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3FC" w:rsidRPr="009163FC" w:rsidRDefault="009163FC" w:rsidP="009163FC">
      <w:pPr>
        <w:pStyle w:val="libCenterBold1"/>
        <w:rPr>
          <w:rtl/>
        </w:rPr>
      </w:pPr>
      <w:r w:rsidRPr="009163FC">
        <w:rPr>
          <w:rtl/>
        </w:rPr>
        <w:t>تربية الطفل في الإسلام</w:t>
      </w:r>
    </w:p>
    <w:p w:rsidR="009163FC" w:rsidRDefault="009163FC" w:rsidP="009163FC">
      <w:pPr>
        <w:pStyle w:val="libNormal"/>
        <w:rPr>
          <w:rtl/>
        </w:rPr>
      </w:pPr>
      <w:r>
        <w:rPr>
          <w:rtl/>
        </w:rPr>
        <w:br w:type="page"/>
      </w:r>
    </w:p>
    <w:p w:rsidR="009163FC" w:rsidRDefault="009163FC" w:rsidP="009163FC">
      <w:pPr>
        <w:pStyle w:val="libCenterBold1"/>
        <w:rPr>
          <w:rtl/>
        </w:rPr>
      </w:pPr>
      <w:r w:rsidRPr="0040471B">
        <w:rPr>
          <w:rtl/>
        </w:rPr>
        <w:lastRenderedPageBreak/>
        <w:t>مركز الرسالة</w:t>
      </w:r>
    </w:p>
    <w:p w:rsidR="009163FC" w:rsidRDefault="009163FC" w:rsidP="009163FC">
      <w:pPr>
        <w:pStyle w:val="libCenterBold1"/>
        <w:rPr>
          <w:rtl/>
        </w:rPr>
      </w:pPr>
      <w:r w:rsidRPr="0040471B">
        <w:rPr>
          <w:rtl/>
        </w:rPr>
        <w:t xml:space="preserve">سلسلة المعارف الإسلامية </w:t>
      </w:r>
      <w:r w:rsidR="005849CF">
        <w:rPr>
          <w:rtl/>
        </w:rPr>
        <w:t>(</w:t>
      </w:r>
      <w:r w:rsidRPr="0040471B">
        <w:rPr>
          <w:rtl/>
        </w:rPr>
        <w:t>8</w:t>
      </w:r>
      <w:r w:rsidR="005849CF">
        <w:rPr>
          <w:rtl/>
        </w:rPr>
        <w:t>)</w:t>
      </w:r>
    </w:p>
    <w:p w:rsidR="009163FC" w:rsidRPr="009163FC" w:rsidRDefault="009163FC" w:rsidP="009163FC">
      <w:pPr>
        <w:pStyle w:val="libCenterBold1"/>
        <w:rPr>
          <w:rtl/>
        </w:rPr>
      </w:pPr>
      <w:r w:rsidRPr="009163FC">
        <w:rPr>
          <w:rtl/>
        </w:rPr>
        <w:t>تربية الطفل في الإسلام</w:t>
      </w:r>
    </w:p>
    <w:p w:rsidR="009163FC" w:rsidRPr="009163FC" w:rsidRDefault="009163FC" w:rsidP="009163FC">
      <w:pPr>
        <w:pStyle w:val="libCenterBold1"/>
        <w:rPr>
          <w:rtl/>
        </w:rPr>
      </w:pPr>
      <w:r w:rsidRPr="009163FC">
        <w:rPr>
          <w:rtl/>
        </w:rPr>
        <w:t>مركز الرسالة</w:t>
      </w:r>
    </w:p>
    <w:p w:rsidR="009163FC" w:rsidRDefault="009163FC" w:rsidP="009163FC">
      <w:pPr>
        <w:pStyle w:val="libNormal"/>
      </w:pPr>
      <w:r>
        <w:rPr>
          <w:rtl/>
        </w:rPr>
        <w:br w:type="page"/>
      </w:r>
    </w:p>
    <w:p w:rsidR="009163FC" w:rsidRDefault="009163FC" w:rsidP="009163FC">
      <w:pPr>
        <w:pStyle w:val="libNormal"/>
        <w:rPr>
          <w:rtl/>
        </w:rPr>
      </w:pPr>
      <w:r w:rsidRPr="0040471B">
        <w:rPr>
          <w:rtl/>
        </w:rPr>
        <w:lastRenderedPageBreak/>
        <w:t xml:space="preserve">حقوق الطبع محفوظة للناشر شابك </w:t>
      </w:r>
      <w:r w:rsidR="005849CF">
        <w:rPr>
          <w:rtl/>
        </w:rPr>
        <w:t>(</w:t>
      </w:r>
      <w:r w:rsidRPr="0040471B">
        <w:rPr>
          <w:rtl/>
        </w:rPr>
        <w:t>ردمك</w:t>
      </w:r>
      <w:r w:rsidR="005849CF">
        <w:rPr>
          <w:rtl/>
        </w:rPr>
        <w:t>)</w:t>
      </w:r>
      <w:r w:rsidRPr="0040471B">
        <w:rPr>
          <w:rtl/>
        </w:rPr>
        <w:t xml:space="preserve"> 4 - 037 - 319 - 964</w:t>
      </w:r>
    </w:p>
    <w:p w:rsidR="009163FC" w:rsidRDefault="009163FC" w:rsidP="009163FC">
      <w:pPr>
        <w:pStyle w:val="libNormal"/>
        <w:rPr>
          <w:rtl/>
        </w:rPr>
      </w:pPr>
      <w:r w:rsidRPr="0040471B">
        <w:rPr>
          <w:rtl/>
        </w:rPr>
        <w:t xml:space="preserve">0374 - 319 - </w:t>
      </w:r>
      <w:r w:rsidRPr="0040471B">
        <w:t>ISBN</w:t>
      </w:r>
      <w:r>
        <w:t xml:space="preserve"> </w:t>
      </w:r>
      <w:r w:rsidRPr="0040471B">
        <w:t>964</w:t>
      </w:r>
    </w:p>
    <w:p w:rsidR="009163FC" w:rsidRDefault="009163FC" w:rsidP="009163FC">
      <w:pPr>
        <w:pStyle w:val="libNormal"/>
        <w:rPr>
          <w:rtl/>
        </w:rPr>
      </w:pPr>
      <w:r w:rsidRPr="0040471B">
        <w:rPr>
          <w:rtl/>
        </w:rPr>
        <w:t>الكتاب</w:t>
      </w:r>
      <w:r w:rsidR="005849CF">
        <w:rPr>
          <w:rtl/>
        </w:rPr>
        <w:t>:</w:t>
      </w:r>
      <w:r w:rsidRPr="0040471B">
        <w:rPr>
          <w:rtl/>
        </w:rPr>
        <w:t xml:space="preserve"> تربية الطفل في الإسلام</w:t>
      </w:r>
    </w:p>
    <w:p w:rsidR="009163FC" w:rsidRDefault="009163FC" w:rsidP="009163FC">
      <w:pPr>
        <w:pStyle w:val="libNormal"/>
        <w:rPr>
          <w:rtl/>
        </w:rPr>
      </w:pPr>
      <w:r w:rsidRPr="0040471B">
        <w:rPr>
          <w:rtl/>
        </w:rPr>
        <w:t>الناشر</w:t>
      </w:r>
      <w:r w:rsidR="005849CF">
        <w:rPr>
          <w:rtl/>
        </w:rPr>
        <w:t>:</w:t>
      </w:r>
      <w:r w:rsidRPr="0040471B">
        <w:rPr>
          <w:rtl/>
        </w:rPr>
        <w:t xml:space="preserve"> مركز الرسالة الطبعة الأُولى / لسنة 1418 هـ‍</w:t>
      </w:r>
      <w:r w:rsidR="005849CF">
        <w:rPr>
          <w:rtl/>
        </w:rPr>
        <w:t>.</w:t>
      </w:r>
    </w:p>
    <w:p w:rsidR="009163FC" w:rsidRDefault="009163FC" w:rsidP="009163FC">
      <w:pPr>
        <w:pStyle w:val="libNormal"/>
        <w:rPr>
          <w:rtl/>
        </w:rPr>
      </w:pPr>
      <w:r w:rsidRPr="0040471B">
        <w:rPr>
          <w:rtl/>
        </w:rPr>
        <w:t>المطبعة</w:t>
      </w:r>
      <w:r w:rsidR="005849CF">
        <w:rPr>
          <w:rtl/>
        </w:rPr>
        <w:t>:</w:t>
      </w:r>
      <w:r w:rsidRPr="0040471B">
        <w:rPr>
          <w:rtl/>
        </w:rPr>
        <w:t xml:space="preserve"> مهر - قم الكمية</w:t>
      </w:r>
      <w:r w:rsidR="005849CF">
        <w:rPr>
          <w:rtl/>
        </w:rPr>
        <w:t>:</w:t>
      </w:r>
      <w:r w:rsidRPr="0040471B">
        <w:rPr>
          <w:rtl/>
        </w:rPr>
        <w:t xml:space="preserve"> 2000 نسخة السعر</w:t>
      </w:r>
      <w:r w:rsidR="005849CF">
        <w:rPr>
          <w:rtl/>
        </w:rPr>
        <w:t>:</w:t>
      </w:r>
      <w:r w:rsidRPr="0040471B">
        <w:rPr>
          <w:rtl/>
        </w:rPr>
        <w:t xml:space="preserve"> 1800 ريال</w:t>
      </w:r>
    </w:p>
    <w:p w:rsidR="009163FC" w:rsidRPr="0040471B" w:rsidRDefault="009163FC" w:rsidP="009163FC">
      <w:pPr>
        <w:pStyle w:val="libNormal"/>
        <w:rPr>
          <w:rtl/>
        </w:rPr>
      </w:pPr>
      <w:r w:rsidRPr="0040471B">
        <w:rPr>
          <w:rtl/>
        </w:rPr>
        <w:t>إيران - قم - هاتف</w:t>
      </w:r>
      <w:r w:rsidR="005849CF">
        <w:rPr>
          <w:rtl/>
        </w:rPr>
        <w:t>:</w:t>
      </w:r>
      <w:r w:rsidRPr="0040471B">
        <w:rPr>
          <w:rtl/>
        </w:rPr>
        <w:t xml:space="preserve"> 730021</w:t>
      </w:r>
      <w:r w:rsidR="005849CF">
        <w:rPr>
          <w:rtl/>
        </w:rPr>
        <w:t>،</w:t>
      </w:r>
      <w:r w:rsidRPr="0040471B">
        <w:rPr>
          <w:rtl/>
        </w:rPr>
        <w:t xml:space="preserve"> فاكس</w:t>
      </w:r>
      <w:r w:rsidR="005849CF">
        <w:rPr>
          <w:rtl/>
        </w:rPr>
        <w:t>:</w:t>
      </w:r>
      <w:r w:rsidRPr="0040471B">
        <w:rPr>
          <w:rtl/>
        </w:rPr>
        <w:t xml:space="preserve"> 741420</w:t>
      </w:r>
      <w:r w:rsidR="005849CF">
        <w:rPr>
          <w:rtl/>
        </w:rPr>
        <w:t>،</w:t>
      </w:r>
      <w:r w:rsidRPr="0040471B">
        <w:rPr>
          <w:rtl/>
        </w:rPr>
        <w:t xml:space="preserve"> ص</w:t>
      </w:r>
      <w:r w:rsidR="005849CF">
        <w:rPr>
          <w:rtl/>
        </w:rPr>
        <w:t>.</w:t>
      </w:r>
      <w:r w:rsidRPr="0040471B">
        <w:rPr>
          <w:rtl/>
        </w:rPr>
        <w:t xml:space="preserve"> ب</w:t>
      </w:r>
      <w:r w:rsidR="005849CF">
        <w:rPr>
          <w:rtl/>
        </w:rPr>
        <w:t>:</w:t>
      </w:r>
      <w:r w:rsidRPr="0040471B">
        <w:rPr>
          <w:rtl/>
        </w:rPr>
        <w:t xml:space="preserve"> 737 / 37185</w:t>
      </w:r>
    </w:p>
    <w:p w:rsidR="009163FC" w:rsidRDefault="009163FC" w:rsidP="009163FC">
      <w:pPr>
        <w:pStyle w:val="libNormal"/>
      </w:pPr>
      <w:r>
        <w:rPr>
          <w:rtl/>
        </w:rPr>
        <w:br w:type="page"/>
      </w:r>
    </w:p>
    <w:p w:rsidR="009163FC" w:rsidRPr="009163FC" w:rsidRDefault="009163FC" w:rsidP="009163FC">
      <w:pPr>
        <w:pStyle w:val="libCenterBold1"/>
        <w:rPr>
          <w:rtl/>
        </w:rPr>
      </w:pPr>
      <w:r w:rsidRPr="0040471B">
        <w:rPr>
          <w:rtl/>
        </w:rPr>
        <w:lastRenderedPageBreak/>
        <w:t>بسم الله الرحمن الرحيم</w:t>
      </w:r>
    </w:p>
    <w:p w:rsidR="009163FC" w:rsidRDefault="009163FC" w:rsidP="009163FC">
      <w:pPr>
        <w:pStyle w:val="libNormal"/>
      </w:pPr>
      <w:r>
        <w:br w:type="page"/>
      </w:r>
    </w:p>
    <w:p w:rsidR="009163FC" w:rsidRPr="009163FC" w:rsidRDefault="009163FC" w:rsidP="009163FC">
      <w:pPr>
        <w:pStyle w:val="libBold1"/>
      </w:pPr>
      <w:r w:rsidRPr="0040471B">
        <w:rPr>
          <w:rtl/>
        </w:rPr>
        <w:lastRenderedPageBreak/>
        <w:t>مقدّمة المركز</w:t>
      </w:r>
      <w:bookmarkStart w:id="0" w:name="مقدّمة_المركز"/>
      <w:bookmarkEnd w:id="0"/>
    </w:p>
    <w:p w:rsidR="009163FC" w:rsidRPr="0040471B" w:rsidRDefault="009163FC" w:rsidP="009163FC">
      <w:pPr>
        <w:pStyle w:val="libNormal"/>
        <w:rPr>
          <w:rtl/>
        </w:rPr>
      </w:pPr>
      <w:r w:rsidRPr="0040471B">
        <w:rPr>
          <w:rtl/>
        </w:rPr>
        <w:t>حاول علماء التربية</w:t>
      </w:r>
      <w:r w:rsidR="005849CF">
        <w:rPr>
          <w:rtl/>
        </w:rPr>
        <w:t>،</w:t>
      </w:r>
      <w:r w:rsidRPr="0040471B">
        <w:rPr>
          <w:rtl/>
        </w:rPr>
        <w:t xml:space="preserve"> قديماً وحديثاً</w:t>
      </w:r>
      <w:r w:rsidR="005849CF">
        <w:rPr>
          <w:rtl/>
        </w:rPr>
        <w:t>،</w:t>
      </w:r>
      <w:r w:rsidRPr="0040471B">
        <w:rPr>
          <w:rtl/>
        </w:rPr>
        <w:t xml:space="preserve"> أن يهتدوا إلى منهجٍ تربويّ شامل</w:t>
      </w:r>
      <w:r w:rsidR="005849CF">
        <w:rPr>
          <w:rtl/>
        </w:rPr>
        <w:t>:</w:t>
      </w:r>
      <w:r w:rsidRPr="0040471B">
        <w:rPr>
          <w:rtl/>
        </w:rPr>
        <w:t xml:space="preserve"> يُعنى بتحديد الأساليب والقيم والمعايير</w:t>
      </w:r>
      <w:r w:rsidR="005849CF">
        <w:rPr>
          <w:rtl/>
        </w:rPr>
        <w:t>،</w:t>
      </w:r>
      <w:r w:rsidRPr="0040471B">
        <w:rPr>
          <w:rtl/>
        </w:rPr>
        <w:t xml:space="preserve"> الكفيلة بدراسة ما يناسب مرحلة الطفولة والصبا</w:t>
      </w:r>
      <w:r w:rsidR="005849CF">
        <w:rPr>
          <w:rtl/>
        </w:rPr>
        <w:t>.</w:t>
      </w:r>
      <w:r w:rsidRPr="0040471B">
        <w:rPr>
          <w:rtl/>
        </w:rPr>
        <w:t xml:space="preserve"> وقد بذلوا في هذا الصدد جهوداً كبيرة وشاقّة ومتواصلة</w:t>
      </w:r>
      <w:r w:rsidR="005849CF">
        <w:rPr>
          <w:rtl/>
        </w:rPr>
        <w:t>؛</w:t>
      </w:r>
      <w:r w:rsidRPr="0040471B">
        <w:rPr>
          <w:rtl/>
        </w:rPr>
        <w:t xml:space="preserve"> حتى استطاعوا التوصّل إلى نظرات ومقترحات وتوصيات تُعدُّ ـ من وجهة علمية ـ قيّمة ونافعة</w:t>
      </w:r>
      <w:r w:rsidR="005849CF">
        <w:rPr>
          <w:rtl/>
        </w:rPr>
        <w:t>،</w:t>
      </w:r>
      <w:r w:rsidRPr="0040471B">
        <w:rPr>
          <w:rtl/>
        </w:rPr>
        <w:t xml:space="preserve"> إلاّ أنّهم لم يتمكّنوا ـ مع ذلك ـ من تحديد المنهج الدقيق الذي يمكن الاستناد إليه في معالجة المشاكل المعقّدة</w:t>
      </w:r>
      <w:r w:rsidR="005849CF">
        <w:rPr>
          <w:rtl/>
        </w:rPr>
        <w:t>،</w:t>
      </w:r>
      <w:r w:rsidRPr="0040471B">
        <w:rPr>
          <w:rtl/>
        </w:rPr>
        <w:t xml:space="preserve"> التي تكتنف تلك المرحلة الحسّاسة من عمر الإنسان</w:t>
      </w:r>
      <w:r w:rsidR="005849CF">
        <w:rPr>
          <w:rtl/>
        </w:rPr>
        <w:t>،</w:t>
      </w:r>
      <w:r w:rsidRPr="0040471B">
        <w:rPr>
          <w:rtl/>
        </w:rPr>
        <w:t xml:space="preserve"> كما أخفقوا في حلِّ الصعوبات ـ المتزايدة يوماً بعد آخر ـ التي تواجه الآباء والأُمّهات والمربّين في هذا المجال</w:t>
      </w:r>
      <w:r w:rsidR="005849CF">
        <w:rPr>
          <w:rtl/>
        </w:rPr>
        <w:t>.</w:t>
      </w:r>
    </w:p>
    <w:p w:rsidR="009163FC" w:rsidRPr="0040471B" w:rsidRDefault="009163FC" w:rsidP="009163FC">
      <w:pPr>
        <w:pStyle w:val="libNormal"/>
        <w:rPr>
          <w:rtl/>
        </w:rPr>
      </w:pPr>
      <w:r w:rsidRPr="0040471B">
        <w:rPr>
          <w:rtl/>
        </w:rPr>
        <w:t>ولعلّ من المؤسف حقّاً أن تتوجّه أنظار كثير من المسلمين ـ وخاصةً العاملين منهم في حقل التربية ـ إلى مدارس الغرب التربوية ليتلقّوا عنهم مناهجهم التربوية</w:t>
      </w:r>
      <w:r w:rsidR="005849CF">
        <w:rPr>
          <w:rtl/>
        </w:rPr>
        <w:t>،</w:t>
      </w:r>
      <w:r w:rsidRPr="0040471B">
        <w:rPr>
          <w:rtl/>
        </w:rPr>
        <w:t xml:space="preserve"> وأن يفوتهم أنّ في الشريعة الإسلامية العلاج الناجع لجميع ما استُعصي عليهم حلُّه</w:t>
      </w:r>
      <w:r w:rsidR="005849CF">
        <w:rPr>
          <w:rtl/>
        </w:rPr>
        <w:t>،</w:t>
      </w:r>
      <w:r w:rsidRPr="0040471B">
        <w:rPr>
          <w:rtl/>
        </w:rPr>
        <w:t xml:space="preserve"> وأنَّ في سيرة الرسول الأعظم (صلّى الله عليه وآله وسلّم)</w:t>
      </w:r>
      <w:r w:rsidR="005849CF">
        <w:rPr>
          <w:rtl/>
        </w:rPr>
        <w:t>،</w:t>
      </w:r>
      <w:r w:rsidRPr="0040471B">
        <w:rPr>
          <w:rtl/>
        </w:rPr>
        <w:t xml:space="preserve"> وفي سيرة أهل بيته الطاهرين (عليهم السلام) معيناً لا ينضب من الوصايا والإرشادات</w:t>
      </w:r>
      <w:r w:rsidR="005849CF">
        <w:rPr>
          <w:rtl/>
        </w:rPr>
        <w:t>،</w:t>
      </w:r>
      <w:r w:rsidRPr="0040471B">
        <w:rPr>
          <w:rtl/>
        </w:rPr>
        <w:t xml:space="preserve"> والتعاليم والتوجيهات التي لو استُخدمت في الحقل التربوي</w:t>
      </w:r>
      <w:r w:rsidR="005849CF">
        <w:rPr>
          <w:rtl/>
        </w:rPr>
        <w:t>،</w:t>
      </w:r>
      <w:r w:rsidRPr="0040471B">
        <w:rPr>
          <w:rtl/>
        </w:rPr>
        <w:t xml:space="preserve"> ووظّفت في مجالاته المتعددة</w:t>
      </w:r>
      <w:r w:rsidR="005849CF">
        <w:rPr>
          <w:rtl/>
        </w:rPr>
        <w:t>،</w:t>
      </w:r>
      <w:r w:rsidRPr="0040471B">
        <w:rPr>
          <w:rtl/>
        </w:rPr>
        <w:t xml:space="preserve"> لكانت كفيلة بترسيخ أروع القيم والمثل العليا في نفس الطفل</w:t>
      </w:r>
      <w:r w:rsidR="005849CF">
        <w:rPr>
          <w:rtl/>
        </w:rPr>
        <w:t>،</w:t>
      </w:r>
      <w:r w:rsidRPr="0040471B">
        <w:rPr>
          <w:rtl/>
        </w:rPr>
        <w:t xml:space="preserve"> ولأقامته بناءً سليماً معافىً</w:t>
      </w:r>
      <w:r w:rsidR="005849CF">
        <w:rPr>
          <w:rtl/>
        </w:rPr>
        <w:t>،</w:t>
      </w:r>
      <w:r w:rsidRPr="0040471B">
        <w:rPr>
          <w:rtl/>
        </w:rPr>
        <w:t xml:space="preserve"> ولجعلت منه شخصية سويّة قادرة على القيام بدورها ـ كما ينبغي ـ في بناء المجتمع</w:t>
      </w:r>
      <w:r w:rsidR="005849CF">
        <w:rPr>
          <w:rtl/>
        </w:rPr>
        <w:t>.</w:t>
      </w:r>
    </w:p>
    <w:p w:rsidR="009163FC" w:rsidRDefault="009163FC" w:rsidP="009163FC">
      <w:pPr>
        <w:pStyle w:val="libNormal"/>
      </w:pPr>
      <w:r>
        <w:rPr>
          <w:rtl/>
        </w:rPr>
        <w:br w:type="page"/>
      </w:r>
    </w:p>
    <w:p w:rsidR="009163FC" w:rsidRPr="0040471B" w:rsidRDefault="009163FC" w:rsidP="009163FC">
      <w:pPr>
        <w:pStyle w:val="libNormal"/>
        <w:rPr>
          <w:rtl/>
        </w:rPr>
      </w:pPr>
      <w:r w:rsidRPr="0040471B">
        <w:rPr>
          <w:rtl/>
        </w:rPr>
        <w:lastRenderedPageBreak/>
        <w:t>إنَّ المنهج الإسلامي الذي يمكن تحديد معالمه وقواعده بالاستناد إلى القرآن الكريم</w:t>
      </w:r>
      <w:r w:rsidR="005849CF">
        <w:rPr>
          <w:rtl/>
        </w:rPr>
        <w:t>،</w:t>
      </w:r>
      <w:r w:rsidRPr="0040471B">
        <w:rPr>
          <w:rtl/>
        </w:rPr>
        <w:t xml:space="preserve"> والسُنّة النبوية المطهّرة</w:t>
      </w:r>
      <w:r w:rsidR="005849CF">
        <w:rPr>
          <w:rtl/>
        </w:rPr>
        <w:t>،</w:t>
      </w:r>
      <w:r w:rsidRPr="0040471B">
        <w:rPr>
          <w:rtl/>
        </w:rPr>
        <w:t xml:space="preserve"> وما أُثر عن الأئمّة المعصومين (عليهم السلام)</w:t>
      </w:r>
      <w:r w:rsidR="005849CF">
        <w:rPr>
          <w:rtl/>
        </w:rPr>
        <w:t>،</w:t>
      </w:r>
      <w:r w:rsidRPr="0040471B">
        <w:rPr>
          <w:rtl/>
        </w:rPr>
        <w:t xml:space="preserve"> يهدف إلى تحقيق تربيةٍ متّزنة للطفل</w:t>
      </w:r>
      <w:r w:rsidR="005849CF">
        <w:rPr>
          <w:rtl/>
        </w:rPr>
        <w:t>،</w:t>
      </w:r>
      <w:r w:rsidRPr="0040471B">
        <w:rPr>
          <w:rtl/>
        </w:rPr>
        <w:t xml:space="preserve"> تبدأ من قبل أن ينعقد جنيناً في رحم الأُم</w:t>
      </w:r>
      <w:r w:rsidR="005849CF">
        <w:rPr>
          <w:rtl/>
        </w:rPr>
        <w:t>،</w:t>
      </w:r>
      <w:r w:rsidRPr="0040471B">
        <w:rPr>
          <w:rtl/>
        </w:rPr>
        <w:t xml:space="preserve"> وتستمر معه إلى أن يشبَّ عن الطوق</w:t>
      </w:r>
      <w:r w:rsidR="005849CF">
        <w:rPr>
          <w:rtl/>
        </w:rPr>
        <w:t>،</w:t>
      </w:r>
      <w:r w:rsidRPr="0040471B">
        <w:rPr>
          <w:rtl/>
        </w:rPr>
        <w:t xml:space="preserve"> مروراً بمرحلة الحمل</w:t>
      </w:r>
      <w:r w:rsidR="005849CF">
        <w:rPr>
          <w:rtl/>
        </w:rPr>
        <w:t>،</w:t>
      </w:r>
      <w:r w:rsidRPr="0040471B">
        <w:rPr>
          <w:rtl/>
        </w:rPr>
        <w:t xml:space="preserve"> والولادة والرضاعة</w:t>
      </w:r>
      <w:r w:rsidR="005849CF">
        <w:rPr>
          <w:rtl/>
        </w:rPr>
        <w:t>،</w:t>
      </w:r>
      <w:r w:rsidRPr="0040471B">
        <w:rPr>
          <w:rtl/>
        </w:rPr>
        <w:t xml:space="preserve"> والطفولة المبكّرة</w:t>
      </w:r>
      <w:r w:rsidR="005849CF">
        <w:rPr>
          <w:rtl/>
        </w:rPr>
        <w:t>.</w:t>
      </w:r>
    </w:p>
    <w:p w:rsidR="009163FC" w:rsidRPr="0040471B" w:rsidRDefault="009163FC" w:rsidP="009163FC">
      <w:pPr>
        <w:pStyle w:val="libNormal"/>
        <w:rPr>
          <w:rtl/>
        </w:rPr>
      </w:pPr>
      <w:r w:rsidRPr="0040471B">
        <w:rPr>
          <w:rtl/>
        </w:rPr>
        <w:t>والكتاب الذي بين يديك ـ أيُّها القارئ العزيز ـ استطاع أن يحدّد ملامح المنهج التربوي الإسلامي</w:t>
      </w:r>
      <w:r w:rsidR="005849CF">
        <w:rPr>
          <w:rtl/>
        </w:rPr>
        <w:t>،</w:t>
      </w:r>
      <w:r w:rsidRPr="0040471B">
        <w:rPr>
          <w:rtl/>
        </w:rPr>
        <w:t xml:space="preserve"> الذي يُعنى بكيفيّة إعداد الطفل نفسياً وعقلياً وسلوكياً</w:t>
      </w:r>
      <w:r w:rsidR="005849CF">
        <w:rPr>
          <w:rtl/>
        </w:rPr>
        <w:t>،</w:t>
      </w:r>
      <w:r w:rsidRPr="0040471B">
        <w:rPr>
          <w:rtl/>
        </w:rPr>
        <w:t xml:space="preserve"> مستنداً ـ في ذلك ـ إلى آيات القرآن الكريم</w:t>
      </w:r>
      <w:r w:rsidR="005849CF">
        <w:rPr>
          <w:rtl/>
        </w:rPr>
        <w:t>،</w:t>
      </w:r>
      <w:r w:rsidRPr="0040471B">
        <w:rPr>
          <w:rtl/>
        </w:rPr>
        <w:t xml:space="preserve"> وإلى المأثور عن الرسول الأعظم نبيّنا محمد (صلّى الله عليه وآله وسلّم)</w:t>
      </w:r>
      <w:r w:rsidR="005849CF">
        <w:rPr>
          <w:rtl/>
        </w:rPr>
        <w:t>،</w:t>
      </w:r>
      <w:r w:rsidRPr="0040471B">
        <w:rPr>
          <w:rtl/>
        </w:rPr>
        <w:t xml:space="preserve"> وعن أهل البيت الطاهرين (عليهم السلام)</w:t>
      </w:r>
      <w:r w:rsidR="005849CF">
        <w:rPr>
          <w:rtl/>
        </w:rPr>
        <w:t>؛</w:t>
      </w:r>
      <w:r w:rsidRPr="0040471B">
        <w:rPr>
          <w:rtl/>
        </w:rPr>
        <w:t xml:space="preserve"> مستفيداً أيضاً من الدراسات العلمية الحديثة في هذا الإطار</w:t>
      </w:r>
      <w:r w:rsidR="005849CF">
        <w:rPr>
          <w:rtl/>
        </w:rPr>
        <w:t>.</w:t>
      </w:r>
    </w:p>
    <w:p w:rsidR="009163FC" w:rsidRPr="0040471B" w:rsidRDefault="009163FC" w:rsidP="009163FC">
      <w:pPr>
        <w:pStyle w:val="libNormal"/>
        <w:rPr>
          <w:rtl/>
        </w:rPr>
      </w:pPr>
      <w:r w:rsidRPr="0040471B">
        <w:rPr>
          <w:rtl/>
        </w:rPr>
        <w:t>ويسرّ مركزنا أن يقدّم هذه الدراسة الممتعة والنافعة</w:t>
      </w:r>
      <w:r w:rsidR="005849CF">
        <w:rPr>
          <w:rtl/>
        </w:rPr>
        <w:t>؛</w:t>
      </w:r>
      <w:r w:rsidRPr="0040471B">
        <w:rPr>
          <w:rtl/>
        </w:rPr>
        <w:t xml:space="preserve"> إسهاماً منه في خدمة الآباء والأُمهات والمشتغلين في أُمور تربية الطفل</w:t>
      </w:r>
      <w:r w:rsidR="005849CF">
        <w:rPr>
          <w:rtl/>
        </w:rPr>
        <w:t>،</w:t>
      </w:r>
      <w:r w:rsidRPr="0040471B">
        <w:rPr>
          <w:rtl/>
        </w:rPr>
        <w:t xml:space="preserve"> وذلك بتيسير أوضح السبل وأكثرها دقّة وأماناً في تنشئة الطفل نشأة قويمة صالحة</w:t>
      </w:r>
      <w:r w:rsidR="005849CF">
        <w:rPr>
          <w:rtl/>
        </w:rPr>
        <w:t>؛</w:t>
      </w:r>
      <w:r w:rsidRPr="0040471B">
        <w:rPr>
          <w:rtl/>
        </w:rPr>
        <w:t xml:space="preserve"> لكي يؤدّي دوره المنشود</w:t>
      </w:r>
      <w:r w:rsidR="005849CF">
        <w:rPr>
          <w:rtl/>
        </w:rPr>
        <w:t>.</w:t>
      </w:r>
    </w:p>
    <w:p w:rsidR="009163FC" w:rsidRPr="009163FC" w:rsidRDefault="009163FC" w:rsidP="009163FC">
      <w:pPr>
        <w:pStyle w:val="libCenter"/>
        <w:rPr>
          <w:rtl/>
        </w:rPr>
      </w:pPr>
      <w:r w:rsidRPr="0040471B">
        <w:rPr>
          <w:rtl/>
        </w:rPr>
        <w:t>والله وليّ التوفيق</w:t>
      </w:r>
    </w:p>
    <w:p w:rsidR="009163FC" w:rsidRPr="009163FC" w:rsidRDefault="009163FC" w:rsidP="009163FC">
      <w:pPr>
        <w:pStyle w:val="libLeftBold"/>
        <w:rPr>
          <w:rtl/>
        </w:rPr>
      </w:pPr>
      <w:r w:rsidRPr="0040471B">
        <w:rPr>
          <w:rtl/>
        </w:rPr>
        <w:t>مركز الرسالة</w:t>
      </w:r>
    </w:p>
    <w:p w:rsidR="009163FC" w:rsidRDefault="009163FC" w:rsidP="009163FC">
      <w:pPr>
        <w:pStyle w:val="libNormal"/>
      </w:pPr>
      <w:r>
        <w:rPr>
          <w:rtl/>
        </w:rPr>
        <w:br w:type="page"/>
      </w:r>
    </w:p>
    <w:p w:rsidR="009163FC" w:rsidRPr="009163FC" w:rsidRDefault="009163FC" w:rsidP="009163FC">
      <w:pPr>
        <w:pStyle w:val="libBold1"/>
        <w:rPr>
          <w:rtl/>
        </w:rPr>
      </w:pPr>
      <w:r w:rsidRPr="0040471B">
        <w:rPr>
          <w:rtl/>
        </w:rPr>
        <w:lastRenderedPageBreak/>
        <w:t>المقدِّمة</w:t>
      </w:r>
      <w:bookmarkStart w:id="1" w:name="المقدِّمة"/>
      <w:bookmarkEnd w:id="1"/>
    </w:p>
    <w:p w:rsidR="009163FC" w:rsidRDefault="009163FC" w:rsidP="009163FC">
      <w:pPr>
        <w:pStyle w:val="libNormal"/>
        <w:rPr>
          <w:rtl/>
        </w:rPr>
      </w:pPr>
      <w:r w:rsidRPr="0040471B">
        <w:rPr>
          <w:rtl/>
        </w:rPr>
        <w:t>الأُسرة هي المؤسّسة الأُولى والأساسية من بين المؤسّسات الاجتماعية المتعددة المسؤولة عن إعداد الطفل للدخول في الحياة الاجتماعية</w:t>
      </w:r>
      <w:r w:rsidR="005849CF">
        <w:rPr>
          <w:rtl/>
        </w:rPr>
        <w:t>؛</w:t>
      </w:r>
      <w:r w:rsidRPr="0040471B">
        <w:rPr>
          <w:rtl/>
        </w:rPr>
        <w:t xml:space="preserve"> ليكون عنصراً صالحاً فعّالاً في إدامتها على أساس الصلاح والخير والبناء الفعّال</w:t>
      </w:r>
      <w:r w:rsidR="005849CF">
        <w:rPr>
          <w:rtl/>
        </w:rPr>
        <w:t>.</w:t>
      </w:r>
      <w:r w:rsidRPr="0040471B">
        <w:rPr>
          <w:rtl/>
        </w:rPr>
        <w:t xml:space="preserve"> والأُسرة نقطة البدء التي تزاول إنشاء وتنشئة العنصر الإنساني</w:t>
      </w:r>
      <w:r w:rsidR="005849CF">
        <w:rPr>
          <w:rtl/>
        </w:rPr>
        <w:t>،</w:t>
      </w:r>
      <w:r w:rsidRPr="0040471B">
        <w:rPr>
          <w:rtl/>
        </w:rPr>
        <w:t xml:space="preserve"> فهي نقطة البدء المؤثّرة في كلِّ مراحل الحياة إيجاباً وسلباً</w:t>
      </w:r>
      <w:r w:rsidR="005849CF">
        <w:rPr>
          <w:rtl/>
        </w:rPr>
        <w:t>،</w:t>
      </w:r>
      <w:r w:rsidRPr="0040471B">
        <w:rPr>
          <w:rtl/>
        </w:rPr>
        <w:t xml:space="preserve"> ولهذا أبدى الإسلام عناية خاصة بالأُسرة منسجمة مع الدور المكلّفة بأدائه</w:t>
      </w:r>
      <w:r w:rsidR="005849CF">
        <w:rPr>
          <w:rtl/>
        </w:rPr>
        <w:t>،</w:t>
      </w:r>
      <w:r w:rsidRPr="0040471B">
        <w:rPr>
          <w:rtl/>
        </w:rPr>
        <w:t xml:space="preserve"> فوضع القواعد الأساسية في تنظيمها وضبط شؤونها</w:t>
      </w:r>
      <w:r w:rsidR="005849CF">
        <w:rPr>
          <w:rtl/>
        </w:rPr>
        <w:t>،</w:t>
      </w:r>
      <w:r w:rsidRPr="0040471B">
        <w:rPr>
          <w:rtl/>
        </w:rPr>
        <w:t xml:space="preserve"> وتوزيع الاختصاصات</w:t>
      </w:r>
      <w:r w:rsidR="005849CF">
        <w:rPr>
          <w:rtl/>
        </w:rPr>
        <w:t>،</w:t>
      </w:r>
      <w:r w:rsidRPr="0040471B">
        <w:rPr>
          <w:rtl/>
        </w:rPr>
        <w:t xml:space="preserve"> وتحديد الواجبات المسؤولة عن أدائها</w:t>
      </w:r>
      <w:r w:rsidR="005849CF">
        <w:rPr>
          <w:rtl/>
        </w:rPr>
        <w:t>،</w:t>
      </w:r>
      <w:r w:rsidRPr="0040471B">
        <w:rPr>
          <w:rtl/>
        </w:rPr>
        <w:t xml:space="preserve"> وخصوصاً تربية الطفل تربية صالحة</w:t>
      </w:r>
      <w:r w:rsidR="005849CF">
        <w:rPr>
          <w:rtl/>
        </w:rPr>
        <w:t>،</w:t>
      </w:r>
      <w:r w:rsidRPr="0040471B">
        <w:rPr>
          <w:rtl/>
        </w:rPr>
        <w:t xml:space="preserve"> وتربية سليمة متوازنة في جميع جوانب الشخصية الفكرية والعاطفية والسلوكية</w:t>
      </w:r>
      <w:r w:rsidR="005849CF">
        <w:rPr>
          <w:rtl/>
        </w:rPr>
        <w:t>.</w:t>
      </w:r>
      <w:r w:rsidRPr="0040471B">
        <w:rPr>
          <w:rtl/>
        </w:rPr>
        <w:t xml:space="preserve"> ودعى الإسلام إلى المحافظة على كيان الأُسرة وإبعاد أعضائها من عناصر التهديم والتدمير</w:t>
      </w:r>
      <w:r w:rsidR="005849CF">
        <w:rPr>
          <w:rtl/>
        </w:rPr>
        <w:t>،</w:t>
      </w:r>
      <w:r w:rsidRPr="0040471B">
        <w:rPr>
          <w:rtl/>
        </w:rPr>
        <w:t xml:space="preserve"> ومن كلِّ ما يؤدّي إلى خلق البلبلة والاضطراب في العلاقات التي تؤدّي إلى ضياع الأطفال</w:t>
      </w:r>
      <w:r w:rsidR="005849CF">
        <w:rPr>
          <w:rtl/>
        </w:rPr>
        <w:t>،</w:t>
      </w:r>
      <w:r w:rsidRPr="0040471B">
        <w:rPr>
          <w:rtl/>
        </w:rPr>
        <w:t xml:space="preserve"> بتفتيت الكيان الذي يحميهم ويعدّهم للمستقبل الذي ينتظرهم</w:t>
      </w:r>
      <w:r w:rsidR="005849CF">
        <w:rPr>
          <w:rtl/>
        </w:rPr>
        <w:t>.</w:t>
      </w:r>
      <w:r w:rsidRPr="0040471B">
        <w:rPr>
          <w:rtl/>
        </w:rPr>
        <w:t xml:space="preserve"> وجاءت تعليمات الإسلام وإرشاداته لتخلق المحيط الصالح لنمو الطفل جسدياً وفكرياً وعاطفياً وسلوكياً</w:t>
      </w:r>
      <w:r w:rsidR="005849CF">
        <w:rPr>
          <w:rtl/>
        </w:rPr>
        <w:t>،</w:t>
      </w:r>
      <w:r w:rsidRPr="0040471B">
        <w:rPr>
          <w:rtl/>
        </w:rPr>
        <w:t xml:space="preserve"> نموّاً سليماً يطيق من خلاله الطفل</w:t>
      </w:r>
      <w:r w:rsidR="005849CF">
        <w:rPr>
          <w:rtl/>
        </w:rPr>
        <w:t>،</w:t>
      </w:r>
      <w:r w:rsidRPr="0040471B">
        <w:rPr>
          <w:rtl/>
        </w:rPr>
        <w:t xml:space="preserve"> أو إنسان المستقبل مقاومة تقلّبات الحياة والنهوض بأعبائها</w:t>
      </w:r>
      <w:r w:rsidR="005849CF">
        <w:rPr>
          <w:rtl/>
        </w:rPr>
        <w:t>،</w:t>
      </w:r>
      <w:r w:rsidRPr="0040471B">
        <w:rPr>
          <w:rtl/>
        </w:rPr>
        <w:t xml:space="preserve"> ولهذا ابتدأ المنهج الإسلامي مع الطفل منذ المراحل الأُولى للعلاقة الزوجية</w:t>
      </w:r>
      <w:r w:rsidR="005849CF">
        <w:rPr>
          <w:rtl/>
        </w:rPr>
        <w:t>،</w:t>
      </w:r>
      <w:r w:rsidRPr="0040471B">
        <w:rPr>
          <w:rtl/>
        </w:rPr>
        <w:t xml:space="preserve"> مروراً بالولادة والحضانة ومرحلة ما قبل البلوغ</w:t>
      </w:r>
      <w:r w:rsidR="005849CF">
        <w:rPr>
          <w:rtl/>
        </w:rPr>
        <w:t>،</w:t>
      </w:r>
      <w:r w:rsidRPr="0040471B">
        <w:rPr>
          <w:rtl/>
        </w:rPr>
        <w:t xml:space="preserve"> وانتهاءً بالاستقلالية الكاملة بعد الاعتماد</w:t>
      </w:r>
    </w:p>
    <w:p w:rsidR="009163FC" w:rsidRDefault="009163FC" w:rsidP="009163FC">
      <w:pPr>
        <w:pStyle w:val="libNormal"/>
      </w:pPr>
      <w:r>
        <w:rPr>
          <w:rtl/>
        </w:rPr>
        <w:br w:type="page"/>
      </w:r>
    </w:p>
    <w:p w:rsidR="009163FC" w:rsidRPr="0040471B" w:rsidRDefault="009163FC" w:rsidP="009163FC">
      <w:pPr>
        <w:pStyle w:val="libNormal"/>
        <w:rPr>
          <w:rtl/>
        </w:rPr>
      </w:pPr>
      <w:r w:rsidRPr="0040471B">
        <w:rPr>
          <w:rtl/>
        </w:rPr>
        <w:lastRenderedPageBreak/>
        <w:t>على النفس</w:t>
      </w:r>
      <w:r w:rsidR="005849CF">
        <w:rPr>
          <w:rtl/>
        </w:rPr>
        <w:t>.</w:t>
      </w:r>
    </w:p>
    <w:p w:rsidR="009163FC" w:rsidRPr="0040471B" w:rsidRDefault="009163FC" w:rsidP="009163FC">
      <w:pPr>
        <w:pStyle w:val="libNormal"/>
        <w:rPr>
          <w:rtl/>
        </w:rPr>
      </w:pPr>
      <w:r w:rsidRPr="0040471B">
        <w:rPr>
          <w:rtl/>
        </w:rPr>
        <w:t>ونوزّع البحث هنا على فصول</w:t>
      </w:r>
      <w:r w:rsidR="005849CF">
        <w:rPr>
          <w:rtl/>
        </w:rPr>
        <w:t>:</w:t>
      </w:r>
      <w:r w:rsidRPr="0040471B">
        <w:rPr>
          <w:rtl/>
        </w:rPr>
        <w:t xml:space="preserve"> نتناول في الفصل الأول</w:t>
      </w:r>
      <w:r w:rsidR="005849CF">
        <w:rPr>
          <w:rtl/>
        </w:rPr>
        <w:t>:</w:t>
      </w:r>
      <w:r w:rsidRPr="0040471B">
        <w:rPr>
          <w:rtl/>
        </w:rPr>
        <w:t xml:space="preserve"> المنهج التربوي العام في العلاقات الأُسرية</w:t>
      </w:r>
      <w:r w:rsidR="005849CF">
        <w:rPr>
          <w:rtl/>
        </w:rPr>
        <w:t>،</w:t>
      </w:r>
      <w:r w:rsidRPr="0040471B">
        <w:rPr>
          <w:rtl/>
        </w:rPr>
        <w:t xml:space="preserve"> ثم نعرض في الفصل الثاني</w:t>
      </w:r>
      <w:r w:rsidR="005849CF">
        <w:rPr>
          <w:rtl/>
        </w:rPr>
        <w:t>:</w:t>
      </w:r>
      <w:r w:rsidRPr="0040471B">
        <w:rPr>
          <w:rtl/>
        </w:rPr>
        <w:t xml:space="preserve"> </w:t>
      </w:r>
      <w:r w:rsidR="005849CF">
        <w:rPr>
          <w:rtl/>
        </w:rPr>
        <w:t>(</w:t>
      </w:r>
      <w:r w:rsidRPr="0040471B">
        <w:rPr>
          <w:rtl/>
        </w:rPr>
        <w:t>مرحلة ما قبل الاقتران ومرحلة الحمل</w:t>
      </w:r>
      <w:r w:rsidR="005849CF">
        <w:rPr>
          <w:rtl/>
        </w:rPr>
        <w:t>)،</w:t>
      </w:r>
      <w:r w:rsidRPr="0040471B">
        <w:rPr>
          <w:rtl/>
        </w:rPr>
        <w:t xml:space="preserve"> ونتناول في الفصل الثالث</w:t>
      </w:r>
      <w:r w:rsidR="005849CF">
        <w:rPr>
          <w:rtl/>
        </w:rPr>
        <w:t>:</w:t>
      </w:r>
      <w:r w:rsidRPr="0040471B">
        <w:rPr>
          <w:rtl/>
        </w:rPr>
        <w:t xml:space="preserve"> </w:t>
      </w:r>
      <w:r w:rsidR="005849CF">
        <w:rPr>
          <w:rtl/>
        </w:rPr>
        <w:t>(</w:t>
      </w:r>
      <w:r w:rsidRPr="0040471B">
        <w:rPr>
          <w:rtl/>
        </w:rPr>
        <w:t>مرحلة ما بعد الولادة مرحلة الرضاعة</w:t>
      </w:r>
      <w:r w:rsidR="005849CF">
        <w:rPr>
          <w:rtl/>
        </w:rPr>
        <w:t>)،</w:t>
      </w:r>
      <w:r w:rsidRPr="0040471B">
        <w:rPr>
          <w:rtl/>
        </w:rPr>
        <w:t xml:space="preserve"> ثم نعرض في الفصل الرابع ما يتعلّق بمرحلة الطفولة المبكّرة</w:t>
      </w:r>
      <w:r w:rsidR="005849CF">
        <w:rPr>
          <w:rtl/>
        </w:rPr>
        <w:t>،</w:t>
      </w:r>
      <w:r w:rsidRPr="0040471B">
        <w:rPr>
          <w:rtl/>
        </w:rPr>
        <w:t xml:space="preserve"> وأخيراً نتناول في الفصل الخامس</w:t>
      </w:r>
      <w:r w:rsidR="005849CF">
        <w:rPr>
          <w:rtl/>
        </w:rPr>
        <w:t>:</w:t>
      </w:r>
      <w:r w:rsidRPr="0040471B">
        <w:rPr>
          <w:rtl/>
        </w:rPr>
        <w:t xml:space="preserve"> المرحلة الأخيرة </w:t>
      </w:r>
      <w:r w:rsidR="005849CF">
        <w:rPr>
          <w:rtl/>
        </w:rPr>
        <w:t>(</w:t>
      </w:r>
      <w:r w:rsidRPr="0040471B">
        <w:rPr>
          <w:rtl/>
        </w:rPr>
        <w:t>مرحلة الصبا والفتوّة</w:t>
      </w:r>
      <w:r w:rsidR="005849CF">
        <w:rPr>
          <w:rtl/>
        </w:rPr>
        <w:t>)،</w:t>
      </w:r>
      <w:r w:rsidRPr="0040471B">
        <w:rPr>
          <w:rtl/>
        </w:rPr>
        <w:t xml:space="preserve"> وسنقوم بالإفادة من الآيات والروايات</w:t>
      </w:r>
      <w:r w:rsidR="005849CF">
        <w:rPr>
          <w:rtl/>
        </w:rPr>
        <w:t>،</w:t>
      </w:r>
      <w:r w:rsidRPr="0040471B">
        <w:rPr>
          <w:rtl/>
        </w:rPr>
        <w:t xml:space="preserve"> خاصة الواردة عن أهل البيت (عليهم السلام)</w:t>
      </w:r>
      <w:r w:rsidR="005849CF">
        <w:rPr>
          <w:rtl/>
        </w:rPr>
        <w:t>،</w:t>
      </w:r>
      <w:r w:rsidRPr="0040471B">
        <w:rPr>
          <w:rtl/>
        </w:rPr>
        <w:t xml:space="preserve"> مستفيدين من المعطيات العلمية الحديثة</w:t>
      </w:r>
      <w:r w:rsidR="005849CF">
        <w:rPr>
          <w:rtl/>
        </w:rPr>
        <w:t>.</w:t>
      </w:r>
    </w:p>
    <w:p w:rsidR="009163FC" w:rsidRPr="0040471B" w:rsidRDefault="009163FC" w:rsidP="009163FC">
      <w:pPr>
        <w:pStyle w:val="libNormal"/>
        <w:rPr>
          <w:rtl/>
        </w:rPr>
      </w:pPr>
      <w:r w:rsidRPr="0040471B">
        <w:rPr>
          <w:rtl/>
        </w:rPr>
        <w:t>ومنه تعالى نستمد العون والتسديد</w:t>
      </w:r>
      <w:r w:rsidR="005849CF">
        <w:rPr>
          <w:rtl/>
        </w:rPr>
        <w:t>.</w:t>
      </w:r>
    </w:p>
    <w:p w:rsidR="009163FC" w:rsidRDefault="009163FC" w:rsidP="009163FC">
      <w:pPr>
        <w:pStyle w:val="libNormal"/>
      </w:pPr>
      <w:r>
        <w:br w:type="page"/>
      </w:r>
    </w:p>
    <w:p w:rsidR="009163FC" w:rsidRPr="009163FC" w:rsidRDefault="009163FC" w:rsidP="009163FC">
      <w:pPr>
        <w:pStyle w:val="Heading2Center"/>
        <w:rPr>
          <w:rtl/>
        </w:rPr>
      </w:pPr>
      <w:bookmarkStart w:id="2" w:name="_Toc421641974"/>
      <w:r w:rsidRPr="0040471B">
        <w:rPr>
          <w:rtl/>
        </w:rPr>
        <w:lastRenderedPageBreak/>
        <w:t>الفصل الأول</w:t>
      </w:r>
      <w:bookmarkStart w:id="3" w:name="المنهج_التربوي_العام_في_العلاقات_الأُسَر"/>
      <w:bookmarkEnd w:id="3"/>
      <w:bookmarkEnd w:id="2"/>
    </w:p>
    <w:p w:rsidR="009163FC" w:rsidRPr="009163FC" w:rsidRDefault="009163FC" w:rsidP="009163FC">
      <w:pPr>
        <w:pStyle w:val="Heading2Center"/>
        <w:rPr>
          <w:rtl/>
        </w:rPr>
      </w:pPr>
      <w:bookmarkStart w:id="4" w:name="_Toc421641975"/>
      <w:r w:rsidRPr="0040471B">
        <w:rPr>
          <w:rtl/>
        </w:rPr>
        <w:t>المنهج التربوي العام في العلاقات الأُسَريّة</w:t>
      </w:r>
      <w:bookmarkEnd w:id="4"/>
    </w:p>
    <w:p w:rsidR="009163FC" w:rsidRPr="0040471B" w:rsidRDefault="009163FC" w:rsidP="009163FC">
      <w:pPr>
        <w:pStyle w:val="libNormal"/>
        <w:rPr>
          <w:rtl/>
        </w:rPr>
      </w:pPr>
      <w:r w:rsidRPr="0040471B">
        <w:rPr>
          <w:rtl/>
        </w:rPr>
        <w:t>العلاقات الأُسرية لها دورٌ كبير في توثيق بناء الأُسرة</w:t>
      </w:r>
      <w:r w:rsidR="005849CF">
        <w:rPr>
          <w:rtl/>
        </w:rPr>
        <w:t>،</w:t>
      </w:r>
      <w:r w:rsidRPr="0040471B">
        <w:rPr>
          <w:rtl/>
        </w:rPr>
        <w:t xml:space="preserve"> وتقوية التماسك بين أعضائها</w:t>
      </w:r>
      <w:r w:rsidR="005849CF">
        <w:rPr>
          <w:rtl/>
        </w:rPr>
        <w:t>،</w:t>
      </w:r>
      <w:r w:rsidRPr="0040471B">
        <w:rPr>
          <w:rtl/>
        </w:rPr>
        <w:t xml:space="preserve"> ولها تأثيراتها على نمو الطفل وتربيته</w:t>
      </w:r>
      <w:r w:rsidR="005849CF">
        <w:rPr>
          <w:rtl/>
        </w:rPr>
        <w:t>،</w:t>
      </w:r>
      <w:r w:rsidRPr="0040471B">
        <w:rPr>
          <w:rtl/>
        </w:rPr>
        <w:t xml:space="preserve"> وإيصاله إلى مرحلة التكامل والاستقلال</w:t>
      </w:r>
      <w:r w:rsidR="005849CF">
        <w:rPr>
          <w:rtl/>
        </w:rPr>
        <w:t>.</w:t>
      </w:r>
    </w:p>
    <w:p w:rsidR="009163FC" w:rsidRPr="0040471B" w:rsidRDefault="009163FC" w:rsidP="009163FC">
      <w:pPr>
        <w:pStyle w:val="libNormal"/>
        <w:rPr>
          <w:rtl/>
        </w:rPr>
      </w:pPr>
      <w:r w:rsidRPr="0040471B">
        <w:rPr>
          <w:rtl/>
        </w:rPr>
        <w:t>والأجواء الفكرية والنفسية والعاطفية التي تخلقها الأُسرة للطفل</w:t>
      </w:r>
      <w:r w:rsidR="005849CF">
        <w:rPr>
          <w:rtl/>
        </w:rPr>
        <w:t>؛</w:t>
      </w:r>
      <w:r w:rsidRPr="0040471B">
        <w:rPr>
          <w:rtl/>
        </w:rPr>
        <w:t xml:space="preserve"> تمنحه القدرة على التكيّف الجدّي مع نفسه ومع أُسرته ومع المجتمع</w:t>
      </w:r>
      <w:r w:rsidR="005849CF">
        <w:rPr>
          <w:rtl/>
        </w:rPr>
        <w:t>،</w:t>
      </w:r>
      <w:r w:rsidRPr="0040471B">
        <w:rPr>
          <w:rtl/>
        </w:rPr>
        <w:t xml:space="preserve"> ومن هذا المنطلق فإنّ الأُسرة بحاجة إلى منهج تربوي ينظّم مسيرتها</w:t>
      </w:r>
      <w:r w:rsidR="005849CF">
        <w:rPr>
          <w:rtl/>
        </w:rPr>
        <w:t>،</w:t>
      </w:r>
      <w:r w:rsidRPr="0040471B">
        <w:rPr>
          <w:rtl/>
        </w:rPr>
        <w:t xml:space="preserve"> فيوزّع الأدوار والواجبات</w:t>
      </w:r>
      <w:r w:rsidR="005849CF">
        <w:rPr>
          <w:rtl/>
        </w:rPr>
        <w:t>،</w:t>
      </w:r>
      <w:r w:rsidRPr="0040471B">
        <w:rPr>
          <w:rtl/>
        </w:rPr>
        <w:t xml:space="preserve"> ويحدّد الاختصاصات</w:t>
      </w:r>
      <w:r w:rsidR="005849CF">
        <w:rPr>
          <w:rtl/>
        </w:rPr>
        <w:t>،</w:t>
      </w:r>
      <w:r w:rsidRPr="0040471B">
        <w:rPr>
          <w:rtl/>
        </w:rPr>
        <w:t xml:space="preserve"> للمحافظة على تماسكها المؤثّر في انطلاقة الطفل التربوية</w:t>
      </w:r>
      <w:r w:rsidR="005849CF">
        <w:rPr>
          <w:rtl/>
        </w:rPr>
        <w:t>.</w:t>
      </w:r>
    </w:p>
    <w:p w:rsidR="009163FC" w:rsidRPr="0040471B" w:rsidRDefault="009163FC" w:rsidP="009163FC">
      <w:pPr>
        <w:pStyle w:val="libNormal"/>
        <w:rPr>
          <w:rtl/>
        </w:rPr>
      </w:pPr>
      <w:r w:rsidRPr="0040471B">
        <w:rPr>
          <w:rtl/>
        </w:rPr>
        <w:t>وتتحدد معالم المنهج التربوي بما يلي</w:t>
      </w:r>
      <w:r w:rsidR="005849CF">
        <w:rPr>
          <w:rtl/>
        </w:rPr>
        <w:t>:</w:t>
      </w:r>
    </w:p>
    <w:p w:rsidR="009163FC" w:rsidRPr="009163FC" w:rsidRDefault="009163FC" w:rsidP="009163FC">
      <w:pPr>
        <w:pStyle w:val="Heading3"/>
        <w:rPr>
          <w:rtl/>
        </w:rPr>
      </w:pPr>
      <w:bookmarkStart w:id="5" w:name="_Toc421641976"/>
      <w:r w:rsidRPr="0040471B">
        <w:rPr>
          <w:rtl/>
        </w:rPr>
        <w:t>أولاً</w:t>
      </w:r>
      <w:r w:rsidR="005849CF">
        <w:rPr>
          <w:rtl/>
        </w:rPr>
        <w:t>:</w:t>
      </w:r>
      <w:r w:rsidRPr="0040471B">
        <w:rPr>
          <w:rtl/>
        </w:rPr>
        <w:t xml:space="preserve"> الاتفاق على منهج مشترك</w:t>
      </w:r>
      <w:bookmarkStart w:id="6" w:name="أولاً_:_الاتفاق_على_منهج_مشترك"/>
      <w:bookmarkEnd w:id="6"/>
      <w:bookmarkEnd w:id="5"/>
    </w:p>
    <w:p w:rsidR="009163FC" w:rsidRDefault="009163FC" w:rsidP="009163FC">
      <w:pPr>
        <w:pStyle w:val="libNormal"/>
        <w:rPr>
          <w:rtl/>
        </w:rPr>
      </w:pPr>
      <w:r w:rsidRPr="0040471B">
        <w:rPr>
          <w:rtl/>
        </w:rPr>
        <w:t>للمنهج المتبنّى في الحياة تأثير على السلوك</w:t>
      </w:r>
      <w:r w:rsidR="005849CF">
        <w:rPr>
          <w:rtl/>
        </w:rPr>
        <w:t>،</w:t>
      </w:r>
      <w:r w:rsidRPr="0040471B">
        <w:rPr>
          <w:rtl/>
        </w:rPr>
        <w:t xml:space="preserve"> فهو الذي يجعل الإيمان والشعور الباطني به حركة سلوكية في الواقع</w:t>
      </w:r>
      <w:r w:rsidR="005849CF">
        <w:rPr>
          <w:rtl/>
        </w:rPr>
        <w:t>،</w:t>
      </w:r>
      <w:r w:rsidRPr="0040471B">
        <w:rPr>
          <w:rtl/>
        </w:rPr>
        <w:t xml:space="preserve"> ويحوّل هذه الحركة إلى عادة ثابتة</w:t>
      </w:r>
      <w:r w:rsidR="005849CF">
        <w:rPr>
          <w:rtl/>
        </w:rPr>
        <w:t>،</w:t>
      </w:r>
      <w:r w:rsidRPr="0040471B">
        <w:rPr>
          <w:rtl/>
        </w:rPr>
        <w:t xml:space="preserve"> فتبقى فيه الحركة السلوكية متفاعلة مع ما يُحدد لها من تعاليم</w:t>
      </w:r>
    </w:p>
    <w:p w:rsidR="009163FC" w:rsidRDefault="009163FC" w:rsidP="009163FC">
      <w:pPr>
        <w:pStyle w:val="libNormal"/>
      </w:pPr>
      <w:r>
        <w:br w:type="page"/>
      </w:r>
    </w:p>
    <w:p w:rsidR="009163FC" w:rsidRPr="0040471B" w:rsidRDefault="009163FC" w:rsidP="009163FC">
      <w:pPr>
        <w:pStyle w:val="libNormal"/>
        <w:rPr>
          <w:rtl/>
        </w:rPr>
      </w:pPr>
      <w:r w:rsidRPr="0040471B">
        <w:rPr>
          <w:rtl/>
        </w:rPr>
        <w:lastRenderedPageBreak/>
        <w:t>وبرامج</w:t>
      </w:r>
      <w:r w:rsidR="005849CF">
        <w:rPr>
          <w:rtl/>
        </w:rPr>
        <w:t>،</w:t>
      </w:r>
      <w:r w:rsidRPr="0040471B">
        <w:rPr>
          <w:rtl/>
        </w:rPr>
        <w:t xml:space="preserve"> ووحدة المنهج تؤدّي إلى وحدة السلوك</w:t>
      </w:r>
      <w:r w:rsidR="005849CF">
        <w:rPr>
          <w:rtl/>
        </w:rPr>
        <w:t>،</w:t>
      </w:r>
      <w:r w:rsidRPr="0040471B">
        <w:rPr>
          <w:rtl/>
        </w:rPr>
        <w:t xml:space="preserve"> فالمنهج الواحد هو المعيار والميزان الذي يوزن فيه السلوك</w:t>
      </w:r>
      <w:r w:rsidR="005849CF">
        <w:rPr>
          <w:rtl/>
        </w:rPr>
        <w:t>،</w:t>
      </w:r>
      <w:r w:rsidRPr="0040471B">
        <w:rPr>
          <w:rtl/>
        </w:rPr>
        <w:t xml:space="preserve"> من حيثُ الابتعاد أو الاقتراب من التعاليم والبرامج الموضوعة</w:t>
      </w:r>
      <w:r w:rsidR="005849CF">
        <w:rPr>
          <w:rtl/>
        </w:rPr>
        <w:t>،</w:t>
      </w:r>
      <w:r w:rsidRPr="0040471B">
        <w:rPr>
          <w:rtl/>
        </w:rPr>
        <w:t xml:space="preserve"> فيجب على الوالدين الاتفاق على منهج واحد مشترك يحدّد لهما العلاقات والأدوار</w:t>
      </w:r>
      <w:r w:rsidR="005849CF">
        <w:rPr>
          <w:rtl/>
        </w:rPr>
        <w:t>،</w:t>
      </w:r>
      <w:r w:rsidRPr="0040471B">
        <w:rPr>
          <w:rtl/>
        </w:rPr>
        <w:t xml:space="preserve"> والواجبات في مختلف الجوانب</w:t>
      </w:r>
      <w:r w:rsidR="005849CF">
        <w:rPr>
          <w:rtl/>
        </w:rPr>
        <w:t>،</w:t>
      </w:r>
      <w:r w:rsidRPr="0040471B">
        <w:rPr>
          <w:rtl/>
        </w:rPr>
        <w:t xml:space="preserve"> والمنهج الإسلامي بقواعده الثابتة من أفضل المناهج التي يجب تبنّيها في الأُسرة المسلمة</w:t>
      </w:r>
      <w:r w:rsidR="005849CF">
        <w:rPr>
          <w:rtl/>
        </w:rPr>
        <w:t>،</w:t>
      </w:r>
      <w:r w:rsidRPr="0040471B">
        <w:rPr>
          <w:rtl/>
        </w:rPr>
        <w:t xml:space="preserve"> فهو منهج ربّانّي موضوع من قِبل الله تعالى</w:t>
      </w:r>
      <w:r w:rsidR="005849CF">
        <w:rPr>
          <w:rtl/>
        </w:rPr>
        <w:t>،</w:t>
      </w:r>
      <w:r w:rsidRPr="0040471B">
        <w:rPr>
          <w:rtl/>
        </w:rPr>
        <w:t xml:space="preserve"> المهيمن على الحياة بأسرها</w:t>
      </w:r>
      <w:r w:rsidR="005849CF">
        <w:rPr>
          <w:rtl/>
        </w:rPr>
        <w:t>،</w:t>
      </w:r>
      <w:r w:rsidRPr="0040471B">
        <w:rPr>
          <w:rtl/>
        </w:rPr>
        <w:t xml:space="preserve"> والمحيط بكل دقائق الأُمور وتعقيدات الحياة</w:t>
      </w:r>
      <w:r w:rsidR="005849CF">
        <w:rPr>
          <w:rtl/>
        </w:rPr>
        <w:t>،</w:t>
      </w:r>
      <w:r w:rsidRPr="0040471B">
        <w:rPr>
          <w:rtl/>
        </w:rPr>
        <w:t xml:space="preserve"> وهو منهج منسجم مع الفطرة الإنسانية لا لبس فيه ولا غموض ولا تعقيد ولا تكليف بما لا يُطاق</w:t>
      </w:r>
      <w:r w:rsidR="005849CF">
        <w:rPr>
          <w:rtl/>
        </w:rPr>
        <w:t>،</w:t>
      </w:r>
      <w:r w:rsidRPr="0040471B">
        <w:rPr>
          <w:rtl/>
        </w:rPr>
        <w:t xml:space="preserve"> وهو موضع قبول من الإنسان المسلم والأُسرة المسلمة</w:t>
      </w:r>
      <w:r w:rsidR="005849CF">
        <w:rPr>
          <w:rtl/>
        </w:rPr>
        <w:t>،</w:t>
      </w:r>
      <w:r w:rsidRPr="0040471B">
        <w:rPr>
          <w:rtl/>
        </w:rPr>
        <w:t xml:space="preserve"> فجميع التوجيهات والقواعد السلوكية تستمد قوّتها وفاعليّتها من الله تعالى</w:t>
      </w:r>
      <w:r w:rsidR="005849CF">
        <w:rPr>
          <w:rtl/>
        </w:rPr>
        <w:t>،</w:t>
      </w:r>
      <w:r w:rsidRPr="0040471B">
        <w:rPr>
          <w:rtl/>
        </w:rPr>
        <w:t xml:space="preserve"> وهذه الخاصيّة تدفع الأُسرة إلى الاقتناع باتباع هذا المنهج وتقرير مبادئه في داخلها</w:t>
      </w:r>
      <w:r w:rsidR="005849CF">
        <w:rPr>
          <w:rtl/>
        </w:rPr>
        <w:t>،</w:t>
      </w:r>
      <w:r w:rsidRPr="0040471B">
        <w:rPr>
          <w:rtl/>
        </w:rPr>
        <w:t xml:space="preserve"> فلا مجال للنقاش في خطئه</w:t>
      </w:r>
      <w:r w:rsidR="005849CF">
        <w:rPr>
          <w:rtl/>
        </w:rPr>
        <w:t>،</w:t>
      </w:r>
      <w:r w:rsidRPr="0040471B">
        <w:rPr>
          <w:rtl/>
        </w:rPr>
        <w:t xml:space="preserve"> أو محدوديته</w:t>
      </w:r>
      <w:r w:rsidR="005849CF">
        <w:rPr>
          <w:rtl/>
        </w:rPr>
        <w:t>،</w:t>
      </w:r>
      <w:r w:rsidRPr="0040471B">
        <w:rPr>
          <w:rtl/>
        </w:rPr>
        <w:t xml:space="preserve"> أو عدم القدرة على تنفيذه</w:t>
      </w:r>
      <w:r w:rsidR="005849CF">
        <w:rPr>
          <w:rtl/>
        </w:rPr>
        <w:t>،</w:t>
      </w:r>
      <w:r w:rsidRPr="0040471B">
        <w:rPr>
          <w:rtl/>
        </w:rPr>
        <w:t xml:space="preserve"> فهو الكفيل بتحقيق السعادة الأُسرية التي تساعد على تربية الطفل تربية صالحة وسليمة</w:t>
      </w:r>
      <w:r w:rsidR="005849CF">
        <w:rPr>
          <w:rtl/>
        </w:rPr>
        <w:t>،</w:t>
      </w:r>
      <w:r w:rsidRPr="0040471B">
        <w:rPr>
          <w:rtl/>
        </w:rPr>
        <w:t xml:space="preserve"> وإذا حدث خلل في العلاقات أو تقصير في أداء بعض الأدوار</w:t>
      </w:r>
      <w:r w:rsidR="005849CF">
        <w:rPr>
          <w:rtl/>
        </w:rPr>
        <w:t>،</w:t>
      </w:r>
      <w:r w:rsidRPr="0040471B">
        <w:rPr>
          <w:rtl/>
        </w:rPr>
        <w:t xml:space="preserve"> فإنّ تعاليم المنهج الإسلامي تتدخّل لإنهائه وتجاوزه</w:t>
      </w:r>
      <w:r w:rsidR="005849CF">
        <w:rPr>
          <w:rtl/>
        </w:rPr>
        <w:t>.</w:t>
      </w:r>
    </w:p>
    <w:p w:rsidR="009163FC" w:rsidRDefault="009163FC" w:rsidP="009163FC">
      <w:pPr>
        <w:pStyle w:val="libNormal"/>
        <w:rPr>
          <w:rtl/>
        </w:rPr>
      </w:pPr>
      <w:r w:rsidRPr="0040471B">
        <w:rPr>
          <w:rtl/>
        </w:rPr>
        <w:t>والمنهج الإسلامي وضع قواعد كلّيّة في التعامل والعلاقات والأدوار والسلوك</w:t>
      </w:r>
      <w:r w:rsidR="005849CF">
        <w:rPr>
          <w:rtl/>
        </w:rPr>
        <w:t>،</w:t>
      </w:r>
      <w:r w:rsidRPr="0040471B">
        <w:rPr>
          <w:rtl/>
        </w:rPr>
        <w:t xml:space="preserve"> أمّا القواعد الفرعية أو تفاصيل القواعد الكلّيّة ومصاديقها فإنّها تتغيّر بتغيّر الظروف والعصور</w:t>
      </w:r>
      <w:r w:rsidR="005849CF">
        <w:rPr>
          <w:rtl/>
        </w:rPr>
        <w:t>،</w:t>
      </w:r>
      <w:r w:rsidRPr="0040471B">
        <w:rPr>
          <w:rtl/>
        </w:rPr>
        <w:t xml:space="preserve"> فيجب على الوالدين الاتفاق على تفاصيل التطبيق</w:t>
      </w:r>
      <w:r w:rsidR="005849CF">
        <w:rPr>
          <w:rtl/>
        </w:rPr>
        <w:t>،</w:t>
      </w:r>
      <w:r w:rsidRPr="0040471B">
        <w:rPr>
          <w:rtl/>
        </w:rPr>
        <w:t xml:space="preserve"> وعلى قواعد ومعايير ثابتة ومقبولة من كليهما</w:t>
      </w:r>
      <w:r w:rsidR="005849CF">
        <w:rPr>
          <w:rtl/>
        </w:rPr>
        <w:t>،</w:t>
      </w:r>
      <w:r w:rsidRPr="0040471B">
        <w:rPr>
          <w:rtl/>
        </w:rPr>
        <w:t xml:space="preserve"> سواء في العلاقات القائمة بينهما أو علاقاتهما مع الأطفال والأُسلوب التربوي الذي يجب اتباعه معهم</w:t>
      </w:r>
      <w:r w:rsidR="005849CF">
        <w:rPr>
          <w:rtl/>
        </w:rPr>
        <w:t>؛</w:t>
      </w:r>
      <w:r w:rsidRPr="0040471B">
        <w:rPr>
          <w:rtl/>
        </w:rPr>
        <w:t xml:space="preserve"> لأنّ الاختلاف في طرق التعامل وفي أُسلوب</w:t>
      </w:r>
    </w:p>
    <w:p w:rsidR="009163FC" w:rsidRDefault="009163FC" w:rsidP="009163FC">
      <w:pPr>
        <w:pStyle w:val="libNormal"/>
      </w:pPr>
      <w:r>
        <w:rPr>
          <w:rtl/>
        </w:rPr>
        <w:br w:type="page"/>
      </w:r>
    </w:p>
    <w:p w:rsidR="009163FC" w:rsidRPr="0040471B" w:rsidRDefault="009163FC" w:rsidP="009163FC">
      <w:pPr>
        <w:pStyle w:val="libNormal"/>
        <w:rPr>
          <w:rtl/>
        </w:rPr>
      </w:pPr>
      <w:r w:rsidRPr="009163FC">
        <w:rPr>
          <w:rtl/>
        </w:rPr>
        <w:lastRenderedPageBreak/>
        <w:t>العلاقات يؤدّي إلى عدم وضوح الضوابط والقواعد السلوكية للطفل</w:t>
      </w:r>
      <w:r w:rsidR="005849CF">
        <w:rPr>
          <w:rtl/>
        </w:rPr>
        <w:t>،</w:t>
      </w:r>
      <w:r w:rsidRPr="009163FC">
        <w:rPr>
          <w:rtl/>
        </w:rPr>
        <w:t xml:space="preserve"> فيحاول إرضاء الوالد تارة والوالدة تارة أُخرى فيتّبع سلوكين في آنٍ واحد</w:t>
      </w:r>
      <w:r w:rsidR="005849CF">
        <w:rPr>
          <w:rtl/>
        </w:rPr>
        <w:t>،</w:t>
      </w:r>
      <w:r w:rsidRPr="009163FC">
        <w:rPr>
          <w:rtl/>
        </w:rPr>
        <w:t xml:space="preserve"> وهذا ما يؤدّي إلى اضطرابه النفسي والعاطفي والسلوكي</w:t>
      </w:r>
      <w:r w:rsidR="005849CF">
        <w:rPr>
          <w:rtl/>
        </w:rPr>
        <w:t>.</w:t>
      </w:r>
      <w:r w:rsidRPr="009163FC">
        <w:rPr>
          <w:rtl/>
        </w:rPr>
        <w:t xml:space="preserve"> </w:t>
      </w:r>
      <w:r w:rsidR="005849CF">
        <w:rPr>
          <w:rtl/>
        </w:rPr>
        <w:t>(</w:t>
      </w:r>
      <w:r w:rsidRPr="009163FC">
        <w:rPr>
          <w:rtl/>
        </w:rPr>
        <w:t>فإنّ الأطفال الذين يأتون من بيوت لا يتفق فيها الأب والأُم</w:t>
      </w:r>
      <w:r w:rsidR="005849CF">
        <w:rPr>
          <w:rtl/>
        </w:rPr>
        <w:t>،</w:t>
      </w:r>
      <w:r w:rsidRPr="009163FC">
        <w:rPr>
          <w:rtl/>
        </w:rPr>
        <w:t xml:space="preserve"> فيما يخص تربية أطفالهم</w:t>
      </w:r>
      <w:r w:rsidR="005849CF">
        <w:rPr>
          <w:rtl/>
        </w:rPr>
        <w:t>،</w:t>
      </w:r>
      <w:r w:rsidRPr="009163FC">
        <w:rPr>
          <w:rtl/>
        </w:rPr>
        <w:t xml:space="preserve"> يكونون أطفالاً معضلين أكثر ممن عداهم</w:t>
      </w:r>
      <w:r w:rsidR="005849CF">
        <w:rPr>
          <w:rtl/>
        </w:rPr>
        <w:t>)</w:t>
      </w:r>
      <w:r w:rsidRPr="009163FC">
        <w:rPr>
          <w:rtl/>
        </w:rPr>
        <w:t xml:space="preserve"> </w:t>
      </w:r>
      <w:r w:rsidRPr="009163FC">
        <w:rPr>
          <w:rStyle w:val="libFootnotenumChar"/>
          <w:rtl/>
        </w:rPr>
        <w:t>(1)</w:t>
      </w:r>
      <w:r w:rsidR="005849CF">
        <w:rPr>
          <w:rtl/>
        </w:rPr>
        <w:t>.</w:t>
      </w:r>
    </w:p>
    <w:p w:rsidR="009163FC" w:rsidRPr="009163FC" w:rsidRDefault="009163FC" w:rsidP="009163FC">
      <w:pPr>
        <w:pStyle w:val="Heading3"/>
        <w:rPr>
          <w:rtl/>
        </w:rPr>
      </w:pPr>
      <w:bookmarkStart w:id="7" w:name="_Toc421641977"/>
      <w:r w:rsidRPr="0040471B">
        <w:rPr>
          <w:rtl/>
        </w:rPr>
        <w:t>ثانياً</w:t>
      </w:r>
      <w:r w:rsidR="005849CF">
        <w:rPr>
          <w:rtl/>
        </w:rPr>
        <w:t>:</w:t>
      </w:r>
      <w:r w:rsidRPr="0040471B">
        <w:rPr>
          <w:rtl/>
        </w:rPr>
        <w:t xml:space="preserve"> علاقات المودّة</w:t>
      </w:r>
      <w:bookmarkStart w:id="8" w:name="ثانياً_:_علاقات_المودّة"/>
      <w:bookmarkEnd w:id="8"/>
      <w:bookmarkEnd w:id="7"/>
    </w:p>
    <w:p w:rsidR="009163FC" w:rsidRPr="0040471B" w:rsidRDefault="009163FC" w:rsidP="009163FC">
      <w:pPr>
        <w:pStyle w:val="libNormal"/>
        <w:rPr>
          <w:rtl/>
        </w:rPr>
      </w:pPr>
      <w:r w:rsidRPr="009163FC">
        <w:rPr>
          <w:rtl/>
        </w:rPr>
        <w:t>من واجبات الوالدين إشاعة الودّ والاستقرار والطمأنينة في داخل الأُسرة</w:t>
      </w:r>
      <w:r w:rsidR="005849CF">
        <w:rPr>
          <w:rtl/>
        </w:rPr>
        <w:t>،</w:t>
      </w:r>
      <w:r w:rsidRPr="009163FC">
        <w:rPr>
          <w:rtl/>
        </w:rPr>
        <w:t xml:space="preserve"> قال تعالى</w:t>
      </w:r>
      <w:r w:rsidR="005849CF">
        <w:rPr>
          <w:rtl/>
        </w:rPr>
        <w:t>:</w:t>
      </w:r>
      <w:r w:rsidRPr="009163FC">
        <w:rPr>
          <w:rtl/>
        </w:rPr>
        <w:t xml:space="preserve"> </w:t>
      </w:r>
      <w:r w:rsidR="005849CF" w:rsidRPr="005849CF">
        <w:rPr>
          <w:rStyle w:val="libAlaemChar"/>
          <w:rtl/>
        </w:rPr>
        <w:t>(</w:t>
      </w:r>
      <w:r w:rsidRPr="009163FC">
        <w:rPr>
          <w:rStyle w:val="libAieChar"/>
          <w:rtl/>
        </w:rPr>
        <w:t>وَمِنْ آَيَاتِهِ أَنْ خَلَقَ لَكُمْ مِنْ أَنْفُسِكُمْ أَزْوَاجاً لِتَسْكُنُوا إِلَيْهَا وَجَعَلَ بَيْنَكُمْ مَوَدَّةً وَرَحْمَةً</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(2)</w:t>
      </w:r>
      <w:r w:rsidR="005849CF">
        <w:rPr>
          <w:rtl/>
        </w:rPr>
        <w:t>.</w:t>
      </w:r>
    </w:p>
    <w:p w:rsidR="009163FC" w:rsidRPr="0040471B" w:rsidRDefault="009163FC" w:rsidP="009163FC">
      <w:pPr>
        <w:pStyle w:val="libNormal"/>
        <w:rPr>
          <w:rtl/>
        </w:rPr>
      </w:pPr>
      <w:r w:rsidRPr="009163FC">
        <w:rPr>
          <w:rtl/>
        </w:rPr>
        <w:t>فالعلاقة بين الزوج والزوجة أو الوالدين</w:t>
      </w:r>
      <w:r w:rsidR="005849CF">
        <w:rPr>
          <w:rtl/>
        </w:rPr>
        <w:t>،</w:t>
      </w:r>
      <w:r w:rsidRPr="009163FC">
        <w:rPr>
          <w:rtl/>
        </w:rPr>
        <w:t xml:space="preserve"> علاقة مودّة ورحمة</w:t>
      </w:r>
      <w:r w:rsidR="005849CF">
        <w:rPr>
          <w:rtl/>
        </w:rPr>
        <w:t>،</w:t>
      </w:r>
      <w:r w:rsidRPr="009163FC">
        <w:rPr>
          <w:rtl/>
        </w:rPr>
        <w:t xml:space="preserve"> وهذه العلاقة تكون سكناً للنفس</w:t>
      </w:r>
      <w:r w:rsidR="005849CF">
        <w:rPr>
          <w:rtl/>
        </w:rPr>
        <w:t>،</w:t>
      </w:r>
      <w:r w:rsidRPr="009163FC">
        <w:rPr>
          <w:rtl/>
        </w:rPr>
        <w:t xml:space="preserve"> وهدوءاً للأعصاب</w:t>
      </w:r>
      <w:r w:rsidR="005849CF">
        <w:rPr>
          <w:rtl/>
        </w:rPr>
        <w:t>،</w:t>
      </w:r>
      <w:r w:rsidRPr="009163FC">
        <w:rPr>
          <w:rtl/>
        </w:rPr>
        <w:t xml:space="preserve"> وطمأنينة للروح</w:t>
      </w:r>
      <w:r w:rsidR="005849CF">
        <w:rPr>
          <w:rtl/>
        </w:rPr>
        <w:t>،</w:t>
      </w:r>
      <w:r w:rsidRPr="009163FC">
        <w:rPr>
          <w:rtl/>
        </w:rPr>
        <w:t xml:space="preserve"> وراحة للجسد</w:t>
      </w:r>
      <w:r w:rsidR="005849CF">
        <w:rPr>
          <w:rtl/>
        </w:rPr>
        <w:t>،</w:t>
      </w:r>
      <w:r w:rsidRPr="009163FC">
        <w:rPr>
          <w:rtl/>
        </w:rPr>
        <w:t xml:space="preserve"> وهي رابطة تؤدّي إلى تماسك الأُسرة وتقوية بنائها واستمرار كيانها الموحّد</w:t>
      </w:r>
      <w:r w:rsidR="005849CF">
        <w:rPr>
          <w:rtl/>
        </w:rPr>
        <w:t>،</w:t>
      </w:r>
      <w:r w:rsidRPr="009163FC">
        <w:rPr>
          <w:rtl/>
        </w:rPr>
        <w:t xml:space="preserve"> والمودّة والرحمة تؤدّي إلى الاحترام المتبادل</w:t>
      </w:r>
      <w:r w:rsidR="005849CF">
        <w:rPr>
          <w:rtl/>
        </w:rPr>
        <w:t>،</w:t>
      </w:r>
      <w:r w:rsidRPr="009163FC">
        <w:rPr>
          <w:rtl/>
        </w:rPr>
        <w:t xml:space="preserve"> والتعاون الواقعي في حل جميع المشاكل والمعوّقات الطارئة على الأُسرة</w:t>
      </w:r>
      <w:r w:rsidR="005849CF">
        <w:rPr>
          <w:rtl/>
        </w:rPr>
        <w:t>،</w:t>
      </w:r>
      <w:r w:rsidRPr="009163FC">
        <w:rPr>
          <w:rtl/>
        </w:rPr>
        <w:t xml:space="preserve"> وهي ضرورية للتوازن الانفعالي عند الطفل</w:t>
      </w:r>
      <w:r w:rsidR="005849CF">
        <w:rPr>
          <w:rtl/>
        </w:rPr>
        <w:t>،</w:t>
      </w:r>
      <w:r w:rsidRPr="009163FC">
        <w:rPr>
          <w:rtl/>
        </w:rPr>
        <w:t xml:space="preserve"> يقول الدكتور سپوك</w:t>
      </w:r>
      <w:r w:rsidR="005849CF">
        <w:rPr>
          <w:rtl/>
        </w:rPr>
        <w:t>:</w:t>
      </w:r>
      <w:r w:rsidRPr="009163FC">
        <w:rPr>
          <w:rtl/>
        </w:rPr>
        <w:t xml:space="preserve"> </w:t>
      </w:r>
      <w:r w:rsidR="005849CF">
        <w:rPr>
          <w:rtl/>
        </w:rPr>
        <w:t>(</w:t>
      </w:r>
      <w:r w:rsidRPr="009163FC">
        <w:rPr>
          <w:rtl/>
        </w:rPr>
        <w:t>اطمئنان الطفل الشخصي والأساسي يحتاج دائماً إلى تماسك العلاقة بين الوالدين</w:t>
      </w:r>
      <w:r w:rsidR="005849CF">
        <w:rPr>
          <w:rtl/>
        </w:rPr>
        <w:t>،</w:t>
      </w:r>
      <w:r w:rsidRPr="009163FC">
        <w:rPr>
          <w:rtl/>
        </w:rPr>
        <w:t xml:space="preserve"> ويحتاج إلى انسجام الاثنين في مواجهة مسؤوليات الحياة</w:t>
      </w:r>
      <w:r w:rsidR="005849CF">
        <w:rPr>
          <w:rtl/>
        </w:rPr>
        <w:t>)</w:t>
      </w:r>
      <w:r w:rsidRPr="009163FC">
        <w:rPr>
          <w:rtl/>
        </w:rPr>
        <w:t xml:space="preserve"> </w:t>
      </w:r>
      <w:r w:rsidRPr="009163FC">
        <w:rPr>
          <w:rStyle w:val="libFootnotenumChar"/>
          <w:rtl/>
        </w:rPr>
        <w:t>(3)</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التربوي</w:t>
      </w:r>
      <w:r w:rsidR="005849CF">
        <w:rPr>
          <w:rtl/>
        </w:rPr>
        <w:t>،</w:t>
      </w:r>
      <w:r w:rsidRPr="009163FC">
        <w:rPr>
          <w:rtl/>
        </w:rPr>
        <w:t xml:space="preserve"> للدكتور فاخر عاقل</w:t>
      </w:r>
      <w:r w:rsidR="005849CF">
        <w:rPr>
          <w:rtl/>
        </w:rPr>
        <w:t>:</w:t>
      </w:r>
      <w:r w:rsidRPr="009163FC">
        <w:rPr>
          <w:rtl/>
        </w:rPr>
        <w:t xml:space="preserve"> 111 ـ دار العلم للملايين 1985 ط11</w:t>
      </w:r>
      <w:r w:rsidR="005849CF">
        <w:rPr>
          <w:rtl/>
        </w:rPr>
        <w:t>.</w:t>
      </w:r>
    </w:p>
    <w:p w:rsidR="009163FC" w:rsidRPr="009163FC" w:rsidRDefault="009163FC" w:rsidP="009163FC">
      <w:pPr>
        <w:pStyle w:val="libFootnote0"/>
        <w:rPr>
          <w:rtl/>
        </w:rPr>
      </w:pPr>
      <w:r w:rsidRPr="009163FC">
        <w:rPr>
          <w:rtl/>
        </w:rPr>
        <w:t>(2) الروم 30</w:t>
      </w:r>
      <w:r w:rsidR="005849CF">
        <w:rPr>
          <w:rtl/>
        </w:rPr>
        <w:t>:</w:t>
      </w:r>
      <w:r w:rsidRPr="009163FC">
        <w:rPr>
          <w:rtl/>
        </w:rPr>
        <w:t xml:space="preserve"> 21</w:t>
      </w:r>
      <w:r w:rsidR="005849CF">
        <w:rPr>
          <w:rtl/>
        </w:rPr>
        <w:t>،</w:t>
      </w:r>
      <w:r w:rsidRPr="009163FC">
        <w:rPr>
          <w:rtl/>
        </w:rPr>
        <w:t xml:space="preserve"> يراجع الميزان</w:t>
      </w:r>
      <w:r w:rsidR="005849CF">
        <w:rPr>
          <w:rtl/>
        </w:rPr>
        <w:t>.</w:t>
      </w:r>
    </w:p>
    <w:p w:rsidR="009163FC" w:rsidRPr="009163FC" w:rsidRDefault="009163FC" w:rsidP="009163FC">
      <w:pPr>
        <w:pStyle w:val="libFootnote0"/>
        <w:rPr>
          <w:rtl/>
        </w:rPr>
      </w:pPr>
      <w:r w:rsidRPr="009163FC">
        <w:rPr>
          <w:rtl/>
        </w:rPr>
        <w:t>(3) مشاكل الآباء في تربية الأبناء</w:t>
      </w:r>
      <w:r w:rsidR="005849CF">
        <w:rPr>
          <w:rtl/>
        </w:rPr>
        <w:t>،</w:t>
      </w:r>
      <w:r w:rsidRPr="009163FC">
        <w:rPr>
          <w:rtl/>
        </w:rPr>
        <w:t xml:space="preserve"> للدكتور سپوك</w:t>
      </w:r>
      <w:r w:rsidR="005849CF">
        <w:rPr>
          <w:rtl/>
        </w:rPr>
        <w:t>:</w:t>
      </w:r>
      <w:r w:rsidRPr="009163FC">
        <w:rPr>
          <w:rtl/>
        </w:rPr>
        <w:t xml:space="preserve"> 44 ـ المؤسّسة العربية للدراسة والنشر 1980 ط3.</w:t>
      </w:r>
    </w:p>
    <w:p w:rsidR="009163FC" w:rsidRDefault="009163FC" w:rsidP="009163FC">
      <w:pPr>
        <w:pStyle w:val="libNormal"/>
        <w:rPr>
          <w:rtl/>
        </w:rPr>
      </w:pPr>
      <w:r>
        <w:rPr>
          <w:rFonts w:hint="cs"/>
          <w:rtl/>
        </w:rPr>
        <w:br w:type="page"/>
      </w:r>
    </w:p>
    <w:p w:rsidR="009163FC" w:rsidRPr="007F31DA" w:rsidRDefault="009163FC" w:rsidP="009163FC">
      <w:pPr>
        <w:pStyle w:val="libNormal"/>
        <w:rPr>
          <w:rtl/>
        </w:rPr>
      </w:pPr>
      <w:r w:rsidRPr="009163FC">
        <w:rPr>
          <w:rtl/>
        </w:rPr>
        <w:lastRenderedPageBreak/>
        <w:t>ويجب على الزوجين إدامة المودّة في علاقاتهما في جميع المراحل</w:t>
      </w:r>
      <w:r w:rsidR="005849CF">
        <w:rPr>
          <w:rtl/>
        </w:rPr>
        <w:t>،</w:t>
      </w:r>
      <w:r w:rsidRPr="009163FC">
        <w:rPr>
          <w:rtl/>
        </w:rPr>
        <w:t xml:space="preserve"> مرحلة ما قبل الولادة والمراحل اللاحقة لها</w:t>
      </w:r>
      <w:r w:rsidR="005849CF">
        <w:rPr>
          <w:rtl/>
        </w:rPr>
        <w:t>،</w:t>
      </w:r>
      <w:r w:rsidRPr="009163FC">
        <w:rPr>
          <w:rtl/>
        </w:rPr>
        <w:t xml:space="preserve"> والمودّة فرض من الله تعالى فتكون إدامتها استجابة له تعالى وتقرّباً إليه</w:t>
      </w:r>
      <w:r w:rsidR="005849CF">
        <w:rPr>
          <w:rtl/>
        </w:rPr>
        <w:t>،</w:t>
      </w:r>
      <w:r w:rsidRPr="009163FC">
        <w:rPr>
          <w:rtl/>
        </w:rPr>
        <w:t xml:space="preserve"> وقد أوصى الإمام علي بن الحسين (عليه السلام) بها فقال</w:t>
      </w:r>
      <w:r w:rsidR="005849CF">
        <w:rPr>
          <w:rtl/>
        </w:rPr>
        <w:t>:</w:t>
      </w:r>
      <w:r w:rsidRPr="009163FC">
        <w:rPr>
          <w:rtl/>
        </w:rPr>
        <w:t xml:space="preserve"> </w:t>
      </w:r>
      <w:r w:rsidR="005849CF">
        <w:rPr>
          <w:rtl/>
        </w:rPr>
        <w:t>(</w:t>
      </w:r>
      <w:r w:rsidRPr="009163FC">
        <w:rPr>
          <w:rtl/>
        </w:rPr>
        <w:t>وأمّا حقّ رعيّتك بملك النكاح</w:t>
      </w:r>
      <w:r w:rsidR="005849CF">
        <w:rPr>
          <w:rtl/>
        </w:rPr>
        <w:t>،</w:t>
      </w:r>
      <w:r w:rsidRPr="009163FC">
        <w:rPr>
          <w:rtl/>
        </w:rPr>
        <w:t xml:space="preserve"> فإن تعلم أنّ الله جعلها سكناً ومستراحاً وأُنساً وواقية</w:t>
      </w:r>
      <w:r w:rsidR="005849CF">
        <w:rPr>
          <w:rtl/>
        </w:rPr>
        <w:t>،</w:t>
      </w:r>
      <w:r w:rsidRPr="009163FC">
        <w:rPr>
          <w:rtl/>
        </w:rPr>
        <w:t xml:space="preserve"> وكذلك كلّ واحد منكما يجب أن يحمد الله على صاحبه</w:t>
      </w:r>
      <w:r w:rsidR="005849CF">
        <w:rPr>
          <w:rtl/>
        </w:rPr>
        <w:t>،</w:t>
      </w:r>
      <w:r w:rsidRPr="009163FC">
        <w:rPr>
          <w:rtl/>
        </w:rPr>
        <w:t xml:space="preserve"> ويعلم أنّ ذلك نعمة منه عليه</w:t>
      </w:r>
      <w:r w:rsidR="005849CF">
        <w:rPr>
          <w:rtl/>
        </w:rPr>
        <w:t>،</w:t>
      </w:r>
      <w:r w:rsidRPr="009163FC">
        <w:rPr>
          <w:rtl/>
        </w:rPr>
        <w:t xml:space="preserve"> ووجب أن يحسن صحبة نعمة الله ويكرمها ويرفق بها</w:t>
      </w:r>
      <w:r w:rsidR="005849CF">
        <w:rPr>
          <w:rtl/>
        </w:rPr>
        <w:t>،</w:t>
      </w:r>
      <w:r w:rsidRPr="009163FC">
        <w:rPr>
          <w:rtl/>
        </w:rPr>
        <w:t xml:space="preserve"> وإن كان حقّك عليها أغلظ وطاعتك بها ألزم فيما أحببت وكرهت ما لم تكن معصية</w:t>
      </w:r>
      <w:r w:rsidR="005849CF">
        <w:rPr>
          <w:rtl/>
        </w:rPr>
        <w:t>،</w:t>
      </w:r>
      <w:r w:rsidRPr="009163FC">
        <w:rPr>
          <w:rtl/>
        </w:rPr>
        <w:t xml:space="preserve"> فإنّ لها حق الرحمة والمؤانسة</w:t>
      </w:r>
      <w:r w:rsidR="005849CF">
        <w:rPr>
          <w:rtl/>
        </w:rPr>
        <w:t>،</w:t>
      </w:r>
      <w:r w:rsidRPr="009163FC">
        <w:rPr>
          <w:rtl/>
        </w:rPr>
        <w:t xml:space="preserve"> وموضع السكون إليها قضاء اللذة التي لابدّ من قضائها وذلك عظيم</w:t>
      </w:r>
      <w:r w:rsidR="005849CF">
        <w:rPr>
          <w:rtl/>
        </w:rPr>
        <w:t>.</w:t>
      </w:r>
      <w:r w:rsidRPr="009163FC">
        <w:rPr>
          <w:rtl/>
        </w:rPr>
        <w:t>.</w:t>
      </w:r>
      <w:r w:rsidR="005849CF">
        <w:rPr>
          <w:rtl/>
        </w:rPr>
        <w:t>)</w:t>
      </w:r>
      <w:r w:rsidRPr="009163FC">
        <w:rPr>
          <w:rtl/>
        </w:rPr>
        <w:t xml:space="preserve"> </w:t>
      </w:r>
      <w:r w:rsidRPr="009163FC">
        <w:rPr>
          <w:rStyle w:val="libFootnotenumChar"/>
          <w:rtl/>
        </w:rPr>
        <w:t>(1)</w:t>
      </w:r>
      <w:r w:rsidR="005849CF">
        <w:rPr>
          <w:rtl/>
        </w:rPr>
        <w:t>.</w:t>
      </w:r>
    </w:p>
    <w:p w:rsidR="009163FC" w:rsidRPr="007F31DA" w:rsidRDefault="009163FC" w:rsidP="009163FC">
      <w:pPr>
        <w:pStyle w:val="libNormal"/>
        <w:rPr>
          <w:rtl/>
        </w:rPr>
      </w:pPr>
      <w:r w:rsidRPr="007F31DA">
        <w:rPr>
          <w:rtl/>
        </w:rPr>
        <w:t>وقد رَكّز أهل البيت (عليهم السلام) على إدامة علاقات الحبّ والمودّة داخل الأُسرة</w:t>
      </w:r>
      <w:r w:rsidR="005849CF">
        <w:rPr>
          <w:rtl/>
        </w:rPr>
        <w:t>،</w:t>
      </w:r>
      <w:r w:rsidRPr="007F31DA">
        <w:rPr>
          <w:rtl/>
        </w:rPr>
        <w:t xml:space="preserve"> وجاءت توصياتهم موجّهة إلى كلٍّ من الرجل والمرأة</w:t>
      </w:r>
      <w:r w:rsidR="005849CF">
        <w:rPr>
          <w:rtl/>
        </w:rPr>
        <w:t>.</w:t>
      </w:r>
    </w:p>
    <w:p w:rsidR="009163FC" w:rsidRPr="007F31DA"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خيركم خيركم لنسائه وأنا خيركم لنسائي</w:t>
      </w:r>
      <w:r w:rsidR="005849CF">
        <w:rPr>
          <w:rtl/>
        </w:rPr>
        <w:t>)</w:t>
      </w:r>
      <w:r w:rsidRPr="009163FC">
        <w:rPr>
          <w:rtl/>
        </w:rPr>
        <w:t xml:space="preserve"> </w:t>
      </w:r>
      <w:r w:rsidRPr="009163FC">
        <w:rPr>
          <w:rStyle w:val="libFootnotenumChar"/>
          <w:rtl/>
        </w:rPr>
        <w:t>(2)</w:t>
      </w:r>
      <w:r w:rsidR="005849CF">
        <w:rPr>
          <w:rStyle w:val="libFootnotenumChar"/>
          <w:rtl/>
        </w:rPr>
        <w:t>.</w:t>
      </w:r>
    </w:p>
    <w:p w:rsidR="009163FC" w:rsidRPr="007F31DA" w:rsidRDefault="009163FC" w:rsidP="009163FC">
      <w:pPr>
        <w:pStyle w:val="libNormal"/>
        <w:rPr>
          <w:rtl/>
        </w:rPr>
      </w:pPr>
      <w:r w:rsidRPr="009163FC">
        <w:rPr>
          <w:rtl/>
        </w:rPr>
        <w:t>وقال الإمام جعفر بن محمد الصادق (عليه السلام)</w:t>
      </w:r>
      <w:r w:rsidR="005849CF">
        <w:rPr>
          <w:rtl/>
        </w:rPr>
        <w:t>:</w:t>
      </w:r>
      <w:r w:rsidRPr="009163FC">
        <w:rPr>
          <w:rtl/>
        </w:rPr>
        <w:t xml:space="preserve"> </w:t>
      </w:r>
      <w:r w:rsidR="005849CF">
        <w:rPr>
          <w:rtl/>
        </w:rPr>
        <w:t>(</w:t>
      </w:r>
      <w:r w:rsidRPr="009163FC">
        <w:rPr>
          <w:rtl/>
        </w:rPr>
        <w:t>رحم الله عبداً أحسن فيما بينه وبين زوجته</w:t>
      </w:r>
      <w:r w:rsidR="005849CF">
        <w:rPr>
          <w:rtl/>
        </w:rPr>
        <w:t>)</w:t>
      </w:r>
      <w:r w:rsidRPr="009163FC">
        <w:rPr>
          <w:rtl/>
        </w:rPr>
        <w:t xml:space="preserve"> </w:t>
      </w:r>
      <w:r w:rsidRPr="009163FC">
        <w:rPr>
          <w:rStyle w:val="libFootnotenumChar"/>
          <w:rtl/>
        </w:rPr>
        <w:t>(3)</w:t>
      </w:r>
      <w:r w:rsidR="005849CF">
        <w:rPr>
          <w:rtl/>
        </w:rPr>
        <w:t>.</w:t>
      </w:r>
    </w:p>
    <w:p w:rsidR="009163FC" w:rsidRPr="007F31DA" w:rsidRDefault="009163FC" w:rsidP="009163FC">
      <w:pPr>
        <w:pStyle w:val="libNormal"/>
        <w:rPr>
          <w:rtl/>
        </w:rPr>
      </w:pPr>
      <w:r w:rsidRPr="009163FC">
        <w:rPr>
          <w:rtl/>
        </w:rPr>
        <w:t>وقال رسول الله (صلّى الله عليه وآله وسلّم)</w:t>
      </w:r>
      <w:r w:rsidR="005849CF">
        <w:rPr>
          <w:rtl/>
        </w:rPr>
        <w:t>:</w:t>
      </w:r>
      <w:r w:rsidRPr="009163FC">
        <w:rPr>
          <w:rtl/>
        </w:rPr>
        <w:t xml:space="preserve"> </w:t>
      </w:r>
      <w:r w:rsidR="005849CF">
        <w:rPr>
          <w:rtl/>
        </w:rPr>
        <w:t>(</w:t>
      </w:r>
      <w:r w:rsidRPr="009163FC">
        <w:rPr>
          <w:rtl/>
        </w:rPr>
        <w:t>مَن اتخذ زوجة فليكرمها</w:t>
      </w:r>
      <w:r w:rsidR="005849CF">
        <w:rPr>
          <w:rtl/>
        </w:rPr>
        <w:t>)</w:t>
      </w:r>
      <w:r w:rsidRPr="009163FC">
        <w:rPr>
          <w:rStyle w:val="libFootnotenumChar"/>
          <w:rtl/>
        </w:rPr>
        <w:t xml:space="preserve"> (4)</w:t>
      </w:r>
      <w:r w:rsidR="005849CF">
        <w:rPr>
          <w:rtl/>
        </w:rPr>
        <w:t>.</w:t>
      </w:r>
    </w:p>
    <w:p w:rsidR="009163FC"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أوصاني جبرئيل (عليه السلام) بالمرأة حتى ظننت أنّه لا ينبغي</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تحف العقول</w:t>
      </w:r>
      <w:r w:rsidR="005849CF">
        <w:rPr>
          <w:rtl/>
        </w:rPr>
        <w:t>،</w:t>
      </w:r>
      <w:r w:rsidRPr="009163FC">
        <w:rPr>
          <w:rtl/>
        </w:rPr>
        <w:t xml:space="preserve"> للحرّاني</w:t>
      </w:r>
      <w:r w:rsidR="005849CF">
        <w:rPr>
          <w:rtl/>
        </w:rPr>
        <w:t>:</w:t>
      </w:r>
      <w:r w:rsidRPr="009163FC">
        <w:rPr>
          <w:rtl/>
        </w:rPr>
        <w:t xml:space="preserve"> 188 ـ المكتبة الحيدرية ـ النجف 1380 هـ ط 5</w:t>
      </w:r>
      <w:r w:rsidR="005849CF">
        <w:rPr>
          <w:rtl/>
        </w:rPr>
        <w:t>.</w:t>
      </w:r>
    </w:p>
    <w:p w:rsidR="009163FC" w:rsidRPr="009163FC" w:rsidRDefault="009163FC" w:rsidP="009163FC">
      <w:pPr>
        <w:pStyle w:val="libFootnote0"/>
        <w:rPr>
          <w:rtl/>
        </w:rPr>
      </w:pPr>
      <w:r w:rsidRPr="009163FC">
        <w:rPr>
          <w:rtl/>
        </w:rPr>
        <w:t>(2) مَن لا يحضره الفقيه</w:t>
      </w:r>
      <w:r w:rsidR="005849CF">
        <w:rPr>
          <w:rtl/>
        </w:rPr>
        <w:t>،</w:t>
      </w:r>
      <w:r w:rsidRPr="009163FC">
        <w:rPr>
          <w:rtl/>
        </w:rPr>
        <w:t xml:space="preserve"> للصدوق 3</w:t>
      </w:r>
      <w:r w:rsidR="005849CF">
        <w:rPr>
          <w:rtl/>
        </w:rPr>
        <w:t>:</w:t>
      </w:r>
      <w:r w:rsidRPr="009163FC">
        <w:rPr>
          <w:rtl/>
        </w:rPr>
        <w:t xml:space="preserve"> 281 | 14 باب حق المرأة على الزوج</w:t>
      </w:r>
      <w:r w:rsidR="005849CF">
        <w:rPr>
          <w:rtl/>
        </w:rPr>
        <w:t>.</w:t>
      </w:r>
    </w:p>
    <w:p w:rsidR="009163FC" w:rsidRPr="009163FC" w:rsidRDefault="009163FC" w:rsidP="009163FC">
      <w:pPr>
        <w:pStyle w:val="libFootnote0"/>
        <w:rPr>
          <w:rtl/>
        </w:rPr>
      </w:pPr>
      <w:r w:rsidRPr="009163FC">
        <w:rPr>
          <w:rtl/>
        </w:rPr>
        <w:t>(3) مَن لا يحضره الفقيه</w:t>
      </w:r>
      <w:r w:rsidR="005849CF">
        <w:rPr>
          <w:rtl/>
        </w:rPr>
        <w:t>،</w:t>
      </w:r>
      <w:r w:rsidRPr="009163FC">
        <w:rPr>
          <w:rtl/>
        </w:rPr>
        <w:t xml:space="preserve"> للصدوق 3</w:t>
      </w:r>
      <w:r w:rsidR="005849CF">
        <w:rPr>
          <w:rtl/>
        </w:rPr>
        <w:t>:</w:t>
      </w:r>
      <w:r w:rsidRPr="009163FC">
        <w:rPr>
          <w:rtl/>
        </w:rPr>
        <w:t xml:space="preserve"> 281 ـ دار صعب ـ بيروت 1401 هـ</w:t>
      </w:r>
      <w:r w:rsidR="005849CF">
        <w:rPr>
          <w:rtl/>
        </w:rPr>
        <w:t>.</w:t>
      </w:r>
    </w:p>
    <w:p w:rsidR="009163FC" w:rsidRPr="009163FC" w:rsidRDefault="009163FC" w:rsidP="009163FC">
      <w:pPr>
        <w:pStyle w:val="libFootnote0"/>
        <w:rPr>
          <w:rtl/>
        </w:rPr>
      </w:pPr>
      <w:r w:rsidRPr="009163FC">
        <w:rPr>
          <w:rtl/>
        </w:rPr>
        <w:t>(4) مستدرك الوسائل</w:t>
      </w:r>
      <w:r w:rsidR="005849CF">
        <w:rPr>
          <w:rtl/>
        </w:rPr>
        <w:t>،</w:t>
      </w:r>
      <w:r w:rsidRPr="009163FC">
        <w:rPr>
          <w:rtl/>
        </w:rPr>
        <w:t xml:space="preserve"> للنوري 2</w:t>
      </w:r>
      <w:r w:rsidR="005849CF">
        <w:rPr>
          <w:rtl/>
        </w:rPr>
        <w:t>:</w:t>
      </w:r>
      <w:r w:rsidRPr="009163FC">
        <w:rPr>
          <w:rtl/>
        </w:rPr>
        <w:t xml:space="preserve"> 550 ـ المكتبة الإسلامية طهران 1383 هـ</w:t>
      </w:r>
      <w:r w:rsidR="005849CF">
        <w:rPr>
          <w:rtl/>
        </w:rPr>
        <w:t>.</w:t>
      </w:r>
    </w:p>
    <w:p w:rsidR="009163FC" w:rsidRDefault="009163FC" w:rsidP="009163FC">
      <w:pPr>
        <w:pStyle w:val="libNormal"/>
      </w:pPr>
      <w:r>
        <w:rPr>
          <w:rtl/>
        </w:rPr>
        <w:br w:type="page"/>
      </w:r>
    </w:p>
    <w:p w:rsidR="009163FC" w:rsidRPr="007F31DA" w:rsidRDefault="009163FC" w:rsidP="009163FC">
      <w:pPr>
        <w:pStyle w:val="libNormal"/>
        <w:rPr>
          <w:rtl/>
        </w:rPr>
      </w:pPr>
      <w:r w:rsidRPr="009163FC">
        <w:rPr>
          <w:rtl/>
        </w:rPr>
        <w:lastRenderedPageBreak/>
        <w:t>طلاقها إلاّ من فاحشة مبيّنة</w:t>
      </w:r>
      <w:r w:rsidR="005849CF">
        <w:rPr>
          <w:rtl/>
        </w:rPr>
        <w:t>)</w:t>
      </w:r>
      <w:r w:rsidRPr="009163FC">
        <w:rPr>
          <w:rtl/>
        </w:rPr>
        <w:t xml:space="preserve"> </w:t>
      </w:r>
      <w:r w:rsidRPr="009163FC">
        <w:rPr>
          <w:rStyle w:val="libFootnotenumChar"/>
          <w:rtl/>
        </w:rPr>
        <w:t>(1)</w:t>
      </w:r>
      <w:r w:rsidR="005849CF">
        <w:rPr>
          <w:rStyle w:val="libFootnotenumChar"/>
          <w:rtl/>
        </w:rPr>
        <w:t>.</w:t>
      </w:r>
    </w:p>
    <w:p w:rsidR="009163FC" w:rsidRPr="007F31DA" w:rsidRDefault="009163FC" w:rsidP="009163FC">
      <w:pPr>
        <w:pStyle w:val="libNormal"/>
        <w:rPr>
          <w:rtl/>
        </w:rPr>
      </w:pPr>
      <w:r w:rsidRPr="007F31DA">
        <w:rPr>
          <w:rtl/>
        </w:rPr>
        <w:t>فأقوال أهل البيت (عليهم السلام) وتوصياتهم في الإحسان إلى المرأة وتكريمها</w:t>
      </w:r>
      <w:r w:rsidR="005849CF">
        <w:rPr>
          <w:rtl/>
        </w:rPr>
        <w:t>،</w:t>
      </w:r>
      <w:r w:rsidRPr="007F31DA">
        <w:rPr>
          <w:rtl/>
        </w:rPr>
        <w:t xml:space="preserve"> عامل مساعد من عوامل إدامة المودّة والرحمة والحب</w:t>
      </w:r>
      <w:r w:rsidR="005849CF">
        <w:rPr>
          <w:rtl/>
        </w:rPr>
        <w:t>.</w:t>
      </w:r>
    </w:p>
    <w:p w:rsidR="009163FC" w:rsidRPr="007F31DA" w:rsidRDefault="009163FC" w:rsidP="009163FC">
      <w:pPr>
        <w:pStyle w:val="libNormal"/>
        <w:rPr>
          <w:rtl/>
        </w:rPr>
      </w:pPr>
      <w:r w:rsidRPr="009163FC">
        <w:rPr>
          <w:rtl/>
        </w:rPr>
        <w:t>وقد أوصى أهل البيت (عليهم السلام) المرأة بما يؤدّي إلى إدامة المودّة والرحمة والحب إنْ التزمت بها</w:t>
      </w:r>
      <w:r w:rsidR="005849CF">
        <w:rPr>
          <w:rtl/>
        </w:rPr>
        <w:t>،</w:t>
      </w:r>
      <w:r w:rsidRPr="009163FC">
        <w:rPr>
          <w:rtl/>
        </w:rPr>
        <w:t xml:space="preserve"> ومنها طاعة الزوج</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إذا صلّت المرأة خمسها</w:t>
      </w:r>
      <w:r w:rsidR="005849CF">
        <w:rPr>
          <w:rtl/>
        </w:rPr>
        <w:t>،</w:t>
      </w:r>
      <w:r w:rsidRPr="009163FC">
        <w:rPr>
          <w:rtl/>
        </w:rPr>
        <w:t xml:space="preserve"> وصامت شهرها</w:t>
      </w:r>
      <w:r w:rsidR="005849CF">
        <w:rPr>
          <w:rtl/>
        </w:rPr>
        <w:t>،</w:t>
      </w:r>
      <w:r w:rsidRPr="009163FC">
        <w:rPr>
          <w:rtl/>
        </w:rPr>
        <w:t xml:space="preserve"> وأحصنت فرجها</w:t>
      </w:r>
      <w:r w:rsidR="005849CF">
        <w:rPr>
          <w:rtl/>
        </w:rPr>
        <w:t>،</w:t>
      </w:r>
      <w:r w:rsidRPr="009163FC">
        <w:rPr>
          <w:rtl/>
        </w:rPr>
        <w:t xml:space="preserve"> وأطاعت بعلها</w:t>
      </w:r>
      <w:r w:rsidR="005849CF">
        <w:rPr>
          <w:rtl/>
        </w:rPr>
        <w:t>؛</w:t>
      </w:r>
      <w:r w:rsidRPr="009163FC">
        <w:rPr>
          <w:rtl/>
        </w:rPr>
        <w:t xml:space="preserve"> فلتدخل من أي أبواب الجنّة شاءت</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9163FC">
        <w:rPr>
          <w:rtl/>
        </w:rPr>
        <w:t>وقال رسول الله (صلّى الله عليه وآله وسلّم)</w:t>
      </w:r>
      <w:r w:rsidR="005849CF">
        <w:rPr>
          <w:rtl/>
        </w:rPr>
        <w:t>:</w:t>
      </w:r>
      <w:r w:rsidRPr="009163FC">
        <w:rPr>
          <w:rtl/>
        </w:rPr>
        <w:t xml:space="preserve"> </w:t>
      </w:r>
      <w:r w:rsidR="005849CF">
        <w:rPr>
          <w:rtl/>
        </w:rPr>
        <w:t>(</w:t>
      </w:r>
      <w:r w:rsidRPr="009163FC">
        <w:rPr>
          <w:rtl/>
        </w:rPr>
        <w:t>ما استفاد امرؤ فائدة بعد الإسلام أفضل من زوجة مسلمة</w:t>
      </w:r>
      <w:r w:rsidR="005849CF">
        <w:rPr>
          <w:rtl/>
        </w:rPr>
        <w:t>،</w:t>
      </w:r>
      <w:r w:rsidRPr="009163FC">
        <w:rPr>
          <w:rtl/>
        </w:rPr>
        <w:t xml:space="preserve"> تسرّه إذا نظر إليها</w:t>
      </w:r>
      <w:r w:rsidR="005849CF">
        <w:rPr>
          <w:rtl/>
        </w:rPr>
        <w:t>،</w:t>
      </w:r>
      <w:r w:rsidRPr="009163FC">
        <w:rPr>
          <w:rtl/>
        </w:rPr>
        <w:t xml:space="preserve"> وتطيعه إذا أمرها</w:t>
      </w:r>
      <w:r w:rsidR="005849CF">
        <w:rPr>
          <w:rtl/>
        </w:rPr>
        <w:t>،</w:t>
      </w:r>
      <w:r w:rsidRPr="009163FC">
        <w:rPr>
          <w:rtl/>
        </w:rPr>
        <w:t xml:space="preserve"> وتحفظه إذا غاب عنها في نفسها وماله</w:t>
      </w:r>
      <w:r w:rsidR="005849CF">
        <w:rPr>
          <w:rtl/>
        </w:rPr>
        <w:t>)</w:t>
      </w:r>
      <w:r w:rsidRPr="009163FC">
        <w:rPr>
          <w:rtl/>
        </w:rPr>
        <w:t xml:space="preserve"> </w:t>
      </w:r>
      <w:r w:rsidRPr="009163FC">
        <w:rPr>
          <w:rStyle w:val="libFootnotenumChar"/>
          <w:rtl/>
        </w:rPr>
        <w:t>(3)</w:t>
      </w:r>
      <w:r w:rsidR="005849CF">
        <w:rPr>
          <w:rStyle w:val="libFootnotenumChar"/>
          <w:rtl/>
        </w:rPr>
        <w:t>.</w:t>
      </w:r>
    </w:p>
    <w:p w:rsidR="009163FC" w:rsidRPr="007F31DA" w:rsidRDefault="009163FC" w:rsidP="009163FC">
      <w:pPr>
        <w:pStyle w:val="libNormal"/>
        <w:rPr>
          <w:rtl/>
        </w:rPr>
      </w:pPr>
      <w:r w:rsidRPr="009163FC">
        <w:rPr>
          <w:rtl/>
        </w:rPr>
        <w:t>وشجّع رسول الله (صلّى الله عليه وآله وسلّم) الزوجة على اتباع الحسن في إدامة المودّة والرحمة</w:t>
      </w:r>
      <w:r w:rsidR="005849CF">
        <w:rPr>
          <w:rtl/>
        </w:rPr>
        <w:t>،</w:t>
      </w:r>
      <w:r w:rsidRPr="009163FC">
        <w:rPr>
          <w:rtl/>
        </w:rPr>
        <w:t xml:space="preserve"> بالتأثير على قلب الزوج وإثارة عواطفه </w:t>
      </w:r>
      <w:r w:rsidR="005849CF">
        <w:rPr>
          <w:rtl/>
        </w:rPr>
        <w:t>(</w:t>
      </w:r>
      <w:r w:rsidRPr="009163FC">
        <w:rPr>
          <w:rtl/>
        </w:rPr>
        <w:t>جاء رجل إلى رسول الله (صلّى الله عليه وآله وسلّم) فقال</w:t>
      </w:r>
      <w:r w:rsidR="005849CF">
        <w:rPr>
          <w:rtl/>
        </w:rPr>
        <w:t>:</w:t>
      </w:r>
      <w:r w:rsidRPr="009163FC">
        <w:rPr>
          <w:rtl/>
        </w:rPr>
        <w:t xml:space="preserve"> إنّ لي زوجة إذا دخلت تلقتني</w:t>
      </w:r>
      <w:r w:rsidR="005849CF">
        <w:rPr>
          <w:rtl/>
        </w:rPr>
        <w:t>،</w:t>
      </w:r>
      <w:r w:rsidRPr="009163FC">
        <w:rPr>
          <w:rtl/>
        </w:rPr>
        <w:t xml:space="preserve"> وإذا خرجت شيّعتني</w:t>
      </w:r>
      <w:r w:rsidR="005849CF">
        <w:rPr>
          <w:rtl/>
        </w:rPr>
        <w:t>،</w:t>
      </w:r>
      <w:r w:rsidRPr="009163FC">
        <w:rPr>
          <w:rtl/>
        </w:rPr>
        <w:t xml:space="preserve"> وإذا رأتني مهموماً قالت</w:t>
      </w:r>
      <w:r w:rsidR="005849CF">
        <w:rPr>
          <w:rtl/>
        </w:rPr>
        <w:t>:</w:t>
      </w:r>
      <w:r w:rsidRPr="009163FC">
        <w:rPr>
          <w:rtl/>
        </w:rPr>
        <w:t xml:space="preserve"> ما يهمّك</w:t>
      </w:r>
      <w:r w:rsidR="005849CF">
        <w:rPr>
          <w:rtl/>
        </w:rPr>
        <w:t>،</w:t>
      </w:r>
      <w:r w:rsidRPr="009163FC">
        <w:rPr>
          <w:rtl/>
        </w:rPr>
        <w:t xml:space="preserve"> إن كنت تهتم لرزقك فقد تكفّل به غيرك</w:t>
      </w:r>
      <w:r w:rsidR="005849CF">
        <w:rPr>
          <w:rtl/>
        </w:rPr>
        <w:t>،</w:t>
      </w:r>
      <w:r w:rsidRPr="009163FC">
        <w:rPr>
          <w:rtl/>
        </w:rPr>
        <w:t xml:space="preserve"> وإن كنت تهتم بأمر آخرتك فزادك الله همّاً</w:t>
      </w:r>
      <w:r w:rsidR="005849CF">
        <w:rPr>
          <w:rtl/>
        </w:rPr>
        <w:t>،</w:t>
      </w:r>
      <w:r w:rsidRPr="009163FC">
        <w:rPr>
          <w:rtl/>
        </w:rPr>
        <w:t xml:space="preserve"> فقال رسول الله (صلّى الله عليه وآله وسلّم)</w:t>
      </w:r>
      <w:r w:rsidR="005849CF">
        <w:rPr>
          <w:rtl/>
        </w:rPr>
        <w:t>:</w:t>
      </w:r>
      <w:r w:rsidRPr="009163FC">
        <w:rPr>
          <w:rtl/>
        </w:rPr>
        <w:t xml:space="preserve"> </w:t>
      </w:r>
      <w:r w:rsidR="005849CF">
        <w:rPr>
          <w:rtl/>
        </w:rPr>
        <w:t>(</w:t>
      </w:r>
      <w:r w:rsidRPr="009163FC">
        <w:rPr>
          <w:rtl/>
        </w:rPr>
        <w:t>بشّرها بالجنّة وقل لها</w:t>
      </w:r>
      <w:r w:rsidR="005849CF">
        <w:rPr>
          <w:rtl/>
        </w:rPr>
        <w:t>:</w:t>
      </w:r>
      <w:r w:rsidRPr="009163FC">
        <w:rPr>
          <w:rtl/>
        </w:rPr>
        <w:t xml:space="preserve"> إنّك عاملة من عمّال الله ولك في كلِّ يوم أجر سبعين شهيداً</w:t>
      </w:r>
      <w:r w:rsidR="005849CF">
        <w:rPr>
          <w:rtl/>
        </w:rPr>
        <w:t>)</w:t>
      </w:r>
      <w:r w:rsidRPr="009163FC">
        <w:rPr>
          <w:rtl/>
        </w:rPr>
        <w:t xml:space="preserve"> ـ وفي رواية ـ </w:t>
      </w:r>
      <w:r w:rsidR="005849CF">
        <w:rPr>
          <w:rtl/>
        </w:rPr>
        <w:t>(</w:t>
      </w:r>
      <w:r w:rsidRPr="009163FC">
        <w:rPr>
          <w:rtl/>
        </w:rPr>
        <w:t>إنّ لله عزّ وجلّ عمّالاً وهذه من عمّاله</w:t>
      </w:r>
      <w:r w:rsidR="005849CF">
        <w:rPr>
          <w:rtl/>
        </w:rPr>
        <w:t>،</w:t>
      </w:r>
      <w:r w:rsidRPr="009163FC">
        <w:rPr>
          <w:rtl/>
        </w:rPr>
        <w:t xml:space="preserve"> لها نصف أجر الشهيد</w:t>
      </w:r>
      <w:r w:rsidR="005849CF">
        <w:rPr>
          <w:rtl/>
        </w:rPr>
        <w:t>))</w:t>
      </w:r>
      <w:r w:rsidRPr="009163FC">
        <w:rPr>
          <w:rtl/>
        </w:rPr>
        <w:t xml:space="preserve"> </w:t>
      </w:r>
      <w:r w:rsidRPr="009163FC">
        <w:rPr>
          <w:rStyle w:val="libFootnotenumChar"/>
          <w:rtl/>
        </w:rPr>
        <w:t>(4)</w:t>
      </w:r>
      <w:r w:rsidR="005849CF">
        <w:rPr>
          <w:rStyle w:val="libFootnotenumCha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مَن لا يحضره الفقيه</w:t>
      </w:r>
      <w:r w:rsidR="005849CF">
        <w:rPr>
          <w:rtl/>
        </w:rPr>
        <w:t>،</w:t>
      </w:r>
      <w:r w:rsidRPr="009163FC">
        <w:rPr>
          <w:rtl/>
        </w:rPr>
        <w:t xml:space="preserve"> للصدوق 3</w:t>
      </w:r>
      <w:r w:rsidR="005849CF">
        <w:rPr>
          <w:rtl/>
        </w:rPr>
        <w:t>:</w:t>
      </w:r>
      <w:r w:rsidRPr="009163FC">
        <w:rPr>
          <w:rtl/>
        </w:rPr>
        <w:t xml:space="preserve"> 278 | 1 باب حق المرأة على الزوج</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للطبرسي</w:t>
      </w:r>
      <w:r w:rsidR="005849CF">
        <w:rPr>
          <w:rtl/>
        </w:rPr>
        <w:t>:</w:t>
      </w:r>
      <w:r w:rsidRPr="009163FC">
        <w:rPr>
          <w:rtl/>
        </w:rPr>
        <w:t xml:space="preserve"> 201 ـ منشورات الشريف الرضي ـ قم 1410 هـ ط2</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للطبرسي</w:t>
      </w:r>
      <w:r w:rsidR="005849CF">
        <w:rPr>
          <w:rtl/>
        </w:rPr>
        <w:t>:</w:t>
      </w:r>
      <w:r w:rsidRPr="009163FC">
        <w:rPr>
          <w:rtl/>
        </w:rPr>
        <w:t xml:space="preserve"> 200 ـ منشورات الشريف الرضي ـ قم 1410 هـ ط2</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200</w:t>
      </w:r>
      <w:r w:rsidR="005849CF">
        <w:rPr>
          <w:rtl/>
        </w:rPr>
        <w:t>.</w:t>
      </w:r>
    </w:p>
    <w:p w:rsidR="009163FC" w:rsidRDefault="009163FC" w:rsidP="009163FC">
      <w:pPr>
        <w:pStyle w:val="libNormal"/>
      </w:pPr>
      <w:r>
        <w:rPr>
          <w:rtl/>
        </w:rPr>
        <w:br w:type="page"/>
      </w:r>
    </w:p>
    <w:p w:rsidR="009163FC" w:rsidRPr="007F31DA" w:rsidRDefault="009163FC" w:rsidP="009163FC">
      <w:pPr>
        <w:pStyle w:val="libNormal"/>
        <w:rPr>
          <w:rtl/>
        </w:rPr>
      </w:pPr>
      <w:r w:rsidRPr="009163FC">
        <w:rPr>
          <w:rtl/>
        </w:rPr>
        <w:lastRenderedPageBreak/>
        <w:t>وقال الإمام محمد بن علي الباقر (عليه السلام)</w:t>
      </w:r>
      <w:r w:rsidR="005849CF">
        <w:rPr>
          <w:rtl/>
        </w:rPr>
        <w:t>:</w:t>
      </w:r>
      <w:r w:rsidRPr="009163FC">
        <w:rPr>
          <w:rtl/>
        </w:rPr>
        <w:t xml:space="preserve"> </w:t>
      </w:r>
      <w:r w:rsidR="005849CF">
        <w:rPr>
          <w:rtl/>
        </w:rPr>
        <w:t>(</w:t>
      </w:r>
      <w:r w:rsidRPr="009163FC">
        <w:rPr>
          <w:rtl/>
        </w:rPr>
        <w:t>جهاد المرأة حسن التبعّل</w:t>
      </w:r>
      <w:r w:rsidR="005849CF">
        <w:rPr>
          <w:rtl/>
        </w:rPr>
        <w:t>)</w:t>
      </w:r>
      <w:r w:rsidRPr="009163FC">
        <w:rPr>
          <w:rtl/>
        </w:rPr>
        <w:t xml:space="preserve"> </w:t>
      </w:r>
      <w:r w:rsidRPr="009163FC">
        <w:rPr>
          <w:rStyle w:val="libFootnotenumChar"/>
          <w:rtl/>
        </w:rPr>
        <w:t>(1)</w:t>
      </w:r>
      <w:r w:rsidR="005849CF">
        <w:rPr>
          <w:rtl/>
        </w:rPr>
        <w:t>.</w:t>
      </w:r>
    </w:p>
    <w:p w:rsidR="009163FC" w:rsidRPr="007F31DA" w:rsidRDefault="009163FC" w:rsidP="009163FC">
      <w:pPr>
        <w:pStyle w:val="libNormal"/>
        <w:rPr>
          <w:rtl/>
        </w:rPr>
      </w:pPr>
      <w:r w:rsidRPr="009163FC">
        <w:rPr>
          <w:rtl/>
        </w:rPr>
        <w:t>ومن العوامل المساعدة على إدامة المودّة والحب وكسب ودّ الزوج</w:t>
      </w:r>
      <w:r w:rsidR="005849CF">
        <w:rPr>
          <w:rtl/>
        </w:rPr>
        <w:t>،</w:t>
      </w:r>
      <w:r w:rsidRPr="009163FC">
        <w:rPr>
          <w:rtl/>
        </w:rPr>
        <w:t xml:space="preserve"> هي الانفتاح على الزوج وإجابته إلى ما يريد</w:t>
      </w:r>
      <w:r w:rsidR="005849CF">
        <w:rPr>
          <w:rtl/>
        </w:rPr>
        <w:t>،</w:t>
      </w:r>
      <w:r w:rsidRPr="009163FC">
        <w:rPr>
          <w:rtl/>
        </w:rPr>
        <w:t xml:space="preserve"> قال الإمام جعفر بن محمد الصادق (عليه السلام)</w:t>
      </w:r>
      <w:r w:rsidR="005849CF">
        <w:rPr>
          <w:rtl/>
        </w:rPr>
        <w:t>:</w:t>
      </w:r>
      <w:r w:rsidRPr="009163FC">
        <w:rPr>
          <w:rtl/>
        </w:rPr>
        <w:t xml:space="preserve"> </w:t>
      </w:r>
      <w:r w:rsidR="005849CF">
        <w:rPr>
          <w:rtl/>
        </w:rPr>
        <w:t>(</w:t>
      </w:r>
      <w:r w:rsidRPr="009163FC">
        <w:rPr>
          <w:rtl/>
        </w:rPr>
        <w:t>خير نسائكم التي إذا خلت مع زوجها خلعت له درع الحياء</w:t>
      </w:r>
      <w:r w:rsidR="005849CF">
        <w:rPr>
          <w:rtl/>
        </w:rPr>
        <w:t>،</w:t>
      </w:r>
      <w:r w:rsidRPr="009163FC">
        <w:rPr>
          <w:rtl/>
        </w:rPr>
        <w:t xml:space="preserve"> وإذا لبست لبست معه درع الحياء</w:t>
      </w:r>
      <w:r w:rsidR="005849CF">
        <w:rPr>
          <w:rtl/>
        </w:rPr>
        <w:t>)</w:t>
      </w:r>
      <w:r w:rsidRPr="009163FC">
        <w:rPr>
          <w:rtl/>
        </w:rPr>
        <w:t xml:space="preserve"> </w:t>
      </w:r>
      <w:r w:rsidRPr="009163FC">
        <w:rPr>
          <w:rStyle w:val="libFootnotenumChar"/>
          <w:rtl/>
        </w:rPr>
        <w:t>(2)</w:t>
      </w:r>
      <w:r w:rsidR="005849CF">
        <w:rPr>
          <w:rtl/>
        </w:rPr>
        <w:t>.</w:t>
      </w:r>
    </w:p>
    <w:p w:rsidR="009163FC" w:rsidRPr="007F31DA" w:rsidRDefault="009163FC" w:rsidP="009163FC">
      <w:pPr>
        <w:pStyle w:val="libNormal"/>
        <w:rPr>
          <w:rtl/>
        </w:rPr>
      </w:pPr>
      <w:r w:rsidRPr="007F31DA">
        <w:rPr>
          <w:rtl/>
        </w:rPr>
        <w:t>فهي منفتحة مع زوجها مع تقدير مكانته</w:t>
      </w:r>
      <w:r w:rsidR="005849CF">
        <w:rPr>
          <w:rtl/>
        </w:rPr>
        <w:t>،</w:t>
      </w:r>
      <w:r w:rsidRPr="007F31DA">
        <w:rPr>
          <w:rtl/>
        </w:rPr>
        <w:t xml:space="preserve"> وبعبارة أُخرى التوازن بين الاحترام وعدم التكلّف</w:t>
      </w:r>
      <w:r w:rsidR="005849CF">
        <w:rPr>
          <w:rtl/>
        </w:rPr>
        <w:t>.</w:t>
      </w:r>
    </w:p>
    <w:p w:rsidR="009163FC" w:rsidRPr="007F31DA" w:rsidRDefault="009163FC" w:rsidP="009163FC">
      <w:pPr>
        <w:pStyle w:val="libNormal"/>
        <w:rPr>
          <w:rtl/>
        </w:rPr>
      </w:pPr>
      <w:r w:rsidRPr="009163FC">
        <w:rPr>
          <w:rtl/>
        </w:rPr>
        <w:t>وحدّد الإمام علي بن الحسين (عليه السلام) العوامل التي تعمّق المودّة والرحمة والحب داخل الأُسرة</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لا غنى بالزوج عن ثلاثة أشياء فيما بينه وبين زوجته</w:t>
      </w:r>
      <w:r w:rsidR="005849CF">
        <w:rPr>
          <w:rtl/>
        </w:rPr>
        <w:t>،</w:t>
      </w:r>
      <w:r w:rsidRPr="009163FC">
        <w:rPr>
          <w:rtl/>
        </w:rPr>
        <w:t xml:space="preserve"> وهي</w:t>
      </w:r>
      <w:r w:rsidR="005849CF">
        <w:rPr>
          <w:rtl/>
        </w:rPr>
        <w:t>:</w:t>
      </w:r>
      <w:r w:rsidRPr="009163FC">
        <w:rPr>
          <w:rtl/>
        </w:rPr>
        <w:t xml:space="preserve"> الموافقة ليجتلب بها موافقتها ومحبتها وهواها</w:t>
      </w:r>
      <w:r w:rsidR="005849CF">
        <w:rPr>
          <w:rtl/>
        </w:rPr>
        <w:t>،</w:t>
      </w:r>
      <w:r w:rsidRPr="009163FC">
        <w:rPr>
          <w:rtl/>
        </w:rPr>
        <w:t xml:space="preserve"> وحسن خلقه معها</w:t>
      </w:r>
      <w:r w:rsidR="005849CF">
        <w:rPr>
          <w:rtl/>
        </w:rPr>
        <w:t>،</w:t>
      </w:r>
      <w:r w:rsidRPr="009163FC">
        <w:rPr>
          <w:rtl/>
        </w:rPr>
        <w:t xml:space="preserve"> واستعماله استمالة قلبها بالهيئة الحسنة في عينها</w:t>
      </w:r>
      <w:r w:rsidR="005849CF">
        <w:rPr>
          <w:rtl/>
        </w:rPr>
        <w:t>،</w:t>
      </w:r>
      <w:r w:rsidRPr="009163FC">
        <w:rPr>
          <w:rtl/>
        </w:rPr>
        <w:t xml:space="preserve"> وتوسعته عليها</w:t>
      </w:r>
      <w:r w:rsidR="005849CF">
        <w:rPr>
          <w:rtl/>
        </w:rPr>
        <w:t>.</w:t>
      </w:r>
    </w:p>
    <w:p w:rsidR="009163FC" w:rsidRPr="007F31DA" w:rsidRDefault="009163FC" w:rsidP="009163FC">
      <w:pPr>
        <w:pStyle w:val="libNormal"/>
        <w:rPr>
          <w:rtl/>
        </w:rPr>
      </w:pPr>
      <w:r w:rsidRPr="009163FC">
        <w:rPr>
          <w:rtl/>
        </w:rPr>
        <w:t>ولا غنى بالزوجة فيما بينها وبين زوجها الموافق لها عن ثلاث خصال</w:t>
      </w:r>
      <w:r w:rsidR="005849CF">
        <w:rPr>
          <w:rtl/>
        </w:rPr>
        <w:t>،</w:t>
      </w:r>
      <w:r w:rsidRPr="009163FC">
        <w:rPr>
          <w:rtl/>
        </w:rPr>
        <w:t xml:space="preserve"> وهي</w:t>
      </w:r>
      <w:r w:rsidR="005849CF">
        <w:rPr>
          <w:rtl/>
        </w:rPr>
        <w:t>:</w:t>
      </w:r>
      <w:r w:rsidRPr="009163FC">
        <w:rPr>
          <w:rtl/>
        </w:rPr>
        <w:t xml:space="preserve"> صيانة نفسها عن كلِّ دنس حتى يطمئن قلبه إلى الثقة بها في حال المحبوب والمكروه</w:t>
      </w:r>
      <w:r w:rsidR="005849CF">
        <w:rPr>
          <w:rtl/>
        </w:rPr>
        <w:t>،</w:t>
      </w:r>
      <w:r w:rsidRPr="009163FC">
        <w:rPr>
          <w:rtl/>
        </w:rPr>
        <w:t xml:space="preserve"> وحياطته ليكون ذلك عاطفاً عليها عند زلّة تكون منها</w:t>
      </w:r>
      <w:r w:rsidR="005849CF">
        <w:rPr>
          <w:rtl/>
        </w:rPr>
        <w:t>،</w:t>
      </w:r>
      <w:r w:rsidRPr="009163FC">
        <w:rPr>
          <w:rtl/>
        </w:rPr>
        <w:t xml:space="preserve"> وإظهار العشق له بالخلابة والهيئة الحسنة لها في عينه</w:t>
      </w:r>
      <w:r w:rsidR="005849CF">
        <w:rPr>
          <w:rtl/>
        </w:rPr>
        <w:t>)</w:t>
      </w:r>
      <w:r w:rsidRPr="009163FC">
        <w:rPr>
          <w:rtl/>
        </w:rPr>
        <w:t xml:space="preserve"> </w:t>
      </w:r>
      <w:r w:rsidRPr="009163FC">
        <w:rPr>
          <w:rStyle w:val="libFootnotenumChar"/>
          <w:rtl/>
        </w:rPr>
        <w:t>(3)</w:t>
      </w:r>
      <w:r w:rsidR="005849CF">
        <w:rPr>
          <w:rStyle w:val="libFootnotenumChar"/>
          <w:rtl/>
        </w:rPr>
        <w:t>.</w:t>
      </w:r>
    </w:p>
    <w:p w:rsidR="009163FC" w:rsidRDefault="009163FC" w:rsidP="009163FC">
      <w:pPr>
        <w:pStyle w:val="libNormal"/>
        <w:rPr>
          <w:rtl/>
        </w:rPr>
      </w:pPr>
      <w:r w:rsidRPr="007F31DA">
        <w:rPr>
          <w:rtl/>
        </w:rPr>
        <w:t>وعلاقات المودّة والرحمة والحب ضرورية في جميع مراحل الحياة</w:t>
      </w:r>
      <w:r w:rsidR="005849CF">
        <w:rPr>
          <w:rtl/>
        </w:rPr>
        <w:t>،</w:t>
      </w:r>
      <w:r w:rsidRPr="007F31DA">
        <w:rPr>
          <w:rtl/>
        </w:rPr>
        <w:t xml:space="preserve"> وخصوصاً في مرحلة الحمل والرضاعة</w:t>
      </w:r>
      <w:r w:rsidR="005849CF">
        <w:rPr>
          <w:rtl/>
        </w:rPr>
        <w:t>؛</w:t>
      </w:r>
      <w:r w:rsidRPr="007F31DA">
        <w:rPr>
          <w:rtl/>
        </w:rPr>
        <w:t xml:space="preserve"> لأنّ الزوجة بحاجة إلى الاطمئنان والاستقرار العاطفي</w:t>
      </w:r>
      <w:r w:rsidR="005849CF">
        <w:rPr>
          <w:rtl/>
        </w:rPr>
        <w:t>؛</w:t>
      </w:r>
      <w:r w:rsidRPr="007F31DA">
        <w:rPr>
          <w:rtl/>
        </w:rPr>
        <w:t xml:space="preserve"> وأنّ ذلك له تأثير على الجنين وعلى</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مَن لا يحضره الفقيه 3</w:t>
      </w:r>
      <w:r w:rsidR="005849CF">
        <w:rPr>
          <w:rtl/>
        </w:rPr>
        <w:t>:</w:t>
      </w:r>
      <w:r w:rsidRPr="009163FC">
        <w:rPr>
          <w:rtl/>
        </w:rPr>
        <w:t xml:space="preserve"> 278 | 6 باب حق الزوج على المرأة</w:t>
      </w:r>
      <w:r w:rsidR="005849CF">
        <w:rPr>
          <w:rtl/>
        </w:rPr>
        <w:t>.</w:t>
      </w:r>
    </w:p>
    <w:p w:rsidR="009163FC" w:rsidRPr="009163FC" w:rsidRDefault="009163FC" w:rsidP="009163FC">
      <w:pPr>
        <w:pStyle w:val="libFootnote0"/>
        <w:rPr>
          <w:rtl/>
        </w:rPr>
      </w:pPr>
      <w:r w:rsidRPr="009163FC">
        <w:rPr>
          <w:rtl/>
        </w:rPr>
        <w:t>(2) الكافي</w:t>
      </w:r>
      <w:r w:rsidR="005849CF">
        <w:rPr>
          <w:rtl/>
        </w:rPr>
        <w:t>،</w:t>
      </w:r>
      <w:r w:rsidRPr="009163FC">
        <w:rPr>
          <w:rtl/>
        </w:rPr>
        <w:t xml:space="preserve"> للكليني 5</w:t>
      </w:r>
      <w:r w:rsidR="005849CF">
        <w:rPr>
          <w:rtl/>
        </w:rPr>
        <w:t>:</w:t>
      </w:r>
      <w:r w:rsidRPr="009163FC">
        <w:rPr>
          <w:rtl/>
        </w:rPr>
        <w:t xml:space="preserve"> 324 | 2 باب خير النساء</w:t>
      </w:r>
      <w:r w:rsidR="005849CF">
        <w:rPr>
          <w:rtl/>
        </w:rPr>
        <w:t>،</w:t>
      </w:r>
      <w:r w:rsidRPr="009163FC">
        <w:rPr>
          <w:rtl/>
        </w:rPr>
        <w:t xml:space="preserve"> كتاب النكاح ـ دار التعارف بيروت 1401 هـ ط3</w:t>
      </w:r>
      <w:r w:rsidR="005849CF">
        <w:rPr>
          <w:rtl/>
        </w:rPr>
        <w:t>.</w:t>
      </w:r>
    </w:p>
    <w:p w:rsidR="009163FC" w:rsidRPr="009163FC" w:rsidRDefault="009163FC" w:rsidP="009163FC">
      <w:pPr>
        <w:pStyle w:val="libFootnote0"/>
        <w:rPr>
          <w:rtl/>
        </w:rPr>
      </w:pPr>
      <w:r w:rsidRPr="009163FC">
        <w:rPr>
          <w:rtl/>
        </w:rPr>
        <w:t>(3) تحف العقول</w:t>
      </w:r>
      <w:r w:rsidR="005849CF">
        <w:rPr>
          <w:rtl/>
        </w:rPr>
        <w:t>:</w:t>
      </w:r>
      <w:r w:rsidRPr="009163FC">
        <w:rPr>
          <w:rtl/>
        </w:rPr>
        <w:t xml:space="preserve"> 239</w:t>
      </w:r>
      <w:r w:rsidR="005849CF">
        <w:rPr>
          <w:rtl/>
        </w:rPr>
        <w:t>.</w:t>
      </w:r>
    </w:p>
    <w:p w:rsidR="009163FC" w:rsidRDefault="009163FC" w:rsidP="009163FC">
      <w:pPr>
        <w:pStyle w:val="libNormal"/>
      </w:pPr>
      <w:r>
        <w:rPr>
          <w:rtl/>
        </w:rPr>
        <w:br w:type="page"/>
      </w:r>
    </w:p>
    <w:p w:rsidR="009163FC" w:rsidRPr="007F31DA" w:rsidRDefault="009163FC" w:rsidP="009163FC">
      <w:pPr>
        <w:pStyle w:val="libNormal"/>
        <w:rPr>
          <w:rtl/>
        </w:rPr>
      </w:pPr>
      <w:r w:rsidRPr="007F31DA">
        <w:rPr>
          <w:rtl/>
        </w:rPr>
        <w:lastRenderedPageBreak/>
        <w:t>الطفل في مرحلة الرضاع كما سيأتي</w:t>
      </w:r>
      <w:r w:rsidR="005849CF">
        <w:rPr>
          <w:rtl/>
        </w:rPr>
        <w:t>.</w:t>
      </w:r>
    </w:p>
    <w:p w:rsidR="009163FC" w:rsidRPr="009163FC" w:rsidRDefault="009163FC" w:rsidP="009163FC">
      <w:pPr>
        <w:pStyle w:val="Heading3"/>
        <w:rPr>
          <w:rtl/>
        </w:rPr>
      </w:pPr>
      <w:bookmarkStart w:id="9" w:name="ثالثاً_:_مراعاة_الحقوق_والواجبات"/>
      <w:bookmarkStart w:id="10" w:name="_Toc421641978"/>
      <w:bookmarkEnd w:id="9"/>
      <w:r w:rsidRPr="007F31DA">
        <w:rPr>
          <w:rtl/>
        </w:rPr>
        <w:t>ثالثاً</w:t>
      </w:r>
      <w:r w:rsidR="005849CF">
        <w:rPr>
          <w:rtl/>
        </w:rPr>
        <w:t>:</w:t>
      </w:r>
      <w:r w:rsidRPr="007F31DA">
        <w:rPr>
          <w:rtl/>
        </w:rPr>
        <w:t xml:space="preserve"> مراعاة الحقوق والواجبات</w:t>
      </w:r>
      <w:bookmarkEnd w:id="10"/>
    </w:p>
    <w:p w:rsidR="009163FC" w:rsidRPr="007F31DA" w:rsidRDefault="009163FC" w:rsidP="009163FC">
      <w:pPr>
        <w:pStyle w:val="libNormal"/>
        <w:rPr>
          <w:rtl/>
        </w:rPr>
      </w:pPr>
      <w:r w:rsidRPr="007F31DA">
        <w:rPr>
          <w:rtl/>
        </w:rPr>
        <w:t>وضع المنهج الإسلامي حقوقاً وواجبات على كل من الزوجين</w:t>
      </w:r>
      <w:r w:rsidR="005849CF">
        <w:rPr>
          <w:rtl/>
        </w:rPr>
        <w:t>،</w:t>
      </w:r>
      <w:r w:rsidRPr="007F31DA">
        <w:rPr>
          <w:rtl/>
        </w:rPr>
        <w:t xml:space="preserve"> والمراعاة لها كفيل بإشاعة الاستقرار والطمأنينة في أجواء الأُسرة</w:t>
      </w:r>
      <w:r w:rsidR="005849CF">
        <w:rPr>
          <w:rtl/>
        </w:rPr>
        <w:t>،</w:t>
      </w:r>
      <w:r w:rsidRPr="007F31DA">
        <w:rPr>
          <w:rtl/>
        </w:rPr>
        <w:t xml:space="preserve"> فالتقيّد من قِبل الزوجين بالحقوق والواجبات الموضوعة لهم</w:t>
      </w:r>
      <w:r w:rsidR="005849CF">
        <w:rPr>
          <w:rtl/>
        </w:rPr>
        <w:t>؛</w:t>
      </w:r>
      <w:r w:rsidRPr="007F31DA">
        <w:rPr>
          <w:rtl/>
        </w:rPr>
        <w:t xml:space="preserve"> يساهم في تعميق الأواصر وتمتين العلاقات الوديّة</w:t>
      </w:r>
      <w:r w:rsidR="005849CF">
        <w:rPr>
          <w:rtl/>
        </w:rPr>
        <w:t>،</w:t>
      </w:r>
      <w:r w:rsidRPr="007F31DA">
        <w:rPr>
          <w:rtl/>
        </w:rPr>
        <w:t xml:space="preserve"> وينفي كلّ أنواع المشاحنات والتوتّرات المحتملة</w:t>
      </w:r>
      <w:r w:rsidR="005849CF">
        <w:rPr>
          <w:rtl/>
        </w:rPr>
        <w:t>،</w:t>
      </w:r>
      <w:r w:rsidRPr="007F31DA">
        <w:rPr>
          <w:rtl/>
        </w:rPr>
        <w:t xml:space="preserve"> والتي تؤثّر سلبياً على جو الاستقرار الذي يحيط بالأُسرة</w:t>
      </w:r>
      <w:r w:rsidR="005849CF">
        <w:rPr>
          <w:rtl/>
        </w:rPr>
        <w:t>،</w:t>
      </w:r>
      <w:r w:rsidRPr="007F31DA">
        <w:rPr>
          <w:rtl/>
        </w:rPr>
        <w:t xml:space="preserve"> والمؤثّر بدوره على التوازن الانفعالي للطفل</w:t>
      </w:r>
      <w:r w:rsidR="005849CF">
        <w:rPr>
          <w:rtl/>
        </w:rPr>
        <w:t>.</w:t>
      </w:r>
    </w:p>
    <w:p w:rsidR="009163FC" w:rsidRPr="007F31DA" w:rsidRDefault="009163FC" w:rsidP="009163FC">
      <w:pPr>
        <w:pStyle w:val="libNormal"/>
        <w:rPr>
          <w:rtl/>
        </w:rPr>
      </w:pPr>
      <w:r w:rsidRPr="009163FC">
        <w:rPr>
          <w:rtl/>
        </w:rPr>
        <w:t>ومن أهم حقوق الزوج هو حق القيمومة</w:t>
      </w:r>
      <w:r w:rsidR="005849CF">
        <w:rPr>
          <w:rtl/>
        </w:rPr>
        <w:t>،</w:t>
      </w:r>
      <w:r w:rsidRPr="009163FC">
        <w:rPr>
          <w:rtl/>
        </w:rPr>
        <w:t xml:space="preserve"> قال الله تعالى</w:t>
      </w:r>
      <w:r w:rsidR="005849CF">
        <w:rPr>
          <w:rtl/>
        </w:rPr>
        <w:t>:</w:t>
      </w:r>
      <w:r w:rsidRPr="009163FC">
        <w:rPr>
          <w:rtl/>
        </w:rPr>
        <w:t xml:space="preserve"> </w:t>
      </w:r>
      <w:r w:rsidR="005849CF" w:rsidRPr="005849CF">
        <w:rPr>
          <w:rStyle w:val="libAlaemChar"/>
          <w:rtl/>
        </w:rPr>
        <w:t>(</w:t>
      </w:r>
      <w:r w:rsidRPr="009163FC">
        <w:rPr>
          <w:rStyle w:val="libAieChar"/>
          <w:rtl/>
        </w:rPr>
        <w:t>الرِّجَالُ قَوَّامُونَ عَلَى النِّسَاءِ بِمَا فَضَّلَ اللَّهُ بَعْضَهُمْ عَلَى بَعْضٍ وَبِمَا أَنْفَقُوا مِنْ أَمْوَالِهِمْ</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(1)</w:t>
      </w:r>
      <w:r w:rsidR="005849CF">
        <w:rPr>
          <w:rtl/>
        </w:rPr>
        <w:t>.</w:t>
      </w:r>
      <w:r w:rsidRPr="009163FC">
        <w:rPr>
          <w:rtl/>
        </w:rPr>
        <w:t xml:space="preserve"> فالواجب على الزوجة مراعاة هذا الحق</w:t>
      </w:r>
      <w:r w:rsidR="005849CF">
        <w:rPr>
          <w:rtl/>
        </w:rPr>
        <w:t>؛</w:t>
      </w:r>
      <w:r w:rsidRPr="009163FC">
        <w:rPr>
          <w:rtl/>
        </w:rPr>
        <w:t xml:space="preserve"> لأنّ الحياة الأُسرية لا تسير بلا قيمومة</w:t>
      </w:r>
      <w:r w:rsidR="005849CF">
        <w:rPr>
          <w:rtl/>
        </w:rPr>
        <w:t>،</w:t>
      </w:r>
      <w:r w:rsidRPr="009163FC">
        <w:rPr>
          <w:rtl/>
        </w:rPr>
        <w:t xml:space="preserve"> والقيمومة للرجل منسجمة مع طبيعة الفوارق البدنية والعاطفية لكل من الزوجين</w:t>
      </w:r>
      <w:r w:rsidR="005849CF">
        <w:rPr>
          <w:rtl/>
        </w:rPr>
        <w:t>،</w:t>
      </w:r>
      <w:r w:rsidRPr="009163FC">
        <w:rPr>
          <w:rtl/>
        </w:rPr>
        <w:t xml:space="preserve"> وأن تراعي هذهِ القيمومة في تعاملها مع الأطفال وتشعرهم بمقام والدهم</w:t>
      </w:r>
      <w:r w:rsidR="005849CF">
        <w:rPr>
          <w:rtl/>
        </w:rPr>
        <w:t>.</w:t>
      </w:r>
    </w:p>
    <w:p w:rsidR="009163FC" w:rsidRPr="007F31DA" w:rsidRDefault="009163FC" w:rsidP="009163FC">
      <w:pPr>
        <w:pStyle w:val="libNormal"/>
        <w:rPr>
          <w:rtl/>
        </w:rPr>
      </w:pPr>
      <w:r w:rsidRPr="009163FC">
        <w:rPr>
          <w:rtl/>
        </w:rPr>
        <w:t>وأهم الحقوق بعد حق القيمومة كما في جوابٍ في قول رسول الله (صلّى الله عليه وآله وسلّم) على سؤال امرأة عن حق الزوج على المرأة فقال (صلّى الله عليه وآله وسلّم)</w:t>
      </w:r>
      <w:r w:rsidR="005849CF">
        <w:rPr>
          <w:rtl/>
        </w:rPr>
        <w:t>:</w:t>
      </w:r>
      <w:r w:rsidRPr="009163FC">
        <w:rPr>
          <w:rtl/>
        </w:rPr>
        <w:t xml:space="preserve"> </w:t>
      </w:r>
      <w:r w:rsidR="005849CF">
        <w:rPr>
          <w:rtl/>
        </w:rPr>
        <w:t>(</w:t>
      </w:r>
      <w:r w:rsidRPr="009163FC">
        <w:rPr>
          <w:rtl/>
        </w:rPr>
        <w:t>أن تطيعه ولا تعصيه</w:t>
      </w:r>
      <w:r w:rsidR="005849CF">
        <w:rPr>
          <w:rtl/>
        </w:rPr>
        <w:t>،</w:t>
      </w:r>
      <w:r w:rsidRPr="009163FC">
        <w:rPr>
          <w:rtl/>
        </w:rPr>
        <w:t xml:space="preserve"> ولا تتصدَّق من بيتها شيئاً إلاّ بإذنه</w:t>
      </w:r>
      <w:r w:rsidR="005849CF">
        <w:rPr>
          <w:rtl/>
        </w:rPr>
        <w:t>،</w:t>
      </w:r>
      <w:r w:rsidRPr="009163FC">
        <w:rPr>
          <w:rtl/>
        </w:rPr>
        <w:t xml:space="preserve"> ولا تصوم تطوعاً إلاّ بإذنه</w:t>
      </w:r>
      <w:r w:rsidR="005849CF">
        <w:rPr>
          <w:rtl/>
        </w:rPr>
        <w:t>،</w:t>
      </w:r>
      <w:r w:rsidRPr="009163FC">
        <w:rPr>
          <w:rtl/>
        </w:rPr>
        <w:t xml:space="preserve"> ولا تمنعه نفسها وإن كانت على ظهر قتب</w:t>
      </w:r>
      <w:r w:rsidR="005849CF">
        <w:rPr>
          <w:rtl/>
        </w:rPr>
        <w:t>،</w:t>
      </w:r>
      <w:r w:rsidRPr="009163FC">
        <w:rPr>
          <w:rtl/>
        </w:rPr>
        <w:t xml:space="preserve"> ولا تخرج من بيتها إلاّ بإذنه</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Style w:val="libFootnotenumCha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النساء 4</w:t>
      </w:r>
      <w:r w:rsidR="005849CF">
        <w:rPr>
          <w:rtl/>
        </w:rPr>
        <w:t>:</w:t>
      </w:r>
      <w:r w:rsidRPr="009163FC">
        <w:rPr>
          <w:rtl/>
        </w:rPr>
        <w:t xml:space="preserve"> 34</w:t>
      </w:r>
      <w:r w:rsidR="005849CF">
        <w:rPr>
          <w:rtl/>
        </w:rPr>
        <w:t>.</w:t>
      </w:r>
    </w:p>
    <w:p w:rsidR="009163FC" w:rsidRPr="009163FC" w:rsidRDefault="009163FC" w:rsidP="009163FC">
      <w:pPr>
        <w:pStyle w:val="libFootnote0"/>
        <w:rPr>
          <w:rtl/>
        </w:rPr>
      </w:pPr>
      <w:r w:rsidRPr="009163FC">
        <w:rPr>
          <w:rtl/>
        </w:rPr>
        <w:t>(2) مَن لا يحضره الفقيه 3</w:t>
      </w:r>
      <w:r w:rsidR="005849CF">
        <w:rPr>
          <w:rtl/>
        </w:rPr>
        <w:t>:</w:t>
      </w:r>
      <w:r w:rsidRPr="009163FC">
        <w:rPr>
          <w:rtl/>
        </w:rPr>
        <w:t xml:space="preserve"> 277 | 1 باب حق الزوج على المرأة</w:t>
      </w:r>
      <w:r w:rsidR="005849CF">
        <w:rPr>
          <w:rtl/>
        </w:rPr>
        <w:t>.</w:t>
      </w:r>
    </w:p>
    <w:p w:rsidR="009163FC" w:rsidRDefault="009163FC" w:rsidP="009163FC">
      <w:pPr>
        <w:pStyle w:val="libNormal"/>
      </w:pPr>
      <w:r>
        <w:rPr>
          <w:rtl/>
        </w:rPr>
        <w:br w:type="page"/>
      </w:r>
    </w:p>
    <w:p w:rsidR="009163FC" w:rsidRPr="007F31DA" w:rsidRDefault="009163FC" w:rsidP="009163FC">
      <w:pPr>
        <w:pStyle w:val="libNormal"/>
        <w:rPr>
          <w:rtl/>
        </w:rPr>
      </w:pPr>
      <w:r w:rsidRPr="009163FC">
        <w:rPr>
          <w:rtl/>
        </w:rPr>
        <w:lastRenderedPageBreak/>
        <w:t>ومن حقوق الزوج قال رسول الله (صلّى الله عليه وآله وسلّم)</w:t>
      </w:r>
      <w:r w:rsidR="005849CF">
        <w:rPr>
          <w:rtl/>
        </w:rPr>
        <w:t>:</w:t>
      </w:r>
      <w:r w:rsidRPr="009163FC">
        <w:rPr>
          <w:rtl/>
        </w:rPr>
        <w:t xml:space="preserve"> </w:t>
      </w:r>
      <w:r w:rsidR="005849CF">
        <w:rPr>
          <w:rtl/>
        </w:rPr>
        <w:t>(</w:t>
      </w:r>
      <w:r w:rsidRPr="009163FC">
        <w:rPr>
          <w:rtl/>
        </w:rPr>
        <w:t>حق الرجل على المرأة إنارة السراج</w:t>
      </w:r>
      <w:r w:rsidR="005849CF">
        <w:rPr>
          <w:rtl/>
        </w:rPr>
        <w:t>،</w:t>
      </w:r>
      <w:r w:rsidRPr="009163FC">
        <w:rPr>
          <w:rtl/>
        </w:rPr>
        <w:t xml:space="preserve"> وإصلاح الطعام</w:t>
      </w:r>
      <w:r w:rsidR="005849CF">
        <w:rPr>
          <w:rtl/>
        </w:rPr>
        <w:t>،</w:t>
      </w:r>
      <w:r w:rsidRPr="009163FC">
        <w:rPr>
          <w:rtl/>
        </w:rPr>
        <w:t xml:space="preserve"> وأن تستقبله عند باب بيتها فترحّب به</w:t>
      </w:r>
      <w:r w:rsidR="005849CF">
        <w:rPr>
          <w:rtl/>
        </w:rPr>
        <w:t>،</w:t>
      </w:r>
      <w:r w:rsidRPr="009163FC">
        <w:rPr>
          <w:rtl/>
        </w:rPr>
        <w:t xml:space="preserve"> وأن تقدّم إليه الطشت والمنديل وأن توضّئه</w:t>
      </w:r>
      <w:r w:rsidR="005849CF">
        <w:rPr>
          <w:rtl/>
        </w:rPr>
        <w:t>،</w:t>
      </w:r>
      <w:r w:rsidRPr="009163FC">
        <w:rPr>
          <w:rtl/>
        </w:rPr>
        <w:t xml:space="preserve"> وأن لا تمنعه نفسها إلاّ من علّة</w:t>
      </w:r>
      <w:r w:rsidR="005849CF">
        <w:rPr>
          <w:rtl/>
        </w:rPr>
        <w:t>)</w:t>
      </w:r>
      <w:r w:rsidRPr="009163FC">
        <w:rPr>
          <w:rtl/>
        </w:rPr>
        <w:t xml:space="preserve"> </w:t>
      </w:r>
      <w:r w:rsidRPr="009163FC">
        <w:rPr>
          <w:rStyle w:val="libFootnotenumChar"/>
          <w:rtl/>
        </w:rPr>
        <w:t>(1)</w:t>
      </w:r>
      <w:r w:rsidR="005849CF">
        <w:rPr>
          <w:rtl/>
        </w:rPr>
        <w:t>.</w:t>
      </w:r>
    </w:p>
    <w:p w:rsidR="009163FC" w:rsidRPr="007F31DA" w:rsidRDefault="009163FC" w:rsidP="009163FC">
      <w:pPr>
        <w:pStyle w:val="libNormal"/>
        <w:rPr>
          <w:rtl/>
        </w:rPr>
      </w:pPr>
      <w:r w:rsidRPr="009163FC">
        <w:rPr>
          <w:rtl/>
        </w:rPr>
        <w:t>ولأهمية مراعاة هذا الحق قال رسول الله (صلّى الله عليه وآله وسلّم)</w:t>
      </w:r>
      <w:r w:rsidR="005849CF">
        <w:rPr>
          <w:rtl/>
        </w:rPr>
        <w:t>:</w:t>
      </w:r>
      <w:r w:rsidRPr="009163FC">
        <w:rPr>
          <w:rtl/>
        </w:rPr>
        <w:t xml:space="preserve"> </w:t>
      </w:r>
      <w:r w:rsidR="005849CF">
        <w:rPr>
          <w:rtl/>
        </w:rPr>
        <w:t>(</w:t>
      </w:r>
      <w:r w:rsidRPr="009163FC">
        <w:rPr>
          <w:rtl/>
        </w:rPr>
        <w:t>لا تؤدّي المرأة حق الله عزّ وجل حتى تؤدّي حق زوجها</w:t>
      </w:r>
      <w:r w:rsidR="005849CF">
        <w:rPr>
          <w:rtl/>
        </w:rPr>
        <w:t>)</w:t>
      </w:r>
      <w:r w:rsidRPr="009163FC">
        <w:rPr>
          <w:rtl/>
        </w:rPr>
        <w:t xml:space="preserve"> </w:t>
      </w:r>
      <w:r w:rsidRPr="009163FC">
        <w:rPr>
          <w:rStyle w:val="libFootnotenumChar"/>
          <w:rtl/>
        </w:rPr>
        <w:t>(2)</w:t>
      </w:r>
      <w:r w:rsidR="005849CF">
        <w:rPr>
          <w:rtl/>
        </w:rPr>
        <w:t>.</w:t>
      </w:r>
    </w:p>
    <w:p w:rsidR="009163FC" w:rsidRPr="007F31DA" w:rsidRDefault="009163FC" w:rsidP="009163FC">
      <w:pPr>
        <w:pStyle w:val="libNormal"/>
        <w:rPr>
          <w:rtl/>
        </w:rPr>
      </w:pPr>
      <w:r w:rsidRPr="009163FC">
        <w:rPr>
          <w:rtl/>
        </w:rPr>
        <w:t>ووضع المنهج الإسلامي حقوقاً للزوجة يجب على الزوج مراعاتها</w:t>
      </w:r>
      <w:r w:rsidR="005849CF">
        <w:rPr>
          <w:rtl/>
        </w:rPr>
        <w:t>،</w:t>
      </w:r>
      <w:r w:rsidRPr="009163FC">
        <w:rPr>
          <w:rtl/>
        </w:rPr>
        <w:t xml:space="preserve"> قال الإمام جعفر بن محمد الصادق (عليه السلام) جواباً على سؤال اسحاق بن عمار عن حق المرأة على زوجها</w:t>
      </w:r>
      <w:r w:rsidR="005849CF">
        <w:rPr>
          <w:rtl/>
        </w:rPr>
        <w:t>،</w:t>
      </w:r>
      <w:r w:rsidRPr="009163FC">
        <w:rPr>
          <w:rtl/>
        </w:rPr>
        <w:t xml:space="preserve"> فقال (عليه السلام)</w:t>
      </w:r>
      <w:r w:rsidR="005849CF">
        <w:rPr>
          <w:rtl/>
        </w:rPr>
        <w:t>:</w:t>
      </w:r>
      <w:r w:rsidRPr="009163FC">
        <w:rPr>
          <w:rtl/>
        </w:rPr>
        <w:t xml:space="preserve"> </w:t>
      </w:r>
      <w:r w:rsidR="005849CF">
        <w:rPr>
          <w:rtl/>
        </w:rPr>
        <w:t>(</w:t>
      </w:r>
      <w:r w:rsidRPr="009163FC">
        <w:rPr>
          <w:rtl/>
        </w:rPr>
        <w:t>يشبع بطنها ويكسو جثتها وإن جهلت غفر لها</w:t>
      </w:r>
      <w:r w:rsidR="005849CF">
        <w:rPr>
          <w:rtl/>
        </w:rPr>
        <w:t>)</w:t>
      </w:r>
      <w:r w:rsidRPr="009163FC">
        <w:rPr>
          <w:rtl/>
        </w:rPr>
        <w:t xml:space="preserve"> </w:t>
      </w:r>
      <w:r w:rsidRPr="009163FC">
        <w:rPr>
          <w:rStyle w:val="libFootnotenumChar"/>
          <w:rtl/>
        </w:rPr>
        <w:t>(3)</w:t>
      </w:r>
      <w:r w:rsidR="005849CF">
        <w:rPr>
          <w:rStyle w:val="libFootnotenumChar"/>
          <w:rtl/>
        </w:rPr>
        <w:t>.</w:t>
      </w:r>
    </w:p>
    <w:p w:rsidR="009163FC" w:rsidRPr="007F31DA" w:rsidRDefault="009163FC" w:rsidP="009163FC">
      <w:pPr>
        <w:pStyle w:val="libNormal"/>
        <w:rPr>
          <w:rtl/>
        </w:rPr>
      </w:pPr>
      <w:r w:rsidRPr="009163FC">
        <w:rPr>
          <w:rtl/>
        </w:rPr>
        <w:t>وأجاب رسول الله (صلّى الله عليه وآله وسلّم) على سؤال خولة بنت الأسود حول حق المرأة</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حقّك عليه أن يطعمك ممّا يأكل</w:t>
      </w:r>
      <w:r w:rsidR="005849CF">
        <w:rPr>
          <w:rtl/>
        </w:rPr>
        <w:t>،</w:t>
      </w:r>
      <w:r w:rsidRPr="009163FC">
        <w:rPr>
          <w:rtl/>
        </w:rPr>
        <w:t xml:space="preserve"> ويكسوك مما يلبس</w:t>
      </w:r>
      <w:r w:rsidR="005849CF">
        <w:rPr>
          <w:rtl/>
        </w:rPr>
        <w:t>،</w:t>
      </w:r>
      <w:r w:rsidRPr="009163FC">
        <w:rPr>
          <w:rtl/>
        </w:rPr>
        <w:t xml:space="preserve"> ولا يلطم ولا يصيح في وجهك</w:t>
      </w:r>
      <w:r w:rsidR="005849CF">
        <w:rPr>
          <w:rtl/>
        </w:rPr>
        <w:t>)</w:t>
      </w:r>
      <w:r w:rsidRPr="009163FC">
        <w:rPr>
          <w:rtl/>
        </w:rPr>
        <w:t xml:space="preserve"> </w:t>
      </w:r>
      <w:r w:rsidRPr="009163FC">
        <w:rPr>
          <w:rStyle w:val="libFootnotenumChar"/>
          <w:rtl/>
        </w:rPr>
        <w:t>(4)</w:t>
      </w:r>
      <w:r w:rsidR="005849CF">
        <w:rPr>
          <w:rStyle w:val="libFootnotenumChar"/>
          <w:rtl/>
        </w:rPr>
        <w:t>.</w:t>
      </w:r>
    </w:p>
    <w:p w:rsidR="009163FC" w:rsidRPr="007F31DA" w:rsidRDefault="009163FC" w:rsidP="009163FC">
      <w:pPr>
        <w:pStyle w:val="libNormal"/>
        <w:rPr>
          <w:rtl/>
        </w:rPr>
      </w:pPr>
      <w:r w:rsidRPr="009163FC">
        <w:rPr>
          <w:rtl/>
        </w:rPr>
        <w:t>ومن حقّها مداراة الزوج لها وحسن صحبته لها</w:t>
      </w:r>
      <w:r w:rsidR="005849CF">
        <w:rPr>
          <w:rtl/>
        </w:rPr>
        <w:t>،</w:t>
      </w:r>
      <w:r w:rsidRPr="009163FC">
        <w:rPr>
          <w:rtl/>
        </w:rPr>
        <w:t xml:space="preserve"> قال أمير المؤمنين (عليه السلام) في وصيّته لمحمد بن الحنفية</w:t>
      </w:r>
      <w:r w:rsidR="005849CF">
        <w:rPr>
          <w:rtl/>
        </w:rPr>
        <w:t>:</w:t>
      </w:r>
      <w:r w:rsidRPr="009163FC">
        <w:rPr>
          <w:rtl/>
        </w:rPr>
        <w:t xml:space="preserve"> </w:t>
      </w:r>
      <w:r w:rsidR="005849CF">
        <w:rPr>
          <w:rtl/>
        </w:rPr>
        <w:t>(</w:t>
      </w:r>
      <w:r w:rsidRPr="009163FC">
        <w:rPr>
          <w:rtl/>
        </w:rPr>
        <w:t>إنّ المرأة ريحانة وليست بقهرمانة</w:t>
      </w:r>
      <w:r w:rsidR="005849CF">
        <w:rPr>
          <w:rtl/>
        </w:rPr>
        <w:t>،</w:t>
      </w:r>
      <w:r w:rsidRPr="009163FC">
        <w:rPr>
          <w:rtl/>
        </w:rPr>
        <w:t xml:space="preserve"> فدارها على كلِّ حال وأحسن الصحبة لها فيصفو عيشك</w:t>
      </w:r>
      <w:r w:rsidR="005849CF">
        <w:rPr>
          <w:rtl/>
        </w:rPr>
        <w:t>)</w:t>
      </w:r>
      <w:r w:rsidRPr="009163FC">
        <w:rPr>
          <w:rtl/>
        </w:rPr>
        <w:t xml:space="preserve"> </w:t>
      </w:r>
      <w:r w:rsidRPr="009163FC">
        <w:rPr>
          <w:rStyle w:val="libFootnotenumChar"/>
          <w:rtl/>
        </w:rPr>
        <w:t>(5)</w:t>
      </w:r>
      <w:r w:rsidR="005849CF">
        <w:rPr>
          <w:rtl/>
        </w:rPr>
        <w:t>.</w:t>
      </w:r>
    </w:p>
    <w:p w:rsidR="009163FC" w:rsidRDefault="009163FC" w:rsidP="009163FC">
      <w:pPr>
        <w:pStyle w:val="libNormal"/>
        <w:rPr>
          <w:rtl/>
        </w:rPr>
      </w:pPr>
      <w:r w:rsidRPr="007F31DA">
        <w:rPr>
          <w:rtl/>
        </w:rPr>
        <w:t>ومن حقّ الزوجة وباقي أفراد العائلة هو إشباع حاجاتهم المادية</w:t>
      </w:r>
      <w:r w:rsidR="005849CF">
        <w:rPr>
          <w:rtl/>
        </w:rPr>
        <w:t>،</w:t>
      </w:r>
      <w:r w:rsidRPr="007F31DA">
        <w:rPr>
          <w:rtl/>
        </w:rPr>
        <w:t xml:space="preserve"> قال</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 215</w:t>
      </w:r>
      <w:r w:rsidR="005849CF">
        <w:rPr>
          <w:rtl/>
        </w:rPr>
        <w:t>.</w:t>
      </w:r>
    </w:p>
    <w:p w:rsidR="009163FC" w:rsidRPr="009163FC" w:rsidRDefault="009163FC" w:rsidP="009163FC">
      <w:pPr>
        <w:pStyle w:val="libFootnote0"/>
        <w:rPr>
          <w:rtl/>
        </w:rPr>
      </w:pPr>
      <w:r w:rsidRPr="009163FC">
        <w:rPr>
          <w:rtl/>
        </w:rPr>
        <w:t>(2) مكارم الأخلاق 215</w:t>
      </w:r>
      <w:r w:rsidR="005849CF">
        <w:rPr>
          <w:rtl/>
        </w:rPr>
        <w:t>.</w:t>
      </w:r>
    </w:p>
    <w:p w:rsidR="009163FC" w:rsidRPr="009163FC" w:rsidRDefault="009163FC" w:rsidP="009163FC">
      <w:pPr>
        <w:pStyle w:val="libFootnote0"/>
        <w:rPr>
          <w:rtl/>
        </w:rPr>
      </w:pPr>
      <w:r w:rsidRPr="009163FC">
        <w:rPr>
          <w:rtl/>
        </w:rPr>
        <w:t>(3) مَن لا يحضره الفقيه 3</w:t>
      </w:r>
      <w:r w:rsidR="005849CF">
        <w:rPr>
          <w:rtl/>
        </w:rPr>
        <w:t>:</w:t>
      </w:r>
      <w:r w:rsidRPr="009163FC">
        <w:rPr>
          <w:rtl/>
        </w:rPr>
        <w:t xml:space="preserve"> 279 | 2 باب حق المرأة على الزوج</w:t>
      </w:r>
      <w:r w:rsidR="005849CF">
        <w:rPr>
          <w:rtl/>
        </w:rPr>
        <w:t>.</w:t>
      </w:r>
    </w:p>
    <w:p w:rsidR="009163FC" w:rsidRPr="009163FC" w:rsidRDefault="009163FC" w:rsidP="009163FC">
      <w:pPr>
        <w:pStyle w:val="libFootnote0"/>
        <w:rPr>
          <w:rtl/>
        </w:rPr>
      </w:pPr>
      <w:r w:rsidRPr="009163FC">
        <w:rPr>
          <w:rtl/>
        </w:rPr>
        <w:t>(4) مكارم الأخلاق 218</w:t>
      </w:r>
      <w:r w:rsidR="005849CF">
        <w:rPr>
          <w:rtl/>
        </w:rPr>
        <w:t>.</w:t>
      </w:r>
    </w:p>
    <w:p w:rsidR="009163FC" w:rsidRPr="009163FC" w:rsidRDefault="009163FC" w:rsidP="009163FC">
      <w:pPr>
        <w:pStyle w:val="libFootnote0"/>
        <w:rPr>
          <w:rtl/>
        </w:rPr>
      </w:pPr>
      <w:r w:rsidRPr="009163FC">
        <w:rPr>
          <w:rtl/>
        </w:rPr>
        <w:t>(5) مكارم الأخلاق 218</w:t>
      </w:r>
      <w:r w:rsidR="005849CF">
        <w:rPr>
          <w:rtl/>
        </w:rPr>
        <w:t>.</w:t>
      </w:r>
    </w:p>
    <w:p w:rsidR="009163FC" w:rsidRDefault="009163FC" w:rsidP="009163FC">
      <w:pPr>
        <w:pStyle w:val="libNormal"/>
      </w:pPr>
      <w:r>
        <w:rPr>
          <w:rtl/>
        </w:rPr>
        <w:br w:type="page"/>
      </w:r>
    </w:p>
    <w:p w:rsidR="009163FC" w:rsidRPr="007F31DA" w:rsidRDefault="009163FC" w:rsidP="009163FC">
      <w:pPr>
        <w:pStyle w:val="libNormal"/>
        <w:rPr>
          <w:rtl/>
        </w:rPr>
      </w:pPr>
      <w:r w:rsidRPr="009163FC">
        <w:rPr>
          <w:rtl/>
        </w:rPr>
        <w:lastRenderedPageBreak/>
        <w:t>رسول الله (صلّى الله عليه وآله وسلّم)</w:t>
      </w:r>
      <w:r w:rsidR="005849CF">
        <w:rPr>
          <w:rtl/>
        </w:rPr>
        <w:t>:</w:t>
      </w:r>
      <w:r w:rsidRPr="009163FC">
        <w:rPr>
          <w:rtl/>
        </w:rPr>
        <w:t xml:space="preserve"> </w:t>
      </w:r>
      <w:r w:rsidR="005849CF">
        <w:rPr>
          <w:rtl/>
        </w:rPr>
        <w:t>(</w:t>
      </w:r>
      <w:r w:rsidRPr="009163FC">
        <w:rPr>
          <w:rtl/>
        </w:rPr>
        <w:t>الكادّ على عياله كالمجاهد في سبيل الله</w:t>
      </w:r>
      <w:r w:rsidR="005849CF">
        <w:rPr>
          <w:rtl/>
        </w:rPr>
        <w:t>)</w:t>
      </w:r>
      <w:r w:rsidRPr="009163FC">
        <w:rPr>
          <w:rtl/>
        </w:rPr>
        <w:t xml:space="preserve"> </w:t>
      </w:r>
      <w:r w:rsidRPr="009163FC">
        <w:rPr>
          <w:rStyle w:val="libFootnotenumChar"/>
          <w:rtl/>
        </w:rPr>
        <w:t>(1)</w:t>
      </w:r>
      <w:r w:rsidR="005849CF">
        <w:rPr>
          <w:rtl/>
        </w:rPr>
        <w:t>.</w:t>
      </w:r>
    </w:p>
    <w:p w:rsidR="009163FC" w:rsidRPr="007F31DA"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ملعون ملعون من يضيع من يعول</w:t>
      </w:r>
      <w:r w:rsidR="005849CF">
        <w:rPr>
          <w:rtl/>
        </w:rPr>
        <w:t>)</w:t>
      </w:r>
      <w:r w:rsidRPr="009163FC">
        <w:rPr>
          <w:rtl/>
        </w:rPr>
        <w:t xml:space="preserve"> </w:t>
      </w:r>
      <w:r w:rsidRPr="009163FC">
        <w:rPr>
          <w:rStyle w:val="libFootnotenumChar"/>
          <w:rtl/>
        </w:rPr>
        <w:t>(2)</w:t>
      </w:r>
      <w:r w:rsidR="005849CF">
        <w:rPr>
          <w:rtl/>
        </w:rPr>
        <w:t>.</w:t>
      </w:r>
    </w:p>
    <w:p w:rsidR="009163FC" w:rsidRPr="007F31DA"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حقُّ المرأة على زوجها أن يسدَّ جوعتها</w:t>
      </w:r>
      <w:r w:rsidR="005849CF">
        <w:rPr>
          <w:rtl/>
        </w:rPr>
        <w:t>،</w:t>
      </w:r>
      <w:r w:rsidRPr="009163FC">
        <w:rPr>
          <w:rtl/>
        </w:rPr>
        <w:t xml:space="preserve"> وأنْ يستر عورتها</w:t>
      </w:r>
      <w:r w:rsidR="005849CF">
        <w:rPr>
          <w:rtl/>
        </w:rPr>
        <w:t>،</w:t>
      </w:r>
      <w:r w:rsidRPr="009163FC">
        <w:rPr>
          <w:rtl/>
        </w:rPr>
        <w:t xml:space="preserve"> ولا يقبّح لها وجهاً</w:t>
      </w:r>
      <w:r w:rsidR="005849CF">
        <w:rPr>
          <w:rtl/>
        </w:rPr>
        <w:t>،</w:t>
      </w:r>
      <w:r w:rsidRPr="009163FC">
        <w:rPr>
          <w:rtl/>
        </w:rPr>
        <w:t xml:space="preserve"> فإذا فعل ذلك فقد أدّى والله حقّه</w:t>
      </w:r>
      <w:r w:rsidR="005849CF">
        <w:rPr>
          <w:rtl/>
        </w:rPr>
        <w:t>)</w:t>
      </w:r>
      <w:r w:rsidRPr="009163FC">
        <w:rPr>
          <w:rtl/>
        </w:rPr>
        <w:t xml:space="preserve"> </w:t>
      </w:r>
      <w:r w:rsidRPr="009163FC">
        <w:rPr>
          <w:rStyle w:val="libFootnotenumChar"/>
          <w:rtl/>
        </w:rPr>
        <w:t>(3)</w:t>
      </w:r>
      <w:r w:rsidR="005849CF">
        <w:rPr>
          <w:rStyle w:val="libFootnotenumChar"/>
          <w:rtl/>
        </w:rPr>
        <w:t>.</w:t>
      </w:r>
    </w:p>
    <w:p w:rsidR="009163FC" w:rsidRPr="007F31DA" w:rsidRDefault="009163FC" w:rsidP="009163FC">
      <w:pPr>
        <w:pStyle w:val="libNormal"/>
        <w:rPr>
          <w:rtl/>
        </w:rPr>
      </w:pPr>
      <w:r w:rsidRPr="007F31DA">
        <w:rPr>
          <w:rtl/>
        </w:rPr>
        <w:t>والالتزام بحقوق الزوج من قِبل الزوجة</w:t>
      </w:r>
      <w:r w:rsidR="005849CF">
        <w:rPr>
          <w:rtl/>
        </w:rPr>
        <w:t>،</w:t>
      </w:r>
      <w:r w:rsidRPr="007F31DA">
        <w:rPr>
          <w:rtl/>
        </w:rPr>
        <w:t xml:space="preserve"> وبحقوق الزوجة من قِبل الزوج ضروري لإشاعة الاستقرار في أجواء الأُسرة</w:t>
      </w:r>
      <w:r w:rsidR="005849CF">
        <w:rPr>
          <w:rtl/>
        </w:rPr>
        <w:t>،</w:t>
      </w:r>
      <w:r w:rsidRPr="007F31DA">
        <w:rPr>
          <w:rtl/>
        </w:rPr>
        <w:t xml:space="preserve"> فيكون التفاعل ايجابياً</w:t>
      </w:r>
      <w:r w:rsidR="005849CF">
        <w:rPr>
          <w:rtl/>
        </w:rPr>
        <w:t>،</w:t>
      </w:r>
      <w:r w:rsidRPr="007F31DA">
        <w:rPr>
          <w:rtl/>
        </w:rPr>
        <w:t xml:space="preserve"> ويدفع كلا الزوجين للعمل من أجل سعادة الأُسرة وسعادة الأطفال</w:t>
      </w:r>
      <w:r w:rsidR="005849CF">
        <w:rPr>
          <w:rtl/>
        </w:rPr>
        <w:t>،</w:t>
      </w:r>
      <w:r w:rsidRPr="007F31DA">
        <w:rPr>
          <w:rtl/>
        </w:rPr>
        <w:t xml:space="preserve"> واستقرار المرأة في مرحلة الحمل والرضاعة</w:t>
      </w:r>
      <w:r w:rsidR="005849CF">
        <w:rPr>
          <w:rtl/>
        </w:rPr>
        <w:t>،</w:t>
      </w:r>
      <w:r w:rsidRPr="007F31DA">
        <w:rPr>
          <w:rtl/>
        </w:rPr>
        <w:t xml:space="preserve"> ومرحلة الطفولة المبكّرة يؤثّر في استقرار الطفل واطمئنانه</w:t>
      </w:r>
      <w:r w:rsidR="005849CF">
        <w:rPr>
          <w:rtl/>
        </w:rPr>
        <w:t>،</w:t>
      </w:r>
      <w:r w:rsidRPr="007F31DA">
        <w:rPr>
          <w:rtl/>
        </w:rPr>
        <w:t xml:space="preserve"> والانطلاق في الحركة على ضوء ما مرسوم له من نصائح وإرشادات وتوجيهات</w:t>
      </w:r>
      <w:r w:rsidR="005849CF">
        <w:rPr>
          <w:rtl/>
        </w:rPr>
        <w:t>،</w:t>
      </w:r>
      <w:r w:rsidRPr="007F31DA">
        <w:rPr>
          <w:rtl/>
        </w:rPr>
        <w:t xml:space="preserve"> فينشأ مستقر الشخصية سوّي في أفكاره وعواطفه وسلوكه</w:t>
      </w:r>
      <w:r w:rsidR="005849CF">
        <w:rPr>
          <w:rtl/>
        </w:rPr>
        <w:t>.</w:t>
      </w:r>
    </w:p>
    <w:p w:rsidR="009163FC" w:rsidRPr="009163FC" w:rsidRDefault="009163FC" w:rsidP="009163FC">
      <w:pPr>
        <w:pStyle w:val="Heading3"/>
        <w:rPr>
          <w:rtl/>
        </w:rPr>
      </w:pPr>
      <w:bookmarkStart w:id="11" w:name="_Toc421641979"/>
      <w:r w:rsidRPr="007F31DA">
        <w:rPr>
          <w:rtl/>
        </w:rPr>
        <w:t>رابعاً</w:t>
      </w:r>
      <w:r w:rsidR="005849CF">
        <w:rPr>
          <w:rtl/>
        </w:rPr>
        <w:t>:</w:t>
      </w:r>
      <w:r w:rsidRPr="007F31DA">
        <w:rPr>
          <w:rtl/>
        </w:rPr>
        <w:t xml:space="preserve"> تجنّب إثارة المشاكل والخلافات</w:t>
      </w:r>
      <w:bookmarkStart w:id="12" w:name="رابعاً_:_تجنّب_إثارة_المشاكل_والخلافات"/>
      <w:bookmarkEnd w:id="12"/>
      <w:bookmarkEnd w:id="11"/>
    </w:p>
    <w:p w:rsidR="009163FC" w:rsidRDefault="009163FC" w:rsidP="009163FC">
      <w:pPr>
        <w:pStyle w:val="libNormal"/>
        <w:rPr>
          <w:rtl/>
        </w:rPr>
      </w:pPr>
      <w:r w:rsidRPr="007F31DA">
        <w:rPr>
          <w:rtl/>
        </w:rPr>
        <w:t>المشاكل والخلافات في داخل الأُسرة تخلق أجواءً متوتّرة ومتشنّجة تهدد استقرارها وتماسكها</w:t>
      </w:r>
      <w:r w:rsidR="005849CF">
        <w:rPr>
          <w:rtl/>
        </w:rPr>
        <w:t>،</w:t>
      </w:r>
      <w:r w:rsidRPr="007F31DA">
        <w:rPr>
          <w:rtl/>
        </w:rPr>
        <w:t xml:space="preserve"> وقد تؤدّي في أغلب الأحيان إلى انفصام العلاقة الزوجية وتهديم الأُسرة</w:t>
      </w:r>
      <w:r w:rsidR="005849CF">
        <w:rPr>
          <w:rtl/>
        </w:rPr>
        <w:t>،</w:t>
      </w:r>
      <w:r w:rsidRPr="007F31DA">
        <w:rPr>
          <w:rtl/>
        </w:rPr>
        <w:t xml:space="preserve"> وهي عامل قلق لجميع أفراد الأُسرة بما فيها الأطفال</w:t>
      </w:r>
      <w:r w:rsidR="005849CF">
        <w:rPr>
          <w:rtl/>
        </w:rPr>
        <w:t>،</w:t>
      </w:r>
      <w:r w:rsidRPr="007F31DA">
        <w:rPr>
          <w:rtl/>
        </w:rPr>
        <w:t xml:space="preserve"> حيثُ تؤدّي الخلافات والأوضاع المتشنّجة</w:t>
      </w:r>
      <w:r w:rsidR="005849CF">
        <w:rPr>
          <w:rtl/>
        </w:rPr>
        <w:t>،</w:t>
      </w:r>
      <w:r w:rsidRPr="007F31DA">
        <w:rPr>
          <w:rtl/>
        </w:rPr>
        <w:t xml:space="preserve"> بين الوالدين</w:t>
      </w:r>
      <w:r w:rsidR="005849CF">
        <w:rPr>
          <w:rtl/>
        </w:rPr>
        <w:t>،</w:t>
      </w:r>
      <w:r w:rsidRPr="007F31DA">
        <w:rPr>
          <w:rtl/>
        </w:rPr>
        <w:t xml:space="preserve"> إلى خلل في الثبات والتوازن العاطفي للطفل في جميع المراحل التي</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عدّة الداعي</w:t>
      </w:r>
      <w:r w:rsidR="005849CF">
        <w:rPr>
          <w:rtl/>
        </w:rPr>
        <w:t>،</w:t>
      </w:r>
      <w:r w:rsidRPr="009163FC">
        <w:rPr>
          <w:rtl/>
        </w:rPr>
        <w:t xml:space="preserve"> لأحمد بن فهد الحلّي</w:t>
      </w:r>
      <w:r w:rsidR="005849CF">
        <w:rPr>
          <w:rtl/>
        </w:rPr>
        <w:t>:</w:t>
      </w:r>
      <w:r w:rsidRPr="009163FC">
        <w:rPr>
          <w:rtl/>
        </w:rPr>
        <w:t xml:space="preserve"> 72 ـ مكتبة الوجداني قم</w:t>
      </w:r>
      <w:r w:rsidR="005849CF">
        <w:rPr>
          <w:rtl/>
        </w:rPr>
        <w:t>.</w:t>
      </w:r>
    </w:p>
    <w:p w:rsidR="009163FC" w:rsidRPr="009163FC" w:rsidRDefault="009163FC" w:rsidP="009163FC">
      <w:pPr>
        <w:pStyle w:val="libFootnote0"/>
        <w:rPr>
          <w:rtl/>
        </w:rPr>
      </w:pPr>
      <w:r w:rsidRPr="009163FC">
        <w:rPr>
          <w:rtl/>
        </w:rPr>
        <w:t>(2) عدّة الداعي</w:t>
      </w:r>
      <w:r w:rsidR="005849CF">
        <w:rPr>
          <w:rtl/>
        </w:rPr>
        <w:t>،</w:t>
      </w:r>
      <w:r w:rsidRPr="009163FC">
        <w:rPr>
          <w:rtl/>
        </w:rPr>
        <w:t xml:space="preserve"> لأحمد بن فهد الحلّي</w:t>
      </w:r>
      <w:r w:rsidR="005849CF">
        <w:rPr>
          <w:rtl/>
        </w:rPr>
        <w:t>:</w:t>
      </w:r>
      <w:r w:rsidRPr="009163FC">
        <w:rPr>
          <w:rtl/>
        </w:rPr>
        <w:t xml:space="preserve"> 72 ـ مكتبة الوجداني قم</w:t>
      </w:r>
      <w:r w:rsidR="005849CF">
        <w:rPr>
          <w:rtl/>
        </w:rPr>
        <w:t>.</w:t>
      </w:r>
    </w:p>
    <w:p w:rsidR="009163FC" w:rsidRPr="009163FC" w:rsidRDefault="009163FC" w:rsidP="009163FC">
      <w:pPr>
        <w:pStyle w:val="libFootnote0"/>
        <w:rPr>
          <w:rtl/>
        </w:rPr>
      </w:pPr>
      <w:r w:rsidRPr="009163FC">
        <w:rPr>
          <w:rtl/>
        </w:rPr>
        <w:t>(3) عدّة الداعي</w:t>
      </w:r>
      <w:r w:rsidR="005849CF">
        <w:rPr>
          <w:rtl/>
        </w:rPr>
        <w:t>،</w:t>
      </w:r>
      <w:r w:rsidRPr="009163FC">
        <w:rPr>
          <w:rtl/>
        </w:rPr>
        <w:t xml:space="preserve"> لأحمد بن فهد الحلّي</w:t>
      </w:r>
      <w:r w:rsidR="005849CF">
        <w:rPr>
          <w:rtl/>
        </w:rPr>
        <w:t>:</w:t>
      </w:r>
      <w:r w:rsidRPr="009163FC">
        <w:rPr>
          <w:rtl/>
        </w:rPr>
        <w:t xml:space="preserve"> 81 ـ مكتبة الوجداني قم</w:t>
      </w:r>
      <w:r w:rsidR="005849CF">
        <w:rPr>
          <w:rtl/>
        </w:rPr>
        <w:t>.</w:t>
      </w:r>
    </w:p>
    <w:p w:rsidR="009163FC" w:rsidRDefault="009163FC" w:rsidP="009163FC">
      <w:pPr>
        <w:pStyle w:val="libNormal"/>
        <w:rPr>
          <w:rtl/>
        </w:rPr>
      </w:pPr>
      <w:r>
        <w:rPr>
          <w:rFonts w:hint="cs"/>
          <w:rtl/>
        </w:rPr>
        <w:br w:type="page"/>
      </w:r>
    </w:p>
    <w:p w:rsidR="009163FC" w:rsidRPr="00645E75" w:rsidRDefault="009163FC" w:rsidP="009163FC">
      <w:pPr>
        <w:pStyle w:val="libNormal"/>
        <w:rPr>
          <w:rtl/>
        </w:rPr>
      </w:pPr>
      <w:r w:rsidRPr="00645E75">
        <w:rPr>
          <w:rtl/>
        </w:rPr>
        <w:lastRenderedPageBreak/>
        <w:t>يعيشها</w:t>
      </w:r>
      <w:r w:rsidR="005849CF">
        <w:rPr>
          <w:rtl/>
        </w:rPr>
        <w:t>،</w:t>
      </w:r>
      <w:r w:rsidRPr="00645E75">
        <w:rPr>
          <w:rtl/>
        </w:rPr>
        <w:t xml:space="preserve"> بدءاً بالأشهر الأُولى من الحمل</w:t>
      </w:r>
      <w:r w:rsidR="005849CF">
        <w:rPr>
          <w:rtl/>
        </w:rPr>
        <w:t>،</w:t>
      </w:r>
      <w:r w:rsidRPr="00645E75">
        <w:rPr>
          <w:rtl/>
        </w:rPr>
        <w:t xml:space="preserve"> والسنين الأُولى من الولادة والمراحل اللاحقة بها</w:t>
      </w:r>
      <w:r w:rsidR="005849CF">
        <w:rPr>
          <w:rtl/>
        </w:rPr>
        <w:t>.</w:t>
      </w:r>
    </w:p>
    <w:p w:rsidR="009163FC" w:rsidRPr="00645E75" w:rsidRDefault="009163FC" w:rsidP="009163FC">
      <w:pPr>
        <w:pStyle w:val="libNormal"/>
        <w:rPr>
          <w:rtl/>
        </w:rPr>
      </w:pPr>
      <w:r w:rsidRPr="009163FC">
        <w:rPr>
          <w:rtl/>
        </w:rPr>
        <w:t>والأجواء المتوتّرة تترك آثارها على شخصية الطفل المستقبلية</w:t>
      </w:r>
      <w:r w:rsidR="005849CF">
        <w:rPr>
          <w:rtl/>
        </w:rPr>
        <w:t>،</w:t>
      </w:r>
      <w:r w:rsidRPr="009163FC">
        <w:rPr>
          <w:rtl/>
        </w:rPr>
        <w:t xml:space="preserve"> و </w:t>
      </w:r>
      <w:r w:rsidR="005849CF">
        <w:rPr>
          <w:rtl/>
        </w:rPr>
        <w:t>(</w:t>
      </w:r>
      <w:r w:rsidRPr="009163FC">
        <w:rPr>
          <w:rtl/>
        </w:rPr>
        <w:t>إنّ الاضطرابات السلوكية والأمراض النفسية التي تصيب الطفل في حداثته والرجل في مستقبله</w:t>
      </w:r>
      <w:r w:rsidR="005849CF">
        <w:rPr>
          <w:rtl/>
        </w:rPr>
        <w:t>،</w:t>
      </w:r>
      <w:r w:rsidRPr="009163FC">
        <w:rPr>
          <w:rtl/>
        </w:rPr>
        <w:t xml:space="preserve"> تكون نتيجة المعاملة الخاطئة للأبوين</w:t>
      </w:r>
      <w:r w:rsidR="005849CF">
        <w:rPr>
          <w:rtl/>
        </w:rPr>
        <w:t>؛</w:t>
      </w:r>
      <w:r w:rsidRPr="009163FC">
        <w:rPr>
          <w:rtl/>
        </w:rPr>
        <w:t xml:space="preserve"> كالاحتكاكات الزوجية التي تخلق الجو العائلي المتوتّر الذي يسلب الطفل الأمن النفسي</w:t>
      </w:r>
      <w:r w:rsidR="005849CF">
        <w:rPr>
          <w:rtl/>
        </w:rPr>
        <w:t>)</w:t>
      </w:r>
      <w:r w:rsidRPr="009163FC">
        <w:rPr>
          <w:rtl/>
        </w:rPr>
        <w:t xml:space="preserve"> </w:t>
      </w:r>
      <w:r w:rsidRPr="009163FC">
        <w:rPr>
          <w:rStyle w:val="libFootnotenumChar"/>
          <w:rtl/>
        </w:rPr>
        <w:t>(1)</w:t>
      </w:r>
      <w:r w:rsidR="005849CF">
        <w:rPr>
          <w:rtl/>
        </w:rPr>
        <w:t>.</w:t>
      </w:r>
    </w:p>
    <w:p w:rsidR="009163FC" w:rsidRPr="00645E75" w:rsidRDefault="009163FC" w:rsidP="009163FC">
      <w:pPr>
        <w:pStyle w:val="libNormal"/>
        <w:rPr>
          <w:rtl/>
        </w:rPr>
      </w:pPr>
      <w:r w:rsidRPr="009163FC">
        <w:rPr>
          <w:rtl/>
        </w:rPr>
        <w:t>ويقول العالم جيرارد فوجان</w:t>
      </w:r>
      <w:r w:rsidR="005849CF">
        <w:rPr>
          <w:rtl/>
        </w:rPr>
        <w:t>:</w:t>
      </w:r>
      <w:r w:rsidRPr="009163FC">
        <w:rPr>
          <w:rtl/>
        </w:rPr>
        <w:t xml:space="preserve"> </w:t>
      </w:r>
      <w:r w:rsidR="005849CF">
        <w:rPr>
          <w:rtl/>
        </w:rPr>
        <w:t>(</w:t>
      </w:r>
      <w:r w:rsidRPr="009163FC">
        <w:rPr>
          <w:rtl/>
        </w:rPr>
        <w:t>والأُم التي لا تجد التقدير الكافي إنسانة وأُم وزوجة في المنزل لا تستطيع أن تعطي الشعور بالأمن</w:t>
      </w:r>
      <w:r w:rsidR="005849CF">
        <w:rPr>
          <w:rtl/>
        </w:rPr>
        <w:t>)</w:t>
      </w:r>
      <w:r w:rsidRPr="009163FC">
        <w:rPr>
          <w:rtl/>
        </w:rPr>
        <w:t xml:space="preserve"> </w:t>
      </w:r>
      <w:r w:rsidRPr="009163FC">
        <w:rPr>
          <w:rStyle w:val="libFootnotenumChar"/>
          <w:rtl/>
        </w:rPr>
        <w:t>(2)</w:t>
      </w:r>
      <w:r w:rsidR="005849CF">
        <w:rPr>
          <w:rtl/>
        </w:rPr>
        <w:t>.</w:t>
      </w:r>
    </w:p>
    <w:p w:rsidR="009163FC" w:rsidRPr="00645E75" w:rsidRDefault="009163FC" w:rsidP="009163FC">
      <w:pPr>
        <w:pStyle w:val="libNormal"/>
        <w:rPr>
          <w:rtl/>
        </w:rPr>
      </w:pPr>
      <w:r w:rsidRPr="00645E75">
        <w:rPr>
          <w:rtl/>
        </w:rPr>
        <w:t>فالشعور بالأمن والاستقرار من أهم العوامل في بناء شخصية الطفل بناءً سويّاً متّزناً</w:t>
      </w:r>
      <w:r w:rsidR="005849CF">
        <w:rPr>
          <w:rtl/>
        </w:rPr>
        <w:t>،</w:t>
      </w:r>
      <w:r w:rsidRPr="00645E75">
        <w:rPr>
          <w:rtl/>
        </w:rPr>
        <w:t xml:space="preserve"> وهذا الشعور ينتفي في حالة استمرار الخلافات والعلاقات المتشنّجة</w:t>
      </w:r>
      <w:r w:rsidR="005849CF">
        <w:rPr>
          <w:rtl/>
        </w:rPr>
        <w:t>،</w:t>
      </w:r>
      <w:r w:rsidRPr="00645E75">
        <w:rPr>
          <w:rtl/>
        </w:rPr>
        <w:t xml:space="preserve"> والطفل في حالة مثل هذه يكون متردداً حيراناً لا يدري ماذا يفعل</w:t>
      </w:r>
      <w:r w:rsidR="005849CF">
        <w:rPr>
          <w:rtl/>
        </w:rPr>
        <w:t>،</w:t>
      </w:r>
      <w:r w:rsidRPr="00645E75">
        <w:rPr>
          <w:rtl/>
        </w:rPr>
        <w:t xml:space="preserve"> فهو لا يستطيع إيقاف النزاع والخصام</w:t>
      </w:r>
      <w:r w:rsidR="005849CF">
        <w:rPr>
          <w:rtl/>
        </w:rPr>
        <w:t>،</w:t>
      </w:r>
      <w:r w:rsidRPr="00645E75">
        <w:rPr>
          <w:rtl/>
        </w:rPr>
        <w:t xml:space="preserve"> وخصوصاً إذا كان مصحوباً بالشدّة</w:t>
      </w:r>
      <w:r w:rsidR="005849CF">
        <w:rPr>
          <w:rtl/>
        </w:rPr>
        <w:t>،</w:t>
      </w:r>
      <w:r w:rsidRPr="00645E75">
        <w:rPr>
          <w:rtl/>
        </w:rPr>
        <w:t xml:space="preserve"> ولا يستطيع أن يقف مع أحد والديه دون الآخر</w:t>
      </w:r>
      <w:r w:rsidR="005849CF">
        <w:rPr>
          <w:rtl/>
        </w:rPr>
        <w:t>،</w:t>
      </w:r>
      <w:r w:rsidRPr="00645E75">
        <w:rPr>
          <w:rtl/>
        </w:rPr>
        <w:t xml:space="preserve"> إضافة إلى محاولات كلّ من الوالدين بتقريب الطفل إليهما بإثبات حقّه</w:t>
      </w:r>
      <w:r w:rsidR="005849CF">
        <w:rPr>
          <w:rtl/>
        </w:rPr>
        <w:t>،</w:t>
      </w:r>
      <w:r w:rsidRPr="00645E75">
        <w:rPr>
          <w:rtl/>
        </w:rPr>
        <w:t xml:space="preserve"> واتهام المقابل بإثارة المشاكل والخلافات</w:t>
      </w:r>
      <w:r w:rsidR="005849CF">
        <w:rPr>
          <w:rtl/>
        </w:rPr>
        <w:t>،</w:t>
      </w:r>
      <w:r w:rsidRPr="00645E75">
        <w:rPr>
          <w:rtl/>
        </w:rPr>
        <w:t xml:space="preserve"> وكل ذلك يترك بصماته الداكنة على قلب الطفل وعقله وإرادته</w:t>
      </w:r>
      <w:r w:rsidR="005849CF">
        <w:rPr>
          <w:rtl/>
        </w:rPr>
        <w:t>.</w:t>
      </w:r>
    </w:p>
    <w:p w:rsidR="009163FC" w:rsidRDefault="009163FC" w:rsidP="009163FC">
      <w:pPr>
        <w:pStyle w:val="libNormal"/>
        <w:rPr>
          <w:rtl/>
        </w:rPr>
      </w:pPr>
      <w:r w:rsidRPr="00645E75">
        <w:rPr>
          <w:rtl/>
        </w:rPr>
        <w:t>يقول الدكتور سپوك</w:t>
      </w:r>
      <w:r w:rsidR="005849CF">
        <w:rPr>
          <w:rtl/>
        </w:rPr>
        <w:t>:</w:t>
      </w:r>
      <w:r w:rsidRPr="00645E75">
        <w:rPr>
          <w:rtl/>
        </w:rPr>
        <w:t xml:space="preserve"> </w:t>
      </w:r>
      <w:r w:rsidR="005849CF">
        <w:rPr>
          <w:rtl/>
        </w:rPr>
        <w:t>(</w:t>
      </w:r>
      <w:r w:rsidRPr="00645E75">
        <w:rPr>
          <w:rtl/>
        </w:rPr>
        <w:t>إنّ العيادات النفسيّة تشهد آلاف الحالات من</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أضواء على النفس البشرية</w:t>
      </w:r>
      <w:r w:rsidR="005849CF">
        <w:rPr>
          <w:rtl/>
        </w:rPr>
        <w:t>،</w:t>
      </w:r>
      <w:r w:rsidRPr="009163FC">
        <w:rPr>
          <w:rtl/>
        </w:rPr>
        <w:t xml:space="preserve"> للدكتور الزين عباس عمارة</w:t>
      </w:r>
      <w:r w:rsidR="005849CF">
        <w:rPr>
          <w:rtl/>
        </w:rPr>
        <w:t>:</w:t>
      </w:r>
      <w:r w:rsidRPr="009163FC">
        <w:rPr>
          <w:rtl/>
        </w:rPr>
        <w:t xml:space="preserve"> 302 ـ دار الثقافة بيروت ـ 1407هـ ط1</w:t>
      </w:r>
      <w:r w:rsidR="005849CF">
        <w:rPr>
          <w:rtl/>
        </w:rPr>
        <w:t>.</w:t>
      </w:r>
    </w:p>
    <w:p w:rsidR="009163FC" w:rsidRPr="009163FC" w:rsidRDefault="009163FC" w:rsidP="009163FC">
      <w:pPr>
        <w:pStyle w:val="libFootnote0"/>
        <w:rPr>
          <w:rtl/>
        </w:rPr>
      </w:pPr>
      <w:r w:rsidRPr="009163FC">
        <w:rPr>
          <w:rtl/>
        </w:rPr>
        <w:t>(2) أضواء على النفس البشرية</w:t>
      </w:r>
      <w:r w:rsidR="005849CF">
        <w:rPr>
          <w:rtl/>
        </w:rPr>
        <w:t>،</w:t>
      </w:r>
      <w:r w:rsidRPr="009163FC">
        <w:rPr>
          <w:rtl/>
        </w:rPr>
        <w:t xml:space="preserve"> للدكتور الزين عباس عمارة</w:t>
      </w:r>
      <w:r w:rsidR="005849CF">
        <w:rPr>
          <w:rtl/>
        </w:rPr>
        <w:t>:</w:t>
      </w:r>
      <w:r w:rsidRPr="009163FC">
        <w:rPr>
          <w:rtl/>
        </w:rPr>
        <w:t xml:space="preserve"> 302 ـ دار الثقافة بيروت ـ 1407هـ ط1</w:t>
      </w:r>
      <w:r w:rsidR="005849CF">
        <w:rPr>
          <w:rtl/>
        </w:rPr>
        <w:t>.</w:t>
      </w:r>
    </w:p>
    <w:p w:rsidR="009163FC" w:rsidRDefault="009163FC" w:rsidP="009163FC">
      <w:pPr>
        <w:pStyle w:val="libNormal"/>
      </w:pPr>
      <w:r>
        <w:rPr>
          <w:rtl/>
        </w:rPr>
        <w:br w:type="page"/>
      </w:r>
    </w:p>
    <w:p w:rsidR="009163FC" w:rsidRPr="00645E75" w:rsidRDefault="009163FC" w:rsidP="009163FC">
      <w:pPr>
        <w:pStyle w:val="libNormal"/>
        <w:rPr>
          <w:rtl/>
        </w:rPr>
      </w:pPr>
      <w:r w:rsidRPr="009163FC">
        <w:rPr>
          <w:rtl/>
        </w:rPr>
        <w:lastRenderedPageBreak/>
        <w:t>الأبناء الذين نشأوا وسط ظروف عائلية مليئة بالخلاف الشديد</w:t>
      </w:r>
      <w:r w:rsidR="005849CF">
        <w:rPr>
          <w:rtl/>
        </w:rPr>
        <w:t>،</w:t>
      </w:r>
      <w:r w:rsidRPr="009163FC">
        <w:rPr>
          <w:rtl/>
        </w:rPr>
        <w:t xml:space="preserve"> إنّ هؤلاء الأبناء يشعرون في الكبر بأنّهم ليسوا كبقية البشر</w:t>
      </w:r>
      <w:r w:rsidR="005849CF">
        <w:rPr>
          <w:rtl/>
        </w:rPr>
        <w:t>،</w:t>
      </w:r>
      <w:r w:rsidRPr="009163FC">
        <w:rPr>
          <w:rtl/>
        </w:rPr>
        <w:t xml:space="preserve"> وتنعدم فيهم الثقة بالنفس</w:t>
      </w:r>
      <w:r w:rsidR="005849CF">
        <w:rPr>
          <w:rtl/>
        </w:rPr>
        <w:t>،</w:t>
      </w:r>
      <w:r w:rsidRPr="009163FC">
        <w:rPr>
          <w:rtl/>
        </w:rPr>
        <w:t xml:space="preserve"> فيخافون من إقامة علاقات عاطفية سليمة ويتذكّرون أنّ معنى تكوين أُسرة هو الوجود في بيت يختلفون فيه مع طرف آخر ويتبادلون معه الإهانات</w:t>
      </w:r>
      <w:r w:rsidR="005849CF">
        <w:rPr>
          <w:rtl/>
        </w:rPr>
        <w:t>)</w:t>
      </w:r>
      <w:r w:rsidRPr="009163FC">
        <w:rPr>
          <w:rtl/>
        </w:rPr>
        <w:t xml:space="preserve"> </w:t>
      </w:r>
      <w:r w:rsidRPr="009163FC">
        <w:rPr>
          <w:rStyle w:val="libFootnotenumChar"/>
          <w:rtl/>
        </w:rPr>
        <w:t>(1)</w:t>
      </w:r>
      <w:r w:rsidRPr="009163FC">
        <w:rPr>
          <w:rtl/>
        </w:rPr>
        <w:t xml:space="preserve"> ويختلف نوع التشنّجات والخلافات من أُسرة ا أُخرى</w:t>
      </w:r>
      <w:r w:rsidR="005849CF">
        <w:rPr>
          <w:rtl/>
        </w:rPr>
        <w:t>،</w:t>
      </w:r>
      <w:r w:rsidRPr="009163FC">
        <w:rPr>
          <w:rtl/>
        </w:rPr>
        <w:t xml:space="preserve"> ويختلف أُسلوب التعبير عن التشنّجات من أُسرة إلى أُخرى</w:t>
      </w:r>
      <w:r w:rsidR="005849CF">
        <w:rPr>
          <w:rtl/>
        </w:rPr>
        <w:t>،</w:t>
      </w:r>
      <w:r w:rsidRPr="009163FC">
        <w:rPr>
          <w:rtl/>
        </w:rPr>
        <w:t xml:space="preserve"> فقد يكون التعبير بالألفاظ الخشنة البذيئة والإهانات المستمرّة</w:t>
      </w:r>
      <w:r w:rsidR="005849CF">
        <w:rPr>
          <w:rtl/>
        </w:rPr>
        <w:t>،</w:t>
      </w:r>
      <w:r w:rsidRPr="009163FC">
        <w:rPr>
          <w:rtl/>
        </w:rPr>
        <w:t xml:space="preserve"> وقد يكون بالضرب واستخدام العقاب البدني</w:t>
      </w:r>
      <w:r w:rsidR="005849CF">
        <w:rPr>
          <w:rtl/>
        </w:rPr>
        <w:t>،</w:t>
      </w:r>
      <w:r w:rsidRPr="009163FC">
        <w:rPr>
          <w:rtl/>
        </w:rPr>
        <w:t xml:space="preserve"> ويلتقط الأطفال الممارسات التي تحدث أثناء الخلافات فتنعكس على سلوكهم الآني والمستقبلي</w:t>
      </w:r>
      <w:r w:rsidR="005849CF">
        <w:rPr>
          <w:rtl/>
        </w:rPr>
        <w:t>،</w:t>
      </w:r>
      <w:r w:rsidRPr="009163FC">
        <w:rPr>
          <w:rtl/>
        </w:rPr>
        <w:t xml:space="preserve"> فنجد في كثير من العوائل أنّ الابن يهين الأُم أو يضربها</w:t>
      </w:r>
      <w:r w:rsidR="005849CF">
        <w:rPr>
          <w:rtl/>
        </w:rPr>
        <w:t>،</w:t>
      </w:r>
      <w:r w:rsidRPr="009163FC">
        <w:rPr>
          <w:rtl/>
        </w:rPr>
        <w:t xml:space="preserve"> أو يستخدم نفس الأُسلوب مع زوجته حين الكبر</w:t>
      </w:r>
      <w:r w:rsidR="005849CF">
        <w:rPr>
          <w:rtl/>
        </w:rPr>
        <w:t>.</w:t>
      </w:r>
    </w:p>
    <w:p w:rsidR="009163FC" w:rsidRPr="00645E75" w:rsidRDefault="009163FC" w:rsidP="009163FC">
      <w:pPr>
        <w:pStyle w:val="libNormal"/>
        <w:rPr>
          <w:rtl/>
        </w:rPr>
      </w:pPr>
      <w:r w:rsidRPr="00645E75">
        <w:rPr>
          <w:rtl/>
        </w:rPr>
        <w:t>ومن أجل الوقاية من الخلافات والتشنّجات بين الزوجين</w:t>
      </w:r>
      <w:r w:rsidR="005849CF">
        <w:rPr>
          <w:rtl/>
        </w:rPr>
        <w:t>،</w:t>
      </w:r>
      <w:r w:rsidRPr="00645E75">
        <w:rPr>
          <w:rtl/>
        </w:rPr>
        <w:t xml:space="preserve"> أو التقليل من تأثيراتها النفسية والعاطفية أو تحجيمها وإنهائها</w:t>
      </w:r>
      <w:r w:rsidR="005849CF">
        <w:rPr>
          <w:rtl/>
        </w:rPr>
        <w:t>،</w:t>
      </w:r>
      <w:r w:rsidRPr="00645E75">
        <w:rPr>
          <w:rtl/>
        </w:rPr>
        <w:t xml:space="preserve"> فقد وضع الإسلام منهجاً متكاملاً إزاء الخلافات والتشنّجات</w:t>
      </w:r>
      <w:r w:rsidR="005849CF">
        <w:rPr>
          <w:rtl/>
        </w:rPr>
        <w:t>،</w:t>
      </w:r>
      <w:r w:rsidRPr="00645E75">
        <w:rPr>
          <w:rtl/>
        </w:rPr>
        <w:t xml:space="preserve"> وقد مرّ في النقاط السابقة التأكيد على تعميق المودّة والرحمة داخل الأُسرة</w:t>
      </w:r>
      <w:r w:rsidR="005849CF">
        <w:rPr>
          <w:rtl/>
        </w:rPr>
        <w:t>،</w:t>
      </w:r>
      <w:r w:rsidRPr="00645E75">
        <w:rPr>
          <w:rtl/>
        </w:rPr>
        <w:t xml:space="preserve"> ووضع برنامج للحقوق والواجبات بين الزوجين</w:t>
      </w:r>
      <w:r w:rsidR="005849CF">
        <w:rPr>
          <w:rtl/>
        </w:rPr>
        <w:t>،</w:t>
      </w:r>
      <w:r w:rsidRPr="00645E75">
        <w:rPr>
          <w:rtl/>
        </w:rPr>
        <w:t xml:space="preserve"> والأهم من ذلك وضع برنامجٍ في أُسلوب اختيار الزوج أو الزوجة كما سيأتي</w:t>
      </w:r>
      <w:r w:rsidR="005849CF">
        <w:rPr>
          <w:rtl/>
        </w:rPr>
        <w:t>.</w:t>
      </w:r>
      <w:r w:rsidRPr="00645E75">
        <w:rPr>
          <w:rtl/>
        </w:rPr>
        <w:t xml:space="preserve"> والمنهج الإسلامي يبتني على أُسلوب الحث والتشجيع على الوقاية من حدوث الخلافات</w:t>
      </w:r>
      <w:r w:rsidR="005849CF">
        <w:rPr>
          <w:rtl/>
        </w:rPr>
        <w:t>،</w:t>
      </w:r>
      <w:r w:rsidRPr="00645E75">
        <w:rPr>
          <w:rtl/>
        </w:rPr>
        <w:t xml:space="preserve"> أو معالجة مقدّماتها</w:t>
      </w:r>
      <w:r w:rsidR="005849CF">
        <w:rPr>
          <w:rtl/>
        </w:rPr>
        <w:t>،</w:t>
      </w:r>
      <w:r w:rsidRPr="00645E75">
        <w:rPr>
          <w:rtl/>
        </w:rPr>
        <w:t xml:space="preserve"> أو معالجتها بعد الحدوث</w:t>
      </w:r>
      <w:r w:rsidR="005849CF">
        <w:rPr>
          <w:rtl/>
        </w:rPr>
        <w:t>،</w:t>
      </w:r>
      <w:r w:rsidRPr="00645E75">
        <w:rPr>
          <w:rtl/>
        </w:rPr>
        <w:t xml:space="preserve"> وعلى أُسلوب الردع والذم للممارسات الخلافية أو التي تؤدّي إلى الخلافات</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مشاكل الآباء في تربية الأبناء</w:t>
      </w:r>
      <w:r w:rsidR="005849CF">
        <w:rPr>
          <w:rtl/>
        </w:rPr>
        <w:t>:</w:t>
      </w:r>
      <w:r w:rsidRPr="009163FC">
        <w:rPr>
          <w:rtl/>
        </w:rPr>
        <w:t xml:space="preserve"> 45</w:t>
      </w:r>
      <w:r w:rsidR="005849CF">
        <w:rPr>
          <w:rtl/>
        </w:rPr>
        <w:t>.</w:t>
      </w:r>
    </w:p>
    <w:p w:rsidR="009163FC" w:rsidRDefault="009163FC" w:rsidP="009163FC">
      <w:pPr>
        <w:pStyle w:val="libNormal"/>
      </w:pPr>
      <w:r>
        <w:rPr>
          <w:rtl/>
        </w:rPr>
        <w:br w:type="page"/>
      </w:r>
    </w:p>
    <w:p w:rsidR="009163FC" w:rsidRPr="00645E75" w:rsidRDefault="009163FC" w:rsidP="009163FC">
      <w:pPr>
        <w:pStyle w:val="libNormal"/>
        <w:rPr>
          <w:rtl/>
        </w:rPr>
      </w:pPr>
      <w:r w:rsidRPr="009163FC">
        <w:rPr>
          <w:rtl/>
        </w:rPr>
        <w:lastRenderedPageBreak/>
        <w:t>قال رسول الله (صلّى الله عليه وآله وسلّم)</w:t>
      </w:r>
      <w:r w:rsidR="005849CF">
        <w:rPr>
          <w:rtl/>
        </w:rPr>
        <w:t>:</w:t>
      </w:r>
      <w:r w:rsidRPr="009163FC">
        <w:rPr>
          <w:rtl/>
        </w:rPr>
        <w:t xml:space="preserve"> </w:t>
      </w:r>
      <w:r w:rsidR="005849CF">
        <w:rPr>
          <w:rtl/>
        </w:rPr>
        <w:t>(</w:t>
      </w:r>
      <w:r w:rsidRPr="009163FC">
        <w:rPr>
          <w:rtl/>
        </w:rPr>
        <w:t>خير الرجال من أُمتي الذين لا يتطاولون على أهليهم</w:t>
      </w:r>
      <w:r w:rsidR="005849CF">
        <w:rPr>
          <w:rtl/>
        </w:rPr>
        <w:t>،</w:t>
      </w:r>
      <w:r w:rsidRPr="009163FC">
        <w:rPr>
          <w:rtl/>
        </w:rPr>
        <w:t xml:space="preserve"> ويحنّون عليهم ولا يظلمونهم</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9163FC">
        <w:rPr>
          <w:rtl/>
        </w:rPr>
        <w:t>وشجّع الإمام محمد الباقر (عليه السلام) على تحمّل الإساءة</w:t>
      </w:r>
      <w:r w:rsidR="005849CF">
        <w:rPr>
          <w:rtl/>
        </w:rPr>
        <w:t>؛</w:t>
      </w:r>
      <w:r w:rsidRPr="009163FC">
        <w:rPr>
          <w:rtl/>
        </w:rPr>
        <w:t xml:space="preserve"> لأنّ ردّ الإساءة بالإساءة يوسّع دائرة الخلافات والتشنّجات</w:t>
      </w:r>
      <w:r w:rsidR="005849CF">
        <w:rPr>
          <w:rtl/>
        </w:rPr>
        <w:t>،</w:t>
      </w:r>
      <w:r w:rsidRPr="009163FC">
        <w:rPr>
          <w:rtl/>
        </w:rPr>
        <w:t xml:space="preserve"> فقال (عليه السلام)</w:t>
      </w:r>
      <w:r w:rsidR="005849CF">
        <w:rPr>
          <w:rtl/>
        </w:rPr>
        <w:t>:</w:t>
      </w:r>
      <w:r w:rsidRPr="009163FC">
        <w:rPr>
          <w:rtl/>
        </w:rPr>
        <w:t xml:space="preserve"> </w:t>
      </w:r>
      <w:r w:rsidR="005849CF">
        <w:rPr>
          <w:rtl/>
        </w:rPr>
        <w:t>(</w:t>
      </w:r>
      <w:r w:rsidRPr="009163FC">
        <w:rPr>
          <w:rtl/>
        </w:rPr>
        <w:t>مَن احتمل من امرأته ولو كلمة واحدة</w:t>
      </w:r>
      <w:r w:rsidR="005849CF">
        <w:rPr>
          <w:rtl/>
        </w:rPr>
        <w:t>؛</w:t>
      </w:r>
      <w:r w:rsidRPr="009163FC">
        <w:rPr>
          <w:rtl/>
        </w:rPr>
        <w:t xml:space="preserve"> أعتق الله رقبته من النار وأوجب له الجنّة</w:t>
      </w:r>
      <w:r w:rsidR="005849CF">
        <w:rPr>
          <w:rtl/>
        </w:rPr>
        <w:t>)</w:t>
      </w:r>
      <w:r w:rsidRPr="009163FC">
        <w:rPr>
          <w:rtl/>
        </w:rPr>
        <w:t xml:space="preserve"> </w:t>
      </w:r>
      <w:r w:rsidRPr="009163FC">
        <w:rPr>
          <w:rStyle w:val="libFootnotenumChar"/>
          <w:rtl/>
        </w:rPr>
        <w:t>(2)</w:t>
      </w:r>
      <w:r w:rsidR="005849CF">
        <w:rPr>
          <w:rtl/>
        </w:rPr>
        <w:t>.</w:t>
      </w:r>
    </w:p>
    <w:p w:rsidR="009163FC" w:rsidRPr="00645E75" w:rsidRDefault="009163FC" w:rsidP="009163FC">
      <w:pPr>
        <w:pStyle w:val="libNormal"/>
        <w:rPr>
          <w:rtl/>
        </w:rPr>
      </w:pPr>
      <w:r w:rsidRPr="009163FC">
        <w:rPr>
          <w:rtl/>
        </w:rPr>
        <w:t>وشجّع رسول الله (صلّى الله عليه وآله وسلّم) الرجل على الصبر على سوء أخلاق الزوجة</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مَن صبر على سوء خُلُق امرأته أعطاه الله من الأجر ما أعطى أيوب على بلائه</w:t>
      </w:r>
      <w:r w:rsidR="005849CF">
        <w:rPr>
          <w:rtl/>
        </w:rPr>
        <w:t>)</w:t>
      </w:r>
      <w:r w:rsidRPr="009163FC">
        <w:rPr>
          <w:rtl/>
        </w:rPr>
        <w:t xml:space="preserve"> </w:t>
      </w:r>
      <w:r w:rsidRPr="009163FC">
        <w:rPr>
          <w:rStyle w:val="libFootnotenumChar"/>
          <w:rtl/>
        </w:rPr>
        <w:t>(3)</w:t>
      </w:r>
      <w:r w:rsidR="005849CF">
        <w:rPr>
          <w:rtl/>
        </w:rPr>
        <w:t>.</w:t>
      </w:r>
    </w:p>
    <w:p w:rsidR="009163FC" w:rsidRPr="00645E75" w:rsidRDefault="009163FC" w:rsidP="009163FC">
      <w:pPr>
        <w:pStyle w:val="libNormal"/>
        <w:rPr>
          <w:rtl/>
        </w:rPr>
      </w:pPr>
      <w:r w:rsidRPr="00645E75">
        <w:rPr>
          <w:rtl/>
        </w:rPr>
        <w:t>والصبر على الإساءة من الزوجة أمر غير متعارف عليه</w:t>
      </w:r>
      <w:r w:rsidR="005849CF">
        <w:rPr>
          <w:rtl/>
        </w:rPr>
        <w:t>،</w:t>
      </w:r>
      <w:r w:rsidRPr="00645E75">
        <w:rPr>
          <w:rtl/>
        </w:rPr>
        <w:t xml:space="preserve"> لولا أنّه من توجيهات رسول الله (صلّى الله عليه وآله وسلّم)</w:t>
      </w:r>
      <w:r w:rsidR="005849CF">
        <w:rPr>
          <w:rtl/>
        </w:rPr>
        <w:t>،</w:t>
      </w:r>
      <w:r w:rsidRPr="00645E75">
        <w:rPr>
          <w:rtl/>
        </w:rPr>
        <w:t xml:space="preserve"> فيكون محبوباً ومرغوباً من قِبل الزوج المتديّن</w:t>
      </w:r>
      <w:r w:rsidR="005849CF">
        <w:rPr>
          <w:rtl/>
        </w:rPr>
        <w:t>،</w:t>
      </w:r>
      <w:r w:rsidRPr="00645E75">
        <w:rPr>
          <w:rtl/>
        </w:rPr>
        <w:t xml:space="preserve"> وليس فيه أي إهانة لكرامته</w:t>
      </w:r>
      <w:r w:rsidR="005849CF">
        <w:rPr>
          <w:rtl/>
        </w:rPr>
        <w:t>،</w:t>
      </w:r>
      <w:r w:rsidRPr="00645E75">
        <w:rPr>
          <w:rtl/>
        </w:rPr>
        <w:t xml:space="preserve"> فيصبر عن رضا وقناعة</w:t>
      </w:r>
      <w:r w:rsidR="005849CF">
        <w:rPr>
          <w:rtl/>
        </w:rPr>
        <w:t>.</w:t>
      </w:r>
    </w:p>
    <w:p w:rsidR="009163FC" w:rsidRDefault="009163FC" w:rsidP="009163FC">
      <w:pPr>
        <w:pStyle w:val="libNormal"/>
        <w:rPr>
          <w:rtl/>
        </w:rPr>
      </w:pPr>
      <w:r w:rsidRPr="009163FC">
        <w:rPr>
          <w:rtl/>
        </w:rPr>
        <w:t>والاقتداء برسول الله (صلّى الله عليه وآله وسلّم) في تعامله مع زوجاته يخفّف الكثير من التشنّجات</w:t>
      </w:r>
      <w:r w:rsidR="005849CF">
        <w:rPr>
          <w:rtl/>
        </w:rPr>
        <w:t>،</w:t>
      </w:r>
      <w:r w:rsidRPr="009163FC">
        <w:rPr>
          <w:rtl/>
        </w:rPr>
        <w:t xml:space="preserve"> وكذلك الاقتداء بسيرة أهل البيت (عليهم السلام)</w:t>
      </w:r>
      <w:r w:rsidR="005849CF">
        <w:rPr>
          <w:rtl/>
        </w:rPr>
        <w:t>،</w:t>
      </w:r>
      <w:r w:rsidRPr="009163FC">
        <w:rPr>
          <w:rtl/>
        </w:rPr>
        <w:t xml:space="preserve"> قال الإمام جعفر بن محمد الصادق (عليه السلام)</w:t>
      </w:r>
      <w:r w:rsidR="005849CF">
        <w:rPr>
          <w:rtl/>
        </w:rPr>
        <w:t>:</w:t>
      </w:r>
      <w:r w:rsidRPr="009163FC">
        <w:rPr>
          <w:rtl/>
        </w:rPr>
        <w:t xml:space="preserve"> </w:t>
      </w:r>
      <w:r w:rsidR="005849CF">
        <w:rPr>
          <w:rtl/>
        </w:rPr>
        <w:t>(</w:t>
      </w:r>
      <w:r w:rsidRPr="009163FC">
        <w:rPr>
          <w:rtl/>
        </w:rPr>
        <w:t>كانت لأبي ـ عليه السلام ـ امرأة</w:t>
      </w:r>
      <w:r w:rsidR="005849CF">
        <w:rPr>
          <w:rtl/>
        </w:rPr>
        <w:t>،</w:t>
      </w:r>
      <w:r w:rsidRPr="009163FC">
        <w:rPr>
          <w:rtl/>
        </w:rPr>
        <w:t xml:space="preserve"> وكانت تؤذيه وكان يغفر لها</w:t>
      </w:r>
      <w:r w:rsidR="005849CF">
        <w:rPr>
          <w:rtl/>
        </w:rPr>
        <w:t>)</w:t>
      </w:r>
      <w:r w:rsidRPr="009163FC">
        <w:rPr>
          <w:rtl/>
        </w:rPr>
        <w:t xml:space="preserve"> </w:t>
      </w:r>
      <w:r w:rsidRPr="009163FC">
        <w:rPr>
          <w:rStyle w:val="libFootnotenumChar"/>
          <w:rtl/>
        </w:rPr>
        <w:t>(4)</w:t>
      </w:r>
      <w:r w:rsidR="005849CF">
        <w:rPr>
          <w:rtl/>
        </w:rPr>
        <w:t>.</w:t>
      </w:r>
    </w:p>
    <w:p w:rsidR="009163FC" w:rsidRPr="00645E75" w:rsidRDefault="009163FC" w:rsidP="009163FC">
      <w:pPr>
        <w:pStyle w:val="libNormal"/>
        <w:rPr>
          <w:rtl/>
        </w:rPr>
      </w:pPr>
      <w:r w:rsidRPr="009163FC">
        <w:rPr>
          <w:rtl/>
        </w:rPr>
        <w:t>ونهى رسول الله (صلّى الله عليه وآله وسلّم) عن استخدام العنف مع الزوجة فقال</w:t>
      </w:r>
      <w:r w:rsidR="005849CF">
        <w:rPr>
          <w:rtl/>
        </w:rPr>
        <w:t>:</w:t>
      </w:r>
      <w:r w:rsidRPr="009163FC">
        <w:rPr>
          <w:rtl/>
        </w:rPr>
        <w:t xml:space="preserve"> </w:t>
      </w:r>
      <w:r w:rsidR="005849CF">
        <w:rPr>
          <w:rtl/>
        </w:rPr>
        <w:t>(</w:t>
      </w:r>
      <w:r w:rsidRPr="009163FC">
        <w:rPr>
          <w:rtl/>
        </w:rPr>
        <w:t>أيُّ رجل لطم امرأته لطمة</w:t>
      </w:r>
      <w:r w:rsidR="005849CF">
        <w:rPr>
          <w:rtl/>
        </w:rPr>
        <w:t>؛</w:t>
      </w:r>
      <w:r w:rsidRPr="009163FC">
        <w:rPr>
          <w:rtl/>
        </w:rPr>
        <w:t xml:space="preserve"> أمر الله عزّ وجل مالك خازن النيران فيلطمه على حرّ وجهه سبعين لطمة في نار جهنّم</w:t>
      </w:r>
      <w:r w:rsidR="005849CF">
        <w:rPr>
          <w:rtl/>
        </w:rPr>
        <w:t>)</w:t>
      </w:r>
      <w:r w:rsidRPr="009163FC">
        <w:rPr>
          <w:rtl/>
        </w:rPr>
        <w:t xml:space="preserve"> </w:t>
      </w:r>
      <w:r w:rsidRPr="009163FC">
        <w:rPr>
          <w:rStyle w:val="libFootnotenumChar"/>
          <w:rtl/>
        </w:rPr>
        <w:t>(5)</w:t>
      </w:r>
      <w:r w:rsidR="005849CF">
        <w:rPr>
          <w:rStyle w:val="libFootnotenumCha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 216 ـ 217</w:t>
      </w:r>
      <w:r w:rsidR="005849CF">
        <w:rPr>
          <w:rtl/>
        </w:rPr>
        <w:t>.</w:t>
      </w:r>
    </w:p>
    <w:p w:rsidR="009163FC" w:rsidRPr="009163FC" w:rsidRDefault="009163FC" w:rsidP="009163FC">
      <w:pPr>
        <w:pStyle w:val="libFootnote0"/>
        <w:rPr>
          <w:rtl/>
        </w:rPr>
      </w:pPr>
      <w:r w:rsidRPr="009163FC">
        <w:rPr>
          <w:rtl/>
        </w:rPr>
        <w:t>(2) مكارم الأخلاق 216</w:t>
      </w:r>
      <w:r w:rsidR="005849CF">
        <w:rPr>
          <w:rtl/>
        </w:rPr>
        <w:t>.</w:t>
      </w:r>
    </w:p>
    <w:p w:rsidR="009163FC" w:rsidRPr="009163FC" w:rsidRDefault="009163FC" w:rsidP="009163FC">
      <w:pPr>
        <w:pStyle w:val="libFootnote0"/>
        <w:rPr>
          <w:rtl/>
        </w:rPr>
      </w:pPr>
      <w:r w:rsidRPr="009163FC">
        <w:rPr>
          <w:rtl/>
        </w:rPr>
        <w:t>(3) مكارم الأخلاق 213</w:t>
      </w:r>
      <w:r w:rsidR="005849CF">
        <w:rPr>
          <w:rtl/>
        </w:rPr>
        <w:t>.</w:t>
      </w:r>
    </w:p>
    <w:p w:rsidR="009163FC" w:rsidRPr="009163FC" w:rsidRDefault="009163FC" w:rsidP="009163FC">
      <w:pPr>
        <w:pStyle w:val="libFootnote0"/>
        <w:rPr>
          <w:rtl/>
        </w:rPr>
      </w:pPr>
      <w:r w:rsidRPr="009163FC">
        <w:rPr>
          <w:rtl/>
        </w:rPr>
        <w:t>(4) مَن لا يحضره الفقيه 3</w:t>
      </w:r>
      <w:r w:rsidR="005849CF">
        <w:rPr>
          <w:rtl/>
        </w:rPr>
        <w:t>:</w:t>
      </w:r>
      <w:r w:rsidRPr="009163FC">
        <w:rPr>
          <w:rtl/>
        </w:rPr>
        <w:t xml:space="preserve"> 279 | 4 باب حق المرأة على الزوج</w:t>
      </w:r>
      <w:r w:rsidR="005849CF">
        <w:rPr>
          <w:rtl/>
        </w:rPr>
        <w:t>.</w:t>
      </w:r>
    </w:p>
    <w:p w:rsidR="009163FC" w:rsidRPr="009163FC" w:rsidRDefault="009163FC" w:rsidP="009163FC">
      <w:pPr>
        <w:pStyle w:val="libFootnote0"/>
        <w:rPr>
          <w:rtl/>
        </w:rPr>
      </w:pPr>
      <w:r w:rsidRPr="009163FC">
        <w:rPr>
          <w:rtl/>
        </w:rPr>
        <w:t>(5) مستدرك الوسائل 2</w:t>
      </w:r>
      <w:r w:rsidR="005849CF">
        <w:rPr>
          <w:rtl/>
        </w:rPr>
        <w:t>:</w:t>
      </w:r>
      <w:r w:rsidRPr="009163FC">
        <w:rPr>
          <w:rtl/>
        </w:rPr>
        <w:t xml:space="preserve"> 550</w:t>
      </w:r>
      <w:r w:rsidR="005849CF">
        <w:rPr>
          <w:rtl/>
        </w:rPr>
        <w:t>.</w:t>
      </w:r>
    </w:p>
    <w:p w:rsidR="009163FC" w:rsidRDefault="009163FC" w:rsidP="009163FC">
      <w:pPr>
        <w:pStyle w:val="libNormal"/>
      </w:pPr>
      <w:r>
        <w:rPr>
          <w:rtl/>
        </w:rPr>
        <w:br w:type="page"/>
      </w:r>
    </w:p>
    <w:p w:rsidR="009163FC" w:rsidRPr="00645E75" w:rsidRDefault="009163FC" w:rsidP="009163FC">
      <w:pPr>
        <w:pStyle w:val="libNormal"/>
        <w:rPr>
          <w:rtl/>
        </w:rPr>
      </w:pPr>
      <w:r w:rsidRPr="009163FC">
        <w:rPr>
          <w:rtl/>
        </w:rPr>
        <w:lastRenderedPageBreak/>
        <w:t>وشجّع الإمام جعفر الصادق (عليه السلام) على التفاهم لتجنّب الخلافات الحادّة</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خير نسائكم التي إنْ غضبت أو أُغضبت قالت لزوجها</w:t>
      </w:r>
      <w:r w:rsidR="005849CF">
        <w:rPr>
          <w:rtl/>
        </w:rPr>
        <w:t>:</w:t>
      </w:r>
      <w:r w:rsidRPr="009163FC">
        <w:rPr>
          <w:rtl/>
        </w:rPr>
        <w:t xml:space="preserve"> يدي في يدك لا أكتحل بغمضٍ حتى ترضى عني</w:t>
      </w:r>
      <w:r w:rsidR="005849CF">
        <w:rPr>
          <w:rtl/>
        </w:rPr>
        <w:t>)</w:t>
      </w:r>
      <w:r w:rsidRPr="009163FC">
        <w:rPr>
          <w:rtl/>
        </w:rPr>
        <w:t xml:space="preserve"> </w:t>
      </w:r>
      <w:r w:rsidRPr="009163FC">
        <w:rPr>
          <w:rStyle w:val="libFootnotenumChar"/>
          <w:rtl/>
        </w:rPr>
        <w:t>(1)</w:t>
      </w:r>
      <w:r w:rsidR="005849CF">
        <w:rPr>
          <w:rStyle w:val="libFootnotenumChar"/>
          <w:rtl/>
        </w:rPr>
        <w:t>.</w:t>
      </w:r>
    </w:p>
    <w:p w:rsidR="009163FC" w:rsidRPr="00645E75" w:rsidRDefault="009163FC" w:rsidP="009163FC">
      <w:pPr>
        <w:pStyle w:val="libNormal"/>
        <w:rPr>
          <w:rtl/>
        </w:rPr>
      </w:pPr>
      <w:r w:rsidRPr="009163FC">
        <w:rPr>
          <w:rtl/>
        </w:rPr>
        <w:t>وعن الإمام محمد الباقر (عليه السلام)</w:t>
      </w:r>
      <w:r w:rsidR="005849CF">
        <w:rPr>
          <w:rtl/>
        </w:rPr>
        <w:t>:</w:t>
      </w:r>
      <w:r w:rsidRPr="009163FC">
        <w:rPr>
          <w:rtl/>
        </w:rPr>
        <w:t xml:space="preserve"> </w:t>
      </w:r>
      <w:r w:rsidR="005849CF">
        <w:rPr>
          <w:rtl/>
        </w:rPr>
        <w:t>(</w:t>
      </w:r>
      <w:r w:rsidRPr="009163FC">
        <w:rPr>
          <w:rtl/>
        </w:rPr>
        <w:t>وجهاد المرأة أن تصبر على ما ترى من أذى زوجها وغيرته</w:t>
      </w:r>
      <w:r w:rsidR="005849CF">
        <w:rPr>
          <w:rtl/>
        </w:rPr>
        <w:t>)</w:t>
      </w:r>
      <w:r w:rsidRPr="009163FC">
        <w:rPr>
          <w:rtl/>
        </w:rPr>
        <w:t xml:space="preserve"> </w:t>
      </w:r>
      <w:r w:rsidRPr="009163FC">
        <w:rPr>
          <w:rStyle w:val="libFootnotenumChar"/>
          <w:rtl/>
        </w:rPr>
        <w:t>(2)</w:t>
      </w:r>
      <w:r w:rsidR="005849CF">
        <w:rPr>
          <w:rStyle w:val="libFootnotenumChar"/>
          <w:rtl/>
        </w:rPr>
        <w:t>.</w:t>
      </w:r>
    </w:p>
    <w:p w:rsidR="009163FC" w:rsidRPr="00645E75" w:rsidRDefault="009163FC" w:rsidP="009163FC">
      <w:pPr>
        <w:pStyle w:val="libNormal"/>
        <w:rPr>
          <w:rtl/>
        </w:rPr>
      </w:pPr>
      <w:r w:rsidRPr="009163FC">
        <w:rPr>
          <w:rtl/>
        </w:rPr>
        <w:t>ونهى رسول الله (صلّى الله عليه وآله وسلّم) الزوجة عن الممارسات التي تؤدّي إلى حدوث الخلافات فقال</w:t>
      </w:r>
      <w:r w:rsidR="005849CF">
        <w:rPr>
          <w:rtl/>
        </w:rPr>
        <w:t>:</w:t>
      </w:r>
      <w:r w:rsidRPr="009163FC">
        <w:rPr>
          <w:rtl/>
        </w:rPr>
        <w:t xml:space="preserve"> </w:t>
      </w:r>
      <w:r w:rsidR="005849CF">
        <w:rPr>
          <w:rtl/>
        </w:rPr>
        <w:t>(</w:t>
      </w:r>
      <w:r w:rsidRPr="009163FC">
        <w:rPr>
          <w:rtl/>
        </w:rPr>
        <w:t>من شرّ نسائكم الذليلة في أهلها</w:t>
      </w:r>
      <w:r w:rsidR="005849CF">
        <w:rPr>
          <w:rtl/>
        </w:rPr>
        <w:t>،</w:t>
      </w:r>
      <w:r w:rsidRPr="009163FC">
        <w:rPr>
          <w:rtl/>
        </w:rPr>
        <w:t xml:space="preserve"> العزيزة مع بعلها</w:t>
      </w:r>
      <w:r w:rsidR="005849CF">
        <w:rPr>
          <w:rtl/>
        </w:rPr>
        <w:t>،</w:t>
      </w:r>
      <w:r w:rsidRPr="009163FC">
        <w:rPr>
          <w:rtl/>
        </w:rPr>
        <w:t xml:space="preserve"> العقيم الحقود</w:t>
      </w:r>
      <w:r w:rsidR="005849CF">
        <w:rPr>
          <w:rtl/>
        </w:rPr>
        <w:t>،</w:t>
      </w:r>
      <w:r w:rsidRPr="009163FC">
        <w:rPr>
          <w:rtl/>
        </w:rPr>
        <w:t xml:space="preserve"> التي لا تتورّع عن قبيح</w:t>
      </w:r>
      <w:r w:rsidR="005849CF">
        <w:rPr>
          <w:rtl/>
        </w:rPr>
        <w:t>،</w:t>
      </w:r>
      <w:r w:rsidRPr="009163FC">
        <w:rPr>
          <w:rtl/>
        </w:rPr>
        <w:t xml:space="preserve"> المتبرّجة إذا غاب عنها زوجها</w:t>
      </w:r>
      <w:r w:rsidR="005849CF">
        <w:rPr>
          <w:rtl/>
        </w:rPr>
        <w:t>،</w:t>
      </w:r>
      <w:r w:rsidRPr="009163FC">
        <w:rPr>
          <w:rtl/>
        </w:rPr>
        <w:t xml:space="preserve"> الحصان معه إذا حضر</w:t>
      </w:r>
      <w:r w:rsidR="005849CF">
        <w:rPr>
          <w:rtl/>
        </w:rPr>
        <w:t>،</w:t>
      </w:r>
      <w:r w:rsidRPr="009163FC">
        <w:rPr>
          <w:rtl/>
        </w:rPr>
        <w:t xml:space="preserve"> التي لا تسمع قوله</w:t>
      </w:r>
      <w:r w:rsidR="005849CF">
        <w:rPr>
          <w:rtl/>
        </w:rPr>
        <w:t>،</w:t>
      </w:r>
      <w:r w:rsidRPr="009163FC">
        <w:rPr>
          <w:rtl/>
        </w:rPr>
        <w:t xml:space="preserve"> ولا تطيع أمره</w:t>
      </w:r>
      <w:r w:rsidR="005849CF">
        <w:rPr>
          <w:rtl/>
        </w:rPr>
        <w:t>،</w:t>
      </w:r>
      <w:r w:rsidRPr="009163FC">
        <w:rPr>
          <w:rtl/>
        </w:rPr>
        <w:t xml:space="preserve"> فإذا خلا بها تمنّعت تمنّع الصعبة عند ركوبها</w:t>
      </w:r>
      <w:r w:rsidR="005849CF">
        <w:rPr>
          <w:rtl/>
        </w:rPr>
        <w:t>،</w:t>
      </w:r>
      <w:r w:rsidRPr="009163FC">
        <w:rPr>
          <w:rtl/>
        </w:rPr>
        <w:t xml:space="preserve"> ولا تقبل له عذراً ولا تغفر له ذنباً</w:t>
      </w:r>
      <w:r w:rsidR="005849CF">
        <w:rPr>
          <w:rtl/>
        </w:rPr>
        <w:t>)</w:t>
      </w:r>
      <w:r w:rsidRPr="009163FC">
        <w:rPr>
          <w:rtl/>
        </w:rPr>
        <w:t xml:space="preserve"> </w:t>
      </w:r>
      <w:r w:rsidRPr="009163FC">
        <w:rPr>
          <w:rStyle w:val="libFootnotenumChar"/>
          <w:rtl/>
        </w:rPr>
        <w:t>(3)</w:t>
      </w:r>
      <w:r w:rsidR="005849CF">
        <w:rPr>
          <w:rtl/>
        </w:rPr>
        <w:t>.</w:t>
      </w:r>
    </w:p>
    <w:p w:rsidR="009163FC" w:rsidRPr="00645E75" w:rsidRDefault="009163FC" w:rsidP="009163FC">
      <w:pPr>
        <w:pStyle w:val="libNormal"/>
        <w:rPr>
          <w:rtl/>
        </w:rPr>
      </w:pPr>
      <w:r w:rsidRPr="009163FC">
        <w:rPr>
          <w:rtl/>
        </w:rPr>
        <w:t>ونهى (صلّى الله عليه وآله وسلّم) الزوجة عن تكليف الزوج فوق طاقته</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أيّما امرأة أدخلت على زوجها في أمر النفقة وكلّفته مالا يطيق</w:t>
      </w:r>
      <w:r w:rsidR="005849CF">
        <w:rPr>
          <w:rtl/>
        </w:rPr>
        <w:t>؛</w:t>
      </w:r>
      <w:r w:rsidRPr="009163FC">
        <w:rPr>
          <w:rtl/>
        </w:rPr>
        <w:t xml:space="preserve"> لا يقبل الله منها صرفاً ولا عدلاً إلاّ أن تتوب وترجع وتطلب منه طاقته</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9163FC">
        <w:rPr>
          <w:rtl/>
        </w:rPr>
        <w:t>ونهى رسول الله (صلّى الله عليه وآله وسلّم) عن المنّ على الزوج</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لو أنّ جميع ما في الأرض من ذهب وفضة حملته المرأة إلى بيت زوجها</w:t>
      </w:r>
      <w:r w:rsidR="005849CF">
        <w:rPr>
          <w:rtl/>
        </w:rPr>
        <w:t>،</w:t>
      </w:r>
      <w:r w:rsidRPr="009163FC">
        <w:rPr>
          <w:rtl/>
        </w:rPr>
        <w:t xml:space="preserve"> ثم ضربت على رأس زوجها يوماً من الأيام</w:t>
      </w:r>
      <w:r w:rsidR="005849CF">
        <w:rPr>
          <w:rtl/>
        </w:rPr>
        <w:t>،</w:t>
      </w:r>
      <w:r w:rsidRPr="009163FC">
        <w:rPr>
          <w:rtl/>
        </w:rPr>
        <w:t xml:space="preserve"> تقول</w:t>
      </w:r>
      <w:r w:rsidR="005849CF">
        <w:rPr>
          <w:rtl/>
        </w:rPr>
        <w:t>:</w:t>
      </w:r>
      <w:r w:rsidRPr="009163FC">
        <w:rPr>
          <w:rtl/>
        </w:rPr>
        <w:t xml:space="preserve"> مَن أنت</w:t>
      </w:r>
      <w:r w:rsidR="005849CF">
        <w:rPr>
          <w:rtl/>
        </w:rPr>
        <w:t>؟</w:t>
      </w:r>
      <w:r w:rsidRPr="009163FC">
        <w:rPr>
          <w:rtl/>
        </w:rPr>
        <w:t xml:space="preserve"> إنّما المال مالي</w:t>
      </w:r>
      <w:r w:rsidR="005849CF">
        <w:rPr>
          <w:rtl/>
        </w:rPr>
        <w:t>،</w:t>
      </w:r>
      <w:r w:rsidRPr="009163FC">
        <w:rPr>
          <w:rtl/>
        </w:rPr>
        <w:t xml:space="preserve"> حبط عملها ولو كانت من أعبد الناس</w:t>
      </w:r>
      <w:r w:rsidR="005849CF">
        <w:rPr>
          <w:rtl/>
        </w:rPr>
        <w:t>،</w:t>
      </w:r>
      <w:r w:rsidRPr="009163FC">
        <w:rPr>
          <w:rtl/>
        </w:rPr>
        <w:t xml:space="preserve"> إلاّ أن تتوب وترجع وتعتذر إلى</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 200</w:t>
      </w:r>
      <w:r w:rsidR="005849CF">
        <w:rPr>
          <w:rtl/>
        </w:rPr>
        <w:t>.</w:t>
      </w:r>
    </w:p>
    <w:p w:rsidR="009163FC" w:rsidRPr="009163FC" w:rsidRDefault="009163FC" w:rsidP="009163FC">
      <w:pPr>
        <w:pStyle w:val="libFootnote0"/>
        <w:rPr>
          <w:rtl/>
        </w:rPr>
      </w:pPr>
      <w:r w:rsidRPr="009163FC">
        <w:rPr>
          <w:rtl/>
        </w:rPr>
        <w:t>(2) مَن لا يحضره الفقيه 3</w:t>
      </w:r>
      <w:r w:rsidR="005849CF">
        <w:rPr>
          <w:rtl/>
        </w:rPr>
        <w:t>:</w:t>
      </w:r>
      <w:r w:rsidRPr="009163FC">
        <w:rPr>
          <w:rtl/>
        </w:rPr>
        <w:t xml:space="preserve"> 277 | 4 باب حق الزوج على المرأة</w:t>
      </w:r>
      <w:r w:rsidR="005849CF">
        <w:rPr>
          <w:rtl/>
        </w:rPr>
        <w:t>.</w:t>
      </w:r>
    </w:p>
    <w:p w:rsidR="009163FC" w:rsidRPr="009163FC" w:rsidRDefault="009163FC" w:rsidP="009163FC">
      <w:pPr>
        <w:pStyle w:val="libFootnote0"/>
        <w:rPr>
          <w:rtl/>
        </w:rPr>
      </w:pPr>
      <w:r w:rsidRPr="009163FC">
        <w:rPr>
          <w:rtl/>
        </w:rPr>
        <w:t>(3) مكارم الأخلاق 202</w:t>
      </w:r>
      <w:r w:rsidR="005849CF">
        <w:rPr>
          <w:rtl/>
        </w:rPr>
        <w:t>.</w:t>
      </w:r>
    </w:p>
    <w:p w:rsidR="009163FC" w:rsidRPr="009163FC" w:rsidRDefault="009163FC" w:rsidP="009163FC">
      <w:pPr>
        <w:pStyle w:val="libFootnote0"/>
        <w:rPr>
          <w:rtl/>
        </w:rPr>
      </w:pPr>
      <w:r w:rsidRPr="009163FC">
        <w:rPr>
          <w:rtl/>
        </w:rPr>
        <w:t>(4) مكارم الأخلاق 202</w:t>
      </w:r>
      <w:r w:rsidR="005849CF">
        <w:rPr>
          <w:rtl/>
        </w:rPr>
        <w:t>.</w:t>
      </w:r>
    </w:p>
    <w:p w:rsidR="009163FC" w:rsidRDefault="009163FC" w:rsidP="009163FC">
      <w:pPr>
        <w:pStyle w:val="libNormal"/>
        <w:rPr>
          <w:rtl/>
        </w:rPr>
      </w:pPr>
      <w:r>
        <w:rPr>
          <w:rFonts w:hint="cs"/>
          <w:rtl/>
        </w:rPr>
        <w:br w:type="page"/>
      </w:r>
    </w:p>
    <w:p w:rsidR="009163FC" w:rsidRPr="001C5379" w:rsidRDefault="009163FC" w:rsidP="009163FC">
      <w:pPr>
        <w:pStyle w:val="libNormal"/>
        <w:rPr>
          <w:rtl/>
        </w:rPr>
      </w:pPr>
      <w:r w:rsidRPr="009163FC">
        <w:rPr>
          <w:rtl/>
        </w:rPr>
        <w:lastRenderedPageBreak/>
        <w:t>زوجها</w:t>
      </w:r>
      <w:r w:rsidR="005849CF">
        <w:rPr>
          <w:rtl/>
        </w:rPr>
        <w:t>)</w:t>
      </w:r>
      <w:r w:rsidRPr="009163FC">
        <w:rPr>
          <w:rtl/>
        </w:rPr>
        <w:t xml:space="preserve"> </w:t>
      </w:r>
      <w:r w:rsidRPr="009163FC">
        <w:rPr>
          <w:rStyle w:val="libFootnotenumChar"/>
          <w:rtl/>
        </w:rPr>
        <w:t>(1)</w:t>
      </w:r>
      <w:r w:rsidR="005849CF">
        <w:rPr>
          <w:rtl/>
        </w:rPr>
        <w:t>.</w:t>
      </w:r>
    </w:p>
    <w:p w:rsidR="009163FC" w:rsidRPr="001C5379" w:rsidRDefault="009163FC" w:rsidP="009163FC">
      <w:pPr>
        <w:pStyle w:val="libNormal"/>
        <w:rPr>
          <w:rtl/>
        </w:rPr>
      </w:pPr>
      <w:r w:rsidRPr="009163FC">
        <w:rPr>
          <w:rtl/>
        </w:rPr>
        <w:t>وحذّر رسول الله (صلّى الله عليه وآله وسلّم) من مواجهة الزوجة لزوجها بالكلام اللاذع المثير لأعصابه</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أيّما امرأة آذت زوجها بلسانها</w:t>
      </w:r>
      <w:r w:rsidR="005849CF">
        <w:rPr>
          <w:rtl/>
        </w:rPr>
        <w:t>،</w:t>
      </w:r>
      <w:r w:rsidRPr="009163FC">
        <w:rPr>
          <w:rtl/>
        </w:rPr>
        <w:t xml:space="preserve"> لم يقبل منها صرفاً ولا عدلاً ولا حسنة من عملها حتى ترضيه</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tl/>
        </w:rPr>
        <w:t>.</w:t>
      </w:r>
    </w:p>
    <w:p w:rsidR="009163FC" w:rsidRPr="001C5379" w:rsidRDefault="009163FC" w:rsidP="009163FC">
      <w:pPr>
        <w:pStyle w:val="libNormal"/>
        <w:rPr>
          <w:rtl/>
        </w:rPr>
      </w:pPr>
      <w:r w:rsidRPr="009163FC">
        <w:rPr>
          <w:rtl/>
        </w:rPr>
        <w:t>ونهى رسول الله (صلّى الله عليه وآله وسلّم) عن الهجران</w:t>
      </w:r>
      <w:r w:rsidR="005849CF">
        <w:rPr>
          <w:rtl/>
        </w:rPr>
        <w:t>،</w:t>
      </w:r>
      <w:r w:rsidRPr="009163FC">
        <w:rPr>
          <w:rtl/>
        </w:rPr>
        <w:t xml:space="preserve"> باعتباره مقدمة للانفصام وانقطاع العلاقات</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أيّما امرأة هجرت زوجها وهي ظالمة حشرت يوم القيامة مع فرعون وهامان وقارون في الدّرك الأسفل من النار إلاّ أن تتوب وترجع</w:t>
      </w:r>
      <w:r w:rsidR="005849CF">
        <w:rPr>
          <w:rtl/>
        </w:rPr>
        <w:t>)</w:t>
      </w:r>
      <w:r w:rsidRPr="009163FC">
        <w:rPr>
          <w:rtl/>
        </w:rPr>
        <w:t xml:space="preserve"> </w:t>
      </w:r>
      <w:r w:rsidRPr="009163FC">
        <w:rPr>
          <w:rStyle w:val="libFootnotenumChar"/>
          <w:rtl/>
        </w:rPr>
        <w:t>(3)</w:t>
      </w:r>
      <w:r w:rsidR="005849CF">
        <w:rPr>
          <w:rtl/>
        </w:rPr>
        <w:t>.</w:t>
      </w:r>
      <w:r w:rsidRPr="009163FC">
        <w:rPr>
          <w:rtl/>
        </w:rPr>
        <w:t xml:space="preserve"> وهذه التوجيهات إن رُوعيت رعاية تامة فإنّها كفيلة بالحد من التوتّرات والتشنّجات</w:t>
      </w:r>
      <w:r w:rsidR="005849CF">
        <w:rPr>
          <w:rtl/>
        </w:rPr>
        <w:t>،</w:t>
      </w:r>
      <w:r w:rsidRPr="009163FC">
        <w:rPr>
          <w:rtl/>
        </w:rPr>
        <w:t xml:space="preserve"> وإذا لم يستطع الزوجان مراعاتها فالأفضل أن يكون النقاش الحاد والمتشنّج بعيداً عن مسامع الأطفال</w:t>
      </w:r>
      <w:r w:rsidR="005849CF">
        <w:rPr>
          <w:rtl/>
        </w:rPr>
        <w:t>،</w:t>
      </w:r>
      <w:r w:rsidRPr="009163FC">
        <w:rPr>
          <w:rtl/>
        </w:rPr>
        <w:t xml:space="preserve"> وأن يكون تبادل النظرة السلبية</w:t>
      </w:r>
      <w:r w:rsidR="005849CF">
        <w:rPr>
          <w:rtl/>
        </w:rPr>
        <w:t>،</w:t>
      </w:r>
      <w:r w:rsidRPr="009163FC">
        <w:rPr>
          <w:rtl/>
        </w:rPr>
        <w:t xml:space="preserve"> وتبادل الاتهامات والإهانات بعيداً عن مسامعهم</w:t>
      </w:r>
      <w:r w:rsidR="005849CF">
        <w:rPr>
          <w:rtl/>
        </w:rPr>
        <w:t>،</w:t>
      </w:r>
      <w:r w:rsidRPr="009163FC">
        <w:rPr>
          <w:rtl/>
        </w:rPr>
        <w:t xml:space="preserve"> وأنْ يوضّح للأطفال أنّ الخلافات شيء طبيعي</w:t>
      </w:r>
      <w:r w:rsidR="005849CF">
        <w:rPr>
          <w:rtl/>
        </w:rPr>
        <w:t>،</w:t>
      </w:r>
      <w:r w:rsidRPr="009163FC">
        <w:rPr>
          <w:rtl/>
        </w:rPr>
        <w:t xml:space="preserve"> وأنّهما لازالا يحبّان بعضهما البعض</w:t>
      </w:r>
      <w:r w:rsidR="005849CF">
        <w:rPr>
          <w:rtl/>
        </w:rPr>
        <w:t>،</w:t>
      </w:r>
      <w:r w:rsidRPr="009163FC">
        <w:rPr>
          <w:rtl/>
        </w:rPr>
        <w:t xml:space="preserve"> ويجب عليهما حسم الخلافات وإنهائها في أسرع وقت</w:t>
      </w:r>
      <w:r w:rsidR="005849CF">
        <w:rPr>
          <w:rtl/>
        </w:rPr>
        <w:t>.</w:t>
      </w:r>
    </w:p>
    <w:p w:rsidR="009163FC" w:rsidRPr="009163FC" w:rsidRDefault="009163FC" w:rsidP="009163FC">
      <w:pPr>
        <w:pStyle w:val="Heading3"/>
        <w:rPr>
          <w:rtl/>
        </w:rPr>
      </w:pPr>
      <w:bookmarkStart w:id="13" w:name="_Toc421641980"/>
      <w:r w:rsidRPr="001C5379">
        <w:rPr>
          <w:rtl/>
        </w:rPr>
        <w:t>خامساً</w:t>
      </w:r>
      <w:r w:rsidR="005849CF">
        <w:rPr>
          <w:rtl/>
        </w:rPr>
        <w:t>:</w:t>
      </w:r>
      <w:r w:rsidRPr="001C5379">
        <w:rPr>
          <w:rtl/>
        </w:rPr>
        <w:t xml:space="preserve"> التحذير من الطلاق</w:t>
      </w:r>
      <w:bookmarkStart w:id="14" w:name="خامساً_:_التحذير_من_الطلاق"/>
      <w:bookmarkEnd w:id="14"/>
      <w:bookmarkEnd w:id="13"/>
    </w:p>
    <w:p w:rsidR="009163FC" w:rsidRDefault="009163FC" w:rsidP="009163FC">
      <w:pPr>
        <w:pStyle w:val="libNormal"/>
        <w:rPr>
          <w:rtl/>
        </w:rPr>
      </w:pPr>
      <w:r w:rsidRPr="001C5379">
        <w:rPr>
          <w:rtl/>
        </w:rPr>
        <w:t>حذّر الإسلام من الطلاق وإنهاء العلاقة الزوجية</w:t>
      </w:r>
      <w:r w:rsidR="005849CF">
        <w:rPr>
          <w:rtl/>
        </w:rPr>
        <w:t>؛</w:t>
      </w:r>
      <w:r w:rsidRPr="001C5379">
        <w:rPr>
          <w:rtl/>
        </w:rPr>
        <w:t xml:space="preserve"> للآثار السلبية التي يتركها على الزوجين وعلى الأطفال</w:t>
      </w:r>
      <w:r w:rsidR="005849CF">
        <w:rPr>
          <w:rtl/>
        </w:rPr>
        <w:t>،</w:t>
      </w:r>
      <w:r w:rsidRPr="001C5379">
        <w:rPr>
          <w:rtl/>
        </w:rPr>
        <w:t xml:space="preserve"> وعلى المجتمع</w:t>
      </w:r>
      <w:r w:rsidR="005849CF">
        <w:rPr>
          <w:rtl/>
        </w:rPr>
        <w:t>.</w:t>
      </w:r>
      <w:r w:rsidRPr="001C5379">
        <w:rPr>
          <w:rtl/>
        </w:rPr>
        <w:t xml:space="preserve"> فالطلاق مصدر القلق عند الأطفال</w:t>
      </w:r>
      <w:r w:rsidR="005849CF">
        <w:rPr>
          <w:rtl/>
        </w:rPr>
        <w:t>،</w:t>
      </w:r>
      <w:r w:rsidRPr="001C5379">
        <w:rPr>
          <w:rtl/>
        </w:rPr>
        <w:t xml:space="preserve"> ومصدر للاضطراب النفسي والعاطفي والسلوكي</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 202</w:t>
      </w:r>
      <w:r w:rsidR="005849CF">
        <w:rPr>
          <w:rtl/>
        </w:rPr>
        <w:t>.</w:t>
      </w:r>
    </w:p>
    <w:p w:rsidR="009163FC" w:rsidRPr="009163FC" w:rsidRDefault="009163FC" w:rsidP="009163FC">
      <w:pPr>
        <w:pStyle w:val="libFootnote0"/>
        <w:rPr>
          <w:rtl/>
        </w:rPr>
      </w:pPr>
      <w:r w:rsidRPr="009163FC">
        <w:rPr>
          <w:rtl/>
        </w:rPr>
        <w:t>(2) مكارم الأخلاق 214</w:t>
      </w:r>
      <w:r w:rsidR="005849CF">
        <w:rPr>
          <w:rtl/>
        </w:rPr>
        <w:t>.</w:t>
      </w:r>
    </w:p>
    <w:p w:rsidR="009163FC" w:rsidRPr="009163FC" w:rsidRDefault="009163FC" w:rsidP="009163FC">
      <w:pPr>
        <w:pStyle w:val="libFootnote0"/>
        <w:rPr>
          <w:rtl/>
        </w:rPr>
      </w:pPr>
      <w:r w:rsidRPr="009163FC">
        <w:rPr>
          <w:rtl/>
        </w:rPr>
        <w:t>(3) مكارم الأخلاق 202</w:t>
      </w:r>
      <w:r w:rsidR="005849CF">
        <w:rPr>
          <w:rtl/>
        </w:rPr>
        <w:t>.</w:t>
      </w:r>
    </w:p>
    <w:p w:rsidR="009163FC" w:rsidRDefault="009163FC" w:rsidP="009163FC">
      <w:pPr>
        <w:pStyle w:val="libNormal"/>
      </w:pPr>
      <w:r>
        <w:rPr>
          <w:rtl/>
        </w:rPr>
        <w:br w:type="page"/>
      </w:r>
    </w:p>
    <w:p w:rsidR="009163FC" w:rsidRPr="001C5379" w:rsidRDefault="009163FC" w:rsidP="009163FC">
      <w:pPr>
        <w:pStyle w:val="libNormal"/>
        <w:rPr>
          <w:rtl/>
        </w:rPr>
      </w:pPr>
      <w:r w:rsidRPr="009163FC">
        <w:rPr>
          <w:rtl/>
        </w:rPr>
        <w:lastRenderedPageBreak/>
        <w:t>حيثُ إنّ الطفل بحاجة إلى الحب والحنان من كلا الوالدين على حدٍّ سواء</w:t>
      </w:r>
      <w:r w:rsidR="005849CF">
        <w:rPr>
          <w:rtl/>
        </w:rPr>
        <w:t>،</w:t>
      </w:r>
      <w:r w:rsidRPr="009163FC">
        <w:rPr>
          <w:rtl/>
        </w:rPr>
        <w:t xml:space="preserve"> بل إنّ التفكير المجرد بالطلاق يولّد القلق والاضطراب في أعماقه</w:t>
      </w:r>
      <w:r w:rsidR="005849CF">
        <w:rPr>
          <w:rtl/>
        </w:rPr>
        <w:t>،</w:t>
      </w:r>
      <w:r w:rsidRPr="009163FC">
        <w:rPr>
          <w:rtl/>
        </w:rPr>
        <w:t xml:space="preserve"> فيبقى في دوامة من المخاوف والاضطرابات التي تنعكس سلبياً على ثباته العاطفي وعلى شخصيته السوّية</w:t>
      </w:r>
      <w:r w:rsidR="005849CF">
        <w:rPr>
          <w:rtl/>
        </w:rPr>
        <w:t>،</w:t>
      </w:r>
      <w:r w:rsidRPr="009163FC">
        <w:rPr>
          <w:rtl/>
        </w:rPr>
        <w:t xml:space="preserve"> وقد وضع الإسلام منهجاً في العلاقات وإدامتها</w:t>
      </w:r>
      <w:r w:rsidR="005849CF">
        <w:rPr>
          <w:rtl/>
        </w:rPr>
        <w:t>،</w:t>
      </w:r>
      <w:r w:rsidRPr="009163FC">
        <w:rPr>
          <w:rtl/>
        </w:rPr>
        <w:t xml:space="preserve"> للحيلولة دون الوصول إلى قرار فصم العلاقات الزوجية</w:t>
      </w:r>
      <w:r w:rsidR="005849CF">
        <w:rPr>
          <w:rtl/>
        </w:rPr>
        <w:t>،</w:t>
      </w:r>
      <w:r w:rsidRPr="009163FC">
        <w:rPr>
          <w:rtl/>
        </w:rPr>
        <w:t xml:space="preserve"> وتهديم الأُسرة</w:t>
      </w:r>
      <w:r w:rsidR="005849CF">
        <w:rPr>
          <w:rtl/>
        </w:rPr>
        <w:t>،</w:t>
      </w:r>
      <w:r w:rsidRPr="009163FC">
        <w:rPr>
          <w:rtl/>
        </w:rPr>
        <w:t xml:space="preserve"> فحذّر من الطلاق في مواضع مختلفة</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أوصاني جبرئيل (عليه السلام) بالمرأة حتى ظننت أنّه لا ينبغي طلاقها إلاّ من فاحشة مبيّنة</w:t>
      </w:r>
      <w:r w:rsidR="005849CF">
        <w:rPr>
          <w:rtl/>
        </w:rPr>
        <w:t>)</w:t>
      </w:r>
      <w:r w:rsidRPr="009163FC">
        <w:rPr>
          <w:rtl/>
        </w:rPr>
        <w:t xml:space="preserve"> </w:t>
      </w:r>
      <w:r w:rsidRPr="009163FC">
        <w:rPr>
          <w:rStyle w:val="libFootnotenumChar"/>
          <w:rtl/>
        </w:rPr>
        <w:t>(1)</w:t>
      </w:r>
      <w:r w:rsidR="005849CF">
        <w:rPr>
          <w:rtl/>
        </w:rPr>
        <w:t>.</w:t>
      </w:r>
    </w:p>
    <w:p w:rsidR="009163FC" w:rsidRPr="001C5379" w:rsidRDefault="009163FC" w:rsidP="009163FC">
      <w:pPr>
        <w:pStyle w:val="libNormal"/>
        <w:rPr>
          <w:rtl/>
        </w:rPr>
      </w:pPr>
      <w:r w:rsidRPr="009163FC">
        <w:rPr>
          <w:rtl/>
        </w:rPr>
        <w:t>وقال الإمام جعفر الصادق (عليه السلام)</w:t>
      </w:r>
      <w:r w:rsidR="005849CF">
        <w:rPr>
          <w:rtl/>
        </w:rPr>
        <w:t>:</w:t>
      </w:r>
      <w:r w:rsidRPr="009163FC">
        <w:rPr>
          <w:rtl/>
        </w:rPr>
        <w:t xml:space="preserve"> </w:t>
      </w:r>
      <w:r w:rsidR="005849CF">
        <w:rPr>
          <w:rtl/>
        </w:rPr>
        <w:t>(</w:t>
      </w:r>
      <w:r w:rsidRPr="009163FC">
        <w:rPr>
          <w:rtl/>
        </w:rPr>
        <w:t>ما من شيءٍ ممّا أحلّه الله عزَّ وجلَّ أبغض إليه من الطلاق</w:t>
      </w:r>
      <w:r w:rsidR="005849CF">
        <w:rPr>
          <w:rtl/>
        </w:rPr>
        <w:t>،</w:t>
      </w:r>
      <w:r w:rsidRPr="009163FC">
        <w:rPr>
          <w:rtl/>
        </w:rPr>
        <w:t xml:space="preserve"> وإنّ الله يبغض المطلاق الذوّاق</w:t>
      </w:r>
      <w:r w:rsidR="005849CF">
        <w:rPr>
          <w:rtl/>
        </w:rPr>
        <w:t>)</w:t>
      </w:r>
      <w:r w:rsidRPr="009163FC">
        <w:rPr>
          <w:rtl/>
        </w:rPr>
        <w:t xml:space="preserve"> </w:t>
      </w:r>
      <w:r w:rsidRPr="009163FC">
        <w:rPr>
          <w:rStyle w:val="libFootnotenumChar"/>
          <w:rtl/>
        </w:rPr>
        <w:t>(2)</w:t>
      </w:r>
      <w:r w:rsidR="005849CF">
        <w:rPr>
          <w:rtl/>
        </w:rPr>
        <w:t>.</w:t>
      </w:r>
    </w:p>
    <w:p w:rsidR="009163FC" w:rsidRPr="001C5379" w:rsidRDefault="009163FC" w:rsidP="009163FC">
      <w:pPr>
        <w:pStyle w:val="libNormal"/>
        <w:rPr>
          <w:rtl/>
        </w:rPr>
      </w:pPr>
      <w:r w:rsidRPr="009163FC">
        <w:rPr>
          <w:rtl/>
        </w:rPr>
        <w:t>وقال (عليه السلام)</w:t>
      </w:r>
      <w:r w:rsidR="005849CF">
        <w:rPr>
          <w:rtl/>
        </w:rPr>
        <w:t>:</w:t>
      </w:r>
      <w:r w:rsidRPr="009163FC">
        <w:rPr>
          <w:rtl/>
        </w:rPr>
        <w:t xml:space="preserve"> </w:t>
      </w:r>
      <w:r w:rsidR="005849CF">
        <w:rPr>
          <w:rtl/>
        </w:rPr>
        <w:t>(</w:t>
      </w:r>
      <w:r w:rsidRPr="009163FC">
        <w:rPr>
          <w:rtl/>
        </w:rPr>
        <w:t>إنّ الله عزّ وجلّ يحب البيت الذي فيه العرس</w:t>
      </w:r>
      <w:r w:rsidR="005849CF">
        <w:rPr>
          <w:rtl/>
        </w:rPr>
        <w:t>،</w:t>
      </w:r>
      <w:r w:rsidRPr="009163FC">
        <w:rPr>
          <w:rtl/>
        </w:rPr>
        <w:t xml:space="preserve"> ويبغض البيت الذي فيه الطلاق</w:t>
      </w:r>
      <w:r w:rsidR="005849CF">
        <w:rPr>
          <w:rtl/>
        </w:rPr>
        <w:t>،</w:t>
      </w:r>
      <w:r w:rsidRPr="009163FC">
        <w:rPr>
          <w:rtl/>
        </w:rPr>
        <w:t xml:space="preserve"> وما من شيء أبغض إلى الله عزّ وجل من الطلاق</w:t>
      </w:r>
      <w:r w:rsidR="005849CF">
        <w:rPr>
          <w:rtl/>
        </w:rPr>
        <w:t>)</w:t>
      </w:r>
      <w:r w:rsidRPr="009163FC">
        <w:rPr>
          <w:rtl/>
        </w:rPr>
        <w:t xml:space="preserve"> </w:t>
      </w:r>
      <w:r w:rsidRPr="009163FC">
        <w:rPr>
          <w:rStyle w:val="libFootnotenumChar"/>
          <w:rtl/>
        </w:rPr>
        <w:t>(3)</w:t>
      </w:r>
      <w:r w:rsidR="005849CF">
        <w:rPr>
          <w:rtl/>
        </w:rPr>
        <w:t>.</w:t>
      </w:r>
    </w:p>
    <w:p w:rsidR="009163FC" w:rsidRPr="001C5379" w:rsidRDefault="009163FC" w:rsidP="009163FC">
      <w:pPr>
        <w:pStyle w:val="libNormal"/>
        <w:rPr>
          <w:rtl/>
        </w:rPr>
      </w:pPr>
      <w:r w:rsidRPr="009163FC">
        <w:rPr>
          <w:rtl/>
        </w:rPr>
        <w:t>وحثّ الإسلام على اتخاذ التدابير الموضوعية للحيلولة دون وقوع الطلاق</w:t>
      </w:r>
      <w:r w:rsidR="005849CF">
        <w:rPr>
          <w:rtl/>
        </w:rPr>
        <w:t>،</w:t>
      </w:r>
      <w:r w:rsidRPr="009163FC">
        <w:rPr>
          <w:rtl/>
        </w:rPr>
        <w:t xml:space="preserve"> فدعا إلى توثيق روابط المودّة والمحبّة</w:t>
      </w:r>
      <w:r w:rsidR="005849CF">
        <w:rPr>
          <w:rtl/>
        </w:rPr>
        <w:t>،</w:t>
      </w:r>
      <w:r w:rsidRPr="009163FC">
        <w:rPr>
          <w:rtl/>
        </w:rPr>
        <w:t xml:space="preserve"> ودعا إلى حلّ المشاكل والخلافات التي تؤدّي إلى الطلاق</w:t>
      </w:r>
      <w:r w:rsidR="005849CF">
        <w:rPr>
          <w:rtl/>
        </w:rPr>
        <w:t>،</w:t>
      </w:r>
      <w:r w:rsidRPr="009163FC">
        <w:rPr>
          <w:rtl/>
        </w:rPr>
        <w:t xml:space="preserve"> فأمر بالعِشْرة بالمعروف</w:t>
      </w:r>
      <w:r w:rsidR="005849CF">
        <w:rPr>
          <w:rtl/>
        </w:rPr>
        <w:t>،</w:t>
      </w:r>
      <w:r w:rsidRPr="009163FC">
        <w:rPr>
          <w:rtl/>
        </w:rPr>
        <w:t xml:space="preserve"> قال الله تعالى</w:t>
      </w:r>
      <w:r w:rsidR="005849CF">
        <w:rPr>
          <w:rtl/>
        </w:rPr>
        <w:t>:</w:t>
      </w:r>
      <w:r w:rsidRPr="009163FC">
        <w:rPr>
          <w:rtl/>
        </w:rPr>
        <w:t xml:space="preserve"> </w:t>
      </w:r>
      <w:r w:rsidRPr="005849CF">
        <w:rPr>
          <w:rStyle w:val="libAlaemChar"/>
          <w:rtl/>
        </w:rPr>
        <w:t>(</w:t>
      </w:r>
      <w:r w:rsidR="005849CF">
        <w:rPr>
          <w:rStyle w:val="libAieChar"/>
          <w:rtl/>
        </w:rPr>
        <w:t>.</w:t>
      </w:r>
      <w:r w:rsidRPr="009163FC">
        <w:rPr>
          <w:rStyle w:val="libAieChar"/>
          <w:rtl/>
        </w:rPr>
        <w:t>. وَعَاشِرُوهُنَّ بِالْمَعْرُوفِ فَإِنْ كَرِهْتُمُوهُنَّ فَعَسَى أَنْ تَكْرَهُوا شَيْئاً وَيَجْعَلَ اللَّهُ فِيهِ خَيْراً كَثِيراً</w:t>
      </w:r>
      <w:r w:rsidR="005849CF" w:rsidRPr="005849CF">
        <w:rPr>
          <w:rStyle w:val="libAlaemCha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مَن لا يحضره الفقيه 3</w:t>
      </w:r>
      <w:r w:rsidR="005849CF">
        <w:rPr>
          <w:rtl/>
        </w:rPr>
        <w:t>:</w:t>
      </w:r>
      <w:r w:rsidRPr="009163FC">
        <w:rPr>
          <w:rtl/>
        </w:rPr>
        <w:t xml:space="preserve"> 278 | باب حق المرأة على الزوج</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54 | 2 باب كراهية طلاق الزوجة الموافقة ـ الذوّاق</w:t>
      </w:r>
      <w:r w:rsidR="005849CF">
        <w:rPr>
          <w:rtl/>
        </w:rPr>
        <w:t>:</w:t>
      </w:r>
      <w:r w:rsidRPr="009163FC">
        <w:rPr>
          <w:rtl/>
        </w:rPr>
        <w:t xml:space="preserve"> السريع النكاح السريع الطلاق</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54 | 3 باب كراهية طلاق الزوجة الموافقة</w:t>
      </w:r>
      <w:r w:rsidR="005849CF">
        <w:rPr>
          <w:rtl/>
        </w:rPr>
        <w:t>.</w:t>
      </w:r>
    </w:p>
    <w:p w:rsidR="009163FC" w:rsidRPr="009163FC" w:rsidRDefault="009163FC" w:rsidP="009163FC">
      <w:pPr>
        <w:pStyle w:val="libFootnote0"/>
        <w:rPr>
          <w:rtl/>
        </w:rPr>
      </w:pPr>
      <w:r w:rsidRPr="009163FC">
        <w:rPr>
          <w:rtl/>
        </w:rPr>
        <w:t>(4) النساء 4</w:t>
      </w:r>
      <w:r w:rsidR="005849CF">
        <w:rPr>
          <w:rtl/>
        </w:rPr>
        <w:t>:</w:t>
      </w:r>
      <w:r w:rsidRPr="009163FC">
        <w:rPr>
          <w:rtl/>
        </w:rPr>
        <w:t xml:space="preserve"> 19</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9163FC">
        <w:rPr>
          <w:rtl/>
        </w:rPr>
        <w:lastRenderedPageBreak/>
        <w:t>وحثّ على الإصلاح وإعادة التماسك الأُسري</w:t>
      </w:r>
      <w:r w:rsidR="005849CF">
        <w:rPr>
          <w:rtl/>
        </w:rPr>
        <w:t>،</w:t>
      </w:r>
      <w:r w:rsidRPr="009163FC">
        <w:rPr>
          <w:rtl/>
        </w:rPr>
        <w:t xml:space="preserve"> قال الله تعالى</w:t>
      </w:r>
      <w:r w:rsidR="005849CF">
        <w:rPr>
          <w:rtl/>
        </w:rPr>
        <w:t>:</w:t>
      </w:r>
      <w:r w:rsidRPr="009163FC">
        <w:rPr>
          <w:rtl/>
        </w:rPr>
        <w:t xml:space="preserve"> </w:t>
      </w:r>
      <w:r w:rsidR="005849CF" w:rsidRPr="005849CF">
        <w:rPr>
          <w:rStyle w:val="libAlaemChar"/>
          <w:rtl/>
        </w:rPr>
        <w:t>(</w:t>
      </w:r>
      <w:r w:rsidRPr="009163FC">
        <w:rPr>
          <w:rStyle w:val="libAieChar"/>
          <w:rtl/>
        </w:rPr>
        <w:t>وَإِنِ امْرَأَةٌ خَافَتْ مِنْ بَعْلِهَا نُشُوزاً أَوْ إِعْرَاضاً فَلا جُنَاحَ عَلَيْهِمَا أَنْ يُصْلِحَا بَيْنَهُمَا صُلْحاً وَالصُّلْحُ خَيْرٌ</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(1)</w:t>
      </w:r>
      <w:r w:rsidR="005849CF">
        <w:rPr>
          <w:rtl/>
        </w:rPr>
        <w:t>.</w:t>
      </w:r>
      <w:r w:rsidRPr="009163FC">
        <w:rPr>
          <w:rtl/>
        </w:rPr>
        <w:t xml:space="preserve"> فالصلح أولى من عدمه</w:t>
      </w:r>
      <w:r w:rsidR="005849CF">
        <w:rPr>
          <w:rtl/>
        </w:rPr>
        <w:t>،</w:t>
      </w:r>
      <w:r w:rsidRPr="009163FC">
        <w:rPr>
          <w:rtl/>
        </w:rPr>
        <w:t xml:space="preserve"> وبما أنّ القلوب تتقلّب وأنّ المشاعر تتغيّر من وقتٍ لآخر ومن ظرفٍ لآخر</w:t>
      </w:r>
      <w:r w:rsidR="005849CF">
        <w:rPr>
          <w:rtl/>
        </w:rPr>
        <w:t>،</w:t>
      </w:r>
      <w:r w:rsidRPr="009163FC">
        <w:rPr>
          <w:rtl/>
        </w:rPr>
        <w:t xml:space="preserve"> فإنّ الإسلام حثّ على إجراء مفاوضات الصلح قبل القرار بالانفصال</w:t>
      </w:r>
      <w:r w:rsidR="005849CF">
        <w:rPr>
          <w:rtl/>
        </w:rPr>
        <w:t>،</w:t>
      </w:r>
      <w:r w:rsidRPr="009163FC">
        <w:rPr>
          <w:rtl/>
        </w:rPr>
        <w:t xml:space="preserve"> قال تعالى</w:t>
      </w:r>
      <w:r w:rsidR="005849CF">
        <w:rPr>
          <w:rtl/>
        </w:rPr>
        <w:t>:</w:t>
      </w:r>
      <w:r w:rsidRPr="009163FC">
        <w:rPr>
          <w:rtl/>
        </w:rPr>
        <w:t xml:space="preserve"> </w:t>
      </w:r>
      <w:r w:rsidR="005849CF" w:rsidRPr="005849CF">
        <w:rPr>
          <w:rStyle w:val="libAlaemChar"/>
          <w:rtl/>
        </w:rPr>
        <w:t>(</w:t>
      </w:r>
      <w:r w:rsidRPr="009163FC">
        <w:rPr>
          <w:rStyle w:val="libAieChar"/>
          <w:rtl/>
        </w:rPr>
        <w:t>وَإِنْ خِفْتُمْ شِقَاقَ بَيْنِهِمَا فَابْعَثُوا حَكَمًا مِنْ أَهْلِهِ وَحَكَمًا مِنْ أَهْلِهَا إِنْ يُرِيدَا إِصْلَاحًا يُوَفِّقِ اللَّهُ بَيْنَهُمَا إِنَّ اللَّهَ كَانَ عَلِيمًا خَبِيرًا</w:t>
      </w:r>
      <w:r w:rsidR="005849CF" w:rsidRPr="005849CF">
        <w:rPr>
          <w:rStyle w:val="libAlaemChar"/>
          <w:rtl/>
        </w:rPr>
        <w:t>)</w:t>
      </w:r>
      <w:r w:rsidRPr="009163FC">
        <w:rPr>
          <w:rtl/>
        </w:rPr>
        <w:t xml:space="preserve"> </w:t>
      </w:r>
      <w:r w:rsidRPr="009163FC">
        <w:rPr>
          <w:rStyle w:val="libFootnotenumChar"/>
          <w:rtl/>
        </w:rPr>
        <w:t>(2)</w:t>
      </w:r>
      <w:r w:rsidRPr="009163FC">
        <w:rPr>
          <w:rtl/>
        </w:rPr>
        <w:t>وإذا لم تنفع كل محاولات الإصلاح وإعادة العلاقات إلى مجاريها</w:t>
      </w:r>
      <w:r w:rsidR="005849CF">
        <w:rPr>
          <w:rtl/>
        </w:rPr>
        <w:t>،</w:t>
      </w:r>
      <w:r w:rsidRPr="009163FC">
        <w:rPr>
          <w:rtl/>
        </w:rPr>
        <w:t xml:space="preserve"> وإذا لم تتوقّف التشنّجات والتوتّرات إلاّ بالطلاق</w:t>
      </w:r>
      <w:r w:rsidR="005849CF">
        <w:rPr>
          <w:rtl/>
        </w:rPr>
        <w:t>،</w:t>
      </w:r>
      <w:r w:rsidRPr="009163FC">
        <w:rPr>
          <w:rtl/>
        </w:rPr>
        <w:t xml:space="preserve"> فقد يكون الطلاق سعادة لكلا الزوجين</w:t>
      </w:r>
      <w:r w:rsidR="005849CF">
        <w:rPr>
          <w:rtl/>
        </w:rPr>
        <w:t>،</w:t>
      </w:r>
      <w:r w:rsidRPr="009163FC">
        <w:rPr>
          <w:rtl/>
        </w:rPr>
        <w:t xml:space="preserve"> ولكنّه يؤثّر على نفسيّة الطفل</w:t>
      </w:r>
      <w:r w:rsidR="005849CF">
        <w:rPr>
          <w:rtl/>
        </w:rPr>
        <w:t>،</w:t>
      </w:r>
      <w:r w:rsidRPr="009163FC">
        <w:rPr>
          <w:rtl/>
        </w:rPr>
        <w:t xml:space="preserve"> وينعكس على سلوكه</w:t>
      </w:r>
      <w:r w:rsidR="005849CF">
        <w:rPr>
          <w:rtl/>
        </w:rPr>
        <w:t>،</w:t>
      </w:r>
      <w:r w:rsidRPr="009163FC">
        <w:rPr>
          <w:rtl/>
        </w:rPr>
        <w:t xml:space="preserve"> ولهذا منح الإسلام فرصة جديدة للعودة إلى الحياة الزوجية</w:t>
      </w:r>
      <w:r w:rsidR="005849CF">
        <w:rPr>
          <w:rtl/>
        </w:rPr>
        <w:t>،</w:t>
      </w:r>
      <w:r w:rsidRPr="009163FC">
        <w:rPr>
          <w:rtl/>
        </w:rPr>
        <w:t xml:space="preserve"> فأعطى للرجل حق العودة أثناء العدّة دون عقد جديد</w:t>
      </w:r>
      <w:r w:rsidR="005849CF">
        <w:rPr>
          <w:rtl/>
        </w:rPr>
        <w:t>،</w:t>
      </w:r>
      <w:r w:rsidRPr="009163FC">
        <w:rPr>
          <w:rtl/>
        </w:rPr>
        <w:t xml:space="preserve"> وبعد العدّة بعقد جديد</w:t>
      </w:r>
      <w:r w:rsidR="005849CF">
        <w:rPr>
          <w:rtl/>
        </w:rPr>
        <w:t>،</w:t>
      </w:r>
      <w:r w:rsidRPr="009163FC">
        <w:rPr>
          <w:rtl/>
        </w:rPr>
        <w:t xml:space="preserve"> وجعل للرجل حق العودة بعد الطلاق الأول والثاني</w:t>
      </w:r>
      <w:r w:rsidR="005849CF">
        <w:rPr>
          <w:rtl/>
        </w:rPr>
        <w:t>،</w:t>
      </w:r>
      <w:r w:rsidRPr="009163FC">
        <w:rPr>
          <w:rtl/>
        </w:rPr>
        <w:t xml:space="preserve"> فإذا لم تنجح محاولات إعادة العلاقة الزوجية</w:t>
      </w:r>
      <w:r w:rsidR="005849CF">
        <w:rPr>
          <w:rtl/>
        </w:rPr>
        <w:t>،</w:t>
      </w:r>
      <w:r w:rsidRPr="009163FC">
        <w:rPr>
          <w:rtl/>
        </w:rPr>
        <w:t xml:space="preserve"> وتمّ انفصالها</w:t>
      </w:r>
      <w:r w:rsidR="005849CF">
        <w:rPr>
          <w:rtl/>
        </w:rPr>
        <w:t>،</w:t>
      </w:r>
      <w:r w:rsidRPr="009163FC">
        <w:rPr>
          <w:rtl/>
        </w:rPr>
        <w:t xml:space="preserve"> يجب على الوالدين مراعاة مشاعر الطفل ومنحه الحنان والحب</w:t>
      </w:r>
      <w:r w:rsidR="005849CF">
        <w:rPr>
          <w:rtl/>
        </w:rPr>
        <w:t>،</w:t>
      </w:r>
      <w:r w:rsidRPr="009163FC">
        <w:rPr>
          <w:rtl/>
        </w:rPr>
        <w:t xml:space="preserve"> ويجب عليهما توفير كل الظروف التي تساعده على الإيمان بسلامة أخلاق والده أو والدته</w:t>
      </w:r>
      <w:r w:rsidR="005849CF">
        <w:rPr>
          <w:rtl/>
        </w:rPr>
        <w:t>،</w:t>
      </w:r>
      <w:r w:rsidRPr="009163FC">
        <w:rPr>
          <w:rtl/>
        </w:rPr>
        <w:t xml:space="preserve"> حيثُ حرّم الإسلام البهتان والغيبة وكشف المساوئ</w:t>
      </w:r>
      <w:r w:rsidR="005849CF">
        <w:rPr>
          <w:rtl/>
        </w:rPr>
        <w:t>.</w:t>
      </w:r>
      <w:r w:rsidRPr="009163FC">
        <w:rPr>
          <w:rtl/>
        </w:rPr>
        <w:t xml:space="preserve"> وبهذا الأسلوب يستطيع الطفل تحمّل صدمة الطلاق</w:t>
      </w:r>
      <w:r w:rsidR="005849CF">
        <w:rPr>
          <w:rtl/>
        </w:rPr>
        <w:t>،</w:t>
      </w:r>
      <w:r w:rsidRPr="009163FC">
        <w:rPr>
          <w:rtl/>
        </w:rPr>
        <w:t xml:space="preserve"> أمّا إذا لم يُتّبع هذا الأُسلوب وحاول كلٌّ من الوالدين كشف مساوئ الآخر أمام الطفل</w:t>
      </w:r>
      <w:r w:rsidR="005849CF">
        <w:rPr>
          <w:rtl/>
        </w:rPr>
        <w:t>،</w:t>
      </w:r>
      <w:r w:rsidRPr="009163FC">
        <w:rPr>
          <w:rtl/>
        </w:rPr>
        <w:t xml:space="preserve"> فإنّ الطفل سوف يبغض الحياة ويحتقر نفسه</w:t>
      </w:r>
      <w:r w:rsidR="005849CF">
        <w:rPr>
          <w:rtl/>
        </w:rPr>
        <w:t>،</w:t>
      </w:r>
      <w:r w:rsidRPr="009163FC">
        <w:rPr>
          <w:rtl/>
        </w:rPr>
        <w:t xml:space="preserve"> وتنعكس على عواطفه اتجاه والديه فهو يحبهّما</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النساء 4</w:t>
      </w:r>
      <w:r w:rsidR="005849CF">
        <w:rPr>
          <w:rtl/>
        </w:rPr>
        <w:t>:</w:t>
      </w:r>
      <w:r w:rsidRPr="009163FC">
        <w:rPr>
          <w:rtl/>
        </w:rPr>
        <w:t xml:space="preserve"> 128</w:t>
      </w:r>
      <w:r w:rsidR="005849CF">
        <w:rPr>
          <w:rtl/>
        </w:rPr>
        <w:t>.</w:t>
      </w:r>
    </w:p>
    <w:p w:rsidR="009163FC" w:rsidRPr="009163FC" w:rsidRDefault="009163FC" w:rsidP="009163FC">
      <w:pPr>
        <w:pStyle w:val="libFootnote0"/>
        <w:rPr>
          <w:rtl/>
        </w:rPr>
      </w:pPr>
      <w:r w:rsidRPr="009163FC">
        <w:rPr>
          <w:rtl/>
        </w:rPr>
        <w:t>(2) النساء 4</w:t>
      </w:r>
      <w:r w:rsidR="005849CF">
        <w:rPr>
          <w:rtl/>
        </w:rPr>
        <w:t>:</w:t>
      </w:r>
      <w:r w:rsidRPr="009163FC">
        <w:rPr>
          <w:rtl/>
        </w:rPr>
        <w:t xml:space="preserve"> 35</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1C5379">
        <w:rPr>
          <w:rtl/>
        </w:rPr>
        <w:lastRenderedPageBreak/>
        <w:t>ويبغضهما في آن واحد بعد اطلاعه على مساوئهما</w:t>
      </w:r>
      <w:r w:rsidR="005849CF">
        <w:rPr>
          <w:rtl/>
        </w:rPr>
        <w:t>،</w:t>
      </w:r>
      <w:r w:rsidRPr="001C5379">
        <w:rPr>
          <w:rtl/>
        </w:rPr>
        <w:t xml:space="preserve"> فيبقى يعيش في دوّامة من القلق والاضطراب</w:t>
      </w:r>
      <w:r w:rsidR="005849CF">
        <w:rPr>
          <w:rtl/>
        </w:rPr>
        <w:t>،</w:t>
      </w:r>
      <w:r w:rsidRPr="001C5379">
        <w:rPr>
          <w:rtl/>
        </w:rPr>
        <w:t xml:space="preserve"> وتزداد همومه يوماً بعد يوم وتنعكس سلبيّاً على علاقاته الاجتماعية</w:t>
      </w:r>
      <w:r w:rsidR="005849CF">
        <w:rPr>
          <w:rtl/>
        </w:rPr>
        <w:t>،</w:t>
      </w:r>
      <w:r w:rsidRPr="001C5379">
        <w:rPr>
          <w:rtl/>
        </w:rPr>
        <w:t xml:space="preserve"> وعلاقاته الأُسرية في المستقبل</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Pr>
          <w:rFonts w:hint="cs"/>
          <w:rtl/>
        </w:rPr>
        <w:lastRenderedPageBreak/>
        <w:br w:type="page"/>
      </w:r>
    </w:p>
    <w:p w:rsidR="009163FC" w:rsidRPr="009163FC" w:rsidRDefault="009163FC" w:rsidP="009163FC">
      <w:pPr>
        <w:pStyle w:val="Heading2Center"/>
      </w:pPr>
      <w:bookmarkStart w:id="15" w:name="_Toc421641981"/>
      <w:r w:rsidRPr="001C2727">
        <w:rPr>
          <w:rtl/>
        </w:rPr>
        <w:lastRenderedPageBreak/>
        <w:t>الفصل الثاني</w:t>
      </w:r>
      <w:bookmarkEnd w:id="15"/>
    </w:p>
    <w:p w:rsidR="009163FC" w:rsidRPr="009163FC" w:rsidRDefault="009163FC" w:rsidP="009163FC">
      <w:pPr>
        <w:pStyle w:val="Heading2Center"/>
        <w:rPr>
          <w:rtl/>
        </w:rPr>
      </w:pPr>
      <w:bookmarkStart w:id="16" w:name="_Toc421641982"/>
      <w:r w:rsidRPr="001C2727">
        <w:rPr>
          <w:rtl/>
        </w:rPr>
        <w:t>المرحلة الأُولى</w:t>
      </w:r>
      <w:r w:rsidR="005849CF">
        <w:rPr>
          <w:rtl/>
        </w:rPr>
        <w:t>:</w:t>
      </w:r>
      <w:r w:rsidRPr="001C2727">
        <w:rPr>
          <w:rtl/>
        </w:rPr>
        <w:t xml:space="preserve"> مرحلة ما قبل الاقتران ومرحلة الحمل</w:t>
      </w:r>
      <w:bookmarkEnd w:id="16"/>
    </w:p>
    <w:p w:rsidR="009163FC" w:rsidRPr="001C2727" w:rsidRDefault="009163FC" w:rsidP="009163FC">
      <w:pPr>
        <w:pStyle w:val="libNormal"/>
        <w:rPr>
          <w:rtl/>
        </w:rPr>
      </w:pPr>
      <w:r w:rsidRPr="001C2727">
        <w:rPr>
          <w:rtl/>
        </w:rPr>
        <w:t>حرص الإسلام على العناية بالطفل</w:t>
      </w:r>
      <w:r w:rsidR="005849CF">
        <w:rPr>
          <w:rtl/>
        </w:rPr>
        <w:t>،</w:t>
      </w:r>
      <w:r w:rsidRPr="001C2727">
        <w:rPr>
          <w:rtl/>
        </w:rPr>
        <w:t xml:space="preserve"> والحفاظ على صحّته البدنية والنفسية قبل أن يُولد بإعداد الإطار الذي يتحرّك فيه</w:t>
      </w:r>
      <w:r w:rsidR="005849CF">
        <w:rPr>
          <w:rtl/>
        </w:rPr>
        <w:t>،</w:t>
      </w:r>
      <w:r w:rsidRPr="001C2727">
        <w:rPr>
          <w:rtl/>
        </w:rPr>
        <w:t xml:space="preserve"> وتهيئة العوامل اللازمة التي تقي الطفل من كثير من عوامل الضعف الجسدي والنفسي</w:t>
      </w:r>
      <w:r w:rsidR="005849CF">
        <w:rPr>
          <w:rtl/>
        </w:rPr>
        <w:t>،</w:t>
      </w:r>
      <w:r w:rsidRPr="001C2727">
        <w:rPr>
          <w:rtl/>
        </w:rPr>
        <w:t xml:space="preserve"> ابتداءً من انتقاء الزوج أو الزوجة</w:t>
      </w:r>
      <w:r w:rsidR="005849CF">
        <w:rPr>
          <w:rtl/>
        </w:rPr>
        <w:t>،</w:t>
      </w:r>
      <w:r w:rsidRPr="001C2727">
        <w:rPr>
          <w:rtl/>
        </w:rPr>
        <w:t xml:space="preserve"> ومروراً بالمحيط الأول للطفل وهو رحم الأُم</w:t>
      </w:r>
      <w:r w:rsidR="005849CF">
        <w:rPr>
          <w:rtl/>
        </w:rPr>
        <w:t>،</w:t>
      </w:r>
      <w:r w:rsidRPr="001C2727">
        <w:rPr>
          <w:rtl/>
        </w:rPr>
        <w:t xml:space="preserve"> الذي يلعب دوراً كبيراً ومؤثّراً على مستقبل الطفل وحركته في الحياة</w:t>
      </w:r>
      <w:r w:rsidR="005849CF">
        <w:rPr>
          <w:rtl/>
        </w:rPr>
        <w:t>،</w:t>
      </w:r>
      <w:r w:rsidRPr="001C2727">
        <w:rPr>
          <w:rtl/>
        </w:rPr>
        <w:t xml:space="preserve"> وتتحدد معالم هذه المرحلة بما يأتي</w:t>
      </w:r>
      <w:r w:rsidR="005849CF">
        <w:rPr>
          <w:rtl/>
        </w:rPr>
        <w:t>:</w:t>
      </w:r>
    </w:p>
    <w:p w:rsidR="009163FC" w:rsidRPr="009163FC" w:rsidRDefault="009163FC" w:rsidP="009163FC">
      <w:pPr>
        <w:pStyle w:val="Heading3"/>
        <w:rPr>
          <w:rtl/>
        </w:rPr>
      </w:pPr>
      <w:bookmarkStart w:id="17" w:name="_Toc421641983"/>
      <w:r w:rsidRPr="001C2727">
        <w:rPr>
          <w:rtl/>
        </w:rPr>
        <w:t>أولاً</w:t>
      </w:r>
      <w:r w:rsidR="005849CF">
        <w:rPr>
          <w:rtl/>
        </w:rPr>
        <w:t>:</w:t>
      </w:r>
      <w:r w:rsidRPr="001C2727">
        <w:rPr>
          <w:rtl/>
        </w:rPr>
        <w:t xml:space="preserve"> مرحلة ما قبل الاقتران</w:t>
      </w:r>
      <w:bookmarkStart w:id="18" w:name="أولاً_:_مرحلة_ما_قبل_الاقتران"/>
      <w:bookmarkEnd w:id="18"/>
      <w:bookmarkEnd w:id="17"/>
    </w:p>
    <w:p w:rsidR="009163FC" w:rsidRDefault="009163FC" w:rsidP="009163FC">
      <w:pPr>
        <w:pStyle w:val="libNormal"/>
        <w:rPr>
          <w:rtl/>
        </w:rPr>
      </w:pPr>
      <w:r w:rsidRPr="009163FC">
        <w:rPr>
          <w:rtl/>
        </w:rPr>
        <w:t>أثبت الواقع الاجتماعي</w:t>
      </w:r>
      <w:r w:rsidR="005849CF">
        <w:rPr>
          <w:rtl/>
        </w:rPr>
        <w:t>،</w:t>
      </w:r>
      <w:r w:rsidRPr="009163FC">
        <w:rPr>
          <w:rtl/>
        </w:rPr>
        <w:t xml:space="preserve"> والواقع العلمي بدراساته المستفيضة الأثر الحاسم للوراثة</w:t>
      </w:r>
      <w:r w:rsidR="005849CF">
        <w:rPr>
          <w:rtl/>
        </w:rPr>
        <w:t>،</w:t>
      </w:r>
      <w:r w:rsidRPr="009163FC">
        <w:rPr>
          <w:rtl/>
        </w:rPr>
        <w:t xml:space="preserve"> والمحيط الاجتماعي في تكوين الطفل ونشوئه</w:t>
      </w:r>
      <w:r w:rsidR="005849CF">
        <w:rPr>
          <w:rtl/>
        </w:rPr>
        <w:t>،</w:t>
      </w:r>
      <w:r w:rsidRPr="009163FC">
        <w:rPr>
          <w:rtl/>
        </w:rPr>
        <w:t xml:space="preserve"> وانعكاسات الوراثة والمحيط عليه في جميع جوانبه الجسدية والنفسية </w:t>
      </w:r>
      <w:r w:rsidRPr="009163FC">
        <w:rPr>
          <w:rStyle w:val="libFootnotenumChar"/>
          <w:rtl/>
        </w:rPr>
        <w:t>(1)</w:t>
      </w:r>
      <w:r w:rsidRPr="009163FC">
        <w:rPr>
          <w:rtl/>
        </w:rPr>
        <w:t xml:space="preserve"> فأغلب الصفات تنتقل من الآباء والأُمهات والأجداد إلى الأبناء</w:t>
      </w:r>
      <w:r w:rsidR="005849CF">
        <w:rPr>
          <w:rtl/>
        </w:rPr>
        <w:t>،</w:t>
      </w:r>
      <w:r w:rsidRPr="009163FC">
        <w:rPr>
          <w:rtl/>
        </w:rPr>
        <w:t xml:space="preserve"> كالذكاء والاضطراب السلوكي وانفصام الشخصية والأمراض</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التربوي</w:t>
      </w:r>
      <w:r w:rsidR="005849CF">
        <w:rPr>
          <w:rtl/>
        </w:rPr>
        <w:t>،</w:t>
      </w:r>
      <w:r w:rsidRPr="009163FC">
        <w:rPr>
          <w:rtl/>
        </w:rPr>
        <w:t xml:space="preserve"> للدكتور فاخر عاقل</w:t>
      </w:r>
      <w:r w:rsidR="005849CF">
        <w:rPr>
          <w:rtl/>
        </w:rPr>
        <w:t>:</w:t>
      </w:r>
      <w:r w:rsidRPr="009163FC">
        <w:rPr>
          <w:rtl/>
        </w:rPr>
        <w:t xml:space="preserve"> 45 ـ 57 (دار العلم للملايين 1985 م ط11)</w:t>
      </w:r>
      <w:r w:rsidR="005849CF">
        <w:rPr>
          <w:rtl/>
        </w:rPr>
        <w:t>.</w:t>
      </w:r>
    </w:p>
    <w:p w:rsidR="009163FC" w:rsidRDefault="009163FC" w:rsidP="009163FC">
      <w:pPr>
        <w:pStyle w:val="libNormal"/>
      </w:pPr>
      <w:r>
        <w:rPr>
          <w:rtl/>
        </w:rPr>
        <w:br w:type="page"/>
      </w:r>
    </w:p>
    <w:p w:rsidR="009163FC" w:rsidRPr="001C2727" w:rsidRDefault="009163FC" w:rsidP="009163FC">
      <w:pPr>
        <w:pStyle w:val="libNormal"/>
        <w:rPr>
          <w:rtl/>
        </w:rPr>
      </w:pPr>
      <w:r w:rsidRPr="009163FC">
        <w:rPr>
          <w:rtl/>
        </w:rPr>
        <w:lastRenderedPageBreak/>
        <w:t>العقلية والانضباط الذاتي</w:t>
      </w:r>
      <w:r w:rsidR="005849CF">
        <w:rPr>
          <w:rtl/>
        </w:rPr>
        <w:t>،</w:t>
      </w:r>
      <w:r w:rsidRPr="009163FC">
        <w:rPr>
          <w:rtl/>
        </w:rPr>
        <w:t xml:space="preserve"> وصفات التسامح والمرونة</w:t>
      </w:r>
      <w:r w:rsidR="005849CF">
        <w:rPr>
          <w:rtl/>
        </w:rPr>
        <w:t>،</w:t>
      </w:r>
      <w:r w:rsidRPr="009163FC">
        <w:rPr>
          <w:rtl/>
        </w:rPr>
        <w:t xml:space="preserve"> فيكونون وسطاً مساعداً للانتقال</w:t>
      </w:r>
      <w:r w:rsidR="005849CF">
        <w:rPr>
          <w:rtl/>
        </w:rPr>
        <w:t>،</w:t>
      </w:r>
      <w:r w:rsidRPr="009163FC">
        <w:rPr>
          <w:rtl/>
        </w:rPr>
        <w:t xml:space="preserve"> أو يكون في الأبناء الاستعداد للاتصاف بها</w:t>
      </w:r>
      <w:r w:rsidR="005849CF">
        <w:rPr>
          <w:rtl/>
        </w:rPr>
        <w:t>،</w:t>
      </w:r>
      <w:r w:rsidRPr="009163FC">
        <w:rPr>
          <w:rtl/>
        </w:rPr>
        <w:t xml:space="preserve"> إضافة إلى انعكاس العادات والتقاليد على الأبناء</w:t>
      </w:r>
      <w:r w:rsidR="005849CF">
        <w:rPr>
          <w:rtl/>
        </w:rPr>
        <w:t>،</w:t>
      </w:r>
      <w:r w:rsidRPr="009163FC">
        <w:rPr>
          <w:rtl/>
        </w:rPr>
        <w:t xml:space="preserve"> نتيجة لتكرّر الأعمال </w:t>
      </w:r>
      <w:r w:rsidRPr="009163FC">
        <w:rPr>
          <w:rStyle w:val="libFootnotenumChar"/>
          <w:rtl/>
        </w:rPr>
        <w:t>(1)</w:t>
      </w:r>
      <w:r w:rsidRPr="009163FC">
        <w:rPr>
          <w:rtl/>
        </w:rPr>
        <w:t xml:space="preserve"> ومن هنا أكدّ الإسلام على الزواج الانتقائي</w:t>
      </w:r>
      <w:r w:rsidR="005849CF">
        <w:rPr>
          <w:rtl/>
        </w:rPr>
        <w:t>،</w:t>
      </w:r>
      <w:r w:rsidRPr="009163FC">
        <w:rPr>
          <w:rtl/>
        </w:rPr>
        <w:t xml:space="preserve"> أي بانتقاء الزوجين من أُسرة صالحة وبيئة صالحة</w:t>
      </w:r>
      <w:r w:rsidR="005849CF">
        <w:rPr>
          <w:rtl/>
        </w:rPr>
        <w:t>.</w:t>
      </w:r>
    </w:p>
    <w:p w:rsidR="009163FC" w:rsidRPr="009163FC" w:rsidRDefault="009163FC" w:rsidP="009163FC">
      <w:pPr>
        <w:pStyle w:val="libBold1"/>
        <w:rPr>
          <w:rtl/>
        </w:rPr>
      </w:pPr>
      <w:r w:rsidRPr="001C2727">
        <w:rPr>
          <w:rtl/>
        </w:rPr>
        <w:t>1 ـ انتقاء الزوجة</w:t>
      </w:r>
      <w:r w:rsidR="005849CF">
        <w:rPr>
          <w:rtl/>
        </w:rPr>
        <w:t>:</w:t>
      </w:r>
    </w:p>
    <w:p w:rsidR="009163FC" w:rsidRDefault="009163FC" w:rsidP="009163FC">
      <w:pPr>
        <w:pStyle w:val="libNormal"/>
        <w:rPr>
          <w:rtl/>
        </w:rPr>
      </w:pPr>
      <w:r w:rsidRPr="009163FC">
        <w:rPr>
          <w:rtl/>
        </w:rPr>
        <w:t>راعى الإسلام في تعليماته لاختيار الزوجة الجانبين</w:t>
      </w:r>
      <w:r w:rsidR="005849CF">
        <w:rPr>
          <w:rtl/>
        </w:rPr>
        <w:t>،</w:t>
      </w:r>
      <w:r w:rsidRPr="009163FC">
        <w:rPr>
          <w:rtl/>
        </w:rPr>
        <w:t xml:space="preserve"> الوراثي الذي انحدرت منه المرأة</w:t>
      </w:r>
      <w:r w:rsidR="005849CF">
        <w:rPr>
          <w:rtl/>
        </w:rPr>
        <w:t>،</w:t>
      </w:r>
      <w:r w:rsidRPr="009163FC">
        <w:rPr>
          <w:rtl/>
        </w:rPr>
        <w:t xml:space="preserve"> والجانب الاجتماعي الذي عاشته وانعكاسه على سلوكها وسيرتها</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اختاروا لنطفكم فإنّ الخال أحد الضجيعين</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تخيّروا لنطفكم فإنّ العِرقَ دسّاس</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1C2727">
        <w:rPr>
          <w:rtl/>
        </w:rPr>
        <w:t>فالرسول (صلّى الله عليه وآله وسلّم) يؤكّد على اختيار الزوجة من الأُسر التي تحمل الصفات النبيلة</w:t>
      </w:r>
      <w:r w:rsidR="005849CF">
        <w:rPr>
          <w:rtl/>
        </w:rPr>
        <w:t>؛</w:t>
      </w:r>
      <w:r w:rsidRPr="001C2727">
        <w:rPr>
          <w:rtl/>
        </w:rPr>
        <w:t xml:space="preserve"> لتأثير الوراثة على تكوين المرأة وعلى تكوين الطفل الذي تلده</w:t>
      </w:r>
      <w:r w:rsidR="005849CF">
        <w:rPr>
          <w:rtl/>
        </w:rPr>
        <w:t>.</w:t>
      </w:r>
      <w:r w:rsidRPr="001C2727">
        <w:rPr>
          <w:rtl/>
        </w:rPr>
        <w:t xml:space="preserve"> وكانت سيرته قائمة على هذا الأساس</w:t>
      </w:r>
      <w:r w:rsidR="005849CF">
        <w:rPr>
          <w:rtl/>
        </w:rPr>
        <w:t>،</w:t>
      </w:r>
      <w:r w:rsidRPr="001C2727">
        <w:rPr>
          <w:rtl/>
        </w:rPr>
        <w:t xml:space="preserve"> فاختار خديجة (عليها السلام) فأنجبت له أفضل النساء فاطمة (عليها السلام)</w:t>
      </w:r>
      <w:r w:rsidR="005849CF">
        <w:rPr>
          <w:rtl/>
        </w:rPr>
        <w:t>،</w:t>
      </w:r>
      <w:r w:rsidRPr="001C2727">
        <w:rPr>
          <w:rtl/>
        </w:rPr>
        <w:t xml:space="preserve"> وتبعه في السيرة هذه أهل البيت (عليهم السلام) فاختاروا زوجاتهم من الأُسر الكريمة</w:t>
      </w:r>
      <w:r w:rsidR="005849CF">
        <w:rPr>
          <w:rtl/>
        </w:rPr>
        <w:t>،</w:t>
      </w:r>
      <w:r w:rsidRPr="001C2727">
        <w:rPr>
          <w:rtl/>
        </w:rPr>
        <w:t xml:space="preserve"> وإلى جانب الانتقاء على أُسس الوراثة</w:t>
      </w:r>
      <w:r w:rsidR="005849CF">
        <w:rPr>
          <w:rtl/>
        </w:rPr>
        <w:t>،</w:t>
      </w:r>
      <w:r w:rsidRPr="001C2727">
        <w:rPr>
          <w:rtl/>
        </w:rPr>
        <w:t xml:space="preserve"> أكدّ الإسلام على انتقاء الزوجة من المحيط الاجتماعي الصالح الذي أكسبها الصلاح وحسن السلوك</w:t>
      </w:r>
      <w:r w:rsidR="005849CF">
        <w:rPr>
          <w:rtl/>
        </w:rPr>
        <w:t>،</w:t>
      </w:r>
      <w:r w:rsidRPr="001C2727">
        <w:rPr>
          <w:rtl/>
        </w:rPr>
        <w:t xml:space="preserve"> فحذّر من المحيط غير الصالح</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العام</w:t>
      </w:r>
      <w:r w:rsidR="005849CF">
        <w:rPr>
          <w:rtl/>
        </w:rPr>
        <w:t>،</w:t>
      </w:r>
      <w:r w:rsidRPr="009163FC">
        <w:rPr>
          <w:rtl/>
        </w:rPr>
        <w:t xml:space="preserve"> للدكتور انطون حمصي 1</w:t>
      </w:r>
      <w:r w:rsidR="005849CF">
        <w:rPr>
          <w:rtl/>
        </w:rPr>
        <w:t>:</w:t>
      </w:r>
      <w:r w:rsidRPr="009163FC">
        <w:rPr>
          <w:rtl/>
        </w:rPr>
        <w:t xml:space="preserve"> 94 ـ مطبعة ابن حبّان دمشق 1407 هـ</w:t>
      </w:r>
      <w:r w:rsidR="005849CF">
        <w:rPr>
          <w:rtl/>
        </w:rPr>
        <w:t>.</w:t>
      </w:r>
    </w:p>
    <w:p w:rsidR="009163FC" w:rsidRPr="009163FC" w:rsidRDefault="009163FC" w:rsidP="009163FC">
      <w:pPr>
        <w:pStyle w:val="libFootnote0"/>
        <w:rPr>
          <w:rtl/>
        </w:rPr>
      </w:pPr>
      <w:r w:rsidRPr="009163FC">
        <w:rPr>
          <w:rtl/>
        </w:rPr>
        <w:t>(2) الكافي</w:t>
      </w:r>
      <w:r w:rsidR="005849CF">
        <w:rPr>
          <w:rtl/>
        </w:rPr>
        <w:t>،</w:t>
      </w:r>
      <w:r w:rsidRPr="009163FC">
        <w:rPr>
          <w:rtl/>
        </w:rPr>
        <w:t xml:space="preserve"> للكليني 5</w:t>
      </w:r>
      <w:r w:rsidR="005849CF">
        <w:rPr>
          <w:rtl/>
        </w:rPr>
        <w:t>:</w:t>
      </w:r>
      <w:r w:rsidRPr="009163FC">
        <w:rPr>
          <w:rtl/>
        </w:rPr>
        <w:t xml:space="preserve"> 332 | 2 باب اختيار الزوجة ـ دار التعارف 1401 هـ ط 3</w:t>
      </w:r>
      <w:r w:rsidR="005849CF">
        <w:rPr>
          <w:rtl/>
        </w:rPr>
        <w:t>.</w:t>
      </w:r>
    </w:p>
    <w:p w:rsidR="009163FC" w:rsidRPr="009163FC" w:rsidRDefault="009163FC" w:rsidP="009163FC">
      <w:pPr>
        <w:pStyle w:val="libFootnote0"/>
        <w:rPr>
          <w:rtl/>
        </w:rPr>
      </w:pPr>
      <w:r w:rsidRPr="009163FC">
        <w:rPr>
          <w:rtl/>
        </w:rPr>
        <w:t>(3) المحجّة البيضاء</w:t>
      </w:r>
      <w:r w:rsidR="005849CF">
        <w:rPr>
          <w:rtl/>
        </w:rPr>
        <w:t>،</w:t>
      </w:r>
      <w:r w:rsidRPr="009163FC">
        <w:rPr>
          <w:rtl/>
        </w:rPr>
        <w:t xml:space="preserve"> للفيض الكاشاني 3</w:t>
      </w:r>
      <w:r w:rsidR="005849CF">
        <w:rPr>
          <w:rtl/>
        </w:rPr>
        <w:t>:</w:t>
      </w:r>
      <w:r w:rsidRPr="009163FC">
        <w:rPr>
          <w:rtl/>
        </w:rPr>
        <w:t xml:space="preserve"> 93</w:t>
      </w:r>
      <w:r w:rsidR="005849CF">
        <w:rPr>
          <w:rtl/>
        </w:rPr>
        <w:t>،</w:t>
      </w:r>
      <w:r w:rsidRPr="009163FC">
        <w:rPr>
          <w:rtl/>
        </w:rPr>
        <w:t xml:space="preserve"> جامعة المدرّسين قم ط2</w:t>
      </w:r>
      <w:r w:rsidR="005849CF">
        <w:rPr>
          <w:rtl/>
        </w:rPr>
        <w:t>.</w:t>
      </w:r>
    </w:p>
    <w:p w:rsidR="009163FC" w:rsidRDefault="009163FC" w:rsidP="009163FC">
      <w:pPr>
        <w:pStyle w:val="libNormal"/>
      </w:pPr>
      <w:r>
        <w:rPr>
          <w:rtl/>
        </w:rPr>
        <w:br w:type="page"/>
      </w:r>
    </w:p>
    <w:p w:rsidR="009163FC" w:rsidRPr="001C2727" w:rsidRDefault="009163FC" w:rsidP="009163FC">
      <w:pPr>
        <w:pStyle w:val="libNormal"/>
        <w:rPr>
          <w:rtl/>
        </w:rPr>
      </w:pPr>
      <w:r w:rsidRPr="009163FC">
        <w:rPr>
          <w:rtl/>
        </w:rPr>
        <w:lastRenderedPageBreak/>
        <w:t>الذي تعيشه</w:t>
      </w:r>
      <w:r w:rsidR="005849CF">
        <w:rPr>
          <w:rtl/>
        </w:rPr>
        <w:t>،</w:t>
      </w:r>
      <w:r w:rsidRPr="009163FC">
        <w:rPr>
          <w:rtl/>
        </w:rPr>
        <w:t xml:space="preserve"> فحذّر من الزواج من الحسناء المترعرعة في منبت السوء</w:t>
      </w:r>
      <w:r w:rsidR="005849CF">
        <w:rPr>
          <w:rtl/>
        </w:rPr>
        <w:t>،</w:t>
      </w:r>
      <w:r w:rsidRPr="009163FC">
        <w:rPr>
          <w:rtl/>
        </w:rPr>
        <w:t xml:space="preserve"> فقال رسول الله (صلّى الله عليه وآله وسلّم)</w:t>
      </w:r>
      <w:r w:rsidR="005849CF">
        <w:rPr>
          <w:rtl/>
        </w:rPr>
        <w:t>:</w:t>
      </w:r>
      <w:r w:rsidRPr="009163FC">
        <w:rPr>
          <w:rtl/>
        </w:rPr>
        <w:t xml:space="preserve"> </w:t>
      </w:r>
      <w:r w:rsidR="005849CF">
        <w:rPr>
          <w:rtl/>
        </w:rPr>
        <w:t>(</w:t>
      </w:r>
      <w:r w:rsidRPr="009163FC">
        <w:rPr>
          <w:rtl/>
        </w:rPr>
        <w:t>إيّاكم وخضراء الدمن</w:t>
      </w:r>
      <w:r w:rsidR="005849CF">
        <w:rPr>
          <w:rtl/>
        </w:rPr>
        <w:t>.</w:t>
      </w:r>
      <w:r w:rsidRPr="009163FC">
        <w:rPr>
          <w:rtl/>
        </w:rPr>
        <w:t>. المرأة الحسناء في منبت السوء</w:t>
      </w:r>
      <w:r w:rsidR="005849CF">
        <w:rPr>
          <w:rtl/>
        </w:rPr>
        <w:t>)</w:t>
      </w:r>
      <w:r w:rsidRPr="009163FC">
        <w:rPr>
          <w:rtl/>
        </w:rPr>
        <w:t xml:space="preserve"> </w:t>
      </w:r>
      <w:r w:rsidRPr="009163FC">
        <w:rPr>
          <w:rStyle w:val="libFootnotenumChar"/>
          <w:rtl/>
        </w:rPr>
        <w:t>(1)</w:t>
      </w:r>
      <w:r w:rsidR="005849CF">
        <w:rPr>
          <w:rtl/>
        </w:rPr>
        <w:t>.</w:t>
      </w:r>
    </w:p>
    <w:p w:rsidR="009163FC" w:rsidRPr="001C2727" w:rsidRDefault="009163FC" w:rsidP="009163FC">
      <w:pPr>
        <w:pStyle w:val="libNormal"/>
        <w:rPr>
          <w:rtl/>
        </w:rPr>
      </w:pPr>
      <w:r w:rsidRPr="009163FC">
        <w:rPr>
          <w:rtl/>
        </w:rPr>
        <w:t>وحذّر الإمام الصادق (عليه السلام) من المرأة الزانية قال</w:t>
      </w:r>
      <w:r w:rsidR="005849CF">
        <w:rPr>
          <w:rtl/>
        </w:rPr>
        <w:t>:</w:t>
      </w:r>
      <w:r w:rsidRPr="009163FC">
        <w:rPr>
          <w:rtl/>
        </w:rPr>
        <w:t xml:space="preserve"> </w:t>
      </w:r>
      <w:r w:rsidR="005849CF">
        <w:rPr>
          <w:rtl/>
        </w:rPr>
        <w:t>(</w:t>
      </w:r>
      <w:r w:rsidRPr="009163FC">
        <w:rPr>
          <w:rtl/>
        </w:rPr>
        <w:t>لا تتزوّجوا المرأة المستعلنة بالزنا</w:t>
      </w:r>
      <w:r w:rsidR="005849CF">
        <w:rPr>
          <w:rtl/>
        </w:rPr>
        <w:t>)</w:t>
      </w:r>
      <w:r w:rsidRPr="009163FC">
        <w:rPr>
          <w:rtl/>
        </w:rPr>
        <w:t xml:space="preserve"> </w:t>
      </w:r>
      <w:r w:rsidRPr="009163FC">
        <w:rPr>
          <w:rStyle w:val="libFootnotenumChar"/>
          <w:rtl/>
        </w:rPr>
        <w:t>(2)</w:t>
      </w:r>
      <w:r w:rsidRPr="009163FC">
        <w:rPr>
          <w:rtl/>
        </w:rPr>
        <w:t xml:space="preserve"> والسبب في ذلك أنّها تخلق في أبنائها الاستعداد لهذا العمل الطالح</w:t>
      </w:r>
      <w:r w:rsidR="005849CF">
        <w:rPr>
          <w:rtl/>
        </w:rPr>
        <w:t>.</w:t>
      </w:r>
    </w:p>
    <w:p w:rsidR="009163FC" w:rsidRPr="001C2727" w:rsidRDefault="009163FC" w:rsidP="009163FC">
      <w:pPr>
        <w:pStyle w:val="libNormal"/>
        <w:rPr>
          <w:rtl/>
        </w:rPr>
      </w:pPr>
      <w:r w:rsidRPr="009163FC">
        <w:rPr>
          <w:rtl/>
        </w:rPr>
        <w:t>وحذّر الإمام الباقر (عليه السلام) من الزواج من المرأة المجنونة خوفاً من انتقال الصفات منها إلى الطفل</w:t>
      </w:r>
      <w:r w:rsidR="005849CF">
        <w:rPr>
          <w:rtl/>
        </w:rPr>
        <w:t>،</w:t>
      </w:r>
      <w:r w:rsidRPr="009163FC">
        <w:rPr>
          <w:rtl/>
        </w:rPr>
        <w:t xml:space="preserve"> فسُئل عن ذلك فقال</w:t>
      </w:r>
      <w:r w:rsidR="005849CF">
        <w:rPr>
          <w:rtl/>
        </w:rPr>
        <w:t>:</w:t>
      </w:r>
      <w:r w:rsidRPr="009163FC">
        <w:rPr>
          <w:rtl/>
        </w:rPr>
        <w:t xml:space="preserve"> </w:t>
      </w:r>
      <w:r w:rsidR="005849CF">
        <w:rPr>
          <w:rtl/>
        </w:rPr>
        <w:t>(</w:t>
      </w:r>
      <w:r w:rsidRPr="009163FC">
        <w:rPr>
          <w:rtl/>
        </w:rPr>
        <w:t>لا</w:t>
      </w:r>
      <w:r w:rsidR="005849CF">
        <w:rPr>
          <w:rtl/>
        </w:rPr>
        <w:t>،</w:t>
      </w:r>
      <w:r w:rsidRPr="009163FC">
        <w:rPr>
          <w:rtl/>
        </w:rPr>
        <w:t xml:space="preserve"> ولكن إن كانت عنده أمَة مجنونة فلا بأس بأن يطأها ولا يطلب ولدها</w:t>
      </w:r>
      <w:r w:rsidR="005849CF">
        <w:rPr>
          <w:rtl/>
        </w:rPr>
        <w:t>)</w:t>
      </w:r>
      <w:r w:rsidRPr="009163FC">
        <w:rPr>
          <w:rtl/>
        </w:rPr>
        <w:t xml:space="preserve"> </w:t>
      </w:r>
      <w:r w:rsidRPr="009163FC">
        <w:rPr>
          <w:rStyle w:val="libFootnotenumChar"/>
          <w:rtl/>
        </w:rPr>
        <w:t>(3)</w:t>
      </w:r>
      <w:r w:rsidR="005849CF">
        <w:rPr>
          <w:rtl/>
        </w:rPr>
        <w:t>.</w:t>
      </w:r>
    </w:p>
    <w:p w:rsidR="009163FC" w:rsidRPr="001C2727" w:rsidRDefault="009163FC" w:rsidP="009163FC">
      <w:pPr>
        <w:pStyle w:val="libNormal"/>
        <w:rPr>
          <w:rtl/>
        </w:rPr>
      </w:pPr>
      <w:r w:rsidRPr="009163FC">
        <w:rPr>
          <w:rtl/>
        </w:rPr>
        <w:t>وحذّر الإمام علي (عليه السلام) من تزوّج الحمقاء لانتقال هذهِ الصفة إلى الطفل</w:t>
      </w:r>
      <w:r w:rsidR="005849CF">
        <w:rPr>
          <w:rtl/>
        </w:rPr>
        <w:t>،</w:t>
      </w:r>
      <w:r w:rsidRPr="009163FC">
        <w:rPr>
          <w:rtl/>
        </w:rPr>
        <w:t xml:space="preserve"> ولعدم قدرتها على تربية الطفل تربية سويّة فقال</w:t>
      </w:r>
      <w:r w:rsidR="005849CF">
        <w:rPr>
          <w:rtl/>
        </w:rPr>
        <w:t>:</w:t>
      </w:r>
      <w:r w:rsidRPr="009163FC">
        <w:rPr>
          <w:rtl/>
        </w:rPr>
        <w:t xml:space="preserve"> </w:t>
      </w:r>
      <w:r w:rsidR="005849CF">
        <w:rPr>
          <w:rtl/>
        </w:rPr>
        <w:t>(</w:t>
      </w:r>
      <w:r w:rsidRPr="009163FC">
        <w:rPr>
          <w:rtl/>
        </w:rPr>
        <w:t>إيّاكم وتزويج الحمقاء فإنّ صحبتها بلاء وولدها ضياع</w:t>
      </w:r>
      <w:r w:rsidR="005849CF">
        <w:rPr>
          <w:rtl/>
        </w:rPr>
        <w:t>)</w:t>
      </w:r>
      <w:r w:rsidRPr="009163FC">
        <w:rPr>
          <w:rtl/>
        </w:rPr>
        <w:t xml:space="preserve"> </w:t>
      </w:r>
      <w:r w:rsidRPr="009163FC">
        <w:rPr>
          <w:rStyle w:val="libFootnotenumChar"/>
          <w:rtl/>
        </w:rPr>
        <w:t>(4)</w:t>
      </w:r>
      <w:r w:rsidR="005849CF">
        <w:rPr>
          <w:rtl/>
        </w:rPr>
        <w:t>.</w:t>
      </w:r>
    </w:p>
    <w:p w:rsidR="009163FC" w:rsidRPr="001C2727" w:rsidRDefault="009163FC" w:rsidP="009163FC">
      <w:pPr>
        <w:pStyle w:val="libNormal"/>
        <w:rPr>
          <w:rtl/>
        </w:rPr>
      </w:pPr>
      <w:r w:rsidRPr="009163FC">
        <w:rPr>
          <w:rtl/>
        </w:rPr>
        <w:t>وأكدّت الروايات على أن يكون التدّين مقياساً لاختيار الزوجة</w:t>
      </w:r>
      <w:r w:rsidR="005849CF">
        <w:rPr>
          <w:rtl/>
        </w:rPr>
        <w:t>،</w:t>
      </w:r>
      <w:r w:rsidRPr="009163FC">
        <w:rPr>
          <w:rtl/>
        </w:rPr>
        <w:t xml:space="preserve"> وكان رسول الله (صلّى الله عليه وآله وسلّم) يشجّع على ذلك</w:t>
      </w:r>
      <w:r w:rsidR="005849CF">
        <w:rPr>
          <w:rtl/>
        </w:rPr>
        <w:t>،</w:t>
      </w:r>
      <w:r w:rsidRPr="009163FC">
        <w:rPr>
          <w:rtl/>
        </w:rPr>
        <w:t xml:space="preserve"> فقد أتاه رجل يستأمره في الزواج فقال (صلّى الله عليه وآله وسلّم)</w:t>
      </w:r>
      <w:r w:rsidR="005849CF">
        <w:rPr>
          <w:rtl/>
        </w:rPr>
        <w:t>:</w:t>
      </w:r>
      <w:r w:rsidRPr="009163FC">
        <w:rPr>
          <w:rtl/>
        </w:rPr>
        <w:t xml:space="preserve"> </w:t>
      </w:r>
      <w:r w:rsidR="005849CF">
        <w:rPr>
          <w:rtl/>
        </w:rPr>
        <w:t>(</w:t>
      </w:r>
      <w:r w:rsidRPr="009163FC">
        <w:rPr>
          <w:rtl/>
        </w:rPr>
        <w:t>عليك بذات الدين تربت يداك</w:t>
      </w:r>
      <w:r w:rsidR="005849CF">
        <w:rPr>
          <w:rtl/>
        </w:rPr>
        <w:t>)</w:t>
      </w:r>
      <w:r w:rsidRPr="009163FC">
        <w:rPr>
          <w:rtl/>
        </w:rPr>
        <w:t xml:space="preserve"> </w:t>
      </w:r>
      <w:r w:rsidRPr="009163FC">
        <w:rPr>
          <w:rStyle w:val="libFootnotenumChar"/>
          <w:rtl/>
        </w:rPr>
        <w:t>(5)</w:t>
      </w:r>
      <w:r w:rsidR="005849CF">
        <w:rPr>
          <w:rtl/>
        </w:rPr>
        <w:t>.</w:t>
      </w:r>
    </w:p>
    <w:p w:rsidR="009163FC" w:rsidRDefault="009163FC" w:rsidP="009163FC">
      <w:pPr>
        <w:pStyle w:val="libNormal"/>
        <w:rPr>
          <w:rtl/>
        </w:rPr>
      </w:pPr>
      <w:r w:rsidRPr="009163FC">
        <w:rPr>
          <w:rtl/>
        </w:rPr>
        <w:t>وقدّم الإمام الصادق (عليه السلام) اختيار التدّين على المال والجمال</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إذا</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للطبرسي</w:t>
      </w:r>
      <w:r w:rsidR="005849CF">
        <w:rPr>
          <w:rtl/>
        </w:rPr>
        <w:t>:</w:t>
      </w:r>
      <w:r w:rsidRPr="009163FC">
        <w:rPr>
          <w:rtl/>
        </w:rPr>
        <w:t xml:space="preserve"> 304 ـ منشورات الشريف الرضي1410 هـ ط2</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للطبرسي</w:t>
      </w:r>
      <w:r w:rsidR="005849CF">
        <w:rPr>
          <w:rtl/>
        </w:rPr>
        <w:t>:</w:t>
      </w:r>
      <w:r w:rsidRPr="009163FC">
        <w:rPr>
          <w:rtl/>
        </w:rPr>
        <w:t xml:space="preserve"> 305 ـ منشورات الشريف الرضي 1410 هـ ط2</w:t>
      </w:r>
      <w:r w:rsidR="005849CF">
        <w:rPr>
          <w:rtl/>
        </w:rPr>
        <w:t>.</w:t>
      </w:r>
    </w:p>
    <w:p w:rsidR="009163FC" w:rsidRPr="009163FC" w:rsidRDefault="009163FC" w:rsidP="009163FC">
      <w:pPr>
        <w:pStyle w:val="libFootnote0"/>
        <w:rPr>
          <w:rtl/>
        </w:rPr>
      </w:pPr>
      <w:r w:rsidRPr="009163FC">
        <w:rPr>
          <w:rtl/>
        </w:rPr>
        <w:t>(3) وسائل الشيعة</w:t>
      </w:r>
      <w:r w:rsidR="005849CF">
        <w:rPr>
          <w:rtl/>
        </w:rPr>
        <w:t>،</w:t>
      </w:r>
      <w:r w:rsidRPr="009163FC">
        <w:rPr>
          <w:rtl/>
        </w:rPr>
        <w:t xml:space="preserve"> للحر العاملي 20</w:t>
      </w:r>
      <w:r w:rsidR="005849CF">
        <w:rPr>
          <w:rtl/>
        </w:rPr>
        <w:t>:</w:t>
      </w:r>
      <w:r w:rsidRPr="009163FC">
        <w:rPr>
          <w:rtl/>
        </w:rPr>
        <w:t xml:space="preserve"> 85 | 1 باب 34 ـ مؤسّسة آل البيت قم 1412 هـ ط1</w:t>
      </w:r>
      <w:r w:rsidR="005849CF">
        <w:rPr>
          <w:rtl/>
        </w:rPr>
        <w:t>.</w:t>
      </w:r>
    </w:p>
    <w:p w:rsidR="009163FC" w:rsidRPr="009163FC" w:rsidRDefault="009163FC" w:rsidP="009163FC">
      <w:pPr>
        <w:pStyle w:val="libFootnote0"/>
        <w:rPr>
          <w:rtl/>
        </w:rPr>
      </w:pPr>
      <w:r w:rsidRPr="009163FC">
        <w:rPr>
          <w:rtl/>
        </w:rPr>
        <w:t>(4) الكافي 5</w:t>
      </w:r>
      <w:r w:rsidR="005849CF">
        <w:rPr>
          <w:rtl/>
        </w:rPr>
        <w:t>:</w:t>
      </w:r>
      <w:r w:rsidRPr="009163FC">
        <w:rPr>
          <w:rtl/>
        </w:rPr>
        <w:t xml:space="preserve"> 354 | 1 باب كراهية تزويج الحمقاء</w:t>
      </w:r>
      <w:r w:rsidR="005849CF">
        <w:rPr>
          <w:rtl/>
        </w:rPr>
        <w:t>.</w:t>
      </w:r>
    </w:p>
    <w:p w:rsidR="009163FC" w:rsidRPr="009163FC" w:rsidRDefault="009163FC" w:rsidP="009163FC">
      <w:pPr>
        <w:pStyle w:val="libFootnote0"/>
        <w:rPr>
          <w:rtl/>
        </w:rPr>
      </w:pPr>
      <w:r w:rsidRPr="009163FC">
        <w:rPr>
          <w:rtl/>
        </w:rPr>
        <w:t>(5) الكافي 5</w:t>
      </w:r>
      <w:r w:rsidR="005849CF">
        <w:rPr>
          <w:rtl/>
        </w:rPr>
        <w:t>:</w:t>
      </w:r>
      <w:r w:rsidRPr="009163FC">
        <w:rPr>
          <w:rtl/>
        </w:rPr>
        <w:t xml:space="preserve"> 332 | باب فضل مَن تزوّج ذات دين</w:t>
      </w:r>
      <w:r w:rsidR="005849CF">
        <w:rPr>
          <w:rtl/>
        </w:rPr>
        <w:t>.</w:t>
      </w:r>
    </w:p>
    <w:p w:rsidR="009163FC" w:rsidRDefault="009163FC" w:rsidP="009163FC">
      <w:pPr>
        <w:pStyle w:val="libNormal"/>
      </w:pPr>
      <w:r>
        <w:rPr>
          <w:rtl/>
        </w:rPr>
        <w:br w:type="page"/>
      </w:r>
    </w:p>
    <w:p w:rsidR="009163FC" w:rsidRPr="001C2727" w:rsidRDefault="009163FC" w:rsidP="009163FC">
      <w:pPr>
        <w:pStyle w:val="libNormal"/>
        <w:rPr>
          <w:rtl/>
        </w:rPr>
      </w:pPr>
      <w:r w:rsidRPr="009163FC">
        <w:rPr>
          <w:rtl/>
        </w:rPr>
        <w:lastRenderedPageBreak/>
        <w:t>تزوّج الرجل المرأة لجمالها أو مالها وكّل إلى ذلك</w:t>
      </w:r>
      <w:r w:rsidR="005849CF">
        <w:rPr>
          <w:rtl/>
        </w:rPr>
        <w:t>،</w:t>
      </w:r>
      <w:r w:rsidRPr="009163FC">
        <w:rPr>
          <w:rtl/>
        </w:rPr>
        <w:t xml:space="preserve"> وإذا تزوّجها لدينها رزقه الله الجمال والمال</w:t>
      </w:r>
      <w:r w:rsidR="005849CF">
        <w:rPr>
          <w:rtl/>
        </w:rPr>
        <w:t>)</w:t>
      </w:r>
      <w:r w:rsidRPr="009163FC">
        <w:rPr>
          <w:rtl/>
        </w:rPr>
        <w:t xml:space="preserve"> </w:t>
      </w:r>
      <w:r w:rsidRPr="009163FC">
        <w:rPr>
          <w:rStyle w:val="libFootnotenumChar"/>
          <w:rtl/>
        </w:rPr>
        <w:t>(1)</w:t>
      </w:r>
      <w:r w:rsidR="005849CF">
        <w:rPr>
          <w:rtl/>
        </w:rPr>
        <w:t>.</w:t>
      </w:r>
    </w:p>
    <w:p w:rsidR="009163FC" w:rsidRPr="001C2727" w:rsidRDefault="009163FC" w:rsidP="009163FC">
      <w:pPr>
        <w:pStyle w:val="libNormal"/>
        <w:rPr>
          <w:rtl/>
        </w:rPr>
      </w:pPr>
      <w:r w:rsidRPr="001C2727">
        <w:rPr>
          <w:rtl/>
        </w:rPr>
        <w:t>فالمرأة المنحدرة من سلالة صالحة ومن أُسرة صالحة</w:t>
      </w:r>
      <w:r w:rsidR="005849CF">
        <w:rPr>
          <w:rtl/>
        </w:rPr>
        <w:t>،</w:t>
      </w:r>
      <w:r w:rsidRPr="001C2727">
        <w:rPr>
          <w:rtl/>
        </w:rPr>
        <w:t xml:space="preserve"> وكان التدّين صفة ملازمة لها</w:t>
      </w:r>
      <w:r w:rsidR="005849CF">
        <w:rPr>
          <w:rtl/>
        </w:rPr>
        <w:t>،</w:t>
      </w:r>
      <w:r w:rsidRPr="001C2727">
        <w:rPr>
          <w:rtl/>
        </w:rPr>
        <w:t xml:space="preserve"> فإنّ سير الحركة التربوية يتقدّم أشواطاً إلى الأمام</w:t>
      </w:r>
      <w:r w:rsidR="005849CF">
        <w:rPr>
          <w:rtl/>
        </w:rPr>
        <w:t>،</w:t>
      </w:r>
      <w:r w:rsidRPr="001C2727">
        <w:rPr>
          <w:rtl/>
        </w:rPr>
        <w:t xml:space="preserve"> وتكون تربيتها للأطفال منسجمة مع القواعد التي وضعها الإسلام في شؤون التربية</w:t>
      </w:r>
      <w:r w:rsidR="005849CF">
        <w:rPr>
          <w:rtl/>
        </w:rPr>
        <w:t>،</w:t>
      </w:r>
      <w:r w:rsidRPr="001C2727">
        <w:rPr>
          <w:rtl/>
        </w:rPr>
        <w:t xml:space="preserve"> فيكون المنهج التربوي المتَّبع متَّفقاً عليه من قبل الزوجين</w:t>
      </w:r>
      <w:r w:rsidR="005849CF">
        <w:rPr>
          <w:rtl/>
        </w:rPr>
        <w:t>،</w:t>
      </w:r>
      <w:r w:rsidRPr="001C2727">
        <w:rPr>
          <w:rtl/>
        </w:rPr>
        <w:t xml:space="preserve"> لا تناقض فيه ولا تضّاد</w:t>
      </w:r>
      <w:r w:rsidR="005849CF">
        <w:rPr>
          <w:rtl/>
        </w:rPr>
        <w:t>،</w:t>
      </w:r>
      <w:r w:rsidRPr="001C2727">
        <w:rPr>
          <w:rtl/>
        </w:rPr>
        <w:t xml:space="preserve"> وتكون الزوجة حريصة على إنجاح العملية التربوية وتعتبرها تكليفاً شرعياً قبل كل شيء</w:t>
      </w:r>
      <w:r w:rsidR="005849CF">
        <w:rPr>
          <w:rtl/>
        </w:rPr>
        <w:t>،</w:t>
      </w:r>
      <w:r w:rsidRPr="001C2727">
        <w:rPr>
          <w:rtl/>
        </w:rPr>
        <w:t xml:space="preserve"> هذا التكليف يجنّبها عن أي ممارسة سلبية مؤثّرة على النمو العاطفي والنفسي للأطفال</w:t>
      </w:r>
      <w:r w:rsidR="005849CF">
        <w:rPr>
          <w:rtl/>
        </w:rPr>
        <w:t>.</w:t>
      </w:r>
    </w:p>
    <w:p w:rsidR="009163FC" w:rsidRPr="009163FC" w:rsidRDefault="009163FC" w:rsidP="009163FC">
      <w:pPr>
        <w:pStyle w:val="libBold1"/>
        <w:rPr>
          <w:rtl/>
        </w:rPr>
      </w:pPr>
      <w:r w:rsidRPr="001C2727">
        <w:rPr>
          <w:rtl/>
        </w:rPr>
        <w:t>2 ـ انتقاء الزوج</w:t>
      </w:r>
      <w:r w:rsidR="005849CF">
        <w:rPr>
          <w:rtl/>
        </w:rPr>
        <w:t>:</w:t>
      </w:r>
    </w:p>
    <w:p w:rsidR="009163FC" w:rsidRPr="001C2727" w:rsidRDefault="009163FC" w:rsidP="009163FC">
      <w:pPr>
        <w:pStyle w:val="libNormal"/>
        <w:rPr>
          <w:rtl/>
        </w:rPr>
      </w:pPr>
      <w:r w:rsidRPr="009163FC">
        <w:rPr>
          <w:rtl/>
        </w:rPr>
        <w:t>للأب الدور الأكبر في تنشئة الأطفال وإعدادهم نفسياً وروحياً</w:t>
      </w:r>
      <w:r w:rsidR="005849CF">
        <w:rPr>
          <w:rtl/>
        </w:rPr>
        <w:t>،</w:t>
      </w:r>
      <w:r w:rsidRPr="009163FC">
        <w:rPr>
          <w:rtl/>
        </w:rPr>
        <w:t xml:space="preserve"> ولذا أكدّ الإسلام في أول المراحل على اختياره طبقاً للموازين الإسلامية التي يراعى فيها الوراثة والمحيط الذي ترعرع فيه</w:t>
      </w:r>
      <w:r w:rsidR="005849CF">
        <w:rPr>
          <w:rtl/>
        </w:rPr>
        <w:t>،</w:t>
      </w:r>
      <w:r w:rsidRPr="009163FC">
        <w:rPr>
          <w:rtl/>
        </w:rPr>
        <w:t xml:space="preserve"> وما يتصف به من صفات نبيلة وصالحة</w:t>
      </w:r>
      <w:r w:rsidR="005849CF">
        <w:rPr>
          <w:rtl/>
        </w:rPr>
        <w:t>؛</w:t>
      </w:r>
      <w:r w:rsidRPr="009163FC">
        <w:rPr>
          <w:rtl/>
        </w:rPr>
        <w:t xml:space="preserve"> لأنّه القدوة الذي يقتدي به الأطفال وتنعكس صفاته وأخلاقه عليهم</w:t>
      </w:r>
      <w:r w:rsidR="005849CF">
        <w:rPr>
          <w:rtl/>
        </w:rPr>
        <w:t>،</w:t>
      </w:r>
      <w:r w:rsidRPr="009163FC">
        <w:rPr>
          <w:rtl/>
        </w:rPr>
        <w:t xml:space="preserve"> إضافة إلى اكتساب الزوجة </w:t>
      </w:r>
      <w:r w:rsidR="005849CF">
        <w:rPr>
          <w:rtl/>
        </w:rPr>
        <w:t>(</w:t>
      </w:r>
      <w:r w:rsidRPr="009163FC">
        <w:rPr>
          <w:rtl/>
        </w:rPr>
        <w:t>الأُم</w:t>
      </w:r>
      <w:r w:rsidR="005849CF">
        <w:rPr>
          <w:rtl/>
        </w:rPr>
        <w:t>)</w:t>
      </w:r>
      <w:r w:rsidRPr="009163FC">
        <w:rPr>
          <w:rtl/>
        </w:rPr>
        <w:t xml:space="preserve"> بعض صفاته وأخلاقه من خلال المعايشة المستمرّة</w:t>
      </w:r>
      <w:r w:rsidR="005849CF">
        <w:rPr>
          <w:rtl/>
        </w:rPr>
        <w:t>.</w:t>
      </w:r>
      <w:r w:rsidRPr="009163FC">
        <w:rPr>
          <w:rtl/>
        </w:rPr>
        <w:t xml:space="preserve"> وقد أكّد رسول الله (صلّى الله عليه وآله وسلّم) على اختيار الزوج الكفء وعرفّه بقوله (صلّى الله عليه وآله وسلّم)</w:t>
      </w:r>
      <w:r w:rsidR="005849CF">
        <w:rPr>
          <w:rtl/>
        </w:rPr>
        <w:t>:</w:t>
      </w:r>
      <w:r w:rsidRPr="009163FC">
        <w:rPr>
          <w:rtl/>
        </w:rPr>
        <w:t xml:space="preserve"> </w:t>
      </w:r>
      <w:r w:rsidR="005849CF">
        <w:rPr>
          <w:rtl/>
        </w:rPr>
        <w:t>(</w:t>
      </w:r>
      <w:r w:rsidRPr="009163FC">
        <w:rPr>
          <w:rtl/>
        </w:rPr>
        <w:t>الكفء أن يكون عفيفاً وعنده يسار</w:t>
      </w:r>
      <w:r w:rsidR="005849CF">
        <w:rPr>
          <w:rtl/>
        </w:rPr>
        <w:t>)</w:t>
      </w:r>
      <w:r w:rsidRPr="009163FC">
        <w:rPr>
          <w:rtl/>
        </w:rPr>
        <w:t xml:space="preserve"> </w:t>
      </w:r>
      <w:r w:rsidRPr="009163FC">
        <w:rPr>
          <w:rStyle w:val="libFootnotenumChar"/>
          <w:rtl/>
        </w:rPr>
        <w:t>(2)</w:t>
      </w:r>
      <w:r w:rsidR="005849CF">
        <w:rPr>
          <w:rtl/>
        </w:rPr>
        <w:t>.</w:t>
      </w:r>
      <w:r w:rsidRPr="009163FC">
        <w:rPr>
          <w:rtl/>
        </w:rPr>
        <w:t xml:space="preserve"> والكفء هو الذي ينحدر من سلالة صالحة وذو دين وخُلق سامٍ</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5</w:t>
      </w:r>
      <w:r w:rsidR="005849CF">
        <w:rPr>
          <w:rtl/>
        </w:rPr>
        <w:t>:</w:t>
      </w:r>
      <w:r w:rsidRPr="009163FC">
        <w:rPr>
          <w:rtl/>
        </w:rPr>
        <w:t xml:space="preserve"> 333 | 3 باب فضل مَن تزوّج ذات دين</w:t>
      </w:r>
      <w:r w:rsidR="005849CF">
        <w:rPr>
          <w:rtl/>
        </w:rPr>
        <w:t>.</w:t>
      </w:r>
    </w:p>
    <w:p w:rsidR="009163FC" w:rsidRPr="009163FC" w:rsidRDefault="009163FC" w:rsidP="009163FC">
      <w:pPr>
        <w:pStyle w:val="libFootnote0"/>
        <w:rPr>
          <w:rtl/>
        </w:rPr>
      </w:pPr>
      <w:r w:rsidRPr="009163FC">
        <w:rPr>
          <w:rtl/>
        </w:rPr>
        <w:t>(2) الكافي 5</w:t>
      </w:r>
      <w:r w:rsidR="005849CF">
        <w:rPr>
          <w:rtl/>
        </w:rPr>
        <w:t>:</w:t>
      </w:r>
      <w:r w:rsidRPr="009163FC">
        <w:rPr>
          <w:rtl/>
        </w:rPr>
        <w:t xml:space="preserve"> 347 | 1 باب الكفء</w:t>
      </w:r>
      <w:r w:rsidR="005849CF">
        <w:rPr>
          <w:rtl/>
        </w:rPr>
        <w:t>.</w:t>
      </w:r>
    </w:p>
    <w:p w:rsidR="009163FC" w:rsidRDefault="009163FC" w:rsidP="009163FC">
      <w:pPr>
        <w:pStyle w:val="libNormal"/>
      </w:pPr>
      <w:r>
        <w:rPr>
          <w:rtl/>
        </w:rPr>
        <w:br w:type="page"/>
      </w:r>
    </w:p>
    <w:p w:rsidR="009163FC" w:rsidRPr="001C2727" w:rsidRDefault="009163FC" w:rsidP="009163FC">
      <w:pPr>
        <w:pStyle w:val="libNormal"/>
        <w:rPr>
          <w:rtl/>
        </w:rPr>
      </w:pPr>
      <w:r w:rsidRPr="009163FC">
        <w:rPr>
          <w:rtl/>
        </w:rPr>
        <w:lastRenderedPageBreak/>
        <w:t>وحذّر الإمام الصادق (عليه السلام) من تزويج الرجل المريض نفسياً فقال</w:t>
      </w:r>
      <w:r w:rsidR="005849CF">
        <w:rPr>
          <w:rtl/>
        </w:rPr>
        <w:t>:</w:t>
      </w:r>
      <w:r w:rsidRPr="009163FC">
        <w:rPr>
          <w:rtl/>
        </w:rPr>
        <w:t xml:space="preserve"> </w:t>
      </w:r>
      <w:r w:rsidR="005849CF">
        <w:rPr>
          <w:rtl/>
        </w:rPr>
        <w:t>(</w:t>
      </w:r>
      <w:r w:rsidRPr="009163FC">
        <w:rPr>
          <w:rtl/>
        </w:rPr>
        <w:t>تزّوجوا في الشكاك ولا تزوّجوهم</w:t>
      </w:r>
      <w:r w:rsidR="005849CF">
        <w:rPr>
          <w:rtl/>
        </w:rPr>
        <w:t>،</w:t>
      </w:r>
      <w:r w:rsidRPr="009163FC">
        <w:rPr>
          <w:rtl/>
        </w:rPr>
        <w:t xml:space="preserve"> لأنّ المرأة تأخذ من أدب زوجها ويقهرها على دينه</w:t>
      </w:r>
      <w:r w:rsidR="005849CF">
        <w:rPr>
          <w:rtl/>
        </w:rPr>
        <w:t>)</w:t>
      </w:r>
      <w:r w:rsidRPr="009163FC">
        <w:rPr>
          <w:rtl/>
        </w:rPr>
        <w:t xml:space="preserve"> </w:t>
      </w:r>
      <w:r w:rsidRPr="009163FC">
        <w:rPr>
          <w:rStyle w:val="libFootnotenumChar"/>
          <w:rtl/>
        </w:rPr>
        <w:t>(1)</w:t>
      </w:r>
      <w:r w:rsidR="005849CF">
        <w:rPr>
          <w:rtl/>
        </w:rPr>
        <w:t>.</w:t>
      </w:r>
    </w:p>
    <w:p w:rsidR="009163FC" w:rsidRPr="001C2727" w:rsidRDefault="009163FC" w:rsidP="009163FC">
      <w:pPr>
        <w:pStyle w:val="libNormal"/>
        <w:rPr>
          <w:rtl/>
        </w:rPr>
      </w:pPr>
      <w:r w:rsidRPr="009163FC">
        <w:rPr>
          <w:rtl/>
        </w:rPr>
        <w:t>وجعل الإسلام التدّين مقياساً في اختيار الزوج</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إذا جاءكم مَن ترضون خلقه ودينه فزوّجوه</w:t>
      </w:r>
      <w:r w:rsidR="005849CF">
        <w:rPr>
          <w:rtl/>
        </w:rPr>
        <w:t>)</w:t>
      </w:r>
      <w:r w:rsidRPr="009163FC">
        <w:rPr>
          <w:rtl/>
        </w:rPr>
        <w:t xml:space="preserve"> </w:t>
      </w:r>
      <w:r w:rsidRPr="009163FC">
        <w:rPr>
          <w:rStyle w:val="libFootnotenumChar"/>
          <w:rtl/>
        </w:rPr>
        <w:t>(2)</w:t>
      </w:r>
      <w:r w:rsidR="005849CF">
        <w:rPr>
          <w:rtl/>
        </w:rPr>
        <w:t>.</w:t>
      </w:r>
    </w:p>
    <w:p w:rsidR="009163FC" w:rsidRPr="001C2727" w:rsidRDefault="009163FC" w:rsidP="009163FC">
      <w:pPr>
        <w:pStyle w:val="libNormal"/>
        <w:rPr>
          <w:rtl/>
        </w:rPr>
      </w:pPr>
      <w:r w:rsidRPr="001C2727">
        <w:rPr>
          <w:rtl/>
        </w:rPr>
        <w:t>وحرّم الإسلام كما هو مشهور من تزويج غير المسلم</w:t>
      </w:r>
      <w:r w:rsidR="005849CF">
        <w:rPr>
          <w:rtl/>
        </w:rPr>
        <w:t>؛</w:t>
      </w:r>
      <w:r w:rsidRPr="001C2727">
        <w:rPr>
          <w:rtl/>
        </w:rPr>
        <w:t xml:space="preserve"> حفاظاً على سلامة الأطفال وسلامة العائلة من جميع جوانب السلامة</w:t>
      </w:r>
      <w:r w:rsidR="005849CF">
        <w:rPr>
          <w:rtl/>
        </w:rPr>
        <w:t>،</w:t>
      </w:r>
      <w:r w:rsidRPr="001C2727">
        <w:rPr>
          <w:rtl/>
        </w:rPr>
        <w:t xml:space="preserve"> في العقيدة وفي السلوك وفي الظواهر الروحية والنفسية</w:t>
      </w:r>
      <w:r w:rsidR="005849CF">
        <w:rPr>
          <w:rtl/>
        </w:rPr>
        <w:t>؛</w:t>
      </w:r>
      <w:r w:rsidRPr="001C2727">
        <w:rPr>
          <w:rtl/>
        </w:rPr>
        <w:t xml:space="preserve"> لتأثّر الزوجة والأطفال بمفاهيم الزوج وسلوكه في الحياة</w:t>
      </w:r>
      <w:r w:rsidR="005849CF">
        <w:rPr>
          <w:rtl/>
        </w:rPr>
        <w:t>.</w:t>
      </w:r>
    </w:p>
    <w:p w:rsidR="009163FC" w:rsidRPr="001C2727" w:rsidRDefault="009163FC" w:rsidP="009163FC">
      <w:pPr>
        <w:pStyle w:val="libNormal"/>
        <w:rPr>
          <w:rtl/>
        </w:rPr>
      </w:pPr>
      <w:r w:rsidRPr="009163FC">
        <w:rPr>
          <w:rtl/>
        </w:rPr>
        <w:t>ونهى الإسلام عن تزويج غير المتدّين والمنحرف في سلوكه عن المنهج الإسلامي في الحياة</w:t>
      </w:r>
      <w:r w:rsidR="005849CF">
        <w:rPr>
          <w:rtl/>
        </w:rPr>
        <w:t>،</w:t>
      </w:r>
      <w:r w:rsidRPr="009163FC">
        <w:rPr>
          <w:rtl/>
        </w:rPr>
        <w:t xml:space="preserve"> لتحصين العائلة والأطفال من الانحراف السلوكي والنفسي</w:t>
      </w:r>
      <w:r w:rsidR="005849CF">
        <w:rPr>
          <w:rtl/>
        </w:rPr>
        <w:t>،</w:t>
      </w:r>
      <w:r w:rsidRPr="009163FC">
        <w:rPr>
          <w:rtl/>
        </w:rPr>
        <w:t xml:space="preserve"> فنهى الإمام الصادق (عليه السلام) عن تزويج الرجل المستعلن بالزنا</w:t>
      </w:r>
      <w:r w:rsidR="005849CF">
        <w:rPr>
          <w:rtl/>
        </w:rPr>
        <w:t>،</w:t>
      </w:r>
      <w:r w:rsidRPr="009163FC">
        <w:rPr>
          <w:rtl/>
        </w:rPr>
        <w:t xml:space="preserve"> حيثُ قال (عليه السلام)</w:t>
      </w:r>
      <w:r w:rsidR="005849CF">
        <w:rPr>
          <w:rtl/>
        </w:rPr>
        <w:t>:</w:t>
      </w:r>
      <w:r w:rsidRPr="009163FC">
        <w:rPr>
          <w:rtl/>
        </w:rPr>
        <w:t xml:space="preserve"> </w:t>
      </w:r>
      <w:r w:rsidR="005849CF">
        <w:rPr>
          <w:rtl/>
        </w:rPr>
        <w:t>(</w:t>
      </w:r>
      <w:r w:rsidRPr="009163FC">
        <w:rPr>
          <w:rtl/>
        </w:rPr>
        <w:t>لا تتزوجوا المرأة المستعلنة بالزنا</w:t>
      </w:r>
      <w:r w:rsidR="005849CF">
        <w:rPr>
          <w:rtl/>
        </w:rPr>
        <w:t>،</w:t>
      </w:r>
      <w:r w:rsidRPr="009163FC">
        <w:rPr>
          <w:rtl/>
        </w:rPr>
        <w:t xml:space="preserve"> ولا تزوّجوا الرجل المستعلن بالزنا إلاّ أن تعرفوا منهما التوبة</w:t>
      </w:r>
      <w:r w:rsidR="005849CF">
        <w:rPr>
          <w:rtl/>
        </w:rPr>
        <w:t>)</w:t>
      </w:r>
      <w:r w:rsidRPr="009163FC">
        <w:rPr>
          <w:rtl/>
        </w:rPr>
        <w:t xml:space="preserve"> </w:t>
      </w:r>
      <w:r w:rsidRPr="009163FC">
        <w:rPr>
          <w:rStyle w:val="libFootnotenumChar"/>
          <w:rtl/>
        </w:rPr>
        <w:t>(3)</w:t>
      </w:r>
      <w:r w:rsidR="005849CF">
        <w:rPr>
          <w:rtl/>
        </w:rPr>
        <w:t>.</w:t>
      </w:r>
    </w:p>
    <w:p w:rsidR="009163FC" w:rsidRPr="001C2727" w:rsidRDefault="009163FC" w:rsidP="009163FC">
      <w:pPr>
        <w:pStyle w:val="libNormal"/>
        <w:rPr>
          <w:rtl/>
        </w:rPr>
      </w:pPr>
      <w:r w:rsidRPr="009163FC">
        <w:rPr>
          <w:rtl/>
        </w:rPr>
        <w:t>وحذّر الإمام الصادق (عليه السلام) من تزويج شارب الخمر</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مَن زوّج كريمته من شارب خمر فقد قطع رحمه</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1C2727">
        <w:rPr>
          <w:rtl/>
        </w:rPr>
        <w:t>فالمنحرف يؤثّر سلبياً على سلامة الأطفال السلوكية</w:t>
      </w:r>
      <w:r w:rsidR="005849CF">
        <w:rPr>
          <w:rtl/>
        </w:rPr>
        <w:t>،</w:t>
      </w:r>
      <w:r w:rsidRPr="001C2727">
        <w:rPr>
          <w:rtl/>
        </w:rPr>
        <w:t xml:space="preserve"> لانعكاس سلوكه</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5</w:t>
      </w:r>
      <w:r w:rsidR="005849CF">
        <w:rPr>
          <w:rtl/>
        </w:rPr>
        <w:t>:</w:t>
      </w:r>
      <w:r w:rsidRPr="009163FC">
        <w:rPr>
          <w:rtl/>
        </w:rPr>
        <w:t xml:space="preserve"> 348 | 1 باب مناكحة النصّاب والشكّاك</w:t>
      </w:r>
      <w:r w:rsidR="005849CF">
        <w:rPr>
          <w:rtl/>
        </w:rPr>
        <w:t>.</w:t>
      </w:r>
    </w:p>
    <w:p w:rsidR="009163FC" w:rsidRPr="009163FC" w:rsidRDefault="009163FC" w:rsidP="009163FC">
      <w:pPr>
        <w:pStyle w:val="libFootnote0"/>
        <w:rPr>
          <w:rtl/>
        </w:rPr>
      </w:pPr>
      <w:r w:rsidRPr="009163FC">
        <w:rPr>
          <w:rtl/>
        </w:rPr>
        <w:t>(2) الكافي 5</w:t>
      </w:r>
      <w:r w:rsidR="005849CF">
        <w:rPr>
          <w:rtl/>
        </w:rPr>
        <w:t>:</w:t>
      </w:r>
      <w:r w:rsidRPr="009163FC">
        <w:rPr>
          <w:rtl/>
        </w:rPr>
        <w:t xml:space="preserve"> 347 | 2</w:t>
      </w:r>
      <w:r w:rsidR="005849CF">
        <w:rPr>
          <w:rtl/>
        </w:rPr>
        <w:t>،</w:t>
      </w:r>
      <w:r w:rsidRPr="009163FC">
        <w:rPr>
          <w:rtl/>
        </w:rPr>
        <w:t xml:space="preserve"> 3 باب آخر منه</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305</w:t>
      </w:r>
      <w:r w:rsidR="005849CF">
        <w:rPr>
          <w:rtl/>
        </w:rPr>
        <w:t>.</w:t>
      </w:r>
    </w:p>
    <w:p w:rsidR="009163FC" w:rsidRPr="009163FC" w:rsidRDefault="009163FC" w:rsidP="009163FC">
      <w:pPr>
        <w:pStyle w:val="libFootnote0"/>
        <w:rPr>
          <w:rtl/>
        </w:rPr>
      </w:pPr>
      <w:r w:rsidRPr="009163FC">
        <w:rPr>
          <w:rtl/>
        </w:rPr>
        <w:t>(4) وسائل الشيعة 20</w:t>
      </w:r>
      <w:r w:rsidR="005849CF">
        <w:rPr>
          <w:rtl/>
        </w:rPr>
        <w:t>:</w:t>
      </w:r>
      <w:r w:rsidRPr="009163FC">
        <w:rPr>
          <w:rtl/>
        </w:rPr>
        <w:t xml:space="preserve"> 79</w:t>
      </w:r>
      <w:r w:rsidR="005849CF">
        <w:rPr>
          <w:rtl/>
        </w:rPr>
        <w:t>.</w:t>
      </w:r>
      <w:r w:rsidRPr="009163FC">
        <w:rPr>
          <w:rtl/>
        </w:rPr>
        <w:t xml:space="preserve"> الكافي 5</w:t>
      </w:r>
      <w:r w:rsidR="005849CF">
        <w:rPr>
          <w:rtl/>
        </w:rPr>
        <w:t>:</w:t>
      </w:r>
      <w:r w:rsidRPr="009163FC">
        <w:rPr>
          <w:rtl/>
        </w:rPr>
        <w:t xml:space="preserve"> 347 | 1 باب 29</w:t>
      </w:r>
      <w:r w:rsidR="005849CF">
        <w:rPr>
          <w:rtl/>
        </w:rPr>
        <w:t>.</w:t>
      </w:r>
    </w:p>
    <w:p w:rsidR="009163FC" w:rsidRDefault="009163FC" w:rsidP="009163FC">
      <w:pPr>
        <w:pStyle w:val="libNormal"/>
      </w:pPr>
      <w:r>
        <w:rPr>
          <w:rtl/>
        </w:rPr>
        <w:br w:type="page"/>
      </w:r>
    </w:p>
    <w:p w:rsidR="009163FC" w:rsidRPr="001C2727" w:rsidRDefault="009163FC" w:rsidP="009163FC">
      <w:pPr>
        <w:pStyle w:val="libNormal"/>
        <w:rPr>
          <w:rtl/>
        </w:rPr>
      </w:pPr>
      <w:r w:rsidRPr="001C2727">
        <w:rPr>
          <w:rtl/>
        </w:rPr>
        <w:lastRenderedPageBreak/>
        <w:t>عليهم وعدم حرصه على تربيتهم</w:t>
      </w:r>
      <w:r w:rsidR="005849CF">
        <w:rPr>
          <w:rtl/>
        </w:rPr>
        <w:t>،</w:t>
      </w:r>
      <w:r w:rsidRPr="001C2727">
        <w:rPr>
          <w:rtl/>
        </w:rPr>
        <w:t xml:space="preserve"> إضافة إلى المشاكل التي يخلقها مع الزوجة التي تساعد على إشاعة الاضطراب والقلق النفسي في أجواء العائلة</w:t>
      </w:r>
      <w:r w:rsidR="005849CF">
        <w:rPr>
          <w:rtl/>
        </w:rPr>
        <w:t>،</w:t>
      </w:r>
      <w:r w:rsidRPr="001C2727">
        <w:rPr>
          <w:rtl/>
        </w:rPr>
        <w:t xml:space="preserve"> وجعل الحياة العائلية بعيدة عن الاطمئنان والاستقرار والهدوء الذي يحتاجه الأطفال في نموّهم الجسدي والنفسي والروحي</w:t>
      </w:r>
      <w:r w:rsidR="005849CF">
        <w:rPr>
          <w:rtl/>
        </w:rPr>
        <w:t>.</w:t>
      </w:r>
    </w:p>
    <w:p w:rsidR="009163FC" w:rsidRPr="001C2727" w:rsidRDefault="009163FC" w:rsidP="009163FC">
      <w:pPr>
        <w:pStyle w:val="libNormal"/>
        <w:rPr>
          <w:rtl/>
        </w:rPr>
      </w:pPr>
      <w:r w:rsidRPr="009163FC">
        <w:rPr>
          <w:rtl/>
        </w:rPr>
        <w:t>وقد كانت سيرة رسول الله (صلّى الله عليه وآله وسلّم) وسيرة أهل البيت (عليهم السلام) قائمة على أساس اختيار الأكفاء لأبنائهم وبناتهم</w:t>
      </w:r>
      <w:r w:rsidR="005849CF">
        <w:rPr>
          <w:rtl/>
        </w:rPr>
        <w:t>،</w:t>
      </w:r>
      <w:r w:rsidRPr="009163FC">
        <w:rPr>
          <w:rtl/>
        </w:rPr>
        <w:t xml:space="preserve"> فرسول الله (صلّى الله عليه وآله وسلّم) لم يزوّج فاطمة لكبار الصحابة</w:t>
      </w:r>
      <w:r w:rsidR="005849CF">
        <w:rPr>
          <w:rtl/>
        </w:rPr>
        <w:t>،</w:t>
      </w:r>
      <w:r w:rsidRPr="009163FC">
        <w:rPr>
          <w:rtl/>
        </w:rPr>
        <w:t xml:space="preserve"> وكان جوابه لهم أنّه ينتظر بها نزول القضاء </w:t>
      </w:r>
      <w:r w:rsidRPr="009163FC">
        <w:rPr>
          <w:rStyle w:val="libFootnotenumChar"/>
          <w:rtl/>
        </w:rPr>
        <w:t>(1)</w:t>
      </w:r>
      <w:r w:rsidRPr="009163FC">
        <w:rPr>
          <w:rtl/>
        </w:rPr>
        <w:t xml:space="preserve"> ثم زوّجها بأمر من الله تعالى إلى عليّ بن أبي طالب </w:t>
      </w:r>
      <w:r w:rsidRPr="009163FC">
        <w:rPr>
          <w:rStyle w:val="libFootnotenumChar"/>
          <w:rtl/>
        </w:rPr>
        <w:t>(2)</w:t>
      </w:r>
      <w:r w:rsidR="005849CF">
        <w:rPr>
          <w:rtl/>
        </w:rPr>
        <w:t>.</w:t>
      </w:r>
    </w:p>
    <w:p w:rsidR="009163FC" w:rsidRPr="001C2727" w:rsidRDefault="009163FC" w:rsidP="009163FC">
      <w:pPr>
        <w:pStyle w:val="libNormal"/>
        <w:rPr>
          <w:rtl/>
        </w:rPr>
      </w:pPr>
      <w:r w:rsidRPr="009163FC">
        <w:rPr>
          <w:rtl/>
        </w:rPr>
        <w:t>وشجّع رسول الله (صلّى الله عليه وآله وسلّم) إحدى المسلمات وهي الذلفاء المعروفة بانتسابها إلى أُسرة عريقة</w:t>
      </w:r>
      <w:r w:rsidR="005849CF">
        <w:rPr>
          <w:rtl/>
        </w:rPr>
        <w:t>،</w:t>
      </w:r>
      <w:r w:rsidRPr="009163FC">
        <w:rPr>
          <w:rtl/>
        </w:rPr>
        <w:t xml:space="preserve"> والمتصفة بالجمال الفائق من الاقتران بأحد المسلمين</w:t>
      </w:r>
      <w:r w:rsidR="005849CF">
        <w:rPr>
          <w:rtl/>
        </w:rPr>
        <w:t>،</w:t>
      </w:r>
      <w:r w:rsidRPr="009163FC">
        <w:rPr>
          <w:rtl/>
        </w:rPr>
        <w:t xml:space="preserve"> وهو جويبر</w:t>
      </w:r>
      <w:r w:rsidR="005849CF">
        <w:rPr>
          <w:rtl/>
        </w:rPr>
        <w:t>،</w:t>
      </w:r>
      <w:r w:rsidRPr="009163FC">
        <w:rPr>
          <w:rtl/>
        </w:rPr>
        <w:t xml:space="preserve"> الذي لا يملك مالاً ولا جمالاً إلاّ التدّين </w:t>
      </w:r>
      <w:r w:rsidRPr="009163FC">
        <w:rPr>
          <w:rStyle w:val="libFootnotenumChar"/>
          <w:rtl/>
        </w:rPr>
        <w:t>(3)</w:t>
      </w:r>
      <w:r w:rsidR="005849CF">
        <w:rPr>
          <w:rtl/>
        </w:rPr>
        <w:t>.</w:t>
      </w:r>
    </w:p>
    <w:p w:rsidR="009163FC" w:rsidRPr="009163FC" w:rsidRDefault="009163FC" w:rsidP="009163FC">
      <w:pPr>
        <w:pStyle w:val="libBold1"/>
        <w:rPr>
          <w:rtl/>
        </w:rPr>
      </w:pPr>
      <w:r w:rsidRPr="001C2727">
        <w:rPr>
          <w:rtl/>
        </w:rPr>
        <w:t>3 ـ العلاقة قبل الحمل وتكوين الطفل</w:t>
      </w:r>
    </w:p>
    <w:p w:rsidR="009163FC" w:rsidRPr="001C2727" w:rsidRDefault="009163FC" w:rsidP="009163FC">
      <w:pPr>
        <w:pStyle w:val="libNormal"/>
        <w:rPr>
          <w:rtl/>
        </w:rPr>
      </w:pPr>
      <w:r w:rsidRPr="001C2727">
        <w:rPr>
          <w:rtl/>
        </w:rPr>
        <w:t>بعد عملية الاختيار للزوج على أُسس وموازين إسلامية نبيلة</w:t>
      </w:r>
      <w:r w:rsidR="005849CF">
        <w:rPr>
          <w:rtl/>
        </w:rPr>
        <w:t>،</w:t>
      </w:r>
      <w:r w:rsidRPr="001C2727">
        <w:rPr>
          <w:rtl/>
        </w:rPr>
        <w:t xml:space="preserve"> يستمر الإسلام في التدرّج مع الطفل خطوة خطوة</w:t>
      </w:r>
      <w:r w:rsidR="005849CF">
        <w:rPr>
          <w:rtl/>
        </w:rPr>
        <w:t>،</w:t>
      </w:r>
      <w:r w:rsidRPr="001C2727">
        <w:rPr>
          <w:rtl/>
        </w:rPr>
        <w:t xml:space="preserve"> ويضع لكلِّ خطوة واقعة في طريق تكوين الطفل ونشوئه أُسساً وقواعد واقعية لينشأ نشأة سليمة</w:t>
      </w:r>
      <w:r w:rsidR="005849CF">
        <w:rPr>
          <w:rtl/>
        </w:rPr>
        <w:t>،</w:t>
      </w:r>
      <w:r w:rsidRPr="001C2727">
        <w:rPr>
          <w:rtl/>
        </w:rPr>
        <w:t xml:space="preserve"> وما على الزوجين إلاّ العمل على ضوئها</w:t>
      </w:r>
      <w:r w:rsidR="005849CF">
        <w:rPr>
          <w:rtl/>
        </w:rPr>
        <w:t>.</w:t>
      </w:r>
    </w:p>
    <w:p w:rsidR="009163FC" w:rsidRDefault="009163FC" w:rsidP="009163FC">
      <w:pPr>
        <w:pStyle w:val="libNormal"/>
        <w:rPr>
          <w:rtl/>
        </w:rPr>
      </w:pPr>
      <w:r w:rsidRPr="009163FC">
        <w:rPr>
          <w:rtl/>
        </w:rPr>
        <w:t>قال سبحانه وتعالى</w:t>
      </w:r>
      <w:r w:rsidR="005849CF">
        <w:rPr>
          <w:rtl/>
        </w:rPr>
        <w:t>:</w:t>
      </w:r>
      <w:r w:rsidRPr="009163FC">
        <w:rPr>
          <w:rtl/>
        </w:rPr>
        <w:t xml:space="preserve"> </w:t>
      </w:r>
      <w:r w:rsidR="005849CF" w:rsidRPr="005849CF">
        <w:rPr>
          <w:rStyle w:val="libAlaemChar"/>
          <w:rtl/>
        </w:rPr>
        <w:t>(</w:t>
      </w:r>
      <w:r w:rsidRPr="009163FC">
        <w:rPr>
          <w:rStyle w:val="libAieChar"/>
          <w:rtl/>
        </w:rPr>
        <w:t>وَمِنْ آَيَاتِهِ أَنْ خَلَقَ لَكُمْ مِنْ أَنْفُسِكُمْ أَزْوَاجاً</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مجمع الزوائد</w:t>
      </w:r>
      <w:r w:rsidR="005849CF">
        <w:rPr>
          <w:rtl/>
        </w:rPr>
        <w:t>،</w:t>
      </w:r>
      <w:r w:rsidRPr="009163FC">
        <w:rPr>
          <w:rtl/>
        </w:rPr>
        <w:t xml:space="preserve"> للهيثمي 9</w:t>
      </w:r>
      <w:r w:rsidR="005849CF">
        <w:rPr>
          <w:rtl/>
        </w:rPr>
        <w:t>:</w:t>
      </w:r>
      <w:r w:rsidRPr="009163FC">
        <w:rPr>
          <w:rtl/>
        </w:rPr>
        <w:t xml:space="preserve"> 206 ـ دار الكتاب العربي 1402 هـ ط3</w:t>
      </w:r>
      <w:r w:rsidR="005849CF">
        <w:rPr>
          <w:rtl/>
        </w:rPr>
        <w:t>.</w:t>
      </w:r>
    </w:p>
    <w:p w:rsidR="009163FC" w:rsidRPr="009163FC" w:rsidRDefault="009163FC" w:rsidP="009163FC">
      <w:pPr>
        <w:pStyle w:val="libFootnote0"/>
        <w:rPr>
          <w:rtl/>
        </w:rPr>
      </w:pPr>
      <w:r w:rsidRPr="009163FC">
        <w:rPr>
          <w:rtl/>
        </w:rPr>
        <w:t>(2) مجمع الزوائد 9</w:t>
      </w:r>
      <w:r w:rsidR="005849CF">
        <w:rPr>
          <w:rtl/>
        </w:rPr>
        <w:t>:</w:t>
      </w:r>
      <w:r w:rsidRPr="009163FC">
        <w:rPr>
          <w:rtl/>
        </w:rPr>
        <w:t xml:space="preserve"> 204</w:t>
      </w:r>
      <w:r w:rsidR="005849CF">
        <w:rPr>
          <w:rtl/>
        </w:rPr>
        <w:t>.</w:t>
      </w:r>
      <w:r w:rsidRPr="009163FC">
        <w:rPr>
          <w:rtl/>
        </w:rPr>
        <w:t xml:space="preserve"> المعجم الكبير للطبراني 22</w:t>
      </w:r>
      <w:r w:rsidR="005849CF">
        <w:rPr>
          <w:rtl/>
        </w:rPr>
        <w:t>:</w:t>
      </w:r>
      <w:r w:rsidRPr="009163FC">
        <w:rPr>
          <w:rtl/>
        </w:rPr>
        <w:t xml:space="preserve"> 408</w:t>
      </w:r>
      <w:r w:rsidR="005849CF">
        <w:rPr>
          <w:rtl/>
        </w:rPr>
        <w:t>.</w:t>
      </w:r>
      <w:r w:rsidRPr="009163FC">
        <w:rPr>
          <w:rtl/>
        </w:rPr>
        <w:t xml:space="preserve"> الصواعق المحرقة</w:t>
      </w:r>
      <w:r w:rsidR="005849CF">
        <w:rPr>
          <w:rtl/>
        </w:rPr>
        <w:t>،</w:t>
      </w:r>
      <w:r w:rsidRPr="009163FC">
        <w:rPr>
          <w:rtl/>
        </w:rPr>
        <w:t xml:space="preserve"> لابن حجر الهيتمي</w:t>
      </w:r>
      <w:r w:rsidR="005849CF">
        <w:rPr>
          <w:rtl/>
        </w:rPr>
        <w:t>.</w:t>
      </w:r>
    </w:p>
    <w:p w:rsidR="009163FC" w:rsidRPr="009163FC" w:rsidRDefault="009163FC" w:rsidP="009163FC">
      <w:pPr>
        <w:pStyle w:val="libFootnote0"/>
        <w:rPr>
          <w:rtl/>
        </w:rPr>
      </w:pPr>
      <w:r w:rsidRPr="009163FC">
        <w:rPr>
          <w:rtl/>
        </w:rPr>
        <w:t>(3) الكافي 5</w:t>
      </w:r>
      <w:r w:rsidR="005849CF">
        <w:rPr>
          <w:rtl/>
        </w:rPr>
        <w:t>:</w:t>
      </w:r>
      <w:r w:rsidRPr="009163FC">
        <w:rPr>
          <w:rtl/>
        </w:rPr>
        <w:t xml:space="preserve"> 342 | 1 باب أنّ المؤمن كفؤ المؤمنة</w:t>
      </w:r>
      <w:r w:rsidR="005849CF">
        <w:rPr>
          <w:rtl/>
        </w:rPr>
        <w:t>.</w:t>
      </w:r>
    </w:p>
    <w:p w:rsidR="009163FC" w:rsidRDefault="009163FC" w:rsidP="009163FC">
      <w:pPr>
        <w:pStyle w:val="libNormal"/>
        <w:rPr>
          <w:rtl/>
        </w:rPr>
      </w:pPr>
      <w:r>
        <w:rPr>
          <w:rFonts w:hint="cs"/>
          <w:rtl/>
        </w:rPr>
        <w:br w:type="page"/>
      </w:r>
    </w:p>
    <w:p w:rsidR="009163FC" w:rsidRPr="00E56D58" w:rsidRDefault="009163FC" w:rsidP="009163FC">
      <w:pPr>
        <w:pStyle w:val="libNormal"/>
        <w:rPr>
          <w:rtl/>
        </w:rPr>
      </w:pPr>
      <w:r w:rsidRPr="009163FC">
        <w:rPr>
          <w:rStyle w:val="libAieChar"/>
          <w:rtl/>
        </w:rPr>
        <w:lastRenderedPageBreak/>
        <w:t>لِتَسْكُنُوا إِلَيْهَا وَجَعَلَ بَيْنَكُمْ مَوَدَّةً وَرَحْمَةً</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(1)</w:t>
      </w:r>
      <w:r w:rsidR="005849CF">
        <w:rPr>
          <w:rtl/>
        </w:rPr>
        <w:t>.</w:t>
      </w:r>
    </w:p>
    <w:p w:rsidR="009163FC" w:rsidRPr="00E56D58" w:rsidRDefault="009163FC" w:rsidP="009163FC">
      <w:pPr>
        <w:pStyle w:val="libNormal"/>
        <w:rPr>
          <w:rtl/>
        </w:rPr>
      </w:pPr>
      <w:r w:rsidRPr="009163FC">
        <w:rPr>
          <w:rtl/>
        </w:rPr>
        <w:t>فجعل العلاقة بين الزوجين علاقة مودّة وحب</w:t>
      </w:r>
      <w:r w:rsidR="005849CF">
        <w:rPr>
          <w:rtl/>
        </w:rPr>
        <w:t>،</w:t>
      </w:r>
      <w:r w:rsidRPr="009163FC">
        <w:rPr>
          <w:rtl/>
        </w:rPr>
        <w:t xml:space="preserve"> وتبادل العواطف النبيلة والأحاسيس المرهفة</w:t>
      </w:r>
      <w:r w:rsidR="005849CF">
        <w:rPr>
          <w:rtl/>
        </w:rPr>
        <w:t>،</w:t>
      </w:r>
      <w:r w:rsidRPr="009163FC">
        <w:rPr>
          <w:rtl/>
        </w:rPr>
        <w:t xml:space="preserve"> ومن أجل إدامة هذه العلاقة دعا الإسلام إلى ربط الزوجين بالقيم والموازين التي حدّدها المنهج الربّاني في الحياة</w:t>
      </w:r>
      <w:r w:rsidR="005849CF">
        <w:rPr>
          <w:rtl/>
        </w:rPr>
        <w:t>،</w:t>
      </w:r>
      <w:r w:rsidRPr="009163FC">
        <w:rPr>
          <w:rtl/>
        </w:rPr>
        <w:t xml:space="preserve"> ففي أول خطوات العلاقة والاتصال بين الزوج والزوجة</w:t>
      </w:r>
      <w:r w:rsidR="005849CF">
        <w:rPr>
          <w:rtl/>
        </w:rPr>
        <w:t>،</w:t>
      </w:r>
      <w:r w:rsidRPr="009163FC">
        <w:rPr>
          <w:rtl/>
        </w:rPr>
        <w:t xml:space="preserve"> وهي ليلة الزفاف</w:t>
      </w:r>
      <w:r w:rsidR="005849CF">
        <w:rPr>
          <w:rtl/>
        </w:rPr>
        <w:t>،</w:t>
      </w:r>
      <w:r w:rsidRPr="009163FC">
        <w:rPr>
          <w:rtl/>
        </w:rPr>
        <w:t xml:space="preserve"> أمر الإسلام بالتقيّد بالقيم الربّانية</w:t>
      </w:r>
      <w:r w:rsidR="005849CF">
        <w:rPr>
          <w:rtl/>
        </w:rPr>
        <w:t>؛</w:t>
      </w:r>
      <w:r w:rsidRPr="009163FC">
        <w:rPr>
          <w:rtl/>
        </w:rPr>
        <w:t xml:space="preserve"> لكي لا تكون العلاقة علاقة بهيمية جسدية فقط</w:t>
      </w:r>
      <w:r w:rsidR="005849CF">
        <w:rPr>
          <w:rtl/>
        </w:rPr>
        <w:t>،</w:t>
      </w:r>
      <w:r w:rsidRPr="009163FC">
        <w:rPr>
          <w:rtl/>
        </w:rPr>
        <w:t xml:space="preserve"> وأول هذه القيم هي استحباب الصلاة ركعتين لكلِّ منهما</w:t>
      </w:r>
      <w:r w:rsidR="005849CF">
        <w:rPr>
          <w:rtl/>
        </w:rPr>
        <w:t>،</w:t>
      </w:r>
      <w:r w:rsidRPr="009163FC">
        <w:rPr>
          <w:rtl/>
        </w:rPr>
        <w:t xml:space="preserve"> وحمد الله تعالى والثناء عليه والصلاة على رسول الله وآله</w:t>
      </w:r>
      <w:r w:rsidR="005849CF">
        <w:rPr>
          <w:rtl/>
        </w:rPr>
        <w:t>،</w:t>
      </w:r>
      <w:r w:rsidRPr="009163FC">
        <w:rPr>
          <w:rtl/>
        </w:rPr>
        <w:t xml:space="preserve"> ثم الدعاء بإدامة الحب والودّ</w:t>
      </w:r>
      <w:r w:rsidR="005849CF">
        <w:rPr>
          <w:rtl/>
        </w:rPr>
        <w:t>:</w:t>
      </w:r>
      <w:r w:rsidRPr="009163FC">
        <w:rPr>
          <w:rtl/>
        </w:rPr>
        <w:t xml:space="preserve"> </w:t>
      </w:r>
      <w:r w:rsidR="005849CF">
        <w:rPr>
          <w:rtl/>
        </w:rPr>
        <w:t>(</w:t>
      </w:r>
      <w:r w:rsidRPr="009163FC">
        <w:rPr>
          <w:rtl/>
        </w:rPr>
        <w:t>اللّهمّ ارزقني إلفها وودّها ورضاها بي</w:t>
      </w:r>
      <w:r w:rsidR="005849CF">
        <w:rPr>
          <w:rtl/>
        </w:rPr>
        <w:t>،</w:t>
      </w:r>
      <w:r w:rsidRPr="009163FC">
        <w:rPr>
          <w:rtl/>
        </w:rPr>
        <w:t xml:space="preserve"> وأرضني بها واجمع بيننا بأحسن اجتماع وأيسر ائتلاف</w:t>
      </w:r>
      <w:r w:rsidR="005849CF">
        <w:rPr>
          <w:rtl/>
        </w:rPr>
        <w:t>،</w:t>
      </w:r>
      <w:r w:rsidRPr="009163FC">
        <w:rPr>
          <w:rtl/>
        </w:rPr>
        <w:t xml:space="preserve"> فانّك تحب الحلال وتكره الحرام</w:t>
      </w:r>
      <w:r w:rsidR="005849CF">
        <w:rPr>
          <w:rtl/>
        </w:rPr>
        <w:t>)</w:t>
      </w:r>
      <w:r w:rsidRPr="009163FC">
        <w:rPr>
          <w:rtl/>
        </w:rPr>
        <w:t xml:space="preserve"> </w:t>
      </w:r>
      <w:r w:rsidRPr="009163FC">
        <w:rPr>
          <w:rStyle w:val="libFootnotenumChar"/>
          <w:rtl/>
        </w:rPr>
        <w:t>(2)</w:t>
      </w:r>
      <w:r w:rsidR="005849CF">
        <w:rPr>
          <w:rtl/>
        </w:rPr>
        <w:t>.</w:t>
      </w:r>
    </w:p>
    <w:p w:rsidR="009163FC" w:rsidRPr="00E56D58" w:rsidRDefault="009163FC" w:rsidP="009163FC">
      <w:pPr>
        <w:pStyle w:val="libNormal"/>
        <w:rPr>
          <w:rtl/>
        </w:rPr>
      </w:pPr>
      <w:r w:rsidRPr="00E56D58">
        <w:rPr>
          <w:rtl/>
        </w:rPr>
        <w:t>والالتزام بذلك يخلق جوّاً من الاطمئنان والاستقرار والهدوء في أول خطوات اللقاء</w:t>
      </w:r>
      <w:r w:rsidR="005849CF">
        <w:rPr>
          <w:rtl/>
        </w:rPr>
        <w:t>،</w:t>
      </w:r>
      <w:r w:rsidRPr="00E56D58">
        <w:rPr>
          <w:rtl/>
        </w:rPr>
        <w:t xml:space="preserve"> ولا يبقى لقلق الزوجة واضطرابها مجالاً</w:t>
      </w:r>
      <w:r w:rsidR="005849CF">
        <w:rPr>
          <w:rtl/>
        </w:rPr>
        <w:t>،</w:t>
      </w:r>
      <w:r w:rsidRPr="00E56D58">
        <w:rPr>
          <w:rtl/>
        </w:rPr>
        <w:t xml:space="preserve"> فتكون ليلة الزفاف ليلة أُنس وحب وودّ</w:t>
      </w:r>
      <w:r w:rsidR="005849CF">
        <w:rPr>
          <w:rtl/>
        </w:rPr>
        <w:t>.</w:t>
      </w:r>
    </w:p>
    <w:p w:rsidR="009163FC" w:rsidRPr="00E56D58" w:rsidRDefault="009163FC" w:rsidP="009163FC">
      <w:pPr>
        <w:pStyle w:val="libNormal"/>
        <w:rPr>
          <w:rtl/>
        </w:rPr>
      </w:pPr>
      <w:r w:rsidRPr="009163FC">
        <w:rPr>
          <w:rtl/>
        </w:rPr>
        <w:t>ويستمر الدعاء عند الخطوة الثانية وهي مرحلة المباشرة</w:t>
      </w:r>
      <w:r w:rsidR="005849CF">
        <w:rPr>
          <w:rtl/>
        </w:rPr>
        <w:t>،</w:t>
      </w:r>
      <w:r w:rsidRPr="009163FC">
        <w:rPr>
          <w:rtl/>
        </w:rPr>
        <w:t xml:space="preserve"> فيستحب أن يقول</w:t>
      </w:r>
      <w:r w:rsidR="005849CF">
        <w:rPr>
          <w:rtl/>
        </w:rPr>
        <w:t>:</w:t>
      </w:r>
      <w:r w:rsidRPr="009163FC">
        <w:rPr>
          <w:rtl/>
        </w:rPr>
        <w:t xml:space="preserve"> </w:t>
      </w:r>
      <w:r w:rsidR="005849CF">
        <w:rPr>
          <w:rtl/>
        </w:rPr>
        <w:t>(</w:t>
      </w:r>
      <w:r w:rsidRPr="009163FC">
        <w:rPr>
          <w:rtl/>
        </w:rPr>
        <w:t>اللّهم ارزقني ولداً واجعله تقيّاً ذكيّاً ليس في خلقه زيادة ولا نقصان</w:t>
      </w:r>
      <w:r w:rsidR="005849CF">
        <w:rPr>
          <w:rtl/>
        </w:rPr>
        <w:t>،</w:t>
      </w:r>
      <w:r w:rsidRPr="009163FC">
        <w:rPr>
          <w:rtl/>
        </w:rPr>
        <w:t xml:space="preserve"> واجعل عاقبته إلى خير</w:t>
      </w:r>
      <w:r w:rsidR="005849CF">
        <w:rPr>
          <w:rtl/>
        </w:rPr>
        <w:t>)،</w:t>
      </w:r>
      <w:r w:rsidRPr="009163FC">
        <w:rPr>
          <w:rtl/>
        </w:rPr>
        <w:t xml:space="preserve"> وأفضل الذكر في أول المباشرة </w:t>
      </w:r>
      <w:r w:rsidR="005849CF" w:rsidRPr="005849CF">
        <w:rPr>
          <w:rStyle w:val="libAlaemChar"/>
          <w:rtl/>
        </w:rPr>
        <w:t>(</w:t>
      </w:r>
      <w:r w:rsidRPr="009163FC">
        <w:rPr>
          <w:rStyle w:val="libAieChar"/>
          <w:rtl/>
        </w:rPr>
        <w:t>بسم الله الرحمن الرحيم</w:t>
      </w:r>
      <w:r w:rsidR="005849CF" w:rsidRPr="005849CF">
        <w:rPr>
          <w:rStyle w:val="libAlaemChar"/>
          <w:rtl/>
        </w:rPr>
        <w:t>)</w:t>
      </w:r>
      <w:r w:rsidRPr="009163FC">
        <w:rPr>
          <w:rtl/>
        </w:rPr>
        <w:t xml:space="preserve"> </w:t>
      </w:r>
      <w:r w:rsidRPr="009163FC">
        <w:rPr>
          <w:rStyle w:val="libFootnotenumChar"/>
          <w:rtl/>
        </w:rPr>
        <w:t>(3)</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الروم 30</w:t>
      </w:r>
      <w:r w:rsidR="005849CF">
        <w:rPr>
          <w:rtl/>
        </w:rPr>
        <w:t>:</w:t>
      </w:r>
      <w:r w:rsidRPr="009163FC">
        <w:rPr>
          <w:rtl/>
        </w:rPr>
        <w:t xml:space="preserve"> 21</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208</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209</w:t>
      </w:r>
      <w:r w:rsidR="005849CF">
        <w:rPr>
          <w:rtl/>
        </w:rPr>
        <w:t>.</w:t>
      </w:r>
    </w:p>
    <w:p w:rsidR="009163FC" w:rsidRDefault="009163FC" w:rsidP="009163FC">
      <w:pPr>
        <w:pStyle w:val="libNormal"/>
      </w:pPr>
      <w:r>
        <w:rPr>
          <w:rtl/>
        </w:rPr>
        <w:br w:type="page"/>
      </w:r>
    </w:p>
    <w:p w:rsidR="009163FC" w:rsidRPr="009163FC" w:rsidRDefault="009163FC" w:rsidP="009163FC">
      <w:pPr>
        <w:pStyle w:val="Heading3"/>
        <w:rPr>
          <w:rtl/>
        </w:rPr>
      </w:pPr>
      <w:bookmarkStart w:id="19" w:name="_Toc421641984"/>
      <w:r w:rsidRPr="00E56D58">
        <w:rPr>
          <w:rtl/>
        </w:rPr>
        <w:lastRenderedPageBreak/>
        <w:t>ثانياً</w:t>
      </w:r>
      <w:r w:rsidR="005849CF">
        <w:rPr>
          <w:rtl/>
        </w:rPr>
        <w:t>:</w:t>
      </w:r>
      <w:r w:rsidRPr="00E56D58">
        <w:rPr>
          <w:rtl/>
        </w:rPr>
        <w:t xml:space="preserve"> مرحلة الحمل</w:t>
      </w:r>
      <w:bookmarkStart w:id="20" w:name="ثانياً_:_مرحلة_الحمل"/>
      <w:bookmarkEnd w:id="20"/>
      <w:bookmarkEnd w:id="19"/>
    </w:p>
    <w:p w:rsidR="009163FC" w:rsidRPr="009163FC" w:rsidRDefault="009163FC" w:rsidP="009163FC">
      <w:pPr>
        <w:pStyle w:val="libBold1"/>
        <w:rPr>
          <w:rtl/>
        </w:rPr>
      </w:pPr>
      <w:r w:rsidRPr="00E56D58">
        <w:rPr>
          <w:rtl/>
        </w:rPr>
        <w:t>1 ـ انعقاد الجنين</w:t>
      </w:r>
      <w:r w:rsidR="005849CF">
        <w:rPr>
          <w:rtl/>
        </w:rPr>
        <w:t>:</w:t>
      </w:r>
    </w:p>
    <w:p w:rsidR="009163FC" w:rsidRPr="00E56D58" w:rsidRDefault="009163FC" w:rsidP="009163FC">
      <w:pPr>
        <w:pStyle w:val="libNormal"/>
        <w:rPr>
          <w:rtl/>
        </w:rPr>
      </w:pPr>
      <w:r w:rsidRPr="00E56D58">
        <w:rPr>
          <w:rtl/>
        </w:rPr>
        <w:t>من أجل سلامة الجنين الجسدية والنفسية</w:t>
      </w:r>
      <w:r w:rsidR="005849CF">
        <w:rPr>
          <w:rtl/>
        </w:rPr>
        <w:t>؛</w:t>
      </w:r>
      <w:r w:rsidRPr="00E56D58">
        <w:rPr>
          <w:rtl/>
        </w:rPr>
        <w:t xml:space="preserve"> وضع الإسلام برنامجاً سهلاً يسيراً لا كلفة فيه ولا عسر ولا شدّة</w:t>
      </w:r>
      <w:r w:rsidR="005849CF">
        <w:rPr>
          <w:rtl/>
        </w:rPr>
        <w:t>.</w:t>
      </w:r>
    </w:p>
    <w:p w:rsidR="009163FC" w:rsidRPr="00E56D58" w:rsidRDefault="009163FC" w:rsidP="009163FC">
      <w:pPr>
        <w:pStyle w:val="libNormal"/>
        <w:rPr>
          <w:rtl/>
        </w:rPr>
      </w:pPr>
      <w:r w:rsidRPr="009163FC">
        <w:rPr>
          <w:rtl/>
        </w:rPr>
        <w:t xml:space="preserve">فقد أوصى رسول الله (صلّى الله عليه وآله وسلّم) بمنع الزوجة في أُسبوعها الأول من </w:t>
      </w:r>
      <w:r w:rsidR="005849CF">
        <w:rPr>
          <w:rtl/>
        </w:rPr>
        <w:t>(</w:t>
      </w:r>
      <w:r w:rsidRPr="009163FC">
        <w:rPr>
          <w:rtl/>
        </w:rPr>
        <w:t>الألبان والخلّ والكزبرة والتفاح الحامض</w:t>
      </w:r>
      <w:r w:rsidR="005849CF">
        <w:rPr>
          <w:rtl/>
        </w:rPr>
        <w:t>)،</w:t>
      </w:r>
      <w:r w:rsidRPr="009163FC">
        <w:rPr>
          <w:rtl/>
        </w:rPr>
        <w:t xml:space="preserve"> لتأثير هذه المواد على تأخّر الإنجاب واضطرابه وعسر الولادة</w:t>
      </w:r>
      <w:r w:rsidR="005849CF">
        <w:rPr>
          <w:rtl/>
        </w:rPr>
        <w:t>،</w:t>
      </w:r>
      <w:r w:rsidRPr="009163FC">
        <w:rPr>
          <w:rtl/>
        </w:rPr>
        <w:t xml:space="preserve"> والإصابة ببعض الأمراض </w:t>
      </w:r>
      <w:r w:rsidRPr="009163FC">
        <w:rPr>
          <w:rStyle w:val="libFootnotenumChar"/>
          <w:rtl/>
        </w:rPr>
        <w:t>(1)</w:t>
      </w:r>
      <w:r w:rsidRPr="009163FC">
        <w:rPr>
          <w:rtl/>
        </w:rPr>
        <w:t xml:space="preserve"> التي تؤثّر سلبياً على الحمل وعلى الوليد</w:t>
      </w:r>
      <w:r w:rsidR="005849CF">
        <w:rPr>
          <w:rtl/>
        </w:rPr>
        <w:t>.</w:t>
      </w:r>
    </w:p>
    <w:p w:rsidR="009163FC" w:rsidRDefault="009163FC" w:rsidP="009163FC">
      <w:pPr>
        <w:pStyle w:val="libNormal"/>
        <w:rPr>
          <w:rtl/>
        </w:rPr>
      </w:pPr>
      <w:r w:rsidRPr="00E56D58">
        <w:rPr>
          <w:rtl/>
        </w:rPr>
        <w:t>كما حذّر رسول الله (صلّى الله عليه وآله وسلّم) وأهل البيت (عليهم السلام) من المباشرة في أوقات معيّنة</w:t>
      </w:r>
      <w:r w:rsidR="005849CF">
        <w:rPr>
          <w:rtl/>
        </w:rPr>
        <w:t>،</w:t>
      </w:r>
      <w:r w:rsidRPr="00E56D58">
        <w:rPr>
          <w:rtl/>
        </w:rPr>
        <w:t xml:space="preserve"> وهذا التحذير لا يصل مرتبة الحرمة</w:t>
      </w:r>
      <w:r w:rsidR="005849CF">
        <w:rPr>
          <w:rtl/>
        </w:rPr>
        <w:t>،</w:t>
      </w:r>
      <w:r w:rsidRPr="00E56D58">
        <w:rPr>
          <w:rtl/>
        </w:rPr>
        <w:t xml:space="preserve"> ولكن فيه كراهة</w:t>
      </w:r>
      <w:r w:rsidR="005849CF">
        <w:rPr>
          <w:rtl/>
        </w:rPr>
        <w:t>؛</w:t>
      </w:r>
      <w:r w:rsidRPr="00E56D58">
        <w:rPr>
          <w:rtl/>
        </w:rPr>
        <w:t xml:space="preserve"> لانعكاساته السلبية على سلامة الجنين وصحّته الجسدية والنفسية</w:t>
      </w:r>
      <w:r w:rsidR="005849CF">
        <w:rPr>
          <w:rtl/>
        </w:rPr>
        <w:t>،</w:t>
      </w:r>
      <w:r w:rsidRPr="00E56D58">
        <w:rPr>
          <w:rtl/>
        </w:rPr>
        <w:t xml:space="preserve"> ومن هذه الأوقات</w:t>
      </w:r>
      <w:r w:rsidR="005849CF">
        <w:rPr>
          <w:rtl/>
        </w:rPr>
        <w:t>:</w:t>
      </w:r>
      <w:r w:rsidRPr="00E56D58">
        <w:rPr>
          <w:rtl/>
        </w:rPr>
        <w:t xml:space="preserve"> ما بين طلوع الفجر إلى طلوع الشمس</w:t>
      </w:r>
      <w:r w:rsidR="005849CF">
        <w:rPr>
          <w:rtl/>
        </w:rPr>
        <w:t>،</w:t>
      </w:r>
      <w:r w:rsidRPr="00E56D58">
        <w:rPr>
          <w:rtl/>
        </w:rPr>
        <w:t xml:space="preserve"> ومن مغيب الشمس إلى مغيب الشفق</w:t>
      </w:r>
      <w:r w:rsidR="005849CF">
        <w:rPr>
          <w:rtl/>
        </w:rPr>
        <w:t>،</w:t>
      </w:r>
      <w:r w:rsidRPr="00E56D58">
        <w:rPr>
          <w:rtl/>
        </w:rPr>
        <w:t xml:space="preserve"> وبعد الظهر مباشرة</w:t>
      </w:r>
      <w:r w:rsidR="005849CF">
        <w:rPr>
          <w:rtl/>
        </w:rPr>
        <w:t>،</w:t>
      </w:r>
      <w:r w:rsidRPr="00E56D58">
        <w:rPr>
          <w:rtl/>
        </w:rPr>
        <w:t xml:space="preserve"> وفي أول الشهر ووسطه وآخره</w:t>
      </w:r>
      <w:r w:rsidR="005849CF">
        <w:rPr>
          <w:rtl/>
        </w:rPr>
        <w:t>،</w:t>
      </w:r>
      <w:r w:rsidRPr="00E56D58">
        <w:rPr>
          <w:rtl/>
        </w:rPr>
        <w:t xml:space="preserve"> وفي الأوقات التي ينخسف فيها القمر</w:t>
      </w:r>
      <w:r w:rsidR="005849CF">
        <w:rPr>
          <w:rtl/>
        </w:rPr>
        <w:t>،</w:t>
      </w:r>
      <w:r w:rsidRPr="00E56D58">
        <w:rPr>
          <w:rtl/>
        </w:rPr>
        <w:t xml:space="preserve"> وتنكسف فيها الشمس</w:t>
      </w:r>
      <w:r w:rsidR="005849CF">
        <w:rPr>
          <w:rtl/>
        </w:rPr>
        <w:t>،</w:t>
      </w:r>
      <w:r w:rsidRPr="00E56D58">
        <w:rPr>
          <w:rtl/>
        </w:rPr>
        <w:t xml:space="preserve"> وفي أوقات الريح السوداء والحمراء والصفراء</w:t>
      </w:r>
      <w:r w:rsidR="005849CF">
        <w:rPr>
          <w:rtl/>
        </w:rPr>
        <w:t>،</w:t>
      </w:r>
      <w:r w:rsidRPr="00E56D58">
        <w:rPr>
          <w:rtl/>
        </w:rPr>
        <w:t xml:space="preserve"> والأوقات التي تحدث فيها الزلازل</w:t>
      </w:r>
      <w:r w:rsidR="005849CF">
        <w:rPr>
          <w:rtl/>
        </w:rPr>
        <w:t>،</w:t>
      </w:r>
      <w:r w:rsidRPr="00E56D58">
        <w:rPr>
          <w:rtl/>
        </w:rPr>
        <w:t xml:space="preserve"> وشجّع (صلّى الله عليه وآله وسلّم) على غير هذه الأوقات</w:t>
      </w:r>
      <w:r w:rsidR="005849CF">
        <w:rPr>
          <w:rtl/>
        </w:rPr>
        <w:t>،</w:t>
      </w:r>
      <w:r w:rsidRPr="00E56D58">
        <w:rPr>
          <w:rtl/>
        </w:rPr>
        <w:t xml:space="preserve"> فبعض الأوقات لها تأثير على الجانب العاطفي للطفل</w:t>
      </w:r>
      <w:r w:rsidR="005849CF">
        <w:rPr>
          <w:rtl/>
        </w:rPr>
        <w:t>،</w:t>
      </w:r>
      <w:r w:rsidRPr="00E56D58">
        <w:rPr>
          <w:rtl/>
        </w:rPr>
        <w:t xml:space="preserve"> وخصوصاً الأوقات المخيفة</w:t>
      </w:r>
      <w:r w:rsidR="005849CF">
        <w:rPr>
          <w:rtl/>
        </w:rPr>
        <w:t>،</w:t>
      </w:r>
      <w:r w:rsidRPr="00E56D58">
        <w:rPr>
          <w:rtl/>
        </w:rPr>
        <w:t xml:space="preserve"> فينشأ الطفل مضطرباً هيّاباً متردداً</w:t>
      </w:r>
      <w:r w:rsidR="005849CF">
        <w:rPr>
          <w:rtl/>
        </w:rPr>
        <w:t>،</w:t>
      </w:r>
      <w:r w:rsidRPr="00E56D58">
        <w:rPr>
          <w:rtl/>
        </w:rPr>
        <w:t xml:space="preserve"> والأوقات الأُخرى قد تؤدي إلى إصابة الطفل بالجذام والحمق</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209</w:t>
      </w:r>
      <w:r w:rsidR="005849CF">
        <w:rPr>
          <w:rtl/>
        </w:rPr>
        <w:t>.</w:t>
      </w:r>
    </w:p>
    <w:p w:rsidR="009163FC" w:rsidRDefault="009163FC" w:rsidP="009163FC">
      <w:pPr>
        <w:pStyle w:val="libNormal"/>
      </w:pPr>
      <w:r>
        <w:rPr>
          <w:rtl/>
        </w:rPr>
        <w:br w:type="page"/>
      </w:r>
    </w:p>
    <w:p w:rsidR="009163FC" w:rsidRPr="00E56D58" w:rsidRDefault="009163FC" w:rsidP="009163FC">
      <w:pPr>
        <w:pStyle w:val="libNormal"/>
        <w:rPr>
          <w:rtl/>
        </w:rPr>
      </w:pPr>
      <w:r w:rsidRPr="009163FC">
        <w:rPr>
          <w:rtl/>
        </w:rPr>
        <w:lastRenderedPageBreak/>
        <w:t xml:space="preserve">والجنون </w:t>
      </w:r>
      <w:r w:rsidRPr="009163FC">
        <w:rPr>
          <w:rStyle w:val="libFootnotenumChar"/>
          <w:rtl/>
        </w:rPr>
        <w:t>(1)</w:t>
      </w:r>
      <w:r w:rsidR="005849CF">
        <w:rPr>
          <w:rtl/>
        </w:rPr>
        <w:t>.</w:t>
      </w:r>
    </w:p>
    <w:p w:rsidR="009163FC" w:rsidRPr="00E56D58" w:rsidRDefault="009163FC" w:rsidP="009163FC">
      <w:pPr>
        <w:pStyle w:val="libNormal"/>
        <w:rPr>
          <w:rtl/>
        </w:rPr>
      </w:pPr>
      <w:r w:rsidRPr="00E56D58">
        <w:rPr>
          <w:rtl/>
        </w:rPr>
        <w:t>وهنالك بعض التوصيات المتعلّقة في المباشرة</w:t>
      </w:r>
      <w:r w:rsidR="005849CF">
        <w:rPr>
          <w:rtl/>
        </w:rPr>
        <w:t>.</w:t>
      </w:r>
    </w:p>
    <w:p w:rsidR="009163FC" w:rsidRPr="00E56D58"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لا تتكلّم عند الجماع</w:t>
      </w:r>
      <w:r w:rsidR="005849CF">
        <w:rPr>
          <w:rtl/>
        </w:rPr>
        <w:t>،</w:t>
      </w:r>
      <w:r w:rsidRPr="009163FC">
        <w:rPr>
          <w:rtl/>
        </w:rPr>
        <w:t xml:space="preserve"> فإنّه إن قضى بينكما ولد لا يؤمن أن يكون أخرس</w:t>
      </w:r>
      <w:r w:rsidR="005849CF">
        <w:rPr>
          <w:rtl/>
        </w:rPr>
        <w:t>،</w:t>
      </w:r>
      <w:r w:rsidRPr="009163FC">
        <w:rPr>
          <w:rtl/>
        </w:rPr>
        <w:t xml:space="preserve"> ولا ينظرنَّ أحد في فرج امرأته</w:t>
      </w:r>
      <w:r w:rsidR="005849CF">
        <w:rPr>
          <w:rtl/>
        </w:rPr>
        <w:t>،</w:t>
      </w:r>
      <w:r w:rsidRPr="009163FC">
        <w:rPr>
          <w:rtl/>
        </w:rPr>
        <w:t xml:space="preserve"> وليغض بصره عند الجماع</w:t>
      </w:r>
      <w:r w:rsidR="005849CF">
        <w:rPr>
          <w:rtl/>
        </w:rPr>
        <w:t>،</w:t>
      </w:r>
      <w:r w:rsidRPr="009163FC">
        <w:rPr>
          <w:rtl/>
        </w:rPr>
        <w:t xml:space="preserve"> فإنّ النظر إلى الفرج يورث العمى في الولد</w:t>
      </w:r>
      <w:r w:rsidR="005849CF">
        <w:rPr>
          <w:rtl/>
        </w:rPr>
        <w:t>)</w:t>
      </w:r>
      <w:r w:rsidRPr="009163FC">
        <w:rPr>
          <w:rtl/>
        </w:rPr>
        <w:t xml:space="preserve"> </w:t>
      </w:r>
      <w:r w:rsidRPr="009163FC">
        <w:rPr>
          <w:rStyle w:val="libFootnotenumChar"/>
          <w:rtl/>
        </w:rPr>
        <w:t>(2)</w:t>
      </w:r>
      <w:r w:rsidR="005849CF">
        <w:rPr>
          <w:rtl/>
        </w:rPr>
        <w:t>.</w:t>
      </w:r>
    </w:p>
    <w:p w:rsidR="009163FC" w:rsidRPr="00E56D58"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يكره أن يغشى الرجل المرأة وقد احتلم حتى يغتسل من احتلامه الذي رأى</w:t>
      </w:r>
      <w:r w:rsidR="005849CF">
        <w:rPr>
          <w:rtl/>
        </w:rPr>
        <w:t>،</w:t>
      </w:r>
      <w:r w:rsidRPr="009163FC">
        <w:rPr>
          <w:rtl/>
        </w:rPr>
        <w:t xml:space="preserve"> فإن فعل ذلك فخرج الولد مجنوناً فلا يلومنَّ إلاّ نفسه</w:t>
      </w:r>
      <w:r w:rsidR="005849CF">
        <w:rPr>
          <w:rtl/>
        </w:rPr>
        <w:t>)</w:t>
      </w:r>
      <w:r w:rsidRPr="009163FC">
        <w:rPr>
          <w:rtl/>
        </w:rPr>
        <w:t xml:space="preserve"> </w:t>
      </w:r>
      <w:r w:rsidRPr="009163FC">
        <w:rPr>
          <w:rStyle w:val="libFootnotenumChar"/>
          <w:rtl/>
        </w:rPr>
        <w:t>(3)</w:t>
      </w:r>
      <w:r w:rsidR="005849CF">
        <w:rPr>
          <w:rtl/>
        </w:rPr>
        <w:t>.</w:t>
      </w:r>
    </w:p>
    <w:p w:rsidR="009163FC" w:rsidRPr="00E56D58"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لا تجامع امرأتك من قيام</w:t>
      </w:r>
      <w:r w:rsidR="005849CF">
        <w:rPr>
          <w:rtl/>
        </w:rPr>
        <w:t>،</w:t>
      </w:r>
      <w:r w:rsidRPr="009163FC">
        <w:rPr>
          <w:rtl/>
        </w:rPr>
        <w:t xml:space="preserve"> فإنّ ذلك من فعل الحمير</w:t>
      </w:r>
      <w:r w:rsidR="005849CF">
        <w:rPr>
          <w:rtl/>
        </w:rPr>
        <w:t>،</w:t>
      </w:r>
      <w:r w:rsidRPr="009163FC">
        <w:rPr>
          <w:rtl/>
        </w:rPr>
        <w:t xml:space="preserve"> وإن قضى بينكما ولد كان بوّالاً في الفراش</w:t>
      </w:r>
      <w:r w:rsidR="005849CF">
        <w:rPr>
          <w:rtl/>
        </w:rPr>
        <w:t>.</w:t>
      </w:r>
      <w:r w:rsidRPr="009163FC">
        <w:rPr>
          <w:rtl/>
        </w:rPr>
        <w:t>.</w:t>
      </w:r>
      <w:r w:rsidR="005849CF">
        <w:rPr>
          <w:rtl/>
        </w:rPr>
        <w:t>)</w:t>
      </w:r>
      <w:r w:rsidRPr="009163FC">
        <w:rPr>
          <w:rtl/>
        </w:rPr>
        <w:t xml:space="preserve"> </w:t>
      </w:r>
      <w:r w:rsidRPr="009163FC">
        <w:rPr>
          <w:rStyle w:val="libFootnotenumChar"/>
          <w:rtl/>
        </w:rPr>
        <w:t>(4)</w:t>
      </w:r>
      <w:r w:rsidR="005849CF">
        <w:rPr>
          <w:rtl/>
        </w:rPr>
        <w:t>.</w:t>
      </w:r>
    </w:p>
    <w:p w:rsidR="009163FC" w:rsidRPr="00E56D58"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لا تجامع امرأتك بشهوة امرأة غيرك</w:t>
      </w:r>
      <w:r w:rsidR="005849CF">
        <w:rPr>
          <w:rtl/>
        </w:rPr>
        <w:t>،</w:t>
      </w:r>
      <w:r w:rsidRPr="009163FC">
        <w:rPr>
          <w:rtl/>
        </w:rPr>
        <w:t xml:space="preserve"> فإنّي أخشى إن قضي بينكما ولد أن يكون مخنّثاً</w:t>
      </w:r>
      <w:r w:rsidR="005849CF">
        <w:rPr>
          <w:rtl/>
        </w:rPr>
        <w:t>،</w:t>
      </w:r>
      <w:r w:rsidRPr="009163FC">
        <w:rPr>
          <w:rtl/>
        </w:rPr>
        <w:t xml:space="preserve"> مؤنّثاً</w:t>
      </w:r>
      <w:r w:rsidR="005849CF">
        <w:rPr>
          <w:rtl/>
        </w:rPr>
        <w:t>،</w:t>
      </w:r>
      <w:r w:rsidRPr="009163FC">
        <w:rPr>
          <w:rtl/>
        </w:rPr>
        <w:t xml:space="preserve"> مخبلاً</w:t>
      </w:r>
      <w:r w:rsidR="005849CF">
        <w:rPr>
          <w:rtl/>
        </w:rPr>
        <w:t>)</w:t>
      </w:r>
      <w:r w:rsidRPr="009163FC">
        <w:rPr>
          <w:rtl/>
        </w:rPr>
        <w:t xml:space="preserve"> </w:t>
      </w:r>
      <w:r w:rsidRPr="009163FC">
        <w:rPr>
          <w:rStyle w:val="libFootnotenumChar"/>
          <w:rtl/>
        </w:rPr>
        <w:t>(5)</w:t>
      </w:r>
      <w:r w:rsidR="005849CF">
        <w:rPr>
          <w:rtl/>
        </w:rPr>
        <w:t>.</w:t>
      </w:r>
    </w:p>
    <w:p w:rsidR="009163FC" w:rsidRPr="00E56D58" w:rsidRDefault="009163FC" w:rsidP="009163FC">
      <w:pPr>
        <w:pStyle w:val="libNormal"/>
        <w:rPr>
          <w:rtl/>
        </w:rPr>
      </w:pPr>
      <w:r w:rsidRPr="00E56D58">
        <w:rPr>
          <w:rtl/>
        </w:rPr>
        <w:t>ويُفهم من هذه الرواية الشريفة أن لا يتخيّل الرجل امرأة أُخرى في أثناء المباشرة</w:t>
      </w:r>
      <w:r w:rsidR="005849CF">
        <w:rPr>
          <w:rtl/>
        </w:rPr>
        <w:t>.</w:t>
      </w:r>
    </w:p>
    <w:p w:rsidR="009163FC"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إذا حملت امرأتك فلا تجامعها إلاّ وأنت على وضوء</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5</w:t>
      </w:r>
      <w:r w:rsidR="005849CF">
        <w:rPr>
          <w:rtl/>
        </w:rPr>
        <w:t>:</w:t>
      </w:r>
      <w:r w:rsidRPr="009163FC">
        <w:rPr>
          <w:rtl/>
        </w:rPr>
        <w:t xml:space="preserve"> 498 | 1 باب الأوقات التي يكره فيها الباه</w:t>
      </w:r>
      <w:r w:rsidR="005849CF">
        <w:rPr>
          <w:rtl/>
        </w:rPr>
        <w:t>.</w:t>
      </w:r>
      <w:r w:rsidRPr="009163FC">
        <w:rPr>
          <w:rtl/>
        </w:rPr>
        <w:t xml:space="preserve"> مكارم الأخلاق</w:t>
      </w:r>
      <w:r w:rsidR="005849CF">
        <w:rPr>
          <w:rtl/>
        </w:rPr>
        <w:t>:</w:t>
      </w:r>
      <w:r w:rsidRPr="009163FC">
        <w:rPr>
          <w:rtl/>
        </w:rPr>
        <w:t xml:space="preserve"> 208 ـ 209</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209</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209</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210</w:t>
      </w:r>
      <w:r w:rsidR="005849CF">
        <w:rPr>
          <w:rtl/>
        </w:rPr>
        <w:t>.</w:t>
      </w:r>
    </w:p>
    <w:p w:rsidR="009163FC" w:rsidRPr="009163FC" w:rsidRDefault="009163FC" w:rsidP="009163FC">
      <w:pPr>
        <w:pStyle w:val="libFootnote0"/>
        <w:rPr>
          <w:rtl/>
        </w:rPr>
      </w:pPr>
      <w:r w:rsidRPr="009163FC">
        <w:rPr>
          <w:rtl/>
        </w:rPr>
        <w:t>(5) مكارم الأخلاق</w:t>
      </w:r>
      <w:r w:rsidR="005849CF">
        <w:rPr>
          <w:rtl/>
        </w:rPr>
        <w:t>:</w:t>
      </w:r>
      <w:r w:rsidRPr="009163FC">
        <w:rPr>
          <w:rtl/>
        </w:rPr>
        <w:t xml:space="preserve"> 211</w:t>
      </w:r>
      <w:r w:rsidR="005849CF">
        <w:rPr>
          <w:rtl/>
        </w:rPr>
        <w:t>.</w:t>
      </w:r>
    </w:p>
    <w:p w:rsidR="009163FC" w:rsidRDefault="009163FC" w:rsidP="009163FC">
      <w:pPr>
        <w:pStyle w:val="libNormal"/>
      </w:pPr>
      <w:r>
        <w:rPr>
          <w:rtl/>
        </w:rPr>
        <w:br w:type="page"/>
      </w:r>
    </w:p>
    <w:p w:rsidR="009163FC" w:rsidRPr="00E56D58" w:rsidRDefault="009163FC" w:rsidP="009163FC">
      <w:pPr>
        <w:pStyle w:val="libNormal"/>
        <w:rPr>
          <w:rtl/>
        </w:rPr>
      </w:pPr>
      <w:r w:rsidRPr="009163FC">
        <w:rPr>
          <w:rtl/>
        </w:rPr>
        <w:lastRenderedPageBreak/>
        <w:t>فإنّه إن قُضي بينكما ولد يكون أعمى القلب</w:t>
      </w:r>
      <w:r w:rsidR="005849CF">
        <w:rPr>
          <w:rtl/>
        </w:rPr>
        <w:t>،</w:t>
      </w:r>
      <w:r w:rsidRPr="009163FC">
        <w:rPr>
          <w:rtl/>
        </w:rPr>
        <w:t xml:space="preserve"> بخيل اليد</w:t>
      </w:r>
      <w:r w:rsidR="005849CF">
        <w:rPr>
          <w:rtl/>
        </w:rPr>
        <w:t>)</w:t>
      </w:r>
      <w:r w:rsidRPr="009163FC">
        <w:rPr>
          <w:rtl/>
        </w:rPr>
        <w:t xml:space="preserve"> </w:t>
      </w:r>
      <w:r w:rsidRPr="009163FC">
        <w:rPr>
          <w:rStyle w:val="libFootnotenumChar"/>
          <w:rtl/>
        </w:rPr>
        <w:t>(1)</w:t>
      </w:r>
      <w:r w:rsidR="005849CF">
        <w:rPr>
          <w:rtl/>
        </w:rPr>
        <w:t>.</w:t>
      </w:r>
    </w:p>
    <w:p w:rsidR="009163FC" w:rsidRPr="00E56D58" w:rsidRDefault="009163FC" w:rsidP="009163FC">
      <w:pPr>
        <w:pStyle w:val="libNormal"/>
        <w:rPr>
          <w:rtl/>
        </w:rPr>
      </w:pPr>
      <w:r w:rsidRPr="009163FC">
        <w:rPr>
          <w:rtl/>
        </w:rPr>
        <w:t>وفي كلِّ الأوقات يشجّع الإسلام على ذكر الله تعالى قبل المباشرة والتسمية عندها</w:t>
      </w:r>
      <w:r w:rsidR="005849CF">
        <w:rPr>
          <w:rtl/>
        </w:rPr>
        <w:t>،</w:t>
      </w:r>
      <w:r w:rsidRPr="009163FC">
        <w:rPr>
          <w:rtl/>
        </w:rPr>
        <w:t xml:space="preserve"> إضافة إلى استخدام الأساليب المعمّقة لروابط الحب والودّ والرباط المقدّس</w:t>
      </w:r>
      <w:r w:rsidR="005849CF">
        <w:rPr>
          <w:rtl/>
        </w:rPr>
        <w:t>،</w:t>
      </w:r>
      <w:r w:rsidRPr="009163FC">
        <w:rPr>
          <w:rtl/>
        </w:rPr>
        <w:t xml:space="preserve"> كالتقبيل والعناق ورقّة الكلمات وعذوبتها </w:t>
      </w:r>
      <w:r w:rsidRPr="009163FC">
        <w:rPr>
          <w:rStyle w:val="libFootnotenumChar"/>
          <w:rtl/>
        </w:rPr>
        <w:t>(2)</w:t>
      </w:r>
      <w:r w:rsidR="005849CF">
        <w:rPr>
          <w:rtl/>
        </w:rPr>
        <w:t>.</w:t>
      </w:r>
    </w:p>
    <w:p w:rsidR="009163FC" w:rsidRPr="009163FC" w:rsidRDefault="009163FC" w:rsidP="009163FC">
      <w:pPr>
        <w:pStyle w:val="libBold1"/>
        <w:rPr>
          <w:rtl/>
        </w:rPr>
      </w:pPr>
      <w:r w:rsidRPr="00E56D58">
        <w:rPr>
          <w:rtl/>
        </w:rPr>
        <w:t>2 ـ المحيط الأوّل للطفل</w:t>
      </w:r>
      <w:r w:rsidR="005849CF">
        <w:rPr>
          <w:rtl/>
        </w:rPr>
        <w:t>:</w:t>
      </w:r>
    </w:p>
    <w:p w:rsidR="009163FC" w:rsidRPr="00E56D58" w:rsidRDefault="009163FC" w:rsidP="009163FC">
      <w:pPr>
        <w:pStyle w:val="libNormal"/>
        <w:rPr>
          <w:rtl/>
        </w:rPr>
      </w:pPr>
      <w:r w:rsidRPr="009163FC">
        <w:rPr>
          <w:rtl/>
        </w:rPr>
        <w:t>رحم الأُم هو المحيط الأول الذي ينشأ به الإنسان</w:t>
      </w:r>
      <w:r w:rsidR="005849CF">
        <w:rPr>
          <w:rtl/>
        </w:rPr>
        <w:t>،</w:t>
      </w:r>
      <w:r w:rsidRPr="009163FC">
        <w:rPr>
          <w:rtl/>
        </w:rPr>
        <w:t xml:space="preserve"> ولهذا المحيط تأثيراته الايجابية والسلبية على الجنين</w:t>
      </w:r>
      <w:r w:rsidR="005849CF">
        <w:rPr>
          <w:rtl/>
        </w:rPr>
        <w:t>؛</w:t>
      </w:r>
      <w:r w:rsidRPr="009163FC">
        <w:rPr>
          <w:rtl/>
        </w:rPr>
        <w:t xml:space="preserve"> لأنّه الإطار الذي يتحرك فيه</w:t>
      </w:r>
      <w:r w:rsidR="005849CF">
        <w:rPr>
          <w:rtl/>
        </w:rPr>
        <w:t>،</w:t>
      </w:r>
      <w:r w:rsidRPr="009163FC">
        <w:rPr>
          <w:rtl/>
        </w:rPr>
        <w:t xml:space="preserve"> ويعتبر الجنين جزءاً من الأُم</w:t>
      </w:r>
      <w:r w:rsidR="005849CF">
        <w:rPr>
          <w:rtl/>
        </w:rPr>
        <w:t>،</w:t>
      </w:r>
      <w:r w:rsidRPr="009163FC">
        <w:rPr>
          <w:rtl/>
        </w:rPr>
        <w:t xml:space="preserve"> تنعكس عليه جميع الظروف التي تعيشها الأُم</w:t>
      </w:r>
      <w:r w:rsidR="005849CF">
        <w:rPr>
          <w:rtl/>
        </w:rPr>
        <w:t>،</w:t>
      </w:r>
      <w:r w:rsidRPr="009163FC">
        <w:rPr>
          <w:rtl/>
        </w:rPr>
        <w:t xml:space="preserve"> وقد أثبتت الدراسات العلمية تأثير الأُم على نمو الجنين الجسدي والنفسي</w:t>
      </w:r>
      <w:r w:rsidR="005849CF">
        <w:rPr>
          <w:rtl/>
        </w:rPr>
        <w:t>،</w:t>
      </w:r>
      <w:r w:rsidRPr="009163FC">
        <w:rPr>
          <w:rtl/>
        </w:rPr>
        <w:t xml:space="preserve"> فالاضطراب والقلق والخوف والكبت وغير ذلك</w:t>
      </w:r>
      <w:r w:rsidR="005849CF">
        <w:rPr>
          <w:rtl/>
        </w:rPr>
        <w:t>،</w:t>
      </w:r>
      <w:r w:rsidRPr="009163FC">
        <w:rPr>
          <w:rtl/>
        </w:rPr>
        <w:t xml:space="preserve"> يترك أثره في اضطراب الوليد عاطفياً </w:t>
      </w:r>
      <w:r w:rsidRPr="009163FC">
        <w:rPr>
          <w:rStyle w:val="libFootnotenumChar"/>
          <w:rtl/>
        </w:rPr>
        <w:t>(3)</w:t>
      </w:r>
      <w:r w:rsidR="005849CF">
        <w:rPr>
          <w:rtl/>
        </w:rPr>
        <w:t>.</w:t>
      </w:r>
    </w:p>
    <w:p w:rsidR="009163FC" w:rsidRPr="00E56D58" w:rsidRDefault="009163FC" w:rsidP="009163FC">
      <w:pPr>
        <w:pStyle w:val="libNormal"/>
        <w:rPr>
          <w:rtl/>
        </w:rPr>
      </w:pPr>
      <w:r w:rsidRPr="009163FC">
        <w:rPr>
          <w:rtl/>
        </w:rPr>
        <w:t>فالجنين يتأثّر بالأُم ومواصفاتها النفسية</w:t>
      </w:r>
      <w:r w:rsidR="005849CF">
        <w:rPr>
          <w:rtl/>
        </w:rPr>
        <w:t>،</w:t>
      </w:r>
      <w:r w:rsidRPr="009163FC">
        <w:rPr>
          <w:rtl/>
        </w:rPr>
        <w:t xml:space="preserve"> وما يطرأ عليها في مرحلة الحمل من عوامل ايجابية أو سلبية</w:t>
      </w:r>
      <w:r w:rsidR="005849CF">
        <w:rPr>
          <w:rtl/>
        </w:rPr>
        <w:t>،</w:t>
      </w:r>
      <w:r w:rsidRPr="009163FC">
        <w:rPr>
          <w:rtl/>
        </w:rPr>
        <w:t xml:space="preserve"> وإنّ </w:t>
      </w:r>
      <w:r w:rsidR="005849CF">
        <w:rPr>
          <w:rtl/>
        </w:rPr>
        <w:t>(</w:t>
      </w:r>
      <w:r w:rsidRPr="009163FC">
        <w:rPr>
          <w:rtl/>
        </w:rPr>
        <w:t>الاضطرابات العصبية للأُم توجّه ضربات قاسية إلى مواهب الجنين قبل تولّده</w:t>
      </w:r>
      <w:r w:rsidR="005849CF">
        <w:rPr>
          <w:rtl/>
        </w:rPr>
        <w:t>،</w:t>
      </w:r>
      <w:r w:rsidRPr="009163FC">
        <w:rPr>
          <w:rtl/>
        </w:rPr>
        <w:t xml:space="preserve"> إلى درجة أنّها تحوّله إلى موجود عصبي لا أكثر</w:t>
      </w:r>
      <w:r w:rsidR="005849CF">
        <w:rPr>
          <w:rtl/>
        </w:rPr>
        <w:t>،</w:t>
      </w:r>
      <w:r w:rsidRPr="009163FC">
        <w:rPr>
          <w:rtl/>
        </w:rPr>
        <w:t xml:space="preserve"> ومن هنا يجب أن نتوصّل إلى مدى أهميّة التفات الأُم في دور الحمل إلى الابتعاد عن الأفكار المقلقة</w:t>
      </w:r>
      <w:r w:rsidR="005849CF">
        <w:rPr>
          <w:rtl/>
        </w:rPr>
        <w:t>،</w:t>
      </w:r>
      <w:r w:rsidRPr="009163FC">
        <w:rPr>
          <w:rtl/>
        </w:rPr>
        <w:t xml:space="preserve"> والهمّ والغمّ</w:t>
      </w:r>
      <w:r w:rsidR="005849CF">
        <w:rPr>
          <w:rtl/>
        </w:rPr>
        <w:t>،</w:t>
      </w:r>
      <w:r w:rsidRPr="009163FC">
        <w:rPr>
          <w:rtl/>
        </w:rPr>
        <w:t xml:space="preserve"> والاحتفاظ بجو الهدوء والاستقرار</w:t>
      </w:r>
      <w:r w:rsidR="005849CF">
        <w:rP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211</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212</w:t>
      </w:r>
      <w:r w:rsidR="005849CF">
        <w:rPr>
          <w:rtl/>
        </w:rPr>
        <w:t>.</w:t>
      </w:r>
    </w:p>
    <w:p w:rsidR="009163FC" w:rsidRPr="009163FC" w:rsidRDefault="009163FC" w:rsidP="009163FC">
      <w:pPr>
        <w:pStyle w:val="libFootnote0"/>
        <w:rPr>
          <w:rtl/>
        </w:rPr>
      </w:pPr>
      <w:r w:rsidRPr="009163FC">
        <w:rPr>
          <w:rtl/>
        </w:rPr>
        <w:t>(3) علم النفس التربوي</w:t>
      </w:r>
      <w:r w:rsidR="005849CF">
        <w:rPr>
          <w:rtl/>
        </w:rPr>
        <w:t>،</w:t>
      </w:r>
      <w:r w:rsidRPr="009163FC">
        <w:rPr>
          <w:rtl/>
        </w:rPr>
        <w:t xml:space="preserve"> للدكتور فاخر عاقل</w:t>
      </w:r>
      <w:r w:rsidR="005849CF">
        <w:rPr>
          <w:rtl/>
        </w:rPr>
        <w:t>:</w:t>
      </w:r>
      <w:r w:rsidRPr="009163FC">
        <w:rPr>
          <w:rtl/>
        </w:rPr>
        <w:t xml:space="preserve"> 46 ـ 47</w:t>
      </w:r>
      <w:r w:rsidR="005849CF">
        <w:rPr>
          <w:rtl/>
        </w:rPr>
        <w:t>.</w:t>
      </w:r>
    </w:p>
    <w:p w:rsidR="009163FC" w:rsidRPr="009163FC" w:rsidRDefault="009163FC" w:rsidP="009163FC">
      <w:pPr>
        <w:pStyle w:val="libFootnote0"/>
        <w:rPr>
          <w:rtl/>
        </w:rPr>
      </w:pPr>
      <w:r w:rsidRPr="009163FC">
        <w:rPr>
          <w:rtl/>
        </w:rPr>
        <w:t>(4) الطفل بين الوراثة والتربية</w:t>
      </w:r>
      <w:r w:rsidR="005849CF">
        <w:rPr>
          <w:rtl/>
        </w:rPr>
        <w:t>،</w:t>
      </w:r>
      <w:r w:rsidRPr="009163FC">
        <w:rPr>
          <w:rtl/>
        </w:rPr>
        <w:t xml:space="preserve"> لمحمد تقي فلسفي 1</w:t>
      </w:r>
      <w:r w:rsidR="005849CF">
        <w:rPr>
          <w:rtl/>
        </w:rPr>
        <w:t>:</w:t>
      </w:r>
      <w:r w:rsidRPr="009163FC">
        <w:rPr>
          <w:rtl/>
        </w:rPr>
        <w:t xml:space="preserve"> 106 ـ دار التعارف 1381 هـ</w:t>
      </w:r>
      <w:r w:rsidR="005849CF">
        <w:rPr>
          <w:rtl/>
        </w:rPr>
        <w:t>،</w:t>
      </w:r>
      <w:r w:rsidRPr="009163FC">
        <w:rPr>
          <w:rtl/>
        </w:rPr>
        <w:t xml:space="preserve"> عن كتاب نحن والأبناء 27</w:t>
      </w:r>
      <w:r w:rsidR="005849CF">
        <w:rPr>
          <w:rtl/>
        </w:rPr>
        <w:t>.</w:t>
      </w:r>
    </w:p>
    <w:p w:rsidR="009163FC" w:rsidRDefault="009163FC" w:rsidP="009163FC">
      <w:pPr>
        <w:pStyle w:val="libNormal"/>
      </w:pPr>
      <w:r>
        <w:rPr>
          <w:rtl/>
        </w:rPr>
        <w:br w:type="page"/>
      </w:r>
    </w:p>
    <w:p w:rsidR="009163FC" w:rsidRPr="00E56D58" w:rsidRDefault="009163FC" w:rsidP="009163FC">
      <w:pPr>
        <w:pStyle w:val="libNormal"/>
        <w:rPr>
          <w:rtl/>
        </w:rPr>
      </w:pPr>
      <w:r w:rsidRPr="009163FC">
        <w:rPr>
          <w:rtl/>
        </w:rPr>
        <w:lastRenderedPageBreak/>
        <w:t xml:space="preserve">وشهور فترة الحمل تؤثّر في الثبات العاطفي للطفل إيجاباً أو سلباً </w:t>
      </w:r>
      <w:r w:rsidRPr="009163FC">
        <w:rPr>
          <w:rStyle w:val="libFootnotenumChar"/>
          <w:rtl/>
        </w:rPr>
        <w:t>(1)</w:t>
      </w:r>
      <w:r w:rsidR="005849CF">
        <w:rPr>
          <w:rtl/>
        </w:rPr>
        <w:t>.</w:t>
      </w:r>
    </w:p>
    <w:p w:rsidR="009163FC" w:rsidRPr="00E56D58" w:rsidRDefault="009163FC" w:rsidP="009163FC">
      <w:pPr>
        <w:pStyle w:val="libNormal"/>
        <w:rPr>
          <w:rtl/>
        </w:rPr>
      </w:pPr>
      <w:r w:rsidRPr="009163FC">
        <w:rPr>
          <w:rtl/>
        </w:rPr>
        <w:t>وقد أكدّ الإسلام على هذهِ الحقيقة قبل أن يكتشفها علماء النفس في يومنا هذا</w:t>
      </w:r>
      <w:r w:rsidR="005849CF">
        <w:rPr>
          <w:rtl/>
        </w:rPr>
        <w:t>،</w:t>
      </w:r>
      <w:r w:rsidRPr="009163FC">
        <w:rPr>
          <w:rtl/>
        </w:rPr>
        <w:t xml:space="preserve"> فقال رسول الله (صلّى الله عليه وآله وسلّم)</w:t>
      </w:r>
      <w:r w:rsidR="005849CF">
        <w:rPr>
          <w:rtl/>
        </w:rPr>
        <w:t>:</w:t>
      </w:r>
      <w:r w:rsidRPr="009163FC">
        <w:rPr>
          <w:rtl/>
        </w:rPr>
        <w:t xml:space="preserve"> </w:t>
      </w:r>
      <w:r w:rsidR="005849CF">
        <w:rPr>
          <w:rtl/>
        </w:rPr>
        <w:t>(</w:t>
      </w:r>
      <w:r w:rsidRPr="009163FC">
        <w:rPr>
          <w:rtl/>
        </w:rPr>
        <w:t>الشقي مَن شقى في بطن أمّه</w:t>
      </w:r>
      <w:r w:rsidR="005849CF">
        <w:rPr>
          <w:rtl/>
        </w:rPr>
        <w:t>،</w:t>
      </w:r>
      <w:r w:rsidRPr="009163FC">
        <w:rPr>
          <w:rtl/>
        </w:rPr>
        <w:t xml:space="preserve"> والسعيد مَن سعد في بطن أُمه</w:t>
      </w:r>
      <w:r w:rsidR="005849CF">
        <w:rPr>
          <w:rtl/>
        </w:rPr>
        <w:t>)</w:t>
      </w:r>
      <w:r w:rsidRPr="009163FC">
        <w:rPr>
          <w:rtl/>
        </w:rPr>
        <w:t xml:space="preserve"> </w:t>
      </w:r>
      <w:r w:rsidRPr="009163FC">
        <w:rPr>
          <w:rStyle w:val="libFootnotenumChar"/>
          <w:rtl/>
        </w:rPr>
        <w:t>(2)</w:t>
      </w:r>
      <w:r w:rsidR="005849CF">
        <w:rPr>
          <w:rtl/>
        </w:rPr>
        <w:t>.</w:t>
      </w:r>
    </w:p>
    <w:p w:rsidR="009163FC" w:rsidRPr="00E56D58" w:rsidRDefault="009163FC" w:rsidP="009163FC">
      <w:pPr>
        <w:pStyle w:val="libNormal"/>
        <w:rPr>
          <w:rtl/>
        </w:rPr>
      </w:pPr>
      <w:r w:rsidRPr="00E56D58">
        <w:rPr>
          <w:rtl/>
        </w:rPr>
        <w:t>والمقصود من الشقاء والسعادة في بطن الأُم</w:t>
      </w:r>
      <w:r w:rsidR="005849CF">
        <w:rPr>
          <w:rtl/>
        </w:rPr>
        <w:t>،</w:t>
      </w:r>
      <w:r w:rsidRPr="00E56D58">
        <w:rPr>
          <w:rtl/>
        </w:rPr>
        <w:t xml:space="preserve"> هو تلك الانعكاسات التي تطرأ على الجنين تأثّراً بالحالة الصحّية الجسدية والنفسية للأُم</w:t>
      </w:r>
      <w:r w:rsidR="005849CF">
        <w:rPr>
          <w:rtl/>
        </w:rPr>
        <w:t>،</w:t>
      </w:r>
      <w:r w:rsidRPr="00E56D58">
        <w:rPr>
          <w:rtl/>
        </w:rPr>
        <w:t xml:space="preserve"> فتولِّد فيه استعداداً للشقاء أو للسعادة</w:t>
      </w:r>
      <w:r w:rsidR="005849CF">
        <w:rPr>
          <w:rtl/>
        </w:rPr>
        <w:t>،</w:t>
      </w:r>
      <w:r w:rsidRPr="00E56D58">
        <w:rPr>
          <w:rtl/>
        </w:rPr>
        <w:t xml:space="preserve"> فبعض الأمراض الجسدية تؤثّر على الجنين فيولد مصاباً ببعضها وتلازمه الإصابة إلى الكبر فتكون مصدر الشقاء له</w:t>
      </w:r>
      <w:r w:rsidR="005849CF">
        <w:rPr>
          <w:rtl/>
        </w:rPr>
        <w:t>،</w:t>
      </w:r>
      <w:r w:rsidRPr="00E56D58">
        <w:rPr>
          <w:rtl/>
        </w:rPr>
        <w:t xml:space="preserve"> أو يكون سالماً من الأمراض فتكون السلامة ملازمة له</w:t>
      </w:r>
      <w:r w:rsidR="005849CF">
        <w:rPr>
          <w:rtl/>
        </w:rPr>
        <w:t>،</w:t>
      </w:r>
      <w:r w:rsidRPr="00E56D58">
        <w:rPr>
          <w:rtl/>
        </w:rPr>
        <w:t xml:space="preserve"> وكذلك الحالة النفسية والعاطفية</w:t>
      </w:r>
      <w:r w:rsidR="005849CF">
        <w:rPr>
          <w:rtl/>
        </w:rPr>
        <w:t>،</w:t>
      </w:r>
      <w:r w:rsidRPr="00E56D58">
        <w:rPr>
          <w:rtl/>
        </w:rPr>
        <w:t xml:space="preserve"> فالقلق أو الاطمئنان</w:t>
      </w:r>
      <w:r w:rsidR="005849CF">
        <w:rPr>
          <w:rtl/>
        </w:rPr>
        <w:t>،</w:t>
      </w:r>
      <w:r w:rsidRPr="00E56D58">
        <w:rPr>
          <w:rtl/>
        </w:rPr>
        <w:t xml:space="preserve"> والاضطراب أو الاستقرار، والخوف وعدمه</w:t>
      </w:r>
      <w:r w:rsidR="005849CF">
        <w:rPr>
          <w:rtl/>
        </w:rPr>
        <w:t>،</w:t>
      </w:r>
      <w:r w:rsidRPr="00E56D58">
        <w:rPr>
          <w:rtl/>
        </w:rPr>
        <w:t xml:space="preserve"> وغير ذلك يؤثّر في الجنين ويبقى ملازماً له ما لم يتوفّر له المحيط الاجتماعي المثالي لكي ينقذه من آثار الماضي</w:t>
      </w:r>
      <w:r w:rsidR="005849CF">
        <w:rPr>
          <w:rtl/>
        </w:rPr>
        <w:t>،</w:t>
      </w:r>
      <w:r w:rsidRPr="00E56D58">
        <w:rPr>
          <w:rtl/>
        </w:rPr>
        <w:t xml:space="preserve"> أو يبعده عن السلامة في صحّته الجسدية والنفسية</w:t>
      </w:r>
      <w:r w:rsidR="005849CF">
        <w:rPr>
          <w:rtl/>
        </w:rPr>
        <w:t>،</w:t>
      </w:r>
      <w:r w:rsidRPr="00E56D58">
        <w:rPr>
          <w:rtl/>
        </w:rPr>
        <w:t xml:space="preserve"> وفيما يلي الإجراءات الوقائية التي اتخذها الإسلام لإبعاد الجنين عن الظواهر السلبية المؤثّرة في نموه الجسدي والنفسي</w:t>
      </w:r>
      <w:r w:rsidR="005849CF">
        <w:rPr>
          <w:rtl/>
        </w:rPr>
        <w:t>:</w:t>
      </w:r>
    </w:p>
    <w:p w:rsidR="009163FC" w:rsidRPr="009163FC" w:rsidRDefault="009163FC" w:rsidP="009163FC">
      <w:pPr>
        <w:pStyle w:val="libBold1"/>
        <w:rPr>
          <w:rtl/>
        </w:rPr>
      </w:pPr>
      <w:r w:rsidRPr="00E56D58">
        <w:rPr>
          <w:rtl/>
        </w:rPr>
        <w:t>أ ـ الاهتمام بغذاء الأُم</w:t>
      </w:r>
      <w:r w:rsidR="005849CF">
        <w:rPr>
          <w:rtl/>
        </w:rPr>
        <w:t>:</w:t>
      </w:r>
    </w:p>
    <w:p w:rsidR="009163FC" w:rsidRDefault="009163FC" w:rsidP="009163FC">
      <w:pPr>
        <w:pStyle w:val="libNormal"/>
        <w:rPr>
          <w:rtl/>
        </w:rPr>
      </w:pPr>
      <w:r w:rsidRPr="00E56D58">
        <w:rPr>
          <w:rtl/>
        </w:rPr>
        <w:t>من الحقائق الثابتة أنّ صحّة الجنين الجسدية تتناسب طردياً مع صحة الأُم</w:t>
      </w:r>
      <w:r w:rsidR="005849CF">
        <w:rPr>
          <w:rtl/>
        </w:rPr>
        <w:t>،</w:t>
      </w:r>
      <w:r w:rsidRPr="00E56D58">
        <w:rPr>
          <w:rtl/>
        </w:rPr>
        <w:t xml:space="preserve"> ومن العوامل المؤثّرة في صحّة الأُم الغذاء</w:t>
      </w:r>
      <w:r w:rsidR="005849CF">
        <w:rPr>
          <w:rtl/>
        </w:rPr>
        <w:t>،</w:t>
      </w:r>
      <w:r w:rsidRPr="00E56D58">
        <w:rPr>
          <w:rtl/>
        </w:rPr>
        <w:t xml:space="preserve"> ونحن نلاحظ أنّ المجاعة في بعض البلدان كان لها تأثير واضح في صحّة الوليد</w:t>
      </w:r>
      <w:r w:rsidR="005849CF">
        <w:rPr>
          <w:rtl/>
        </w:rPr>
        <w:t>،</w:t>
      </w:r>
      <w:r w:rsidRPr="00E56D58">
        <w:rPr>
          <w:rtl/>
        </w:rPr>
        <w:t xml:space="preserve"> فالضعف</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مشاكل الآباء في تربية الأبناء</w:t>
      </w:r>
      <w:r w:rsidR="005849CF">
        <w:rPr>
          <w:rtl/>
        </w:rPr>
        <w:t>،</w:t>
      </w:r>
      <w:r w:rsidRPr="009163FC">
        <w:rPr>
          <w:rtl/>
        </w:rPr>
        <w:t xml:space="preserve"> للدكتور سپوك</w:t>
      </w:r>
      <w:r w:rsidR="005849CF">
        <w:rPr>
          <w:rtl/>
        </w:rPr>
        <w:t>:</w:t>
      </w:r>
      <w:r w:rsidRPr="009163FC">
        <w:rPr>
          <w:rtl/>
        </w:rPr>
        <w:t xml:space="preserve"> 263 ـ 1980 م ط3</w:t>
      </w:r>
      <w:r w:rsidR="005849CF">
        <w:rPr>
          <w:rtl/>
        </w:rPr>
        <w:t>.</w:t>
      </w:r>
    </w:p>
    <w:p w:rsidR="009163FC" w:rsidRPr="009163FC" w:rsidRDefault="009163FC" w:rsidP="009163FC">
      <w:pPr>
        <w:pStyle w:val="libFootnote0"/>
        <w:rPr>
          <w:rtl/>
        </w:rPr>
      </w:pPr>
      <w:r w:rsidRPr="009163FC">
        <w:rPr>
          <w:rtl/>
        </w:rPr>
        <w:t>(2) بحار الأنوار</w:t>
      </w:r>
      <w:r w:rsidR="005849CF">
        <w:rPr>
          <w:rtl/>
        </w:rPr>
        <w:t>،</w:t>
      </w:r>
      <w:r w:rsidRPr="009163FC">
        <w:rPr>
          <w:rtl/>
        </w:rPr>
        <w:t xml:space="preserve"> للمجلسي 3</w:t>
      </w:r>
      <w:r w:rsidR="005849CF">
        <w:rPr>
          <w:rtl/>
        </w:rPr>
        <w:t>:</w:t>
      </w:r>
      <w:r w:rsidRPr="009163FC">
        <w:rPr>
          <w:rtl/>
        </w:rPr>
        <w:t xml:space="preserve"> 44 ـ مؤسّسة الوفاء 1403 هـ ط2</w:t>
      </w:r>
      <w:r w:rsidR="005849CF">
        <w:rPr>
          <w:rtl/>
        </w:rPr>
        <w:t>.</w:t>
      </w:r>
    </w:p>
    <w:p w:rsidR="009163FC" w:rsidRDefault="009163FC" w:rsidP="009163FC">
      <w:pPr>
        <w:pStyle w:val="libNormal"/>
      </w:pPr>
      <w:r>
        <w:rPr>
          <w:rtl/>
        </w:rPr>
        <w:br w:type="page"/>
      </w:r>
    </w:p>
    <w:p w:rsidR="009163FC" w:rsidRPr="00E56D58" w:rsidRDefault="009163FC" w:rsidP="009163FC">
      <w:pPr>
        <w:pStyle w:val="libNormal"/>
        <w:rPr>
          <w:rtl/>
        </w:rPr>
      </w:pPr>
      <w:r w:rsidRPr="00E56D58">
        <w:rPr>
          <w:rtl/>
        </w:rPr>
        <w:lastRenderedPageBreak/>
        <w:t>الجسدي والأمراض الجسدية والتشوّهات في الخلقة</w:t>
      </w:r>
      <w:r w:rsidR="005849CF">
        <w:rPr>
          <w:rtl/>
        </w:rPr>
        <w:t>،</w:t>
      </w:r>
      <w:r w:rsidRPr="00E56D58">
        <w:rPr>
          <w:rtl/>
        </w:rPr>
        <w:t xml:space="preserve"> ترجع أسبابها إلى المجاعة وسوء التغذية</w:t>
      </w:r>
      <w:r w:rsidR="005849CF">
        <w:rPr>
          <w:rtl/>
        </w:rPr>
        <w:t>،</w:t>
      </w:r>
      <w:r w:rsidRPr="00E56D58">
        <w:rPr>
          <w:rtl/>
        </w:rPr>
        <w:t xml:space="preserve"> والعكس صحيح</w:t>
      </w:r>
      <w:r w:rsidR="005849CF">
        <w:rPr>
          <w:rtl/>
        </w:rPr>
        <w:t>.</w:t>
      </w:r>
    </w:p>
    <w:p w:rsidR="009163FC" w:rsidRPr="00E56D58" w:rsidRDefault="009163FC" w:rsidP="009163FC">
      <w:pPr>
        <w:pStyle w:val="libNormal"/>
        <w:rPr>
          <w:rtl/>
        </w:rPr>
      </w:pPr>
      <w:r w:rsidRPr="00E56D58">
        <w:rPr>
          <w:rtl/>
        </w:rPr>
        <w:t>لذا أوصى رسول الله (صلّى الله عليه وآله وسلّم) وأهل البيت (عليهم السلام) بالاهتمام بغذاء الحامل</w:t>
      </w:r>
      <w:r w:rsidR="005849CF">
        <w:rPr>
          <w:rtl/>
        </w:rPr>
        <w:t>،</w:t>
      </w:r>
      <w:r w:rsidRPr="00E56D58">
        <w:rPr>
          <w:rtl/>
        </w:rPr>
        <w:t xml:space="preserve"> وخصوصاً الغذاء الذي له تأثير على الصفات النفسية والروحية للجنين</w:t>
      </w:r>
      <w:r w:rsidR="005849CF">
        <w:rPr>
          <w:rtl/>
        </w:rPr>
        <w:t>.</w:t>
      </w:r>
    </w:p>
    <w:p w:rsidR="009163FC" w:rsidRPr="009163FC" w:rsidRDefault="009163FC" w:rsidP="009163FC">
      <w:pPr>
        <w:pStyle w:val="libBold1"/>
        <w:rPr>
          <w:rtl/>
        </w:rPr>
      </w:pPr>
      <w:r w:rsidRPr="00E56D58">
        <w:rPr>
          <w:rtl/>
        </w:rPr>
        <w:t>السفرجل</w:t>
      </w:r>
      <w:r w:rsidR="005849CF">
        <w:rPr>
          <w:rtl/>
        </w:rPr>
        <w:t>:</w:t>
      </w:r>
    </w:p>
    <w:p w:rsidR="009163FC" w:rsidRPr="00E56D58"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كلوا السفرجل فإنّه يجلو البصر وينبت المودّة في القلب</w:t>
      </w:r>
      <w:r w:rsidR="005849CF">
        <w:rPr>
          <w:rtl/>
        </w:rPr>
        <w:t>،</w:t>
      </w:r>
      <w:r w:rsidRPr="009163FC">
        <w:rPr>
          <w:rtl/>
        </w:rPr>
        <w:t xml:space="preserve"> وأطعموه حبالاكم فإنّه يحسّن أولادكم</w:t>
      </w:r>
      <w:r w:rsidR="005849CF">
        <w:rPr>
          <w:rtl/>
        </w:rPr>
        <w:t>)</w:t>
      </w:r>
      <w:r w:rsidRPr="009163FC">
        <w:rPr>
          <w:rtl/>
        </w:rPr>
        <w:t xml:space="preserve"> </w:t>
      </w:r>
      <w:r w:rsidRPr="009163FC">
        <w:rPr>
          <w:rStyle w:val="libFootnotenumChar"/>
          <w:rtl/>
        </w:rPr>
        <w:t>(1)</w:t>
      </w:r>
      <w:r w:rsidR="005849CF">
        <w:rPr>
          <w:rtl/>
        </w:rPr>
        <w:t>.</w:t>
      </w:r>
    </w:p>
    <w:p w:rsidR="009163FC" w:rsidRPr="009163FC" w:rsidRDefault="009163FC" w:rsidP="009163FC">
      <w:pPr>
        <w:pStyle w:val="libBold1"/>
        <w:rPr>
          <w:rtl/>
        </w:rPr>
      </w:pPr>
      <w:r w:rsidRPr="00E56D58">
        <w:rPr>
          <w:rtl/>
        </w:rPr>
        <w:t>اللبان</w:t>
      </w:r>
      <w:r w:rsidR="005849CF">
        <w:rPr>
          <w:rtl/>
        </w:rPr>
        <w:t>:</w:t>
      </w:r>
    </w:p>
    <w:p w:rsidR="009163FC" w:rsidRPr="00E56D58"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اطعموا نساءكم الحوامل اللبان</w:t>
      </w:r>
      <w:r w:rsidR="005849CF">
        <w:rPr>
          <w:rtl/>
        </w:rPr>
        <w:t>،</w:t>
      </w:r>
      <w:r w:rsidRPr="009163FC">
        <w:rPr>
          <w:rtl/>
        </w:rPr>
        <w:t xml:space="preserve"> فانّه يزيد في عقل الصبي</w:t>
      </w:r>
      <w:r w:rsidR="005849CF">
        <w:rPr>
          <w:rtl/>
        </w:rPr>
        <w:t>)</w:t>
      </w:r>
      <w:r w:rsidRPr="009163FC">
        <w:rPr>
          <w:rtl/>
        </w:rPr>
        <w:t xml:space="preserve"> </w:t>
      </w:r>
      <w:r w:rsidRPr="009163FC">
        <w:rPr>
          <w:rStyle w:val="libFootnotenumChar"/>
          <w:rtl/>
        </w:rPr>
        <w:t>(2)</w:t>
      </w:r>
      <w:r w:rsidR="005849CF">
        <w:rPr>
          <w:rtl/>
        </w:rPr>
        <w:t>.</w:t>
      </w:r>
    </w:p>
    <w:p w:rsidR="009163FC" w:rsidRPr="00E56D58" w:rsidRDefault="009163FC" w:rsidP="009163FC">
      <w:pPr>
        <w:pStyle w:val="libNormal"/>
        <w:rPr>
          <w:rtl/>
        </w:rPr>
      </w:pPr>
      <w:r w:rsidRPr="009163FC">
        <w:rPr>
          <w:rtl/>
        </w:rPr>
        <w:t>وقال الإمام علي بن موسى الرضا (عليه السلام)</w:t>
      </w:r>
      <w:r w:rsidR="005849CF">
        <w:rPr>
          <w:rtl/>
        </w:rPr>
        <w:t>:</w:t>
      </w:r>
      <w:r w:rsidRPr="009163FC">
        <w:rPr>
          <w:rtl/>
        </w:rPr>
        <w:t xml:space="preserve"> </w:t>
      </w:r>
      <w:r w:rsidR="005849CF">
        <w:rPr>
          <w:rtl/>
        </w:rPr>
        <w:t>(</w:t>
      </w:r>
      <w:r w:rsidRPr="009163FC">
        <w:rPr>
          <w:rtl/>
        </w:rPr>
        <w:t>أطعموا حبالاكم اللبان</w:t>
      </w:r>
      <w:r w:rsidR="005849CF">
        <w:rPr>
          <w:rtl/>
        </w:rPr>
        <w:t>،</w:t>
      </w:r>
      <w:r w:rsidRPr="009163FC">
        <w:rPr>
          <w:rtl/>
        </w:rPr>
        <w:t xml:space="preserve"> فإن يكن في بطنهنَّ غلام خرج ذكي القلب عالماً شجاعاً</w:t>
      </w:r>
      <w:r w:rsidR="005849CF">
        <w:rPr>
          <w:rtl/>
        </w:rPr>
        <w:t>.</w:t>
      </w:r>
      <w:r w:rsidRPr="009163FC">
        <w:rPr>
          <w:rtl/>
        </w:rPr>
        <w:t xml:space="preserve"> وإن يكن جارية حسن خَلقها وخُلقها</w:t>
      </w:r>
      <w:r w:rsidR="005849CF">
        <w:rPr>
          <w:rtl/>
        </w:rPr>
        <w:t>،</w:t>
      </w:r>
      <w:r w:rsidRPr="009163FC">
        <w:rPr>
          <w:rtl/>
        </w:rPr>
        <w:t xml:space="preserve"> وعظمت عجيزتها</w:t>
      </w:r>
      <w:r w:rsidR="005849CF">
        <w:rPr>
          <w:rtl/>
        </w:rPr>
        <w:t>،</w:t>
      </w:r>
      <w:r w:rsidRPr="009163FC">
        <w:rPr>
          <w:rtl/>
        </w:rPr>
        <w:t xml:space="preserve"> وحظيت عند زوجه</w:t>
      </w:r>
      <w:r w:rsidR="005849CF">
        <w:rPr>
          <w:rtl/>
        </w:rPr>
        <w:t>)</w:t>
      </w:r>
      <w:r w:rsidRPr="009163FC">
        <w:rPr>
          <w:rtl/>
        </w:rPr>
        <w:t xml:space="preserve"> </w:t>
      </w:r>
      <w:r w:rsidRPr="009163FC">
        <w:rPr>
          <w:rStyle w:val="libFootnotenumChar"/>
          <w:rtl/>
        </w:rPr>
        <w:t>(3)</w:t>
      </w:r>
      <w:r w:rsidR="005849CF">
        <w:rPr>
          <w:rtl/>
        </w:rPr>
        <w:t>.</w:t>
      </w:r>
    </w:p>
    <w:p w:rsidR="009163FC" w:rsidRPr="009163FC" w:rsidRDefault="009163FC" w:rsidP="009163FC">
      <w:pPr>
        <w:pStyle w:val="libBold1"/>
        <w:rPr>
          <w:rtl/>
        </w:rPr>
      </w:pPr>
      <w:r w:rsidRPr="00E56D58">
        <w:rPr>
          <w:rtl/>
        </w:rPr>
        <w:t>التمر</w:t>
      </w:r>
      <w:r w:rsidR="005849CF">
        <w:rPr>
          <w:rtl/>
        </w:rPr>
        <w:t>:</w:t>
      </w:r>
    </w:p>
    <w:p w:rsidR="009163FC" w:rsidRPr="00E56D58"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أطعموا المرأة في شهرها الذي تلد فيه التمر</w:t>
      </w:r>
      <w:r w:rsidR="005849CF">
        <w:rPr>
          <w:rtl/>
        </w:rPr>
        <w:t>،</w:t>
      </w:r>
      <w:r w:rsidRPr="009163FC">
        <w:rPr>
          <w:rtl/>
        </w:rPr>
        <w:t xml:space="preserve"> فإنّ ولدها يكون حليماً نقياً</w:t>
      </w:r>
      <w:r w:rsidR="005849CF">
        <w:rP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172</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194</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194</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169</w:t>
      </w:r>
      <w:r w:rsidR="005849CF">
        <w:rPr>
          <w:rtl/>
        </w:rPr>
        <w:t>.</w:t>
      </w:r>
    </w:p>
    <w:p w:rsidR="009163FC" w:rsidRDefault="009163FC" w:rsidP="009163FC">
      <w:pPr>
        <w:pStyle w:val="libNormal"/>
      </w:pPr>
      <w:r>
        <w:rPr>
          <w:rtl/>
        </w:rPr>
        <w:br w:type="page"/>
      </w:r>
    </w:p>
    <w:p w:rsidR="009163FC" w:rsidRPr="00E56D58" w:rsidRDefault="009163FC" w:rsidP="009163FC">
      <w:pPr>
        <w:pStyle w:val="libNormal"/>
        <w:rPr>
          <w:rtl/>
        </w:rPr>
      </w:pPr>
      <w:r w:rsidRPr="00E56D58">
        <w:rPr>
          <w:rtl/>
        </w:rPr>
        <w:lastRenderedPageBreak/>
        <w:t>وقد وضع أهل البيت (عليهم السلام) جدولاً متكاملاً في أنواع الأغذية المفيدة في صحّة الجسم</w:t>
      </w:r>
      <w:r w:rsidR="005849CF">
        <w:rPr>
          <w:rtl/>
        </w:rPr>
        <w:t>،</w:t>
      </w:r>
      <w:r w:rsidRPr="00E56D58">
        <w:rPr>
          <w:rtl/>
        </w:rPr>
        <w:t xml:space="preserve"> كما ورد في كتاب الأطعمة والأشربة من الكافي ومكارم الأخلاق</w:t>
      </w:r>
      <w:r w:rsidR="005849CF">
        <w:rPr>
          <w:rtl/>
        </w:rPr>
        <w:t>،</w:t>
      </w:r>
      <w:r w:rsidRPr="00E56D58">
        <w:rPr>
          <w:rtl/>
        </w:rPr>
        <w:t xml:space="preserve"> كالرمّان والتين</w:t>
      </w:r>
      <w:r w:rsidR="005849CF">
        <w:rPr>
          <w:rtl/>
        </w:rPr>
        <w:t>،</w:t>
      </w:r>
      <w:r w:rsidRPr="00E56D58">
        <w:rPr>
          <w:rtl/>
        </w:rPr>
        <w:t xml:space="preserve"> والعنب</w:t>
      </w:r>
      <w:r w:rsidR="005849CF">
        <w:rPr>
          <w:rtl/>
        </w:rPr>
        <w:t>،</w:t>
      </w:r>
      <w:r w:rsidRPr="00E56D58">
        <w:rPr>
          <w:rtl/>
        </w:rPr>
        <w:t xml:space="preserve"> والزبيب</w:t>
      </w:r>
      <w:r w:rsidR="005849CF">
        <w:rPr>
          <w:rtl/>
        </w:rPr>
        <w:t>،</w:t>
      </w:r>
      <w:r w:rsidRPr="00E56D58">
        <w:rPr>
          <w:rtl/>
        </w:rPr>
        <w:t xml:space="preserve"> والبقول</w:t>
      </w:r>
      <w:r w:rsidR="005849CF">
        <w:rPr>
          <w:rtl/>
        </w:rPr>
        <w:t>،</w:t>
      </w:r>
      <w:r w:rsidRPr="00E56D58">
        <w:rPr>
          <w:rtl/>
        </w:rPr>
        <w:t xml:space="preserve"> والسلق</w:t>
      </w:r>
      <w:r w:rsidR="005849CF">
        <w:rPr>
          <w:rtl/>
        </w:rPr>
        <w:t>،</w:t>
      </w:r>
      <w:r w:rsidRPr="00E56D58">
        <w:rPr>
          <w:rtl/>
        </w:rPr>
        <w:t xml:space="preserve"> والفواكه الأُخرى</w:t>
      </w:r>
      <w:r w:rsidR="005849CF">
        <w:rPr>
          <w:rtl/>
        </w:rPr>
        <w:t>،</w:t>
      </w:r>
      <w:r w:rsidRPr="00E56D58">
        <w:rPr>
          <w:rtl/>
        </w:rPr>
        <w:t xml:space="preserve"> وكذلك اللحم والهريسة والخضروات</w:t>
      </w:r>
      <w:r w:rsidR="005849CF">
        <w:rPr>
          <w:rtl/>
        </w:rPr>
        <w:t>.</w:t>
      </w:r>
    </w:p>
    <w:p w:rsidR="009163FC" w:rsidRPr="00E56D58" w:rsidRDefault="009163FC" w:rsidP="009163FC">
      <w:pPr>
        <w:pStyle w:val="libNormal"/>
        <w:rPr>
          <w:rtl/>
        </w:rPr>
      </w:pPr>
      <w:r w:rsidRPr="00E56D58">
        <w:rPr>
          <w:rtl/>
        </w:rPr>
        <w:t>إضافة إلى منعهم من الغذاء المضرّ على الصحّة الجسدية والنفسية</w:t>
      </w:r>
      <w:r w:rsidR="005849CF">
        <w:rPr>
          <w:rtl/>
        </w:rPr>
        <w:t>،</w:t>
      </w:r>
      <w:r w:rsidRPr="00E56D58">
        <w:rPr>
          <w:rtl/>
        </w:rPr>
        <w:t xml:space="preserve"> كالميتة والدم ولحم الخنزير والخمر</w:t>
      </w:r>
      <w:r w:rsidR="005849CF">
        <w:rPr>
          <w:rtl/>
        </w:rPr>
        <w:t>،</w:t>
      </w:r>
      <w:r w:rsidRPr="00E56D58">
        <w:rPr>
          <w:rtl/>
        </w:rPr>
        <w:t xml:space="preserve"> وكل ما ورد في القرآن الكريم والسنّة النبوية من الأطعمة والأشربة المحرّمة</w:t>
      </w:r>
      <w:r w:rsidR="005849CF">
        <w:rPr>
          <w:rtl/>
        </w:rPr>
        <w:t>.</w:t>
      </w:r>
    </w:p>
    <w:p w:rsidR="009163FC" w:rsidRPr="009163FC" w:rsidRDefault="009163FC" w:rsidP="009163FC">
      <w:pPr>
        <w:pStyle w:val="libBold1"/>
        <w:rPr>
          <w:rtl/>
        </w:rPr>
      </w:pPr>
      <w:r w:rsidRPr="00E56D58">
        <w:rPr>
          <w:rtl/>
        </w:rPr>
        <w:t>ب ـ الاهتمام بالصحّة النفسية للحامل</w:t>
      </w:r>
      <w:r w:rsidR="005849CF">
        <w:rPr>
          <w:rtl/>
        </w:rPr>
        <w:t>:</w:t>
      </w:r>
    </w:p>
    <w:p w:rsidR="009163FC" w:rsidRPr="00E56D58" w:rsidRDefault="009163FC" w:rsidP="009163FC">
      <w:pPr>
        <w:pStyle w:val="libNormal"/>
        <w:rPr>
          <w:rtl/>
        </w:rPr>
      </w:pPr>
      <w:r w:rsidRPr="00E56D58">
        <w:rPr>
          <w:rtl/>
        </w:rPr>
        <w:t>اختيار المنزل الواسع</w:t>
      </w:r>
      <w:r w:rsidR="005849CF">
        <w:rPr>
          <w:rtl/>
        </w:rPr>
        <w:t>:</w:t>
      </w:r>
    </w:p>
    <w:p w:rsidR="009163FC" w:rsidRPr="00E56D58" w:rsidRDefault="009163FC" w:rsidP="009163FC">
      <w:pPr>
        <w:pStyle w:val="libNormal"/>
        <w:rPr>
          <w:rtl/>
        </w:rPr>
      </w:pPr>
      <w:r w:rsidRPr="009163FC">
        <w:rPr>
          <w:rtl/>
        </w:rPr>
        <w:t>قال الإمام الصادق (عليه السلام)</w:t>
      </w:r>
      <w:r w:rsidR="005849CF">
        <w:rPr>
          <w:rtl/>
        </w:rPr>
        <w:t>:</w:t>
      </w:r>
      <w:r w:rsidRPr="009163FC">
        <w:rPr>
          <w:rtl/>
        </w:rPr>
        <w:t xml:space="preserve"> </w:t>
      </w:r>
      <w:r w:rsidR="005849CF">
        <w:rPr>
          <w:rtl/>
        </w:rPr>
        <w:t>(</w:t>
      </w:r>
      <w:r w:rsidRPr="009163FC">
        <w:rPr>
          <w:rtl/>
        </w:rPr>
        <w:t>من السعادة سعة المنزل</w:t>
      </w:r>
      <w:r w:rsidR="005849CF">
        <w:rPr>
          <w:rtl/>
        </w:rPr>
        <w:t>)</w:t>
      </w:r>
      <w:r w:rsidRPr="009163FC">
        <w:rPr>
          <w:rtl/>
        </w:rPr>
        <w:t xml:space="preserve"> </w:t>
      </w:r>
      <w:r w:rsidRPr="009163FC">
        <w:rPr>
          <w:rStyle w:val="libFootnotenumChar"/>
          <w:rtl/>
        </w:rPr>
        <w:t>(1)</w:t>
      </w:r>
      <w:r w:rsidR="005849CF">
        <w:rPr>
          <w:rtl/>
        </w:rPr>
        <w:t>.</w:t>
      </w:r>
    </w:p>
    <w:p w:rsidR="009163FC" w:rsidRPr="00E56D58" w:rsidRDefault="009163FC" w:rsidP="009163FC">
      <w:pPr>
        <w:pStyle w:val="libNormal"/>
        <w:rPr>
          <w:rtl/>
        </w:rPr>
      </w:pPr>
      <w:r w:rsidRPr="009163FC">
        <w:rPr>
          <w:rtl/>
        </w:rPr>
        <w:t>وقال (عليه السلام)</w:t>
      </w:r>
      <w:r w:rsidR="005849CF">
        <w:rPr>
          <w:rtl/>
        </w:rPr>
        <w:t>:</w:t>
      </w:r>
      <w:r w:rsidRPr="009163FC">
        <w:rPr>
          <w:rtl/>
        </w:rPr>
        <w:t xml:space="preserve"> </w:t>
      </w:r>
      <w:r w:rsidR="005849CF">
        <w:rPr>
          <w:rtl/>
        </w:rPr>
        <w:t>(</w:t>
      </w:r>
      <w:r w:rsidRPr="009163FC">
        <w:rPr>
          <w:rtl/>
        </w:rPr>
        <w:t>للمؤمن راحة في سعة المنزل</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E56D58">
        <w:rPr>
          <w:rtl/>
        </w:rPr>
        <w:t>أثر سعة المنزل على سعادة الإنسان من الحقائق الثابتة</w:t>
      </w:r>
      <w:r w:rsidR="005849CF">
        <w:rPr>
          <w:rtl/>
        </w:rPr>
        <w:t>.</w:t>
      </w:r>
      <w:r w:rsidRPr="00E56D58">
        <w:rPr>
          <w:rtl/>
        </w:rPr>
        <w:t xml:space="preserve"> والإسلام يشجّع على ذلك</w:t>
      </w:r>
      <w:r w:rsidR="005849CF">
        <w:rPr>
          <w:rtl/>
        </w:rPr>
        <w:t>،</w:t>
      </w:r>
      <w:r w:rsidRPr="00E56D58">
        <w:rPr>
          <w:rtl/>
        </w:rPr>
        <w:t xml:space="preserve"> فإذا كان المجتمع مجتمعاً إسلامياً</w:t>
      </w:r>
      <w:r w:rsidR="005849CF">
        <w:rPr>
          <w:rtl/>
        </w:rPr>
        <w:t>،</w:t>
      </w:r>
      <w:r w:rsidRPr="00E56D58">
        <w:rPr>
          <w:rtl/>
        </w:rPr>
        <w:t xml:space="preserve"> يتبنّى الإسلام منهاجاً له في الحياة</w:t>
      </w:r>
      <w:r w:rsidR="005849CF">
        <w:rPr>
          <w:rtl/>
        </w:rPr>
        <w:t>،</w:t>
      </w:r>
      <w:r w:rsidRPr="00E56D58">
        <w:rPr>
          <w:rtl/>
        </w:rPr>
        <w:t xml:space="preserve"> فسيكون للتكافل الاجتماعي دور في إشباع هذه الحاجة</w:t>
      </w:r>
      <w:r w:rsidR="005849CF">
        <w:rPr>
          <w:rtl/>
        </w:rPr>
        <w:t>،</w:t>
      </w:r>
      <w:r w:rsidRPr="00E56D58">
        <w:rPr>
          <w:rtl/>
        </w:rPr>
        <w:t xml:space="preserve"> وفي غير ذلك</w:t>
      </w:r>
      <w:r w:rsidR="005849CF">
        <w:rPr>
          <w:rtl/>
        </w:rPr>
        <w:t>،</w:t>
      </w:r>
      <w:r w:rsidRPr="00E56D58">
        <w:rPr>
          <w:rtl/>
        </w:rPr>
        <w:t xml:space="preserve"> وفي حالة عدم قدرة الرجل على شراء أو إيجار المنزل الواسع</w:t>
      </w:r>
      <w:r w:rsidR="005849CF">
        <w:rPr>
          <w:rtl/>
        </w:rPr>
        <w:t>،</w:t>
      </w:r>
      <w:r w:rsidRPr="00E56D58">
        <w:rPr>
          <w:rtl/>
        </w:rPr>
        <w:t xml:space="preserve"> فيمكنه أن يطمئن المرأة الزوجة على العمل</w:t>
      </w:r>
      <w:r w:rsidR="005849CF">
        <w:rPr>
          <w:rtl/>
        </w:rPr>
        <w:t>،</w:t>
      </w:r>
      <w:r w:rsidRPr="00E56D58">
        <w:rPr>
          <w:rtl/>
        </w:rPr>
        <w:t xml:space="preserve"> وبذل الجهد من أجل الحصول عليه ويؤمّلها بذلك</w:t>
      </w:r>
      <w:r w:rsidR="005849CF">
        <w:rPr>
          <w:rtl/>
        </w:rPr>
        <w:t>،</w:t>
      </w:r>
      <w:r w:rsidRPr="00E56D58">
        <w:rPr>
          <w:rtl/>
        </w:rPr>
        <w:t xml:space="preserve"> أو تشجيعها على الصبر الجميل</w:t>
      </w:r>
      <w:r w:rsidR="005849CF">
        <w:rPr>
          <w:rtl/>
        </w:rPr>
        <w:t>،</w:t>
      </w:r>
      <w:r w:rsidRPr="00E56D58">
        <w:rPr>
          <w:rtl/>
        </w:rPr>
        <w:t xml:space="preserve"> وما أعدّه الله تعالى لهما من الثواب والحسنات على ما يعانونه من فقر</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 125</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131</w:t>
      </w:r>
      <w:r w:rsidR="005849CF">
        <w:rPr>
          <w:rtl/>
        </w:rPr>
        <w:t>.</w:t>
      </w:r>
    </w:p>
    <w:p w:rsidR="009163FC" w:rsidRDefault="009163FC" w:rsidP="009163FC">
      <w:pPr>
        <w:pStyle w:val="libNormal"/>
        <w:rPr>
          <w:rtl/>
        </w:rPr>
      </w:pPr>
      <w:r>
        <w:rPr>
          <w:rFonts w:hint="cs"/>
          <w:rtl/>
        </w:rPr>
        <w:br w:type="page"/>
      </w:r>
    </w:p>
    <w:p w:rsidR="009163FC" w:rsidRPr="00C034EB" w:rsidRDefault="009163FC" w:rsidP="009163FC">
      <w:pPr>
        <w:pStyle w:val="libNormal"/>
        <w:rPr>
          <w:rtl/>
        </w:rPr>
      </w:pPr>
      <w:r w:rsidRPr="00C034EB">
        <w:rPr>
          <w:rtl/>
        </w:rPr>
        <w:lastRenderedPageBreak/>
        <w:t>فإنّ ذلك يجعلها مطمئنة ومرتاحة البال وإن كان المنزل ضيّقاً</w:t>
      </w:r>
      <w:r w:rsidR="005849CF">
        <w:rPr>
          <w:rtl/>
        </w:rPr>
        <w:t>.</w:t>
      </w:r>
    </w:p>
    <w:p w:rsidR="009163FC" w:rsidRPr="009163FC" w:rsidRDefault="009163FC" w:rsidP="009163FC">
      <w:pPr>
        <w:pStyle w:val="libBold1"/>
        <w:rPr>
          <w:rtl/>
        </w:rPr>
      </w:pPr>
      <w:r w:rsidRPr="00C034EB">
        <w:rPr>
          <w:rtl/>
        </w:rPr>
        <w:t>توفير المستلزمات الضرورية للمرأة</w:t>
      </w:r>
      <w:r w:rsidR="005849CF">
        <w:rPr>
          <w:rtl/>
        </w:rPr>
        <w:t>:</w:t>
      </w:r>
    </w:p>
    <w:p w:rsidR="009163FC" w:rsidRPr="00C034EB" w:rsidRDefault="009163FC" w:rsidP="009163FC">
      <w:pPr>
        <w:pStyle w:val="libNormal"/>
        <w:rPr>
          <w:rtl/>
        </w:rPr>
      </w:pPr>
      <w:r w:rsidRPr="009163FC">
        <w:rPr>
          <w:rtl/>
        </w:rPr>
        <w:t>عن عبد الله بن عطا قال</w:t>
      </w:r>
      <w:r w:rsidR="005849CF">
        <w:rPr>
          <w:rtl/>
        </w:rPr>
        <w:t>:</w:t>
      </w:r>
      <w:r w:rsidRPr="009163FC">
        <w:rPr>
          <w:rtl/>
        </w:rPr>
        <w:t xml:space="preserve"> دخلت على أبي جعفر (عليه السلام) فرأيت في منزله نضداً ووسائد وأنماطاً ومرافق</w:t>
      </w:r>
      <w:r w:rsidR="005849CF">
        <w:rPr>
          <w:rtl/>
        </w:rPr>
        <w:t>،</w:t>
      </w:r>
      <w:r w:rsidRPr="009163FC">
        <w:rPr>
          <w:rtl/>
        </w:rPr>
        <w:t xml:space="preserve"> فقلت ما هذا</w:t>
      </w:r>
      <w:r w:rsidR="005849CF">
        <w:rPr>
          <w:rtl/>
        </w:rPr>
        <w:t>؟</w:t>
      </w:r>
      <w:r w:rsidRPr="009163FC">
        <w:rPr>
          <w:rtl/>
        </w:rPr>
        <w:t xml:space="preserve"> قال</w:t>
      </w:r>
      <w:r w:rsidR="005849CF">
        <w:rPr>
          <w:rtl/>
        </w:rPr>
        <w:t>:</w:t>
      </w:r>
      <w:r w:rsidRPr="009163FC">
        <w:rPr>
          <w:rtl/>
        </w:rPr>
        <w:t xml:space="preserve"> </w:t>
      </w:r>
      <w:r w:rsidR="005849CF">
        <w:rPr>
          <w:rtl/>
        </w:rPr>
        <w:t>(</w:t>
      </w:r>
      <w:r w:rsidRPr="009163FC">
        <w:rPr>
          <w:rtl/>
        </w:rPr>
        <w:t>متاع المرأة</w:t>
      </w:r>
      <w:r w:rsidR="005849CF">
        <w:rPr>
          <w:rtl/>
        </w:rPr>
        <w:t>)</w:t>
      </w:r>
      <w:r w:rsidRPr="009163FC">
        <w:rPr>
          <w:rtl/>
        </w:rPr>
        <w:t xml:space="preserve"> </w:t>
      </w:r>
      <w:r w:rsidRPr="009163FC">
        <w:rPr>
          <w:rStyle w:val="libFootnotenumChar"/>
          <w:rtl/>
        </w:rPr>
        <w:t>(1)</w:t>
      </w:r>
      <w:r w:rsidR="005849CF">
        <w:rPr>
          <w:rtl/>
        </w:rPr>
        <w:t>.</w:t>
      </w:r>
    </w:p>
    <w:p w:rsidR="009163FC" w:rsidRPr="00C034EB" w:rsidRDefault="009163FC" w:rsidP="009163FC">
      <w:pPr>
        <w:pStyle w:val="libNormal"/>
        <w:rPr>
          <w:rtl/>
        </w:rPr>
      </w:pPr>
      <w:r w:rsidRPr="00C034EB">
        <w:rPr>
          <w:rtl/>
        </w:rPr>
        <w:t>فالمستلزمات التي تحتاجها المرأة في المنزل ضرورية</w:t>
      </w:r>
      <w:r w:rsidR="005849CF">
        <w:rPr>
          <w:rtl/>
        </w:rPr>
        <w:t>،</w:t>
      </w:r>
      <w:r w:rsidRPr="00C034EB">
        <w:rPr>
          <w:rtl/>
        </w:rPr>
        <w:t xml:space="preserve"> كالوسائد والمتّكآت ومفارش الصوف الملوّنة</w:t>
      </w:r>
      <w:r w:rsidR="005849CF">
        <w:rPr>
          <w:rtl/>
        </w:rPr>
        <w:t>،</w:t>
      </w:r>
      <w:r w:rsidRPr="00C034EB">
        <w:rPr>
          <w:rtl/>
        </w:rPr>
        <w:t xml:space="preserve"> إضافة إلى الملابس الجميلة وبعض الأثاث المنزلية تؤثّر في راحتها وسعادتها</w:t>
      </w:r>
      <w:r w:rsidR="005849CF">
        <w:rPr>
          <w:rtl/>
        </w:rPr>
        <w:t>،</w:t>
      </w:r>
      <w:r w:rsidRPr="00C034EB">
        <w:rPr>
          <w:rtl/>
        </w:rPr>
        <w:t xml:space="preserve"> فمن الضروري توفيرها لها حسب القدرة والإمكانيات</w:t>
      </w:r>
      <w:r w:rsidR="005849CF">
        <w:rPr>
          <w:rtl/>
        </w:rPr>
        <w:t>،</w:t>
      </w:r>
      <w:r w:rsidRPr="00C034EB">
        <w:rPr>
          <w:rtl/>
        </w:rPr>
        <w:t xml:space="preserve"> وفي حالة عدم القدرة عليها جميعاً أو على بعضها</w:t>
      </w:r>
      <w:r w:rsidR="005849CF">
        <w:rPr>
          <w:rtl/>
        </w:rPr>
        <w:t>،</w:t>
      </w:r>
      <w:r w:rsidRPr="00C034EB">
        <w:rPr>
          <w:rtl/>
        </w:rPr>
        <w:t xml:space="preserve"> فيمكن للرجل إقناعها بما أعدّه الله تعالى لها من النعيم في الدار الآخرة</w:t>
      </w:r>
      <w:r w:rsidR="005849CF">
        <w:rPr>
          <w:rtl/>
        </w:rPr>
        <w:t>،</w:t>
      </w:r>
      <w:r w:rsidRPr="00C034EB">
        <w:rPr>
          <w:rtl/>
        </w:rPr>
        <w:t xml:space="preserve"> إضافة إلى زرع الأمل في نفسها بتحسين أوضاعها وإشباع حاجاتها</w:t>
      </w:r>
      <w:r w:rsidR="005849CF">
        <w:rPr>
          <w:rtl/>
        </w:rPr>
        <w:t>.</w:t>
      </w:r>
    </w:p>
    <w:p w:rsidR="009163FC" w:rsidRPr="009163FC" w:rsidRDefault="009163FC" w:rsidP="009163FC">
      <w:pPr>
        <w:pStyle w:val="libBold1"/>
        <w:rPr>
          <w:rtl/>
        </w:rPr>
      </w:pPr>
      <w:r w:rsidRPr="00C034EB">
        <w:rPr>
          <w:rtl/>
        </w:rPr>
        <w:t>حسن التعامل مع المرأة</w:t>
      </w:r>
      <w:r w:rsidR="005849CF">
        <w:rPr>
          <w:rtl/>
        </w:rPr>
        <w:t>:</w:t>
      </w:r>
    </w:p>
    <w:p w:rsidR="009163FC" w:rsidRPr="00C034EB" w:rsidRDefault="009163FC" w:rsidP="009163FC">
      <w:pPr>
        <w:pStyle w:val="libNormal"/>
        <w:rPr>
          <w:rtl/>
        </w:rPr>
      </w:pPr>
      <w:r w:rsidRPr="00C034EB">
        <w:rPr>
          <w:rtl/>
        </w:rPr>
        <w:t>حسن التعامل مع المرأة</w:t>
      </w:r>
      <w:r w:rsidR="005849CF">
        <w:rPr>
          <w:rtl/>
        </w:rPr>
        <w:t>،</w:t>
      </w:r>
      <w:r w:rsidRPr="00C034EB">
        <w:rPr>
          <w:rtl/>
        </w:rPr>
        <w:t xml:space="preserve"> وخصوصاً الحامل</w:t>
      </w:r>
      <w:r w:rsidR="005849CF">
        <w:rPr>
          <w:rtl/>
        </w:rPr>
        <w:t>،</w:t>
      </w:r>
      <w:r w:rsidRPr="00C034EB">
        <w:rPr>
          <w:rtl/>
        </w:rPr>
        <w:t xml:space="preserve"> يجعلها تعيش حياة سعيدة مليئة بالارتياح والاطمئنان والاستقرار النفسي والروحي</w:t>
      </w:r>
      <w:r w:rsidR="005849CF">
        <w:rPr>
          <w:rtl/>
        </w:rPr>
        <w:t>،</w:t>
      </w:r>
      <w:r w:rsidRPr="00C034EB">
        <w:rPr>
          <w:rtl/>
        </w:rPr>
        <w:t xml:space="preserve"> فلا يبقى للقلق والاضطراب النفسي موضعاً في قلبها وروحها</w:t>
      </w:r>
      <w:r w:rsidR="005849CF">
        <w:rPr>
          <w:rtl/>
        </w:rPr>
        <w:t>.</w:t>
      </w:r>
    </w:p>
    <w:p w:rsidR="009163FC" w:rsidRDefault="009163FC" w:rsidP="009163FC">
      <w:pPr>
        <w:pStyle w:val="libNormal"/>
        <w:rPr>
          <w:rtl/>
        </w:rPr>
      </w:pPr>
      <w:r w:rsidRPr="009163FC">
        <w:rPr>
          <w:rtl/>
        </w:rPr>
        <w:t>قال الإمام زين العابدين (عليه السلام)</w:t>
      </w:r>
      <w:r w:rsidR="005849CF">
        <w:rPr>
          <w:rtl/>
        </w:rPr>
        <w:t>:</w:t>
      </w:r>
      <w:r w:rsidRPr="009163FC">
        <w:rPr>
          <w:rtl/>
        </w:rPr>
        <w:t xml:space="preserve"> </w:t>
      </w:r>
      <w:r w:rsidR="005849CF">
        <w:rPr>
          <w:rtl/>
        </w:rPr>
        <w:t>(</w:t>
      </w:r>
      <w:r w:rsidRPr="009163FC">
        <w:rPr>
          <w:rtl/>
        </w:rPr>
        <w:t>وأمّا حقّ رعيّتك بملك النكاح</w:t>
      </w:r>
      <w:r w:rsidR="005849CF">
        <w:rPr>
          <w:rtl/>
        </w:rPr>
        <w:t>،</w:t>
      </w:r>
      <w:r w:rsidRPr="009163FC">
        <w:rPr>
          <w:rtl/>
        </w:rPr>
        <w:t xml:space="preserve"> فأنْ تعلم أنّ الله جعلها سكناً ومستراحاً وأُنساً وواقية</w:t>
      </w:r>
      <w:r w:rsidR="005849CF">
        <w:rPr>
          <w:rtl/>
        </w:rPr>
        <w:t>،</w:t>
      </w:r>
      <w:r w:rsidRPr="009163FC">
        <w:rPr>
          <w:rtl/>
        </w:rPr>
        <w:t xml:space="preserve"> وكذلك كلّ واحد منكما يجب أن يحمد الله على صاحبه</w:t>
      </w:r>
      <w:r w:rsidR="005849CF">
        <w:rPr>
          <w:rtl/>
        </w:rPr>
        <w:t>،</w:t>
      </w:r>
      <w:r w:rsidRPr="009163FC">
        <w:rPr>
          <w:rtl/>
        </w:rPr>
        <w:t xml:space="preserve"> ويعلم أنّ ذلك نعمة منه عليه</w:t>
      </w:r>
      <w:r w:rsidR="005849CF">
        <w:rPr>
          <w:rtl/>
        </w:rPr>
        <w:t>،</w:t>
      </w:r>
      <w:r w:rsidRPr="009163FC">
        <w:rPr>
          <w:rtl/>
        </w:rPr>
        <w:t xml:space="preserve"> ووجب أن يحسن صحبة نعمة الله ويكرمها ويرفق بها</w:t>
      </w:r>
      <w:r w:rsidR="005849CF">
        <w:rPr>
          <w:rtl/>
        </w:rPr>
        <w:t>،</w:t>
      </w:r>
      <w:r w:rsidRPr="009163FC">
        <w:rPr>
          <w:rtl/>
        </w:rPr>
        <w:t xml:space="preserve"> فإنّ لها حق الرحمة</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131</w:t>
      </w:r>
      <w:r w:rsidR="005849CF">
        <w:rPr>
          <w:rtl/>
        </w:rPr>
        <w:t>.</w:t>
      </w:r>
    </w:p>
    <w:p w:rsidR="009163FC" w:rsidRDefault="009163FC" w:rsidP="009163FC">
      <w:pPr>
        <w:pStyle w:val="libNormal"/>
      </w:pPr>
      <w:r>
        <w:rPr>
          <w:rtl/>
        </w:rPr>
        <w:br w:type="page"/>
      </w:r>
    </w:p>
    <w:p w:rsidR="009163FC" w:rsidRPr="00C034EB" w:rsidRDefault="009163FC" w:rsidP="009163FC">
      <w:pPr>
        <w:pStyle w:val="libNormal"/>
        <w:rPr>
          <w:rtl/>
        </w:rPr>
      </w:pPr>
      <w:r w:rsidRPr="009163FC">
        <w:rPr>
          <w:rtl/>
        </w:rPr>
        <w:lastRenderedPageBreak/>
        <w:t>والمؤانسة وموضع السكون إليها قضاء اللذة</w:t>
      </w:r>
      <w:r w:rsidR="005849CF">
        <w:rPr>
          <w:rtl/>
        </w:rPr>
        <w:t>)</w:t>
      </w:r>
      <w:r w:rsidRPr="009163FC">
        <w:rPr>
          <w:rtl/>
        </w:rPr>
        <w:t xml:space="preserve"> </w:t>
      </w:r>
      <w:r w:rsidRPr="009163FC">
        <w:rPr>
          <w:rStyle w:val="libFootnotenumChar"/>
          <w:rtl/>
        </w:rPr>
        <w:t>(1)</w:t>
      </w:r>
      <w:r w:rsidR="005849CF">
        <w:rPr>
          <w:rtl/>
        </w:rPr>
        <w:t>.</w:t>
      </w:r>
    </w:p>
    <w:p w:rsidR="009163FC" w:rsidRPr="00C034EB" w:rsidRDefault="009163FC" w:rsidP="009163FC">
      <w:pPr>
        <w:pStyle w:val="libNormal"/>
        <w:rPr>
          <w:rtl/>
        </w:rPr>
      </w:pPr>
      <w:r w:rsidRPr="009163FC">
        <w:rPr>
          <w:rtl/>
        </w:rPr>
        <w:t>وحسن التعامل يكون بالسيرة الحسنة معها</w:t>
      </w:r>
      <w:r w:rsidR="005849CF">
        <w:rPr>
          <w:rtl/>
        </w:rPr>
        <w:t>،</w:t>
      </w:r>
      <w:r w:rsidRPr="009163FC">
        <w:rPr>
          <w:rtl/>
        </w:rPr>
        <w:t xml:space="preserve"> والرفق بها وإسماعها الكلمات الجميلة</w:t>
      </w:r>
      <w:r w:rsidR="005849CF">
        <w:rPr>
          <w:rtl/>
        </w:rPr>
        <w:t>،</w:t>
      </w:r>
      <w:r w:rsidRPr="009163FC">
        <w:rPr>
          <w:rtl/>
        </w:rPr>
        <w:t xml:space="preserve"> وتكريمها ووضعها بالموضع اللائق بها</w:t>
      </w:r>
      <w:r w:rsidR="005849CF">
        <w:rPr>
          <w:rtl/>
        </w:rPr>
        <w:t>،</w:t>
      </w:r>
      <w:r w:rsidRPr="009163FC">
        <w:rPr>
          <w:rtl/>
        </w:rPr>
        <w:t xml:space="preserve"> واعتبارها شريكة الحياة</w:t>
      </w:r>
      <w:r w:rsidR="005849CF">
        <w:rPr>
          <w:rtl/>
        </w:rPr>
        <w:t>،</w:t>
      </w:r>
      <w:r w:rsidRPr="009163FC">
        <w:rPr>
          <w:rtl/>
        </w:rPr>
        <w:t xml:space="preserve"> وإشباع حاجاتها المادية والروحية</w:t>
      </w:r>
      <w:r w:rsidR="005849CF">
        <w:rPr>
          <w:rtl/>
        </w:rPr>
        <w:t>،</w:t>
      </w:r>
      <w:r w:rsidRPr="009163FC">
        <w:rPr>
          <w:rtl/>
        </w:rPr>
        <w:t xml:space="preserve"> والتعامل معها كإنسانة أكرمها الإسلام</w:t>
      </w:r>
      <w:r w:rsidR="005849CF">
        <w:rPr>
          <w:rtl/>
        </w:rPr>
        <w:t>،</w:t>
      </w:r>
      <w:r w:rsidRPr="009163FC">
        <w:rPr>
          <w:rtl/>
        </w:rPr>
        <w:t xml:space="preserve"> وإشاعة جو المنزل بالسرور والبشاشة والمودّة والرحمة</w:t>
      </w:r>
      <w:r w:rsidR="005849CF">
        <w:rPr>
          <w:rtl/>
        </w:rPr>
        <w:t>،</w:t>
      </w:r>
      <w:r w:rsidRPr="009163FC">
        <w:rPr>
          <w:rtl/>
        </w:rPr>
        <w:t xml:space="preserve"> وإدخال الفرحة على قلبها</w:t>
      </w:r>
      <w:r w:rsidR="005849CF">
        <w:rPr>
          <w:rtl/>
        </w:rPr>
        <w:t>،</w:t>
      </w:r>
      <w:r w:rsidRPr="009163FC">
        <w:rPr>
          <w:rtl/>
        </w:rPr>
        <w:t xml:space="preserve"> والحفاظ على أسرارها</w:t>
      </w:r>
      <w:r w:rsidR="005849CF">
        <w:rPr>
          <w:rtl/>
        </w:rPr>
        <w:t>،</w:t>
      </w:r>
      <w:r w:rsidRPr="009163FC">
        <w:rPr>
          <w:rtl/>
        </w:rPr>
        <w:t xml:space="preserve"> إلى غير ذلك من التعاليم التي أكّد عليها الإسلام</w:t>
      </w:r>
      <w:r w:rsidR="005849CF">
        <w:rPr>
          <w:rtl/>
        </w:rPr>
        <w:t>،</w:t>
      </w:r>
      <w:r w:rsidRPr="009163FC">
        <w:rPr>
          <w:rtl/>
        </w:rPr>
        <w:t xml:space="preserve"> ومنها مساعدتها في بعض شؤون البيت التي لا تستطيع انجازها</w:t>
      </w:r>
      <w:r w:rsidR="005849CF">
        <w:rPr>
          <w:rtl/>
        </w:rPr>
        <w:t>،</w:t>
      </w:r>
      <w:r w:rsidRPr="009163FC">
        <w:rPr>
          <w:rtl/>
        </w:rPr>
        <w:t xml:space="preserve"> والصبر على بعض أخطائها ومساوئها التي لا تؤثّر على نهجها الإسلامي</w:t>
      </w:r>
      <w:r w:rsidR="005849CF">
        <w:rPr>
          <w:rtl/>
        </w:rPr>
        <w:t>،</w:t>
      </w:r>
      <w:r w:rsidRPr="009163FC">
        <w:rPr>
          <w:rtl/>
        </w:rPr>
        <w:t xml:space="preserve"> والتفاهم في حلّ المشكلات اليومية بأُسلوب لا يثير غضبها</w:t>
      </w:r>
      <w:r w:rsidR="005849CF">
        <w:rPr>
          <w:rtl/>
        </w:rPr>
        <w:t>،</w:t>
      </w:r>
      <w:r w:rsidRPr="009163FC">
        <w:rPr>
          <w:rtl/>
        </w:rPr>
        <w:t xml:space="preserve"> وتجنّب كلّ ما يؤدّي إلى الإضرار بصحّتها النفسية كالغيرة في غير مواضعها</w:t>
      </w:r>
      <w:r w:rsidR="005849CF">
        <w:rPr>
          <w:rtl/>
        </w:rPr>
        <w:t>،</w:t>
      </w:r>
      <w:r w:rsidRPr="009163FC">
        <w:rPr>
          <w:rtl/>
        </w:rPr>
        <w:t xml:space="preserve"> والتعبيس في وجهها أو ضربها أو هجرها أو التقصير في حقوقها </w:t>
      </w:r>
      <w:r w:rsidRPr="009163FC">
        <w:rPr>
          <w:rStyle w:val="libFootnotenumChar"/>
          <w:rtl/>
        </w:rPr>
        <w:t>(2)</w:t>
      </w:r>
      <w:r w:rsidR="005849CF">
        <w:rPr>
          <w:rtl/>
        </w:rPr>
        <w:t>.</w:t>
      </w:r>
    </w:p>
    <w:p w:rsidR="009163FC" w:rsidRPr="00C034EB" w:rsidRDefault="009163FC" w:rsidP="009163FC">
      <w:pPr>
        <w:pStyle w:val="libNormal"/>
        <w:rPr>
          <w:rtl/>
        </w:rPr>
      </w:pPr>
      <w:r w:rsidRPr="00C034EB">
        <w:rPr>
          <w:rtl/>
        </w:rPr>
        <w:t>فإذا حسنت المعاملة معها</w:t>
      </w:r>
      <w:r w:rsidR="005849CF">
        <w:rPr>
          <w:rtl/>
        </w:rPr>
        <w:t>،</w:t>
      </w:r>
      <w:r w:rsidRPr="00C034EB">
        <w:rPr>
          <w:rtl/>
        </w:rPr>
        <w:t xml:space="preserve"> حسنت حالتها النفسية والروحية وانعكست على الجنين</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تحف العقول</w:t>
      </w:r>
      <w:r w:rsidR="005849CF">
        <w:rPr>
          <w:rtl/>
        </w:rPr>
        <w:t>،</w:t>
      </w:r>
      <w:r w:rsidRPr="009163FC">
        <w:rPr>
          <w:rtl/>
        </w:rPr>
        <w:t xml:space="preserve"> للحرّاني</w:t>
      </w:r>
      <w:r w:rsidR="005849CF">
        <w:rPr>
          <w:rtl/>
        </w:rPr>
        <w:t>:</w:t>
      </w:r>
      <w:r w:rsidRPr="009163FC">
        <w:rPr>
          <w:rtl/>
        </w:rPr>
        <w:t xml:space="preserve"> 188 ـ المطبعة الحيدرية النجف 1380 هـ ط5</w:t>
      </w:r>
      <w:r w:rsidR="005849CF">
        <w:rPr>
          <w:rtl/>
        </w:rPr>
        <w:t>.</w:t>
      </w:r>
    </w:p>
    <w:p w:rsidR="009163FC" w:rsidRPr="009163FC" w:rsidRDefault="009163FC" w:rsidP="009163FC">
      <w:pPr>
        <w:pStyle w:val="libFootnote0"/>
        <w:rPr>
          <w:rtl/>
        </w:rPr>
      </w:pPr>
      <w:r w:rsidRPr="009163FC">
        <w:rPr>
          <w:rtl/>
        </w:rPr>
        <w:t>(2) إرشاد القلوب</w:t>
      </w:r>
      <w:r w:rsidR="005849CF">
        <w:rPr>
          <w:rtl/>
        </w:rPr>
        <w:t>:</w:t>
      </w:r>
      <w:r w:rsidRPr="009163FC">
        <w:rPr>
          <w:rtl/>
        </w:rPr>
        <w:t xml:space="preserve"> 175</w:t>
      </w:r>
      <w:r w:rsidR="005849CF">
        <w:rPr>
          <w:rtl/>
        </w:rPr>
        <w:t>،</w:t>
      </w:r>
      <w:r w:rsidRPr="009163FC">
        <w:rPr>
          <w:rtl/>
        </w:rPr>
        <w:t xml:space="preserve"> مكارم الأخلاق 245</w:t>
      </w:r>
      <w:r w:rsidR="005849CF">
        <w:rPr>
          <w:rtl/>
        </w:rPr>
        <w:t>،</w:t>
      </w:r>
      <w:r w:rsidRPr="009163FC">
        <w:rPr>
          <w:rtl/>
        </w:rPr>
        <w:t xml:space="preserve"> الكافي 5</w:t>
      </w:r>
      <w:r w:rsidR="005849CF">
        <w:rPr>
          <w:rtl/>
        </w:rPr>
        <w:t>:</w:t>
      </w:r>
      <w:r w:rsidRPr="009163FC">
        <w:rPr>
          <w:rtl/>
        </w:rPr>
        <w:t xml:space="preserve"> 511</w:t>
      </w:r>
      <w:r w:rsidR="005849CF">
        <w:rPr>
          <w:rtl/>
        </w:rPr>
        <w:t>،</w:t>
      </w:r>
      <w:r w:rsidRPr="009163FC">
        <w:rPr>
          <w:rtl/>
        </w:rPr>
        <w:t xml:space="preserve"> المحجّة البيضاء 3</w:t>
      </w:r>
      <w:r w:rsidR="005849CF">
        <w:rPr>
          <w:rtl/>
        </w:rPr>
        <w:t>:</w:t>
      </w:r>
      <w:r w:rsidRPr="009163FC">
        <w:rPr>
          <w:rtl/>
        </w:rPr>
        <w:t xml:space="preserve"> 19</w:t>
      </w:r>
      <w:r w:rsidR="005849CF">
        <w:rPr>
          <w:rtl/>
        </w:rPr>
        <w:t>.</w:t>
      </w:r>
    </w:p>
    <w:p w:rsidR="009163FC" w:rsidRDefault="009163FC" w:rsidP="009163FC">
      <w:pPr>
        <w:pStyle w:val="libNormal"/>
      </w:pPr>
      <w:r>
        <w:rPr>
          <w:rtl/>
        </w:rPr>
        <w:br w:type="page"/>
      </w:r>
    </w:p>
    <w:p w:rsidR="009163FC" w:rsidRDefault="009163FC" w:rsidP="009163FC">
      <w:pPr>
        <w:pStyle w:val="libNormal"/>
      </w:pPr>
      <w:r>
        <w:rPr>
          <w:rtl/>
        </w:rPr>
        <w:lastRenderedPageBreak/>
        <w:br w:type="page"/>
      </w:r>
    </w:p>
    <w:p w:rsidR="009163FC" w:rsidRPr="009163FC" w:rsidRDefault="009163FC" w:rsidP="009163FC">
      <w:pPr>
        <w:pStyle w:val="Heading2Center"/>
        <w:rPr>
          <w:rtl/>
        </w:rPr>
      </w:pPr>
      <w:bookmarkStart w:id="21" w:name="_Toc421641985"/>
      <w:r w:rsidRPr="00C034EB">
        <w:rPr>
          <w:rtl/>
        </w:rPr>
        <w:lastRenderedPageBreak/>
        <w:t>الفصل الثالث</w:t>
      </w:r>
      <w:bookmarkEnd w:id="21"/>
    </w:p>
    <w:p w:rsidR="009163FC" w:rsidRPr="009163FC" w:rsidRDefault="009163FC" w:rsidP="009163FC">
      <w:pPr>
        <w:pStyle w:val="Heading2Center"/>
        <w:rPr>
          <w:rtl/>
        </w:rPr>
      </w:pPr>
      <w:bookmarkStart w:id="22" w:name="_Toc421641986"/>
      <w:r w:rsidRPr="00C034EB">
        <w:rPr>
          <w:rtl/>
        </w:rPr>
        <w:t>المرحلة الثانية</w:t>
      </w:r>
      <w:r w:rsidR="005849CF">
        <w:rPr>
          <w:rtl/>
        </w:rPr>
        <w:t>:</w:t>
      </w:r>
      <w:r w:rsidRPr="00C034EB">
        <w:rPr>
          <w:rtl/>
        </w:rPr>
        <w:t xml:space="preserve"> مرحلة ما بعد الولادة</w:t>
      </w:r>
      <w:bookmarkEnd w:id="22"/>
    </w:p>
    <w:p w:rsidR="009163FC" w:rsidRPr="00C034EB" w:rsidRDefault="009163FC" w:rsidP="009163FC">
      <w:pPr>
        <w:pStyle w:val="libNormal"/>
        <w:rPr>
          <w:rtl/>
        </w:rPr>
      </w:pPr>
      <w:r w:rsidRPr="00C034EB">
        <w:rPr>
          <w:rtl/>
        </w:rPr>
        <w:t>وهي المرحلة التالية لمرحلة الحمل مباشرة</w:t>
      </w:r>
      <w:r w:rsidR="005849CF">
        <w:rPr>
          <w:rtl/>
        </w:rPr>
        <w:t>،</w:t>
      </w:r>
      <w:r w:rsidRPr="00C034EB">
        <w:rPr>
          <w:rtl/>
        </w:rPr>
        <w:t xml:space="preserve"> وتعتبر أول محيط اجتماعي يحيط بالطفل</w:t>
      </w:r>
      <w:r w:rsidR="005849CF">
        <w:rPr>
          <w:rtl/>
        </w:rPr>
        <w:t>؛</w:t>
      </w:r>
      <w:r w:rsidRPr="00C034EB">
        <w:rPr>
          <w:rtl/>
        </w:rPr>
        <w:t xml:space="preserve"> لأنّها الأساس في البناء الجسدي والعقلي والاجتماعي للطفل</w:t>
      </w:r>
      <w:r w:rsidR="005849CF">
        <w:rPr>
          <w:rtl/>
        </w:rPr>
        <w:t>،</w:t>
      </w:r>
      <w:r w:rsidRPr="00C034EB">
        <w:rPr>
          <w:rtl/>
        </w:rPr>
        <w:t xml:space="preserve"> ولها تأثيرها الحاسم في تكوين التوازن الانفعالي والنضوج العاطفي</w:t>
      </w:r>
      <w:r w:rsidR="005849CF">
        <w:rPr>
          <w:rtl/>
        </w:rPr>
        <w:t>؛</w:t>
      </w:r>
      <w:r w:rsidRPr="00C034EB">
        <w:rPr>
          <w:rtl/>
        </w:rPr>
        <w:t xml:space="preserve"> ولذلك ركّز المنهج الإسلامي على إبداء عناية خاصة بالطفل في هذهِ المرحلة</w:t>
      </w:r>
      <w:r w:rsidR="005849CF">
        <w:rPr>
          <w:rtl/>
        </w:rPr>
        <w:t>،</w:t>
      </w:r>
      <w:r w:rsidRPr="00C034EB">
        <w:rPr>
          <w:rtl/>
        </w:rPr>
        <w:t xml:space="preserve"> متمثّلة بالقيام بالأعمال التالية</w:t>
      </w:r>
      <w:r w:rsidR="005849CF">
        <w:rPr>
          <w:rtl/>
        </w:rPr>
        <w:t>:</w:t>
      </w:r>
    </w:p>
    <w:p w:rsidR="009163FC" w:rsidRPr="009163FC" w:rsidRDefault="009163FC" w:rsidP="009163FC">
      <w:pPr>
        <w:pStyle w:val="Heading3"/>
        <w:rPr>
          <w:rtl/>
        </w:rPr>
      </w:pPr>
      <w:bookmarkStart w:id="23" w:name="_Toc421641987"/>
      <w:r w:rsidRPr="00C034EB">
        <w:rPr>
          <w:rtl/>
        </w:rPr>
        <w:t>أولاً</w:t>
      </w:r>
      <w:r w:rsidR="005849CF">
        <w:rPr>
          <w:rtl/>
        </w:rPr>
        <w:t>:</w:t>
      </w:r>
      <w:r w:rsidRPr="00C034EB">
        <w:rPr>
          <w:rtl/>
        </w:rPr>
        <w:t xml:space="preserve"> مراسيم الولادة</w:t>
      </w:r>
      <w:r w:rsidR="005849CF">
        <w:rPr>
          <w:rtl/>
        </w:rPr>
        <w:t>:</w:t>
      </w:r>
      <w:bookmarkStart w:id="24" w:name="أولاً_:_مراسيم_الولادة_:"/>
      <w:bookmarkEnd w:id="24"/>
      <w:bookmarkEnd w:id="23"/>
    </w:p>
    <w:p w:rsidR="009163FC" w:rsidRPr="00C034EB" w:rsidRDefault="009163FC" w:rsidP="009163FC">
      <w:pPr>
        <w:pStyle w:val="libNormal"/>
        <w:rPr>
          <w:rtl/>
        </w:rPr>
      </w:pPr>
      <w:r w:rsidRPr="009163FC">
        <w:rPr>
          <w:rtl/>
        </w:rPr>
        <w:t>تبدأ مراسيم الولادة منذ اليوم الأول إلى اليوم السابع من الولادة</w:t>
      </w:r>
      <w:r w:rsidR="005849CF">
        <w:rPr>
          <w:rtl/>
        </w:rPr>
        <w:t>،</w:t>
      </w:r>
      <w:r w:rsidRPr="009163FC">
        <w:rPr>
          <w:rtl/>
        </w:rPr>
        <w:t xml:space="preserve"> للحفاظ على صحّة الطفل الجسدية والنفسية معاً</w:t>
      </w:r>
      <w:r w:rsidR="005849CF">
        <w:rPr>
          <w:rtl/>
        </w:rPr>
        <w:t>،</w:t>
      </w:r>
      <w:r w:rsidRPr="009163FC">
        <w:rPr>
          <w:rtl/>
        </w:rPr>
        <w:t xml:space="preserve"> فأول عمل يقوم به الوالدان هو إسماع الطفل اسم الله تعالى</w:t>
      </w:r>
      <w:r w:rsidR="005849CF">
        <w:rPr>
          <w:rtl/>
        </w:rPr>
        <w:t>،</w:t>
      </w:r>
      <w:r w:rsidRPr="009163FC">
        <w:rPr>
          <w:rtl/>
        </w:rPr>
        <w:t xml:space="preserve"> فعن الإمام جعفر بن محمد الصادق (عليه السلام) قال</w:t>
      </w:r>
      <w:r w:rsidR="005849CF">
        <w:rPr>
          <w:rtl/>
        </w:rPr>
        <w:t>:</w:t>
      </w:r>
      <w:r w:rsidRPr="009163FC">
        <w:rPr>
          <w:rtl/>
        </w:rPr>
        <w:t xml:space="preserve"> </w:t>
      </w:r>
      <w:r w:rsidR="005849CF">
        <w:rPr>
          <w:rtl/>
        </w:rPr>
        <w:t>(</w:t>
      </w:r>
      <w:r w:rsidRPr="009163FC">
        <w:rPr>
          <w:rtl/>
        </w:rPr>
        <w:t>قال رسول الله (صلّى الله عليه وآله وسلّم)</w:t>
      </w:r>
      <w:r w:rsidR="005849CF">
        <w:rPr>
          <w:rtl/>
        </w:rPr>
        <w:t>:</w:t>
      </w:r>
      <w:r w:rsidRPr="009163FC">
        <w:rPr>
          <w:rtl/>
        </w:rPr>
        <w:t xml:space="preserve"> مَن وُلد له مولود فليؤذّن في أُذنه اليمنى بأذان الصلاة</w:t>
      </w:r>
      <w:r w:rsidR="005849CF">
        <w:rPr>
          <w:rtl/>
        </w:rPr>
        <w:t>،</w:t>
      </w:r>
      <w:r w:rsidRPr="009163FC">
        <w:rPr>
          <w:rtl/>
        </w:rPr>
        <w:t xml:space="preserve"> وليُقم في اليسرى فإنّها عصمة من الشيطان الرجيم</w:t>
      </w:r>
      <w:r w:rsidR="005849CF">
        <w:rPr>
          <w:rtl/>
        </w:rPr>
        <w:t>)</w:t>
      </w:r>
      <w:r w:rsidRPr="009163FC">
        <w:rPr>
          <w:rtl/>
        </w:rPr>
        <w:t xml:space="preserve"> </w:t>
      </w:r>
      <w:r w:rsidRPr="009163FC">
        <w:rPr>
          <w:rStyle w:val="libFootnotenumChar"/>
          <w:rtl/>
        </w:rPr>
        <w:t>(1)</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24 | 6 باب ما يفعل بالمولود</w:t>
      </w:r>
      <w:r w:rsidR="005849CF">
        <w:rPr>
          <w:rtl/>
        </w:rPr>
        <w:t>.</w:t>
      </w:r>
    </w:p>
    <w:p w:rsidR="009163FC" w:rsidRDefault="009163FC" w:rsidP="009163FC">
      <w:pPr>
        <w:pStyle w:val="libNormal"/>
      </w:pPr>
      <w:r>
        <w:rPr>
          <w:rtl/>
        </w:rPr>
        <w:br w:type="page"/>
      </w:r>
    </w:p>
    <w:p w:rsidR="009163FC" w:rsidRPr="00C034EB" w:rsidRDefault="009163FC" w:rsidP="009163FC">
      <w:pPr>
        <w:pStyle w:val="libNormal"/>
        <w:rPr>
          <w:rtl/>
        </w:rPr>
      </w:pPr>
      <w:r w:rsidRPr="009163FC">
        <w:rPr>
          <w:rtl/>
        </w:rPr>
        <w:lastRenderedPageBreak/>
        <w:t>ولأهمية الأذان والإقامة في أُذن الطفل</w:t>
      </w:r>
      <w:r w:rsidR="005849CF">
        <w:rPr>
          <w:rtl/>
        </w:rPr>
        <w:t>؛</w:t>
      </w:r>
      <w:r w:rsidRPr="009163FC">
        <w:rPr>
          <w:rtl/>
        </w:rPr>
        <w:t xml:space="preserve"> أوصى رسول الله (صلّى الله عليه وآله وسلّم) بها أمير المؤمنين عليّ بن أبي طالب (عليه السلام) ضمن وصايا عديدة</w:t>
      </w:r>
      <w:r w:rsidR="005849CF">
        <w:rPr>
          <w:rtl/>
        </w:rPr>
        <w:t>:</w:t>
      </w:r>
      <w:r w:rsidRPr="009163FC">
        <w:rPr>
          <w:rtl/>
        </w:rPr>
        <w:t xml:space="preserve"> </w:t>
      </w:r>
      <w:r w:rsidR="005849CF">
        <w:rPr>
          <w:rtl/>
        </w:rPr>
        <w:t>(</w:t>
      </w:r>
      <w:r w:rsidRPr="009163FC">
        <w:rPr>
          <w:rtl/>
        </w:rPr>
        <w:t>يا علي إذا وُلد لك غلام أو جارية</w:t>
      </w:r>
      <w:r w:rsidR="005849CF">
        <w:rPr>
          <w:rtl/>
        </w:rPr>
        <w:t>،</w:t>
      </w:r>
      <w:r w:rsidRPr="009163FC">
        <w:rPr>
          <w:rtl/>
        </w:rPr>
        <w:t xml:space="preserve"> فأذّن في أُذنه اليمنى وأقم في اليسرى</w:t>
      </w:r>
      <w:r w:rsidR="005849CF">
        <w:rPr>
          <w:rtl/>
        </w:rPr>
        <w:t>،</w:t>
      </w:r>
      <w:r w:rsidRPr="009163FC">
        <w:rPr>
          <w:rtl/>
        </w:rPr>
        <w:t xml:space="preserve"> فإنّه لا يضرّه الشيطان أبداً</w:t>
      </w:r>
      <w:r w:rsidR="005849CF">
        <w:rPr>
          <w:rtl/>
        </w:rPr>
        <w:t>)</w:t>
      </w:r>
      <w:r w:rsidRPr="009163FC">
        <w:rPr>
          <w:rtl/>
        </w:rPr>
        <w:t xml:space="preserve"> </w:t>
      </w:r>
      <w:r w:rsidRPr="009163FC">
        <w:rPr>
          <w:rStyle w:val="libFootnotenumChar"/>
          <w:rtl/>
        </w:rPr>
        <w:t>(1)</w:t>
      </w:r>
      <w:r w:rsidR="005849CF">
        <w:rPr>
          <w:rtl/>
        </w:rPr>
        <w:t>.</w:t>
      </w:r>
    </w:p>
    <w:p w:rsidR="009163FC" w:rsidRPr="00C034EB" w:rsidRDefault="009163FC" w:rsidP="009163FC">
      <w:pPr>
        <w:pStyle w:val="libNormal"/>
        <w:rPr>
          <w:rtl/>
        </w:rPr>
      </w:pPr>
      <w:r w:rsidRPr="00C034EB">
        <w:rPr>
          <w:rtl/>
        </w:rPr>
        <w:t>والعصمة من الشيطان هي تحصين للطفل من الانحراف بتقوية الإرادة</w:t>
      </w:r>
      <w:r w:rsidR="005849CF">
        <w:rPr>
          <w:rtl/>
        </w:rPr>
        <w:t>.</w:t>
      </w:r>
      <w:r w:rsidRPr="00C034EB">
        <w:rPr>
          <w:rtl/>
        </w:rPr>
        <w:t xml:space="preserve"> وهذه الوصايا وإن لم يبحثها علماء النفس وعلماء التربية المعاصرون</w:t>
      </w:r>
      <w:r w:rsidR="005849CF">
        <w:rPr>
          <w:rtl/>
        </w:rPr>
        <w:t>،</w:t>
      </w:r>
      <w:r w:rsidRPr="00C034EB">
        <w:rPr>
          <w:rtl/>
        </w:rPr>
        <w:t xml:space="preserve"> ولكنّها من الحقائق التي أثبتتها التجارب المتكرّرة لمَن طبّقها في منهجه التربوي</w:t>
      </w:r>
      <w:r w:rsidR="005849CF">
        <w:rPr>
          <w:rtl/>
        </w:rPr>
        <w:t>،</w:t>
      </w:r>
      <w:r w:rsidRPr="00C034EB">
        <w:rPr>
          <w:rtl/>
        </w:rPr>
        <w:t xml:space="preserve"> مع مراعاة الوصايا الأُخرى في جميع مراحل الطفولة</w:t>
      </w:r>
      <w:r w:rsidR="005849CF">
        <w:rPr>
          <w:rtl/>
        </w:rPr>
        <w:t>.</w:t>
      </w:r>
    </w:p>
    <w:p w:rsidR="009163FC" w:rsidRPr="00C034EB" w:rsidRDefault="009163FC" w:rsidP="009163FC">
      <w:pPr>
        <w:pStyle w:val="libNormal"/>
        <w:rPr>
          <w:rtl/>
        </w:rPr>
      </w:pPr>
      <w:r w:rsidRPr="009163FC">
        <w:rPr>
          <w:rtl/>
        </w:rPr>
        <w:t>ويستحب تسمية الوليد بأحسن الأسماء</w:t>
      </w:r>
      <w:r w:rsidR="005849CF">
        <w:rPr>
          <w:rtl/>
        </w:rPr>
        <w:t>،</w:t>
      </w:r>
      <w:r w:rsidRPr="009163FC">
        <w:rPr>
          <w:rtl/>
        </w:rPr>
        <w:t xml:space="preserve"> ولا أحسن من اسم محمد وهو اسم رسول الله (صلّى الله عليه وآله وسلّم)</w:t>
      </w:r>
      <w:r w:rsidR="005849CF">
        <w:rPr>
          <w:rtl/>
        </w:rPr>
        <w:t>،</w:t>
      </w:r>
      <w:r w:rsidRPr="009163FC">
        <w:rPr>
          <w:rtl/>
        </w:rPr>
        <w:t xml:space="preserve"> عن الإمام جعفر بن محمد الصادق (عليه السلام)</w:t>
      </w:r>
      <w:r w:rsidR="005849CF">
        <w:rPr>
          <w:rtl/>
        </w:rPr>
        <w:t>:</w:t>
      </w:r>
      <w:r w:rsidRPr="009163FC">
        <w:rPr>
          <w:rtl/>
        </w:rPr>
        <w:t xml:space="preserve"> </w:t>
      </w:r>
      <w:r w:rsidR="005849CF">
        <w:rPr>
          <w:rtl/>
        </w:rPr>
        <w:t>(</w:t>
      </w:r>
      <w:r w:rsidRPr="009163FC">
        <w:rPr>
          <w:rtl/>
        </w:rPr>
        <w:t>لا يولد لنا ولد إلاّ سميّناه محمداً</w:t>
      </w:r>
      <w:r w:rsidR="005849CF">
        <w:rPr>
          <w:rtl/>
        </w:rPr>
        <w:t>،</w:t>
      </w:r>
      <w:r w:rsidRPr="009163FC">
        <w:rPr>
          <w:rtl/>
        </w:rPr>
        <w:t xml:space="preserve"> فإذا مضى لنا سبعة أيام فإن شئنا غيّرنا وإن شئنا تركنا</w:t>
      </w:r>
      <w:r w:rsidR="005849CF">
        <w:rPr>
          <w:rtl/>
        </w:rPr>
        <w:t>)</w:t>
      </w:r>
      <w:r w:rsidRPr="009163FC">
        <w:rPr>
          <w:rtl/>
        </w:rPr>
        <w:t xml:space="preserve"> </w:t>
      </w:r>
      <w:r w:rsidRPr="009163FC">
        <w:rPr>
          <w:rStyle w:val="libFootnotenumChar"/>
          <w:rtl/>
        </w:rPr>
        <w:t>(2)</w:t>
      </w:r>
      <w:r w:rsidR="005849CF">
        <w:rPr>
          <w:rtl/>
        </w:rPr>
        <w:t>.</w:t>
      </w:r>
    </w:p>
    <w:p w:rsidR="009163FC" w:rsidRPr="00C034EB" w:rsidRDefault="009163FC" w:rsidP="009163FC">
      <w:pPr>
        <w:pStyle w:val="libNormal"/>
        <w:rPr>
          <w:rtl/>
        </w:rPr>
      </w:pPr>
      <w:r w:rsidRPr="009163FC">
        <w:rPr>
          <w:rtl/>
        </w:rPr>
        <w:t>وأكدّ رسول الله (صلّى الله عليه وآله وسلّم) على هذهِ التسمية بقوله</w:t>
      </w:r>
      <w:r w:rsidR="005849CF">
        <w:rPr>
          <w:rtl/>
        </w:rPr>
        <w:t>:</w:t>
      </w:r>
      <w:r w:rsidRPr="009163FC">
        <w:rPr>
          <w:rtl/>
        </w:rPr>
        <w:t xml:space="preserve"> </w:t>
      </w:r>
      <w:r w:rsidR="005849CF">
        <w:rPr>
          <w:rtl/>
        </w:rPr>
        <w:t>(</w:t>
      </w:r>
      <w:r w:rsidRPr="009163FC">
        <w:rPr>
          <w:rtl/>
        </w:rPr>
        <w:t>من وُلد له أربعة أولاد لم يسمِّ أحدهم باسمي فقد جفاني</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C034EB">
        <w:rPr>
          <w:rtl/>
        </w:rPr>
        <w:t>وكان الأئمّة من أهل البيت (عليهم السلام) يحثّون المسلمين على تسمية أبنائهم وبناتهم بالأسماء التالية</w:t>
      </w:r>
      <w:r w:rsidR="005849CF">
        <w:rPr>
          <w:rtl/>
        </w:rPr>
        <w:t>:</w:t>
      </w:r>
      <w:r w:rsidRPr="00C034EB">
        <w:rPr>
          <w:rtl/>
        </w:rPr>
        <w:t xml:space="preserve"> </w:t>
      </w:r>
      <w:r w:rsidR="005849CF">
        <w:rPr>
          <w:rtl/>
        </w:rPr>
        <w:t>(</w:t>
      </w:r>
      <w:r w:rsidRPr="00C034EB">
        <w:rPr>
          <w:rtl/>
        </w:rPr>
        <w:t>عبد الرحمان ـ وباقي أسماء العبودية لله ولصفاته</w:t>
      </w:r>
      <w:r w:rsidR="005849CF">
        <w:rPr>
          <w:rtl/>
        </w:rPr>
        <w:t>:</w:t>
      </w:r>
      <w:r w:rsidRPr="00C034EB">
        <w:rPr>
          <w:rtl/>
        </w:rPr>
        <w:t xml:space="preserve"> محمد</w:t>
      </w:r>
      <w:r w:rsidR="005849CF">
        <w:rPr>
          <w:rtl/>
        </w:rPr>
        <w:t>،</w:t>
      </w:r>
      <w:r w:rsidRPr="00C034EB">
        <w:rPr>
          <w:rtl/>
        </w:rPr>
        <w:t xml:space="preserve"> أحمد</w:t>
      </w:r>
      <w:r w:rsidR="005849CF">
        <w:rPr>
          <w:rtl/>
        </w:rPr>
        <w:t>،</w:t>
      </w:r>
      <w:r w:rsidRPr="00C034EB">
        <w:rPr>
          <w:rtl/>
        </w:rPr>
        <w:t xml:space="preserve"> علي</w:t>
      </w:r>
      <w:r w:rsidR="005849CF">
        <w:rPr>
          <w:rtl/>
        </w:rPr>
        <w:t>،</w:t>
      </w:r>
      <w:r w:rsidRPr="00C034EB">
        <w:rPr>
          <w:rtl/>
        </w:rPr>
        <w:t xml:space="preserve"> الحسن</w:t>
      </w:r>
      <w:r w:rsidR="005849CF">
        <w:rPr>
          <w:rtl/>
        </w:rPr>
        <w:t>،</w:t>
      </w:r>
      <w:r w:rsidRPr="00C034EB">
        <w:rPr>
          <w:rtl/>
        </w:rPr>
        <w:t xml:space="preserve"> الحسين</w:t>
      </w:r>
      <w:r w:rsidR="005849CF">
        <w:rPr>
          <w:rtl/>
        </w:rPr>
        <w:t>،</w:t>
      </w:r>
      <w:r w:rsidRPr="00C034EB">
        <w:rPr>
          <w:rtl/>
        </w:rPr>
        <w:t xml:space="preserve"> جعفر</w:t>
      </w:r>
      <w:r w:rsidR="005849CF">
        <w:rPr>
          <w:rtl/>
        </w:rPr>
        <w:t>،</w:t>
      </w:r>
      <w:r w:rsidRPr="00C034EB">
        <w:rPr>
          <w:rtl/>
        </w:rPr>
        <w:t xml:space="preserve"> طالب</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تحف العقول</w:t>
      </w:r>
      <w:r w:rsidR="005849CF">
        <w:rPr>
          <w:rtl/>
        </w:rPr>
        <w:t>:</w:t>
      </w:r>
      <w:r w:rsidRPr="009163FC">
        <w:rPr>
          <w:rtl/>
        </w:rPr>
        <w:t xml:space="preserve"> 17</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18 | 4 باب الأسماء والكنى</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19 | 6 باب الأسماء والكنى</w:t>
      </w:r>
      <w:r w:rsidR="005849CF">
        <w:rPr>
          <w:rtl/>
        </w:rPr>
        <w:t>.</w:t>
      </w:r>
    </w:p>
    <w:p w:rsidR="009163FC" w:rsidRDefault="009163FC" w:rsidP="009163FC">
      <w:pPr>
        <w:pStyle w:val="libNormal"/>
      </w:pPr>
      <w:r>
        <w:rPr>
          <w:rtl/>
        </w:rPr>
        <w:br w:type="page"/>
      </w:r>
    </w:p>
    <w:p w:rsidR="009163FC" w:rsidRPr="00C034EB" w:rsidRDefault="009163FC" w:rsidP="009163FC">
      <w:pPr>
        <w:pStyle w:val="libNormal"/>
        <w:rPr>
          <w:rtl/>
        </w:rPr>
      </w:pPr>
      <w:r w:rsidRPr="009163FC">
        <w:rPr>
          <w:rtl/>
        </w:rPr>
        <w:lastRenderedPageBreak/>
        <w:t>فاطمة</w:t>
      </w:r>
      <w:r w:rsidR="005849CF">
        <w:rPr>
          <w:rtl/>
        </w:rPr>
        <w:t>)</w:t>
      </w:r>
      <w:r w:rsidRPr="009163FC">
        <w:rPr>
          <w:rtl/>
        </w:rPr>
        <w:t xml:space="preserve"> </w:t>
      </w:r>
      <w:r w:rsidRPr="009163FC">
        <w:rPr>
          <w:rStyle w:val="libFootnotenumChar"/>
          <w:rtl/>
        </w:rPr>
        <w:t>(1)</w:t>
      </w:r>
      <w:r w:rsidR="005849CF">
        <w:rPr>
          <w:rtl/>
        </w:rPr>
        <w:t>.</w:t>
      </w:r>
    </w:p>
    <w:p w:rsidR="009163FC" w:rsidRPr="00C034EB" w:rsidRDefault="009163FC" w:rsidP="009163FC">
      <w:pPr>
        <w:pStyle w:val="libNormal"/>
        <w:rPr>
          <w:rtl/>
        </w:rPr>
      </w:pPr>
      <w:r w:rsidRPr="009163FC">
        <w:rPr>
          <w:rtl/>
        </w:rPr>
        <w:t>ولم يشجّعوا على الأسماء التالية</w:t>
      </w:r>
      <w:r w:rsidR="005849CF">
        <w:rPr>
          <w:rtl/>
        </w:rPr>
        <w:t>:</w:t>
      </w:r>
      <w:r w:rsidRPr="009163FC">
        <w:rPr>
          <w:rtl/>
        </w:rPr>
        <w:t xml:space="preserve"> </w:t>
      </w:r>
      <w:r w:rsidR="005849CF">
        <w:rPr>
          <w:rtl/>
        </w:rPr>
        <w:t>(</w:t>
      </w:r>
      <w:r w:rsidRPr="009163FC">
        <w:rPr>
          <w:rtl/>
        </w:rPr>
        <w:t>الحكم</w:t>
      </w:r>
      <w:r w:rsidR="005849CF">
        <w:rPr>
          <w:rtl/>
        </w:rPr>
        <w:t>،</w:t>
      </w:r>
      <w:r w:rsidRPr="009163FC">
        <w:rPr>
          <w:rtl/>
        </w:rPr>
        <w:t xml:space="preserve"> حكيم</w:t>
      </w:r>
      <w:r w:rsidR="005849CF">
        <w:rPr>
          <w:rtl/>
        </w:rPr>
        <w:t>،</w:t>
      </w:r>
      <w:r w:rsidRPr="009163FC">
        <w:rPr>
          <w:rtl/>
        </w:rPr>
        <w:t xml:space="preserve"> خالد</w:t>
      </w:r>
      <w:r w:rsidR="005849CF">
        <w:rPr>
          <w:rtl/>
        </w:rPr>
        <w:t>،</w:t>
      </w:r>
      <w:r w:rsidRPr="009163FC">
        <w:rPr>
          <w:rtl/>
        </w:rPr>
        <w:t xml:space="preserve"> مالك</w:t>
      </w:r>
      <w:r w:rsidR="005849CF">
        <w:rPr>
          <w:rtl/>
        </w:rPr>
        <w:t>،</w:t>
      </w:r>
      <w:r w:rsidRPr="009163FC">
        <w:rPr>
          <w:rtl/>
        </w:rPr>
        <w:t xml:space="preserve"> حارث</w:t>
      </w:r>
      <w:r w:rsidR="005849CF">
        <w:rPr>
          <w:rtl/>
        </w:rPr>
        <w:t>)</w:t>
      </w:r>
      <w:r w:rsidRPr="009163FC">
        <w:rPr>
          <w:rtl/>
        </w:rPr>
        <w:t xml:space="preserve"> </w:t>
      </w:r>
      <w:r w:rsidRPr="009163FC">
        <w:rPr>
          <w:rStyle w:val="libFootnotenumChar"/>
          <w:rtl/>
        </w:rPr>
        <w:t>(2)</w:t>
      </w:r>
      <w:r w:rsidR="005849CF">
        <w:rPr>
          <w:rtl/>
        </w:rPr>
        <w:t>.</w:t>
      </w:r>
    </w:p>
    <w:p w:rsidR="009163FC" w:rsidRPr="00C034EB" w:rsidRDefault="009163FC" w:rsidP="009163FC">
      <w:pPr>
        <w:pStyle w:val="libNormal"/>
        <w:rPr>
          <w:rtl/>
        </w:rPr>
      </w:pPr>
      <w:r w:rsidRPr="00C034EB">
        <w:rPr>
          <w:rtl/>
        </w:rPr>
        <w:t>والأسماء الحسنة تحصّن الطفل من السخرية والاستهزاء من قِبل الآخرين</w:t>
      </w:r>
      <w:r w:rsidR="005849CF">
        <w:rPr>
          <w:rtl/>
        </w:rPr>
        <w:t>،</w:t>
      </w:r>
      <w:r w:rsidRPr="00C034EB">
        <w:rPr>
          <w:rtl/>
        </w:rPr>
        <w:t xml:space="preserve"> فلا تكون سبباً للشعور بالنقص كما هو الحال في الأسماء المستهجنة</w:t>
      </w:r>
      <w:r w:rsidR="005849CF">
        <w:rPr>
          <w:rtl/>
        </w:rPr>
        <w:t>.</w:t>
      </w:r>
    </w:p>
    <w:p w:rsidR="009163FC" w:rsidRPr="00C034EB" w:rsidRDefault="009163FC" w:rsidP="009163FC">
      <w:pPr>
        <w:pStyle w:val="libNormal"/>
        <w:rPr>
          <w:rtl/>
        </w:rPr>
      </w:pPr>
      <w:r w:rsidRPr="009163FC">
        <w:rPr>
          <w:rtl/>
        </w:rPr>
        <w:t>ومن مراسيم الولادة العقيقة</w:t>
      </w:r>
      <w:r w:rsidR="005849CF">
        <w:rPr>
          <w:rtl/>
        </w:rPr>
        <w:t>،</w:t>
      </w:r>
      <w:r w:rsidRPr="009163FC">
        <w:rPr>
          <w:rtl/>
        </w:rPr>
        <w:t xml:space="preserve"> وهي ذبح شاة في المناسبة</w:t>
      </w:r>
      <w:r w:rsidR="005849CF">
        <w:rPr>
          <w:rtl/>
        </w:rPr>
        <w:t>،</w:t>
      </w:r>
      <w:r w:rsidRPr="009163FC">
        <w:rPr>
          <w:rtl/>
        </w:rPr>
        <w:t xml:space="preserve"> وحلق رأس الطفل كما جاء في قول الإمام جعفر الصادق (عليه السلام)</w:t>
      </w:r>
      <w:r w:rsidR="005849CF">
        <w:rPr>
          <w:rtl/>
        </w:rPr>
        <w:t>:</w:t>
      </w:r>
      <w:r w:rsidRPr="009163FC">
        <w:rPr>
          <w:rtl/>
        </w:rPr>
        <w:t xml:space="preserve"> </w:t>
      </w:r>
      <w:r w:rsidR="005849CF">
        <w:rPr>
          <w:rtl/>
        </w:rPr>
        <w:t>(</w:t>
      </w:r>
      <w:r w:rsidRPr="009163FC">
        <w:rPr>
          <w:rtl/>
        </w:rPr>
        <w:t>عقّ عنه</w:t>
      </w:r>
      <w:r w:rsidR="005849CF">
        <w:rPr>
          <w:rtl/>
        </w:rPr>
        <w:t>،</w:t>
      </w:r>
      <w:r w:rsidRPr="009163FC">
        <w:rPr>
          <w:rtl/>
        </w:rPr>
        <w:t xml:space="preserve"> واحلق رأسه يوم السابع</w:t>
      </w:r>
      <w:r w:rsidR="005849CF">
        <w:rPr>
          <w:rtl/>
        </w:rPr>
        <w:t>،</w:t>
      </w:r>
      <w:r w:rsidRPr="009163FC">
        <w:rPr>
          <w:rtl/>
        </w:rPr>
        <w:t xml:space="preserve"> وتصدّق بوزن شعره فضّة</w:t>
      </w:r>
      <w:r w:rsidR="005849CF">
        <w:rPr>
          <w:rtl/>
        </w:rPr>
        <w:t>)</w:t>
      </w:r>
      <w:r w:rsidRPr="009163FC">
        <w:rPr>
          <w:rtl/>
        </w:rPr>
        <w:t xml:space="preserve"> </w:t>
      </w:r>
      <w:r w:rsidRPr="009163FC">
        <w:rPr>
          <w:rStyle w:val="libFootnotenumChar"/>
          <w:rtl/>
        </w:rPr>
        <w:t>(3)</w:t>
      </w:r>
      <w:r w:rsidR="005849CF">
        <w:rPr>
          <w:rtl/>
        </w:rPr>
        <w:t>.</w:t>
      </w:r>
    </w:p>
    <w:p w:rsidR="009163FC" w:rsidRPr="00C034EB" w:rsidRDefault="009163FC" w:rsidP="009163FC">
      <w:pPr>
        <w:pStyle w:val="libNormal"/>
        <w:rPr>
          <w:rtl/>
        </w:rPr>
      </w:pPr>
      <w:r w:rsidRPr="00C034EB">
        <w:rPr>
          <w:rtl/>
        </w:rPr>
        <w:t>والعقيقة التي هي مصداق للصدقة تمنع من البلاء</w:t>
      </w:r>
      <w:r w:rsidR="005849CF">
        <w:rPr>
          <w:rtl/>
        </w:rPr>
        <w:t>،</w:t>
      </w:r>
      <w:r w:rsidRPr="00C034EB">
        <w:rPr>
          <w:rtl/>
        </w:rPr>
        <w:t xml:space="preserve"> وتقي الطفل من المخاطر</w:t>
      </w:r>
      <w:r w:rsidR="005849CF">
        <w:rPr>
          <w:rtl/>
        </w:rPr>
        <w:t>،</w:t>
      </w:r>
      <w:r w:rsidRPr="00C034EB">
        <w:rPr>
          <w:rtl/>
        </w:rPr>
        <w:t xml:space="preserve"> ولعلّ فيها آثار نفسية حسنة للطفل حينما يترعرع ويفهم أنّ والديه قد اعتنوا به في ولادته</w:t>
      </w:r>
      <w:r w:rsidR="005849CF">
        <w:rPr>
          <w:rtl/>
        </w:rPr>
        <w:t>،</w:t>
      </w:r>
      <w:r w:rsidRPr="00C034EB">
        <w:rPr>
          <w:rtl/>
        </w:rPr>
        <w:t xml:space="preserve"> وهي ذكرى حسنة عند مَن وصلته تلك العقيقة أو بعضها</w:t>
      </w:r>
      <w:r w:rsidR="005849CF">
        <w:rPr>
          <w:rtl/>
        </w:rPr>
        <w:t>.</w:t>
      </w:r>
    </w:p>
    <w:p w:rsidR="009163FC" w:rsidRPr="00C034EB" w:rsidRDefault="009163FC" w:rsidP="009163FC">
      <w:pPr>
        <w:pStyle w:val="libNormal"/>
        <w:rPr>
          <w:rtl/>
        </w:rPr>
      </w:pPr>
      <w:r w:rsidRPr="009163FC">
        <w:rPr>
          <w:rtl/>
        </w:rPr>
        <w:t>ومن مراسيم الولادة الختان</w:t>
      </w:r>
      <w:r w:rsidR="005849CF">
        <w:rPr>
          <w:rtl/>
        </w:rPr>
        <w:t>،</w:t>
      </w:r>
      <w:r w:rsidRPr="009163FC">
        <w:rPr>
          <w:rtl/>
        </w:rPr>
        <w:t xml:space="preserve"> قال الإمام جعفر الصادق (عليه السلام)</w:t>
      </w:r>
      <w:r w:rsidR="005849CF">
        <w:rPr>
          <w:rtl/>
        </w:rPr>
        <w:t>:</w:t>
      </w:r>
      <w:r w:rsidRPr="009163FC">
        <w:rPr>
          <w:rtl/>
        </w:rPr>
        <w:t xml:space="preserve"> </w:t>
      </w:r>
      <w:r w:rsidR="005849CF">
        <w:rPr>
          <w:rtl/>
        </w:rPr>
        <w:t>(</w:t>
      </w:r>
      <w:r w:rsidRPr="009163FC">
        <w:rPr>
          <w:rtl/>
        </w:rPr>
        <w:t>اختنوا أولادكم لسبعة أيام فإنّه أطهر وأسرع لنبات اللحم</w:t>
      </w:r>
      <w:r w:rsidR="005849CF">
        <w:rPr>
          <w:rtl/>
        </w:rPr>
        <w:t>.</w:t>
      </w:r>
      <w:r w:rsidRPr="009163FC">
        <w:rPr>
          <w:rtl/>
        </w:rPr>
        <w:t>..</w:t>
      </w:r>
      <w:r w:rsidR="005849CF">
        <w:rP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19 باب الأسماء والكنى</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21 باب الأسماء والكنى</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27 | 1 باب أنّه يعق يوم السابع للمولود</w:t>
      </w:r>
      <w:r w:rsidR="005849CF">
        <w:rPr>
          <w:rtl/>
        </w:rPr>
        <w:t>.</w:t>
      </w:r>
    </w:p>
    <w:p w:rsidR="009163FC" w:rsidRPr="009163FC" w:rsidRDefault="009163FC" w:rsidP="009163FC">
      <w:pPr>
        <w:pStyle w:val="libFootnote0"/>
        <w:rPr>
          <w:rtl/>
        </w:rPr>
      </w:pPr>
      <w:r w:rsidRPr="009163FC">
        <w:rPr>
          <w:rtl/>
        </w:rPr>
        <w:t>(4) الكافي 6</w:t>
      </w:r>
      <w:r w:rsidR="005849CF">
        <w:rPr>
          <w:rtl/>
        </w:rPr>
        <w:t>:</w:t>
      </w:r>
      <w:r w:rsidRPr="009163FC">
        <w:rPr>
          <w:rtl/>
        </w:rPr>
        <w:t xml:space="preserve"> 34 | 1 باب التطهير</w:t>
      </w:r>
      <w:r w:rsidR="005849CF">
        <w:rPr>
          <w:rtl/>
        </w:rPr>
        <w:t>.</w:t>
      </w:r>
    </w:p>
    <w:p w:rsidR="009163FC" w:rsidRDefault="009163FC" w:rsidP="009163FC">
      <w:pPr>
        <w:pStyle w:val="libNormal"/>
      </w:pPr>
      <w:r>
        <w:rPr>
          <w:rtl/>
        </w:rPr>
        <w:br w:type="page"/>
      </w:r>
    </w:p>
    <w:p w:rsidR="009163FC" w:rsidRPr="009163FC" w:rsidRDefault="009163FC" w:rsidP="009163FC">
      <w:pPr>
        <w:pStyle w:val="Heading3"/>
        <w:rPr>
          <w:rtl/>
        </w:rPr>
      </w:pPr>
      <w:bookmarkStart w:id="25" w:name="_Toc421641988"/>
      <w:r w:rsidRPr="00C034EB">
        <w:rPr>
          <w:rtl/>
        </w:rPr>
        <w:lastRenderedPageBreak/>
        <w:t>ثانياً</w:t>
      </w:r>
      <w:r w:rsidR="005849CF">
        <w:rPr>
          <w:rtl/>
        </w:rPr>
        <w:t>:</w:t>
      </w:r>
      <w:r w:rsidRPr="00C034EB">
        <w:rPr>
          <w:rtl/>
        </w:rPr>
        <w:t xml:space="preserve"> التركيز على حليب الأُم</w:t>
      </w:r>
      <w:bookmarkEnd w:id="25"/>
    </w:p>
    <w:p w:rsidR="009163FC" w:rsidRPr="00C034EB" w:rsidRDefault="009163FC" w:rsidP="009163FC">
      <w:pPr>
        <w:pStyle w:val="libNormal"/>
        <w:rPr>
          <w:rtl/>
        </w:rPr>
      </w:pPr>
      <w:r w:rsidRPr="009163FC">
        <w:rPr>
          <w:rtl/>
        </w:rPr>
        <w:t>الحليب هو المصدر الأساسي والوحيد لتغذية الطفل في الأشهر الأُولى من حياته</w:t>
      </w:r>
      <w:r w:rsidR="005849CF">
        <w:rPr>
          <w:rtl/>
        </w:rPr>
        <w:t>،</w:t>
      </w:r>
      <w:r w:rsidRPr="009163FC">
        <w:rPr>
          <w:rtl/>
        </w:rPr>
        <w:t xml:space="preserve"> وأفضل الحليب حليب الأُم</w:t>
      </w:r>
      <w:r w:rsidR="005849CF">
        <w:rPr>
          <w:rtl/>
        </w:rPr>
        <w:t>؛</w:t>
      </w:r>
      <w:r w:rsidRPr="009163FC">
        <w:rPr>
          <w:rtl/>
        </w:rPr>
        <w:t xml:space="preserve"> لأنّ عملية الرضاعة لها تأثيرها على الجانب العاطفي للطفل</w:t>
      </w:r>
      <w:r w:rsidR="005849CF">
        <w:rPr>
          <w:rtl/>
        </w:rPr>
        <w:t>،</w:t>
      </w:r>
      <w:r w:rsidRPr="009163FC">
        <w:rPr>
          <w:rtl/>
        </w:rPr>
        <w:t xml:space="preserve"> والأُم أفضل من تمنحه الحنان والدفء العاطفي</w:t>
      </w:r>
      <w:r w:rsidR="005849CF">
        <w:rPr>
          <w:rtl/>
        </w:rPr>
        <w:t>،</w:t>
      </w:r>
      <w:r w:rsidRPr="009163FC">
        <w:rPr>
          <w:rtl/>
        </w:rPr>
        <w:t xml:space="preserve"> بدافع غريزة الأُمومة التي أودعها الله تعالى في المرأة</w:t>
      </w:r>
      <w:r w:rsidR="005849CF">
        <w:rPr>
          <w:rtl/>
        </w:rPr>
        <w:t>،</w:t>
      </w:r>
      <w:r w:rsidRPr="009163FC">
        <w:rPr>
          <w:rtl/>
        </w:rPr>
        <w:t xml:space="preserve"> حيثُ </w:t>
      </w:r>
      <w:r w:rsidR="005849CF">
        <w:rPr>
          <w:rtl/>
        </w:rPr>
        <w:t>(</w:t>
      </w:r>
      <w:r w:rsidRPr="009163FC">
        <w:rPr>
          <w:rtl/>
        </w:rPr>
        <w:t>تصب ركائز مشاعر الطفل وأحاسيسه من أُولى أيام الرضاع</w:t>
      </w:r>
      <w:r w:rsidR="005849CF">
        <w:rPr>
          <w:rtl/>
        </w:rPr>
        <w:t>)</w:t>
      </w:r>
      <w:r w:rsidRPr="009163FC">
        <w:rPr>
          <w:rtl/>
        </w:rPr>
        <w:t xml:space="preserve"> </w:t>
      </w:r>
      <w:r w:rsidRPr="009163FC">
        <w:rPr>
          <w:rStyle w:val="libFootnotenumChar"/>
          <w:rtl/>
        </w:rPr>
        <w:t>(1)</w:t>
      </w:r>
      <w:r w:rsidR="005849CF">
        <w:rPr>
          <w:rtl/>
        </w:rPr>
        <w:t>.</w:t>
      </w:r>
    </w:p>
    <w:p w:rsidR="009163FC" w:rsidRPr="00C034EB" w:rsidRDefault="009163FC" w:rsidP="009163FC">
      <w:pPr>
        <w:pStyle w:val="libNormal"/>
        <w:rPr>
          <w:rtl/>
        </w:rPr>
      </w:pPr>
      <w:r w:rsidRPr="009163FC">
        <w:rPr>
          <w:rtl/>
        </w:rPr>
        <w:t>وتتوثّق أواصر المحبّة بين الطفل وأُمّه عن طريق الرضاعة</w:t>
      </w:r>
      <w:r w:rsidR="005849CF">
        <w:rPr>
          <w:rtl/>
        </w:rPr>
        <w:t>،</w:t>
      </w:r>
      <w:r w:rsidRPr="009163FC">
        <w:rPr>
          <w:rtl/>
        </w:rPr>
        <w:t xml:space="preserve"> فيكون الطفل أقل توتّراً وأهنأ بالاً وأسعد حالاً </w:t>
      </w:r>
      <w:r w:rsidRPr="009163FC">
        <w:rPr>
          <w:rStyle w:val="libFootnotenumChar"/>
          <w:rtl/>
        </w:rPr>
        <w:t>(2)</w:t>
      </w:r>
      <w:r w:rsidR="005849CF">
        <w:rPr>
          <w:rtl/>
        </w:rPr>
        <w:t>.</w:t>
      </w:r>
    </w:p>
    <w:p w:rsidR="009163FC" w:rsidRPr="00C034EB" w:rsidRDefault="009163FC" w:rsidP="009163FC">
      <w:pPr>
        <w:pStyle w:val="libNormal"/>
        <w:rPr>
          <w:rtl/>
        </w:rPr>
      </w:pPr>
      <w:r w:rsidRPr="009163FC">
        <w:rPr>
          <w:rtl/>
        </w:rPr>
        <w:t>وجاءت روايات أهل البيت (عليهم السلام) ووصاياهم مؤكّدة على التركيز على حليب الأُم</w:t>
      </w:r>
      <w:r w:rsidR="005849CF">
        <w:rPr>
          <w:rtl/>
        </w:rPr>
        <w:t>،</w:t>
      </w:r>
      <w:r w:rsidRPr="009163FC">
        <w:rPr>
          <w:rtl/>
        </w:rPr>
        <w:t xml:space="preserve"> قال أمير المؤمنين عليّ بن أبي طالب (عليه السلام)</w:t>
      </w:r>
      <w:r w:rsidR="005849CF">
        <w:rPr>
          <w:rtl/>
        </w:rPr>
        <w:t>:</w:t>
      </w:r>
      <w:r w:rsidRPr="009163FC">
        <w:rPr>
          <w:rtl/>
        </w:rPr>
        <w:t xml:space="preserve"> </w:t>
      </w:r>
      <w:r w:rsidR="005849CF">
        <w:rPr>
          <w:rtl/>
        </w:rPr>
        <w:t>(</w:t>
      </w:r>
      <w:r w:rsidRPr="009163FC">
        <w:rPr>
          <w:rtl/>
        </w:rPr>
        <w:t>ما من لبنٍ يرضع به الصبي أعظم بركة عليه من لبن أُمّه</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C034EB">
        <w:rPr>
          <w:rtl/>
        </w:rPr>
        <w:t>فحليب الأُم أفضل غذاءً للطفل من الناحية العلمية</w:t>
      </w:r>
      <w:r w:rsidR="005849CF">
        <w:rPr>
          <w:rtl/>
        </w:rPr>
        <w:t>،</w:t>
      </w:r>
      <w:r w:rsidRPr="00C034EB">
        <w:rPr>
          <w:rtl/>
        </w:rPr>
        <w:t xml:space="preserve"> إضافة إلى أنَّ عملية الرضاعة يشعر الطفل من خلالها بالأمان والطمأنينة والرعاية</w:t>
      </w:r>
      <w:r w:rsidR="005849CF">
        <w:rPr>
          <w:rtl/>
        </w:rPr>
        <w:t>،</w:t>
      </w:r>
      <w:r w:rsidRPr="00C034EB">
        <w:rPr>
          <w:rtl/>
        </w:rPr>
        <w:t xml:space="preserve"> وفي الحالات الاستثنائية التي تعيق عملية الرضاعة بسبب قلّة حليب الأُم أو مرضها أو فقدانها بطلاق أو موت</w:t>
      </w:r>
      <w:r w:rsidR="005849CF">
        <w:rPr>
          <w:rtl/>
        </w:rPr>
        <w:t>،</w:t>
      </w:r>
      <w:r w:rsidRPr="00C034EB">
        <w:rPr>
          <w:rtl/>
        </w:rPr>
        <w:t xml:space="preserve"> أكدّ أهل البيت (عليهم السلام) على اختيار المرضعة المناسبة والملائمة ضمن مواصفات معيّنة</w:t>
      </w:r>
      <w:r w:rsidR="005849CF">
        <w:rPr>
          <w:rtl/>
        </w:rPr>
        <w:t>،</w:t>
      </w:r>
      <w:r w:rsidRPr="00C034EB">
        <w:rPr>
          <w:rtl/>
        </w:rPr>
        <w:t xml:space="preserve"> قال أمير</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الطفل بين الوراثة والتربية</w:t>
      </w:r>
      <w:r w:rsidR="005849CF">
        <w:rPr>
          <w:rtl/>
        </w:rPr>
        <w:t>،</w:t>
      </w:r>
      <w:r w:rsidRPr="009163FC">
        <w:rPr>
          <w:rtl/>
        </w:rPr>
        <w:t xml:space="preserve"> لمحمد تقي الفلسفي 2</w:t>
      </w:r>
      <w:r w:rsidR="005849CF">
        <w:rPr>
          <w:rtl/>
        </w:rPr>
        <w:t>:</w:t>
      </w:r>
      <w:r w:rsidRPr="009163FC">
        <w:rPr>
          <w:rtl/>
        </w:rPr>
        <w:t xml:space="preserve"> 82 عن كتاب عقدة الحقارة 9</w:t>
      </w:r>
      <w:r w:rsidR="005849CF">
        <w:rPr>
          <w:rtl/>
        </w:rPr>
        <w:t>.</w:t>
      </w:r>
    </w:p>
    <w:p w:rsidR="009163FC" w:rsidRPr="009163FC" w:rsidRDefault="009163FC" w:rsidP="009163FC">
      <w:pPr>
        <w:pStyle w:val="libFootnote0"/>
        <w:rPr>
          <w:rtl/>
        </w:rPr>
      </w:pPr>
      <w:r w:rsidRPr="009163FC">
        <w:rPr>
          <w:rtl/>
        </w:rPr>
        <w:t>(2) قاموس الطفل الطبّي</w:t>
      </w:r>
      <w:r w:rsidR="005849CF">
        <w:rPr>
          <w:rtl/>
        </w:rPr>
        <w:t>:</w:t>
      </w:r>
      <w:r w:rsidRPr="009163FC">
        <w:rPr>
          <w:rtl/>
        </w:rPr>
        <w:t xml:space="preserve"> 11 ـ 16</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40 | 1 باب الرضاع</w:t>
      </w:r>
      <w:r w:rsidR="005849CF">
        <w:rPr>
          <w:rtl/>
        </w:rPr>
        <w:t>.</w:t>
      </w:r>
    </w:p>
    <w:p w:rsidR="009163FC" w:rsidRDefault="009163FC" w:rsidP="009163FC">
      <w:pPr>
        <w:pStyle w:val="libNormal"/>
        <w:rPr>
          <w:rtl/>
        </w:rPr>
      </w:pPr>
      <w:r>
        <w:rPr>
          <w:rFonts w:hint="cs"/>
          <w:rtl/>
        </w:rPr>
        <w:br w:type="page"/>
      </w:r>
    </w:p>
    <w:p w:rsidR="009163FC" w:rsidRPr="00997F5C" w:rsidRDefault="009163FC" w:rsidP="009163FC">
      <w:pPr>
        <w:pStyle w:val="libNormal"/>
        <w:rPr>
          <w:rtl/>
        </w:rPr>
      </w:pPr>
      <w:r w:rsidRPr="009163FC">
        <w:rPr>
          <w:rtl/>
        </w:rPr>
        <w:lastRenderedPageBreak/>
        <w:t>المؤمنين (عليه السلام)</w:t>
      </w:r>
      <w:r w:rsidR="005849CF">
        <w:rPr>
          <w:rtl/>
        </w:rPr>
        <w:t>:</w:t>
      </w:r>
      <w:r w:rsidRPr="009163FC">
        <w:rPr>
          <w:rtl/>
        </w:rPr>
        <w:t xml:space="preserve"> </w:t>
      </w:r>
      <w:r w:rsidR="005849CF">
        <w:rPr>
          <w:rtl/>
        </w:rPr>
        <w:t>(</w:t>
      </w:r>
      <w:r w:rsidRPr="009163FC">
        <w:rPr>
          <w:rtl/>
        </w:rPr>
        <w:t>انظروا مَن ترضع أولادكم فإنّ الولد يشبُّ عليه</w:t>
      </w:r>
      <w:r w:rsidR="005849CF">
        <w:rPr>
          <w:rtl/>
        </w:rPr>
        <w:t>)</w:t>
      </w:r>
      <w:r w:rsidRPr="009163FC">
        <w:rPr>
          <w:rtl/>
        </w:rPr>
        <w:t xml:space="preserve"> </w:t>
      </w:r>
      <w:r w:rsidRPr="009163FC">
        <w:rPr>
          <w:rStyle w:val="libFootnotenumChar"/>
          <w:rtl/>
        </w:rPr>
        <w:t>(1)</w:t>
      </w:r>
      <w:r w:rsidR="005849CF">
        <w:rPr>
          <w:rtl/>
        </w:rPr>
        <w:t>.</w:t>
      </w:r>
    </w:p>
    <w:p w:rsidR="009163FC" w:rsidRPr="00997F5C" w:rsidRDefault="009163FC" w:rsidP="009163FC">
      <w:pPr>
        <w:pStyle w:val="libNormal"/>
        <w:rPr>
          <w:rtl/>
        </w:rPr>
      </w:pPr>
      <w:r w:rsidRPr="00997F5C">
        <w:rPr>
          <w:rtl/>
        </w:rPr>
        <w:t>فالحليب ونوعيّة المرضعة يؤثّر على الطفل من ناحية نموّه الجسدي والنفسي</w:t>
      </w:r>
      <w:r w:rsidR="005849CF">
        <w:rPr>
          <w:rtl/>
        </w:rPr>
        <w:t>.</w:t>
      </w:r>
      <w:r w:rsidRPr="00997F5C">
        <w:rPr>
          <w:rtl/>
        </w:rPr>
        <w:t xml:space="preserve"> وقد أثبتت التجارب صحّة تعاليم أهل البيت في هذا المجال</w:t>
      </w:r>
      <w:r w:rsidR="005849CF">
        <w:rPr>
          <w:rtl/>
        </w:rPr>
        <w:t>.</w:t>
      </w:r>
    </w:p>
    <w:p w:rsidR="009163FC" w:rsidRPr="00997F5C" w:rsidRDefault="009163FC" w:rsidP="009163FC">
      <w:pPr>
        <w:pStyle w:val="libNormal"/>
        <w:rPr>
          <w:rtl/>
        </w:rPr>
      </w:pPr>
      <w:r w:rsidRPr="00997F5C">
        <w:rPr>
          <w:rtl/>
        </w:rPr>
        <w:t>وهنالك مواصفات عند المرضعة حبّذها أهل البيت (عليهم السلام) في الاختيار</w:t>
      </w:r>
      <w:r w:rsidR="005849CF">
        <w:rPr>
          <w:rtl/>
        </w:rPr>
        <w:t>.</w:t>
      </w:r>
    </w:p>
    <w:p w:rsidR="009163FC" w:rsidRPr="00997F5C" w:rsidRDefault="009163FC" w:rsidP="009163FC">
      <w:pPr>
        <w:pStyle w:val="libNormal"/>
        <w:rPr>
          <w:rtl/>
        </w:rPr>
      </w:pPr>
      <w:r w:rsidRPr="009163FC">
        <w:rPr>
          <w:rtl/>
        </w:rPr>
        <w:t>قال الإمام محمد الباقر (عليه السلام)</w:t>
      </w:r>
      <w:r w:rsidR="005849CF">
        <w:rPr>
          <w:rtl/>
        </w:rPr>
        <w:t>:</w:t>
      </w:r>
      <w:r w:rsidRPr="009163FC">
        <w:rPr>
          <w:rtl/>
        </w:rPr>
        <w:t xml:space="preserve"> </w:t>
      </w:r>
      <w:r w:rsidR="005849CF">
        <w:rPr>
          <w:rtl/>
        </w:rPr>
        <w:t>(</w:t>
      </w:r>
      <w:r w:rsidRPr="009163FC">
        <w:rPr>
          <w:rtl/>
        </w:rPr>
        <w:t>استرضع لولدك بلبن الحسان</w:t>
      </w:r>
      <w:r w:rsidR="005849CF">
        <w:rPr>
          <w:rtl/>
        </w:rPr>
        <w:t>،</w:t>
      </w:r>
      <w:r w:rsidRPr="009163FC">
        <w:rPr>
          <w:rtl/>
        </w:rPr>
        <w:t xml:space="preserve"> وإيّاك والقباح فإنّ اللبن قد يعدي</w:t>
      </w:r>
      <w:r w:rsidR="005849CF">
        <w:rPr>
          <w:rtl/>
        </w:rPr>
        <w:t>)</w:t>
      </w:r>
      <w:r w:rsidRPr="009163FC">
        <w:rPr>
          <w:rtl/>
        </w:rPr>
        <w:t xml:space="preserve"> </w:t>
      </w:r>
      <w:r w:rsidRPr="009163FC">
        <w:rPr>
          <w:rStyle w:val="libFootnotenumChar"/>
          <w:rtl/>
        </w:rPr>
        <w:t>(2)</w:t>
      </w:r>
      <w:r w:rsidR="005849CF">
        <w:rPr>
          <w:rtl/>
        </w:rPr>
        <w:t>.</w:t>
      </w:r>
    </w:p>
    <w:p w:rsidR="009163FC" w:rsidRPr="00997F5C" w:rsidRDefault="009163FC" w:rsidP="009163FC">
      <w:pPr>
        <w:pStyle w:val="libNormal"/>
        <w:rPr>
          <w:rtl/>
        </w:rPr>
      </w:pPr>
      <w:r w:rsidRPr="009163FC">
        <w:rPr>
          <w:rtl/>
        </w:rPr>
        <w:t>وقال</w:t>
      </w:r>
      <w:r w:rsidR="005849CF">
        <w:rPr>
          <w:rtl/>
        </w:rPr>
        <w:t>:</w:t>
      </w:r>
      <w:r w:rsidRPr="009163FC">
        <w:rPr>
          <w:rtl/>
        </w:rPr>
        <w:t xml:space="preserve"> </w:t>
      </w:r>
      <w:r w:rsidR="005849CF">
        <w:rPr>
          <w:rtl/>
        </w:rPr>
        <w:t>(</w:t>
      </w:r>
      <w:r w:rsidRPr="009163FC">
        <w:rPr>
          <w:rtl/>
        </w:rPr>
        <w:t>عليكم بالوضاء من الظّؤرة فان اللبن يعدي</w:t>
      </w:r>
      <w:r w:rsidR="005849CF">
        <w:rPr>
          <w:rtl/>
        </w:rPr>
        <w:t>)</w:t>
      </w:r>
      <w:r w:rsidRPr="009163FC">
        <w:rPr>
          <w:rtl/>
        </w:rPr>
        <w:t xml:space="preserve"> </w:t>
      </w:r>
      <w:r w:rsidRPr="009163FC">
        <w:rPr>
          <w:rStyle w:val="libFootnotenumChar"/>
          <w:rtl/>
        </w:rPr>
        <w:t>(3)</w:t>
      </w:r>
      <w:r w:rsidR="005849CF">
        <w:rPr>
          <w:rtl/>
        </w:rPr>
        <w:t>.</w:t>
      </w:r>
    </w:p>
    <w:p w:rsidR="009163FC" w:rsidRPr="00997F5C" w:rsidRDefault="009163FC" w:rsidP="009163FC">
      <w:pPr>
        <w:pStyle w:val="libNormal"/>
        <w:rPr>
          <w:rtl/>
        </w:rPr>
      </w:pPr>
      <w:r w:rsidRPr="009163FC">
        <w:rPr>
          <w:rtl/>
        </w:rPr>
        <w:t>وجاء النهي عن استرضاع الطفل عند بعض المرضعات</w:t>
      </w:r>
      <w:r w:rsidR="005849CF">
        <w:rPr>
          <w:rtl/>
        </w:rPr>
        <w:t>،</w:t>
      </w:r>
      <w:r w:rsidRPr="009163FC">
        <w:rPr>
          <w:rtl/>
        </w:rPr>
        <w:t xml:space="preserve"> فنهى الإمام جعفر الصادق (عليه السلام) عن الاسترضاع عند المجوسية</w:t>
      </w:r>
      <w:r w:rsidR="005849CF">
        <w:rPr>
          <w:rtl/>
        </w:rPr>
        <w:t>،</w:t>
      </w:r>
      <w:r w:rsidRPr="009163FC">
        <w:rPr>
          <w:rtl/>
        </w:rPr>
        <w:t xml:space="preserve"> فعن عبد الله بن هلال قال</w:t>
      </w:r>
      <w:r w:rsidR="005849CF">
        <w:rPr>
          <w:rtl/>
        </w:rPr>
        <w:t>:</w:t>
      </w:r>
      <w:r w:rsidRPr="009163FC">
        <w:rPr>
          <w:rtl/>
        </w:rPr>
        <w:t xml:space="preserve"> سألته عن مظائرة المجوسي</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لا</w:t>
      </w:r>
      <w:r w:rsidR="005849CF">
        <w:rPr>
          <w:rtl/>
        </w:rPr>
        <w:t>،</w:t>
      </w:r>
      <w:r w:rsidRPr="009163FC">
        <w:rPr>
          <w:rtl/>
        </w:rPr>
        <w:t xml:space="preserve"> ولكن أهل الكتاب</w:t>
      </w:r>
      <w:r w:rsidR="005849CF">
        <w:rPr>
          <w:rtl/>
        </w:rPr>
        <w:t>)</w:t>
      </w:r>
      <w:r w:rsidRPr="009163FC">
        <w:rPr>
          <w:rtl/>
        </w:rPr>
        <w:t xml:space="preserve"> </w:t>
      </w:r>
      <w:r w:rsidRPr="009163FC">
        <w:rPr>
          <w:rStyle w:val="libFootnotenumChar"/>
          <w:rtl/>
        </w:rPr>
        <w:t>(4)</w:t>
      </w:r>
      <w:r w:rsidR="005849CF">
        <w:rPr>
          <w:rtl/>
        </w:rPr>
        <w:t>.</w:t>
      </w:r>
    </w:p>
    <w:p w:rsidR="009163FC" w:rsidRPr="00997F5C" w:rsidRDefault="009163FC" w:rsidP="009163FC">
      <w:pPr>
        <w:pStyle w:val="libNormal"/>
        <w:rPr>
          <w:rtl/>
        </w:rPr>
      </w:pPr>
      <w:r w:rsidRPr="009163FC">
        <w:rPr>
          <w:rtl/>
        </w:rPr>
        <w:t>وجعل الاسترضاع من الكتابيات مشروطاً بمنعهنّ من شرب الخمر</w:t>
      </w:r>
      <w:r w:rsidR="005849CF">
        <w:rPr>
          <w:rtl/>
        </w:rPr>
        <w:t>:</w:t>
      </w:r>
      <w:r w:rsidRPr="009163FC">
        <w:rPr>
          <w:rtl/>
        </w:rPr>
        <w:t xml:space="preserve"> فقال (عليه السلام)</w:t>
      </w:r>
      <w:r w:rsidR="005849CF">
        <w:rPr>
          <w:rtl/>
        </w:rPr>
        <w:t>:</w:t>
      </w:r>
      <w:r w:rsidRPr="009163FC">
        <w:rPr>
          <w:rtl/>
        </w:rPr>
        <w:t xml:space="preserve"> </w:t>
      </w:r>
      <w:r w:rsidR="005849CF">
        <w:rPr>
          <w:rtl/>
        </w:rPr>
        <w:t>(</w:t>
      </w:r>
      <w:r w:rsidRPr="009163FC">
        <w:rPr>
          <w:rtl/>
        </w:rPr>
        <w:t>إذا أرضعن لكم فامنعوهنّ من شرب الخمر</w:t>
      </w:r>
      <w:r w:rsidR="005849CF">
        <w:rPr>
          <w:rtl/>
        </w:rPr>
        <w:t>)</w:t>
      </w:r>
      <w:r w:rsidRPr="009163FC">
        <w:rPr>
          <w:rtl/>
        </w:rPr>
        <w:t xml:space="preserve"> </w:t>
      </w:r>
      <w:r w:rsidRPr="009163FC">
        <w:rPr>
          <w:rStyle w:val="libFootnotenumChar"/>
          <w:rtl/>
        </w:rPr>
        <w:t>(5)</w:t>
      </w:r>
      <w:r w:rsidR="005849CF">
        <w:rPr>
          <w:rtl/>
        </w:rPr>
        <w:t>.</w:t>
      </w:r>
    </w:p>
    <w:p w:rsidR="009163FC" w:rsidRPr="00997F5C" w:rsidRDefault="009163FC" w:rsidP="009163FC">
      <w:pPr>
        <w:pStyle w:val="libNormal"/>
        <w:rPr>
          <w:rtl/>
        </w:rPr>
      </w:pPr>
      <w:r w:rsidRPr="009163FC">
        <w:rPr>
          <w:rtl/>
        </w:rPr>
        <w:t>وعن علي بن جعفر</w:t>
      </w:r>
      <w:r w:rsidR="005849CF">
        <w:rPr>
          <w:rtl/>
        </w:rPr>
        <w:t>،</w:t>
      </w:r>
      <w:r w:rsidRPr="009163FC">
        <w:rPr>
          <w:rtl/>
        </w:rPr>
        <w:t xml:space="preserve"> عن الإمام موسى بن جعفر الكاظم (عليه السلام) قال</w:t>
      </w:r>
      <w:r w:rsidR="005849CF">
        <w:rPr>
          <w:rtl/>
        </w:rPr>
        <w:t>:</w:t>
      </w:r>
      <w:r w:rsidRPr="009163FC">
        <w:rPr>
          <w:rtl/>
        </w:rPr>
        <w:t xml:space="preserve"> سألته عن الرجل المسلم</w:t>
      </w:r>
      <w:r w:rsidR="005849CF">
        <w:rPr>
          <w:rtl/>
        </w:rPr>
        <w:t>،</w:t>
      </w:r>
      <w:r w:rsidRPr="009163FC">
        <w:rPr>
          <w:rtl/>
        </w:rPr>
        <w:t xml:space="preserve"> هل يصلح له أن يسترضع اليهودية والنصرانية وهنّ يشربن الخمر</w:t>
      </w:r>
      <w:r w:rsidR="005849CF">
        <w:rPr>
          <w:rtl/>
        </w:rPr>
        <w:t>؟</w:t>
      </w:r>
      <w:r w:rsidRPr="009163FC">
        <w:rPr>
          <w:rtl/>
        </w:rPr>
        <w:t xml:space="preserve"> قال</w:t>
      </w:r>
      <w:r w:rsidR="005849CF">
        <w:rPr>
          <w:rtl/>
        </w:rPr>
        <w:t>:</w:t>
      </w:r>
      <w:r w:rsidRPr="009163FC">
        <w:rPr>
          <w:rtl/>
        </w:rPr>
        <w:t xml:space="preserve"> </w:t>
      </w:r>
      <w:r w:rsidR="005849CF">
        <w:rPr>
          <w:rtl/>
        </w:rPr>
        <w:t>(</w:t>
      </w:r>
      <w:r w:rsidRPr="009163FC">
        <w:rPr>
          <w:rtl/>
        </w:rPr>
        <w:t>امنعوهنّ من شرب الخمر</w:t>
      </w:r>
      <w:r w:rsidR="005849CF">
        <w:rPr>
          <w:rtl/>
        </w:rPr>
        <w:t>،</w:t>
      </w:r>
      <w:r w:rsidRPr="009163FC">
        <w:rPr>
          <w:rtl/>
        </w:rPr>
        <w:t xml:space="preserve"> ما أرضعن لكم</w:t>
      </w:r>
      <w:r w:rsidR="005849CF">
        <w:rPr>
          <w:rtl/>
        </w:rPr>
        <w:t>)</w:t>
      </w:r>
      <w:r w:rsidRPr="009163FC">
        <w:rPr>
          <w:rtl/>
        </w:rPr>
        <w:t xml:space="preserve"> </w:t>
      </w:r>
      <w:r w:rsidRPr="009163FC">
        <w:rPr>
          <w:rStyle w:val="libFootnotenumChar"/>
          <w:rtl/>
        </w:rPr>
        <w:t>(6)</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44 | 1 مَن يكره لبنه ومَن لا يكره</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44 | 12 باب مَن يكره لبنه ومَن لا يكره</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44 | 13 باب مَن يكره لبنه ومَن لا يكره</w:t>
      </w:r>
      <w:r w:rsidR="005849CF">
        <w:rPr>
          <w:rtl/>
        </w:rPr>
        <w:t>.</w:t>
      </w:r>
      <w:r w:rsidRPr="009163FC">
        <w:rPr>
          <w:rtl/>
        </w:rPr>
        <w:t xml:space="preserve"> الوضاءة</w:t>
      </w:r>
      <w:r w:rsidR="005849CF">
        <w:rPr>
          <w:rtl/>
        </w:rPr>
        <w:t>:</w:t>
      </w:r>
      <w:r w:rsidRPr="009163FC">
        <w:rPr>
          <w:rtl/>
        </w:rPr>
        <w:t xml:space="preserve"> الحسن والنظافة</w:t>
      </w:r>
      <w:r w:rsidR="005849CF">
        <w:rPr>
          <w:rtl/>
        </w:rPr>
        <w:t>.</w:t>
      </w:r>
    </w:p>
    <w:p w:rsidR="009163FC" w:rsidRPr="009163FC" w:rsidRDefault="009163FC" w:rsidP="009163FC">
      <w:pPr>
        <w:pStyle w:val="libFootnote0"/>
        <w:rPr>
          <w:rtl/>
        </w:rPr>
      </w:pPr>
      <w:r w:rsidRPr="009163FC">
        <w:rPr>
          <w:rtl/>
        </w:rPr>
        <w:t>(4) الكافي 6</w:t>
      </w:r>
      <w:r w:rsidR="005849CF">
        <w:rPr>
          <w:rtl/>
        </w:rPr>
        <w:t>:</w:t>
      </w:r>
      <w:r w:rsidRPr="009163FC">
        <w:rPr>
          <w:rtl/>
        </w:rPr>
        <w:t xml:space="preserve"> 42 | 2 باب مَن يكره لبنه ومَن لا يكره</w:t>
      </w:r>
      <w:r w:rsidR="005849CF">
        <w:rPr>
          <w:rtl/>
        </w:rPr>
        <w:t>.</w:t>
      </w:r>
    </w:p>
    <w:p w:rsidR="009163FC" w:rsidRPr="009163FC" w:rsidRDefault="009163FC" w:rsidP="009163FC">
      <w:pPr>
        <w:pStyle w:val="libFootnote0"/>
        <w:rPr>
          <w:rtl/>
        </w:rPr>
      </w:pPr>
      <w:r w:rsidRPr="009163FC">
        <w:rPr>
          <w:rtl/>
        </w:rPr>
        <w:t>(5) الكافي 6</w:t>
      </w:r>
      <w:r w:rsidR="005849CF">
        <w:rPr>
          <w:rtl/>
        </w:rPr>
        <w:t>:</w:t>
      </w:r>
      <w:r w:rsidRPr="009163FC">
        <w:rPr>
          <w:rtl/>
        </w:rPr>
        <w:t xml:space="preserve"> 42 | 3 باب مَن يكره لبنه ومَن لا يكره</w:t>
      </w:r>
      <w:r w:rsidR="005849CF">
        <w:rPr>
          <w:rtl/>
        </w:rPr>
        <w:t>.</w:t>
      </w:r>
    </w:p>
    <w:p w:rsidR="009163FC" w:rsidRPr="009163FC" w:rsidRDefault="009163FC" w:rsidP="009163FC">
      <w:pPr>
        <w:pStyle w:val="libFootnote0"/>
        <w:rPr>
          <w:rtl/>
        </w:rPr>
      </w:pPr>
      <w:r w:rsidRPr="009163FC">
        <w:rPr>
          <w:rtl/>
        </w:rPr>
        <w:t>(6) وسائل الشيعة 21</w:t>
      </w:r>
      <w:r w:rsidR="005849CF">
        <w:rPr>
          <w:rtl/>
        </w:rPr>
        <w:t>:</w:t>
      </w:r>
      <w:r w:rsidRPr="009163FC">
        <w:rPr>
          <w:rtl/>
        </w:rPr>
        <w:t xml:space="preserve"> 465 | 7 باب 76 من كتاب النكاح</w:t>
      </w:r>
      <w:r w:rsidR="005849CF">
        <w:rPr>
          <w:rtl/>
        </w:rPr>
        <w:t>.</w:t>
      </w:r>
    </w:p>
    <w:p w:rsidR="009163FC" w:rsidRDefault="009163FC" w:rsidP="009163FC">
      <w:pPr>
        <w:pStyle w:val="libNormal"/>
      </w:pPr>
      <w:r>
        <w:rPr>
          <w:rtl/>
        </w:rPr>
        <w:br w:type="page"/>
      </w:r>
    </w:p>
    <w:p w:rsidR="009163FC" w:rsidRPr="00997F5C" w:rsidRDefault="009163FC" w:rsidP="009163FC">
      <w:pPr>
        <w:pStyle w:val="libNormal"/>
        <w:rPr>
          <w:rtl/>
        </w:rPr>
      </w:pPr>
      <w:r w:rsidRPr="009163FC">
        <w:rPr>
          <w:rtl/>
        </w:rPr>
        <w:lastRenderedPageBreak/>
        <w:t>ونهى الإمام جعفر الصادق (عليه السلام) من الاسترضاع من المرأة الزانية</w:t>
      </w:r>
      <w:r w:rsidR="005849CF">
        <w:rPr>
          <w:rtl/>
        </w:rPr>
        <w:t>،</w:t>
      </w:r>
      <w:r w:rsidRPr="009163FC">
        <w:rPr>
          <w:rtl/>
        </w:rPr>
        <w:t xml:space="preserve"> والتي تكوّن لبنها بسبب الزنا</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لا تسترضعها ولا ابنتها</w:t>
      </w:r>
      <w:r w:rsidR="005849CF">
        <w:rPr>
          <w:rtl/>
        </w:rPr>
        <w:t>)</w:t>
      </w:r>
      <w:r w:rsidRPr="009163FC">
        <w:rPr>
          <w:rtl/>
        </w:rPr>
        <w:t xml:space="preserve"> </w:t>
      </w:r>
      <w:r w:rsidRPr="009163FC">
        <w:rPr>
          <w:rStyle w:val="libFootnotenumChar"/>
          <w:rtl/>
        </w:rPr>
        <w:t>(1)</w:t>
      </w:r>
      <w:r w:rsidR="005849CF">
        <w:rPr>
          <w:rtl/>
        </w:rPr>
        <w:t>.</w:t>
      </w:r>
    </w:p>
    <w:p w:rsidR="009163FC" w:rsidRPr="00997F5C" w:rsidRDefault="009163FC" w:rsidP="009163FC">
      <w:pPr>
        <w:pStyle w:val="libNormal"/>
        <w:rPr>
          <w:rtl/>
        </w:rPr>
      </w:pPr>
      <w:r w:rsidRPr="009163FC">
        <w:rPr>
          <w:rtl/>
        </w:rPr>
        <w:t>وقال الإمام محمد الباقر (عليه السلام)</w:t>
      </w:r>
      <w:r w:rsidR="005849CF">
        <w:rPr>
          <w:rtl/>
        </w:rPr>
        <w:t>:</w:t>
      </w:r>
      <w:r w:rsidRPr="009163FC">
        <w:rPr>
          <w:rtl/>
        </w:rPr>
        <w:t xml:space="preserve"> </w:t>
      </w:r>
      <w:r w:rsidR="005849CF">
        <w:rPr>
          <w:rtl/>
        </w:rPr>
        <w:t>(</w:t>
      </w:r>
      <w:r w:rsidRPr="009163FC">
        <w:rPr>
          <w:rtl/>
        </w:rPr>
        <w:t>لبن اليهودية والنصرانية والمجوسية أحبّ إليّ من لبن ولد الزنا</w:t>
      </w:r>
      <w:r w:rsidR="005849CF">
        <w:rPr>
          <w:rtl/>
        </w:rPr>
        <w:t>)</w:t>
      </w:r>
      <w:r w:rsidRPr="009163FC">
        <w:rPr>
          <w:rtl/>
        </w:rPr>
        <w:t xml:space="preserve"> </w:t>
      </w:r>
      <w:r w:rsidRPr="009163FC">
        <w:rPr>
          <w:rStyle w:val="libFootnotenumChar"/>
          <w:rtl/>
        </w:rPr>
        <w:t>(2)</w:t>
      </w:r>
      <w:r w:rsidR="005849CF">
        <w:rPr>
          <w:rtl/>
        </w:rPr>
        <w:t>.</w:t>
      </w:r>
    </w:p>
    <w:p w:rsidR="009163FC" w:rsidRPr="00997F5C" w:rsidRDefault="009163FC" w:rsidP="009163FC">
      <w:pPr>
        <w:pStyle w:val="libNormal"/>
        <w:rPr>
          <w:rtl/>
        </w:rPr>
      </w:pPr>
      <w:r w:rsidRPr="00997F5C">
        <w:rPr>
          <w:rtl/>
        </w:rPr>
        <w:t>والحكمة في النهي هو تأثير اللبن على طباع الطفل</w:t>
      </w:r>
      <w:r w:rsidR="005849CF">
        <w:rPr>
          <w:rtl/>
        </w:rPr>
        <w:t>،</w:t>
      </w:r>
      <w:r w:rsidRPr="00997F5C">
        <w:rPr>
          <w:rtl/>
        </w:rPr>
        <w:t xml:space="preserve"> فالمرأة الزانية تعيش حالة القلق والاضطراب النفسي والشعور بالإثم والخطيئة من أول يوم انعقاد الجنين</w:t>
      </w:r>
      <w:r w:rsidR="005849CF">
        <w:rPr>
          <w:rtl/>
        </w:rPr>
        <w:t>،</w:t>
      </w:r>
      <w:r w:rsidRPr="00997F5C">
        <w:rPr>
          <w:rtl/>
        </w:rPr>
        <w:t xml:space="preserve"> وتبقى على هذه الحالة في جميع فترات الحمل وفي أثناء الولادة</w:t>
      </w:r>
      <w:r w:rsidR="005849CF">
        <w:rPr>
          <w:rtl/>
        </w:rPr>
        <w:t>،</w:t>
      </w:r>
      <w:r w:rsidRPr="00997F5C">
        <w:rPr>
          <w:rtl/>
        </w:rPr>
        <w:t xml:space="preserve"> وهذا القلق والاضطراب يؤثّر في التوازن الانفعالي للطفل</w:t>
      </w:r>
      <w:r w:rsidR="005849CF">
        <w:rPr>
          <w:rtl/>
        </w:rPr>
        <w:t>.</w:t>
      </w:r>
    </w:p>
    <w:p w:rsidR="009163FC" w:rsidRPr="00997F5C" w:rsidRDefault="009163FC" w:rsidP="009163FC">
      <w:pPr>
        <w:pStyle w:val="libNormal"/>
        <w:rPr>
          <w:rtl/>
        </w:rPr>
      </w:pPr>
      <w:r w:rsidRPr="009163FC">
        <w:rPr>
          <w:rtl/>
        </w:rPr>
        <w:t>وأمر رسول الله (صلّى الله عليه وآله وسلّم) بالوقاية من لبن البغيّة والمجنونة فقال</w:t>
      </w:r>
      <w:r w:rsidR="005849CF">
        <w:rPr>
          <w:rtl/>
        </w:rPr>
        <w:t>:</w:t>
      </w:r>
      <w:r w:rsidRPr="009163FC">
        <w:rPr>
          <w:rtl/>
        </w:rPr>
        <w:t xml:space="preserve"> </w:t>
      </w:r>
      <w:r w:rsidR="005849CF">
        <w:rPr>
          <w:rtl/>
        </w:rPr>
        <w:t>(</w:t>
      </w:r>
      <w:r w:rsidRPr="009163FC">
        <w:rPr>
          <w:rtl/>
        </w:rPr>
        <w:t>توقّوا على أولادكم من لبن البغيّة والمجنونة فإنّ اللبن يعدي</w:t>
      </w:r>
      <w:r w:rsidR="005849CF">
        <w:rPr>
          <w:rtl/>
        </w:rPr>
        <w:t>)</w:t>
      </w:r>
      <w:r w:rsidRPr="009163FC">
        <w:rPr>
          <w:rtl/>
        </w:rPr>
        <w:t xml:space="preserve"> </w:t>
      </w:r>
      <w:r w:rsidRPr="009163FC">
        <w:rPr>
          <w:rStyle w:val="libFootnotenumChar"/>
          <w:rtl/>
        </w:rPr>
        <w:t>(3)</w:t>
      </w:r>
      <w:r w:rsidR="005849CF">
        <w:rPr>
          <w:rtl/>
        </w:rPr>
        <w:t>.</w:t>
      </w:r>
    </w:p>
    <w:p w:rsidR="009163FC" w:rsidRPr="00997F5C"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لا تسترضعوا الحمقاء فإنّ الولد يشبّ عليه</w:t>
      </w:r>
      <w:r w:rsidR="005849CF">
        <w:rPr>
          <w:rtl/>
        </w:rPr>
        <w:t>)</w:t>
      </w:r>
      <w:r w:rsidRPr="009163FC">
        <w:rPr>
          <w:rtl/>
        </w:rPr>
        <w:t xml:space="preserve"> </w:t>
      </w:r>
      <w:r w:rsidRPr="009163FC">
        <w:rPr>
          <w:rStyle w:val="libFootnotenumChar"/>
          <w:rtl/>
        </w:rPr>
        <w:t>(4)</w:t>
      </w:r>
      <w:r w:rsidR="005849CF">
        <w:rPr>
          <w:rtl/>
        </w:rPr>
        <w:t>.</w:t>
      </w:r>
    </w:p>
    <w:p w:rsidR="009163FC" w:rsidRPr="00997F5C" w:rsidRDefault="009163FC" w:rsidP="009163FC">
      <w:pPr>
        <w:pStyle w:val="libNormal"/>
        <w:rPr>
          <w:rtl/>
        </w:rPr>
      </w:pPr>
      <w:r w:rsidRPr="009163FC">
        <w:rPr>
          <w:rtl/>
        </w:rPr>
        <w:t>وقال الإمام محمد الباقر (عليه السلام)</w:t>
      </w:r>
      <w:r w:rsidR="005849CF">
        <w:rPr>
          <w:rtl/>
        </w:rPr>
        <w:t>:</w:t>
      </w:r>
      <w:r w:rsidRPr="009163FC">
        <w:rPr>
          <w:rtl/>
        </w:rPr>
        <w:t xml:space="preserve"> </w:t>
      </w:r>
      <w:r w:rsidR="005849CF">
        <w:rPr>
          <w:rtl/>
        </w:rPr>
        <w:t>(</w:t>
      </w:r>
      <w:r w:rsidRPr="009163FC">
        <w:rPr>
          <w:rtl/>
        </w:rPr>
        <w:t>إنّ عليّاً كان يقول</w:t>
      </w:r>
      <w:r w:rsidR="005849CF">
        <w:rPr>
          <w:rtl/>
        </w:rPr>
        <w:t>:</w:t>
      </w:r>
      <w:r w:rsidRPr="009163FC">
        <w:rPr>
          <w:rtl/>
        </w:rPr>
        <w:t xml:space="preserve"> لا تسترضعوا الحمقاء</w:t>
      </w:r>
      <w:r w:rsidR="005849CF">
        <w:rPr>
          <w:rtl/>
        </w:rPr>
        <w:t>،</w:t>
      </w:r>
      <w:r w:rsidRPr="009163FC">
        <w:rPr>
          <w:rtl/>
        </w:rPr>
        <w:t xml:space="preserve"> فإنّ اللبن يغلب الطباع</w:t>
      </w:r>
      <w:r w:rsidR="005849CF">
        <w:rPr>
          <w:rtl/>
        </w:rPr>
        <w:t>)</w:t>
      </w:r>
      <w:r w:rsidRPr="009163FC">
        <w:rPr>
          <w:rtl/>
        </w:rPr>
        <w:t xml:space="preserve"> </w:t>
      </w:r>
      <w:r w:rsidRPr="009163FC">
        <w:rPr>
          <w:rStyle w:val="libFootnotenumChar"/>
          <w:rtl/>
        </w:rPr>
        <w:t>(5)</w:t>
      </w:r>
      <w:r w:rsidR="005849CF">
        <w:rPr>
          <w:rtl/>
        </w:rPr>
        <w:t>.</w:t>
      </w:r>
    </w:p>
    <w:p w:rsidR="009163FC" w:rsidRDefault="009163FC" w:rsidP="009163FC">
      <w:pPr>
        <w:pStyle w:val="libNormal"/>
        <w:rPr>
          <w:rtl/>
        </w:rPr>
      </w:pPr>
      <w:r w:rsidRPr="00997F5C">
        <w:rPr>
          <w:rtl/>
        </w:rPr>
        <w:t>ويؤكّد علماء الطب على أن تكون الأُم مستريحة وهي تقوم بعملية الرضاعة</w:t>
      </w:r>
      <w:r w:rsidR="005849CF">
        <w:rPr>
          <w:rtl/>
        </w:rPr>
        <w:t>،</w:t>
      </w:r>
      <w:r w:rsidRPr="00997F5C">
        <w:rPr>
          <w:rtl/>
        </w:rPr>
        <w:t xml:space="preserve"> ثم تمس برفق وجنة الطفل</w:t>
      </w:r>
      <w:r w:rsidR="005849CF">
        <w:rPr>
          <w:rtl/>
        </w:rPr>
        <w:t>،</w:t>
      </w:r>
      <w:r w:rsidRPr="00997F5C">
        <w:rPr>
          <w:rtl/>
        </w:rPr>
        <w:t xml:space="preserve"> ويجب ألاّ تحاول الأُم إرغامه على</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42 | 1 باب مَن يكره لبنه ومَن لا يكره</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42 | 5 باب مَن يكره لبنه ومَن لا يكره</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223</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237</w:t>
      </w:r>
      <w:r w:rsidR="005849CF">
        <w:rPr>
          <w:rtl/>
        </w:rPr>
        <w:t>.</w:t>
      </w:r>
    </w:p>
    <w:p w:rsidR="009163FC" w:rsidRPr="009163FC" w:rsidRDefault="009163FC" w:rsidP="009163FC">
      <w:pPr>
        <w:pStyle w:val="libFootnote0"/>
        <w:rPr>
          <w:rtl/>
        </w:rPr>
      </w:pPr>
      <w:r w:rsidRPr="009163FC">
        <w:rPr>
          <w:rtl/>
        </w:rPr>
        <w:t>(5) مكارم الأخلاق</w:t>
      </w:r>
      <w:r w:rsidR="005849CF">
        <w:rPr>
          <w:rtl/>
        </w:rPr>
        <w:t>:</w:t>
      </w:r>
      <w:r w:rsidRPr="009163FC">
        <w:rPr>
          <w:rtl/>
        </w:rPr>
        <w:t xml:space="preserve"> 237</w:t>
      </w:r>
      <w:r w:rsidR="005849CF">
        <w:rPr>
          <w:rtl/>
        </w:rPr>
        <w:t>.</w:t>
      </w:r>
    </w:p>
    <w:p w:rsidR="009163FC" w:rsidRDefault="009163FC" w:rsidP="009163FC">
      <w:pPr>
        <w:pStyle w:val="libNormal"/>
      </w:pPr>
      <w:r>
        <w:rPr>
          <w:rtl/>
        </w:rPr>
        <w:br w:type="page"/>
      </w:r>
    </w:p>
    <w:p w:rsidR="009163FC" w:rsidRPr="00997F5C" w:rsidRDefault="009163FC" w:rsidP="009163FC">
      <w:pPr>
        <w:pStyle w:val="libNormal"/>
        <w:rPr>
          <w:rtl/>
        </w:rPr>
      </w:pPr>
      <w:r w:rsidRPr="009163FC">
        <w:rPr>
          <w:rtl/>
        </w:rPr>
        <w:lastRenderedPageBreak/>
        <w:t>توجيه رأسه نحو ثديها</w:t>
      </w:r>
      <w:r w:rsidR="005849CF">
        <w:rPr>
          <w:rtl/>
        </w:rPr>
        <w:t>؛</w:t>
      </w:r>
      <w:r w:rsidRPr="009163FC">
        <w:rPr>
          <w:rtl/>
        </w:rPr>
        <w:t xml:space="preserve"> لأنّ ذلك يربكه ويحيّره </w:t>
      </w:r>
      <w:r w:rsidRPr="009163FC">
        <w:rPr>
          <w:rStyle w:val="libFootnotenumChar"/>
          <w:rtl/>
        </w:rPr>
        <w:t>(1)</w:t>
      </w:r>
      <w:r w:rsidR="005849CF">
        <w:rPr>
          <w:rtl/>
        </w:rPr>
        <w:t>.</w:t>
      </w:r>
    </w:p>
    <w:p w:rsidR="009163FC" w:rsidRPr="00997F5C" w:rsidRDefault="009163FC" w:rsidP="009163FC">
      <w:pPr>
        <w:pStyle w:val="libNormal"/>
        <w:rPr>
          <w:rtl/>
        </w:rPr>
      </w:pPr>
      <w:r w:rsidRPr="009163FC">
        <w:rPr>
          <w:rtl/>
        </w:rPr>
        <w:t>ووضع أهل البيت (عليهم السلام) برنامجاً في أُسلوب الرضاعة ومدّتها</w:t>
      </w:r>
      <w:r w:rsidR="005849CF">
        <w:rPr>
          <w:rtl/>
        </w:rPr>
        <w:t>،</w:t>
      </w:r>
      <w:r w:rsidRPr="009163FC">
        <w:rPr>
          <w:rtl/>
        </w:rPr>
        <w:t xml:space="preserve"> وهو الرضاع من جهتين</w:t>
      </w:r>
      <w:r w:rsidR="005849CF">
        <w:rPr>
          <w:rtl/>
        </w:rPr>
        <w:t>،</w:t>
      </w:r>
      <w:r w:rsidRPr="009163FC">
        <w:rPr>
          <w:rtl/>
        </w:rPr>
        <w:t xml:space="preserve"> وإطالة مدّتها إلى واحد وعشرين شهراً</w:t>
      </w:r>
      <w:r w:rsidR="005849CF">
        <w:rPr>
          <w:rtl/>
        </w:rPr>
        <w:t>،</w:t>
      </w:r>
      <w:r w:rsidRPr="009163FC">
        <w:rPr>
          <w:rtl/>
        </w:rPr>
        <w:t xml:space="preserve"> قال الإمام جعفر الصادق لأُمّ إسحاق بنت سليمان</w:t>
      </w:r>
      <w:r w:rsidR="005849CF">
        <w:rPr>
          <w:rtl/>
        </w:rPr>
        <w:t>:</w:t>
      </w:r>
      <w:r w:rsidRPr="009163FC">
        <w:rPr>
          <w:rtl/>
        </w:rPr>
        <w:t xml:space="preserve"> </w:t>
      </w:r>
      <w:r w:rsidR="005849CF">
        <w:rPr>
          <w:rtl/>
        </w:rPr>
        <w:t>(</w:t>
      </w:r>
      <w:r w:rsidRPr="009163FC">
        <w:rPr>
          <w:rtl/>
        </w:rPr>
        <w:t>يا أمّ إسحاق لا ترضعيه من ثديٍ واحدٍ وأرضعيه من كليهما يكون أحدهما طعاماً والآخر شراباً</w:t>
      </w:r>
      <w:r w:rsidR="005849CF">
        <w:rPr>
          <w:rtl/>
        </w:rPr>
        <w:t>)</w:t>
      </w:r>
      <w:r w:rsidRPr="009163FC">
        <w:rPr>
          <w:rtl/>
        </w:rPr>
        <w:t xml:space="preserve"> </w:t>
      </w:r>
      <w:r w:rsidRPr="009163FC">
        <w:rPr>
          <w:rStyle w:val="libFootnotenumChar"/>
          <w:rtl/>
        </w:rPr>
        <w:t>(2)</w:t>
      </w:r>
      <w:r w:rsidR="005849CF">
        <w:rPr>
          <w:rtl/>
        </w:rPr>
        <w:t>.</w:t>
      </w:r>
    </w:p>
    <w:p w:rsidR="009163FC" w:rsidRPr="00997F5C" w:rsidRDefault="009163FC" w:rsidP="009163FC">
      <w:pPr>
        <w:pStyle w:val="libNormal"/>
        <w:rPr>
          <w:rtl/>
        </w:rPr>
      </w:pPr>
      <w:r w:rsidRPr="009163FC">
        <w:rPr>
          <w:rtl/>
        </w:rPr>
        <w:t>وقال (عليه السلام)</w:t>
      </w:r>
      <w:r w:rsidR="005849CF">
        <w:rPr>
          <w:rtl/>
        </w:rPr>
        <w:t>:</w:t>
      </w:r>
      <w:r w:rsidRPr="009163FC">
        <w:rPr>
          <w:rtl/>
        </w:rPr>
        <w:t xml:space="preserve"> </w:t>
      </w:r>
      <w:r w:rsidR="005849CF">
        <w:rPr>
          <w:rtl/>
        </w:rPr>
        <w:t>(</w:t>
      </w:r>
      <w:r w:rsidRPr="009163FC">
        <w:rPr>
          <w:rtl/>
        </w:rPr>
        <w:t>الرضاع واحد وعشرون شهراً فما نقص فهو جور على الصبي</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9163FC">
        <w:rPr>
          <w:rtl/>
        </w:rPr>
        <w:t>فطول مدة الرضاعة له تأثير ايجابي على الوضع النفسي والعاطفي للطفل</w:t>
      </w:r>
      <w:r w:rsidR="005849CF">
        <w:rPr>
          <w:rtl/>
        </w:rPr>
        <w:t>،</w:t>
      </w:r>
      <w:r w:rsidRPr="009163FC">
        <w:rPr>
          <w:rtl/>
        </w:rPr>
        <w:t xml:space="preserve"> وهي أهم المراحل في البناء العاطفي للطفل حيثُ تحتضن الأُم طفلها وتضمّه إلى صدرها</w:t>
      </w:r>
      <w:r w:rsidR="005849CF">
        <w:rPr>
          <w:rtl/>
        </w:rPr>
        <w:t>،</w:t>
      </w:r>
      <w:r w:rsidRPr="009163FC">
        <w:rPr>
          <w:rtl/>
        </w:rPr>
        <w:t xml:space="preserve"> فيشعر بالحنان المتواصل والدفء العاطفي</w:t>
      </w:r>
      <w:r w:rsidR="005849CF">
        <w:rPr>
          <w:rtl/>
        </w:rPr>
        <w:t>،</w:t>
      </w:r>
      <w:r w:rsidRPr="009163FC">
        <w:rPr>
          <w:rtl/>
        </w:rPr>
        <w:t xml:space="preserve"> وفي هذا الصدد تقول عالمة النفس لويز كابلان</w:t>
      </w:r>
      <w:r w:rsidR="005849CF">
        <w:rPr>
          <w:rtl/>
        </w:rPr>
        <w:t>:</w:t>
      </w:r>
      <w:r w:rsidRPr="009163FC">
        <w:rPr>
          <w:rtl/>
        </w:rPr>
        <w:t xml:space="preserve"> </w:t>
      </w:r>
      <w:r w:rsidR="005849CF">
        <w:rPr>
          <w:rtl/>
        </w:rPr>
        <w:t>(</w:t>
      </w:r>
      <w:r w:rsidRPr="009163FC">
        <w:rPr>
          <w:rtl/>
        </w:rPr>
        <w:t>إنّ الطفل الذي ينعم بحنان أُمّه المتدفّق خلال العام الأول والثاني من عمره يشعر بالأمان</w:t>
      </w:r>
      <w:r w:rsidR="005849CF">
        <w:rPr>
          <w:rtl/>
        </w:rPr>
        <w:t>،</w:t>
      </w:r>
      <w:r w:rsidRPr="009163FC">
        <w:rPr>
          <w:rtl/>
        </w:rPr>
        <w:t xml:space="preserve"> وعادة لا يشعر بالقلق أو الخوف فيتصرّف بتلقائية عندما يبلغ سن الثالثة أو الرابعة</w:t>
      </w:r>
      <w:r w:rsidR="005849CF">
        <w:rPr>
          <w:rtl/>
        </w:rPr>
        <w:t>،</w:t>
      </w:r>
      <w:r w:rsidRPr="009163FC">
        <w:rPr>
          <w:rtl/>
        </w:rPr>
        <w:t xml:space="preserve"> والطفل الذي يشعر بالطمأنينة يتمتّع بالثقة بالنفس ويتعامل مع الآخرين بسهولة</w:t>
      </w:r>
      <w:r w:rsidR="005849CF">
        <w:rPr>
          <w:rtl/>
        </w:rPr>
        <w:t>،</w:t>
      </w:r>
      <w:r w:rsidRPr="009163FC">
        <w:rPr>
          <w:rtl/>
        </w:rPr>
        <w:t xml:space="preserve"> ويندمج مع الأطفال في مثل عمره</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997F5C">
        <w:rPr>
          <w:rtl/>
        </w:rPr>
        <w:t>ومناغاة الطفل في هذه المرحلة ضرورية للطفل</w:t>
      </w:r>
      <w:r w:rsidR="005849CF">
        <w:rPr>
          <w:rtl/>
        </w:rPr>
        <w:t>،</w:t>
      </w:r>
      <w:r w:rsidRPr="00997F5C">
        <w:rPr>
          <w:rtl/>
        </w:rPr>
        <w:t xml:space="preserve"> تؤثّر على نموّه اللغوي ونموّه العاطفي في المستقبل</w:t>
      </w:r>
      <w:r w:rsidR="005849CF">
        <w:rPr>
          <w:rtl/>
        </w:rPr>
        <w:t>،</w:t>
      </w:r>
      <w:r w:rsidRPr="00997F5C">
        <w:rPr>
          <w:rtl/>
        </w:rPr>
        <w:t xml:space="preserve"> فكانت فاطمة الزهراء (عليها السلام) تناغي الحسن (عليه السلام) وتقول</w:t>
      </w:r>
      <w:r w:rsidR="005849CF">
        <w:rPr>
          <w:rtl/>
        </w:rPr>
        <w:t>:</w:t>
      </w:r>
    </w:p>
    <w:tbl>
      <w:tblPr>
        <w:tblStyle w:val="TableGrid"/>
        <w:bidiVisual/>
        <w:tblW w:w="4562" w:type="pct"/>
        <w:tblInd w:w="384" w:type="dxa"/>
        <w:tblLook w:val="01E0"/>
      </w:tblPr>
      <w:tblGrid>
        <w:gridCol w:w="3536"/>
        <w:gridCol w:w="272"/>
        <w:gridCol w:w="3502"/>
      </w:tblGrid>
      <w:tr w:rsidR="005849CF" w:rsidTr="00C80218">
        <w:trPr>
          <w:trHeight w:val="350"/>
        </w:trPr>
        <w:tc>
          <w:tcPr>
            <w:tcW w:w="3920" w:type="dxa"/>
            <w:shd w:val="clear" w:color="auto" w:fill="auto"/>
          </w:tcPr>
          <w:p w:rsidR="005849CF" w:rsidRDefault="005849CF" w:rsidP="00C80218">
            <w:pPr>
              <w:pStyle w:val="libPoem"/>
            </w:pPr>
            <w:r>
              <w:rPr>
                <w:rtl/>
              </w:rPr>
              <w:t>(</w:t>
            </w:r>
            <w:r w:rsidRPr="00997F5C">
              <w:rPr>
                <w:rtl/>
              </w:rPr>
              <w:t>أشبه أباك يا حسن</w:t>
            </w:r>
            <w:r w:rsidRPr="00725071">
              <w:rPr>
                <w:rStyle w:val="libPoemTiniChar0"/>
                <w:rtl/>
              </w:rPr>
              <w:br/>
              <w:t> </w:t>
            </w:r>
          </w:p>
        </w:tc>
        <w:tc>
          <w:tcPr>
            <w:tcW w:w="279" w:type="dxa"/>
            <w:shd w:val="clear" w:color="auto" w:fill="auto"/>
          </w:tcPr>
          <w:p w:rsidR="005849CF" w:rsidRDefault="005849CF" w:rsidP="00C80218">
            <w:pPr>
              <w:pStyle w:val="libPoem"/>
              <w:rPr>
                <w:rtl/>
              </w:rPr>
            </w:pPr>
          </w:p>
        </w:tc>
        <w:tc>
          <w:tcPr>
            <w:tcW w:w="3881" w:type="dxa"/>
            <w:shd w:val="clear" w:color="auto" w:fill="auto"/>
          </w:tcPr>
          <w:p w:rsidR="005849CF" w:rsidRDefault="005849CF" w:rsidP="00C80218">
            <w:pPr>
              <w:pStyle w:val="libPoem"/>
            </w:pPr>
            <w:r w:rsidRPr="00997F5C">
              <w:rPr>
                <w:rtl/>
              </w:rPr>
              <w:t>واخلع عن الحق الرّسن</w:t>
            </w:r>
            <w:r w:rsidRPr="00725071">
              <w:rPr>
                <w:rStyle w:val="libPoemTiniChar0"/>
                <w:rtl/>
              </w:rPr>
              <w:br/>
              <w:t> </w:t>
            </w:r>
          </w:p>
        </w:tc>
      </w:tr>
    </w:tbl>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قاموس الطفل الطبّي</w:t>
      </w:r>
      <w:r w:rsidR="005849CF">
        <w:rPr>
          <w:rtl/>
        </w:rPr>
        <w:t>:</w:t>
      </w:r>
      <w:r w:rsidRPr="009163FC">
        <w:rPr>
          <w:rtl/>
        </w:rPr>
        <w:t xml:space="preserve"> 33</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40 | 2 باب الرضاع</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40 | 3 باب الرضاع</w:t>
      </w:r>
      <w:r w:rsidR="005849CF">
        <w:rPr>
          <w:rtl/>
        </w:rPr>
        <w:t>.</w:t>
      </w:r>
    </w:p>
    <w:p w:rsidR="009163FC" w:rsidRPr="009163FC" w:rsidRDefault="009163FC" w:rsidP="009163FC">
      <w:pPr>
        <w:pStyle w:val="libFootnote0"/>
        <w:rPr>
          <w:rtl/>
        </w:rPr>
      </w:pPr>
      <w:r w:rsidRPr="009163FC">
        <w:rPr>
          <w:rtl/>
        </w:rPr>
        <w:t>(4) قاموس الطفل الطبّي</w:t>
      </w:r>
      <w:r w:rsidR="005849CF">
        <w:rPr>
          <w:rtl/>
        </w:rPr>
        <w:t>:</w:t>
      </w:r>
      <w:r w:rsidRPr="009163FC">
        <w:rPr>
          <w:rtl/>
        </w:rPr>
        <w:t xml:space="preserve"> 257</w:t>
      </w:r>
      <w:r w:rsidR="005849CF">
        <w:rPr>
          <w:rtl/>
        </w:rPr>
        <w:t>.</w:t>
      </w:r>
    </w:p>
    <w:p w:rsidR="009163FC" w:rsidRDefault="009163FC" w:rsidP="009163FC">
      <w:pPr>
        <w:pStyle w:val="libNormal"/>
      </w:pPr>
      <w:r>
        <w:rPr>
          <w:rtl/>
        </w:rPr>
        <w:br w:type="page"/>
      </w:r>
    </w:p>
    <w:tbl>
      <w:tblPr>
        <w:tblStyle w:val="TableGrid"/>
        <w:bidiVisual/>
        <w:tblW w:w="4562" w:type="pct"/>
        <w:tblInd w:w="384" w:type="dxa"/>
        <w:tblLook w:val="01E0"/>
      </w:tblPr>
      <w:tblGrid>
        <w:gridCol w:w="3527"/>
        <w:gridCol w:w="272"/>
        <w:gridCol w:w="3511"/>
      </w:tblGrid>
      <w:tr w:rsidR="005849CF" w:rsidTr="00C80218">
        <w:trPr>
          <w:trHeight w:val="350"/>
        </w:trPr>
        <w:tc>
          <w:tcPr>
            <w:tcW w:w="3920" w:type="dxa"/>
            <w:shd w:val="clear" w:color="auto" w:fill="auto"/>
          </w:tcPr>
          <w:p w:rsidR="005849CF" w:rsidRDefault="005849CF" w:rsidP="00C80218">
            <w:pPr>
              <w:pStyle w:val="libPoem"/>
            </w:pPr>
            <w:r w:rsidRPr="00997F5C">
              <w:rPr>
                <w:rtl/>
              </w:rPr>
              <w:lastRenderedPageBreak/>
              <w:t>واعبد إلهاً ذا منن</w:t>
            </w:r>
            <w:r w:rsidRPr="00725071">
              <w:rPr>
                <w:rStyle w:val="libPoemTiniChar0"/>
                <w:rtl/>
              </w:rPr>
              <w:br/>
              <w:t> </w:t>
            </w:r>
          </w:p>
        </w:tc>
        <w:tc>
          <w:tcPr>
            <w:tcW w:w="279" w:type="dxa"/>
            <w:shd w:val="clear" w:color="auto" w:fill="auto"/>
          </w:tcPr>
          <w:p w:rsidR="005849CF" w:rsidRDefault="005849CF" w:rsidP="00C80218">
            <w:pPr>
              <w:pStyle w:val="libPoem"/>
              <w:rPr>
                <w:rtl/>
              </w:rPr>
            </w:pPr>
          </w:p>
        </w:tc>
        <w:tc>
          <w:tcPr>
            <w:tcW w:w="3881" w:type="dxa"/>
            <w:shd w:val="clear" w:color="auto" w:fill="auto"/>
          </w:tcPr>
          <w:p w:rsidR="005849CF" w:rsidRDefault="005849CF" w:rsidP="00C80218">
            <w:pPr>
              <w:pStyle w:val="libPoem"/>
            </w:pPr>
            <w:r w:rsidRPr="00997F5C">
              <w:rPr>
                <w:rtl/>
              </w:rPr>
              <w:t>ولا توالِ ذا الإحن</w:t>
            </w:r>
            <w:r>
              <w:rPr>
                <w:rtl/>
              </w:rPr>
              <w:t>)</w:t>
            </w:r>
            <w:r w:rsidRPr="00725071">
              <w:rPr>
                <w:rStyle w:val="libPoemTiniChar0"/>
                <w:rtl/>
              </w:rPr>
              <w:br/>
              <w:t> </w:t>
            </w:r>
          </w:p>
        </w:tc>
      </w:tr>
    </w:tbl>
    <w:p w:rsidR="009163FC" w:rsidRPr="00997F5C" w:rsidRDefault="009163FC" w:rsidP="009163FC">
      <w:pPr>
        <w:pStyle w:val="libNormal"/>
        <w:rPr>
          <w:rtl/>
        </w:rPr>
      </w:pPr>
      <w:r w:rsidRPr="00997F5C">
        <w:rPr>
          <w:rtl/>
        </w:rPr>
        <w:t>وكانت تناغي الحسين (عليه السلام)</w:t>
      </w:r>
      <w:r w:rsidR="005849CF">
        <w:rPr>
          <w:rtl/>
        </w:rPr>
        <w:t>:</w:t>
      </w:r>
    </w:p>
    <w:tbl>
      <w:tblPr>
        <w:tblStyle w:val="TableGrid"/>
        <w:bidiVisual/>
        <w:tblW w:w="4562" w:type="pct"/>
        <w:tblInd w:w="384" w:type="dxa"/>
        <w:tblLook w:val="01E0"/>
      </w:tblPr>
      <w:tblGrid>
        <w:gridCol w:w="3534"/>
        <w:gridCol w:w="272"/>
        <w:gridCol w:w="3504"/>
      </w:tblGrid>
      <w:tr w:rsidR="005849CF" w:rsidTr="00C80218">
        <w:trPr>
          <w:trHeight w:val="350"/>
        </w:trPr>
        <w:tc>
          <w:tcPr>
            <w:tcW w:w="3920" w:type="dxa"/>
            <w:shd w:val="clear" w:color="auto" w:fill="auto"/>
          </w:tcPr>
          <w:p w:rsidR="005849CF" w:rsidRDefault="005849CF" w:rsidP="00C80218">
            <w:pPr>
              <w:pStyle w:val="libPoem"/>
            </w:pPr>
            <w:r>
              <w:rPr>
                <w:rtl/>
              </w:rPr>
              <w:t>(</w:t>
            </w:r>
            <w:r w:rsidRPr="00997F5C">
              <w:rPr>
                <w:rtl/>
              </w:rPr>
              <w:t>أنتَ شبيهٌ بأبي</w:t>
            </w:r>
            <w:r w:rsidRPr="00725071">
              <w:rPr>
                <w:rStyle w:val="libPoemTiniChar0"/>
                <w:rtl/>
              </w:rPr>
              <w:br/>
              <w:t> </w:t>
            </w:r>
          </w:p>
        </w:tc>
        <w:tc>
          <w:tcPr>
            <w:tcW w:w="279" w:type="dxa"/>
            <w:shd w:val="clear" w:color="auto" w:fill="auto"/>
          </w:tcPr>
          <w:p w:rsidR="005849CF" w:rsidRDefault="005849CF" w:rsidP="00C80218">
            <w:pPr>
              <w:pStyle w:val="libPoem"/>
              <w:rPr>
                <w:rtl/>
              </w:rPr>
            </w:pPr>
          </w:p>
        </w:tc>
        <w:tc>
          <w:tcPr>
            <w:tcW w:w="3881" w:type="dxa"/>
            <w:shd w:val="clear" w:color="auto" w:fill="auto"/>
          </w:tcPr>
          <w:p w:rsidR="005849CF" w:rsidRDefault="005849CF" w:rsidP="00C80218">
            <w:pPr>
              <w:pStyle w:val="libPoem"/>
            </w:pPr>
            <w:r w:rsidRPr="00997F5C">
              <w:rPr>
                <w:rtl/>
              </w:rPr>
              <w:t>لستَ شبيهاً بعلي</w:t>
            </w:r>
            <w:r>
              <w:rPr>
                <w:rtl/>
              </w:rPr>
              <w:t>)</w:t>
            </w:r>
            <w:r w:rsidRPr="00997F5C">
              <w:rPr>
                <w:rtl/>
              </w:rPr>
              <w:t xml:space="preserve"> </w:t>
            </w:r>
            <w:r w:rsidRPr="009163FC">
              <w:rPr>
                <w:rStyle w:val="libFootnotenumChar"/>
                <w:rtl/>
              </w:rPr>
              <w:t>(1)</w:t>
            </w:r>
            <w:r w:rsidRPr="00725071">
              <w:rPr>
                <w:rStyle w:val="libPoemTiniChar0"/>
                <w:rtl/>
              </w:rPr>
              <w:br/>
              <w:t> </w:t>
            </w:r>
          </w:p>
        </w:tc>
      </w:tr>
    </w:tbl>
    <w:p w:rsidR="009163FC" w:rsidRPr="00997F5C" w:rsidRDefault="009163FC" w:rsidP="009163FC">
      <w:pPr>
        <w:pStyle w:val="libNormal"/>
        <w:rPr>
          <w:rtl/>
        </w:rPr>
      </w:pPr>
      <w:r w:rsidRPr="009163FC">
        <w:rPr>
          <w:rtl/>
        </w:rPr>
        <w:t>وأكدّ أهل البيت (عليهم السلام) كما تقدّم على إقامة علاقات المودّة والحب بين الوالدين</w:t>
      </w:r>
      <w:r w:rsidR="005849CF">
        <w:rPr>
          <w:rtl/>
        </w:rPr>
        <w:t>،</w:t>
      </w:r>
      <w:r w:rsidRPr="009163FC">
        <w:rPr>
          <w:rtl/>
        </w:rPr>
        <w:t xml:space="preserve"> وتجنّب المشاكل التي تؤثّر على الصحّة النفسية لكليهما وللأُم على وجه الخصوص</w:t>
      </w:r>
      <w:r w:rsidR="005849CF">
        <w:rPr>
          <w:rtl/>
        </w:rPr>
        <w:t>،</w:t>
      </w:r>
      <w:r w:rsidRPr="009163FC">
        <w:rPr>
          <w:rtl/>
        </w:rPr>
        <w:t xml:space="preserve"> لانعكاس انفعالاتها المتشنّجة واضطرابها النفسي على الطفل في مرحلة الرضاعة</w:t>
      </w:r>
      <w:r w:rsidR="005849CF">
        <w:rPr>
          <w:rtl/>
        </w:rPr>
        <w:t>.</w:t>
      </w:r>
      <w:r w:rsidRPr="009163FC">
        <w:rPr>
          <w:rtl/>
        </w:rPr>
        <w:t xml:space="preserve"> وفي هذه المرحلة أوصى أهل البيت (عليهم السلام) بالاهتمام بغذاء الأُم</w:t>
      </w:r>
      <w:r w:rsidR="005849CF">
        <w:rPr>
          <w:rtl/>
        </w:rPr>
        <w:t>،</w:t>
      </w:r>
      <w:r w:rsidRPr="009163FC">
        <w:rPr>
          <w:rtl/>
        </w:rPr>
        <w:t xml:space="preserve"> المصدر الأساسي لتكوين الحليب من حيثُ الكمّيّة والنوعية</w:t>
      </w:r>
      <w:r w:rsidR="005849CF">
        <w:rPr>
          <w:rtl/>
        </w:rPr>
        <w:t>،</w:t>
      </w:r>
      <w:r w:rsidRPr="009163FC">
        <w:rPr>
          <w:rtl/>
        </w:rPr>
        <w:t xml:space="preserve"> وكان التركيز على التمر في إطعام الأُم لتأثيره على الرضيع</w:t>
      </w:r>
      <w:r w:rsidR="005849CF">
        <w:rPr>
          <w:rtl/>
        </w:rPr>
        <w:t>،</w:t>
      </w:r>
      <w:r w:rsidRPr="009163FC">
        <w:rPr>
          <w:rtl/>
        </w:rPr>
        <w:t xml:space="preserve"> فقال رسول الله (صلّى الله عليه وآله وسلّم)</w:t>
      </w:r>
      <w:r w:rsidR="005849CF">
        <w:rPr>
          <w:rtl/>
        </w:rPr>
        <w:t>:</w:t>
      </w:r>
      <w:r w:rsidRPr="009163FC">
        <w:rPr>
          <w:rtl/>
        </w:rPr>
        <w:t xml:space="preserve"> </w:t>
      </w:r>
      <w:r w:rsidR="005849CF">
        <w:rPr>
          <w:rtl/>
        </w:rPr>
        <w:t>(</w:t>
      </w:r>
      <w:r w:rsidRPr="009163FC">
        <w:rPr>
          <w:rtl/>
        </w:rPr>
        <w:t>ليكن أول ما تأكل النفساء الرّطب</w:t>
      </w:r>
      <w:r w:rsidR="005849CF">
        <w:rPr>
          <w:rtl/>
        </w:rPr>
        <w:t>.</w:t>
      </w:r>
      <w:r w:rsidRPr="009163FC">
        <w:rPr>
          <w:rtl/>
        </w:rPr>
        <w:t>.</w:t>
      </w:r>
      <w:r w:rsidR="005849CF">
        <w:rPr>
          <w:rtl/>
        </w:rPr>
        <w:t>)</w:t>
      </w:r>
      <w:r w:rsidRPr="009163FC">
        <w:rPr>
          <w:rtl/>
        </w:rPr>
        <w:t xml:space="preserve"> قيل</w:t>
      </w:r>
      <w:r w:rsidR="005849CF">
        <w:rPr>
          <w:rtl/>
        </w:rPr>
        <w:t>:</w:t>
      </w:r>
      <w:r w:rsidRPr="009163FC">
        <w:rPr>
          <w:rtl/>
        </w:rPr>
        <w:t xml:space="preserve"> يا رسول الله</w:t>
      </w:r>
      <w:r w:rsidR="005849CF">
        <w:rPr>
          <w:rtl/>
        </w:rPr>
        <w:t>،</w:t>
      </w:r>
      <w:r w:rsidRPr="009163FC">
        <w:rPr>
          <w:rtl/>
        </w:rPr>
        <w:t xml:space="preserve"> فإن لم يكن أوان الرطب</w:t>
      </w:r>
      <w:r w:rsidR="005849CF">
        <w:rPr>
          <w:rtl/>
        </w:rPr>
        <w:t>؟</w:t>
      </w:r>
      <w:r w:rsidRPr="009163FC">
        <w:rPr>
          <w:rtl/>
        </w:rPr>
        <w:t xml:space="preserve"> قال</w:t>
      </w:r>
      <w:r w:rsidR="005849CF">
        <w:rPr>
          <w:rtl/>
        </w:rPr>
        <w:t>:</w:t>
      </w:r>
      <w:r w:rsidRPr="009163FC">
        <w:rPr>
          <w:rtl/>
        </w:rPr>
        <w:t xml:space="preserve"> </w:t>
      </w:r>
      <w:r w:rsidR="005849CF">
        <w:rPr>
          <w:rtl/>
        </w:rPr>
        <w:t>(</w:t>
      </w:r>
      <w:r w:rsidRPr="009163FC">
        <w:rPr>
          <w:rtl/>
        </w:rPr>
        <w:t>سبع تمرات من تمر المدينة</w:t>
      </w:r>
      <w:r w:rsidR="005849CF">
        <w:rPr>
          <w:rtl/>
        </w:rPr>
        <w:t>،</w:t>
      </w:r>
      <w:r w:rsidRPr="009163FC">
        <w:rPr>
          <w:rtl/>
        </w:rPr>
        <w:t xml:space="preserve"> فإن لم يكن فسبع تمرات من تمر أمصاركم</w:t>
      </w:r>
      <w:r w:rsidR="005849CF">
        <w:rPr>
          <w:rtl/>
        </w:rPr>
        <w:t>)</w:t>
      </w:r>
      <w:r w:rsidRPr="009163FC">
        <w:rPr>
          <w:rtl/>
        </w:rPr>
        <w:t xml:space="preserve"> </w:t>
      </w:r>
      <w:r w:rsidRPr="009163FC">
        <w:rPr>
          <w:rStyle w:val="libFootnotenumChar"/>
          <w:rtl/>
        </w:rPr>
        <w:t>(2)</w:t>
      </w:r>
      <w:r w:rsidR="005849CF">
        <w:rPr>
          <w:rtl/>
        </w:rPr>
        <w:t>.</w:t>
      </w:r>
    </w:p>
    <w:p w:rsidR="009163FC" w:rsidRPr="00997F5C" w:rsidRDefault="009163FC" w:rsidP="009163FC">
      <w:pPr>
        <w:pStyle w:val="libNormal"/>
        <w:rPr>
          <w:rtl/>
        </w:rPr>
      </w:pPr>
      <w:r w:rsidRPr="009163FC">
        <w:rPr>
          <w:rtl/>
        </w:rPr>
        <w:t>وأوصى الإمام جعفر الصادق (عليه السلام) بأكل أحد أنواع التمر وهو البرني فقال</w:t>
      </w:r>
      <w:r w:rsidR="005849CF">
        <w:rPr>
          <w:rtl/>
        </w:rPr>
        <w:t>:</w:t>
      </w:r>
      <w:r w:rsidRPr="009163FC">
        <w:rPr>
          <w:rtl/>
        </w:rPr>
        <w:t xml:space="preserve"> </w:t>
      </w:r>
      <w:r w:rsidR="005849CF">
        <w:rPr>
          <w:rtl/>
        </w:rPr>
        <w:t>(</w:t>
      </w:r>
      <w:r w:rsidRPr="009163FC">
        <w:rPr>
          <w:rtl/>
        </w:rPr>
        <w:t>اطعموا البرني نساءكم في نفاسهنّ تحلم أولادكم</w:t>
      </w:r>
      <w:r w:rsidR="005849CF">
        <w:rPr>
          <w:rtl/>
        </w:rPr>
        <w:t>)</w:t>
      </w:r>
      <w:r w:rsidRPr="009163FC">
        <w:rPr>
          <w:rtl/>
        </w:rPr>
        <w:t xml:space="preserve"> </w:t>
      </w:r>
      <w:r w:rsidRPr="009163FC">
        <w:rPr>
          <w:rStyle w:val="libFootnotenumChar"/>
          <w:rtl/>
        </w:rPr>
        <w:t>(3)</w:t>
      </w:r>
      <w:r w:rsidR="005849CF">
        <w:rPr>
          <w:rtl/>
        </w:rPr>
        <w:t>.</w:t>
      </w:r>
    </w:p>
    <w:p w:rsidR="009163FC" w:rsidRPr="00997F5C" w:rsidRDefault="009163FC" w:rsidP="009163FC">
      <w:pPr>
        <w:pStyle w:val="libNormal"/>
        <w:rPr>
          <w:rtl/>
        </w:rPr>
      </w:pPr>
      <w:r w:rsidRPr="009163FC">
        <w:rPr>
          <w:rtl/>
        </w:rPr>
        <w:t>وفي رواية عنه (عليه السلام)</w:t>
      </w:r>
      <w:r w:rsidR="005849CF">
        <w:rPr>
          <w:rtl/>
        </w:rPr>
        <w:t>:</w:t>
      </w:r>
      <w:r w:rsidRPr="009163FC">
        <w:rPr>
          <w:rtl/>
        </w:rPr>
        <w:t xml:space="preserve"> </w:t>
      </w:r>
      <w:r w:rsidR="005849CF">
        <w:rPr>
          <w:rtl/>
        </w:rPr>
        <w:t>(</w:t>
      </w:r>
      <w:r w:rsidRPr="009163FC">
        <w:rPr>
          <w:rtl/>
        </w:rPr>
        <w:t>اطعموا نساءكم التمر البرني في نفاسهنّ تجمّلوا أولادكم</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997F5C">
        <w:rPr>
          <w:rtl/>
        </w:rPr>
        <w:t>ووضع أهل البيت (عليهم السلام) لائحة بالمواد الغذائية المهمّة في النمو</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بحار الأنوار 43</w:t>
      </w:r>
      <w:r w:rsidR="005849CF">
        <w:rPr>
          <w:rtl/>
        </w:rPr>
        <w:t>:</w:t>
      </w:r>
      <w:r w:rsidRPr="009163FC">
        <w:rPr>
          <w:rtl/>
        </w:rPr>
        <w:t xml:space="preserve"> 286</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22 | 4 باب ما يستحب أن تطعم الحبلى</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22 | 5 ما يستحب أن تطعم الحبلى</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169</w:t>
      </w:r>
      <w:r w:rsidR="005849CF">
        <w:rPr>
          <w:rtl/>
        </w:rPr>
        <w:t>.</w:t>
      </w:r>
    </w:p>
    <w:p w:rsidR="009163FC" w:rsidRDefault="009163FC" w:rsidP="009163FC">
      <w:pPr>
        <w:pStyle w:val="libNormal"/>
      </w:pPr>
      <w:r>
        <w:rPr>
          <w:rtl/>
        </w:rPr>
        <w:br w:type="page"/>
      </w:r>
    </w:p>
    <w:p w:rsidR="009163FC" w:rsidRPr="00997F5C" w:rsidRDefault="009163FC" w:rsidP="009163FC">
      <w:pPr>
        <w:pStyle w:val="libNormal"/>
        <w:rPr>
          <w:rtl/>
        </w:rPr>
      </w:pPr>
      <w:r w:rsidRPr="009163FC">
        <w:rPr>
          <w:rtl/>
        </w:rPr>
        <w:lastRenderedPageBreak/>
        <w:t xml:space="preserve">والصحّة </w:t>
      </w:r>
      <w:r w:rsidRPr="009163FC">
        <w:rPr>
          <w:rStyle w:val="libFootnotenumChar"/>
          <w:rtl/>
        </w:rPr>
        <w:t>(1)</w:t>
      </w:r>
      <w:r w:rsidR="005849CF">
        <w:rPr>
          <w:rtl/>
        </w:rPr>
        <w:t>.</w:t>
      </w:r>
    </w:p>
    <w:p w:rsidR="009163FC" w:rsidRPr="00997F5C" w:rsidRDefault="009163FC" w:rsidP="009163FC">
      <w:pPr>
        <w:pStyle w:val="libNormal"/>
        <w:rPr>
          <w:rtl/>
        </w:rPr>
      </w:pPr>
      <w:r w:rsidRPr="00997F5C">
        <w:rPr>
          <w:rtl/>
        </w:rPr>
        <w:t>فخبز الشعير وقاية من الأمراض</w:t>
      </w:r>
      <w:r w:rsidR="005849CF">
        <w:rPr>
          <w:rtl/>
        </w:rPr>
        <w:t>،</w:t>
      </w:r>
      <w:r w:rsidRPr="00997F5C">
        <w:rPr>
          <w:rtl/>
        </w:rPr>
        <w:t xml:space="preserve"> وسويق الحنطة ينبت اللحم ويشد العظم ويسهّل الهضم</w:t>
      </w:r>
      <w:r w:rsidR="005849CF">
        <w:rPr>
          <w:rtl/>
        </w:rPr>
        <w:t>،</w:t>
      </w:r>
      <w:r w:rsidRPr="00997F5C">
        <w:rPr>
          <w:rtl/>
        </w:rPr>
        <w:t xml:space="preserve"> وسويق العدس يسكّن هيجان الدم ويقلّل من حرارة الجسم</w:t>
      </w:r>
      <w:r w:rsidR="005849CF">
        <w:rPr>
          <w:rtl/>
        </w:rPr>
        <w:t>،</w:t>
      </w:r>
      <w:r w:rsidRPr="00997F5C">
        <w:rPr>
          <w:rtl/>
        </w:rPr>
        <w:t xml:space="preserve"> واللحوم وخصوصاً لحم الدرّاج يقلّل من الغضب</w:t>
      </w:r>
      <w:r w:rsidR="005849CF">
        <w:rPr>
          <w:rtl/>
        </w:rPr>
        <w:t>،</w:t>
      </w:r>
      <w:r w:rsidRPr="00997F5C">
        <w:rPr>
          <w:rtl/>
        </w:rPr>
        <w:t xml:space="preserve"> والهريسة تنشّط الجسم وتمنحه الحيوية</w:t>
      </w:r>
      <w:r w:rsidR="005849CF">
        <w:rPr>
          <w:rtl/>
        </w:rPr>
        <w:t>،</w:t>
      </w:r>
      <w:r w:rsidRPr="00997F5C">
        <w:rPr>
          <w:rtl/>
        </w:rPr>
        <w:t xml:space="preserve"> والزيتون يطرد الرياح</w:t>
      </w:r>
      <w:r w:rsidR="005849CF">
        <w:rPr>
          <w:rtl/>
        </w:rPr>
        <w:t>،</w:t>
      </w:r>
      <w:r w:rsidRPr="00997F5C">
        <w:rPr>
          <w:rtl/>
        </w:rPr>
        <w:t xml:space="preserve"> والعنب يقلّل الغضب</w:t>
      </w:r>
      <w:r w:rsidR="005849CF">
        <w:rPr>
          <w:rtl/>
        </w:rPr>
        <w:t>،</w:t>
      </w:r>
      <w:r w:rsidRPr="00997F5C">
        <w:rPr>
          <w:rtl/>
        </w:rPr>
        <w:t xml:space="preserve"> والسفرجل يقوّي القلب</w:t>
      </w:r>
      <w:r w:rsidR="005849CF">
        <w:rPr>
          <w:rtl/>
        </w:rPr>
        <w:t>،</w:t>
      </w:r>
      <w:r w:rsidRPr="00997F5C">
        <w:rPr>
          <w:rtl/>
        </w:rPr>
        <w:t xml:space="preserve"> والخس يصفّي الدم</w:t>
      </w:r>
      <w:r w:rsidR="005849CF">
        <w:rPr>
          <w:rtl/>
        </w:rPr>
        <w:t>،</w:t>
      </w:r>
      <w:r w:rsidRPr="00997F5C">
        <w:rPr>
          <w:rtl/>
        </w:rPr>
        <w:t xml:space="preserve"> كما أكّدوا على العسل والبيض واللبن وسائر أنواع الفواكه</w:t>
      </w:r>
      <w:r w:rsidR="005849CF">
        <w:rPr>
          <w:rtl/>
        </w:rPr>
        <w:t>.</w:t>
      </w:r>
      <w:r w:rsidRPr="00997F5C">
        <w:rPr>
          <w:rtl/>
        </w:rPr>
        <w:t xml:space="preserve"> وتنتقل فوائد هذه المواد الغذائية من الأُم إلى الطفل عن طريق الحليب المتكوّن منها</w:t>
      </w:r>
      <w:r w:rsidR="005849CF">
        <w:rPr>
          <w:rtl/>
        </w:rPr>
        <w:t>.</w:t>
      </w:r>
    </w:p>
    <w:p w:rsidR="009163FC" w:rsidRDefault="009163FC" w:rsidP="009163FC">
      <w:pPr>
        <w:pStyle w:val="libNormal"/>
        <w:rPr>
          <w:rtl/>
        </w:rPr>
      </w:pPr>
      <w:r w:rsidRPr="00997F5C">
        <w:rPr>
          <w:rtl/>
        </w:rPr>
        <w:t>وخلاصة القول يجب الاهتمام بالاسترضاع من حليب الأُم</w:t>
      </w:r>
      <w:r w:rsidR="005849CF">
        <w:rPr>
          <w:rtl/>
        </w:rPr>
        <w:t>،</w:t>
      </w:r>
      <w:r w:rsidRPr="00997F5C">
        <w:rPr>
          <w:rtl/>
        </w:rPr>
        <w:t xml:space="preserve"> فإذا تعذّر فيجب اختيار المرضعة المؤمنة السالمة من الإمراض الجسدية والنفسية</w:t>
      </w:r>
      <w:r w:rsidR="005849CF">
        <w:rPr>
          <w:rtl/>
        </w:rPr>
        <w:t>،</w:t>
      </w:r>
      <w:r w:rsidRPr="00997F5C">
        <w:rPr>
          <w:rtl/>
        </w:rPr>
        <w:t xml:space="preserve"> وإذا تعذّر فتسترضع غير المؤمنة</w:t>
      </w:r>
      <w:r w:rsidR="005849CF">
        <w:rPr>
          <w:rtl/>
        </w:rPr>
        <w:t>،</w:t>
      </w:r>
      <w:r w:rsidRPr="00997F5C">
        <w:rPr>
          <w:rtl/>
        </w:rPr>
        <w:t xml:space="preserve"> بشرط منعها من شرب الخمر وكل ما يضرّ بصحّة الطفل</w:t>
      </w:r>
      <w:r w:rsidR="005849CF">
        <w:rPr>
          <w:rtl/>
        </w:rPr>
        <w:t>،</w:t>
      </w:r>
      <w:r w:rsidRPr="00997F5C">
        <w:rPr>
          <w:rtl/>
        </w:rPr>
        <w:t xml:space="preserve"> والاهتمام بالصحّة النفسية للاأُم والاهتمام بصحّتها الجسدية</w:t>
      </w:r>
      <w:r w:rsidR="005849CF">
        <w:rPr>
          <w:rtl/>
        </w:rPr>
        <w:t>،</w:t>
      </w:r>
      <w:r w:rsidRPr="00997F5C">
        <w:rPr>
          <w:rtl/>
        </w:rPr>
        <w:t xml:space="preserve"> وإشباع حاجتها إلى الطعام الضروري في إنتاج الحليب النقي والغني بالمواد الغذائية الضرورية</w:t>
      </w:r>
      <w:r w:rsidR="005849CF">
        <w:rPr>
          <w:rtl/>
        </w:rPr>
        <w:t>؛</w:t>
      </w:r>
      <w:r w:rsidRPr="00997F5C">
        <w:rPr>
          <w:rtl/>
        </w:rPr>
        <w:t xml:space="preserve"> لينعكس ذلك ايجابياً على صحّة الطفل النفسية والجسدية</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305 وما بعدها</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Pr>
          <w:rFonts w:hint="cs"/>
          <w:rtl/>
        </w:rPr>
        <w:lastRenderedPageBreak/>
        <w:br w:type="page"/>
      </w:r>
    </w:p>
    <w:p w:rsidR="009163FC" w:rsidRPr="009163FC" w:rsidRDefault="009163FC" w:rsidP="009163FC">
      <w:pPr>
        <w:pStyle w:val="Heading2Center"/>
        <w:rPr>
          <w:rtl/>
        </w:rPr>
      </w:pPr>
      <w:bookmarkStart w:id="26" w:name="_Toc421641989"/>
      <w:r w:rsidRPr="00187DED">
        <w:rPr>
          <w:rtl/>
        </w:rPr>
        <w:lastRenderedPageBreak/>
        <w:t>الفصل الرابع</w:t>
      </w:r>
      <w:bookmarkEnd w:id="26"/>
    </w:p>
    <w:p w:rsidR="009163FC" w:rsidRPr="009163FC" w:rsidRDefault="009163FC" w:rsidP="009163FC">
      <w:pPr>
        <w:pStyle w:val="Heading2Center"/>
        <w:rPr>
          <w:rtl/>
        </w:rPr>
      </w:pPr>
      <w:bookmarkStart w:id="27" w:name="_Toc421641990"/>
      <w:r w:rsidRPr="00187DED">
        <w:rPr>
          <w:rtl/>
        </w:rPr>
        <w:t>المرحلة الثالثة</w:t>
      </w:r>
      <w:r w:rsidR="005849CF">
        <w:rPr>
          <w:rtl/>
        </w:rPr>
        <w:t>:</w:t>
      </w:r>
      <w:r w:rsidRPr="00187DED">
        <w:rPr>
          <w:rtl/>
        </w:rPr>
        <w:t xml:space="preserve"> مرحلة الطفولة المبكِّرة</w:t>
      </w:r>
      <w:bookmarkEnd w:id="27"/>
    </w:p>
    <w:p w:rsidR="009163FC" w:rsidRPr="00187DED" w:rsidRDefault="009163FC" w:rsidP="009163FC">
      <w:pPr>
        <w:pStyle w:val="libNormal"/>
        <w:rPr>
          <w:rtl/>
        </w:rPr>
      </w:pPr>
      <w:r w:rsidRPr="00187DED">
        <w:rPr>
          <w:rtl/>
        </w:rPr>
        <w:t>تبدأ مرحلة الطفولة المبكّرة من عام الفطام إلى نهاية العام السادس أو السابع من عمر الطفل</w:t>
      </w:r>
      <w:r w:rsidR="005849CF">
        <w:rPr>
          <w:rtl/>
        </w:rPr>
        <w:t>،</w:t>
      </w:r>
      <w:r w:rsidRPr="00187DED">
        <w:rPr>
          <w:rtl/>
        </w:rPr>
        <w:t xml:space="preserve"> وهي من أهم المراحل التربوية في نمو الطفل اللغوي والعقلي والاجتماعي</w:t>
      </w:r>
      <w:r w:rsidR="005849CF">
        <w:rPr>
          <w:rtl/>
        </w:rPr>
        <w:t>،</w:t>
      </w:r>
      <w:r w:rsidRPr="00187DED">
        <w:rPr>
          <w:rtl/>
        </w:rPr>
        <w:t xml:space="preserve"> وهي مرحلة تشكيل البناء النفسي الذي تقوم عليه أعمدة الصحّة النفسية والخلقية</w:t>
      </w:r>
      <w:r w:rsidR="005849CF">
        <w:rPr>
          <w:rtl/>
        </w:rPr>
        <w:t>،</w:t>
      </w:r>
      <w:r w:rsidRPr="00187DED">
        <w:rPr>
          <w:rtl/>
        </w:rPr>
        <w:t xml:space="preserve"> وتتطلّب هذه المرحلة من الأبوين إبداء عناية خاصة في تربية الأطفال</w:t>
      </w:r>
      <w:r w:rsidR="005849CF">
        <w:rPr>
          <w:rtl/>
        </w:rPr>
        <w:t>،</w:t>
      </w:r>
      <w:r w:rsidRPr="00187DED">
        <w:rPr>
          <w:rtl/>
        </w:rPr>
        <w:t xml:space="preserve"> وإعدادهم</w:t>
      </w:r>
      <w:r w:rsidR="005849CF">
        <w:rPr>
          <w:rtl/>
        </w:rPr>
        <w:t>؛</w:t>
      </w:r>
      <w:r w:rsidRPr="00187DED">
        <w:rPr>
          <w:rtl/>
        </w:rPr>
        <w:t xml:space="preserve"> ليكونوا عناصر فعّالة في المحيط الاجتماعي</w:t>
      </w:r>
      <w:r w:rsidR="005849CF">
        <w:rPr>
          <w:rtl/>
        </w:rPr>
        <w:t>،</w:t>
      </w:r>
      <w:r w:rsidRPr="00187DED">
        <w:rPr>
          <w:rtl/>
        </w:rPr>
        <w:t xml:space="preserve"> وتتحدد معالم التربية في هذه المرحلة ضمن المنهج التربوي التالي</w:t>
      </w:r>
      <w:r w:rsidR="005849CF">
        <w:rPr>
          <w:rtl/>
        </w:rPr>
        <w:t>:</w:t>
      </w:r>
    </w:p>
    <w:p w:rsidR="009163FC" w:rsidRPr="009163FC" w:rsidRDefault="009163FC" w:rsidP="009163FC">
      <w:pPr>
        <w:pStyle w:val="Heading3"/>
        <w:rPr>
          <w:rtl/>
        </w:rPr>
      </w:pPr>
      <w:bookmarkStart w:id="28" w:name="_Toc421641991"/>
      <w:r w:rsidRPr="00187DED">
        <w:rPr>
          <w:rtl/>
        </w:rPr>
        <w:t>أولاً</w:t>
      </w:r>
      <w:r w:rsidR="005849CF">
        <w:rPr>
          <w:rtl/>
        </w:rPr>
        <w:t>:</w:t>
      </w:r>
      <w:r w:rsidRPr="00187DED">
        <w:rPr>
          <w:rtl/>
        </w:rPr>
        <w:t xml:space="preserve"> تعليم الطفل معرفة الله تعالى</w:t>
      </w:r>
      <w:bookmarkStart w:id="29" w:name="أولاً_:_تعليم_الطفل_معرفة_الله_تعالى"/>
      <w:bookmarkEnd w:id="29"/>
      <w:bookmarkEnd w:id="28"/>
    </w:p>
    <w:p w:rsidR="009163FC" w:rsidRDefault="009163FC" w:rsidP="009163FC">
      <w:pPr>
        <w:pStyle w:val="libNormal"/>
        <w:rPr>
          <w:rtl/>
        </w:rPr>
      </w:pPr>
      <w:r w:rsidRPr="00187DED">
        <w:rPr>
          <w:rtl/>
        </w:rPr>
        <w:t>الطفل مجبول بفطرته على الإيمان بالله تعالى</w:t>
      </w:r>
      <w:r w:rsidR="005849CF">
        <w:rPr>
          <w:rtl/>
        </w:rPr>
        <w:t>،</w:t>
      </w:r>
      <w:r w:rsidRPr="00187DED">
        <w:rPr>
          <w:rtl/>
        </w:rPr>
        <w:t xml:space="preserve"> حيثُ تبدأ تساؤلاته عن نشوء الكون</w:t>
      </w:r>
      <w:r w:rsidR="005849CF">
        <w:rPr>
          <w:rtl/>
        </w:rPr>
        <w:t>،</w:t>
      </w:r>
      <w:r w:rsidRPr="00187DED">
        <w:rPr>
          <w:rtl/>
        </w:rPr>
        <w:t xml:space="preserve"> وعن نشوئه ونشوء أبويه</w:t>
      </w:r>
      <w:r w:rsidR="005849CF">
        <w:rPr>
          <w:rtl/>
        </w:rPr>
        <w:t>،</w:t>
      </w:r>
      <w:r w:rsidRPr="00187DED">
        <w:rPr>
          <w:rtl/>
        </w:rPr>
        <w:t xml:space="preserve"> ونشوء مَن يحيط به</w:t>
      </w:r>
      <w:r w:rsidR="005849CF">
        <w:rPr>
          <w:rtl/>
        </w:rPr>
        <w:t>،</w:t>
      </w:r>
      <w:r w:rsidRPr="00187DED">
        <w:rPr>
          <w:rtl/>
        </w:rPr>
        <w:t xml:space="preserve"> وأنّ تفكيره المحدود مهيّأ لقبول فكرة الخالق والصانع</w:t>
      </w:r>
      <w:r w:rsidR="005849CF">
        <w:rPr>
          <w:rtl/>
        </w:rPr>
        <w:t>،</w:t>
      </w:r>
      <w:r w:rsidRPr="00187DED">
        <w:rPr>
          <w:rtl/>
        </w:rPr>
        <w:t xml:space="preserve"> فعلى الوالدين استثمار تساؤلاته لتعريفه بالله تعالى الخالق في الحدود التي يتقبّلها تفكيره المحدود</w:t>
      </w:r>
      <w:r w:rsidR="005849CF">
        <w:rPr>
          <w:rtl/>
        </w:rPr>
        <w:t>،</w:t>
      </w:r>
      <w:r w:rsidRPr="00187DED">
        <w:rPr>
          <w:rtl/>
        </w:rPr>
        <w:t xml:space="preserve"> والإيمان بالله تعالى كما يؤكّده العلماء سواء كانوا علماء دين أو علماء نفس </w:t>
      </w:r>
      <w:r w:rsidR="005849CF">
        <w:rPr>
          <w:rtl/>
        </w:rPr>
        <w:t>(</w:t>
      </w:r>
      <w:r w:rsidRPr="00187DED">
        <w:rPr>
          <w:rtl/>
        </w:rPr>
        <w:t>من أهم القيم التي يجب غرسها في الطفل</w:t>
      </w:r>
      <w:r w:rsidR="005849CF">
        <w:rPr>
          <w:rtl/>
        </w:rPr>
        <w:t>.</w:t>
      </w:r>
      <w:r w:rsidRPr="00187DED">
        <w:rPr>
          <w:rtl/>
        </w:rPr>
        <w:t>. ممّا سوف</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يعطيه الأمل في الحياة والاعتماد على الخالق</w:t>
      </w:r>
      <w:r w:rsidR="005849CF">
        <w:rPr>
          <w:rtl/>
        </w:rPr>
        <w:t>،</w:t>
      </w:r>
      <w:r w:rsidRPr="009163FC">
        <w:rPr>
          <w:rtl/>
        </w:rPr>
        <w:t xml:space="preserve"> ويوجد عنده الوازع الديني الذي يحميه من اقتراف المآثم</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187DED">
        <w:rPr>
          <w:rtl/>
        </w:rPr>
        <w:t>والتربية والتعليم في هذه المرحلة يفضّل أن تكون بالتدريج ضمن منهج متسلسل</w:t>
      </w:r>
      <w:r w:rsidR="005849CF">
        <w:rPr>
          <w:rtl/>
        </w:rPr>
        <w:t>،</w:t>
      </w:r>
      <w:r w:rsidRPr="00187DED">
        <w:rPr>
          <w:rtl/>
        </w:rPr>
        <w:t xml:space="preserve"> متناسباً مع العمر العقلي للطفل</w:t>
      </w:r>
      <w:r w:rsidR="005849CF">
        <w:rPr>
          <w:rtl/>
        </w:rPr>
        <w:t>،</w:t>
      </w:r>
      <w:r w:rsidRPr="00187DED">
        <w:rPr>
          <w:rtl/>
        </w:rPr>
        <w:t xml:space="preserve"> ودرجات نضوجه اللغوي والعقلي</w:t>
      </w:r>
      <w:r w:rsidR="005849CF">
        <w:rPr>
          <w:rtl/>
        </w:rPr>
        <w:t>،</w:t>
      </w:r>
      <w:r w:rsidRPr="00187DED">
        <w:rPr>
          <w:rtl/>
        </w:rPr>
        <w:t xml:space="preserve"> وقد حدّد الإمام محمد الباقر (عليه السلام) تسلسل المنهج قائلاً</w:t>
      </w:r>
      <w:r w:rsidR="005849CF">
        <w:rPr>
          <w:rtl/>
        </w:rPr>
        <w:t>:</w:t>
      </w:r>
    </w:p>
    <w:p w:rsidR="009163FC" w:rsidRPr="00187DED" w:rsidRDefault="005849CF" w:rsidP="009163FC">
      <w:pPr>
        <w:pStyle w:val="libNormal"/>
        <w:rPr>
          <w:rtl/>
        </w:rPr>
      </w:pPr>
      <w:r>
        <w:rPr>
          <w:rtl/>
        </w:rPr>
        <w:t>(</w:t>
      </w:r>
      <w:r w:rsidR="009163FC" w:rsidRPr="009163FC">
        <w:rPr>
          <w:rtl/>
        </w:rPr>
        <w:t>إذا بلغ الغلام ثلاث سنين يقال له</w:t>
      </w:r>
      <w:r>
        <w:rPr>
          <w:rtl/>
        </w:rPr>
        <w:t>:</w:t>
      </w:r>
      <w:r w:rsidR="009163FC" w:rsidRPr="009163FC">
        <w:rPr>
          <w:rtl/>
        </w:rPr>
        <w:t xml:space="preserve"> قُلْ لا إله إلاّ الله سبع مرّات</w:t>
      </w:r>
      <w:r>
        <w:rPr>
          <w:rtl/>
        </w:rPr>
        <w:t>،</w:t>
      </w:r>
      <w:r w:rsidR="009163FC" w:rsidRPr="009163FC">
        <w:rPr>
          <w:rtl/>
        </w:rPr>
        <w:t xml:space="preserve"> ثم يُترك حتى تتم له ثلاث سنين وسبعة أشهر وعشرون يوماً فيقال له</w:t>
      </w:r>
      <w:r>
        <w:rPr>
          <w:rtl/>
        </w:rPr>
        <w:t>:</w:t>
      </w:r>
      <w:r w:rsidR="009163FC" w:rsidRPr="009163FC">
        <w:rPr>
          <w:rtl/>
        </w:rPr>
        <w:t xml:space="preserve"> قُلْ محمد رسول الله سبع مرّات</w:t>
      </w:r>
      <w:r>
        <w:rPr>
          <w:rtl/>
        </w:rPr>
        <w:t>،</w:t>
      </w:r>
      <w:r w:rsidR="009163FC" w:rsidRPr="009163FC">
        <w:rPr>
          <w:rtl/>
        </w:rPr>
        <w:t xml:space="preserve"> ويُترك حتى يتم له أربع سنين ثم يقال له</w:t>
      </w:r>
      <w:r>
        <w:rPr>
          <w:rtl/>
        </w:rPr>
        <w:t>:</w:t>
      </w:r>
      <w:r w:rsidR="009163FC" w:rsidRPr="009163FC">
        <w:rPr>
          <w:rtl/>
        </w:rPr>
        <w:t xml:space="preserve"> قُلْ سبع مرّات صلّى الله على محمد وآله</w:t>
      </w:r>
      <w:r>
        <w:rPr>
          <w:rtl/>
        </w:rPr>
        <w:t>،</w:t>
      </w:r>
      <w:r w:rsidR="009163FC" w:rsidRPr="009163FC">
        <w:rPr>
          <w:rtl/>
        </w:rPr>
        <w:t xml:space="preserve"> ثم يُترك حتى يتم له خمس سنين</w:t>
      </w:r>
      <w:r>
        <w:rPr>
          <w:rtl/>
        </w:rPr>
        <w:t>،</w:t>
      </w:r>
      <w:r w:rsidR="009163FC" w:rsidRPr="009163FC">
        <w:rPr>
          <w:rtl/>
        </w:rPr>
        <w:t xml:space="preserve"> ثم يقال له</w:t>
      </w:r>
      <w:r>
        <w:rPr>
          <w:rtl/>
        </w:rPr>
        <w:t>:</w:t>
      </w:r>
      <w:r w:rsidR="009163FC" w:rsidRPr="009163FC">
        <w:rPr>
          <w:rtl/>
        </w:rPr>
        <w:t xml:space="preserve"> أيّهما يمينك وأيُّهما شمالك</w:t>
      </w:r>
      <w:r>
        <w:rPr>
          <w:rtl/>
        </w:rPr>
        <w:t>؟</w:t>
      </w:r>
      <w:r w:rsidR="009163FC" w:rsidRPr="009163FC">
        <w:rPr>
          <w:rtl/>
        </w:rPr>
        <w:t xml:space="preserve"> فإذا عرف ذلك حوّل وجهه إلى القبلة ويقال له</w:t>
      </w:r>
      <w:r>
        <w:rPr>
          <w:rtl/>
        </w:rPr>
        <w:t>:</w:t>
      </w:r>
      <w:r w:rsidR="009163FC" w:rsidRPr="009163FC">
        <w:rPr>
          <w:rtl/>
        </w:rPr>
        <w:t xml:space="preserve"> اسجد</w:t>
      </w:r>
      <w:r>
        <w:rPr>
          <w:rtl/>
        </w:rPr>
        <w:t>،</w:t>
      </w:r>
      <w:r w:rsidR="009163FC" w:rsidRPr="009163FC">
        <w:rPr>
          <w:rtl/>
        </w:rPr>
        <w:t xml:space="preserve"> ثم يُترك حتى يتم له سبع سنين</w:t>
      </w:r>
      <w:r>
        <w:rPr>
          <w:rtl/>
        </w:rPr>
        <w:t>،</w:t>
      </w:r>
      <w:r w:rsidR="009163FC" w:rsidRPr="009163FC">
        <w:rPr>
          <w:rtl/>
        </w:rPr>
        <w:t xml:space="preserve"> فإذا تمّ له سبع سنين قيل له اغسل وجهك وكفّيك</w:t>
      </w:r>
      <w:r>
        <w:rPr>
          <w:rtl/>
        </w:rPr>
        <w:t>،</w:t>
      </w:r>
      <w:r w:rsidR="009163FC" w:rsidRPr="009163FC">
        <w:rPr>
          <w:rtl/>
        </w:rPr>
        <w:t xml:space="preserve"> فإذا غسلهما قيل له صلِّ</w:t>
      </w:r>
      <w:r>
        <w:rPr>
          <w:rtl/>
        </w:rPr>
        <w:t>،</w:t>
      </w:r>
      <w:r w:rsidR="009163FC" w:rsidRPr="009163FC">
        <w:rPr>
          <w:rtl/>
        </w:rPr>
        <w:t xml:space="preserve"> ثم يُترك</w:t>
      </w:r>
      <w:r>
        <w:rPr>
          <w:rtl/>
        </w:rPr>
        <w:t>،</w:t>
      </w:r>
      <w:r w:rsidR="009163FC" w:rsidRPr="009163FC">
        <w:rPr>
          <w:rtl/>
        </w:rPr>
        <w:t xml:space="preserve"> حتى يتم له تسع سنين</w:t>
      </w:r>
      <w:r>
        <w:rPr>
          <w:rtl/>
        </w:rPr>
        <w:t>،</w:t>
      </w:r>
      <w:r w:rsidR="009163FC" w:rsidRPr="009163FC">
        <w:rPr>
          <w:rtl/>
        </w:rPr>
        <w:t xml:space="preserve"> فإذا تمّت له تسع سنين عُلّم الوضوء وضُرب عليه وأُمر بالصلاة وضُرب عليها</w:t>
      </w:r>
      <w:r>
        <w:rPr>
          <w:rtl/>
        </w:rPr>
        <w:t>،</w:t>
      </w:r>
      <w:r w:rsidR="009163FC" w:rsidRPr="009163FC">
        <w:rPr>
          <w:rtl/>
        </w:rPr>
        <w:t xml:space="preserve"> فإذا تعلّم الوضوء والصلاة غفر الله عز وجلّ له ولوالديه إن شاء الله</w:t>
      </w:r>
      <w:r>
        <w:rPr>
          <w:rtl/>
        </w:rPr>
        <w:t>)</w:t>
      </w:r>
      <w:r w:rsidR="009163FC" w:rsidRPr="009163FC">
        <w:rPr>
          <w:rtl/>
        </w:rPr>
        <w:t xml:space="preserve"> </w:t>
      </w:r>
      <w:r w:rsidR="009163FC" w:rsidRPr="009163FC">
        <w:rPr>
          <w:rStyle w:val="libFootnotenumChar"/>
          <w:rtl/>
        </w:rPr>
        <w:t>(2)</w:t>
      </w:r>
      <w:r>
        <w:rPr>
          <w:rtl/>
        </w:rPr>
        <w:t>.</w:t>
      </w:r>
    </w:p>
    <w:p w:rsidR="009163FC" w:rsidRDefault="009163FC" w:rsidP="009163FC">
      <w:pPr>
        <w:pStyle w:val="libNormal"/>
        <w:rPr>
          <w:rtl/>
        </w:rPr>
      </w:pPr>
      <w:r w:rsidRPr="00187DED">
        <w:rPr>
          <w:rtl/>
        </w:rPr>
        <w:t xml:space="preserve">وقد أثبت علم النفس الحديث صحّة هذا المنهج </w:t>
      </w:r>
      <w:r w:rsidR="005849CF">
        <w:rPr>
          <w:rtl/>
        </w:rPr>
        <w:t>(</w:t>
      </w:r>
      <w:r w:rsidRPr="00187DED">
        <w:rPr>
          <w:rtl/>
        </w:rPr>
        <w:t>2 ـ 3 سنوات</w:t>
      </w:r>
      <w:r w:rsidR="005849CF">
        <w:rPr>
          <w:rtl/>
        </w:rPr>
        <w:t>،</w:t>
      </w:r>
      <w:r w:rsidRPr="00187DED">
        <w:rPr>
          <w:rtl/>
        </w:rPr>
        <w:t xml:space="preserve"> يكتسب كلام الطفل طابعاً مترابطاً ممّا يتيح له إمكانية التعبير عن فهمه لكثير من الأشياء والعلاقات</w:t>
      </w:r>
      <w:r w:rsidR="005849CF">
        <w:rPr>
          <w:rtl/>
        </w:rPr>
        <w:t>.</w:t>
      </w:r>
      <w:r w:rsidRPr="00187DED">
        <w:rPr>
          <w:rtl/>
        </w:rPr>
        <w:t>.. وفي نهاية السنة الثالثة يصبح الطفل قادراً على استخدام الكلام وفق قواعد نحوية ملحوظة</w:t>
      </w:r>
      <w:r w:rsidR="005849CF">
        <w:rPr>
          <w:rtl/>
        </w:rPr>
        <w:t>،</w:t>
      </w:r>
      <w:r w:rsidRPr="00187DED">
        <w:rPr>
          <w:rtl/>
        </w:rPr>
        <w:t xml:space="preserve"> وهذا يمكنه من صنع</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قاموس الطفل الطبّي</w:t>
      </w:r>
      <w:r w:rsidR="005849CF">
        <w:rPr>
          <w:rtl/>
        </w:rPr>
        <w:t>:</w:t>
      </w:r>
      <w:r w:rsidRPr="009163FC">
        <w:rPr>
          <w:rtl/>
        </w:rPr>
        <w:t xml:space="preserve"> 294</w:t>
      </w:r>
      <w:r w:rsidR="005849CF">
        <w:rPr>
          <w:rtl/>
        </w:rPr>
        <w:t>.</w:t>
      </w:r>
    </w:p>
    <w:p w:rsidR="009163FC" w:rsidRPr="009163FC" w:rsidRDefault="009163FC" w:rsidP="009163FC">
      <w:pPr>
        <w:pStyle w:val="libFootnote0"/>
        <w:rPr>
          <w:rtl/>
        </w:rPr>
      </w:pPr>
      <w:r w:rsidRPr="009163FC">
        <w:rPr>
          <w:rtl/>
        </w:rPr>
        <w:t>(2) مَن لا يحضره الفقيه</w:t>
      </w:r>
      <w:r w:rsidR="005849CF">
        <w:rPr>
          <w:rtl/>
        </w:rPr>
        <w:t>،</w:t>
      </w:r>
      <w:r w:rsidRPr="009163FC">
        <w:rPr>
          <w:rtl/>
        </w:rPr>
        <w:t xml:space="preserve"> للصدوق 1</w:t>
      </w:r>
      <w:r w:rsidR="005849CF">
        <w:rPr>
          <w:rtl/>
        </w:rPr>
        <w:t>:</w:t>
      </w:r>
      <w:r w:rsidRPr="009163FC">
        <w:rPr>
          <w:rtl/>
        </w:rPr>
        <w:t xml:space="preserve"> 182 | 3 باب الحد الذي يُؤخذ فيه الصبيان بالصلاة ـ دار التعارف للمطبوعات 1401 هـ</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جمل أوّلية وصحيحة</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187DED">
        <w:rPr>
          <w:rtl/>
        </w:rPr>
        <w:t>وتعميق الإيمان بالله ضروري في تربية الطفل</w:t>
      </w:r>
      <w:r w:rsidR="005849CF">
        <w:rPr>
          <w:rtl/>
        </w:rPr>
        <w:t>.</w:t>
      </w:r>
    </w:p>
    <w:p w:rsidR="009163FC" w:rsidRPr="00187DED" w:rsidRDefault="009163FC" w:rsidP="009163FC">
      <w:pPr>
        <w:pStyle w:val="libNormal"/>
        <w:rPr>
          <w:rtl/>
        </w:rPr>
      </w:pPr>
      <w:r w:rsidRPr="00187DED">
        <w:rPr>
          <w:rtl/>
        </w:rPr>
        <w:t>والطفل في هذه المرحلة يكون مقلِّداً لوالديه في كل شيء</w:t>
      </w:r>
      <w:r w:rsidR="005849CF">
        <w:rPr>
          <w:rtl/>
        </w:rPr>
        <w:t>،</w:t>
      </w:r>
      <w:r w:rsidRPr="00187DED">
        <w:rPr>
          <w:rtl/>
        </w:rPr>
        <w:t xml:space="preserve"> بما فيها الإيمان بالله تعالى</w:t>
      </w:r>
      <w:r w:rsidR="005849CF">
        <w:rPr>
          <w:rtl/>
        </w:rPr>
        <w:t>،</w:t>
      </w:r>
      <w:r w:rsidRPr="00187DED">
        <w:rPr>
          <w:rtl/>
        </w:rPr>
        <w:t xml:space="preserve"> يقول الدكتور سپوك</w:t>
      </w:r>
      <w:r w:rsidR="005849CF">
        <w:rPr>
          <w:rtl/>
        </w:rPr>
        <w:t>:</w:t>
      </w:r>
      <w:r w:rsidRPr="00187DED">
        <w:rPr>
          <w:rtl/>
        </w:rPr>
        <w:t xml:space="preserve"> </w:t>
      </w:r>
      <w:r w:rsidR="005849CF">
        <w:rPr>
          <w:rtl/>
        </w:rPr>
        <w:t>(</w:t>
      </w:r>
      <w:r w:rsidRPr="00187DED">
        <w:rPr>
          <w:rtl/>
        </w:rPr>
        <w:t>إنّ الأساس الذي يؤمن به الابن بالله وحبّه للخالق العظيم</w:t>
      </w:r>
      <w:r w:rsidR="005849CF">
        <w:rPr>
          <w:rtl/>
        </w:rPr>
        <w:t>،</w:t>
      </w:r>
      <w:r w:rsidRPr="00187DED">
        <w:rPr>
          <w:rtl/>
        </w:rPr>
        <w:t xml:space="preserve"> هو نفس الأساس الذي يحب به الوالدان الله</w:t>
      </w:r>
      <w:r w:rsidR="005849CF">
        <w:rPr>
          <w:rtl/>
        </w:rPr>
        <w:t>).</w:t>
      </w:r>
    </w:p>
    <w:p w:rsidR="009163FC" w:rsidRPr="00187DED" w:rsidRDefault="009163FC" w:rsidP="009163FC">
      <w:pPr>
        <w:pStyle w:val="libNormal"/>
        <w:rPr>
          <w:rtl/>
        </w:rPr>
      </w:pPr>
      <w:r w:rsidRPr="009163FC">
        <w:rPr>
          <w:rtl/>
        </w:rPr>
        <w:t>ويقول</w:t>
      </w:r>
      <w:r w:rsidR="005849CF">
        <w:rPr>
          <w:rtl/>
        </w:rPr>
        <w:t>:</w:t>
      </w:r>
      <w:r w:rsidRPr="009163FC">
        <w:rPr>
          <w:rtl/>
        </w:rPr>
        <w:t xml:space="preserve"> </w:t>
      </w:r>
      <w:r w:rsidR="005849CF">
        <w:rPr>
          <w:rtl/>
        </w:rPr>
        <w:t>(</w:t>
      </w:r>
      <w:r w:rsidRPr="009163FC">
        <w:rPr>
          <w:rtl/>
        </w:rPr>
        <w:t>بين العمر الثالث والعمر السادس يحاول تقليد الأبوين في كلِّ شيء</w:t>
      </w:r>
      <w:r w:rsidR="005849CF">
        <w:rPr>
          <w:rtl/>
        </w:rPr>
        <w:t>،</w:t>
      </w:r>
      <w:r w:rsidRPr="009163FC">
        <w:rPr>
          <w:rtl/>
        </w:rPr>
        <w:t xml:space="preserve"> فإذا حدّثاه عن الله فإنّه يؤمن بالصورة التي تحدّدها كلماتهما عن الله حرفيّاً</w:t>
      </w:r>
      <w:r w:rsidR="005849CF">
        <w:rPr>
          <w:rtl/>
        </w:rPr>
        <w:t>)</w:t>
      </w:r>
      <w:r w:rsidRPr="009163FC">
        <w:rPr>
          <w:rtl/>
        </w:rPr>
        <w:t xml:space="preserve"> </w:t>
      </w:r>
      <w:r w:rsidRPr="009163FC">
        <w:rPr>
          <w:rStyle w:val="libFootnotenumChar"/>
          <w:rtl/>
        </w:rPr>
        <w:t>(2)</w:t>
      </w:r>
      <w:r w:rsidRPr="009163FC">
        <w:rPr>
          <w:rtl/>
        </w:rPr>
        <w:t xml:space="preserve"> والطفل في هذه المرحلة يميل دائماً إلى علاقات المحبّة والمودّة والرقّة واللين</w:t>
      </w:r>
      <w:r w:rsidR="005849CF">
        <w:rPr>
          <w:rtl/>
        </w:rPr>
        <w:t>،</w:t>
      </w:r>
      <w:r w:rsidRPr="009163FC">
        <w:rPr>
          <w:rtl/>
        </w:rPr>
        <w:t xml:space="preserve"> فيحب أو يفضّل </w:t>
      </w:r>
      <w:r w:rsidR="005849CF">
        <w:rPr>
          <w:rtl/>
        </w:rPr>
        <w:t>(</w:t>
      </w:r>
      <w:r w:rsidRPr="009163FC">
        <w:rPr>
          <w:rtl/>
        </w:rPr>
        <w:t>تأكيد الصفات الخاصة بالرحمة والحب والمغفرة إلى أقصى حدٍّ ممكن</w:t>
      </w:r>
      <w:r w:rsidR="005849CF">
        <w:rPr>
          <w:rtl/>
        </w:rPr>
        <w:t>،</w:t>
      </w:r>
      <w:r w:rsidRPr="009163FC">
        <w:rPr>
          <w:rtl/>
        </w:rPr>
        <w:t xml:space="preserve"> مع التقليل إلى أدنى حدٍّ من صفات العقاب والانتقام</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187DED">
        <w:rPr>
          <w:rtl/>
        </w:rPr>
        <w:t>فتكون الصورة التي يحملها الطفل في عقله عن الله تعالى صورة جميلة محبّبة له</w:t>
      </w:r>
      <w:r w:rsidR="005849CF">
        <w:rPr>
          <w:rtl/>
        </w:rPr>
        <w:t>،</w:t>
      </w:r>
      <w:r w:rsidRPr="00187DED">
        <w:rPr>
          <w:rtl/>
        </w:rPr>
        <w:t xml:space="preserve"> فيزداد تعلّقه بالله تعالى</w:t>
      </w:r>
      <w:r w:rsidR="005849CF">
        <w:rPr>
          <w:rtl/>
        </w:rPr>
        <w:t>،</w:t>
      </w:r>
      <w:r w:rsidRPr="00187DED">
        <w:rPr>
          <w:rtl/>
        </w:rPr>
        <w:t xml:space="preserve"> ويرى أنّه مانح الحب والرحمة له</w:t>
      </w:r>
      <w:r w:rsidR="005849CF">
        <w:rPr>
          <w:rtl/>
        </w:rPr>
        <w:t>.</w:t>
      </w:r>
    </w:p>
    <w:p w:rsidR="009163FC" w:rsidRPr="00187DED" w:rsidRDefault="009163FC" w:rsidP="009163FC">
      <w:pPr>
        <w:pStyle w:val="libNormal"/>
        <w:rPr>
          <w:rtl/>
        </w:rPr>
      </w:pPr>
      <w:r w:rsidRPr="00187DED">
        <w:rPr>
          <w:rtl/>
        </w:rPr>
        <w:t>وإذا أردنا ان نكوّن له صورة عن يوم القيامة فالأفضل أن نركّز على نعيم الجنّة بما يتناسب مع رغباته</w:t>
      </w:r>
      <w:r w:rsidR="005849CF">
        <w:rPr>
          <w:rtl/>
        </w:rPr>
        <w:t>،</w:t>
      </w:r>
      <w:r w:rsidRPr="00187DED">
        <w:rPr>
          <w:rtl/>
        </w:rPr>
        <w:t xml:space="preserve"> من أكل وشرب وألعاب وغير ذلك</w:t>
      </w:r>
      <w:r w:rsidR="005849CF">
        <w:rPr>
          <w:rtl/>
        </w:rPr>
        <w:t>،</w:t>
      </w:r>
      <w:r w:rsidRPr="00187DED">
        <w:rPr>
          <w:rtl/>
        </w:rPr>
        <w:t xml:space="preserve"> ونركّز على أنّه سيحصل عليها إنْ أصبح خلوقاً ملتزماً بالآداب الإسلامية</w:t>
      </w:r>
      <w:r w:rsidR="005849CF">
        <w:rPr>
          <w:rtl/>
        </w:rPr>
        <w:t>،</w:t>
      </w:r>
      <w:r w:rsidRPr="00187DED">
        <w:rPr>
          <w:rtl/>
        </w:rPr>
        <w:t xml:space="preserve"> ويُحرم منها إنْ لم يلتزم</w:t>
      </w:r>
      <w:r w:rsidR="005849CF">
        <w:rPr>
          <w:rtl/>
        </w:rPr>
        <w:t>،</w:t>
      </w:r>
      <w:r w:rsidRPr="00187DED">
        <w:rPr>
          <w:rtl/>
        </w:rPr>
        <w:t xml:space="preserve"> ويؤجّل التركيز على النار والعذاب إلى مرحلة متقدّمة من عمره</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التربوي</w:t>
      </w:r>
      <w:r w:rsidR="005849CF">
        <w:rPr>
          <w:rtl/>
        </w:rPr>
        <w:t>،</w:t>
      </w:r>
      <w:r w:rsidRPr="009163FC">
        <w:rPr>
          <w:rtl/>
        </w:rPr>
        <w:t xml:space="preserve"> للدكتور علي منصور 2</w:t>
      </w:r>
      <w:r w:rsidR="005849CF">
        <w:rPr>
          <w:rtl/>
        </w:rPr>
        <w:t>:</w:t>
      </w:r>
      <w:r w:rsidRPr="009163FC">
        <w:rPr>
          <w:rtl/>
        </w:rPr>
        <w:t xml:space="preserve"> 132 ـ 1407 هـ</w:t>
      </w:r>
      <w:r w:rsidR="005849CF">
        <w:rPr>
          <w:rtl/>
        </w:rPr>
        <w:t>.</w:t>
      </w:r>
    </w:p>
    <w:p w:rsidR="009163FC" w:rsidRPr="009163FC" w:rsidRDefault="009163FC" w:rsidP="009163FC">
      <w:pPr>
        <w:pStyle w:val="libFootnote0"/>
        <w:rPr>
          <w:rtl/>
        </w:rPr>
      </w:pPr>
      <w:r w:rsidRPr="009163FC">
        <w:rPr>
          <w:rtl/>
        </w:rPr>
        <w:t>(2) مشاكل الآباء في تربية الأبناء</w:t>
      </w:r>
      <w:r w:rsidR="005849CF">
        <w:rPr>
          <w:rtl/>
        </w:rPr>
        <w:t>:</w:t>
      </w:r>
      <w:r w:rsidRPr="009163FC">
        <w:rPr>
          <w:rtl/>
        </w:rPr>
        <w:t xml:space="preserve"> 248</w:t>
      </w:r>
      <w:r w:rsidR="005849CF">
        <w:rPr>
          <w:rtl/>
        </w:rPr>
        <w:t>.</w:t>
      </w:r>
    </w:p>
    <w:p w:rsidR="009163FC" w:rsidRPr="009163FC" w:rsidRDefault="009163FC" w:rsidP="009163FC">
      <w:pPr>
        <w:pStyle w:val="libFootnote0"/>
        <w:rPr>
          <w:rtl/>
        </w:rPr>
      </w:pPr>
      <w:r w:rsidRPr="009163FC">
        <w:rPr>
          <w:rtl/>
        </w:rPr>
        <w:t>(3) مشاكل الآباء في تربية الأبناء</w:t>
      </w:r>
      <w:r w:rsidR="005849CF">
        <w:rPr>
          <w:rtl/>
        </w:rPr>
        <w:t>:</w:t>
      </w:r>
      <w:r w:rsidRPr="009163FC">
        <w:rPr>
          <w:rtl/>
        </w:rPr>
        <w:t xml:space="preserve"> 251</w:t>
      </w:r>
      <w:r w:rsidR="005849CF">
        <w:rPr>
          <w:rtl/>
        </w:rPr>
        <w:t>.</w:t>
      </w:r>
    </w:p>
    <w:p w:rsidR="009163FC" w:rsidRDefault="009163FC" w:rsidP="009163FC">
      <w:pPr>
        <w:pStyle w:val="libNormal"/>
      </w:pPr>
      <w:r>
        <w:rPr>
          <w:rtl/>
        </w:rPr>
        <w:br w:type="page"/>
      </w:r>
    </w:p>
    <w:p w:rsidR="009163FC" w:rsidRPr="009163FC" w:rsidRDefault="009163FC" w:rsidP="009163FC">
      <w:pPr>
        <w:pStyle w:val="Heading3"/>
        <w:rPr>
          <w:rtl/>
        </w:rPr>
      </w:pPr>
      <w:bookmarkStart w:id="30" w:name="_Toc421641992"/>
      <w:r w:rsidRPr="00187DED">
        <w:rPr>
          <w:rtl/>
        </w:rPr>
        <w:lastRenderedPageBreak/>
        <w:t>ثانياً</w:t>
      </w:r>
      <w:r w:rsidR="005849CF">
        <w:rPr>
          <w:rtl/>
        </w:rPr>
        <w:t>:</w:t>
      </w:r>
      <w:r w:rsidRPr="00187DED">
        <w:rPr>
          <w:rtl/>
        </w:rPr>
        <w:t xml:space="preserve"> التركيز على حبّ النبي (صلّى الله عليه وآله وسلّم) وأهل البيت (عليهم السلام)</w:t>
      </w:r>
      <w:bookmarkStart w:id="31" w:name="ثانياً_:_التركيز_على_حبّ_النبي_(صلّى_الل"/>
      <w:bookmarkEnd w:id="31"/>
      <w:bookmarkEnd w:id="30"/>
    </w:p>
    <w:p w:rsidR="009163FC" w:rsidRPr="00187DED"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أدّبوا أولادكم على ثلاث خصال</w:t>
      </w:r>
      <w:r w:rsidR="005849CF">
        <w:rPr>
          <w:rtl/>
        </w:rPr>
        <w:t>:</w:t>
      </w:r>
      <w:r w:rsidRPr="009163FC">
        <w:rPr>
          <w:rtl/>
        </w:rPr>
        <w:t xml:space="preserve"> حبّ نبيّكم</w:t>
      </w:r>
      <w:r w:rsidR="005849CF">
        <w:rPr>
          <w:rtl/>
        </w:rPr>
        <w:t>،</w:t>
      </w:r>
      <w:r w:rsidRPr="009163FC">
        <w:rPr>
          <w:rtl/>
        </w:rPr>
        <w:t xml:space="preserve"> وحبّ أهل بيته</w:t>
      </w:r>
      <w:r w:rsidR="005849CF">
        <w:rPr>
          <w:rtl/>
        </w:rPr>
        <w:t>،</w:t>
      </w:r>
      <w:r w:rsidRPr="009163FC">
        <w:rPr>
          <w:rtl/>
        </w:rPr>
        <w:t xml:space="preserve"> وقراءة القرآن</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187DED">
        <w:rPr>
          <w:rtl/>
        </w:rPr>
        <w:t>في هذه المرحلة تنمو المشاعر والعواطف والأحاسيس عند الطفل</w:t>
      </w:r>
      <w:r w:rsidR="005849CF">
        <w:rPr>
          <w:rtl/>
        </w:rPr>
        <w:t>،</w:t>
      </w:r>
      <w:r w:rsidRPr="00187DED">
        <w:rPr>
          <w:rtl/>
        </w:rPr>
        <w:t xml:space="preserve"> من حب وبغض وانجذاب ونفور</w:t>
      </w:r>
      <w:r w:rsidR="005849CF">
        <w:rPr>
          <w:rtl/>
        </w:rPr>
        <w:t>،</w:t>
      </w:r>
      <w:r w:rsidRPr="00187DED">
        <w:rPr>
          <w:rtl/>
        </w:rPr>
        <w:t xml:space="preserve"> واندفاع وانكماش</w:t>
      </w:r>
      <w:r w:rsidR="005849CF">
        <w:rPr>
          <w:rtl/>
        </w:rPr>
        <w:t>،</w:t>
      </w:r>
      <w:r w:rsidRPr="00187DED">
        <w:rPr>
          <w:rtl/>
        </w:rPr>
        <w:t xml:space="preserve"> فيجب على الوالدين استثمار حالات الاستعداد العاطفي عند الطفل وتنمية مشاعره وعواطفه</w:t>
      </w:r>
      <w:r w:rsidR="005849CF">
        <w:rPr>
          <w:rtl/>
        </w:rPr>
        <w:t>،</w:t>
      </w:r>
      <w:r w:rsidRPr="00187DED">
        <w:rPr>
          <w:rtl/>
        </w:rPr>
        <w:t xml:space="preserve"> وتوجيهها نحو الارتباط بأرقى النماذج البشرية</w:t>
      </w:r>
      <w:r w:rsidR="005849CF">
        <w:rPr>
          <w:rtl/>
        </w:rPr>
        <w:t>،</w:t>
      </w:r>
      <w:r w:rsidRPr="00187DED">
        <w:rPr>
          <w:rtl/>
        </w:rPr>
        <w:t xml:space="preserve"> والمبادرة إلى تركيز حبّ النبي (صلّى الله عليه وآله وسلّم)</w:t>
      </w:r>
      <w:r w:rsidR="005849CF">
        <w:rPr>
          <w:rtl/>
        </w:rPr>
        <w:t>،</w:t>
      </w:r>
      <w:r w:rsidRPr="00187DED">
        <w:rPr>
          <w:rtl/>
        </w:rPr>
        <w:t xml:space="preserve"> وحبّ أهل البيت (عليهم السلام) في خلجات نفسه</w:t>
      </w:r>
      <w:r w:rsidR="005849CF">
        <w:rPr>
          <w:rtl/>
        </w:rPr>
        <w:t>.</w:t>
      </w:r>
      <w:r w:rsidRPr="00187DED">
        <w:rPr>
          <w:rtl/>
        </w:rPr>
        <w:t xml:space="preserve"> والطريقة الأفضل في تركيز الحبّ هو إبراز مواقفهم وسلوكهم في المجتمع</w:t>
      </w:r>
      <w:r w:rsidR="005849CF">
        <w:rPr>
          <w:rtl/>
        </w:rPr>
        <w:t>،</w:t>
      </w:r>
      <w:r w:rsidRPr="00187DED">
        <w:rPr>
          <w:rtl/>
        </w:rPr>
        <w:t xml:space="preserve"> وخصوصاً ما يتعلّق برحمتهم وعطفهم وكرمهم</w:t>
      </w:r>
      <w:r w:rsidR="005849CF">
        <w:rPr>
          <w:rtl/>
        </w:rPr>
        <w:t>،</w:t>
      </w:r>
      <w:r w:rsidRPr="00187DED">
        <w:rPr>
          <w:rtl/>
        </w:rPr>
        <w:t xml:space="preserve"> ومعاناتهم</w:t>
      </w:r>
      <w:r w:rsidR="005849CF">
        <w:rPr>
          <w:rtl/>
        </w:rPr>
        <w:t>،</w:t>
      </w:r>
      <w:r w:rsidRPr="00187DED">
        <w:rPr>
          <w:rtl/>
        </w:rPr>
        <w:t xml:space="preserve"> وما تعرّضوا له من حرمان واعتداء</w:t>
      </w:r>
      <w:r w:rsidR="005849CF">
        <w:rPr>
          <w:rtl/>
        </w:rPr>
        <w:t>،</w:t>
      </w:r>
      <w:r w:rsidRPr="00187DED">
        <w:rPr>
          <w:rtl/>
        </w:rPr>
        <w:t xml:space="preserve"> يجعل الطفل متعاطفاً معهم مُحبّاً لهم</w:t>
      </w:r>
      <w:r w:rsidR="005849CF">
        <w:rPr>
          <w:rtl/>
        </w:rPr>
        <w:t>،</w:t>
      </w:r>
      <w:r w:rsidRPr="00187DED">
        <w:rPr>
          <w:rtl/>
        </w:rPr>
        <w:t xml:space="preserve"> مبغضاً لمَن آذاهم من مشركين ومنحرفين</w:t>
      </w:r>
      <w:r w:rsidR="005849CF">
        <w:rPr>
          <w:rtl/>
        </w:rPr>
        <w:t>.</w:t>
      </w:r>
    </w:p>
    <w:p w:rsidR="009163FC" w:rsidRPr="00187DED" w:rsidRDefault="009163FC" w:rsidP="009163FC">
      <w:pPr>
        <w:pStyle w:val="libNormal"/>
        <w:rPr>
          <w:rtl/>
        </w:rPr>
      </w:pPr>
      <w:r w:rsidRPr="00187DED">
        <w:rPr>
          <w:rtl/>
        </w:rPr>
        <w:t>والتركيز على قراءة القرآن في الصغر يجعل الطفل منشدّاً إلى كتاب الله</w:t>
      </w:r>
      <w:r w:rsidR="005849CF">
        <w:rPr>
          <w:rtl/>
        </w:rPr>
        <w:t>،</w:t>
      </w:r>
      <w:r w:rsidRPr="00187DED">
        <w:rPr>
          <w:rtl/>
        </w:rPr>
        <w:t xml:space="preserve"> متطلّعاً على ما جاء فيه</w:t>
      </w:r>
      <w:r w:rsidR="005849CF">
        <w:rPr>
          <w:rtl/>
        </w:rPr>
        <w:t>،</w:t>
      </w:r>
      <w:r w:rsidRPr="00187DED">
        <w:rPr>
          <w:rtl/>
        </w:rPr>
        <w:t xml:space="preserve"> وخصوصاً الآيات والسور التي يفهم الطفل معانيها</w:t>
      </w:r>
      <w:r w:rsidR="005849CF">
        <w:rPr>
          <w:rtl/>
        </w:rPr>
        <w:t>.</w:t>
      </w:r>
      <w:r w:rsidRPr="00187DED">
        <w:rPr>
          <w:rtl/>
        </w:rPr>
        <w:t xml:space="preserve"> وقد أثبت الواقع قدرة الطفل في هذه المرحلة على ترديد ما يسمعه</w:t>
      </w:r>
      <w:r w:rsidR="005849CF">
        <w:rPr>
          <w:rtl/>
        </w:rPr>
        <w:t>،</w:t>
      </w:r>
      <w:r w:rsidRPr="00187DED">
        <w:rPr>
          <w:rtl/>
        </w:rPr>
        <w:t xml:space="preserve"> وقدرته على الحفظ</w:t>
      </w:r>
      <w:r w:rsidR="005849CF">
        <w:rPr>
          <w:rtl/>
        </w:rPr>
        <w:t>،</w:t>
      </w:r>
      <w:r w:rsidRPr="00187DED">
        <w:rPr>
          <w:rtl/>
        </w:rPr>
        <w:t xml:space="preserve"> فينشأ الطفل وله جاذبية وشوق للقرآن الكريم</w:t>
      </w:r>
      <w:r w:rsidR="005849CF">
        <w:rPr>
          <w:rtl/>
        </w:rPr>
        <w:t>،</w:t>
      </w:r>
      <w:r w:rsidRPr="00187DED">
        <w:rPr>
          <w:rtl/>
        </w:rPr>
        <w:t xml:space="preserve"> وينعكس ما في القرآن من مفاهيم وقيم على عقله وسلوكه</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كنز العمّال 16</w:t>
      </w:r>
      <w:r w:rsidR="005849CF">
        <w:rPr>
          <w:rtl/>
        </w:rPr>
        <w:t>:</w:t>
      </w:r>
      <w:r w:rsidRPr="009163FC">
        <w:rPr>
          <w:rtl/>
        </w:rPr>
        <w:t xml:space="preserve"> 456 | 45409</w:t>
      </w:r>
      <w:r w:rsidR="005849CF">
        <w:rPr>
          <w:rtl/>
        </w:rPr>
        <w:t>.</w:t>
      </w:r>
    </w:p>
    <w:p w:rsidR="009163FC" w:rsidRDefault="009163FC" w:rsidP="009163FC">
      <w:pPr>
        <w:pStyle w:val="libNormal"/>
      </w:pPr>
      <w:r>
        <w:rPr>
          <w:rtl/>
        </w:rPr>
        <w:br w:type="page"/>
      </w:r>
    </w:p>
    <w:p w:rsidR="009163FC" w:rsidRPr="009163FC" w:rsidRDefault="009163FC" w:rsidP="009163FC">
      <w:pPr>
        <w:pStyle w:val="Heading3"/>
        <w:rPr>
          <w:rtl/>
        </w:rPr>
      </w:pPr>
      <w:bookmarkStart w:id="32" w:name="_Toc421641993"/>
      <w:r w:rsidRPr="00187DED">
        <w:rPr>
          <w:rtl/>
        </w:rPr>
        <w:lastRenderedPageBreak/>
        <w:t>ثالثاً</w:t>
      </w:r>
      <w:r w:rsidR="005849CF">
        <w:rPr>
          <w:rtl/>
        </w:rPr>
        <w:t>:</w:t>
      </w:r>
      <w:r w:rsidRPr="00187DED">
        <w:rPr>
          <w:rtl/>
        </w:rPr>
        <w:t xml:space="preserve"> تربية الطفل على طاعة الوالدين</w:t>
      </w:r>
      <w:bookmarkStart w:id="33" w:name="ثالثاً_:_تربية_الطفل_على_طاعة_الوالدين"/>
      <w:bookmarkEnd w:id="33"/>
      <w:bookmarkEnd w:id="32"/>
    </w:p>
    <w:p w:rsidR="009163FC" w:rsidRPr="00187DED" w:rsidRDefault="009163FC" w:rsidP="009163FC">
      <w:pPr>
        <w:pStyle w:val="libNormal"/>
        <w:rPr>
          <w:rtl/>
        </w:rPr>
      </w:pPr>
      <w:r w:rsidRPr="00187DED">
        <w:rPr>
          <w:rtl/>
        </w:rPr>
        <w:t>يلعب الوالدان الدور الأكبر في تربية الأطفال</w:t>
      </w:r>
      <w:r w:rsidR="005849CF">
        <w:rPr>
          <w:rtl/>
        </w:rPr>
        <w:t>،</w:t>
      </w:r>
      <w:r w:rsidRPr="00187DED">
        <w:rPr>
          <w:rtl/>
        </w:rPr>
        <w:t xml:space="preserve"> فالمسؤولية تقع على عاتقهما أوّلاً وقبل كلّ شيء</w:t>
      </w:r>
      <w:r w:rsidR="005849CF">
        <w:rPr>
          <w:rtl/>
        </w:rPr>
        <w:t>،</w:t>
      </w:r>
      <w:r w:rsidRPr="00187DED">
        <w:rPr>
          <w:rtl/>
        </w:rPr>
        <w:t xml:space="preserve"> فهما اللذان يحدّدان شخصية الطفل المستقبلية</w:t>
      </w:r>
      <w:r w:rsidR="005849CF">
        <w:rPr>
          <w:rtl/>
        </w:rPr>
        <w:t>،</w:t>
      </w:r>
      <w:r w:rsidRPr="00187DED">
        <w:rPr>
          <w:rtl/>
        </w:rPr>
        <w:t xml:space="preserve"> وتلعب المدرسة والمحيط الاجتماعي دوراً ثانويّاً في التربية</w:t>
      </w:r>
      <w:r w:rsidR="005849CF">
        <w:rPr>
          <w:rtl/>
        </w:rPr>
        <w:t>.</w:t>
      </w:r>
    </w:p>
    <w:p w:rsidR="009163FC" w:rsidRPr="00187DED" w:rsidRDefault="009163FC" w:rsidP="009163FC">
      <w:pPr>
        <w:pStyle w:val="libNormal"/>
        <w:rPr>
          <w:rtl/>
        </w:rPr>
      </w:pPr>
      <w:r w:rsidRPr="00187DED">
        <w:rPr>
          <w:rtl/>
        </w:rPr>
        <w:t>والطفل إذا لم يتمرّن على طاعة الوالدين فإنّه لا يتقبّل ما يصدر منهما من نصائح وإرشادات وأوامر إصلاحية وتربوية</w:t>
      </w:r>
      <w:r w:rsidR="005849CF">
        <w:rPr>
          <w:rtl/>
        </w:rPr>
        <w:t>،</w:t>
      </w:r>
      <w:r w:rsidRPr="00187DED">
        <w:rPr>
          <w:rtl/>
        </w:rPr>
        <w:t xml:space="preserve"> فيخلق لنفسه ولهما وللمجتمع مشاكل عديدة</w:t>
      </w:r>
      <w:r w:rsidR="005849CF">
        <w:rPr>
          <w:rtl/>
        </w:rPr>
        <w:t>،</w:t>
      </w:r>
      <w:r w:rsidRPr="00187DED">
        <w:rPr>
          <w:rtl/>
        </w:rPr>
        <w:t xml:space="preserve"> فيكون متمرّداً على جميع القيم</w:t>
      </w:r>
      <w:r w:rsidR="005849CF">
        <w:rPr>
          <w:rtl/>
        </w:rPr>
        <w:t>،</w:t>
      </w:r>
      <w:r w:rsidRPr="00187DED">
        <w:rPr>
          <w:rtl/>
        </w:rPr>
        <w:t xml:space="preserve"> وعلى جميع القوانين والعادات والتقاليد الموضوعة من قِبل الدولة ومن قِبل المجتمع</w:t>
      </w:r>
      <w:r w:rsidR="005849CF">
        <w:rPr>
          <w:rtl/>
        </w:rPr>
        <w:t>.</w:t>
      </w:r>
    </w:p>
    <w:p w:rsidR="009163FC" w:rsidRPr="00187DED" w:rsidRDefault="009163FC" w:rsidP="009163FC">
      <w:pPr>
        <w:pStyle w:val="libNormal"/>
        <w:rPr>
          <w:rtl/>
        </w:rPr>
      </w:pPr>
      <w:r w:rsidRPr="009163FC">
        <w:rPr>
          <w:rtl/>
        </w:rPr>
        <w:t>قال الإمام الحسن بن علي العسكري (عليه السلام)</w:t>
      </w:r>
      <w:r w:rsidR="005849CF">
        <w:rPr>
          <w:rtl/>
        </w:rPr>
        <w:t>:</w:t>
      </w:r>
      <w:r w:rsidRPr="009163FC">
        <w:rPr>
          <w:rtl/>
        </w:rPr>
        <w:t xml:space="preserve"> </w:t>
      </w:r>
      <w:r w:rsidR="005849CF">
        <w:rPr>
          <w:rtl/>
        </w:rPr>
        <w:t>(</w:t>
      </w:r>
      <w:r w:rsidRPr="009163FC">
        <w:rPr>
          <w:rtl/>
        </w:rPr>
        <w:t>جرأة الولد على والده في صغره</w:t>
      </w:r>
      <w:r w:rsidR="005849CF">
        <w:rPr>
          <w:rtl/>
        </w:rPr>
        <w:t>،</w:t>
      </w:r>
      <w:r w:rsidRPr="009163FC">
        <w:rPr>
          <w:rtl/>
        </w:rPr>
        <w:t xml:space="preserve"> تدعو إلى العقوق في كبره</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وقال الإمام محمد بن علي الباقر (عليه السلام)</w:t>
      </w:r>
      <w:r w:rsidR="005849CF">
        <w:rPr>
          <w:rtl/>
        </w:rPr>
        <w:t>:</w:t>
      </w:r>
      <w:r w:rsidRPr="009163FC">
        <w:rPr>
          <w:rtl/>
        </w:rPr>
        <w:t xml:space="preserve"> (</w:t>
      </w:r>
      <w:r w:rsidR="005849CF">
        <w:rPr>
          <w:rtl/>
        </w:rPr>
        <w:t>.</w:t>
      </w:r>
      <w:r w:rsidRPr="009163FC">
        <w:rPr>
          <w:rtl/>
        </w:rPr>
        <w:t>.. شرّ الأبناء من دعاه التقصير إلى العقوق</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187DED">
        <w:rPr>
          <w:rtl/>
        </w:rPr>
        <w:t>وتربية الطفل على طاعة الوالدين تتطلّب جهداً متواصلاً منهما على تمرينه على ذلك</w:t>
      </w:r>
      <w:r w:rsidR="005849CF">
        <w:rPr>
          <w:rtl/>
        </w:rPr>
        <w:t>؛</w:t>
      </w:r>
      <w:r w:rsidRPr="00187DED">
        <w:rPr>
          <w:rtl/>
        </w:rPr>
        <w:t xml:space="preserve"> لأنّ الطفل في هذه المرحلة يروم إلى بناء ذاته وإلى الاستقلالية الذاتية</w:t>
      </w:r>
      <w:r w:rsidR="005849CF">
        <w:rPr>
          <w:rtl/>
        </w:rPr>
        <w:t>،</w:t>
      </w:r>
      <w:r w:rsidRPr="00187DED">
        <w:rPr>
          <w:rtl/>
        </w:rPr>
        <w:t xml:space="preserve"> فيحتاج إلى جهد إضافي من قِبل الوالدين</w:t>
      </w:r>
      <w:r w:rsidR="005849CF">
        <w:rPr>
          <w:rtl/>
        </w:rPr>
        <w:t>،</w:t>
      </w:r>
      <w:r w:rsidRPr="00187DED">
        <w:rPr>
          <w:rtl/>
        </w:rPr>
        <w:t xml:space="preserve"> وأفضل الوسائل في التمرين على الطاعة هو إشعاره بالحبّ والحنان</w:t>
      </w:r>
      <w:r w:rsidR="005849CF">
        <w:rPr>
          <w:rtl/>
        </w:rPr>
        <w:t>،</w:t>
      </w:r>
      <w:r w:rsidRPr="00187DED">
        <w:rPr>
          <w:rtl/>
        </w:rPr>
        <w:t xml:space="preserve"> يقول</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تحف العقول</w:t>
      </w:r>
      <w:r w:rsidR="005849CF">
        <w:rPr>
          <w:rtl/>
        </w:rPr>
        <w:t>:</w:t>
      </w:r>
      <w:r w:rsidRPr="009163FC">
        <w:rPr>
          <w:rtl/>
        </w:rPr>
        <w:t xml:space="preserve"> 368</w:t>
      </w:r>
      <w:r w:rsidR="005849CF">
        <w:rPr>
          <w:rtl/>
        </w:rPr>
        <w:t>.</w:t>
      </w:r>
    </w:p>
    <w:p w:rsidR="009163FC" w:rsidRPr="009163FC" w:rsidRDefault="009163FC" w:rsidP="009163FC">
      <w:pPr>
        <w:pStyle w:val="libFootnote0"/>
        <w:rPr>
          <w:rtl/>
        </w:rPr>
      </w:pPr>
      <w:r w:rsidRPr="009163FC">
        <w:rPr>
          <w:rtl/>
        </w:rPr>
        <w:t>(2) تاريخ اليعقوبي 2</w:t>
      </w:r>
      <w:r w:rsidR="005849CF">
        <w:rPr>
          <w:rtl/>
        </w:rPr>
        <w:t>:</w:t>
      </w:r>
      <w:r w:rsidRPr="009163FC">
        <w:rPr>
          <w:rtl/>
        </w:rPr>
        <w:t xml:space="preserve"> 320</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الدكتور يسري عبد المحسن</w:t>
      </w:r>
      <w:r w:rsidR="005849CF">
        <w:rPr>
          <w:rtl/>
        </w:rPr>
        <w:t>:</w:t>
      </w:r>
      <w:r w:rsidRPr="009163FC">
        <w:rPr>
          <w:rtl/>
        </w:rPr>
        <w:t xml:space="preserve"> </w:t>
      </w:r>
      <w:r w:rsidR="005849CF">
        <w:rPr>
          <w:rtl/>
        </w:rPr>
        <w:t>(</w:t>
      </w:r>
      <w:r w:rsidRPr="009163FC">
        <w:rPr>
          <w:rtl/>
        </w:rPr>
        <w:t>أهم العوامل التي تساعد الطفل على الطاعة</w:t>
      </w:r>
      <w:r w:rsidR="005849CF">
        <w:rPr>
          <w:rtl/>
        </w:rPr>
        <w:t>.</w:t>
      </w:r>
      <w:r w:rsidRPr="009163FC">
        <w:rPr>
          <w:rtl/>
        </w:rPr>
        <w:t>. الحب والحنان الذي يشعر به الطفل من كلِّ أفراد الأُسرة</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ومن الوسائل التي تجعله مطيعاً هي إشباع حاجاته الأساسية وهي</w:t>
      </w:r>
      <w:r w:rsidR="005849CF">
        <w:rPr>
          <w:rtl/>
        </w:rPr>
        <w:t>:</w:t>
      </w:r>
      <w:r w:rsidRPr="009163FC">
        <w:rPr>
          <w:rtl/>
        </w:rPr>
        <w:t xml:space="preserve"> </w:t>
      </w:r>
      <w:r w:rsidR="005849CF">
        <w:rPr>
          <w:rtl/>
        </w:rPr>
        <w:t>(</w:t>
      </w:r>
      <w:r w:rsidRPr="009163FC">
        <w:rPr>
          <w:rtl/>
        </w:rPr>
        <w:t>الأمن</w:t>
      </w:r>
      <w:r w:rsidR="005849CF">
        <w:rPr>
          <w:rtl/>
        </w:rPr>
        <w:t>،</w:t>
      </w:r>
      <w:r w:rsidRPr="009163FC">
        <w:rPr>
          <w:rtl/>
        </w:rPr>
        <w:t xml:space="preserve"> والمحبّة</w:t>
      </w:r>
      <w:r w:rsidR="005849CF">
        <w:rPr>
          <w:rtl/>
        </w:rPr>
        <w:t>،</w:t>
      </w:r>
      <w:r w:rsidRPr="009163FC">
        <w:rPr>
          <w:rtl/>
        </w:rPr>
        <w:t xml:space="preserve"> والتقدير</w:t>
      </w:r>
      <w:r w:rsidR="005849CF">
        <w:rPr>
          <w:rtl/>
        </w:rPr>
        <w:t>،</w:t>
      </w:r>
      <w:r w:rsidRPr="009163FC">
        <w:rPr>
          <w:rtl/>
        </w:rPr>
        <w:t xml:space="preserve"> والحرية</w:t>
      </w:r>
      <w:r w:rsidR="005849CF">
        <w:rPr>
          <w:rtl/>
        </w:rPr>
        <w:t>،</w:t>
      </w:r>
      <w:r w:rsidRPr="009163FC">
        <w:rPr>
          <w:rtl/>
        </w:rPr>
        <w:t xml:space="preserve"> والحاجة إلى سلطة ضاغطة</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ويرى الدكتور فاخر عاقل هذه الحاجات بالشكل التالي</w:t>
      </w:r>
      <w:r w:rsidR="005849CF">
        <w:rPr>
          <w:rtl/>
        </w:rPr>
        <w:t>:</w:t>
      </w:r>
      <w:r w:rsidRPr="009163FC">
        <w:rPr>
          <w:rtl/>
        </w:rPr>
        <w:t xml:space="preserve"> </w:t>
      </w:r>
      <w:r w:rsidR="005849CF">
        <w:rPr>
          <w:rtl/>
        </w:rPr>
        <w:t>(</w:t>
      </w:r>
      <w:r w:rsidRPr="009163FC">
        <w:rPr>
          <w:rtl/>
        </w:rPr>
        <w:t>الحاجة إلى توكيد الذات</w:t>
      </w:r>
      <w:r w:rsidR="005849CF">
        <w:rPr>
          <w:rtl/>
        </w:rPr>
        <w:t>،</w:t>
      </w:r>
      <w:r w:rsidRPr="009163FC">
        <w:rPr>
          <w:rtl/>
        </w:rPr>
        <w:t xml:space="preserve"> أو المكانة</w:t>
      </w:r>
      <w:r w:rsidR="005849CF">
        <w:rPr>
          <w:rtl/>
        </w:rPr>
        <w:t>،</w:t>
      </w:r>
      <w:r w:rsidRPr="009163FC">
        <w:rPr>
          <w:rtl/>
        </w:rPr>
        <w:t xml:space="preserve"> أن يعترف به وبمكانته</w:t>
      </w:r>
      <w:r w:rsidR="005849CF">
        <w:rPr>
          <w:rtl/>
        </w:rPr>
        <w:t>،</w:t>
      </w:r>
      <w:r w:rsidRPr="009163FC">
        <w:rPr>
          <w:rtl/>
        </w:rPr>
        <w:t xml:space="preserve"> وأن ينتبه إليه</w:t>
      </w:r>
      <w:r w:rsidR="005849CF">
        <w:rPr>
          <w:rtl/>
        </w:rPr>
        <w:t>.</w:t>
      </w:r>
      <w:r w:rsidRPr="009163FC">
        <w:rPr>
          <w:rtl/>
        </w:rPr>
        <w:t>. والحاجة إلى الأمان والحاجة إلى المحبّة والحاجة إلى الاستقلال</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187DED">
        <w:rPr>
          <w:rtl/>
        </w:rPr>
        <w:t>فإذا شعر الطفل بالحب والحنان والتقدير من قِبل والديه</w:t>
      </w:r>
      <w:r w:rsidR="005849CF">
        <w:rPr>
          <w:rtl/>
        </w:rPr>
        <w:t>،</w:t>
      </w:r>
      <w:r w:rsidRPr="00187DED">
        <w:rPr>
          <w:rtl/>
        </w:rPr>
        <w:t xml:space="preserve"> فإنّه يحاول المحافظة على ذلك بإرضاء والديه</w:t>
      </w:r>
      <w:r w:rsidR="005849CF">
        <w:rPr>
          <w:rtl/>
        </w:rPr>
        <w:t>،</w:t>
      </w:r>
      <w:r w:rsidRPr="00187DED">
        <w:rPr>
          <w:rtl/>
        </w:rPr>
        <w:t xml:space="preserve"> وأهم مصاديق الإرضاء هو طاعتهما</w:t>
      </w:r>
      <w:r w:rsidR="005849CF">
        <w:rPr>
          <w:rtl/>
        </w:rPr>
        <w:t>.</w:t>
      </w:r>
    </w:p>
    <w:p w:rsidR="009163FC" w:rsidRPr="00187DED" w:rsidRDefault="009163FC" w:rsidP="009163FC">
      <w:pPr>
        <w:pStyle w:val="libNormal"/>
        <w:rPr>
          <w:rtl/>
        </w:rPr>
      </w:pPr>
      <w:r w:rsidRPr="009163FC">
        <w:rPr>
          <w:rtl/>
        </w:rPr>
        <w:t>فالوالدان هما الأساس في تربية الطفل على الطاعة</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رحم الله والدين أعانا ولدهما على برّهما</w:t>
      </w:r>
      <w:r w:rsidR="005849CF">
        <w:rPr>
          <w:rtl/>
        </w:rPr>
        <w:t>)</w:t>
      </w:r>
      <w:r w:rsidRPr="009163FC">
        <w:rPr>
          <w:rtl/>
        </w:rPr>
        <w:t xml:space="preserve"> </w:t>
      </w:r>
      <w:r w:rsidRPr="009163FC">
        <w:rPr>
          <w:rStyle w:val="libFootnotenumChar"/>
          <w:rtl/>
        </w:rPr>
        <w:t>(4)</w:t>
      </w:r>
      <w:r w:rsidRPr="009163FC">
        <w:rPr>
          <w:rtl/>
        </w:rPr>
        <w:t xml:space="preserve"> وأُسلوب الإعانة كما حددّه رسول الله (صلّى الله عليه وآله وسلّم)</w:t>
      </w:r>
      <w:r w:rsidR="005849CF">
        <w:rPr>
          <w:rtl/>
        </w:rPr>
        <w:t>:</w:t>
      </w:r>
      <w:r w:rsidRPr="009163FC">
        <w:rPr>
          <w:rtl/>
        </w:rPr>
        <w:t xml:space="preserve"> </w:t>
      </w:r>
      <w:r w:rsidR="005849CF">
        <w:rPr>
          <w:rtl/>
        </w:rPr>
        <w:t>(</w:t>
      </w:r>
      <w:r w:rsidRPr="009163FC">
        <w:rPr>
          <w:rtl/>
        </w:rPr>
        <w:t>رحم الله عبداً أعان ولده على برّه بالإحسان إليه</w:t>
      </w:r>
      <w:r w:rsidR="005849CF">
        <w:rPr>
          <w:rtl/>
        </w:rPr>
        <w:t>،</w:t>
      </w:r>
      <w:r w:rsidRPr="009163FC">
        <w:rPr>
          <w:rtl/>
        </w:rPr>
        <w:t xml:space="preserve"> والتألف له</w:t>
      </w:r>
      <w:r w:rsidR="005849CF">
        <w:rPr>
          <w:rtl/>
        </w:rPr>
        <w:t>،</w:t>
      </w:r>
      <w:r w:rsidRPr="009163FC">
        <w:rPr>
          <w:rtl/>
        </w:rPr>
        <w:t xml:space="preserve"> وتعليمه وتأديبه</w:t>
      </w:r>
      <w:r w:rsidR="005849CF">
        <w:rPr>
          <w:rtl/>
        </w:rPr>
        <w:t>)</w:t>
      </w:r>
      <w:r w:rsidRPr="009163FC">
        <w:rPr>
          <w:rtl/>
        </w:rPr>
        <w:t xml:space="preserve"> </w:t>
      </w:r>
      <w:r w:rsidRPr="009163FC">
        <w:rPr>
          <w:rStyle w:val="libFootnotenumChar"/>
          <w:rtl/>
        </w:rPr>
        <w:t>(5)</w:t>
      </w:r>
      <w:r w:rsidR="005849CF">
        <w:rPr>
          <w:rtl/>
        </w:rPr>
        <w:t>.</w:t>
      </w:r>
    </w:p>
    <w:p w:rsidR="009163FC" w:rsidRPr="00187DED"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رحم الله مَن أعان ولده على برّه</w:t>
      </w:r>
      <w:r w:rsidR="005849CF">
        <w:rPr>
          <w:rtl/>
        </w:rPr>
        <w:t>،</w:t>
      </w:r>
      <w:r w:rsidRPr="009163FC">
        <w:rPr>
          <w:rtl/>
        </w:rPr>
        <w:t xml:space="preserve"> وهو أن يعفو عن سيّئته</w:t>
      </w:r>
      <w:r w:rsidR="005849CF">
        <w:rPr>
          <w:rtl/>
        </w:rPr>
        <w:t>،</w:t>
      </w:r>
      <w:r w:rsidRPr="009163FC">
        <w:rPr>
          <w:rtl/>
        </w:rPr>
        <w:t xml:space="preserve"> ويدعو له فيما بينه وبين الله</w:t>
      </w:r>
      <w:r w:rsidR="005849CF">
        <w:rPr>
          <w:rtl/>
        </w:rPr>
        <w:t>)</w:t>
      </w:r>
      <w:r w:rsidRPr="009163FC">
        <w:rPr>
          <w:rtl/>
        </w:rPr>
        <w:t xml:space="preserve"> </w:t>
      </w:r>
      <w:r w:rsidRPr="009163FC">
        <w:rPr>
          <w:rStyle w:val="libFootnotenumChar"/>
          <w:rtl/>
        </w:rPr>
        <w:t>(6)</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قاموس الطفل الطبّي</w:t>
      </w:r>
      <w:r w:rsidR="005849CF">
        <w:rPr>
          <w:rtl/>
        </w:rPr>
        <w:t>:</w:t>
      </w:r>
      <w:r w:rsidRPr="009163FC">
        <w:rPr>
          <w:rtl/>
        </w:rPr>
        <w:t xml:space="preserve"> 328</w:t>
      </w:r>
      <w:r w:rsidR="005849CF">
        <w:rPr>
          <w:rtl/>
        </w:rPr>
        <w:t>.</w:t>
      </w:r>
    </w:p>
    <w:p w:rsidR="009163FC" w:rsidRPr="009163FC" w:rsidRDefault="009163FC" w:rsidP="009163FC">
      <w:pPr>
        <w:pStyle w:val="libFootnote0"/>
        <w:rPr>
          <w:rtl/>
        </w:rPr>
      </w:pPr>
      <w:r w:rsidRPr="009163FC">
        <w:rPr>
          <w:rtl/>
        </w:rPr>
        <w:t>(2) علم النفس</w:t>
      </w:r>
      <w:r w:rsidR="005849CF">
        <w:rPr>
          <w:rtl/>
        </w:rPr>
        <w:t>،</w:t>
      </w:r>
      <w:r w:rsidRPr="009163FC">
        <w:rPr>
          <w:rtl/>
        </w:rPr>
        <w:t xml:space="preserve"> لعبد العزيز القوصي</w:t>
      </w:r>
      <w:r w:rsidR="005849CF">
        <w:rPr>
          <w:rtl/>
        </w:rPr>
        <w:t>:</w:t>
      </w:r>
      <w:r w:rsidRPr="009163FC">
        <w:rPr>
          <w:rtl/>
        </w:rPr>
        <w:t xml:space="preserve"> 264</w:t>
      </w:r>
      <w:r w:rsidR="005849CF">
        <w:rPr>
          <w:rtl/>
        </w:rPr>
        <w:t>.</w:t>
      </w:r>
    </w:p>
    <w:p w:rsidR="009163FC" w:rsidRPr="009163FC" w:rsidRDefault="009163FC" w:rsidP="009163FC">
      <w:pPr>
        <w:pStyle w:val="libFootnote0"/>
        <w:rPr>
          <w:rtl/>
        </w:rPr>
      </w:pPr>
      <w:r w:rsidRPr="009163FC">
        <w:rPr>
          <w:rtl/>
        </w:rPr>
        <w:t>(3) علم النفس التربوي</w:t>
      </w:r>
      <w:r w:rsidR="005849CF">
        <w:rPr>
          <w:rtl/>
        </w:rPr>
        <w:t>،</w:t>
      </w:r>
      <w:r w:rsidRPr="009163FC">
        <w:rPr>
          <w:rtl/>
        </w:rPr>
        <w:t xml:space="preserve"> لفاخر عاقل</w:t>
      </w:r>
      <w:r w:rsidR="005849CF">
        <w:rPr>
          <w:rtl/>
        </w:rPr>
        <w:t>:</w:t>
      </w:r>
      <w:r w:rsidRPr="009163FC">
        <w:rPr>
          <w:rtl/>
        </w:rPr>
        <w:t xml:space="preserve"> 100 ـ 101</w:t>
      </w:r>
      <w:r w:rsidR="005849CF">
        <w:rPr>
          <w:rtl/>
        </w:rPr>
        <w:t>.</w:t>
      </w:r>
    </w:p>
    <w:p w:rsidR="009163FC" w:rsidRPr="009163FC" w:rsidRDefault="009163FC" w:rsidP="009163FC">
      <w:pPr>
        <w:pStyle w:val="libFootnote0"/>
        <w:rPr>
          <w:rtl/>
        </w:rPr>
      </w:pPr>
      <w:r w:rsidRPr="009163FC">
        <w:rPr>
          <w:rtl/>
        </w:rPr>
        <w:t>(4) مستدرك الوسائل 2</w:t>
      </w:r>
      <w:r w:rsidR="005849CF">
        <w:rPr>
          <w:rtl/>
        </w:rPr>
        <w:t>:</w:t>
      </w:r>
      <w:r w:rsidRPr="009163FC">
        <w:rPr>
          <w:rtl/>
        </w:rPr>
        <w:t xml:space="preserve"> 618</w:t>
      </w:r>
      <w:r w:rsidR="005849CF">
        <w:rPr>
          <w:rtl/>
        </w:rPr>
        <w:t>.</w:t>
      </w:r>
    </w:p>
    <w:p w:rsidR="009163FC" w:rsidRPr="009163FC" w:rsidRDefault="009163FC" w:rsidP="009163FC">
      <w:pPr>
        <w:pStyle w:val="libFootnote0"/>
        <w:rPr>
          <w:rtl/>
        </w:rPr>
      </w:pPr>
      <w:r w:rsidRPr="009163FC">
        <w:rPr>
          <w:rtl/>
        </w:rPr>
        <w:t>(5) مستدرك الوسائل 2</w:t>
      </w:r>
      <w:r w:rsidR="005849CF">
        <w:rPr>
          <w:rtl/>
        </w:rPr>
        <w:t>:</w:t>
      </w:r>
      <w:r w:rsidRPr="009163FC">
        <w:rPr>
          <w:rtl/>
        </w:rPr>
        <w:t xml:space="preserve"> 626</w:t>
      </w:r>
      <w:r w:rsidR="005849CF">
        <w:rPr>
          <w:rtl/>
        </w:rPr>
        <w:t>.</w:t>
      </w:r>
    </w:p>
    <w:p w:rsidR="009163FC" w:rsidRPr="009163FC" w:rsidRDefault="009163FC" w:rsidP="009163FC">
      <w:pPr>
        <w:pStyle w:val="libFootnote0"/>
        <w:rPr>
          <w:rtl/>
        </w:rPr>
      </w:pPr>
      <w:r w:rsidRPr="009163FC">
        <w:rPr>
          <w:rtl/>
        </w:rPr>
        <w:t>(6) عدّة الداعي</w:t>
      </w:r>
      <w:r w:rsidR="005849CF">
        <w:rPr>
          <w:rtl/>
        </w:rPr>
        <w:t>:</w:t>
      </w:r>
      <w:r w:rsidRPr="009163FC">
        <w:rPr>
          <w:rtl/>
        </w:rPr>
        <w:t xml:space="preserve"> 61</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وقال (صلّى الله عليه وآله وسلّم)</w:t>
      </w:r>
      <w:r w:rsidR="005849CF">
        <w:rPr>
          <w:rtl/>
        </w:rPr>
        <w:t>:</w:t>
      </w:r>
      <w:r w:rsidRPr="009163FC">
        <w:rPr>
          <w:rtl/>
        </w:rPr>
        <w:t xml:space="preserve"> </w:t>
      </w:r>
      <w:r w:rsidR="005849CF">
        <w:rPr>
          <w:rtl/>
        </w:rPr>
        <w:t>(</w:t>
      </w:r>
      <w:r w:rsidRPr="009163FC">
        <w:rPr>
          <w:rtl/>
        </w:rPr>
        <w:t>رحم الله مَن أعان ولده على برّه</w:t>
      </w:r>
      <w:r w:rsidR="005849CF">
        <w:rPr>
          <w:rtl/>
        </w:rPr>
        <w:t>.</w:t>
      </w:r>
      <w:r w:rsidRPr="009163FC">
        <w:rPr>
          <w:rtl/>
        </w:rPr>
        <w:t>.. يقبل ميسوره</w:t>
      </w:r>
      <w:r w:rsidR="005849CF">
        <w:rPr>
          <w:rtl/>
        </w:rPr>
        <w:t>،</w:t>
      </w:r>
      <w:r w:rsidRPr="009163FC">
        <w:rPr>
          <w:rtl/>
        </w:rPr>
        <w:t xml:space="preserve"> ويتجاوز عن معسوره</w:t>
      </w:r>
      <w:r w:rsidR="005849CF">
        <w:rPr>
          <w:rtl/>
        </w:rPr>
        <w:t>،</w:t>
      </w:r>
      <w:r w:rsidRPr="009163FC">
        <w:rPr>
          <w:rtl/>
        </w:rPr>
        <w:t xml:space="preserve"> ولا يرهقه ولا يخرق به</w:t>
      </w:r>
      <w:r w:rsidR="005849CF">
        <w:rPr>
          <w:rtl/>
        </w:rPr>
        <w:t>.</w:t>
      </w:r>
      <w:r w:rsidRPr="009163FC">
        <w:rPr>
          <w:rtl/>
        </w:rPr>
        <w:t>..</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 xml:space="preserve">وحبّ الأطفال للوالدين ردّ فعل لحبّ الوالدين لهما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فإذا كان الحبُّ هو السائد في العلاقة بين الطفل ووالديه</w:t>
      </w:r>
      <w:r w:rsidR="005849CF">
        <w:rPr>
          <w:rtl/>
        </w:rPr>
        <w:t>،</w:t>
      </w:r>
      <w:r w:rsidRPr="009163FC">
        <w:rPr>
          <w:rtl/>
        </w:rPr>
        <w:t xml:space="preserve"> فإنّ الطاعة لهما ستكون متحقّقة الوقوع</w:t>
      </w:r>
      <w:r w:rsidR="005849CF">
        <w:rPr>
          <w:rtl/>
        </w:rPr>
        <w:t>،</w:t>
      </w:r>
      <w:r w:rsidRPr="009163FC">
        <w:rPr>
          <w:rtl/>
        </w:rPr>
        <w:t xml:space="preserve"> وعلى الوالدين أنْ يُصدرا الأوامر برفق ولين بصورة نصح وإرشاد فإنّ الطفل سيستجيب لهما</w:t>
      </w:r>
      <w:r w:rsidR="005849CF">
        <w:rPr>
          <w:rtl/>
        </w:rPr>
        <w:t>،</w:t>
      </w:r>
      <w:r w:rsidRPr="009163FC">
        <w:rPr>
          <w:rtl/>
        </w:rPr>
        <w:t xml:space="preserve"> أمّا استخدام التأنيب والتعنيف فإنّه سيؤدّي إلى نتائج عكسية</w:t>
      </w:r>
      <w:r w:rsidR="005849CF">
        <w:rPr>
          <w:rtl/>
        </w:rPr>
        <w:t>؛</w:t>
      </w:r>
      <w:r w:rsidRPr="009163FC">
        <w:rPr>
          <w:rtl/>
        </w:rPr>
        <w:t xml:space="preserve"> ولذا أكدّ علماء النفس والتربية على التقليل من التعنيف كما جاء في قول أنور الجندي</w:t>
      </w:r>
      <w:r w:rsidR="005849CF">
        <w:rPr>
          <w:rtl/>
        </w:rPr>
        <w:t>:</w:t>
      </w:r>
      <w:r w:rsidRPr="009163FC">
        <w:rPr>
          <w:rtl/>
        </w:rPr>
        <w:t xml:space="preserve"> </w:t>
      </w:r>
      <w:r w:rsidR="005849CF">
        <w:rPr>
          <w:rtl/>
        </w:rPr>
        <w:t>(</w:t>
      </w:r>
      <w:r w:rsidRPr="009163FC">
        <w:rPr>
          <w:rtl/>
        </w:rPr>
        <w:t>يقتصد في التعنيف عند وقوع الذنب</w:t>
      </w:r>
      <w:r w:rsidR="005849CF">
        <w:rPr>
          <w:rtl/>
        </w:rPr>
        <w:t>؛</w:t>
      </w:r>
      <w:r w:rsidRPr="009163FC">
        <w:rPr>
          <w:rtl/>
        </w:rPr>
        <w:t xml:space="preserve"> لأنّ كثرة العقاب تهوّن عليه سماع الملامة وتخفّف وقع الكلام في نفسه</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187DED">
        <w:rPr>
          <w:rtl/>
        </w:rPr>
        <w:t>وإطاعة الأوامر لا يجد فيها الطفل الذي حصل على المحبّة والتقدير أيّة غضاضة على حبّه للاستقلال</w:t>
      </w:r>
      <w:r w:rsidR="005849CF">
        <w:rPr>
          <w:rtl/>
        </w:rPr>
        <w:t>،</w:t>
      </w:r>
      <w:r w:rsidRPr="00187DED">
        <w:rPr>
          <w:rtl/>
        </w:rPr>
        <w:t xml:space="preserve"> وبالمحبّة التي يشعرها تتعمّق في نفسه القابلية على تقليد سلوك مَن يحبّهم وهما الوالدان</w:t>
      </w:r>
      <w:r w:rsidR="005849CF">
        <w:rPr>
          <w:rtl/>
        </w:rPr>
        <w:t>،</w:t>
      </w:r>
      <w:r w:rsidRPr="00187DED">
        <w:rPr>
          <w:rtl/>
        </w:rPr>
        <w:t xml:space="preserve"> فينعكس سلوكهما عليه</w:t>
      </w:r>
      <w:r w:rsidR="005849CF">
        <w:rPr>
          <w:rtl/>
        </w:rPr>
        <w:t>،</w:t>
      </w:r>
      <w:r w:rsidRPr="00187DED">
        <w:rPr>
          <w:rtl/>
        </w:rPr>
        <w:t xml:space="preserve"> ويستجيب لهما</w:t>
      </w:r>
      <w:r w:rsidR="005849CF">
        <w:rPr>
          <w:rtl/>
        </w:rPr>
        <w:t>،</w:t>
      </w:r>
      <w:r w:rsidRPr="00187DED">
        <w:rPr>
          <w:rtl/>
        </w:rPr>
        <w:t xml:space="preserve"> فإنّه إذا عُومل كإنسان ناضج وله مكانة فإنّه يستريح إلى ذلك</w:t>
      </w:r>
      <w:r w:rsidR="005849CF">
        <w:rPr>
          <w:rtl/>
        </w:rPr>
        <w:t>،</w:t>
      </w:r>
      <w:r w:rsidRPr="00187DED">
        <w:rPr>
          <w:rtl/>
        </w:rPr>
        <w:t xml:space="preserve"> ويتصرّف بنضج وبصورة لا تسيء إلى والديه</w:t>
      </w:r>
      <w:r w:rsidR="005849CF">
        <w:rPr>
          <w:rtl/>
        </w:rPr>
        <w:t>،</w:t>
      </w:r>
      <w:r w:rsidRPr="00187DED">
        <w:rPr>
          <w:rtl/>
        </w:rPr>
        <w:t xml:space="preserve"> فيتمرّن على الطاعة لوالديه</w:t>
      </w:r>
      <w:r w:rsidR="005849CF">
        <w:rPr>
          <w:rtl/>
        </w:rPr>
        <w:t>،</w:t>
      </w:r>
      <w:r w:rsidRPr="00187DED">
        <w:rPr>
          <w:rtl/>
        </w:rPr>
        <w:t xml:space="preserve"> ومن ثمّ الطاعة لجميع القيم التي يتلقّاها من والديه</w:t>
      </w:r>
      <w:r w:rsidR="005849CF">
        <w:rPr>
          <w:rtl/>
        </w:rPr>
        <w:t>،</w:t>
      </w:r>
      <w:r w:rsidRPr="00187DED">
        <w:rPr>
          <w:rtl/>
        </w:rPr>
        <w:t xml:space="preserve"> أو من المدرسة</w:t>
      </w:r>
      <w:r w:rsidR="005849CF">
        <w:rPr>
          <w:rtl/>
        </w:rPr>
        <w:t>،</w:t>
      </w:r>
      <w:r w:rsidRPr="00187DED">
        <w:rPr>
          <w:rtl/>
        </w:rPr>
        <w:t xml:space="preserve"> أو من المجتمع</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50 | 6 بِرّ الأولاد</w:t>
      </w:r>
      <w:r w:rsidR="005849CF">
        <w:rPr>
          <w:rtl/>
        </w:rPr>
        <w:t>.</w:t>
      </w:r>
    </w:p>
    <w:p w:rsidR="009163FC" w:rsidRPr="009163FC" w:rsidRDefault="009163FC" w:rsidP="009163FC">
      <w:pPr>
        <w:pStyle w:val="libFootnote0"/>
        <w:rPr>
          <w:rtl/>
        </w:rPr>
      </w:pPr>
      <w:r w:rsidRPr="009163FC">
        <w:rPr>
          <w:rtl/>
        </w:rPr>
        <w:t>(2) علم الاجتماع</w:t>
      </w:r>
      <w:r w:rsidR="005849CF">
        <w:rPr>
          <w:rtl/>
        </w:rPr>
        <w:t>،</w:t>
      </w:r>
      <w:r w:rsidRPr="009163FC">
        <w:rPr>
          <w:rtl/>
        </w:rPr>
        <w:t xml:space="preserve"> لنقولا الحداد</w:t>
      </w:r>
      <w:r w:rsidR="005849CF">
        <w:rPr>
          <w:rtl/>
        </w:rPr>
        <w:t>:</w:t>
      </w:r>
      <w:r w:rsidRPr="009163FC">
        <w:rPr>
          <w:rtl/>
        </w:rPr>
        <w:t xml:space="preserve"> 252 ـ دار الرائد 1982 م ط2</w:t>
      </w:r>
      <w:r w:rsidR="005849CF">
        <w:rPr>
          <w:rtl/>
        </w:rPr>
        <w:t>.</w:t>
      </w:r>
    </w:p>
    <w:p w:rsidR="009163FC" w:rsidRPr="009163FC" w:rsidRDefault="009163FC" w:rsidP="009163FC">
      <w:pPr>
        <w:pStyle w:val="libFootnote0"/>
        <w:rPr>
          <w:rtl/>
        </w:rPr>
      </w:pPr>
      <w:r w:rsidRPr="009163FC">
        <w:rPr>
          <w:rtl/>
        </w:rPr>
        <w:t>(3) التربية وبناء الأجيال</w:t>
      </w:r>
      <w:r w:rsidR="005849CF">
        <w:rPr>
          <w:rtl/>
        </w:rPr>
        <w:t>:</w:t>
      </w:r>
      <w:r w:rsidRPr="009163FC">
        <w:rPr>
          <w:rtl/>
        </w:rPr>
        <w:t xml:space="preserve"> 167</w:t>
      </w:r>
    </w:p>
    <w:p w:rsidR="009163FC" w:rsidRDefault="009163FC" w:rsidP="009163FC">
      <w:pPr>
        <w:pStyle w:val="libNormal"/>
        <w:rPr>
          <w:rtl/>
        </w:rPr>
      </w:pPr>
      <w:r>
        <w:rPr>
          <w:rFonts w:hint="cs"/>
          <w:rtl/>
        </w:rPr>
        <w:br w:type="page"/>
      </w:r>
    </w:p>
    <w:p w:rsidR="009163FC" w:rsidRPr="009163FC" w:rsidRDefault="009163FC" w:rsidP="009163FC">
      <w:pPr>
        <w:pStyle w:val="Heading3"/>
        <w:rPr>
          <w:rtl/>
        </w:rPr>
      </w:pPr>
      <w:bookmarkStart w:id="34" w:name="_Toc421641994"/>
      <w:r w:rsidRPr="00187DED">
        <w:rPr>
          <w:rtl/>
        </w:rPr>
        <w:lastRenderedPageBreak/>
        <w:t>رابعاً</w:t>
      </w:r>
      <w:r w:rsidR="005849CF">
        <w:rPr>
          <w:rtl/>
        </w:rPr>
        <w:t>:</w:t>
      </w:r>
      <w:r w:rsidRPr="00187DED">
        <w:rPr>
          <w:rtl/>
        </w:rPr>
        <w:t xml:space="preserve"> الإحسان إلى الطفل وتكريمه</w:t>
      </w:r>
      <w:bookmarkStart w:id="35" w:name="رابعاً_:_الإحسان_إلى_الطفل_وتكريمه"/>
      <w:bookmarkEnd w:id="35"/>
      <w:bookmarkEnd w:id="34"/>
    </w:p>
    <w:p w:rsidR="009163FC" w:rsidRPr="00187DED" w:rsidRDefault="009163FC" w:rsidP="009163FC">
      <w:pPr>
        <w:pStyle w:val="libNormal"/>
        <w:rPr>
          <w:rtl/>
        </w:rPr>
      </w:pPr>
      <w:r w:rsidRPr="009163FC">
        <w:rPr>
          <w:rtl/>
        </w:rPr>
        <w:t>الطفل في هذه المرحلة بحاجة إلى المحبّة والتقدير من قِبل الوالدين</w:t>
      </w:r>
      <w:r w:rsidR="005849CF">
        <w:rPr>
          <w:rtl/>
        </w:rPr>
        <w:t>،</w:t>
      </w:r>
      <w:r w:rsidRPr="009163FC">
        <w:rPr>
          <w:rtl/>
        </w:rPr>
        <w:t xml:space="preserve"> وبحاجة إلى الاعتراف به وبمكانته في الأُسرة وفي المجتمع</w:t>
      </w:r>
      <w:r w:rsidR="005849CF">
        <w:rPr>
          <w:rtl/>
        </w:rPr>
        <w:t>،</w:t>
      </w:r>
      <w:r w:rsidRPr="009163FC">
        <w:rPr>
          <w:rtl/>
        </w:rPr>
        <w:t xml:space="preserve"> وأن تسلّط الأضواء عليه</w:t>
      </w:r>
      <w:r w:rsidR="005849CF">
        <w:rPr>
          <w:rtl/>
        </w:rPr>
        <w:t>،</w:t>
      </w:r>
      <w:r w:rsidRPr="009163FC">
        <w:rPr>
          <w:rtl/>
        </w:rPr>
        <w:t xml:space="preserve"> وكلّما أحسَّ بأنّه محبوبٌ</w:t>
      </w:r>
      <w:r w:rsidR="005849CF">
        <w:rPr>
          <w:rtl/>
        </w:rPr>
        <w:t>،</w:t>
      </w:r>
      <w:r w:rsidRPr="009163FC">
        <w:rPr>
          <w:rtl/>
        </w:rPr>
        <w:t xml:space="preserve"> وأنّ والديه أو المجتمع يشعر بمكانته وذاته فإنّه سينمو </w:t>
      </w:r>
      <w:r w:rsidR="005849CF">
        <w:rPr>
          <w:rtl/>
        </w:rPr>
        <w:t>(</w:t>
      </w:r>
      <w:r w:rsidRPr="009163FC">
        <w:rPr>
          <w:rtl/>
        </w:rPr>
        <w:t>متكيّفاً تكيّفاً حسناً</w:t>
      </w:r>
      <w:r w:rsidR="005849CF">
        <w:rPr>
          <w:rtl/>
        </w:rPr>
        <w:t>،</w:t>
      </w:r>
      <w:r w:rsidRPr="009163FC">
        <w:rPr>
          <w:rtl/>
        </w:rPr>
        <w:t xml:space="preserve"> وكينونته راشداً صالحاً يتوقّف على ما إذا كان الطفل محبوباً مقبولاً شاعراً بالاطمئنان في البيت</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187DED">
        <w:rPr>
          <w:rtl/>
        </w:rPr>
        <w:t>والحبُّ والتقدير الذي يحسّ به الطفل له تأثير كبير على جميع جوانب حياته</w:t>
      </w:r>
      <w:r w:rsidR="005849CF">
        <w:rPr>
          <w:rtl/>
        </w:rPr>
        <w:t>،</w:t>
      </w:r>
      <w:r w:rsidRPr="00187DED">
        <w:rPr>
          <w:rtl/>
        </w:rPr>
        <w:t xml:space="preserve"> فيكتمل نموّه اللغوي والعقلي والعاطفي والاجتماعي</w:t>
      </w:r>
      <w:r w:rsidR="005849CF">
        <w:rPr>
          <w:rtl/>
        </w:rPr>
        <w:t>،</w:t>
      </w:r>
      <w:r w:rsidRPr="00187DED">
        <w:rPr>
          <w:rtl/>
        </w:rPr>
        <w:t xml:space="preserve"> والطفل يقلّد مَن يحبّه</w:t>
      </w:r>
      <w:r w:rsidR="005849CF">
        <w:rPr>
          <w:rtl/>
        </w:rPr>
        <w:t>،</w:t>
      </w:r>
      <w:r w:rsidRPr="00187DED">
        <w:rPr>
          <w:rtl/>
        </w:rPr>
        <w:t xml:space="preserve"> ويتقبّل التعليمات والأوامر والنصائح ممّن يحبّه</w:t>
      </w:r>
      <w:r w:rsidR="005849CF">
        <w:rPr>
          <w:rtl/>
        </w:rPr>
        <w:t>،</w:t>
      </w:r>
      <w:r w:rsidRPr="00187DED">
        <w:rPr>
          <w:rtl/>
        </w:rPr>
        <w:t xml:space="preserve"> فيتعلّم قواعد السلوك الصالحة من أبويه</w:t>
      </w:r>
      <w:r w:rsidR="005849CF">
        <w:rPr>
          <w:rtl/>
        </w:rPr>
        <w:t>،</w:t>
      </w:r>
      <w:r w:rsidRPr="00187DED">
        <w:rPr>
          <w:rtl/>
        </w:rPr>
        <w:t xml:space="preserve"> وتنعكس على سلوكه إذا كان يشعر بالمحبّة والتقدير من قِبلهما</w:t>
      </w:r>
      <w:r w:rsidR="005849CF">
        <w:rPr>
          <w:rtl/>
        </w:rPr>
        <w:t>.</w:t>
      </w:r>
    </w:p>
    <w:p w:rsidR="009163FC" w:rsidRPr="00187DED" w:rsidRDefault="009163FC" w:rsidP="009163FC">
      <w:pPr>
        <w:pStyle w:val="libNormal"/>
        <w:rPr>
          <w:rtl/>
        </w:rPr>
      </w:pPr>
      <w:r w:rsidRPr="00187DED">
        <w:rPr>
          <w:rtl/>
        </w:rPr>
        <w:t>وقد وردت عدّة روايات تؤكّد على ضرورة محبّة الطفل وتكريمه</w:t>
      </w:r>
      <w:r w:rsidR="005849CF">
        <w:rPr>
          <w:rtl/>
        </w:rPr>
        <w:t>:</w:t>
      </w:r>
    </w:p>
    <w:p w:rsidR="009163FC" w:rsidRPr="00187DED"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أكرموا أولادكم وأحسنوا آدابهم</w:t>
      </w:r>
      <w:r w:rsidR="005849CF">
        <w:rPr>
          <w:rtl/>
        </w:rPr>
        <w:t>)</w:t>
      </w:r>
      <w:r w:rsidRPr="009163FC">
        <w:rPr>
          <w:rtl/>
        </w:rPr>
        <w:t xml:space="preserve"> </w:t>
      </w:r>
      <w:r w:rsidRPr="009163FC">
        <w:rPr>
          <w:rStyle w:val="libFootnotenumChar"/>
          <w:rtl/>
        </w:rPr>
        <w:t>(2)</w:t>
      </w:r>
      <w:r w:rsidRPr="009163FC">
        <w:rPr>
          <w:rtl/>
        </w:rPr>
        <w:t xml:space="preserve"> وقال (صلّى الله عليه وآله وسلّم)</w:t>
      </w:r>
      <w:r w:rsidR="005849CF">
        <w:rPr>
          <w:rtl/>
        </w:rPr>
        <w:t>:</w:t>
      </w:r>
      <w:r w:rsidRPr="009163FC">
        <w:rPr>
          <w:rtl/>
        </w:rPr>
        <w:t xml:space="preserve"> </w:t>
      </w:r>
      <w:r w:rsidR="005849CF">
        <w:rPr>
          <w:rtl/>
        </w:rPr>
        <w:t>(</w:t>
      </w:r>
      <w:r w:rsidRPr="009163FC">
        <w:rPr>
          <w:rtl/>
        </w:rPr>
        <w:t xml:space="preserve">رحم الله عبداً أعان ولده على بِرّه بالإحسان إليه والتآلف له وتعليمه وتأديبه) </w:t>
      </w:r>
      <w:r w:rsidRPr="009163FC">
        <w:rPr>
          <w:rStyle w:val="libFootnotenumChar"/>
          <w:rtl/>
        </w:rPr>
        <w:t>(3)</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التربوي</w:t>
      </w:r>
      <w:r w:rsidR="005849CF">
        <w:rPr>
          <w:rtl/>
        </w:rPr>
        <w:t>،</w:t>
      </w:r>
      <w:r w:rsidRPr="009163FC">
        <w:rPr>
          <w:rtl/>
        </w:rPr>
        <w:t xml:space="preserve"> للدكتور فاخر عاقل</w:t>
      </w:r>
      <w:r w:rsidR="005849CF">
        <w:rPr>
          <w:rtl/>
        </w:rPr>
        <w:t>:</w:t>
      </w:r>
      <w:r w:rsidRPr="009163FC">
        <w:rPr>
          <w:rtl/>
        </w:rPr>
        <w:t xml:space="preserve"> 111 ـ دار العلم للملايين 1985 ط1</w:t>
      </w:r>
      <w:r w:rsidR="005849CF">
        <w:rPr>
          <w:rtl/>
        </w:rPr>
        <w:t>.</w:t>
      </w:r>
    </w:p>
    <w:p w:rsidR="009163FC" w:rsidRPr="009163FC" w:rsidRDefault="009163FC" w:rsidP="009163FC">
      <w:pPr>
        <w:pStyle w:val="libFootnote0"/>
        <w:rPr>
          <w:rtl/>
        </w:rPr>
      </w:pPr>
      <w:r w:rsidRPr="009163FC">
        <w:rPr>
          <w:rtl/>
        </w:rPr>
        <w:t>(2) مستدرك الوسائل 2</w:t>
      </w:r>
      <w:r w:rsidR="005849CF">
        <w:rPr>
          <w:rtl/>
        </w:rPr>
        <w:t>:</w:t>
      </w:r>
      <w:r w:rsidRPr="009163FC">
        <w:rPr>
          <w:rtl/>
        </w:rPr>
        <w:t xml:space="preserve"> 625</w:t>
      </w:r>
      <w:r w:rsidR="005849CF">
        <w:rPr>
          <w:rtl/>
        </w:rPr>
        <w:t>.</w:t>
      </w:r>
    </w:p>
    <w:p w:rsidR="009163FC" w:rsidRPr="009163FC" w:rsidRDefault="009163FC" w:rsidP="009163FC">
      <w:pPr>
        <w:pStyle w:val="libFootnote0"/>
        <w:rPr>
          <w:rtl/>
        </w:rPr>
      </w:pPr>
      <w:r w:rsidRPr="009163FC">
        <w:rPr>
          <w:rtl/>
        </w:rPr>
        <w:t>(3) مستدرك الوسائل 2</w:t>
      </w:r>
      <w:r w:rsidR="005849CF">
        <w:rPr>
          <w:rtl/>
        </w:rPr>
        <w:t>:</w:t>
      </w:r>
      <w:r w:rsidRPr="009163FC">
        <w:rPr>
          <w:rtl/>
        </w:rPr>
        <w:t xml:space="preserve"> 626</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وقال (صلّى الله عليه وآله وسلّم)</w:t>
      </w:r>
      <w:r w:rsidR="005849CF">
        <w:rPr>
          <w:rtl/>
        </w:rPr>
        <w:t>:</w:t>
      </w:r>
      <w:r w:rsidRPr="009163FC">
        <w:rPr>
          <w:rtl/>
        </w:rPr>
        <w:t xml:space="preserve"> </w:t>
      </w:r>
      <w:r w:rsidR="005849CF">
        <w:rPr>
          <w:rtl/>
        </w:rPr>
        <w:t>(</w:t>
      </w:r>
      <w:r w:rsidRPr="009163FC">
        <w:rPr>
          <w:rtl/>
        </w:rPr>
        <w:t>نظر الوالد إلى ولده حبّاً له عبادة</w:t>
      </w:r>
      <w:r w:rsidR="005849CF">
        <w:rPr>
          <w:rtl/>
        </w:rPr>
        <w:t>)</w:t>
      </w:r>
      <w:r w:rsidRPr="009163FC">
        <w:rPr>
          <w:rtl/>
        </w:rPr>
        <w:t xml:space="preserve"> </w:t>
      </w:r>
      <w:r w:rsidRPr="009163FC">
        <w:rPr>
          <w:rStyle w:val="libFootnotenumChar"/>
          <w:rtl/>
        </w:rPr>
        <w:t>(1)</w:t>
      </w:r>
      <w:r w:rsidRPr="009163FC">
        <w:rPr>
          <w:rtl/>
        </w:rPr>
        <w:t xml:space="preserve"> وقال (صلّى الله عليه وآله وسلّم)</w:t>
      </w:r>
      <w:r w:rsidR="005849CF">
        <w:rPr>
          <w:rtl/>
        </w:rPr>
        <w:t>:</w:t>
      </w:r>
      <w:r w:rsidRPr="009163FC">
        <w:rPr>
          <w:rtl/>
        </w:rPr>
        <w:t xml:space="preserve"> </w:t>
      </w:r>
      <w:r w:rsidR="005849CF">
        <w:rPr>
          <w:rtl/>
        </w:rPr>
        <w:t>(</w:t>
      </w:r>
      <w:r w:rsidRPr="009163FC">
        <w:rPr>
          <w:rtl/>
        </w:rPr>
        <w:t>أحبّوا الصبيان وارحموهم</w:t>
      </w:r>
      <w:r w:rsidR="005849CF">
        <w:rPr>
          <w:rtl/>
        </w:rPr>
        <w:t>،</w:t>
      </w:r>
      <w:r w:rsidRPr="009163FC">
        <w:rPr>
          <w:rtl/>
        </w:rPr>
        <w:t xml:space="preserve"> فإذا وعدتموهم فوفّوا لهم</w:t>
      </w:r>
      <w:r w:rsidR="005849CF">
        <w:rPr>
          <w:rtl/>
        </w:rPr>
        <w:t>،</w:t>
      </w:r>
      <w:r w:rsidRPr="009163FC">
        <w:rPr>
          <w:rtl/>
        </w:rPr>
        <w:t xml:space="preserve"> فإنّّهم لا يرون إلاّ أنكم ترزقونهم</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ومن مصاديق محبّة الطفل وإشعاره بمكانته التشجيع له</w:t>
      </w:r>
      <w:r w:rsidR="005849CF">
        <w:rPr>
          <w:rtl/>
        </w:rPr>
        <w:t>،</w:t>
      </w:r>
      <w:r w:rsidRPr="009163FC">
        <w:rPr>
          <w:rtl/>
        </w:rPr>
        <w:t xml:space="preserve"> ومدحه على ما ينجزه من أعمال وإنْ كانت يسيرة</w:t>
      </w:r>
      <w:r w:rsidR="005849CF">
        <w:rPr>
          <w:rtl/>
        </w:rPr>
        <w:t>،</w:t>
      </w:r>
      <w:r w:rsidRPr="009163FC">
        <w:rPr>
          <w:rtl/>
        </w:rPr>
        <w:t xml:space="preserve"> والتجاوز عن بعض الهفوات</w:t>
      </w:r>
      <w:r w:rsidR="005849CF">
        <w:rPr>
          <w:rtl/>
        </w:rPr>
        <w:t>،</w:t>
      </w:r>
      <w:r w:rsidRPr="009163FC">
        <w:rPr>
          <w:rtl/>
        </w:rPr>
        <w:t xml:space="preserve"> وعدم تسفيه أقواله أو أعماله</w:t>
      </w:r>
      <w:r w:rsidR="005849CF">
        <w:rPr>
          <w:rtl/>
        </w:rPr>
        <w:t>،</w:t>
      </w:r>
      <w:r w:rsidRPr="009163FC">
        <w:rPr>
          <w:rtl/>
        </w:rPr>
        <w:t xml:space="preserve"> وعدم حمله على مالا يطيق كما جاء في قول رسول الله (صلّى الله عليه وآله وسلّم)</w:t>
      </w:r>
      <w:r w:rsidR="005849CF">
        <w:rPr>
          <w:rtl/>
        </w:rPr>
        <w:t>:</w:t>
      </w:r>
      <w:r w:rsidRPr="009163FC">
        <w:rPr>
          <w:rtl/>
        </w:rPr>
        <w:t xml:space="preserve"> </w:t>
      </w:r>
      <w:r w:rsidR="005849CF">
        <w:rPr>
          <w:rtl/>
        </w:rPr>
        <w:t>(</w:t>
      </w:r>
      <w:r w:rsidRPr="009163FC">
        <w:rPr>
          <w:rtl/>
        </w:rPr>
        <w:t>رحم الله مَن أعان ولده على بِرّه</w:t>
      </w:r>
      <w:r w:rsidR="005849CF">
        <w:rPr>
          <w:rtl/>
        </w:rPr>
        <w:t>.</w:t>
      </w:r>
      <w:r w:rsidRPr="009163FC">
        <w:rPr>
          <w:rtl/>
        </w:rPr>
        <w:t>.. يقبل ميسوره</w:t>
      </w:r>
      <w:r w:rsidR="005849CF">
        <w:rPr>
          <w:rtl/>
        </w:rPr>
        <w:t>،</w:t>
      </w:r>
      <w:r w:rsidRPr="009163FC">
        <w:rPr>
          <w:rtl/>
        </w:rPr>
        <w:t xml:space="preserve"> ويتجاوز عن معسوره</w:t>
      </w:r>
      <w:r w:rsidR="005849CF">
        <w:rPr>
          <w:rtl/>
        </w:rPr>
        <w:t>،</w:t>
      </w:r>
      <w:r w:rsidRPr="009163FC">
        <w:rPr>
          <w:rtl/>
        </w:rPr>
        <w:t xml:space="preserve"> ولا يرهقه</w:t>
      </w:r>
      <w:r w:rsidR="005849CF">
        <w:rPr>
          <w:rtl/>
        </w:rPr>
        <w:t>،</w:t>
      </w:r>
      <w:r w:rsidRPr="009163FC">
        <w:rPr>
          <w:rtl/>
        </w:rPr>
        <w:t xml:space="preserve"> ولا يخرق به</w:t>
      </w:r>
      <w:r w:rsidR="005849CF">
        <w:rPr>
          <w:rtl/>
        </w:rPr>
        <w:t>.</w:t>
      </w:r>
      <w:r w:rsidRPr="009163FC">
        <w:rPr>
          <w:rtl/>
        </w:rPr>
        <w:t>..</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9163FC">
        <w:rPr>
          <w:rtl/>
        </w:rPr>
        <w:t>وتقبيل الطفل من أفضل الوسائل لإشعاره بالحب والحنان</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أكثروا من قبلة أولادكم</w:t>
      </w:r>
      <w:r w:rsidR="005849CF">
        <w:rPr>
          <w:rtl/>
        </w:rPr>
        <w:t>،</w:t>
      </w:r>
      <w:r w:rsidRPr="009163FC">
        <w:rPr>
          <w:rtl/>
        </w:rPr>
        <w:t xml:space="preserve"> فإنّ لكم بكلِّ قبلة درجة في الجنّة</w:t>
      </w:r>
      <w:r w:rsidR="005849CF">
        <w:rPr>
          <w:rtl/>
        </w:rPr>
        <w:t>)</w:t>
      </w:r>
      <w:r w:rsidRPr="009163FC">
        <w:rPr>
          <w:rStyle w:val="libFootnotenumChar"/>
          <w:rtl/>
        </w:rPr>
        <w:t xml:space="preserve"> (4)</w:t>
      </w:r>
      <w:r w:rsidR="005849CF">
        <w:rPr>
          <w:rtl/>
        </w:rPr>
        <w:t>.</w:t>
      </w:r>
    </w:p>
    <w:p w:rsidR="009163FC" w:rsidRPr="00187DED"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مَن قبّل ولده كان له حسنة</w:t>
      </w:r>
      <w:r w:rsidR="005849CF">
        <w:rPr>
          <w:rtl/>
        </w:rPr>
        <w:t>،</w:t>
      </w:r>
      <w:r w:rsidRPr="009163FC">
        <w:rPr>
          <w:rtl/>
        </w:rPr>
        <w:t xml:space="preserve"> ومَن فرّحه فرّحه الله يوم القيامة</w:t>
      </w:r>
      <w:r w:rsidR="005849CF">
        <w:rPr>
          <w:rtl/>
        </w:rPr>
        <w:t>.</w:t>
      </w:r>
      <w:r w:rsidRPr="009163FC">
        <w:rPr>
          <w:rtl/>
        </w:rPr>
        <w:t>..</w:t>
      </w:r>
      <w:r w:rsidR="005849CF">
        <w:rPr>
          <w:rtl/>
        </w:rPr>
        <w:t>)</w:t>
      </w:r>
      <w:r w:rsidRPr="009163FC">
        <w:rPr>
          <w:rtl/>
        </w:rPr>
        <w:t xml:space="preserve"> </w:t>
      </w:r>
      <w:r w:rsidRPr="009163FC">
        <w:rPr>
          <w:rStyle w:val="libFootnotenumChar"/>
          <w:rtl/>
        </w:rPr>
        <w:t>(5)</w:t>
      </w:r>
      <w:r w:rsidR="005849CF">
        <w:rPr>
          <w:rtl/>
        </w:rPr>
        <w:t>.</w:t>
      </w:r>
    </w:p>
    <w:p w:rsidR="009163FC" w:rsidRDefault="009163FC" w:rsidP="009163FC">
      <w:pPr>
        <w:pStyle w:val="libNormal"/>
        <w:rPr>
          <w:rtl/>
        </w:rPr>
      </w:pPr>
      <w:r w:rsidRPr="009163FC">
        <w:rPr>
          <w:rtl/>
        </w:rPr>
        <w:t>وقال الإمام جعفر الصادق (عليه السلام)</w:t>
      </w:r>
      <w:r w:rsidR="005849CF">
        <w:rPr>
          <w:rtl/>
        </w:rPr>
        <w:t>:</w:t>
      </w:r>
      <w:r w:rsidRPr="009163FC">
        <w:rPr>
          <w:rtl/>
        </w:rPr>
        <w:t xml:space="preserve"> </w:t>
      </w:r>
      <w:r w:rsidR="005849CF">
        <w:rPr>
          <w:rtl/>
        </w:rPr>
        <w:t>(</w:t>
      </w:r>
      <w:r w:rsidRPr="009163FC">
        <w:rPr>
          <w:rtl/>
        </w:rPr>
        <w:t>برّوا آباءكم يبرّكم أبناؤكم</w:t>
      </w:r>
      <w:r w:rsidR="005849CF">
        <w:rPr>
          <w:rtl/>
        </w:rPr>
        <w:t>)</w:t>
      </w:r>
      <w:r w:rsidRPr="009163FC">
        <w:rPr>
          <w:rtl/>
        </w:rPr>
        <w:t xml:space="preserve"> </w:t>
      </w:r>
      <w:r w:rsidRPr="009163FC">
        <w:rPr>
          <w:rStyle w:val="libFootnotenumChar"/>
          <w:rtl/>
        </w:rPr>
        <w:t>(6)</w:t>
      </w:r>
      <w:r w:rsidR="005849CF">
        <w:rPr>
          <w:rtl/>
        </w:rPr>
        <w:t>.</w:t>
      </w:r>
    </w:p>
    <w:p w:rsidR="009163FC" w:rsidRDefault="009163FC" w:rsidP="009163FC">
      <w:pPr>
        <w:pStyle w:val="libNormal"/>
        <w:rPr>
          <w:rtl/>
        </w:rPr>
      </w:pPr>
      <w:r w:rsidRPr="00187DED">
        <w:rPr>
          <w:rtl/>
        </w:rPr>
        <w:t>ومن مصاديق إشعار الطفل بأنّه محبوب إسماعه كلمات الحبّ والودّ</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2</w:t>
      </w:r>
      <w:r w:rsidR="005849CF">
        <w:rPr>
          <w:rtl/>
        </w:rPr>
        <w:t>:</w:t>
      </w:r>
      <w:r w:rsidRPr="009163FC">
        <w:rPr>
          <w:rtl/>
        </w:rPr>
        <w:t xml:space="preserve"> 626</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219</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50 | 6 باب بِرّ الأولاد</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220</w:t>
      </w:r>
      <w:r w:rsidR="005849CF">
        <w:rPr>
          <w:rtl/>
        </w:rPr>
        <w:t>.</w:t>
      </w:r>
    </w:p>
    <w:p w:rsidR="009163FC" w:rsidRPr="009163FC" w:rsidRDefault="009163FC" w:rsidP="009163FC">
      <w:pPr>
        <w:pStyle w:val="libFootnote0"/>
        <w:rPr>
          <w:rtl/>
        </w:rPr>
      </w:pPr>
      <w:r w:rsidRPr="009163FC">
        <w:rPr>
          <w:rtl/>
        </w:rPr>
        <w:t>(5) عدّة الداعي</w:t>
      </w:r>
      <w:r w:rsidR="005849CF">
        <w:rPr>
          <w:rtl/>
        </w:rPr>
        <w:t>:</w:t>
      </w:r>
      <w:r w:rsidRPr="009163FC">
        <w:rPr>
          <w:rtl/>
        </w:rPr>
        <w:t xml:space="preserve"> 79</w:t>
      </w:r>
      <w:r w:rsidR="005849CF">
        <w:rPr>
          <w:rtl/>
        </w:rPr>
        <w:t>.</w:t>
      </w:r>
    </w:p>
    <w:p w:rsidR="009163FC" w:rsidRPr="009163FC" w:rsidRDefault="009163FC" w:rsidP="009163FC">
      <w:pPr>
        <w:pStyle w:val="libFootnote0"/>
        <w:rPr>
          <w:rtl/>
        </w:rPr>
      </w:pPr>
      <w:r w:rsidRPr="009163FC">
        <w:rPr>
          <w:rtl/>
        </w:rPr>
        <w:t>(6) تحف العقول</w:t>
      </w:r>
      <w:r w:rsidR="005849CF">
        <w:rPr>
          <w:rtl/>
        </w:rPr>
        <w:t>:</w:t>
      </w:r>
      <w:r w:rsidRPr="009163FC">
        <w:rPr>
          <w:rtl/>
        </w:rPr>
        <w:t xml:space="preserve"> 267</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ففي روايةٍ</w:t>
      </w:r>
      <w:r w:rsidR="005849CF">
        <w:rPr>
          <w:rtl/>
        </w:rPr>
        <w:t>:</w:t>
      </w:r>
      <w:r w:rsidRPr="009163FC">
        <w:rPr>
          <w:rtl/>
        </w:rPr>
        <w:t xml:space="preserve"> </w:t>
      </w:r>
      <w:r w:rsidR="005849CF">
        <w:rPr>
          <w:rtl/>
        </w:rPr>
        <w:t>(</w:t>
      </w:r>
      <w:r w:rsidRPr="009163FC">
        <w:rPr>
          <w:rtl/>
        </w:rPr>
        <w:t>جاء الحسن والحسين يسعيان إلى رسول الله (صلّى الله عليه وآله وسلّم) فأخذ أحدهما فضمّه إلى إبطه</w:t>
      </w:r>
      <w:r w:rsidR="005849CF">
        <w:rPr>
          <w:rtl/>
        </w:rPr>
        <w:t>،</w:t>
      </w:r>
      <w:r w:rsidRPr="009163FC">
        <w:rPr>
          <w:rtl/>
        </w:rPr>
        <w:t xml:space="preserve"> وأخذ الآخر فضمّه إلى إبطه الآخر</w:t>
      </w:r>
      <w:r w:rsidR="005849CF">
        <w:rPr>
          <w:rtl/>
        </w:rPr>
        <w:t>،</w:t>
      </w:r>
      <w:r w:rsidRPr="009163FC">
        <w:rPr>
          <w:rtl/>
        </w:rPr>
        <w:t xml:space="preserve"> وقال</w:t>
      </w:r>
      <w:r w:rsidR="005849CF">
        <w:rPr>
          <w:rtl/>
        </w:rPr>
        <w:t>:</w:t>
      </w:r>
      <w:r w:rsidRPr="009163FC">
        <w:rPr>
          <w:rtl/>
        </w:rPr>
        <w:t xml:space="preserve"> </w:t>
      </w:r>
      <w:r w:rsidR="005849CF">
        <w:rPr>
          <w:rtl/>
        </w:rPr>
        <w:t>(</w:t>
      </w:r>
      <w:r w:rsidRPr="009163FC">
        <w:rPr>
          <w:rtl/>
        </w:rPr>
        <w:t>هذان ريحانتاي من الدنيا</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ومن أجل إشعار الطفل بمكانته الاجتماعية لتتعمّق الثقة بنفسه</w:t>
      </w:r>
      <w:r w:rsidR="005849CF">
        <w:rPr>
          <w:rtl/>
        </w:rPr>
        <w:t>،</w:t>
      </w:r>
      <w:r w:rsidRPr="009163FC">
        <w:rPr>
          <w:rtl/>
        </w:rPr>
        <w:t xml:space="preserve"> كان رسول الله (صلّى الله عليه وآله وسلّم) يسلّم على الصغير والكبير كما جاء في الخبر أنّه</w:t>
      </w:r>
      <w:r w:rsidR="005849CF">
        <w:rPr>
          <w:rtl/>
        </w:rPr>
        <w:t>:</w:t>
      </w:r>
      <w:r w:rsidRPr="009163FC">
        <w:rPr>
          <w:rtl/>
        </w:rPr>
        <w:t xml:space="preserve"> </w:t>
      </w:r>
      <w:r w:rsidR="005849CF">
        <w:rPr>
          <w:rtl/>
        </w:rPr>
        <w:t>(</w:t>
      </w:r>
      <w:r w:rsidRPr="009163FC">
        <w:rPr>
          <w:rtl/>
        </w:rPr>
        <w:t>مرّ على صبيان فسلّم عليهم</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وتعامل رسول الله (صلّى الله عليه وآله وسلّم) مع الحسن والحسين تعاملاً خاصاً</w:t>
      </w:r>
      <w:r w:rsidR="005849CF">
        <w:rPr>
          <w:rtl/>
        </w:rPr>
        <w:t>،</w:t>
      </w:r>
      <w:r w:rsidRPr="009163FC">
        <w:rPr>
          <w:rtl/>
        </w:rPr>
        <w:t xml:space="preserve"> فقد </w:t>
      </w:r>
      <w:r w:rsidR="005849CF">
        <w:rPr>
          <w:rtl/>
        </w:rPr>
        <w:t>(</w:t>
      </w:r>
      <w:r w:rsidRPr="009163FC">
        <w:rPr>
          <w:rtl/>
        </w:rPr>
        <w:t>بايع الحسن والحسين وهما صبيّان</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9163FC">
        <w:rPr>
          <w:rtl/>
        </w:rPr>
        <w:t xml:space="preserve">وإشعار الطفل بالحب والحنان من أهم العوامل التي تساعده على الطاعة والانقياد للوالدين </w:t>
      </w:r>
      <w:r w:rsidRPr="009163FC">
        <w:rPr>
          <w:rStyle w:val="libFootnotenumChar"/>
          <w:rtl/>
        </w:rPr>
        <w:t>(4)</w:t>
      </w:r>
      <w:r w:rsidR="005849CF">
        <w:rPr>
          <w:rtl/>
        </w:rPr>
        <w:t>.</w:t>
      </w:r>
    </w:p>
    <w:p w:rsidR="009163FC" w:rsidRDefault="009163FC" w:rsidP="009163FC">
      <w:pPr>
        <w:pStyle w:val="libNormal"/>
        <w:rPr>
          <w:rtl/>
        </w:rPr>
      </w:pPr>
      <w:r w:rsidRPr="00187DED">
        <w:rPr>
          <w:rtl/>
        </w:rPr>
        <w:t>والأفضل أن يكون إشعار الطفل بأنّه محبوب مرافقاً له في كلِّ الأوضاع والأحوال</w:t>
      </w:r>
      <w:r w:rsidR="005849CF">
        <w:rPr>
          <w:rtl/>
        </w:rPr>
        <w:t>،</w:t>
      </w:r>
      <w:r w:rsidRPr="00187DED">
        <w:rPr>
          <w:rtl/>
        </w:rPr>
        <w:t xml:space="preserve"> حتّى وإنْ أخطأ أو ارتكب ما يوجب التأنيب أو العقاب</w:t>
      </w:r>
      <w:r w:rsidR="005849CF">
        <w:rPr>
          <w:rtl/>
        </w:rPr>
        <w:t>،</w:t>
      </w:r>
      <w:r w:rsidRPr="00187DED">
        <w:rPr>
          <w:rtl/>
        </w:rPr>
        <w:t xml:space="preserve"> والأفضل أن نجعل الطفل مميّزاً بين الحب له وعدم كراهيته في حالة خطئه أو ذنبه</w:t>
      </w:r>
      <w:r w:rsidR="005849CF">
        <w:rPr>
          <w:rtl/>
        </w:rPr>
        <w:t>،</w:t>
      </w:r>
      <w:r w:rsidRPr="00187DED">
        <w:rPr>
          <w:rtl/>
        </w:rPr>
        <w:t xml:space="preserve"> يقول الدكتور سپوك</w:t>
      </w:r>
      <w:r w:rsidR="005849CF">
        <w:rPr>
          <w:rtl/>
        </w:rPr>
        <w:t>:</w:t>
      </w:r>
      <w:r w:rsidRPr="00187DED">
        <w:rPr>
          <w:rtl/>
        </w:rPr>
        <w:t xml:space="preserve"> </w:t>
      </w:r>
      <w:r w:rsidR="005849CF">
        <w:rPr>
          <w:rtl/>
        </w:rPr>
        <w:t>(</w:t>
      </w:r>
      <w:r w:rsidRPr="00187DED">
        <w:rPr>
          <w:rtl/>
        </w:rPr>
        <w:t>إنّنا كآباء يجب أن لا نجعل الطفل يشعر في أي مرحلة من مراحل عمره بأنّه منبوذ</w:t>
      </w:r>
      <w:r w:rsidR="005849CF">
        <w:rPr>
          <w:rtl/>
        </w:rPr>
        <w:t>،</w:t>
      </w:r>
      <w:r w:rsidRPr="00187DED">
        <w:rPr>
          <w:rtl/>
        </w:rPr>
        <w:t xml:space="preserve"> ولو حتى بمجرّد نظرة عين</w:t>
      </w:r>
      <w:r w:rsidR="005849CF">
        <w:rPr>
          <w:rtl/>
        </w:rPr>
        <w:t>،</w:t>
      </w:r>
      <w:r w:rsidRPr="00187DED">
        <w:rPr>
          <w:rtl/>
        </w:rPr>
        <w:t xml:space="preserve"> إنّ الطفل لا يستطيع أن يفرّق بين كراهية والديه لسلوكه وبين</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مختصر تاريخ دمشق</w:t>
      </w:r>
      <w:r w:rsidR="005849CF">
        <w:rPr>
          <w:rtl/>
        </w:rPr>
        <w:t>،</w:t>
      </w:r>
      <w:r w:rsidRPr="009163FC">
        <w:rPr>
          <w:rtl/>
        </w:rPr>
        <w:t xml:space="preserve"> لابن منظور 7</w:t>
      </w:r>
      <w:r w:rsidR="005849CF">
        <w:rPr>
          <w:rtl/>
        </w:rPr>
        <w:t>:</w:t>
      </w:r>
      <w:r w:rsidRPr="009163FC">
        <w:rPr>
          <w:rtl/>
        </w:rPr>
        <w:t xml:space="preserve"> 14 ـ دار الفكر 1405 هـ ط1</w:t>
      </w:r>
      <w:r w:rsidR="005849CF">
        <w:rPr>
          <w:rtl/>
        </w:rPr>
        <w:t>.</w:t>
      </w:r>
    </w:p>
    <w:p w:rsidR="009163FC" w:rsidRPr="009163FC" w:rsidRDefault="009163FC" w:rsidP="009163FC">
      <w:pPr>
        <w:pStyle w:val="libFootnote0"/>
        <w:rPr>
          <w:rtl/>
        </w:rPr>
      </w:pPr>
      <w:r w:rsidRPr="009163FC">
        <w:rPr>
          <w:rtl/>
        </w:rPr>
        <w:t>(2) مستدرك الوسائل 2</w:t>
      </w:r>
      <w:r w:rsidR="005849CF">
        <w:rPr>
          <w:rtl/>
        </w:rPr>
        <w:t>:</w:t>
      </w:r>
      <w:r w:rsidRPr="009163FC">
        <w:rPr>
          <w:rtl/>
        </w:rPr>
        <w:t xml:space="preserve"> 69</w:t>
      </w:r>
      <w:r w:rsidR="005849CF">
        <w:rPr>
          <w:rtl/>
        </w:rPr>
        <w:t>.</w:t>
      </w:r>
    </w:p>
    <w:p w:rsidR="009163FC" w:rsidRPr="009163FC" w:rsidRDefault="009163FC" w:rsidP="009163FC">
      <w:pPr>
        <w:pStyle w:val="libFootnote0"/>
        <w:rPr>
          <w:rtl/>
        </w:rPr>
      </w:pPr>
      <w:r w:rsidRPr="009163FC">
        <w:rPr>
          <w:rtl/>
        </w:rPr>
        <w:t>(3) تحف العقول</w:t>
      </w:r>
      <w:r w:rsidR="005849CF">
        <w:rPr>
          <w:rtl/>
        </w:rPr>
        <w:t>:</w:t>
      </w:r>
      <w:r w:rsidRPr="009163FC">
        <w:rPr>
          <w:rtl/>
        </w:rPr>
        <w:t xml:space="preserve"> 337</w:t>
      </w:r>
      <w:r w:rsidR="005849CF">
        <w:rPr>
          <w:rtl/>
        </w:rPr>
        <w:t>.</w:t>
      </w:r>
    </w:p>
    <w:p w:rsidR="009163FC" w:rsidRPr="009163FC" w:rsidRDefault="009163FC" w:rsidP="009163FC">
      <w:pPr>
        <w:pStyle w:val="libFootnote0"/>
        <w:rPr>
          <w:rtl/>
        </w:rPr>
      </w:pPr>
      <w:r w:rsidRPr="009163FC">
        <w:rPr>
          <w:rtl/>
        </w:rPr>
        <w:t>(4) قاموس الطفل الطبّي</w:t>
      </w:r>
      <w:r w:rsidR="005849CF">
        <w:rPr>
          <w:rtl/>
        </w:rPr>
        <w:t>:</w:t>
      </w:r>
      <w:r w:rsidRPr="009163FC">
        <w:rPr>
          <w:rtl/>
        </w:rPr>
        <w:t xml:space="preserve"> 328</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كراهيّتهما له</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187DED">
        <w:rPr>
          <w:rtl/>
        </w:rPr>
        <w:t>ولكن بالتدريب وتكرار العمل يمكننا أن نقنع الطفل بأنّ العمل الخاطئ الذي يرتكبه مبغوضاً من قِبل والديه</w:t>
      </w:r>
      <w:r w:rsidR="005849CF">
        <w:rPr>
          <w:rtl/>
        </w:rPr>
        <w:t>،</w:t>
      </w:r>
      <w:r w:rsidRPr="00187DED">
        <w:rPr>
          <w:rtl/>
        </w:rPr>
        <w:t xml:space="preserve"> أو من قِبل المجتمع مع بقاء المحبوبية له</w:t>
      </w:r>
      <w:r w:rsidR="005849CF">
        <w:rPr>
          <w:rtl/>
        </w:rPr>
        <w:t>،</w:t>
      </w:r>
      <w:r w:rsidRPr="00187DED">
        <w:rPr>
          <w:rtl/>
        </w:rPr>
        <w:t xml:space="preserve"> ونحاول إقناعه بالإقلاع عن الأعمال الخاطئة</w:t>
      </w:r>
      <w:r w:rsidR="005849CF">
        <w:rPr>
          <w:rtl/>
        </w:rPr>
        <w:t>،</w:t>
      </w:r>
      <w:r w:rsidRPr="00187DED">
        <w:rPr>
          <w:rtl/>
        </w:rPr>
        <w:t xml:space="preserve"> وإشعاره بأنّ الحب والحنان سيصل إلى أعلى درجاته في هذه الحالة</w:t>
      </w:r>
      <w:r w:rsidR="005849CF">
        <w:rPr>
          <w:rtl/>
        </w:rPr>
        <w:t>.</w:t>
      </w:r>
    </w:p>
    <w:p w:rsidR="009163FC" w:rsidRPr="009163FC" w:rsidRDefault="009163FC" w:rsidP="009163FC">
      <w:pPr>
        <w:pStyle w:val="Heading3"/>
        <w:rPr>
          <w:rtl/>
        </w:rPr>
      </w:pPr>
      <w:bookmarkStart w:id="36" w:name="_Toc421641995"/>
      <w:r w:rsidRPr="00187DED">
        <w:rPr>
          <w:rtl/>
        </w:rPr>
        <w:t>خامساً</w:t>
      </w:r>
      <w:r w:rsidR="005849CF">
        <w:rPr>
          <w:rtl/>
        </w:rPr>
        <w:t>:</w:t>
      </w:r>
      <w:r w:rsidRPr="00187DED">
        <w:rPr>
          <w:rtl/>
        </w:rPr>
        <w:t xml:space="preserve"> التوازن بين اللين والشدّة</w:t>
      </w:r>
      <w:bookmarkStart w:id="37" w:name="خامساً_:_التوازن_بين_اللين_والشدّة"/>
      <w:bookmarkEnd w:id="37"/>
      <w:bookmarkEnd w:id="36"/>
    </w:p>
    <w:p w:rsidR="009163FC" w:rsidRPr="00187DED" w:rsidRDefault="009163FC" w:rsidP="009163FC">
      <w:pPr>
        <w:pStyle w:val="libNormal"/>
        <w:rPr>
          <w:rtl/>
        </w:rPr>
      </w:pPr>
      <w:r w:rsidRPr="00187DED">
        <w:rPr>
          <w:rtl/>
        </w:rPr>
        <w:t>تكريم الطفل والإحسان إليه وإشعاره بالحب والحنان</w:t>
      </w:r>
      <w:r w:rsidR="005849CF">
        <w:rPr>
          <w:rtl/>
        </w:rPr>
        <w:t>،</w:t>
      </w:r>
      <w:r w:rsidRPr="00187DED">
        <w:rPr>
          <w:rtl/>
        </w:rPr>
        <w:t xml:space="preserve"> وإشعاره بمكانته الاجتماعية</w:t>
      </w:r>
      <w:r w:rsidR="005849CF">
        <w:rPr>
          <w:rtl/>
        </w:rPr>
        <w:t>،</w:t>
      </w:r>
      <w:r w:rsidRPr="00187DED">
        <w:rPr>
          <w:rtl/>
        </w:rPr>
        <w:t xml:space="preserve"> وبأنّه مقبول عند والديه وعند المجتمع</w:t>
      </w:r>
      <w:r w:rsidR="005849CF">
        <w:rPr>
          <w:rtl/>
        </w:rPr>
        <w:t>،</w:t>
      </w:r>
      <w:r w:rsidRPr="00187DED">
        <w:rPr>
          <w:rtl/>
        </w:rPr>
        <w:t xml:space="preserve"> يجب أنْ لا يتعدّى الحدود إلى درجة الإفراط في كلِّ ذلك</w:t>
      </w:r>
      <w:r w:rsidR="005849CF">
        <w:rPr>
          <w:rtl/>
        </w:rPr>
        <w:t>،</w:t>
      </w:r>
      <w:r w:rsidRPr="00187DED">
        <w:rPr>
          <w:rtl/>
        </w:rPr>
        <w:t xml:space="preserve"> وأن لا تُتْرك له الحرية المطلقة في أن يعمل ما يشاء</w:t>
      </w:r>
      <w:r w:rsidR="005849CF">
        <w:rPr>
          <w:rtl/>
        </w:rPr>
        <w:t>،</w:t>
      </w:r>
      <w:r w:rsidRPr="00187DED">
        <w:rPr>
          <w:rtl/>
        </w:rPr>
        <w:t xml:space="preserve"> فلابدّ من وضع منهجٍ متوازن في التصرّف معه من قِبل الوالدين</w:t>
      </w:r>
      <w:r w:rsidR="005849CF">
        <w:rPr>
          <w:rtl/>
        </w:rPr>
        <w:t>،</w:t>
      </w:r>
      <w:r w:rsidRPr="00187DED">
        <w:rPr>
          <w:rtl/>
        </w:rPr>
        <w:t xml:space="preserve"> فلا يتساهلا معه إلى أقصى حدود التساهل</w:t>
      </w:r>
      <w:r w:rsidR="005849CF">
        <w:rPr>
          <w:rtl/>
        </w:rPr>
        <w:t>،</w:t>
      </w:r>
      <w:r w:rsidRPr="00187DED">
        <w:rPr>
          <w:rtl/>
        </w:rPr>
        <w:t xml:space="preserve"> ولا أن يُعنَّف على كلِّ شيء يرتكبه</w:t>
      </w:r>
      <w:r w:rsidR="005849CF">
        <w:rPr>
          <w:rtl/>
        </w:rPr>
        <w:t>،</w:t>
      </w:r>
      <w:r w:rsidRPr="00187DED">
        <w:rPr>
          <w:rtl/>
        </w:rPr>
        <w:t xml:space="preserve"> فلا بدّ أنْ يكون اللين وتكون الشدّة في حدودهما</w:t>
      </w:r>
      <w:r w:rsidR="005849CF">
        <w:rPr>
          <w:rtl/>
        </w:rPr>
        <w:t>،</w:t>
      </w:r>
      <w:r w:rsidRPr="00187DED">
        <w:rPr>
          <w:rtl/>
        </w:rPr>
        <w:t xml:space="preserve"> ويكون الاعتدال بينهما هو الحاكم على الموقف منه حتى يجتاز مرحلة الطفولة بسلام واطمئنان</w:t>
      </w:r>
      <w:r w:rsidR="005849CF">
        <w:rPr>
          <w:rtl/>
        </w:rPr>
        <w:t>،</w:t>
      </w:r>
      <w:r w:rsidRPr="00187DED">
        <w:rPr>
          <w:rtl/>
        </w:rPr>
        <w:t xml:space="preserve"> يميّز بين السلوك المحبوب والسلوك المنبوذ</w:t>
      </w:r>
      <w:r w:rsidR="005849CF">
        <w:rPr>
          <w:rtl/>
        </w:rPr>
        <w:t>؛</w:t>
      </w:r>
      <w:r w:rsidRPr="00187DED">
        <w:rPr>
          <w:rtl/>
        </w:rPr>
        <w:t xml:space="preserve"> لأنّ السنين الخمسة الأُولى أو الستة من الحياة هي التي تكوّن نمط شخصيته</w:t>
      </w:r>
      <w:r w:rsidR="005849CF">
        <w:rPr>
          <w:rtl/>
        </w:rPr>
        <w:t>.</w:t>
      </w:r>
    </w:p>
    <w:p w:rsidR="009163FC" w:rsidRPr="00187DED" w:rsidRDefault="009163FC" w:rsidP="009163FC">
      <w:pPr>
        <w:pStyle w:val="libNormal"/>
        <w:rPr>
          <w:rtl/>
        </w:rPr>
      </w:pPr>
      <w:r w:rsidRPr="00187DED">
        <w:rPr>
          <w:rtl/>
        </w:rPr>
        <w:t>وقد أكدّت الروايات على الاعتدال في التعامل مع الطفل فلا إفراط ولا تفريط</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مشاكل الآباء</w:t>
      </w:r>
      <w:r w:rsidR="005849CF">
        <w:rPr>
          <w:rtl/>
        </w:rPr>
        <w:t>:</w:t>
      </w:r>
      <w:r w:rsidRPr="009163FC">
        <w:rPr>
          <w:rtl/>
        </w:rPr>
        <w:t xml:space="preserve"> 141</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قال الإمام الباقر (عليه السلام)</w:t>
      </w:r>
      <w:r w:rsidR="005849CF">
        <w:rPr>
          <w:rtl/>
        </w:rPr>
        <w:t>:</w:t>
      </w:r>
      <w:r w:rsidRPr="009163FC">
        <w:rPr>
          <w:rtl/>
        </w:rPr>
        <w:t xml:space="preserve"> </w:t>
      </w:r>
      <w:r w:rsidR="005849CF">
        <w:rPr>
          <w:rtl/>
        </w:rPr>
        <w:t>(</w:t>
      </w:r>
      <w:r w:rsidRPr="009163FC">
        <w:rPr>
          <w:rtl/>
        </w:rPr>
        <w:t>شرّ الآباء من دعاه البرّ إلى الإفراط</w:t>
      </w:r>
      <w:r w:rsidR="005849CF">
        <w:rPr>
          <w:rtl/>
        </w:rPr>
        <w:t>.</w:t>
      </w:r>
      <w:r w:rsidRPr="009163FC">
        <w:rPr>
          <w:rtl/>
        </w:rPr>
        <w:t>.</w:t>
      </w:r>
      <w:r w:rsidR="005849CF">
        <w:rPr>
          <w:rtl/>
        </w:rPr>
        <w:t>)</w:t>
      </w:r>
      <w:r w:rsidRPr="009163FC">
        <w:rPr>
          <w:rtl/>
        </w:rPr>
        <w:t xml:space="preserve"> </w:t>
      </w:r>
      <w:r w:rsidRPr="009163FC">
        <w:rPr>
          <w:rStyle w:val="libFootnotenumChar"/>
          <w:rtl/>
        </w:rPr>
        <w:t>(1)</w:t>
      </w:r>
      <w:r w:rsidRPr="009163FC">
        <w:rPr>
          <w:rtl/>
        </w:rPr>
        <w:t xml:space="preserve"> وفي حالة ارتكاب الطفل لبعض المخالفات السلوكية</w:t>
      </w:r>
      <w:r w:rsidR="005849CF">
        <w:rPr>
          <w:rtl/>
        </w:rPr>
        <w:t>،</w:t>
      </w:r>
      <w:r w:rsidRPr="009163FC">
        <w:rPr>
          <w:rtl/>
        </w:rPr>
        <w:t xml:space="preserve"> على الوالدين أنْ يُشعِرا الطفل بأضرار هذه المخالفة وإقناعه بالإقلاع عنها</w:t>
      </w:r>
      <w:r w:rsidR="005849CF">
        <w:rPr>
          <w:rtl/>
        </w:rPr>
        <w:t>،</w:t>
      </w:r>
      <w:r w:rsidRPr="009163FC">
        <w:rPr>
          <w:rtl/>
        </w:rPr>
        <w:t xml:space="preserve"> فإذا لم ينفع الإقناع واللين يأتي دور التأنيب أو العقاب المعنوي دون البدني</w:t>
      </w:r>
      <w:r w:rsidR="005849CF">
        <w:rPr>
          <w:rtl/>
        </w:rPr>
        <w:t>،</w:t>
      </w:r>
      <w:r w:rsidRPr="009163FC">
        <w:rPr>
          <w:rtl/>
        </w:rPr>
        <w:t xml:space="preserve"> والعقوبة العاطفية خيرٌ من العقوبة البدنية</w:t>
      </w:r>
      <w:r w:rsidR="005849CF">
        <w:rPr>
          <w:rtl/>
        </w:rPr>
        <w:t>،</w:t>
      </w:r>
      <w:r w:rsidRPr="009163FC">
        <w:rPr>
          <w:rtl/>
        </w:rPr>
        <w:t xml:space="preserve"> كما أجاب الإمام موسى بن جعفر الكاظم (عليه السلام) حينما سُئِل عن كيفيّة التعامل مع الطفل</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لا تضربه واهجره</w:t>
      </w:r>
      <w:r w:rsidR="005849CF">
        <w:rPr>
          <w:rtl/>
        </w:rPr>
        <w:t>.</w:t>
      </w:r>
      <w:r w:rsidRPr="009163FC">
        <w:rPr>
          <w:rtl/>
        </w:rPr>
        <w:t>.. ولا تطل</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187DED">
        <w:rPr>
          <w:rtl/>
        </w:rPr>
        <w:t>وقد أكّدت الروايات على الاعتدال في التعامل مع الطفل فلا إفراط ولا تفريط</w:t>
      </w:r>
      <w:r w:rsidR="005849CF">
        <w:rPr>
          <w:rtl/>
        </w:rPr>
        <w:t>.</w:t>
      </w:r>
    </w:p>
    <w:p w:rsidR="009163FC" w:rsidRPr="00187DED" w:rsidRDefault="009163FC" w:rsidP="009163FC">
      <w:pPr>
        <w:pStyle w:val="libNormal"/>
        <w:rPr>
          <w:rtl/>
        </w:rPr>
      </w:pPr>
      <w:r w:rsidRPr="00187DED">
        <w:rPr>
          <w:rtl/>
        </w:rPr>
        <w:t>فالإمام لا يدعو إلى اللين والتساهل مع الطفل في حالة تكرار الأخطاء</w:t>
      </w:r>
      <w:r w:rsidR="005849CF">
        <w:rPr>
          <w:rtl/>
        </w:rPr>
        <w:t>،</w:t>
      </w:r>
      <w:r w:rsidRPr="00187DED">
        <w:rPr>
          <w:rtl/>
        </w:rPr>
        <w:t xml:space="preserve"> كما لا يدعو إلى استمرار العقوبة العاطفية وهي الهجر</w:t>
      </w:r>
      <w:r w:rsidR="005849CF">
        <w:rPr>
          <w:rtl/>
        </w:rPr>
        <w:t>،</w:t>
      </w:r>
      <w:r w:rsidRPr="00187DED">
        <w:rPr>
          <w:rtl/>
        </w:rPr>
        <w:t xml:space="preserve"> وإنّما يدعو إلى الاعتدال والتوازن بين اللين والشدّة</w:t>
      </w:r>
      <w:r w:rsidR="005849CF">
        <w:rPr>
          <w:rtl/>
        </w:rPr>
        <w:t>.</w:t>
      </w:r>
    </w:p>
    <w:p w:rsidR="009163FC" w:rsidRPr="00187DED" w:rsidRDefault="009163FC" w:rsidP="009163FC">
      <w:pPr>
        <w:pStyle w:val="libNormal"/>
        <w:rPr>
          <w:rtl/>
        </w:rPr>
      </w:pPr>
      <w:r w:rsidRPr="00187DED">
        <w:rPr>
          <w:rtl/>
        </w:rPr>
        <w:t>والإفراط أو التفريط يؤدّي إلى تأثيرات سلبية على الطفل من جميع الجوانب العقلية والعاطفية والخلقية</w:t>
      </w:r>
      <w:r w:rsidR="005849CF">
        <w:rPr>
          <w:rtl/>
        </w:rPr>
        <w:t>.</w:t>
      </w:r>
    </w:p>
    <w:p w:rsidR="009163FC" w:rsidRPr="00187DED" w:rsidRDefault="009163FC" w:rsidP="009163FC">
      <w:pPr>
        <w:pStyle w:val="libNormal"/>
        <w:rPr>
          <w:rtl/>
        </w:rPr>
      </w:pPr>
      <w:r w:rsidRPr="009163FC">
        <w:rPr>
          <w:rtl/>
        </w:rPr>
        <w:t>ويجب في ضوء المنهج التربوي السليم</w:t>
      </w:r>
      <w:r w:rsidR="005849CF">
        <w:rPr>
          <w:rtl/>
        </w:rPr>
        <w:t>،</w:t>
      </w:r>
      <w:r w:rsidRPr="009163FC">
        <w:rPr>
          <w:rtl/>
        </w:rPr>
        <w:t xml:space="preserve"> أنْ يحدث التوازن بين المدح والتأنيب</w:t>
      </w:r>
      <w:r w:rsidR="005849CF">
        <w:rPr>
          <w:rtl/>
        </w:rPr>
        <w:t>،</w:t>
      </w:r>
      <w:r w:rsidRPr="009163FC">
        <w:rPr>
          <w:rtl/>
        </w:rPr>
        <w:t xml:space="preserve"> فالمدح الزائد كالتأنيبْ الزائد يؤثّر على التوازن الانفعالي للطفل</w:t>
      </w:r>
      <w:r w:rsidR="005849CF">
        <w:rPr>
          <w:rtl/>
        </w:rPr>
        <w:t>،</w:t>
      </w:r>
      <w:r w:rsidRPr="009163FC">
        <w:rPr>
          <w:rtl/>
        </w:rPr>
        <w:t xml:space="preserve"> ويجعله مضطرباً قلقاً</w:t>
      </w:r>
      <w:r w:rsidR="005849CF">
        <w:rPr>
          <w:rtl/>
        </w:rPr>
        <w:t>،</w:t>
      </w:r>
      <w:r w:rsidRPr="009163FC">
        <w:rPr>
          <w:rtl/>
        </w:rPr>
        <w:t xml:space="preserve"> فالطفل </w:t>
      </w:r>
      <w:r w:rsidR="005849CF">
        <w:rPr>
          <w:rtl/>
        </w:rPr>
        <w:t>(</w:t>
      </w:r>
      <w:r w:rsidRPr="009163FC">
        <w:rPr>
          <w:rtl/>
        </w:rPr>
        <w:t>الناشئ في ظل الرأفة الزائدة لا يطيق المقاومة أمام تقلّبات الحياة</w:t>
      </w:r>
      <w:r w:rsidR="005849CF">
        <w:rPr>
          <w:rtl/>
        </w:rPr>
        <w:t>،</w:t>
      </w:r>
      <w:r w:rsidRPr="009163FC">
        <w:rPr>
          <w:rtl/>
        </w:rPr>
        <w:t xml:space="preserve"> ولا يستطيع الصراع معها</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187DED">
        <w:rPr>
          <w:rtl/>
        </w:rPr>
        <w:t>وقد أكّدت الروايات على الاعتدال في التعامل مع الطفل فلا إفراط ولا تفريط</w:t>
      </w:r>
      <w:r w:rsidR="005849CF">
        <w:rPr>
          <w:rtl/>
        </w:rPr>
        <w:t>.</w:t>
      </w:r>
    </w:p>
    <w:p w:rsidR="009163FC" w:rsidRDefault="009163FC" w:rsidP="009163FC">
      <w:pPr>
        <w:pStyle w:val="libNormal"/>
        <w:rPr>
          <w:rtl/>
        </w:rPr>
      </w:pPr>
      <w:r w:rsidRPr="00187DED">
        <w:rPr>
          <w:rtl/>
        </w:rPr>
        <w:t>ويتأخّر النضوج العاطفي عند الطفل المدلّل</w:t>
      </w:r>
      <w:r w:rsidR="005849CF">
        <w:rPr>
          <w:rtl/>
        </w:rPr>
        <w:t>،</w:t>
      </w:r>
      <w:r w:rsidRPr="00187DED">
        <w:rPr>
          <w:rtl/>
        </w:rPr>
        <w:t xml:space="preserve"> </w:t>
      </w:r>
      <w:r w:rsidR="005849CF">
        <w:rPr>
          <w:rtl/>
        </w:rPr>
        <w:t>(</w:t>
      </w:r>
      <w:r w:rsidRPr="00187DED">
        <w:rPr>
          <w:rtl/>
        </w:rPr>
        <w:t>وتطول فترة الطفولة</w:t>
      </w:r>
    </w:p>
    <w:p w:rsidR="009163FC" w:rsidRPr="009163FC" w:rsidRDefault="009163FC" w:rsidP="009163FC">
      <w:pPr>
        <w:pStyle w:val="libLine"/>
        <w:rPr>
          <w:rtl/>
        </w:rPr>
      </w:pPr>
      <w:r>
        <w:rPr>
          <w:rtl/>
        </w:rPr>
        <w:t>____________________</w:t>
      </w:r>
    </w:p>
    <w:p w:rsidR="009163FC" w:rsidRDefault="009163FC" w:rsidP="009163FC">
      <w:pPr>
        <w:pStyle w:val="libFootnote0"/>
        <w:rPr>
          <w:rtl/>
        </w:rPr>
      </w:pPr>
      <w:r w:rsidRPr="00187DED">
        <w:rPr>
          <w:rtl/>
        </w:rPr>
        <w:t>(1) تاريخ اليعقوبي 2</w:t>
      </w:r>
      <w:r w:rsidR="005849CF">
        <w:rPr>
          <w:rtl/>
        </w:rPr>
        <w:t>:</w:t>
      </w:r>
      <w:r w:rsidRPr="00187DED">
        <w:rPr>
          <w:rtl/>
        </w:rPr>
        <w:t xml:space="preserve"> 320</w:t>
      </w:r>
    </w:p>
    <w:p w:rsidR="009163FC" w:rsidRPr="009163FC" w:rsidRDefault="009163FC" w:rsidP="009163FC">
      <w:pPr>
        <w:pStyle w:val="libFootnote0"/>
        <w:rPr>
          <w:rtl/>
        </w:rPr>
      </w:pPr>
      <w:r w:rsidRPr="009163FC">
        <w:rPr>
          <w:rtl/>
        </w:rPr>
        <w:t>(2) بحار الأنوار 23</w:t>
      </w:r>
      <w:r w:rsidR="005849CF">
        <w:rPr>
          <w:rtl/>
        </w:rPr>
        <w:t>:</w:t>
      </w:r>
      <w:r w:rsidRPr="009163FC">
        <w:rPr>
          <w:rtl/>
        </w:rPr>
        <w:t xml:space="preserve"> 114</w:t>
      </w:r>
      <w:r w:rsidR="005849CF">
        <w:rPr>
          <w:rtl/>
        </w:rPr>
        <w:t>.</w:t>
      </w:r>
    </w:p>
    <w:p w:rsidR="009163FC" w:rsidRPr="009163FC" w:rsidRDefault="009163FC" w:rsidP="009163FC">
      <w:pPr>
        <w:pStyle w:val="libFootnote0"/>
        <w:rPr>
          <w:rtl/>
        </w:rPr>
      </w:pPr>
      <w:r w:rsidRPr="009163FC">
        <w:rPr>
          <w:rtl/>
        </w:rPr>
        <w:t>(3) الطفل بين الوراثة والتربية 2</w:t>
      </w:r>
      <w:r w:rsidR="005849CF">
        <w:rPr>
          <w:rtl/>
        </w:rPr>
        <w:t>:</w:t>
      </w:r>
      <w:r w:rsidRPr="009163FC">
        <w:rPr>
          <w:rtl/>
        </w:rPr>
        <w:t xml:space="preserve"> 180 عن كتاب نحن والأبناء 39</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لديه</w:t>
      </w:r>
      <w:r w:rsidR="005849CF">
        <w:rPr>
          <w:rtl/>
        </w:rPr>
        <w:t>)</w:t>
      </w:r>
      <w:r w:rsidRPr="009163FC">
        <w:rPr>
          <w:rtl/>
        </w:rPr>
        <w:t xml:space="preserve"> </w:t>
      </w:r>
      <w:r w:rsidRPr="009163FC">
        <w:rPr>
          <w:rStyle w:val="libFootnotenumChar"/>
          <w:rtl/>
        </w:rPr>
        <w:t>(1)</w:t>
      </w:r>
      <w:r w:rsidRPr="009163FC">
        <w:rPr>
          <w:rtl/>
        </w:rPr>
        <w:t xml:space="preserve"> فيبقى محتاجاً لوالديه في كلِّ المواقف التي تواجهه وتستمر هذه الحالة معه حتى في كبره</w:t>
      </w:r>
      <w:r w:rsidR="005849CF">
        <w:rPr>
          <w:rtl/>
        </w:rPr>
        <w:t>،</w:t>
      </w:r>
      <w:r w:rsidRPr="009163FC">
        <w:rPr>
          <w:rtl/>
        </w:rPr>
        <w:t xml:space="preserve"> فنجد في واقعنا الاجتماعي أطفالاً أو كباراً ينتظرون من المجتمع أن يلبّي مطالبهم أو يؤيّد آرائهم</w:t>
      </w:r>
      <w:r w:rsidR="005849CF">
        <w:rPr>
          <w:rtl/>
        </w:rPr>
        <w:t>،</w:t>
      </w:r>
      <w:r w:rsidRPr="009163FC">
        <w:rPr>
          <w:rtl/>
        </w:rPr>
        <w:t xml:space="preserve"> أو يمدحهم ويثني عليهم</w:t>
      </w:r>
      <w:r w:rsidR="005849CF">
        <w:rPr>
          <w:rtl/>
        </w:rPr>
        <w:t>،</w:t>
      </w:r>
      <w:r w:rsidRPr="009163FC">
        <w:rPr>
          <w:rtl/>
        </w:rPr>
        <w:t xml:space="preserve"> فهم لا يستطيعون مواجهة المشاكل التي تقف في طريق تلبية طموحاتهم</w:t>
      </w:r>
      <w:r w:rsidR="005849CF">
        <w:rPr>
          <w:rtl/>
        </w:rPr>
        <w:t>،</w:t>
      </w:r>
      <w:r w:rsidRPr="009163FC">
        <w:rPr>
          <w:rtl/>
        </w:rPr>
        <w:t xml:space="preserve"> ونفس الكلام يأتي في سلوك الطفل المنبوذ</w:t>
      </w:r>
      <w:r w:rsidR="005849CF">
        <w:rPr>
          <w:rtl/>
        </w:rPr>
        <w:t>،</w:t>
      </w:r>
      <w:r w:rsidRPr="009163FC">
        <w:rPr>
          <w:rtl/>
        </w:rPr>
        <w:t xml:space="preserve"> أو المتعرّض للإهانات أو التأنيب الزائد من قِبل والديه</w:t>
      </w:r>
      <w:r w:rsidR="005849CF">
        <w:rPr>
          <w:rtl/>
        </w:rPr>
        <w:t>،</w:t>
      </w:r>
      <w:r w:rsidRPr="009163FC">
        <w:rPr>
          <w:rtl/>
        </w:rPr>
        <w:t xml:space="preserve"> ومحاسبته على كلِّ شيء يصدر منه</w:t>
      </w:r>
      <w:r w:rsidR="005849CF">
        <w:rPr>
          <w:rtl/>
        </w:rPr>
        <w:t>،</w:t>
      </w:r>
      <w:r w:rsidRPr="009163FC">
        <w:rPr>
          <w:rtl/>
        </w:rPr>
        <w:t xml:space="preserve"> كما قال أمير المؤمنين (عليه السلام)</w:t>
      </w:r>
      <w:r w:rsidR="005849CF">
        <w:rPr>
          <w:rtl/>
        </w:rPr>
        <w:t>:</w:t>
      </w:r>
      <w:r w:rsidRPr="009163FC">
        <w:rPr>
          <w:rtl/>
        </w:rPr>
        <w:t xml:space="preserve"> </w:t>
      </w:r>
      <w:r w:rsidR="005849CF">
        <w:rPr>
          <w:rtl/>
        </w:rPr>
        <w:t>(</w:t>
      </w:r>
      <w:r w:rsidRPr="009163FC">
        <w:rPr>
          <w:rtl/>
        </w:rPr>
        <w:t>الإفراط في الملامة يشبّ نيران اللجاج</w:t>
      </w:r>
      <w:r w:rsidR="005849CF">
        <w:rPr>
          <w:rtl/>
        </w:rPr>
        <w:t>)</w:t>
      </w:r>
      <w:r w:rsidRPr="009163FC">
        <w:rPr>
          <w:rStyle w:val="libFootnotenumChar"/>
          <w:rtl/>
        </w:rPr>
        <w:t xml:space="preserve"> (2)</w:t>
      </w:r>
      <w:r w:rsidR="005849CF">
        <w:rPr>
          <w:rtl/>
        </w:rPr>
        <w:t>.</w:t>
      </w:r>
    </w:p>
    <w:p w:rsidR="009163FC" w:rsidRPr="00187DED" w:rsidRDefault="009163FC" w:rsidP="009163FC">
      <w:pPr>
        <w:pStyle w:val="libNormal"/>
        <w:rPr>
          <w:rtl/>
        </w:rPr>
      </w:pPr>
      <w:r w:rsidRPr="00187DED">
        <w:rPr>
          <w:rtl/>
        </w:rPr>
        <w:t>ولذا نجد في المجتمع أنَّ الأحداث المنحرفين المتصفين بصفات عدوانية اتجاه الآخرين</w:t>
      </w:r>
      <w:r w:rsidR="005849CF">
        <w:rPr>
          <w:rtl/>
        </w:rPr>
        <w:t>،</w:t>
      </w:r>
      <w:r w:rsidRPr="00187DED">
        <w:rPr>
          <w:rtl/>
        </w:rPr>
        <w:t xml:space="preserve"> كانوا معرّضين للإهانات والعقوبات المستمرّة</w:t>
      </w:r>
      <w:r w:rsidR="005849CF">
        <w:rPr>
          <w:rtl/>
        </w:rPr>
        <w:t>.</w:t>
      </w:r>
    </w:p>
    <w:p w:rsidR="009163FC" w:rsidRDefault="009163FC" w:rsidP="009163FC">
      <w:pPr>
        <w:pStyle w:val="libNormal"/>
        <w:rPr>
          <w:rtl/>
        </w:rPr>
      </w:pPr>
      <w:r w:rsidRPr="00187DED">
        <w:rPr>
          <w:rtl/>
        </w:rPr>
        <w:t>وعلى الوالدين أنْ يضعوا للأطفال برنامجاً يوضّحون لهم المحبوب والمذموم من الأعمال</w:t>
      </w:r>
      <w:r w:rsidR="005849CF">
        <w:rPr>
          <w:rtl/>
        </w:rPr>
        <w:t>،</w:t>
      </w:r>
      <w:r w:rsidRPr="00187DED">
        <w:rPr>
          <w:rtl/>
        </w:rPr>
        <w:t xml:space="preserve"> ويكون المدح أو التأنيب منصبّاً على العمل المرتكَب</w:t>
      </w:r>
      <w:r w:rsidR="005849CF">
        <w:rPr>
          <w:rtl/>
        </w:rPr>
        <w:t>؛</w:t>
      </w:r>
      <w:r w:rsidRPr="00187DED">
        <w:rPr>
          <w:rtl/>
        </w:rPr>
        <w:t xml:space="preserve"> لكي نزرع في قلوبهم حبّ الأعمال الصالحة وبغض الأعمال غير الصالحة</w:t>
      </w:r>
      <w:r w:rsidR="005849CF">
        <w:rPr>
          <w:rtl/>
        </w:rPr>
        <w:t>،</w:t>
      </w:r>
      <w:r w:rsidRPr="00187DED">
        <w:rPr>
          <w:rtl/>
        </w:rPr>
        <w:t xml:space="preserve"> وأن تعمل على تقوية الضمير في نفس الطفل في هذهِ المرحلة حتى يكون صمّاماً له في المستقبل</w:t>
      </w:r>
      <w:r w:rsidR="005849CF">
        <w:rPr>
          <w:rtl/>
        </w:rPr>
        <w:t>،</w:t>
      </w:r>
      <w:r w:rsidRPr="00187DED">
        <w:rPr>
          <w:rtl/>
        </w:rPr>
        <w:t xml:space="preserve"> فنزرع في قلبه الخوف من ارتكاب العمل غير الصالح والشوق إلى العمل الصالح</w:t>
      </w:r>
      <w:r w:rsidR="005849CF">
        <w:rPr>
          <w:rtl/>
        </w:rPr>
        <w:t>،</w:t>
      </w:r>
      <w:r w:rsidRPr="00187DED">
        <w:rPr>
          <w:rtl/>
        </w:rPr>
        <w:t xml:space="preserve"> بدلاً من الخوف من العقوبة أو الشوق إلى المدح والإطراء</w:t>
      </w:r>
      <w:r w:rsidR="005849CF">
        <w:rPr>
          <w:rtl/>
        </w:rPr>
        <w:t>،</w:t>
      </w:r>
      <w:r w:rsidRPr="00187DED">
        <w:rPr>
          <w:rtl/>
        </w:rPr>
        <w:t xml:space="preserve"> وعلى الوالدين أن يجعلوا المدح أو التأنيب خالصاً من أجل تربية الأطفال</w:t>
      </w:r>
      <w:r w:rsidR="005849CF">
        <w:rPr>
          <w:rtl/>
        </w:rPr>
        <w:t>،</w:t>
      </w:r>
      <w:r w:rsidRPr="00187DED">
        <w:rPr>
          <w:rtl/>
        </w:rPr>
        <w:t xml:space="preserve"> وأن لا يعكسوا أوضاعهم النفسية في التربية</w:t>
      </w:r>
      <w:r w:rsidR="005849CF">
        <w:rPr>
          <w:rtl/>
        </w:rPr>
        <w:t>،</w:t>
      </w:r>
      <w:r w:rsidRPr="00187DED">
        <w:rPr>
          <w:rtl/>
        </w:rPr>
        <w:t xml:space="preserve"> كمَن يواجه مشكلة فيصّب غضبه على</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التربوي</w:t>
      </w:r>
      <w:r w:rsidR="005849CF">
        <w:rPr>
          <w:rtl/>
        </w:rPr>
        <w:t>،</w:t>
      </w:r>
      <w:r w:rsidRPr="009163FC">
        <w:rPr>
          <w:rtl/>
        </w:rPr>
        <w:t xml:space="preserve"> للدكتور فاخر عاقل</w:t>
      </w:r>
      <w:r w:rsidR="005849CF">
        <w:rPr>
          <w:rtl/>
        </w:rPr>
        <w:t>:</w:t>
      </w:r>
      <w:r w:rsidRPr="009163FC">
        <w:rPr>
          <w:rtl/>
        </w:rPr>
        <w:t xml:space="preserve"> 535</w:t>
      </w:r>
      <w:r w:rsidR="005849CF">
        <w:rPr>
          <w:rtl/>
        </w:rPr>
        <w:t>.</w:t>
      </w:r>
    </w:p>
    <w:p w:rsidR="009163FC" w:rsidRPr="009163FC" w:rsidRDefault="009163FC" w:rsidP="009163FC">
      <w:pPr>
        <w:pStyle w:val="libFootnote0"/>
        <w:rPr>
          <w:rtl/>
        </w:rPr>
      </w:pPr>
      <w:r w:rsidRPr="009163FC">
        <w:rPr>
          <w:rtl/>
        </w:rPr>
        <w:t>(2) تحف العقول</w:t>
      </w:r>
      <w:r w:rsidR="005849CF">
        <w:rPr>
          <w:rtl/>
        </w:rPr>
        <w:t>:</w:t>
      </w:r>
      <w:r w:rsidRPr="009163FC">
        <w:rPr>
          <w:rtl/>
        </w:rPr>
        <w:t xml:space="preserve"> 84</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187DED">
        <w:rPr>
          <w:rtl/>
        </w:rPr>
        <w:lastRenderedPageBreak/>
        <w:t>الطفل دون أي مبرّر</w:t>
      </w:r>
      <w:r w:rsidR="005849CF">
        <w:rPr>
          <w:rtl/>
        </w:rPr>
        <w:t>.</w:t>
      </w:r>
    </w:p>
    <w:p w:rsidR="009163FC" w:rsidRPr="00187DED" w:rsidRDefault="009163FC" w:rsidP="009163FC">
      <w:pPr>
        <w:pStyle w:val="libNormal"/>
        <w:rPr>
          <w:rtl/>
        </w:rPr>
      </w:pPr>
      <w:r w:rsidRPr="009163FC">
        <w:rPr>
          <w:rtl/>
        </w:rPr>
        <w:t xml:space="preserve">وفي هذا الصدد </w:t>
      </w:r>
      <w:r w:rsidR="005849CF">
        <w:rPr>
          <w:rtl/>
        </w:rPr>
        <w:t>(</w:t>
      </w:r>
      <w:r w:rsidRPr="009163FC">
        <w:rPr>
          <w:rtl/>
        </w:rPr>
        <w:t>نهى رسول الله (صلّى الله عليه وآله وسلّم) عن الأدب عند الغضب</w:t>
      </w:r>
      <w:r w:rsidR="005849CF">
        <w:rPr>
          <w:rtl/>
        </w:rPr>
        <w:t>)</w:t>
      </w:r>
      <w:r w:rsidRPr="009163FC">
        <w:rPr>
          <w:rtl/>
        </w:rPr>
        <w:t xml:space="preserve"> </w:t>
      </w:r>
      <w:r w:rsidRPr="009163FC">
        <w:rPr>
          <w:rStyle w:val="libFootnotenumChar"/>
          <w:rtl/>
        </w:rPr>
        <w:t>(1)</w:t>
      </w:r>
      <w:r w:rsidRPr="009163FC">
        <w:rPr>
          <w:rtl/>
        </w:rPr>
        <w:t xml:space="preserve"> وهنالك بعض الحالات يجب على الوالدين الانتباه إليها لكي لا تأتي على عقل الطفل وعواطفه بآثار عكسيّة</w:t>
      </w:r>
      <w:r w:rsidR="005849CF">
        <w:rPr>
          <w:rtl/>
        </w:rPr>
        <w:t>،</w:t>
      </w:r>
      <w:r w:rsidRPr="009163FC">
        <w:rPr>
          <w:rtl/>
        </w:rPr>
        <w:t xml:space="preserve"> فمثلاً</w:t>
      </w:r>
      <w:r w:rsidR="005849CF">
        <w:rPr>
          <w:rtl/>
        </w:rPr>
        <w:t>:</w:t>
      </w:r>
      <w:r w:rsidRPr="009163FC">
        <w:rPr>
          <w:rtl/>
        </w:rPr>
        <w:t xml:space="preserve"> يقوم الطفل بكسر شيء ثمين فيصيبه الفرح</w:t>
      </w:r>
      <w:r w:rsidR="005849CF">
        <w:rPr>
          <w:rtl/>
        </w:rPr>
        <w:t>؛</w:t>
      </w:r>
      <w:r w:rsidRPr="009163FC">
        <w:rPr>
          <w:rtl/>
        </w:rPr>
        <w:t xml:space="preserve"> لأنّه يرى نفسه قد أقدم على شيء جميل بأن حوّل هذا الشيء إلى شيئين عن طريق عملية الكسر</w:t>
      </w:r>
      <w:r w:rsidR="005849CF">
        <w:rPr>
          <w:rtl/>
        </w:rPr>
        <w:t>،</w:t>
      </w:r>
      <w:r w:rsidRPr="009163FC">
        <w:rPr>
          <w:rtl/>
        </w:rPr>
        <w:t xml:space="preserve"> فهو يحتاج في نظره إلى مدح وثناء</w:t>
      </w:r>
      <w:r w:rsidR="005849CF">
        <w:rPr>
          <w:rtl/>
        </w:rPr>
        <w:t>،</w:t>
      </w:r>
      <w:r w:rsidRPr="009163FC">
        <w:rPr>
          <w:rtl/>
        </w:rPr>
        <w:t xml:space="preserve"> وهنا تأتي بدلاً من المدح العقوبة فيتفاجأ الطفل</w:t>
      </w:r>
      <w:r w:rsidR="005849CF">
        <w:rPr>
          <w:rtl/>
        </w:rPr>
        <w:t>،</w:t>
      </w:r>
      <w:r w:rsidRPr="009163FC">
        <w:rPr>
          <w:rtl/>
        </w:rPr>
        <w:t xml:space="preserve"> وتكون للعقوبة تأثيراتها النفسية عليه</w:t>
      </w:r>
      <w:r w:rsidR="005849CF">
        <w:rPr>
          <w:rtl/>
        </w:rPr>
        <w:t>.</w:t>
      </w:r>
    </w:p>
    <w:p w:rsidR="009163FC" w:rsidRPr="00187DED" w:rsidRDefault="009163FC" w:rsidP="009163FC">
      <w:pPr>
        <w:pStyle w:val="libNormal"/>
        <w:rPr>
          <w:rtl/>
        </w:rPr>
      </w:pPr>
      <w:r w:rsidRPr="009163FC">
        <w:rPr>
          <w:rtl/>
        </w:rPr>
        <w:t>وفي حالات أُخرى يكون الطفل بحاجة إلى التأنيب أو الذّم أو الهجران</w:t>
      </w:r>
      <w:r w:rsidR="005849CF">
        <w:rPr>
          <w:rtl/>
        </w:rPr>
        <w:t>،</w:t>
      </w:r>
      <w:r w:rsidRPr="009163FC">
        <w:rPr>
          <w:rtl/>
        </w:rPr>
        <w:t xml:space="preserve"> أو العقوبة البدنية أحياناً</w:t>
      </w:r>
      <w:r w:rsidR="005849CF">
        <w:rPr>
          <w:rtl/>
        </w:rPr>
        <w:t>،</w:t>
      </w:r>
      <w:r w:rsidRPr="009163FC">
        <w:rPr>
          <w:rtl/>
        </w:rPr>
        <w:t xml:space="preserve"> كما يقول الدكتور سپوك</w:t>
      </w:r>
      <w:r w:rsidR="005849CF">
        <w:rPr>
          <w:rtl/>
        </w:rPr>
        <w:t>:</w:t>
      </w:r>
      <w:r w:rsidRPr="009163FC">
        <w:rPr>
          <w:rtl/>
        </w:rPr>
        <w:t xml:space="preserve"> </w:t>
      </w:r>
      <w:r w:rsidR="005849CF">
        <w:rPr>
          <w:rtl/>
        </w:rPr>
        <w:t>(</w:t>
      </w:r>
      <w:r w:rsidRPr="009163FC">
        <w:rPr>
          <w:rtl/>
        </w:rPr>
        <w:t>إنّ الأطفال في معظم الأحوال يفرحون</w:t>
      </w:r>
      <w:r w:rsidR="005849CF">
        <w:rPr>
          <w:rtl/>
        </w:rPr>
        <w:t>؛</w:t>
      </w:r>
      <w:r w:rsidRPr="009163FC">
        <w:rPr>
          <w:rtl/>
        </w:rPr>
        <w:t xml:space="preserve"> لأنّ الوالد قد وضع حدّاً لوقاحتهم</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والطفل في حالة مرضه بحاجة إلى الرعاية المتوازنة فلا إفراط ولا تفريط</w:t>
      </w:r>
      <w:r w:rsidR="005849CF">
        <w:rPr>
          <w:rtl/>
        </w:rPr>
        <w:t>،</w:t>
      </w:r>
      <w:r w:rsidRPr="009163FC">
        <w:rPr>
          <w:rtl/>
        </w:rPr>
        <w:t xml:space="preserve"> فلا اهتمام زائد ولا عدم اهتمام</w:t>
      </w:r>
      <w:r w:rsidR="005849CF">
        <w:rPr>
          <w:rtl/>
        </w:rPr>
        <w:t>،</w:t>
      </w:r>
      <w:r w:rsidRPr="009163FC">
        <w:rPr>
          <w:rtl/>
        </w:rPr>
        <w:t xml:space="preserve"> والتوازن أفضل</w:t>
      </w:r>
      <w:r w:rsidR="005849CF">
        <w:rPr>
          <w:rtl/>
        </w:rPr>
        <w:t>،</w:t>
      </w:r>
      <w:r w:rsidRPr="009163FC">
        <w:rPr>
          <w:rtl/>
        </w:rPr>
        <w:t xml:space="preserve"> وهو إشعاره بالاهتمام في حدوده المعقولة</w:t>
      </w:r>
      <w:r w:rsidR="005849CF">
        <w:rPr>
          <w:rtl/>
        </w:rPr>
        <w:t>؛</w:t>
      </w:r>
      <w:r w:rsidRPr="009163FC">
        <w:rPr>
          <w:rtl/>
        </w:rPr>
        <w:t xml:space="preserve"> لأنّ </w:t>
      </w:r>
      <w:r w:rsidR="005849CF">
        <w:rPr>
          <w:rtl/>
        </w:rPr>
        <w:t>(</w:t>
      </w:r>
      <w:r w:rsidRPr="009163FC">
        <w:rPr>
          <w:rtl/>
        </w:rPr>
        <w:t>طريقة المبالغة التي تتبعها الأُمّهات عندما يُصاب أطفالهن بالمرض</w:t>
      </w:r>
      <w:r w:rsidR="005849CF">
        <w:rPr>
          <w:rtl/>
        </w:rPr>
        <w:t>؛</w:t>
      </w:r>
      <w:r w:rsidRPr="009163FC">
        <w:rPr>
          <w:rtl/>
        </w:rPr>
        <w:t xml:space="preserve"> تؤثّر على نفسيّة الطفل في الكبر</w:t>
      </w:r>
      <w:r w:rsidR="005849CF">
        <w:rPr>
          <w:rtl/>
        </w:rPr>
        <w:t>.</w:t>
      </w:r>
      <w:r w:rsidRPr="009163FC">
        <w:rPr>
          <w:rtl/>
        </w:rPr>
        <w:t>.. يخلق منه طفلاً مكتئباً كثير الشكوى سريع الانفعال</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187DED">
        <w:rPr>
          <w:rtl/>
        </w:rPr>
        <w:t>ويجب مراعاة وحدة الأُسلوب التربوي من قِبل الوالدين</w:t>
      </w:r>
      <w:r w:rsidR="005849CF">
        <w:rPr>
          <w:rtl/>
        </w:rPr>
        <w:t>،</w:t>
      </w:r>
      <w:r w:rsidRPr="00187DED">
        <w:rPr>
          <w:rtl/>
        </w:rPr>
        <w:t xml:space="preserve"> والاتفاق</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بحار الأنوار 79</w:t>
      </w:r>
      <w:r w:rsidR="005849CF">
        <w:rPr>
          <w:rtl/>
        </w:rPr>
        <w:t>:</w:t>
      </w:r>
      <w:r w:rsidRPr="009163FC">
        <w:rPr>
          <w:rtl/>
        </w:rPr>
        <w:t xml:space="preserve"> 102</w:t>
      </w:r>
      <w:r w:rsidR="005849CF">
        <w:rPr>
          <w:rtl/>
        </w:rPr>
        <w:t>.</w:t>
      </w:r>
    </w:p>
    <w:p w:rsidR="009163FC" w:rsidRPr="009163FC" w:rsidRDefault="009163FC" w:rsidP="009163FC">
      <w:pPr>
        <w:pStyle w:val="libFootnote0"/>
        <w:rPr>
          <w:rtl/>
        </w:rPr>
      </w:pPr>
      <w:r w:rsidRPr="009163FC">
        <w:rPr>
          <w:rtl/>
        </w:rPr>
        <w:t>(2) مشاكل الآباء</w:t>
      </w:r>
      <w:r w:rsidR="005849CF">
        <w:rPr>
          <w:rtl/>
        </w:rPr>
        <w:t>:</w:t>
      </w:r>
      <w:r w:rsidRPr="009163FC">
        <w:rPr>
          <w:rtl/>
        </w:rPr>
        <w:t xml:space="preserve"> 75</w:t>
      </w:r>
      <w:r w:rsidR="005849CF">
        <w:rPr>
          <w:rtl/>
        </w:rPr>
        <w:t>.</w:t>
      </w:r>
    </w:p>
    <w:p w:rsidR="009163FC" w:rsidRPr="009163FC" w:rsidRDefault="009163FC" w:rsidP="009163FC">
      <w:pPr>
        <w:pStyle w:val="libFootnote0"/>
        <w:rPr>
          <w:rtl/>
        </w:rPr>
      </w:pPr>
      <w:r w:rsidRPr="009163FC">
        <w:rPr>
          <w:rtl/>
        </w:rPr>
        <w:t>(3) قاموس الطفل الطبّي</w:t>
      </w:r>
      <w:r w:rsidR="005849CF">
        <w:rPr>
          <w:rtl/>
        </w:rPr>
        <w:t>:</w:t>
      </w:r>
      <w:r w:rsidRPr="009163FC">
        <w:rPr>
          <w:rtl/>
        </w:rPr>
        <w:t xml:space="preserve"> 278</w:t>
      </w:r>
      <w:r w:rsidR="005849CF">
        <w:rPr>
          <w:rtl/>
        </w:rPr>
        <w:t>.</w:t>
      </w:r>
    </w:p>
    <w:p w:rsidR="009163FC" w:rsidRDefault="009163FC" w:rsidP="009163FC">
      <w:pPr>
        <w:pStyle w:val="libNormal"/>
        <w:rPr>
          <w:rtl/>
        </w:rPr>
      </w:pPr>
      <w:r>
        <w:rPr>
          <w:rFonts w:hint="cs"/>
          <w:rtl/>
        </w:rPr>
        <w:br w:type="page"/>
      </w:r>
    </w:p>
    <w:p w:rsidR="009163FC" w:rsidRPr="00187DED" w:rsidRDefault="009163FC" w:rsidP="009163FC">
      <w:pPr>
        <w:pStyle w:val="libNormal"/>
        <w:rPr>
          <w:rtl/>
        </w:rPr>
      </w:pPr>
      <w:r w:rsidRPr="009163FC">
        <w:rPr>
          <w:rtl/>
        </w:rPr>
        <w:lastRenderedPageBreak/>
        <w:t>على منهجٍ واحدٍ من أجل أنْ يتعرّف الطفل على الصواب والخطأ في سلوكه</w:t>
      </w:r>
      <w:r w:rsidR="005849CF">
        <w:rPr>
          <w:rtl/>
        </w:rPr>
        <w:t>،</w:t>
      </w:r>
      <w:r w:rsidRPr="009163FC">
        <w:rPr>
          <w:rtl/>
        </w:rPr>
        <w:t xml:space="preserve"> فلو استخدم الأب التأنيب مع الطفل لخطأ معيّن</w:t>
      </w:r>
      <w:r w:rsidR="005849CF">
        <w:rPr>
          <w:rtl/>
        </w:rPr>
        <w:t>،</w:t>
      </w:r>
      <w:r w:rsidRPr="009163FC">
        <w:rPr>
          <w:rtl/>
        </w:rPr>
        <w:t xml:space="preserve"> فعلى الأُم أن لا تخالف الأب في ذلك</w:t>
      </w:r>
      <w:r w:rsidR="005849CF">
        <w:rPr>
          <w:rtl/>
        </w:rPr>
        <w:t>،</w:t>
      </w:r>
      <w:r w:rsidRPr="009163FC">
        <w:rPr>
          <w:rtl/>
        </w:rPr>
        <w:t xml:space="preserve"> وكذا الحال في المدح</w:t>
      </w:r>
      <w:r w:rsidR="005849CF">
        <w:rPr>
          <w:rtl/>
        </w:rPr>
        <w:t>؛</w:t>
      </w:r>
      <w:r w:rsidRPr="009163FC">
        <w:rPr>
          <w:rtl/>
        </w:rPr>
        <w:t xml:space="preserve"> لأنّ </w:t>
      </w:r>
      <w:r w:rsidR="005849CF">
        <w:rPr>
          <w:rtl/>
        </w:rPr>
        <w:t>(</w:t>
      </w:r>
      <w:r w:rsidRPr="009163FC">
        <w:rPr>
          <w:rtl/>
        </w:rPr>
        <w:t>الاضطرابات السلوكية والأمراض النفسية التي تصيب الطفل في حداثته والرجل في مستقبله</w:t>
      </w:r>
      <w:r w:rsidR="005849CF">
        <w:rPr>
          <w:rtl/>
        </w:rPr>
        <w:t>،</w:t>
      </w:r>
      <w:r w:rsidRPr="009163FC">
        <w:rPr>
          <w:rtl/>
        </w:rPr>
        <w:t xml:space="preserve"> تكون نتيجة المعاملة الخاطئة للأبوين</w:t>
      </w:r>
      <w:r w:rsidR="005849CF">
        <w:rPr>
          <w:rtl/>
        </w:rPr>
        <w:t>.</w:t>
      </w:r>
      <w:r w:rsidRPr="009163FC">
        <w:rPr>
          <w:rtl/>
        </w:rPr>
        <w:t>.. كتناقضات أُسلوب المعاملة</w:t>
      </w:r>
      <w:r w:rsidR="005849CF">
        <w:rPr>
          <w:rtl/>
        </w:rPr>
        <w:t>،</w:t>
      </w:r>
      <w:r w:rsidRPr="009163FC">
        <w:rPr>
          <w:rtl/>
        </w:rPr>
        <w:t xml:space="preserve"> كالتذبذب بين التسامح والشدّة</w:t>
      </w:r>
      <w:r w:rsidR="005849CF">
        <w:rPr>
          <w:rtl/>
        </w:rPr>
        <w:t>.</w:t>
      </w:r>
      <w:r w:rsidRPr="009163FC">
        <w:rPr>
          <w:rtl/>
        </w:rPr>
        <w:t>.. والتدليل والإهمال</w:t>
      </w:r>
      <w:r w:rsidR="005849CF">
        <w:rPr>
          <w:rtl/>
        </w:rPr>
        <w:t>،</w:t>
      </w:r>
      <w:r w:rsidRPr="009163FC">
        <w:rPr>
          <w:rtl/>
        </w:rPr>
        <w:t xml:space="preserve"> وتكون نتيجة هذه التطوّرات</w:t>
      </w:r>
      <w:r w:rsidR="005849CF">
        <w:rPr>
          <w:rtl/>
        </w:rPr>
        <w:t>:</w:t>
      </w:r>
      <w:r w:rsidRPr="009163FC">
        <w:rPr>
          <w:rtl/>
        </w:rPr>
        <w:t xml:space="preserve"> إمّا خلق روح العدوان والجنوح وبرود العاطفة والإحباط والوسواس من ناحية</w:t>
      </w:r>
      <w:r w:rsidR="005849CF">
        <w:rPr>
          <w:rtl/>
        </w:rPr>
        <w:t>،</w:t>
      </w:r>
      <w:r w:rsidRPr="009163FC">
        <w:rPr>
          <w:rtl/>
        </w:rPr>
        <w:t xml:space="preserve"> أو المغالاة في الاعتماد على الغير والسلوك المدلّل وضعف الشخصية من ناحية أُخرى</w:t>
      </w:r>
      <w:r w:rsidR="005849CF">
        <w:rPr>
          <w:rtl/>
        </w:rPr>
        <w:t>)</w:t>
      </w:r>
      <w:r w:rsidRPr="009163FC">
        <w:rPr>
          <w:rtl/>
        </w:rPr>
        <w:t xml:space="preserve"> </w:t>
      </w:r>
      <w:r w:rsidRPr="009163FC">
        <w:rPr>
          <w:rStyle w:val="libFootnotenumChar"/>
          <w:rtl/>
        </w:rPr>
        <w:t>(1)</w:t>
      </w:r>
      <w:r w:rsidR="005849CF">
        <w:rPr>
          <w:rtl/>
        </w:rPr>
        <w:t>.</w:t>
      </w:r>
    </w:p>
    <w:p w:rsidR="009163FC" w:rsidRPr="009163FC" w:rsidRDefault="009163FC" w:rsidP="009163FC">
      <w:pPr>
        <w:pStyle w:val="Heading3"/>
        <w:rPr>
          <w:rtl/>
        </w:rPr>
      </w:pPr>
      <w:bookmarkStart w:id="38" w:name="_Toc421641996"/>
      <w:r w:rsidRPr="00187DED">
        <w:rPr>
          <w:rtl/>
        </w:rPr>
        <w:t>سادساً</w:t>
      </w:r>
      <w:r w:rsidR="005849CF">
        <w:rPr>
          <w:rtl/>
        </w:rPr>
        <w:t>:</w:t>
      </w:r>
      <w:r w:rsidRPr="00187DED">
        <w:rPr>
          <w:rtl/>
        </w:rPr>
        <w:t xml:space="preserve"> العدالة بين الأطفال</w:t>
      </w:r>
      <w:bookmarkStart w:id="39" w:name="سادساً_:_العدالة_بين_الأطفال"/>
      <w:bookmarkEnd w:id="39"/>
      <w:bookmarkEnd w:id="38"/>
    </w:p>
    <w:p w:rsidR="009163FC" w:rsidRDefault="009163FC" w:rsidP="009163FC">
      <w:pPr>
        <w:pStyle w:val="libNormal"/>
        <w:rPr>
          <w:rtl/>
        </w:rPr>
      </w:pPr>
      <w:r w:rsidRPr="00187DED">
        <w:rPr>
          <w:rtl/>
        </w:rPr>
        <w:t>الطفل الأول في الأُسرة يكون موضع حب وحنان وعناية من قِبل والديه</w:t>
      </w:r>
      <w:r w:rsidR="005849CF">
        <w:rPr>
          <w:rtl/>
        </w:rPr>
        <w:t>؛</w:t>
      </w:r>
      <w:r w:rsidRPr="00187DED">
        <w:rPr>
          <w:rtl/>
        </w:rPr>
        <w:t xml:space="preserve"> لأنّه الطفل الأول والطفل الوحيد</w:t>
      </w:r>
      <w:r w:rsidR="005849CF">
        <w:rPr>
          <w:rtl/>
        </w:rPr>
        <w:t>،</w:t>
      </w:r>
      <w:r w:rsidRPr="00187DED">
        <w:rPr>
          <w:rtl/>
        </w:rPr>
        <w:t xml:space="preserve"> فيُمنح الاهتمام الزائد</w:t>
      </w:r>
      <w:r w:rsidR="005849CF">
        <w:rPr>
          <w:rtl/>
        </w:rPr>
        <w:t>،</w:t>
      </w:r>
      <w:r w:rsidRPr="00187DED">
        <w:rPr>
          <w:rtl/>
        </w:rPr>
        <w:t xml:space="preserve"> والرأفة الزائدة</w:t>
      </w:r>
      <w:r w:rsidR="005849CF">
        <w:rPr>
          <w:rtl/>
        </w:rPr>
        <w:t>،</w:t>
      </w:r>
      <w:r w:rsidRPr="00187DED">
        <w:rPr>
          <w:rtl/>
        </w:rPr>
        <w:t xml:space="preserve"> وتُلبّى كثيراً من حاجاته المادية والنفسية</w:t>
      </w:r>
      <w:r w:rsidR="005849CF">
        <w:rPr>
          <w:rtl/>
        </w:rPr>
        <w:t>،</w:t>
      </w:r>
      <w:r w:rsidRPr="00187DED">
        <w:rPr>
          <w:rtl/>
        </w:rPr>
        <w:t xml:space="preserve"> فنجد الوالدين يسعيان إلى إرضائه بمختلف الوسائل</w:t>
      </w:r>
      <w:r w:rsidR="005849CF">
        <w:rPr>
          <w:rtl/>
        </w:rPr>
        <w:t>،</w:t>
      </w:r>
      <w:r w:rsidRPr="00187DED">
        <w:rPr>
          <w:rtl/>
        </w:rPr>
        <w:t xml:space="preserve"> ويوفرّون له ما يحتاجه من ملابس وألعاب وغير ذلك من الحاجات</w:t>
      </w:r>
      <w:r w:rsidR="005849CF">
        <w:rPr>
          <w:rtl/>
        </w:rPr>
        <w:t>،</w:t>
      </w:r>
      <w:r w:rsidRPr="00187DED">
        <w:rPr>
          <w:rtl/>
        </w:rPr>
        <w:t xml:space="preserve"> ويكون مصاحباً لوالديه في أغلب الأوقات سواء مع الأُم أو مع الأب أو مع كليهما</w:t>
      </w:r>
      <w:r w:rsidR="005849CF">
        <w:rPr>
          <w:rtl/>
        </w:rPr>
        <w:t>،</w:t>
      </w:r>
      <w:r w:rsidRPr="00187DED">
        <w:rPr>
          <w:rtl/>
        </w:rPr>
        <w:t xml:space="preserve"> وبعبارة أُخرى يلقى دلالاً واهتماماً استثنائياً</w:t>
      </w:r>
      <w:r w:rsidR="005849CF">
        <w:rPr>
          <w:rtl/>
        </w:rPr>
        <w:t>.</w:t>
      </w:r>
      <w:r w:rsidRPr="00187DED">
        <w:rPr>
          <w:rtl/>
        </w:rPr>
        <w:t xml:space="preserve"> ومثل هذا الطفل وبهذه العناية والاهتمام</w:t>
      </w:r>
      <w:r w:rsidR="005849CF">
        <w:rPr>
          <w:rtl/>
        </w:rPr>
        <w:t>،</w:t>
      </w:r>
      <w:r w:rsidRPr="00187DED">
        <w:rPr>
          <w:rtl/>
        </w:rPr>
        <w:t xml:space="preserve"> سيواجه مشكلة صعبة عليه في حالة ولادة الطفل الثاني</w:t>
      </w:r>
      <w:r w:rsidR="005849CF">
        <w:rPr>
          <w:rtl/>
        </w:rPr>
        <w:t>،</w:t>
      </w:r>
      <w:r w:rsidRPr="00187DED">
        <w:rPr>
          <w:rtl/>
        </w:rPr>
        <w:t xml:space="preserve"> وتبدأ مخاوفه من الطفل الثاني</w:t>
      </w:r>
      <w:r w:rsidR="005849CF">
        <w:rPr>
          <w:rtl/>
        </w:rPr>
        <w:t>؛</w:t>
      </w:r>
      <w:r w:rsidRPr="00187DED">
        <w:rPr>
          <w:rtl/>
        </w:rPr>
        <w:t xml:space="preserve"> لأنّه سيكون منافساً له في كلِّ شيء</w:t>
      </w:r>
      <w:r w:rsidR="005849CF">
        <w:rPr>
          <w:rtl/>
        </w:rPr>
        <w:t>،</w:t>
      </w:r>
      <w:r w:rsidRPr="00187DED">
        <w:rPr>
          <w:rtl/>
        </w:rPr>
        <w:t xml:space="preserve"> ينافسه في حب الوالدين ورعايتهم له</w:t>
      </w:r>
      <w:r w:rsidR="005849CF">
        <w:rPr>
          <w:rtl/>
        </w:rPr>
        <w:t>،</w:t>
      </w:r>
      <w:r w:rsidRPr="00187DED">
        <w:rPr>
          <w:rtl/>
        </w:rPr>
        <w:t xml:space="preserve"> وينافسه في منصبه باعتباره الطفل الوحيد سابقاً</w:t>
      </w:r>
      <w:r w:rsidR="005849CF">
        <w:rPr>
          <w:rtl/>
        </w:rPr>
        <w:t>،</w:t>
      </w:r>
      <w:r w:rsidRPr="00187DED">
        <w:rPr>
          <w:rtl/>
        </w:rPr>
        <w:t xml:space="preserve"> وينافسه في ألعابه</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أضواء على النفس البشرية</w:t>
      </w:r>
      <w:r w:rsidR="005849CF">
        <w:rPr>
          <w:rtl/>
        </w:rPr>
        <w:t>،</w:t>
      </w:r>
      <w:r w:rsidRPr="009163FC">
        <w:rPr>
          <w:rtl/>
        </w:rPr>
        <w:t xml:space="preserve"> للدكتور الزين عباس عمارة</w:t>
      </w:r>
      <w:r w:rsidR="005849CF">
        <w:rPr>
          <w:rtl/>
        </w:rPr>
        <w:t>:</w:t>
      </w:r>
      <w:r w:rsidRPr="009163FC">
        <w:rPr>
          <w:rtl/>
        </w:rPr>
        <w:t xml:space="preserve"> 302 ـ دار الثقافة 1407 هـ ط1</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187DED">
        <w:rPr>
          <w:rtl/>
        </w:rPr>
        <w:lastRenderedPageBreak/>
        <w:t>وتبدأ بوادر الغيرة عليه منذ أول يوم الولادة</w:t>
      </w:r>
      <w:r w:rsidR="005849CF">
        <w:rPr>
          <w:rtl/>
        </w:rPr>
        <w:t>،</w:t>
      </w:r>
      <w:r w:rsidRPr="00187DED">
        <w:rPr>
          <w:rtl/>
        </w:rPr>
        <w:t xml:space="preserve"> إذ ينشغل الوالدان بالوضع الطارئ الجديد وسلامة الوالدة والطفل</w:t>
      </w:r>
      <w:r w:rsidR="005849CF">
        <w:rPr>
          <w:rtl/>
        </w:rPr>
        <w:t>،</w:t>
      </w:r>
      <w:r w:rsidRPr="00187DED">
        <w:rPr>
          <w:rtl/>
        </w:rPr>
        <w:t xml:space="preserve"> فإذا لم ينتبه الوالدان إلى هذه الظاهرة</w:t>
      </w:r>
      <w:r w:rsidR="005849CF">
        <w:rPr>
          <w:rtl/>
        </w:rPr>
        <w:t>،</w:t>
      </w:r>
      <w:r w:rsidRPr="00187DED">
        <w:rPr>
          <w:rtl/>
        </w:rPr>
        <w:t xml:space="preserve"> فإنّ غيرة الطفل الأول ستتحوّل بالتدريج إلى عداء وكراهية للطفل الجديد</w:t>
      </w:r>
      <w:r w:rsidR="005849CF">
        <w:rPr>
          <w:rtl/>
        </w:rPr>
        <w:t>،</w:t>
      </w:r>
      <w:r w:rsidRPr="00187DED">
        <w:rPr>
          <w:rtl/>
        </w:rPr>
        <w:t xml:space="preserve"> وينعكس هذا العداء على أوضاعه النفسية والعاطفية</w:t>
      </w:r>
      <w:r w:rsidR="005849CF">
        <w:rPr>
          <w:rtl/>
        </w:rPr>
        <w:t>،</w:t>
      </w:r>
      <w:r w:rsidRPr="00187DED">
        <w:rPr>
          <w:rtl/>
        </w:rPr>
        <w:t xml:space="preserve"> ويزداد كلمّا انصبّ الاهتمام بالطفل الجديد وأُخرج الطفل الأول عن دائرة الاهتمام</w:t>
      </w:r>
      <w:r w:rsidR="005849CF">
        <w:rPr>
          <w:rtl/>
        </w:rPr>
        <w:t>،</w:t>
      </w:r>
      <w:r w:rsidRPr="00187DED">
        <w:rPr>
          <w:rtl/>
        </w:rPr>
        <w:t xml:space="preserve"> فيجب على الوالدين الالتفات إلى ذلك والوقاية من هذه الظاهرة الجديدة</w:t>
      </w:r>
      <w:r w:rsidR="005849CF">
        <w:rPr>
          <w:rtl/>
        </w:rPr>
        <w:t>،</w:t>
      </w:r>
      <w:r w:rsidRPr="00187DED">
        <w:rPr>
          <w:rtl/>
        </w:rPr>
        <w:t xml:space="preserve"> وإبقاء الطفل الأول على التمتّع بنفس الاهتمام والرعاية وإشعاره بالحب والحنان</w:t>
      </w:r>
      <w:r w:rsidR="005849CF">
        <w:rPr>
          <w:rtl/>
        </w:rPr>
        <w:t>،</w:t>
      </w:r>
      <w:r w:rsidRPr="00187DED">
        <w:rPr>
          <w:rtl/>
        </w:rPr>
        <w:t xml:space="preserve"> وتحبيبه للطفل الثاني</w:t>
      </w:r>
      <w:r w:rsidR="005849CF">
        <w:rPr>
          <w:rtl/>
        </w:rPr>
        <w:t>،</w:t>
      </w:r>
      <w:r w:rsidRPr="00187DED">
        <w:rPr>
          <w:rtl/>
        </w:rPr>
        <w:t xml:space="preserve"> وإقناعه بأنّه سيصبح أخاً أو أُختاً له يسلّيه ويتعاون معه</w:t>
      </w:r>
      <w:r w:rsidR="005849CF">
        <w:rPr>
          <w:rtl/>
        </w:rPr>
        <w:t>،</w:t>
      </w:r>
      <w:r w:rsidRPr="00187DED">
        <w:rPr>
          <w:rtl/>
        </w:rPr>
        <w:t xml:space="preserve"> وأنّه ليس منافساً له في الحب والاهتمام</w:t>
      </w:r>
      <w:r w:rsidR="005849CF">
        <w:rPr>
          <w:rtl/>
        </w:rPr>
        <w:t>،</w:t>
      </w:r>
      <w:r w:rsidRPr="00187DED">
        <w:rPr>
          <w:rtl/>
        </w:rPr>
        <w:t xml:space="preserve"> ويجب عليهما تصديق هذا الإقناع في الواقع بأن تقوم الأُم باحتضانه وتقبيله</w:t>
      </w:r>
      <w:r w:rsidR="005849CF">
        <w:rPr>
          <w:rtl/>
        </w:rPr>
        <w:t>،</w:t>
      </w:r>
      <w:r w:rsidRPr="00187DED">
        <w:rPr>
          <w:rtl/>
        </w:rPr>
        <w:t xml:space="preserve"> ويقوم الأب بتلبية حاجاته أو شراء ألعاب جديدة له</w:t>
      </w:r>
      <w:r w:rsidR="005849CF">
        <w:rPr>
          <w:rtl/>
        </w:rPr>
        <w:t>،</w:t>
      </w:r>
      <w:r w:rsidRPr="00187DED">
        <w:rPr>
          <w:rtl/>
        </w:rPr>
        <w:t xml:space="preserve"> إلى غير ذلك من وسائل الاهتمام والرعاية الواقعية</w:t>
      </w:r>
      <w:r w:rsidR="005849CF">
        <w:rPr>
          <w:rtl/>
        </w:rPr>
        <w:t>،</w:t>
      </w:r>
      <w:r w:rsidRPr="00187DED">
        <w:rPr>
          <w:rtl/>
        </w:rPr>
        <w:t xml:space="preserve"> والحل الأمثل هو العدالة والمساواة بين الطفل الأول والثاني</w:t>
      </w:r>
      <w:r w:rsidR="005849CF">
        <w:rPr>
          <w:rtl/>
        </w:rPr>
        <w:t>؛</w:t>
      </w:r>
      <w:r w:rsidRPr="00187DED">
        <w:rPr>
          <w:rtl/>
        </w:rPr>
        <w:t xml:space="preserve"> فإنّها وقاية وعلاج للغيرة والكراهية والعداء</w:t>
      </w:r>
      <w:r w:rsidR="005849CF">
        <w:rPr>
          <w:rtl/>
        </w:rPr>
        <w:t>.</w:t>
      </w:r>
    </w:p>
    <w:p w:rsidR="009163FC" w:rsidRDefault="009163FC" w:rsidP="009163FC">
      <w:pPr>
        <w:pStyle w:val="libNormal"/>
        <w:rPr>
          <w:rtl/>
        </w:rPr>
      </w:pPr>
      <w:r w:rsidRPr="00187DED">
        <w:rPr>
          <w:rtl/>
        </w:rPr>
        <w:t>وتتأكّد أهميّة العدالة والمساواة كلمّا تقدم الطفلان في العمر</w:t>
      </w:r>
      <w:r w:rsidR="005849CF">
        <w:rPr>
          <w:rtl/>
        </w:rPr>
        <w:t>،</w:t>
      </w:r>
      <w:r w:rsidRPr="00187DED">
        <w:rPr>
          <w:rtl/>
        </w:rPr>
        <w:t xml:space="preserve"> إذ تنمو مشاعرهما وعواطفهما ونضوجهم العقلي واللغوي بالتدريج يجعلهما يفهمان معنى العدالة ومعنى المساواة</w:t>
      </w:r>
      <w:r w:rsidR="005849CF">
        <w:rPr>
          <w:rtl/>
        </w:rPr>
        <w:t>،</w:t>
      </w:r>
      <w:r w:rsidRPr="00187DED">
        <w:rPr>
          <w:rtl/>
        </w:rPr>
        <w:t xml:space="preserve"> ويشخّصان مصاديقها في الواقع العملي</w:t>
      </w:r>
      <w:r w:rsidR="005849CF">
        <w:rPr>
          <w:rtl/>
        </w:rPr>
        <w:t>،</w:t>
      </w:r>
      <w:r w:rsidRPr="00187DED">
        <w:rPr>
          <w:rtl/>
        </w:rPr>
        <w:t xml:space="preserve"> وقد وردت الروايات المتظافرة لتؤكّد على إشاعة العدالة بين الأطفال</w:t>
      </w:r>
      <w:r w:rsidR="005849CF">
        <w:rPr>
          <w:rtl/>
        </w:rPr>
        <w:t>.</w:t>
      </w:r>
    </w:p>
    <w:p w:rsidR="009163FC" w:rsidRPr="00187DED"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اعدلوا بين أولادكم كما تحبّون أن يعدلوا بينكم في البر واللطف</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187DED">
        <w:rPr>
          <w:rtl/>
        </w:rPr>
        <w:t>والعدالة بين الأطفال مطلقة وشاملة لكلِّ الجوانب الحياتية التي تحيط</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220</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187DED">
        <w:rPr>
          <w:rtl/>
        </w:rPr>
        <w:lastRenderedPageBreak/>
        <w:t>بالأطفال في جانبها المادي والمعنوي</w:t>
      </w:r>
      <w:r w:rsidR="005849CF">
        <w:rPr>
          <w:rtl/>
        </w:rPr>
        <w:t>،</w:t>
      </w:r>
      <w:r w:rsidRPr="00187DED">
        <w:rPr>
          <w:rtl/>
        </w:rPr>
        <w:t xml:space="preserve"> أي في إشباع حاجاتهما الماديّة</w:t>
      </w:r>
      <w:r w:rsidR="005849CF">
        <w:rPr>
          <w:rtl/>
        </w:rPr>
        <w:t>،</w:t>
      </w:r>
      <w:r w:rsidRPr="00187DED">
        <w:rPr>
          <w:rtl/>
        </w:rPr>
        <w:t xml:space="preserve"> وحاجاتهما المعنوية للحب والتقدير والاهتمام</w:t>
      </w:r>
      <w:r w:rsidR="005849CF">
        <w:rPr>
          <w:rtl/>
        </w:rPr>
        <w:t>.</w:t>
      </w:r>
    </w:p>
    <w:p w:rsidR="009163FC" w:rsidRPr="00187DED" w:rsidRDefault="009163FC" w:rsidP="009163FC">
      <w:pPr>
        <w:pStyle w:val="libNormal"/>
        <w:rPr>
          <w:rtl/>
        </w:rPr>
      </w:pPr>
      <w:r w:rsidRPr="009163FC">
        <w:rPr>
          <w:rtl/>
        </w:rPr>
        <w:t>جاء عن رسول الله (صلّى الله عليه وآله وسلّم)</w:t>
      </w:r>
      <w:r w:rsidR="005849CF">
        <w:rPr>
          <w:rtl/>
        </w:rPr>
        <w:t>:</w:t>
      </w:r>
      <w:r w:rsidRPr="009163FC">
        <w:rPr>
          <w:rtl/>
        </w:rPr>
        <w:t xml:space="preserve"> </w:t>
      </w:r>
      <w:r w:rsidR="005849CF">
        <w:rPr>
          <w:rtl/>
        </w:rPr>
        <w:t>(</w:t>
      </w:r>
      <w:r w:rsidRPr="009163FC">
        <w:rPr>
          <w:rtl/>
        </w:rPr>
        <w:t>أنّه نظر إلى رجل له ابنان فقبّل أحدهما وترك الآخر</w:t>
      </w:r>
      <w:r w:rsidR="005849CF">
        <w:rPr>
          <w:rtl/>
        </w:rPr>
        <w:t>،</w:t>
      </w:r>
      <w:r w:rsidRPr="009163FC">
        <w:rPr>
          <w:rtl/>
        </w:rPr>
        <w:t xml:space="preserve"> فقال (صلّى الله عليه وآله وسلّم)</w:t>
      </w:r>
      <w:r w:rsidR="005849CF">
        <w:rPr>
          <w:rtl/>
        </w:rPr>
        <w:t>:</w:t>
      </w:r>
      <w:r w:rsidRPr="009163FC">
        <w:rPr>
          <w:rtl/>
        </w:rPr>
        <w:t xml:space="preserve"> </w:t>
      </w:r>
      <w:r w:rsidR="005849CF">
        <w:rPr>
          <w:rtl/>
        </w:rPr>
        <w:t>(</w:t>
      </w:r>
      <w:r w:rsidRPr="009163FC">
        <w:rPr>
          <w:rtl/>
        </w:rPr>
        <w:t>فهلاّ ساويت بينهما</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إنّ الله تعالى يحبّ أن تعدلوا بين أولادكم حتى في القُبَل</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وأكدّ (صلّى الله عليه وآله وسلّم) على العدالة في العطاء والهدية</w:t>
      </w:r>
      <w:r w:rsidR="005849CF">
        <w:rPr>
          <w:rtl/>
        </w:rPr>
        <w:t>،</w:t>
      </w:r>
      <w:r w:rsidRPr="009163FC">
        <w:rPr>
          <w:rtl/>
        </w:rPr>
        <w:t xml:space="preserve"> سواء في الأكل والشرب والثياب والألعاب إلى غير ذلك</w:t>
      </w:r>
      <w:r w:rsidR="005849CF">
        <w:rPr>
          <w:rtl/>
        </w:rPr>
        <w:t>،</w:t>
      </w:r>
      <w:r w:rsidRPr="009163FC">
        <w:rPr>
          <w:rtl/>
        </w:rPr>
        <w:t xml:space="preserve"> كما جاء في قوله (صلّى الله عليه وآله وسلّم)</w:t>
      </w:r>
      <w:r w:rsidR="005849CF">
        <w:rPr>
          <w:rtl/>
        </w:rPr>
        <w:t>:</w:t>
      </w:r>
      <w:r w:rsidRPr="009163FC">
        <w:rPr>
          <w:rtl/>
        </w:rPr>
        <w:t xml:space="preserve"> </w:t>
      </w:r>
      <w:r w:rsidR="005849CF">
        <w:rPr>
          <w:rtl/>
        </w:rPr>
        <w:t>(</w:t>
      </w:r>
      <w:r w:rsidRPr="009163FC">
        <w:rPr>
          <w:rtl/>
        </w:rPr>
        <w:t>ساووا بين أولادكم في العطيّة</w:t>
      </w:r>
      <w:r w:rsidR="005849CF">
        <w:rPr>
          <w:rtl/>
        </w:rPr>
        <w:t>،</w:t>
      </w:r>
      <w:r w:rsidRPr="009163FC">
        <w:rPr>
          <w:rtl/>
        </w:rPr>
        <w:t xml:space="preserve"> فلو كنت مفضّلاً أحداً لفضلّتُ النساء</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اعدلوا بين أولادكم في النحل كما تحبّون أن يعدلوا بينكم في البرّ واللطف</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9163FC">
        <w:rPr>
          <w:rtl/>
        </w:rPr>
        <w:t>والعدالة لا تعني عدم التفضيل بين الأطفال</w:t>
      </w:r>
      <w:r w:rsidR="005849CF">
        <w:rPr>
          <w:rtl/>
        </w:rPr>
        <w:t>،</w:t>
      </w:r>
      <w:r w:rsidRPr="009163FC">
        <w:rPr>
          <w:rtl/>
        </w:rPr>
        <w:t xml:space="preserve"> فبعض الأطفال يكونون أكثر جاذبية من بعض من قِبل الوالدين</w:t>
      </w:r>
      <w:r w:rsidR="005849CF">
        <w:rPr>
          <w:rtl/>
        </w:rPr>
        <w:t>،</w:t>
      </w:r>
      <w:r w:rsidRPr="009163FC">
        <w:rPr>
          <w:rtl/>
        </w:rPr>
        <w:t xml:space="preserve"> فعن رفاعة الأسدي قال</w:t>
      </w:r>
      <w:r w:rsidR="005849CF">
        <w:rPr>
          <w:rtl/>
        </w:rPr>
        <w:t>:</w:t>
      </w:r>
      <w:r w:rsidRPr="009163FC">
        <w:rPr>
          <w:rtl/>
        </w:rPr>
        <w:t xml:space="preserve"> </w:t>
      </w:r>
      <w:r w:rsidR="005849CF">
        <w:rPr>
          <w:rtl/>
        </w:rPr>
        <w:t>(</w:t>
      </w:r>
      <w:r w:rsidRPr="009163FC">
        <w:rPr>
          <w:rtl/>
        </w:rPr>
        <w:t>سألت أبا الحسن ـ موسى بن جعفر (عليه السلام) ـ عن الرجل يكون له بنون وأُمّهم ليست بواحدة</w:t>
      </w:r>
      <w:r w:rsidR="005849CF">
        <w:rPr>
          <w:rtl/>
        </w:rPr>
        <w:t>،</w:t>
      </w:r>
      <w:r w:rsidRPr="009163FC">
        <w:rPr>
          <w:rtl/>
        </w:rPr>
        <w:t xml:space="preserve"> أيفضّل أحدهم على الآخر</w:t>
      </w:r>
      <w:r w:rsidR="005849CF">
        <w:rPr>
          <w:rtl/>
        </w:rPr>
        <w:t>؟</w:t>
      </w:r>
      <w:r w:rsidRPr="009163FC">
        <w:rPr>
          <w:rtl/>
        </w:rPr>
        <w:t xml:space="preserve"> قال (عليه السلام)</w:t>
      </w:r>
      <w:r w:rsidR="005849CF">
        <w:rPr>
          <w:rtl/>
        </w:rPr>
        <w:t>:</w:t>
      </w:r>
      <w:r w:rsidRPr="009163FC">
        <w:rPr>
          <w:rtl/>
        </w:rPr>
        <w:t xml:space="preserve"> </w:t>
      </w:r>
      <w:r w:rsidR="005849CF">
        <w:rPr>
          <w:rtl/>
        </w:rPr>
        <w:t>(</w:t>
      </w:r>
      <w:r w:rsidRPr="009163FC">
        <w:rPr>
          <w:rtl/>
        </w:rPr>
        <w:t>نعم</w:t>
      </w:r>
      <w:r w:rsidR="005849CF">
        <w:rPr>
          <w:rtl/>
        </w:rPr>
        <w:t>،</w:t>
      </w:r>
      <w:r w:rsidRPr="009163FC">
        <w:rPr>
          <w:rtl/>
        </w:rPr>
        <w:t xml:space="preserve"> لا بأس به</w:t>
      </w:r>
      <w:r w:rsidR="005849CF">
        <w:rPr>
          <w:rtl/>
        </w:rPr>
        <w:t>،</w:t>
      </w:r>
      <w:r w:rsidRPr="009163FC">
        <w:rPr>
          <w:rtl/>
        </w:rPr>
        <w:t xml:space="preserve"> قد كان أبي (عليه السلام) يفضلّني على أخي عبد الله</w:t>
      </w:r>
      <w:r w:rsidR="005849CF">
        <w:rPr>
          <w:rtl/>
        </w:rPr>
        <w:t>))</w:t>
      </w:r>
      <w:r w:rsidRPr="009163FC">
        <w:rPr>
          <w:rtl/>
        </w:rPr>
        <w:t xml:space="preserve"> </w:t>
      </w:r>
      <w:r w:rsidRPr="009163FC">
        <w:rPr>
          <w:rStyle w:val="libFootnotenumChar"/>
          <w:rtl/>
        </w:rPr>
        <w:t>(5)</w:t>
      </w:r>
      <w:r w:rsidRPr="009163FC">
        <w:rPr>
          <w:rtl/>
        </w:rPr>
        <w:t xml:space="preserve"> والتفضيل يجب أن يكون مستوراً لا يظهره أمامهما ويحتفظ به في</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221</w:t>
      </w:r>
      <w:r w:rsidR="005849CF">
        <w:rPr>
          <w:rtl/>
        </w:rPr>
        <w:t>.</w:t>
      </w:r>
    </w:p>
    <w:p w:rsidR="009163FC" w:rsidRPr="009163FC" w:rsidRDefault="009163FC" w:rsidP="009163FC">
      <w:pPr>
        <w:pStyle w:val="libFootnote0"/>
        <w:rPr>
          <w:rtl/>
        </w:rPr>
      </w:pPr>
      <w:r w:rsidRPr="009163FC">
        <w:rPr>
          <w:rtl/>
        </w:rPr>
        <w:t>(2) كنز العمّال 16</w:t>
      </w:r>
      <w:r w:rsidR="005849CF">
        <w:rPr>
          <w:rtl/>
        </w:rPr>
        <w:t>:</w:t>
      </w:r>
      <w:r w:rsidRPr="009163FC">
        <w:rPr>
          <w:rtl/>
        </w:rPr>
        <w:t xml:space="preserve"> 445 | 45350</w:t>
      </w:r>
      <w:r w:rsidR="005849CF">
        <w:rPr>
          <w:rtl/>
        </w:rPr>
        <w:t>.</w:t>
      </w:r>
    </w:p>
    <w:p w:rsidR="009163FC" w:rsidRPr="009163FC" w:rsidRDefault="009163FC" w:rsidP="009163FC">
      <w:pPr>
        <w:pStyle w:val="libFootnote0"/>
        <w:rPr>
          <w:rtl/>
        </w:rPr>
      </w:pPr>
      <w:r w:rsidRPr="009163FC">
        <w:rPr>
          <w:rtl/>
        </w:rPr>
        <w:t>(3) كنز العمّال 16</w:t>
      </w:r>
      <w:r w:rsidR="005849CF">
        <w:rPr>
          <w:rtl/>
        </w:rPr>
        <w:t>:</w:t>
      </w:r>
      <w:r w:rsidRPr="009163FC">
        <w:rPr>
          <w:rtl/>
        </w:rPr>
        <w:t xml:space="preserve"> 444 | 45346</w:t>
      </w:r>
      <w:r w:rsidR="005849CF">
        <w:rPr>
          <w:rtl/>
        </w:rPr>
        <w:t>.</w:t>
      </w:r>
    </w:p>
    <w:p w:rsidR="009163FC" w:rsidRPr="009163FC" w:rsidRDefault="009163FC" w:rsidP="009163FC">
      <w:pPr>
        <w:pStyle w:val="libFootnote0"/>
        <w:rPr>
          <w:rtl/>
        </w:rPr>
      </w:pPr>
      <w:r w:rsidRPr="009163FC">
        <w:rPr>
          <w:rtl/>
        </w:rPr>
        <w:t>(4) كنز العمّال 16</w:t>
      </w:r>
      <w:r w:rsidR="005849CF">
        <w:rPr>
          <w:rtl/>
        </w:rPr>
        <w:t>:</w:t>
      </w:r>
      <w:r w:rsidRPr="009163FC">
        <w:rPr>
          <w:rtl/>
        </w:rPr>
        <w:t xml:space="preserve"> 444 | 45347</w:t>
      </w:r>
      <w:r w:rsidR="005849CF">
        <w:rPr>
          <w:rtl/>
        </w:rPr>
        <w:t>.</w:t>
      </w:r>
    </w:p>
    <w:p w:rsidR="009163FC" w:rsidRPr="009163FC" w:rsidRDefault="009163FC" w:rsidP="009163FC">
      <w:pPr>
        <w:pStyle w:val="libFootnote0"/>
        <w:rPr>
          <w:rtl/>
        </w:rPr>
      </w:pPr>
      <w:r w:rsidRPr="009163FC">
        <w:rPr>
          <w:rtl/>
        </w:rPr>
        <w:t>(5) مكارم الأخلاق</w:t>
      </w:r>
      <w:r w:rsidR="005849CF">
        <w:rPr>
          <w:rtl/>
        </w:rPr>
        <w:t>:</w:t>
      </w:r>
      <w:r w:rsidRPr="009163FC">
        <w:rPr>
          <w:rtl/>
        </w:rPr>
        <w:t xml:space="preserve"> 221</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مشاعره القلبيّة</w:t>
      </w:r>
      <w:r w:rsidR="005849CF">
        <w:rPr>
          <w:rtl/>
        </w:rPr>
        <w:t>،</w:t>
      </w:r>
      <w:r w:rsidRPr="009163FC">
        <w:rPr>
          <w:rtl/>
        </w:rPr>
        <w:t xml:space="preserve"> أمّا في الواقع فلا يعمل إلاّ بالعدالة والمساواة</w:t>
      </w:r>
      <w:r w:rsidR="005849CF">
        <w:rPr>
          <w:rtl/>
        </w:rPr>
        <w:t>،</w:t>
      </w:r>
      <w:r w:rsidRPr="009163FC">
        <w:rPr>
          <w:rtl/>
        </w:rPr>
        <w:t xml:space="preserve"> كما قال الإمام جعفر بن محمد الصادق (عليه السلام)</w:t>
      </w:r>
      <w:r w:rsidR="005849CF">
        <w:rPr>
          <w:rtl/>
        </w:rPr>
        <w:t>:</w:t>
      </w:r>
      <w:r w:rsidRPr="009163FC">
        <w:rPr>
          <w:rtl/>
        </w:rPr>
        <w:t xml:space="preserve"> </w:t>
      </w:r>
      <w:r w:rsidR="005849CF">
        <w:rPr>
          <w:rtl/>
        </w:rPr>
        <w:t>(</w:t>
      </w:r>
      <w:r w:rsidRPr="009163FC">
        <w:rPr>
          <w:rtl/>
        </w:rPr>
        <w:t>قال والدي</w:t>
      </w:r>
      <w:r w:rsidR="005849CF">
        <w:rPr>
          <w:rtl/>
        </w:rPr>
        <w:t>:</w:t>
      </w:r>
      <w:r w:rsidRPr="009163FC">
        <w:rPr>
          <w:rtl/>
        </w:rPr>
        <w:t xml:space="preserve"> والله لأُصانع بعض ولدي وأُجلسه على فخذي وأُكثر له المحبّة</w:t>
      </w:r>
      <w:r w:rsidR="005849CF">
        <w:rPr>
          <w:rtl/>
        </w:rPr>
        <w:t>،</w:t>
      </w:r>
      <w:r w:rsidRPr="009163FC">
        <w:rPr>
          <w:rtl/>
        </w:rPr>
        <w:t xml:space="preserve"> وأُكثر له الشكر</w:t>
      </w:r>
      <w:r w:rsidR="005849CF">
        <w:rPr>
          <w:rtl/>
        </w:rPr>
        <w:t>،</w:t>
      </w:r>
      <w:r w:rsidRPr="009163FC">
        <w:rPr>
          <w:rtl/>
        </w:rPr>
        <w:t xml:space="preserve"> وإنّ الحق لغيره من ولدي</w:t>
      </w:r>
      <w:r w:rsidR="005849CF">
        <w:rPr>
          <w:rtl/>
        </w:rPr>
        <w:t>،</w:t>
      </w:r>
      <w:r w:rsidRPr="009163FC">
        <w:rPr>
          <w:rtl/>
        </w:rPr>
        <w:t xml:space="preserve"> ولكن محافظةً عليه منه ومن غيره</w:t>
      </w:r>
      <w:r w:rsidR="005849CF">
        <w:rPr>
          <w:rtl/>
        </w:rPr>
        <w:t>؛</w:t>
      </w:r>
      <w:r w:rsidRPr="009163FC">
        <w:rPr>
          <w:rtl/>
        </w:rPr>
        <w:t xml:space="preserve"> لئلاّ يصنعوا به ما فعل بيوسف إخوته</w:t>
      </w:r>
      <w:r w:rsidR="005849CF">
        <w:rPr>
          <w:rtl/>
        </w:rPr>
        <w:t>)</w:t>
      </w:r>
      <w:r w:rsidRPr="009163FC">
        <w:rPr>
          <w:rtl/>
        </w:rPr>
        <w:t xml:space="preserve"> </w:t>
      </w:r>
      <w:r w:rsidRPr="009163FC">
        <w:rPr>
          <w:rStyle w:val="libFootnotenumChar"/>
          <w:rtl/>
        </w:rPr>
        <w:t>(1)</w:t>
      </w:r>
      <w:r w:rsidR="005849CF">
        <w:rPr>
          <w:rtl/>
        </w:rPr>
        <w:t>؛</w:t>
      </w:r>
      <w:r w:rsidRPr="009163FC">
        <w:rPr>
          <w:rtl/>
        </w:rPr>
        <w:t xml:space="preserve"> لأنّ عدم العدالة له تأثيره السلبي على نفسية الأطفال</w:t>
      </w:r>
      <w:r w:rsidR="005849CF">
        <w:rPr>
          <w:rtl/>
        </w:rPr>
        <w:t>،</w:t>
      </w:r>
      <w:r w:rsidRPr="009163FC">
        <w:rPr>
          <w:rtl/>
        </w:rPr>
        <w:t xml:space="preserve"> تؤدّي إلى زرع روح الكراهة والبغضاء بينهم</w:t>
      </w:r>
      <w:r w:rsidR="005849CF">
        <w:rPr>
          <w:rtl/>
        </w:rPr>
        <w:t>،</w:t>
      </w:r>
      <w:r w:rsidRPr="009163FC">
        <w:rPr>
          <w:rtl/>
        </w:rPr>
        <w:t xml:space="preserve"> وتؤدي بهم في النتيجة إلى العداء المستحكم</w:t>
      </w:r>
      <w:r w:rsidR="005849CF">
        <w:rPr>
          <w:rtl/>
        </w:rPr>
        <w:t>،</w:t>
      </w:r>
      <w:r w:rsidRPr="009163FC">
        <w:rPr>
          <w:rtl/>
        </w:rPr>
        <w:t xml:space="preserve"> واتخاذ الموقف غير السليم</w:t>
      </w:r>
      <w:r w:rsidR="005849CF">
        <w:rPr>
          <w:rtl/>
        </w:rPr>
        <w:t>،</w:t>
      </w:r>
      <w:r w:rsidRPr="009163FC">
        <w:rPr>
          <w:rtl/>
        </w:rPr>
        <w:t xml:space="preserve"> كما فعل أُخوة يوسف به حينما ألقوه في البئر</w:t>
      </w:r>
      <w:r w:rsidR="005849CF">
        <w:rPr>
          <w:rtl/>
        </w:rPr>
        <w:t>.</w:t>
      </w:r>
    </w:p>
    <w:p w:rsidR="009163FC" w:rsidRPr="00187DED" w:rsidRDefault="009163FC" w:rsidP="009163FC">
      <w:pPr>
        <w:pStyle w:val="libNormal"/>
        <w:rPr>
          <w:rtl/>
        </w:rPr>
      </w:pPr>
      <w:r w:rsidRPr="009163FC">
        <w:rPr>
          <w:rtl/>
        </w:rPr>
        <w:t>وقد كانت السيرة قائمة على أساس إشاعة العدالة بين الأطفال</w:t>
      </w:r>
      <w:r w:rsidR="005849CF">
        <w:rPr>
          <w:rtl/>
        </w:rPr>
        <w:t>،</w:t>
      </w:r>
      <w:r w:rsidRPr="009163FC">
        <w:rPr>
          <w:rtl/>
        </w:rPr>
        <w:t xml:space="preserve"> سواء كانوا أُخوة أو أرحام</w:t>
      </w:r>
      <w:r w:rsidR="005849CF">
        <w:rPr>
          <w:rtl/>
        </w:rPr>
        <w:t>،</w:t>
      </w:r>
      <w:r w:rsidRPr="009163FC">
        <w:rPr>
          <w:rtl/>
        </w:rPr>
        <w:t xml:space="preserve"> فعن عبد الله بن عبّاس قال</w:t>
      </w:r>
      <w:r w:rsidR="005849CF">
        <w:rPr>
          <w:rtl/>
        </w:rPr>
        <w:t>:</w:t>
      </w:r>
      <w:r w:rsidRPr="009163FC">
        <w:rPr>
          <w:rtl/>
        </w:rPr>
        <w:t xml:space="preserve"> </w:t>
      </w:r>
      <w:r w:rsidR="005849CF">
        <w:rPr>
          <w:rtl/>
        </w:rPr>
        <w:t>(</w:t>
      </w:r>
      <w:r w:rsidRPr="009163FC">
        <w:rPr>
          <w:rtl/>
        </w:rPr>
        <w:t>كنت عند النبي (صلّى الله عليه وآله وسلّم) وعلى فخذه الأيسر ابنه إبراهيم وعلى فخذه الأيمن الحسين بن علي</w:t>
      </w:r>
      <w:r w:rsidR="005849CF">
        <w:rPr>
          <w:rtl/>
        </w:rPr>
        <w:t>،</w:t>
      </w:r>
      <w:r w:rsidRPr="009163FC">
        <w:rPr>
          <w:rtl/>
        </w:rPr>
        <w:t xml:space="preserve"> وهو تارة يقبّل هذا وتارة يقبّل هذا</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187DED">
        <w:rPr>
          <w:rtl/>
        </w:rPr>
        <w:t>فإبراهيم ابن رسول الله (صلّى الله عليه وآله وسلّم) والحسين ابن بنته</w:t>
      </w:r>
      <w:r w:rsidR="005849CF">
        <w:rPr>
          <w:rtl/>
        </w:rPr>
        <w:t>،</w:t>
      </w:r>
      <w:r w:rsidRPr="00187DED">
        <w:rPr>
          <w:rtl/>
        </w:rPr>
        <w:t xml:space="preserve"> ومع كلِّ هذهِ الاختلافات في الروابط فإنّه (صلّى الله عليه وآله وسلّم) لم يفرّق في المعاملة بينهما</w:t>
      </w:r>
      <w:r w:rsidR="005849CF">
        <w:rPr>
          <w:rtl/>
        </w:rPr>
        <w:t>.</w:t>
      </w:r>
    </w:p>
    <w:p w:rsidR="009163FC" w:rsidRPr="00187DED" w:rsidRDefault="009163FC" w:rsidP="009163FC">
      <w:pPr>
        <w:pStyle w:val="libNormal"/>
        <w:rPr>
          <w:rtl/>
        </w:rPr>
      </w:pPr>
      <w:r w:rsidRPr="009163FC">
        <w:rPr>
          <w:rtl/>
        </w:rPr>
        <w:t xml:space="preserve">وفي رواية </w:t>
      </w:r>
      <w:r w:rsidR="005849CF">
        <w:rPr>
          <w:rtl/>
        </w:rPr>
        <w:t>(</w:t>
      </w:r>
      <w:r w:rsidRPr="009163FC">
        <w:rPr>
          <w:rtl/>
        </w:rPr>
        <w:t>كان النبي (صلّى الله عليه وآله وسلّم) يصلّي فجاء الحسن والحسين فارتدفاه</w:t>
      </w:r>
      <w:r w:rsidR="005849CF">
        <w:rPr>
          <w:rtl/>
        </w:rPr>
        <w:t>،</w:t>
      </w:r>
      <w:r w:rsidRPr="009163FC">
        <w:rPr>
          <w:rtl/>
        </w:rPr>
        <w:t xml:space="preserve"> فلمّا رفع رأسه أخذهما أخذاً رفيقاً فلمّا عاد عادا</w:t>
      </w:r>
      <w:r w:rsidR="005849CF">
        <w:rPr>
          <w:rtl/>
        </w:rPr>
        <w:t>،</w:t>
      </w:r>
      <w:r w:rsidRPr="009163FC">
        <w:rPr>
          <w:rtl/>
        </w:rPr>
        <w:t xml:space="preserve"> فلمّا انصرف أجلس هذا على فخذه الأيمن وهذا على فخذه الأيسر</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187DED">
        <w:rPr>
          <w:rtl/>
        </w:rPr>
        <w:t>وكان رسول الله (صلّى الله عليه وآله وسلّم) يخطب على المنبر فجاء الحسن والحسين</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12</w:t>
      </w:r>
      <w:r w:rsidR="005849CF">
        <w:rPr>
          <w:rtl/>
        </w:rPr>
        <w:t>:</w:t>
      </w:r>
      <w:r w:rsidRPr="009163FC">
        <w:rPr>
          <w:rtl/>
        </w:rPr>
        <w:t xml:space="preserve"> 626</w:t>
      </w:r>
      <w:r w:rsidR="005849CF">
        <w:rPr>
          <w:rtl/>
        </w:rPr>
        <w:t>.</w:t>
      </w:r>
    </w:p>
    <w:p w:rsidR="009163FC" w:rsidRPr="009163FC" w:rsidRDefault="009163FC" w:rsidP="009163FC">
      <w:pPr>
        <w:pStyle w:val="libFootnote0"/>
        <w:rPr>
          <w:rtl/>
        </w:rPr>
      </w:pPr>
      <w:r w:rsidRPr="009163FC">
        <w:rPr>
          <w:rtl/>
        </w:rPr>
        <w:t>(2) بحار الأنوار 43</w:t>
      </w:r>
      <w:r w:rsidR="005849CF">
        <w:rPr>
          <w:rtl/>
        </w:rPr>
        <w:t>:</w:t>
      </w:r>
      <w:r w:rsidRPr="009163FC">
        <w:rPr>
          <w:rtl/>
        </w:rPr>
        <w:t xml:space="preserve"> 261</w:t>
      </w:r>
      <w:r w:rsidR="005849CF">
        <w:rPr>
          <w:rtl/>
        </w:rPr>
        <w:t>.</w:t>
      </w:r>
    </w:p>
    <w:p w:rsidR="009163FC" w:rsidRPr="009163FC" w:rsidRDefault="009163FC" w:rsidP="009163FC">
      <w:pPr>
        <w:pStyle w:val="libFootnote0"/>
        <w:rPr>
          <w:rtl/>
        </w:rPr>
      </w:pPr>
      <w:r w:rsidRPr="009163FC">
        <w:rPr>
          <w:rtl/>
        </w:rPr>
        <w:t>(3) بحار الأنوار 43</w:t>
      </w:r>
      <w:r w:rsidR="005849CF">
        <w:rPr>
          <w:rtl/>
        </w:rPr>
        <w:t>:</w:t>
      </w:r>
      <w:r w:rsidRPr="009163FC">
        <w:rPr>
          <w:rtl/>
        </w:rPr>
        <w:t xml:space="preserve"> 275</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 xml:space="preserve">يمشيان ويعثران </w:t>
      </w:r>
      <w:r w:rsidR="005849CF">
        <w:rPr>
          <w:rtl/>
        </w:rPr>
        <w:t>(</w:t>
      </w:r>
      <w:r w:rsidRPr="009163FC">
        <w:rPr>
          <w:rtl/>
        </w:rPr>
        <w:t>فنزل رسول الله (صلّى الله عليه وآله وسلّم) من المنبر فحملهما ووضعهما بين يديه</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ومن مصاديق العدالة والمساواة هو عدم إقامة المقارنة بين الأطفال</w:t>
      </w:r>
      <w:r w:rsidR="005849CF">
        <w:rPr>
          <w:rtl/>
        </w:rPr>
        <w:t>،</w:t>
      </w:r>
      <w:r w:rsidRPr="009163FC">
        <w:rPr>
          <w:rtl/>
        </w:rPr>
        <w:t xml:space="preserve"> في صفاتهم الجسمية والمعنوية والنفسية</w:t>
      </w:r>
      <w:r w:rsidR="005849CF">
        <w:rPr>
          <w:rtl/>
        </w:rPr>
        <w:t>،</w:t>
      </w:r>
      <w:r w:rsidRPr="009163FC">
        <w:rPr>
          <w:rtl/>
        </w:rPr>
        <w:t xml:space="preserve"> فلا يصح أن يقال فلان أجمل من فلان</w:t>
      </w:r>
      <w:r w:rsidR="005849CF">
        <w:rPr>
          <w:rtl/>
        </w:rPr>
        <w:t>،</w:t>
      </w:r>
      <w:r w:rsidRPr="009163FC">
        <w:rPr>
          <w:rtl/>
        </w:rPr>
        <w:t xml:space="preserve"> أو أذكى منه أو أكثر خُلقاً منه</w:t>
      </w:r>
      <w:r w:rsidR="005849CF">
        <w:rPr>
          <w:rtl/>
        </w:rPr>
        <w:t>؛</w:t>
      </w:r>
      <w:r w:rsidRPr="009163FC">
        <w:rPr>
          <w:rtl/>
        </w:rPr>
        <w:t xml:space="preserve"> لأنّها ستكون منبعاً للحقد</w:t>
      </w:r>
      <w:r w:rsidR="005849CF">
        <w:rPr>
          <w:rtl/>
        </w:rPr>
        <w:t>؛</w:t>
      </w:r>
      <w:r w:rsidRPr="009163FC">
        <w:rPr>
          <w:rtl/>
        </w:rPr>
        <w:t xml:space="preserve"> لانّ المقارنة بين الأطفال تؤدّي إلى </w:t>
      </w:r>
      <w:r w:rsidR="005849CF">
        <w:rPr>
          <w:rtl/>
        </w:rPr>
        <w:t>(</w:t>
      </w:r>
      <w:r w:rsidRPr="009163FC">
        <w:rPr>
          <w:rtl/>
        </w:rPr>
        <w:t>الغيرة من بعضهم وإلى التنافس</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والمقارنة تؤدّي إلى فقدان الثقة بين الأشقّاء والعكس صحيح</w:t>
      </w:r>
      <w:r w:rsidR="005849CF">
        <w:rPr>
          <w:rtl/>
        </w:rPr>
        <w:t>:</w:t>
      </w:r>
      <w:r w:rsidRPr="009163FC">
        <w:rPr>
          <w:rtl/>
        </w:rPr>
        <w:t xml:space="preserve"> (عدم التفرقة في المعاملة</w:t>
      </w:r>
      <w:r w:rsidR="005849CF">
        <w:rPr>
          <w:rtl/>
        </w:rPr>
        <w:t>،</w:t>
      </w:r>
      <w:r w:rsidRPr="009163FC">
        <w:rPr>
          <w:rtl/>
        </w:rPr>
        <w:t xml:space="preserve"> هو أكبر دعامة لخلق جو من الثقة المتبادلة بينه وبين سائر أفراد العائلة</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187DED">
        <w:rPr>
          <w:rtl/>
        </w:rPr>
        <w:t>ونلاحظ عند كثير من الآباء مواقفَ غير مقصودة بأن يقول</w:t>
      </w:r>
      <w:r w:rsidR="005849CF">
        <w:rPr>
          <w:rtl/>
        </w:rPr>
        <w:t>:</w:t>
      </w:r>
      <w:r w:rsidRPr="00187DED">
        <w:rPr>
          <w:rtl/>
        </w:rPr>
        <w:t xml:space="preserve"> إنّ ابني فلان يشبهني</w:t>
      </w:r>
      <w:r w:rsidR="005849CF">
        <w:rPr>
          <w:rtl/>
        </w:rPr>
        <w:t>،</w:t>
      </w:r>
      <w:r w:rsidRPr="00187DED">
        <w:rPr>
          <w:rtl/>
        </w:rPr>
        <w:t xml:space="preserve"> وفلان لا يشبهني</w:t>
      </w:r>
      <w:r w:rsidR="005849CF">
        <w:rPr>
          <w:rtl/>
        </w:rPr>
        <w:t>.</w:t>
      </w:r>
      <w:r w:rsidRPr="00187DED">
        <w:rPr>
          <w:rtl/>
        </w:rPr>
        <w:t xml:space="preserve"> فحتى هذه المقارنة تعمل عملها في الغيرة والتنافس</w:t>
      </w:r>
      <w:r w:rsidR="005849CF">
        <w:rPr>
          <w:rtl/>
        </w:rPr>
        <w:t>،</w:t>
      </w:r>
      <w:r w:rsidRPr="00187DED">
        <w:rPr>
          <w:rtl/>
        </w:rPr>
        <w:t xml:space="preserve"> والأفضل اجتنابها</w:t>
      </w:r>
      <w:r w:rsidR="005849CF">
        <w:rPr>
          <w:rtl/>
        </w:rPr>
        <w:t>.</w:t>
      </w:r>
    </w:p>
    <w:p w:rsidR="009163FC" w:rsidRDefault="009163FC" w:rsidP="009163FC">
      <w:pPr>
        <w:pStyle w:val="libNormal"/>
        <w:rPr>
          <w:rtl/>
        </w:rPr>
      </w:pPr>
      <w:r w:rsidRPr="00187DED">
        <w:rPr>
          <w:rtl/>
        </w:rPr>
        <w:t>ومن العدالة هو عدم التمييز بين الولد والبنت</w:t>
      </w:r>
      <w:r w:rsidR="005849CF">
        <w:rPr>
          <w:rtl/>
        </w:rPr>
        <w:t>؛</w:t>
      </w:r>
      <w:r w:rsidRPr="00187DED">
        <w:rPr>
          <w:rtl/>
        </w:rPr>
        <w:t xml:space="preserve"> لأنّ التميز يؤثّر تأثيراً سلبيّاً على نفسيّة البنت</w:t>
      </w:r>
      <w:r w:rsidR="005849CF">
        <w:rPr>
          <w:rtl/>
        </w:rPr>
        <w:t>،</w:t>
      </w:r>
      <w:r w:rsidRPr="00187DED">
        <w:rPr>
          <w:rtl/>
        </w:rPr>
        <w:t xml:space="preserve"> وعلى زرع العداوة والحقد بين الأُخت وأخيها</w:t>
      </w:r>
      <w:r w:rsidR="005849CF">
        <w:rPr>
          <w:rtl/>
        </w:rPr>
        <w:t>،</w:t>
      </w:r>
      <w:r w:rsidRPr="00187DED">
        <w:rPr>
          <w:rtl/>
        </w:rPr>
        <w:t xml:space="preserve"> وهذه ظاهرة شائعة في أغلب البلدان</w:t>
      </w:r>
      <w:r w:rsidR="005849CF">
        <w:rPr>
          <w:rtl/>
        </w:rPr>
        <w:t>،</w:t>
      </w:r>
      <w:r w:rsidRPr="00187DED">
        <w:rPr>
          <w:rtl/>
        </w:rPr>
        <w:t xml:space="preserve"> حيثُ يميل الأبوين إلى الابن أكثر من ميلهما إلى البنت</w:t>
      </w:r>
      <w:r w:rsidR="005849CF">
        <w:rPr>
          <w:rtl/>
        </w:rPr>
        <w:t>،</w:t>
      </w:r>
      <w:r w:rsidRPr="00187DED">
        <w:rPr>
          <w:rtl/>
        </w:rPr>
        <w:t xml:space="preserve"> ويلبيّان مطاليب الولد أكثر من مطاليب البنت</w:t>
      </w:r>
      <w:r w:rsidR="005849CF">
        <w:rPr>
          <w:rtl/>
        </w:rPr>
        <w:t>،</w:t>
      </w:r>
      <w:r w:rsidRPr="00187DED">
        <w:rPr>
          <w:rtl/>
        </w:rPr>
        <w:t xml:space="preserve"> ولغرض التقليل من شأن هذهِ الظاهرة</w:t>
      </w:r>
      <w:r w:rsidR="005849CF">
        <w:rPr>
          <w:rtl/>
        </w:rPr>
        <w:t>؛</w:t>
      </w:r>
      <w:r w:rsidRPr="00187DED">
        <w:rPr>
          <w:rtl/>
        </w:rPr>
        <w:t xml:space="preserve"> جاءت الروايات لتعطي للبنت عناية استثنائية</w:t>
      </w:r>
      <w:r w:rsidR="005849CF">
        <w:rPr>
          <w:rtl/>
        </w:rPr>
        <w:t>،</w:t>
      </w:r>
      <w:r w:rsidRPr="00187DED">
        <w:rPr>
          <w:rtl/>
        </w:rPr>
        <w:t xml:space="preserve"> وتمرّن الأبوين عليها</w:t>
      </w:r>
      <w:r w:rsidR="005849CF">
        <w:rPr>
          <w:rtl/>
        </w:rPr>
        <w:t>،</w:t>
      </w:r>
      <w:r w:rsidRPr="00187DED">
        <w:rPr>
          <w:rtl/>
        </w:rPr>
        <w:t xml:space="preserve"> كما جاء عن ابن عباس</w:t>
      </w:r>
      <w:r w:rsidR="005849CF">
        <w:rPr>
          <w:rtl/>
        </w:rPr>
        <w:t>،</w:t>
      </w:r>
      <w:r w:rsidRPr="00187DED">
        <w:rPr>
          <w:rtl/>
        </w:rPr>
        <w:t xml:space="preserve"> عن رسول ً</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بحار الأنوار 43</w:t>
      </w:r>
      <w:r w:rsidR="005849CF">
        <w:rPr>
          <w:rtl/>
        </w:rPr>
        <w:t>:</w:t>
      </w:r>
      <w:r w:rsidRPr="009163FC">
        <w:rPr>
          <w:rtl/>
        </w:rPr>
        <w:t xml:space="preserve"> 284</w:t>
      </w:r>
      <w:r w:rsidR="005849CF">
        <w:rPr>
          <w:rtl/>
        </w:rPr>
        <w:t>.</w:t>
      </w:r>
    </w:p>
    <w:p w:rsidR="009163FC" w:rsidRPr="009163FC" w:rsidRDefault="009163FC" w:rsidP="009163FC">
      <w:pPr>
        <w:pStyle w:val="libFootnote0"/>
        <w:rPr>
          <w:rtl/>
        </w:rPr>
      </w:pPr>
      <w:r w:rsidRPr="009163FC">
        <w:rPr>
          <w:rtl/>
        </w:rPr>
        <w:t>(2) حديث إلى الأُمّهات</w:t>
      </w:r>
      <w:r w:rsidR="005849CF">
        <w:rPr>
          <w:rtl/>
        </w:rPr>
        <w:t>:</w:t>
      </w:r>
      <w:r w:rsidRPr="009163FC">
        <w:rPr>
          <w:rtl/>
        </w:rPr>
        <w:t xml:space="preserve"> 68</w:t>
      </w:r>
      <w:r w:rsidR="005849CF">
        <w:rPr>
          <w:rtl/>
        </w:rPr>
        <w:t>.</w:t>
      </w:r>
    </w:p>
    <w:p w:rsidR="009163FC" w:rsidRPr="009163FC" w:rsidRDefault="009163FC" w:rsidP="009163FC">
      <w:pPr>
        <w:pStyle w:val="libFootnote0"/>
        <w:rPr>
          <w:rtl/>
        </w:rPr>
      </w:pPr>
      <w:r w:rsidRPr="009163FC">
        <w:rPr>
          <w:rtl/>
        </w:rPr>
        <w:t>(3) قاموس الطفل الطبّي</w:t>
      </w:r>
      <w:r w:rsidR="005849CF">
        <w:rPr>
          <w:rtl/>
        </w:rPr>
        <w:t>:</w:t>
      </w:r>
      <w:r w:rsidRPr="009163FC">
        <w:rPr>
          <w:rtl/>
        </w:rPr>
        <w:t xml:space="preserve"> 274</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الله (صلّى الله عليه وآله وسلّم)</w:t>
      </w:r>
      <w:r w:rsidR="005849CF">
        <w:rPr>
          <w:rtl/>
        </w:rPr>
        <w:t>:</w:t>
      </w:r>
      <w:r w:rsidRPr="009163FC">
        <w:rPr>
          <w:rtl/>
        </w:rPr>
        <w:t xml:space="preserve"> </w:t>
      </w:r>
      <w:r w:rsidR="005849CF">
        <w:rPr>
          <w:rtl/>
        </w:rPr>
        <w:t>(</w:t>
      </w:r>
      <w:r w:rsidRPr="009163FC">
        <w:rPr>
          <w:rtl/>
        </w:rPr>
        <w:t>مَن دخل السوق فاشترى تحفة فحملها إلى عياله كان كحامل صدقة إلى قوم محاويج</w:t>
      </w:r>
      <w:r w:rsidR="005849CF">
        <w:rPr>
          <w:rtl/>
        </w:rPr>
        <w:t>،</w:t>
      </w:r>
      <w:r w:rsidRPr="009163FC">
        <w:rPr>
          <w:rtl/>
        </w:rPr>
        <w:t xml:space="preserve"> وليبدأ بالإناث قبل الذكور</w:t>
      </w:r>
      <w:r w:rsidR="005849CF">
        <w:rPr>
          <w:rtl/>
        </w:rPr>
        <w:t>.</w:t>
      </w:r>
      <w:r w:rsidRPr="009163FC">
        <w:rPr>
          <w:rtl/>
        </w:rPr>
        <w:t>.</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187DED">
        <w:rPr>
          <w:rtl/>
        </w:rPr>
        <w:t>والبدء بالإناث لا يوّلد أي تأثير سلبي على الطفل الابن</w:t>
      </w:r>
      <w:r w:rsidR="005849CF">
        <w:rPr>
          <w:rtl/>
        </w:rPr>
        <w:t>؛</w:t>
      </w:r>
      <w:r w:rsidRPr="00187DED">
        <w:rPr>
          <w:rtl/>
        </w:rPr>
        <w:t xml:space="preserve"> لأنّه يراه أمراً طبيعياً فلابدّ من تقديم أحدهم</w:t>
      </w:r>
      <w:r w:rsidR="005849CF">
        <w:rPr>
          <w:rtl/>
        </w:rPr>
        <w:t>،</w:t>
      </w:r>
      <w:r w:rsidRPr="00187DED">
        <w:rPr>
          <w:rtl/>
        </w:rPr>
        <w:t xml:space="preserve"> وغالباً ما يسكت الطفل ولا يلتفت إلى التمييز إنْ حصل على عطاء والديه</w:t>
      </w:r>
      <w:r w:rsidR="005849CF">
        <w:rPr>
          <w:rtl/>
        </w:rPr>
        <w:t>،</w:t>
      </w:r>
      <w:r w:rsidRPr="00187DED">
        <w:rPr>
          <w:rtl/>
        </w:rPr>
        <w:t xml:space="preserve"> سواء كان العطاء أوّلاً أو ثانياً</w:t>
      </w:r>
      <w:r w:rsidR="005849CF">
        <w:rPr>
          <w:rtl/>
        </w:rPr>
        <w:t>.</w:t>
      </w:r>
    </w:p>
    <w:p w:rsidR="009163FC" w:rsidRPr="00187DED" w:rsidRDefault="009163FC" w:rsidP="009163FC">
      <w:pPr>
        <w:pStyle w:val="libNormal"/>
        <w:rPr>
          <w:rtl/>
        </w:rPr>
      </w:pPr>
      <w:r w:rsidRPr="00187DED">
        <w:rPr>
          <w:rtl/>
        </w:rPr>
        <w:t>والعدالة بين الأطفال لا تعني أن لا نتخذ أُسلوباً للتشجيع بأن تُخصّص هدية إضافية لمَن يعمل عملاً صالحاً</w:t>
      </w:r>
      <w:r w:rsidR="005849CF">
        <w:rPr>
          <w:rtl/>
        </w:rPr>
        <w:t>؛</w:t>
      </w:r>
      <w:r w:rsidRPr="00187DED">
        <w:rPr>
          <w:rtl/>
        </w:rPr>
        <w:t xml:space="preserve"> فإنّ ذلك ضروري لتشجيع الطفل على السلوك الصالح</w:t>
      </w:r>
      <w:r w:rsidR="005849CF">
        <w:rPr>
          <w:rtl/>
        </w:rPr>
        <w:t>،</w:t>
      </w:r>
      <w:r w:rsidRPr="00187DED">
        <w:rPr>
          <w:rtl/>
        </w:rPr>
        <w:t xml:space="preserve"> وقد ينفع في إقامة المنافسة المشروعة بين الأطفال لا تؤثّر على نفسيّاتهم بصورة سلبية</w:t>
      </w:r>
      <w:r w:rsidR="005849CF">
        <w:rPr>
          <w:rtl/>
        </w:rPr>
        <w:t>،</w:t>
      </w:r>
      <w:r w:rsidRPr="00187DED">
        <w:rPr>
          <w:rtl/>
        </w:rPr>
        <w:t xml:space="preserve"> بل يجدونها أمراً مشروعاً وحقّاً طبيعياً</w:t>
      </w:r>
      <w:r w:rsidR="005849CF">
        <w:rPr>
          <w:rtl/>
        </w:rPr>
        <w:t>.</w:t>
      </w:r>
      <w:r w:rsidRPr="00187DED">
        <w:rPr>
          <w:rtl/>
        </w:rPr>
        <w:t xml:space="preserve"> وعلى الوالدين التعامل بحذر في مثل هذه الحالة بالتعرّف على نفسية أطفالهم</w:t>
      </w:r>
      <w:r w:rsidR="005849CF">
        <w:rPr>
          <w:rtl/>
        </w:rPr>
        <w:t>،</w:t>
      </w:r>
      <w:r w:rsidRPr="00187DED">
        <w:rPr>
          <w:rtl/>
        </w:rPr>
        <w:t xml:space="preserve"> وابتكار الأساليب الناجحة في التشجيع</w:t>
      </w:r>
      <w:r w:rsidR="005849CF">
        <w:rPr>
          <w:rtl/>
        </w:rPr>
        <w:t>،</w:t>
      </w:r>
      <w:r w:rsidRPr="00187DED">
        <w:rPr>
          <w:rtl/>
        </w:rPr>
        <w:t xml:space="preserve"> المنسجمة مع حالاتهم النفسية التي لا تؤدّي إلى الشعور بعدم العدالة</w:t>
      </w:r>
      <w:r w:rsidR="005849CF">
        <w:rPr>
          <w:rtl/>
        </w:rPr>
        <w:t>.</w:t>
      </w:r>
    </w:p>
    <w:p w:rsidR="009163FC" w:rsidRDefault="009163FC" w:rsidP="009163FC">
      <w:pPr>
        <w:pStyle w:val="libNormal"/>
        <w:rPr>
          <w:rtl/>
        </w:rPr>
      </w:pPr>
      <w:r w:rsidRPr="00187DED">
        <w:rPr>
          <w:rtl/>
        </w:rPr>
        <w:t>ومهما تحقّقت العدالة والمساواة بين الأطفال</w:t>
      </w:r>
      <w:r w:rsidR="005849CF">
        <w:rPr>
          <w:rtl/>
        </w:rPr>
        <w:t>،</w:t>
      </w:r>
      <w:r w:rsidRPr="00187DED">
        <w:rPr>
          <w:rtl/>
        </w:rPr>
        <w:t xml:space="preserve"> فإنّها لا تستطيع إنهاء بعض المظاهر السلبية كالشجار والصراع بين الأطفال</w:t>
      </w:r>
      <w:r w:rsidR="005849CF">
        <w:rPr>
          <w:rtl/>
        </w:rPr>
        <w:t>،</w:t>
      </w:r>
      <w:r w:rsidRPr="00187DED">
        <w:rPr>
          <w:rtl/>
        </w:rPr>
        <w:t xml:space="preserve"> وهي ظاهرة طبيعية تحدث بين الأطفال في كل أو أغلب الأُسر</w:t>
      </w:r>
      <w:r w:rsidR="005849CF">
        <w:rPr>
          <w:rtl/>
        </w:rPr>
        <w:t>،</w:t>
      </w:r>
      <w:r w:rsidRPr="00187DED">
        <w:rPr>
          <w:rtl/>
        </w:rPr>
        <w:t xml:space="preserve"> فتحدث حالات من النقاش الحاد أو الاشتباك بالأيدي بين الأطفال</w:t>
      </w:r>
      <w:r w:rsidR="005849CF">
        <w:rPr>
          <w:rtl/>
        </w:rPr>
        <w:t>،</w:t>
      </w:r>
      <w:r w:rsidRPr="00187DED">
        <w:rPr>
          <w:rtl/>
        </w:rPr>
        <w:t xml:space="preserve"> ويتهم أحد الأطفال أخاه أو أُخته بأنّه المقصِّر في حقّه أو البادئ في العدوان عليه</w:t>
      </w:r>
      <w:r w:rsidR="005849CF">
        <w:rPr>
          <w:rtl/>
        </w:rPr>
        <w:t>،</w:t>
      </w:r>
      <w:r w:rsidRPr="00187DED">
        <w:rPr>
          <w:rtl/>
        </w:rPr>
        <w:t xml:space="preserve"> وفي مثل هذه الحالة على الوالدين أن يدرسا المشكلة دراسة موضوعية</w:t>
      </w:r>
      <w:r w:rsidR="005849CF">
        <w:rPr>
          <w:rtl/>
        </w:rPr>
        <w:t>،</w:t>
      </w:r>
      <w:r w:rsidRPr="00187DED">
        <w:rPr>
          <w:rtl/>
        </w:rPr>
        <w:t xml:space="preserve"> وأن ينظرا إلى الشجار والصراع بأنّه حالة طبيعية</w:t>
      </w:r>
      <w:r w:rsidR="005849CF">
        <w:rPr>
          <w:rtl/>
        </w:rPr>
        <w:t>،</w:t>
      </w:r>
      <w:r w:rsidRPr="00187DED">
        <w:rPr>
          <w:rtl/>
        </w:rPr>
        <w:t xml:space="preserve"> فإذا كان سهلاً وبسيطاً ومحدوداً</w:t>
      </w:r>
      <w:r w:rsidR="005849CF">
        <w:rPr>
          <w:rtl/>
        </w:rPr>
        <w:t>،</w:t>
      </w:r>
      <w:r w:rsidRPr="00187DED">
        <w:rPr>
          <w:rtl/>
        </w:rPr>
        <w:t xml:space="preserve"> فالأفضل عدم التدخّل في إنهائه</w:t>
      </w:r>
      <w:r w:rsidR="005849CF">
        <w:rPr>
          <w:rtl/>
        </w:rPr>
        <w:t>،</w:t>
      </w:r>
      <w:r w:rsidRPr="00187DED">
        <w:rPr>
          <w:rtl/>
        </w:rPr>
        <w:t xml:space="preserve"> وأن يُترك الأطفال يعالجون أُمورهم بأنفسهم</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221</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187DED">
        <w:rPr>
          <w:rtl/>
        </w:rPr>
        <w:lastRenderedPageBreak/>
        <w:t>لإنهاء الشجار</w:t>
      </w:r>
      <w:r w:rsidR="005849CF">
        <w:rPr>
          <w:rtl/>
        </w:rPr>
        <w:t>،</w:t>
      </w:r>
      <w:r w:rsidRPr="00187DED">
        <w:rPr>
          <w:rtl/>
        </w:rPr>
        <w:t xml:space="preserve"> وليس صحيحاً أن يدخل الوالدان أو أحدهما كقاضي في الحكم بينهما</w:t>
      </w:r>
      <w:r w:rsidR="005849CF">
        <w:rPr>
          <w:rtl/>
        </w:rPr>
        <w:t>؛</w:t>
      </w:r>
      <w:r w:rsidRPr="00187DED">
        <w:rPr>
          <w:rtl/>
        </w:rPr>
        <w:t xml:space="preserve"> لأنّ الحكم لأحد الأطفال دون الآخر لا ينسجم مع مبدأ تطبيق العدالة والمساواة مع الأطفال</w:t>
      </w:r>
      <w:r w:rsidR="005849CF">
        <w:rPr>
          <w:rtl/>
        </w:rPr>
        <w:t>،</w:t>
      </w:r>
      <w:r w:rsidRPr="00187DED">
        <w:rPr>
          <w:rtl/>
        </w:rPr>
        <w:t xml:space="preserve"> أمّا إذا تكرّر الشجار والصراع عدّة مرّات أو كان مستمرّاً طول النهار</w:t>
      </w:r>
      <w:r w:rsidR="005849CF">
        <w:rPr>
          <w:rtl/>
        </w:rPr>
        <w:t>،</w:t>
      </w:r>
      <w:r w:rsidRPr="00187DED">
        <w:rPr>
          <w:rtl/>
        </w:rPr>
        <w:t xml:space="preserve"> أو كان قاسياً وخطراً على الأطفال</w:t>
      </w:r>
      <w:r w:rsidR="005849CF">
        <w:rPr>
          <w:rtl/>
        </w:rPr>
        <w:t>،</w:t>
      </w:r>
      <w:r w:rsidRPr="00187DED">
        <w:rPr>
          <w:rtl/>
        </w:rPr>
        <w:t xml:space="preserve"> يأتي دور الأبوين في التدخّل لإنهائه</w:t>
      </w:r>
      <w:r w:rsidR="005849CF">
        <w:rPr>
          <w:rtl/>
        </w:rPr>
        <w:t>،</w:t>
      </w:r>
      <w:r w:rsidRPr="00187DED">
        <w:rPr>
          <w:rtl/>
        </w:rPr>
        <w:t xml:space="preserve"> بإصدار الأوامر لكليهما بالتوقّف السريع عن الاستمرار به</w:t>
      </w:r>
      <w:r w:rsidR="005849CF">
        <w:rPr>
          <w:rtl/>
        </w:rPr>
        <w:t>،</w:t>
      </w:r>
      <w:r w:rsidRPr="00187DED">
        <w:rPr>
          <w:rtl/>
        </w:rPr>
        <w:t xml:space="preserve"> أو إلفات نظرهم إلى موضوع آخر</w:t>
      </w:r>
      <w:r w:rsidR="005849CF">
        <w:rPr>
          <w:rtl/>
        </w:rPr>
        <w:t>،</w:t>
      </w:r>
      <w:r w:rsidRPr="00187DED">
        <w:rPr>
          <w:rtl/>
        </w:rPr>
        <w:t xml:space="preserve"> وإشغالهم به</w:t>
      </w:r>
      <w:r w:rsidR="005849CF">
        <w:rPr>
          <w:rtl/>
        </w:rPr>
        <w:t>،</w:t>
      </w:r>
      <w:r w:rsidRPr="00187DED">
        <w:rPr>
          <w:rtl/>
        </w:rPr>
        <w:t xml:space="preserve"> أو التدخّل لإبعاد أحدهم عن الآخر</w:t>
      </w:r>
      <w:r w:rsidR="005849CF">
        <w:rPr>
          <w:rtl/>
        </w:rPr>
        <w:t>،</w:t>
      </w:r>
      <w:r w:rsidRPr="00187DED">
        <w:rPr>
          <w:rtl/>
        </w:rPr>
        <w:t xml:space="preserve"> وإذا تطلبّ الأمر استخدام التأنيب</w:t>
      </w:r>
      <w:r w:rsidR="005849CF">
        <w:rPr>
          <w:rtl/>
        </w:rPr>
        <w:t>،</w:t>
      </w:r>
      <w:r w:rsidRPr="00187DED">
        <w:rPr>
          <w:rtl/>
        </w:rPr>
        <w:t xml:space="preserve"> أو العقوبة المعنوية</w:t>
      </w:r>
      <w:r w:rsidR="005849CF">
        <w:rPr>
          <w:rtl/>
        </w:rPr>
        <w:t>،</w:t>
      </w:r>
      <w:r w:rsidRPr="00187DED">
        <w:rPr>
          <w:rtl/>
        </w:rPr>
        <w:t xml:space="preserve"> فالأفضل أن تكون موجّهة لكليهما انسجاماً مع تطبيق العدالة بين الأطفال</w:t>
      </w:r>
      <w:r w:rsidR="005849CF">
        <w:rPr>
          <w:rtl/>
        </w:rPr>
        <w:t>.</w:t>
      </w:r>
    </w:p>
    <w:p w:rsidR="009163FC" w:rsidRPr="009163FC" w:rsidRDefault="009163FC" w:rsidP="009163FC">
      <w:pPr>
        <w:pStyle w:val="Heading3"/>
        <w:rPr>
          <w:rtl/>
        </w:rPr>
      </w:pPr>
      <w:bookmarkStart w:id="40" w:name="_Toc421641997"/>
      <w:r w:rsidRPr="00187DED">
        <w:rPr>
          <w:rtl/>
        </w:rPr>
        <w:t>سابعاً</w:t>
      </w:r>
      <w:r w:rsidR="005849CF">
        <w:rPr>
          <w:rtl/>
        </w:rPr>
        <w:t>:</w:t>
      </w:r>
      <w:r w:rsidRPr="00187DED">
        <w:rPr>
          <w:rtl/>
        </w:rPr>
        <w:t xml:space="preserve"> الحرّيّة في اللعب</w:t>
      </w:r>
      <w:bookmarkStart w:id="41" w:name="سابعاً_:_الحرّيّة_في_اللعب"/>
      <w:bookmarkEnd w:id="41"/>
      <w:bookmarkEnd w:id="40"/>
    </w:p>
    <w:p w:rsidR="009163FC" w:rsidRPr="00187DED" w:rsidRDefault="009163FC" w:rsidP="009163FC">
      <w:pPr>
        <w:pStyle w:val="libNormal"/>
        <w:rPr>
          <w:rtl/>
        </w:rPr>
      </w:pPr>
      <w:r w:rsidRPr="009163FC">
        <w:rPr>
          <w:rtl/>
        </w:rPr>
        <w:t>اللعب استعداد فطري عند الطفل</w:t>
      </w:r>
      <w:r w:rsidR="005849CF">
        <w:rPr>
          <w:rtl/>
        </w:rPr>
        <w:t>،</w:t>
      </w:r>
      <w:r w:rsidRPr="009163FC">
        <w:rPr>
          <w:rtl/>
        </w:rPr>
        <w:t xml:space="preserve"> يتم من خلاله التخلّص من الطاقة الزائدة</w:t>
      </w:r>
      <w:r w:rsidR="005849CF">
        <w:rPr>
          <w:rtl/>
        </w:rPr>
        <w:t>،</w:t>
      </w:r>
      <w:r w:rsidRPr="009163FC">
        <w:rPr>
          <w:rtl/>
        </w:rPr>
        <w:t xml:space="preserve"> وهو مقدّمة للعمل الجدّي الهادف</w:t>
      </w:r>
      <w:r w:rsidR="005849CF">
        <w:rPr>
          <w:rtl/>
        </w:rPr>
        <w:t>،</w:t>
      </w:r>
      <w:r w:rsidRPr="009163FC">
        <w:rPr>
          <w:rtl/>
        </w:rPr>
        <w:t xml:space="preserve"> وفيه يشعر الطفل بقدرته على التعامل مع الآخرين</w:t>
      </w:r>
      <w:r w:rsidR="005849CF">
        <w:rPr>
          <w:rtl/>
        </w:rPr>
        <w:t>،</w:t>
      </w:r>
      <w:r w:rsidRPr="009163FC">
        <w:rPr>
          <w:rtl/>
        </w:rPr>
        <w:t xml:space="preserve"> وبمقدرته اللغوية والعقلية والجسدية</w:t>
      </w:r>
      <w:r w:rsidR="005849CF">
        <w:rPr>
          <w:rtl/>
        </w:rPr>
        <w:t>،</w:t>
      </w:r>
      <w:r w:rsidRPr="009163FC">
        <w:rPr>
          <w:rtl/>
        </w:rPr>
        <w:t xml:space="preserve"> ومن خلاله يكتسب الطفل المعرفة الدقيقة بخصائص الأشياء التي تحيط به</w:t>
      </w:r>
      <w:r w:rsidR="005849CF">
        <w:rPr>
          <w:rtl/>
        </w:rPr>
        <w:t>.</w:t>
      </w:r>
      <w:r w:rsidRPr="009163FC">
        <w:rPr>
          <w:rtl/>
        </w:rPr>
        <w:t xml:space="preserve"> فللعب فوائد متعددة للطفل</w:t>
      </w:r>
      <w:r w:rsidR="005849CF">
        <w:rPr>
          <w:rtl/>
        </w:rPr>
        <w:t>،</w:t>
      </w:r>
      <w:r w:rsidRPr="009163FC">
        <w:rPr>
          <w:rtl/>
        </w:rPr>
        <w:t xml:space="preserve"> وهو ضروري للطفل في هذه المرحلة والمرحلة التي تليها</w:t>
      </w:r>
      <w:r w:rsidR="005849CF">
        <w:rPr>
          <w:rtl/>
        </w:rPr>
        <w:t>،</w:t>
      </w:r>
      <w:r w:rsidRPr="009163FC">
        <w:rPr>
          <w:rtl/>
        </w:rPr>
        <w:t xml:space="preserve"> فالطفل </w:t>
      </w:r>
      <w:r w:rsidR="005849CF">
        <w:rPr>
          <w:rtl/>
        </w:rPr>
        <w:t>(</w:t>
      </w:r>
      <w:r w:rsidRPr="009163FC">
        <w:rPr>
          <w:rtl/>
        </w:rPr>
        <w:t>يتعلّم عن طريق اللعب عادات التحكّم في الذات والتعاون والثقة بالنفس</w:t>
      </w:r>
      <w:r w:rsidR="005849CF">
        <w:rPr>
          <w:rtl/>
        </w:rPr>
        <w:t>.</w:t>
      </w:r>
      <w:r w:rsidRPr="009163FC">
        <w:rPr>
          <w:rtl/>
        </w:rPr>
        <w:t>.. والألعاب تضفي على نفسيّته البهجة والسرور</w:t>
      </w:r>
      <w:r w:rsidR="005849CF">
        <w:rPr>
          <w:rtl/>
        </w:rPr>
        <w:t>،</w:t>
      </w:r>
      <w:r w:rsidRPr="009163FC">
        <w:rPr>
          <w:rtl/>
        </w:rPr>
        <w:t xml:space="preserve"> وتنمّي مواهبه وقدرته على الخلق والإبداع</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187DED">
        <w:rPr>
          <w:rtl/>
        </w:rPr>
        <w:t xml:space="preserve">ومن خلال اللعب يتحقق </w:t>
      </w:r>
      <w:r w:rsidR="005849CF">
        <w:rPr>
          <w:rtl/>
        </w:rPr>
        <w:t>(</w:t>
      </w:r>
      <w:r w:rsidRPr="00187DED">
        <w:rPr>
          <w:rtl/>
        </w:rPr>
        <w:t>النمو النفسي والعقلي والاجتماعي</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قاموس الطفل الطبّي</w:t>
      </w:r>
      <w:r w:rsidR="005849CF">
        <w:rPr>
          <w:rtl/>
        </w:rPr>
        <w:t>:</w:t>
      </w:r>
      <w:r w:rsidRPr="009163FC">
        <w:rPr>
          <w:rtl/>
        </w:rPr>
        <w:t xml:space="preserve"> 221 ـ 222</w:t>
      </w:r>
      <w:r w:rsidR="005849CF">
        <w:rPr>
          <w:rtl/>
        </w:rPr>
        <w:t>.</w:t>
      </w:r>
    </w:p>
    <w:p w:rsidR="009163FC" w:rsidRDefault="009163FC" w:rsidP="009163FC">
      <w:pPr>
        <w:pStyle w:val="libNormal"/>
      </w:pPr>
      <w:r>
        <w:rPr>
          <w:rtl/>
        </w:rPr>
        <w:br w:type="page"/>
      </w:r>
    </w:p>
    <w:p w:rsidR="009163FC" w:rsidRPr="00187DED" w:rsidRDefault="009163FC" w:rsidP="009163FC">
      <w:pPr>
        <w:pStyle w:val="libNormal"/>
        <w:rPr>
          <w:rtl/>
        </w:rPr>
      </w:pPr>
      <w:r w:rsidRPr="009163FC">
        <w:rPr>
          <w:rtl/>
        </w:rPr>
        <w:lastRenderedPageBreak/>
        <w:t>والانفعالي للطفل</w:t>
      </w:r>
      <w:r w:rsidR="005849CF">
        <w:rPr>
          <w:rtl/>
        </w:rPr>
        <w:t>.</w:t>
      </w:r>
      <w:r w:rsidRPr="009163FC">
        <w:rPr>
          <w:rtl/>
        </w:rPr>
        <w:t>.. ويتعلّم الطفل من خلاله المعايير الاجتماعية</w:t>
      </w:r>
      <w:r w:rsidR="005849CF">
        <w:rPr>
          <w:rtl/>
        </w:rPr>
        <w:t>،</w:t>
      </w:r>
      <w:r w:rsidRPr="009163FC">
        <w:rPr>
          <w:rtl/>
        </w:rPr>
        <w:t xml:space="preserve"> وضبط الانفعالات والنظام والتعاون</w:t>
      </w:r>
      <w:r w:rsidR="005849CF">
        <w:rPr>
          <w:rtl/>
        </w:rPr>
        <w:t>.</w:t>
      </w:r>
      <w:r w:rsidRPr="009163FC">
        <w:rPr>
          <w:rtl/>
        </w:rPr>
        <w:t>.. ويشبع حاجات الطفل مثل حب التملّك</w:t>
      </w:r>
      <w:r w:rsidR="005849CF">
        <w:rPr>
          <w:rtl/>
        </w:rPr>
        <w:t>.</w:t>
      </w:r>
      <w:r w:rsidRPr="009163FC">
        <w:rPr>
          <w:rtl/>
        </w:rPr>
        <w:t>.. ويشعر الطفل بالمتعة ويعيش طفولته</w:t>
      </w:r>
      <w:r w:rsidR="005849CF">
        <w:rPr>
          <w:rtl/>
        </w:rPr>
        <w:t>)</w:t>
      </w:r>
      <w:r w:rsidRPr="009163FC">
        <w:rPr>
          <w:rtl/>
        </w:rPr>
        <w:t xml:space="preserve"> </w:t>
      </w:r>
      <w:r w:rsidRPr="009163FC">
        <w:rPr>
          <w:rStyle w:val="libFootnotenumChar"/>
          <w:rtl/>
        </w:rPr>
        <w:t>(1)</w:t>
      </w:r>
      <w:r w:rsidR="005849CF">
        <w:rPr>
          <w:rtl/>
        </w:rPr>
        <w:t>.</w:t>
      </w:r>
    </w:p>
    <w:p w:rsidR="009163FC" w:rsidRPr="00187DED" w:rsidRDefault="009163FC" w:rsidP="009163FC">
      <w:pPr>
        <w:pStyle w:val="libNormal"/>
        <w:rPr>
          <w:rtl/>
        </w:rPr>
      </w:pPr>
      <w:r w:rsidRPr="009163FC">
        <w:rPr>
          <w:rtl/>
        </w:rPr>
        <w:t>فاللعب حاجة ضرورية للطفل</w:t>
      </w:r>
      <w:r w:rsidR="005849CF">
        <w:rPr>
          <w:rtl/>
        </w:rPr>
        <w:t>،</w:t>
      </w:r>
      <w:r w:rsidRPr="009163FC">
        <w:rPr>
          <w:rtl/>
        </w:rPr>
        <w:t xml:space="preserve"> فلا يمكن أن نتصوّر أو نرى طفلاً لا يلعب</w:t>
      </w:r>
      <w:r w:rsidR="005849CF">
        <w:rPr>
          <w:rtl/>
        </w:rPr>
        <w:t>،</w:t>
      </w:r>
      <w:r w:rsidRPr="009163FC">
        <w:rPr>
          <w:rtl/>
        </w:rPr>
        <w:t xml:space="preserve"> وحتى الأنبياء والصالحين فإنّهم مرّوا في مرحلة اللعب</w:t>
      </w:r>
      <w:r w:rsidR="005849CF">
        <w:rPr>
          <w:rtl/>
        </w:rPr>
        <w:t>،</w:t>
      </w:r>
      <w:r w:rsidRPr="009163FC">
        <w:rPr>
          <w:rtl/>
        </w:rPr>
        <w:t xml:space="preserve"> وان اختلفوا عن الآخرين في طريقة وأُسلوب اللعب</w:t>
      </w:r>
      <w:r w:rsidR="005849CF">
        <w:rPr>
          <w:rtl/>
        </w:rPr>
        <w:t>،</w:t>
      </w:r>
      <w:r w:rsidRPr="009163FC">
        <w:rPr>
          <w:rtl/>
        </w:rPr>
        <w:t xml:space="preserve"> ولذا جاءت الروايات لتؤكّد على إشباع هذه الحاجة</w:t>
      </w:r>
      <w:r w:rsidR="005849CF">
        <w:rPr>
          <w:rtl/>
        </w:rPr>
        <w:t>؛</w:t>
      </w:r>
      <w:r w:rsidRPr="009163FC">
        <w:rPr>
          <w:rtl/>
        </w:rPr>
        <w:t xml:space="preserve"> قال الإمام جعفر الصادق (عليه السلام)</w:t>
      </w:r>
      <w:r w:rsidR="005849CF">
        <w:rPr>
          <w:rtl/>
        </w:rPr>
        <w:t>:</w:t>
      </w:r>
      <w:r w:rsidRPr="009163FC">
        <w:rPr>
          <w:rtl/>
        </w:rPr>
        <w:t xml:space="preserve"> </w:t>
      </w:r>
      <w:r w:rsidR="005849CF">
        <w:rPr>
          <w:rtl/>
        </w:rPr>
        <w:t>(</w:t>
      </w:r>
      <w:r w:rsidRPr="009163FC">
        <w:rPr>
          <w:rtl/>
        </w:rPr>
        <w:t>دع ابنك يلعب سبع سنين</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tl/>
        </w:rPr>
        <w:t>.</w:t>
      </w:r>
    </w:p>
    <w:p w:rsidR="009163FC" w:rsidRPr="00187DED" w:rsidRDefault="009163FC" w:rsidP="009163FC">
      <w:pPr>
        <w:pStyle w:val="libNormal"/>
        <w:rPr>
          <w:rtl/>
        </w:rPr>
      </w:pPr>
      <w:r w:rsidRPr="009163FC">
        <w:rPr>
          <w:rtl/>
        </w:rPr>
        <w:t xml:space="preserve">ووردت رواية عن رسول الله (صلّى الله عليه وآله وسلّم) بتعبير آخر </w:t>
      </w:r>
      <w:r w:rsidR="005849CF">
        <w:rPr>
          <w:rtl/>
        </w:rPr>
        <w:t>(</w:t>
      </w:r>
      <w:r w:rsidRPr="009163FC">
        <w:rPr>
          <w:rtl/>
        </w:rPr>
        <w:t>الولد سيّد سبع سنين</w:t>
      </w:r>
      <w:r w:rsidR="005849CF">
        <w:rPr>
          <w:rtl/>
        </w:rPr>
        <w:t>.</w:t>
      </w:r>
      <w:r w:rsidRPr="009163FC">
        <w:rPr>
          <w:rtl/>
        </w:rPr>
        <w:t>..</w:t>
      </w:r>
      <w:r w:rsidR="005849CF">
        <w:rPr>
          <w:rtl/>
        </w:rPr>
        <w:t>)</w:t>
      </w:r>
      <w:r w:rsidRPr="009163FC">
        <w:rPr>
          <w:rtl/>
        </w:rPr>
        <w:t xml:space="preserve"> </w:t>
      </w:r>
      <w:r w:rsidRPr="009163FC">
        <w:rPr>
          <w:rStyle w:val="libFootnotenumChar"/>
          <w:rtl/>
        </w:rPr>
        <w:t>(3)</w:t>
      </w:r>
      <w:r w:rsidR="005849CF">
        <w:rPr>
          <w:rtl/>
        </w:rPr>
        <w:t>.</w:t>
      </w:r>
    </w:p>
    <w:p w:rsidR="009163FC" w:rsidRPr="00187DED" w:rsidRDefault="009163FC" w:rsidP="009163FC">
      <w:pPr>
        <w:pStyle w:val="libNormal"/>
        <w:rPr>
          <w:rtl/>
        </w:rPr>
      </w:pPr>
      <w:r w:rsidRPr="009163FC">
        <w:rPr>
          <w:rtl/>
        </w:rPr>
        <w:t>وعن أمير المؤمنين علي (عليه السلام)</w:t>
      </w:r>
      <w:r w:rsidR="005849CF">
        <w:rPr>
          <w:rtl/>
        </w:rPr>
        <w:t>:</w:t>
      </w:r>
      <w:r w:rsidRPr="009163FC">
        <w:rPr>
          <w:rtl/>
        </w:rPr>
        <w:t xml:space="preserve"> </w:t>
      </w:r>
      <w:r w:rsidR="005849CF">
        <w:rPr>
          <w:rtl/>
        </w:rPr>
        <w:t>(</w:t>
      </w:r>
      <w:r w:rsidRPr="009163FC">
        <w:rPr>
          <w:rtl/>
        </w:rPr>
        <w:t>يرخى الصبي سبعاً</w:t>
      </w:r>
      <w:r w:rsidR="005849CF">
        <w:rPr>
          <w:rtl/>
        </w:rPr>
        <w:t>.</w:t>
      </w:r>
      <w:r w:rsidRPr="009163FC">
        <w:rPr>
          <w:rtl/>
        </w:rPr>
        <w:t>..</w:t>
      </w:r>
      <w:r w:rsidR="005849CF">
        <w:rPr>
          <w:rtl/>
        </w:rPr>
        <w:t>)</w:t>
      </w:r>
      <w:r w:rsidRPr="009163FC">
        <w:rPr>
          <w:rtl/>
        </w:rPr>
        <w:t xml:space="preserve"> </w:t>
      </w:r>
      <w:r w:rsidRPr="009163FC">
        <w:rPr>
          <w:rStyle w:val="libFootnotenumChar"/>
          <w:rtl/>
        </w:rPr>
        <w:t>(4)</w:t>
      </w:r>
      <w:r w:rsidR="005849CF">
        <w:rPr>
          <w:rtl/>
        </w:rPr>
        <w:t>.</w:t>
      </w:r>
    </w:p>
    <w:p w:rsidR="009163FC" w:rsidRPr="00187DED" w:rsidRDefault="009163FC" w:rsidP="009163FC">
      <w:pPr>
        <w:pStyle w:val="libNormal"/>
        <w:rPr>
          <w:rtl/>
        </w:rPr>
      </w:pPr>
      <w:r w:rsidRPr="00187DED">
        <w:rPr>
          <w:rtl/>
        </w:rPr>
        <w:t>فالروايات تؤكّد على أنّ مرحلة ما قبل الثامنة من العمر هي مرحلة اللعب</w:t>
      </w:r>
      <w:r w:rsidR="005849CF">
        <w:rPr>
          <w:rtl/>
        </w:rPr>
        <w:t>،</w:t>
      </w:r>
      <w:r w:rsidRPr="00187DED">
        <w:rPr>
          <w:rtl/>
        </w:rPr>
        <w:t xml:space="preserve"> وعلى الوالدين أن يمنحا الطفل الحرية في اللعب دون ضغطٍ أو إكراه</w:t>
      </w:r>
      <w:r w:rsidR="005849CF">
        <w:rPr>
          <w:rtl/>
        </w:rPr>
        <w:t>،</w:t>
      </w:r>
      <w:r w:rsidRPr="00187DED">
        <w:rPr>
          <w:rtl/>
        </w:rPr>
        <w:t xml:space="preserve"> باستثناء الألعاب الخطرة التي يجب إبعادها عن الطفل أو إبعاده عنها</w:t>
      </w:r>
      <w:r w:rsidR="005849CF">
        <w:rPr>
          <w:rtl/>
        </w:rPr>
        <w:t>.</w:t>
      </w:r>
    </w:p>
    <w:p w:rsidR="009163FC" w:rsidRDefault="009163FC" w:rsidP="009163FC">
      <w:pPr>
        <w:pStyle w:val="libNormal"/>
        <w:rPr>
          <w:rtl/>
        </w:rPr>
      </w:pPr>
      <w:r w:rsidRPr="00187DED">
        <w:rPr>
          <w:rtl/>
        </w:rPr>
        <w:t>والحرية في اللعب تعني</w:t>
      </w:r>
      <w:r w:rsidR="005849CF">
        <w:rPr>
          <w:rtl/>
        </w:rPr>
        <w:t>:</w:t>
      </w:r>
      <w:r w:rsidRPr="00187DED">
        <w:rPr>
          <w:rtl/>
        </w:rPr>
        <w:t xml:space="preserve"> عدم تدخّل الوالدين في اختيار وقت اللعب</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العلاج النفسي الجماعي للأطفال</w:t>
      </w:r>
      <w:r w:rsidR="005849CF">
        <w:rPr>
          <w:rtl/>
        </w:rPr>
        <w:t>،</w:t>
      </w:r>
      <w:r w:rsidRPr="009163FC">
        <w:rPr>
          <w:rtl/>
        </w:rPr>
        <w:t xml:space="preserve"> لكاميليا عبد الفتاح</w:t>
      </w:r>
      <w:r w:rsidR="005849CF">
        <w:rPr>
          <w:rtl/>
        </w:rPr>
        <w:t>:</w:t>
      </w:r>
      <w:r w:rsidRPr="009163FC">
        <w:rPr>
          <w:rtl/>
        </w:rPr>
        <w:t xml:space="preserve"> 162 ـ مكتبة النهضة المصرية 1975 م</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222</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222</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223</w:t>
      </w:r>
      <w:r w:rsidR="005849CF">
        <w:rPr>
          <w:rtl/>
        </w:rPr>
        <w:t>.</w:t>
      </w:r>
    </w:p>
    <w:p w:rsidR="009163FC" w:rsidRDefault="009163FC" w:rsidP="009163FC">
      <w:pPr>
        <w:pStyle w:val="libNormal"/>
        <w:rPr>
          <w:rtl/>
        </w:rPr>
      </w:pPr>
      <w:r>
        <w:rPr>
          <w:rFonts w:hint="cs"/>
          <w:rtl/>
        </w:rPr>
        <w:br w:type="page"/>
      </w:r>
    </w:p>
    <w:p w:rsidR="009163FC" w:rsidRPr="000A30A2" w:rsidRDefault="009163FC" w:rsidP="009163FC">
      <w:pPr>
        <w:pStyle w:val="libNormal"/>
        <w:rPr>
          <w:rtl/>
        </w:rPr>
      </w:pPr>
      <w:r w:rsidRPr="000A30A2">
        <w:rPr>
          <w:rtl/>
        </w:rPr>
        <w:lastRenderedPageBreak/>
        <w:t>أو نوعه أو أُسلوبه</w:t>
      </w:r>
      <w:r w:rsidR="005849CF">
        <w:rPr>
          <w:rtl/>
        </w:rPr>
        <w:t>،</w:t>
      </w:r>
      <w:r w:rsidRPr="000A30A2">
        <w:rPr>
          <w:rtl/>
        </w:rPr>
        <w:t xml:space="preserve"> ما دام اللعب لا ينافي الأخلاق العامة ولا خطورة فيه على الطفل أو على الآخرين</w:t>
      </w:r>
      <w:r w:rsidR="005849CF">
        <w:rPr>
          <w:rtl/>
        </w:rPr>
        <w:t>،</w:t>
      </w:r>
      <w:r w:rsidRPr="000A30A2">
        <w:rPr>
          <w:rtl/>
        </w:rPr>
        <w:t xml:space="preserve"> والطفل في هذه المرحلة لا يحبّذ تدخّل الوالدين في شؤونه</w:t>
      </w:r>
      <w:r w:rsidR="005849CF">
        <w:rPr>
          <w:rtl/>
        </w:rPr>
        <w:t>،</w:t>
      </w:r>
      <w:r w:rsidRPr="000A30A2">
        <w:rPr>
          <w:rtl/>
        </w:rPr>
        <w:t xml:space="preserve"> ولا يحبّذ كثرة الأوامر الصادرة إليه</w:t>
      </w:r>
      <w:r w:rsidR="005849CF">
        <w:rPr>
          <w:rtl/>
        </w:rPr>
        <w:t>.</w:t>
      </w:r>
    </w:p>
    <w:p w:rsidR="009163FC" w:rsidRPr="000A30A2" w:rsidRDefault="009163FC" w:rsidP="009163FC">
      <w:pPr>
        <w:pStyle w:val="libNormal"/>
        <w:rPr>
          <w:rtl/>
        </w:rPr>
      </w:pPr>
      <w:r w:rsidRPr="009163FC">
        <w:rPr>
          <w:rtl/>
        </w:rPr>
        <w:t>وأفضل اللعب عند الطفل هو اللعب الذي يختاره</w:t>
      </w:r>
      <w:r w:rsidR="005849CF">
        <w:rPr>
          <w:rtl/>
        </w:rPr>
        <w:t>،</w:t>
      </w:r>
      <w:r w:rsidRPr="009163FC">
        <w:rPr>
          <w:rtl/>
        </w:rPr>
        <w:t xml:space="preserve"> أو يصنعه بنفسه</w:t>
      </w:r>
      <w:r w:rsidR="005849CF">
        <w:rPr>
          <w:rtl/>
        </w:rPr>
        <w:t>،</w:t>
      </w:r>
      <w:r w:rsidRPr="009163FC">
        <w:rPr>
          <w:rtl/>
        </w:rPr>
        <w:t xml:space="preserve"> أو يكتشف بنفسه طريقة جديدة للعب</w:t>
      </w:r>
      <w:r w:rsidR="005849CF">
        <w:rPr>
          <w:rtl/>
        </w:rPr>
        <w:t>،</w:t>
      </w:r>
      <w:r w:rsidRPr="009163FC">
        <w:rPr>
          <w:rtl/>
        </w:rPr>
        <w:t xml:space="preserve"> أو طريقة خاصة لاستعمال اللعب</w:t>
      </w:r>
      <w:r w:rsidR="005849CF">
        <w:rPr>
          <w:rtl/>
        </w:rPr>
        <w:t>.</w:t>
      </w:r>
      <w:r w:rsidRPr="009163FC">
        <w:rPr>
          <w:rtl/>
        </w:rPr>
        <w:t xml:space="preserve"> ومن الأفضل للطفل أن يقوم الوالدان بتوفير اللعبة التي يحتاجها الطفل</w:t>
      </w:r>
      <w:r w:rsidR="005849CF">
        <w:rPr>
          <w:rtl/>
        </w:rPr>
        <w:t>،</w:t>
      </w:r>
      <w:r w:rsidRPr="009163FC">
        <w:rPr>
          <w:rtl/>
        </w:rPr>
        <w:t xml:space="preserve"> وتكون منسجمة مع رغباته</w:t>
      </w:r>
      <w:r w:rsidR="005849CF">
        <w:rPr>
          <w:rtl/>
        </w:rPr>
        <w:t>،</w:t>
      </w:r>
      <w:r w:rsidRPr="009163FC">
        <w:rPr>
          <w:rtl/>
        </w:rPr>
        <w:t xml:space="preserve"> يقول الدكتور سپوك</w:t>
      </w:r>
      <w:r w:rsidR="005849CF">
        <w:rPr>
          <w:rtl/>
        </w:rPr>
        <w:t>:</w:t>
      </w:r>
      <w:r w:rsidRPr="009163FC">
        <w:rPr>
          <w:rtl/>
        </w:rPr>
        <w:t xml:space="preserve"> </w:t>
      </w:r>
      <w:r w:rsidR="005849CF">
        <w:rPr>
          <w:rtl/>
        </w:rPr>
        <w:t>(</w:t>
      </w:r>
      <w:r w:rsidRPr="009163FC">
        <w:rPr>
          <w:rtl/>
        </w:rPr>
        <w:t>إنّنا يجب أن نترك للأطفال إدارة شؤون ألعابهم حتى يستطيعوا التعلّم منها</w:t>
      </w:r>
      <w:r w:rsidR="005849CF">
        <w:rPr>
          <w:rtl/>
        </w:rPr>
        <w:t>.</w:t>
      </w:r>
      <w:r w:rsidRPr="009163FC">
        <w:rPr>
          <w:rtl/>
        </w:rPr>
        <w:t>.. لابد أن نترك له قيادة الأمر بنفسه</w:t>
      </w:r>
      <w:r w:rsidR="005849CF">
        <w:rPr>
          <w:rtl/>
        </w:rPr>
        <w:t>،</w:t>
      </w:r>
      <w:r w:rsidRPr="009163FC">
        <w:rPr>
          <w:rtl/>
        </w:rPr>
        <w:t xml:space="preserve"> وأن يتبع ما يقوله له خياله</w:t>
      </w:r>
      <w:r w:rsidR="005849CF">
        <w:rPr>
          <w:rtl/>
        </w:rPr>
        <w:t>،</w:t>
      </w:r>
      <w:r w:rsidRPr="009163FC">
        <w:rPr>
          <w:rtl/>
        </w:rPr>
        <w:t xml:space="preserve"> بهذا فقط تصبح اللعبة مفيدة</w:t>
      </w:r>
      <w:r w:rsidR="005849CF">
        <w:rPr>
          <w:rtl/>
        </w:rPr>
        <w:t>،</w:t>
      </w:r>
      <w:r w:rsidRPr="009163FC">
        <w:rPr>
          <w:rtl/>
        </w:rPr>
        <w:t xml:space="preserve"> إنّها يجب أن تكون معلّمة له</w:t>
      </w:r>
      <w:r w:rsidR="005849CF">
        <w:rPr>
          <w:rtl/>
        </w:rPr>
        <w:t>،</w:t>
      </w:r>
      <w:r w:rsidRPr="009163FC">
        <w:rPr>
          <w:rtl/>
        </w:rPr>
        <w:t xml:space="preserve"> ولابدّ أن يخضعها لأفكاره</w:t>
      </w:r>
      <w:r w:rsidR="005849CF">
        <w:rPr>
          <w:rtl/>
        </w:rPr>
        <w:t>،</w:t>
      </w:r>
      <w:r w:rsidRPr="009163FC">
        <w:rPr>
          <w:rtl/>
        </w:rPr>
        <w:t xml:space="preserve"> وعندما يجد نفسه في حاجة إلى مساعدة أحد الوالدين لإدارة الكميّة من المشاكل الطارئة مع لعبته</w:t>
      </w:r>
      <w:r w:rsidR="005849CF">
        <w:rPr>
          <w:rtl/>
        </w:rPr>
        <w:t>،</w:t>
      </w:r>
      <w:r w:rsidRPr="009163FC">
        <w:rPr>
          <w:rtl/>
        </w:rPr>
        <w:t xml:space="preserve"> فلابدّ أن يساعده الوالدان</w:t>
      </w:r>
      <w:r w:rsidR="005849CF">
        <w:rPr>
          <w:rtl/>
        </w:rPr>
        <w:t>)</w:t>
      </w:r>
      <w:r w:rsidRPr="009163FC">
        <w:rPr>
          <w:rtl/>
        </w:rPr>
        <w:t xml:space="preserve"> </w:t>
      </w:r>
      <w:r w:rsidRPr="009163FC">
        <w:rPr>
          <w:rStyle w:val="libFootnotenumChar"/>
          <w:rtl/>
        </w:rPr>
        <w:t>(1)</w:t>
      </w:r>
      <w:r w:rsidR="005849CF">
        <w:rPr>
          <w:rtl/>
        </w:rPr>
        <w:t>.</w:t>
      </w:r>
    </w:p>
    <w:p w:rsidR="009163FC" w:rsidRPr="000A30A2" w:rsidRDefault="009163FC" w:rsidP="009163FC">
      <w:pPr>
        <w:pStyle w:val="libNormal"/>
        <w:rPr>
          <w:rtl/>
        </w:rPr>
      </w:pPr>
      <w:r w:rsidRPr="009163FC">
        <w:rPr>
          <w:rtl/>
        </w:rPr>
        <w:t xml:space="preserve">ويؤكّد جميع علماء النفس والتربية على حرية الأطفال في اللعب </w:t>
      </w:r>
      <w:r w:rsidR="005849CF">
        <w:rPr>
          <w:rtl/>
        </w:rPr>
        <w:t>(</w:t>
      </w:r>
      <w:r w:rsidRPr="009163FC">
        <w:rPr>
          <w:rtl/>
        </w:rPr>
        <w:t>إذا حاول الأطفال رسم برنامج خاص لهم في أعمالهم فلا تمنعوهم من ذلك</w:t>
      </w:r>
      <w:r w:rsidR="005849CF">
        <w:rPr>
          <w:rtl/>
        </w:rPr>
        <w:t>؛</w:t>
      </w:r>
      <w:r w:rsidRPr="009163FC">
        <w:rPr>
          <w:rtl/>
        </w:rPr>
        <w:t xml:space="preserve"> لأنّ مواصلة تطبيق خطّة مرسومة</w:t>
      </w:r>
      <w:r w:rsidR="005849CF">
        <w:rPr>
          <w:rtl/>
        </w:rPr>
        <w:t>،</w:t>
      </w:r>
      <w:r w:rsidRPr="009163FC">
        <w:rPr>
          <w:rtl/>
        </w:rPr>
        <w:t xml:space="preserve"> دون وقوف العوائق في طريق ذلك</w:t>
      </w:r>
      <w:r w:rsidR="005849CF">
        <w:rPr>
          <w:rtl/>
        </w:rPr>
        <w:t>،</w:t>
      </w:r>
      <w:r w:rsidRPr="009163FC">
        <w:rPr>
          <w:rtl/>
        </w:rPr>
        <w:t xml:space="preserve"> عامل فعّال في تكوّن الشخصية عندهم</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0A30A2">
        <w:rPr>
          <w:rtl/>
        </w:rPr>
        <w:t>وكان رسول الله (صلّى الله عليه وآله وسلّم) يشجّع الحسن والحسين على المصارعة بينهما فإنّه (صلّى الله عليه وآله وسلّم) دخل ذات ليلة بيت فاطمة (عليها السلام) ومعه الحسن والحسين (عليهما السلام) فقال لهما</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مشاكل الآباء</w:t>
      </w:r>
      <w:r w:rsidR="005849CF">
        <w:rPr>
          <w:rtl/>
        </w:rPr>
        <w:t>:</w:t>
      </w:r>
      <w:r w:rsidRPr="009163FC">
        <w:rPr>
          <w:rtl/>
        </w:rPr>
        <w:t xml:space="preserve"> 106</w:t>
      </w:r>
      <w:r w:rsidR="005849CF">
        <w:rPr>
          <w:rtl/>
        </w:rPr>
        <w:t>.</w:t>
      </w:r>
    </w:p>
    <w:p w:rsidR="009163FC" w:rsidRPr="009163FC" w:rsidRDefault="009163FC" w:rsidP="009163FC">
      <w:pPr>
        <w:pStyle w:val="libFootnote0"/>
        <w:rPr>
          <w:rtl/>
        </w:rPr>
      </w:pPr>
      <w:r w:rsidRPr="009163FC">
        <w:rPr>
          <w:rtl/>
        </w:rPr>
        <w:t>(2) الطفل بين الوراثة والتربية 2</w:t>
      </w:r>
      <w:r w:rsidR="005849CF">
        <w:rPr>
          <w:rtl/>
        </w:rPr>
        <w:t>:</w:t>
      </w:r>
      <w:r w:rsidRPr="009163FC">
        <w:rPr>
          <w:rtl/>
        </w:rPr>
        <w:t xml:space="preserve"> 64</w:t>
      </w:r>
      <w:r w:rsidR="005849CF">
        <w:rPr>
          <w:rtl/>
        </w:rPr>
        <w:t>،</w:t>
      </w:r>
      <w:r w:rsidRPr="009163FC">
        <w:rPr>
          <w:rtl/>
        </w:rPr>
        <w:t xml:space="preserve"> عن كتاب نحن والأبناء 56</w:t>
      </w:r>
      <w:r w:rsidR="005849CF">
        <w:rPr>
          <w:rtl/>
        </w:rPr>
        <w:t>.</w:t>
      </w:r>
    </w:p>
    <w:p w:rsidR="009163FC" w:rsidRDefault="009163FC" w:rsidP="009163FC">
      <w:pPr>
        <w:pStyle w:val="libNormal"/>
      </w:pPr>
      <w:r>
        <w:rPr>
          <w:rtl/>
        </w:rPr>
        <w:br w:type="page"/>
      </w:r>
    </w:p>
    <w:p w:rsidR="009163FC" w:rsidRPr="000A30A2" w:rsidRDefault="005849CF" w:rsidP="009163FC">
      <w:pPr>
        <w:pStyle w:val="libNormal"/>
        <w:rPr>
          <w:rtl/>
        </w:rPr>
      </w:pPr>
      <w:r>
        <w:rPr>
          <w:rtl/>
        </w:rPr>
        <w:lastRenderedPageBreak/>
        <w:t>(</w:t>
      </w:r>
      <w:r w:rsidR="009163FC" w:rsidRPr="009163FC">
        <w:rPr>
          <w:rtl/>
        </w:rPr>
        <w:t>قوما فاصطرعا</w:t>
      </w:r>
      <w:r>
        <w:rPr>
          <w:rtl/>
        </w:rPr>
        <w:t>.</w:t>
      </w:r>
      <w:r w:rsidR="009163FC" w:rsidRPr="009163FC">
        <w:rPr>
          <w:rtl/>
        </w:rPr>
        <w:t>..</w:t>
      </w:r>
      <w:r>
        <w:rPr>
          <w:rtl/>
        </w:rPr>
        <w:t>)</w:t>
      </w:r>
      <w:r w:rsidR="009163FC" w:rsidRPr="009163FC">
        <w:rPr>
          <w:rtl/>
        </w:rPr>
        <w:t xml:space="preserve"> </w:t>
      </w:r>
      <w:r w:rsidR="009163FC" w:rsidRPr="009163FC">
        <w:rPr>
          <w:rStyle w:val="libFootnotenumChar"/>
          <w:rtl/>
        </w:rPr>
        <w:t>(1)</w:t>
      </w:r>
      <w:r>
        <w:rPr>
          <w:rtl/>
        </w:rPr>
        <w:t>.</w:t>
      </w:r>
    </w:p>
    <w:p w:rsidR="009163FC" w:rsidRPr="000A30A2" w:rsidRDefault="009163FC" w:rsidP="009163FC">
      <w:pPr>
        <w:pStyle w:val="libNormal"/>
        <w:rPr>
          <w:rtl/>
        </w:rPr>
      </w:pPr>
      <w:r w:rsidRPr="009163FC">
        <w:rPr>
          <w:rtl/>
        </w:rPr>
        <w:t>وعن صفوان الجمّال قال</w:t>
      </w:r>
      <w:r w:rsidR="005849CF">
        <w:rPr>
          <w:rtl/>
        </w:rPr>
        <w:t>:</w:t>
      </w:r>
      <w:r w:rsidRPr="009163FC">
        <w:rPr>
          <w:rtl/>
        </w:rPr>
        <w:t xml:space="preserve"> (</w:t>
      </w:r>
      <w:r w:rsidR="005849CF">
        <w:rPr>
          <w:rtl/>
        </w:rPr>
        <w:t>.</w:t>
      </w:r>
      <w:r w:rsidRPr="009163FC">
        <w:rPr>
          <w:rtl/>
        </w:rPr>
        <w:t>.. أقبل أبو الحسن موسى</w:t>
      </w:r>
      <w:r w:rsidR="005849CF">
        <w:rPr>
          <w:rtl/>
        </w:rPr>
        <w:t>،</w:t>
      </w:r>
      <w:r w:rsidRPr="009163FC">
        <w:rPr>
          <w:rtl/>
        </w:rPr>
        <w:t xml:space="preserve"> وهو صغير ومعه عناق مكيّة</w:t>
      </w:r>
      <w:r w:rsidR="005849CF">
        <w:rPr>
          <w:rtl/>
        </w:rPr>
        <w:t>،</w:t>
      </w:r>
      <w:r w:rsidRPr="009163FC">
        <w:rPr>
          <w:rtl/>
        </w:rPr>
        <w:t xml:space="preserve"> وهو يقول لها</w:t>
      </w:r>
      <w:r w:rsidR="005849CF">
        <w:rPr>
          <w:rtl/>
        </w:rPr>
        <w:t>:</w:t>
      </w:r>
      <w:r w:rsidRPr="009163FC">
        <w:rPr>
          <w:rtl/>
        </w:rPr>
        <w:t xml:space="preserve"> اسجدي لربّك</w:t>
      </w:r>
      <w:r w:rsidR="005849CF">
        <w:rPr>
          <w:rtl/>
        </w:rPr>
        <w:t>،</w:t>
      </w:r>
      <w:r w:rsidRPr="009163FC">
        <w:rPr>
          <w:rtl/>
        </w:rPr>
        <w:t xml:space="preserve"> فأخذه أبو عبد الله (عليه السلام) وضمّه إليه</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tl/>
        </w:rPr>
        <w:t>.</w:t>
      </w:r>
    </w:p>
    <w:p w:rsidR="009163FC" w:rsidRPr="000A30A2" w:rsidRDefault="009163FC" w:rsidP="009163FC">
      <w:pPr>
        <w:pStyle w:val="libNormal"/>
        <w:rPr>
          <w:rtl/>
        </w:rPr>
      </w:pPr>
      <w:r w:rsidRPr="009163FC">
        <w:rPr>
          <w:rtl/>
        </w:rPr>
        <w:t>وكان رسول الله (صلّى الله عليه وآله وسلّم) يمنح الحرية الكاملة للحسن والحسين في التعامل معه</w:t>
      </w:r>
      <w:r w:rsidR="005849CF">
        <w:rPr>
          <w:rtl/>
        </w:rPr>
        <w:t>،</w:t>
      </w:r>
      <w:r w:rsidRPr="009163FC">
        <w:rPr>
          <w:rtl/>
        </w:rPr>
        <w:t xml:space="preserve"> فكان الحسن والحسين أحياناً </w:t>
      </w:r>
      <w:r w:rsidR="005849CF">
        <w:rPr>
          <w:rtl/>
        </w:rPr>
        <w:t>(</w:t>
      </w:r>
      <w:r w:rsidRPr="009163FC">
        <w:rPr>
          <w:rtl/>
        </w:rPr>
        <w:t>يركبان ظهر النبي (صلّى الله عليه وآله وسلّم)</w:t>
      </w:r>
      <w:r w:rsidR="005849CF">
        <w:rPr>
          <w:rtl/>
        </w:rPr>
        <w:t>،</w:t>
      </w:r>
      <w:r w:rsidRPr="009163FC">
        <w:rPr>
          <w:rtl/>
        </w:rPr>
        <w:t xml:space="preserve"> ويقولان</w:t>
      </w:r>
      <w:r w:rsidR="005849CF">
        <w:rPr>
          <w:rtl/>
        </w:rPr>
        <w:t>:</w:t>
      </w:r>
      <w:r w:rsidRPr="009163FC">
        <w:rPr>
          <w:rtl/>
        </w:rPr>
        <w:t xml:space="preserve"> حَلْ حَلْ</w:t>
      </w:r>
      <w:r w:rsidR="005849CF">
        <w:rPr>
          <w:rtl/>
        </w:rPr>
        <w:t>،</w:t>
      </w:r>
      <w:r w:rsidRPr="009163FC">
        <w:rPr>
          <w:rtl/>
        </w:rPr>
        <w:t xml:space="preserve"> فيقول (صلّى الله عليه وآله وسلّم)</w:t>
      </w:r>
      <w:r w:rsidR="005849CF">
        <w:rPr>
          <w:rtl/>
        </w:rPr>
        <w:t>:</w:t>
      </w:r>
      <w:r w:rsidRPr="009163FC">
        <w:rPr>
          <w:rtl/>
        </w:rPr>
        <w:t xml:space="preserve"> نعم الجمل جملكما</w:t>
      </w:r>
      <w:r w:rsidR="005849CF">
        <w:rPr>
          <w:rtl/>
        </w:rPr>
        <w:t>)</w:t>
      </w:r>
      <w:r w:rsidRPr="009163FC">
        <w:rPr>
          <w:rtl/>
        </w:rPr>
        <w:t xml:space="preserve"> </w:t>
      </w:r>
      <w:r w:rsidRPr="009163FC">
        <w:rPr>
          <w:rStyle w:val="libFootnotenumChar"/>
          <w:rtl/>
        </w:rPr>
        <w:t>(3)</w:t>
      </w:r>
      <w:r w:rsidRPr="009163FC">
        <w:rPr>
          <w:rtl/>
        </w:rPr>
        <w:t xml:space="preserve"> ومثل هذه العملية تتكرّر في علاقة الطفل مع أبيه</w:t>
      </w:r>
      <w:r w:rsidR="005849CF">
        <w:rPr>
          <w:rtl/>
        </w:rPr>
        <w:t>،</w:t>
      </w:r>
      <w:r w:rsidRPr="009163FC">
        <w:rPr>
          <w:rtl/>
        </w:rPr>
        <w:t xml:space="preserve"> إذ يقوم الأطفال بالركوب على ظهر أحد الوالدين في الصلاة</w:t>
      </w:r>
      <w:r w:rsidR="005849CF">
        <w:rPr>
          <w:rtl/>
        </w:rPr>
        <w:t>،</w:t>
      </w:r>
      <w:r w:rsidRPr="009163FC">
        <w:rPr>
          <w:rtl/>
        </w:rPr>
        <w:t xml:space="preserve"> ولذا يجب على الوالدين عدم تعنيف الطفل على ذلك وترك الحرية له</w:t>
      </w:r>
      <w:r w:rsidR="005849CF">
        <w:rPr>
          <w:rtl/>
        </w:rPr>
        <w:t>،</w:t>
      </w:r>
      <w:r w:rsidRPr="009163FC">
        <w:rPr>
          <w:rtl/>
        </w:rPr>
        <w:t xml:space="preserve"> فإنّه سيتركها بمرور الزمن</w:t>
      </w:r>
      <w:r w:rsidR="005849CF">
        <w:rPr>
          <w:rtl/>
        </w:rPr>
        <w:t>.</w:t>
      </w:r>
    </w:p>
    <w:p w:rsidR="009163FC" w:rsidRPr="000A30A2" w:rsidRDefault="009163FC" w:rsidP="009163FC">
      <w:pPr>
        <w:pStyle w:val="libNormal"/>
        <w:rPr>
          <w:rtl/>
        </w:rPr>
      </w:pPr>
      <w:r w:rsidRPr="009163FC">
        <w:rPr>
          <w:rtl/>
        </w:rPr>
        <w:t>وقد يفهم من بعض الروايات أنّ رسول الله (صلّى الله عليه وآله وسلّم) كان يسهّل مثل هذهِ العملية وإن كانت على مرأى المجتمع</w:t>
      </w:r>
      <w:r w:rsidR="005849CF">
        <w:rPr>
          <w:rtl/>
        </w:rPr>
        <w:t>،</w:t>
      </w:r>
      <w:r w:rsidRPr="009163FC">
        <w:rPr>
          <w:rtl/>
        </w:rPr>
        <w:t xml:space="preserve"> فعن عبد الله بن الزبير قال</w:t>
      </w:r>
      <w:r w:rsidR="005849CF">
        <w:rPr>
          <w:rtl/>
        </w:rPr>
        <w:t>:</w:t>
      </w:r>
      <w:r w:rsidRPr="009163FC">
        <w:rPr>
          <w:rtl/>
        </w:rPr>
        <w:t xml:space="preserve"> </w:t>
      </w:r>
      <w:r w:rsidR="005849CF">
        <w:rPr>
          <w:rtl/>
        </w:rPr>
        <w:t>(</w:t>
      </w:r>
      <w:r w:rsidRPr="009163FC">
        <w:rPr>
          <w:rtl/>
        </w:rPr>
        <w:t>أنا أحدّثكم بأشبه أهله إليه وأحبهم إليه الحسن بن عليّ</w:t>
      </w:r>
      <w:r w:rsidR="005849CF">
        <w:rPr>
          <w:rtl/>
        </w:rPr>
        <w:t>،</w:t>
      </w:r>
      <w:r w:rsidRPr="009163FC">
        <w:rPr>
          <w:rtl/>
        </w:rPr>
        <w:t xml:space="preserve"> رأيته يجيء وهو ساجد فيركب رقبته أو ظهره</w:t>
      </w:r>
      <w:r w:rsidR="005849CF">
        <w:rPr>
          <w:rtl/>
        </w:rPr>
        <w:t>،</w:t>
      </w:r>
      <w:r w:rsidRPr="009163FC">
        <w:rPr>
          <w:rtl/>
        </w:rPr>
        <w:t xml:space="preserve"> فما ينزله حتى يكون هو الذي ينزل</w:t>
      </w:r>
      <w:r w:rsidR="005849CF">
        <w:rPr>
          <w:rtl/>
        </w:rPr>
        <w:t>،</w:t>
      </w:r>
      <w:r w:rsidRPr="009163FC">
        <w:rPr>
          <w:rtl/>
        </w:rPr>
        <w:t xml:space="preserve"> ولقد رأيته يجيء وهو راكع</w:t>
      </w:r>
      <w:r w:rsidR="005849CF">
        <w:rPr>
          <w:rtl/>
        </w:rPr>
        <w:t>،</w:t>
      </w:r>
      <w:r w:rsidRPr="009163FC">
        <w:rPr>
          <w:rtl/>
        </w:rPr>
        <w:t xml:space="preserve"> فيفرج له بين رجليه حتى يخرج من الجانب الآخر</w:t>
      </w:r>
      <w:r w:rsidR="005849CF">
        <w:rP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بحار الأنوار 103</w:t>
      </w:r>
      <w:r w:rsidR="005849CF">
        <w:rPr>
          <w:rtl/>
        </w:rPr>
        <w:t>:</w:t>
      </w:r>
      <w:r w:rsidRPr="009163FC">
        <w:rPr>
          <w:rtl/>
        </w:rPr>
        <w:t xml:space="preserve"> 189</w:t>
      </w:r>
      <w:r w:rsidR="005849CF">
        <w:rPr>
          <w:rtl/>
        </w:rPr>
        <w:t>.</w:t>
      </w:r>
    </w:p>
    <w:p w:rsidR="009163FC" w:rsidRPr="009163FC" w:rsidRDefault="009163FC" w:rsidP="009163FC">
      <w:pPr>
        <w:pStyle w:val="libFootnote0"/>
        <w:rPr>
          <w:rtl/>
        </w:rPr>
      </w:pPr>
      <w:r w:rsidRPr="009163FC">
        <w:rPr>
          <w:rtl/>
        </w:rPr>
        <w:t>(2) الكافي 1</w:t>
      </w:r>
      <w:r w:rsidR="005849CF">
        <w:rPr>
          <w:rtl/>
        </w:rPr>
        <w:t>:</w:t>
      </w:r>
      <w:r w:rsidRPr="009163FC">
        <w:rPr>
          <w:rtl/>
        </w:rPr>
        <w:t xml:space="preserve"> 311 | 15 باب 71 من كتاب الحجّة</w:t>
      </w:r>
      <w:r w:rsidR="005849CF">
        <w:rPr>
          <w:rtl/>
        </w:rPr>
        <w:t>.</w:t>
      </w:r>
    </w:p>
    <w:p w:rsidR="009163FC" w:rsidRPr="009163FC" w:rsidRDefault="009163FC" w:rsidP="009163FC">
      <w:pPr>
        <w:pStyle w:val="libFootnote0"/>
        <w:rPr>
          <w:rtl/>
        </w:rPr>
      </w:pPr>
      <w:r w:rsidRPr="009163FC">
        <w:rPr>
          <w:rtl/>
        </w:rPr>
        <w:t>(3) بحار الأنوار 43</w:t>
      </w:r>
      <w:r w:rsidR="005849CF">
        <w:rPr>
          <w:rtl/>
        </w:rPr>
        <w:t>:</w:t>
      </w:r>
      <w:r w:rsidRPr="009163FC">
        <w:rPr>
          <w:rtl/>
        </w:rPr>
        <w:t xml:space="preserve"> 296</w:t>
      </w:r>
      <w:r w:rsidR="005849CF">
        <w:rPr>
          <w:rtl/>
        </w:rPr>
        <w:t>.</w:t>
      </w:r>
    </w:p>
    <w:p w:rsidR="009163FC" w:rsidRPr="009163FC" w:rsidRDefault="009163FC" w:rsidP="009163FC">
      <w:pPr>
        <w:pStyle w:val="libFootnote0"/>
        <w:rPr>
          <w:rtl/>
        </w:rPr>
      </w:pPr>
      <w:r w:rsidRPr="009163FC">
        <w:rPr>
          <w:rtl/>
        </w:rPr>
        <w:t>(4) مختصر تاريخ دمشق 7</w:t>
      </w:r>
      <w:r w:rsidR="005849CF">
        <w:rPr>
          <w:rtl/>
        </w:rPr>
        <w:t>:</w:t>
      </w:r>
      <w:r w:rsidRPr="009163FC">
        <w:rPr>
          <w:rtl/>
        </w:rPr>
        <w:t xml:space="preserve"> 10</w:t>
      </w:r>
      <w:r w:rsidR="005849CF">
        <w:rPr>
          <w:rtl/>
        </w:rPr>
        <w:t>.</w:t>
      </w:r>
    </w:p>
    <w:p w:rsidR="009163FC" w:rsidRDefault="009163FC" w:rsidP="009163FC">
      <w:pPr>
        <w:pStyle w:val="libNormal"/>
      </w:pPr>
      <w:r>
        <w:rPr>
          <w:rtl/>
        </w:rPr>
        <w:br w:type="page"/>
      </w:r>
    </w:p>
    <w:p w:rsidR="009163FC" w:rsidRPr="000A30A2" w:rsidRDefault="009163FC" w:rsidP="009163FC">
      <w:pPr>
        <w:pStyle w:val="libNormal"/>
        <w:rPr>
          <w:rtl/>
        </w:rPr>
      </w:pPr>
      <w:r w:rsidRPr="009163FC">
        <w:rPr>
          <w:rtl/>
        </w:rPr>
        <w:lastRenderedPageBreak/>
        <w:t>وكان رسول الله (صلّى الله عليه وآله وسلّم) يشارك الحسن والحسين في فعلهما</w:t>
      </w:r>
      <w:r w:rsidR="005849CF">
        <w:rPr>
          <w:rtl/>
        </w:rPr>
        <w:t>،</w:t>
      </w:r>
      <w:r w:rsidRPr="009163FC">
        <w:rPr>
          <w:rtl/>
        </w:rPr>
        <w:t xml:space="preserve"> ومشاركته لا تعني التدخّل في شؤونهما</w:t>
      </w:r>
      <w:r w:rsidR="005849CF">
        <w:rPr>
          <w:rtl/>
        </w:rPr>
        <w:t>،</w:t>
      </w:r>
      <w:r w:rsidRPr="009163FC">
        <w:rPr>
          <w:rtl/>
        </w:rPr>
        <w:t xml:space="preserve"> وإنّما يشارك متصرّفاً كأنّّه أحدهما </w:t>
      </w:r>
      <w:r w:rsidR="005849CF">
        <w:rPr>
          <w:rtl/>
        </w:rPr>
        <w:t>(</w:t>
      </w:r>
      <w:r w:rsidRPr="009163FC">
        <w:rPr>
          <w:rtl/>
        </w:rPr>
        <w:t>فكان رسول الله (صلّى الله عليه وآله وسلّم) يبرك للحسن والحسين ويخالف بين أيديهما وأرجلهما</w:t>
      </w:r>
      <w:r w:rsidR="005849CF">
        <w:rPr>
          <w:rtl/>
        </w:rPr>
        <w:t>،</w:t>
      </w:r>
      <w:r w:rsidRPr="009163FC">
        <w:rPr>
          <w:rtl/>
        </w:rPr>
        <w:t xml:space="preserve"> ويقول</w:t>
      </w:r>
      <w:r w:rsidR="005849CF">
        <w:rPr>
          <w:rtl/>
        </w:rPr>
        <w:t>:</w:t>
      </w:r>
      <w:r w:rsidRPr="009163FC">
        <w:rPr>
          <w:rtl/>
        </w:rPr>
        <w:t xml:space="preserve"> </w:t>
      </w:r>
      <w:r w:rsidR="005849CF">
        <w:rPr>
          <w:rtl/>
        </w:rPr>
        <w:t>(</w:t>
      </w:r>
      <w:r w:rsidRPr="009163FC">
        <w:rPr>
          <w:rtl/>
        </w:rPr>
        <w:t>نعم الجمل جملكما</w:t>
      </w:r>
      <w:r w:rsidR="005849CF">
        <w:rPr>
          <w:rtl/>
        </w:rPr>
        <w:t>))</w:t>
      </w:r>
      <w:r w:rsidRPr="009163FC">
        <w:rPr>
          <w:rtl/>
        </w:rPr>
        <w:t xml:space="preserve"> </w:t>
      </w:r>
      <w:r w:rsidRPr="009163FC">
        <w:rPr>
          <w:rStyle w:val="libFootnotenumChar"/>
          <w:rtl/>
        </w:rPr>
        <w:t>(1)</w:t>
      </w:r>
      <w:r w:rsidR="005849CF">
        <w:rPr>
          <w:rtl/>
        </w:rPr>
        <w:t>.</w:t>
      </w:r>
    </w:p>
    <w:p w:rsidR="009163FC" w:rsidRPr="000A30A2" w:rsidRDefault="009163FC" w:rsidP="009163FC">
      <w:pPr>
        <w:pStyle w:val="libNormal"/>
        <w:rPr>
          <w:rtl/>
        </w:rPr>
      </w:pPr>
      <w:r w:rsidRPr="009163FC">
        <w:rPr>
          <w:rtl/>
        </w:rPr>
        <w:t xml:space="preserve">ومشاركة الوالدين أو أحدهما للأطفال في اللعب ضروري جدّاً وهي من </w:t>
      </w:r>
      <w:r w:rsidR="005849CF">
        <w:rPr>
          <w:rtl/>
        </w:rPr>
        <w:t>(</w:t>
      </w:r>
      <w:r w:rsidRPr="009163FC">
        <w:rPr>
          <w:rtl/>
        </w:rPr>
        <w:t>أهم العوامل لتنمية قدرات الطفل</w:t>
      </w:r>
      <w:r w:rsidR="005849CF">
        <w:rPr>
          <w:rtl/>
        </w:rPr>
        <w:t>،</w:t>
      </w:r>
      <w:r w:rsidRPr="009163FC">
        <w:rPr>
          <w:rtl/>
        </w:rPr>
        <w:t xml:space="preserve"> وأهمّها أن يصبح مستقلاً وقويّ الشخصية</w:t>
      </w:r>
      <w:r w:rsidR="005849CF">
        <w:rPr>
          <w:rtl/>
        </w:rPr>
        <w:t>)</w:t>
      </w:r>
      <w:r w:rsidRPr="009163FC">
        <w:rPr>
          <w:rtl/>
        </w:rPr>
        <w:t xml:space="preserve"> </w:t>
      </w:r>
      <w:r w:rsidRPr="009163FC">
        <w:rPr>
          <w:rStyle w:val="libFootnotenumChar"/>
          <w:rtl/>
        </w:rPr>
        <w:t>(2)</w:t>
      </w:r>
      <w:r w:rsidR="005849CF">
        <w:rPr>
          <w:rtl/>
        </w:rPr>
        <w:t>.</w:t>
      </w:r>
    </w:p>
    <w:p w:rsidR="009163FC" w:rsidRPr="000A30A2" w:rsidRDefault="009163FC" w:rsidP="009163FC">
      <w:pPr>
        <w:pStyle w:val="libNormal"/>
        <w:rPr>
          <w:rtl/>
        </w:rPr>
      </w:pPr>
      <w:r w:rsidRPr="009163FC">
        <w:rPr>
          <w:rtl/>
        </w:rPr>
        <w:t>وأفضل طرق المشاركة في اللعب</w:t>
      </w:r>
      <w:r w:rsidR="005849CF">
        <w:rPr>
          <w:rtl/>
        </w:rPr>
        <w:t>:</w:t>
      </w:r>
      <w:r w:rsidRPr="009163FC">
        <w:rPr>
          <w:rtl/>
        </w:rPr>
        <w:t xml:space="preserve"> أن يتكلّم الوالدان مع الأطفال بالكلمات والعبارات التي يفهمونها</w:t>
      </w:r>
      <w:r w:rsidR="005849CF">
        <w:rPr>
          <w:rtl/>
        </w:rPr>
        <w:t>،</w:t>
      </w:r>
      <w:r w:rsidRPr="009163FC">
        <w:rPr>
          <w:rtl/>
        </w:rPr>
        <w:t xml:space="preserve"> والمتناسبة مع مستواهم اللغوي والعقلي</w:t>
      </w:r>
      <w:r w:rsidR="005849CF">
        <w:rPr>
          <w:rtl/>
        </w:rPr>
        <w:t>.</w:t>
      </w:r>
      <w:r w:rsidRPr="009163FC">
        <w:rPr>
          <w:rtl/>
        </w:rPr>
        <w:t xml:space="preserve"> وبمعنى آخر</w:t>
      </w:r>
      <w:r w:rsidR="005849CF">
        <w:rPr>
          <w:rtl/>
        </w:rPr>
        <w:t>:</w:t>
      </w:r>
      <w:r w:rsidRPr="009163FC">
        <w:rPr>
          <w:rtl/>
        </w:rPr>
        <w:t xml:space="preserve"> أن يتصرّف وكأنّه طفل</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مَن كان عنده صبي فليتصاب له</w:t>
      </w:r>
      <w:r w:rsidR="005849CF">
        <w:rPr>
          <w:rtl/>
        </w:rPr>
        <w:t>)</w:t>
      </w:r>
      <w:r w:rsidRPr="009163FC">
        <w:rPr>
          <w:rtl/>
        </w:rPr>
        <w:t xml:space="preserve"> </w:t>
      </w:r>
      <w:r w:rsidRPr="009163FC">
        <w:rPr>
          <w:rStyle w:val="libFootnotenumChar"/>
          <w:rtl/>
        </w:rPr>
        <w:t>(3)</w:t>
      </w:r>
      <w:r w:rsidR="005849CF">
        <w:rPr>
          <w:rtl/>
        </w:rPr>
        <w:t>.</w:t>
      </w:r>
    </w:p>
    <w:p w:rsidR="009163FC" w:rsidRPr="000A30A2" w:rsidRDefault="009163FC" w:rsidP="009163FC">
      <w:pPr>
        <w:pStyle w:val="libNormal"/>
        <w:rPr>
          <w:rtl/>
        </w:rPr>
      </w:pPr>
      <w:r w:rsidRPr="009163FC">
        <w:rPr>
          <w:rtl/>
        </w:rPr>
        <w:t>وقد أكدّ علماء التربية هذه الحقيقة</w:t>
      </w:r>
      <w:r w:rsidR="005849CF">
        <w:rPr>
          <w:rtl/>
        </w:rPr>
        <w:t>،</w:t>
      </w:r>
      <w:r w:rsidRPr="009163FC">
        <w:rPr>
          <w:rtl/>
        </w:rPr>
        <w:t xml:space="preserve"> يقول موريس تي يش</w:t>
      </w:r>
      <w:r w:rsidR="005849CF">
        <w:rPr>
          <w:rtl/>
        </w:rPr>
        <w:t>:</w:t>
      </w:r>
      <w:r w:rsidRPr="009163FC">
        <w:rPr>
          <w:rtl/>
        </w:rPr>
        <w:t xml:space="preserve"> </w:t>
      </w:r>
      <w:r w:rsidR="005849CF">
        <w:rPr>
          <w:rtl/>
        </w:rPr>
        <w:t>(</w:t>
      </w:r>
      <w:r w:rsidRPr="009163FC">
        <w:rPr>
          <w:rtl/>
        </w:rPr>
        <w:t>يجب أن تسلكوا مع أولادكم كأصدقاء</w:t>
      </w:r>
      <w:r w:rsidR="005849CF">
        <w:rPr>
          <w:rtl/>
        </w:rPr>
        <w:t>،</w:t>
      </w:r>
      <w:r w:rsidRPr="009163FC">
        <w:rPr>
          <w:rtl/>
        </w:rPr>
        <w:t xml:space="preserve"> أن تعملوا معهم</w:t>
      </w:r>
      <w:r w:rsidR="005849CF">
        <w:rPr>
          <w:rtl/>
        </w:rPr>
        <w:t>،</w:t>
      </w:r>
      <w:r w:rsidRPr="009163FC">
        <w:rPr>
          <w:rtl/>
        </w:rPr>
        <w:t xml:space="preserve"> أن تشاركوهم في اللعب</w:t>
      </w:r>
      <w:r w:rsidR="005849CF">
        <w:rPr>
          <w:rtl/>
        </w:rPr>
        <w:t>.</w:t>
      </w:r>
      <w:r w:rsidRPr="009163FC">
        <w:rPr>
          <w:rtl/>
        </w:rPr>
        <w:t>.. أن تتحدثوا معهم بعبارات الودّ والصداقة</w:t>
      </w:r>
      <w:r w:rsidR="005849CF">
        <w:rPr>
          <w:rtl/>
        </w:rPr>
        <w:t>.</w:t>
      </w:r>
      <w:r w:rsidRPr="009163FC">
        <w:rPr>
          <w:rtl/>
        </w:rPr>
        <w:t>.. إنّ الفرد يجب أن يعرف كيف يجعل نفسه بمستوى الأطفال ويتكلّم بلغة يفهمونها</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0A30A2">
        <w:rPr>
          <w:rtl/>
        </w:rPr>
        <w:t>واللعب مع الأطفال يمنحهم الإحساس بالمكانة المرموقة</w:t>
      </w:r>
      <w:r w:rsidR="005849CF">
        <w:rPr>
          <w:rtl/>
        </w:rPr>
        <w:t>،</w:t>
      </w:r>
      <w:r w:rsidRPr="000A30A2">
        <w:rPr>
          <w:rtl/>
        </w:rPr>
        <w:t xml:space="preserve"> ويُدخِل عليهم البهجة والسرور فيجب </w:t>
      </w:r>
      <w:r w:rsidR="005849CF">
        <w:rPr>
          <w:rtl/>
        </w:rPr>
        <w:t>(</w:t>
      </w:r>
      <w:r w:rsidRPr="000A30A2">
        <w:rPr>
          <w:rtl/>
        </w:rPr>
        <w:t>على الكبار الخضوع لرغبة الصغار إذا</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2</w:t>
      </w:r>
      <w:r w:rsidR="005849CF">
        <w:rPr>
          <w:rtl/>
        </w:rPr>
        <w:t>:</w:t>
      </w:r>
      <w:r w:rsidRPr="009163FC">
        <w:rPr>
          <w:rtl/>
        </w:rPr>
        <w:t xml:space="preserve"> 626</w:t>
      </w:r>
      <w:r w:rsidR="005849CF">
        <w:rPr>
          <w:rtl/>
        </w:rPr>
        <w:t>.</w:t>
      </w:r>
    </w:p>
    <w:p w:rsidR="009163FC" w:rsidRPr="009163FC" w:rsidRDefault="009163FC" w:rsidP="009163FC">
      <w:pPr>
        <w:pStyle w:val="libFootnote0"/>
        <w:rPr>
          <w:rtl/>
        </w:rPr>
      </w:pPr>
      <w:r w:rsidRPr="009163FC">
        <w:rPr>
          <w:rtl/>
        </w:rPr>
        <w:t>(2) قاموس الطفل الطبّي</w:t>
      </w:r>
      <w:r w:rsidR="005849CF">
        <w:rPr>
          <w:rtl/>
        </w:rPr>
        <w:t>:</w:t>
      </w:r>
      <w:r w:rsidRPr="009163FC">
        <w:rPr>
          <w:rtl/>
        </w:rPr>
        <w:t xml:space="preserve"> 222</w:t>
      </w:r>
      <w:r w:rsidR="005849CF">
        <w:rPr>
          <w:rtl/>
        </w:rPr>
        <w:t>.</w:t>
      </w:r>
    </w:p>
    <w:p w:rsidR="009163FC" w:rsidRPr="009163FC" w:rsidRDefault="009163FC" w:rsidP="009163FC">
      <w:pPr>
        <w:pStyle w:val="libFootnote0"/>
        <w:rPr>
          <w:rtl/>
        </w:rPr>
      </w:pPr>
      <w:r w:rsidRPr="009163FC">
        <w:rPr>
          <w:rtl/>
        </w:rPr>
        <w:t>(3) مَن لا يحضره الفقيه 3</w:t>
      </w:r>
      <w:r w:rsidR="005849CF">
        <w:rPr>
          <w:rtl/>
        </w:rPr>
        <w:t>:</w:t>
      </w:r>
      <w:r w:rsidRPr="009163FC">
        <w:rPr>
          <w:rtl/>
        </w:rPr>
        <w:t xml:space="preserve"> 312 | 21 باب فضل الأولاد</w:t>
      </w:r>
      <w:r w:rsidR="005849CF">
        <w:rPr>
          <w:rtl/>
        </w:rPr>
        <w:t>.</w:t>
      </w:r>
    </w:p>
    <w:p w:rsidR="009163FC" w:rsidRPr="009163FC" w:rsidRDefault="009163FC" w:rsidP="009163FC">
      <w:pPr>
        <w:pStyle w:val="libFootnote0"/>
        <w:rPr>
          <w:rtl/>
        </w:rPr>
      </w:pPr>
      <w:r w:rsidRPr="009163FC">
        <w:rPr>
          <w:rtl/>
        </w:rPr>
        <w:t>(4) الطفل بين الوراثة والتربية 2</w:t>
      </w:r>
      <w:r w:rsidR="005849CF">
        <w:rPr>
          <w:rtl/>
        </w:rPr>
        <w:t>:</w:t>
      </w:r>
      <w:r w:rsidRPr="009163FC">
        <w:rPr>
          <w:rtl/>
        </w:rPr>
        <w:t xml:space="preserve"> 97</w:t>
      </w:r>
      <w:r w:rsidR="005849CF">
        <w:rPr>
          <w:rtl/>
        </w:rPr>
        <w:t>.</w:t>
      </w:r>
    </w:p>
    <w:p w:rsidR="009163FC" w:rsidRDefault="009163FC" w:rsidP="009163FC">
      <w:pPr>
        <w:pStyle w:val="libNormal"/>
      </w:pPr>
      <w:r>
        <w:rPr>
          <w:rtl/>
        </w:rPr>
        <w:br w:type="page"/>
      </w:r>
    </w:p>
    <w:p w:rsidR="009163FC" w:rsidRPr="000A30A2" w:rsidRDefault="009163FC" w:rsidP="009163FC">
      <w:pPr>
        <w:pStyle w:val="libNormal"/>
        <w:rPr>
          <w:rtl/>
        </w:rPr>
      </w:pPr>
      <w:r w:rsidRPr="009163FC">
        <w:rPr>
          <w:rtl/>
        </w:rPr>
        <w:lastRenderedPageBreak/>
        <w:t>طلبوا منهم اللعب معهم</w:t>
      </w:r>
      <w:r w:rsidR="005849CF">
        <w:rPr>
          <w:rtl/>
        </w:rPr>
        <w:t>)</w:t>
      </w:r>
      <w:r w:rsidRPr="009163FC">
        <w:rPr>
          <w:rtl/>
        </w:rPr>
        <w:t xml:space="preserve"> </w:t>
      </w:r>
      <w:r w:rsidRPr="009163FC">
        <w:rPr>
          <w:rStyle w:val="libFootnotenumChar"/>
          <w:rtl/>
        </w:rPr>
        <w:t>(1)</w:t>
      </w:r>
      <w:r w:rsidR="005849CF">
        <w:rPr>
          <w:rtl/>
        </w:rPr>
        <w:t>.</w:t>
      </w:r>
    </w:p>
    <w:p w:rsidR="009163FC" w:rsidRPr="000A30A2" w:rsidRDefault="009163FC" w:rsidP="009163FC">
      <w:pPr>
        <w:pStyle w:val="libNormal"/>
        <w:rPr>
          <w:rtl/>
        </w:rPr>
      </w:pPr>
      <w:r w:rsidRPr="009163FC">
        <w:rPr>
          <w:rtl/>
        </w:rPr>
        <w:t xml:space="preserve">واللعب وسيلة من وسائل التربية والإعداد للعمل الجدّي فهو </w:t>
      </w:r>
      <w:r w:rsidR="005849CF">
        <w:rPr>
          <w:rtl/>
        </w:rPr>
        <w:t>(</w:t>
      </w:r>
      <w:r w:rsidRPr="009163FC">
        <w:rPr>
          <w:rtl/>
        </w:rPr>
        <w:t>وسيلة لفهم نفسيّات الأطفال</w:t>
      </w:r>
      <w:r w:rsidR="005849CF">
        <w:rPr>
          <w:rtl/>
        </w:rPr>
        <w:t>،</w:t>
      </w:r>
      <w:r w:rsidRPr="009163FC">
        <w:rPr>
          <w:rtl/>
        </w:rPr>
        <w:t xml:space="preserve"> والوقوف على استعداداتهم</w:t>
      </w:r>
      <w:r w:rsidR="005849CF">
        <w:rPr>
          <w:rtl/>
        </w:rPr>
        <w:t>،</w:t>
      </w:r>
      <w:r w:rsidRPr="009163FC">
        <w:rPr>
          <w:rtl/>
        </w:rPr>
        <w:t xml:space="preserve"> ووسيلة لتعليمهم وتربيتهم اجتماعياً وخُلقياً</w:t>
      </w:r>
      <w:r w:rsidR="005849CF">
        <w:rPr>
          <w:rtl/>
        </w:rPr>
        <w:t>)</w:t>
      </w:r>
      <w:r w:rsidRPr="009163FC">
        <w:rPr>
          <w:rtl/>
        </w:rPr>
        <w:t xml:space="preserve"> </w:t>
      </w:r>
      <w:r w:rsidRPr="009163FC">
        <w:rPr>
          <w:rStyle w:val="libFootnotenumChar"/>
          <w:rtl/>
        </w:rPr>
        <w:t>(2)</w:t>
      </w:r>
      <w:r w:rsidR="005849CF">
        <w:rPr>
          <w:rtl/>
        </w:rPr>
        <w:t>.</w:t>
      </w:r>
    </w:p>
    <w:p w:rsidR="009163FC" w:rsidRPr="000A30A2" w:rsidRDefault="009163FC" w:rsidP="009163FC">
      <w:pPr>
        <w:pStyle w:val="libNormal"/>
        <w:rPr>
          <w:rtl/>
        </w:rPr>
      </w:pPr>
      <w:r w:rsidRPr="009163FC">
        <w:rPr>
          <w:rtl/>
        </w:rPr>
        <w:t xml:space="preserve">ويعتبر لعب الأطفال تعبيراً حقيقياً عن سلوكهم السوي أو المضطرب </w:t>
      </w:r>
      <w:r w:rsidR="005849CF">
        <w:rPr>
          <w:rtl/>
        </w:rPr>
        <w:t>(</w:t>
      </w:r>
      <w:r w:rsidRPr="009163FC">
        <w:rPr>
          <w:rtl/>
        </w:rPr>
        <w:t>فالطفل أثناء لعبه</w:t>
      </w:r>
      <w:r w:rsidR="005849CF">
        <w:rPr>
          <w:rtl/>
        </w:rPr>
        <w:t>،</w:t>
      </w:r>
      <w:r w:rsidRPr="009163FC">
        <w:rPr>
          <w:rtl/>
        </w:rPr>
        <w:t xml:space="preserve"> يعبّر عن مشكلاته وصراعاته التي يعاني منها</w:t>
      </w:r>
      <w:r w:rsidR="005849CF">
        <w:rPr>
          <w:rtl/>
        </w:rPr>
        <w:t>،</w:t>
      </w:r>
      <w:r w:rsidRPr="009163FC">
        <w:rPr>
          <w:rtl/>
        </w:rPr>
        <w:t xml:space="preserve"> ويسقط ما بنفسه من انفعالات تجاه الكبار على لعبه</w:t>
      </w:r>
      <w:r w:rsidR="005849CF">
        <w:rPr>
          <w:rtl/>
        </w:rPr>
        <w:t>)</w:t>
      </w:r>
      <w:r w:rsidRPr="009163FC">
        <w:rPr>
          <w:rtl/>
        </w:rPr>
        <w:t xml:space="preserve"> </w:t>
      </w:r>
      <w:r w:rsidRPr="009163FC">
        <w:rPr>
          <w:rStyle w:val="libFootnotenumChar"/>
          <w:rtl/>
        </w:rPr>
        <w:t>(3)</w:t>
      </w:r>
      <w:r w:rsidR="005849CF">
        <w:rPr>
          <w:rtl/>
        </w:rPr>
        <w:t>.</w:t>
      </w:r>
    </w:p>
    <w:p w:rsidR="009163FC" w:rsidRPr="000A30A2" w:rsidRDefault="009163FC" w:rsidP="009163FC">
      <w:pPr>
        <w:pStyle w:val="libNormal"/>
        <w:rPr>
          <w:rtl/>
        </w:rPr>
      </w:pPr>
      <w:r w:rsidRPr="000A30A2">
        <w:rPr>
          <w:rtl/>
        </w:rPr>
        <w:t>ومن هنا فعلى الوالدين مراقبة الأطفال في لعبهم دون أنْ يشعروا بالمراقبة</w:t>
      </w:r>
      <w:r w:rsidR="005849CF">
        <w:rPr>
          <w:rtl/>
        </w:rPr>
        <w:t>،</w:t>
      </w:r>
      <w:r w:rsidRPr="000A30A2">
        <w:rPr>
          <w:rtl/>
        </w:rPr>
        <w:t xml:space="preserve"> فسيحصلون على معلومات متكاملة عن جميع الجوانب لدى الطفل</w:t>
      </w:r>
      <w:r w:rsidR="005849CF">
        <w:rPr>
          <w:rtl/>
        </w:rPr>
        <w:t>،</w:t>
      </w:r>
      <w:r w:rsidRPr="000A30A2">
        <w:rPr>
          <w:rtl/>
        </w:rPr>
        <w:t xml:space="preserve"> في التفاعل الاجتماعي بينهم</w:t>
      </w:r>
      <w:r w:rsidR="005849CF">
        <w:rPr>
          <w:rtl/>
        </w:rPr>
        <w:t>،</w:t>
      </w:r>
      <w:r w:rsidRPr="000A30A2">
        <w:rPr>
          <w:rtl/>
        </w:rPr>
        <w:t xml:space="preserve"> وملاحظة الأحاديث والانفعالات التي تصاحب اللعب</w:t>
      </w:r>
      <w:r w:rsidR="005849CF">
        <w:rPr>
          <w:rtl/>
        </w:rPr>
        <w:t>،</w:t>
      </w:r>
      <w:r w:rsidRPr="000A30A2">
        <w:rPr>
          <w:rtl/>
        </w:rPr>
        <w:t xml:space="preserve"> وملاحظة أُسلوب تعبير الطفل عن رغباته وحاجاته ومخاوفه ومشكلاته</w:t>
      </w:r>
      <w:r w:rsidR="005849CF">
        <w:rPr>
          <w:rtl/>
        </w:rPr>
        <w:t>،</w:t>
      </w:r>
      <w:r w:rsidRPr="000A30A2">
        <w:rPr>
          <w:rtl/>
        </w:rPr>
        <w:t xml:space="preserve"> وخصوصاً في حالة التكرار المتزايد</w:t>
      </w:r>
      <w:r w:rsidR="005849CF">
        <w:rPr>
          <w:rtl/>
        </w:rPr>
        <w:t>،</w:t>
      </w:r>
      <w:r w:rsidRPr="000A30A2">
        <w:rPr>
          <w:rtl/>
        </w:rPr>
        <w:t xml:space="preserve"> وملاحظة سلوك الأطفال من حيثُ اللين والعنف</w:t>
      </w:r>
      <w:r w:rsidR="005849CF">
        <w:rPr>
          <w:rtl/>
        </w:rPr>
        <w:t>،</w:t>
      </w:r>
      <w:r w:rsidRPr="000A30A2">
        <w:rPr>
          <w:rtl/>
        </w:rPr>
        <w:t xml:space="preserve"> والاضطرابات العاطفية</w:t>
      </w:r>
      <w:r w:rsidR="005849CF">
        <w:rPr>
          <w:rtl/>
        </w:rPr>
        <w:t>،</w:t>
      </w:r>
      <w:r w:rsidRPr="000A30A2">
        <w:rPr>
          <w:rtl/>
        </w:rPr>
        <w:t xml:space="preserve"> وملاحظة آرائه بوالديه</w:t>
      </w:r>
      <w:r w:rsidR="005849CF">
        <w:rPr>
          <w:rtl/>
        </w:rPr>
        <w:t>،</w:t>
      </w:r>
      <w:r w:rsidRPr="000A30A2">
        <w:rPr>
          <w:rtl/>
        </w:rPr>
        <w:t xml:space="preserve"> وخصوصاً في حالة تمثيل الطفل لدور الأب أو دور الأُم</w:t>
      </w:r>
      <w:r w:rsidR="005849CF">
        <w:rPr>
          <w:rtl/>
        </w:rPr>
        <w:t>،</w:t>
      </w:r>
      <w:r w:rsidRPr="000A30A2">
        <w:rPr>
          <w:rtl/>
        </w:rPr>
        <w:t xml:space="preserve"> ومن خلال المراقبة والملاحظة يمكن التعرّف على نموّه اللغوي والعقلي والعاطفي</w:t>
      </w:r>
      <w:r w:rsidR="005849CF">
        <w:rPr>
          <w:rtl/>
        </w:rPr>
        <w:t>،</w:t>
      </w:r>
      <w:r w:rsidRPr="000A30A2">
        <w:rPr>
          <w:rtl/>
        </w:rPr>
        <w:t xml:space="preserve"> ويأتي دور الوالدين بعد المراقبة في وضع منهج متكامل للتوجيه والتربية</w:t>
      </w:r>
      <w:r w:rsidR="005849CF">
        <w:rPr>
          <w:rtl/>
        </w:rPr>
        <w:t>؛</w:t>
      </w:r>
      <w:r w:rsidRPr="000A30A2">
        <w:rPr>
          <w:rtl/>
        </w:rPr>
        <w:t xml:space="preserve"> ينسجم مع حالة الطفل العاطفية والنفسية والعقلية</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قاموس الطفل الطبّي</w:t>
      </w:r>
      <w:r w:rsidR="005849CF">
        <w:rPr>
          <w:rtl/>
        </w:rPr>
        <w:t>:</w:t>
      </w:r>
      <w:r w:rsidRPr="009163FC">
        <w:rPr>
          <w:rtl/>
        </w:rPr>
        <w:t xml:space="preserve"> 317</w:t>
      </w:r>
      <w:r w:rsidR="005849CF">
        <w:rPr>
          <w:rtl/>
        </w:rPr>
        <w:t>.</w:t>
      </w:r>
    </w:p>
    <w:p w:rsidR="009163FC" w:rsidRPr="009163FC" w:rsidRDefault="009163FC" w:rsidP="009163FC">
      <w:pPr>
        <w:pStyle w:val="libFootnote0"/>
        <w:rPr>
          <w:rtl/>
        </w:rPr>
      </w:pPr>
      <w:r w:rsidRPr="009163FC">
        <w:rPr>
          <w:rtl/>
        </w:rPr>
        <w:t>(2) علم النفس أُسسه وتطبيقاته التربوية</w:t>
      </w:r>
      <w:r w:rsidR="005849CF">
        <w:rPr>
          <w:rtl/>
        </w:rPr>
        <w:t>،</w:t>
      </w:r>
      <w:r w:rsidRPr="009163FC">
        <w:rPr>
          <w:rtl/>
        </w:rPr>
        <w:t xml:space="preserve"> للدكتور عبد العزيز القوصي</w:t>
      </w:r>
      <w:r w:rsidR="005849CF">
        <w:rPr>
          <w:rtl/>
        </w:rPr>
        <w:t>:</w:t>
      </w:r>
      <w:r w:rsidRPr="009163FC">
        <w:rPr>
          <w:rtl/>
        </w:rPr>
        <w:t xml:space="preserve"> 239 ـ 1978 م ط8</w:t>
      </w:r>
      <w:r w:rsidR="005849CF">
        <w:rPr>
          <w:rtl/>
        </w:rPr>
        <w:t>.</w:t>
      </w:r>
    </w:p>
    <w:p w:rsidR="009163FC" w:rsidRPr="009163FC" w:rsidRDefault="009163FC" w:rsidP="009163FC">
      <w:pPr>
        <w:pStyle w:val="libFootnote0"/>
        <w:rPr>
          <w:rtl/>
        </w:rPr>
      </w:pPr>
      <w:r w:rsidRPr="009163FC">
        <w:rPr>
          <w:rtl/>
        </w:rPr>
        <w:t>(3) علم النفس العلاجي</w:t>
      </w:r>
      <w:r w:rsidR="005849CF">
        <w:rPr>
          <w:rtl/>
        </w:rPr>
        <w:t>،</w:t>
      </w:r>
      <w:r w:rsidRPr="009163FC">
        <w:rPr>
          <w:rtl/>
        </w:rPr>
        <w:t xml:space="preserve"> للدكتور اجلال سري</w:t>
      </w:r>
      <w:r w:rsidR="005849CF">
        <w:rPr>
          <w:rtl/>
        </w:rPr>
        <w:t>:</w:t>
      </w:r>
      <w:r w:rsidRPr="009163FC">
        <w:rPr>
          <w:rtl/>
        </w:rPr>
        <w:t xml:space="preserve"> 152 ـ عالم الكتب 1990 ط1</w:t>
      </w:r>
      <w:r w:rsidR="005849CF">
        <w:rPr>
          <w:rtl/>
        </w:rPr>
        <w:t>.</w:t>
      </w:r>
    </w:p>
    <w:p w:rsidR="009163FC" w:rsidRDefault="009163FC" w:rsidP="009163FC">
      <w:pPr>
        <w:pStyle w:val="libNormal"/>
      </w:pPr>
      <w:r>
        <w:rPr>
          <w:rtl/>
        </w:rPr>
        <w:br w:type="page"/>
      </w:r>
    </w:p>
    <w:p w:rsidR="009163FC" w:rsidRPr="000A30A2" w:rsidRDefault="009163FC" w:rsidP="009163FC">
      <w:pPr>
        <w:pStyle w:val="libNormal"/>
        <w:rPr>
          <w:rtl/>
        </w:rPr>
      </w:pPr>
      <w:r w:rsidRPr="000A30A2">
        <w:rPr>
          <w:rtl/>
        </w:rPr>
        <w:lastRenderedPageBreak/>
        <w:t>والملاحظة والمراقبة غير المباشرة تجدي نفعاً أكثر من الملاحظة والمراقبة المباشرة عن طريق المشاركة في اللعب</w:t>
      </w:r>
      <w:r w:rsidR="005849CF">
        <w:rPr>
          <w:rtl/>
        </w:rPr>
        <w:t>؛</w:t>
      </w:r>
      <w:r w:rsidRPr="000A30A2">
        <w:rPr>
          <w:rtl/>
        </w:rPr>
        <w:t xml:space="preserve"> لأنّ الطفل في هذهِ الحالة المباشرة يخفي كثيراً من عواطفه وآرائه وتصوّراته خجلاً من والديه أو خوفاً منهم</w:t>
      </w:r>
      <w:r w:rsidR="005849CF">
        <w:rPr>
          <w:rtl/>
        </w:rPr>
        <w:t>.</w:t>
      </w:r>
    </w:p>
    <w:p w:rsidR="009163FC" w:rsidRPr="009163FC" w:rsidRDefault="009163FC" w:rsidP="009163FC">
      <w:pPr>
        <w:pStyle w:val="Heading3"/>
        <w:rPr>
          <w:rtl/>
        </w:rPr>
      </w:pPr>
      <w:bookmarkStart w:id="42" w:name="_Toc421641998"/>
      <w:r w:rsidRPr="000A30A2">
        <w:rPr>
          <w:rtl/>
        </w:rPr>
        <w:t>ثامناً</w:t>
      </w:r>
      <w:r w:rsidR="005849CF">
        <w:rPr>
          <w:rtl/>
        </w:rPr>
        <w:t>:</w:t>
      </w:r>
      <w:r w:rsidRPr="000A30A2">
        <w:rPr>
          <w:rtl/>
        </w:rPr>
        <w:t xml:space="preserve"> التربية الجنسية وإبعاد الطفل عن الإثارة</w:t>
      </w:r>
      <w:bookmarkStart w:id="43" w:name="ثامناً_:_التربية_الجنسية_وإبعاد_الطفل_عن"/>
      <w:bookmarkEnd w:id="43"/>
      <w:bookmarkEnd w:id="42"/>
    </w:p>
    <w:p w:rsidR="009163FC" w:rsidRDefault="009163FC" w:rsidP="009163FC">
      <w:pPr>
        <w:pStyle w:val="libNormal"/>
        <w:rPr>
          <w:rtl/>
        </w:rPr>
      </w:pPr>
      <w:r w:rsidRPr="000A30A2">
        <w:rPr>
          <w:rtl/>
        </w:rPr>
        <w:t>التربية الجنسية من أصعب وأعقد أنواع التربية</w:t>
      </w:r>
      <w:r w:rsidR="005849CF">
        <w:rPr>
          <w:rtl/>
        </w:rPr>
        <w:t>،</w:t>
      </w:r>
      <w:r w:rsidRPr="000A30A2">
        <w:rPr>
          <w:rtl/>
        </w:rPr>
        <w:t xml:space="preserve"> وهي من الظواهر التي تسبّب إحراجاً للوالدين</w:t>
      </w:r>
      <w:r w:rsidR="005849CF">
        <w:rPr>
          <w:rtl/>
        </w:rPr>
        <w:t>،</w:t>
      </w:r>
      <w:r w:rsidRPr="000A30A2">
        <w:rPr>
          <w:rtl/>
        </w:rPr>
        <w:t xml:space="preserve"> وتتنوّع طريقة التربية تبعاً للمنهج الذي يتبنّاه الوالدان</w:t>
      </w:r>
      <w:r w:rsidR="005849CF">
        <w:rPr>
          <w:rtl/>
        </w:rPr>
        <w:t>،</w:t>
      </w:r>
      <w:r w:rsidRPr="000A30A2">
        <w:rPr>
          <w:rtl/>
        </w:rPr>
        <w:t xml:space="preserve"> وتبعاً للعادات والتقاليد الحاكمة على المجتمع</w:t>
      </w:r>
      <w:r w:rsidR="005849CF">
        <w:rPr>
          <w:rtl/>
        </w:rPr>
        <w:t>،</w:t>
      </w:r>
      <w:r w:rsidRPr="000A30A2">
        <w:rPr>
          <w:rtl/>
        </w:rPr>
        <w:t xml:space="preserve"> وتبعاً لدرجة الإدراك والوعي التي يحملها الوالدان</w:t>
      </w:r>
      <w:r w:rsidR="005849CF">
        <w:rPr>
          <w:rtl/>
        </w:rPr>
        <w:t>،</w:t>
      </w:r>
      <w:r w:rsidRPr="000A30A2">
        <w:rPr>
          <w:rtl/>
        </w:rPr>
        <w:t xml:space="preserve"> ولذا نجد إفراطاً أو تفريطاً في كثير من أساليب التربية الجنسية</w:t>
      </w:r>
      <w:r w:rsidR="005849CF">
        <w:rPr>
          <w:rtl/>
        </w:rPr>
        <w:t>،</w:t>
      </w:r>
      <w:r w:rsidRPr="000A30A2">
        <w:rPr>
          <w:rtl/>
        </w:rPr>
        <w:t xml:space="preserve"> والطفل سواء كان ذكراً أم أُنثى يبدأ بالتساؤل عن كثير من الأُمور المتعلّقة بالجنس</w:t>
      </w:r>
      <w:r w:rsidR="005849CF">
        <w:rPr>
          <w:rtl/>
        </w:rPr>
        <w:t>،</w:t>
      </w:r>
      <w:r w:rsidRPr="000A30A2">
        <w:rPr>
          <w:rtl/>
        </w:rPr>
        <w:t xml:space="preserve"> فيتساءل عن كيفية خلقه في بطن أُمّه</w:t>
      </w:r>
      <w:r w:rsidR="005849CF">
        <w:rPr>
          <w:rtl/>
        </w:rPr>
        <w:t>،</w:t>
      </w:r>
      <w:r w:rsidRPr="000A30A2">
        <w:rPr>
          <w:rtl/>
        </w:rPr>
        <w:t xml:space="preserve"> واختصاص الأُم بالحمل دون الأب</w:t>
      </w:r>
      <w:r w:rsidR="005849CF">
        <w:rPr>
          <w:rtl/>
        </w:rPr>
        <w:t>،</w:t>
      </w:r>
      <w:r w:rsidRPr="000A30A2">
        <w:rPr>
          <w:rtl/>
        </w:rPr>
        <w:t xml:space="preserve"> وكيفية الولادة</w:t>
      </w:r>
      <w:r w:rsidR="005849CF">
        <w:rPr>
          <w:rtl/>
        </w:rPr>
        <w:t>،</w:t>
      </w:r>
      <w:r w:rsidRPr="000A30A2">
        <w:rPr>
          <w:rtl/>
        </w:rPr>
        <w:t xml:space="preserve"> ويتساءل عن عدم الحمل عند الطفلة الصغيرة أو المرأة غير المتزوّجة</w:t>
      </w:r>
      <w:r w:rsidR="005849CF">
        <w:rPr>
          <w:rtl/>
        </w:rPr>
        <w:t>،</w:t>
      </w:r>
      <w:r w:rsidRPr="000A30A2">
        <w:rPr>
          <w:rtl/>
        </w:rPr>
        <w:t xml:space="preserve"> ويتساءل عن الفرق بين الذكر والأنثى وعن سببه</w:t>
      </w:r>
      <w:r w:rsidR="005849CF">
        <w:rPr>
          <w:rtl/>
        </w:rPr>
        <w:t>،</w:t>
      </w:r>
      <w:r w:rsidRPr="000A30A2">
        <w:rPr>
          <w:rtl/>
        </w:rPr>
        <w:t xml:space="preserve"> إضافة إلى العديد من الأسئلة</w:t>
      </w:r>
      <w:r w:rsidR="005849CF">
        <w:rPr>
          <w:rtl/>
        </w:rPr>
        <w:t>،</w:t>
      </w:r>
      <w:r w:rsidRPr="000A30A2">
        <w:rPr>
          <w:rtl/>
        </w:rPr>
        <w:t xml:space="preserve"> ومن العقل والحصانة أن يعتبر الوالدان أنّ هذهِ الأسئلة طبيعية</w:t>
      </w:r>
      <w:r w:rsidR="005849CF">
        <w:rPr>
          <w:rtl/>
        </w:rPr>
        <w:t>،</w:t>
      </w:r>
      <w:r w:rsidRPr="000A30A2">
        <w:rPr>
          <w:rtl/>
        </w:rPr>
        <w:t xml:space="preserve"> فلا يظهروا مخاوفهم منها</w:t>
      </w:r>
      <w:r w:rsidR="005849CF">
        <w:rPr>
          <w:rtl/>
        </w:rPr>
        <w:t>،</w:t>
      </w:r>
      <w:r w:rsidRPr="000A30A2">
        <w:rPr>
          <w:rtl/>
        </w:rPr>
        <w:t xml:space="preserve"> والأفضل عدم منع الطفل من هذه الأسئلة</w:t>
      </w:r>
      <w:r w:rsidR="005849CF">
        <w:rPr>
          <w:rtl/>
        </w:rPr>
        <w:t>؛</w:t>
      </w:r>
      <w:r w:rsidRPr="000A30A2">
        <w:rPr>
          <w:rtl/>
        </w:rPr>
        <w:t xml:space="preserve"> لأنّه سيبحث عن الإجابة من غير الوالدين فتسبّب له أتعاباً وانزعاجات وقلقاً إن كانت إجابات غير شافية أو إجابات صريحة</w:t>
      </w:r>
      <w:r w:rsidR="005849CF">
        <w:rPr>
          <w:rtl/>
        </w:rPr>
        <w:t>،</w:t>
      </w:r>
      <w:r w:rsidRPr="000A30A2">
        <w:rPr>
          <w:rtl/>
        </w:rPr>
        <w:t xml:space="preserve"> فعلى الوالدين أن يكونا على استعداد تام لمساعدة الطفل بإجابات معقولة مريحة تشبع فضولهم وتقطع تساؤلاتهم بعد الإقناع والوثوق بها</w:t>
      </w:r>
      <w:r w:rsidR="005849CF">
        <w:rPr>
          <w:rtl/>
        </w:rPr>
        <w:t>،</w:t>
      </w:r>
      <w:r w:rsidRPr="000A30A2">
        <w:rPr>
          <w:rtl/>
        </w:rPr>
        <w:t xml:space="preserve"> على أن تكون منسجمة مع فهم الطفل وإدراكه ودرجة تقبّله</w:t>
      </w:r>
      <w:r w:rsidR="005849CF">
        <w:rPr>
          <w:rtl/>
        </w:rPr>
        <w:t>.</w:t>
      </w:r>
      <w:r w:rsidRPr="000A30A2">
        <w:rPr>
          <w:rtl/>
        </w:rPr>
        <w:t xml:space="preserve"> وعلى سبيل المثال</w:t>
      </w:r>
      <w:r w:rsidR="005849CF">
        <w:rPr>
          <w:rtl/>
        </w:rPr>
        <w:t>:</w:t>
      </w:r>
      <w:r w:rsidRPr="000A30A2">
        <w:rPr>
          <w:rtl/>
        </w:rPr>
        <w:t xml:space="preserve"> إن سأل عن الحمل</w:t>
      </w:r>
    </w:p>
    <w:p w:rsidR="009163FC" w:rsidRDefault="009163FC" w:rsidP="009163FC">
      <w:pPr>
        <w:pStyle w:val="libNormal"/>
      </w:pPr>
      <w:r>
        <w:rPr>
          <w:rtl/>
        </w:rPr>
        <w:br w:type="page"/>
      </w:r>
    </w:p>
    <w:p w:rsidR="009163FC" w:rsidRPr="000A30A2" w:rsidRDefault="009163FC" w:rsidP="009163FC">
      <w:pPr>
        <w:pStyle w:val="libNormal"/>
        <w:rPr>
          <w:rtl/>
        </w:rPr>
      </w:pPr>
      <w:r w:rsidRPr="000A30A2">
        <w:rPr>
          <w:rtl/>
        </w:rPr>
        <w:lastRenderedPageBreak/>
        <w:t xml:space="preserve">فيكون الجواب </w:t>
      </w:r>
      <w:r w:rsidR="005849CF">
        <w:rPr>
          <w:rtl/>
        </w:rPr>
        <w:t>(</w:t>
      </w:r>
      <w:r w:rsidRPr="000A30A2">
        <w:rPr>
          <w:rtl/>
        </w:rPr>
        <w:t>إنّ الله تعالى يضع الطفل في بطن أُمه</w:t>
      </w:r>
      <w:r w:rsidR="005849CF">
        <w:rPr>
          <w:rtl/>
        </w:rPr>
        <w:t>)،</w:t>
      </w:r>
      <w:r w:rsidRPr="000A30A2">
        <w:rPr>
          <w:rtl/>
        </w:rPr>
        <w:t xml:space="preserve"> وإن سأل على الاختلاف بين الجنسين يكون الجواب </w:t>
      </w:r>
      <w:r w:rsidR="005849CF">
        <w:rPr>
          <w:rtl/>
        </w:rPr>
        <w:t>(</w:t>
      </w:r>
      <w:r w:rsidRPr="000A30A2">
        <w:rPr>
          <w:rtl/>
        </w:rPr>
        <w:t>أنتَ مثل والدك</w:t>
      </w:r>
      <w:r w:rsidR="005849CF">
        <w:rPr>
          <w:rtl/>
        </w:rPr>
        <w:t>،</w:t>
      </w:r>
      <w:r w:rsidRPr="000A30A2">
        <w:rPr>
          <w:rtl/>
        </w:rPr>
        <w:t xml:space="preserve"> وأنتِ مثل والدتك</w:t>
      </w:r>
      <w:r w:rsidR="005849CF">
        <w:rPr>
          <w:rtl/>
        </w:rPr>
        <w:t>)</w:t>
      </w:r>
      <w:r w:rsidRPr="000A30A2">
        <w:rPr>
          <w:rtl/>
        </w:rPr>
        <w:t xml:space="preserve"> أو يقال له</w:t>
      </w:r>
      <w:r w:rsidR="005849CF">
        <w:rPr>
          <w:rtl/>
        </w:rPr>
        <w:t>:</w:t>
      </w:r>
      <w:r w:rsidRPr="000A30A2">
        <w:rPr>
          <w:rtl/>
        </w:rPr>
        <w:t xml:space="preserve"> </w:t>
      </w:r>
      <w:r w:rsidR="005849CF">
        <w:rPr>
          <w:rtl/>
        </w:rPr>
        <w:t>(</w:t>
      </w:r>
      <w:r w:rsidRPr="000A30A2">
        <w:rPr>
          <w:rtl/>
        </w:rPr>
        <w:t>لقد خلق الله الأولاد مختلفين عن البنات</w:t>
      </w:r>
      <w:r w:rsidR="005849CF">
        <w:rPr>
          <w:rtl/>
        </w:rPr>
        <w:t>)،</w:t>
      </w:r>
      <w:r w:rsidRPr="000A30A2">
        <w:rPr>
          <w:rtl/>
        </w:rPr>
        <w:t xml:space="preserve"> وأن تكون الإجابة بشكل طبيعي بعيداً عن القلق والاضطراب</w:t>
      </w:r>
      <w:r w:rsidR="005849CF">
        <w:rPr>
          <w:rtl/>
        </w:rPr>
        <w:t>،</w:t>
      </w:r>
      <w:r w:rsidRPr="000A30A2">
        <w:rPr>
          <w:rtl/>
        </w:rPr>
        <w:t xml:space="preserve"> بل بشكل هادئ لا يفهم الطفل من خلالها أنّ سؤاله والجواب عنه غير طبيعي</w:t>
      </w:r>
      <w:r w:rsidR="005849CF">
        <w:rPr>
          <w:rtl/>
        </w:rPr>
        <w:t>؛</w:t>
      </w:r>
      <w:r w:rsidRPr="000A30A2">
        <w:rPr>
          <w:rtl/>
        </w:rPr>
        <w:t xml:space="preserve"> لأنّه يدفعه للبحث بنفسه عن الجواب</w:t>
      </w:r>
      <w:r w:rsidR="005849CF">
        <w:rPr>
          <w:rtl/>
        </w:rPr>
        <w:t>.</w:t>
      </w:r>
    </w:p>
    <w:p w:rsidR="009163FC" w:rsidRPr="000A30A2" w:rsidRDefault="009163FC" w:rsidP="009163FC">
      <w:pPr>
        <w:pStyle w:val="libNormal"/>
        <w:rPr>
          <w:rtl/>
        </w:rPr>
      </w:pPr>
      <w:r w:rsidRPr="009163FC">
        <w:rPr>
          <w:rtl/>
        </w:rPr>
        <w:t>وهنالك رغبات عند الأطفال يجب أنْ تُعالج بصورة هادئة ومرنة</w:t>
      </w:r>
      <w:r w:rsidR="005849CF">
        <w:rPr>
          <w:rtl/>
        </w:rPr>
        <w:t>،</w:t>
      </w:r>
      <w:r w:rsidRPr="009163FC">
        <w:rPr>
          <w:rtl/>
        </w:rPr>
        <w:t xml:space="preserve"> دون تزمّتٍ باستخدام التأنيب أو الضرب</w:t>
      </w:r>
      <w:r w:rsidR="005849CF">
        <w:rPr>
          <w:rtl/>
        </w:rPr>
        <w:t>،</w:t>
      </w:r>
      <w:r w:rsidRPr="009163FC">
        <w:rPr>
          <w:rtl/>
        </w:rPr>
        <w:t xml:space="preserve"> ففي المرحلة التي تقع بين السنة الثالثة والخامسة أو السادسة من العمر يميل الأطفال إلى </w:t>
      </w:r>
      <w:r w:rsidR="005849CF">
        <w:rPr>
          <w:rtl/>
        </w:rPr>
        <w:t>(</w:t>
      </w:r>
      <w:r w:rsidRPr="009163FC">
        <w:rPr>
          <w:rtl/>
        </w:rPr>
        <w:t>التلذّذ بعرض أجسامهم من حين لآخر</w:t>
      </w:r>
      <w:r w:rsidR="005849CF">
        <w:rPr>
          <w:rtl/>
        </w:rPr>
        <w:t>)</w:t>
      </w:r>
      <w:r w:rsidRPr="009163FC">
        <w:rPr>
          <w:rtl/>
        </w:rPr>
        <w:t xml:space="preserve"> </w:t>
      </w:r>
      <w:r w:rsidRPr="009163FC">
        <w:rPr>
          <w:rStyle w:val="libFootnotenumChar"/>
          <w:rtl/>
        </w:rPr>
        <w:t>(1)</w:t>
      </w:r>
      <w:r w:rsidR="005849CF">
        <w:rPr>
          <w:rtl/>
        </w:rPr>
        <w:t>.</w:t>
      </w:r>
    </w:p>
    <w:p w:rsidR="009163FC" w:rsidRPr="000A30A2" w:rsidRDefault="009163FC" w:rsidP="009163FC">
      <w:pPr>
        <w:pStyle w:val="libNormal"/>
        <w:rPr>
          <w:rtl/>
        </w:rPr>
      </w:pPr>
      <w:r w:rsidRPr="009163FC">
        <w:rPr>
          <w:rtl/>
        </w:rPr>
        <w:t>وبعض الأطفال يعبثون باللعب بأعضائهم التناسلية</w:t>
      </w:r>
      <w:r w:rsidR="005849CF">
        <w:rPr>
          <w:rtl/>
        </w:rPr>
        <w:t>،</w:t>
      </w:r>
      <w:r w:rsidRPr="009163FC">
        <w:rPr>
          <w:rtl/>
        </w:rPr>
        <w:t xml:space="preserve"> فعلى الوالدين إبعادهم عن ذلك بالأُسلوب الهادئ وإشغالهم بشيءٍ آخر</w:t>
      </w:r>
      <w:r w:rsidR="005849CF">
        <w:rPr>
          <w:rtl/>
        </w:rPr>
        <w:t>،</w:t>
      </w:r>
      <w:r w:rsidRPr="009163FC">
        <w:rPr>
          <w:rtl/>
        </w:rPr>
        <w:t xml:space="preserve"> وعليهم أن لا يتعرّوا أمام الأطفال</w:t>
      </w:r>
      <w:r w:rsidR="005849CF">
        <w:rPr>
          <w:rtl/>
        </w:rPr>
        <w:t>،</w:t>
      </w:r>
      <w:r w:rsidRPr="009163FC">
        <w:rPr>
          <w:rtl/>
        </w:rPr>
        <w:t xml:space="preserve"> فإنّ معظم الأطبّاء النفسيين قررّوا من واقع خبراتهم وتجاربهم </w:t>
      </w:r>
      <w:r w:rsidR="005849CF">
        <w:rPr>
          <w:rtl/>
        </w:rPr>
        <w:t>(</w:t>
      </w:r>
      <w:r w:rsidRPr="009163FC">
        <w:rPr>
          <w:rtl/>
        </w:rPr>
        <w:t>أنّ عري الأبوين وكشفهم لما يجب أن يُستر</w:t>
      </w:r>
      <w:r w:rsidR="005849CF">
        <w:rPr>
          <w:rtl/>
        </w:rPr>
        <w:t>،</w:t>
      </w:r>
      <w:r w:rsidRPr="009163FC">
        <w:rPr>
          <w:rtl/>
        </w:rPr>
        <w:t xml:space="preserve"> أمر مزعج للطفل</w:t>
      </w:r>
      <w:r w:rsidR="005849CF">
        <w:rPr>
          <w:rtl/>
        </w:rPr>
        <w:t>)،</w:t>
      </w:r>
      <w:r w:rsidRPr="009163FC">
        <w:rPr>
          <w:rtl/>
        </w:rPr>
        <w:t xml:space="preserve"> ويعلّق الدكتور سپوك على ذلك قائلاً</w:t>
      </w:r>
      <w:r w:rsidR="005849CF">
        <w:rPr>
          <w:rtl/>
        </w:rPr>
        <w:t>:</w:t>
      </w:r>
      <w:r w:rsidRPr="009163FC">
        <w:rPr>
          <w:rtl/>
        </w:rPr>
        <w:t xml:space="preserve"> </w:t>
      </w:r>
      <w:r w:rsidR="005849CF">
        <w:rPr>
          <w:rtl/>
        </w:rPr>
        <w:t>(</w:t>
      </w:r>
      <w:r w:rsidRPr="009163FC">
        <w:rPr>
          <w:rtl/>
        </w:rPr>
        <w:t>اقترح على كلِّ الآباء والأُمّهات</w:t>
      </w:r>
      <w:r w:rsidR="005849CF">
        <w:rPr>
          <w:rtl/>
        </w:rPr>
        <w:t>،</w:t>
      </w:r>
      <w:r w:rsidRPr="009163FC">
        <w:rPr>
          <w:rtl/>
        </w:rPr>
        <w:t xml:space="preserve"> أن يراعوا ذلك ويستروا ما يجب أن يُستر إلى الحد المعقول في وجود الطفل</w:t>
      </w:r>
      <w:r w:rsidR="005849CF">
        <w:rPr>
          <w:rtl/>
        </w:rPr>
        <w:t>،</w:t>
      </w:r>
      <w:r w:rsidRPr="009163FC">
        <w:rPr>
          <w:rtl/>
        </w:rPr>
        <w:t xml:space="preserve"> دون أن يحيطوا الأمر بهالات الانزعاج العفوية التي تحدث في كلِّ أُسرة</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0A30A2">
        <w:rPr>
          <w:rtl/>
        </w:rPr>
        <w:t>وأغلب الأطفال في مرحلة الطفولة المبكّرة من العام الرابع حتى</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مشاكل الآباء</w:t>
      </w:r>
      <w:r w:rsidR="005849CF">
        <w:rPr>
          <w:rtl/>
        </w:rPr>
        <w:t>:</w:t>
      </w:r>
      <w:r w:rsidRPr="009163FC">
        <w:rPr>
          <w:rtl/>
        </w:rPr>
        <w:t xml:space="preserve"> 282</w:t>
      </w:r>
      <w:r w:rsidR="005849CF">
        <w:rPr>
          <w:rtl/>
        </w:rPr>
        <w:t>.</w:t>
      </w:r>
    </w:p>
    <w:p w:rsidR="009163FC" w:rsidRPr="009163FC" w:rsidRDefault="009163FC" w:rsidP="009163FC">
      <w:pPr>
        <w:pStyle w:val="libFootnote0"/>
        <w:rPr>
          <w:rtl/>
        </w:rPr>
      </w:pPr>
      <w:r w:rsidRPr="009163FC">
        <w:rPr>
          <w:rtl/>
        </w:rPr>
        <w:t>(2) مشاكل الآباء</w:t>
      </w:r>
      <w:r w:rsidR="005849CF">
        <w:rPr>
          <w:rtl/>
        </w:rPr>
        <w:t>:</w:t>
      </w:r>
      <w:r w:rsidRPr="009163FC">
        <w:rPr>
          <w:rtl/>
        </w:rPr>
        <w:t xml:space="preserve"> 283</w:t>
      </w:r>
      <w:r w:rsidR="005849CF">
        <w:rPr>
          <w:rtl/>
        </w:rPr>
        <w:t>.</w:t>
      </w:r>
    </w:p>
    <w:p w:rsidR="009163FC" w:rsidRDefault="009163FC" w:rsidP="009163FC">
      <w:pPr>
        <w:pStyle w:val="libNormal"/>
      </w:pPr>
      <w:r>
        <w:rPr>
          <w:rtl/>
        </w:rPr>
        <w:br w:type="page"/>
      </w:r>
    </w:p>
    <w:p w:rsidR="009163FC" w:rsidRPr="000A30A2" w:rsidRDefault="009163FC" w:rsidP="009163FC">
      <w:pPr>
        <w:pStyle w:val="libNormal"/>
        <w:rPr>
          <w:rtl/>
        </w:rPr>
      </w:pPr>
      <w:r w:rsidRPr="009163FC">
        <w:rPr>
          <w:rtl/>
        </w:rPr>
        <w:lastRenderedPageBreak/>
        <w:t xml:space="preserve">السادس تصبح عندهم </w:t>
      </w:r>
      <w:r w:rsidR="005849CF">
        <w:rPr>
          <w:rtl/>
        </w:rPr>
        <w:t>(</w:t>
      </w:r>
      <w:r w:rsidRPr="009163FC">
        <w:rPr>
          <w:rtl/>
        </w:rPr>
        <w:t>أعضاء التناسل منطقة مولدّة للذة</w:t>
      </w:r>
      <w:r w:rsidR="005849CF">
        <w:rPr>
          <w:rtl/>
        </w:rPr>
        <w:t>)</w:t>
      </w:r>
      <w:r w:rsidRPr="009163FC">
        <w:rPr>
          <w:rtl/>
        </w:rPr>
        <w:t xml:space="preserve"> ثم تأتي بعدها مرحلة الكمون </w:t>
      </w:r>
      <w:r w:rsidRPr="009163FC">
        <w:rPr>
          <w:rStyle w:val="libFootnotenumChar"/>
          <w:rtl/>
        </w:rPr>
        <w:t>(1)</w:t>
      </w:r>
      <w:r w:rsidR="005849CF">
        <w:rPr>
          <w:rtl/>
        </w:rPr>
        <w:t>.</w:t>
      </w:r>
    </w:p>
    <w:p w:rsidR="009163FC" w:rsidRPr="000A30A2" w:rsidRDefault="009163FC" w:rsidP="009163FC">
      <w:pPr>
        <w:pStyle w:val="libNormal"/>
        <w:rPr>
          <w:rtl/>
        </w:rPr>
      </w:pPr>
      <w:r w:rsidRPr="009163FC">
        <w:rPr>
          <w:rtl/>
        </w:rPr>
        <w:t>ولهذا حذّر أهل البيت (عليهم السلام) من إثارة الطفل الجنسية في هذه المرحلة</w:t>
      </w:r>
      <w:r w:rsidR="005849CF">
        <w:rPr>
          <w:rtl/>
        </w:rPr>
        <w:t>،</w:t>
      </w:r>
      <w:r w:rsidRPr="009163FC">
        <w:rPr>
          <w:rtl/>
        </w:rPr>
        <w:t xml:space="preserve"> وأفضل طريقة لإبعادهم عن الإثارة الجنسية هو إبعاده عن رؤية المباشرة بين الوالد والوالدة</w:t>
      </w:r>
      <w:r w:rsidR="005849CF">
        <w:rPr>
          <w:rtl/>
        </w:rPr>
        <w:t>،</w:t>
      </w:r>
      <w:r w:rsidRPr="009163FC">
        <w:rPr>
          <w:rtl/>
        </w:rPr>
        <w:t xml:space="preserve"> فعن الإمام جعفر بن محمد الصادق (عليه السلام) قال</w:t>
      </w:r>
      <w:r w:rsidR="005849CF">
        <w:rPr>
          <w:rtl/>
        </w:rPr>
        <w:t>:</w:t>
      </w:r>
      <w:r w:rsidRPr="009163FC">
        <w:rPr>
          <w:rtl/>
        </w:rPr>
        <w:t xml:space="preserve"> </w:t>
      </w:r>
      <w:r w:rsidR="005849CF">
        <w:rPr>
          <w:rtl/>
        </w:rPr>
        <w:t>(</w:t>
      </w:r>
      <w:r w:rsidRPr="009163FC">
        <w:rPr>
          <w:rtl/>
        </w:rPr>
        <w:t>قال رسول الله ـ صلّى الله عليه وآله وسلّم ـ</w:t>
      </w:r>
      <w:r w:rsidR="005849CF">
        <w:rPr>
          <w:rtl/>
        </w:rPr>
        <w:t>:</w:t>
      </w:r>
      <w:r w:rsidRPr="009163FC">
        <w:rPr>
          <w:rtl/>
        </w:rPr>
        <w:t xml:space="preserve"> والذي نفسي بيده لو أنّ رجلاً غشي امرأته</w:t>
      </w:r>
      <w:r w:rsidR="005849CF">
        <w:rPr>
          <w:rtl/>
        </w:rPr>
        <w:t>،</w:t>
      </w:r>
      <w:r w:rsidRPr="009163FC">
        <w:rPr>
          <w:rtl/>
        </w:rPr>
        <w:t xml:space="preserve"> وفي البيت صبي مستيقظ يراهما ويسمع كلامهما ونَفَسَهُما</w:t>
      </w:r>
      <w:r w:rsidR="005849CF">
        <w:rPr>
          <w:rtl/>
        </w:rPr>
        <w:t>؛</w:t>
      </w:r>
      <w:r w:rsidRPr="009163FC">
        <w:rPr>
          <w:rtl/>
        </w:rPr>
        <w:t xml:space="preserve"> ما أفلح أبداً إن كان غلاماً كان زانياً</w:t>
      </w:r>
      <w:r w:rsidR="005849CF">
        <w:rPr>
          <w:rtl/>
        </w:rPr>
        <w:t>،</w:t>
      </w:r>
      <w:r w:rsidRPr="009163FC">
        <w:rPr>
          <w:rtl/>
        </w:rPr>
        <w:t xml:space="preserve"> أو جارية كانت زانية</w:t>
      </w:r>
      <w:r w:rsidR="005849CF">
        <w:rPr>
          <w:rtl/>
        </w:rPr>
        <w:t>)</w:t>
      </w:r>
      <w:r w:rsidRPr="009163FC">
        <w:rPr>
          <w:rtl/>
        </w:rPr>
        <w:t xml:space="preserve"> </w:t>
      </w:r>
      <w:r w:rsidRPr="009163FC">
        <w:rPr>
          <w:rStyle w:val="libFootnotenumChar"/>
          <w:rtl/>
        </w:rPr>
        <w:t>(2)</w:t>
      </w:r>
      <w:r w:rsidR="005849CF">
        <w:rPr>
          <w:rtl/>
        </w:rPr>
        <w:t>.</w:t>
      </w:r>
    </w:p>
    <w:p w:rsidR="009163FC" w:rsidRPr="000A30A2" w:rsidRDefault="009163FC" w:rsidP="009163FC">
      <w:pPr>
        <w:pStyle w:val="libNormal"/>
        <w:rPr>
          <w:rtl/>
        </w:rPr>
      </w:pPr>
      <w:r w:rsidRPr="009163FC">
        <w:rPr>
          <w:rtl/>
        </w:rPr>
        <w:t>وقال الإمام جعفر بن محمد الصادق (عليه السلام)</w:t>
      </w:r>
      <w:r w:rsidR="005849CF">
        <w:rPr>
          <w:rtl/>
        </w:rPr>
        <w:t>:</w:t>
      </w:r>
      <w:r w:rsidRPr="009163FC">
        <w:rPr>
          <w:rtl/>
        </w:rPr>
        <w:t xml:space="preserve"> </w:t>
      </w:r>
      <w:r w:rsidR="005849CF">
        <w:rPr>
          <w:rtl/>
        </w:rPr>
        <w:t>(</w:t>
      </w:r>
      <w:r w:rsidRPr="009163FC">
        <w:rPr>
          <w:rtl/>
        </w:rPr>
        <w:t>لا يجامع الرجل امرأته ولا جاريته</w:t>
      </w:r>
      <w:r w:rsidR="005849CF">
        <w:rPr>
          <w:rtl/>
        </w:rPr>
        <w:t>،</w:t>
      </w:r>
      <w:r w:rsidRPr="009163FC">
        <w:rPr>
          <w:rtl/>
        </w:rPr>
        <w:t xml:space="preserve"> وفي البيت صبي</w:t>
      </w:r>
      <w:r w:rsidR="005849CF">
        <w:rPr>
          <w:rtl/>
        </w:rPr>
        <w:t>،</w:t>
      </w:r>
      <w:r w:rsidRPr="009163FC">
        <w:rPr>
          <w:rtl/>
        </w:rPr>
        <w:t xml:space="preserve"> فإنّ ذلك ممّا يورث الزنا</w:t>
      </w:r>
      <w:r w:rsidR="005849CF">
        <w:rPr>
          <w:rtl/>
        </w:rPr>
        <w:t>)</w:t>
      </w:r>
      <w:r w:rsidRPr="009163FC">
        <w:rPr>
          <w:rtl/>
        </w:rPr>
        <w:t xml:space="preserve"> </w:t>
      </w:r>
      <w:r w:rsidRPr="009163FC">
        <w:rPr>
          <w:rStyle w:val="libFootnotenumChar"/>
          <w:rtl/>
        </w:rPr>
        <w:t>(3)</w:t>
      </w:r>
      <w:r w:rsidR="005849CF">
        <w:rPr>
          <w:rtl/>
        </w:rPr>
        <w:t>.</w:t>
      </w:r>
    </w:p>
    <w:p w:rsidR="009163FC" w:rsidRPr="000A30A2" w:rsidRDefault="009163FC" w:rsidP="009163FC">
      <w:pPr>
        <w:pStyle w:val="libNormal"/>
        <w:rPr>
          <w:rtl/>
        </w:rPr>
      </w:pPr>
      <w:r w:rsidRPr="009163FC">
        <w:rPr>
          <w:rtl/>
        </w:rPr>
        <w:t xml:space="preserve">والطفل في هذه المرحلة يحاكي سلوك الأبوين ويقلدّهم </w:t>
      </w:r>
      <w:r w:rsidR="005849CF">
        <w:rPr>
          <w:rtl/>
        </w:rPr>
        <w:t>(</w:t>
      </w:r>
      <w:r w:rsidRPr="009163FC">
        <w:rPr>
          <w:rtl/>
        </w:rPr>
        <w:t>فيعمل ما يعمله أبواه</w:t>
      </w:r>
      <w:r w:rsidR="005849CF">
        <w:rPr>
          <w:rtl/>
        </w:rPr>
        <w:t>)</w:t>
      </w:r>
      <w:r w:rsidRPr="009163FC">
        <w:rPr>
          <w:rtl/>
        </w:rPr>
        <w:t xml:space="preserve"> </w:t>
      </w:r>
      <w:r w:rsidRPr="009163FC">
        <w:rPr>
          <w:rStyle w:val="libFootnotenumChar"/>
          <w:rtl/>
        </w:rPr>
        <w:t>(4)</w:t>
      </w:r>
      <w:r w:rsidR="005849CF">
        <w:rPr>
          <w:rtl/>
        </w:rPr>
        <w:t>.</w:t>
      </w:r>
    </w:p>
    <w:p w:rsidR="009163FC" w:rsidRPr="000A30A2" w:rsidRDefault="009163FC" w:rsidP="009163FC">
      <w:pPr>
        <w:pStyle w:val="libNormal"/>
        <w:rPr>
          <w:rtl/>
        </w:rPr>
      </w:pPr>
      <w:r w:rsidRPr="009163FC">
        <w:rPr>
          <w:rtl/>
        </w:rPr>
        <w:t xml:space="preserve">وبما أنّ </w:t>
      </w:r>
      <w:r w:rsidR="005849CF">
        <w:rPr>
          <w:rtl/>
        </w:rPr>
        <w:t>(</w:t>
      </w:r>
      <w:r w:rsidRPr="009163FC">
        <w:rPr>
          <w:rtl/>
        </w:rPr>
        <w:t>اللعبة المفضّلة في تلك الأعمال هي لعبة العريس والعروسة</w:t>
      </w:r>
      <w:r w:rsidR="005849CF">
        <w:rPr>
          <w:rtl/>
        </w:rPr>
        <w:t>)</w:t>
      </w:r>
      <w:r w:rsidRPr="009163FC">
        <w:rPr>
          <w:rtl/>
        </w:rPr>
        <w:t xml:space="preserve"> </w:t>
      </w:r>
      <w:r w:rsidRPr="009163FC">
        <w:rPr>
          <w:rStyle w:val="libFootnotenumChar"/>
          <w:rtl/>
        </w:rPr>
        <w:t>(5)</w:t>
      </w:r>
      <w:r w:rsidR="005849CF">
        <w:rPr>
          <w:rtl/>
        </w:rPr>
        <w:t>.</w:t>
      </w:r>
    </w:p>
    <w:p w:rsidR="009163FC" w:rsidRDefault="009163FC" w:rsidP="009163FC">
      <w:pPr>
        <w:pStyle w:val="libNormal"/>
        <w:rPr>
          <w:rtl/>
        </w:rPr>
      </w:pPr>
      <w:r w:rsidRPr="000A30A2">
        <w:rPr>
          <w:rtl/>
        </w:rPr>
        <w:t>لذا فإنّ الأطفال سيمارسون في لعبهم ما شاهدوه من ممارسات جنسية من قِبل الوالدين</w:t>
      </w:r>
      <w:r w:rsidR="005849CF">
        <w:rPr>
          <w:rtl/>
        </w:rPr>
        <w:t>،</w:t>
      </w:r>
      <w:r w:rsidRPr="000A30A2">
        <w:rPr>
          <w:rtl/>
        </w:rPr>
        <w:t xml:space="preserve"> وقد يستمرّون عليها في مراحل العمر</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 العلاجي</w:t>
      </w:r>
      <w:r w:rsidR="005849CF">
        <w:rPr>
          <w:rtl/>
        </w:rPr>
        <w:t>:</w:t>
      </w:r>
      <w:r w:rsidRPr="009163FC">
        <w:rPr>
          <w:rtl/>
        </w:rPr>
        <w:t xml:space="preserve"> 106</w:t>
      </w:r>
      <w:r w:rsidR="005849CF">
        <w:rPr>
          <w:rtl/>
        </w:rPr>
        <w:t>.</w:t>
      </w:r>
    </w:p>
    <w:p w:rsidR="009163FC" w:rsidRPr="009163FC" w:rsidRDefault="009163FC" w:rsidP="009163FC">
      <w:pPr>
        <w:pStyle w:val="libFootnote0"/>
        <w:rPr>
          <w:rtl/>
        </w:rPr>
      </w:pPr>
      <w:r w:rsidRPr="009163FC">
        <w:rPr>
          <w:rtl/>
        </w:rPr>
        <w:t>(2) وسائل الشيعة 20</w:t>
      </w:r>
      <w:r w:rsidR="005849CF">
        <w:rPr>
          <w:rtl/>
        </w:rPr>
        <w:t>:</w:t>
      </w:r>
      <w:r w:rsidRPr="009163FC">
        <w:rPr>
          <w:rtl/>
        </w:rPr>
        <w:t xml:space="preserve"> 133 | 2 باب 67</w:t>
      </w:r>
      <w:r w:rsidR="005849CF">
        <w:rPr>
          <w:rtl/>
        </w:rPr>
        <w:t>.</w:t>
      </w:r>
    </w:p>
    <w:p w:rsidR="009163FC" w:rsidRPr="009163FC" w:rsidRDefault="009163FC" w:rsidP="009163FC">
      <w:pPr>
        <w:pStyle w:val="libFootnote0"/>
        <w:rPr>
          <w:rtl/>
        </w:rPr>
      </w:pPr>
      <w:r w:rsidRPr="009163FC">
        <w:rPr>
          <w:rtl/>
        </w:rPr>
        <w:t>(3) وسائل الشيعة 20</w:t>
      </w:r>
      <w:r w:rsidR="005849CF">
        <w:rPr>
          <w:rtl/>
        </w:rPr>
        <w:t>:</w:t>
      </w:r>
      <w:r w:rsidRPr="009163FC">
        <w:rPr>
          <w:rtl/>
        </w:rPr>
        <w:t xml:space="preserve"> 134 | 7 باب 67</w:t>
      </w:r>
      <w:r w:rsidR="005849CF">
        <w:rPr>
          <w:rtl/>
        </w:rPr>
        <w:t>.</w:t>
      </w:r>
    </w:p>
    <w:p w:rsidR="009163FC" w:rsidRPr="009163FC" w:rsidRDefault="009163FC" w:rsidP="009163FC">
      <w:pPr>
        <w:pStyle w:val="libFootnote0"/>
        <w:rPr>
          <w:rtl/>
        </w:rPr>
      </w:pPr>
      <w:r w:rsidRPr="009163FC">
        <w:rPr>
          <w:rtl/>
        </w:rPr>
        <w:t>(4) التربية وبناء الأجيال</w:t>
      </w:r>
      <w:r w:rsidR="005849CF">
        <w:rPr>
          <w:rtl/>
        </w:rPr>
        <w:t>،</w:t>
      </w:r>
      <w:r w:rsidRPr="009163FC">
        <w:rPr>
          <w:rtl/>
        </w:rPr>
        <w:t xml:space="preserve"> لأنور الجندي</w:t>
      </w:r>
      <w:r w:rsidR="005849CF">
        <w:rPr>
          <w:rtl/>
        </w:rPr>
        <w:t>:</w:t>
      </w:r>
      <w:r w:rsidRPr="009163FC">
        <w:rPr>
          <w:rtl/>
        </w:rPr>
        <w:t xml:space="preserve"> 166 ـ دار الكتاب بيروت 1975 م ط1</w:t>
      </w:r>
      <w:r w:rsidR="005849CF">
        <w:rPr>
          <w:rtl/>
        </w:rPr>
        <w:t>.</w:t>
      </w:r>
    </w:p>
    <w:p w:rsidR="009163FC" w:rsidRPr="009163FC" w:rsidRDefault="009163FC" w:rsidP="009163FC">
      <w:pPr>
        <w:pStyle w:val="libFootnote0"/>
        <w:rPr>
          <w:rtl/>
        </w:rPr>
      </w:pPr>
      <w:r w:rsidRPr="009163FC">
        <w:rPr>
          <w:rtl/>
        </w:rPr>
        <w:t>(5) مشاكل الآباء</w:t>
      </w:r>
      <w:r w:rsidR="005849CF">
        <w:rPr>
          <w:rtl/>
        </w:rPr>
        <w:t>:</w:t>
      </w:r>
      <w:r w:rsidRPr="009163FC">
        <w:rPr>
          <w:rtl/>
        </w:rPr>
        <w:t xml:space="preserve"> 205</w:t>
      </w:r>
      <w:r w:rsidR="005849CF">
        <w:rPr>
          <w:rtl/>
        </w:rPr>
        <w:t>.</w:t>
      </w:r>
    </w:p>
    <w:p w:rsidR="009163FC" w:rsidRDefault="009163FC" w:rsidP="009163FC">
      <w:pPr>
        <w:pStyle w:val="libNormal"/>
        <w:rPr>
          <w:rtl/>
        </w:rPr>
      </w:pPr>
      <w:r>
        <w:rPr>
          <w:rFonts w:hint="cs"/>
          <w:rtl/>
        </w:rPr>
        <w:br w:type="page"/>
      </w:r>
    </w:p>
    <w:p w:rsidR="009163FC" w:rsidRPr="00664349" w:rsidRDefault="009163FC" w:rsidP="009163FC">
      <w:pPr>
        <w:pStyle w:val="libNormal"/>
        <w:rPr>
          <w:rtl/>
        </w:rPr>
      </w:pPr>
      <w:r w:rsidRPr="00664349">
        <w:rPr>
          <w:rtl/>
        </w:rPr>
        <w:lastRenderedPageBreak/>
        <w:t>المتقدّمة</w:t>
      </w:r>
      <w:r w:rsidR="005849CF">
        <w:rPr>
          <w:rtl/>
        </w:rPr>
        <w:t>.</w:t>
      </w:r>
    </w:p>
    <w:p w:rsidR="009163FC" w:rsidRPr="00664349" w:rsidRDefault="009163FC" w:rsidP="009163FC">
      <w:pPr>
        <w:pStyle w:val="libNormal"/>
        <w:rPr>
          <w:rtl/>
        </w:rPr>
      </w:pPr>
      <w:r w:rsidRPr="00664349">
        <w:rPr>
          <w:rtl/>
        </w:rPr>
        <w:t>فيجب على الوالدين التجنّب عن ذلك</w:t>
      </w:r>
      <w:r w:rsidR="005849CF">
        <w:rPr>
          <w:rtl/>
        </w:rPr>
        <w:t>،</w:t>
      </w:r>
      <w:r w:rsidRPr="00664349">
        <w:rPr>
          <w:rtl/>
        </w:rPr>
        <w:t xml:space="preserve"> والتجنّب عن مقدّماته كالتقبيل وغيره ومن الخطأ الفاحش الذي يقوم به بعض الوالدين هو التحدّث عن أُمور الجنس أمام الأطفال في بعض المناسبات</w:t>
      </w:r>
      <w:r w:rsidR="005849CF">
        <w:rPr>
          <w:rtl/>
        </w:rPr>
        <w:t>؛</w:t>
      </w:r>
      <w:r w:rsidRPr="00664349">
        <w:rPr>
          <w:rtl/>
        </w:rPr>
        <w:t xml:space="preserve"> فإنّ ذلك يدفع الأطفال إلى زيادة فضولهم</w:t>
      </w:r>
      <w:r w:rsidR="005849CF">
        <w:rPr>
          <w:rtl/>
        </w:rPr>
        <w:t>.</w:t>
      </w:r>
      <w:r w:rsidRPr="00664349">
        <w:rPr>
          <w:rtl/>
        </w:rPr>
        <w:t xml:space="preserve"> وعلى الوالدين أن يحتاطوا في إجراء المباشرة حتى في حالة نوم الطفل</w:t>
      </w:r>
      <w:r w:rsidR="005849CF">
        <w:rPr>
          <w:rtl/>
        </w:rPr>
        <w:t>،</w:t>
      </w:r>
      <w:r w:rsidRPr="00664349">
        <w:rPr>
          <w:rtl/>
        </w:rPr>
        <w:t xml:space="preserve"> خوفاً من استيقاظه فجأة</w:t>
      </w:r>
      <w:r w:rsidR="005849CF">
        <w:rPr>
          <w:rtl/>
        </w:rPr>
        <w:t>،</w:t>
      </w:r>
      <w:r w:rsidRPr="00664349">
        <w:rPr>
          <w:rtl/>
        </w:rPr>
        <w:t xml:space="preserve"> فإنّ ذلك يولّد في أعماقه صدمة نفسية تبقى كامنة في اللاشعور</w:t>
      </w:r>
      <w:r w:rsidR="005849CF">
        <w:rPr>
          <w:rtl/>
        </w:rPr>
        <w:t>.</w:t>
      </w:r>
    </w:p>
    <w:p w:rsidR="009163FC" w:rsidRPr="00664349" w:rsidRDefault="009163FC" w:rsidP="009163FC">
      <w:pPr>
        <w:pStyle w:val="libNormal"/>
        <w:rPr>
          <w:rtl/>
        </w:rPr>
      </w:pPr>
      <w:r w:rsidRPr="00664349">
        <w:rPr>
          <w:rtl/>
        </w:rPr>
        <w:t>وعلى الوالدين أن يراقبوا سلوك أبنائهم وطريقة ألعابهم</w:t>
      </w:r>
      <w:r w:rsidR="005849CF">
        <w:rPr>
          <w:rtl/>
        </w:rPr>
        <w:t>،</w:t>
      </w:r>
      <w:r w:rsidRPr="00664349">
        <w:rPr>
          <w:rtl/>
        </w:rPr>
        <w:t xml:space="preserve"> وخصوصاً في أماكن اختلائهم بعضهم بالبعض الآخر</w:t>
      </w:r>
      <w:r w:rsidR="005849CF">
        <w:rPr>
          <w:rtl/>
        </w:rPr>
        <w:t>.</w:t>
      </w:r>
    </w:p>
    <w:p w:rsidR="009163FC" w:rsidRPr="00664349" w:rsidRDefault="009163FC" w:rsidP="009163FC">
      <w:pPr>
        <w:pStyle w:val="libNormal"/>
        <w:rPr>
          <w:rtl/>
        </w:rPr>
      </w:pPr>
      <w:r w:rsidRPr="009163FC">
        <w:rPr>
          <w:rtl/>
        </w:rPr>
        <w:t>ويجب على الوالدين وقاية الأطفال من الإثارة الجنسية</w:t>
      </w:r>
      <w:r w:rsidR="005849CF">
        <w:rPr>
          <w:rtl/>
        </w:rPr>
        <w:t>،</w:t>
      </w:r>
      <w:r w:rsidRPr="009163FC">
        <w:rPr>
          <w:rtl/>
        </w:rPr>
        <w:t xml:space="preserve"> وهو التفريق بينهم في حالة المنام</w:t>
      </w:r>
      <w:r w:rsidR="005849CF">
        <w:rPr>
          <w:rtl/>
        </w:rPr>
        <w:t>،</w:t>
      </w:r>
      <w:r w:rsidRPr="009163FC">
        <w:rPr>
          <w:rtl/>
        </w:rPr>
        <w:t xml:space="preserve"> بأن توضع فاصلة بينهم فلا ينامون تحت غطاء واحد بحيث يحتك جسم أحدهم بالآخر</w:t>
      </w:r>
      <w:r w:rsidR="005849CF">
        <w:rPr>
          <w:rtl/>
        </w:rPr>
        <w:t>،</w:t>
      </w:r>
      <w:r w:rsidRPr="009163FC">
        <w:rPr>
          <w:rtl/>
        </w:rPr>
        <w:t xml:space="preserve"> وقد وردت عدّة روايات تؤكّد هذه الوقاية</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يفرّق بين الصبيان في المضاجع لست سنين</w:t>
      </w:r>
      <w:r w:rsidR="005849CF">
        <w:rPr>
          <w:rtl/>
        </w:rPr>
        <w:t>)</w:t>
      </w:r>
      <w:r w:rsidRPr="009163FC">
        <w:rPr>
          <w:rtl/>
        </w:rPr>
        <w:t xml:space="preserve"> </w:t>
      </w:r>
      <w:r w:rsidRPr="009163FC">
        <w:rPr>
          <w:rStyle w:val="libFootnotenumChar"/>
          <w:rtl/>
        </w:rPr>
        <w:t>(1)</w:t>
      </w:r>
      <w:r w:rsidR="005849CF">
        <w:rPr>
          <w:rtl/>
        </w:rPr>
        <w:t>.</w:t>
      </w:r>
    </w:p>
    <w:p w:rsidR="009163FC" w:rsidRPr="00664349" w:rsidRDefault="009163FC" w:rsidP="009163FC">
      <w:pPr>
        <w:pStyle w:val="libNormal"/>
        <w:rPr>
          <w:rtl/>
        </w:rPr>
      </w:pPr>
      <w:r w:rsidRPr="009163FC">
        <w:rPr>
          <w:rtl/>
        </w:rPr>
        <w:t>وفي رواية أُخرى عنه (صلّى الله عليه وآله وسلّم)</w:t>
      </w:r>
      <w:r w:rsidR="005849CF">
        <w:rPr>
          <w:rtl/>
        </w:rPr>
        <w:t>:</w:t>
      </w:r>
      <w:r w:rsidRPr="009163FC">
        <w:rPr>
          <w:rtl/>
        </w:rPr>
        <w:t xml:space="preserve"> </w:t>
      </w:r>
      <w:r w:rsidR="005849CF">
        <w:rPr>
          <w:rtl/>
        </w:rPr>
        <w:t>(</w:t>
      </w:r>
      <w:r w:rsidRPr="009163FC">
        <w:rPr>
          <w:rtl/>
        </w:rPr>
        <w:t>فرّقوا بين أولادكم في المضاجع إذا بلغوا سبع سنين</w:t>
      </w:r>
      <w:r w:rsidR="005849CF">
        <w:rPr>
          <w:rtl/>
        </w:rPr>
        <w:t>)</w:t>
      </w:r>
      <w:r w:rsidRPr="009163FC">
        <w:rPr>
          <w:rtl/>
        </w:rPr>
        <w:t xml:space="preserve"> </w:t>
      </w:r>
      <w:r w:rsidRPr="009163FC">
        <w:rPr>
          <w:rStyle w:val="libFootnotenumChar"/>
          <w:rtl/>
        </w:rPr>
        <w:t>(2)</w:t>
      </w:r>
      <w:r w:rsidR="005849CF">
        <w:rPr>
          <w:rtl/>
        </w:rPr>
        <w:t>.</w:t>
      </w:r>
    </w:p>
    <w:p w:rsidR="009163FC" w:rsidRPr="00664349" w:rsidRDefault="009163FC" w:rsidP="009163FC">
      <w:pPr>
        <w:pStyle w:val="libNormal"/>
        <w:rPr>
          <w:rtl/>
        </w:rPr>
      </w:pPr>
      <w:r w:rsidRPr="00664349">
        <w:rPr>
          <w:rtl/>
        </w:rPr>
        <w:t>والتفريق مطلق بين الذكور والذكور</w:t>
      </w:r>
      <w:r w:rsidR="005849CF">
        <w:rPr>
          <w:rtl/>
        </w:rPr>
        <w:t>،</w:t>
      </w:r>
      <w:r w:rsidRPr="00664349">
        <w:rPr>
          <w:rtl/>
        </w:rPr>
        <w:t xml:space="preserve"> وبين الإناث والإناث</w:t>
      </w:r>
      <w:r w:rsidR="005849CF">
        <w:rPr>
          <w:rtl/>
        </w:rPr>
        <w:t>،</w:t>
      </w:r>
      <w:r w:rsidRPr="00664349">
        <w:rPr>
          <w:rtl/>
        </w:rPr>
        <w:t xml:space="preserve"> وبين الذكور والإناث</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223</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223</w:t>
      </w:r>
      <w:r w:rsidR="005849CF">
        <w:rPr>
          <w:rtl/>
        </w:rPr>
        <w:t>.</w:t>
      </w:r>
    </w:p>
    <w:p w:rsidR="009163FC" w:rsidRDefault="009163FC" w:rsidP="009163FC">
      <w:pPr>
        <w:pStyle w:val="libNormal"/>
      </w:pPr>
      <w:r>
        <w:rPr>
          <w:rtl/>
        </w:rPr>
        <w:br w:type="page"/>
      </w:r>
    </w:p>
    <w:p w:rsidR="009163FC" w:rsidRPr="00664349" w:rsidRDefault="009163FC" w:rsidP="009163FC">
      <w:pPr>
        <w:pStyle w:val="libNormal"/>
        <w:rPr>
          <w:rtl/>
        </w:rPr>
      </w:pPr>
      <w:r w:rsidRPr="009163FC">
        <w:rPr>
          <w:rtl/>
        </w:rPr>
        <w:lastRenderedPageBreak/>
        <w:t>وفي وقتنا الحاضر</w:t>
      </w:r>
      <w:r w:rsidR="005849CF">
        <w:rPr>
          <w:rtl/>
        </w:rPr>
        <w:t>،</w:t>
      </w:r>
      <w:r w:rsidRPr="009163FC">
        <w:rPr>
          <w:rtl/>
        </w:rPr>
        <w:t xml:space="preserve"> وبعد انتشار أجهزة السينما والتلفزيون والفيديو</w:t>
      </w:r>
      <w:r w:rsidR="005849CF">
        <w:rPr>
          <w:rtl/>
        </w:rPr>
        <w:t>،</w:t>
      </w:r>
      <w:r w:rsidRPr="009163FC">
        <w:rPr>
          <w:rtl/>
        </w:rPr>
        <w:t xml:space="preserve"> تكون الحاجة شديدة إلى إبعاد الطفل عن الإثارة الجنسية</w:t>
      </w:r>
      <w:r w:rsidR="005849CF">
        <w:rPr>
          <w:rtl/>
        </w:rPr>
        <w:t>،</w:t>
      </w:r>
      <w:r w:rsidRPr="009163FC">
        <w:rPr>
          <w:rtl/>
        </w:rPr>
        <w:t xml:space="preserve"> ويجب على الوالدين في البلدان التي لا تتبنّى الإسلام منهجاً لها في الحياة</w:t>
      </w:r>
      <w:r w:rsidR="005849CF">
        <w:rPr>
          <w:rtl/>
        </w:rPr>
        <w:t>،</w:t>
      </w:r>
      <w:r w:rsidRPr="009163FC">
        <w:rPr>
          <w:rtl/>
        </w:rPr>
        <w:t xml:space="preserve"> وتعرض الأفلام المثيرة</w:t>
      </w:r>
      <w:r w:rsidR="005849CF">
        <w:rPr>
          <w:rtl/>
        </w:rPr>
        <w:t>،</w:t>
      </w:r>
      <w:r w:rsidRPr="009163FC">
        <w:rPr>
          <w:rtl/>
        </w:rPr>
        <w:t xml:space="preserve"> أن يقوما بجهدٍ إضافي في مراقبة الأطفال ووقايتهم من النظر إلى هذه الأجهزة</w:t>
      </w:r>
      <w:r w:rsidR="005849CF">
        <w:rPr>
          <w:rtl/>
        </w:rPr>
        <w:t>؛</w:t>
      </w:r>
      <w:r w:rsidRPr="009163FC">
        <w:rPr>
          <w:rtl/>
        </w:rPr>
        <w:t xml:space="preserve"> حذراً من مشاهدة الأفلام غير المحتشمة</w:t>
      </w:r>
      <w:r w:rsidR="005849CF">
        <w:rPr>
          <w:rtl/>
        </w:rPr>
        <w:t>،</w:t>
      </w:r>
      <w:r w:rsidRPr="009163FC">
        <w:rPr>
          <w:rtl/>
        </w:rPr>
        <w:t xml:space="preserve"> وفي الخصوص في البلدان التي ترى أنّ أفضل أُسلوب لتحرير الأطفال من الكبت المستقبلي هو عرض الأفلام الجنسية</w:t>
      </w:r>
      <w:r w:rsidR="005849CF">
        <w:rPr>
          <w:rtl/>
        </w:rPr>
        <w:t>،</w:t>
      </w:r>
      <w:r w:rsidRPr="009163FC">
        <w:rPr>
          <w:rtl/>
        </w:rPr>
        <w:t xml:space="preserve"> وقد أثبت علماء النفس والتربية صحّة النظرية الإسلامية في ذلك</w:t>
      </w:r>
      <w:r w:rsidR="005849CF">
        <w:rPr>
          <w:rtl/>
        </w:rPr>
        <w:t>،</w:t>
      </w:r>
      <w:r w:rsidRPr="009163FC">
        <w:rPr>
          <w:rtl/>
        </w:rPr>
        <w:t xml:space="preserve"> فالدكتور سپوك الأمريكي يقول</w:t>
      </w:r>
      <w:r w:rsidR="005849CF">
        <w:rPr>
          <w:rtl/>
        </w:rPr>
        <w:t>:</w:t>
      </w:r>
      <w:r w:rsidRPr="009163FC">
        <w:rPr>
          <w:rtl/>
        </w:rPr>
        <w:t xml:space="preserve"> </w:t>
      </w:r>
      <w:r w:rsidR="005849CF">
        <w:rPr>
          <w:rtl/>
        </w:rPr>
        <w:t>(</w:t>
      </w:r>
      <w:r w:rsidRPr="009163FC">
        <w:rPr>
          <w:rtl/>
        </w:rPr>
        <w:t>إنّ النسبة المعتدلة من التحريم التي فُرضت علينا جميعاً أثناء الطفولة</w:t>
      </w:r>
      <w:r w:rsidR="005849CF">
        <w:rPr>
          <w:rtl/>
        </w:rPr>
        <w:t>،</w:t>
      </w:r>
      <w:r w:rsidRPr="009163FC">
        <w:rPr>
          <w:rtl/>
        </w:rPr>
        <w:t xml:space="preserve"> والتي نقلناها نحن بدورنا إلى أبنائنا</w:t>
      </w:r>
      <w:r w:rsidR="005849CF">
        <w:rPr>
          <w:rtl/>
        </w:rPr>
        <w:t>،</w:t>
      </w:r>
      <w:r w:rsidRPr="009163FC">
        <w:rPr>
          <w:rtl/>
        </w:rPr>
        <w:t xml:space="preserve"> تلعب دوراً ايجابياً في تحرير عقل الطفل في أثناء سنوات الدراسة</w:t>
      </w:r>
      <w:r w:rsidR="005849CF">
        <w:rPr>
          <w:rtl/>
        </w:rPr>
        <w:t>،</w:t>
      </w:r>
      <w:r w:rsidRPr="009163FC">
        <w:rPr>
          <w:rtl/>
        </w:rPr>
        <w:t xml:space="preserve"> للتفرّغ لاهتمامات غير ذاتية مثل الكتابة والقراءة والحساب</w:t>
      </w:r>
      <w:r w:rsidR="005849CF">
        <w:rPr>
          <w:rtl/>
        </w:rPr>
        <w:t>)</w:t>
      </w:r>
      <w:r w:rsidRPr="009163FC">
        <w:rPr>
          <w:rtl/>
        </w:rPr>
        <w:t xml:space="preserve"> </w:t>
      </w:r>
      <w:r w:rsidRPr="009163FC">
        <w:rPr>
          <w:rStyle w:val="libFootnotenumChar"/>
          <w:rtl/>
        </w:rPr>
        <w:t>(1)</w:t>
      </w:r>
      <w:r w:rsidR="005849CF">
        <w:rPr>
          <w:rtl/>
        </w:rPr>
        <w:t>.</w:t>
      </w:r>
    </w:p>
    <w:p w:rsidR="009163FC" w:rsidRPr="00664349" w:rsidRDefault="009163FC" w:rsidP="009163FC">
      <w:pPr>
        <w:pStyle w:val="libNormal"/>
        <w:rPr>
          <w:rtl/>
        </w:rPr>
      </w:pPr>
      <w:r w:rsidRPr="00664349">
        <w:rPr>
          <w:rtl/>
        </w:rPr>
        <w:t>ولذا نراه ينتقد الممارسات الخاطئة في أمريكا</w:t>
      </w:r>
      <w:r w:rsidR="005849CF">
        <w:rPr>
          <w:rtl/>
        </w:rPr>
        <w:t>،</w:t>
      </w:r>
      <w:r w:rsidRPr="00664349">
        <w:rPr>
          <w:rtl/>
        </w:rPr>
        <w:t xml:space="preserve"> وهو عري الرجال وعري النساء على الشواطئ الأمريكية</w:t>
      </w:r>
      <w:r w:rsidR="005849CF">
        <w:rPr>
          <w:rtl/>
        </w:rPr>
        <w:t>.</w:t>
      </w:r>
    </w:p>
    <w:p w:rsidR="009163FC" w:rsidRPr="00664349" w:rsidRDefault="009163FC" w:rsidP="009163FC">
      <w:pPr>
        <w:pStyle w:val="libNormal"/>
        <w:rPr>
          <w:rtl/>
        </w:rPr>
      </w:pPr>
      <w:r w:rsidRPr="00664349">
        <w:rPr>
          <w:rtl/>
        </w:rPr>
        <w:t>وخلاصة القول</w:t>
      </w:r>
      <w:r w:rsidR="005849CF">
        <w:rPr>
          <w:rtl/>
        </w:rPr>
        <w:t>:</w:t>
      </w:r>
      <w:r w:rsidRPr="00664349">
        <w:rPr>
          <w:rtl/>
        </w:rPr>
        <w:t xml:space="preserve"> إنّ على الوالدين أن يجيبوا على أسئلة الأطفال حول مسائل الجنس بهدوء لا تزمّت فيه</w:t>
      </w:r>
      <w:r w:rsidR="005849CF">
        <w:rPr>
          <w:rtl/>
        </w:rPr>
        <w:t>،</w:t>
      </w:r>
      <w:r w:rsidRPr="00664349">
        <w:rPr>
          <w:rtl/>
        </w:rPr>
        <w:t xml:space="preserve"> وأن يبعدوهم عن الإثارة الجنسية بمختلف ألوانها وأشكالها</w:t>
      </w:r>
      <w:r w:rsidR="005849CF">
        <w:rPr>
          <w:rtl/>
        </w:rPr>
        <w:t>،</w:t>
      </w:r>
      <w:r w:rsidRPr="00664349">
        <w:rPr>
          <w:rtl/>
        </w:rPr>
        <w:t xml:space="preserve"> وخصوصاً في عصر السينما والتلفزيون والفيديو</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مشاكل الآباء</w:t>
      </w:r>
      <w:r w:rsidR="005849CF">
        <w:rPr>
          <w:rtl/>
        </w:rPr>
        <w:t>:</w:t>
      </w:r>
      <w:r w:rsidRPr="009163FC">
        <w:rPr>
          <w:rtl/>
        </w:rPr>
        <w:t xml:space="preserve"> 284</w:t>
      </w:r>
      <w:r w:rsidR="005849CF">
        <w:rPr>
          <w:rtl/>
        </w:rPr>
        <w:t>.</w:t>
      </w:r>
    </w:p>
    <w:p w:rsidR="009163FC" w:rsidRDefault="009163FC" w:rsidP="009163FC">
      <w:pPr>
        <w:pStyle w:val="libNormal"/>
      </w:pPr>
      <w:r>
        <w:rPr>
          <w:rtl/>
        </w:rPr>
        <w:br w:type="page"/>
      </w:r>
    </w:p>
    <w:p w:rsidR="009163FC" w:rsidRPr="009163FC" w:rsidRDefault="009163FC" w:rsidP="009163FC">
      <w:pPr>
        <w:pStyle w:val="Heading3"/>
        <w:rPr>
          <w:rtl/>
        </w:rPr>
      </w:pPr>
      <w:bookmarkStart w:id="44" w:name="_Toc421641999"/>
      <w:r w:rsidRPr="00664349">
        <w:rPr>
          <w:rtl/>
        </w:rPr>
        <w:lastRenderedPageBreak/>
        <w:t>تاسعاً</w:t>
      </w:r>
      <w:r w:rsidR="005849CF">
        <w:rPr>
          <w:rtl/>
        </w:rPr>
        <w:t>:</w:t>
      </w:r>
      <w:r w:rsidRPr="00664349">
        <w:rPr>
          <w:rtl/>
        </w:rPr>
        <w:t xml:space="preserve"> تنمية العواطف</w:t>
      </w:r>
      <w:bookmarkStart w:id="45" w:name="تاسعاً_:_تنمية_العواطف"/>
      <w:bookmarkEnd w:id="45"/>
      <w:bookmarkEnd w:id="44"/>
    </w:p>
    <w:p w:rsidR="009163FC" w:rsidRPr="00664349" w:rsidRDefault="009163FC" w:rsidP="009163FC">
      <w:pPr>
        <w:pStyle w:val="libNormal"/>
        <w:rPr>
          <w:rtl/>
        </w:rPr>
      </w:pPr>
      <w:r w:rsidRPr="00664349">
        <w:rPr>
          <w:rtl/>
        </w:rPr>
        <w:t>العواطف من أهم دوافع الإنسان للعمل</w:t>
      </w:r>
      <w:r w:rsidR="005849CF">
        <w:rPr>
          <w:rtl/>
        </w:rPr>
        <w:t>،</w:t>
      </w:r>
      <w:r w:rsidRPr="00664349">
        <w:rPr>
          <w:rtl/>
        </w:rPr>
        <w:t xml:space="preserve"> وتبدأ العواطف ـ كما تقدّم ـ منذ الأيام الأُولى في مرحلة الرضاعة</w:t>
      </w:r>
      <w:r w:rsidR="005849CF">
        <w:rPr>
          <w:rtl/>
        </w:rPr>
        <w:t>،</w:t>
      </w:r>
      <w:r w:rsidRPr="00664349">
        <w:rPr>
          <w:rtl/>
        </w:rPr>
        <w:t xml:space="preserve"> ثم تنمو بالتدريج حينما يتقدّم الطفل في العمر</w:t>
      </w:r>
      <w:r w:rsidR="005849CF">
        <w:rPr>
          <w:rtl/>
        </w:rPr>
        <w:t>،</w:t>
      </w:r>
      <w:r w:rsidRPr="00664349">
        <w:rPr>
          <w:rtl/>
        </w:rPr>
        <w:t xml:space="preserve"> وحينما يتّسع محيطه الاجتماعي</w:t>
      </w:r>
      <w:r w:rsidR="005849CF">
        <w:rPr>
          <w:rtl/>
        </w:rPr>
        <w:t>،</w:t>
      </w:r>
      <w:r w:rsidRPr="00664349">
        <w:rPr>
          <w:rtl/>
        </w:rPr>
        <w:t xml:space="preserve"> ويتأثّر نمو العواطف وتغيّرها بالفكر الذي يؤمن به الطفل في حدود إدراكه العقلي</w:t>
      </w:r>
      <w:r w:rsidR="005849CF">
        <w:rPr>
          <w:rtl/>
        </w:rPr>
        <w:t>،</w:t>
      </w:r>
      <w:r w:rsidRPr="00664349">
        <w:rPr>
          <w:rtl/>
        </w:rPr>
        <w:t xml:space="preserve"> فحينما يؤمن الطفل بأنّ أداء العمل الفلاني يرضي والديه أو يرضي الله تعالى فإنّه يندفع لأدائه</w:t>
      </w:r>
      <w:r w:rsidR="005849CF">
        <w:rPr>
          <w:rtl/>
        </w:rPr>
        <w:t>،</w:t>
      </w:r>
      <w:r w:rsidRPr="00664349">
        <w:rPr>
          <w:rtl/>
        </w:rPr>
        <w:t xml:space="preserve"> والعكس صحيح</w:t>
      </w:r>
      <w:r w:rsidR="005849CF">
        <w:rPr>
          <w:rtl/>
        </w:rPr>
        <w:t>.</w:t>
      </w:r>
      <w:r w:rsidRPr="00664349">
        <w:rPr>
          <w:rtl/>
        </w:rPr>
        <w:t xml:space="preserve"> ويمكن تقسيم العواطف إلى أربعة أقسام</w:t>
      </w:r>
      <w:r w:rsidR="005849CF">
        <w:rPr>
          <w:rtl/>
        </w:rPr>
        <w:t>:</w:t>
      </w:r>
      <w:r w:rsidRPr="00664349">
        <w:rPr>
          <w:rtl/>
        </w:rPr>
        <w:t xml:space="preserve"> الفردية</w:t>
      </w:r>
      <w:r w:rsidR="005849CF">
        <w:rPr>
          <w:rtl/>
        </w:rPr>
        <w:t>،</w:t>
      </w:r>
      <w:r w:rsidRPr="00664349">
        <w:rPr>
          <w:rtl/>
        </w:rPr>
        <w:t xml:space="preserve"> والعالية</w:t>
      </w:r>
      <w:r w:rsidR="005849CF">
        <w:rPr>
          <w:rtl/>
        </w:rPr>
        <w:t>،</w:t>
      </w:r>
      <w:r w:rsidRPr="00664349">
        <w:rPr>
          <w:rtl/>
        </w:rPr>
        <w:t xml:space="preserve"> والاجتماعية</w:t>
      </w:r>
      <w:r w:rsidR="005849CF">
        <w:rPr>
          <w:rtl/>
        </w:rPr>
        <w:t>،</w:t>
      </w:r>
      <w:r w:rsidRPr="00664349">
        <w:rPr>
          <w:rtl/>
        </w:rPr>
        <w:t xml:space="preserve"> والخلقية</w:t>
      </w:r>
      <w:r w:rsidR="005849CF">
        <w:rPr>
          <w:rtl/>
        </w:rPr>
        <w:t>.</w:t>
      </w:r>
    </w:p>
    <w:p w:rsidR="009163FC" w:rsidRPr="00664349" w:rsidRDefault="009163FC" w:rsidP="009163FC">
      <w:pPr>
        <w:pStyle w:val="libNormal"/>
        <w:rPr>
          <w:rtl/>
        </w:rPr>
      </w:pPr>
      <w:r w:rsidRPr="00664349">
        <w:rPr>
          <w:rtl/>
        </w:rPr>
        <w:t>ونقصد بالعواطف الفردية</w:t>
      </w:r>
      <w:r w:rsidR="005849CF">
        <w:rPr>
          <w:rtl/>
        </w:rPr>
        <w:t>:</w:t>
      </w:r>
      <w:r w:rsidRPr="00664349">
        <w:rPr>
          <w:rtl/>
        </w:rPr>
        <w:t xml:space="preserve"> هي العواطف التي تتعلّق بذات الإنسان</w:t>
      </w:r>
      <w:r w:rsidR="005849CF">
        <w:rPr>
          <w:rtl/>
        </w:rPr>
        <w:t>:</w:t>
      </w:r>
      <w:r w:rsidRPr="00664349">
        <w:rPr>
          <w:rtl/>
        </w:rPr>
        <w:t xml:space="preserve"> كحب التملّك</w:t>
      </w:r>
      <w:r w:rsidR="005849CF">
        <w:rPr>
          <w:rtl/>
        </w:rPr>
        <w:t>،</w:t>
      </w:r>
      <w:r w:rsidRPr="00664349">
        <w:rPr>
          <w:rtl/>
        </w:rPr>
        <w:t xml:space="preserve"> وحب الاستقلال</w:t>
      </w:r>
      <w:r w:rsidR="005849CF">
        <w:rPr>
          <w:rtl/>
        </w:rPr>
        <w:t>،</w:t>
      </w:r>
      <w:r w:rsidRPr="00664349">
        <w:rPr>
          <w:rtl/>
        </w:rPr>
        <w:t xml:space="preserve"> وحب التفوّق على الآخرين</w:t>
      </w:r>
      <w:r w:rsidR="005849CF">
        <w:rPr>
          <w:rtl/>
        </w:rPr>
        <w:t>،</w:t>
      </w:r>
      <w:r w:rsidRPr="00664349">
        <w:rPr>
          <w:rtl/>
        </w:rPr>
        <w:t xml:space="preserve"> وحب المكانة الاجتماعية واحترام الآخرين له</w:t>
      </w:r>
      <w:r w:rsidR="005849CF">
        <w:rPr>
          <w:rtl/>
        </w:rPr>
        <w:t>،</w:t>
      </w:r>
      <w:r w:rsidRPr="00664349">
        <w:rPr>
          <w:rtl/>
        </w:rPr>
        <w:t xml:space="preserve"> وهي العواطف التي تجلب له المنفعة الشخصية والذاتية</w:t>
      </w:r>
      <w:r w:rsidR="005849CF">
        <w:rPr>
          <w:rtl/>
        </w:rPr>
        <w:t>.</w:t>
      </w:r>
    </w:p>
    <w:p w:rsidR="009163FC" w:rsidRPr="00664349" w:rsidRDefault="009163FC" w:rsidP="009163FC">
      <w:pPr>
        <w:pStyle w:val="libNormal"/>
        <w:rPr>
          <w:rtl/>
        </w:rPr>
      </w:pPr>
      <w:r w:rsidRPr="00664349">
        <w:rPr>
          <w:rtl/>
        </w:rPr>
        <w:t>والعواطف العالية</w:t>
      </w:r>
      <w:r w:rsidR="005849CF">
        <w:rPr>
          <w:rtl/>
        </w:rPr>
        <w:t>:</w:t>
      </w:r>
      <w:r w:rsidRPr="00664349">
        <w:rPr>
          <w:rtl/>
        </w:rPr>
        <w:t xml:space="preserve"> هي العواطف التي تسمو بالطفل في حدود إدراكه العقلي إلى المثل الأعلى</w:t>
      </w:r>
      <w:r w:rsidR="005849CF">
        <w:rPr>
          <w:rtl/>
        </w:rPr>
        <w:t>،</w:t>
      </w:r>
      <w:r w:rsidRPr="00664349">
        <w:rPr>
          <w:rtl/>
        </w:rPr>
        <w:t xml:space="preserve"> فتحبّب إليه الارتباط والتعلّق بالمطلق وهو الله تعالى مصدر اللطف والإنعام والرأفة والرحمة</w:t>
      </w:r>
      <w:r w:rsidR="005849CF">
        <w:rPr>
          <w:rtl/>
        </w:rPr>
        <w:t>،</w:t>
      </w:r>
      <w:r w:rsidRPr="00664349">
        <w:rPr>
          <w:rtl/>
        </w:rPr>
        <w:t xml:space="preserve"> وتحبّب إليه الحقيقة والخير</w:t>
      </w:r>
      <w:r w:rsidR="005849CF">
        <w:rPr>
          <w:rtl/>
        </w:rPr>
        <w:t>،</w:t>
      </w:r>
      <w:r w:rsidRPr="00664349">
        <w:rPr>
          <w:rtl/>
        </w:rPr>
        <w:t xml:space="preserve"> وليس فيها تحصيل المنفعة الشخصية والذاتية</w:t>
      </w:r>
      <w:r w:rsidR="005849CF">
        <w:rPr>
          <w:rtl/>
        </w:rPr>
        <w:t>.</w:t>
      </w:r>
    </w:p>
    <w:p w:rsidR="009163FC" w:rsidRPr="00664349" w:rsidRDefault="009163FC" w:rsidP="009163FC">
      <w:pPr>
        <w:pStyle w:val="libNormal"/>
        <w:rPr>
          <w:rtl/>
        </w:rPr>
      </w:pPr>
      <w:r w:rsidRPr="00664349">
        <w:rPr>
          <w:rtl/>
        </w:rPr>
        <w:t>والعواطف الاجتماعية</w:t>
      </w:r>
      <w:r w:rsidR="005849CF">
        <w:rPr>
          <w:rtl/>
        </w:rPr>
        <w:t>:</w:t>
      </w:r>
      <w:r w:rsidRPr="00664349">
        <w:rPr>
          <w:rtl/>
        </w:rPr>
        <w:t xml:space="preserve"> هي العواطف التي تدفعه إلى الارتباط بالآخرين</w:t>
      </w:r>
      <w:r w:rsidR="005849CF">
        <w:rPr>
          <w:rtl/>
        </w:rPr>
        <w:t>،</w:t>
      </w:r>
      <w:r w:rsidRPr="00664349">
        <w:rPr>
          <w:rtl/>
        </w:rPr>
        <w:t xml:space="preserve"> ابتداءً بالوالدين والإخوة والأخوات والأقارب وانتهاءً بالمجتمع والإنسانية جمعاء</w:t>
      </w:r>
      <w:r w:rsidR="005849CF">
        <w:rPr>
          <w:rtl/>
        </w:rPr>
        <w:t>.</w:t>
      </w:r>
    </w:p>
    <w:p w:rsidR="009163FC" w:rsidRDefault="009163FC" w:rsidP="009163FC">
      <w:pPr>
        <w:pStyle w:val="libNormal"/>
      </w:pPr>
      <w:r>
        <w:rPr>
          <w:rtl/>
        </w:rPr>
        <w:br w:type="page"/>
      </w:r>
    </w:p>
    <w:p w:rsidR="009163FC" w:rsidRPr="00664349" w:rsidRDefault="009163FC" w:rsidP="009163FC">
      <w:pPr>
        <w:pStyle w:val="libNormal"/>
        <w:rPr>
          <w:rtl/>
        </w:rPr>
      </w:pPr>
      <w:r w:rsidRPr="00664349">
        <w:rPr>
          <w:rtl/>
        </w:rPr>
        <w:lastRenderedPageBreak/>
        <w:t>والعواطف الخُلُقية</w:t>
      </w:r>
      <w:r w:rsidR="005849CF">
        <w:rPr>
          <w:rtl/>
        </w:rPr>
        <w:t>:</w:t>
      </w:r>
      <w:r w:rsidRPr="00664349">
        <w:rPr>
          <w:rtl/>
        </w:rPr>
        <w:t xml:space="preserve"> هي العواطف التي تتعلّق بالممنوع وغير الممنوع من أنواع السلوك</w:t>
      </w:r>
      <w:r w:rsidR="005849CF">
        <w:rPr>
          <w:rtl/>
        </w:rPr>
        <w:t>،</w:t>
      </w:r>
      <w:r w:rsidRPr="00664349">
        <w:rPr>
          <w:rtl/>
        </w:rPr>
        <w:t xml:space="preserve"> كالتعلّق بالصدق وترك الكذب</w:t>
      </w:r>
      <w:r w:rsidR="005849CF">
        <w:rPr>
          <w:rtl/>
        </w:rPr>
        <w:t>،</w:t>
      </w:r>
      <w:r w:rsidRPr="00664349">
        <w:rPr>
          <w:rtl/>
        </w:rPr>
        <w:t xml:space="preserve"> وسائر الأخلاق الممدوحة والمذمومة</w:t>
      </w:r>
      <w:r w:rsidR="005849CF">
        <w:rPr>
          <w:rtl/>
        </w:rPr>
        <w:t>.</w:t>
      </w:r>
    </w:p>
    <w:p w:rsidR="009163FC" w:rsidRPr="00664349" w:rsidRDefault="009163FC" w:rsidP="009163FC">
      <w:pPr>
        <w:pStyle w:val="libNormal"/>
        <w:rPr>
          <w:rtl/>
        </w:rPr>
      </w:pPr>
      <w:r w:rsidRPr="00664349">
        <w:rPr>
          <w:rtl/>
        </w:rPr>
        <w:t>وأفضل الطرق والوسائل لتنمية العواطف عند الطفل من قِبل الوالدين</w:t>
      </w:r>
      <w:r w:rsidR="005849CF">
        <w:rPr>
          <w:rtl/>
        </w:rPr>
        <w:t>:</w:t>
      </w:r>
      <w:r w:rsidRPr="00664349">
        <w:rPr>
          <w:rtl/>
        </w:rPr>
        <w:t xml:space="preserve"> إشعاره بالحب عن طريق إحاطته بالحنان والرأفة</w:t>
      </w:r>
      <w:r w:rsidR="005849CF">
        <w:rPr>
          <w:rtl/>
        </w:rPr>
        <w:t>،</w:t>
      </w:r>
      <w:r w:rsidRPr="00664349">
        <w:rPr>
          <w:rtl/>
        </w:rPr>
        <w:t xml:space="preserve"> وإشباع حاجاته المادية والروحيّة</w:t>
      </w:r>
      <w:r w:rsidR="005849CF">
        <w:rPr>
          <w:rtl/>
        </w:rPr>
        <w:t>،</w:t>
      </w:r>
      <w:r w:rsidRPr="00664349">
        <w:rPr>
          <w:rtl/>
        </w:rPr>
        <w:t xml:space="preserve"> فإذا استشعر الطفل بذلك فانّه يرتبط ارتباطاً عاطفياً بمصدر الحب والحنان</w:t>
      </w:r>
      <w:r w:rsidR="005849CF">
        <w:rPr>
          <w:rtl/>
        </w:rPr>
        <w:t>،</w:t>
      </w:r>
      <w:r w:rsidRPr="00664349">
        <w:rPr>
          <w:rtl/>
        </w:rPr>
        <w:t xml:space="preserve"> وهما الوالدان</w:t>
      </w:r>
      <w:r w:rsidR="005849CF">
        <w:rPr>
          <w:rtl/>
        </w:rPr>
        <w:t>،</w:t>
      </w:r>
      <w:r w:rsidRPr="00664349">
        <w:rPr>
          <w:rtl/>
        </w:rPr>
        <w:t xml:space="preserve"> فتزداد ثقته بهما وتقليدهما</w:t>
      </w:r>
      <w:r w:rsidR="005849CF">
        <w:rPr>
          <w:rtl/>
        </w:rPr>
        <w:t>،</w:t>
      </w:r>
      <w:r w:rsidRPr="00664349">
        <w:rPr>
          <w:rtl/>
        </w:rPr>
        <w:t xml:space="preserve"> والاستجابة أو الاقتناع بكل ما يطرحانه عليه من أفكار ومفاهيم ومُثُل</w:t>
      </w:r>
      <w:r w:rsidR="005849CF">
        <w:rPr>
          <w:rtl/>
        </w:rPr>
        <w:t>،</w:t>
      </w:r>
      <w:r w:rsidRPr="00664349">
        <w:rPr>
          <w:rtl/>
        </w:rPr>
        <w:t xml:space="preserve"> ويكون مستعدّاً للاستجابة إلى أوامرهم وتنفيذ ما يطلبانه منه</w:t>
      </w:r>
      <w:r w:rsidR="005849CF">
        <w:rPr>
          <w:rtl/>
        </w:rPr>
        <w:t>،</w:t>
      </w:r>
      <w:r w:rsidRPr="00664349">
        <w:rPr>
          <w:rtl/>
        </w:rPr>
        <w:t xml:space="preserve"> فتصبح لهما القدرة على الهيمنة على عواطفه</w:t>
      </w:r>
      <w:r w:rsidR="005849CF">
        <w:rPr>
          <w:rtl/>
        </w:rPr>
        <w:t>،</w:t>
      </w:r>
      <w:r w:rsidRPr="00664349">
        <w:rPr>
          <w:rtl/>
        </w:rPr>
        <w:t xml:space="preserve"> وتوجيهها توجيهاً حسناً</w:t>
      </w:r>
      <w:r w:rsidR="005849CF">
        <w:rPr>
          <w:rtl/>
        </w:rPr>
        <w:t>،</w:t>
      </w:r>
      <w:r w:rsidRPr="00664349">
        <w:rPr>
          <w:rtl/>
        </w:rPr>
        <w:t xml:space="preserve"> ومتابعة خبراته ونشاطاته وخصوصاً أثناء اللعب</w:t>
      </w:r>
      <w:r w:rsidR="005849CF">
        <w:rPr>
          <w:rtl/>
        </w:rPr>
        <w:t>،</w:t>
      </w:r>
      <w:r w:rsidRPr="00664349">
        <w:rPr>
          <w:rtl/>
        </w:rPr>
        <w:t xml:space="preserve"> فيتمّ لهما العمل على تنمية عواطفه وتهذيبها بالصورة المنسجمة مع المفاهيم والقيم الصالحة</w:t>
      </w:r>
      <w:r w:rsidR="005849CF">
        <w:rPr>
          <w:rtl/>
        </w:rPr>
        <w:t>،</w:t>
      </w:r>
      <w:r w:rsidRPr="00664349">
        <w:rPr>
          <w:rtl/>
        </w:rPr>
        <w:t xml:space="preserve"> وخلق التوازن بين مختلف أنواع العواطف لديه</w:t>
      </w:r>
      <w:r w:rsidR="005849CF">
        <w:rPr>
          <w:rtl/>
        </w:rPr>
        <w:t>،</w:t>
      </w:r>
      <w:r w:rsidRPr="00664349">
        <w:rPr>
          <w:rtl/>
        </w:rPr>
        <w:t xml:space="preserve"> وأهم العواطف التي يجب تنميتها هي العاطفة نحو الله تعالى</w:t>
      </w:r>
      <w:r w:rsidR="005849CF">
        <w:rPr>
          <w:rtl/>
        </w:rPr>
        <w:t>،</w:t>
      </w:r>
      <w:r w:rsidRPr="00664349">
        <w:rPr>
          <w:rtl/>
        </w:rPr>
        <w:t xml:space="preserve"> فتنمو عنده مشاعر الحب والثقة بالله تعالى والتقديس له</w:t>
      </w:r>
      <w:r w:rsidR="005849CF">
        <w:rPr>
          <w:rtl/>
        </w:rPr>
        <w:t>،</w:t>
      </w:r>
      <w:r w:rsidRPr="00664349">
        <w:rPr>
          <w:rtl/>
        </w:rPr>
        <w:t xml:space="preserve"> حينما يؤمن بأنّ الله تعالى هو مصدر الإنعام والرحمة والمغفرة</w:t>
      </w:r>
      <w:r w:rsidR="005849CF">
        <w:rPr>
          <w:rtl/>
        </w:rPr>
        <w:t>،</w:t>
      </w:r>
      <w:r w:rsidRPr="00664349">
        <w:rPr>
          <w:rtl/>
        </w:rPr>
        <w:t xml:space="preserve"> وأنّه تعالى خلق النعيم الدائم في الجنّة للصالحين والمطيعين</w:t>
      </w:r>
      <w:r w:rsidR="005849CF">
        <w:rPr>
          <w:rtl/>
        </w:rPr>
        <w:t>.</w:t>
      </w:r>
      <w:r w:rsidRPr="00664349">
        <w:rPr>
          <w:rtl/>
        </w:rPr>
        <w:t xml:space="preserve"> ويجب على الوالدين تنمية عواطف الطفل اتجاه رسول الله (صلّى الله عليه وآله وسلّم) وسائر الرسل والأنبياء وأهل البيت (عليهم السلام)</w:t>
      </w:r>
      <w:r w:rsidR="005849CF">
        <w:rPr>
          <w:rtl/>
        </w:rPr>
        <w:t>،</w:t>
      </w:r>
      <w:r w:rsidRPr="00664349">
        <w:rPr>
          <w:rtl/>
        </w:rPr>
        <w:t xml:space="preserve"> وأفضل طريقة في هذا المجال هي طريق السرد القصصي الهادف</w:t>
      </w:r>
      <w:r w:rsidR="005849CF">
        <w:rPr>
          <w:rtl/>
        </w:rPr>
        <w:t>،</w:t>
      </w:r>
      <w:r w:rsidRPr="00664349">
        <w:rPr>
          <w:rtl/>
        </w:rPr>
        <w:t xml:space="preserve"> والذي يحقّق فائدتين</w:t>
      </w:r>
      <w:r w:rsidR="005849CF">
        <w:rPr>
          <w:rtl/>
        </w:rPr>
        <w:t>:</w:t>
      </w:r>
    </w:p>
    <w:p w:rsidR="009163FC" w:rsidRPr="00664349" w:rsidRDefault="009163FC" w:rsidP="009163FC">
      <w:pPr>
        <w:pStyle w:val="libNormal"/>
        <w:rPr>
          <w:rtl/>
        </w:rPr>
      </w:pPr>
      <w:r w:rsidRPr="00664349">
        <w:rPr>
          <w:rtl/>
        </w:rPr>
        <w:t>الأُولى</w:t>
      </w:r>
      <w:r w:rsidR="005849CF">
        <w:rPr>
          <w:rtl/>
        </w:rPr>
        <w:t>:</w:t>
      </w:r>
      <w:r w:rsidRPr="00664349">
        <w:rPr>
          <w:rtl/>
        </w:rPr>
        <w:t xml:space="preserve"> تعميق حبّهم في قلبه</w:t>
      </w:r>
      <w:r w:rsidR="005849CF">
        <w:rPr>
          <w:rtl/>
        </w:rPr>
        <w:t>.</w:t>
      </w:r>
    </w:p>
    <w:p w:rsidR="009163FC" w:rsidRPr="00664349" w:rsidRDefault="009163FC" w:rsidP="009163FC">
      <w:pPr>
        <w:pStyle w:val="libNormal"/>
        <w:rPr>
          <w:rtl/>
        </w:rPr>
      </w:pPr>
      <w:r w:rsidRPr="00664349">
        <w:rPr>
          <w:rtl/>
        </w:rPr>
        <w:t>والثانية</w:t>
      </w:r>
      <w:r w:rsidR="005849CF">
        <w:rPr>
          <w:rtl/>
        </w:rPr>
        <w:t>:</w:t>
      </w:r>
      <w:r w:rsidRPr="00664349">
        <w:rPr>
          <w:rtl/>
        </w:rPr>
        <w:t xml:space="preserve"> محاولة الاقتداء بهم بعد التعلّق بسلوكهم في الحياة</w:t>
      </w:r>
      <w:r w:rsidR="005849CF">
        <w:rPr>
          <w:rtl/>
        </w:rPr>
        <w:t>.</w:t>
      </w:r>
    </w:p>
    <w:p w:rsidR="009163FC" w:rsidRDefault="009163FC" w:rsidP="009163FC">
      <w:pPr>
        <w:pStyle w:val="libNormal"/>
      </w:pPr>
      <w:r>
        <w:rPr>
          <w:rtl/>
        </w:rPr>
        <w:br w:type="page"/>
      </w:r>
    </w:p>
    <w:p w:rsidR="009163FC" w:rsidRPr="00664349" w:rsidRDefault="009163FC" w:rsidP="009163FC">
      <w:pPr>
        <w:pStyle w:val="libNormal"/>
        <w:rPr>
          <w:rtl/>
        </w:rPr>
      </w:pPr>
      <w:r w:rsidRPr="00664349">
        <w:rPr>
          <w:rtl/>
        </w:rPr>
        <w:lastRenderedPageBreak/>
        <w:t>فتنمو في داخله العواطف المختلفة</w:t>
      </w:r>
      <w:r w:rsidR="005849CF">
        <w:rPr>
          <w:rtl/>
        </w:rPr>
        <w:t>:</w:t>
      </w:r>
      <w:r w:rsidRPr="00664349">
        <w:rPr>
          <w:rtl/>
        </w:rPr>
        <w:t xml:space="preserve"> كحب الإخلاص</w:t>
      </w:r>
      <w:r w:rsidR="005849CF">
        <w:rPr>
          <w:rtl/>
        </w:rPr>
        <w:t>،</w:t>
      </w:r>
      <w:r w:rsidRPr="00664349">
        <w:rPr>
          <w:rtl/>
        </w:rPr>
        <w:t xml:space="preserve"> وحب الكرامة</w:t>
      </w:r>
      <w:r w:rsidR="005849CF">
        <w:rPr>
          <w:rtl/>
        </w:rPr>
        <w:t>،</w:t>
      </w:r>
      <w:r w:rsidRPr="00664349">
        <w:rPr>
          <w:rtl/>
        </w:rPr>
        <w:t xml:space="preserve"> وحب الشجاعة والكرم والإيثار</w:t>
      </w:r>
      <w:r w:rsidR="005849CF">
        <w:rPr>
          <w:rtl/>
        </w:rPr>
        <w:t>،</w:t>
      </w:r>
      <w:r w:rsidRPr="00664349">
        <w:rPr>
          <w:rtl/>
        </w:rPr>
        <w:t xml:space="preserve"> وحب القيم والسلوك الصالح</w:t>
      </w:r>
      <w:r w:rsidR="005849CF">
        <w:rPr>
          <w:rtl/>
        </w:rPr>
        <w:t>،</w:t>
      </w:r>
      <w:r w:rsidRPr="00664349">
        <w:rPr>
          <w:rtl/>
        </w:rPr>
        <w:t xml:space="preserve"> والابتعاد عن كلِّ ما ابتعدوا عنه</w:t>
      </w:r>
      <w:r w:rsidR="005849CF">
        <w:rPr>
          <w:rtl/>
        </w:rPr>
        <w:t>.</w:t>
      </w:r>
      <w:r w:rsidRPr="00664349">
        <w:rPr>
          <w:rtl/>
        </w:rPr>
        <w:t xml:space="preserve"> وتنمو عواطف البغض والكره والنفور من الذين خالفوهم ووقفوا في مواجهتهم</w:t>
      </w:r>
      <w:r w:rsidR="005849CF">
        <w:rPr>
          <w:rtl/>
        </w:rPr>
        <w:t>،</w:t>
      </w:r>
      <w:r w:rsidRPr="00664349">
        <w:rPr>
          <w:rtl/>
        </w:rPr>
        <w:t xml:space="preserve"> واجتناب سلوكهم في الحاضر أو في المستقبل</w:t>
      </w:r>
      <w:r w:rsidR="005849CF">
        <w:rPr>
          <w:rtl/>
        </w:rPr>
        <w:t>.</w:t>
      </w:r>
    </w:p>
    <w:p w:rsidR="009163FC" w:rsidRPr="00664349" w:rsidRDefault="009163FC" w:rsidP="009163FC">
      <w:pPr>
        <w:pStyle w:val="libNormal"/>
        <w:rPr>
          <w:rtl/>
        </w:rPr>
      </w:pPr>
      <w:r w:rsidRPr="00664349">
        <w:rPr>
          <w:rtl/>
        </w:rPr>
        <w:t>ومن الأساليب الأُخرى لتنمية العواطف</w:t>
      </w:r>
      <w:r w:rsidR="005849CF">
        <w:rPr>
          <w:rtl/>
        </w:rPr>
        <w:t>:</w:t>
      </w:r>
      <w:r w:rsidRPr="00664349">
        <w:rPr>
          <w:rtl/>
        </w:rPr>
        <w:t xml:space="preserve"> هو الإرشاد والتوجيه المستمرّين</w:t>
      </w:r>
      <w:r w:rsidR="005849CF">
        <w:rPr>
          <w:rtl/>
        </w:rPr>
        <w:t>،</w:t>
      </w:r>
      <w:r w:rsidRPr="00664349">
        <w:rPr>
          <w:rtl/>
        </w:rPr>
        <w:t xml:space="preserve"> حتى يفهم الطفل المسموح والممنوع من السلوك</w:t>
      </w:r>
      <w:r w:rsidR="005849CF">
        <w:rPr>
          <w:rtl/>
        </w:rPr>
        <w:t>،</w:t>
      </w:r>
      <w:r w:rsidRPr="00664349">
        <w:rPr>
          <w:rtl/>
        </w:rPr>
        <w:t xml:space="preserve"> وكذلك التشجيع على الارتباط والتعلّق بالقيم والأعمال الصالحة</w:t>
      </w:r>
      <w:r w:rsidR="005849CF">
        <w:rPr>
          <w:rtl/>
        </w:rPr>
        <w:t>،</w:t>
      </w:r>
      <w:r w:rsidRPr="00664349">
        <w:rPr>
          <w:rtl/>
        </w:rPr>
        <w:t xml:space="preserve"> والتشجيع على ممارستها في الواقع</w:t>
      </w:r>
      <w:r w:rsidR="005849CF">
        <w:rPr>
          <w:rtl/>
        </w:rPr>
        <w:t>،</w:t>
      </w:r>
      <w:r w:rsidRPr="00664349">
        <w:rPr>
          <w:rtl/>
        </w:rPr>
        <w:t xml:space="preserve"> فحينما يعطي شيئاً من ألعابه لطفل آخر يتم تشجيعه على ذلك بالكلام الحسن</w:t>
      </w:r>
      <w:r w:rsidR="005849CF">
        <w:rPr>
          <w:rtl/>
        </w:rPr>
        <w:t>،</w:t>
      </w:r>
      <w:r w:rsidRPr="00664349">
        <w:rPr>
          <w:rtl/>
        </w:rPr>
        <w:t xml:space="preserve"> وتعويضه بإهداء لعبة أُخرى له</w:t>
      </w:r>
      <w:r w:rsidR="005849CF">
        <w:rPr>
          <w:rtl/>
        </w:rPr>
        <w:t>،</w:t>
      </w:r>
      <w:r w:rsidRPr="00664349">
        <w:rPr>
          <w:rtl/>
        </w:rPr>
        <w:t xml:space="preserve"> وحينما يصدق في قوله</w:t>
      </w:r>
      <w:r w:rsidR="005849CF">
        <w:rPr>
          <w:rtl/>
        </w:rPr>
        <w:t>،</w:t>
      </w:r>
      <w:r w:rsidRPr="00664349">
        <w:rPr>
          <w:rtl/>
        </w:rPr>
        <w:t xml:space="preserve"> أو يحترم الآخرين</w:t>
      </w:r>
      <w:r w:rsidR="005849CF">
        <w:rPr>
          <w:rtl/>
        </w:rPr>
        <w:t>،</w:t>
      </w:r>
      <w:r w:rsidRPr="00664349">
        <w:rPr>
          <w:rtl/>
        </w:rPr>
        <w:t xml:space="preserve"> أو يرأف بالفقراء</w:t>
      </w:r>
      <w:r w:rsidR="005849CF">
        <w:rPr>
          <w:rtl/>
        </w:rPr>
        <w:t>،</w:t>
      </w:r>
      <w:r w:rsidRPr="00664349">
        <w:rPr>
          <w:rtl/>
        </w:rPr>
        <w:t xml:space="preserve"> أو يساعد إخوانه أو والديه في أداء بعض الأعمال</w:t>
      </w:r>
      <w:r w:rsidR="005849CF">
        <w:rPr>
          <w:rtl/>
        </w:rPr>
        <w:t>،</w:t>
      </w:r>
      <w:r w:rsidRPr="00664349">
        <w:rPr>
          <w:rtl/>
        </w:rPr>
        <w:t xml:space="preserve"> يُشجَّع على ذلك بالمدح والثناء والإطراء أمامه وأمام الأُسرة وأمام أقاربه وأصدقائه</w:t>
      </w:r>
      <w:r w:rsidR="005849CF">
        <w:rPr>
          <w:rtl/>
        </w:rPr>
        <w:t>.</w:t>
      </w:r>
    </w:p>
    <w:p w:rsidR="009163FC" w:rsidRPr="00664349" w:rsidRDefault="009163FC" w:rsidP="009163FC">
      <w:pPr>
        <w:pStyle w:val="libNormal"/>
        <w:rPr>
          <w:rtl/>
        </w:rPr>
      </w:pPr>
      <w:r w:rsidRPr="00664349">
        <w:rPr>
          <w:rtl/>
        </w:rPr>
        <w:t>والتعامل مع الطفل كصديق يشجّعه على التعبير عن عواطفه ومشاعره المكبوتة</w:t>
      </w:r>
      <w:r w:rsidR="005849CF">
        <w:rPr>
          <w:rtl/>
        </w:rPr>
        <w:t>،</w:t>
      </w:r>
      <w:r w:rsidRPr="00664349">
        <w:rPr>
          <w:rtl/>
        </w:rPr>
        <w:t xml:space="preserve"> وهذا التعبير مفيد جداً في تحقيق التوازن العاطفي</w:t>
      </w:r>
      <w:r w:rsidR="005849CF">
        <w:rPr>
          <w:rtl/>
        </w:rPr>
        <w:t>،</w:t>
      </w:r>
      <w:r w:rsidRPr="00664349">
        <w:rPr>
          <w:rtl/>
        </w:rPr>
        <w:t xml:space="preserve"> وتهذيب العواطف غير المرضية</w:t>
      </w:r>
      <w:r w:rsidR="005849CF">
        <w:rPr>
          <w:rtl/>
        </w:rPr>
        <w:t>.</w:t>
      </w:r>
    </w:p>
    <w:p w:rsidR="009163FC" w:rsidRDefault="009163FC" w:rsidP="009163FC">
      <w:pPr>
        <w:pStyle w:val="libNormal"/>
        <w:rPr>
          <w:rtl/>
        </w:rPr>
      </w:pPr>
      <w:r w:rsidRPr="00664349">
        <w:rPr>
          <w:rtl/>
        </w:rPr>
        <w:t>ونحن نجد من خلال التجربة</w:t>
      </w:r>
      <w:r w:rsidR="005849CF">
        <w:rPr>
          <w:rtl/>
        </w:rPr>
        <w:t>:</w:t>
      </w:r>
      <w:r w:rsidRPr="00664349">
        <w:rPr>
          <w:rtl/>
        </w:rPr>
        <w:t xml:space="preserve"> أنَّ الأُسلوب القصصي من أفضل الأساليب في تنمية العواطف</w:t>
      </w:r>
      <w:r w:rsidR="005849CF">
        <w:rPr>
          <w:rtl/>
        </w:rPr>
        <w:t>،</w:t>
      </w:r>
      <w:r w:rsidRPr="00664349">
        <w:rPr>
          <w:rtl/>
        </w:rPr>
        <w:t xml:space="preserve"> وخصوصاً الأُسلوب المنسجم مع إدراكه وقدرته العقلية</w:t>
      </w:r>
      <w:r w:rsidR="005849CF">
        <w:rPr>
          <w:rtl/>
        </w:rPr>
        <w:t>،</w:t>
      </w:r>
      <w:r w:rsidRPr="00664349">
        <w:rPr>
          <w:rtl/>
        </w:rPr>
        <w:t xml:space="preserve"> فيمكن أن نقصَّ عليه قصصاً عن الطيور والحيوانات</w:t>
      </w:r>
      <w:r w:rsidR="005849CF">
        <w:rPr>
          <w:rtl/>
        </w:rPr>
        <w:t>،</w:t>
      </w:r>
      <w:r w:rsidRPr="00664349">
        <w:rPr>
          <w:rtl/>
        </w:rPr>
        <w:t xml:space="preserve"> تتضمّن القيم الصالحة والقيم الطالحة التي يتخذها الطير الفلاني أو الحيوان الفلاني</w:t>
      </w:r>
      <w:r w:rsidR="005849CF">
        <w:rPr>
          <w:rtl/>
        </w:rPr>
        <w:t>،</w:t>
      </w:r>
      <w:r w:rsidRPr="00664349">
        <w:rPr>
          <w:rtl/>
        </w:rPr>
        <w:t xml:space="preserve"> فتنمو عنده العواطف اتجاه العدل أو التعاون أو الإيثار أو</w:t>
      </w:r>
    </w:p>
    <w:p w:rsidR="009163FC" w:rsidRDefault="009163FC" w:rsidP="009163FC">
      <w:pPr>
        <w:pStyle w:val="libNormal"/>
      </w:pPr>
      <w:r>
        <w:rPr>
          <w:rtl/>
        </w:rPr>
        <w:br w:type="page"/>
      </w:r>
    </w:p>
    <w:p w:rsidR="009163FC" w:rsidRPr="00664349" w:rsidRDefault="009163FC" w:rsidP="009163FC">
      <w:pPr>
        <w:pStyle w:val="libNormal"/>
        <w:rPr>
          <w:rtl/>
        </w:rPr>
      </w:pPr>
      <w:r w:rsidRPr="00664349">
        <w:rPr>
          <w:rtl/>
        </w:rPr>
        <w:lastRenderedPageBreak/>
        <w:t>القيم الأخلاقية الأُخرى</w:t>
      </w:r>
      <w:r w:rsidR="005849CF">
        <w:rPr>
          <w:rtl/>
        </w:rPr>
        <w:t>،</w:t>
      </w:r>
      <w:r w:rsidRPr="00664349">
        <w:rPr>
          <w:rtl/>
        </w:rPr>
        <w:t xml:space="preserve"> وتنمو عنده عاطفة حبّ المظلومين وبغض الظالمين</w:t>
      </w:r>
      <w:r w:rsidR="005849CF">
        <w:rPr>
          <w:rtl/>
        </w:rPr>
        <w:t>.</w:t>
      </w:r>
    </w:p>
    <w:p w:rsidR="009163FC" w:rsidRPr="00664349" w:rsidRDefault="009163FC" w:rsidP="009163FC">
      <w:pPr>
        <w:pStyle w:val="libNormal"/>
        <w:rPr>
          <w:rtl/>
        </w:rPr>
      </w:pPr>
      <w:r w:rsidRPr="00664349">
        <w:rPr>
          <w:rtl/>
        </w:rPr>
        <w:t>والقصص عن الطيور والحيوانات مرغوبة ومحبّبة لدى أطفال هذه المرحلة</w:t>
      </w:r>
      <w:r w:rsidR="005849CF">
        <w:rPr>
          <w:rtl/>
        </w:rPr>
        <w:t>،</w:t>
      </w:r>
      <w:r w:rsidRPr="00664349">
        <w:rPr>
          <w:rtl/>
        </w:rPr>
        <w:t xml:space="preserve"> فيستمعون إليها بشوق وتلهّف أكثر من القصص الواقعية</w:t>
      </w:r>
      <w:r w:rsidR="005849CF">
        <w:rPr>
          <w:rtl/>
        </w:rPr>
        <w:t>،</w:t>
      </w:r>
      <w:r w:rsidRPr="00664349">
        <w:rPr>
          <w:rtl/>
        </w:rPr>
        <w:t xml:space="preserve"> وتتضمّن أحداثاً كثيرة تتوقّف على خيال الوالدين في السرد القصصي</w:t>
      </w:r>
      <w:r w:rsidR="005849CF">
        <w:rPr>
          <w:rtl/>
        </w:rPr>
        <w:t>،</w:t>
      </w:r>
      <w:r w:rsidRPr="00664349">
        <w:rPr>
          <w:rtl/>
        </w:rPr>
        <w:t xml:space="preserve"> وتكون شاملة لإظهار جميع أنواع وأقسام العواطف</w:t>
      </w:r>
      <w:r w:rsidR="005849CF">
        <w:rPr>
          <w:rtl/>
        </w:rPr>
        <w:t>.</w:t>
      </w:r>
    </w:p>
    <w:p w:rsidR="009163FC" w:rsidRPr="009163FC" w:rsidRDefault="009163FC" w:rsidP="009163FC">
      <w:pPr>
        <w:pStyle w:val="Heading3"/>
        <w:rPr>
          <w:rtl/>
        </w:rPr>
      </w:pPr>
      <w:bookmarkStart w:id="46" w:name="_Toc421642000"/>
      <w:r w:rsidRPr="00664349">
        <w:rPr>
          <w:rtl/>
        </w:rPr>
        <w:t>عاشراً</w:t>
      </w:r>
      <w:r w:rsidR="005849CF">
        <w:rPr>
          <w:rtl/>
        </w:rPr>
        <w:t>:</w:t>
      </w:r>
      <w:r w:rsidRPr="00664349">
        <w:rPr>
          <w:rtl/>
        </w:rPr>
        <w:t xml:space="preserve"> الاهتمام بالطفل اليتيم</w:t>
      </w:r>
      <w:bookmarkStart w:id="47" w:name="عاشراً_:_الاهتمام_بالطفل_اليتيم"/>
      <w:bookmarkEnd w:id="47"/>
      <w:bookmarkEnd w:id="46"/>
    </w:p>
    <w:p w:rsidR="009163FC" w:rsidRPr="00664349" w:rsidRDefault="009163FC" w:rsidP="009163FC">
      <w:pPr>
        <w:pStyle w:val="libNormal"/>
        <w:rPr>
          <w:rtl/>
        </w:rPr>
      </w:pPr>
      <w:r w:rsidRPr="00664349">
        <w:rPr>
          <w:rtl/>
        </w:rPr>
        <w:t>اليتيم بعد فقد والده أو والدته أو كليهما</w:t>
      </w:r>
      <w:r w:rsidR="005849CF">
        <w:rPr>
          <w:rtl/>
        </w:rPr>
        <w:t>؛</w:t>
      </w:r>
      <w:r w:rsidRPr="00664349">
        <w:rPr>
          <w:rtl/>
        </w:rPr>
        <w:t xml:space="preserve"> يشعر بالحرمان المطلق</w:t>
      </w:r>
      <w:r w:rsidR="005849CF">
        <w:rPr>
          <w:rtl/>
        </w:rPr>
        <w:t>،</w:t>
      </w:r>
      <w:r w:rsidRPr="00664349">
        <w:rPr>
          <w:rtl/>
        </w:rPr>
        <w:t xml:space="preserve"> حرمان من إشباع حاجاته العاطفية والروحية</w:t>
      </w:r>
      <w:r w:rsidR="005849CF">
        <w:rPr>
          <w:rtl/>
        </w:rPr>
        <w:t>،</w:t>
      </w:r>
      <w:r w:rsidRPr="00664349">
        <w:rPr>
          <w:rtl/>
        </w:rPr>
        <w:t xml:space="preserve"> وحرمان من إشباع حاجاته المادية</w:t>
      </w:r>
      <w:r w:rsidR="005849CF">
        <w:rPr>
          <w:rtl/>
        </w:rPr>
        <w:t>:</w:t>
      </w:r>
      <w:r w:rsidRPr="00664349">
        <w:rPr>
          <w:rtl/>
        </w:rPr>
        <w:t xml:space="preserve"> كالحاجة إلى المأكل والمشرب والملبس</w:t>
      </w:r>
      <w:r w:rsidR="005849CF">
        <w:rPr>
          <w:rtl/>
        </w:rPr>
        <w:t>؛</w:t>
      </w:r>
      <w:r w:rsidRPr="00664349">
        <w:rPr>
          <w:rtl/>
        </w:rPr>
        <w:t xml:space="preserve"> فتنتابه الهواجس والمخاوف</w:t>
      </w:r>
      <w:r w:rsidR="005849CF">
        <w:rPr>
          <w:rtl/>
        </w:rPr>
        <w:t>،</w:t>
      </w:r>
      <w:r w:rsidRPr="00664349">
        <w:rPr>
          <w:rtl/>
        </w:rPr>
        <w:t xml:space="preserve"> ويخيّم عليه القلق والاضطراب</w:t>
      </w:r>
      <w:r w:rsidR="005849CF">
        <w:rPr>
          <w:rtl/>
        </w:rPr>
        <w:t>.</w:t>
      </w:r>
      <w:r w:rsidRPr="00664349">
        <w:rPr>
          <w:rtl/>
        </w:rPr>
        <w:t xml:space="preserve"> فالشعور بالحرمان من العطف والحنان له تأثيراتها السلبية على كيان الطفل وعلى بناء الشخصية</w:t>
      </w:r>
      <w:r w:rsidR="005849CF">
        <w:rPr>
          <w:rtl/>
        </w:rPr>
        <w:t>،</w:t>
      </w:r>
      <w:r w:rsidRPr="00664349">
        <w:rPr>
          <w:rtl/>
        </w:rPr>
        <w:t xml:space="preserve"> ومن خلال متابعة الواقع الاجتماعي نجد أنّ أغلب الأيتام الذين لم يجدوا العناية والاهتمام من قبل الآخرين</w:t>
      </w:r>
      <w:r w:rsidR="005849CF">
        <w:rPr>
          <w:rtl/>
        </w:rPr>
        <w:t>،</w:t>
      </w:r>
      <w:r w:rsidRPr="00664349">
        <w:rPr>
          <w:rtl/>
        </w:rPr>
        <w:t xml:space="preserve"> كانوا مضطربي الشخصية تنتابهم العُقَد النفسية</w:t>
      </w:r>
      <w:r w:rsidR="005849CF">
        <w:rPr>
          <w:rtl/>
        </w:rPr>
        <w:t>،</w:t>
      </w:r>
      <w:r w:rsidRPr="00664349">
        <w:rPr>
          <w:rtl/>
        </w:rPr>
        <w:t xml:space="preserve"> وسوء التوافق مع المجتمع الذي حرمهم من العناية والاهتمام</w:t>
      </w:r>
      <w:r w:rsidR="005849CF">
        <w:rPr>
          <w:rtl/>
        </w:rPr>
        <w:t>،</w:t>
      </w:r>
      <w:r w:rsidRPr="00664349">
        <w:rPr>
          <w:rtl/>
        </w:rPr>
        <w:t xml:space="preserve"> لذا أوصى الإسلام برعاية اليتيم رعاية خاصة</w:t>
      </w:r>
      <w:r w:rsidR="005849CF">
        <w:rPr>
          <w:rtl/>
        </w:rPr>
        <w:t>،</w:t>
      </w:r>
      <w:r w:rsidRPr="00664349">
        <w:rPr>
          <w:rtl/>
        </w:rPr>
        <w:t xml:space="preserve"> لا تقل إن لم تَزِدْ</w:t>
      </w:r>
      <w:r w:rsidR="005849CF">
        <w:rPr>
          <w:rtl/>
        </w:rPr>
        <w:t>،</w:t>
      </w:r>
      <w:r w:rsidRPr="00664349">
        <w:rPr>
          <w:rtl/>
        </w:rPr>
        <w:t xml:space="preserve"> على الرعاية الممنوحة للأطفال الآخرين</w:t>
      </w:r>
      <w:r w:rsidR="005849CF">
        <w:rPr>
          <w:rtl/>
        </w:rPr>
        <w:t>،</w:t>
      </w:r>
      <w:r w:rsidRPr="00664349">
        <w:rPr>
          <w:rtl/>
        </w:rPr>
        <w:t xml:space="preserve"> فأكدَّ على إشباع جميع حاجاتهم المادية والروحية</w:t>
      </w:r>
      <w:r w:rsidR="005849CF">
        <w:rPr>
          <w:rtl/>
        </w:rPr>
        <w:t>،</w:t>
      </w:r>
      <w:r w:rsidRPr="00664349">
        <w:rPr>
          <w:rtl/>
        </w:rPr>
        <w:t xml:space="preserve"> وكانت الآيات القرآنية المختصة برعاية الأيتام أكثر من الآيات المختصة بعموم الأطفال</w:t>
      </w:r>
      <w:r w:rsidR="005849CF">
        <w:rPr>
          <w:rtl/>
        </w:rPr>
        <w:t>.</w:t>
      </w:r>
    </w:p>
    <w:p w:rsidR="009163FC" w:rsidRDefault="009163FC" w:rsidP="009163FC">
      <w:pPr>
        <w:pStyle w:val="libNormal"/>
        <w:rPr>
          <w:rtl/>
        </w:rPr>
      </w:pPr>
      <w:r w:rsidRPr="00664349">
        <w:rPr>
          <w:rtl/>
        </w:rPr>
        <w:t>وأول الحاجات التي أكدّ الإسلام على إشباعها هي الحاجات المادية</w:t>
      </w:r>
      <w:r w:rsidR="005849CF">
        <w:rPr>
          <w:rtl/>
        </w:rPr>
        <w:t>.</w:t>
      </w:r>
    </w:p>
    <w:p w:rsidR="009163FC" w:rsidRDefault="009163FC" w:rsidP="009163FC">
      <w:pPr>
        <w:pStyle w:val="libNormal"/>
        <w:rPr>
          <w:rtl/>
        </w:rPr>
      </w:pPr>
      <w:r>
        <w:rPr>
          <w:rFonts w:hint="cs"/>
          <w:rtl/>
        </w:rPr>
        <w:br w:type="page"/>
      </w:r>
    </w:p>
    <w:p w:rsidR="009163FC" w:rsidRPr="007F4799" w:rsidRDefault="009163FC" w:rsidP="009163FC">
      <w:pPr>
        <w:pStyle w:val="libNormal"/>
        <w:rPr>
          <w:rtl/>
        </w:rPr>
      </w:pPr>
      <w:r w:rsidRPr="009163FC">
        <w:rPr>
          <w:rtl/>
        </w:rPr>
        <w:lastRenderedPageBreak/>
        <w:t>قال سبحانه وتعالى</w:t>
      </w:r>
      <w:r w:rsidR="005849CF">
        <w:rPr>
          <w:rtl/>
        </w:rPr>
        <w:t>:</w:t>
      </w:r>
      <w:r w:rsidRPr="009163FC">
        <w:rPr>
          <w:rtl/>
        </w:rPr>
        <w:t xml:space="preserve"> </w:t>
      </w:r>
      <w:r w:rsidR="005849CF" w:rsidRPr="005849CF">
        <w:rPr>
          <w:rStyle w:val="libAlaemChar"/>
          <w:rtl/>
        </w:rPr>
        <w:t>(</w:t>
      </w:r>
      <w:r w:rsidRPr="009163FC">
        <w:rPr>
          <w:rStyle w:val="libAieChar"/>
          <w:rtl/>
        </w:rPr>
        <w:t>وَيُطْعِمُونَ الطَّعَامَ عَلَى حُبِّهِ مِسْكِيناً وَيَتِيماً وَأَسِيراً</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(1)</w:t>
      </w:r>
      <w:r w:rsidR="005849CF">
        <w:rPr>
          <w:rtl/>
        </w:rPr>
        <w:t>.</w:t>
      </w:r>
    </w:p>
    <w:p w:rsidR="009163FC" w:rsidRPr="007F4799" w:rsidRDefault="009163FC" w:rsidP="009163FC">
      <w:pPr>
        <w:pStyle w:val="libNormal"/>
        <w:rPr>
          <w:rtl/>
        </w:rPr>
      </w:pPr>
      <w:r w:rsidRPr="005849CF">
        <w:rPr>
          <w:rStyle w:val="libAlaemChar"/>
          <w:rtl/>
        </w:rPr>
        <w:t>(</w:t>
      </w:r>
      <w:r w:rsidR="005849CF">
        <w:rPr>
          <w:rStyle w:val="libAieChar"/>
          <w:rtl/>
        </w:rPr>
        <w:t>.</w:t>
      </w:r>
      <w:r w:rsidRPr="009163FC">
        <w:rPr>
          <w:rStyle w:val="libAieChar"/>
          <w:rtl/>
        </w:rPr>
        <w:t>.. أَوْ إِطْعَامٌ فِي يَوْمٍ ذِي مَسْغَبَةٍ * يَتِيماً ذَا مَقْرَبَةٍ</w:t>
      </w:r>
      <w:r w:rsidR="005849CF" w:rsidRPr="005849CF">
        <w:rPr>
          <w:rStyle w:val="libAlaemChar"/>
          <w:rtl/>
        </w:rPr>
        <w:t>)</w:t>
      </w:r>
      <w:r w:rsidRPr="009163FC">
        <w:rPr>
          <w:rtl/>
        </w:rPr>
        <w:t xml:space="preserve"> </w:t>
      </w:r>
      <w:r w:rsidRPr="009163FC">
        <w:rPr>
          <w:rStyle w:val="libFootnotenumChar"/>
          <w:rtl/>
        </w:rPr>
        <w:t>(2)</w:t>
      </w:r>
      <w:r w:rsidR="005849CF">
        <w:rPr>
          <w:rtl/>
        </w:rPr>
        <w:t>.</w:t>
      </w:r>
    </w:p>
    <w:p w:rsidR="009163FC" w:rsidRPr="007F4799" w:rsidRDefault="009163FC" w:rsidP="009163FC">
      <w:pPr>
        <w:pStyle w:val="libNormal"/>
        <w:rPr>
          <w:rtl/>
        </w:rPr>
      </w:pPr>
      <w:r w:rsidRPr="005849CF">
        <w:rPr>
          <w:rStyle w:val="libAlaemChar"/>
          <w:rtl/>
        </w:rPr>
        <w:t>(</w:t>
      </w:r>
      <w:r w:rsidR="005849CF">
        <w:rPr>
          <w:rStyle w:val="libAieChar"/>
          <w:rtl/>
        </w:rPr>
        <w:t>.</w:t>
      </w:r>
      <w:r w:rsidRPr="009163FC">
        <w:rPr>
          <w:rStyle w:val="libAieChar"/>
          <w:rtl/>
        </w:rPr>
        <w:t>.. وَآَتَى الْمَالَ عَلَى حُبِّهِ ذَوِي الْقُرْبَى وَالْيَتَامَى وَالْمَسَاكِينَ</w:t>
      </w:r>
      <w:r w:rsidR="005849CF" w:rsidRPr="005849CF">
        <w:rPr>
          <w:rStyle w:val="libAlaemChar"/>
          <w:rtl/>
        </w:rPr>
        <w:t>)</w:t>
      </w:r>
      <w:r w:rsidRPr="009163FC">
        <w:rPr>
          <w:rtl/>
        </w:rPr>
        <w:t xml:space="preserve"> </w:t>
      </w:r>
      <w:r w:rsidRPr="009163FC">
        <w:rPr>
          <w:rStyle w:val="libFootnotenumChar"/>
          <w:rtl/>
        </w:rPr>
        <w:t>(3)</w:t>
      </w:r>
      <w:r w:rsidR="005849CF">
        <w:rPr>
          <w:rtl/>
        </w:rPr>
        <w:t>.</w:t>
      </w:r>
    </w:p>
    <w:p w:rsidR="009163FC" w:rsidRPr="007F4799" w:rsidRDefault="009163FC" w:rsidP="009163FC">
      <w:pPr>
        <w:pStyle w:val="libNormal"/>
        <w:rPr>
          <w:rtl/>
        </w:rPr>
      </w:pPr>
      <w:r w:rsidRPr="009163FC">
        <w:rPr>
          <w:rtl/>
        </w:rPr>
        <w:t>وجعل الله تعالى لليتيم حقّاً في أموال المسلمين</w:t>
      </w:r>
      <w:r w:rsidR="005849CF">
        <w:rPr>
          <w:rtl/>
        </w:rPr>
        <w:t>:</w:t>
      </w:r>
      <w:r w:rsidRPr="009163FC">
        <w:rPr>
          <w:rtl/>
        </w:rPr>
        <w:t xml:space="preserve"> </w:t>
      </w:r>
      <w:r w:rsidR="005849CF" w:rsidRPr="005849CF">
        <w:rPr>
          <w:rStyle w:val="libAlaemChar"/>
          <w:rtl/>
        </w:rPr>
        <w:t>(</w:t>
      </w:r>
      <w:r w:rsidRPr="009163FC">
        <w:rPr>
          <w:rStyle w:val="libAieChar"/>
          <w:rtl/>
        </w:rPr>
        <w:t>وَاعْلَمُوا أَنَّمَا غَنِمْتُمْ مِنْ شَيْءٍ فَأَنَّ لِلَّهِ خُمُسَهُ وَلِلرَّسُولِ وَلِذِي الْقُرْبَى وَالْيَتَامَى وَالْمَسَاكِينِ</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(4)</w:t>
      </w:r>
      <w:r w:rsidR="005849CF">
        <w:rPr>
          <w:rtl/>
        </w:rPr>
        <w:t>.</w:t>
      </w:r>
    </w:p>
    <w:p w:rsidR="009163FC" w:rsidRPr="007F4799" w:rsidRDefault="009163FC" w:rsidP="009163FC">
      <w:pPr>
        <w:pStyle w:val="libNormal"/>
        <w:rPr>
          <w:rtl/>
        </w:rPr>
      </w:pPr>
      <w:r w:rsidRPr="009163FC">
        <w:rPr>
          <w:rtl/>
        </w:rPr>
        <w:t>وقال تعالى</w:t>
      </w:r>
      <w:r w:rsidR="005849CF">
        <w:rPr>
          <w:rtl/>
        </w:rPr>
        <w:t>:</w:t>
      </w:r>
      <w:r w:rsidRPr="009163FC">
        <w:rPr>
          <w:rtl/>
        </w:rPr>
        <w:t xml:space="preserve"> </w:t>
      </w:r>
      <w:r w:rsidR="005849CF" w:rsidRPr="005849CF">
        <w:rPr>
          <w:rStyle w:val="libAlaemChar"/>
          <w:rtl/>
        </w:rPr>
        <w:t>(</w:t>
      </w:r>
      <w:r w:rsidRPr="009163FC">
        <w:rPr>
          <w:rStyle w:val="libAieChar"/>
          <w:rtl/>
        </w:rPr>
        <w:t>قُلْ مَا أَنْفَقْتُمْ مِنْ خَيْرٍ فَلِلْوَالِدَيْنِ وَالأَقْرَبِينَ وَالْيَتَامَى وَالْمَسَاكِينِ</w:t>
      </w:r>
      <w:r w:rsidR="005849CF" w:rsidRPr="005849CF">
        <w:rPr>
          <w:rStyle w:val="libAlaemChar"/>
          <w:rtl/>
        </w:rPr>
        <w:t>)</w:t>
      </w:r>
      <w:r w:rsidRPr="009163FC">
        <w:rPr>
          <w:rtl/>
        </w:rPr>
        <w:t xml:space="preserve"> </w:t>
      </w:r>
      <w:r w:rsidRPr="009163FC">
        <w:rPr>
          <w:rStyle w:val="libFootnotenumChar"/>
          <w:rtl/>
        </w:rPr>
        <w:t>(5)</w:t>
      </w:r>
      <w:r w:rsidR="005849CF">
        <w:rPr>
          <w:rtl/>
        </w:rPr>
        <w:t>.</w:t>
      </w:r>
    </w:p>
    <w:p w:rsidR="009163FC" w:rsidRPr="007F4799" w:rsidRDefault="009163FC" w:rsidP="009163FC">
      <w:pPr>
        <w:pStyle w:val="libNormal"/>
        <w:rPr>
          <w:rtl/>
        </w:rPr>
      </w:pPr>
      <w:r w:rsidRPr="009163FC">
        <w:rPr>
          <w:rtl/>
        </w:rPr>
        <w:t>ونهى تعالى عن التصرّف بأموال اليتيم إلاّ بالصورة الأحسن التي تجدي له نفعاً وربحاً</w:t>
      </w:r>
      <w:r w:rsidR="005849CF">
        <w:rPr>
          <w:rtl/>
        </w:rPr>
        <w:t>:</w:t>
      </w:r>
      <w:r w:rsidRPr="009163FC">
        <w:rPr>
          <w:rtl/>
        </w:rPr>
        <w:t xml:space="preserve"> </w:t>
      </w:r>
      <w:r w:rsidR="005849CF" w:rsidRPr="005849CF">
        <w:rPr>
          <w:rStyle w:val="libAlaemChar"/>
          <w:rtl/>
        </w:rPr>
        <w:t>(</w:t>
      </w:r>
      <w:r w:rsidRPr="009163FC">
        <w:rPr>
          <w:rStyle w:val="libAieChar"/>
          <w:rtl/>
        </w:rPr>
        <w:t>وَلا تَقْرَبُوا مَالَ الْيَتِيمِ إِلاّ بِالَّتِي هِيَ أَحْسَنُ حَتَّى يَبْلُغَ أَشُدَّهُ</w:t>
      </w:r>
      <w:r w:rsidR="005849CF" w:rsidRPr="005849CF">
        <w:rPr>
          <w:rStyle w:val="libAlaemChar"/>
          <w:rtl/>
        </w:rPr>
        <w:t>)</w:t>
      </w:r>
      <w:r w:rsidRPr="009163FC">
        <w:rPr>
          <w:rtl/>
        </w:rPr>
        <w:t xml:space="preserve"> </w:t>
      </w:r>
      <w:r w:rsidRPr="009163FC">
        <w:rPr>
          <w:rStyle w:val="libFootnotenumChar"/>
          <w:rtl/>
        </w:rPr>
        <w:t>(6)</w:t>
      </w:r>
      <w:r w:rsidR="005849CF">
        <w:rPr>
          <w:rtl/>
        </w:rPr>
        <w:t>.</w:t>
      </w:r>
    </w:p>
    <w:p w:rsidR="009163FC" w:rsidRPr="007F4799" w:rsidRDefault="009163FC" w:rsidP="009163FC">
      <w:pPr>
        <w:pStyle w:val="libNormal"/>
        <w:rPr>
          <w:rtl/>
        </w:rPr>
      </w:pPr>
      <w:r w:rsidRPr="009163FC">
        <w:rPr>
          <w:rtl/>
        </w:rPr>
        <w:t>وقال رسول الله (صلّى الله عليه وآله وسلّم)</w:t>
      </w:r>
      <w:r w:rsidR="005849CF">
        <w:rPr>
          <w:rtl/>
        </w:rPr>
        <w:t>:</w:t>
      </w:r>
      <w:r w:rsidRPr="009163FC">
        <w:rPr>
          <w:rtl/>
        </w:rPr>
        <w:t xml:space="preserve"> </w:t>
      </w:r>
      <w:r w:rsidR="005849CF">
        <w:rPr>
          <w:rtl/>
        </w:rPr>
        <w:t>(</w:t>
      </w:r>
      <w:r w:rsidRPr="009163FC">
        <w:rPr>
          <w:rtl/>
        </w:rPr>
        <w:t>مَن عال يتيماً حتى يستغني</w:t>
      </w:r>
      <w:r w:rsidR="005849CF">
        <w:rPr>
          <w:rtl/>
        </w:rPr>
        <w:t>،</w:t>
      </w:r>
      <w:r w:rsidRPr="009163FC">
        <w:rPr>
          <w:rtl/>
        </w:rPr>
        <w:t xml:space="preserve"> أوجب الله له بذلك الجنّة</w:t>
      </w:r>
      <w:r w:rsidR="005849CF">
        <w:rPr>
          <w:rtl/>
        </w:rPr>
        <w:t>)</w:t>
      </w:r>
      <w:r w:rsidRPr="009163FC">
        <w:rPr>
          <w:rtl/>
        </w:rPr>
        <w:t xml:space="preserve"> </w:t>
      </w:r>
      <w:r w:rsidRPr="009163FC">
        <w:rPr>
          <w:rStyle w:val="libFootnotenumChar"/>
          <w:rtl/>
        </w:rPr>
        <w:t>(7)</w:t>
      </w:r>
      <w:r w:rsidR="005849CF">
        <w:rPr>
          <w:rtl/>
        </w:rPr>
        <w:t>.</w:t>
      </w:r>
    </w:p>
    <w:p w:rsidR="009163FC"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مَن كفل يتيماً من المسلمين فأدخله إلى طعامه وشرابه</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الإنسان 76</w:t>
      </w:r>
      <w:r w:rsidR="005849CF">
        <w:rPr>
          <w:rtl/>
        </w:rPr>
        <w:t>:</w:t>
      </w:r>
      <w:r w:rsidRPr="009163FC">
        <w:rPr>
          <w:rtl/>
        </w:rPr>
        <w:t xml:space="preserve"> 8</w:t>
      </w:r>
      <w:r w:rsidR="005849CF">
        <w:rPr>
          <w:rtl/>
        </w:rPr>
        <w:t>.</w:t>
      </w:r>
    </w:p>
    <w:p w:rsidR="009163FC" w:rsidRPr="009163FC" w:rsidRDefault="009163FC" w:rsidP="009163FC">
      <w:pPr>
        <w:pStyle w:val="libFootnote0"/>
        <w:rPr>
          <w:rtl/>
        </w:rPr>
      </w:pPr>
      <w:r w:rsidRPr="009163FC">
        <w:rPr>
          <w:rtl/>
        </w:rPr>
        <w:t>(2) البلد 90</w:t>
      </w:r>
      <w:r w:rsidR="005849CF">
        <w:rPr>
          <w:rtl/>
        </w:rPr>
        <w:t>:</w:t>
      </w:r>
      <w:r w:rsidRPr="009163FC">
        <w:rPr>
          <w:rtl/>
        </w:rPr>
        <w:t xml:space="preserve"> 14 ـ 15</w:t>
      </w:r>
      <w:r w:rsidR="005849CF">
        <w:rPr>
          <w:rtl/>
        </w:rPr>
        <w:t>.</w:t>
      </w:r>
    </w:p>
    <w:p w:rsidR="009163FC" w:rsidRPr="009163FC" w:rsidRDefault="009163FC" w:rsidP="009163FC">
      <w:pPr>
        <w:pStyle w:val="libFootnote0"/>
        <w:rPr>
          <w:rtl/>
        </w:rPr>
      </w:pPr>
      <w:r w:rsidRPr="009163FC">
        <w:rPr>
          <w:rtl/>
        </w:rPr>
        <w:t>(3) البقرة 2</w:t>
      </w:r>
      <w:r w:rsidR="005849CF">
        <w:rPr>
          <w:rtl/>
        </w:rPr>
        <w:t>:</w:t>
      </w:r>
      <w:r w:rsidRPr="009163FC">
        <w:rPr>
          <w:rtl/>
        </w:rPr>
        <w:t xml:space="preserve"> 177</w:t>
      </w:r>
      <w:r w:rsidR="005849CF">
        <w:rPr>
          <w:rtl/>
        </w:rPr>
        <w:t>.</w:t>
      </w:r>
    </w:p>
    <w:p w:rsidR="009163FC" w:rsidRPr="009163FC" w:rsidRDefault="009163FC" w:rsidP="009163FC">
      <w:pPr>
        <w:pStyle w:val="libFootnote0"/>
        <w:rPr>
          <w:rtl/>
        </w:rPr>
      </w:pPr>
      <w:r w:rsidRPr="009163FC">
        <w:rPr>
          <w:rtl/>
        </w:rPr>
        <w:t>(4) الأنفال 8</w:t>
      </w:r>
      <w:r w:rsidR="005849CF">
        <w:rPr>
          <w:rtl/>
        </w:rPr>
        <w:t>:</w:t>
      </w:r>
      <w:r w:rsidRPr="009163FC">
        <w:rPr>
          <w:rtl/>
        </w:rPr>
        <w:t xml:space="preserve"> 41</w:t>
      </w:r>
      <w:r w:rsidR="005849CF">
        <w:rPr>
          <w:rtl/>
        </w:rPr>
        <w:t>.</w:t>
      </w:r>
    </w:p>
    <w:p w:rsidR="009163FC" w:rsidRPr="009163FC" w:rsidRDefault="009163FC" w:rsidP="009163FC">
      <w:pPr>
        <w:pStyle w:val="libFootnote0"/>
        <w:rPr>
          <w:rtl/>
        </w:rPr>
      </w:pPr>
      <w:r w:rsidRPr="009163FC">
        <w:rPr>
          <w:rtl/>
        </w:rPr>
        <w:t>(5) البقرة 2</w:t>
      </w:r>
      <w:r w:rsidR="005849CF">
        <w:rPr>
          <w:rtl/>
        </w:rPr>
        <w:t>:</w:t>
      </w:r>
      <w:r w:rsidRPr="009163FC">
        <w:rPr>
          <w:rtl/>
        </w:rPr>
        <w:t xml:space="preserve"> 215</w:t>
      </w:r>
      <w:r w:rsidR="005849CF">
        <w:rPr>
          <w:rtl/>
        </w:rPr>
        <w:t>.</w:t>
      </w:r>
    </w:p>
    <w:p w:rsidR="009163FC" w:rsidRPr="009163FC" w:rsidRDefault="009163FC" w:rsidP="009163FC">
      <w:pPr>
        <w:pStyle w:val="libFootnote0"/>
        <w:rPr>
          <w:rtl/>
        </w:rPr>
      </w:pPr>
      <w:r w:rsidRPr="009163FC">
        <w:rPr>
          <w:rtl/>
        </w:rPr>
        <w:t>(6) الأنعام 6</w:t>
      </w:r>
      <w:r w:rsidR="005849CF">
        <w:rPr>
          <w:rtl/>
        </w:rPr>
        <w:t>:</w:t>
      </w:r>
      <w:r w:rsidRPr="009163FC">
        <w:rPr>
          <w:rtl/>
        </w:rPr>
        <w:t xml:space="preserve"> 152</w:t>
      </w:r>
      <w:r w:rsidR="005849CF">
        <w:rPr>
          <w:rtl/>
        </w:rPr>
        <w:t>.</w:t>
      </w:r>
    </w:p>
    <w:p w:rsidR="009163FC" w:rsidRPr="009163FC" w:rsidRDefault="009163FC" w:rsidP="009163FC">
      <w:pPr>
        <w:pStyle w:val="libFootnote0"/>
        <w:rPr>
          <w:rtl/>
        </w:rPr>
      </w:pPr>
      <w:r w:rsidRPr="009163FC">
        <w:rPr>
          <w:rtl/>
        </w:rPr>
        <w:t>(7) تحف العقول</w:t>
      </w:r>
      <w:r w:rsidR="005849CF">
        <w:rPr>
          <w:rtl/>
        </w:rPr>
        <w:t>:</w:t>
      </w:r>
      <w:r w:rsidRPr="009163FC">
        <w:rPr>
          <w:rtl/>
        </w:rPr>
        <w:t xml:space="preserve"> 198</w:t>
      </w:r>
      <w:r w:rsidR="005849CF">
        <w:rPr>
          <w:rtl/>
        </w:rPr>
        <w:t>.</w:t>
      </w:r>
    </w:p>
    <w:p w:rsidR="009163FC" w:rsidRDefault="009163FC" w:rsidP="009163FC">
      <w:pPr>
        <w:pStyle w:val="libNormal"/>
      </w:pPr>
      <w:r>
        <w:rPr>
          <w:rtl/>
        </w:rPr>
        <w:br w:type="page"/>
      </w:r>
    </w:p>
    <w:p w:rsidR="009163FC" w:rsidRPr="007F4799" w:rsidRDefault="009163FC" w:rsidP="009163FC">
      <w:pPr>
        <w:pStyle w:val="libNormal"/>
        <w:rPr>
          <w:rtl/>
        </w:rPr>
      </w:pPr>
      <w:r w:rsidRPr="009163FC">
        <w:rPr>
          <w:rtl/>
        </w:rPr>
        <w:lastRenderedPageBreak/>
        <w:t>أدخله الله الجنّة البتّة</w:t>
      </w:r>
      <w:r w:rsidR="005849CF">
        <w:rPr>
          <w:rtl/>
        </w:rPr>
        <w:t>،</w:t>
      </w:r>
      <w:r w:rsidRPr="009163FC">
        <w:rPr>
          <w:rtl/>
        </w:rPr>
        <w:t xml:space="preserve"> إلاّ أن يعمل ذنباً لا يُغفر</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9163FC">
        <w:rPr>
          <w:rtl/>
        </w:rPr>
        <w:t>وقال (صلّى الله عليه وآله وسلّم)</w:t>
      </w:r>
      <w:r w:rsidR="005849CF">
        <w:rPr>
          <w:rtl/>
        </w:rPr>
        <w:t>:</w:t>
      </w:r>
      <w:r w:rsidRPr="009163FC">
        <w:rPr>
          <w:rtl/>
        </w:rPr>
        <w:t xml:space="preserve"> </w:t>
      </w:r>
      <w:r w:rsidR="005849CF">
        <w:rPr>
          <w:rtl/>
        </w:rPr>
        <w:t>(</w:t>
      </w:r>
      <w:r w:rsidRPr="009163FC">
        <w:rPr>
          <w:rtl/>
        </w:rPr>
        <w:t>أنا وكافل اليتيم في الجنّة كهاتين ـ وهو يشير بإصبعيه ـ</w:t>
      </w:r>
      <w:r w:rsidR="005849CF">
        <w:rPr>
          <w:rtl/>
        </w:rPr>
        <w:t>)</w:t>
      </w:r>
      <w:r w:rsidRPr="009163FC">
        <w:rPr>
          <w:rtl/>
        </w:rPr>
        <w:t xml:space="preserve"> </w:t>
      </w:r>
      <w:r w:rsidRPr="009163FC">
        <w:rPr>
          <w:rStyle w:val="libFootnotenumChar"/>
          <w:rtl/>
        </w:rPr>
        <w:t>(2)</w:t>
      </w:r>
      <w:r w:rsidR="005849CF">
        <w:rPr>
          <w:rtl/>
        </w:rPr>
        <w:t>.</w:t>
      </w:r>
    </w:p>
    <w:p w:rsidR="009163FC" w:rsidRPr="007F4799" w:rsidRDefault="009163FC" w:rsidP="009163FC">
      <w:pPr>
        <w:pStyle w:val="libNormal"/>
        <w:rPr>
          <w:rtl/>
        </w:rPr>
      </w:pPr>
      <w:r w:rsidRPr="007F4799">
        <w:rPr>
          <w:rtl/>
        </w:rPr>
        <w:t>وراعى المنهج الإسلامي إشباع الحاجات المعنوية لليتيم كالإحسان إليه والعدل معه</w:t>
      </w:r>
      <w:r w:rsidR="005849CF">
        <w:rPr>
          <w:rtl/>
        </w:rPr>
        <w:t>.</w:t>
      </w:r>
    </w:p>
    <w:p w:rsidR="009163FC" w:rsidRPr="007F4799" w:rsidRDefault="009163FC" w:rsidP="009163FC">
      <w:pPr>
        <w:pStyle w:val="libNormal"/>
        <w:rPr>
          <w:rtl/>
        </w:rPr>
      </w:pPr>
      <w:r w:rsidRPr="009163FC">
        <w:rPr>
          <w:rtl/>
        </w:rPr>
        <w:t>قال سبحانه وتعالى</w:t>
      </w:r>
      <w:r w:rsidR="005849CF">
        <w:rPr>
          <w:rtl/>
        </w:rPr>
        <w:t>:</w:t>
      </w:r>
      <w:r w:rsidRPr="009163FC">
        <w:rPr>
          <w:rtl/>
        </w:rPr>
        <w:t xml:space="preserve"> </w:t>
      </w:r>
      <w:r w:rsidR="005849CF" w:rsidRPr="005849CF">
        <w:rPr>
          <w:rStyle w:val="libAlaemChar"/>
          <w:rtl/>
        </w:rPr>
        <w:t>(</w:t>
      </w:r>
      <w:r w:rsidRPr="009163FC">
        <w:rPr>
          <w:rStyle w:val="libAieChar"/>
          <w:rtl/>
        </w:rPr>
        <w:t>وَإِذْ أَخَذْنَا مِيثَاقَ بَنِي إِسْرَائِيلَ لا تَعْبُدُونَ إِلاّ اللَّهَ وَبِالْوَالِدَيْنِ إِحْسَاناً وَذِي الْقُرْبَى وَالْيَتَامَى وَالْمَسَاكِينِ</w:t>
      </w:r>
      <w:r w:rsidR="005849CF">
        <w:rPr>
          <w:rStyle w:val="libAieChar"/>
          <w:rtl/>
        </w:rPr>
        <w:t>.</w:t>
      </w:r>
      <w:r w:rsidRPr="009163FC">
        <w:rPr>
          <w:rStyle w:val="libAieChar"/>
          <w:rtl/>
        </w:rPr>
        <w:t>..</w:t>
      </w:r>
      <w:r w:rsidR="005849CF" w:rsidRPr="005849CF">
        <w:rPr>
          <w:rStyle w:val="libAlaemChar"/>
          <w:rtl/>
        </w:rPr>
        <w:t>)</w:t>
      </w:r>
      <w:r w:rsidRPr="009163FC">
        <w:rPr>
          <w:rtl/>
        </w:rPr>
        <w:t xml:space="preserve"> </w:t>
      </w:r>
      <w:r w:rsidRPr="009163FC">
        <w:rPr>
          <w:rStyle w:val="libFootnotenumChar"/>
          <w:rtl/>
        </w:rPr>
        <w:t>(3)</w:t>
      </w:r>
      <w:r w:rsidR="005849CF">
        <w:rPr>
          <w:rtl/>
        </w:rPr>
        <w:t>.</w:t>
      </w:r>
    </w:p>
    <w:p w:rsidR="009163FC" w:rsidRPr="007F4799" w:rsidRDefault="009163FC" w:rsidP="009163FC">
      <w:pPr>
        <w:pStyle w:val="libNormal"/>
        <w:rPr>
          <w:rtl/>
        </w:rPr>
      </w:pPr>
      <w:r w:rsidRPr="009163FC">
        <w:rPr>
          <w:rtl/>
        </w:rPr>
        <w:t>وقال تعالى</w:t>
      </w:r>
      <w:r w:rsidR="005849CF">
        <w:rPr>
          <w:rtl/>
        </w:rPr>
        <w:t>:</w:t>
      </w:r>
      <w:r w:rsidRPr="009163FC">
        <w:rPr>
          <w:rtl/>
        </w:rPr>
        <w:t xml:space="preserve"> </w:t>
      </w:r>
      <w:r w:rsidRPr="005849CF">
        <w:rPr>
          <w:rStyle w:val="libAlaemChar"/>
          <w:rtl/>
        </w:rPr>
        <w:t>(</w:t>
      </w:r>
      <w:r w:rsidR="005849CF">
        <w:rPr>
          <w:rStyle w:val="libAieChar"/>
          <w:rtl/>
        </w:rPr>
        <w:t>.</w:t>
      </w:r>
      <w:r w:rsidRPr="009163FC">
        <w:rPr>
          <w:rStyle w:val="libAieChar"/>
          <w:rtl/>
        </w:rPr>
        <w:t>.. وَأَنْ تَقُومُوا لِلْيَتَامَى بِالْقِسْطِ</w:t>
      </w:r>
      <w:r w:rsidR="005849CF" w:rsidRPr="005849CF">
        <w:rPr>
          <w:rStyle w:val="libAlaemChar"/>
          <w:rtl/>
        </w:rPr>
        <w:t>)</w:t>
      </w:r>
      <w:r w:rsidRPr="009163FC">
        <w:rPr>
          <w:rtl/>
        </w:rPr>
        <w:t xml:space="preserve"> </w:t>
      </w:r>
      <w:r w:rsidRPr="009163FC">
        <w:rPr>
          <w:rStyle w:val="libFootnotenumChar"/>
          <w:rtl/>
        </w:rPr>
        <w:t>(4)</w:t>
      </w:r>
      <w:r w:rsidR="005849CF">
        <w:rPr>
          <w:rtl/>
        </w:rPr>
        <w:t>.</w:t>
      </w:r>
    </w:p>
    <w:p w:rsidR="009163FC" w:rsidRPr="007F4799" w:rsidRDefault="009163FC" w:rsidP="009163FC">
      <w:pPr>
        <w:pStyle w:val="libNormal"/>
        <w:rPr>
          <w:rtl/>
        </w:rPr>
      </w:pPr>
      <w:r w:rsidRPr="009163FC">
        <w:rPr>
          <w:rtl/>
        </w:rPr>
        <w:t>وقال رسول الله (صلّى الله عليه وآله وسلّم)</w:t>
      </w:r>
      <w:r w:rsidR="005849CF">
        <w:rPr>
          <w:rtl/>
        </w:rPr>
        <w:t>:</w:t>
      </w:r>
      <w:r w:rsidRPr="009163FC">
        <w:rPr>
          <w:rtl/>
        </w:rPr>
        <w:t xml:space="preserve"> </w:t>
      </w:r>
      <w:r w:rsidR="005849CF">
        <w:rPr>
          <w:rtl/>
        </w:rPr>
        <w:t>(</w:t>
      </w:r>
      <w:r w:rsidRPr="009163FC">
        <w:rPr>
          <w:rtl/>
        </w:rPr>
        <w:t>خيرُ بيتٍ من المسلمين بيتٌ فيه يتيم يُحسن إليه</w:t>
      </w:r>
      <w:r w:rsidR="005849CF">
        <w:rPr>
          <w:rtl/>
        </w:rPr>
        <w:t>،</w:t>
      </w:r>
      <w:r w:rsidRPr="009163FC">
        <w:rPr>
          <w:rtl/>
        </w:rPr>
        <w:t xml:space="preserve"> وشرّ بيتٍ من المسلمين بيتٌ فيه يتيم يُساء إليه</w:t>
      </w:r>
      <w:r w:rsidR="005849CF">
        <w:rPr>
          <w:rtl/>
        </w:rPr>
        <w:t>)</w:t>
      </w:r>
      <w:r w:rsidRPr="009163FC">
        <w:rPr>
          <w:rtl/>
        </w:rPr>
        <w:t xml:space="preserve"> </w:t>
      </w:r>
      <w:r w:rsidRPr="009163FC">
        <w:rPr>
          <w:rStyle w:val="libFootnotenumChar"/>
          <w:rtl/>
        </w:rPr>
        <w:t>(5)</w:t>
      </w:r>
      <w:r w:rsidR="005849CF">
        <w:rPr>
          <w:rtl/>
        </w:rPr>
        <w:t>.</w:t>
      </w:r>
    </w:p>
    <w:p w:rsidR="009163FC" w:rsidRPr="007F4799" w:rsidRDefault="009163FC" w:rsidP="009163FC">
      <w:pPr>
        <w:pStyle w:val="libNormal"/>
        <w:rPr>
          <w:rtl/>
        </w:rPr>
      </w:pPr>
      <w:r w:rsidRPr="009163FC">
        <w:rPr>
          <w:rtl/>
        </w:rPr>
        <w:t>وأوصى رسول الله (صلّى الله عليه وآله وسلّم) على مداراة اليتيم والرفق به وتكريمه</w:t>
      </w:r>
      <w:r w:rsidR="005849CF">
        <w:rPr>
          <w:rtl/>
        </w:rPr>
        <w:t>،</w:t>
      </w:r>
      <w:r w:rsidRPr="009163FC">
        <w:rPr>
          <w:rtl/>
        </w:rPr>
        <w:t xml:space="preserve"> فقال (صلّى الله عليه وآله وسلّم)</w:t>
      </w:r>
      <w:r w:rsidR="005849CF">
        <w:rPr>
          <w:rtl/>
        </w:rPr>
        <w:t>:</w:t>
      </w:r>
      <w:r w:rsidRPr="009163FC">
        <w:rPr>
          <w:rtl/>
        </w:rPr>
        <w:t xml:space="preserve"> </w:t>
      </w:r>
      <w:r w:rsidR="005849CF">
        <w:rPr>
          <w:rtl/>
        </w:rPr>
        <w:t>(</w:t>
      </w:r>
      <w:r w:rsidRPr="009163FC">
        <w:rPr>
          <w:rtl/>
        </w:rPr>
        <w:t>حثّ الله تعالى على برِّ اليتامى لانقطاعهم عن آبائهم</w:t>
      </w:r>
      <w:r w:rsidR="005849CF">
        <w:rPr>
          <w:rtl/>
        </w:rPr>
        <w:t>،</w:t>
      </w:r>
      <w:r w:rsidRPr="009163FC">
        <w:rPr>
          <w:rtl/>
        </w:rPr>
        <w:t xml:space="preserve"> فمَن صانهم صانه الله تعالى</w:t>
      </w:r>
      <w:r w:rsidR="005849CF">
        <w:rPr>
          <w:rtl/>
        </w:rPr>
        <w:t>،</w:t>
      </w:r>
      <w:r w:rsidRPr="009163FC">
        <w:rPr>
          <w:rtl/>
        </w:rPr>
        <w:t xml:space="preserve"> ومَن أكرمهم أكرمه الله تعالى</w:t>
      </w:r>
      <w:r w:rsidR="005849CF">
        <w:rPr>
          <w:rtl/>
        </w:rPr>
        <w:t>،</w:t>
      </w:r>
      <w:r w:rsidRPr="009163FC">
        <w:rPr>
          <w:rtl/>
        </w:rPr>
        <w:t xml:space="preserve"> ومَن مسح يده برأس يتيم رفقاً به</w:t>
      </w:r>
      <w:r w:rsidR="005849CF">
        <w:rPr>
          <w:rtl/>
        </w:rPr>
        <w:t>؛</w:t>
      </w:r>
      <w:r w:rsidRPr="009163FC">
        <w:rPr>
          <w:rtl/>
        </w:rPr>
        <w:t xml:space="preserve"> جعل الله تعالى له في الجنّة بكلِّ شعرة مرّت تحت يده قصراً أوسع من الدنيا وما فيها</w:t>
      </w:r>
      <w:r w:rsidR="005849CF">
        <w:rPr>
          <w:rtl/>
        </w:rPr>
        <w:t>.</w:t>
      </w:r>
      <w:r w:rsidRPr="009163FC">
        <w:rPr>
          <w:rtl/>
        </w:rPr>
        <w:t>..</w:t>
      </w:r>
      <w:r w:rsidR="005849CF">
        <w:rPr>
          <w:rtl/>
        </w:rPr>
        <w:t>)</w:t>
      </w:r>
      <w:r w:rsidRPr="009163FC">
        <w:rPr>
          <w:rtl/>
        </w:rPr>
        <w:t xml:space="preserve"> </w:t>
      </w:r>
      <w:r w:rsidRPr="009163FC">
        <w:rPr>
          <w:rStyle w:val="libFootnotenumChar"/>
          <w:rtl/>
        </w:rPr>
        <w:t>(6)</w:t>
      </w:r>
      <w:r w:rsidR="005849CF">
        <w:rPr>
          <w:rtl/>
        </w:rPr>
        <w:t>.</w:t>
      </w:r>
    </w:p>
    <w:p w:rsidR="009163FC" w:rsidRDefault="009163FC" w:rsidP="009163FC">
      <w:pPr>
        <w:pStyle w:val="libNormal"/>
        <w:rPr>
          <w:rtl/>
        </w:rPr>
      </w:pPr>
      <w:r w:rsidRPr="007F4799">
        <w:rPr>
          <w:rtl/>
        </w:rPr>
        <w:t>وشجّع الإمام الصادق (عليه السلام) على التعامل مع اليتيم بحنان ورحمة</w:t>
      </w:r>
      <w:r w:rsidR="005849CF">
        <w:rPr>
          <w:rtl/>
        </w:rPr>
        <w:t>،</w:t>
      </w:r>
      <w:r w:rsidRPr="007F4799">
        <w:rPr>
          <w:rtl/>
        </w:rPr>
        <w:t xml:space="preserve"> فقال</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1</w:t>
      </w:r>
      <w:r w:rsidR="005849CF">
        <w:rPr>
          <w:rtl/>
        </w:rPr>
        <w:t>:</w:t>
      </w:r>
      <w:r w:rsidRPr="009163FC">
        <w:rPr>
          <w:rtl/>
        </w:rPr>
        <w:t xml:space="preserve"> 148</w:t>
      </w:r>
      <w:r w:rsidR="005849CF">
        <w:rPr>
          <w:rtl/>
        </w:rPr>
        <w:t>.</w:t>
      </w:r>
    </w:p>
    <w:p w:rsidR="009163FC" w:rsidRPr="009163FC" w:rsidRDefault="009163FC" w:rsidP="009163FC">
      <w:pPr>
        <w:pStyle w:val="libFootnote0"/>
        <w:rPr>
          <w:rtl/>
        </w:rPr>
      </w:pPr>
      <w:r w:rsidRPr="009163FC">
        <w:rPr>
          <w:rtl/>
        </w:rPr>
        <w:t>(2) المحجّة البيضاء 3</w:t>
      </w:r>
      <w:r w:rsidR="005849CF">
        <w:rPr>
          <w:rtl/>
        </w:rPr>
        <w:t>:</w:t>
      </w:r>
      <w:r w:rsidRPr="009163FC">
        <w:rPr>
          <w:rtl/>
        </w:rPr>
        <w:t xml:space="preserve"> 403</w:t>
      </w:r>
      <w:r w:rsidR="005849CF">
        <w:rPr>
          <w:rtl/>
        </w:rPr>
        <w:t>.</w:t>
      </w:r>
    </w:p>
    <w:p w:rsidR="009163FC" w:rsidRPr="009163FC" w:rsidRDefault="009163FC" w:rsidP="009163FC">
      <w:pPr>
        <w:pStyle w:val="libFootnote0"/>
        <w:rPr>
          <w:rtl/>
        </w:rPr>
      </w:pPr>
      <w:r w:rsidRPr="009163FC">
        <w:rPr>
          <w:rtl/>
        </w:rPr>
        <w:t>(3) البقرة 2</w:t>
      </w:r>
      <w:r w:rsidR="005849CF">
        <w:rPr>
          <w:rtl/>
        </w:rPr>
        <w:t>:</w:t>
      </w:r>
      <w:r w:rsidRPr="009163FC">
        <w:rPr>
          <w:rtl/>
        </w:rPr>
        <w:t xml:space="preserve"> 83</w:t>
      </w:r>
      <w:r w:rsidR="005849CF">
        <w:rPr>
          <w:rtl/>
        </w:rPr>
        <w:t>.</w:t>
      </w:r>
    </w:p>
    <w:p w:rsidR="009163FC" w:rsidRPr="009163FC" w:rsidRDefault="009163FC" w:rsidP="009163FC">
      <w:pPr>
        <w:pStyle w:val="libFootnote0"/>
        <w:rPr>
          <w:rtl/>
        </w:rPr>
      </w:pPr>
      <w:r w:rsidRPr="009163FC">
        <w:rPr>
          <w:rtl/>
        </w:rPr>
        <w:t>(4) النساء 4</w:t>
      </w:r>
      <w:r w:rsidR="005849CF">
        <w:rPr>
          <w:rtl/>
        </w:rPr>
        <w:t>:</w:t>
      </w:r>
      <w:r w:rsidRPr="009163FC">
        <w:rPr>
          <w:rtl/>
        </w:rPr>
        <w:t xml:space="preserve"> 127</w:t>
      </w:r>
      <w:r w:rsidR="005849CF">
        <w:rPr>
          <w:rtl/>
        </w:rPr>
        <w:t>.</w:t>
      </w:r>
    </w:p>
    <w:p w:rsidR="009163FC" w:rsidRPr="009163FC" w:rsidRDefault="009163FC" w:rsidP="009163FC">
      <w:pPr>
        <w:pStyle w:val="libFootnote0"/>
        <w:rPr>
          <w:rtl/>
        </w:rPr>
      </w:pPr>
      <w:r w:rsidRPr="009163FC">
        <w:rPr>
          <w:rtl/>
        </w:rPr>
        <w:t>(5) المحجّة البيضاء 3</w:t>
      </w:r>
      <w:r w:rsidR="005849CF">
        <w:rPr>
          <w:rtl/>
        </w:rPr>
        <w:t>:</w:t>
      </w:r>
      <w:r w:rsidRPr="009163FC">
        <w:rPr>
          <w:rtl/>
        </w:rPr>
        <w:t xml:space="preserve"> 403</w:t>
      </w:r>
      <w:r w:rsidR="005849CF">
        <w:rPr>
          <w:rtl/>
        </w:rPr>
        <w:t>.</w:t>
      </w:r>
    </w:p>
    <w:p w:rsidR="009163FC" w:rsidRPr="009163FC" w:rsidRDefault="009163FC" w:rsidP="009163FC">
      <w:pPr>
        <w:pStyle w:val="libFootnote0"/>
        <w:rPr>
          <w:rtl/>
        </w:rPr>
      </w:pPr>
      <w:r w:rsidRPr="009163FC">
        <w:rPr>
          <w:rtl/>
        </w:rPr>
        <w:t>(6) المحجّة البيضاء 3</w:t>
      </w:r>
      <w:r w:rsidR="005849CF">
        <w:rPr>
          <w:rtl/>
        </w:rPr>
        <w:t>:</w:t>
      </w:r>
      <w:r w:rsidRPr="009163FC">
        <w:rPr>
          <w:rtl/>
        </w:rPr>
        <w:t xml:space="preserve"> 403</w:t>
      </w:r>
      <w:r w:rsidR="005849CF">
        <w:rPr>
          <w:rtl/>
        </w:rPr>
        <w:t>.</w:t>
      </w:r>
    </w:p>
    <w:p w:rsidR="009163FC" w:rsidRDefault="009163FC" w:rsidP="009163FC">
      <w:pPr>
        <w:pStyle w:val="libNormal"/>
      </w:pPr>
      <w:r>
        <w:rPr>
          <w:rtl/>
        </w:rPr>
        <w:br w:type="page"/>
      </w:r>
    </w:p>
    <w:p w:rsidR="009163FC" w:rsidRPr="007F4799" w:rsidRDefault="005849CF" w:rsidP="009163FC">
      <w:pPr>
        <w:pStyle w:val="libNormal"/>
        <w:rPr>
          <w:rtl/>
        </w:rPr>
      </w:pPr>
      <w:r>
        <w:rPr>
          <w:rtl/>
        </w:rPr>
        <w:lastRenderedPageBreak/>
        <w:t>(</w:t>
      </w:r>
      <w:r w:rsidR="009163FC" w:rsidRPr="009163FC">
        <w:rPr>
          <w:rtl/>
        </w:rPr>
        <w:t>ما من عبدٍ يمسح يَدَه على رأس يتيم</w:t>
      </w:r>
      <w:r>
        <w:rPr>
          <w:rtl/>
        </w:rPr>
        <w:t>،</w:t>
      </w:r>
      <w:r w:rsidR="009163FC" w:rsidRPr="009163FC">
        <w:rPr>
          <w:rtl/>
        </w:rPr>
        <w:t xml:space="preserve"> ترحمّاً له</w:t>
      </w:r>
      <w:r>
        <w:rPr>
          <w:rtl/>
        </w:rPr>
        <w:t>،</w:t>
      </w:r>
      <w:r w:rsidR="009163FC" w:rsidRPr="009163FC">
        <w:rPr>
          <w:rtl/>
        </w:rPr>
        <w:t xml:space="preserve"> إلاّ أعطاه الله تعالى بكلِّ شعرة نوراً يوم القيامة</w:t>
      </w:r>
      <w:r>
        <w:rPr>
          <w:rtl/>
        </w:rPr>
        <w:t>)</w:t>
      </w:r>
      <w:r w:rsidR="009163FC" w:rsidRPr="009163FC">
        <w:rPr>
          <w:rtl/>
        </w:rPr>
        <w:t xml:space="preserve"> </w:t>
      </w:r>
      <w:r w:rsidR="009163FC" w:rsidRPr="009163FC">
        <w:rPr>
          <w:rStyle w:val="libFootnotenumChar"/>
          <w:rtl/>
        </w:rPr>
        <w:t>(1)</w:t>
      </w:r>
      <w:r>
        <w:rPr>
          <w:rtl/>
        </w:rPr>
        <w:t>.</w:t>
      </w:r>
    </w:p>
    <w:p w:rsidR="009163FC" w:rsidRPr="007F4799" w:rsidRDefault="009163FC" w:rsidP="009163FC">
      <w:pPr>
        <w:pStyle w:val="libNormal"/>
        <w:rPr>
          <w:rtl/>
        </w:rPr>
      </w:pPr>
      <w:r w:rsidRPr="009163FC">
        <w:rPr>
          <w:rtl/>
        </w:rPr>
        <w:t>ومن رعاية اليتيم معالجة المشاكل التي تواجهه</w:t>
      </w:r>
      <w:r w:rsidR="005849CF">
        <w:rPr>
          <w:rtl/>
        </w:rPr>
        <w:t>،</w:t>
      </w:r>
      <w:r w:rsidRPr="009163FC">
        <w:rPr>
          <w:rtl/>
        </w:rPr>
        <w:t xml:space="preserve"> والتي تسبّب له الألم والقلق والاضطراب</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إذا بكى اليتيم اهتزّ العرش على بكائه</w:t>
      </w:r>
      <w:r w:rsidR="005849CF">
        <w:rPr>
          <w:rtl/>
        </w:rPr>
        <w:t>،</w:t>
      </w:r>
      <w:r w:rsidRPr="009163FC">
        <w:rPr>
          <w:rtl/>
        </w:rPr>
        <w:t xml:space="preserve"> فيقول الله تعالى</w:t>
      </w:r>
      <w:r w:rsidR="005849CF">
        <w:rPr>
          <w:rtl/>
        </w:rPr>
        <w:t>:</w:t>
      </w:r>
      <w:r w:rsidRPr="009163FC">
        <w:rPr>
          <w:rtl/>
        </w:rPr>
        <w:t xml:space="preserve"> يا ملائكتي اشهدوا عليّ أنَّ مَن أسكته واسترضاه أرضيته في يوم القيامة</w:t>
      </w:r>
      <w:r w:rsidR="005849CF">
        <w:rPr>
          <w:rtl/>
        </w:rPr>
        <w:t>)</w:t>
      </w:r>
      <w:r w:rsidRPr="009163FC">
        <w:rPr>
          <w:rtl/>
        </w:rPr>
        <w:t xml:space="preserve"> </w:t>
      </w:r>
      <w:r w:rsidRPr="009163FC">
        <w:rPr>
          <w:rStyle w:val="libFootnotenumChar"/>
          <w:rtl/>
        </w:rPr>
        <w:t>(2)</w:t>
      </w:r>
      <w:r w:rsidR="005849CF">
        <w:rPr>
          <w:rtl/>
        </w:rPr>
        <w:t>.</w:t>
      </w:r>
    </w:p>
    <w:p w:rsidR="009163FC" w:rsidRPr="007F4799" w:rsidRDefault="009163FC" w:rsidP="009163FC">
      <w:pPr>
        <w:pStyle w:val="libNormal"/>
        <w:rPr>
          <w:rtl/>
        </w:rPr>
      </w:pPr>
      <w:r w:rsidRPr="009163FC">
        <w:rPr>
          <w:rtl/>
        </w:rPr>
        <w:t>وعنه (صلّى الله عليه وآله وسلّم)</w:t>
      </w:r>
      <w:r w:rsidR="005849CF">
        <w:rPr>
          <w:rtl/>
        </w:rPr>
        <w:t>:</w:t>
      </w:r>
      <w:r w:rsidRPr="009163FC">
        <w:rPr>
          <w:rtl/>
        </w:rPr>
        <w:t xml:space="preserve"> </w:t>
      </w:r>
      <w:r w:rsidR="005849CF">
        <w:rPr>
          <w:rtl/>
        </w:rPr>
        <w:t>(</w:t>
      </w:r>
      <w:r w:rsidRPr="009163FC">
        <w:rPr>
          <w:rtl/>
        </w:rPr>
        <w:t>إذا بكى اليتيمُ في الأرض يقول الله مَن أبكى عبدي وأنا غيّبت أباه في التراب</w:t>
      </w:r>
      <w:r w:rsidR="005849CF">
        <w:rPr>
          <w:rtl/>
        </w:rPr>
        <w:t>،</w:t>
      </w:r>
      <w:r w:rsidRPr="009163FC">
        <w:rPr>
          <w:rtl/>
        </w:rPr>
        <w:t xml:space="preserve"> فو عِزّتي وجلالي إنّ مَن أرضاه بشطر كلمة أدخلته الجنّة</w:t>
      </w:r>
      <w:r w:rsidR="005849CF">
        <w:rPr>
          <w:rtl/>
        </w:rPr>
        <w:t>)</w:t>
      </w:r>
      <w:r w:rsidRPr="009163FC">
        <w:rPr>
          <w:rtl/>
        </w:rPr>
        <w:t xml:space="preserve"> </w:t>
      </w:r>
      <w:r w:rsidRPr="009163FC">
        <w:rPr>
          <w:rStyle w:val="libFootnotenumChar"/>
          <w:rtl/>
        </w:rPr>
        <w:t>(3)</w:t>
      </w:r>
      <w:r w:rsidR="005849CF">
        <w:rPr>
          <w:rtl/>
        </w:rPr>
        <w:t>.</w:t>
      </w:r>
    </w:p>
    <w:p w:rsidR="009163FC" w:rsidRPr="007F4799" w:rsidRDefault="009163FC" w:rsidP="009163FC">
      <w:pPr>
        <w:pStyle w:val="libNormal"/>
        <w:rPr>
          <w:rtl/>
        </w:rPr>
      </w:pPr>
      <w:r w:rsidRPr="007F4799">
        <w:rPr>
          <w:rtl/>
        </w:rPr>
        <w:t>ومن الوصايا بشؤون اليتيم إدخال الفرح على قلبه بإشباع حاجاته المادية أو الروحية</w:t>
      </w:r>
      <w:r w:rsidR="005849CF">
        <w:rPr>
          <w:rtl/>
        </w:rPr>
        <w:t>،</w:t>
      </w:r>
      <w:r w:rsidRPr="007F4799">
        <w:rPr>
          <w:rtl/>
        </w:rPr>
        <w:t xml:space="preserve"> من احترام وتقدير ومحبّة</w:t>
      </w:r>
      <w:r w:rsidR="005849CF">
        <w:rPr>
          <w:rtl/>
        </w:rPr>
        <w:t>،</w:t>
      </w:r>
      <w:r w:rsidRPr="007F4799">
        <w:rPr>
          <w:rtl/>
        </w:rPr>
        <w:t xml:space="preserve"> أو مدح وتشجيع</w:t>
      </w:r>
      <w:r w:rsidR="005849CF">
        <w:rPr>
          <w:rtl/>
        </w:rPr>
        <w:t>،</w:t>
      </w:r>
      <w:r w:rsidRPr="007F4799">
        <w:rPr>
          <w:rtl/>
        </w:rPr>
        <w:t xml:space="preserve"> إلى غير ذلك</w:t>
      </w:r>
      <w:r w:rsidR="005849CF">
        <w:rPr>
          <w:rtl/>
        </w:rPr>
        <w:t>.</w:t>
      </w:r>
    </w:p>
    <w:p w:rsidR="009163FC" w:rsidRPr="007F4799"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إنَّ في الجنّة داراً يُقال لها دار الفرح</w:t>
      </w:r>
      <w:r w:rsidR="005849CF">
        <w:rPr>
          <w:rtl/>
        </w:rPr>
        <w:t>،</w:t>
      </w:r>
      <w:r w:rsidRPr="009163FC">
        <w:rPr>
          <w:rtl/>
        </w:rPr>
        <w:t xml:space="preserve"> لا يدخلها إلاّ مَن فرّح يتامى المؤمنين</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9163FC">
        <w:rPr>
          <w:rtl/>
        </w:rPr>
        <w:t>ومن الاهتمام والعناية باليتيم هو القيام بتربيته تربية صالحة</w:t>
      </w:r>
      <w:r w:rsidR="005849CF">
        <w:rPr>
          <w:rtl/>
        </w:rPr>
        <w:t>،</w:t>
      </w:r>
      <w:r w:rsidRPr="009163FC">
        <w:rPr>
          <w:rtl/>
        </w:rPr>
        <w:t xml:space="preserve"> وإعداده لأن يكون عنصراً صالحاً في المجتمع</w:t>
      </w:r>
      <w:r w:rsidR="005849CF">
        <w:rPr>
          <w:rtl/>
        </w:rPr>
        <w:t>،</w:t>
      </w:r>
      <w:r w:rsidRPr="009163FC">
        <w:rPr>
          <w:rtl/>
        </w:rPr>
        <w:t xml:space="preserve"> قال أمير المؤمنين عليّ (عليه السلام)</w:t>
      </w:r>
      <w:r w:rsidR="005849CF">
        <w:rPr>
          <w:rtl/>
        </w:rPr>
        <w:t>:</w:t>
      </w:r>
      <w:r w:rsidRPr="009163FC">
        <w:rPr>
          <w:rtl/>
        </w:rPr>
        <w:t xml:space="preserve"> </w:t>
      </w:r>
      <w:r w:rsidR="005849CF">
        <w:rPr>
          <w:rtl/>
        </w:rPr>
        <w:t>(</w:t>
      </w:r>
      <w:r w:rsidRPr="009163FC">
        <w:rPr>
          <w:rtl/>
        </w:rPr>
        <w:t>أدّب</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المحجّة البيضاء 3</w:t>
      </w:r>
      <w:r w:rsidR="005849CF">
        <w:rPr>
          <w:rtl/>
        </w:rPr>
        <w:t>:</w:t>
      </w:r>
      <w:r w:rsidRPr="009163FC">
        <w:rPr>
          <w:rtl/>
        </w:rPr>
        <w:t xml:space="preserve"> 403</w:t>
      </w:r>
      <w:r w:rsidR="005849CF">
        <w:rPr>
          <w:rtl/>
        </w:rPr>
        <w:t>.</w:t>
      </w:r>
    </w:p>
    <w:p w:rsidR="009163FC" w:rsidRPr="009163FC" w:rsidRDefault="009163FC" w:rsidP="009163FC">
      <w:pPr>
        <w:pStyle w:val="libFootnote0"/>
        <w:rPr>
          <w:rtl/>
        </w:rPr>
      </w:pPr>
      <w:r w:rsidRPr="009163FC">
        <w:rPr>
          <w:rtl/>
        </w:rPr>
        <w:t>(2) مستدرك الوسائل 2</w:t>
      </w:r>
      <w:r w:rsidR="005849CF">
        <w:rPr>
          <w:rtl/>
        </w:rPr>
        <w:t>:</w:t>
      </w:r>
      <w:r w:rsidRPr="009163FC">
        <w:rPr>
          <w:rtl/>
        </w:rPr>
        <w:t xml:space="preserve"> 623</w:t>
      </w:r>
      <w:r w:rsidR="005849CF">
        <w:rPr>
          <w:rtl/>
        </w:rPr>
        <w:t>.</w:t>
      </w:r>
    </w:p>
    <w:p w:rsidR="009163FC" w:rsidRPr="009163FC" w:rsidRDefault="009163FC" w:rsidP="009163FC">
      <w:pPr>
        <w:pStyle w:val="libFootnote0"/>
        <w:rPr>
          <w:rtl/>
        </w:rPr>
      </w:pPr>
      <w:r w:rsidRPr="009163FC">
        <w:rPr>
          <w:rtl/>
        </w:rPr>
        <w:t>(3) مستدرك الوسائل 2</w:t>
      </w:r>
      <w:r w:rsidR="005849CF">
        <w:rPr>
          <w:rtl/>
        </w:rPr>
        <w:t>:</w:t>
      </w:r>
      <w:r w:rsidRPr="009163FC">
        <w:rPr>
          <w:rtl/>
        </w:rPr>
        <w:t xml:space="preserve"> 623</w:t>
      </w:r>
      <w:r w:rsidR="005849CF">
        <w:rPr>
          <w:rtl/>
        </w:rPr>
        <w:t>.</w:t>
      </w:r>
    </w:p>
    <w:p w:rsidR="009163FC" w:rsidRPr="009163FC" w:rsidRDefault="009163FC" w:rsidP="009163FC">
      <w:pPr>
        <w:pStyle w:val="libFootnote0"/>
        <w:rPr>
          <w:rtl/>
        </w:rPr>
      </w:pPr>
      <w:r w:rsidRPr="009163FC">
        <w:rPr>
          <w:rtl/>
        </w:rPr>
        <w:t>(4) كنز العمّال 3</w:t>
      </w:r>
      <w:r w:rsidR="005849CF">
        <w:rPr>
          <w:rtl/>
        </w:rPr>
        <w:t>:</w:t>
      </w:r>
      <w:r w:rsidRPr="009163FC">
        <w:rPr>
          <w:rtl/>
        </w:rPr>
        <w:t xml:space="preserve"> 170 | 6008</w:t>
      </w:r>
      <w:r w:rsidR="005849CF">
        <w:rPr>
          <w:rtl/>
        </w:rPr>
        <w:t>.</w:t>
      </w:r>
    </w:p>
    <w:p w:rsidR="009163FC" w:rsidRDefault="009163FC" w:rsidP="009163FC">
      <w:pPr>
        <w:pStyle w:val="libNormal"/>
      </w:pPr>
      <w:r>
        <w:rPr>
          <w:rtl/>
        </w:rPr>
        <w:br w:type="page"/>
      </w:r>
    </w:p>
    <w:p w:rsidR="009163FC" w:rsidRPr="007F4799" w:rsidRDefault="009163FC" w:rsidP="009163FC">
      <w:pPr>
        <w:pStyle w:val="libNormal"/>
        <w:rPr>
          <w:rtl/>
        </w:rPr>
      </w:pPr>
      <w:r w:rsidRPr="009163FC">
        <w:rPr>
          <w:rtl/>
        </w:rPr>
        <w:lastRenderedPageBreak/>
        <w:t>اليتيم بما تؤدّب منه ولدك</w:t>
      </w:r>
      <w:r w:rsidR="005849CF">
        <w:rPr>
          <w:rtl/>
        </w:rPr>
        <w:t>.</w:t>
      </w:r>
      <w:r w:rsidRPr="009163FC">
        <w:rPr>
          <w:rtl/>
        </w:rPr>
        <w:t>..</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7F4799">
        <w:rPr>
          <w:rtl/>
        </w:rPr>
        <w:t>فاليتيم الذي يحصل على العناية والرعاية والحب والحنان</w:t>
      </w:r>
      <w:r w:rsidR="005849CF">
        <w:rPr>
          <w:rtl/>
        </w:rPr>
        <w:t>،</w:t>
      </w:r>
      <w:r w:rsidRPr="007F4799">
        <w:rPr>
          <w:rtl/>
        </w:rPr>
        <w:t xml:space="preserve"> يشعر بالراحة والطمأنينة</w:t>
      </w:r>
      <w:r w:rsidR="005849CF">
        <w:rPr>
          <w:rtl/>
        </w:rPr>
        <w:t>،</w:t>
      </w:r>
      <w:r w:rsidRPr="007F4799">
        <w:rPr>
          <w:rtl/>
        </w:rPr>
        <w:t xml:space="preserve"> ويعيش سوّياً في عواطفه وفي شخصيته</w:t>
      </w:r>
      <w:r w:rsidR="005849CF">
        <w:rPr>
          <w:rtl/>
        </w:rPr>
        <w:t>.</w:t>
      </w:r>
      <w:r w:rsidRPr="007F4799">
        <w:rPr>
          <w:rtl/>
        </w:rPr>
        <w:t xml:space="preserve"> أمّا في حالة الحرمان</w:t>
      </w:r>
      <w:r w:rsidR="005849CF">
        <w:rPr>
          <w:rtl/>
        </w:rPr>
        <w:t>،</w:t>
      </w:r>
      <w:r w:rsidRPr="007F4799">
        <w:rPr>
          <w:rtl/>
        </w:rPr>
        <w:t xml:space="preserve"> فإنّه لا يصبح سويّاً</w:t>
      </w:r>
      <w:r w:rsidR="005849CF">
        <w:rPr>
          <w:rtl/>
        </w:rPr>
        <w:t>،</w:t>
      </w:r>
      <w:r w:rsidRPr="007F4799">
        <w:rPr>
          <w:rtl/>
        </w:rPr>
        <w:t xml:space="preserve"> وقد يلتقطه بعض المنحرفين فيوجّهه الوجهة غير الصالحة</w:t>
      </w:r>
      <w:r w:rsidR="005849CF">
        <w:rPr>
          <w:rtl/>
        </w:rPr>
        <w:t>؛</w:t>
      </w:r>
      <w:r w:rsidRPr="007F4799">
        <w:rPr>
          <w:rtl/>
        </w:rPr>
        <w:t xml:space="preserve"> فيصبح عنصراً ضارّاً في المجتمع</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47 | 8 باب تأديب الولد</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Pr>
          <w:rFonts w:hint="cs"/>
          <w:rtl/>
        </w:rPr>
        <w:lastRenderedPageBreak/>
        <w:br w:type="page"/>
      </w:r>
    </w:p>
    <w:p w:rsidR="009163FC" w:rsidRPr="009163FC" w:rsidRDefault="009163FC" w:rsidP="009163FC">
      <w:pPr>
        <w:pStyle w:val="Heading2Center"/>
        <w:rPr>
          <w:rtl/>
        </w:rPr>
      </w:pPr>
      <w:bookmarkStart w:id="48" w:name="_Toc421642001"/>
      <w:r w:rsidRPr="00C403C1">
        <w:rPr>
          <w:rtl/>
        </w:rPr>
        <w:lastRenderedPageBreak/>
        <w:t>الفصل الخامس</w:t>
      </w:r>
      <w:bookmarkEnd w:id="48"/>
    </w:p>
    <w:p w:rsidR="009163FC" w:rsidRPr="009163FC" w:rsidRDefault="009163FC" w:rsidP="009163FC">
      <w:pPr>
        <w:pStyle w:val="Heading2Center"/>
        <w:rPr>
          <w:rtl/>
        </w:rPr>
      </w:pPr>
      <w:bookmarkStart w:id="49" w:name="_Toc421642002"/>
      <w:r w:rsidRPr="00C403C1">
        <w:rPr>
          <w:rtl/>
        </w:rPr>
        <w:t>المرحلة الرابعة</w:t>
      </w:r>
      <w:r w:rsidR="005849CF">
        <w:rPr>
          <w:rtl/>
        </w:rPr>
        <w:t>:</w:t>
      </w:r>
      <w:r w:rsidRPr="00C403C1">
        <w:rPr>
          <w:rtl/>
        </w:rPr>
        <w:t xml:space="preserve"> مرحلة الصبا والفتوّة</w:t>
      </w:r>
      <w:bookmarkEnd w:id="49"/>
    </w:p>
    <w:p w:rsidR="009163FC" w:rsidRPr="00C403C1" w:rsidRDefault="009163FC" w:rsidP="009163FC">
      <w:pPr>
        <w:pStyle w:val="libNormal"/>
        <w:rPr>
          <w:rtl/>
        </w:rPr>
      </w:pPr>
      <w:r w:rsidRPr="00C403C1">
        <w:rPr>
          <w:rtl/>
        </w:rPr>
        <w:t>تبدأ هذه المرحلة من نهاية العام السابع إلى نهاية العام الرابع عشر من عمر الطفل</w:t>
      </w:r>
      <w:r w:rsidR="005849CF">
        <w:rPr>
          <w:rtl/>
        </w:rPr>
        <w:t>،</w:t>
      </w:r>
      <w:r w:rsidRPr="00C403C1">
        <w:rPr>
          <w:rtl/>
        </w:rPr>
        <w:t xml:space="preserve"> وهي مرحلة إعداد الشخصية</w:t>
      </w:r>
      <w:r w:rsidR="005849CF">
        <w:rPr>
          <w:rtl/>
        </w:rPr>
        <w:t>،</w:t>
      </w:r>
      <w:r w:rsidRPr="00C403C1">
        <w:rPr>
          <w:rtl/>
        </w:rPr>
        <w:t xml:space="preserve"> ليصبح الطفل راشداً ناضجاً وعضواً في المجتمع الكبير</w:t>
      </w:r>
      <w:r w:rsidR="005849CF">
        <w:rPr>
          <w:rtl/>
        </w:rPr>
        <w:t>،</w:t>
      </w:r>
      <w:r w:rsidRPr="00C403C1">
        <w:rPr>
          <w:rtl/>
        </w:rPr>
        <w:t xml:space="preserve"> وفي بداية هذه المرحلة أو قبلها بعامٍ ينتهي بالتدريج تقليد الطفل للكبار</w:t>
      </w:r>
      <w:r w:rsidR="005849CF">
        <w:rPr>
          <w:rtl/>
        </w:rPr>
        <w:t>،</w:t>
      </w:r>
      <w:r w:rsidRPr="00C403C1">
        <w:rPr>
          <w:rtl/>
        </w:rPr>
        <w:t xml:space="preserve"> ويبدأ بالاهتمام بما حوله</w:t>
      </w:r>
      <w:r w:rsidR="005849CF">
        <w:rPr>
          <w:rtl/>
        </w:rPr>
        <w:t>،</w:t>
      </w:r>
      <w:r w:rsidRPr="00C403C1">
        <w:rPr>
          <w:rtl/>
        </w:rPr>
        <w:t xml:space="preserve"> وتكون إمكانيّاته العقلية قادرة على التخيّل المجرّد</w:t>
      </w:r>
      <w:r w:rsidR="005849CF">
        <w:rPr>
          <w:rtl/>
        </w:rPr>
        <w:t>،</w:t>
      </w:r>
      <w:r w:rsidRPr="00C403C1">
        <w:rPr>
          <w:rtl/>
        </w:rPr>
        <w:t xml:space="preserve"> وقادرة على استيعاب المفاهيم المعنوية</w:t>
      </w:r>
      <w:r w:rsidR="005849CF">
        <w:rPr>
          <w:rtl/>
        </w:rPr>
        <w:t>.</w:t>
      </w:r>
    </w:p>
    <w:p w:rsidR="009163FC" w:rsidRPr="00C403C1" w:rsidRDefault="009163FC" w:rsidP="009163FC">
      <w:pPr>
        <w:pStyle w:val="libNormal"/>
        <w:rPr>
          <w:rtl/>
        </w:rPr>
      </w:pPr>
      <w:r w:rsidRPr="009163FC">
        <w:rPr>
          <w:rtl/>
        </w:rPr>
        <w:t>وفي هذه المرحلة يبدأ الطفل بالتفكير في ذاته</w:t>
      </w:r>
      <w:r w:rsidR="005849CF">
        <w:rPr>
          <w:rtl/>
        </w:rPr>
        <w:t>،</w:t>
      </w:r>
      <w:r w:rsidRPr="009163FC">
        <w:rPr>
          <w:rtl/>
        </w:rPr>
        <w:t xml:space="preserve"> وينظر إلى نفسه أنّها كائن موجود مستقل</w:t>
      </w:r>
      <w:r w:rsidR="005849CF">
        <w:rPr>
          <w:rtl/>
        </w:rPr>
        <w:t>،</w:t>
      </w:r>
      <w:r w:rsidRPr="009163FC">
        <w:rPr>
          <w:rtl/>
        </w:rPr>
        <w:t xml:space="preserve"> له إرادة غير إرادة الكبار</w:t>
      </w:r>
      <w:r w:rsidR="005849CF">
        <w:rPr>
          <w:rtl/>
        </w:rPr>
        <w:t>،</w:t>
      </w:r>
      <w:r w:rsidRPr="009163FC">
        <w:rPr>
          <w:rtl/>
        </w:rPr>
        <w:t xml:space="preserve"> فيحاول أن </w:t>
      </w:r>
      <w:r w:rsidR="005849CF">
        <w:rPr>
          <w:rtl/>
        </w:rPr>
        <w:t>(</w:t>
      </w:r>
      <w:r w:rsidRPr="009163FC">
        <w:rPr>
          <w:rtl/>
        </w:rPr>
        <w:t>يتحدّى وأن يفعل ما يغيظ الأهل ليعلن أنّه كائن موجود مستقل</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C403C1">
        <w:rPr>
          <w:rtl/>
        </w:rPr>
        <w:t>ويحاول التأكيد على استقلاليّته بشتّى الوسائل والمواقف</w:t>
      </w:r>
      <w:r w:rsidR="005849CF">
        <w:rPr>
          <w:rtl/>
        </w:rPr>
        <w:t>،</w:t>
      </w:r>
      <w:r w:rsidRPr="00C403C1">
        <w:rPr>
          <w:rtl/>
        </w:rPr>
        <w:t xml:space="preserve"> والتي تكون غالباً مخالفة لما ألفه في المرحلة السابقة</w:t>
      </w:r>
      <w:r w:rsidR="005849CF">
        <w:rPr>
          <w:rtl/>
        </w:rPr>
        <w:t>،</w:t>
      </w:r>
      <w:r w:rsidRPr="00C403C1">
        <w:rPr>
          <w:rtl/>
        </w:rPr>
        <w:t xml:space="preserve"> فيختار كل ما يخصّه أو يتعلّق به بأُسلوبه الخاص وبالطريقة التي يفهمها</w:t>
      </w:r>
      <w:r w:rsidR="005849CF">
        <w:rPr>
          <w:rtl/>
        </w:rPr>
        <w:t>،</w:t>
      </w:r>
      <w:r w:rsidRPr="00C403C1">
        <w:rPr>
          <w:rtl/>
        </w:rPr>
        <w:t xml:space="preserve"> فيكون له ذوق خاص في اختيار ملابسه</w:t>
      </w:r>
      <w:r w:rsidR="005849CF">
        <w:rPr>
          <w:rtl/>
        </w:rPr>
        <w:t>،</w:t>
      </w:r>
      <w:r w:rsidRPr="00C403C1">
        <w:rPr>
          <w:rtl/>
        </w:rPr>
        <w:t xml:space="preserve"> والرغبة في اكتساب المهارات العقلية والعلمية بمفرده</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حديث إلى الأُمّهات</w:t>
      </w:r>
      <w:r w:rsidR="005849CF">
        <w:rPr>
          <w:rtl/>
        </w:rPr>
        <w:t>:</w:t>
      </w:r>
      <w:r w:rsidRPr="009163FC">
        <w:rPr>
          <w:rtl/>
        </w:rPr>
        <w:t xml:space="preserve"> 207</w:t>
      </w:r>
      <w:r w:rsidR="005849CF">
        <w:rPr>
          <w:rtl/>
        </w:rPr>
        <w:t>.</w:t>
      </w:r>
    </w:p>
    <w:p w:rsidR="009163FC" w:rsidRDefault="009163FC" w:rsidP="009163FC">
      <w:pPr>
        <w:pStyle w:val="libNormal"/>
      </w:pPr>
      <w:r>
        <w:rPr>
          <w:rtl/>
        </w:rPr>
        <w:br w:type="page"/>
      </w:r>
    </w:p>
    <w:p w:rsidR="009163FC" w:rsidRPr="00C403C1" w:rsidRDefault="009163FC" w:rsidP="009163FC">
      <w:pPr>
        <w:pStyle w:val="libNormal"/>
        <w:rPr>
          <w:rtl/>
        </w:rPr>
      </w:pPr>
      <w:r w:rsidRPr="00C403C1">
        <w:rPr>
          <w:rtl/>
        </w:rPr>
        <w:lastRenderedPageBreak/>
        <w:t>ويحاول إقامة علاقات اجتماعية مع بقيّة الأطفال بالطريقة التي يختارها</w:t>
      </w:r>
      <w:r w:rsidR="005849CF">
        <w:rPr>
          <w:rtl/>
        </w:rPr>
        <w:t>.</w:t>
      </w:r>
    </w:p>
    <w:p w:rsidR="009163FC" w:rsidRPr="00C403C1" w:rsidRDefault="009163FC" w:rsidP="009163FC">
      <w:pPr>
        <w:pStyle w:val="libNormal"/>
        <w:rPr>
          <w:rtl/>
        </w:rPr>
      </w:pPr>
      <w:r w:rsidRPr="00C403C1">
        <w:rPr>
          <w:rtl/>
        </w:rPr>
        <w:t>وهذه المرحلة هي من أهم المراحل التي ينبغي للوالدين إبداء عناية تربوية إضافية بالطفل</w:t>
      </w:r>
      <w:r w:rsidR="005849CF">
        <w:rPr>
          <w:rtl/>
        </w:rPr>
        <w:t>؛</w:t>
      </w:r>
      <w:r w:rsidRPr="00C403C1">
        <w:rPr>
          <w:rtl/>
        </w:rPr>
        <w:t xml:space="preserve"> لأنّها أول المراحل التي يدخل فيها الطفل في علاقات اجتماعية أوسع من قبل</w:t>
      </w:r>
      <w:r w:rsidR="005849CF">
        <w:rPr>
          <w:rtl/>
        </w:rPr>
        <w:t>،</w:t>
      </w:r>
      <w:r w:rsidRPr="00C403C1">
        <w:rPr>
          <w:rtl/>
        </w:rPr>
        <w:t xml:space="preserve"> وهي مرحلة الدخول في المدرسة</w:t>
      </w:r>
      <w:r w:rsidR="005849CF">
        <w:rPr>
          <w:rtl/>
        </w:rPr>
        <w:t>.</w:t>
      </w:r>
    </w:p>
    <w:p w:rsidR="009163FC" w:rsidRPr="00C403C1" w:rsidRDefault="009163FC" w:rsidP="009163FC">
      <w:pPr>
        <w:pStyle w:val="libNormal"/>
        <w:rPr>
          <w:rtl/>
        </w:rPr>
      </w:pPr>
      <w:r w:rsidRPr="009163FC">
        <w:rPr>
          <w:rtl/>
        </w:rPr>
        <w:t>ومن العوامل المؤثّرة في إعداد وبناء شخصية الطفل</w:t>
      </w:r>
      <w:r w:rsidR="005849CF">
        <w:rPr>
          <w:rtl/>
        </w:rPr>
        <w:t>،</w:t>
      </w:r>
      <w:r w:rsidRPr="009163FC">
        <w:rPr>
          <w:rtl/>
        </w:rPr>
        <w:t xml:space="preserve"> علاقاته مع والديه وباقي أفراد أُسرته</w:t>
      </w:r>
      <w:r w:rsidR="005849CF">
        <w:rPr>
          <w:rtl/>
        </w:rPr>
        <w:t>،</w:t>
      </w:r>
      <w:r w:rsidRPr="009163FC">
        <w:rPr>
          <w:rtl/>
        </w:rPr>
        <w:t xml:space="preserve"> هذه العلاقة بجميع تفاصيلها تؤدّي إلى اتّصافه بصفات خاصة تصحبه حتى الكبر</w:t>
      </w:r>
      <w:r w:rsidR="005849CF">
        <w:rPr>
          <w:rtl/>
        </w:rPr>
        <w:t>،</w:t>
      </w:r>
      <w:r w:rsidRPr="009163FC">
        <w:rPr>
          <w:rtl/>
        </w:rPr>
        <w:t xml:space="preserve"> وللمدرسة أيضاً أثر عميق في شخصيته</w:t>
      </w:r>
      <w:r w:rsidR="005849CF">
        <w:rPr>
          <w:rtl/>
        </w:rPr>
        <w:t>؛</w:t>
      </w:r>
      <w:r w:rsidRPr="009163FC">
        <w:rPr>
          <w:rtl/>
        </w:rPr>
        <w:t xml:space="preserve"> حيثُ يجد فيها أطفالاً من مختلف المستويات العلمية</w:t>
      </w:r>
      <w:r w:rsidR="005849CF">
        <w:rPr>
          <w:rtl/>
        </w:rPr>
        <w:t>،</w:t>
      </w:r>
      <w:r w:rsidRPr="009163FC">
        <w:rPr>
          <w:rtl/>
        </w:rPr>
        <w:t xml:space="preserve"> أكثر أو أقل منه ذكاءً أو أكثر أو أقل نشاطاً منه</w:t>
      </w:r>
      <w:r w:rsidR="005849CF">
        <w:rPr>
          <w:rtl/>
        </w:rPr>
        <w:t>،</w:t>
      </w:r>
      <w:r w:rsidRPr="009163FC">
        <w:rPr>
          <w:rtl/>
        </w:rPr>
        <w:t xml:space="preserve"> </w:t>
      </w:r>
      <w:r w:rsidR="005849CF">
        <w:rPr>
          <w:rtl/>
        </w:rPr>
        <w:t>(</w:t>
      </w:r>
      <w:r w:rsidRPr="009163FC">
        <w:rPr>
          <w:rtl/>
        </w:rPr>
        <w:t>فيباريهم أو يتغلّب عليهم</w:t>
      </w:r>
      <w:r w:rsidR="005849CF">
        <w:rPr>
          <w:rtl/>
        </w:rPr>
        <w:t>،</w:t>
      </w:r>
      <w:r w:rsidRPr="009163FC">
        <w:rPr>
          <w:rtl/>
        </w:rPr>
        <w:t xml:space="preserve"> أو يخضع لهم فيؤثّر ذلك في تكوين شخصيته</w:t>
      </w:r>
      <w:r w:rsidR="005849CF">
        <w:rPr>
          <w:rtl/>
        </w:rPr>
        <w:t>)</w:t>
      </w:r>
      <w:r w:rsidRPr="009163FC">
        <w:rPr>
          <w:rtl/>
        </w:rPr>
        <w:t xml:space="preserve"> </w:t>
      </w:r>
      <w:r w:rsidRPr="009163FC">
        <w:rPr>
          <w:rStyle w:val="libFootnotenumChar"/>
          <w:rtl/>
        </w:rPr>
        <w:t>(1)</w:t>
      </w:r>
      <w:r w:rsidR="005849CF">
        <w:rPr>
          <w:rtl/>
        </w:rPr>
        <w:t>.</w:t>
      </w:r>
    </w:p>
    <w:p w:rsidR="009163FC" w:rsidRPr="00C403C1" w:rsidRDefault="009163FC" w:rsidP="009163FC">
      <w:pPr>
        <w:pStyle w:val="libNormal"/>
        <w:rPr>
          <w:rtl/>
        </w:rPr>
      </w:pPr>
      <w:r w:rsidRPr="00C403C1">
        <w:rPr>
          <w:rtl/>
        </w:rPr>
        <w:t>وهنالك عوامل أُخرى مؤثّرة في بناء الشخصية</w:t>
      </w:r>
      <w:r w:rsidR="005849CF">
        <w:rPr>
          <w:rtl/>
        </w:rPr>
        <w:t>،</w:t>
      </w:r>
      <w:r w:rsidRPr="00C403C1">
        <w:rPr>
          <w:rtl/>
        </w:rPr>
        <w:t xml:space="preserve"> وهي مواصفات الجسم من حيثُ الطول والقصر</w:t>
      </w:r>
      <w:r w:rsidR="005849CF">
        <w:rPr>
          <w:rtl/>
        </w:rPr>
        <w:t>،</w:t>
      </w:r>
      <w:r w:rsidRPr="00C403C1">
        <w:rPr>
          <w:rtl/>
        </w:rPr>
        <w:t xml:space="preserve"> ومن ناحية الضخامة والضعف</w:t>
      </w:r>
      <w:r w:rsidR="005849CF">
        <w:rPr>
          <w:rtl/>
        </w:rPr>
        <w:t>،</w:t>
      </w:r>
      <w:r w:rsidRPr="00C403C1">
        <w:rPr>
          <w:rtl/>
        </w:rPr>
        <w:t xml:space="preserve"> ومن ناحية الصحّة والمرض</w:t>
      </w:r>
      <w:r w:rsidR="005849CF">
        <w:rPr>
          <w:rtl/>
        </w:rPr>
        <w:t>.</w:t>
      </w:r>
    </w:p>
    <w:p w:rsidR="009163FC" w:rsidRPr="00C403C1" w:rsidRDefault="009163FC" w:rsidP="009163FC">
      <w:pPr>
        <w:pStyle w:val="libNormal"/>
        <w:rPr>
          <w:rtl/>
        </w:rPr>
      </w:pPr>
      <w:r w:rsidRPr="009163FC">
        <w:rPr>
          <w:rtl/>
        </w:rPr>
        <w:t>ومن أهم العوامل الأُخرى هو تأثير الأفكار التي تعلّمها الطفل في بناء شخصيته</w:t>
      </w:r>
      <w:r w:rsidR="005849CF">
        <w:rPr>
          <w:rtl/>
        </w:rPr>
        <w:t>،</w:t>
      </w:r>
      <w:r w:rsidRPr="009163FC">
        <w:rPr>
          <w:rtl/>
        </w:rPr>
        <w:t xml:space="preserve"> وفي هذه المرحلة تزداد حاجاته</w:t>
      </w:r>
      <w:r w:rsidR="005849CF">
        <w:rPr>
          <w:rtl/>
        </w:rPr>
        <w:t>،</w:t>
      </w:r>
      <w:r w:rsidRPr="009163FC">
        <w:rPr>
          <w:rtl/>
        </w:rPr>
        <w:t xml:space="preserve"> فيجب على الوالدين إشباعها ومنها </w:t>
      </w:r>
      <w:r w:rsidRPr="009163FC">
        <w:rPr>
          <w:rStyle w:val="libFootnotenumChar"/>
          <w:rtl/>
        </w:rPr>
        <w:t>(2)</w:t>
      </w:r>
      <w:r w:rsidR="005849CF">
        <w:rPr>
          <w:rtl/>
        </w:rPr>
        <w:t>:</w:t>
      </w:r>
      <w:r w:rsidRPr="009163FC">
        <w:rPr>
          <w:rtl/>
        </w:rPr>
        <w:t xml:space="preserve"> الدوافع الحيوية كالحاجة إلى المأكل والمشرب والملبس وغير ذلك</w:t>
      </w:r>
      <w:r w:rsidR="005849CF">
        <w:rPr>
          <w:rtl/>
        </w:rPr>
        <w:t>.</w:t>
      </w:r>
    </w:p>
    <w:p w:rsidR="009163FC" w:rsidRPr="00C403C1" w:rsidRDefault="009163FC" w:rsidP="009163FC">
      <w:pPr>
        <w:pStyle w:val="libNormal"/>
        <w:rPr>
          <w:rtl/>
        </w:rPr>
      </w:pPr>
      <w:r w:rsidRPr="00C403C1">
        <w:rPr>
          <w:rtl/>
        </w:rPr>
        <w:t>والحاجة إلى السلامة النفسية والعاطفية والتحرّر من القلق</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النفس</w:t>
      </w:r>
      <w:r w:rsidR="005849CF">
        <w:rPr>
          <w:rtl/>
        </w:rPr>
        <w:t>،</w:t>
      </w:r>
      <w:r w:rsidRPr="009163FC">
        <w:rPr>
          <w:rtl/>
        </w:rPr>
        <w:t xml:space="preserve"> لجميل صليبا</w:t>
      </w:r>
      <w:r w:rsidR="005849CF">
        <w:rPr>
          <w:rtl/>
        </w:rPr>
        <w:t>:</w:t>
      </w:r>
      <w:r w:rsidRPr="009163FC">
        <w:rPr>
          <w:rtl/>
        </w:rPr>
        <w:t xml:space="preserve"> 385</w:t>
      </w:r>
      <w:r w:rsidR="005849CF">
        <w:rPr>
          <w:rtl/>
        </w:rPr>
        <w:t>.</w:t>
      </w:r>
    </w:p>
    <w:p w:rsidR="009163FC" w:rsidRPr="009163FC" w:rsidRDefault="009163FC" w:rsidP="009163FC">
      <w:pPr>
        <w:pStyle w:val="libFootnote0"/>
        <w:rPr>
          <w:rtl/>
        </w:rPr>
      </w:pPr>
      <w:r w:rsidRPr="009163FC">
        <w:rPr>
          <w:rtl/>
        </w:rPr>
        <w:t>(2) علم النفس التربوي</w:t>
      </w:r>
      <w:r w:rsidR="005849CF">
        <w:rPr>
          <w:rtl/>
        </w:rPr>
        <w:t>،</w:t>
      </w:r>
      <w:r w:rsidRPr="009163FC">
        <w:rPr>
          <w:rtl/>
        </w:rPr>
        <w:t xml:space="preserve"> لفاخر عاقل</w:t>
      </w:r>
      <w:r w:rsidR="005849CF">
        <w:rPr>
          <w:rtl/>
        </w:rPr>
        <w:t>:</w:t>
      </w:r>
      <w:r w:rsidRPr="009163FC">
        <w:rPr>
          <w:rtl/>
        </w:rPr>
        <w:t xml:space="preserve"> 478 ـ 486</w:t>
      </w:r>
      <w:r w:rsidR="005849CF">
        <w:rPr>
          <w:rtl/>
        </w:rPr>
        <w:t>.</w:t>
      </w:r>
    </w:p>
    <w:p w:rsidR="009163FC" w:rsidRDefault="009163FC" w:rsidP="009163FC">
      <w:pPr>
        <w:pStyle w:val="libNormal"/>
      </w:pPr>
      <w:r>
        <w:rPr>
          <w:rtl/>
        </w:rPr>
        <w:br w:type="page"/>
      </w:r>
    </w:p>
    <w:p w:rsidR="009163FC" w:rsidRPr="00C403C1" w:rsidRDefault="009163FC" w:rsidP="009163FC">
      <w:pPr>
        <w:pStyle w:val="libNormal"/>
        <w:rPr>
          <w:rtl/>
        </w:rPr>
      </w:pPr>
      <w:r w:rsidRPr="00C403C1">
        <w:rPr>
          <w:rtl/>
        </w:rPr>
        <w:lastRenderedPageBreak/>
        <w:t>والحاجة إلى القبول من قِبل المجتمع أثناء علاقته به</w:t>
      </w:r>
      <w:r w:rsidR="005849CF">
        <w:rPr>
          <w:rtl/>
        </w:rPr>
        <w:t>.</w:t>
      </w:r>
    </w:p>
    <w:p w:rsidR="009163FC" w:rsidRPr="00C403C1" w:rsidRDefault="009163FC" w:rsidP="009163FC">
      <w:pPr>
        <w:pStyle w:val="libNormal"/>
        <w:rPr>
          <w:rtl/>
        </w:rPr>
      </w:pPr>
      <w:r w:rsidRPr="00C403C1">
        <w:rPr>
          <w:rtl/>
        </w:rPr>
        <w:t>والحاجة إلى الاهتمام به وتقدير مكانته</w:t>
      </w:r>
      <w:r w:rsidR="005849CF">
        <w:rPr>
          <w:rtl/>
        </w:rPr>
        <w:t>.</w:t>
      </w:r>
    </w:p>
    <w:p w:rsidR="009163FC" w:rsidRPr="00C403C1" w:rsidRDefault="009163FC" w:rsidP="009163FC">
      <w:pPr>
        <w:pStyle w:val="libNormal"/>
        <w:rPr>
          <w:rtl/>
        </w:rPr>
      </w:pPr>
      <w:r w:rsidRPr="00C403C1">
        <w:rPr>
          <w:rtl/>
        </w:rPr>
        <w:t>والحاجة إلى تعلّم المهارات اللازمة للنجاح في الحياة الجديدة</w:t>
      </w:r>
      <w:r w:rsidR="005849CF">
        <w:rPr>
          <w:rtl/>
        </w:rPr>
        <w:t>.</w:t>
      </w:r>
    </w:p>
    <w:p w:rsidR="009163FC" w:rsidRPr="00C403C1" w:rsidRDefault="009163FC" w:rsidP="009163FC">
      <w:pPr>
        <w:pStyle w:val="libNormal"/>
        <w:rPr>
          <w:rtl/>
        </w:rPr>
      </w:pPr>
      <w:r w:rsidRPr="00C403C1">
        <w:rPr>
          <w:rtl/>
        </w:rPr>
        <w:t>ونضيف إلى ذلك الحاجة إلى فلسفة وأفكار ومفاهيم ملائمة لمستواه العقلي</w:t>
      </w:r>
      <w:r w:rsidR="005849CF">
        <w:rPr>
          <w:rtl/>
        </w:rPr>
        <w:t>،</w:t>
      </w:r>
      <w:r w:rsidRPr="00C403C1">
        <w:rPr>
          <w:rtl/>
        </w:rPr>
        <w:t xml:space="preserve"> وهذه المرحلة هي مرحلة الحاجة إلى التربية المكثّفة والمتابعة المكثّفة</w:t>
      </w:r>
      <w:r w:rsidR="005849CF">
        <w:rPr>
          <w:rtl/>
        </w:rPr>
        <w:t>،</w:t>
      </w:r>
      <w:r w:rsidRPr="00C403C1">
        <w:rPr>
          <w:rtl/>
        </w:rPr>
        <w:t xml:space="preserve"> مع ملاحظة الحاجة إلى الاستقلال المتولّدة عند الطفل</w:t>
      </w:r>
      <w:r w:rsidR="005849CF">
        <w:rPr>
          <w:rtl/>
        </w:rPr>
        <w:t>.</w:t>
      </w:r>
    </w:p>
    <w:p w:rsidR="009163FC" w:rsidRPr="00C403C1"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الولد سيّد سبع سنين</w:t>
      </w:r>
      <w:r w:rsidR="005849CF">
        <w:rPr>
          <w:rtl/>
        </w:rPr>
        <w:t>،</w:t>
      </w:r>
      <w:r w:rsidRPr="009163FC">
        <w:rPr>
          <w:rtl/>
        </w:rPr>
        <w:t xml:space="preserve"> وعبد سبع سنين</w:t>
      </w:r>
      <w:r w:rsidR="005849CF">
        <w:rPr>
          <w:rtl/>
        </w:rPr>
        <w:t>،</w:t>
      </w:r>
      <w:r w:rsidRPr="009163FC">
        <w:rPr>
          <w:rtl/>
        </w:rPr>
        <w:t xml:space="preserve"> ووزير سبع سنين</w:t>
      </w:r>
      <w:r w:rsidR="005849CF">
        <w:rPr>
          <w:rtl/>
        </w:rPr>
        <w:t>)</w:t>
      </w:r>
      <w:r w:rsidRPr="009163FC">
        <w:rPr>
          <w:rtl/>
        </w:rPr>
        <w:t xml:space="preserve"> </w:t>
      </w:r>
      <w:r w:rsidRPr="009163FC">
        <w:rPr>
          <w:rStyle w:val="libFootnotenumChar"/>
          <w:rtl/>
        </w:rPr>
        <w:t>(1)</w:t>
      </w:r>
      <w:r w:rsidR="005849CF">
        <w:rPr>
          <w:rtl/>
        </w:rPr>
        <w:t>.</w:t>
      </w:r>
    </w:p>
    <w:p w:rsidR="009163FC" w:rsidRPr="00C403C1" w:rsidRDefault="009163FC" w:rsidP="009163FC">
      <w:pPr>
        <w:pStyle w:val="libNormal"/>
        <w:rPr>
          <w:rtl/>
        </w:rPr>
      </w:pPr>
      <w:r w:rsidRPr="009163FC">
        <w:rPr>
          <w:rtl/>
        </w:rPr>
        <w:t>وقال أمير المؤمنين علي (عليه السلام)</w:t>
      </w:r>
      <w:r w:rsidR="005849CF">
        <w:rPr>
          <w:rtl/>
        </w:rPr>
        <w:t>:</w:t>
      </w:r>
      <w:r w:rsidRPr="009163FC">
        <w:rPr>
          <w:rtl/>
        </w:rPr>
        <w:t xml:space="preserve"> </w:t>
      </w:r>
      <w:r w:rsidR="005849CF">
        <w:rPr>
          <w:rtl/>
        </w:rPr>
        <w:t>(</w:t>
      </w:r>
      <w:r w:rsidRPr="009163FC">
        <w:rPr>
          <w:rtl/>
        </w:rPr>
        <w:t>يرخى الصبي سبعاً</w:t>
      </w:r>
      <w:r w:rsidR="005849CF">
        <w:rPr>
          <w:rtl/>
        </w:rPr>
        <w:t>،</w:t>
      </w:r>
      <w:r w:rsidRPr="009163FC">
        <w:rPr>
          <w:rtl/>
        </w:rPr>
        <w:t xml:space="preserve"> ويؤدّب سبعاً</w:t>
      </w:r>
      <w:r w:rsidR="005849CF">
        <w:rPr>
          <w:rtl/>
        </w:rPr>
        <w:t>،</w:t>
      </w:r>
      <w:r w:rsidRPr="009163FC">
        <w:rPr>
          <w:rtl/>
        </w:rPr>
        <w:t xml:space="preserve"> ويُستخدم سبع</w:t>
      </w:r>
      <w:r w:rsidR="005849CF">
        <w:rPr>
          <w:rtl/>
        </w:rPr>
        <w:t>)</w:t>
      </w:r>
      <w:r w:rsidRPr="009163FC">
        <w:rPr>
          <w:rtl/>
        </w:rPr>
        <w:t xml:space="preserve"> </w:t>
      </w:r>
      <w:r w:rsidRPr="009163FC">
        <w:rPr>
          <w:rStyle w:val="libFootnotenumChar"/>
          <w:rtl/>
        </w:rPr>
        <w:t>(2)</w:t>
      </w:r>
      <w:r w:rsidR="005849CF">
        <w:rPr>
          <w:rtl/>
        </w:rPr>
        <w:t>.</w:t>
      </w:r>
    </w:p>
    <w:p w:rsidR="009163FC" w:rsidRPr="00C403C1" w:rsidRDefault="009163FC" w:rsidP="009163FC">
      <w:pPr>
        <w:pStyle w:val="libNormal"/>
        <w:rPr>
          <w:rtl/>
        </w:rPr>
      </w:pPr>
      <w:r w:rsidRPr="009163FC">
        <w:rPr>
          <w:rtl/>
        </w:rPr>
        <w:t>وقال الإمام جعفر الصادق (عليه السلام)</w:t>
      </w:r>
      <w:r w:rsidR="005849CF">
        <w:rPr>
          <w:rtl/>
        </w:rPr>
        <w:t>:</w:t>
      </w:r>
      <w:r w:rsidRPr="009163FC">
        <w:rPr>
          <w:rtl/>
        </w:rPr>
        <w:t xml:space="preserve"> </w:t>
      </w:r>
      <w:r w:rsidR="005849CF">
        <w:rPr>
          <w:rtl/>
        </w:rPr>
        <w:t>(</w:t>
      </w:r>
      <w:r w:rsidRPr="009163FC">
        <w:rPr>
          <w:rtl/>
        </w:rPr>
        <w:t>دع ابنك يلعب سبع سنين</w:t>
      </w:r>
      <w:r w:rsidR="005849CF">
        <w:rPr>
          <w:rtl/>
        </w:rPr>
        <w:t>،</w:t>
      </w:r>
      <w:r w:rsidRPr="009163FC">
        <w:rPr>
          <w:rtl/>
        </w:rPr>
        <w:t xml:space="preserve"> ويؤدّب سبعاً</w:t>
      </w:r>
      <w:r w:rsidR="005849CF">
        <w:rPr>
          <w:rtl/>
        </w:rPr>
        <w:t>،</w:t>
      </w:r>
      <w:r w:rsidRPr="009163FC">
        <w:rPr>
          <w:rtl/>
        </w:rPr>
        <w:t xml:space="preserve"> وألزمه نفسك سبع سنين</w:t>
      </w:r>
      <w:r w:rsidR="005849CF">
        <w:rPr>
          <w:rtl/>
        </w:rPr>
        <w:t>)</w:t>
      </w:r>
      <w:r w:rsidRPr="009163FC">
        <w:rPr>
          <w:rtl/>
        </w:rPr>
        <w:t xml:space="preserve"> </w:t>
      </w:r>
      <w:r w:rsidRPr="009163FC">
        <w:rPr>
          <w:rStyle w:val="libFootnotenumChar"/>
          <w:rtl/>
        </w:rPr>
        <w:t>(3)</w:t>
      </w:r>
      <w:r w:rsidR="005849CF">
        <w:rPr>
          <w:rtl/>
        </w:rPr>
        <w:t>.</w:t>
      </w:r>
    </w:p>
    <w:p w:rsidR="009163FC" w:rsidRDefault="009163FC" w:rsidP="009163FC">
      <w:pPr>
        <w:pStyle w:val="libNormal"/>
        <w:rPr>
          <w:rtl/>
        </w:rPr>
      </w:pPr>
      <w:r w:rsidRPr="00C403C1">
        <w:rPr>
          <w:rtl/>
        </w:rPr>
        <w:t>فهذه المرحلة مرحلة تربوية شاقّة لرغبة الطفل في الاستقلال</w:t>
      </w:r>
      <w:r w:rsidR="005849CF">
        <w:rPr>
          <w:rtl/>
        </w:rPr>
        <w:t>،</w:t>
      </w:r>
      <w:r w:rsidRPr="00C403C1">
        <w:rPr>
          <w:rtl/>
        </w:rPr>
        <w:t xml:space="preserve"> ولتوسع علاقاته خارج الأُسرة</w:t>
      </w:r>
      <w:r w:rsidR="005849CF">
        <w:rPr>
          <w:rtl/>
        </w:rPr>
        <w:t>،</w:t>
      </w:r>
      <w:r w:rsidRPr="00C403C1">
        <w:rPr>
          <w:rtl/>
        </w:rPr>
        <w:t xml:space="preserve"> فتحتاج إلى جهد متواصل في التربية والمراقبة في جميع ما يخصُّ الطفل</w:t>
      </w:r>
      <w:r w:rsidR="005849CF">
        <w:rPr>
          <w:rtl/>
        </w:rPr>
        <w:t>،</w:t>
      </w:r>
      <w:r w:rsidRPr="00C403C1">
        <w:rPr>
          <w:rtl/>
        </w:rPr>
        <w:t xml:space="preserve"> في أفكاره وعواطفه وفي علاقاته</w:t>
      </w:r>
      <w:r w:rsidR="005849CF">
        <w:rPr>
          <w:rtl/>
        </w:rPr>
        <w:t>،</w:t>
      </w:r>
      <w:r w:rsidRPr="00C403C1">
        <w:rPr>
          <w:rtl/>
        </w:rPr>
        <w:t xml:space="preserve"> وفي دراسته وتعلمّه</w:t>
      </w:r>
      <w:r w:rsidR="005849CF">
        <w:rPr>
          <w:rtl/>
        </w:rPr>
        <w:t>،</w:t>
      </w:r>
      <w:r w:rsidRPr="00C403C1">
        <w:rPr>
          <w:rtl/>
        </w:rPr>
        <w:t xml:space="preserve"> وفي إشباع حاجاته المختلفة</w:t>
      </w:r>
      <w:r w:rsidR="005849CF">
        <w:rPr>
          <w:rtl/>
        </w:rPr>
        <w:t>،</w:t>
      </w:r>
      <w:r w:rsidRPr="00C403C1">
        <w:rPr>
          <w:rtl/>
        </w:rPr>
        <w:t xml:space="preserve"> فهو بحاجة إلى التوجيه المستمر والإرشاد والتعليم</w:t>
      </w:r>
      <w:r w:rsidR="005849CF">
        <w:rPr>
          <w:rtl/>
        </w:rPr>
        <w:t>،</w:t>
      </w:r>
      <w:r w:rsidRPr="00C403C1">
        <w:rPr>
          <w:rtl/>
        </w:rPr>
        <w:t xml:space="preserve"> والمساعدة في رسم طريق الحياة وتحمّل ما يصدر</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مكارم الأخلاق</w:t>
      </w:r>
      <w:r w:rsidR="005849CF">
        <w:rPr>
          <w:rtl/>
        </w:rPr>
        <w:t>:</w:t>
      </w:r>
      <w:r w:rsidRPr="009163FC">
        <w:rPr>
          <w:rtl/>
        </w:rPr>
        <w:t xml:space="preserve"> 222</w:t>
      </w:r>
      <w:r w:rsidR="005849CF">
        <w:rPr>
          <w:rtl/>
        </w:rPr>
        <w:t>.</w:t>
      </w:r>
    </w:p>
    <w:p w:rsidR="009163FC" w:rsidRPr="009163FC" w:rsidRDefault="009163FC" w:rsidP="009163FC">
      <w:pPr>
        <w:pStyle w:val="libFootnote0"/>
        <w:rPr>
          <w:rtl/>
        </w:rPr>
      </w:pPr>
      <w:r w:rsidRPr="009163FC">
        <w:rPr>
          <w:rtl/>
        </w:rPr>
        <w:t>(2) مكارم الأخلاق</w:t>
      </w:r>
      <w:r w:rsidR="005849CF">
        <w:rPr>
          <w:rtl/>
        </w:rPr>
        <w:t>:</w:t>
      </w:r>
      <w:r w:rsidRPr="009163FC">
        <w:rPr>
          <w:rtl/>
        </w:rPr>
        <w:t xml:space="preserve"> 223</w:t>
      </w:r>
      <w:r w:rsidR="005849CF">
        <w:rPr>
          <w:rtl/>
        </w:rPr>
        <w:t>.</w:t>
      </w:r>
    </w:p>
    <w:p w:rsidR="009163FC" w:rsidRPr="009163FC" w:rsidRDefault="009163FC" w:rsidP="009163FC">
      <w:pPr>
        <w:pStyle w:val="libFootnote0"/>
        <w:rPr>
          <w:rtl/>
        </w:rPr>
      </w:pPr>
      <w:r w:rsidRPr="009163FC">
        <w:rPr>
          <w:rtl/>
        </w:rPr>
        <w:t>(3) مكارم الأخلاق</w:t>
      </w:r>
      <w:r w:rsidR="005849CF">
        <w:rPr>
          <w:rtl/>
        </w:rPr>
        <w:t>:</w:t>
      </w:r>
      <w:r w:rsidRPr="009163FC">
        <w:rPr>
          <w:rtl/>
        </w:rPr>
        <w:t xml:space="preserve"> 222</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C403C1">
        <w:rPr>
          <w:rtl/>
        </w:rPr>
        <w:lastRenderedPageBreak/>
        <w:t>منه برحابة صدر وانفتاح</w:t>
      </w:r>
      <w:r w:rsidR="005849CF">
        <w:rPr>
          <w:rtl/>
        </w:rPr>
        <w:t>،</w:t>
      </w:r>
      <w:r w:rsidRPr="00C403C1">
        <w:rPr>
          <w:rtl/>
        </w:rPr>
        <w:t xml:space="preserve"> مصحوباً بالحسم في كثير من الأحوال</w:t>
      </w:r>
      <w:r w:rsidR="005849CF">
        <w:rPr>
          <w:rtl/>
        </w:rPr>
        <w:t>.</w:t>
      </w:r>
    </w:p>
    <w:p w:rsidR="009163FC" w:rsidRPr="00C403C1" w:rsidRDefault="009163FC" w:rsidP="009163FC">
      <w:pPr>
        <w:pStyle w:val="libNormal"/>
        <w:rPr>
          <w:rtl/>
        </w:rPr>
      </w:pPr>
      <w:r w:rsidRPr="00C403C1">
        <w:rPr>
          <w:rtl/>
        </w:rPr>
        <w:t>وتتحدّد معالم هذه المرحلة بما يأتي</w:t>
      </w:r>
      <w:r w:rsidR="005849CF">
        <w:rPr>
          <w:rtl/>
        </w:rPr>
        <w:t>:</w:t>
      </w:r>
    </w:p>
    <w:p w:rsidR="009163FC" w:rsidRPr="009163FC" w:rsidRDefault="009163FC" w:rsidP="009163FC">
      <w:pPr>
        <w:pStyle w:val="Heading3"/>
        <w:rPr>
          <w:rtl/>
        </w:rPr>
      </w:pPr>
      <w:bookmarkStart w:id="50" w:name="_Toc421642003"/>
      <w:r w:rsidRPr="00C403C1">
        <w:rPr>
          <w:rtl/>
        </w:rPr>
        <w:t>أولاً</w:t>
      </w:r>
      <w:r w:rsidR="005849CF">
        <w:rPr>
          <w:rtl/>
        </w:rPr>
        <w:t>:</w:t>
      </w:r>
      <w:r w:rsidRPr="00C403C1">
        <w:rPr>
          <w:rtl/>
        </w:rPr>
        <w:t xml:space="preserve"> تكثيف التربية</w:t>
      </w:r>
      <w:bookmarkEnd w:id="50"/>
    </w:p>
    <w:p w:rsidR="009163FC" w:rsidRPr="00C403C1" w:rsidRDefault="009163FC" w:rsidP="009163FC">
      <w:pPr>
        <w:pStyle w:val="libNormal"/>
        <w:rPr>
          <w:rtl/>
        </w:rPr>
      </w:pPr>
      <w:r w:rsidRPr="009163FC">
        <w:rPr>
          <w:rtl/>
        </w:rPr>
        <w:t>التربية الصالحة وحسن الأدب من أهم المسؤوليات الملقاة على عاتق الوالدين</w:t>
      </w:r>
      <w:r w:rsidR="005849CF">
        <w:rPr>
          <w:rtl/>
        </w:rPr>
        <w:t>،</w:t>
      </w:r>
      <w:r w:rsidRPr="009163FC">
        <w:rPr>
          <w:rtl/>
        </w:rPr>
        <w:t xml:space="preserve"> وهي حق للطفل أوجبه الإسلام على الوالدين</w:t>
      </w:r>
      <w:r w:rsidR="005849CF">
        <w:rPr>
          <w:rtl/>
        </w:rPr>
        <w:t>،</w:t>
      </w:r>
      <w:r w:rsidRPr="009163FC">
        <w:rPr>
          <w:rtl/>
        </w:rPr>
        <w:t xml:space="preserve"> والطفل في هذه المرحلة التي تسبق بلوغ سن الرشد</w:t>
      </w:r>
      <w:r w:rsidR="005849CF">
        <w:rPr>
          <w:rtl/>
        </w:rPr>
        <w:t>،</w:t>
      </w:r>
      <w:r w:rsidRPr="009163FC">
        <w:rPr>
          <w:rtl/>
        </w:rPr>
        <w:t xml:space="preserve"> بحاجة إلى تربيّة مكثّفة وجهد إضافي</w:t>
      </w:r>
      <w:r w:rsidR="005849CF">
        <w:rPr>
          <w:rtl/>
        </w:rPr>
        <w:t>،</w:t>
      </w:r>
      <w:r w:rsidRPr="009163FC">
        <w:rPr>
          <w:rtl/>
        </w:rPr>
        <w:t xml:space="preserve"> قال الإمام علي بن الحسين (عليه السلام)</w:t>
      </w:r>
      <w:r w:rsidR="005849CF">
        <w:rPr>
          <w:rtl/>
        </w:rPr>
        <w:t>:</w:t>
      </w:r>
      <w:r w:rsidRPr="009163FC">
        <w:rPr>
          <w:rtl/>
        </w:rPr>
        <w:t xml:space="preserve"> </w:t>
      </w:r>
      <w:r w:rsidR="005849CF">
        <w:rPr>
          <w:rtl/>
        </w:rPr>
        <w:t>(</w:t>
      </w:r>
      <w:r w:rsidRPr="009163FC">
        <w:rPr>
          <w:rtl/>
        </w:rPr>
        <w:t>وأمّا حق ولدك</w:t>
      </w:r>
      <w:r w:rsidR="005849CF">
        <w:rPr>
          <w:rtl/>
        </w:rPr>
        <w:t>.</w:t>
      </w:r>
      <w:r w:rsidRPr="009163FC">
        <w:rPr>
          <w:rtl/>
        </w:rPr>
        <w:t>.. أنّك مسؤول عمّا وليته من حسن الأدب والدلالة على ربّه</w:t>
      </w:r>
      <w:r w:rsidR="005849CF">
        <w:rPr>
          <w:rtl/>
        </w:rPr>
        <w:t>،</w:t>
      </w:r>
      <w:r w:rsidRPr="009163FC">
        <w:rPr>
          <w:rtl/>
        </w:rPr>
        <w:t xml:space="preserve"> والمعونة له على طاعته فيك وفي نفسه</w:t>
      </w:r>
      <w:r w:rsidR="005849CF">
        <w:rPr>
          <w:rtl/>
        </w:rPr>
        <w:t>،</w:t>
      </w:r>
      <w:r w:rsidRPr="009163FC">
        <w:rPr>
          <w:rtl/>
        </w:rPr>
        <w:t xml:space="preserve"> فمثاب على ذلك ومعاقب</w:t>
      </w:r>
      <w:r w:rsidR="005849CF">
        <w:rPr>
          <w:rtl/>
        </w:rPr>
        <w:t>،</w:t>
      </w:r>
      <w:r w:rsidRPr="009163FC">
        <w:rPr>
          <w:rtl/>
        </w:rPr>
        <w:t xml:space="preserve"> فاعمل في أمره عمل المتزيّن بحسن أثره عليه في عاجل الدنيا</w:t>
      </w:r>
      <w:r w:rsidR="005849CF">
        <w:rPr>
          <w:rtl/>
        </w:rPr>
        <w:t>،</w:t>
      </w:r>
      <w:r w:rsidRPr="009163FC">
        <w:rPr>
          <w:rtl/>
        </w:rPr>
        <w:t xml:space="preserve"> المعذر إلى ربّه فيما بينك وبينه بحسن القيام عليه والأخذ له منه</w:t>
      </w:r>
      <w:r w:rsidR="005849CF">
        <w:rPr>
          <w:rtl/>
        </w:rPr>
        <w:t>)</w:t>
      </w:r>
      <w:r w:rsidRPr="009163FC">
        <w:rPr>
          <w:rtl/>
        </w:rPr>
        <w:t xml:space="preserve"> </w:t>
      </w:r>
      <w:r w:rsidRPr="009163FC">
        <w:rPr>
          <w:rStyle w:val="libFootnotenumChar"/>
          <w:rtl/>
        </w:rPr>
        <w:t>(1)</w:t>
      </w:r>
      <w:r w:rsidR="005849CF">
        <w:rPr>
          <w:rtl/>
        </w:rPr>
        <w:t>.</w:t>
      </w:r>
    </w:p>
    <w:p w:rsidR="009163FC" w:rsidRPr="00C403C1" w:rsidRDefault="009163FC" w:rsidP="009163FC">
      <w:pPr>
        <w:pStyle w:val="libNormal"/>
        <w:rPr>
          <w:rtl/>
        </w:rPr>
      </w:pPr>
      <w:r w:rsidRPr="009163FC">
        <w:rPr>
          <w:rtl/>
        </w:rPr>
        <w:t>ولحراجة المرحلة التي يمرُّ بها الطفل فانّ الوالدين بحاجة إلى الرعاية الإلهية للقيام بمهام المسؤولية التربوية</w:t>
      </w:r>
      <w:r w:rsidR="005849CF">
        <w:rPr>
          <w:rtl/>
        </w:rPr>
        <w:t>،</w:t>
      </w:r>
      <w:r w:rsidRPr="009163FC">
        <w:rPr>
          <w:rtl/>
        </w:rPr>
        <w:t xml:space="preserve"> قال الإمام علي بن الحسين (عليه السلام)</w:t>
      </w:r>
      <w:r w:rsidR="005849CF">
        <w:rPr>
          <w:rtl/>
        </w:rPr>
        <w:t>:</w:t>
      </w:r>
      <w:r w:rsidRPr="009163FC">
        <w:rPr>
          <w:rtl/>
        </w:rPr>
        <w:t xml:space="preserve"> </w:t>
      </w:r>
      <w:r w:rsidR="005849CF">
        <w:rPr>
          <w:rtl/>
        </w:rPr>
        <w:t>(</w:t>
      </w:r>
      <w:r w:rsidRPr="009163FC">
        <w:rPr>
          <w:rtl/>
        </w:rPr>
        <w:t>اللهّم ومُنّ عليّ ببقاء ولدي</w:t>
      </w:r>
      <w:r w:rsidR="005849CF">
        <w:rPr>
          <w:rtl/>
        </w:rPr>
        <w:t>.</w:t>
      </w:r>
      <w:r w:rsidRPr="009163FC">
        <w:rPr>
          <w:rtl/>
        </w:rPr>
        <w:t>.. وربِّ لي صغيرهم</w:t>
      </w:r>
      <w:r w:rsidR="005849CF">
        <w:rPr>
          <w:rtl/>
        </w:rPr>
        <w:t>.</w:t>
      </w:r>
      <w:r w:rsidRPr="009163FC">
        <w:rPr>
          <w:rtl/>
        </w:rPr>
        <w:t>.. وأصِحّ لي أبدانهم وأديانهم وأخلاقهم</w:t>
      </w:r>
      <w:r w:rsidR="005849CF">
        <w:rPr>
          <w:rtl/>
        </w:rPr>
        <w:t>.</w:t>
      </w:r>
      <w:r w:rsidRPr="009163FC">
        <w:rPr>
          <w:rtl/>
        </w:rPr>
        <w:t>.. واجعلهم أبراراً أتقياء بُصراء</w:t>
      </w:r>
      <w:r w:rsidR="005849CF">
        <w:rPr>
          <w:rtl/>
        </w:rPr>
        <w:t>.</w:t>
      </w:r>
      <w:r w:rsidRPr="009163FC">
        <w:rPr>
          <w:rtl/>
        </w:rPr>
        <w:t>.. وأعنّي على تربيتهم وتأديبهم وبرِّهم</w:t>
      </w:r>
      <w:r w:rsidR="005849CF">
        <w:rPr>
          <w:rtl/>
        </w:rPr>
        <w:t>.</w:t>
      </w:r>
      <w:r w:rsidRPr="009163FC">
        <w:rPr>
          <w:rtl/>
        </w:rPr>
        <w:t>.. وأعذني وذرّيّتي من الشيطان الرجيم</w:t>
      </w:r>
      <w:r w:rsidR="005849CF">
        <w:rPr>
          <w:rtl/>
        </w:rPr>
        <w:t>)</w:t>
      </w:r>
      <w:r w:rsidRPr="009163FC">
        <w:rPr>
          <w:rtl/>
        </w:rPr>
        <w:t xml:space="preserve"> </w:t>
      </w:r>
      <w:r w:rsidRPr="009163FC">
        <w:rPr>
          <w:rStyle w:val="libFootnotenumChar"/>
          <w:rtl/>
        </w:rPr>
        <w:t>(2)</w:t>
      </w:r>
      <w:r w:rsidR="005849CF">
        <w:rPr>
          <w:rtl/>
        </w:rPr>
        <w:t>.</w:t>
      </w:r>
    </w:p>
    <w:p w:rsidR="009163FC" w:rsidRPr="00C403C1" w:rsidRDefault="009163FC" w:rsidP="009163FC">
      <w:pPr>
        <w:pStyle w:val="libNormal"/>
        <w:rPr>
          <w:rtl/>
        </w:rPr>
      </w:pPr>
      <w:r w:rsidRPr="00C403C1">
        <w:rPr>
          <w:rtl/>
        </w:rPr>
        <w:t>وقد أكدّت الروايات على المبادرة إلى التربية وحسن الأدب</w:t>
      </w:r>
      <w:r w:rsidR="005849CF">
        <w:rPr>
          <w:rtl/>
        </w:rPr>
        <w:t>.</w:t>
      </w:r>
    </w:p>
    <w:p w:rsidR="009163FC" w:rsidRPr="00C403C1" w:rsidRDefault="009163FC" w:rsidP="009163FC">
      <w:pPr>
        <w:pStyle w:val="libNormal"/>
        <w:rPr>
          <w:rtl/>
        </w:rPr>
      </w:pPr>
      <w:r w:rsidRPr="009163FC">
        <w:rPr>
          <w:rtl/>
        </w:rPr>
        <w:t>قال رسول الله (صلّى الله عليه وآله وسلّم)</w:t>
      </w:r>
      <w:r w:rsidR="005849CF">
        <w:rPr>
          <w:rtl/>
        </w:rPr>
        <w:t>:</w:t>
      </w:r>
      <w:r w:rsidRPr="009163FC">
        <w:rPr>
          <w:rtl/>
        </w:rPr>
        <w:t xml:space="preserve"> </w:t>
      </w:r>
      <w:r w:rsidR="005849CF">
        <w:rPr>
          <w:rtl/>
        </w:rPr>
        <w:t>(</w:t>
      </w:r>
      <w:r w:rsidRPr="009163FC">
        <w:rPr>
          <w:rtl/>
        </w:rPr>
        <w:t>أكرموا أولادكم وأحسنوا آدابهم</w:t>
      </w:r>
      <w:r w:rsidR="005849CF">
        <w:rPr>
          <w:rtl/>
        </w:rPr>
        <w:t>)</w:t>
      </w:r>
      <w:r w:rsidRPr="009163FC">
        <w:rPr>
          <w:rtl/>
        </w:rPr>
        <w:t xml:space="preserve"> </w:t>
      </w:r>
      <w:r w:rsidRPr="009163FC">
        <w:rPr>
          <w:rStyle w:val="libFootnotenumChar"/>
          <w:rtl/>
        </w:rPr>
        <w:t>(3)</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تحف العقول</w:t>
      </w:r>
      <w:r w:rsidR="005849CF">
        <w:rPr>
          <w:rtl/>
        </w:rPr>
        <w:t>:</w:t>
      </w:r>
      <w:r w:rsidRPr="009163FC">
        <w:rPr>
          <w:rtl/>
        </w:rPr>
        <w:t xml:space="preserve"> 189</w:t>
      </w:r>
      <w:r w:rsidR="005849CF">
        <w:rPr>
          <w:rtl/>
        </w:rPr>
        <w:t>.</w:t>
      </w:r>
    </w:p>
    <w:p w:rsidR="009163FC" w:rsidRPr="009163FC" w:rsidRDefault="009163FC" w:rsidP="009163FC">
      <w:pPr>
        <w:pStyle w:val="libFootnote0"/>
        <w:rPr>
          <w:rtl/>
        </w:rPr>
      </w:pPr>
      <w:r w:rsidRPr="009163FC">
        <w:rPr>
          <w:rtl/>
        </w:rPr>
        <w:t>(2) الصحيفة السجّادية الجامعة</w:t>
      </w:r>
      <w:r w:rsidR="005849CF">
        <w:rPr>
          <w:rtl/>
        </w:rPr>
        <w:t>:</w:t>
      </w:r>
      <w:r w:rsidRPr="009163FC">
        <w:rPr>
          <w:rtl/>
        </w:rPr>
        <w:t xml:space="preserve"> 128 ـ 129 مؤسّسة الإمام المهدي قم 1411 هـ ط1</w:t>
      </w:r>
      <w:r w:rsidR="005849CF">
        <w:rPr>
          <w:rtl/>
        </w:rPr>
        <w:t>.</w:t>
      </w:r>
    </w:p>
    <w:p w:rsidR="009163FC" w:rsidRPr="009163FC" w:rsidRDefault="009163FC" w:rsidP="009163FC">
      <w:pPr>
        <w:pStyle w:val="libFootnote0"/>
        <w:rPr>
          <w:rtl/>
        </w:rPr>
      </w:pPr>
      <w:r w:rsidRPr="009163FC">
        <w:rPr>
          <w:rtl/>
        </w:rPr>
        <w:t>(3) مستدرك الوسائل 2</w:t>
      </w:r>
      <w:r w:rsidR="005849CF">
        <w:rPr>
          <w:rtl/>
        </w:rPr>
        <w:t>:</w:t>
      </w:r>
      <w:r w:rsidRPr="009163FC">
        <w:rPr>
          <w:rtl/>
        </w:rPr>
        <w:t xml:space="preserve"> 625</w:t>
      </w:r>
      <w:r w:rsidR="005849CF">
        <w:rPr>
          <w:rtl/>
        </w:rPr>
        <w:t>.</w:t>
      </w:r>
    </w:p>
    <w:p w:rsidR="009163FC" w:rsidRDefault="009163FC" w:rsidP="009163FC">
      <w:pPr>
        <w:pStyle w:val="libNormal"/>
      </w:pPr>
      <w:r>
        <w:rPr>
          <w:rtl/>
        </w:rPr>
        <w:br w:type="page"/>
      </w:r>
    </w:p>
    <w:p w:rsidR="009163FC" w:rsidRPr="00C403C1" w:rsidRDefault="009163FC" w:rsidP="009163FC">
      <w:pPr>
        <w:pStyle w:val="libNormal"/>
        <w:rPr>
          <w:rtl/>
        </w:rPr>
      </w:pPr>
      <w:r w:rsidRPr="009163FC">
        <w:rPr>
          <w:rtl/>
        </w:rPr>
        <w:lastRenderedPageBreak/>
        <w:t>وقال أمير المؤمنين (عليه السلام)</w:t>
      </w:r>
      <w:r w:rsidR="005849CF">
        <w:rPr>
          <w:rtl/>
        </w:rPr>
        <w:t>:</w:t>
      </w:r>
      <w:r w:rsidRPr="009163FC">
        <w:rPr>
          <w:rtl/>
        </w:rPr>
        <w:t xml:space="preserve"> </w:t>
      </w:r>
      <w:r w:rsidR="005849CF">
        <w:rPr>
          <w:rtl/>
        </w:rPr>
        <w:t>(</w:t>
      </w:r>
      <w:r w:rsidRPr="009163FC">
        <w:rPr>
          <w:rtl/>
        </w:rPr>
        <w:t>إنّ للولد على الوالد حقاً</w:t>
      </w:r>
      <w:r w:rsidR="005849CF">
        <w:rPr>
          <w:rtl/>
        </w:rPr>
        <w:t>،</w:t>
      </w:r>
      <w:r w:rsidRPr="009163FC">
        <w:rPr>
          <w:rtl/>
        </w:rPr>
        <w:t xml:space="preserve"> وإنّ للوالد على الولد حقّاً</w:t>
      </w:r>
      <w:r w:rsidR="005849CF">
        <w:rPr>
          <w:rtl/>
        </w:rPr>
        <w:t>،</w:t>
      </w:r>
      <w:r w:rsidRPr="009163FC">
        <w:rPr>
          <w:rtl/>
        </w:rPr>
        <w:t xml:space="preserve"> فحقُّ الوالد على الولد أن يطيعه في كلِّ شيء</w:t>
      </w:r>
      <w:r w:rsidR="005849CF">
        <w:rPr>
          <w:rtl/>
        </w:rPr>
        <w:t>،</w:t>
      </w:r>
      <w:r w:rsidRPr="009163FC">
        <w:rPr>
          <w:rtl/>
        </w:rPr>
        <w:t xml:space="preserve"> إلاّ في معصية الله سبحانه</w:t>
      </w:r>
      <w:r w:rsidR="005849CF">
        <w:rPr>
          <w:rtl/>
        </w:rPr>
        <w:t>.</w:t>
      </w:r>
      <w:r w:rsidRPr="009163FC">
        <w:rPr>
          <w:rtl/>
        </w:rPr>
        <w:t xml:space="preserve"> وحقُّ الولد على الوالد أن يحسِّن اسمه</w:t>
      </w:r>
      <w:r w:rsidR="005849CF">
        <w:rPr>
          <w:rtl/>
        </w:rPr>
        <w:t>،</w:t>
      </w:r>
      <w:r w:rsidRPr="009163FC">
        <w:rPr>
          <w:rtl/>
        </w:rPr>
        <w:t xml:space="preserve"> ويحسِّن أدبه</w:t>
      </w:r>
      <w:r w:rsidR="005849CF">
        <w:rPr>
          <w:rtl/>
        </w:rPr>
        <w:t>،</w:t>
      </w:r>
      <w:r w:rsidRPr="009163FC">
        <w:rPr>
          <w:rtl/>
        </w:rPr>
        <w:t xml:space="preserve"> ويعلمّه القرآن</w:t>
      </w:r>
      <w:r w:rsidR="005849CF">
        <w:rPr>
          <w:rtl/>
        </w:rPr>
        <w:t>)</w:t>
      </w:r>
      <w:r w:rsidRPr="009163FC">
        <w:rPr>
          <w:rtl/>
        </w:rPr>
        <w:t xml:space="preserve"> </w:t>
      </w:r>
      <w:r w:rsidRPr="009163FC">
        <w:rPr>
          <w:rStyle w:val="libFootnotenumChar"/>
          <w:rtl/>
        </w:rPr>
        <w:t>(1)</w:t>
      </w:r>
      <w:r w:rsidR="005849CF">
        <w:rPr>
          <w:rtl/>
        </w:rPr>
        <w:t>.</w:t>
      </w:r>
    </w:p>
    <w:p w:rsidR="009163FC" w:rsidRPr="00C403C1" w:rsidRDefault="009163FC" w:rsidP="009163FC">
      <w:pPr>
        <w:pStyle w:val="libNormal"/>
        <w:rPr>
          <w:rtl/>
        </w:rPr>
      </w:pPr>
      <w:r w:rsidRPr="00C403C1">
        <w:rPr>
          <w:rtl/>
        </w:rPr>
        <w:t>والتربية في هذه المرحلة أكثر ضرورة من المراحل الأُخرى</w:t>
      </w:r>
      <w:r w:rsidR="005849CF">
        <w:rPr>
          <w:rtl/>
        </w:rPr>
        <w:t>؛</w:t>
      </w:r>
      <w:r w:rsidRPr="00C403C1">
        <w:rPr>
          <w:rtl/>
        </w:rPr>
        <w:t xml:space="preserve"> لأنّ فطرة الطفل في هذه المرحلة لا تزال سليمة ونقيّة</w:t>
      </w:r>
      <w:r w:rsidR="005849CF">
        <w:rPr>
          <w:rtl/>
        </w:rPr>
        <w:t>،</w:t>
      </w:r>
      <w:r w:rsidRPr="00C403C1">
        <w:rPr>
          <w:rtl/>
        </w:rPr>
        <w:t xml:space="preserve"> تتقبّل ما يُلقى إليها من توجيهات وإرشادات ونصائح</w:t>
      </w:r>
      <w:r w:rsidR="005849CF">
        <w:rPr>
          <w:rtl/>
        </w:rPr>
        <w:t>،</w:t>
      </w:r>
      <w:r w:rsidRPr="00C403C1">
        <w:rPr>
          <w:rtl/>
        </w:rPr>
        <w:t xml:space="preserve"> قبل أن تتلوّث ويستحكم التلوّث فيها</w:t>
      </w:r>
      <w:r w:rsidR="005849CF">
        <w:rPr>
          <w:rtl/>
        </w:rPr>
        <w:t>،</w:t>
      </w:r>
      <w:r w:rsidRPr="00C403C1">
        <w:rPr>
          <w:rtl/>
        </w:rPr>
        <w:t xml:space="preserve"> فيجب على الوالدين استثمار الفرصة لأداء المسؤولية التربوية</w:t>
      </w:r>
      <w:r w:rsidR="005849CF">
        <w:rPr>
          <w:rtl/>
        </w:rPr>
        <w:t>.</w:t>
      </w:r>
    </w:p>
    <w:p w:rsidR="009163FC" w:rsidRPr="00C403C1" w:rsidRDefault="009163FC" w:rsidP="009163FC">
      <w:pPr>
        <w:pStyle w:val="libNormal"/>
        <w:rPr>
          <w:rtl/>
        </w:rPr>
      </w:pPr>
      <w:r w:rsidRPr="009163FC">
        <w:rPr>
          <w:rtl/>
        </w:rPr>
        <w:t>قال الإمام أمير المؤمنين (عليه السلام) في وصيّته للإمام الحسن (عليه السلام)</w:t>
      </w:r>
      <w:r w:rsidR="005849CF">
        <w:rPr>
          <w:rtl/>
        </w:rPr>
        <w:t>:</w:t>
      </w:r>
      <w:r w:rsidRPr="009163FC">
        <w:rPr>
          <w:rtl/>
        </w:rPr>
        <w:t xml:space="preserve"> (</w:t>
      </w:r>
      <w:r w:rsidR="005849CF">
        <w:rPr>
          <w:rtl/>
        </w:rPr>
        <w:t>.</w:t>
      </w:r>
      <w:r w:rsidRPr="009163FC">
        <w:rPr>
          <w:rtl/>
        </w:rPr>
        <w:t>.. وإنّما قلب الحدث كالأرض الخالية ما أُلقي فيها من شيءٍ قبلته</w:t>
      </w:r>
      <w:r w:rsidR="005849CF">
        <w:rPr>
          <w:rtl/>
        </w:rPr>
        <w:t>،</w:t>
      </w:r>
      <w:r w:rsidRPr="009163FC">
        <w:rPr>
          <w:rtl/>
        </w:rPr>
        <w:t xml:space="preserve"> فبادرتك بالأدب قبل أن يقسو قلبك</w:t>
      </w:r>
      <w:r w:rsidR="005849CF">
        <w:rPr>
          <w:rtl/>
        </w:rPr>
        <w:t>،</w:t>
      </w:r>
      <w:r w:rsidRPr="009163FC">
        <w:rPr>
          <w:rtl/>
        </w:rPr>
        <w:t xml:space="preserve"> ويشتغل لبُّك</w:t>
      </w:r>
      <w:r w:rsidR="005849CF">
        <w:rPr>
          <w:rtl/>
        </w:rPr>
        <w:t>،</w:t>
      </w:r>
      <w:r w:rsidRPr="009163FC">
        <w:rPr>
          <w:rtl/>
        </w:rPr>
        <w:t xml:space="preserve"> لتستقبل بجدِّ رأيكَ من الأمر ما قد كفاك أهل التجارب بغيته وتجربته</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9163FC">
        <w:rPr>
          <w:rtl/>
        </w:rPr>
        <w:t>وقال (عليه السلام)</w:t>
      </w:r>
      <w:r w:rsidR="005849CF">
        <w:rPr>
          <w:rtl/>
        </w:rPr>
        <w:t>:</w:t>
      </w:r>
      <w:r w:rsidRPr="009163FC">
        <w:rPr>
          <w:rtl/>
        </w:rPr>
        <w:t xml:space="preserve"> </w:t>
      </w:r>
      <w:r w:rsidR="005849CF">
        <w:rPr>
          <w:rtl/>
        </w:rPr>
        <w:t>(</w:t>
      </w:r>
      <w:r w:rsidRPr="009163FC">
        <w:rPr>
          <w:rtl/>
        </w:rPr>
        <w:t>علمّوا أنفسكم وأهليكم الخير وأدّبوهم</w:t>
      </w:r>
      <w:r w:rsidR="005849CF">
        <w:rPr>
          <w:rtl/>
        </w:rPr>
        <w:t>)</w:t>
      </w:r>
      <w:r w:rsidRPr="009163FC">
        <w:rPr>
          <w:rtl/>
        </w:rPr>
        <w:t xml:space="preserve"> </w:t>
      </w:r>
      <w:r w:rsidRPr="009163FC">
        <w:rPr>
          <w:rStyle w:val="libFootnotenumChar"/>
          <w:rtl/>
        </w:rPr>
        <w:t>(3)</w:t>
      </w:r>
      <w:r w:rsidR="005849CF">
        <w:rPr>
          <w:rtl/>
        </w:rPr>
        <w:t>.</w:t>
      </w:r>
    </w:p>
    <w:p w:rsidR="009163FC" w:rsidRPr="00C403C1" w:rsidRDefault="009163FC" w:rsidP="009163FC">
      <w:pPr>
        <w:pStyle w:val="libNormal"/>
        <w:rPr>
          <w:rtl/>
        </w:rPr>
      </w:pPr>
      <w:r w:rsidRPr="00C403C1">
        <w:rPr>
          <w:rtl/>
        </w:rPr>
        <w:t>والمنهج التربوي المراد تحكيمه في الواقع</w:t>
      </w:r>
      <w:r w:rsidR="005849CF">
        <w:rPr>
          <w:rtl/>
        </w:rPr>
        <w:t>،</w:t>
      </w:r>
      <w:r w:rsidRPr="00C403C1">
        <w:rPr>
          <w:rtl/>
        </w:rPr>
        <w:t xml:space="preserve"> هو المنهج الإسلامي الذي يدور حول العبودية والطاعة لله تعالى في كلِّ شؤون الحياة</w:t>
      </w:r>
      <w:r w:rsidR="005849CF">
        <w:rPr>
          <w:rtl/>
        </w:rPr>
        <w:t>.</w:t>
      </w:r>
    </w:p>
    <w:p w:rsidR="009163FC" w:rsidRPr="00C403C1" w:rsidRDefault="009163FC" w:rsidP="009163FC">
      <w:pPr>
        <w:pStyle w:val="libNormal"/>
        <w:rPr>
          <w:rtl/>
        </w:rPr>
      </w:pPr>
      <w:r w:rsidRPr="009163FC">
        <w:rPr>
          <w:rtl/>
        </w:rPr>
        <w:t>قال الإمام جعفر بن محمد الصادق (عليه السلام)</w:t>
      </w:r>
      <w:r w:rsidR="005849CF">
        <w:rPr>
          <w:rtl/>
        </w:rPr>
        <w:t>:</w:t>
      </w:r>
      <w:r w:rsidRPr="009163FC">
        <w:rPr>
          <w:rtl/>
        </w:rPr>
        <w:t xml:space="preserve"> </w:t>
      </w:r>
      <w:r w:rsidR="005849CF">
        <w:rPr>
          <w:rtl/>
        </w:rPr>
        <w:t>(</w:t>
      </w:r>
      <w:r w:rsidRPr="009163FC">
        <w:rPr>
          <w:rtl/>
        </w:rPr>
        <w:t>اعملوا الخير وذكّروا به أهليكم</w:t>
      </w:r>
      <w:r w:rsidR="005849CF">
        <w:rPr>
          <w:rtl/>
        </w:rPr>
        <w:t>،</w:t>
      </w:r>
      <w:r w:rsidRPr="009163FC">
        <w:rPr>
          <w:rtl/>
        </w:rPr>
        <w:t xml:space="preserve"> وأدّبوهم على طاعة الله</w:t>
      </w:r>
      <w:r w:rsidR="005849CF">
        <w:rP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نهج البلاغة</w:t>
      </w:r>
      <w:r w:rsidR="005849CF">
        <w:rPr>
          <w:rtl/>
        </w:rPr>
        <w:t>،</w:t>
      </w:r>
      <w:r w:rsidRPr="009163FC">
        <w:rPr>
          <w:rtl/>
        </w:rPr>
        <w:t xml:space="preserve"> تحقيق صبحي الصالح</w:t>
      </w:r>
      <w:r w:rsidR="005849CF">
        <w:rPr>
          <w:rtl/>
        </w:rPr>
        <w:t>:</w:t>
      </w:r>
      <w:r w:rsidRPr="009163FC">
        <w:rPr>
          <w:rtl/>
        </w:rPr>
        <w:t xml:space="preserve"> 546</w:t>
      </w:r>
      <w:r w:rsidR="005849CF">
        <w:rPr>
          <w:rtl/>
        </w:rPr>
        <w:t>.</w:t>
      </w:r>
    </w:p>
    <w:p w:rsidR="009163FC" w:rsidRPr="009163FC" w:rsidRDefault="009163FC" w:rsidP="009163FC">
      <w:pPr>
        <w:pStyle w:val="libFootnote0"/>
        <w:rPr>
          <w:rtl/>
        </w:rPr>
      </w:pPr>
      <w:r w:rsidRPr="009163FC">
        <w:rPr>
          <w:rtl/>
        </w:rPr>
        <w:t>(2) نهج البلاغة</w:t>
      </w:r>
      <w:r w:rsidR="005849CF">
        <w:rPr>
          <w:rtl/>
        </w:rPr>
        <w:t>:</w:t>
      </w:r>
      <w:r w:rsidRPr="009163FC">
        <w:rPr>
          <w:rtl/>
        </w:rPr>
        <w:t xml:space="preserve"> 393</w:t>
      </w:r>
      <w:r w:rsidR="005849CF">
        <w:rPr>
          <w:rtl/>
        </w:rPr>
        <w:t>.</w:t>
      </w:r>
    </w:p>
    <w:p w:rsidR="009163FC" w:rsidRPr="009163FC" w:rsidRDefault="009163FC" w:rsidP="009163FC">
      <w:pPr>
        <w:pStyle w:val="libFootnote0"/>
        <w:rPr>
          <w:rtl/>
        </w:rPr>
      </w:pPr>
      <w:r w:rsidRPr="009163FC">
        <w:rPr>
          <w:rtl/>
        </w:rPr>
        <w:t>(3) كنز العمّال 2</w:t>
      </w:r>
      <w:r w:rsidR="005849CF">
        <w:rPr>
          <w:rtl/>
        </w:rPr>
        <w:t>:</w:t>
      </w:r>
      <w:r w:rsidRPr="009163FC">
        <w:rPr>
          <w:rtl/>
        </w:rPr>
        <w:t xml:space="preserve"> 539 | 4675</w:t>
      </w:r>
      <w:r w:rsidR="005849CF">
        <w:rPr>
          <w:rtl/>
        </w:rPr>
        <w:t>.</w:t>
      </w:r>
    </w:p>
    <w:p w:rsidR="009163FC" w:rsidRPr="009163FC" w:rsidRDefault="009163FC" w:rsidP="009163FC">
      <w:pPr>
        <w:pStyle w:val="libFootnote0"/>
        <w:rPr>
          <w:rtl/>
        </w:rPr>
      </w:pPr>
      <w:r w:rsidRPr="009163FC">
        <w:rPr>
          <w:rtl/>
        </w:rPr>
        <w:t>(4) مستدرك الوسائل 2</w:t>
      </w:r>
      <w:r w:rsidR="005849CF">
        <w:rPr>
          <w:rtl/>
        </w:rPr>
        <w:t>:</w:t>
      </w:r>
      <w:r w:rsidRPr="009163FC">
        <w:rPr>
          <w:rtl/>
        </w:rPr>
        <w:t xml:space="preserve"> 362</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9163FC">
        <w:rPr>
          <w:rtl/>
        </w:rPr>
        <w:lastRenderedPageBreak/>
        <w:t>وقال (عليه السلام)</w:t>
      </w:r>
      <w:r w:rsidR="005849CF">
        <w:rPr>
          <w:rtl/>
        </w:rPr>
        <w:t>:</w:t>
      </w:r>
      <w:r w:rsidRPr="009163FC">
        <w:rPr>
          <w:rtl/>
        </w:rPr>
        <w:t xml:space="preserve"> </w:t>
      </w:r>
      <w:r w:rsidR="005849CF">
        <w:rPr>
          <w:rtl/>
        </w:rPr>
        <w:t>(</w:t>
      </w:r>
      <w:r w:rsidRPr="009163FC">
        <w:rPr>
          <w:rtl/>
        </w:rPr>
        <w:t>تأمرهم بما أمر الله به وتنهاهم عمّا نهاهم الله عنه</w:t>
      </w:r>
      <w:r w:rsidR="005849CF">
        <w:rPr>
          <w:rtl/>
        </w:rPr>
        <w:t>.</w:t>
      </w:r>
      <w:r w:rsidRPr="009163FC">
        <w:rPr>
          <w:rtl/>
        </w:rPr>
        <w:t>..</w:t>
      </w:r>
      <w:r w:rsidR="005849CF">
        <w:rPr>
          <w:rtl/>
        </w:rPr>
        <w:t>)</w:t>
      </w:r>
      <w:r w:rsidRPr="009163FC">
        <w:rPr>
          <w:rtl/>
        </w:rPr>
        <w:t xml:space="preserve"> </w:t>
      </w:r>
      <w:r w:rsidRPr="009163FC">
        <w:rPr>
          <w:rStyle w:val="libFootnotenumChar"/>
          <w:rtl/>
        </w:rPr>
        <w:t>(1)</w:t>
      </w:r>
      <w:r w:rsidR="005849CF">
        <w:rPr>
          <w:rtl/>
        </w:rPr>
        <w:t>.</w:t>
      </w:r>
    </w:p>
    <w:p w:rsidR="009163FC" w:rsidRPr="00C403C1" w:rsidRDefault="009163FC" w:rsidP="009163FC">
      <w:pPr>
        <w:pStyle w:val="libNormal"/>
        <w:rPr>
          <w:rtl/>
        </w:rPr>
      </w:pPr>
      <w:r w:rsidRPr="00C403C1">
        <w:rPr>
          <w:rtl/>
        </w:rPr>
        <w:t>وهذا الحديث جامع للقواعد الكلّيّة</w:t>
      </w:r>
      <w:r w:rsidR="005849CF">
        <w:rPr>
          <w:rtl/>
        </w:rPr>
        <w:t>،</w:t>
      </w:r>
      <w:r w:rsidRPr="00C403C1">
        <w:rPr>
          <w:rtl/>
        </w:rPr>
        <w:t xml:space="preserve"> التي تقوم عليها أعمدة المنهج التربوي السليم</w:t>
      </w:r>
      <w:r w:rsidR="005849CF">
        <w:rPr>
          <w:rtl/>
        </w:rPr>
        <w:t>،</w:t>
      </w:r>
      <w:r w:rsidRPr="00C403C1">
        <w:rPr>
          <w:rtl/>
        </w:rPr>
        <w:t xml:space="preserve"> في كلِّ جوانب الحياة الفردية والاجتماعية</w:t>
      </w:r>
      <w:r w:rsidR="005849CF">
        <w:rPr>
          <w:rtl/>
        </w:rPr>
        <w:t>،</w:t>
      </w:r>
      <w:r w:rsidRPr="00C403C1">
        <w:rPr>
          <w:rtl/>
        </w:rPr>
        <w:t xml:space="preserve"> العاطفية والروحية</w:t>
      </w:r>
      <w:r w:rsidR="005849CF">
        <w:rPr>
          <w:rtl/>
        </w:rPr>
        <w:t>،</w:t>
      </w:r>
      <w:r w:rsidRPr="00C403C1">
        <w:rPr>
          <w:rtl/>
        </w:rPr>
        <w:t xml:space="preserve"> فإذا أبدى الوالدان عناية فائقة في العمل على ضوء المنهج التربوي</w:t>
      </w:r>
      <w:r w:rsidR="005849CF">
        <w:rPr>
          <w:rtl/>
        </w:rPr>
        <w:t>،</w:t>
      </w:r>
      <w:r w:rsidRPr="00C403C1">
        <w:rPr>
          <w:rtl/>
        </w:rPr>
        <w:t xml:space="preserve"> فإنّ الطفل سيكون عضواً صالحاً في المجتمع</w:t>
      </w:r>
      <w:r w:rsidR="005849CF">
        <w:rPr>
          <w:rtl/>
        </w:rPr>
        <w:t>.</w:t>
      </w:r>
    </w:p>
    <w:p w:rsidR="009163FC" w:rsidRPr="00C403C1" w:rsidRDefault="009163FC" w:rsidP="009163FC">
      <w:pPr>
        <w:pStyle w:val="libNormal"/>
        <w:rPr>
          <w:rtl/>
        </w:rPr>
      </w:pPr>
      <w:r w:rsidRPr="00C403C1">
        <w:rPr>
          <w:rtl/>
        </w:rPr>
        <w:t>وقد كان أهل البيت (عليهم السلام) قد أبدوا عناية خاصة بتربية أبنائهم في هذه المرحلة</w:t>
      </w:r>
      <w:r w:rsidR="005849CF">
        <w:rPr>
          <w:rtl/>
        </w:rPr>
        <w:t>؛</w:t>
      </w:r>
      <w:r w:rsidRPr="00C403C1">
        <w:rPr>
          <w:rtl/>
        </w:rPr>
        <w:t xml:space="preserve"> حتى أعدّوهم إعداداً متكاملاً فكانوا قمّة ونموذجاً أعلى في كلِّ شيء</w:t>
      </w:r>
      <w:r w:rsidR="005849CF">
        <w:rPr>
          <w:rtl/>
        </w:rPr>
        <w:t>،</w:t>
      </w:r>
      <w:r w:rsidRPr="00C403C1">
        <w:rPr>
          <w:rtl/>
        </w:rPr>
        <w:t xml:space="preserve"> فأمير المؤمنين (عليه السلام) تربّى في مرحلة الصبا في بيت رسول الله (صلّى الله عليه وآله وسلّم) قبل أن يُبعث</w:t>
      </w:r>
      <w:r w:rsidR="005849CF">
        <w:rPr>
          <w:rtl/>
        </w:rPr>
        <w:t>،</w:t>
      </w:r>
      <w:r w:rsidRPr="00C403C1">
        <w:rPr>
          <w:rtl/>
        </w:rPr>
        <w:t xml:space="preserve"> فآمن في اللحظات الأُولى لدعوة الرسول (صلّى الله عليه وآله وسلّم)</w:t>
      </w:r>
      <w:r w:rsidR="005849CF">
        <w:rPr>
          <w:rtl/>
        </w:rPr>
        <w:t>،</w:t>
      </w:r>
      <w:r w:rsidRPr="00C403C1">
        <w:rPr>
          <w:rtl/>
        </w:rPr>
        <w:t xml:space="preserve"> فأخلص في إيمانه وطاعته لله ولرسوله</w:t>
      </w:r>
      <w:r w:rsidR="005849CF">
        <w:rPr>
          <w:rtl/>
        </w:rPr>
        <w:t>،</w:t>
      </w:r>
      <w:r w:rsidRPr="00C403C1">
        <w:rPr>
          <w:rtl/>
        </w:rPr>
        <w:t xml:space="preserve"> وكان قمّة في الشجاعة والإقدام</w:t>
      </w:r>
      <w:r w:rsidR="005849CF">
        <w:rPr>
          <w:rtl/>
        </w:rPr>
        <w:t>،</w:t>
      </w:r>
      <w:r w:rsidRPr="00C403C1">
        <w:rPr>
          <w:rtl/>
        </w:rPr>
        <w:t xml:space="preserve"> وفي التضحية والفداء</w:t>
      </w:r>
      <w:r w:rsidR="005849CF">
        <w:rPr>
          <w:rtl/>
        </w:rPr>
        <w:t>،</w:t>
      </w:r>
      <w:r w:rsidRPr="00C403C1">
        <w:rPr>
          <w:rtl/>
        </w:rPr>
        <w:t xml:space="preserve"> وفي الكرم والتواضع والصدق</w:t>
      </w:r>
      <w:r w:rsidR="005849CF">
        <w:rPr>
          <w:rtl/>
        </w:rPr>
        <w:t>،</w:t>
      </w:r>
      <w:r w:rsidRPr="00C403C1">
        <w:rPr>
          <w:rtl/>
        </w:rPr>
        <w:t xml:space="preserve"> وفي كلِّ الفضائل الخُلُقية</w:t>
      </w:r>
      <w:r w:rsidR="005849CF">
        <w:rPr>
          <w:rtl/>
        </w:rPr>
        <w:t>،</w:t>
      </w:r>
      <w:r w:rsidRPr="00C403C1">
        <w:rPr>
          <w:rtl/>
        </w:rPr>
        <w:t xml:space="preserve"> وربّى (عليه السلام) بدوره أبناءه فكانوا على شاكلته في الارتقاء إلى القمّة الشامخة في جميع المكارم والفضائل</w:t>
      </w:r>
      <w:r w:rsidR="005849CF">
        <w:rPr>
          <w:rtl/>
        </w:rPr>
        <w:t>،</w:t>
      </w:r>
      <w:r w:rsidRPr="00C403C1">
        <w:rPr>
          <w:rtl/>
        </w:rPr>
        <w:t xml:space="preserve"> وهكذا كان بقيّة الأئمّة (عليهم السلام)</w:t>
      </w:r>
      <w:r w:rsidR="005849CF">
        <w:rPr>
          <w:rtl/>
        </w:rPr>
        <w:t>.</w:t>
      </w:r>
    </w:p>
    <w:p w:rsidR="009163FC" w:rsidRPr="00C403C1" w:rsidRDefault="009163FC" w:rsidP="009163FC">
      <w:pPr>
        <w:pStyle w:val="libNormal"/>
        <w:rPr>
          <w:rtl/>
        </w:rPr>
      </w:pPr>
      <w:r w:rsidRPr="00C403C1">
        <w:rPr>
          <w:rtl/>
        </w:rPr>
        <w:t>وتزداد مسؤولية الوالدين في التربية والتأديب كلمّا ابتعد المجتمع عن الإسلام</w:t>
      </w:r>
      <w:r w:rsidR="005849CF">
        <w:rPr>
          <w:rtl/>
        </w:rPr>
        <w:t>،</w:t>
      </w:r>
      <w:r w:rsidRPr="00C403C1">
        <w:rPr>
          <w:rtl/>
        </w:rPr>
        <w:t xml:space="preserve"> أو كان مجتمعاً إسلامياً في الظاهر ولم يتبنَّ الإسلام منهاجاً له في الواقع العملي</w:t>
      </w:r>
      <w:r w:rsidR="005849CF">
        <w:rPr>
          <w:rtl/>
        </w:rPr>
        <w:t>،</w:t>
      </w:r>
      <w:r w:rsidRPr="00C403C1">
        <w:rPr>
          <w:rtl/>
        </w:rPr>
        <w:t xml:space="preserve"> لتأثير العادات والتقاليد والأفكار والمناهج التربوية غير السليمة على تربية الطفل</w:t>
      </w:r>
      <w:r w:rsidR="005849CF">
        <w:rPr>
          <w:rtl/>
        </w:rPr>
        <w:t>،</w:t>
      </w:r>
      <w:r w:rsidRPr="00C403C1">
        <w:rPr>
          <w:rtl/>
        </w:rPr>
        <w:t xml:space="preserve"> وخصوصاً أجهزة الإعلام</w:t>
      </w:r>
      <w:r w:rsidR="005849CF">
        <w:rPr>
          <w:rtl/>
        </w:rPr>
        <w:t>:</w:t>
      </w:r>
      <w:r w:rsidRPr="00C403C1">
        <w:rPr>
          <w:rtl/>
        </w:rPr>
        <w:t xml:space="preserve"> كالراديو والتلفزيون والسينما وغيرها</w:t>
      </w:r>
      <w:r w:rsidR="005849CF">
        <w:rPr>
          <w:rtl/>
        </w:rPr>
        <w:t>.</w:t>
      </w:r>
    </w:p>
    <w:p w:rsidR="009163FC" w:rsidRDefault="009163FC" w:rsidP="009163FC">
      <w:pPr>
        <w:pStyle w:val="libNormal"/>
        <w:rPr>
          <w:rtl/>
        </w:rPr>
      </w:pPr>
      <w:r w:rsidRPr="00C403C1">
        <w:rPr>
          <w:rtl/>
        </w:rPr>
        <w:t>ويلحق بالتربية الروحية والنفسية والعاطفية</w:t>
      </w:r>
      <w:r w:rsidR="005849CF">
        <w:rPr>
          <w:rtl/>
        </w:rPr>
        <w:t>،</w:t>
      </w:r>
      <w:r w:rsidRPr="00C403C1">
        <w:rPr>
          <w:rtl/>
        </w:rPr>
        <w:t xml:space="preserve"> شطرها الآخر وهو التربية</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بحار الأنوار 100</w:t>
      </w:r>
      <w:r w:rsidR="005849CF">
        <w:rPr>
          <w:rtl/>
        </w:rPr>
        <w:t>:</w:t>
      </w:r>
      <w:r w:rsidRPr="009163FC">
        <w:rPr>
          <w:rtl/>
        </w:rPr>
        <w:t xml:space="preserve"> 74</w:t>
      </w:r>
      <w:r w:rsidR="005849CF">
        <w:rPr>
          <w:rtl/>
        </w:rPr>
        <w:t>.</w:t>
      </w:r>
    </w:p>
    <w:p w:rsidR="009163FC" w:rsidRDefault="009163FC" w:rsidP="009163FC">
      <w:pPr>
        <w:pStyle w:val="libNormal"/>
        <w:rPr>
          <w:rtl/>
        </w:rPr>
      </w:pPr>
      <w:r>
        <w:rPr>
          <w:rFonts w:hint="cs"/>
          <w:rtl/>
        </w:rPr>
        <w:br w:type="page"/>
      </w:r>
    </w:p>
    <w:p w:rsidR="009163FC" w:rsidRPr="00E67C4E" w:rsidRDefault="009163FC" w:rsidP="009163FC">
      <w:pPr>
        <w:pStyle w:val="libNormal"/>
        <w:rPr>
          <w:rtl/>
        </w:rPr>
      </w:pPr>
      <w:r w:rsidRPr="009163FC">
        <w:rPr>
          <w:rtl/>
        </w:rPr>
        <w:lastRenderedPageBreak/>
        <w:t>البدنية</w:t>
      </w:r>
      <w:r w:rsidR="005849CF">
        <w:rPr>
          <w:rtl/>
        </w:rPr>
        <w:t>،</w:t>
      </w:r>
      <w:r w:rsidRPr="009163FC">
        <w:rPr>
          <w:rtl/>
        </w:rPr>
        <w:t xml:space="preserve"> فهي ضرورية جداً للطفل للحفاظ على صحّته البدنية وإعداده للعمل البدني</w:t>
      </w:r>
      <w:r w:rsidR="005849CF">
        <w:rPr>
          <w:rtl/>
        </w:rPr>
        <w:t>،</w:t>
      </w:r>
      <w:r w:rsidRPr="009163FC">
        <w:rPr>
          <w:rtl/>
        </w:rPr>
        <w:t xml:space="preserve"> حيثُ حثّ رسول الله (صلّى الله عليه وآله وسلّم) على التربية البدنية قائلاً</w:t>
      </w:r>
      <w:r w:rsidR="005849CF">
        <w:rPr>
          <w:rtl/>
        </w:rPr>
        <w:t>:</w:t>
      </w:r>
      <w:r w:rsidRPr="009163FC">
        <w:rPr>
          <w:rtl/>
        </w:rPr>
        <w:t xml:space="preserve"> </w:t>
      </w:r>
      <w:r w:rsidR="005849CF">
        <w:rPr>
          <w:rtl/>
        </w:rPr>
        <w:t>(</w:t>
      </w:r>
      <w:r w:rsidRPr="009163FC">
        <w:rPr>
          <w:rtl/>
        </w:rPr>
        <w:t>علمّوا أولادكم السباحة والرماية</w:t>
      </w:r>
      <w:r w:rsidR="005849CF">
        <w:rPr>
          <w:rtl/>
        </w:rPr>
        <w:t>)</w:t>
      </w:r>
      <w:r w:rsidRPr="009163FC">
        <w:rPr>
          <w:rtl/>
        </w:rPr>
        <w:t xml:space="preserve"> </w:t>
      </w:r>
      <w:r w:rsidRPr="009163FC">
        <w:rPr>
          <w:rStyle w:val="libFootnotenumChar"/>
          <w:rtl/>
        </w:rPr>
        <w:t>(1)</w:t>
      </w:r>
      <w:r w:rsidR="005849CF">
        <w:rPr>
          <w:rtl/>
        </w:rPr>
        <w:t>.</w:t>
      </w:r>
    </w:p>
    <w:p w:rsidR="009163FC" w:rsidRPr="00E67C4E" w:rsidRDefault="009163FC" w:rsidP="009163FC">
      <w:pPr>
        <w:pStyle w:val="libNormal"/>
        <w:rPr>
          <w:rtl/>
        </w:rPr>
      </w:pPr>
      <w:r w:rsidRPr="009163FC">
        <w:rPr>
          <w:rtl/>
        </w:rPr>
        <w:t>وجعل الإمام موسى بن جعفر الكاظم (عليه السلام) حمل الطفل وتدريبه على الأُمور الشاقّة من المستحبّات فقال</w:t>
      </w:r>
      <w:r w:rsidR="005849CF">
        <w:rPr>
          <w:rtl/>
        </w:rPr>
        <w:t>:</w:t>
      </w:r>
      <w:r w:rsidRPr="009163FC">
        <w:rPr>
          <w:rtl/>
        </w:rPr>
        <w:t xml:space="preserve"> </w:t>
      </w:r>
      <w:r w:rsidR="005849CF">
        <w:rPr>
          <w:rtl/>
        </w:rPr>
        <w:t>(</w:t>
      </w:r>
      <w:r w:rsidRPr="009163FC">
        <w:rPr>
          <w:rtl/>
        </w:rPr>
        <w:t>تستحب عرامة الصبي في صغره ليكون حليماً في كبره</w:t>
      </w:r>
      <w:r w:rsidR="005849CF">
        <w:rPr>
          <w:rtl/>
        </w:rPr>
        <w:t>)</w:t>
      </w:r>
      <w:r w:rsidRPr="009163FC">
        <w:rPr>
          <w:rtl/>
        </w:rPr>
        <w:t xml:space="preserve"> </w:t>
      </w:r>
      <w:r w:rsidRPr="009163FC">
        <w:rPr>
          <w:rStyle w:val="libFootnotenumChar"/>
          <w:rtl/>
        </w:rPr>
        <w:t>(2)</w:t>
      </w:r>
      <w:r w:rsidR="005849CF">
        <w:rPr>
          <w:rtl/>
        </w:rPr>
        <w:t>.</w:t>
      </w:r>
    </w:p>
    <w:p w:rsidR="009163FC" w:rsidRPr="00E67C4E" w:rsidRDefault="009163FC" w:rsidP="009163FC">
      <w:pPr>
        <w:pStyle w:val="libNormal"/>
        <w:rPr>
          <w:rtl/>
        </w:rPr>
      </w:pPr>
      <w:r w:rsidRPr="009163FC">
        <w:rPr>
          <w:rtl/>
        </w:rPr>
        <w:t xml:space="preserve">والصحة البدنية لها تأثير واضح على الصحّة النفسيّة كما هو مشهور عند علماء النفس والتربية </w:t>
      </w:r>
      <w:r w:rsidRPr="009163FC">
        <w:rPr>
          <w:rStyle w:val="libFootnotenumChar"/>
          <w:rtl/>
        </w:rPr>
        <w:t>(3)</w:t>
      </w:r>
      <w:r w:rsidR="005849CF">
        <w:rPr>
          <w:rtl/>
        </w:rPr>
        <w:t>.</w:t>
      </w:r>
    </w:p>
    <w:p w:rsidR="009163FC" w:rsidRPr="009163FC" w:rsidRDefault="009163FC" w:rsidP="009163FC">
      <w:pPr>
        <w:pStyle w:val="Heading3"/>
        <w:rPr>
          <w:rtl/>
        </w:rPr>
      </w:pPr>
      <w:bookmarkStart w:id="51" w:name="_Toc421642004"/>
      <w:r w:rsidRPr="00E67C4E">
        <w:rPr>
          <w:rtl/>
        </w:rPr>
        <w:t>ثانياً</w:t>
      </w:r>
      <w:r w:rsidR="005849CF">
        <w:rPr>
          <w:rtl/>
        </w:rPr>
        <w:t>:</w:t>
      </w:r>
      <w:r w:rsidRPr="00E67C4E">
        <w:rPr>
          <w:rtl/>
        </w:rPr>
        <w:t xml:space="preserve"> المبادرة إلى التعليم</w:t>
      </w:r>
      <w:bookmarkEnd w:id="51"/>
    </w:p>
    <w:p w:rsidR="009163FC" w:rsidRPr="00E67C4E" w:rsidRDefault="009163FC" w:rsidP="009163FC">
      <w:pPr>
        <w:pStyle w:val="libNormal"/>
        <w:rPr>
          <w:rtl/>
        </w:rPr>
      </w:pPr>
      <w:r w:rsidRPr="009163FC">
        <w:rPr>
          <w:rtl/>
        </w:rPr>
        <w:t>التعليم في هذه المرحلة ضروري للطفل</w:t>
      </w:r>
      <w:r w:rsidR="005849CF">
        <w:rPr>
          <w:rtl/>
        </w:rPr>
        <w:t>،</w:t>
      </w:r>
      <w:r w:rsidRPr="009163FC">
        <w:rPr>
          <w:rtl/>
        </w:rPr>
        <w:t xml:space="preserve"> فهي أفضل مرحلة للمبادرة إلى التعليم</w:t>
      </w:r>
      <w:r w:rsidR="005849CF">
        <w:rPr>
          <w:rtl/>
        </w:rPr>
        <w:t>،</w:t>
      </w:r>
      <w:r w:rsidRPr="009163FC">
        <w:rPr>
          <w:rtl/>
        </w:rPr>
        <w:t xml:space="preserve"> لنضوج القوى العقلية عند الطفل</w:t>
      </w:r>
      <w:r w:rsidR="005849CF">
        <w:rPr>
          <w:rtl/>
        </w:rPr>
        <w:t>،</w:t>
      </w:r>
      <w:r w:rsidRPr="009163FC">
        <w:rPr>
          <w:rtl/>
        </w:rPr>
        <w:t xml:space="preserve"> وللرغبة الذاتية لدى الطفل في </w:t>
      </w:r>
      <w:r w:rsidR="005849CF">
        <w:rPr>
          <w:rtl/>
        </w:rPr>
        <w:t>(</w:t>
      </w:r>
      <w:r w:rsidRPr="009163FC">
        <w:rPr>
          <w:rtl/>
        </w:rPr>
        <w:t>اكتساب المهارة العلمية</w:t>
      </w:r>
      <w:r w:rsidR="005849CF">
        <w:rPr>
          <w:rtl/>
        </w:rPr>
        <w:t>)</w:t>
      </w:r>
      <w:r w:rsidRPr="009163FC">
        <w:rPr>
          <w:rtl/>
        </w:rPr>
        <w:t xml:space="preserve"> </w:t>
      </w:r>
      <w:r w:rsidRPr="009163FC">
        <w:rPr>
          <w:rStyle w:val="libFootnotenumChar"/>
          <w:rtl/>
        </w:rPr>
        <w:t>(4)</w:t>
      </w:r>
      <w:r w:rsidR="005849CF">
        <w:rPr>
          <w:rtl/>
        </w:rPr>
        <w:t>.</w:t>
      </w:r>
    </w:p>
    <w:p w:rsidR="009163FC" w:rsidRPr="00E67C4E" w:rsidRDefault="009163FC" w:rsidP="009163FC">
      <w:pPr>
        <w:pStyle w:val="libNormal"/>
        <w:rPr>
          <w:rtl/>
        </w:rPr>
      </w:pPr>
      <w:r w:rsidRPr="009163FC">
        <w:rPr>
          <w:rtl/>
        </w:rPr>
        <w:t>والطفل في هذه المرحلة لديه الاستعداد التام لحفظ كل ما يُلقى على مسامعه</w:t>
      </w:r>
      <w:r w:rsidR="005849CF">
        <w:rPr>
          <w:rtl/>
        </w:rPr>
        <w:t>،</w:t>
      </w:r>
      <w:r w:rsidRPr="009163FC">
        <w:rPr>
          <w:rtl/>
        </w:rPr>
        <w:t xml:space="preserve"> والتعليم في هذهِ المرحلة يساعد على رسوخ المعلومات في ذهنه وبقائها محفوظة في الذاكرة</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مثل الذي يتعلّم في صغره كالنقش في الحجر</w:t>
      </w:r>
      <w:r w:rsidR="005849CF">
        <w:rPr>
          <w:rtl/>
        </w:rPr>
        <w:t>)</w:t>
      </w:r>
      <w:r w:rsidRPr="009163FC">
        <w:rPr>
          <w:rtl/>
        </w:rPr>
        <w:t xml:space="preserve"> </w:t>
      </w:r>
      <w:r w:rsidRPr="009163FC">
        <w:rPr>
          <w:rStyle w:val="libFootnotenumChar"/>
          <w:rtl/>
        </w:rPr>
        <w:t>(5)</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47 | 4 باب تأديب الولد</w:t>
      </w:r>
      <w:r w:rsidR="005849CF">
        <w:rPr>
          <w:rtl/>
        </w:rPr>
        <w:t>.</w:t>
      </w:r>
    </w:p>
    <w:p w:rsidR="009163FC" w:rsidRPr="009163FC" w:rsidRDefault="009163FC" w:rsidP="009163FC">
      <w:pPr>
        <w:pStyle w:val="libFootnote0"/>
        <w:rPr>
          <w:rtl/>
        </w:rPr>
      </w:pPr>
      <w:r w:rsidRPr="009163FC">
        <w:rPr>
          <w:rtl/>
        </w:rPr>
        <w:t>(2) الكافي 6</w:t>
      </w:r>
      <w:r w:rsidR="005849CF">
        <w:rPr>
          <w:rtl/>
        </w:rPr>
        <w:t>:</w:t>
      </w:r>
      <w:r w:rsidRPr="009163FC">
        <w:rPr>
          <w:rtl/>
        </w:rPr>
        <w:t xml:space="preserve"> 51 | 2 باب 37 من كتاب العقيقة</w:t>
      </w:r>
      <w:r w:rsidR="005849CF">
        <w:rPr>
          <w:rtl/>
        </w:rPr>
        <w:t>.</w:t>
      </w:r>
    </w:p>
    <w:p w:rsidR="009163FC" w:rsidRPr="009163FC" w:rsidRDefault="009163FC" w:rsidP="009163FC">
      <w:pPr>
        <w:pStyle w:val="libFootnote0"/>
        <w:rPr>
          <w:rtl/>
        </w:rPr>
      </w:pPr>
      <w:r w:rsidRPr="009163FC">
        <w:rPr>
          <w:rtl/>
        </w:rPr>
        <w:t>(3) علم النفس</w:t>
      </w:r>
      <w:r w:rsidR="005849CF">
        <w:rPr>
          <w:rtl/>
        </w:rPr>
        <w:t>،</w:t>
      </w:r>
      <w:r w:rsidRPr="009163FC">
        <w:rPr>
          <w:rtl/>
        </w:rPr>
        <w:t xml:space="preserve"> لجميل صليبا</w:t>
      </w:r>
      <w:r w:rsidR="005849CF">
        <w:rPr>
          <w:rtl/>
        </w:rPr>
        <w:t>:</w:t>
      </w:r>
      <w:r w:rsidRPr="009163FC">
        <w:rPr>
          <w:rtl/>
        </w:rPr>
        <w:t xml:space="preserve"> 383</w:t>
      </w:r>
      <w:r w:rsidR="005849CF">
        <w:rPr>
          <w:rtl/>
        </w:rPr>
        <w:t>.</w:t>
      </w:r>
    </w:p>
    <w:p w:rsidR="009163FC" w:rsidRPr="009163FC" w:rsidRDefault="009163FC" w:rsidP="009163FC">
      <w:pPr>
        <w:pStyle w:val="libFootnote0"/>
        <w:rPr>
          <w:rtl/>
        </w:rPr>
      </w:pPr>
      <w:r w:rsidRPr="009163FC">
        <w:rPr>
          <w:rtl/>
        </w:rPr>
        <w:t>(4) حديث إلى الأُمّهات</w:t>
      </w:r>
      <w:r w:rsidR="005849CF">
        <w:rPr>
          <w:rtl/>
        </w:rPr>
        <w:t>:</w:t>
      </w:r>
      <w:r w:rsidRPr="009163FC">
        <w:rPr>
          <w:rtl/>
        </w:rPr>
        <w:t xml:space="preserve"> 217</w:t>
      </w:r>
      <w:r w:rsidR="005849CF">
        <w:rPr>
          <w:rtl/>
        </w:rPr>
        <w:t>.</w:t>
      </w:r>
    </w:p>
    <w:p w:rsidR="009163FC" w:rsidRPr="009163FC" w:rsidRDefault="009163FC" w:rsidP="009163FC">
      <w:pPr>
        <w:pStyle w:val="libFootnote0"/>
        <w:rPr>
          <w:rtl/>
        </w:rPr>
      </w:pPr>
      <w:r w:rsidRPr="009163FC">
        <w:rPr>
          <w:rtl/>
        </w:rPr>
        <w:t>(5) كنز العمّال 10</w:t>
      </w:r>
      <w:r w:rsidR="005849CF">
        <w:rPr>
          <w:rtl/>
        </w:rPr>
        <w:t>:</w:t>
      </w:r>
      <w:r w:rsidRPr="009163FC">
        <w:rPr>
          <w:rtl/>
        </w:rPr>
        <w:t xml:space="preserve"> 294 | 29336</w:t>
      </w:r>
      <w:r w:rsidR="005849CF">
        <w:rPr>
          <w:rtl/>
        </w:rPr>
        <w:t>.</w:t>
      </w:r>
    </w:p>
    <w:p w:rsidR="009163FC" w:rsidRDefault="009163FC" w:rsidP="009163FC">
      <w:pPr>
        <w:pStyle w:val="libNormal"/>
      </w:pPr>
      <w:r>
        <w:rPr>
          <w:rtl/>
        </w:rPr>
        <w:br w:type="page"/>
      </w:r>
    </w:p>
    <w:p w:rsidR="009163FC" w:rsidRPr="00E67C4E" w:rsidRDefault="009163FC" w:rsidP="009163FC">
      <w:pPr>
        <w:pStyle w:val="libNormal"/>
        <w:rPr>
          <w:rtl/>
        </w:rPr>
      </w:pPr>
      <w:r w:rsidRPr="009163FC">
        <w:rPr>
          <w:rtl/>
        </w:rPr>
        <w:lastRenderedPageBreak/>
        <w:t>وقال (صلّى الله عليه وآله وسلّم)</w:t>
      </w:r>
      <w:r w:rsidR="005849CF">
        <w:rPr>
          <w:rtl/>
        </w:rPr>
        <w:t>:</w:t>
      </w:r>
      <w:r w:rsidRPr="009163FC">
        <w:rPr>
          <w:rtl/>
        </w:rPr>
        <w:t xml:space="preserve"> </w:t>
      </w:r>
      <w:r w:rsidR="005849CF">
        <w:rPr>
          <w:rtl/>
        </w:rPr>
        <w:t>(</w:t>
      </w:r>
      <w:r w:rsidRPr="009163FC">
        <w:rPr>
          <w:rtl/>
        </w:rPr>
        <w:t>حفظ الغلام كالوسم على الحجر</w:t>
      </w:r>
      <w:r w:rsidR="005849CF">
        <w:rPr>
          <w:rtl/>
        </w:rPr>
        <w:t>)</w:t>
      </w:r>
      <w:r w:rsidRPr="009163FC">
        <w:rPr>
          <w:rtl/>
        </w:rPr>
        <w:t xml:space="preserve"> </w:t>
      </w:r>
      <w:r w:rsidRPr="009163FC">
        <w:rPr>
          <w:rStyle w:val="libFootnotenumChar"/>
          <w:rtl/>
        </w:rPr>
        <w:t>(1)</w:t>
      </w:r>
      <w:r w:rsidR="005849CF">
        <w:rPr>
          <w:rtl/>
        </w:rPr>
        <w:t>.</w:t>
      </w:r>
    </w:p>
    <w:p w:rsidR="009163FC" w:rsidRPr="00E67C4E" w:rsidRDefault="009163FC" w:rsidP="009163FC">
      <w:pPr>
        <w:pStyle w:val="libNormal"/>
        <w:rPr>
          <w:rtl/>
        </w:rPr>
      </w:pPr>
      <w:r w:rsidRPr="009163FC">
        <w:rPr>
          <w:rtl/>
        </w:rPr>
        <w:t>ولضرورة تعليم الطفل أوصى رسول الله (صلّى الله عليه وآله وسلّم) الوالدين به</w:t>
      </w:r>
      <w:r w:rsidR="005849CF">
        <w:rPr>
          <w:rtl/>
        </w:rPr>
        <w:t>:</w:t>
      </w:r>
      <w:r w:rsidRPr="009163FC">
        <w:rPr>
          <w:rtl/>
        </w:rPr>
        <w:t xml:space="preserve"> </w:t>
      </w:r>
      <w:r w:rsidR="005849CF">
        <w:rPr>
          <w:rtl/>
        </w:rPr>
        <w:t>(</w:t>
      </w:r>
      <w:r w:rsidRPr="009163FC">
        <w:rPr>
          <w:rtl/>
        </w:rPr>
        <w:t>مروا أولادكم بطلب العلم</w:t>
      </w:r>
      <w:r w:rsidR="005849CF">
        <w:rPr>
          <w:rtl/>
        </w:rPr>
        <w:t>)</w:t>
      </w:r>
      <w:r w:rsidRPr="009163FC">
        <w:rPr>
          <w:rtl/>
        </w:rPr>
        <w:t xml:space="preserve"> </w:t>
      </w:r>
      <w:r w:rsidRPr="009163FC">
        <w:rPr>
          <w:rStyle w:val="libFootnotenumChar"/>
          <w:rtl/>
        </w:rPr>
        <w:t>(2)</w:t>
      </w:r>
      <w:r w:rsidR="005849CF">
        <w:rPr>
          <w:rtl/>
        </w:rPr>
        <w:t>.</w:t>
      </w:r>
    </w:p>
    <w:p w:rsidR="009163FC" w:rsidRPr="00E67C4E" w:rsidRDefault="009163FC" w:rsidP="009163FC">
      <w:pPr>
        <w:pStyle w:val="libNormal"/>
        <w:rPr>
          <w:rtl/>
        </w:rPr>
      </w:pPr>
      <w:r w:rsidRPr="009163FC">
        <w:rPr>
          <w:rtl/>
        </w:rPr>
        <w:t>وجعل رسول الله (صلّى الله عليه وآله وسلّم) تعليم الطفل باباً من أبواب الرحمة الإلهية للأب</w:t>
      </w:r>
      <w:r w:rsidR="005849CF">
        <w:rPr>
          <w:rtl/>
        </w:rPr>
        <w:t>،</w:t>
      </w:r>
      <w:r w:rsidRPr="009163FC">
        <w:rPr>
          <w:rtl/>
        </w:rPr>
        <w:t xml:space="preserve"> فقال</w:t>
      </w:r>
      <w:r w:rsidR="005849CF">
        <w:rPr>
          <w:rtl/>
        </w:rPr>
        <w:t>:</w:t>
      </w:r>
      <w:r w:rsidRPr="009163FC">
        <w:rPr>
          <w:rtl/>
        </w:rPr>
        <w:t xml:space="preserve"> </w:t>
      </w:r>
      <w:r w:rsidR="005849CF">
        <w:rPr>
          <w:rtl/>
        </w:rPr>
        <w:t>(</w:t>
      </w:r>
      <w:r w:rsidRPr="009163FC">
        <w:rPr>
          <w:rtl/>
        </w:rPr>
        <w:t>رحم الله عبداً أعان ولده على برّه بالإحسان إليه</w:t>
      </w:r>
      <w:r w:rsidR="005849CF">
        <w:rPr>
          <w:rtl/>
        </w:rPr>
        <w:t>،</w:t>
      </w:r>
      <w:r w:rsidRPr="009163FC">
        <w:rPr>
          <w:rtl/>
        </w:rPr>
        <w:t xml:space="preserve"> والتآلف له وتعليمه وتأديبه</w:t>
      </w:r>
      <w:r w:rsidR="005849CF">
        <w:rPr>
          <w:rtl/>
        </w:rPr>
        <w:t>)</w:t>
      </w:r>
      <w:r w:rsidRPr="009163FC">
        <w:rPr>
          <w:rtl/>
        </w:rPr>
        <w:t xml:space="preserve"> </w:t>
      </w:r>
      <w:r w:rsidRPr="009163FC">
        <w:rPr>
          <w:rStyle w:val="libFootnotenumChar"/>
          <w:rtl/>
        </w:rPr>
        <w:t>(3)</w:t>
      </w:r>
      <w:r w:rsidR="005849CF">
        <w:rPr>
          <w:rtl/>
        </w:rPr>
        <w:t>.</w:t>
      </w:r>
    </w:p>
    <w:p w:rsidR="009163FC" w:rsidRPr="00E67C4E" w:rsidRDefault="009163FC" w:rsidP="009163FC">
      <w:pPr>
        <w:pStyle w:val="libNormal"/>
        <w:rPr>
          <w:rtl/>
        </w:rPr>
      </w:pPr>
      <w:r w:rsidRPr="009163FC">
        <w:rPr>
          <w:rtl/>
        </w:rPr>
        <w:t>والتعليم حق للطفل على والديه</w:t>
      </w:r>
      <w:r w:rsidR="005849CF">
        <w:rPr>
          <w:rtl/>
        </w:rPr>
        <w:t>،</w:t>
      </w:r>
      <w:r w:rsidRPr="009163FC">
        <w:rPr>
          <w:rtl/>
        </w:rPr>
        <w:t xml:space="preserve"> قال الإمام علي بن الحسين (عليه السلام)</w:t>
      </w:r>
      <w:r w:rsidR="005849CF">
        <w:rPr>
          <w:rtl/>
        </w:rPr>
        <w:t>:</w:t>
      </w:r>
      <w:r w:rsidRPr="009163FC">
        <w:rPr>
          <w:rtl/>
        </w:rPr>
        <w:t xml:space="preserve"> (</w:t>
      </w:r>
      <w:r w:rsidR="005849CF">
        <w:rPr>
          <w:rtl/>
        </w:rPr>
        <w:t>.</w:t>
      </w:r>
      <w:r w:rsidRPr="009163FC">
        <w:rPr>
          <w:rtl/>
        </w:rPr>
        <w:t>.. وأمّا حق الصغير فرحمته وتثقيفه وتعليمه</w:t>
      </w:r>
      <w:r w:rsidR="005849CF">
        <w:rPr>
          <w:rtl/>
        </w:rPr>
        <w:t>.</w:t>
      </w:r>
      <w:r w:rsidRPr="009163FC">
        <w:rPr>
          <w:rtl/>
        </w:rPr>
        <w:t>..</w:t>
      </w:r>
      <w:r w:rsidR="005849CF">
        <w:rPr>
          <w:rtl/>
        </w:rPr>
        <w:t>)</w:t>
      </w:r>
      <w:r w:rsidRPr="009163FC">
        <w:rPr>
          <w:rtl/>
        </w:rPr>
        <w:t xml:space="preserve"> </w:t>
      </w:r>
      <w:r w:rsidRPr="009163FC">
        <w:rPr>
          <w:rStyle w:val="libFootnotenumChar"/>
          <w:rtl/>
        </w:rPr>
        <w:t>(4)</w:t>
      </w:r>
      <w:r w:rsidR="005849CF">
        <w:rPr>
          <w:rtl/>
        </w:rPr>
        <w:t>.</w:t>
      </w:r>
    </w:p>
    <w:p w:rsidR="009163FC" w:rsidRPr="00E67C4E" w:rsidRDefault="009163FC" w:rsidP="009163FC">
      <w:pPr>
        <w:pStyle w:val="libNormal"/>
        <w:rPr>
          <w:rtl/>
        </w:rPr>
      </w:pPr>
      <w:r w:rsidRPr="009163FC">
        <w:rPr>
          <w:rtl/>
        </w:rPr>
        <w:t>وقال رسول الله (صلّى الله عليه وآله وسلّم)</w:t>
      </w:r>
      <w:r w:rsidR="005849CF">
        <w:rPr>
          <w:rtl/>
        </w:rPr>
        <w:t>:</w:t>
      </w:r>
      <w:r w:rsidRPr="009163FC">
        <w:rPr>
          <w:rtl/>
        </w:rPr>
        <w:t xml:space="preserve"> </w:t>
      </w:r>
      <w:r w:rsidR="005849CF">
        <w:rPr>
          <w:rtl/>
        </w:rPr>
        <w:t>(</w:t>
      </w:r>
      <w:r w:rsidRPr="009163FC">
        <w:rPr>
          <w:rtl/>
        </w:rPr>
        <w:t>من حقِّ الولد على والده ثلاثة</w:t>
      </w:r>
      <w:r w:rsidR="005849CF">
        <w:rPr>
          <w:rtl/>
        </w:rPr>
        <w:t>:</w:t>
      </w:r>
      <w:r w:rsidRPr="009163FC">
        <w:rPr>
          <w:rtl/>
        </w:rPr>
        <w:t xml:space="preserve"> يحسّن اسمه</w:t>
      </w:r>
      <w:r w:rsidR="005849CF">
        <w:rPr>
          <w:rtl/>
        </w:rPr>
        <w:t>،</w:t>
      </w:r>
      <w:r w:rsidRPr="009163FC">
        <w:rPr>
          <w:rtl/>
        </w:rPr>
        <w:t xml:space="preserve"> ويعلّمه الكتابة</w:t>
      </w:r>
      <w:r w:rsidR="005849CF">
        <w:rPr>
          <w:rtl/>
        </w:rPr>
        <w:t>،</w:t>
      </w:r>
      <w:r w:rsidRPr="009163FC">
        <w:rPr>
          <w:rtl/>
        </w:rPr>
        <w:t xml:space="preserve"> ويزوجّه إذا بلغ</w:t>
      </w:r>
      <w:r w:rsidR="005849CF">
        <w:rPr>
          <w:rtl/>
        </w:rPr>
        <w:t>)</w:t>
      </w:r>
      <w:r w:rsidRPr="009163FC">
        <w:rPr>
          <w:rtl/>
        </w:rPr>
        <w:t xml:space="preserve"> </w:t>
      </w:r>
      <w:r w:rsidRPr="009163FC">
        <w:rPr>
          <w:rStyle w:val="libFootnotenumChar"/>
          <w:rtl/>
        </w:rPr>
        <w:t>(5)</w:t>
      </w:r>
      <w:r w:rsidR="005849CF">
        <w:rPr>
          <w:rtl/>
        </w:rPr>
        <w:t>.</w:t>
      </w:r>
    </w:p>
    <w:p w:rsidR="009163FC" w:rsidRPr="00E67C4E" w:rsidRDefault="009163FC" w:rsidP="009163FC">
      <w:pPr>
        <w:pStyle w:val="libNormal"/>
        <w:rPr>
          <w:rtl/>
        </w:rPr>
      </w:pPr>
      <w:r w:rsidRPr="00E67C4E">
        <w:rPr>
          <w:rtl/>
        </w:rPr>
        <w:t>والتعليم على القراءة والكتابة في عصرنا الراهن تقوم به المؤسّسات التعليمية وخصوصاً المدرسة</w:t>
      </w:r>
      <w:r w:rsidR="005849CF">
        <w:rPr>
          <w:rtl/>
        </w:rPr>
        <w:t>،</w:t>
      </w:r>
      <w:r w:rsidRPr="00E67C4E">
        <w:rPr>
          <w:rtl/>
        </w:rPr>
        <w:t xml:space="preserve"> ولكنّ ذلك لا يعني انتفاء الحاجة إلى الوالدين في التعليم</w:t>
      </w:r>
      <w:r w:rsidR="005849CF">
        <w:rPr>
          <w:rtl/>
        </w:rPr>
        <w:t>،</w:t>
      </w:r>
      <w:r w:rsidRPr="00E67C4E">
        <w:rPr>
          <w:rtl/>
        </w:rPr>
        <w:t xml:space="preserve"> بل يجب التعاون بين المدرسة والوالدين في التعليم</w:t>
      </w:r>
      <w:r w:rsidR="005849CF">
        <w:rPr>
          <w:rtl/>
        </w:rPr>
        <w:t>.</w:t>
      </w:r>
    </w:p>
    <w:p w:rsidR="009163FC" w:rsidRDefault="009163FC" w:rsidP="009163FC">
      <w:pPr>
        <w:pStyle w:val="libNormal"/>
        <w:rPr>
          <w:rtl/>
        </w:rPr>
      </w:pPr>
      <w:r w:rsidRPr="00E67C4E">
        <w:rPr>
          <w:rtl/>
        </w:rPr>
        <w:t>ويجب أن يكون التعليم غير مقتصر على القراءة والكتابة بل يكون</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كنز العمّال 10</w:t>
      </w:r>
      <w:r w:rsidR="005849CF">
        <w:rPr>
          <w:rtl/>
        </w:rPr>
        <w:t>:</w:t>
      </w:r>
      <w:r w:rsidRPr="009163FC">
        <w:rPr>
          <w:rtl/>
        </w:rPr>
        <w:t xml:space="preserve"> 238 | 29258</w:t>
      </w:r>
      <w:r w:rsidR="005849CF">
        <w:rPr>
          <w:rtl/>
        </w:rPr>
        <w:t>.</w:t>
      </w:r>
    </w:p>
    <w:p w:rsidR="009163FC" w:rsidRPr="009163FC" w:rsidRDefault="009163FC" w:rsidP="009163FC">
      <w:pPr>
        <w:pStyle w:val="libFootnote0"/>
        <w:rPr>
          <w:rtl/>
        </w:rPr>
      </w:pPr>
      <w:r w:rsidRPr="009163FC">
        <w:rPr>
          <w:rtl/>
        </w:rPr>
        <w:t>(2) كنز العمّال 16</w:t>
      </w:r>
      <w:r w:rsidR="005849CF">
        <w:rPr>
          <w:rtl/>
        </w:rPr>
        <w:t>:</w:t>
      </w:r>
      <w:r w:rsidRPr="009163FC">
        <w:rPr>
          <w:rtl/>
        </w:rPr>
        <w:t xml:space="preserve"> 854 | 45953</w:t>
      </w:r>
      <w:r w:rsidR="005849CF">
        <w:rPr>
          <w:rtl/>
        </w:rPr>
        <w:t>.</w:t>
      </w:r>
    </w:p>
    <w:p w:rsidR="009163FC" w:rsidRPr="009163FC" w:rsidRDefault="009163FC" w:rsidP="009163FC">
      <w:pPr>
        <w:pStyle w:val="libFootnote0"/>
        <w:rPr>
          <w:rtl/>
        </w:rPr>
      </w:pPr>
      <w:r w:rsidRPr="009163FC">
        <w:rPr>
          <w:rtl/>
        </w:rPr>
        <w:t>(3) مستدرك الوسائل 2</w:t>
      </w:r>
      <w:r w:rsidR="005849CF">
        <w:rPr>
          <w:rtl/>
        </w:rPr>
        <w:t>:</w:t>
      </w:r>
      <w:r w:rsidRPr="009163FC">
        <w:rPr>
          <w:rtl/>
        </w:rPr>
        <w:t xml:space="preserve"> 626</w:t>
      </w:r>
      <w:r w:rsidR="005849CF">
        <w:rPr>
          <w:rtl/>
        </w:rPr>
        <w:t>.</w:t>
      </w:r>
    </w:p>
    <w:p w:rsidR="009163FC" w:rsidRPr="009163FC" w:rsidRDefault="009163FC" w:rsidP="009163FC">
      <w:pPr>
        <w:pStyle w:val="libFootnote0"/>
        <w:rPr>
          <w:rtl/>
        </w:rPr>
      </w:pPr>
      <w:r w:rsidRPr="009163FC">
        <w:rPr>
          <w:rtl/>
        </w:rPr>
        <w:t>(4) تحف العقول</w:t>
      </w:r>
      <w:r w:rsidR="005849CF">
        <w:rPr>
          <w:rtl/>
        </w:rPr>
        <w:t>:</w:t>
      </w:r>
      <w:r w:rsidRPr="009163FC">
        <w:rPr>
          <w:rtl/>
        </w:rPr>
        <w:t xml:space="preserve"> 194</w:t>
      </w:r>
      <w:r w:rsidR="005849CF">
        <w:rPr>
          <w:rtl/>
        </w:rPr>
        <w:t>.</w:t>
      </w:r>
    </w:p>
    <w:p w:rsidR="009163FC" w:rsidRPr="009163FC" w:rsidRDefault="009163FC" w:rsidP="009163FC">
      <w:pPr>
        <w:pStyle w:val="libFootnote0"/>
        <w:rPr>
          <w:rtl/>
        </w:rPr>
      </w:pPr>
      <w:r w:rsidRPr="009163FC">
        <w:rPr>
          <w:rtl/>
        </w:rPr>
        <w:t>(5) مكارم الأخلاق</w:t>
      </w:r>
      <w:r w:rsidR="005849CF">
        <w:rPr>
          <w:rtl/>
        </w:rPr>
        <w:t>:</w:t>
      </w:r>
      <w:r w:rsidRPr="009163FC">
        <w:rPr>
          <w:rtl/>
        </w:rPr>
        <w:t xml:space="preserve"> 220</w:t>
      </w:r>
      <w:r w:rsidR="005849CF">
        <w:rPr>
          <w:rtl/>
        </w:rPr>
        <w:t>.</w:t>
      </w:r>
    </w:p>
    <w:p w:rsidR="009163FC" w:rsidRDefault="009163FC" w:rsidP="009163FC">
      <w:pPr>
        <w:pStyle w:val="libNormal"/>
      </w:pPr>
      <w:r>
        <w:rPr>
          <w:rtl/>
        </w:rPr>
        <w:br w:type="page"/>
      </w:r>
    </w:p>
    <w:p w:rsidR="009163FC" w:rsidRPr="00E67C4E" w:rsidRDefault="009163FC" w:rsidP="009163FC">
      <w:pPr>
        <w:pStyle w:val="libNormal"/>
        <w:rPr>
          <w:rtl/>
        </w:rPr>
      </w:pPr>
      <w:r w:rsidRPr="009163FC">
        <w:rPr>
          <w:rtl/>
        </w:rPr>
        <w:lastRenderedPageBreak/>
        <w:t>شاملاً لكلِّ جوانب العلم</w:t>
      </w:r>
      <w:r w:rsidR="005849CF">
        <w:rPr>
          <w:rtl/>
        </w:rPr>
        <w:t>،</w:t>
      </w:r>
      <w:r w:rsidRPr="009163FC">
        <w:rPr>
          <w:rtl/>
        </w:rPr>
        <w:t xml:space="preserve"> في مجالاته المختلفة كعلوم الطبيعة والعلوم الإنسانية</w:t>
      </w:r>
      <w:r w:rsidR="005849CF">
        <w:rPr>
          <w:rtl/>
        </w:rPr>
        <w:t>:</w:t>
      </w:r>
      <w:r w:rsidRPr="009163FC">
        <w:rPr>
          <w:rtl/>
        </w:rPr>
        <w:t xml:space="preserve"> كالأدب والتاريخ والفلسفة وغيرها</w:t>
      </w:r>
      <w:r w:rsidR="005849CF">
        <w:rPr>
          <w:rtl/>
        </w:rPr>
        <w:t>،</w:t>
      </w:r>
      <w:r w:rsidRPr="009163FC">
        <w:rPr>
          <w:rtl/>
        </w:rPr>
        <w:t xml:space="preserve"> إضافة إلى التركيز على الجوانب الروحية والعبادية</w:t>
      </w:r>
      <w:r w:rsidR="005849CF">
        <w:rPr>
          <w:rtl/>
        </w:rPr>
        <w:t>،</w:t>
      </w:r>
      <w:r w:rsidRPr="009163FC">
        <w:rPr>
          <w:rtl/>
        </w:rPr>
        <w:t xml:space="preserve"> قال رسول الله (صلّى الله عليه وآله وسلّم) في تأكيده على تعليم القرآن</w:t>
      </w:r>
      <w:r w:rsidR="005849CF">
        <w:rPr>
          <w:rtl/>
        </w:rPr>
        <w:t>:</w:t>
      </w:r>
      <w:r w:rsidRPr="009163FC">
        <w:rPr>
          <w:rtl/>
        </w:rPr>
        <w:t xml:space="preserve"> (</w:t>
      </w:r>
      <w:r w:rsidR="005849CF">
        <w:rPr>
          <w:rtl/>
        </w:rPr>
        <w:t>.</w:t>
      </w:r>
      <w:r w:rsidRPr="009163FC">
        <w:rPr>
          <w:rtl/>
        </w:rPr>
        <w:t>.. ومَن علّمه القرآن دُعي بالأبوين فكسيا حلّتين تضيء من نورهما وجوه أهل الجنة</w:t>
      </w:r>
      <w:r w:rsidR="005849CF">
        <w:rPr>
          <w:rtl/>
        </w:rPr>
        <w:t>)</w:t>
      </w:r>
      <w:r w:rsidRPr="009163FC">
        <w:rPr>
          <w:rtl/>
        </w:rPr>
        <w:t xml:space="preserve"> </w:t>
      </w:r>
      <w:r w:rsidRPr="009163FC">
        <w:rPr>
          <w:rStyle w:val="libFootnotenumChar"/>
          <w:rtl/>
        </w:rPr>
        <w:t>(1)</w:t>
      </w:r>
      <w:r w:rsidR="005849CF">
        <w:rPr>
          <w:rtl/>
        </w:rPr>
        <w:t>.</w:t>
      </w:r>
    </w:p>
    <w:p w:rsidR="009163FC" w:rsidRPr="00E67C4E" w:rsidRDefault="009163FC" w:rsidP="009163FC">
      <w:pPr>
        <w:pStyle w:val="libNormal"/>
        <w:rPr>
          <w:rtl/>
        </w:rPr>
      </w:pPr>
      <w:r w:rsidRPr="00E67C4E">
        <w:rPr>
          <w:rtl/>
        </w:rPr>
        <w:t>وتعليم القرآن يكون شاملاً لجميع جوانبه ابتداءً بتعلّم القراءة الصحيحة وفق الضوابط اللغوية</w:t>
      </w:r>
      <w:r w:rsidR="005849CF">
        <w:rPr>
          <w:rtl/>
        </w:rPr>
        <w:t>،</w:t>
      </w:r>
      <w:r w:rsidRPr="00E67C4E">
        <w:rPr>
          <w:rtl/>
        </w:rPr>
        <w:t xml:space="preserve"> ثم التشجيع على الحفظ مع مراعاة المستوى العقلي للطفل</w:t>
      </w:r>
      <w:r w:rsidR="005849CF">
        <w:rPr>
          <w:rtl/>
        </w:rPr>
        <w:t>،</w:t>
      </w:r>
      <w:r w:rsidRPr="00E67C4E">
        <w:rPr>
          <w:rtl/>
        </w:rPr>
        <w:t xml:space="preserve"> والتعليم على التفسير الصحيح لبعض الآيات والسور التي يحتاجها الطفل في هذه المرحلة</w:t>
      </w:r>
      <w:r w:rsidR="005849CF">
        <w:rPr>
          <w:rtl/>
        </w:rPr>
        <w:t>،</w:t>
      </w:r>
      <w:r w:rsidRPr="00E67C4E">
        <w:rPr>
          <w:rtl/>
        </w:rPr>
        <w:t xml:space="preserve"> وخصوصاً ما يتعلّق بالجانب العقائدي والأخلاقي</w:t>
      </w:r>
      <w:r w:rsidR="005849CF">
        <w:rPr>
          <w:rtl/>
        </w:rPr>
        <w:t>،</w:t>
      </w:r>
      <w:r w:rsidRPr="00E67C4E">
        <w:rPr>
          <w:rtl/>
        </w:rPr>
        <w:t xml:space="preserve"> والجانب الفقهي المتعلّق بالأحكام الشرعية المختلفة من العبادات والمعاملات</w:t>
      </w:r>
      <w:r w:rsidR="005849CF">
        <w:rPr>
          <w:rtl/>
        </w:rPr>
        <w:t>.</w:t>
      </w:r>
    </w:p>
    <w:p w:rsidR="009163FC" w:rsidRPr="00E67C4E" w:rsidRDefault="009163FC" w:rsidP="009163FC">
      <w:pPr>
        <w:pStyle w:val="libNormal"/>
        <w:rPr>
          <w:rtl/>
        </w:rPr>
      </w:pPr>
      <w:r w:rsidRPr="009163FC">
        <w:rPr>
          <w:rtl/>
        </w:rPr>
        <w:t>وفي هذه المرحلة يجب تعليم الطفل على كيفيّة العبادات ومقدّماتها كالوضوء والصلاة</w:t>
      </w:r>
      <w:r w:rsidR="005849CF">
        <w:rPr>
          <w:rtl/>
        </w:rPr>
        <w:t>،</w:t>
      </w:r>
      <w:r w:rsidRPr="009163FC">
        <w:rPr>
          <w:rtl/>
        </w:rPr>
        <w:t xml:space="preserve"> قال الإمام محمد بن علي الباقر (عليه السلام)</w:t>
      </w:r>
      <w:r w:rsidR="005849CF">
        <w:rPr>
          <w:rtl/>
        </w:rPr>
        <w:t>:</w:t>
      </w:r>
      <w:r w:rsidRPr="009163FC">
        <w:rPr>
          <w:rtl/>
        </w:rPr>
        <w:t xml:space="preserve"> (</w:t>
      </w:r>
      <w:r w:rsidR="005849CF">
        <w:rPr>
          <w:rtl/>
        </w:rPr>
        <w:t>.</w:t>
      </w:r>
      <w:r w:rsidRPr="009163FC">
        <w:rPr>
          <w:rtl/>
        </w:rPr>
        <w:t>.. حتى يتّم له سبع سنين قيل له اغسل وجهك وكفّيك</w:t>
      </w:r>
      <w:r w:rsidR="005849CF">
        <w:rPr>
          <w:rtl/>
        </w:rPr>
        <w:t>،</w:t>
      </w:r>
      <w:r w:rsidRPr="009163FC">
        <w:rPr>
          <w:rtl/>
        </w:rPr>
        <w:t xml:space="preserve"> فإذا غسلهما قيل له صلِّ</w:t>
      </w:r>
      <w:r w:rsidR="005849CF">
        <w:rPr>
          <w:rtl/>
        </w:rPr>
        <w:t>،</w:t>
      </w:r>
      <w:r w:rsidRPr="009163FC">
        <w:rPr>
          <w:rtl/>
        </w:rPr>
        <w:t xml:space="preserve"> ثم يُترك حتى يتم له تسع سنين</w:t>
      </w:r>
      <w:r w:rsidR="005849CF">
        <w:rPr>
          <w:rtl/>
        </w:rPr>
        <w:t>،</w:t>
      </w:r>
      <w:r w:rsidRPr="009163FC">
        <w:rPr>
          <w:rtl/>
        </w:rPr>
        <w:t xml:space="preserve"> فإذا تمّت له تسع سنين عُلّم الوضوء</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E67C4E">
        <w:rPr>
          <w:rtl/>
        </w:rPr>
        <w:t>والطفل بحاجة إلى تعلّم الحديث لتحصينه من التأثّر بالتيّارات المنحرفة</w:t>
      </w:r>
      <w:r w:rsidR="005849CF">
        <w:rPr>
          <w:rtl/>
        </w:rPr>
        <w:t>،</w:t>
      </w:r>
      <w:r w:rsidRPr="00E67C4E">
        <w:rPr>
          <w:rtl/>
        </w:rPr>
        <w:t xml:space="preserve"> قال الإمام جعفر بن محمد الصادق (عليه السلام)</w:t>
      </w:r>
      <w:r w:rsidR="005849CF">
        <w:rPr>
          <w:rtl/>
        </w:rPr>
        <w:t>:</w:t>
      </w:r>
    </w:p>
    <w:p w:rsidR="009163FC" w:rsidRPr="00E67C4E" w:rsidRDefault="005849CF" w:rsidP="009163FC">
      <w:pPr>
        <w:pStyle w:val="libNormal"/>
        <w:rPr>
          <w:rtl/>
        </w:rPr>
      </w:pPr>
      <w:r>
        <w:rPr>
          <w:rtl/>
        </w:rPr>
        <w:t>(</w:t>
      </w:r>
      <w:r w:rsidR="009163FC" w:rsidRPr="009163FC">
        <w:rPr>
          <w:rtl/>
        </w:rPr>
        <w:t>بادروا أولادكم بالحديث قبل أن يسبقكم إليه المُرجئة</w:t>
      </w:r>
      <w:r>
        <w:rPr>
          <w:rtl/>
        </w:rPr>
        <w:t>)</w:t>
      </w:r>
      <w:r w:rsidR="009163FC" w:rsidRPr="009163FC">
        <w:rPr>
          <w:rtl/>
        </w:rPr>
        <w:t xml:space="preserve"> </w:t>
      </w:r>
      <w:r w:rsidR="009163FC" w:rsidRPr="009163FC">
        <w:rPr>
          <w:rStyle w:val="libFootnotenumChar"/>
          <w:rtl/>
        </w:rPr>
        <w:t>(3)</w:t>
      </w:r>
      <w:r>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6</w:t>
      </w:r>
      <w:r w:rsidR="005849CF">
        <w:rPr>
          <w:rtl/>
        </w:rPr>
        <w:t>:</w:t>
      </w:r>
      <w:r w:rsidRPr="009163FC">
        <w:rPr>
          <w:rtl/>
        </w:rPr>
        <w:t xml:space="preserve"> 49 | 1 باب بر الأولاد</w:t>
      </w:r>
      <w:r w:rsidR="005849CF">
        <w:rPr>
          <w:rtl/>
        </w:rPr>
        <w:t>.</w:t>
      </w:r>
    </w:p>
    <w:p w:rsidR="009163FC" w:rsidRPr="009163FC" w:rsidRDefault="009163FC" w:rsidP="009163FC">
      <w:pPr>
        <w:pStyle w:val="libFootnote0"/>
        <w:rPr>
          <w:rtl/>
        </w:rPr>
      </w:pPr>
      <w:r w:rsidRPr="009163FC">
        <w:rPr>
          <w:rtl/>
        </w:rPr>
        <w:t>(2) مَن لا يحضره الفقيه 1</w:t>
      </w:r>
      <w:r w:rsidR="005849CF">
        <w:rPr>
          <w:rtl/>
        </w:rPr>
        <w:t>:</w:t>
      </w:r>
      <w:r w:rsidRPr="009163FC">
        <w:rPr>
          <w:rtl/>
        </w:rPr>
        <w:t xml:space="preserve"> 182</w:t>
      </w:r>
      <w:r w:rsidR="005849CF">
        <w:rPr>
          <w:rtl/>
        </w:rPr>
        <w:t>.</w:t>
      </w:r>
    </w:p>
    <w:p w:rsidR="009163FC" w:rsidRPr="009163FC" w:rsidRDefault="009163FC" w:rsidP="009163FC">
      <w:pPr>
        <w:pStyle w:val="libFootnote0"/>
        <w:rPr>
          <w:rtl/>
        </w:rPr>
      </w:pPr>
      <w:r w:rsidRPr="009163FC">
        <w:rPr>
          <w:rtl/>
        </w:rPr>
        <w:t>(3) الكافي 6</w:t>
      </w:r>
      <w:r w:rsidR="005849CF">
        <w:rPr>
          <w:rtl/>
        </w:rPr>
        <w:t>:</w:t>
      </w:r>
      <w:r w:rsidRPr="009163FC">
        <w:rPr>
          <w:rtl/>
        </w:rPr>
        <w:t xml:space="preserve"> 47 | 5 باب تأديب الولد</w:t>
      </w:r>
      <w:r w:rsidR="005849CF">
        <w:rPr>
          <w:rtl/>
        </w:rPr>
        <w:t>.</w:t>
      </w:r>
    </w:p>
    <w:p w:rsidR="009163FC" w:rsidRDefault="009163FC" w:rsidP="009163FC">
      <w:pPr>
        <w:pStyle w:val="libNormal"/>
      </w:pPr>
      <w:r>
        <w:rPr>
          <w:rtl/>
        </w:rPr>
        <w:br w:type="page"/>
      </w:r>
    </w:p>
    <w:p w:rsidR="009163FC" w:rsidRPr="00E67C4E" w:rsidRDefault="009163FC" w:rsidP="009163FC">
      <w:pPr>
        <w:pStyle w:val="libNormal"/>
        <w:rPr>
          <w:rtl/>
        </w:rPr>
      </w:pPr>
      <w:r w:rsidRPr="009163FC">
        <w:rPr>
          <w:rtl/>
        </w:rPr>
        <w:lastRenderedPageBreak/>
        <w:t>وقال الإمام الحسن (عليه السلام) موضّحاً ما تعلّمه من رسول الله (صلّى الله عليه وآله وسلّم)</w:t>
      </w:r>
      <w:r w:rsidR="005849CF">
        <w:rPr>
          <w:rtl/>
        </w:rPr>
        <w:t>:</w:t>
      </w:r>
      <w:r w:rsidRPr="009163FC">
        <w:rPr>
          <w:rtl/>
        </w:rPr>
        <w:t xml:space="preserve"> </w:t>
      </w:r>
      <w:r w:rsidR="005849CF">
        <w:rPr>
          <w:rtl/>
        </w:rPr>
        <w:t>(</w:t>
      </w:r>
      <w:r w:rsidRPr="009163FC">
        <w:rPr>
          <w:rtl/>
        </w:rPr>
        <w:t>علمّني جدّي رسول الله ـ صلّى الله عليه وآله وسلّم ـ كلمات أقولهّن في قنوت الوتر</w:t>
      </w:r>
      <w:r w:rsidR="005849CF">
        <w:rPr>
          <w:rtl/>
        </w:rPr>
        <w:t>.</w:t>
      </w:r>
      <w:r w:rsidRPr="009163FC">
        <w:rPr>
          <w:rtl/>
        </w:rPr>
        <w:t>.. اللهّم اهدني فيمَن هديت</w:t>
      </w:r>
      <w:r w:rsidR="005849CF">
        <w:rPr>
          <w:rtl/>
        </w:rPr>
        <w:t>،</w:t>
      </w:r>
      <w:r w:rsidRPr="009163FC">
        <w:rPr>
          <w:rtl/>
        </w:rPr>
        <w:t xml:space="preserve"> وعافني فيمَن عافيت</w:t>
      </w:r>
      <w:r w:rsidR="005849CF">
        <w:rPr>
          <w:rtl/>
        </w:rPr>
        <w:t>،</w:t>
      </w:r>
      <w:r w:rsidRPr="009163FC">
        <w:rPr>
          <w:rtl/>
        </w:rPr>
        <w:t xml:space="preserve"> وتولّني فيمَن توليّت</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9163FC">
        <w:rPr>
          <w:rtl/>
        </w:rPr>
        <w:t>ويجب على الوالدين تعليم الطفل على كلِّ ما ينفعه في حياته</w:t>
      </w:r>
      <w:r w:rsidR="005849CF">
        <w:rPr>
          <w:rtl/>
        </w:rPr>
        <w:t>،</w:t>
      </w:r>
      <w:r w:rsidRPr="009163FC">
        <w:rPr>
          <w:rtl/>
        </w:rPr>
        <w:t xml:space="preserve"> ففي الرواية التالية يعلّم أمير المؤمنين (عليه السلام) ولده الحسن على الخطابة </w:t>
      </w:r>
      <w:r w:rsidR="005849CF">
        <w:rPr>
          <w:rtl/>
        </w:rPr>
        <w:t>(</w:t>
      </w:r>
      <w:r w:rsidRPr="009163FC">
        <w:rPr>
          <w:rtl/>
        </w:rPr>
        <w:t>قال علي ابن أبي طالب (عليه السلام) للحسن</w:t>
      </w:r>
      <w:r w:rsidR="005849CF">
        <w:rPr>
          <w:rtl/>
        </w:rPr>
        <w:t>:</w:t>
      </w:r>
      <w:r w:rsidRPr="009163FC">
        <w:rPr>
          <w:rtl/>
        </w:rPr>
        <w:t xml:space="preserve"> </w:t>
      </w:r>
      <w:r w:rsidR="005849CF">
        <w:rPr>
          <w:rtl/>
        </w:rPr>
        <w:t>(</w:t>
      </w:r>
      <w:r w:rsidRPr="009163FC">
        <w:rPr>
          <w:rtl/>
        </w:rPr>
        <w:t>يا بنيّ قم فأخطب حتى أسمع كلامك</w:t>
      </w:r>
      <w:r w:rsidR="005849CF">
        <w:rPr>
          <w:rtl/>
        </w:rPr>
        <w:t>،</w:t>
      </w:r>
      <w:r w:rsidRPr="009163FC">
        <w:rPr>
          <w:rtl/>
        </w:rPr>
        <w:t xml:space="preserve"> قال</w:t>
      </w:r>
      <w:r w:rsidR="005849CF">
        <w:rPr>
          <w:rtl/>
        </w:rPr>
        <w:t>:</w:t>
      </w:r>
      <w:r w:rsidRPr="009163FC">
        <w:rPr>
          <w:rtl/>
        </w:rPr>
        <w:t xml:space="preserve"> يا أبتاه كيف أخطب وأنا أنظر إلى وجهك استحيي منك</w:t>
      </w:r>
      <w:r w:rsidR="005849CF">
        <w:rPr>
          <w:rtl/>
        </w:rPr>
        <w:t>)؟</w:t>
      </w:r>
      <w:r w:rsidRPr="009163FC">
        <w:rPr>
          <w:rtl/>
        </w:rPr>
        <w:t xml:space="preserve"> فجمع عليّ بن أبي طالب (عليه السلام) أُمّهات أولاده ثم توارى عنه حيثُ يسمع كلامه</w:t>
      </w:r>
      <w:r w:rsidR="005849CF">
        <w:rPr>
          <w:rtl/>
        </w:rPr>
        <w:t>.</w:t>
      </w:r>
      <w:r w:rsidRPr="009163FC">
        <w:rPr>
          <w:rtl/>
        </w:rPr>
        <w:t>..</w:t>
      </w:r>
      <w:r w:rsidR="005849CF">
        <w:rPr>
          <w:rtl/>
        </w:rPr>
        <w:t>)</w:t>
      </w:r>
      <w:r w:rsidRPr="009163FC">
        <w:rPr>
          <w:rtl/>
        </w:rPr>
        <w:t xml:space="preserve"> </w:t>
      </w:r>
      <w:r w:rsidRPr="009163FC">
        <w:rPr>
          <w:rStyle w:val="libFootnotenumChar"/>
          <w:rtl/>
        </w:rPr>
        <w:t>(2)</w:t>
      </w:r>
      <w:r w:rsidR="005849CF">
        <w:rPr>
          <w:rtl/>
        </w:rPr>
        <w:t>.</w:t>
      </w:r>
    </w:p>
    <w:p w:rsidR="009163FC" w:rsidRPr="00E67C4E" w:rsidRDefault="009163FC" w:rsidP="009163FC">
      <w:pPr>
        <w:pStyle w:val="libNormal"/>
        <w:rPr>
          <w:rtl/>
        </w:rPr>
      </w:pPr>
      <w:r w:rsidRPr="009163FC">
        <w:rPr>
          <w:rtl/>
        </w:rPr>
        <w:t>ومن مصاديق التعليم تعليم الرمي والسباحة كما تقدّم</w:t>
      </w:r>
      <w:r w:rsidR="005849CF">
        <w:rPr>
          <w:rtl/>
        </w:rPr>
        <w:t>،</w:t>
      </w:r>
      <w:r w:rsidRPr="009163FC">
        <w:rPr>
          <w:rtl/>
        </w:rPr>
        <w:t xml:space="preserve"> ولأهمّية التعليم شجّع رسول الله (صلّى الله عليه وآله وسلّم) المعلّم والصبي والوالدين على حدٍّ سواء فقال (صلّى الله عليه وآله وسلّم)</w:t>
      </w:r>
      <w:r w:rsidR="005849CF">
        <w:rPr>
          <w:rtl/>
        </w:rPr>
        <w:t>:</w:t>
      </w:r>
      <w:r w:rsidRPr="009163FC">
        <w:rPr>
          <w:rtl/>
        </w:rPr>
        <w:t xml:space="preserve"> </w:t>
      </w:r>
      <w:r w:rsidR="005849CF">
        <w:rPr>
          <w:rtl/>
        </w:rPr>
        <w:t>(</w:t>
      </w:r>
      <w:r w:rsidRPr="009163FC">
        <w:rPr>
          <w:rtl/>
        </w:rPr>
        <w:t>إنّ المعلّم إذا قال للصبيّ</w:t>
      </w:r>
      <w:r w:rsidR="005849CF">
        <w:rPr>
          <w:rtl/>
        </w:rPr>
        <w:t>:</w:t>
      </w:r>
      <w:r w:rsidRPr="009163FC">
        <w:rPr>
          <w:rtl/>
        </w:rPr>
        <w:t xml:space="preserve"> بسم الله</w:t>
      </w:r>
      <w:r w:rsidR="005849CF">
        <w:rPr>
          <w:rtl/>
        </w:rPr>
        <w:t>،</w:t>
      </w:r>
      <w:r w:rsidRPr="009163FC">
        <w:rPr>
          <w:rtl/>
        </w:rPr>
        <w:t xml:space="preserve"> كتب الله له وللصبي ولوالديه براءة من النار</w:t>
      </w:r>
      <w:r w:rsidR="005849CF">
        <w:rPr>
          <w:rtl/>
        </w:rPr>
        <w:t>)</w:t>
      </w:r>
      <w:r w:rsidRPr="009163FC">
        <w:rPr>
          <w:rtl/>
        </w:rPr>
        <w:t xml:space="preserve"> </w:t>
      </w:r>
      <w:r w:rsidRPr="009163FC">
        <w:rPr>
          <w:rStyle w:val="libFootnotenumChar"/>
          <w:rtl/>
        </w:rPr>
        <w:t>(3)</w:t>
      </w:r>
      <w:r w:rsidR="005849CF">
        <w:rPr>
          <w:rtl/>
        </w:rPr>
        <w:t>.</w:t>
      </w:r>
    </w:p>
    <w:p w:rsidR="009163FC" w:rsidRPr="00E67C4E" w:rsidRDefault="009163FC" w:rsidP="009163FC">
      <w:pPr>
        <w:pStyle w:val="libNormal"/>
        <w:rPr>
          <w:rtl/>
        </w:rPr>
      </w:pPr>
      <w:r w:rsidRPr="009163FC">
        <w:rPr>
          <w:rtl/>
        </w:rPr>
        <w:t>وكان أمير المؤمنين (عليه السلام) يشجّع على تعليم الأطفال شعر أبي طالب (عليه السلام)</w:t>
      </w:r>
      <w:r w:rsidR="005849CF">
        <w:rPr>
          <w:rtl/>
        </w:rPr>
        <w:t>،</w:t>
      </w:r>
      <w:r w:rsidRPr="009163FC">
        <w:rPr>
          <w:rtl/>
        </w:rPr>
        <w:t xml:space="preserve"> فعن جعفر بن محمد الصادق (عليه السلام) قال</w:t>
      </w:r>
      <w:r w:rsidR="005849CF">
        <w:rPr>
          <w:rtl/>
        </w:rPr>
        <w:t>:</w:t>
      </w:r>
      <w:r w:rsidRPr="009163FC">
        <w:rPr>
          <w:rtl/>
        </w:rPr>
        <w:t xml:space="preserve"> </w:t>
      </w:r>
      <w:r w:rsidR="005849CF">
        <w:rPr>
          <w:rtl/>
        </w:rPr>
        <w:t>(</w:t>
      </w:r>
      <w:r w:rsidRPr="009163FC">
        <w:rPr>
          <w:rtl/>
        </w:rPr>
        <w:t>كان أمير المؤمنين (عليه السلام) يعجبه أن يروي شعر أبي طالب وأن يدوّن</w:t>
      </w:r>
      <w:r w:rsidR="005849CF">
        <w:rPr>
          <w:rtl/>
        </w:rPr>
        <w:t>،</w:t>
      </w:r>
      <w:r w:rsidRPr="009163FC">
        <w:rPr>
          <w:rtl/>
        </w:rPr>
        <w:t xml:space="preserve"> وقال</w:t>
      </w:r>
      <w:r w:rsidR="005849CF">
        <w:rPr>
          <w:rtl/>
        </w:rPr>
        <w:t>:</w:t>
      </w:r>
      <w:r w:rsidRPr="009163FC">
        <w:rPr>
          <w:rtl/>
        </w:rPr>
        <w:t xml:space="preserve"> تعلّموه وعلمّوه أولادكم فإنّه كان على دين الله وفيه علم كثير</w:t>
      </w:r>
      <w:r w:rsidR="005849CF">
        <w:rPr>
          <w:rtl/>
        </w:rPr>
        <w:t>)</w:t>
      </w:r>
      <w:r w:rsidRPr="009163FC">
        <w:rPr>
          <w:rtl/>
        </w:rPr>
        <w:t xml:space="preserve"> </w:t>
      </w:r>
      <w:r w:rsidRPr="009163FC">
        <w:rPr>
          <w:rStyle w:val="libFootnotenumChar"/>
          <w:rtl/>
        </w:rPr>
        <w:t>(4)</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مختصر تاريخ دمشق 7</w:t>
      </w:r>
      <w:r w:rsidR="005849CF">
        <w:rPr>
          <w:rtl/>
        </w:rPr>
        <w:t>:</w:t>
      </w:r>
      <w:r w:rsidRPr="009163FC">
        <w:rPr>
          <w:rtl/>
        </w:rPr>
        <w:t xml:space="preserve"> 5</w:t>
      </w:r>
      <w:r w:rsidR="005849CF">
        <w:rPr>
          <w:rtl/>
        </w:rPr>
        <w:t>.</w:t>
      </w:r>
    </w:p>
    <w:p w:rsidR="009163FC" w:rsidRPr="009163FC" w:rsidRDefault="009163FC" w:rsidP="009163FC">
      <w:pPr>
        <w:pStyle w:val="libFootnote0"/>
        <w:rPr>
          <w:rtl/>
        </w:rPr>
      </w:pPr>
      <w:r w:rsidRPr="009163FC">
        <w:rPr>
          <w:rtl/>
        </w:rPr>
        <w:t>(2) بحار الأنوار 43</w:t>
      </w:r>
      <w:r w:rsidR="005849CF">
        <w:rPr>
          <w:rtl/>
        </w:rPr>
        <w:t>:</w:t>
      </w:r>
      <w:r w:rsidRPr="009163FC">
        <w:rPr>
          <w:rtl/>
        </w:rPr>
        <w:t xml:space="preserve"> 351</w:t>
      </w:r>
      <w:r w:rsidR="005849CF">
        <w:rPr>
          <w:rtl/>
        </w:rPr>
        <w:t>.</w:t>
      </w:r>
    </w:p>
    <w:p w:rsidR="009163FC" w:rsidRPr="009163FC" w:rsidRDefault="009163FC" w:rsidP="009163FC">
      <w:pPr>
        <w:pStyle w:val="libFootnote0"/>
        <w:rPr>
          <w:rtl/>
        </w:rPr>
      </w:pPr>
      <w:r w:rsidRPr="009163FC">
        <w:rPr>
          <w:rtl/>
        </w:rPr>
        <w:t>(3) مستدرك الوسائل 2</w:t>
      </w:r>
      <w:r w:rsidR="005849CF">
        <w:rPr>
          <w:rtl/>
        </w:rPr>
        <w:t>:</w:t>
      </w:r>
      <w:r w:rsidRPr="009163FC">
        <w:rPr>
          <w:rtl/>
        </w:rPr>
        <w:t xml:space="preserve"> 625</w:t>
      </w:r>
      <w:r w:rsidR="005849CF">
        <w:rPr>
          <w:rtl/>
        </w:rPr>
        <w:t>.</w:t>
      </w:r>
    </w:p>
    <w:p w:rsidR="009163FC" w:rsidRPr="009163FC" w:rsidRDefault="009163FC" w:rsidP="009163FC">
      <w:pPr>
        <w:pStyle w:val="libFootnote0"/>
        <w:rPr>
          <w:rtl/>
        </w:rPr>
      </w:pPr>
      <w:r w:rsidRPr="009163FC">
        <w:rPr>
          <w:rtl/>
        </w:rPr>
        <w:t>(4) مستدرك الوسائل 2</w:t>
      </w:r>
      <w:r w:rsidR="005849CF">
        <w:rPr>
          <w:rtl/>
        </w:rPr>
        <w:t>:</w:t>
      </w:r>
      <w:r w:rsidRPr="009163FC">
        <w:rPr>
          <w:rtl/>
        </w:rPr>
        <w:t xml:space="preserve"> 625</w:t>
      </w:r>
      <w:r w:rsidR="005849CF">
        <w:rPr>
          <w:rtl/>
        </w:rPr>
        <w:t>.</w:t>
      </w:r>
    </w:p>
    <w:p w:rsidR="009163FC" w:rsidRDefault="009163FC" w:rsidP="009163FC">
      <w:pPr>
        <w:pStyle w:val="libNormal"/>
      </w:pPr>
      <w:r>
        <w:rPr>
          <w:rtl/>
        </w:rPr>
        <w:br w:type="page"/>
      </w:r>
    </w:p>
    <w:p w:rsidR="009163FC" w:rsidRPr="009163FC" w:rsidRDefault="009163FC" w:rsidP="009163FC">
      <w:pPr>
        <w:pStyle w:val="Heading3"/>
        <w:rPr>
          <w:rtl/>
        </w:rPr>
      </w:pPr>
      <w:bookmarkStart w:id="52" w:name="_Toc421642005"/>
      <w:r w:rsidRPr="00E67C4E">
        <w:rPr>
          <w:rtl/>
        </w:rPr>
        <w:lastRenderedPageBreak/>
        <w:t>ثالثاً</w:t>
      </w:r>
      <w:r w:rsidR="005849CF">
        <w:rPr>
          <w:rtl/>
        </w:rPr>
        <w:t>:</w:t>
      </w:r>
      <w:r w:rsidRPr="00E67C4E">
        <w:rPr>
          <w:rtl/>
        </w:rPr>
        <w:t xml:space="preserve"> تمرين الطفل على الطاعات</w:t>
      </w:r>
      <w:bookmarkEnd w:id="52"/>
    </w:p>
    <w:p w:rsidR="009163FC" w:rsidRPr="00E67C4E" w:rsidRDefault="009163FC" w:rsidP="009163FC">
      <w:pPr>
        <w:pStyle w:val="libNormal"/>
        <w:rPr>
          <w:rtl/>
        </w:rPr>
      </w:pPr>
      <w:r w:rsidRPr="00E67C4E">
        <w:rPr>
          <w:rtl/>
        </w:rPr>
        <w:t>الطاعات وإن كانت سهلة ويسيرة إلاّ أنّها تحتاج إلى تمرين وتدريب ينسجم مع القدرة على الأداء</w:t>
      </w:r>
      <w:r w:rsidR="005849CF">
        <w:rPr>
          <w:rtl/>
        </w:rPr>
        <w:t>،</w:t>
      </w:r>
      <w:r w:rsidRPr="00E67C4E">
        <w:rPr>
          <w:rtl/>
        </w:rPr>
        <w:t xml:space="preserve"> والطفل يحتاج إلى عناية خاصة في التمرين والتدريب على الطاعات</w:t>
      </w:r>
      <w:r w:rsidR="005849CF">
        <w:rPr>
          <w:rtl/>
        </w:rPr>
        <w:t>؛</w:t>
      </w:r>
      <w:r w:rsidRPr="00E67C4E">
        <w:rPr>
          <w:rtl/>
        </w:rPr>
        <w:t xml:space="preserve"> من أجل أن تذلّل مشقّتها عليه</w:t>
      </w:r>
      <w:r w:rsidR="005849CF">
        <w:rPr>
          <w:rtl/>
        </w:rPr>
        <w:t>،</w:t>
      </w:r>
      <w:r w:rsidRPr="00E67C4E">
        <w:rPr>
          <w:rtl/>
        </w:rPr>
        <w:t xml:space="preserve"> وأن يحدث الأُنس بينه وبينها فتكون متفاعلة مع عواطفه وشعوره</w:t>
      </w:r>
      <w:r w:rsidR="005849CF">
        <w:rPr>
          <w:rtl/>
        </w:rPr>
        <w:t>؛</w:t>
      </w:r>
      <w:r w:rsidRPr="00E67C4E">
        <w:rPr>
          <w:rtl/>
        </w:rPr>
        <w:t xml:space="preserve"> لكي تتحوّل إلى عادة ثابتة في حياته اليومية</w:t>
      </w:r>
      <w:r w:rsidR="005849CF">
        <w:rPr>
          <w:rtl/>
        </w:rPr>
        <w:t>،</w:t>
      </w:r>
      <w:r w:rsidRPr="00E67C4E">
        <w:rPr>
          <w:rtl/>
        </w:rPr>
        <w:t xml:space="preserve"> يقدم عليها بشوق واندفاع ذاتيين دون ضغط أو إكراه أو كلل أو ملل</w:t>
      </w:r>
      <w:r w:rsidR="005849CF">
        <w:rPr>
          <w:rtl/>
        </w:rPr>
        <w:t>.</w:t>
      </w:r>
    </w:p>
    <w:p w:rsidR="009163FC" w:rsidRPr="00E67C4E" w:rsidRDefault="009163FC" w:rsidP="009163FC">
      <w:pPr>
        <w:pStyle w:val="libNormal"/>
        <w:rPr>
          <w:rtl/>
        </w:rPr>
      </w:pPr>
      <w:r w:rsidRPr="009163FC">
        <w:rPr>
          <w:rtl/>
        </w:rPr>
        <w:t>ويبدأ المنهج التربوي الإسلامي في وضع قواعد أساسية تتناسب مع أعمار الأطفال للتمرين على الطاعات</w:t>
      </w:r>
      <w:r w:rsidR="005849CF">
        <w:rPr>
          <w:rtl/>
        </w:rPr>
        <w:t>،</w:t>
      </w:r>
      <w:r w:rsidRPr="009163FC">
        <w:rPr>
          <w:rtl/>
        </w:rPr>
        <w:t xml:space="preserve"> مع مراعاة القدرة العقلية والبدنية للأطفال</w:t>
      </w:r>
      <w:r w:rsidR="005849CF">
        <w:rPr>
          <w:rtl/>
        </w:rPr>
        <w:t>،</w:t>
      </w:r>
      <w:r w:rsidRPr="009163FC">
        <w:rPr>
          <w:rtl/>
        </w:rPr>
        <w:t xml:space="preserve"> ففي التمرين على الصلاة قال رسول الله (صلّى الله عليه وآله وسلّم)</w:t>
      </w:r>
      <w:r w:rsidR="005849CF">
        <w:rPr>
          <w:rtl/>
        </w:rPr>
        <w:t>:</w:t>
      </w:r>
      <w:r w:rsidRPr="009163FC">
        <w:rPr>
          <w:rtl/>
        </w:rPr>
        <w:t xml:space="preserve"> </w:t>
      </w:r>
      <w:r w:rsidR="005849CF">
        <w:rPr>
          <w:rtl/>
        </w:rPr>
        <w:t>(</w:t>
      </w:r>
      <w:r w:rsidRPr="009163FC">
        <w:rPr>
          <w:rtl/>
        </w:rPr>
        <w:t>مروا صبيانكم بالصلاة إذا بلغوا سبع سنين واضربوهم على تركها إذا بلغوا تسع</w:t>
      </w:r>
      <w:r w:rsidR="005849CF">
        <w:rPr>
          <w:rtl/>
        </w:rPr>
        <w:t>)</w:t>
      </w:r>
      <w:r w:rsidRPr="009163FC">
        <w:rPr>
          <w:rtl/>
        </w:rPr>
        <w:t xml:space="preserve"> </w:t>
      </w:r>
      <w:r w:rsidRPr="009163FC">
        <w:rPr>
          <w:rStyle w:val="libFootnotenumChar"/>
          <w:rtl/>
        </w:rPr>
        <w:t>(1)</w:t>
      </w:r>
      <w:r w:rsidR="005849CF">
        <w:rPr>
          <w:rtl/>
        </w:rPr>
        <w:t>.</w:t>
      </w:r>
    </w:p>
    <w:p w:rsidR="009163FC" w:rsidRPr="00E67C4E" w:rsidRDefault="009163FC" w:rsidP="009163FC">
      <w:pPr>
        <w:pStyle w:val="libNormal"/>
        <w:rPr>
          <w:rtl/>
        </w:rPr>
      </w:pPr>
      <w:r w:rsidRPr="009163FC">
        <w:rPr>
          <w:rtl/>
        </w:rPr>
        <w:t>وفي رواية</w:t>
      </w:r>
      <w:r w:rsidR="005849CF">
        <w:rPr>
          <w:rtl/>
        </w:rPr>
        <w:t>:</w:t>
      </w:r>
      <w:r w:rsidRPr="009163FC">
        <w:rPr>
          <w:rtl/>
        </w:rPr>
        <w:t xml:space="preserve"> </w:t>
      </w:r>
      <w:r w:rsidR="005849CF">
        <w:rPr>
          <w:rtl/>
        </w:rPr>
        <w:t>(</w:t>
      </w:r>
      <w:r w:rsidRPr="009163FC">
        <w:rPr>
          <w:rtl/>
        </w:rPr>
        <w:t>مروا صبيانكم بالصلاة إذا بلغوا سبع سنين واضربوهم إذا كانوا أبناء تسع سنين</w:t>
      </w:r>
      <w:r w:rsidR="005849CF">
        <w:rPr>
          <w:rtl/>
        </w:rPr>
        <w:t>)</w:t>
      </w:r>
      <w:r w:rsidRPr="009163FC">
        <w:rPr>
          <w:rtl/>
        </w:rPr>
        <w:t xml:space="preserve"> </w:t>
      </w:r>
      <w:r w:rsidRPr="009163FC">
        <w:rPr>
          <w:rStyle w:val="libFootnotenumChar"/>
          <w:rtl/>
        </w:rPr>
        <w:t>(2)</w:t>
      </w:r>
      <w:r w:rsidR="005849CF">
        <w:rPr>
          <w:rtl/>
        </w:rPr>
        <w:t>.</w:t>
      </w:r>
    </w:p>
    <w:p w:rsidR="009163FC" w:rsidRPr="00E67C4E" w:rsidRDefault="009163FC" w:rsidP="009163FC">
      <w:pPr>
        <w:pStyle w:val="libNormal"/>
        <w:rPr>
          <w:rtl/>
        </w:rPr>
      </w:pPr>
      <w:r w:rsidRPr="00E67C4E">
        <w:rPr>
          <w:rtl/>
        </w:rPr>
        <w:t>والمقصود من الضرب إمّا الضرب الحقيقي في حالة تمرّد الأطفال</w:t>
      </w:r>
      <w:r w:rsidR="005849CF">
        <w:rPr>
          <w:rtl/>
        </w:rPr>
        <w:t>،</w:t>
      </w:r>
      <w:r w:rsidRPr="00E67C4E">
        <w:rPr>
          <w:rtl/>
        </w:rPr>
        <w:t xml:space="preserve"> أو استخدام الشدّة النفسية</w:t>
      </w:r>
      <w:r w:rsidR="005849CF">
        <w:rPr>
          <w:rtl/>
        </w:rPr>
        <w:t>،</w:t>
      </w:r>
      <w:r w:rsidRPr="00E67C4E">
        <w:rPr>
          <w:rtl/>
        </w:rPr>
        <w:t xml:space="preserve"> فإنّها وإن كان لها ضرر سلبي على الطفل ولكنّه ضرر وقتي سرعان ما ينتفي</w:t>
      </w:r>
      <w:r w:rsidR="005849CF">
        <w:rPr>
          <w:rtl/>
        </w:rPr>
        <w:t>،</w:t>
      </w:r>
      <w:r w:rsidRPr="00E67C4E">
        <w:rPr>
          <w:rtl/>
        </w:rPr>
        <w:t xml:space="preserve"> ولا يمكن اعتباره ضرراً بالقياس إلى المصلحة الأكبر وهو التمرين على الصلاة</w:t>
      </w:r>
      <w:r w:rsidR="005849CF">
        <w:rPr>
          <w:rtl/>
        </w:rPr>
        <w:t>.</w:t>
      </w:r>
    </w:p>
    <w:p w:rsidR="009163FC" w:rsidRPr="00E67C4E" w:rsidRDefault="009163FC" w:rsidP="009163FC">
      <w:pPr>
        <w:pStyle w:val="libNormal"/>
        <w:rPr>
          <w:rtl/>
        </w:rPr>
      </w:pPr>
      <w:r w:rsidRPr="009163FC">
        <w:rPr>
          <w:rtl/>
        </w:rPr>
        <w:t>وقال أمير المؤمنين (عليه السلام)</w:t>
      </w:r>
      <w:r w:rsidR="005849CF">
        <w:rPr>
          <w:rtl/>
        </w:rPr>
        <w:t>:</w:t>
      </w:r>
      <w:r w:rsidRPr="009163FC">
        <w:rPr>
          <w:rtl/>
        </w:rPr>
        <w:t xml:space="preserve"> </w:t>
      </w:r>
      <w:r w:rsidR="005849CF">
        <w:rPr>
          <w:rtl/>
        </w:rPr>
        <w:t>(</w:t>
      </w:r>
      <w:r w:rsidRPr="009163FC">
        <w:rPr>
          <w:rtl/>
        </w:rPr>
        <w:t>أدّب صغار بيتك بلسانك على الصلاة والطهور</w:t>
      </w:r>
      <w:r w:rsidR="005849CF">
        <w:rPr>
          <w:rtl/>
        </w:rPr>
        <w:t>،</w:t>
      </w:r>
      <w:r w:rsidRPr="009163FC">
        <w:rPr>
          <w:rtl/>
        </w:rPr>
        <w:t xml:space="preserve"> فإذا بلغوا عشر سنين فاضرب ولا تجاوز ثلاثاً</w:t>
      </w:r>
      <w:r w:rsidR="005849CF">
        <w:rPr>
          <w:rtl/>
        </w:rPr>
        <w:t>)</w:t>
      </w:r>
      <w:r w:rsidRPr="009163FC">
        <w:rPr>
          <w:rtl/>
        </w:rPr>
        <w:t xml:space="preserve"> </w:t>
      </w:r>
      <w:r w:rsidRPr="009163FC">
        <w:rPr>
          <w:rStyle w:val="libFootnotenumChar"/>
          <w:rtl/>
        </w:rPr>
        <w:t>(3)</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2</w:t>
      </w:r>
      <w:r w:rsidR="005849CF">
        <w:rPr>
          <w:rtl/>
        </w:rPr>
        <w:t>:</w:t>
      </w:r>
      <w:r w:rsidRPr="009163FC">
        <w:rPr>
          <w:rtl/>
        </w:rPr>
        <w:t xml:space="preserve"> 624</w:t>
      </w:r>
      <w:r w:rsidR="005849CF">
        <w:rPr>
          <w:rtl/>
        </w:rPr>
        <w:t>.</w:t>
      </w:r>
    </w:p>
    <w:p w:rsidR="009163FC" w:rsidRPr="009163FC" w:rsidRDefault="009163FC" w:rsidP="009163FC">
      <w:pPr>
        <w:pStyle w:val="libFootnote0"/>
        <w:rPr>
          <w:rtl/>
        </w:rPr>
      </w:pPr>
      <w:r w:rsidRPr="009163FC">
        <w:rPr>
          <w:rtl/>
        </w:rPr>
        <w:t>(2) بحار الأنوار 101</w:t>
      </w:r>
      <w:r w:rsidR="005849CF">
        <w:rPr>
          <w:rtl/>
        </w:rPr>
        <w:t>:</w:t>
      </w:r>
      <w:r w:rsidRPr="009163FC">
        <w:rPr>
          <w:rtl/>
        </w:rPr>
        <w:t xml:space="preserve"> 98</w:t>
      </w:r>
      <w:r w:rsidR="005849CF">
        <w:rPr>
          <w:rtl/>
        </w:rPr>
        <w:t>.</w:t>
      </w:r>
    </w:p>
    <w:p w:rsidR="009163FC" w:rsidRPr="009163FC" w:rsidRDefault="009163FC" w:rsidP="009163FC">
      <w:pPr>
        <w:pStyle w:val="libFootnote0"/>
        <w:rPr>
          <w:rtl/>
        </w:rPr>
      </w:pPr>
      <w:r w:rsidRPr="009163FC">
        <w:rPr>
          <w:rtl/>
        </w:rPr>
        <w:t>(3) تنبيه الخواطر</w:t>
      </w:r>
      <w:r w:rsidR="005849CF">
        <w:rPr>
          <w:rtl/>
        </w:rPr>
        <w:t>،</w:t>
      </w:r>
      <w:r w:rsidRPr="009163FC">
        <w:rPr>
          <w:rtl/>
        </w:rPr>
        <w:t xml:space="preserve"> لورّام بن أبي فراس</w:t>
      </w:r>
      <w:r w:rsidR="005849CF">
        <w:rPr>
          <w:rtl/>
        </w:rPr>
        <w:t>:</w:t>
      </w:r>
      <w:r w:rsidRPr="009163FC">
        <w:rPr>
          <w:rtl/>
        </w:rPr>
        <w:t xml:space="preserve"> 390 ـ دار التعارف بدون تاريخ</w:t>
      </w:r>
      <w:r w:rsidR="005849CF">
        <w:rPr>
          <w:rtl/>
        </w:rPr>
        <w:t>.</w:t>
      </w:r>
    </w:p>
    <w:p w:rsidR="009163FC" w:rsidRDefault="009163FC" w:rsidP="009163FC">
      <w:pPr>
        <w:pStyle w:val="libNormal"/>
      </w:pPr>
      <w:r>
        <w:rPr>
          <w:rtl/>
        </w:rPr>
        <w:br w:type="page"/>
      </w:r>
    </w:p>
    <w:p w:rsidR="009163FC" w:rsidRPr="00E67C4E" w:rsidRDefault="009163FC" w:rsidP="009163FC">
      <w:pPr>
        <w:pStyle w:val="libNormal"/>
        <w:rPr>
          <w:rtl/>
        </w:rPr>
      </w:pPr>
      <w:r w:rsidRPr="009163FC">
        <w:rPr>
          <w:rtl/>
        </w:rPr>
        <w:lastRenderedPageBreak/>
        <w:t>والأفضل أن يكون التمرين غير شاقٍ للطفل</w:t>
      </w:r>
      <w:r w:rsidR="005849CF">
        <w:rPr>
          <w:rtl/>
        </w:rPr>
        <w:t>؛</w:t>
      </w:r>
      <w:r w:rsidRPr="009163FC">
        <w:rPr>
          <w:rtl/>
        </w:rPr>
        <w:t xml:space="preserve"> لأنّه يؤدّي إلى النفور من الصلاة وخلق الحاجز النفسي بينه وبينها</w:t>
      </w:r>
      <w:r w:rsidR="005849CF">
        <w:rPr>
          <w:rtl/>
        </w:rPr>
        <w:t>،</w:t>
      </w:r>
      <w:r w:rsidRPr="009163FC">
        <w:rPr>
          <w:rtl/>
        </w:rPr>
        <w:t xml:space="preserve"> فعن الإمام عليّ بن الحسين (عليه السلام)</w:t>
      </w:r>
      <w:r w:rsidR="005849CF">
        <w:rPr>
          <w:rtl/>
        </w:rPr>
        <w:t>:</w:t>
      </w:r>
      <w:r w:rsidRPr="009163FC">
        <w:rPr>
          <w:rtl/>
        </w:rPr>
        <w:t xml:space="preserve"> </w:t>
      </w:r>
      <w:r w:rsidR="005849CF">
        <w:rPr>
          <w:rtl/>
        </w:rPr>
        <w:t>(</w:t>
      </w:r>
      <w:r w:rsidRPr="009163FC">
        <w:rPr>
          <w:rtl/>
        </w:rPr>
        <w:t>إنّه كان يأخذ من عنده الصبيان بأن يصلّوا الظهر والعصر في وقتٍ واحد والمغرب والعشاء في وقتٍ واحد</w:t>
      </w:r>
      <w:r w:rsidR="005849CF">
        <w:rPr>
          <w:rtl/>
        </w:rPr>
        <w:t>،</w:t>
      </w:r>
      <w:r w:rsidRPr="009163FC">
        <w:rPr>
          <w:rtl/>
        </w:rPr>
        <w:t xml:space="preserve"> فقيل له في ذلك</w:t>
      </w:r>
      <w:r w:rsidR="005849CF">
        <w:rPr>
          <w:rtl/>
        </w:rPr>
        <w:t>،</w:t>
      </w:r>
      <w:r w:rsidRPr="009163FC">
        <w:rPr>
          <w:rtl/>
        </w:rPr>
        <w:t xml:space="preserve"> فقال (عليه السلام)</w:t>
      </w:r>
      <w:r w:rsidR="005849CF">
        <w:rPr>
          <w:rtl/>
        </w:rPr>
        <w:t>:</w:t>
      </w:r>
      <w:r w:rsidRPr="009163FC">
        <w:rPr>
          <w:rtl/>
        </w:rPr>
        <w:t xml:space="preserve"> </w:t>
      </w:r>
      <w:r w:rsidR="005849CF">
        <w:rPr>
          <w:rtl/>
        </w:rPr>
        <w:t>(</w:t>
      </w:r>
      <w:r w:rsidRPr="009163FC">
        <w:rPr>
          <w:rtl/>
        </w:rPr>
        <w:t>هو أخف عليهم وأجدر أن يسارعوا إليها ولا يضيّعوها ولا يناموا عنها ولا يشتغلوا</w:t>
      </w:r>
      <w:r w:rsidR="005849CF">
        <w:rPr>
          <w:rtl/>
        </w:rPr>
        <w:t>)،</w:t>
      </w:r>
      <w:r w:rsidRPr="009163FC">
        <w:rPr>
          <w:rtl/>
        </w:rPr>
        <w:t xml:space="preserve"> وكان لا يأخذهم بغير الصلاة المكتوبة</w:t>
      </w:r>
      <w:r w:rsidR="005849CF">
        <w:rPr>
          <w:rtl/>
        </w:rPr>
        <w:t>،</w:t>
      </w:r>
      <w:r w:rsidRPr="009163FC">
        <w:rPr>
          <w:rtl/>
        </w:rPr>
        <w:t xml:space="preserve"> ويقول</w:t>
      </w:r>
      <w:r w:rsidR="005849CF">
        <w:rPr>
          <w:rtl/>
        </w:rPr>
        <w:t>:</w:t>
      </w:r>
      <w:r w:rsidRPr="009163FC">
        <w:rPr>
          <w:rtl/>
        </w:rPr>
        <w:t xml:space="preserve"> </w:t>
      </w:r>
      <w:r w:rsidR="005849CF">
        <w:rPr>
          <w:rtl/>
        </w:rPr>
        <w:t>(</w:t>
      </w:r>
      <w:r w:rsidRPr="009163FC">
        <w:rPr>
          <w:rtl/>
        </w:rPr>
        <w:t>إذا أطاقوا فلا تؤخّرونها عن المكتوبة</w:t>
      </w:r>
      <w:r w:rsidR="005849CF">
        <w:rPr>
          <w:rtl/>
        </w:rPr>
        <w:t>))</w:t>
      </w:r>
      <w:r w:rsidRPr="009163FC">
        <w:rPr>
          <w:rtl/>
        </w:rPr>
        <w:t xml:space="preserve"> </w:t>
      </w:r>
      <w:r w:rsidRPr="009163FC">
        <w:rPr>
          <w:rStyle w:val="libFootnotenumChar"/>
          <w:rtl/>
        </w:rPr>
        <w:t>(1)</w:t>
      </w:r>
      <w:r w:rsidR="005849CF">
        <w:rPr>
          <w:rtl/>
        </w:rPr>
        <w:t>.</w:t>
      </w:r>
    </w:p>
    <w:p w:rsidR="009163FC" w:rsidRPr="00E67C4E" w:rsidRDefault="009163FC" w:rsidP="009163FC">
      <w:pPr>
        <w:pStyle w:val="libNormal"/>
        <w:rPr>
          <w:rtl/>
        </w:rPr>
      </w:pPr>
      <w:r w:rsidRPr="00E67C4E">
        <w:rPr>
          <w:rtl/>
        </w:rPr>
        <w:t>فيجب على الوالدين مراعاة الاستعداد النفسي والبدني للطفل</w:t>
      </w:r>
      <w:r w:rsidR="005849CF">
        <w:rPr>
          <w:rtl/>
        </w:rPr>
        <w:t>،</w:t>
      </w:r>
      <w:r w:rsidRPr="00E67C4E">
        <w:rPr>
          <w:rtl/>
        </w:rPr>
        <w:t xml:space="preserve"> وعدم إرهاقه بما لا يطيق</w:t>
      </w:r>
      <w:r w:rsidR="005849CF">
        <w:rPr>
          <w:rtl/>
        </w:rPr>
        <w:t>،</w:t>
      </w:r>
      <w:r w:rsidRPr="00E67C4E">
        <w:rPr>
          <w:rtl/>
        </w:rPr>
        <w:t xml:space="preserve"> فيبدأ معه بالصلاة الواجبة دون المستحبّة</w:t>
      </w:r>
      <w:r w:rsidR="005849CF">
        <w:rPr>
          <w:rtl/>
        </w:rPr>
        <w:t>،</w:t>
      </w:r>
      <w:r w:rsidRPr="00E67C4E">
        <w:rPr>
          <w:rtl/>
        </w:rPr>
        <w:t xml:space="preserve"> فإذا تمرّن عليها وحدث الأُنس بينه وبينها فإنّه على غيرها أقدر إن تقدّم به العمر</w:t>
      </w:r>
      <w:r w:rsidR="005849CF">
        <w:rPr>
          <w:rtl/>
        </w:rPr>
        <w:t>.</w:t>
      </w:r>
    </w:p>
    <w:p w:rsidR="009163FC" w:rsidRPr="00E67C4E" w:rsidRDefault="009163FC" w:rsidP="009163FC">
      <w:pPr>
        <w:pStyle w:val="libNormal"/>
        <w:rPr>
          <w:rtl/>
        </w:rPr>
      </w:pPr>
      <w:r w:rsidRPr="009163FC">
        <w:rPr>
          <w:rtl/>
        </w:rPr>
        <w:t>ويبدأ التمرين على الصوم من العام السابع</w:t>
      </w:r>
      <w:r w:rsidR="005849CF">
        <w:rPr>
          <w:rtl/>
        </w:rPr>
        <w:t>،</w:t>
      </w:r>
      <w:r w:rsidRPr="009163FC">
        <w:rPr>
          <w:rtl/>
        </w:rPr>
        <w:t xml:space="preserve"> ويستمر بالتدريج كلّما تقدّم العمر</w:t>
      </w:r>
      <w:r w:rsidR="005849CF">
        <w:rPr>
          <w:rtl/>
        </w:rPr>
        <w:t>،</w:t>
      </w:r>
      <w:r w:rsidRPr="009163FC">
        <w:rPr>
          <w:rtl/>
        </w:rPr>
        <w:t xml:space="preserve"> مع مراعاة الطاقة والقدرة البدنية والاستعداد النفسي له</w:t>
      </w:r>
      <w:r w:rsidR="005849CF">
        <w:rPr>
          <w:rtl/>
        </w:rPr>
        <w:t>،</w:t>
      </w:r>
      <w:r w:rsidRPr="009163FC">
        <w:rPr>
          <w:rtl/>
        </w:rPr>
        <w:t xml:space="preserve"> قال الإمام جعفر بن محمد الصادق (عليه السلام)</w:t>
      </w:r>
      <w:r w:rsidR="005849CF">
        <w:rPr>
          <w:rtl/>
        </w:rPr>
        <w:t>:</w:t>
      </w:r>
      <w:r w:rsidRPr="009163FC">
        <w:rPr>
          <w:rtl/>
        </w:rPr>
        <w:t xml:space="preserve"> </w:t>
      </w:r>
      <w:r w:rsidR="005849CF">
        <w:rPr>
          <w:rtl/>
        </w:rPr>
        <w:t>(</w:t>
      </w:r>
      <w:r w:rsidRPr="009163FC">
        <w:rPr>
          <w:rtl/>
        </w:rPr>
        <w:t>إنّا نأمر صبياننا بالصيام إذا كانوا بني سبع سنين بما أطاقوا من صيام اليوم</w:t>
      </w:r>
      <w:r w:rsidR="005849CF">
        <w:rPr>
          <w:rtl/>
        </w:rPr>
        <w:t>،</w:t>
      </w:r>
      <w:r w:rsidRPr="009163FC">
        <w:rPr>
          <w:rtl/>
        </w:rPr>
        <w:t xml:space="preserve"> فإن كان إلى نصف النهار أو أكثر من ذلك أو أقل</w:t>
      </w:r>
      <w:r w:rsidR="005849CF">
        <w:rPr>
          <w:rtl/>
        </w:rPr>
        <w:t>،</w:t>
      </w:r>
      <w:r w:rsidRPr="009163FC">
        <w:rPr>
          <w:rtl/>
        </w:rPr>
        <w:t xml:space="preserve"> فإذا غلبهم العطش والغرث أفطروا حتى يتعوّدوا الصوم ويطيقوه</w:t>
      </w:r>
      <w:r w:rsidR="005849CF">
        <w:rPr>
          <w:rtl/>
        </w:rPr>
        <w:t>،</w:t>
      </w:r>
      <w:r w:rsidRPr="009163FC">
        <w:rPr>
          <w:rtl/>
        </w:rPr>
        <w:t xml:space="preserve"> فمروا صبيانكم إذا كانوا أبناء تسع سنين بما أطاقوا من صيام فإذا غلبهم العطش أفطروا</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E67C4E">
        <w:rPr>
          <w:rtl/>
        </w:rPr>
        <w:t>وعن سماعة قال</w:t>
      </w:r>
      <w:r w:rsidR="005849CF">
        <w:rPr>
          <w:rtl/>
        </w:rPr>
        <w:t>:</w:t>
      </w:r>
      <w:r w:rsidRPr="00E67C4E">
        <w:rPr>
          <w:rtl/>
        </w:rPr>
        <w:t xml:space="preserve"> سألته عن الصبي متى يصوم</w:t>
      </w:r>
      <w:r w:rsidR="005849CF">
        <w:rPr>
          <w:rtl/>
        </w:rPr>
        <w:t>؟</w:t>
      </w:r>
      <w:r w:rsidRPr="00E67C4E">
        <w:rPr>
          <w:rtl/>
        </w:rPr>
        <w:t xml:space="preserve"> قال الإمام</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2</w:t>
      </w:r>
      <w:r w:rsidR="005849CF">
        <w:rPr>
          <w:rtl/>
        </w:rPr>
        <w:t>:</w:t>
      </w:r>
      <w:r w:rsidRPr="009163FC">
        <w:rPr>
          <w:rtl/>
        </w:rPr>
        <w:t xml:space="preserve"> 624</w:t>
      </w:r>
      <w:r w:rsidR="005849CF">
        <w:rPr>
          <w:rtl/>
        </w:rPr>
        <w:t>.</w:t>
      </w:r>
    </w:p>
    <w:p w:rsidR="009163FC" w:rsidRPr="009163FC" w:rsidRDefault="009163FC" w:rsidP="009163FC">
      <w:pPr>
        <w:pStyle w:val="libFootnote0"/>
        <w:rPr>
          <w:rtl/>
        </w:rPr>
      </w:pPr>
      <w:r w:rsidRPr="009163FC">
        <w:rPr>
          <w:rtl/>
        </w:rPr>
        <w:t>(2) الكافي 4</w:t>
      </w:r>
      <w:r w:rsidR="005849CF">
        <w:rPr>
          <w:rtl/>
        </w:rPr>
        <w:t>:</w:t>
      </w:r>
      <w:r w:rsidRPr="009163FC">
        <w:rPr>
          <w:rtl/>
        </w:rPr>
        <w:t xml:space="preserve"> 124 | 1 باب صوم الصبيان</w:t>
      </w:r>
      <w:r w:rsidR="005849CF">
        <w:rPr>
          <w:rtl/>
        </w:rPr>
        <w:t>.</w:t>
      </w:r>
    </w:p>
    <w:p w:rsidR="009163FC" w:rsidRDefault="009163FC" w:rsidP="009163FC">
      <w:pPr>
        <w:pStyle w:val="libNormal"/>
      </w:pPr>
      <w:r>
        <w:rPr>
          <w:rtl/>
        </w:rPr>
        <w:br w:type="page"/>
      </w:r>
    </w:p>
    <w:p w:rsidR="009163FC" w:rsidRPr="00E67C4E" w:rsidRDefault="009163FC" w:rsidP="009163FC">
      <w:pPr>
        <w:pStyle w:val="libNormal"/>
        <w:rPr>
          <w:rtl/>
        </w:rPr>
      </w:pPr>
      <w:r w:rsidRPr="009163FC">
        <w:rPr>
          <w:rtl/>
        </w:rPr>
        <w:lastRenderedPageBreak/>
        <w:t>الصادق (عليه السلام)</w:t>
      </w:r>
      <w:r w:rsidR="005849CF">
        <w:rPr>
          <w:rtl/>
        </w:rPr>
        <w:t>:</w:t>
      </w:r>
      <w:r w:rsidRPr="009163FC">
        <w:rPr>
          <w:rtl/>
        </w:rPr>
        <w:t xml:space="preserve"> </w:t>
      </w:r>
      <w:r w:rsidR="005849CF">
        <w:rPr>
          <w:rtl/>
        </w:rPr>
        <w:t>(</w:t>
      </w:r>
      <w:r w:rsidRPr="009163FC">
        <w:rPr>
          <w:rtl/>
        </w:rPr>
        <w:t>إذا قوي على الصيّام</w:t>
      </w:r>
      <w:r w:rsidR="005849CF">
        <w:rPr>
          <w:rtl/>
        </w:rPr>
        <w:t>)</w:t>
      </w:r>
      <w:r w:rsidRPr="009163FC">
        <w:rPr>
          <w:rtl/>
        </w:rPr>
        <w:t xml:space="preserve"> </w:t>
      </w:r>
      <w:r w:rsidRPr="009163FC">
        <w:rPr>
          <w:rStyle w:val="libFootnotenumChar"/>
          <w:rtl/>
        </w:rPr>
        <w:t>(1)</w:t>
      </w:r>
      <w:r w:rsidR="005849CF">
        <w:rPr>
          <w:rtl/>
        </w:rPr>
        <w:t>.</w:t>
      </w:r>
    </w:p>
    <w:p w:rsidR="009163FC" w:rsidRPr="00E67C4E" w:rsidRDefault="009163FC" w:rsidP="009163FC">
      <w:pPr>
        <w:pStyle w:val="libNormal"/>
        <w:rPr>
          <w:rtl/>
        </w:rPr>
      </w:pPr>
      <w:r w:rsidRPr="00E67C4E">
        <w:rPr>
          <w:rtl/>
        </w:rPr>
        <w:t>فإذا تمرّن على الصيام في السنوات السابقة لسن التكليف فإنّه سيؤدّيه بأتم صوره ولا يجد في ذلك حرجاً</w:t>
      </w:r>
      <w:r w:rsidR="005849CF">
        <w:rPr>
          <w:rtl/>
        </w:rPr>
        <w:t>.</w:t>
      </w:r>
    </w:p>
    <w:p w:rsidR="009163FC" w:rsidRPr="00E67C4E" w:rsidRDefault="009163FC" w:rsidP="009163FC">
      <w:pPr>
        <w:pStyle w:val="libNormal"/>
        <w:rPr>
          <w:rtl/>
        </w:rPr>
      </w:pPr>
      <w:r w:rsidRPr="009163FC">
        <w:rPr>
          <w:rtl/>
        </w:rPr>
        <w:t>عن معاوية بن وهب قال</w:t>
      </w:r>
      <w:r w:rsidR="005849CF">
        <w:rPr>
          <w:rtl/>
        </w:rPr>
        <w:t>:</w:t>
      </w:r>
      <w:r w:rsidRPr="009163FC">
        <w:rPr>
          <w:rtl/>
        </w:rPr>
        <w:t xml:space="preserve"> سألت أبا عبد الله (عليه السلام) في كم يؤخذ الصبي بالصيام قال (عليه السلام)</w:t>
      </w:r>
      <w:r w:rsidR="005849CF">
        <w:rPr>
          <w:rtl/>
        </w:rPr>
        <w:t>:</w:t>
      </w:r>
      <w:r w:rsidRPr="009163FC">
        <w:rPr>
          <w:rtl/>
        </w:rPr>
        <w:t xml:space="preserve"> </w:t>
      </w:r>
      <w:r w:rsidR="005849CF">
        <w:rPr>
          <w:rtl/>
        </w:rPr>
        <w:t>(</w:t>
      </w:r>
      <w:r w:rsidRPr="009163FC">
        <w:rPr>
          <w:rtl/>
        </w:rPr>
        <w:t>ما بينه وبين خمس عشرة سنة وأربع عشرة سنة فإن هو صام قبل ذلك فدعه</w:t>
      </w:r>
      <w:r w:rsidR="005849CF">
        <w:rPr>
          <w:rtl/>
        </w:rPr>
        <w:t>،</w:t>
      </w:r>
      <w:r w:rsidRPr="009163FC">
        <w:rPr>
          <w:rtl/>
        </w:rPr>
        <w:t xml:space="preserve"> ولقد صام ابني فلان قبل ذلك فتركته</w:t>
      </w:r>
      <w:r w:rsidR="005849CF">
        <w:rPr>
          <w:rtl/>
        </w:rPr>
        <w:t>)</w:t>
      </w:r>
      <w:r w:rsidRPr="009163FC">
        <w:rPr>
          <w:rtl/>
        </w:rPr>
        <w:t xml:space="preserve"> </w:t>
      </w:r>
      <w:r w:rsidRPr="009163FC">
        <w:rPr>
          <w:rStyle w:val="libFootnotenumChar"/>
          <w:rtl/>
        </w:rPr>
        <w:t>(2)</w:t>
      </w:r>
      <w:r w:rsidR="005849CF">
        <w:rPr>
          <w:rtl/>
        </w:rPr>
        <w:t>.</w:t>
      </w:r>
    </w:p>
    <w:p w:rsidR="009163FC" w:rsidRPr="00E67C4E" w:rsidRDefault="009163FC" w:rsidP="009163FC">
      <w:pPr>
        <w:pStyle w:val="libNormal"/>
        <w:rPr>
          <w:rtl/>
        </w:rPr>
      </w:pPr>
      <w:r w:rsidRPr="009163FC">
        <w:rPr>
          <w:rtl/>
        </w:rPr>
        <w:t>ويستحبّ تمرين الطفل على الحج</w:t>
      </w:r>
      <w:r w:rsidR="005849CF">
        <w:rPr>
          <w:rtl/>
        </w:rPr>
        <w:t>،</w:t>
      </w:r>
      <w:r w:rsidRPr="009163FC">
        <w:rPr>
          <w:rtl/>
        </w:rPr>
        <w:t xml:space="preserve"> فعن أحد الإمامين الباقر أو الصادق (عليهما السلام) قال</w:t>
      </w:r>
      <w:r w:rsidR="005849CF">
        <w:rPr>
          <w:rtl/>
        </w:rPr>
        <w:t>:</w:t>
      </w:r>
      <w:r w:rsidRPr="009163FC">
        <w:rPr>
          <w:rtl/>
        </w:rPr>
        <w:t xml:space="preserve"> </w:t>
      </w:r>
      <w:r w:rsidR="005849CF">
        <w:rPr>
          <w:rtl/>
        </w:rPr>
        <w:t>(</w:t>
      </w:r>
      <w:r w:rsidRPr="009163FC">
        <w:rPr>
          <w:rtl/>
        </w:rPr>
        <w:t>إذا حجّ الرجل بابنه وهو صغير فإنّه يأمره أن يلبّي ويفرض الحجَّ</w:t>
      </w:r>
      <w:r w:rsidR="005849CF">
        <w:rPr>
          <w:rtl/>
        </w:rPr>
        <w:t>،</w:t>
      </w:r>
      <w:r w:rsidRPr="009163FC">
        <w:rPr>
          <w:rtl/>
        </w:rPr>
        <w:t xml:space="preserve"> فإن لم يحسن أن يلبّي لبّى عنه ويُطاف به ويصلّي عنه</w:t>
      </w:r>
      <w:r w:rsidR="005849CF">
        <w:rPr>
          <w:rtl/>
        </w:rPr>
        <w:t>.</w:t>
      </w:r>
      <w:r w:rsidRPr="009163FC">
        <w:rPr>
          <w:rtl/>
        </w:rPr>
        <w:t>.. يذبح عن الصغار ويصوم الكبار ويتّقى عليهم ما يتّقى على المحرم من الثياب والطّيب</w:t>
      </w:r>
      <w:r w:rsidR="005849CF">
        <w:rPr>
          <w:rtl/>
        </w:rPr>
        <w:t>،</w:t>
      </w:r>
      <w:r w:rsidRPr="009163FC">
        <w:rPr>
          <w:rtl/>
        </w:rPr>
        <w:t xml:space="preserve"> فإن قتل صيداً فعلى أبيه</w:t>
      </w:r>
      <w:r w:rsidR="005849CF">
        <w:rPr>
          <w:rtl/>
        </w:rPr>
        <w:t>)</w:t>
      </w:r>
      <w:r w:rsidRPr="009163FC">
        <w:rPr>
          <w:rtl/>
        </w:rPr>
        <w:t xml:space="preserve"> </w:t>
      </w:r>
      <w:r w:rsidRPr="009163FC">
        <w:rPr>
          <w:rStyle w:val="libFootnotenumChar"/>
          <w:rtl/>
        </w:rPr>
        <w:t>(3)</w:t>
      </w:r>
      <w:r w:rsidR="005849CF">
        <w:rPr>
          <w:rtl/>
        </w:rPr>
        <w:t>.</w:t>
      </w:r>
    </w:p>
    <w:p w:rsidR="009163FC" w:rsidRPr="00E67C4E" w:rsidRDefault="009163FC" w:rsidP="009163FC">
      <w:pPr>
        <w:pStyle w:val="libNormal"/>
        <w:rPr>
          <w:rtl/>
        </w:rPr>
      </w:pPr>
      <w:r w:rsidRPr="009163FC">
        <w:rPr>
          <w:rtl/>
        </w:rPr>
        <w:t>وفي جواب للإمام جعفر الصادق (عليه السلام) عن سؤالٍ حول الخوف على الصبي من البرد في حالة الإحرام قال</w:t>
      </w:r>
      <w:r w:rsidR="005849CF">
        <w:rPr>
          <w:rtl/>
        </w:rPr>
        <w:t>:</w:t>
      </w:r>
      <w:r w:rsidRPr="009163FC">
        <w:rPr>
          <w:rtl/>
        </w:rPr>
        <w:t xml:space="preserve"> </w:t>
      </w:r>
      <w:r w:rsidR="005849CF">
        <w:rPr>
          <w:rtl/>
        </w:rPr>
        <w:t>(</w:t>
      </w:r>
      <w:r w:rsidRPr="009163FC">
        <w:rPr>
          <w:rtl/>
        </w:rPr>
        <w:t>ائتِ بهم العرج فيحرموا منها... فإن خفت عليهم فائتِ بهم الجحفة</w:t>
      </w:r>
      <w:r w:rsidR="005849CF">
        <w:rPr>
          <w:rtl/>
        </w:rPr>
        <w:t>)</w:t>
      </w:r>
      <w:r w:rsidRPr="009163FC">
        <w:rPr>
          <w:rtl/>
        </w:rPr>
        <w:t xml:space="preserve"> </w:t>
      </w:r>
      <w:r w:rsidRPr="009163FC">
        <w:rPr>
          <w:rStyle w:val="libFootnotenumChar"/>
          <w:rtl/>
        </w:rPr>
        <w:t>(4)</w:t>
      </w:r>
      <w:r w:rsidR="005849CF">
        <w:rPr>
          <w:rtl/>
        </w:rPr>
        <w:t>.</w:t>
      </w:r>
    </w:p>
    <w:p w:rsidR="009163FC" w:rsidRDefault="009163FC" w:rsidP="009163FC">
      <w:pPr>
        <w:pStyle w:val="libNormal"/>
        <w:rPr>
          <w:rtl/>
        </w:rPr>
      </w:pPr>
      <w:r w:rsidRPr="009163FC">
        <w:rPr>
          <w:rtl/>
        </w:rPr>
        <w:t>وقال (عليه السلام)</w:t>
      </w:r>
      <w:r w:rsidR="005849CF">
        <w:rPr>
          <w:rtl/>
        </w:rPr>
        <w:t>:</w:t>
      </w:r>
      <w:r w:rsidRPr="009163FC">
        <w:rPr>
          <w:rtl/>
        </w:rPr>
        <w:t xml:space="preserve"> </w:t>
      </w:r>
      <w:r w:rsidR="005849CF">
        <w:rPr>
          <w:rtl/>
        </w:rPr>
        <w:t>(</w:t>
      </w:r>
      <w:r w:rsidRPr="009163FC">
        <w:rPr>
          <w:rtl/>
        </w:rPr>
        <w:t>انظروا مَن كان معكم من الصبيّان فقدّموه إلى الجحفة أو إلى بطن مر</w:t>
      </w:r>
      <w:r w:rsidR="005849CF">
        <w:rPr>
          <w:rtl/>
        </w:rPr>
        <w:t>،</w:t>
      </w:r>
      <w:r w:rsidRPr="009163FC">
        <w:rPr>
          <w:rtl/>
        </w:rPr>
        <w:t xml:space="preserve"> ويصنع بهم ما يصنع بالمحرم</w:t>
      </w:r>
      <w:r w:rsidR="005849CF">
        <w:rPr>
          <w:rtl/>
        </w:rPr>
        <w:t>،</w:t>
      </w:r>
      <w:r w:rsidRPr="009163FC">
        <w:rPr>
          <w:rtl/>
        </w:rPr>
        <w:t xml:space="preserve"> ويُطاف بهم ويُرمى عنهم</w:t>
      </w:r>
      <w:r w:rsidR="005849CF">
        <w:rPr>
          <w:rtl/>
        </w:rPr>
        <w:t>،</w:t>
      </w:r>
      <w:r w:rsidRPr="009163FC">
        <w:rPr>
          <w:rtl/>
        </w:rPr>
        <w:t xml:space="preserve"> ومَن لا يجد منهم هدياً فليصم عنه وليّه</w:t>
      </w:r>
      <w:r w:rsidR="005849CF">
        <w:rPr>
          <w:rtl/>
        </w:rPr>
        <w:t>).</w:t>
      </w:r>
    </w:p>
    <w:p w:rsidR="009163FC" w:rsidRDefault="005849CF" w:rsidP="009163FC">
      <w:pPr>
        <w:pStyle w:val="libNormal"/>
        <w:rPr>
          <w:rtl/>
        </w:rPr>
      </w:pPr>
      <w:r>
        <w:rPr>
          <w:rtl/>
        </w:rPr>
        <w:t>(</w:t>
      </w:r>
      <w:r w:rsidR="009163FC" w:rsidRPr="00E67C4E">
        <w:rPr>
          <w:rtl/>
        </w:rPr>
        <w:t>وكان الإمام علي بن الحسين (عليه السلام) يضع</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4</w:t>
      </w:r>
      <w:r w:rsidR="005849CF">
        <w:rPr>
          <w:rtl/>
        </w:rPr>
        <w:t>:</w:t>
      </w:r>
      <w:r w:rsidRPr="009163FC">
        <w:rPr>
          <w:rtl/>
        </w:rPr>
        <w:t xml:space="preserve"> 125 | 3 باب صوم الصبيان</w:t>
      </w:r>
      <w:r w:rsidR="005849CF">
        <w:rPr>
          <w:rtl/>
        </w:rPr>
        <w:t>.</w:t>
      </w:r>
    </w:p>
    <w:p w:rsidR="009163FC" w:rsidRPr="009163FC" w:rsidRDefault="009163FC" w:rsidP="009163FC">
      <w:pPr>
        <w:pStyle w:val="libFootnote0"/>
        <w:rPr>
          <w:rtl/>
        </w:rPr>
      </w:pPr>
      <w:r w:rsidRPr="009163FC">
        <w:rPr>
          <w:rtl/>
        </w:rPr>
        <w:t>(2) الكافي 4</w:t>
      </w:r>
      <w:r w:rsidR="005849CF">
        <w:rPr>
          <w:rtl/>
        </w:rPr>
        <w:t>:</w:t>
      </w:r>
      <w:r w:rsidRPr="009163FC">
        <w:rPr>
          <w:rtl/>
        </w:rPr>
        <w:t xml:space="preserve"> 125 | 2 باب صوم الصبيان</w:t>
      </w:r>
      <w:r w:rsidR="005849CF">
        <w:rPr>
          <w:rtl/>
        </w:rPr>
        <w:t>.</w:t>
      </w:r>
    </w:p>
    <w:p w:rsidR="009163FC" w:rsidRPr="009163FC" w:rsidRDefault="009163FC" w:rsidP="009163FC">
      <w:pPr>
        <w:pStyle w:val="libFootnote0"/>
        <w:rPr>
          <w:rtl/>
        </w:rPr>
      </w:pPr>
      <w:r w:rsidRPr="009163FC">
        <w:rPr>
          <w:rtl/>
        </w:rPr>
        <w:t>(3) الكافي 4</w:t>
      </w:r>
      <w:r w:rsidR="005849CF">
        <w:rPr>
          <w:rtl/>
        </w:rPr>
        <w:t>:</w:t>
      </w:r>
      <w:r w:rsidRPr="009163FC">
        <w:rPr>
          <w:rtl/>
        </w:rPr>
        <w:t xml:space="preserve"> 303 | 1 باب حج الصبيان والمماليك</w:t>
      </w:r>
      <w:r w:rsidR="005849CF">
        <w:rPr>
          <w:rtl/>
        </w:rPr>
        <w:t>.</w:t>
      </w:r>
    </w:p>
    <w:p w:rsidR="009163FC" w:rsidRPr="009163FC" w:rsidRDefault="009163FC" w:rsidP="009163FC">
      <w:pPr>
        <w:pStyle w:val="libFootnote0"/>
        <w:rPr>
          <w:rtl/>
        </w:rPr>
      </w:pPr>
      <w:r w:rsidRPr="009163FC">
        <w:rPr>
          <w:rtl/>
        </w:rPr>
        <w:t>(4) الكافي 4</w:t>
      </w:r>
      <w:r w:rsidR="005849CF">
        <w:rPr>
          <w:rtl/>
        </w:rPr>
        <w:t>:</w:t>
      </w:r>
      <w:r w:rsidRPr="009163FC">
        <w:rPr>
          <w:rtl/>
        </w:rPr>
        <w:t xml:space="preserve"> 304 | 3 باب حج الصبيان والمماليك</w:t>
      </w:r>
      <w:r w:rsidR="005849CF">
        <w:rPr>
          <w:rtl/>
        </w:rPr>
        <w:t>.</w:t>
      </w:r>
    </w:p>
    <w:p w:rsidR="009163FC" w:rsidRDefault="009163FC" w:rsidP="009163FC">
      <w:pPr>
        <w:pStyle w:val="libNormal"/>
        <w:rPr>
          <w:rtl/>
        </w:rPr>
      </w:pPr>
      <w:r>
        <w:rPr>
          <w:rFonts w:hint="cs"/>
          <w:rtl/>
        </w:rPr>
        <w:br w:type="page"/>
      </w:r>
    </w:p>
    <w:p w:rsidR="009163FC" w:rsidRPr="00BB42FF" w:rsidRDefault="009163FC" w:rsidP="009163FC">
      <w:pPr>
        <w:pStyle w:val="libNormal"/>
        <w:rPr>
          <w:rtl/>
        </w:rPr>
      </w:pPr>
      <w:r w:rsidRPr="009163FC">
        <w:rPr>
          <w:rtl/>
        </w:rPr>
        <w:lastRenderedPageBreak/>
        <w:t>السكين في يد الصبي ثمَّ يقبض على يديه الرّجل فيذبح</w:t>
      </w:r>
      <w:r w:rsidR="005849CF">
        <w:rPr>
          <w:rtl/>
        </w:rPr>
        <w:t>)</w:t>
      </w:r>
      <w:r w:rsidRPr="009163FC">
        <w:rPr>
          <w:rtl/>
        </w:rPr>
        <w:t xml:space="preserve"> </w:t>
      </w:r>
      <w:r w:rsidRPr="009163FC">
        <w:rPr>
          <w:rStyle w:val="libFootnotenumChar"/>
          <w:rtl/>
        </w:rPr>
        <w:t>(1)</w:t>
      </w:r>
      <w:r w:rsidR="005849CF">
        <w:rPr>
          <w:rtl/>
        </w:rPr>
        <w:t>.</w:t>
      </w:r>
    </w:p>
    <w:p w:rsidR="009163FC" w:rsidRDefault="009163FC" w:rsidP="009163FC">
      <w:pPr>
        <w:pStyle w:val="libNormal"/>
        <w:rPr>
          <w:rtl/>
        </w:rPr>
      </w:pPr>
      <w:r w:rsidRPr="00BB42FF">
        <w:rPr>
          <w:rtl/>
        </w:rPr>
        <w:t>ويستحب تمرين الطفل على عمل الخير كالصدقة على الفقراء والمساكين</w:t>
      </w:r>
      <w:r w:rsidR="005849CF">
        <w:rPr>
          <w:rtl/>
        </w:rPr>
        <w:t>،</w:t>
      </w:r>
      <w:r w:rsidRPr="00BB42FF">
        <w:rPr>
          <w:rtl/>
        </w:rPr>
        <w:t xml:space="preserve"> قال الإمام علي بن موسى الرضا (عليه السلام)</w:t>
      </w:r>
      <w:r w:rsidR="005849CF">
        <w:rPr>
          <w:rtl/>
        </w:rPr>
        <w:t>:</w:t>
      </w:r>
    </w:p>
    <w:p w:rsidR="009163FC" w:rsidRPr="00BB42FF" w:rsidRDefault="005849CF" w:rsidP="009163FC">
      <w:pPr>
        <w:pStyle w:val="libNormal"/>
        <w:rPr>
          <w:rtl/>
        </w:rPr>
      </w:pPr>
      <w:r>
        <w:rPr>
          <w:rtl/>
        </w:rPr>
        <w:t>(</w:t>
      </w:r>
      <w:r w:rsidR="009163FC" w:rsidRPr="009163FC">
        <w:rPr>
          <w:rtl/>
        </w:rPr>
        <w:t>مر الصبي فليتصدّق بيده بالكسرة والقبضة والشيء وإن قلّ</w:t>
      </w:r>
      <w:r>
        <w:rPr>
          <w:rtl/>
        </w:rPr>
        <w:t>،</w:t>
      </w:r>
      <w:r w:rsidR="009163FC" w:rsidRPr="009163FC">
        <w:rPr>
          <w:rtl/>
        </w:rPr>
        <w:t xml:space="preserve"> فإنّ كلِّ شيء يُراد به الله وإن قلّ بعد أن تصدق النيّة فيه عظيم</w:t>
      </w:r>
      <w:r>
        <w:rPr>
          <w:rtl/>
        </w:rPr>
        <w:t>.</w:t>
      </w:r>
      <w:r w:rsidR="009163FC" w:rsidRPr="009163FC">
        <w:rPr>
          <w:rtl/>
        </w:rPr>
        <w:t>..</w:t>
      </w:r>
      <w:r>
        <w:rPr>
          <w:rtl/>
        </w:rPr>
        <w:t>)</w:t>
      </w:r>
      <w:r w:rsidR="009163FC" w:rsidRPr="009163FC">
        <w:rPr>
          <w:rtl/>
        </w:rPr>
        <w:t xml:space="preserve"> </w:t>
      </w:r>
      <w:r w:rsidR="009163FC" w:rsidRPr="009163FC">
        <w:rPr>
          <w:rStyle w:val="libFootnotenumChar"/>
          <w:rtl/>
        </w:rPr>
        <w:t>(2)</w:t>
      </w:r>
      <w:r>
        <w:rPr>
          <w:rtl/>
        </w:rPr>
        <w:t>.</w:t>
      </w:r>
    </w:p>
    <w:p w:rsidR="009163FC" w:rsidRPr="00BB42FF" w:rsidRDefault="009163FC" w:rsidP="009163FC">
      <w:pPr>
        <w:pStyle w:val="libNormal"/>
        <w:rPr>
          <w:rtl/>
        </w:rPr>
      </w:pPr>
      <w:r w:rsidRPr="009163FC">
        <w:rPr>
          <w:rtl/>
        </w:rPr>
        <w:t>وقال (عليه السلام)</w:t>
      </w:r>
      <w:r w:rsidR="005849CF">
        <w:rPr>
          <w:rtl/>
        </w:rPr>
        <w:t>:</w:t>
      </w:r>
      <w:r w:rsidRPr="009163FC">
        <w:rPr>
          <w:rtl/>
        </w:rPr>
        <w:t xml:space="preserve"> </w:t>
      </w:r>
      <w:r w:rsidR="005849CF">
        <w:rPr>
          <w:rtl/>
        </w:rPr>
        <w:t>(</w:t>
      </w:r>
      <w:r w:rsidRPr="009163FC">
        <w:rPr>
          <w:rtl/>
        </w:rPr>
        <w:t>فمره أن يتصدّق ولو بالكسرة من الخبز</w:t>
      </w:r>
      <w:r w:rsidR="005849CF">
        <w:rPr>
          <w:rtl/>
        </w:rPr>
        <w:t>)</w:t>
      </w:r>
      <w:r w:rsidRPr="009163FC">
        <w:rPr>
          <w:rtl/>
        </w:rPr>
        <w:t xml:space="preserve"> </w:t>
      </w:r>
      <w:r w:rsidRPr="009163FC">
        <w:rPr>
          <w:rStyle w:val="libFootnotenumChar"/>
          <w:rtl/>
        </w:rPr>
        <w:t>(3)</w:t>
      </w:r>
      <w:r w:rsidR="005849CF">
        <w:rPr>
          <w:rtl/>
        </w:rPr>
        <w:t>.</w:t>
      </w:r>
    </w:p>
    <w:p w:rsidR="009163FC" w:rsidRPr="00BB42FF" w:rsidRDefault="009163FC" w:rsidP="009163FC">
      <w:pPr>
        <w:pStyle w:val="libNormal"/>
        <w:rPr>
          <w:rtl/>
        </w:rPr>
      </w:pPr>
      <w:r w:rsidRPr="00BB42FF">
        <w:rPr>
          <w:rtl/>
        </w:rPr>
        <w:t>فتمرين الطفل على الصدقة من أفضل أساليب التربية على عدم الركون إلى الدنيا</w:t>
      </w:r>
      <w:r w:rsidR="005849CF">
        <w:rPr>
          <w:rtl/>
        </w:rPr>
        <w:t>،</w:t>
      </w:r>
      <w:r w:rsidRPr="00BB42FF">
        <w:rPr>
          <w:rtl/>
        </w:rPr>
        <w:t xml:space="preserve"> والتقليل من تأثير حب المال في نفس الطفل</w:t>
      </w:r>
      <w:r w:rsidR="005849CF">
        <w:rPr>
          <w:rtl/>
        </w:rPr>
        <w:t>،</w:t>
      </w:r>
      <w:r w:rsidRPr="00BB42FF">
        <w:rPr>
          <w:rtl/>
        </w:rPr>
        <w:t xml:space="preserve"> وهو تمرين له على التعاطف مع الفقراء والمساكين</w:t>
      </w:r>
      <w:r w:rsidR="005849CF">
        <w:rPr>
          <w:rtl/>
        </w:rPr>
        <w:t>.</w:t>
      </w:r>
    </w:p>
    <w:p w:rsidR="009163FC" w:rsidRPr="00BB42FF" w:rsidRDefault="009163FC" w:rsidP="009163FC">
      <w:pPr>
        <w:pStyle w:val="libNormal"/>
        <w:rPr>
          <w:rtl/>
        </w:rPr>
      </w:pPr>
      <w:r w:rsidRPr="009163FC">
        <w:rPr>
          <w:rtl/>
        </w:rPr>
        <w:t>وتمرين الطفل في مرحلة الصبا على الطاعات والعبادات تجعله يداوم عليها في كبره</w:t>
      </w:r>
      <w:r w:rsidR="005849CF">
        <w:rPr>
          <w:rtl/>
        </w:rPr>
        <w:t>،</w:t>
      </w:r>
      <w:r w:rsidRPr="009163FC">
        <w:rPr>
          <w:rtl/>
        </w:rPr>
        <w:t xml:space="preserve"> وخير شاهد على ذلك سيرة أهل البيت (عليهم السلام)</w:t>
      </w:r>
      <w:r w:rsidR="005849CF">
        <w:rPr>
          <w:rtl/>
        </w:rPr>
        <w:t>،</w:t>
      </w:r>
      <w:r w:rsidRPr="009163FC">
        <w:rPr>
          <w:rtl/>
        </w:rPr>
        <w:t xml:space="preserve"> فالإمام الحسن بن علي (عليه السلام) </w:t>
      </w:r>
      <w:r w:rsidR="005849CF">
        <w:rPr>
          <w:rtl/>
        </w:rPr>
        <w:t>(</w:t>
      </w:r>
      <w:r w:rsidRPr="009163FC">
        <w:rPr>
          <w:rtl/>
        </w:rPr>
        <w:t>مشى عشرين مرّة من المدينة للحجّ على رجليه</w:t>
      </w:r>
      <w:r w:rsidR="005849CF">
        <w:rPr>
          <w:rtl/>
        </w:rPr>
        <w:t>)</w:t>
      </w:r>
      <w:r w:rsidRPr="009163FC">
        <w:rPr>
          <w:rtl/>
        </w:rPr>
        <w:t xml:space="preserve"> </w:t>
      </w:r>
      <w:r w:rsidRPr="009163FC">
        <w:rPr>
          <w:rStyle w:val="libFootnotenumChar"/>
          <w:rtl/>
        </w:rPr>
        <w:t>(4)</w:t>
      </w:r>
      <w:r w:rsidR="005849CF">
        <w:rPr>
          <w:rtl/>
        </w:rPr>
        <w:t>.</w:t>
      </w:r>
    </w:p>
    <w:p w:rsidR="009163FC" w:rsidRPr="00BB42FF" w:rsidRDefault="009163FC" w:rsidP="009163FC">
      <w:pPr>
        <w:pStyle w:val="libNormal"/>
        <w:rPr>
          <w:rtl/>
        </w:rPr>
      </w:pPr>
      <w:r w:rsidRPr="009163FC">
        <w:rPr>
          <w:rtl/>
        </w:rPr>
        <w:t xml:space="preserve">وطلب الإمام الحسين بن علي (عليه السلام) من الجيش الأموي أن يمهلوه ليلة العاشر من المحرّم للتفرّغ للعبادة هو وأصحابه </w:t>
      </w:r>
      <w:r w:rsidR="005849CF">
        <w:rPr>
          <w:rtl/>
        </w:rPr>
        <w:t>(</w:t>
      </w:r>
      <w:r w:rsidRPr="009163FC">
        <w:rPr>
          <w:rtl/>
        </w:rPr>
        <w:t>فلمّا أمسوا قاموا الليل كلّه يصلّون ويستغفرون ويتضرّعون ويدعون</w:t>
      </w:r>
      <w:r w:rsidR="005849CF">
        <w:rPr>
          <w:rtl/>
        </w:rPr>
        <w:t>)</w:t>
      </w:r>
      <w:r w:rsidRPr="009163FC">
        <w:rPr>
          <w:rtl/>
        </w:rPr>
        <w:t xml:space="preserve"> </w:t>
      </w:r>
      <w:r w:rsidRPr="009163FC">
        <w:rPr>
          <w:rStyle w:val="libFootnotenumChar"/>
          <w:rtl/>
        </w:rPr>
        <w:t>(5)</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الكافي 4</w:t>
      </w:r>
      <w:r w:rsidR="005849CF">
        <w:rPr>
          <w:rtl/>
        </w:rPr>
        <w:t>:</w:t>
      </w:r>
      <w:r w:rsidRPr="009163FC">
        <w:rPr>
          <w:rtl/>
        </w:rPr>
        <w:t xml:space="preserve"> 304 | 4 باب حج الصبيان والمماليك</w:t>
      </w:r>
      <w:r w:rsidR="005849CF">
        <w:rPr>
          <w:rtl/>
        </w:rPr>
        <w:t>.</w:t>
      </w:r>
    </w:p>
    <w:p w:rsidR="009163FC" w:rsidRPr="009163FC" w:rsidRDefault="009163FC" w:rsidP="009163FC">
      <w:pPr>
        <w:pStyle w:val="libFootnote0"/>
        <w:rPr>
          <w:rtl/>
        </w:rPr>
      </w:pPr>
      <w:r w:rsidRPr="009163FC">
        <w:rPr>
          <w:rtl/>
        </w:rPr>
        <w:t>(2) الوسائل 9</w:t>
      </w:r>
      <w:r w:rsidR="005849CF">
        <w:rPr>
          <w:rtl/>
        </w:rPr>
        <w:t>:</w:t>
      </w:r>
      <w:r w:rsidRPr="009163FC">
        <w:rPr>
          <w:rtl/>
        </w:rPr>
        <w:t xml:space="preserve"> 376 | 1 باب 4</w:t>
      </w:r>
      <w:r w:rsidR="005849CF">
        <w:rPr>
          <w:rtl/>
        </w:rPr>
        <w:t>.</w:t>
      </w:r>
    </w:p>
    <w:p w:rsidR="009163FC" w:rsidRPr="009163FC" w:rsidRDefault="009163FC" w:rsidP="009163FC">
      <w:pPr>
        <w:pStyle w:val="libFootnote0"/>
        <w:rPr>
          <w:rtl/>
        </w:rPr>
      </w:pPr>
      <w:r w:rsidRPr="009163FC">
        <w:rPr>
          <w:rtl/>
        </w:rPr>
        <w:t>(3) الوسائل 9</w:t>
      </w:r>
      <w:r w:rsidR="005849CF">
        <w:rPr>
          <w:rtl/>
        </w:rPr>
        <w:t>:</w:t>
      </w:r>
      <w:r w:rsidRPr="009163FC">
        <w:rPr>
          <w:rtl/>
        </w:rPr>
        <w:t xml:space="preserve"> 376 | 2 باب 4</w:t>
      </w:r>
      <w:r w:rsidR="005849CF">
        <w:rPr>
          <w:rtl/>
        </w:rPr>
        <w:t>.</w:t>
      </w:r>
    </w:p>
    <w:p w:rsidR="009163FC" w:rsidRPr="009163FC" w:rsidRDefault="009163FC" w:rsidP="009163FC">
      <w:pPr>
        <w:pStyle w:val="libFootnote0"/>
        <w:rPr>
          <w:rtl/>
        </w:rPr>
      </w:pPr>
      <w:r w:rsidRPr="009163FC">
        <w:rPr>
          <w:rtl/>
        </w:rPr>
        <w:t>(4) مختصر تاريخ دمشق 7</w:t>
      </w:r>
      <w:r w:rsidR="005849CF">
        <w:rPr>
          <w:rtl/>
        </w:rPr>
        <w:t>:</w:t>
      </w:r>
      <w:r w:rsidRPr="009163FC">
        <w:rPr>
          <w:rtl/>
        </w:rPr>
        <w:t xml:space="preserve"> 23</w:t>
      </w:r>
      <w:r w:rsidR="005849CF">
        <w:rPr>
          <w:rtl/>
        </w:rPr>
        <w:t>.</w:t>
      </w:r>
    </w:p>
    <w:p w:rsidR="009163FC" w:rsidRPr="009163FC" w:rsidRDefault="009163FC" w:rsidP="009163FC">
      <w:pPr>
        <w:pStyle w:val="libFootnote0"/>
        <w:rPr>
          <w:rtl/>
        </w:rPr>
      </w:pPr>
      <w:r w:rsidRPr="009163FC">
        <w:rPr>
          <w:rtl/>
        </w:rPr>
        <w:t>(5) الكامل في التاريخ</w:t>
      </w:r>
      <w:r w:rsidR="005849CF">
        <w:rPr>
          <w:rtl/>
        </w:rPr>
        <w:t>،</w:t>
      </w:r>
      <w:r w:rsidRPr="009163FC">
        <w:rPr>
          <w:rtl/>
        </w:rPr>
        <w:t xml:space="preserve"> لابن الأثير 4</w:t>
      </w:r>
      <w:r w:rsidR="005849CF">
        <w:rPr>
          <w:rtl/>
        </w:rPr>
        <w:t>:</w:t>
      </w:r>
      <w:r w:rsidRPr="009163FC">
        <w:rPr>
          <w:rtl/>
        </w:rPr>
        <w:t xml:space="preserve"> 59 ـ دار صادر 1399 هـ</w:t>
      </w:r>
      <w:r w:rsidR="005849CF">
        <w:rPr>
          <w:rtl/>
        </w:rPr>
        <w:t>.</w:t>
      </w:r>
    </w:p>
    <w:p w:rsidR="009163FC" w:rsidRDefault="009163FC" w:rsidP="009163FC">
      <w:pPr>
        <w:pStyle w:val="libNormal"/>
      </w:pPr>
      <w:r>
        <w:rPr>
          <w:rtl/>
        </w:rPr>
        <w:br w:type="page"/>
      </w:r>
    </w:p>
    <w:p w:rsidR="009163FC" w:rsidRDefault="009163FC" w:rsidP="009163FC">
      <w:pPr>
        <w:pStyle w:val="libNormal"/>
        <w:rPr>
          <w:rtl/>
        </w:rPr>
      </w:pPr>
      <w:r w:rsidRPr="009163FC">
        <w:rPr>
          <w:rtl/>
        </w:rPr>
        <w:lastRenderedPageBreak/>
        <w:t xml:space="preserve">ولكثرة عبادة الإمام علي بن الحسين (عليه السلام) سُمّي بزين العابدين </w:t>
      </w:r>
      <w:r w:rsidRPr="009163FC">
        <w:rPr>
          <w:rStyle w:val="libFootnotenumChar"/>
          <w:rtl/>
        </w:rPr>
        <w:t>(1)</w:t>
      </w:r>
      <w:r w:rsidR="005849CF">
        <w:rPr>
          <w:rtl/>
        </w:rPr>
        <w:t>.</w:t>
      </w:r>
    </w:p>
    <w:p w:rsidR="009163FC" w:rsidRPr="00BB42FF" w:rsidRDefault="005849CF" w:rsidP="009163FC">
      <w:pPr>
        <w:pStyle w:val="libNormal"/>
        <w:rPr>
          <w:rtl/>
        </w:rPr>
      </w:pPr>
      <w:r>
        <w:rPr>
          <w:rtl/>
        </w:rPr>
        <w:t>(</w:t>
      </w:r>
      <w:r w:rsidR="009163FC" w:rsidRPr="009163FC">
        <w:rPr>
          <w:rtl/>
        </w:rPr>
        <w:t>وكان لا يدع صلاة الليل في السفر والحضر</w:t>
      </w:r>
      <w:r>
        <w:rPr>
          <w:rtl/>
        </w:rPr>
        <w:t>)</w:t>
      </w:r>
      <w:r w:rsidR="009163FC" w:rsidRPr="009163FC">
        <w:rPr>
          <w:rtl/>
        </w:rPr>
        <w:t xml:space="preserve"> </w:t>
      </w:r>
      <w:r w:rsidR="009163FC" w:rsidRPr="009163FC">
        <w:rPr>
          <w:rStyle w:val="libFootnotenumChar"/>
          <w:rtl/>
        </w:rPr>
        <w:t>(2)</w:t>
      </w:r>
      <w:r>
        <w:rPr>
          <w:rtl/>
        </w:rPr>
        <w:t>.</w:t>
      </w:r>
    </w:p>
    <w:p w:rsidR="009163FC" w:rsidRDefault="009163FC" w:rsidP="009163FC">
      <w:pPr>
        <w:pStyle w:val="libNormal"/>
        <w:rPr>
          <w:rtl/>
        </w:rPr>
      </w:pPr>
      <w:r w:rsidRPr="009163FC">
        <w:rPr>
          <w:rtl/>
        </w:rPr>
        <w:t>وكان إذا أتاه السائل يقول</w:t>
      </w:r>
      <w:r w:rsidR="005849CF">
        <w:rPr>
          <w:rtl/>
        </w:rPr>
        <w:t>:</w:t>
      </w:r>
      <w:r w:rsidRPr="009163FC">
        <w:rPr>
          <w:rtl/>
        </w:rPr>
        <w:t xml:space="preserve"> </w:t>
      </w:r>
      <w:r w:rsidR="005849CF">
        <w:rPr>
          <w:rtl/>
        </w:rPr>
        <w:t>(</w:t>
      </w:r>
      <w:r w:rsidRPr="009163FC">
        <w:rPr>
          <w:rtl/>
        </w:rPr>
        <w:t>مرحباً بمَن يحمل لي زادي إلى الآخرة</w:t>
      </w:r>
      <w:r w:rsidR="005849CF">
        <w:rPr>
          <w:rtl/>
        </w:rPr>
        <w:t>)</w:t>
      </w:r>
      <w:r w:rsidRPr="009163FC">
        <w:rPr>
          <w:rtl/>
        </w:rPr>
        <w:t xml:space="preserve"> </w:t>
      </w:r>
      <w:r w:rsidRPr="009163FC">
        <w:rPr>
          <w:rStyle w:val="libFootnotenumChar"/>
          <w:rtl/>
        </w:rPr>
        <w:t>(3)</w:t>
      </w:r>
      <w:r w:rsidR="005849CF">
        <w:rPr>
          <w:rtl/>
        </w:rPr>
        <w:t>.</w:t>
      </w:r>
    </w:p>
    <w:p w:rsidR="009163FC" w:rsidRPr="00BB42FF" w:rsidRDefault="009163FC" w:rsidP="009163FC">
      <w:pPr>
        <w:pStyle w:val="libNormal"/>
        <w:rPr>
          <w:rtl/>
        </w:rPr>
      </w:pPr>
      <w:r w:rsidRPr="00BB42FF">
        <w:rPr>
          <w:rtl/>
        </w:rPr>
        <w:t>وكان بقيّة أهل البيت (عليهم السلام) قمّة في الارتباط بالله تعالى والإخلاص في العبادة</w:t>
      </w:r>
      <w:r w:rsidR="005849CF">
        <w:rPr>
          <w:rtl/>
        </w:rPr>
        <w:t>،</w:t>
      </w:r>
      <w:r w:rsidRPr="00BB42FF">
        <w:rPr>
          <w:rtl/>
        </w:rPr>
        <w:t xml:space="preserve"> فقد تمرّنوا عليها في مقتبل العمر</w:t>
      </w:r>
      <w:r w:rsidR="005849CF">
        <w:rPr>
          <w:rtl/>
        </w:rPr>
        <w:t>،</w:t>
      </w:r>
      <w:r w:rsidRPr="00BB42FF">
        <w:rPr>
          <w:rtl/>
        </w:rPr>
        <w:t xml:space="preserve"> فكان بينهم وبينها أُنساً خاصّاً وشوقاً للأداء</w:t>
      </w:r>
      <w:r w:rsidR="005849CF">
        <w:rPr>
          <w:rtl/>
        </w:rPr>
        <w:t>.</w:t>
      </w:r>
    </w:p>
    <w:p w:rsidR="009163FC" w:rsidRPr="00BB42FF" w:rsidRDefault="009163FC" w:rsidP="009163FC">
      <w:pPr>
        <w:pStyle w:val="libNormal"/>
        <w:rPr>
          <w:rtl/>
        </w:rPr>
      </w:pPr>
      <w:r w:rsidRPr="00BB42FF">
        <w:rPr>
          <w:rtl/>
        </w:rPr>
        <w:t>فيجب على الوالدين تشجيع الطفل على التمرّن على العبادات والطاعات بالأُسلوب الأنجح</w:t>
      </w:r>
      <w:r w:rsidR="005849CF">
        <w:rPr>
          <w:rtl/>
        </w:rPr>
        <w:t>،</w:t>
      </w:r>
      <w:r w:rsidRPr="00BB42FF">
        <w:rPr>
          <w:rtl/>
        </w:rPr>
        <w:t xml:space="preserve"> بالإطراء والمديح أو بإهداء الهدايا الماديّة والمعنوية له</w:t>
      </w:r>
      <w:r w:rsidR="005849CF">
        <w:rPr>
          <w:rtl/>
        </w:rPr>
        <w:t>.</w:t>
      </w:r>
    </w:p>
    <w:p w:rsidR="009163FC" w:rsidRPr="009163FC" w:rsidRDefault="009163FC" w:rsidP="009163FC">
      <w:pPr>
        <w:pStyle w:val="Heading3"/>
        <w:rPr>
          <w:rtl/>
        </w:rPr>
      </w:pPr>
      <w:bookmarkStart w:id="53" w:name="_Toc421642006"/>
      <w:r w:rsidRPr="00BB42FF">
        <w:rPr>
          <w:rtl/>
        </w:rPr>
        <w:t>رابعاً</w:t>
      </w:r>
      <w:r w:rsidR="005849CF">
        <w:rPr>
          <w:rtl/>
        </w:rPr>
        <w:t>:</w:t>
      </w:r>
      <w:r w:rsidRPr="00BB42FF">
        <w:rPr>
          <w:rtl/>
        </w:rPr>
        <w:t xml:space="preserve"> مراقبة الطفل</w:t>
      </w:r>
      <w:bookmarkEnd w:id="53"/>
    </w:p>
    <w:p w:rsidR="009163FC" w:rsidRPr="00BB42FF" w:rsidRDefault="009163FC" w:rsidP="009163FC">
      <w:pPr>
        <w:pStyle w:val="libNormal"/>
        <w:rPr>
          <w:rtl/>
        </w:rPr>
      </w:pPr>
      <w:r w:rsidRPr="00BB42FF">
        <w:rPr>
          <w:rtl/>
        </w:rPr>
        <w:t>يحتاج الطفل في هذه المرحلة ـ من أجل إنجاح العملية التربوية ـ أن يقوم الوالدان بمراقبة الطفل سلوكياً</w:t>
      </w:r>
      <w:r w:rsidR="005849CF">
        <w:rPr>
          <w:rtl/>
        </w:rPr>
        <w:t>،</w:t>
      </w:r>
      <w:r w:rsidRPr="00BB42FF">
        <w:rPr>
          <w:rtl/>
        </w:rPr>
        <w:t xml:space="preserve"> وإرشاده إلى الاستقامة والصلاح</w:t>
      </w:r>
      <w:r w:rsidR="005849CF">
        <w:rPr>
          <w:rtl/>
        </w:rPr>
        <w:t>،</w:t>
      </w:r>
      <w:r w:rsidRPr="00BB42FF">
        <w:rPr>
          <w:rtl/>
        </w:rPr>
        <w:t xml:space="preserve"> وكذلك مراقبة أفكاره وتصوّراته وعواطفه بالأُسلوب الهادئ غير المثير له</w:t>
      </w:r>
      <w:r w:rsidR="005849CF">
        <w:rPr>
          <w:rtl/>
        </w:rPr>
        <w:t>،</w:t>
      </w:r>
      <w:r w:rsidRPr="00BB42FF">
        <w:rPr>
          <w:rtl/>
        </w:rPr>
        <w:t xml:space="preserve"> وأن يتعامل الوالدان معه كأصدقاء لمساعدته في شق طريقه في الحياة</w:t>
      </w:r>
      <w:r w:rsidR="005849CF">
        <w:rPr>
          <w:rtl/>
        </w:rPr>
        <w:t>.</w:t>
      </w:r>
    </w:p>
    <w:p w:rsidR="009163FC" w:rsidRDefault="009163FC" w:rsidP="009163FC">
      <w:pPr>
        <w:pStyle w:val="libNormal"/>
        <w:rPr>
          <w:rtl/>
        </w:rPr>
      </w:pPr>
      <w:r w:rsidRPr="00BB42FF">
        <w:rPr>
          <w:rtl/>
        </w:rPr>
        <w:t>ومراقبة سلوكه في المجتمع أكثر ضرورة منه في البيت</w:t>
      </w:r>
      <w:r w:rsidR="005849CF">
        <w:rPr>
          <w:rtl/>
        </w:rPr>
        <w:t>،</w:t>
      </w:r>
      <w:r w:rsidRPr="00BB42FF">
        <w:rPr>
          <w:rtl/>
        </w:rPr>
        <w:t xml:space="preserve"> فيختار له</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مختصر تاريخ دمشق 17</w:t>
      </w:r>
      <w:r w:rsidR="005849CF">
        <w:rPr>
          <w:rtl/>
        </w:rPr>
        <w:t>:</w:t>
      </w:r>
      <w:r w:rsidRPr="009163FC">
        <w:rPr>
          <w:rtl/>
        </w:rPr>
        <w:t xml:space="preserve"> 234</w:t>
      </w:r>
      <w:r w:rsidR="005849CF">
        <w:rPr>
          <w:rtl/>
        </w:rPr>
        <w:t>.</w:t>
      </w:r>
    </w:p>
    <w:p w:rsidR="009163FC" w:rsidRPr="009163FC" w:rsidRDefault="009163FC" w:rsidP="009163FC">
      <w:pPr>
        <w:pStyle w:val="libFootnote0"/>
        <w:rPr>
          <w:rtl/>
        </w:rPr>
      </w:pPr>
      <w:r w:rsidRPr="009163FC">
        <w:rPr>
          <w:rtl/>
        </w:rPr>
        <w:t>(2) صفوة الصفوة</w:t>
      </w:r>
      <w:r w:rsidR="005849CF">
        <w:rPr>
          <w:rtl/>
        </w:rPr>
        <w:t>،</w:t>
      </w:r>
      <w:r w:rsidRPr="009163FC">
        <w:rPr>
          <w:rtl/>
        </w:rPr>
        <w:t xml:space="preserve"> لابن الجوزي 2</w:t>
      </w:r>
      <w:r w:rsidR="005849CF">
        <w:rPr>
          <w:rtl/>
        </w:rPr>
        <w:t>:</w:t>
      </w:r>
      <w:r w:rsidRPr="009163FC">
        <w:rPr>
          <w:rtl/>
        </w:rPr>
        <w:t xml:space="preserve"> 95 ـ دار المعرفة 1405 هـ ط3</w:t>
      </w:r>
      <w:r w:rsidR="005849CF">
        <w:rPr>
          <w:rtl/>
        </w:rPr>
        <w:t>.</w:t>
      </w:r>
    </w:p>
    <w:p w:rsidR="009163FC" w:rsidRPr="009163FC" w:rsidRDefault="009163FC" w:rsidP="009163FC">
      <w:pPr>
        <w:pStyle w:val="libFootnote0"/>
        <w:rPr>
          <w:rtl/>
        </w:rPr>
      </w:pPr>
      <w:r w:rsidRPr="009163FC">
        <w:rPr>
          <w:rtl/>
        </w:rPr>
        <w:t>(3) صفوة الصفوة</w:t>
      </w:r>
      <w:r w:rsidR="005849CF">
        <w:rPr>
          <w:rtl/>
        </w:rPr>
        <w:t>،</w:t>
      </w:r>
      <w:r w:rsidRPr="009163FC">
        <w:rPr>
          <w:rtl/>
        </w:rPr>
        <w:t xml:space="preserve"> لابن الجوزي 2</w:t>
      </w:r>
      <w:r w:rsidR="005849CF">
        <w:rPr>
          <w:rtl/>
        </w:rPr>
        <w:t>:</w:t>
      </w:r>
      <w:r w:rsidRPr="009163FC">
        <w:rPr>
          <w:rtl/>
        </w:rPr>
        <w:t xml:space="preserve"> 95 ـ دار المعرفة 1405 هـ ط3</w:t>
      </w:r>
      <w:r w:rsidR="005849CF">
        <w:rPr>
          <w:rtl/>
        </w:rPr>
        <w:t>.</w:t>
      </w:r>
    </w:p>
    <w:p w:rsidR="009163FC" w:rsidRDefault="009163FC" w:rsidP="009163FC">
      <w:pPr>
        <w:pStyle w:val="libNormal"/>
      </w:pPr>
      <w:r>
        <w:rPr>
          <w:rtl/>
        </w:rPr>
        <w:br w:type="page"/>
      </w:r>
    </w:p>
    <w:p w:rsidR="009163FC" w:rsidRPr="00BB42FF" w:rsidRDefault="009163FC" w:rsidP="009163FC">
      <w:pPr>
        <w:pStyle w:val="libNormal"/>
        <w:rPr>
          <w:rtl/>
        </w:rPr>
      </w:pPr>
      <w:r w:rsidRPr="00BB42FF">
        <w:rPr>
          <w:rtl/>
        </w:rPr>
        <w:lastRenderedPageBreak/>
        <w:t>الأصدقاء الصالحين</w:t>
      </w:r>
      <w:r w:rsidR="005849CF">
        <w:rPr>
          <w:rtl/>
        </w:rPr>
        <w:t>،</w:t>
      </w:r>
      <w:r w:rsidRPr="00BB42FF">
        <w:rPr>
          <w:rtl/>
        </w:rPr>
        <w:t xml:space="preserve"> ويمنع من مسايرة الأصدقاء غير الصالحين</w:t>
      </w:r>
      <w:r w:rsidR="005849CF">
        <w:rPr>
          <w:rtl/>
        </w:rPr>
        <w:t>،</w:t>
      </w:r>
      <w:r w:rsidRPr="00BB42FF">
        <w:rPr>
          <w:rtl/>
        </w:rPr>
        <w:t xml:space="preserve"> وتكون العقوبة أحياناً ضرورية إنْ لم ينفع الإرشاد والتوجيه</w:t>
      </w:r>
      <w:r w:rsidR="005849CF">
        <w:rPr>
          <w:rtl/>
        </w:rPr>
        <w:t>.</w:t>
      </w:r>
      <w:r w:rsidRPr="00BB42FF">
        <w:rPr>
          <w:rtl/>
        </w:rPr>
        <w:t xml:space="preserve"> ويجب تمرين الطفل على محاسبة نفسه</w:t>
      </w:r>
      <w:r w:rsidR="005849CF">
        <w:rPr>
          <w:rtl/>
        </w:rPr>
        <w:t>،</w:t>
      </w:r>
      <w:r w:rsidRPr="00BB42FF">
        <w:rPr>
          <w:rtl/>
        </w:rPr>
        <w:t xml:space="preserve"> وتقبّل المحاسبة من قِبل الآخرين</w:t>
      </w:r>
      <w:r w:rsidR="005849CF">
        <w:rPr>
          <w:rtl/>
        </w:rPr>
        <w:t>،</w:t>
      </w:r>
      <w:r w:rsidRPr="00BB42FF">
        <w:rPr>
          <w:rtl/>
        </w:rPr>
        <w:t xml:space="preserve"> إضافة إلى ترسيخ مفهوم الرقابة الإلهية في أعماقه</w:t>
      </w:r>
      <w:r w:rsidR="005849CF">
        <w:rPr>
          <w:rtl/>
        </w:rPr>
        <w:t>؛</w:t>
      </w:r>
      <w:r w:rsidRPr="00BB42FF">
        <w:rPr>
          <w:rtl/>
        </w:rPr>
        <w:t xml:space="preserve"> لتكون رادعاً له من الانحراف في حالة غياب المراقبة من قِبل والديه</w:t>
      </w:r>
      <w:r w:rsidR="005849CF">
        <w:rPr>
          <w:rtl/>
        </w:rPr>
        <w:t>.</w:t>
      </w:r>
    </w:p>
    <w:p w:rsidR="009163FC" w:rsidRPr="00BB42FF" w:rsidRDefault="009163FC" w:rsidP="009163FC">
      <w:pPr>
        <w:pStyle w:val="libNormal"/>
        <w:rPr>
          <w:rtl/>
        </w:rPr>
      </w:pPr>
      <w:r w:rsidRPr="00BB42FF">
        <w:rPr>
          <w:rtl/>
        </w:rPr>
        <w:t>والمراقبة من حيثُ الأساليب والوسائل متروكة للوالدين</w:t>
      </w:r>
      <w:r w:rsidR="005849CF">
        <w:rPr>
          <w:rtl/>
        </w:rPr>
        <w:t>،</w:t>
      </w:r>
      <w:r w:rsidRPr="00BB42FF">
        <w:rPr>
          <w:rtl/>
        </w:rPr>
        <w:t xml:space="preserve"> كلٌّ حسب وعيه وتجربته في الحياة</w:t>
      </w:r>
      <w:r w:rsidR="005849CF">
        <w:rPr>
          <w:rtl/>
        </w:rPr>
        <w:t>،</w:t>
      </w:r>
      <w:r w:rsidRPr="00BB42FF">
        <w:rPr>
          <w:rtl/>
        </w:rPr>
        <w:t xml:space="preserve"> وهما بحاجة إلى التعاون في هذا المجال</w:t>
      </w:r>
      <w:r w:rsidR="005849CF">
        <w:rPr>
          <w:rtl/>
        </w:rPr>
        <w:t>،</w:t>
      </w:r>
      <w:r w:rsidRPr="00BB42FF">
        <w:rPr>
          <w:rtl/>
        </w:rPr>
        <w:t xml:space="preserve"> ومراقبة الوالدة للطفل ذكراً كان أم أُنثى أكثر ضرورة لانشغال الوالد غالباً بأعماله خارج المنزل</w:t>
      </w:r>
      <w:r w:rsidR="005849CF">
        <w:rPr>
          <w:rtl/>
        </w:rPr>
        <w:t>.</w:t>
      </w:r>
    </w:p>
    <w:p w:rsidR="009163FC" w:rsidRPr="00BB42FF" w:rsidRDefault="009163FC" w:rsidP="009163FC">
      <w:pPr>
        <w:pStyle w:val="libNormal"/>
        <w:rPr>
          <w:rtl/>
        </w:rPr>
      </w:pPr>
      <w:r w:rsidRPr="00BB42FF">
        <w:rPr>
          <w:rtl/>
        </w:rPr>
        <w:t>ومن الضروري أن يشعر الطفل بأنّه غير متروك من قِبل والديه</w:t>
      </w:r>
      <w:r w:rsidR="005849CF">
        <w:rPr>
          <w:rtl/>
        </w:rPr>
        <w:t>،</w:t>
      </w:r>
      <w:r w:rsidRPr="00BB42FF">
        <w:rPr>
          <w:rtl/>
        </w:rPr>
        <w:t xml:space="preserve"> وأنّهما يحرصان عليه ويراقبان سلوكه</w:t>
      </w:r>
      <w:r w:rsidR="005849CF">
        <w:rPr>
          <w:rtl/>
        </w:rPr>
        <w:t>،</w:t>
      </w:r>
      <w:r w:rsidRPr="00BB42FF">
        <w:rPr>
          <w:rtl/>
        </w:rPr>
        <w:t xml:space="preserve"> ويمكن للوالدين الاستعانة بغيرهما في المراقبة</w:t>
      </w:r>
      <w:r w:rsidR="005849CF">
        <w:rPr>
          <w:rtl/>
        </w:rPr>
        <w:t>،</w:t>
      </w:r>
      <w:r w:rsidRPr="00BB42FF">
        <w:rPr>
          <w:rtl/>
        </w:rPr>
        <w:t xml:space="preserve"> كالاعتماد على الأقارب والأصدقاء في المجالات الحياتية للطفل التي لا يدخلها الوالدان</w:t>
      </w:r>
      <w:r w:rsidR="005849CF">
        <w:rPr>
          <w:rtl/>
        </w:rPr>
        <w:t>،</w:t>
      </w:r>
      <w:r w:rsidRPr="00BB42FF">
        <w:rPr>
          <w:rtl/>
        </w:rPr>
        <w:t xml:space="preserve"> كالمدرسة مثلاً وبعض تجمّعات الأطفال</w:t>
      </w:r>
      <w:r w:rsidR="005849CF">
        <w:rPr>
          <w:rtl/>
        </w:rPr>
        <w:t>،</w:t>
      </w:r>
      <w:r w:rsidRPr="00BB42FF">
        <w:rPr>
          <w:rtl/>
        </w:rPr>
        <w:t xml:space="preserve"> والتعاون في هذا المجال مثمر جداً في تربية الطفل تربية صالحة</w:t>
      </w:r>
      <w:r w:rsidR="005849CF">
        <w:rPr>
          <w:rtl/>
        </w:rPr>
        <w:t>،</w:t>
      </w:r>
      <w:r w:rsidRPr="00BB42FF">
        <w:rPr>
          <w:rtl/>
        </w:rPr>
        <w:t xml:space="preserve"> وإنقاذه من الانحراف الذي يمكن أن يطرأ عليه في حالة الغفلة والإهمال</w:t>
      </w:r>
      <w:r w:rsidR="005849CF">
        <w:rPr>
          <w:rtl/>
        </w:rPr>
        <w:t>.</w:t>
      </w:r>
    </w:p>
    <w:p w:rsidR="009163FC" w:rsidRPr="009163FC" w:rsidRDefault="009163FC" w:rsidP="009163FC">
      <w:pPr>
        <w:pStyle w:val="Heading3"/>
        <w:rPr>
          <w:rtl/>
        </w:rPr>
      </w:pPr>
      <w:bookmarkStart w:id="54" w:name="_Toc421642007"/>
      <w:r w:rsidRPr="00BB42FF">
        <w:rPr>
          <w:rtl/>
        </w:rPr>
        <w:t>خامساً</w:t>
      </w:r>
      <w:r w:rsidR="005849CF">
        <w:rPr>
          <w:rtl/>
        </w:rPr>
        <w:t>:</w:t>
      </w:r>
      <w:r w:rsidRPr="00BB42FF">
        <w:rPr>
          <w:rtl/>
        </w:rPr>
        <w:t xml:space="preserve"> الوقاية من الانحراف الجنسي</w:t>
      </w:r>
      <w:bookmarkEnd w:id="54"/>
    </w:p>
    <w:p w:rsidR="009163FC" w:rsidRDefault="009163FC" w:rsidP="009163FC">
      <w:pPr>
        <w:pStyle w:val="libNormal"/>
        <w:rPr>
          <w:rtl/>
        </w:rPr>
      </w:pPr>
      <w:r w:rsidRPr="009163FC">
        <w:rPr>
          <w:rtl/>
        </w:rPr>
        <w:t>الانحراف الجنسي من أخطر أنواع الانحرافات التي تؤدّي إلى تدمير المجتمع من جميع النواحي</w:t>
      </w:r>
      <w:r w:rsidR="005849CF">
        <w:rPr>
          <w:rtl/>
        </w:rPr>
        <w:t>،</w:t>
      </w:r>
      <w:r w:rsidRPr="009163FC">
        <w:rPr>
          <w:rtl/>
        </w:rPr>
        <w:t xml:space="preserve"> المادية والصحية والعاطفية والأخلاقية</w:t>
      </w:r>
      <w:r w:rsidR="005849CF">
        <w:rPr>
          <w:rtl/>
        </w:rPr>
        <w:t>،</w:t>
      </w:r>
      <w:r w:rsidRPr="009163FC">
        <w:rPr>
          <w:rtl/>
        </w:rPr>
        <w:t xml:space="preserve"> ولهذا أبدى الإسلام عناية خاصة بالوقاية منه قبل الحدوث وعلاجه بعده</w:t>
      </w:r>
      <w:r w:rsidR="005849CF">
        <w:rPr>
          <w:rtl/>
        </w:rPr>
        <w:t>.</w:t>
      </w:r>
      <w:r w:rsidRPr="009163FC">
        <w:rPr>
          <w:rtl/>
        </w:rPr>
        <w:t xml:space="preserve"> وتربية الأطفال على العفّة من أهم المسؤوليات الملقاة على عاتق الوالدين</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من حق الولد على والده أن يحسن اسمه</w:t>
      </w:r>
    </w:p>
    <w:p w:rsidR="009163FC" w:rsidRDefault="009163FC" w:rsidP="009163FC">
      <w:pPr>
        <w:pStyle w:val="libNormal"/>
      </w:pPr>
      <w:r>
        <w:rPr>
          <w:rtl/>
        </w:rPr>
        <w:br w:type="page"/>
      </w:r>
    </w:p>
    <w:p w:rsidR="009163FC" w:rsidRPr="00BB42FF" w:rsidRDefault="009163FC" w:rsidP="009163FC">
      <w:pPr>
        <w:pStyle w:val="libNormal"/>
        <w:rPr>
          <w:rtl/>
        </w:rPr>
      </w:pPr>
      <w:r w:rsidRPr="009163FC">
        <w:rPr>
          <w:rtl/>
        </w:rPr>
        <w:lastRenderedPageBreak/>
        <w:t>إذا وُلد</w:t>
      </w:r>
      <w:r w:rsidR="005849CF">
        <w:rPr>
          <w:rtl/>
        </w:rPr>
        <w:t>،</w:t>
      </w:r>
      <w:r w:rsidRPr="009163FC">
        <w:rPr>
          <w:rtl/>
        </w:rPr>
        <w:t xml:space="preserve"> وأن يعلمّه الكتابة إذا كبر</w:t>
      </w:r>
      <w:r w:rsidR="005849CF">
        <w:rPr>
          <w:rtl/>
        </w:rPr>
        <w:t>،</w:t>
      </w:r>
      <w:r w:rsidRPr="009163FC">
        <w:rPr>
          <w:rtl/>
        </w:rPr>
        <w:t xml:space="preserve"> وان يعفّ فرجه إذا أدرك</w:t>
      </w:r>
      <w:r w:rsidR="005849CF">
        <w:rPr>
          <w:rtl/>
        </w:rPr>
        <w:t>)</w:t>
      </w:r>
      <w:r w:rsidRPr="009163FC">
        <w:rPr>
          <w:rtl/>
        </w:rPr>
        <w:t xml:space="preserve"> </w:t>
      </w:r>
      <w:r w:rsidRPr="009163FC">
        <w:rPr>
          <w:rStyle w:val="libFootnotenumChar"/>
          <w:rtl/>
        </w:rPr>
        <w:t>(1)</w:t>
      </w:r>
      <w:r w:rsidR="005849CF">
        <w:rPr>
          <w:rtl/>
        </w:rPr>
        <w:t>.</w:t>
      </w:r>
    </w:p>
    <w:p w:rsidR="009163FC" w:rsidRPr="00BB42FF" w:rsidRDefault="009163FC" w:rsidP="009163FC">
      <w:pPr>
        <w:pStyle w:val="libNormal"/>
        <w:rPr>
          <w:rtl/>
        </w:rPr>
      </w:pPr>
      <w:r w:rsidRPr="00BB42FF">
        <w:rPr>
          <w:rtl/>
        </w:rPr>
        <w:t>والتربية على العفّة تستلزم الوقاية من الانحراف في مرحلة ما قبل البلوغ</w:t>
      </w:r>
      <w:r w:rsidR="005849CF">
        <w:rPr>
          <w:rtl/>
        </w:rPr>
        <w:t>.</w:t>
      </w:r>
    </w:p>
    <w:p w:rsidR="009163FC" w:rsidRPr="00BB42FF" w:rsidRDefault="009163FC" w:rsidP="009163FC">
      <w:pPr>
        <w:pStyle w:val="libNormal"/>
        <w:rPr>
          <w:rtl/>
        </w:rPr>
      </w:pPr>
      <w:r w:rsidRPr="009163FC">
        <w:rPr>
          <w:rtl/>
        </w:rPr>
        <w:t>وأوّل بوادر الوقاية إبعاد الطفل عن الإثارة الجنسية</w:t>
      </w:r>
      <w:r w:rsidR="005849CF">
        <w:rPr>
          <w:rtl/>
        </w:rPr>
        <w:t>،</w:t>
      </w:r>
      <w:r w:rsidRPr="009163FC">
        <w:rPr>
          <w:rtl/>
        </w:rPr>
        <w:t xml:space="preserve"> وأبعاده عن الاطلاع على صورتها</w:t>
      </w:r>
      <w:r w:rsidR="005849CF">
        <w:rPr>
          <w:rtl/>
        </w:rPr>
        <w:t>،</w:t>
      </w:r>
      <w:r w:rsidRPr="009163FC">
        <w:rPr>
          <w:rtl/>
        </w:rPr>
        <w:t xml:space="preserve"> قال رسول الله (صلّى الله عليه وآله وسلّم)</w:t>
      </w:r>
      <w:r w:rsidR="005849CF">
        <w:rPr>
          <w:rtl/>
        </w:rPr>
        <w:t>:</w:t>
      </w:r>
      <w:r w:rsidRPr="009163FC">
        <w:rPr>
          <w:rtl/>
        </w:rPr>
        <w:t xml:space="preserve"> </w:t>
      </w:r>
      <w:r w:rsidR="005849CF">
        <w:rPr>
          <w:rtl/>
        </w:rPr>
        <w:t>(</w:t>
      </w:r>
      <w:r w:rsidRPr="009163FC">
        <w:rPr>
          <w:rtl/>
        </w:rPr>
        <w:t>والذي نفسي بيده</w:t>
      </w:r>
      <w:r w:rsidR="005849CF">
        <w:rPr>
          <w:rtl/>
        </w:rPr>
        <w:t>،</w:t>
      </w:r>
      <w:r w:rsidRPr="009163FC">
        <w:rPr>
          <w:rtl/>
        </w:rPr>
        <w:t xml:space="preserve"> لو أنّ رجلاً غشي امرأته وفي البيت صبي مستيقظ يراهما ويسمع كلامهما ونفسهما ما أفلح أبداً</w:t>
      </w:r>
      <w:r w:rsidR="005849CF">
        <w:rPr>
          <w:rtl/>
        </w:rPr>
        <w:t>؛</w:t>
      </w:r>
      <w:r w:rsidRPr="009163FC">
        <w:rPr>
          <w:rtl/>
        </w:rPr>
        <w:t xml:space="preserve"> إن كان غلاماً كان زانياً</w:t>
      </w:r>
      <w:r w:rsidR="005849CF">
        <w:rPr>
          <w:rtl/>
        </w:rPr>
        <w:t>،</w:t>
      </w:r>
      <w:r w:rsidRPr="009163FC">
        <w:rPr>
          <w:rtl/>
        </w:rPr>
        <w:t xml:space="preserve"> أو جارية كانت زانية</w:t>
      </w:r>
      <w:r w:rsidR="005849CF">
        <w:rPr>
          <w:rtl/>
        </w:rPr>
        <w:t>)</w:t>
      </w:r>
      <w:r w:rsidRPr="009163FC">
        <w:rPr>
          <w:rtl/>
        </w:rPr>
        <w:t xml:space="preserve"> </w:t>
      </w:r>
      <w:r w:rsidRPr="009163FC">
        <w:rPr>
          <w:rStyle w:val="libFootnotenumChar"/>
          <w:rtl/>
        </w:rPr>
        <w:t>(2)</w:t>
      </w:r>
      <w:r w:rsidR="005849CF">
        <w:rPr>
          <w:rtl/>
        </w:rPr>
        <w:t>.</w:t>
      </w:r>
    </w:p>
    <w:p w:rsidR="009163FC" w:rsidRPr="00BB42FF" w:rsidRDefault="009163FC" w:rsidP="009163FC">
      <w:pPr>
        <w:pStyle w:val="libNormal"/>
        <w:rPr>
          <w:rtl/>
        </w:rPr>
      </w:pPr>
      <w:r w:rsidRPr="009163FC">
        <w:rPr>
          <w:rtl/>
        </w:rPr>
        <w:t>ومن أساليب الوقاية التفريق بين الصبيان أثناء النوم</w:t>
      </w:r>
      <w:r w:rsidR="005849CF">
        <w:rPr>
          <w:rtl/>
        </w:rPr>
        <w:t>،</w:t>
      </w:r>
      <w:r w:rsidRPr="009163FC">
        <w:rPr>
          <w:rtl/>
        </w:rPr>
        <w:t xml:space="preserve"> قال أمير المؤمنين (عليه السلام)</w:t>
      </w:r>
      <w:r w:rsidR="005849CF">
        <w:rPr>
          <w:rtl/>
        </w:rPr>
        <w:t>:</w:t>
      </w:r>
      <w:r w:rsidRPr="009163FC">
        <w:rPr>
          <w:rtl/>
        </w:rPr>
        <w:t xml:space="preserve"> (</w:t>
      </w:r>
      <w:r w:rsidR="005849CF">
        <w:rPr>
          <w:rtl/>
        </w:rPr>
        <w:t>.</w:t>
      </w:r>
      <w:r w:rsidRPr="009163FC">
        <w:rPr>
          <w:rtl/>
        </w:rPr>
        <w:t>.. وفرّقوا بينهم في المضاجع إذا كانوا أبناء عشر سنين</w:t>
      </w:r>
      <w:r w:rsidR="005849CF">
        <w:rPr>
          <w:rtl/>
        </w:rPr>
        <w:t>)</w:t>
      </w:r>
      <w:r w:rsidRPr="009163FC">
        <w:rPr>
          <w:rtl/>
        </w:rPr>
        <w:t xml:space="preserve"> </w:t>
      </w:r>
      <w:r w:rsidRPr="009163FC">
        <w:rPr>
          <w:rStyle w:val="libFootnotenumChar"/>
          <w:rtl/>
        </w:rPr>
        <w:t>(3)</w:t>
      </w:r>
      <w:r w:rsidR="005849CF">
        <w:rPr>
          <w:rtl/>
        </w:rPr>
        <w:t>.</w:t>
      </w:r>
    </w:p>
    <w:p w:rsidR="009163FC" w:rsidRPr="00BB42FF" w:rsidRDefault="009163FC" w:rsidP="009163FC">
      <w:pPr>
        <w:pStyle w:val="libNormal"/>
        <w:rPr>
          <w:rtl/>
        </w:rPr>
      </w:pPr>
      <w:r w:rsidRPr="009163FC">
        <w:rPr>
          <w:rtl/>
        </w:rPr>
        <w:t>والتفريق بين الصبيان والنساء أكثر ضرورة</w:t>
      </w:r>
      <w:r w:rsidR="005849CF">
        <w:rPr>
          <w:rtl/>
        </w:rPr>
        <w:t>،</w:t>
      </w:r>
      <w:r w:rsidRPr="009163FC">
        <w:rPr>
          <w:rtl/>
        </w:rPr>
        <w:t xml:space="preserve"> قال الإمام محمد بن علي الباقر (عليه السلام)</w:t>
      </w:r>
      <w:r w:rsidR="005849CF">
        <w:rPr>
          <w:rtl/>
        </w:rPr>
        <w:t>:</w:t>
      </w:r>
      <w:r w:rsidRPr="009163FC">
        <w:rPr>
          <w:rtl/>
        </w:rPr>
        <w:t xml:space="preserve"> </w:t>
      </w:r>
      <w:r w:rsidR="005849CF">
        <w:rPr>
          <w:rtl/>
        </w:rPr>
        <w:t>(</w:t>
      </w:r>
      <w:r w:rsidRPr="009163FC">
        <w:rPr>
          <w:rtl/>
        </w:rPr>
        <w:t>يُفرّق بين الغلمان والنساء في المضاجع إذا بلغوا عشر سنين</w:t>
      </w:r>
      <w:r w:rsidR="005849CF">
        <w:rPr>
          <w:rtl/>
        </w:rPr>
        <w:t>)</w:t>
      </w:r>
      <w:r w:rsidRPr="009163FC">
        <w:rPr>
          <w:rtl/>
        </w:rPr>
        <w:t xml:space="preserve"> </w:t>
      </w:r>
      <w:r w:rsidRPr="009163FC">
        <w:rPr>
          <w:rStyle w:val="libFootnotenumChar"/>
          <w:rtl/>
        </w:rPr>
        <w:t>(4)</w:t>
      </w:r>
      <w:r w:rsidR="005849CF">
        <w:rPr>
          <w:rtl/>
        </w:rPr>
        <w:t>.</w:t>
      </w:r>
    </w:p>
    <w:p w:rsidR="009163FC" w:rsidRPr="00BB42FF" w:rsidRDefault="009163FC" w:rsidP="009163FC">
      <w:pPr>
        <w:pStyle w:val="libNormal"/>
        <w:rPr>
          <w:rtl/>
        </w:rPr>
      </w:pPr>
      <w:r w:rsidRPr="009163FC">
        <w:rPr>
          <w:rtl/>
        </w:rPr>
        <w:t>وقال رسول الله (صلّى الله عليه وآله وسلّم)</w:t>
      </w:r>
      <w:r w:rsidR="005849CF">
        <w:rPr>
          <w:rtl/>
        </w:rPr>
        <w:t>:</w:t>
      </w:r>
      <w:r w:rsidRPr="009163FC">
        <w:rPr>
          <w:rtl/>
        </w:rPr>
        <w:t xml:space="preserve"> </w:t>
      </w:r>
      <w:r w:rsidR="005849CF">
        <w:rPr>
          <w:rtl/>
        </w:rPr>
        <w:t>(</w:t>
      </w:r>
      <w:r w:rsidRPr="009163FC">
        <w:rPr>
          <w:rtl/>
        </w:rPr>
        <w:t>الصبي والصبي</w:t>
      </w:r>
      <w:r w:rsidR="005849CF">
        <w:rPr>
          <w:rtl/>
        </w:rPr>
        <w:t>،</w:t>
      </w:r>
      <w:r w:rsidRPr="009163FC">
        <w:rPr>
          <w:rtl/>
        </w:rPr>
        <w:t xml:space="preserve"> والصبي والصبيّة</w:t>
      </w:r>
      <w:r w:rsidR="005849CF">
        <w:rPr>
          <w:rtl/>
        </w:rPr>
        <w:t>،</w:t>
      </w:r>
      <w:r w:rsidRPr="009163FC">
        <w:rPr>
          <w:rtl/>
        </w:rPr>
        <w:t xml:space="preserve"> والصبية والصبية يفرّق بينهم في المضاجع لعشر سنين</w:t>
      </w:r>
      <w:r w:rsidR="005849CF">
        <w:rPr>
          <w:rtl/>
        </w:rPr>
        <w:t>)</w:t>
      </w:r>
      <w:r w:rsidRPr="009163FC">
        <w:rPr>
          <w:rtl/>
        </w:rPr>
        <w:t xml:space="preserve"> </w:t>
      </w:r>
      <w:r w:rsidRPr="009163FC">
        <w:rPr>
          <w:rStyle w:val="libFootnotenumChar"/>
          <w:rtl/>
        </w:rPr>
        <w:t>(5)</w:t>
      </w:r>
      <w:r w:rsidR="005849CF">
        <w:rPr>
          <w:rtl/>
        </w:rPr>
        <w:t>.</w:t>
      </w:r>
    </w:p>
    <w:p w:rsidR="009163FC" w:rsidRDefault="009163FC" w:rsidP="009163FC">
      <w:pPr>
        <w:pStyle w:val="libNormal"/>
        <w:rPr>
          <w:rtl/>
        </w:rPr>
      </w:pPr>
      <w:r w:rsidRPr="009163FC">
        <w:rPr>
          <w:rtl/>
        </w:rPr>
        <w:t>ونهى الإمام جعفر بن محمد الصادق (عليه السلام) من تقريب الجارية من غير أرحامها إذا بلغت ست سنين فقال</w:t>
      </w:r>
      <w:r w:rsidR="005849CF">
        <w:rPr>
          <w:rtl/>
        </w:rPr>
        <w:t>:</w:t>
      </w:r>
      <w:r w:rsidRPr="009163FC">
        <w:rPr>
          <w:rtl/>
        </w:rPr>
        <w:t xml:space="preserve"> </w:t>
      </w:r>
      <w:r w:rsidR="005849CF">
        <w:rPr>
          <w:rtl/>
        </w:rPr>
        <w:t>(</w:t>
      </w:r>
      <w:r w:rsidRPr="009163FC">
        <w:rPr>
          <w:rtl/>
        </w:rPr>
        <w:t>إذا أتى عليها ست سنين فلا تضعها</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مستدرك الوسائل 2</w:t>
      </w:r>
      <w:r w:rsidR="005849CF">
        <w:rPr>
          <w:rtl/>
        </w:rPr>
        <w:t>:</w:t>
      </w:r>
      <w:r w:rsidRPr="009163FC">
        <w:rPr>
          <w:rtl/>
        </w:rPr>
        <w:t xml:space="preserve"> 626</w:t>
      </w:r>
      <w:r w:rsidR="005849CF">
        <w:rPr>
          <w:rtl/>
        </w:rPr>
        <w:t>.</w:t>
      </w:r>
    </w:p>
    <w:p w:rsidR="009163FC" w:rsidRPr="009163FC" w:rsidRDefault="009163FC" w:rsidP="009163FC">
      <w:pPr>
        <w:pStyle w:val="libFootnote0"/>
        <w:rPr>
          <w:rtl/>
        </w:rPr>
      </w:pPr>
      <w:r w:rsidRPr="009163FC">
        <w:rPr>
          <w:rtl/>
        </w:rPr>
        <w:t>(2) وسائل الشيعة 20</w:t>
      </w:r>
      <w:r w:rsidR="005849CF">
        <w:rPr>
          <w:rtl/>
        </w:rPr>
        <w:t>:</w:t>
      </w:r>
      <w:r w:rsidRPr="009163FC">
        <w:rPr>
          <w:rtl/>
        </w:rPr>
        <w:t xml:space="preserve"> 133 | 2 باب 67</w:t>
      </w:r>
      <w:r w:rsidR="005849CF">
        <w:rPr>
          <w:rtl/>
        </w:rPr>
        <w:t>.</w:t>
      </w:r>
    </w:p>
    <w:p w:rsidR="009163FC" w:rsidRPr="009163FC" w:rsidRDefault="009163FC" w:rsidP="009163FC">
      <w:pPr>
        <w:pStyle w:val="libFootnote0"/>
        <w:rPr>
          <w:rtl/>
        </w:rPr>
      </w:pPr>
      <w:r w:rsidRPr="009163FC">
        <w:rPr>
          <w:rtl/>
        </w:rPr>
        <w:t>(3) مستدرك الوسائل 2</w:t>
      </w:r>
      <w:r w:rsidR="005849CF">
        <w:rPr>
          <w:rtl/>
        </w:rPr>
        <w:t>:</w:t>
      </w:r>
      <w:r w:rsidRPr="009163FC">
        <w:rPr>
          <w:rtl/>
        </w:rPr>
        <w:t xml:space="preserve"> 558</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223</w:t>
      </w:r>
      <w:r w:rsidR="005849CF">
        <w:rPr>
          <w:rtl/>
        </w:rPr>
        <w:t>.</w:t>
      </w:r>
    </w:p>
    <w:p w:rsidR="009163FC" w:rsidRPr="009163FC" w:rsidRDefault="009163FC" w:rsidP="009163FC">
      <w:pPr>
        <w:pStyle w:val="libFootnote0"/>
        <w:rPr>
          <w:rtl/>
        </w:rPr>
      </w:pPr>
      <w:r w:rsidRPr="009163FC">
        <w:rPr>
          <w:rtl/>
        </w:rPr>
        <w:t>(5) وسائل الشيعة 20</w:t>
      </w:r>
      <w:r w:rsidR="005849CF">
        <w:rPr>
          <w:rtl/>
        </w:rPr>
        <w:t>:</w:t>
      </w:r>
      <w:r w:rsidRPr="009163FC">
        <w:rPr>
          <w:rtl/>
        </w:rPr>
        <w:t xml:space="preserve"> 231 | 1 باب 128</w:t>
      </w:r>
      <w:r w:rsidR="005849CF">
        <w:rPr>
          <w:rtl/>
        </w:rPr>
        <w:t>.</w:t>
      </w:r>
    </w:p>
    <w:p w:rsidR="009163FC" w:rsidRDefault="009163FC" w:rsidP="009163FC">
      <w:pPr>
        <w:pStyle w:val="libNormal"/>
      </w:pPr>
      <w:r>
        <w:rPr>
          <w:rtl/>
        </w:rPr>
        <w:br w:type="page"/>
      </w:r>
    </w:p>
    <w:p w:rsidR="009163FC" w:rsidRPr="00BB42FF" w:rsidRDefault="009163FC" w:rsidP="009163FC">
      <w:pPr>
        <w:pStyle w:val="libNormal"/>
        <w:rPr>
          <w:rtl/>
        </w:rPr>
      </w:pPr>
      <w:r w:rsidRPr="009163FC">
        <w:rPr>
          <w:rtl/>
        </w:rPr>
        <w:lastRenderedPageBreak/>
        <w:t>على حجرك</w:t>
      </w:r>
      <w:r w:rsidR="005849CF">
        <w:rPr>
          <w:rtl/>
        </w:rPr>
        <w:t>)</w:t>
      </w:r>
      <w:r w:rsidRPr="009163FC">
        <w:rPr>
          <w:rtl/>
        </w:rPr>
        <w:t xml:space="preserve"> </w:t>
      </w:r>
      <w:r w:rsidRPr="009163FC">
        <w:rPr>
          <w:rStyle w:val="libFootnotenumChar"/>
          <w:rtl/>
        </w:rPr>
        <w:t>(1)</w:t>
      </w:r>
      <w:r w:rsidR="005849CF">
        <w:rPr>
          <w:rtl/>
        </w:rPr>
        <w:t>.</w:t>
      </w:r>
    </w:p>
    <w:p w:rsidR="009163FC" w:rsidRPr="00BB42FF" w:rsidRDefault="009163FC" w:rsidP="009163FC">
      <w:pPr>
        <w:pStyle w:val="libNormal"/>
        <w:rPr>
          <w:rtl/>
        </w:rPr>
      </w:pPr>
      <w:r w:rsidRPr="009163FC">
        <w:rPr>
          <w:rtl/>
        </w:rPr>
        <w:t>ونهى عن تقبيل الصبيّة فقال</w:t>
      </w:r>
      <w:r w:rsidR="005849CF">
        <w:rPr>
          <w:rtl/>
        </w:rPr>
        <w:t>:</w:t>
      </w:r>
      <w:r w:rsidRPr="009163FC">
        <w:rPr>
          <w:rtl/>
        </w:rPr>
        <w:t xml:space="preserve"> </w:t>
      </w:r>
      <w:r w:rsidR="005849CF">
        <w:rPr>
          <w:rtl/>
        </w:rPr>
        <w:t>(</w:t>
      </w:r>
      <w:r w:rsidRPr="009163FC">
        <w:rPr>
          <w:rtl/>
        </w:rPr>
        <w:t>إذا بلغت الجارية الحرّة ست سنين فلا ينبغي لك أن تقبّلها</w:t>
      </w:r>
      <w:r w:rsidR="005849CF">
        <w:rPr>
          <w:rtl/>
        </w:rPr>
        <w:t>)</w:t>
      </w:r>
      <w:r w:rsidRPr="009163FC">
        <w:rPr>
          <w:rtl/>
        </w:rPr>
        <w:t xml:space="preserve"> </w:t>
      </w:r>
      <w:r w:rsidRPr="009163FC">
        <w:rPr>
          <w:rStyle w:val="libFootnotenumChar"/>
          <w:rtl/>
        </w:rPr>
        <w:t>(2)</w:t>
      </w:r>
      <w:r w:rsidR="005849CF">
        <w:rPr>
          <w:rtl/>
        </w:rPr>
        <w:t>.</w:t>
      </w:r>
    </w:p>
    <w:p w:rsidR="009163FC" w:rsidRDefault="009163FC" w:rsidP="009163FC">
      <w:pPr>
        <w:pStyle w:val="libNormal"/>
        <w:rPr>
          <w:rtl/>
        </w:rPr>
      </w:pPr>
      <w:r w:rsidRPr="009163FC">
        <w:rPr>
          <w:rtl/>
        </w:rPr>
        <w:t>والمقصود هو عدم التقبيل من قِبل الغرباء لا الأب أو الأُم أو العم أو محارمها</w:t>
      </w:r>
      <w:r w:rsidR="005849CF">
        <w:rPr>
          <w:rtl/>
        </w:rPr>
        <w:t>،</w:t>
      </w:r>
      <w:r w:rsidRPr="009163FC">
        <w:rPr>
          <w:rtl/>
        </w:rPr>
        <w:t xml:space="preserve"> وقال (صلّى الله عليه وآله وسلّم)</w:t>
      </w:r>
      <w:r w:rsidR="005849CF">
        <w:rPr>
          <w:rtl/>
        </w:rPr>
        <w:t>:</w:t>
      </w:r>
      <w:r w:rsidRPr="009163FC">
        <w:rPr>
          <w:rtl/>
        </w:rPr>
        <w:t xml:space="preserve"> (</w:t>
      </w:r>
      <w:r w:rsidR="005849CF">
        <w:rPr>
          <w:rtl/>
        </w:rPr>
        <w:t>.</w:t>
      </w:r>
      <w:r w:rsidRPr="009163FC">
        <w:rPr>
          <w:rtl/>
        </w:rPr>
        <w:t>.. والغلام لا يقبّل المرأة إذا جاز سبع سنين</w:t>
      </w:r>
      <w:r w:rsidR="005849CF">
        <w:rPr>
          <w:rtl/>
        </w:rPr>
        <w:t>)</w:t>
      </w:r>
      <w:r w:rsidRPr="009163FC">
        <w:rPr>
          <w:rtl/>
        </w:rPr>
        <w:t xml:space="preserve"> </w:t>
      </w:r>
      <w:r w:rsidRPr="009163FC">
        <w:rPr>
          <w:rStyle w:val="libFootnotenumChar"/>
          <w:rtl/>
        </w:rPr>
        <w:t>(3)</w:t>
      </w:r>
      <w:r w:rsidR="005849CF">
        <w:rPr>
          <w:rtl/>
        </w:rPr>
        <w:t>.</w:t>
      </w:r>
    </w:p>
    <w:p w:rsidR="009163FC" w:rsidRPr="00BB42FF" w:rsidRDefault="009163FC" w:rsidP="009163FC">
      <w:pPr>
        <w:pStyle w:val="libNormal"/>
        <w:rPr>
          <w:rtl/>
        </w:rPr>
      </w:pPr>
      <w:r w:rsidRPr="009163FC">
        <w:rPr>
          <w:rtl/>
        </w:rPr>
        <w:t>وإذا حدث الانحراف الجنسي</w:t>
      </w:r>
      <w:r w:rsidR="005849CF">
        <w:rPr>
          <w:rtl/>
        </w:rPr>
        <w:t>،</w:t>
      </w:r>
      <w:r w:rsidRPr="009163FC">
        <w:rPr>
          <w:rtl/>
        </w:rPr>
        <w:t xml:space="preserve"> فيجب استخدام العقوبة للحدّ من تكرار الممارسة</w:t>
      </w:r>
      <w:r w:rsidR="005849CF">
        <w:rPr>
          <w:rtl/>
        </w:rPr>
        <w:t>،</w:t>
      </w:r>
      <w:r w:rsidRPr="009163FC">
        <w:rPr>
          <w:rtl/>
        </w:rPr>
        <w:t xml:space="preserve"> سُئل الإمام جعفر بن محمد الصادق (عليه السلام) في غلام صغير ابن عشر سنين زنى بامرأة</w:t>
      </w:r>
      <w:r w:rsidR="005849CF">
        <w:rPr>
          <w:rtl/>
        </w:rPr>
        <w:t>،</w:t>
      </w:r>
      <w:r w:rsidRPr="009163FC">
        <w:rPr>
          <w:rtl/>
        </w:rPr>
        <w:t xml:space="preserve"> قال</w:t>
      </w:r>
      <w:r w:rsidR="005849CF">
        <w:rPr>
          <w:rtl/>
        </w:rPr>
        <w:t>:</w:t>
      </w:r>
      <w:r w:rsidRPr="009163FC">
        <w:rPr>
          <w:rtl/>
        </w:rPr>
        <w:t xml:space="preserve"> </w:t>
      </w:r>
      <w:r w:rsidR="005849CF">
        <w:rPr>
          <w:rtl/>
        </w:rPr>
        <w:t>(</w:t>
      </w:r>
      <w:r w:rsidRPr="009163FC">
        <w:rPr>
          <w:rtl/>
        </w:rPr>
        <w:t>يُجلد الغلام دون الحدّ</w:t>
      </w:r>
      <w:r w:rsidR="005849CF">
        <w:rPr>
          <w:rtl/>
        </w:rPr>
        <w:t>)</w:t>
      </w:r>
      <w:r w:rsidRPr="009163FC">
        <w:rPr>
          <w:rtl/>
        </w:rPr>
        <w:t xml:space="preserve"> </w:t>
      </w:r>
      <w:r w:rsidRPr="009163FC">
        <w:rPr>
          <w:rStyle w:val="libFootnotenumChar"/>
          <w:rtl/>
        </w:rPr>
        <w:t>(4)</w:t>
      </w:r>
      <w:r w:rsidR="005849CF">
        <w:rPr>
          <w:rtl/>
        </w:rPr>
        <w:t>.</w:t>
      </w:r>
    </w:p>
    <w:p w:rsidR="009163FC" w:rsidRPr="00BB42FF" w:rsidRDefault="009163FC" w:rsidP="009163FC">
      <w:pPr>
        <w:pStyle w:val="libNormal"/>
        <w:rPr>
          <w:rtl/>
        </w:rPr>
      </w:pPr>
      <w:r w:rsidRPr="00BB42FF">
        <w:rPr>
          <w:rtl/>
        </w:rPr>
        <w:t>ويجب في وقتنا المعاصر منع الصبي عن كلِّ ما يؤدّي إلى إثارته من قصص وروايات وصور</w:t>
      </w:r>
      <w:r w:rsidR="005849CF">
        <w:rPr>
          <w:rtl/>
        </w:rPr>
        <w:t>،</w:t>
      </w:r>
      <w:r w:rsidRPr="00BB42FF">
        <w:rPr>
          <w:rtl/>
        </w:rPr>
        <w:t xml:space="preserve"> وما يُعرض من أفلام منافية للعفّة</w:t>
      </w:r>
      <w:r w:rsidR="005849CF">
        <w:rPr>
          <w:rtl/>
        </w:rPr>
        <w:t>،</w:t>
      </w:r>
      <w:r w:rsidRPr="00BB42FF">
        <w:rPr>
          <w:rtl/>
        </w:rPr>
        <w:t xml:space="preserve"> ويجب مراقبة الصبيان في خلواتهم وفي علاقاتهم مع الآخرين</w:t>
      </w:r>
      <w:r w:rsidR="005849CF">
        <w:rPr>
          <w:rtl/>
        </w:rPr>
        <w:t>،</w:t>
      </w:r>
      <w:r w:rsidRPr="00BB42FF">
        <w:rPr>
          <w:rtl/>
        </w:rPr>
        <w:t xml:space="preserve"> للوقاية من الانحراف الجنسي</w:t>
      </w:r>
      <w:r w:rsidR="005849CF">
        <w:rPr>
          <w:rtl/>
        </w:rPr>
        <w:t>.</w:t>
      </w:r>
    </w:p>
    <w:p w:rsidR="009163FC" w:rsidRPr="009163FC" w:rsidRDefault="009163FC" w:rsidP="009163FC">
      <w:pPr>
        <w:pStyle w:val="Heading3"/>
        <w:rPr>
          <w:rtl/>
        </w:rPr>
      </w:pPr>
      <w:bookmarkStart w:id="55" w:name="_Toc421642008"/>
      <w:r w:rsidRPr="00BB42FF">
        <w:rPr>
          <w:rtl/>
        </w:rPr>
        <w:t>سادساً</w:t>
      </w:r>
      <w:r w:rsidR="005849CF">
        <w:rPr>
          <w:rtl/>
        </w:rPr>
        <w:t>:</w:t>
      </w:r>
      <w:r w:rsidRPr="00BB42FF">
        <w:rPr>
          <w:rtl/>
        </w:rPr>
        <w:t xml:space="preserve"> ربط الطفل بالقدوة الحسنة</w:t>
      </w:r>
      <w:bookmarkEnd w:id="55"/>
    </w:p>
    <w:p w:rsidR="009163FC" w:rsidRDefault="009163FC" w:rsidP="009163FC">
      <w:pPr>
        <w:pStyle w:val="libNormal"/>
        <w:rPr>
          <w:rtl/>
        </w:rPr>
      </w:pPr>
      <w:r w:rsidRPr="00BB42FF">
        <w:rPr>
          <w:rtl/>
        </w:rPr>
        <w:t>الطفل في الأعوام المتأخّرة من هذه المرحلة يحاول التشبّه بالأشخاص الأكثر حيوية والأشد فاعليّة في المجتمع</w:t>
      </w:r>
      <w:r w:rsidR="005849CF">
        <w:rPr>
          <w:rtl/>
        </w:rPr>
        <w:t>،</w:t>
      </w:r>
      <w:r w:rsidRPr="00BB42FF">
        <w:rPr>
          <w:rtl/>
        </w:rPr>
        <w:t xml:space="preserve"> ويطلق علماء النفس مفهوم المحاكاة للتعبير عن التشبّه الفجائي السريع الذي ينتهي بانتهاء المؤثّر</w:t>
      </w:r>
      <w:r w:rsidR="005849CF">
        <w:rPr>
          <w:rtl/>
        </w:rPr>
        <w:t>،</w:t>
      </w:r>
      <w:r w:rsidRPr="00BB42FF">
        <w:rPr>
          <w:rtl/>
        </w:rPr>
        <w:t xml:space="preserve"> فهو تشبّه آني</w:t>
      </w:r>
      <w:r w:rsidR="005849CF">
        <w:rPr>
          <w:rtl/>
        </w:rPr>
        <w:t>،</w:t>
      </w:r>
      <w:r w:rsidRPr="00BB42FF">
        <w:rPr>
          <w:rtl/>
        </w:rPr>
        <w:t xml:space="preserve"> ويطلقون عبارة الاقتباس على التشبّه</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وسائل الشيعة 20</w:t>
      </w:r>
      <w:r w:rsidR="005849CF">
        <w:rPr>
          <w:rtl/>
        </w:rPr>
        <w:t>:</w:t>
      </w:r>
      <w:r w:rsidRPr="009163FC">
        <w:rPr>
          <w:rtl/>
        </w:rPr>
        <w:t xml:space="preserve"> 229 | 1 باب 127</w:t>
      </w:r>
      <w:r w:rsidR="005849CF">
        <w:rPr>
          <w:rtl/>
        </w:rPr>
        <w:t>.</w:t>
      </w:r>
    </w:p>
    <w:p w:rsidR="009163FC" w:rsidRPr="009163FC" w:rsidRDefault="009163FC" w:rsidP="009163FC">
      <w:pPr>
        <w:pStyle w:val="libFootnote0"/>
        <w:rPr>
          <w:rtl/>
        </w:rPr>
      </w:pPr>
      <w:r w:rsidRPr="009163FC">
        <w:rPr>
          <w:rtl/>
        </w:rPr>
        <w:t>(2) وسائل الشيعة 20</w:t>
      </w:r>
      <w:r w:rsidR="005849CF">
        <w:rPr>
          <w:rtl/>
        </w:rPr>
        <w:t>:</w:t>
      </w:r>
      <w:r w:rsidRPr="009163FC">
        <w:rPr>
          <w:rtl/>
        </w:rPr>
        <w:t xml:space="preserve"> 230 | 2 باب 127</w:t>
      </w:r>
      <w:r w:rsidR="005849CF">
        <w:rPr>
          <w:rtl/>
        </w:rPr>
        <w:t>.</w:t>
      </w:r>
    </w:p>
    <w:p w:rsidR="009163FC" w:rsidRPr="009163FC" w:rsidRDefault="009163FC" w:rsidP="009163FC">
      <w:pPr>
        <w:pStyle w:val="libFootnote0"/>
        <w:rPr>
          <w:rtl/>
        </w:rPr>
      </w:pPr>
      <w:r w:rsidRPr="009163FC">
        <w:rPr>
          <w:rtl/>
        </w:rPr>
        <w:t>(3) وسائل الشيعة 20</w:t>
      </w:r>
      <w:r w:rsidR="005849CF">
        <w:rPr>
          <w:rtl/>
        </w:rPr>
        <w:t>:</w:t>
      </w:r>
      <w:r w:rsidRPr="009163FC">
        <w:rPr>
          <w:rtl/>
        </w:rPr>
        <w:t xml:space="preserve"> 230 | 4 باب 127</w:t>
      </w:r>
      <w:r w:rsidR="005849CF">
        <w:rPr>
          <w:rtl/>
        </w:rPr>
        <w:t>.</w:t>
      </w:r>
    </w:p>
    <w:p w:rsidR="009163FC" w:rsidRPr="009163FC" w:rsidRDefault="009163FC" w:rsidP="009163FC">
      <w:pPr>
        <w:pStyle w:val="libFootnote0"/>
        <w:rPr>
          <w:rtl/>
        </w:rPr>
      </w:pPr>
      <w:r w:rsidRPr="009163FC">
        <w:rPr>
          <w:rtl/>
        </w:rPr>
        <w:t>(4) مكارم الأخلاق</w:t>
      </w:r>
      <w:r w:rsidR="005849CF">
        <w:rPr>
          <w:rtl/>
        </w:rPr>
        <w:t>:</w:t>
      </w:r>
      <w:r w:rsidRPr="009163FC">
        <w:rPr>
          <w:rtl/>
        </w:rPr>
        <w:t xml:space="preserve"> 320</w:t>
      </w:r>
      <w:r w:rsidR="005849CF">
        <w:rPr>
          <w:rtl/>
        </w:rPr>
        <w:t>.</w:t>
      </w:r>
    </w:p>
    <w:p w:rsidR="009163FC" w:rsidRDefault="009163FC" w:rsidP="009163FC">
      <w:pPr>
        <w:pStyle w:val="libNormal"/>
      </w:pPr>
      <w:r>
        <w:rPr>
          <w:rtl/>
        </w:rPr>
        <w:br w:type="page"/>
      </w:r>
    </w:p>
    <w:p w:rsidR="009163FC" w:rsidRPr="00BB42FF" w:rsidRDefault="009163FC" w:rsidP="009163FC">
      <w:pPr>
        <w:pStyle w:val="libNormal"/>
        <w:rPr>
          <w:rtl/>
        </w:rPr>
      </w:pPr>
      <w:r w:rsidRPr="009163FC">
        <w:rPr>
          <w:rtl/>
        </w:rPr>
        <w:lastRenderedPageBreak/>
        <w:t xml:space="preserve">البطيء </w:t>
      </w:r>
      <w:r w:rsidRPr="009163FC">
        <w:rPr>
          <w:rStyle w:val="libFootnotenumChar"/>
          <w:rtl/>
        </w:rPr>
        <w:t>(1)</w:t>
      </w:r>
      <w:r w:rsidRPr="009163FC">
        <w:rPr>
          <w:rtl/>
        </w:rPr>
        <w:t xml:space="preserve"> الذي يستحكم في العقل والعاطفة ومن مصاديقه التقليد والاقتداء</w:t>
      </w:r>
      <w:r w:rsidR="005849CF">
        <w:rPr>
          <w:rtl/>
        </w:rPr>
        <w:t>،</w:t>
      </w:r>
      <w:r w:rsidRPr="009163FC">
        <w:rPr>
          <w:rtl/>
        </w:rPr>
        <w:t xml:space="preserve"> والنماذج العالية من الشخصية هي المؤثّرة في التشبّه</w:t>
      </w:r>
      <w:r w:rsidR="005849CF">
        <w:rPr>
          <w:rtl/>
        </w:rPr>
        <w:t>،</w:t>
      </w:r>
      <w:r w:rsidRPr="009163FC">
        <w:rPr>
          <w:rtl/>
        </w:rPr>
        <w:t xml:space="preserve"> فأهل الكرامة وأهل القدوة يكرّمهم الشعب ويبجّلهم وهم الذين </w:t>
      </w:r>
      <w:r w:rsidR="005849CF">
        <w:rPr>
          <w:rtl/>
        </w:rPr>
        <w:t>(</w:t>
      </w:r>
      <w:r w:rsidRPr="009163FC">
        <w:rPr>
          <w:rtl/>
        </w:rPr>
        <w:t>يقتدي بهم عامة الشعب</w:t>
      </w:r>
      <w:r w:rsidR="005849CF">
        <w:rPr>
          <w:rtl/>
        </w:rPr>
        <w:t>)</w:t>
      </w:r>
      <w:r w:rsidRPr="009163FC">
        <w:rPr>
          <w:rtl/>
        </w:rPr>
        <w:t xml:space="preserve"> </w:t>
      </w:r>
      <w:r w:rsidRPr="009163FC">
        <w:rPr>
          <w:rStyle w:val="libFootnotenumChar"/>
          <w:rtl/>
        </w:rPr>
        <w:t>(2)</w:t>
      </w:r>
      <w:r w:rsidR="005849CF">
        <w:rPr>
          <w:rtl/>
        </w:rPr>
        <w:t>.</w:t>
      </w:r>
    </w:p>
    <w:p w:rsidR="009163FC" w:rsidRPr="00BB42FF" w:rsidRDefault="009163FC" w:rsidP="009163FC">
      <w:pPr>
        <w:pStyle w:val="libNormal"/>
        <w:rPr>
          <w:rtl/>
        </w:rPr>
      </w:pPr>
      <w:r w:rsidRPr="00BB42FF">
        <w:rPr>
          <w:rtl/>
        </w:rPr>
        <w:t>والطفل غالباً ما يتشبّه بمَن لهم سلطان روحي ونفسي على الناس ومنهم الملوك والحكام</w:t>
      </w:r>
      <w:r w:rsidR="005849CF">
        <w:rPr>
          <w:rtl/>
        </w:rPr>
        <w:t>،</w:t>
      </w:r>
      <w:r w:rsidRPr="00BB42FF">
        <w:rPr>
          <w:rtl/>
        </w:rPr>
        <w:t xml:space="preserve"> والفائزون والناجحون في الحياة</w:t>
      </w:r>
      <w:r w:rsidR="005849CF">
        <w:rPr>
          <w:rtl/>
        </w:rPr>
        <w:t>،</w:t>
      </w:r>
      <w:r w:rsidRPr="00BB42FF">
        <w:rPr>
          <w:rtl/>
        </w:rPr>
        <w:t xml:space="preserve"> وكلّ مَن له تأثير على الناس كالمعلم وعالم الدين</w:t>
      </w:r>
      <w:r w:rsidR="005849CF">
        <w:rPr>
          <w:rtl/>
        </w:rPr>
        <w:t>.</w:t>
      </w:r>
    </w:p>
    <w:p w:rsidR="009163FC" w:rsidRPr="00BB42FF" w:rsidRDefault="009163FC" w:rsidP="009163FC">
      <w:pPr>
        <w:pStyle w:val="libNormal"/>
        <w:rPr>
          <w:rtl/>
        </w:rPr>
      </w:pPr>
      <w:r w:rsidRPr="009163FC">
        <w:rPr>
          <w:rtl/>
        </w:rPr>
        <w:t xml:space="preserve">ويرى بعض علماء النفس الحاجة إلى تصوّر المثل الأعلى لدى كل إنسان </w:t>
      </w:r>
      <w:r w:rsidRPr="009163FC">
        <w:rPr>
          <w:rStyle w:val="libFootnotenumChar"/>
          <w:rtl/>
        </w:rPr>
        <w:t>(3)</w:t>
      </w:r>
      <w:r w:rsidRPr="009163FC">
        <w:rPr>
          <w:rtl/>
        </w:rPr>
        <w:t xml:space="preserve"> وهي حاجة ضرورية</w:t>
      </w:r>
      <w:r w:rsidR="005849CF">
        <w:rPr>
          <w:rtl/>
        </w:rPr>
        <w:t>،</w:t>
      </w:r>
      <w:r w:rsidRPr="009163FC">
        <w:rPr>
          <w:rtl/>
        </w:rPr>
        <w:t xml:space="preserve"> والمثل الأعلى في رأي هؤلاء العلماء يختلف باختلاف الناس</w:t>
      </w:r>
      <w:r w:rsidR="005849CF">
        <w:rPr>
          <w:rtl/>
        </w:rPr>
        <w:t>،</w:t>
      </w:r>
      <w:r w:rsidRPr="009163FC">
        <w:rPr>
          <w:rtl/>
        </w:rPr>
        <w:t xml:space="preserve"> ويتبدّل بتبدّل ظروفهم المادية والنفسية والاجتماعية</w:t>
      </w:r>
      <w:r w:rsidR="005849CF">
        <w:rPr>
          <w:rtl/>
        </w:rPr>
        <w:t>،</w:t>
      </w:r>
      <w:r w:rsidRPr="009163FC">
        <w:rPr>
          <w:rtl/>
        </w:rPr>
        <w:t xml:space="preserve"> ويعتبرون المثل الأعلى متجسّداً في القيم المعنوية والأهداف المتوخّاة في الحياة</w:t>
      </w:r>
      <w:r w:rsidR="005849CF">
        <w:rPr>
          <w:rtl/>
        </w:rPr>
        <w:t>.</w:t>
      </w:r>
    </w:p>
    <w:p w:rsidR="009163FC" w:rsidRPr="00BB42FF" w:rsidRDefault="009163FC" w:rsidP="009163FC">
      <w:pPr>
        <w:pStyle w:val="libNormal"/>
        <w:rPr>
          <w:rtl/>
        </w:rPr>
      </w:pPr>
      <w:r w:rsidRPr="00BB42FF">
        <w:rPr>
          <w:rtl/>
        </w:rPr>
        <w:t>والمثل الأعلى بهذا المفهوم ضروري جداً لكلِّ إنسان</w:t>
      </w:r>
      <w:r w:rsidR="005849CF">
        <w:rPr>
          <w:rtl/>
        </w:rPr>
        <w:t>،</w:t>
      </w:r>
      <w:r w:rsidRPr="00BB42FF">
        <w:rPr>
          <w:rtl/>
        </w:rPr>
        <w:t xml:space="preserve"> وخصوصاً الطفل في الأعوام المتأخّرة من هذه المرحلة</w:t>
      </w:r>
      <w:r w:rsidR="005849CF">
        <w:rPr>
          <w:rtl/>
        </w:rPr>
        <w:t>،</w:t>
      </w:r>
      <w:r w:rsidRPr="00BB42FF">
        <w:rPr>
          <w:rtl/>
        </w:rPr>
        <w:t xml:space="preserve"> ولكنّ المثل الأعلى إن لم يتحوّل من المفهوم إلى المصداق وإلى مَن تتجسّد فيه قيم هذا المثل الأعلى</w:t>
      </w:r>
      <w:r w:rsidR="005849CF">
        <w:rPr>
          <w:rtl/>
        </w:rPr>
        <w:t>؛</w:t>
      </w:r>
      <w:r w:rsidRPr="00BB42FF">
        <w:rPr>
          <w:rtl/>
        </w:rPr>
        <w:t xml:space="preserve"> يبقى محدوداً في حدود التصوّرات</w:t>
      </w:r>
      <w:r w:rsidR="005849CF">
        <w:rPr>
          <w:rtl/>
        </w:rPr>
        <w:t>،</w:t>
      </w:r>
      <w:r w:rsidRPr="00BB42FF">
        <w:rPr>
          <w:rtl/>
        </w:rPr>
        <w:t xml:space="preserve"> فالطفل بحاجة إلى التشبّه والاقتداء بما هو ملموس في الواقع الموضوعي</w:t>
      </w:r>
      <w:r w:rsidR="005849CF">
        <w:rPr>
          <w:rtl/>
        </w:rPr>
        <w:t>،</w:t>
      </w:r>
      <w:r w:rsidRPr="00BB42FF">
        <w:rPr>
          <w:rtl/>
        </w:rPr>
        <w:t xml:space="preserve"> وخير مَن يتجسّد به المثل الأعلى هو النموذج الأعلى للشخصية الإنسانية</w:t>
      </w:r>
      <w:r w:rsidR="005849CF">
        <w:rPr>
          <w:rtl/>
        </w:rPr>
        <w:t>.</w:t>
      </w:r>
    </w:p>
    <w:p w:rsidR="009163FC" w:rsidRPr="009163FC" w:rsidRDefault="009163FC" w:rsidP="009163FC">
      <w:pPr>
        <w:pStyle w:val="libLine"/>
        <w:rPr>
          <w:rtl/>
        </w:rPr>
      </w:pPr>
      <w:r>
        <w:rPr>
          <w:rtl/>
        </w:rPr>
        <w:t>____________________</w:t>
      </w:r>
    </w:p>
    <w:p w:rsidR="009163FC" w:rsidRPr="009163FC" w:rsidRDefault="009163FC" w:rsidP="009163FC">
      <w:pPr>
        <w:pStyle w:val="libFootnote0"/>
        <w:rPr>
          <w:rtl/>
        </w:rPr>
      </w:pPr>
      <w:r w:rsidRPr="009163FC">
        <w:rPr>
          <w:rtl/>
        </w:rPr>
        <w:t>(1) علم الاجتماع نقولا الحدّاد</w:t>
      </w:r>
      <w:r w:rsidR="005849CF">
        <w:rPr>
          <w:rtl/>
        </w:rPr>
        <w:t>:</w:t>
      </w:r>
      <w:r w:rsidRPr="009163FC">
        <w:rPr>
          <w:rtl/>
        </w:rPr>
        <w:t xml:space="preserve"> 86</w:t>
      </w:r>
      <w:r w:rsidR="005849CF">
        <w:rPr>
          <w:rtl/>
        </w:rPr>
        <w:t>.</w:t>
      </w:r>
    </w:p>
    <w:p w:rsidR="009163FC" w:rsidRPr="009163FC" w:rsidRDefault="009163FC" w:rsidP="009163FC">
      <w:pPr>
        <w:pStyle w:val="libFootnote0"/>
        <w:rPr>
          <w:rtl/>
        </w:rPr>
      </w:pPr>
      <w:r w:rsidRPr="009163FC">
        <w:rPr>
          <w:rtl/>
        </w:rPr>
        <w:t>(2) علم الاجتماع</w:t>
      </w:r>
      <w:r w:rsidR="005849CF">
        <w:rPr>
          <w:rtl/>
        </w:rPr>
        <w:t>:</w:t>
      </w:r>
      <w:r w:rsidRPr="009163FC">
        <w:rPr>
          <w:rtl/>
        </w:rPr>
        <w:t xml:space="preserve"> 140</w:t>
      </w:r>
      <w:r w:rsidR="005849CF">
        <w:rPr>
          <w:rtl/>
        </w:rPr>
        <w:t>.</w:t>
      </w:r>
    </w:p>
    <w:p w:rsidR="009163FC" w:rsidRPr="009163FC" w:rsidRDefault="009163FC" w:rsidP="009163FC">
      <w:pPr>
        <w:pStyle w:val="libFootnote0"/>
        <w:rPr>
          <w:rtl/>
        </w:rPr>
      </w:pPr>
      <w:r w:rsidRPr="009163FC">
        <w:rPr>
          <w:rtl/>
        </w:rPr>
        <w:t>(3) علم النفس جميل صليبا</w:t>
      </w:r>
      <w:r w:rsidR="005849CF">
        <w:rPr>
          <w:rtl/>
        </w:rPr>
        <w:t>:</w:t>
      </w:r>
      <w:r w:rsidRPr="009163FC">
        <w:rPr>
          <w:rtl/>
        </w:rPr>
        <w:t xml:space="preserve"> 728</w:t>
      </w:r>
      <w:r w:rsidR="005849CF">
        <w:rPr>
          <w:rtl/>
        </w:rPr>
        <w:t>.</w:t>
      </w:r>
    </w:p>
    <w:p w:rsidR="009163FC" w:rsidRDefault="009163FC" w:rsidP="009163FC">
      <w:pPr>
        <w:pStyle w:val="libNormal"/>
      </w:pPr>
      <w:r>
        <w:rPr>
          <w:rtl/>
        </w:rPr>
        <w:br w:type="page"/>
      </w:r>
    </w:p>
    <w:p w:rsidR="009163FC" w:rsidRPr="00BB42FF" w:rsidRDefault="009163FC" w:rsidP="009163FC">
      <w:pPr>
        <w:pStyle w:val="libNormal"/>
        <w:rPr>
          <w:rtl/>
        </w:rPr>
      </w:pPr>
      <w:r w:rsidRPr="009163FC">
        <w:rPr>
          <w:rtl/>
        </w:rPr>
        <w:lastRenderedPageBreak/>
        <w:t xml:space="preserve">والاقتداء بالأسلاف </w:t>
      </w:r>
      <w:r w:rsidR="005849CF">
        <w:rPr>
          <w:rtl/>
        </w:rPr>
        <w:t>(</w:t>
      </w:r>
      <w:r w:rsidRPr="009163FC">
        <w:rPr>
          <w:rtl/>
        </w:rPr>
        <w:t>أكثر من الاقتداء بالطبقة العليا</w:t>
      </w:r>
      <w:r w:rsidR="005849CF">
        <w:rPr>
          <w:rtl/>
        </w:rPr>
        <w:t>)</w:t>
      </w:r>
      <w:r w:rsidRPr="009163FC">
        <w:rPr>
          <w:rtl/>
        </w:rPr>
        <w:t xml:space="preserve"> </w:t>
      </w:r>
      <w:r w:rsidRPr="009163FC">
        <w:rPr>
          <w:rStyle w:val="libFootnotenumChar"/>
          <w:rtl/>
        </w:rPr>
        <w:t>(1)</w:t>
      </w:r>
      <w:r w:rsidR="005849CF">
        <w:rPr>
          <w:rtl/>
        </w:rPr>
        <w:t>.</w:t>
      </w:r>
    </w:p>
    <w:p w:rsidR="009163FC" w:rsidRPr="00BB42FF" w:rsidRDefault="009163FC" w:rsidP="009163FC">
      <w:pPr>
        <w:pStyle w:val="libNormal"/>
        <w:rPr>
          <w:rtl/>
        </w:rPr>
      </w:pPr>
      <w:r w:rsidRPr="00BB42FF">
        <w:rPr>
          <w:rtl/>
        </w:rPr>
        <w:t>ومن هنا فالضرورة الحاكمة في الاقتداء</w:t>
      </w:r>
      <w:r w:rsidR="005849CF">
        <w:rPr>
          <w:rtl/>
        </w:rPr>
        <w:t>،</w:t>
      </w:r>
      <w:r w:rsidRPr="00BB42FF">
        <w:rPr>
          <w:rtl/>
        </w:rPr>
        <w:t xml:space="preserve"> هي</w:t>
      </w:r>
      <w:r w:rsidR="005849CF">
        <w:rPr>
          <w:rtl/>
        </w:rPr>
        <w:t>:</w:t>
      </w:r>
      <w:r w:rsidRPr="00BB42FF">
        <w:rPr>
          <w:rtl/>
        </w:rPr>
        <w:t xml:space="preserve"> الاقتداء بالسلف الصالح وهم الأنبياء والأئمّة من أهل البيت</w:t>
      </w:r>
      <w:r w:rsidR="005849CF">
        <w:rPr>
          <w:rtl/>
        </w:rPr>
        <w:t>،</w:t>
      </w:r>
      <w:r w:rsidRPr="00BB42FF">
        <w:rPr>
          <w:rtl/>
        </w:rPr>
        <w:t xml:space="preserve"> والصالحين من الصحابة والتابعين</w:t>
      </w:r>
      <w:r w:rsidR="005849CF">
        <w:rPr>
          <w:rtl/>
        </w:rPr>
        <w:t>،</w:t>
      </w:r>
      <w:r w:rsidRPr="00BB42FF">
        <w:rPr>
          <w:rtl/>
        </w:rPr>
        <w:t xml:space="preserve"> والماضين من علماء الدين</w:t>
      </w:r>
      <w:r w:rsidR="005849CF">
        <w:rPr>
          <w:rtl/>
        </w:rPr>
        <w:t>،</w:t>
      </w:r>
      <w:r w:rsidRPr="00BB42FF">
        <w:rPr>
          <w:rtl/>
        </w:rPr>
        <w:t xml:space="preserve"> فهم قمم في الفضائل والمكارم والمواقف النبيلة</w:t>
      </w:r>
      <w:r w:rsidR="005849CF">
        <w:rPr>
          <w:rtl/>
        </w:rPr>
        <w:t>،</w:t>
      </w:r>
      <w:r w:rsidRPr="00BB42FF">
        <w:rPr>
          <w:rtl/>
        </w:rPr>
        <w:t xml:space="preserve"> وممّا يساعد على التشبّه والاقتداء بهم تأثيرهم الروحي على مختلف طبقات الناس الذين يكنّون لهم التبجيل والتقديس</w:t>
      </w:r>
      <w:r w:rsidR="005849CF">
        <w:rPr>
          <w:rtl/>
        </w:rPr>
        <w:t>.</w:t>
      </w:r>
    </w:p>
    <w:p w:rsidR="009163FC" w:rsidRPr="00BB42FF" w:rsidRDefault="009163FC" w:rsidP="009163FC">
      <w:pPr>
        <w:pStyle w:val="libNormal"/>
        <w:rPr>
          <w:rtl/>
        </w:rPr>
      </w:pPr>
      <w:r w:rsidRPr="00BB42FF">
        <w:rPr>
          <w:rtl/>
        </w:rPr>
        <w:t>وحياة الصالحين مليئة بجميع القيم والمكارم التي يريد الإنسان التمسّك بها</w:t>
      </w:r>
      <w:r w:rsidR="005849CF">
        <w:rPr>
          <w:rtl/>
        </w:rPr>
        <w:t>.</w:t>
      </w:r>
      <w:r w:rsidRPr="00BB42FF">
        <w:rPr>
          <w:rtl/>
        </w:rPr>
        <w:t xml:space="preserve"> والاقتداء هو الذي يجعل الطفل إنساناً عظيماً تبعاً لمَن يقتدي بهم</w:t>
      </w:r>
      <w:r w:rsidR="005849CF">
        <w:rPr>
          <w:rtl/>
        </w:rPr>
        <w:t>،</w:t>
      </w:r>
      <w:r w:rsidRPr="00BB42FF">
        <w:rPr>
          <w:rtl/>
        </w:rPr>
        <w:t xml:space="preserve"> وإذا فُقد الاقتداء جمدت جذوة الحياة وضعف الطموح</w:t>
      </w:r>
      <w:r w:rsidR="005849CF">
        <w:rPr>
          <w:rtl/>
        </w:rPr>
        <w:t>،</w:t>
      </w:r>
      <w:r w:rsidRPr="00BB42FF">
        <w:rPr>
          <w:rtl/>
        </w:rPr>
        <w:t xml:space="preserve"> وانحرف عن مساره للتعلّق والاقتداء بالهامشيين من الأشخاص العاديين</w:t>
      </w:r>
      <w:r w:rsidR="005849CF">
        <w:rPr>
          <w:rtl/>
        </w:rPr>
        <w:t>.</w:t>
      </w:r>
    </w:p>
    <w:p w:rsidR="009163FC" w:rsidRPr="00BB42FF" w:rsidRDefault="009163FC" w:rsidP="009163FC">
      <w:pPr>
        <w:pStyle w:val="libNormal"/>
        <w:rPr>
          <w:rtl/>
        </w:rPr>
      </w:pPr>
      <w:r w:rsidRPr="00BB42FF">
        <w:rPr>
          <w:rtl/>
        </w:rPr>
        <w:t>فالواجب على الوالدين توجيه أنظار الطفل وأفكاره وعواطفه ومواقفه نحو الشخصيات النموذجية</w:t>
      </w:r>
      <w:r w:rsidR="005849CF">
        <w:rPr>
          <w:rtl/>
        </w:rPr>
        <w:t>،</w:t>
      </w:r>
      <w:r w:rsidRPr="00BB42FF">
        <w:rPr>
          <w:rtl/>
        </w:rPr>
        <w:t xml:space="preserve"> ابتداءً من آدم وانتهاءً بالعظماء المعاصرين</w:t>
      </w:r>
      <w:r w:rsidR="005849CF">
        <w:rPr>
          <w:rtl/>
        </w:rPr>
        <w:t>،</w:t>
      </w:r>
      <w:r w:rsidRPr="00BB42FF">
        <w:rPr>
          <w:rtl/>
        </w:rPr>
        <w:t xml:space="preserve"> ولكلِّ نبيٍّ أو إمامٍ من أئمّة الهدى تاريخ حافل بجميع المكارم والقيم والمواقف السائدة في الحياة</w:t>
      </w:r>
      <w:r w:rsidR="005849CF">
        <w:rPr>
          <w:rtl/>
        </w:rPr>
        <w:t>.</w:t>
      </w:r>
    </w:p>
    <w:p w:rsidR="009163FC" w:rsidRPr="00BB42FF" w:rsidRDefault="009163FC" w:rsidP="009163FC">
      <w:pPr>
        <w:pStyle w:val="libNormal"/>
        <w:rPr>
          <w:rtl/>
        </w:rPr>
      </w:pPr>
      <w:r w:rsidRPr="00BB42FF">
        <w:rPr>
          <w:rtl/>
        </w:rPr>
        <w:t>والقدوة الصالحة لها تأثير ومواقف مشرّفة في كلِّ زاوية من زوايا الحياة</w:t>
      </w:r>
      <w:r w:rsidR="005849CF">
        <w:rPr>
          <w:rtl/>
        </w:rPr>
        <w:t>،</w:t>
      </w:r>
      <w:r w:rsidRPr="00BB42FF">
        <w:rPr>
          <w:rtl/>
        </w:rPr>
        <w:t xml:space="preserve"> والاقتداء بها تنعكس آثاره على جميع جوانب شخصيّة الطفل العاطفية والعقلية والسلوكية</w:t>
      </w:r>
      <w:r w:rsidR="005849CF">
        <w:rPr>
          <w:rtl/>
        </w:rPr>
        <w:t>،</w:t>
      </w:r>
      <w:r w:rsidRPr="00BB42FF">
        <w:rPr>
          <w:rtl/>
        </w:rPr>
        <w:t xml:space="preserve"> فتندفع الشخصية للوصول إلى المقامات العالية التي وصلها الصالحون المقتدى بهم</w:t>
      </w:r>
      <w:r w:rsidR="005849CF">
        <w:rPr>
          <w:rtl/>
        </w:rPr>
        <w:t>.</w:t>
      </w:r>
    </w:p>
    <w:p w:rsidR="009163FC" w:rsidRDefault="009163FC" w:rsidP="009163FC">
      <w:pPr>
        <w:pStyle w:val="libCenter"/>
        <w:rPr>
          <w:rtl/>
        </w:rPr>
      </w:pPr>
      <w:r w:rsidRPr="00BB42FF">
        <w:rPr>
          <w:rtl/>
        </w:rPr>
        <w:t>والحمدُ لله أولاً وآخراً</w:t>
      </w:r>
    </w:p>
    <w:p w:rsidR="009163FC" w:rsidRPr="009163FC" w:rsidRDefault="009163FC" w:rsidP="009163FC">
      <w:pPr>
        <w:pStyle w:val="libLine"/>
        <w:rPr>
          <w:rtl/>
        </w:rPr>
      </w:pPr>
      <w:r>
        <w:rPr>
          <w:rtl/>
        </w:rPr>
        <w:t>____________________</w:t>
      </w:r>
    </w:p>
    <w:p w:rsidR="00E50B8A" w:rsidRDefault="009163FC" w:rsidP="009163FC">
      <w:pPr>
        <w:pStyle w:val="libFootnote0"/>
        <w:rPr>
          <w:rtl/>
        </w:rPr>
      </w:pPr>
      <w:r w:rsidRPr="00BB42FF">
        <w:rPr>
          <w:rtl/>
        </w:rPr>
        <w:t>(1) علم الاجتماع</w:t>
      </w:r>
      <w:r w:rsidR="005849CF">
        <w:rPr>
          <w:rtl/>
        </w:rPr>
        <w:t>:</w:t>
      </w:r>
      <w:r w:rsidRPr="00BB42FF">
        <w:rPr>
          <w:rtl/>
        </w:rPr>
        <w:t xml:space="preserve"> 146</w:t>
      </w:r>
      <w:r w:rsidR="005849CF">
        <w:rPr>
          <w:rtl/>
        </w:rPr>
        <w:t>.</w:t>
      </w:r>
    </w:p>
    <w:p w:rsidR="00E50B8A" w:rsidRDefault="00E50B8A" w:rsidP="00E50B8A">
      <w:pPr>
        <w:pStyle w:val="libNormal"/>
        <w:rPr>
          <w:rtl/>
        </w:rPr>
      </w:pPr>
      <w:r>
        <w:rPr>
          <w:rtl/>
        </w:rPr>
        <w:br w:type="page"/>
      </w:r>
    </w:p>
    <w:sdt>
      <w:sdtPr>
        <w:rPr>
          <w:rtl/>
        </w:rPr>
        <w:id w:val="6387945"/>
        <w:docPartObj>
          <w:docPartGallery w:val="Table of Contents"/>
          <w:docPartUnique/>
        </w:docPartObj>
      </w:sdtPr>
      <w:sdtEndPr>
        <w:rPr>
          <w:b w:val="0"/>
          <w:bCs w:val="0"/>
        </w:rPr>
      </w:sdtEndPr>
      <w:sdtContent>
        <w:p w:rsidR="00E50B8A" w:rsidRDefault="00E50B8A" w:rsidP="00E50B8A">
          <w:pPr>
            <w:pStyle w:val="libCenterBold1"/>
          </w:pPr>
          <w:r>
            <w:rPr>
              <w:rFonts w:hint="cs"/>
              <w:rtl/>
            </w:rPr>
            <w:t>الفهرس</w:t>
          </w:r>
        </w:p>
        <w:p w:rsidR="00E50B8A" w:rsidRDefault="00E50B8A" w:rsidP="00E50B8A">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21641974" w:history="1">
            <w:r w:rsidRPr="008B7252">
              <w:rPr>
                <w:rStyle w:val="Hyperlink"/>
                <w:rFonts w:hint="eastAsia"/>
                <w:noProof/>
                <w:rtl/>
              </w:rPr>
              <w:t>الفصل</w:t>
            </w:r>
            <w:r w:rsidRPr="008B7252">
              <w:rPr>
                <w:rStyle w:val="Hyperlink"/>
                <w:noProof/>
                <w:rtl/>
              </w:rPr>
              <w:t xml:space="preserve"> </w:t>
            </w:r>
            <w:r w:rsidRPr="008B7252">
              <w:rPr>
                <w:rStyle w:val="Hyperlink"/>
                <w:rFonts w:hint="eastAsia"/>
                <w:noProof/>
                <w:rtl/>
              </w:rPr>
              <w:t>الأول</w:t>
            </w:r>
            <w:r>
              <w:rPr>
                <w:rFonts w:hint="cs"/>
                <w:noProof/>
                <w:webHidden/>
                <w:rtl/>
              </w:rPr>
              <w:t xml:space="preserve">: </w:t>
            </w:r>
          </w:hyperlink>
          <w:hyperlink w:anchor="_Toc421641975" w:history="1">
            <w:r w:rsidRPr="008B7252">
              <w:rPr>
                <w:rStyle w:val="Hyperlink"/>
                <w:rFonts w:hint="eastAsia"/>
                <w:noProof/>
                <w:rtl/>
              </w:rPr>
              <w:t>المنهج</w:t>
            </w:r>
            <w:r w:rsidRPr="008B7252">
              <w:rPr>
                <w:rStyle w:val="Hyperlink"/>
                <w:noProof/>
                <w:rtl/>
              </w:rPr>
              <w:t xml:space="preserve"> </w:t>
            </w:r>
            <w:r w:rsidRPr="008B7252">
              <w:rPr>
                <w:rStyle w:val="Hyperlink"/>
                <w:rFonts w:hint="eastAsia"/>
                <w:noProof/>
                <w:rtl/>
              </w:rPr>
              <w:t>التربوي</w:t>
            </w:r>
            <w:r w:rsidRPr="008B7252">
              <w:rPr>
                <w:rStyle w:val="Hyperlink"/>
                <w:noProof/>
                <w:rtl/>
              </w:rPr>
              <w:t xml:space="preserve"> </w:t>
            </w:r>
            <w:r w:rsidRPr="008B7252">
              <w:rPr>
                <w:rStyle w:val="Hyperlink"/>
                <w:rFonts w:hint="eastAsia"/>
                <w:noProof/>
                <w:rtl/>
              </w:rPr>
              <w:t>العام</w:t>
            </w:r>
            <w:r w:rsidRPr="008B7252">
              <w:rPr>
                <w:rStyle w:val="Hyperlink"/>
                <w:noProof/>
                <w:rtl/>
              </w:rPr>
              <w:t xml:space="preserve"> </w:t>
            </w:r>
            <w:r w:rsidRPr="008B7252">
              <w:rPr>
                <w:rStyle w:val="Hyperlink"/>
                <w:rFonts w:hint="eastAsia"/>
                <w:noProof/>
                <w:rtl/>
              </w:rPr>
              <w:t>في</w:t>
            </w:r>
            <w:r w:rsidRPr="008B7252">
              <w:rPr>
                <w:rStyle w:val="Hyperlink"/>
                <w:noProof/>
                <w:rtl/>
              </w:rPr>
              <w:t xml:space="preserve"> </w:t>
            </w:r>
            <w:r w:rsidRPr="008B7252">
              <w:rPr>
                <w:rStyle w:val="Hyperlink"/>
                <w:rFonts w:hint="eastAsia"/>
                <w:noProof/>
                <w:rtl/>
              </w:rPr>
              <w:t>العلاقات</w:t>
            </w:r>
            <w:r w:rsidRPr="008B7252">
              <w:rPr>
                <w:rStyle w:val="Hyperlink"/>
                <w:noProof/>
                <w:rtl/>
              </w:rPr>
              <w:t xml:space="preserve"> </w:t>
            </w:r>
            <w:r w:rsidRPr="008B7252">
              <w:rPr>
                <w:rStyle w:val="Hyperlink"/>
                <w:rFonts w:hint="eastAsia"/>
                <w:noProof/>
                <w:rtl/>
              </w:rPr>
              <w:t>الأُسَريّة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Toc421641975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76" w:history="1">
            <w:r w:rsidRPr="008B7252">
              <w:rPr>
                <w:rStyle w:val="Hyperlink"/>
                <w:rFonts w:hint="eastAsia"/>
                <w:noProof/>
                <w:rtl/>
              </w:rPr>
              <w:t>أولاً</w:t>
            </w:r>
            <w:r w:rsidRPr="008B7252">
              <w:rPr>
                <w:rStyle w:val="Hyperlink"/>
                <w:noProof/>
                <w:rtl/>
              </w:rPr>
              <w:t xml:space="preserve">: </w:t>
            </w:r>
            <w:r w:rsidRPr="008B7252">
              <w:rPr>
                <w:rStyle w:val="Hyperlink"/>
                <w:rFonts w:hint="eastAsia"/>
                <w:noProof/>
                <w:rtl/>
              </w:rPr>
              <w:t>الاتفاق</w:t>
            </w:r>
            <w:r w:rsidRPr="008B7252">
              <w:rPr>
                <w:rStyle w:val="Hyperlink"/>
                <w:noProof/>
                <w:rtl/>
              </w:rPr>
              <w:t xml:space="preserve"> </w:t>
            </w:r>
            <w:r w:rsidRPr="008B7252">
              <w:rPr>
                <w:rStyle w:val="Hyperlink"/>
                <w:rFonts w:hint="eastAsia"/>
                <w:noProof/>
                <w:rtl/>
              </w:rPr>
              <w:t>على</w:t>
            </w:r>
            <w:r w:rsidRPr="008B7252">
              <w:rPr>
                <w:rStyle w:val="Hyperlink"/>
                <w:noProof/>
                <w:rtl/>
              </w:rPr>
              <w:t xml:space="preserve"> </w:t>
            </w:r>
            <w:r w:rsidRPr="008B7252">
              <w:rPr>
                <w:rStyle w:val="Hyperlink"/>
                <w:rFonts w:hint="eastAsia"/>
                <w:noProof/>
                <w:rtl/>
              </w:rPr>
              <w:t>منهج</w:t>
            </w:r>
            <w:r w:rsidRPr="008B7252">
              <w:rPr>
                <w:rStyle w:val="Hyperlink"/>
                <w:noProof/>
                <w:rtl/>
              </w:rPr>
              <w:t xml:space="preserve"> </w:t>
            </w:r>
            <w:r w:rsidRPr="008B7252">
              <w:rPr>
                <w:rStyle w:val="Hyperlink"/>
                <w:rFonts w:hint="eastAsia"/>
                <w:noProof/>
                <w:rtl/>
              </w:rPr>
              <w:t>مشترك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Toc421641976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77" w:history="1">
            <w:r w:rsidRPr="008B7252">
              <w:rPr>
                <w:rStyle w:val="Hyperlink"/>
                <w:rFonts w:hint="eastAsia"/>
                <w:noProof/>
                <w:rtl/>
              </w:rPr>
              <w:t>ثانياً</w:t>
            </w:r>
            <w:r w:rsidRPr="008B7252">
              <w:rPr>
                <w:rStyle w:val="Hyperlink"/>
                <w:noProof/>
                <w:rtl/>
              </w:rPr>
              <w:t xml:space="preserve">: </w:t>
            </w:r>
            <w:r w:rsidRPr="008B7252">
              <w:rPr>
                <w:rStyle w:val="Hyperlink"/>
                <w:rFonts w:hint="eastAsia"/>
                <w:noProof/>
                <w:rtl/>
              </w:rPr>
              <w:t>علاقات</w:t>
            </w:r>
            <w:r w:rsidRPr="008B7252">
              <w:rPr>
                <w:rStyle w:val="Hyperlink"/>
                <w:noProof/>
                <w:rtl/>
              </w:rPr>
              <w:t xml:space="preserve"> </w:t>
            </w:r>
            <w:r w:rsidRPr="008B7252">
              <w:rPr>
                <w:rStyle w:val="Hyperlink"/>
                <w:rFonts w:hint="eastAsia"/>
                <w:noProof/>
                <w:rtl/>
              </w:rPr>
              <w:t>المودّة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Toc421641977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78" w:history="1">
            <w:r w:rsidRPr="008B7252">
              <w:rPr>
                <w:rStyle w:val="Hyperlink"/>
                <w:rFonts w:hint="eastAsia"/>
                <w:noProof/>
                <w:rtl/>
              </w:rPr>
              <w:t>ثالثاً</w:t>
            </w:r>
            <w:r w:rsidRPr="008B7252">
              <w:rPr>
                <w:rStyle w:val="Hyperlink"/>
                <w:noProof/>
                <w:rtl/>
              </w:rPr>
              <w:t xml:space="preserve">: </w:t>
            </w:r>
            <w:r w:rsidRPr="008B7252">
              <w:rPr>
                <w:rStyle w:val="Hyperlink"/>
                <w:rFonts w:hint="eastAsia"/>
                <w:noProof/>
                <w:rtl/>
              </w:rPr>
              <w:t>مراعاة</w:t>
            </w:r>
            <w:r w:rsidRPr="008B7252">
              <w:rPr>
                <w:rStyle w:val="Hyperlink"/>
                <w:noProof/>
                <w:rtl/>
              </w:rPr>
              <w:t xml:space="preserve"> </w:t>
            </w:r>
            <w:r w:rsidRPr="008B7252">
              <w:rPr>
                <w:rStyle w:val="Hyperlink"/>
                <w:rFonts w:hint="eastAsia"/>
                <w:noProof/>
                <w:rtl/>
              </w:rPr>
              <w:t>الحقوق</w:t>
            </w:r>
            <w:r w:rsidRPr="008B7252">
              <w:rPr>
                <w:rStyle w:val="Hyperlink"/>
                <w:noProof/>
                <w:rtl/>
              </w:rPr>
              <w:t xml:space="preserve"> </w:t>
            </w:r>
            <w:r w:rsidRPr="008B7252">
              <w:rPr>
                <w:rStyle w:val="Hyperlink"/>
                <w:rFonts w:hint="eastAsia"/>
                <w:noProof/>
                <w:rtl/>
              </w:rPr>
              <w:t>والواجبات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Toc421641978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79" w:history="1">
            <w:r w:rsidRPr="008B7252">
              <w:rPr>
                <w:rStyle w:val="Hyperlink"/>
                <w:rFonts w:hint="eastAsia"/>
                <w:noProof/>
                <w:rtl/>
              </w:rPr>
              <w:t>رابعاً</w:t>
            </w:r>
            <w:r w:rsidRPr="008B7252">
              <w:rPr>
                <w:rStyle w:val="Hyperlink"/>
                <w:noProof/>
                <w:rtl/>
              </w:rPr>
              <w:t xml:space="preserve">: </w:t>
            </w:r>
            <w:r w:rsidRPr="008B7252">
              <w:rPr>
                <w:rStyle w:val="Hyperlink"/>
                <w:rFonts w:hint="eastAsia"/>
                <w:noProof/>
                <w:rtl/>
              </w:rPr>
              <w:t>تجنّب</w:t>
            </w:r>
            <w:r w:rsidRPr="008B7252">
              <w:rPr>
                <w:rStyle w:val="Hyperlink"/>
                <w:noProof/>
                <w:rtl/>
              </w:rPr>
              <w:t xml:space="preserve"> </w:t>
            </w:r>
            <w:r w:rsidRPr="008B7252">
              <w:rPr>
                <w:rStyle w:val="Hyperlink"/>
                <w:rFonts w:hint="eastAsia"/>
                <w:noProof/>
                <w:rtl/>
              </w:rPr>
              <w:t>إثارة</w:t>
            </w:r>
            <w:r w:rsidRPr="008B7252">
              <w:rPr>
                <w:rStyle w:val="Hyperlink"/>
                <w:noProof/>
                <w:rtl/>
              </w:rPr>
              <w:t xml:space="preserve"> </w:t>
            </w:r>
            <w:r w:rsidRPr="008B7252">
              <w:rPr>
                <w:rStyle w:val="Hyperlink"/>
                <w:rFonts w:hint="eastAsia"/>
                <w:noProof/>
                <w:rtl/>
              </w:rPr>
              <w:t>المشاكل</w:t>
            </w:r>
            <w:r w:rsidRPr="008B7252">
              <w:rPr>
                <w:rStyle w:val="Hyperlink"/>
                <w:noProof/>
                <w:rtl/>
              </w:rPr>
              <w:t xml:space="preserve"> </w:t>
            </w:r>
            <w:r w:rsidRPr="008B7252">
              <w:rPr>
                <w:rStyle w:val="Hyperlink"/>
                <w:rFonts w:hint="eastAsia"/>
                <w:noProof/>
                <w:rtl/>
              </w:rPr>
              <w:t>والخلافات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Toc421641979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80" w:history="1">
            <w:r w:rsidRPr="008B7252">
              <w:rPr>
                <w:rStyle w:val="Hyperlink"/>
                <w:rFonts w:hint="eastAsia"/>
                <w:noProof/>
                <w:rtl/>
              </w:rPr>
              <w:t>خامساً</w:t>
            </w:r>
            <w:r w:rsidRPr="008B7252">
              <w:rPr>
                <w:rStyle w:val="Hyperlink"/>
                <w:noProof/>
                <w:rtl/>
              </w:rPr>
              <w:t xml:space="preserve">: </w:t>
            </w:r>
            <w:r w:rsidRPr="008B7252">
              <w:rPr>
                <w:rStyle w:val="Hyperlink"/>
                <w:rFonts w:hint="eastAsia"/>
                <w:noProof/>
                <w:rtl/>
              </w:rPr>
              <w:t>التحذير</w:t>
            </w:r>
            <w:r w:rsidRPr="008B7252">
              <w:rPr>
                <w:rStyle w:val="Hyperlink"/>
                <w:noProof/>
                <w:rtl/>
              </w:rPr>
              <w:t xml:space="preserve"> </w:t>
            </w:r>
            <w:r w:rsidRPr="008B7252">
              <w:rPr>
                <w:rStyle w:val="Hyperlink"/>
                <w:rFonts w:hint="eastAsia"/>
                <w:noProof/>
                <w:rtl/>
              </w:rPr>
              <w:t>من</w:t>
            </w:r>
            <w:r w:rsidRPr="008B7252">
              <w:rPr>
                <w:rStyle w:val="Hyperlink"/>
                <w:noProof/>
                <w:rtl/>
              </w:rPr>
              <w:t xml:space="preserve"> </w:t>
            </w:r>
            <w:r w:rsidRPr="008B7252">
              <w:rPr>
                <w:rStyle w:val="Hyperlink"/>
                <w:rFonts w:hint="eastAsia"/>
                <w:noProof/>
                <w:rtl/>
              </w:rPr>
              <w:t>الطلاق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Toc421641980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E50B8A" w:rsidRDefault="00E50B8A" w:rsidP="00E50B8A">
          <w:pPr>
            <w:pStyle w:val="TOC2"/>
            <w:tabs>
              <w:tab w:val="right" w:leader="dot" w:pos="7786"/>
            </w:tabs>
            <w:rPr>
              <w:rFonts w:asciiTheme="minorHAnsi" w:eastAsiaTheme="minorEastAsia" w:hAnsiTheme="minorHAnsi" w:cstheme="minorBidi"/>
              <w:noProof/>
              <w:color w:val="auto"/>
              <w:sz w:val="22"/>
              <w:szCs w:val="22"/>
              <w:rtl/>
              <w:lang w:bidi="fa-IR"/>
            </w:rPr>
          </w:pPr>
          <w:hyperlink w:anchor="_Toc421641981" w:history="1">
            <w:r w:rsidRPr="008B7252">
              <w:rPr>
                <w:rStyle w:val="Hyperlink"/>
                <w:rFonts w:hint="eastAsia"/>
                <w:noProof/>
                <w:rtl/>
              </w:rPr>
              <w:t>الفصل</w:t>
            </w:r>
            <w:r w:rsidRPr="008B7252">
              <w:rPr>
                <w:rStyle w:val="Hyperlink"/>
                <w:noProof/>
                <w:rtl/>
              </w:rPr>
              <w:t xml:space="preserve"> </w:t>
            </w:r>
            <w:r w:rsidRPr="008B7252">
              <w:rPr>
                <w:rStyle w:val="Hyperlink"/>
                <w:rFonts w:hint="eastAsia"/>
                <w:noProof/>
                <w:rtl/>
              </w:rPr>
              <w:t>الثاني</w:t>
            </w:r>
            <w:r>
              <w:rPr>
                <w:rFonts w:hint="cs"/>
                <w:noProof/>
                <w:webHidden/>
                <w:rtl/>
              </w:rPr>
              <w:t xml:space="preserve">: </w:t>
            </w:r>
          </w:hyperlink>
          <w:hyperlink w:anchor="_Toc421641982" w:history="1">
            <w:r w:rsidRPr="008B7252">
              <w:rPr>
                <w:rStyle w:val="Hyperlink"/>
                <w:rFonts w:hint="eastAsia"/>
                <w:noProof/>
                <w:rtl/>
              </w:rPr>
              <w:t>المرحلة</w:t>
            </w:r>
            <w:r w:rsidRPr="008B7252">
              <w:rPr>
                <w:rStyle w:val="Hyperlink"/>
                <w:noProof/>
                <w:rtl/>
              </w:rPr>
              <w:t xml:space="preserve"> </w:t>
            </w:r>
            <w:r w:rsidRPr="008B7252">
              <w:rPr>
                <w:rStyle w:val="Hyperlink"/>
                <w:rFonts w:hint="eastAsia"/>
                <w:noProof/>
                <w:rtl/>
              </w:rPr>
              <w:t>الأُولى</w:t>
            </w:r>
            <w:r w:rsidRPr="008B7252">
              <w:rPr>
                <w:rStyle w:val="Hyperlink"/>
                <w:noProof/>
                <w:rtl/>
              </w:rPr>
              <w:t xml:space="preserve">: </w:t>
            </w:r>
            <w:r w:rsidRPr="008B7252">
              <w:rPr>
                <w:rStyle w:val="Hyperlink"/>
                <w:rFonts w:hint="eastAsia"/>
                <w:noProof/>
                <w:rtl/>
              </w:rPr>
              <w:t>مرحلة</w:t>
            </w:r>
            <w:r w:rsidRPr="008B7252">
              <w:rPr>
                <w:rStyle w:val="Hyperlink"/>
                <w:noProof/>
                <w:rtl/>
              </w:rPr>
              <w:t xml:space="preserve"> </w:t>
            </w:r>
            <w:r w:rsidRPr="008B7252">
              <w:rPr>
                <w:rStyle w:val="Hyperlink"/>
                <w:rFonts w:hint="eastAsia"/>
                <w:noProof/>
                <w:rtl/>
              </w:rPr>
              <w:t>ما</w:t>
            </w:r>
            <w:r w:rsidRPr="008B7252">
              <w:rPr>
                <w:rStyle w:val="Hyperlink"/>
                <w:noProof/>
                <w:rtl/>
              </w:rPr>
              <w:t xml:space="preserve"> </w:t>
            </w:r>
            <w:r w:rsidRPr="008B7252">
              <w:rPr>
                <w:rStyle w:val="Hyperlink"/>
                <w:rFonts w:hint="eastAsia"/>
                <w:noProof/>
                <w:rtl/>
              </w:rPr>
              <w:t>قبل</w:t>
            </w:r>
            <w:r w:rsidRPr="008B7252">
              <w:rPr>
                <w:rStyle w:val="Hyperlink"/>
                <w:noProof/>
                <w:rtl/>
              </w:rPr>
              <w:t xml:space="preserve"> </w:t>
            </w:r>
            <w:r w:rsidRPr="008B7252">
              <w:rPr>
                <w:rStyle w:val="Hyperlink"/>
                <w:rFonts w:hint="eastAsia"/>
                <w:noProof/>
                <w:rtl/>
              </w:rPr>
              <w:t>الاقتران</w:t>
            </w:r>
            <w:r w:rsidRPr="008B7252">
              <w:rPr>
                <w:rStyle w:val="Hyperlink"/>
                <w:noProof/>
                <w:rtl/>
              </w:rPr>
              <w:t xml:space="preserve"> </w:t>
            </w:r>
            <w:r w:rsidRPr="008B7252">
              <w:rPr>
                <w:rStyle w:val="Hyperlink"/>
                <w:rFonts w:hint="eastAsia"/>
                <w:noProof/>
                <w:rtl/>
              </w:rPr>
              <w:t>ومرحلة</w:t>
            </w:r>
            <w:r w:rsidRPr="008B7252">
              <w:rPr>
                <w:rStyle w:val="Hyperlink"/>
                <w:noProof/>
                <w:rtl/>
              </w:rPr>
              <w:t xml:space="preserve"> </w:t>
            </w:r>
            <w:r w:rsidRPr="008B7252">
              <w:rPr>
                <w:rStyle w:val="Hyperlink"/>
                <w:rFonts w:hint="eastAsia"/>
                <w:noProof/>
                <w:rtl/>
              </w:rPr>
              <w:t>الحمل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Toc421641982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83" w:history="1">
            <w:r w:rsidRPr="008B7252">
              <w:rPr>
                <w:rStyle w:val="Hyperlink"/>
                <w:rFonts w:hint="eastAsia"/>
                <w:noProof/>
                <w:rtl/>
              </w:rPr>
              <w:t>أولاً</w:t>
            </w:r>
            <w:r w:rsidRPr="008B7252">
              <w:rPr>
                <w:rStyle w:val="Hyperlink"/>
                <w:noProof/>
                <w:rtl/>
              </w:rPr>
              <w:t xml:space="preserve">: </w:t>
            </w:r>
            <w:r w:rsidRPr="008B7252">
              <w:rPr>
                <w:rStyle w:val="Hyperlink"/>
                <w:rFonts w:hint="eastAsia"/>
                <w:noProof/>
                <w:rtl/>
              </w:rPr>
              <w:t>مرحلة</w:t>
            </w:r>
            <w:r w:rsidRPr="008B7252">
              <w:rPr>
                <w:rStyle w:val="Hyperlink"/>
                <w:noProof/>
                <w:rtl/>
              </w:rPr>
              <w:t xml:space="preserve"> </w:t>
            </w:r>
            <w:r w:rsidRPr="008B7252">
              <w:rPr>
                <w:rStyle w:val="Hyperlink"/>
                <w:rFonts w:hint="eastAsia"/>
                <w:noProof/>
                <w:rtl/>
              </w:rPr>
              <w:t>ما</w:t>
            </w:r>
            <w:r w:rsidRPr="008B7252">
              <w:rPr>
                <w:rStyle w:val="Hyperlink"/>
                <w:noProof/>
                <w:rtl/>
              </w:rPr>
              <w:t xml:space="preserve"> </w:t>
            </w:r>
            <w:r w:rsidRPr="008B7252">
              <w:rPr>
                <w:rStyle w:val="Hyperlink"/>
                <w:rFonts w:hint="eastAsia"/>
                <w:noProof/>
                <w:rtl/>
              </w:rPr>
              <w:t>قبل</w:t>
            </w:r>
            <w:r w:rsidRPr="008B7252">
              <w:rPr>
                <w:rStyle w:val="Hyperlink"/>
                <w:noProof/>
                <w:rtl/>
              </w:rPr>
              <w:t xml:space="preserve"> </w:t>
            </w:r>
            <w:r w:rsidRPr="008B7252">
              <w:rPr>
                <w:rStyle w:val="Hyperlink"/>
                <w:rFonts w:hint="eastAsia"/>
                <w:noProof/>
                <w:rtl/>
              </w:rPr>
              <w:t>الاقتران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Toc421641983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84" w:history="1">
            <w:r w:rsidRPr="008B7252">
              <w:rPr>
                <w:rStyle w:val="Hyperlink"/>
                <w:rFonts w:hint="eastAsia"/>
                <w:noProof/>
                <w:rtl/>
              </w:rPr>
              <w:t>ثانياً</w:t>
            </w:r>
            <w:r w:rsidRPr="008B7252">
              <w:rPr>
                <w:rStyle w:val="Hyperlink"/>
                <w:noProof/>
                <w:rtl/>
              </w:rPr>
              <w:t xml:space="preserve">: </w:t>
            </w:r>
            <w:r w:rsidRPr="008B7252">
              <w:rPr>
                <w:rStyle w:val="Hyperlink"/>
                <w:rFonts w:hint="eastAsia"/>
                <w:noProof/>
                <w:rtl/>
              </w:rPr>
              <w:t>مرحلة</w:t>
            </w:r>
            <w:r w:rsidRPr="008B7252">
              <w:rPr>
                <w:rStyle w:val="Hyperlink"/>
                <w:noProof/>
                <w:rtl/>
              </w:rPr>
              <w:t xml:space="preserve"> </w:t>
            </w:r>
            <w:r w:rsidRPr="008B7252">
              <w:rPr>
                <w:rStyle w:val="Hyperlink"/>
                <w:rFonts w:hint="eastAsia"/>
                <w:noProof/>
                <w:rtl/>
              </w:rPr>
              <w:t>الحمل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Toc421641984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E50B8A" w:rsidRDefault="00E50B8A" w:rsidP="00E50B8A">
          <w:pPr>
            <w:pStyle w:val="TOC2"/>
            <w:tabs>
              <w:tab w:val="right" w:leader="dot" w:pos="7786"/>
            </w:tabs>
            <w:rPr>
              <w:rFonts w:asciiTheme="minorHAnsi" w:eastAsiaTheme="minorEastAsia" w:hAnsiTheme="minorHAnsi" w:cstheme="minorBidi"/>
              <w:noProof/>
              <w:color w:val="auto"/>
              <w:sz w:val="22"/>
              <w:szCs w:val="22"/>
              <w:rtl/>
              <w:lang w:bidi="fa-IR"/>
            </w:rPr>
          </w:pPr>
          <w:hyperlink w:anchor="_Toc421641985" w:history="1">
            <w:r w:rsidRPr="008B7252">
              <w:rPr>
                <w:rStyle w:val="Hyperlink"/>
                <w:rFonts w:hint="eastAsia"/>
                <w:noProof/>
                <w:rtl/>
              </w:rPr>
              <w:t>الفصل</w:t>
            </w:r>
            <w:r w:rsidRPr="008B7252">
              <w:rPr>
                <w:rStyle w:val="Hyperlink"/>
                <w:noProof/>
                <w:rtl/>
              </w:rPr>
              <w:t xml:space="preserve"> </w:t>
            </w:r>
            <w:r w:rsidRPr="008B7252">
              <w:rPr>
                <w:rStyle w:val="Hyperlink"/>
                <w:rFonts w:hint="eastAsia"/>
                <w:noProof/>
                <w:rtl/>
              </w:rPr>
              <w:t>الثالث</w:t>
            </w:r>
            <w:r>
              <w:rPr>
                <w:rStyle w:val="Hyperlink"/>
                <w:rFonts w:hint="cs"/>
                <w:noProof/>
                <w:rtl/>
              </w:rPr>
              <w:t xml:space="preserve">: </w:t>
            </w:r>
          </w:hyperlink>
          <w:hyperlink w:anchor="_Toc421641986" w:history="1">
            <w:r w:rsidRPr="008B7252">
              <w:rPr>
                <w:rStyle w:val="Hyperlink"/>
                <w:rFonts w:hint="eastAsia"/>
                <w:noProof/>
                <w:rtl/>
              </w:rPr>
              <w:t>المرحلة</w:t>
            </w:r>
            <w:r w:rsidRPr="008B7252">
              <w:rPr>
                <w:rStyle w:val="Hyperlink"/>
                <w:noProof/>
                <w:rtl/>
              </w:rPr>
              <w:t xml:space="preserve"> </w:t>
            </w:r>
            <w:r w:rsidRPr="008B7252">
              <w:rPr>
                <w:rStyle w:val="Hyperlink"/>
                <w:rFonts w:hint="eastAsia"/>
                <w:noProof/>
                <w:rtl/>
              </w:rPr>
              <w:t>الثانية</w:t>
            </w:r>
            <w:r w:rsidRPr="008B7252">
              <w:rPr>
                <w:rStyle w:val="Hyperlink"/>
                <w:noProof/>
                <w:rtl/>
              </w:rPr>
              <w:t xml:space="preserve">: </w:t>
            </w:r>
            <w:r w:rsidRPr="008B7252">
              <w:rPr>
                <w:rStyle w:val="Hyperlink"/>
                <w:rFonts w:hint="eastAsia"/>
                <w:noProof/>
                <w:rtl/>
              </w:rPr>
              <w:t>مرحلة</w:t>
            </w:r>
            <w:r w:rsidRPr="008B7252">
              <w:rPr>
                <w:rStyle w:val="Hyperlink"/>
                <w:noProof/>
                <w:rtl/>
              </w:rPr>
              <w:t xml:space="preserve"> </w:t>
            </w:r>
            <w:r w:rsidRPr="008B7252">
              <w:rPr>
                <w:rStyle w:val="Hyperlink"/>
                <w:rFonts w:hint="eastAsia"/>
                <w:noProof/>
                <w:rtl/>
              </w:rPr>
              <w:t>ما</w:t>
            </w:r>
            <w:r w:rsidRPr="008B7252">
              <w:rPr>
                <w:rStyle w:val="Hyperlink"/>
                <w:noProof/>
                <w:rtl/>
              </w:rPr>
              <w:t xml:space="preserve"> </w:t>
            </w:r>
            <w:r w:rsidRPr="008B7252">
              <w:rPr>
                <w:rStyle w:val="Hyperlink"/>
                <w:rFonts w:hint="eastAsia"/>
                <w:noProof/>
                <w:rtl/>
              </w:rPr>
              <w:t>بعد</w:t>
            </w:r>
            <w:r w:rsidRPr="008B7252">
              <w:rPr>
                <w:rStyle w:val="Hyperlink"/>
                <w:noProof/>
                <w:rtl/>
              </w:rPr>
              <w:t xml:space="preserve"> </w:t>
            </w:r>
            <w:r w:rsidRPr="008B7252">
              <w:rPr>
                <w:rStyle w:val="Hyperlink"/>
                <w:rFonts w:hint="eastAsia"/>
                <w:noProof/>
                <w:rtl/>
              </w:rPr>
              <w:t>الولادة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Toc421641986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87" w:history="1">
            <w:r w:rsidRPr="008B7252">
              <w:rPr>
                <w:rStyle w:val="Hyperlink"/>
                <w:rFonts w:hint="eastAsia"/>
                <w:noProof/>
                <w:rtl/>
              </w:rPr>
              <w:t>أولاً</w:t>
            </w:r>
            <w:r w:rsidRPr="008B7252">
              <w:rPr>
                <w:rStyle w:val="Hyperlink"/>
                <w:noProof/>
                <w:rtl/>
              </w:rPr>
              <w:t xml:space="preserve">: </w:t>
            </w:r>
            <w:r w:rsidRPr="008B7252">
              <w:rPr>
                <w:rStyle w:val="Hyperlink"/>
                <w:rFonts w:hint="eastAsia"/>
                <w:noProof/>
                <w:rtl/>
              </w:rPr>
              <w:t>مراسيم</w:t>
            </w:r>
            <w:r w:rsidRPr="008B7252">
              <w:rPr>
                <w:rStyle w:val="Hyperlink"/>
                <w:noProof/>
                <w:rtl/>
              </w:rPr>
              <w:t xml:space="preserve"> </w:t>
            </w:r>
            <w:r w:rsidRPr="008B7252">
              <w:rPr>
                <w:rStyle w:val="Hyperlink"/>
                <w:rFonts w:hint="eastAsia"/>
                <w:noProof/>
                <w:rtl/>
              </w:rPr>
              <w:t>الولادة</w:t>
            </w:r>
            <w:r w:rsidRPr="008B725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88" w:history="1">
            <w:r w:rsidRPr="008B7252">
              <w:rPr>
                <w:rStyle w:val="Hyperlink"/>
                <w:rFonts w:hint="eastAsia"/>
                <w:noProof/>
                <w:rtl/>
              </w:rPr>
              <w:t>ثانياً</w:t>
            </w:r>
            <w:r w:rsidRPr="008B7252">
              <w:rPr>
                <w:rStyle w:val="Hyperlink"/>
                <w:noProof/>
                <w:rtl/>
              </w:rPr>
              <w:t xml:space="preserve">: </w:t>
            </w:r>
            <w:r w:rsidRPr="008B7252">
              <w:rPr>
                <w:rStyle w:val="Hyperlink"/>
                <w:rFonts w:hint="eastAsia"/>
                <w:noProof/>
                <w:rtl/>
              </w:rPr>
              <w:t>التركيز</w:t>
            </w:r>
            <w:r w:rsidRPr="008B7252">
              <w:rPr>
                <w:rStyle w:val="Hyperlink"/>
                <w:noProof/>
                <w:rtl/>
              </w:rPr>
              <w:t xml:space="preserve"> </w:t>
            </w:r>
            <w:r w:rsidRPr="008B7252">
              <w:rPr>
                <w:rStyle w:val="Hyperlink"/>
                <w:rFonts w:hint="eastAsia"/>
                <w:noProof/>
                <w:rtl/>
              </w:rPr>
              <w:t>على</w:t>
            </w:r>
            <w:r w:rsidRPr="008B7252">
              <w:rPr>
                <w:rStyle w:val="Hyperlink"/>
                <w:noProof/>
                <w:rtl/>
              </w:rPr>
              <w:t xml:space="preserve"> </w:t>
            </w:r>
            <w:r w:rsidRPr="008B7252">
              <w:rPr>
                <w:rStyle w:val="Hyperlink"/>
                <w:rFonts w:hint="eastAsia"/>
                <w:noProof/>
                <w:rtl/>
              </w:rPr>
              <w:t>حليب</w:t>
            </w:r>
            <w:r w:rsidRPr="008B7252">
              <w:rPr>
                <w:rStyle w:val="Hyperlink"/>
                <w:noProof/>
                <w:rtl/>
              </w:rPr>
              <w:t xml:space="preserve"> </w:t>
            </w:r>
            <w:r w:rsidRPr="008B7252">
              <w:rPr>
                <w:rStyle w:val="Hyperlink"/>
                <w:rFonts w:hint="eastAsia"/>
                <w:noProof/>
                <w:rtl/>
              </w:rPr>
              <w:t>الأُم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Toc421641988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E50B8A" w:rsidRDefault="00E50B8A" w:rsidP="00E50B8A">
          <w:pPr>
            <w:pStyle w:val="TOC2"/>
            <w:tabs>
              <w:tab w:val="right" w:leader="dot" w:pos="7786"/>
            </w:tabs>
            <w:rPr>
              <w:rFonts w:asciiTheme="minorHAnsi" w:eastAsiaTheme="minorEastAsia" w:hAnsiTheme="minorHAnsi" w:cstheme="minorBidi"/>
              <w:noProof/>
              <w:color w:val="auto"/>
              <w:sz w:val="22"/>
              <w:szCs w:val="22"/>
              <w:rtl/>
              <w:lang w:bidi="fa-IR"/>
            </w:rPr>
          </w:pPr>
          <w:hyperlink w:anchor="_Toc421641989" w:history="1">
            <w:r w:rsidRPr="008B7252">
              <w:rPr>
                <w:rStyle w:val="Hyperlink"/>
                <w:rFonts w:hint="eastAsia"/>
                <w:noProof/>
                <w:rtl/>
              </w:rPr>
              <w:t>الفصل</w:t>
            </w:r>
            <w:r w:rsidRPr="008B7252">
              <w:rPr>
                <w:rStyle w:val="Hyperlink"/>
                <w:noProof/>
                <w:rtl/>
              </w:rPr>
              <w:t xml:space="preserve"> </w:t>
            </w:r>
            <w:r w:rsidRPr="008B7252">
              <w:rPr>
                <w:rStyle w:val="Hyperlink"/>
                <w:rFonts w:hint="eastAsia"/>
                <w:noProof/>
                <w:rtl/>
              </w:rPr>
              <w:t>الرابع</w:t>
            </w:r>
            <w:r>
              <w:rPr>
                <w:rFonts w:hint="cs"/>
                <w:noProof/>
                <w:webHidden/>
                <w:rtl/>
              </w:rPr>
              <w:t xml:space="preserve">: </w:t>
            </w:r>
          </w:hyperlink>
          <w:hyperlink w:anchor="_Toc421641990" w:history="1">
            <w:r w:rsidRPr="008B7252">
              <w:rPr>
                <w:rStyle w:val="Hyperlink"/>
                <w:rFonts w:hint="eastAsia"/>
                <w:noProof/>
                <w:rtl/>
              </w:rPr>
              <w:t>المرحلة</w:t>
            </w:r>
            <w:r w:rsidRPr="008B7252">
              <w:rPr>
                <w:rStyle w:val="Hyperlink"/>
                <w:noProof/>
                <w:rtl/>
              </w:rPr>
              <w:t xml:space="preserve"> </w:t>
            </w:r>
            <w:r w:rsidRPr="008B7252">
              <w:rPr>
                <w:rStyle w:val="Hyperlink"/>
                <w:rFonts w:hint="eastAsia"/>
                <w:noProof/>
                <w:rtl/>
              </w:rPr>
              <w:t>الثالثة</w:t>
            </w:r>
            <w:r w:rsidRPr="008B7252">
              <w:rPr>
                <w:rStyle w:val="Hyperlink"/>
                <w:noProof/>
                <w:rtl/>
              </w:rPr>
              <w:t xml:space="preserve">: </w:t>
            </w:r>
            <w:r w:rsidRPr="008B7252">
              <w:rPr>
                <w:rStyle w:val="Hyperlink"/>
                <w:rFonts w:hint="eastAsia"/>
                <w:noProof/>
                <w:rtl/>
              </w:rPr>
              <w:t>مرحلة</w:t>
            </w:r>
            <w:r w:rsidRPr="008B7252">
              <w:rPr>
                <w:rStyle w:val="Hyperlink"/>
                <w:noProof/>
                <w:rtl/>
              </w:rPr>
              <w:t xml:space="preserve"> </w:t>
            </w:r>
            <w:r w:rsidRPr="008B7252">
              <w:rPr>
                <w:rStyle w:val="Hyperlink"/>
                <w:rFonts w:hint="eastAsia"/>
                <w:noProof/>
                <w:rtl/>
              </w:rPr>
              <w:t>الطفولة</w:t>
            </w:r>
            <w:r w:rsidRPr="008B7252">
              <w:rPr>
                <w:rStyle w:val="Hyperlink"/>
                <w:noProof/>
                <w:rtl/>
              </w:rPr>
              <w:t xml:space="preserve"> </w:t>
            </w:r>
            <w:r w:rsidRPr="008B7252">
              <w:rPr>
                <w:rStyle w:val="Hyperlink"/>
                <w:rFonts w:hint="eastAsia"/>
                <w:noProof/>
                <w:rtl/>
              </w:rPr>
              <w:t>المبكِّرة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Toc421641990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1" w:history="1">
            <w:r w:rsidRPr="008B7252">
              <w:rPr>
                <w:rStyle w:val="Hyperlink"/>
                <w:rFonts w:hint="eastAsia"/>
                <w:noProof/>
                <w:rtl/>
              </w:rPr>
              <w:t>أولاً</w:t>
            </w:r>
            <w:r w:rsidRPr="008B7252">
              <w:rPr>
                <w:rStyle w:val="Hyperlink"/>
                <w:noProof/>
                <w:rtl/>
              </w:rPr>
              <w:t xml:space="preserve">: </w:t>
            </w:r>
            <w:r w:rsidRPr="008B7252">
              <w:rPr>
                <w:rStyle w:val="Hyperlink"/>
                <w:rFonts w:hint="eastAsia"/>
                <w:noProof/>
                <w:rtl/>
              </w:rPr>
              <w:t>تعليم</w:t>
            </w:r>
            <w:r w:rsidRPr="008B7252">
              <w:rPr>
                <w:rStyle w:val="Hyperlink"/>
                <w:noProof/>
                <w:rtl/>
              </w:rPr>
              <w:t xml:space="preserve"> </w:t>
            </w:r>
            <w:r w:rsidRPr="008B7252">
              <w:rPr>
                <w:rStyle w:val="Hyperlink"/>
                <w:rFonts w:hint="eastAsia"/>
                <w:noProof/>
                <w:rtl/>
              </w:rPr>
              <w:t>الطفل</w:t>
            </w:r>
            <w:r w:rsidRPr="008B7252">
              <w:rPr>
                <w:rStyle w:val="Hyperlink"/>
                <w:noProof/>
                <w:rtl/>
              </w:rPr>
              <w:t xml:space="preserve"> </w:t>
            </w:r>
            <w:r w:rsidRPr="008B7252">
              <w:rPr>
                <w:rStyle w:val="Hyperlink"/>
                <w:rFonts w:hint="eastAsia"/>
                <w:noProof/>
                <w:rtl/>
              </w:rPr>
              <w:t>معرفة</w:t>
            </w:r>
            <w:r w:rsidRPr="008B7252">
              <w:rPr>
                <w:rStyle w:val="Hyperlink"/>
                <w:noProof/>
                <w:rtl/>
              </w:rPr>
              <w:t xml:space="preserve"> </w:t>
            </w:r>
            <w:r w:rsidRPr="008B7252">
              <w:rPr>
                <w:rStyle w:val="Hyperlink"/>
                <w:rFonts w:hint="eastAsia"/>
                <w:noProof/>
                <w:rtl/>
              </w:rPr>
              <w:t>الله</w:t>
            </w:r>
            <w:r w:rsidRPr="008B7252">
              <w:rPr>
                <w:rStyle w:val="Hyperlink"/>
                <w:noProof/>
                <w:rtl/>
              </w:rPr>
              <w:t xml:space="preserve"> </w:t>
            </w:r>
            <w:r w:rsidRPr="008B7252">
              <w:rPr>
                <w:rStyle w:val="Hyperlink"/>
                <w:rFonts w:hint="eastAsia"/>
                <w:noProof/>
                <w:rtl/>
              </w:rPr>
              <w:t>تعالى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Toc421641991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2" w:history="1">
            <w:r w:rsidRPr="008B7252">
              <w:rPr>
                <w:rStyle w:val="Hyperlink"/>
                <w:rFonts w:hint="eastAsia"/>
                <w:noProof/>
                <w:rtl/>
              </w:rPr>
              <w:t>ثانياً</w:t>
            </w:r>
            <w:r w:rsidRPr="008B7252">
              <w:rPr>
                <w:rStyle w:val="Hyperlink"/>
                <w:noProof/>
                <w:rtl/>
              </w:rPr>
              <w:t xml:space="preserve">: </w:t>
            </w:r>
            <w:r w:rsidRPr="008B7252">
              <w:rPr>
                <w:rStyle w:val="Hyperlink"/>
                <w:rFonts w:hint="eastAsia"/>
                <w:noProof/>
                <w:rtl/>
              </w:rPr>
              <w:t>التركيز</w:t>
            </w:r>
            <w:r w:rsidRPr="008B7252">
              <w:rPr>
                <w:rStyle w:val="Hyperlink"/>
                <w:noProof/>
                <w:rtl/>
              </w:rPr>
              <w:t xml:space="preserve"> </w:t>
            </w:r>
            <w:r w:rsidRPr="008B7252">
              <w:rPr>
                <w:rStyle w:val="Hyperlink"/>
                <w:rFonts w:hint="eastAsia"/>
                <w:noProof/>
                <w:rtl/>
              </w:rPr>
              <w:t>على</w:t>
            </w:r>
            <w:r w:rsidRPr="008B7252">
              <w:rPr>
                <w:rStyle w:val="Hyperlink"/>
                <w:noProof/>
                <w:rtl/>
              </w:rPr>
              <w:t xml:space="preserve"> </w:t>
            </w:r>
            <w:r w:rsidRPr="008B7252">
              <w:rPr>
                <w:rStyle w:val="Hyperlink"/>
                <w:rFonts w:hint="eastAsia"/>
                <w:noProof/>
                <w:rtl/>
              </w:rPr>
              <w:t>حبّ</w:t>
            </w:r>
            <w:r w:rsidRPr="008B7252">
              <w:rPr>
                <w:rStyle w:val="Hyperlink"/>
                <w:noProof/>
                <w:rtl/>
              </w:rPr>
              <w:t xml:space="preserve"> </w:t>
            </w:r>
            <w:r w:rsidRPr="008B7252">
              <w:rPr>
                <w:rStyle w:val="Hyperlink"/>
                <w:rFonts w:hint="eastAsia"/>
                <w:noProof/>
                <w:rtl/>
              </w:rPr>
              <w:t>النبي</w:t>
            </w:r>
            <w:r w:rsidRPr="008B7252">
              <w:rPr>
                <w:rStyle w:val="Hyperlink"/>
                <w:noProof/>
                <w:rtl/>
              </w:rPr>
              <w:t xml:space="preserve"> (</w:t>
            </w:r>
            <w:r w:rsidRPr="008B7252">
              <w:rPr>
                <w:rStyle w:val="Hyperlink"/>
                <w:rFonts w:hint="eastAsia"/>
                <w:noProof/>
                <w:rtl/>
              </w:rPr>
              <w:t>صلّى</w:t>
            </w:r>
            <w:r w:rsidRPr="008B7252">
              <w:rPr>
                <w:rStyle w:val="Hyperlink"/>
                <w:noProof/>
                <w:rtl/>
              </w:rPr>
              <w:t xml:space="preserve"> </w:t>
            </w:r>
            <w:r w:rsidRPr="008B7252">
              <w:rPr>
                <w:rStyle w:val="Hyperlink"/>
                <w:rFonts w:hint="eastAsia"/>
                <w:noProof/>
                <w:rtl/>
              </w:rPr>
              <w:t>الله</w:t>
            </w:r>
            <w:r w:rsidRPr="008B7252">
              <w:rPr>
                <w:rStyle w:val="Hyperlink"/>
                <w:noProof/>
                <w:rtl/>
              </w:rPr>
              <w:t xml:space="preserve"> </w:t>
            </w:r>
            <w:r w:rsidRPr="008B7252">
              <w:rPr>
                <w:rStyle w:val="Hyperlink"/>
                <w:rFonts w:hint="eastAsia"/>
                <w:noProof/>
                <w:rtl/>
              </w:rPr>
              <w:t>عليه</w:t>
            </w:r>
            <w:r w:rsidRPr="008B7252">
              <w:rPr>
                <w:rStyle w:val="Hyperlink"/>
                <w:noProof/>
                <w:rtl/>
              </w:rPr>
              <w:t xml:space="preserve"> </w:t>
            </w:r>
            <w:r w:rsidRPr="008B7252">
              <w:rPr>
                <w:rStyle w:val="Hyperlink"/>
                <w:rFonts w:hint="eastAsia"/>
                <w:noProof/>
                <w:rtl/>
              </w:rPr>
              <w:t>وآله</w:t>
            </w:r>
            <w:r w:rsidRPr="008B7252">
              <w:rPr>
                <w:rStyle w:val="Hyperlink"/>
                <w:noProof/>
                <w:rtl/>
              </w:rPr>
              <w:t xml:space="preserve"> </w:t>
            </w:r>
            <w:r w:rsidRPr="008B7252">
              <w:rPr>
                <w:rStyle w:val="Hyperlink"/>
                <w:rFonts w:hint="eastAsia"/>
                <w:noProof/>
                <w:rtl/>
              </w:rPr>
              <w:t>وسلّم</w:t>
            </w:r>
            <w:r w:rsidRPr="008B7252">
              <w:rPr>
                <w:rStyle w:val="Hyperlink"/>
                <w:noProof/>
                <w:rtl/>
              </w:rPr>
              <w:t xml:space="preserve">) </w:t>
            </w:r>
            <w:r w:rsidRPr="008B7252">
              <w:rPr>
                <w:rStyle w:val="Hyperlink"/>
                <w:rFonts w:hint="eastAsia"/>
                <w:noProof/>
                <w:rtl/>
              </w:rPr>
              <w:t>وأهل</w:t>
            </w:r>
            <w:r w:rsidRPr="008B7252">
              <w:rPr>
                <w:rStyle w:val="Hyperlink"/>
                <w:noProof/>
                <w:rtl/>
              </w:rPr>
              <w:t xml:space="preserve"> </w:t>
            </w:r>
            <w:r w:rsidRPr="008B7252">
              <w:rPr>
                <w:rStyle w:val="Hyperlink"/>
                <w:rFonts w:hint="eastAsia"/>
                <w:noProof/>
                <w:rtl/>
              </w:rPr>
              <w:t>البيت</w:t>
            </w:r>
            <w:r w:rsidRPr="008B7252">
              <w:rPr>
                <w:rStyle w:val="Hyperlink"/>
                <w:noProof/>
                <w:rtl/>
              </w:rPr>
              <w:t xml:space="preserve"> (</w:t>
            </w:r>
            <w:r w:rsidRPr="008B7252">
              <w:rPr>
                <w:rStyle w:val="Hyperlink"/>
                <w:rFonts w:hint="eastAsia"/>
                <w:noProof/>
                <w:rtl/>
              </w:rPr>
              <w:t>عليهم</w:t>
            </w:r>
            <w:r w:rsidRPr="008B7252">
              <w:rPr>
                <w:rStyle w:val="Hyperlink"/>
                <w:noProof/>
                <w:rtl/>
              </w:rPr>
              <w:t xml:space="preserve"> </w:t>
            </w:r>
            <w:r w:rsidRPr="008B7252">
              <w:rPr>
                <w:rStyle w:val="Hyperlink"/>
                <w:rFonts w:hint="eastAsia"/>
                <w:noProof/>
                <w:rtl/>
              </w:rPr>
              <w:t>السلام</w:t>
            </w:r>
            <w:r w:rsidRPr="008B725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Toc421641992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3" w:history="1">
            <w:r w:rsidRPr="008B7252">
              <w:rPr>
                <w:rStyle w:val="Hyperlink"/>
                <w:rFonts w:hint="eastAsia"/>
                <w:noProof/>
                <w:rtl/>
              </w:rPr>
              <w:t>ثالثاً</w:t>
            </w:r>
            <w:r w:rsidRPr="008B7252">
              <w:rPr>
                <w:rStyle w:val="Hyperlink"/>
                <w:noProof/>
                <w:rtl/>
              </w:rPr>
              <w:t xml:space="preserve">: </w:t>
            </w:r>
            <w:r w:rsidRPr="008B7252">
              <w:rPr>
                <w:rStyle w:val="Hyperlink"/>
                <w:rFonts w:hint="eastAsia"/>
                <w:noProof/>
                <w:rtl/>
              </w:rPr>
              <w:t>تربية</w:t>
            </w:r>
            <w:r w:rsidRPr="008B7252">
              <w:rPr>
                <w:rStyle w:val="Hyperlink"/>
                <w:noProof/>
                <w:rtl/>
              </w:rPr>
              <w:t xml:space="preserve"> </w:t>
            </w:r>
            <w:r w:rsidRPr="008B7252">
              <w:rPr>
                <w:rStyle w:val="Hyperlink"/>
                <w:rFonts w:hint="eastAsia"/>
                <w:noProof/>
                <w:rtl/>
              </w:rPr>
              <w:t>الطفل</w:t>
            </w:r>
            <w:r w:rsidRPr="008B7252">
              <w:rPr>
                <w:rStyle w:val="Hyperlink"/>
                <w:noProof/>
                <w:rtl/>
              </w:rPr>
              <w:t xml:space="preserve"> </w:t>
            </w:r>
            <w:r w:rsidRPr="008B7252">
              <w:rPr>
                <w:rStyle w:val="Hyperlink"/>
                <w:rFonts w:hint="eastAsia"/>
                <w:noProof/>
                <w:rtl/>
              </w:rPr>
              <w:t>على</w:t>
            </w:r>
            <w:r w:rsidRPr="008B7252">
              <w:rPr>
                <w:rStyle w:val="Hyperlink"/>
                <w:noProof/>
                <w:rtl/>
              </w:rPr>
              <w:t xml:space="preserve"> </w:t>
            </w:r>
            <w:r w:rsidRPr="008B7252">
              <w:rPr>
                <w:rStyle w:val="Hyperlink"/>
                <w:rFonts w:hint="eastAsia"/>
                <w:noProof/>
                <w:rtl/>
              </w:rPr>
              <w:t>طاعة</w:t>
            </w:r>
            <w:r w:rsidRPr="008B7252">
              <w:rPr>
                <w:rStyle w:val="Hyperlink"/>
                <w:noProof/>
                <w:rtl/>
              </w:rPr>
              <w:t xml:space="preserve"> </w:t>
            </w:r>
            <w:r w:rsidRPr="008B7252">
              <w:rPr>
                <w:rStyle w:val="Hyperlink"/>
                <w:rFonts w:hint="eastAsia"/>
                <w:noProof/>
                <w:rtl/>
              </w:rPr>
              <w:t>الوالدين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Toc421641993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4" w:history="1">
            <w:r w:rsidRPr="008B7252">
              <w:rPr>
                <w:rStyle w:val="Hyperlink"/>
                <w:rFonts w:hint="eastAsia"/>
                <w:noProof/>
                <w:rtl/>
              </w:rPr>
              <w:t>رابعاً</w:t>
            </w:r>
            <w:r w:rsidRPr="008B7252">
              <w:rPr>
                <w:rStyle w:val="Hyperlink"/>
                <w:noProof/>
                <w:rtl/>
              </w:rPr>
              <w:t xml:space="preserve">: </w:t>
            </w:r>
            <w:r w:rsidRPr="008B7252">
              <w:rPr>
                <w:rStyle w:val="Hyperlink"/>
                <w:rFonts w:hint="eastAsia"/>
                <w:noProof/>
                <w:rtl/>
              </w:rPr>
              <w:t>الإحسان</w:t>
            </w:r>
            <w:r w:rsidRPr="008B7252">
              <w:rPr>
                <w:rStyle w:val="Hyperlink"/>
                <w:noProof/>
                <w:rtl/>
              </w:rPr>
              <w:t xml:space="preserve"> </w:t>
            </w:r>
            <w:r w:rsidRPr="008B7252">
              <w:rPr>
                <w:rStyle w:val="Hyperlink"/>
                <w:rFonts w:hint="eastAsia"/>
                <w:noProof/>
                <w:rtl/>
              </w:rPr>
              <w:t>إلى</w:t>
            </w:r>
            <w:r w:rsidRPr="008B7252">
              <w:rPr>
                <w:rStyle w:val="Hyperlink"/>
                <w:noProof/>
                <w:rtl/>
              </w:rPr>
              <w:t xml:space="preserve"> </w:t>
            </w:r>
            <w:r w:rsidRPr="008B7252">
              <w:rPr>
                <w:rStyle w:val="Hyperlink"/>
                <w:rFonts w:hint="eastAsia"/>
                <w:noProof/>
                <w:rtl/>
              </w:rPr>
              <w:t>الطفل</w:t>
            </w:r>
            <w:r w:rsidRPr="008B7252">
              <w:rPr>
                <w:rStyle w:val="Hyperlink"/>
                <w:noProof/>
                <w:rtl/>
              </w:rPr>
              <w:t xml:space="preserve"> </w:t>
            </w:r>
            <w:r w:rsidRPr="008B7252">
              <w:rPr>
                <w:rStyle w:val="Hyperlink"/>
                <w:rFonts w:hint="eastAsia"/>
                <w:noProof/>
                <w:rtl/>
              </w:rPr>
              <w:t>وتكريمه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Toc421641994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5" w:history="1">
            <w:r w:rsidRPr="008B7252">
              <w:rPr>
                <w:rStyle w:val="Hyperlink"/>
                <w:rFonts w:hint="eastAsia"/>
                <w:noProof/>
                <w:rtl/>
              </w:rPr>
              <w:t>خامساً</w:t>
            </w:r>
            <w:r w:rsidRPr="008B7252">
              <w:rPr>
                <w:rStyle w:val="Hyperlink"/>
                <w:noProof/>
                <w:rtl/>
              </w:rPr>
              <w:t xml:space="preserve">: </w:t>
            </w:r>
            <w:r w:rsidRPr="008B7252">
              <w:rPr>
                <w:rStyle w:val="Hyperlink"/>
                <w:rFonts w:hint="eastAsia"/>
                <w:noProof/>
                <w:rtl/>
              </w:rPr>
              <w:t>التوازن</w:t>
            </w:r>
            <w:r w:rsidRPr="008B7252">
              <w:rPr>
                <w:rStyle w:val="Hyperlink"/>
                <w:noProof/>
                <w:rtl/>
              </w:rPr>
              <w:t xml:space="preserve"> </w:t>
            </w:r>
            <w:r w:rsidRPr="008B7252">
              <w:rPr>
                <w:rStyle w:val="Hyperlink"/>
                <w:rFonts w:hint="eastAsia"/>
                <w:noProof/>
                <w:rtl/>
              </w:rPr>
              <w:t>بين</w:t>
            </w:r>
            <w:r w:rsidRPr="008B7252">
              <w:rPr>
                <w:rStyle w:val="Hyperlink"/>
                <w:noProof/>
                <w:rtl/>
              </w:rPr>
              <w:t xml:space="preserve"> </w:t>
            </w:r>
            <w:r w:rsidRPr="008B7252">
              <w:rPr>
                <w:rStyle w:val="Hyperlink"/>
                <w:rFonts w:hint="eastAsia"/>
                <w:noProof/>
                <w:rtl/>
              </w:rPr>
              <w:t>اللين</w:t>
            </w:r>
            <w:r w:rsidRPr="008B7252">
              <w:rPr>
                <w:rStyle w:val="Hyperlink"/>
                <w:noProof/>
                <w:rtl/>
              </w:rPr>
              <w:t xml:space="preserve"> </w:t>
            </w:r>
            <w:r w:rsidRPr="008B7252">
              <w:rPr>
                <w:rStyle w:val="Hyperlink"/>
                <w:rFonts w:hint="eastAsia"/>
                <w:noProof/>
                <w:rtl/>
              </w:rPr>
              <w:t>والشدّة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Toc421641995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6" w:history="1">
            <w:r w:rsidRPr="008B7252">
              <w:rPr>
                <w:rStyle w:val="Hyperlink"/>
                <w:rFonts w:hint="eastAsia"/>
                <w:noProof/>
                <w:rtl/>
              </w:rPr>
              <w:t>سادساً</w:t>
            </w:r>
            <w:r w:rsidRPr="008B7252">
              <w:rPr>
                <w:rStyle w:val="Hyperlink"/>
                <w:noProof/>
                <w:rtl/>
              </w:rPr>
              <w:t xml:space="preserve">: </w:t>
            </w:r>
            <w:r w:rsidRPr="008B7252">
              <w:rPr>
                <w:rStyle w:val="Hyperlink"/>
                <w:rFonts w:hint="eastAsia"/>
                <w:noProof/>
                <w:rtl/>
              </w:rPr>
              <w:t>العدالة</w:t>
            </w:r>
            <w:r w:rsidRPr="008B7252">
              <w:rPr>
                <w:rStyle w:val="Hyperlink"/>
                <w:noProof/>
                <w:rtl/>
              </w:rPr>
              <w:t xml:space="preserve"> </w:t>
            </w:r>
            <w:r w:rsidRPr="008B7252">
              <w:rPr>
                <w:rStyle w:val="Hyperlink"/>
                <w:rFonts w:hint="eastAsia"/>
                <w:noProof/>
                <w:rtl/>
              </w:rPr>
              <w:t>بين</w:t>
            </w:r>
            <w:r w:rsidRPr="008B7252">
              <w:rPr>
                <w:rStyle w:val="Hyperlink"/>
                <w:noProof/>
                <w:rtl/>
              </w:rPr>
              <w:t xml:space="preserve"> </w:t>
            </w:r>
            <w:r w:rsidRPr="008B7252">
              <w:rPr>
                <w:rStyle w:val="Hyperlink"/>
                <w:rFonts w:hint="eastAsia"/>
                <w:noProof/>
                <w:rtl/>
              </w:rPr>
              <w:t>الأطفال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Toc421641996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7" w:history="1">
            <w:r w:rsidRPr="008B7252">
              <w:rPr>
                <w:rStyle w:val="Hyperlink"/>
                <w:rFonts w:hint="eastAsia"/>
                <w:noProof/>
                <w:rtl/>
              </w:rPr>
              <w:t>سابعاً</w:t>
            </w:r>
            <w:r w:rsidRPr="008B7252">
              <w:rPr>
                <w:rStyle w:val="Hyperlink"/>
                <w:noProof/>
                <w:rtl/>
              </w:rPr>
              <w:t xml:space="preserve">: </w:t>
            </w:r>
            <w:r w:rsidRPr="008B7252">
              <w:rPr>
                <w:rStyle w:val="Hyperlink"/>
                <w:rFonts w:hint="eastAsia"/>
                <w:noProof/>
                <w:rtl/>
              </w:rPr>
              <w:t>الحرّيّة</w:t>
            </w:r>
            <w:r w:rsidRPr="008B7252">
              <w:rPr>
                <w:rStyle w:val="Hyperlink"/>
                <w:noProof/>
                <w:rtl/>
              </w:rPr>
              <w:t xml:space="preserve"> </w:t>
            </w:r>
            <w:r w:rsidRPr="008B7252">
              <w:rPr>
                <w:rStyle w:val="Hyperlink"/>
                <w:rFonts w:hint="eastAsia"/>
                <w:noProof/>
                <w:rtl/>
              </w:rPr>
              <w:t>في</w:t>
            </w:r>
            <w:r w:rsidRPr="008B7252">
              <w:rPr>
                <w:rStyle w:val="Hyperlink"/>
                <w:noProof/>
                <w:rtl/>
              </w:rPr>
              <w:t xml:space="preserve"> </w:t>
            </w:r>
            <w:r w:rsidRPr="008B7252">
              <w:rPr>
                <w:rStyle w:val="Hyperlink"/>
                <w:rFonts w:hint="eastAsia"/>
                <w:noProof/>
                <w:rtl/>
              </w:rPr>
              <w:t>اللعب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8" w:history="1">
            <w:r w:rsidRPr="008B7252">
              <w:rPr>
                <w:rStyle w:val="Hyperlink"/>
                <w:rFonts w:hint="eastAsia"/>
                <w:noProof/>
                <w:rtl/>
              </w:rPr>
              <w:t>ثامناً</w:t>
            </w:r>
            <w:r w:rsidRPr="008B7252">
              <w:rPr>
                <w:rStyle w:val="Hyperlink"/>
                <w:noProof/>
                <w:rtl/>
              </w:rPr>
              <w:t xml:space="preserve">: </w:t>
            </w:r>
            <w:r w:rsidRPr="008B7252">
              <w:rPr>
                <w:rStyle w:val="Hyperlink"/>
                <w:rFonts w:hint="eastAsia"/>
                <w:noProof/>
                <w:rtl/>
              </w:rPr>
              <w:t>التربية</w:t>
            </w:r>
            <w:r w:rsidRPr="008B7252">
              <w:rPr>
                <w:rStyle w:val="Hyperlink"/>
                <w:noProof/>
                <w:rtl/>
              </w:rPr>
              <w:t xml:space="preserve"> </w:t>
            </w:r>
            <w:r w:rsidRPr="008B7252">
              <w:rPr>
                <w:rStyle w:val="Hyperlink"/>
                <w:rFonts w:hint="eastAsia"/>
                <w:noProof/>
                <w:rtl/>
              </w:rPr>
              <w:t>الجنسية</w:t>
            </w:r>
            <w:r w:rsidRPr="008B7252">
              <w:rPr>
                <w:rStyle w:val="Hyperlink"/>
                <w:noProof/>
                <w:rtl/>
              </w:rPr>
              <w:t xml:space="preserve"> </w:t>
            </w:r>
            <w:r w:rsidRPr="008B7252">
              <w:rPr>
                <w:rStyle w:val="Hyperlink"/>
                <w:rFonts w:hint="eastAsia"/>
                <w:noProof/>
                <w:rtl/>
              </w:rPr>
              <w:t>وإبعاد</w:t>
            </w:r>
            <w:r w:rsidRPr="008B7252">
              <w:rPr>
                <w:rStyle w:val="Hyperlink"/>
                <w:noProof/>
                <w:rtl/>
              </w:rPr>
              <w:t xml:space="preserve"> </w:t>
            </w:r>
            <w:r w:rsidRPr="008B7252">
              <w:rPr>
                <w:rStyle w:val="Hyperlink"/>
                <w:rFonts w:hint="eastAsia"/>
                <w:noProof/>
                <w:rtl/>
              </w:rPr>
              <w:t>الطفل</w:t>
            </w:r>
            <w:r w:rsidRPr="008B7252">
              <w:rPr>
                <w:rStyle w:val="Hyperlink"/>
                <w:noProof/>
                <w:rtl/>
              </w:rPr>
              <w:t xml:space="preserve"> </w:t>
            </w:r>
            <w:r w:rsidRPr="008B7252">
              <w:rPr>
                <w:rStyle w:val="Hyperlink"/>
                <w:rFonts w:hint="eastAsia"/>
                <w:noProof/>
                <w:rtl/>
              </w:rPr>
              <w:t>عن</w:t>
            </w:r>
            <w:r w:rsidRPr="008B7252">
              <w:rPr>
                <w:rStyle w:val="Hyperlink"/>
                <w:noProof/>
                <w:rtl/>
              </w:rPr>
              <w:t xml:space="preserve"> </w:t>
            </w:r>
            <w:r w:rsidRPr="008B7252">
              <w:rPr>
                <w:rStyle w:val="Hyperlink"/>
                <w:rFonts w:hint="eastAsia"/>
                <w:noProof/>
                <w:rtl/>
              </w:rPr>
              <w:t>الإثارة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Toc421641998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1999" w:history="1">
            <w:r w:rsidRPr="008B7252">
              <w:rPr>
                <w:rStyle w:val="Hyperlink"/>
                <w:rFonts w:hint="eastAsia"/>
                <w:noProof/>
                <w:rtl/>
              </w:rPr>
              <w:t>تاسعاً</w:t>
            </w:r>
            <w:r w:rsidRPr="008B7252">
              <w:rPr>
                <w:rStyle w:val="Hyperlink"/>
                <w:noProof/>
                <w:rtl/>
              </w:rPr>
              <w:t xml:space="preserve">: </w:t>
            </w:r>
            <w:r w:rsidRPr="008B7252">
              <w:rPr>
                <w:rStyle w:val="Hyperlink"/>
                <w:rFonts w:hint="eastAsia"/>
                <w:noProof/>
                <w:rtl/>
              </w:rPr>
              <w:t>تنمية</w:t>
            </w:r>
            <w:r w:rsidRPr="008B7252">
              <w:rPr>
                <w:rStyle w:val="Hyperlink"/>
                <w:noProof/>
                <w:rtl/>
              </w:rPr>
              <w:t xml:space="preserve"> </w:t>
            </w:r>
            <w:r w:rsidRPr="008B7252">
              <w:rPr>
                <w:rStyle w:val="Hyperlink"/>
                <w:rFonts w:hint="eastAsia"/>
                <w:noProof/>
                <w:rtl/>
              </w:rPr>
              <w:t>العواطف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Toc421641999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0" w:history="1">
            <w:r w:rsidRPr="008B7252">
              <w:rPr>
                <w:rStyle w:val="Hyperlink"/>
                <w:rFonts w:hint="eastAsia"/>
                <w:noProof/>
                <w:rtl/>
              </w:rPr>
              <w:t>عاشراً</w:t>
            </w:r>
            <w:r w:rsidRPr="008B7252">
              <w:rPr>
                <w:rStyle w:val="Hyperlink"/>
                <w:noProof/>
                <w:rtl/>
              </w:rPr>
              <w:t xml:space="preserve">: </w:t>
            </w:r>
            <w:r w:rsidRPr="008B7252">
              <w:rPr>
                <w:rStyle w:val="Hyperlink"/>
                <w:rFonts w:hint="eastAsia"/>
                <w:noProof/>
                <w:rtl/>
              </w:rPr>
              <w:t>الاهتمام</w:t>
            </w:r>
            <w:r w:rsidRPr="008B7252">
              <w:rPr>
                <w:rStyle w:val="Hyperlink"/>
                <w:noProof/>
                <w:rtl/>
              </w:rPr>
              <w:t xml:space="preserve"> </w:t>
            </w:r>
            <w:r w:rsidRPr="008B7252">
              <w:rPr>
                <w:rStyle w:val="Hyperlink"/>
                <w:rFonts w:hint="eastAsia"/>
                <w:noProof/>
                <w:rtl/>
              </w:rPr>
              <w:t>بالطفل</w:t>
            </w:r>
            <w:r w:rsidRPr="008B7252">
              <w:rPr>
                <w:rStyle w:val="Hyperlink"/>
                <w:noProof/>
                <w:rtl/>
              </w:rPr>
              <w:t xml:space="preserve"> </w:t>
            </w:r>
            <w:r w:rsidRPr="008B7252">
              <w:rPr>
                <w:rStyle w:val="Hyperlink"/>
                <w:rFonts w:hint="eastAsia"/>
                <w:noProof/>
                <w:rtl/>
              </w:rPr>
              <w:t>اليتيم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Toc421642000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E50B8A" w:rsidRPr="00E50B8A" w:rsidRDefault="00E50B8A" w:rsidP="00E50B8A">
          <w:pPr>
            <w:pStyle w:val="libNormal"/>
            <w:rPr>
              <w:rStyle w:val="Hyperlink"/>
              <w:noProof/>
              <w:u w:val="none"/>
              <w:rtl/>
            </w:rPr>
          </w:pPr>
          <w:r w:rsidRPr="00E50B8A">
            <w:rPr>
              <w:rStyle w:val="Hyperlink"/>
              <w:noProof/>
              <w:u w:val="none"/>
              <w:rtl/>
            </w:rPr>
            <w:br w:type="page"/>
          </w:r>
        </w:p>
        <w:p w:rsidR="00E50B8A" w:rsidRDefault="00E50B8A" w:rsidP="00E50B8A">
          <w:pPr>
            <w:pStyle w:val="TOC2"/>
            <w:tabs>
              <w:tab w:val="right" w:leader="dot" w:pos="7786"/>
            </w:tabs>
            <w:rPr>
              <w:rFonts w:asciiTheme="minorHAnsi" w:eastAsiaTheme="minorEastAsia" w:hAnsiTheme="minorHAnsi" w:cstheme="minorBidi"/>
              <w:noProof/>
              <w:color w:val="auto"/>
              <w:sz w:val="22"/>
              <w:szCs w:val="22"/>
              <w:rtl/>
              <w:lang w:bidi="fa-IR"/>
            </w:rPr>
          </w:pPr>
          <w:hyperlink w:anchor="_Toc421642001" w:history="1">
            <w:r w:rsidRPr="008B7252">
              <w:rPr>
                <w:rStyle w:val="Hyperlink"/>
                <w:rFonts w:hint="eastAsia"/>
                <w:noProof/>
                <w:rtl/>
              </w:rPr>
              <w:t>الفصل</w:t>
            </w:r>
            <w:r w:rsidRPr="008B7252">
              <w:rPr>
                <w:rStyle w:val="Hyperlink"/>
                <w:noProof/>
                <w:rtl/>
              </w:rPr>
              <w:t xml:space="preserve"> </w:t>
            </w:r>
            <w:r w:rsidRPr="008B7252">
              <w:rPr>
                <w:rStyle w:val="Hyperlink"/>
                <w:rFonts w:hint="eastAsia"/>
                <w:noProof/>
                <w:rtl/>
              </w:rPr>
              <w:t>الخامس</w:t>
            </w:r>
            <w:r>
              <w:rPr>
                <w:rFonts w:hint="cs"/>
                <w:noProof/>
                <w:webHidden/>
                <w:rtl/>
              </w:rPr>
              <w:t xml:space="preserve">: </w:t>
            </w:r>
          </w:hyperlink>
          <w:hyperlink w:anchor="_Toc421642002" w:history="1">
            <w:r w:rsidRPr="008B7252">
              <w:rPr>
                <w:rStyle w:val="Hyperlink"/>
                <w:rFonts w:hint="eastAsia"/>
                <w:noProof/>
                <w:rtl/>
              </w:rPr>
              <w:t>المرحلة</w:t>
            </w:r>
            <w:r w:rsidRPr="008B7252">
              <w:rPr>
                <w:rStyle w:val="Hyperlink"/>
                <w:noProof/>
                <w:rtl/>
              </w:rPr>
              <w:t xml:space="preserve"> </w:t>
            </w:r>
            <w:r w:rsidRPr="008B7252">
              <w:rPr>
                <w:rStyle w:val="Hyperlink"/>
                <w:rFonts w:hint="eastAsia"/>
                <w:noProof/>
                <w:rtl/>
              </w:rPr>
              <w:t>الرابعة</w:t>
            </w:r>
            <w:r w:rsidRPr="008B7252">
              <w:rPr>
                <w:rStyle w:val="Hyperlink"/>
                <w:noProof/>
                <w:rtl/>
              </w:rPr>
              <w:t xml:space="preserve">: </w:t>
            </w:r>
            <w:r w:rsidRPr="008B7252">
              <w:rPr>
                <w:rStyle w:val="Hyperlink"/>
                <w:rFonts w:hint="eastAsia"/>
                <w:noProof/>
                <w:rtl/>
              </w:rPr>
              <w:t>مرحلة</w:t>
            </w:r>
            <w:r w:rsidRPr="008B7252">
              <w:rPr>
                <w:rStyle w:val="Hyperlink"/>
                <w:noProof/>
                <w:rtl/>
              </w:rPr>
              <w:t xml:space="preserve"> </w:t>
            </w:r>
            <w:r w:rsidRPr="008B7252">
              <w:rPr>
                <w:rStyle w:val="Hyperlink"/>
                <w:rFonts w:hint="eastAsia"/>
                <w:noProof/>
                <w:rtl/>
              </w:rPr>
              <w:t>الصبا</w:t>
            </w:r>
            <w:r w:rsidRPr="008B7252">
              <w:rPr>
                <w:rStyle w:val="Hyperlink"/>
                <w:noProof/>
                <w:rtl/>
              </w:rPr>
              <w:t xml:space="preserve"> </w:t>
            </w:r>
            <w:r w:rsidRPr="008B7252">
              <w:rPr>
                <w:rStyle w:val="Hyperlink"/>
                <w:rFonts w:hint="eastAsia"/>
                <w:noProof/>
                <w:rtl/>
              </w:rPr>
              <w:t>والفتوّة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Toc421642002 \h</w:instrText>
            </w:r>
            <w:r>
              <w:rPr>
                <w:noProof/>
                <w:webHidden/>
                <w:rtl/>
              </w:rPr>
              <w:instrText xml:space="preserve"> </w:instrText>
            </w:r>
            <w:r>
              <w:rPr>
                <w:rStyle w:val="Hyperlink"/>
                <w:noProof/>
                <w:rtl/>
              </w:rPr>
            </w:r>
            <w:r>
              <w:rPr>
                <w:rStyle w:val="Hyperlink"/>
                <w:noProof/>
                <w:rtl/>
              </w:rPr>
              <w:fldChar w:fldCharType="separate"/>
            </w:r>
            <w:r>
              <w:rPr>
                <w:noProof/>
                <w:webHidden/>
                <w:rtl/>
              </w:rPr>
              <w:t>93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3" w:history="1">
            <w:r w:rsidRPr="008B7252">
              <w:rPr>
                <w:rStyle w:val="Hyperlink"/>
                <w:rFonts w:hint="eastAsia"/>
                <w:noProof/>
                <w:rtl/>
              </w:rPr>
              <w:t>أولاً</w:t>
            </w:r>
            <w:r w:rsidRPr="008B7252">
              <w:rPr>
                <w:rStyle w:val="Hyperlink"/>
                <w:noProof/>
                <w:rtl/>
              </w:rPr>
              <w:t xml:space="preserve">: </w:t>
            </w:r>
            <w:r w:rsidRPr="008B7252">
              <w:rPr>
                <w:rStyle w:val="Hyperlink"/>
                <w:rFonts w:hint="eastAsia"/>
                <w:noProof/>
                <w:rtl/>
              </w:rPr>
              <w:t>تكثيف</w:t>
            </w:r>
            <w:r w:rsidRPr="008B7252">
              <w:rPr>
                <w:rStyle w:val="Hyperlink"/>
                <w:noProof/>
                <w:rtl/>
              </w:rPr>
              <w:t xml:space="preserve"> </w:t>
            </w:r>
            <w:r w:rsidRPr="008B7252">
              <w:rPr>
                <w:rStyle w:val="Hyperlink"/>
                <w:rFonts w:hint="eastAsia"/>
                <w:noProof/>
                <w:rtl/>
              </w:rPr>
              <w:t>التربية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Toc421642003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4" w:history="1">
            <w:r w:rsidRPr="008B7252">
              <w:rPr>
                <w:rStyle w:val="Hyperlink"/>
                <w:rFonts w:hint="eastAsia"/>
                <w:noProof/>
                <w:rtl/>
              </w:rPr>
              <w:t>ثانياً</w:t>
            </w:r>
            <w:r w:rsidRPr="008B7252">
              <w:rPr>
                <w:rStyle w:val="Hyperlink"/>
                <w:noProof/>
                <w:rtl/>
              </w:rPr>
              <w:t xml:space="preserve">: </w:t>
            </w:r>
            <w:r w:rsidRPr="008B7252">
              <w:rPr>
                <w:rStyle w:val="Hyperlink"/>
                <w:rFonts w:hint="eastAsia"/>
                <w:noProof/>
                <w:rtl/>
              </w:rPr>
              <w:t>المبادرة</w:t>
            </w:r>
            <w:r w:rsidRPr="008B7252">
              <w:rPr>
                <w:rStyle w:val="Hyperlink"/>
                <w:noProof/>
                <w:rtl/>
              </w:rPr>
              <w:t xml:space="preserve"> </w:t>
            </w:r>
            <w:r w:rsidRPr="008B7252">
              <w:rPr>
                <w:rStyle w:val="Hyperlink"/>
                <w:rFonts w:hint="eastAsia"/>
                <w:noProof/>
                <w:rtl/>
              </w:rPr>
              <w:t>إلى</w:t>
            </w:r>
            <w:r w:rsidRPr="008B7252">
              <w:rPr>
                <w:rStyle w:val="Hyperlink"/>
                <w:noProof/>
                <w:rtl/>
              </w:rPr>
              <w:t xml:space="preserve"> </w:t>
            </w:r>
            <w:r w:rsidRPr="008B7252">
              <w:rPr>
                <w:rStyle w:val="Hyperlink"/>
                <w:rFonts w:hint="eastAsia"/>
                <w:noProof/>
                <w:rtl/>
              </w:rPr>
              <w:t>التعليم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Toc421642004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5" w:history="1">
            <w:r w:rsidRPr="008B7252">
              <w:rPr>
                <w:rStyle w:val="Hyperlink"/>
                <w:rFonts w:hint="eastAsia"/>
                <w:noProof/>
                <w:rtl/>
              </w:rPr>
              <w:t>ثالثاً</w:t>
            </w:r>
            <w:r w:rsidRPr="008B7252">
              <w:rPr>
                <w:rStyle w:val="Hyperlink"/>
                <w:noProof/>
                <w:rtl/>
              </w:rPr>
              <w:t xml:space="preserve">: </w:t>
            </w:r>
            <w:r w:rsidRPr="008B7252">
              <w:rPr>
                <w:rStyle w:val="Hyperlink"/>
                <w:rFonts w:hint="eastAsia"/>
                <w:noProof/>
                <w:rtl/>
              </w:rPr>
              <w:t>تمرين</w:t>
            </w:r>
            <w:r w:rsidRPr="008B7252">
              <w:rPr>
                <w:rStyle w:val="Hyperlink"/>
                <w:noProof/>
                <w:rtl/>
              </w:rPr>
              <w:t xml:space="preserve"> </w:t>
            </w:r>
            <w:r w:rsidRPr="008B7252">
              <w:rPr>
                <w:rStyle w:val="Hyperlink"/>
                <w:rFonts w:hint="eastAsia"/>
                <w:noProof/>
                <w:rtl/>
              </w:rPr>
              <w:t>الطفل</w:t>
            </w:r>
            <w:r w:rsidRPr="008B7252">
              <w:rPr>
                <w:rStyle w:val="Hyperlink"/>
                <w:noProof/>
                <w:rtl/>
              </w:rPr>
              <w:t xml:space="preserve"> </w:t>
            </w:r>
            <w:r w:rsidRPr="008B7252">
              <w:rPr>
                <w:rStyle w:val="Hyperlink"/>
                <w:rFonts w:hint="eastAsia"/>
                <w:noProof/>
                <w:rtl/>
              </w:rPr>
              <w:t>على</w:t>
            </w:r>
            <w:r w:rsidRPr="008B7252">
              <w:rPr>
                <w:rStyle w:val="Hyperlink"/>
                <w:noProof/>
                <w:rtl/>
              </w:rPr>
              <w:t xml:space="preserve"> </w:t>
            </w:r>
            <w:r w:rsidRPr="008B7252">
              <w:rPr>
                <w:rStyle w:val="Hyperlink"/>
                <w:rFonts w:hint="eastAsia"/>
                <w:noProof/>
                <w:rtl/>
              </w:rPr>
              <w:t>الطاعات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Toc421642005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6" w:history="1">
            <w:r w:rsidRPr="008B7252">
              <w:rPr>
                <w:rStyle w:val="Hyperlink"/>
                <w:rFonts w:hint="eastAsia"/>
                <w:noProof/>
                <w:rtl/>
              </w:rPr>
              <w:t>رابعاً</w:t>
            </w:r>
            <w:r w:rsidRPr="008B7252">
              <w:rPr>
                <w:rStyle w:val="Hyperlink"/>
                <w:noProof/>
                <w:rtl/>
              </w:rPr>
              <w:t xml:space="preserve">: </w:t>
            </w:r>
            <w:r w:rsidRPr="008B7252">
              <w:rPr>
                <w:rStyle w:val="Hyperlink"/>
                <w:rFonts w:hint="eastAsia"/>
                <w:noProof/>
                <w:rtl/>
              </w:rPr>
              <w:t>مراقبة</w:t>
            </w:r>
            <w:r w:rsidRPr="008B7252">
              <w:rPr>
                <w:rStyle w:val="Hyperlink"/>
                <w:noProof/>
                <w:rtl/>
              </w:rPr>
              <w:t xml:space="preserve"> </w:t>
            </w:r>
            <w:r w:rsidRPr="008B7252">
              <w:rPr>
                <w:rStyle w:val="Hyperlink"/>
                <w:rFonts w:hint="eastAsia"/>
                <w:noProof/>
                <w:rtl/>
              </w:rPr>
              <w:t>الطفل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Toc421642006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7" w:history="1">
            <w:r w:rsidRPr="008B7252">
              <w:rPr>
                <w:rStyle w:val="Hyperlink"/>
                <w:rFonts w:hint="eastAsia"/>
                <w:noProof/>
                <w:rtl/>
              </w:rPr>
              <w:t>خامساً</w:t>
            </w:r>
            <w:r w:rsidRPr="008B7252">
              <w:rPr>
                <w:rStyle w:val="Hyperlink"/>
                <w:noProof/>
                <w:rtl/>
              </w:rPr>
              <w:t xml:space="preserve">: </w:t>
            </w:r>
            <w:r w:rsidRPr="008B7252">
              <w:rPr>
                <w:rStyle w:val="Hyperlink"/>
                <w:rFonts w:hint="eastAsia"/>
                <w:noProof/>
                <w:rtl/>
              </w:rPr>
              <w:t>الوقاية</w:t>
            </w:r>
            <w:r w:rsidRPr="008B7252">
              <w:rPr>
                <w:rStyle w:val="Hyperlink"/>
                <w:noProof/>
                <w:rtl/>
              </w:rPr>
              <w:t xml:space="preserve"> </w:t>
            </w:r>
            <w:r w:rsidRPr="008B7252">
              <w:rPr>
                <w:rStyle w:val="Hyperlink"/>
                <w:rFonts w:hint="eastAsia"/>
                <w:noProof/>
                <w:rtl/>
              </w:rPr>
              <w:t>من</w:t>
            </w:r>
            <w:r w:rsidRPr="008B7252">
              <w:rPr>
                <w:rStyle w:val="Hyperlink"/>
                <w:noProof/>
                <w:rtl/>
              </w:rPr>
              <w:t xml:space="preserve"> </w:t>
            </w:r>
            <w:r w:rsidRPr="008B7252">
              <w:rPr>
                <w:rStyle w:val="Hyperlink"/>
                <w:rFonts w:hint="eastAsia"/>
                <w:noProof/>
                <w:rtl/>
              </w:rPr>
              <w:t>الانحراف</w:t>
            </w:r>
            <w:r w:rsidRPr="008B7252">
              <w:rPr>
                <w:rStyle w:val="Hyperlink"/>
                <w:noProof/>
                <w:rtl/>
              </w:rPr>
              <w:t xml:space="preserve"> </w:t>
            </w:r>
            <w:r w:rsidRPr="008B7252">
              <w:rPr>
                <w:rStyle w:val="Hyperlink"/>
                <w:rFonts w:hint="eastAsia"/>
                <w:noProof/>
                <w:rtl/>
              </w:rPr>
              <w:t>الجنسي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Toc421642007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E50B8A" w:rsidRDefault="00E50B8A">
          <w:pPr>
            <w:pStyle w:val="TOC3"/>
            <w:rPr>
              <w:rFonts w:asciiTheme="minorHAnsi" w:eastAsiaTheme="minorEastAsia" w:hAnsiTheme="minorHAnsi" w:cstheme="minorBidi"/>
              <w:noProof/>
              <w:color w:val="auto"/>
              <w:sz w:val="22"/>
              <w:szCs w:val="22"/>
              <w:rtl/>
              <w:lang w:bidi="fa-IR"/>
            </w:rPr>
          </w:pPr>
          <w:hyperlink w:anchor="_Toc421642008" w:history="1">
            <w:r w:rsidRPr="008B7252">
              <w:rPr>
                <w:rStyle w:val="Hyperlink"/>
                <w:rFonts w:hint="eastAsia"/>
                <w:noProof/>
                <w:rtl/>
              </w:rPr>
              <w:t>سادساً</w:t>
            </w:r>
            <w:r w:rsidRPr="008B7252">
              <w:rPr>
                <w:rStyle w:val="Hyperlink"/>
                <w:noProof/>
                <w:rtl/>
              </w:rPr>
              <w:t xml:space="preserve">: </w:t>
            </w:r>
            <w:r w:rsidRPr="008B7252">
              <w:rPr>
                <w:rStyle w:val="Hyperlink"/>
                <w:rFonts w:hint="eastAsia"/>
                <w:noProof/>
                <w:rtl/>
              </w:rPr>
              <w:t>ربط</w:t>
            </w:r>
            <w:r w:rsidRPr="008B7252">
              <w:rPr>
                <w:rStyle w:val="Hyperlink"/>
                <w:noProof/>
                <w:rtl/>
              </w:rPr>
              <w:t xml:space="preserve"> </w:t>
            </w:r>
            <w:r w:rsidRPr="008B7252">
              <w:rPr>
                <w:rStyle w:val="Hyperlink"/>
                <w:rFonts w:hint="eastAsia"/>
                <w:noProof/>
                <w:rtl/>
              </w:rPr>
              <w:t>الطفل</w:t>
            </w:r>
            <w:r w:rsidRPr="008B7252">
              <w:rPr>
                <w:rStyle w:val="Hyperlink"/>
                <w:noProof/>
                <w:rtl/>
              </w:rPr>
              <w:t xml:space="preserve"> </w:t>
            </w:r>
            <w:r w:rsidRPr="008B7252">
              <w:rPr>
                <w:rStyle w:val="Hyperlink"/>
                <w:rFonts w:hint="eastAsia"/>
                <w:noProof/>
                <w:rtl/>
              </w:rPr>
              <w:t>بالقدوة</w:t>
            </w:r>
            <w:r w:rsidRPr="008B7252">
              <w:rPr>
                <w:rStyle w:val="Hyperlink"/>
                <w:noProof/>
                <w:rtl/>
              </w:rPr>
              <w:t xml:space="preserve"> </w:t>
            </w:r>
            <w:r w:rsidRPr="008B7252">
              <w:rPr>
                <w:rStyle w:val="Hyperlink"/>
                <w:rFonts w:hint="eastAsia"/>
                <w:noProof/>
                <w:rtl/>
              </w:rPr>
              <w:t>الحسنة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Toc421642008 \h</w:instrText>
            </w:r>
            <w:r>
              <w:rPr>
                <w:noProof/>
                <w:webHidden/>
                <w:rtl/>
              </w:rPr>
              <w:instrText xml:space="preserve"> </w:instrText>
            </w:r>
            <w:r>
              <w:rPr>
                <w:rStyle w:val="Hyperlink"/>
                <w:noProof/>
                <w:rtl/>
              </w:rPr>
            </w:r>
            <w:r>
              <w:rPr>
                <w:rStyle w:val="Hyperlink"/>
                <w:noProof/>
                <w:rtl/>
              </w:rPr>
              <w:fldChar w:fldCharType="separate"/>
            </w:r>
            <w:r>
              <w:rPr>
                <w:noProof/>
                <w:webHidden/>
                <w:rtl/>
              </w:rPr>
              <w:t>110</w:t>
            </w:r>
            <w:r>
              <w:rPr>
                <w:rStyle w:val="Hyperlink"/>
                <w:noProof/>
                <w:rtl/>
              </w:rPr>
              <w:fldChar w:fldCharType="end"/>
            </w:r>
          </w:hyperlink>
        </w:p>
        <w:p w:rsidR="00E50B8A" w:rsidRDefault="00E50B8A" w:rsidP="00E50B8A">
          <w:pPr>
            <w:pStyle w:val="libNormal"/>
          </w:pPr>
          <w:r>
            <w:fldChar w:fldCharType="end"/>
          </w:r>
        </w:p>
      </w:sdtContent>
    </w:sdt>
    <w:sectPr w:rsidR="00E50B8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3FC" w:rsidRDefault="009163FC">
      <w:r>
        <w:separator/>
      </w:r>
    </w:p>
  </w:endnote>
  <w:endnote w:type="continuationSeparator" w:id="0">
    <w:p w:rsidR="009163FC" w:rsidRDefault="009163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93D4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0B8A">
      <w:rPr>
        <w:rFonts w:ascii="Traditional Arabic" w:hAnsi="Traditional Arabic"/>
        <w:noProof/>
        <w:sz w:val="28"/>
        <w:szCs w:val="28"/>
        <w:rtl/>
      </w:rPr>
      <w:t>112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93D4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0B8A">
      <w:rPr>
        <w:rFonts w:ascii="Traditional Arabic" w:hAnsi="Traditional Arabic"/>
        <w:noProof/>
        <w:sz w:val="28"/>
        <w:szCs w:val="28"/>
        <w:rtl/>
      </w:rPr>
      <w:t>113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93D4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0B8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3FC" w:rsidRDefault="009163FC">
      <w:r>
        <w:separator/>
      </w:r>
    </w:p>
  </w:footnote>
  <w:footnote w:type="continuationSeparator" w:id="0">
    <w:p w:rsidR="009163FC" w:rsidRDefault="00916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dirty"/>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93D4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9CF"/>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3D45"/>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3FC"/>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3FAB"/>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0B8A"/>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3F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EEE3-47D4-4B8D-934B-77CFDA10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TotalTime>
  <Pages>114</Pages>
  <Words>20405</Words>
  <Characters>103643</Characters>
  <Application>Microsoft Office Word</Application>
  <DocSecurity>0</DocSecurity>
  <Lines>863</Lines>
  <Paragraphs>247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Erfan</cp:lastModifiedBy>
  <cp:revision>3</cp:revision>
  <cp:lastPrinted>2014-01-25T18:18:00Z</cp:lastPrinted>
  <dcterms:created xsi:type="dcterms:W3CDTF">2015-06-09T14:29:00Z</dcterms:created>
  <dcterms:modified xsi:type="dcterms:W3CDTF">2015-06-09T15:08:00Z</dcterms:modified>
</cp:coreProperties>
</file>