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0B" w:rsidRDefault="00915B0B" w:rsidP="00E831AD">
      <w:pPr>
        <w:pStyle w:val="libCenter"/>
        <w:rPr>
          <w:rtl/>
          <w:lang w:bidi="ar-IQ"/>
        </w:rPr>
      </w:pPr>
      <w:bookmarkStart w:id="0" w:name="_Toc421470847"/>
      <w:bookmarkStart w:id="1" w:name="_Toc421472178"/>
      <w:r>
        <w:rPr>
          <w:rFonts w:hint="cs"/>
          <w:noProof/>
        </w:rPr>
        <w:drawing>
          <wp:inline distT="0" distB="0" distL="0" distR="0">
            <wp:extent cx="4544695" cy="7144385"/>
            <wp:effectExtent l="19050" t="0" r="825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544695" cy="7144385"/>
                    </a:xfrm>
                    <a:prstGeom prst="rect">
                      <a:avLst/>
                    </a:prstGeom>
                    <a:noFill/>
                    <a:ln w="9525">
                      <a:noFill/>
                      <a:miter lim="800000"/>
                      <a:headEnd/>
                      <a:tailEnd/>
                    </a:ln>
                  </pic:spPr>
                </pic:pic>
              </a:graphicData>
            </a:graphic>
          </wp:inline>
        </w:drawing>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E831AD">
      <w:pPr>
        <w:pStyle w:val="libCenter"/>
        <w:rPr>
          <w:rtl/>
        </w:rPr>
      </w:pPr>
      <w:r>
        <w:rPr>
          <w:noProof/>
        </w:rPr>
        <w:lastRenderedPageBreak/>
        <w:drawing>
          <wp:inline distT="0" distB="0" distL="0" distR="0">
            <wp:extent cx="4544695" cy="6687185"/>
            <wp:effectExtent l="19050" t="0" r="825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544695" cy="6687185"/>
                    </a:xfrm>
                    <a:prstGeom prst="rect">
                      <a:avLst/>
                    </a:prstGeom>
                    <a:noFill/>
                    <a:ln w="9525">
                      <a:noFill/>
                      <a:miter lim="800000"/>
                      <a:headEnd/>
                      <a:tailEnd/>
                    </a:ln>
                  </pic:spPr>
                </pic:pic>
              </a:graphicData>
            </a:graphic>
          </wp:inline>
        </w:drawing>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1"/>
        <w:rPr>
          <w:rtl/>
        </w:rPr>
      </w:pPr>
      <w:bookmarkStart w:id="2" w:name="_Toc424551366"/>
      <w:r w:rsidRPr="00FF1A57">
        <w:rPr>
          <w:rFonts w:hint="cs"/>
          <w:rtl/>
        </w:rPr>
        <w:lastRenderedPageBreak/>
        <w:t>الاهداء</w:t>
      </w:r>
      <w:r w:rsidR="001B12D4">
        <w:rPr>
          <w:rFonts w:hint="cs"/>
          <w:rtl/>
        </w:rPr>
        <w:t>:</w:t>
      </w:r>
      <w:bookmarkEnd w:id="0"/>
      <w:bookmarkEnd w:id="1"/>
      <w:bookmarkEnd w:id="2"/>
    </w:p>
    <w:p w:rsidR="00915B0B" w:rsidRDefault="00915B0B" w:rsidP="001B12D4">
      <w:pPr>
        <w:pStyle w:val="libNormal"/>
        <w:rPr>
          <w:rtl/>
        </w:rPr>
      </w:pPr>
      <w:r>
        <w:rPr>
          <w:rFonts w:hint="cs"/>
          <w:rtl/>
        </w:rPr>
        <w:t>الى حجة الله تعالى على الخلق أجمعين.</w:t>
      </w:r>
    </w:p>
    <w:p w:rsidR="00915B0B" w:rsidRDefault="00915B0B" w:rsidP="001B12D4">
      <w:pPr>
        <w:pStyle w:val="libNormal"/>
        <w:rPr>
          <w:rtl/>
        </w:rPr>
      </w:pPr>
      <w:r>
        <w:rPr>
          <w:rFonts w:hint="cs"/>
          <w:rtl/>
        </w:rPr>
        <w:t>الى سلالة الطيبين</w:t>
      </w:r>
      <w:r w:rsidR="001B12D4">
        <w:rPr>
          <w:rFonts w:hint="cs"/>
          <w:rtl/>
        </w:rPr>
        <w:t>،</w:t>
      </w:r>
      <w:r>
        <w:rPr>
          <w:rFonts w:hint="cs"/>
          <w:rtl/>
        </w:rPr>
        <w:t xml:space="preserve"> وقدوة الزاهدرين.</w:t>
      </w:r>
    </w:p>
    <w:p w:rsidR="00915B0B" w:rsidRDefault="00915B0B" w:rsidP="001B12D4">
      <w:pPr>
        <w:pStyle w:val="libNormal"/>
        <w:rPr>
          <w:rtl/>
        </w:rPr>
      </w:pPr>
      <w:r>
        <w:rPr>
          <w:rFonts w:hint="cs"/>
          <w:rtl/>
        </w:rPr>
        <w:t>الى تاج البكائين</w:t>
      </w:r>
      <w:r w:rsidR="001B12D4">
        <w:rPr>
          <w:rFonts w:hint="cs"/>
          <w:rtl/>
        </w:rPr>
        <w:t>،</w:t>
      </w:r>
      <w:r>
        <w:rPr>
          <w:rFonts w:hint="cs"/>
          <w:rtl/>
        </w:rPr>
        <w:t xml:space="preserve"> واسوة الصابرين.</w:t>
      </w:r>
    </w:p>
    <w:p w:rsidR="00915B0B" w:rsidRDefault="00915B0B" w:rsidP="001B12D4">
      <w:pPr>
        <w:pStyle w:val="libNormal"/>
        <w:rPr>
          <w:rtl/>
        </w:rPr>
      </w:pPr>
      <w:r>
        <w:rPr>
          <w:rFonts w:hint="cs"/>
          <w:rtl/>
        </w:rPr>
        <w:t>الى زين العباد</w:t>
      </w:r>
      <w:r w:rsidR="001B12D4">
        <w:rPr>
          <w:rFonts w:hint="cs"/>
          <w:rtl/>
        </w:rPr>
        <w:t>،</w:t>
      </w:r>
      <w:r>
        <w:rPr>
          <w:rFonts w:hint="cs"/>
          <w:rtl/>
        </w:rPr>
        <w:t xml:space="preserve"> وإمامنا السجاد علي بن الحسين بن أمير المؤمنين علي بن أبي طالب عليهم السلام.</w:t>
      </w:r>
    </w:p>
    <w:p w:rsidR="00915B0B" w:rsidRDefault="00915B0B" w:rsidP="001B12D4">
      <w:pPr>
        <w:pStyle w:val="libNormal"/>
        <w:rPr>
          <w:rtl/>
        </w:rPr>
      </w:pPr>
      <w:r>
        <w:rPr>
          <w:rFonts w:hint="cs"/>
          <w:rtl/>
        </w:rPr>
        <w:t>أهدي الجزء اليسير من كتاب أخلاقهم</w:t>
      </w:r>
      <w:r w:rsidR="001B12D4">
        <w:rPr>
          <w:rFonts w:hint="cs"/>
          <w:rtl/>
        </w:rPr>
        <w:t>،</w:t>
      </w:r>
      <w:r>
        <w:rPr>
          <w:rFonts w:hint="cs"/>
          <w:rtl/>
        </w:rPr>
        <w:t xml:space="preserve"> برجاء قبولهم.</w:t>
      </w:r>
    </w:p>
    <w:p w:rsidR="00915B0B" w:rsidRDefault="00915B0B" w:rsidP="001B12D4">
      <w:pPr>
        <w:pStyle w:val="libNormal"/>
        <w:rPr>
          <w:rtl/>
        </w:rPr>
      </w:pPr>
      <w:r>
        <w:rPr>
          <w:rFonts w:hint="cs"/>
          <w:rtl/>
        </w:rPr>
        <w:t>والله المستعان</w:t>
      </w:r>
      <w:r w:rsidR="001B12D4">
        <w:rPr>
          <w:rFonts w:hint="cs"/>
          <w:rtl/>
        </w:rPr>
        <w:t>،</w:t>
      </w:r>
      <w:r>
        <w:rPr>
          <w:rFonts w:hint="cs"/>
          <w:rtl/>
        </w:rPr>
        <w:t xml:space="preserve"> وعليه التكلان.</w:t>
      </w:r>
    </w:p>
    <w:tbl>
      <w:tblPr>
        <w:bidiVisual/>
        <w:tblW w:w="0" w:type="auto"/>
        <w:tblLook w:val="04A0"/>
      </w:tblPr>
      <w:tblGrid>
        <w:gridCol w:w="3793"/>
        <w:gridCol w:w="3794"/>
      </w:tblGrid>
      <w:tr w:rsidR="00915B0B" w:rsidTr="009B1462">
        <w:tc>
          <w:tcPr>
            <w:tcW w:w="3793" w:type="dxa"/>
            <w:shd w:val="clear" w:color="auto" w:fill="auto"/>
          </w:tcPr>
          <w:p w:rsidR="00915B0B" w:rsidRPr="00F06B2F" w:rsidRDefault="00915B0B" w:rsidP="009B1462">
            <w:pPr>
              <w:rPr>
                <w:rtl/>
              </w:rPr>
            </w:pPr>
          </w:p>
        </w:tc>
        <w:tc>
          <w:tcPr>
            <w:tcW w:w="3794" w:type="dxa"/>
            <w:shd w:val="clear" w:color="auto" w:fill="auto"/>
          </w:tcPr>
          <w:p w:rsidR="00915B0B" w:rsidRPr="00F06B2F" w:rsidRDefault="00915B0B" w:rsidP="00E831AD">
            <w:pPr>
              <w:pStyle w:val="libCenter"/>
              <w:rPr>
                <w:rtl/>
              </w:rPr>
            </w:pPr>
            <w:r w:rsidRPr="00F06B2F">
              <w:rPr>
                <w:rFonts w:hint="cs"/>
                <w:rtl/>
              </w:rPr>
              <w:t>قم المشرّفة</w:t>
            </w:r>
          </w:p>
          <w:p w:rsidR="00915B0B" w:rsidRDefault="00915B0B" w:rsidP="00E831AD">
            <w:pPr>
              <w:pStyle w:val="libCenter"/>
              <w:rPr>
                <w:rtl/>
              </w:rPr>
            </w:pPr>
            <w:r w:rsidRPr="00F06B2F">
              <w:rPr>
                <w:rFonts w:hint="cs"/>
                <w:rtl/>
              </w:rPr>
              <w:t>في أول رجب الخير / سنة 1428 هجريّة</w:t>
            </w:r>
          </w:p>
          <w:p w:rsidR="00915B0B" w:rsidRPr="00F06B2F" w:rsidRDefault="00915B0B" w:rsidP="00E831AD">
            <w:pPr>
              <w:pStyle w:val="libCenter"/>
              <w:rPr>
                <w:rtl/>
              </w:rPr>
            </w:pPr>
            <w:r w:rsidRPr="00F06B2F">
              <w:rPr>
                <w:rFonts w:hint="cs"/>
                <w:rtl/>
              </w:rPr>
              <w:t>علي بن السيد محمد الحسيني الصدر</w:t>
            </w:r>
          </w:p>
        </w:tc>
      </w:tr>
    </w:tbl>
    <w:p w:rsidR="00915B0B" w:rsidRDefault="00915B0B" w:rsidP="001B12D4">
      <w:pPr>
        <w:pStyle w:val="libNormal"/>
        <w:rPr>
          <w:rtl/>
        </w:rPr>
      </w:pPr>
    </w:p>
    <w:p w:rsidR="00915B0B" w:rsidRDefault="00915B0B" w:rsidP="001B12D4">
      <w:pPr>
        <w:pStyle w:val="libNormal"/>
        <w:rPr>
          <w:rtl/>
        </w:rPr>
      </w:pPr>
      <w:r>
        <w:rPr>
          <w:rtl/>
        </w:rPr>
        <w:br w:type="page"/>
      </w:r>
    </w:p>
    <w:p w:rsidR="00915B0B" w:rsidRDefault="00915B0B" w:rsidP="00915B0B">
      <w:pPr>
        <w:pStyle w:val="Heading1"/>
        <w:rPr>
          <w:rtl/>
        </w:rPr>
      </w:pPr>
      <w:bookmarkStart w:id="3" w:name="_Toc421470848"/>
      <w:bookmarkStart w:id="4" w:name="_Toc421472179"/>
      <w:bookmarkStart w:id="5" w:name="_Toc424551367"/>
      <w:r w:rsidRPr="00FF1A57">
        <w:rPr>
          <w:rFonts w:hint="cs"/>
          <w:rtl/>
        </w:rPr>
        <w:lastRenderedPageBreak/>
        <w:t>الطليعة</w:t>
      </w:r>
      <w:bookmarkEnd w:id="3"/>
      <w:bookmarkEnd w:id="4"/>
      <w:bookmarkEnd w:id="5"/>
    </w:p>
    <w:p w:rsidR="00915B0B" w:rsidRDefault="00915B0B" w:rsidP="001B12D4">
      <w:pPr>
        <w:pStyle w:val="libNormal"/>
        <w:rPr>
          <w:rtl/>
        </w:rPr>
      </w:pPr>
      <w:r>
        <w:rPr>
          <w:rFonts w:hint="cs"/>
          <w:rtl/>
        </w:rPr>
        <w:t>«اللهم صل على محمد وآله</w:t>
      </w:r>
      <w:r w:rsidR="001B12D4">
        <w:rPr>
          <w:rFonts w:hint="cs"/>
          <w:rtl/>
        </w:rPr>
        <w:t>،</w:t>
      </w:r>
      <w:r>
        <w:rPr>
          <w:rFonts w:hint="cs"/>
          <w:rtl/>
        </w:rPr>
        <w:t xml:space="preserve"> وحلّني بحلية الصالحين</w:t>
      </w:r>
      <w:r w:rsidR="001B12D4">
        <w:rPr>
          <w:rFonts w:hint="cs"/>
          <w:rtl/>
        </w:rPr>
        <w:t>،</w:t>
      </w:r>
      <w:r>
        <w:rPr>
          <w:rFonts w:hint="cs"/>
          <w:rtl/>
        </w:rPr>
        <w:t xml:space="preserve"> وألبسني زينة المتقين</w:t>
      </w:r>
      <w:r w:rsidR="001B12D4">
        <w:rPr>
          <w:rFonts w:hint="cs"/>
          <w:rtl/>
        </w:rPr>
        <w:t>،</w:t>
      </w:r>
      <w:r>
        <w:rPr>
          <w:rFonts w:hint="cs"/>
          <w:rtl/>
        </w:rPr>
        <w:t xml:space="preserve"> في بسط العدل</w:t>
      </w:r>
      <w:r w:rsidR="001B12D4">
        <w:rPr>
          <w:rFonts w:hint="cs"/>
          <w:rtl/>
        </w:rPr>
        <w:t>،</w:t>
      </w:r>
      <w:r>
        <w:rPr>
          <w:rFonts w:hint="cs"/>
          <w:rtl/>
        </w:rPr>
        <w:t xml:space="preserve"> وكظم الغيظ</w:t>
      </w:r>
      <w:r w:rsidR="001B12D4">
        <w:rPr>
          <w:rFonts w:hint="cs"/>
          <w:rtl/>
        </w:rPr>
        <w:t>،</w:t>
      </w:r>
      <w:r>
        <w:rPr>
          <w:rFonts w:hint="cs"/>
          <w:rtl/>
        </w:rPr>
        <w:t xml:space="preserve"> وإطفاء النائرة</w:t>
      </w:r>
      <w:r w:rsidR="001B12D4">
        <w:rPr>
          <w:rFonts w:hint="cs"/>
          <w:rtl/>
        </w:rPr>
        <w:t>،</w:t>
      </w:r>
      <w:r>
        <w:rPr>
          <w:rFonts w:hint="cs"/>
          <w:rtl/>
        </w:rPr>
        <w:t xml:space="preserve"> وضم أهل الفرقة</w:t>
      </w:r>
      <w:r w:rsidR="001B12D4">
        <w:rPr>
          <w:rFonts w:hint="cs"/>
          <w:rtl/>
        </w:rPr>
        <w:t>،</w:t>
      </w:r>
      <w:r>
        <w:rPr>
          <w:rFonts w:hint="cs"/>
          <w:rtl/>
        </w:rPr>
        <w:t xml:space="preserve"> وإصلاح ذات البين</w:t>
      </w:r>
      <w:r w:rsidR="001B12D4">
        <w:rPr>
          <w:rFonts w:hint="cs"/>
          <w:rtl/>
        </w:rPr>
        <w:t>،</w:t>
      </w:r>
      <w:r>
        <w:rPr>
          <w:rFonts w:hint="cs"/>
          <w:rtl/>
        </w:rPr>
        <w:t xml:space="preserve"> وإفشاء العارفة</w:t>
      </w:r>
      <w:r w:rsidR="001B12D4">
        <w:rPr>
          <w:rFonts w:hint="cs"/>
          <w:rtl/>
        </w:rPr>
        <w:t>،</w:t>
      </w:r>
      <w:r>
        <w:rPr>
          <w:rFonts w:hint="cs"/>
          <w:rtl/>
        </w:rPr>
        <w:t xml:space="preserve"> وستر العائبة</w:t>
      </w:r>
      <w:r w:rsidR="001B12D4">
        <w:rPr>
          <w:rFonts w:hint="cs"/>
          <w:rtl/>
        </w:rPr>
        <w:t>،</w:t>
      </w:r>
      <w:r>
        <w:rPr>
          <w:rFonts w:hint="cs"/>
          <w:rtl/>
        </w:rPr>
        <w:t xml:space="preserve"> ولين العريكة</w:t>
      </w:r>
      <w:r w:rsidR="001B12D4">
        <w:rPr>
          <w:rFonts w:hint="cs"/>
          <w:rtl/>
        </w:rPr>
        <w:t>،</w:t>
      </w:r>
      <w:r>
        <w:rPr>
          <w:rFonts w:hint="cs"/>
          <w:rtl/>
        </w:rPr>
        <w:t xml:space="preserve"> وخفض الجناح</w:t>
      </w:r>
      <w:r w:rsidR="001B12D4">
        <w:rPr>
          <w:rFonts w:hint="cs"/>
          <w:rtl/>
        </w:rPr>
        <w:t>،</w:t>
      </w:r>
      <w:r>
        <w:rPr>
          <w:rFonts w:hint="cs"/>
          <w:rtl/>
        </w:rPr>
        <w:t xml:space="preserve"> وحسن السيرة</w:t>
      </w:r>
      <w:r w:rsidR="001B12D4">
        <w:rPr>
          <w:rFonts w:hint="cs"/>
          <w:rtl/>
        </w:rPr>
        <w:t>،</w:t>
      </w:r>
      <w:r>
        <w:rPr>
          <w:rFonts w:hint="cs"/>
          <w:rtl/>
        </w:rPr>
        <w:t xml:space="preserve"> وسكون الريح</w:t>
      </w:r>
      <w:r w:rsidR="001B12D4">
        <w:rPr>
          <w:rFonts w:hint="cs"/>
          <w:rtl/>
        </w:rPr>
        <w:t>،</w:t>
      </w:r>
      <w:r>
        <w:rPr>
          <w:rFonts w:hint="cs"/>
          <w:rtl/>
        </w:rPr>
        <w:t xml:space="preserve"> وطيب المخالقة</w:t>
      </w:r>
      <w:r w:rsidR="001B12D4">
        <w:rPr>
          <w:rFonts w:hint="cs"/>
          <w:rtl/>
        </w:rPr>
        <w:t>،</w:t>
      </w:r>
      <w:r>
        <w:rPr>
          <w:rFonts w:hint="cs"/>
          <w:rtl/>
        </w:rPr>
        <w:t xml:space="preserve"> والسبق إلى الفضيلة</w:t>
      </w:r>
      <w:r w:rsidR="001B12D4">
        <w:rPr>
          <w:rFonts w:hint="cs"/>
          <w:rtl/>
        </w:rPr>
        <w:t>،</w:t>
      </w:r>
      <w:r>
        <w:rPr>
          <w:rFonts w:hint="cs"/>
          <w:rtl/>
        </w:rPr>
        <w:t xml:space="preserve"> وإيثار التفضّل</w:t>
      </w:r>
      <w:r w:rsidR="001B12D4">
        <w:rPr>
          <w:rFonts w:hint="cs"/>
          <w:rtl/>
        </w:rPr>
        <w:t>،</w:t>
      </w:r>
      <w:r>
        <w:rPr>
          <w:rFonts w:hint="cs"/>
          <w:rtl/>
        </w:rPr>
        <w:t xml:space="preserve"> وترك التعيير</w:t>
      </w:r>
      <w:r w:rsidR="001B12D4">
        <w:rPr>
          <w:rFonts w:hint="cs"/>
          <w:rtl/>
        </w:rPr>
        <w:t>،</w:t>
      </w:r>
      <w:r>
        <w:rPr>
          <w:rFonts w:hint="cs"/>
          <w:rtl/>
        </w:rPr>
        <w:t xml:space="preserve"> والإفضال على غير المستحق</w:t>
      </w:r>
      <w:r w:rsidR="001B12D4">
        <w:rPr>
          <w:rFonts w:hint="cs"/>
          <w:rtl/>
        </w:rPr>
        <w:t>،</w:t>
      </w:r>
      <w:r>
        <w:rPr>
          <w:rFonts w:hint="cs"/>
          <w:rtl/>
        </w:rPr>
        <w:t xml:space="preserve"> والقول بالحق وان عزّ</w:t>
      </w:r>
      <w:r w:rsidR="001B12D4">
        <w:rPr>
          <w:rFonts w:hint="cs"/>
          <w:rtl/>
        </w:rPr>
        <w:t>،</w:t>
      </w:r>
      <w:r>
        <w:rPr>
          <w:rFonts w:hint="cs"/>
          <w:rtl/>
        </w:rPr>
        <w:t xml:space="preserve"> وستقلال الخير وان كثر من قولي وفعلي</w:t>
      </w:r>
      <w:r w:rsidR="001B12D4">
        <w:rPr>
          <w:rFonts w:hint="cs"/>
          <w:rtl/>
        </w:rPr>
        <w:t>،</w:t>
      </w:r>
      <w:r>
        <w:rPr>
          <w:rFonts w:hint="cs"/>
          <w:rtl/>
        </w:rPr>
        <w:t xml:space="preserve"> واستكثار الشر وان قل من قولي وفعلي</w:t>
      </w:r>
      <w:r w:rsidR="001B12D4">
        <w:rPr>
          <w:rFonts w:hint="cs"/>
          <w:rtl/>
        </w:rPr>
        <w:t>،</w:t>
      </w:r>
      <w:r>
        <w:rPr>
          <w:rFonts w:hint="cs"/>
          <w:rtl/>
        </w:rPr>
        <w:t xml:space="preserve"> وأكمل ذلك لي بدوام الطاعة</w:t>
      </w:r>
      <w:r w:rsidR="001B12D4">
        <w:rPr>
          <w:rFonts w:hint="cs"/>
          <w:rtl/>
        </w:rPr>
        <w:t>،</w:t>
      </w:r>
      <w:r>
        <w:rPr>
          <w:rFonts w:hint="cs"/>
          <w:rtl/>
        </w:rPr>
        <w:t xml:space="preserve"> ولزوم الجماعة</w:t>
      </w:r>
      <w:r w:rsidR="001B12D4">
        <w:rPr>
          <w:rFonts w:hint="cs"/>
          <w:rtl/>
        </w:rPr>
        <w:t>،</w:t>
      </w:r>
      <w:r>
        <w:rPr>
          <w:rFonts w:hint="cs"/>
          <w:rtl/>
        </w:rPr>
        <w:t xml:space="preserve"> ورفض أهل البدع</w:t>
      </w:r>
      <w:r w:rsidR="001B12D4">
        <w:rPr>
          <w:rFonts w:hint="cs"/>
          <w:rtl/>
        </w:rPr>
        <w:t>،</w:t>
      </w:r>
      <w:r>
        <w:rPr>
          <w:rFonts w:hint="cs"/>
          <w:rtl/>
        </w:rPr>
        <w:t xml:space="preserve"> ومستعملي الرأي المخترع».</w:t>
      </w:r>
    </w:p>
    <w:p w:rsidR="00915B0B" w:rsidRDefault="00915B0B" w:rsidP="00E831AD">
      <w:pPr>
        <w:pStyle w:val="libLeft"/>
        <w:rPr>
          <w:rtl/>
        </w:rPr>
      </w:pPr>
      <w:r>
        <w:rPr>
          <w:rFonts w:hint="cs"/>
          <w:rtl/>
        </w:rPr>
        <w:t>الصحيفة السجادية المباركة / الدعاء العشرون</w:t>
      </w:r>
    </w:p>
    <w:p w:rsidR="00915B0B" w:rsidRDefault="00915B0B" w:rsidP="001B12D4">
      <w:pPr>
        <w:pStyle w:val="libNormal"/>
        <w:rPr>
          <w:rtl/>
        </w:rPr>
      </w:pPr>
      <w:r>
        <w:rPr>
          <w:rtl/>
        </w:rPr>
        <w:br w:type="page"/>
      </w:r>
    </w:p>
    <w:p w:rsidR="00915B0B" w:rsidRDefault="00915B0B" w:rsidP="00915B0B">
      <w:pPr>
        <w:pStyle w:val="Heading1"/>
        <w:rPr>
          <w:rtl/>
        </w:rPr>
      </w:pPr>
      <w:bookmarkStart w:id="6" w:name="_Toc421470849"/>
      <w:bookmarkStart w:id="7" w:name="_Toc421472180"/>
      <w:bookmarkStart w:id="8" w:name="_Toc424551368"/>
      <w:r w:rsidRPr="00FF1A57">
        <w:rPr>
          <w:rFonts w:hint="cs"/>
          <w:rtl/>
        </w:rPr>
        <w:lastRenderedPageBreak/>
        <w:t>المواد</w:t>
      </w:r>
      <w:r w:rsidR="001B12D4">
        <w:rPr>
          <w:rFonts w:hint="cs"/>
          <w:rtl/>
        </w:rPr>
        <w:t>:</w:t>
      </w:r>
      <w:bookmarkEnd w:id="6"/>
      <w:bookmarkEnd w:id="7"/>
      <w:bookmarkEnd w:id="8"/>
    </w:p>
    <w:p w:rsidR="00915B0B" w:rsidRDefault="00915B0B" w:rsidP="001B12D4">
      <w:pPr>
        <w:pStyle w:val="libNormal"/>
        <w:rPr>
          <w:rtl/>
        </w:rPr>
      </w:pPr>
      <w:r>
        <w:rPr>
          <w:rFonts w:hint="cs"/>
          <w:rtl/>
        </w:rPr>
        <w:t>1) المقدّمة.</w:t>
      </w:r>
    </w:p>
    <w:p w:rsidR="00915B0B" w:rsidRDefault="00915B0B" w:rsidP="001B12D4">
      <w:pPr>
        <w:pStyle w:val="libNormal"/>
        <w:rPr>
          <w:rtl/>
        </w:rPr>
      </w:pPr>
      <w:r>
        <w:rPr>
          <w:rFonts w:hint="cs"/>
          <w:rtl/>
        </w:rPr>
        <w:t>2) أخلاق أهل البيت عليهم السلام.</w:t>
      </w:r>
    </w:p>
    <w:p w:rsidR="00915B0B" w:rsidRDefault="00915B0B" w:rsidP="001B12D4">
      <w:pPr>
        <w:pStyle w:val="libNormal"/>
        <w:rPr>
          <w:rtl/>
        </w:rPr>
      </w:pPr>
      <w:r>
        <w:rPr>
          <w:rFonts w:hint="cs"/>
          <w:rtl/>
        </w:rPr>
        <w:t>3) سيرتهم العمليّة في الأخلاق.</w:t>
      </w:r>
    </w:p>
    <w:p w:rsidR="00915B0B" w:rsidRDefault="00915B0B" w:rsidP="001B12D4">
      <w:pPr>
        <w:pStyle w:val="libNormal"/>
        <w:rPr>
          <w:rtl/>
        </w:rPr>
      </w:pPr>
      <w:r>
        <w:rPr>
          <w:rFonts w:hint="cs"/>
          <w:rtl/>
        </w:rPr>
        <w:t>4) دروسهم القوليّة في حسن الأخلاق.</w:t>
      </w:r>
    </w:p>
    <w:p w:rsidR="00915B0B" w:rsidRDefault="00915B0B" w:rsidP="001B12D4">
      <w:pPr>
        <w:pStyle w:val="libNormal"/>
        <w:rPr>
          <w:rtl/>
        </w:rPr>
      </w:pPr>
      <w:r>
        <w:rPr>
          <w:rFonts w:hint="cs"/>
          <w:rtl/>
        </w:rPr>
        <w:t>5) مدرستهم الأخلاقية.</w:t>
      </w:r>
    </w:p>
    <w:p w:rsidR="00915B0B" w:rsidRDefault="00915B0B" w:rsidP="001B12D4">
      <w:pPr>
        <w:pStyle w:val="libNormal"/>
        <w:rPr>
          <w:rtl/>
        </w:rPr>
      </w:pPr>
      <w:r>
        <w:rPr>
          <w:rFonts w:hint="cs"/>
          <w:rtl/>
        </w:rPr>
        <w:t>مكارم أخلاقيّة من الصحيفة المباركة السجادية.</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1B12D4">
      <w:pPr>
        <w:pStyle w:val="libNormal"/>
        <w:rPr>
          <w:rtl/>
        </w:rPr>
      </w:pPr>
      <w:r>
        <w:rPr>
          <w:rtl/>
        </w:rPr>
        <w:lastRenderedPageBreak/>
        <w:br w:type="page"/>
      </w:r>
    </w:p>
    <w:p w:rsidR="00915B0B" w:rsidRDefault="00915B0B" w:rsidP="00915B0B">
      <w:pPr>
        <w:pStyle w:val="Heading1"/>
        <w:rPr>
          <w:rtl/>
        </w:rPr>
      </w:pPr>
      <w:bookmarkStart w:id="9" w:name="_Toc421470850"/>
      <w:bookmarkStart w:id="10" w:name="_Toc421472181"/>
      <w:bookmarkStart w:id="11" w:name="_Toc424551369"/>
      <w:r>
        <w:rPr>
          <w:rtl/>
        </w:rPr>
        <w:lastRenderedPageBreak/>
        <w:t xml:space="preserve">1 / </w:t>
      </w:r>
      <w:r w:rsidRPr="00FF1A57">
        <w:rPr>
          <w:rtl/>
        </w:rPr>
        <w:t>المقدّمة</w:t>
      </w:r>
      <w:r w:rsidR="001B12D4">
        <w:rPr>
          <w:rtl/>
        </w:rPr>
        <w:t>:</w:t>
      </w:r>
      <w:bookmarkEnd w:id="9"/>
      <w:bookmarkEnd w:id="10"/>
      <w:bookmarkEnd w:id="11"/>
    </w:p>
    <w:p w:rsidR="00915B0B" w:rsidRDefault="00915B0B" w:rsidP="00E831AD">
      <w:pPr>
        <w:pStyle w:val="libCenter"/>
        <w:rPr>
          <w:rtl/>
        </w:rPr>
      </w:pPr>
      <w:r>
        <w:rPr>
          <w:rtl/>
        </w:rPr>
        <w:t>بسم الله وله الحمد والمجد</w:t>
      </w:r>
    </w:p>
    <w:p w:rsidR="00915B0B" w:rsidRDefault="00915B0B" w:rsidP="00E831AD">
      <w:pPr>
        <w:pStyle w:val="libCenter"/>
        <w:rPr>
          <w:rtl/>
        </w:rPr>
      </w:pPr>
      <w:r>
        <w:rPr>
          <w:rtl/>
        </w:rPr>
        <w:t>وصلّى الله على أحبّ خلقه إليه وآله الطاهرين</w:t>
      </w:r>
    </w:p>
    <w:p w:rsidR="00915B0B" w:rsidRDefault="00915B0B" w:rsidP="00E831AD">
      <w:pPr>
        <w:pStyle w:val="libCenter"/>
        <w:rPr>
          <w:rtl/>
        </w:rPr>
      </w:pPr>
      <w:r>
        <w:rPr>
          <w:rtl/>
        </w:rPr>
        <w:t>ولعنته على أعدائهم إلى يوم الدِّين</w:t>
      </w:r>
    </w:p>
    <w:p w:rsidR="00915B0B" w:rsidRDefault="00915B0B" w:rsidP="001B12D4">
      <w:pPr>
        <w:pStyle w:val="libNormal"/>
        <w:rPr>
          <w:rtl/>
        </w:rPr>
      </w:pPr>
      <w:r>
        <w:rPr>
          <w:rtl/>
        </w:rPr>
        <w:t>وبعدُ</w:t>
      </w:r>
      <w:r w:rsidR="001B12D4">
        <w:rPr>
          <w:rtl/>
        </w:rPr>
        <w:t>.</w:t>
      </w:r>
      <w:r>
        <w:rPr>
          <w:rtl/>
        </w:rPr>
        <w:t>. فإنّ علم الأخلاق من أشرف العلوم السامية</w:t>
      </w:r>
      <w:r w:rsidR="001B12D4">
        <w:rPr>
          <w:rtl/>
        </w:rPr>
        <w:t>،</w:t>
      </w:r>
      <w:r>
        <w:rPr>
          <w:rtl/>
        </w:rPr>
        <w:t xml:space="preserve"> والمعالم الراقية</w:t>
      </w:r>
      <w:r w:rsidR="001B12D4">
        <w:rPr>
          <w:rtl/>
        </w:rPr>
        <w:t>،</w:t>
      </w:r>
      <w:r>
        <w:rPr>
          <w:rtl/>
        </w:rPr>
        <w:t xml:space="preserve"> التي لها من المرتبة</w:t>
      </w:r>
      <w:r w:rsidR="001B12D4">
        <w:rPr>
          <w:rtl/>
        </w:rPr>
        <w:t>،</w:t>
      </w:r>
      <w:r>
        <w:rPr>
          <w:rtl/>
        </w:rPr>
        <w:t xml:space="preserve"> المكانة المرموقة والمحلّ الرفيع</w:t>
      </w:r>
      <w:r w:rsidR="001B12D4">
        <w:rPr>
          <w:rtl/>
        </w:rPr>
        <w:t>.</w:t>
      </w:r>
      <w:r>
        <w:rPr>
          <w:rtl/>
        </w:rPr>
        <w:t>. من حيث شرافة موضوعه</w:t>
      </w:r>
      <w:r w:rsidR="001B12D4">
        <w:rPr>
          <w:rtl/>
        </w:rPr>
        <w:t>،</w:t>
      </w:r>
      <w:r>
        <w:rPr>
          <w:rtl/>
        </w:rPr>
        <w:t xml:space="preserve"> وعظيم فائدته</w:t>
      </w:r>
      <w:r w:rsidR="001B12D4">
        <w:rPr>
          <w:rtl/>
        </w:rPr>
        <w:t>،</w:t>
      </w:r>
      <w:r>
        <w:rPr>
          <w:rtl/>
        </w:rPr>
        <w:t xml:space="preserve"> وكبير أثره</w:t>
      </w:r>
      <w:r w:rsidR="001B12D4">
        <w:rPr>
          <w:rtl/>
        </w:rPr>
        <w:t>،</w:t>
      </w:r>
      <w:r>
        <w:rPr>
          <w:rtl/>
        </w:rPr>
        <w:t xml:space="preserve"> وسموّ شأنه</w:t>
      </w:r>
      <w:r w:rsidR="001B12D4">
        <w:rPr>
          <w:rtl/>
        </w:rPr>
        <w:t>،</w:t>
      </w:r>
      <w:r>
        <w:rPr>
          <w:rtl/>
        </w:rPr>
        <w:t xml:space="preserve"> وجمال ظاهره وباطنه</w:t>
      </w:r>
      <w:r w:rsidR="001B12D4">
        <w:rPr>
          <w:rtl/>
        </w:rPr>
        <w:t>،</w:t>
      </w:r>
      <w:r>
        <w:rPr>
          <w:rtl/>
        </w:rPr>
        <w:t xml:space="preserve"> وحسن مآثره.</w:t>
      </w:r>
    </w:p>
    <w:p w:rsidR="00915B0B" w:rsidRDefault="00915B0B" w:rsidP="001B12D4">
      <w:pPr>
        <w:pStyle w:val="libNormal"/>
        <w:rPr>
          <w:rtl/>
        </w:rPr>
      </w:pPr>
      <w:r>
        <w:rPr>
          <w:rtl/>
        </w:rPr>
        <w:t>والفطرة الإنسانيّة في جميع الطبقات البشريّة</w:t>
      </w:r>
      <w:r w:rsidR="001B12D4">
        <w:rPr>
          <w:rtl/>
        </w:rPr>
        <w:t>،</w:t>
      </w:r>
      <w:r>
        <w:rPr>
          <w:rtl/>
        </w:rPr>
        <w:t xml:space="preserve"> وكلّ الحضارات السائدة</w:t>
      </w:r>
      <w:r w:rsidR="001B12D4">
        <w:rPr>
          <w:rtl/>
        </w:rPr>
        <w:t>،</w:t>
      </w:r>
      <w:r>
        <w:rPr>
          <w:rtl/>
        </w:rPr>
        <w:t xml:space="preserve"> وفي أيّ زمانٍ ومكان</w:t>
      </w:r>
      <w:r w:rsidR="001B12D4">
        <w:rPr>
          <w:rtl/>
        </w:rPr>
        <w:t>،</w:t>
      </w:r>
      <w:r>
        <w:rPr>
          <w:rtl/>
        </w:rPr>
        <w:t xml:space="preserve"> تدرك هذا الجمال المستحسَن في الخُلق الحَسن.</w:t>
      </w:r>
    </w:p>
    <w:p w:rsidR="00915B0B" w:rsidRDefault="00915B0B" w:rsidP="001B12D4">
      <w:pPr>
        <w:pStyle w:val="libNormal"/>
        <w:rPr>
          <w:rtl/>
        </w:rPr>
      </w:pPr>
      <w:r>
        <w:rPr>
          <w:rtl/>
        </w:rPr>
        <w:t>كما تدرك في مقابله بشاعة الخُلق السيء</w:t>
      </w:r>
      <w:r w:rsidR="001B12D4">
        <w:rPr>
          <w:rtl/>
        </w:rPr>
        <w:t>،</w:t>
      </w:r>
      <w:r>
        <w:rPr>
          <w:rtl/>
        </w:rPr>
        <w:t xml:space="preserve"> وقبح الأخلاق الرذيلة</w:t>
      </w:r>
      <w:r w:rsidR="001B12D4">
        <w:rPr>
          <w:rtl/>
        </w:rPr>
        <w:t>،</w:t>
      </w:r>
      <w:r>
        <w:rPr>
          <w:rtl/>
        </w:rPr>
        <w:t xml:space="preserve"> وإن كان قد يرتكبه الإنسان أحياناً بواسطة ميوله النفسيّة</w:t>
      </w:r>
      <w:r w:rsidR="001B12D4">
        <w:rPr>
          <w:rtl/>
        </w:rPr>
        <w:t>،</w:t>
      </w:r>
      <w:r>
        <w:rPr>
          <w:rtl/>
        </w:rPr>
        <w:t xml:space="preserve"> وأهوائه الشيطانيّة</w:t>
      </w:r>
      <w:r w:rsidR="001B12D4">
        <w:rPr>
          <w:rtl/>
        </w:rPr>
        <w:t>.</w:t>
      </w:r>
      <w:r>
        <w:rPr>
          <w:rtl/>
        </w:rPr>
        <w:t>. لكنّه سرعان ما يعترف بقبحه</w:t>
      </w:r>
      <w:r w:rsidR="001B12D4">
        <w:rPr>
          <w:rtl/>
        </w:rPr>
        <w:t>،</w:t>
      </w:r>
      <w:r>
        <w:rPr>
          <w:rtl/>
        </w:rPr>
        <w:t xml:space="preserve"> أو يندم على فعله.</w:t>
      </w:r>
    </w:p>
    <w:p w:rsidR="00915B0B" w:rsidRDefault="00915B0B" w:rsidP="001B12D4">
      <w:pPr>
        <w:pStyle w:val="libNormal"/>
        <w:rPr>
          <w:rtl/>
        </w:rPr>
      </w:pPr>
      <w:r>
        <w:rPr>
          <w:rtl/>
        </w:rPr>
        <w:t>وطبيعة الإنسان بواسطة هذه الميول والأهواء والغرائز تكشف عن احتياجه إلى التربية الأخلاقيّة</w:t>
      </w:r>
      <w:r w:rsidR="001B12D4">
        <w:rPr>
          <w:rtl/>
        </w:rPr>
        <w:t>،</w:t>
      </w:r>
      <w:r>
        <w:rPr>
          <w:rtl/>
        </w:rPr>
        <w:t xml:space="preserve"> والإرشاد الديني</w:t>
      </w:r>
      <w:r w:rsidR="001B12D4">
        <w:rPr>
          <w:rtl/>
        </w:rPr>
        <w:t>،</w:t>
      </w:r>
      <w:r>
        <w:rPr>
          <w:rtl/>
        </w:rPr>
        <w:t xml:space="preserve"> كي يسير في المسالك الصحيحة</w:t>
      </w:r>
      <w:r w:rsidR="001B12D4">
        <w:rPr>
          <w:rtl/>
        </w:rPr>
        <w:t>،</w:t>
      </w:r>
      <w:r>
        <w:rPr>
          <w:rtl/>
        </w:rPr>
        <w:t xml:space="preserve"> ويجتنب الطرق الفاسدة.</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1B12D4">
      <w:pPr>
        <w:pStyle w:val="libNormal"/>
        <w:rPr>
          <w:rtl/>
        </w:rPr>
      </w:pPr>
      <w:r>
        <w:rPr>
          <w:rtl/>
        </w:rPr>
        <w:lastRenderedPageBreak/>
        <w:t>وقد هداه الله تعالى إلى طريق الرُّشد</w:t>
      </w:r>
      <w:r w:rsidR="001B12D4">
        <w:rPr>
          <w:rtl/>
        </w:rPr>
        <w:t>،</w:t>
      </w:r>
      <w:r>
        <w:rPr>
          <w:rtl/>
        </w:rPr>
        <w:t xml:space="preserve"> ونصب له القادة الراشدين</w:t>
      </w:r>
      <w:r w:rsidR="001B12D4">
        <w:rPr>
          <w:rtl/>
        </w:rPr>
        <w:t>،</w:t>
      </w:r>
      <w:r>
        <w:rPr>
          <w:rtl/>
        </w:rPr>
        <w:t xml:space="preserve"> وألهمه الهدى</w:t>
      </w:r>
      <w:r w:rsidR="001B12D4">
        <w:rPr>
          <w:rtl/>
        </w:rPr>
        <w:t>،</w:t>
      </w:r>
      <w:r>
        <w:rPr>
          <w:rtl/>
        </w:rPr>
        <w:t xml:space="preserve"> وحذّره الردى</w:t>
      </w:r>
      <w:r w:rsidR="001B12D4">
        <w:rPr>
          <w:rtl/>
        </w:rPr>
        <w:t>،</w:t>
      </w:r>
      <w:r>
        <w:rPr>
          <w:rtl/>
        </w:rPr>
        <w:t xml:space="preserve"> وتفضّل عليه بالعقل الفاصل بين الحقّ والباطل.</w:t>
      </w:r>
    </w:p>
    <w:p w:rsidR="00915B0B" w:rsidRDefault="00915B0B" w:rsidP="001B12D4">
      <w:pPr>
        <w:pStyle w:val="libNormal"/>
        <w:rPr>
          <w:rtl/>
        </w:rPr>
      </w:pPr>
      <w:r>
        <w:rPr>
          <w:rtl/>
        </w:rPr>
        <w:t>إلّا أنّ النفس لأمّارةٌ بالسوء</w:t>
      </w:r>
      <w:r w:rsidR="001B12D4">
        <w:rPr>
          <w:rtl/>
        </w:rPr>
        <w:t>.</w:t>
      </w:r>
      <w:r>
        <w:rPr>
          <w:rtl/>
        </w:rPr>
        <w:t>.</w:t>
      </w:r>
    </w:p>
    <w:p w:rsidR="00915B0B" w:rsidRDefault="00915B0B" w:rsidP="001B12D4">
      <w:pPr>
        <w:pStyle w:val="libNormal"/>
        <w:rPr>
          <w:rtl/>
        </w:rPr>
      </w:pPr>
      <w:r>
        <w:rPr>
          <w:rtl/>
        </w:rPr>
        <w:t>فلابدّ من هادٍ معصوم يهديه بحقّ</w:t>
      </w:r>
      <w:r w:rsidR="001B12D4">
        <w:rPr>
          <w:rtl/>
        </w:rPr>
        <w:t>،</w:t>
      </w:r>
      <w:r>
        <w:rPr>
          <w:rtl/>
        </w:rPr>
        <w:t xml:space="preserve"> ويرتقي به من الروح الحيوانيّة إلى الروح الملائكيّة</w:t>
      </w:r>
      <w:r w:rsidR="001B12D4">
        <w:rPr>
          <w:rtl/>
        </w:rPr>
        <w:t>،</w:t>
      </w:r>
      <w:r>
        <w:rPr>
          <w:rtl/>
        </w:rPr>
        <w:t xml:space="preserve"> ويصدّها عن طريق الشرّ</w:t>
      </w:r>
      <w:r w:rsidR="001B12D4">
        <w:rPr>
          <w:rtl/>
        </w:rPr>
        <w:t>،</w:t>
      </w:r>
      <w:r>
        <w:rPr>
          <w:rtl/>
        </w:rPr>
        <w:t xml:space="preserve"> ويأخذُ بها إلى طريق الخير.</w:t>
      </w:r>
    </w:p>
    <w:p w:rsidR="00915B0B" w:rsidRDefault="00915B0B" w:rsidP="001B12D4">
      <w:pPr>
        <w:pStyle w:val="libNormal"/>
        <w:rPr>
          <w:rtl/>
        </w:rPr>
      </w:pPr>
      <w:r>
        <w:rPr>
          <w:rtl/>
        </w:rPr>
        <w:t>ففي الحديث الشريف عن أمير المؤمنين عليه السلام أنّه قال</w:t>
      </w:r>
      <w:r w:rsidR="001B12D4">
        <w:rPr>
          <w:rtl/>
        </w:rPr>
        <w:t>:</w:t>
      </w:r>
      <w:r>
        <w:rPr>
          <w:rtl/>
        </w:rPr>
        <w:t xml:space="preserve"> ـ</w:t>
      </w:r>
    </w:p>
    <w:p w:rsidR="00915B0B" w:rsidRDefault="00915B0B" w:rsidP="001B12D4">
      <w:pPr>
        <w:pStyle w:val="libNormal"/>
        <w:rPr>
          <w:rtl/>
        </w:rPr>
      </w:pPr>
      <w:r>
        <w:rPr>
          <w:rtl/>
        </w:rPr>
        <w:t>«الشرّ كامنٌ في طبيعة كلّ أحد</w:t>
      </w:r>
      <w:r w:rsidR="001B12D4">
        <w:rPr>
          <w:rtl/>
        </w:rPr>
        <w:t>،</w:t>
      </w:r>
      <w:r>
        <w:rPr>
          <w:rtl/>
        </w:rPr>
        <w:t xml:space="preserve"> فإن غلبه صاحبُه بَطَن</w:t>
      </w:r>
      <w:r w:rsidR="001B12D4">
        <w:rPr>
          <w:rtl/>
        </w:rPr>
        <w:t>،</w:t>
      </w:r>
      <w:r>
        <w:rPr>
          <w:rtl/>
        </w:rPr>
        <w:t xml:space="preserve"> وإن لم يغلبه ظهر» </w:t>
      </w:r>
      <w:r w:rsidRPr="00E831AD">
        <w:rPr>
          <w:rStyle w:val="libFootnotenumChar"/>
          <w:rtl/>
        </w:rPr>
        <w:t>(1)</w:t>
      </w:r>
      <w:r>
        <w:rPr>
          <w:rtl/>
        </w:rPr>
        <w:t>.</w:t>
      </w:r>
    </w:p>
    <w:p w:rsidR="00915B0B" w:rsidRDefault="00915B0B" w:rsidP="001B12D4">
      <w:pPr>
        <w:pStyle w:val="libNormal"/>
        <w:rPr>
          <w:rtl/>
        </w:rPr>
      </w:pPr>
      <w:r>
        <w:rPr>
          <w:rtl/>
        </w:rPr>
        <w:t>وفي حديث الإمام الباقر عليه السلام</w:t>
      </w:r>
      <w:r w:rsidR="001B12D4">
        <w:rPr>
          <w:rtl/>
        </w:rPr>
        <w:t>:</w:t>
      </w:r>
      <w:r>
        <w:rPr>
          <w:rtl/>
        </w:rPr>
        <w:t xml:space="preserve"> ـ</w:t>
      </w:r>
    </w:p>
    <w:p w:rsidR="00915B0B" w:rsidRDefault="00915B0B" w:rsidP="001B12D4">
      <w:pPr>
        <w:pStyle w:val="libNormal"/>
        <w:rPr>
          <w:rtl/>
        </w:rPr>
      </w:pPr>
      <w:r>
        <w:rPr>
          <w:rtl/>
        </w:rPr>
        <w:t>«إنّ طبايع الناس كلّها مركّبة على الشهوة</w:t>
      </w:r>
      <w:r w:rsidR="001B12D4">
        <w:rPr>
          <w:rtl/>
        </w:rPr>
        <w:t>،</w:t>
      </w:r>
      <w:r>
        <w:rPr>
          <w:rtl/>
        </w:rPr>
        <w:t xml:space="preserve"> والرغبة</w:t>
      </w:r>
      <w:r w:rsidR="001B12D4">
        <w:rPr>
          <w:rtl/>
        </w:rPr>
        <w:t>،</w:t>
      </w:r>
      <w:r>
        <w:rPr>
          <w:rtl/>
        </w:rPr>
        <w:t xml:space="preserve"> والحرص</w:t>
      </w:r>
      <w:r w:rsidR="001B12D4">
        <w:rPr>
          <w:rtl/>
        </w:rPr>
        <w:t>،</w:t>
      </w:r>
      <w:r>
        <w:rPr>
          <w:rtl/>
        </w:rPr>
        <w:t xml:space="preserve"> والرهبة</w:t>
      </w:r>
      <w:r w:rsidR="001B12D4">
        <w:rPr>
          <w:rtl/>
        </w:rPr>
        <w:t>،</w:t>
      </w:r>
      <w:r>
        <w:rPr>
          <w:rtl/>
        </w:rPr>
        <w:t xml:space="preserve"> والغضب</w:t>
      </w:r>
      <w:r w:rsidR="001B12D4">
        <w:rPr>
          <w:rtl/>
        </w:rPr>
        <w:t>،</w:t>
      </w:r>
      <w:r>
        <w:rPr>
          <w:rtl/>
        </w:rPr>
        <w:t xml:space="preserve"> واللّذة.</w:t>
      </w:r>
    </w:p>
    <w:p w:rsidR="00915B0B" w:rsidRDefault="00915B0B" w:rsidP="001B12D4">
      <w:pPr>
        <w:pStyle w:val="libNormal"/>
        <w:rPr>
          <w:rtl/>
        </w:rPr>
      </w:pPr>
      <w:r>
        <w:rPr>
          <w:rtl/>
        </w:rPr>
        <w:t>إلّا أنّ في الناس من زَمَّ هذه الخلال بالتقوى</w:t>
      </w:r>
      <w:r w:rsidR="001B12D4">
        <w:rPr>
          <w:rtl/>
        </w:rPr>
        <w:t>،</w:t>
      </w:r>
      <w:r>
        <w:rPr>
          <w:rtl/>
        </w:rPr>
        <w:t xml:space="preserve"> والحياء</w:t>
      </w:r>
      <w:r w:rsidR="001B12D4">
        <w:rPr>
          <w:rtl/>
        </w:rPr>
        <w:t>،</w:t>
      </w:r>
      <w:r>
        <w:rPr>
          <w:rtl/>
        </w:rPr>
        <w:t xml:space="preserve"> والأنَف.</w:t>
      </w:r>
    </w:p>
    <w:p w:rsidR="00915B0B" w:rsidRDefault="00915B0B" w:rsidP="001B12D4">
      <w:pPr>
        <w:pStyle w:val="libNormal"/>
        <w:rPr>
          <w:rtl/>
        </w:rPr>
      </w:pPr>
      <w:r>
        <w:rPr>
          <w:rtl/>
        </w:rPr>
        <w:t>فإذا دعتك نفسك إلى كبيرة من الأمر فارمِ ببصرك إلى السماء.</w:t>
      </w:r>
    </w:p>
    <w:p w:rsidR="00915B0B" w:rsidRDefault="00915B0B" w:rsidP="001B12D4">
      <w:pPr>
        <w:pStyle w:val="libNormal"/>
        <w:rPr>
          <w:rtl/>
        </w:rPr>
      </w:pPr>
      <w:r>
        <w:rPr>
          <w:rtl/>
        </w:rPr>
        <w:t>فإن لم تخف من فيها فانظر إلى مَن في الأرض لعلّك تستحيي ممّن فيها.</w:t>
      </w:r>
    </w:p>
    <w:p w:rsidR="00915B0B" w:rsidRDefault="00915B0B" w:rsidP="001B12D4">
      <w:pPr>
        <w:pStyle w:val="libNormal"/>
        <w:rPr>
          <w:rtl/>
        </w:rPr>
      </w:pPr>
      <w:r>
        <w:rPr>
          <w:rtl/>
        </w:rPr>
        <w:t>فإن كنت لا ممّن في السماء تخاف ولا ممّن من الأرض تستحي</w:t>
      </w:r>
      <w:r w:rsidR="001B12D4">
        <w:rPr>
          <w:rtl/>
        </w:rPr>
        <w:t>،</w:t>
      </w:r>
      <w:r>
        <w:rPr>
          <w:rtl/>
        </w:rPr>
        <w:t xml:space="preserve"> فعُدَّ نفسك من البهائم» </w:t>
      </w:r>
      <w:r w:rsidRPr="00E831AD">
        <w:rPr>
          <w:rStyle w:val="libFootnotenumChar"/>
          <w:rtl/>
        </w:rPr>
        <w:t>(2)</w:t>
      </w:r>
      <w:r>
        <w:rPr>
          <w:rtl/>
        </w:rPr>
        <w:t>.</w:t>
      </w:r>
    </w:p>
    <w:p w:rsidR="00915B0B" w:rsidRDefault="00915B0B" w:rsidP="001B12D4">
      <w:pPr>
        <w:pStyle w:val="libNormal"/>
        <w:rPr>
          <w:rtl/>
        </w:rPr>
      </w:pPr>
      <w:r>
        <w:rPr>
          <w:rtl/>
        </w:rPr>
        <w:t>ولذلك حثَّ أولياءُ الله على مكارم الأخلاق</w:t>
      </w:r>
      <w:r w:rsidR="001B12D4">
        <w:rPr>
          <w:rtl/>
        </w:rPr>
        <w:t>،</w:t>
      </w:r>
      <w:r>
        <w:rPr>
          <w:rtl/>
        </w:rPr>
        <w:t xml:space="preserve"> وأمروا بها</w:t>
      </w:r>
      <w:r w:rsidR="001B12D4">
        <w:rPr>
          <w:rtl/>
        </w:rPr>
        <w:t>،</w:t>
      </w:r>
      <w:r>
        <w:rPr>
          <w:rtl/>
        </w:rPr>
        <w:t xml:space="preserve"> ورغّبوا الناس فيها</w:t>
      </w:r>
      <w:r w:rsidR="001B12D4">
        <w:rPr>
          <w:rtl/>
        </w:rPr>
        <w:t>،</w:t>
      </w:r>
      <w:r>
        <w:rPr>
          <w:rtl/>
        </w:rPr>
        <w:t xml:space="preserve"> كي يرفعوهم عن الدناءات إلى المحاسن</w:t>
      </w:r>
      <w:r w:rsidR="001B12D4">
        <w:rPr>
          <w:rtl/>
        </w:rPr>
        <w:t>،</w:t>
      </w:r>
      <w:r>
        <w:rPr>
          <w:rtl/>
        </w:rPr>
        <w:t xml:space="preserve"> ويسعدوهم بالخُلق الطيّب</w:t>
      </w:r>
      <w:r w:rsidR="001B12D4">
        <w:rPr>
          <w:rtl/>
        </w:rPr>
        <w:t>،</w:t>
      </w:r>
      <w:r>
        <w:rPr>
          <w:rtl/>
        </w:rPr>
        <w:t xml:space="preserve"> والحياة السعيدة.</w:t>
      </w:r>
    </w:p>
    <w:p w:rsidR="00915B0B" w:rsidRDefault="00915B0B" w:rsidP="001B12D4">
      <w:pPr>
        <w:pStyle w:val="libNormal"/>
        <w:rPr>
          <w:rtl/>
        </w:rPr>
      </w:pPr>
      <w:r>
        <w:rPr>
          <w:rtl/>
        </w:rPr>
        <w:t>فقال رسول الله صلى الله عليه وآله لمعاذ حين بعثه إلى اليمن</w:t>
      </w:r>
      <w:r w:rsidR="001B12D4">
        <w:rPr>
          <w:rtl/>
        </w:rPr>
        <w:t>:</w:t>
      </w:r>
      <w:r>
        <w:rPr>
          <w:rtl/>
        </w:rPr>
        <w:t xml:space="preserve"> ـ</w:t>
      </w:r>
    </w:p>
    <w:p w:rsidR="00915B0B" w:rsidRDefault="00915B0B" w:rsidP="001B12D4">
      <w:pPr>
        <w:pStyle w:val="libNormal"/>
        <w:rPr>
          <w:rtl/>
        </w:rPr>
      </w:pPr>
      <w:r>
        <w:rPr>
          <w:rtl/>
        </w:rPr>
        <w:t>(يا معاذ</w:t>
      </w:r>
      <w:r w:rsidR="001B12D4">
        <w:rPr>
          <w:rtl/>
        </w:rPr>
        <w:t>:</w:t>
      </w:r>
      <w:r>
        <w:rPr>
          <w:rtl/>
        </w:rPr>
        <w:t xml:space="preserve"> علّمهم كتاب الله</w:t>
      </w:r>
      <w:r w:rsidR="001B12D4">
        <w:rPr>
          <w:rtl/>
        </w:rPr>
        <w:t>،</w:t>
      </w:r>
      <w:r>
        <w:rPr>
          <w:rtl/>
        </w:rPr>
        <w:t xml:space="preserve"> وأحسِن أدبهم على الأخلاق الصالحة) </w:t>
      </w:r>
      <w:r w:rsidRPr="00E831AD">
        <w:rPr>
          <w:rStyle w:val="libFootnotenumChar"/>
          <w:rtl/>
        </w:rPr>
        <w:t>(3)</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فهرس غرر الحكم / ص 173.</w:t>
      </w:r>
    </w:p>
    <w:p w:rsidR="00915B0B" w:rsidRDefault="00915B0B" w:rsidP="00E831AD">
      <w:pPr>
        <w:pStyle w:val="libFootnote0"/>
        <w:rPr>
          <w:rtl/>
        </w:rPr>
      </w:pPr>
      <w:r>
        <w:rPr>
          <w:rtl/>
        </w:rPr>
        <w:t>(2) مستدرك وسائل الشيعة / ج 11 / ص 212 / ح 4.</w:t>
      </w:r>
    </w:p>
    <w:p w:rsidR="00915B0B" w:rsidRDefault="00915B0B" w:rsidP="00E831AD">
      <w:pPr>
        <w:pStyle w:val="libFootnote0"/>
        <w:rPr>
          <w:rtl/>
        </w:rPr>
      </w:pPr>
      <w:r>
        <w:rPr>
          <w:rtl/>
        </w:rPr>
        <w:t>(3) بحار الأنوار / ج 77 / ص 128.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وقال أميرالمؤمنين عليه السلام</w:t>
      </w:r>
      <w:r w:rsidR="001B12D4">
        <w:rPr>
          <w:rtl/>
        </w:rPr>
        <w:t>:</w:t>
      </w:r>
      <w:r>
        <w:rPr>
          <w:rtl/>
        </w:rPr>
        <w:t xml:space="preserve"> ـ</w:t>
      </w:r>
    </w:p>
    <w:p w:rsidR="00915B0B" w:rsidRDefault="00915B0B" w:rsidP="001B12D4">
      <w:pPr>
        <w:pStyle w:val="libNormal"/>
        <w:rPr>
          <w:rtl/>
        </w:rPr>
      </w:pPr>
      <w:r>
        <w:rPr>
          <w:rtl/>
        </w:rPr>
        <w:t>(ذلّلوا أخلاقكم بالمحاسن</w:t>
      </w:r>
      <w:r w:rsidR="001B12D4">
        <w:rPr>
          <w:rtl/>
        </w:rPr>
        <w:t>،</w:t>
      </w:r>
      <w:r>
        <w:rPr>
          <w:rtl/>
        </w:rPr>
        <w:t xml:space="preserve"> وقودوها إلى المكارم) </w:t>
      </w:r>
      <w:r w:rsidRPr="00E831AD">
        <w:rPr>
          <w:rStyle w:val="libFootnotenumChar"/>
          <w:rtl/>
        </w:rPr>
        <w:t>(1)</w:t>
      </w:r>
      <w:r>
        <w:rPr>
          <w:rtl/>
        </w:rPr>
        <w:t>.</w:t>
      </w:r>
    </w:p>
    <w:p w:rsidR="00915B0B" w:rsidRDefault="00915B0B" w:rsidP="001B12D4">
      <w:pPr>
        <w:pStyle w:val="libNormal"/>
        <w:rPr>
          <w:rtl/>
        </w:rPr>
      </w:pPr>
      <w:r>
        <w:rPr>
          <w:rtl/>
        </w:rPr>
        <w:t>هذا</w:t>
      </w:r>
      <w:r w:rsidR="001B12D4">
        <w:rPr>
          <w:rtl/>
        </w:rPr>
        <w:t>.</w:t>
      </w:r>
      <w:r>
        <w:rPr>
          <w:rtl/>
        </w:rPr>
        <w:t>. وعلم الأخلاق من المفاهيم المتأصّلة الثابتة التي سارت مع سير الاُمم</w:t>
      </w:r>
      <w:r w:rsidR="001B12D4">
        <w:rPr>
          <w:rtl/>
        </w:rPr>
        <w:t>،</w:t>
      </w:r>
      <w:r>
        <w:rPr>
          <w:rtl/>
        </w:rPr>
        <w:t xml:space="preserve"> وواكبت جميع الحضارات.</w:t>
      </w:r>
    </w:p>
    <w:p w:rsidR="00915B0B" w:rsidRDefault="00915B0B" w:rsidP="001B12D4">
      <w:pPr>
        <w:pStyle w:val="libNormal"/>
        <w:rPr>
          <w:rtl/>
        </w:rPr>
      </w:pPr>
      <w:r>
        <w:rPr>
          <w:rtl/>
        </w:rPr>
        <w:t>لكن لم يكمل ولم يرشد هذا العلم والأدب إلّا في أخلاق الدِّين الإلهي الإسلامي من مذهب أهل البيت عليهم السلام.</w:t>
      </w:r>
    </w:p>
    <w:p w:rsidR="00915B0B" w:rsidRDefault="00915B0B" w:rsidP="001B12D4">
      <w:pPr>
        <w:pStyle w:val="libNormal"/>
        <w:rPr>
          <w:rtl/>
        </w:rPr>
      </w:pPr>
      <w:r>
        <w:rPr>
          <w:rtl/>
        </w:rPr>
        <w:t>وقمّة الأخلاق الفاضلة هي أخلاق العترة الطاهرة سلام الله عليهم أجمعين.</w:t>
      </w:r>
    </w:p>
    <w:p w:rsidR="00915B0B" w:rsidRDefault="00915B0B" w:rsidP="001B12D4">
      <w:pPr>
        <w:pStyle w:val="libNormal"/>
        <w:rPr>
          <w:rtl/>
        </w:rPr>
      </w:pPr>
      <w:r>
        <w:rPr>
          <w:rtl/>
        </w:rPr>
        <w:t>فالمناهج الأخلاقيّة تختلف عند الطوائف والاُمم بين كونها جافّة مرهقة</w:t>
      </w:r>
      <w:r w:rsidR="001B12D4">
        <w:rPr>
          <w:rtl/>
        </w:rPr>
        <w:t>،</w:t>
      </w:r>
      <w:r>
        <w:rPr>
          <w:rtl/>
        </w:rPr>
        <w:t xml:space="preserve"> أو تابعة للأهواء المتحكّمة</w:t>
      </w:r>
      <w:r w:rsidR="001B12D4">
        <w:rPr>
          <w:rtl/>
        </w:rPr>
        <w:t>،</w:t>
      </w:r>
      <w:r>
        <w:rPr>
          <w:rtl/>
        </w:rPr>
        <w:t xml:space="preserve"> أو سائرة خلف التقاليد والنزعات</w:t>
      </w:r>
      <w:r w:rsidR="001B12D4">
        <w:rPr>
          <w:rtl/>
        </w:rPr>
        <w:t>،</w:t>
      </w:r>
      <w:r>
        <w:rPr>
          <w:rtl/>
        </w:rPr>
        <w:t xml:space="preserve"> أو غير موجبة لتزكية الروح وكمال النفس المطلوب منها</w:t>
      </w:r>
      <w:r w:rsidR="001B12D4">
        <w:rPr>
          <w:rtl/>
        </w:rPr>
        <w:t>،</w:t>
      </w:r>
      <w:r>
        <w:rPr>
          <w:rtl/>
        </w:rPr>
        <w:t xml:space="preserve"> ممّا يجرّدها عن الأصالة والواقعيّة</w:t>
      </w:r>
      <w:r w:rsidR="001B12D4">
        <w:rPr>
          <w:rtl/>
        </w:rPr>
        <w:t>،</w:t>
      </w:r>
      <w:r>
        <w:rPr>
          <w:rtl/>
        </w:rPr>
        <w:t xml:space="preserve"> ويفصلها عن تربية الإنسان على الخُلق الكريم</w:t>
      </w:r>
      <w:r w:rsidR="001B12D4">
        <w:rPr>
          <w:rtl/>
        </w:rPr>
        <w:t>،</w:t>
      </w:r>
      <w:r>
        <w:rPr>
          <w:rtl/>
        </w:rPr>
        <w:t xml:space="preserve"> وتهذيبه على الملكات الفاضلة والمحاسن الروحيّة.</w:t>
      </w:r>
    </w:p>
    <w:p w:rsidR="00915B0B" w:rsidRDefault="00915B0B" w:rsidP="001B12D4">
      <w:pPr>
        <w:pStyle w:val="libNormal"/>
        <w:rPr>
          <w:rtl/>
        </w:rPr>
      </w:pPr>
      <w:r>
        <w:rPr>
          <w:rtl/>
        </w:rPr>
        <w:t>حتّى الحضارات المعروفة التي اهتمّت بعلم الأخلاق وكتبت فيه الكتب كالمذاهب الفلسفيّة لم تبلغ مفهومه الواقعي</w:t>
      </w:r>
      <w:r w:rsidR="001B12D4">
        <w:rPr>
          <w:rtl/>
        </w:rPr>
        <w:t>،</w:t>
      </w:r>
      <w:r>
        <w:rPr>
          <w:rtl/>
        </w:rPr>
        <w:t xml:space="preserve"> ولم تصل إلى أثره الروحي.</w:t>
      </w:r>
    </w:p>
    <w:p w:rsidR="00915B0B" w:rsidRDefault="00915B0B" w:rsidP="001B12D4">
      <w:pPr>
        <w:pStyle w:val="libNormal"/>
        <w:rPr>
          <w:rtl/>
        </w:rPr>
      </w:pPr>
      <w:r>
        <w:rPr>
          <w:rtl/>
        </w:rPr>
        <w:t xml:space="preserve">فتلاحظ مثلاً أنّ (سُقراط) </w:t>
      </w:r>
      <w:r w:rsidRPr="00E831AD">
        <w:rPr>
          <w:rStyle w:val="libFootnotenumChar"/>
          <w:rtl/>
        </w:rPr>
        <w:t>(2)</w:t>
      </w:r>
      <w:r>
        <w:rPr>
          <w:rtl/>
        </w:rPr>
        <w:t xml:space="preserve"> يعرّف الأخلاق بأنّه هو</w:t>
      </w:r>
      <w:r w:rsidR="001B12D4">
        <w:rPr>
          <w:rtl/>
        </w:rPr>
        <w:t>:</w:t>
      </w:r>
      <w:r>
        <w:rPr>
          <w:rtl/>
        </w:rPr>
        <w:t xml:space="preserve"> ـ</w:t>
      </w:r>
    </w:p>
    <w:p w:rsidR="00915B0B" w:rsidRDefault="00915B0B" w:rsidP="001B12D4">
      <w:pPr>
        <w:pStyle w:val="libNormal"/>
        <w:rPr>
          <w:rtl/>
        </w:rPr>
      </w:pPr>
      <w:r>
        <w:rPr>
          <w:rtl/>
        </w:rPr>
        <w:t xml:space="preserve">(أن يؤدّي كلّ فردٍ وظيفته بالنسبة إلى الأفراد الاُخرى) </w:t>
      </w:r>
      <w:r w:rsidRPr="00E831AD">
        <w:rPr>
          <w:rStyle w:val="libFootnotenumChar"/>
          <w:rtl/>
        </w:rPr>
        <w:t>(3)</w:t>
      </w:r>
      <w:r>
        <w:rPr>
          <w:rtl/>
        </w:rPr>
        <w:t>.</w:t>
      </w:r>
    </w:p>
    <w:p w:rsidR="00915B0B" w:rsidRDefault="00915B0B" w:rsidP="001B12D4">
      <w:pPr>
        <w:pStyle w:val="libNormal"/>
        <w:rPr>
          <w:rtl/>
        </w:rPr>
      </w:pPr>
      <w:r>
        <w:rPr>
          <w:rtl/>
        </w:rPr>
        <w:t>وأنت تعرف أنّ هذا شيءٌ حسن</w:t>
      </w:r>
      <w:r w:rsidR="001B12D4">
        <w:rPr>
          <w:rtl/>
        </w:rPr>
        <w:t>،</w:t>
      </w:r>
      <w:r>
        <w:rPr>
          <w:rtl/>
        </w:rPr>
        <w:t xml:space="preserve"> لكنّه ليس من الأخلاق</w:t>
      </w:r>
      <w:r w:rsidR="001B12D4">
        <w:rPr>
          <w:rtl/>
        </w:rPr>
        <w:t>،</w:t>
      </w:r>
      <w:r>
        <w:rPr>
          <w:rtl/>
        </w:rPr>
        <w:t xml:space="preserve"> بل هي الحياة الاجتماعيّة الطيّبة</w:t>
      </w:r>
      <w:r w:rsidR="001B12D4">
        <w:rPr>
          <w:rtl/>
        </w:rPr>
        <w:t>،</w:t>
      </w:r>
      <w:r>
        <w:rPr>
          <w:rtl/>
        </w:rPr>
        <w:t xml:space="preserve"> والوظيفة الإنسانيّة المطلوبة</w:t>
      </w:r>
      <w:r w:rsidR="001B12D4">
        <w:rPr>
          <w:rtl/>
        </w:rPr>
        <w:t>،</w:t>
      </w:r>
      <w:r>
        <w:rPr>
          <w:rtl/>
        </w:rPr>
        <w:t xml:space="preserve"> لا الحقيقة الأخلاقيّة.</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تحف العقول / ص 226.</w:t>
      </w:r>
    </w:p>
    <w:p w:rsidR="00915B0B" w:rsidRDefault="00915B0B" w:rsidP="00E831AD">
      <w:pPr>
        <w:pStyle w:val="libFootnote0"/>
        <w:rPr>
          <w:rtl/>
        </w:rPr>
      </w:pPr>
      <w:r>
        <w:rPr>
          <w:rtl/>
        </w:rPr>
        <w:t>(2) فيلسوف يوناني من أثينا</w:t>
      </w:r>
      <w:r w:rsidR="001B12D4">
        <w:rPr>
          <w:rtl/>
        </w:rPr>
        <w:t>،</w:t>
      </w:r>
      <w:r>
        <w:rPr>
          <w:rtl/>
        </w:rPr>
        <w:t xml:space="preserve"> كان في القرن الرابع قبل الميلاد</w:t>
      </w:r>
      <w:r w:rsidR="001B12D4">
        <w:rPr>
          <w:rtl/>
        </w:rPr>
        <w:t>،</w:t>
      </w:r>
      <w:r>
        <w:rPr>
          <w:rtl/>
        </w:rPr>
        <w:t xml:space="preserve"> استاذ أفلاطون</w:t>
      </w:r>
      <w:r w:rsidR="001B12D4">
        <w:rPr>
          <w:rtl/>
        </w:rPr>
        <w:t>،</w:t>
      </w:r>
      <w:r>
        <w:rPr>
          <w:rtl/>
        </w:rPr>
        <w:t xml:space="preserve"> قيل عنه أنّه أحكم اليونانيّين [الموسوعة العربيّة الميسرة / 985].</w:t>
      </w:r>
    </w:p>
    <w:p w:rsidR="00915B0B" w:rsidRDefault="00915B0B" w:rsidP="00E831AD">
      <w:pPr>
        <w:pStyle w:val="libFootnote0"/>
        <w:rPr>
          <w:rtl/>
        </w:rPr>
      </w:pPr>
      <w:r>
        <w:rPr>
          <w:rtl/>
        </w:rPr>
        <w:t>(3) سير حكمت در اوربا / ج 1 / ص 15.</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فقد يؤدّي الإنسان وظيفته للآخرين</w:t>
      </w:r>
      <w:r w:rsidR="001B12D4">
        <w:rPr>
          <w:rtl/>
        </w:rPr>
        <w:t>،</w:t>
      </w:r>
      <w:r>
        <w:rPr>
          <w:rtl/>
        </w:rPr>
        <w:t xml:space="preserve"> ويراعي حقوق الآخرين لكن لا يكون في نفسه ذا مكرمة أخلاقيّة كالصبر والشجاعة.</w:t>
      </w:r>
    </w:p>
    <w:p w:rsidR="00915B0B" w:rsidRDefault="00915B0B" w:rsidP="001B12D4">
      <w:pPr>
        <w:pStyle w:val="libNormal"/>
        <w:rPr>
          <w:rtl/>
        </w:rPr>
      </w:pPr>
      <w:r>
        <w:rPr>
          <w:rtl/>
        </w:rPr>
        <w:t xml:space="preserve">وتلاحظ أيضاً أنّ (هيجل) </w:t>
      </w:r>
      <w:r w:rsidRPr="00E831AD">
        <w:rPr>
          <w:rStyle w:val="libFootnotenumChar"/>
          <w:rtl/>
        </w:rPr>
        <w:t>(1)</w:t>
      </w:r>
      <w:r>
        <w:rPr>
          <w:rtl/>
        </w:rPr>
        <w:t xml:space="preserve"> يجعل الأخلاق عبارة عن</w:t>
      </w:r>
      <w:r w:rsidR="001B12D4">
        <w:rPr>
          <w:rtl/>
        </w:rPr>
        <w:t>:</w:t>
      </w:r>
      <w:r>
        <w:rPr>
          <w:rtl/>
        </w:rPr>
        <w:t xml:space="preserve"> ـ</w:t>
      </w:r>
    </w:p>
    <w:p w:rsidR="00915B0B" w:rsidRDefault="00915B0B" w:rsidP="001B12D4">
      <w:pPr>
        <w:pStyle w:val="libNormal"/>
        <w:rPr>
          <w:rtl/>
        </w:rPr>
      </w:pPr>
      <w:r>
        <w:rPr>
          <w:rtl/>
        </w:rPr>
        <w:t>(اتّباع القوانين وإطاعتها) بأنّ الإنسان الخلوق هو من كان من نيّته أن يطيع القانون.</w:t>
      </w:r>
    </w:p>
    <w:p w:rsidR="00915B0B" w:rsidRDefault="00915B0B" w:rsidP="001B12D4">
      <w:pPr>
        <w:pStyle w:val="libNormal"/>
        <w:rPr>
          <w:rtl/>
        </w:rPr>
      </w:pPr>
      <w:r>
        <w:rPr>
          <w:rtl/>
        </w:rPr>
        <w:t>وأنت تعرف أنّ هذا المفهوم أيضاً ليس من الأخلاق الكريمة</w:t>
      </w:r>
      <w:r w:rsidR="001B12D4">
        <w:rPr>
          <w:rtl/>
        </w:rPr>
        <w:t>،</w:t>
      </w:r>
      <w:r>
        <w:rPr>
          <w:rtl/>
        </w:rPr>
        <w:t xml:space="preserve"> بل هو من النظام الاجتماعي المتحاشى عن الشرّ والضرر.</w:t>
      </w:r>
    </w:p>
    <w:p w:rsidR="00915B0B" w:rsidRDefault="00915B0B" w:rsidP="001B12D4">
      <w:pPr>
        <w:pStyle w:val="libNormal"/>
        <w:rPr>
          <w:rtl/>
        </w:rPr>
      </w:pPr>
      <w:r>
        <w:rPr>
          <w:rtl/>
        </w:rPr>
        <w:t>فكم هناك من اُناس يلتزمون بكلّ القوانين والأنظمة لكن تراهم في غاية تكبّر النفس</w:t>
      </w:r>
      <w:r w:rsidR="001B12D4">
        <w:rPr>
          <w:rtl/>
        </w:rPr>
        <w:t>،</w:t>
      </w:r>
      <w:r>
        <w:rPr>
          <w:rtl/>
        </w:rPr>
        <w:t xml:space="preserve"> وخشونة الأخلاق</w:t>
      </w:r>
      <w:r w:rsidR="001B12D4">
        <w:rPr>
          <w:rtl/>
        </w:rPr>
        <w:t>،</w:t>
      </w:r>
      <w:r>
        <w:rPr>
          <w:rtl/>
        </w:rPr>
        <w:t xml:space="preserve"> وسوء الأدب.</w:t>
      </w:r>
    </w:p>
    <w:p w:rsidR="00915B0B" w:rsidRDefault="00915B0B" w:rsidP="001B12D4">
      <w:pPr>
        <w:pStyle w:val="libNormal"/>
        <w:rPr>
          <w:rtl/>
        </w:rPr>
      </w:pPr>
      <w:r>
        <w:rPr>
          <w:rtl/>
        </w:rPr>
        <w:t>والقانون لا يجلب حُسن الخُلق</w:t>
      </w:r>
      <w:r w:rsidR="001B12D4">
        <w:rPr>
          <w:rtl/>
        </w:rPr>
        <w:t>،</w:t>
      </w:r>
      <w:r>
        <w:rPr>
          <w:rtl/>
        </w:rPr>
        <w:t xml:space="preserve"> وإنّما يجلبه ويوجبه تهذيب الروح</w:t>
      </w:r>
      <w:r w:rsidR="001B12D4">
        <w:rPr>
          <w:rtl/>
        </w:rPr>
        <w:t>،</w:t>
      </w:r>
      <w:r>
        <w:rPr>
          <w:rtl/>
        </w:rPr>
        <w:t xml:space="preserve"> وتزكية النفس</w:t>
      </w:r>
      <w:r w:rsidR="001B12D4">
        <w:rPr>
          <w:rtl/>
        </w:rPr>
        <w:t>،</w:t>
      </w:r>
      <w:r>
        <w:rPr>
          <w:rtl/>
        </w:rPr>
        <w:t xml:space="preserve"> وتربية السجيّة.</w:t>
      </w:r>
    </w:p>
    <w:p w:rsidR="00915B0B" w:rsidRDefault="00915B0B" w:rsidP="001B12D4">
      <w:pPr>
        <w:pStyle w:val="libNormal"/>
        <w:rPr>
          <w:rtl/>
        </w:rPr>
      </w:pPr>
      <w:r>
        <w:rPr>
          <w:rtl/>
        </w:rPr>
        <w:t>والملحوظ للباحث المنصف</w:t>
      </w:r>
      <w:r w:rsidR="001B12D4">
        <w:rPr>
          <w:rtl/>
        </w:rPr>
        <w:t>،</w:t>
      </w:r>
      <w:r>
        <w:rPr>
          <w:rtl/>
        </w:rPr>
        <w:t xml:space="preserve"> والمتتبّع الخالي عن التعسّف</w:t>
      </w:r>
      <w:r w:rsidR="001B12D4">
        <w:rPr>
          <w:rtl/>
        </w:rPr>
        <w:t>،</w:t>
      </w:r>
      <w:r>
        <w:rPr>
          <w:rtl/>
        </w:rPr>
        <w:t xml:space="preserve"> أنّ الأخلاق الواقعيّة هي أخلاق الأنبياء والأوصياء المتّصلة بوحي السماء.</w:t>
      </w:r>
    </w:p>
    <w:p w:rsidR="00915B0B" w:rsidRDefault="00915B0B" w:rsidP="001B12D4">
      <w:pPr>
        <w:pStyle w:val="libNormal"/>
        <w:rPr>
          <w:rtl/>
        </w:rPr>
      </w:pPr>
      <w:r>
        <w:rPr>
          <w:rtl/>
        </w:rPr>
        <w:t>والأكمل الأفضل من الأخلاق الواقعي</w:t>
      </w:r>
      <w:r w:rsidR="001B12D4">
        <w:rPr>
          <w:rtl/>
        </w:rPr>
        <w:t>،</w:t>
      </w:r>
      <w:r>
        <w:rPr>
          <w:rtl/>
        </w:rPr>
        <w:t xml:space="preserve"> بل الكامل الوحيد من ذلك منحصرٌ في النهج الإسلامي</w:t>
      </w:r>
      <w:r w:rsidR="001B12D4">
        <w:rPr>
          <w:rtl/>
        </w:rPr>
        <w:t>؛</w:t>
      </w:r>
      <w:r>
        <w:rPr>
          <w:rtl/>
        </w:rPr>
        <w:t xml:space="preserve"> المستمدّ من القرآن الكريم والمتمثِّل في أخلاق أهل البيت عليهم السلام</w:t>
      </w:r>
      <w:r w:rsidR="001B12D4">
        <w:rPr>
          <w:rtl/>
        </w:rPr>
        <w:t>،</w:t>
      </w:r>
      <w:r>
        <w:rPr>
          <w:rtl/>
        </w:rPr>
        <w:t xml:space="preserve"> الذين كانوا المَثَل الأعلى والنمط الأرقى للأخلاق الطيّبة</w:t>
      </w:r>
      <w:r w:rsidR="001B12D4">
        <w:rPr>
          <w:rtl/>
        </w:rPr>
        <w:t>،</w:t>
      </w:r>
      <w:r>
        <w:rPr>
          <w:rtl/>
        </w:rPr>
        <w:t xml:space="preserve"> والسجايا الكريمة</w:t>
      </w:r>
      <w:r w:rsidR="001B12D4">
        <w:rPr>
          <w:rtl/>
        </w:rPr>
        <w:t>،</w:t>
      </w:r>
      <w:r>
        <w:rPr>
          <w:rtl/>
        </w:rPr>
        <w:t xml:space="preserve"> والشيم الفاضلة.</w:t>
      </w:r>
    </w:p>
    <w:p w:rsidR="00915B0B" w:rsidRDefault="00915B0B" w:rsidP="001B12D4">
      <w:pPr>
        <w:pStyle w:val="libNormal"/>
        <w:rPr>
          <w:rtl/>
        </w:rPr>
      </w:pPr>
      <w:r>
        <w:rPr>
          <w:rtl/>
        </w:rPr>
        <w:t>وهم الذين كانت سيرتهم الغرّاء</w:t>
      </w:r>
      <w:r w:rsidR="001B12D4">
        <w:rPr>
          <w:rtl/>
        </w:rPr>
        <w:t>،</w:t>
      </w:r>
      <w:r>
        <w:rPr>
          <w:rtl/>
        </w:rPr>
        <w:t xml:space="preserve"> وتعاليمهم الأخلاقيّة</w:t>
      </w:r>
      <w:r w:rsidR="001B12D4">
        <w:rPr>
          <w:rtl/>
        </w:rPr>
        <w:t>،</w:t>
      </w:r>
      <w:r>
        <w:rPr>
          <w:rtl/>
        </w:rPr>
        <w:t xml:space="preserve"> متّصفة بأصالة المبدأ</w:t>
      </w:r>
      <w:r w:rsidR="001B12D4">
        <w:rPr>
          <w:rtl/>
        </w:rPr>
        <w:t>،</w:t>
      </w:r>
      <w:r>
        <w:rPr>
          <w:rtl/>
        </w:rPr>
        <w:t xml:space="preserve"> وحكمة التوجيه</w:t>
      </w:r>
      <w:r w:rsidR="001B12D4">
        <w:rPr>
          <w:rtl/>
        </w:rPr>
        <w:t>،</w:t>
      </w:r>
      <w:r>
        <w:rPr>
          <w:rtl/>
        </w:rPr>
        <w:t xml:space="preserve"> وسموّ الغاية.</w:t>
      </w:r>
    </w:p>
    <w:p w:rsidR="00915B0B" w:rsidRDefault="00915B0B" w:rsidP="001B12D4">
      <w:pPr>
        <w:pStyle w:val="libNormal"/>
        <w:rPr>
          <w:rtl/>
        </w:rPr>
      </w:pPr>
      <w:r>
        <w:rPr>
          <w:rtl/>
        </w:rPr>
        <w:t>وهم القدوة والاُسوة</w:t>
      </w:r>
      <w:r w:rsidR="001B12D4">
        <w:rPr>
          <w:rtl/>
        </w:rPr>
        <w:t>،</w:t>
      </w:r>
      <w:r>
        <w:rPr>
          <w:rtl/>
        </w:rPr>
        <w:t xml:space="preserve"> والنموذج الصفوة في محاسن الخُلق</w:t>
      </w:r>
      <w:r w:rsidR="001B12D4">
        <w:rPr>
          <w:rtl/>
        </w:rPr>
        <w:t>،</w:t>
      </w:r>
      <w:r>
        <w:rPr>
          <w:rtl/>
        </w:rPr>
        <w:t xml:space="preserve"> ومكارم الأخلاق.</w:t>
      </w:r>
    </w:p>
    <w:p w:rsidR="00915B0B" w:rsidRDefault="00915B0B" w:rsidP="001B12D4">
      <w:pPr>
        <w:pStyle w:val="libNormal"/>
        <w:rPr>
          <w:rtl/>
        </w:rPr>
      </w:pPr>
      <w:r>
        <w:rPr>
          <w:rtl/>
        </w:rPr>
        <w:t>وبالتأسّي بهم</w:t>
      </w:r>
      <w:r w:rsidR="001B12D4">
        <w:rPr>
          <w:rtl/>
        </w:rPr>
        <w:t>،</w:t>
      </w:r>
      <w:r>
        <w:rPr>
          <w:rtl/>
        </w:rPr>
        <w:t xml:space="preserve"> والتعلّم منهم</w:t>
      </w:r>
      <w:r w:rsidR="001B12D4">
        <w:rPr>
          <w:rtl/>
        </w:rPr>
        <w:t>،</w:t>
      </w:r>
      <w:r>
        <w:rPr>
          <w:rtl/>
        </w:rPr>
        <w:t xml:space="preserve"> والاستضاءة بأخلاقهم</w:t>
      </w:r>
      <w:r w:rsidR="001B12D4">
        <w:rPr>
          <w:rtl/>
        </w:rPr>
        <w:t>،</w:t>
      </w:r>
      <w:r>
        <w:rPr>
          <w:rtl/>
        </w:rPr>
        <w:t xml:space="preserve"> يسمو الإنسان فرداً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فيلسوف ألماني</w:t>
      </w:r>
      <w:r w:rsidR="001B12D4">
        <w:rPr>
          <w:rtl/>
        </w:rPr>
        <w:t>،</w:t>
      </w:r>
      <w:r>
        <w:rPr>
          <w:rtl/>
        </w:rPr>
        <w:t xml:space="preserve"> كان في القرن السابع عشر الميلادي</w:t>
      </w:r>
      <w:r w:rsidR="001B12D4">
        <w:rPr>
          <w:rtl/>
        </w:rPr>
        <w:t>،</w:t>
      </w:r>
      <w:r>
        <w:rPr>
          <w:rtl/>
        </w:rPr>
        <w:t xml:space="preserve"> وعلى أساس فلسفته قام المذهب المادّي [الموسوعة العربيّة الميسّرة / ص 1924].</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ومجتمعاً</w:t>
      </w:r>
      <w:r w:rsidR="001B12D4">
        <w:rPr>
          <w:rtl/>
        </w:rPr>
        <w:t>،</w:t>
      </w:r>
      <w:r>
        <w:rPr>
          <w:rtl/>
        </w:rPr>
        <w:t xml:space="preserve"> نحو القمّة الشاهقة في الأخلاق والآداب.</w:t>
      </w:r>
    </w:p>
    <w:p w:rsidR="00915B0B" w:rsidRDefault="00915B0B" w:rsidP="001B12D4">
      <w:pPr>
        <w:pStyle w:val="libNormal"/>
        <w:rPr>
          <w:rtl/>
        </w:rPr>
      </w:pPr>
      <w:r>
        <w:rPr>
          <w:rtl/>
        </w:rPr>
        <w:t>فقد كانوا حقّاً وحقيقةً معلِّمي الأخلاق بالقول والفعل</w:t>
      </w:r>
      <w:r w:rsidR="001B12D4">
        <w:rPr>
          <w:rtl/>
        </w:rPr>
        <w:t>،</w:t>
      </w:r>
      <w:r>
        <w:rPr>
          <w:rtl/>
        </w:rPr>
        <w:t xml:space="preserve"> والإرشاد والعمل</w:t>
      </w:r>
      <w:r w:rsidR="001B12D4">
        <w:rPr>
          <w:rtl/>
        </w:rPr>
        <w:t>،</w:t>
      </w:r>
      <w:r>
        <w:rPr>
          <w:rtl/>
        </w:rPr>
        <w:t xml:space="preserve"> كما اعترف لهم بذلك الصديق والعدوّ.</w:t>
      </w:r>
    </w:p>
    <w:p w:rsidR="00915B0B" w:rsidRDefault="00915B0B" w:rsidP="001B12D4">
      <w:pPr>
        <w:pStyle w:val="libNormal"/>
        <w:rPr>
          <w:rtl/>
        </w:rPr>
      </w:pPr>
      <w:r>
        <w:rPr>
          <w:rtl/>
        </w:rPr>
        <w:t>وقد أقرّ ابن أبي الحديد المعتزلي ببلوغهم غاية الفضل ومنتهى الفضيلة في السجايا الكريمة</w:t>
      </w:r>
      <w:r w:rsidR="001B12D4">
        <w:rPr>
          <w:rtl/>
        </w:rPr>
        <w:t>،</w:t>
      </w:r>
      <w:r>
        <w:rPr>
          <w:rtl/>
        </w:rPr>
        <w:t xml:space="preserve"> والأخلاق العظيمة.</w:t>
      </w:r>
    </w:p>
    <w:p w:rsidR="00915B0B" w:rsidRDefault="00915B0B" w:rsidP="001B12D4">
      <w:pPr>
        <w:pStyle w:val="libNormal"/>
        <w:rPr>
          <w:rtl/>
        </w:rPr>
      </w:pPr>
      <w:r>
        <w:rPr>
          <w:rtl/>
        </w:rPr>
        <w:t>فقال فيما قدّمه في فضل أميرالمؤمنين عليّ بن أبي طالب عليه السلام</w:t>
      </w:r>
      <w:r w:rsidR="001B12D4">
        <w:rPr>
          <w:rtl/>
        </w:rPr>
        <w:t>:</w:t>
      </w:r>
      <w:r>
        <w:rPr>
          <w:rtl/>
        </w:rPr>
        <w:t xml:space="preserve"> ـ</w:t>
      </w:r>
    </w:p>
    <w:p w:rsidR="00915B0B" w:rsidRDefault="00915B0B" w:rsidP="001B12D4">
      <w:pPr>
        <w:pStyle w:val="libNormal"/>
        <w:rPr>
          <w:rtl/>
        </w:rPr>
      </w:pPr>
      <w:r>
        <w:rPr>
          <w:rtl/>
        </w:rPr>
        <w:t>(وما أقول في رجلٍ تُعزى إليه كلّ فضيلة</w:t>
      </w:r>
      <w:r w:rsidR="001B12D4">
        <w:rPr>
          <w:rtl/>
        </w:rPr>
        <w:t>،</w:t>
      </w:r>
      <w:r>
        <w:rPr>
          <w:rtl/>
        </w:rPr>
        <w:t xml:space="preserve"> وتنتهي إليه كلّ فرقة</w:t>
      </w:r>
      <w:r w:rsidR="001B12D4">
        <w:rPr>
          <w:rtl/>
        </w:rPr>
        <w:t>،</w:t>
      </w:r>
      <w:r>
        <w:rPr>
          <w:rtl/>
        </w:rPr>
        <w:t xml:space="preserve"> وتتجاذبه كلّ طائفة.</w:t>
      </w:r>
    </w:p>
    <w:p w:rsidR="00915B0B" w:rsidRDefault="00915B0B" w:rsidP="001B12D4">
      <w:pPr>
        <w:pStyle w:val="libNormal"/>
        <w:rPr>
          <w:rtl/>
        </w:rPr>
      </w:pPr>
      <w:r>
        <w:rPr>
          <w:rtl/>
        </w:rPr>
        <w:t>فهو رئيس الفضائل وينبوعها</w:t>
      </w:r>
      <w:r w:rsidR="001B12D4">
        <w:rPr>
          <w:rtl/>
        </w:rPr>
        <w:t>،</w:t>
      </w:r>
      <w:r>
        <w:rPr>
          <w:rtl/>
        </w:rPr>
        <w:t xml:space="preserve"> وأبو عُذرها</w:t>
      </w:r>
      <w:r w:rsidR="001B12D4">
        <w:rPr>
          <w:rtl/>
        </w:rPr>
        <w:t>،</w:t>
      </w:r>
      <w:r>
        <w:rPr>
          <w:rtl/>
        </w:rPr>
        <w:t xml:space="preserve"> وسابق مضمارها</w:t>
      </w:r>
      <w:r w:rsidR="001B12D4">
        <w:rPr>
          <w:rtl/>
        </w:rPr>
        <w:t>،</w:t>
      </w:r>
      <w:r>
        <w:rPr>
          <w:rtl/>
        </w:rPr>
        <w:t xml:space="preserve"> ومجلّى حلبتها</w:t>
      </w:r>
      <w:r w:rsidR="001B12D4">
        <w:rPr>
          <w:rtl/>
        </w:rPr>
        <w:t>،</w:t>
      </w:r>
      <w:r>
        <w:rPr>
          <w:rtl/>
        </w:rPr>
        <w:t xml:space="preserve"> كلّ من بزغ فيها بعده فمنه أخذ</w:t>
      </w:r>
      <w:r w:rsidR="001B12D4">
        <w:rPr>
          <w:rtl/>
        </w:rPr>
        <w:t>،</w:t>
      </w:r>
      <w:r>
        <w:rPr>
          <w:rtl/>
        </w:rPr>
        <w:t xml:space="preserve"> وله اقتفى</w:t>
      </w:r>
      <w:r w:rsidR="001B12D4">
        <w:rPr>
          <w:rtl/>
        </w:rPr>
        <w:t>،</w:t>
      </w:r>
      <w:r>
        <w:rPr>
          <w:rtl/>
        </w:rPr>
        <w:t xml:space="preserve"> وعلى مثاله احتذى</w:t>
      </w:r>
      <w:r w:rsidR="001B12D4">
        <w:rPr>
          <w:rtl/>
        </w:rPr>
        <w:t>.</w:t>
      </w:r>
      <w:r>
        <w:rPr>
          <w:rtl/>
        </w:rPr>
        <w:t>..</w:t>
      </w:r>
    </w:p>
    <w:p w:rsidR="00915B0B" w:rsidRDefault="00915B0B" w:rsidP="001B12D4">
      <w:pPr>
        <w:pStyle w:val="libNormal"/>
        <w:rPr>
          <w:rtl/>
        </w:rPr>
      </w:pPr>
      <w:r>
        <w:rPr>
          <w:rtl/>
        </w:rPr>
        <w:t>وأمّا الشجاعة فإنّه أنسى الناس فيها ذكرَ من كان قبله</w:t>
      </w:r>
      <w:r w:rsidR="001B12D4">
        <w:rPr>
          <w:rtl/>
        </w:rPr>
        <w:t>،</w:t>
      </w:r>
      <w:r>
        <w:rPr>
          <w:rtl/>
        </w:rPr>
        <w:t xml:space="preserve"> ومحا اسم من يأتي بعده.</w:t>
      </w:r>
    </w:p>
    <w:p w:rsidR="00915B0B" w:rsidRDefault="00915B0B" w:rsidP="001B12D4">
      <w:pPr>
        <w:pStyle w:val="libNormal"/>
        <w:rPr>
          <w:rtl/>
        </w:rPr>
      </w:pPr>
      <w:r>
        <w:rPr>
          <w:rtl/>
        </w:rPr>
        <w:t>ومقاماته في الحرب مشهورة يُضرب بها الأمثال إلى يوم القيامة.</w:t>
      </w:r>
    </w:p>
    <w:p w:rsidR="00915B0B" w:rsidRDefault="00915B0B" w:rsidP="001B12D4">
      <w:pPr>
        <w:pStyle w:val="libNormal"/>
        <w:rPr>
          <w:rtl/>
        </w:rPr>
      </w:pPr>
      <w:r>
        <w:rPr>
          <w:rtl/>
        </w:rPr>
        <w:t>وهو الشجاع الذي ما فرَّ قطّ</w:t>
      </w:r>
      <w:r w:rsidR="001B12D4">
        <w:rPr>
          <w:rtl/>
        </w:rPr>
        <w:t>،</w:t>
      </w:r>
      <w:r>
        <w:rPr>
          <w:rtl/>
        </w:rPr>
        <w:t xml:space="preserve"> ولا ارتاع من كتيبة</w:t>
      </w:r>
      <w:r w:rsidR="001B12D4">
        <w:rPr>
          <w:rtl/>
        </w:rPr>
        <w:t>،</w:t>
      </w:r>
      <w:r>
        <w:rPr>
          <w:rtl/>
        </w:rPr>
        <w:t xml:space="preserve"> ولا بارز أحداً إلّا قتله</w:t>
      </w:r>
      <w:r w:rsidR="001B12D4">
        <w:rPr>
          <w:rtl/>
        </w:rPr>
        <w:t>،</w:t>
      </w:r>
      <w:r>
        <w:rPr>
          <w:rtl/>
        </w:rPr>
        <w:t xml:space="preserve"> ولا ضرب ضربةً قطّ فاحتاجت الاُولى إلى ثانية</w:t>
      </w:r>
      <w:r w:rsidR="001B12D4">
        <w:rPr>
          <w:rtl/>
        </w:rPr>
        <w:t>.</w:t>
      </w:r>
      <w:r>
        <w:rPr>
          <w:rtl/>
        </w:rPr>
        <w:t>..</w:t>
      </w:r>
    </w:p>
    <w:p w:rsidR="00915B0B" w:rsidRDefault="00915B0B" w:rsidP="001B12D4">
      <w:pPr>
        <w:pStyle w:val="libNormal"/>
        <w:rPr>
          <w:rtl/>
        </w:rPr>
      </w:pPr>
      <w:r>
        <w:rPr>
          <w:rtl/>
        </w:rPr>
        <w:t>وكانت العرب تفتخر بوقوفها في الحرب في مقابلته</w:t>
      </w:r>
      <w:r w:rsidR="001B12D4">
        <w:rPr>
          <w:rtl/>
        </w:rPr>
        <w:t>.</w:t>
      </w:r>
      <w:r>
        <w:rPr>
          <w:rtl/>
        </w:rPr>
        <w:t>..</w:t>
      </w:r>
    </w:p>
    <w:p w:rsidR="00915B0B" w:rsidRDefault="00915B0B" w:rsidP="001B12D4">
      <w:pPr>
        <w:pStyle w:val="libNormal"/>
        <w:rPr>
          <w:rtl/>
        </w:rPr>
      </w:pPr>
      <w:r>
        <w:rPr>
          <w:rtl/>
        </w:rPr>
        <w:t>وجملة الأمر أنّ كلّ شجاع في الدُّنيا إليه ينتهي</w:t>
      </w:r>
      <w:r w:rsidR="001B12D4">
        <w:rPr>
          <w:rtl/>
        </w:rPr>
        <w:t>،</w:t>
      </w:r>
      <w:r>
        <w:rPr>
          <w:rtl/>
        </w:rPr>
        <w:t xml:space="preserve"> وباسمه ينادى في مشارق الأرض ومغاربها</w:t>
      </w:r>
      <w:r w:rsidR="001B12D4">
        <w:rPr>
          <w:rtl/>
        </w:rPr>
        <w:t>.</w:t>
      </w:r>
      <w:r>
        <w:rPr>
          <w:rtl/>
        </w:rPr>
        <w:t>..</w:t>
      </w:r>
    </w:p>
    <w:p w:rsidR="00915B0B" w:rsidRDefault="00915B0B" w:rsidP="001B12D4">
      <w:pPr>
        <w:pStyle w:val="libNormal"/>
        <w:rPr>
          <w:rtl/>
        </w:rPr>
      </w:pPr>
      <w:r>
        <w:rPr>
          <w:rtl/>
        </w:rPr>
        <w:t>وأمّا السخاء والجود فحاله فيه ظاهرة</w:t>
      </w:r>
      <w:r w:rsidR="001B12D4">
        <w:rPr>
          <w:rtl/>
        </w:rPr>
        <w:t>،</w:t>
      </w:r>
      <w:r>
        <w:rPr>
          <w:rtl/>
        </w:rPr>
        <w:t xml:space="preserve"> وكان يصوم ويطوي ويؤثِر بزاده.</w:t>
      </w:r>
    </w:p>
    <w:p w:rsidR="00915B0B" w:rsidRDefault="00915B0B" w:rsidP="001B12D4">
      <w:pPr>
        <w:pStyle w:val="libNormal"/>
        <w:rPr>
          <w:rtl/>
        </w:rPr>
      </w:pPr>
      <w:r>
        <w:rPr>
          <w:rtl/>
        </w:rPr>
        <w:t>وفيه أنزل</w:t>
      </w:r>
      <w:r w:rsidR="001B12D4">
        <w:rPr>
          <w:rtl/>
        </w:rPr>
        <w:t>:</w:t>
      </w:r>
      <w:r>
        <w:rPr>
          <w:rtl/>
        </w:rPr>
        <w:t xml:space="preserve"> </w:t>
      </w:r>
      <w:r w:rsidRPr="00E831AD">
        <w:rPr>
          <w:rStyle w:val="libAlaemChar"/>
          <w:rtl/>
        </w:rPr>
        <w:t>(</w:t>
      </w:r>
      <w:r w:rsidRPr="009B1462">
        <w:rPr>
          <w:rStyle w:val="libAieChar"/>
          <w:rtl/>
        </w:rPr>
        <w:t>وَيُطْعِمُونَ الطَّعَامَ عَلَىٰ حُبِّهِ مِسْكِينًا وَيَتِيمًا وَأَسِيرًا (</w:t>
      </w:r>
      <w:r w:rsidRPr="009B1462">
        <w:rPr>
          <w:rStyle w:val="libAieChar"/>
          <w:rFonts w:hint="cs"/>
          <w:rtl/>
        </w:rPr>
        <w:t>8</w:t>
      </w:r>
      <w:r w:rsidRPr="009B1462">
        <w:rPr>
          <w:rStyle w:val="libAieChar"/>
          <w:rtl/>
        </w:rPr>
        <w:t>) إِنَّمَا نُطْعِمُكُمْ لِوَجْهِ اللَّـهِ لَا نُرِيدُ مِنكُمْ جَزَاءً وَلَا شُكُورًا</w:t>
      </w:r>
      <w:r w:rsidRPr="00E831AD">
        <w:rPr>
          <w:rStyle w:val="libAlaemChar"/>
          <w:rtl/>
        </w:rPr>
        <w:t>)</w:t>
      </w:r>
      <w:r>
        <w:rPr>
          <w:rtl/>
        </w:rPr>
        <w:t xml:space="preserve">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الإنسان</w:t>
      </w:r>
      <w:r w:rsidR="001B12D4">
        <w:rPr>
          <w:rtl/>
        </w:rPr>
        <w:t>:</w:t>
      </w:r>
      <w:r>
        <w:rPr>
          <w:rtl/>
        </w:rPr>
        <w:t xml:space="preserve"> الآيتان 8 و 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وقال الشعبي وقد ذكره عليه السلام</w:t>
      </w:r>
      <w:r w:rsidR="001B12D4">
        <w:rPr>
          <w:rtl/>
        </w:rPr>
        <w:t>:</w:t>
      </w:r>
      <w:r>
        <w:rPr>
          <w:rtl/>
        </w:rPr>
        <w:t xml:space="preserve"> ـ كان أسخى الناس</w:t>
      </w:r>
      <w:r w:rsidR="001B12D4">
        <w:rPr>
          <w:rtl/>
        </w:rPr>
        <w:t>،</w:t>
      </w:r>
      <w:r>
        <w:rPr>
          <w:rtl/>
        </w:rPr>
        <w:t xml:space="preserve"> كان على الخلق الذي يحبّه الله</w:t>
      </w:r>
      <w:r w:rsidR="001B12D4">
        <w:rPr>
          <w:rtl/>
        </w:rPr>
        <w:t>:</w:t>
      </w:r>
      <w:r>
        <w:rPr>
          <w:rtl/>
        </w:rPr>
        <w:t xml:space="preserve"> السخاء والجود</w:t>
      </w:r>
      <w:r w:rsidR="001B12D4">
        <w:rPr>
          <w:rtl/>
        </w:rPr>
        <w:t>،</w:t>
      </w:r>
      <w:r>
        <w:rPr>
          <w:rtl/>
        </w:rPr>
        <w:t xml:space="preserve"> ما قال لسائلٍ قطّ.</w:t>
      </w:r>
    </w:p>
    <w:p w:rsidR="00915B0B" w:rsidRDefault="00915B0B" w:rsidP="001B12D4">
      <w:pPr>
        <w:pStyle w:val="libNormal"/>
        <w:rPr>
          <w:rtl/>
        </w:rPr>
      </w:pPr>
      <w:r>
        <w:rPr>
          <w:rtl/>
        </w:rPr>
        <w:t>وقال عدوّه ومبغضه الذي يجتهد في وصمه وعيبه معاوية بن أبي سفيان لمحفن بن أبي محفن الضبيّ لمّا قال له</w:t>
      </w:r>
      <w:r w:rsidR="001B12D4">
        <w:rPr>
          <w:rtl/>
        </w:rPr>
        <w:t>:</w:t>
      </w:r>
      <w:r>
        <w:rPr>
          <w:rtl/>
        </w:rPr>
        <w:t xml:space="preserve"> جئتك من عند أبخل الناس</w:t>
      </w:r>
      <w:r w:rsidR="001B12D4">
        <w:rPr>
          <w:rtl/>
        </w:rPr>
        <w:t>،</w:t>
      </w:r>
      <w:r>
        <w:rPr>
          <w:rtl/>
        </w:rPr>
        <w:t xml:space="preserve"> فقال</w:t>
      </w:r>
      <w:r w:rsidR="001B12D4">
        <w:rPr>
          <w:rtl/>
        </w:rPr>
        <w:t>:</w:t>
      </w:r>
    </w:p>
    <w:p w:rsidR="00915B0B" w:rsidRDefault="00915B0B" w:rsidP="001B12D4">
      <w:pPr>
        <w:pStyle w:val="libNormal"/>
        <w:rPr>
          <w:rtl/>
        </w:rPr>
      </w:pPr>
      <w:r>
        <w:rPr>
          <w:rtl/>
        </w:rPr>
        <w:t>ويحك! كيف تقول إنّه أبخل الناس</w:t>
      </w:r>
      <w:r w:rsidR="001B12D4">
        <w:rPr>
          <w:rtl/>
        </w:rPr>
        <w:t>،</w:t>
      </w:r>
      <w:r>
        <w:rPr>
          <w:rtl/>
        </w:rPr>
        <w:t xml:space="preserve"> لو ملك بيتاً من تبر وبيتاً من تبن</w:t>
      </w:r>
      <w:r w:rsidR="001B12D4">
        <w:rPr>
          <w:rtl/>
        </w:rPr>
        <w:t>،</w:t>
      </w:r>
      <w:r>
        <w:rPr>
          <w:rtl/>
        </w:rPr>
        <w:t xml:space="preserve"> لأنفد تبره قبل تبنه</w:t>
      </w:r>
      <w:r w:rsidR="001B12D4">
        <w:rPr>
          <w:rtl/>
        </w:rPr>
        <w:t>.</w:t>
      </w:r>
      <w:r>
        <w:rPr>
          <w:rtl/>
        </w:rPr>
        <w:t>..</w:t>
      </w:r>
    </w:p>
    <w:p w:rsidR="00915B0B" w:rsidRDefault="00915B0B" w:rsidP="001B12D4">
      <w:pPr>
        <w:pStyle w:val="libNormal"/>
        <w:rPr>
          <w:rtl/>
        </w:rPr>
      </w:pPr>
      <w:r>
        <w:rPr>
          <w:rtl/>
        </w:rPr>
        <w:t>وهو الذي لم يخلّف ميراثاً وكانت الدُّنيا كلّها بيده</w:t>
      </w:r>
      <w:r w:rsidR="001B12D4">
        <w:rPr>
          <w:rtl/>
        </w:rPr>
        <w:t>،</w:t>
      </w:r>
      <w:r>
        <w:rPr>
          <w:rtl/>
        </w:rPr>
        <w:t xml:space="preserve"> إلّا ما كان من الشام.</w:t>
      </w:r>
    </w:p>
    <w:p w:rsidR="00915B0B" w:rsidRDefault="00915B0B" w:rsidP="001B12D4">
      <w:pPr>
        <w:pStyle w:val="libNormal"/>
        <w:rPr>
          <w:rtl/>
        </w:rPr>
      </w:pPr>
      <w:r>
        <w:rPr>
          <w:rtl/>
        </w:rPr>
        <w:t>وأمّا الحلم والصفح فكان أحلم الناس عن ذنب</w:t>
      </w:r>
      <w:r w:rsidR="001B12D4">
        <w:rPr>
          <w:rtl/>
        </w:rPr>
        <w:t>،</w:t>
      </w:r>
      <w:r>
        <w:rPr>
          <w:rtl/>
        </w:rPr>
        <w:t xml:space="preserve"> وأصفحهم عن مسيء.</w:t>
      </w:r>
    </w:p>
    <w:p w:rsidR="00915B0B" w:rsidRDefault="00915B0B" w:rsidP="001B12D4">
      <w:pPr>
        <w:pStyle w:val="libNormal"/>
        <w:rPr>
          <w:rtl/>
        </w:rPr>
      </w:pPr>
      <w:r>
        <w:rPr>
          <w:rtl/>
        </w:rPr>
        <w:t>وقد ظهر صحّة ما قلناه يوم الجمل</w:t>
      </w:r>
      <w:r w:rsidR="001B12D4">
        <w:rPr>
          <w:rtl/>
        </w:rPr>
        <w:t>،</w:t>
      </w:r>
      <w:r>
        <w:rPr>
          <w:rtl/>
        </w:rPr>
        <w:t xml:space="preserve"> حيث ظفر بمروان بن الحكم ـ وكان أعدى الناس له وأشدّهم بغضاً ـ فصفح عنه.</w:t>
      </w:r>
    </w:p>
    <w:p w:rsidR="00915B0B" w:rsidRDefault="00915B0B" w:rsidP="001B12D4">
      <w:pPr>
        <w:pStyle w:val="libNormal"/>
        <w:rPr>
          <w:rtl/>
        </w:rPr>
      </w:pPr>
      <w:r>
        <w:rPr>
          <w:rtl/>
        </w:rPr>
        <w:t>وكان عبد الله بن الزبير يشتمه على رؤوس الأشهاد</w:t>
      </w:r>
      <w:r w:rsidR="001B12D4">
        <w:rPr>
          <w:rtl/>
        </w:rPr>
        <w:t>.</w:t>
      </w:r>
      <w:r>
        <w:rPr>
          <w:rtl/>
        </w:rPr>
        <w:t>.. فظفر به يوم الجمل</w:t>
      </w:r>
      <w:r w:rsidR="001B12D4">
        <w:rPr>
          <w:rtl/>
        </w:rPr>
        <w:t>،</w:t>
      </w:r>
      <w:r>
        <w:rPr>
          <w:rtl/>
        </w:rPr>
        <w:t xml:space="preserve"> فأخذه أسيراً</w:t>
      </w:r>
      <w:r w:rsidR="001B12D4">
        <w:rPr>
          <w:rtl/>
        </w:rPr>
        <w:t>،</w:t>
      </w:r>
      <w:r>
        <w:rPr>
          <w:rtl/>
        </w:rPr>
        <w:t xml:space="preserve"> فصفح عنه وقال</w:t>
      </w:r>
      <w:r w:rsidR="001B12D4">
        <w:rPr>
          <w:rtl/>
        </w:rPr>
        <w:t>:</w:t>
      </w:r>
      <w:r>
        <w:rPr>
          <w:rtl/>
        </w:rPr>
        <w:t xml:space="preserve"> إذهب فلا أرينّك</w:t>
      </w:r>
      <w:r w:rsidR="001B12D4">
        <w:rPr>
          <w:rtl/>
        </w:rPr>
        <w:t>،</w:t>
      </w:r>
      <w:r>
        <w:rPr>
          <w:rtl/>
        </w:rPr>
        <w:t xml:space="preserve"> لم يزده على ذلك.</w:t>
      </w:r>
    </w:p>
    <w:p w:rsidR="00915B0B" w:rsidRDefault="00915B0B" w:rsidP="001B12D4">
      <w:pPr>
        <w:pStyle w:val="libNormal"/>
        <w:rPr>
          <w:rtl/>
        </w:rPr>
      </w:pPr>
      <w:r>
        <w:rPr>
          <w:rtl/>
        </w:rPr>
        <w:t>وظفر بسعيد بن العاص بعد وقعة الجمل بمكّة ـ وكان له عدوّاً ـ فأعرض عنه</w:t>
      </w:r>
      <w:r w:rsidR="001B12D4">
        <w:rPr>
          <w:rtl/>
        </w:rPr>
        <w:t>،</w:t>
      </w:r>
      <w:r>
        <w:rPr>
          <w:rtl/>
        </w:rPr>
        <w:t xml:space="preserve"> ولم يقُل له شيئاً.</w:t>
      </w:r>
    </w:p>
    <w:p w:rsidR="00915B0B" w:rsidRDefault="00915B0B" w:rsidP="001B12D4">
      <w:pPr>
        <w:pStyle w:val="libNormal"/>
        <w:rPr>
          <w:rtl/>
        </w:rPr>
      </w:pPr>
      <w:r>
        <w:rPr>
          <w:rtl/>
        </w:rPr>
        <w:t>وقد علمتم ما كان من عائشة في أمره</w:t>
      </w:r>
      <w:r w:rsidR="001B12D4">
        <w:rPr>
          <w:rtl/>
        </w:rPr>
        <w:t>،</w:t>
      </w:r>
      <w:r>
        <w:rPr>
          <w:rtl/>
        </w:rPr>
        <w:t xml:space="preserve"> فلمّا ظفر بها أكرمها</w:t>
      </w:r>
      <w:r w:rsidR="001B12D4">
        <w:rPr>
          <w:rtl/>
        </w:rPr>
        <w:t>،</w:t>
      </w:r>
      <w:r>
        <w:rPr>
          <w:rtl/>
        </w:rPr>
        <w:t xml:space="preserve"> وبعث معها إلى المدينة عشرين امرأة من نساء عبد القيس</w:t>
      </w:r>
      <w:r w:rsidR="001B12D4">
        <w:rPr>
          <w:rtl/>
        </w:rPr>
        <w:t>،</w:t>
      </w:r>
      <w:r>
        <w:rPr>
          <w:rtl/>
        </w:rPr>
        <w:t xml:space="preserve"> عمّمهنّ بالعمائم وقلّدهنّ بالسيوف.</w:t>
      </w:r>
    </w:p>
    <w:p w:rsidR="00915B0B" w:rsidRDefault="00915B0B" w:rsidP="001B12D4">
      <w:pPr>
        <w:pStyle w:val="libNormal"/>
        <w:rPr>
          <w:rtl/>
        </w:rPr>
      </w:pPr>
      <w:r>
        <w:rPr>
          <w:rtl/>
        </w:rPr>
        <w:t>وحاربه أهل البصرة</w:t>
      </w:r>
      <w:r w:rsidR="001B12D4">
        <w:rPr>
          <w:rtl/>
        </w:rPr>
        <w:t>،</w:t>
      </w:r>
      <w:r>
        <w:rPr>
          <w:rtl/>
        </w:rPr>
        <w:t xml:space="preserve"> وضربوا وجهه ووجوه أولاده بالسيوف</w:t>
      </w:r>
      <w:r w:rsidR="001B12D4">
        <w:rPr>
          <w:rtl/>
        </w:rPr>
        <w:t>،</w:t>
      </w:r>
      <w:r>
        <w:rPr>
          <w:rtl/>
        </w:rPr>
        <w:t xml:space="preserve"> وشتموه ولعنوه</w:t>
      </w:r>
      <w:r w:rsidR="001B12D4">
        <w:rPr>
          <w:rtl/>
        </w:rPr>
        <w:t>،</w:t>
      </w:r>
      <w:r>
        <w:rPr>
          <w:rtl/>
        </w:rPr>
        <w:t xml:space="preserve"> فلمّا ظفر بهم رفع السيف عنهم</w:t>
      </w:r>
      <w:r w:rsidR="001B12D4">
        <w:rPr>
          <w:rtl/>
        </w:rPr>
        <w:t>،</w:t>
      </w:r>
      <w:r>
        <w:rPr>
          <w:rtl/>
        </w:rPr>
        <w:t xml:space="preserve"> ونادى مناديه في أقطار العسكر</w:t>
      </w:r>
      <w:r w:rsidR="001B12D4">
        <w:rPr>
          <w:rtl/>
        </w:rPr>
        <w:t>:</w:t>
      </w:r>
      <w:r>
        <w:rPr>
          <w:rtl/>
        </w:rPr>
        <w:t xml:space="preserve"> ألا لا يُتبَع مولٍّ</w:t>
      </w:r>
      <w:r w:rsidR="001B12D4">
        <w:rPr>
          <w:rtl/>
        </w:rPr>
        <w:t>،</w:t>
      </w:r>
      <w:r>
        <w:rPr>
          <w:rtl/>
        </w:rPr>
        <w:t xml:space="preserve"> ولا يُجهز على جريح</w:t>
      </w:r>
      <w:r w:rsidR="001B12D4">
        <w:rPr>
          <w:rtl/>
        </w:rPr>
        <w:t>،</w:t>
      </w:r>
      <w:r>
        <w:rPr>
          <w:rtl/>
        </w:rPr>
        <w:t xml:space="preserve"> ولا يُقتل مستأسر</w:t>
      </w:r>
      <w:r w:rsidR="001B12D4">
        <w:rPr>
          <w:rtl/>
        </w:rPr>
        <w:t>،</w:t>
      </w:r>
      <w:r>
        <w:rPr>
          <w:rtl/>
        </w:rPr>
        <w:t xml:space="preserve"> ومن ألقى سلاح فهو آمن</w:t>
      </w:r>
      <w:r w:rsidR="001B12D4">
        <w:rPr>
          <w:rtl/>
        </w:rPr>
        <w:t>،</w:t>
      </w:r>
      <w:r>
        <w:rPr>
          <w:rtl/>
        </w:rPr>
        <w:t xml:space="preserve"> ومن تحيّز إلى عسكر الإمام فهو آمن</w:t>
      </w:r>
      <w:r w:rsidR="001B12D4">
        <w:rPr>
          <w:rtl/>
        </w:rPr>
        <w:t>،</w:t>
      </w:r>
      <w:r>
        <w:rPr>
          <w:rtl/>
        </w:rPr>
        <w:t xml:space="preserve"> ولم يأخذ أثقالهم</w:t>
      </w:r>
      <w:r w:rsidR="001B12D4">
        <w:rPr>
          <w:rtl/>
        </w:rPr>
        <w:t>،</w:t>
      </w:r>
      <w:r>
        <w:rPr>
          <w:rtl/>
        </w:rPr>
        <w:t xml:space="preserve"> ولا سبى ذراريهم</w:t>
      </w:r>
      <w:r w:rsidR="001B12D4">
        <w:rPr>
          <w:rtl/>
        </w:rPr>
        <w:t>،</w:t>
      </w:r>
      <w:r>
        <w:rPr>
          <w:rtl/>
        </w:rPr>
        <w:t xml:space="preserve"> ولا غَنِم شيئاً من أموالهم.</w:t>
      </w:r>
    </w:p>
    <w:p w:rsidR="00915B0B" w:rsidRDefault="00915B0B" w:rsidP="001B12D4">
      <w:pPr>
        <w:pStyle w:val="libNormal"/>
        <w:rPr>
          <w:rtl/>
        </w:rPr>
      </w:pPr>
      <w:r>
        <w:rPr>
          <w:rtl/>
        </w:rPr>
        <w:t>ولو شاء أن يفعل كلّ ذلك لَفعَل</w:t>
      </w:r>
      <w:r w:rsidR="001B12D4">
        <w:rPr>
          <w:rtl/>
        </w:rPr>
        <w:t>،</w:t>
      </w:r>
      <w:r>
        <w:rPr>
          <w:rtl/>
        </w:rPr>
        <w:t xml:space="preserve"> ولكنّه أبى إلّا الصفح والعفو</w:t>
      </w:r>
      <w:r w:rsidR="001B12D4">
        <w:rPr>
          <w:rtl/>
        </w:rPr>
        <w:t>،</w:t>
      </w:r>
      <w:r>
        <w:rPr>
          <w:rtl/>
        </w:rPr>
        <w:t xml:space="preserve"> وتقبّل سنّة</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رسول الله صلى الله عليه وآله يوم فتح مكّة</w:t>
      </w:r>
      <w:r w:rsidR="001B12D4">
        <w:rPr>
          <w:rtl/>
        </w:rPr>
        <w:t>،</w:t>
      </w:r>
      <w:r>
        <w:rPr>
          <w:rtl/>
        </w:rPr>
        <w:t xml:space="preserve"> فإنّه عفا والأحقاد لم تبرد</w:t>
      </w:r>
      <w:r w:rsidR="001B12D4">
        <w:rPr>
          <w:rtl/>
        </w:rPr>
        <w:t>،</w:t>
      </w:r>
      <w:r>
        <w:rPr>
          <w:rtl/>
        </w:rPr>
        <w:t xml:space="preserve"> والإساءة لم تُنسَ</w:t>
      </w:r>
      <w:r w:rsidR="001B12D4">
        <w:rPr>
          <w:rtl/>
        </w:rPr>
        <w:t>.</w:t>
      </w:r>
      <w:r>
        <w:rPr>
          <w:rtl/>
        </w:rPr>
        <w:t>..</w:t>
      </w:r>
    </w:p>
    <w:p w:rsidR="00915B0B" w:rsidRDefault="00915B0B" w:rsidP="001B12D4">
      <w:pPr>
        <w:pStyle w:val="libNormal"/>
        <w:rPr>
          <w:rtl/>
        </w:rPr>
      </w:pPr>
      <w:r>
        <w:rPr>
          <w:rtl/>
        </w:rPr>
        <w:t>وأمّا سماحة الأخلاق</w:t>
      </w:r>
      <w:r w:rsidR="001B12D4">
        <w:rPr>
          <w:rtl/>
        </w:rPr>
        <w:t>،</w:t>
      </w:r>
      <w:r>
        <w:rPr>
          <w:rtl/>
        </w:rPr>
        <w:t xml:space="preserve"> وبشر الوجه</w:t>
      </w:r>
      <w:r w:rsidR="001B12D4">
        <w:rPr>
          <w:rtl/>
        </w:rPr>
        <w:t>،</w:t>
      </w:r>
      <w:r>
        <w:rPr>
          <w:rtl/>
        </w:rPr>
        <w:t xml:space="preserve"> وطلاقة المحيّا والتبسّم</w:t>
      </w:r>
      <w:r w:rsidR="001B12D4">
        <w:rPr>
          <w:rtl/>
        </w:rPr>
        <w:t>،</w:t>
      </w:r>
      <w:r>
        <w:rPr>
          <w:rtl/>
        </w:rPr>
        <w:t xml:space="preserve"> فهو المضروب به المثل فيه</w:t>
      </w:r>
      <w:r w:rsidR="001B12D4">
        <w:rPr>
          <w:rtl/>
        </w:rPr>
        <w:t>.</w:t>
      </w:r>
      <w:r>
        <w:rPr>
          <w:rtl/>
        </w:rPr>
        <w:t>..</w:t>
      </w:r>
    </w:p>
    <w:p w:rsidR="00915B0B" w:rsidRDefault="00915B0B" w:rsidP="001B12D4">
      <w:pPr>
        <w:pStyle w:val="libNormal"/>
        <w:rPr>
          <w:rtl/>
        </w:rPr>
      </w:pPr>
      <w:r>
        <w:rPr>
          <w:rtl/>
        </w:rPr>
        <w:t>قال صعصعة بن صوحان وغيره من شيعته وأصحابه</w:t>
      </w:r>
      <w:r w:rsidR="001B12D4">
        <w:rPr>
          <w:rtl/>
        </w:rPr>
        <w:t>:</w:t>
      </w:r>
      <w:r>
        <w:rPr>
          <w:rtl/>
        </w:rPr>
        <w:t xml:space="preserve"> كان فينا كأحدنا</w:t>
      </w:r>
      <w:r w:rsidR="001B12D4">
        <w:rPr>
          <w:rtl/>
        </w:rPr>
        <w:t>،</w:t>
      </w:r>
      <w:r>
        <w:rPr>
          <w:rtl/>
        </w:rPr>
        <w:t xml:space="preserve"> لين جانب</w:t>
      </w:r>
      <w:r w:rsidR="001B12D4">
        <w:rPr>
          <w:rtl/>
        </w:rPr>
        <w:t>،</w:t>
      </w:r>
      <w:r>
        <w:rPr>
          <w:rtl/>
        </w:rPr>
        <w:t xml:space="preserve"> وشدّة تواضع</w:t>
      </w:r>
      <w:r w:rsidR="001B12D4">
        <w:rPr>
          <w:rtl/>
        </w:rPr>
        <w:t>،</w:t>
      </w:r>
      <w:r>
        <w:rPr>
          <w:rtl/>
        </w:rPr>
        <w:t xml:space="preserve"> وسهولة قياد</w:t>
      </w:r>
      <w:r w:rsidR="001B12D4">
        <w:rPr>
          <w:rtl/>
        </w:rPr>
        <w:t>،</w:t>
      </w:r>
      <w:r>
        <w:rPr>
          <w:rtl/>
        </w:rPr>
        <w:t xml:space="preserve"> وكنّا نهابه مهابة الأسير المربوط للسيّاف الواقف على رأسه</w:t>
      </w:r>
      <w:r w:rsidR="001B12D4">
        <w:rPr>
          <w:rtl/>
        </w:rPr>
        <w:t>.</w:t>
      </w:r>
      <w:r>
        <w:rPr>
          <w:rtl/>
        </w:rPr>
        <w:t>.</w:t>
      </w:r>
    </w:p>
    <w:p w:rsidR="00915B0B" w:rsidRDefault="00915B0B" w:rsidP="001B12D4">
      <w:pPr>
        <w:pStyle w:val="libNormal"/>
        <w:rPr>
          <w:rtl/>
        </w:rPr>
      </w:pPr>
      <w:r>
        <w:rPr>
          <w:rtl/>
        </w:rPr>
        <w:t>وقد بقى هذا الخُلُق متوارثاً</w:t>
      </w:r>
      <w:r w:rsidR="001B12D4">
        <w:rPr>
          <w:rtl/>
        </w:rPr>
        <w:t>،</w:t>
      </w:r>
      <w:r>
        <w:rPr>
          <w:rtl/>
        </w:rPr>
        <w:t xml:space="preserve"> متناقلاً في محبّيه وأولياءه إلى الآن</w:t>
      </w:r>
      <w:r w:rsidR="001B12D4">
        <w:rPr>
          <w:rtl/>
        </w:rPr>
        <w:t>،</w:t>
      </w:r>
      <w:r>
        <w:rPr>
          <w:rtl/>
        </w:rPr>
        <w:t xml:space="preserve"> كما بقى الجفاء والخشونة والوعورة في الجانب الآخر.</w:t>
      </w:r>
    </w:p>
    <w:p w:rsidR="00915B0B" w:rsidRDefault="00915B0B" w:rsidP="001B12D4">
      <w:pPr>
        <w:pStyle w:val="libNormal"/>
        <w:rPr>
          <w:rtl/>
        </w:rPr>
      </w:pPr>
      <w:r>
        <w:rPr>
          <w:rtl/>
        </w:rPr>
        <w:t xml:space="preserve">ومن له أدنى معرفة بأخلاق الناس وعوائدهم يعرف ذلك) </w:t>
      </w:r>
      <w:r w:rsidRPr="00E831AD">
        <w:rPr>
          <w:rStyle w:val="libFootnotenumChar"/>
          <w:rtl/>
        </w:rPr>
        <w:t>(1)</w:t>
      </w:r>
      <w:r>
        <w:rPr>
          <w:rtl/>
        </w:rPr>
        <w:t>.</w:t>
      </w:r>
    </w:p>
    <w:p w:rsidR="00915B0B" w:rsidRDefault="00915B0B" w:rsidP="001B12D4">
      <w:pPr>
        <w:pStyle w:val="libNormal"/>
        <w:rPr>
          <w:rtl/>
        </w:rPr>
      </w:pPr>
      <w:r>
        <w:rPr>
          <w:rtl/>
        </w:rPr>
        <w:t>فأهل البيت عليهم السلام هم قمّة الأخلاق الكريمة</w:t>
      </w:r>
      <w:r w:rsidR="001B12D4">
        <w:rPr>
          <w:rtl/>
        </w:rPr>
        <w:t>،</w:t>
      </w:r>
      <w:r>
        <w:rPr>
          <w:rtl/>
        </w:rPr>
        <w:t xml:space="preserve"> وذروة الشيم العظيمة</w:t>
      </w:r>
      <w:r w:rsidR="001B12D4">
        <w:rPr>
          <w:rtl/>
        </w:rPr>
        <w:t>،</w:t>
      </w:r>
      <w:r>
        <w:rPr>
          <w:rtl/>
        </w:rPr>
        <w:t xml:space="preserve"> بالوجدان والعيان</w:t>
      </w:r>
      <w:r w:rsidR="001B12D4">
        <w:rPr>
          <w:rtl/>
        </w:rPr>
        <w:t>،</w:t>
      </w:r>
      <w:r>
        <w:rPr>
          <w:rtl/>
        </w:rPr>
        <w:t xml:space="preserve"> وبتصديق المؤالف والمخالف.</w:t>
      </w:r>
    </w:p>
    <w:p w:rsidR="00915B0B" w:rsidRDefault="00915B0B" w:rsidP="001B12D4">
      <w:pPr>
        <w:pStyle w:val="libNormal"/>
        <w:rPr>
          <w:rtl/>
        </w:rPr>
      </w:pPr>
      <w:r>
        <w:rPr>
          <w:rtl/>
        </w:rPr>
        <w:t>فإنّهم هم الذين اهتمّوا بالأخلاق الفاضلة غاية الاهتمام</w:t>
      </w:r>
      <w:r w:rsidR="001B12D4">
        <w:rPr>
          <w:rtl/>
        </w:rPr>
        <w:t>،</w:t>
      </w:r>
      <w:r>
        <w:rPr>
          <w:rtl/>
        </w:rPr>
        <w:t xml:space="preserve"> حتّى جعلها سيّدهم الرسول الأعظم صلى الله عليه وآله من غايات البعثة النبويّة الشريفة حيث قال</w:t>
      </w:r>
      <w:r w:rsidR="001B12D4">
        <w:rPr>
          <w:rtl/>
        </w:rPr>
        <w:t>:</w:t>
      </w:r>
      <w:r>
        <w:rPr>
          <w:rtl/>
        </w:rPr>
        <w:t xml:space="preserve"> ـ</w:t>
      </w:r>
    </w:p>
    <w:p w:rsidR="00915B0B" w:rsidRDefault="00915B0B" w:rsidP="001B12D4">
      <w:pPr>
        <w:pStyle w:val="libNormal"/>
        <w:rPr>
          <w:rtl/>
        </w:rPr>
      </w:pPr>
      <w:r>
        <w:rPr>
          <w:rtl/>
        </w:rPr>
        <w:t xml:space="preserve">(بُعثت لاُتمّم مكارم الأخلاق) </w:t>
      </w:r>
      <w:r w:rsidRPr="00E831AD">
        <w:rPr>
          <w:rStyle w:val="libFootnotenumChar"/>
          <w:rtl/>
        </w:rPr>
        <w:t>(2)</w:t>
      </w:r>
      <w:r>
        <w:rPr>
          <w:rtl/>
        </w:rPr>
        <w:t>.</w:t>
      </w:r>
    </w:p>
    <w:p w:rsidR="00915B0B" w:rsidRDefault="00915B0B" w:rsidP="001B12D4">
      <w:pPr>
        <w:pStyle w:val="libNormal"/>
        <w:rPr>
          <w:rtl/>
        </w:rPr>
      </w:pPr>
      <w:r>
        <w:rPr>
          <w:rtl/>
        </w:rPr>
        <w:t>وجعله وصيّه أميرالمؤمنين عليه السلام رأس الايمان حيث قال</w:t>
      </w:r>
      <w:r w:rsidR="001B12D4">
        <w:rPr>
          <w:rtl/>
        </w:rPr>
        <w:t>:</w:t>
      </w:r>
      <w:r>
        <w:rPr>
          <w:rtl/>
        </w:rPr>
        <w:t xml:space="preserve"> ـ</w:t>
      </w:r>
    </w:p>
    <w:p w:rsidR="00915B0B" w:rsidRDefault="00915B0B" w:rsidP="001B12D4">
      <w:pPr>
        <w:pStyle w:val="libNormal"/>
        <w:rPr>
          <w:rtl/>
        </w:rPr>
      </w:pPr>
      <w:r>
        <w:rPr>
          <w:rtl/>
        </w:rPr>
        <w:t>(رأس الإيمان حُسن الخلق</w:t>
      </w:r>
      <w:r w:rsidR="001B12D4">
        <w:rPr>
          <w:rtl/>
        </w:rPr>
        <w:t>،</w:t>
      </w:r>
      <w:r>
        <w:rPr>
          <w:rtl/>
        </w:rPr>
        <w:t xml:space="preserve"> والتحلّي بالصدق) </w:t>
      </w:r>
      <w:r w:rsidRPr="00E831AD">
        <w:rPr>
          <w:rStyle w:val="libFootnotenumChar"/>
          <w:rtl/>
        </w:rPr>
        <w:t>(3)</w:t>
      </w:r>
      <w:r>
        <w:rPr>
          <w:rtl/>
        </w:rPr>
        <w:t>.</w:t>
      </w:r>
    </w:p>
    <w:p w:rsidR="00915B0B" w:rsidRDefault="00915B0B" w:rsidP="001B12D4">
      <w:pPr>
        <w:pStyle w:val="libNormal"/>
        <w:rPr>
          <w:rtl/>
        </w:rPr>
      </w:pPr>
      <w:r>
        <w:rPr>
          <w:rtl/>
        </w:rPr>
        <w:t>لذلك تلاحظ أنّه حتّى على الصعيد الإسلامي الذي هو القمّة الشاهقة في حقل الأدب الأخلاقي</w:t>
      </w:r>
      <w:r w:rsidR="001B12D4">
        <w:rPr>
          <w:rtl/>
        </w:rPr>
        <w:t>،</w:t>
      </w:r>
      <w:r>
        <w:rPr>
          <w:rtl/>
        </w:rPr>
        <w:t xml:space="preserve"> يتمثّل المسلك الصحيح والخالص من كلّ شوب في مذهب أهل البيت عليهم السلام فقط دون سائر المذاهب والفرق الإسلاميّة</w:t>
      </w:r>
      <w:r w:rsidR="001B12D4">
        <w:rPr>
          <w:rtl/>
        </w:rPr>
        <w:t>،</w:t>
      </w:r>
      <w:r>
        <w:rPr>
          <w:rtl/>
        </w:rPr>
        <w:t xml:space="preserve"> وفي سيرة محمّد</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شرح نهج البلاغة / ج 1 / ص 17 ـ ص 26.</w:t>
      </w:r>
    </w:p>
    <w:p w:rsidR="00915B0B" w:rsidRDefault="00915B0B" w:rsidP="00E831AD">
      <w:pPr>
        <w:pStyle w:val="libFootnote0"/>
        <w:rPr>
          <w:rtl/>
        </w:rPr>
      </w:pPr>
      <w:r>
        <w:rPr>
          <w:rtl/>
        </w:rPr>
        <w:t>(2) مستدرك الوسائل / ج 11 / ص 187.</w:t>
      </w:r>
    </w:p>
    <w:p w:rsidR="00915B0B" w:rsidRDefault="00915B0B" w:rsidP="00E831AD">
      <w:pPr>
        <w:pStyle w:val="libFootnote0"/>
        <w:rPr>
          <w:rtl/>
        </w:rPr>
      </w:pPr>
      <w:r>
        <w:rPr>
          <w:rtl/>
        </w:rPr>
        <w:t>(3) غرر الحكم / ص 94.</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وآل محمّد سلام الله عليهم دون سيرة غيرهم</w:t>
      </w:r>
      <w:r w:rsidR="001B12D4">
        <w:rPr>
          <w:rtl/>
        </w:rPr>
        <w:t>،</w:t>
      </w:r>
      <w:r>
        <w:rPr>
          <w:rtl/>
        </w:rPr>
        <w:t xml:space="preserve"> ومن أحاديث آل الرسول لا من أسفار غيرهم التي أدّت إلى الانحراف عن الطريق الحقّ.</w:t>
      </w:r>
    </w:p>
    <w:p w:rsidR="00915B0B" w:rsidRDefault="00915B0B" w:rsidP="001B12D4">
      <w:pPr>
        <w:pStyle w:val="libNormal"/>
        <w:rPr>
          <w:rtl/>
        </w:rPr>
      </w:pPr>
      <w:r>
        <w:rPr>
          <w:rtl/>
        </w:rPr>
        <w:t>ويكفيك لاتّضاح ذلك وثبوته المقارنة بين الأحاديث الأخلاقيّة لأهل بيت العصمة عليهم السلام المجموعة في أبواب العِشرة من كتاب بحار الأنوار التي سنذكر جملةً منها إن شاء الله تعالى فيما يلي</w:t>
      </w:r>
      <w:r w:rsidR="001B12D4">
        <w:rPr>
          <w:rtl/>
        </w:rPr>
        <w:t>،</w:t>
      </w:r>
      <w:r>
        <w:rPr>
          <w:rtl/>
        </w:rPr>
        <w:t xml:space="preserve"> وبين كتب الأخلاق لغير مذهب أهل البيت</w:t>
      </w:r>
      <w:r w:rsidR="001B12D4">
        <w:rPr>
          <w:rtl/>
        </w:rPr>
        <w:t>،</w:t>
      </w:r>
      <w:r>
        <w:rPr>
          <w:rtl/>
        </w:rPr>
        <w:t xml:space="preserve"> وأهمّها كتاب إحياء العلوم لأبي حامد الغزالي الشافعي المتوفّى سنة 505 هجريّة.</w:t>
      </w:r>
    </w:p>
    <w:p w:rsidR="00915B0B" w:rsidRDefault="00915B0B" w:rsidP="001B12D4">
      <w:pPr>
        <w:pStyle w:val="libNormal"/>
        <w:rPr>
          <w:rtl/>
        </w:rPr>
      </w:pPr>
      <w:r>
        <w:rPr>
          <w:rtl/>
        </w:rPr>
        <w:t>فانظر ما فيه من النماذج الأخلاقيّة</w:t>
      </w:r>
      <w:r w:rsidR="001B12D4">
        <w:rPr>
          <w:rtl/>
        </w:rPr>
        <w:t>،</w:t>
      </w:r>
      <w:r>
        <w:rPr>
          <w:rtl/>
        </w:rPr>
        <w:t xml:space="preserve"> وقارن بينها وبين أخلاق أهل البيت عليهم السلام</w:t>
      </w:r>
      <w:r w:rsidR="001B12D4">
        <w:rPr>
          <w:rtl/>
        </w:rPr>
        <w:t>،</w:t>
      </w:r>
      <w:r>
        <w:rPr>
          <w:rtl/>
        </w:rPr>
        <w:t xml:space="preserve"> ثمّ أحكم بما يحكم به العقل السليم والوجدان المستقيم.</w:t>
      </w:r>
    </w:p>
    <w:p w:rsidR="00915B0B" w:rsidRDefault="00915B0B" w:rsidP="001B12D4">
      <w:pPr>
        <w:pStyle w:val="libNormal"/>
        <w:rPr>
          <w:rtl/>
        </w:rPr>
      </w:pPr>
      <w:r>
        <w:rPr>
          <w:rtl/>
        </w:rPr>
        <w:t>وإنّي أنقل فيما يلي بعض التهذيبات الأخلاقيّة التي استحسنها الغزالي في كتابه إحياء العلوم.</w:t>
      </w:r>
    </w:p>
    <w:p w:rsidR="00915B0B" w:rsidRDefault="00915B0B" w:rsidP="001B12D4">
      <w:pPr>
        <w:pStyle w:val="libNormal"/>
        <w:rPr>
          <w:rtl/>
        </w:rPr>
      </w:pPr>
      <w:r>
        <w:rPr>
          <w:rtl/>
        </w:rPr>
        <w:t>ثمّ أذكر فيما بعده ما ردّ عليه أبو الفرج بن الجوزي الذي هو من علماء أهل السنّة أيضاّ.</w:t>
      </w:r>
    </w:p>
    <w:p w:rsidR="00915B0B" w:rsidRDefault="00915B0B" w:rsidP="001B12D4">
      <w:pPr>
        <w:pStyle w:val="libNormal"/>
        <w:rPr>
          <w:rtl/>
        </w:rPr>
      </w:pPr>
      <w:r>
        <w:rPr>
          <w:rtl/>
        </w:rPr>
        <w:t>قال في الاحياء</w:t>
      </w:r>
      <w:r w:rsidR="001B12D4">
        <w:rPr>
          <w:rtl/>
        </w:rPr>
        <w:t>:</w:t>
      </w:r>
      <w:r>
        <w:rPr>
          <w:rtl/>
        </w:rPr>
        <w:t xml:space="preserve"> ـ</w:t>
      </w:r>
    </w:p>
    <w:p w:rsidR="00915B0B" w:rsidRDefault="00915B0B" w:rsidP="001B12D4">
      <w:pPr>
        <w:pStyle w:val="libNormal"/>
        <w:rPr>
          <w:rtl/>
        </w:rPr>
      </w:pPr>
      <w:r>
        <w:rPr>
          <w:rtl/>
        </w:rPr>
        <w:t>كان بعض الشيوخ في بداية إرادته ـ لقيام الليل ـ يكسل عن القيام فألزم نفسه القيام على رأسه طول الليل لتسمح نفسه بالقيام عن طوع</w:t>
      </w:r>
      <w:r w:rsidR="001B12D4">
        <w:rPr>
          <w:rtl/>
        </w:rPr>
        <w:t>،</w:t>
      </w:r>
      <w:r>
        <w:rPr>
          <w:rtl/>
        </w:rPr>
        <w:t xml:space="preserve"> قال</w:t>
      </w:r>
      <w:r w:rsidR="001B12D4">
        <w:rPr>
          <w:rtl/>
        </w:rPr>
        <w:t>:</w:t>
      </w:r>
    </w:p>
    <w:p w:rsidR="00915B0B" w:rsidRDefault="00915B0B" w:rsidP="001B12D4">
      <w:pPr>
        <w:pStyle w:val="libNormal"/>
        <w:rPr>
          <w:rtl/>
        </w:rPr>
      </w:pPr>
      <w:r>
        <w:rPr>
          <w:rtl/>
        </w:rPr>
        <w:t>وعالج بعضهم حبّ المال بأن باع جميع ماله ورماه في البحر إذا خاف من تفرقته على الناس رعونة الجود والرياء البذل</w:t>
      </w:r>
      <w:r w:rsidR="001B12D4">
        <w:rPr>
          <w:rtl/>
        </w:rPr>
        <w:t>،</w:t>
      </w:r>
      <w:r>
        <w:rPr>
          <w:rtl/>
        </w:rPr>
        <w:t xml:space="preserve"> قال</w:t>
      </w:r>
      <w:r w:rsidR="001B12D4">
        <w:rPr>
          <w:rtl/>
        </w:rPr>
        <w:t>:</w:t>
      </w:r>
    </w:p>
    <w:p w:rsidR="00915B0B" w:rsidRDefault="00915B0B" w:rsidP="001B12D4">
      <w:pPr>
        <w:pStyle w:val="libNormal"/>
        <w:rPr>
          <w:rtl/>
        </w:rPr>
      </w:pPr>
      <w:r>
        <w:rPr>
          <w:rtl/>
        </w:rPr>
        <w:t>وكان بعضهم يستأجر من يشتمه على ملأ من الناس ليعوّد نفسه الحلم</w:t>
      </w:r>
      <w:r w:rsidR="001B12D4">
        <w:rPr>
          <w:rtl/>
        </w:rPr>
        <w:t>،</w:t>
      </w:r>
      <w:r>
        <w:rPr>
          <w:rtl/>
        </w:rPr>
        <w:t xml:space="preserve"> قال</w:t>
      </w:r>
      <w:r w:rsidR="001B12D4">
        <w:rPr>
          <w:rtl/>
        </w:rPr>
        <w:t>:</w:t>
      </w:r>
    </w:p>
    <w:p w:rsidR="00915B0B" w:rsidRDefault="00915B0B" w:rsidP="001B12D4">
      <w:pPr>
        <w:pStyle w:val="libNormal"/>
        <w:rPr>
          <w:rtl/>
        </w:rPr>
      </w:pPr>
      <w:r>
        <w:rPr>
          <w:rtl/>
        </w:rPr>
        <w:t>وكان آخر يركب البحر في الشتاء عند اضطراب الموج ليصير شجاعاً.</w:t>
      </w:r>
    </w:p>
    <w:p w:rsidR="00915B0B" w:rsidRDefault="00915B0B" w:rsidP="001B12D4">
      <w:pPr>
        <w:pStyle w:val="libNormal"/>
        <w:rPr>
          <w:rtl/>
        </w:rPr>
      </w:pPr>
      <w:r>
        <w:rPr>
          <w:rtl/>
        </w:rPr>
        <w:t>وقال قبل أن يورد هذه الحكايات</w:t>
      </w:r>
      <w:r w:rsidR="001B12D4">
        <w:rPr>
          <w:rtl/>
        </w:rPr>
        <w:t>:</w:t>
      </w:r>
    </w:p>
    <w:p w:rsidR="00915B0B" w:rsidRDefault="00915B0B" w:rsidP="001B12D4">
      <w:pPr>
        <w:pStyle w:val="libNormal"/>
        <w:rPr>
          <w:rtl/>
        </w:rPr>
      </w:pPr>
      <w:r>
        <w:rPr>
          <w:rtl/>
        </w:rPr>
        <w:t>ينبغي للشيخ أن ينظر إلى حالة المبتدئ فإن رأى معه مالاً فاضلاً عن قدر حاجته أخذه وصرفه في الخير وفرّغ قلبه منه حتّى لا يلتفت إليه</w:t>
      </w:r>
      <w:r w:rsidR="001B12D4">
        <w:rPr>
          <w:rtl/>
        </w:rPr>
        <w:t>،</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وإن رأى الكبرياء قد غلب عليه أمَرَهُ أن يخرج إلى السوق للكدّ ويكلّفه السؤال والمواظبة على ذلك</w:t>
      </w:r>
      <w:r w:rsidR="001B12D4">
        <w:rPr>
          <w:rtl/>
        </w:rPr>
        <w:t>،</w:t>
      </w:r>
    </w:p>
    <w:p w:rsidR="00915B0B" w:rsidRDefault="00915B0B" w:rsidP="001B12D4">
      <w:pPr>
        <w:pStyle w:val="libNormal"/>
        <w:rPr>
          <w:rtl/>
        </w:rPr>
      </w:pPr>
      <w:r>
        <w:rPr>
          <w:rtl/>
        </w:rPr>
        <w:t>وإن رأى الغالب عليه البطالة استخدمه في بيت الماء وتنظيفه وكنس المواضع القذرة وملازمة المطبخ ومواضع الدخان</w:t>
      </w:r>
      <w:r w:rsidR="001B12D4">
        <w:rPr>
          <w:rtl/>
        </w:rPr>
        <w:t>،</w:t>
      </w:r>
    </w:p>
    <w:p w:rsidR="00915B0B" w:rsidRDefault="00915B0B" w:rsidP="001B12D4">
      <w:pPr>
        <w:pStyle w:val="libNormal"/>
        <w:rPr>
          <w:rtl/>
        </w:rPr>
      </w:pPr>
      <w:r>
        <w:rPr>
          <w:rtl/>
        </w:rPr>
        <w:t>وإن رأى شَرَه الطعام غالباً عليه ألزمه الصوم</w:t>
      </w:r>
      <w:r w:rsidR="001B12D4">
        <w:rPr>
          <w:rtl/>
        </w:rPr>
        <w:t>،</w:t>
      </w:r>
    </w:p>
    <w:p w:rsidR="00915B0B" w:rsidRDefault="00915B0B" w:rsidP="001B12D4">
      <w:pPr>
        <w:pStyle w:val="libNormal"/>
        <w:rPr>
          <w:rtl/>
        </w:rPr>
      </w:pPr>
      <w:r>
        <w:rPr>
          <w:rtl/>
        </w:rPr>
        <w:t>وإن رآه عزباً ولم تنكسر شهوته بالصوم أمره أن يفطر ليلةً على الماء دون الخبز وليلةً على الخبز دون الماء ويمنعه اللّحم رأساً.</w:t>
      </w:r>
    </w:p>
    <w:p w:rsidR="00915B0B" w:rsidRDefault="00915B0B" w:rsidP="001B12D4">
      <w:pPr>
        <w:pStyle w:val="libNormal"/>
        <w:rPr>
          <w:rtl/>
        </w:rPr>
      </w:pPr>
      <w:r>
        <w:rPr>
          <w:rtl/>
        </w:rPr>
        <w:t>وعن ابن الكريني أنّه قال</w:t>
      </w:r>
      <w:r w:rsidR="001B12D4">
        <w:rPr>
          <w:rtl/>
        </w:rPr>
        <w:t>:</w:t>
      </w:r>
      <w:r>
        <w:rPr>
          <w:rtl/>
        </w:rPr>
        <w:t xml:space="preserve"> نزلتُ في محلّةٍ فعُرفتُ فيها بالصلاح فدخلتُ الحمّام وغيّبتُ عليَّ ثياباً فاخرة فسرقتُها ولبستُها ثمّ لبستُ مرقعتي فوقها وخرجتُ فجعلتُ أمشي قليلاً قليلاً فلحقوني فنزعوا مرقعتي وأخذوا الثياب وصفّعوني فصرتُ بعد ذلك أُعرف بلصّ الحمّام فسكَنت نفسي.</w:t>
      </w:r>
    </w:p>
    <w:p w:rsidR="00915B0B" w:rsidRDefault="00915B0B" w:rsidP="001B12D4">
      <w:pPr>
        <w:pStyle w:val="libNormal"/>
        <w:rPr>
          <w:rtl/>
        </w:rPr>
      </w:pPr>
      <w:r>
        <w:rPr>
          <w:rtl/>
        </w:rPr>
        <w:t>قال أبو حامد</w:t>
      </w:r>
      <w:r w:rsidR="001B12D4">
        <w:rPr>
          <w:rtl/>
        </w:rPr>
        <w:t>:</w:t>
      </w:r>
    </w:p>
    <w:p w:rsidR="00915B0B" w:rsidRDefault="00915B0B" w:rsidP="001B12D4">
      <w:pPr>
        <w:pStyle w:val="libNormal"/>
        <w:rPr>
          <w:rtl/>
        </w:rPr>
      </w:pPr>
      <w:r>
        <w:rPr>
          <w:rtl/>
        </w:rPr>
        <w:t xml:space="preserve">فهكذا كانوا يروّضون أنفسهم حتّى يخلّصهم الله من النظر إلى الخلق ثمّ من النظر إلى النفس </w:t>
      </w:r>
      <w:r w:rsidRPr="00E831AD">
        <w:rPr>
          <w:rStyle w:val="libFootnotenumChar"/>
          <w:rtl/>
        </w:rPr>
        <w:t>(1)</w:t>
      </w:r>
      <w:r>
        <w:rPr>
          <w:rtl/>
        </w:rPr>
        <w:t>.</w:t>
      </w:r>
    </w:p>
    <w:p w:rsidR="00915B0B" w:rsidRDefault="00915B0B" w:rsidP="001B12D4">
      <w:pPr>
        <w:pStyle w:val="libNormal"/>
        <w:rPr>
          <w:rtl/>
        </w:rPr>
      </w:pPr>
      <w:r>
        <w:rPr>
          <w:rtl/>
        </w:rPr>
        <w:t>وردَّ عليه ابن الجوزي بقوله</w:t>
      </w:r>
      <w:r w:rsidR="001B12D4">
        <w:rPr>
          <w:rtl/>
        </w:rPr>
        <w:t>:</w:t>
      </w:r>
      <w:r>
        <w:rPr>
          <w:rtl/>
        </w:rPr>
        <w:t xml:space="preserve"> ـ</w:t>
      </w:r>
    </w:p>
    <w:p w:rsidR="00915B0B" w:rsidRDefault="00915B0B" w:rsidP="001B12D4">
      <w:pPr>
        <w:pStyle w:val="libNormal"/>
        <w:rPr>
          <w:rtl/>
        </w:rPr>
      </w:pPr>
      <w:r>
        <w:rPr>
          <w:rtl/>
        </w:rPr>
        <w:t>قلتُ</w:t>
      </w:r>
      <w:r w:rsidR="001B12D4">
        <w:rPr>
          <w:rtl/>
        </w:rPr>
        <w:t>:</w:t>
      </w:r>
      <w:r>
        <w:rPr>
          <w:rtl/>
        </w:rPr>
        <w:t xml:space="preserve"> وإنّي لأتعجّب من أبي حامد كيف يأمر بهذه الأشياء التي تخالف الشريعة؟</w:t>
      </w:r>
    </w:p>
    <w:p w:rsidR="00915B0B" w:rsidRDefault="00915B0B" w:rsidP="001B12D4">
      <w:pPr>
        <w:pStyle w:val="libNormal"/>
        <w:rPr>
          <w:rtl/>
        </w:rPr>
      </w:pPr>
      <w:r>
        <w:rPr>
          <w:rtl/>
        </w:rPr>
        <w:t>وكيف يحلّ القيام على الرأس طول الليل فينعكس الدم إلى وجهه ويورثه ذلك مرضاً شديداً؟</w:t>
      </w:r>
    </w:p>
    <w:p w:rsidR="00915B0B" w:rsidRDefault="00915B0B" w:rsidP="001B12D4">
      <w:pPr>
        <w:pStyle w:val="libNormal"/>
        <w:rPr>
          <w:rtl/>
        </w:rPr>
      </w:pPr>
      <w:r>
        <w:rPr>
          <w:rtl/>
        </w:rPr>
        <w:t>وكيف يحلّ رمي المال في البحر وقد نهى رسول الله صلى الله عليه وآله عن إضاعة المال؟</w:t>
      </w:r>
    </w:p>
    <w:p w:rsidR="00915B0B" w:rsidRDefault="00915B0B" w:rsidP="001B12D4">
      <w:pPr>
        <w:pStyle w:val="libNormal"/>
        <w:rPr>
          <w:rtl/>
        </w:rPr>
      </w:pPr>
      <w:r>
        <w:rPr>
          <w:rtl/>
        </w:rPr>
        <w:t>وهل يحلّ سبّ مسلم بلا سبب وهل يجوز للمسلم أن يستأجر عن ذلك؟</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إحياء العلوم / ج 3 / ص 54.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وكيف يجوز ركوب البحر زمان اضطرابه وذلك زمانٌ قد سقط فيه الخطاب بأداء الحجّ؟</w:t>
      </w:r>
    </w:p>
    <w:p w:rsidR="00915B0B" w:rsidRDefault="00915B0B" w:rsidP="001B12D4">
      <w:pPr>
        <w:pStyle w:val="libNormal"/>
        <w:rPr>
          <w:rtl/>
        </w:rPr>
      </w:pPr>
      <w:r>
        <w:rPr>
          <w:rtl/>
        </w:rPr>
        <w:t>وكيف يحلّ السؤال لمن يقدر أن يكتسب</w:t>
      </w:r>
      <w:r w:rsidR="001B12D4">
        <w:rPr>
          <w:rtl/>
        </w:rPr>
        <w:t>،</w:t>
      </w:r>
      <w:r>
        <w:rPr>
          <w:rtl/>
        </w:rPr>
        <w:t xml:space="preserve"> فما أرخص ما باع أبو حامد الغزالي الفقه بالتصوّف؟!</w:t>
      </w:r>
    </w:p>
    <w:p w:rsidR="00915B0B" w:rsidRDefault="00915B0B" w:rsidP="001B12D4">
      <w:pPr>
        <w:pStyle w:val="libNormal"/>
        <w:rPr>
          <w:rtl/>
        </w:rPr>
      </w:pPr>
      <w:r>
        <w:rPr>
          <w:rtl/>
        </w:rPr>
        <w:t>ثمّ قال</w:t>
      </w:r>
      <w:r w:rsidR="001B12D4">
        <w:rPr>
          <w:rtl/>
        </w:rPr>
        <w:t>:</w:t>
      </w:r>
      <w:r>
        <w:rPr>
          <w:rtl/>
        </w:rPr>
        <w:t xml:space="preserve"> سبحان من أخرج أبا حامد من دائرة الفقه بتصنيفه كتاب الإحياء فليته لم يحك فيه مثل هذا الذي لا يحلّ</w:t>
      </w:r>
      <w:r w:rsidR="001B12D4">
        <w:rPr>
          <w:rtl/>
        </w:rPr>
        <w:t>،</w:t>
      </w:r>
      <w:r>
        <w:rPr>
          <w:rtl/>
        </w:rPr>
        <w:t xml:space="preserve"> والعجب أنّه يحكيه ويستحسنه ويسمّي أصحابه أرباب أحوال</w:t>
      </w:r>
      <w:r w:rsidR="001B12D4">
        <w:rPr>
          <w:rtl/>
        </w:rPr>
        <w:t>،</w:t>
      </w:r>
      <w:r>
        <w:rPr>
          <w:rtl/>
        </w:rPr>
        <w:t xml:space="preserve"> وأيّ حالة أقبح وأشدّ من حال من يخالف الشرع ويرى المصلحة في المنهيّ عنه؟!</w:t>
      </w:r>
    </w:p>
    <w:p w:rsidR="00915B0B" w:rsidRDefault="00915B0B" w:rsidP="001B12D4">
      <w:pPr>
        <w:pStyle w:val="libNormal"/>
        <w:rPr>
          <w:rtl/>
        </w:rPr>
      </w:pPr>
      <w:r>
        <w:rPr>
          <w:rtl/>
        </w:rPr>
        <w:t>وكيف يجوز أن يطلب صلاح القلوب بفعل المعاصي</w:t>
      </w:r>
      <w:r w:rsidR="001B12D4">
        <w:rPr>
          <w:rtl/>
        </w:rPr>
        <w:t>،</w:t>
      </w:r>
      <w:r>
        <w:rPr>
          <w:rtl/>
        </w:rPr>
        <w:t xml:space="preserve"> أوَقَد عدم في الشريعة ما يصلح قلبه حتّى يستعمل ما لا يحلّ فيها</w:t>
      </w:r>
      <w:r w:rsidR="001B12D4">
        <w:rPr>
          <w:rtl/>
        </w:rPr>
        <w:t>،</w:t>
      </w:r>
      <w:r>
        <w:rPr>
          <w:rtl/>
        </w:rPr>
        <w:t xml:space="preserve"> وكيف يحلّ للمسلم أن يعرّض نفسه لأن يُقال عنه سارق وهل يجوز أن يقصد وهن دينه</w:t>
      </w:r>
      <w:r w:rsidR="001B12D4">
        <w:rPr>
          <w:rtl/>
        </w:rPr>
        <w:t>،</w:t>
      </w:r>
      <w:r>
        <w:rPr>
          <w:rtl/>
        </w:rPr>
        <w:t xml:space="preserve"> ومحو ذلك عند شهداء الله في الأرض</w:t>
      </w:r>
      <w:r w:rsidR="001B12D4">
        <w:rPr>
          <w:rtl/>
        </w:rPr>
        <w:t>،</w:t>
      </w:r>
      <w:r>
        <w:rPr>
          <w:rtl/>
        </w:rPr>
        <w:t xml:space="preserve"> ثمّ كيف يجوز التصرّف في مال الغير بغير إذنه؟!</w:t>
      </w:r>
    </w:p>
    <w:p w:rsidR="00915B0B" w:rsidRDefault="00915B0B" w:rsidP="001B12D4">
      <w:pPr>
        <w:pStyle w:val="libNormal"/>
        <w:rPr>
          <w:rtl/>
        </w:rPr>
      </w:pPr>
      <w:r>
        <w:rPr>
          <w:rtl/>
        </w:rPr>
        <w:t>ثمّ في نصّ مذهب أحمد والشافعي أنّ من سرق الحمّام ثياباً عليها حافظ وجب قطع يده</w:t>
      </w:r>
      <w:r w:rsidR="001B12D4">
        <w:rPr>
          <w:rtl/>
        </w:rPr>
        <w:t>،</w:t>
      </w:r>
      <w:r>
        <w:rPr>
          <w:rtl/>
        </w:rPr>
        <w:t xml:space="preserve"> فعجبي من هذا الفقيه المستلب عن الفقه بالتصوّف أكثر من تعجّبي من هذا المستلب الثياب</w:t>
      </w:r>
      <w:r w:rsidR="001B12D4">
        <w:rPr>
          <w:rtl/>
        </w:rPr>
        <w:t>،</w:t>
      </w:r>
      <w:r>
        <w:rPr>
          <w:rtl/>
        </w:rPr>
        <w:t xml:space="preserve"> انتهى </w:t>
      </w:r>
      <w:r w:rsidRPr="00E831AD">
        <w:rPr>
          <w:rStyle w:val="libFootnotenumChar"/>
          <w:rtl/>
        </w:rPr>
        <w:t>(1)</w:t>
      </w:r>
      <w:r>
        <w:rPr>
          <w:rtl/>
        </w:rPr>
        <w:t>.</w:t>
      </w:r>
    </w:p>
    <w:p w:rsidR="00915B0B" w:rsidRDefault="00915B0B" w:rsidP="001B12D4">
      <w:pPr>
        <w:pStyle w:val="libNormal"/>
        <w:rPr>
          <w:rtl/>
        </w:rPr>
      </w:pPr>
      <w:r>
        <w:rPr>
          <w:rtl/>
        </w:rPr>
        <w:t>هذا ما تلاحظه من المسلك الخشن في الأخلاق الذي يأباه الدِّين والعقل السلم.</w:t>
      </w:r>
    </w:p>
    <w:p w:rsidR="00915B0B" w:rsidRDefault="00915B0B" w:rsidP="001B12D4">
      <w:pPr>
        <w:pStyle w:val="libNormal"/>
        <w:rPr>
          <w:rtl/>
        </w:rPr>
      </w:pPr>
      <w:r>
        <w:rPr>
          <w:rtl/>
        </w:rPr>
        <w:t>والأعجب من ذلك ما تلاحظه في السيرة الأخلاقيّة التي كانت من كبرائهم</w:t>
      </w:r>
      <w:r w:rsidR="001B12D4">
        <w:rPr>
          <w:rtl/>
        </w:rPr>
        <w:t>،</w:t>
      </w:r>
      <w:r>
        <w:rPr>
          <w:rtl/>
        </w:rPr>
        <w:t xml:space="preserve"> المنقولة في أحاديثهم</w:t>
      </w:r>
      <w:r w:rsidR="001B12D4">
        <w:rPr>
          <w:rtl/>
        </w:rPr>
        <w:t>،</w:t>
      </w:r>
      <w:r>
        <w:rPr>
          <w:rtl/>
        </w:rPr>
        <w:t xml:space="preserve"> وفي معتبرات كتبهم</w:t>
      </w:r>
      <w:r w:rsidR="001B12D4">
        <w:rPr>
          <w:rtl/>
        </w:rPr>
        <w:t>،</w:t>
      </w:r>
      <w:r>
        <w:rPr>
          <w:rtl/>
        </w:rPr>
        <w:t xml:space="preserve"> ننقل نموذجاً منها بالنصّ فيما يلي</w:t>
      </w:r>
      <w:r w:rsidR="001B12D4">
        <w:rPr>
          <w:rtl/>
        </w:rPr>
        <w:t>:</w:t>
      </w:r>
      <w:r>
        <w:rPr>
          <w:rtl/>
        </w:rPr>
        <w:t xml:space="preserve"> ـ</w:t>
      </w:r>
    </w:p>
    <w:p w:rsidR="00915B0B" w:rsidRDefault="00915B0B" w:rsidP="001B12D4">
      <w:pPr>
        <w:pStyle w:val="libNormal"/>
        <w:rPr>
          <w:rtl/>
        </w:rPr>
      </w:pPr>
      <w:r>
        <w:rPr>
          <w:rtl/>
        </w:rPr>
        <w:t>1 / في صحيح البخاري بسنده عن عبد الله بن عمر</w:t>
      </w:r>
      <w:r w:rsidR="001B12D4">
        <w:rPr>
          <w:rtl/>
        </w:rPr>
        <w:t>:</w:t>
      </w:r>
    </w:p>
    <w:p w:rsidR="00915B0B" w:rsidRDefault="00915B0B" w:rsidP="001B12D4">
      <w:pPr>
        <w:pStyle w:val="libNormal"/>
        <w:rPr>
          <w:rtl/>
        </w:rPr>
      </w:pPr>
      <w:r>
        <w:rPr>
          <w:rtl/>
        </w:rPr>
        <w:t>أنّ عبد الله بن اُبيّ لمّا توفّى جاء ابنه إلى النبيّ</w:t>
      </w:r>
      <w:r w:rsidR="001B12D4">
        <w:rPr>
          <w:rtl/>
        </w:rPr>
        <w:t>،</w:t>
      </w:r>
      <w:r>
        <w:rPr>
          <w:rtl/>
        </w:rPr>
        <w:t xml:space="preserve"> فقال</w:t>
      </w:r>
      <w:r w:rsidR="001B12D4">
        <w:rPr>
          <w:rtl/>
        </w:rPr>
        <w:t>:</w:t>
      </w:r>
      <w:r>
        <w:rPr>
          <w:rtl/>
        </w:rPr>
        <w:t xml:space="preserve"> يا رسول الله أعطني</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تلبيس إبليس / ص 597.</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قميصك أكفنّه فيه</w:t>
      </w:r>
      <w:r w:rsidR="001B12D4">
        <w:rPr>
          <w:rtl/>
        </w:rPr>
        <w:t>،</w:t>
      </w:r>
      <w:r>
        <w:rPr>
          <w:rtl/>
        </w:rPr>
        <w:t xml:space="preserve"> وصلِّ عليه</w:t>
      </w:r>
      <w:r w:rsidR="001B12D4">
        <w:rPr>
          <w:rtl/>
        </w:rPr>
        <w:t>،</w:t>
      </w:r>
      <w:r>
        <w:rPr>
          <w:rtl/>
        </w:rPr>
        <w:t xml:space="preserve"> واستغفر له.</w:t>
      </w:r>
    </w:p>
    <w:p w:rsidR="00915B0B" w:rsidRDefault="00915B0B" w:rsidP="001B12D4">
      <w:pPr>
        <w:pStyle w:val="libNormal"/>
        <w:rPr>
          <w:rtl/>
        </w:rPr>
      </w:pPr>
      <w:r>
        <w:rPr>
          <w:rtl/>
        </w:rPr>
        <w:t>فأعطاه النبيّ قميصه</w:t>
      </w:r>
      <w:r w:rsidR="001B12D4">
        <w:rPr>
          <w:rtl/>
        </w:rPr>
        <w:t>،</w:t>
      </w:r>
      <w:r>
        <w:rPr>
          <w:rtl/>
        </w:rPr>
        <w:t xml:space="preserve"> فقال</w:t>
      </w:r>
      <w:r w:rsidR="001B12D4">
        <w:rPr>
          <w:rtl/>
        </w:rPr>
        <w:t>:</w:t>
      </w:r>
      <w:r>
        <w:rPr>
          <w:rtl/>
        </w:rPr>
        <w:t xml:space="preserve"> آذنّي اُصلّي عليه.</w:t>
      </w:r>
    </w:p>
    <w:p w:rsidR="00915B0B" w:rsidRDefault="00915B0B" w:rsidP="001B12D4">
      <w:pPr>
        <w:pStyle w:val="libNormal"/>
        <w:rPr>
          <w:rtl/>
        </w:rPr>
      </w:pPr>
      <w:r>
        <w:rPr>
          <w:rtl/>
        </w:rPr>
        <w:t>فآذنه</w:t>
      </w:r>
      <w:r w:rsidR="001B12D4">
        <w:rPr>
          <w:rtl/>
        </w:rPr>
        <w:t>،</w:t>
      </w:r>
      <w:r>
        <w:rPr>
          <w:rtl/>
        </w:rPr>
        <w:t xml:space="preserve"> فلمّا أراد أن يصلّي عليه جذبه عمر فقال</w:t>
      </w:r>
      <w:r w:rsidR="001B12D4">
        <w:rPr>
          <w:rtl/>
        </w:rPr>
        <w:t>:</w:t>
      </w:r>
      <w:r>
        <w:rPr>
          <w:rtl/>
        </w:rPr>
        <w:t xml:space="preserve"> أليس الله نهاك أن تصلّي على المنافقين؟</w:t>
      </w:r>
    </w:p>
    <w:p w:rsidR="00915B0B" w:rsidRDefault="00915B0B" w:rsidP="001B12D4">
      <w:pPr>
        <w:pStyle w:val="libNormal"/>
        <w:rPr>
          <w:rtl/>
        </w:rPr>
      </w:pPr>
      <w:r>
        <w:rPr>
          <w:rtl/>
        </w:rPr>
        <w:t>فقال</w:t>
      </w:r>
      <w:r w:rsidR="001B12D4">
        <w:rPr>
          <w:rtl/>
        </w:rPr>
        <w:t>:</w:t>
      </w:r>
      <w:r>
        <w:rPr>
          <w:rtl/>
        </w:rPr>
        <w:t xml:space="preserve"> أنا بين خيرتين</w:t>
      </w:r>
      <w:r w:rsidR="001B12D4">
        <w:rPr>
          <w:rtl/>
        </w:rPr>
        <w:t>،</w:t>
      </w:r>
      <w:r>
        <w:rPr>
          <w:rtl/>
        </w:rPr>
        <w:t xml:space="preserve"> قال</w:t>
      </w:r>
      <w:r w:rsidR="001B12D4">
        <w:rPr>
          <w:rtl/>
        </w:rPr>
        <w:t>:</w:t>
      </w:r>
      <w:r>
        <w:rPr>
          <w:rtl/>
        </w:rPr>
        <w:t xml:space="preserve"> </w:t>
      </w:r>
      <w:r w:rsidRPr="00E831AD">
        <w:rPr>
          <w:rStyle w:val="libAlaemChar"/>
          <w:rtl/>
        </w:rPr>
        <w:t>(</w:t>
      </w:r>
      <w:r w:rsidRPr="009B1462">
        <w:rPr>
          <w:rStyle w:val="libAieChar"/>
          <w:rtl/>
        </w:rPr>
        <w:t>اسْتَغْفِرْ لَهُمْ أَوْ لَا تَسْتَغْفِرْ لَهُمْ إِن تَسْتَغْفِرْ لَهُمْ سَبْعِينَ مَرَّةً فَلَن يَغْفِرَ اللَّـهُ لَهُمْ</w:t>
      </w:r>
      <w:r w:rsidRPr="00E831AD">
        <w:rPr>
          <w:rStyle w:val="libAlaemChar"/>
          <w:rtl/>
        </w:rPr>
        <w:t>)</w:t>
      </w:r>
      <w:r>
        <w:rPr>
          <w:rtl/>
        </w:rPr>
        <w:t xml:space="preserve"> فصلّى عليه </w:t>
      </w:r>
      <w:r w:rsidRPr="00E831AD">
        <w:rPr>
          <w:rStyle w:val="libFootnotenumChar"/>
          <w:rtl/>
        </w:rPr>
        <w:t>(1)</w:t>
      </w:r>
      <w:r>
        <w:rPr>
          <w:rtl/>
        </w:rPr>
        <w:t>.</w:t>
      </w:r>
    </w:p>
    <w:p w:rsidR="00915B0B" w:rsidRDefault="00915B0B" w:rsidP="001B12D4">
      <w:pPr>
        <w:pStyle w:val="libNormal"/>
        <w:rPr>
          <w:rtl/>
        </w:rPr>
      </w:pPr>
      <w:r>
        <w:rPr>
          <w:rtl/>
        </w:rPr>
        <w:t>2 / في صحيح مسلم بسنده عن عروة بن الزبير</w:t>
      </w:r>
      <w:r w:rsidR="001B12D4">
        <w:rPr>
          <w:rtl/>
        </w:rPr>
        <w:t>:</w:t>
      </w:r>
    </w:p>
    <w:p w:rsidR="00915B0B" w:rsidRDefault="00915B0B" w:rsidP="001B12D4">
      <w:pPr>
        <w:pStyle w:val="libNormal"/>
        <w:rPr>
          <w:rtl/>
        </w:rPr>
      </w:pPr>
      <w:r>
        <w:rPr>
          <w:rtl/>
        </w:rPr>
        <w:t>أنّ عائشة زوج النبيّ قالت</w:t>
      </w:r>
      <w:r w:rsidR="001B12D4">
        <w:rPr>
          <w:rtl/>
        </w:rPr>
        <w:t>:</w:t>
      </w:r>
    </w:p>
    <w:p w:rsidR="00915B0B" w:rsidRDefault="00915B0B" w:rsidP="001B12D4">
      <w:pPr>
        <w:pStyle w:val="libNormal"/>
        <w:rPr>
          <w:rtl/>
        </w:rPr>
      </w:pPr>
      <w:r>
        <w:rPr>
          <w:rtl/>
        </w:rPr>
        <w:t>إعتمّ ـ أي أبطأ ـ رسول الله ليلة من الليالي بصلاة العشاء وهي التي تُدعى العتمة</w:t>
      </w:r>
      <w:r w:rsidR="001B12D4">
        <w:rPr>
          <w:rtl/>
        </w:rPr>
        <w:t>،</w:t>
      </w:r>
      <w:r>
        <w:rPr>
          <w:rtl/>
        </w:rPr>
        <w:t xml:space="preserve"> فلم يخرج رسول الله حتّى قال عمر بن الخطّاب نام النساء والصبيان.</w:t>
      </w:r>
    </w:p>
    <w:p w:rsidR="00915B0B" w:rsidRDefault="00915B0B" w:rsidP="001B12D4">
      <w:pPr>
        <w:pStyle w:val="libNormal"/>
        <w:rPr>
          <w:rtl/>
        </w:rPr>
      </w:pPr>
      <w:r>
        <w:rPr>
          <w:rtl/>
        </w:rPr>
        <w:t>فخرج رسول الله فقال لأهل المسجد حين خرج عليهم</w:t>
      </w:r>
      <w:r w:rsidR="001B12D4">
        <w:rPr>
          <w:rtl/>
        </w:rPr>
        <w:t>:</w:t>
      </w:r>
      <w:r>
        <w:rPr>
          <w:rtl/>
        </w:rPr>
        <w:t xml:space="preserve"> ـ</w:t>
      </w:r>
      <w:r w:rsidR="001B12D4">
        <w:rPr>
          <w:rtl/>
        </w:rPr>
        <w:t>.</w:t>
      </w:r>
      <w:r>
        <w:rPr>
          <w:rtl/>
        </w:rPr>
        <w:t>.. وما كان لكم أن تتزروا ـ أي تستعجلوا ـ رسول الله على الصلاة</w:t>
      </w:r>
      <w:r w:rsidR="001B12D4">
        <w:rPr>
          <w:rtl/>
        </w:rPr>
        <w:t>،</w:t>
      </w:r>
      <w:r>
        <w:rPr>
          <w:rtl/>
        </w:rPr>
        <w:t xml:space="preserve"> وذلك حين صاح عمر بن الخطّاب </w:t>
      </w:r>
      <w:r w:rsidRPr="00E831AD">
        <w:rPr>
          <w:rStyle w:val="libFootnotenumChar"/>
          <w:rtl/>
        </w:rPr>
        <w:t>(2)</w:t>
      </w:r>
      <w:r>
        <w:rPr>
          <w:rtl/>
        </w:rPr>
        <w:t>.</w:t>
      </w:r>
    </w:p>
    <w:p w:rsidR="00915B0B" w:rsidRDefault="00915B0B" w:rsidP="001B12D4">
      <w:pPr>
        <w:pStyle w:val="libNormal"/>
        <w:rPr>
          <w:rtl/>
        </w:rPr>
      </w:pPr>
      <w:r>
        <w:rPr>
          <w:rtl/>
        </w:rPr>
        <w:t>3 / في حلية الأولياء بسنده عن ابن عسيب</w:t>
      </w:r>
      <w:r w:rsidR="001B12D4">
        <w:rPr>
          <w:rtl/>
        </w:rPr>
        <w:t>:</w:t>
      </w:r>
    </w:p>
    <w:p w:rsidR="00915B0B" w:rsidRDefault="00915B0B" w:rsidP="001B12D4">
      <w:pPr>
        <w:pStyle w:val="libNormal"/>
        <w:rPr>
          <w:rtl/>
        </w:rPr>
      </w:pPr>
      <w:r>
        <w:rPr>
          <w:rtl/>
        </w:rPr>
        <w:t>قال</w:t>
      </w:r>
      <w:r w:rsidR="001B12D4">
        <w:rPr>
          <w:rtl/>
        </w:rPr>
        <w:t>:</w:t>
      </w:r>
      <w:r>
        <w:rPr>
          <w:rtl/>
        </w:rPr>
        <w:t xml:space="preserve"> خرج رسول الله ليلاً فدعاني</w:t>
      </w:r>
      <w:r w:rsidR="001B12D4">
        <w:rPr>
          <w:rtl/>
        </w:rPr>
        <w:t>،</w:t>
      </w:r>
      <w:r>
        <w:rPr>
          <w:rtl/>
        </w:rPr>
        <w:t xml:space="preserve"> فخرجت إليه</w:t>
      </w:r>
      <w:r w:rsidR="001B12D4">
        <w:rPr>
          <w:rtl/>
        </w:rPr>
        <w:t>،</w:t>
      </w:r>
      <w:r>
        <w:rPr>
          <w:rtl/>
        </w:rPr>
        <w:t xml:space="preserve"> ثمّ مرّ بأبي بكر</w:t>
      </w:r>
      <w:r w:rsidR="001B12D4">
        <w:rPr>
          <w:rtl/>
        </w:rPr>
        <w:t>،</w:t>
      </w:r>
      <w:r>
        <w:rPr>
          <w:rtl/>
        </w:rPr>
        <w:t xml:space="preserve"> فدعاه فخرج</w:t>
      </w:r>
      <w:r w:rsidR="001B12D4">
        <w:rPr>
          <w:rtl/>
        </w:rPr>
        <w:t>،</w:t>
      </w:r>
      <w:r>
        <w:rPr>
          <w:rtl/>
        </w:rPr>
        <w:t xml:space="preserve"> ثمّ مرّ بعمر فدعاه فخرج إليه</w:t>
      </w:r>
      <w:r w:rsidR="001B12D4">
        <w:rPr>
          <w:rtl/>
        </w:rPr>
        <w:t>،</w:t>
      </w:r>
      <w:r>
        <w:rPr>
          <w:rtl/>
        </w:rPr>
        <w:t xml:space="preserve"> فانطلق حتّى دخل حائطاً لبعض الأنصار</w:t>
      </w:r>
      <w:r w:rsidR="001B12D4">
        <w:rPr>
          <w:rtl/>
        </w:rPr>
        <w:t>،</w:t>
      </w:r>
      <w:r>
        <w:rPr>
          <w:rtl/>
        </w:rPr>
        <w:t xml:space="preserve"> فقال لصاحب الحائط</w:t>
      </w:r>
      <w:r w:rsidR="001B12D4">
        <w:rPr>
          <w:rtl/>
        </w:rPr>
        <w:t>:</w:t>
      </w:r>
      <w:r>
        <w:rPr>
          <w:rtl/>
        </w:rPr>
        <w:t xml:space="preserve"> أطعمنا بُسراً. فجاء بعذقٍ</w:t>
      </w:r>
      <w:r w:rsidR="001B12D4">
        <w:rPr>
          <w:rtl/>
        </w:rPr>
        <w:t>،</w:t>
      </w:r>
      <w:r>
        <w:rPr>
          <w:rtl/>
        </w:rPr>
        <w:t xml:space="preserve"> فوضعه</w:t>
      </w:r>
      <w:r w:rsidR="001B12D4">
        <w:rPr>
          <w:rtl/>
        </w:rPr>
        <w:t>،</w:t>
      </w:r>
      <w:r>
        <w:rPr>
          <w:rtl/>
        </w:rPr>
        <w:t xml:space="preserve"> فأكلوا</w:t>
      </w:r>
      <w:r w:rsidR="001B12D4">
        <w:rPr>
          <w:rtl/>
        </w:rPr>
        <w:t>،</w:t>
      </w:r>
      <w:r>
        <w:rPr>
          <w:rtl/>
        </w:rPr>
        <w:t xml:space="preserve"> ثمّ دعا بماءٍ فشرب فقال</w:t>
      </w:r>
      <w:r w:rsidR="001B12D4">
        <w:rPr>
          <w:rtl/>
        </w:rPr>
        <w:t>:</w:t>
      </w:r>
      <w:r>
        <w:rPr>
          <w:rtl/>
        </w:rPr>
        <w:t xml:space="preserve"> ـ لتُسئلُنَّ عن هذا يوم القيامة.</w:t>
      </w:r>
    </w:p>
    <w:p w:rsidR="00915B0B" w:rsidRDefault="00915B0B" w:rsidP="001B12D4">
      <w:pPr>
        <w:pStyle w:val="libNormal"/>
        <w:rPr>
          <w:rtl/>
        </w:rPr>
      </w:pPr>
      <w:r>
        <w:rPr>
          <w:rtl/>
        </w:rPr>
        <w:t>قال</w:t>
      </w:r>
      <w:r w:rsidR="001B12D4">
        <w:rPr>
          <w:rtl/>
        </w:rPr>
        <w:t>:</w:t>
      </w:r>
      <w:r>
        <w:rPr>
          <w:rtl/>
        </w:rPr>
        <w:t xml:space="preserve"> وأخذ عمر العذق</w:t>
      </w:r>
      <w:r w:rsidR="001B12D4">
        <w:rPr>
          <w:rtl/>
        </w:rPr>
        <w:t>،</w:t>
      </w:r>
      <w:r>
        <w:rPr>
          <w:rtl/>
        </w:rPr>
        <w:t xml:space="preserve"> فضرب به الأرض</w:t>
      </w:r>
      <w:r w:rsidR="001B12D4">
        <w:rPr>
          <w:rtl/>
        </w:rPr>
        <w:t>،</w:t>
      </w:r>
      <w:r>
        <w:rPr>
          <w:rtl/>
        </w:rPr>
        <w:t xml:space="preserve"> حتّى تناثر البُسر نحو وجه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صحيح البخاري / أحكام الجنائز / باب الكفن من القميص</w:t>
      </w:r>
      <w:r w:rsidR="001B12D4">
        <w:rPr>
          <w:rtl/>
        </w:rPr>
        <w:t>،</w:t>
      </w:r>
      <w:r>
        <w:rPr>
          <w:rtl/>
        </w:rPr>
        <w:t xml:space="preserve"> ورواه الترمذي أيضاً في سننه / ج 2 / ص 185</w:t>
      </w:r>
      <w:r w:rsidR="001B12D4">
        <w:rPr>
          <w:rtl/>
        </w:rPr>
        <w:t>،</w:t>
      </w:r>
      <w:r>
        <w:rPr>
          <w:rtl/>
        </w:rPr>
        <w:t xml:space="preserve"> والنسائي في سننه / ج 1 / ص 269</w:t>
      </w:r>
      <w:r w:rsidR="001B12D4">
        <w:rPr>
          <w:rtl/>
        </w:rPr>
        <w:t>،</w:t>
      </w:r>
      <w:r>
        <w:rPr>
          <w:rtl/>
        </w:rPr>
        <w:t xml:space="preserve"> وابن ماجه في سننه / باب الصلاة على أهل النفاق</w:t>
      </w:r>
      <w:r w:rsidR="001B12D4">
        <w:rPr>
          <w:rtl/>
        </w:rPr>
        <w:t>،</w:t>
      </w:r>
      <w:r>
        <w:rPr>
          <w:rtl/>
        </w:rPr>
        <w:t xml:space="preserve"> وابن عبد البرّ في الاستيعاب / ج 1 / ص 366.</w:t>
      </w:r>
    </w:p>
    <w:p w:rsidR="00915B0B" w:rsidRDefault="00915B0B" w:rsidP="00E831AD">
      <w:pPr>
        <w:pStyle w:val="libFootnote0"/>
        <w:rPr>
          <w:rtl/>
        </w:rPr>
      </w:pPr>
      <w:r>
        <w:rPr>
          <w:rtl/>
        </w:rPr>
        <w:t>(2) صحيح مسلم / كتاب المساجد / باب وقت العشائين وتأخيرها.</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رسول الله</w:t>
      </w:r>
      <w:r w:rsidR="001B12D4">
        <w:rPr>
          <w:rtl/>
        </w:rPr>
        <w:t>،</w:t>
      </w:r>
      <w:r>
        <w:rPr>
          <w:rtl/>
        </w:rPr>
        <w:t xml:space="preserve"> ثم قال</w:t>
      </w:r>
      <w:r w:rsidR="001B12D4">
        <w:rPr>
          <w:rtl/>
        </w:rPr>
        <w:t>:</w:t>
      </w:r>
      <w:r>
        <w:rPr>
          <w:rtl/>
        </w:rPr>
        <w:t xml:space="preserve"> يا رسول الله</w:t>
      </w:r>
      <w:r w:rsidR="001B12D4">
        <w:rPr>
          <w:rtl/>
        </w:rPr>
        <w:t>،</w:t>
      </w:r>
      <w:r>
        <w:rPr>
          <w:rtl/>
        </w:rPr>
        <w:t xml:space="preserve"> إنّا لمسؤولون عن هذا يوم القيامة؟</w:t>
      </w:r>
    </w:p>
    <w:p w:rsidR="00915B0B" w:rsidRDefault="00915B0B" w:rsidP="001B12D4">
      <w:pPr>
        <w:pStyle w:val="libNormal"/>
        <w:rPr>
          <w:rtl/>
        </w:rPr>
      </w:pPr>
      <w:r>
        <w:rPr>
          <w:rtl/>
        </w:rPr>
        <w:t>قال</w:t>
      </w:r>
      <w:r w:rsidR="001B12D4">
        <w:rPr>
          <w:rtl/>
        </w:rPr>
        <w:t>:</w:t>
      </w:r>
      <w:r>
        <w:rPr>
          <w:rtl/>
        </w:rPr>
        <w:t xml:space="preserve"> نعم </w:t>
      </w:r>
      <w:r w:rsidRPr="00E831AD">
        <w:rPr>
          <w:rStyle w:val="libFootnotenumChar"/>
          <w:rtl/>
        </w:rPr>
        <w:t>(1)</w:t>
      </w:r>
      <w:r>
        <w:rPr>
          <w:rtl/>
        </w:rPr>
        <w:t>.</w:t>
      </w:r>
    </w:p>
    <w:p w:rsidR="00915B0B" w:rsidRDefault="00915B0B" w:rsidP="001B12D4">
      <w:pPr>
        <w:pStyle w:val="libNormal"/>
        <w:rPr>
          <w:rtl/>
        </w:rPr>
      </w:pPr>
      <w:r>
        <w:rPr>
          <w:rtl/>
        </w:rPr>
        <w:t>هذه نماذج ثلاثة تلاحظ فيها بوضوح سوء الأخلاق وإساءة الأدب مع رسول الله صلى الله عليه وآله الذي كان قمّة في الأخلاق</w:t>
      </w:r>
      <w:r w:rsidR="001B12D4">
        <w:rPr>
          <w:rtl/>
        </w:rPr>
        <w:t>،</w:t>
      </w:r>
      <w:r>
        <w:rPr>
          <w:rtl/>
        </w:rPr>
        <w:t xml:space="preserve"> وصاحب الخلق العظيم</w:t>
      </w:r>
      <w:r w:rsidR="001B12D4">
        <w:rPr>
          <w:rtl/>
        </w:rPr>
        <w:t>،</w:t>
      </w:r>
      <w:r>
        <w:rPr>
          <w:rtl/>
        </w:rPr>
        <w:t xml:space="preserve"> بشهادة ربّ العالمين.</w:t>
      </w:r>
    </w:p>
    <w:p w:rsidR="00915B0B" w:rsidRDefault="00915B0B" w:rsidP="001B12D4">
      <w:pPr>
        <w:pStyle w:val="libNormal"/>
        <w:rPr>
          <w:rtl/>
        </w:rPr>
      </w:pPr>
      <w:r>
        <w:rPr>
          <w:rtl/>
        </w:rPr>
        <w:t>لذلك أورد عليه السيّد الفيروزآبادي بقوله</w:t>
      </w:r>
      <w:r w:rsidR="001B12D4">
        <w:rPr>
          <w:rtl/>
        </w:rPr>
        <w:t>:</w:t>
      </w:r>
      <w:r>
        <w:rPr>
          <w:rtl/>
        </w:rPr>
        <w:t xml:space="preserve"> ـ</w:t>
      </w:r>
    </w:p>
    <w:p w:rsidR="00915B0B" w:rsidRDefault="00915B0B" w:rsidP="001B12D4">
      <w:pPr>
        <w:pStyle w:val="libNormal"/>
        <w:rPr>
          <w:rtl/>
        </w:rPr>
      </w:pPr>
      <w:r>
        <w:rPr>
          <w:rtl/>
        </w:rPr>
        <w:t>(أقول) أمّا جذب عمر رسول الله صلى الله عليه وآله في الرواية الاُولى لمّا أراد أن يصلّي على عبد الله بن اُبيّ وقوله له أليس الله نهاك أن تصلّي على المنافقين</w:t>
      </w:r>
      <w:r w:rsidR="001B12D4">
        <w:rPr>
          <w:rtl/>
        </w:rPr>
        <w:t>،</w:t>
      </w:r>
      <w:r>
        <w:rPr>
          <w:rtl/>
        </w:rPr>
        <w:t xml:space="preserve"> فهو ما فيه دلالة واضحة على تجسّر عمر على رسول الله صلى الله عليه وآله وسوء أدبه معه</w:t>
      </w:r>
      <w:r w:rsidR="001B12D4">
        <w:rPr>
          <w:rtl/>
        </w:rPr>
        <w:t>،</w:t>
      </w:r>
      <w:r>
        <w:rPr>
          <w:rtl/>
        </w:rPr>
        <w:t xml:space="preserve"> بل يظهر منه أنّ عمر كان يرى الصلاة على عبد الله أمراً حراماً شرعاً وأنّ النبيّ صلى الله عليه وآله قد ارتكب الحرام الشرعي فأراد أن ينهاه عن المنكر.</w:t>
      </w:r>
    </w:p>
    <w:p w:rsidR="00915B0B" w:rsidRDefault="00915B0B" w:rsidP="001B12D4">
      <w:pPr>
        <w:pStyle w:val="libNormal"/>
        <w:rPr>
          <w:rtl/>
        </w:rPr>
      </w:pPr>
      <w:r>
        <w:rPr>
          <w:rtl/>
        </w:rPr>
        <w:t>ولم يكتف بالنهي عنه بالكلام فقط بل نهاه عنه قولاً وعملاً فجذبه وقال له</w:t>
      </w:r>
      <w:r w:rsidR="001B12D4">
        <w:rPr>
          <w:rtl/>
        </w:rPr>
        <w:t>:</w:t>
      </w:r>
      <w:r>
        <w:rPr>
          <w:rtl/>
        </w:rPr>
        <w:t xml:space="preserve"> أليس الله نهاك أن تصلّي على المنافقين. ومن المعلوم أنّ من ينهي النبيّ صلى الله عليه وآله عن المنكر فهو يرى نفسه أتقى لله وأورع</w:t>
      </w:r>
      <w:r w:rsidR="001B12D4">
        <w:rPr>
          <w:rtl/>
        </w:rPr>
        <w:t>،</w:t>
      </w:r>
      <w:r>
        <w:rPr>
          <w:rtl/>
        </w:rPr>
        <w:t xml:space="preserve"> وهذا لعمري إن لم يكن كفراً محضاً كما لا يبعد فهو ضلال بيِّن لا محالة لا يرتاب فيه إلّا أهل الضلال.</w:t>
      </w:r>
    </w:p>
    <w:p w:rsidR="00915B0B" w:rsidRDefault="00915B0B" w:rsidP="001B12D4">
      <w:pPr>
        <w:pStyle w:val="libNormal"/>
        <w:rPr>
          <w:rtl/>
        </w:rPr>
      </w:pPr>
      <w:r>
        <w:rPr>
          <w:rtl/>
        </w:rPr>
        <w:t>ولو كان مقصود عمر مجرّد الاستفهام والاطّلاع على السبب الباعث لصلاة النبيّ صلى الله عليه وآله على ابن أُبيّ لتقدّم إليه واستفهمه بالكلام الطيّب</w:t>
      </w:r>
      <w:r w:rsidR="001B12D4">
        <w:rPr>
          <w:rtl/>
        </w:rPr>
        <w:t>،</w:t>
      </w:r>
      <w:r>
        <w:rPr>
          <w:rtl/>
        </w:rPr>
        <w:t xml:space="preserve"> ولم يتجسّر عليه بجذبه عن الصلاة وبالقول الخشن المذكور</w:t>
      </w:r>
      <w:r w:rsidR="001B12D4">
        <w:rPr>
          <w:rtl/>
        </w:rPr>
        <w:t>،</w:t>
      </w:r>
      <w:r>
        <w:rPr>
          <w:rtl/>
        </w:rPr>
        <w:t xml:space="preserve"> وهذا واضح ظاهر.</w:t>
      </w:r>
    </w:p>
    <w:p w:rsidR="00915B0B" w:rsidRDefault="00915B0B" w:rsidP="001B12D4">
      <w:pPr>
        <w:pStyle w:val="libNormal"/>
        <w:rPr>
          <w:rtl/>
        </w:rPr>
      </w:pPr>
      <w:r>
        <w:rPr>
          <w:rtl/>
        </w:rPr>
        <w:t>(وأمّا صياح عمر بن الخطّاب) على النبيّ صلى الله عليه وآله في الرواية الثانية حين تأخّر في الخروج إلى صلاة العشاء كما يظهر من آخر الرواية حيث قال وذلك حين صاح</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حلية الأولياء / ج 2 / ص 27</w:t>
      </w:r>
      <w:r w:rsidR="001B12D4">
        <w:rPr>
          <w:rtl/>
        </w:rPr>
        <w:t>،</w:t>
      </w:r>
      <w:r>
        <w:rPr>
          <w:rtl/>
        </w:rPr>
        <w:t xml:space="preserve"> وذكره العسقلاني في الإصابة / ج 7 / القسم الأوّل / ص 131</w:t>
      </w:r>
      <w:r w:rsidR="001B12D4">
        <w:rPr>
          <w:rtl/>
        </w:rPr>
        <w:t>،</w:t>
      </w:r>
      <w:r>
        <w:rPr>
          <w:rtl/>
        </w:rPr>
        <w:t xml:space="preserve"> ورواه أحمد بن حنبل في مسنده / ج 5 / ص 81</w:t>
      </w:r>
      <w:r w:rsidR="001B12D4">
        <w:rPr>
          <w:rtl/>
        </w:rPr>
        <w:t>،</w:t>
      </w:r>
      <w:r>
        <w:rPr>
          <w:rtl/>
        </w:rPr>
        <w:t xml:space="preserve"> والطبري في تفسيره / ج 30 / ص 185</w:t>
      </w:r>
      <w:r w:rsidR="001B12D4">
        <w:rPr>
          <w:rtl/>
        </w:rPr>
        <w:t>،</w:t>
      </w:r>
      <w:r>
        <w:rPr>
          <w:rtl/>
        </w:rPr>
        <w:t xml:space="preserve"> وابن سلطان في المرقاة / ج 4 / ص 397 وقال</w:t>
      </w:r>
      <w:r w:rsidR="001B12D4">
        <w:rPr>
          <w:rtl/>
        </w:rPr>
        <w:t>:</w:t>
      </w:r>
      <w:r>
        <w:rPr>
          <w:rtl/>
        </w:rPr>
        <w:t xml:space="preserve"> إنّه رواه البيهقي أيضاً.</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عمر بن الخطّاب</w:t>
      </w:r>
      <w:r w:rsidR="001B12D4">
        <w:rPr>
          <w:rtl/>
        </w:rPr>
        <w:t>،</w:t>
      </w:r>
      <w:r>
        <w:rPr>
          <w:rtl/>
        </w:rPr>
        <w:t xml:space="preserve"> فهو تجسّر أوضح من الأوّل</w:t>
      </w:r>
      <w:r w:rsidR="001B12D4">
        <w:rPr>
          <w:rtl/>
        </w:rPr>
        <w:t>،</w:t>
      </w:r>
      <w:r>
        <w:rPr>
          <w:rtl/>
        </w:rPr>
        <w:t xml:space="preserve"> غير أنّ الأوّل كان نهياً عن المنكر بزعمه وهذا أمرٌ بالمعروف حيث حرّض النبيّ صلى الله عليه وآله على الخروج إلى صلاة العشاء</w:t>
      </w:r>
      <w:r w:rsidR="001B12D4">
        <w:rPr>
          <w:rtl/>
        </w:rPr>
        <w:t>،</w:t>
      </w:r>
      <w:r>
        <w:rPr>
          <w:rtl/>
        </w:rPr>
        <w:t xml:space="preserve"> وهذا لعمري عجيب من عمر.</w:t>
      </w:r>
    </w:p>
    <w:p w:rsidR="00915B0B" w:rsidRDefault="00915B0B" w:rsidP="001B12D4">
      <w:pPr>
        <w:pStyle w:val="libNormal"/>
        <w:rPr>
          <w:rtl/>
        </w:rPr>
      </w:pPr>
      <w:r>
        <w:rPr>
          <w:rtl/>
        </w:rPr>
        <w:t>ألم يسمع قول الله تبارك وتعالى في سورة الحجرات</w:t>
      </w:r>
      <w:r w:rsidR="001B12D4">
        <w:rPr>
          <w:rtl/>
        </w:rPr>
        <w:t>:</w:t>
      </w:r>
      <w:r>
        <w:rPr>
          <w:rtl/>
        </w:rPr>
        <w:t xml:space="preserve"> </w:t>
      </w:r>
      <w:r w:rsidRPr="00E831AD">
        <w:rPr>
          <w:rStyle w:val="libAlaemChar"/>
          <w:rtl/>
        </w:rPr>
        <w:t>(</w:t>
      </w:r>
      <w:r w:rsidRPr="009B1462">
        <w:rPr>
          <w:rStyle w:val="libAieChar"/>
          <w:rtl/>
        </w:rPr>
        <w:t>إِنَّ الَّذِينَ يُنَادُونَكَ مِن وَرَاءِ الْحُجُرَاتِ أَكْثَرُهُمْ لَا يَعْقِلُونَ (</w:t>
      </w:r>
      <w:r w:rsidRPr="009B1462">
        <w:rPr>
          <w:rStyle w:val="libAieChar"/>
          <w:rFonts w:hint="cs"/>
          <w:rtl/>
        </w:rPr>
        <w:t>4</w:t>
      </w:r>
      <w:r w:rsidRPr="009B1462">
        <w:rPr>
          <w:rStyle w:val="libAieChar"/>
          <w:rtl/>
        </w:rPr>
        <w:t>) وَلَوْ أَنَّهُمْ صَبَرُوا حَتَّىٰ تَخْرُجَ إِلَيْهِمْ لَكَانَ خَيْرًا لَّهُمْ</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ألم يسمع قول الله تبارك وتعالى في أوّل السورة</w:t>
      </w:r>
      <w:r w:rsidR="001B12D4">
        <w:rPr>
          <w:rtl/>
        </w:rPr>
        <w:t>:</w:t>
      </w:r>
      <w:r>
        <w:rPr>
          <w:rtl/>
        </w:rPr>
        <w:t xml:space="preserve"> </w:t>
      </w:r>
      <w:r w:rsidRPr="00E831AD">
        <w:rPr>
          <w:rStyle w:val="libAlaemChar"/>
          <w:rtl/>
        </w:rPr>
        <w:t>(</w:t>
      </w:r>
      <w:r w:rsidRPr="009B1462">
        <w:rPr>
          <w:rStyle w:val="libAieChar"/>
          <w:rtl/>
        </w:rPr>
        <w:t>لَا تَرْفَعُوا أَصْوَاتَكُمْ فَوْقَ صَوْتِ النَّبِيِّ وَلَا تَجْهَرُوا لَهُ بِالْقَوْلِ كَجَهْرِ بَعْضِكُمْ لِبَعْضٍ أَن تَحْبَطَ أَعْمَالُكُمْ وَأَنتُمْ لَا تَشْعُرُونَ</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وقد تقدّم في مطاعن أبي بكر في باب رفع أبي بكر وعمر أصواتهما عند النبيّ صلى الله عليه وآله حتّى نزل النهي أنّهما قد رفعا أصواتهما عند النبيّ صلى الله عليه وآله</w:t>
      </w:r>
      <w:r w:rsidR="001B12D4">
        <w:rPr>
          <w:rtl/>
        </w:rPr>
        <w:t>،</w:t>
      </w:r>
      <w:r>
        <w:rPr>
          <w:rtl/>
        </w:rPr>
        <w:t xml:space="preserve"> حين قدم عليه ركب بني تميم</w:t>
      </w:r>
      <w:r w:rsidR="001B12D4">
        <w:rPr>
          <w:rtl/>
        </w:rPr>
        <w:t>،</w:t>
      </w:r>
      <w:r>
        <w:rPr>
          <w:rtl/>
        </w:rPr>
        <w:t xml:space="preserve"> فأشار أحدهما بالأقرع بن حابس أن يستعمله على قومه</w:t>
      </w:r>
      <w:r w:rsidR="001B12D4">
        <w:rPr>
          <w:rtl/>
        </w:rPr>
        <w:t>،</w:t>
      </w:r>
      <w:r>
        <w:rPr>
          <w:rtl/>
        </w:rPr>
        <w:t xml:space="preserve"> وأشار الآخر برجلٍ آخر فتماريا حتّى ارتفعت أصواتهما ونزل النهي.</w:t>
      </w:r>
    </w:p>
    <w:p w:rsidR="00915B0B" w:rsidRDefault="00915B0B" w:rsidP="001B12D4">
      <w:pPr>
        <w:pStyle w:val="libNormal"/>
        <w:rPr>
          <w:rtl/>
        </w:rPr>
      </w:pPr>
      <w:r>
        <w:rPr>
          <w:rtl/>
        </w:rPr>
        <w:t>(وأمّا أخذ عمر العذق) في الرواية الثالثة وضرب به الأرض حتّى تناثر البُسر نحو وجه رسول الله صلى الله عليه وآله</w:t>
      </w:r>
      <w:r w:rsidR="001B12D4">
        <w:rPr>
          <w:rtl/>
        </w:rPr>
        <w:t>،</w:t>
      </w:r>
      <w:r>
        <w:rPr>
          <w:rtl/>
        </w:rPr>
        <w:t xml:space="preserve"> وقوله له إنّا لمسؤولون عن هذا يوم القيامة</w:t>
      </w:r>
      <w:r w:rsidR="001B12D4">
        <w:rPr>
          <w:rtl/>
        </w:rPr>
        <w:t>،</w:t>
      </w:r>
      <w:r>
        <w:rPr>
          <w:rtl/>
        </w:rPr>
        <w:t xml:space="preserve"> فهو تجسّر على الله ورسوله جميعاً لا على الرسول فقط</w:t>
      </w:r>
      <w:r w:rsidR="001B12D4">
        <w:rPr>
          <w:rtl/>
        </w:rPr>
        <w:t>،</w:t>
      </w:r>
      <w:r>
        <w:rPr>
          <w:rtl/>
        </w:rPr>
        <w:t xml:space="preserve"> وتحقير لنعمة الله جلّ وعلا</w:t>
      </w:r>
      <w:r w:rsidR="001B12D4">
        <w:rPr>
          <w:rtl/>
        </w:rPr>
        <w:t>،</w:t>
      </w:r>
      <w:r>
        <w:rPr>
          <w:rtl/>
        </w:rPr>
        <w:t xml:space="preserve"> فكأنّ البسر كان في نظره شيئاً حقيراً هيّناً لا يعتدّ به فقالَ في حقّه ما قال.</w:t>
      </w:r>
    </w:p>
    <w:p w:rsidR="00915B0B" w:rsidRDefault="00915B0B" w:rsidP="001B12D4">
      <w:pPr>
        <w:pStyle w:val="libNormal"/>
        <w:rPr>
          <w:rtl/>
        </w:rPr>
      </w:pPr>
      <w:r>
        <w:rPr>
          <w:rtl/>
        </w:rPr>
        <w:t>وهو ممّا يدلّ على جهله وقلّة علمه مضافاً إلى تجسّره وعدم كونه شاكراً خاضعاً لأنعم الله تعالى (ولكن الذي) يهوّن الخطب في هذا كلّه أنّ الذي يتجسّر على رسول الله ويقول للنبيّ صلى الله عليه وآله عند مماته حين قال</w:t>
      </w:r>
      <w:r w:rsidR="001B12D4">
        <w:rPr>
          <w:rtl/>
        </w:rPr>
        <w:t>:</w:t>
      </w:r>
      <w:r>
        <w:rPr>
          <w:rtl/>
        </w:rPr>
        <w:t xml:space="preserve"> «ائتوني بكتابٍ أكتب لكم كتاباً لا تضلّوا بعده» إنّه يهجر</w:t>
      </w:r>
      <w:r w:rsidR="001B12D4">
        <w:rPr>
          <w:rtl/>
        </w:rPr>
        <w:t>،</w:t>
      </w:r>
      <w:r>
        <w:rPr>
          <w:rtl/>
        </w:rPr>
        <w:t xml:space="preserve"> أو غلبه الوجع</w:t>
      </w:r>
      <w:r w:rsidR="001B12D4">
        <w:rPr>
          <w:rtl/>
        </w:rPr>
        <w:t>،</w:t>
      </w:r>
      <w:r>
        <w:rPr>
          <w:rtl/>
        </w:rPr>
        <w:t xml:space="preserve"> وعندنا كتاب الله حسبنا أو حسبنا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الحجرات</w:t>
      </w:r>
      <w:r w:rsidR="001B12D4">
        <w:rPr>
          <w:rtl/>
        </w:rPr>
        <w:t>:</w:t>
      </w:r>
      <w:r>
        <w:rPr>
          <w:rtl/>
        </w:rPr>
        <w:t xml:space="preserve"> الآيتان 4 و 5.</w:t>
      </w:r>
    </w:p>
    <w:p w:rsidR="00915B0B" w:rsidRDefault="00915B0B" w:rsidP="00E831AD">
      <w:pPr>
        <w:pStyle w:val="libFootnote0"/>
        <w:rPr>
          <w:rtl/>
        </w:rPr>
      </w:pPr>
      <w:r>
        <w:rPr>
          <w:rtl/>
        </w:rPr>
        <w:t>(2) سورة الحجرات</w:t>
      </w:r>
      <w:r w:rsidR="001B12D4">
        <w:rPr>
          <w:rtl/>
        </w:rPr>
        <w:t>:</w:t>
      </w:r>
      <w:r>
        <w:rPr>
          <w:rtl/>
        </w:rPr>
        <w:t xml:space="preserve"> الآية 2.</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كتاب الله</w:t>
      </w:r>
      <w:r w:rsidR="001B12D4">
        <w:rPr>
          <w:rtl/>
        </w:rPr>
        <w:t>،</w:t>
      </w:r>
      <w:r>
        <w:rPr>
          <w:rtl/>
        </w:rPr>
        <w:t xml:space="preserve"> وقد تقدّم التفصيل مشروحاً في باب مستقلّ</w:t>
      </w:r>
      <w:r w:rsidR="001B12D4">
        <w:rPr>
          <w:rtl/>
        </w:rPr>
        <w:t>،</w:t>
      </w:r>
      <w:r>
        <w:rPr>
          <w:rtl/>
        </w:rPr>
        <w:t xml:space="preserve"> فأمثال هذه الاُمور المذكورة هاهنا في هذا الباب هي هيّنة يسيرة جدّاً لا ينبغي التعجّب منها أبداً. انتهى.</w:t>
      </w:r>
    </w:p>
    <w:p w:rsidR="00915B0B" w:rsidRDefault="00915B0B" w:rsidP="001B12D4">
      <w:pPr>
        <w:pStyle w:val="libNormal"/>
        <w:rPr>
          <w:rtl/>
        </w:rPr>
      </w:pPr>
      <w:r>
        <w:rPr>
          <w:rtl/>
        </w:rPr>
        <w:t>وهذه المقارنة البسيطة تكشف لك الفرق الأقصى بين المذهبين</w:t>
      </w:r>
      <w:r w:rsidR="001B12D4">
        <w:rPr>
          <w:rtl/>
        </w:rPr>
        <w:t>؛</w:t>
      </w:r>
      <w:r>
        <w:rPr>
          <w:rtl/>
        </w:rPr>
        <w:t xml:space="preserve"> مذهب أهل البيت عليهم السلام ومذهب غيرهم.</w:t>
      </w:r>
    </w:p>
    <w:p w:rsidR="00915B0B" w:rsidRDefault="00915B0B" w:rsidP="001B12D4">
      <w:pPr>
        <w:pStyle w:val="libNormal"/>
        <w:rPr>
          <w:rtl/>
        </w:rPr>
      </w:pPr>
      <w:r>
        <w:rPr>
          <w:rtl/>
        </w:rPr>
        <w:t>وتكشف الطريق الحقّ في السلوك الأخلاقي</w:t>
      </w:r>
      <w:r w:rsidR="001B12D4">
        <w:rPr>
          <w:rtl/>
        </w:rPr>
        <w:t>،</w:t>
      </w:r>
      <w:r>
        <w:rPr>
          <w:rtl/>
        </w:rPr>
        <w:t xml:space="preserve"> والمسلك الصحيح في الأدب الإلهي.</w:t>
      </w:r>
    </w:p>
    <w:p w:rsidR="00915B0B" w:rsidRDefault="00915B0B" w:rsidP="001B12D4">
      <w:pPr>
        <w:pStyle w:val="libNormal"/>
        <w:rPr>
          <w:rtl/>
        </w:rPr>
      </w:pPr>
      <w:r>
        <w:rPr>
          <w:rtl/>
        </w:rPr>
        <w:t>وهذا الكتاب محاولة موجزة لبيان جانب قليل</w:t>
      </w:r>
      <w:r w:rsidR="001B12D4">
        <w:rPr>
          <w:rtl/>
        </w:rPr>
        <w:t>،</w:t>
      </w:r>
      <w:r>
        <w:rPr>
          <w:rtl/>
        </w:rPr>
        <w:t xml:space="preserve"> ونزر يسير من عظمة أخلاق أهل البيت عليهم السلام</w:t>
      </w:r>
      <w:r w:rsidR="001B12D4">
        <w:rPr>
          <w:rtl/>
        </w:rPr>
        <w:t>،</w:t>
      </w:r>
      <w:r>
        <w:rPr>
          <w:rtl/>
        </w:rPr>
        <w:t xml:space="preserve"> الذي يتجلّى فيهم</w:t>
      </w:r>
      <w:r w:rsidR="001B12D4">
        <w:rPr>
          <w:rtl/>
        </w:rPr>
        <w:t>،</w:t>
      </w:r>
      <w:r>
        <w:rPr>
          <w:rtl/>
        </w:rPr>
        <w:t xml:space="preserve"> وسيرة الخلق الطيّب الذي مَنَّ الله تعالى به عليهم.</w:t>
      </w:r>
    </w:p>
    <w:p w:rsidR="00915B0B" w:rsidRDefault="00915B0B" w:rsidP="001B12D4">
      <w:pPr>
        <w:pStyle w:val="libNormal"/>
        <w:rPr>
          <w:rtl/>
        </w:rPr>
      </w:pPr>
      <w:r>
        <w:rPr>
          <w:rtl/>
        </w:rPr>
        <w:t>فجعلهم اُسوة الخُلق الطيّب</w:t>
      </w:r>
      <w:r w:rsidR="001B12D4">
        <w:rPr>
          <w:rtl/>
        </w:rPr>
        <w:t>،</w:t>
      </w:r>
      <w:r>
        <w:rPr>
          <w:rtl/>
        </w:rPr>
        <w:t xml:space="preserve"> وقدوة الأدب الرفيع</w:t>
      </w:r>
      <w:r w:rsidR="001B12D4">
        <w:rPr>
          <w:rtl/>
        </w:rPr>
        <w:t>،</w:t>
      </w:r>
      <w:r>
        <w:rPr>
          <w:rtl/>
        </w:rPr>
        <w:t xml:space="preserve"> ونموذج السجايا الكريمة.</w:t>
      </w:r>
    </w:p>
    <w:p w:rsidR="00915B0B" w:rsidRDefault="00915B0B" w:rsidP="001B12D4">
      <w:pPr>
        <w:pStyle w:val="libNormal"/>
        <w:rPr>
          <w:rtl/>
        </w:rPr>
      </w:pPr>
      <w:r>
        <w:rPr>
          <w:rtl/>
        </w:rPr>
        <w:t>رجاء أن يتفضّل الله تعالى علينا بأشعّةٍ من نورهم</w:t>
      </w:r>
      <w:r w:rsidR="001B12D4">
        <w:rPr>
          <w:rtl/>
        </w:rPr>
        <w:t>،</w:t>
      </w:r>
      <w:r>
        <w:rPr>
          <w:rtl/>
        </w:rPr>
        <w:t xml:space="preserve"> ولمحةٍ من أخلاقهم.</w:t>
      </w:r>
    </w:p>
    <w:p w:rsidR="00915B0B" w:rsidRDefault="00915B0B" w:rsidP="001B12D4">
      <w:pPr>
        <w:pStyle w:val="libNormal"/>
        <w:rPr>
          <w:rtl/>
        </w:rPr>
      </w:pPr>
      <w:r>
        <w:rPr>
          <w:rtl/>
        </w:rPr>
        <w:t>إنّه خير هادٍ ودليل</w:t>
      </w:r>
      <w:r w:rsidR="001B12D4">
        <w:rPr>
          <w:rtl/>
        </w:rPr>
        <w:t>،</w:t>
      </w:r>
      <w:r>
        <w:rPr>
          <w:rtl/>
        </w:rPr>
        <w:t xml:space="preserve"> إلى سواء السبيل.</w:t>
      </w:r>
    </w:p>
    <w:p w:rsidR="00915B0B" w:rsidRDefault="00915B0B" w:rsidP="001B12D4">
      <w:pPr>
        <w:pStyle w:val="libNormal"/>
        <w:rPr>
          <w:rtl/>
        </w:rPr>
      </w:pPr>
      <w:r>
        <w:rPr>
          <w:rtl/>
        </w:rPr>
        <w:br w:type="page"/>
      </w:r>
    </w:p>
    <w:p w:rsidR="00915B0B" w:rsidRDefault="00915B0B" w:rsidP="00915B0B">
      <w:pPr>
        <w:pStyle w:val="Heading1"/>
        <w:rPr>
          <w:rtl/>
        </w:rPr>
      </w:pPr>
      <w:bookmarkStart w:id="12" w:name="_Toc421470851"/>
      <w:bookmarkStart w:id="13" w:name="_Toc421472182"/>
      <w:bookmarkStart w:id="14" w:name="_Toc424551370"/>
      <w:r>
        <w:rPr>
          <w:rtl/>
        </w:rPr>
        <w:lastRenderedPageBreak/>
        <w:t>2 / أخلاق أهل البيت عليهم السلام</w:t>
      </w:r>
      <w:bookmarkEnd w:id="12"/>
      <w:bookmarkEnd w:id="13"/>
      <w:bookmarkEnd w:id="14"/>
    </w:p>
    <w:p w:rsidR="00915B0B" w:rsidRDefault="00915B0B" w:rsidP="001B12D4">
      <w:pPr>
        <w:pStyle w:val="libNormal"/>
        <w:rPr>
          <w:rtl/>
        </w:rPr>
      </w:pPr>
      <w:r>
        <w:rPr>
          <w:rtl/>
        </w:rPr>
        <w:t>من المباحث الاعتقاديّة والعلميّة معاً مبحث أخلاق أهل البيت عليهم السلام</w:t>
      </w:r>
      <w:r w:rsidR="001B12D4">
        <w:rPr>
          <w:rtl/>
        </w:rPr>
        <w:t>.</w:t>
      </w:r>
      <w:r>
        <w:rPr>
          <w:rtl/>
        </w:rPr>
        <w:t>. فإنّه يلزم علينا أن نعتقد أنّ النبيّ والعترة صلوات الله عليهم أفضل الناس في مكارم الأخلاق</w:t>
      </w:r>
      <w:r w:rsidR="001B12D4">
        <w:rPr>
          <w:rtl/>
        </w:rPr>
        <w:t>،</w:t>
      </w:r>
      <w:r>
        <w:rPr>
          <w:rtl/>
        </w:rPr>
        <w:t xml:space="preserve"> كما أنّهم الأفضل في محاسن الصفات</w:t>
      </w:r>
      <w:r w:rsidR="001B12D4">
        <w:rPr>
          <w:rtl/>
        </w:rPr>
        <w:t>،</w:t>
      </w:r>
      <w:r>
        <w:rPr>
          <w:rtl/>
        </w:rPr>
        <w:t xml:space="preserve"> وفضائل الأعمال</w:t>
      </w:r>
      <w:r w:rsidR="001B12D4">
        <w:rPr>
          <w:rtl/>
        </w:rPr>
        <w:t>،</w:t>
      </w:r>
      <w:r>
        <w:rPr>
          <w:rtl/>
        </w:rPr>
        <w:t xml:space="preserve"> ومراتب الكمال</w:t>
      </w:r>
      <w:r w:rsidR="001B12D4">
        <w:rPr>
          <w:rtl/>
        </w:rPr>
        <w:t>.</w:t>
      </w:r>
      <w:r>
        <w:rPr>
          <w:rtl/>
        </w:rPr>
        <w:t>. هذا عقيدةً.</w:t>
      </w:r>
    </w:p>
    <w:p w:rsidR="00915B0B" w:rsidRDefault="00915B0B" w:rsidP="001B12D4">
      <w:pPr>
        <w:pStyle w:val="libNormal"/>
        <w:rPr>
          <w:rtl/>
        </w:rPr>
      </w:pPr>
      <w:r>
        <w:rPr>
          <w:rtl/>
        </w:rPr>
        <w:t>وأمّا عملاً</w:t>
      </w:r>
      <w:r w:rsidR="001B12D4">
        <w:rPr>
          <w:rtl/>
        </w:rPr>
        <w:t>؛</w:t>
      </w:r>
      <w:r>
        <w:rPr>
          <w:rtl/>
        </w:rPr>
        <w:t xml:space="preserve"> فينبغي لنا أن نسعى في الاقتداء بهم والتأسّي بجميعهم في الأخلاق الكريمة</w:t>
      </w:r>
      <w:r w:rsidR="001B12D4">
        <w:rPr>
          <w:rtl/>
        </w:rPr>
        <w:t>،</w:t>
      </w:r>
      <w:r>
        <w:rPr>
          <w:rtl/>
        </w:rPr>
        <w:t xml:space="preserve"> والمكارم الفاضلة.</w:t>
      </w:r>
    </w:p>
    <w:p w:rsidR="00915B0B" w:rsidRDefault="00915B0B" w:rsidP="001B12D4">
      <w:pPr>
        <w:pStyle w:val="libNormal"/>
        <w:rPr>
          <w:rtl/>
        </w:rPr>
      </w:pPr>
      <w:r>
        <w:rPr>
          <w:rtl/>
        </w:rPr>
        <w:t>لأنّ أهل البيت سلام الله عليهم ـ هم ليس سواهم ـ القدوة الصالحة</w:t>
      </w:r>
      <w:r w:rsidR="001B12D4">
        <w:rPr>
          <w:rtl/>
        </w:rPr>
        <w:t>،</w:t>
      </w:r>
      <w:r>
        <w:rPr>
          <w:rtl/>
        </w:rPr>
        <w:t xml:space="preserve"> والاُسوة الحقّ من الله للخلق</w:t>
      </w:r>
      <w:r w:rsidR="001B12D4">
        <w:rPr>
          <w:rtl/>
        </w:rPr>
        <w:t>،</w:t>
      </w:r>
      <w:r>
        <w:rPr>
          <w:rtl/>
        </w:rPr>
        <w:t xml:space="preserve"> والطاهرون المطهّرون من كلّ رجسٍ ورذيلة.</w:t>
      </w:r>
    </w:p>
    <w:p w:rsidR="00915B0B" w:rsidRDefault="00915B0B" w:rsidP="001B12D4">
      <w:pPr>
        <w:pStyle w:val="libNormal"/>
        <w:rPr>
          <w:rtl/>
        </w:rPr>
      </w:pPr>
      <w:r>
        <w:rPr>
          <w:rtl/>
        </w:rPr>
        <w:t>قال تعالى</w:t>
      </w:r>
      <w:r w:rsidR="001B12D4">
        <w:rPr>
          <w:rtl/>
        </w:rPr>
        <w:t>:</w:t>
      </w:r>
      <w:r>
        <w:rPr>
          <w:rtl/>
        </w:rPr>
        <w:t xml:space="preserve"> </w:t>
      </w:r>
      <w:r w:rsidRPr="00E831AD">
        <w:rPr>
          <w:rStyle w:val="libAlaemChar"/>
          <w:rtl/>
        </w:rPr>
        <w:t>(</w:t>
      </w:r>
      <w:r w:rsidRPr="009B1462">
        <w:rPr>
          <w:rStyle w:val="libAieChar"/>
          <w:rtl/>
        </w:rPr>
        <w:t>لَّقَدْ كَانَ لَكُمْ فِي رَسُولِ اللَّـهِ أُسْوَةٌ حَسَنَةٌ</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وقال عزّ اسمه</w:t>
      </w:r>
      <w:r w:rsidR="001B12D4">
        <w:rPr>
          <w:rtl/>
        </w:rPr>
        <w:t>:</w:t>
      </w:r>
      <w:r>
        <w:rPr>
          <w:rtl/>
        </w:rPr>
        <w:t xml:space="preserve"> </w:t>
      </w:r>
      <w:r w:rsidRPr="00E831AD">
        <w:rPr>
          <w:rStyle w:val="libAlaemChar"/>
          <w:rtl/>
        </w:rPr>
        <w:t>(</w:t>
      </w:r>
      <w:r w:rsidRPr="009B1462">
        <w:rPr>
          <w:rStyle w:val="libAieChar"/>
          <w:rtl/>
        </w:rPr>
        <w:t>إِنَّمَا يُرِيدُ اللَّـهُ لِيُذْهِبَ عَنكُمُ الرِّجْسَ أَهْلَ الْبَيْتِ وَيُطَهِّرَكُمْ تَطْهِيرًا</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ولا يحقّ لنا أن نتأسى أو نتمسّك في الأخلاق وفي سواها بغيرهم عليهم السلام</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الأحزاب</w:t>
      </w:r>
      <w:r w:rsidR="001B12D4">
        <w:rPr>
          <w:rtl/>
        </w:rPr>
        <w:t>:</w:t>
      </w:r>
      <w:r>
        <w:rPr>
          <w:rtl/>
        </w:rPr>
        <w:t xml:space="preserve"> الآية 21.</w:t>
      </w:r>
    </w:p>
    <w:p w:rsidR="00915B0B" w:rsidRDefault="00915B0B" w:rsidP="00E831AD">
      <w:pPr>
        <w:pStyle w:val="libFootnote0"/>
        <w:rPr>
          <w:rtl/>
        </w:rPr>
      </w:pPr>
      <w:r>
        <w:rPr>
          <w:rtl/>
        </w:rPr>
        <w:t>(2) سورة الأحزاب</w:t>
      </w:r>
      <w:r w:rsidR="001B12D4">
        <w:rPr>
          <w:rtl/>
        </w:rPr>
        <w:t>:</w:t>
      </w:r>
      <w:r>
        <w:rPr>
          <w:rtl/>
        </w:rPr>
        <w:t xml:space="preserve"> الآية 33.</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أو نقتدي بسواهم.</w:t>
      </w:r>
    </w:p>
    <w:p w:rsidR="00915B0B" w:rsidRDefault="00915B0B" w:rsidP="001B12D4">
      <w:pPr>
        <w:pStyle w:val="libNormal"/>
        <w:rPr>
          <w:rtl/>
        </w:rPr>
      </w:pPr>
      <w:r>
        <w:rPr>
          <w:rtl/>
        </w:rPr>
        <w:t>لأنّ أهل البيت عليهم السلام هم سفينة النجاة</w:t>
      </w:r>
      <w:r w:rsidR="001B12D4">
        <w:rPr>
          <w:rtl/>
        </w:rPr>
        <w:t>،</w:t>
      </w:r>
      <w:r>
        <w:rPr>
          <w:rtl/>
        </w:rPr>
        <w:t xml:space="preserve"> والمستمسك المنجي الذين اُمرنا بمتابعتهم</w:t>
      </w:r>
      <w:r w:rsidR="001B12D4">
        <w:rPr>
          <w:rtl/>
        </w:rPr>
        <w:t>،</w:t>
      </w:r>
      <w:r>
        <w:rPr>
          <w:rtl/>
        </w:rPr>
        <w:t xml:space="preserve"> وعدل القرآن الذين اُمرنا بالتمسّك بهم في حديث الثقلين</w:t>
      </w:r>
      <w:r w:rsidR="001B12D4">
        <w:rPr>
          <w:rtl/>
        </w:rPr>
        <w:t>،</w:t>
      </w:r>
      <w:r>
        <w:rPr>
          <w:rtl/>
        </w:rPr>
        <w:t xml:space="preserve"> المتّفق عليه بين الفريقين.</w:t>
      </w:r>
    </w:p>
    <w:p w:rsidR="00915B0B" w:rsidRDefault="00915B0B" w:rsidP="001B12D4">
      <w:pPr>
        <w:pStyle w:val="libNormal"/>
        <w:rPr>
          <w:rtl/>
        </w:rPr>
      </w:pPr>
      <w:r>
        <w:rPr>
          <w:rtl/>
        </w:rPr>
        <w:t>لذلك يكون مرجعنا في علوم الأخلاق هو القرآن الكريم</w:t>
      </w:r>
      <w:r w:rsidR="001B12D4">
        <w:rPr>
          <w:rtl/>
        </w:rPr>
        <w:t>،</w:t>
      </w:r>
      <w:r>
        <w:rPr>
          <w:rtl/>
        </w:rPr>
        <w:t xml:space="preserve"> وأحاديث أهل البيت عليهم السلام وسيرتهم الشريفة.</w:t>
      </w:r>
    </w:p>
    <w:p w:rsidR="00915B0B" w:rsidRDefault="00915B0B" w:rsidP="001B12D4">
      <w:pPr>
        <w:pStyle w:val="libNormal"/>
        <w:rPr>
          <w:rtl/>
        </w:rPr>
      </w:pPr>
      <w:r>
        <w:rPr>
          <w:rtl/>
        </w:rPr>
        <w:t>فلنتعرّف في البداية على أمرين</w:t>
      </w:r>
      <w:r w:rsidR="001B12D4">
        <w:rPr>
          <w:rtl/>
        </w:rPr>
        <w:t>:</w:t>
      </w:r>
    </w:p>
    <w:p w:rsidR="00915B0B" w:rsidRDefault="00915B0B" w:rsidP="001B12D4">
      <w:pPr>
        <w:pStyle w:val="libNormal"/>
        <w:rPr>
          <w:rtl/>
        </w:rPr>
      </w:pPr>
      <w:r>
        <w:rPr>
          <w:rtl/>
        </w:rPr>
        <w:t>الأوّل</w:t>
      </w:r>
      <w:r w:rsidR="001B12D4">
        <w:rPr>
          <w:rtl/>
        </w:rPr>
        <w:t>:</w:t>
      </w:r>
      <w:r>
        <w:rPr>
          <w:rtl/>
        </w:rPr>
        <w:t xml:space="preserve"> ما هي الأخلاق؟</w:t>
      </w:r>
    </w:p>
    <w:p w:rsidR="00915B0B" w:rsidRDefault="00915B0B" w:rsidP="001B12D4">
      <w:pPr>
        <w:pStyle w:val="libNormal"/>
        <w:rPr>
          <w:rtl/>
        </w:rPr>
      </w:pPr>
      <w:r>
        <w:rPr>
          <w:rtl/>
        </w:rPr>
        <w:t>الثاني</w:t>
      </w:r>
      <w:r w:rsidR="001B12D4">
        <w:rPr>
          <w:rtl/>
        </w:rPr>
        <w:t>:</w:t>
      </w:r>
      <w:r>
        <w:rPr>
          <w:rtl/>
        </w:rPr>
        <w:t xml:space="preserve"> ما هي أخلاق أهل البيت عليهم السلام في كتاب الله تعالى وسيرتهم؟</w:t>
      </w:r>
    </w:p>
    <w:p w:rsidR="00915B0B" w:rsidRDefault="00915B0B" w:rsidP="001B12D4">
      <w:pPr>
        <w:pStyle w:val="libNormal"/>
        <w:rPr>
          <w:rtl/>
        </w:rPr>
      </w:pPr>
      <w:r>
        <w:rPr>
          <w:rtl/>
        </w:rPr>
        <w:t>فنقول بعونه وتوفيقه</w:t>
      </w:r>
      <w:r w:rsidR="001B12D4">
        <w:rPr>
          <w:rtl/>
        </w:rPr>
        <w:t>:</w:t>
      </w:r>
      <w:r>
        <w:rPr>
          <w:rtl/>
        </w:rPr>
        <w:t xml:space="preserve"> ـ</w:t>
      </w:r>
    </w:p>
    <w:p w:rsidR="00915B0B" w:rsidRDefault="00915B0B" w:rsidP="001B12D4">
      <w:pPr>
        <w:pStyle w:val="libNormal"/>
        <w:rPr>
          <w:rtl/>
        </w:rPr>
      </w:pPr>
      <w:r>
        <w:rPr>
          <w:rtl/>
        </w:rPr>
        <w:t>الخُلُق</w:t>
      </w:r>
      <w:r w:rsidR="001B12D4">
        <w:rPr>
          <w:rtl/>
        </w:rPr>
        <w:t>:</w:t>
      </w:r>
      <w:r>
        <w:rPr>
          <w:rtl/>
        </w:rPr>
        <w:t xml:space="preserve"> هي السجيّة</w:t>
      </w:r>
      <w:r w:rsidR="001B12D4">
        <w:rPr>
          <w:rtl/>
        </w:rPr>
        <w:t>،</w:t>
      </w:r>
      <w:r>
        <w:rPr>
          <w:rtl/>
        </w:rPr>
        <w:t xml:space="preserve"> والملكات والصفات الراسخة في النفس</w:t>
      </w:r>
      <w:r w:rsidR="001B12D4">
        <w:rPr>
          <w:rtl/>
        </w:rPr>
        <w:t>؛</w:t>
      </w:r>
      <w:r>
        <w:rPr>
          <w:rtl/>
        </w:rPr>
        <w:t xml:space="preserve"> كالسخاء</w:t>
      </w:r>
      <w:r w:rsidR="001B12D4">
        <w:rPr>
          <w:rtl/>
        </w:rPr>
        <w:t>،</w:t>
      </w:r>
      <w:r>
        <w:rPr>
          <w:rtl/>
        </w:rPr>
        <w:t xml:space="preserve"> والشجاعة</w:t>
      </w:r>
      <w:r w:rsidR="001B12D4">
        <w:rPr>
          <w:rtl/>
        </w:rPr>
        <w:t>،</w:t>
      </w:r>
      <w:r>
        <w:rPr>
          <w:rtl/>
        </w:rPr>
        <w:t xml:space="preserve"> والعفو</w:t>
      </w:r>
      <w:r w:rsidR="001B12D4">
        <w:rPr>
          <w:rtl/>
        </w:rPr>
        <w:t>،</w:t>
      </w:r>
      <w:r>
        <w:rPr>
          <w:rtl/>
        </w:rPr>
        <w:t xml:space="preserve"> والكرم</w:t>
      </w:r>
      <w:r w:rsidR="001B12D4">
        <w:rPr>
          <w:rtl/>
        </w:rPr>
        <w:t>،</w:t>
      </w:r>
      <w:r>
        <w:rPr>
          <w:rtl/>
        </w:rPr>
        <w:t xml:space="preserve"> التي هي من السجايا الطيّبة</w:t>
      </w:r>
      <w:r w:rsidR="001B12D4">
        <w:rPr>
          <w:rtl/>
        </w:rPr>
        <w:t>،</w:t>
      </w:r>
      <w:r>
        <w:rPr>
          <w:rtl/>
        </w:rPr>
        <w:t xml:space="preserve"> والخلق الطيّب.</w:t>
      </w:r>
    </w:p>
    <w:p w:rsidR="00915B0B" w:rsidRDefault="00915B0B" w:rsidP="001B12D4">
      <w:pPr>
        <w:pStyle w:val="libNormal"/>
        <w:rPr>
          <w:rtl/>
        </w:rPr>
      </w:pPr>
      <w:r>
        <w:rPr>
          <w:rtl/>
        </w:rPr>
        <w:t>وحسن الخُلق</w:t>
      </w:r>
      <w:r w:rsidR="001B12D4">
        <w:rPr>
          <w:rtl/>
        </w:rPr>
        <w:t>:</w:t>
      </w:r>
      <w:r>
        <w:rPr>
          <w:rtl/>
        </w:rPr>
        <w:t xml:space="preserve"> يُطلق غالباً على معاشرة الناس بالمعروف</w:t>
      </w:r>
      <w:r w:rsidR="001B12D4">
        <w:rPr>
          <w:rtl/>
        </w:rPr>
        <w:t>،</w:t>
      </w:r>
      <w:r>
        <w:rPr>
          <w:rtl/>
        </w:rPr>
        <w:t xml:space="preserve"> ومجاملتهم بالبشاشة</w:t>
      </w:r>
      <w:r w:rsidR="001B12D4">
        <w:rPr>
          <w:rtl/>
        </w:rPr>
        <w:t>،</w:t>
      </w:r>
      <w:r>
        <w:rPr>
          <w:rtl/>
        </w:rPr>
        <w:t xml:space="preserve"> وطيب القول</w:t>
      </w:r>
      <w:r w:rsidR="001B12D4">
        <w:rPr>
          <w:rtl/>
        </w:rPr>
        <w:t>،</w:t>
      </w:r>
      <w:r>
        <w:rPr>
          <w:rtl/>
        </w:rPr>
        <w:t xml:space="preserve"> ولطف المداراة.</w:t>
      </w:r>
    </w:p>
    <w:p w:rsidR="00915B0B" w:rsidRDefault="00915B0B" w:rsidP="001B12D4">
      <w:pPr>
        <w:pStyle w:val="libNormal"/>
        <w:rPr>
          <w:rtl/>
        </w:rPr>
      </w:pPr>
      <w:r>
        <w:rPr>
          <w:rtl/>
        </w:rPr>
        <w:t>وأحسن تعريف لحُسن الخلق هو ما عرّفه به الإمام الصادق عليه السلام حيث قال</w:t>
      </w:r>
      <w:r w:rsidR="001B12D4">
        <w:rPr>
          <w:rtl/>
        </w:rPr>
        <w:t>:</w:t>
      </w:r>
      <w:r>
        <w:rPr>
          <w:rtl/>
        </w:rPr>
        <w:t xml:space="preserve"> ـ</w:t>
      </w:r>
    </w:p>
    <w:p w:rsidR="00915B0B" w:rsidRDefault="00915B0B" w:rsidP="001B12D4">
      <w:pPr>
        <w:pStyle w:val="libNormal"/>
        <w:rPr>
          <w:rtl/>
        </w:rPr>
      </w:pPr>
      <w:r>
        <w:rPr>
          <w:rtl/>
        </w:rPr>
        <w:t>(تُلين جناحَك</w:t>
      </w:r>
      <w:r w:rsidR="001B12D4">
        <w:rPr>
          <w:rtl/>
        </w:rPr>
        <w:t>،</w:t>
      </w:r>
      <w:r>
        <w:rPr>
          <w:rtl/>
        </w:rPr>
        <w:t xml:space="preserve"> وتطيب كلامك</w:t>
      </w:r>
      <w:r w:rsidR="001B12D4">
        <w:rPr>
          <w:rtl/>
        </w:rPr>
        <w:t>،</w:t>
      </w:r>
      <w:r>
        <w:rPr>
          <w:rtl/>
        </w:rPr>
        <w:t xml:space="preserve"> وتلقى أخاك ببشرٍ حسن) </w:t>
      </w:r>
      <w:r w:rsidRPr="00E831AD">
        <w:rPr>
          <w:rStyle w:val="libFootnotenumChar"/>
          <w:rtl/>
        </w:rPr>
        <w:t>(1)</w:t>
      </w:r>
      <w:r>
        <w:rPr>
          <w:rtl/>
        </w:rPr>
        <w:t>.</w:t>
      </w:r>
    </w:p>
    <w:p w:rsidR="00915B0B" w:rsidRDefault="00915B0B" w:rsidP="001B12D4">
      <w:pPr>
        <w:pStyle w:val="libNormal"/>
        <w:rPr>
          <w:rtl/>
        </w:rPr>
      </w:pPr>
      <w:r>
        <w:rPr>
          <w:rtl/>
        </w:rPr>
        <w:t>ومكارم الأخلاق</w:t>
      </w:r>
      <w:r w:rsidR="001B12D4">
        <w:rPr>
          <w:rtl/>
        </w:rPr>
        <w:t>:</w:t>
      </w:r>
      <w:r>
        <w:rPr>
          <w:rtl/>
        </w:rPr>
        <w:t xml:space="preserve"> هي الأعمال الشريفة التي توجب كرامة الإنسان</w:t>
      </w:r>
      <w:r w:rsidR="001B12D4">
        <w:rPr>
          <w:rtl/>
        </w:rPr>
        <w:t>،</w:t>
      </w:r>
      <w:r>
        <w:rPr>
          <w:rtl/>
        </w:rPr>
        <w:t xml:space="preserve"> وشرافته</w:t>
      </w:r>
      <w:r w:rsidR="001B12D4">
        <w:rPr>
          <w:rtl/>
        </w:rPr>
        <w:t>،</w:t>
      </w:r>
      <w:r>
        <w:rPr>
          <w:rtl/>
        </w:rPr>
        <w:t xml:space="preserve"> وسموّه</w:t>
      </w:r>
      <w:r w:rsidR="001B12D4">
        <w:rPr>
          <w:rtl/>
        </w:rPr>
        <w:t>،</w:t>
      </w:r>
      <w:r>
        <w:rPr>
          <w:rtl/>
        </w:rPr>
        <w:t xml:space="preserve"> وعزّته</w:t>
      </w:r>
      <w:r w:rsidR="001B12D4">
        <w:rPr>
          <w:rtl/>
        </w:rPr>
        <w:t>،</w:t>
      </w:r>
      <w:r>
        <w:rPr>
          <w:rtl/>
        </w:rPr>
        <w:t xml:space="preserve"> مثل كظم الغيظ</w:t>
      </w:r>
      <w:r w:rsidR="001B12D4">
        <w:rPr>
          <w:rtl/>
        </w:rPr>
        <w:t>،</w:t>
      </w:r>
      <w:r>
        <w:rPr>
          <w:rtl/>
        </w:rPr>
        <w:t xml:space="preserve"> وإصلاح ذات البين</w:t>
      </w:r>
      <w:r w:rsidR="001B12D4">
        <w:rPr>
          <w:rtl/>
        </w:rPr>
        <w:t>،</w:t>
      </w:r>
      <w:r>
        <w:rPr>
          <w:rtl/>
        </w:rPr>
        <w:t xml:space="preserve"> والسبق إلى الفضائل ونحوها ممّا يأتي ذكرها.</w:t>
      </w:r>
    </w:p>
    <w:p w:rsidR="00915B0B" w:rsidRDefault="00915B0B" w:rsidP="001B12D4">
      <w:pPr>
        <w:pStyle w:val="libNormal"/>
        <w:rPr>
          <w:rtl/>
        </w:rPr>
      </w:pPr>
      <w:r>
        <w:rPr>
          <w:rtl/>
        </w:rPr>
        <w:t>وفي حديث الإمام الصادق عليه السلام في مكارم الأخلاق</w:t>
      </w:r>
      <w:r w:rsidR="001B12D4">
        <w:rPr>
          <w:rtl/>
        </w:rPr>
        <w:t>،</w:t>
      </w:r>
      <w:r>
        <w:rPr>
          <w:rtl/>
        </w:rPr>
        <w:t xml:space="preserve"> ذكر منها</w:t>
      </w:r>
      <w:r w:rsidR="001B12D4">
        <w:rPr>
          <w:rtl/>
        </w:rPr>
        <w:t>:</w:t>
      </w:r>
      <w:r>
        <w:rPr>
          <w:rtl/>
        </w:rPr>
        <w:t xml:space="preserve"> ـ</w:t>
      </w:r>
    </w:p>
    <w:p w:rsidR="00915B0B" w:rsidRDefault="00915B0B" w:rsidP="001B12D4">
      <w:pPr>
        <w:pStyle w:val="libNormal"/>
        <w:rPr>
          <w:rtl/>
        </w:rPr>
      </w:pPr>
      <w:r>
        <w:rPr>
          <w:rtl/>
        </w:rPr>
        <w:t>(العفو عمّن ظلمك</w:t>
      </w:r>
      <w:r w:rsidR="001B12D4">
        <w:rPr>
          <w:rtl/>
        </w:rPr>
        <w:t>،</w:t>
      </w:r>
      <w:r>
        <w:rPr>
          <w:rtl/>
        </w:rPr>
        <w:t xml:space="preserve"> وصلة من قطعك</w:t>
      </w:r>
      <w:r w:rsidR="001B12D4">
        <w:rPr>
          <w:rtl/>
        </w:rPr>
        <w:t>،</w:t>
      </w:r>
      <w:r>
        <w:rPr>
          <w:rtl/>
        </w:rPr>
        <w:t xml:space="preserve"> وإعطاء من حرمك) </w:t>
      </w:r>
      <w:r w:rsidRPr="00E831AD">
        <w:rPr>
          <w:rStyle w:val="libFootnotenumChar"/>
          <w:rtl/>
        </w:rPr>
        <w:t>(2)</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103.</w:t>
      </w:r>
    </w:p>
    <w:p w:rsidR="00915B0B" w:rsidRDefault="00915B0B" w:rsidP="00E831AD">
      <w:pPr>
        <w:pStyle w:val="libFootnote0"/>
        <w:rPr>
          <w:rtl/>
        </w:rPr>
      </w:pPr>
      <w:r>
        <w:rPr>
          <w:rtl/>
        </w:rPr>
        <w:t>(2) بحار الأنوار / ج 69 / ص 368.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ومن أبرز مصاديق مكارم الأخلاق هذه التي ذكرها الإمام عليه السلام</w:t>
      </w:r>
      <w:r w:rsidR="001B12D4">
        <w:rPr>
          <w:rtl/>
        </w:rPr>
        <w:t>،</w:t>
      </w:r>
      <w:r>
        <w:rPr>
          <w:rtl/>
        </w:rPr>
        <w:t xml:space="preserve"> وأحسن آثارها هي مقابلة الإساءة بالإحسان التي ذكرها وأمر بها الله تعالى في قوله عزّ اسمه</w:t>
      </w:r>
      <w:r w:rsidR="001B12D4">
        <w:rPr>
          <w:rtl/>
        </w:rPr>
        <w:t>:</w:t>
      </w:r>
      <w:r>
        <w:rPr>
          <w:rtl/>
        </w:rPr>
        <w:t xml:space="preserve"> ـ </w:t>
      </w:r>
      <w:r w:rsidRPr="00E831AD">
        <w:rPr>
          <w:rStyle w:val="libAlaemChar"/>
          <w:rtl/>
        </w:rPr>
        <w:t>(</w:t>
      </w:r>
      <w:r w:rsidRPr="009B1462">
        <w:rPr>
          <w:rStyle w:val="libAieChar"/>
          <w:rtl/>
        </w:rPr>
        <w:t>ادْفَعْ بِالَّتِي هِيَ أَحْسَنُ فَإِذَا الَّذِي بَيْنَكَ وَبَيْنَهُ عَدَاوَةٌ كَأَنَّهُ وَلِيٌّ حَمِيمٌ</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هذا هو</w:t>
      </w:r>
      <w:r w:rsidR="001B12D4">
        <w:rPr>
          <w:rtl/>
        </w:rPr>
        <w:t>:</w:t>
      </w:r>
      <w:r>
        <w:rPr>
          <w:rtl/>
        </w:rPr>
        <w:t xml:space="preserve"> الخُلق الطيّب</w:t>
      </w:r>
      <w:r w:rsidR="001B12D4">
        <w:rPr>
          <w:rtl/>
        </w:rPr>
        <w:t>،</w:t>
      </w:r>
      <w:r>
        <w:rPr>
          <w:rtl/>
        </w:rPr>
        <w:t xml:space="preserve"> وحُسن الخُلق</w:t>
      </w:r>
      <w:r w:rsidR="001B12D4">
        <w:rPr>
          <w:rtl/>
        </w:rPr>
        <w:t>،</w:t>
      </w:r>
      <w:r>
        <w:rPr>
          <w:rtl/>
        </w:rPr>
        <w:t xml:space="preserve"> ومكارم الأخلاق.</w:t>
      </w:r>
    </w:p>
    <w:p w:rsidR="00915B0B" w:rsidRDefault="00915B0B" w:rsidP="001B12D4">
      <w:pPr>
        <w:pStyle w:val="libNormal"/>
        <w:rPr>
          <w:rtl/>
        </w:rPr>
      </w:pPr>
      <w:r>
        <w:rPr>
          <w:rtl/>
        </w:rPr>
        <w:t>وأهل البيت عليهم السلام هم المثلُ الأعلى في جميعها</w:t>
      </w:r>
      <w:r w:rsidR="001B12D4">
        <w:rPr>
          <w:rtl/>
        </w:rPr>
        <w:t>،</w:t>
      </w:r>
      <w:r>
        <w:rPr>
          <w:rtl/>
        </w:rPr>
        <w:t xml:space="preserve"> والبالغون إلى ذروتها.</w:t>
      </w:r>
    </w:p>
    <w:p w:rsidR="00915B0B" w:rsidRDefault="00915B0B" w:rsidP="001B12D4">
      <w:pPr>
        <w:pStyle w:val="libNormal"/>
        <w:rPr>
          <w:rtl/>
        </w:rPr>
      </w:pPr>
      <w:r>
        <w:rPr>
          <w:rtl/>
        </w:rPr>
        <w:t>وهم لا غيرهم كانوا سماء طيب الأخلاق</w:t>
      </w:r>
      <w:r w:rsidR="001B12D4">
        <w:rPr>
          <w:rtl/>
        </w:rPr>
        <w:t>،</w:t>
      </w:r>
      <w:r>
        <w:rPr>
          <w:rtl/>
        </w:rPr>
        <w:t xml:space="preserve"> فاستحقّوا أن يكونوا قدوة الخلق.</w:t>
      </w:r>
    </w:p>
    <w:p w:rsidR="00915B0B" w:rsidRDefault="00915B0B" w:rsidP="001B12D4">
      <w:pPr>
        <w:pStyle w:val="libNormal"/>
        <w:rPr>
          <w:rtl/>
        </w:rPr>
      </w:pPr>
      <w:r>
        <w:rPr>
          <w:rtl/>
        </w:rPr>
        <w:t>وسيّدهم الرسول الأعظم صلى الله عليه وآله أثنى عليه ربّه بقوله عزّ اسمه</w:t>
      </w:r>
      <w:r w:rsidR="001B12D4">
        <w:rPr>
          <w:rtl/>
        </w:rPr>
        <w:t>:</w:t>
      </w:r>
      <w:r>
        <w:rPr>
          <w:rtl/>
        </w:rPr>
        <w:t xml:space="preserve"> ـ </w:t>
      </w:r>
      <w:r w:rsidRPr="00E831AD">
        <w:rPr>
          <w:rStyle w:val="libAlaemChar"/>
          <w:rtl/>
        </w:rPr>
        <w:t>(</w:t>
      </w:r>
      <w:r w:rsidRPr="009B1462">
        <w:rPr>
          <w:rStyle w:val="libAieChar"/>
          <w:rtl/>
        </w:rPr>
        <w:t>وَإِنَّكَ لَعَلَىٰ خُلُقٍ عَظِيمٍ</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وكانت مكارم الأخلاق من غايات البعثة النبويّة المباركة</w:t>
      </w:r>
      <w:r w:rsidR="001B12D4">
        <w:rPr>
          <w:rtl/>
        </w:rPr>
        <w:t>،</w:t>
      </w:r>
      <w:r>
        <w:rPr>
          <w:rtl/>
        </w:rPr>
        <w:t xml:space="preserve"> وخصوصيّات الرسالة المحمّديّة الشريفة</w:t>
      </w:r>
      <w:r w:rsidR="001B12D4">
        <w:rPr>
          <w:rtl/>
        </w:rPr>
        <w:t>،</w:t>
      </w:r>
      <w:r>
        <w:rPr>
          <w:rtl/>
        </w:rPr>
        <w:t xml:space="preserve"> والمزايا العالية التي نالها رسول الله صلى الله عليه وآله.</w:t>
      </w:r>
    </w:p>
    <w:p w:rsidR="00915B0B" w:rsidRDefault="00915B0B" w:rsidP="001B12D4">
      <w:pPr>
        <w:pStyle w:val="libNormal"/>
        <w:rPr>
          <w:rtl/>
        </w:rPr>
      </w:pPr>
      <w:r>
        <w:rPr>
          <w:rtl/>
        </w:rPr>
        <w:t>ففي الحديث</w:t>
      </w:r>
      <w:r w:rsidR="001B12D4">
        <w:rPr>
          <w:rtl/>
        </w:rPr>
        <w:t>:</w:t>
      </w:r>
      <w:r>
        <w:rPr>
          <w:rtl/>
        </w:rPr>
        <w:t xml:space="preserve"> ـ (إنّ الله تبارك وتعالى خصّ رسول الله صلى الله عليه وآله بمكارم الأخلاق.</w:t>
      </w:r>
    </w:p>
    <w:p w:rsidR="00915B0B" w:rsidRDefault="00915B0B" w:rsidP="001B12D4">
      <w:pPr>
        <w:pStyle w:val="libNormal"/>
        <w:rPr>
          <w:rtl/>
        </w:rPr>
      </w:pPr>
      <w:r>
        <w:rPr>
          <w:rtl/>
        </w:rPr>
        <w:t>فامتحنوا أنفسكم</w:t>
      </w:r>
      <w:r w:rsidR="001B12D4">
        <w:rPr>
          <w:rtl/>
        </w:rPr>
        <w:t>،</w:t>
      </w:r>
      <w:r>
        <w:rPr>
          <w:rtl/>
        </w:rPr>
        <w:t xml:space="preserve"> فإن كانت فيكم فاحمدوا الله جلّ وعزّ</w:t>
      </w:r>
      <w:r w:rsidR="001B12D4">
        <w:rPr>
          <w:rtl/>
        </w:rPr>
        <w:t>،</w:t>
      </w:r>
      <w:r>
        <w:rPr>
          <w:rtl/>
        </w:rPr>
        <w:t xml:space="preserve"> وارغبوا إليه في الزيادة منها) </w:t>
      </w:r>
      <w:r w:rsidRPr="00E831AD">
        <w:rPr>
          <w:rStyle w:val="libFootnotenumChar"/>
          <w:rtl/>
        </w:rPr>
        <w:t>(3)</w:t>
      </w:r>
      <w:r>
        <w:rPr>
          <w:rtl/>
        </w:rPr>
        <w:t>.</w:t>
      </w:r>
    </w:p>
    <w:p w:rsidR="00915B0B" w:rsidRDefault="00915B0B" w:rsidP="001B12D4">
      <w:pPr>
        <w:pStyle w:val="libNormal"/>
        <w:rPr>
          <w:rtl/>
        </w:rPr>
      </w:pPr>
      <w:r>
        <w:rPr>
          <w:rtl/>
        </w:rPr>
        <w:t>بل فاز صلوات الله عليه وآله بقمّة السجايا الطيّبة والأخلاق الفاضلة</w:t>
      </w:r>
      <w:r w:rsidR="001B12D4">
        <w:rPr>
          <w:rtl/>
        </w:rPr>
        <w:t>،</w:t>
      </w:r>
      <w:r>
        <w:rPr>
          <w:rtl/>
        </w:rPr>
        <w:t xml:space="preserve"> فوصفه أمير المؤمنين عليه السلام بقوله بأجمل بيان</w:t>
      </w:r>
      <w:r w:rsidR="001B12D4">
        <w:rPr>
          <w:rtl/>
        </w:rPr>
        <w:t>:</w:t>
      </w:r>
      <w:r>
        <w:rPr>
          <w:rtl/>
        </w:rPr>
        <w:t xml:space="preserve"> ـ</w:t>
      </w:r>
    </w:p>
    <w:p w:rsidR="00915B0B" w:rsidRDefault="00915B0B" w:rsidP="001B12D4">
      <w:pPr>
        <w:pStyle w:val="libNormal"/>
        <w:rPr>
          <w:rtl/>
        </w:rPr>
      </w:pPr>
      <w:r>
        <w:rPr>
          <w:rtl/>
        </w:rPr>
        <w:t>(كان أجود الناس كفّاً</w:t>
      </w:r>
      <w:r w:rsidR="001B12D4">
        <w:rPr>
          <w:rtl/>
        </w:rPr>
        <w:t>،</w:t>
      </w:r>
      <w:r>
        <w:rPr>
          <w:rtl/>
        </w:rPr>
        <w:t xml:space="preserve"> وأجرأ الناس صدراً</w:t>
      </w:r>
      <w:r w:rsidR="001B12D4">
        <w:rPr>
          <w:rtl/>
        </w:rPr>
        <w:t>،</w:t>
      </w:r>
      <w:r>
        <w:rPr>
          <w:rtl/>
        </w:rPr>
        <w:t xml:space="preserve"> وأصدق الناس لهجةً</w:t>
      </w:r>
      <w:r w:rsidR="001B12D4">
        <w:rPr>
          <w:rtl/>
        </w:rPr>
        <w:t>،</w:t>
      </w:r>
      <w:r>
        <w:rPr>
          <w:rtl/>
        </w:rPr>
        <w:t xml:space="preserve"> وأوفاهم ذمّةً</w:t>
      </w:r>
      <w:r w:rsidR="001B12D4">
        <w:rPr>
          <w:rtl/>
        </w:rPr>
        <w:t>،</w:t>
      </w:r>
      <w:r>
        <w:rPr>
          <w:rtl/>
        </w:rPr>
        <w:t xml:space="preserve"> وألينَهم عريكةً</w:t>
      </w:r>
      <w:r w:rsidR="001B12D4">
        <w:rPr>
          <w:rtl/>
        </w:rPr>
        <w:t>،</w:t>
      </w:r>
      <w:r>
        <w:rPr>
          <w:rtl/>
        </w:rPr>
        <w:t xml:space="preserve"> وأكرمهم عِشرةً</w:t>
      </w:r>
      <w:r w:rsidR="001B12D4">
        <w:rPr>
          <w:rtl/>
        </w:rPr>
        <w:t>،</w:t>
      </w:r>
      <w:r>
        <w:rPr>
          <w:rtl/>
        </w:rPr>
        <w:t xml:space="preserve"> مَن رآه بديهةً هابَه</w:t>
      </w:r>
      <w:r w:rsidR="001B12D4">
        <w:rPr>
          <w:rtl/>
        </w:rPr>
        <w:t>،</w:t>
      </w:r>
      <w:r>
        <w:rPr>
          <w:rtl/>
        </w:rPr>
        <w:t xml:space="preserve"> ومَن خالطه أحبّه</w:t>
      </w:r>
      <w:r w:rsidR="001B12D4">
        <w:rPr>
          <w:rtl/>
        </w:rPr>
        <w:t>،</w:t>
      </w:r>
      <w:r>
        <w:rPr>
          <w:rtl/>
        </w:rPr>
        <w:t xml:space="preserve"> لم أرَ مثلَه قَبله ولا بَعده) </w:t>
      </w:r>
      <w:r w:rsidRPr="00E831AD">
        <w:rPr>
          <w:rStyle w:val="libFootnotenumChar"/>
          <w:rtl/>
        </w:rPr>
        <w:t>(4)</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فصّلت</w:t>
      </w:r>
      <w:r w:rsidR="001B12D4">
        <w:rPr>
          <w:rtl/>
        </w:rPr>
        <w:t>:</w:t>
      </w:r>
      <w:r>
        <w:rPr>
          <w:rtl/>
        </w:rPr>
        <w:t xml:space="preserve"> الآية 34.</w:t>
      </w:r>
    </w:p>
    <w:p w:rsidR="00915B0B" w:rsidRDefault="00915B0B" w:rsidP="00E831AD">
      <w:pPr>
        <w:pStyle w:val="libFootnote0"/>
        <w:rPr>
          <w:rtl/>
        </w:rPr>
      </w:pPr>
      <w:r>
        <w:rPr>
          <w:rtl/>
        </w:rPr>
        <w:t>(2) سورة القلم</w:t>
      </w:r>
      <w:r w:rsidR="001B12D4">
        <w:rPr>
          <w:rtl/>
        </w:rPr>
        <w:t>:</w:t>
      </w:r>
      <w:r>
        <w:rPr>
          <w:rtl/>
        </w:rPr>
        <w:t xml:space="preserve"> الآية 4.</w:t>
      </w:r>
    </w:p>
    <w:p w:rsidR="00915B0B" w:rsidRDefault="00915B0B" w:rsidP="00E831AD">
      <w:pPr>
        <w:pStyle w:val="libFootnote0"/>
        <w:rPr>
          <w:rtl/>
        </w:rPr>
      </w:pPr>
      <w:r>
        <w:rPr>
          <w:rtl/>
        </w:rPr>
        <w:t>(3) بحار الأنوار / ج 69 / ص 368.</w:t>
      </w:r>
    </w:p>
    <w:p w:rsidR="00915B0B" w:rsidRDefault="00915B0B" w:rsidP="00E831AD">
      <w:pPr>
        <w:pStyle w:val="libFootnote0"/>
        <w:rPr>
          <w:rtl/>
        </w:rPr>
      </w:pPr>
      <w:r>
        <w:rPr>
          <w:rtl/>
        </w:rPr>
        <w:t>(4) سفينة البحار / ج 2 / ص 688.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وقال عليه السلام في خطبته القاصعة</w:t>
      </w:r>
      <w:r w:rsidR="001B12D4">
        <w:rPr>
          <w:rtl/>
        </w:rPr>
        <w:t>:</w:t>
      </w:r>
      <w:r>
        <w:rPr>
          <w:rtl/>
        </w:rPr>
        <w:t xml:space="preserve"> ـ</w:t>
      </w:r>
    </w:p>
    <w:p w:rsidR="00915B0B" w:rsidRDefault="00915B0B" w:rsidP="001B12D4">
      <w:pPr>
        <w:pStyle w:val="libNormal"/>
        <w:rPr>
          <w:rtl/>
        </w:rPr>
      </w:pPr>
      <w:r>
        <w:rPr>
          <w:rtl/>
        </w:rPr>
        <w:t>(وَلَقَدْ قَرَنَ اللهُ بِهِ صلى الله عليه وآله مِنْ لَدُنْ أَنْ كَانَ فَطِيماً أَعْظَمَ مَلَكٍ مِنْ مَلَائِكَتِهِ</w:t>
      </w:r>
      <w:r w:rsidR="001B12D4">
        <w:rPr>
          <w:rtl/>
        </w:rPr>
        <w:t>،</w:t>
      </w:r>
      <w:r>
        <w:rPr>
          <w:rtl/>
        </w:rPr>
        <w:t xml:space="preserve"> يَسْلُكُ بِهِ طَرِيقَ الْمَكَارِمِ</w:t>
      </w:r>
      <w:r w:rsidR="001B12D4">
        <w:rPr>
          <w:rtl/>
        </w:rPr>
        <w:t>،</w:t>
      </w:r>
      <w:r>
        <w:rPr>
          <w:rtl/>
        </w:rPr>
        <w:t xml:space="preserve"> وَمَحَاسِنَ أَخْلاقِ الْعَالَمِ لَيْلَهُ وَنَهَارَهُ.</w:t>
      </w:r>
    </w:p>
    <w:p w:rsidR="00915B0B" w:rsidRDefault="00915B0B" w:rsidP="001B12D4">
      <w:pPr>
        <w:pStyle w:val="libNormal"/>
        <w:rPr>
          <w:rtl/>
        </w:rPr>
      </w:pPr>
      <w:r>
        <w:rPr>
          <w:rtl/>
        </w:rPr>
        <w:t xml:space="preserve">وَلَقَدْ كُنْتُ أَتَّبِعُهُ اتِّبَاعَ الْفَصِيلِ أَثَرَ أُمِّهِ يَرْفَعُ لِي فِي كُلِّ يَوْمٍ مِنْ أَخْلاقِهِ عَلَماً وَيَأْمُرُنِي بِالْإِقْتِدَاءِ بِهِ» </w:t>
      </w:r>
      <w:r w:rsidRPr="00E831AD">
        <w:rPr>
          <w:rStyle w:val="libFootnotenumChar"/>
          <w:rtl/>
        </w:rPr>
        <w:t>(1)</w:t>
      </w:r>
      <w:r>
        <w:rPr>
          <w:rtl/>
        </w:rPr>
        <w:t>.</w:t>
      </w:r>
    </w:p>
    <w:p w:rsidR="00915B0B" w:rsidRDefault="00915B0B" w:rsidP="001B12D4">
      <w:pPr>
        <w:pStyle w:val="libNormal"/>
        <w:rPr>
          <w:rtl/>
        </w:rPr>
      </w:pPr>
      <w:r>
        <w:rPr>
          <w:rtl/>
        </w:rPr>
        <w:t>وحقّاً كان صلى الله عليه وآله أعظم الناس في عظيم الأخلاق وكريم الشيَم.</w:t>
      </w:r>
    </w:p>
    <w:p w:rsidR="00915B0B" w:rsidRDefault="00915B0B" w:rsidP="001B12D4">
      <w:pPr>
        <w:pStyle w:val="libNormal"/>
        <w:rPr>
          <w:rtl/>
        </w:rPr>
      </w:pPr>
      <w:r>
        <w:rPr>
          <w:rtl/>
        </w:rPr>
        <w:t>وحسبُك من ذلك ما أصابه من قريش</w:t>
      </w:r>
      <w:r w:rsidR="001B12D4">
        <w:rPr>
          <w:rtl/>
        </w:rPr>
        <w:t>.</w:t>
      </w:r>
      <w:r>
        <w:rPr>
          <w:rtl/>
        </w:rPr>
        <w:t>.</w:t>
      </w:r>
    </w:p>
    <w:p w:rsidR="00915B0B" w:rsidRDefault="00915B0B" w:rsidP="001B12D4">
      <w:pPr>
        <w:pStyle w:val="libNormal"/>
        <w:rPr>
          <w:rtl/>
        </w:rPr>
      </w:pPr>
      <w:r>
        <w:rPr>
          <w:rtl/>
        </w:rPr>
        <w:t>فقد تألّبت عليه</w:t>
      </w:r>
      <w:r w:rsidR="001B12D4">
        <w:rPr>
          <w:rtl/>
        </w:rPr>
        <w:t>،</w:t>
      </w:r>
      <w:r>
        <w:rPr>
          <w:rtl/>
        </w:rPr>
        <w:t xml:space="preserve"> وجرّعته أنواع الغصص</w:t>
      </w:r>
      <w:r w:rsidR="001B12D4">
        <w:rPr>
          <w:rtl/>
        </w:rPr>
        <w:t>،</w:t>
      </w:r>
      <w:r>
        <w:rPr>
          <w:rtl/>
        </w:rPr>
        <w:t xml:space="preserve"> حتّى ألقَتْ عليه مشيمة الرحم القذرة</w:t>
      </w:r>
      <w:r w:rsidR="001B12D4">
        <w:rPr>
          <w:rtl/>
        </w:rPr>
        <w:t>،</w:t>
      </w:r>
      <w:r>
        <w:rPr>
          <w:rtl/>
        </w:rPr>
        <w:t xml:space="preserve"> وأدمت ساقه الشريف</w:t>
      </w:r>
      <w:r w:rsidR="001B12D4">
        <w:rPr>
          <w:rtl/>
        </w:rPr>
        <w:t>،</w:t>
      </w:r>
      <w:r>
        <w:rPr>
          <w:rtl/>
        </w:rPr>
        <w:t xml:space="preserve"> وكسرت رباعيّته المباركة</w:t>
      </w:r>
      <w:r w:rsidR="001B12D4">
        <w:rPr>
          <w:rtl/>
        </w:rPr>
        <w:t>،</w:t>
      </w:r>
      <w:r>
        <w:rPr>
          <w:rtl/>
        </w:rPr>
        <w:t xml:space="preserve"> وضيّقت عليه الحياة في شِعب أبي طالب</w:t>
      </w:r>
      <w:r w:rsidR="001B12D4">
        <w:rPr>
          <w:rtl/>
        </w:rPr>
        <w:t>،</w:t>
      </w:r>
      <w:r>
        <w:rPr>
          <w:rtl/>
        </w:rPr>
        <w:t xml:space="preserve"> وآذته أشدّ إيذاء</w:t>
      </w:r>
      <w:r w:rsidR="001B12D4">
        <w:rPr>
          <w:rtl/>
        </w:rPr>
        <w:t>،</w:t>
      </w:r>
      <w:r>
        <w:rPr>
          <w:rtl/>
        </w:rPr>
        <w:t xml:space="preserve"> وهجمت على داره لقتله في حرم الله تعالى مكّة المكرّمة</w:t>
      </w:r>
      <w:r w:rsidR="001B12D4">
        <w:rPr>
          <w:rtl/>
        </w:rPr>
        <w:t>،</w:t>
      </w:r>
      <w:r>
        <w:rPr>
          <w:rtl/>
        </w:rPr>
        <w:t xml:space="preserve"> حتّى ألجأته إلى مغادرة بلده وأهله</w:t>
      </w:r>
      <w:r w:rsidR="001B12D4">
        <w:rPr>
          <w:rtl/>
        </w:rPr>
        <w:t>،</w:t>
      </w:r>
      <w:r>
        <w:rPr>
          <w:rtl/>
        </w:rPr>
        <w:t xml:space="preserve"> وهجرته إلى المدينة.</w:t>
      </w:r>
    </w:p>
    <w:p w:rsidR="00915B0B" w:rsidRDefault="00915B0B" w:rsidP="001B12D4">
      <w:pPr>
        <w:pStyle w:val="libNormal"/>
        <w:rPr>
          <w:rtl/>
        </w:rPr>
      </w:pPr>
      <w:r>
        <w:rPr>
          <w:rtl/>
        </w:rPr>
        <w:t>ولم تتركه يرتاح حتّى في المدينة</w:t>
      </w:r>
      <w:r w:rsidR="001B12D4">
        <w:rPr>
          <w:rtl/>
        </w:rPr>
        <w:t>،</w:t>
      </w:r>
      <w:r>
        <w:rPr>
          <w:rtl/>
        </w:rPr>
        <w:t xml:space="preserve"> بل أجّجت عليه كلّ برهة حرباً شعواء</w:t>
      </w:r>
      <w:r w:rsidR="001B12D4">
        <w:rPr>
          <w:rtl/>
        </w:rPr>
        <w:t>،</w:t>
      </w:r>
      <w:r>
        <w:rPr>
          <w:rtl/>
        </w:rPr>
        <w:t xml:space="preserve"> وأرصدت لإيذائه أهل الظلم والجفاء</w:t>
      </w:r>
      <w:r w:rsidR="001B12D4">
        <w:rPr>
          <w:rtl/>
        </w:rPr>
        <w:t>.</w:t>
      </w:r>
      <w:r>
        <w:rPr>
          <w:rtl/>
        </w:rPr>
        <w:t>.</w:t>
      </w:r>
    </w:p>
    <w:p w:rsidR="00915B0B" w:rsidRDefault="00915B0B" w:rsidP="001B12D4">
      <w:pPr>
        <w:pStyle w:val="libNormal"/>
        <w:rPr>
          <w:rtl/>
        </w:rPr>
      </w:pPr>
      <w:r>
        <w:rPr>
          <w:rtl/>
        </w:rPr>
        <w:t>لكن بالرغم من جميع ذلك لمّا نصره الله تعالى عليهم</w:t>
      </w:r>
      <w:r w:rsidR="001B12D4">
        <w:rPr>
          <w:rtl/>
        </w:rPr>
        <w:t>،</w:t>
      </w:r>
      <w:r>
        <w:rPr>
          <w:rtl/>
        </w:rPr>
        <w:t xml:space="preserve"> وأظفره بهم في فتح مكّة قابلهم بأعظم إحسان وأكبر أمان.</w:t>
      </w:r>
    </w:p>
    <w:p w:rsidR="00915B0B" w:rsidRDefault="00915B0B" w:rsidP="001B12D4">
      <w:pPr>
        <w:pStyle w:val="libNormal"/>
        <w:rPr>
          <w:rtl/>
        </w:rPr>
      </w:pPr>
      <w:r>
        <w:rPr>
          <w:rtl/>
        </w:rPr>
        <w:t>حيث قال لهم</w:t>
      </w:r>
      <w:r w:rsidR="001B12D4">
        <w:rPr>
          <w:rtl/>
        </w:rPr>
        <w:t>:</w:t>
      </w:r>
      <w:r>
        <w:rPr>
          <w:rtl/>
        </w:rPr>
        <w:t xml:space="preserve"> ـ ما تقولون إنّي فاعلٌ بكم؟</w:t>
      </w:r>
    </w:p>
    <w:p w:rsidR="00915B0B" w:rsidRDefault="00915B0B" w:rsidP="001B12D4">
      <w:pPr>
        <w:pStyle w:val="libNormal"/>
        <w:rPr>
          <w:rtl/>
        </w:rPr>
      </w:pPr>
      <w:r>
        <w:rPr>
          <w:rtl/>
        </w:rPr>
        <w:t>قالوا</w:t>
      </w:r>
      <w:r w:rsidR="001B12D4">
        <w:rPr>
          <w:rtl/>
        </w:rPr>
        <w:t>:</w:t>
      </w:r>
      <w:r>
        <w:rPr>
          <w:rtl/>
        </w:rPr>
        <w:t xml:space="preserve"> ـ خيراً</w:t>
      </w:r>
      <w:r w:rsidR="001B12D4">
        <w:rPr>
          <w:rtl/>
        </w:rPr>
        <w:t>،</w:t>
      </w:r>
      <w:r>
        <w:rPr>
          <w:rtl/>
        </w:rPr>
        <w:t xml:space="preserve"> أخٌ كريم</w:t>
      </w:r>
      <w:r w:rsidR="001B12D4">
        <w:rPr>
          <w:rtl/>
        </w:rPr>
        <w:t>،</w:t>
      </w:r>
      <w:r>
        <w:rPr>
          <w:rtl/>
        </w:rPr>
        <w:t xml:space="preserve"> وابن أخٍ كريم.</w:t>
      </w:r>
    </w:p>
    <w:p w:rsidR="00915B0B" w:rsidRDefault="00915B0B" w:rsidP="001B12D4">
      <w:pPr>
        <w:pStyle w:val="libNormal"/>
        <w:rPr>
          <w:rtl/>
        </w:rPr>
      </w:pPr>
      <w:r>
        <w:rPr>
          <w:rtl/>
        </w:rPr>
        <w:t>فقال صلى الله عليه وآله</w:t>
      </w:r>
      <w:r w:rsidR="001B12D4">
        <w:rPr>
          <w:rtl/>
        </w:rPr>
        <w:t>:</w:t>
      </w:r>
      <w:r>
        <w:rPr>
          <w:rtl/>
        </w:rPr>
        <w:t xml:space="preserve"> أقول لكم ما قال أخي يوسف عليه السلام</w:t>
      </w:r>
      <w:r w:rsidR="001B12D4">
        <w:rPr>
          <w:rtl/>
        </w:rPr>
        <w:t>:</w:t>
      </w:r>
      <w:r>
        <w:rPr>
          <w:rtl/>
        </w:rPr>
        <w:t xml:space="preserve"> لا تثريب عليكم اليوم ـ أي لا توبيخ ـ إذهبوا فأنتم الطلقاء.</w:t>
      </w:r>
    </w:p>
    <w:p w:rsidR="00915B0B" w:rsidRDefault="00915B0B" w:rsidP="001B12D4">
      <w:pPr>
        <w:pStyle w:val="libNormal"/>
        <w:rPr>
          <w:rtl/>
        </w:rPr>
      </w:pPr>
      <w:r>
        <w:rPr>
          <w:rtl/>
        </w:rPr>
        <w:t>حتّى أنّ صفوان بن اُميّة الذي كان من المشركين الذين آذوا النبيّ صلى الله عليه وآله هرب إلى</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نهج البلاغة / الطبعة المصريّة / الخطبة 187.</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جدّه ليقذف نفسه في البحر</w:t>
      </w:r>
      <w:r w:rsidR="001B12D4">
        <w:rPr>
          <w:rtl/>
        </w:rPr>
        <w:t>،</w:t>
      </w:r>
      <w:r>
        <w:rPr>
          <w:rtl/>
        </w:rPr>
        <w:t xml:space="preserve"> فراراً من الرسول الأعظم.</w:t>
      </w:r>
    </w:p>
    <w:p w:rsidR="00915B0B" w:rsidRDefault="00915B0B" w:rsidP="001B12D4">
      <w:pPr>
        <w:pStyle w:val="libNormal"/>
        <w:rPr>
          <w:rtl/>
        </w:rPr>
      </w:pPr>
      <w:r>
        <w:rPr>
          <w:rtl/>
        </w:rPr>
        <w:t>فقال عمير بن وهب</w:t>
      </w:r>
      <w:r w:rsidR="001B12D4">
        <w:rPr>
          <w:rtl/>
        </w:rPr>
        <w:t>:</w:t>
      </w:r>
      <w:r>
        <w:rPr>
          <w:rtl/>
        </w:rPr>
        <w:t xml:space="preserve"> يا رسول الله إنّ صفوان بن اُميّة سيّد قومه قد خرج هارباً منك فآمنه.</w:t>
      </w:r>
    </w:p>
    <w:p w:rsidR="00915B0B" w:rsidRDefault="00915B0B" w:rsidP="001B12D4">
      <w:pPr>
        <w:pStyle w:val="libNormal"/>
        <w:rPr>
          <w:rtl/>
        </w:rPr>
      </w:pPr>
      <w:r>
        <w:rPr>
          <w:rtl/>
        </w:rPr>
        <w:t>قال صلى الله عليه وآله</w:t>
      </w:r>
      <w:r w:rsidR="001B12D4">
        <w:rPr>
          <w:rtl/>
        </w:rPr>
        <w:t>:</w:t>
      </w:r>
      <w:r>
        <w:rPr>
          <w:rtl/>
        </w:rPr>
        <w:t xml:space="preserve"> هو آمن.</w:t>
      </w:r>
    </w:p>
    <w:p w:rsidR="00915B0B" w:rsidRDefault="00915B0B" w:rsidP="001B12D4">
      <w:pPr>
        <w:pStyle w:val="libNormal"/>
        <w:rPr>
          <w:rtl/>
        </w:rPr>
      </w:pPr>
      <w:r>
        <w:rPr>
          <w:rtl/>
        </w:rPr>
        <w:t>قال عمير بن وهب</w:t>
      </w:r>
      <w:r w:rsidR="001B12D4">
        <w:rPr>
          <w:rtl/>
        </w:rPr>
        <w:t>:</w:t>
      </w:r>
      <w:r>
        <w:rPr>
          <w:rtl/>
        </w:rPr>
        <w:t xml:space="preserve"> ـ أعطني شيئاً يعرف به أمانك.</w:t>
      </w:r>
    </w:p>
    <w:p w:rsidR="00915B0B" w:rsidRDefault="00915B0B" w:rsidP="001B12D4">
      <w:pPr>
        <w:pStyle w:val="libNormal"/>
        <w:rPr>
          <w:rtl/>
        </w:rPr>
      </w:pPr>
      <w:r>
        <w:rPr>
          <w:rtl/>
        </w:rPr>
        <w:t>فأعطاه صلى الله عليه وآله عمامته.</w:t>
      </w:r>
    </w:p>
    <w:p w:rsidR="00915B0B" w:rsidRDefault="00915B0B" w:rsidP="001B12D4">
      <w:pPr>
        <w:pStyle w:val="libNormal"/>
        <w:rPr>
          <w:rtl/>
        </w:rPr>
      </w:pPr>
      <w:r>
        <w:rPr>
          <w:rtl/>
        </w:rPr>
        <w:t>وهذا يكشف عن أعظم سموٍّ أخلاقي وكرَمٍ روحيّ</w:t>
      </w:r>
      <w:r w:rsidR="001B12D4">
        <w:rPr>
          <w:rtl/>
        </w:rPr>
        <w:t>،</w:t>
      </w:r>
      <w:r>
        <w:rPr>
          <w:rtl/>
        </w:rPr>
        <w:t xml:space="preserve"> في عظيم عفوه حين عظيم قدرته.</w:t>
      </w:r>
    </w:p>
    <w:p w:rsidR="00915B0B" w:rsidRDefault="00915B0B" w:rsidP="001B12D4">
      <w:pPr>
        <w:pStyle w:val="libNormal"/>
        <w:rPr>
          <w:rtl/>
        </w:rPr>
      </w:pPr>
      <w:r>
        <w:rPr>
          <w:rtl/>
        </w:rPr>
        <w:t>ومثله كان خلفاؤه الأئمّة المعصومين من أهل بيته الطاهرين عليهم السلام كانوا نموذجاً في سموّ الآداب ومكارم الأخلاق</w:t>
      </w:r>
      <w:r w:rsidR="001B12D4">
        <w:rPr>
          <w:rtl/>
        </w:rPr>
        <w:t>،</w:t>
      </w:r>
      <w:r>
        <w:rPr>
          <w:rtl/>
        </w:rPr>
        <w:t xml:space="preserve"> ومثالاً له في الدعوة إلى حُسن الخليقة</w:t>
      </w:r>
      <w:r w:rsidR="001B12D4">
        <w:rPr>
          <w:rtl/>
        </w:rPr>
        <w:t>،</w:t>
      </w:r>
      <w:r>
        <w:rPr>
          <w:rtl/>
        </w:rPr>
        <w:t xml:space="preserve"> وإنماء الفضيلة</w:t>
      </w:r>
      <w:r w:rsidR="001B12D4">
        <w:rPr>
          <w:rtl/>
        </w:rPr>
        <w:t>،</w:t>
      </w:r>
      <w:r>
        <w:rPr>
          <w:rtl/>
        </w:rPr>
        <w:t xml:space="preserve"> دعوة صادقة</w:t>
      </w:r>
      <w:r w:rsidR="001B12D4">
        <w:rPr>
          <w:rtl/>
        </w:rPr>
        <w:t>،</w:t>
      </w:r>
      <w:r>
        <w:rPr>
          <w:rtl/>
        </w:rPr>
        <w:t xml:space="preserve"> وتربيةً رائقة بأعمالهم وأقوالهم.</w:t>
      </w:r>
    </w:p>
    <w:p w:rsidR="00915B0B" w:rsidRDefault="00915B0B" w:rsidP="001B12D4">
      <w:pPr>
        <w:pStyle w:val="libNormal"/>
        <w:rPr>
          <w:rtl/>
        </w:rPr>
      </w:pPr>
      <w:r>
        <w:rPr>
          <w:rtl/>
        </w:rPr>
        <w:t>نذكر نُبذة منها في هذا الكتاب لتكون دروساً خالدة في الأخلاق الفاضلة والمحاسن الكاملة.</w:t>
      </w:r>
    </w:p>
    <w:p w:rsidR="00915B0B" w:rsidRDefault="00915B0B" w:rsidP="001B12D4">
      <w:pPr>
        <w:pStyle w:val="libNormal"/>
        <w:rPr>
          <w:rtl/>
        </w:rPr>
      </w:pPr>
      <w:r>
        <w:rPr>
          <w:rtl/>
        </w:rPr>
        <w:t>فنستمدّ منها حياةً زكيّة</w:t>
      </w:r>
      <w:r w:rsidR="001B12D4">
        <w:rPr>
          <w:rtl/>
        </w:rPr>
        <w:t>،</w:t>
      </w:r>
      <w:r>
        <w:rPr>
          <w:rtl/>
        </w:rPr>
        <w:t xml:space="preserve"> وروحاً معنويّة</w:t>
      </w:r>
      <w:r w:rsidR="001B12D4">
        <w:rPr>
          <w:rtl/>
        </w:rPr>
        <w:t>،</w:t>
      </w:r>
      <w:r>
        <w:rPr>
          <w:rtl/>
        </w:rPr>
        <w:t xml:space="preserve"> لتهذيب ضمائرنا وصلاحها</w:t>
      </w:r>
      <w:r w:rsidR="001B12D4">
        <w:rPr>
          <w:rtl/>
        </w:rPr>
        <w:t>،</w:t>
      </w:r>
      <w:r>
        <w:rPr>
          <w:rtl/>
        </w:rPr>
        <w:t xml:space="preserve"> وتزكية أنفسنا وفلاحها</w:t>
      </w:r>
      <w:r w:rsidR="001B12D4">
        <w:rPr>
          <w:rtl/>
        </w:rPr>
        <w:t>،</w:t>
      </w:r>
      <w:r>
        <w:rPr>
          <w:rtl/>
        </w:rPr>
        <w:t xml:space="preserve"> فنكون من مصاديق قوله تعالى</w:t>
      </w:r>
      <w:r w:rsidR="001B12D4">
        <w:rPr>
          <w:rtl/>
        </w:rPr>
        <w:t>:</w:t>
      </w:r>
      <w:r>
        <w:rPr>
          <w:rtl/>
        </w:rPr>
        <w:t xml:space="preserve"> </w:t>
      </w:r>
      <w:r w:rsidRPr="00E831AD">
        <w:rPr>
          <w:rStyle w:val="libAlaemChar"/>
          <w:rtl/>
        </w:rPr>
        <w:t>(</w:t>
      </w:r>
      <w:r w:rsidRPr="009B1462">
        <w:rPr>
          <w:rStyle w:val="libAieChar"/>
          <w:rtl/>
        </w:rPr>
        <w:t>قَدْ أَفْلَحَ مَن زَكَّاهَا</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وعلى هذا الصعيد السامي نتشرّف بذكر الفصول التالية فيما يلي</w:t>
      </w:r>
      <w:r w:rsidR="001B12D4">
        <w:rPr>
          <w:rtl/>
        </w:rPr>
        <w:t>:</w:t>
      </w:r>
      <w:r>
        <w:rPr>
          <w:rtl/>
        </w:rPr>
        <w:t xml:space="preserve"> ـ</w:t>
      </w:r>
    </w:p>
    <w:p w:rsidR="00915B0B" w:rsidRDefault="00915B0B" w:rsidP="001B12D4">
      <w:pPr>
        <w:pStyle w:val="libNormal"/>
        <w:rPr>
          <w:rtl/>
        </w:rPr>
      </w:pPr>
      <w:r>
        <w:rPr>
          <w:rtl/>
        </w:rPr>
        <w:t>أوّلاً</w:t>
      </w:r>
      <w:r w:rsidR="001B12D4">
        <w:rPr>
          <w:rtl/>
        </w:rPr>
        <w:t>:</w:t>
      </w:r>
      <w:r>
        <w:rPr>
          <w:rtl/>
        </w:rPr>
        <w:t xml:space="preserve"> سيرة أهل البيت عليهم السلام الأخلاقيّة في أعمالهم.</w:t>
      </w:r>
    </w:p>
    <w:p w:rsidR="00915B0B" w:rsidRDefault="00915B0B" w:rsidP="001B12D4">
      <w:pPr>
        <w:pStyle w:val="libNormal"/>
        <w:rPr>
          <w:rtl/>
        </w:rPr>
      </w:pPr>
      <w:r>
        <w:rPr>
          <w:rtl/>
        </w:rPr>
        <w:t>ثانياً</w:t>
      </w:r>
      <w:r w:rsidR="001B12D4">
        <w:rPr>
          <w:rtl/>
        </w:rPr>
        <w:t>:</w:t>
      </w:r>
      <w:r>
        <w:rPr>
          <w:rtl/>
        </w:rPr>
        <w:t xml:space="preserve"> دروسهم الأخلاقيّة في أقوالهم.</w:t>
      </w:r>
    </w:p>
    <w:p w:rsidR="00915B0B" w:rsidRDefault="00915B0B" w:rsidP="001B12D4">
      <w:pPr>
        <w:pStyle w:val="libNormal"/>
        <w:rPr>
          <w:rtl/>
        </w:rPr>
      </w:pPr>
      <w:r>
        <w:rPr>
          <w:rtl/>
        </w:rPr>
        <w:t>ثالثاً</w:t>
      </w:r>
      <w:r w:rsidR="001B12D4">
        <w:rPr>
          <w:rtl/>
        </w:rPr>
        <w:t>:</w:t>
      </w:r>
      <w:r>
        <w:rPr>
          <w:rtl/>
        </w:rPr>
        <w:t xml:space="preserve"> مدرستهم الأخلاقيّة في الصحيفة المباركة السجّاديّة.</w:t>
      </w:r>
    </w:p>
    <w:p w:rsidR="00915B0B" w:rsidRDefault="00915B0B" w:rsidP="001B12D4">
      <w:pPr>
        <w:pStyle w:val="libNormal"/>
        <w:rPr>
          <w:rtl/>
        </w:rPr>
      </w:pPr>
      <w:r>
        <w:rPr>
          <w:rtl/>
        </w:rPr>
        <w:t>وكفى بأهل البيت عليهم السلام أولياء إلهيّين</w:t>
      </w:r>
      <w:r w:rsidR="001B12D4">
        <w:rPr>
          <w:rtl/>
        </w:rPr>
        <w:t>،</w:t>
      </w:r>
      <w:r>
        <w:rPr>
          <w:rtl/>
        </w:rPr>
        <w:t xml:space="preserve"> ومربّين صالحين</w:t>
      </w:r>
      <w:r w:rsidR="001B12D4">
        <w:rPr>
          <w:rtl/>
        </w:rPr>
        <w:t>،</w:t>
      </w:r>
      <w:r>
        <w:rPr>
          <w:rtl/>
        </w:rPr>
        <w:t xml:space="preserve"> وقدوة العالمين للأخلاق</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الشمس</w:t>
      </w:r>
      <w:r w:rsidR="001B12D4">
        <w:rPr>
          <w:rtl/>
        </w:rPr>
        <w:t>:</w:t>
      </w:r>
      <w:r>
        <w:rPr>
          <w:rtl/>
        </w:rPr>
        <w:t xml:space="preserve"> الآية 9.</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الطيّبة</w:t>
      </w:r>
      <w:r w:rsidR="001B12D4">
        <w:rPr>
          <w:rtl/>
        </w:rPr>
        <w:t>،</w:t>
      </w:r>
      <w:r>
        <w:rPr>
          <w:rtl/>
        </w:rPr>
        <w:t xml:space="preserve"> والآداب الحسنة</w:t>
      </w:r>
      <w:r w:rsidR="001B12D4">
        <w:rPr>
          <w:rtl/>
        </w:rPr>
        <w:t>،</w:t>
      </w:r>
      <w:r>
        <w:rPr>
          <w:rtl/>
        </w:rPr>
        <w:t xml:space="preserve"> والدروس التربويّة في الأدب الإلهي</w:t>
      </w:r>
      <w:r w:rsidR="001B12D4">
        <w:rPr>
          <w:rtl/>
        </w:rPr>
        <w:t>،</w:t>
      </w:r>
      <w:r>
        <w:rPr>
          <w:rtl/>
        </w:rPr>
        <w:t xml:space="preserve"> والخلق الزكيّ.</w:t>
      </w:r>
    </w:p>
    <w:p w:rsidR="00915B0B" w:rsidRDefault="00915B0B" w:rsidP="001B12D4">
      <w:pPr>
        <w:pStyle w:val="libNormal"/>
        <w:rPr>
          <w:rtl/>
        </w:rPr>
      </w:pPr>
      <w:r>
        <w:rPr>
          <w:rtl/>
        </w:rPr>
        <w:t>ففي وصيّة أمير المؤمينن عليه السلام</w:t>
      </w:r>
      <w:r w:rsidR="001B12D4">
        <w:rPr>
          <w:rtl/>
        </w:rPr>
        <w:t>:</w:t>
      </w:r>
      <w:r>
        <w:rPr>
          <w:rtl/>
        </w:rPr>
        <w:t xml:space="preserve"> ـ</w:t>
      </w:r>
    </w:p>
    <w:p w:rsidR="00915B0B" w:rsidRDefault="00915B0B" w:rsidP="001B12D4">
      <w:pPr>
        <w:pStyle w:val="libNormal"/>
        <w:rPr>
          <w:rtl/>
        </w:rPr>
      </w:pPr>
      <w:r>
        <w:rPr>
          <w:rtl/>
        </w:rPr>
        <w:t>(يا كميل</w:t>
      </w:r>
      <w:r w:rsidR="001B12D4">
        <w:rPr>
          <w:rtl/>
        </w:rPr>
        <w:t>:</w:t>
      </w:r>
      <w:r>
        <w:rPr>
          <w:rtl/>
        </w:rPr>
        <w:t xml:space="preserve"> إنّ رسول الله صلى الله عليه وآله أدّبه الله عزّوجلّ</w:t>
      </w:r>
      <w:r w:rsidR="001B12D4">
        <w:rPr>
          <w:rtl/>
        </w:rPr>
        <w:t>،</w:t>
      </w:r>
      <w:r>
        <w:rPr>
          <w:rtl/>
        </w:rPr>
        <w:t xml:space="preserve"> وهو أدّبني</w:t>
      </w:r>
      <w:r w:rsidR="001B12D4">
        <w:rPr>
          <w:rtl/>
        </w:rPr>
        <w:t>،</w:t>
      </w:r>
      <w:r>
        <w:rPr>
          <w:rtl/>
        </w:rPr>
        <w:t xml:space="preserve"> وأنا أؤدّب المؤمنين</w:t>
      </w:r>
      <w:r w:rsidR="001B12D4">
        <w:rPr>
          <w:rtl/>
        </w:rPr>
        <w:t>،</w:t>
      </w:r>
      <w:r>
        <w:rPr>
          <w:rtl/>
        </w:rPr>
        <w:t xml:space="preserve"> وأورّث الأدب المكرّمين) </w:t>
      </w:r>
      <w:r w:rsidRPr="00E831AD">
        <w:rPr>
          <w:rStyle w:val="libFootnotenumChar"/>
          <w:rtl/>
        </w:rPr>
        <w:t>(1)</w:t>
      </w:r>
      <w:r>
        <w:rPr>
          <w:rtl/>
        </w:rPr>
        <w:t>.</w:t>
      </w:r>
    </w:p>
    <w:p w:rsidR="00915B0B" w:rsidRDefault="00915B0B" w:rsidP="001B12D4">
      <w:pPr>
        <w:pStyle w:val="libNormal"/>
        <w:rPr>
          <w:rtl/>
        </w:rPr>
      </w:pPr>
      <w:r>
        <w:rPr>
          <w:rtl/>
        </w:rPr>
        <w:t>وفي حديثه عليه السلام</w:t>
      </w:r>
      <w:r w:rsidR="001B12D4">
        <w:rPr>
          <w:rtl/>
        </w:rPr>
        <w:t>:</w:t>
      </w:r>
      <w:r>
        <w:rPr>
          <w:rtl/>
        </w:rPr>
        <w:t xml:space="preserve"> ـ</w:t>
      </w:r>
    </w:p>
    <w:p w:rsidR="00915B0B" w:rsidRDefault="00915B0B" w:rsidP="001B12D4">
      <w:pPr>
        <w:pStyle w:val="libNormal"/>
        <w:rPr>
          <w:rtl/>
        </w:rPr>
      </w:pPr>
      <w:r>
        <w:rPr>
          <w:rtl/>
        </w:rPr>
        <w:t>(إنّ الله كريمٌ حليمٌ عظيمٌ رحيم</w:t>
      </w:r>
      <w:r w:rsidR="001B12D4">
        <w:rPr>
          <w:rtl/>
        </w:rPr>
        <w:t>،</w:t>
      </w:r>
      <w:r>
        <w:rPr>
          <w:rtl/>
        </w:rPr>
        <w:t xml:space="preserve"> دلّنا على أخلاقه</w:t>
      </w:r>
      <w:r w:rsidR="001B12D4">
        <w:rPr>
          <w:rtl/>
        </w:rPr>
        <w:t>،</w:t>
      </w:r>
      <w:r>
        <w:rPr>
          <w:rtl/>
        </w:rPr>
        <w:t xml:space="preserve"> وأمرَنا بالأخذ بها وحَمْل الناس عليها.</w:t>
      </w:r>
    </w:p>
    <w:p w:rsidR="00915B0B" w:rsidRDefault="00915B0B" w:rsidP="001B12D4">
      <w:pPr>
        <w:pStyle w:val="libNormal"/>
        <w:rPr>
          <w:rtl/>
        </w:rPr>
      </w:pPr>
      <w:r>
        <w:rPr>
          <w:rtl/>
        </w:rPr>
        <w:t>فقد أدّيناها غير متخلّفين</w:t>
      </w:r>
      <w:r w:rsidR="001B12D4">
        <w:rPr>
          <w:rtl/>
        </w:rPr>
        <w:t>،</w:t>
      </w:r>
      <w:r>
        <w:rPr>
          <w:rtl/>
        </w:rPr>
        <w:t xml:space="preserve"> وأرسلناها غير منافقين</w:t>
      </w:r>
      <w:r w:rsidR="001B12D4">
        <w:rPr>
          <w:rtl/>
        </w:rPr>
        <w:t>،</w:t>
      </w:r>
      <w:r>
        <w:rPr>
          <w:rtl/>
        </w:rPr>
        <w:t xml:space="preserve"> وصدّقناها غير مكذّبين</w:t>
      </w:r>
      <w:r w:rsidR="001B12D4">
        <w:rPr>
          <w:rtl/>
        </w:rPr>
        <w:t>،</w:t>
      </w:r>
      <w:r>
        <w:rPr>
          <w:rtl/>
        </w:rPr>
        <w:t xml:space="preserve"> وقبلناها غير مرتابين) </w:t>
      </w:r>
      <w:r w:rsidRPr="00E831AD">
        <w:rPr>
          <w:rStyle w:val="libFootnotenumChar"/>
          <w:rtl/>
        </w:rPr>
        <w:t>(2)</w:t>
      </w:r>
      <w:r>
        <w:rPr>
          <w:rtl/>
        </w:rPr>
        <w:t>.</w:t>
      </w:r>
    </w:p>
    <w:p w:rsidR="00915B0B" w:rsidRDefault="00915B0B" w:rsidP="001B12D4">
      <w:pPr>
        <w:pStyle w:val="libNormal"/>
        <w:rPr>
          <w:rtl/>
        </w:rPr>
      </w:pPr>
      <w:r>
        <w:rPr>
          <w:rtl/>
        </w:rPr>
        <w:t>وبحقٍّ قد أدّبوا شيعتهم الأبرار</w:t>
      </w:r>
      <w:r w:rsidR="001B12D4">
        <w:rPr>
          <w:rtl/>
        </w:rPr>
        <w:t>،</w:t>
      </w:r>
      <w:r>
        <w:rPr>
          <w:rtl/>
        </w:rPr>
        <w:t xml:space="preserve"> وأصحابهم الكُبّار على الآداب الإلهيّة</w:t>
      </w:r>
      <w:r w:rsidR="001B12D4">
        <w:rPr>
          <w:rtl/>
        </w:rPr>
        <w:t>،</w:t>
      </w:r>
      <w:r>
        <w:rPr>
          <w:rtl/>
        </w:rPr>
        <w:t xml:space="preserve"> والمكارم الأخلاقيّة.</w:t>
      </w:r>
    </w:p>
    <w:p w:rsidR="00915B0B" w:rsidRDefault="00915B0B" w:rsidP="001B12D4">
      <w:pPr>
        <w:pStyle w:val="libNormal"/>
        <w:rPr>
          <w:rtl/>
        </w:rPr>
      </w:pPr>
      <w:r>
        <w:rPr>
          <w:rtl/>
        </w:rPr>
        <w:t>أدّبوهم على مكارم الأخلاق ومحاسن الصفات</w:t>
      </w:r>
      <w:r w:rsidR="001B12D4">
        <w:rPr>
          <w:rtl/>
        </w:rPr>
        <w:t>،</w:t>
      </w:r>
      <w:r>
        <w:rPr>
          <w:rtl/>
        </w:rPr>
        <w:t xml:space="preserve"> وعلّموهم مقابلة الإساءة بالإحسان والفضائل المزكية للإنسان</w:t>
      </w:r>
      <w:r w:rsidR="001B12D4">
        <w:rPr>
          <w:rtl/>
        </w:rPr>
        <w:t>،</w:t>
      </w:r>
      <w:r>
        <w:rPr>
          <w:rtl/>
        </w:rPr>
        <w:t xml:space="preserve"> كما تلاحظها في وصاياهم الواقية ومواعظهم الشافية</w:t>
      </w:r>
      <w:r w:rsidR="001B12D4">
        <w:rPr>
          <w:rtl/>
        </w:rPr>
        <w:t>،</w:t>
      </w:r>
      <w:r>
        <w:rPr>
          <w:rtl/>
        </w:rPr>
        <w:t xml:space="preserve"> التي ربَّت جيلاً طيّبين</w:t>
      </w:r>
      <w:r w:rsidR="001B12D4">
        <w:rPr>
          <w:rtl/>
        </w:rPr>
        <w:t>،</w:t>
      </w:r>
      <w:r>
        <w:rPr>
          <w:rtl/>
        </w:rPr>
        <w:t xml:space="preserve"> وعلماء ربّانيّين</w:t>
      </w:r>
      <w:r w:rsidR="001B12D4">
        <w:rPr>
          <w:rtl/>
        </w:rPr>
        <w:t>،</w:t>
      </w:r>
      <w:r>
        <w:rPr>
          <w:rtl/>
        </w:rPr>
        <w:t xml:space="preserve"> ورجالاً صالحين.</w:t>
      </w:r>
    </w:p>
    <w:p w:rsidR="00915B0B" w:rsidRDefault="00915B0B" w:rsidP="001B12D4">
      <w:pPr>
        <w:pStyle w:val="libNormal"/>
        <w:rPr>
          <w:rtl/>
        </w:rPr>
      </w:pPr>
      <w:r>
        <w:rPr>
          <w:rtl/>
        </w:rPr>
        <w:t>وهي ذا شذرات من تلك الأخلاقيّات التي علّمت وهذّبت وربّت اُولئك الشيعة الطيّبين</w:t>
      </w:r>
      <w:r w:rsidR="001B12D4">
        <w:rPr>
          <w:rtl/>
        </w:rPr>
        <w:t>:</w:t>
      </w:r>
      <w:r>
        <w:rPr>
          <w:rtl/>
        </w:rPr>
        <w:t xml:space="preserve"> ـ</w:t>
      </w:r>
    </w:p>
    <w:p w:rsidR="00915B0B" w:rsidRDefault="00915B0B" w:rsidP="001B12D4">
      <w:pPr>
        <w:pStyle w:val="libNormal"/>
        <w:rPr>
          <w:rtl/>
        </w:rPr>
      </w:pPr>
      <w:r>
        <w:rPr>
          <w:rtl/>
        </w:rPr>
        <w:t>1 ـ ما في تعاليم رسول الله صلى الله عليه وآله لأبي ذرّ الغفاري رضوان الله عليه</w:t>
      </w:r>
      <w:r w:rsidR="001B12D4">
        <w:rPr>
          <w:rtl/>
        </w:rPr>
        <w:t>،</w:t>
      </w:r>
      <w:r>
        <w:rPr>
          <w:rtl/>
        </w:rPr>
        <w:t xml:space="preserve"> جاء فيه</w:t>
      </w:r>
      <w:r w:rsidR="001B12D4">
        <w:rPr>
          <w:rtl/>
        </w:rPr>
        <w:t>:</w:t>
      </w:r>
      <w:r>
        <w:rPr>
          <w:rtl/>
        </w:rPr>
        <w:t xml:space="preserve"> ـ</w:t>
      </w:r>
    </w:p>
    <w:p w:rsidR="00915B0B" w:rsidRDefault="00915B0B" w:rsidP="001B12D4">
      <w:pPr>
        <w:pStyle w:val="libNormal"/>
        <w:rPr>
          <w:rtl/>
        </w:rPr>
      </w:pPr>
      <w:r>
        <w:rPr>
          <w:rtl/>
        </w:rPr>
        <w:t>(... يا أبا ذرّ احفظ ما أوصيك به تكُن سعيداً في الدُّنيا والآخرة</w:t>
      </w:r>
      <w:r w:rsidR="001B12D4">
        <w:rPr>
          <w:rtl/>
        </w:rPr>
        <w:t>.</w:t>
      </w:r>
      <w:r>
        <w:rPr>
          <w:rtl/>
        </w:rPr>
        <w:t>..</w:t>
      </w:r>
    </w:p>
    <w:p w:rsidR="00915B0B" w:rsidRDefault="00915B0B" w:rsidP="001B12D4">
      <w:pPr>
        <w:pStyle w:val="libNormal"/>
        <w:rPr>
          <w:rtl/>
        </w:rPr>
      </w:pPr>
      <w:r>
        <w:rPr>
          <w:rtl/>
        </w:rPr>
        <w:t>يا أبا ذرّ إذا أصبحت فلا تحدّث نفسك بالمساء</w:t>
      </w:r>
      <w:r w:rsidR="001B12D4">
        <w:rPr>
          <w:rtl/>
        </w:rPr>
        <w:t>،</w:t>
      </w:r>
      <w:r>
        <w:rPr>
          <w:rtl/>
        </w:rPr>
        <w:t xml:space="preserve"> وإذا أمسيت فلا تحدّث نفسك بالصباح</w:t>
      </w:r>
      <w:r w:rsidR="001B12D4">
        <w:rPr>
          <w:rtl/>
        </w:rPr>
        <w:t>،</w:t>
      </w:r>
      <w:r>
        <w:rPr>
          <w:rtl/>
        </w:rPr>
        <w:t xml:space="preserve"> وخُذ من صحّتك قبل سُقمك</w:t>
      </w:r>
      <w:r w:rsidR="001B12D4">
        <w:rPr>
          <w:rtl/>
        </w:rPr>
        <w:t>،</w:t>
      </w:r>
      <w:r>
        <w:rPr>
          <w:rtl/>
        </w:rPr>
        <w:t xml:space="preserve"> وحياتك قبل موتك</w:t>
      </w:r>
      <w:r w:rsidR="001B12D4">
        <w:rPr>
          <w:rtl/>
        </w:rPr>
        <w:t>،</w:t>
      </w:r>
      <w:r>
        <w:rPr>
          <w:rtl/>
        </w:rPr>
        <w:t xml:space="preserve"> فإنّك</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77 / ص 269.</w:t>
      </w:r>
    </w:p>
    <w:p w:rsidR="00915B0B" w:rsidRDefault="00915B0B" w:rsidP="00E831AD">
      <w:pPr>
        <w:pStyle w:val="libFootnote0"/>
        <w:rPr>
          <w:rtl/>
        </w:rPr>
      </w:pPr>
      <w:r>
        <w:rPr>
          <w:rtl/>
        </w:rPr>
        <w:t>(2) بحار الأنوار / ج 77 / ص 418.</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لا تدري ما اسمك غداً</w:t>
      </w:r>
      <w:r w:rsidR="001B12D4">
        <w:rPr>
          <w:rtl/>
        </w:rPr>
        <w:t>.</w:t>
      </w:r>
      <w:r>
        <w:rPr>
          <w:rtl/>
        </w:rPr>
        <w:t>..</w:t>
      </w:r>
    </w:p>
    <w:p w:rsidR="00915B0B" w:rsidRDefault="00915B0B" w:rsidP="001B12D4">
      <w:pPr>
        <w:pStyle w:val="libNormal"/>
        <w:rPr>
          <w:rtl/>
        </w:rPr>
      </w:pPr>
      <w:r>
        <w:rPr>
          <w:rtl/>
        </w:rPr>
        <w:t>يا أبا ذرّ إنّ شرّ الناس منزلةً عند الله يوم القيامة عالمٌ لا يَنتَفِع بعلمه</w:t>
      </w:r>
      <w:r w:rsidR="001B12D4">
        <w:rPr>
          <w:rtl/>
        </w:rPr>
        <w:t>،</w:t>
      </w:r>
      <w:r>
        <w:rPr>
          <w:rtl/>
        </w:rPr>
        <w:t xml:space="preserve"> ومن طلب علماً ليصرف به وجوه الناس إليه لم يجد ريح الجنّة</w:t>
      </w:r>
      <w:r w:rsidR="001B12D4">
        <w:rPr>
          <w:rtl/>
        </w:rPr>
        <w:t>.</w:t>
      </w:r>
      <w:r>
        <w:rPr>
          <w:rtl/>
        </w:rPr>
        <w:t>..</w:t>
      </w:r>
    </w:p>
    <w:p w:rsidR="00915B0B" w:rsidRDefault="00915B0B" w:rsidP="001B12D4">
      <w:pPr>
        <w:pStyle w:val="libNormal"/>
        <w:rPr>
          <w:rtl/>
        </w:rPr>
      </w:pPr>
      <w:r>
        <w:rPr>
          <w:rtl/>
        </w:rPr>
        <w:t>يا أبا ذرّ</w:t>
      </w:r>
      <w:r w:rsidR="001B12D4">
        <w:rPr>
          <w:rtl/>
        </w:rPr>
        <w:t>.</w:t>
      </w:r>
      <w:r>
        <w:rPr>
          <w:rtl/>
        </w:rPr>
        <w:t>.. إنّ المؤمن ليرى ذنبه كأنّه تحت صخرةٍ يخاف أن تقع عليه</w:t>
      </w:r>
      <w:r w:rsidR="001B12D4">
        <w:rPr>
          <w:rtl/>
        </w:rPr>
        <w:t>،</w:t>
      </w:r>
      <w:r>
        <w:rPr>
          <w:rtl/>
        </w:rPr>
        <w:t xml:space="preserve"> وإنّ الكافر ليرى ذنبه كأنّه ذبابٌ مرّ على أنفه</w:t>
      </w:r>
      <w:r w:rsidR="001B12D4">
        <w:rPr>
          <w:rtl/>
        </w:rPr>
        <w:t>.</w:t>
      </w:r>
      <w:r>
        <w:rPr>
          <w:rtl/>
        </w:rPr>
        <w:t>..</w:t>
      </w:r>
    </w:p>
    <w:p w:rsidR="00915B0B" w:rsidRDefault="00915B0B" w:rsidP="001B12D4">
      <w:pPr>
        <w:pStyle w:val="libNormal"/>
        <w:rPr>
          <w:rtl/>
        </w:rPr>
      </w:pPr>
      <w:r>
        <w:rPr>
          <w:rtl/>
        </w:rPr>
        <w:t>يا أبا ذرّ دَع ما لستَ منه في شيء</w:t>
      </w:r>
      <w:r w:rsidR="001B12D4">
        <w:rPr>
          <w:rtl/>
        </w:rPr>
        <w:t>،</w:t>
      </w:r>
      <w:r>
        <w:rPr>
          <w:rtl/>
        </w:rPr>
        <w:t xml:space="preserve"> ولا تنطق فيما لا يعنيك</w:t>
      </w:r>
      <w:r w:rsidR="001B12D4">
        <w:rPr>
          <w:rtl/>
        </w:rPr>
        <w:t>،</w:t>
      </w:r>
      <w:r>
        <w:rPr>
          <w:rtl/>
        </w:rPr>
        <w:t xml:space="preserve"> واخزن لسانك كما تخزن ورقك</w:t>
      </w:r>
      <w:r w:rsidR="001B12D4">
        <w:rPr>
          <w:rtl/>
        </w:rPr>
        <w:t>.</w:t>
      </w:r>
      <w:r>
        <w:rPr>
          <w:rtl/>
        </w:rPr>
        <w:t>..</w:t>
      </w:r>
    </w:p>
    <w:p w:rsidR="00915B0B" w:rsidRDefault="00915B0B" w:rsidP="001B12D4">
      <w:pPr>
        <w:pStyle w:val="libNormal"/>
        <w:rPr>
          <w:rtl/>
        </w:rPr>
      </w:pPr>
      <w:r>
        <w:rPr>
          <w:rtl/>
        </w:rPr>
        <w:t>يا أبا ذرّ إخفض صوتك عند الجنائز</w:t>
      </w:r>
      <w:r w:rsidR="001B12D4">
        <w:rPr>
          <w:rtl/>
        </w:rPr>
        <w:t>،</w:t>
      </w:r>
      <w:r>
        <w:rPr>
          <w:rtl/>
        </w:rPr>
        <w:t xml:space="preserve"> وعند القتال</w:t>
      </w:r>
      <w:r w:rsidR="001B12D4">
        <w:rPr>
          <w:rtl/>
        </w:rPr>
        <w:t>،</w:t>
      </w:r>
      <w:r>
        <w:rPr>
          <w:rtl/>
        </w:rPr>
        <w:t xml:space="preserve"> وعند القرآن</w:t>
      </w:r>
      <w:r w:rsidR="001B12D4">
        <w:rPr>
          <w:rtl/>
        </w:rPr>
        <w:t>.</w:t>
      </w:r>
      <w:r>
        <w:rPr>
          <w:rtl/>
        </w:rPr>
        <w:t>..</w:t>
      </w:r>
    </w:p>
    <w:p w:rsidR="00915B0B" w:rsidRDefault="00915B0B" w:rsidP="001B12D4">
      <w:pPr>
        <w:pStyle w:val="libNormal"/>
        <w:rPr>
          <w:rtl/>
        </w:rPr>
      </w:pPr>
      <w:r>
        <w:rPr>
          <w:rtl/>
        </w:rPr>
        <w:t>يا أبا ذرّ حاسِب نفسك قبل أن تُحاسَب فهو أهون لحسابك غداً</w:t>
      </w:r>
      <w:r w:rsidR="001B12D4">
        <w:rPr>
          <w:rtl/>
        </w:rPr>
        <w:t>،</w:t>
      </w:r>
      <w:r>
        <w:rPr>
          <w:rtl/>
        </w:rPr>
        <w:t xml:space="preserve"> وزِنْ نفسك قبلَ أن توزن</w:t>
      </w:r>
      <w:r w:rsidR="001B12D4">
        <w:rPr>
          <w:rtl/>
        </w:rPr>
        <w:t>،</w:t>
      </w:r>
      <w:r>
        <w:rPr>
          <w:rtl/>
        </w:rPr>
        <w:t xml:space="preserve"> وتجهّز للعرض الأكبر يوم تُعرض لا تخفى على الله خافية</w:t>
      </w:r>
      <w:r w:rsidR="001B12D4">
        <w:rPr>
          <w:rtl/>
        </w:rPr>
        <w:t>.</w:t>
      </w:r>
      <w:r>
        <w:rPr>
          <w:rtl/>
        </w:rPr>
        <w:t>..</w:t>
      </w:r>
    </w:p>
    <w:p w:rsidR="00915B0B" w:rsidRDefault="00915B0B" w:rsidP="001B12D4">
      <w:pPr>
        <w:pStyle w:val="libNormal"/>
        <w:rPr>
          <w:rtl/>
        </w:rPr>
      </w:pPr>
      <w:r>
        <w:rPr>
          <w:rtl/>
        </w:rPr>
        <w:t>يا أبا ذرّ مَثَلُ الذي يدعو بغير عمل كمثَل الذي يرمي بلا وَتر</w:t>
      </w:r>
      <w:r w:rsidR="001B12D4">
        <w:rPr>
          <w:rtl/>
        </w:rPr>
        <w:t>.</w:t>
      </w:r>
      <w:r>
        <w:rPr>
          <w:rtl/>
        </w:rPr>
        <w:t>.</w:t>
      </w:r>
    </w:p>
    <w:p w:rsidR="00915B0B" w:rsidRDefault="00915B0B" w:rsidP="001B12D4">
      <w:pPr>
        <w:pStyle w:val="libNormal"/>
        <w:rPr>
          <w:rtl/>
        </w:rPr>
      </w:pPr>
      <w:r>
        <w:rPr>
          <w:rtl/>
        </w:rPr>
        <w:t>يا أبا ذرّ ما من شابٍّ يدع لله الدُّنيا ولهوها</w:t>
      </w:r>
      <w:r w:rsidR="001B12D4">
        <w:rPr>
          <w:rtl/>
        </w:rPr>
        <w:t>،</w:t>
      </w:r>
      <w:r>
        <w:rPr>
          <w:rtl/>
        </w:rPr>
        <w:t xml:space="preserve"> وأهرم شبابه في طاعة الله إلّا أعطاه الله أجر اثنين وسبعين صدَّيقاً</w:t>
      </w:r>
      <w:r w:rsidR="001B12D4">
        <w:rPr>
          <w:rtl/>
        </w:rPr>
        <w:t>.</w:t>
      </w:r>
      <w:r>
        <w:rPr>
          <w:rtl/>
        </w:rPr>
        <w:t>..</w:t>
      </w:r>
    </w:p>
    <w:p w:rsidR="00915B0B" w:rsidRDefault="00915B0B" w:rsidP="001B12D4">
      <w:pPr>
        <w:pStyle w:val="libNormal"/>
        <w:rPr>
          <w:rtl/>
        </w:rPr>
      </w:pPr>
      <w:r>
        <w:rPr>
          <w:rtl/>
        </w:rPr>
        <w:t>يا أبا ذرّ كفى بالمرء كذباً أن يحدّث بكلّ ما سمع</w:t>
      </w:r>
      <w:r w:rsidR="001B12D4">
        <w:rPr>
          <w:rtl/>
        </w:rPr>
        <w:t>.</w:t>
      </w:r>
      <w:r>
        <w:rPr>
          <w:rtl/>
        </w:rPr>
        <w:t>..</w:t>
      </w:r>
    </w:p>
    <w:p w:rsidR="00915B0B" w:rsidRDefault="00915B0B" w:rsidP="001B12D4">
      <w:pPr>
        <w:pStyle w:val="libNormal"/>
        <w:rPr>
          <w:rtl/>
        </w:rPr>
      </w:pPr>
      <w:r>
        <w:rPr>
          <w:rtl/>
        </w:rPr>
        <w:t>يا أبا ذرّ لا يزال العبد يزداد من الله بُعداً ما ساء خُلقه</w:t>
      </w:r>
      <w:r w:rsidR="001B12D4">
        <w:rPr>
          <w:rtl/>
        </w:rPr>
        <w:t>.</w:t>
      </w:r>
      <w:r>
        <w:rPr>
          <w:rtl/>
        </w:rPr>
        <w:t>..</w:t>
      </w:r>
    </w:p>
    <w:p w:rsidR="00915B0B" w:rsidRDefault="00915B0B" w:rsidP="001B12D4">
      <w:pPr>
        <w:pStyle w:val="libNormal"/>
        <w:rPr>
          <w:rtl/>
        </w:rPr>
      </w:pPr>
      <w:r>
        <w:rPr>
          <w:rtl/>
        </w:rPr>
        <w:t>يا أبا ذرّ من لم يبال من أين اكتسب المال</w:t>
      </w:r>
      <w:r w:rsidR="001B12D4">
        <w:rPr>
          <w:rtl/>
        </w:rPr>
        <w:t>،</w:t>
      </w:r>
      <w:r>
        <w:rPr>
          <w:rtl/>
        </w:rPr>
        <w:t xml:space="preserve"> لم يُبال الله عزّوجلّ من أين أدخله النار</w:t>
      </w:r>
      <w:r w:rsidR="001B12D4">
        <w:rPr>
          <w:rtl/>
        </w:rPr>
        <w:t>.</w:t>
      </w:r>
      <w:r>
        <w:rPr>
          <w:rtl/>
        </w:rPr>
        <w:t>..</w:t>
      </w:r>
    </w:p>
    <w:p w:rsidR="00915B0B" w:rsidRDefault="00915B0B" w:rsidP="001B12D4">
      <w:pPr>
        <w:pStyle w:val="libNormal"/>
        <w:rPr>
          <w:rtl/>
        </w:rPr>
      </w:pPr>
      <w:r>
        <w:rPr>
          <w:rtl/>
        </w:rPr>
        <w:t>يا أبا ذرّ من لم يأت يوم القيامة بثلاث فقد خسر.</w:t>
      </w:r>
    </w:p>
    <w:p w:rsidR="00915B0B" w:rsidRDefault="00915B0B" w:rsidP="001B12D4">
      <w:pPr>
        <w:pStyle w:val="libNormal"/>
        <w:rPr>
          <w:rtl/>
        </w:rPr>
      </w:pPr>
      <w:r>
        <w:rPr>
          <w:rtl/>
        </w:rPr>
        <w:t>قلت</w:t>
      </w:r>
      <w:r w:rsidR="001B12D4">
        <w:rPr>
          <w:rtl/>
        </w:rPr>
        <w:t>:</w:t>
      </w:r>
      <w:r>
        <w:rPr>
          <w:rtl/>
        </w:rPr>
        <w:t xml:space="preserve"> وما الثلاث فداك أبي واُمّي؟</w:t>
      </w:r>
    </w:p>
    <w:p w:rsidR="00915B0B" w:rsidRDefault="00915B0B" w:rsidP="001B12D4">
      <w:pPr>
        <w:pStyle w:val="libNormal"/>
        <w:rPr>
          <w:rtl/>
        </w:rPr>
      </w:pPr>
      <w:r>
        <w:rPr>
          <w:rtl/>
        </w:rPr>
        <w:t>قال</w:t>
      </w:r>
      <w:r w:rsidR="001B12D4">
        <w:rPr>
          <w:rtl/>
        </w:rPr>
        <w:t>:</w:t>
      </w:r>
      <w:r>
        <w:rPr>
          <w:rtl/>
        </w:rPr>
        <w:t xml:space="preserve"> ورعٌ يحجزه عمّا حرّم الله عزّوجلّ عليه</w:t>
      </w:r>
      <w:r w:rsidR="001B12D4">
        <w:rPr>
          <w:rtl/>
        </w:rPr>
        <w:t>،</w:t>
      </w:r>
      <w:r>
        <w:rPr>
          <w:rtl/>
        </w:rPr>
        <w:t xml:space="preserve"> وحلمٌ يردّ به جهل السفيه</w:t>
      </w:r>
      <w:r w:rsidR="001B12D4">
        <w:rPr>
          <w:rtl/>
        </w:rPr>
        <w:t>،</w:t>
      </w:r>
      <w:r>
        <w:rPr>
          <w:rtl/>
        </w:rPr>
        <w:t xml:space="preserve"> وخُلق يداري به الناس.</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يا أبا ذرّ إن سرّك أن تكون أقوى الناس فتوكّل على الله</w:t>
      </w:r>
      <w:r w:rsidR="001B12D4">
        <w:rPr>
          <w:rtl/>
        </w:rPr>
        <w:t>،</w:t>
      </w:r>
      <w:r>
        <w:rPr>
          <w:rtl/>
        </w:rPr>
        <w:t xml:space="preserve"> وإن سرّك أن تكون أكرم الناس فاتّق الله</w:t>
      </w:r>
      <w:r w:rsidR="001B12D4">
        <w:rPr>
          <w:rtl/>
        </w:rPr>
        <w:t>،</w:t>
      </w:r>
      <w:r>
        <w:rPr>
          <w:rtl/>
        </w:rPr>
        <w:t xml:space="preserve"> وإن سرّك أن تكون أغنى الناس فكُن بما في يد الله عزّوجلّ أوثق منك بما في يديك</w:t>
      </w:r>
      <w:r w:rsidR="001B12D4">
        <w:rPr>
          <w:rtl/>
        </w:rPr>
        <w:t>.</w:t>
      </w:r>
      <w:r>
        <w:rPr>
          <w:rtl/>
        </w:rPr>
        <w:t>..</w:t>
      </w:r>
    </w:p>
    <w:p w:rsidR="00915B0B" w:rsidRDefault="00915B0B" w:rsidP="001B12D4">
      <w:pPr>
        <w:pStyle w:val="libNormal"/>
        <w:rPr>
          <w:rtl/>
        </w:rPr>
      </w:pPr>
      <w:r>
        <w:rPr>
          <w:rtl/>
        </w:rPr>
        <w:t>يا أبا ذرّ من صمت نجا</w:t>
      </w:r>
      <w:r w:rsidR="001B12D4">
        <w:rPr>
          <w:rtl/>
        </w:rPr>
        <w:t>،</w:t>
      </w:r>
      <w:r>
        <w:rPr>
          <w:rtl/>
        </w:rPr>
        <w:t xml:space="preserve"> فعليك بالصدق</w:t>
      </w:r>
      <w:r w:rsidR="001B12D4">
        <w:rPr>
          <w:rtl/>
        </w:rPr>
        <w:t>،</w:t>
      </w:r>
      <w:r>
        <w:rPr>
          <w:rtl/>
        </w:rPr>
        <w:t xml:space="preserve"> ولا تخرجنّ من فيك كذبة أبداً</w:t>
      </w:r>
      <w:r w:rsidR="001B12D4">
        <w:rPr>
          <w:rtl/>
        </w:rPr>
        <w:t>.</w:t>
      </w:r>
      <w:r>
        <w:rPr>
          <w:rtl/>
        </w:rPr>
        <w:t>..</w:t>
      </w:r>
    </w:p>
    <w:p w:rsidR="00915B0B" w:rsidRDefault="00915B0B" w:rsidP="001B12D4">
      <w:pPr>
        <w:pStyle w:val="libNormal"/>
        <w:rPr>
          <w:rtl/>
        </w:rPr>
      </w:pPr>
      <w:r>
        <w:rPr>
          <w:rtl/>
        </w:rPr>
        <w:t>يا أبا ذرّ سباب المؤمن فُسوق</w:t>
      </w:r>
      <w:r w:rsidR="001B12D4">
        <w:rPr>
          <w:rtl/>
        </w:rPr>
        <w:t>،</w:t>
      </w:r>
      <w:r>
        <w:rPr>
          <w:rtl/>
        </w:rPr>
        <w:t xml:space="preserve"> وقتاله كفر</w:t>
      </w:r>
      <w:r w:rsidR="001B12D4">
        <w:rPr>
          <w:rtl/>
        </w:rPr>
        <w:t>،</w:t>
      </w:r>
      <w:r>
        <w:rPr>
          <w:rtl/>
        </w:rPr>
        <w:t xml:space="preserve"> وأكل لحمه من معاصي الله</w:t>
      </w:r>
      <w:r w:rsidR="001B12D4">
        <w:rPr>
          <w:rtl/>
        </w:rPr>
        <w:t>،</w:t>
      </w:r>
      <w:r>
        <w:rPr>
          <w:rtl/>
        </w:rPr>
        <w:t xml:space="preserve"> وحرمة ماله كرحمة دمه</w:t>
      </w:r>
      <w:r w:rsidR="001B12D4">
        <w:rPr>
          <w:rtl/>
        </w:rPr>
        <w:t>.</w:t>
      </w:r>
      <w:r>
        <w:rPr>
          <w:rtl/>
        </w:rPr>
        <w:t>..</w:t>
      </w:r>
    </w:p>
    <w:p w:rsidR="00915B0B" w:rsidRDefault="00915B0B" w:rsidP="001B12D4">
      <w:pPr>
        <w:pStyle w:val="libNormal"/>
        <w:rPr>
          <w:rtl/>
        </w:rPr>
      </w:pPr>
      <w:r>
        <w:rPr>
          <w:rtl/>
        </w:rPr>
        <w:t>يا أبا ذرّ إيّاك وهجران أخيك</w:t>
      </w:r>
      <w:r w:rsidR="001B12D4">
        <w:rPr>
          <w:rtl/>
        </w:rPr>
        <w:t>،</w:t>
      </w:r>
      <w:r>
        <w:rPr>
          <w:rtl/>
        </w:rPr>
        <w:t xml:space="preserve"> فإنّ العمل لا يتقبّل من الهجران</w:t>
      </w:r>
      <w:r w:rsidR="001B12D4">
        <w:rPr>
          <w:rtl/>
        </w:rPr>
        <w:t>.</w:t>
      </w:r>
      <w:r>
        <w:rPr>
          <w:rtl/>
        </w:rPr>
        <w:t>..</w:t>
      </w:r>
    </w:p>
    <w:p w:rsidR="00915B0B" w:rsidRDefault="00915B0B" w:rsidP="001B12D4">
      <w:pPr>
        <w:pStyle w:val="libNormal"/>
        <w:rPr>
          <w:rtl/>
        </w:rPr>
      </w:pPr>
      <w:r>
        <w:rPr>
          <w:rtl/>
        </w:rPr>
        <w:t>يا أبا ذرّ من مات وفي قلبه مثقال ذرّةٍ من كبر لم يجد رائحة الجنّة</w:t>
      </w:r>
      <w:r w:rsidR="001B12D4">
        <w:rPr>
          <w:rtl/>
        </w:rPr>
        <w:t>.</w:t>
      </w:r>
      <w:r>
        <w:rPr>
          <w:rtl/>
        </w:rPr>
        <w:t>..</w:t>
      </w:r>
    </w:p>
    <w:p w:rsidR="00915B0B" w:rsidRDefault="00915B0B" w:rsidP="001B12D4">
      <w:pPr>
        <w:pStyle w:val="libNormal"/>
        <w:rPr>
          <w:rtl/>
        </w:rPr>
      </w:pPr>
      <w:r>
        <w:rPr>
          <w:rtl/>
        </w:rPr>
        <w:t>يا أبا ذرّ طوبى لمن تواضع لله تعالى من غير منقصة</w:t>
      </w:r>
      <w:r w:rsidR="001B12D4">
        <w:rPr>
          <w:rtl/>
        </w:rPr>
        <w:t>،</w:t>
      </w:r>
      <w:r>
        <w:rPr>
          <w:rtl/>
        </w:rPr>
        <w:t xml:space="preserve"> وأذلّ نفسه من غير مسكنة</w:t>
      </w:r>
      <w:r w:rsidR="001B12D4">
        <w:rPr>
          <w:rtl/>
        </w:rPr>
        <w:t>،</w:t>
      </w:r>
      <w:r>
        <w:rPr>
          <w:rtl/>
        </w:rPr>
        <w:t xml:space="preserve"> وأنفق مالاً جمعَهُ من غير معصية</w:t>
      </w:r>
      <w:r w:rsidR="001B12D4">
        <w:rPr>
          <w:rtl/>
        </w:rPr>
        <w:t>،</w:t>
      </w:r>
      <w:r>
        <w:rPr>
          <w:rtl/>
        </w:rPr>
        <w:t xml:space="preserve"> ورحِمَ أهل الذلّ والمسكنة</w:t>
      </w:r>
      <w:r w:rsidR="001B12D4">
        <w:rPr>
          <w:rtl/>
        </w:rPr>
        <w:t>،</w:t>
      </w:r>
      <w:r>
        <w:rPr>
          <w:rtl/>
        </w:rPr>
        <w:t xml:space="preserve"> وخالط أهل الفقه والحكمة.</w:t>
      </w:r>
    </w:p>
    <w:p w:rsidR="00915B0B" w:rsidRDefault="00915B0B" w:rsidP="001B12D4">
      <w:pPr>
        <w:pStyle w:val="libNormal"/>
        <w:rPr>
          <w:rtl/>
        </w:rPr>
      </w:pPr>
      <w:r>
        <w:rPr>
          <w:rtl/>
        </w:rPr>
        <w:t>طوبى لمن صلحت سريرته</w:t>
      </w:r>
      <w:r w:rsidR="001B12D4">
        <w:rPr>
          <w:rtl/>
        </w:rPr>
        <w:t>،</w:t>
      </w:r>
      <w:r>
        <w:rPr>
          <w:rtl/>
        </w:rPr>
        <w:t xml:space="preserve"> وحسنت علانيّته</w:t>
      </w:r>
      <w:r w:rsidR="001B12D4">
        <w:rPr>
          <w:rtl/>
        </w:rPr>
        <w:t>،</w:t>
      </w:r>
      <w:r>
        <w:rPr>
          <w:rtl/>
        </w:rPr>
        <w:t xml:space="preserve"> وعزل عن الناس شرّه.</w:t>
      </w:r>
    </w:p>
    <w:p w:rsidR="00915B0B" w:rsidRDefault="00915B0B" w:rsidP="001B12D4">
      <w:pPr>
        <w:pStyle w:val="libNormal"/>
        <w:rPr>
          <w:rtl/>
        </w:rPr>
      </w:pPr>
      <w:r>
        <w:rPr>
          <w:rtl/>
        </w:rPr>
        <w:t>طوبى لمن عمل بعلمه</w:t>
      </w:r>
      <w:r w:rsidR="001B12D4">
        <w:rPr>
          <w:rtl/>
        </w:rPr>
        <w:t>،</w:t>
      </w:r>
      <w:r>
        <w:rPr>
          <w:rtl/>
        </w:rPr>
        <w:t xml:space="preserve"> وأنفق الفضل من ماله</w:t>
      </w:r>
      <w:r w:rsidR="001B12D4">
        <w:rPr>
          <w:rtl/>
        </w:rPr>
        <w:t>،</w:t>
      </w:r>
      <w:r>
        <w:rPr>
          <w:rtl/>
        </w:rPr>
        <w:t xml:space="preserve"> وأمسك الفضل من قوله</w:t>
      </w:r>
      <w:r w:rsidR="001B12D4">
        <w:rP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2 ـ ما في وصايا أمير المؤمنين عليه السلام لكميل بن زياد النخعي رضوان الله عليه</w:t>
      </w:r>
      <w:r w:rsidR="001B12D4">
        <w:rPr>
          <w:rtl/>
        </w:rPr>
        <w:t>:</w:t>
      </w:r>
      <w:r>
        <w:rPr>
          <w:rtl/>
        </w:rPr>
        <w:t xml:space="preserve"> ـ (يا كميل لا تأخذ إلّا عنّا تكن منّا</w:t>
      </w:r>
      <w:r w:rsidR="001B12D4">
        <w:rPr>
          <w:rtl/>
        </w:rPr>
        <w:t>.</w:t>
      </w:r>
      <w:r>
        <w:rPr>
          <w:rtl/>
        </w:rPr>
        <w:t>..</w:t>
      </w:r>
    </w:p>
    <w:p w:rsidR="00915B0B" w:rsidRDefault="00915B0B" w:rsidP="001B12D4">
      <w:pPr>
        <w:pStyle w:val="libNormal"/>
        <w:rPr>
          <w:rtl/>
        </w:rPr>
      </w:pPr>
      <w:r>
        <w:rPr>
          <w:rtl/>
        </w:rPr>
        <w:t>يا كميل أحسِن خُلقك</w:t>
      </w:r>
      <w:r w:rsidR="001B12D4">
        <w:rPr>
          <w:rtl/>
        </w:rPr>
        <w:t>،</w:t>
      </w:r>
      <w:r>
        <w:rPr>
          <w:rtl/>
        </w:rPr>
        <w:t xml:space="preserve"> وابسط جليسك ـ أي سُرّه ـ</w:t>
      </w:r>
      <w:r w:rsidR="001B12D4">
        <w:rPr>
          <w:rtl/>
        </w:rPr>
        <w:t>،</w:t>
      </w:r>
      <w:r>
        <w:rPr>
          <w:rtl/>
        </w:rPr>
        <w:t xml:space="preserve"> ولا تنهرَنَّ خادمك.</w:t>
      </w:r>
    </w:p>
    <w:p w:rsidR="00915B0B" w:rsidRDefault="00915B0B" w:rsidP="001B12D4">
      <w:pPr>
        <w:pStyle w:val="libNormal"/>
        <w:rPr>
          <w:rtl/>
        </w:rPr>
      </w:pPr>
      <w:r>
        <w:rPr>
          <w:rtl/>
        </w:rPr>
        <w:t>يا كميل البركة في المال من إيتاء الزكاة</w:t>
      </w:r>
      <w:r w:rsidR="001B12D4">
        <w:rPr>
          <w:rtl/>
        </w:rPr>
        <w:t>،</w:t>
      </w:r>
      <w:r>
        <w:rPr>
          <w:rtl/>
        </w:rPr>
        <w:t xml:space="preserve"> ومواساة المؤمنين</w:t>
      </w:r>
      <w:r w:rsidR="001B12D4">
        <w:rPr>
          <w:rtl/>
        </w:rPr>
        <w:t>،</w:t>
      </w:r>
      <w:r>
        <w:rPr>
          <w:rtl/>
        </w:rPr>
        <w:t xml:space="preserve"> وصلة الأقربين وهم الأقربون لنا</w:t>
      </w:r>
      <w:r w:rsidR="001B12D4">
        <w:rPr>
          <w:rtl/>
        </w:rPr>
        <w:t>.</w:t>
      </w:r>
      <w:r>
        <w:rPr>
          <w:rtl/>
        </w:rPr>
        <w:t>..</w:t>
      </w:r>
    </w:p>
    <w:p w:rsidR="00915B0B" w:rsidRDefault="00915B0B" w:rsidP="001B12D4">
      <w:pPr>
        <w:pStyle w:val="libNormal"/>
        <w:rPr>
          <w:rtl/>
        </w:rPr>
      </w:pPr>
      <w:r>
        <w:rPr>
          <w:rtl/>
        </w:rPr>
        <w:t>يا كميل لا تردّ سائلاً</w:t>
      </w:r>
      <w:r w:rsidR="001B12D4">
        <w:rPr>
          <w:rtl/>
        </w:rPr>
        <w:t>،</w:t>
      </w:r>
      <w:r>
        <w:rPr>
          <w:rtl/>
        </w:rPr>
        <w:t xml:space="preserve"> ولو بشقِّ تمرة</w:t>
      </w:r>
      <w:r w:rsidR="001B12D4">
        <w:rPr>
          <w:rtl/>
        </w:rPr>
        <w:t>،</w:t>
      </w:r>
      <w:r>
        <w:rPr>
          <w:rtl/>
        </w:rPr>
        <w:t xml:space="preserve"> أو من شطر عنب</w:t>
      </w:r>
      <w:r w:rsidR="001B12D4">
        <w:rPr>
          <w:rtl/>
        </w:rPr>
        <w:t>.</w:t>
      </w:r>
      <w:r>
        <w:rPr>
          <w:rtl/>
        </w:rPr>
        <w:t>..</w:t>
      </w:r>
    </w:p>
    <w:p w:rsidR="00915B0B" w:rsidRDefault="00915B0B" w:rsidP="001B12D4">
      <w:pPr>
        <w:pStyle w:val="libNormal"/>
        <w:rPr>
          <w:rtl/>
        </w:rPr>
      </w:pPr>
      <w:r>
        <w:rPr>
          <w:rtl/>
        </w:rPr>
        <w:t>يا كميل حُسن خلق المؤمن من التواضع</w:t>
      </w:r>
      <w:r w:rsidR="001B12D4">
        <w:rPr>
          <w:rtl/>
        </w:rPr>
        <w:t>،</w:t>
      </w:r>
      <w:r>
        <w:rPr>
          <w:rtl/>
        </w:rPr>
        <w:t xml:space="preserve"> وجماله التعفّف</w:t>
      </w:r>
      <w:r w:rsidR="001B12D4">
        <w:rPr>
          <w:rtl/>
        </w:rPr>
        <w:t>،</w:t>
      </w:r>
      <w:r>
        <w:rPr>
          <w:rtl/>
        </w:rPr>
        <w:t xml:space="preserve"> وشرفه الشفقة</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77 / ص 74.</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وعزّه ترك القيل والقال.</w:t>
      </w:r>
    </w:p>
    <w:p w:rsidR="00915B0B" w:rsidRDefault="00915B0B" w:rsidP="001B12D4">
      <w:pPr>
        <w:pStyle w:val="libNormal"/>
        <w:rPr>
          <w:rtl/>
        </w:rPr>
      </w:pPr>
      <w:r>
        <w:rPr>
          <w:rtl/>
        </w:rPr>
        <w:t>يا كميل إيّاك والمراء</w:t>
      </w:r>
      <w:r w:rsidR="001B12D4">
        <w:rPr>
          <w:rtl/>
        </w:rPr>
        <w:t>،</w:t>
      </w:r>
      <w:r>
        <w:rPr>
          <w:rtl/>
        </w:rPr>
        <w:t xml:space="preserve"> فإنّك تغري بنفسك السفهاء إذا فعلت</w:t>
      </w:r>
      <w:r w:rsidR="001B12D4">
        <w:rPr>
          <w:rtl/>
        </w:rPr>
        <w:t>،</w:t>
      </w:r>
      <w:r>
        <w:rPr>
          <w:rtl/>
        </w:rPr>
        <w:t xml:space="preserve"> وتُفسد الإخاء</w:t>
      </w:r>
      <w:r w:rsidR="001B12D4">
        <w:rPr>
          <w:rtl/>
        </w:rPr>
        <w:t>.</w:t>
      </w:r>
      <w:r>
        <w:rPr>
          <w:rtl/>
        </w:rPr>
        <w:t>..</w:t>
      </w:r>
    </w:p>
    <w:p w:rsidR="00915B0B" w:rsidRDefault="00915B0B" w:rsidP="001B12D4">
      <w:pPr>
        <w:pStyle w:val="libNormal"/>
        <w:rPr>
          <w:rtl/>
        </w:rPr>
      </w:pPr>
      <w:r>
        <w:rPr>
          <w:rtl/>
        </w:rPr>
        <w:t>يا كميل جانب المنافقين</w:t>
      </w:r>
      <w:r w:rsidR="001B12D4">
        <w:rPr>
          <w:rtl/>
        </w:rPr>
        <w:t>،</w:t>
      </w:r>
      <w:r>
        <w:rPr>
          <w:rtl/>
        </w:rPr>
        <w:t xml:space="preserve"> ولا تصاحب الخائنين</w:t>
      </w:r>
      <w:r w:rsidR="001B12D4">
        <w:rPr>
          <w:rtl/>
        </w:rPr>
        <w:t>.</w:t>
      </w:r>
      <w:r>
        <w:rPr>
          <w:rtl/>
        </w:rPr>
        <w:t>..</w:t>
      </w:r>
    </w:p>
    <w:p w:rsidR="00915B0B" w:rsidRDefault="00915B0B" w:rsidP="001B12D4">
      <w:pPr>
        <w:pStyle w:val="libNormal"/>
        <w:rPr>
          <w:rtl/>
        </w:rPr>
      </w:pPr>
      <w:r>
        <w:rPr>
          <w:rtl/>
        </w:rPr>
        <w:t>يا كميل لا تُريَنَّ الناس افتقارك واضطرارك</w:t>
      </w:r>
      <w:r w:rsidR="001B12D4">
        <w:rPr>
          <w:rtl/>
        </w:rPr>
        <w:t>،</w:t>
      </w:r>
      <w:r>
        <w:rPr>
          <w:rtl/>
        </w:rPr>
        <w:t xml:space="preserve"> واصطبر عليه احتساباً بعزٍّ وتستّر</w:t>
      </w:r>
      <w:r w:rsidR="001B12D4">
        <w:rPr>
          <w:rtl/>
        </w:rPr>
        <w:t>.</w:t>
      </w:r>
      <w:r>
        <w:rPr>
          <w:rtl/>
        </w:rPr>
        <w:t>..</w:t>
      </w:r>
    </w:p>
    <w:p w:rsidR="00915B0B" w:rsidRDefault="00915B0B" w:rsidP="001B12D4">
      <w:pPr>
        <w:pStyle w:val="libNormal"/>
        <w:rPr>
          <w:rtl/>
        </w:rPr>
      </w:pPr>
      <w:r>
        <w:rPr>
          <w:rtl/>
        </w:rPr>
        <w:t>يا كميل ومن أخوك؟</w:t>
      </w:r>
    </w:p>
    <w:p w:rsidR="00915B0B" w:rsidRDefault="00915B0B" w:rsidP="001B12D4">
      <w:pPr>
        <w:pStyle w:val="libNormal"/>
        <w:rPr>
          <w:rtl/>
        </w:rPr>
      </w:pPr>
      <w:r>
        <w:rPr>
          <w:rtl/>
        </w:rPr>
        <w:t>أخوك الذي لا يخذلك عند الشدّة</w:t>
      </w:r>
      <w:r w:rsidR="001B12D4">
        <w:rPr>
          <w:rtl/>
        </w:rPr>
        <w:t>،</w:t>
      </w:r>
      <w:r>
        <w:rPr>
          <w:rtl/>
        </w:rPr>
        <w:t xml:space="preserve"> ولا يغفل عنك عند الجريرة</w:t>
      </w:r>
      <w:r w:rsidR="001B12D4">
        <w:rPr>
          <w:rtl/>
        </w:rPr>
        <w:t>،</w:t>
      </w:r>
      <w:r>
        <w:rPr>
          <w:rtl/>
        </w:rPr>
        <w:t xml:space="preserve"> ولا يخدعك حين تسأله</w:t>
      </w:r>
      <w:r w:rsidR="001B12D4">
        <w:rPr>
          <w:rtl/>
        </w:rPr>
        <w:t>،</w:t>
      </w:r>
      <w:r>
        <w:rPr>
          <w:rtl/>
        </w:rPr>
        <w:t xml:space="preserve"> ولا يتركك وأمرك حتّى تُعلمه فإن كان مميلاً ـ أي صاحب مال ـ أصلحه</w:t>
      </w:r>
      <w:r w:rsidR="001B12D4">
        <w:rPr>
          <w:rtl/>
        </w:rPr>
        <w:t>.</w:t>
      </w:r>
      <w:r>
        <w:rPr>
          <w:rtl/>
        </w:rPr>
        <w:t>..</w:t>
      </w:r>
    </w:p>
    <w:p w:rsidR="00915B0B" w:rsidRDefault="00915B0B" w:rsidP="001B12D4">
      <w:pPr>
        <w:pStyle w:val="libNormal"/>
        <w:rPr>
          <w:rtl/>
        </w:rPr>
      </w:pPr>
      <w:r>
        <w:rPr>
          <w:rtl/>
        </w:rPr>
        <w:t>يا كميل إنّما المؤمن من قال بقولنا</w:t>
      </w:r>
      <w:r w:rsidR="001B12D4">
        <w:rPr>
          <w:rtl/>
        </w:rPr>
        <w:t>،</w:t>
      </w:r>
      <w:r>
        <w:rPr>
          <w:rtl/>
        </w:rPr>
        <w:t xml:space="preserve"> فمن تخلّف عنّا قصّر عنّا</w:t>
      </w:r>
      <w:r w:rsidR="001B12D4">
        <w:rPr>
          <w:rtl/>
        </w:rPr>
        <w:t>،</w:t>
      </w:r>
      <w:r>
        <w:rPr>
          <w:rtl/>
        </w:rPr>
        <w:t xml:space="preserve"> ومن قصّر عنّا لم يلحق بنا</w:t>
      </w:r>
      <w:r w:rsidR="001B12D4">
        <w:rPr>
          <w:rtl/>
        </w:rPr>
        <w:t>،</w:t>
      </w:r>
      <w:r>
        <w:rPr>
          <w:rtl/>
        </w:rPr>
        <w:t xml:space="preserve"> ومن لم يكن معنا ففي الدرك الأسفل من النار</w:t>
      </w:r>
      <w:r w:rsidR="001B12D4">
        <w:rPr>
          <w:rtl/>
        </w:rPr>
        <w:t>.</w:t>
      </w:r>
      <w:r>
        <w:rPr>
          <w:rtl/>
        </w:rPr>
        <w:t>..</w:t>
      </w:r>
    </w:p>
    <w:p w:rsidR="00915B0B" w:rsidRDefault="00915B0B" w:rsidP="001B12D4">
      <w:pPr>
        <w:pStyle w:val="libNormal"/>
        <w:rPr>
          <w:rtl/>
        </w:rPr>
      </w:pPr>
      <w:r>
        <w:rPr>
          <w:rtl/>
        </w:rPr>
        <w:t>يا كميل قُل عند كلّ شدّةٍ</w:t>
      </w:r>
      <w:r w:rsidR="001B12D4">
        <w:rPr>
          <w:rtl/>
        </w:rPr>
        <w:t>:</w:t>
      </w:r>
      <w:r>
        <w:rPr>
          <w:rtl/>
        </w:rPr>
        <w:t xml:space="preserve"> (لا حول ولا قوّة إلّا بالله العليّ العظيم) تكفها.</w:t>
      </w:r>
    </w:p>
    <w:p w:rsidR="00915B0B" w:rsidRDefault="00915B0B" w:rsidP="001B12D4">
      <w:pPr>
        <w:pStyle w:val="libNormal"/>
        <w:rPr>
          <w:rtl/>
        </w:rPr>
      </w:pPr>
      <w:r>
        <w:rPr>
          <w:rtl/>
        </w:rPr>
        <w:t>وقُل عند كلّ نفحةٍ الحمدُ لله تُزد منها</w:t>
      </w:r>
      <w:r w:rsidR="001B12D4">
        <w:rPr>
          <w:rtl/>
        </w:rPr>
        <w:t>،</w:t>
      </w:r>
      <w:r>
        <w:rPr>
          <w:rtl/>
        </w:rPr>
        <w:t xml:space="preserve"> وإذا أبطأت عليك الأرزاق فاستغفر الله يُوسّع عليك فيها.</w:t>
      </w:r>
    </w:p>
    <w:p w:rsidR="00915B0B" w:rsidRDefault="00915B0B" w:rsidP="001B12D4">
      <w:pPr>
        <w:pStyle w:val="libNormal"/>
        <w:rPr>
          <w:rtl/>
        </w:rPr>
      </w:pPr>
      <w:r>
        <w:rPr>
          <w:rtl/>
        </w:rPr>
        <w:t>يا كميل إذا وسوس الشيطان في صدرك فقُل</w:t>
      </w:r>
      <w:r w:rsidR="001B12D4">
        <w:rPr>
          <w:rtl/>
        </w:rPr>
        <w:t>:</w:t>
      </w:r>
      <w:r>
        <w:rPr>
          <w:rtl/>
        </w:rPr>
        <w:t xml:space="preserve"> ـ</w:t>
      </w:r>
    </w:p>
    <w:p w:rsidR="00915B0B" w:rsidRDefault="00915B0B" w:rsidP="001B12D4">
      <w:pPr>
        <w:pStyle w:val="libNormal"/>
        <w:rPr>
          <w:rtl/>
        </w:rPr>
      </w:pPr>
      <w:r>
        <w:rPr>
          <w:rtl/>
        </w:rPr>
        <w:t>(أعوذ بالله القويّ من الشيطان الغويّ</w:t>
      </w:r>
      <w:r w:rsidR="001B12D4">
        <w:rPr>
          <w:rtl/>
        </w:rPr>
        <w:t>،</w:t>
      </w:r>
      <w:r>
        <w:rPr>
          <w:rtl/>
        </w:rPr>
        <w:t xml:space="preserve"> وأعوذ بمحمّد الرضيّ من شرّ ما قُدّر وقُضي</w:t>
      </w:r>
      <w:r w:rsidR="001B12D4">
        <w:rPr>
          <w:rtl/>
        </w:rPr>
        <w:t>،</w:t>
      </w:r>
      <w:r>
        <w:rPr>
          <w:rtl/>
        </w:rPr>
        <w:t xml:space="preserve"> وأعوذ بإله الناس من شرّ الجِنّة والناس أجمعين)</w:t>
      </w:r>
      <w:r w:rsidR="001B12D4">
        <w:rPr>
          <w:rtl/>
        </w:rPr>
        <w:t>،</w:t>
      </w:r>
      <w:r>
        <w:rPr>
          <w:rtl/>
        </w:rPr>
        <w:t xml:space="preserve"> وسلّم</w:t>
      </w:r>
      <w:r w:rsidR="001B12D4">
        <w:rPr>
          <w:rtl/>
        </w:rPr>
        <w:t>،</w:t>
      </w:r>
      <w:r>
        <w:rPr>
          <w:rtl/>
        </w:rPr>
        <w:t xml:space="preserve"> تُكفى مؤونة إبليس والشياطين معه</w:t>
      </w:r>
      <w:r w:rsidR="001B12D4">
        <w:rPr>
          <w:rtl/>
        </w:rPr>
        <w:t>،</w:t>
      </w:r>
      <w:r>
        <w:rPr>
          <w:rtl/>
        </w:rPr>
        <w:t xml:space="preserve"> ولو أنّهم كلّهم أبالسة مثله</w:t>
      </w:r>
      <w:r w:rsidR="001B12D4">
        <w:rPr>
          <w:rtl/>
        </w:rPr>
        <w:t>.</w:t>
      </w:r>
      <w:r>
        <w:rPr>
          <w:rtl/>
        </w:rPr>
        <w:t>..</w:t>
      </w:r>
    </w:p>
    <w:p w:rsidR="00915B0B" w:rsidRDefault="00915B0B" w:rsidP="001B12D4">
      <w:pPr>
        <w:pStyle w:val="libNormal"/>
        <w:rPr>
          <w:rtl/>
        </w:rPr>
      </w:pPr>
      <w:r>
        <w:rPr>
          <w:rtl/>
        </w:rPr>
        <w:t>يا كميل إنّ الأرض مملوّةٌ من فخاخهم</w:t>
      </w:r>
      <w:r w:rsidR="001B12D4">
        <w:rPr>
          <w:rtl/>
        </w:rPr>
        <w:t>،</w:t>
      </w:r>
      <w:r>
        <w:rPr>
          <w:rtl/>
        </w:rPr>
        <w:t xml:space="preserve"> فلن ينجو منها إلّا مِن تشبّث بنا</w:t>
      </w:r>
      <w:r w:rsidR="001B12D4">
        <w:rPr>
          <w:rtl/>
        </w:rPr>
        <w:t>.</w:t>
      </w:r>
      <w:r>
        <w:rPr>
          <w:rtl/>
        </w:rPr>
        <w:t>.</w:t>
      </w:r>
    </w:p>
    <w:p w:rsidR="00915B0B" w:rsidRDefault="00915B0B" w:rsidP="001B12D4">
      <w:pPr>
        <w:pStyle w:val="libNormal"/>
        <w:rPr>
          <w:rtl/>
        </w:rPr>
      </w:pPr>
      <w:r>
        <w:rPr>
          <w:rtl/>
        </w:rPr>
        <w:t>يا كميل ليس الشأن أن تصلّي وتصوم وتتصدّق</w:t>
      </w:r>
      <w:r w:rsidR="001B12D4">
        <w:rPr>
          <w:rtl/>
        </w:rPr>
        <w:t>،</w:t>
      </w:r>
      <w:r>
        <w:rPr>
          <w:rtl/>
        </w:rPr>
        <w:t xml:space="preserve"> إنّما الشأن أن تكون الصلاة فُعلَت بقلبٍ نقيّ</w:t>
      </w:r>
      <w:r w:rsidR="001B12D4">
        <w:rPr>
          <w:rtl/>
        </w:rPr>
        <w:t>،</w:t>
      </w:r>
      <w:r>
        <w:rPr>
          <w:rtl/>
        </w:rPr>
        <w:t xml:space="preserve"> وعملٍ عند الله مرضيّ</w:t>
      </w:r>
      <w:r w:rsidR="001B12D4">
        <w:rPr>
          <w:rtl/>
        </w:rPr>
        <w:t>،</w:t>
      </w:r>
      <w:r>
        <w:rPr>
          <w:rtl/>
        </w:rPr>
        <w:t xml:space="preserve"> وخشوعٍ سويّ</w:t>
      </w:r>
      <w:r w:rsidR="001B12D4">
        <w:rPr>
          <w:rtl/>
        </w:rPr>
        <w:t>،</w:t>
      </w:r>
      <w:r>
        <w:rPr>
          <w:rtl/>
        </w:rPr>
        <w:t xml:space="preserve"> وإبقاءٍ للجدّ فيها</w:t>
      </w:r>
      <w:r w:rsidR="001B12D4">
        <w:rPr>
          <w:rtl/>
        </w:rPr>
        <w:t>.</w:t>
      </w:r>
      <w:r>
        <w:rPr>
          <w:rtl/>
        </w:rPr>
        <w:t>..</w:t>
      </w:r>
    </w:p>
    <w:p w:rsidR="00915B0B" w:rsidRDefault="00915B0B" w:rsidP="001B12D4">
      <w:pPr>
        <w:pStyle w:val="libNormal"/>
        <w:rPr>
          <w:rtl/>
        </w:rPr>
      </w:pPr>
      <w:r>
        <w:rPr>
          <w:rtl/>
        </w:rPr>
        <w:t>يا كميل اُنظر فيمَ تصلّي</w:t>
      </w:r>
      <w:r w:rsidR="001B12D4">
        <w:rPr>
          <w:rtl/>
        </w:rPr>
        <w:t>،</w:t>
      </w:r>
      <w:r>
        <w:rPr>
          <w:rtl/>
        </w:rPr>
        <w:t xml:space="preserve"> وعلى ما تصلّي</w:t>
      </w:r>
      <w:r w:rsidR="001B12D4">
        <w:rPr>
          <w:rtl/>
        </w:rPr>
        <w:t>،</w:t>
      </w:r>
      <w:r>
        <w:rPr>
          <w:rtl/>
        </w:rPr>
        <w:t xml:space="preserve"> إن لم تكن من وجهه فلا حِلَّ ولا قبول</w:t>
      </w:r>
      <w:r w:rsidR="001B12D4">
        <w:rPr>
          <w:rtl/>
        </w:rPr>
        <w:t>.</w:t>
      </w:r>
      <w:r>
        <w:rPr>
          <w:rtl/>
        </w:rPr>
        <w:t>..</w:t>
      </w:r>
    </w:p>
    <w:p w:rsidR="00915B0B" w:rsidRDefault="00915B0B" w:rsidP="001B12D4">
      <w:pPr>
        <w:pStyle w:val="libNormal"/>
        <w:rPr>
          <w:rtl/>
        </w:rPr>
      </w:pPr>
      <w:r>
        <w:rPr>
          <w:rtl/>
        </w:rPr>
        <w:t>يا كميل إنّما يتقبّل الله من المتّقين</w:t>
      </w:r>
      <w:r w:rsidR="001B12D4">
        <w:rPr>
          <w:rtl/>
        </w:rPr>
        <w:t>.</w:t>
      </w:r>
      <w:r>
        <w:rPr>
          <w:rtl/>
        </w:rPr>
        <w:t>..</w:t>
      </w:r>
    </w:p>
    <w:p w:rsidR="00915B0B" w:rsidRDefault="00915B0B" w:rsidP="001B12D4">
      <w:pPr>
        <w:pStyle w:val="libNormal"/>
        <w:rPr>
          <w:rtl/>
        </w:rPr>
      </w:pPr>
      <w:r>
        <w:rPr>
          <w:rtl/>
        </w:rPr>
        <w:t>يا كميل قال رسول الله صلى الله عليه وآله لي قولاً</w:t>
      </w:r>
      <w:r w:rsidR="001B12D4">
        <w:rPr>
          <w:rtl/>
        </w:rPr>
        <w:t>،</w:t>
      </w:r>
      <w:r>
        <w:rPr>
          <w:rtl/>
        </w:rPr>
        <w:t xml:space="preserve"> والمهاجرون والأنصار متوافرون يوماً بعد</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العصر</w:t>
      </w:r>
      <w:r w:rsidR="001B12D4">
        <w:rPr>
          <w:rtl/>
        </w:rPr>
        <w:t>،</w:t>
      </w:r>
      <w:r>
        <w:rPr>
          <w:rtl/>
        </w:rPr>
        <w:t xml:space="preserve"> يوم النصف من شهر رمضان</w:t>
      </w:r>
      <w:r w:rsidR="001B12D4">
        <w:rPr>
          <w:rtl/>
        </w:rPr>
        <w:t>،</w:t>
      </w:r>
      <w:r>
        <w:rPr>
          <w:rtl/>
        </w:rPr>
        <w:t xml:space="preserve"> قائماً على قدميه</w:t>
      </w:r>
      <w:r w:rsidR="001B12D4">
        <w:rPr>
          <w:rtl/>
        </w:rPr>
        <w:t>،</w:t>
      </w:r>
      <w:r>
        <w:rPr>
          <w:rtl/>
        </w:rPr>
        <w:t xml:space="preserve"> فوق منبره</w:t>
      </w:r>
      <w:r w:rsidR="001B12D4">
        <w:rPr>
          <w:rtl/>
        </w:rPr>
        <w:t>:</w:t>
      </w:r>
      <w:r>
        <w:rPr>
          <w:rtl/>
        </w:rPr>
        <w:t xml:space="preserve"> ـ</w:t>
      </w:r>
    </w:p>
    <w:p w:rsidR="00915B0B" w:rsidRDefault="00915B0B" w:rsidP="001B12D4">
      <w:pPr>
        <w:pStyle w:val="libNormal"/>
        <w:rPr>
          <w:rtl/>
        </w:rPr>
      </w:pPr>
      <w:r>
        <w:rPr>
          <w:rtl/>
        </w:rPr>
        <w:t>عليٌّ منّي</w:t>
      </w:r>
      <w:r w:rsidR="001B12D4">
        <w:rPr>
          <w:rtl/>
        </w:rPr>
        <w:t>،</w:t>
      </w:r>
      <w:r>
        <w:rPr>
          <w:rtl/>
        </w:rPr>
        <w:t xml:space="preserve"> وإبناي منه</w:t>
      </w:r>
      <w:r w:rsidR="001B12D4">
        <w:rPr>
          <w:rtl/>
        </w:rPr>
        <w:t>،</w:t>
      </w:r>
      <w:r>
        <w:rPr>
          <w:rtl/>
        </w:rPr>
        <w:t xml:space="preserve"> والطيّبون منّي وأنا منهم</w:t>
      </w:r>
      <w:r w:rsidR="001B12D4">
        <w:rPr>
          <w:rtl/>
        </w:rPr>
        <w:t>،</w:t>
      </w:r>
      <w:r>
        <w:rPr>
          <w:rtl/>
        </w:rPr>
        <w:t xml:space="preserve"> وهم الطيّبون بعد اُمّهم</w:t>
      </w:r>
      <w:r w:rsidR="001B12D4">
        <w:rPr>
          <w:rtl/>
        </w:rPr>
        <w:t>،</w:t>
      </w:r>
      <w:r>
        <w:rPr>
          <w:rtl/>
        </w:rPr>
        <w:t xml:space="preserve"> وهم سفينةٌ من ركبها نجى</w:t>
      </w:r>
      <w:r w:rsidR="001B12D4">
        <w:rPr>
          <w:rtl/>
        </w:rPr>
        <w:t>،</w:t>
      </w:r>
      <w:r>
        <w:rPr>
          <w:rtl/>
        </w:rPr>
        <w:t xml:space="preserve"> ومَن تخلّف عنها هوى</w:t>
      </w:r>
      <w:r w:rsidR="001B12D4">
        <w:rPr>
          <w:rtl/>
        </w:rPr>
        <w:t>،</w:t>
      </w:r>
      <w:r>
        <w:rPr>
          <w:rtl/>
        </w:rPr>
        <w:t xml:space="preserve"> الناجي في الجنّة</w:t>
      </w:r>
      <w:r w:rsidR="001B12D4">
        <w:rPr>
          <w:rtl/>
        </w:rPr>
        <w:t>،</w:t>
      </w:r>
      <w:r>
        <w:rPr>
          <w:rtl/>
        </w:rPr>
        <w:t xml:space="preserve"> والهاوي في لظى</w:t>
      </w:r>
      <w:r w:rsidR="001B12D4">
        <w:rP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3 ـ ما في تعليم فاطمة الزهراء عليها السلام لبعض النساء</w:t>
      </w:r>
      <w:r w:rsidR="001B12D4">
        <w:rPr>
          <w:rtl/>
        </w:rPr>
        <w:t>:</w:t>
      </w:r>
      <w:r>
        <w:rPr>
          <w:rtl/>
        </w:rPr>
        <w:t xml:space="preserve"> ـ</w:t>
      </w:r>
    </w:p>
    <w:p w:rsidR="00915B0B" w:rsidRDefault="00915B0B" w:rsidP="001B12D4">
      <w:pPr>
        <w:pStyle w:val="libNormal"/>
        <w:rPr>
          <w:rtl/>
        </w:rPr>
      </w:pPr>
      <w:r>
        <w:rPr>
          <w:rtl/>
        </w:rPr>
        <w:t>(أرضِ أبوَي دينِك محمّداً صلى الله عليه وآله وعليّاً عليه السلام</w:t>
      </w:r>
      <w:r w:rsidR="001B12D4">
        <w:rPr>
          <w:rtl/>
        </w:rPr>
        <w:t>،</w:t>
      </w:r>
      <w:r>
        <w:rPr>
          <w:rtl/>
        </w:rPr>
        <w:t xml:space="preserve"> بسخطِ أبوي نسبكِ.</w:t>
      </w:r>
    </w:p>
    <w:p w:rsidR="00915B0B" w:rsidRDefault="00915B0B" w:rsidP="001B12D4">
      <w:pPr>
        <w:pStyle w:val="libNormal"/>
        <w:rPr>
          <w:rtl/>
        </w:rPr>
      </w:pPr>
      <w:r>
        <w:rPr>
          <w:rtl/>
        </w:rPr>
        <w:t>ولا تُرضِ أبوي نسبكِ بسخط أبوَي دينك.</w:t>
      </w:r>
    </w:p>
    <w:p w:rsidR="00915B0B" w:rsidRDefault="00915B0B" w:rsidP="001B12D4">
      <w:pPr>
        <w:pStyle w:val="libNormal"/>
        <w:rPr>
          <w:rtl/>
        </w:rPr>
      </w:pPr>
      <w:r>
        <w:rPr>
          <w:rtl/>
        </w:rPr>
        <w:t>فإنَ أبوي نسبك إن سخطا أرضاهما محمّد صلى الله عليه وآله وعليّ عليه السلام بثواب جزءٍ من ألف ألف جزءٍ من ساعةٍ من طاعاتهما.</w:t>
      </w:r>
    </w:p>
    <w:p w:rsidR="00915B0B" w:rsidRDefault="00915B0B" w:rsidP="001B12D4">
      <w:pPr>
        <w:pStyle w:val="libNormal"/>
        <w:rPr>
          <w:rtl/>
        </w:rPr>
      </w:pPr>
      <w:r>
        <w:rPr>
          <w:rtl/>
        </w:rPr>
        <w:t>وإنَ أبوَي دينك إن سخطا لم يقدر أبوا نسبك أن يرضياهما</w:t>
      </w:r>
      <w:r w:rsidR="001B12D4">
        <w:rPr>
          <w:rtl/>
        </w:rPr>
        <w:t>،</w:t>
      </w:r>
      <w:r>
        <w:rPr>
          <w:rtl/>
        </w:rPr>
        <w:t xml:space="preserve"> لأنّ ثواب طاعات أهل الدُّنيا كلّهم لا تفي بسخطهما</w:t>
      </w:r>
      <w:r w:rsidR="001B12D4">
        <w:rP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4 ـ ما في كلام لمولانا الإمام الحسن المجتبى عليه السلام</w:t>
      </w:r>
      <w:r w:rsidR="001B12D4">
        <w:rPr>
          <w:rtl/>
        </w:rPr>
        <w:t>:</w:t>
      </w:r>
      <w:r>
        <w:rPr>
          <w:rtl/>
        </w:rPr>
        <w:t xml:space="preserve"> ـ</w:t>
      </w:r>
    </w:p>
    <w:p w:rsidR="00915B0B" w:rsidRDefault="00915B0B" w:rsidP="001B12D4">
      <w:pPr>
        <w:pStyle w:val="libNormal"/>
        <w:rPr>
          <w:rtl/>
        </w:rPr>
      </w:pPr>
      <w:r>
        <w:rPr>
          <w:rtl/>
        </w:rPr>
        <w:t>(يا ابن آدم عُفّ عن محارم الله تكُن عابداً</w:t>
      </w:r>
      <w:r w:rsidR="001B12D4">
        <w:rPr>
          <w:rtl/>
        </w:rPr>
        <w:t>،</w:t>
      </w:r>
      <w:r>
        <w:rPr>
          <w:rtl/>
        </w:rPr>
        <w:t xml:space="preserve"> وارضِ بما قسم الله سبحانه تكن غنيّاً</w:t>
      </w:r>
      <w:r w:rsidR="001B12D4">
        <w:rPr>
          <w:rtl/>
        </w:rPr>
        <w:t>،</w:t>
      </w:r>
      <w:r>
        <w:rPr>
          <w:rtl/>
        </w:rPr>
        <w:t xml:space="preserve"> وأحسن جوار من جاورك تكن مسلماً</w:t>
      </w:r>
      <w:r w:rsidR="001B12D4">
        <w:rPr>
          <w:rtl/>
        </w:rPr>
        <w:t>،</w:t>
      </w:r>
      <w:r>
        <w:rPr>
          <w:rtl/>
        </w:rPr>
        <w:t xml:space="preserve"> وصاحِب الناس بمثل ما تحبّ أن يصاحبوك به تكن عدلاً.</w:t>
      </w:r>
    </w:p>
    <w:p w:rsidR="00915B0B" w:rsidRDefault="00915B0B" w:rsidP="001B12D4">
      <w:pPr>
        <w:pStyle w:val="libNormal"/>
        <w:rPr>
          <w:rtl/>
        </w:rPr>
      </w:pPr>
      <w:r>
        <w:rPr>
          <w:rtl/>
        </w:rPr>
        <w:t>إنّهم كان بين أيديكم أقوامٌ يجمعون كثيراً</w:t>
      </w:r>
      <w:r w:rsidR="001B12D4">
        <w:rPr>
          <w:rtl/>
        </w:rPr>
        <w:t>،</w:t>
      </w:r>
      <w:r>
        <w:rPr>
          <w:rtl/>
        </w:rPr>
        <w:t xml:space="preserve"> ويبنون مشيداً</w:t>
      </w:r>
      <w:r w:rsidR="001B12D4">
        <w:rPr>
          <w:rtl/>
        </w:rPr>
        <w:t>،</w:t>
      </w:r>
      <w:r>
        <w:rPr>
          <w:rtl/>
        </w:rPr>
        <w:t xml:space="preserve"> ويأملون بعيداً.</w:t>
      </w:r>
    </w:p>
    <w:p w:rsidR="00915B0B" w:rsidRDefault="00915B0B" w:rsidP="001B12D4">
      <w:pPr>
        <w:pStyle w:val="libNormal"/>
        <w:rPr>
          <w:rtl/>
        </w:rPr>
      </w:pPr>
      <w:r>
        <w:rPr>
          <w:rtl/>
        </w:rPr>
        <w:t>أصبح جمعهم بواراً</w:t>
      </w:r>
      <w:r w:rsidR="001B12D4">
        <w:rPr>
          <w:rtl/>
        </w:rPr>
        <w:t>،</w:t>
      </w:r>
      <w:r>
        <w:rPr>
          <w:rtl/>
        </w:rPr>
        <w:t xml:space="preserve"> وعملهم غروراً</w:t>
      </w:r>
      <w:r w:rsidR="001B12D4">
        <w:rPr>
          <w:rtl/>
        </w:rPr>
        <w:t>،</w:t>
      </w:r>
      <w:r>
        <w:rPr>
          <w:rtl/>
        </w:rPr>
        <w:t xml:space="preserve"> ومساكنهم قبوراً.</w:t>
      </w:r>
    </w:p>
    <w:p w:rsidR="00915B0B" w:rsidRDefault="00915B0B" w:rsidP="001B12D4">
      <w:pPr>
        <w:pStyle w:val="libNormal"/>
        <w:rPr>
          <w:rtl/>
        </w:rPr>
      </w:pPr>
      <w:r>
        <w:rPr>
          <w:rtl/>
        </w:rPr>
        <w:t>يا ابن آدم لم تزل في هدم عمرك منذ سقطت من بطن اُمّك</w:t>
      </w:r>
      <w:r w:rsidR="001B12D4">
        <w:rPr>
          <w:rtl/>
        </w:rPr>
        <w:t>،</w:t>
      </w:r>
      <w:r>
        <w:rPr>
          <w:rtl/>
        </w:rPr>
        <w:t xml:space="preserve"> فخُذ ممّا في يديك لما بين يديك</w:t>
      </w:r>
      <w:r w:rsidR="001B12D4">
        <w:rPr>
          <w:rtl/>
        </w:rPr>
        <w:t>،</w:t>
      </w:r>
      <w:r>
        <w:rPr>
          <w:rtl/>
        </w:rPr>
        <w:t xml:space="preserve"> فإنّ المؤمن يتزوّد</w:t>
      </w:r>
      <w:r w:rsidR="001B12D4">
        <w:rPr>
          <w:rtl/>
        </w:rPr>
        <w:t>،</w:t>
      </w:r>
      <w:r>
        <w:rPr>
          <w:rtl/>
        </w:rPr>
        <w:t xml:space="preserve"> والكافر يتمتّع.</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77 / ص 270.</w:t>
      </w:r>
    </w:p>
    <w:p w:rsidR="00915B0B" w:rsidRDefault="00915B0B" w:rsidP="00E831AD">
      <w:pPr>
        <w:pStyle w:val="libFootnote0"/>
        <w:rPr>
          <w:rtl/>
        </w:rPr>
      </w:pPr>
      <w:r>
        <w:rPr>
          <w:rtl/>
        </w:rPr>
        <w:t>(2) الموسوعة الكبرى عن فاطمة الزهراء عليها السلام / ج 21 / 164.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وكان عليه السلام يتلو بعد هذه الموعظة</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وَتَزَوَّدُوا فَإِنَّ خَيْرَ الزَّادِ التَّقْوَىٰ</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5 ـ ما في توصية مولانا الإمام الحسين عليه السلام لابن عبّاس</w:t>
      </w:r>
      <w:r w:rsidR="001B12D4">
        <w:rPr>
          <w:rtl/>
        </w:rPr>
        <w:t>:</w:t>
      </w:r>
      <w:r>
        <w:rPr>
          <w:rtl/>
        </w:rPr>
        <w:t xml:space="preserve"> ـ</w:t>
      </w:r>
    </w:p>
    <w:p w:rsidR="00915B0B" w:rsidRDefault="00915B0B" w:rsidP="001B12D4">
      <w:pPr>
        <w:pStyle w:val="libNormal"/>
        <w:rPr>
          <w:rtl/>
        </w:rPr>
      </w:pPr>
      <w:r>
        <w:rPr>
          <w:rtl/>
        </w:rPr>
        <w:t>(لا تتكلّمنَّ فيما لا يعنيك فإنّي أخاف عليك الوزر.</w:t>
      </w:r>
    </w:p>
    <w:p w:rsidR="00915B0B" w:rsidRDefault="00915B0B" w:rsidP="001B12D4">
      <w:pPr>
        <w:pStyle w:val="libNormal"/>
        <w:rPr>
          <w:rtl/>
        </w:rPr>
      </w:pPr>
      <w:r>
        <w:rPr>
          <w:rtl/>
        </w:rPr>
        <w:t>ولا تتكلّمنّ فيما يعنيك حتّى ترى للكلام موضعاً</w:t>
      </w:r>
      <w:r w:rsidR="001B12D4">
        <w:rPr>
          <w:rtl/>
        </w:rPr>
        <w:t>،</w:t>
      </w:r>
      <w:r>
        <w:rPr>
          <w:rtl/>
        </w:rPr>
        <w:t xml:space="preserve"> فرُبّ متكلّمٍ قد تكلّم بالحقّ فعيب.</w:t>
      </w:r>
    </w:p>
    <w:p w:rsidR="00915B0B" w:rsidRDefault="00915B0B" w:rsidP="001B12D4">
      <w:pPr>
        <w:pStyle w:val="libNormal"/>
        <w:rPr>
          <w:rtl/>
        </w:rPr>
      </w:pPr>
      <w:r>
        <w:rPr>
          <w:rtl/>
        </w:rPr>
        <w:t>ولا تمارينَّ حليماً ولا سفيهاً</w:t>
      </w:r>
      <w:r w:rsidR="001B12D4">
        <w:rPr>
          <w:rtl/>
        </w:rPr>
        <w:t>،</w:t>
      </w:r>
      <w:r>
        <w:rPr>
          <w:rtl/>
        </w:rPr>
        <w:t xml:space="preserve"> فإنّ الحليم يقليك</w:t>
      </w:r>
      <w:r w:rsidR="001B12D4">
        <w:rPr>
          <w:rtl/>
        </w:rPr>
        <w:t>،</w:t>
      </w:r>
      <w:r>
        <w:rPr>
          <w:rtl/>
        </w:rPr>
        <w:t xml:space="preserve"> والسفيه يؤذيك.</w:t>
      </w:r>
    </w:p>
    <w:p w:rsidR="00915B0B" w:rsidRDefault="00915B0B" w:rsidP="001B12D4">
      <w:pPr>
        <w:pStyle w:val="libNormal"/>
        <w:rPr>
          <w:rtl/>
        </w:rPr>
      </w:pPr>
      <w:r>
        <w:rPr>
          <w:rtl/>
        </w:rPr>
        <w:t>ولا تقولنّ في أخيك المؤمن إذا توارى عنك إلّا ما تحبّ أن يقول فيك إذا تواريت عنه.</w:t>
      </w:r>
    </w:p>
    <w:p w:rsidR="00915B0B" w:rsidRDefault="00915B0B" w:rsidP="001B12D4">
      <w:pPr>
        <w:pStyle w:val="libNormal"/>
        <w:rPr>
          <w:rtl/>
        </w:rPr>
      </w:pPr>
      <w:r>
        <w:rPr>
          <w:rtl/>
        </w:rPr>
        <w:t>واعمل عمل رجلٍ يعلم أنّه مأخوذٌ بالإجرام</w:t>
      </w:r>
      <w:r w:rsidR="001B12D4">
        <w:rPr>
          <w:rtl/>
        </w:rPr>
        <w:t>،</w:t>
      </w:r>
      <w:r>
        <w:rPr>
          <w:rtl/>
        </w:rPr>
        <w:t xml:space="preserve"> مجزى بالإحسان</w:t>
      </w:r>
      <w:r w:rsidR="001B12D4">
        <w:rPr>
          <w:rtl/>
        </w:rPr>
        <w:t>،</w:t>
      </w:r>
      <w:r>
        <w:rPr>
          <w:rtl/>
        </w:rPr>
        <w:t xml:space="preserve"> والسلام) </w:t>
      </w:r>
      <w:r w:rsidRPr="00E831AD">
        <w:rPr>
          <w:rStyle w:val="libFootnotenumChar"/>
          <w:rtl/>
        </w:rPr>
        <w:t>(2)</w:t>
      </w:r>
      <w:r>
        <w:rPr>
          <w:rtl/>
        </w:rPr>
        <w:t>.</w:t>
      </w:r>
    </w:p>
    <w:p w:rsidR="00915B0B" w:rsidRDefault="00915B0B" w:rsidP="001B12D4">
      <w:pPr>
        <w:pStyle w:val="libNormal"/>
        <w:rPr>
          <w:rtl/>
        </w:rPr>
      </w:pPr>
      <w:r>
        <w:rPr>
          <w:rtl/>
        </w:rPr>
        <w:t>6 ـ ما في وصيّة مولانا الإمام زين العابدين عليه السلام لبعض بنيه</w:t>
      </w:r>
      <w:r w:rsidR="001B12D4">
        <w:rPr>
          <w:rtl/>
        </w:rPr>
        <w:t>:</w:t>
      </w:r>
      <w:r>
        <w:rPr>
          <w:rtl/>
        </w:rPr>
        <w:t xml:space="preserve"> ـ</w:t>
      </w:r>
    </w:p>
    <w:p w:rsidR="00915B0B" w:rsidRDefault="00915B0B" w:rsidP="001B12D4">
      <w:pPr>
        <w:pStyle w:val="libNormal"/>
        <w:rPr>
          <w:rtl/>
        </w:rPr>
      </w:pPr>
      <w:r>
        <w:rPr>
          <w:rtl/>
        </w:rPr>
        <w:t>(يا بُني اُنظر خمسةٌ فلا تصاحبهم</w:t>
      </w:r>
      <w:r w:rsidR="001B12D4">
        <w:rPr>
          <w:rtl/>
        </w:rPr>
        <w:t>،</w:t>
      </w:r>
      <w:r>
        <w:rPr>
          <w:rtl/>
        </w:rPr>
        <w:t xml:space="preserve"> ولا تحادثهم</w:t>
      </w:r>
      <w:r w:rsidR="001B12D4">
        <w:rPr>
          <w:rtl/>
        </w:rPr>
        <w:t>،</w:t>
      </w:r>
      <w:r>
        <w:rPr>
          <w:rtl/>
        </w:rPr>
        <w:t xml:space="preserve"> ولا ترافقهم في طريق.</w:t>
      </w:r>
    </w:p>
    <w:p w:rsidR="00915B0B" w:rsidRDefault="00915B0B" w:rsidP="001B12D4">
      <w:pPr>
        <w:pStyle w:val="libNormal"/>
        <w:rPr>
          <w:rtl/>
        </w:rPr>
      </w:pPr>
      <w:r>
        <w:rPr>
          <w:rtl/>
        </w:rPr>
        <w:t>فقال</w:t>
      </w:r>
      <w:r w:rsidR="001B12D4">
        <w:rPr>
          <w:rtl/>
        </w:rPr>
        <w:t>:</w:t>
      </w:r>
      <w:r>
        <w:rPr>
          <w:rtl/>
        </w:rPr>
        <w:t xml:space="preserve"> يا أبه مَن هم؟</w:t>
      </w:r>
    </w:p>
    <w:p w:rsidR="00915B0B" w:rsidRDefault="00915B0B" w:rsidP="001B12D4">
      <w:pPr>
        <w:pStyle w:val="libNormal"/>
        <w:rPr>
          <w:rtl/>
        </w:rPr>
      </w:pPr>
      <w:r>
        <w:rPr>
          <w:rtl/>
        </w:rPr>
        <w:t>قال عليه السلام</w:t>
      </w:r>
      <w:r w:rsidR="001B12D4">
        <w:rPr>
          <w:rtl/>
        </w:rPr>
        <w:t>:</w:t>
      </w:r>
      <w:r>
        <w:rPr>
          <w:rtl/>
        </w:rPr>
        <w:t xml:space="preserve"> ـ إيّاك ومصاحبة الكذّاب فإنّه بمنزلة السراب يقرِّب لك البعيد</w:t>
      </w:r>
      <w:r w:rsidR="001B12D4">
        <w:rPr>
          <w:rtl/>
        </w:rPr>
        <w:t>،</w:t>
      </w:r>
      <w:r>
        <w:rPr>
          <w:rtl/>
        </w:rPr>
        <w:t xml:space="preserve"> ويبعّد لك القريب.</w:t>
      </w:r>
    </w:p>
    <w:p w:rsidR="00915B0B" w:rsidRDefault="00915B0B" w:rsidP="001B12D4">
      <w:pPr>
        <w:pStyle w:val="libNormal"/>
        <w:rPr>
          <w:rtl/>
        </w:rPr>
      </w:pPr>
      <w:r>
        <w:rPr>
          <w:rtl/>
        </w:rPr>
        <w:t>وإيّاك ومصاحبة الفاسق فإنّه بايعك بأكلة أو أقل من ذلك.</w:t>
      </w:r>
    </w:p>
    <w:p w:rsidR="00915B0B" w:rsidRDefault="00915B0B" w:rsidP="001B12D4">
      <w:pPr>
        <w:pStyle w:val="libNormal"/>
        <w:rPr>
          <w:rtl/>
        </w:rPr>
      </w:pPr>
      <w:r>
        <w:rPr>
          <w:rtl/>
        </w:rPr>
        <w:t>وإيّاك ومصاحبة البخيل فإنّه يخذلك في ماله أحوج ما تكون إليه.</w:t>
      </w:r>
    </w:p>
    <w:p w:rsidR="00915B0B" w:rsidRDefault="00915B0B" w:rsidP="001B12D4">
      <w:pPr>
        <w:pStyle w:val="libNormal"/>
        <w:rPr>
          <w:rtl/>
        </w:rPr>
      </w:pPr>
      <w:r>
        <w:rPr>
          <w:rtl/>
        </w:rPr>
        <w:t>وإيّاك ومصاحبة الأحمق فإنّه يريد أن ينفعك فيضرّك.</w:t>
      </w:r>
    </w:p>
    <w:p w:rsidR="00915B0B" w:rsidRDefault="00915B0B" w:rsidP="001B12D4">
      <w:pPr>
        <w:pStyle w:val="libNormal"/>
        <w:rPr>
          <w:rtl/>
        </w:rPr>
      </w:pPr>
      <w:r>
        <w:rPr>
          <w:rtl/>
        </w:rPr>
        <w:t xml:space="preserve">وإيّاك ومصاحبة القاطع لرحمه فإنّي وجدته ملعوناً في كتاب الله) </w:t>
      </w:r>
      <w:r w:rsidRPr="00E831AD">
        <w:rPr>
          <w:rStyle w:val="libFootnotenumChar"/>
          <w:rtl/>
        </w:rPr>
        <w:t>(3)</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78 / ص 112.</w:t>
      </w:r>
    </w:p>
    <w:p w:rsidR="00915B0B" w:rsidRDefault="00915B0B" w:rsidP="00E831AD">
      <w:pPr>
        <w:pStyle w:val="libFootnote0"/>
        <w:rPr>
          <w:rtl/>
        </w:rPr>
      </w:pPr>
      <w:r>
        <w:rPr>
          <w:rtl/>
        </w:rPr>
        <w:t>(2) بحار الأنوار / ج 78 / ص 127.</w:t>
      </w:r>
    </w:p>
    <w:p w:rsidR="00915B0B" w:rsidRDefault="00915B0B" w:rsidP="00E831AD">
      <w:pPr>
        <w:pStyle w:val="libFootnote0"/>
        <w:rPr>
          <w:rtl/>
        </w:rPr>
      </w:pPr>
      <w:r>
        <w:rPr>
          <w:rtl/>
        </w:rPr>
        <w:t>(3) بحار الأنوار / ج 78 / ص 137.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7 ـ ما في وصيّة مولانا الإمام الباقر عليه السلام لجابر الجعفي وجماعة الشيعة</w:t>
      </w:r>
      <w:r w:rsidR="001B12D4">
        <w:rPr>
          <w:rtl/>
        </w:rPr>
        <w:t>:</w:t>
      </w:r>
      <w:r>
        <w:rPr>
          <w:rtl/>
        </w:rPr>
        <w:t xml:space="preserve"> ـ</w:t>
      </w:r>
    </w:p>
    <w:p w:rsidR="00915B0B" w:rsidRDefault="00915B0B" w:rsidP="001B12D4">
      <w:pPr>
        <w:pStyle w:val="libNormal"/>
        <w:rPr>
          <w:rtl/>
        </w:rPr>
      </w:pPr>
      <w:r>
        <w:rPr>
          <w:rtl/>
        </w:rPr>
        <w:t>(قال جابر</w:t>
      </w:r>
      <w:r w:rsidR="001B12D4">
        <w:rPr>
          <w:rtl/>
        </w:rPr>
        <w:t>:</w:t>
      </w:r>
      <w:r>
        <w:rPr>
          <w:rtl/>
        </w:rPr>
        <w:t xml:space="preserve"> دخلنا على أبي جعفر عليه السلام</w:t>
      </w:r>
      <w:r w:rsidR="001B12D4">
        <w:rPr>
          <w:rtl/>
        </w:rPr>
        <w:t>،</w:t>
      </w:r>
      <w:r>
        <w:rPr>
          <w:rtl/>
        </w:rPr>
        <w:t xml:space="preserve"> ونحن جماعة</w:t>
      </w:r>
      <w:r w:rsidR="001B12D4">
        <w:rPr>
          <w:rtl/>
        </w:rPr>
        <w:t>،</w:t>
      </w:r>
      <w:r>
        <w:rPr>
          <w:rtl/>
        </w:rPr>
        <w:t xml:space="preserve"> بعدما قضينا نسكنا</w:t>
      </w:r>
      <w:r w:rsidR="001B12D4">
        <w:rPr>
          <w:rtl/>
        </w:rPr>
        <w:t>،</w:t>
      </w:r>
      <w:r>
        <w:rPr>
          <w:rtl/>
        </w:rPr>
        <w:t xml:space="preserve"> فودّعناه وقلنا له أوصنا يا ابن رسول الله صلى الله عليه وآله</w:t>
      </w:r>
      <w:r w:rsidR="001B12D4">
        <w:rPr>
          <w:rtl/>
        </w:rPr>
        <w:t>،</w:t>
      </w:r>
      <w:r>
        <w:rPr>
          <w:rtl/>
        </w:rPr>
        <w:t xml:space="preserve"> فقال</w:t>
      </w:r>
      <w:r w:rsidR="001B12D4">
        <w:rPr>
          <w:rtl/>
        </w:rPr>
        <w:t>:</w:t>
      </w:r>
    </w:p>
    <w:p w:rsidR="00915B0B" w:rsidRDefault="00915B0B" w:rsidP="001B12D4">
      <w:pPr>
        <w:pStyle w:val="libNormal"/>
        <w:rPr>
          <w:rtl/>
        </w:rPr>
      </w:pPr>
      <w:r>
        <w:rPr>
          <w:rtl/>
        </w:rPr>
        <w:t>ليُعن قويّكم ضعيفكم</w:t>
      </w:r>
      <w:r w:rsidR="001B12D4">
        <w:rPr>
          <w:rtl/>
        </w:rPr>
        <w:t>،</w:t>
      </w:r>
      <w:r>
        <w:rPr>
          <w:rtl/>
        </w:rPr>
        <w:t xml:space="preserve"> وليعطف غنيّكم على فقيركم</w:t>
      </w:r>
      <w:r w:rsidR="001B12D4">
        <w:rPr>
          <w:rtl/>
        </w:rPr>
        <w:t>،</w:t>
      </w:r>
      <w:r>
        <w:rPr>
          <w:rtl/>
        </w:rPr>
        <w:t xml:space="preserve"> ولينصح الرجل أخاه كنصحه لنفسه</w:t>
      </w:r>
      <w:r w:rsidR="001B12D4">
        <w:rPr>
          <w:rtl/>
        </w:rPr>
        <w:t>،</w:t>
      </w:r>
      <w:r>
        <w:rPr>
          <w:rtl/>
        </w:rPr>
        <w:t xml:space="preserve"> واكتموا أسرارنا</w:t>
      </w:r>
      <w:r w:rsidR="001B12D4">
        <w:rPr>
          <w:rtl/>
        </w:rPr>
        <w:t>،</w:t>
      </w:r>
      <w:r>
        <w:rPr>
          <w:rtl/>
        </w:rPr>
        <w:t xml:space="preserve"> ولا تحملوا الناس على أعناقنا</w:t>
      </w:r>
      <w:r w:rsidR="001B12D4">
        <w:rPr>
          <w:rtl/>
        </w:rPr>
        <w:t>،</w:t>
      </w:r>
      <w:r>
        <w:rPr>
          <w:rtl/>
        </w:rPr>
        <w:t xml:space="preserve"> وانظروا أمرنا وما جاءكم عنّا فإن وجدتموه للقرآن موافقاً فخذوا به</w:t>
      </w:r>
      <w:r w:rsidR="001B12D4">
        <w:rPr>
          <w:rtl/>
        </w:rPr>
        <w:t>،</w:t>
      </w:r>
      <w:r>
        <w:rPr>
          <w:rtl/>
        </w:rPr>
        <w:t xml:space="preserve"> وإن لم تجدوه موافقاً فردّوه</w:t>
      </w:r>
      <w:r w:rsidR="001B12D4">
        <w:rPr>
          <w:rtl/>
        </w:rPr>
        <w:t>،</w:t>
      </w:r>
      <w:r>
        <w:rPr>
          <w:rtl/>
        </w:rPr>
        <w:t xml:space="preserve"> وإن اشتبه الأمر عليكم فقفوا عنده وردّوه إلينا حتًى نشرح لكم من ذلك ما شُرح لنا.</w:t>
      </w:r>
    </w:p>
    <w:p w:rsidR="00915B0B" w:rsidRDefault="00915B0B" w:rsidP="001B12D4">
      <w:pPr>
        <w:pStyle w:val="libNormal"/>
        <w:rPr>
          <w:rtl/>
        </w:rPr>
      </w:pPr>
      <w:r>
        <w:rPr>
          <w:rtl/>
        </w:rPr>
        <w:t>فإن كنتم كما أوصيناكم</w:t>
      </w:r>
      <w:r w:rsidR="001B12D4">
        <w:rPr>
          <w:rtl/>
        </w:rPr>
        <w:t>،</w:t>
      </w:r>
      <w:r>
        <w:rPr>
          <w:rtl/>
        </w:rPr>
        <w:t xml:space="preserve"> لم تعدْوا إلى غيره فمات منكم ميّت قبل أن يخرج قائمنا كان شهيداً</w:t>
      </w:r>
      <w:r w:rsidR="001B12D4">
        <w:rPr>
          <w:rtl/>
        </w:rPr>
        <w:t>،</w:t>
      </w:r>
      <w:r>
        <w:rPr>
          <w:rtl/>
        </w:rPr>
        <w:t xml:space="preserve"> وإن أدرك قائمنا فقُتل معه كان له أجر شهيدين</w:t>
      </w:r>
      <w:r w:rsidR="001B12D4">
        <w:rPr>
          <w:rtl/>
        </w:rPr>
        <w:t>،</w:t>
      </w:r>
      <w:r>
        <w:rPr>
          <w:rtl/>
        </w:rPr>
        <w:t xml:space="preserve"> ومَن قَتَلَ بين يديه عدوّاً لنا كان له أجر عشرين شهيداً) </w:t>
      </w:r>
      <w:r w:rsidRPr="00E831AD">
        <w:rPr>
          <w:rStyle w:val="libFootnotenumChar"/>
          <w:rtl/>
        </w:rPr>
        <w:t>(1)</w:t>
      </w:r>
      <w:r>
        <w:rPr>
          <w:rtl/>
        </w:rPr>
        <w:t>.</w:t>
      </w:r>
    </w:p>
    <w:p w:rsidR="00915B0B" w:rsidRDefault="00915B0B" w:rsidP="001B12D4">
      <w:pPr>
        <w:pStyle w:val="libNormal"/>
        <w:rPr>
          <w:rtl/>
        </w:rPr>
      </w:pPr>
      <w:r>
        <w:rPr>
          <w:rtl/>
        </w:rPr>
        <w:t>8 ـ ما في وصيّة مولانا الإمام الصادق عليه السلام لعبد الله بن جُندَب</w:t>
      </w:r>
      <w:r w:rsidR="001B12D4">
        <w:rPr>
          <w:rtl/>
        </w:rPr>
        <w:t>:</w:t>
      </w:r>
      <w:r>
        <w:rPr>
          <w:rtl/>
        </w:rPr>
        <w:t xml:space="preserve"> ـ</w:t>
      </w:r>
    </w:p>
    <w:p w:rsidR="00915B0B" w:rsidRDefault="00915B0B" w:rsidP="001B12D4">
      <w:pPr>
        <w:pStyle w:val="libNormal"/>
        <w:rPr>
          <w:rtl/>
        </w:rPr>
      </w:pPr>
      <w:r>
        <w:rPr>
          <w:rtl/>
        </w:rPr>
        <w:t>(... يا ابن جُندب إنّما المؤمنون الذين يخافون الله</w:t>
      </w:r>
      <w:r w:rsidR="001B12D4">
        <w:rPr>
          <w:rtl/>
        </w:rPr>
        <w:t>،</w:t>
      </w:r>
      <w:r>
        <w:rPr>
          <w:rtl/>
        </w:rPr>
        <w:t xml:space="preserve"> ويشفقون أن يُسلبوا ما أُعطوا من الهدى</w:t>
      </w:r>
      <w:r w:rsidR="001B12D4">
        <w:rPr>
          <w:rtl/>
        </w:rPr>
        <w:t>،</w:t>
      </w:r>
      <w:r>
        <w:rPr>
          <w:rtl/>
        </w:rPr>
        <w:t xml:space="preserve"> فإذا ذكروا الله ونعماءه وجلوا وأشفقوا</w:t>
      </w:r>
      <w:r w:rsidR="001B12D4">
        <w:rPr>
          <w:rtl/>
        </w:rPr>
        <w:t>،</w:t>
      </w:r>
      <w:r>
        <w:rPr>
          <w:rtl/>
        </w:rPr>
        <w:t xml:space="preserve"> وإذا تُليت عليهم آياته زادتهم إيماناً ممّا أظهره من نفاذ قدرته</w:t>
      </w:r>
      <w:r w:rsidR="001B12D4">
        <w:rPr>
          <w:rtl/>
        </w:rPr>
        <w:t>،</w:t>
      </w:r>
      <w:r>
        <w:rPr>
          <w:rtl/>
        </w:rPr>
        <w:t xml:space="preserve"> وعلى ربّهم يتوكّلون</w:t>
      </w:r>
      <w:r w:rsidR="001B12D4">
        <w:rPr>
          <w:rtl/>
        </w:rPr>
        <w:t>.</w:t>
      </w:r>
      <w:r>
        <w:rPr>
          <w:rtl/>
        </w:rPr>
        <w:t>..</w:t>
      </w:r>
    </w:p>
    <w:p w:rsidR="00915B0B" w:rsidRDefault="00915B0B" w:rsidP="001B12D4">
      <w:pPr>
        <w:pStyle w:val="libNormal"/>
        <w:rPr>
          <w:rtl/>
        </w:rPr>
      </w:pPr>
      <w:r>
        <w:rPr>
          <w:rtl/>
        </w:rPr>
        <w:t>يا ابن جندب لا تقُل في المذنبين من أهل دعوتكم إلّا خيراً</w:t>
      </w:r>
      <w:r w:rsidR="001B12D4">
        <w:rPr>
          <w:rtl/>
        </w:rPr>
        <w:t>،</w:t>
      </w:r>
      <w:r>
        <w:rPr>
          <w:rtl/>
        </w:rPr>
        <w:t xml:space="preserve"> واستكينوا إلى الله في توفيقهم</w:t>
      </w:r>
      <w:r w:rsidR="001B12D4">
        <w:rPr>
          <w:rtl/>
        </w:rPr>
        <w:t>،</w:t>
      </w:r>
      <w:r>
        <w:rPr>
          <w:rtl/>
        </w:rPr>
        <w:t xml:space="preserve"> وسلوا التوبة لهم.</w:t>
      </w:r>
    </w:p>
    <w:p w:rsidR="00915B0B" w:rsidRDefault="00915B0B" w:rsidP="001B12D4">
      <w:pPr>
        <w:pStyle w:val="libNormal"/>
        <w:rPr>
          <w:rtl/>
        </w:rPr>
      </w:pPr>
      <w:r>
        <w:rPr>
          <w:rtl/>
        </w:rPr>
        <w:t>فكلّ من قصدنا</w:t>
      </w:r>
      <w:r w:rsidR="001B12D4">
        <w:rPr>
          <w:rtl/>
        </w:rPr>
        <w:t>،</w:t>
      </w:r>
      <w:r>
        <w:rPr>
          <w:rtl/>
        </w:rPr>
        <w:t xml:space="preserve"> وتولّانا</w:t>
      </w:r>
      <w:r w:rsidR="001B12D4">
        <w:rPr>
          <w:rtl/>
        </w:rPr>
        <w:t>،</w:t>
      </w:r>
      <w:r>
        <w:rPr>
          <w:rtl/>
        </w:rPr>
        <w:t xml:space="preserve"> ولم يوال عدوّنا</w:t>
      </w:r>
      <w:r w:rsidR="001B12D4">
        <w:rPr>
          <w:rtl/>
        </w:rPr>
        <w:t>،</w:t>
      </w:r>
      <w:r>
        <w:rPr>
          <w:rtl/>
        </w:rPr>
        <w:t xml:space="preserve"> وقال ما يعلم</w:t>
      </w:r>
      <w:r w:rsidR="001B12D4">
        <w:rPr>
          <w:rtl/>
        </w:rPr>
        <w:t>،</w:t>
      </w:r>
      <w:r>
        <w:rPr>
          <w:rtl/>
        </w:rPr>
        <w:t xml:space="preserve"> وسكت عمّا لا يعلم أو أشكل عليه فهو في الجنّة</w:t>
      </w:r>
      <w:r w:rsidR="001B12D4">
        <w:rPr>
          <w:rtl/>
        </w:rPr>
        <w:t>.</w:t>
      </w:r>
      <w:r>
        <w:rPr>
          <w:rtl/>
        </w:rPr>
        <w:t>..</w:t>
      </w:r>
    </w:p>
    <w:p w:rsidR="00915B0B" w:rsidRDefault="00915B0B" w:rsidP="001B12D4">
      <w:pPr>
        <w:pStyle w:val="libNormal"/>
        <w:rPr>
          <w:rtl/>
        </w:rPr>
      </w:pPr>
      <w:r>
        <w:rPr>
          <w:rtl/>
        </w:rPr>
        <w:t>يا ابن جندب الماشي في حاجة أخيه كالساعي بين الصفا والمروة</w:t>
      </w:r>
      <w:r w:rsidR="001B12D4">
        <w:rPr>
          <w:rtl/>
        </w:rPr>
        <w:t>،</w:t>
      </w:r>
      <w:r>
        <w:rPr>
          <w:rtl/>
        </w:rPr>
        <w:t xml:space="preserve"> وقاضي حاجته كالمتشحّط بدمه في سبيل الله يوم بدرٍ واُحد</w:t>
      </w:r>
      <w:r w:rsidR="001B12D4">
        <w:rPr>
          <w:rtl/>
        </w:rPr>
        <w:t>،</w:t>
      </w:r>
      <w:r>
        <w:rPr>
          <w:rtl/>
        </w:rPr>
        <w:t xml:space="preserve"> وما عذّب الله اُمّةً إلّا عند استهانتهم بحقوق فقراء إخوانهم</w:t>
      </w:r>
      <w:r w:rsidR="001B12D4">
        <w:rPr>
          <w:rtl/>
        </w:rPr>
        <w:t>.</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78 / ص 182.</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يا ابن جندب إنّما شيعتنا يُعرفون بخصالٍ شتّى</w:t>
      </w:r>
      <w:r w:rsidR="001B12D4">
        <w:rPr>
          <w:rtl/>
        </w:rPr>
        <w:t>:</w:t>
      </w:r>
    </w:p>
    <w:p w:rsidR="00915B0B" w:rsidRDefault="00915B0B" w:rsidP="001B12D4">
      <w:pPr>
        <w:pStyle w:val="libNormal"/>
        <w:rPr>
          <w:rtl/>
        </w:rPr>
      </w:pPr>
      <w:r>
        <w:rPr>
          <w:rtl/>
        </w:rPr>
        <w:t>بالسخاء</w:t>
      </w:r>
      <w:r w:rsidR="001B12D4">
        <w:rPr>
          <w:rtl/>
        </w:rPr>
        <w:t>،</w:t>
      </w:r>
      <w:r>
        <w:rPr>
          <w:rtl/>
        </w:rPr>
        <w:t xml:space="preserve"> والبذل للإخوان</w:t>
      </w:r>
      <w:r w:rsidR="001B12D4">
        <w:rPr>
          <w:rtl/>
        </w:rPr>
        <w:t>،</w:t>
      </w:r>
      <w:r>
        <w:rPr>
          <w:rtl/>
        </w:rPr>
        <w:t xml:space="preserve"> وبأن يصلّوا الخمسين ليلاً نهاراً.</w:t>
      </w:r>
    </w:p>
    <w:p w:rsidR="00915B0B" w:rsidRDefault="00915B0B" w:rsidP="001B12D4">
      <w:pPr>
        <w:pStyle w:val="libNormal"/>
        <w:rPr>
          <w:rtl/>
        </w:rPr>
      </w:pPr>
      <w:r>
        <w:rPr>
          <w:rtl/>
        </w:rPr>
        <w:t>شيعتنا لا يهرّون هرير الكلب</w:t>
      </w:r>
      <w:r w:rsidR="001B12D4">
        <w:rPr>
          <w:rtl/>
        </w:rPr>
        <w:t>،</w:t>
      </w:r>
      <w:r>
        <w:rPr>
          <w:rtl/>
        </w:rPr>
        <w:t xml:space="preserve"> ولا يطعمون طمع الغراب</w:t>
      </w:r>
      <w:r w:rsidR="001B12D4">
        <w:rPr>
          <w:rtl/>
        </w:rPr>
        <w:t>،</w:t>
      </w:r>
      <w:r>
        <w:rPr>
          <w:rtl/>
        </w:rPr>
        <w:t xml:space="preserve"> ولا يجاورون لنا عدوّاً</w:t>
      </w:r>
      <w:r w:rsidR="001B12D4">
        <w:rPr>
          <w:rtl/>
        </w:rPr>
        <w:t>،</w:t>
      </w:r>
      <w:r>
        <w:rPr>
          <w:rtl/>
        </w:rPr>
        <w:t xml:space="preserve"> ولا يسألون لنا مبغضاً ولو ماتوا جوعاً.</w:t>
      </w:r>
    </w:p>
    <w:p w:rsidR="00915B0B" w:rsidRDefault="00915B0B" w:rsidP="001B12D4">
      <w:pPr>
        <w:pStyle w:val="libNormal"/>
        <w:rPr>
          <w:rtl/>
        </w:rPr>
      </w:pPr>
      <w:r>
        <w:rPr>
          <w:rtl/>
        </w:rPr>
        <w:t>شيعتنا لا يأكلون الجرَي</w:t>
      </w:r>
      <w:r w:rsidR="001B12D4">
        <w:rPr>
          <w:rtl/>
        </w:rPr>
        <w:t>،</w:t>
      </w:r>
      <w:r>
        <w:rPr>
          <w:rtl/>
        </w:rPr>
        <w:t xml:space="preserve"> ولا يمسحون على الخفّين</w:t>
      </w:r>
      <w:r w:rsidR="001B12D4">
        <w:rPr>
          <w:rtl/>
        </w:rPr>
        <w:t>،</w:t>
      </w:r>
      <w:r>
        <w:rPr>
          <w:rtl/>
        </w:rPr>
        <w:t xml:space="preserve"> ويحافظون على الزوال</w:t>
      </w:r>
      <w:r w:rsidR="001B12D4">
        <w:rPr>
          <w:rtl/>
        </w:rPr>
        <w:t>،</w:t>
      </w:r>
      <w:r>
        <w:rPr>
          <w:rtl/>
        </w:rPr>
        <w:t xml:space="preserve"> ولا يشربون مسكراً</w:t>
      </w:r>
      <w:r w:rsidR="001B12D4">
        <w:rPr>
          <w:rtl/>
        </w:rPr>
        <w:t>.</w:t>
      </w:r>
      <w:r>
        <w:rPr>
          <w:rtl/>
        </w:rPr>
        <w:t>..</w:t>
      </w:r>
    </w:p>
    <w:p w:rsidR="00915B0B" w:rsidRDefault="00915B0B" w:rsidP="001B12D4">
      <w:pPr>
        <w:pStyle w:val="libNormal"/>
        <w:rPr>
          <w:rtl/>
        </w:rPr>
      </w:pPr>
      <w:r>
        <w:rPr>
          <w:rtl/>
        </w:rPr>
        <w:t>يا ابن جندب صِل من قطعك</w:t>
      </w:r>
      <w:r w:rsidR="001B12D4">
        <w:rPr>
          <w:rtl/>
        </w:rPr>
        <w:t>،</w:t>
      </w:r>
      <w:r>
        <w:rPr>
          <w:rtl/>
        </w:rPr>
        <w:t xml:space="preserve"> واعط من حرمك</w:t>
      </w:r>
      <w:r w:rsidR="001B12D4">
        <w:rPr>
          <w:rtl/>
        </w:rPr>
        <w:t>،</w:t>
      </w:r>
      <w:r>
        <w:rPr>
          <w:rtl/>
        </w:rPr>
        <w:t xml:space="preserve"> وأحسن إلى من أساء إليك</w:t>
      </w:r>
      <w:r w:rsidR="001B12D4">
        <w:rPr>
          <w:rtl/>
        </w:rPr>
        <w:t>،</w:t>
      </w:r>
      <w:r>
        <w:rPr>
          <w:rtl/>
        </w:rPr>
        <w:t xml:space="preserve"> وسلِّم على من سبّك</w:t>
      </w:r>
      <w:r w:rsidR="001B12D4">
        <w:rPr>
          <w:rtl/>
        </w:rPr>
        <w:t>،</w:t>
      </w:r>
      <w:r>
        <w:rPr>
          <w:rtl/>
        </w:rPr>
        <w:t xml:space="preserve"> وأنصف مَن خاصمك</w:t>
      </w:r>
      <w:r w:rsidR="001B12D4">
        <w:rPr>
          <w:rtl/>
        </w:rPr>
        <w:t>،</w:t>
      </w:r>
      <w:r>
        <w:rPr>
          <w:rtl/>
        </w:rPr>
        <w:t xml:space="preserve"> واعف عمّن ظلمك كما تحبّ أن يُعفى عنك.</w:t>
      </w:r>
    </w:p>
    <w:p w:rsidR="00915B0B" w:rsidRDefault="00915B0B" w:rsidP="001B12D4">
      <w:pPr>
        <w:pStyle w:val="libNormal"/>
        <w:rPr>
          <w:rtl/>
        </w:rPr>
      </w:pPr>
      <w:r>
        <w:rPr>
          <w:rtl/>
        </w:rPr>
        <w:t>فاعتبر بعفو الله عن</w:t>
      </w:r>
      <w:r w:rsidR="001B12D4">
        <w:rPr>
          <w:rtl/>
        </w:rPr>
        <w:t>،</w:t>
      </w:r>
      <w:r>
        <w:rPr>
          <w:rtl/>
        </w:rPr>
        <w:t xml:space="preserve"> ألا ترى أنّ شمسه أشرقت على الأبرار والفجّار</w:t>
      </w:r>
      <w:r w:rsidR="001B12D4">
        <w:rPr>
          <w:rtl/>
        </w:rPr>
        <w:t>،</w:t>
      </w:r>
      <w:r>
        <w:rPr>
          <w:rtl/>
        </w:rPr>
        <w:t xml:space="preserve"> وأنّ مطره ينزل على الصالحين والخاطئين</w:t>
      </w:r>
      <w:r w:rsidR="001B12D4">
        <w:rPr>
          <w:rtl/>
        </w:rPr>
        <w:t>.</w:t>
      </w:r>
      <w:r>
        <w:rPr>
          <w:rtl/>
        </w:rPr>
        <w:t>..</w:t>
      </w:r>
    </w:p>
    <w:p w:rsidR="00915B0B" w:rsidRDefault="00915B0B" w:rsidP="001B12D4">
      <w:pPr>
        <w:pStyle w:val="libNormal"/>
        <w:rPr>
          <w:rtl/>
        </w:rPr>
      </w:pPr>
      <w:r>
        <w:rPr>
          <w:rtl/>
        </w:rPr>
        <w:t>يا ابن جندب</w:t>
      </w:r>
      <w:r w:rsidR="001B12D4">
        <w:rPr>
          <w:rtl/>
        </w:rPr>
        <w:t>.</w:t>
      </w:r>
      <w:r>
        <w:rPr>
          <w:rtl/>
        </w:rPr>
        <w:t>.. الواجب على من وهب الله له الهدى</w:t>
      </w:r>
      <w:r w:rsidR="001B12D4">
        <w:rPr>
          <w:rtl/>
        </w:rPr>
        <w:t>،</w:t>
      </w:r>
      <w:r>
        <w:rPr>
          <w:rtl/>
        </w:rPr>
        <w:t xml:space="preserve"> وأكرمه بالإيمان</w:t>
      </w:r>
      <w:r w:rsidR="001B12D4">
        <w:rPr>
          <w:rtl/>
        </w:rPr>
        <w:t>،</w:t>
      </w:r>
      <w:r>
        <w:rPr>
          <w:rtl/>
        </w:rPr>
        <w:t xml:space="preserve"> وألهمه رُشده</w:t>
      </w:r>
      <w:r w:rsidR="001B12D4">
        <w:rPr>
          <w:rtl/>
        </w:rPr>
        <w:t>،</w:t>
      </w:r>
      <w:r>
        <w:rPr>
          <w:rtl/>
        </w:rPr>
        <w:t xml:space="preserve"> وركّب فيه عقلاً يتعرّف به نعمه</w:t>
      </w:r>
      <w:r w:rsidR="001B12D4">
        <w:rPr>
          <w:rtl/>
        </w:rPr>
        <w:t>،</w:t>
      </w:r>
      <w:r>
        <w:rPr>
          <w:rtl/>
        </w:rPr>
        <w:t xml:space="preserve"> وآتاه علماً وحكماً يدبّر به أمر دينه ودُنياه أن يوجب على نفسه أن يشكر الله ولا يكفره</w:t>
      </w:r>
      <w:r w:rsidR="001B12D4">
        <w:rPr>
          <w:rtl/>
        </w:rPr>
        <w:t>،</w:t>
      </w:r>
      <w:r>
        <w:rPr>
          <w:rtl/>
        </w:rPr>
        <w:t xml:space="preserve"> وأن يذكر الله ولا ينساه</w:t>
      </w:r>
      <w:r w:rsidR="001B12D4">
        <w:rPr>
          <w:rtl/>
        </w:rPr>
        <w:t>،</w:t>
      </w:r>
      <w:r>
        <w:rPr>
          <w:rtl/>
        </w:rPr>
        <w:t xml:space="preserve"> وأن يطيع الله ولا يعصيه</w:t>
      </w:r>
      <w:r w:rsidR="001B12D4">
        <w:rPr>
          <w:rtl/>
        </w:rPr>
        <w:t>.</w:t>
      </w:r>
      <w:r>
        <w:rPr>
          <w:rtl/>
        </w:rPr>
        <w:t>..</w:t>
      </w:r>
    </w:p>
    <w:p w:rsidR="00915B0B" w:rsidRDefault="00915B0B" w:rsidP="001B12D4">
      <w:pPr>
        <w:pStyle w:val="libNormal"/>
        <w:rPr>
          <w:rtl/>
        </w:rPr>
      </w:pPr>
      <w:r>
        <w:rPr>
          <w:rtl/>
        </w:rPr>
        <w:t>أما إنّه لو وقعت الواقعة</w:t>
      </w:r>
      <w:r w:rsidR="001B12D4">
        <w:rPr>
          <w:rtl/>
        </w:rPr>
        <w:t>،</w:t>
      </w:r>
      <w:r>
        <w:rPr>
          <w:rtl/>
        </w:rPr>
        <w:t xml:space="preserve"> وقامت القيامة</w:t>
      </w:r>
      <w:r w:rsidR="001B12D4">
        <w:rPr>
          <w:rtl/>
        </w:rPr>
        <w:t>،</w:t>
      </w:r>
      <w:r>
        <w:rPr>
          <w:rtl/>
        </w:rPr>
        <w:t xml:space="preserve"> وجاءت الطامّة</w:t>
      </w:r>
      <w:r w:rsidR="001B12D4">
        <w:rPr>
          <w:rtl/>
        </w:rPr>
        <w:t>،</w:t>
      </w:r>
      <w:r>
        <w:rPr>
          <w:rtl/>
        </w:rPr>
        <w:t xml:space="preserve"> ونصب الجبّار الموازين لفصل القضاء</w:t>
      </w:r>
      <w:r w:rsidR="001B12D4">
        <w:rPr>
          <w:rtl/>
        </w:rPr>
        <w:t>،</w:t>
      </w:r>
      <w:r>
        <w:rPr>
          <w:rtl/>
        </w:rPr>
        <w:t xml:space="preserve"> وبرز الخلائق ليوم الحساب</w:t>
      </w:r>
      <w:r w:rsidR="001B12D4">
        <w:rPr>
          <w:rtl/>
        </w:rPr>
        <w:t>،</w:t>
      </w:r>
      <w:r>
        <w:rPr>
          <w:rtl/>
        </w:rPr>
        <w:t xml:space="preserve"> أيقنت عند ذلك لمن تكون الرفعة والكرامة</w:t>
      </w:r>
      <w:r w:rsidR="001B12D4">
        <w:rPr>
          <w:rtl/>
        </w:rPr>
        <w:t>،</w:t>
      </w:r>
      <w:r>
        <w:rPr>
          <w:rtl/>
        </w:rPr>
        <w:t xml:space="preserve"> وبمن تحلّ الحسرة والندامة.</w:t>
      </w:r>
    </w:p>
    <w:p w:rsidR="00915B0B" w:rsidRDefault="00915B0B" w:rsidP="001B12D4">
      <w:pPr>
        <w:pStyle w:val="libNormal"/>
        <w:rPr>
          <w:rtl/>
        </w:rPr>
      </w:pPr>
      <w:r>
        <w:rPr>
          <w:rtl/>
        </w:rPr>
        <w:t xml:space="preserve">فاعمل اليوم بما ترجو به الفوز في الآخرة) </w:t>
      </w:r>
      <w:r w:rsidRPr="00E831AD">
        <w:rPr>
          <w:rStyle w:val="libFootnotenumChar"/>
          <w:rtl/>
        </w:rPr>
        <w:t>(1)</w:t>
      </w:r>
      <w:r>
        <w:rPr>
          <w:rtl/>
        </w:rPr>
        <w:t>.</w:t>
      </w:r>
    </w:p>
    <w:p w:rsidR="00915B0B" w:rsidRDefault="00915B0B" w:rsidP="001B12D4">
      <w:pPr>
        <w:pStyle w:val="libNormal"/>
        <w:rPr>
          <w:rtl/>
        </w:rPr>
      </w:pPr>
      <w:r>
        <w:rPr>
          <w:rtl/>
        </w:rPr>
        <w:t>9 ـ ما أوصى به الإمام الكاظم عليه السلام هشام بن الحكم</w:t>
      </w:r>
      <w:r w:rsidR="001B12D4">
        <w:rPr>
          <w:rtl/>
        </w:rPr>
        <w:t>،</w:t>
      </w:r>
      <w:r>
        <w:rPr>
          <w:rtl/>
        </w:rPr>
        <w:t xml:space="preserve"> جاء فيه</w:t>
      </w:r>
      <w:r w:rsidR="001B12D4">
        <w:rPr>
          <w:rtl/>
        </w:rPr>
        <w:t>:</w:t>
      </w:r>
      <w:r>
        <w:rPr>
          <w:rtl/>
        </w:rPr>
        <w:t xml:space="preserve"> ـ</w:t>
      </w:r>
    </w:p>
    <w:p w:rsidR="00915B0B" w:rsidRDefault="00915B0B" w:rsidP="001B12D4">
      <w:pPr>
        <w:pStyle w:val="libNormal"/>
        <w:rPr>
          <w:rtl/>
        </w:rPr>
      </w:pPr>
      <w:r>
        <w:rPr>
          <w:rtl/>
        </w:rPr>
        <w:t>(يا هشام إنّ العاقل رضى بالدون من الدُّنيا مع الحكمة</w:t>
      </w:r>
      <w:r w:rsidR="001B12D4">
        <w:rPr>
          <w:rtl/>
        </w:rPr>
        <w:t>،</w:t>
      </w:r>
      <w:r>
        <w:rPr>
          <w:rtl/>
        </w:rPr>
        <w:t xml:space="preserve"> ولم يرض بالدون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78 / ص 279.</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من الحكمة مع الدُّنيا</w:t>
      </w:r>
      <w:r w:rsidR="001B12D4">
        <w:rPr>
          <w:rtl/>
        </w:rPr>
        <w:t>،</w:t>
      </w:r>
      <w:r>
        <w:rPr>
          <w:rtl/>
        </w:rPr>
        <w:t xml:space="preserve"> فلذلك ربحت تجارتهم</w:t>
      </w:r>
      <w:r w:rsidR="001B12D4">
        <w:rPr>
          <w:rtl/>
        </w:rPr>
        <w:t>.</w:t>
      </w:r>
      <w:r>
        <w:rPr>
          <w:rtl/>
        </w:rPr>
        <w:t>..</w:t>
      </w:r>
    </w:p>
    <w:p w:rsidR="00915B0B" w:rsidRDefault="00915B0B" w:rsidP="001B12D4">
      <w:pPr>
        <w:pStyle w:val="libNormal"/>
        <w:rPr>
          <w:rtl/>
        </w:rPr>
      </w:pPr>
      <w:r>
        <w:rPr>
          <w:rtl/>
        </w:rPr>
        <w:t>يا هشام كان أمير المؤمنين عليه السلام يقول</w:t>
      </w:r>
      <w:r w:rsidR="001B12D4">
        <w:rPr>
          <w:rtl/>
        </w:rPr>
        <w:t>:</w:t>
      </w:r>
    </w:p>
    <w:p w:rsidR="00915B0B" w:rsidRDefault="00915B0B" w:rsidP="001B12D4">
      <w:pPr>
        <w:pStyle w:val="libNormal"/>
        <w:rPr>
          <w:rtl/>
        </w:rPr>
      </w:pPr>
      <w:r>
        <w:rPr>
          <w:rtl/>
        </w:rPr>
        <w:t>ما من شيء عُبدَ الله به أفضل من العقل</w:t>
      </w:r>
      <w:r w:rsidR="001B12D4">
        <w:rPr>
          <w:rtl/>
        </w:rPr>
        <w:t>،</w:t>
      </w:r>
      <w:r>
        <w:rPr>
          <w:rtl/>
        </w:rPr>
        <w:t xml:space="preserve"> وما تمَّ عقل امرءٍ حتّى يكون فيه خصالٌ شتّى</w:t>
      </w:r>
      <w:r w:rsidR="001B12D4">
        <w:rPr>
          <w:rtl/>
        </w:rPr>
        <w:t>:</w:t>
      </w:r>
    </w:p>
    <w:p w:rsidR="00915B0B" w:rsidRDefault="00915B0B" w:rsidP="001B12D4">
      <w:pPr>
        <w:pStyle w:val="libNormal"/>
        <w:rPr>
          <w:rtl/>
        </w:rPr>
      </w:pPr>
      <w:r>
        <w:rPr>
          <w:rtl/>
        </w:rPr>
        <w:t>الكفر والشرّ منه مأمونان</w:t>
      </w:r>
      <w:r w:rsidR="001B12D4">
        <w:rPr>
          <w:rtl/>
        </w:rPr>
        <w:t>،</w:t>
      </w:r>
      <w:r>
        <w:rPr>
          <w:rtl/>
        </w:rPr>
        <w:t xml:space="preserve"> والرشد والخير منه مأمولان</w:t>
      </w:r>
      <w:r w:rsidR="001B12D4">
        <w:rPr>
          <w:rtl/>
        </w:rPr>
        <w:t>،</w:t>
      </w:r>
      <w:r>
        <w:rPr>
          <w:rtl/>
        </w:rPr>
        <w:t xml:space="preserve"> وفضل ماله مبذول</w:t>
      </w:r>
      <w:r w:rsidR="001B12D4">
        <w:rPr>
          <w:rtl/>
        </w:rPr>
        <w:t>،</w:t>
      </w:r>
      <w:r>
        <w:rPr>
          <w:rtl/>
        </w:rPr>
        <w:t xml:space="preserve"> وفضل قوله مكفوف</w:t>
      </w:r>
      <w:r w:rsidR="001B12D4">
        <w:rPr>
          <w:rtl/>
        </w:rPr>
        <w:t>،</w:t>
      </w:r>
      <w:r>
        <w:rPr>
          <w:rtl/>
        </w:rPr>
        <w:t xml:space="preserve"> نصيبه من الدُّنيا القوت</w:t>
      </w:r>
      <w:r w:rsidR="001B12D4">
        <w:rPr>
          <w:rtl/>
        </w:rPr>
        <w:t>،</w:t>
      </w:r>
      <w:r>
        <w:rPr>
          <w:rtl/>
        </w:rPr>
        <w:t xml:space="preserve"> لايشبع من العلم دهره</w:t>
      </w:r>
      <w:r w:rsidR="001B12D4">
        <w:rPr>
          <w:rtl/>
        </w:rPr>
        <w:t>،</w:t>
      </w:r>
      <w:r>
        <w:rPr>
          <w:rtl/>
        </w:rPr>
        <w:t xml:space="preserve"> الذلّ أحبُّ إليه مع الله من العزّ مع غيره</w:t>
      </w:r>
      <w:r w:rsidR="001B12D4">
        <w:rPr>
          <w:rtl/>
        </w:rPr>
        <w:t>،</w:t>
      </w:r>
      <w:r>
        <w:rPr>
          <w:rtl/>
        </w:rPr>
        <w:t xml:space="preserve"> والتواضع أحبّ إليه من الشرف</w:t>
      </w:r>
      <w:r w:rsidR="001B12D4">
        <w:rPr>
          <w:rtl/>
        </w:rPr>
        <w:t>،</w:t>
      </w:r>
      <w:r>
        <w:rPr>
          <w:rtl/>
        </w:rPr>
        <w:t xml:space="preserve"> يستكثر قليل المعروف من غيره</w:t>
      </w:r>
      <w:r w:rsidR="001B12D4">
        <w:rPr>
          <w:rtl/>
        </w:rPr>
        <w:t>،</w:t>
      </w:r>
      <w:r>
        <w:rPr>
          <w:rtl/>
        </w:rPr>
        <w:t xml:space="preserve"> ويستقلّ كثير المعروف من نفسه</w:t>
      </w:r>
      <w:r w:rsidR="001B12D4">
        <w:rPr>
          <w:rtl/>
        </w:rPr>
        <w:t>،</w:t>
      </w:r>
      <w:r>
        <w:rPr>
          <w:rtl/>
        </w:rPr>
        <w:t xml:space="preserve"> ويرى الناس كلّهم خيراً منه وأنّه شرّهم في نفسه</w:t>
      </w:r>
      <w:r w:rsidR="001B12D4">
        <w:rPr>
          <w:rtl/>
        </w:rPr>
        <w:t>،</w:t>
      </w:r>
      <w:r>
        <w:rPr>
          <w:rtl/>
        </w:rPr>
        <w:t xml:space="preserve"> وهو تمام الأمر.</w:t>
      </w:r>
    </w:p>
    <w:p w:rsidR="00915B0B" w:rsidRDefault="00915B0B" w:rsidP="001B12D4">
      <w:pPr>
        <w:pStyle w:val="libNormal"/>
        <w:rPr>
          <w:rtl/>
        </w:rPr>
      </w:pPr>
      <w:r>
        <w:rPr>
          <w:rtl/>
        </w:rPr>
        <w:t>يا هشام من صدق ليانه زكى عمله</w:t>
      </w:r>
      <w:r w:rsidR="001B12D4">
        <w:rPr>
          <w:rtl/>
        </w:rPr>
        <w:t>،</w:t>
      </w:r>
      <w:r>
        <w:rPr>
          <w:rtl/>
        </w:rPr>
        <w:t xml:space="preserve"> ومن حسنت نيّته زيدَ في رزقه</w:t>
      </w:r>
      <w:r w:rsidR="001B12D4">
        <w:rPr>
          <w:rtl/>
        </w:rPr>
        <w:t>،</w:t>
      </w:r>
      <w:r>
        <w:rPr>
          <w:rtl/>
        </w:rPr>
        <w:t xml:space="preserve"> ومن حسُن برّه بإخوانه وأهله مُدَّ في عمره</w:t>
      </w:r>
      <w:r w:rsidR="001B12D4">
        <w:rPr>
          <w:rtl/>
        </w:rPr>
        <w:t>.</w:t>
      </w:r>
      <w:r>
        <w:rPr>
          <w:rtl/>
        </w:rPr>
        <w:t>..</w:t>
      </w:r>
    </w:p>
    <w:p w:rsidR="00915B0B" w:rsidRDefault="00915B0B" w:rsidP="001B12D4">
      <w:pPr>
        <w:pStyle w:val="libNormal"/>
        <w:rPr>
          <w:rtl/>
        </w:rPr>
      </w:pPr>
      <w:r>
        <w:rPr>
          <w:rtl/>
        </w:rPr>
        <w:t>يا هشام رحم الله من استحيا من الله حقّ الحياء</w:t>
      </w:r>
      <w:r w:rsidR="001B12D4">
        <w:rPr>
          <w:rtl/>
        </w:rPr>
        <w:t>،</w:t>
      </w:r>
      <w:r>
        <w:rPr>
          <w:rtl/>
        </w:rPr>
        <w:t xml:space="preserve"> فحفظ الرأس وما حوى</w:t>
      </w:r>
      <w:r w:rsidR="001B12D4">
        <w:rPr>
          <w:rtl/>
        </w:rPr>
        <w:t>،</w:t>
      </w:r>
      <w:r>
        <w:rPr>
          <w:rtl/>
        </w:rPr>
        <w:t xml:space="preserve"> والبطن وما وعى</w:t>
      </w:r>
      <w:r w:rsidR="001B12D4">
        <w:rPr>
          <w:rtl/>
        </w:rPr>
        <w:t>،</w:t>
      </w:r>
      <w:r>
        <w:rPr>
          <w:rtl/>
        </w:rPr>
        <w:t xml:space="preserve"> وذكر الموت والبلى</w:t>
      </w:r>
      <w:r w:rsidR="001B12D4">
        <w:rPr>
          <w:rtl/>
        </w:rPr>
        <w:t>،</w:t>
      </w:r>
      <w:r>
        <w:rPr>
          <w:rtl/>
        </w:rPr>
        <w:t xml:space="preserve"> وعَلِممَ أنّ الجنّة محفوفة بالمكاره</w:t>
      </w:r>
      <w:r w:rsidR="001B12D4">
        <w:rPr>
          <w:rtl/>
        </w:rPr>
        <w:t>،</w:t>
      </w:r>
      <w:r>
        <w:rPr>
          <w:rtl/>
        </w:rPr>
        <w:t xml:space="preserve"> والنار محفوفة بالشهوات.</w:t>
      </w:r>
    </w:p>
    <w:p w:rsidR="00915B0B" w:rsidRDefault="00915B0B" w:rsidP="001B12D4">
      <w:pPr>
        <w:pStyle w:val="libNormal"/>
        <w:rPr>
          <w:rtl/>
        </w:rPr>
      </w:pPr>
      <w:r>
        <w:rPr>
          <w:rtl/>
        </w:rPr>
        <w:t>يا هشام من كفّ نفسه عن أعراض الناس أقاله الله عثرته يوم القيامة</w:t>
      </w:r>
      <w:r w:rsidR="001B12D4">
        <w:rPr>
          <w:rtl/>
        </w:rPr>
        <w:t>،</w:t>
      </w:r>
      <w:r>
        <w:rPr>
          <w:rtl/>
        </w:rPr>
        <w:t xml:space="preserve"> ومن كفّ غضبه عن الناس كفّ الله عنه غضبه يوم القيامة</w:t>
      </w:r>
      <w:r w:rsidR="001B12D4">
        <w:rPr>
          <w:rtl/>
        </w:rPr>
        <w:t>.</w:t>
      </w:r>
      <w:r>
        <w:rPr>
          <w:rtl/>
        </w:rPr>
        <w:t>..</w:t>
      </w:r>
    </w:p>
    <w:p w:rsidR="00915B0B" w:rsidRDefault="00915B0B" w:rsidP="001B12D4">
      <w:pPr>
        <w:pStyle w:val="libNormal"/>
        <w:rPr>
          <w:rtl/>
        </w:rPr>
      </w:pPr>
      <w:r>
        <w:rPr>
          <w:rtl/>
        </w:rPr>
        <w:t>يا هشام أفضل ما يتقرّب به العبد إلى الله بعد المعرفة به</w:t>
      </w:r>
      <w:r w:rsidR="001B12D4">
        <w:rPr>
          <w:rtl/>
        </w:rPr>
        <w:t>:</w:t>
      </w:r>
      <w:r>
        <w:rPr>
          <w:rtl/>
        </w:rPr>
        <w:t xml:space="preserve"> الصلاة</w:t>
      </w:r>
      <w:r w:rsidR="001B12D4">
        <w:rPr>
          <w:rtl/>
        </w:rPr>
        <w:t>،</w:t>
      </w:r>
      <w:r>
        <w:rPr>
          <w:rtl/>
        </w:rPr>
        <w:t xml:space="preserve"> وبرّ الوالدين</w:t>
      </w:r>
      <w:r w:rsidR="001B12D4">
        <w:rPr>
          <w:rtl/>
        </w:rPr>
        <w:t>،</w:t>
      </w:r>
      <w:r>
        <w:rPr>
          <w:rtl/>
        </w:rPr>
        <w:t xml:space="preserve"> وترك الحسد والعجب والفخر.</w:t>
      </w:r>
    </w:p>
    <w:p w:rsidR="00915B0B" w:rsidRDefault="00915B0B" w:rsidP="001B12D4">
      <w:pPr>
        <w:pStyle w:val="libNormal"/>
        <w:rPr>
          <w:rtl/>
        </w:rPr>
      </w:pPr>
      <w:r>
        <w:rPr>
          <w:rtl/>
        </w:rPr>
        <w:t>يا هشام أصلح أيّامك الذي هو أمامك</w:t>
      </w:r>
      <w:r w:rsidR="001B12D4">
        <w:rPr>
          <w:rtl/>
        </w:rPr>
        <w:t>،</w:t>
      </w:r>
      <w:r>
        <w:rPr>
          <w:rtl/>
        </w:rPr>
        <w:t xml:space="preserve"> فانظر أيّ يومٍ هو</w:t>
      </w:r>
      <w:r w:rsidR="001B12D4">
        <w:rPr>
          <w:rtl/>
        </w:rPr>
        <w:t>،</w:t>
      </w:r>
      <w:r>
        <w:rPr>
          <w:rtl/>
        </w:rPr>
        <w:t xml:space="preserve"> وأعدّ له الجواب</w:t>
      </w:r>
      <w:r w:rsidR="001B12D4">
        <w:rPr>
          <w:rtl/>
        </w:rPr>
        <w:t>،</w:t>
      </w:r>
      <w:r>
        <w:rPr>
          <w:rtl/>
        </w:rPr>
        <w:t xml:space="preserve"> فإنّك موقوفٌ ومسؤول</w:t>
      </w:r>
      <w:r w:rsidR="001B12D4">
        <w:rPr>
          <w:rtl/>
        </w:rPr>
        <w:t>.</w:t>
      </w:r>
      <w:r>
        <w:rPr>
          <w:rtl/>
        </w:rPr>
        <w:t>..</w:t>
      </w:r>
    </w:p>
    <w:p w:rsidR="00915B0B" w:rsidRDefault="00915B0B" w:rsidP="001B12D4">
      <w:pPr>
        <w:pStyle w:val="libNormal"/>
        <w:rPr>
          <w:rtl/>
        </w:rPr>
      </w:pPr>
      <w:r>
        <w:rPr>
          <w:rtl/>
        </w:rPr>
        <w:t>يا هشام قال الله جلّ وعزّ</w:t>
      </w:r>
      <w:r w:rsidR="001B12D4">
        <w:rPr>
          <w:rtl/>
        </w:rPr>
        <w:t>:</w:t>
      </w:r>
      <w:r>
        <w:rPr>
          <w:rtl/>
        </w:rPr>
        <w:t xml:space="preserve"> وعزّتي وجلالي وعظمتي وقدرتي وبهائي وعلوّي في مكاني</w:t>
      </w:r>
      <w:r w:rsidR="001B12D4">
        <w:rPr>
          <w:rtl/>
        </w:rPr>
        <w:t>،</w:t>
      </w:r>
      <w:r>
        <w:rPr>
          <w:rtl/>
        </w:rPr>
        <w:t xml:space="preserve"> لا يُؤثِر عبدٌ هواي على هواه إلّا جعلت الغِنى في نفسه</w:t>
      </w:r>
      <w:r w:rsidR="001B12D4">
        <w:rPr>
          <w:rtl/>
        </w:rPr>
        <w:t>،</w:t>
      </w:r>
      <w:r>
        <w:rPr>
          <w:rtl/>
        </w:rPr>
        <w:t xml:space="preserve"> وهمّه في</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آخرته</w:t>
      </w:r>
      <w:r w:rsidR="001B12D4">
        <w:rPr>
          <w:rtl/>
        </w:rPr>
        <w:t>،</w:t>
      </w:r>
      <w:r>
        <w:rPr>
          <w:rtl/>
        </w:rPr>
        <w:t xml:space="preserve"> وكففتُ عليه ضيعته</w:t>
      </w:r>
      <w:r w:rsidR="001B12D4">
        <w:rPr>
          <w:rtl/>
        </w:rPr>
        <w:t>،</w:t>
      </w:r>
      <w:r>
        <w:rPr>
          <w:rtl/>
        </w:rPr>
        <w:t xml:space="preserve"> وضمّنتُ السماوات والأرض رزقه</w:t>
      </w:r>
      <w:r w:rsidR="001B12D4">
        <w:rPr>
          <w:rtl/>
        </w:rPr>
        <w:t>،</w:t>
      </w:r>
      <w:r>
        <w:rPr>
          <w:rtl/>
        </w:rPr>
        <w:t xml:space="preserve"> وكنت له من وراء تجارة كلّ تاجر.</w:t>
      </w:r>
    </w:p>
    <w:p w:rsidR="00915B0B" w:rsidRDefault="00915B0B" w:rsidP="001B12D4">
      <w:pPr>
        <w:pStyle w:val="libNormal"/>
        <w:rPr>
          <w:rtl/>
        </w:rPr>
      </w:pPr>
      <w:r>
        <w:rPr>
          <w:rtl/>
        </w:rPr>
        <w:t>يا هشام الغضب مفتاح الشرّ</w:t>
      </w:r>
      <w:r w:rsidR="001B12D4">
        <w:rPr>
          <w:rtl/>
        </w:rPr>
        <w:t>،</w:t>
      </w:r>
      <w:r>
        <w:rPr>
          <w:rtl/>
        </w:rPr>
        <w:t xml:space="preserve"> وأكمل المؤمنين إيماناً أحسنهم خُلقاً</w:t>
      </w:r>
      <w:r w:rsidR="001B12D4">
        <w:rPr>
          <w:rtl/>
        </w:rPr>
        <w:t>.</w:t>
      </w:r>
      <w:r>
        <w:rPr>
          <w:rtl/>
        </w:rPr>
        <w:t>..</w:t>
      </w:r>
    </w:p>
    <w:p w:rsidR="00915B0B" w:rsidRDefault="00915B0B" w:rsidP="001B12D4">
      <w:pPr>
        <w:pStyle w:val="libNormal"/>
        <w:rPr>
          <w:rtl/>
        </w:rPr>
      </w:pPr>
      <w:r>
        <w:rPr>
          <w:rtl/>
        </w:rPr>
        <w:t>يا هشام إنّ الزرع ينبت في السهل ولا ينبت في الصفا</w:t>
      </w:r>
      <w:r w:rsidR="001B12D4">
        <w:rPr>
          <w:rtl/>
        </w:rPr>
        <w:t>،</w:t>
      </w:r>
      <w:r>
        <w:rPr>
          <w:rtl/>
        </w:rPr>
        <w:t xml:space="preserve"> فكذلك تعمر في قلب المتواضع</w:t>
      </w:r>
      <w:r w:rsidR="001B12D4">
        <w:rPr>
          <w:rtl/>
        </w:rPr>
        <w:t>،</w:t>
      </w:r>
      <w:r>
        <w:rPr>
          <w:rtl/>
        </w:rPr>
        <w:t xml:space="preserve"> ولا تعمر في قلب المتكبّر الجبّار</w:t>
      </w:r>
      <w:r w:rsidR="001B12D4">
        <w:rPr>
          <w:rtl/>
        </w:rPr>
        <w:t>.</w:t>
      </w:r>
      <w:r>
        <w:rPr>
          <w:rtl/>
        </w:rPr>
        <w:t>.</w:t>
      </w:r>
    </w:p>
    <w:p w:rsidR="00915B0B" w:rsidRDefault="00915B0B" w:rsidP="001B12D4">
      <w:pPr>
        <w:pStyle w:val="libNormal"/>
        <w:rPr>
          <w:rtl/>
        </w:rPr>
      </w:pPr>
      <w:r>
        <w:rPr>
          <w:rtl/>
        </w:rPr>
        <w:t>يا هشام أوحى الله تعالى إلى داود عليه السلام</w:t>
      </w:r>
      <w:r w:rsidR="001B12D4">
        <w:rPr>
          <w:rtl/>
        </w:rPr>
        <w:t>:</w:t>
      </w:r>
      <w:r>
        <w:rPr>
          <w:rtl/>
        </w:rPr>
        <w:t xml:space="preserve"> قُل لعبادي</w:t>
      </w:r>
      <w:r w:rsidR="001B12D4">
        <w:rPr>
          <w:rtl/>
        </w:rPr>
        <w:t>:</w:t>
      </w:r>
      <w:r>
        <w:rPr>
          <w:rtl/>
        </w:rPr>
        <w:t xml:space="preserve"> ـ</w:t>
      </w:r>
    </w:p>
    <w:p w:rsidR="00915B0B" w:rsidRDefault="00915B0B" w:rsidP="001B12D4">
      <w:pPr>
        <w:pStyle w:val="libNormal"/>
        <w:rPr>
          <w:rtl/>
        </w:rPr>
      </w:pPr>
      <w:r>
        <w:rPr>
          <w:rtl/>
        </w:rPr>
        <w:t>لا يجعلوا بيني وبينهم عالماً مفتوناً بالدنيا</w:t>
      </w:r>
      <w:r w:rsidR="001B12D4">
        <w:rPr>
          <w:rtl/>
        </w:rPr>
        <w:t>،</w:t>
      </w:r>
      <w:r>
        <w:rPr>
          <w:rtl/>
        </w:rPr>
        <w:t xml:space="preserve"> فيصدّهم عن ذكري</w:t>
      </w:r>
      <w:r w:rsidR="001B12D4">
        <w:rPr>
          <w:rtl/>
        </w:rPr>
        <w:t>،</w:t>
      </w:r>
      <w:r>
        <w:rPr>
          <w:rtl/>
        </w:rPr>
        <w:t xml:space="preserve"> وعن طريق محبّتي ومناجاتي</w:t>
      </w:r>
      <w:r w:rsidR="001B12D4">
        <w:rPr>
          <w:rtl/>
        </w:rPr>
        <w:t>،</w:t>
      </w:r>
      <w:r>
        <w:rPr>
          <w:rtl/>
        </w:rPr>
        <w:t xml:space="preserve"> اُولئك قطّاع الطريق من عبادي</w:t>
      </w:r>
      <w:r w:rsidR="001B12D4">
        <w:rPr>
          <w:rtl/>
        </w:rPr>
        <w:t>،</w:t>
      </w:r>
      <w:r>
        <w:rPr>
          <w:rtl/>
        </w:rPr>
        <w:t xml:space="preserve"> إنّ أدنى ما أنا صانعٌ أن أنزع حلاوى محبّتي ومناجاتي من قلوبهم</w:t>
      </w:r>
      <w:r w:rsidR="001B12D4">
        <w:rPr>
          <w:rtl/>
        </w:rPr>
        <w:t>.</w:t>
      </w:r>
      <w:r>
        <w:rPr>
          <w:rtl/>
        </w:rPr>
        <w:t>..</w:t>
      </w:r>
    </w:p>
    <w:p w:rsidR="00915B0B" w:rsidRDefault="00915B0B" w:rsidP="001B12D4">
      <w:pPr>
        <w:pStyle w:val="libNormal"/>
        <w:rPr>
          <w:rtl/>
        </w:rPr>
      </w:pPr>
      <w:r>
        <w:rPr>
          <w:rtl/>
        </w:rPr>
        <w:t>يا هشام إيّاك والكِبر على أوليائي</w:t>
      </w:r>
      <w:r w:rsidR="001B12D4">
        <w:rPr>
          <w:rtl/>
        </w:rPr>
        <w:t>،</w:t>
      </w:r>
      <w:r>
        <w:rPr>
          <w:rtl/>
        </w:rPr>
        <w:t xml:space="preserve"> والاستطالة بعلمك</w:t>
      </w:r>
      <w:r w:rsidR="001B12D4">
        <w:rPr>
          <w:rtl/>
        </w:rPr>
        <w:t>،</w:t>
      </w:r>
      <w:r>
        <w:rPr>
          <w:rtl/>
        </w:rPr>
        <w:t xml:space="preserve"> فيمقتك الله</w:t>
      </w:r>
      <w:r w:rsidR="001B12D4">
        <w:rPr>
          <w:rtl/>
        </w:rPr>
        <w:t>،</w:t>
      </w:r>
      <w:r>
        <w:rPr>
          <w:rtl/>
        </w:rPr>
        <w:t xml:space="preserve"> فلا تنفعك بعد مقته دنياك ولا آخرتك</w:t>
      </w:r>
      <w:r w:rsidR="001B12D4">
        <w:rPr>
          <w:rtl/>
        </w:rPr>
        <w:t>،</w:t>
      </w:r>
      <w:r>
        <w:rPr>
          <w:rtl/>
        </w:rPr>
        <w:t xml:space="preserve"> وكُن في الدُّنيا كساكن دارٍ ليست له</w:t>
      </w:r>
      <w:r w:rsidR="001B12D4">
        <w:rPr>
          <w:rtl/>
        </w:rPr>
        <w:t>،</w:t>
      </w:r>
      <w:r>
        <w:rPr>
          <w:rtl/>
        </w:rPr>
        <w:t xml:space="preserve"> إنّما ينتظر الرحيل</w:t>
      </w:r>
      <w:r w:rsidR="001B12D4">
        <w:rPr>
          <w:rtl/>
        </w:rPr>
        <w:t>.</w:t>
      </w:r>
      <w:r>
        <w:rPr>
          <w:rtl/>
        </w:rPr>
        <w:t>..</w:t>
      </w:r>
    </w:p>
    <w:p w:rsidR="00915B0B" w:rsidRDefault="00915B0B" w:rsidP="001B12D4">
      <w:pPr>
        <w:pStyle w:val="libNormal"/>
        <w:rPr>
          <w:rtl/>
        </w:rPr>
      </w:pPr>
      <w:r>
        <w:rPr>
          <w:rtl/>
        </w:rPr>
        <w:t>يا هشام لو رأيت مسير الأجل لألهاك عن الأمل.</w:t>
      </w:r>
    </w:p>
    <w:p w:rsidR="00915B0B" w:rsidRDefault="00915B0B" w:rsidP="001B12D4">
      <w:pPr>
        <w:pStyle w:val="libNormal"/>
        <w:rPr>
          <w:rtl/>
        </w:rPr>
      </w:pPr>
      <w:r>
        <w:rPr>
          <w:rtl/>
        </w:rPr>
        <w:t>يا هشام إيّاك والطمع</w:t>
      </w:r>
      <w:r w:rsidR="001B12D4">
        <w:rPr>
          <w:rtl/>
        </w:rPr>
        <w:t>،</w:t>
      </w:r>
      <w:r>
        <w:rPr>
          <w:rtl/>
        </w:rPr>
        <w:t xml:space="preserve"> وعليك باليأس ممّا في أيدي الناس</w:t>
      </w:r>
      <w:r w:rsidR="001B12D4">
        <w:rPr>
          <w:rtl/>
        </w:rPr>
        <w:t>،</w:t>
      </w:r>
      <w:r>
        <w:rPr>
          <w:rtl/>
        </w:rPr>
        <w:t xml:space="preserve"> وأمت الطمع من المخلوقين.</w:t>
      </w:r>
    </w:p>
    <w:p w:rsidR="00915B0B" w:rsidRDefault="00915B0B" w:rsidP="001B12D4">
      <w:pPr>
        <w:pStyle w:val="libNormal"/>
        <w:rPr>
          <w:rtl/>
        </w:rPr>
      </w:pPr>
      <w:r>
        <w:rPr>
          <w:rtl/>
        </w:rPr>
        <w:t>فإنّ الطمع مفتاح للذلّ</w:t>
      </w:r>
      <w:r w:rsidR="001B12D4">
        <w:rPr>
          <w:rtl/>
        </w:rPr>
        <w:t>،</w:t>
      </w:r>
      <w:r>
        <w:rPr>
          <w:rtl/>
        </w:rPr>
        <w:t xml:space="preserve"> واختلاس العقل</w:t>
      </w:r>
      <w:r w:rsidR="001B12D4">
        <w:rPr>
          <w:rtl/>
        </w:rPr>
        <w:t>،</w:t>
      </w:r>
      <w:r>
        <w:rPr>
          <w:rtl/>
        </w:rPr>
        <w:t xml:space="preserve"> واختلاف المروّات</w:t>
      </w:r>
      <w:r w:rsidR="001B12D4">
        <w:rPr>
          <w:rtl/>
        </w:rPr>
        <w:t>،</w:t>
      </w:r>
      <w:r>
        <w:rPr>
          <w:rtl/>
        </w:rPr>
        <w:t xml:space="preserve"> وتدنيس العرض</w:t>
      </w:r>
      <w:r w:rsidR="001B12D4">
        <w:rPr>
          <w:rtl/>
        </w:rPr>
        <w:t>،</w:t>
      </w:r>
      <w:r>
        <w:rPr>
          <w:rtl/>
        </w:rPr>
        <w:t xml:space="preserve"> والذهاب بالعلم.</w:t>
      </w:r>
    </w:p>
    <w:p w:rsidR="00915B0B" w:rsidRDefault="00915B0B" w:rsidP="001B12D4">
      <w:pPr>
        <w:pStyle w:val="libNormal"/>
        <w:rPr>
          <w:rtl/>
        </w:rPr>
      </w:pPr>
      <w:r>
        <w:rPr>
          <w:rtl/>
        </w:rPr>
        <w:t>وعليك بالاعتصام بربّك</w:t>
      </w:r>
      <w:r w:rsidR="001B12D4">
        <w:rPr>
          <w:rtl/>
        </w:rPr>
        <w:t>،</w:t>
      </w:r>
      <w:r>
        <w:rPr>
          <w:rtl/>
        </w:rPr>
        <w:t xml:space="preserve"> والتوكّل عليه.</w:t>
      </w:r>
    </w:p>
    <w:p w:rsidR="00915B0B" w:rsidRDefault="00915B0B" w:rsidP="001B12D4">
      <w:pPr>
        <w:pStyle w:val="libNormal"/>
        <w:rPr>
          <w:rtl/>
        </w:rPr>
      </w:pPr>
      <w:r>
        <w:rPr>
          <w:rtl/>
        </w:rPr>
        <w:t>وجاهد نفسك لتردّها عن هواها</w:t>
      </w:r>
      <w:r w:rsidR="001B12D4">
        <w:rPr>
          <w:rtl/>
        </w:rPr>
        <w:t>،</w:t>
      </w:r>
      <w:r>
        <w:rPr>
          <w:rtl/>
        </w:rPr>
        <w:t xml:space="preserve"> فإنّه واجب عليك كجهاد عدوّك</w:t>
      </w:r>
      <w:r w:rsidR="001B12D4">
        <w:rP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10 ـ ما أوصى به مولانا الإمام الرضا عليه السلام شيعته في حديث عبد العظيم الحسني</w:t>
      </w:r>
      <w:r w:rsidR="001B12D4">
        <w:rPr>
          <w:rtl/>
        </w:rPr>
        <w:t>:</w:t>
      </w:r>
      <w:r>
        <w:rPr>
          <w:rtl/>
        </w:rPr>
        <w:t xml:space="preserve"> ـ</w:t>
      </w:r>
    </w:p>
    <w:p w:rsidR="00915B0B" w:rsidRDefault="00915B0B" w:rsidP="001B12D4">
      <w:pPr>
        <w:pStyle w:val="libNormal"/>
        <w:rPr>
          <w:rtl/>
        </w:rPr>
      </w:pPr>
      <w:r>
        <w:rPr>
          <w:rtl/>
        </w:rPr>
        <w:t>(يا عبد العظيم</w:t>
      </w:r>
      <w:r w:rsidR="001B12D4">
        <w:rPr>
          <w:rtl/>
        </w:rPr>
        <w:t>.</w:t>
      </w:r>
      <w:r>
        <w:rPr>
          <w:rtl/>
        </w:rPr>
        <w:t>.. أبلغ عنّي أوليائي السلام وقُل لهم</w:t>
      </w:r>
      <w:r w:rsidR="001B12D4">
        <w:rPr>
          <w:rtl/>
        </w:rPr>
        <w:t>:</w:t>
      </w:r>
      <w:r>
        <w:rPr>
          <w:rtl/>
        </w:rPr>
        <w:t xml:space="preserve"> ـ</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78 / ص 296.</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أن لا يجعلوا للشيطان على أنفسهم سبيلاً</w:t>
      </w:r>
      <w:r w:rsidR="001B12D4">
        <w:rPr>
          <w:rtl/>
        </w:rPr>
        <w:t>،</w:t>
      </w:r>
      <w:r>
        <w:rPr>
          <w:rtl/>
        </w:rPr>
        <w:t xml:space="preserve"> ومُرهم بالصدق في الحديث</w:t>
      </w:r>
      <w:r w:rsidR="001B12D4">
        <w:rPr>
          <w:rtl/>
        </w:rPr>
        <w:t>،</w:t>
      </w:r>
      <w:r>
        <w:rPr>
          <w:rtl/>
        </w:rPr>
        <w:t xml:space="preserve"> وأداء الأمانة.</w:t>
      </w:r>
    </w:p>
    <w:p w:rsidR="00915B0B" w:rsidRDefault="00915B0B" w:rsidP="001B12D4">
      <w:pPr>
        <w:pStyle w:val="libNormal"/>
        <w:rPr>
          <w:rtl/>
        </w:rPr>
      </w:pPr>
      <w:r>
        <w:rPr>
          <w:rtl/>
        </w:rPr>
        <w:t>ومُرهم بالسكوت وترك الجدال فيما لا يعنيهم</w:t>
      </w:r>
      <w:r w:rsidR="001B12D4">
        <w:rPr>
          <w:rtl/>
        </w:rPr>
        <w:t>،</w:t>
      </w:r>
      <w:r>
        <w:rPr>
          <w:rtl/>
        </w:rPr>
        <w:t xml:space="preserve"> وإقبال بعضهم على بعض</w:t>
      </w:r>
      <w:r w:rsidR="001B12D4">
        <w:rPr>
          <w:rtl/>
        </w:rPr>
        <w:t>،</w:t>
      </w:r>
      <w:r>
        <w:rPr>
          <w:rtl/>
        </w:rPr>
        <w:t xml:space="preserve"> والمزاورة فإنّ ذلك قربةً إليّ.</w:t>
      </w:r>
    </w:p>
    <w:p w:rsidR="00915B0B" w:rsidRDefault="00915B0B" w:rsidP="001B12D4">
      <w:pPr>
        <w:pStyle w:val="libNormal"/>
        <w:rPr>
          <w:rtl/>
        </w:rPr>
      </w:pPr>
      <w:r>
        <w:rPr>
          <w:rtl/>
        </w:rPr>
        <w:t>ولا يشغلوا أنفسهم بتمزيق بعضهم بعضاً</w:t>
      </w:r>
      <w:r w:rsidR="001B12D4">
        <w:rPr>
          <w:rtl/>
        </w:rPr>
        <w:t>،</w:t>
      </w:r>
      <w:r>
        <w:rPr>
          <w:rtl/>
        </w:rPr>
        <w:t xml:space="preserve"> فإنّي آليتُ على نفسي أنّه من فعل ذلك وأسخط وليّاً من أوليائي دعوت الله ليعذّبه في الدُّنيا أشدّ العذاب</w:t>
      </w:r>
      <w:r w:rsidR="001B12D4">
        <w:rPr>
          <w:rtl/>
        </w:rPr>
        <w:t>،</w:t>
      </w:r>
      <w:r>
        <w:rPr>
          <w:rtl/>
        </w:rPr>
        <w:t xml:space="preserve"> وكان في الآخرة من الخاسرين.</w:t>
      </w:r>
    </w:p>
    <w:p w:rsidR="00915B0B" w:rsidRDefault="00915B0B" w:rsidP="001B12D4">
      <w:pPr>
        <w:pStyle w:val="libNormal"/>
        <w:rPr>
          <w:rtl/>
        </w:rPr>
      </w:pPr>
      <w:r>
        <w:rPr>
          <w:rtl/>
        </w:rPr>
        <w:t>وعرّفهم أنّ الله قد غفر لمحسنهم</w:t>
      </w:r>
      <w:r w:rsidR="001B12D4">
        <w:rPr>
          <w:rtl/>
        </w:rPr>
        <w:t>،</w:t>
      </w:r>
      <w:r>
        <w:rPr>
          <w:rtl/>
        </w:rPr>
        <w:t xml:space="preserve"> وتجاوز عن مسيئهم</w:t>
      </w:r>
      <w:r w:rsidR="001B12D4">
        <w:rPr>
          <w:rtl/>
        </w:rPr>
        <w:t>،</w:t>
      </w:r>
      <w:r>
        <w:rPr>
          <w:rtl/>
        </w:rPr>
        <w:t xml:space="preserve"> إلّا من أشرك به</w:t>
      </w:r>
      <w:r w:rsidR="001B12D4">
        <w:rPr>
          <w:rtl/>
        </w:rPr>
        <w:t>،</w:t>
      </w:r>
      <w:r>
        <w:rPr>
          <w:rtl/>
        </w:rPr>
        <w:t xml:space="preserve"> أو آذى وليّاً من أوليائي</w:t>
      </w:r>
      <w:r w:rsidR="001B12D4">
        <w:rPr>
          <w:rtl/>
        </w:rPr>
        <w:t>،</w:t>
      </w:r>
      <w:r>
        <w:rPr>
          <w:rtl/>
        </w:rPr>
        <w:t xml:space="preserve"> أو أضمر له سوءاً</w:t>
      </w:r>
      <w:r w:rsidR="001B12D4">
        <w:rPr>
          <w:rtl/>
        </w:rPr>
        <w:t>،</w:t>
      </w:r>
      <w:r>
        <w:rPr>
          <w:rtl/>
        </w:rPr>
        <w:t xml:space="preserve"> فإنّ الله لا يغفر له حتّى يرجع عنه</w:t>
      </w:r>
      <w:r w:rsidR="001B12D4">
        <w:rPr>
          <w:rtl/>
        </w:rPr>
        <w:t>،</w:t>
      </w:r>
      <w:r>
        <w:rPr>
          <w:rtl/>
        </w:rPr>
        <w:t xml:space="preserve"> فإن رجع وإلّا نزع روح الإيمان عن قلبه</w:t>
      </w:r>
      <w:r w:rsidR="001B12D4">
        <w:rPr>
          <w:rtl/>
        </w:rPr>
        <w:t>،</w:t>
      </w:r>
      <w:r>
        <w:rPr>
          <w:rtl/>
        </w:rPr>
        <w:t xml:space="preserve"> وخرج عن ولايتي</w:t>
      </w:r>
      <w:r w:rsidR="001B12D4">
        <w:rPr>
          <w:rtl/>
        </w:rPr>
        <w:t>،</w:t>
      </w:r>
      <w:r>
        <w:rPr>
          <w:rtl/>
        </w:rPr>
        <w:t xml:space="preserve"> ولم يكن له نصيبٌ في ولايتنا. وأعوذ بالله من ذلك) </w:t>
      </w:r>
      <w:r w:rsidRPr="00E831AD">
        <w:rPr>
          <w:rStyle w:val="libFootnotenumChar"/>
          <w:rtl/>
        </w:rPr>
        <w:t>(1)</w:t>
      </w:r>
      <w:r>
        <w:rPr>
          <w:rtl/>
        </w:rPr>
        <w:t>.</w:t>
      </w:r>
    </w:p>
    <w:p w:rsidR="00915B0B" w:rsidRDefault="00915B0B" w:rsidP="001B12D4">
      <w:pPr>
        <w:pStyle w:val="libNormal"/>
        <w:rPr>
          <w:rtl/>
        </w:rPr>
      </w:pPr>
      <w:r>
        <w:rPr>
          <w:rtl/>
        </w:rPr>
        <w:t>11 ـ ما في كتاب مولانا الإمام الجواد عليه السلام لسعد الخير</w:t>
      </w:r>
      <w:r w:rsidR="001B12D4">
        <w:rPr>
          <w:rtl/>
        </w:rPr>
        <w:t>:</w:t>
      </w:r>
      <w:r>
        <w:rPr>
          <w:rtl/>
        </w:rPr>
        <w:t xml:space="preserve"> ـ</w:t>
      </w:r>
    </w:p>
    <w:p w:rsidR="00915B0B" w:rsidRDefault="00915B0B" w:rsidP="001B12D4">
      <w:pPr>
        <w:pStyle w:val="libNormal"/>
        <w:rPr>
          <w:rtl/>
        </w:rPr>
      </w:pPr>
      <w:r>
        <w:rPr>
          <w:rtl/>
        </w:rPr>
        <w:t>(... اعلم رحمك الله أنّه لا تنال محبّة الله إلّا ببغض كثير من الناس</w:t>
      </w:r>
      <w:r w:rsidR="001B12D4">
        <w:rPr>
          <w:rtl/>
        </w:rPr>
        <w:t>،</w:t>
      </w:r>
      <w:r>
        <w:rPr>
          <w:rtl/>
        </w:rPr>
        <w:t xml:space="preserve"> ولا ولايته إلّا بمعاداتهم</w:t>
      </w:r>
      <w:r w:rsidR="001B12D4">
        <w:rPr>
          <w:rtl/>
        </w:rPr>
        <w:t>،</w:t>
      </w:r>
      <w:r>
        <w:rPr>
          <w:rtl/>
        </w:rPr>
        <w:t xml:space="preserve"> وفوت ذلك قليل يسير لدرك ذلك من الله لقوم يعلمون.</w:t>
      </w:r>
    </w:p>
    <w:p w:rsidR="00915B0B" w:rsidRDefault="00915B0B" w:rsidP="001B12D4">
      <w:pPr>
        <w:pStyle w:val="libNormal"/>
        <w:rPr>
          <w:rtl/>
        </w:rPr>
      </w:pPr>
      <w:r>
        <w:rPr>
          <w:rtl/>
        </w:rPr>
        <w:t>يا أخي إنّ الله عزّوجلّ جعل في كلّ من الرسل بقايا من أهل العلم</w:t>
      </w:r>
      <w:r w:rsidR="001B12D4">
        <w:rPr>
          <w:rtl/>
        </w:rPr>
        <w:t>،</w:t>
      </w:r>
      <w:r>
        <w:rPr>
          <w:rtl/>
        </w:rPr>
        <w:t xml:space="preserve"> يدعون من ضلَّ إلى الهُدى</w:t>
      </w:r>
      <w:r w:rsidR="001B12D4">
        <w:rPr>
          <w:rtl/>
        </w:rPr>
        <w:t>،</w:t>
      </w:r>
      <w:r>
        <w:rPr>
          <w:rtl/>
        </w:rPr>
        <w:t xml:space="preserve"> ويصبرون معهم على الأذى</w:t>
      </w:r>
      <w:r w:rsidR="001B12D4">
        <w:rPr>
          <w:rtl/>
        </w:rPr>
        <w:t>،</w:t>
      </w:r>
      <w:r>
        <w:rPr>
          <w:rtl/>
        </w:rPr>
        <w:t xml:space="preserve"> ويجيبون داعي الله</w:t>
      </w:r>
      <w:r w:rsidR="001B12D4">
        <w:rPr>
          <w:rtl/>
        </w:rPr>
        <w:t>،</w:t>
      </w:r>
      <w:r>
        <w:rPr>
          <w:rtl/>
        </w:rPr>
        <w:t xml:space="preserve"> ويدعون إلى الله.</w:t>
      </w:r>
    </w:p>
    <w:p w:rsidR="00915B0B" w:rsidRDefault="00915B0B" w:rsidP="001B12D4">
      <w:pPr>
        <w:pStyle w:val="libNormal"/>
        <w:rPr>
          <w:rtl/>
        </w:rPr>
      </w:pPr>
      <w:r>
        <w:rPr>
          <w:rtl/>
        </w:rPr>
        <w:t>فابصرهم رحمك الله فإنّهم في منزلة رفيعة</w:t>
      </w:r>
      <w:r w:rsidR="001B12D4">
        <w:rPr>
          <w:rtl/>
        </w:rPr>
        <w:t>،</w:t>
      </w:r>
      <w:r>
        <w:rPr>
          <w:rtl/>
        </w:rPr>
        <w:t xml:space="preserve"> وإن أصابتهم في الدُّنيا وضيعة.</w:t>
      </w:r>
    </w:p>
    <w:p w:rsidR="00915B0B" w:rsidRDefault="00915B0B" w:rsidP="001B12D4">
      <w:pPr>
        <w:pStyle w:val="libNormal"/>
        <w:rPr>
          <w:rtl/>
        </w:rPr>
      </w:pPr>
      <w:r>
        <w:rPr>
          <w:rtl/>
        </w:rPr>
        <w:t>إنّهم يُحيون بكتاب الله الموتى</w:t>
      </w:r>
      <w:r w:rsidR="001B12D4">
        <w:rPr>
          <w:rtl/>
        </w:rPr>
        <w:t>،</w:t>
      </w:r>
      <w:r>
        <w:rPr>
          <w:rtl/>
        </w:rPr>
        <w:t xml:space="preserve"> ويُبصرون بنور الله من العمى.</w:t>
      </w:r>
    </w:p>
    <w:p w:rsidR="00915B0B" w:rsidRDefault="00915B0B" w:rsidP="001B12D4">
      <w:pPr>
        <w:pStyle w:val="libNormal"/>
        <w:rPr>
          <w:rtl/>
        </w:rPr>
      </w:pPr>
      <w:r>
        <w:rPr>
          <w:rtl/>
        </w:rPr>
        <w:t>كم من قتيلٍ لإبليس قد أحيوه</w:t>
      </w:r>
      <w:r w:rsidR="001B12D4">
        <w:rPr>
          <w:rtl/>
        </w:rPr>
        <w:t>،</w:t>
      </w:r>
      <w:r>
        <w:rPr>
          <w:rtl/>
        </w:rPr>
        <w:t xml:space="preserve"> وكم من تائهٍ ضالٍّ قد هدوه.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الاختصاص / ص 247.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يبذلون دمائهم دون هلكة العباد</w:t>
      </w:r>
      <w:r w:rsidR="001B12D4">
        <w:rPr>
          <w:rtl/>
        </w:rPr>
        <w:t>،</w:t>
      </w:r>
      <w:r>
        <w:rPr>
          <w:rtl/>
        </w:rPr>
        <w:t xml:space="preserve"> وما أحسن أثرهم على العباد</w:t>
      </w:r>
      <w:r w:rsidR="001B12D4">
        <w:rPr>
          <w:rtl/>
        </w:rPr>
        <w:t>،</w:t>
      </w:r>
      <w:r>
        <w:rPr>
          <w:rtl/>
        </w:rPr>
        <w:t xml:space="preserve"> وأقبح آثار العباد عليهم) </w:t>
      </w:r>
      <w:r w:rsidRPr="00E831AD">
        <w:rPr>
          <w:rStyle w:val="libFootnotenumChar"/>
          <w:rtl/>
        </w:rPr>
        <w:t>(1)</w:t>
      </w:r>
      <w:r>
        <w:rPr>
          <w:rtl/>
        </w:rPr>
        <w:t>.</w:t>
      </w:r>
    </w:p>
    <w:p w:rsidR="00915B0B" w:rsidRDefault="00915B0B" w:rsidP="001B12D4">
      <w:pPr>
        <w:pStyle w:val="libNormal"/>
        <w:rPr>
          <w:rtl/>
        </w:rPr>
      </w:pPr>
      <w:r>
        <w:rPr>
          <w:rtl/>
        </w:rPr>
        <w:t>12 ـ ما في توصية مولانا الإمام الهادي عليه السلام لشخص</w:t>
      </w:r>
      <w:r w:rsidR="001B12D4">
        <w:rPr>
          <w:rtl/>
        </w:rPr>
        <w:t>:</w:t>
      </w:r>
      <w:r>
        <w:rPr>
          <w:rtl/>
        </w:rPr>
        <w:t xml:space="preserve"> ـ</w:t>
      </w:r>
    </w:p>
    <w:p w:rsidR="00915B0B" w:rsidRDefault="00915B0B" w:rsidP="001B12D4">
      <w:pPr>
        <w:pStyle w:val="libNormal"/>
        <w:rPr>
          <w:rtl/>
        </w:rPr>
      </w:pPr>
      <w:r>
        <w:rPr>
          <w:rtl/>
        </w:rPr>
        <w:t>(إقبل على ما شأنك</w:t>
      </w:r>
      <w:r w:rsidR="001B12D4">
        <w:rPr>
          <w:rtl/>
        </w:rPr>
        <w:t>.</w:t>
      </w:r>
      <w:r>
        <w:rPr>
          <w:rtl/>
        </w:rPr>
        <w:t>.. وإذا حللت من أخيك محلّ الثقة فاعدل عن الملق إلى حُسن النيّة.</w:t>
      </w:r>
    </w:p>
    <w:p w:rsidR="00915B0B" w:rsidRDefault="00915B0B" w:rsidP="001B12D4">
      <w:pPr>
        <w:pStyle w:val="libNormal"/>
        <w:rPr>
          <w:rtl/>
        </w:rPr>
      </w:pPr>
      <w:r>
        <w:rPr>
          <w:rtl/>
        </w:rPr>
        <w:t>المصيبة للصابر واحدة وللجازع إثنان</w:t>
      </w:r>
      <w:r w:rsidR="001B12D4">
        <w:rPr>
          <w:rtl/>
        </w:rPr>
        <w:t>،</w:t>
      </w:r>
      <w:r>
        <w:rPr>
          <w:rtl/>
        </w:rPr>
        <w:t xml:space="preserve"> العقوق تكل من لم يتّكل</w:t>
      </w:r>
      <w:r w:rsidR="001B12D4">
        <w:rPr>
          <w:rtl/>
        </w:rPr>
        <w:t>،</w:t>
      </w:r>
      <w:r>
        <w:rPr>
          <w:rtl/>
        </w:rPr>
        <w:t xml:space="preserve"> الحسد ماحي الحسنات</w:t>
      </w:r>
      <w:r w:rsidR="001B12D4">
        <w:rPr>
          <w:rtl/>
        </w:rPr>
        <w:t>،</w:t>
      </w:r>
      <w:r>
        <w:rPr>
          <w:rtl/>
        </w:rPr>
        <w:t xml:space="preserve"> والدهر جالب المقت</w:t>
      </w:r>
      <w:r w:rsidR="001B12D4">
        <w:rPr>
          <w:rtl/>
        </w:rPr>
        <w:t>،</w:t>
      </w:r>
      <w:r>
        <w:rPr>
          <w:rtl/>
        </w:rPr>
        <w:t xml:space="preserve"> والعُجب صارفٌ عن طلب العلم</w:t>
      </w:r>
      <w:r w:rsidR="001B12D4">
        <w:rPr>
          <w:rtl/>
        </w:rPr>
        <w:t>،</w:t>
      </w:r>
      <w:r>
        <w:rPr>
          <w:rtl/>
        </w:rPr>
        <w:t xml:space="preserve"> داع إلى الغمط ـ أي احتقار الناس ـ والجهل</w:t>
      </w:r>
      <w:r w:rsidR="001B12D4">
        <w:rPr>
          <w:rtl/>
        </w:rPr>
        <w:t>،</w:t>
      </w:r>
      <w:r>
        <w:rPr>
          <w:rtl/>
        </w:rPr>
        <w:t xml:space="preserve"> والبُخل أذمّ الأخلاق</w:t>
      </w:r>
      <w:r w:rsidR="001B12D4">
        <w:rPr>
          <w:rtl/>
        </w:rPr>
        <w:t>،</w:t>
      </w:r>
      <w:r>
        <w:rPr>
          <w:rtl/>
        </w:rPr>
        <w:t xml:space="preserve"> والطمع سجيّة سيّئة</w:t>
      </w:r>
      <w:r w:rsidR="001B12D4">
        <w:rPr>
          <w:rtl/>
        </w:rPr>
        <w:t>،</w:t>
      </w:r>
      <w:r>
        <w:rPr>
          <w:rtl/>
        </w:rPr>
        <w:t xml:space="preserve"> والهُزء فكاهة السفهاء وصناعة الجهّال</w:t>
      </w:r>
      <w:r w:rsidR="001B12D4">
        <w:rPr>
          <w:rtl/>
        </w:rPr>
        <w:t>،</w:t>
      </w:r>
      <w:r>
        <w:rPr>
          <w:rtl/>
        </w:rPr>
        <w:t xml:space="preserve"> والعقوق تعقّب القلّة وتؤدّي إلى الذلّة) </w:t>
      </w:r>
      <w:r w:rsidRPr="00E831AD">
        <w:rPr>
          <w:rStyle w:val="libFootnotenumChar"/>
          <w:rtl/>
        </w:rPr>
        <w:t>(2)</w:t>
      </w:r>
      <w:r>
        <w:rPr>
          <w:rtl/>
        </w:rPr>
        <w:t>.</w:t>
      </w:r>
    </w:p>
    <w:p w:rsidR="00915B0B" w:rsidRDefault="00915B0B" w:rsidP="001B12D4">
      <w:pPr>
        <w:pStyle w:val="libNormal"/>
        <w:rPr>
          <w:rtl/>
        </w:rPr>
      </w:pPr>
      <w:r>
        <w:rPr>
          <w:rtl/>
        </w:rPr>
        <w:t>13 ـ ما في وصيّة مولانا الإمام العسكري عليه السلام لشيعته</w:t>
      </w:r>
      <w:r w:rsidR="001B12D4">
        <w:rPr>
          <w:rtl/>
        </w:rPr>
        <w:t>:</w:t>
      </w:r>
      <w:r>
        <w:rPr>
          <w:rtl/>
        </w:rPr>
        <w:t xml:space="preserve"> ـ</w:t>
      </w:r>
    </w:p>
    <w:p w:rsidR="00915B0B" w:rsidRDefault="00915B0B" w:rsidP="001B12D4">
      <w:pPr>
        <w:pStyle w:val="libNormal"/>
        <w:rPr>
          <w:rtl/>
        </w:rPr>
      </w:pPr>
      <w:r>
        <w:rPr>
          <w:rtl/>
        </w:rPr>
        <w:t>(أوصيكم بتقوى الله</w:t>
      </w:r>
      <w:r w:rsidR="001B12D4">
        <w:rPr>
          <w:rtl/>
        </w:rPr>
        <w:t>،</w:t>
      </w:r>
      <w:r>
        <w:rPr>
          <w:rtl/>
        </w:rPr>
        <w:t xml:space="preserve"> والورع في دينكم</w:t>
      </w:r>
      <w:r w:rsidR="001B12D4">
        <w:rPr>
          <w:rtl/>
        </w:rPr>
        <w:t>،</w:t>
      </w:r>
      <w:r>
        <w:rPr>
          <w:rtl/>
        </w:rPr>
        <w:t xml:space="preserve"> والاجتهاد لله</w:t>
      </w:r>
      <w:r w:rsidR="001B12D4">
        <w:rPr>
          <w:rtl/>
        </w:rPr>
        <w:t>،</w:t>
      </w:r>
      <w:r>
        <w:rPr>
          <w:rtl/>
        </w:rPr>
        <w:t xml:space="preserve"> وصدق الحديث</w:t>
      </w:r>
      <w:r w:rsidR="001B12D4">
        <w:rPr>
          <w:rtl/>
        </w:rPr>
        <w:t>،</w:t>
      </w:r>
      <w:r>
        <w:rPr>
          <w:rtl/>
        </w:rPr>
        <w:t xml:space="preserve"> وأداء الأمانة إلى من ائتمنكم من برٍّ أو فاجر</w:t>
      </w:r>
      <w:r w:rsidR="001B12D4">
        <w:rPr>
          <w:rtl/>
        </w:rPr>
        <w:t>،</w:t>
      </w:r>
      <w:r>
        <w:rPr>
          <w:rtl/>
        </w:rPr>
        <w:t xml:space="preserve"> وطول السجود</w:t>
      </w:r>
      <w:r w:rsidR="001B12D4">
        <w:rPr>
          <w:rtl/>
        </w:rPr>
        <w:t>،</w:t>
      </w:r>
      <w:r>
        <w:rPr>
          <w:rtl/>
        </w:rPr>
        <w:t xml:space="preserve"> وحسن الجوار</w:t>
      </w:r>
      <w:r w:rsidR="001B12D4">
        <w:rPr>
          <w:rtl/>
        </w:rPr>
        <w:t>،</w:t>
      </w:r>
      <w:r>
        <w:rPr>
          <w:rtl/>
        </w:rPr>
        <w:t xml:space="preserve"> فبهذا جاء محمّدٌ صلى الله عليه وآله.</w:t>
      </w:r>
    </w:p>
    <w:p w:rsidR="00915B0B" w:rsidRDefault="00915B0B" w:rsidP="001B12D4">
      <w:pPr>
        <w:pStyle w:val="libNormal"/>
        <w:rPr>
          <w:rtl/>
        </w:rPr>
      </w:pPr>
      <w:r>
        <w:rPr>
          <w:rtl/>
        </w:rPr>
        <w:t>صلّوا في عشائرهم</w:t>
      </w:r>
      <w:r w:rsidR="001B12D4">
        <w:rPr>
          <w:rtl/>
        </w:rPr>
        <w:t>،</w:t>
      </w:r>
      <w:r>
        <w:rPr>
          <w:rtl/>
        </w:rPr>
        <w:t xml:space="preserve"> واشهدوا جنائزهم</w:t>
      </w:r>
      <w:r w:rsidR="001B12D4">
        <w:rPr>
          <w:rtl/>
        </w:rPr>
        <w:t>،</w:t>
      </w:r>
      <w:r>
        <w:rPr>
          <w:rtl/>
        </w:rPr>
        <w:t xml:space="preserve"> وعودوا مرضاهم</w:t>
      </w:r>
      <w:r w:rsidR="001B12D4">
        <w:rPr>
          <w:rtl/>
        </w:rPr>
        <w:t>،</w:t>
      </w:r>
      <w:r>
        <w:rPr>
          <w:rtl/>
        </w:rPr>
        <w:t xml:space="preserve"> وأدّوا حقوقهم</w:t>
      </w:r>
      <w:r w:rsidR="001B12D4">
        <w:rPr>
          <w:rtl/>
        </w:rPr>
        <w:t>،</w:t>
      </w:r>
      <w:r>
        <w:rPr>
          <w:rtl/>
        </w:rPr>
        <w:t xml:space="preserve"> فإنّ الرجل منكم إذا ورع في دينه</w:t>
      </w:r>
      <w:r w:rsidR="001B12D4">
        <w:rPr>
          <w:rtl/>
        </w:rPr>
        <w:t>،</w:t>
      </w:r>
      <w:r>
        <w:rPr>
          <w:rtl/>
        </w:rPr>
        <w:t xml:space="preserve"> وصدَق في حديثه</w:t>
      </w:r>
      <w:r w:rsidR="001B12D4">
        <w:rPr>
          <w:rtl/>
        </w:rPr>
        <w:t>،</w:t>
      </w:r>
      <w:r>
        <w:rPr>
          <w:rtl/>
        </w:rPr>
        <w:t xml:space="preserve"> وأدّى الأمانة</w:t>
      </w:r>
      <w:r w:rsidR="001B12D4">
        <w:rPr>
          <w:rtl/>
        </w:rPr>
        <w:t>،</w:t>
      </w:r>
      <w:r>
        <w:rPr>
          <w:rtl/>
        </w:rPr>
        <w:t xml:space="preserve"> وحسّن خُلقه مع الناس</w:t>
      </w:r>
      <w:r w:rsidR="001B12D4">
        <w:rPr>
          <w:rtl/>
        </w:rPr>
        <w:t>،</w:t>
      </w:r>
      <w:r>
        <w:rPr>
          <w:rtl/>
        </w:rPr>
        <w:t xml:space="preserve"> قبل هذا شيعيّ</w:t>
      </w:r>
      <w:r w:rsidR="001B12D4">
        <w:rPr>
          <w:rtl/>
        </w:rPr>
        <w:t>،</w:t>
      </w:r>
      <w:r>
        <w:rPr>
          <w:rtl/>
        </w:rPr>
        <w:t xml:space="preserve"> فيسرّني ذلك.</w:t>
      </w:r>
    </w:p>
    <w:p w:rsidR="00915B0B" w:rsidRDefault="00915B0B" w:rsidP="001B12D4">
      <w:pPr>
        <w:pStyle w:val="libNormal"/>
        <w:rPr>
          <w:rtl/>
        </w:rPr>
      </w:pPr>
      <w:r>
        <w:rPr>
          <w:rtl/>
        </w:rPr>
        <w:t>اتّقوا الله وكونوا زيناً لنا</w:t>
      </w:r>
      <w:r w:rsidR="001B12D4">
        <w:rPr>
          <w:rtl/>
        </w:rPr>
        <w:t>،</w:t>
      </w:r>
      <w:r>
        <w:rPr>
          <w:rtl/>
        </w:rPr>
        <w:t xml:space="preserve"> ولا تكونوا شيناً.</w:t>
      </w:r>
    </w:p>
    <w:p w:rsidR="00915B0B" w:rsidRDefault="00915B0B" w:rsidP="001B12D4">
      <w:pPr>
        <w:pStyle w:val="libNormal"/>
        <w:rPr>
          <w:rtl/>
        </w:rPr>
      </w:pPr>
      <w:r>
        <w:rPr>
          <w:rtl/>
        </w:rPr>
        <w:t>جرّوا إلينا كلّ مودّةٍ</w:t>
      </w:r>
      <w:r w:rsidR="001B12D4">
        <w:rPr>
          <w:rtl/>
        </w:rPr>
        <w:t>،</w:t>
      </w:r>
      <w:r>
        <w:rPr>
          <w:rtl/>
        </w:rPr>
        <w:t xml:space="preserve"> وارفعوا عنّا كلّ قبيح</w:t>
      </w:r>
      <w:r w:rsidR="001B12D4">
        <w:rPr>
          <w:rtl/>
        </w:rPr>
        <w:t>،</w:t>
      </w:r>
      <w:r>
        <w:rPr>
          <w:rtl/>
        </w:rPr>
        <w:t xml:space="preserve"> فإنّه ما قيل فينا من حُسن فنحن أهله</w:t>
      </w:r>
      <w:r w:rsidR="001B12D4">
        <w:rPr>
          <w:rtl/>
        </w:rPr>
        <w:t>،</w:t>
      </w:r>
      <w:r>
        <w:rPr>
          <w:rtl/>
        </w:rPr>
        <w:t xml:space="preserve"> وما قيل فينا من سوء فما نحن كذلك.</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روضة الكافي / ج 8 / ص 56.</w:t>
      </w:r>
    </w:p>
    <w:p w:rsidR="00915B0B" w:rsidRDefault="00915B0B" w:rsidP="00E831AD">
      <w:pPr>
        <w:pStyle w:val="libFootnote0"/>
        <w:rPr>
          <w:rtl/>
        </w:rPr>
      </w:pPr>
      <w:r>
        <w:rPr>
          <w:rtl/>
        </w:rPr>
        <w:t>(2) بحار الأنوار / ج 78 / ص 369.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لنا حقٌّ في كتاب الله</w:t>
      </w:r>
      <w:r w:rsidR="001B12D4">
        <w:rPr>
          <w:rtl/>
        </w:rPr>
        <w:t>،</w:t>
      </w:r>
      <w:r>
        <w:rPr>
          <w:rtl/>
        </w:rPr>
        <w:t xml:space="preserve"> وقرابةٌ من رسول الله</w:t>
      </w:r>
      <w:r w:rsidR="001B12D4">
        <w:rPr>
          <w:rtl/>
        </w:rPr>
        <w:t>،</w:t>
      </w:r>
      <w:r>
        <w:rPr>
          <w:rtl/>
        </w:rPr>
        <w:t xml:space="preserve"> وتطهيرٌ من الله</w:t>
      </w:r>
      <w:r w:rsidR="001B12D4">
        <w:rPr>
          <w:rtl/>
        </w:rPr>
        <w:t>،</w:t>
      </w:r>
      <w:r>
        <w:rPr>
          <w:rtl/>
        </w:rPr>
        <w:t xml:space="preserve"> لا يدّعيه أحدٌ غيرنا إلّا كذّاب.</w:t>
      </w:r>
    </w:p>
    <w:p w:rsidR="00915B0B" w:rsidRDefault="00915B0B" w:rsidP="001B12D4">
      <w:pPr>
        <w:pStyle w:val="libNormal"/>
        <w:rPr>
          <w:rtl/>
        </w:rPr>
      </w:pPr>
      <w:r>
        <w:rPr>
          <w:rtl/>
        </w:rPr>
        <w:t>أكثروا ذكرَ الموت</w:t>
      </w:r>
      <w:r w:rsidR="001B12D4">
        <w:rPr>
          <w:rtl/>
        </w:rPr>
        <w:t>،</w:t>
      </w:r>
      <w:r>
        <w:rPr>
          <w:rtl/>
        </w:rPr>
        <w:t xml:space="preserve"> وتلاوة القرآن</w:t>
      </w:r>
      <w:r w:rsidR="001B12D4">
        <w:rPr>
          <w:rtl/>
        </w:rPr>
        <w:t>،</w:t>
      </w:r>
      <w:r>
        <w:rPr>
          <w:rtl/>
        </w:rPr>
        <w:t xml:space="preserve"> والصلاة على النبيّ صلّى الله عليه وآله</w:t>
      </w:r>
      <w:r w:rsidR="001B12D4">
        <w:rPr>
          <w:rtl/>
        </w:rPr>
        <w:t>،</w:t>
      </w:r>
      <w:r>
        <w:rPr>
          <w:rtl/>
        </w:rPr>
        <w:t xml:space="preserve"> فإنّ الصلاة على رسول الله عشر حسنات.</w:t>
      </w:r>
    </w:p>
    <w:p w:rsidR="00915B0B" w:rsidRDefault="00915B0B" w:rsidP="001B12D4">
      <w:pPr>
        <w:pStyle w:val="libNormal"/>
        <w:rPr>
          <w:rtl/>
        </w:rPr>
      </w:pPr>
      <w:r>
        <w:rPr>
          <w:rtl/>
        </w:rPr>
        <w:t>احفظوا ما وصّيتكم به</w:t>
      </w:r>
      <w:r w:rsidR="001B12D4">
        <w:rPr>
          <w:rtl/>
        </w:rPr>
        <w:t>،</w:t>
      </w:r>
      <w:r>
        <w:rPr>
          <w:rtl/>
        </w:rPr>
        <w:t xml:space="preserve"> وأستودعكم الله</w:t>
      </w:r>
      <w:r w:rsidR="001B12D4">
        <w:rPr>
          <w:rtl/>
        </w:rPr>
        <w:t>،</w:t>
      </w:r>
      <w:r>
        <w:rPr>
          <w:rtl/>
        </w:rPr>
        <w:t xml:space="preserve"> وأقرأ عليكم السلام</w:t>
      </w:r>
      <w:r w:rsidR="001B12D4">
        <w:rPr>
          <w:rtl/>
        </w:rPr>
        <w:t>،</w:t>
      </w:r>
      <w:r>
        <w:rPr>
          <w:rtl/>
        </w:rPr>
        <w:t xml:space="preserve"> والسلام) </w:t>
      </w:r>
      <w:r w:rsidRPr="00E831AD">
        <w:rPr>
          <w:rStyle w:val="libFootnotenumChar"/>
          <w:rtl/>
        </w:rPr>
        <w:t>(1)</w:t>
      </w:r>
      <w:r>
        <w:rPr>
          <w:rtl/>
        </w:rPr>
        <w:t>.</w:t>
      </w:r>
    </w:p>
    <w:p w:rsidR="00915B0B" w:rsidRDefault="00915B0B" w:rsidP="001B12D4">
      <w:pPr>
        <w:pStyle w:val="libNormal"/>
        <w:rPr>
          <w:rtl/>
        </w:rPr>
      </w:pPr>
      <w:r>
        <w:rPr>
          <w:rtl/>
        </w:rPr>
        <w:t>14 ـ ما في توقيع مولانا الإمام المهدي عليه السلام للشيخ المفيد جاء فيه</w:t>
      </w:r>
      <w:r w:rsidR="001B12D4">
        <w:rPr>
          <w:rtl/>
        </w:rPr>
        <w:t>:</w:t>
      </w:r>
      <w:r>
        <w:rPr>
          <w:rtl/>
        </w:rPr>
        <w:t xml:space="preserve"> ـ</w:t>
      </w:r>
    </w:p>
    <w:p w:rsidR="00915B0B" w:rsidRDefault="00915B0B" w:rsidP="001B12D4">
      <w:pPr>
        <w:pStyle w:val="libNormal"/>
        <w:rPr>
          <w:rtl/>
        </w:rPr>
      </w:pPr>
      <w:r>
        <w:rPr>
          <w:rtl/>
        </w:rPr>
        <w:t>(إنّا غير مهملين لمراعاتكم</w:t>
      </w:r>
      <w:r w:rsidR="001B12D4">
        <w:rPr>
          <w:rtl/>
        </w:rPr>
        <w:t>،</w:t>
      </w:r>
      <w:r>
        <w:rPr>
          <w:rtl/>
        </w:rPr>
        <w:t xml:space="preserve"> ولا ناسين لذكركم</w:t>
      </w:r>
      <w:r w:rsidR="001B12D4">
        <w:rPr>
          <w:rtl/>
        </w:rPr>
        <w:t>،</w:t>
      </w:r>
      <w:r>
        <w:rPr>
          <w:rtl/>
        </w:rPr>
        <w:t xml:space="preserve"> ولو لا ذلك لنزل بكم اللأواء ـ أي الشدّة وضيق المعيشة ـ</w:t>
      </w:r>
      <w:r w:rsidR="001B12D4">
        <w:rPr>
          <w:rtl/>
        </w:rPr>
        <w:t>،</w:t>
      </w:r>
      <w:r>
        <w:rPr>
          <w:rtl/>
        </w:rPr>
        <w:t xml:space="preserve"> واصطلمكم ـ أي استأصلكم ـ الأعداء</w:t>
      </w:r>
      <w:r w:rsidR="001B12D4">
        <w:rPr>
          <w:rtl/>
        </w:rPr>
        <w:t>.</w:t>
      </w:r>
      <w:r>
        <w:rPr>
          <w:rtl/>
        </w:rPr>
        <w:t>..</w:t>
      </w:r>
    </w:p>
    <w:p w:rsidR="00915B0B" w:rsidRDefault="00915B0B" w:rsidP="001B12D4">
      <w:pPr>
        <w:pStyle w:val="libNormal"/>
        <w:rPr>
          <w:rtl/>
        </w:rPr>
      </w:pPr>
      <w:r>
        <w:rPr>
          <w:rtl/>
        </w:rPr>
        <w:t>فليعمل كلٌّ منكم بما يقرب به من محبّتنا</w:t>
      </w:r>
      <w:r w:rsidR="001B12D4">
        <w:rPr>
          <w:rtl/>
        </w:rPr>
        <w:t>،</w:t>
      </w:r>
      <w:r>
        <w:rPr>
          <w:rtl/>
        </w:rPr>
        <w:t xml:space="preserve"> ويتجنّب ما يدنيه من كراهتنا وسخطنا.</w:t>
      </w:r>
    </w:p>
    <w:p w:rsidR="00915B0B" w:rsidRDefault="00915B0B" w:rsidP="001B12D4">
      <w:pPr>
        <w:pStyle w:val="libNormal"/>
        <w:rPr>
          <w:rtl/>
        </w:rPr>
      </w:pPr>
      <w:r>
        <w:rPr>
          <w:rtl/>
        </w:rPr>
        <w:t>فإنّ أمرنا بغتةً فجاءة</w:t>
      </w:r>
      <w:r w:rsidR="001B12D4">
        <w:rPr>
          <w:rtl/>
        </w:rPr>
        <w:t>،</w:t>
      </w:r>
      <w:r>
        <w:rPr>
          <w:rtl/>
        </w:rPr>
        <w:t xml:space="preserve"> حين لا تنفعه توبة</w:t>
      </w:r>
      <w:r w:rsidR="001B12D4">
        <w:rPr>
          <w:rtl/>
        </w:rPr>
        <w:t>،</w:t>
      </w:r>
      <w:r>
        <w:rPr>
          <w:rtl/>
        </w:rPr>
        <w:t xml:space="preserve"> ولا تُنجيه من عقابنا ندمٌ على حوبة.</w:t>
      </w:r>
    </w:p>
    <w:p w:rsidR="00915B0B" w:rsidRDefault="00915B0B" w:rsidP="001B12D4">
      <w:pPr>
        <w:pStyle w:val="libNormal"/>
        <w:rPr>
          <w:rtl/>
        </w:rPr>
      </w:pPr>
      <w:r>
        <w:rPr>
          <w:rtl/>
        </w:rPr>
        <w:t>والله يلهمكم الرُّشد</w:t>
      </w:r>
      <w:r w:rsidR="001B12D4">
        <w:rPr>
          <w:rtl/>
        </w:rPr>
        <w:t>،</w:t>
      </w:r>
      <w:r>
        <w:rPr>
          <w:rtl/>
        </w:rPr>
        <w:t xml:space="preserve"> ويلطف لكم في التوفيق برحمته) </w:t>
      </w:r>
      <w:r w:rsidRPr="00E831AD">
        <w:rPr>
          <w:rStyle w:val="libFootnotenumChar"/>
          <w:rtl/>
        </w:rPr>
        <w:t>(2)</w:t>
      </w:r>
      <w:r>
        <w:rPr>
          <w:rtl/>
        </w:rPr>
        <w:t>.</w:t>
      </w:r>
    </w:p>
    <w:p w:rsidR="00915B0B" w:rsidRDefault="00915B0B" w:rsidP="001B12D4">
      <w:pPr>
        <w:pStyle w:val="libNormal"/>
        <w:rPr>
          <w:rtl/>
        </w:rPr>
      </w:pPr>
      <w:r>
        <w:rPr>
          <w:rtl/>
        </w:rPr>
        <w:t>هذه شذرات غُرر</w:t>
      </w:r>
      <w:r w:rsidR="001B12D4">
        <w:rPr>
          <w:rtl/>
        </w:rPr>
        <w:t>،</w:t>
      </w:r>
      <w:r>
        <w:rPr>
          <w:rtl/>
        </w:rPr>
        <w:t xml:space="preserve"> من تعاليمهم الدرر</w:t>
      </w:r>
      <w:r w:rsidR="001B12D4">
        <w:rPr>
          <w:rtl/>
        </w:rPr>
        <w:t>،</w:t>
      </w:r>
      <w:r>
        <w:rPr>
          <w:rtl/>
        </w:rPr>
        <w:t xml:space="preserve"> التي ربّت وهذّبت كبار شيعتهم</w:t>
      </w:r>
      <w:r w:rsidR="001B12D4">
        <w:rPr>
          <w:rtl/>
        </w:rPr>
        <w:t>،</w:t>
      </w:r>
      <w:r>
        <w:rPr>
          <w:rtl/>
        </w:rPr>
        <w:t xml:space="preserve"> وجهابذة أصحابهم على معالي الصفات وعوالي السجيّات</w:t>
      </w:r>
      <w:r w:rsidR="001B12D4">
        <w:rPr>
          <w:rtl/>
        </w:rPr>
        <w:t>.</w:t>
      </w:r>
      <w:r>
        <w:rPr>
          <w:rtl/>
        </w:rPr>
        <w:t>.</w:t>
      </w:r>
    </w:p>
    <w:p w:rsidR="00915B0B" w:rsidRDefault="00915B0B" w:rsidP="001B12D4">
      <w:pPr>
        <w:pStyle w:val="libNormal"/>
        <w:rPr>
          <w:rtl/>
        </w:rPr>
      </w:pPr>
      <w:r>
        <w:rPr>
          <w:rtl/>
        </w:rPr>
        <w:t>فقدّمت مثل سلمان وأبي ذرّ والمقداد وعمّار</w:t>
      </w:r>
      <w:r w:rsidR="001B12D4">
        <w:rPr>
          <w:rtl/>
        </w:rPr>
        <w:t>،</w:t>
      </w:r>
      <w:r>
        <w:rPr>
          <w:rtl/>
        </w:rPr>
        <w:t xml:space="preserve"> ومثل كميل وميثم وصعصعة ورُشيد</w:t>
      </w:r>
      <w:r w:rsidR="001B12D4">
        <w:rPr>
          <w:rtl/>
        </w:rPr>
        <w:t>،</w:t>
      </w:r>
      <w:r>
        <w:rPr>
          <w:rtl/>
        </w:rPr>
        <w:t xml:space="preserve"> وسائر كبار أصحابهم سلام الله عليهم.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تحف العقول / ص 487.</w:t>
      </w:r>
    </w:p>
    <w:p w:rsidR="00915B0B" w:rsidRDefault="00915B0B" w:rsidP="00E831AD">
      <w:pPr>
        <w:pStyle w:val="libFootnote0"/>
        <w:rPr>
          <w:rtl/>
        </w:rPr>
      </w:pPr>
      <w:r>
        <w:rPr>
          <w:rtl/>
        </w:rPr>
        <w:t>(2) الاحتجاج / ج 2 / ص 323.</w:t>
      </w:r>
    </w:p>
    <w:p w:rsidR="00915B0B" w:rsidRDefault="00915B0B" w:rsidP="001B12D4">
      <w:pPr>
        <w:pStyle w:val="libNormal"/>
        <w:rPr>
          <w:rtl/>
        </w:rPr>
      </w:pPr>
      <w:r>
        <w:rPr>
          <w:rtl/>
        </w:rPr>
        <w:br w:type="page"/>
      </w:r>
    </w:p>
    <w:p w:rsidR="00915B0B" w:rsidRDefault="00915B0B" w:rsidP="00915B0B">
      <w:pPr>
        <w:pStyle w:val="Heading1"/>
        <w:rPr>
          <w:rtl/>
        </w:rPr>
      </w:pPr>
      <w:bookmarkStart w:id="15" w:name="_Toc421470852"/>
      <w:bookmarkStart w:id="16" w:name="_Toc421472183"/>
      <w:bookmarkStart w:id="17" w:name="_Toc424551371"/>
      <w:r>
        <w:rPr>
          <w:rtl/>
        </w:rPr>
        <w:lastRenderedPageBreak/>
        <w:t>3 / السيرة الأخلاقيّة العلميّة لأهل البيت عليهم السلام</w:t>
      </w:r>
      <w:bookmarkEnd w:id="15"/>
      <w:bookmarkEnd w:id="16"/>
      <w:bookmarkEnd w:id="17"/>
    </w:p>
    <w:p w:rsidR="00915B0B" w:rsidRDefault="00915B0B" w:rsidP="001B12D4">
      <w:pPr>
        <w:pStyle w:val="libNormal"/>
        <w:rPr>
          <w:rtl/>
        </w:rPr>
      </w:pPr>
      <w:r>
        <w:rPr>
          <w:rtl/>
        </w:rPr>
        <w:t>هناك دروسٌ بليغة من النبيّ الأعظم وعترته الطاهرة عليهم السلام في سيرتهم المثاليّة</w:t>
      </w:r>
      <w:r w:rsidR="001B12D4">
        <w:rPr>
          <w:rtl/>
        </w:rPr>
        <w:t>،</w:t>
      </w:r>
      <w:r>
        <w:rPr>
          <w:rtl/>
        </w:rPr>
        <w:t xml:space="preserve"> وأخلاقهم الفذّة</w:t>
      </w:r>
      <w:r w:rsidR="001B12D4">
        <w:rPr>
          <w:rtl/>
        </w:rPr>
        <w:t>،</w:t>
      </w:r>
      <w:r>
        <w:rPr>
          <w:rtl/>
        </w:rPr>
        <w:t xml:space="preserve"> التي فيها كلّ العظة النافعة</w:t>
      </w:r>
      <w:r w:rsidR="001B12D4">
        <w:rPr>
          <w:rtl/>
        </w:rPr>
        <w:t>،</w:t>
      </w:r>
      <w:r>
        <w:rPr>
          <w:rtl/>
        </w:rPr>
        <w:t xml:space="preserve"> وبها الاُسوة الحسنة</w:t>
      </w:r>
      <w:r w:rsidR="001B12D4">
        <w:rPr>
          <w:rtl/>
        </w:rPr>
        <w:t>،</w:t>
      </w:r>
      <w:r>
        <w:rPr>
          <w:rtl/>
        </w:rPr>
        <w:t xml:space="preserve"> نذكر نبذة منها فيما يلي</w:t>
      </w:r>
      <w:r w:rsidR="001B12D4">
        <w:rPr>
          <w:rtl/>
        </w:rPr>
        <w:t>:</w:t>
      </w:r>
      <w:r>
        <w:rPr>
          <w:rtl/>
        </w:rPr>
        <w:t xml:space="preserve"> ـ</w:t>
      </w:r>
    </w:p>
    <w:p w:rsidR="00915B0B" w:rsidRDefault="00915B0B" w:rsidP="00915B0B">
      <w:pPr>
        <w:pStyle w:val="Heading2Center"/>
        <w:rPr>
          <w:rtl/>
        </w:rPr>
      </w:pPr>
      <w:bookmarkStart w:id="18" w:name="_Toc421470853"/>
      <w:bookmarkStart w:id="19" w:name="_Toc421472184"/>
      <w:bookmarkStart w:id="20" w:name="_Toc424551372"/>
      <w:r>
        <w:rPr>
          <w:rtl/>
        </w:rPr>
        <w:t>الرسول الأعظم صلى الله عليه وآله</w:t>
      </w:r>
      <w:bookmarkEnd w:id="18"/>
      <w:bookmarkEnd w:id="19"/>
      <w:bookmarkEnd w:id="20"/>
    </w:p>
    <w:p w:rsidR="00915B0B" w:rsidRDefault="00915B0B" w:rsidP="001B12D4">
      <w:pPr>
        <w:pStyle w:val="libNormal"/>
        <w:rPr>
          <w:rtl/>
        </w:rPr>
      </w:pPr>
      <w:r>
        <w:rPr>
          <w:rtl/>
        </w:rPr>
        <w:t>من أخلاقه الشريفة</w:t>
      </w:r>
      <w:r w:rsidR="001B12D4">
        <w:rPr>
          <w:rtl/>
        </w:rPr>
        <w:t>،</w:t>
      </w:r>
      <w:r>
        <w:rPr>
          <w:rtl/>
        </w:rPr>
        <w:t xml:space="preserve"> وآدابه الرفيعة ما جمع من الأحاديث الواصفة له</w:t>
      </w:r>
      <w:r w:rsidR="001B12D4">
        <w:rPr>
          <w:rtl/>
        </w:rPr>
        <w:t>،</w:t>
      </w:r>
      <w:r>
        <w:rPr>
          <w:rtl/>
        </w:rPr>
        <w:t xml:space="preserve"> والمذكورة في مناقبه</w:t>
      </w:r>
      <w:r w:rsidR="001B12D4">
        <w:rPr>
          <w:rtl/>
        </w:rPr>
        <w:t>،</w:t>
      </w:r>
      <w:r>
        <w:rPr>
          <w:rtl/>
        </w:rPr>
        <w:t xml:space="preserve"> جاء فيها</w:t>
      </w:r>
      <w:r w:rsidR="001B12D4">
        <w:rPr>
          <w:rtl/>
        </w:rPr>
        <w:t>:</w:t>
      </w:r>
      <w:r>
        <w:rPr>
          <w:rtl/>
        </w:rPr>
        <w:t xml:space="preserve"> ـ</w:t>
      </w:r>
    </w:p>
    <w:p w:rsidR="00915B0B" w:rsidRDefault="00915B0B" w:rsidP="001B12D4">
      <w:pPr>
        <w:pStyle w:val="libNormal"/>
        <w:rPr>
          <w:rtl/>
        </w:rPr>
      </w:pPr>
      <w:r>
        <w:rPr>
          <w:rtl/>
        </w:rPr>
        <w:t>كان النبيّ الأكرم صلى الله عليه وآله أحكم الناس</w:t>
      </w:r>
      <w:r w:rsidR="001B12D4">
        <w:rPr>
          <w:rtl/>
        </w:rPr>
        <w:t>،</w:t>
      </w:r>
      <w:r>
        <w:rPr>
          <w:rtl/>
        </w:rPr>
        <w:t xml:space="preserve"> وأحلمهم</w:t>
      </w:r>
      <w:r w:rsidR="001B12D4">
        <w:rPr>
          <w:rtl/>
        </w:rPr>
        <w:t>،</w:t>
      </w:r>
      <w:r>
        <w:rPr>
          <w:rtl/>
        </w:rPr>
        <w:t xml:space="preserve"> وأشجعهم</w:t>
      </w:r>
      <w:r w:rsidR="001B12D4">
        <w:rPr>
          <w:rtl/>
        </w:rPr>
        <w:t>،</w:t>
      </w:r>
      <w:r>
        <w:rPr>
          <w:rtl/>
        </w:rPr>
        <w:t xml:space="preserve"> وأعدلهم</w:t>
      </w:r>
      <w:r w:rsidR="001B12D4">
        <w:rPr>
          <w:rtl/>
        </w:rPr>
        <w:t>،</w:t>
      </w:r>
      <w:r>
        <w:rPr>
          <w:rtl/>
        </w:rPr>
        <w:t xml:space="preserve"> وأعطفهم حتّى وصفه الله تعالى بقوله</w:t>
      </w:r>
      <w:r w:rsidR="001B12D4">
        <w:rPr>
          <w:rtl/>
        </w:rPr>
        <w:t>:</w:t>
      </w:r>
      <w:r>
        <w:rPr>
          <w:rtl/>
        </w:rPr>
        <w:t xml:space="preserve"> </w:t>
      </w:r>
      <w:r w:rsidRPr="00E831AD">
        <w:rPr>
          <w:rStyle w:val="libAlaemChar"/>
          <w:rtl/>
        </w:rPr>
        <w:t>(</w:t>
      </w:r>
      <w:r w:rsidRPr="009B1462">
        <w:rPr>
          <w:rStyle w:val="libAieChar"/>
          <w:rtl/>
        </w:rPr>
        <w:t>بِالْمُؤْمِنِينَ رَءُوفٌ رَّحِيمٌ</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وكان أسخى الناس</w:t>
      </w:r>
      <w:r w:rsidR="001B12D4">
        <w:rPr>
          <w:rtl/>
        </w:rPr>
        <w:t>،</w:t>
      </w:r>
      <w:r>
        <w:rPr>
          <w:rtl/>
        </w:rPr>
        <w:t xml:space="preserve"> حتّى وصف بأنّه</w:t>
      </w:r>
      <w:r w:rsidR="001B12D4">
        <w:rPr>
          <w:rtl/>
        </w:rPr>
        <w:t>:</w:t>
      </w:r>
      <w:r>
        <w:rPr>
          <w:rtl/>
        </w:rPr>
        <w:t xml:space="preserve"> (لا يثبت عنده دينارٌ ولا درهم).</w:t>
      </w:r>
    </w:p>
    <w:p w:rsidR="00915B0B" w:rsidRDefault="00915B0B" w:rsidP="001B12D4">
      <w:pPr>
        <w:pStyle w:val="libNormal"/>
        <w:rPr>
          <w:rtl/>
        </w:rPr>
      </w:pPr>
      <w:r>
        <w:rPr>
          <w:rtl/>
        </w:rPr>
        <w:t>وكان يجلس على الأرض</w:t>
      </w:r>
      <w:r w:rsidR="001B12D4">
        <w:rPr>
          <w:rtl/>
        </w:rPr>
        <w:t>،</w:t>
      </w:r>
      <w:r>
        <w:rPr>
          <w:rtl/>
        </w:rPr>
        <w:t xml:space="preserve"> وينام عليها</w:t>
      </w:r>
      <w:r w:rsidR="001B12D4">
        <w:rPr>
          <w:rtl/>
        </w:rPr>
        <w:t>،</w:t>
      </w:r>
      <w:r>
        <w:rPr>
          <w:rtl/>
        </w:rPr>
        <w:t xml:space="preserve"> ويأكل عليها.</w:t>
      </w:r>
    </w:p>
    <w:p w:rsidR="00915B0B" w:rsidRDefault="00915B0B" w:rsidP="001B12D4">
      <w:pPr>
        <w:pStyle w:val="libNormal"/>
        <w:rPr>
          <w:rtl/>
        </w:rPr>
      </w:pPr>
      <w:r>
        <w:rPr>
          <w:rtl/>
        </w:rPr>
        <w:t>وكان بنفسه يخصف النعل</w:t>
      </w:r>
      <w:r w:rsidR="001B12D4">
        <w:rPr>
          <w:rtl/>
        </w:rPr>
        <w:t>،</w:t>
      </w:r>
      <w:r>
        <w:rPr>
          <w:rtl/>
        </w:rPr>
        <w:t xml:space="preserve"> ويُرقّع الثوب</w:t>
      </w:r>
      <w:r w:rsidR="001B12D4">
        <w:rPr>
          <w:rtl/>
        </w:rPr>
        <w:t>،</w:t>
      </w:r>
      <w:r>
        <w:rPr>
          <w:rtl/>
        </w:rPr>
        <w:t xml:space="preserve"> ويفتح الباب</w:t>
      </w:r>
      <w:r w:rsidR="001B12D4">
        <w:rPr>
          <w:rtl/>
        </w:rPr>
        <w:t>،</w:t>
      </w:r>
      <w:r>
        <w:rPr>
          <w:rtl/>
        </w:rPr>
        <w:t xml:space="preserve"> ويحلب الشاة</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التوبة</w:t>
      </w:r>
      <w:r w:rsidR="001B12D4">
        <w:rPr>
          <w:rtl/>
        </w:rPr>
        <w:t>:</w:t>
      </w:r>
      <w:r>
        <w:rPr>
          <w:rtl/>
        </w:rPr>
        <w:t xml:space="preserve"> 128.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ويعقل البعير</w:t>
      </w:r>
      <w:r w:rsidR="001B12D4">
        <w:rPr>
          <w:rtl/>
        </w:rPr>
        <w:t>،</w:t>
      </w:r>
      <w:r>
        <w:rPr>
          <w:rtl/>
        </w:rPr>
        <w:t xml:space="preserve"> ويطحن مع الخادم إذا تعب</w:t>
      </w:r>
      <w:r w:rsidR="001B12D4">
        <w:rPr>
          <w:rtl/>
        </w:rPr>
        <w:t>،</w:t>
      </w:r>
      <w:r>
        <w:rPr>
          <w:rtl/>
        </w:rPr>
        <w:t xml:space="preserve"> ويضع طهوره بالليل بيده</w:t>
      </w:r>
      <w:r w:rsidR="001B12D4">
        <w:rPr>
          <w:rtl/>
        </w:rPr>
        <w:t>،</w:t>
      </w:r>
      <w:r>
        <w:rPr>
          <w:rtl/>
        </w:rPr>
        <w:t xml:space="preserve"> ويخدم في أهله</w:t>
      </w:r>
      <w:r w:rsidR="001B12D4">
        <w:rPr>
          <w:rtl/>
        </w:rPr>
        <w:t>،</w:t>
      </w:r>
      <w:r>
        <w:rPr>
          <w:rtl/>
        </w:rPr>
        <w:t xml:space="preserve"> ويقطع اللّحم لهم.</w:t>
      </w:r>
    </w:p>
    <w:p w:rsidR="00915B0B" w:rsidRDefault="00915B0B" w:rsidP="001B12D4">
      <w:pPr>
        <w:pStyle w:val="libNormal"/>
        <w:rPr>
          <w:rtl/>
        </w:rPr>
      </w:pPr>
      <w:r>
        <w:rPr>
          <w:rtl/>
        </w:rPr>
        <w:t>وكان لا يجلس متّكئاً</w:t>
      </w:r>
      <w:r w:rsidR="001B12D4">
        <w:rPr>
          <w:rtl/>
        </w:rPr>
        <w:t>،</w:t>
      </w:r>
      <w:r>
        <w:rPr>
          <w:rtl/>
        </w:rPr>
        <w:t xml:space="preserve"> وإذا جلس على الطعام جلس بتواضع</w:t>
      </w:r>
      <w:r w:rsidR="001B12D4">
        <w:rPr>
          <w:rtl/>
        </w:rPr>
        <w:t>،</w:t>
      </w:r>
      <w:r>
        <w:rPr>
          <w:rtl/>
        </w:rPr>
        <w:t xml:space="preserve"> ويلطع أصابعه</w:t>
      </w:r>
      <w:r w:rsidR="001B12D4">
        <w:rPr>
          <w:rtl/>
        </w:rPr>
        <w:t>،</w:t>
      </w:r>
      <w:r>
        <w:rPr>
          <w:rtl/>
        </w:rPr>
        <w:t xml:space="preserve"> ولم يتجشّأ قطّ.</w:t>
      </w:r>
    </w:p>
    <w:p w:rsidR="00915B0B" w:rsidRDefault="00915B0B" w:rsidP="001B12D4">
      <w:pPr>
        <w:pStyle w:val="libNormal"/>
        <w:rPr>
          <w:rtl/>
        </w:rPr>
      </w:pPr>
      <w:r>
        <w:rPr>
          <w:rtl/>
        </w:rPr>
        <w:t>وكان يُجيب دعوة الحرّ والعبد ولو على كراع</w:t>
      </w:r>
      <w:r w:rsidR="001B12D4">
        <w:rPr>
          <w:rtl/>
        </w:rPr>
        <w:t>،</w:t>
      </w:r>
      <w:r>
        <w:rPr>
          <w:rtl/>
        </w:rPr>
        <w:t xml:space="preserve"> ويقبل الهديّة ولو جُرعةٌ من اللّبن</w:t>
      </w:r>
      <w:r w:rsidR="001B12D4">
        <w:rPr>
          <w:rtl/>
        </w:rPr>
        <w:t>،</w:t>
      </w:r>
      <w:r>
        <w:rPr>
          <w:rtl/>
        </w:rPr>
        <w:t xml:space="preserve"> ولا يأكل الصدقة.</w:t>
      </w:r>
    </w:p>
    <w:p w:rsidR="00915B0B" w:rsidRDefault="00915B0B" w:rsidP="001B12D4">
      <w:pPr>
        <w:pStyle w:val="libNormal"/>
        <w:rPr>
          <w:rtl/>
        </w:rPr>
      </w:pPr>
      <w:r>
        <w:rPr>
          <w:rtl/>
        </w:rPr>
        <w:t>وكان في معاشراته لا يُثبت بصره في وجه أحد</w:t>
      </w:r>
      <w:r w:rsidR="001B12D4">
        <w:rPr>
          <w:rtl/>
        </w:rPr>
        <w:t>،</w:t>
      </w:r>
      <w:r>
        <w:rPr>
          <w:rtl/>
        </w:rPr>
        <w:t xml:space="preserve"> ويغضب لربّه ولا يغضب لنفسه</w:t>
      </w:r>
      <w:r w:rsidR="001B12D4">
        <w:rPr>
          <w:rtl/>
        </w:rPr>
        <w:t>،</w:t>
      </w:r>
      <w:r>
        <w:rPr>
          <w:rtl/>
        </w:rPr>
        <w:t xml:space="preserve"> ويوصي بالوالدين إحساناً.</w:t>
      </w:r>
    </w:p>
    <w:p w:rsidR="00915B0B" w:rsidRDefault="00915B0B" w:rsidP="001B12D4">
      <w:pPr>
        <w:pStyle w:val="libNormal"/>
        <w:rPr>
          <w:rtl/>
        </w:rPr>
      </w:pPr>
      <w:r>
        <w:rPr>
          <w:rtl/>
        </w:rPr>
        <w:t>وكان يلبس الغليظ من القطن والكتّان</w:t>
      </w:r>
      <w:r w:rsidR="001B12D4">
        <w:rPr>
          <w:rtl/>
        </w:rPr>
        <w:t>،</w:t>
      </w:r>
      <w:r>
        <w:rPr>
          <w:rtl/>
        </w:rPr>
        <w:t xml:space="preserve"> وأكثر ثيابه البيض</w:t>
      </w:r>
      <w:r w:rsidR="001B12D4">
        <w:rPr>
          <w:rtl/>
        </w:rPr>
        <w:t>،</w:t>
      </w:r>
      <w:r>
        <w:rPr>
          <w:rtl/>
        </w:rPr>
        <w:t xml:space="preserve"> ويلبس القميص من قبل ميامنه.</w:t>
      </w:r>
    </w:p>
    <w:p w:rsidR="00915B0B" w:rsidRDefault="00915B0B" w:rsidP="001B12D4">
      <w:pPr>
        <w:pStyle w:val="libNormal"/>
        <w:rPr>
          <w:rtl/>
        </w:rPr>
      </w:pPr>
      <w:r>
        <w:rPr>
          <w:rtl/>
        </w:rPr>
        <w:t>وكان له عباءٌ يُفرش له حيث ما ينتقل</w:t>
      </w:r>
      <w:r w:rsidR="001B12D4">
        <w:rPr>
          <w:rtl/>
        </w:rPr>
        <w:t>،</w:t>
      </w:r>
      <w:r>
        <w:rPr>
          <w:rtl/>
        </w:rPr>
        <w:t xml:space="preserve"> ويردف خلفه عبده أو غيره</w:t>
      </w:r>
      <w:r w:rsidR="001B12D4">
        <w:rPr>
          <w:rtl/>
        </w:rPr>
        <w:t>،</w:t>
      </w:r>
      <w:r>
        <w:rPr>
          <w:rtl/>
        </w:rPr>
        <w:t xml:space="preserve"> ويركب ما أمكنه من فرسٍ أو بغلة أو حمار بلا تكبّر.</w:t>
      </w:r>
    </w:p>
    <w:p w:rsidR="00915B0B" w:rsidRDefault="00915B0B" w:rsidP="001B12D4">
      <w:pPr>
        <w:pStyle w:val="libNormal"/>
        <w:rPr>
          <w:rtl/>
        </w:rPr>
      </w:pPr>
      <w:r>
        <w:rPr>
          <w:rtl/>
        </w:rPr>
        <w:t>وكان يشيّع الجنازة</w:t>
      </w:r>
      <w:r w:rsidR="001B12D4">
        <w:rPr>
          <w:rtl/>
        </w:rPr>
        <w:t>،</w:t>
      </w:r>
      <w:r>
        <w:rPr>
          <w:rtl/>
        </w:rPr>
        <w:t xml:space="preserve"> ويعود المرضى في أقصى المدينة</w:t>
      </w:r>
      <w:r w:rsidR="001B12D4">
        <w:rPr>
          <w:rtl/>
        </w:rPr>
        <w:t>،</w:t>
      </w:r>
      <w:r>
        <w:rPr>
          <w:rtl/>
        </w:rPr>
        <w:t xml:space="preserve"> ويجالس الفقراء</w:t>
      </w:r>
      <w:r w:rsidR="001B12D4">
        <w:rPr>
          <w:rtl/>
        </w:rPr>
        <w:t>،</w:t>
      </w:r>
      <w:r>
        <w:rPr>
          <w:rtl/>
        </w:rPr>
        <w:t xml:space="preserve"> ويؤاكل المساكين</w:t>
      </w:r>
      <w:r w:rsidR="001B12D4">
        <w:rPr>
          <w:rtl/>
        </w:rPr>
        <w:t>،</w:t>
      </w:r>
      <w:r>
        <w:rPr>
          <w:rtl/>
        </w:rPr>
        <w:t xml:space="preserve"> ويناولهم بيده.</w:t>
      </w:r>
    </w:p>
    <w:p w:rsidR="00915B0B" w:rsidRDefault="00915B0B" w:rsidP="001B12D4">
      <w:pPr>
        <w:pStyle w:val="libNormal"/>
        <w:rPr>
          <w:rtl/>
        </w:rPr>
      </w:pPr>
      <w:r>
        <w:rPr>
          <w:rtl/>
        </w:rPr>
        <w:t>وكان يُكرم أهل الفضل في أخلاقهم</w:t>
      </w:r>
      <w:r w:rsidR="001B12D4">
        <w:rPr>
          <w:rtl/>
        </w:rPr>
        <w:t>،</w:t>
      </w:r>
      <w:r>
        <w:rPr>
          <w:rtl/>
        </w:rPr>
        <w:t xml:space="preserve"> ويتألّف أهل الشرف بالبرّ لهم</w:t>
      </w:r>
      <w:r w:rsidR="001B12D4">
        <w:rPr>
          <w:rtl/>
        </w:rPr>
        <w:t>،</w:t>
      </w:r>
      <w:r>
        <w:rPr>
          <w:rtl/>
        </w:rPr>
        <w:t xml:space="preserve"> ويصِل رحمه</w:t>
      </w:r>
      <w:r w:rsidR="001B12D4">
        <w:rPr>
          <w:rtl/>
        </w:rPr>
        <w:t>،</w:t>
      </w:r>
      <w:r>
        <w:rPr>
          <w:rtl/>
        </w:rPr>
        <w:t xml:space="preserve"> ولا يجفو على أحد</w:t>
      </w:r>
      <w:r w:rsidR="001B12D4">
        <w:rPr>
          <w:rtl/>
        </w:rPr>
        <w:t>،</w:t>
      </w:r>
      <w:r>
        <w:rPr>
          <w:rtl/>
        </w:rPr>
        <w:t xml:space="preserve"> ويقبل معذرة المُعتذر.</w:t>
      </w:r>
    </w:p>
    <w:p w:rsidR="00915B0B" w:rsidRDefault="00915B0B" w:rsidP="001B12D4">
      <w:pPr>
        <w:pStyle w:val="libNormal"/>
        <w:rPr>
          <w:rtl/>
        </w:rPr>
      </w:pPr>
      <w:r>
        <w:rPr>
          <w:rtl/>
        </w:rPr>
        <w:t>كان أكثر الناس تبسّماً</w:t>
      </w:r>
      <w:r w:rsidR="001B12D4">
        <w:rPr>
          <w:rtl/>
        </w:rPr>
        <w:t>،</w:t>
      </w:r>
      <w:r>
        <w:rPr>
          <w:rtl/>
        </w:rPr>
        <w:t xml:space="preserve"> وما شتم أحداً بشتمة</w:t>
      </w:r>
      <w:r w:rsidR="001B12D4">
        <w:rPr>
          <w:rtl/>
        </w:rPr>
        <w:t>،</w:t>
      </w:r>
      <w:r>
        <w:rPr>
          <w:rtl/>
        </w:rPr>
        <w:t xml:space="preserve"> ولا لعن خادماً بلعنة</w:t>
      </w:r>
      <w:r w:rsidR="001B12D4">
        <w:rPr>
          <w:rtl/>
        </w:rPr>
        <w:t>،</w:t>
      </w:r>
      <w:r>
        <w:rPr>
          <w:rtl/>
        </w:rPr>
        <w:t xml:space="preserve"> ليس بفظٍّ ولا غليظ</w:t>
      </w:r>
      <w:r w:rsidR="001B12D4">
        <w:rPr>
          <w:rtl/>
        </w:rPr>
        <w:t>،</w:t>
      </w:r>
      <w:r>
        <w:rPr>
          <w:rtl/>
        </w:rPr>
        <w:t xml:space="preserve"> ولا يجزي السيّئة بالسيّئة</w:t>
      </w:r>
      <w:r w:rsidR="001B12D4">
        <w:rPr>
          <w:rtl/>
        </w:rPr>
        <w:t>،</w:t>
      </w:r>
      <w:r>
        <w:rPr>
          <w:rtl/>
        </w:rPr>
        <w:t xml:space="preserve"> بل يغفر ويصفح</w:t>
      </w:r>
      <w:r w:rsidR="001B12D4">
        <w:rPr>
          <w:rtl/>
        </w:rPr>
        <w:t>،</w:t>
      </w:r>
      <w:r>
        <w:rPr>
          <w:rtl/>
        </w:rPr>
        <w:t xml:space="preserve"> حتّى وصفه ربّه بالخُلق العظيم.</w:t>
      </w:r>
    </w:p>
    <w:p w:rsidR="00915B0B" w:rsidRDefault="00915B0B" w:rsidP="001B12D4">
      <w:pPr>
        <w:pStyle w:val="libNormal"/>
        <w:rPr>
          <w:rtl/>
        </w:rPr>
      </w:pPr>
      <w:r>
        <w:rPr>
          <w:rtl/>
        </w:rPr>
        <w:t>يبدأ من لقيه بالسلام</w:t>
      </w:r>
      <w:r w:rsidR="001B12D4">
        <w:rPr>
          <w:rtl/>
        </w:rPr>
        <w:t>،</w:t>
      </w:r>
      <w:r>
        <w:rPr>
          <w:rtl/>
        </w:rPr>
        <w:t xml:space="preserve"> وإذا لقي مسلماً يبدأ بالمصافحة</w:t>
      </w:r>
      <w:r w:rsidR="001B12D4">
        <w:rPr>
          <w:rtl/>
        </w:rPr>
        <w:t>،</w:t>
      </w:r>
      <w:r>
        <w:rPr>
          <w:rtl/>
        </w:rPr>
        <w:t xml:space="preserve"> وما أخذ أحدٌ يده فيرسل يده حتّى يرسلها ذاك</w:t>
      </w:r>
      <w:r w:rsidR="001B12D4">
        <w:rPr>
          <w:rtl/>
        </w:rPr>
        <w:t>،</w:t>
      </w:r>
      <w:r>
        <w:rPr>
          <w:rtl/>
        </w:rPr>
        <w:t xml:space="preserve"> ولا يقوم ولا يجلس إلّا على ذكر الله تعالى.</w:t>
      </w:r>
    </w:p>
    <w:p w:rsidR="00915B0B" w:rsidRDefault="00915B0B" w:rsidP="001B12D4">
      <w:pPr>
        <w:pStyle w:val="libNormal"/>
        <w:rPr>
          <w:rtl/>
        </w:rPr>
      </w:pPr>
      <w:r>
        <w:rPr>
          <w:rtl/>
        </w:rPr>
        <w:t>وكان خير الناس لأهله ويقول</w:t>
      </w:r>
      <w:r w:rsidR="001B12D4">
        <w:rPr>
          <w:rtl/>
        </w:rPr>
        <w:t>:</w:t>
      </w:r>
      <w:r>
        <w:rPr>
          <w:rtl/>
        </w:rPr>
        <w:t xml:space="preserve"> خيركم خيركم لأهله وأنا خيرٌ لأهلي</w:t>
      </w:r>
      <w:r w:rsidR="001B12D4">
        <w:rPr>
          <w:rtl/>
        </w:rPr>
        <w:t>،</w:t>
      </w:r>
      <w:r>
        <w:rPr>
          <w:rtl/>
        </w:rPr>
        <w:t xml:space="preserve"> ويعال الرجل أسراؤه</w:t>
      </w:r>
      <w:r w:rsidR="001B12D4">
        <w:rPr>
          <w:rtl/>
        </w:rPr>
        <w:t>،</w:t>
      </w:r>
      <w:r>
        <w:rPr>
          <w:rtl/>
        </w:rPr>
        <w:t xml:space="preserve"> وأحبّ العباد إلى الله عزّوجلّ أحسنهم صُنعاً إلى أُسراءه.</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وكان لا يجلس عند أحدٌ وهو يصلّي إلّا خفّف صلاته وأقبل عليه وقال</w:t>
      </w:r>
      <w:r w:rsidR="001B12D4">
        <w:rPr>
          <w:rtl/>
        </w:rPr>
        <w:t>:</w:t>
      </w:r>
      <w:r>
        <w:rPr>
          <w:rtl/>
        </w:rPr>
        <w:t xml:space="preserve"> ألكَ حاجة؟</w:t>
      </w:r>
    </w:p>
    <w:p w:rsidR="00915B0B" w:rsidRDefault="00915B0B" w:rsidP="001B12D4">
      <w:pPr>
        <w:pStyle w:val="libNormal"/>
        <w:rPr>
          <w:rtl/>
        </w:rPr>
      </w:pPr>
      <w:r>
        <w:rPr>
          <w:rtl/>
        </w:rPr>
        <w:t>وكان يجلس حيث ما ينتهي به المجلس</w:t>
      </w:r>
      <w:r w:rsidR="001B12D4">
        <w:rPr>
          <w:rtl/>
        </w:rPr>
        <w:t>،</w:t>
      </w:r>
      <w:r>
        <w:rPr>
          <w:rtl/>
        </w:rPr>
        <w:t xml:space="preserve"> وأكثر ما يجلس مستقبل القبلة</w:t>
      </w:r>
      <w:r w:rsidR="001B12D4">
        <w:rPr>
          <w:rtl/>
        </w:rPr>
        <w:t>،</w:t>
      </w:r>
      <w:r>
        <w:rPr>
          <w:rtl/>
        </w:rPr>
        <w:t xml:space="preserve"> ويكرم من دخل عليه حتّى ربما بسط له ثوبه</w:t>
      </w:r>
      <w:r w:rsidR="001B12D4">
        <w:rPr>
          <w:rtl/>
        </w:rPr>
        <w:t>،</w:t>
      </w:r>
      <w:r>
        <w:rPr>
          <w:rtl/>
        </w:rPr>
        <w:t xml:space="preserve"> ويُؤثِر الداخل بالوسادة.</w:t>
      </w:r>
    </w:p>
    <w:p w:rsidR="00915B0B" w:rsidRDefault="00915B0B" w:rsidP="001B12D4">
      <w:pPr>
        <w:pStyle w:val="libNormal"/>
        <w:rPr>
          <w:rtl/>
        </w:rPr>
      </w:pPr>
      <w:r>
        <w:rPr>
          <w:rtl/>
        </w:rPr>
        <w:t>قال خادمه</w:t>
      </w:r>
      <w:r w:rsidR="001B12D4">
        <w:rPr>
          <w:rtl/>
        </w:rPr>
        <w:t>:</w:t>
      </w:r>
      <w:r>
        <w:rPr>
          <w:rtl/>
        </w:rPr>
        <w:t xml:space="preserve"> خدمتُ النبيّ تسع سنين</w:t>
      </w:r>
      <w:r w:rsidR="001B12D4">
        <w:rPr>
          <w:rtl/>
        </w:rPr>
        <w:t>،</w:t>
      </w:r>
      <w:r>
        <w:rPr>
          <w:rtl/>
        </w:rPr>
        <w:t xml:space="preserve"> ما عاب عليَّ شيئاً قطّ.</w:t>
      </w:r>
    </w:p>
    <w:p w:rsidR="00915B0B" w:rsidRDefault="00915B0B" w:rsidP="001B12D4">
      <w:pPr>
        <w:pStyle w:val="libNormal"/>
        <w:rPr>
          <w:rtl/>
        </w:rPr>
      </w:pPr>
      <w:r>
        <w:rPr>
          <w:rtl/>
        </w:rPr>
        <w:t>أدركه أعرابيّ فأخذ برداءه</w:t>
      </w:r>
      <w:r w:rsidR="001B12D4">
        <w:rPr>
          <w:rtl/>
        </w:rPr>
        <w:t>،</w:t>
      </w:r>
      <w:r>
        <w:rPr>
          <w:rtl/>
        </w:rPr>
        <w:t xml:space="preserve"> فجذبه جذبةً شديدة</w:t>
      </w:r>
      <w:r w:rsidR="001B12D4">
        <w:rPr>
          <w:rtl/>
        </w:rPr>
        <w:t>،</w:t>
      </w:r>
      <w:r>
        <w:rPr>
          <w:rtl/>
        </w:rPr>
        <w:t xml:space="preserve"> حتّى نظرت إلى صفحة عنقه قد أثّرت به حاشية الرداء من شدّة جذبته</w:t>
      </w:r>
      <w:r w:rsidR="001B12D4">
        <w:rPr>
          <w:rtl/>
        </w:rPr>
        <w:t>.</w:t>
      </w:r>
      <w:r>
        <w:rPr>
          <w:rtl/>
        </w:rPr>
        <w:t>.</w:t>
      </w:r>
    </w:p>
    <w:p w:rsidR="00915B0B" w:rsidRDefault="00915B0B" w:rsidP="001B12D4">
      <w:pPr>
        <w:pStyle w:val="libNormal"/>
        <w:rPr>
          <w:rtl/>
        </w:rPr>
      </w:pPr>
      <w:r>
        <w:rPr>
          <w:rtl/>
        </w:rPr>
        <w:t>ثمّ قال الأعرابي</w:t>
      </w:r>
      <w:r w:rsidR="001B12D4">
        <w:rPr>
          <w:rtl/>
        </w:rPr>
        <w:t>:</w:t>
      </w:r>
      <w:r>
        <w:rPr>
          <w:rtl/>
        </w:rPr>
        <w:t xml:space="preserve"> مُر لي يا محمّد من الماس الذي عندك.</w:t>
      </w:r>
    </w:p>
    <w:p w:rsidR="00915B0B" w:rsidRDefault="00915B0B" w:rsidP="001B12D4">
      <w:pPr>
        <w:pStyle w:val="libNormal"/>
        <w:rPr>
          <w:rtl/>
        </w:rPr>
      </w:pPr>
      <w:r>
        <w:rPr>
          <w:rtl/>
        </w:rPr>
        <w:t>فالتفت إليه رسول الله صلى الله عليه وآله</w:t>
      </w:r>
      <w:r w:rsidR="001B12D4">
        <w:rPr>
          <w:rtl/>
        </w:rPr>
        <w:t>،</w:t>
      </w:r>
      <w:r>
        <w:rPr>
          <w:rtl/>
        </w:rPr>
        <w:t xml:space="preserve"> فضحك</w:t>
      </w:r>
      <w:r w:rsidR="001B12D4">
        <w:rPr>
          <w:rtl/>
        </w:rPr>
        <w:t>،</w:t>
      </w:r>
      <w:r>
        <w:rPr>
          <w:rtl/>
        </w:rPr>
        <w:t xml:space="preserve"> وأمر له بعطاء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بحار الأنوار / ج 16 / ص 236 عن المناقب لابن شهر آشوب.</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2Center"/>
        <w:rPr>
          <w:rtl/>
        </w:rPr>
      </w:pPr>
      <w:bookmarkStart w:id="21" w:name="_Toc421470854"/>
      <w:bookmarkStart w:id="22" w:name="_Toc421472185"/>
      <w:bookmarkStart w:id="23" w:name="_Toc424551373"/>
      <w:r>
        <w:rPr>
          <w:rtl/>
        </w:rPr>
        <w:lastRenderedPageBreak/>
        <w:t>أمير المؤمنين عليه السلام</w:t>
      </w:r>
      <w:bookmarkEnd w:id="21"/>
      <w:bookmarkEnd w:id="22"/>
      <w:bookmarkEnd w:id="23"/>
    </w:p>
    <w:p w:rsidR="00915B0B" w:rsidRDefault="00915B0B" w:rsidP="001B12D4">
      <w:pPr>
        <w:pStyle w:val="libNormal"/>
        <w:rPr>
          <w:rtl/>
        </w:rPr>
      </w:pPr>
      <w:r>
        <w:rPr>
          <w:rtl/>
        </w:rPr>
        <w:t>كان قمّة وقدوةً في حُسن الأخلاق مع الصديق والعدوّ</w:t>
      </w:r>
      <w:r w:rsidR="001B12D4">
        <w:rPr>
          <w:rtl/>
        </w:rPr>
        <w:t>،</w:t>
      </w:r>
      <w:r>
        <w:rPr>
          <w:rtl/>
        </w:rPr>
        <w:t xml:space="preserve"> وعلى ذلك أدّب شيعته</w:t>
      </w:r>
      <w:r w:rsidR="001B12D4">
        <w:rPr>
          <w:rtl/>
        </w:rPr>
        <w:t>،</w:t>
      </w:r>
      <w:r>
        <w:rPr>
          <w:rtl/>
        </w:rPr>
        <w:t xml:space="preserve"> ودعى إلى الحقّ أعداءه</w:t>
      </w:r>
      <w:r w:rsidR="001B12D4">
        <w:rPr>
          <w:rtl/>
        </w:rPr>
        <w:t>،</w:t>
      </w:r>
      <w:r>
        <w:rPr>
          <w:rtl/>
        </w:rPr>
        <w:t xml:space="preserve"> حتّى هداهم بهداية الله تعالى بعمله قبل قوله.</w:t>
      </w:r>
    </w:p>
    <w:p w:rsidR="00915B0B" w:rsidRDefault="00915B0B" w:rsidP="001B12D4">
      <w:pPr>
        <w:pStyle w:val="libNormal"/>
        <w:rPr>
          <w:rtl/>
        </w:rPr>
      </w:pPr>
      <w:r>
        <w:rPr>
          <w:rtl/>
        </w:rPr>
        <w:t>وكان من أخلاقه عليه السلام أنّه يرافق في السفر</w:t>
      </w:r>
      <w:r w:rsidR="001B12D4">
        <w:rPr>
          <w:rtl/>
        </w:rPr>
        <w:t>،</w:t>
      </w:r>
      <w:r>
        <w:rPr>
          <w:rtl/>
        </w:rPr>
        <w:t xml:space="preserve"> ويشايع صاحبه إذا فارقه.</w:t>
      </w:r>
    </w:p>
    <w:p w:rsidR="00915B0B" w:rsidRDefault="00915B0B" w:rsidP="001B12D4">
      <w:pPr>
        <w:pStyle w:val="libNormal"/>
        <w:rPr>
          <w:rtl/>
        </w:rPr>
      </w:pPr>
      <w:r>
        <w:rPr>
          <w:rtl/>
        </w:rPr>
        <w:t>وفي الحديث عن الإمام الباقر عليه السلام قال</w:t>
      </w:r>
      <w:r w:rsidR="001B12D4">
        <w:rPr>
          <w:rtl/>
        </w:rPr>
        <w:t>:</w:t>
      </w:r>
      <w:r>
        <w:rPr>
          <w:rtl/>
        </w:rPr>
        <w:t xml:space="preserve"> ـ</w:t>
      </w:r>
    </w:p>
    <w:p w:rsidR="00915B0B" w:rsidRDefault="00915B0B" w:rsidP="001B12D4">
      <w:pPr>
        <w:pStyle w:val="libNormal"/>
        <w:rPr>
          <w:rtl/>
        </w:rPr>
      </w:pPr>
      <w:r>
        <w:rPr>
          <w:rtl/>
        </w:rPr>
        <w:t>صاحَبَ عليٌّ رجلاً ذمّيّاً فقال له الذمّي</w:t>
      </w:r>
      <w:r w:rsidR="001B12D4">
        <w:rPr>
          <w:rtl/>
        </w:rPr>
        <w:t>:</w:t>
      </w:r>
      <w:r>
        <w:rPr>
          <w:rtl/>
        </w:rPr>
        <w:t xml:space="preserve"> أين تريد يا عبد الله؟</w:t>
      </w:r>
    </w:p>
    <w:p w:rsidR="00915B0B" w:rsidRDefault="00915B0B" w:rsidP="001B12D4">
      <w:pPr>
        <w:pStyle w:val="libNormal"/>
        <w:rPr>
          <w:rtl/>
        </w:rPr>
      </w:pPr>
      <w:r>
        <w:rPr>
          <w:rtl/>
        </w:rPr>
        <w:t>قال عليه السلام</w:t>
      </w:r>
      <w:r w:rsidR="001B12D4">
        <w:rPr>
          <w:rtl/>
        </w:rPr>
        <w:t>:</w:t>
      </w:r>
      <w:r>
        <w:rPr>
          <w:rtl/>
        </w:rPr>
        <w:t xml:space="preserve"> اُريد الكوفة.</w:t>
      </w:r>
    </w:p>
    <w:p w:rsidR="00915B0B" w:rsidRDefault="00915B0B" w:rsidP="001B12D4">
      <w:pPr>
        <w:pStyle w:val="libNormal"/>
        <w:rPr>
          <w:rtl/>
        </w:rPr>
      </w:pPr>
      <w:r>
        <w:rPr>
          <w:rtl/>
        </w:rPr>
        <w:t>فلمّا عَدَلَ الطريق بالذمّي عَدَل معه علي عليه السالم.</w:t>
      </w:r>
    </w:p>
    <w:p w:rsidR="00915B0B" w:rsidRDefault="00915B0B" w:rsidP="001B12D4">
      <w:pPr>
        <w:pStyle w:val="libNormal"/>
        <w:rPr>
          <w:rtl/>
        </w:rPr>
      </w:pPr>
      <w:r>
        <w:rPr>
          <w:rtl/>
        </w:rPr>
        <w:t>فقال له الذمّي</w:t>
      </w:r>
      <w:r w:rsidR="001B12D4">
        <w:rPr>
          <w:rtl/>
        </w:rPr>
        <w:t>:</w:t>
      </w:r>
      <w:r>
        <w:rPr>
          <w:rtl/>
        </w:rPr>
        <w:t xml:space="preserve"> أليس زعمتَ تريد الكوفة؟</w:t>
      </w:r>
    </w:p>
    <w:p w:rsidR="00915B0B" w:rsidRDefault="00915B0B" w:rsidP="001B12D4">
      <w:pPr>
        <w:pStyle w:val="libNormal"/>
        <w:rPr>
          <w:rtl/>
        </w:rPr>
      </w:pPr>
      <w:r>
        <w:rPr>
          <w:rtl/>
        </w:rPr>
        <w:t>قال</w:t>
      </w:r>
      <w:r w:rsidR="001B12D4">
        <w:rPr>
          <w:rtl/>
        </w:rPr>
        <w:t>:</w:t>
      </w:r>
      <w:r>
        <w:rPr>
          <w:rtl/>
        </w:rPr>
        <w:t xml:space="preserve"> بلى.</w:t>
      </w:r>
    </w:p>
    <w:p w:rsidR="00915B0B" w:rsidRDefault="00915B0B" w:rsidP="001B12D4">
      <w:pPr>
        <w:pStyle w:val="libNormal"/>
        <w:rPr>
          <w:rtl/>
        </w:rPr>
      </w:pPr>
      <w:r>
        <w:rPr>
          <w:rtl/>
        </w:rPr>
        <w:t>فقال له الذمّي</w:t>
      </w:r>
      <w:r w:rsidR="001B12D4">
        <w:rPr>
          <w:rtl/>
        </w:rPr>
        <w:t>:</w:t>
      </w:r>
      <w:r>
        <w:rPr>
          <w:rtl/>
        </w:rPr>
        <w:t xml:space="preserve"> فقد تركت الطريق؟</w:t>
      </w:r>
    </w:p>
    <w:p w:rsidR="00915B0B" w:rsidRDefault="00915B0B" w:rsidP="001B12D4">
      <w:pPr>
        <w:pStyle w:val="libNormal"/>
        <w:rPr>
          <w:rtl/>
        </w:rPr>
      </w:pPr>
      <w:r>
        <w:rPr>
          <w:rtl/>
        </w:rPr>
        <w:t>فقال</w:t>
      </w:r>
      <w:r w:rsidR="001B12D4">
        <w:rPr>
          <w:rtl/>
        </w:rPr>
        <w:t>:</w:t>
      </w:r>
      <w:r>
        <w:rPr>
          <w:rtl/>
        </w:rPr>
        <w:t xml:space="preserve"> قد علمتُ.</w:t>
      </w:r>
    </w:p>
    <w:p w:rsidR="00915B0B" w:rsidRDefault="00915B0B" w:rsidP="001B12D4">
      <w:pPr>
        <w:pStyle w:val="libNormal"/>
        <w:rPr>
          <w:rtl/>
        </w:rPr>
      </w:pPr>
      <w:r>
        <w:rPr>
          <w:rtl/>
        </w:rPr>
        <w:t>فقال له</w:t>
      </w:r>
      <w:r w:rsidR="001B12D4">
        <w:rPr>
          <w:rtl/>
        </w:rPr>
        <w:t>:</w:t>
      </w:r>
      <w:r>
        <w:rPr>
          <w:rtl/>
        </w:rPr>
        <w:t xml:space="preserve"> فلِمَ عدلتَ معي وقد علمتَ ذلك؟</w:t>
      </w:r>
    </w:p>
    <w:p w:rsidR="00915B0B" w:rsidRDefault="00915B0B" w:rsidP="001B12D4">
      <w:pPr>
        <w:pStyle w:val="libNormal"/>
        <w:rPr>
          <w:rtl/>
        </w:rPr>
      </w:pPr>
      <w:r>
        <w:rPr>
          <w:rtl/>
        </w:rPr>
        <w:t>فقال له عليّ عليه السلام</w:t>
      </w:r>
      <w:r w:rsidR="001B12D4">
        <w:rPr>
          <w:rtl/>
        </w:rPr>
        <w:t>:</w:t>
      </w:r>
      <w:r>
        <w:rPr>
          <w:rtl/>
        </w:rPr>
        <w:t xml:space="preserve"> هذا من تمام حُسن الصحبة أن يشيّع الرجل صاحبه هنيئةً إذا فارقَه</w:t>
      </w:r>
      <w:r w:rsidR="001B12D4">
        <w:rPr>
          <w:rtl/>
        </w:rPr>
        <w:t>،</w:t>
      </w:r>
      <w:r>
        <w:rPr>
          <w:rtl/>
        </w:rPr>
        <w:t xml:space="preserve"> وكذلك أمرَنا نبيّنا.</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 له</w:t>
      </w:r>
      <w:r w:rsidR="001B12D4">
        <w:rPr>
          <w:rtl/>
        </w:rPr>
        <w:t>:</w:t>
      </w:r>
      <w:r>
        <w:rPr>
          <w:rtl/>
        </w:rPr>
        <w:t xml:space="preserve"> هكذا؟</w:t>
      </w:r>
    </w:p>
    <w:p w:rsidR="00915B0B" w:rsidRDefault="00915B0B" w:rsidP="001B12D4">
      <w:pPr>
        <w:pStyle w:val="libNormal"/>
        <w:rPr>
          <w:rtl/>
        </w:rPr>
      </w:pPr>
      <w:r>
        <w:rPr>
          <w:rtl/>
        </w:rPr>
        <w:t>قال</w:t>
      </w:r>
      <w:r w:rsidR="001B12D4">
        <w:rPr>
          <w:rtl/>
        </w:rPr>
        <w:t>:</w:t>
      </w:r>
      <w:r>
        <w:rPr>
          <w:rtl/>
        </w:rPr>
        <w:t xml:space="preserve"> نعم.</w:t>
      </w:r>
    </w:p>
    <w:p w:rsidR="00915B0B" w:rsidRDefault="00915B0B" w:rsidP="001B12D4">
      <w:pPr>
        <w:pStyle w:val="libNormal"/>
        <w:rPr>
          <w:rtl/>
        </w:rPr>
      </w:pPr>
      <w:r>
        <w:rPr>
          <w:rtl/>
        </w:rPr>
        <w:t>فقال له الذمّي</w:t>
      </w:r>
      <w:r w:rsidR="001B12D4">
        <w:rPr>
          <w:rtl/>
        </w:rPr>
        <w:t>:</w:t>
      </w:r>
      <w:r>
        <w:rPr>
          <w:rtl/>
        </w:rPr>
        <w:t xml:space="preserve"> لا جَرم إنّما تبعه مَن تبعه لأفعاله الكريمة.</w:t>
      </w:r>
    </w:p>
    <w:p w:rsidR="00915B0B" w:rsidRDefault="00915B0B" w:rsidP="001B12D4">
      <w:pPr>
        <w:pStyle w:val="libNormal"/>
        <w:rPr>
          <w:rtl/>
        </w:rPr>
      </w:pPr>
      <w:r>
        <w:rPr>
          <w:rtl/>
        </w:rPr>
        <w:t>وأنا اُشهدك أنّي على دينك</w:t>
      </w:r>
      <w:r w:rsidR="001B12D4">
        <w:rPr>
          <w:rtl/>
        </w:rPr>
        <w:t>،</w:t>
      </w:r>
      <w:r>
        <w:rPr>
          <w:rtl/>
        </w:rPr>
        <w:t xml:space="preserve"> فرجع الذمّي مع عليّ عليه السلام</w:t>
      </w:r>
      <w:r w:rsidR="001B12D4">
        <w:rPr>
          <w:rtl/>
        </w:rPr>
        <w:t>،</w:t>
      </w:r>
      <w:r>
        <w:rPr>
          <w:rtl/>
        </w:rPr>
        <w:t xml:space="preserve"> فلمّا عرفه أسلم </w:t>
      </w:r>
      <w:r w:rsidRPr="00E831AD">
        <w:rPr>
          <w:rStyle w:val="libFootnotenumChar"/>
          <w:rtl/>
        </w:rPr>
        <w:t>(1)</w:t>
      </w:r>
      <w:r>
        <w:rPr>
          <w:rtl/>
        </w:rPr>
        <w:t>.</w:t>
      </w:r>
    </w:p>
    <w:p w:rsidR="00915B0B" w:rsidRDefault="00915B0B" w:rsidP="001B12D4">
      <w:pPr>
        <w:pStyle w:val="libNormal"/>
        <w:rPr>
          <w:rtl/>
        </w:rPr>
      </w:pPr>
      <w:r>
        <w:rPr>
          <w:rtl/>
        </w:rPr>
        <w:t>ومن مكارم أخلاقه عليه السلام وحُسن سيرته ما جمع من أحاديث أحواله جاء فيها</w:t>
      </w:r>
      <w:r w:rsidR="001B12D4">
        <w:rPr>
          <w:rtl/>
        </w:rPr>
        <w:t>:</w:t>
      </w:r>
      <w:r>
        <w:rPr>
          <w:rtl/>
        </w:rPr>
        <w:t xml:space="preserve"> ـ</w:t>
      </w:r>
    </w:p>
    <w:p w:rsidR="00915B0B" w:rsidRDefault="00915B0B" w:rsidP="001B12D4">
      <w:pPr>
        <w:pStyle w:val="libNormal"/>
        <w:rPr>
          <w:rtl/>
        </w:rPr>
      </w:pPr>
      <w:r>
        <w:rPr>
          <w:rtl/>
        </w:rPr>
        <w:t>كان عليٌّ عليه السلام يجلس جلسة العبد</w:t>
      </w:r>
      <w:r w:rsidR="001B12D4">
        <w:rPr>
          <w:rtl/>
        </w:rPr>
        <w:t>،</w:t>
      </w:r>
      <w:r>
        <w:rPr>
          <w:rtl/>
        </w:rPr>
        <w:t xml:space="preserve"> ويأكل أكل العبد</w:t>
      </w:r>
      <w:r w:rsidR="001B12D4">
        <w:rPr>
          <w:rtl/>
        </w:rPr>
        <w:t>،</w:t>
      </w:r>
      <w:r>
        <w:rPr>
          <w:rtl/>
        </w:rPr>
        <w:t xml:space="preserve"> ويشتري القميصين فيخيّر غلامه خيرهما</w:t>
      </w:r>
      <w:r w:rsidR="001B12D4">
        <w:rPr>
          <w:rtl/>
        </w:rPr>
        <w:t>،</w:t>
      </w:r>
      <w:r>
        <w:rPr>
          <w:rtl/>
        </w:rPr>
        <w:t xml:space="preserve"> ثمّ يلبس الآخر في أشدّ التواضع.</w:t>
      </w:r>
    </w:p>
    <w:p w:rsidR="00915B0B" w:rsidRDefault="00915B0B" w:rsidP="001B12D4">
      <w:pPr>
        <w:pStyle w:val="libNormal"/>
        <w:rPr>
          <w:rtl/>
        </w:rPr>
      </w:pPr>
      <w:r>
        <w:rPr>
          <w:rtl/>
        </w:rPr>
        <w:t>وُلّي خمس سنين ما وضع آجرةً على آجرة</w:t>
      </w:r>
      <w:r w:rsidR="001B12D4">
        <w:rPr>
          <w:rtl/>
        </w:rPr>
        <w:t>،</w:t>
      </w:r>
      <w:r>
        <w:rPr>
          <w:rtl/>
        </w:rPr>
        <w:t xml:space="preserve"> ولا أورثَ بيضاء ولا حمراء.</w:t>
      </w:r>
    </w:p>
    <w:p w:rsidR="00915B0B" w:rsidRDefault="00915B0B" w:rsidP="001B12D4">
      <w:pPr>
        <w:pStyle w:val="libNormal"/>
        <w:rPr>
          <w:rtl/>
        </w:rPr>
      </w:pPr>
      <w:r>
        <w:rPr>
          <w:rtl/>
        </w:rPr>
        <w:t>وكان يُطعم الناس خُبزَ البُرّ واللّحم</w:t>
      </w:r>
      <w:r w:rsidR="001B12D4">
        <w:rPr>
          <w:rtl/>
        </w:rPr>
        <w:t>،</w:t>
      </w:r>
      <w:r>
        <w:rPr>
          <w:rtl/>
        </w:rPr>
        <w:t xml:space="preserve"> وينصرف إلى منزله يأكل خبر الشعير والملح أو الزيت أو الخلّ.</w:t>
      </w:r>
    </w:p>
    <w:p w:rsidR="00915B0B" w:rsidRDefault="00915B0B" w:rsidP="001B12D4">
      <w:pPr>
        <w:pStyle w:val="libNormal"/>
        <w:rPr>
          <w:rtl/>
        </w:rPr>
      </w:pPr>
      <w:r>
        <w:rPr>
          <w:rtl/>
        </w:rPr>
        <w:t>وما ورد أمران كلاهما لله تعالى رضاً إلّا أخذ بأشدّهما على بدنه.</w:t>
      </w:r>
    </w:p>
    <w:p w:rsidR="00915B0B" w:rsidRDefault="00915B0B" w:rsidP="001B12D4">
      <w:pPr>
        <w:pStyle w:val="libNormal"/>
        <w:rPr>
          <w:rtl/>
        </w:rPr>
      </w:pPr>
      <w:r>
        <w:rPr>
          <w:rtl/>
        </w:rPr>
        <w:t>ولقد أعتق ألف مملوك من كدّ يده وعَرَق وجهه</w:t>
      </w:r>
      <w:r w:rsidR="001B12D4">
        <w:rPr>
          <w:rtl/>
        </w:rPr>
        <w:t>،</w:t>
      </w:r>
      <w:r>
        <w:rPr>
          <w:rtl/>
        </w:rPr>
        <w:t xml:space="preserve"> وتترّب يده من عمله.</w:t>
      </w:r>
    </w:p>
    <w:p w:rsidR="00915B0B" w:rsidRDefault="00915B0B" w:rsidP="001B12D4">
      <w:pPr>
        <w:pStyle w:val="libNormal"/>
        <w:rPr>
          <w:rtl/>
        </w:rPr>
      </w:pPr>
      <w:r>
        <w:rPr>
          <w:rtl/>
        </w:rPr>
        <w:t>وما كان لباسه إلّا الكرابيس التي هي أوضع الملابس.</w:t>
      </w:r>
    </w:p>
    <w:p w:rsidR="00915B0B" w:rsidRDefault="00915B0B" w:rsidP="001B12D4">
      <w:pPr>
        <w:pStyle w:val="libNormal"/>
        <w:rPr>
          <w:rtl/>
        </w:rPr>
      </w:pPr>
      <w:r>
        <w:rPr>
          <w:rtl/>
        </w:rPr>
        <w:t>دخل عليه عمرو بن العاص ليلةً وهو في بيت المال</w:t>
      </w:r>
      <w:r w:rsidR="001B12D4">
        <w:rPr>
          <w:rtl/>
        </w:rPr>
        <w:t>،</w:t>
      </w:r>
      <w:r>
        <w:rPr>
          <w:rtl/>
        </w:rPr>
        <w:t xml:space="preserve"> فأطفأ السراج</w:t>
      </w:r>
      <w:r w:rsidR="001B12D4">
        <w:rPr>
          <w:rtl/>
        </w:rPr>
        <w:t>،</w:t>
      </w:r>
      <w:r>
        <w:rPr>
          <w:rtl/>
        </w:rPr>
        <w:t xml:space="preserve"> ولم يستحلّ أن يجلس في ضوء بيت مال المسلمين بغير استحقاق.</w:t>
      </w:r>
    </w:p>
    <w:p w:rsidR="00915B0B" w:rsidRDefault="00915B0B" w:rsidP="001B12D4">
      <w:pPr>
        <w:pStyle w:val="libNormal"/>
        <w:rPr>
          <w:rtl/>
        </w:rPr>
      </w:pPr>
      <w:r>
        <w:rPr>
          <w:rtl/>
        </w:rPr>
        <w:t>واُتي بأحمال فاكهةٍ فأمر ببيعها</w:t>
      </w:r>
      <w:r w:rsidR="001B12D4">
        <w:rPr>
          <w:rtl/>
        </w:rPr>
        <w:t>،</w:t>
      </w:r>
      <w:r>
        <w:rPr>
          <w:rtl/>
        </w:rPr>
        <w:t xml:space="preserve"> وطرح ثمنها في بيت المال.</w:t>
      </w:r>
    </w:p>
    <w:p w:rsidR="00915B0B" w:rsidRDefault="00915B0B" w:rsidP="001B12D4">
      <w:pPr>
        <w:pStyle w:val="libNormal"/>
        <w:rPr>
          <w:rtl/>
        </w:rPr>
      </w:pPr>
      <w:r>
        <w:rPr>
          <w:rtl/>
        </w:rPr>
        <w:t xml:space="preserve">وبعث إليه دهقان </w:t>
      </w:r>
      <w:r w:rsidRPr="00E831AD">
        <w:rPr>
          <w:rStyle w:val="libFootnotenumChar"/>
          <w:rtl/>
        </w:rPr>
        <w:t>(2)</w:t>
      </w:r>
      <w:r>
        <w:rPr>
          <w:rtl/>
        </w:rPr>
        <w:t xml:space="preserve"> بثوبٍ منسوج بالذهب</w:t>
      </w:r>
      <w:r w:rsidR="001B12D4">
        <w:rPr>
          <w:rtl/>
        </w:rPr>
        <w:t>،</w:t>
      </w:r>
      <w:r>
        <w:rPr>
          <w:rtl/>
        </w:rPr>
        <w:t xml:space="preserve"> فابتاعه منه عمرو بن حريث بأربعة آلاف درهم إلى العطاء.</w:t>
      </w:r>
    </w:p>
    <w:p w:rsidR="00915B0B" w:rsidRDefault="00915B0B" w:rsidP="001B12D4">
      <w:pPr>
        <w:pStyle w:val="libNormal"/>
        <w:rPr>
          <w:rtl/>
        </w:rPr>
      </w:pPr>
      <w:r>
        <w:rPr>
          <w:rtl/>
        </w:rPr>
        <w:t>وجاء إليه من همدان وحلوان عسل</w:t>
      </w:r>
      <w:r w:rsidR="001B12D4">
        <w:rPr>
          <w:rtl/>
        </w:rPr>
        <w:t>،</w:t>
      </w:r>
      <w:r>
        <w:rPr>
          <w:rtl/>
        </w:rPr>
        <w:t xml:space="preserve"> وتين</w:t>
      </w:r>
      <w:r w:rsidR="001B12D4">
        <w:rPr>
          <w:rtl/>
        </w:rPr>
        <w:t>،</w:t>
      </w:r>
      <w:r>
        <w:rPr>
          <w:rtl/>
        </w:rPr>
        <w:t xml:space="preserve"> فأمر أن يأتوا باليتامى</w:t>
      </w:r>
      <w:r w:rsidR="001B12D4">
        <w:rPr>
          <w:rtl/>
        </w:rPr>
        <w:t>،</w:t>
      </w:r>
      <w:r>
        <w:rPr>
          <w:rtl/>
        </w:rPr>
        <w:t xml:space="preserve"> فأمكنهم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البحار / ج 41 / ص 53.</w:t>
      </w:r>
    </w:p>
    <w:p w:rsidR="00915B0B" w:rsidRDefault="00915B0B" w:rsidP="00E831AD">
      <w:pPr>
        <w:pStyle w:val="libFootnote0"/>
        <w:rPr>
          <w:rtl/>
        </w:rPr>
      </w:pPr>
      <w:r>
        <w:rPr>
          <w:rtl/>
        </w:rPr>
        <w:t>(2) الدهقان</w:t>
      </w:r>
      <w:r w:rsidR="001B12D4">
        <w:rPr>
          <w:rtl/>
        </w:rPr>
        <w:t>:</w:t>
      </w:r>
      <w:r>
        <w:rPr>
          <w:rtl/>
        </w:rPr>
        <w:t xml:space="preserve"> يطلق على رئيس القرية ـ معرّب دهقان ـ</w:t>
      </w:r>
      <w:r w:rsidR="001B12D4">
        <w:rPr>
          <w:rtl/>
        </w:rPr>
        <w:t>،</w:t>
      </w:r>
      <w:r>
        <w:rPr>
          <w:rtl/>
        </w:rPr>
        <w:t xml:space="preserve"> ويطلق على التاجر ومن له مال وعقار كما في مجمع البحرين / ص 430.</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من رؤوس الأزقاق يلعقونها</w:t>
      </w:r>
      <w:r w:rsidR="001B12D4">
        <w:rPr>
          <w:rtl/>
        </w:rPr>
        <w:t>،</w:t>
      </w:r>
      <w:r>
        <w:rPr>
          <w:rtl/>
        </w:rPr>
        <w:t xml:space="preserve"> وهو يقسّمها للناس قدحاً قدحاً</w:t>
      </w:r>
      <w:r w:rsidR="001B12D4">
        <w:rPr>
          <w:rtl/>
        </w:rPr>
        <w:t>،</w:t>
      </w:r>
      <w:r>
        <w:rPr>
          <w:rtl/>
        </w:rPr>
        <w:t xml:space="preserve"> ثمّ ألعقهم هو عليه السلام بيده المباركة.</w:t>
      </w:r>
    </w:p>
    <w:p w:rsidR="00915B0B" w:rsidRDefault="00915B0B" w:rsidP="001B12D4">
      <w:pPr>
        <w:pStyle w:val="libNormal"/>
        <w:rPr>
          <w:rtl/>
        </w:rPr>
      </w:pPr>
      <w:r>
        <w:rPr>
          <w:rtl/>
        </w:rPr>
        <w:t>فقيل له</w:t>
      </w:r>
      <w:r w:rsidR="001B12D4">
        <w:rPr>
          <w:rtl/>
        </w:rPr>
        <w:t>:</w:t>
      </w:r>
      <w:r>
        <w:rPr>
          <w:rtl/>
        </w:rPr>
        <w:t xml:space="preserve"> يا أمير المؤمنين ما لهم يلعقونها؟</w:t>
      </w:r>
    </w:p>
    <w:p w:rsidR="00915B0B" w:rsidRDefault="00915B0B" w:rsidP="001B12D4">
      <w:pPr>
        <w:pStyle w:val="libNormal"/>
        <w:rPr>
          <w:rtl/>
        </w:rPr>
      </w:pPr>
      <w:r>
        <w:rPr>
          <w:rtl/>
        </w:rPr>
        <w:t>فقال</w:t>
      </w:r>
      <w:r w:rsidR="001B12D4">
        <w:rPr>
          <w:rtl/>
        </w:rPr>
        <w:t>:</w:t>
      </w:r>
      <w:r>
        <w:rPr>
          <w:rtl/>
        </w:rPr>
        <w:t xml:space="preserve"> إنّ الإمام أبو اليتامى</w:t>
      </w:r>
      <w:r w:rsidR="001B12D4">
        <w:rPr>
          <w:rtl/>
        </w:rPr>
        <w:t>،</w:t>
      </w:r>
      <w:r>
        <w:rPr>
          <w:rtl/>
        </w:rPr>
        <w:t xml:space="preserve"> وإنّما ألعقتهم هذا برعاية الآباء.</w:t>
      </w:r>
    </w:p>
    <w:p w:rsidR="00915B0B" w:rsidRDefault="00915B0B" w:rsidP="001B12D4">
      <w:pPr>
        <w:pStyle w:val="libNormal"/>
        <w:rPr>
          <w:rtl/>
        </w:rPr>
      </w:pPr>
      <w:r>
        <w:rPr>
          <w:rtl/>
        </w:rPr>
        <w:t>وكان عليه السلام بنفسه يستقي</w:t>
      </w:r>
      <w:r w:rsidR="001B12D4">
        <w:rPr>
          <w:rtl/>
        </w:rPr>
        <w:t>،</w:t>
      </w:r>
      <w:r>
        <w:rPr>
          <w:rtl/>
        </w:rPr>
        <w:t xml:space="preserve"> ويحتطب</w:t>
      </w:r>
      <w:r w:rsidR="001B12D4">
        <w:rPr>
          <w:rtl/>
        </w:rPr>
        <w:t>،</w:t>
      </w:r>
      <w:r>
        <w:rPr>
          <w:rtl/>
        </w:rPr>
        <w:t xml:space="preserve"> وينقّي العدس في البيت</w:t>
      </w:r>
      <w:r w:rsidR="001B12D4">
        <w:rPr>
          <w:rtl/>
        </w:rPr>
        <w:t>،</w:t>
      </w:r>
      <w:r>
        <w:rPr>
          <w:rtl/>
        </w:rPr>
        <w:t xml:space="preserve"> وفاطمة الزهراء عليها السلام تطحن وتعجن وتخبز.</w:t>
      </w:r>
    </w:p>
    <w:p w:rsidR="00915B0B" w:rsidRDefault="00915B0B" w:rsidP="001B12D4">
      <w:pPr>
        <w:pStyle w:val="libNormal"/>
        <w:rPr>
          <w:rtl/>
        </w:rPr>
      </w:pPr>
      <w:r>
        <w:rPr>
          <w:rtl/>
        </w:rPr>
        <w:t>وما اُصيب بمصيبة إلّا صلّى في ذلك اليوم ألف ركعة</w:t>
      </w:r>
      <w:r w:rsidR="001B12D4">
        <w:rPr>
          <w:rtl/>
        </w:rPr>
        <w:t>،</w:t>
      </w:r>
      <w:r>
        <w:rPr>
          <w:rtl/>
        </w:rPr>
        <w:t xml:space="preserve"> وتصدّق على ستّين مسكيناّ</w:t>
      </w:r>
      <w:r w:rsidR="001B12D4">
        <w:rPr>
          <w:rtl/>
        </w:rPr>
        <w:t>،</w:t>
      </w:r>
      <w:r>
        <w:rPr>
          <w:rtl/>
        </w:rPr>
        <w:t xml:space="preserve"> وصام ثلاثة أيّام.</w:t>
      </w:r>
    </w:p>
    <w:p w:rsidR="00915B0B" w:rsidRDefault="00915B0B" w:rsidP="001B12D4">
      <w:pPr>
        <w:pStyle w:val="libNormal"/>
        <w:rPr>
          <w:rtl/>
        </w:rPr>
      </w:pPr>
      <w:r>
        <w:rPr>
          <w:rtl/>
        </w:rPr>
        <w:t>وكان إذا صلّى الفجر لم يزل معقّباً إلى أن تطلع الشمس</w:t>
      </w:r>
      <w:r w:rsidR="001B12D4">
        <w:rPr>
          <w:rtl/>
        </w:rPr>
        <w:t>،</w:t>
      </w:r>
      <w:r>
        <w:rPr>
          <w:rtl/>
        </w:rPr>
        <w:t xml:space="preserve"> فإذا طلعت الشمس اجتمع إليه الناس فعلّمهم الفقه والقرآن.</w:t>
      </w:r>
    </w:p>
    <w:p w:rsidR="00915B0B" w:rsidRDefault="00915B0B" w:rsidP="001B12D4">
      <w:pPr>
        <w:pStyle w:val="libNormal"/>
        <w:rPr>
          <w:rtl/>
        </w:rPr>
      </w:pPr>
      <w:r>
        <w:rPr>
          <w:rtl/>
        </w:rPr>
        <w:t>قال عنه صعصعة بن صوحان العبدي وغيره من شيعته وأصحابه</w:t>
      </w:r>
      <w:r w:rsidR="001B12D4">
        <w:rPr>
          <w:rtl/>
        </w:rPr>
        <w:t>:</w:t>
      </w:r>
      <w:r>
        <w:rPr>
          <w:rtl/>
        </w:rPr>
        <w:t xml:space="preserve"> ـ</w:t>
      </w:r>
    </w:p>
    <w:p w:rsidR="00915B0B" w:rsidRDefault="00915B0B" w:rsidP="001B12D4">
      <w:pPr>
        <w:pStyle w:val="libNormal"/>
        <w:rPr>
          <w:rtl/>
        </w:rPr>
      </w:pPr>
      <w:r>
        <w:rPr>
          <w:rtl/>
        </w:rPr>
        <w:t>(كان فينا كأحدنا</w:t>
      </w:r>
      <w:r w:rsidR="001B12D4">
        <w:rPr>
          <w:rtl/>
        </w:rPr>
        <w:t>،</w:t>
      </w:r>
      <w:r>
        <w:rPr>
          <w:rtl/>
        </w:rPr>
        <w:t xml:space="preserve"> لين جانب</w:t>
      </w:r>
      <w:r w:rsidR="001B12D4">
        <w:rPr>
          <w:rtl/>
        </w:rPr>
        <w:t>،</w:t>
      </w:r>
      <w:r>
        <w:rPr>
          <w:rtl/>
        </w:rPr>
        <w:t xml:space="preserve"> وشدّة تواضع</w:t>
      </w:r>
      <w:r w:rsidR="001B12D4">
        <w:rPr>
          <w:rtl/>
        </w:rPr>
        <w:t>،</w:t>
      </w:r>
      <w:r>
        <w:rPr>
          <w:rtl/>
        </w:rPr>
        <w:t xml:space="preserve"> وسهولة قياد. وكنّا نهابه مهابة الأسير المربوط للسيّاف الواقف على رأسه) </w:t>
      </w:r>
      <w:r w:rsidRPr="00E831AD">
        <w:rPr>
          <w:rStyle w:val="libFootnotenumChar"/>
          <w:rtl/>
        </w:rPr>
        <w:t>(1)</w:t>
      </w:r>
      <w:r>
        <w:rPr>
          <w:rtl/>
        </w:rPr>
        <w:t>.</w:t>
      </w:r>
    </w:p>
    <w:p w:rsidR="00915B0B" w:rsidRDefault="00915B0B" w:rsidP="001B12D4">
      <w:pPr>
        <w:pStyle w:val="libNormal"/>
        <w:rPr>
          <w:rtl/>
        </w:rPr>
      </w:pPr>
      <w:r>
        <w:rPr>
          <w:rtl/>
        </w:rPr>
        <w:t>وقال عنه ابن أبي الحديد</w:t>
      </w:r>
      <w:r w:rsidR="001B12D4">
        <w:rPr>
          <w:rtl/>
        </w:rPr>
        <w:t>:</w:t>
      </w:r>
    </w:p>
    <w:p w:rsidR="00915B0B" w:rsidRDefault="00915B0B" w:rsidP="001B12D4">
      <w:pPr>
        <w:pStyle w:val="libNormal"/>
        <w:rPr>
          <w:rtl/>
        </w:rPr>
      </w:pPr>
      <w:r>
        <w:rPr>
          <w:rtl/>
        </w:rPr>
        <w:t>(وأمّا سماحة الأخلاق</w:t>
      </w:r>
      <w:r w:rsidR="001B12D4">
        <w:rPr>
          <w:rtl/>
        </w:rPr>
        <w:t>،</w:t>
      </w:r>
      <w:r>
        <w:rPr>
          <w:rtl/>
        </w:rPr>
        <w:t xml:space="preserve"> وطلاقة المحيّا والتبسّم فهو المضروب به المثل).</w:t>
      </w:r>
    </w:p>
    <w:p w:rsidR="00915B0B" w:rsidRDefault="00915B0B" w:rsidP="001B12D4">
      <w:pPr>
        <w:pStyle w:val="libNormal"/>
        <w:rPr>
          <w:rtl/>
        </w:rPr>
      </w:pPr>
      <w:r>
        <w:rPr>
          <w:rtl/>
        </w:rPr>
        <w:t>وقد شهد عدوّه اللدود معاوية بمكارم أخلاقه ومعالي صفاته التي بيّنها ضرار ابن ضمرة الليثي</w:t>
      </w:r>
      <w:r w:rsidR="001B12D4">
        <w:rPr>
          <w:rtl/>
        </w:rPr>
        <w:t>:</w:t>
      </w:r>
    </w:p>
    <w:p w:rsidR="00915B0B" w:rsidRDefault="00915B0B" w:rsidP="001B12D4">
      <w:pPr>
        <w:pStyle w:val="libNormal"/>
        <w:rPr>
          <w:rtl/>
        </w:rPr>
      </w:pPr>
      <w:r>
        <w:rPr>
          <w:rtl/>
        </w:rPr>
        <w:t>حيث دخل على معاوية فقال له</w:t>
      </w:r>
      <w:r w:rsidR="001B12D4">
        <w:rPr>
          <w:rtl/>
        </w:rPr>
        <w:t>:</w:t>
      </w:r>
      <w:r>
        <w:rPr>
          <w:rtl/>
        </w:rPr>
        <w:t xml:space="preserve"> صِف لي عليّاً.</w:t>
      </w:r>
    </w:p>
    <w:p w:rsidR="00915B0B" w:rsidRDefault="00915B0B" w:rsidP="001B12D4">
      <w:pPr>
        <w:pStyle w:val="libNormal"/>
        <w:rPr>
          <w:rtl/>
        </w:rPr>
      </w:pPr>
      <w:r>
        <w:rPr>
          <w:rtl/>
        </w:rPr>
        <w:t>فقال ضرار</w:t>
      </w:r>
      <w:r w:rsidR="001B12D4">
        <w:rPr>
          <w:rtl/>
        </w:rPr>
        <w:t>:</w:t>
      </w:r>
      <w:r>
        <w:rPr>
          <w:rtl/>
        </w:rPr>
        <w:t xml:space="preserve"> أوَ تعفيني عن ذلك.</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هذه هي الهيبة الإلهيّة التي كان يعظم بها عند أولياءه ويخاف منه خصومه</w:t>
      </w:r>
      <w:r w:rsidR="001B12D4">
        <w:rPr>
          <w:rtl/>
        </w:rPr>
        <w:t>،</w:t>
      </w:r>
      <w:r>
        <w:rPr>
          <w:rtl/>
        </w:rPr>
        <w:t xml:space="preserve"> حتّى ذكروا عنه أنّه كنّا نخوّف الأعداء بمجيء عليّ عليه السلام.</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 معاوية</w:t>
      </w:r>
      <w:r w:rsidR="001B12D4">
        <w:rPr>
          <w:rtl/>
        </w:rPr>
        <w:t>:</w:t>
      </w:r>
      <w:r>
        <w:rPr>
          <w:rtl/>
        </w:rPr>
        <w:t xml:space="preserve"> لا أُعفيك.</w:t>
      </w:r>
    </w:p>
    <w:p w:rsidR="00915B0B" w:rsidRDefault="00915B0B" w:rsidP="001B12D4">
      <w:pPr>
        <w:pStyle w:val="libNormal"/>
        <w:rPr>
          <w:rtl/>
        </w:rPr>
      </w:pPr>
      <w:r>
        <w:rPr>
          <w:rtl/>
        </w:rPr>
        <w:t>فقال ضرار</w:t>
      </w:r>
      <w:r w:rsidR="001B12D4">
        <w:rPr>
          <w:rtl/>
        </w:rPr>
        <w:t>:</w:t>
      </w:r>
      <w:r>
        <w:rPr>
          <w:rtl/>
        </w:rPr>
        <w:t xml:space="preserve"> ـ</w:t>
      </w:r>
    </w:p>
    <w:p w:rsidR="00915B0B" w:rsidRDefault="00915B0B" w:rsidP="001B12D4">
      <w:pPr>
        <w:pStyle w:val="libNormal"/>
        <w:rPr>
          <w:rtl/>
        </w:rPr>
      </w:pPr>
      <w:r>
        <w:rPr>
          <w:rtl/>
        </w:rPr>
        <w:t>كان والله بعيد المدى ـ أي عالي الهمّة ـ</w:t>
      </w:r>
      <w:r w:rsidR="001B12D4">
        <w:rPr>
          <w:rtl/>
        </w:rPr>
        <w:t>،</w:t>
      </w:r>
      <w:r>
        <w:rPr>
          <w:rtl/>
        </w:rPr>
        <w:t xml:space="preserve"> شديد القوى</w:t>
      </w:r>
      <w:r w:rsidR="001B12D4">
        <w:rPr>
          <w:rtl/>
        </w:rPr>
        <w:t>،</w:t>
      </w:r>
      <w:r>
        <w:rPr>
          <w:rtl/>
        </w:rPr>
        <w:t xml:space="preserve"> يقول فصلاً</w:t>
      </w:r>
      <w:r w:rsidR="001B12D4">
        <w:rPr>
          <w:rtl/>
        </w:rPr>
        <w:t>،</w:t>
      </w:r>
      <w:r>
        <w:rPr>
          <w:rtl/>
        </w:rPr>
        <w:t xml:space="preserve"> ويحكم عدلاً.</w:t>
      </w:r>
    </w:p>
    <w:p w:rsidR="00915B0B" w:rsidRDefault="00915B0B" w:rsidP="001B12D4">
      <w:pPr>
        <w:pStyle w:val="libNormal"/>
        <w:rPr>
          <w:rtl/>
        </w:rPr>
      </w:pPr>
      <w:r>
        <w:rPr>
          <w:rtl/>
        </w:rPr>
        <w:t>يتفجّر العلم من جوانبه</w:t>
      </w:r>
      <w:r w:rsidR="001B12D4">
        <w:rPr>
          <w:rtl/>
        </w:rPr>
        <w:t>،</w:t>
      </w:r>
      <w:r>
        <w:rPr>
          <w:rtl/>
        </w:rPr>
        <w:t xml:space="preserve"> وتنطق الحكمة من نواحيه.</w:t>
      </w:r>
    </w:p>
    <w:p w:rsidR="00915B0B" w:rsidRDefault="00915B0B" w:rsidP="001B12D4">
      <w:pPr>
        <w:pStyle w:val="libNormal"/>
        <w:rPr>
          <w:rtl/>
        </w:rPr>
      </w:pPr>
      <w:r>
        <w:rPr>
          <w:rtl/>
        </w:rPr>
        <w:t>يستوحش من الدُّنيا وزهرتها</w:t>
      </w:r>
      <w:r w:rsidR="001B12D4">
        <w:rPr>
          <w:rtl/>
        </w:rPr>
        <w:t>،</w:t>
      </w:r>
      <w:r>
        <w:rPr>
          <w:rtl/>
        </w:rPr>
        <w:t xml:space="preserve"> ويستأنس بالليل ووحشته.</w:t>
      </w:r>
    </w:p>
    <w:p w:rsidR="00915B0B" w:rsidRDefault="00915B0B" w:rsidP="001B12D4">
      <w:pPr>
        <w:pStyle w:val="libNormal"/>
        <w:rPr>
          <w:rtl/>
        </w:rPr>
      </w:pPr>
      <w:r>
        <w:rPr>
          <w:rtl/>
        </w:rPr>
        <w:t>كان والله غزير العبرة</w:t>
      </w:r>
      <w:r w:rsidR="001B12D4">
        <w:rPr>
          <w:rtl/>
        </w:rPr>
        <w:t>،</w:t>
      </w:r>
      <w:r>
        <w:rPr>
          <w:rtl/>
        </w:rPr>
        <w:t xml:space="preserve"> طويل الفكرة</w:t>
      </w:r>
      <w:r w:rsidR="001B12D4">
        <w:rPr>
          <w:rtl/>
        </w:rPr>
        <w:t>،</w:t>
      </w:r>
      <w:r>
        <w:rPr>
          <w:rtl/>
        </w:rPr>
        <w:t xml:space="preserve"> يقلّب كفّه</w:t>
      </w:r>
      <w:r w:rsidR="001B12D4">
        <w:rPr>
          <w:rtl/>
        </w:rPr>
        <w:t>،</w:t>
      </w:r>
      <w:r>
        <w:rPr>
          <w:rtl/>
        </w:rPr>
        <w:t xml:space="preserve"> ويخاطب نفسه</w:t>
      </w:r>
      <w:r w:rsidR="001B12D4">
        <w:rPr>
          <w:rtl/>
        </w:rPr>
        <w:t>،</w:t>
      </w:r>
      <w:r>
        <w:rPr>
          <w:rtl/>
        </w:rPr>
        <w:t xml:space="preserve"> ويناجي ربّه.</w:t>
      </w:r>
    </w:p>
    <w:p w:rsidR="00915B0B" w:rsidRDefault="00915B0B" w:rsidP="001B12D4">
      <w:pPr>
        <w:pStyle w:val="libNormal"/>
        <w:rPr>
          <w:rtl/>
        </w:rPr>
      </w:pPr>
      <w:r>
        <w:rPr>
          <w:rtl/>
        </w:rPr>
        <w:t>يُعجبه من اللباس ما خشن</w:t>
      </w:r>
      <w:r w:rsidR="001B12D4">
        <w:rPr>
          <w:rtl/>
        </w:rPr>
        <w:t>،</w:t>
      </w:r>
      <w:r>
        <w:rPr>
          <w:rtl/>
        </w:rPr>
        <w:t xml:space="preserve"> ومن الطعام ما جشُب.</w:t>
      </w:r>
    </w:p>
    <w:p w:rsidR="00915B0B" w:rsidRDefault="00915B0B" w:rsidP="001B12D4">
      <w:pPr>
        <w:pStyle w:val="libNormal"/>
        <w:rPr>
          <w:rtl/>
        </w:rPr>
      </w:pPr>
      <w:r>
        <w:rPr>
          <w:rtl/>
        </w:rPr>
        <w:t>كان والله فينا كأحدنا</w:t>
      </w:r>
      <w:r w:rsidR="001B12D4">
        <w:rPr>
          <w:rtl/>
        </w:rPr>
        <w:t>،</w:t>
      </w:r>
      <w:r>
        <w:rPr>
          <w:rtl/>
        </w:rPr>
        <w:t xml:space="preserve"> يدنينا إذا أتيناه</w:t>
      </w:r>
      <w:r w:rsidR="001B12D4">
        <w:rPr>
          <w:rtl/>
        </w:rPr>
        <w:t>،</w:t>
      </w:r>
      <w:r>
        <w:rPr>
          <w:rtl/>
        </w:rPr>
        <w:t xml:space="preserve"> ويُجيبنا إذا سألناه</w:t>
      </w:r>
      <w:r w:rsidR="001B12D4">
        <w:rPr>
          <w:rtl/>
        </w:rPr>
        <w:t>،</w:t>
      </w:r>
      <w:r>
        <w:rPr>
          <w:rtl/>
        </w:rPr>
        <w:t xml:space="preserve"> وكنّا مع دنوّه منّا</w:t>
      </w:r>
      <w:r w:rsidR="001B12D4">
        <w:rPr>
          <w:rtl/>
        </w:rPr>
        <w:t>،</w:t>
      </w:r>
      <w:r>
        <w:rPr>
          <w:rtl/>
        </w:rPr>
        <w:t xml:space="preserve"> وقُربنا منه لا نكلّمه لهيبته</w:t>
      </w:r>
      <w:r w:rsidR="001B12D4">
        <w:rPr>
          <w:rtl/>
        </w:rPr>
        <w:t>،</w:t>
      </w:r>
      <w:r>
        <w:rPr>
          <w:rtl/>
        </w:rPr>
        <w:t xml:space="preserve"> ولا نرفع عيننا إليه لعظمته.</w:t>
      </w:r>
    </w:p>
    <w:p w:rsidR="00915B0B" w:rsidRDefault="00915B0B" w:rsidP="001B12D4">
      <w:pPr>
        <w:pStyle w:val="libNormal"/>
        <w:rPr>
          <w:rtl/>
        </w:rPr>
      </w:pPr>
      <w:r>
        <w:rPr>
          <w:rtl/>
        </w:rPr>
        <w:t>فإن تبسّم فمن مثل اللؤلؤ المنظوم.</w:t>
      </w:r>
    </w:p>
    <w:p w:rsidR="00915B0B" w:rsidRDefault="00915B0B" w:rsidP="001B12D4">
      <w:pPr>
        <w:pStyle w:val="libNormal"/>
        <w:rPr>
          <w:rtl/>
        </w:rPr>
      </w:pPr>
      <w:r>
        <w:rPr>
          <w:rtl/>
        </w:rPr>
        <w:t>يعظّم أهل الدَّين</w:t>
      </w:r>
      <w:r w:rsidR="001B12D4">
        <w:rPr>
          <w:rtl/>
        </w:rPr>
        <w:t>،</w:t>
      </w:r>
      <w:r>
        <w:rPr>
          <w:rtl/>
        </w:rPr>
        <w:t xml:space="preserve"> ويحبّ المساكين.</w:t>
      </w:r>
    </w:p>
    <w:p w:rsidR="00915B0B" w:rsidRDefault="00915B0B" w:rsidP="001B12D4">
      <w:pPr>
        <w:pStyle w:val="libNormal"/>
        <w:rPr>
          <w:rtl/>
        </w:rPr>
      </w:pPr>
      <w:r>
        <w:rPr>
          <w:rtl/>
        </w:rPr>
        <w:t>لا يطمع القويّ في باطله</w:t>
      </w:r>
      <w:r w:rsidR="001B12D4">
        <w:rPr>
          <w:rtl/>
        </w:rPr>
        <w:t>،</w:t>
      </w:r>
      <w:r>
        <w:rPr>
          <w:rtl/>
        </w:rPr>
        <w:t xml:space="preserve"> ولا ييأس الفقير من عدله.</w:t>
      </w:r>
    </w:p>
    <w:p w:rsidR="00915B0B" w:rsidRDefault="00915B0B" w:rsidP="001B12D4">
      <w:pPr>
        <w:pStyle w:val="libNormal"/>
        <w:rPr>
          <w:rtl/>
        </w:rPr>
      </w:pPr>
      <w:r>
        <w:rPr>
          <w:rtl/>
        </w:rPr>
        <w:t>وأشهدُ بالله لقد رأيته في بعض مواقفه</w:t>
      </w:r>
      <w:r w:rsidR="001B12D4">
        <w:rPr>
          <w:rtl/>
        </w:rPr>
        <w:t>،</w:t>
      </w:r>
      <w:r>
        <w:rPr>
          <w:rtl/>
        </w:rPr>
        <w:t xml:space="preserve"> وقد أرخى الليل سدوله</w:t>
      </w:r>
      <w:r w:rsidR="001B12D4">
        <w:rPr>
          <w:rtl/>
        </w:rPr>
        <w:t>،</w:t>
      </w:r>
      <w:r>
        <w:rPr>
          <w:rtl/>
        </w:rPr>
        <w:t xml:space="preserve"> وغارت نجومه</w:t>
      </w:r>
      <w:r w:rsidR="001B12D4">
        <w:rPr>
          <w:rtl/>
        </w:rPr>
        <w:t>،</w:t>
      </w:r>
      <w:r>
        <w:rPr>
          <w:rtl/>
        </w:rPr>
        <w:t xml:space="preserve"> وهو قائمٌ في محرابه</w:t>
      </w:r>
      <w:r w:rsidR="001B12D4">
        <w:rPr>
          <w:rtl/>
        </w:rPr>
        <w:t>،</w:t>
      </w:r>
      <w:r>
        <w:rPr>
          <w:rtl/>
        </w:rPr>
        <w:t xml:space="preserve"> قابضٌ على لحيته</w:t>
      </w:r>
      <w:r w:rsidR="001B12D4">
        <w:rPr>
          <w:rtl/>
        </w:rPr>
        <w:t>،</w:t>
      </w:r>
      <w:r>
        <w:rPr>
          <w:rtl/>
        </w:rPr>
        <w:t xml:space="preserve"> يتململ تململ السليم</w:t>
      </w:r>
      <w:r w:rsidR="001B12D4">
        <w:rPr>
          <w:rtl/>
        </w:rPr>
        <w:t>،</w:t>
      </w:r>
      <w:r>
        <w:rPr>
          <w:rtl/>
        </w:rPr>
        <w:t xml:space="preserve"> ويبكي بكاء الحزين</w:t>
      </w:r>
      <w:r w:rsidR="001B12D4">
        <w:rPr>
          <w:rtl/>
        </w:rPr>
        <w:t>،</w:t>
      </w:r>
      <w:r>
        <w:rPr>
          <w:rtl/>
        </w:rPr>
        <w:t xml:space="preserve"> فكأنّي أسمعه وهو يقول</w:t>
      </w:r>
      <w:r w:rsidR="001B12D4">
        <w:rPr>
          <w:rtl/>
        </w:rPr>
        <w:t>:</w:t>
      </w:r>
    </w:p>
    <w:p w:rsidR="00915B0B" w:rsidRDefault="00915B0B" w:rsidP="001B12D4">
      <w:pPr>
        <w:pStyle w:val="libNormal"/>
        <w:rPr>
          <w:rtl/>
        </w:rPr>
      </w:pPr>
      <w:r>
        <w:rPr>
          <w:rtl/>
        </w:rPr>
        <w:t>يا دُنيا دنيّة أبيَ تعرّضتِ؟ أم إليَّ تشوّقتِ؟ هيهات هيهات غُرّي غيري</w:t>
      </w:r>
      <w:r w:rsidR="001B12D4">
        <w:rPr>
          <w:rtl/>
        </w:rPr>
        <w:t>،</w:t>
      </w:r>
      <w:r>
        <w:rPr>
          <w:rtl/>
        </w:rPr>
        <w:t xml:space="preserve"> لا حاجة لي فيك</w:t>
      </w:r>
      <w:r w:rsidR="001B12D4">
        <w:rPr>
          <w:rtl/>
        </w:rPr>
        <w:t>،</w:t>
      </w:r>
      <w:r>
        <w:rPr>
          <w:rtl/>
        </w:rPr>
        <w:t xml:space="preserve"> قد طلّقتك ثلاثاً</w:t>
      </w:r>
      <w:r w:rsidR="001B12D4">
        <w:rPr>
          <w:rtl/>
        </w:rPr>
        <w:t>،</w:t>
      </w:r>
      <w:r>
        <w:rPr>
          <w:rtl/>
        </w:rPr>
        <w:t xml:space="preserve"> لا رجعة لي فيها</w:t>
      </w:r>
      <w:r w:rsidR="001B12D4">
        <w:rPr>
          <w:rtl/>
        </w:rPr>
        <w:t>،</w:t>
      </w:r>
      <w:r>
        <w:rPr>
          <w:rtl/>
        </w:rPr>
        <w:t xml:space="preserve"> فعُمرك قصير</w:t>
      </w:r>
      <w:r w:rsidR="001B12D4">
        <w:rPr>
          <w:rtl/>
        </w:rPr>
        <w:t>،</w:t>
      </w:r>
      <w:r>
        <w:rPr>
          <w:rtl/>
        </w:rPr>
        <w:t xml:space="preserve"> وخطرك يسير</w:t>
      </w:r>
      <w:r w:rsidR="001B12D4">
        <w:rPr>
          <w:rtl/>
        </w:rPr>
        <w:t>،</w:t>
      </w:r>
      <w:r>
        <w:rPr>
          <w:rtl/>
        </w:rPr>
        <w:t xml:space="preserve"> وأملك حقير.</w:t>
      </w:r>
    </w:p>
    <w:p w:rsidR="00915B0B" w:rsidRDefault="00915B0B" w:rsidP="001B12D4">
      <w:pPr>
        <w:pStyle w:val="libNormal"/>
        <w:rPr>
          <w:rtl/>
        </w:rPr>
      </w:pPr>
      <w:r>
        <w:rPr>
          <w:rtl/>
        </w:rPr>
        <w:t>آهٍ آهٍ من قلّة الزاد</w:t>
      </w:r>
      <w:r w:rsidR="001B12D4">
        <w:rPr>
          <w:rtl/>
        </w:rPr>
        <w:t>،</w:t>
      </w:r>
      <w:r>
        <w:rPr>
          <w:rtl/>
        </w:rPr>
        <w:t xml:space="preserve"> وبُعد السفر</w:t>
      </w:r>
      <w:r w:rsidR="001B12D4">
        <w:rPr>
          <w:rtl/>
        </w:rPr>
        <w:t>،</w:t>
      </w:r>
      <w:r>
        <w:rPr>
          <w:rtl/>
        </w:rPr>
        <w:t xml:space="preserve"> ووحشة الطريق</w:t>
      </w:r>
      <w:r w:rsidR="001B12D4">
        <w:rPr>
          <w:rtl/>
        </w:rPr>
        <w:t>،</w:t>
      </w:r>
      <w:r>
        <w:rPr>
          <w:rtl/>
        </w:rPr>
        <w:t xml:space="preserve"> وعِظَم المورد.</w:t>
      </w:r>
    </w:p>
    <w:p w:rsidR="00915B0B" w:rsidRDefault="00915B0B" w:rsidP="001B12D4">
      <w:pPr>
        <w:pStyle w:val="libNormal"/>
        <w:rPr>
          <w:rtl/>
        </w:rPr>
      </w:pPr>
      <w:r>
        <w:rPr>
          <w:rtl/>
        </w:rPr>
        <w:t>فوكَفَت ـ أي سالت ـ دموع معاوية على لحيته</w:t>
      </w:r>
      <w:r w:rsidR="001B12D4">
        <w:rPr>
          <w:rtl/>
        </w:rPr>
        <w:t>،</w:t>
      </w:r>
      <w:r>
        <w:rPr>
          <w:rtl/>
        </w:rPr>
        <w:t xml:space="preserve"> فنشّفها بكمّه</w:t>
      </w:r>
      <w:r w:rsidR="001B12D4">
        <w:rPr>
          <w:rtl/>
        </w:rPr>
        <w:t>،</w:t>
      </w:r>
      <w:r>
        <w:rPr>
          <w:rtl/>
        </w:rPr>
        <w:t xml:space="preserve"> واختنق القوم بالبكاء.</w:t>
      </w:r>
    </w:p>
    <w:p w:rsidR="00915B0B" w:rsidRDefault="00915B0B" w:rsidP="001B12D4">
      <w:pPr>
        <w:pStyle w:val="libNormal"/>
        <w:rPr>
          <w:rtl/>
        </w:rPr>
      </w:pPr>
      <w:r>
        <w:rPr>
          <w:rtl/>
        </w:rPr>
        <w:t>ثمّ قال معاوية</w:t>
      </w:r>
      <w:r w:rsidR="001B12D4">
        <w:rPr>
          <w:rtl/>
        </w:rPr>
        <w:t>:</w:t>
      </w:r>
      <w:r>
        <w:rPr>
          <w:rtl/>
        </w:rPr>
        <w:t xml:space="preserve"> كان والله أبو الحسن كذلك</w:t>
      </w:r>
      <w:r w:rsidR="001B12D4">
        <w:rPr>
          <w:rtl/>
        </w:rPr>
        <w:t>،</w:t>
      </w:r>
      <w:r>
        <w:rPr>
          <w:rtl/>
        </w:rPr>
        <w:t xml:space="preserve"> فكيف صبرك عنه يا ضرار؟</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قال</w:t>
      </w:r>
      <w:r w:rsidR="001B12D4">
        <w:rPr>
          <w:rtl/>
        </w:rPr>
        <w:t>:</w:t>
      </w:r>
      <w:r>
        <w:rPr>
          <w:rtl/>
        </w:rPr>
        <w:t xml:space="preserve"> صبرُ مَن ذُبح واحدُها على صدرها</w:t>
      </w:r>
      <w:r w:rsidR="001B12D4">
        <w:rPr>
          <w:rtl/>
        </w:rPr>
        <w:t>،</w:t>
      </w:r>
      <w:r>
        <w:rPr>
          <w:rtl/>
        </w:rPr>
        <w:t xml:space="preserve"> فهي لا ترقأ عبرتها</w:t>
      </w:r>
      <w:r w:rsidR="001B12D4">
        <w:rPr>
          <w:rtl/>
        </w:rPr>
        <w:t>،</w:t>
      </w:r>
      <w:r>
        <w:rPr>
          <w:rtl/>
        </w:rPr>
        <w:t xml:space="preserve"> ولا تسكن حسرتها.</w:t>
      </w:r>
    </w:p>
    <w:p w:rsidR="00915B0B" w:rsidRDefault="00915B0B" w:rsidP="001B12D4">
      <w:pPr>
        <w:pStyle w:val="libNormal"/>
        <w:rPr>
          <w:rtl/>
        </w:rPr>
      </w:pPr>
      <w:r>
        <w:rPr>
          <w:rtl/>
        </w:rPr>
        <w:t>ثمّ قام ـ ضرار ـ وخرج وهو باكٍ.</w:t>
      </w:r>
    </w:p>
    <w:p w:rsidR="00915B0B" w:rsidRDefault="00915B0B" w:rsidP="001B12D4">
      <w:pPr>
        <w:pStyle w:val="libNormal"/>
        <w:rPr>
          <w:rtl/>
        </w:rPr>
      </w:pPr>
      <w:r>
        <w:rPr>
          <w:rtl/>
        </w:rPr>
        <w:t>فقال معاوية</w:t>
      </w:r>
      <w:r w:rsidR="001B12D4">
        <w:rPr>
          <w:rtl/>
        </w:rPr>
        <w:t>:</w:t>
      </w:r>
      <w:r>
        <w:rPr>
          <w:rtl/>
        </w:rPr>
        <w:t xml:space="preserve"> أما إنّكم لو فقدتموني لما كان فيكم من يُثني عليَّ هذا الثناء.</w:t>
      </w:r>
    </w:p>
    <w:p w:rsidR="00915B0B" w:rsidRDefault="00915B0B" w:rsidP="001B12D4">
      <w:pPr>
        <w:pStyle w:val="libNormal"/>
        <w:rPr>
          <w:rtl/>
        </w:rPr>
      </w:pPr>
      <w:r>
        <w:rPr>
          <w:rtl/>
        </w:rPr>
        <w:t>فقال بعض من حضر</w:t>
      </w:r>
      <w:r w:rsidR="001B12D4">
        <w:rPr>
          <w:rtl/>
        </w:rPr>
        <w:t>:</w:t>
      </w:r>
      <w:r>
        <w:rPr>
          <w:rtl/>
        </w:rPr>
        <w:t xml:space="preserve"> الصاحب على قدر صاحبه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بحار الأنوار / ج 41 / ص 120 / ب 107 / ح 28.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2Center"/>
        <w:rPr>
          <w:rtl/>
        </w:rPr>
      </w:pPr>
      <w:bookmarkStart w:id="24" w:name="_Toc421470855"/>
      <w:bookmarkStart w:id="25" w:name="_Toc421472186"/>
      <w:bookmarkStart w:id="26" w:name="_Toc424551374"/>
      <w:r>
        <w:rPr>
          <w:rtl/>
        </w:rPr>
        <w:lastRenderedPageBreak/>
        <w:t>الصدِّيقة الطاهرة فاطمة الزهراء عليها السلام</w:t>
      </w:r>
      <w:bookmarkEnd w:id="24"/>
      <w:bookmarkEnd w:id="25"/>
      <w:bookmarkEnd w:id="26"/>
    </w:p>
    <w:p w:rsidR="00915B0B" w:rsidRDefault="00915B0B" w:rsidP="001B12D4">
      <w:pPr>
        <w:pStyle w:val="libNormal"/>
        <w:rPr>
          <w:rtl/>
        </w:rPr>
      </w:pPr>
      <w:r>
        <w:rPr>
          <w:rtl/>
        </w:rPr>
        <w:t>كانت نموذجاً للأخلاق المرضيّ</w:t>
      </w:r>
      <w:r w:rsidR="001B12D4">
        <w:rPr>
          <w:rtl/>
        </w:rPr>
        <w:t>،</w:t>
      </w:r>
      <w:r>
        <w:rPr>
          <w:rtl/>
        </w:rPr>
        <w:t xml:space="preserve"> واُسوة للإنسان الزكيّ</w:t>
      </w:r>
      <w:r w:rsidR="001B12D4">
        <w:rPr>
          <w:rtl/>
        </w:rPr>
        <w:t>،</w:t>
      </w:r>
      <w:r>
        <w:rPr>
          <w:rtl/>
        </w:rPr>
        <w:t xml:space="preserve"> بل هي اُسوة للإمام المهدي عليه السلام الذي هو اُسوتنا وحجّة الله علينا.</w:t>
      </w:r>
    </w:p>
    <w:p w:rsidR="00915B0B" w:rsidRDefault="00915B0B" w:rsidP="001B12D4">
      <w:pPr>
        <w:pStyle w:val="libNormal"/>
        <w:rPr>
          <w:rtl/>
        </w:rPr>
      </w:pPr>
      <w:r>
        <w:rPr>
          <w:rtl/>
        </w:rPr>
        <w:t>يقتدي بها الإمام فكيف بسائر الأنام</w:t>
      </w:r>
      <w:r w:rsidR="001B12D4">
        <w:rPr>
          <w:rtl/>
        </w:rPr>
        <w:t>،</w:t>
      </w:r>
      <w:r>
        <w:rPr>
          <w:rtl/>
        </w:rPr>
        <w:t xml:space="preserve"> كما ورد في التوقيع الشريف</w:t>
      </w:r>
      <w:r w:rsidR="001B12D4">
        <w:rPr>
          <w:rtl/>
        </w:rPr>
        <w:t>:</w:t>
      </w:r>
      <w:r>
        <w:rPr>
          <w:rtl/>
        </w:rPr>
        <w:t xml:space="preserve"> ـ</w:t>
      </w:r>
    </w:p>
    <w:p w:rsidR="00915B0B" w:rsidRDefault="00915B0B" w:rsidP="001B12D4">
      <w:pPr>
        <w:pStyle w:val="libNormal"/>
        <w:rPr>
          <w:rtl/>
        </w:rPr>
      </w:pPr>
      <w:r>
        <w:rPr>
          <w:rtl/>
        </w:rPr>
        <w:t xml:space="preserve">«وفي ابنة رسول الله لي اُسوةٌ حسنة» </w:t>
      </w:r>
      <w:r w:rsidRPr="00E831AD">
        <w:rPr>
          <w:rStyle w:val="libFootnotenumChar"/>
          <w:rtl/>
        </w:rPr>
        <w:t>(1)</w:t>
      </w:r>
      <w:r>
        <w:rPr>
          <w:rtl/>
        </w:rPr>
        <w:t>.</w:t>
      </w:r>
    </w:p>
    <w:p w:rsidR="00915B0B" w:rsidRDefault="00915B0B" w:rsidP="001B12D4">
      <w:pPr>
        <w:pStyle w:val="libNormal"/>
        <w:rPr>
          <w:rtl/>
        </w:rPr>
      </w:pPr>
      <w:r>
        <w:rPr>
          <w:rtl/>
        </w:rPr>
        <w:t>فيلزم أن نتأسّى بها</w:t>
      </w:r>
      <w:r w:rsidR="001B12D4">
        <w:rPr>
          <w:rtl/>
        </w:rPr>
        <w:t>،</w:t>
      </w:r>
      <w:r>
        <w:rPr>
          <w:rtl/>
        </w:rPr>
        <w:t xml:space="preserve"> ونقتدي بمحاسن صفاتها.</w:t>
      </w:r>
    </w:p>
    <w:p w:rsidR="00915B0B" w:rsidRDefault="00915B0B" w:rsidP="001B12D4">
      <w:pPr>
        <w:pStyle w:val="libNormal"/>
        <w:rPr>
          <w:rtl/>
        </w:rPr>
      </w:pPr>
      <w:r>
        <w:rPr>
          <w:rtl/>
        </w:rPr>
        <w:t>وهي فخر النساء</w:t>
      </w:r>
      <w:r w:rsidR="001B12D4">
        <w:rPr>
          <w:rtl/>
        </w:rPr>
        <w:t>،</w:t>
      </w:r>
      <w:r>
        <w:rPr>
          <w:rtl/>
        </w:rPr>
        <w:t xml:space="preserve"> والاُسوة العلياء للمرأة المؤمنة الصالحة.</w:t>
      </w:r>
    </w:p>
    <w:p w:rsidR="00915B0B" w:rsidRDefault="00915B0B" w:rsidP="001B12D4">
      <w:pPr>
        <w:pStyle w:val="libNormal"/>
        <w:rPr>
          <w:rtl/>
        </w:rPr>
      </w:pPr>
      <w:r>
        <w:rPr>
          <w:rtl/>
        </w:rPr>
        <w:t>ومن خُلقها الطيّب</w:t>
      </w:r>
      <w:r w:rsidR="001B12D4">
        <w:rPr>
          <w:rtl/>
        </w:rPr>
        <w:t>:</w:t>
      </w:r>
      <w:r>
        <w:rPr>
          <w:rtl/>
        </w:rPr>
        <w:t xml:space="preserve"> كرمها وإيثارها المذكور في حديث الإمام الصادق عن أبيه عليهما السلام</w:t>
      </w:r>
      <w:r w:rsidR="001B12D4">
        <w:rPr>
          <w:rtl/>
        </w:rPr>
        <w:t>،</w:t>
      </w:r>
      <w:r>
        <w:rPr>
          <w:rtl/>
        </w:rPr>
        <w:t xml:space="preserve"> عن جابر بن عبد الله الأنصاري قال</w:t>
      </w:r>
      <w:r w:rsidR="001B12D4">
        <w:rPr>
          <w:rtl/>
        </w:rPr>
        <w:t>:</w:t>
      </w:r>
      <w:r>
        <w:rPr>
          <w:rtl/>
        </w:rPr>
        <w:t xml:space="preserve"> ـ</w:t>
      </w:r>
    </w:p>
    <w:p w:rsidR="00915B0B" w:rsidRDefault="00915B0B" w:rsidP="001B12D4">
      <w:pPr>
        <w:pStyle w:val="libNormal"/>
        <w:rPr>
          <w:rtl/>
        </w:rPr>
      </w:pPr>
      <w:r>
        <w:rPr>
          <w:rtl/>
        </w:rPr>
        <w:t>صلّى بنا رسول الله صلى الله عليه وآله صلاة العصر فلمّا انفتل جلس في قبلته والناس حوله</w:t>
      </w:r>
      <w:r w:rsidR="001B12D4">
        <w:rPr>
          <w:rtl/>
        </w:rPr>
        <w:t>،</w:t>
      </w:r>
      <w:r>
        <w:rPr>
          <w:rtl/>
        </w:rPr>
        <w:t xml:space="preserve"> فبينا هم كذلك إذ أقبل إليه شيخٌ من مهاجرة العرب عليه سَمِلٌ قد تهلّل وأخلق وهو لا يكاد يتمالك كِبَراً وضعفاً</w:t>
      </w:r>
      <w:r w:rsidR="001B12D4">
        <w:rPr>
          <w:rtl/>
        </w:rPr>
        <w:t>،</w:t>
      </w:r>
      <w:r>
        <w:rPr>
          <w:rtl/>
        </w:rPr>
        <w:t xml:space="preserve"> فأقبل عليه رسول الله صلى الله عليه وآله يستحثّه الخبر فقال الشيخ</w:t>
      </w:r>
      <w:r w:rsidR="001B12D4">
        <w:rPr>
          <w:rtl/>
        </w:rPr>
        <w:t>:</w:t>
      </w:r>
      <w:r>
        <w:rPr>
          <w:rtl/>
        </w:rPr>
        <w:t xml:space="preserve"> (يا نبيّ الله أنا جائع الكبد فأطعمني</w:t>
      </w:r>
      <w:r w:rsidR="001B12D4">
        <w:rPr>
          <w:rtl/>
        </w:rPr>
        <w:t>،</w:t>
      </w:r>
      <w:r>
        <w:rPr>
          <w:rtl/>
        </w:rPr>
        <w:t xml:space="preserve"> وعاري الجسد فأكسني</w:t>
      </w:r>
      <w:r w:rsidR="001B12D4">
        <w:rPr>
          <w:rtl/>
        </w:rPr>
        <w:t>،</w:t>
      </w:r>
      <w:r>
        <w:rPr>
          <w:rtl/>
        </w:rPr>
        <w:t xml:space="preserve"> وفقيرٌ فأرشِني).</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الغيبة للشيخ الطوسي / ص 172</w:t>
      </w:r>
      <w:r w:rsidR="001B12D4">
        <w:rPr>
          <w:rtl/>
        </w:rPr>
        <w:t>،</w:t>
      </w:r>
      <w:r>
        <w:rPr>
          <w:rtl/>
        </w:rPr>
        <w:t xml:space="preserve"> والاحتجاج للطبرسي / ج 2 / ص 277</w:t>
      </w:r>
      <w:r w:rsidR="001B12D4">
        <w:rPr>
          <w:rtl/>
        </w:rPr>
        <w:t>،</w:t>
      </w:r>
      <w:r>
        <w:rPr>
          <w:rtl/>
        </w:rPr>
        <w:t xml:space="preserve"> وذكرنا هذا التوقيع بشرحه في الإمام المنتظر / ص 221.</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 صلى الله عليه وآله</w:t>
      </w:r>
      <w:r w:rsidR="001B12D4">
        <w:rPr>
          <w:rtl/>
        </w:rPr>
        <w:t>:</w:t>
      </w:r>
      <w:r>
        <w:rPr>
          <w:rtl/>
        </w:rPr>
        <w:t xml:space="preserve"> ما أجد لك شيئاً ولكنّ الدالّ على الخير كفاعله</w:t>
      </w:r>
      <w:r w:rsidR="001B12D4">
        <w:rPr>
          <w:rtl/>
        </w:rPr>
        <w:t>،</w:t>
      </w:r>
      <w:r>
        <w:rPr>
          <w:rtl/>
        </w:rPr>
        <w:t xml:space="preserve"> انطلق إلى منزل من يحبّ الله ورسوله ويحبّه الله ورسوله</w:t>
      </w:r>
      <w:r w:rsidR="001B12D4">
        <w:rPr>
          <w:rtl/>
        </w:rPr>
        <w:t>،</w:t>
      </w:r>
      <w:r>
        <w:rPr>
          <w:rtl/>
        </w:rPr>
        <w:t xml:space="preserve"> يؤثِر الله على نفسه</w:t>
      </w:r>
      <w:r w:rsidR="001B12D4">
        <w:rPr>
          <w:rtl/>
        </w:rPr>
        <w:t>،</w:t>
      </w:r>
      <w:r>
        <w:rPr>
          <w:rtl/>
        </w:rPr>
        <w:t xml:space="preserve"> انطلق إلى حجرة فاطمة</w:t>
      </w:r>
      <w:r w:rsidR="001B12D4">
        <w:rPr>
          <w:rtl/>
        </w:rPr>
        <w:t>،</w:t>
      </w:r>
      <w:r>
        <w:rPr>
          <w:rtl/>
        </w:rPr>
        <w:t xml:space="preserve"> وكان بيتها ملاصق بيت رسول الله صلى الله عليه وآله الذي ينفرد به لنفسه من أزواجه</w:t>
      </w:r>
      <w:r w:rsidR="001B12D4">
        <w:rPr>
          <w:rtl/>
        </w:rPr>
        <w:t>،</w:t>
      </w:r>
      <w:r>
        <w:rPr>
          <w:rtl/>
        </w:rPr>
        <w:t xml:space="preserve"> وقال</w:t>
      </w:r>
      <w:r w:rsidR="001B12D4">
        <w:rPr>
          <w:rtl/>
        </w:rPr>
        <w:t>:</w:t>
      </w:r>
      <w:r>
        <w:rPr>
          <w:rtl/>
        </w:rPr>
        <w:t xml:space="preserve"> يا بلال قُم فقف به على منزل فاطمة</w:t>
      </w:r>
      <w:r w:rsidR="001B12D4">
        <w:rPr>
          <w:rtl/>
        </w:rPr>
        <w:t>،</w:t>
      </w:r>
      <w:r>
        <w:rPr>
          <w:rtl/>
        </w:rPr>
        <w:t xml:space="preserve"> فانطلق الأعرابيّ مع بلال</w:t>
      </w:r>
      <w:r w:rsidR="001B12D4">
        <w:rPr>
          <w:rtl/>
        </w:rPr>
        <w:t>،</w:t>
      </w:r>
      <w:r>
        <w:rPr>
          <w:rtl/>
        </w:rPr>
        <w:t xml:space="preserve"> فلمّا وقف على باب فاطمة نادى بأعلى صوته</w:t>
      </w:r>
      <w:r w:rsidR="001B12D4">
        <w:rPr>
          <w:rtl/>
        </w:rPr>
        <w:t>:</w:t>
      </w:r>
      <w:r>
        <w:rPr>
          <w:rtl/>
        </w:rPr>
        <w:t xml:space="preserve"> السلام عليكم يا أهل بيت النبوّة! ومختَلَف الملائكة</w:t>
      </w:r>
      <w:r w:rsidR="001B12D4">
        <w:rPr>
          <w:rtl/>
        </w:rPr>
        <w:t>،</w:t>
      </w:r>
      <w:r>
        <w:rPr>
          <w:rtl/>
        </w:rPr>
        <w:t xml:space="preserve"> ومهبط جبرئيل الرّوح الأمين بالتنزيل</w:t>
      </w:r>
      <w:r w:rsidR="001B12D4">
        <w:rPr>
          <w:rtl/>
        </w:rPr>
        <w:t>،</w:t>
      </w:r>
      <w:r>
        <w:rPr>
          <w:rtl/>
        </w:rPr>
        <w:t xml:space="preserve"> من عند ربّ العالمين</w:t>
      </w:r>
      <w:r w:rsidR="001B12D4">
        <w:rPr>
          <w:rtl/>
        </w:rPr>
        <w:t>،</w:t>
      </w:r>
      <w:r>
        <w:rPr>
          <w:rtl/>
        </w:rPr>
        <w:t xml:space="preserve"> فقالت فاطمة</w:t>
      </w:r>
      <w:r w:rsidR="001B12D4">
        <w:rPr>
          <w:rtl/>
        </w:rPr>
        <w:t>:</w:t>
      </w:r>
      <w:r>
        <w:rPr>
          <w:rtl/>
        </w:rPr>
        <w:t xml:space="preserve"> وعليكَ السلام</w:t>
      </w:r>
      <w:r w:rsidR="001B12D4">
        <w:rPr>
          <w:rtl/>
        </w:rPr>
        <w:t>،</w:t>
      </w:r>
      <w:r>
        <w:rPr>
          <w:rtl/>
        </w:rPr>
        <w:t xml:space="preserve"> فمَن أنت يا هذا؟ قال</w:t>
      </w:r>
      <w:r w:rsidR="001B12D4">
        <w:rPr>
          <w:rtl/>
        </w:rPr>
        <w:t>:</w:t>
      </w:r>
      <w:r>
        <w:rPr>
          <w:rtl/>
        </w:rPr>
        <w:t xml:space="preserve"> شيخٌ من العرب أقبلتُ على أبيك سيّد البشر مهاجراً من شُقّة وأنا يا بنت محمّد عاري الجسد</w:t>
      </w:r>
      <w:r w:rsidR="001B12D4">
        <w:rPr>
          <w:rtl/>
        </w:rPr>
        <w:t>،</w:t>
      </w:r>
      <w:r>
        <w:rPr>
          <w:rtl/>
        </w:rPr>
        <w:t xml:space="preserve"> جائع الكبد فواسيني يرحمك الله</w:t>
      </w:r>
      <w:r w:rsidR="001B12D4">
        <w:rPr>
          <w:rtl/>
        </w:rPr>
        <w:t>،</w:t>
      </w:r>
      <w:r>
        <w:rPr>
          <w:rtl/>
        </w:rPr>
        <w:t xml:space="preserve"> وكان لفاطمة وعليّ في تلك الحال ورسول الله صلى الله عليه وآله ثلاثاً ما طَعِموا فيها طعاماً</w:t>
      </w:r>
      <w:r w:rsidR="001B12D4">
        <w:rPr>
          <w:rtl/>
        </w:rPr>
        <w:t>،</w:t>
      </w:r>
      <w:r>
        <w:rPr>
          <w:rtl/>
        </w:rPr>
        <w:t xml:space="preserve"> وقد علم رسول الله صلى الله عليه وآله ذلك من شأنها</w:t>
      </w:r>
      <w:r w:rsidR="001B12D4">
        <w:rPr>
          <w:rtl/>
        </w:rPr>
        <w:t>.</w:t>
      </w:r>
      <w:r>
        <w:rPr>
          <w:rtl/>
        </w:rPr>
        <w:t>..</w:t>
      </w:r>
    </w:p>
    <w:p w:rsidR="00915B0B" w:rsidRDefault="00915B0B" w:rsidP="001B12D4">
      <w:pPr>
        <w:pStyle w:val="libNormal"/>
        <w:rPr>
          <w:rtl/>
        </w:rPr>
      </w:pPr>
      <w:r>
        <w:rPr>
          <w:rtl/>
        </w:rPr>
        <w:t>فعَمَدَت فاطمة إلى جلد كبش مدبوغ بالقرظ كان ينام عليه الحسن والحسين فقالت</w:t>
      </w:r>
      <w:r w:rsidR="001B12D4">
        <w:rPr>
          <w:rtl/>
        </w:rPr>
        <w:t>:</w:t>
      </w:r>
      <w:r>
        <w:rPr>
          <w:rtl/>
        </w:rPr>
        <w:t xml:space="preserve"> خُذ هذا أيّها الطارق! فعسى الله أن يرتاح لك ما هو خيرٌ منه</w:t>
      </w:r>
      <w:r w:rsidR="001B12D4">
        <w:rPr>
          <w:rtl/>
        </w:rPr>
        <w:t>،</w:t>
      </w:r>
      <w:r>
        <w:rPr>
          <w:rtl/>
        </w:rPr>
        <w:t xml:space="preserve"> قال الأعرابيّ</w:t>
      </w:r>
      <w:r w:rsidR="001B12D4">
        <w:rPr>
          <w:rtl/>
        </w:rPr>
        <w:t>:</w:t>
      </w:r>
      <w:r>
        <w:rPr>
          <w:rtl/>
        </w:rPr>
        <w:t xml:space="preserve"> يا بنت محمّد شكوت إليك الجوع فناوليني جلد كبش ما أنا صانع به مع ما أجد من السّغب.</w:t>
      </w:r>
    </w:p>
    <w:p w:rsidR="00915B0B" w:rsidRDefault="00915B0B" w:rsidP="001B12D4">
      <w:pPr>
        <w:pStyle w:val="libNormal"/>
        <w:rPr>
          <w:rtl/>
        </w:rPr>
      </w:pPr>
      <w:r>
        <w:rPr>
          <w:rtl/>
        </w:rPr>
        <w:t>قال</w:t>
      </w:r>
      <w:r w:rsidR="001B12D4">
        <w:rPr>
          <w:rtl/>
        </w:rPr>
        <w:t>:</w:t>
      </w:r>
      <w:r>
        <w:rPr>
          <w:rtl/>
        </w:rPr>
        <w:t xml:space="preserve"> فعَمَدَت لمّا سَمِعَت هذا من قوله إلى عِقد كان في عنقها أهدته لها فاطمة بنت عمّها حمزة بن عبد المطّلب</w:t>
      </w:r>
      <w:r w:rsidR="001B12D4">
        <w:rPr>
          <w:rtl/>
        </w:rPr>
        <w:t>،</w:t>
      </w:r>
      <w:r>
        <w:rPr>
          <w:rtl/>
        </w:rPr>
        <w:t xml:space="preserve"> فقطعته من عنقها ونبذته إلى الأعرابي فقالت</w:t>
      </w:r>
      <w:r w:rsidR="001B12D4">
        <w:rPr>
          <w:rtl/>
        </w:rPr>
        <w:t>:</w:t>
      </w:r>
      <w:r>
        <w:rPr>
          <w:rtl/>
        </w:rPr>
        <w:t xml:space="preserve"> خُذه وبعه فعسى أن يعوّضك به ما هو خيرٌ منه</w:t>
      </w:r>
      <w:r w:rsidR="001B12D4">
        <w:rPr>
          <w:rtl/>
        </w:rPr>
        <w:t>،</w:t>
      </w:r>
      <w:r>
        <w:rPr>
          <w:rtl/>
        </w:rPr>
        <w:t xml:space="preserve"> فأخذ الأعرابي العِقد وانطلق إلى مسجد رسول الله والنبيّ صلى الله عليه وآله جالس في أصحابه</w:t>
      </w:r>
      <w:r w:rsidR="001B12D4">
        <w:rPr>
          <w:rtl/>
        </w:rPr>
        <w:t>،</w:t>
      </w:r>
      <w:r>
        <w:rPr>
          <w:rtl/>
        </w:rPr>
        <w:t xml:space="preserve"> فقال</w:t>
      </w:r>
      <w:r w:rsidR="001B12D4">
        <w:rPr>
          <w:rtl/>
        </w:rPr>
        <w:t>:</w:t>
      </w:r>
      <w:r>
        <w:rPr>
          <w:rtl/>
        </w:rPr>
        <w:t xml:space="preserve"> يا رسول الله أعطتني فاطمة [بنت محمّد] هذا العقد فقالت</w:t>
      </w:r>
      <w:r w:rsidR="001B12D4">
        <w:rPr>
          <w:rtl/>
        </w:rPr>
        <w:t>:</w:t>
      </w:r>
      <w:r>
        <w:rPr>
          <w:rtl/>
        </w:rPr>
        <w:t xml:space="preserve"> بعه فعسى الله أن يصنع لك.</w:t>
      </w:r>
    </w:p>
    <w:p w:rsidR="00915B0B" w:rsidRDefault="00915B0B" w:rsidP="001B12D4">
      <w:pPr>
        <w:pStyle w:val="libNormal"/>
        <w:rPr>
          <w:rtl/>
        </w:rPr>
      </w:pPr>
      <w:r>
        <w:rPr>
          <w:rtl/>
        </w:rPr>
        <w:t>قال</w:t>
      </w:r>
      <w:r w:rsidR="001B12D4">
        <w:rPr>
          <w:rtl/>
        </w:rPr>
        <w:t>:</w:t>
      </w:r>
      <w:r>
        <w:rPr>
          <w:rtl/>
        </w:rPr>
        <w:t xml:space="preserve"> فبكى النبيّ صلى الله عليه وآله وقال</w:t>
      </w:r>
      <w:r w:rsidR="001B12D4">
        <w:rPr>
          <w:rtl/>
        </w:rPr>
        <w:t>:</w:t>
      </w:r>
      <w:r>
        <w:rPr>
          <w:rtl/>
        </w:rPr>
        <w:t xml:space="preserve"> وكيف لا يصنع الله لك وقد أعطتكه فاطمة بنت محمّد سيّدة بنات آدم.</w:t>
      </w:r>
    </w:p>
    <w:p w:rsidR="00915B0B" w:rsidRDefault="00915B0B" w:rsidP="001B12D4">
      <w:pPr>
        <w:pStyle w:val="libNormal"/>
        <w:rPr>
          <w:rtl/>
        </w:rPr>
      </w:pPr>
      <w:r>
        <w:rPr>
          <w:rtl/>
        </w:rPr>
        <w:t>فقام عمّار بن ياسر رحمة الله عليه فقال</w:t>
      </w:r>
      <w:r w:rsidR="001B12D4">
        <w:rPr>
          <w:rtl/>
        </w:rPr>
        <w:t>:</w:t>
      </w:r>
      <w:r>
        <w:rPr>
          <w:rtl/>
        </w:rPr>
        <w:t xml:space="preserve"> يا رسول الله أتأذن لي بشراء هذا</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العِقد؟ قال</w:t>
      </w:r>
      <w:r w:rsidR="001B12D4">
        <w:rPr>
          <w:rtl/>
        </w:rPr>
        <w:t>:</w:t>
      </w:r>
      <w:r>
        <w:rPr>
          <w:rtl/>
        </w:rPr>
        <w:t xml:space="preserve"> (اشترهِ يا عمّار فلو اشترك فيه الثَقَلان ما عذّبهم الله بالنار)</w:t>
      </w:r>
      <w:r w:rsidR="001B12D4">
        <w:rPr>
          <w:rtl/>
        </w:rPr>
        <w:t>،</w:t>
      </w:r>
      <w:r>
        <w:rPr>
          <w:rtl/>
        </w:rPr>
        <w:t xml:space="preserve"> فقال عمّار</w:t>
      </w:r>
      <w:r w:rsidR="001B12D4">
        <w:rPr>
          <w:rtl/>
        </w:rPr>
        <w:t>:</w:t>
      </w:r>
      <w:r>
        <w:rPr>
          <w:rtl/>
        </w:rPr>
        <w:t xml:space="preserve"> بِكَمْ العِقد يا أعرابيّ؟ قال</w:t>
      </w:r>
      <w:r w:rsidR="001B12D4">
        <w:rPr>
          <w:rtl/>
        </w:rPr>
        <w:t>:</w:t>
      </w:r>
      <w:r>
        <w:rPr>
          <w:rtl/>
        </w:rPr>
        <w:t xml:space="preserve"> بشَبعةٍ من الخبز واللّحم</w:t>
      </w:r>
      <w:r w:rsidR="001B12D4">
        <w:rPr>
          <w:rtl/>
        </w:rPr>
        <w:t>،</w:t>
      </w:r>
      <w:r>
        <w:rPr>
          <w:rtl/>
        </w:rPr>
        <w:t xml:space="preserve"> وبردة يمانيّة أستر بها عورتي واُصلّي فيها لربيّ</w:t>
      </w:r>
      <w:r w:rsidR="001B12D4">
        <w:rPr>
          <w:rtl/>
        </w:rPr>
        <w:t>،</w:t>
      </w:r>
      <w:r>
        <w:rPr>
          <w:rtl/>
        </w:rPr>
        <w:t xml:space="preserve"> ودينر يبلّغني إلى أهلي</w:t>
      </w:r>
      <w:r w:rsidR="001B12D4">
        <w:rPr>
          <w:rtl/>
        </w:rPr>
        <w:t>،</w:t>
      </w:r>
      <w:r>
        <w:rPr>
          <w:rtl/>
        </w:rPr>
        <w:t xml:space="preserve"> وكان عمّار قد باع سهمه ـ من الغنيمة ـ الذي نفله رسول الله صلى الله عليه وآله من خبير ولم يُبقِ منه شيئاً</w:t>
      </w:r>
      <w:r w:rsidR="001B12D4">
        <w:rPr>
          <w:rtl/>
        </w:rPr>
        <w:t>،</w:t>
      </w:r>
      <w:r>
        <w:rPr>
          <w:rtl/>
        </w:rPr>
        <w:t xml:space="preserve"> فقال</w:t>
      </w:r>
      <w:r w:rsidR="001B12D4">
        <w:rPr>
          <w:rtl/>
        </w:rPr>
        <w:t>:</w:t>
      </w:r>
      <w:r>
        <w:rPr>
          <w:rtl/>
        </w:rPr>
        <w:t xml:space="preserve"> لك عشرون ديناراً ومأتا درهم هجريّة</w:t>
      </w:r>
      <w:r w:rsidR="001B12D4">
        <w:rPr>
          <w:rtl/>
        </w:rPr>
        <w:t>،</w:t>
      </w:r>
      <w:r>
        <w:rPr>
          <w:rtl/>
        </w:rPr>
        <w:t xml:space="preserve"> وبُردة يمانيّة</w:t>
      </w:r>
      <w:r w:rsidR="001B12D4">
        <w:rPr>
          <w:rtl/>
        </w:rPr>
        <w:t>،</w:t>
      </w:r>
      <w:r>
        <w:rPr>
          <w:rtl/>
        </w:rPr>
        <w:t xml:space="preserve"> وراحلتي تبلّغك أهلك</w:t>
      </w:r>
      <w:r w:rsidR="001B12D4">
        <w:rPr>
          <w:rtl/>
        </w:rPr>
        <w:t>،</w:t>
      </w:r>
      <w:r>
        <w:rPr>
          <w:rtl/>
        </w:rPr>
        <w:t xml:space="preserve"> وشَبَعُك من خبز البُرّ واللّحم.</w:t>
      </w:r>
    </w:p>
    <w:p w:rsidR="00915B0B" w:rsidRDefault="00915B0B" w:rsidP="001B12D4">
      <w:pPr>
        <w:pStyle w:val="libNormal"/>
        <w:rPr>
          <w:rtl/>
        </w:rPr>
      </w:pPr>
      <w:r>
        <w:rPr>
          <w:rtl/>
        </w:rPr>
        <w:t>فقال الأعرابيّ</w:t>
      </w:r>
      <w:r w:rsidR="001B12D4">
        <w:rPr>
          <w:rtl/>
        </w:rPr>
        <w:t>:</w:t>
      </w:r>
      <w:r>
        <w:rPr>
          <w:rtl/>
        </w:rPr>
        <w:t xml:space="preserve"> ما أسخاك بالمال أيّها الرجل</w:t>
      </w:r>
      <w:r w:rsidR="001B12D4">
        <w:rPr>
          <w:rtl/>
        </w:rPr>
        <w:t>،</w:t>
      </w:r>
      <w:r>
        <w:rPr>
          <w:rtl/>
        </w:rPr>
        <w:t xml:space="preserve"> وانطلق به عمّار فوفّاه ما ضمن له.</w:t>
      </w:r>
    </w:p>
    <w:p w:rsidR="00915B0B" w:rsidRDefault="00915B0B" w:rsidP="001B12D4">
      <w:pPr>
        <w:pStyle w:val="libNormal"/>
        <w:rPr>
          <w:rtl/>
        </w:rPr>
      </w:pPr>
      <w:r>
        <w:rPr>
          <w:rtl/>
        </w:rPr>
        <w:t>وعاد الأعرابيّ إلى رسول الله صلى الله عليه وآله</w:t>
      </w:r>
      <w:r w:rsidR="001B12D4">
        <w:rPr>
          <w:rtl/>
        </w:rPr>
        <w:t>،</w:t>
      </w:r>
      <w:r>
        <w:rPr>
          <w:rtl/>
        </w:rPr>
        <w:t xml:space="preserve"> فقال له رسول الله صلى الله عليه وآله</w:t>
      </w:r>
      <w:r w:rsidR="001B12D4">
        <w:rPr>
          <w:rtl/>
        </w:rPr>
        <w:t>:</w:t>
      </w:r>
      <w:r>
        <w:rPr>
          <w:rtl/>
        </w:rPr>
        <w:t xml:space="preserve"> أَشَبِعتَ واكتَسَيت؟ قال الأعرابيّ</w:t>
      </w:r>
      <w:r w:rsidR="001B12D4">
        <w:rPr>
          <w:rtl/>
        </w:rPr>
        <w:t>:</w:t>
      </w:r>
      <w:r>
        <w:rPr>
          <w:rtl/>
        </w:rPr>
        <w:t xml:space="preserve"> نعم واستغنيت بأبي أنت واُمّي</w:t>
      </w:r>
      <w:r w:rsidR="001B12D4">
        <w:rPr>
          <w:rtl/>
        </w:rPr>
        <w:t>،</w:t>
      </w:r>
      <w:r>
        <w:rPr>
          <w:rtl/>
        </w:rPr>
        <w:t xml:space="preserve"> قالْ</w:t>
      </w:r>
      <w:r w:rsidR="001B12D4">
        <w:rPr>
          <w:rtl/>
        </w:rPr>
        <w:t>:</w:t>
      </w:r>
      <w:r>
        <w:rPr>
          <w:rtl/>
        </w:rPr>
        <w:t xml:space="preserve"> فأجْزِ فاطمة بصنيعها</w:t>
      </w:r>
      <w:r w:rsidR="001B12D4">
        <w:rPr>
          <w:rtl/>
        </w:rPr>
        <w:t>،</w:t>
      </w:r>
      <w:r>
        <w:rPr>
          <w:rtl/>
        </w:rPr>
        <w:t xml:space="preserve"> فقال الأعرابيّ</w:t>
      </w:r>
      <w:r w:rsidR="001B12D4">
        <w:rPr>
          <w:rtl/>
        </w:rPr>
        <w:t>:</w:t>
      </w:r>
      <w:r>
        <w:rPr>
          <w:rtl/>
        </w:rPr>
        <w:t xml:space="preserve"> اللَّهُمَّ إنّك إله ما استحدثناك</w:t>
      </w:r>
      <w:r w:rsidR="001B12D4">
        <w:rPr>
          <w:rtl/>
        </w:rPr>
        <w:t>،</w:t>
      </w:r>
      <w:r>
        <w:rPr>
          <w:rtl/>
        </w:rPr>
        <w:t xml:space="preserve"> ولا إلهٌ لنا نعبده سواك وأنت رازقنا على كلّ الجهات</w:t>
      </w:r>
      <w:r w:rsidR="001B12D4">
        <w:rPr>
          <w:rtl/>
        </w:rPr>
        <w:t>،</w:t>
      </w:r>
      <w:r>
        <w:rPr>
          <w:rtl/>
        </w:rPr>
        <w:t xml:space="preserve"> اللَّهُمَّ أعط فاطمة ما لا عين رأت ولا اُذن سمعت.</w:t>
      </w:r>
    </w:p>
    <w:p w:rsidR="00915B0B" w:rsidRDefault="00915B0B" w:rsidP="001B12D4">
      <w:pPr>
        <w:pStyle w:val="libNormal"/>
        <w:rPr>
          <w:rtl/>
        </w:rPr>
      </w:pPr>
      <w:r>
        <w:rPr>
          <w:rtl/>
        </w:rPr>
        <w:t>فأمّن النبيّ صلى الله عليه وآله على دعائه وأقبل على أصحابه</w:t>
      </w:r>
      <w:r w:rsidR="001B12D4">
        <w:rPr>
          <w:rtl/>
        </w:rPr>
        <w:t>،</w:t>
      </w:r>
      <w:r>
        <w:rPr>
          <w:rtl/>
        </w:rPr>
        <w:t xml:space="preserve"> فقال</w:t>
      </w:r>
      <w:r w:rsidR="001B12D4">
        <w:rPr>
          <w:rtl/>
        </w:rPr>
        <w:t>:</w:t>
      </w:r>
      <w:r>
        <w:rPr>
          <w:rtl/>
        </w:rPr>
        <w:t xml:space="preserve"> إنّ الله قد أعطى فاطمة في الدُّنيا ذلك</w:t>
      </w:r>
      <w:r w:rsidR="001B12D4">
        <w:rPr>
          <w:rtl/>
        </w:rPr>
        <w:t>:</w:t>
      </w:r>
      <w:r>
        <w:rPr>
          <w:rtl/>
        </w:rPr>
        <w:t xml:space="preserve"> أنا أبوها وما أحدٌ من العالمين مثلي</w:t>
      </w:r>
      <w:r w:rsidR="001B12D4">
        <w:rPr>
          <w:rtl/>
        </w:rPr>
        <w:t>،</w:t>
      </w:r>
      <w:r>
        <w:rPr>
          <w:rtl/>
        </w:rPr>
        <w:t xml:space="preserve"> وعليٌّ بعلها ولولا عليّ ما كان لفاطمة كفو أبداً</w:t>
      </w:r>
      <w:r w:rsidR="001B12D4">
        <w:rPr>
          <w:rtl/>
        </w:rPr>
        <w:t>،</w:t>
      </w:r>
      <w:r>
        <w:rPr>
          <w:rtl/>
        </w:rPr>
        <w:t xml:space="preserve"> وأعطاها الحسن والحسين وما للعالمين مثلهما سيّدا شباب أسباط الأنبياء وسيّدا أهل الجنّة</w:t>
      </w:r>
      <w:r w:rsidR="001B12D4">
        <w:rPr>
          <w:rtl/>
        </w:rPr>
        <w:t>.</w:t>
      </w:r>
      <w:r>
        <w:rPr>
          <w:rtl/>
        </w:rPr>
        <w:t>.. ـ وكان بإزائه مقداد وعمّار وسلمان ـ فقال</w:t>
      </w:r>
      <w:r w:rsidR="001B12D4">
        <w:rPr>
          <w:rtl/>
        </w:rPr>
        <w:t>:</w:t>
      </w:r>
      <w:r>
        <w:rPr>
          <w:rtl/>
        </w:rPr>
        <w:t xml:space="preserve"> وأزيدكم؟</w:t>
      </w:r>
    </w:p>
    <w:p w:rsidR="00915B0B" w:rsidRDefault="00915B0B" w:rsidP="001B12D4">
      <w:pPr>
        <w:pStyle w:val="libNormal"/>
        <w:rPr>
          <w:rtl/>
        </w:rPr>
      </w:pPr>
      <w:r>
        <w:rPr>
          <w:rtl/>
        </w:rPr>
        <w:t>قال</w:t>
      </w:r>
      <w:r w:rsidR="001B12D4">
        <w:rPr>
          <w:rtl/>
        </w:rPr>
        <w:t>:</w:t>
      </w:r>
      <w:r>
        <w:rPr>
          <w:rtl/>
        </w:rPr>
        <w:t xml:space="preserve"> نعم يا رسول الله.</w:t>
      </w:r>
    </w:p>
    <w:p w:rsidR="00915B0B" w:rsidRDefault="00915B0B" w:rsidP="001B12D4">
      <w:pPr>
        <w:pStyle w:val="libNormal"/>
        <w:rPr>
          <w:rtl/>
        </w:rPr>
      </w:pPr>
      <w:r>
        <w:rPr>
          <w:rtl/>
        </w:rPr>
        <w:t>قال</w:t>
      </w:r>
      <w:r w:rsidR="001B12D4">
        <w:rPr>
          <w:rtl/>
        </w:rPr>
        <w:t>:</w:t>
      </w:r>
      <w:r>
        <w:rPr>
          <w:rtl/>
        </w:rPr>
        <w:t xml:space="preserve"> أتاني الرّوح يعني جبرئيل عليه السلام أنّها إذا هي قبضضت ودفنت يسألها الملكان في قبرها</w:t>
      </w:r>
      <w:r w:rsidR="001B12D4">
        <w:rPr>
          <w:rtl/>
        </w:rPr>
        <w:t>:</w:t>
      </w:r>
      <w:r>
        <w:rPr>
          <w:rtl/>
        </w:rPr>
        <w:t xml:space="preserve"> من ربّك؟ فيتقول</w:t>
      </w:r>
      <w:r w:rsidR="001B12D4">
        <w:rPr>
          <w:rtl/>
        </w:rPr>
        <w:t>:</w:t>
      </w:r>
      <w:r>
        <w:rPr>
          <w:rtl/>
        </w:rPr>
        <w:t xml:space="preserve"> الله ربّي</w:t>
      </w:r>
      <w:r w:rsidR="001B12D4">
        <w:rPr>
          <w:rtl/>
        </w:rPr>
        <w:t>،</w:t>
      </w:r>
      <w:r>
        <w:rPr>
          <w:rtl/>
        </w:rPr>
        <w:t xml:space="preserve"> فيقولان</w:t>
      </w:r>
      <w:r w:rsidR="001B12D4">
        <w:rPr>
          <w:rtl/>
        </w:rPr>
        <w:t>:</w:t>
      </w:r>
      <w:r>
        <w:rPr>
          <w:rtl/>
        </w:rPr>
        <w:t xml:space="preserve"> فمَن نبيّك؟ فتقول</w:t>
      </w:r>
      <w:r w:rsidR="001B12D4">
        <w:rPr>
          <w:rtl/>
        </w:rPr>
        <w:t>:</w:t>
      </w:r>
      <w:r>
        <w:rPr>
          <w:rtl/>
        </w:rPr>
        <w:t xml:space="preserve"> أبي</w:t>
      </w:r>
      <w:r w:rsidR="001B12D4">
        <w:rPr>
          <w:rtl/>
        </w:rPr>
        <w:t>،</w:t>
      </w:r>
      <w:r>
        <w:rPr>
          <w:rtl/>
        </w:rPr>
        <w:t xml:space="preserve"> فيقولان</w:t>
      </w:r>
      <w:r w:rsidR="001B12D4">
        <w:rPr>
          <w:rtl/>
        </w:rPr>
        <w:t>:</w:t>
      </w:r>
      <w:r>
        <w:rPr>
          <w:rtl/>
        </w:rPr>
        <w:t xml:space="preserve"> فمن وليّك؟ فتقول</w:t>
      </w:r>
      <w:r w:rsidR="001B12D4">
        <w:rPr>
          <w:rtl/>
        </w:rPr>
        <w:t>:</w:t>
      </w:r>
      <w:r>
        <w:rPr>
          <w:rtl/>
        </w:rPr>
        <w:t xml:space="preserve"> هذا القائم على شفير قبري عليّ بن أبي طالب عليه السلام</w:t>
      </w:r>
      <w:r w:rsidR="001B12D4">
        <w:rPr>
          <w:rtl/>
        </w:rPr>
        <w:t>،</w:t>
      </w:r>
      <w:r>
        <w:rPr>
          <w:rtl/>
        </w:rPr>
        <w:t xml:space="preserve"> ألا وأُزيدكم من فضلها</w:t>
      </w:r>
      <w:r w:rsidR="001B12D4">
        <w:rPr>
          <w:rtl/>
        </w:rPr>
        <w:t>:</w:t>
      </w:r>
      <w:r>
        <w:rPr>
          <w:rtl/>
        </w:rPr>
        <w:t xml:space="preserve"> إنّ الله قد وكّل بها رعيلاً من الملائكة يحفظونها من بين يديها ومن خلفها وعن يمينها وعن شمالها وهم معها في حياتها وعند قبرها</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وعند موتها يكثرون الصلاة عليها وعلى أبيها وبعلها وبنيها.</w:t>
      </w:r>
    </w:p>
    <w:p w:rsidR="00915B0B" w:rsidRDefault="00915B0B" w:rsidP="001B12D4">
      <w:pPr>
        <w:pStyle w:val="libNormal"/>
        <w:rPr>
          <w:rtl/>
        </w:rPr>
      </w:pPr>
      <w:r>
        <w:rPr>
          <w:rtl/>
        </w:rPr>
        <w:t>فمن زارني بعد وفاتي في حياتي</w:t>
      </w:r>
      <w:r w:rsidR="001B12D4">
        <w:rPr>
          <w:rtl/>
        </w:rPr>
        <w:t>،</w:t>
      </w:r>
      <w:r>
        <w:rPr>
          <w:rtl/>
        </w:rPr>
        <w:t xml:space="preserve"> ومن زار فاطمة فكأنّما زارني</w:t>
      </w:r>
      <w:r w:rsidR="001B12D4">
        <w:rPr>
          <w:rtl/>
        </w:rPr>
        <w:t>،</w:t>
      </w:r>
      <w:r>
        <w:rPr>
          <w:rtl/>
        </w:rPr>
        <w:t xml:space="preserve"> ومن زار عليّ بن أبي طالب فكأنّما زار فاطمة</w:t>
      </w:r>
      <w:r w:rsidR="001B12D4">
        <w:rPr>
          <w:rtl/>
        </w:rPr>
        <w:t>،</w:t>
      </w:r>
      <w:r>
        <w:rPr>
          <w:rtl/>
        </w:rPr>
        <w:t xml:space="preserve"> ومن زار الحسن والحسين فكأنّما زار عليّاً</w:t>
      </w:r>
      <w:r w:rsidR="001B12D4">
        <w:rPr>
          <w:rtl/>
        </w:rPr>
        <w:t>،</w:t>
      </w:r>
      <w:r>
        <w:rPr>
          <w:rtl/>
        </w:rPr>
        <w:t xml:space="preserve"> ومن زار ذرَيتهما فكأنّما زارهما.</w:t>
      </w:r>
    </w:p>
    <w:p w:rsidR="00915B0B" w:rsidRDefault="00915B0B" w:rsidP="001B12D4">
      <w:pPr>
        <w:pStyle w:val="libNormal"/>
        <w:rPr>
          <w:rtl/>
        </w:rPr>
      </w:pPr>
      <w:r>
        <w:rPr>
          <w:rtl/>
        </w:rPr>
        <w:t>فعمد عمّار إلى العقد</w:t>
      </w:r>
      <w:r w:rsidR="001B12D4">
        <w:rPr>
          <w:rtl/>
        </w:rPr>
        <w:t>،</w:t>
      </w:r>
      <w:r>
        <w:rPr>
          <w:rtl/>
        </w:rPr>
        <w:t xml:space="preserve"> فطيّبة بالمسك</w:t>
      </w:r>
      <w:r w:rsidR="001B12D4">
        <w:rPr>
          <w:rtl/>
        </w:rPr>
        <w:t>،</w:t>
      </w:r>
      <w:r>
        <w:rPr>
          <w:rtl/>
        </w:rPr>
        <w:t xml:space="preserve"> ولفّه في بردة يمانيّة</w:t>
      </w:r>
      <w:r w:rsidR="001B12D4">
        <w:rPr>
          <w:rtl/>
        </w:rPr>
        <w:t>،</w:t>
      </w:r>
      <w:r>
        <w:rPr>
          <w:rtl/>
        </w:rPr>
        <w:t xml:space="preserve"> وكان له عبدٌ اسمه سَهم ابتاعه من ذلك السّهم ابتاعه من ذلك السّهم الذي أصابه بخبير</w:t>
      </w:r>
      <w:r w:rsidR="001B12D4">
        <w:rPr>
          <w:rtl/>
        </w:rPr>
        <w:t>،</w:t>
      </w:r>
      <w:r>
        <w:rPr>
          <w:rtl/>
        </w:rPr>
        <w:t xml:space="preserve"> فدفع العقد إلى المملوك وقال له</w:t>
      </w:r>
      <w:r w:rsidR="001B12D4">
        <w:rPr>
          <w:rtl/>
        </w:rPr>
        <w:t>:</w:t>
      </w:r>
      <w:r>
        <w:rPr>
          <w:rtl/>
        </w:rPr>
        <w:t xml:space="preserve"> خُذ هذا العقد فادفعه إلى رسول الله صلى الله عليه وآله وأنت له</w:t>
      </w:r>
      <w:r w:rsidR="001B12D4">
        <w:rPr>
          <w:rtl/>
        </w:rPr>
        <w:t>،</w:t>
      </w:r>
      <w:r>
        <w:rPr>
          <w:rtl/>
        </w:rPr>
        <w:t xml:space="preserve"> فأخذ المملوك العقد فأتى به رسول الله صلى الله عليه وآله وأخبره بقول عمّار</w:t>
      </w:r>
      <w:r w:rsidR="001B12D4">
        <w:rPr>
          <w:rtl/>
        </w:rPr>
        <w:t>،</w:t>
      </w:r>
      <w:r>
        <w:rPr>
          <w:rtl/>
        </w:rPr>
        <w:t xml:space="preserve"> فقال النبيّ</w:t>
      </w:r>
      <w:r w:rsidR="001B12D4">
        <w:rPr>
          <w:rtl/>
        </w:rPr>
        <w:t>:</w:t>
      </w:r>
      <w:r>
        <w:rPr>
          <w:rtl/>
        </w:rPr>
        <w:t xml:space="preserve"> انطلق إلى فاطمة فادفع إليها العقد وأنت لها</w:t>
      </w:r>
      <w:r w:rsidR="001B12D4">
        <w:rPr>
          <w:rtl/>
        </w:rPr>
        <w:t>،</w:t>
      </w:r>
      <w:r>
        <w:rPr>
          <w:rtl/>
        </w:rPr>
        <w:t xml:space="preserve"> فجاءالمملوك</w:t>
      </w:r>
      <w:r w:rsidR="001B12D4">
        <w:rPr>
          <w:rtl/>
        </w:rPr>
        <w:t>،</w:t>
      </w:r>
      <w:r>
        <w:rPr>
          <w:rtl/>
        </w:rPr>
        <w:t xml:space="preserve"> فضحك الغلام</w:t>
      </w:r>
      <w:r w:rsidR="001B12D4">
        <w:rPr>
          <w:rtl/>
        </w:rPr>
        <w:t>،</w:t>
      </w:r>
      <w:r>
        <w:rPr>
          <w:rtl/>
        </w:rPr>
        <w:t xml:space="preserve"> فقالت</w:t>
      </w:r>
      <w:r w:rsidR="001B12D4">
        <w:rPr>
          <w:rtl/>
        </w:rPr>
        <w:t>:</w:t>
      </w:r>
      <w:r>
        <w:rPr>
          <w:rtl/>
        </w:rPr>
        <w:t xml:space="preserve"> ما يضحك يا غلام؟ فقال</w:t>
      </w:r>
      <w:r w:rsidR="001B12D4">
        <w:rPr>
          <w:rtl/>
        </w:rPr>
        <w:t>:</w:t>
      </w:r>
      <w:r>
        <w:rPr>
          <w:rtl/>
        </w:rPr>
        <w:t xml:space="preserve"> أضحكني عِظَمِ بركة هذا العقد</w:t>
      </w:r>
      <w:r w:rsidR="001B12D4">
        <w:rPr>
          <w:rtl/>
        </w:rPr>
        <w:t>،</w:t>
      </w:r>
      <w:r>
        <w:rPr>
          <w:rtl/>
        </w:rPr>
        <w:t xml:space="preserve"> أشبع جائعاً</w:t>
      </w:r>
      <w:r w:rsidR="001B12D4">
        <w:rPr>
          <w:rtl/>
        </w:rPr>
        <w:t>،</w:t>
      </w:r>
      <w:r>
        <w:rPr>
          <w:rtl/>
        </w:rPr>
        <w:t xml:space="preserve"> وكسى عرياناً</w:t>
      </w:r>
      <w:r w:rsidR="001B12D4">
        <w:rPr>
          <w:rtl/>
        </w:rPr>
        <w:t>،</w:t>
      </w:r>
      <w:r>
        <w:rPr>
          <w:rtl/>
        </w:rPr>
        <w:t xml:space="preserve"> وأغنى فقيراً</w:t>
      </w:r>
      <w:r w:rsidR="001B12D4">
        <w:rPr>
          <w:rtl/>
        </w:rPr>
        <w:t>،</w:t>
      </w:r>
      <w:r>
        <w:rPr>
          <w:rtl/>
        </w:rPr>
        <w:t xml:space="preserve"> ورجع إلى ربّه </w:t>
      </w:r>
      <w:r w:rsidRPr="00E831AD">
        <w:rPr>
          <w:rStyle w:val="libFootnotenumChar"/>
          <w:rtl/>
        </w:rPr>
        <w:t>(1)</w:t>
      </w:r>
      <w:r>
        <w:rPr>
          <w:rtl/>
        </w:rPr>
        <w:t>.</w:t>
      </w:r>
    </w:p>
    <w:p w:rsidR="00915B0B" w:rsidRDefault="00915B0B" w:rsidP="001B12D4">
      <w:pPr>
        <w:pStyle w:val="libNormal"/>
        <w:rPr>
          <w:rtl/>
        </w:rPr>
      </w:pPr>
      <w:r>
        <w:rPr>
          <w:rtl/>
        </w:rPr>
        <w:t>ومن مكارم أخلاقها ـ سلام الله عليهادعاؤها في عبادتها للمؤمنين دون نفسها ففي حديث دلائل الإماميّة</w:t>
      </w:r>
      <w:r w:rsidR="001B12D4">
        <w:rPr>
          <w:rtl/>
        </w:rPr>
        <w:t>:</w:t>
      </w:r>
      <w:r>
        <w:rPr>
          <w:rtl/>
        </w:rPr>
        <w:t xml:space="preserve"> ـ</w:t>
      </w:r>
    </w:p>
    <w:p w:rsidR="00915B0B" w:rsidRDefault="00915B0B" w:rsidP="001B12D4">
      <w:pPr>
        <w:pStyle w:val="libNormal"/>
        <w:rPr>
          <w:rtl/>
        </w:rPr>
      </w:pPr>
      <w:r>
        <w:rPr>
          <w:rtl/>
        </w:rPr>
        <w:t>عن الإمام الحسن عليه السلام قال</w:t>
      </w:r>
      <w:r w:rsidR="001B12D4">
        <w:rPr>
          <w:rtl/>
        </w:rPr>
        <w:t>:</w:t>
      </w:r>
      <w:r>
        <w:rPr>
          <w:rtl/>
        </w:rPr>
        <w:t xml:space="preserve"> رأيت اُمّي فاطمة قائمةً في محرابها ليلة الجمعة</w:t>
      </w:r>
      <w:r w:rsidR="001B12D4">
        <w:rPr>
          <w:rtl/>
        </w:rPr>
        <w:t>،</w:t>
      </w:r>
      <w:r>
        <w:rPr>
          <w:rtl/>
        </w:rPr>
        <w:t xml:space="preserve"> فلم تزل راكعةً ساجدة حتّى انفلق عمود الصبح وسمعتها تدعو للمؤمنين والمؤمنات وتسمّيهم وتُكثر الدّعاء لهم</w:t>
      </w:r>
      <w:r w:rsidR="001B12D4">
        <w:rPr>
          <w:rtl/>
        </w:rPr>
        <w:t>،</w:t>
      </w:r>
      <w:r>
        <w:rPr>
          <w:rtl/>
        </w:rPr>
        <w:t xml:space="preserve"> ولا تدعو لنفسها بشيء.</w:t>
      </w:r>
    </w:p>
    <w:p w:rsidR="00915B0B" w:rsidRDefault="00915B0B" w:rsidP="001B12D4">
      <w:pPr>
        <w:pStyle w:val="libNormal"/>
        <w:rPr>
          <w:rtl/>
        </w:rPr>
      </w:pPr>
      <w:r>
        <w:rPr>
          <w:rtl/>
        </w:rPr>
        <w:t>فقلت</w:t>
      </w:r>
      <w:r w:rsidR="001B12D4">
        <w:rPr>
          <w:rtl/>
        </w:rPr>
        <w:t>:</w:t>
      </w:r>
      <w:r>
        <w:rPr>
          <w:rtl/>
        </w:rPr>
        <w:t xml:space="preserve"> يا اُمّاه لم لِمَ لا تدعين لنفسك كما تدعين لغيركِ؟</w:t>
      </w:r>
    </w:p>
    <w:p w:rsidR="00915B0B" w:rsidRDefault="00915B0B" w:rsidP="001B12D4">
      <w:pPr>
        <w:pStyle w:val="libNormal"/>
        <w:rPr>
          <w:rtl/>
        </w:rPr>
      </w:pPr>
      <w:r>
        <w:rPr>
          <w:rtl/>
        </w:rPr>
        <w:t>قالت</w:t>
      </w:r>
      <w:r w:rsidR="001B12D4">
        <w:rPr>
          <w:rtl/>
        </w:rPr>
        <w:t>:</w:t>
      </w:r>
      <w:r>
        <w:rPr>
          <w:rtl/>
        </w:rPr>
        <w:t xml:space="preserve"> يا بُنيّ الجار ثمّ الدار </w:t>
      </w:r>
      <w:r w:rsidRPr="00E831AD">
        <w:rPr>
          <w:rStyle w:val="libFootnotenumChar"/>
          <w:rtl/>
        </w:rPr>
        <w:t>(2)</w:t>
      </w:r>
      <w:r>
        <w:rPr>
          <w:rtl/>
        </w:rPr>
        <w:t>.</w:t>
      </w:r>
    </w:p>
    <w:p w:rsidR="00915B0B" w:rsidRDefault="00915B0B" w:rsidP="001B12D4">
      <w:pPr>
        <w:pStyle w:val="libNormal"/>
        <w:rPr>
          <w:rtl/>
        </w:rPr>
      </w:pPr>
      <w:r>
        <w:rPr>
          <w:rtl/>
        </w:rPr>
        <w:t>ومن طيب أخلاقها حسن سيرتها مع أمير المؤمنين عليه السلام زوجها وابن عمّها</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43 / ص 56.</w:t>
      </w:r>
    </w:p>
    <w:p w:rsidR="00915B0B" w:rsidRDefault="00915B0B" w:rsidP="00E831AD">
      <w:pPr>
        <w:pStyle w:val="libFootnote0"/>
        <w:rPr>
          <w:rtl/>
        </w:rPr>
      </w:pPr>
      <w:r>
        <w:rPr>
          <w:rtl/>
        </w:rPr>
        <w:t>(2) دلائل الإمامة للطبري / ص 52.</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ففي حديث البحار</w:t>
      </w:r>
      <w:r w:rsidR="001B12D4">
        <w:rPr>
          <w:rtl/>
        </w:rPr>
        <w:t>:</w:t>
      </w:r>
      <w:r>
        <w:rPr>
          <w:rtl/>
        </w:rPr>
        <w:t xml:space="preserve"> ـ</w:t>
      </w:r>
    </w:p>
    <w:p w:rsidR="00915B0B" w:rsidRDefault="00915B0B" w:rsidP="001B12D4">
      <w:pPr>
        <w:pStyle w:val="libNormal"/>
        <w:rPr>
          <w:rtl/>
        </w:rPr>
      </w:pPr>
      <w:r>
        <w:rPr>
          <w:rtl/>
        </w:rPr>
        <w:t>قال عليّ عليه السلام</w:t>
      </w:r>
      <w:r w:rsidR="001B12D4">
        <w:rPr>
          <w:rtl/>
        </w:rPr>
        <w:t>:</w:t>
      </w:r>
      <w:r>
        <w:rPr>
          <w:rtl/>
        </w:rPr>
        <w:t xml:space="preserve"> ـ (فوالله ما أغضبها ولا أكرهتُها على أمرٍ حتّى قبضها الله عزّوجلّ ولا أغضبني</w:t>
      </w:r>
      <w:r w:rsidR="001B12D4">
        <w:rPr>
          <w:rtl/>
        </w:rPr>
        <w:t>،</w:t>
      </w:r>
      <w:r>
        <w:rPr>
          <w:rtl/>
        </w:rPr>
        <w:t xml:space="preserve"> ولا عَصَت لي أمراً</w:t>
      </w:r>
      <w:r w:rsidR="001B12D4">
        <w:rPr>
          <w:rtl/>
        </w:rPr>
        <w:t>،</w:t>
      </w:r>
      <w:r>
        <w:rPr>
          <w:rtl/>
        </w:rPr>
        <w:t xml:space="preserve"> ولقد كنت أنظر إليها فتنكشف عنّي الهموم والأحزان) </w:t>
      </w:r>
      <w:r w:rsidRPr="00E831AD">
        <w:rPr>
          <w:rStyle w:val="libFootnotenumChar"/>
          <w:rtl/>
        </w:rPr>
        <w:t>(1)</w:t>
      </w:r>
      <w:r>
        <w:rPr>
          <w:rtl/>
        </w:rPr>
        <w:t>.</w:t>
      </w:r>
    </w:p>
    <w:p w:rsidR="00915B0B" w:rsidRDefault="00915B0B" w:rsidP="001B12D4">
      <w:pPr>
        <w:pStyle w:val="libNormal"/>
        <w:rPr>
          <w:rtl/>
        </w:rPr>
      </w:pPr>
      <w:r>
        <w:rPr>
          <w:rtl/>
        </w:rPr>
        <w:t>ومن لطف أخلاقها مشاكرتها خدمة البيت مع خادمتها فضّة</w:t>
      </w:r>
      <w:r w:rsidR="001B12D4">
        <w:rPr>
          <w:rtl/>
        </w:rPr>
        <w:t>،</w:t>
      </w:r>
      <w:r>
        <w:rPr>
          <w:rtl/>
        </w:rPr>
        <w:t xml:space="preserve"> وخدمتها بنفسها الطاهرة</w:t>
      </w:r>
      <w:r w:rsidR="001B12D4">
        <w:rPr>
          <w:rtl/>
        </w:rPr>
        <w:t>،</w:t>
      </w:r>
      <w:r>
        <w:rPr>
          <w:rtl/>
        </w:rPr>
        <w:t xml:space="preserve"> ففي حديث من لا يحضره الفقيه</w:t>
      </w:r>
      <w:r w:rsidR="001B12D4">
        <w:rPr>
          <w:rtl/>
        </w:rPr>
        <w:t>:</w:t>
      </w:r>
      <w:r>
        <w:rPr>
          <w:rtl/>
        </w:rPr>
        <w:t xml:space="preserve"> ـ</w:t>
      </w:r>
    </w:p>
    <w:p w:rsidR="00915B0B" w:rsidRDefault="00915B0B" w:rsidP="001B12D4">
      <w:pPr>
        <w:pStyle w:val="libNormal"/>
        <w:rPr>
          <w:rtl/>
        </w:rPr>
      </w:pPr>
      <w:r>
        <w:rPr>
          <w:rtl/>
        </w:rPr>
        <w:t>أنّ أمير المؤمنين عليه السلام قال لرجلٍ من بني سعد</w:t>
      </w:r>
      <w:r w:rsidR="001B12D4">
        <w:rPr>
          <w:rtl/>
        </w:rPr>
        <w:t>:</w:t>
      </w:r>
      <w:r>
        <w:rPr>
          <w:rtl/>
        </w:rPr>
        <w:t xml:space="preserve"> ـ</w:t>
      </w:r>
    </w:p>
    <w:p w:rsidR="00915B0B" w:rsidRDefault="00915B0B" w:rsidP="001B12D4">
      <w:pPr>
        <w:pStyle w:val="libNormal"/>
        <w:rPr>
          <w:rtl/>
        </w:rPr>
      </w:pPr>
      <w:r>
        <w:rPr>
          <w:rtl/>
        </w:rPr>
        <w:t>ألا أُحدّثك عنّي وعن فاطمة الزهراء سلام الله عليها؟ إنّها كانت عندي فاستقت بالقربة حتّى أثّر في صدرها</w:t>
      </w:r>
      <w:r w:rsidR="001B12D4">
        <w:rPr>
          <w:rtl/>
        </w:rPr>
        <w:t>،</w:t>
      </w:r>
      <w:r>
        <w:rPr>
          <w:rtl/>
        </w:rPr>
        <w:t xml:space="preserve"> وطحنت بالرّحى حتّى مجلت يداها</w:t>
      </w:r>
      <w:r w:rsidR="001B12D4">
        <w:rPr>
          <w:rtl/>
        </w:rPr>
        <w:t>،</w:t>
      </w:r>
      <w:r>
        <w:rPr>
          <w:rtl/>
        </w:rPr>
        <w:t xml:space="preserve"> وكَسَحت البيت حتّى اغبرّت ثيابها</w:t>
      </w:r>
      <w:r w:rsidR="001B12D4">
        <w:rPr>
          <w:rtl/>
        </w:rPr>
        <w:t>،</w:t>
      </w:r>
      <w:r>
        <w:rPr>
          <w:rtl/>
        </w:rPr>
        <w:t xml:space="preserve"> وأوقدت تحت القدر حتّى دكَنَت ثيابها</w:t>
      </w:r>
      <w:r w:rsidR="001B12D4">
        <w:rPr>
          <w:rtl/>
        </w:rPr>
        <w:t>،</w:t>
      </w:r>
      <w:r>
        <w:rPr>
          <w:rtl/>
        </w:rPr>
        <w:t xml:space="preserve"> فأصابها من ذلك ضرٌّ شديد</w:t>
      </w:r>
      <w:r w:rsidR="001B12D4">
        <w:rP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ومن كريم عشرتها عدم تكليفها أمير المؤمنين عليه السلام بما يصعب عليه</w:t>
      </w:r>
      <w:r w:rsidR="001B12D4">
        <w:rPr>
          <w:rtl/>
        </w:rPr>
        <w:t>،</w:t>
      </w:r>
      <w:r>
        <w:rPr>
          <w:rtl/>
        </w:rPr>
        <w:t xml:space="preserve"> ففي حديث البحار</w:t>
      </w:r>
      <w:r w:rsidR="001B12D4">
        <w:rPr>
          <w:rtl/>
        </w:rPr>
        <w:t>:</w:t>
      </w:r>
      <w:r>
        <w:rPr>
          <w:rtl/>
        </w:rPr>
        <w:t xml:space="preserve"> ـ</w:t>
      </w:r>
    </w:p>
    <w:p w:rsidR="00915B0B" w:rsidRDefault="00915B0B" w:rsidP="001B12D4">
      <w:pPr>
        <w:pStyle w:val="libNormal"/>
        <w:rPr>
          <w:rtl/>
        </w:rPr>
      </w:pPr>
      <w:r>
        <w:rPr>
          <w:rtl/>
        </w:rPr>
        <w:t>عن أبي سعيد الخدري</w:t>
      </w:r>
      <w:r w:rsidR="001B12D4">
        <w:rPr>
          <w:rtl/>
        </w:rPr>
        <w:t>،</w:t>
      </w:r>
      <w:r>
        <w:rPr>
          <w:rtl/>
        </w:rPr>
        <w:t xml:space="preserve"> قال</w:t>
      </w:r>
      <w:r w:rsidR="001B12D4">
        <w:rPr>
          <w:rtl/>
        </w:rPr>
        <w:t>:</w:t>
      </w:r>
      <w:r>
        <w:rPr>
          <w:rtl/>
        </w:rPr>
        <w:t xml:space="preserve"> أصبح عليّ بن أبي طالب عليه السلام ذات يوم ساغباً</w:t>
      </w:r>
      <w:r w:rsidR="001B12D4">
        <w:rPr>
          <w:rtl/>
        </w:rPr>
        <w:t>،</w:t>
      </w:r>
      <w:r>
        <w:rPr>
          <w:rtl/>
        </w:rPr>
        <w:t xml:space="preserve"> فقال</w:t>
      </w:r>
      <w:r w:rsidR="001B12D4">
        <w:rPr>
          <w:rtl/>
        </w:rPr>
        <w:t>:</w:t>
      </w:r>
      <w:r>
        <w:rPr>
          <w:rtl/>
        </w:rPr>
        <w:t xml:space="preserve"> يا فاطمة هل عندكِ شيءٌ تعذّينه؟</w:t>
      </w:r>
    </w:p>
    <w:p w:rsidR="00915B0B" w:rsidRDefault="00915B0B" w:rsidP="001B12D4">
      <w:pPr>
        <w:pStyle w:val="libNormal"/>
        <w:rPr>
          <w:rtl/>
        </w:rPr>
      </w:pPr>
      <w:r>
        <w:rPr>
          <w:rtl/>
        </w:rPr>
        <w:t>قالت</w:t>
      </w:r>
      <w:r w:rsidR="001B12D4">
        <w:rPr>
          <w:rtl/>
        </w:rPr>
        <w:t>:</w:t>
      </w:r>
      <w:r>
        <w:rPr>
          <w:rtl/>
        </w:rPr>
        <w:t xml:space="preserve"> لا</w:t>
      </w:r>
      <w:r w:rsidR="001B12D4">
        <w:rPr>
          <w:rtl/>
        </w:rPr>
        <w:t>،</w:t>
      </w:r>
      <w:r>
        <w:rPr>
          <w:rtl/>
        </w:rPr>
        <w:t xml:space="preserve"> والذي أكرم أبي بالنبوّة</w:t>
      </w:r>
      <w:r w:rsidR="001B12D4">
        <w:rPr>
          <w:rtl/>
        </w:rPr>
        <w:t>،</w:t>
      </w:r>
      <w:r>
        <w:rPr>
          <w:rtl/>
        </w:rPr>
        <w:t xml:space="preserve"> وأكرمك بالوصيّة</w:t>
      </w:r>
      <w:r w:rsidR="001B12D4">
        <w:rPr>
          <w:rtl/>
        </w:rPr>
        <w:t>،</w:t>
      </w:r>
      <w:r>
        <w:rPr>
          <w:rtl/>
        </w:rPr>
        <w:t xml:space="preserve"> ما أصبح الغداة عندي شيء</w:t>
      </w:r>
      <w:r w:rsidR="001B12D4">
        <w:rPr>
          <w:rtl/>
        </w:rPr>
        <w:t>،</w:t>
      </w:r>
      <w:r>
        <w:rPr>
          <w:rtl/>
        </w:rPr>
        <w:t xml:space="preserve"> وما كان شيء</w:t>
      </w:r>
      <w:r w:rsidR="001B12D4">
        <w:rPr>
          <w:rtl/>
        </w:rPr>
        <w:t>،</w:t>
      </w:r>
      <w:r>
        <w:rPr>
          <w:rtl/>
        </w:rPr>
        <w:t xml:space="preserve"> أطعمناه مُذ يومين إلّا شيء كنت أوثرك به على نفسي وعلى ابنيّ هذين الحسن والحسين.</w:t>
      </w:r>
    </w:p>
    <w:p w:rsidR="00915B0B" w:rsidRDefault="00915B0B" w:rsidP="001B12D4">
      <w:pPr>
        <w:pStyle w:val="libNormal"/>
        <w:rPr>
          <w:rtl/>
        </w:rPr>
      </w:pPr>
      <w:r>
        <w:rPr>
          <w:rtl/>
        </w:rPr>
        <w:t>فقال عليّ</w:t>
      </w:r>
      <w:r w:rsidR="001B12D4">
        <w:rPr>
          <w:rtl/>
        </w:rPr>
        <w:t>:</w:t>
      </w:r>
      <w:r>
        <w:rPr>
          <w:rtl/>
        </w:rPr>
        <w:t xml:space="preserve"> يا فاطمة ألا كنتِ أعلمتني فألفيكم شيئاً؟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43 / ص 134.</w:t>
      </w:r>
    </w:p>
    <w:p w:rsidR="00915B0B" w:rsidRDefault="00915B0B" w:rsidP="00E831AD">
      <w:pPr>
        <w:pStyle w:val="libFootnote0"/>
        <w:rPr>
          <w:rtl/>
        </w:rPr>
      </w:pPr>
      <w:r>
        <w:rPr>
          <w:rtl/>
        </w:rPr>
        <w:t>(2) من لا يحضره الفقيه / ج 1 / ص 32.</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فقالت</w:t>
      </w:r>
      <w:r w:rsidR="001B12D4">
        <w:rPr>
          <w:rtl/>
        </w:rPr>
        <w:t>:</w:t>
      </w:r>
      <w:r>
        <w:rPr>
          <w:rtl/>
        </w:rPr>
        <w:t xml:space="preserve"> يا أبا الحسن إنّي لأستحي من إلهي أن أكلّف نفسك ما لا تقدر عليه </w:t>
      </w:r>
      <w:r w:rsidRPr="00E831AD">
        <w:rPr>
          <w:rStyle w:val="libFootnotenumChar"/>
          <w:rtl/>
        </w:rPr>
        <w:t>(1)</w:t>
      </w:r>
      <w:r>
        <w:rPr>
          <w:rtl/>
        </w:rPr>
        <w:t>.</w:t>
      </w:r>
    </w:p>
    <w:p w:rsidR="00915B0B" w:rsidRDefault="00915B0B" w:rsidP="001B12D4">
      <w:pPr>
        <w:pStyle w:val="libNormal"/>
        <w:rPr>
          <w:rtl/>
        </w:rPr>
      </w:pPr>
      <w:r>
        <w:rPr>
          <w:rtl/>
        </w:rPr>
        <w:t>ومن وجودها وكرمها إنفاقها واردات فدك للفقراء والمساكين في سبيل الله تعالى.</w:t>
      </w:r>
    </w:p>
    <w:p w:rsidR="00915B0B" w:rsidRDefault="00915B0B" w:rsidP="001B12D4">
      <w:pPr>
        <w:pStyle w:val="libNormal"/>
        <w:rPr>
          <w:rtl/>
        </w:rPr>
      </w:pPr>
      <w:r>
        <w:rPr>
          <w:rtl/>
        </w:rPr>
        <w:t>علماً بأنّ واردات فدك نحلتها من أبيها صلى الله عليه وآله تبلغ في كلّ سنة سبعين ألف دينار</w:t>
      </w:r>
      <w:r w:rsidR="001B12D4">
        <w:rPr>
          <w:rtl/>
        </w:rPr>
        <w:t>،</w:t>
      </w:r>
      <w:r>
        <w:rPr>
          <w:rtl/>
        </w:rPr>
        <w:t xml:space="preserve"> يعني ما يعادل (000/70) مثقال من الذهب </w:t>
      </w:r>
      <w:r w:rsidRPr="00E831AD">
        <w:rPr>
          <w:rStyle w:val="libFootnotenumChar"/>
          <w:rtl/>
        </w:rPr>
        <w:t>(2)</w:t>
      </w:r>
      <w:r>
        <w:rPr>
          <w:rtl/>
        </w:rPr>
        <w:t>.</w:t>
      </w:r>
    </w:p>
    <w:p w:rsidR="00915B0B" w:rsidRDefault="00915B0B" w:rsidP="001B12D4">
      <w:pPr>
        <w:pStyle w:val="libNormal"/>
        <w:rPr>
          <w:rtl/>
        </w:rPr>
      </w:pPr>
      <w:r>
        <w:rPr>
          <w:rtl/>
        </w:rPr>
        <w:t>ثمّ وصيّتها ببساتينها السبعة</w:t>
      </w:r>
      <w:r w:rsidR="001B12D4">
        <w:rPr>
          <w:rtl/>
        </w:rPr>
        <w:t>:</w:t>
      </w:r>
      <w:r>
        <w:rPr>
          <w:rtl/>
        </w:rPr>
        <w:t xml:space="preserve"> (العَواف</w:t>
      </w:r>
      <w:r w:rsidR="001B12D4">
        <w:rPr>
          <w:rtl/>
        </w:rPr>
        <w:t>،</w:t>
      </w:r>
      <w:r>
        <w:rPr>
          <w:rtl/>
        </w:rPr>
        <w:t xml:space="preserve"> والدلال</w:t>
      </w:r>
      <w:r w:rsidR="001B12D4">
        <w:rPr>
          <w:rtl/>
        </w:rPr>
        <w:t>،</w:t>
      </w:r>
      <w:r>
        <w:rPr>
          <w:rtl/>
        </w:rPr>
        <w:t xml:space="preserve"> والبرقة</w:t>
      </w:r>
      <w:r w:rsidR="001B12D4">
        <w:rPr>
          <w:rtl/>
        </w:rPr>
        <w:t>،</w:t>
      </w:r>
      <w:r>
        <w:rPr>
          <w:rtl/>
        </w:rPr>
        <w:t xml:space="preserve"> والمثيَب</w:t>
      </w:r>
      <w:r w:rsidR="001B12D4">
        <w:rPr>
          <w:rtl/>
        </w:rPr>
        <w:t>،</w:t>
      </w:r>
      <w:r>
        <w:rPr>
          <w:rtl/>
        </w:rPr>
        <w:t xml:space="preserve"> والحسنى</w:t>
      </w:r>
      <w:r w:rsidR="001B12D4">
        <w:rPr>
          <w:rtl/>
        </w:rPr>
        <w:t>،</w:t>
      </w:r>
      <w:r>
        <w:rPr>
          <w:rtl/>
        </w:rPr>
        <w:t xml:space="preserve"> والصافية</w:t>
      </w:r>
      <w:r w:rsidR="001B12D4">
        <w:rPr>
          <w:rtl/>
        </w:rPr>
        <w:t>،</w:t>
      </w:r>
      <w:r>
        <w:rPr>
          <w:rtl/>
        </w:rPr>
        <w:t xml:space="preserve"> وأمّ إبراهيم).</w:t>
      </w:r>
    </w:p>
    <w:p w:rsidR="00915B0B" w:rsidRDefault="00915B0B" w:rsidP="001B12D4">
      <w:pPr>
        <w:pStyle w:val="libNormal"/>
        <w:rPr>
          <w:rtl/>
        </w:rPr>
      </w:pPr>
      <w:r>
        <w:rPr>
          <w:rtl/>
        </w:rPr>
        <w:t>وهي المسمّاة بالحوائط السبعة والعوالي</w:t>
      </w:r>
      <w:r w:rsidR="001B12D4">
        <w:rPr>
          <w:rtl/>
        </w:rPr>
        <w:t>،</w:t>
      </w:r>
      <w:r>
        <w:rPr>
          <w:rtl/>
        </w:rPr>
        <w:t xml:space="preserve"> وكانت على نصف فرسخ من المدينة المنوّرة كما في البهجة </w:t>
      </w:r>
      <w:r w:rsidRPr="00E831AD">
        <w:rPr>
          <w:rStyle w:val="libFootnotenumChar"/>
          <w:rtl/>
        </w:rPr>
        <w:t>(3)</w:t>
      </w:r>
      <w:r>
        <w:rPr>
          <w:rtl/>
        </w:rPr>
        <w:t>.</w:t>
      </w:r>
    </w:p>
    <w:p w:rsidR="00915B0B" w:rsidRDefault="00915B0B" w:rsidP="001B12D4">
      <w:pPr>
        <w:pStyle w:val="libNormal"/>
        <w:rPr>
          <w:rtl/>
        </w:rPr>
      </w:pPr>
      <w:r>
        <w:rPr>
          <w:rtl/>
        </w:rPr>
        <w:t>ومن طيب سجيّتها حنانها ومحبّتها لأبيها وبعلها وبنيها وذرّيتها وشيعتها حتّى لُقّبت بالحانية.</w:t>
      </w:r>
    </w:p>
    <w:p w:rsidR="00915B0B" w:rsidRDefault="00915B0B" w:rsidP="001B12D4">
      <w:pPr>
        <w:pStyle w:val="libNormal"/>
        <w:rPr>
          <w:rtl/>
        </w:rPr>
      </w:pPr>
      <w:r>
        <w:rPr>
          <w:rtl/>
        </w:rPr>
        <w:t xml:space="preserve">فتلاحظ في سيرتها المباركة شدّة محبّتها برسول الله صلى الله عليه وآله حتّى أنّه غُشي إليها حينما رأت قميصه بععد شهادته </w:t>
      </w:r>
      <w:r w:rsidRPr="00E831AD">
        <w:rPr>
          <w:rStyle w:val="libFootnotenumChar"/>
          <w:rtl/>
        </w:rPr>
        <w:t>(4)</w:t>
      </w:r>
      <w:r>
        <w:rPr>
          <w:rtl/>
        </w:rPr>
        <w:t>.</w:t>
      </w:r>
    </w:p>
    <w:p w:rsidR="00915B0B" w:rsidRDefault="00915B0B" w:rsidP="001B12D4">
      <w:pPr>
        <w:pStyle w:val="libNormal"/>
        <w:rPr>
          <w:rtl/>
        </w:rPr>
      </w:pPr>
      <w:r>
        <w:rPr>
          <w:rtl/>
        </w:rPr>
        <w:t>وتلاحظ محبّتها لزوجها وتعبيرها عنه في وصيّتها بقولها</w:t>
      </w:r>
      <w:r w:rsidR="001B12D4">
        <w:rPr>
          <w:rtl/>
        </w:rPr>
        <w:t>:</w:t>
      </w:r>
    </w:p>
    <w:p w:rsidR="00915B0B" w:rsidRDefault="00915B0B" w:rsidP="001B12D4">
      <w:pPr>
        <w:pStyle w:val="libNormal"/>
        <w:rPr>
          <w:rtl/>
        </w:rPr>
      </w:pPr>
      <w:r>
        <w:rPr>
          <w:rtl/>
        </w:rPr>
        <w:t>(ثمّ إنّي أوصيك في نفسي وهي أحبّ الأنفس إليَّ بعد رسول الله صلى الله عليه وآله</w:t>
      </w:r>
      <w:r w:rsidR="001B12D4">
        <w:rPr>
          <w:rtl/>
        </w:rPr>
        <w:t>.</w:t>
      </w:r>
      <w:r>
        <w:rPr>
          <w:rtl/>
        </w:rPr>
        <w:t xml:space="preserve">..) </w:t>
      </w:r>
      <w:r w:rsidRPr="00E831AD">
        <w:rPr>
          <w:rStyle w:val="libFootnotenumChar"/>
          <w:rtl/>
        </w:rPr>
        <w:t>(5)</w:t>
      </w:r>
      <w:r>
        <w:rPr>
          <w:rtl/>
        </w:rPr>
        <w:t>.</w:t>
      </w:r>
    </w:p>
    <w:p w:rsidR="00915B0B" w:rsidRDefault="00915B0B" w:rsidP="001B12D4">
      <w:pPr>
        <w:pStyle w:val="libNormal"/>
        <w:rPr>
          <w:rtl/>
        </w:rPr>
      </w:pPr>
      <w:r>
        <w:rPr>
          <w:rtl/>
        </w:rPr>
        <w:t>ولم تتركه في شديد مصابها في يوم الدار</w:t>
      </w:r>
      <w:r w:rsidR="001B12D4">
        <w:rPr>
          <w:rtl/>
        </w:rPr>
        <w:t>،</w:t>
      </w:r>
      <w:r>
        <w:rPr>
          <w:rtl/>
        </w:rPr>
        <w:t xml:space="preserve"> بل أسرعت إليه لخلاصه من أيدي أعدائه كما اتّفقت عليه السِّير.</w:t>
      </w:r>
    </w:p>
    <w:p w:rsidR="00915B0B" w:rsidRDefault="00915B0B" w:rsidP="001B12D4">
      <w:pPr>
        <w:pStyle w:val="libNormal"/>
        <w:rPr>
          <w:rtl/>
        </w:rPr>
      </w:pPr>
      <w:r>
        <w:rPr>
          <w:rtl/>
        </w:rPr>
        <w:t>وتلاحظ محبّتها لأولادها حتّى في حال آلامها وقرب شهادتها في خدمتها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43 / ص 59.</w:t>
      </w:r>
    </w:p>
    <w:p w:rsidR="00915B0B" w:rsidRDefault="00915B0B" w:rsidP="00E831AD">
      <w:pPr>
        <w:pStyle w:val="libFootnote0"/>
        <w:rPr>
          <w:rtl/>
        </w:rPr>
      </w:pPr>
      <w:r>
        <w:rPr>
          <w:rtl/>
        </w:rPr>
        <w:t>(2) كشف المحجّة للسيّد ابن طاووس / ص 182.</w:t>
      </w:r>
    </w:p>
    <w:p w:rsidR="00915B0B" w:rsidRDefault="00915B0B" w:rsidP="00E831AD">
      <w:pPr>
        <w:pStyle w:val="libFootnote0"/>
        <w:rPr>
          <w:rtl/>
        </w:rPr>
      </w:pPr>
      <w:r>
        <w:rPr>
          <w:rtl/>
        </w:rPr>
        <w:t>(3) بهجة قلب المصطفى / ص 511.</w:t>
      </w:r>
    </w:p>
    <w:p w:rsidR="00915B0B" w:rsidRDefault="00915B0B" w:rsidP="00E831AD">
      <w:pPr>
        <w:pStyle w:val="libFootnote0"/>
        <w:rPr>
          <w:rtl/>
        </w:rPr>
      </w:pPr>
      <w:r>
        <w:rPr>
          <w:rtl/>
        </w:rPr>
        <w:t>(4) أهل البيت</w:t>
      </w:r>
      <w:r w:rsidR="001B12D4">
        <w:rPr>
          <w:rtl/>
        </w:rPr>
        <w:t>،</w:t>
      </w:r>
      <w:r>
        <w:rPr>
          <w:rtl/>
        </w:rPr>
        <w:t xml:space="preserve"> لتوفيق أبو علم / ص 166.</w:t>
      </w:r>
    </w:p>
    <w:p w:rsidR="00915B0B" w:rsidRDefault="00915B0B" w:rsidP="00E831AD">
      <w:pPr>
        <w:pStyle w:val="libFootnote0"/>
        <w:rPr>
          <w:rtl/>
        </w:rPr>
      </w:pPr>
      <w:r>
        <w:rPr>
          <w:rtl/>
        </w:rPr>
        <w:t>(5) بحار الأنوار / ج 103 / ص 185.</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لهم حتّى في غسل رؤوسهم.</w:t>
      </w:r>
    </w:p>
    <w:p w:rsidR="00915B0B" w:rsidRDefault="00915B0B" w:rsidP="001B12D4">
      <w:pPr>
        <w:pStyle w:val="libNormal"/>
        <w:rPr>
          <w:rtl/>
        </w:rPr>
      </w:pPr>
      <w:r>
        <w:rPr>
          <w:rtl/>
        </w:rPr>
        <w:t>وتلاحظ محبّتها لذرّيتها حتّى سلّمت عليهم وعلى من جاء منهم إلى يوم القيامة كما في وصيّتها.</w:t>
      </w:r>
    </w:p>
    <w:p w:rsidR="00915B0B" w:rsidRDefault="00915B0B" w:rsidP="001B12D4">
      <w:pPr>
        <w:pStyle w:val="libNormal"/>
        <w:rPr>
          <w:rtl/>
        </w:rPr>
      </w:pPr>
      <w:r>
        <w:rPr>
          <w:rtl/>
        </w:rPr>
        <w:t>وتلاحظ محبّتها لشيعتها حتّى أنّها تلتقطهم للشفاعة يوم القيامة كما يلتقط الطير الحبّ الجيّد من الحبّ الرديء.</w:t>
      </w:r>
    </w:p>
    <w:p w:rsidR="00915B0B" w:rsidRDefault="00915B0B" w:rsidP="001B12D4">
      <w:pPr>
        <w:pStyle w:val="libNormal"/>
        <w:rPr>
          <w:rtl/>
        </w:rPr>
      </w:pPr>
      <w:r>
        <w:rPr>
          <w:rtl/>
        </w:rPr>
        <w:t>فهي القدوة والاُسوة التي ينبغي أن نتأسّى بها في حياتنا الدينيّة والأخلاقيّة حتّى نحصل على السعادة الأبديّة.</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2Center"/>
        <w:rPr>
          <w:rtl/>
        </w:rPr>
      </w:pPr>
      <w:bookmarkStart w:id="27" w:name="_Toc421470856"/>
      <w:bookmarkStart w:id="28" w:name="_Toc421472187"/>
      <w:bookmarkStart w:id="29" w:name="_Toc424551375"/>
      <w:r>
        <w:rPr>
          <w:rtl/>
        </w:rPr>
        <w:lastRenderedPageBreak/>
        <w:t>الإمام الحسن المجتبى عليه السلام</w:t>
      </w:r>
      <w:bookmarkEnd w:id="27"/>
      <w:bookmarkEnd w:id="28"/>
      <w:bookmarkEnd w:id="29"/>
    </w:p>
    <w:p w:rsidR="00915B0B" w:rsidRDefault="00915B0B" w:rsidP="001B12D4">
      <w:pPr>
        <w:pStyle w:val="libNormal"/>
        <w:rPr>
          <w:rtl/>
        </w:rPr>
      </w:pPr>
      <w:r>
        <w:rPr>
          <w:rtl/>
        </w:rPr>
        <w:t>كان حَسَناً في صفاته كاسمه</w:t>
      </w:r>
      <w:r w:rsidR="001B12D4">
        <w:rPr>
          <w:rtl/>
        </w:rPr>
        <w:t>،</w:t>
      </w:r>
      <w:r>
        <w:rPr>
          <w:rtl/>
        </w:rPr>
        <w:t xml:space="preserve"> بل غاية الحُسن في أخلاقه كما نستلهمه من سيرته الشريفة في صفاته الغرّاء.</w:t>
      </w:r>
    </w:p>
    <w:p w:rsidR="00915B0B" w:rsidRDefault="00915B0B" w:rsidP="001B12D4">
      <w:pPr>
        <w:pStyle w:val="libNormal"/>
        <w:rPr>
          <w:rtl/>
        </w:rPr>
      </w:pPr>
      <w:r>
        <w:rPr>
          <w:rtl/>
        </w:rPr>
        <w:t>من ذلك حلمه العظيم مع الرجل الشامي الذي جعل يلعنه والإمام عليه السلام لا يردّ عليه</w:t>
      </w:r>
      <w:r w:rsidR="001B12D4">
        <w:rPr>
          <w:rtl/>
        </w:rPr>
        <w:t>،</w:t>
      </w:r>
      <w:r>
        <w:rPr>
          <w:rtl/>
        </w:rPr>
        <w:t xml:space="preserve"> بل أحسن له في الجواب</w:t>
      </w:r>
      <w:r w:rsidR="001B12D4">
        <w:rPr>
          <w:rtl/>
        </w:rPr>
        <w:t>،</w:t>
      </w:r>
      <w:r>
        <w:rPr>
          <w:rtl/>
        </w:rPr>
        <w:t xml:space="preserve"> كما في الحديث المعروف.</w:t>
      </w:r>
    </w:p>
    <w:p w:rsidR="00915B0B" w:rsidRDefault="00915B0B" w:rsidP="001B12D4">
      <w:pPr>
        <w:pStyle w:val="libNormal"/>
        <w:rPr>
          <w:rtl/>
        </w:rPr>
      </w:pPr>
      <w:r>
        <w:rPr>
          <w:rtl/>
        </w:rPr>
        <w:t>ومن ذلك جوده وكرمه حيث قاسَمَ ربّه جميع أمواله ثلاث مرّات.</w:t>
      </w:r>
    </w:p>
    <w:p w:rsidR="00915B0B" w:rsidRDefault="00915B0B" w:rsidP="001B12D4">
      <w:pPr>
        <w:pStyle w:val="libNormal"/>
        <w:rPr>
          <w:rtl/>
        </w:rPr>
      </w:pPr>
      <w:r>
        <w:rPr>
          <w:rtl/>
        </w:rPr>
        <w:t>ومن سخاءه ما روي</w:t>
      </w:r>
      <w:r w:rsidR="001B12D4">
        <w:rPr>
          <w:rtl/>
        </w:rPr>
        <w:t>:</w:t>
      </w:r>
    </w:p>
    <w:p w:rsidR="00915B0B" w:rsidRDefault="00915B0B" w:rsidP="001B12D4">
      <w:pPr>
        <w:pStyle w:val="libNormal"/>
        <w:rPr>
          <w:rtl/>
        </w:rPr>
      </w:pPr>
      <w:r>
        <w:rPr>
          <w:rtl/>
        </w:rPr>
        <w:t>إنّه سأل الحسن بن علي رجلٌ فأعطاه خمسين ألف درهم</w:t>
      </w:r>
      <w:r w:rsidR="001B12D4">
        <w:rPr>
          <w:rtl/>
        </w:rPr>
        <w:t>،</w:t>
      </w:r>
      <w:r>
        <w:rPr>
          <w:rtl/>
        </w:rPr>
        <w:t xml:space="preserve"> وخمس مائة دينار.</w:t>
      </w:r>
    </w:p>
    <w:p w:rsidR="00915B0B" w:rsidRDefault="00915B0B" w:rsidP="001B12D4">
      <w:pPr>
        <w:pStyle w:val="libNormal"/>
        <w:rPr>
          <w:rtl/>
        </w:rPr>
      </w:pPr>
      <w:r>
        <w:rPr>
          <w:rtl/>
        </w:rPr>
        <w:t>ثمّ قال له</w:t>
      </w:r>
      <w:r w:rsidR="001B12D4">
        <w:rPr>
          <w:rtl/>
        </w:rPr>
        <w:t>:</w:t>
      </w:r>
      <w:r>
        <w:rPr>
          <w:rtl/>
        </w:rPr>
        <w:t xml:space="preserve"> ائتِ بحمّال</w:t>
      </w:r>
      <w:r w:rsidR="001B12D4">
        <w:rPr>
          <w:rtl/>
        </w:rPr>
        <w:t>،</w:t>
      </w:r>
      <w:r>
        <w:rPr>
          <w:rtl/>
        </w:rPr>
        <w:t xml:space="preserve"> فأعطى طيلسانه وقال</w:t>
      </w:r>
      <w:r w:rsidR="001B12D4">
        <w:rPr>
          <w:rtl/>
        </w:rPr>
        <w:t>:</w:t>
      </w:r>
      <w:r>
        <w:rPr>
          <w:rtl/>
        </w:rPr>
        <w:t xml:space="preserve"> ـ هذاكرى الحمّال.</w:t>
      </w:r>
    </w:p>
    <w:p w:rsidR="00915B0B" w:rsidRDefault="00915B0B" w:rsidP="001B12D4">
      <w:pPr>
        <w:pStyle w:val="libNormal"/>
        <w:rPr>
          <w:rtl/>
        </w:rPr>
      </w:pPr>
      <w:r>
        <w:rPr>
          <w:rtl/>
        </w:rPr>
        <w:t>وجاءه بعض الأعراب فقال عليه السلام</w:t>
      </w:r>
      <w:r w:rsidR="001B12D4">
        <w:rPr>
          <w:rtl/>
        </w:rPr>
        <w:t>:</w:t>
      </w:r>
      <w:r>
        <w:rPr>
          <w:rtl/>
        </w:rPr>
        <w:t xml:space="preserve"> أعطوه ما في الخزانة</w:t>
      </w:r>
      <w:r w:rsidR="001B12D4">
        <w:rPr>
          <w:rtl/>
        </w:rPr>
        <w:t>،</w:t>
      </w:r>
      <w:r>
        <w:rPr>
          <w:rtl/>
        </w:rPr>
        <w:t xml:space="preserve"> فوجدن فيها عشرون ألف دينار</w:t>
      </w:r>
      <w:r w:rsidR="001B12D4">
        <w:rPr>
          <w:rtl/>
        </w:rPr>
        <w:t>،</w:t>
      </w:r>
      <w:r>
        <w:rPr>
          <w:rtl/>
        </w:rPr>
        <w:t xml:space="preserve"> فدفعها إلى الأعرابي.</w:t>
      </w:r>
    </w:p>
    <w:p w:rsidR="00915B0B" w:rsidRDefault="00915B0B" w:rsidP="001B12D4">
      <w:pPr>
        <w:pStyle w:val="libNormal"/>
        <w:rPr>
          <w:rtl/>
        </w:rPr>
      </w:pPr>
      <w:r>
        <w:rPr>
          <w:rtl/>
        </w:rPr>
        <w:t>فقال الأعرابي</w:t>
      </w:r>
      <w:r w:rsidR="001B12D4">
        <w:rPr>
          <w:rtl/>
        </w:rPr>
        <w:t>:</w:t>
      </w:r>
      <w:r>
        <w:rPr>
          <w:rtl/>
        </w:rPr>
        <w:t xml:space="preserve"> يا مولاي ألا تركتني أبوح بحاجتي</w:t>
      </w:r>
      <w:r w:rsidR="001B12D4">
        <w:rPr>
          <w:rtl/>
        </w:rPr>
        <w:t>،</w:t>
      </w:r>
      <w:r>
        <w:rPr>
          <w:rtl/>
        </w:rPr>
        <w:t xml:space="preserve"> وأنشر مدحتي.</w:t>
      </w:r>
    </w:p>
    <w:p w:rsidR="00915B0B" w:rsidRDefault="00915B0B" w:rsidP="001B12D4">
      <w:pPr>
        <w:pStyle w:val="libNormal"/>
        <w:rPr>
          <w:rtl/>
        </w:rPr>
      </w:pPr>
      <w:r>
        <w:rPr>
          <w:rtl/>
        </w:rPr>
        <w:t>فأنشأ الإمام الحسن عليه السلام يقول</w:t>
      </w:r>
      <w:r w:rsidR="001B12D4">
        <w:rPr>
          <w:rtl/>
        </w:rPr>
        <w:t>:</w:t>
      </w:r>
      <w:r>
        <w:rPr>
          <w:rtl/>
        </w:rPr>
        <w:t xml:space="preserve"> ـ</w:t>
      </w:r>
    </w:p>
    <w:tbl>
      <w:tblPr>
        <w:bidiVisual/>
        <w:tblW w:w="5000" w:type="pct"/>
        <w:tblLook w:val="01E0"/>
      </w:tblPr>
      <w:tblGrid>
        <w:gridCol w:w="3888"/>
        <w:gridCol w:w="238"/>
        <w:gridCol w:w="3886"/>
      </w:tblGrid>
      <w:tr w:rsidR="00915B0B" w:rsidTr="009B1462">
        <w:tc>
          <w:tcPr>
            <w:tcW w:w="3682" w:type="dxa"/>
            <w:shd w:val="clear" w:color="auto" w:fill="auto"/>
          </w:tcPr>
          <w:p w:rsidR="00915B0B" w:rsidRDefault="00915B0B" w:rsidP="001B12D4">
            <w:pPr>
              <w:pStyle w:val="libPoem"/>
              <w:rPr>
                <w:rtl/>
              </w:rPr>
            </w:pPr>
            <w:r>
              <w:rPr>
                <w:rtl/>
              </w:rPr>
              <w:t>نحنُ اُناسٌ نوالُنا خَضَل</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يرتعُ فيه الرجاءُ والأملُ</w:t>
            </w:r>
            <w:r w:rsidRPr="001B12D4">
              <w:rPr>
                <w:rStyle w:val="libPoemTiniChar0"/>
                <w:rtl/>
              </w:rPr>
              <w:br/>
              <w:t> </w:t>
            </w:r>
          </w:p>
        </w:tc>
      </w:tr>
    </w:tbl>
    <w:p w:rsidR="00915B0B" w:rsidRDefault="00915B0B" w:rsidP="001B12D4">
      <w:pPr>
        <w:pStyle w:val="libNormal"/>
      </w:pPr>
      <w:r>
        <w:rPr>
          <w:rtl/>
        </w:rPr>
        <w:br w:type="page"/>
      </w:r>
    </w:p>
    <w:p w:rsidR="00915B0B" w:rsidRDefault="00915B0B" w:rsidP="001B12D4">
      <w:pPr>
        <w:pStyle w:val="libNormal"/>
      </w:pPr>
    </w:p>
    <w:tbl>
      <w:tblPr>
        <w:bidiVisual/>
        <w:tblW w:w="5000" w:type="pct"/>
        <w:tblLook w:val="01E0"/>
      </w:tblPr>
      <w:tblGrid>
        <w:gridCol w:w="3888"/>
        <w:gridCol w:w="238"/>
        <w:gridCol w:w="3886"/>
      </w:tblGrid>
      <w:tr w:rsidR="00915B0B" w:rsidTr="009B1462">
        <w:tc>
          <w:tcPr>
            <w:tcW w:w="3682" w:type="dxa"/>
            <w:shd w:val="clear" w:color="auto" w:fill="auto"/>
          </w:tcPr>
          <w:p w:rsidR="00915B0B" w:rsidRDefault="00915B0B" w:rsidP="001B12D4">
            <w:pPr>
              <w:pStyle w:val="libPoem"/>
              <w:rPr>
                <w:rtl/>
              </w:rPr>
            </w:pPr>
            <w:r>
              <w:rPr>
                <w:rtl/>
              </w:rPr>
              <w:t>تجودُ قبل السؤالِ أنفسُنا</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خوفاً على ماء وجه من يَسَلُ</w:t>
            </w:r>
            <w:r w:rsidRPr="001B12D4">
              <w:rPr>
                <w:rStyle w:val="libPoemTiniChar0"/>
                <w:rtl/>
              </w:rPr>
              <w:br/>
              <w:t> </w:t>
            </w:r>
          </w:p>
        </w:tc>
      </w:tr>
      <w:tr w:rsidR="00915B0B" w:rsidTr="009B1462">
        <w:tc>
          <w:tcPr>
            <w:tcW w:w="3682" w:type="dxa"/>
            <w:shd w:val="clear" w:color="auto" w:fill="auto"/>
          </w:tcPr>
          <w:p w:rsidR="00915B0B" w:rsidRDefault="00915B0B" w:rsidP="001B12D4">
            <w:pPr>
              <w:pStyle w:val="libPoem"/>
              <w:rPr>
                <w:rtl/>
              </w:rPr>
            </w:pPr>
            <w:r>
              <w:rPr>
                <w:rtl/>
              </w:rPr>
              <w:t>لو عَلِم البحر فضل نائِلنا</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 xml:space="preserve">لغاضَ من بعد فيضَه خجلُ </w:t>
            </w:r>
            <w:r w:rsidRPr="00E831AD">
              <w:rPr>
                <w:rStyle w:val="libFootnotenumChar"/>
                <w:rtl/>
              </w:rPr>
              <w:t>(1)</w:t>
            </w:r>
            <w:r w:rsidRPr="001B12D4">
              <w:rPr>
                <w:rStyle w:val="libPoemTiniChar0"/>
                <w:rtl/>
              </w:rPr>
              <w:br/>
              <w:t> </w:t>
            </w:r>
          </w:p>
        </w:tc>
      </w:tr>
    </w:tbl>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بحار الأنوار / ج 43 / ص 340.</w:t>
      </w:r>
    </w:p>
    <w:p w:rsidR="00915B0B" w:rsidRDefault="00915B0B" w:rsidP="001B12D4">
      <w:pPr>
        <w:pStyle w:val="libNormal"/>
        <w:rPr>
          <w:rtl/>
        </w:rPr>
      </w:pPr>
      <w:r>
        <w:rPr>
          <w:rtl/>
        </w:rPr>
        <w:br w:type="page"/>
      </w:r>
    </w:p>
    <w:p w:rsidR="00915B0B" w:rsidRDefault="00915B0B" w:rsidP="00915B0B">
      <w:pPr>
        <w:pStyle w:val="Heading2Center"/>
        <w:rPr>
          <w:rtl/>
        </w:rPr>
      </w:pPr>
      <w:bookmarkStart w:id="30" w:name="_Toc421470857"/>
      <w:bookmarkStart w:id="31" w:name="_Toc421472188"/>
      <w:bookmarkStart w:id="32" w:name="_Toc424551376"/>
      <w:r>
        <w:rPr>
          <w:rtl/>
        </w:rPr>
        <w:lastRenderedPageBreak/>
        <w:t>الإمام الحسين عليه السلام</w:t>
      </w:r>
      <w:bookmarkEnd w:id="30"/>
      <w:bookmarkEnd w:id="31"/>
      <w:bookmarkEnd w:id="32"/>
    </w:p>
    <w:p w:rsidR="00915B0B" w:rsidRDefault="00915B0B" w:rsidP="001B12D4">
      <w:pPr>
        <w:pStyle w:val="libNormal"/>
        <w:rPr>
          <w:rtl/>
        </w:rPr>
      </w:pPr>
      <w:r>
        <w:rPr>
          <w:rtl/>
        </w:rPr>
        <w:t>كان قمّةً في حُسن الأخلاق</w:t>
      </w:r>
      <w:r w:rsidR="001B12D4">
        <w:rPr>
          <w:rtl/>
        </w:rPr>
        <w:t>،</w:t>
      </w:r>
      <w:r>
        <w:rPr>
          <w:rtl/>
        </w:rPr>
        <w:t xml:space="preserve"> وطيب المعاشرة</w:t>
      </w:r>
      <w:r w:rsidR="001B12D4">
        <w:rPr>
          <w:rtl/>
        </w:rPr>
        <w:t>،</w:t>
      </w:r>
      <w:r>
        <w:rPr>
          <w:rtl/>
        </w:rPr>
        <w:t xml:space="preserve"> والجود والكرم</w:t>
      </w:r>
      <w:r w:rsidR="001B12D4">
        <w:rPr>
          <w:rtl/>
        </w:rPr>
        <w:t>،</w:t>
      </w:r>
      <w:r>
        <w:rPr>
          <w:rtl/>
        </w:rPr>
        <w:t xml:space="preserve"> والسجايا العظيمة.</w:t>
      </w:r>
    </w:p>
    <w:p w:rsidR="00915B0B" w:rsidRDefault="00915B0B" w:rsidP="001B12D4">
      <w:pPr>
        <w:pStyle w:val="libNormal"/>
        <w:rPr>
          <w:rtl/>
        </w:rPr>
      </w:pPr>
      <w:r>
        <w:rPr>
          <w:rtl/>
        </w:rPr>
        <w:t>من ذلك علوّ همّته</w:t>
      </w:r>
      <w:r w:rsidR="001B12D4">
        <w:rPr>
          <w:rtl/>
        </w:rPr>
        <w:t>،</w:t>
      </w:r>
      <w:r>
        <w:rPr>
          <w:rtl/>
        </w:rPr>
        <w:t xml:space="preserve"> وعالي كرامته</w:t>
      </w:r>
      <w:r w:rsidR="001B12D4">
        <w:rPr>
          <w:rtl/>
        </w:rPr>
        <w:t>،</w:t>
      </w:r>
      <w:r>
        <w:rPr>
          <w:rtl/>
        </w:rPr>
        <w:t xml:space="preserve"> وشرافة طبعه في إحسانه وإشفاقه حتّى على أعدائه</w:t>
      </w:r>
      <w:r w:rsidR="001B12D4">
        <w:rPr>
          <w:rtl/>
        </w:rPr>
        <w:t>،</w:t>
      </w:r>
      <w:r>
        <w:rPr>
          <w:rtl/>
        </w:rPr>
        <w:t xml:space="preserve"> ومن استعدّ لقتاله.</w:t>
      </w:r>
    </w:p>
    <w:p w:rsidR="00915B0B" w:rsidRDefault="00915B0B" w:rsidP="001B12D4">
      <w:pPr>
        <w:pStyle w:val="libNormal"/>
        <w:rPr>
          <w:rtl/>
        </w:rPr>
      </w:pPr>
      <w:r>
        <w:rPr>
          <w:rtl/>
        </w:rPr>
        <w:t>كما تلاحظ أخلاقه الكريمة مع الحرّ بن يزيد الرياحي وأصحابه في طريق العراق.</w:t>
      </w:r>
    </w:p>
    <w:p w:rsidR="00915B0B" w:rsidRDefault="00915B0B" w:rsidP="001B12D4">
      <w:pPr>
        <w:pStyle w:val="libNormal"/>
        <w:rPr>
          <w:rtl/>
        </w:rPr>
      </w:pPr>
      <w:r>
        <w:rPr>
          <w:rtl/>
        </w:rPr>
        <w:t>حيث جاؤوا في حرّ الظهيرة</w:t>
      </w:r>
      <w:r w:rsidR="001B12D4">
        <w:rPr>
          <w:rtl/>
        </w:rPr>
        <w:t>،</w:t>
      </w:r>
      <w:r>
        <w:rPr>
          <w:rtl/>
        </w:rPr>
        <w:t xml:space="preserve"> ووصلوا إلى منطقة ذي حسم عطاشى</w:t>
      </w:r>
      <w:r w:rsidR="001B12D4">
        <w:rPr>
          <w:rtl/>
        </w:rPr>
        <w:t>،</w:t>
      </w:r>
      <w:r>
        <w:rPr>
          <w:rtl/>
        </w:rPr>
        <w:t xml:space="preserve"> وهم زهاء ألف فارس.</w:t>
      </w:r>
    </w:p>
    <w:p w:rsidR="00915B0B" w:rsidRDefault="00915B0B" w:rsidP="001B12D4">
      <w:pPr>
        <w:pStyle w:val="libNormal"/>
        <w:rPr>
          <w:rtl/>
        </w:rPr>
      </w:pPr>
      <w:r>
        <w:rPr>
          <w:rtl/>
        </w:rPr>
        <w:t>وقد كان الإمام الحسين عليه السلام قد أمر فتيانه بالاستقاء من الماء</w:t>
      </w:r>
      <w:r w:rsidR="001B12D4">
        <w:rPr>
          <w:rtl/>
        </w:rPr>
        <w:t>،</w:t>
      </w:r>
      <w:r>
        <w:rPr>
          <w:rtl/>
        </w:rPr>
        <w:t xml:space="preserve"> والإكثار منه من سَحَر ذلك اليوم في منزل شراف.</w:t>
      </w:r>
    </w:p>
    <w:p w:rsidR="00915B0B" w:rsidRDefault="00915B0B" w:rsidP="001B12D4">
      <w:pPr>
        <w:pStyle w:val="libNormal"/>
        <w:rPr>
          <w:rtl/>
        </w:rPr>
      </w:pPr>
      <w:r>
        <w:rPr>
          <w:rtl/>
        </w:rPr>
        <w:t>فقال الإمام الحسين عليه السلام</w:t>
      </w:r>
      <w:r w:rsidR="001B12D4">
        <w:rPr>
          <w:rtl/>
        </w:rPr>
        <w:t>:</w:t>
      </w:r>
      <w:r>
        <w:rPr>
          <w:rtl/>
        </w:rPr>
        <w:t xml:space="preserve"> اسقوا القوم</w:t>
      </w:r>
      <w:r w:rsidR="001B12D4">
        <w:rPr>
          <w:rtl/>
        </w:rPr>
        <w:t>،</w:t>
      </w:r>
      <w:r>
        <w:rPr>
          <w:rtl/>
        </w:rPr>
        <w:t xml:space="preserve"> وارووهم من الماء</w:t>
      </w:r>
      <w:r w:rsidR="001B12D4">
        <w:rPr>
          <w:rtl/>
        </w:rPr>
        <w:t>،</w:t>
      </w:r>
      <w:r>
        <w:rPr>
          <w:rtl/>
        </w:rPr>
        <w:t xml:space="preserve"> ورشفوا الخيل ترشيفاً </w:t>
      </w:r>
      <w:r w:rsidRPr="00E831AD">
        <w:rPr>
          <w:rStyle w:val="libFootnotenumChar"/>
          <w:rtl/>
        </w:rPr>
        <w:t>(1)</w:t>
      </w:r>
      <w:r>
        <w:rPr>
          <w:rtl/>
        </w:rPr>
        <w:t>.</w:t>
      </w:r>
    </w:p>
    <w:p w:rsidR="00915B0B" w:rsidRDefault="00915B0B" w:rsidP="001B12D4">
      <w:pPr>
        <w:pStyle w:val="libNormal"/>
        <w:rPr>
          <w:rtl/>
        </w:rPr>
      </w:pPr>
      <w:r>
        <w:rPr>
          <w:rtl/>
        </w:rPr>
        <w:t>بالرغم من علمه صلوات الله عليه بأنّهم قتلته</w:t>
      </w:r>
      <w:r w:rsidR="001B12D4">
        <w:rPr>
          <w:rtl/>
        </w:rPr>
        <w:t>،</w:t>
      </w:r>
      <w:r>
        <w:rPr>
          <w:rtl/>
        </w:rPr>
        <w:t xml:space="preserve"> وأنّهم لا يسقونه قطرةً من الماء.</w:t>
      </w:r>
    </w:p>
    <w:p w:rsidR="00915B0B" w:rsidRDefault="00915B0B" w:rsidP="001B12D4">
      <w:pPr>
        <w:pStyle w:val="libNormal"/>
        <w:rPr>
          <w:rtl/>
        </w:rPr>
      </w:pPr>
      <w:r>
        <w:rPr>
          <w:rtl/>
        </w:rPr>
        <w:t>لكن مع ذلك حنَّ إليهم في ذلك الصحراء الذي كان وادياً غير ذي زرع</w:t>
      </w:r>
      <w:r w:rsidR="001B12D4">
        <w:rPr>
          <w:rtl/>
        </w:rPr>
        <w:t>،</w:t>
      </w:r>
      <w:r>
        <w:rPr>
          <w:rtl/>
        </w:rPr>
        <w:t xml:space="preserve"> فأنقذهم من الظمأ</w:t>
      </w:r>
      <w:r w:rsidR="001B12D4">
        <w:rPr>
          <w:rtl/>
        </w:rPr>
        <w:t>،</w:t>
      </w:r>
      <w:r>
        <w:rPr>
          <w:rtl/>
        </w:rPr>
        <w:t xml:space="preserve"> وأرواهم من العطش</w:t>
      </w:r>
      <w:r w:rsidR="001B12D4">
        <w:rPr>
          <w:rtl/>
        </w:rPr>
        <w:t>،</w:t>
      </w:r>
      <w:r>
        <w:rPr>
          <w:rtl/>
        </w:rPr>
        <w:t xml:space="preserve"> حتّى أروى خيلهم.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الترشيف</w:t>
      </w:r>
      <w:r w:rsidR="001B12D4">
        <w:rPr>
          <w:rtl/>
        </w:rPr>
        <w:t>:</w:t>
      </w:r>
      <w:r>
        <w:rPr>
          <w:rtl/>
        </w:rPr>
        <w:t xml:space="preserve"> هو الاستقصاء في الشرب حتّى لا يبقي شيء من الماء</w:t>
      </w:r>
      <w:r w:rsidR="001B12D4">
        <w:rPr>
          <w:rtl/>
        </w:rPr>
        <w:t>،</w:t>
      </w:r>
      <w:r>
        <w:rPr>
          <w:rtl/>
        </w:rPr>
        <w:t xml:space="preserve"> وترشيف الخيل سقيها وإمهالها حتّى ترتوي كاملاً</w:t>
      </w:r>
      <w:r w:rsidR="001B12D4">
        <w:rPr>
          <w:rtl/>
        </w:rPr>
        <w:t>،</w:t>
      </w:r>
      <w:r>
        <w:rPr>
          <w:rtl/>
        </w:rPr>
        <w:t xml:space="preserve"> لأنّها تشرب الماء بدفعات لا دفعة واحدة.</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فقد أقبل فتيةُ الإمام الحسين عليه السلام يملؤون القصاع والطساس من الماء</w:t>
      </w:r>
      <w:r w:rsidR="001B12D4">
        <w:rPr>
          <w:rtl/>
        </w:rPr>
        <w:t>،</w:t>
      </w:r>
      <w:r>
        <w:rPr>
          <w:rtl/>
        </w:rPr>
        <w:t xml:space="preserve"> ثمّ يدنونها من الفرس</w:t>
      </w:r>
      <w:r w:rsidR="001B12D4">
        <w:rPr>
          <w:rtl/>
        </w:rPr>
        <w:t>،</w:t>
      </w:r>
      <w:r>
        <w:rPr>
          <w:rtl/>
        </w:rPr>
        <w:t xml:space="preserve"> فإذا عبّ فيها ثلاثاً أو أربعاً أو خمساً عزلت عنه</w:t>
      </w:r>
      <w:r w:rsidR="001B12D4">
        <w:rPr>
          <w:rtl/>
        </w:rPr>
        <w:t>،</w:t>
      </w:r>
      <w:r>
        <w:rPr>
          <w:rtl/>
        </w:rPr>
        <w:t xml:space="preserve"> حتّى سقوا خيلهم كلّها.</w:t>
      </w:r>
    </w:p>
    <w:p w:rsidR="00915B0B" w:rsidRDefault="00915B0B" w:rsidP="001B12D4">
      <w:pPr>
        <w:pStyle w:val="libNormal"/>
        <w:rPr>
          <w:rtl/>
        </w:rPr>
      </w:pPr>
      <w:r>
        <w:rPr>
          <w:rtl/>
        </w:rPr>
        <w:t>قال علي بن طعان المحاربي</w:t>
      </w:r>
      <w:r w:rsidR="001B12D4">
        <w:rPr>
          <w:rtl/>
        </w:rPr>
        <w:t>:</w:t>
      </w:r>
      <w:r>
        <w:rPr>
          <w:rtl/>
        </w:rPr>
        <w:t xml:space="preserve"> كنت مع الحرّ يومئذٍ</w:t>
      </w:r>
      <w:r w:rsidR="001B12D4">
        <w:rPr>
          <w:rtl/>
        </w:rPr>
        <w:t>،</w:t>
      </w:r>
      <w:r>
        <w:rPr>
          <w:rtl/>
        </w:rPr>
        <w:t xml:space="preserve"> وجئته في آخر من جاء من أصحاب الحرّ</w:t>
      </w:r>
      <w:r w:rsidR="001B12D4">
        <w:rPr>
          <w:rtl/>
        </w:rPr>
        <w:t>،</w:t>
      </w:r>
      <w:r>
        <w:rPr>
          <w:rtl/>
        </w:rPr>
        <w:t xml:space="preserve"> فلمّا رأى الحسين عليه السلام ما بي وبفرسي من العطش قال</w:t>
      </w:r>
      <w:r w:rsidR="001B12D4">
        <w:rPr>
          <w:rtl/>
        </w:rPr>
        <w:t>:</w:t>
      </w:r>
      <w:r>
        <w:rPr>
          <w:rtl/>
        </w:rPr>
        <w:t xml:space="preserve"> أنخ الراوية</w:t>
      </w:r>
      <w:r w:rsidR="001B12D4">
        <w:rPr>
          <w:rtl/>
        </w:rPr>
        <w:t>،</w:t>
      </w:r>
      <w:r>
        <w:rPr>
          <w:rtl/>
        </w:rPr>
        <w:t xml:space="preserve"> والراوية عندي السقاء</w:t>
      </w:r>
      <w:r w:rsidR="001B12D4">
        <w:rPr>
          <w:rtl/>
        </w:rPr>
        <w:t>،</w:t>
      </w:r>
      <w:r>
        <w:rPr>
          <w:rtl/>
        </w:rPr>
        <w:t xml:space="preserve"> وفي لغة الحجاز الجمل.</w:t>
      </w:r>
    </w:p>
    <w:p w:rsidR="00915B0B" w:rsidRDefault="00915B0B" w:rsidP="001B12D4">
      <w:pPr>
        <w:pStyle w:val="libNormal"/>
        <w:rPr>
          <w:rtl/>
        </w:rPr>
      </w:pPr>
      <w:r>
        <w:rPr>
          <w:rtl/>
        </w:rPr>
        <w:t>ثمّ قال عليه السلام</w:t>
      </w:r>
      <w:r w:rsidR="001B12D4">
        <w:rPr>
          <w:rtl/>
        </w:rPr>
        <w:t>:</w:t>
      </w:r>
      <w:r>
        <w:rPr>
          <w:rtl/>
        </w:rPr>
        <w:t xml:space="preserve"> أنخ الجمل</w:t>
      </w:r>
      <w:r w:rsidR="001B12D4">
        <w:rPr>
          <w:rtl/>
        </w:rPr>
        <w:t>،</w:t>
      </w:r>
      <w:r>
        <w:rPr>
          <w:rtl/>
        </w:rPr>
        <w:t xml:space="preserve"> فأنخته.</w:t>
      </w:r>
    </w:p>
    <w:p w:rsidR="00915B0B" w:rsidRDefault="00915B0B" w:rsidP="001B12D4">
      <w:pPr>
        <w:pStyle w:val="libNormal"/>
        <w:rPr>
          <w:rtl/>
        </w:rPr>
      </w:pPr>
      <w:r>
        <w:rPr>
          <w:rtl/>
        </w:rPr>
        <w:t>فقال عليه السلام</w:t>
      </w:r>
      <w:r w:rsidR="001B12D4">
        <w:rPr>
          <w:rtl/>
        </w:rPr>
        <w:t>:</w:t>
      </w:r>
      <w:r>
        <w:rPr>
          <w:rtl/>
        </w:rPr>
        <w:t xml:space="preserve"> يا ابن أخي اشرب</w:t>
      </w:r>
      <w:r w:rsidR="001B12D4">
        <w:rPr>
          <w:rtl/>
        </w:rPr>
        <w:t>،</w:t>
      </w:r>
      <w:r>
        <w:rPr>
          <w:rtl/>
        </w:rPr>
        <w:t xml:space="preserve"> فجعلت كلّما أشرف سال الماء من السقاء. فقال الحسين عليه السلام</w:t>
      </w:r>
      <w:r w:rsidR="001B12D4">
        <w:rPr>
          <w:rtl/>
        </w:rPr>
        <w:t>:</w:t>
      </w:r>
      <w:r>
        <w:rPr>
          <w:rtl/>
        </w:rPr>
        <w:t xml:space="preserve"> إخنث السقاء أي اعطفه.</w:t>
      </w:r>
    </w:p>
    <w:p w:rsidR="00915B0B" w:rsidRDefault="00915B0B" w:rsidP="001B12D4">
      <w:pPr>
        <w:pStyle w:val="libNormal"/>
        <w:rPr>
          <w:rtl/>
        </w:rPr>
      </w:pPr>
      <w:r>
        <w:rPr>
          <w:rtl/>
        </w:rPr>
        <w:t>فلم أدرِ كيف أفعل</w:t>
      </w:r>
      <w:r w:rsidR="001B12D4">
        <w:rPr>
          <w:rtl/>
        </w:rPr>
        <w:t>،</w:t>
      </w:r>
      <w:r>
        <w:rPr>
          <w:rtl/>
        </w:rPr>
        <w:t xml:space="preserve"> فقام هو عليه السلام فخنثه</w:t>
      </w:r>
      <w:r w:rsidR="001B12D4">
        <w:rPr>
          <w:rtl/>
        </w:rPr>
        <w:t>،</w:t>
      </w:r>
      <w:r>
        <w:rPr>
          <w:rtl/>
        </w:rPr>
        <w:t xml:space="preserve"> فشربت حتّى ارتويت وسقيت فرسي </w:t>
      </w:r>
      <w:r w:rsidRPr="00E831AD">
        <w:rPr>
          <w:rStyle w:val="libFootnotenumChar"/>
          <w:rtl/>
        </w:rPr>
        <w:t>(1)</w:t>
      </w:r>
      <w:r>
        <w:rPr>
          <w:rtl/>
        </w:rPr>
        <w:t>.</w:t>
      </w:r>
    </w:p>
    <w:p w:rsidR="00915B0B" w:rsidRDefault="00915B0B" w:rsidP="001B12D4">
      <w:pPr>
        <w:pStyle w:val="libNormal"/>
        <w:rPr>
          <w:rtl/>
        </w:rPr>
      </w:pPr>
      <w:r>
        <w:rPr>
          <w:rtl/>
        </w:rPr>
        <w:t>ومن معالي سجاياه عطيّته الكريمة للأعرابي مع استحياءه منه</w:t>
      </w:r>
      <w:r w:rsidR="001B12D4">
        <w:rPr>
          <w:rtl/>
        </w:rPr>
        <w:t>،</w:t>
      </w:r>
      <w:r>
        <w:rPr>
          <w:rtl/>
        </w:rPr>
        <w:t xml:space="preserve"> فقد وَفَدَ أعرابيّ إلى المدينة</w:t>
      </w:r>
      <w:r w:rsidR="001B12D4">
        <w:rPr>
          <w:rtl/>
        </w:rPr>
        <w:t>،</w:t>
      </w:r>
      <w:r>
        <w:rPr>
          <w:rtl/>
        </w:rPr>
        <w:t xml:space="preserve"> فسأل عن أكرم الناس بها</w:t>
      </w:r>
      <w:r w:rsidR="001B12D4">
        <w:rPr>
          <w:rtl/>
        </w:rPr>
        <w:t>،</w:t>
      </w:r>
      <w:r>
        <w:rPr>
          <w:rtl/>
        </w:rPr>
        <w:t xml:space="preserve"> فدُلّ على الحسين عليه السلام</w:t>
      </w:r>
      <w:r w:rsidR="001B12D4">
        <w:rPr>
          <w:rtl/>
        </w:rPr>
        <w:t>،</w:t>
      </w:r>
      <w:r>
        <w:rPr>
          <w:rtl/>
        </w:rPr>
        <w:t xml:space="preserve"> فدخل المسجد فوجده مصلّيّاً فوقف بإزاء وأنشأ</w:t>
      </w:r>
      <w:r w:rsidR="001B12D4">
        <w:rPr>
          <w:rtl/>
        </w:rPr>
        <w:t>:</w:t>
      </w:r>
      <w:r>
        <w:rPr>
          <w:rtl/>
        </w:rPr>
        <w:t xml:space="preserve"> ـ</w:t>
      </w:r>
    </w:p>
    <w:tbl>
      <w:tblPr>
        <w:bidiVisual/>
        <w:tblW w:w="5000" w:type="pct"/>
        <w:tblLook w:val="01E0"/>
      </w:tblPr>
      <w:tblGrid>
        <w:gridCol w:w="3888"/>
        <w:gridCol w:w="238"/>
        <w:gridCol w:w="3886"/>
      </w:tblGrid>
      <w:tr w:rsidR="00915B0B" w:rsidTr="009B1462">
        <w:tc>
          <w:tcPr>
            <w:tcW w:w="3682" w:type="dxa"/>
            <w:shd w:val="clear" w:color="auto" w:fill="auto"/>
          </w:tcPr>
          <w:p w:rsidR="00915B0B" w:rsidRDefault="00915B0B" w:rsidP="001B12D4">
            <w:pPr>
              <w:pStyle w:val="libPoem"/>
              <w:rPr>
                <w:rtl/>
              </w:rPr>
            </w:pPr>
            <w:r>
              <w:rPr>
                <w:rtl/>
              </w:rPr>
              <w:t>لم يخب الآن من رجاك ومن</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حرّكَ من دون بابك الحَلَقة</w:t>
            </w:r>
            <w:r w:rsidRPr="001B12D4">
              <w:rPr>
                <w:rStyle w:val="libPoemTiniChar0"/>
                <w:rtl/>
              </w:rPr>
              <w:br/>
              <w:t> </w:t>
            </w:r>
          </w:p>
        </w:tc>
      </w:tr>
      <w:tr w:rsidR="00915B0B" w:rsidTr="009B1462">
        <w:tc>
          <w:tcPr>
            <w:tcW w:w="3682" w:type="dxa"/>
            <w:shd w:val="clear" w:color="auto" w:fill="auto"/>
          </w:tcPr>
          <w:p w:rsidR="00915B0B" w:rsidRDefault="00915B0B" w:rsidP="001B12D4">
            <w:pPr>
              <w:pStyle w:val="libPoem"/>
              <w:rPr>
                <w:rtl/>
              </w:rPr>
            </w:pPr>
            <w:r>
              <w:rPr>
                <w:rtl/>
              </w:rPr>
              <w:t>أنت جوادٌ وأنت معتمدٌ</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أبوك قد كان قاتلَ الفسقة</w:t>
            </w:r>
            <w:r w:rsidRPr="001B12D4">
              <w:rPr>
                <w:rStyle w:val="libPoemTiniChar0"/>
                <w:rtl/>
              </w:rPr>
              <w:br/>
              <w:t> </w:t>
            </w:r>
          </w:p>
        </w:tc>
      </w:tr>
      <w:tr w:rsidR="00915B0B" w:rsidTr="009B1462">
        <w:tc>
          <w:tcPr>
            <w:tcW w:w="3682" w:type="dxa"/>
            <w:shd w:val="clear" w:color="auto" w:fill="auto"/>
          </w:tcPr>
          <w:p w:rsidR="00915B0B" w:rsidRDefault="00915B0B" w:rsidP="001B12D4">
            <w:pPr>
              <w:pStyle w:val="libPoem"/>
              <w:rPr>
                <w:rtl/>
              </w:rPr>
            </w:pPr>
            <w:r>
              <w:rPr>
                <w:rtl/>
              </w:rPr>
              <w:t>لولا الذي كان من أوائلِكم</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كانت علينا الجحيمُ منطبقة</w:t>
            </w:r>
            <w:r w:rsidRPr="001B12D4">
              <w:rPr>
                <w:rStyle w:val="libPoemTiniChar0"/>
                <w:rtl/>
              </w:rPr>
              <w:br/>
              <w:t> </w:t>
            </w:r>
          </w:p>
        </w:tc>
      </w:tr>
    </w:tbl>
    <w:p w:rsidR="00915B0B" w:rsidRDefault="00915B0B" w:rsidP="001B12D4">
      <w:pPr>
        <w:pStyle w:val="libNormal"/>
        <w:rPr>
          <w:rtl/>
        </w:rPr>
      </w:pPr>
      <w:r>
        <w:rPr>
          <w:rtl/>
        </w:rPr>
        <w:t>فسلّم الحسين عليه السلام وقال</w:t>
      </w:r>
      <w:r w:rsidR="001B12D4">
        <w:rPr>
          <w:rtl/>
        </w:rPr>
        <w:t>:</w:t>
      </w:r>
      <w:r>
        <w:rPr>
          <w:rtl/>
        </w:rPr>
        <w:t xml:space="preserve"> يا قنبر هل بقي من مال الحجاز شيء؟</w:t>
      </w:r>
    </w:p>
    <w:p w:rsidR="00915B0B" w:rsidRDefault="00915B0B" w:rsidP="001B12D4">
      <w:pPr>
        <w:pStyle w:val="libNormal"/>
        <w:rPr>
          <w:rtl/>
        </w:rPr>
      </w:pPr>
      <w:r>
        <w:rPr>
          <w:rtl/>
        </w:rPr>
        <w:t>قال</w:t>
      </w:r>
      <w:r w:rsidR="001B12D4">
        <w:rPr>
          <w:rtl/>
        </w:rPr>
        <w:t>:</w:t>
      </w:r>
      <w:r>
        <w:rPr>
          <w:rtl/>
        </w:rPr>
        <w:t xml:space="preserve"> نعم أربعة آلاف دينار</w:t>
      </w:r>
      <w:r w:rsidR="001B12D4">
        <w:rPr>
          <w:rtl/>
        </w:rPr>
        <w:t>،</w:t>
      </w:r>
      <w:r>
        <w:rPr>
          <w:rtl/>
        </w:rPr>
        <w:t xml:space="preserve"> فقال</w:t>
      </w:r>
      <w:r w:rsidR="001B12D4">
        <w:rPr>
          <w:rtl/>
        </w:rPr>
        <w:t>:</w:t>
      </w:r>
      <w:r>
        <w:rPr>
          <w:rtl/>
        </w:rPr>
        <w:t xml:space="preserve"> هاتِها</w:t>
      </w:r>
      <w:r w:rsidR="001B12D4">
        <w:rPr>
          <w:rtl/>
        </w:rPr>
        <w:t>،</w:t>
      </w:r>
      <w:r>
        <w:rPr>
          <w:rtl/>
        </w:rPr>
        <w:t xml:space="preserve"> قد جاء من هو أحقُّ بها منّا</w:t>
      </w:r>
      <w:r w:rsidR="001B12D4">
        <w:rPr>
          <w:rtl/>
        </w:rPr>
        <w:t>،</w:t>
      </w:r>
      <w:r>
        <w:rPr>
          <w:rtl/>
        </w:rPr>
        <w:t xml:space="preserve"> ثمّ نزع بُرده ولفّ الدنانير فيها</w:t>
      </w:r>
      <w:r w:rsidR="001B12D4">
        <w:rPr>
          <w:rtl/>
        </w:rPr>
        <w:t>،</w:t>
      </w:r>
      <w:r>
        <w:rPr>
          <w:rtl/>
        </w:rPr>
        <w:t xml:space="preserve"> وأخرج يده من شقِّ الباب حياءً من الأعرابيّ وأنشأ</w:t>
      </w:r>
      <w:r w:rsidR="001B12D4">
        <w:rPr>
          <w:rtl/>
        </w:rPr>
        <w:t>:</w:t>
      </w:r>
      <w:r>
        <w:rPr>
          <w:rtl/>
        </w:rPr>
        <w:t xml:space="preserve"> ـ</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معالي السبطين / ص 166.</w:t>
      </w:r>
    </w:p>
    <w:p w:rsidR="00915B0B" w:rsidRDefault="00915B0B" w:rsidP="001B12D4">
      <w:pPr>
        <w:pStyle w:val="libNormal"/>
        <w:rPr>
          <w:rtl/>
        </w:rPr>
      </w:pPr>
      <w:r>
        <w:rPr>
          <w:rtl/>
        </w:rPr>
        <w:br w:type="page"/>
      </w:r>
    </w:p>
    <w:p w:rsidR="00915B0B" w:rsidRDefault="00915B0B" w:rsidP="001B12D4">
      <w:pPr>
        <w:pStyle w:val="libNormal"/>
        <w:rPr>
          <w:rtl/>
        </w:rPr>
      </w:pPr>
    </w:p>
    <w:tbl>
      <w:tblPr>
        <w:bidiVisual/>
        <w:tblW w:w="5000" w:type="pct"/>
        <w:tblLook w:val="01E0"/>
      </w:tblPr>
      <w:tblGrid>
        <w:gridCol w:w="3888"/>
        <w:gridCol w:w="238"/>
        <w:gridCol w:w="3886"/>
      </w:tblGrid>
      <w:tr w:rsidR="00915B0B" w:rsidTr="009B1462">
        <w:tc>
          <w:tcPr>
            <w:tcW w:w="3682" w:type="dxa"/>
            <w:shd w:val="clear" w:color="auto" w:fill="auto"/>
          </w:tcPr>
          <w:p w:rsidR="00915B0B" w:rsidRDefault="00915B0B" w:rsidP="001B12D4">
            <w:pPr>
              <w:pStyle w:val="libPoem"/>
              <w:rPr>
                <w:rtl/>
              </w:rPr>
            </w:pPr>
            <w:r>
              <w:rPr>
                <w:rtl/>
              </w:rPr>
              <w:t>خُذها فإنّي إليك معتذرٌ</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واعلم بأنّي عليك ذو شفقة</w:t>
            </w:r>
            <w:r w:rsidRPr="001B12D4">
              <w:rPr>
                <w:rStyle w:val="libPoemTiniChar0"/>
                <w:rtl/>
              </w:rPr>
              <w:br/>
              <w:t> </w:t>
            </w:r>
          </w:p>
        </w:tc>
      </w:tr>
      <w:tr w:rsidR="00915B0B" w:rsidTr="009B1462">
        <w:tc>
          <w:tcPr>
            <w:tcW w:w="3682" w:type="dxa"/>
            <w:shd w:val="clear" w:color="auto" w:fill="auto"/>
          </w:tcPr>
          <w:p w:rsidR="00915B0B" w:rsidRDefault="00915B0B" w:rsidP="001B12D4">
            <w:pPr>
              <w:pStyle w:val="libPoem"/>
              <w:rPr>
                <w:rtl/>
              </w:rPr>
            </w:pPr>
            <w:r>
              <w:rPr>
                <w:rtl/>
              </w:rPr>
              <w:t>لو كان في سيرنا الغَداة عصاً</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أمسَت سمانا عليك مندفقة</w:t>
            </w:r>
            <w:r w:rsidRPr="001B12D4">
              <w:rPr>
                <w:rStyle w:val="libPoemTiniChar0"/>
                <w:rtl/>
              </w:rPr>
              <w:br/>
              <w:t> </w:t>
            </w:r>
          </w:p>
        </w:tc>
      </w:tr>
      <w:tr w:rsidR="00915B0B" w:rsidTr="009B1462">
        <w:tc>
          <w:tcPr>
            <w:tcW w:w="3682" w:type="dxa"/>
            <w:shd w:val="clear" w:color="auto" w:fill="auto"/>
          </w:tcPr>
          <w:p w:rsidR="00915B0B" w:rsidRDefault="00915B0B" w:rsidP="001B12D4">
            <w:pPr>
              <w:pStyle w:val="libPoem"/>
              <w:rPr>
                <w:rtl/>
              </w:rPr>
            </w:pPr>
            <w:r>
              <w:rPr>
                <w:rtl/>
              </w:rPr>
              <w:t>لكنّ ريبَ الزمان ذو غِيَرٍ</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والكفّ منّي قليلةُ النفقة</w:t>
            </w:r>
            <w:r w:rsidRPr="001B12D4">
              <w:rPr>
                <w:rStyle w:val="libPoemTiniChar0"/>
                <w:rtl/>
              </w:rPr>
              <w:br/>
              <w:t> </w:t>
            </w:r>
          </w:p>
        </w:tc>
      </w:tr>
    </w:tbl>
    <w:p w:rsidR="00915B0B" w:rsidRDefault="00915B0B" w:rsidP="001B12D4">
      <w:pPr>
        <w:pStyle w:val="libNormal"/>
        <w:rPr>
          <w:rtl/>
        </w:rPr>
      </w:pPr>
      <w:r>
        <w:rPr>
          <w:rtl/>
        </w:rPr>
        <w:t>فأخذها الأعرابي وبكى</w:t>
      </w:r>
      <w:r w:rsidR="001B12D4">
        <w:rPr>
          <w:rtl/>
        </w:rPr>
        <w:t>،</w:t>
      </w:r>
      <w:r>
        <w:rPr>
          <w:rtl/>
        </w:rPr>
        <w:t xml:space="preserve"> فقال عليه السلام له</w:t>
      </w:r>
      <w:r w:rsidR="001B12D4">
        <w:rPr>
          <w:rtl/>
        </w:rPr>
        <w:t>:</w:t>
      </w:r>
      <w:r>
        <w:rPr>
          <w:rtl/>
        </w:rPr>
        <w:t xml:space="preserve"> لعلّك استقللت ما أعطيناك</w:t>
      </w:r>
      <w:r w:rsidR="001B12D4">
        <w:rPr>
          <w:rtl/>
        </w:rPr>
        <w:t>،</w:t>
      </w:r>
      <w:r>
        <w:rPr>
          <w:rtl/>
        </w:rPr>
        <w:t xml:space="preserve"> قال</w:t>
      </w:r>
      <w:r w:rsidR="001B12D4">
        <w:rPr>
          <w:rtl/>
        </w:rPr>
        <w:t>:</w:t>
      </w:r>
      <w:r>
        <w:rPr>
          <w:rtl/>
        </w:rPr>
        <w:t xml:space="preserve"> لا ولكن كيف يأكل التراب وجودَك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44 / ص 190.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2Center"/>
        <w:rPr>
          <w:rtl/>
        </w:rPr>
      </w:pPr>
      <w:bookmarkStart w:id="33" w:name="_Toc421470858"/>
      <w:bookmarkStart w:id="34" w:name="_Toc421472189"/>
      <w:bookmarkStart w:id="35" w:name="_Toc424551377"/>
      <w:r>
        <w:rPr>
          <w:rtl/>
        </w:rPr>
        <w:lastRenderedPageBreak/>
        <w:t>الإمام السجّاد عليه السلام</w:t>
      </w:r>
      <w:bookmarkEnd w:id="33"/>
      <w:bookmarkEnd w:id="34"/>
      <w:bookmarkEnd w:id="35"/>
    </w:p>
    <w:p w:rsidR="00915B0B" w:rsidRDefault="00915B0B" w:rsidP="001B12D4">
      <w:pPr>
        <w:pStyle w:val="libNormal"/>
        <w:rPr>
          <w:rtl/>
        </w:rPr>
      </w:pPr>
      <w:r>
        <w:rPr>
          <w:rtl/>
        </w:rPr>
        <w:t>كان النموذج الأعلى للصفات المحمّديّة</w:t>
      </w:r>
      <w:r w:rsidR="001B12D4">
        <w:rPr>
          <w:rtl/>
        </w:rPr>
        <w:t>،</w:t>
      </w:r>
      <w:r>
        <w:rPr>
          <w:rtl/>
        </w:rPr>
        <w:t xml:space="preserve"> والسجايا الطيّبة.</w:t>
      </w:r>
    </w:p>
    <w:p w:rsidR="00915B0B" w:rsidRDefault="00915B0B" w:rsidP="001B12D4">
      <w:pPr>
        <w:pStyle w:val="libNormal"/>
        <w:rPr>
          <w:rtl/>
        </w:rPr>
      </w:pPr>
      <w:r>
        <w:rPr>
          <w:rtl/>
        </w:rPr>
        <w:t xml:space="preserve">ومن حسن أخلاقه في حلمه وتواضعه كظم غيظه في قضيّة السفود التي يأتي ذكرها </w:t>
      </w:r>
      <w:r w:rsidRPr="00E831AD">
        <w:rPr>
          <w:rStyle w:val="libFootnotenumChar"/>
          <w:rtl/>
        </w:rPr>
        <w:t>(1)</w:t>
      </w:r>
      <w:r>
        <w:rPr>
          <w:rtl/>
        </w:rPr>
        <w:t>.</w:t>
      </w:r>
    </w:p>
    <w:p w:rsidR="00915B0B" w:rsidRDefault="00915B0B" w:rsidP="001B12D4">
      <w:pPr>
        <w:pStyle w:val="libNormal"/>
        <w:rPr>
          <w:rtl/>
        </w:rPr>
      </w:pPr>
      <w:r>
        <w:rPr>
          <w:rtl/>
        </w:rPr>
        <w:t>ونالَ منه الحسن بن الحسن بكلامٍ خشن</w:t>
      </w:r>
      <w:r w:rsidR="001B12D4">
        <w:rPr>
          <w:rtl/>
        </w:rPr>
        <w:t>،</w:t>
      </w:r>
      <w:r>
        <w:rPr>
          <w:rtl/>
        </w:rPr>
        <w:t xml:space="preserve"> فلم يجبه</w:t>
      </w:r>
      <w:r w:rsidR="001B12D4">
        <w:rPr>
          <w:rtl/>
        </w:rPr>
        <w:t>،</w:t>
      </w:r>
      <w:r>
        <w:rPr>
          <w:rtl/>
        </w:rPr>
        <w:t xml:space="preserve"> ثمّ أتى منزله فخرج الحسن متوثّباً للشرّ.</w:t>
      </w:r>
    </w:p>
    <w:p w:rsidR="00915B0B" w:rsidRDefault="00915B0B" w:rsidP="001B12D4">
      <w:pPr>
        <w:pStyle w:val="libNormal"/>
        <w:rPr>
          <w:rtl/>
        </w:rPr>
      </w:pPr>
      <w:r>
        <w:rPr>
          <w:rtl/>
        </w:rPr>
        <w:t>فقال عليه السلام له</w:t>
      </w:r>
      <w:r w:rsidR="001B12D4">
        <w:rPr>
          <w:rtl/>
        </w:rPr>
        <w:t>:</w:t>
      </w:r>
      <w:r>
        <w:rPr>
          <w:rtl/>
        </w:rPr>
        <w:t xml:space="preserve"> يا أخي إن كنتَ قلتَ ما فيَّ فأستغفر الله منه</w:t>
      </w:r>
      <w:r w:rsidR="001B12D4">
        <w:rPr>
          <w:rtl/>
        </w:rPr>
        <w:t>،</w:t>
      </w:r>
      <w:r>
        <w:rPr>
          <w:rtl/>
        </w:rPr>
        <w:t xml:space="preserve"> وإن كنتَ قلتَ ما ليس فيَّ يغفر الله لك.</w:t>
      </w:r>
    </w:p>
    <w:p w:rsidR="00915B0B" w:rsidRDefault="00915B0B" w:rsidP="001B12D4">
      <w:pPr>
        <w:pStyle w:val="libNormal"/>
        <w:rPr>
          <w:rtl/>
        </w:rPr>
      </w:pPr>
      <w:r>
        <w:rPr>
          <w:rtl/>
        </w:rPr>
        <w:t>فقبّل الحسن بين عينيه وقال</w:t>
      </w:r>
      <w:r w:rsidR="001B12D4">
        <w:rPr>
          <w:rtl/>
        </w:rPr>
        <w:t>:</w:t>
      </w:r>
      <w:r>
        <w:rPr>
          <w:rtl/>
        </w:rPr>
        <w:t xml:space="preserve"> بل قلتُ ما ليس فيك وأنا أحقّ به.</w:t>
      </w:r>
    </w:p>
    <w:p w:rsidR="00915B0B" w:rsidRDefault="00915B0B" w:rsidP="001B12D4">
      <w:pPr>
        <w:pStyle w:val="libNormal"/>
        <w:rPr>
          <w:rtl/>
        </w:rPr>
      </w:pPr>
      <w:r>
        <w:rPr>
          <w:rtl/>
        </w:rPr>
        <w:t>وشتمه آخر</w:t>
      </w:r>
      <w:r w:rsidR="001B12D4">
        <w:rPr>
          <w:rtl/>
        </w:rPr>
        <w:t>،</w:t>
      </w:r>
      <w:r>
        <w:rPr>
          <w:rtl/>
        </w:rPr>
        <w:t xml:space="preserve"> فقال في الجواب</w:t>
      </w:r>
      <w:r w:rsidR="001B12D4">
        <w:rPr>
          <w:rtl/>
        </w:rPr>
        <w:t>:</w:t>
      </w:r>
    </w:p>
    <w:p w:rsidR="00915B0B" w:rsidRDefault="00915B0B" w:rsidP="001B12D4">
      <w:pPr>
        <w:pStyle w:val="libNormal"/>
        <w:rPr>
          <w:rtl/>
        </w:rPr>
      </w:pPr>
      <w:r>
        <w:rPr>
          <w:rtl/>
        </w:rPr>
        <w:t>يا فتى إنّ بين أيدينا عقبةً كؤوداً</w:t>
      </w:r>
      <w:r w:rsidR="001B12D4">
        <w:rPr>
          <w:rtl/>
        </w:rPr>
        <w:t>،</w:t>
      </w:r>
      <w:r>
        <w:rPr>
          <w:rtl/>
        </w:rPr>
        <w:t xml:space="preserve"> فإن جزتُ منها فلا اُبالي بما تقول</w:t>
      </w:r>
      <w:r w:rsidR="001B12D4">
        <w:rPr>
          <w:rtl/>
        </w:rPr>
        <w:t>،</w:t>
      </w:r>
      <w:r>
        <w:rPr>
          <w:rtl/>
        </w:rPr>
        <w:t xml:space="preserve"> وإن أتحيّر فيها فأنا شرٌّ ممّا تقول.</w:t>
      </w:r>
    </w:p>
    <w:p w:rsidR="00915B0B" w:rsidRDefault="00915B0B" w:rsidP="001B12D4">
      <w:pPr>
        <w:pStyle w:val="libNormal"/>
        <w:rPr>
          <w:rtl/>
        </w:rPr>
      </w:pPr>
      <w:r>
        <w:rPr>
          <w:rtl/>
        </w:rPr>
        <w:t>وسبّه رجلٌ آخر</w:t>
      </w:r>
      <w:r w:rsidR="001B12D4">
        <w:rPr>
          <w:rtl/>
        </w:rPr>
        <w:t>،</w:t>
      </w:r>
      <w:r>
        <w:rPr>
          <w:rtl/>
        </w:rPr>
        <w:t xml:space="preserve"> فسكت عنه.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تذكر في فقرة «كظم الغيظ» في الفصل الخامس من الكتاب.</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 الرجل</w:t>
      </w:r>
      <w:r w:rsidR="001B12D4">
        <w:rPr>
          <w:rtl/>
        </w:rPr>
        <w:t>:</w:t>
      </w:r>
      <w:r>
        <w:rPr>
          <w:rtl/>
        </w:rPr>
        <w:t xml:space="preserve"> إيّاك أعني.</w:t>
      </w:r>
    </w:p>
    <w:p w:rsidR="00915B0B" w:rsidRDefault="00915B0B" w:rsidP="001B12D4">
      <w:pPr>
        <w:pStyle w:val="libNormal"/>
        <w:rPr>
          <w:rtl/>
        </w:rPr>
      </w:pPr>
      <w:r>
        <w:rPr>
          <w:rtl/>
        </w:rPr>
        <w:t>فقال عليه السلام</w:t>
      </w:r>
      <w:r w:rsidR="001B12D4">
        <w:rPr>
          <w:rtl/>
        </w:rPr>
        <w:t>:</w:t>
      </w:r>
      <w:r>
        <w:rPr>
          <w:rtl/>
        </w:rPr>
        <w:t xml:space="preserve"> وعنك أغضني.</w:t>
      </w:r>
    </w:p>
    <w:p w:rsidR="00915B0B" w:rsidRDefault="00915B0B" w:rsidP="001B12D4">
      <w:pPr>
        <w:pStyle w:val="libNormal"/>
        <w:rPr>
          <w:rtl/>
        </w:rPr>
      </w:pPr>
      <w:r>
        <w:rPr>
          <w:rtl/>
        </w:rPr>
        <w:t>وكسرت جارية له قصعة فيها طعام فاصفرّ وجهُها</w:t>
      </w:r>
      <w:r w:rsidR="001B12D4">
        <w:rPr>
          <w:rtl/>
        </w:rPr>
        <w:t>،</w:t>
      </w:r>
      <w:r>
        <w:rPr>
          <w:rtl/>
        </w:rPr>
        <w:t xml:space="preserve"> فقال لها</w:t>
      </w:r>
      <w:r w:rsidR="001B12D4">
        <w:rPr>
          <w:rtl/>
        </w:rPr>
        <w:t>:</w:t>
      </w:r>
      <w:r>
        <w:rPr>
          <w:rtl/>
        </w:rPr>
        <w:t xml:space="preserve"> إذهبي فأنتِ حرّة لوجه الله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46 / ص 96.</w:t>
      </w:r>
    </w:p>
    <w:p w:rsidR="00915B0B" w:rsidRDefault="00915B0B" w:rsidP="001B12D4">
      <w:pPr>
        <w:pStyle w:val="libNormal"/>
        <w:rPr>
          <w:rtl/>
        </w:rPr>
      </w:pPr>
      <w:r>
        <w:rPr>
          <w:rtl/>
        </w:rPr>
        <w:br w:type="page"/>
      </w:r>
    </w:p>
    <w:p w:rsidR="00915B0B" w:rsidRDefault="00915B0B" w:rsidP="00915B0B">
      <w:pPr>
        <w:pStyle w:val="Heading2Center"/>
        <w:rPr>
          <w:rtl/>
        </w:rPr>
      </w:pPr>
      <w:bookmarkStart w:id="36" w:name="_Toc421470859"/>
      <w:bookmarkStart w:id="37" w:name="_Toc421472190"/>
      <w:bookmarkStart w:id="38" w:name="_Toc424551378"/>
      <w:r>
        <w:rPr>
          <w:rtl/>
        </w:rPr>
        <w:lastRenderedPageBreak/>
        <w:t>الإمام الباقر عليه السلام</w:t>
      </w:r>
      <w:bookmarkEnd w:id="36"/>
      <w:bookmarkEnd w:id="37"/>
      <w:bookmarkEnd w:id="38"/>
    </w:p>
    <w:p w:rsidR="00915B0B" w:rsidRDefault="00915B0B" w:rsidP="001B12D4">
      <w:pPr>
        <w:pStyle w:val="libNormal"/>
        <w:rPr>
          <w:rtl/>
        </w:rPr>
      </w:pPr>
      <w:r>
        <w:rPr>
          <w:rtl/>
        </w:rPr>
        <w:t>كان وريثاً لجدّه الرسول وآبائه الطاهرين سلام الله عليهم أجمعين في الأخلاق والآداب.</w:t>
      </w:r>
    </w:p>
    <w:p w:rsidR="00915B0B" w:rsidRDefault="00915B0B" w:rsidP="001B12D4">
      <w:pPr>
        <w:pStyle w:val="libNormal"/>
        <w:rPr>
          <w:rtl/>
        </w:rPr>
      </w:pPr>
      <w:r>
        <w:rPr>
          <w:rtl/>
        </w:rPr>
        <w:t>عن عمرو بن دينار وعبيد الله بن عبيد أنّهما قالا</w:t>
      </w:r>
      <w:r w:rsidR="001B12D4">
        <w:rPr>
          <w:rtl/>
        </w:rPr>
        <w:t>:</w:t>
      </w:r>
    </w:p>
    <w:p w:rsidR="00915B0B" w:rsidRDefault="00915B0B" w:rsidP="001B12D4">
      <w:pPr>
        <w:pStyle w:val="libNormal"/>
        <w:rPr>
          <w:rtl/>
        </w:rPr>
      </w:pPr>
      <w:r>
        <w:rPr>
          <w:rtl/>
        </w:rPr>
        <w:t>ما لقينا أبا جعفر محمّد بن عليّ عليهما السلام إلّا وحمل إلينا النفقة</w:t>
      </w:r>
      <w:r w:rsidR="001B12D4">
        <w:rPr>
          <w:rtl/>
        </w:rPr>
        <w:t>،</w:t>
      </w:r>
      <w:r>
        <w:rPr>
          <w:rtl/>
        </w:rPr>
        <w:t xml:space="preserve"> والصلة</w:t>
      </w:r>
      <w:r w:rsidR="001B12D4">
        <w:rPr>
          <w:rtl/>
        </w:rPr>
        <w:t>،</w:t>
      </w:r>
      <w:r>
        <w:rPr>
          <w:rtl/>
        </w:rPr>
        <w:t xml:space="preserve"> والكسوة</w:t>
      </w:r>
      <w:r w:rsidR="001B12D4">
        <w:rPr>
          <w:rtl/>
        </w:rPr>
        <w:t>،</w:t>
      </w:r>
      <w:r>
        <w:rPr>
          <w:rtl/>
        </w:rPr>
        <w:t xml:space="preserve"> ويقول</w:t>
      </w:r>
      <w:r w:rsidR="001B12D4">
        <w:rPr>
          <w:rtl/>
        </w:rPr>
        <w:t>:</w:t>
      </w:r>
      <w:r>
        <w:rPr>
          <w:rtl/>
        </w:rPr>
        <w:t xml:space="preserve"> هذا مَعدٌّ لكم قبل أن تلقوني.</w:t>
      </w:r>
    </w:p>
    <w:p w:rsidR="00915B0B" w:rsidRDefault="00915B0B" w:rsidP="001B12D4">
      <w:pPr>
        <w:pStyle w:val="libNormal"/>
        <w:rPr>
          <w:rtl/>
        </w:rPr>
      </w:pPr>
      <w:r>
        <w:rPr>
          <w:rtl/>
        </w:rPr>
        <w:t>وعن سليمان بن قرم قال</w:t>
      </w:r>
      <w:r w:rsidR="001B12D4">
        <w:rPr>
          <w:rtl/>
        </w:rPr>
        <w:t>:</w:t>
      </w:r>
    </w:p>
    <w:p w:rsidR="00915B0B" w:rsidRDefault="00915B0B" w:rsidP="001B12D4">
      <w:pPr>
        <w:pStyle w:val="libNormal"/>
        <w:rPr>
          <w:rtl/>
        </w:rPr>
      </w:pPr>
      <w:r>
        <w:rPr>
          <w:rtl/>
        </w:rPr>
        <w:t>كان أبو جعفر محمّد بن عليّ عليهما السلام يجيزنا بالخمسمائة إلى الستّمائة إلى الألف درهم.</w:t>
      </w:r>
    </w:p>
    <w:p w:rsidR="00915B0B" w:rsidRDefault="00915B0B" w:rsidP="001B12D4">
      <w:pPr>
        <w:pStyle w:val="libNormal"/>
        <w:rPr>
          <w:rtl/>
        </w:rPr>
      </w:pPr>
      <w:r>
        <w:rPr>
          <w:rtl/>
        </w:rPr>
        <w:t>وكان لا يملّ من صلة إخوانه</w:t>
      </w:r>
      <w:r w:rsidR="001B12D4">
        <w:rPr>
          <w:rtl/>
        </w:rPr>
        <w:t>،</w:t>
      </w:r>
      <w:r>
        <w:rPr>
          <w:rtl/>
        </w:rPr>
        <w:t xml:space="preserve"> وقاصديه</w:t>
      </w:r>
      <w:r w:rsidR="001B12D4">
        <w:rPr>
          <w:rtl/>
        </w:rPr>
        <w:t>،</w:t>
      </w:r>
      <w:r>
        <w:rPr>
          <w:rtl/>
        </w:rPr>
        <w:t xml:space="preserve"> ومؤمّليه وراجيه </w:t>
      </w:r>
      <w:r w:rsidRPr="00E831AD">
        <w:rPr>
          <w:rStyle w:val="libFootnotenumChar"/>
          <w:rtl/>
        </w:rPr>
        <w:t>(1)</w:t>
      </w:r>
      <w:r>
        <w:rPr>
          <w:rtl/>
        </w:rPr>
        <w:t>.</w:t>
      </w:r>
    </w:p>
    <w:p w:rsidR="00915B0B" w:rsidRDefault="00915B0B" w:rsidP="001B12D4">
      <w:pPr>
        <w:pStyle w:val="libNormal"/>
        <w:rPr>
          <w:rtl/>
        </w:rPr>
      </w:pPr>
      <w:r>
        <w:rPr>
          <w:rtl/>
        </w:rPr>
        <w:t>وأدبه الرفيع في كلامه</w:t>
      </w:r>
      <w:r w:rsidR="001B12D4">
        <w:rPr>
          <w:rtl/>
        </w:rPr>
        <w:t>،</w:t>
      </w:r>
      <w:r>
        <w:rPr>
          <w:rtl/>
        </w:rPr>
        <w:t xml:space="preserve"> وعدم مقابلته الإساءة من خصومه</w:t>
      </w:r>
      <w:r w:rsidR="001B12D4">
        <w:rPr>
          <w:rtl/>
        </w:rPr>
        <w:t>،</w:t>
      </w:r>
      <w:r>
        <w:rPr>
          <w:rtl/>
        </w:rPr>
        <w:t xml:space="preserve"> ولين القول في مرامه معروفٌ في سيرته الكريمة.</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46 / ص 288.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2Center"/>
        <w:rPr>
          <w:rtl/>
        </w:rPr>
      </w:pPr>
      <w:bookmarkStart w:id="39" w:name="_Toc421470860"/>
      <w:bookmarkStart w:id="40" w:name="_Toc421472191"/>
      <w:bookmarkStart w:id="41" w:name="_Toc424551379"/>
      <w:r>
        <w:rPr>
          <w:rtl/>
        </w:rPr>
        <w:lastRenderedPageBreak/>
        <w:t>الإمام الصادق عليه السلام</w:t>
      </w:r>
      <w:bookmarkEnd w:id="39"/>
      <w:bookmarkEnd w:id="40"/>
      <w:bookmarkEnd w:id="41"/>
    </w:p>
    <w:p w:rsidR="00915B0B" w:rsidRDefault="00915B0B" w:rsidP="001B12D4">
      <w:pPr>
        <w:pStyle w:val="libNormal"/>
        <w:rPr>
          <w:rtl/>
        </w:rPr>
      </w:pPr>
      <w:r>
        <w:rPr>
          <w:rtl/>
        </w:rPr>
        <w:t>كان صلوات الله عليه سيّداً في حُسن الخُلق</w:t>
      </w:r>
      <w:r w:rsidR="001B12D4">
        <w:rPr>
          <w:rtl/>
        </w:rPr>
        <w:t>،</w:t>
      </w:r>
      <w:r>
        <w:rPr>
          <w:rtl/>
        </w:rPr>
        <w:t xml:space="preserve"> وعظيماً في تربية الخَلق</w:t>
      </w:r>
      <w:r w:rsidR="001B12D4">
        <w:rPr>
          <w:rtl/>
        </w:rPr>
        <w:t>،</w:t>
      </w:r>
      <w:r>
        <w:rPr>
          <w:rtl/>
        </w:rPr>
        <w:t xml:space="preserve"> ومفخرةً في تعاليمه</w:t>
      </w:r>
      <w:r w:rsidR="001B12D4">
        <w:rPr>
          <w:rtl/>
        </w:rPr>
        <w:t>،</w:t>
      </w:r>
      <w:r>
        <w:rPr>
          <w:rtl/>
        </w:rPr>
        <w:t xml:space="preserve"> وأحاديثه</w:t>
      </w:r>
      <w:r w:rsidR="001B12D4">
        <w:rPr>
          <w:rtl/>
        </w:rPr>
        <w:t>،</w:t>
      </w:r>
      <w:r>
        <w:rPr>
          <w:rtl/>
        </w:rPr>
        <w:t xml:space="preserve"> وتهذيب أصحابه</w:t>
      </w:r>
      <w:r w:rsidR="001B12D4">
        <w:rPr>
          <w:rtl/>
        </w:rPr>
        <w:t>،</w:t>
      </w:r>
      <w:r>
        <w:rPr>
          <w:rtl/>
        </w:rPr>
        <w:t xml:space="preserve"> وتنشأة الناس على الخُلق الحسن</w:t>
      </w:r>
      <w:r w:rsidR="001B12D4">
        <w:rPr>
          <w:rtl/>
        </w:rPr>
        <w:t>،</w:t>
      </w:r>
      <w:r>
        <w:rPr>
          <w:rtl/>
        </w:rPr>
        <w:t xml:space="preserve"> من ذلك</w:t>
      </w:r>
      <w:r w:rsidR="001B12D4">
        <w:rPr>
          <w:rtl/>
        </w:rPr>
        <w:t>:</w:t>
      </w:r>
    </w:p>
    <w:p w:rsidR="00915B0B" w:rsidRDefault="00915B0B" w:rsidP="001B12D4">
      <w:pPr>
        <w:pStyle w:val="libNormal"/>
        <w:rPr>
          <w:rtl/>
        </w:rPr>
      </w:pPr>
      <w:r>
        <w:rPr>
          <w:rtl/>
        </w:rPr>
        <w:t>حديث زكريّا بن إبراهيم قال</w:t>
      </w:r>
      <w:r w:rsidR="001B12D4">
        <w:rPr>
          <w:rtl/>
        </w:rPr>
        <w:t>:</w:t>
      </w:r>
      <w:r>
        <w:rPr>
          <w:rtl/>
        </w:rPr>
        <w:t xml:space="preserve"> كنت نصرانيّاً فأسلمت وحججتُ فدخلت على أبي عبد الله عليه السلام فقلت</w:t>
      </w:r>
      <w:r w:rsidR="001B12D4">
        <w:rPr>
          <w:rtl/>
        </w:rPr>
        <w:t>:</w:t>
      </w:r>
      <w:r>
        <w:rPr>
          <w:rtl/>
        </w:rPr>
        <w:t xml:space="preserve"> إنّي كنتُ على النصرانيّة</w:t>
      </w:r>
      <w:r w:rsidR="001B12D4">
        <w:rPr>
          <w:rtl/>
        </w:rPr>
        <w:t>،</w:t>
      </w:r>
      <w:r>
        <w:rPr>
          <w:rtl/>
        </w:rPr>
        <w:t xml:space="preserve"> وأنّي أسلمت.</w:t>
      </w:r>
    </w:p>
    <w:p w:rsidR="00915B0B" w:rsidRDefault="00915B0B" w:rsidP="001B12D4">
      <w:pPr>
        <w:pStyle w:val="libNormal"/>
        <w:rPr>
          <w:rtl/>
        </w:rPr>
      </w:pPr>
      <w:r>
        <w:rPr>
          <w:rtl/>
        </w:rPr>
        <w:t>فقال</w:t>
      </w:r>
      <w:r w:rsidR="001B12D4">
        <w:rPr>
          <w:rtl/>
        </w:rPr>
        <w:t>:</w:t>
      </w:r>
      <w:r>
        <w:rPr>
          <w:rtl/>
        </w:rPr>
        <w:t xml:space="preserve"> وأيّ شيء رأيت في الإسلام؟</w:t>
      </w:r>
    </w:p>
    <w:p w:rsidR="00915B0B" w:rsidRDefault="00915B0B" w:rsidP="001B12D4">
      <w:pPr>
        <w:pStyle w:val="libNormal"/>
        <w:rPr>
          <w:rtl/>
        </w:rPr>
      </w:pPr>
      <w:r>
        <w:rPr>
          <w:rtl/>
        </w:rPr>
        <w:t>قلت</w:t>
      </w:r>
      <w:r w:rsidR="001B12D4">
        <w:rPr>
          <w:rtl/>
        </w:rPr>
        <w:t>:</w:t>
      </w:r>
      <w:r>
        <w:rPr>
          <w:rtl/>
        </w:rPr>
        <w:t xml:space="preserve"> قول الله عزّوجلّ</w:t>
      </w:r>
      <w:r w:rsidR="001B12D4">
        <w:rPr>
          <w:rtl/>
        </w:rPr>
        <w:t>:</w:t>
      </w:r>
      <w:r>
        <w:rPr>
          <w:rtl/>
        </w:rPr>
        <w:t xml:space="preserve"> </w:t>
      </w:r>
      <w:r w:rsidRPr="00E831AD">
        <w:rPr>
          <w:rStyle w:val="libAlaemChar"/>
          <w:rtl/>
        </w:rPr>
        <w:t>(</w:t>
      </w:r>
      <w:r w:rsidRPr="009B1462">
        <w:rPr>
          <w:rStyle w:val="libAieChar"/>
          <w:rtl/>
        </w:rPr>
        <w:t>مَا كُنتَ تَدْرِي مَا الْكِتَابُ وَلَا الْإِيمَانُ وَلَـٰكِن جَعَلْنَاهُ نُورًا نَّهْدِي بِهِ مَن نَّشَاءُ</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فقال</w:t>
      </w:r>
      <w:r w:rsidR="001B12D4">
        <w:rPr>
          <w:rtl/>
        </w:rPr>
        <w:t>:</w:t>
      </w:r>
      <w:r>
        <w:rPr>
          <w:rtl/>
        </w:rPr>
        <w:t xml:space="preserve"> لقد هداك الله</w:t>
      </w:r>
      <w:r w:rsidR="001B12D4">
        <w:rPr>
          <w:rtl/>
        </w:rPr>
        <w:t>،</w:t>
      </w:r>
      <w:r>
        <w:rPr>
          <w:rtl/>
        </w:rPr>
        <w:t xml:space="preserve"> ثمّ قال</w:t>
      </w:r>
      <w:r w:rsidR="001B12D4">
        <w:rPr>
          <w:rtl/>
        </w:rPr>
        <w:t>:</w:t>
      </w:r>
      <w:r>
        <w:rPr>
          <w:rtl/>
        </w:rPr>
        <w:t xml:space="preserve"> اللَّهُمَّ أهده ثلاثاً</w:t>
      </w:r>
      <w:r w:rsidR="001B12D4">
        <w:rPr>
          <w:rtl/>
        </w:rPr>
        <w:t>،</w:t>
      </w:r>
      <w:r>
        <w:rPr>
          <w:rtl/>
        </w:rPr>
        <w:t xml:space="preserve"> سَلْ عمّا شئت يا بُنيّ.</w:t>
      </w:r>
    </w:p>
    <w:p w:rsidR="00915B0B" w:rsidRDefault="00915B0B" w:rsidP="001B12D4">
      <w:pPr>
        <w:pStyle w:val="libNormal"/>
        <w:rPr>
          <w:rtl/>
        </w:rPr>
      </w:pPr>
      <w:r>
        <w:rPr>
          <w:rtl/>
        </w:rPr>
        <w:t>فقلت</w:t>
      </w:r>
      <w:r w:rsidR="001B12D4">
        <w:rPr>
          <w:rtl/>
        </w:rPr>
        <w:t>:</w:t>
      </w:r>
      <w:r>
        <w:rPr>
          <w:rtl/>
        </w:rPr>
        <w:t xml:space="preserve"> إنّ أبي واُمّي على النصرانيّة</w:t>
      </w:r>
      <w:r w:rsidR="001B12D4">
        <w:rPr>
          <w:rtl/>
        </w:rPr>
        <w:t>،</w:t>
      </w:r>
      <w:r>
        <w:rPr>
          <w:rtl/>
        </w:rPr>
        <w:t xml:space="preserve"> وأهل بيتي</w:t>
      </w:r>
      <w:r w:rsidR="001B12D4">
        <w:rPr>
          <w:rtl/>
        </w:rPr>
        <w:t>،</w:t>
      </w:r>
      <w:r>
        <w:rPr>
          <w:rtl/>
        </w:rPr>
        <w:t xml:space="preserve"> واُمّي مكفوفة البصر</w:t>
      </w:r>
      <w:r w:rsidR="001B12D4">
        <w:rPr>
          <w:rtl/>
        </w:rPr>
        <w:t>،</w:t>
      </w:r>
      <w:r>
        <w:rPr>
          <w:rtl/>
        </w:rPr>
        <w:t xml:space="preserve"> فأكون معهم</w:t>
      </w:r>
      <w:r w:rsidR="001B12D4">
        <w:rPr>
          <w:rtl/>
        </w:rPr>
        <w:t>،</w:t>
      </w:r>
      <w:r>
        <w:rPr>
          <w:rtl/>
        </w:rPr>
        <w:t xml:space="preserve"> وآكل في آنيتهم.</w:t>
      </w:r>
    </w:p>
    <w:p w:rsidR="00915B0B" w:rsidRDefault="00915B0B" w:rsidP="001B12D4">
      <w:pPr>
        <w:pStyle w:val="libNormal"/>
        <w:rPr>
          <w:rtl/>
        </w:rPr>
      </w:pPr>
      <w:r>
        <w:rPr>
          <w:rtl/>
        </w:rPr>
        <w:t>فقال</w:t>
      </w:r>
      <w:r w:rsidR="001B12D4">
        <w:rPr>
          <w:rtl/>
        </w:rPr>
        <w:t>:</w:t>
      </w:r>
      <w:r>
        <w:rPr>
          <w:rtl/>
        </w:rPr>
        <w:t xml:space="preserve"> يأكلون لحم الخنزير؟</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الشورى</w:t>
      </w:r>
      <w:r w:rsidR="001B12D4">
        <w:rPr>
          <w:rtl/>
        </w:rPr>
        <w:t>:</w:t>
      </w:r>
      <w:r>
        <w:rPr>
          <w:rtl/>
        </w:rPr>
        <w:t xml:space="preserve"> الآية 52.</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فقلت</w:t>
      </w:r>
      <w:r w:rsidR="001B12D4">
        <w:rPr>
          <w:rtl/>
        </w:rPr>
        <w:t>:</w:t>
      </w:r>
      <w:r>
        <w:rPr>
          <w:rtl/>
        </w:rPr>
        <w:t xml:space="preserve"> لا</w:t>
      </w:r>
      <w:r w:rsidR="001B12D4">
        <w:rPr>
          <w:rtl/>
        </w:rPr>
        <w:t>،</w:t>
      </w:r>
      <w:r>
        <w:rPr>
          <w:rtl/>
        </w:rPr>
        <w:t xml:space="preserve"> ولا يمسّونه.</w:t>
      </w:r>
    </w:p>
    <w:p w:rsidR="00915B0B" w:rsidRDefault="00915B0B" w:rsidP="001B12D4">
      <w:pPr>
        <w:pStyle w:val="libNormal"/>
        <w:rPr>
          <w:rtl/>
        </w:rPr>
      </w:pPr>
      <w:r>
        <w:rPr>
          <w:rtl/>
        </w:rPr>
        <w:t>فقال</w:t>
      </w:r>
      <w:r w:rsidR="001B12D4">
        <w:rPr>
          <w:rtl/>
        </w:rPr>
        <w:t>:</w:t>
      </w:r>
      <w:r>
        <w:rPr>
          <w:rtl/>
        </w:rPr>
        <w:t xml:space="preserve"> لا بأس</w:t>
      </w:r>
      <w:r w:rsidR="001B12D4">
        <w:rPr>
          <w:rtl/>
        </w:rPr>
        <w:t>،</w:t>
      </w:r>
      <w:r>
        <w:rPr>
          <w:rtl/>
        </w:rPr>
        <w:t xml:space="preserve"> فانظر اُمّك فبرّها</w:t>
      </w:r>
      <w:r w:rsidR="001B12D4">
        <w:rPr>
          <w:rtl/>
        </w:rPr>
        <w:t>،</w:t>
      </w:r>
      <w:r>
        <w:rPr>
          <w:rtl/>
        </w:rPr>
        <w:t xml:space="preserve"> فإذا ماتت</w:t>
      </w:r>
      <w:r w:rsidR="001B12D4">
        <w:rPr>
          <w:rtl/>
        </w:rPr>
        <w:t>،</w:t>
      </w:r>
      <w:r>
        <w:rPr>
          <w:rtl/>
        </w:rPr>
        <w:t xml:space="preserve"> فلا تكلها إلى غيرك</w:t>
      </w:r>
      <w:r w:rsidR="001B12D4">
        <w:rPr>
          <w:rtl/>
        </w:rPr>
        <w:t>،</w:t>
      </w:r>
      <w:r>
        <w:rPr>
          <w:rtl/>
        </w:rPr>
        <w:t xml:space="preserve"> كُن أنت الذي تقوم بشأنها</w:t>
      </w:r>
      <w:r w:rsidR="001B12D4">
        <w:rPr>
          <w:rtl/>
        </w:rPr>
        <w:t>،</w:t>
      </w:r>
      <w:r>
        <w:rPr>
          <w:rtl/>
        </w:rPr>
        <w:t xml:space="preserve"> ولا تخبرنَّ أحداً أنّك أتيتني</w:t>
      </w:r>
      <w:r w:rsidR="001B12D4">
        <w:rPr>
          <w:rtl/>
        </w:rPr>
        <w:t>،</w:t>
      </w:r>
      <w:r>
        <w:rPr>
          <w:rtl/>
        </w:rPr>
        <w:t xml:space="preserve"> حتّى تأتيني بمنى إن شاء الله.</w:t>
      </w:r>
    </w:p>
    <w:p w:rsidR="00915B0B" w:rsidRDefault="00915B0B" w:rsidP="001B12D4">
      <w:pPr>
        <w:pStyle w:val="libNormal"/>
        <w:rPr>
          <w:rtl/>
        </w:rPr>
      </w:pPr>
      <w:r>
        <w:rPr>
          <w:rtl/>
        </w:rPr>
        <w:t>قال</w:t>
      </w:r>
      <w:r w:rsidR="001B12D4">
        <w:rPr>
          <w:rtl/>
        </w:rPr>
        <w:t>:</w:t>
      </w:r>
      <w:r>
        <w:rPr>
          <w:rtl/>
        </w:rPr>
        <w:t xml:space="preserve"> فأتيته بمنى والناس حوله</w:t>
      </w:r>
      <w:r w:rsidR="001B12D4">
        <w:rPr>
          <w:rtl/>
        </w:rPr>
        <w:t>،</w:t>
      </w:r>
      <w:r>
        <w:rPr>
          <w:rtl/>
        </w:rPr>
        <w:t xml:space="preserve"> كأنّه معلّم صبيان</w:t>
      </w:r>
      <w:r w:rsidR="001B12D4">
        <w:rPr>
          <w:rtl/>
        </w:rPr>
        <w:t>،</w:t>
      </w:r>
      <w:r>
        <w:rPr>
          <w:rtl/>
        </w:rPr>
        <w:t xml:space="preserve"> هذا يسأله</w:t>
      </w:r>
      <w:r w:rsidR="001B12D4">
        <w:rPr>
          <w:rtl/>
        </w:rPr>
        <w:t>،</w:t>
      </w:r>
      <w:r>
        <w:rPr>
          <w:rtl/>
        </w:rPr>
        <w:t xml:space="preserve"> وهذا يسأله</w:t>
      </w:r>
      <w:r w:rsidR="001B12D4">
        <w:rPr>
          <w:rtl/>
        </w:rPr>
        <w:t>،</w:t>
      </w:r>
      <w:r>
        <w:rPr>
          <w:rtl/>
        </w:rPr>
        <w:t xml:space="preserve"> فلمّا قدمت الكوفة</w:t>
      </w:r>
      <w:r w:rsidR="001B12D4">
        <w:rPr>
          <w:rtl/>
        </w:rPr>
        <w:t>،</w:t>
      </w:r>
      <w:r>
        <w:rPr>
          <w:rtl/>
        </w:rPr>
        <w:t xml:space="preserve"> ألطفتُ لاُمّي</w:t>
      </w:r>
      <w:r w:rsidR="001B12D4">
        <w:rPr>
          <w:rtl/>
        </w:rPr>
        <w:t>،</w:t>
      </w:r>
      <w:r>
        <w:rPr>
          <w:rtl/>
        </w:rPr>
        <w:t xml:space="preserve"> وكنت اُطعمها</w:t>
      </w:r>
      <w:r w:rsidR="001B12D4">
        <w:rPr>
          <w:rtl/>
        </w:rPr>
        <w:t>،</w:t>
      </w:r>
      <w:r>
        <w:rPr>
          <w:rtl/>
        </w:rPr>
        <w:t xml:space="preserve"> واُفلّي ثوبها ورأسها</w:t>
      </w:r>
      <w:r w:rsidR="001B12D4">
        <w:rPr>
          <w:rtl/>
        </w:rPr>
        <w:t>،</w:t>
      </w:r>
      <w:r>
        <w:rPr>
          <w:rtl/>
        </w:rPr>
        <w:t xml:space="preserve"> وأخدمها.</w:t>
      </w:r>
    </w:p>
    <w:p w:rsidR="00915B0B" w:rsidRDefault="00915B0B" w:rsidP="001B12D4">
      <w:pPr>
        <w:pStyle w:val="libNormal"/>
        <w:rPr>
          <w:rtl/>
        </w:rPr>
      </w:pPr>
      <w:r>
        <w:rPr>
          <w:rtl/>
        </w:rPr>
        <w:t>فقالت لي</w:t>
      </w:r>
      <w:r w:rsidR="001B12D4">
        <w:rPr>
          <w:rtl/>
        </w:rPr>
        <w:t>:</w:t>
      </w:r>
      <w:r>
        <w:rPr>
          <w:rtl/>
        </w:rPr>
        <w:t xml:space="preserve"> يا بُنيّ ما كنتَ تصنع بي هذا</w:t>
      </w:r>
      <w:r w:rsidR="001B12D4">
        <w:rPr>
          <w:rtl/>
        </w:rPr>
        <w:t>،</w:t>
      </w:r>
      <w:r>
        <w:rPr>
          <w:rtl/>
        </w:rPr>
        <w:t xml:space="preserve"> وأنت على ديني</w:t>
      </w:r>
      <w:r w:rsidR="001B12D4">
        <w:rPr>
          <w:rtl/>
        </w:rPr>
        <w:t>،</w:t>
      </w:r>
      <w:r>
        <w:rPr>
          <w:rtl/>
        </w:rPr>
        <w:t xml:space="preserve"> فما الذي أرى منك منذ هاجرتَ</w:t>
      </w:r>
      <w:r w:rsidR="001B12D4">
        <w:rPr>
          <w:rtl/>
        </w:rPr>
        <w:t>،</w:t>
      </w:r>
      <w:r>
        <w:rPr>
          <w:rtl/>
        </w:rPr>
        <w:t xml:space="preserve"> فدخلتَ في الحنيفيّة؟</w:t>
      </w:r>
    </w:p>
    <w:p w:rsidR="00915B0B" w:rsidRDefault="00915B0B" w:rsidP="001B12D4">
      <w:pPr>
        <w:pStyle w:val="libNormal"/>
        <w:rPr>
          <w:rtl/>
        </w:rPr>
      </w:pPr>
      <w:r>
        <w:rPr>
          <w:rtl/>
        </w:rPr>
        <w:t>فقلت</w:t>
      </w:r>
      <w:r w:rsidR="001B12D4">
        <w:rPr>
          <w:rtl/>
        </w:rPr>
        <w:t>:</w:t>
      </w:r>
      <w:r>
        <w:rPr>
          <w:rtl/>
        </w:rPr>
        <w:t xml:space="preserve"> رجلٌ من ولد نبيّنا أمرني بهذا.</w:t>
      </w:r>
    </w:p>
    <w:p w:rsidR="00915B0B" w:rsidRDefault="00915B0B" w:rsidP="001B12D4">
      <w:pPr>
        <w:pStyle w:val="libNormal"/>
        <w:rPr>
          <w:rtl/>
        </w:rPr>
      </w:pPr>
      <w:r>
        <w:rPr>
          <w:rtl/>
        </w:rPr>
        <w:t>فقالت</w:t>
      </w:r>
      <w:r w:rsidR="001B12D4">
        <w:rPr>
          <w:rtl/>
        </w:rPr>
        <w:t>:</w:t>
      </w:r>
      <w:r>
        <w:rPr>
          <w:rtl/>
        </w:rPr>
        <w:t xml:space="preserve"> هذا الرجل هو نبيٌّ؟</w:t>
      </w:r>
    </w:p>
    <w:p w:rsidR="00915B0B" w:rsidRDefault="00915B0B" w:rsidP="001B12D4">
      <w:pPr>
        <w:pStyle w:val="libNormal"/>
        <w:rPr>
          <w:rtl/>
        </w:rPr>
      </w:pPr>
      <w:r>
        <w:rPr>
          <w:rtl/>
        </w:rPr>
        <w:t>فقلت</w:t>
      </w:r>
      <w:r w:rsidR="001B12D4">
        <w:rPr>
          <w:rtl/>
        </w:rPr>
        <w:t>:</w:t>
      </w:r>
      <w:r>
        <w:rPr>
          <w:rtl/>
        </w:rPr>
        <w:t xml:space="preserve"> لا</w:t>
      </w:r>
      <w:r w:rsidR="001B12D4">
        <w:rPr>
          <w:rtl/>
        </w:rPr>
        <w:t>،</w:t>
      </w:r>
      <w:r>
        <w:rPr>
          <w:rtl/>
        </w:rPr>
        <w:t xml:space="preserve"> ولكنّه ابن نبيّ</w:t>
      </w:r>
      <w:r w:rsidR="001B12D4">
        <w:rPr>
          <w:rtl/>
        </w:rPr>
        <w:t>،</w:t>
      </w:r>
      <w:r>
        <w:rPr>
          <w:rtl/>
        </w:rPr>
        <w:t xml:space="preserve"> فقالت</w:t>
      </w:r>
      <w:r w:rsidR="001B12D4">
        <w:rPr>
          <w:rtl/>
        </w:rPr>
        <w:t>:</w:t>
      </w:r>
      <w:r>
        <w:rPr>
          <w:rtl/>
        </w:rPr>
        <w:t xml:space="preserve"> يا بُنيّ هذا نبيّ إنّ هذه وصايا الأنبياء.</w:t>
      </w:r>
    </w:p>
    <w:p w:rsidR="00915B0B" w:rsidRDefault="00915B0B" w:rsidP="001B12D4">
      <w:pPr>
        <w:pStyle w:val="libNormal"/>
        <w:rPr>
          <w:rtl/>
        </w:rPr>
      </w:pPr>
      <w:r>
        <w:rPr>
          <w:rtl/>
        </w:rPr>
        <w:t>فقلت</w:t>
      </w:r>
      <w:r w:rsidR="001B12D4">
        <w:rPr>
          <w:rtl/>
        </w:rPr>
        <w:t>:</w:t>
      </w:r>
      <w:r>
        <w:rPr>
          <w:rtl/>
        </w:rPr>
        <w:t xml:space="preserve"> يا اُمِّ إنّه ليس يكون بعد نبيّنا نبيّ ولكنّه ابنه.</w:t>
      </w:r>
    </w:p>
    <w:p w:rsidR="00915B0B" w:rsidRDefault="00915B0B" w:rsidP="001B12D4">
      <w:pPr>
        <w:pStyle w:val="libNormal"/>
        <w:rPr>
          <w:rtl/>
        </w:rPr>
      </w:pPr>
      <w:r>
        <w:rPr>
          <w:rtl/>
        </w:rPr>
        <w:t>فقالت</w:t>
      </w:r>
      <w:r w:rsidR="001B12D4">
        <w:rPr>
          <w:rtl/>
        </w:rPr>
        <w:t>:</w:t>
      </w:r>
      <w:r>
        <w:rPr>
          <w:rtl/>
        </w:rPr>
        <w:t xml:space="preserve"> يا بنيّ دينك خير دين</w:t>
      </w:r>
      <w:r w:rsidR="001B12D4">
        <w:rPr>
          <w:rtl/>
        </w:rPr>
        <w:t>،</w:t>
      </w:r>
      <w:r>
        <w:rPr>
          <w:rtl/>
        </w:rPr>
        <w:t xml:space="preserve"> اعرضه عليَّ فعرضته عليها فدخَلَت في الإسلام</w:t>
      </w:r>
      <w:r w:rsidR="001B12D4">
        <w:rPr>
          <w:rtl/>
        </w:rPr>
        <w:t>،</w:t>
      </w:r>
      <w:r>
        <w:rPr>
          <w:rtl/>
        </w:rPr>
        <w:t xml:space="preserve"> وعلّمتها فصلّت الظهر والعصر</w:t>
      </w:r>
      <w:r w:rsidR="001B12D4">
        <w:rPr>
          <w:rtl/>
        </w:rPr>
        <w:t>،</w:t>
      </w:r>
      <w:r>
        <w:rPr>
          <w:rtl/>
        </w:rPr>
        <w:t xml:space="preserve"> والمغرب والعشاء الآخرة ثمّ عرض بها عارض في اللّيل فقالت</w:t>
      </w:r>
      <w:r w:rsidR="001B12D4">
        <w:rPr>
          <w:rtl/>
        </w:rPr>
        <w:t>:</w:t>
      </w:r>
      <w:r>
        <w:rPr>
          <w:rtl/>
        </w:rPr>
        <w:t xml:space="preserve"> يا بُنيّ أعد عليَّ ما علّمتني</w:t>
      </w:r>
      <w:r w:rsidR="001B12D4">
        <w:rPr>
          <w:rtl/>
        </w:rPr>
        <w:t>،</w:t>
      </w:r>
      <w:r>
        <w:rPr>
          <w:rtl/>
        </w:rPr>
        <w:t xml:space="preserve"> فأعدتُه عليها فأقرّت به وماتت.</w:t>
      </w:r>
    </w:p>
    <w:p w:rsidR="00915B0B" w:rsidRDefault="00915B0B" w:rsidP="001B12D4">
      <w:pPr>
        <w:pStyle w:val="libNormal"/>
        <w:rPr>
          <w:rtl/>
        </w:rPr>
      </w:pPr>
      <w:r>
        <w:rPr>
          <w:rtl/>
        </w:rPr>
        <w:t>فلمّا أصبَحَت كان المسلمون الذين غسّلوها</w:t>
      </w:r>
      <w:r w:rsidR="001B12D4">
        <w:rPr>
          <w:rtl/>
        </w:rPr>
        <w:t>،</w:t>
      </w:r>
      <w:r>
        <w:rPr>
          <w:rtl/>
        </w:rPr>
        <w:t xml:space="preserve"> وكنت أنا الذي صلّيت عليها ونزلت في قبرها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47 / ص 374.</w:t>
      </w:r>
    </w:p>
    <w:p w:rsidR="00915B0B" w:rsidRDefault="00915B0B" w:rsidP="001B12D4">
      <w:pPr>
        <w:pStyle w:val="libNormal"/>
        <w:rPr>
          <w:rtl/>
        </w:rPr>
      </w:pPr>
      <w:r>
        <w:rPr>
          <w:rtl/>
        </w:rPr>
        <w:br w:type="page"/>
      </w:r>
    </w:p>
    <w:p w:rsidR="00915B0B" w:rsidRDefault="00915B0B" w:rsidP="00915B0B">
      <w:pPr>
        <w:pStyle w:val="Heading2Center"/>
        <w:rPr>
          <w:rtl/>
        </w:rPr>
      </w:pPr>
      <w:bookmarkStart w:id="42" w:name="_Toc421470861"/>
      <w:bookmarkStart w:id="43" w:name="_Toc421472192"/>
      <w:bookmarkStart w:id="44" w:name="_Toc424551380"/>
      <w:r>
        <w:rPr>
          <w:rtl/>
        </w:rPr>
        <w:lastRenderedPageBreak/>
        <w:t>الإمام الكاظم عليه السلام</w:t>
      </w:r>
      <w:bookmarkEnd w:id="42"/>
      <w:bookmarkEnd w:id="43"/>
      <w:bookmarkEnd w:id="44"/>
    </w:p>
    <w:p w:rsidR="00915B0B" w:rsidRDefault="00915B0B" w:rsidP="001B12D4">
      <w:pPr>
        <w:pStyle w:val="libNormal"/>
        <w:rPr>
          <w:rtl/>
        </w:rPr>
      </w:pPr>
      <w:r>
        <w:rPr>
          <w:rtl/>
        </w:rPr>
        <w:t>كان سلام الله عليه مثالاً فذّاً للأخلاق الكريمة</w:t>
      </w:r>
      <w:r w:rsidR="001B12D4">
        <w:rPr>
          <w:rtl/>
        </w:rPr>
        <w:t>،</w:t>
      </w:r>
      <w:r>
        <w:rPr>
          <w:rtl/>
        </w:rPr>
        <w:t xml:space="preserve"> والشيم العظيمة</w:t>
      </w:r>
      <w:r w:rsidR="001B12D4">
        <w:rPr>
          <w:rtl/>
        </w:rPr>
        <w:t>،</w:t>
      </w:r>
      <w:r>
        <w:rPr>
          <w:rtl/>
        </w:rPr>
        <w:t xml:space="preserve"> ووكظم الغيظ في اسمه ووصفه</w:t>
      </w:r>
      <w:r w:rsidR="001B12D4">
        <w:rPr>
          <w:rtl/>
        </w:rPr>
        <w:t>،</w:t>
      </w:r>
      <w:r>
        <w:rPr>
          <w:rtl/>
        </w:rPr>
        <w:t xml:space="preserve"> من ذلك ما روي</w:t>
      </w:r>
      <w:r w:rsidR="001B12D4">
        <w:rPr>
          <w:rtl/>
        </w:rPr>
        <w:t>:</w:t>
      </w:r>
    </w:p>
    <w:p w:rsidR="00915B0B" w:rsidRDefault="00915B0B" w:rsidP="001B12D4">
      <w:pPr>
        <w:pStyle w:val="libNormal"/>
        <w:rPr>
          <w:rtl/>
        </w:rPr>
      </w:pPr>
      <w:r>
        <w:rPr>
          <w:rtl/>
        </w:rPr>
        <w:t>أنّ رجلاً من ولد عمر بن الخطّاب كان بالمدينة يؤذي أبا الحسن موسى عليه السلام ويسبّه إذا رآه</w:t>
      </w:r>
      <w:r w:rsidR="001B12D4">
        <w:rPr>
          <w:rtl/>
        </w:rPr>
        <w:t>،</w:t>
      </w:r>
      <w:r>
        <w:rPr>
          <w:rtl/>
        </w:rPr>
        <w:t xml:space="preserve"> ويشتم عليّاً فقال له بعض حاشيته يوماً</w:t>
      </w:r>
      <w:r w:rsidR="001B12D4">
        <w:rPr>
          <w:rtl/>
        </w:rPr>
        <w:t>:</w:t>
      </w:r>
      <w:r>
        <w:rPr>
          <w:rtl/>
        </w:rPr>
        <w:t xml:space="preserve"> دعنا نقتل هذا الفاجر</w:t>
      </w:r>
      <w:r w:rsidR="001B12D4">
        <w:rPr>
          <w:rtl/>
        </w:rPr>
        <w:t>،</w:t>
      </w:r>
      <w:r>
        <w:rPr>
          <w:rtl/>
        </w:rPr>
        <w:t xml:space="preserve"> فنهاهم عن ذلك أشدّ النهي</w:t>
      </w:r>
      <w:r w:rsidR="001B12D4">
        <w:rPr>
          <w:rtl/>
        </w:rPr>
        <w:t>،</w:t>
      </w:r>
      <w:r>
        <w:rPr>
          <w:rtl/>
        </w:rPr>
        <w:t xml:space="preserve"> وزجرهم</w:t>
      </w:r>
      <w:r w:rsidR="001B12D4">
        <w:rPr>
          <w:rtl/>
        </w:rPr>
        <w:t>،</w:t>
      </w:r>
      <w:r>
        <w:rPr>
          <w:rtl/>
        </w:rPr>
        <w:t xml:space="preserve"> وسأل عن العُمَري فذكر أنّه يزرع بناحيةٍ من نواحي المدينة</w:t>
      </w:r>
      <w:r w:rsidR="001B12D4">
        <w:rPr>
          <w:rtl/>
        </w:rPr>
        <w:t>،</w:t>
      </w:r>
      <w:r>
        <w:rPr>
          <w:rtl/>
        </w:rPr>
        <w:t xml:space="preserve"> فركب إليه</w:t>
      </w:r>
      <w:r w:rsidR="001B12D4">
        <w:rPr>
          <w:rtl/>
        </w:rPr>
        <w:t>،</w:t>
      </w:r>
      <w:r>
        <w:rPr>
          <w:rtl/>
        </w:rPr>
        <w:t xml:space="preserve"> فوجده في مزرعة له</w:t>
      </w:r>
      <w:r w:rsidR="001B12D4">
        <w:rPr>
          <w:rtl/>
        </w:rPr>
        <w:t>،</w:t>
      </w:r>
      <w:r>
        <w:rPr>
          <w:rtl/>
        </w:rPr>
        <w:t xml:space="preserve"> فدخل المزرعة بحماره فصاح به العُمري</w:t>
      </w:r>
      <w:r w:rsidR="001B12D4">
        <w:rPr>
          <w:rtl/>
        </w:rPr>
        <w:t>:</w:t>
      </w:r>
      <w:r>
        <w:rPr>
          <w:rtl/>
        </w:rPr>
        <w:t xml:space="preserve"> لا توطيء زرعنا</w:t>
      </w:r>
      <w:r w:rsidR="001B12D4">
        <w:rPr>
          <w:rtl/>
        </w:rPr>
        <w:t>،</w:t>
      </w:r>
      <w:r>
        <w:rPr>
          <w:rtl/>
        </w:rPr>
        <w:t xml:space="preserve"> فتوطّأه عليه السلام بالحمار</w:t>
      </w:r>
      <w:r w:rsidR="001B12D4">
        <w:rPr>
          <w:rtl/>
        </w:rPr>
        <w:t>،</w:t>
      </w:r>
      <w:r>
        <w:rPr>
          <w:rtl/>
        </w:rPr>
        <w:t xml:space="preserve"> حتّى وصل إليه</w:t>
      </w:r>
      <w:r w:rsidR="001B12D4">
        <w:rPr>
          <w:rtl/>
        </w:rPr>
        <w:t>،</w:t>
      </w:r>
      <w:r>
        <w:rPr>
          <w:rtl/>
        </w:rPr>
        <w:t xml:space="preserve"> ونزل وجلس عنده</w:t>
      </w:r>
      <w:r w:rsidR="001B12D4">
        <w:rPr>
          <w:rtl/>
        </w:rPr>
        <w:t>،</w:t>
      </w:r>
      <w:r>
        <w:rPr>
          <w:rtl/>
        </w:rPr>
        <w:t xml:space="preserve"> وباسطه وضاحكه</w:t>
      </w:r>
      <w:r w:rsidR="001B12D4">
        <w:rPr>
          <w:rtl/>
        </w:rPr>
        <w:t>،</w:t>
      </w:r>
      <w:r>
        <w:rPr>
          <w:rtl/>
        </w:rPr>
        <w:t xml:space="preserve"> وقال له</w:t>
      </w:r>
      <w:r w:rsidR="001B12D4">
        <w:rPr>
          <w:rtl/>
        </w:rPr>
        <w:t>:</w:t>
      </w:r>
      <w:r>
        <w:rPr>
          <w:rtl/>
        </w:rPr>
        <w:t xml:space="preserve"> كم غرمت على زرعك هذا؟</w:t>
      </w:r>
    </w:p>
    <w:p w:rsidR="00915B0B" w:rsidRDefault="00915B0B" w:rsidP="001B12D4">
      <w:pPr>
        <w:pStyle w:val="libNormal"/>
        <w:rPr>
          <w:rtl/>
        </w:rPr>
      </w:pPr>
      <w:r>
        <w:rPr>
          <w:rtl/>
        </w:rPr>
        <w:t>قال</w:t>
      </w:r>
      <w:r w:rsidR="001B12D4">
        <w:rPr>
          <w:rtl/>
        </w:rPr>
        <w:t>:</w:t>
      </w:r>
      <w:r>
        <w:rPr>
          <w:rtl/>
        </w:rPr>
        <w:t xml:space="preserve"> مائة دينار.</w:t>
      </w:r>
    </w:p>
    <w:p w:rsidR="00915B0B" w:rsidRDefault="00915B0B" w:rsidP="001B12D4">
      <w:pPr>
        <w:pStyle w:val="libNormal"/>
        <w:rPr>
          <w:rtl/>
        </w:rPr>
      </w:pPr>
      <w:r>
        <w:rPr>
          <w:rtl/>
        </w:rPr>
        <w:t>قال</w:t>
      </w:r>
      <w:r w:rsidR="001B12D4">
        <w:rPr>
          <w:rtl/>
        </w:rPr>
        <w:t>:</w:t>
      </w:r>
      <w:r>
        <w:rPr>
          <w:rtl/>
        </w:rPr>
        <w:t xml:space="preserve"> فكم ترجو أن تُصيب؟ قال</w:t>
      </w:r>
      <w:r w:rsidR="001B12D4">
        <w:rPr>
          <w:rtl/>
        </w:rPr>
        <w:t>:</w:t>
      </w:r>
      <w:r>
        <w:rPr>
          <w:rtl/>
        </w:rPr>
        <w:t xml:space="preserve"> لستُ أعلم الغيب.</w:t>
      </w:r>
    </w:p>
    <w:p w:rsidR="00915B0B" w:rsidRDefault="00915B0B" w:rsidP="001B12D4">
      <w:pPr>
        <w:pStyle w:val="libNormal"/>
        <w:rPr>
          <w:rtl/>
        </w:rPr>
      </w:pPr>
      <w:r>
        <w:rPr>
          <w:rtl/>
        </w:rPr>
        <w:t>قال له</w:t>
      </w:r>
      <w:r w:rsidR="001B12D4">
        <w:rPr>
          <w:rtl/>
        </w:rPr>
        <w:t>:</w:t>
      </w:r>
      <w:r>
        <w:rPr>
          <w:rtl/>
        </w:rPr>
        <w:t xml:space="preserve"> إنّما قلت كم ترجو أن يجيئك فيه؟</w:t>
      </w:r>
    </w:p>
    <w:p w:rsidR="00915B0B" w:rsidRDefault="00915B0B" w:rsidP="001B12D4">
      <w:pPr>
        <w:pStyle w:val="libNormal"/>
        <w:rPr>
          <w:rtl/>
        </w:rPr>
      </w:pPr>
      <w:r>
        <w:rPr>
          <w:rtl/>
        </w:rPr>
        <w:t>قال</w:t>
      </w:r>
      <w:r w:rsidR="001B12D4">
        <w:rPr>
          <w:rtl/>
        </w:rPr>
        <w:t>:</w:t>
      </w:r>
      <w:r>
        <w:rPr>
          <w:rtl/>
        </w:rPr>
        <w:t xml:space="preserve"> أرجوا أن يجيء مائتا دينار.</w:t>
      </w:r>
    </w:p>
    <w:p w:rsidR="00915B0B" w:rsidRDefault="00915B0B" w:rsidP="001B12D4">
      <w:pPr>
        <w:pStyle w:val="libNormal"/>
        <w:rPr>
          <w:rtl/>
        </w:rPr>
      </w:pPr>
      <w:r>
        <w:rPr>
          <w:rtl/>
        </w:rPr>
        <w:t>قال</w:t>
      </w:r>
      <w:r w:rsidR="001B12D4">
        <w:rPr>
          <w:rtl/>
        </w:rPr>
        <w:t>:</w:t>
      </w:r>
      <w:r>
        <w:rPr>
          <w:rtl/>
        </w:rPr>
        <w:t xml:space="preserve"> فأخرج له أبو الحسن عليه السلام صرّة فيها ثلاثمائة دينار</w:t>
      </w:r>
      <w:r w:rsidR="001B12D4">
        <w:rPr>
          <w:rtl/>
        </w:rPr>
        <w:t>،</w:t>
      </w:r>
      <w:r>
        <w:rPr>
          <w:rtl/>
        </w:rPr>
        <w:t xml:space="preserve"> وقال</w:t>
      </w:r>
      <w:r w:rsidR="001B12D4">
        <w:rPr>
          <w:rtl/>
        </w:rPr>
        <w:t>:</w:t>
      </w:r>
      <w:r>
        <w:rPr>
          <w:rtl/>
        </w:rPr>
        <w:t xml:space="preserve"> هذا زرعك على حاله</w:t>
      </w:r>
      <w:r w:rsidR="001B12D4">
        <w:rPr>
          <w:rtl/>
        </w:rPr>
        <w:t>،</w:t>
      </w:r>
      <w:r>
        <w:rPr>
          <w:rtl/>
        </w:rPr>
        <w:t xml:space="preserve"> والله يرزقك فيه ما ترجو.</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قال</w:t>
      </w:r>
      <w:r w:rsidR="001B12D4">
        <w:rPr>
          <w:rtl/>
        </w:rPr>
        <w:t>:</w:t>
      </w:r>
      <w:r>
        <w:rPr>
          <w:rtl/>
        </w:rPr>
        <w:t xml:space="preserve"> فقام العُمريّ فقبّل رأسه وسأله أن يصفح عن فارطه</w:t>
      </w:r>
      <w:r w:rsidR="001B12D4">
        <w:rPr>
          <w:rtl/>
        </w:rPr>
        <w:t>،</w:t>
      </w:r>
      <w:r>
        <w:rPr>
          <w:rtl/>
        </w:rPr>
        <w:t xml:space="preserve"> فتبسّم إليه أبو الحسن وانصرف.</w:t>
      </w:r>
    </w:p>
    <w:p w:rsidR="00915B0B" w:rsidRDefault="00915B0B" w:rsidP="001B12D4">
      <w:pPr>
        <w:pStyle w:val="libNormal"/>
        <w:rPr>
          <w:rtl/>
        </w:rPr>
      </w:pPr>
      <w:r>
        <w:rPr>
          <w:rtl/>
        </w:rPr>
        <w:t>قال</w:t>
      </w:r>
      <w:r w:rsidR="001B12D4">
        <w:rPr>
          <w:rtl/>
        </w:rPr>
        <w:t>:</w:t>
      </w:r>
      <w:r>
        <w:rPr>
          <w:rtl/>
        </w:rPr>
        <w:t xml:space="preserve"> وراح إلى المسجد فوجد العمريّ جالساً فلمّا نظر إليه قال</w:t>
      </w:r>
      <w:r w:rsidR="001B12D4">
        <w:rPr>
          <w:rtl/>
        </w:rPr>
        <w:t>:</w:t>
      </w:r>
      <w:r>
        <w:rPr>
          <w:rtl/>
        </w:rPr>
        <w:t xml:space="preserve"> الله أعلم حيث يجعل رسالاته.</w:t>
      </w:r>
    </w:p>
    <w:p w:rsidR="00915B0B" w:rsidRDefault="00915B0B" w:rsidP="001B12D4">
      <w:pPr>
        <w:pStyle w:val="libNormal"/>
        <w:rPr>
          <w:rtl/>
        </w:rPr>
      </w:pPr>
      <w:r>
        <w:rPr>
          <w:rtl/>
        </w:rPr>
        <w:t>قال</w:t>
      </w:r>
      <w:r w:rsidR="001B12D4">
        <w:rPr>
          <w:rtl/>
        </w:rPr>
        <w:t>:</w:t>
      </w:r>
      <w:r>
        <w:rPr>
          <w:rtl/>
        </w:rPr>
        <w:t xml:space="preserve"> فوثب أصحابه إليه فقالوا له</w:t>
      </w:r>
      <w:r w:rsidR="001B12D4">
        <w:rPr>
          <w:rtl/>
        </w:rPr>
        <w:t>:</w:t>
      </w:r>
      <w:r>
        <w:rPr>
          <w:rtl/>
        </w:rPr>
        <w:t xml:space="preserve"> ما قضيّتك؟ قد كنت تقول غير هذا</w:t>
      </w:r>
      <w:r w:rsidR="001B12D4">
        <w:rPr>
          <w:rtl/>
        </w:rPr>
        <w:t>،</w:t>
      </w:r>
      <w:r>
        <w:rPr>
          <w:rtl/>
        </w:rPr>
        <w:t xml:space="preserve"> قال</w:t>
      </w:r>
      <w:r w:rsidR="001B12D4">
        <w:rPr>
          <w:rtl/>
        </w:rPr>
        <w:t>:</w:t>
      </w:r>
      <w:r>
        <w:rPr>
          <w:rtl/>
        </w:rPr>
        <w:t xml:space="preserve"> فقال لهم</w:t>
      </w:r>
      <w:r w:rsidR="001B12D4">
        <w:rPr>
          <w:rtl/>
        </w:rPr>
        <w:t>:</w:t>
      </w:r>
      <w:r>
        <w:rPr>
          <w:rtl/>
        </w:rPr>
        <w:t xml:space="preserve"> قد سمعتم ما قلت الآن</w:t>
      </w:r>
      <w:r w:rsidR="001B12D4">
        <w:rPr>
          <w:rtl/>
        </w:rPr>
        <w:t>،</w:t>
      </w:r>
      <w:r>
        <w:rPr>
          <w:rtl/>
        </w:rPr>
        <w:t xml:space="preserve"> وجعل يدعو لأبي الحسن عليه السلام فخاصموه وخاصمهم.</w:t>
      </w:r>
    </w:p>
    <w:p w:rsidR="00915B0B" w:rsidRDefault="00915B0B" w:rsidP="001B12D4">
      <w:pPr>
        <w:pStyle w:val="libNormal"/>
        <w:rPr>
          <w:rtl/>
        </w:rPr>
      </w:pPr>
      <w:r>
        <w:rPr>
          <w:rtl/>
        </w:rPr>
        <w:t>فلمّا رجع أبو الحسن إلى داره قال لجلسائه الذين سألوه في تقل العمري</w:t>
      </w:r>
      <w:r w:rsidR="001B12D4">
        <w:rPr>
          <w:rtl/>
        </w:rPr>
        <w:t>:</w:t>
      </w:r>
      <w:r>
        <w:rPr>
          <w:rtl/>
        </w:rPr>
        <w:t xml:space="preserve"> أيّما كان خيراً ما أردتم؟ أم ما أردت؟ إنّني أصلحت أمره بالمقدار الذي عرفتم</w:t>
      </w:r>
      <w:r w:rsidR="001B12D4">
        <w:rPr>
          <w:rtl/>
        </w:rPr>
        <w:t>،</w:t>
      </w:r>
      <w:r>
        <w:rPr>
          <w:rtl/>
        </w:rPr>
        <w:t xml:space="preserve"> وكُفِيتُ به شرّه.</w:t>
      </w:r>
    </w:p>
    <w:p w:rsidR="00915B0B" w:rsidRDefault="00915B0B" w:rsidP="001B12D4">
      <w:pPr>
        <w:pStyle w:val="libNormal"/>
        <w:rPr>
          <w:rtl/>
        </w:rPr>
      </w:pPr>
      <w:r>
        <w:rPr>
          <w:rtl/>
        </w:rPr>
        <w:t xml:space="preserve">وذكر جماعة من أهل العلم أنّ أبا الحسن عليه السلام كان يصل بالمأتي دينار إلى الثلاثمائة وكانت صرار موسى مثلاً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48 / ص 102.</w:t>
      </w:r>
    </w:p>
    <w:p w:rsidR="00915B0B" w:rsidRDefault="00915B0B" w:rsidP="001B12D4">
      <w:pPr>
        <w:pStyle w:val="libNormal"/>
        <w:rPr>
          <w:rtl/>
        </w:rPr>
      </w:pPr>
      <w:r>
        <w:rPr>
          <w:rtl/>
        </w:rPr>
        <w:br w:type="page"/>
      </w:r>
    </w:p>
    <w:p w:rsidR="00915B0B" w:rsidRDefault="00915B0B" w:rsidP="00915B0B">
      <w:pPr>
        <w:pStyle w:val="Heading2Center"/>
        <w:rPr>
          <w:rtl/>
        </w:rPr>
      </w:pPr>
      <w:bookmarkStart w:id="45" w:name="_Toc421470862"/>
      <w:bookmarkStart w:id="46" w:name="_Toc421472193"/>
      <w:bookmarkStart w:id="47" w:name="_Toc424551381"/>
      <w:r>
        <w:rPr>
          <w:rtl/>
        </w:rPr>
        <w:lastRenderedPageBreak/>
        <w:t>الإمام الرضا عليه السلام</w:t>
      </w:r>
      <w:bookmarkEnd w:id="45"/>
      <w:bookmarkEnd w:id="46"/>
      <w:bookmarkEnd w:id="47"/>
    </w:p>
    <w:p w:rsidR="00915B0B" w:rsidRDefault="00915B0B" w:rsidP="001B12D4">
      <w:pPr>
        <w:pStyle w:val="libNormal"/>
        <w:rPr>
          <w:rtl/>
        </w:rPr>
      </w:pPr>
      <w:r>
        <w:rPr>
          <w:rtl/>
        </w:rPr>
        <w:t>كان صلوات الله عليه المَثَل الأعلى للصفات العُليا</w:t>
      </w:r>
      <w:r w:rsidR="001B12D4">
        <w:rPr>
          <w:rtl/>
        </w:rPr>
        <w:t>،</w:t>
      </w:r>
      <w:r>
        <w:rPr>
          <w:rtl/>
        </w:rPr>
        <w:t xml:space="preserve"> والمعاشرة الحُسنى</w:t>
      </w:r>
      <w:r w:rsidR="001B12D4">
        <w:rPr>
          <w:rtl/>
        </w:rPr>
        <w:t>،</w:t>
      </w:r>
      <w:r>
        <w:rPr>
          <w:rtl/>
        </w:rPr>
        <w:t xml:space="preserve"> غوث اللّهفان</w:t>
      </w:r>
      <w:r w:rsidR="001B12D4">
        <w:rPr>
          <w:rtl/>
        </w:rPr>
        <w:t>،</w:t>
      </w:r>
      <w:r>
        <w:rPr>
          <w:rtl/>
        </w:rPr>
        <w:t xml:space="preserve"> ومعدن الرضوان.</w:t>
      </w:r>
    </w:p>
    <w:p w:rsidR="00915B0B" w:rsidRDefault="00915B0B" w:rsidP="001B12D4">
      <w:pPr>
        <w:pStyle w:val="libNormal"/>
        <w:rPr>
          <w:rtl/>
        </w:rPr>
      </w:pPr>
      <w:r>
        <w:rPr>
          <w:rtl/>
        </w:rPr>
        <w:t>من ذلك ما في حديث الحسن بن حمزة قال</w:t>
      </w:r>
      <w:r w:rsidR="001B12D4">
        <w:rPr>
          <w:rtl/>
        </w:rPr>
        <w:t>:</w:t>
      </w:r>
      <w:r>
        <w:rPr>
          <w:rtl/>
        </w:rPr>
        <w:t xml:space="preserve"> كنت أنا في مجلس أبي الحسن الرِّضا عليه السلام ـ في المدينة ـ اُحدِّثه وقد اجتمع إليه خلق كثير يسألونه عن الحلال والحرام</w:t>
      </w:r>
      <w:r w:rsidR="001B12D4">
        <w:rPr>
          <w:rtl/>
        </w:rPr>
        <w:t>،</w:t>
      </w:r>
      <w:r>
        <w:rPr>
          <w:rtl/>
        </w:rPr>
        <w:t xml:space="preserve"> إذ دخل عليه رجل طوال أدِم فقال له</w:t>
      </w:r>
      <w:r w:rsidR="001B12D4">
        <w:rPr>
          <w:rtl/>
        </w:rPr>
        <w:t>:</w:t>
      </w:r>
      <w:r>
        <w:rPr>
          <w:rtl/>
        </w:rPr>
        <w:t xml:space="preserve"> السلام عليك يا ابن رسول الله رجلٌ من محبّيك ومحبّي آبائك وأجدادك عليهم السلام</w:t>
      </w:r>
      <w:r w:rsidR="001B12D4">
        <w:rPr>
          <w:rtl/>
        </w:rPr>
        <w:t>،</w:t>
      </w:r>
      <w:r>
        <w:rPr>
          <w:rtl/>
        </w:rPr>
        <w:t xml:space="preserve"> مصدري من الحجّ وقد افتقدت نفقتي وما معي ما أبلغ به مرحلة</w:t>
      </w:r>
      <w:r w:rsidR="001B12D4">
        <w:rPr>
          <w:rtl/>
        </w:rPr>
        <w:t>،</w:t>
      </w:r>
      <w:r>
        <w:rPr>
          <w:rtl/>
        </w:rPr>
        <w:t xml:space="preserve"> فإن رأيت أن تُنهِضني إلى بلدي ولله عليَّ نعمة</w:t>
      </w:r>
      <w:r w:rsidR="001B12D4">
        <w:rPr>
          <w:rtl/>
        </w:rPr>
        <w:t>،</w:t>
      </w:r>
      <w:r>
        <w:rPr>
          <w:rtl/>
        </w:rPr>
        <w:t xml:space="preserve"> فإذا بلغتُ ببلدي تصدّقت بالذي تولّيني عنك</w:t>
      </w:r>
      <w:r w:rsidR="001B12D4">
        <w:rPr>
          <w:rtl/>
        </w:rPr>
        <w:t>،</w:t>
      </w:r>
      <w:r>
        <w:rPr>
          <w:rtl/>
        </w:rPr>
        <w:t xml:space="preserve"> فلستُ موضع صدقة</w:t>
      </w:r>
      <w:r w:rsidR="001B12D4">
        <w:rPr>
          <w:rtl/>
        </w:rPr>
        <w:t>،</w:t>
      </w:r>
      <w:r>
        <w:rPr>
          <w:rtl/>
        </w:rPr>
        <w:t xml:space="preserve"> فقال له</w:t>
      </w:r>
      <w:r w:rsidR="001B12D4">
        <w:rPr>
          <w:rtl/>
        </w:rPr>
        <w:t>:</w:t>
      </w:r>
      <w:r>
        <w:rPr>
          <w:rtl/>
        </w:rPr>
        <w:t xml:space="preserve"> اجلس رحمك الله</w:t>
      </w:r>
      <w:r w:rsidR="001B12D4">
        <w:rPr>
          <w:rtl/>
        </w:rPr>
        <w:t>،</w:t>
      </w:r>
      <w:r>
        <w:rPr>
          <w:rtl/>
        </w:rPr>
        <w:t xml:space="preserve"> وأقبل على الناس يحدِّثهم حتّى تفرّقوا</w:t>
      </w:r>
      <w:r w:rsidR="001B12D4">
        <w:rPr>
          <w:rtl/>
        </w:rPr>
        <w:t>،</w:t>
      </w:r>
      <w:r>
        <w:rPr>
          <w:rtl/>
        </w:rPr>
        <w:t xml:space="preserve"> وبقي هو وسليمان الجعفري وخيثمة وأنا</w:t>
      </w:r>
      <w:r w:rsidR="001B12D4">
        <w:rPr>
          <w:rtl/>
        </w:rPr>
        <w:t>،</w:t>
      </w:r>
      <w:r>
        <w:rPr>
          <w:rtl/>
        </w:rPr>
        <w:t xml:space="preserve"> فقال</w:t>
      </w:r>
      <w:r w:rsidR="001B12D4">
        <w:rPr>
          <w:rtl/>
        </w:rPr>
        <w:t>:</w:t>
      </w:r>
      <w:r>
        <w:rPr>
          <w:rtl/>
        </w:rPr>
        <w:t xml:space="preserve"> أتأذنون لي في الدخول؟</w:t>
      </w:r>
    </w:p>
    <w:p w:rsidR="00915B0B" w:rsidRDefault="00915B0B" w:rsidP="001B12D4">
      <w:pPr>
        <w:pStyle w:val="libNormal"/>
        <w:rPr>
          <w:rtl/>
        </w:rPr>
      </w:pPr>
      <w:r>
        <w:rPr>
          <w:rtl/>
        </w:rPr>
        <w:t>فقال له</w:t>
      </w:r>
      <w:r w:rsidR="001B12D4">
        <w:rPr>
          <w:rtl/>
        </w:rPr>
        <w:t>:</w:t>
      </w:r>
      <w:r>
        <w:rPr>
          <w:rtl/>
        </w:rPr>
        <w:t xml:space="preserve"> يا سليمان قدّم الله أمرك.</w:t>
      </w:r>
    </w:p>
    <w:p w:rsidR="00915B0B" w:rsidRDefault="00915B0B" w:rsidP="001B12D4">
      <w:pPr>
        <w:pStyle w:val="libNormal"/>
        <w:rPr>
          <w:rtl/>
        </w:rPr>
      </w:pPr>
      <w:r>
        <w:rPr>
          <w:rtl/>
        </w:rPr>
        <w:t>فقام فدخل الحجرة وبقي ساعة ثمّ خرج وردّ الباب وأخرج يده من أعلى الباب وقال</w:t>
      </w:r>
      <w:r w:rsidR="001B12D4">
        <w:rPr>
          <w:rtl/>
        </w:rPr>
        <w:t>:</w:t>
      </w:r>
      <w:r>
        <w:rPr>
          <w:rtl/>
        </w:rPr>
        <w:t xml:space="preserve"> أين الخراساني؟</w:t>
      </w:r>
    </w:p>
    <w:p w:rsidR="00915B0B" w:rsidRDefault="00915B0B" w:rsidP="001B12D4">
      <w:pPr>
        <w:pStyle w:val="libNormal"/>
        <w:rPr>
          <w:rtl/>
        </w:rPr>
      </w:pPr>
      <w:r>
        <w:rPr>
          <w:rtl/>
        </w:rPr>
        <w:t>فقال</w:t>
      </w:r>
      <w:r w:rsidR="001B12D4">
        <w:rPr>
          <w:rtl/>
        </w:rPr>
        <w:t>:</w:t>
      </w:r>
      <w:r>
        <w:rPr>
          <w:rtl/>
        </w:rPr>
        <w:t xml:space="preserve"> ها أنا ذا.</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w:t>
      </w:r>
      <w:r w:rsidR="001B12D4">
        <w:rPr>
          <w:rtl/>
        </w:rPr>
        <w:t>:</w:t>
      </w:r>
      <w:r>
        <w:rPr>
          <w:rtl/>
        </w:rPr>
        <w:t xml:space="preserve"> خُذ هذه المأتي دينار واستعن بها في مؤونتك ونفقتك وتبرّك بها</w:t>
      </w:r>
      <w:r w:rsidR="001B12D4">
        <w:rPr>
          <w:rtl/>
        </w:rPr>
        <w:t>،</w:t>
      </w:r>
      <w:r>
        <w:rPr>
          <w:rtl/>
        </w:rPr>
        <w:t xml:space="preserve"> ولا تصدّق بها عنّي</w:t>
      </w:r>
      <w:r w:rsidR="001B12D4">
        <w:rPr>
          <w:rtl/>
        </w:rPr>
        <w:t>،</w:t>
      </w:r>
      <w:r>
        <w:rPr>
          <w:rtl/>
        </w:rPr>
        <w:t xml:space="preserve"> واخرج فلا أراك ولا تراني.</w:t>
      </w:r>
    </w:p>
    <w:p w:rsidR="00915B0B" w:rsidRDefault="00915B0B" w:rsidP="001B12D4">
      <w:pPr>
        <w:pStyle w:val="libNormal"/>
        <w:rPr>
          <w:rtl/>
        </w:rPr>
      </w:pPr>
      <w:r>
        <w:rPr>
          <w:rtl/>
        </w:rPr>
        <w:t>ثمّ خرج فقال سليمان</w:t>
      </w:r>
      <w:r w:rsidR="001B12D4">
        <w:rPr>
          <w:rtl/>
        </w:rPr>
        <w:t>:</w:t>
      </w:r>
      <w:r>
        <w:rPr>
          <w:rtl/>
        </w:rPr>
        <w:t xml:space="preserve"> جعلت فداك لقد أجزلت ورحمت</w:t>
      </w:r>
      <w:r w:rsidR="001B12D4">
        <w:rPr>
          <w:rtl/>
        </w:rPr>
        <w:t>،</w:t>
      </w:r>
      <w:r>
        <w:rPr>
          <w:rtl/>
        </w:rPr>
        <w:t xml:space="preserve"> فلماذا سترت وجهك عنه؟</w:t>
      </w:r>
    </w:p>
    <w:p w:rsidR="00915B0B" w:rsidRDefault="00915B0B" w:rsidP="001B12D4">
      <w:pPr>
        <w:pStyle w:val="libNormal"/>
        <w:rPr>
          <w:rtl/>
        </w:rPr>
      </w:pPr>
      <w:r>
        <w:rPr>
          <w:rtl/>
        </w:rPr>
        <w:t>فقال</w:t>
      </w:r>
      <w:r w:rsidR="001B12D4">
        <w:rPr>
          <w:rtl/>
        </w:rPr>
        <w:t>:</w:t>
      </w:r>
      <w:r>
        <w:rPr>
          <w:rtl/>
        </w:rPr>
        <w:t xml:space="preserve"> مخافة أن أرى ذلّ السؤال في وجهه لقضائي حاجته</w:t>
      </w:r>
      <w:r w:rsidR="001B12D4">
        <w:rPr>
          <w:rtl/>
        </w:rPr>
        <w:t>،</w:t>
      </w:r>
      <w:r>
        <w:rPr>
          <w:rtl/>
        </w:rPr>
        <w:t xml:space="preserve"> أما سمعت حديث رسول الله صلى الله عليه وآله</w:t>
      </w:r>
      <w:r w:rsidR="001B12D4">
        <w:rPr>
          <w:rtl/>
        </w:rPr>
        <w:t>:</w:t>
      </w:r>
      <w:r>
        <w:rPr>
          <w:rtl/>
        </w:rPr>
        <w:t xml:space="preserve"> «المستتر بالحسنة</w:t>
      </w:r>
      <w:r w:rsidR="001B12D4">
        <w:rPr>
          <w:rtl/>
        </w:rPr>
        <w:t>،</w:t>
      </w:r>
      <w:r>
        <w:rPr>
          <w:rtl/>
        </w:rPr>
        <w:t xml:space="preserve"> تعدل سبعين حجّة</w:t>
      </w:r>
      <w:r w:rsidR="001B12D4">
        <w:rPr>
          <w:rtl/>
        </w:rPr>
        <w:t>،</w:t>
      </w:r>
      <w:r>
        <w:rPr>
          <w:rtl/>
        </w:rPr>
        <w:t xml:space="preserve"> والمذيع بالسيّئة مخذول</w:t>
      </w:r>
      <w:r w:rsidR="001B12D4">
        <w:rPr>
          <w:rtl/>
        </w:rPr>
        <w:t>،</w:t>
      </w:r>
      <w:r>
        <w:rPr>
          <w:rtl/>
        </w:rPr>
        <w:t xml:space="preserve"> والمستتر بها مغفور له» أما سمعت قول الأوّل</w:t>
      </w:r>
      <w:r w:rsidR="001B12D4">
        <w:rPr>
          <w:rtl/>
        </w:rPr>
        <w:t>:</w:t>
      </w:r>
    </w:p>
    <w:tbl>
      <w:tblPr>
        <w:bidiVisual/>
        <w:tblW w:w="5000" w:type="pct"/>
        <w:tblLook w:val="01E0"/>
      </w:tblPr>
      <w:tblGrid>
        <w:gridCol w:w="3888"/>
        <w:gridCol w:w="238"/>
        <w:gridCol w:w="3886"/>
      </w:tblGrid>
      <w:tr w:rsidR="00915B0B" w:rsidTr="009B1462">
        <w:tc>
          <w:tcPr>
            <w:tcW w:w="3625" w:type="dxa"/>
            <w:shd w:val="clear" w:color="auto" w:fill="auto"/>
          </w:tcPr>
          <w:p w:rsidR="00915B0B" w:rsidRDefault="00915B0B" w:rsidP="001B12D4">
            <w:pPr>
              <w:pStyle w:val="libPoem"/>
              <w:rPr>
                <w:rtl/>
              </w:rPr>
            </w:pPr>
            <w:r>
              <w:rPr>
                <w:rtl/>
              </w:rPr>
              <w:t>متى آته يوماً لأطلب حاجة</w:t>
            </w:r>
            <w:r w:rsidRPr="001B12D4">
              <w:rPr>
                <w:rStyle w:val="libPoemTiniChar0"/>
                <w:rtl/>
              </w:rPr>
              <w:br/>
              <w:t> </w:t>
            </w:r>
          </w:p>
        </w:tc>
        <w:tc>
          <w:tcPr>
            <w:tcW w:w="57" w:type="dxa"/>
            <w:shd w:val="clear" w:color="auto" w:fill="auto"/>
          </w:tcPr>
          <w:p w:rsidR="00915B0B" w:rsidRDefault="00915B0B" w:rsidP="009B1462">
            <w:pPr>
              <w:rPr>
                <w:rtl/>
              </w:rPr>
            </w:pPr>
          </w:p>
        </w:tc>
        <w:tc>
          <w:tcPr>
            <w:tcW w:w="3624" w:type="dxa"/>
            <w:shd w:val="clear" w:color="auto" w:fill="auto"/>
          </w:tcPr>
          <w:p w:rsidR="00915B0B" w:rsidRDefault="00915B0B" w:rsidP="001B12D4">
            <w:pPr>
              <w:pStyle w:val="libPoem"/>
              <w:rPr>
                <w:rtl/>
              </w:rPr>
            </w:pPr>
            <w:r>
              <w:rPr>
                <w:rtl/>
              </w:rPr>
              <w:t xml:space="preserve">رجعت إلى أهلي ووجهي بمائة </w:t>
            </w:r>
            <w:r w:rsidRPr="00E831AD">
              <w:rPr>
                <w:rStyle w:val="libFootnotenumChar"/>
                <w:rtl/>
              </w:rPr>
              <w:t>(1)</w:t>
            </w:r>
            <w:r w:rsidRPr="00B42A39">
              <w:rPr>
                <w:rtl/>
              </w:rPr>
              <w:t>.</w:t>
            </w:r>
            <w:r w:rsidRPr="001B12D4">
              <w:rPr>
                <w:rStyle w:val="libPoemTiniChar0"/>
                <w:rtl/>
              </w:rPr>
              <w:br/>
              <w:t> </w:t>
            </w:r>
          </w:p>
        </w:tc>
      </w:tr>
    </w:tbl>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49 / ص 101.</w:t>
      </w:r>
    </w:p>
    <w:p w:rsidR="00915B0B" w:rsidRDefault="00915B0B" w:rsidP="001B12D4">
      <w:pPr>
        <w:pStyle w:val="libNormal"/>
        <w:rPr>
          <w:rtl/>
        </w:rPr>
      </w:pPr>
      <w:r>
        <w:rPr>
          <w:rtl/>
        </w:rPr>
        <w:br w:type="page"/>
      </w:r>
    </w:p>
    <w:p w:rsidR="00915B0B" w:rsidRDefault="00915B0B" w:rsidP="00915B0B">
      <w:pPr>
        <w:pStyle w:val="Heading2Center"/>
        <w:rPr>
          <w:rtl/>
        </w:rPr>
      </w:pPr>
      <w:bookmarkStart w:id="48" w:name="_Toc421470863"/>
      <w:bookmarkStart w:id="49" w:name="_Toc421472194"/>
      <w:bookmarkStart w:id="50" w:name="_Toc424551382"/>
      <w:r>
        <w:rPr>
          <w:rtl/>
        </w:rPr>
        <w:lastRenderedPageBreak/>
        <w:t>الإمام الجواد عليه السلام</w:t>
      </w:r>
      <w:bookmarkEnd w:id="48"/>
      <w:bookmarkEnd w:id="49"/>
      <w:bookmarkEnd w:id="50"/>
    </w:p>
    <w:p w:rsidR="00915B0B" w:rsidRDefault="00915B0B" w:rsidP="001B12D4">
      <w:pPr>
        <w:pStyle w:val="libNormal"/>
        <w:rPr>
          <w:rtl/>
        </w:rPr>
      </w:pPr>
      <w:r>
        <w:rPr>
          <w:rtl/>
        </w:rPr>
        <w:t>كان في أعلى درجات الجود والكرم</w:t>
      </w:r>
      <w:r w:rsidR="001B12D4">
        <w:rPr>
          <w:rtl/>
        </w:rPr>
        <w:t>،</w:t>
      </w:r>
      <w:r>
        <w:rPr>
          <w:rtl/>
        </w:rPr>
        <w:t xml:space="preserve"> وطيب الأخلاق والعشرة</w:t>
      </w:r>
      <w:r w:rsidR="001B12D4">
        <w:rPr>
          <w:rtl/>
        </w:rPr>
        <w:t>،</w:t>
      </w:r>
      <w:r>
        <w:rPr>
          <w:rtl/>
        </w:rPr>
        <w:t xml:space="preserve"> وكرامة النفس والسجيّة</w:t>
      </w:r>
      <w:r w:rsidR="001B12D4">
        <w:rPr>
          <w:rtl/>
        </w:rPr>
        <w:t>،</w:t>
      </w:r>
      <w:r>
        <w:rPr>
          <w:rtl/>
        </w:rPr>
        <w:t xml:space="preserve"> من ذلك</w:t>
      </w:r>
      <w:r w:rsidR="001B12D4">
        <w:rPr>
          <w:rtl/>
        </w:rPr>
        <w:t>:</w:t>
      </w:r>
      <w:r>
        <w:rPr>
          <w:rtl/>
        </w:rPr>
        <w:t xml:space="preserve"> ـ</w:t>
      </w:r>
    </w:p>
    <w:p w:rsidR="00915B0B" w:rsidRDefault="00915B0B" w:rsidP="001B12D4">
      <w:pPr>
        <w:pStyle w:val="libNormal"/>
        <w:rPr>
          <w:rtl/>
        </w:rPr>
      </w:pPr>
      <w:r>
        <w:rPr>
          <w:rtl/>
        </w:rPr>
        <w:t>روي عن محمّد بن الوليد الكرمانيّ قال</w:t>
      </w:r>
      <w:r w:rsidR="001B12D4">
        <w:rPr>
          <w:rtl/>
        </w:rPr>
        <w:t>:</w:t>
      </w:r>
      <w:r>
        <w:rPr>
          <w:rtl/>
        </w:rPr>
        <w:t xml:space="preserve"> أتيت أبا جعفر ابن الرّضا عليه السلام فوجدت بالباب الذي في الفناء قوماً كثيراً</w:t>
      </w:r>
      <w:r w:rsidR="001B12D4">
        <w:rPr>
          <w:rtl/>
        </w:rPr>
        <w:t>،</w:t>
      </w:r>
      <w:r>
        <w:rPr>
          <w:rtl/>
        </w:rPr>
        <w:t xml:space="preserve"> فعدلت إلى سافر فجلست إليه حتّى زالت الشمس</w:t>
      </w:r>
      <w:r w:rsidR="001B12D4">
        <w:rPr>
          <w:rtl/>
        </w:rPr>
        <w:t>،</w:t>
      </w:r>
      <w:r>
        <w:rPr>
          <w:rtl/>
        </w:rPr>
        <w:t xml:space="preserve"> فقمنا للصلاة</w:t>
      </w:r>
      <w:r w:rsidR="001B12D4">
        <w:rPr>
          <w:rtl/>
        </w:rPr>
        <w:t>،</w:t>
      </w:r>
      <w:r>
        <w:rPr>
          <w:rtl/>
        </w:rPr>
        <w:t xml:space="preserve"> فلمّا صلّينا الظهر وجدت حسّاً من ورائي</w:t>
      </w:r>
      <w:r w:rsidR="001B12D4">
        <w:rPr>
          <w:rtl/>
        </w:rPr>
        <w:t>،</w:t>
      </w:r>
      <w:r>
        <w:rPr>
          <w:rtl/>
        </w:rPr>
        <w:t xml:space="preserve"> فالتفتُّ فإذا أبو جعفر عليه السلام فسرت إليه حتّى قبّلت كفّه</w:t>
      </w:r>
      <w:r w:rsidR="001B12D4">
        <w:rPr>
          <w:rtl/>
        </w:rPr>
        <w:t>،</w:t>
      </w:r>
      <w:r>
        <w:rPr>
          <w:rtl/>
        </w:rPr>
        <w:t xml:space="preserve"> ثمّ جلس وسأل عن مقدمي.</w:t>
      </w:r>
    </w:p>
    <w:p w:rsidR="00915B0B" w:rsidRDefault="00915B0B" w:rsidP="001B12D4">
      <w:pPr>
        <w:pStyle w:val="libNormal"/>
        <w:rPr>
          <w:rtl/>
        </w:rPr>
      </w:pPr>
      <w:r>
        <w:rPr>
          <w:rtl/>
        </w:rPr>
        <w:t>ثمّ قال</w:t>
      </w:r>
      <w:r w:rsidR="001B12D4">
        <w:rPr>
          <w:rtl/>
        </w:rPr>
        <w:t>:</w:t>
      </w:r>
      <w:r>
        <w:rPr>
          <w:rtl/>
        </w:rPr>
        <w:t xml:space="preserve"> سلّم فقلت</w:t>
      </w:r>
      <w:r w:rsidR="001B12D4">
        <w:rPr>
          <w:rtl/>
        </w:rPr>
        <w:t>:</w:t>
      </w:r>
      <w:r>
        <w:rPr>
          <w:rtl/>
        </w:rPr>
        <w:t xml:space="preserve"> جعلت فداك قد سلّمت.</w:t>
      </w:r>
    </w:p>
    <w:p w:rsidR="00915B0B" w:rsidRDefault="00915B0B" w:rsidP="001B12D4">
      <w:pPr>
        <w:pStyle w:val="libNormal"/>
        <w:rPr>
          <w:rtl/>
        </w:rPr>
      </w:pPr>
      <w:r>
        <w:rPr>
          <w:rtl/>
        </w:rPr>
        <w:t>فأعاد القول ثلاث مرّات</w:t>
      </w:r>
      <w:r w:rsidR="001B12D4">
        <w:rPr>
          <w:rtl/>
        </w:rPr>
        <w:t>:</w:t>
      </w:r>
      <w:r>
        <w:rPr>
          <w:rtl/>
        </w:rPr>
        <w:t xml:space="preserve"> «سلِّم!» فتداركتها وقلت</w:t>
      </w:r>
      <w:r w:rsidR="001B12D4">
        <w:rPr>
          <w:rtl/>
        </w:rPr>
        <w:t>:</w:t>
      </w:r>
      <w:r>
        <w:rPr>
          <w:rtl/>
        </w:rPr>
        <w:t xml:space="preserve"> سلّمت ورضيت يا ابن رسول الله</w:t>
      </w:r>
      <w:r w:rsidR="001B12D4">
        <w:rPr>
          <w:rtl/>
        </w:rPr>
        <w:t>،</w:t>
      </w:r>
      <w:r>
        <w:rPr>
          <w:rtl/>
        </w:rPr>
        <w:t xml:space="preserve"> فأجلى الله عمّا كان في قلبي حتّى لو جهدت ورمت لنفسي أن أعود إلى الشكّ ما وصلت إليه.</w:t>
      </w:r>
    </w:p>
    <w:p w:rsidR="00915B0B" w:rsidRDefault="00915B0B" w:rsidP="001B12D4">
      <w:pPr>
        <w:pStyle w:val="libNormal"/>
        <w:rPr>
          <w:rtl/>
        </w:rPr>
      </w:pPr>
      <w:r>
        <w:rPr>
          <w:rtl/>
        </w:rPr>
        <w:t>فعُدت من الغد باكراً فارتفعت عن الباب الأوّل وصرت قبل الخيل وما وراي</w:t>
      </w:r>
      <w:r w:rsidR="001B12D4">
        <w:rPr>
          <w:rtl/>
        </w:rPr>
        <w:t>،</w:t>
      </w:r>
      <w:r>
        <w:rPr>
          <w:rtl/>
        </w:rPr>
        <w:t xml:space="preserve"> أحدٌ أعلمه</w:t>
      </w:r>
      <w:r w:rsidR="001B12D4">
        <w:rPr>
          <w:rtl/>
        </w:rPr>
        <w:t>،</w:t>
      </w:r>
      <w:r>
        <w:rPr>
          <w:rtl/>
        </w:rPr>
        <w:t xml:space="preserve"> وأنا أتوقّع أن آخذ السبيل إلى الإرشاد إليه</w:t>
      </w:r>
      <w:r w:rsidR="001B12D4">
        <w:rPr>
          <w:rtl/>
        </w:rPr>
        <w:t>،</w:t>
      </w:r>
      <w:r>
        <w:rPr>
          <w:rtl/>
        </w:rPr>
        <w:t xml:space="preserve"> فلم أجد أحداً أخذ</w:t>
      </w:r>
      <w:r w:rsidR="001B12D4">
        <w:rPr>
          <w:rtl/>
        </w:rPr>
        <w:t>،</w:t>
      </w:r>
      <w:r>
        <w:rPr>
          <w:rtl/>
        </w:rPr>
        <w:t xml:space="preserve"> حتّى اشتدّ الحرُّ والجوع جدّاً</w:t>
      </w:r>
      <w:r w:rsidR="001B12D4">
        <w:rPr>
          <w:rtl/>
        </w:rPr>
        <w:t>،</w:t>
      </w:r>
      <w:r>
        <w:rPr>
          <w:rtl/>
        </w:rPr>
        <w:t xml:space="preserve"> حتّى جعلت أشرب الماء اُطفىء به حرّ ما أجد من الجوع والجوى</w:t>
      </w:r>
      <w:r w:rsidR="001B12D4">
        <w:rPr>
          <w:rtl/>
        </w:rPr>
        <w:t>،</w:t>
      </w:r>
      <w:r>
        <w:rPr>
          <w:rtl/>
        </w:rPr>
        <w:t xml:space="preserve"> فبينما أنا كذلك إذ أقبل نحوي غلام قد حمل خواناً عليه طعام</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وألوان</w:t>
      </w:r>
      <w:r w:rsidR="001B12D4">
        <w:rPr>
          <w:rtl/>
        </w:rPr>
        <w:t>،</w:t>
      </w:r>
      <w:r>
        <w:rPr>
          <w:rtl/>
        </w:rPr>
        <w:t xml:space="preserve"> وغلام آخر عليه طست وإبريق</w:t>
      </w:r>
      <w:r w:rsidR="001B12D4">
        <w:rPr>
          <w:rtl/>
        </w:rPr>
        <w:t>،</w:t>
      </w:r>
      <w:r>
        <w:rPr>
          <w:rtl/>
        </w:rPr>
        <w:t xml:space="preserve"> حتّى وضع بين يدي وقالا أمرك أن تأكل فأكلت.</w:t>
      </w:r>
    </w:p>
    <w:p w:rsidR="00915B0B" w:rsidRDefault="00915B0B" w:rsidP="001B12D4">
      <w:pPr>
        <w:pStyle w:val="libNormal"/>
        <w:rPr>
          <w:rtl/>
        </w:rPr>
      </w:pPr>
      <w:r>
        <w:rPr>
          <w:rtl/>
        </w:rPr>
        <w:t>فلمّا فرغت أقبل فقمت إليه فأمرني بالجلوس وبالأكل</w:t>
      </w:r>
      <w:r w:rsidR="001B12D4">
        <w:rPr>
          <w:rtl/>
        </w:rPr>
        <w:t>،</w:t>
      </w:r>
      <w:r>
        <w:rPr>
          <w:rtl/>
        </w:rPr>
        <w:t xml:space="preserve"> فأكلت</w:t>
      </w:r>
      <w:r w:rsidR="001B12D4">
        <w:rPr>
          <w:rtl/>
        </w:rPr>
        <w:t>،</w:t>
      </w:r>
      <w:r>
        <w:rPr>
          <w:rtl/>
        </w:rPr>
        <w:t xml:space="preserve"> فنظر إلى الغلام فقال</w:t>
      </w:r>
      <w:r w:rsidR="001B12D4">
        <w:rPr>
          <w:rtl/>
        </w:rPr>
        <w:t>:</w:t>
      </w:r>
      <w:r>
        <w:rPr>
          <w:rtl/>
        </w:rPr>
        <w:t xml:space="preserve"> كُل معه ينشط! حتّى إذا فرغت ورفع الخوان</w:t>
      </w:r>
      <w:r w:rsidR="001B12D4">
        <w:rPr>
          <w:rtl/>
        </w:rPr>
        <w:t>،</w:t>
      </w:r>
      <w:r>
        <w:rPr>
          <w:rtl/>
        </w:rPr>
        <w:t xml:space="preserve"> وذهب الغلام ليرفع ما وقع من الخوان</w:t>
      </w:r>
      <w:r w:rsidR="001B12D4">
        <w:rPr>
          <w:rtl/>
        </w:rPr>
        <w:t>،</w:t>
      </w:r>
      <w:r>
        <w:rPr>
          <w:rtl/>
        </w:rPr>
        <w:t xml:space="preserve"> من فتات الطعام</w:t>
      </w:r>
      <w:r w:rsidR="001B12D4">
        <w:rPr>
          <w:rtl/>
        </w:rPr>
        <w:t>،</w:t>
      </w:r>
      <w:r>
        <w:rPr>
          <w:rtl/>
        </w:rPr>
        <w:t xml:space="preserve"> فقال</w:t>
      </w:r>
      <w:r w:rsidR="001B12D4">
        <w:rPr>
          <w:rtl/>
        </w:rPr>
        <w:t>:</w:t>
      </w:r>
      <w:r>
        <w:rPr>
          <w:rtl/>
        </w:rPr>
        <w:t xml:space="preserve"> مه ومه ما كان في الصحراء فدعه</w:t>
      </w:r>
      <w:r w:rsidR="001B12D4">
        <w:rPr>
          <w:rtl/>
        </w:rPr>
        <w:t>،</w:t>
      </w:r>
      <w:r>
        <w:rPr>
          <w:rtl/>
        </w:rPr>
        <w:t xml:space="preserve"> ولو فخذ شاة</w:t>
      </w:r>
      <w:r w:rsidR="001B12D4">
        <w:rPr>
          <w:rtl/>
        </w:rPr>
        <w:t>،</w:t>
      </w:r>
      <w:r>
        <w:rPr>
          <w:rtl/>
        </w:rPr>
        <w:t xml:space="preserve"> وما كان في البيت فالقطه</w:t>
      </w:r>
      <w:r w:rsidR="001B12D4">
        <w:rPr>
          <w:rtl/>
        </w:rPr>
        <w:t>،</w:t>
      </w:r>
      <w:r>
        <w:rPr>
          <w:rtl/>
        </w:rPr>
        <w:t xml:space="preserve"> ثمّ قال</w:t>
      </w:r>
      <w:r w:rsidR="001B12D4">
        <w:rPr>
          <w:rtl/>
        </w:rPr>
        <w:t>:</w:t>
      </w:r>
      <w:r>
        <w:rPr>
          <w:rtl/>
        </w:rPr>
        <w:t xml:space="preserve"> سل!</w:t>
      </w:r>
    </w:p>
    <w:p w:rsidR="00915B0B" w:rsidRDefault="00915B0B" w:rsidP="001B12D4">
      <w:pPr>
        <w:pStyle w:val="libNormal"/>
        <w:rPr>
          <w:rtl/>
        </w:rPr>
      </w:pPr>
      <w:r>
        <w:rPr>
          <w:rtl/>
        </w:rPr>
        <w:t>قلت</w:t>
      </w:r>
      <w:r w:rsidR="001B12D4">
        <w:rPr>
          <w:rtl/>
        </w:rPr>
        <w:t>:</w:t>
      </w:r>
      <w:r>
        <w:rPr>
          <w:rtl/>
        </w:rPr>
        <w:t xml:space="preserve"> جعلني الله فداك ما تقول في المسك؟</w:t>
      </w:r>
    </w:p>
    <w:p w:rsidR="00915B0B" w:rsidRDefault="00915B0B" w:rsidP="001B12D4">
      <w:pPr>
        <w:pStyle w:val="libNormal"/>
        <w:rPr>
          <w:rtl/>
        </w:rPr>
      </w:pPr>
      <w:r>
        <w:rPr>
          <w:rtl/>
        </w:rPr>
        <w:t>فقال</w:t>
      </w:r>
      <w:r w:rsidR="001B12D4">
        <w:rPr>
          <w:rtl/>
        </w:rPr>
        <w:t>:</w:t>
      </w:r>
      <w:r>
        <w:rPr>
          <w:rtl/>
        </w:rPr>
        <w:t xml:space="preserve"> إنَّ أبي أمر أن يعمل له مسك في فارة فكتب إليه الفضل يخبره أنّ الناس يعيبون ذلك عليه.</w:t>
      </w:r>
    </w:p>
    <w:p w:rsidR="00915B0B" w:rsidRDefault="00915B0B" w:rsidP="001B12D4">
      <w:pPr>
        <w:pStyle w:val="libNormal"/>
        <w:rPr>
          <w:rtl/>
        </w:rPr>
      </w:pPr>
      <w:r>
        <w:rPr>
          <w:rtl/>
        </w:rPr>
        <w:t>فكتب</w:t>
      </w:r>
      <w:r w:rsidR="001B12D4">
        <w:rPr>
          <w:rtl/>
        </w:rPr>
        <w:t>:</w:t>
      </w:r>
      <w:r>
        <w:rPr>
          <w:rtl/>
        </w:rPr>
        <w:t xml:space="preserve"> يا فضل أما علمت أنّ يوسف كان يلبس ديباجاً مزروراً بالذّهب ويجلس على كراسيّ الذّهب فلم ينتقص من حكمته شيئاً</w:t>
      </w:r>
      <w:r w:rsidR="001B12D4">
        <w:rPr>
          <w:rtl/>
        </w:rPr>
        <w:t>،</w:t>
      </w:r>
      <w:r>
        <w:rPr>
          <w:rtl/>
        </w:rPr>
        <w:t xml:space="preserve"> وكذلك سليمان</w:t>
      </w:r>
      <w:r w:rsidR="001B12D4">
        <w:rPr>
          <w:rtl/>
        </w:rPr>
        <w:t>،</w:t>
      </w:r>
      <w:r>
        <w:rPr>
          <w:rtl/>
        </w:rPr>
        <w:t xml:space="preserve"> ثمّ أمر أن يعمل له غالية بأربعة آلاف درهم.</w:t>
      </w:r>
    </w:p>
    <w:p w:rsidR="00915B0B" w:rsidRDefault="00915B0B" w:rsidP="001B12D4">
      <w:pPr>
        <w:pStyle w:val="libNormal"/>
        <w:rPr>
          <w:rtl/>
        </w:rPr>
      </w:pPr>
      <w:r>
        <w:rPr>
          <w:rtl/>
        </w:rPr>
        <w:t>قمّ قلت</w:t>
      </w:r>
      <w:r w:rsidR="001B12D4">
        <w:rPr>
          <w:rtl/>
        </w:rPr>
        <w:t>:</w:t>
      </w:r>
      <w:r>
        <w:rPr>
          <w:rtl/>
        </w:rPr>
        <w:t xml:space="preserve"> ما لمواليكم في موالاتكم؟</w:t>
      </w:r>
    </w:p>
    <w:p w:rsidR="00915B0B" w:rsidRDefault="00915B0B" w:rsidP="001B12D4">
      <w:pPr>
        <w:pStyle w:val="libNormal"/>
        <w:rPr>
          <w:rtl/>
        </w:rPr>
      </w:pPr>
      <w:r>
        <w:rPr>
          <w:rtl/>
        </w:rPr>
        <w:t>فقال</w:t>
      </w:r>
      <w:r w:rsidR="001B12D4">
        <w:rPr>
          <w:rtl/>
        </w:rPr>
        <w:t>:</w:t>
      </w:r>
      <w:r>
        <w:rPr>
          <w:rtl/>
        </w:rPr>
        <w:t xml:space="preserve"> إنّ أبا عبد الله عليه السلام كان عنده غلام يمسك بغلته إذا هو دخل المسجد</w:t>
      </w:r>
      <w:r w:rsidR="001B12D4">
        <w:rPr>
          <w:rtl/>
        </w:rPr>
        <w:t>،</w:t>
      </w:r>
      <w:r>
        <w:rPr>
          <w:rtl/>
        </w:rPr>
        <w:t xml:space="preserve"> فبينما هو جالس ومعه بغلة إذ أقبلت رفقة من خراسان</w:t>
      </w:r>
      <w:r w:rsidR="001B12D4">
        <w:rPr>
          <w:rtl/>
        </w:rPr>
        <w:t>،</w:t>
      </w:r>
      <w:r>
        <w:rPr>
          <w:rtl/>
        </w:rPr>
        <w:t xml:space="preserve"> فقال له رجل من الرفقة</w:t>
      </w:r>
      <w:r w:rsidR="001B12D4">
        <w:rPr>
          <w:rtl/>
        </w:rPr>
        <w:t>:</w:t>
      </w:r>
      <w:r>
        <w:rPr>
          <w:rtl/>
        </w:rPr>
        <w:t xml:space="preserve"> هل لك يا غلام أن تسأله أن يجعلني مكانك وأكون له مملوكاً وأجعل لك مالي كلّه؟ فإنّي كثير المال من جميع الصنوف اذهب فاقبضه</w:t>
      </w:r>
      <w:r w:rsidR="001B12D4">
        <w:rPr>
          <w:rtl/>
        </w:rPr>
        <w:t>،</w:t>
      </w:r>
      <w:r>
        <w:rPr>
          <w:rtl/>
        </w:rPr>
        <w:t xml:space="preserve"> وأنا اُقيم معه مكانك.</w:t>
      </w:r>
    </w:p>
    <w:p w:rsidR="00915B0B" w:rsidRDefault="00915B0B" w:rsidP="001B12D4">
      <w:pPr>
        <w:pStyle w:val="libNormal"/>
        <w:rPr>
          <w:rtl/>
        </w:rPr>
      </w:pPr>
      <w:r>
        <w:rPr>
          <w:rtl/>
        </w:rPr>
        <w:t>فقال</w:t>
      </w:r>
      <w:r w:rsidR="001B12D4">
        <w:rPr>
          <w:rtl/>
        </w:rPr>
        <w:t>:</w:t>
      </w:r>
      <w:r>
        <w:rPr>
          <w:rtl/>
        </w:rPr>
        <w:t xml:space="preserve"> أسأله ذلك.</w:t>
      </w:r>
    </w:p>
    <w:p w:rsidR="00915B0B" w:rsidRDefault="00915B0B" w:rsidP="001B12D4">
      <w:pPr>
        <w:pStyle w:val="libNormal"/>
        <w:rPr>
          <w:rtl/>
        </w:rPr>
      </w:pPr>
      <w:r>
        <w:rPr>
          <w:rtl/>
        </w:rPr>
        <w:t>فدخل على أبي عبد الله فقال</w:t>
      </w:r>
      <w:r w:rsidR="001B12D4">
        <w:rPr>
          <w:rtl/>
        </w:rPr>
        <w:t>:</w:t>
      </w:r>
      <w:r>
        <w:rPr>
          <w:rtl/>
        </w:rPr>
        <w:t xml:space="preserve"> جُعلت فداك تعرف خدمتي وطول صحبتي فإن ساق الله إليَّ خيراً تمنعينه؟</w:t>
      </w:r>
    </w:p>
    <w:p w:rsidR="00915B0B" w:rsidRDefault="00915B0B" w:rsidP="001B12D4">
      <w:pPr>
        <w:pStyle w:val="libNormal"/>
        <w:rPr>
          <w:rtl/>
        </w:rPr>
      </w:pPr>
      <w:r>
        <w:rPr>
          <w:rtl/>
        </w:rPr>
        <w:t>قال</w:t>
      </w:r>
      <w:r w:rsidR="001B12D4">
        <w:rPr>
          <w:rtl/>
        </w:rPr>
        <w:t>:</w:t>
      </w:r>
      <w:r>
        <w:rPr>
          <w:rtl/>
        </w:rPr>
        <w:t xml:space="preserve"> اُعطيك من عندي وأمنعك من غيري</w:t>
      </w:r>
      <w:r w:rsidR="001B12D4">
        <w:rPr>
          <w:rtl/>
        </w:rPr>
        <w:t>،</w:t>
      </w:r>
      <w:r>
        <w:rPr>
          <w:rtl/>
        </w:rPr>
        <w:t xml:space="preserve"> فحكى له قول الرّجل</w:t>
      </w:r>
      <w:r w:rsidR="001B12D4">
        <w:rPr>
          <w:rtl/>
        </w:rPr>
        <w:t>،</w:t>
      </w:r>
      <w:r>
        <w:rPr>
          <w:rtl/>
        </w:rPr>
        <w:t xml:space="preserve"> فقال</w:t>
      </w:r>
      <w:r w:rsidR="001B12D4">
        <w:rPr>
          <w:rtl/>
        </w:rPr>
        <w:t>:</w:t>
      </w:r>
      <w:r>
        <w:rPr>
          <w:rtl/>
        </w:rPr>
        <w:t xml:space="preserve"> إن زهدت في خدمتنا ورغب الرّجل فينا قبلناه وأرسلناك.</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فلمّا ولّى عنه دعاه</w:t>
      </w:r>
      <w:r w:rsidR="001B12D4">
        <w:rPr>
          <w:rtl/>
        </w:rPr>
        <w:t>،</w:t>
      </w:r>
      <w:r>
        <w:rPr>
          <w:rtl/>
        </w:rPr>
        <w:t xml:space="preserve"> قال له</w:t>
      </w:r>
      <w:r w:rsidR="001B12D4">
        <w:rPr>
          <w:rtl/>
        </w:rPr>
        <w:t>:</w:t>
      </w:r>
      <w:r>
        <w:rPr>
          <w:rtl/>
        </w:rPr>
        <w:t xml:space="preserve"> أنصحك لطول الصّحبة</w:t>
      </w:r>
      <w:r w:rsidR="001B12D4">
        <w:rPr>
          <w:rtl/>
        </w:rPr>
        <w:t>،</w:t>
      </w:r>
      <w:r>
        <w:rPr>
          <w:rtl/>
        </w:rPr>
        <w:t xml:space="preserve"> ولك الخيار</w:t>
      </w:r>
      <w:r w:rsidR="001B12D4">
        <w:rPr>
          <w:rtl/>
        </w:rPr>
        <w:t>،</w:t>
      </w:r>
      <w:r>
        <w:rPr>
          <w:rtl/>
        </w:rPr>
        <w:t xml:space="preserve"> فإذا كان يوم القيامة كان رسول الله صلى الله عليه وآله متعلّقاً بنور الله</w:t>
      </w:r>
      <w:r w:rsidR="001B12D4">
        <w:rPr>
          <w:rtl/>
        </w:rPr>
        <w:t>،</w:t>
      </w:r>
      <w:r>
        <w:rPr>
          <w:rtl/>
        </w:rPr>
        <w:t xml:space="preserve"> وكان أمير المؤمنين عليه السلام متعلّقاً برسول الله</w:t>
      </w:r>
      <w:r w:rsidR="001B12D4">
        <w:rPr>
          <w:rtl/>
        </w:rPr>
        <w:t>،</w:t>
      </w:r>
      <w:r>
        <w:rPr>
          <w:rtl/>
        </w:rPr>
        <w:t xml:space="preserve"> وكان الأئمّة متعلّقين بأمير المؤمنين وكان شيعتنا متعلّقين بنا يدخلون مدخلنا</w:t>
      </w:r>
      <w:r w:rsidR="001B12D4">
        <w:rPr>
          <w:rtl/>
        </w:rPr>
        <w:t>،</w:t>
      </w:r>
      <w:r>
        <w:rPr>
          <w:rtl/>
        </w:rPr>
        <w:t xml:space="preserve"> ويردون موردنا.</w:t>
      </w:r>
    </w:p>
    <w:p w:rsidR="00915B0B" w:rsidRDefault="00915B0B" w:rsidP="001B12D4">
      <w:pPr>
        <w:pStyle w:val="libNormal"/>
        <w:rPr>
          <w:rtl/>
        </w:rPr>
      </w:pPr>
      <w:r>
        <w:rPr>
          <w:rtl/>
        </w:rPr>
        <w:t>فقال الغلام</w:t>
      </w:r>
      <w:r w:rsidR="001B12D4">
        <w:rPr>
          <w:rtl/>
        </w:rPr>
        <w:t>:</w:t>
      </w:r>
      <w:r>
        <w:rPr>
          <w:rtl/>
        </w:rPr>
        <w:t xml:space="preserve"> بل اُقيم في خدمتك واُؤثر الآخرة على الدُّنيا</w:t>
      </w:r>
      <w:r w:rsidR="001B12D4">
        <w:rPr>
          <w:rtl/>
        </w:rPr>
        <w:t>،</w:t>
      </w:r>
      <w:r>
        <w:rPr>
          <w:rtl/>
        </w:rPr>
        <w:t xml:space="preserve"> وخرج الغلام إلى الرجل فقال له الرجل</w:t>
      </w:r>
      <w:r w:rsidR="001B12D4">
        <w:rPr>
          <w:rtl/>
        </w:rPr>
        <w:t>:</w:t>
      </w:r>
      <w:r>
        <w:rPr>
          <w:rtl/>
        </w:rPr>
        <w:t xml:space="preserve"> خرجت إليَّ بغير الوجه الذي دخلت به</w:t>
      </w:r>
      <w:r w:rsidR="001B12D4">
        <w:rPr>
          <w:rtl/>
        </w:rPr>
        <w:t>،</w:t>
      </w:r>
      <w:r>
        <w:rPr>
          <w:rtl/>
        </w:rPr>
        <w:t xml:space="preserve"> فحكى له قوله وأدخله على أبي عبد الله عليه السلام فقبل ولاءه</w:t>
      </w:r>
      <w:r w:rsidR="001B12D4">
        <w:rPr>
          <w:rtl/>
        </w:rPr>
        <w:t>،</w:t>
      </w:r>
      <w:r>
        <w:rPr>
          <w:rtl/>
        </w:rPr>
        <w:t xml:space="preserve"> وأمر بألف دينار ثمّ قام إليه فودّعه وسأله أن يدعو له ففعل.</w:t>
      </w:r>
    </w:p>
    <w:p w:rsidR="00915B0B" w:rsidRDefault="00915B0B" w:rsidP="001B12D4">
      <w:pPr>
        <w:pStyle w:val="libNormal"/>
        <w:rPr>
          <w:rtl/>
        </w:rPr>
      </w:pPr>
      <w:r>
        <w:rPr>
          <w:rtl/>
        </w:rPr>
        <w:t>فقلت</w:t>
      </w:r>
      <w:r w:rsidR="001B12D4">
        <w:rPr>
          <w:rtl/>
        </w:rPr>
        <w:t>:</w:t>
      </w:r>
      <w:r>
        <w:rPr>
          <w:rtl/>
        </w:rPr>
        <w:t xml:space="preserve"> يا سيّدي لولا عيال بمكّة وولدي سرّني أن اُطيل المقام بهذا الباب فأذن لي</w:t>
      </w:r>
      <w:r w:rsidR="001B12D4">
        <w:rPr>
          <w:rtl/>
        </w:rPr>
        <w:t>،</w:t>
      </w:r>
      <w:r>
        <w:rPr>
          <w:rtl/>
        </w:rPr>
        <w:t xml:space="preserve"> وقال لي</w:t>
      </w:r>
      <w:r w:rsidR="001B12D4">
        <w:rPr>
          <w:rtl/>
        </w:rPr>
        <w:t>:</w:t>
      </w:r>
      <w:r>
        <w:rPr>
          <w:rtl/>
        </w:rPr>
        <w:t xml:space="preserve"> توافق غمّاً</w:t>
      </w:r>
      <w:r w:rsidR="001B12D4">
        <w:rPr>
          <w:rtl/>
        </w:rPr>
        <w:t>،</w:t>
      </w:r>
      <w:r>
        <w:rPr>
          <w:rtl/>
        </w:rPr>
        <w:t xml:space="preserve"> ثمّ وضعت بين يديه حُقّاً كان له فأمرني أن أحملها فتأبّيت وظننت أنّ ذلك موجدة.</w:t>
      </w:r>
    </w:p>
    <w:p w:rsidR="00915B0B" w:rsidRDefault="00915B0B" w:rsidP="001B12D4">
      <w:pPr>
        <w:pStyle w:val="libNormal"/>
        <w:rPr>
          <w:rtl/>
        </w:rPr>
      </w:pPr>
      <w:r>
        <w:rPr>
          <w:rtl/>
        </w:rPr>
        <w:t>فضحك إليَّ وقال</w:t>
      </w:r>
      <w:r w:rsidR="001B12D4">
        <w:rPr>
          <w:rtl/>
        </w:rPr>
        <w:t>:</w:t>
      </w:r>
      <w:r>
        <w:rPr>
          <w:rtl/>
        </w:rPr>
        <w:t xml:space="preserve"> خُذها إليك فإنّك توافق حاجة</w:t>
      </w:r>
      <w:r w:rsidR="001B12D4">
        <w:rPr>
          <w:rtl/>
        </w:rPr>
        <w:t>،</w:t>
      </w:r>
      <w:r>
        <w:rPr>
          <w:rtl/>
        </w:rPr>
        <w:t xml:space="preserve"> فجئت وقد ذهبت نفقتنا شطر منها فاحتجت إليه ساعة قدمت مكّة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50 / ص 87.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2Center"/>
        <w:rPr>
          <w:rtl/>
        </w:rPr>
      </w:pPr>
      <w:bookmarkStart w:id="51" w:name="_Toc421470864"/>
      <w:bookmarkStart w:id="52" w:name="_Toc421472195"/>
      <w:bookmarkStart w:id="53" w:name="_Toc424551383"/>
      <w:r>
        <w:rPr>
          <w:rtl/>
        </w:rPr>
        <w:lastRenderedPageBreak/>
        <w:t>الإمام الهادي عليه السلام</w:t>
      </w:r>
      <w:bookmarkEnd w:id="51"/>
      <w:bookmarkEnd w:id="52"/>
      <w:bookmarkEnd w:id="53"/>
    </w:p>
    <w:p w:rsidR="00915B0B" w:rsidRDefault="00915B0B" w:rsidP="001B12D4">
      <w:pPr>
        <w:pStyle w:val="libNormal"/>
        <w:rPr>
          <w:rtl/>
        </w:rPr>
      </w:pPr>
      <w:r>
        <w:rPr>
          <w:rtl/>
        </w:rPr>
        <w:t>كان هادياً إلى الدِّين وشريعة سيّد المرسلين</w:t>
      </w:r>
      <w:r w:rsidR="001B12D4">
        <w:rPr>
          <w:rtl/>
        </w:rPr>
        <w:t>،</w:t>
      </w:r>
      <w:r>
        <w:rPr>
          <w:rtl/>
        </w:rPr>
        <w:t xml:space="preserve"> ونموذجاً لحسن أخلاق الطيّبين</w:t>
      </w:r>
      <w:r w:rsidR="001B12D4">
        <w:rPr>
          <w:rtl/>
        </w:rPr>
        <w:t>،</w:t>
      </w:r>
      <w:r>
        <w:rPr>
          <w:rtl/>
        </w:rPr>
        <w:t xml:space="preserve"> ومهذباً لأصحابه على شكر النعم.</w:t>
      </w:r>
    </w:p>
    <w:p w:rsidR="00915B0B" w:rsidRDefault="00915B0B" w:rsidP="001B12D4">
      <w:pPr>
        <w:pStyle w:val="libNormal"/>
        <w:rPr>
          <w:rtl/>
        </w:rPr>
      </w:pPr>
      <w:r>
        <w:rPr>
          <w:rtl/>
        </w:rPr>
        <w:t>من ذلك ما في حديث أبي هاشم الجعفري قال</w:t>
      </w:r>
      <w:r w:rsidR="001B12D4">
        <w:rPr>
          <w:rtl/>
        </w:rPr>
        <w:t>:</w:t>
      </w:r>
      <w:r>
        <w:rPr>
          <w:rtl/>
        </w:rPr>
        <w:t xml:space="preserve"> ـ</w:t>
      </w:r>
    </w:p>
    <w:p w:rsidR="00915B0B" w:rsidRDefault="00915B0B" w:rsidP="001B12D4">
      <w:pPr>
        <w:pStyle w:val="libNormal"/>
        <w:rPr>
          <w:rtl/>
        </w:rPr>
      </w:pPr>
      <w:r>
        <w:rPr>
          <w:rtl/>
        </w:rPr>
        <w:t>أصابتني ضيقة شديدة</w:t>
      </w:r>
      <w:r w:rsidR="001B12D4">
        <w:rPr>
          <w:rtl/>
        </w:rPr>
        <w:t>،</w:t>
      </w:r>
      <w:r>
        <w:rPr>
          <w:rtl/>
        </w:rPr>
        <w:t xml:space="preserve"> فصرت إلى أبي الحسن عليّ بن محمّد عليهما السلام</w:t>
      </w:r>
      <w:r w:rsidR="001B12D4">
        <w:rPr>
          <w:rtl/>
        </w:rPr>
        <w:t>.</w:t>
      </w:r>
      <w:r>
        <w:rPr>
          <w:rtl/>
        </w:rPr>
        <w:t>.</w:t>
      </w:r>
    </w:p>
    <w:p w:rsidR="00915B0B" w:rsidRDefault="00915B0B" w:rsidP="001B12D4">
      <w:pPr>
        <w:pStyle w:val="libNormal"/>
        <w:rPr>
          <w:rtl/>
        </w:rPr>
      </w:pPr>
      <w:r>
        <w:rPr>
          <w:rtl/>
        </w:rPr>
        <w:t>فأذنَ لي</w:t>
      </w:r>
      <w:r w:rsidR="001B12D4">
        <w:rPr>
          <w:rtl/>
        </w:rPr>
        <w:t>،</w:t>
      </w:r>
      <w:r>
        <w:rPr>
          <w:rtl/>
        </w:rPr>
        <w:t xml:space="preserve"> فلمّا جلست قال</w:t>
      </w:r>
      <w:r w:rsidR="001B12D4">
        <w:rPr>
          <w:rtl/>
        </w:rPr>
        <w:t>:</w:t>
      </w:r>
      <w:r>
        <w:rPr>
          <w:rtl/>
        </w:rPr>
        <w:t xml:space="preserve"> ـ</w:t>
      </w:r>
    </w:p>
    <w:p w:rsidR="00915B0B" w:rsidRDefault="00915B0B" w:rsidP="001B12D4">
      <w:pPr>
        <w:pStyle w:val="libNormal"/>
        <w:rPr>
          <w:rtl/>
        </w:rPr>
      </w:pPr>
      <w:r>
        <w:rPr>
          <w:rtl/>
        </w:rPr>
        <w:t>يا أبا هاشم إنّ نِعَم الله عزّوجلّ عليك</w:t>
      </w:r>
      <w:r w:rsidR="001B12D4">
        <w:rPr>
          <w:rtl/>
        </w:rPr>
        <w:t>،</w:t>
      </w:r>
      <w:r>
        <w:rPr>
          <w:rtl/>
        </w:rPr>
        <w:t xml:space="preserve"> تريد أن تؤدّي شكرها؟</w:t>
      </w:r>
    </w:p>
    <w:p w:rsidR="00915B0B" w:rsidRDefault="00915B0B" w:rsidP="001B12D4">
      <w:pPr>
        <w:pStyle w:val="libNormal"/>
        <w:rPr>
          <w:rtl/>
        </w:rPr>
      </w:pPr>
      <w:r>
        <w:rPr>
          <w:rtl/>
        </w:rPr>
        <w:t>قال أبو هاشم</w:t>
      </w:r>
      <w:r w:rsidR="001B12D4">
        <w:rPr>
          <w:rtl/>
        </w:rPr>
        <w:t>:</w:t>
      </w:r>
      <w:r>
        <w:rPr>
          <w:rtl/>
        </w:rPr>
        <w:t xml:space="preserve"> فوجمتُ</w:t>
      </w:r>
      <w:r w:rsidR="001B12D4">
        <w:rPr>
          <w:rtl/>
        </w:rPr>
        <w:t>،</w:t>
      </w:r>
      <w:r>
        <w:rPr>
          <w:rtl/>
        </w:rPr>
        <w:t xml:space="preserve"> فلم أدرِ ما أقول له.</w:t>
      </w:r>
    </w:p>
    <w:p w:rsidR="00915B0B" w:rsidRDefault="00915B0B" w:rsidP="001B12D4">
      <w:pPr>
        <w:pStyle w:val="libNormal"/>
        <w:rPr>
          <w:rtl/>
        </w:rPr>
      </w:pPr>
      <w:r>
        <w:rPr>
          <w:rtl/>
        </w:rPr>
        <w:t>فابتدأ عليه السلام فقال</w:t>
      </w:r>
      <w:r w:rsidR="001B12D4">
        <w:rPr>
          <w:rtl/>
        </w:rPr>
        <w:t>:</w:t>
      </w:r>
    </w:p>
    <w:p w:rsidR="00915B0B" w:rsidRDefault="00915B0B" w:rsidP="001B12D4">
      <w:pPr>
        <w:pStyle w:val="libNormal"/>
        <w:rPr>
          <w:rtl/>
        </w:rPr>
      </w:pPr>
      <w:r>
        <w:rPr>
          <w:rtl/>
        </w:rPr>
        <w:t>رزَقَك الإيمان فحرّم بدنك على النار</w:t>
      </w:r>
      <w:r w:rsidR="001B12D4">
        <w:rPr>
          <w:rtl/>
        </w:rPr>
        <w:t>،</w:t>
      </w:r>
      <w:r>
        <w:rPr>
          <w:rtl/>
        </w:rPr>
        <w:t xml:space="preserve"> ورزقك العافية فأعانتك على الطاعة</w:t>
      </w:r>
      <w:r w:rsidR="001B12D4">
        <w:rPr>
          <w:rtl/>
        </w:rPr>
        <w:t>،</w:t>
      </w:r>
      <w:r>
        <w:rPr>
          <w:rtl/>
        </w:rPr>
        <w:t xml:space="preserve"> ورزقك القنوع فصانك عن التبذّل.</w:t>
      </w:r>
    </w:p>
    <w:p w:rsidR="00915B0B" w:rsidRDefault="00915B0B" w:rsidP="001B12D4">
      <w:pPr>
        <w:pStyle w:val="libNormal"/>
        <w:rPr>
          <w:rtl/>
        </w:rPr>
      </w:pPr>
      <w:r>
        <w:rPr>
          <w:rtl/>
        </w:rPr>
        <w:t>يا أبا هاشم</w:t>
      </w:r>
      <w:r w:rsidR="001B12D4">
        <w:rPr>
          <w:rtl/>
        </w:rPr>
        <w:t>:</w:t>
      </w:r>
      <w:r>
        <w:rPr>
          <w:rtl/>
        </w:rPr>
        <w:t xml:space="preserve"> إنّما ابتدأتك بهذا لأنّني ظننتُ أنّك تريد أن تشكو لي من فَعَل بك هذا</w:t>
      </w:r>
      <w:r w:rsidR="001B12D4">
        <w:rPr>
          <w:rtl/>
        </w:rPr>
        <w:t>،</w:t>
      </w:r>
      <w:r>
        <w:rPr>
          <w:rtl/>
        </w:rPr>
        <w:t xml:space="preserve"> وقد أمرتُ لك بمائة دينار فخذها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50 / ص 129.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2Center"/>
        <w:rPr>
          <w:rtl/>
        </w:rPr>
      </w:pPr>
      <w:bookmarkStart w:id="54" w:name="_Toc421470865"/>
      <w:bookmarkStart w:id="55" w:name="_Toc421472196"/>
      <w:bookmarkStart w:id="56" w:name="_Toc424551384"/>
      <w:r>
        <w:rPr>
          <w:rtl/>
        </w:rPr>
        <w:lastRenderedPageBreak/>
        <w:t>الإمام العسكري عليه السلام</w:t>
      </w:r>
      <w:bookmarkEnd w:id="54"/>
      <w:bookmarkEnd w:id="55"/>
      <w:bookmarkEnd w:id="56"/>
    </w:p>
    <w:p w:rsidR="00915B0B" w:rsidRDefault="00915B0B" w:rsidP="001B12D4">
      <w:pPr>
        <w:pStyle w:val="libNormal"/>
        <w:rPr>
          <w:rtl/>
        </w:rPr>
      </w:pPr>
      <w:r>
        <w:rPr>
          <w:rtl/>
        </w:rPr>
        <w:t>كان صاحب معالي الأخلاق الطيّبة حتّى مع أعداءه فضلاً عن مواليه</w:t>
      </w:r>
      <w:r w:rsidR="001B12D4">
        <w:rPr>
          <w:rtl/>
        </w:rPr>
        <w:t>،</w:t>
      </w:r>
      <w:r>
        <w:rPr>
          <w:rtl/>
        </w:rPr>
        <w:t xml:space="preserve"> ففي حديث محمّد بن إسماعيل العلوي قال</w:t>
      </w:r>
      <w:r w:rsidR="001B12D4">
        <w:rPr>
          <w:rtl/>
        </w:rPr>
        <w:t>:</w:t>
      </w:r>
    </w:p>
    <w:p w:rsidR="00915B0B" w:rsidRDefault="00915B0B" w:rsidP="001B12D4">
      <w:pPr>
        <w:pStyle w:val="libNormal"/>
        <w:rPr>
          <w:rtl/>
        </w:rPr>
      </w:pPr>
      <w:r>
        <w:rPr>
          <w:rtl/>
        </w:rPr>
        <w:t>جلس أبو محمّد عليه السلام عند عليّ بن أوتاش وكان شديد العداوة لآل محمّد صلى الله عليه وآله</w:t>
      </w:r>
      <w:r w:rsidR="001B12D4">
        <w:rPr>
          <w:rtl/>
        </w:rPr>
        <w:t>،</w:t>
      </w:r>
      <w:r>
        <w:rPr>
          <w:rtl/>
        </w:rPr>
        <w:t xml:space="preserve"> غليظاً على آل أبي طالب</w:t>
      </w:r>
      <w:r w:rsidR="001B12D4">
        <w:rPr>
          <w:rtl/>
        </w:rPr>
        <w:t>.</w:t>
      </w:r>
      <w:r>
        <w:rPr>
          <w:rtl/>
        </w:rPr>
        <w:t>.. فما أقام إلّا يوماً حتّى وضع خدّه له</w:t>
      </w:r>
      <w:r w:rsidR="001B12D4">
        <w:rPr>
          <w:rtl/>
        </w:rPr>
        <w:t>،</w:t>
      </w:r>
      <w:r>
        <w:rPr>
          <w:rtl/>
        </w:rPr>
        <w:t xml:space="preserve"> وكان لا يرفع بصره إليه إجلالاً وإعظاماً</w:t>
      </w:r>
      <w:r w:rsidR="001B12D4">
        <w:rPr>
          <w:rtl/>
        </w:rPr>
        <w:t>،</w:t>
      </w:r>
      <w:r>
        <w:rPr>
          <w:rtl/>
        </w:rPr>
        <w:t xml:space="preserve"> وخرج من عنده وهو أحسن الناس بصيرةً</w:t>
      </w:r>
      <w:r w:rsidR="001B12D4">
        <w:rPr>
          <w:rtl/>
        </w:rPr>
        <w:t>،</w:t>
      </w:r>
      <w:r>
        <w:rPr>
          <w:rtl/>
        </w:rPr>
        <w:t xml:space="preserve"> وأحسنهم قولاً فيه </w:t>
      </w:r>
      <w:r w:rsidRPr="00E831AD">
        <w:rPr>
          <w:rStyle w:val="libFootnotenumChar"/>
          <w:rtl/>
        </w:rPr>
        <w:t>(1)</w:t>
      </w:r>
      <w:r>
        <w:rPr>
          <w:rtl/>
        </w:rPr>
        <w:t>.</w:t>
      </w:r>
    </w:p>
    <w:p w:rsidR="00915B0B" w:rsidRDefault="00915B0B" w:rsidP="001B12D4">
      <w:pPr>
        <w:pStyle w:val="libNormal"/>
        <w:rPr>
          <w:rtl/>
        </w:rPr>
      </w:pPr>
      <w:r>
        <w:rPr>
          <w:rtl/>
        </w:rPr>
        <w:t>وهذا يدلّ على أجلّ محاسن الأخلاق التي يكنّ العدوّ له.</w:t>
      </w:r>
    </w:p>
    <w:p w:rsidR="00915B0B" w:rsidRDefault="00915B0B" w:rsidP="001B12D4">
      <w:pPr>
        <w:pStyle w:val="libNormal"/>
        <w:rPr>
          <w:rtl/>
        </w:rPr>
      </w:pPr>
      <w:r>
        <w:rPr>
          <w:rtl/>
        </w:rPr>
        <w:t>ومن ذلك تلاحظ سيرته الطيّبة حتّى مع أخيه جعفر التوّاب وذلك حين حبسه المعتمد العبّاسي</w:t>
      </w:r>
      <w:r w:rsidR="001B12D4">
        <w:rPr>
          <w:rtl/>
        </w:rPr>
        <w:t>،</w:t>
      </w:r>
      <w:r>
        <w:rPr>
          <w:rtl/>
        </w:rPr>
        <w:t xml:space="preserve"> ففي الحديث أنّه حبسه مع أخيه جعفر عند سجّانه عليّ بن جرين.</w:t>
      </w:r>
    </w:p>
    <w:p w:rsidR="00915B0B" w:rsidRDefault="00915B0B" w:rsidP="001B12D4">
      <w:pPr>
        <w:pStyle w:val="libNormal"/>
        <w:rPr>
          <w:rtl/>
        </w:rPr>
      </w:pPr>
      <w:r>
        <w:rPr>
          <w:rtl/>
        </w:rPr>
        <w:t>قال</w:t>
      </w:r>
      <w:r w:rsidR="001B12D4">
        <w:rPr>
          <w:rtl/>
        </w:rPr>
        <w:t>:</w:t>
      </w:r>
      <w:r>
        <w:rPr>
          <w:rtl/>
        </w:rPr>
        <w:t xml:space="preserve"> كان المعتمد يسأل عليّاً عن أخباره في كلّ وقت فيخبره أنّه يصوم النهار</w:t>
      </w:r>
      <w:r w:rsidR="001B12D4">
        <w:rPr>
          <w:rtl/>
        </w:rPr>
        <w:t>،</w:t>
      </w:r>
      <w:r>
        <w:rPr>
          <w:rtl/>
        </w:rPr>
        <w:t xml:space="preserve"> ويصلّي الليل.</w:t>
      </w:r>
    </w:p>
    <w:p w:rsidR="00915B0B" w:rsidRDefault="00915B0B" w:rsidP="001B12D4">
      <w:pPr>
        <w:pStyle w:val="libNormal"/>
        <w:rPr>
          <w:rtl/>
        </w:rPr>
      </w:pPr>
      <w:r>
        <w:rPr>
          <w:rtl/>
        </w:rPr>
        <w:t>فسأله يوماً من الأيّام عن خبره فأخبره بمثل ذلك</w:t>
      </w:r>
      <w:r w:rsidR="001B12D4">
        <w:rPr>
          <w:rtl/>
        </w:rPr>
        <w:t>،</w:t>
      </w:r>
      <w:r>
        <w:rPr>
          <w:rtl/>
        </w:rPr>
        <w:t xml:space="preserve"> فقال له</w:t>
      </w:r>
      <w:r w:rsidR="001B12D4">
        <w:rPr>
          <w:rtl/>
        </w:rPr>
        <w:t>:</w:t>
      </w:r>
      <w:r>
        <w:rPr>
          <w:rtl/>
        </w:rPr>
        <w:t xml:space="preserve"> امض السّاعة إليه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50 / ص 3307.</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واقرئه منّي السلام</w:t>
      </w:r>
      <w:r w:rsidR="001B12D4">
        <w:rPr>
          <w:rtl/>
        </w:rPr>
        <w:t>،</w:t>
      </w:r>
      <w:r>
        <w:rPr>
          <w:rtl/>
        </w:rPr>
        <w:t xml:space="preserve"> وقُل له</w:t>
      </w:r>
      <w:r w:rsidR="001B12D4">
        <w:rPr>
          <w:rtl/>
        </w:rPr>
        <w:t>:</w:t>
      </w:r>
      <w:r>
        <w:rPr>
          <w:rtl/>
        </w:rPr>
        <w:t xml:space="preserve"> انصرف إلى منزلك مصاحباً.</w:t>
      </w:r>
    </w:p>
    <w:p w:rsidR="00915B0B" w:rsidRDefault="00915B0B" w:rsidP="001B12D4">
      <w:pPr>
        <w:pStyle w:val="libNormal"/>
        <w:rPr>
          <w:rtl/>
        </w:rPr>
      </w:pPr>
      <w:r>
        <w:rPr>
          <w:rtl/>
        </w:rPr>
        <w:t>قال عليّ بن جرين</w:t>
      </w:r>
      <w:r w:rsidR="001B12D4">
        <w:rPr>
          <w:rtl/>
        </w:rPr>
        <w:t>:</w:t>
      </w:r>
      <w:r>
        <w:rPr>
          <w:rtl/>
        </w:rPr>
        <w:t xml:space="preserve"> فجئت إلى باب الحبس فوجدت حماراً مسرّجاً فدخلت عليه فوجدته جالساً وقد لبس خفّه وطيلسانه وشاشته ـ أي عمامته ـ فلمّا رآني نهض فأدّيت إليه الرسالة فركب.</w:t>
      </w:r>
    </w:p>
    <w:p w:rsidR="00915B0B" w:rsidRDefault="00915B0B" w:rsidP="001B12D4">
      <w:pPr>
        <w:pStyle w:val="libNormal"/>
        <w:rPr>
          <w:rtl/>
        </w:rPr>
      </w:pPr>
      <w:r>
        <w:rPr>
          <w:rtl/>
        </w:rPr>
        <w:t>فلمّا استوى على الحمار وقف.</w:t>
      </w:r>
    </w:p>
    <w:p w:rsidR="00915B0B" w:rsidRDefault="00915B0B" w:rsidP="001B12D4">
      <w:pPr>
        <w:pStyle w:val="libNormal"/>
        <w:rPr>
          <w:rtl/>
        </w:rPr>
      </w:pPr>
      <w:r>
        <w:rPr>
          <w:rtl/>
        </w:rPr>
        <w:t>فقلت له</w:t>
      </w:r>
      <w:r w:rsidR="001B12D4">
        <w:rPr>
          <w:rtl/>
        </w:rPr>
        <w:t>:</w:t>
      </w:r>
      <w:r>
        <w:rPr>
          <w:rtl/>
        </w:rPr>
        <w:t xml:space="preserve"> ما وقوفك يا سيّدي؟</w:t>
      </w:r>
    </w:p>
    <w:p w:rsidR="00915B0B" w:rsidRDefault="00915B0B" w:rsidP="001B12D4">
      <w:pPr>
        <w:pStyle w:val="libNormal"/>
        <w:rPr>
          <w:rtl/>
        </w:rPr>
      </w:pPr>
      <w:r>
        <w:rPr>
          <w:rtl/>
        </w:rPr>
        <w:t>فقال لي</w:t>
      </w:r>
      <w:r w:rsidR="001B12D4">
        <w:rPr>
          <w:rtl/>
        </w:rPr>
        <w:t>:</w:t>
      </w:r>
      <w:r>
        <w:rPr>
          <w:rtl/>
        </w:rPr>
        <w:t xml:space="preserve"> حتّى يجي جعفر.</w:t>
      </w:r>
    </w:p>
    <w:p w:rsidR="00915B0B" w:rsidRDefault="00915B0B" w:rsidP="001B12D4">
      <w:pPr>
        <w:pStyle w:val="libNormal"/>
        <w:rPr>
          <w:rtl/>
        </w:rPr>
      </w:pPr>
      <w:r>
        <w:rPr>
          <w:rtl/>
        </w:rPr>
        <w:t>فقلت</w:t>
      </w:r>
      <w:r w:rsidR="001B12D4">
        <w:rPr>
          <w:rtl/>
        </w:rPr>
        <w:t>:</w:t>
      </w:r>
      <w:r>
        <w:rPr>
          <w:rtl/>
        </w:rPr>
        <w:t xml:space="preserve"> إنّما أمرنبي بإطلاقك دونه.</w:t>
      </w:r>
    </w:p>
    <w:p w:rsidR="00915B0B" w:rsidRDefault="00915B0B" w:rsidP="001B12D4">
      <w:pPr>
        <w:pStyle w:val="libNormal"/>
        <w:rPr>
          <w:rtl/>
        </w:rPr>
      </w:pPr>
      <w:r>
        <w:rPr>
          <w:rtl/>
        </w:rPr>
        <w:t>فقال لي</w:t>
      </w:r>
      <w:r w:rsidR="001B12D4">
        <w:rPr>
          <w:rtl/>
        </w:rPr>
        <w:t>:</w:t>
      </w:r>
      <w:r>
        <w:rPr>
          <w:rtl/>
        </w:rPr>
        <w:t xml:space="preserve"> ترجع إليه فتقول له</w:t>
      </w:r>
      <w:r w:rsidR="001B12D4">
        <w:rPr>
          <w:rtl/>
        </w:rPr>
        <w:t>:</w:t>
      </w:r>
      <w:r>
        <w:rPr>
          <w:rtl/>
        </w:rPr>
        <w:t xml:space="preserve"> خرجنا من دار واحدة جميعاً فإذا رجعت وليس هو معي كان في ذلك ما لا خفاء به عليك فمضى وعاد</w:t>
      </w:r>
      <w:r w:rsidR="001B12D4">
        <w:rPr>
          <w:rtl/>
        </w:rPr>
        <w:t>،</w:t>
      </w:r>
      <w:r>
        <w:rPr>
          <w:rtl/>
        </w:rPr>
        <w:t xml:space="preserve"> فقال له</w:t>
      </w:r>
      <w:r w:rsidR="001B12D4">
        <w:rPr>
          <w:rtl/>
        </w:rPr>
        <w:t>:</w:t>
      </w:r>
      <w:r>
        <w:rPr>
          <w:rtl/>
        </w:rPr>
        <w:t xml:space="preserve"> يقول لك</w:t>
      </w:r>
      <w:r w:rsidR="001B12D4">
        <w:rPr>
          <w:rtl/>
        </w:rPr>
        <w:t>:</w:t>
      </w:r>
      <w:r>
        <w:rPr>
          <w:rtl/>
        </w:rPr>
        <w:t xml:space="preserve"> قد أطلقت جعفراً لك لأنّي حبسته بجنايته على نفسه وعليك</w:t>
      </w:r>
      <w:r w:rsidR="001B12D4">
        <w:rPr>
          <w:rtl/>
        </w:rPr>
        <w:t>،</w:t>
      </w:r>
      <w:r>
        <w:rPr>
          <w:rtl/>
        </w:rPr>
        <w:t xml:space="preserve"> وما يتكلّم به</w:t>
      </w:r>
      <w:r w:rsidR="001B12D4">
        <w:rPr>
          <w:rtl/>
        </w:rPr>
        <w:t>،</w:t>
      </w:r>
      <w:r>
        <w:rPr>
          <w:rtl/>
        </w:rPr>
        <w:t xml:space="preserve"> وخلّى سبيله فصار معه إلى داره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50 / ص 314.</w:t>
      </w:r>
    </w:p>
    <w:p w:rsidR="00915B0B" w:rsidRDefault="00915B0B" w:rsidP="001B12D4">
      <w:pPr>
        <w:pStyle w:val="libNormal"/>
        <w:rPr>
          <w:rtl/>
        </w:rPr>
      </w:pPr>
      <w:r>
        <w:rPr>
          <w:rtl/>
        </w:rPr>
        <w:br w:type="page"/>
      </w:r>
    </w:p>
    <w:p w:rsidR="00915B0B" w:rsidRDefault="00915B0B" w:rsidP="00915B0B">
      <w:pPr>
        <w:pStyle w:val="Heading2Center"/>
        <w:rPr>
          <w:rtl/>
        </w:rPr>
      </w:pPr>
      <w:bookmarkStart w:id="57" w:name="_Toc421470866"/>
      <w:bookmarkStart w:id="58" w:name="_Toc421472197"/>
      <w:bookmarkStart w:id="59" w:name="_Toc424551385"/>
      <w:r>
        <w:rPr>
          <w:rtl/>
        </w:rPr>
        <w:lastRenderedPageBreak/>
        <w:t>الإمام المهدي عجّل الله تعالى فرجه الشريف</w:t>
      </w:r>
      <w:bookmarkEnd w:id="57"/>
      <w:bookmarkEnd w:id="58"/>
      <w:bookmarkEnd w:id="59"/>
    </w:p>
    <w:p w:rsidR="00915B0B" w:rsidRDefault="00915B0B" w:rsidP="001B12D4">
      <w:pPr>
        <w:pStyle w:val="libNormal"/>
        <w:rPr>
          <w:rtl/>
        </w:rPr>
      </w:pPr>
      <w:r>
        <w:rPr>
          <w:rtl/>
        </w:rPr>
        <w:t>وهو صفوة الصفوة من الاُسوة الباقية من رسول الله صلى الله عليه وآله في طيب الأخلاق</w:t>
      </w:r>
      <w:r w:rsidR="001B12D4">
        <w:rPr>
          <w:rtl/>
        </w:rPr>
        <w:t>،</w:t>
      </w:r>
      <w:r>
        <w:rPr>
          <w:rtl/>
        </w:rPr>
        <w:t xml:space="preserve"> ومحاسن الفعال</w:t>
      </w:r>
      <w:r w:rsidR="001B12D4">
        <w:rPr>
          <w:rtl/>
        </w:rPr>
        <w:t>،</w:t>
      </w:r>
      <w:r>
        <w:rPr>
          <w:rtl/>
        </w:rPr>
        <w:t xml:space="preserve"> وعظيم السجايا</w:t>
      </w:r>
      <w:r w:rsidR="001B12D4">
        <w:rPr>
          <w:rtl/>
        </w:rPr>
        <w:t>،</w:t>
      </w:r>
      <w:r>
        <w:rPr>
          <w:rtl/>
        </w:rPr>
        <w:t xml:space="preserve"> مع الأولياء وغير الأولياء.</w:t>
      </w:r>
    </w:p>
    <w:p w:rsidR="00915B0B" w:rsidRDefault="00915B0B" w:rsidP="001B12D4">
      <w:pPr>
        <w:pStyle w:val="libNormal"/>
        <w:rPr>
          <w:rtl/>
        </w:rPr>
      </w:pPr>
      <w:r>
        <w:rPr>
          <w:rtl/>
        </w:rPr>
        <w:t>ففي قضيّة ياقوت الدهّان نقل المحدّث النوري عن المرحوم الشيخ علي الرشتي تلميذ الميرزا الشيرازي قال</w:t>
      </w:r>
      <w:r w:rsidR="001B12D4">
        <w:rPr>
          <w:rtl/>
        </w:rPr>
        <w:t>:</w:t>
      </w:r>
      <w:r>
        <w:rPr>
          <w:rtl/>
        </w:rPr>
        <w:t xml:space="preserve"> ـ</w:t>
      </w:r>
    </w:p>
    <w:p w:rsidR="00915B0B" w:rsidRDefault="00915B0B" w:rsidP="001B12D4">
      <w:pPr>
        <w:pStyle w:val="libNormal"/>
        <w:rPr>
          <w:rtl/>
        </w:rPr>
      </w:pPr>
      <w:r>
        <w:rPr>
          <w:rtl/>
        </w:rPr>
        <w:t>رجعت مرّة من زيارتي أبي عبد الله عليه السلام عازماً للنجف الأشرف من طريق الفرات</w:t>
      </w:r>
      <w:r w:rsidR="001B12D4">
        <w:rPr>
          <w:rtl/>
        </w:rPr>
        <w:t>،</w:t>
      </w:r>
      <w:r>
        <w:rPr>
          <w:rtl/>
        </w:rPr>
        <w:t xml:space="preserve"> فلمّا ركبنا في بعض السفن الصغار التي كانت بين كربلاء وطويريج</w:t>
      </w:r>
      <w:r w:rsidR="001B12D4">
        <w:rPr>
          <w:rtl/>
        </w:rPr>
        <w:t>،</w:t>
      </w:r>
      <w:r>
        <w:rPr>
          <w:rtl/>
        </w:rPr>
        <w:t xml:space="preserve"> رأيت أهلها من أهل الحلّة</w:t>
      </w:r>
      <w:r w:rsidR="001B12D4">
        <w:rPr>
          <w:rtl/>
        </w:rPr>
        <w:t>،</w:t>
      </w:r>
      <w:r>
        <w:rPr>
          <w:rtl/>
        </w:rPr>
        <w:t xml:space="preserve"> ومن طويريج يفترق</w:t>
      </w:r>
      <w:r w:rsidR="001B12D4">
        <w:rPr>
          <w:rtl/>
        </w:rPr>
        <w:t>،</w:t>
      </w:r>
      <w:r>
        <w:rPr>
          <w:rtl/>
        </w:rPr>
        <w:t xml:space="preserve"> طريق الحلّة والنجف</w:t>
      </w:r>
      <w:r w:rsidR="001B12D4">
        <w:rPr>
          <w:rtl/>
        </w:rPr>
        <w:t>،</w:t>
      </w:r>
      <w:r>
        <w:rPr>
          <w:rtl/>
        </w:rPr>
        <w:t xml:space="preserve"> واشتغل الجماعة باللّهو واللّعب والمزاح</w:t>
      </w:r>
      <w:r w:rsidR="001B12D4">
        <w:rPr>
          <w:rtl/>
        </w:rPr>
        <w:t>،</w:t>
      </w:r>
      <w:r>
        <w:rPr>
          <w:rtl/>
        </w:rPr>
        <w:t xml:space="preserve"> رأيت واحداً منهم لا يدخل في عملهم</w:t>
      </w:r>
      <w:r w:rsidR="001B12D4">
        <w:rPr>
          <w:rtl/>
        </w:rPr>
        <w:t>،</w:t>
      </w:r>
      <w:r>
        <w:rPr>
          <w:rtl/>
        </w:rPr>
        <w:t xml:space="preserve"> عليه آثار السكينة والوقار لا يمازح ولا يضاحك</w:t>
      </w:r>
      <w:r w:rsidR="001B12D4">
        <w:rPr>
          <w:rtl/>
        </w:rPr>
        <w:t>،</w:t>
      </w:r>
      <w:r>
        <w:rPr>
          <w:rtl/>
        </w:rPr>
        <w:t xml:space="preserve"> وكانوا يعيبون على مذهبه ويقدحون فيه</w:t>
      </w:r>
      <w:r w:rsidR="001B12D4">
        <w:rPr>
          <w:rtl/>
        </w:rPr>
        <w:t>،</w:t>
      </w:r>
      <w:r>
        <w:rPr>
          <w:rtl/>
        </w:rPr>
        <w:t xml:space="preserve"> ومع ذلك كان شريكاً في أكلهم وشربهم</w:t>
      </w:r>
      <w:r w:rsidR="001B12D4">
        <w:rPr>
          <w:rtl/>
        </w:rPr>
        <w:t>،</w:t>
      </w:r>
      <w:r>
        <w:rPr>
          <w:rtl/>
        </w:rPr>
        <w:t xml:space="preserve"> فتعجّبت منه إلى أن وصلنا إلى محلّ كان الماء قليلاً فأخرَجنا صاحب السفينة منها فكنّا نمشي على شاطىء النهر.</w:t>
      </w:r>
    </w:p>
    <w:p w:rsidR="00915B0B" w:rsidRDefault="00915B0B" w:rsidP="001B12D4">
      <w:pPr>
        <w:pStyle w:val="libNormal"/>
        <w:rPr>
          <w:rtl/>
        </w:rPr>
      </w:pPr>
      <w:r>
        <w:rPr>
          <w:rtl/>
        </w:rPr>
        <w:t>فاتّفق اجتماعي مع هذا الرجل في الطريق</w:t>
      </w:r>
      <w:r w:rsidR="001B12D4">
        <w:rPr>
          <w:rtl/>
        </w:rPr>
        <w:t>،</w:t>
      </w:r>
      <w:r>
        <w:rPr>
          <w:rtl/>
        </w:rPr>
        <w:t xml:space="preserve"> فسألته عن سبب مجانبته عن أصحابه</w:t>
      </w:r>
      <w:r w:rsidR="001B12D4">
        <w:rPr>
          <w:rtl/>
        </w:rPr>
        <w:t>،</w:t>
      </w:r>
      <w:r>
        <w:rPr>
          <w:rtl/>
        </w:rPr>
        <w:t xml:space="preserve"> وذمّهم إيّاه</w:t>
      </w:r>
      <w:r w:rsidR="001B12D4">
        <w:rPr>
          <w:rtl/>
        </w:rPr>
        <w:t>،</w:t>
      </w:r>
      <w:r>
        <w:rPr>
          <w:rtl/>
        </w:rPr>
        <w:t xml:space="preserve"> وقدحهم فيه.</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 هؤلاء من أقاربي من أهل السُّنّة</w:t>
      </w:r>
      <w:r w:rsidR="001B12D4">
        <w:rPr>
          <w:rtl/>
        </w:rPr>
        <w:t>،</w:t>
      </w:r>
      <w:r>
        <w:rPr>
          <w:rtl/>
        </w:rPr>
        <w:t xml:space="preserve"> وأبي منهم واُمّي من أهل الإيمان</w:t>
      </w:r>
      <w:r w:rsidR="001B12D4">
        <w:rPr>
          <w:rtl/>
        </w:rPr>
        <w:t>،</w:t>
      </w:r>
      <w:r>
        <w:rPr>
          <w:rtl/>
        </w:rPr>
        <w:t xml:space="preserve"> وكنت أيضاً منهم</w:t>
      </w:r>
      <w:r w:rsidR="001B12D4">
        <w:rPr>
          <w:rtl/>
        </w:rPr>
        <w:t>،</w:t>
      </w:r>
      <w:r>
        <w:rPr>
          <w:rtl/>
        </w:rPr>
        <w:t xml:space="preserve"> ولكنّ الله مَنَّ عَليَّ بالتشيّع ببركة الحجّة صاحب الزمان عليه السلام.</w:t>
      </w:r>
    </w:p>
    <w:p w:rsidR="00915B0B" w:rsidRDefault="00915B0B" w:rsidP="001B12D4">
      <w:pPr>
        <w:pStyle w:val="libNormal"/>
        <w:rPr>
          <w:rtl/>
        </w:rPr>
      </w:pPr>
      <w:r>
        <w:rPr>
          <w:rtl/>
        </w:rPr>
        <w:t>فسألت عن كيفيّة إيمانه.</w:t>
      </w:r>
    </w:p>
    <w:p w:rsidR="00915B0B" w:rsidRDefault="00915B0B" w:rsidP="001B12D4">
      <w:pPr>
        <w:pStyle w:val="libNormal"/>
        <w:rPr>
          <w:rtl/>
        </w:rPr>
      </w:pPr>
      <w:r>
        <w:rPr>
          <w:rtl/>
        </w:rPr>
        <w:t>فقال</w:t>
      </w:r>
      <w:r w:rsidR="001B12D4">
        <w:rPr>
          <w:rtl/>
        </w:rPr>
        <w:t>:</w:t>
      </w:r>
      <w:r>
        <w:rPr>
          <w:rtl/>
        </w:rPr>
        <w:t xml:space="preserve"> اسمي ياقوت وأنا أبيع الدّهن عند جسر الحلّة</w:t>
      </w:r>
      <w:r w:rsidR="001B12D4">
        <w:rPr>
          <w:rtl/>
        </w:rPr>
        <w:t>،</w:t>
      </w:r>
      <w:r>
        <w:rPr>
          <w:rtl/>
        </w:rPr>
        <w:t xml:space="preserve"> فخرجت في بعض السنين لجلب الدّهن من أهل البراري خارج الحلّة</w:t>
      </w:r>
      <w:r w:rsidR="001B12D4">
        <w:rPr>
          <w:rtl/>
        </w:rPr>
        <w:t>،</w:t>
      </w:r>
      <w:r>
        <w:rPr>
          <w:rtl/>
        </w:rPr>
        <w:t xml:space="preserve"> فبُعدت عنها بمراحل</w:t>
      </w:r>
      <w:r w:rsidR="001B12D4">
        <w:rPr>
          <w:rtl/>
        </w:rPr>
        <w:t>،</w:t>
      </w:r>
      <w:r>
        <w:rPr>
          <w:rtl/>
        </w:rPr>
        <w:t xml:space="preserve"> إلى أن قضيت وطري من شراء ما كنت اُريده منه</w:t>
      </w:r>
      <w:r w:rsidR="001B12D4">
        <w:rPr>
          <w:rtl/>
        </w:rPr>
        <w:t>،</w:t>
      </w:r>
      <w:r>
        <w:rPr>
          <w:rtl/>
        </w:rPr>
        <w:t xml:space="preserve"> وحملته على حماري ورجعت مع جماعة من أهل الحلّة</w:t>
      </w:r>
      <w:r w:rsidR="001B12D4">
        <w:rPr>
          <w:rtl/>
        </w:rPr>
        <w:t>،</w:t>
      </w:r>
      <w:r>
        <w:rPr>
          <w:rtl/>
        </w:rPr>
        <w:t xml:space="preserve"> ونزلنا في بعض المنازل ونُمنا</w:t>
      </w:r>
      <w:r w:rsidR="001B12D4">
        <w:rPr>
          <w:rtl/>
        </w:rPr>
        <w:t>،</w:t>
      </w:r>
      <w:r>
        <w:rPr>
          <w:rtl/>
        </w:rPr>
        <w:t xml:space="preserve"> وانتبهت فما رأيت أحداً منهم وقد ذهبوا جميعاً</w:t>
      </w:r>
      <w:r w:rsidR="001B12D4">
        <w:rPr>
          <w:rtl/>
        </w:rPr>
        <w:t>،</w:t>
      </w:r>
      <w:r>
        <w:rPr>
          <w:rtl/>
        </w:rPr>
        <w:t xml:space="preserve"> وكان طريقنا في بريّة قفر</w:t>
      </w:r>
      <w:r w:rsidR="001B12D4">
        <w:rPr>
          <w:rtl/>
        </w:rPr>
        <w:t>،</w:t>
      </w:r>
      <w:r>
        <w:rPr>
          <w:rtl/>
        </w:rPr>
        <w:t xml:space="preserve"> ذات سباع كثيرة</w:t>
      </w:r>
      <w:r w:rsidR="001B12D4">
        <w:rPr>
          <w:rtl/>
        </w:rPr>
        <w:t>،</w:t>
      </w:r>
      <w:r>
        <w:rPr>
          <w:rtl/>
        </w:rPr>
        <w:t xml:space="preserve"> ليس في أطرافها معموة إلّا بعد فراسخ كثيرة.</w:t>
      </w:r>
    </w:p>
    <w:p w:rsidR="00915B0B" w:rsidRDefault="00915B0B" w:rsidP="001B12D4">
      <w:pPr>
        <w:pStyle w:val="libNormal"/>
        <w:rPr>
          <w:rtl/>
        </w:rPr>
      </w:pPr>
      <w:r>
        <w:rPr>
          <w:rtl/>
        </w:rPr>
        <w:t>فقمت وجعلت الحمل على الحمار</w:t>
      </w:r>
      <w:r w:rsidR="001B12D4">
        <w:rPr>
          <w:rtl/>
        </w:rPr>
        <w:t>،</w:t>
      </w:r>
      <w:r>
        <w:rPr>
          <w:rtl/>
        </w:rPr>
        <w:t xml:space="preserve"> ومشيت خلفهم فضلَّ عنّي الطريق</w:t>
      </w:r>
      <w:r w:rsidR="001B12D4">
        <w:rPr>
          <w:rtl/>
        </w:rPr>
        <w:t>،</w:t>
      </w:r>
      <w:r>
        <w:rPr>
          <w:rtl/>
        </w:rPr>
        <w:t xml:space="preserve"> وبقيت متحيّراً خائفاً من السباع والعطش في يومه</w:t>
      </w:r>
      <w:r w:rsidR="001B12D4">
        <w:rPr>
          <w:rtl/>
        </w:rPr>
        <w:t>،</w:t>
      </w:r>
      <w:r>
        <w:rPr>
          <w:rtl/>
        </w:rPr>
        <w:t xml:space="preserve"> فأخذت أستغيث بالخلفاء والمشايخ وأسألهم الإعانة</w:t>
      </w:r>
      <w:r w:rsidR="001B12D4">
        <w:rPr>
          <w:rtl/>
        </w:rPr>
        <w:t>،</w:t>
      </w:r>
      <w:r>
        <w:rPr>
          <w:rtl/>
        </w:rPr>
        <w:t xml:space="preserve"> وجعلتهم شفعاء عند الله تعالى</w:t>
      </w:r>
      <w:r w:rsidR="001B12D4">
        <w:rPr>
          <w:rtl/>
        </w:rPr>
        <w:t>،</w:t>
      </w:r>
      <w:r>
        <w:rPr>
          <w:rtl/>
        </w:rPr>
        <w:t xml:space="preserve"> وتضرّعت كثيراً</w:t>
      </w:r>
      <w:r w:rsidR="001B12D4">
        <w:rPr>
          <w:rtl/>
        </w:rPr>
        <w:t>،</w:t>
      </w:r>
      <w:r>
        <w:rPr>
          <w:rtl/>
        </w:rPr>
        <w:t xml:space="preserve"> فلم يظهر منهم شيء</w:t>
      </w:r>
      <w:r w:rsidR="001B12D4">
        <w:rPr>
          <w:rtl/>
        </w:rPr>
        <w:t>،</w:t>
      </w:r>
      <w:r>
        <w:rPr>
          <w:rtl/>
        </w:rPr>
        <w:t xml:space="preserve"> فقلت في نفسي</w:t>
      </w:r>
      <w:r w:rsidR="001B12D4">
        <w:rPr>
          <w:rtl/>
        </w:rPr>
        <w:t>:</w:t>
      </w:r>
      <w:r>
        <w:rPr>
          <w:rtl/>
        </w:rPr>
        <w:t xml:space="preserve"> إنّي سمعتُ من اُمّي أنّها كانت تقول</w:t>
      </w:r>
      <w:r w:rsidR="001B12D4">
        <w:rPr>
          <w:rtl/>
        </w:rPr>
        <w:t>:</w:t>
      </w:r>
      <w:r>
        <w:rPr>
          <w:rtl/>
        </w:rPr>
        <w:t xml:space="preserve"> إنّ لنا إماماً حيّاً يُكنّى أبا صالح يرشد الضالّ</w:t>
      </w:r>
      <w:r w:rsidR="001B12D4">
        <w:rPr>
          <w:rtl/>
        </w:rPr>
        <w:t>،</w:t>
      </w:r>
      <w:r>
        <w:rPr>
          <w:rtl/>
        </w:rPr>
        <w:t xml:space="preserve"> ويُغيث الملهوف</w:t>
      </w:r>
      <w:r w:rsidR="001B12D4">
        <w:rPr>
          <w:rtl/>
        </w:rPr>
        <w:t>،</w:t>
      </w:r>
      <w:r>
        <w:rPr>
          <w:rtl/>
        </w:rPr>
        <w:t xml:space="preserve"> ويُعين الضعيف</w:t>
      </w:r>
      <w:r w:rsidR="001B12D4">
        <w:rPr>
          <w:rtl/>
        </w:rPr>
        <w:t>،</w:t>
      </w:r>
      <w:r>
        <w:rPr>
          <w:rtl/>
        </w:rPr>
        <w:t xml:space="preserve"> فعاهدت الله تعالى إن استغثت به فأغاثني</w:t>
      </w:r>
      <w:r w:rsidR="001B12D4">
        <w:rPr>
          <w:rtl/>
        </w:rPr>
        <w:t>،</w:t>
      </w:r>
      <w:r>
        <w:rPr>
          <w:rtl/>
        </w:rPr>
        <w:t xml:space="preserve"> أن أدخل في دين اُمّي.</w:t>
      </w:r>
    </w:p>
    <w:p w:rsidR="00915B0B" w:rsidRDefault="00915B0B" w:rsidP="001B12D4">
      <w:pPr>
        <w:pStyle w:val="libNormal"/>
        <w:rPr>
          <w:rtl/>
        </w:rPr>
      </w:pPr>
      <w:r>
        <w:rPr>
          <w:rtl/>
        </w:rPr>
        <w:t>فناديته واستغثت به</w:t>
      </w:r>
      <w:r w:rsidR="001B12D4">
        <w:rPr>
          <w:rtl/>
        </w:rPr>
        <w:t>،</w:t>
      </w:r>
      <w:r>
        <w:rPr>
          <w:rtl/>
        </w:rPr>
        <w:t xml:space="preserve"> فإذا بشخص في جنبي</w:t>
      </w:r>
      <w:r w:rsidR="001B12D4">
        <w:rPr>
          <w:rtl/>
        </w:rPr>
        <w:t>،</w:t>
      </w:r>
      <w:r>
        <w:rPr>
          <w:rtl/>
        </w:rPr>
        <w:t xml:space="preserve"> وهو يمشي معي</w:t>
      </w:r>
      <w:r w:rsidR="001B12D4">
        <w:rPr>
          <w:rtl/>
        </w:rPr>
        <w:t>،</w:t>
      </w:r>
      <w:r>
        <w:rPr>
          <w:rtl/>
        </w:rPr>
        <w:t xml:space="preserve"> وعليه عمامة خضراء</w:t>
      </w:r>
      <w:r w:rsidR="001B12D4">
        <w:rPr>
          <w:rtl/>
        </w:rPr>
        <w:t>،</w:t>
      </w:r>
      <w:r>
        <w:rPr>
          <w:rtl/>
        </w:rPr>
        <w:t xml:space="preserve"> قال رحمه الله</w:t>
      </w:r>
      <w:r w:rsidR="001B12D4">
        <w:rPr>
          <w:rtl/>
        </w:rPr>
        <w:t>:</w:t>
      </w:r>
      <w:r>
        <w:rPr>
          <w:rtl/>
        </w:rPr>
        <w:t xml:space="preserve"> وأشار حينئذٍ إلى نبات حافّة النهر</w:t>
      </w:r>
      <w:r w:rsidR="001B12D4">
        <w:rPr>
          <w:rtl/>
        </w:rPr>
        <w:t>،</w:t>
      </w:r>
      <w:r>
        <w:rPr>
          <w:rtl/>
        </w:rPr>
        <w:t xml:space="preserve"> وقال</w:t>
      </w:r>
      <w:r w:rsidR="001B12D4">
        <w:rPr>
          <w:rtl/>
        </w:rPr>
        <w:t>:</w:t>
      </w:r>
      <w:r>
        <w:rPr>
          <w:rtl/>
        </w:rPr>
        <w:t xml:space="preserve"> كانت خضرتها مثل خضرة هذا النبات.</w:t>
      </w:r>
    </w:p>
    <w:p w:rsidR="00915B0B" w:rsidRDefault="00915B0B" w:rsidP="001B12D4">
      <w:pPr>
        <w:pStyle w:val="libNormal"/>
        <w:rPr>
          <w:rtl/>
        </w:rPr>
      </w:pPr>
      <w:r>
        <w:rPr>
          <w:rtl/>
        </w:rPr>
        <w:t>ثمّ دلّني على الطريق وأمرني بالدخول في دين اُمّي</w:t>
      </w:r>
      <w:r w:rsidR="001B12D4">
        <w:rPr>
          <w:rtl/>
        </w:rPr>
        <w:t>،</w:t>
      </w:r>
      <w:r>
        <w:rPr>
          <w:rtl/>
        </w:rPr>
        <w:t xml:space="preserve"> وذكر كلمات نسيتها</w:t>
      </w:r>
      <w:r w:rsidR="001B12D4">
        <w:rPr>
          <w:rtl/>
        </w:rPr>
        <w:t>،</w:t>
      </w:r>
      <w:r>
        <w:rPr>
          <w:rtl/>
        </w:rPr>
        <w:t xml:space="preserve"> وقال</w:t>
      </w:r>
      <w:r w:rsidR="001B12D4">
        <w:rPr>
          <w:rtl/>
        </w:rPr>
        <w:t>:</w:t>
      </w:r>
      <w:r>
        <w:rPr>
          <w:rtl/>
        </w:rPr>
        <w:t xml:space="preserve"> ستصل عن قريب إلى قرية أهلها جميعاً من الشيعة.</w:t>
      </w:r>
    </w:p>
    <w:p w:rsidR="00915B0B" w:rsidRDefault="00915B0B" w:rsidP="001B12D4">
      <w:pPr>
        <w:pStyle w:val="libNormal"/>
        <w:rPr>
          <w:rtl/>
        </w:rPr>
      </w:pPr>
      <w:r>
        <w:rPr>
          <w:rtl/>
        </w:rPr>
        <w:t>قال</w:t>
      </w:r>
      <w:r w:rsidR="001B12D4">
        <w:rPr>
          <w:rtl/>
        </w:rPr>
        <w:t>:</w:t>
      </w:r>
      <w:r>
        <w:rPr>
          <w:rtl/>
        </w:rPr>
        <w:t xml:space="preserve"> فقلت</w:t>
      </w:r>
      <w:r w:rsidR="001B12D4">
        <w:rPr>
          <w:rtl/>
        </w:rPr>
        <w:t>:</w:t>
      </w:r>
      <w:r>
        <w:rPr>
          <w:rtl/>
        </w:rPr>
        <w:t xml:space="preserve"> يا سيّدي أنت لا تجيىء معي إلى هذه القرية؟</w:t>
      </w:r>
    </w:p>
    <w:p w:rsidR="00915B0B" w:rsidRDefault="00915B0B" w:rsidP="001B12D4">
      <w:pPr>
        <w:pStyle w:val="libNormal"/>
        <w:rPr>
          <w:rtl/>
        </w:rPr>
      </w:pPr>
      <w:r>
        <w:rPr>
          <w:rtl/>
        </w:rPr>
        <w:t>فقال ما معناه</w:t>
      </w:r>
      <w:r w:rsidR="001B12D4">
        <w:rPr>
          <w:rtl/>
        </w:rPr>
        <w:t>:</w:t>
      </w:r>
      <w:r>
        <w:rPr>
          <w:rtl/>
        </w:rPr>
        <w:t xml:space="preserve"> لا</w:t>
      </w:r>
      <w:r w:rsidR="001B12D4">
        <w:rPr>
          <w:rtl/>
        </w:rPr>
        <w:t>،</w:t>
      </w:r>
      <w:r>
        <w:rPr>
          <w:rtl/>
        </w:rPr>
        <w:t xml:space="preserve"> لأنّه استغاث بي ألف نفس في أطراف البلاد اُريد أن</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أغيثهم</w:t>
      </w:r>
      <w:r w:rsidR="001B12D4">
        <w:rPr>
          <w:rtl/>
        </w:rPr>
        <w:t>،</w:t>
      </w:r>
      <w:r>
        <w:rPr>
          <w:rtl/>
        </w:rPr>
        <w:t xml:space="preserve"> ثمّ غاب عنّي.</w:t>
      </w:r>
    </w:p>
    <w:p w:rsidR="00915B0B" w:rsidRDefault="00915B0B" w:rsidP="001B12D4">
      <w:pPr>
        <w:pStyle w:val="libNormal"/>
        <w:rPr>
          <w:rtl/>
        </w:rPr>
      </w:pPr>
      <w:r>
        <w:rPr>
          <w:rtl/>
        </w:rPr>
        <w:t>فما مشيت إلّا قليلاً حتّى وصلت إلى القرية</w:t>
      </w:r>
      <w:r w:rsidR="001B12D4">
        <w:rPr>
          <w:rtl/>
        </w:rPr>
        <w:t>،</w:t>
      </w:r>
      <w:r>
        <w:rPr>
          <w:rtl/>
        </w:rPr>
        <w:t xml:space="preserve"> وكان في مسافة بعيدة</w:t>
      </w:r>
      <w:r w:rsidR="001B12D4">
        <w:rPr>
          <w:rtl/>
        </w:rPr>
        <w:t>،</w:t>
      </w:r>
      <w:r>
        <w:rPr>
          <w:rtl/>
        </w:rPr>
        <w:t xml:space="preserve"> ووصل الجماعة إليها بعدي بيوم.</w:t>
      </w:r>
    </w:p>
    <w:p w:rsidR="00915B0B" w:rsidRDefault="00915B0B" w:rsidP="001B12D4">
      <w:pPr>
        <w:pStyle w:val="libNormal"/>
        <w:rPr>
          <w:rtl/>
        </w:rPr>
      </w:pPr>
      <w:r>
        <w:rPr>
          <w:rtl/>
        </w:rPr>
        <w:t>فلمّا دخلت الحلّة ذهبت إلى سيّد الفقهاء السيّد مهدي القزويني طاب ثراه</w:t>
      </w:r>
      <w:r w:rsidR="001B12D4">
        <w:rPr>
          <w:rtl/>
        </w:rPr>
        <w:t>،</w:t>
      </w:r>
      <w:r>
        <w:rPr>
          <w:rtl/>
        </w:rPr>
        <w:t xml:space="preserve"> وذكرت له القصّة</w:t>
      </w:r>
      <w:r w:rsidR="001B12D4">
        <w:rPr>
          <w:rtl/>
        </w:rPr>
        <w:t>،</w:t>
      </w:r>
      <w:r>
        <w:rPr>
          <w:rtl/>
        </w:rPr>
        <w:t xml:space="preserve"> فعلّمني معالم ديني</w:t>
      </w:r>
      <w:r w:rsidR="001B12D4">
        <w:rPr>
          <w:rtl/>
        </w:rPr>
        <w:t>،</w:t>
      </w:r>
      <w:r>
        <w:rPr>
          <w:rtl/>
        </w:rPr>
        <w:t xml:space="preserve"> فسألت عنه عملاً أتوصّل به إلى لقائه عليه السلام مرّةً اُخرى</w:t>
      </w:r>
      <w:r w:rsidR="001B12D4">
        <w:rPr>
          <w:rtl/>
        </w:rPr>
        <w:t>،</w:t>
      </w:r>
      <w:r>
        <w:rPr>
          <w:rtl/>
        </w:rPr>
        <w:t xml:space="preserve"> فقال</w:t>
      </w:r>
      <w:r w:rsidR="001B12D4">
        <w:rPr>
          <w:rtl/>
        </w:rPr>
        <w:t>:</w:t>
      </w:r>
      <w:r>
        <w:rPr>
          <w:rtl/>
        </w:rPr>
        <w:t xml:space="preserve"> زُر أبا عبد الله عليه السلام أربعين ليلة الجمعة.</w:t>
      </w:r>
    </w:p>
    <w:p w:rsidR="00915B0B" w:rsidRDefault="00915B0B" w:rsidP="001B12D4">
      <w:pPr>
        <w:pStyle w:val="libNormal"/>
        <w:rPr>
          <w:rtl/>
        </w:rPr>
      </w:pPr>
      <w:r>
        <w:rPr>
          <w:rtl/>
        </w:rPr>
        <w:t>قال</w:t>
      </w:r>
      <w:r w:rsidR="001B12D4">
        <w:rPr>
          <w:rtl/>
        </w:rPr>
        <w:t>:</w:t>
      </w:r>
      <w:r>
        <w:rPr>
          <w:rtl/>
        </w:rPr>
        <w:t xml:space="preserve"> فكنت أزوره من الحلّة في ليالي الجُمع إلى أن بقي واحدة</w:t>
      </w:r>
      <w:r w:rsidR="001B12D4">
        <w:rPr>
          <w:rtl/>
        </w:rPr>
        <w:t>،</w:t>
      </w:r>
      <w:r>
        <w:rPr>
          <w:rtl/>
        </w:rPr>
        <w:t xml:space="preserve"> فذهبت من الحلّة في يوم الخميس</w:t>
      </w:r>
      <w:r w:rsidR="001B12D4">
        <w:rPr>
          <w:rtl/>
        </w:rPr>
        <w:t>،</w:t>
      </w:r>
      <w:r>
        <w:rPr>
          <w:rtl/>
        </w:rPr>
        <w:t xml:space="preserve"> فلمّا وصلت إلى باب البلد</w:t>
      </w:r>
      <w:r w:rsidR="001B12D4">
        <w:rPr>
          <w:rtl/>
        </w:rPr>
        <w:t>،</w:t>
      </w:r>
      <w:r>
        <w:rPr>
          <w:rtl/>
        </w:rPr>
        <w:t xml:space="preserve"> فإذا جماعة من أعوان الظّلَمة يطالبون الواردين التذكرة</w:t>
      </w:r>
      <w:r w:rsidR="001B12D4">
        <w:rPr>
          <w:rtl/>
        </w:rPr>
        <w:t>،</w:t>
      </w:r>
      <w:r>
        <w:rPr>
          <w:rtl/>
        </w:rPr>
        <w:t xml:space="preserve"> وما كان عندي تذكرة ولا قيمتها</w:t>
      </w:r>
      <w:r w:rsidR="001B12D4">
        <w:rPr>
          <w:rtl/>
        </w:rPr>
        <w:t>،</w:t>
      </w:r>
      <w:r>
        <w:rPr>
          <w:rtl/>
        </w:rPr>
        <w:t xml:space="preserve"> فبقيت متحيّراً والناس متزاحمون على الباب فأردت مراراً أن أتخفّى وأجوز عنهم</w:t>
      </w:r>
      <w:r w:rsidR="001B12D4">
        <w:rPr>
          <w:rtl/>
        </w:rPr>
        <w:t>،</w:t>
      </w:r>
      <w:r>
        <w:rPr>
          <w:rtl/>
        </w:rPr>
        <w:t xml:space="preserve"> فما تيسّر لي</w:t>
      </w:r>
      <w:r w:rsidR="001B12D4">
        <w:rPr>
          <w:rtl/>
        </w:rPr>
        <w:t>،</w:t>
      </w:r>
      <w:r>
        <w:rPr>
          <w:rtl/>
        </w:rPr>
        <w:t xml:space="preserve"> وإذا بصاحبي صاحب الأمر عليه السلام في زيّ لباس طلبة الأعاجم عليه عمامة بيضاء في داخل البلد</w:t>
      </w:r>
      <w:r w:rsidR="001B12D4">
        <w:rPr>
          <w:rtl/>
        </w:rPr>
        <w:t>،</w:t>
      </w:r>
      <w:r>
        <w:rPr>
          <w:rtl/>
        </w:rPr>
        <w:t xml:space="preserve"> فلمّا رأيته استغثت به فخرج وأخذني معه</w:t>
      </w:r>
      <w:r w:rsidR="001B12D4">
        <w:rPr>
          <w:rtl/>
        </w:rPr>
        <w:t>،</w:t>
      </w:r>
      <w:r>
        <w:rPr>
          <w:rtl/>
        </w:rPr>
        <w:t xml:space="preserve"> وأدخلني من الباب فما رآني أحد</w:t>
      </w:r>
      <w:r w:rsidR="001B12D4">
        <w:rPr>
          <w:rtl/>
        </w:rPr>
        <w:t>،</w:t>
      </w:r>
      <w:r>
        <w:rPr>
          <w:rtl/>
        </w:rPr>
        <w:t xml:space="preserve"> فلمّا دخلت البلد افتقدته من بين الناس </w:t>
      </w:r>
      <w:r w:rsidRPr="00E831AD">
        <w:rPr>
          <w:rStyle w:val="libFootnotenumChar"/>
          <w:rtl/>
        </w:rPr>
        <w:t>(1)</w:t>
      </w:r>
      <w:r>
        <w:rPr>
          <w:rtl/>
        </w:rPr>
        <w:t>.</w:t>
      </w:r>
    </w:p>
    <w:p w:rsidR="00915B0B" w:rsidRDefault="00915B0B" w:rsidP="001B12D4">
      <w:pPr>
        <w:pStyle w:val="libNormal"/>
        <w:rPr>
          <w:rtl/>
        </w:rPr>
      </w:pPr>
      <w:r>
        <w:rPr>
          <w:rtl/>
        </w:rPr>
        <w:t>هذه نُبذة يسيرة من دروسهم العمليّة في حُسن الخلق وطيب الأخلاق.</w:t>
      </w:r>
    </w:p>
    <w:p w:rsidR="00915B0B" w:rsidRDefault="00915B0B" w:rsidP="001B12D4">
      <w:pPr>
        <w:pStyle w:val="libNormal"/>
        <w:rPr>
          <w:rtl/>
        </w:rPr>
      </w:pPr>
      <w:r>
        <w:rPr>
          <w:rtl/>
        </w:rPr>
        <w:t>وأمّا دروسهم القوليّة في أحاديثهم السَنيّة</w:t>
      </w:r>
      <w:r w:rsidR="001B12D4">
        <w:rPr>
          <w:rtl/>
        </w:rPr>
        <w:t>،</w:t>
      </w:r>
      <w:r>
        <w:rPr>
          <w:rtl/>
        </w:rPr>
        <w:t xml:space="preserve"> فقد بيّنوا أروع الدروس</w:t>
      </w:r>
      <w:r w:rsidR="001B12D4">
        <w:rPr>
          <w:rtl/>
        </w:rPr>
        <w:t>،</w:t>
      </w:r>
      <w:r>
        <w:rPr>
          <w:rtl/>
        </w:rPr>
        <w:t xml:space="preserve"> وأبلغ المعالم في الأخلاقيّات ومكارم الصِّفات</w:t>
      </w:r>
      <w:r w:rsidR="001B12D4">
        <w:rPr>
          <w:rtl/>
        </w:rPr>
        <w:t>،</w:t>
      </w:r>
      <w:r>
        <w:rPr>
          <w:rtl/>
        </w:rPr>
        <w:t xml:space="preserve"> نذكر جملة منها في الفصل القادم.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جنّة المأوى المطبوع في بحار الأنوار / ج 53 / ص 294.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1"/>
        <w:rPr>
          <w:rtl/>
        </w:rPr>
      </w:pPr>
      <w:bookmarkStart w:id="60" w:name="_Toc421470867"/>
      <w:bookmarkStart w:id="61" w:name="_Toc421472198"/>
      <w:bookmarkStart w:id="62" w:name="_Toc424551386"/>
      <w:r>
        <w:rPr>
          <w:rtl/>
        </w:rPr>
        <w:lastRenderedPageBreak/>
        <w:t>4 / الدروس الأخلاقيّة القوليّة لأهل البيت عليهم السلام</w:t>
      </w:r>
      <w:bookmarkEnd w:id="60"/>
      <w:bookmarkEnd w:id="61"/>
      <w:bookmarkEnd w:id="62"/>
    </w:p>
    <w:p w:rsidR="00915B0B" w:rsidRDefault="00915B0B" w:rsidP="001B12D4">
      <w:pPr>
        <w:pStyle w:val="libNormal"/>
        <w:rPr>
          <w:rtl/>
        </w:rPr>
      </w:pPr>
      <w:r>
        <w:rPr>
          <w:rtl/>
        </w:rPr>
        <w:t>تظافرت وتواترت أحاديث أهل بيت العصمة عليهم السلام في الحثّ والترغيب والأمر بحُسن الخلق</w:t>
      </w:r>
      <w:r w:rsidR="001B12D4">
        <w:rPr>
          <w:rtl/>
        </w:rPr>
        <w:t>،</w:t>
      </w:r>
      <w:r>
        <w:rPr>
          <w:rtl/>
        </w:rPr>
        <w:t xml:space="preserve"> وتهذيب النفوس على مكارم الأخلاق.</w:t>
      </w:r>
    </w:p>
    <w:p w:rsidR="00915B0B" w:rsidRDefault="00915B0B" w:rsidP="001B12D4">
      <w:pPr>
        <w:pStyle w:val="libNormal"/>
        <w:rPr>
          <w:rtl/>
        </w:rPr>
      </w:pPr>
      <w:r>
        <w:rPr>
          <w:rtl/>
        </w:rPr>
        <w:t>نتبرّك بذكر نُبذة منها</w:t>
      </w:r>
      <w:r w:rsidR="001B12D4">
        <w:rPr>
          <w:rtl/>
        </w:rPr>
        <w:t>،</w:t>
      </w:r>
      <w:r>
        <w:rPr>
          <w:rtl/>
        </w:rPr>
        <w:t xml:space="preserve"> روُيت في الكتب والمجامع المعتبرة</w:t>
      </w:r>
      <w:r w:rsidR="001B12D4">
        <w:rPr>
          <w:rtl/>
        </w:rPr>
        <w:t>،</w:t>
      </w:r>
      <w:r>
        <w:rPr>
          <w:rtl/>
        </w:rPr>
        <w:t xml:space="preserve"> وجُمعت في ينابيع الحكمة </w:t>
      </w:r>
      <w:r w:rsidRPr="00E831AD">
        <w:rPr>
          <w:rStyle w:val="libFootnotenumChar"/>
          <w:rtl/>
        </w:rPr>
        <w:t>(1)</w:t>
      </w:r>
      <w:r>
        <w:rPr>
          <w:rtl/>
        </w:rPr>
        <w:t xml:space="preserve"> منها</w:t>
      </w:r>
      <w:r w:rsidR="001B12D4">
        <w:rPr>
          <w:rtl/>
        </w:rPr>
        <w:t>:</w:t>
      </w:r>
      <w:r>
        <w:rPr>
          <w:rtl/>
        </w:rPr>
        <w:t xml:space="preserve"> ـ</w:t>
      </w:r>
    </w:p>
    <w:p w:rsidR="00915B0B" w:rsidRDefault="00915B0B" w:rsidP="001B12D4">
      <w:pPr>
        <w:pStyle w:val="libNormal"/>
        <w:rPr>
          <w:rtl/>
        </w:rPr>
      </w:pPr>
      <w:r>
        <w:rPr>
          <w:rtl/>
        </w:rPr>
        <w:t>1 ـ عن الإمام أبي جعفر الباقر عليه السلام قال</w:t>
      </w:r>
      <w:r w:rsidR="001B12D4">
        <w:rPr>
          <w:rtl/>
        </w:rPr>
        <w:t>:</w:t>
      </w:r>
      <w:r>
        <w:rPr>
          <w:rtl/>
        </w:rPr>
        <w:t xml:space="preserve"> إنّ أكمل المؤمنين إيماناً أحسنهم خُلقاً </w:t>
      </w:r>
      <w:r w:rsidRPr="00E831AD">
        <w:rPr>
          <w:rStyle w:val="libFootnotenumChar"/>
          <w:rtl/>
        </w:rPr>
        <w:t>(2)</w:t>
      </w:r>
      <w:r>
        <w:rPr>
          <w:rtl/>
        </w:rPr>
        <w:t>.</w:t>
      </w:r>
    </w:p>
    <w:p w:rsidR="00915B0B" w:rsidRDefault="00915B0B" w:rsidP="001B12D4">
      <w:pPr>
        <w:pStyle w:val="libNormal"/>
        <w:rPr>
          <w:rtl/>
        </w:rPr>
      </w:pPr>
      <w:r>
        <w:rPr>
          <w:rtl/>
        </w:rPr>
        <w:t>2 ـ عن الإمام عليّ بن الحسين عليهما السلام قال</w:t>
      </w:r>
      <w:r w:rsidR="001B12D4">
        <w:rPr>
          <w:rtl/>
        </w:rPr>
        <w:t>:</w:t>
      </w:r>
      <w:r>
        <w:rPr>
          <w:rtl/>
        </w:rPr>
        <w:t xml:space="preserve"> قال رسول الله صلى الله عليه وآله</w:t>
      </w:r>
      <w:r w:rsidR="001B12D4">
        <w:rPr>
          <w:rtl/>
        </w:rPr>
        <w:t>:</w:t>
      </w:r>
      <w:r>
        <w:rPr>
          <w:rtl/>
        </w:rPr>
        <w:t xml:space="preserve"> ما يوضع في ميزان امرئٍ يوم القيامة أفضل من حُسن الخُلق </w:t>
      </w:r>
      <w:r w:rsidRPr="00E831AD">
        <w:rPr>
          <w:rStyle w:val="libFootnotenumChar"/>
          <w:rtl/>
        </w:rPr>
        <w:t>(3)</w:t>
      </w:r>
      <w:r>
        <w:rPr>
          <w:rtl/>
        </w:rPr>
        <w:t>.</w:t>
      </w:r>
    </w:p>
    <w:p w:rsidR="00915B0B" w:rsidRDefault="00915B0B" w:rsidP="001B12D4">
      <w:pPr>
        <w:pStyle w:val="libNormal"/>
        <w:rPr>
          <w:rtl/>
        </w:rPr>
      </w:pPr>
      <w:r>
        <w:rPr>
          <w:rtl/>
        </w:rPr>
        <w:t>3 ـ عن عنبسة العابد قال</w:t>
      </w:r>
      <w:r w:rsidR="001B12D4">
        <w:rPr>
          <w:rtl/>
        </w:rPr>
        <w:t>:</w:t>
      </w:r>
      <w:r>
        <w:rPr>
          <w:rtl/>
        </w:rPr>
        <w:t xml:space="preserve"> قال لي أبو عبد الله عليه السلام</w:t>
      </w:r>
      <w:r w:rsidR="001B12D4">
        <w:rPr>
          <w:rtl/>
        </w:rPr>
        <w:t>:</w:t>
      </w:r>
      <w:r>
        <w:rPr>
          <w:rtl/>
        </w:rPr>
        <w:t xml:space="preserve"> ما يَقدِمُ المؤمن على الله عزّوجلّ بعملٍ بعد الفرائض أحبَّ إلى الله تعالى من أن يسع الناسَ بخُلقه </w:t>
      </w:r>
      <w:r w:rsidRPr="00E831AD">
        <w:rPr>
          <w:rStyle w:val="libFootnotenumChar"/>
          <w:rtl/>
        </w:rPr>
        <w:t>(4)</w:t>
      </w:r>
      <w:r>
        <w:rPr>
          <w:rtl/>
        </w:rPr>
        <w:t>.</w:t>
      </w:r>
    </w:p>
    <w:p w:rsidR="00915B0B" w:rsidRDefault="00915B0B" w:rsidP="001B12D4">
      <w:pPr>
        <w:pStyle w:val="libNormal"/>
        <w:rPr>
          <w:rtl/>
        </w:rPr>
      </w:pPr>
      <w:r>
        <w:rPr>
          <w:rtl/>
        </w:rPr>
        <w:t>4 ـ عن الإمام أبي عبد الله عليه السلام قال</w:t>
      </w:r>
      <w:r w:rsidR="001B12D4">
        <w:rPr>
          <w:rtl/>
        </w:rPr>
        <w:t>:</w:t>
      </w:r>
      <w:r>
        <w:rPr>
          <w:rtl/>
        </w:rPr>
        <w:t xml:space="preserve"> قال رسول الله صلى الله عليه وآله</w:t>
      </w:r>
      <w:r w:rsidR="001B12D4">
        <w:rPr>
          <w:rtl/>
        </w:rPr>
        <w:t>:</w:t>
      </w:r>
      <w:r>
        <w:rPr>
          <w:rtl/>
        </w:rPr>
        <w:t xml:space="preserve"> إنّ صاحب الخُلق</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ينابيع الحكمة / ج 2 / ص 251 إلى ص 268.</w:t>
      </w:r>
    </w:p>
    <w:p w:rsidR="00915B0B" w:rsidRDefault="00915B0B" w:rsidP="00E831AD">
      <w:pPr>
        <w:pStyle w:val="libFootnote0"/>
        <w:rPr>
          <w:rtl/>
        </w:rPr>
      </w:pPr>
      <w:r>
        <w:rPr>
          <w:rtl/>
        </w:rPr>
        <w:t>(2) اُصول الكافي / ج 2 / ص 81 / ح 1.</w:t>
      </w:r>
    </w:p>
    <w:p w:rsidR="00915B0B" w:rsidRDefault="00915B0B" w:rsidP="00E831AD">
      <w:pPr>
        <w:pStyle w:val="libFootnote0"/>
        <w:rPr>
          <w:rtl/>
        </w:rPr>
      </w:pPr>
      <w:r>
        <w:rPr>
          <w:rtl/>
        </w:rPr>
        <w:t>(3) اُصول الكافي / ج 2 / ص 81 / ح 2.</w:t>
      </w:r>
    </w:p>
    <w:p w:rsidR="00915B0B" w:rsidRDefault="00915B0B" w:rsidP="00E831AD">
      <w:pPr>
        <w:pStyle w:val="libFootnote0"/>
        <w:rPr>
          <w:rtl/>
        </w:rPr>
      </w:pPr>
      <w:r>
        <w:rPr>
          <w:rtl/>
        </w:rPr>
        <w:t>(4) اُصول الكافي / ج 2 / ص 82 / ح 4.</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 xml:space="preserve">الحَسَن له مثل أجر الصائم القائم </w:t>
      </w:r>
      <w:r w:rsidRPr="00E831AD">
        <w:rPr>
          <w:rStyle w:val="libFootnotenumChar"/>
          <w:rtl/>
        </w:rPr>
        <w:t>(1)</w:t>
      </w:r>
      <w:r>
        <w:rPr>
          <w:rtl/>
        </w:rPr>
        <w:t>.</w:t>
      </w:r>
    </w:p>
    <w:p w:rsidR="00915B0B" w:rsidRDefault="00915B0B" w:rsidP="001B12D4">
      <w:pPr>
        <w:pStyle w:val="libNormal"/>
        <w:rPr>
          <w:rtl/>
        </w:rPr>
      </w:pPr>
      <w:r>
        <w:rPr>
          <w:rtl/>
        </w:rPr>
        <w:t>5 ـ عن الإمام أبي عبد الله عليه السلام قال</w:t>
      </w:r>
      <w:r w:rsidR="001B12D4">
        <w:rPr>
          <w:rtl/>
        </w:rPr>
        <w:t>:</w:t>
      </w:r>
      <w:r>
        <w:rPr>
          <w:rtl/>
        </w:rPr>
        <w:t xml:space="preserve"> قال رسول الله صلى الله عليه وآله</w:t>
      </w:r>
      <w:r w:rsidR="001B12D4">
        <w:rPr>
          <w:rtl/>
        </w:rPr>
        <w:t>:</w:t>
      </w:r>
      <w:r>
        <w:rPr>
          <w:rtl/>
        </w:rPr>
        <w:t xml:space="preserve"> أكثر ما ثلج به اُمّتي الجنّة تقوى الله وحسن الخُلق </w:t>
      </w:r>
      <w:r w:rsidRPr="00E831AD">
        <w:rPr>
          <w:rStyle w:val="libFootnotenumChar"/>
          <w:rtl/>
        </w:rPr>
        <w:t>(2)</w:t>
      </w:r>
      <w:r>
        <w:rPr>
          <w:rtl/>
        </w:rPr>
        <w:t>.</w:t>
      </w:r>
    </w:p>
    <w:p w:rsidR="00915B0B" w:rsidRDefault="00915B0B" w:rsidP="001B12D4">
      <w:pPr>
        <w:pStyle w:val="libNormal"/>
        <w:rPr>
          <w:rtl/>
        </w:rPr>
      </w:pPr>
      <w:r>
        <w:rPr>
          <w:rtl/>
        </w:rPr>
        <w:t>6 ـ قال الإمام أبو عبد الله عليه السلام</w:t>
      </w:r>
      <w:r w:rsidR="001B12D4">
        <w:rPr>
          <w:rtl/>
        </w:rPr>
        <w:t>:</w:t>
      </w:r>
      <w:r>
        <w:rPr>
          <w:rtl/>
        </w:rPr>
        <w:t xml:space="preserve"> إنّ الخُلق يُميتُ الخطيئة كما تُميت الشمسُ الجليد </w:t>
      </w:r>
      <w:r w:rsidRPr="00E831AD">
        <w:rPr>
          <w:rStyle w:val="libFootnotenumChar"/>
          <w:rtl/>
        </w:rPr>
        <w:t>(3)</w:t>
      </w:r>
      <w:r>
        <w:rPr>
          <w:rtl/>
        </w:rPr>
        <w:t>.</w:t>
      </w:r>
    </w:p>
    <w:p w:rsidR="00915B0B" w:rsidRDefault="00915B0B" w:rsidP="001B12D4">
      <w:pPr>
        <w:pStyle w:val="libNormal"/>
        <w:rPr>
          <w:rtl/>
        </w:rPr>
      </w:pPr>
      <w:r>
        <w:rPr>
          <w:rtl/>
        </w:rPr>
        <w:t>7 ـ عن الإمام الصادق عليه السلام قال</w:t>
      </w:r>
      <w:r w:rsidR="001B12D4">
        <w:rPr>
          <w:rtl/>
        </w:rPr>
        <w:t>:</w:t>
      </w:r>
      <w:r>
        <w:rPr>
          <w:rtl/>
        </w:rPr>
        <w:t xml:space="preserve"> البرّ وحُسن الخلق يعمّران الدِّيار</w:t>
      </w:r>
      <w:r w:rsidR="001B12D4">
        <w:rPr>
          <w:rtl/>
        </w:rPr>
        <w:t>،</w:t>
      </w:r>
      <w:r>
        <w:rPr>
          <w:rtl/>
        </w:rPr>
        <w:t xml:space="preserve"> ويزيدان في الأعمار </w:t>
      </w:r>
      <w:r w:rsidRPr="00E831AD">
        <w:rPr>
          <w:rStyle w:val="libFootnotenumChar"/>
          <w:rtl/>
        </w:rPr>
        <w:t>(4)</w:t>
      </w:r>
      <w:r>
        <w:rPr>
          <w:rtl/>
        </w:rPr>
        <w:t>.</w:t>
      </w:r>
    </w:p>
    <w:p w:rsidR="00915B0B" w:rsidRDefault="00915B0B" w:rsidP="001B12D4">
      <w:pPr>
        <w:pStyle w:val="libNormal"/>
        <w:rPr>
          <w:rtl/>
        </w:rPr>
      </w:pPr>
      <w:r>
        <w:rPr>
          <w:rtl/>
        </w:rPr>
        <w:t>8 ـ قال الإمام أبو عبد الله عليه السلام</w:t>
      </w:r>
      <w:r w:rsidR="001B12D4">
        <w:rPr>
          <w:rtl/>
        </w:rPr>
        <w:t>:</w:t>
      </w:r>
      <w:r>
        <w:rPr>
          <w:rtl/>
        </w:rPr>
        <w:t xml:space="preserve"> إنّ الله تبارك وتعالى ليُعطي العبد من الثواب على حسن الخُلق كما يُعطي المجاهد في سبيل الله</w:t>
      </w:r>
      <w:r w:rsidR="001B12D4">
        <w:rPr>
          <w:rtl/>
        </w:rPr>
        <w:t>،</w:t>
      </w:r>
      <w:r>
        <w:rPr>
          <w:rtl/>
        </w:rPr>
        <w:t xml:space="preserve"> يغدو عليه ويروح </w:t>
      </w:r>
      <w:r w:rsidRPr="00E831AD">
        <w:rPr>
          <w:rStyle w:val="libFootnotenumChar"/>
          <w:rtl/>
        </w:rPr>
        <w:t>(5)</w:t>
      </w:r>
      <w:r>
        <w:rPr>
          <w:rtl/>
        </w:rPr>
        <w:t>.</w:t>
      </w:r>
    </w:p>
    <w:p w:rsidR="00915B0B" w:rsidRDefault="00915B0B" w:rsidP="001B12D4">
      <w:pPr>
        <w:pStyle w:val="libNormal"/>
        <w:rPr>
          <w:rtl/>
        </w:rPr>
      </w:pPr>
      <w:r>
        <w:rPr>
          <w:rtl/>
        </w:rPr>
        <w:t>9 ـ عن عبد الله بن سنان عن أبي عبد الله عليه السلام قال</w:t>
      </w:r>
      <w:r w:rsidR="001B12D4">
        <w:rPr>
          <w:rtl/>
        </w:rPr>
        <w:t>:</w:t>
      </w:r>
      <w:r>
        <w:rPr>
          <w:rtl/>
        </w:rPr>
        <w:t xml:space="preserve"> إنّ سوء الخُلق ليفسد العمل كما يفسد الخَلُّ العسل </w:t>
      </w:r>
      <w:r w:rsidRPr="00E831AD">
        <w:rPr>
          <w:rStyle w:val="libFootnotenumChar"/>
          <w:rtl/>
        </w:rPr>
        <w:t>(6)</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82 / ح 5.</w:t>
      </w:r>
    </w:p>
    <w:p w:rsidR="00915B0B" w:rsidRDefault="00915B0B" w:rsidP="00E831AD">
      <w:pPr>
        <w:pStyle w:val="libFootnote0"/>
        <w:rPr>
          <w:rtl/>
        </w:rPr>
      </w:pPr>
      <w:r>
        <w:rPr>
          <w:rtl/>
        </w:rPr>
        <w:t>(2) اُصول الكافي / ج 2 / ص 82 / ح 6.</w:t>
      </w:r>
    </w:p>
    <w:p w:rsidR="00915B0B" w:rsidRDefault="00915B0B" w:rsidP="00E831AD">
      <w:pPr>
        <w:pStyle w:val="libFootnote0"/>
        <w:rPr>
          <w:rtl/>
        </w:rPr>
      </w:pPr>
      <w:r>
        <w:rPr>
          <w:rtl/>
        </w:rPr>
        <w:t>(3) اُصول الكافي / ج 2 / ص 82 / ح 7.</w:t>
      </w:r>
    </w:p>
    <w:p w:rsidR="00915B0B" w:rsidRDefault="00915B0B" w:rsidP="00E831AD">
      <w:pPr>
        <w:pStyle w:val="libFootnote0"/>
        <w:rPr>
          <w:rtl/>
        </w:rPr>
      </w:pPr>
      <w:r>
        <w:rPr>
          <w:rtl/>
        </w:rPr>
        <w:t>(4) اُصول الكافي / ج 2 / ص 82 / ح 8.</w:t>
      </w:r>
    </w:p>
    <w:p w:rsidR="00915B0B" w:rsidRDefault="00915B0B" w:rsidP="00E831AD">
      <w:pPr>
        <w:pStyle w:val="libFootnote0"/>
        <w:rPr>
          <w:rtl/>
        </w:rPr>
      </w:pPr>
      <w:r>
        <w:rPr>
          <w:rtl/>
        </w:rPr>
        <w:t>(5) اُصول الكافي / ج 2 / ص 83 / ح 12.</w:t>
      </w:r>
    </w:p>
    <w:p w:rsidR="00915B0B" w:rsidRDefault="00915B0B" w:rsidP="00E831AD">
      <w:pPr>
        <w:pStyle w:val="libFootnote0"/>
        <w:rPr>
          <w:rtl/>
        </w:rPr>
      </w:pPr>
      <w:r>
        <w:rPr>
          <w:rtl/>
        </w:rPr>
        <w:t>ولا يخفى أنّ الغدوّ هو أوّل النهار</w:t>
      </w:r>
      <w:r w:rsidR="001B12D4">
        <w:rPr>
          <w:rtl/>
        </w:rPr>
        <w:t>،</w:t>
      </w:r>
      <w:r>
        <w:rPr>
          <w:rtl/>
        </w:rPr>
        <w:t xml:space="preserve"> والرواح آخره.</w:t>
      </w:r>
    </w:p>
    <w:p w:rsidR="00915B0B" w:rsidRDefault="00915B0B" w:rsidP="00E831AD">
      <w:pPr>
        <w:pStyle w:val="libFootnote0"/>
        <w:rPr>
          <w:rtl/>
        </w:rPr>
      </w:pPr>
      <w:r>
        <w:rPr>
          <w:rtl/>
        </w:rPr>
        <w:t>وهذا بيان حال المجاهد في سبيل الله</w:t>
      </w:r>
      <w:r w:rsidR="001B12D4">
        <w:rPr>
          <w:rtl/>
        </w:rPr>
        <w:t>،</w:t>
      </w:r>
      <w:r>
        <w:rPr>
          <w:rtl/>
        </w:rPr>
        <w:t xml:space="preserve"> يستمرّ له الثواب في أوّل النهار وآخره.</w:t>
      </w:r>
    </w:p>
    <w:p w:rsidR="00915B0B" w:rsidRDefault="00915B0B" w:rsidP="00E831AD">
      <w:pPr>
        <w:pStyle w:val="libFootnote0"/>
        <w:rPr>
          <w:rtl/>
        </w:rPr>
      </w:pPr>
      <w:r>
        <w:rPr>
          <w:rtl/>
        </w:rPr>
        <w:t>(6) اُصول الكافي / ج 2 / ص 242 / ح 1. واعلم أنّه ذكر العلّامة المجلسي قدس سره في المرآة ج 10 ص 260</w:t>
      </w:r>
      <w:r w:rsidR="001B12D4">
        <w:rPr>
          <w:rtl/>
        </w:rPr>
        <w:t>:</w:t>
      </w:r>
      <w:r>
        <w:rPr>
          <w:rtl/>
        </w:rPr>
        <w:t xml:space="preserve"> وإيذائهم بسببٍ ضعيف أو بلا سبب</w:t>
      </w:r>
      <w:r w:rsidR="001B12D4">
        <w:rPr>
          <w:rtl/>
        </w:rPr>
        <w:t>،</w:t>
      </w:r>
      <w:r>
        <w:rPr>
          <w:rtl/>
        </w:rPr>
        <w:t xml:space="preserve"> ورفض حقوق المعاشرة وعدم احتمال ما لا يوافق طبعه منهم.</w:t>
      </w:r>
    </w:p>
    <w:p w:rsidR="00915B0B" w:rsidRDefault="00915B0B" w:rsidP="00E831AD">
      <w:pPr>
        <w:pStyle w:val="libFootnote0"/>
        <w:rPr>
          <w:rtl/>
        </w:rPr>
      </w:pPr>
      <w:r>
        <w:rPr>
          <w:rtl/>
        </w:rPr>
        <w:t>وقيل</w:t>
      </w:r>
      <w:r w:rsidR="001B12D4">
        <w:rPr>
          <w:rtl/>
        </w:rPr>
        <w:t>:</w:t>
      </w:r>
      <w:r>
        <w:rPr>
          <w:rtl/>
        </w:rPr>
        <w:t xml:space="preserve"> هو كما يكون مع الخلق يكون مع الخالق أيضاً</w:t>
      </w:r>
      <w:r w:rsidR="001B12D4">
        <w:rPr>
          <w:rtl/>
        </w:rPr>
        <w:t>،</w:t>
      </w:r>
      <w:r>
        <w:rPr>
          <w:rtl/>
        </w:rPr>
        <w:t xml:space="preserve"> بعدم تحمّل ما لا يوافق طبعه من النوائب</w:t>
      </w:r>
      <w:r w:rsidR="001B12D4">
        <w:rPr>
          <w:rtl/>
        </w:rPr>
        <w:t>،</w:t>
      </w:r>
      <w:r>
        <w:rPr>
          <w:rtl/>
        </w:rPr>
        <w:t xml:space="preserve"> والاعتراض عليه.</w:t>
      </w:r>
    </w:p>
    <w:p w:rsidR="00915B0B" w:rsidRDefault="00915B0B" w:rsidP="00E831AD">
      <w:pPr>
        <w:pStyle w:val="libFootnote0"/>
        <w:rPr>
          <w:rtl/>
        </w:rPr>
      </w:pPr>
      <w:r>
        <w:rPr>
          <w:rtl/>
        </w:rPr>
        <w:t>ومفاسده وآفاته في الدُّنيا والدِّين كثيرة منها</w:t>
      </w:r>
      <w:r w:rsidR="001B12D4">
        <w:rPr>
          <w:rtl/>
        </w:rPr>
        <w:t>:</w:t>
      </w:r>
      <w:r>
        <w:rPr>
          <w:rtl/>
        </w:rPr>
        <w:t xml:space="preserve"> أنّه يفسد العمل بحيث لا يترتّب عليه ثمرته المطلوبة منه «كما يفسد الخلّ العسل» وهو تشبيه المعقول بالمحسوس</w:t>
      </w:r>
      <w:r w:rsidR="001B12D4">
        <w:rPr>
          <w:rtl/>
        </w:rPr>
        <w:t>،</w:t>
      </w:r>
      <w:r>
        <w:rPr>
          <w:rtl/>
        </w:rPr>
        <w:t xml:space="preserve"> وإذا أفسد العمل أفسد الإيمان.</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10 ـ عن الإمام الصادق عليه السلام قال</w:t>
      </w:r>
      <w:r w:rsidR="001B12D4">
        <w:rPr>
          <w:rtl/>
        </w:rPr>
        <w:t>:</w:t>
      </w:r>
      <w:r>
        <w:rPr>
          <w:rtl/>
        </w:rPr>
        <w:t xml:space="preserve"> قال النبيّ صلى الله عليه وآله</w:t>
      </w:r>
      <w:r w:rsidR="001B12D4">
        <w:rPr>
          <w:rtl/>
        </w:rPr>
        <w:t>:</w:t>
      </w:r>
      <w:r>
        <w:rPr>
          <w:rtl/>
        </w:rPr>
        <w:t xml:space="preserve"> أبى الله عزّوجلّ لصاحب الخُلق السيء بالتوبة.</w:t>
      </w:r>
    </w:p>
    <w:p w:rsidR="00915B0B" w:rsidRDefault="00915B0B" w:rsidP="001B12D4">
      <w:pPr>
        <w:pStyle w:val="libNormal"/>
        <w:rPr>
          <w:rtl/>
        </w:rPr>
      </w:pPr>
      <w:r>
        <w:rPr>
          <w:rtl/>
        </w:rPr>
        <w:t>قيل</w:t>
      </w:r>
      <w:r w:rsidR="001B12D4">
        <w:rPr>
          <w:rtl/>
        </w:rPr>
        <w:t>:</w:t>
      </w:r>
      <w:r>
        <w:rPr>
          <w:rtl/>
        </w:rPr>
        <w:t xml:space="preserve"> وكيف ذاك يا رسول الله؟</w:t>
      </w:r>
    </w:p>
    <w:p w:rsidR="00915B0B" w:rsidRDefault="00915B0B" w:rsidP="001B12D4">
      <w:pPr>
        <w:pStyle w:val="libNormal"/>
        <w:rPr>
          <w:rtl/>
        </w:rPr>
      </w:pPr>
      <w:r>
        <w:rPr>
          <w:rtl/>
        </w:rPr>
        <w:t>قال</w:t>
      </w:r>
      <w:r w:rsidR="001B12D4">
        <w:rPr>
          <w:rtl/>
        </w:rPr>
        <w:t>:</w:t>
      </w:r>
      <w:r>
        <w:rPr>
          <w:rtl/>
        </w:rPr>
        <w:t xml:space="preserve"> لأنّه إذا تاب من ذنب وقع في ذنب أعظم منه </w:t>
      </w:r>
      <w:r w:rsidRPr="00E831AD">
        <w:rPr>
          <w:rStyle w:val="libFootnotenumChar"/>
          <w:rtl/>
        </w:rPr>
        <w:t>(1)</w:t>
      </w:r>
      <w:r>
        <w:rPr>
          <w:rtl/>
        </w:rPr>
        <w:t>.</w:t>
      </w:r>
    </w:p>
    <w:p w:rsidR="00915B0B" w:rsidRDefault="00915B0B" w:rsidP="001B12D4">
      <w:pPr>
        <w:pStyle w:val="libNormal"/>
        <w:rPr>
          <w:rtl/>
        </w:rPr>
      </w:pPr>
      <w:r>
        <w:rPr>
          <w:rtl/>
        </w:rPr>
        <w:t>11 ـ قال الإمام أبو عبد الله عليه السلام</w:t>
      </w:r>
      <w:r w:rsidR="001B12D4">
        <w:rPr>
          <w:rtl/>
        </w:rPr>
        <w:t>:</w:t>
      </w:r>
      <w:r>
        <w:rPr>
          <w:rtl/>
        </w:rPr>
        <w:t xml:space="preserve"> من ساء خُلقه عذّب نفسه </w:t>
      </w:r>
      <w:r w:rsidRPr="00E831AD">
        <w:rPr>
          <w:rStyle w:val="libFootnotenumChar"/>
          <w:rtl/>
        </w:rPr>
        <w:t>(2)</w:t>
      </w:r>
      <w:r>
        <w:rPr>
          <w:rtl/>
        </w:rPr>
        <w:t>.</w:t>
      </w:r>
    </w:p>
    <w:p w:rsidR="00915B0B" w:rsidRDefault="00915B0B" w:rsidP="001B12D4">
      <w:pPr>
        <w:pStyle w:val="libNormal"/>
        <w:rPr>
          <w:rtl/>
        </w:rPr>
      </w:pPr>
      <w:r>
        <w:rPr>
          <w:rtl/>
        </w:rPr>
        <w:t>12 ـ قال الإمام أبو عبد الله عليه السلام</w:t>
      </w:r>
      <w:r w:rsidR="001B12D4">
        <w:rPr>
          <w:rtl/>
        </w:rPr>
        <w:t>:</w:t>
      </w:r>
      <w:r>
        <w:rPr>
          <w:rtl/>
        </w:rPr>
        <w:t xml:space="preserve"> إنّ سوء الخُلق ليفسد الإيمان كما يفسد الخلّ العسل </w:t>
      </w:r>
      <w:r w:rsidRPr="00E831AD">
        <w:rPr>
          <w:rStyle w:val="libFootnotenumChar"/>
          <w:rtl/>
        </w:rPr>
        <w:t>(3)</w:t>
      </w:r>
      <w:r>
        <w:rPr>
          <w:rtl/>
        </w:rPr>
        <w:t>.</w:t>
      </w:r>
    </w:p>
    <w:p w:rsidR="00915B0B" w:rsidRDefault="00915B0B" w:rsidP="001B12D4">
      <w:pPr>
        <w:pStyle w:val="libNormal"/>
        <w:rPr>
          <w:rtl/>
        </w:rPr>
      </w:pPr>
      <w:r>
        <w:rPr>
          <w:rtl/>
        </w:rPr>
        <w:t>13 ـ في مواعظ النبيّ صلى الله عليه وآله</w:t>
      </w:r>
      <w:r w:rsidR="001B12D4">
        <w:rPr>
          <w:rtl/>
        </w:rPr>
        <w:t>:</w:t>
      </w:r>
      <w:r>
        <w:rPr>
          <w:rtl/>
        </w:rPr>
        <w:t xml:space="preserve"> سوء الخُلق شوم </w:t>
      </w:r>
      <w:r w:rsidRPr="00E831AD">
        <w:rPr>
          <w:rStyle w:val="libFootnotenumChar"/>
          <w:rtl/>
        </w:rPr>
        <w:t>(4)</w:t>
      </w:r>
      <w:r>
        <w:rPr>
          <w:rtl/>
        </w:rPr>
        <w:t>.</w:t>
      </w:r>
    </w:p>
    <w:p w:rsidR="00915B0B" w:rsidRDefault="00915B0B" w:rsidP="001B12D4">
      <w:pPr>
        <w:pStyle w:val="libNormal"/>
        <w:rPr>
          <w:rtl/>
        </w:rPr>
      </w:pPr>
      <w:r>
        <w:rPr>
          <w:rtl/>
        </w:rPr>
        <w:t>14 ـ وقال صلى الله عليه وآله</w:t>
      </w:r>
      <w:r w:rsidR="001B12D4">
        <w:rPr>
          <w:rtl/>
        </w:rPr>
        <w:t>:</w:t>
      </w:r>
      <w:r>
        <w:rPr>
          <w:rtl/>
        </w:rPr>
        <w:t xml:space="preserve"> أفضلكم إيماناً أحسنكم أخلاقاً </w:t>
      </w:r>
      <w:r w:rsidRPr="00E831AD">
        <w:rPr>
          <w:rStyle w:val="libFootnotenumChar"/>
          <w:rtl/>
        </w:rPr>
        <w:t>(5)</w:t>
      </w:r>
      <w:r>
        <w:rPr>
          <w:rtl/>
        </w:rPr>
        <w:t>.</w:t>
      </w:r>
    </w:p>
    <w:p w:rsidR="00915B0B" w:rsidRDefault="00915B0B" w:rsidP="001B12D4">
      <w:pPr>
        <w:pStyle w:val="libNormal"/>
        <w:rPr>
          <w:rtl/>
        </w:rPr>
      </w:pPr>
      <w:r>
        <w:rPr>
          <w:rtl/>
        </w:rPr>
        <w:t>15 ـ وقال صلى الله عليه وآله</w:t>
      </w:r>
      <w:r w:rsidR="001B12D4">
        <w:rPr>
          <w:rtl/>
        </w:rPr>
        <w:t>:</w:t>
      </w:r>
      <w:r>
        <w:rPr>
          <w:rtl/>
        </w:rPr>
        <w:t xml:space="preserve"> حسن الخُلق يثبت المودّة </w:t>
      </w:r>
      <w:r w:rsidRPr="00E831AD">
        <w:rPr>
          <w:rStyle w:val="libFootnotenumChar"/>
          <w:rtl/>
        </w:rPr>
        <w:t>(6)</w:t>
      </w:r>
      <w:r>
        <w:rPr>
          <w:rtl/>
        </w:rPr>
        <w:t>.</w:t>
      </w:r>
    </w:p>
    <w:p w:rsidR="00915B0B" w:rsidRDefault="00915B0B" w:rsidP="001B12D4">
      <w:pPr>
        <w:pStyle w:val="libNormal"/>
        <w:rPr>
          <w:rtl/>
        </w:rPr>
      </w:pPr>
      <w:r>
        <w:rPr>
          <w:rtl/>
        </w:rPr>
        <w:t>16 ـ وقال صلى الله عليه وآله</w:t>
      </w:r>
      <w:r w:rsidR="001B12D4">
        <w:rPr>
          <w:rtl/>
        </w:rPr>
        <w:t>:</w:t>
      </w:r>
      <w:r>
        <w:rPr>
          <w:rtl/>
        </w:rPr>
        <w:t xml:space="preserve"> خياركم أحسنكم أخلاقاً</w:t>
      </w:r>
      <w:r w:rsidR="001B12D4">
        <w:rPr>
          <w:rtl/>
        </w:rPr>
        <w:t>،</w:t>
      </w:r>
      <w:r>
        <w:rPr>
          <w:rtl/>
        </w:rPr>
        <w:t xml:space="preserve"> الذين يألِفون ويُؤلَفون </w:t>
      </w:r>
      <w:r w:rsidRPr="00E831AD">
        <w:rPr>
          <w:rStyle w:val="libFootnotenumChar"/>
          <w:rtl/>
        </w:rPr>
        <w:t>(7)</w:t>
      </w:r>
      <w:r>
        <w:rPr>
          <w:rtl/>
        </w:rPr>
        <w:t>.</w:t>
      </w:r>
    </w:p>
    <w:p w:rsidR="00915B0B" w:rsidRDefault="00915B0B" w:rsidP="001B12D4">
      <w:pPr>
        <w:pStyle w:val="libNormal"/>
        <w:rPr>
          <w:rtl/>
        </w:rPr>
      </w:pPr>
      <w:r>
        <w:rPr>
          <w:rtl/>
        </w:rPr>
        <w:t>17 ـ وقال صلى الله عليه وآله</w:t>
      </w:r>
      <w:r w:rsidR="001B12D4">
        <w:rPr>
          <w:rtl/>
        </w:rPr>
        <w:t>:</w:t>
      </w:r>
      <w:r>
        <w:rPr>
          <w:rtl/>
        </w:rPr>
        <w:t xml:space="preserve"> حسن الخُلق يبلغ بصاحبه درجة الصائم القائم.</w:t>
      </w:r>
    </w:p>
    <w:p w:rsidR="00915B0B" w:rsidRDefault="00915B0B" w:rsidP="001B12D4">
      <w:pPr>
        <w:pStyle w:val="libNormal"/>
        <w:rPr>
          <w:rtl/>
        </w:rPr>
      </w:pPr>
      <w:r>
        <w:rPr>
          <w:rtl/>
        </w:rPr>
        <w:t>فقيل له</w:t>
      </w:r>
      <w:r w:rsidR="001B12D4">
        <w:rPr>
          <w:rtl/>
        </w:rPr>
        <w:t>:</w:t>
      </w:r>
      <w:r>
        <w:rPr>
          <w:rtl/>
        </w:rPr>
        <w:t xml:space="preserve"> ما أفضل ما اُعطي العبد؟</w:t>
      </w:r>
    </w:p>
    <w:p w:rsidR="00915B0B" w:rsidRDefault="00915B0B" w:rsidP="001B12D4">
      <w:pPr>
        <w:pStyle w:val="libNormal"/>
        <w:rPr>
          <w:rtl/>
        </w:rPr>
      </w:pPr>
      <w:r>
        <w:rPr>
          <w:rtl/>
        </w:rPr>
        <w:t>قال</w:t>
      </w:r>
      <w:r w:rsidR="001B12D4">
        <w:rPr>
          <w:rtl/>
        </w:rPr>
        <w:t>:</w:t>
      </w:r>
      <w:r>
        <w:rPr>
          <w:rtl/>
        </w:rPr>
        <w:t xml:space="preserve"> حسن الخُلق </w:t>
      </w:r>
      <w:r w:rsidRPr="00E831AD">
        <w:rPr>
          <w:rStyle w:val="libFootnotenumChar"/>
          <w:rtl/>
        </w:rPr>
        <w:t>(8)</w:t>
      </w:r>
      <w:r>
        <w:rPr>
          <w:rtl/>
        </w:rPr>
        <w:t>.</w:t>
      </w:r>
    </w:p>
    <w:p w:rsidR="00915B0B" w:rsidRDefault="00915B0B" w:rsidP="001B12D4">
      <w:pPr>
        <w:pStyle w:val="libNormal"/>
        <w:rPr>
          <w:rtl/>
        </w:rPr>
      </w:pPr>
      <w:r>
        <w:rPr>
          <w:rtl/>
        </w:rPr>
        <w:t>18 ـ وقال صلى الله عليه وآله</w:t>
      </w:r>
      <w:r w:rsidR="001B12D4">
        <w:rPr>
          <w:rtl/>
        </w:rPr>
        <w:t>:</w:t>
      </w:r>
      <w:r>
        <w:rPr>
          <w:rtl/>
        </w:rPr>
        <w:t xml:space="preserve"> أقربكم منّي غداً في الموقف أصدقكم للحديث</w:t>
      </w:r>
      <w:r w:rsidR="001B12D4">
        <w:rPr>
          <w:rtl/>
        </w:rPr>
        <w:t>،</w:t>
      </w:r>
      <w:r>
        <w:rPr>
          <w:rtl/>
        </w:rPr>
        <w:t xml:space="preserve"> وآداكم للأمانة</w:t>
      </w:r>
      <w:r w:rsidR="001B12D4">
        <w:rPr>
          <w:rtl/>
        </w:rPr>
        <w:t>،</w:t>
      </w:r>
      <w:r>
        <w:rPr>
          <w:rtl/>
        </w:rPr>
        <w:t xml:space="preserve"> وأوفاكم بالعهد</w:t>
      </w:r>
      <w:r w:rsidR="001B12D4">
        <w:rPr>
          <w:rtl/>
        </w:rPr>
        <w:t>،</w:t>
      </w:r>
      <w:r>
        <w:rPr>
          <w:rtl/>
        </w:rPr>
        <w:t xml:space="preserve"> وأحسنكم خُلقاً</w:t>
      </w:r>
      <w:r w:rsidR="001B12D4">
        <w:rPr>
          <w:rtl/>
        </w:rPr>
        <w:t>،</w:t>
      </w:r>
      <w:r>
        <w:rPr>
          <w:rtl/>
        </w:rPr>
        <w:t xml:space="preserve"> وأقربكم من الناس </w:t>
      </w:r>
      <w:r w:rsidRPr="00E831AD">
        <w:rPr>
          <w:rStyle w:val="libFootnotenumChar"/>
          <w:rtl/>
        </w:rPr>
        <w:t>(9)</w:t>
      </w:r>
      <w:r>
        <w:rPr>
          <w:rtl/>
        </w:rPr>
        <w:t>.</w:t>
      </w:r>
    </w:p>
    <w:p w:rsidR="00915B0B" w:rsidRDefault="00915B0B" w:rsidP="001B12D4">
      <w:pPr>
        <w:pStyle w:val="libNormal"/>
        <w:rPr>
          <w:rtl/>
        </w:rPr>
      </w:pPr>
      <w:r>
        <w:rPr>
          <w:rtl/>
        </w:rPr>
        <w:t>19 ـ في مواعظ أمير المؤمنين عليه السلام</w:t>
      </w:r>
      <w:r w:rsidR="001B12D4">
        <w:rPr>
          <w:rtl/>
        </w:rPr>
        <w:t>:</w:t>
      </w:r>
      <w:r>
        <w:rPr>
          <w:rtl/>
        </w:rPr>
        <w:t xml:space="preserve"> حسن الخُلق خيرُ قرين</w:t>
      </w:r>
      <w:r w:rsidR="001B12D4">
        <w:rPr>
          <w:rtl/>
        </w:rPr>
        <w:t>،</w:t>
      </w:r>
      <w:r>
        <w:rPr>
          <w:rtl/>
        </w:rPr>
        <w:t xml:space="preserve"> وعنوان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242 / ح 2.</w:t>
      </w:r>
    </w:p>
    <w:p w:rsidR="00915B0B" w:rsidRDefault="00915B0B" w:rsidP="00E831AD">
      <w:pPr>
        <w:pStyle w:val="libFootnote0"/>
        <w:rPr>
          <w:rtl/>
        </w:rPr>
      </w:pPr>
      <w:r>
        <w:rPr>
          <w:rtl/>
        </w:rPr>
        <w:t>(2) الكافي / ج 2 / ص 242 / ص 4.</w:t>
      </w:r>
    </w:p>
    <w:p w:rsidR="00915B0B" w:rsidRDefault="00915B0B" w:rsidP="00E831AD">
      <w:pPr>
        <w:pStyle w:val="libFootnote0"/>
        <w:rPr>
          <w:rtl/>
        </w:rPr>
      </w:pPr>
      <w:r>
        <w:rPr>
          <w:rtl/>
        </w:rPr>
        <w:t>(3) الكافي / ج 2 / ص 242 / ح 3.</w:t>
      </w:r>
    </w:p>
    <w:p w:rsidR="00915B0B" w:rsidRDefault="00915B0B" w:rsidP="00E831AD">
      <w:pPr>
        <w:pStyle w:val="libFootnote0"/>
        <w:rPr>
          <w:rtl/>
        </w:rPr>
      </w:pPr>
      <w:r>
        <w:rPr>
          <w:rtl/>
        </w:rPr>
        <w:t>(4) و (5) تحف العقول / ص 37.</w:t>
      </w:r>
    </w:p>
    <w:p w:rsidR="00915B0B" w:rsidRDefault="00915B0B" w:rsidP="00E831AD">
      <w:pPr>
        <w:pStyle w:val="libFootnote0"/>
        <w:rPr>
          <w:rtl/>
        </w:rPr>
      </w:pPr>
      <w:r>
        <w:rPr>
          <w:rtl/>
        </w:rPr>
        <w:t>(6) ـ (8) تحف العقول / ص 38.</w:t>
      </w:r>
    </w:p>
    <w:p w:rsidR="00915B0B" w:rsidRDefault="00915B0B" w:rsidP="00E831AD">
      <w:pPr>
        <w:pStyle w:val="libFootnote0"/>
        <w:rPr>
          <w:rtl/>
        </w:rPr>
      </w:pPr>
      <w:r>
        <w:rPr>
          <w:rtl/>
        </w:rPr>
        <w:t>(9) تحف العقول / ص 38.</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 xml:space="preserve">صحيفة المؤمن حسن خُلقه </w:t>
      </w:r>
      <w:r w:rsidRPr="00E831AD">
        <w:rPr>
          <w:rStyle w:val="libFootnotenumChar"/>
          <w:rtl/>
        </w:rPr>
        <w:t>(1)</w:t>
      </w:r>
      <w:r>
        <w:rPr>
          <w:rtl/>
        </w:rPr>
        <w:t>.</w:t>
      </w:r>
    </w:p>
    <w:p w:rsidR="00915B0B" w:rsidRDefault="00915B0B" w:rsidP="001B12D4">
      <w:pPr>
        <w:pStyle w:val="libNormal"/>
        <w:rPr>
          <w:rtl/>
        </w:rPr>
      </w:pPr>
      <w:r>
        <w:rPr>
          <w:rtl/>
        </w:rPr>
        <w:t>20 ـ في مواعظ الإمام الصادق عليه السلام</w:t>
      </w:r>
      <w:r w:rsidR="001B12D4">
        <w:rPr>
          <w:rtl/>
        </w:rPr>
        <w:t>:</w:t>
      </w:r>
      <w:r>
        <w:rPr>
          <w:rtl/>
        </w:rPr>
        <w:t xml:space="preserve"> حسن الخُلق من الدِّين</w:t>
      </w:r>
      <w:r w:rsidR="001B12D4">
        <w:rPr>
          <w:rtl/>
        </w:rPr>
        <w:t>،</w:t>
      </w:r>
      <w:r>
        <w:rPr>
          <w:rtl/>
        </w:rPr>
        <w:t xml:space="preserve"> وهو يزيد في الرزق </w:t>
      </w:r>
      <w:r w:rsidRPr="00E831AD">
        <w:rPr>
          <w:rStyle w:val="libFootnotenumChar"/>
          <w:rtl/>
        </w:rPr>
        <w:t>(2)</w:t>
      </w:r>
      <w:r>
        <w:rPr>
          <w:rtl/>
        </w:rPr>
        <w:t>.</w:t>
      </w:r>
    </w:p>
    <w:p w:rsidR="00915B0B" w:rsidRDefault="00915B0B" w:rsidP="001B12D4">
      <w:pPr>
        <w:pStyle w:val="libNormal"/>
        <w:rPr>
          <w:rtl/>
        </w:rPr>
      </w:pPr>
      <w:r>
        <w:rPr>
          <w:rtl/>
        </w:rPr>
        <w:t>21 ـ في مواعظ الإمام موسى بن جعفر عليه السلام</w:t>
      </w:r>
      <w:r w:rsidR="001B12D4">
        <w:rPr>
          <w:rtl/>
        </w:rPr>
        <w:t>:</w:t>
      </w:r>
      <w:r>
        <w:rPr>
          <w:rtl/>
        </w:rPr>
        <w:t xml:space="preserve"> السخيّ الحسنُ الخُلق في كَنَفِ الله</w:t>
      </w:r>
      <w:r w:rsidR="001B12D4">
        <w:rPr>
          <w:rtl/>
        </w:rPr>
        <w:t>،</w:t>
      </w:r>
      <w:r>
        <w:rPr>
          <w:rtl/>
        </w:rPr>
        <w:t xml:space="preserve"> لا يتخلّى الله عنه حتّى يدخله الجنّة</w:t>
      </w:r>
      <w:r w:rsidR="001B12D4">
        <w:rPr>
          <w:rtl/>
        </w:rPr>
        <w:t>،</w:t>
      </w:r>
      <w:r>
        <w:rPr>
          <w:rtl/>
        </w:rPr>
        <w:t xml:space="preserve"> وما بعث الله نبيّاً إلّا سخيّاً</w:t>
      </w:r>
      <w:r w:rsidR="001B12D4">
        <w:rPr>
          <w:rtl/>
        </w:rPr>
        <w:t>،</w:t>
      </w:r>
      <w:r>
        <w:rPr>
          <w:rtl/>
        </w:rPr>
        <w:t xml:space="preserve"> وما زال أبي يوصيني بالسخاء وحسن الخُلق حتّى مضى </w:t>
      </w:r>
      <w:r w:rsidRPr="00E831AD">
        <w:rPr>
          <w:rStyle w:val="libFootnotenumChar"/>
          <w:rtl/>
        </w:rPr>
        <w:t>(3)</w:t>
      </w:r>
      <w:r>
        <w:rPr>
          <w:rtl/>
        </w:rPr>
        <w:t>.</w:t>
      </w:r>
    </w:p>
    <w:p w:rsidR="00915B0B" w:rsidRDefault="00915B0B" w:rsidP="001B12D4">
      <w:pPr>
        <w:pStyle w:val="libNormal"/>
        <w:rPr>
          <w:rtl/>
        </w:rPr>
      </w:pPr>
      <w:r>
        <w:rPr>
          <w:rtl/>
        </w:rPr>
        <w:t>22 ـ عن الإمام الرضا</w:t>
      </w:r>
      <w:r w:rsidR="001B12D4">
        <w:rPr>
          <w:rtl/>
        </w:rPr>
        <w:t>،</w:t>
      </w:r>
      <w:r>
        <w:rPr>
          <w:rtl/>
        </w:rPr>
        <w:t xml:space="preserve"> عن آبائه عليهم السلام قال</w:t>
      </w:r>
      <w:r w:rsidR="001B12D4">
        <w:rPr>
          <w:rtl/>
        </w:rPr>
        <w:t>:</w:t>
      </w:r>
      <w:r>
        <w:rPr>
          <w:rtl/>
        </w:rPr>
        <w:t xml:space="preserve"> قال رسول الله صلى الله عليه وآله</w:t>
      </w:r>
      <w:r w:rsidR="001B12D4">
        <w:rPr>
          <w:rtl/>
        </w:rPr>
        <w:t>:</w:t>
      </w:r>
      <w:r>
        <w:rPr>
          <w:rtl/>
        </w:rPr>
        <w:t xml:space="preserve"> عليكم بحسن الخُلق فإنّ حسن الخُلق في الجنّة لا محالة</w:t>
      </w:r>
      <w:r w:rsidR="001B12D4">
        <w:rPr>
          <w:rtl/>
        </w:rPr>
        <w:t>،</w:t>
      </w:r>
      <w:r>
        <w:rPr>
          <w:rtl/>
        </w:rPr>
        <w:t xml:space="preserve"> وإيّاكم سوء الخُلق فإنّ سوء الخُلق في النار لا محالة </w:t>
      </w:r>
      <w:r w:rsidRPr="00E831AD">
        <w:rPr>
          <w:rStyle w:val="libFootnotenumChar"/>
          <w:rtl/>
        </w:rPr>
        <w:t>(4)</w:t>
      </w:r>
      <w:r>
        <w:rPr>
          <w:rtl/>
        </w:rPr>
        <w:t>.</w:t>
      </w:r>
    </w:p>
    <w:p w:rsidR="00915B0B" w:rsidRDefault="00915B0B" w:rsidP="001B12D4">
      <w:pPr>
        <w:pStyle w:val="libNormal"/>
        <w:rPr>
          <w:rtl/>
        </w:rPr>
      </w:pPr>
      <w:r>
        <w:rPr>
          <w:rtl/>
        </w:rPr>
        <w:t>23 ـ قال رسول الله صلى الله عليه وآله</w:t>
      </w:r>
      <w:r w:rsidR="001B12D4">
        <w:rPr>
          <w:rtl/>
        </w:rPr>
        <w:t>:</w:t>
      </w:r>
      <w:r>
        <w:rPr>
          <w:rtl/>
        </w:rPr>
        <w:t xml:space="preserve"> حسن الخُلق نصف الدِّين </w:t>
      </w:r>
      <w:r w:rsidRPr="00E831AD">
        <w:rPr>
          <w:rStyle w:val="libFootnotenumChar"/>
          <w:rtl/>
        </w:rPr>
        <w:t>(5)</w:t>
      </w:r>
      <w:r>
        <w:rPr>
          <w:rtl/>
        </w:rPr>
        <w:t>.</w:t>
      </w:r>
    </w:p>
    <w:p w:rsidR="00915B0B" w:rsidRDefault="00915B0B" w:rsidP="001B12D4">
      <w:pPr>
        <w:pStyle w:val="libNormal"/>
        <w:rPr>
          <w:rtl/>
        </w:rPr>
      </w:pPr>
      <w:r>
        <w:rPr>
          <w:rtl/>
        </w:rPr>
        <w:t>24 ـ عن أبي عبد الله عليه السلام قال</w:t>
      </w:r>
      <w:r w:rsidR="001B12D4">
        <w:rPr>
          <w:rtl/>
        </w:rPr>
        <w:t>:</w:t>
      </w:r>
      <w:r>
        <w:rPr>
          <w:rtl/>
        </w:rPr>
        <w:t xml:space="preserve"> اللّحمُ يُنبت اللّحم</w:t>
      </w:r>
      <w:r w:rsidR="001B12D4">
        <w:rPr>
          <w:rtl/>
        </w:rPr>
        <w:t>،</w:t>
      </w:r>
      <w:r>
        <w:rPr>
          <w:rtl/>
        </w:rPr>
        <w:t xml:space="preserve"> ومن تركه أربعين يوماً ساء خُلقه</w:t>
      </w:r>
      <w:r w:rsidR="001B12D4">
        <w:rPr>
          <w:rtl/>
        </w:rPr>
        <w:t>،</w:t>
      </w:r>
      <w:r>
        <w:rPr>
          <w:rtl/>
        </w:rPr>
        <w:t xml:space="preserve"> ومَن ساء خُلقه فأذّنوا في اُذنه </w:t>
      </w:r>
      <w:r w:rsidRPr="00E831AD">
        <w:rPr>
          <w:rStyle w:val="libFootnotenumChar"/>
          <w:rtl/>
        </w:rPr>
        <w:t>(6)</w:t>
      </w:r>
      <w:r>
        <w:rPr>
          <w:rtl/>
        </w:rPr>
        <w:t>.</w:t>
      </w:r>
    </w:p>
    <w:p w:rsidR="00915B0B" w:rsidRDefault="00915B0B" w:rsidP="001B12D4">
      <w:pPr>
        <w:pStyle w:val="libNormal"/>
        <w:rPr>
          <w:rtl/>
        </w:rPr>
      </w:pPr>
      <w:r>
        <w:rPr>
          <w:rtl/>
        </w:rPr>
        <w:t>25 ـ قال رسول الله صلى الله عليه وآله</w:t>
      </w:r>
      <w:r w:rsidR="001B12D4">
        <w:rPr>
          <w:rtl/>
        </w:rPr>
        <w:t>:</w:t>
      </w:r>
      <w:r>
        <w:rPr>
          <w:rtl/>
        </w:rPr>
        <w:t xml:space="preserve"> أكمل المؤمنين إيماناً أحسنهم خلقاً.</w:t>
      </w:r>
    </w:p>
    <w:p w:rsidR="00915B0B" w:rsidRDefault="00915B0B" w:rsidP="001B12D4">
      <w:pPr>
        <w:pStyle w:val="libNormal"/>
        <w:rPr>
          <w:rtl/>
        </w:rPr>
      </w:pPr>
      <w:r>
        <w:rPr>
          <w:rtl/>
        </w:rPr>
        <w:t>وقال صلى الله عليه وآله</w:t>
      </w:r>
      <w:r w:rsidR="001B12D4">
        <w:rPr>
          <w:rtl/>
        </w:rPr>
        <w:t>:</w:t>
      </w:r>
      <w:r>
        <w:rPr>
          <w:rtl/>
        </w:rPr>
        <w:t xml:space="preserve"> ما عمل أثقل في الميزان من حسن الخُلق</w:t>
      </w:r>
      <w:r w:rsidR="001B12D4">
        <w:rPr>
          <w:rtl/>
        </w:rPr>
        <w:t>،</w:t>
      </w:r>
      <w:r>
        <w:rPr>
          <w:rtl/>
        </w:rPr>
        <w:t xml:space="preserve"> وإنّ العبد ليدرك بحسن الخُلق درجة الصالحين </w:t>
      </w:r>
      <w:r w:rsidRPr="00E831AD">
        <w:rPr>
          <w:rStyle w:val="libFootnotenumChar"/>
          <w:rtl/>
        </w:rPr>
        <w:t>(7)</w:t>
      </w:r>
      <w:r>
        <w:rPr>
          <w:rtl/>
        </w:rPr>
        <w:t>.</w:t>
      </w:r>
    </w:p>
    <w:p w:rsidR="00915B0B" w:rsidRDefault="00915B0B" w:rsidP="001B12D4">
      <w:pPr>
        <w:pStyle w:val="libNormal"/>
        <w:rPr>
          <w:rtl/>
        </w:rPr>
      </w:pPr>
      <w:r>
        <w:rPr>
          <w:rtl/>
        </w:rPr>
        <w:t>26 ـ وقال صلى الله عليه وآله</w:t>
      </w:r>
      <w:r w:rsidR="001B12D4">
        <w:rPr>
          <w:rtl/>
        </w:rPr>
        <w:t>:</w:t>
      </w:r>
      <w:r>
        <w:rPr>
          <w:rtl/>
        </w:rPr>
        <w:t xml:space="preserve"> لا يلقى الله عبد بمثل خصلتين</w:t>
      </w:r>
      <w:r w:rsidR="001B12D4">
        <w:rPr>
          <w:rtl/>
        </w:rPr>
        <w:t>:</w:t>
      </w:r>
      <w:r>
        <w:rPr>
          <w:rtl/>
        </w:rPr>
        <w:t xml:space="preserve"> طول الصمت</w:t>
      </w:r>
      <w:r w:rsidR="001B12D4">
        <w:rPr>
          <w:rtl/>
        </w:rPr>
        <w:t>،</w:t>
      </w:r>
      <w:r>
        <w:rPr>
          <w:rtl/>
        </w:rPr>
        <w:t xml:space="preserve"> وحسن الخُلق </w:t>
      </w:r>
      <w:r w:rsidRPr="00E831AD">
        <w:rPr>
          <w:rStyle w:val="libFootnotenumChar"/>
          <w:rtl/>
        </w:rPr>
        <w:t>(8)</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تحف العقول / ص 141.</w:t>
      </w:r>
    </w:p>
    <w:p w:rsidR="00915B0B" w:rsidRDefault="00915B0B" w:rsidP="00E831AD">
      <w:pPr>
        <w:pStyle w:val="libFootnote0"/>
        <w:rPr>
          <w:rtl/>
        </w:rPr>
      </w:pPr>
      <w:r>
        <w:rPr>
          <w:rtl/>
        </w:rPr>
        <w:t>(2) تحف العقول / ص 275.</w:t>
      </w:r>
    </w:p>
    <w:p w:rsidR="00915B0B" w:rsidRDefault="00915B0B" w:rsidP="00E831AD">
      <w:pPr>
        <w:pStyle w:val="libFootnote0"/>
        <w:rPr>
          <w:rtl/>
        </w:rPr>
      </w:pPr>
      <w:r>
        <w:rPr>
          <w:rtl/>
        </w:rPr>
        <w:t>(3) تحف العقول / ص 304.</w:t>
      </w:r>
    </w:p>
    <w:p w:rsidR="00915B0B" w:rsidRDefault="00915B0B" w:rsidP="00E831AD">
      <w:pPr>
        <w:pStyle w:val="libFootnote0"/>
        <w:rPr>
          <w:rtl/>
        </w:rPr>
      </w:pPr>
      <w:r>
        <w:rPr>
          <w:rtl/>
        </w:rPr>
        <w:t>(4) الوسائل / ج 12 / ص 152 / ب 104 من العشرة / ح 17.</w:t>
      </w:r>
    </w:p>
    <w:p w:rsidR="00915B0B" w:rsidRDefault="00915B0B" w:rsidP="00E831AD">
      <w:pPr>
        <w:pStyle w:val="libFootnote0"/>
        <w:rPr>
          <w:rtl/>
        </w:rPr>
      </w:pPr>
      <w:r>
        <w:rPr>
          <w:rtl/>
        </w:rPr>
        <w:t>(5) الوسائل / ج 12 / ص 154 / ح 27.</w:t>
      </w:r>
    </w:p>
    <w:p w:rsidR="00915B0B" w:rsidRDefault="00915B0B" w:rsidP="00E831AD">
      <w:pPr>
        <w:pStyle w:val="libFootnote0"/>
        <w:rPr>
          <w:rtl/>
        </w:rPr>
      </w:pPr>
      <w:r>
        <w:rPr>
          <w:rtl/>
        </w:rPr>
        <w:t>(6) الوسائل / ج 24 / ص 395 / ب 88 من آداب المائدة.</w:t>
      </w:r>
    </w:p>
    <w:p w:rsidR="00915B0B" w:rsidRDefault="00915B0B" w:rsidP="00E831AD">
      <w:pPr>
        <w:pStyle w:val="libFootnote0"/>
        <w:rPr>
          <w:rtl/>
        </w:rPr>
      </w:pPr>
      <w:r>
        <w:rPr>
          <w:rtl/>
        </w:rPr>
        <w:t>(7) المستدرك / ج 8 / ص 447 / ب 87 من كتاب العشرة / ح 20.</w:t>
      </w:r>
    </w:p>
    <w:p w:rsidR="00915B0B" w:rsidRDefault="00915B0B" w:rsidP="00E831AD">
      <w:pPr>
        <w:pStyle w:val="libFootnote0"/>
        <w:rPr>
          <w:rtl/>
        </w:rPr>
      </w:pPr>
      <w:r>
        <w:rPr>
          <w:rtl/>
        </w:rPr>
        <w:t>(8) المستدرك / ج 8 / ص 447 / ح 22.</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27 ـ وقال صلى الله عليه وآله</w:t>
      </w:r>
      <w:r w:rsidR="001B12D4">
        <w:rPr>
          <w:rtl/>
        </w:rPr>
        <w:t>:</w:t>
      </w:r>
      <w:r>
        <w:rPr>
          <w:rtl/>
        </w:rPr>
        <w:t xml:space="preserve"> من سعادة المرء حسن الخُلق</w:t>
      </w:r>
      <w:r w:rsidR="001B12D4">
        <w:rPr>
          <w:rtl/>
        </w:rPr>
        <w:t>،</w:t>
      </w:r>
      <w:r>
        <w:rPr>
          <w:rtl/>
        </w:rPr>
        <w:t xml:space="preserve"> ومن شقاوته سوء الخُلق </w:t>
      </w:r>
      <w:r w:rsidRPr="00E831AD">
        <w:rPr>
          <w:rStyle w:val="libFootnotenumChar"/>
          <w:rtl/>
        </w:rPr>
        <w:t>(1)</w:t>
      </w:r>
      <w:r>
        <w:rPr>
          <w:rtl/>
        </w:rPr>
        <w:t>.</w:t>
      </w:r>
    </w:p>
    <w:p w:rsidR="00915B0B" w:rsidRDefault="00915B0B" w:rsidP="001B12D4">
      <w:pPr>
        <w:pStyle w:val="libNormal"/>
        <w:rPr>
          <w:rtl/>
        </w:rPr>
      </w:pPr>
      <w:r>
        <w:rPr>
          <w:rtl/>
        </w:rPr>
        <w:t>28 ـ عن أمير المؤمنين عليه السلام</w:t>
      </w:r>
      <w:r w:rsidR="001B12D4">
        <w:rPr>
          <w:rtl/>
        </w:rPr>
        <w:t>،</w:t>
      </w:r>
      <w:r>
        <w:rPr>
          <w:rtl/>
        </w:rPr>
        <w:t xml:space="preserve"> أنّه سُئل عن أدوم الناس غمّاً؟</w:t>
      </w:r>
    </w:p>
    <w:p w:rsidR="00915B0B" w:rsidRDefault="00915B0B" w:rsidP="001B12D4">
      <w:pPr>
        <w:pStyle w:val="libNormal"/>
        <w:rPr>
          <w:rtl/>
        </w:rPr>
      </w:pPr>
      <w:r>
        <w:rPr>
          <w:rtl/>
        </w:rPr>
        <w:t>قال</w:t>
      </w:r>
      <w:r w:rsidR="001B12D4">
        <w:rPr>
          <w:rtl/>
        </w:rPr>
        <w:t>:</w:t>
      </w:r>
      <w:r>
        <w:rPr>
          <w:rtl/>
        </w:rPr>
        <w:t xml:space="preserve"> أسؤوهم خُلقاً </w:t>
      </w:r>
      <w:r w:rsidRPr="00E831AD">
        <w:rPr>
          <w:rStyle w:val="libFootnotenumChar"/>
          <w:rtl/>
        </w:rPr>
        <w:t>(2)</w:t>
      </w:r>
      <w:r>
        <w:rPr>
          <w:rtl/>
        </w:rPr>
        <w:t>.</w:t>
      </w:r>
    </w:p>
    <w:p w:rsidR="00915B0B" w:rsidRDefault="00915B0B" w:rsidP="001B12D4">
      <w:pPr>
        <w:pStyle w:val="libNormal"/>
        <w:rPr>
          <w:rtl/>
        </w:rPr>
      </w:pPr>
      <w:r>
        <w:rPr>
          <w:rtl/>
        </w:rPr>
        <w:t>29 ـ قال رسول الله صلى الله عليه وآله (في حديث)</w:t>
      </w:r>
      <w:r w:rsidR="001B12D4">
        <w:rPr>
          <w:rtl/>
        </w:rPr>
        <w:t>:</w:t>
      </w:r>
      <w:r>
        <w:rPr>
          <w:rtl/>
        </w:rPr>
        <w:t xml:space="preserve"> وسوء الخُلق زمامٌ من عذاب الله في أنف صاحبه</w:t>
      </w:r>
      <w:r w:rsidR="001B12D4">
        <w:rPr>
          <w:rtl/>
        </w:rPr>
        <w:t>،</w:t>
      </w:r>
      <w:r>
        <w:rPr>
          <w:rtl/>
        </w:rPr>
        <w:t xml:space="preserve"> والزمام بيد الشيطان يجرّه إلى الشرّ</w:t>
      </w:r>
      <w:r w:rsidR="001B12D4">
        <w:rPr>
          <w:rtl/>
        </w:rPr>
        <w:t>،</w:t>
      </w:r>
      <w:r>
        <w:rPr>
          <w:rtl/>
        </w:rPr>
        <w:t xml:space="preserve"> والشرّ يجرّه إلى النار </w:t>
      </w:r>
      <w:r w:rsidRPr="00E831AD">
        <w:rPr>
          <w:rStyle w:val="libFootnotenumChar"/>
          <w:rtl/>
        </w:rPr>
        <w:t>(3)</w:t>
      </w:r>
      <w:r>
        <w:rPr>
          <w:rtl/>
        </w:rPr>
        <w:t>.</w:t>
      </w:r>
    </w:p>
    <w:p w:rsidR="00915B0B" w:rsidRDefault="00915B0B" w:rsidP="001B12D4">
      <w:pPr>
        <w:pStyle w:val="libNormal"/>
        <w:rPr>
          <w:rtl/>
        </w:rPr>
      </w:pPr>
      <w:r>
        <w:rPr>
          <w:rtl/>
        </w:rPr>
        <w:t>30 ـ عن الإمام الصادق عن آبائه عليهم السلام قال</w:t>
      </w:r>
      <w:r w:rsidR="001B12D4">
        <w:rPr>
          <w:rtl/>
        </w:rPr>
        <w:t>:</w:t>
      </w:r>
      <w:r>
        <w:rPr>
          <w:rtl/>
        </w:rPr>
        <w:t xml:space="preserve"> قال رسول الله صلى الله عليه وآله</w:t>
      </w:r>
      <w:r w:rsidR="001B12D4">
        <w:rPr>
          <w:rtl/>
        </w:rPr>
        <w:t>:</w:t>
      </w:r>
      <w:r>
        <w:rPr>
          <w:rtl/>
        </w:rPr>
        <w:t xml:space="preserve"> إنّكم لن تسعوا الناس بأموالكم فسعوهم بأخلاقكم </w:t>
      </w:r>
      <w:r w:rsidRPr="00E831AD">
        <w:rPr>
          <w:rStyle w:val="libFootnotenumChar"/>
          <w:rtl/>
        </w:rPr>
        <w:t>(4)</w:t>
      </w:r>
      <w:r>
        <w:rPr>
          <w:rtl/>
        </w:rPr>
        <w:t>.</w:t>
      </w:r>
    </w:p>
    <w:p w:rsidR="00915B0B" w:rsidRDefault="00915B0B" w:rsidP="001B12D4">
      <w:pPr>
        <w:pStyle w:val="libNormal"/>
        <w:rPr>
          <w:rtl/>
        </w:rPr>
      </w:pPr>
      <w:r>
        <w:rPr>
          <w:rtl/>
        </w:rPr>
        <w:t>31 ـ قال رسول الله صلى الله عليه وآله</w:t>
      </w:r>
      <w:r w:rsidR="001B12D4">
        <w:rPr>
          <w:rtl/>
        </w:rPr>
        <w:t>:</w:t>
      </w:r>
      <w:r>
        <w:rPr>
          <w:rtl/>
        </w:rPr>
        <w:t xml:space="preserve"> أفضل الناس إيماناً أحسنهم خلقاً.</w:t>
      </w:r>
    </w:p>
    <w:p w:rsidR="00915B0B" w:rsidRDefault="00915B0B" w:rsidP="001B12D4">
      <w:pPr>
        <w:pStyle w:val="libNormal"/>
        <w:rPr>
          <w:rtl/>
        </w:rPr>
      </w:pPr>
      <w:r>
        <w:rPr>
          <w:rtl/>
        </w:rPr>
        <w:t>وقال أمير المؤمنين عليه السلام لنوف</w:t>
      </w:r>
      <w:r w:rsidR="001B12D4">
        <w:rPr>
          <w:rtl/>
        </w:rPr>
        <w:t>:</w:t>
      </w:r>
      <w:r>
        <w:rPr>
          <w:rtl/>
        </w:rPr>
        <w:t xml:space="preserve"> يا نوف</w:t>
      </w:r>
      <w:r w:rsidR="001B12D4">
        <w:rPr>
          <w:rtl/>
        </w:rPr>
        <w:t>،</w:t>
      </w:r>
      <w:r>
        <w:rPr>
          <w:rtl/>
        </w:rPr>
        <w:t xml:space="preserve"> صِل رحمك يزيد الله في عمرك</w:t>
      </w:r>
      <w:r w:rsidR="001B12D4">
        <w:rPr>
          <w:rtl/>
        </w:rPr>
        <w:t>،</w:t>
      </w:r>
      <w:r>
        <w:rPr>
          <w:rtl/>
        </w:rPr>
        <w:t xml:space="preserve"> وحسّن خلقك يخفّف الله حسابك </w:t>
      </w:r>
      <w:r w:rsidRPr="00E831AD">
        <w:rPr>
          <w:rStyle w:val="libFootnotenumChar"/>
          <w:rtl/>
        </w:rPr>
        <w:t>(5)</w:t>
      </w:r>
      <w:r>
        <w:rPr>
          <w:rtl/>
        </w:rPr>
        <w:t>.</w:t>
      </w:r>
    </w:p>
    <w:p w:rsidR="00915B0B" w:rsidRDefault="00915B0B" w:rsidP="001B12D4">
      <w:pPr>
        <w:pStyle w:val="libNormal"/>
        <w:rPr>
          <w:rtl/>
        </w:rPr>
      </w:pPr>
      <w:r>
        <w:rPr>
          <w:rtl/>
        </w:rPr>
        <w:t>32 ـ عن الإمام جعفر بن محمّد عن آبائه عليهم السلام قال</w:t>
      </w:r>
      <w:r w:rsidR="001B12D4">
        <w:rPr>
          <w:rtl/>
        </w:rPr>
        <w:t>:</w:t>
      </w:r>
      <w:r>
        <w:rPr>
          <w:rtl/>
        </w:rPr>
        <w:t xml:space="preserve"> قال رسول الله صلى الله عليه وآله</w:t>
      </w:r>
      <w:r w:rsidR="001B12D4">
        <w:rPr>
          <w:rtl/>
        </w:rPr>
        <w:t>:</w:t>
      </w:r>
      <w:r>
        <w:rPr>
          <w:rtl/>
        </w:rPr>
        <w:t xml:space="preserve"> إنّ أحبّكم إليّ وأقربكم منّي يوم القيامة مجلساً أحسنكم خلقاً وأشدّكم تواضعاً</w:t>
      </w:r>
      <w:r w:rsidR="001B12D4">
        <w:rPr>
          <w:rtl/>
        </w:rPr>
        <w:t>،</w:t>
      </w:r>
      <w:r>
        <w:rPr>
          <w:rtl/>
        </w:rPr>
        <w:t xml:space="preserve"> وإنّ أبعدكم منّي يوم القيامة الثرثارون وهم المستكبرون.</w:t>
      </w:r>
    </w:p>
    <w:p w:rsidR="00915B0B" w:rsidRDefault="00915B0B" w:rsidP="001B12D4">
      <w:pPr>
        <w:pStyle w:val="libNormal"/>
        <w:rPr>
          <w:rtl/>
        </w:rPr>
      </w:pPr>
      <w:r>
        <w:rPr>
          <w:rtl/>
        </w:rPr>
        <w:t>قال</w:t>
      </w:r>
      <w:r w:rsidR="001B12D4">
        <w:rPr>
          <w:rtl/>
        </w:rPr>
        <w:t>:</w:t>
      </w:r>
      <w:r>
        <w:rPr>
          <w:rtl/>
        </w:rPr>
        <w:t xml:space="preserve"> وقال رسول الله صلى الله عليه وآله</w:t>
      </w:r>
      <w:r w:rsidR="001B12D4">
        <w:rPr>
          <w:rtl/>
        </w:rPr>
        <w:t>:</w:t>
      </w:r>
      <w:r>
        <w:rPr>
          <w:rtl/>
        </w:rPr>
        <w:t xml:space="preserve"> أوّل ما يوضع في ميزان العبد يوم القيامة حسن خُلقه </w:t>
      </w:r>
      <w:r w:rsidRPr="00E831AD">
        <w:rPr>
          <w:rStyle w:val="libFootnotenumChar"/>
          <w:rtl/>
        </w:rPr>
        <w:t>(6)</w:t>
      </w:r>
      <w:r>
        <w:rPr>
          <w:rtl/>
        </w:rPr>
        <w:t>.</w:t>
      </w:r>
    </w:p>
    <w:p w:rsidR="00915B0B" w:rsidRDefault="00915B0B" w:rsidP="001B12D4">
      <w:pPr>
        <w:pStyle w:val="libNormal"/>
        <w:rPr>
          <w:rtl/>
        </w:rPr>
      </w:pPr>
      <w:r>
        <w:rPr>
          <w:rtl/>
        </w:rPr>
        <w:t>33 ـ عن ابن محبوب عن بعض أصحابنا قال</w:t>
      </w:r>
      <w:r w:rsidR="001B12D4">
        <w:rPr>
          <w:rtl/>
        </w:rPr>
        <w:t>:</w:t>
      </w:r>
      <w:r>
        <w:rPr>
          <w:rtl/>
        </w:rPr>
        <w:t xml:space="preserve"> قلت لأبي عبد الله عليه السلام</w:t>
      </w:r>
      <w:r w:rsidR="001B12D4">
        <w:rPr>
          <w:rtl/>
        </w:rPr>
        <w:t>:</w:t>
      </w:r>
      <w:r>
        <w:rPr>
          <w:rtl/>
        </w:rPr>
        <w:t xml:space="preserve"> ما حدّ حسن الخُلق؟</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المستدرك / ج 8 / ص 447 / ح 24.</w:t>
      </w:r>
    </w:p>
    <w:p w:rsidR="00915B0B" w:rsidRDefault="00915B0B" w:rsidP="00E831AD">
      <w:pPr>
        <w:pStyle w:val="libFootnote0"/>
        <w:rPr>
          <w:rtl/>
        </w:rPr>
      </w:pPr>
      <w:r>
        <w:rPr>
          <w:rtl/>
        </w:rPr>
        <w:t>(2) المستدرك / ج 12 / ص 76 / ح 12.</w:t>
      </w:r>
    </w:p>
    <w:p w:rsidR="00915B0B" w:rsidRDefault="00915B0B" w:rsidP="00E831AD">
      <w:pPr>
        <w:pStyle w:val="libFootnote0"/>
        <w:rPr>
          <w:rtl/>
        </w:rPr>
      </w:pPr>
      <w:r>
        <w:rPr>
          <w:rtl/>
        </w:rPr>
        <w:t>(3) المستدرك / ج 12 / ص 76 / ح 11.</w:t>
      </w:r>
    </w:p>
    <w:p w:rsidR="00915B0B" w:rsidRDefault="00915B0B" w:rsidP="00E831AD">
      <w:pPr>
        <w:pStyle w:val="libFootnote0"/>
        <w:rPr>
          <w:rtl/>
        </w:rPr>
      </w:pPr>
      <w:r>
        <w:rPr>
          <w:rtl/>
        </w:rPr>
        <w:t>(4) بحار الأنوار / ج 71 / ص 383 / ح 19.</w:t>
      </w:r>
    </w:p>
    <w:p w:rsidR="00915B0B" w:rsidRDefault="00915B0B" w:rsidP="00E831AD">
      <w:pPr>
        <w:pStyle w:val="libFootnote0"/>
        <w:rPr>
          <w:rtl/>
        </w:rPr>
      </w:pPr>
      <w:r>
        <w:rPr>
          <w:rtl/>
        </w:rPr>
        <w:t>(5) بحار الأنوار / ج 71 / ص 383 / ح 20.</w:t>
      </w:r>
    </w:p>
    <w:p w:rsidR="00915B0B" w:rsidRDefault="00915B0B" w:rsidP="00E831AD">
      <w:pPr>
        <w:pStyle w:val="libFootnote0"/>
        <w:rPr>
          <w:rtl/>
        </w:rPr>
      </w:pPr>
      <w:r>
        <w:rPr>
          <w:rtl/>
        </w:rPr>
        <w:t>(6) بحار الأنوار / ج 71 / ص 385 / ح 26.</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قال</w:t>
      </w:r>
      <w:r w:rsidR="001B12D4">
        <w:rPr>
          <w:rtl/>
        </w:rPr>
        <w:t>:</w:t>
      </w:r>
      <w:r>
        <w:rPr>
          <w:rtl/>
        </w:rPr>
        <w:t xml:space="preserve"> تليّن جانبك وتطيّب كلامك</w:t>
      </w:r>
      <w:r w:rsidR="001B12D4">
        <w:rPr>
          <w:rtl/>
        </w:rPr>
        <w:t>،</w:t>
      </w:r>
      <w:r>
        <w:rPr>
          <w:rtl/>
        </w:rPr>
        <w:t xml:space="preserve"> وتلقى أخاك ببشرٍ حسن </w:t>
      </w:r>
      <w:r w:rsidRPr="00E831AD">
        <w:rPr>
          <w:rStyle w:val="libFootnotenumChar"/>
          <w:rtl/>
        </w:rPr>
        <w:t>(1)</w:t>
      </w:r>
      <w:r>
        <w:rPr>
          <w:rtl/>
        </w:rPr>
        <w:t>.</w:t>
      </w:r>
    </w:p>
    <w:p w:rsidR="00915B0B" w:rsidRDefault="00915B0B" w:rsidP="001B12D4">
      <w:pPr>
        <w:pStyle w:val="libNormal"/>
        <w:rPr>
          <w:rtl/>
        </w:rPr>
      </w:pPr>
      <w:r>
        <w:rPr>
          <w:rtl/>
        </w:rPr>
        <w:t>34 ـ</w:t>
      </w:r>
      <w:r w:rsidR="001B12D4">
        <w:rPr>
          <w:rtl/>
        </w:rPr>
        <w:t>.</w:t>
      </w:r>
      <w:r>
        <w:rPr>
          <w:rtl/>
        </w:rPr>
        <w:t>.. قيل لرسول الله صلى الله عليه وآله</w:t>
      </w:r>
      <w:r w:rsidR="001B12D4">
        <w:rPr>
          <w:rtl/>
        </w:rPr>
        <w:t>:</w:t>
      </w:r>
      <w:r>
        <w:rPr>
          <w:rtl/>
        </w:rPr>
        <w:t xml:space="preserve"> إنّ فلانة تصوم النهار وتقوم الليل وهي سيّئة الخُلق تُؤذي جيرانها بلسانها.</w:t>
      </w:r>
    </w:p>
    <w:p w:rsidR="00915B0B" w:rsidRDefault="00915B0B" w:rsidP="001B12D4">
      <w:pPr>
        <w:pStyle w:val="libNormal"/>
        <w:rPr>
          <w:rtl/>
        </w:rPr>
      </w:pPr>
      <w:r>
        <w:rPr>
          <w:rtl/>
        </w:rPr>
        <w:t>فقال</w:t>
      </w:r>
      <w:r w:rsidR="001B12D4">
        <w:rPr>
          <w:rtl/>
        </w:rPr>
        <w:t>:</w:t>
      </w:r>
      <w:r>
        <w:rPr>
          <w:rtl/>
        </w:rPr>
        <w:t xml:space="preserve"> لا خير فيها</w:t>
      </w:r>
      <w:r w:rsidR="001B12D4">
        <w:rPr>
          <w:rtl/>
        </w:rPr>
        <w:t>،</w:t>
      </w:r>
      <w:r>
        <w:rPr>
          <w:rtl/>
        </w:rPr>
        <w:t xml:space="preserve"> هي من أهل النار </w:t>
      </w:r>
      <w:r w:rsidRPr="00E831AD">
        <w:rPr>
          <w:rStyle w:val="libFootnotenumChar"/>
          <w:rtl/>
        </w:rPr>
        <w:t>(2)</w:t>
      </w:r>
      <w:r>
        <w:rPr>
          <w:rtl/>
        </w:rPr>
        <w:t>.</w:t>
      </w:r>
    </w:p>
    <w:p w:rsidR="00915B0B" w:rsidRDefault="00915B0B" w:rsidP="001B12D4">
      <w:pPr>
        <w:pStyle w:val="libNormal"/>
        <w:rPr>
          <w:rtl/>
        </w:rPr>
      </w:pPr>
      <w:r>
        <w:rPr>
          <w:rtl/>
        </w:rPr>
        <w:t>35 ـ وقال أمير المؤمنين عليه السلام</w:t>
      </w:r>
      <w:r w:rsidR="001B12D4">
        <w:rPr>
          <w:rtl/>
        </w:rPr>
        <w:t>:</w:t>
      </w:r>
      <w:r>
        <w:rPr>
          <w:rtl/>
        </w:rPr>
        <w:t xml:space="preserve"> حسن الخُلق في ثلاث</w:t>
      </w:r>
      <w:r w:rsidR="001B12D4">
        <w:rPr>
          <w:rtl/>
        </w:rPr>
        <w:t>:</w:t>
      </w:r>
      <w:r>
        <w:rPr>
          <w:rtl/>
        </w:rPr>
        <w:t xml:space="preserve"> اجتناب المحارم</w:t>
      </w:r>
      <w:r w:rsidR="001B12D4">
        <w:rPr>
          <w:rtl/>
        </w:rPr>
        <w:t>،</w:t>
      </w:r>
      <w:r>
        <w:rPr>
          <w:rtl/>
        </w:rPr>
        <w:t xml:space="preserve"> وطلب الحلال</w:t>
      </w:r>
      <w:r w:rsidR="001B12D4">
        <w:rPr>
          <w:rtl/>
        </w:rPr>
        <w:t>،</w:t>
      </w:r>
      <w:r>
        <w:rPr>
          <w:rtl/>
        </w:rPr>
        <w:t xml:space="preserve"> والتوسّع على العيال </w:t>
      </w:r>
      <w:r w:rsidRPr="00E831AD">
        <w:rPr>
          <w:rStyle w:val="libFootnotenumChar"/>
          <w:rtl/>
        </w:rPr>
        <w:t>(3)</w:t>
      </w:r>
      <w:r>
        <w:rPr>
          <w:rtl/>
        </w:rPr>
        <w:t>.</w:t>
      </w:r>
    </w:p>
    <w:p w:rsidR="00915B0B" w:rsidRDefault="00915B0B" w:rsidP="001B12D4">
      <w:pPr>
        <w:pStyle w:val="libNormal"/>
        <w:rPr>
          <w:rtl/>
        </w:rPr>
      </w:pPr>
      <w:r>
        <w:rPr>
          <w:rtl/>
        </w:rPr>
        <w:t>36 ـ عن أبي عبد الله عليه السلام قال</w:t>
      </w:r>
      <w:r w:rsidR="001B12D4">
        <w:rPr>
          <w:rtl/>
        </w:rPr>
        <w:t>:</w:t>
      </w:r>
      <w:r>
        <w:rPr>
          <w:rtl/>
        </w:rPr>
        <w:t xml:space="preserve"> قال رسول الله صلى الله عليه وآله</w:t>
      </w:r>
      <w:r w:rsidR="001B12D4">
        <w:rPr>
          <w:rtl/>
        </w:rPr>
        <w:t>:</w:t>
      </w:r>
      <w:r>
        <w:rPr>
          <w:rtl/>
        </w:rPr>
        <w:t xml:space="preserve"> إذا أراد الله بأهل بيتٍ خيراً رزقهم الرفق في المعيشة</w:t>
      </w:r>
      <w:r w:rsidR="001B12D4">
        <w:rPr>
          <w:rtl/>
        </w:rPr>
        <w:t>،</w:t>
      </w:r>
      <w:r>
        <w:rPr>
          <w:rtl/>
        </w:rPr>
        <w:t xml:space="preserve"> وحسن الخُلق </w:t>
      </w:r>
      <w:r w:rsidRPr="00E831AD">
        <w:rPr>
          <w:rStyle w:val="libFootnotenumChar"/>
          <w:rtl/>
        </w:rPr>
        <w:t>(4)</w:t>
      </w:r>
      <w:r>
        <w:rPr>
          <w:rtl/>
        </w:rPr>
        <w:t>.</w:t>
      </w:r>
    </w:p>
    <w:p w:rsidR="00915B0B" w:rsidRDefault="00915B0B" w:rsidP="001B12D4">
      <w:pPr>
        <w:pStyle w:val="libNormal"/>
        <w:rPr>
          <w:rtl/>
        </w:rPr>
      </w:pPr>
      <w:r>
        <w:rPr>
          <w:rtl/>
        </w:rPr>
        <w:t>37 ـ ابن أبي عمير عن هشام بن سالم عن أبي عبد الله عليه السلام قال</w:t>
      </w:r>
      <w:r w:rsidR="001B12D4">
        <w:rPr>
          <w:rtl/>
        </w:rPr>
        <w:t>:</w:t>
      </w:r>
      <w:r>
        <w:rPr>
          <w:rtl/>
        </w:rPr>
        <w:t xml:space="preserve"> أتى النبيّ صلى الله عليه وآله رجلُ فقال</w:t>
      </w:r>
      <w:r w:rsidR="001B12D4">
        <w:rPr>
          <w:rtl/>
        </w:rPr>
        <w:t>:</w:t>
      </w:r>
      <w:r>
        <w:rPr>
          <w:rtl/>
        </w:rPr>
        <w:t xml:space="preserve"> إنّ فلاناً مات فحفرنا له فامتنعت الأرض.</w:t>
      </w:r>
    </w:p>
    <w:p w:rsidR="00915B0B" w:rsidRDefault="00915B0B" w:rsidP="001B12D4">
      <w:pPr>
        <w:pStyle w:val="libNormal"/>
        <w:rPr>
          <w:rtl/>
        </w:rPr>
      </w:pPr>
      <w:r>
        <w:rPr>
          <w:rtl/>
        </w:rPr>
        <w:t>فقال رسول الله صلى الله عليه وآله</w:t>
      </w:r>
      <w:r w:rsidR="001B12D4">
        <w:rPr>
          <w:rtl/>
        </w:rPr>
        <w:t>:</w:t>
      </w:r>
      <w:r>
        <w:rPr>
          <w:rtl/>
        </w:rPr>
        <w:t xml:space="preserve"> إنّه كان سيّىءَ الخُلق </w:t>
      </w:r>
      <w:r w:rsidRPr="00E831AD">
        <w:rPr>
          <w:rStyle w:val="libFootnotenumChar"/>
          <w:rtl/>
        </w:rPr>
        <w:t>(5)</w:t>
      </w:r>
      <w:r>
        <w:rPr>
          <w:rtl/>
        </w:rPr>
        <w:t>.</w:t>
      </w:r>
    </w:p>
    <w:p w:rsidR="00915B0B" w:rsidRDefault="00915B0B" w:rsidP="001B12D4">
      <w:pPr>
        <w:pStyle w:val="libNormal"/>
        <w:rPr>
          <w:rtl/>
        </w:rPr>
      </w:pPr>
      <w:r>
        <w:rPr>
          <w:rtl/>
        </w:rPr>
        <w:t>38 ـ</w:t>
      </w:r>
      <w:r w:rsidR="001B12D4">
        <w:rPr>
          <w:rtl/>
        </w:rPr>
        <w:t>.</w:t>
      </w:r>
      <w:r>
        <w:rPr>
          <w:rtl/>
        </w:rPr>
        <w:t>.. قال أمير المؤمنين عليه السلام ربّ عزيزٍ أذلّه خُلقه</w:t>
      </w:r>
      <w:r w:rsidR="001B12D4">
        <w:rPr>
          <w:rtl/>
        </w:rPr>
        <w:t>،</w:t>
      </w:r>
      <w:r>
        <w:rPr>
          <w:rtl/>
        </w:rPr>
        <w:t xml:space="preserve"> وذليلٍ أعزّه خُلقه </w:t>
      </w:r>
      <w:r w:rsidRPr="00E831AD">
        <w:rPr>
          <w:rStyle w:val="libFootnotenumChar"/>
          <w:rtl/>
        </w:rPr>
        <w:t>(6)</w:t>
      </w:r>
      <w:r>
        <w:rPr>
          <w:rtl/>
        </w:rPr>
        <w:t>.</w:t>
      </w:r>
    </w:p>
    <w:p w:rsidR="00915B0B" w:rsidRDefault="00915B0B" w:rsidP="001B12D4">
      <w:pPr>
        <w:pStyle w:val="libNormal"/>
        <w:rPr>
          <w:rtl/>
        </w:rPr>
      </w:pPr>
      <w:r>
        <w:rPr>
          <w:rtl/>
        </w:rPr>
        <w:t>39 ـ عن أبي سعيد الخدري قال</w:t>
      </w:r>
      <w:r w:rsidR="001B12D4">
        <w:rPr>
          <w:rtl/>
        </w:rPr>
        <w:t>:</w:t>
      </w:r>
      <w:r>
        <w:rPr>
          <w:rtl/>
        </w:rPr>
        <w:t xml:space="preserve"> قال رسول الله صلى الله عليه وآله</w:t>
      </w:r>
      <w:r w:rsidR="001B12D4">
        <w:rPr>
          <w:rtl/>
        </w:rPr>
        <w:t>:</w:t>
      </w:r>
      <w:r>
        <w:rPr>
          <w:rtl/>
        </w:rPr>
        <w:t xml:space="preserve"> خصلتان لا تجتمعان في مسلم</w:t>
      </w:r>
      <w:r w:rsidR="001B12D4">
        <w:rPr>
          <w:rtl/>
        </w:rPr>
        <w:t>:</w:t>
      </w:r>
      <w:r>
        <w:rPr>
          <w:rtl/>
        </w:rPr>
        <w:t xml:space="preserve"> البُخل وسوء الخُلق </w:t>
      </w:r>
      <w:r w:rsidRPr="00E831AD">
        <w:rPr>
          <w:rStyle w:val="libFootnotenumChar"/>
          <w:rtl/>
        </w:rPr>
        <w:t>(7)</w:t>
      </w:r>
      <w:r>
        <w:rPr>
          <w:rtl/>
        </w:rPr>
        <w:t>.</w:t>
      </w:r>
    </w:p>
    <w:p w:rsidR="00915B0B" w:rsidRDefault="00915B0B" w:rsidP="001B12D4">
      <w:pPr>
        <w:pStyle w:val="libNormal"/>
        <w:rPr>
          <w:rtl/>
        </w:rPr>
      </w:pPr>
      <w:r>
        <w:rPr>
          <w:rtl/>
        </w:rPr>
        <w:t>40 ـ من كلم أمير المؤمنين عليه السلام</w:t>
      </w:r>
      <w:r w:rsidR="001B12D4">
        <w:rPr>
          <w:rtl/>
        </w:rPr>
        <w:t>:</w:t>
      </w:r>
      <w:r>
        <w:rPr>
          <w:rtl/>
        </w:rPr>
        <w:t xml:space="preserve"> ـ</w:t>
      </w:r>
    </w:p>
    <w:p w:rsidR="00915B0B" w:rsidRDefault="00915B0B" w:rsidP="001B12D4">
      <w:pPr>
        <w:pStyle w:val="libNormal"/>
        <w:rPr>
          <w:rtl/>
        </w:rPr>
      </w:pPr>
      <w:r>
        <w:rPr>
          <w:rtl/>
        </w:rPr>
        <w:t xml:space="preserve">في سعة الأخلاق كنوز الأرزاق </w:t>
      </w:r>
      <w:r w:rsidRPr="00E831AD">
        <w:rPr>
          <w:rStyle w:val="libFootnotenumChar"/>
          <w:rtl/>
        </w:rPr>
        <w:t>(8)</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71 / ص 389 / ح 42.</w:t>
      </w:r>
    </w:p>
    <w:p w:rsidR="00915B0B" w:rsidRDefault="00915B0B" w:rsidP="00E831AD">
      <w:pPr>
        <w:pStyle w:val="libFootnote0"/>
        <w:rPr>
          <w:rtl/>
        </w:rPr>
      </w:pPr>
      <w:r>
        <w:rPr>
          <w:rtl/>
        </w:rPr>
        <w:t>(2</w:t>
      </w:r>
      <w:r>
        <w:rPr>
          <w:rFonts w:hint="cs"/>
          <w:rtl/>
        </w:rPr>
        <w:t xml:space="preserve"> </w:t>
      </w:r>
      <w:r>
        <w:rPr>
          <w:rtl/>
        </w:rPr>
        <w:t>و</w:t>
      </w:r>
      <w:r>
        <w:rPr>
          <w:rFonts w:hint="cs"/>
          <w:rtl/>
        </w:rPr>
        <w:t xml:space="preserve"> </w:t>
      </w:r>
      <w:r>
        <w:rPr>
          <w:rtl/>
        </w:rPr>
        <w:t>3) بحار الأنوار / ج 71 / ص 394 / ح 63.</w:t>
      </w:r>
    </w:p>
    <w:p w:rsidR="00915B0B" w:rsidRDefault="00915B0B" w:rsidP="00E831AD">
      <w:pPr>
        <w:pStyle w:val="libFootnote0"/>
        <w:rPr>
          <w:rtl/>
        </w:rPr>
      </w:pPr>
      <w:r>
        <w:rPr>
          <w:rtl/>
        </w:rPr>
        <w:t>(4) بحار الأنوار / ج 71 / ص 394 / ح 67.</w:t>
      </w:r>
    </w:p>
    <w:p w:rsidR="00915B0B" w:rsidRDefault="00915B0B" w:rsidP="00E831AD">
      <w:pPr>
        <w:pStyle w:val="libFootnote0"/>
        <w:rPr>
          <w:rtl/>
        </w:rPr>
      </w:pPr>
      <w:r>
        <w:rPr>
          <w:rtl/>
        </w:rPr>
        <w:t>(5) بحار الأنوار / ج 71 / ص 395 / ح 75.</w:t>
      </w:r>
    </w:p>
    <w:p w:rsidR="00915B0B" w:rsidRDefault="00915B0B" w:rsidP="00E831AD">
      <w:pPr>
        <w:pStyle w:val="libFootnote0"/>
        <w:rPr>
          <w:rtl/>
        </w:rPr>
      </w:pPr>
      <w:r>
        <w:rPr>
          <w:rtl/>
        </w:rPr>
        <w:t>(6) بحار الأنوار / ج 71 / ص 396 / ح 79.</w:t>
      </w:r>
    </w:p>
    <w:p w:rsidR="00915B0B" w:rsidRDefault="00915B0B" w:rsidP="00E831AD">
      <w:pPr>
        <w:pStyle w:val="libFootnote0"/>
        <w:rPr>
          <w:rtl/>
        </w:rPr>
      </w:pPr>
      <w:r>
        <w:rPr>
          <w:rtl/>
        </w:rPr>
        <w:t>(7) بحار الأنوار / ج 73 / ص 297 / ح 5.</w:t>
      </w:r>
    </w:p>
    <w:p w:rsidR="00915B0B" w:rsidRDefault="00915B0B" w:rsidP="00E831AD">
      <w:pPr>
        <w:pStyle w:val="libFootnote0"/>
        <w:rPr>
          <w:rtl/>
        </w:rPr>
      </w:pPr>
      <w:r>
        <w:rPr>
          <w:rtl/>
        </w:rPr>
        <w:t>(8) بحار الأنوار / ج 78 / ص 53.</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41 ـ عن عبد الله بن بكير عن أبي عبد الله عليه السلام قال</w:t>
      </w:r>
      <w:r w:rsidR="001B12D4">
        <w:rPr>
          <w:rtl/>
        </w:rPr>
        <w:t>:</w:t>
      </w:r>
      <w:r>
        <w:rPr>
          <w:rtl/>
        </w:rPr>
        <w:t xml:space="preserve"> إنّا لنحبّ من كان عاقلاً فهماً</w:t>
      </w:r>
      <w:r w:rsidR="001B12D4">
        <w:rPr>
          <w:rtl/>
        </w:rPr>
        <w:t>،</w:t>
      </w:r>
      <w:r>
        <w:rPr>
          <w:rtl/>
        </w:rPr>
        <w:t xml:space="preserve"> حليماً</w:t>
      </w:r>
      <w:r w:rsidR="001B12D4">
        <w:rPr>
          <w:rtl/>
        </w:rPr>
        <w:t>،</w:t>
      </w:r>
      <w:r>
        <w:rPr>
          <w:rtl/>
        </w:rPr>
        <w:t xml:space="preserve"> مدارياً</w:t>
      </w:r>
      <w:r w:rsidR="001B12D4">
        <w:rPr>
          <w:rtl/>
        </w:rPr>
        <w:t>،</w:t>
      </w:r>
      <w:r>
        <w:rPr>
          <w:rtl/>
        </w:rPr>
        <w:t xml:space="preserve"> صبوراً</w:t>
      </w:r>
      <w:r w:rsidR="001B12D4">
        <w:rPr>
          <w:rtl/>
        </w:rPr>
        <w:t>،</w:t>
      </w:r>
      <w:r>
        <w:rPr>
          <w:rtl/>
        </w:rPr>
        <w:t xml:space="preserve"> صدوقاً</w:t>
      </w:r>
      <w:r w:rsidR="001B12D4">
        <w:rPr>
          <w:rtl/>
        </w:rPr>
        <w:t>،</w:t>
      </w:r>
      <w:r>
        <w:rPr>
          <w:rtl/>
        </w:rPr>
        <w:t xml:space="preserve"> وفيّاً.</w:t>
      </w:r>
    </w:p>
    <w:p w:rsidR="00915B0B" w:rsidRDefault="00915B0B" w:rsidP="001B12D4">
      <w:pPr>
        <w:pStyle w:val="libNormal"/>
        <w:rPr>
          <w:rtl/>
        </w:rPr>
      </w:pPr>
      <w:r>
        <w:rPr>
          <w:rtl/>
        </w:rPr>
        <w:t>إنّ الله عزّوجلّ خصّ الأنبياء بمكارم الأخلاق</w:t>
      </w:r>
      <w:r w:rsidR="001B12D4">
        <w:rPr>
          <w:rtl/>
        </w:rPr>
        <w:t>،</w:t>
      </w:r>
      <w:r>
        <w:rPr>
          <w:rtl/>
        </w:rPr>
        <w:t xml:space="preserve"> فمن كانت فيه فليحمد الله على ذلك</w:t>
      </w:r>
      <w:r w:rsidR="001B12D4">
        <w:rPr>
          <w:rtl/>
        </w:rPr>
        <w:t>،</w:t>
      </w:r>
      <w:r>
        <w:rPr>
          <w:rtl/>
        </w:rPr>
        <w:t xml:space="preserve"> ومَن لم تكن فيه فليتضرّع إلى الله عزّوجلّ وليسأله إيّاها.</w:t>
      </w:r>
    </w:p>
    <w:p w:rsidR="00915B0B" w:rsidRDefault="00915B0B" w:rsidP="001B12D4">
      <w:pPr>
        <w:pStyle w:val="libNormal"/>
        <w:rPr>
          <w:rtl/>
        </w:rPr>
      </w:pPr>
      <w:r>
        <w:rPr>
          <w:rtl/>
        </w:rPr>
        <w:t>قال</w:t>
      </w:r>
      <w:r w:rsidR="001B12D4">
        <w:rPr>
          <w:rtl/>
        </w:rPr>
        <w:t>:</w:t>
      </w:r>
      <w:r>
        <w:rPr>
          <w:rtl/>
        </w:rPr>
        <w:t xml:space="preserve"> قلت</w:t>
      </w:r>
      <w:r w:rsidR="001B12D4">
        <w:rPr>
          <w:rtl/>
        </w:rPr>
        <w:t>:</w:t>
      </w:r>
      <w:r>
        <w:rPr>
          <w:rtl/>
        </w:rPr>
        <w:t xml:space="preserve"> جُعلت فداك وما هُنّ؟</w:t>
      </w:r>
    </w:p>
    <w:p w:rsidR="00915B0B" w:rsidRDefault="00915B0B" w:rsidP="001B12D4">
      <w:pPr>
        <w:pStyle w:val="libNormal"/>
        <w:rPr>
          <w:rtl/>
        </w:rPr>
      </w:pPr>
      <w:r>
        <w:rPr>
          <w:rtl/>
        </w:rPr>
        <w:t>قال</w:t>
      </w:r>
      <w:r w:rsidR="001B12D4">
        <w:rPr>
          <w:rtl/>
        </w:rPr>
        <w:t>:</w:t>
      </w:r>
      <w:r>
        <w:rPr>
          <w:rtl/>
        </w:rPr>
        <w:t xml:space="preserve"> هنّ الورع</w:t>
      </w:r>
      <w:r w:rsidR="001B12D4">
        <w:rPr>
          <w:rtl/>
        </w:rPr>
        <w:t>،</w:t>
      </w:r>
      <w:r>
        <w:rPr>
          <w:rtl/>
        </w:rPr>
        <w:t xml:space="preserve"> والقناعة</w:t>
      </w:r>
      <w:r w:rsidR="001B12D4">
        <w:rPr>
          <w:rtl/>
        </w:rPr>
        <w:t>،</w:t>
      </w:r>
      <w:r>
        <w:rPr>
          <w:rtl/>
        </w:rPr>
        <w:t xml:space="preserve"> والصبر</w:t>
      </w:r>
      <w:r w:rsidR="001B12D4">
        <w:rPr>
          <w:rtl/>
        </w:rPr>
        <w:t>،</w:t>
      </w:r>
      <w:r>
        <w:rPr>
          <w:rtl/>
        </w:rPr>
        <w:t xml:space="preserve"> والشكر</w:t>
      </w:r>
      <w:r w:rsidR="001B12D4">
        <w:rPr>
          <w:rtl/>
        </w:rPr>
        <w:t>،</w:t>
      </w:r>
      <w:r>
        <w:rPr>
          <w:rtl/>
        </w:rPr>
        <w:t xml:space="preserve"> والحلم</w:t>
      </w:r>
      <w:r w:rsidR="001B12D4">
        <w:rPr>
          <w:rtl/>
        </w:rPr>
        <w:t>،</w:t>
      </w:r>
      <w:r>
        <w:rPr>
          <w:rtl/>
        </w:rPr>
        <w:t xml:space="preserve"> والحياء</w:t>
      </w:r>
      <w:r w:rsidR="001B12D4">
        <w:rPr>
          <w:rtl/>
        </w:rPr>
        <w:t>،</w:t>
      </w:r>
      <w:r>
        <w:rPr>
          <w:rtl/>
        </w:rPr>
        <w:t xml:space="preserve"> والسخاء</w:t>
      </w:r>
      <w:r w:rsidR="001B12D4">
        <w:rPr>
          <w:rtl/>
        </w:rPr>
        <w:t>،</w:t>
      </w:r>
      <w:r>
        <w:rPr>
          <w:rtl/>
        </w:rPr>
        <w:t xml:space="preserve"> والشجاعة</w:t>
      </w:r>
      <w:r w:rsidR="001B12D4">
        <w:rPr>
          <w:rtl/>
        </w:rPr>
        <w:t>،</w:t>
      </w:r>
      <w:r>
        <w:rPr>
          <w:rtl/>
        </w:rPr>
        <w:t xml:space="preserve"> والغيرة</w:t>
      </w:r>
      <w:r w:rsidR="001B12D4">
        <w:rPr>
          <w:rtl/>
        </w:rPr>
        <w:t>،</w:t>
      </w:r>
      <w:r>
        <w:rPr>
          <w:rtl/>
        </w:rPr>
        <w:t xml:space="preserve"> والبرّ</w:t>
      </w:r>
      <w:r w:rsidR="001B12D4">
        <w:rPr>
          <w:rtl/>
        </w:rPr>
        <w:t>،</w:t>
      </w:r>
      <w:r>
        <w:rPr>
          <w:rtl/>
        </w:rPr>
        <w:t xml:space="preserve"> وصدق الحديث</w:t>
      </w:r>
      <w:r w:rsidR="001B12D4">
        <w:rPr>
          <w:rtl/>
        </w:rPr>
        <w:t>،</w:t>
      </w:r>
      <w:r>
        <w:rPr>
          <w:rtl/>
        </w:rPr>
        <w:t xml:space="preserve"> وأداء الأمانة </w:t>
      </w:r>
      <w:r w:rsidRPr="00E831AD">
        <w:rPr>
          <w:rStyle w:val="libFootnotenumChar"/>
          <w:rtl/>
        </w:rPr>
        <w:t>(1)</w:t>
      </w:r>
      <w:r>
        <w:rPr>
          <w:rtl/>
        </w:rPr>
        <w:t>.</w:t>
      </w:r>
    </w:p>
    <w:p w:rsidR="00915B0B" w:rsidRDefault="00915B0B" w:rsidP="001B12D4">
      <w:pPr>
        <w:pStyle w:val="libNormal"/>
        <w:rPr>
          <w:rtl/>
        </w:rPr>
      </w:pPr>
      <w:r>
        <w:rPr>
          <w:rtl/>
        </w:rPr>
        <w:t>42 ـ عن المفضل الجعفي عن الإمام الصادق عليه السلام أنّه قال</w:t>
      </w:r>
      <w:r w:rsidR="001B12D4">
        <w:rPr>
          <w:rtl/>
        </w:rPr>
        <w:t>:</w:t>
      </w:r>
      <w:r>
        <w:rPr>
          <w:rtl/>
        </w:rPr>
        <w:t xml:space="preserve"> عليكم بمكارم الأخلاق</w:t>
      </w:r>
      <w:r w:rsidR="001B12D4">
        <w:rPr>
          <w:rtl/>
        </w:rPr>
        <w:t>،</w:t>
      </w:r>
      <w:r>
        <w:rPr>
          <w:rtl/>
        </w:rPr>
        <w:t xml:space="preserve"> فإنّ الله عزّوجلّ يحبّها.</w:t>
      </w:r>
    </w:p>
    <w:p w:rsidR="00915B0B" w:rsidRDefault="00915B0B" w:rsidP="001B12D4">
      <w:pPr>
        <w:pStyle w:val="libNormal"/>
        <w:rPr>
          <w:rtl/>
        </w:rPr>
      </w:pPr>
      <w:r>
        <w:rPr>
          <w:rtl/>
        </w:rPr>
        <w:t xml:space="preserve">وإيّاكم ومذامّ الأفعال فإنّ الله عزّوجلّ يبغضها </w:t>
      </w:r>
      <w:r w:rsidRPr="00E831AD">
        <w:rPr>
          <w:rStyle w:val="libFootnotenumChar"/>
          <w:rtl/>
        </w:rPr>
        <w:t>(2)</w:t>
      </w:r>
      <w:r>
        <w:rPr>
          <w:rtl/>
        </w:rPr>
        <w:t>.</w:t>
      </w:r>
    </w:p>
    <w:p w:rsidR="00915B0B" w:rsidRDefault="00915B0B" w:rsidP="001B12D4">
      <w:pPr>
        <w:pStyle w:val="libNormal"/>
        <w:rPr>
          <w:rtl/>
        </w:rPr>
      </w:pPr>
      <w:r>
        <w:rPr>
          <w:rtl/>
        </w:rPr>
        <w:t>43 ـ عن أمير المؤمنين عليه السلام أنّه قال لولده</w:t>
      </w:r>
      <w:r w:rsidR="001B12D4">
        <w:rPr>
          <w:rtl/>
        </w:rPr>
        <w:t>:</w:t>
      </w:r>
      <w:r>
        <w:rPr>
          <w:rtl/>
        </w:rPr>
        <w:t xml:space="preserve"> ـ</w:t>
      </w:r>
    </w:p>
    <w:p w:rsidR="00915B0B" w:rsidRDefault="00915B0B" w:rsidP="001B12D4">
      <w:pPr>
        <w:pStyle w:val="libNormal"/>
        <w:rPr>
          <w:rtl/>
        </w:rPr>
      </w:pPr>
      <w:r>
        <w:rPr>
          <w:rtl/>
        </w:rPr>
        <w:t xml:space="preserve">إنّ الله عزّوجلّ جعل محاسن الأخلاق وُصلةً بينه وبين عباده فنحبّ أحدكم أن يمسك بخُلُق متّصلٍ بالله تعالى </w:t>
      </w:r>
      <w:r w:rsidRPr="00E831AD">
        <w:rPr>
          <w:rStyle w:val="libFootnotenumChar"/>
          <w:rtl/>
        </w:rPr>
        <w:t>(3)</w:t>
      </w:r>
      <w:r>
        <w:rPr>
          <w:rtl/>
        </w:rPr>
        <w:t>.</w:t>
      </w:r>
    </w:p>
    <w:p w:rsidR="00915B0B" w:rsidRDefault="00915B0B" w:rsidP="001B12D4">
      <w:pPr>
        <w:pStyle w:val="libNormal"/>
        <w:rPr>
          <w:rtl/>
        </w:rPr>
      </w:pPr>
      <w:r>
        <w:rPr>
          <w:rtl/>
        </w:rPr>
        <w:t>44 ـ قال رسول الله صلى الله عليه وآله</w:t>
      </w:r>
      <w:r w:rsidR="001B12D4">
        <w:rPr>
          <w:rtl/>
        </w:rPr>
        <w:t>:</w:t>
      </w:r>
    </w:p>
    <w:p w:rsidR="00915B0B" w:rsidRDefault="00915B0B" w:rsidP="001B12D4">
      <w:pPr>
        <w:pStyle w:val="libNormal"/>
        <w:rPr>
          <w:rtl/>
        </w:rPr>
      </w:pPr>
      <w:r>
        <w:rPr>
          <w:rtl/>
        </w:rPr>
        <w:t>الأخلاق منائح ـ أي عطايا ـ من الله عزّوجلّ.</w:t>
      </w:r>
    </w:p>
    <w:p w:rsidR="00915B0B" w:rsidRDefault="00915B0B" w:rsidP="001B12D4">
      <w:pPr>
        <w:pStyle w:val="libNormal"/>
        <w:rPr>
          <w:rtl/>
        </w:rPr>
      </w:pPr>
      <w:r>
        <w:rPr>
          <w:rtl/>
        </w:rPr>
        <w:t>فإذا أحبّ عبداً منحه خُلقاً حسناً</w:t>
      </w:r>
      <w:r w:rsidR="001B12D4">
        <w:rPr>
          <w:rtl/>
        </w:rPr>
        <w:t>،</w:t>
      </w:r>
      <w:r>
        <w:rPr>
          <w:rtl/>
        </w:rPr>
        <w:t xml:space="preserve"> وإذا أبغض عبداً منحه خلقاً سيّئاً </w:t>
      </w:r>
      <w:r w:rsidRPr="00E831AD">
        <w:rPr>
          <w:rStyle w:val="libFootnotenumChar"/>
          <w:rtl/>
        </w:rPr>
        <w:t>(4)</w:t>
      </w:r>
      <w:r>
        <w:rPr>
          <w:rtl/>
        </w:rPr>
        <w:t>.</w:t>
      </w:r>
    </w:p>
    <w:p w:rsidR="00915B0B" w:rsidRDefault="00915B0B" w:rsidP="001B12D4">
      <w:pPr>
        <w:pStyle w:val="libNormal"/>
        <w:rPr>
          <w:rtl/>
        </w:rPr>
      </w:pPr>
      <w:r>
        <w:rPr>
          <w:rtl/>
        </w:rPr>
        <w:t>45 ـ قال أمير المؤمنين عليه السلام</w:t>
      </w:r>
      <w:r w:rsidR="001B12D4">
        <w:rPr>
          <w:rtl/>
        </w:rPr>
        <w:t>:</w:t>
      </w:r>
      <w:r>
        <w:rPr>
          <w:rtl/>
        </w:rPr>
        <w:t xml:space="preserve"> لو كنّا لا نرجو جنّة ولا نخشى ناراً ولا ثواباً ولا عقاباً لكان ينبغي لنا أن نطلب مكارم الأخلاق</w:t>
      </w:r>
      <w:r w:rsidR="001B12D4">
        <w:rPr>
          <w:rtl/>
        </w:rPr>
        <w:t>،</w:t>
      </w:r>
      <w:r>
        <w:rPr>
          <w:rtl/>
        </w:rPr>
        <w:t xml:space="preserve"> فإنّها ممّا تدلّ على سبيل</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46 / ح 3.</w:t>
      </w:r>
    </w:p>
    <w:p w:rsidR="00915B0B" w:rsidRDefault="00915B0B" w:rsidP="00E831AD">
      <w:pPr>
        <w:pStyle w:val="libFootnote0"/>
        <w:rPr>
          <w:rtl/>
        </w:rPr>
      </w:pPr>
      <w:r>
        <w:rPr>
          <w:rtl/>
        </w:rPr>
        <w:t>(2) وسائل الشيعة / ج 15 / ص 199 / ح 8.</w:t>
      </w:r>
    </w:p>
    <w:p w:rsidR="00915B0B" w:rsidRDefault="00915B0B" w:rsidP="00E831AD">
      <w:pPr>
        <w:pStyle w:val="libFootnote0"/>
        <w:rPr>
          <w:rtl/>
        </w:rPr>
      </w:pPr>
      <w:r>
        <w:rPr>
          <w:rtl/>
        </w:rPr>
        <w:t>(3) المستدرك / ج 11 / ص 192 / ح 19.</w:t>
      </w:r>
    </w:p>
    <w:p w:rsidR="00915B0B" w:rsidRDefault="00915B0B" w:rsidP="00E831AD">
      <w:pPr>
        <w:pStyle w:val="libFootnote0"/>
        <w:rPr>
          <w:rtl/>
        </w:rPr>
      </w:pPr>
      <w:r>
        <w:rPr>
          <w:rtl/>
        </w:rPr>
        <w:t>(4) المستدرك / ج 11 / ص 193 / ح 20.</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النجاح</w:t>
      </w:r>
      <w:r w:rsidR="001B12D4">
        <w:rPr>
          <w:rtl/>
        </w:rPr>
        <w:t>،</w:t>
      </w:r>
      <w:r>
        <w:rPr>
          <w:rtl/>
        </w:rPr>
        <w:t xml:space="preserve"> فقال رجل</w:t>
      </w:r>
      <w:r w:rsidR="001B12D4">
        <w:rPr>
          <w:rtl/>
        </w:rPr>
        <w:t>:</w:t>
      </w:r>
      <w:r>
        <w:rPr>
          <w:rtl/>
        </w:rPr>
        <w:t xml:space="preserve"> فداك أبي وأمّي يا أمير المؤمنين</w:t>
      </w:r>
      <w:r w:rsidR="001B12D4">
        <w:rPr>
          <w:rtl/>
        </w:rPr>
        <w:t>،</w:t>
      </w:r>
      <w:r>
        <w:rPr>
          <w:rtl/>
        </w:rPr>
        <w:t xml:space="preserve"> سمعتَهُ من رسول الله صلى الله عليه وآله؟</w:t>
      </w:r>
    </w:p>
    <w:p w:rsidR="00915B0B" w:rsidRDefault="00915B0B" w:rsidP="001B12D4">
      <w:pPr>
        <w:pStyle w:val="libNormal"/>
        <w:rPr>
          <w:rtl/>
        </w:rPr>
      </w:pPr>
      <w:r>
        <w:rPr>
          <w:rtl/>
        </w:rPr>
        <w:t>قال</w:t>
      </w:r>
      <w:r w:rsidR="001B12D4">
        <w:rPr>
          <w:rtl/>
        </w:rPr>
        <w:t>:</w:t>
      </w:r>
      <w:r>
        <w:rPr>
          <w:rtl/>
        </w:rPr>
        <w:t xml:space="preserve"> نعم وما هو خيرٌ منه</w:t>
      </w:r>
      <w:r w:rsidR="001B12D4">
        <w:rPr>
          <w:rtl/>
        </w:rPr>
        <w:t>،</w:t>
      </w:r>
      <w:r>
        <w:rPr>
          <w:rtl/>
        </w:rPr>
        <w:t xml:space="preserve"> لمّا أتانا سبايا طيّ</w:t>
      </w:r>
      <w:r w:rsidR="001B12D4">
        <w:rPr>
          <w:rtl/>
        </w:rPr>
        <w:t>،</w:t>
      </w:r>
      <w:r>
        <w:rPr>
          <w:rtl/>
        </w:rPr>
        <w:t xml:space="preserve"> فإذا فيها جارية</w:t>
      </w:r>
      <w:r w:rsidR="001B12D4">
        <w:rPr>
          <w:rtl/>
        </w:rPr>
        <w:t>.</w:t>
      </w:r>
      <w:r>
        <w:rPr>
          <w:rtl/>
        </w:rPr>
        <w:t>.. فقالت</w:t>
      </w:r>
      <w:r w:rsidR="001B12D4">
        <w:rPr>
          <w:rtl/>
        </w:rPr>
        <w:t>:.</w:t>
      </w:r>
      <w:r>
        <w:rPr>
          <w:rtl/>
        </w:rPr>
        <w:t>.. أنا ابنة حاتم طيّ</w:t>
      </w:r>
      <w:r w:rsidR="001B12D4">
        <w:rPr>
          <w:rtl/>
        </w:rPr>
        <w:t>،</w:t>
      </w:r>
      <w:r>
        <w:rPr>
          <w:rtl/>
        </w:rPr>
        <w:t xml:space="preserve"> فقال صلى الله عليه وآله</w:t>
      </w:r>
      <w:r w:rsidR="001B12D4">
        <w:rPr>
          <w:rtl/>
        </w:rPr>
        <w:t>:</w:t>
      </w:r>
      <w:r>
        <w:rPr>
          <w:rtl/>
        </w:rPr>
        <w:t xml:space="preserve"> خلّوا عنها فإنّ أباها كان يحبّ مكارم الأخلاق </w:t>
      </w:r>
      <w:r w:rsidRPr="00E831AD">
        <w:rPr>
          <w:rStyle w:val="libFootnotenumChar"/>
          <w:rtl/>
        </w:rPr>
        <w:t>(1)</w:t>
      </w:r>
      <w:r>
        <w:rPr>
          <w:rtl/>
        </w:rPr>
        <w:t>.</w:t>
      </w:r>
    </w:p>
    <w:p w:rsidR="00915B0B" w:rsidRDefault="00915B0B" w:rsidP="001B12D4">
      <w:pPr>
        <w:pStyle w:val="libNormal"/>
        <w:rPr>
          <w:rtl/>
        </w:rPr>
      </w:pPr>
      <w:r>
        <w:rPr>
          <w:rtl/>
        </w:rPr>
        <w:t>فقام أبو بردة فقال</w:t>
      </w:r>
      <w:r w:rsidR="001B12D4">
        <w:rPr>
          <w:rtl/>
        </w:rPr>
        <w:t>:</w:t>
      </w:r>
      <w:r>
        <w:rPr>
          <w:rtl/>
        </w:rPr>
        <w:t xml:space="preserve"> يا رسول الله</w:t>
      </w:r>
      <w:r w:rsidR="001B12D4">
        <w:rPr>
          <w:rtl/>
        </w:rPr>
        <w:t>،</w:t>
      </w:r>
      <w:r>
        <w:rPr>
          <w:rtl/>
        </w:rPr>
        <w:t xml:space="preserve"> الله يحبّ مكارم الأخلاق؟</w:t>
      </w:r>
    </w:p>
    <w:p w:rsidR="00915B0B" w:rsidRDefault="00915B0B" w:rsidP="001B12D4">
      <w:pPr>
        <w:pStyle w:val="libNormal"/>
        <w:rPr>
          <w:rtl/>
        </w:rPr>
      </w:pPr>
      <w:r>
        <w:rPr>
          <w:rtl/>
        </w:rPr>
        <w:t>فقال</w:t>
      </w:r>
      <w:r w:rsidR="001B12D4">
        <w:rPr>
          <w:rtl/>
        </w:rPr>
        <w:t>:</w:t>
      </w:r>
      <w:r>
        <w:rPr>
          <w:rtl/>
        </w:rPr>
        <w:t xml:space="preserve"> يا أبا بردة</w:t>
      </w:r>
      <w:r w:rsidR="001B12D4">
        <w:rPr>
          <w:rtl/>
        </w:rPr>
        <w:t>،</w:t>
      </w:r>
      <w:r>
        <w:rPr>
          <w:rtl/>
        </w:rPr>
        <w:t xml:space="preserve"> لا يدخل الجنّة أحدٌ إلّا بحسن الخُلق </w:t>
      </w:r>
      <w:r w:rsidRPr="00E831AD">
        <w:rPr>
          <w:rStyle w:val="libFootnotenumChar"/>
          <w:rtl/>
        </w:rPr>
        <w:t>(2)</w:t>
      </w:r>
      <w:r>
        <w:rPr>
          <w:rtl/>
        </w:rPr>
        <w:t>.</w:t>
      </w:r>
    </w:p>
    <w:p w:rsidR="00915B0B" w:rsidRDefault="00915B0B" w:rsidP="001B12D4">
      <w:pPr>
        <w:pStyle w:val="libNormal"/>
        <w:rPr>
          <w:rtl/>
        </w:rPr>
      </w:pPr>
      <w:r>
        <w:rPr>
          <w:rtl/>
        </w:rPr>
        <w:t>46 ـ عن أمير المؤمنين عليه السلام في حديث الأربعمائة الشريف.</w:t>
      </w:r>
    </w:p>
    <w:p w:rsidR="00915B0B" w:rsidRDefault="00915B0B" w:rsidP="001B12D4">
      <w:pPr>
        <w:pStyle w:val="libNormal"/>
        <w:rPr>
          <w:rtl/>
        </w:rPr>
      </w:pPr>
      <w:r>
        <w:rPr>
          <w:rtl/>
        </w:rPr>
        <w:t>روّضوا أنفسكم على الأخلاق الحسنة</w:t>
      </w:r>
      <w:r w:rsidR="001B12D4">
        <w:rPr>
          <w:rtl/>
        </w:rPr>
        <w:t>،</w:t>
      </w:r>
      <w:r>
        <w:rPr>
          <w:rtl/>
        </w:rPr>
        <w:t xml:space="preserve"> فإنّ العبد المسلم يبلغ بحسن خلقه درجة الصائم القائم </w:t>
      </w:r>
      <w:r w:rsidRPr="00E831AD">
        <w:rPr>
          <w:rStyle w:val="libFootnotenumChar"/>
          <w:rtl/>
        </w:rPr>
        <w:t>(3)</w:t>
      </w:r>
      <w:r>
        <w:rPr>
          <w:rtl/>
        </w:rPr>
        <w:t>.</w:t>
      </w:r>
    </w:p>
    <w:p w:rsidR="00915B0B" w:rsidRDefault="00915B0B" w:rsidP="001B12D4">
      <w:pPr>
        <w:pStyle w:val="libNormal"/>
        <w:rPr>
          <w:rtl/>
        </w:rPr>
      </w:pPr>
      <w:r>
        <w:rPr>
          <w:rtl/>
        </w:rPr>
        <w:t>47 ـ في وصيّة أمير المؤمنين عليه السلام لابنه الحسن عليه السلام</w:t>
      </w:r>
      <w:r w:rsidR="001B12D4">
        <w:rPr>
          <w:rtl/>
        </w:rPr>
        <w:t>:</w:t>
      </w:r>
    </w:p>
    <w:p w:rsidR="00915B0B" w:rsidRDefault="00915B0B" w:rsidP="001B12D4">
      <w:pPr>
        <w:pStyle w:val="libNormal"/>
        <w:rPr>
          <w:rtl/>
        </w:rPr>
      </w:pPr>
      <w:r>
        <w:rPr>
          <w:rtl/>
        </w:rPr>
        <w:t>وعوّد نفسك السماح</w:t>
      </w:r>
      <w:r w:rsidR="001B12D4">
        <w:rPr>
          <w:rtl/>
        </w:rPr>
        <w:t>،</w:t>
      </w:r>
      <w:r>
        <w:rPr>
          <w:rtl/>
        </w:rPr>
        <w:t xml:space="preserve"> وتخيّر لها من كلّ خُلق أحسنه</w:t>
      </w:r>
      <w:r w:rsidR="001B12D4">
        <w:rPr>
          <w:rtl/>
        </w:rPr>
        <w:t>،</w:t>
      </w:r>
      <w:r>
        <w:rPr>
          <w:rtl/>
        </w:rPr>
        <w:t xml:space="preserve"> فإنّ الخير عادة </w:t>
      </w:r>
      <w:r w:rsidRPr="00E831AD">
        <w:rPr>
          <w:rStyle w:val="libFootnotenumChar"/>
          <w:rtl/>
        </w:rPr>
        <w:t>(4)</w:t>
      </w:r>
      <w:r>
        <w:rPr>
          <w:rtl/>
        </w:rPr>
        <w:t>.</w:t>
      </w:r>
    </w:p>
    <w:p w:rsidR="00915B0B" w:rsidRDefault="00915B0B" w:rsidP="001B12D4">
      <w:pPr>
        <w:pStyle w:val="libNormal"/>
        <w:rPr>
          <w:rtl/>
        </w:rPr>
      </w:pPr>
      <w:r>
        <w:rPr>
          <w:rtl/>
        </w:rPr>
        <w:t>48 ـ عن أمير المؤمنين عليه السلام أنّه قال</w:t>
      </w:r>
      <w:r w:rsidR="001B12D4">
        <w:rPr>
          <w:rtl/>
        </w:rPr>
        <w:t>:</w:t>
      </w:r>
    </w:p>
    <w:p w:rsidR="00915B0B" w:rsidRDefault="00915B0B" w:rsidP="001B12D4">
      <w:pPr>
        <w:pStyle w:val="libNormal"/>
        <w:rPr>
          <w:rtl/>
        </w:rPr>
      </w:pPr>
      <w:r>
        <w:rPr>
          <w:rtl/>
        </w:rPr>
        <w:t>وعليكم بمكارم الأخلاق فإنّها رفعة</w:t>
      </w:r>
      <w:r w:rsidR="001B12D4">
        <w:rPr>
          <w:rtl/>
        </w:rPr>
        <w:t>،</w:t>
      </w:r>
      <w:r>
        <w:rPr>
          <w:rtl/>
        </w:rPr>
        <w:t xml:space="preserve"> وإيّاكم والأخلاق الدنيّة فإنّها تضع الشريف</w:t>
      </w:r>
      <w:r w:rsidR="001B12D4">
        <w:rPr>
          <w:rtl/>
        </w:rPr>
        <w:t>،</w:t>
      </w:r>
      <w:r>
        <w:rPr>
          <w:rtl/>
        </w:rPr>
        <w:t xml:space="preserve"> وتهدم المجد </w:t>
      </w:r>
      <w:r w:rsidRPr="00E831AD">
        <w:rPr>
          <w:rStyle w:val="libFootnotenumChar"/>
          <w:rtl/>
        </w:rPr>
        <w:t>(5)</w:t>
      </w:r>
      <w:r>
        <w:rPr>
          <w:rtl/>
        </w:rPr>
        <w:t>.</w:t>
      </w:r>
    </w:p>
    <w:p w:rsidR="00915B0B" w:rsidRDefault="00915B0B" w:rsidP="001B12D4">
      <w:pPr>
        <w:pStyle w:val="libNormal"/>
        <w:rPr>
          <w:rtl/>
        </w:rPr>
      </w:pPr>
      <w:r>
        <w:rPr>
          <w:rtl/>
        </w:rPr>
        <w:t>49 ـ في حديث المعراج الشريف</w:t>
      </w:r>
      <w:r w:rsidR="001B12D4">
        <w:rPr>
          <w:rtl/>
        </w:rPr>
        <w:t>،</w:t>
      </w:r>
      <w:r>
        <w:rPr>
          <w:rtl/>
        </w:rPr>
        <w:t xml:space="preserve"> ودخول النبيّ صلى الله عليه وآله الجنّة</w:t>
      </w:r>
      <w:r w:rsidR="001B12D4">
        <w:rPr>
          <w:rtl/>
        </w:rPr>
        <w:t>،</w:t>
      </w:r>
      <w:r>
        <w:rPr>
          <w:rtl/>
        </w:rPr>
        <w:t xml:space="preserve"> ورؤيته ما كُتب على أبوابها قال</w:t>
      </w:r>
      <w:r w:rsidR="001B12D4">
        <w:rPr>
          <w:rtl/>
        </w:rPr>
        <w:t>:</w:t>
      </w:r>
      <w:r>
        <w:rPr>
          <w:rtl/>
        </w:rPr>
        <w:t xml:space="preserve"> ـ</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وفي بحار الأنوار / ج 21 / ص 366 نقل عن محمّد بن إسحاق أنّه كساها رسول الله صلى الله عليه وآله وأعطاها نفقة</w:t>
      </w:r>
      <w:r w:rsidR="001B12D4">
        <w:rPr>
          <w:rtl/>
        </w:rPr>
        <w:t>،</w:t>
      </w:r>
      <w:r>
        <w:rPr>
          <w:rtl/>
        </w:rPr>
        <w:t xml:space="preserve"> فخرجت مع ركب حتّى قدمت الشام</w:t>
      </w:r>
      <w:r w:rsidR="001B12D4">
        <w:rPr>
          <w:rtl/>
        </w:rPr>
        <w:t>،</w:t>
      </w:r>
      <w:r>
        <w:rPr>
          <w:rtl/>
        </w:rPr>
        <w:t xml:space="preserve"> وأشارت على أخيها بالقدوم</w:t>
      </w:r>
      <w:r w:rsidR="001B12D4">
        <w:rPr>
          <w:rtl/>
        </w:rPr>
        <w:t>،</w:t>
      </w:r>
      <w:r>
        <w:rPr>
          <w:rtl/>
        </w:rPr>
        <w:t xml:space="preserve"> فقدم وأسلم وأكرمه الرسول صلى الله عليه وآله وأجلسه على وسادةٍ رمى بها إليه بيده.</w:t>
      </w:r>
    </w:p>
    <w:p w:rsidR="00915B0B" w:rsidRDefault="00915B0B" w:rsidP="00E831AD">
      <w:pPr>
        <w:pStyle w:val="libFootnote0"/>
        <w:rPr>
          <w:rtl/>
        </w:rPr>
      </w:pPr>
      <w:r>
        <w:rPr>
          <w:rtl/>
        </w:rPr>
        <w:t>(2) المستدرك / ج 11 / ص 193 / ح 21.</w:t>
      </w:r>
    </w:p>
    <w:p w:rsidR="00915B0B" w:rsidRDefault="00915B0B" w:rsidP="00E831AD">
      <w:pPr>
        <w:pStyle w:val="libFootnote0"/>
        <w:rPr>
          <w:rtl/>
        </w:rPr>
      </w:pPr>
      <w:r>
        <w:rPr>
          <w:rtl/>
        </w:rPr>
        <w:t>(3) بحار الأنوار / ج 10 / ص 99.</w:t>
      </w:r>
    </w:p>
    <w:p w:rsidR="00915B0B" w:rsidRDefault="00915B0B" w:rsidP="00E831AD">
      <w:pPr>
        <w:pStyle w:val="libFootnote0"/>
        <w:rPr>
          <w:rtl/>
        </w:rPr>
      </w:pPr>
      <w:r>
        <w:rPr>
          <w:rtl/>
        </w:rPr>
        <w:t>(4) بحار الأنوار / ج 77 / ص 215.</w:t>
      </w:r>
    </w:p>
    <w:p w:rsidR="00915B0B" w:rsidRDefault="00915B0B" w:rsidP="00E831AD">
      <w:pPr>
        <w:pStyle w:val="libFootnote0"/>
        <w:rPr>
          <w:rtl/>
        </w:rPr>
      </w:pPr>
      <w:r>
        <w:rPr>
          <w:rtl/>
        </w:rPr>
        <w:t>(5) بحار الأنوار / ج 78 / ص 53.</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وعلى الباب الثامن منها مكتوب</w:t>
      </w:r>
      <w:r w:rsidR="001B12D4">
        <w:rPr>
          <w:rtl/>
        </w:rPr>
        <w:t>:</w:t>
      </w:r>
    </w:p>
    <w:p w:rsidR="00915B0B" w:rsidRDefault="00915B0B" w:rsidP="001B12D4">
      <w:pPr>
        <w:pStyle w:val="libNormal"/>
        <w:rPr>
          <w:rtl/>
        </w:rPr>
      </w:pPr>
      <w:r>
        <w:rPr>
          <w:rtl/>
        </w:rPr>
        <w:t>لا إله إلّا الله</w:t>
      </w:r>
      <w:r w:rsidR="001B12D4">
        <w:rPr>
          <w:rtl/>
        </w:rPr>
        <w:t>،</w:t>
      </w:r>
      <w:r>
        <w:rPr>
          <w:rtl/>
        </w:rPr>
        <w:t xml:space="preserve"> محمّد رسول الله</w:t>
      </w:r>
      <w:r w:rsidR="001B12D4">
        <w:rPr>
          <w:rtl/>
        </w:rPr>
        <w:t>،</w:t>
      </w:r>
      <w:r>
        <w:rPr>
          <w:rtl/>
        </w:rPr>
        <w:t xml:space="preserve"> عليٌّ وليّ الله</w:t>
      </w:r>
      <w:r w:rsidR="001B12D4">
        <w:rPr>
          <w:rtl/>
        </w:rPr>
        <w:t>،</w:t>
      </w:r>
      <w:r>
        <w:rPr>
          <w:rtl/>
        </w:rPr>
        <w:t xml:space="preserve"> من أراد الدخول من هذه الأبواب الثمانية فليتمسّك بأربع خصال</w:t>
      </w:r>
      <w:r w:rsidR="001B12D4">
        <w:rPr>
          <w:rtl/>
        </w:rPr>
        <w:t>:</w:t>
      </w:r>
    </w:p>
    <w:p w:rsidR="00915B0B" w:rsidRDefault="00915B0B" w:rsidP="001B12D4">
      <w:pPr>
        <w:pStyle w:val="libNormal"/>
        <w:rPr>
          <w:rtl/>
        </w:rPr>
      </w:pPr>
      <w:r>
        <w:rPr>
          <w:rtl/>
        </w:rPr>
        <w:t>بالصدقة</w:t>
      </w:r>
      <w:r w:rsidR="001B12D4">
        <w:rPr>
          <w:rtl/>
        </w:rPr>
        <w:t>،</w:t>
      </w:r>
      <w:r>
        <w:rPr>
          <w:rtl/>
        </w:rPr>
        <w:t xml:space="preserve"> والسخاء ـ أي الجود والكرم ـ</w:t>
      </w:r>
      <w:r w:rsidR="001B12D4">
        <w:rPr>
          <w:rtl/>
        </w:rPr>
        <w:t>،</w:t>
      </w:r>
      <w:r>
        <w:rPr>
          <w:rtl/>
        </w:rPr>
        <w:t xml:space="preserve"> وحسن الأخلاق</w:t>
      </w:r>
      <w:r w:rsidR="001B12D4">
        <w:rPr>
          <w:rtl/>
        </w:rPr>
        <w:t>،</w:t>
      </w:r>
      <w:r>
        <w:rPr>
          <w:rtl/>
        </w:rPr>
        <w:t xml:space="preserve"> وكفّ الأذى عن عباد الله </w:t>
      </w:r>
      <w:r w:rsidRPr="00E831AD">
        <w:rPr>
          <w:rStyle w:val="libFootnotenumChar"/>
          <w:rtl/>
        </w:rPr>
        <w:t>(1)</w:t>
      </w:r>
      <w:r>
        <w:rPr>
          <w:rtl/>
        </w:rPr>
        <w:t>.</w:t>
      </w:r>
    </w:p>
    <w:p w:rsidR="00915B0B" w:rsidRDefault="00915B0B" w:rsidP="001B12D4">
      <w:pPr>
        <w:pStyle w:val="libNormal"/>
        <w:rPr>
          <w:rtl/>
        </w:rPr>
      </w:pPr>
      <w:r>
        <w:rPr>
          <w:rtl/>
        </w:rPr>
        <w:t>50 ـ من كلم أمير المؤمنين عليه السلام وحِكَمِهِ في فضل حسن الخلق</w:t>
      </w:r>
      <w:r w:rsidR="001B12D4">
        <w:rPr>
          <w:rtl/>
        </w:rPr>
        <w:t>،</w:t>
      </w:r>
      <w:r>
        <w:rPr>
          <w:rtl/>
        </w:rPr>
        <w:t xml:space="preserve"> وذمّ سوء الأخلاق</w:t>
      </w:r>
      <w:r w:rsidR="001B12D4">
        <w:rPr>
          <w:rtl/>
        </w:rPr>
        <w:t>،</w:t>
      </w:r>
      <w:r>
        <w:rPr>
          <w:rtl/>
        </w:rPr>
        <w:t xml:space="preserve"> قال</w:t>
      </w:r>
      <w:r w:rsidR="001B12D4">
        <w:rPr>
          <w:rtl/>
        </w:rPr>
        <w:t>:</w:t>
      </w:r>
      <w:r>
        <w:rPr>
          <w:rtl/>
        </w:rPr>
        <w:t xml:space="preserve"> ـ</w:t>
      </w:r>
    </w:p>
    <w:p w:rsidR="00915B0B" w:rsidRPr="00C15E42" w:rsidRDefault="00915B0B" w:rsidP="00915B0B">
      <w:pPr>
        <w:pStyle w:val="TOC2"/>
        <w:rPr>
          <w:rtl/>
        </w:rPr>
      </w:pPr>
      <w:r>
        <w:rPr>
          <w:rtl/>
        </w:rPr>
        <w:t xml:space="preserve">أطهر </w:t>
      </w:r>
      <w:r>
        <w:rPr>
          <w:noProof/>
          <w:rtl/>
        </w:rPr>
        <w:t>الناس</w:t>
      </w:r>
      <w:r>
        <w:rPr>
          <w:rtl/>
        </w:rPr>
        <w:t xml:space="preserve"> أعراقاً أحسنهم أخلاقاً</w:t>
      </w:r>
      <w:r>
        <w:rPr>
          <w:noProof/>
          <w:rtl/>
        </w:rPr>
        <w:tab/>
      </w:r>
      <w:r>
        <w:rPr>
          <w:rtl/>
        </w:rPr>
        <w:t>(الغرر / ج 1 / ص 185 / ف 8 / ح 206)</w:t>
      </w:r>
    </w:p>
    <w:p w:rsidR="00915B0B" w:rsidRPr="00C15E42" w:rsidRDefault="00915B0B" w:rsidP="00915B0B">
      <w:pPr>
        <w:pStyle w:val="TOC2"/>
        <w:rPr>
          <w:rtl/>
        </w:rPr>
      </w:pPr>
      <w:r>
        <w:rPr>
          <w:rtl/>
        </w:rPr>
        <w:t>أرضى الناس من كانت أخلاقه رضيّة</w:t>
      </w:r>
      <w:r>
        <w:rPr>
          <w:noProof/>
          <w:rtl/>
        </w:rPr>
        <w:tab/>
      </w:r>
      <w:r>
        <w:rPr>
          <w:rtl/>
        </w:rPr>
        <w:t>(ص 187 / ح 246)</w:t>
      </w:r>
    </w:p>
    <w:p w:rsidR="00915B0B" w:rsidRPr="00C15E42" w:rsidRDefault="00915B0B" w:rsidP="00915B0B">
      <w:pPr>
        <w:pStyle w:val="TOC2"/>
        <w:rPr>
          <w:rtl/>
        </w:rPr>
      </w:pPr>
      <w:r>
        <w:rPr>
          <w:rtl/>
        </w:rPr>
        <w:t>حسن الخُلق للنفس وحسن الخَلق للبدن</w:t>
      </w:r>
      <w:r>
        <w:rPr>
          <w:noProof/>
          <w:rtl/>
        </w:rPr>
        <w:tab/>
      </w:r>
      <w:r>
        <w:rPr>
          <w:rtl/>
        </w:rPr>
        <w:t>(ص 376 / ف 27 / ح 6)</w:t>
      </w:r>
    </w:p>
    <w:p w:rsidR="00915B0B" w:rsidRPr="00C15E42" w:rsidRDefault="00915B0B" w:rsidP="00915B0B">
      <w:pPr>
        <w:pStyle w:val="TOC2"/>
        <w:rPr>
          <w:rtl/>
        </w:rPr>
      </w:pPr>
      <w:r>
        <w:rPr>
          <w:rtl/>
        </w:rPr>
        <w:t>حسن الخُلق أفضل الدِّين</w:t>
      </w:r>
      <w:r>
        <w:rPr>
          <w:noProof/>
          <w:rtl/>
        </w:rPr>
        <w:tab/>
      </w:r>
      <w:r>
        <w:rPr>
          <w:rtl/>
        </w:rPr>
        <w:t>(ح 7)</w:t>
      </w:r>
    </w:p>
    <w:p w:rsidR="00915B0B" w:rsidRPr="00C15E42" w:rsidRDefault="00915B0B" w:rsidP="00915B0B">
      <w:pPr>
        <w:pStyle w:val="TOC2"/>
        <w:rPr>
          <w:rtl/>
        </w:rPr>
      </w:pPr>
      <w:r>
        <w:rPr>
          <w:rtl/>
        </w:rPr>
        <w:t>حسن الخُلق خير قرين</w:t>
      </w:r>
      <w:r w:rsidR="001B12D4">
        <w:rPr>
          <w:rtl/>
        </w:rPr>
        <w:t>،</w:t>
      </w:r>
      <w:r>
        <w:rPr>
          <w:rtl/>
        </w:rPr>
        <w:t xml:space="preserve"> والعُجب داءٌ دفين</w:t>
      </w:r>
      <w:r>
        <w:rPr>
          <w:noProof/>
          <w:rtl/>
        </w:rPr>
        <w:tab/>
      </w:r>
      <w:r>
        <w:rPr>
          <w:rtl/>
        </w:rPr>
        <w:t>(ص 378 / ح 37)</w:t>
      </w:r>
    </w:p>
    <w:p w:rsidR="00915B0B" w:rsidRPr="00156B5F" w:rsidRDefault="00915B0B" w:rsidP="00915B0B">
      <w:pPr>
        <w:pStyle w:val="TOC2"/>
        <w:rPr>
          <w:rtl/>
        </w:rPr>
      </w:pPr>
      <w:r>
        <w:rPr>
          <w:rtl/>
        </w:rPr>
        <w:t>حسن الخُلق من أفضل القِسم وأحسن الشيم</w:t>
      </w:r>
      <w:r>
        <w:rPr>
          <w:noProof/>
          <w:rtl/>
        </w:rPr>
        <w:tab/>
      </w:r>
      <w:r>
        <w:rPr>
          <w:rtl/>
        </w:rPr>
        <w:t>(ح 39)</w:t>
      </w:r>
    </w:p>
    <w:p w:rsidR="00915B0B" w:rsidRPr="00156B5F" w:rsidRDefault="00915B0B" w:rsidP="00915B0B">
      <w:pPr>
        <w:pStyle w:val="TOC2"/>
        <w:rPr>
          <w:rtl/>
        </w:rPr>
      </w:pPr>
      <w:r>
        <w:rPr>
          <w:rtl/>
        </w:rPr>
        <w:t>حسن الخُلق أحد العطائين</w:t>
      </w:r>
      <w:r>
        <w:rPr>
          <w:noProof/>
          <w:rtl/>
        </w:rPr>
        <w:tab/>
      </w:r>
      <w:r>
        <w:rPr>
          <w:rtl/>
        </w:rPr>
        <w:t>(ص 379 / ح 48)</w:t>
      </w:r>
    </w:p>
    <w:p w:rsidR="00915B0B" w:rsidRPr="00156B5F" w:rsidRDefault="00915B0B" w:rsidP="00915B0B">
      <w:pPr>
        <w:pStyle w:val="TOC2"/>
        <w:rPr>
          <w:rtl/>
        </w:rPr>
      </w:pPr>
      <w:r>
        <w:rPr>
          <w:rtl/>
        </w:rPr>
        <w:t>حسن الأخلاق برهان كرم الأعراق</w:t>
      </w:r>
      <w:r>
        <w:rPr>
          <w:noProof/>
          <w:rtl/>
        </w:rPr>
        <w:tab/>
      </w:r>
      <w:r>
        <w:rPr>
          <w:rtl/>
        </w:rPr>
        <w:t>(ح 52)</w:t>
      </w:r>
    </w:p>
    <w:p w:rsidR="00915B0B" w:rsidRPr="00156B5F" w:rsidRDefault="00915B0B" w:rsidP="00915B0B">
      <w:pPr>
        <w:pStyle w:val="TOC2"/>
        <w:rPr>
          <w:rtl/>
        </w:rPr>
      </w:pPr>
      <w:r>
        <w:rPr>
          <w:rtl/>
        </w:rPr>
        <w:t>حسن الأخلاق يُدِرّ الأرزاق</w:t>
      </w:r>
      <w:r w:rsidR="001B12D4">
        <w:rPr>
          <w:rtl/>
        </w:rPr>
        <w:t>،</w:t>
      </w:r>
      <w:r>
        <w:rPr>
          <w:rtl/>
        </w:rPr>
        <w:t xml:space="preserve"> ويونس الرفاق</w:t>
      </w:r>
      <w:r>
        <w:rPr>
          <w:noProof/>
          <w:rtl/>
        </w:rPr>
        <w:tab/>
      </w:r>
      <w:r>
        <w:rPr>
          <w:rtl/>
        </w:rPr>
        <w:t>(ح 53)</w:t>
      </w:r>
    </w:p>
    <w:p w:rsidR="00915B0B" w:rsidRPr="00156B5F" w:rsidRDefault="00915B0B" w:rsidP="00915B0B">
      <w:pPr>
        <w:pStyle w:val="TOC2"/>
        <w:rPr>
          <w:rtl/>
        </w:rPr>
      </w:pPr>
      <w:r>
        <w:rPr>
          <w:rtl/>
        </w:rPr>
        <w:t>حسن الخُلق رأس كل برّ</w:t>
      </w:r>
      <w:r>
        <w:rPr>
          <w:noProof/>
          <w:rtl/>
        </w:rPr>
        <w:tab/>
      </w:r>
      <w:r>
        <w:rPr>
          <w:rtl/>
        </w:rPr>
        <w:t>(ح 54)</w:t>
      </w:r>
    </w:p>
    <w:p w:rsidR="00915B0B" w:rsidRPr="00156B5F" w:rsidRDefault="00915B0B" w:rsidP="00915B0B">
      <w:pPr>
        <w:pStyle w:val="TOC2"/>
        <w:rPr>
          <w:rtl/>
        </w:rPr>
      </w:pPr>
      <w:r>
        <w:rPr>
          <w:rtl/>
        </w:rPr>
        <w:t>حسن الخُلق يورث المحبّة ويؤكّد المودّة</w:t>
      </w:r>
      <w:r>
        <w:rPr>
          <w:noProof/>
          <w:rtl/>
        </w:rPr>
        <w:tab/>
      </w:r>
      <w:r>
        <w:rPr>
          <w:rtl/>
        </w:rPr>
        <w:t>(ص 380 / ح 61)</w:t>
      </w:r>
    </w:p>
    <w:p w:rsidR="00915B0B" w:rsidRPr="00156B5F" w:rsidRDefault="00915B0B" w:rsidP="00915B0B">
      <w:pPr>
        <w:pStyle w:val="TOC2"/>
        <w:rPr>
          <w:rtl/>
        </w:rPr>
      </w:pPr>
      <w:r>
        <w:rPr>
          <w:rtl/>
        </w:rPr>
        <w:t>سوء الخُلق شؤم</w:t>
      </w:r>
      <w:r w:rsidR="001B12D4">
        <w:rPr>
          <w:rtl/>
        </w:rPr>
        <w:t>،</w:t>
      </w:r>
      <w:r>
        <w:rPr>
          <w:rtl/>
        </w:rPr>
        <w:t xml:space="preserve"> والإسائة إلى المحسن لؤم</w:t>
      </w:r>
      <w:r>
        <w:rPr>
          <w:noProof/>
          <w:rtl/>
        </w:rPr>
        <w:tab/>
      </w:r>
      <w:r>
        <w:rPr>
          <w:rtl/>
        </w:rPr>
        <w:t>(ص 433 / ف 39 / ح 17)</w:t>
      </w:r>
    </w:p>
    <w:p w:rsidR="00915B0B" w:rsidRDefault="00915B0B" w:rsidP="00915B0B">
      <w:pPr>
        <w:pStyle w:val="TOC2"/>
        <w:rPr>
          <w:rtl/>
        </w:rPr>
      </w:pPr>
      <w:r>
        <w:rPr>
          <w:rtl/>
        </w:rPr>
        <w:t>سوء الخُلق شرّ قرين</w:t>
      </w:r>
      <w:r>
        <w:rPr>
          <w:noProof/>
          <w:rtl/>
        </w:rPr>
        <w:tab/>
      </w:r>
      <w:r>
        <w:rPr>
          <w:rtl/>
        </w:rPr>
        <w:t>(الغرر / ج 1 / ص 433 / ف 39 / ح 18).</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مدينة المعاجز / ج 1 / 397.</w:t>
      </w:r>
    </w:p>
    <w:p w:rsidR="00915B0B" w:rsidRDefault="00915B0B" w:rsidP="001B12D4">
      <w:pPr>
        <w:pStyle w:val="libNormal"/>
        <w:rPr>
          <w:rtl/>
        </w:rPr>
      </w:pPr>
      <w:r>
        <w:rPr>
          <w:rtl/>
        </w:rPr>
        <w:br w:type="page"/>
      </w:r>
    </w:p>
    <w:p w:rsidR="00915B0B" w:rsidRPr="00083A06" w:rsidRDefault="00915B0B" w:rsidP="00915B0B">
      <w:pPr>
        <w:pStyle w:val="TOC2"/>
        <w:rPr>
          <w:rtl/>
        </w:rPr>
      </w:pPr>
      <w:r>
        <w:rPr>
          <w:rtl/>
        </w:rPr>
        <w:lastRenderedPageBreak/>
        <w:t>سوء الخُلق يُوحش القريب ويُنفِّر البعيد</w:t>
      </w:r>
      <w:r>
        <w:rPr>
          <w:noProof/>
          <w:rtl/>
        </w:rPr>
        <w:tab/>
      </w:r>
      <w:r>
        <w:rPr>
          <w:rtl/>
        </w:rPr>
        <w:t>(ص 435 / ح 44)</w:t>
      </w:r>
    </w:p>
    <w:p w:rsidR="00915B0B" w:rsidRPr="00083A06" w:rsidRDefault="00915B0B" w:rsidP="00915B0B">
      <w:pPr>
        <w:pStyle w:val="TOC2"/>
        <w:rPr>
          <w:rtl/>
        </w:rPr>
      </w:pPr>
      <w:r>
        <w:rPr>
          <w:rtl/>
        </w:rPr>
        <w:t>سوء الخُلق نكد العيش</w:t>
      </w:r>
      <w:r w:rsidR="001B12D4">
        <w:rPr>
          <w:rtl/>
        </w:rPr>
        <w:t>،</w:t>
      </w:r>
      <w:r>
        <w:rPr>
          <w:rtl/>
        </w:rPr>
        <w:t xml:space="preserve"> وعذاب النفس</w:t>
      </w:r>
      <w:r>
        <w:rPr>
          <w:noProof/>
          <w:rtl/>
        </w:rPr>
        <w:tab/>
      </w:r>
      <w:r>
        <w:rPr>
          <w:rtl/>
        </w:rPr>
        <w:t>(ص 439 / ح 89)</w:t>
      </w:r>
    </w:p>
    <w:p w:rsidR="00915B0B" w:rsidRPr="00083A06" w:rsidRDefault="00915B0B" w:rsidP="00915B0B">
      <w:pPr>
        <w:pStyle w:val="TOC2"/>
        <w:rPr>
          <w:rtl/>
        </w:rPr>
      </w:pPr>
      <w:r>
        <w:rPr>
          <w:rtl/>
        </w:rPr>
        <w:t>سوء الخُلق يوحش النفس</w:t>
      </w:r>
      <w:r w:rsidR="001B12D4">
        <w:rPr>
          <w:rtl/>
        </w:rPr>
        <w:t>،</w:t>
      </w:r>
      <w:r>
        <w:rPr>
          <w:rtl/>
        </w:rPr>
        <w:t xml:space="preserve"> ويرفع الاُنس</w:t>
      </w:r>
      <w:r>
        <w:rPr>
          <w:noProof/>
          <w:rtl/>
        </w:rPr>
        <w:tab/>
      </w:r>
      <w:r>
        <w:rPr>
          <w:rtl/>
        </w:rPr>
        <w:t>(ح 90)</w:t>
      </w:r>
    </w:p>
    <w:p w:rsidR="00915B0B" w:rsidRPr="00083A06" w:rsidRDefault="00915B0B" w:rsidP="00915B0B">
      <w:pPr>
        <w:pStyle w:val="TOC2"/>
        <w:rPr>
          <w:rtl/>
        </w:rPr>
      </w:pPr>
      <w:r>
        <w:rPr>
          <w:rtl/>
        </w:rPr>
        <w:t>كلّ داء يداوى إلّا سوء الخُلق</w:t>
      </w:r>
      <w:r>
        <w:rPr>
          <w:noProof/>
          <w:rtl/>
        </w:rPr>
        <w:tab/>
      </w:r>
      <w:r>
        <w:rPr>
          <w:rtl/>
        </w:rPr>
        <w:t>(ج 2 / ص 546 / ف 62 / ح 54)</w:t>
      </w:r>
    </w:p>
    <w:p w:rsidR="00915B0B" w:rsidRPr="00083A06" w:rsidRDefault="00915B0B" w:rsidP="00915B0B">
      <w:pPr>
        <w:pStyle w:val="TOC2"/>
        <w:rPr>
          <w:rtl/>
        </w:rPr>
      </w:pPr>
      <w:r>
        <w:rPr>
          <w:rtl/>
        </w:rPr>
        <w:t>كم من وضيع رفعه حسن خلقه</w:t>
      </w:r>
      <w:r>
        <w:rPr>
          <w:noProof/>
          <w:rtl/>
        </w:rPr>
        <w:tab/>
      </w:r>
      <w:r>
        <w:rPr>
          <w:rtl/>
        </w:rPr>
        <w:t>(ص 552 / ف 63 / ح 52)</w:t>
      </w:r>
    </w:p>
    <w:p w:rsidR="00915B0B" w:rsidRPr="00156B5F" w:rsidRDefault="00915B0B" w:rsidP="00915B0B">
      <w:pPr>
        <w:pStyle w:val="TOC2"/>
        <w:rPr>
          <w:rtl/>
        </w:rPr>
      </w:pPr>
      <w:r>
        <w:rPr>
          <w:rtl/>
        </w:rPr>
        <w:t>من ساء خُلقه عذّب نفسه</w:t>
      </w:r>
      <w:r>
        <w:rPr>
          <w:noProof/>
          <w:rtl/>
        </w:rPr>
        <w:tab/>
      </w:r>
      <w:r>
        <w:rPr>
          <w:rtl/>
        </w:rPr>
        <w:t>(ص 617 / ف 77 / ح</w:t>
      </w:r>
      <w:r>
        <w:rPr>
          <w:rFonts w:hint="cs"/>
          <w:rtl/>
        </w:rPr>
        <w:t xml:space="preserve"> </w:t>
      </w:r>
      <w:r>
        <w:rPr>
          <w:rtl/>
        </w:rPr>
        <w:t>156)</w:t>
      </w:r>
    </w:p>
    <w:p w:rsidR="00915B0B" w:rsidRPr="00083A06" w:rsidRDefault="00915B0B" w:rsidP="00915B0B">
      <w:pPr>
        <w:pStyle w:val="TOC2"/>
        <w:rPr>
          <w:rtl/>
        </w:rPr>
      </w:pPr>
      <w:r>
        <w:rPr>
          <w:rtl/>
        </w:rPr>
        <w:t>من ساء خُلقه ملّه أهله</w:t>
      </w:r>
      <w:r>
        <w:rPr>
          <w:noProof/>
          <w:rtl/>
        </w:rPr>
        <w:tab/>
      </w:r>
      <w:r>
        <w:rPr>
          <w:rtl/>
        </w:rPr>
        <w:t>(ص 625 / ح 307)</w:t>
      </w:r>
    </w:p>
    <w:p w:rsidR="00915B0B" w:rsidRPr="00083A06" w:rsidRDefault="00915B0B" w:rsidP="00915B0B">
      <w:pPr>
        <w:pStyle w:val="TOC2"/>
        <w:rPr>
          <w:rtl/>
        </w:rPr>
      </w:pPr>
      <w:r>
        <w:rPr>
          <w:rtl/>
        </w:rPr>
        <w:t>من ساء خُلقه ضاق رزقه</w:t>
      </w:r>
      <w:r>
        <w:rPr>
          <w:noProof/>
          <w:rtl/>
        </w:rPr>
        <w:tab/>
      </w:r>
      <w:r>
        <w:rPr>
          <w:rtl/>
        </w:rPr>
        <w:t>(ص 629 / ح 378)</w:t>
      </w:r>
    </w:p>
    <w:p w:rsidR="00915B0B" w:rsidRDefault="00915B0B" w:rsidP="00915B0B">
      <w:pPr>
        <w:pStyle w:val="TOC2"/>
        <w:rPr>
          <w:rtl/>
        </w:rPr>
      </w:pPr>
      <w:r>
        <w:rPr>
          <w:rtl/>
        </w:rPr>
        <w:t>ما أعطى الله سبحانه العبد شيئاً من خير الدُّنيا والآخرة إلّا بحسن خلقه وحسن</w:t>
      </w:r>
      <w:r>
        <w:rPr>
          <w:rFonts w:hint="cs"/>
          <w:rtl/>
        </w:rPr>
        <w:t xml:space="preserve"> </w:t>
      </w:r>
      <w:r>
        <w:rPr>
          <w:rtl/>
        </w:rPr>
        <w:t>نيّته</w:t>
      </w:r>
    </w:p>
    <w:p w:rsidR="00915B0B" w:rsidRPr="00083A06" w:rsidRDefault="00915B0B" w:rsidP="00915B0B">
      <w:pPr>
        <w:pStyle w:val="TOC2"/>
        <w:rPr>
          <w:rtl/>
        </w:rPr>
      </w:pPr>
      <w:r>
        <w:rPr>
          <w:noProof/>
          <w:rtl/>
        </w:rPr>
        <w:tab/>
      </w:r>
      <w:r>
        <w:rPr>
          <w:rtl/>
        </w:rPr>
        <w:t>(ص 750 / ف 79 / ح</w:t>
      </w:r>
      <w:r>
        <w:rPr>
          <w:rFonts w:hint="cs"/>
          <w:rtl/>
        </w:rPr>
        <w:t xml:space="preserve"> </w:t>
      </w:r>
      <w:r>
        <w:rPr>
          <w:rtl/>
        </w:rPr>
        <w:t>217)</w:t>
      </w:r>
    </w:p>
    <w:p w:rsidR="00915B0B" w:rsidRPr="00083A06" w:rsidRDefault="00915B0B" w:rsidP="00915B0B">
      <w:pPr>
        <w:pStyle w:val="TOC2"/>
        <w:rPr>
          <w:rtl/>
        </w:rPr>
      </w:pPr>
      <w:r>
        <w:rPr>
          <w:rtl/>
        </w:rPr>
        <w:t>نِعْمَ الإيمان جميل الخُلق</w:t>
      </w:r>
      <w:r>
        <w:rPr>
          <w:noProof/>
          <w:rtl/>
        </w:rPr>
        <w:tab/>
      </w:r>
      <w:r>
        <w:rPr>
          <w:rtl/>
        </w:rPr>
        <w:t>(ص 774 / ف 81 / ح 67)</w:t>
      </w:r>
    </w:p>
    <w:p w:rsidR="00915B0B" w:rsidRDefault="00915B0B" w:rsidP="00915B0B">
      <w:pPr>
        <w:pStyle w:val="TOC2"/>
        <w:rPr>
          <w:rtl/>
        </w:rPr>
      </w:pPr>
      <w:r>
        <w:rPr>
          <w:rtl/>
        </w:rPr>
        <w:t>والله لا يعذّب الله سبحانه مؤمناً إلّا بسوء ظنّه</w:t>
      </w:r>
      <w:r w:rsidR="001B12D4">
        <w:rPr>
          <w:rtl/>
        </w:rPr>
        <w:t>،</w:t>
      </w:r>
      <w:r>
        <w:rPr>
          <w:rtl/>
        </w:rPr>
        <w:t xml:space="preserve"> وسوء</w:t>
      </w:r>
      <w:r>
        <w:rPr>
          <w:rFonts w:hint="cs"/>
          <w:rtl/>
        </w:rPr>
        <w:t xml:space="preserve"> </w:t>
      </w:r>
      <w:r>
        <w:rPr>
          <w:rtl/>
        </w:rPr>
        <w:t>خلقه</w:t>
      </w:r>
    </w:p>
    <w:p w:rsidR="00915B0B" w:rsidRPr="00083A06" w:rsidRDefault="00915B0B" w:rsidP="00915B0B">
      <w:pPr>
        <w:pStyle w:val="TOC2"/>
        <w:rPr>
          <w:rtl/>
        </w:rPr>
      </w:pPr>
      <w:r>
        <w:rPr>
          <w:rFonts w:hint="cs"/>
          <w:rtl/>
        </w:rPr>
        <w:tab/>
      </w:r>
      <w:r>
        <w:rPr>
          <w:rtl/>
        </w:rPr>
        <w:t>(ص 787 / ف 83 / ح 81)</w:t>
      </w:r>
    </w:p>
    <w:p w:rsidR="00915B0B" w:rsidRPr="00156B5F" w:rsidRDefault="00915B0B" w:rsidP="00915B0B">
      <w:pPr>
        <w:pStyle w:val="TOC2"/>
        <w:rPr>
          <w:rtl/>
        </w:rPr>
      </w:pPr>
      <w:r>
        <w:rPr>
          <w:rtl/>
        </w:rPr>
        <w:t>لا يعيش لسيّىء الخلق</w:t>
      </w:r>
      <w:r>
        <w:rPr>
          <w:noProof/>
          <w:rtl/>
        </w:rPr>
        <w:tab/>
      </w:r>
      <w:r>
        <w:rPr>
          <w:rtl/>
        </w:rPr>
        <w:t>(ص 833 / ف 86 / ح 81)</w:t>
      </w:r>
    </w:p>
    <w:p w:rsidR="00915B0B" w:rsidRPr="00083A06" w:rsidRDefault="00915B0B" w:rsidP="00915B0B">
      <w:pPr>
        <w:pStyle w:val="TOC2"/>
        <w:rPr>
          <w:rtl/>
        </w:rPr>
      </w:pPr>
      <w:r>
        <w:rPr>
          <w:rtl/>
        </w:rPr>
        <w:t>لا قرين كحسن الخلق</w:t>
      </w:r>
      <w:r>
        <w:rPr>
          <w:noProof/>
          <w:rtl/>
        </w:rPr>
        <w:tab/>
      </w:r>
      <w:r>
        <w:rPr>
          <w:rtl/>
        </w:rPr>
        <w:t>(ص 834 / ح 113)</w:t>
      </w:r>
    </w:p>
    <w:p w:rsidR="00915B0B" w:rsidRPr="00083A06" w:rsidRDefault="00915B0B" w:rsidP="00915B0B">
      <w:pPr>
        <w:pStyle w:val="TOC2"/>
        <w:rPr>
          <w:rtl/>
        </w:rPr>
      </w:pPr>
      <w:r>
        <w:rPr>
          <w:rtl/>
        </w:rPr>
        <w:t>لا سُؤدد لسيّىء الخلق</w:t>
      </w:r>
      <w:r>
        <w:rPr>
          <w:noProof/>
          <w:rtl/>
        </w:rPr>
        <w:tab/>
      </w:r>
      <w:r>
        <w:rPr>
          <w:rtl/>
        </w:rPr>
        <w:t>(ص 837 / ح 161)</w:t>
      </w:r>
    </w:p>
    <w:p w:rsidR="00915B0B" w:rsidRPr="00083A06" w:rsidRDefault="00915B0B" w:rsidP="00915B0B">
      <w:pPr>
        <w:pStyle w:val="TOC2"/>
        <w:rPr>
          <w:rtl/>
        </w:rPr>
      </w:pPr>
      <w:r>
        <w:rPr>
          <w:rtl/>
        </w:rPr>
        <w:t>لا عيش أهنأ من حسن الخلق</w:t>
      </w:r>
      <w:r>
        <w:rPr>
          <w:noProof/>
          <w:rtl/>
        </w:rPr>
        <w:tab/>
      </w:r>
      <w:r>
        <w:rPr>
          <w:rtl/>
        </w:rPr>
        <w:t>(ص 846 / ح 329)</w:t>
      </w:r>
    </w:p>
    <w:p w:rsidR="00915B0B" w:rsidRPr="00083A06" w:rsidRDefault="00915B0B" w:rsidP="00915B0B">
      <w:pPr>
        <w:pStyle w:val="TOC2"/>
        <w:rPr>
          <w:rtl/>
        </w:rPr>
      </w:pPr>
      <w:r>
        <w:rPr>
          <w:rtl/>
        </w:rPr>
        <w:t>لا وحشة أوحش من سوء الخلق</w:t>
      </w:r>
      <w:r>
        <w:rPr>
          <w:noProof/>
          <w:rtl/>
        </w:rPr>
        <w:tab/>
      </w:r>
      <w:r>
        <w:rPr>
          <w:rtl/>
        </w:rPr>
        <w:t>(ح 330)</w:t>
      </w:r>
    </w:p>
    <w:p w:rsidR="00915B0B" w:rsidRPr="00083A06" w:rsidRDefault="00915B0B" w:rsidP="00915B0B">
      <w:pPr>
        <w:pStyle w:val="TOC2"/>
        <w:rPr>
          <w:rtl/>
        </w:rPr>
      </w:pPr>
      <w:r>
        <w:rPr>
          <w:rtl/>
        </w:rPr>
        <w:t>الخُلق المحمود من ثمار العقل</w:t>
      </w:r>
      <w:r>
        <w:rPr>
          <w:noProof/>
          <w:rtl/>
        </w:rPr>
        <w:tab/>
      </w:r>
      <w:r>
        <w:rPr>
          <w:rtl/>
        </w:rPr>
        <w:t>(الغرر / ج 1 / ص 45 / ف 1 / ح 1327)</w:t>
      </w:r>
    </w:p>
    <w:p w:rsidR="00915B0B" w:rsidRPr="00156B5F" w:rsidRDefault="00915B0B" w:rsidP="00915B0B">
      <w:pPr>
        <w:pStyle w:val="TOC2"/>
        <w:rPr>
          <w:rtl/>
        </w:rPr>
      </w:pPr>
      <w:r>
        <w:rPr>
          <w:rtl/>
        </w:rPr>
        <w:t>الخلق المذموم من ثمار الجهل</w:t>
      </w:r>
      <w:r>
        <w:rPr>
          <w:noProof/>
          <w:rtl/>
        </w:rPr>
        <w:tab/>
      </w:r>
      <w:r>
        <w:rPr>
          <w:rtl/>
        </w:rPr>
        <w:t>(ص 46 / ح 1328)</w:t>
      </w:r>
    </w:p>
    <w:p w:rsidR="00915B0B" w:rsidRPr="00083A06" w:rsidRDefault="00915B0B" w:rsidP="00915B0B">
      <w:pPr>
        <w:pStyle w:val="TOC2"/>
        <w:rPr>
          <w:rtl/>
        </w:rPr>
      </w:pPr>
      <w:r>
        <w:rPr>
          <w:rtl/>
        </w:rPr>
        <w:t>أحسن شيء الخُلق</w:t>
      </w:r>
      <w:r>
        <w:rPr>
          <w:noProof/>
          <w:rtl/>
        </w:rPr>
        <w:tab/>
      </w:r>
      <w:r>
        <w:rPr>
          <w:rtl/>
        </w:rPr>
        <w:t>(ص 175 / ف 8 / ح 18)</w:t>
      </w:r>
    </w:p>
    <w:p w:rsidR="00915B0B" w:rsidRPr="00083A06" w:rsidRDefault="00915B0B" w:rsidP="00915B0B">
      <w:pPr>
        <w:pStyle w:val="TOC2"/>
        <w:rPr>
          <w:rtl/>
        </w:rPr>
      </w:pPr>
      <w:r>
        <w:rPr>
          <w:rtl/>
        </w:rPr>
        <w:t>أكبر الحسب الخُلق</w:t>
      </w:r>
      <w:r>
        <w:rPr>
          <w:noProof/>
          <w:rtl/>
        </w:rPr>
        <w:tab/>
      </w:r>
      <w:r>
        <w:rPr>
          <w:rtl/>
        </w:rPr>
        <w:t>(ح 38)</w:t>
      </w:r>
    </w:p>
    <w:p w:rsidR="00915B0B" w:rsidRPr="00083A06" w:rsidRDefault="00915B0B" w:rsidP="00915B0B">
      <w:pPr>
        <w:pStyle w:val="TOC2"/>
        <w:rPr>
          <w:rtl/>
        </w:rPr>
      </w:pPr>
      <w:r>
        <w:rPr>
          <w:rtl/>
        </w:rPr>
        <w:t>أقوى الوسائل حسن الفضائل</w:t>
      </w:r>
      <w:r>
        <w:rPr>
          <w:noProof/>
          <w:rtl/>
        </w:rPr>
        <w:tab/>
      </w:r>
      <w:r>
        <w:rPr>
          <w:rtl/>
        </w:rPr>
        <w:t>(ص 181 / ح 153)</w:t>
      </w:r>
    </w:p>
    <w:p w:rsidR="00915B0B" w:rsidRDefault="00915B0B" w:rsidP="001B12D4">
      <w:pPr>
        <w:pStyle w:val="libNormal"/>
        <w:rPr>
          <w:rtl/>
        </w:rPr>
      </w:pPr>
      <w:r>
        <w:rPr>
          <w:rtl/>
        </w:rPr>
        <w:br w:type="page"/>
      </w:r>
    </w:p>
    <w:p w:rsidR="00915B0B" w:rsidRPr="00083A06" w:rsidRDefault="00915B0B" w:rsidP="00915B0B">
      <w:pPr>
        <w:pStyle w:val="TOC2"/>
        <w:rPr>
          <w:rtl/>
        </w:rPr>
      </w:pPr>
      <w:r>
        <w:rPr>
          <w:rtl/>
        </w:rPr>
        <w:lastRenderedPageBreak/>
        <w:t>أسوء الخلائق التحلّي بالرذائل</w:t>
      </w:r>
      <w:r>
        <w:rPr>
          <w:noProof/>
          <w:rtl/>
        </w:rPr>
        <w:tab/>
      </w:r>
      <w:r>
        <w:rPr>
          <w:rtl/>
        </w:rPr>
        <w:t>(ص 182 / ح 154)</w:t>
      </w:r>
    </w:p>
    <w:p w:rsidR="00915B0B" w:rsidRPr="00083A06" w:rsidRDefault="00915B0B" w:rsidP="00915B0B">
      <w:pPr>
        <w:pStyle w:val="TOC2"/>
        <w:rPr>
          <w:rtl/>
        </w:rPr>
      </w:pPr>
      <w:r>
        <w:rPr>
          <w:rtl/>
        </w:rPr>
        <w:t>أحسن السناء الخُلق السجيح</w:t>
      </w:r>
      <w:r>
        <w:rPr>
          <w:noProof/>
          <w:rtl/>
        </w:rPr>
        <w:tab/>
      </w:r>
      <w:r>
        <w:rPr>
          <w:rtl/>
        </w:rPr>
        <w:t>(ص 197 / ح 379)</w:t>
      </w:r>
    </w:p>
    <w:p w:rsidR="00915B0B" w:rsidRPr="00156B5F" w:rsidRDefault="00915B0B" w:rsidP="00915B0B">
      <w:pPr>
        <w:pStyle w:val="TOC2"/>
        <w:rPr>
          <w:rtl/>
        </w:rPr>
      </w:pPr>
      <w:r>
        <w:rPr>
          <w:rtl/>
        </w:rPr>
        <w:t>أحسن الأخلاق ما حملك على المكارم</w:t>
      </w:r>
      <w:r>
        <w:rPr>
          <w:noProof/>
          <w:rtl/>
        </w:rPr>
        <w:tab/>
      </w:r>
      <w:r>
        <w:rPr>
          <w:rtl/>
        </w:rPr>
        <w:t>(ص 206 / ح 473)</w:t>
      </w:r>
    </w:p>
    <w:p w:rsidR="00915B0B" w:rsidRDefault="00915B0B" w:rsidP="00915B0B">
      <w:pPr>
        <w:pStyle w:val="TOC2"/>
        <w:rPr>
          <w:rtl/>
        </w:rPr>
      </w:pPr>
      <w:r>
        <w:rPr>
          <w:rtl/>
        </w:rPr>
        <w:t>إن كنتم لا محالة متنافسين فتنافسوا في الخصال الرغيبة</w:t>
      </w:r>
      <w:r w:rsidR="001B12D4">
        <w:rPr>
          <w:rtl/>
        </w:rPr>
        <w:t>،</w:t>
      </w:r>
      <w:r>
        <w:rPr>
          <w:rtl/>
        </w:rPr>
        <w:t xml:space="preserve"> وخلال المجد</w:t>
      </w:r>
    </w:p>
    <w:p w:rsidR="00915B0B" w:rsidRPr="00083A06" w:rsidRDefault="00915B0B" w:rsidP="00915B0B">
      <w:pPr>
        <w:pStyle w:val="TOC2"/>
        <w:rPr>
          <w:rtl/>
        </w:rPr>
      </w:pPr>
      <w:r>
        <w:rPr>
          <w:noProof/>
          <w:rtl/>
        </w:rPr>
        <w:tab/>
      </w:r>
      <w:r>
        <w:rPr>
          <w:rtl/>
        </w:rPr>
        <w:t>(ص 277 / ف 10 / ح 35)</w:t>
      </w:r>
    </w:p>
    <w:p w:rsidR="00915B0B" w:rsidRPr="00156B5F" w:rsidRDefault="00915B0B" w:rsidP="00915B0B">
      <w:pPr>
        <w:pStyle w:val="TOC2"/>
        <w:rPr>
          <w:rtl/>
        </w:rPr>
      </w:pPr>
      <w:r>
        <w:rPr>
          <w:rtl/>
        </w:rPr>
        <w:t>إذا رأيت المكارم فاجتنب المحارم</w:t>
      </w:r>
      <w:r>
        <w:rPr>
          <w:noProof/>
          <w:rtl/>
        </w:rPr>
        <w:tab/>
      </w:r>
      <w:r>
        <w:rPr>
          <w:rtl/>
        </w:rPr>
        <w:t>(ص 315 / ف 17 / ح 95)</w:t>
      </w:r>
    </w:p>
    <w:p w:rsidR="00915B0B" w:rsidRDefault="00915B0B" w:rsidP="00915B0B">
      <w:pPr>
        <w:pStyle w:val="TOC2"/>
        <w:rPr>
          <w:rtl/>
        </w:rPr>
      </w:pPr>
      <w:r>
        <w:rPr>
          <w:rtl/>
        </w:rPr>
        <w:t>إذا كانت محاسن الرجل أكثر من مساويه فذلك الكامل</w:t>
      </w:r>
      <w:r w:rsidR="001B12D4">
        <w:rPr>
          <w:rtl/>
        </w:rPr>
        <w:t>،</w:t>
      </w:r>
      <w:r>
        <w:rPr>
          <w:rtl/>
        </w:rPr>
        <w:t xml:space="preserve"> وإذا كان متساوي المحاسن والمساوي فذلك المتماسك</w:t>
      </w:r>
      <w:r w:rsidR="001B12D4">
        <w:rPr>
          <w:rtl/>
        </w:rPr>
        <w:t>،</w:t>
      </w:r>
      <w:r>
        <w:rPr>
          <w:rtl/>
        </w:rPr>
        <w:t xml:space="preserve"> وإذا زادت مساويه على محاسنه فذلك الهالك</w:t>
      </w:r>
    </w:p>
    <w:p w:rsidR="00915B0B" w:rsidRPr="00083A06" w:rsidRDefault="00915B0B" w:rsidP="00915B0B">
      <w:pPr>
        <w:pStyle w:val="TOC2"/>
        <w:rPr>
          <w:rtl/>
        </w:rPr>
      </w:pPr>
      <w:r>
        <w:rPr>
          <w:noProof/>
          <w:rtl/>
        </w:rPr>
        <w:tab/>
      </w:r>
      <w:r>
        <w:rPr>
          <w:rtl/>
        </w:rPr>
        <w:t>(ص 328 / ح 202)</w:t>
      </w:r>
    </w:p>
    <w:p w:rsidR="00915B0B" w:rsidRPr="00083A06" w:rsidRDefault="00915B0B" w:rsidP="00915B0B">
      <w:pPr>
        <w:pStyle w:val="TOC2"/>
        <w:rPr>
          <w:rtl/>
        </w:rPr>
      </w:pPr>
      <w:r>
        <w:rPr>
          <w:rtl/>
        </w:rPr>
        <w:t>تنافسوا في الأخلاق الرغيبة</w:t>
      </w:r>
      <w:r w:rsidR="001B12D4">
        <w:rPr>
          <w:rtl/>
        </w:rPr>
        <w:t>،</w:t>
      </w:r>
      <w:r>
        <w:rPr>
          <w:rtl/>
        </w:rPr>
        <w:t xml:space="preserve"> والأحلام العظيمة</w:t>
      </w:r>
      <w:r w:rsidR="001B12D4">
        <w:rPr>
          <w:rtl/>
        </w:rPr>
        <w:t>،</w:t>
      </w:r>
      <w:r>
        <w:rPr>
          <w:rtl/>
        </w:rPr>
        <w:t xml:space="preserve"> والأخطار الجليلة يعظم لكم </w:t>
      </w:r>
      <w:r>
        <w:rPr>
          <w:rtl/>
        </w:rPr>
        <w:br/>
        <w:t>الجزاء</w:t>
      </w:r>
      <w:r>
        <w:rPr>
          <w:noProof/>
          <w:rtl/>
        </w:rPr>
        <w:tab/>
      </w:r>
      <w:r>
        <w:rPr>
          <w:rtl/>
        </w:rPr>
        <w:t>(ص 355 / ف 22 / ح 94)</w:t>
      </w:r>
    </w:p>
    <w:p w:rsidR="00915B0B" w:rsidRDefault="00915B0B" w:rsidP="00915B0B">
      <w:pPr>
        <w:pStyle w:val="TOC2"/>
        <w:rPr>
          <w:rtl/>
        </w:rPr>
      </w:pPr>
      <w:r>
        <w:rPr>
          <w:rtl/>
        </w:rPr>
        <w:t>رأس العلم التمييز بين الأخلاق</w:t>
      </w:r>
      <w:r w:rsidR="001B12D4">
        <w:rPr>
          <w:rtl/>
        </w:rPr>
        <w:t>،</w:t>
      </w:r>
      <w:r>
        <w:rPr>
          <w:rtl/>
        </w:rPr>
        <w:t xml:space="preserve"> وإظهار محمودها</w:t>
      </w:r>
      <w:r w:rsidR="001B12D4">
        <w:rPr>
          <w:rtl/>
        </w:rPr>
        <w:t>،</w:t>
      </w:r>
      <w:r>
        <w:rPr>
          <w:rtl/>
        </w:rPr>
        <w:t xml:space="preserve"> وقمع مذمومها</w:t>
      </w:r>
    </w:p>
    <w:p w:rsidR="00915B0B" w:rsidRPr="00156B5F" w:rsidRDefault="00915B0B" w:rsidP="00915B0B">
      <w:pPr>
        <w:pStyle w:val="TOC2"/>
        <w:rPr>
          <w:rtl/>
        </w:rPr>
      </w:pPr>
      <w:r>
        <w:rPr>
          <w:noProof/>
          <w:rtl/>
        </w:rPr>
        <w:tab/>
      </w:r>
      <w:r>
        <w:rPr>
          <w:rtl/>
        </w:rPr>
        <w:t>(ص 413 / ف 34 / ح 44)</w:t>
      </w:r>
    </w:p>
    <w:p w:rsidR="00915B0B" w:rsidRDefault="00915B0B" w:rsidP="001B12D4">
      <w:pPr>
        <w:pStyle w:val="libNormal"/>
        <w:rPr>
          <w:rtl/>
        </w:rPr>
      </w:pPr>
      <w:r>
        <w:rPr>
          <w:rtl/>
        </w:rPr>
        <w:t>هي ذا محاسن أخلاق أهل البيت عليهم السلام في حديثهم بعد سيرتهم</w:t>
      </w:r>
      <w:r w:rsidR="001B12D4">
        <w:rPr>
          <w:rtl/>
        </w:rPr>
        <w:t>.</w:t>
      </w:r>
      <w:r>
        <w:rPr>
          <w:rtl/>
        </w:rPr>
        <w:t>.</w:t>
      </w:r>
    </w:p>
    <w:p w:rsidR="00915B0B" w:rsidRDefault="00915B0B" w:rsidP="001B12D4">
      <w:pPr>
        <w:pStyle w:val="libNormal"/>
        <w:rPr>
          <w:rtl/>
        </w:rPr>
      </w:pPr>
      <w:r>
        <w:rPr>
          <w:rtl/>
        </w:rPr>
        <w:t>أكبر مدرسة إلهيّة لتهذيب النفس</w:t>
      </w:r>
      <w:r w:rsidR="001B12D4">
        <w:rPr>
          <w:rtl/>
        </w:rPr>
        <w:t>،</w:t>
      </w:r>
      <w:r>
        <w:rPr>
          <w:rtl/>
        </w:rPr>
        <w:t xml:space="preserve"> وتحسين الخلق</w:t>
      </w:r>
      <w:r w:rsidR="001B12D4">
        <w:rPr>
          <w:rtl/>
        </w:rPr>
        <w:t>،</w:t>
      </w:r>
      <w:r>
        <w:rPr>
          <w:rtl/>
        </w:rPr>
        <w:t xml:space="preserve"> والترغيب إلى كرائم السجايا</w:t>
      </w:r>
      <w:r w:rsidR="001B12D4">
        <w:rPr>
          <w:rtl/>
        </w:rPr>
        <w:t>،</w:t>
      </w:r>
      <w:r>
        <w:rPr>
          <w:rtl/>
        </w:rPr>
        <w:t xml:space="preserve"> وتطهير الطوايا.</w:t>
      </w:r>
    </w:p>
    <w:p w:rsidR="00915B0B" w:rsidRDefault="00915B0B" w:rsidP="001B12D4">
      <w:pPr>
        <w:pStyle w:val="libNormal"/>
        <w:rPr>
          <w:rtl/>
        </w:rPr>
      </w:pPr>
      <w:r>
        <w:rPr>
          <w:rtl/>
        </w:rPr>
        <w:t>فيلزم علينا أن نستلهم من أعمالهم</w:t>
      </w:r>
      <w:r w:rsidR="001B12D4">
        <w:rPr>
          <w:rtl/>
        </w:rPr>
        <w:t>،</w:t>
      </w:r>
      <w:r>
        <w:rPr>
          <w:rtl/>
        </w:rPr>
        <w:t xml:space="preserve"> ونستضيء بأقوالهم</w:t>
      </w:r>
      <w:r w:rsidR="001B12D4">
        <w:rPr>
          <w:rtl/>
        </w:rPr>
        <w:t>،</w:t>
      </w:r>
      <w:r>
        <w:rPr>
          <w:rtl/>
        </w:rPr>
        <w:t xml:space="preserve"> للسير على خُطاهم الطيّبة</w:t>
      </w:r>
      <w:r w:rsidR="001B12D4">
        <w:rPr>
          <w:rtl/>
        </w:rPr>
        <w:t>،</w:t>
      </w:r>
      <w:r>
        <w:rPr>
          <w:rtl/>
        </w:rPr>
        <w:t xml:space="preserve"> وصفاتهم الحسنة.</w:t>
      </w:r>
    </w:p>
    <w:p w:rsidR="00915B0B" w:rsidRDefault="00915B0B" w:rsidP="001B12D4">
      <w:pPr>
        <w:pStyle w:val="libNormal"/>
        <w:rPr>
          <w:rtl/>
        </w:rPr>
      </w:pPr>
      <w:r>
        <w:rPr>
          <w:rtl/>
        </w:rPr>
        <w:t>ونجتنب عن سوء الأخلاق</w:t>
      </w:r>
      <w:r w:rsidR="001B12D4">
        <w:rPr>
          <w:rtl/>
        </w:rPr>
        <w:t>،</w:t>
      </w:r>
      <w:r>
        <w:rPr>
          <w:rtl/>
        </w:rPr>
        <w:t xml:space="preserve"> ونسعى لعلاج الأخلاق السيّئة بمثل</w:t>
      </w:r>
      <w:r w:rsidR="001B12D4">
        <w:rPr>
          <w:rtl/>
        </w:rPr>
        <w:t>:</w:t>
      </w:r>
    </w:p>
    <w:p w:rsidR="00915B0B" w:rsidRDefault="00915B0B" w:rsidP="001B12D4">
      <w:pPr>
        <w:pStyle w:val="libNormal"/>
        <w:rPr>
          <w:rtl/>
        </w:rPr>
      </w:pPr>
      <w:r>
        <w:rPr>
          <w:rtl/>
        </w:rPr>
        <w:t>1 / التفكّر في فضائل الأخلاق الحسنة وآثاره.</w:t>
      </w:r>
    </w:p>
    <w:p w:rsidR="00915B0B" w:rsidRDefault="00915B0B" w:rsidP="001B12D4">
      <w:pPr>
        <w:pStyle w:val="libNormal"/>
        <w:rPr>
          <w:rtl/>
        </w:rPr>
      </w:pPr>
      <w:r>
        <w:rPr>
          <w:rtl/>
        </w:rPr>
        <w:t>2 / التذكّر بمساوئ سوء الخلق وأضراره.</w:t>
      </w:r>
    </w:p>
    <w:p w:rsidR="00915B0B" w:rsidRDefault="00915B0B" w:rsidP="001B12D4">
      <w:pPr>
        <w:pStyle w:val="libNormal"/>
        <w:rPr>
          <w:rtl/>
        </w:rPr>
      </w:pPr>
      <w:r>
        <w:rPr>
          <w:rtl/>
        </w:rPr>
        <w:t>3 / ترويض النفس على حُسن الفعال</w:t>
      </w:r>
      <w:r w:rsidR="001B12D4">
        <w:rPr>
          <w:rtl/>
        </w:rPr>
        <w:t>،</w:t>
      </w:r>
      <w:r>
        <w:rPr>
          <w:rtl/>
        </w:rPr>
        <w:t xml:space="preserve"> وتحسين الأفعال بالأخلاق الطيّبة</w:t>
      </w:r>
      <w:r w:rsidR="001B12D4">
        <w:rPr>
          <w:rtl/>
        </w:rPr>
        <w:t>،</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فإنّ أفضل الجهاد جهاد النفس.</w:t>
      </w:r>
    </w:p>
    <w:p w:rsidR="00915B0B" w:rsidRDefault="00915B0B" w:rsidP="001B12D4">
      <w:pPr>
        <w:pStyle w:val="libNormal"/>
        <w:rPr>
          <w:rtl/>
        </w:rPr>
      </w:pPr>
      <w:r>
        <w:rPr>
          <w:rtl/>
        </w:rPr>
        <w:t>وها نحن نستنير بأشعّة من أنوار هداهم</w:t>
      </w:r>
      <w:r w:rsidR="001B12D4">
        <w:rPr>
          <w:rtl/>
        </w:rPr>
        <w:t>،</w:t>
      </w:r>
      <w:r>
        <w:rPr>
          <w:rtl/>
        </w:rPr>
        <w:t xml:space="preserve"> ولمعة من هدى أخلاقهم</w:t>
      </w:r>
      <w:r w:rsidR="001B12D4">
        <w:rPr>
          <w:rtl/>
        </w:rPr>
        <w:t>،</w:t>
      </w:r>
      <w:r>
        <w:rPr>
          <w:rtl/>
        </w:rPr>
        <w:t xml:space="preserve"> في مدرستهم الأخلاقيّة</w:t>
      </w:r>
      <w:r w:rsidR="001B12D4">
        <w:rPr>
          <w:rtl/>
        </w:rPr>
        <w:t>،</w:t>
      </w:r>
      <w:r>
        <w:rPr>
          <w:rtl/>
        </w:rPr>
        <w:t xml:space="preserve"> على ضوء الصحيفة المباركة السجّاديّة في دعائها الأخلاقي الذي يمثِّل أخلاق رسول الله صلى الله عليه وآله صاحب الخُلق العظيم</w:t>
      </w:r>
      <w:r w:rsidR="001B12D4">
        <w:rPr>
          <w:rtl/>
        </w:rPr>
        <w:t>،</w:t>
      </w:r>
      <w:r>
        <w:rPr>
          <w:rtl/>
        </w:rPr>
        <w:t xml:space="preserve"> والاُسوة والقدوة لجميع المسلمين.</w:t>
      </w:r>
    </w:p>
    <w:p w:rsidR="00915B0B" w:rsidRDefault="00915B0B" w:rsidP="001B12D4">
      <w:pPr>
        <w:pStyle w:val="libNormal"/>
        <w:rPr>
          <w:rtl/>
        </w:rPr>
      </w:pPr>
      <w:r>
        <w:rPr>
          <w:rtl/>
        </w:rPr>
        <w:br w:type="page"/>
      </w:r>
    </w:p>
    <w:p w:rsidR="00915B0B" w:rsidRDefault="00915B0B" w:rsidP="00915B0B">
      <w:pPr>
        <w:pStyle w:val="Heading1"/>
        <w:rPr>
          <w:rtl/>
        </w:rPr>
      </w:pPr>
      <w:bookmarkStart w:id="63" w:name="_Toc421470868"/>
      <w:bookmarkStart w:id="64" w:name="_Toc421472199"/>
      <w:bookmarkStart w:id="65" w:name="_Toc424551387"/>
      <w:r>
        <w:rPr>
          <w:rtl/>
        </w:rPr>
        <w:lastRenderedPageBreak/>
        <w:t>5 / مدرسة أهل البيت عليهم السلام الأخلاقيّة</w:t>
      </w:r>
      <w:bookmarkEnd w:id="63"/>
      <w:bookmarkEnd w:id="64"/>
      <w:bookmarkEnd w:id="65"/>
    </w:p>
    <w:p w:rsidR="00915B0B" w:rsidRDefault="00915B0B" w:rsidP="001B12D4">
      <w:pPr>
        <w:pStyle w:val="libNormal"/>
        <w:rPr>
          <w:rtl/>
        </w:rPr>
      </w:pPr>
      <w:r>
        <w:rPr>
          <w:rtl/>
        </w:rPr>
        <w:t>هي المدرسة التربويّة الكبرى</w:t>
      </w:r>
      <w:r w:rsidR="001B12D4">
        <w:rPr>
          <w:rtl/>
        </w:rPr>
        <w:t>،</w:t>
      </w:r>
      <w:r>
        <w:rPr>
          <w:rtl/>
        </w:rPr>
        <w:t xml:space="preserve"> والجامعة الأخلاقيّة العظمى للخلق الكريم</w:t>
      </w:r>
      <w:r w:rsidR="001B12D4">
        <w:rPr>
          <w:rtl/>
        </w:rPr>
        <w:t>،</w:t>
      </w:r>
      <w:r>
        <w:rPr>
          <w:rtl/>
        </w:rPr>
        <w:t xml:space="preserve"> وكريم الأخلاق</w:t>
      </w:r>
      <w:r w:rsidR="001B12D4">
        <w:rPr>
          <w:rtl/>
        </w:rPr>
        <w:t>،</w:t>
      </w:r>
      <w:r>
        <w:rPr>
          <w:rtl/>
        </w:rPr>
        <w:t xml:space="preserve"> لكلّ من أراد الاتّصاف بالصفات الحسنة</w:t>
      </w:r>
      <w:r w:rsidR="001B12D4">
        <w:rPr>
          <w:rtl/>
        </w:rPr>
        <w:t>،</w:t>
      </w:r>
      <w:r>
        <w:rPr>
          <w:rtl/>
        </w:rPr>
        <w:t xml:space="preserve"> والسجايا الطيّبة التي يحبّها الله تعالى</w:t>
      </w:r>
      <w:r w:rsidR="001B12D4">
        <w:rPr>
          <w:rtl/>
        </w:rPr>
        <w:t>،</w:t>
      </w:r>
      <w:r>
        <w:rPr>
          <w:rtl/>
        </w:rPr>
        <w:t xml:space="preserve"> ويندب إليها الإسلام</w:t>
      </w:r>
      <w:r w:rsidR="001B12D4">
        <w:rPr>
          <w:rtl/>
        </w:rPr>
        <w:t>،</w:t>
      </w:r>
      <w:r>
        <w:rPr>
          <w:rtl/>
        </w:rPr>
        <w:t xml:space="preserve"> ويحكم بحسنها العقل. ممّا تؤدي إلى طيب الحياة</w:t>
      </w:r>
      <w:r w:rsidR="001B12D4">
        <w:rPr>
          <w:rtl/>
        </w:rPr>
        <w:t>،</w:t>
      </w:r>
      <w:r>
        <w:rPr>
          <w:rtl/>
        </w:rPr>
        <w:t xml:space="preserve"> والفوز بالنجاة</w:t>
      </w:r>
      <w:r w:rsidR="001B12D4">
        <w:rPr>
          <w:rtl/>
        </w:rPr>
        <w:t>،</w:t>
      </w:r>
      <w:r>
        <w:rPr>
          <w:rtl/>
        </w:rPr>
        <w:t xml:space="preserve"> وتثمر شرف النفس</w:t>
      </w:r>
      <w:r w:rsidR="001B12D4">
        <w:rPr>
          <w:rtl/>
        </w:rPr>
        <w:t>،</w:t>
      </w:r>
      <w:r>
        <w:rPr>
          <w:rtl/>
        </w:rPr>
        <w:t xml:space="preserve"> والضمير النفيس</w:t>
      </w:r>
      <w:r w:rsidR="001B12D4">
        <w:rPr>
          <w:rtl/>
        </w:rPr>
        <w:t>،</w:t>
      </w:r>
      <w:r>
        <w:rPr>
          <w:rtl/>
        </w:rPr>
        <w:t xml:space="preserve"> وتوفّر خير الدُّنيا وسعادة الآخرة.</w:t>
      </w:r>
    </w:p>
    <w:p w:rsidR="00915B0B" w:rsidRDefault="00915B0B" w:rsidP="001B12D4">
      <w:pPr>
        <w:pStyle w:val="libNormal"/>
        <w:rPr>
          <w:rtl/>
        </w:rPr>
      </w:pPr>
      <w:r>
        <w:rPr>
          <w:rtl/>
        </w:rPr>
        <w:t>ونحن نتشرّف في هذه المدرسة الربّانيّة</w:t>
      </w:r>
      <w:r w:rsidR="001B12D4">
        <w:rPr>
          <w:rtl/>
        </w:rPr>
        <w:t>،</w:t>
      </w:r>
      <w:r>
        <w:rPr>
          <w:rtl/>
        </w:rPr>
        <w:t xml:space="preserve"> بدراسات نموذجيّة</w:t>
      </w:r>
      <w:r w:rsidR="001B12D4">
        <w:rPr>
          <w:rtl/>
        </w:rPr>
        <w:t>،</w:t>
      </w:r>
      <w:r>
        <w:rPr>
          <w:rtl/>
        </w:rPr>
        <w:t xml:space="preserve"> من أخلاق أهل البيت عليهم السلام</w:t>
      </w:r>
      <w:r w:rsidR="001B12D4">
        <w:rPr>
          <w:rtl/>
        </w:rPr>
        <w:t>،</w:t>
      </w:r>
      <w:r>
        <w:rPr>
          <w:rtl/>
        </w:rPr>
        <w:t xml:space="preserve"> التي بيّنها لسان العصمة بصيغة الدّعاء</w:t>
      </w:r>
      <w:r w:rsidR="001B12D4">
        <w:rPr>
          <w:rtl/>
        </w:rPr>
        <w:t>،</w:t>
      </w:r>
      <w:r>
        <w:rPr>
          <w:rtl/>
        </w:rPr>
        <w:t xml:space="preserve"> من خلال حديث واحد من أحاديثهم الشريفة.</w:t>
      </w:r>
    </w:p>
    <w:p w:rsidR="00915B0B" w:rsidRDefault="00915B0B" w:rsidP="001B12D4">
      <w:pPr>
        <w:pStyle w:val="libNormal"/>
        <w:rPr>
          <w:rtl/>
        </w:rPr>
      </w:pPr>
      <w:r>
        <w:rPr>
          <w:rtl/>
        </w:rPr>
        <w:t>وهو حديث دعاء مكارم الأخلاق</w:t>
      </w:r>
      <w:r w:rsidR="001B12D4">
        <w:rPr>
          <w:rtl/>
        </w:rPr>
        <w:t>،</w:t>
      </w:r>
      <w:r>
        <w:rPr>
          <w:rtl/>
        </w:rPr>
        <w:t xml:space="preserve"> الذي هو الدعاء العشرون من أدعية الصحيفة الكاملة المباركة السجّاديّة</w:t>
      </w:r>
      <w:r w:rsidR="001B12D4">
        <w:rPr>
          <w:rtl/>
        </w:rPr>
        <w:t>،</w:t>
      </w:r>
      <w:r>
        <w:rPr>
          <w:rtl/>
        </w:rPr>
        <w:t xml:space="preserve"> الملقّبة بإنجيل أهل البيت</w:t>
      </w:r>
      <w:r w:rsidR="001B12D4">
        <w:rPr>
          <w:rtl/>
        </w:rPr>
        <w:t>،</w:t>
      </w:r>
      <w:r>
        <w:rPr>
          <w:rtl/>
        </w:rPr>
        <w:t xml:space="preserve"> وزبور آل محمّد صلى الله عليه وآله.</w:t>
      </w:r>
    </w:p>
    <w:p w:rsidR="00915B0B" w:rsidRDefault="00915B0B" w:rsidP="001B12D4">
      <w:pPr>
        <w:pStyle w:val="libNormal"/>
        <w:rPr>
          <w:rtl/>
        </w:rPr>
      </w:pPr>
      <w:r>
        <w:rPr>
          <w:rtl/>
        </w:rPr>
        <w:t>لسيّد الساجدين</w:t>
      </w:r>
      <w:r w:rsidR="001B12D4">
        <w:rPr>
          <w:rtl/>
        </w:rPr>
        <w:t>،</w:t>
      </w:r>
      <w:r>
        <w:rPr>
          <w:rtl/>
        </w:rPr>
        <w:t xml:space="preserve"> وزين العابدين</w:t>
      </w:r>
      <w:r w:rsidR="001B12D4">
        <w:rPr>
          <w:rtl/>
        </w:rPr>
        <w:t>،</w:t>
      </w:r>
      <w:r>
        <w:rPr>
          <w:rtl/>
        </w:rPr>
        <w:t xml:space="preserve"> وفخر المتهجّدين</w:t>
      </w:r>
      <w:r w:rsidR="001B12D4">
        <w:rPr>
          <w:rtl/>
        </w:rPr>
        <w:t>،</w:t>
      </w:r>
      <w:r>
        <w:rPr>
          <w:rtl/>
        </w:rPr>
        <w:t xml:space="preserve"> الإمام علي بن الحسين بن عليّ بن أبي طالب عليهم السلام.</w:t>
      </w:r>
    </w:p>
    <w:p w:rsidR="00915B0B" w:rsidRDefault="00915B0B" w:rsidP="001B12D4">
      <w:pPr>
        <w:pStyle w:val="libNormal"/>
        <w:rPr>
          <w:rtl/>
        </w:rPr>
      </w:pPr>
      <w:r>
        <w:rPr>
          <w:rtl/>
        </w:rPr>
        <w:t>ولولاها ولولا أدعية أهل البيت عليهم السلام لم نعرف كيف نخاطب ربّنا</w:t>
      </w:r>
      <w:r w:rsidR="001B12D4">
        <w:rPr>
          <w:rtl/>
        </w:rPr>
        <w:t>،</w:t>
      </w:r>
      <w:r>
        <w:rPr>
          <w:rtl/>
        </w:rPr>
        <w:t xml:space="preserve"> وكيف نناجي خالقنا</w:t>
      </w:r>
      <w:r w:rsidR="001B12D4">
        <w:rPr>
          <w:rtl/>
        </w:rPr>
        <w:t>،</w:t>
      </w:r>
      <w:r>
        <w:rPr>
          <w:rtl/>
        </w:rPr>
        <w:t xml:space="preserve"> وكيف نطلب منه حوائجنا</w:t>
      </w:r>
      <w:r w:rsidR="001B12D4">
        <w:rPr>
          <w:rtl/>
        </w:rPr>
        <w:t>،</w:t>
      </w:r>
      <w:r>
        <w:rPr>
          <w:rtl/>
        </w:rPr>
        <w:t xml:space="preserve"> وهو ملك الملوك</w:t>
      </w:r>
      <w:r w:rsidR="001B12D4">
        <w:rPr>
          <w:rtl/>
        </w:rPr>
        <w:t>،</w:t>
      </w:r>
      <w:r>
        <w:rPr>
          <w:rtl/>
        </w:rPr>
        <w:t xml:space="preserve"> وربّ السلاطين.</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نعم</w:t>
      </w:r>
      <w:r w:rsidR="001B12D4">
        <w:rPr>
          <w:rtl/>
        </w:rPr>
        <w:t>،</w:t>
      </w:r>
      <w:r>
        <w:rPr>
          <w:rtl/>
        </w:rPr>
        <w:t xml:space="preserve"> إنّها كتابٌ رائع ومنشورٌ بارع</w:t>
      </w:r>
      <w:r w:rsidR="001B12D4">
        <w:rPr>
          <w:rtl/>
        </w:rPr>
        <w:t>،</w:t>
      </w:r>
      <w:r>
        <w:rPr>
          <w:rtl/>
        </w:rPr>
        <w:t xml:space="preserve"> لمعرفة التوحيد والنبوّة والإمامة وسائر المعارف العامّة.</w:t>
      </w:r>
    </w:p>
    <w:p w:rsidR="00915B0B" w:rsidRDefault="00915B0B" w:rsidP="001B12D4">
      <w:pPr>
        <w:pStyle w:val="libNormal"/>
        <w:rPr>
          <w:rtl/>
        </w:rPr>
      </w:pPr>
      <w:r>
        <w:rPr>
          <w:rtl/>
        </w:rPr>
        <w:t>والصحيفة المباركة السجّاديّة من الكتب الشريفة المعتبرة المشتملة على 54 دعاءً من أدعية الإمام السجّاد عليه السلام</w:t>
      </w:r>
      <w:r w:rsidR="001B12D4">
        <w:rPr>
          <w:rtl/>
        </w:rPr>
        <w:t>،</w:t>
      </w:r>
      <w:r>
        <w:rPr>
          <w:rtl/>
        </w:rPr>
        <w:t xml:space="preserve"> بسندٍ شريف ينتهي إلى الإمام الباقر عليه السلام</w:t>
      </w:r>
      <w:r w:rsidR="001B12D4">
        <w:rPr>
          <w:rtl/>
        </w:rPr>
        <w:t>،</w:t>
      </w:r>
      <w:r>
        <w:rPr>
          <w:rtl/>
        </w:rPr>
        <w:t xml:space="preserve"> وزيد الشهيد رضوان الله عليه.</w:t>
      </w:r>
    </w:p>
    <w:p w:rsidR="00915B0B" w:rsidRDefault="00915B0B" w:rsidP="001B12D4">
      <w:pPr>
        <w:pStyle w:val="libNormal"/>
        <w:rPr>
          <w:rtl/>
        </w:rPr>
      </w:pPr>
      <w:r>
        <w:rPr>
          <w:rtl/>
        </w:rPr>
        <w:t>وشهد بصحّتها الإمام الصادق عليه السلام كما تلاحظه في مقدّمتها.</w:t>
      </w:r>
    </w:p>
    <w:p w:rsidR="00915B0B" w:rsidRDefault="00915B0B" w:rsidP="001B12D4">
      <w:pPr>
        <w:pStyle w:val="libNormal"/>
        <w:rPr>
          <w:rtl/>
        </w:rPr>
      </w:pPr>
      <w:r>
        <w:rPr>
          <w:rtl/>
        </w:rPr>
        <w:t xml:space="preserve">وهي من المتواترات عند الأصحاب كما أفاده المحقّق الطهراني قدس سره </w:t>
      </w:r>
      <w:r w:rsidRPr="00E831AD">
        <w:rPr>
          <w:rStyle w:val="libFootnotenumChar"/>
          <w:rtl/>
        </w:rPr>
        <w:t>(1)</w:t>
      </w:r>
      <w:r>
        <w:rPr>
          <w:rtl/>
        </w:rPr>
        <w:t>.</w:t>
      </w:r>
    </w:p>
    <w:p w:rsidR="00915B0B" w:rsidRDefault="00915B0B" w:rsidP="001B12D4">
      <w:pPr>
        <w:pStyle w:val="libNormal"/>
        <w:rPr>
          <w:rtl/>
        </w:rPr>
      </w:pPr>
      <w:r>
        <w:rPr>
          <w:rtl/>
        </w:rPr>
        <w:t>وأضاف الدكتور محفوظ أنّه قد حظى ـ السند ـ بالتواتر حتّى زاد على ستّة وخمسين ألفاً</w:t>
      </w:r>
      <w:r w:rsidR="001B12D4">
        <w:rPr>
          <w:rtl/>
        </w:rPr>
        <w:t>،</w:t>
      </w:r>
      <w:r>
        <w:rPr>
          <w:rtl/>
        </w:rPr>
        <w:t xml:space="preserve"> وما زال العلماء يتلقّونها موصولة الأسناد بالاسناد </w:t>
      </w:r>
      <w:r w:rsidRPr="00E831AD">
        <w:rPr>
          <w:rStyle w:val="libFootnotenumChar"/>
          <w:rtl/>
        </w:rPr>
        <w:t>(2)</w:t>
      </w:r>
      <w:r>
        <w:rPr>
          <w:rtl/>
        </w:rPr>
        <w:t>.</w:t>
      </w:r>
    </w:p>
    <w:p w:rsidR="00915B0B" w:rsidRDefault="00915B0B" w:rsidP="001B12D4">
      <w:pPr>
        <w:pStyle w:val="libNormal"/>
        <w:rPr>
          <w:rtl/>
        </w:rPr>
      </w:pPr>
      <w:r>
        <w:rPr>
          <w:rtl/>
        </w:rPr>
        <w:t>وأفاد السيّد الأمين أنّه قد تعدّد أسانيدها المتّصلة إلى منشئها صلوات الله عليه وعلى آبائه وأبنائه الطاهرين</w:t>
      </w:r>
      <w:r w:rsidR="001B12D4">
        <w:rPr>
          <w:rtl/>
        </w:rPr>
        <w:t>،</w:t>
      </w:r>
      <w:r>
        <w:rPr>
          <w:rtl/>
        </w:rPr>
        <w:t xml:space="preserve"> فقد رواها الثقات بأسانيدهم المتعدّدة المتّصلة إلى الإمام زين العابدين عليه السلام </w:t>
      </w:r>
      <w:r w:rsidRPr="00E831AD">
        <w:rPr>
          <w:rStyle w:val="libFootnotenumChar"/>
          <w:rtl/>
        </w:rPr>
        <w:t>(3)</w:t>
      </w:r>
      <w:r>
        <w:rPr>
          <w:rtl/>
        </w:rPr>
        <w:t>.</w:t>
      </w:r>
    </w:p>
    <w:p w:rsidR="00915B0B" w:rsidRDefault="00915B0B" w:rsidP="001B12D4">
      <w:pPr>
        <w:pStyle w:val="libNormal"/>
        <w:rPr>
          <w:rtl/>
        </w:rPr>
      </w:pPr>
      <w:r>
        <w:rPr>
          <w:rtl/>
        </w:rPr>
        <w:t>فالسند قطعي علمي لا يقبل الشكّ والترديد.</w:t>
      </w:r>
    </w:p>
    <w:p w:rsidR="00915B0B" w:rsidRDefault="00915B0B" w:rsidP="001B12D4">
      <w:pPr>
        <w:pStyle w:val="libNormal"/>
        <w:rPr>
          <w:rtl/>
        </w:rPr>
      </w:pPr>
      <w:r>
        <w:rPr>
          <w:rtl/>
        </w:rPr>
        <w:t>هذا</w:t>
      </w:r>
      <w:r w:rsidR="001B12D4">
        <w:rPr>
          <w:rtl/>
        </w:rPr>
        <w:t>،</w:t>
      </w:r>
      <w:r>
        <w:rPr>
          <w:rtl/>
        </w:rPr>
        <w:t xml:space="preserve"> مضافاً إلى أنّ علوّ متنها</w:t>
      </w:r>
      <w:r w:rsidR="001B12D4">
        <w:rPr>
          <w:rtl/>
        </w:rPr>
        <w:t>،</w:t>
      </w:r>
      <w:r>
        <w:rPr>
          <w:rtl/>
        </w:rPr>
        <w:t xml:space="preserve"> وفصاحة ألفاظها</w:t>
      </w:r>
      <w:r w:rsidR="001B12D4">
        <w:rPr>
          <w:rtl/>
        </w:rPr>
        <w:t>،</w:t>
      </w:r>
      <w:r>
        <w:rPr>
          <w:rtl/>
        </w:rPr>
        <w:t xml:space="preserve"> وسموّ مضامينها دالّة على صدورها من بحر العصمة ومعدن الإمامة وأهل بيت النبوّة سلام الله عليهم أجمعين.</w:t>
      </w:r>
    </w:p>
    <w:p w:rsidR="00915B0B" w:rsidRDefault="00915B0B" w:rsidP="001B12D4">
      <w:pPr>
        <w:pStyle w:val="libNormal"/>
        <w:rPr>
          <w:rtl/>
        </w:rPr>
      </w:pPr>
      <w:r>
        <w:rPr>
          <w:rtl/>
        </w:rPr>
        <w:t>لذلك علّق الدكتور محفوظ عليها بقوله</w:t>
      </w:r>
      <w:r w:rsidR="001B12D4">
        <w:rPr>
          <w:rtl/>
        </w:rPr>
        <w:t>:</w:t>
      </w:r>
      <w:r>
        <w:rPr>
          <w:rtl/>
        </w:rPr>
        <w:t xml:space="preserve"> ـ</w:t>
      </w:r>
    </w:p>
    <w:p w:rsidR="00915B0B" w:rsidRDefault="00915B0B" w:rsidP="001B12D4">
      <w:pPr>
        <w:pStyle w:val="libNormal"/>
        <w:rPr>
          <w:rtl/>
        </w:rPr>
      </w:pPr>
      <w:r>
        <w:rPr>
          <w:rtl/>
        </w:rPr>
        <w:t>(نثرٌ رائع</w:t>
      </w:r>
      <w:r w:rsidR="001B12D4">
        <w:rPr>
          <w:rtl/>
        </w:rPr>
        <w:t>،</w:t>
      </w:r>
      <w:r>
        <w:rPr>
          <w:rtl/>
        </w:rPr>
        <w:t xml:space="preserve"> واُسلوبٌ ناصع من أجناس المنثور</w:t>
      </w:r>
      <w:r w:rsidR="001B12D4">
        <w:rPr>
          <w:rtl/>
        </w:rPr>
        <w:t>،</w:t>
      </w:r>
      <w:r>
        <w:rPr>
          <w:rtl/>
        </w:rPr>
        <w:t xml:space="preserve"> ونمطٌ بديع من أفانين التعبير</w:t>
      </w:r>
      <w:r w:rsidR="001B12D4">
        <w:rPr>
          <w:rtl/>
        </w:rPr>
        <w:t>،</w:t>
      </w:r>
      <w:r>
        <w:rPr>
          <w:rtl/>
        </w:rPr>
        <w:t xml:space="preserve"> وطرف بارعة من أنواع البيان</w:t>
      </w:r>
      <w:r w:rsidR="001B12D4">
        <w:rPr>
          <w:rtl/>
        </w:rPr>
        <w:t>،</w:t>
      </w:r>
      <w:r>
        <w:rPr>
          <w:rtl/>
        </w:rPr>
        <w:t xml:space="preserve"> ومسلك مُعجب من بلاغات النبيّ صلى الله عليه وآله وأهل البيت عليهم السلام التي لم يَرْقَ إليها غير طيرهم</w:t>
      </w:r>
      <w:r w:rsidR="001B12D4">
        <w:rPr>
          <w:rtl/>
        </w:rPr>
        <w:t>،</w:t>
      </w:r>
      <w:r>
        <w:rPr>
          <w:rtl/>
        </w:rPr>
        <w:t xml:space="preserve"> ولم تَسْمُ إليها سوى أقلامهم.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الذريعة / ج 15 / ص 18.</w:t>
      </w:r>
    </w:p>
    <w:p w:rsidR="00915B0B" w:rsidRDefault="00915B0B" w:rsidP="00E831AD">
      <w:pPr>
        <w:pStyle w:val="libFootnote0"/>
        <w:rPr>
          <w:rtl/>
        </w:rPr>
      </w:pPr>
      <w:r>
        <w:rPr>
          <w:rtl/>
        </w:rPr>
        <w:t>(2) مجلّة البلاغ / العدد 7 من السنة الاُولى / ص 54.</w:t>
      </w:r>
    </w:p>
    <w:p w:rsidR="00915B0B" w:rsidRDefault="00915B0B" w:rsidP="00E831AD">
      <w:pPr>
        <w:pStyle w:val="libFootnote0"/>
        <w:rPr>
          <w:rtl/>
        </w:rPr>
      </w:pPr>
      <w:r>
        <w:rPr>
          <w:rtl/>
        </w:rPr>
        <w:t>(3) حياة الإمام زين العابدين عليه السلام / ج 2 / ص 117.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فالدّعاء أدبٌ جميل</w:t>
      </w:r>
      <w:r w:rsidR="001B12D4">
        <w:rPr>
          <w:rtl/>
        </w:rPr>
        <w:t>،</w:t>
      </w:r>
      <w:r>
        <w:rPr>
          <w:rtl/>
        </w:rPr>
        <w:t xml:space="preserve"> وحديثٌ مبارك</w:t>
      </w:r>
      <w:r w:rsidR="001B12D4">
        <w:rPr>
          <w:rtl/>
        </w:rPr>
        <w:t>،</w:t>
      </w:r>
      <w:r>
        <w:rPr>
          <w:rtl/>
        </w:rPr>
        <w:t xml:space="preserve"> ولغةٌ غنيّة</w:t>
      </w:r>
      <w:r w:rsidR="001B12D4">
        <w:rPr>
          <w:rtl/>
        </w:rPr>
        <w:t>،</w:t>
      </w:r>
      <w:r>
        <w:rPr>
          <w:rtl/>
        </w:rPr>
        <w:t xml:space="preserve"> ودينٌ قيّم</w:t>
      </w:r>
      <w:r w:rsidR="001B12D4">
        <w:rPr>
          <w:rtl/>
        </w:rPr>
        <w:t>،</w:t>
      </w:r>
      <w:r>
        <w:rPr>
          <w:rtl/>
        </w:rPr>
        <w:t xml:space="preserve"> وبلاغةٌ عبقريّة</w:t>
      </w:r>
      <w:r w:rsidR="001B12D4">
        <w:rPr>
          <w:rtl/>
        </w:rPr>
        <w:t>،</w:t>
      </w:r>
      <w:r>
        <w:rPr>
          <w:rtl/>
        </w:rPr>
        <w:t xml:space="preserve"> إلهيّة المسحة</w:t>
      </w:r>
      <w:r w:rsidR="001B12D4">
        <w:rPr>
          <w:rtl/>
        </w:rPr>
        <w:t>،</w:t>
      </w:r>
      <w:r>
        <w:rPr>
          <w:rtl/>
        </w:rPr>
        <w:t xml:space="preserve"> نبويّة العبقة) </w:t>
      </w:r>
      <w:r w:rsidRPr="00E831AD">
        <w:rPr>
          <w:rStyle w:val="libFootnotenumChar"/>
          <w:rtl/>
        </w:rPr>
        <w:t>(1)</w:t>
      </w:r>
      <w:r>
        <w:rPr>
          <w:rtl/>
        </w:rPr>
        <w:t>.</w:t>
      </w:r>
    </w:p>
    <w:p w:rsidR="00915B0B" w:rsidRDefault="00915B0B" w:rsidP="001B12D4">
      <w:pPr>
        <w:pStyle w:val="libNormal"/>
        <w:rPr>
          <w:rtl/>
        </w:rPr>
      </w:pPr>
      <w:r>
        <w:rPr>
          <w:rtl/>
        </w:rPr>
        <w:t>وأضاف العلّامة القرشي أنّ الصحيفة المباركة احتوت على حقائق علميّة لم تكن معروفة في عصر الإمام عليه السلام</w:t>
      </w:r>
      <w:r w:rsidR="001B12D4">
        <w:rPr>
          <w:rtl/>
        </w:rPr>
        <w:t>،</w:t>
      </w:r>
      <w:r>
        <w:rPr>
          <w:rtl/>
        </w:rPr>
        <w:t xml:space="preserve"> ممّا تشهد بصدورها من أهل بيت وحي السماء عليهم السلام.</w:t>
      </w:r>
    </w:p>
    <w:p w:rsidR="00915B0B" w:rsidRDefault="00915B0B" w:rsidP="001B12D4">
      <w:pPr>
        <w:pStyle w:val="libNormal"/>
        <w:rPr>
          <w:rtl/>
        </w:rPr>
      </w:pPr>
      <w:r>
        <w:rPr>
          <w:rtl/>
        </w:rPr>
        <w:t>نظير قوله عليه السلام في الدّعاء على أعداء المسلمين بقوله</w:t>
      </w:r>
      <w:r w:rsidR="001B12D4">
        <w:rPr>
          <w:rtl/>
        </w:rPr>
        <w:t>:</w:t>
      </w:r>
    </w:p>
    <w:p w:rsidR="00915B0B" w:rsidRDefault="00915B0B" w:rsidP="001B12D4">
      <w:pPr>
        <w:pStyle w:val="libNormal"/>
        <w:rPr>
          <w:rtl/>
        </w:rPr>
      </w:pPr>
      <w:r>
        <w:rPr>
          <w:rtl/>
        </w:rPr>
        <w:t xml:space="preserve">«اللَّهُمَّ وامزج مياههم وأطعمتهم بالوباء» </w:t>
      </w:r>
      <w:r w:rsidRPr="00E831AD">
        <w:rPr>
          <w:rStyle w:val="libFootnotenumChar"/>
          <w:rtl/>
        </w:rPr>
        <w:t>(2)</w:t>
      </w:r>
      <w:r>
        <w:rPr>
          <w:rtl/>
        </w:rPr>
        <w:t>.</w:t>
      </w:r>
    </w:p>
    <w:p w:rsidR="00915B0B" w:rsidRDefault="00915B0B" w:rsidP="001B12D4">
      <w:pPr>
        <w:pStyle w:val="libNormal"/>
        <w:rPr>
          <w:rtl/>
        </w:rPr>
      </w:pPr>
      <w:r>
        <w:rPr>
          <w:rtl/>
        </w:rPr>
        <w:t>فهي تشير إلى الحقيقة العلميّة التي اكتشفت في العصور الأخيرة بأنّ جراثيم الوباء المعروفة بالكوليرا تأتي عن طريق الماء</w:t>
      </w:r>
      <w:r w:rsidR="001B12D4">
        <w:rPr>
          <w:rtl/>
        </w:rPr>
        <w:t>،</w:t>
      </w:r>
      <w:r>
        <w:rPr>
          <w:rtl/>
        </w:rPr>
        <w:t xml:space="preserve"> وتنتقل عن طريق الغذاء </w:t>
      </w:r>
      <w:r w:rsidRPr="00E831AD">
        <w:rPr>
          <w:rStyle w:val="libFootnotenumChar"/>
          <w:rtl/>
        </w:rPr>
        <w:t>(3)</w:t>
      </w:r>
      <w:r>
        <w:rPr>
          <w:rtl/>
        </w:rPr>
        <w:t>.</w:t>
      </w:r>
    </w:p>
    <w:p w:rsidR="00915B0B" w:rsidRDefault="00915B0B" w:rsidP="001B12D4">
      <w:pPr>
        <w:pStyle w:val="libNormal"/>
        <w:rPr>
          <w:rtl/>
        </w:rPr>
      </w:pPr>
      <w:r>
        <w:rPr>
          <w:rtl/>
        </w:rPr>
        <w:t>فالصحيفة المباركة من حيث التقييم السندي في أعلى مراتب الصحّة والاعتبار.</w:t>
      </w:r>
    </w:p>
    <w:p w:rsidR="00915B0B" w:rsidRDefault="00915B0B" w:rsidP="001B12D4">
      <w:pPr>
        <w:pStyle w:val="libNormal"/>
        <w:rPr>
          <w:rtl/>
        </w:rPr>
      </w:pPr>
      <w:r>
        <w:rPr>
          <w:rtl/>
        </w:rPr>
        <w:t>وأمّا من حيث المتن فهو نورٌ إلهي</w:t>
      </w:r>
      <w:r w:rsidR="001B12D4">
        <w:rPr>
          <w:rtl/>
        </w:rPr>
        <w:t>،</w:t>
      </w:r>
      <w:r>
        <w:rPr>
          <w:rtl/>
        </w:rPr>
        <w:t xml:space="preserve"> وعلمٌ نبويّ</w:t>
      </w:r>
      <w:r w:rsidR="001B12D4">
        <w:rPr>
          <w:rtl/>
        </w:rPr>
        <w:t>،</w:t>
      </w:r>
      <w:r>
        <w:rPr>
          <w:rtl/>
        </w:rPr>
        <w:t xml:space="preserve"> وكلامٌ معسوميّ</w:t>
      </w:r>
      <w:r w:rsidR="001B12D4">
        <w:rPr>
          <w:rtl/>
        </w:rPr>
        <w:t>،</w:t>
      </w:r>
      <w:r>
        <w:rPr>
          <w:rtl/>
        </w:rPr>
        <w:t xml:space="preserve"> ككلام جدّه أمير المؤمنين عليه السلام</w:t>
      </w:r>
      <w:r w:rsidR="001B12D4">
        <w:rPr>
          <w:rtl/>
        </w:rPr>
        <w:t>.</w:t>
      </w:r>
      <w:r>
        <w:rPr>
          <w:rtl/>
        </w:rPr>
        <w:t>. دون كلام الخالق</w:t>
      </w:r>
      <w:r w:rsidR="001B12D4">
        <w:rPr>
          <w:rtl/>
        </w:rPr>
        <w:t>،</w:t>
      </w:r>
      <w:r>
        <w:rPr>
          <w:rtl/>
        </w:rPr>
        <w:t xml:space="preserve"> وفوق كلام المخلوق</w:t>
      </w:r>
      <w:r w:rsidR="001B12D4">
        <w:rPr>
          <w:rtl/>
        </w:rPr>
        <w:t>.</w:t>
      </w:r>
      <w:r>
        <w:rPr>
          <w:rtl/>
        </w:rPr>
        <w:t>. والوجدان شاهدٌ بالعيان.</w:t>
      </w:r>
    </w:p>
    <w:p w:rsidR="00915B0B" w:rsidRDefault="00915B0B" w:rsidP="001B12D4">
      <w:pPr>
        <w:pStyle w:val="libNormal"/>
        <w:rPr>
          <w:rtl/>
        </w:rPr>
      </w:pPr>
      <w:r>
        <w:rPr>
          <w:rtl/>
        </w:rPr>
        <w:t>والدّعاء العشرون من هذه الصحيفة الشريفة هو دعاء مكارم الأخلاق</w:t>
      </w:r>
      <w:r w:rsidR="001B12D4">
        <w:rPr>
          <w:rtl/>
        </w:rPr>
        <w:t>،</w:t>
      </w:r>
      <w:r>
        <w:rPr>
          <w:rtl/>
        </w:rPr>
        <w:t xml:space="preserve"> الذي هو قمّة في الأخلاق الكريمة التي تربّي الجيل الصالح</w:t>
      </w:r>
      <w:r w:rsidR="001B12D4">
        <w:rPr>
          <w:rtl/>
        </w:rPr>
        <w:t>،</w:t>
      </w:r>
      <w:r>
        <w:rPr>
          <w:rtl/>
        </w:rPr>
        <w:t xml:space="preserve"> وتصنع الإنسان المتّقي المخلوق</w:t>
      </w:r>
      <w:r w:rsidR="001B12D4">
        <w:rPr>
          <w:rtl/>
        </w:rPr>
        <w:t>،</w:t>
      </w:r>
      <w:r>
        <w:rPr>
          <w:rtl/>
        </w:rPr>
        <w:t xml:space="preserve"> وتسمو بالإنسان إلى الفضائل النفسيّة</w:t>
      </w:r>
      <w:r w:rsidR="001B12D4">
        <w:rPr>
          <w:rtl/>
        </w:rPr>
        <w:t>،</w:t>
      </w:r>
      <w:r>
        <w:rPr>
          <w:rtl/>
        </w:rPr>
        <w:t xml:space="preserve"> والمكارم الروحيّة</w:t>
      </w:r>
      <w:r w:rsidR="001B12D4">
        <w:rPr>
          <w:rtl/>
        </w:rPr>
        <w:t>،</w:t>
      </w:r>
      <w:r>
        <w:rPr>
          <w:rtl/>
        </w:rPr>
        <w:t xml:space="preserve"> والمعالي الأخلاقيّة.</w:t>
      </w:r>
    </w:p>
    <w:p w:rsidR="00915B0B" w:rsidRDefault="00915B0B" w:rsidP="001B12D4">
      <w:pPr>
        <w:pStyle w:val="libNormal"/>
        <w:rPr>
          <w:rtl/>
        </w:rPr>
      </w:pPr>
      <w:r>
        <w:rPr>
          <w:rtl/>
        </w:rPr>
        <w:t>وترى هذا الدّعاء الشريف قد جمع بين الركيزتين الأساسيّتين في حُسن الأخلاق</w:t>
      </w:r>
      <w:r w:rsidR="001B12D4">
        <w:rPr>
          <w:rtl/>
        </w:rPr>
        <w:t>.</w:t>
      </w:r>
      <w:r>
        <w:rPr>
          <w:rtl/>
        </w:rPr>
        <w:t>.</w:t>
      </w:r>
    </w:p>
    <w:p w:rsidR="00915B0B" w:rsidRDefault="00915B0B" w:rsidP="001B12D4">
      <w:pPr>
        <w:pStyle w:val="libNormal"/>
        <w:rPr>
          <w:rtl/>
        </w:rPr>
      </w:pPr>
      <w:r>
        <w:rPr>
          <w:rtl/>
        </w:rPr>
        <w:t>جمع بين صفات تهذيب النفس</w:t>
      </w:r>
      <w:r w:rsidR="001B12D4">
        <w:rPr>
          <w:rtl/>
        </w:rPr>
        <w:t>،</w:t>
      </w:r>
      <w:r>
        <w:rPr>
          <w:rtl/>
        </w:rPr>
        <w:t xml:space="preserve"> إلهاماً من قوله تعالى</w:t>
      </w:r>
      <w:r w:rsidR="001B12D4">
        <w:rPr>
          <w:rtl/>
        </w:rPr>
        <w:t>:</w:t>
      </w:r>
      <w:r>
        <w:rPr>
          <w:rtl/>
        </w:rPr>
        <w:t xml:space="preserve"> </w:t>
      </w:r>
      <w:r w:rsidRPr="00E831AD">
        <w:rPr>
          <w:rStyle w:val="libAlaemChar"/>
          <w:rtl/>
        </w:rPr>
        <w:t>(</w:t>
      </w:r>
      <w:r w:rsidRPr="009B1462">
        <w:rPr>
          <w:rStyle w:val="libAieChar"/>
          <w:rtl/>
        </w:rPr>
        <w:t>وَنَفْسٍ وَمَا سَوَّاهَا (</w:t>
      </w:r>
      <w:r w:rsidRPr="009B1462">
        <w:rPr>
          <w:rStyle w:val="libAieChar"/>
          <w:rFonts w:hint="cs"/>
          <w:rtl/>
        </w:rPr>
        <w:t>7</w:t>
      </w:r>
      <w:r w:rsidRPr="009B1462">
        <w:rPr>
          <w:rStyle w:val="libAieChar"/>
          <w:rtl/>
        </w:rPr>
        <w:t>) فَأَلْهَمَهَا فُجُورَهَا وَتَقْوَاهَا (</w:t>
      </w:r>
      <w:r w:rsidRPr="009B1462">
        <w:rPr>
          <w:rStyle w:val="libAieChar"/>
          <w:rFonts w:hint="cs"/>
          <w:rtl/>
        </w:rPr>
        <w:t>8</w:t>
      </w:r>
      <w:r w:rsidRPr="009B1462">
        <w:rPr>
          <w:rStyle w:val="libAieChar"/>
          <w:rtl/>
        </w:rPr>
        <w:t>) قَدْ أَفْلَحَ مَن زَكَّاهَا (</w:t>
      </w:r>
      <w:r w:rsidRPr="009B1462">
        <w:rPr>
          <w:rStyle w:val="libAieChar"/>
          <w:rFonts w:hint="cs"/>
          <w:rtl/>
        </w:rPr>
        <w:t>9</w:t>
      </w:r>
      <w:r w:rsidRPr="009B1462">
        <w:rPr>
          <w:rStyle w:val="libAieChar"/>
          <w:rtl/>
        </w:rPr>
        <w:t>) وَقَدْ خَابَ مَن دَسَّاهَا</w:t>
      </w:r>
      <w:r w:rsidRPr="00E831AD">
        <w:rPr>
          <w:rStyle w:val="libAlaemChar"/>
          <w:rtl/>
        </w:rPr>
        <w:t>)</w:t>
      </w:r>
      <w:r>
        <w:rPr>
          <w:rtl/>
        </w:rPr>
        <w:t xml:space="preserve"> </w:t>
      </w:r>
      <w:r w:rsidRPr="00E831AD">
        <w:rPr>
          <w:rStyle w:val="libFootnotenumChar"/>
          <w:rtl/>
        </w:rPr>
        <w:t>(4)</w:t>
      </w:r>
      <w:r w:rsidR="001B12D4">
        <w:rPr>
          <w:rtl/>
        </w:rPr>
        <w:t>،</w:t>
      </w:r>
      <w:r>
        <w:rPr>
          <w:rtl/>
        </w:rPr>
        <w:t xml:space="preserve"> وبين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مجلّة البلاغ / العدد 6 من السنة الاُولى / ص 56.</w:t>
      </w:r>
    </w:p>
    <w:p w:rsidR="00915B0B" w:rsidRDefault="00915B0B" w:rsidP="00E831AD">
      <w:pPr>
        <w:pStyle w:val="libFootnote0"/>
        <w:rPr>
          <w:rtl/>
        </w:rPr>
      </w:pPr>
      <w:r>
        <w:rPr>
          <w:rtl/>
        </w:rPr>
        <w:t>(2) الصحيفة المباركة السجّاديّة / الدعاء الأوّل.</w:t>
      </w:r>
    </w:p>
    <w:p w:rsidR="00915B0B" w:rsidRDefault="00915B0B" w:rsidP="00E831AD">
      <w:pPr>
        <w:pStyle w:val="libFootnote0"/>
        <w:rPr>
          <w:rtl/>
        </w:rPr>
      </w:pPr>
      <w:r>
        <w:rPr>
          <w:rtl/>
        </w:rPr>
        <w:t>(3) حياة الإمام زين العابدين عليه السلام / ج 2 / ص 125.</w:t>
      </w:r>
    </w:p>
    <w:p w:rsidR="00915B0B" w:rsidRDefault="00915B0B" w:rsidP="00E831AD">
      <w:pPr>
        <w:pStyle w:val="libFootnote0"/>
        <w:rPr>
          <w:rtl/>
        </w:rPr>
      </w:pPr>
      <w:r>
        <w:rPr>
          <w:rtl/>
        </w:rPr>
        <w:t>(4) سورة الشمس / الآيات 7 ـ 10.</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صفات حُسن المعاشرة مع الغير</w:t>
      </w:r>
      <w:r w:rsidR="001B12D4">
        <w:rPr>
          <w:rtl/>
        </w:rPr>
        <w:t>،</w:t>
      </w:r>
      <w:r>
        <w:rPr>
          <w:rtl/>
        </w:rPr>
        <w:t xml:space="preserve"> إقتباساً من قوله عزّ اسمه</w:t>
      </w:r>
      <w:r w:rsidR="001B12D4">
        <w:rPr>
          <w:rtl/>
        </w:rPr>
        <w:t>:</w:t>
      </w:r>
      <w:r>
        <w:rPr>
          <w:rtl/>
        </w:rPr>
        <w:t xml:space="preserve"> </w:t>
      </w:r>
      <w:r w:rsidRPr="00E831AD">
        <w:rPr>
          <w:rStyle w:val="libAlaemChar"/>
          <w:rtl/>
        </w:rPr>
        <w:t>(</w:t>
      </w:r>
      <w:r w:rsidRPr="009B1462">
        <w:rPr>
          <w:rStyle w:val="libAieChar"/>
          <w:rtl/>
        </w:rPr>
        <w:t>وَلَا تَسْتَوِي الْحَسَنَةُ وَلَا السَّيِّئَةُ ادْفَعْ بِالَّتِي هِيَ أَحْسَنُ فَإِذَا الَّذِي بَيْنَكَ وَبَيْنَهُ عَدَاوَةٌ كَأَنَّهُ وَلِيٌّ حَمِيمٌ</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فتلاحظ على صعيد تهذيب النفس بدأ بقوله عليه السلام</w:t>
      </w:r>
      <w:r w:rsidR="001B12D4">
        <w:rPr>
          <w:rtl/>
        </w:rPr>
        <w:t>:</w:t>
      </w:r>
      <w:r>
        <w:rPr>
          <w:rtl/>
        </w:rPr>
        <w:t xml:space="preserve"> ـ</w:t>
      </w:r>
    </w:p>
    <w:p w:rsidR="00915B0B" w:rsidRDefault="00915B0B" w:rsidP="001B12D4">
      <w:pPr>
        <w:pStyle w:val="libNormal"/>
        <w:rPr>
          <w:rtl/>
        </w:rPr>
      </w:pPr>
      <w:r>
        <w:rPr>
          <w:rtl/>
        </w:rPr>
        <w:t>(اللَّهُمَّ صّلِّ عَلَى مُحَمَّدٍ وَآلِهِ</w:t>
      </w:r>
      <w:r w:rsidR="001B12D4">
        <w:rPr>
          <w:rtl/>
        </w:rPr>
        <w:t>،</w:t>
      </w:r>
    </w:p>
    <w:p w:rsidR="00915B0B" w:rsidRDefault="00915B0B" w:rsidP="001B12D4">
      <w:pPr>
        <w:pStyle w:val="libNormal"/>
        <w:rPr>
          <w:rtl/>
        </w:rPr>
      </w:pPr>
      <w:r>
        <w:rPr>
          <w:rtl/>
        </w:rPr>
        <w:t>وَبَلِّغْ بِإِيمَانِي أَكْمَلَ الْإِيمَانِ</w:t>
      </w:r>
      <w:r w:rsidR="001B12D4">
        <w:rPr>
          <w:rtl/>
        </w:rPr>
        <w:t>،</w:t>
      </w:r>
    </w:p>
    <w:p w:rsidR="00915B0B" w:rsidRDefault="00915B0B" w:rsidP="001B12D4">
      <w:pPr>
        <w:pStyle w:val="libNormal"/>
        <w:rPr>
          <w:rtl/>
        </w:rPr>
      </w:pPr>
      <w:r>
        <w:rPr>
          <w:rtl/>
        </w:rPr>
        <w:t>وَاجْعَلْ يَقِينِي أَفْضَلَ الْيَقِينِ</w:t>
      </w:r>
      <w:r w:rsidR="001B12D4">
        <w:rPr>
          <w:rtl/>
        </w:rPr>
        <w:t>،</w:t>
      </w:r>
    </w:p>
    <w:p w:rsidR="00915B0B" w:rsidRDefault="00915B0B" w:rsidP="001B12D4">
      <w:pPr>
        <w:pStyle w:val="libNormal"/>
        <w:rPr>
          <w:rtl/>
        </w:rPr>
      </w:pPr>
      <w:r>
        <w:rPr>
          <w:rtl/>
        </w:rPr>
        <w:t>وَانْتَهِ بِنِيَّتِي إِلَى أَحْسَنِ النِّيَّاتِ</w:t>
      </w:r>
      <w:r w:rsidR="001B12D4">
        <w:rPr>
          <w:rtl/>
        </w:rPr>
        <w:t>.</w:t>
      </w:r>
      <w:r>
        <w:rPr>
          <w:rtl/>
        </w:rPr>
        <w:t>..</w:t>
      </w:r>
    </w:p>
    <w:p w:rsidR="00915B0B" w:rsidRDefault="00915B0B" w:rsidP="001B12D4">
      <w:pPr>
        <w:pStyle w:val="libNormal"/>
        <w:rPr>
          <w:rtl/>
        </w:rPr>
      </w:pPr>
      <w:r>
        <w:rPr>
          <w:rtl/>
        </w:rPr>
        <w:t>وَلا تَبْتَلِيَنِّي بِالْكِبْرِ</w:t>
      </w:r>
      <w:r w:rsidR="001B12D4">
        <w:rPr>
          <w:rtl/>
        </w:rPr>
        <w:t>،</w:t>
      </w:r>
    </w:p>
    <w:p w:rsidR="00915B0B" w:rsidRDefault="00915B0B" w:rsidP="001B12D4">
      <w:pPr>
        <w:pStyle w:val="libNormal"/>
        <w:rPr>
          <w:rtl/>
        </w:rPr>
      </w:pPr>
      <w:r>
        <w:rPr>
          <w:rtl/>
        </w:rPr>
        <w:t>وَعَبِّدْنِي لَكَ وَلا تُفْسِدْ عِبادَتِي بِالْعُجْبِ</w:t>
      </w:r>
      <w:r w:rsidR="001B12D4">
        <w:rPr>
          <w:rtl/>
        </w:rPr>
        <w:t>،</w:t>
      </w:r>
    </w:p>
    <w:p w:rsidR="00915B0B" w:rsidRDefault="00915B0B" w:rsidP="001B12D4">
      <w:pPr>
        <w:pStyle w:val="libNormal"/>
        <w:rPr>
          <w:rtl/>
        </w:rPr>
      </w:pPr>
      <w:r>
        <w:rPr>
          <w:rtl/>
        </w:rPr>
        <w:t>وَأَجْرِ لِلنَّاسِ عَلَى يَدِيَ الْخَيْرِ وَلا تَمْحَقْهُ بِالْمَنِّ</w:t>
      </w:r>
      <w:r w:rsidR="001B12D4">
        <w:rPr>
          <w:rtl/>
        </w:rPr>
        <w:t>،</w:t>
      </w:r>
    </w:p>
    <w:p w:rsidR="00915B0B" w:rsidRDefault="00915B0B" w:rsidP="001B12D4">
      <w:pPr>
        <w:pStyle w:val="libNormal"/>
        <w:rPr>
          <w:rtl/>
        </w:rPr>
      </w:pPr>
      <w:r>
        <w:rPr>
          <w:rtl/>
        </w:rPr>
        <w:t>وَهَبْ لِي مَعَالِيَ الْأَخْلَاقِ</w:t>
      </w:r>
      <w:r w:rsidR="001B12D4">
        <w:rPr>
          <w:rtl/>
        </w:rPr>
        <w:t>،</w:t>
      </w:r>
      <w:r>
        <w:rPr>
          <w:rtl/>
        </w:rPr>
        <w:t xml:space="preserve"> وَاعْصِمْنِي مِنَ الْفَخْرِ</w:t>
      </w:r>
      <w:r w:rsidR="001B12D4">
        <w:rPr>
          <w:rtl/>
        </w:rPr>
        <w:t>.</w:t>
      </w:r>
      <w:r>
        <w:rPr>
          <w:rtl/>
        </w:rPr>
        <w:t>..).</w:t>
      </w:r>
    </w:p>
    <w:p w:rsidR="00915B0B" w:rsidRDefault="00915B0B" w:rsidP="001B12D4">
      <w:pPr>
        <w:pStyle w:val="libNormal"/>
        <w:rPr>
          <w:rtl/>
        </w:rPr>
      </w:pPr>
      <w:r>
        <w:rPr>
          <w:rtl/>
        </w:rPr>
        <w:t>وتلاحظ على صعيد حُسن المعاشرة يستمرّ الدّعاء إلى قوله عليه السلام</w:t>
      </w:r>
      <w:r w:rsidR="001B12D4">
        <w:rPr>
          <w:rtl/>
        </w:rPr>
        <w:t>:</w:t>
      </w:r>
      <w:r>
        <w:rPr>
          <w:rtl/>
        </w:rPr>
        <w:t xml:space="preserve"> ـ</w:t>
      </w:r>
    </w:p>
    <w:p w:rsidR="00915B0B" w:rsidRDefault="00915B0B" w:rsidP="001B12D4">
      <w:pPr>
        <w:pStyle w:val="libNormal"/>
        <w:rPr>
          <w:rtl/>
        </w:rPr>
      </w:pPr>
      <w:r>
        <w:rPr>
          <w:rtl/>
        </w:rPr>
        <w:t>(اللَّهُمَّ صّلِّ عَلَى مُحَمَّدٍ وَآلِهِ</w:t>
      </w:r>
      <w:r w:rsidR="001B12D4">
        <w:rPr>
          <w:rtl/>
        </w:rPr>
        <w:t>،</w:t>
      </w:r>
      <w:r>
        <w:rPr>
          <w:rtl/>
        </w:rPr>
        <w:t>وَ</w:t>
      </w:r>
    </w:p>
    <w:p w:rsidR="00915B0B" w:rsidRDefault="00915B0B" w:rsidP="001B12D4">
      <w:pPr>
        <w:pStyle w:val="libNormal"/>
        <w:rPr>
          <w:rtl/>
        </w:rPr>
      </w:pPr>
      <w:r>
        <w:rPr>
          <w:rtl/>
        </w:rPr>
        <w:t>سَدِّدْنِي لِأَنْ أُعَارِضَ مَنْ غَشَّنِي بِالنُّصْحِ</w:t>
      </w:r>
      <w:r w:rsidR="001B12D4">
        <w:rPr>
          <w:rtl/>
        </w:rPr>
        <w:t>،</w:t>
      </w:r>
    </w:p>
    <w:p w:rsidR="00915B0B" w:rsidRDefault="00915B0B" w:rsidP="001B12D4">
      <w:pPr>
        <w:pStyle w:val="libNormal"/>
        <w:rPr>
          <w:rtl/>
        </w:rPr>
      </w:pPr>
      <w:r>
        <w:rPr>
          <w:rtl/>
        </w:rPr>
        <w:t>وَأَجْزِيَ مَنْ هَجَرَنِي بِالْبِرِّ</w:t>
      </w:r>
      <w:r w:rsidR="001B12D4">
        <w:rPr>
          <w:rtl/>
        </w:rPr>
        <w:t>،</w:t>
      </w:r>
    </w:p>
    <w:p w:rsidR="00915B0B" w:rsidRDefault="00915B0B" w:rsidP="001B12D4">
      <w:pPr>
        <w:pStyle w:val="libNormal"/>
        <w:rPr>
          <w:rtl/>
        </w:rPr>
      </w:pPr>
      <w:r>
        <w:rPr>
          <w:rtl/>
        </w:rPr>
        <w:t>وَأُثِيبَ مِنْ حَرَمَنِي بِالْبَذْلِ</w:t>
      </w:r>
      <w:r w:rsidR="001B12D4">
        <w:rPr>
          <w:rtl/>
        </w:rPr>
        <w:t>،</w:t>
      </w:r>
    </w:p>
    <w:p w:rsidR="00915B0B" w:rsidRDefault="00915B0B" w:rsidP="001B12D4">
      <w:pPr>
        <w:pStyle w:val="libNormal"/>
        <w:rPr>
          <w:rtl/>
        </w:rPr>
      </w:pPr>
      <w:r>
        <w:rPr>
          <w:rtl/>
        </w:rPr>
        <w:t>وّ أُكَافِيَ مَنْ قَطَعَنِي بِالصِّلَةِ</w:t>
      </w:r>
      <w:r w:rsidR="001B12D4">
        <w:rPr>
          <w:rtl/>
        </w:rPr>
        <w:t>،</w:t>
      </w:r>
    </w:p>
    <w:p w:rsidR="00915B0B" w:rsidRDefault="00915B0B" w:rsidP="001B12D4">
      <w:pPr>
        <w:pStyle w:val="libNormal"/>
        <w:rPr>
          <w:rtl/>
        </w:rPr>
      </w:pPr>
      <w:r>
        <w:rPr>
          <w:rtl/>
        </w:rPr>
        <w:t>وَأُخَالِفَ مَنِ اغْتَابَنِي إِلَى حُسْنِ الذِّكْرِ</w:t>
      </w:r>
      <w:r w:rsidR="001B12D4">
        <w:rPr>
          <w:rtl/>
        </w:rPr>
        <w:t>،</w:t>
      </w:r>
      <w:r>
        <w:rPr>
          <w:rtl/>
        </w:rPr>
        <w:t xml:space="preserve"> وَأَنْ أَشْكُرَ الْحَسَنَةَ</w:t>
      </w:r>
      <w:r w:rsidR="001B12D4">
        <w:rPr>
          <w:rtl/>
        </w:rPr>
        <w:t>،</w:t>
      </w:r>
    </w:p>
    <w:p w:rsidR="00915B0B" w:rsidRDefault="00915B0B" w:rsidP="001B12D4">
      <w:pPr>
        <w:pStyle w:val="libNormal"/>
        <w:rPr>
          <w:rtl/>
        </w:rPr>
      </w:pPr>
      <w:r>
        <w:rPr>
          <w:rtl/>
        </w:rPr>
        <w:t>وَأُغْضِيَ عَنِ السَّيِّئَةِ</w:t>
      </w:r>
      <w:r w:rsidR="001B12D4">
        <w:rPr>
          <w:rtl/>
        </w:rPr>
        <w:t>.</w:t>
      </w:r>
      <w:r>
        <w:rPr>
          <w:rtl/>
        </w:rPr>
        <w:t>..).</w:t>
      </w:r>
    </w:p>
    <w:p w:rsidR="00915B0B" w:rsidRDefault="00915B0B" w:rsidP="001B12D4">
      <w:pPr>
        <w:pStyle w:val="libNormal"/>
        <w:rPr>
          <w:rtl/>
        </w:rPr>
      </w:pPr>
      <w:r>
        <w:rPr>
          <w:rtl/>
        </w:rPr>
        <w:t>فأدّبوا عليهم السلام أصحابهم وشيعتهم</w:t>
      </w:r>
      <w:r w:rsidR="001B12D4">
        <w:rPr>
          <w:rtl/>
        </w:rPr>
        <w:t>،</w:t>
      </w:r>
      <w:r>
        <w:rPr>
          <w:rtl/>
        </w:rPr>
        <w:t xml:space="preserve"> وأرشدوا جميع الناس إلى كلا الأدبين</w:t>
      </w:r>
      <w:r w:rsidR="001B12D4">
        <w:rPr>
          <w:rtl/>
        </w:rPr>
        <w:t>:</w:t>
      </w:r>
      <w:r>
        <w:rPr>
          <w:rtl/>
        </w:rPr>
        <w:t xml:space="preserve"> أدب</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فصّلت</w:t>
      </w:r>
      <w:r w:rsidR="001B12D4">
        <w:rPr>
          <w:rtl/>
        </w:rPr>
        <w:t>:</w:t>
      </w:r>
      <w:r>
        <w:rPr>
          <w:rtl/>
        </w:rPr>
        <w:t xml:space="preserve"> الآية 34.</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التزكية</w:t>
      </w:r>
      <w:r w:rsidR="001B12D4">
        <w:rPr>
          <w:rtl/>
        </w:rPr>
        <w:t>،</w:t>
      </w:r>
      <w:r>
        <w:rPr>
          <w:rtl/>
        </w:rPr>
        <w:t xml:space="preserve"> وأدب المعاشرة.</w:t>
      </w:r>
    </w:p>
    <w:p w:rsidR="00915B0B" w:rsidRDefault="00915B0B" w:rsidP="001B12D4">
      <w:pPr>
        <w:pStyle w:val="libNormal"/>
        <w:rPr>
          <w:rtl/>
        </w:rPr>
      </w:pPr>
      <w:r>
        <w:rPr>
          <w:rtl/>
        </w:rPr>
        <w:t>وهذا الدّعاء المبارك يشتمل على عشرين فقرة.</w:t>
      </w:r>
    </w:p>
    <w:p w:rsidR="00915B0B" w:rsidRDefault="00915B0B" w:rsidP="001B12D4">
      <w:pPr>
        <w:pStyle w:val="libNormal"/>
        <w:rPr>
          <w:rtl/>
        </w:rPr>
      </w:pPr>
      <w:r>
        <w:rPr>
          <w:rtl/>
        </w:rPr>
        <w:t>وفقراتها تبتدأ بالصلوات على محمّد وآله الطاهرين التي هي وسيلة لاستجابة الدّعاء</w:t>
      </w:r>
      <w:r w:rsidR="001B12D4">
        <w:rPr>
          <w:rtl/>
        </w:rPr>
        <w:t>،</w:t>
      </w:r>
      <w:r>
        <w:rPr>
          <w:rtl/>
        </w:rPr>
        <w:t xml:space="preserve"> وبركة العطاء</w:t>
      </w:r>
      <w:r w:rsidR="001B12D4">
        <w:rPr>
          <w:rtl/>
        </w:rPr>
        <w:t>،</w:t>
      </w:r>
      <w:r>
        <w:rPr>
          <w:rtl/>
        </w:rPr>
        <w:t xml:space="preserve"> والفوز بأكمل الفضل والفضيلة</w:t>
      </w:r>
      <w:r w:rsidR="001B12D4">
        <w:rPr>
          <w:rtl/>
        </w:rPr>
        <w:t>،</w:t>
      </w:r>
      <w:r>
        <w:rPr>
          <w:rtl/>
        </w:rPr>
        <w:t xml:space="preserve"> ممّا توجب اقتران هذا الدّعاء للداعي بالاستجابة</w:t>
      </w:r>
      <w:r w:rsidR="001B12D4">
        <w:rPr>
          <w:rtl/>
        </w:rPr>
        <w:t>،</w:t>
      </w:r>
      <w:r>
        <w:rPr>
          <w:rtl/>
        </w:rPr>
        <w:t xml:space="preserve"> وحصول الآثار الطيّبة </w:t>
      </w:r>
      <w:r w:rsidRPr="00E831AD">
        <w:rPr>
          <w:rStyle w:val="libFootnotenumChar"/>
          <w:rtl/>
        </w:rPr>
        <w:t>(1)</w:t>
      </w:r>
      <w:r>
        <w:rPr>
          <w:rtl/>
        </w:rPr>
        <w:t>.</w:t>
      </w:r>
    </w:p>
    <w:p w:rsidR="00915B0B" w:rsidRDefault="00915B0B" w:rsidP="001B12D4">
      <w:pPr>
        <w:pStyle w:val="libNormal"/>
        <w:rPr>
          <w:rtl/>
        </w:rPr>
      </w:pPr>
      <w:r>
        <w:rPr>
          <w:rtl/>
        </w:rPr>
        <w:t>ونحن نقتطف أزاهير عَطِرة من هذه الروضة الزاهرة</w:t>
      </w:r>
      <w:r w:rsidR="001B12D4">
        <w:rPr>
          <w:rtl/>
        </w:rPr>
        <w:t>،</w:t>
      </w:r>
      <w:r>
        <w:rPr>
          <w:rtl/>
        </w:rPr>
        <w:t xml:space="preserve"> ونستلهم منها دروساً أخلاقيّة</w:t>
      </w:r>
      <w:r w:rsidR="001B12D4">
        <w:rPr>
          <w:rtl/>
        </w:rPr>
        <w:t>،</w:t>
      </w:r>
      <w:r>
        <w:rPr>
          <w:rtl/>
        </w:rPr>
        <w:t xml:space="preserve"> ومعالم روحيّة.</w:t>
      </w:r>
    </w:p>
    <w:p w:rsidR="00915B0B" w:rsidRDefault="00915B0B" w:rsidP="001B12D4">
      <w:pPr>
        <w:pStyle w:val="libNormal"/>
        <w:rPr>
          <w:rtl/>
        </w:rPr>
      </w:pPr>
      <w:r>
        <w:rPr>
          <w:rtl/>
        </w:rPr>
        <w:t>فنستعرض كلّ جملةِ كريمة</w:t>
      </w:r>
      <w:r w:rsidR="001B12D4">
        <w:rPr>
          <w:rtl/>
        </w:rPr>
        <w:t>،</w:t>
      </w:r>
      <w:r>
        <w:rPr>
          <w:rtl/>
        </w:rPr>
        <w:t xml:space="preserve"> من الفقرة الثامنة التي جمعت بين الركيزتين تهذيب النفس</w:t>
      </w:r>
      <w:r w:rsidR="001B12D4">
        <w:rPr>
          <w:rtl/>
        </w:rPr>
        <w:t>،</w:t>
      </w:r>
      <w:r>
        <w:rPr>
          <w:rtl/>
        </w:rPr>
        <w:t xml:space="preserve"> وحُسن المعاشرة</w:t>
      </w:r>
      <w:r w:rsidR="001B12D4">
        <w:rPr>
          <w:rtl/>
        </w:rPr>
        <w:t>،</w:t>
      </w:r>
      <w:r>
        <w:rPr>
          <w:rtl/>
        </w:rPr>
        <w:t xml:space="preserve"> واشتملت على عشرين جملة كَمَلا.</w:t>
      </w:r>
    </w:p>
    <w:p w:rsidR="00915B0B" w:rsidRDefault="00915B0B" w:rsidP="001B12D4">
      <w:pPr>
        <w:pStyle w:val="libNormal"/>
        <w:rPr>
          <w:rtl/>
        </w:rPr>
      </w:pPr>
      <w:r>
        <w:rPr>
          <w:rtl/>
        </w:rPr>
        <w:t>سائلين المولى العليّ القدير توفيق الاهتداء بهُداهم</w:t>
      </w:r>
      <w:r w:rsidR="001B12D4">
        <w:rPr>
          <w:rtl/>
        </w:rPr>
        <w:t>،</w:t>
      </w:r>
      <w:r>
        <w:rPr>
          <w:rtl/>
        </w:rPr>
        <w:t xml:space="preserve"> والاستنارة بسيرتهم</w:t>
      </w:r>
      <w:r w:rsidR="001B12D4">
        <w:rPr>
          <w:rtl/>
        </w:rPr>
        <w:t>،</w:t>
      </w:r>
      <w:r>
        <w:rPr>
          <w:rtl/>
        </w:rPr>
        <w:t xml:space="preserve"> والاتّصاف بأخلاقهم</w:t>
      </w:r>
      <w:r w:rsidR="001B12D4">
        <w:rPr>
          <w:rtl/>
        </w:rPr>
        <w:t>،</w:t>
      </w:r>
      <w:r>
        <w:rPr>
          <w:rtl/>
        </w:rPr>
        <w:t xml:space="preserve"> والله تعالى وليّ التوفيق.</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فضل الصلوات في كتاب وصايا الرسول لزوج البتول عليهم السلام / ص 124.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Default="00915B0B" w:rsidP="00915B0B">
      <w:pPr>
        <w:pStyle w:val="Heading2Center"/>
        <w:rPr>
          <w:rtl/>
        </w:rPr>
      </w:pPr>
      <w:bookmarkStart w:id="66" w:name="_Toc421470869"/>
      <w:bookmarkStart w:id="67" w:name="_Toc421472200"/>
      <w:bookmarkStart w:id="68" w:name="_Toc424551388"/>
      <w:r>
        <w:rPr>
          <w:rtl/>
        </w:rPr>
        <w:lastRenderedPageBreak/>
        <w:t>اللَهُمَّ صّلِّ عَلَى مُحَمَّدٍ وَآلِهِ</w:t>
      </w:r>
      <w:r w:rsidR="001B12D4">
        <w:rPr>
          <w:rtl/>
        </w:rPr>
        <w:t>،</w:t>
      </w:r>
      <w:r>
        <w:rPr>
          <w:rtl/>
        </w:rPr>
        <w:t xml:space="preserve"> وَحَلَّنِي بِحِلْيَةِ</w:t>
      </w:r>
      <w:bookmarkEnd w:id="66"/>
      <w:bookmarkEnd w:id="67"/>
      <w:bookmarkEnd w:id="68"/>
    </w:p>
    <w:p w:rsidR="00915B0B" w:rsidRDefault="00915B0B" w:rsidP="00915B0B">
      <w:pPr>
        <w:pStyle w:val="Heading2Center"/>
        <w:rPr>
          <w:rtl/>
        </w:rPr>
      </w:pPr>
      <w:bookmarkStart w:id="69" w:name="_Toc421470870"/>
      <w:bookmarkStart w:id="70" w:name="_Toc421472201"/>
      <w:bookmarkStart w:id="71" w:name="_Toc424551389"/>
      <w:r>
        <w:rPr>
          <w:rtl/>
        </w:rPr>
        <w:t>الصَّالِحِينَ</w:t>
      </w:r>
      <w:r w:rsidR="001B12D4">
        <w:rPr>
          <w:rtl/>
        </w:rPr>
        <w:t>،</w:t>
      </w:r>
      <w:r>
        <w:rPr>
          <w:rtl/>
        </w:rPr>
        <w:t xml:space="preserve"> وَأَلْبِسْنِي زِينَةَ الْمُتَّقِينَ</w:t>
      </w:r>
      <w:bookmarkEnd w:id="69"/>
      <w:bookmarkEnd w:id="70"/>
      <w:bookmarkEnd w:id="71"/>
    </w:p>
    <w:p w:rsidR="00915B0B" w:rsidRDefault="00915B0B" w:rsidP="001B12D4">
      <w:pPr>
        <w:pStyle w:val="libNormal"/>
        <w:rPr>
          <w:rtl/>
        </w:rPr>
      </w:pPr>
      <w:r>
        <w:rPr>
          <w:rtl/>
        </w:rPr>
        <w:t>هذه إحدى الدروس الأخلاقيّة الرفيعة</w:t>
      </w:r>
      <w:r w:rsidR="001B12D4">
        <w:rPr>
          <w:rtl/>
        </w:rPr>
        <w:t>،</w:t>
      </w:r>
      <w:r>
        <w:rPr>
          <w:rtl/>
        </w:rPr>
        <w:t xml:space="preserve"> في مدرسة أهل البيت عليهم السلام</w:t>
      </w:r>
      <w:r w:rsidR="001B12D4">
        <w:rPr>
          <w:rtl/>
        </w:rPr>
        <w:t>،</w:t>
      </w:r>
      <w:r>
        <w:rPr>
          <w:rtl/>
        </w:rPr>
        <w:t xml:space="preserve"> التي هي مدرسة السماء في الأرض</w:t>
      </w:r>
      <w:r w:rsidR="001B12D4">
        <w:rPr>
          <w:rtl/>
        </w:rPr>
        <w:t>،</w:t>
      </w:r>
      <w:r>
        <w:rPr>
          <w:rtl/>
        </w:rPr>
        <w:t xml:space="preserve"> وكتابها زبور آل محمّد</w:t>
      </w:r>
      <w:r w:rsidR="001B12D4">
        <w:rPr>
          <w:rtl/>
        </w:rPr>
        <w:t>:</w:t>
      </w:r>
      <w:r>
        <w:rPr>
          <w:rtl/>
        </w:rPr>
        <w:t xml:space="preserve"> الصحيفة السجّاديّة</w:t>
      </w:r>
      <w:r w:rsidR="001B12D4">
        <w:rPr>
          <w:rtl/>
        </w:rPr>
        <w:t>،</w:t>
      </w:r>
      <w:r>
        <w:rPr>
          <w:rtl/>
        </w:rPr>
        <w:t xml:space="preserve"> ومعلّمها حجّة الله وزين العباد الإمام السجّاد عليه السلام الذي هو مثال الأخلاق الطيّبة</w:t>
      </w:r>
      <w:r w:rsidR="001B12D4">
        <w:rPr>
          <w:rtl/>
        </w:rPr>
        <w:t>،</w:t>
      </w:r>
      <w:r>
        <w:rPr>
          <w:rtl/>
        </w:rPr>
        <w:t xml:space="preserve"> والصِّفات الكريمة</w:t>
      </w:r>
      <w:r w:rsidR="001B12D4">
        <w:rPr>
          <w:rtl/>
        </w:rPr>
        <w:t>،</w:t>
      </w:r>
      <w:r>
        <w:rPr>
          <w:rtl/>
        </w:rPr>
        <w:t xml:space="preserve"> ومكارم الأخلاق</w:t>
      </w:r>
      <w:r w:rsidR="001B12D4">
        <w:rPr>
          <w:rtl/>
        </w:rPr>
        <w:t>،</w:t>
      </w:r>
      <w:r>
        <w:rPr>
          <w:rtl/>
        </w:rPr>
        <w:t xml:space="preserve"> يعلّمنا عليه السلام بالدّعاء والعمل أن نتحلّى بحلية الصالحين</w:t>
      </w:r>
      <w:r w:rsidR="001B12D4">
        <w:rPr>
          <w:rtl/>
        </w:rPr>
        <w:t>،</w:t>
      </w:r>
      <w:r>
        <w:rPr>
          <w:rtl/>
        </w:rPr>
        <w:t xml:space="preserve"> ونتزيّن بزينة المتّقين.</w:t>
      </w:r>
    </w:p>
    <w:p w:rsidR="00915B0B" w:rsidRDefault="00915B0B" w:rsidP="001B12D4">
      <w:pPr>
        <w:pStyle w:val="libNormal"/>
        <w:rPr>
          <w:rtl/>
        </w:rPr>
      </w:pPr>
      <w:r>
        <w:rPr>
          <w:rtl/>
        </w:rPr>
        <w:t>والحلية هي</w:t>
      </w:r>
      <w:r w:rsidR="001B12D4">
        <w:rPr>
          <w:rtl/>
        </w:rPr>
        <w:t>:</w:t>
      </w:r>
      <w:r>
        <w:rPr>
          <w:rtl/>
        </w:rPr>
        <w:t xml:space="preserve"> ما يتزيّن به الإنسان كالخاتم</w:t>
      </w:r>
      <w:r w:rsidR="001B12D4">
        <w:rPr>
          <w:rtl/>
        </w:rPr>
        <w:t>،</w:t>
      </w:r>
      <w:r>
        <w:rPr>
          <w:rtl/>
        </w:rPr>
        <w:t xml:space="preserve"> والسيف</w:t>
      </w:r>
      <w:r w:rsidR="001B12D4">
        <w:rPr>
          <w:rtl/>
        </w:rPr>
        <w:t>،</w:t>
      </w:r>
      <w:r>
        <w:rPr>
          <w:rtl/>
        </w:rPr>
        <w:t xml:space="preserve"> والمجوهرات</w:t>
      </w:r>
      <w:r w:rsidR="001B12D4">
        <w:rPr>
          <w:rtl/>
        </w:rPr>
        <w:t>،</w:t>
      </w:r>
      <w:r>
        <w:rPr>
          <w:rtl/>
        </w:rPr>
        <w:t xml:space="preserve"> والذهب والفضّة.</w:t>
      </w:r>
    </w:p>
    <w:p w:rsidR="00915B0B" w:rsidRDefault="00915B0B" w:rsidP="001B12D4">
      <w:pPr>
        <w:pStyle w:val="libNormal"/>
        <w:rPr>
          <w:rtl/>
        </w:rPr>
      </w:pPr>
      <w:r>
        <w:rPr>
          <w:rtl/>
        </w:rPr>
        <w:t>والصالحون هم</w:t>
      </w:r>
      <w:r w:rsidR="001B12D4">
        <w:rPr>
          <w:rtl/>
        </w:rPr>
        <w:t>:</w:t>
      </w:r>
      <w:r>
        <w:rPr>
          <w:rtl/>
        </w:rPr>
        <w:t xml:space="preserve"> القائمون بما يلزمهم من الحقوق الإلهيّة</w:t>
      </w:r>
      <w:r w:rsidR="001B12D4">
        <w:rPr>
          <w:rtl/>
        </w:rPr>
        <w:t>،</w:t>
      </w:r>
      <w:r>
        <w:rPr>
          <w:rtl/>
        </w:rPr>
        <w:t xml:space="preserve"> وحقوق الناس</w:t>
      </w:r>
      <w:r w:rsidR="001B12D4">
        <w:rPr>
          <w:rtl/>
        </w:rPr>
        <w:t>،</w:t>
      </w:r>
      <w:r>
        <w:rPr>
          <w:rtl/>
        </w:rPr>
        <w:t xml:space="preserve"> ويتركون المعاصي والمحرّمات.</w:t>
      </w:r>
    </w:p>
    <w:p w:rsidR="00915B0B" w:rsidRDefault="00915B0B" w:rsidP="001B12D4">
      <w:pPr>
        <w:pStyle w:val="libNormal"/>
        <w:rPr>
          <w:rtl/>
        </w:rPr>
      </w:pPr>
      <w:r>
        <w:rPr>
          <w:rtl/>
        </w:rPr>
        <w:t>إذ العمل الصالح هو أداء الفرائض وحقوق الناس</w:t>
      </w:r>
      <w:r w:rsidR="001B12D4">
        <w:rPr>
          <w:rtl/>
        </w:rPr>
        <w:t>،</w:t>
      </w:r>
      <w:r>
        <w:rPr>
          <w:rtl/>
        </w:rPr>
        <w:t xml:space="preserve"> ترك المناهي والمحرّمات.</w:t>
      </w:r>
    </w:p>
    <w:p w:rsidR="00915B0B" w:rsidRDefault="00915B0B" w:rsidP="001B12D4">
      <w:pPr>
        <w:pStyle w:val="libNormal"/>
        <w:rPr>
          <w:rtl/>
        </w:rPr>
      </w:pPr>
      <w:r>
        <w:rPr>
          <w:rtl/>
        </w:rPr>
        <w:t>فالصالح هو من يعمل هذه الأعمال الصالحة.</w:t>
      </w:r>
    </w:p>
    <w:p w:rsidR="00915B0B" w:rsidRDefault="00915B0B" w:rsidP="001B12D4">
      <w:pPr>
        <w:pStyle w:val="libNormal"/>
        <w:rPr>
          <w:rtl/>
        </w:rPr>
      </w:pPr>
      <w:r>
        <w:rPr>
          <w:rtl/>
        </w:rPr>
        <w:t>وقد بشّرهم الله تعالى في كتابه الكريم بقوله</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مَنْ عَمِلَ صَالِحًا مِّن ذَكَرٍ أَوْ أُنثَىٰ وَهُوَ مُؤْمِنٌ فَلَنُحْيِيَنَّهُ حَيَاةً طَيِّبَةً وَلَنَجْزِيَنَّهُمْ</w:t>
      </w:r>
    </w:p>
    <w:p w:rsidR="00915B0B" w:rsidRDefault="00915B0B" w:rsidP="001B12D4">
      <w:pPr>
        <w:pStyle w:val="libNormal"/>
        <w:rPr>
          <w:rtl/>
        </w:rPr>
      </w:pPr>
      <w:r>
        <w:rPr>
          <w:rtl/>
        </w:rPr>
        <w:br w:type="page"/>
      </w:r>
    </w:p>
    <w:p w:rsidR="00915B0B" w:rsidRDefault="00915B0B" w:rsidP="001B12D4">
      <w:pPr>
        <w:pStyle w:val="libNormal0"/>
        <w:rPr>
          <w:rtl/>
        </w:rPr>
      </w:pPr>
      <w:r w:rsidRPr="009B1462">
        <w:rPr>
          <w:rStyle w:val="libAieChar"/>
          <w:rtl/>
        </w:rPr>
        <w:lastRenderedPageBreak/>
        <w:t>أَجْرَهُم بِأَحْسَنِ مَا كَانُوا يَعْمَلُونَ</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والصلاح هذا من أجلّ الصفات الحميدة التي وُصف بها أولياء الله المقرّبون</w:t>
      </w:r>
      <w:r w:rsidR="001B12D4">
        <w:rPr>
          <w:rtl/>
        </w:rPr>
        <w:t>،</w:t>
      </w:r>
      <w:r>
        <w:rPr>
          <w:rtl/>
        </w:rPr>
        <w:t xml:space="preserve"> كما تلاحظه في زيارة سيّدنا أبي الفضل العبّاس عليه السلام المرويّ عن مولانا الإمام الصادق عليه السلام جاء فيها</w:t>
      </w:r>
      <w:r w:rsidR="001B12D4">
        <w:rPr>
          <w:rtl/>
        </w:rPr>
        <w:t>:</w:t>
      </w:r>
      <w:r>
        <w:rPr>
          <w:rtl/>
        </w:rPr>
        <w:t xml:space="preserve"> ـ</w:t>
      </w:r>
    </w:p>
    <w:p w:rsidR="00915B0B" w:rsidRDefault="00915B0B" w:rsidP="001B12D4">
      <w:pPr>
        <w:pStyle w:val="libNormal"/>
        <w:rPr>
          <w:rtl/>
        </w:rPr>
      </w:pPr>
      <w:r>
        <w:rPr>
          <w:rtl/>
        </w:rPr>
        <w:t>(السلامُ عليك أيّها العبد الصالح</w:t>
      </w:r>
      <w:r w:rsidR="001B12D4">
        <w:rPr>
          <w:rtl/>
        </w:rPr>
        <w:t>.</w:t>
      </w:r>
      <w:r>
        <w:rPr>
          <w:rtl/>
        </w:rPr>
        <w:t>..).</w:t>
      </w:r>
    </w:p>
    <w:p w:rsidR="00915B0B" w:rsidRDefault="00915B0B" w:rsidP="001B12D4">
      <w:pPr>
        <w:pStyle w:val="libNormal"/>
        <w:rPr>
          <w:rtl/>
        </w:rPr>
      </w:pPr>
      <w:r>
        <w:rPr>
          <w:rtl/>
        </w:rPr>
        <w:t>وفُسّر الذين يعملون الصالحات في تعبير القرآن الكريم بأمير المؤمنين والأئمّة المعصومين عليهم السلام</w:t>
      </w:r>
      <w:r w:rsidR="001B12D4">
        <w:rPr>
          <w:rtl/>
        </w:rPr>
        <w:t>،</w:t>
      </w:r>
      <w:r>
        <w:rPr>
          <w:rtl/>
        </w:rPr>
        <w:t xml:space="preserve"> وخواصّ شيعتهم كحمزة</w:t>
      </w:r>
      <w:r w:rsidR="001B12D4">
        <w:rPr>
          <w:rtl/>
        </w:rPr>
        <w:t>،</w:t>
      </w:r>
      <w:r>
        <w:rPr>
          <w:rtl/>
        </w:rPr>
        <w:t xml:space="preserve"> وجعفر</w:t>
      </w:r>
      <w:r w:rsidR="001B12D4">
        <w:rPr>
          <w:rtl/>
        </w:rPr>
        <w:t>،</w:t>
      </w:r>
      <w:r>
        <w:rPr>
          <w:rtl/>
        </w:rPr>
        <w:t xml:space="preserve"> وعبيدة</w:t>
      </w:r>
      <w:r w:rsidR="001B12D4">
        <w:rPr>
          <w:rtl/>
        </w:rPr>
        <w:t>،</w:t>
      </w:r>
      <w:r>
        <w:rPr>
          <w:rtl/>
        </w:rPr>
        <w:t xml:space="preserve"> وسلمان رضوان الله عليهم.</w:t>
      </w:r>
    </w:p>
    <w:p w:rsidR="00915B0B" w:rsidRDefault="00915B0B" w:rsidP="001B12D4">
      <w:pPr>
        <w:pStyle w:val="libNormal"/>
        <w:rPr>
          <w:rtl/>
        </w:rPr>
      </w:pPr>
      <w:r>
        <w:rPr>
          <w:rtl/>
        </w:rPr>
        <w:t>وقد بشَّر الله تعالى المؤمنين العاملين عمل الصالحات بأزهى البشائر</w:t>
      </w:r>
      <w:r w:rsidR="001B12D4">
        <w:rPr>
          <w:rtl/>
        </w:rPr>
        <w:t>،</w:t>
      </w:r>
      <w:r>
        <w:rPr>
          <w:rtl/>
        </w:rPr>
        <w:t xml:space="preserve"> وأعظم الفضائل في الدُّنيا والآخرة</w:t>
      </w:r>
      <w:r w:rsidR="001B12D4">
        <w:rPr>
          <w:rtl/>
        </w:rPr>
        <w:t>،</w:t>
      </w:r>
      <w:r>
        <w:rPr>
          <w:rtl/>
        </w:rPr>
        <w:t xml:space="preserve"> كما تلاحظها في آيات القرآن الباهرة </w:t>
      </w:r>
      <w:r w:rsidRPr="00E831AD">
        <w:rPr>
          <w:rStyle w:val="libFootnotenumChar"/>
          <w:rtl/>
        </w:rPr>
        <w:t>(2)</w:t>
      </w:r>
      <w:r>
        <w:rPr>
          <w:rtl/>
        </w:rPr>
        <w:t xml:space="preserve"> حتّى عرّفهم بأنّهم هم الذين يرثون الأرض</w:t>
      </w:r>
      <w:r w:rsidR="001B12D4">
        <w:rPr>
          <w:rtl/>
        </w:rPr>
        <w:t>،</w:t>
      </w:r>
      <w:r>
        <w:rPr>
          <w:rtl/>
        </w:rPr>
        <w:t xml:space="preserve"> ونسبهم إلى نفسه</w:t>
      </w:r>
      <w:r w:rsidR="001B12D4">
        <w:rPr>
          <w:rtl/>
        </w:rPr>
        <w:t>،</w:t>
      </w:r>
      <w:r>
        <w:rPr>
          <w:rtl/>
        </w:rPr>
        <w:t xml:space="preserve"> وشرّفهم بأنّهم عباده في قوله تعالى</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وَلَقَدْ كَتَبْنَا فِي الزَّبُورِ مِن بَعْدِ الذِّكْرِ أَنَّ الْأَرْضَ يَرِثُهَا عِبَادِيَ الصَّالِحُونَ</w:t>
      </w:r>
      <w:r w:rsidRPr="00E831AD">
        <w:rPr>
          <w:rStyle w:val="libAlaemChar"/>
          <w:rtl/>
        </w:rPr>
        <w:t>)</w:t>
      </w:r>
      <w:r>
        <w:rPr>
          <w:rtl/>
        </w:rPr>
        <w:t xml:space="preserve"> </w:t>
      </w:r>
      <w:r w:rsidRPr="00E831AD">
        <w:rPr>
          <w:rStyle w:val="libFootnotenumChar"/>
          <w:rtl/>
        </w:rPr>
        <w:t>(3)</w:t>
      </w:r>
      <w:r>
        <w:rPr>
          <w:rtl/>
        </w:rPr>
        <w:t>.</w:t>
      </w:r>
    </w:p>
    <w:p w:rsidR="00915B0B" w:rsidRDefault="00915B0B" w:rsidP="001B12D4">
      <w:pPr>
        <w:pStyle w:val="libNormal"/>
        <w:rPr>
          <w:rtl/>
        </w:rPr>
      </w:pPr>
      <w:r>
        <w:rPr>
          <w:rtl/>
        </w:rPr>
        <w:t>فيُسأل في هذا الدّعاء الشريف أن يحلينا الله تعالى بحلية الصالحين وزينتهم</w:t>
      </w:r>
      <w:r w:rsidR="001B12D4">
        <w:rPr>
          <w:rtl/>
        </w:rPr>
        <w:t>،</w:t>
      </w:r>
      <w:r>
        <w:rPr>
          <w:rtl/>
        </w:rPr>
        <w:t xml:space="preserve"> ويلبسنا ملبسهم الجميل الذي يسترهم عن العيوب</w:t>
      </w:r>
      <w:r w:rsidR="001B12D4">
        <w:rPr>
          <w:rtl/>
        </w:rPr>
        <w:t>،</w:t>
      </w:r>
      <w:r>
        <w:rPr>
          <w:rtl/>
        </w:rPr>
        <w:t xml:space="preserve"> حتّى تحصل لنا الأهليّة الكاملة</w:t>
      </w:r>
      <w:r w:rsidR="001B12D4">
        <w:rPr>
          <w:rtl/>
        </w:rPr>
        <w:t>،</w:t>
      </w:r>
      <w:r>
        <w:rPr>
          <w:rtl/>
        </w:rPr>
        <w:t xml:space="preserve"> ويتولّانا الله بولايته العظمى التي وعدها بقوله عزّ اسمه</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إِنَّ وَلِيِّيَ اللَّـهُ الَّذِي نَزَّلَ الْكِتَابَ وَهُوَ يَتَوَلَّى الصَّالِحِينَ</w:t>
      </w:r>
      <w:r w:rsidRPr="00E831AD">
        <w:rPr>
          <w:rStyle w:val="libAlaemChar"/>
          <w:rtl/>
        </w:rPr>
        <w:t>)</w:t>
      </w:r>
      <w:r>
        <w:rPr>
          <w:rtl/>
        </w:rPr>
        <w:t xml:space="preserve"> </w:t>
      </w:r>
      <w:r w:rsidRPr="00E831AD">
        <w:rPr>
          <w:rStyle w:val="libFootnotenumChar"/>
          <w:rtl/>
        </w:rPr>
        <w:t>(4)</w:t>
      </w:r>
      <w:r>
        <w:rPr>
          <w:rtl/>
        </w:rPr>
        <w:t>.</w:t>
      </w:r>
    </w:p>
    <w:p w:rsidR="00915B0B" w:rsidRDefault="00915B0B" w:rsidP="001B12D4">
      <w:pPr>
        <w:pStyle w:val="libNormal"/>
        <w:rPr>
          <w:rtl/>
        </w:rPr>
      </w:pPr>
      <w:r>
        <w:rPr>
          <w:rtl/>
        </w:rPr>
        <w:t>والزينة</w:t>
      </w:r>
      <w:r w:rsidR="001B12D4">
        <w:rPr>
          <w:rtl/>
        </w:rPr>
        <w:t>:</w:t>
      </w:r>
      <w:r>
        <w:rPr>
          <w:rtl/>
        </w:rPr>
        <w:t xml:space="preserve"> أعمّ من الحلية</w:t>
      </w:r>
      <w:r w:rsidR="001B12D4">
        <w:rPr>
          <w:rtl/>
        </w:rPr>
        <w:t>،</w:t>
      </w:r>
      <w:r>
        <w:rPr>
          <w:rtl/>
        </w:rPr>
        <w:t xml:space="preserve"> فهي تعمّ الحلية وتشمل حتّى اللّباس.</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النحل</w:t>
      </w:r>
      <w:r w:rsidR="001B12D4">
        <w:rPr>
          <w:rtl/>
        </w:rPr>
        <w:t>:</w:t>
      </w:r>
      <w:r>
        <w:rPr>
          <w:rtl/>
        </w:rPr>
        <w:t xml:space="preserve"> الآية 97.</w:t>
      </w:r>
    </w:p>
    <w:p w:rsidR="00915B0B" w:rsidRDefault="00915B0B" w:rsidP="00E831AD">
      <w:pPr>
        <w:pStyle w:val="libFootnote0"/>
        <w:rPr>
          <w:rtl/>
        </w:rPr>
      </w:pPr>
      <w:r>
        <w:rPr>
          <w:rtl/>
        </w:rPr>
        <w:t>(2) راجع هذه الآيات المباركة وبشائرها الزاهرة في كتاب شيعة أهل البيت عليهم السلام / الفصل الخامس.</w:t>
      </w:r>
    </w:p>
    <w:p w:rsidR="00915B0B" w:rsidRDefault="00915B0B" w:rsidP="00E831AD">
      <w:pPr>
        <w:pStyle w:val="libFootnote0"/>
        <w:rPr>
          <w:rtl/>
        </w:rPr>
      </w:pPr>
      <w:r>
        <w:rPr>
          <w:rtl/>
        </w:rPr>
        <w:t>(3) سورة الأنبياء</w:t>
      </w:r>
      <w:r w:rsidR="001B12D4">
        <w:rPr>
          <w:rtl/>
        </w:rPr>
        <w:t>:</w:t>
      </w:r>
      <w:r>
        <w:rPr>
          <w:rtl/>
        </w:rPr>
        <w:t xml:space="preserve"> الآية 105.</w:t>
      </w:r>
    </w:p>
    <w:p w:rsidR="00915B0B" w:rsidRDefault="00915B0B" w:rsidP="00E831AD">
      <w:pPr>
        <w:pStyle w:val="libFootnote0"/>
        <w:rPr>
          <w:rtl/>
        </w:rPr>
      </w:pPr>
      <w:r>
        <w:rPr>
          <w:rtl/>
        </w:rPr>
        <w:t>(4) سورة الأعراف</w:t>
      </w:r>
      <w:r w:rsidR="001B12D4">
        <w:rPr>
          <w:rtl/>
        </w:rPr>
        <w:t>:</w:t>
      </w:r>
      <w:r>
        <w:rPr>
          <w:rtl/>
        </w:rPr>
        <w:t xml:space="preserve"> الآية 196.</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فتُطلق الزينة على ما يُتزيّن به من حُليّ ولباس غيرهما.</w:t>
      </w:r>
    </w:p>
    <w:p w:rsidR="00915B0B" w:rsidRDefault="00915B0B" w:rsidP="001B12D4">
      <w:pPr>
        <w:pStyle w:val="libNormal"/>
        <w:rPr>
          <w:rtl/>
        </w:rPr>
      </w:pPr>
      <w:r>
        <w:rPr>
          <w:rtl/>
        </w:rPr>
        <w:t>والمتّقون</w:t>
      </w:r>
      <w:r w:rsidR="001B12D4">
        <w:rPr>
          <w:rtl/>
        </w:rPr>
        <w:t>:</w:t>
      </w:r>
      <w:r>
        <w:rPr>
          <w:rtl/>
        </w:rPr>
        <w:t xml:space="preserve"> هم المتّصفون بالتقوى</w:t>
      </w:r>
      <w:r w:rsidR="001B12D4">
        <w:rPr>
          <w:rtl/>
        </w:rPr>
        <w:t>،</w:t>
      </w:r>
    </w:p>
    <w:p w:rsidR="00915B0B" w:rsidRDefault="00915B0B" w:rsidP="001B12D4">
      <w:pPr>
        <w:pStyle w:val="libNormal"/>
        <w:rPr>
          <w:rtl/>
        </w:rPr>
      </w:pPr>
      <w:r>
        <w:rPr>
          <w:rtl/>
        </w:rPr>
        <w:t>وهي في اللّغة بمعنى</w:t>
      </w:r>
      <w:r w:rsidR="001B12D4">
        <w:rPr>
          <w:rtl/>
        </w:rPr>
        <w:t>:</w:t>
      </w:r>
      <w:r>
        <w:rPr>
          <w:rtl/>
        </w:rPr>
        <w:t xml:space="preserve"> الصيانة</w:t>
      </w:r>
      <w:r w:rsidR="001B12D4">
        <w:rPr>
          <w:rtl/>
        </w:rPr>
        <w:t>،</w:t>
      </w:r>
      <w:r>
        <w:rPr>
          <w:rtl/>
        </w:rPr>
        <w:t xml:space="preserve"> وفي العرف بمعنى فعل الواجبات</w:t>
      </w:r>
      <w:r w:rsidR="001B12D4">
        <w:rPr>
          <w:rtl/>
        </w:rPr>
        <w:t>،</w:t>
      </w:r>
      <w:r>
        <w:rPr>
          <w:rtl/>
        </w:rPr>
        <w:t xml:space="preserve"> وترك المحرّمات.</w:t>
      </w:r>
    </w:p>
    <w:p w:rsidR="00915B0B" w:rsidRDefault="00915B0B" w:rsidP="001B12D4">
      <w:pPr>
        <w:pStyle w:val="libNormal"/>
        <w:rPr>
          <w:rtl/>
        </w:rPr>
      </w:pPr>
      <w:r>
        <w:rPr>
          <w:rtl/>
        </w:rPr>
        <w:t>وأحسن تعريف له هو ما في الحديث الصادقي الشريف</w:t>
      </w:r>
      <w:r w:rsidR="001B12D4">
        <w:rPr>
          <w:rtl/>
        </w:rPr>
        <w:t>:</w:t>
      </w:r>
      <w:r>
        <w:rPr>
          <w:rtl/>
        </w:rPr>
        <w:t xml:space="preserve"> ـ</w:t>
      </w:r>
    </w:p>
    <w:p w:rsidR="00915B0B" w:rsidRDefault="00915B0B" w:rsidP="001B12D4">
      <w:pPr>
        <w:pStyle w:val="libNormal"/>
        <w:rPr>
          <w:rtl/>
        </w:rPr>
      </w:pPr>
      <w:r>
        <w:rPr>
          <w:rtl/>
        </w:rPr>
        <w:t>(أن لا يفقدك حيث أمَرَك</w:t>
      </w:r>
      <w:r w:rsidR="001B12D4">
        <w:rPr>
          <w:rtl/>
        </w:rPr>
        <w:t>،</w:t>
      </w:r>
      <w:r>
        <w:rPr>
          <w:rtl/>
        </w:rPr>
        <w:t xml:space="preserve"> ولا يجدك حيث نهاك) </w:t>
      </w:r>
      <w:r w:rsidRPr="00E831AD">
        <w:rPr>
          <w:rStyle w:val="libFootnotenumChar"/>
          <w:rtl/>
        </w:rPr>
        <w:t>(1)</w:t>
      </w:r>
      <w:r>
        <w:rPr>
          <w:rtl/>
        </w:rPr>
        <w:t>.</w:t>
      </w:r>
    </w:p>
    <w:p w:rsidR="00915B0B" w:rsidRDefault="00915B0B" w:rsidP="001B12D4">
      <w:pPr>
        <w:pStyle w:val="libNormal"/>
        <w:rPr>
          <w:rtl/>
        </w:rPr>
      </w:pPr>
      <w:r>
        <w:rPr>
          <w:rtl/>
        </w:rPr>
        <w:t>ولباس المتّقين هو الذي يزيّنهم</w:t>
      </w:r>
      <w:r w:rsidR="001B12D4">
        <w:rPr>
          <w:rtl/>
        </w:rPr>
        <w:t>،</w:t>
      </w:r>
      <w:r>
        <w:rPr>
          <w:rtl/>
        </w:rPr>
        <w:t xml:space="preserve"> وهو أحسن لباس ساتر للإنسان</w:t>
      </w:r>
      <w:r w:rsidR="001B12D4">
        <w:rPr>
          <w:rtl/>
        </w:rPr>
        <w:t>،</w:t>
      </w:r>
      <w:r>
        <w:rPr>
          <w:rtl/>
        </w:rPr>
        <w:t xml:space="preserve"> يستر العيوب والعورات</w:t>
      </w:r>
      <w:r w:rsidR="001B12D4">
        <w:rPr>
          <w:rtl/>
        </w:rPr>
        <w:t>،</w:t>
      </w:r>
      <w:r>
        <w:rPr>
          <w:rtl/>
        </w:rPr>
        <w:t xml:space="preserve"> ويصون عن القبائح والمحرّمات.</w:t>
      </w:r>
    </w:p>
    <w:p w:rsidR="00915B0B" w:rsidRDefault="00915B0B" w:rsidP="001B12D4">
      <w:pPr>
        <w:pStyle w:val="libNormal"/>
        <w:rPr>
          <w:rtl/>
        </w:rPr>
      </w:pPr>
      <w:r>
        <w:rPr>
          <w:rtl/>
        </w:rPr>
        <w:t>قال تعالى</w:t>
      </w:r>
      <w:r w:rsidR="001B12D4">
        <w:rPr>
          <w:rtl/>
        </w:rPr>
        <w:t>:</w:t>
      </w:r>
    </w:p>
    <w:p w:rsidR="00915B0B" w:rsidRDefault="00915B0B" w:rsidP="001B12D4">
      <w:pPr>
        <w:pStyle w:val="libNormal"/>
        <w:rPr>
          <w:rtl/>
        </w:rPr>
      </w:pPr>
      <w:r w:rsidRPr="00E831AD">
        <w:rPr>
          <w:rStyle w:val="libAlaemChar"/>
          <w:rtl/>
        </w:rPr>
        <w:t>(</w:t>
      </w:r>
      <w:r w:rsidRPr="009B1462">
        <w:rPr>
          <w:rStyle w:val="libAieChar"/>
          <w:rtl/>
        </w:rPr>
        <w:t>يَا بَنِي آدَمَ قَدْ أَنزَلْنَا عَلَيْكُمْ لِبَاسًا يُوَارِي سَوْآتِكُمْ وَرِيشًا وَلِبَاسُ التَّقْوَىٰ ذَٰلِكَ خَيْرٌ</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والتقوى هي تلك الصفة الفُضلى</w:t>
      </w:r>
      <w:r w:rsidR="001B12D4">
        <w:rPr>
          <w:rtl/>
        </w:rPr>
        <w:t>،</w:t>
      </w:r>
      <w:r>
        <w:rPr>
          <w:rtl/>
        </w:rPr>
        <w:t xml:space="preserve"> والمزيّة الكبرى التي بها النجاة</w:t>
      </w:r>
      <w:r w:rsidR="001B12D4">
        <w:rPr>
          <w:rtl/>
        </w:rPr>
        <w:t>،</w:t>
      </w:r>
      <w:r>
        <w:rPr>
          <w:rtl/>
        </w:rPr>
        <w:t xml:space="preserve"> في هذه الحياة وبعد الممات.</w:t>
      </w:r>
    </w:p>
    <w:p w:rsidR="00915B0B" w:rsidRDefault="00915B0B" w:rsidP="001B12D4">
      <w:pPr>
        <w:pStyle w:val="libNormal"/>
        <w:rPr>
          <w:rtl/>
        </w:rPr>
      </w:pPr>
      <w:r>
        <w:rPr>
          <w:rtl/>
        </w:rPr>
        <w:t>وقد أكّدت وحثّت عليها آيات الكتاب</w:t>
      </w:r>
      <w:r w:rsidR="001B12D4">
        <w:rPr>
          <w:rtl/>
        </w:rPr>
        <w:t>،</w:t>
      </w:r>
      <w:r>
        <w:rPr>
          <w:rtl/>
        </w:rPr>
        <w:t xml:space="preserve"> وبيّنت فضلها وأهميّتها أحاديث أهل البيت عليهم السلام </w:t>
      </w:r>
      <w:r w:rsidRPr="00E831AD">
        <w:rPr>
          <w:rStyle w:val="libFootnotenumChar"/>
          <w:rtl/>
        </w:rPr>
        <w:t>(3)</w:t>
      </w:r>
      <w:r>
        <w:rPr>
          <w:rtl/>
        </w:rPr>
        <w:t>.</w:t>
      </w:r>
    </w:p>
    <w:p w:rsidR="00915B0B" w:rsidRDefault="00915B0B" w:rsidP="001B12D4">
      <w:pPr>
        <w:pStyle w:val="libNormal"/>
        <w:rPr>
          <w:rtl/>
        </w:rPr>
      </w:pPr>
      <w:r>
        <w:rPr>
          <w:rtl/>
        </w:rPr>
        <w:t>فيُسأل في هذا الدّعاء الشريف أيضاً أن يزيّننا الله تعالى ويُلبسنا زينة المتّقين</w:t>
      </w:r>
      <w:r w:rsidR="001B12D4">
        <w:rPr>
          <w:rtl/>
        </w:rPr>
        <w:t>،</w:t>
      </w:r>
      <w:r>
        <w:rPr>
          <w:rtl/>
        </w:rPr>
        <w:t xml:space="preserve"> بعد سؤال حلية الصالحين.</w:t>
      </w:r>
    </w:p>
    <w:p w:rsidR="00915B0B" w:rsidRDefault="00915B0B" w:rsidP="001B12D4">
      <w:pPr>
        <w:pStyle w:val="libNormal"/>
        <w:rPr>
          <w:rtl/>
        </w:rPr>
      </w:pPr>
      <w:r>
        <w:rPr>
          <w:rtl/>
        </w:rPr>
        <w:t>وركيزة البحث في هذا الفصل هو أنّه</w:t>
      </w:r>
      <w:r w:rsidR="001B12D4">
        <w:rPr>
          <w:rtl/>
        </w:rPr>
        <w:t>:</w:t>
      </w:r>
      <w:r>
        <w:rPr>
          <w:rtl/>
        </w:rPr>
        <w:t xml:space="preserve"> ـ</w:t>
      </w:r>
    </w:p>
    <w:p w:rsidR="00915B0B" w:rsidRDefault="00915B0B" w:rsidP="001B12D4">
      <w:pPr>
        <w:pStyle w:val="libNormal"/>
        <w:rPr>
          <w:rtl/>
        </w:rPr>
      </w:pPr>
      <w:r>
        <w:rPr>
          <w:rtl/>
        </w:rPr>
        <w:t>ما هي حليةُ الصالحين وزينةُ المتّقين؟</w:t>
      </w:r>
    </w:p>
    <w:p w:rsidR="00915B0B" w:rsidRDefault="00915B0B" w:rsidP="001B12D4">
      <w:pPr>
        <w:pStyle w:val="libNormal"/>
        <w:rPr>
          <w:rtl/>
        </w:rPr>
      </w:pPr>
      <w:r>
        <w:rPr>
          <w:rtl/>
        </w:rPr>
        <w:t>الجواب</w:t>
      </w:r>
      <w:r w:rsidR="001B12D4">
        <w:rPr>
          <w:rtl/>
        </w:rPr>
        <w:t>:</w:t>
      </w:r>
      <w:r>
        <w:rPr>
          <w:rtl/>
        </w:rPr>
        <w:t xml:space="preserve"> هي هذه الصفات العشرون التي ذكرها الإمام عليه السلام تلواً يعني</w:t>
      </w:r>
      <w:r w:rsidR="001B12D4">
        <w:rPr>
          <w:rtl/>
        </w:rPr>
        <w:t>:</w:t>
      </w:r>
      <w:r>
        <w:rPr>
          <w:rtl/>
        </w:rPr>
        <w:t xml:space="preserve"> ـ بسط</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سفينة البجار / ج 8 / ص 558.</w:t>
      </w:r>
    </w:p>
    <w:p w:rsidR="00915B0B" w:rsidRDefault="00915B0B" w:rsidP="00E831AD">
      <w:pPr>
        <w:pStyle w:val="libFootnote0"/>
        <w:rPr>
          <w:rtl/>
        </w:rPr>
      </w:pPr>
      <w:r>
        <w:rPr>
          <w:rtl/>
        </w:rPr>
        <w:t>(2) سورة الأعراف</w:t>
      </w:r>
      <w:r w:rsidR="001B12D4">
        <w:rPr>
          <w:rtl/>
        </w:rPr>
        <w:t>:</w:t>
      </w:r>
      <w:r>
        <w:rPr>
          <w:rtl/>
        </w:rPr>
        <w:t xml:space="preserve"> الآية 26.</w:t>
      </w:r>
    </w:p>
    <w:p w:rsidR="00915B0B" w:rsidRDefault="00915B0B" w:rsidP="00E831AD">
      <w:pPr>
        <w:pStyle w:val="libFootnote0"/>
        <w:rPr>
          <w:rtl/>
        </w:rPr>
      </w:pPr>
      <w:r>
        <w:rPr>
          <w:rtl/>
        </w:rPr>
        <w:t>(3) راجع لمعرفتها كتاب ينابيع الحكمة / ج 5 / ص 273.</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العدل</w:t>
      </w:r>
      <w:r w:rsidR="001B12D4">
        <w:rPr>
          <w:rtl/>
        </w:rPr>
        <w:t>،</w:t>
      </w:r>
      <w:r>
        <w:rPr>
          <w:rtl/>
        </w:rPr>
        <w:t xml:space="preserve"> وكظم الغيظ</w:t>
      </w:r>
      <w:r w:rsidR="001B12D4">
        <w:rPr>
          <w:rtl/>
        </w:rPr>
        <w:t>،</w:t>
      </w:r>
      <w:r>
        <w:rPr>
          <w:rtl/>
        </w:rPr>
        <w:t xml:space="preserve"> وإطفاء النائرة</w:t>
      </w:r>
      <w:r w:rsidR="001B12D4">
        <w:rPr>
          <w:rtl/>
        </w:rPr>
        <w:t>.</w:t>
      </w:r>
      <w:r>
        <w:rPr>
          <w:rtl/>
        </w:rPr>
        <w:t>. إلخ ممّا يأتي ذكرها آتياً.</w:t>
      </w:r>
    </w:p>
    <w:p w:rsidR="00915B0B" w:rsidRDefault="00915B0B" w:rsidP="001B12D4">
      <w:pPr>
        <w:pStyle w:val="libNormal"/>
        <w:rPr>
          <w:rtl/>
        </w:rPr>
      </w:pPr>
      <w:r>
        <w:rPr>
          <w:rtl/>
        </w:rPr>
        <w:t>فهي الصفات الحسنة</w:t>
      </w:r>
      <w:r w:rsidR="001B12D4">
        <w:rPr>
          <w:rtl/>
        </w:rPr>
        <w:t>،</w:t>
      </w:r>
      <w:r>
        <w:rPr>
          <w:rtl/>
        </w:rPr>
        <w:t xml:space="preserve"> والقيم المتقنة التي هي ملاكات حلية أهل الصلاح</w:t>
      </w:r>
      <w:r w:rsidR="001B12D4">
        <w:rPr>
          <w:rtl/>
        </w:rPr>
        <w:t>،</w:t>
      </w:r>
      <w:r>
        <w:rPr>
          <w:rtl/>
        </w:rPr>
        <w:t xml:space="preserve"> وزينة أهل التقوى.</w:t>
      </w:r>
    </w:p>
    <w:p w:rsidR="00915B0B" w:rsidRDefault="00915B0B" w:rsidP="001B12D4">
      <w:pPr>
        <w:pStyle w:val="libNormal"/>
        <w:rPr>
          <w:rtl/>
        </w:rPr>
      </w:pPr>
      <w:r>
        <w:rPr>
          <w:rtl/>
        </w:rPr>
        <w:t>بل هي مقوّمات الصلاح والتقوى.</w:t>
      </w:r>
    </w:p>
    <w:p w:rsidR="00915B0B" w:rsidRDefault="00915B0B" w:rsidP="001B12D4">
      <w:pPr>
        <w:pStyle w:val="libNormal"/>
        <w:rPr>
          <w:rtl/>
        </w:rPr>
      </w:pPr>
      <w:r>
        <w:rPr>
          <w:rtl/>
        </w:rPr>
        <w:t>فإذا أردنا أن نكون من الصالحين والمتّقين</w:t>
      </w:r>
      <w:r w:rsidR="001B12D4">
        <w:rPr>
          <w:rtl/>
        </w:rPr>
        <w:t>.</w:t>
      </w:r>
      <w:r>
        <w:rPr>
          <w:rtl/>
        </w:rPr>
        <w:t>.</w:t>
      </w:r>
    </w:p>
    <w:p w:rsidR="00915B0B" w:rsidRDefault="00915B0B" w:rsidP="001B12D4">
      <w:pPr>
        <w:pStyle w:val="libNormal"/>
        <w:rPr>
          <w:rtl/>
        </w:rPr>
      </w:pPr>
      <w:r>
        <w:rPr>
          <w:rtl/>
        </w:rPr>
        <w:t>وأردنا أن نتّصف بحليتهم وزينتهم</w:t>
      </w:r>
      <w:r w:rsidR="001B12D4">
        <w:rPr>
          <w:rtl/>
        </w:rPr>
        <w:t>.</w:t>
      </w:r>
      <w:r>
        <w:rPr>
          <w:rtl/>
        </w:rPr>
        <w:t>.</w:t>
      </w:r>
    </w:p>
    <w:p w:rsidR="00915B0B" w:rsidRDefault="00915B0B" w:rsidP="001B12D4">
      <w:pPr>
        <w:pStyle w:val="libNormal"/>
        <w:rPr>
          <w:rtl/>
        </w:rPr>
      </w:pPr>
      <w:r>
        <w:rPr>
          <w:rtl/>
        </w:rPr>
        <w:t>يلزم علينا أن نتّصف بهذه الصفات</w:t>
      </w:r>
      <w:r w:rsidR="001B12D4">
        <w:rPr>
          <w:rtl/>
        </w:rPr>
        <w:t>،</w:t>
      </w:r>
      <w:r>
        <w:rPr>
          <w:rtl/>
        </w:rPr>
        <w:t xml:space="preserve"> ونلتزم بهذه المكرمات.</w:t>
      </w:r>
    </w:p>
    <w:p w:rsidR="00915B0B" w:rsidRDefault="00915B0B" w:rsidP="001B12D4">
      <w:pPr>
        <w:pStyle w:val="libNormal"/>
        <w:rPr>
          <w:rtl/>
        </w:rPr>
      </w:pPr>
      <w:r>
        <w:rPr>
          <w:rtl/>
        </w:rPr>
        <w:t>فهذه الصفات تجعل الإنسان تقيّاً صالحاً</w:t>
      </w:r>
      <w:r w:rsidR="001B12D4">
        <w:rPr>
          <w:rtl/>
        </w:rPr>
        <w:t>،</w:t>
      </w:r>
      <w:r>
        <w:rPr>
          <w:rtl/>
        </w:rPr>
        <w:t xml:space="preserve"> ومتحليّاً بزينة المتّقين والصالحين</w:t>
      </w:r>
      <w:r w:rsidR="001B12D4">
        <w:rPr>
          <w:rtl/>
        </w:rPr>
        <w:t>،</w:t>
      </w:r>
      <w:r>
        <w:rPr>
          <w:rtl/>
        </w:rPr>
        <w:t xml:space="preserve"> وأخلاقهم الطيّبة</w:t>
      </w:r>
      <w:r w:rsidR="001B12D4">
        <w:rPr>
          <w:rtl/>
        </w:rPr>
        <w:t>،</w:t>
      </w:r>
      <w:r>
        <w:rPr>
          <w:rtl/>
        </w:rPr>
        <w:t xml:space="preserve"> ومكارم صفاتهم الحسنة.</w:t>
      </w:r>
    </w:p>
    <w:p w:rsidR="00915B0B" w:rsidRDefault="00915B0B" w:rsidP="001B12D4">
      <w:pPr>
        <w:pStyle w:val="libNormal"/>
        <w:rPr>
          <w:rtl/>
        </w:rPr>
      </w:pPr>
      <w:r>
        <w:rPr>
          <w:rtl/>
        </w:rPr>
        <w:t>فلنعدّدها ونبيّنها</w:t>
      </w:r>
      <w:r w:rsidR="001B12D4">
        <w:rPr>
          <w:rtl/>
        </w:rPr>
        <w:t>،</w:t>
      </w:r>
      <w:r>
        <w:rPr>
          <w:rtl/>
        </w:rPr>
        <w:t xml:space="preserve"> آملين توفيق امتثالها بعون الله تعالى.</w:t>
      </w:r>
    </w:p>
    <w:p w:rsidR="00915B0B" w:rsidRDefault="00915B0B" w:rsidP="001B12D4">
      <w:pPr>
        <w:pStyle w:val="libNormal"/>
        <w:rPr>
          <w:rtl/>
        </w:rPr>
      </w:pPr>
      <w:r>
        <w:rPr>
          <w:rtl/>
        </w:rPr>
        <w:t>وهي في الدعاء الشريف كما يلي</w:t>
      </w:r>
      <w:r w:rsidR="001B12D4">
        <w:rPr>
          <w:rtl/>
        </w:rPr>
        <w:t>:</w:t>
      </w:r>
      <w:r>
        <w:rPr>
          <w:rtl/>
        </w:rPr>
        <w:t xml:space="preserve"> ـ</w:t>
      </w:r>
    </w:p>
    <w:p w:rsidR="00915B0B" w:rsidRDefault="00915B0B" w:rsidP="001B12D4">
      <w:pPr>
        <w:pStyle w:val="libNormal"/>
        <w:rPr>
          <w:rtl/>
        </w:rPr>
      </w:pPr>
      <w:r>
        <w:rPr>
          <w:rtl/>
        </w:rPr>
        <w:br w:type="page"/>
      </w:r>
    </w:p>
    <w:p w:rsidR="00915B0B" w:rsidRPr="005D0268" w:rsidRDefault="00915B0B" w:rsidP="00E831AD">
      <w:pPr>
        <w:pStyle w:val="libCenterBold1"/>
        <w:rPr>
          <w:rtl/>
        </w:rPr>
      </w:pPr>
      <w:r w:rsidRPr="005D0268">
        <w:rPr>
          <w:rtl/>
        </w:rPr>
        <w:lastRenderedPageBreak/>
        <w:t>(1)</w:t>
      </w:r>
    </w:p>
    <w:p w:rsidR="00915B0B" w:rsidRDefault="00915B0B" w:rsidP="00915B0B">
      <w:pPr>
        <w:pStyle w:val="Heading2Center"/>
        <w:rPr>
          <w:rtl/>
        </w:rPr>
      </w:pPr>
      <w:bookmarkStart w:id="72" w:name="_Toc421470871"/>
      <w:bookmarkStart w:id="73" w:name="_Toc421472202"/>
      <w:bookmarkStart w:id="74" w:name="_Toc424551390"/>
      <w:r>
        <w:rPr>
          <w:rtl/>
        </w:rPr>
        <w:t>هي بَسطِ العَدل</w:t>
      </w:r>
      <w:bookmarkEnd w:id="72"/>
      <w:bookmarkEnd w:id="73"/>
      <w:bookmarkEnd w:id="74"/>
    </w:p>
    <w:p w:rsidR="00915B0B" w:rsidRDefault="00915B0B" w:rsidP="001B12D4">
      <w:pPr>
        <w:pStyle w:val="libNormal"/>
        <w:rPr>
          <w:rtl/>
        </w:rPr>
      </w:pPr>
      <w:r>
        <w:rPr>
          <w:rtl/>
        </w:rPr>
        <w:t>البسط هو</w:t>
      </w:r>
      <w:r w:rsidR="001B12D4">
        <w:rPr>
          <w:rtl/>
        </w:rPr>
        <w:t>:</w:t>
      </w:r>
      <w:r>
        <w:rPr>
          <w:rtl/>
        </w:rPr>
        <w:t xml:space="preserve"> النشر</w:t>
      </w:r>
      <w:r w:rsidR="001B12D4">
        <w:rPr>
          <w:rtl/>
        </w:rPr>
        <w:t>،</w:t>
      </w:r>
      <w:r>
        <w:rPr>
          <w:rtl/>
        </w:rPr>
        <w:t xml:space="preserve"> واستُعير للشمول المطلق</w:t>
      </w:r>
      <w:r w:rsidR="001B12D4">
        <w:rPr>
          <w:rtl/>
        </w:rPr>
        <w:t>،</w:t>
      </w:r>
      <w:r>
        <w:rPr>
          <w:rtl/>
        </w:rPr>
        <w:t xml:space="preserve"> وبَثّ العدل في الخلق.</w:t>
      </w:r>
    </w:p>
    <w:p w:rsidR="00915B0B" w:rsidRDefault="00915B0B" w:rsidP="001B12D4">
      <w:pPr>
        <w:pStyle w:val="libNormal"/>
        <w:rPr>
          <w:rtl/>
        </w:rPr>
      </w:pPr>
      <w:r>
        <w:rPr>
          <w:rtl/>
        </w:rPr>
        <w:t>والعدل هو</w:t>
      </w:r>
      <w:r w:rsidR="001B12D4">
        <w:rPr>
          <w:rtl/>
        </w:rPr>
        <w:t>:</w:t>
      </w:r>
      <w:r>
        <w:rPr>
          <w:rtl/>
        </w:rPr>
        <w:t xml:space="preserve"> الاعتدال</w:t>
      </w:r>
      <w:r w:rsidR="001B12D4">
        <w:rPr>
          <w:rtl/>
        </w:rPr>
        <w:t>،</w:t>
      </w:r>
      <w:r>
        <w:rPr>
          <w:rtl/>
        </w:rPr>
        <w:t xml:space="preserve"> والتوسّط بين الإفراط والتفريط</w:t>
      </w:r>
      <w:r w:rsidR="001B12D4">
        <w:rPr>
          <w:rtl/>
        </w:rPr>
        <w:t>،</w:t>
      </w:r>
      <w:r>
        <w:rPr>
          <w:rtl/>
        </w:rPr>
        <w:t xml:space="preserve"> ووضع الشيء في موضعه.</w:t>
      </w:r>
    </w:p>
    <w:p w:rsidR="00915B0B" w:rsidRDefault="00915B0B" w:rsidP="001B12D4">
      <w:pPr>
        <w:pStyle w:val="libNormal"/>
        <w:rPr>
          <w:rtl/>
        </w:rPr>
      </w:pPr>
      <w:r>
        <w:rPr>
          <w:rtl/>
        </w:rPr>
        <w:t xml:space="preserve">قال في مجمع البحرين </w:t>
      </w:r>
      <w:r w:rsidRPr="00E831AD">
        <w:rPr>
          <w:rStyle w:val="libFootnotenumChar"/>
          <w:rtl/>
        </w:rPr>
        <w:t>(1)</w:t>
      </w:r>
      <w:r w:rsidR="001B12D4">
        <w:rPr>
          <w:rtl/>
        </w:rPr>
        <w:t>:</w:t>
      </w:r>
      <w:r>
        <w:rPr>
          <w:rtl/>
        </w:rPr>
        <w:t xml:space="preserve"> ـ العدل خلاف الجور</w:t>
      </w:r>
      <w:r w:rsidR="001B12D4">
        <w:rPr>
          <w:rtl/>
        </w:rPr>
        <w:t>،</w:t>
      </w:r>
      <w:r>
        <w:rPr>
          <w:rtl/>
        </w:rPr>
        <w:t xml:space="preserve"> ولغةً هو</w:t>
      </w:r>
      <w:r w:rsidR="001B12D4">
        <w:rPr>
          <w:rtl/>
        </w:rPr>
        <w:t>:</w:t>
      </w:r>
      <w:r>
        <w:rPr>
          <w:rtl/>
        </w:rPr>
        <w:t xml:space="preserve"> التسوية بين الشيئين</w:t>
      </w:r>
      <w:r w:rsidR="001B12D4">
        <w:rPr>
          <w:rtl/>
        </w:rPr>
        <w:t>،</w:t>
      </w:r>
      <w:r>
        <w:rPr>
          <w:rtl/>
        </w:rPr>
        <w:t xml:space="preserve"> والعدل</w:t>
      </w:r>
      <w:r w:rsidR="001B12D4">
        <w:rPr>
          <w:rtl/>
        </w:rPr>
        <w:t>:</w:t>
      </w:r>
      <w:r>
        <w:rPr>
          <w:rtl/>
        </w:rPr>
        <w:t xml:space="preserve"> القصد في الاُمور.</w:t>
      </w:r>
    </w:p>
    <w:p w:rsidR="00915B0B" w:rsidRDefault="00915B0B" w:rsidP="001B12D4">
      <w:pPr>
        <w:pStyle w:val="libNormal"/>
        <w:rPr>
          <w:rtl/>
        </w:rPr>
      </w:pPr>
      <w:r>
        <w:rPr>
          <w:rtl/>
        </w:rPr>
        <w:t>وهو صفة جليلة</w:t>
      </w:r>
      <w:r w:rsidR="001B12D4">
        <w:rPr>
          <w:rtl/>
        </w:rPr>
        <w:t>،</w:t>
      </w:r>
      <w:r>
        <w:rPr>
          <w:rtl/>
        </w:rPr>
        <w:t xml:space="preserve"> توجب مناعة النفس</w:t>
      </w:r>
      <w:r w:rsidR="001B12D4">
        <w:rPr>
          <w:rtl/>
        </w:rPr>
        <w:t>،</w:t>
      </w:r>
      <w:r>
        <w:rPr>
          <w:rtl/>
        </w:rPr>
        <w:t xml:space="preserve"> والردع عن الظلم</w:t>
      </w:r>
      <w:r w:rsidR="001B12D4">
        <w:rPr>
          <w:rtl/>
        </w:rPr>
        <w:t>،</w:t>
      </w:r>
      <w:r>
        <w:rPr>
          <w:rtl/>
        </w:rPr>
        <w:t xml:space="preserve"> والتحفيز على أداء الحقوق والواجبات.</w:t>
      </w:r>
    </w:p>
    <w:p w:rsidR="00915B0B" w:rsidRDefault="00915B0B" w:rsidP="001B12D4">
      <w:pPr>
        <w:pStyle w:val="libNormal"/>
        <w:rPr>
          <w:rtl/>
        </w:rPr>
      </w:pPr>
      <w:r>
        <w:rPr>
          <w:rtl/>
        </w:rPr>
        <w:t>والعدل مدار كلّ خير</w:t>
      </w:r>
      <w:r w:rsidR="001B12D4">
        <w:rPr>
          <w:rtl/>
        </w:rPr>
        <w:t>،</w:t>
      </w:r>
      <w:r>
        <w:rPr>
          <w:rtl/>
        </w:rPr>
        <w:t xml:space="preserve"> وبه قامت السماوات والأرض</w:t>
      </w:r>
      <w:r w:rsidR="001B12D4">
        <w:rPr>
          <w:rtl/>
        </w:rPr>
        <w:t>،</w:t>
      </w:r>
      <w:r>
        <w:rPr>
          <w:rtl/>
        </w:rPr>
        <w:t xml:space="preserve"> وهو الموجود في كلّ شيءٍ من المخلوقات من العالَم العُلوي إلى العالَم السُفلي.</w:t>
      </w:r>
    </w:p>
    <w:p w:rsidR="00915B0B" w:rsidRDefault="00915B0B" w:rsidP="001B12D4">
      <w:pPr>
        <w:pStyle w:val="libNormal"/>
        <w:rPr>
          <w:rtl/>
        </w:rPr>
      </w:pPr>
      <w:r>
        <w:rPr>
          <w:rtl/>
        </w:rPr>
        <w:t>فمن مجرّات السماء إلى طبقات الأرض كلّها وُضعت على العدل</w:t>
      </w:r>
      <w:r w:rsidR="001B12D4">
        <w:rPr>
          <w:rtl/>
        </w:rPr>
        <w:t>.</w:t>
      </w:r>
      <w:r>
        <w:rPr>
          <w:rtl/>
        </w:rPr>
        <w:t>.</w:t>
      </w:r>
    </w:p>
    <w:p w:rsidR="00915B0B" w:rsidRDefault="00915B0B" w:rsidP="001B12D4">
      <w:pPr>
        <w:pStyle w:val="libNormal"/>
        <w:rPr>
          <w:rtl/>
        </w:rPr>
      </w:pPr>
      <w:r>
        <w:rPr>
          <w:rtl/>
        </w:rPr>
        <w:t>تلاحظ أنّ عين الشمس التي هي في حجمها ملايين الكيلومترات المكعّبة من السماء خُلقت على العدل.</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مجمع البحرين / ص 483.</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والسائل النفطي التي هي في مقدارها ملايين الكيلوغرامات تحت الأرض خُلقت على العدل.</w:t>
      </w:r>
    </w:p>
    <w:p w:rsidR="00915B0B" w:rsidRDefault="00915B0B" w:rsidP="001B12D4">
      <w:pPr>
        <w:pStyle w:val="libNormal"/>
        <w:rPr>
          <w:rtl/>
        </w:rPr>
      </w:pPr>
      <w:r>
        <w:rPr>
          <w:rtl/>
        </w:rPr>
        <w:t>وحتّى المكروبات إنّما تضرّ بميزان</w:t>
      </w:r>
      <w:r w:rsidR="001B12D4">
        <w:rPr>
          <w:rtl/>
        </w:rPr>
        <w:t>،</w:t>
      </w:r>
      <w:r>
        <w:rPr>
          <w:rtl/>
        </w:rPr>
        <w:t xml:space="preserve"> وعلى حساب عدم الإفراط والتفريط</w:t>
      </w:r>
      <w:r w:rsidR="001B12D4">
        <w:rPr>
          <w:rtl/>
        </w:rPr>
        <w:t>،</w:t>
      </w:r>
      <w:r>
        <w:rPr>
          <w:rtl/>
        </w:rPr>
        <w:t xml:space="preserve"> وبمقدار الاحتماء عنها وعدم الاحتماء.</w:t>
      </w:r>
    </w:p>
    <w:p w:rsidR="00915B0B" w:rsidRDefault="00915B0B" w:rsidP="001B12D4">
      <w:pPr>
        <w:pStyle w:val="libNormal"/>
        <w:rPr>
          <w:rtl/>
        </w:rPr>
      </w:pPr>
      <w:r>
        <w:rPr>
          <w:rtl/>
        </w:rPr>
        <w:t>وبسط العدل هو نشره وإعماله في جميع المجالات</w:t>
      </w:r>
      <w:r w:rsidR="001B12D4">
        <w:rPr>
          <w:rtl/>
        </w:rPr>
        <w:t>،</w:t>
      </w:r>
      <w:r>
        <w:rPr>
          <w:rtl/>
        </w:rPr>
        <w:t xml:space="preserve"> وفي جميع الأقوال والأفعال في الحياة.</w:t>
      </w:r>
    </w:p>
    <w:p w:rsidR="00915B0B" w:rsidRDefault="00915B0B" w:rsidP="001B12D4">
      <w:pPr>
        <w:pStyle w:val="libNormal"/>
        <w:rPr>
          <w:rtl/>
        </w:rPr>
      </w:pPr>
      <w:r>
        <w:rPr>
          <w:rtl/>
        </w:rPr>
        <w:t>ومن حلية الصالحين وزينة المتّقين عدلهم المبسوط المنتشر</w:t>
      </w:r>
      <w:r w:rsidR="001B12D4">
        <w:rPr>
          <w:rtl/>
        </w:rPr>
        <w:t>،</w:t>
      </w:r>
      <w:r>
        <w:rPr>
          <w:rtl/>
        </w:rPr>
        <w:t xml:space="preserve"> الموجود في جميع اُمورهم وفي كلّ حياتهم.</w:t>
      </w:r>
    </w:p>
    <w:p w:rsidR="00915B0B" w:rsidRDefault="00915B0B" w:rsidP="001B12D4">
      <w:pPr>
        <w:pStyle w:val="libNormal"/>
        <w:rPr>
          <w:rtl/>
        </w:rPr>
      </w:pPr>
      <w:r>
        <w:rPr>
          <w:rtl/>
        </w:rPr>
        <w:t>وبحقّ هو زينة وجمال</w:t>
      </w:r>
      <w:r w:rsidR="001B12D4">
        <w:rPr>
          <w:rtl/>
        </w:rPr>
        <w:t>،</w:t>
      </w:r>
      <w:r>
        <w:rPr>
          <w:rtl/>
        </w:rPr>
        <w:t xml:space="preserve"> ورداء محبوبٌ وجميل</w:t>
      </w:r>
      <w:r w:rsidR="001B12D4">
        <w:rPr>
          <w:rtl/>
        </w:rPr>
        <w:t>،</w:t>
      </w:r>
      <w:r>
        <w:rPr>
          <w:rtl/>
        </w:rPr>
        <w:t xml:space="preserve"> وقد فُطرت النفوس على حبّ العدل والإنصاف</w:t>
      </w:r>
      <w:r w:rsidR="001B12D4">
        <w:rPr>
          <w:rtl/>
        </w:rPr>
        <w:t>،</w:t>
      </w:r>
      <w:r>
        <w:rPr>
          <w:rtl/>
        </w:rPr>
        <w:t xml:space="preserve"> وبغض الظلم والجور</w:t>
      </w:r>
      <w:r w:rsidR="001B12D4">
        <w:rPr>
          <w:rtl/>
        </w:rPr>
        <w:t>،</w:t>
      </w:r>
      <w:r>
        <w:rPr>
          <w:rtl/>
        </w:rPr>
        <w:t xml:space="preserve"> في جميع الشرائع والاُمم</w:t>
      </w:r>
      <w:r w:rsidR="001B12D4">
        <w:rPr>
          <w:rtl/>
        </w:rPr>
        <w:t>،</w:t>
      </w:r>
      <w:r>
        <w:rPr>
          <w:rtl/>
        </w:rPr>
        <w:t xml:space="preserve"> وفي مختلف الفئات والطبقات.</w:t>
      </w:r>
    </w:p>
    <w:p w:rsidR="00915B0B" w:rsidRDefault="00915B0B" w:rsidP="001B12D4">
      <w:pPr>
        <w:pStyle w:val="libNormal"/>
        <w:rPr>
          <w:rtl/>
        </w:rPr>
      </w:pPr>
      <w:r>
        <w:rPr>
          <w:rtl/>
        </w:rPr>
        <w:t>وقد نُدب إليه ورغّب فيه بل اُمر به في دين الإسلام</w:t>
      </w:r>
      <w:r w:rsidR="001B12D4">
        <w:rPr>
          <w:rtl/>
        </w:rPr>
        <w:t>،</w:t>
      </w:r>
      <w:r>
        <w:rPr>
          <w:rtl/>
        </w:rPr>
        <w:t xml:space="preserve"> في كتابه وسنّته.</w:t>
      </w:r>
    </w:p>
    <w:p w:rsidR="00915B0B" w:rsidRDefault="00915B0B" w:rsidP="001B12D4">
      <w:pPr>
        <w:pStyle w:val="libNormal"/>
        <w:rPr>
          <w:rtl/>
        </w:rPr>
      </w:pPr>
      <w:r>
        <w:rPr>
          <w:rtl/>
        </w:rPr>
        <w:t>ففي القرآن الكريم</w:t>
      </w:r>
      <w:r w:rsidR="001B12D4">
        <w:rPr>
          <w:rtl/>
        </w:rPr>
        <w:t>:</w:t>
      </w:r>
      <w:r>
        <w:rPr>
          <w:rtl/>
        </w:rPr>
        <w:t xml:space="preserve"> ـ</w:t>
      </w:r>
    </w:p>
    <w:p w:rsidR="00915B0B" w:rsidRDefault="00915B0B" w:rsidP="001B12D4">
      <w:pPr>
        <w:pStyle w:val="libNormal"/>
        <w:rPr>
          <w:rtl/>
        </w:rPr>
      </w:pPr>
      <w:r>
        <w:rPr>
          <w:rtl/>
        </w:rPr>
        <w:t>قال تعالى</w:t>
      </w:r>
      <w:r w:rsidR="001B12D4">
        <w:rPr>
          <w:rtl/>
        </w:rPr>
        <w:t>:</w:t>
      </w:r>
      <w:r>
        <w:rPr>
          <w:rtl/>
        </w:rPr>
        <w:t xml:space="preserve"> </w:t>
      </w:r>
      <w:r w:rsidRPr="00E831AD">
        <w:rPr>
          <w:rStyle w:val="libAlaemChar"/>
          <w:rtl/>
        </w:rPr>
        <w:t>(</w:t>
      </w:r>
      <w:r w:rsidRPr="009B1462">
        <w:rPr>
          <w:rStyle w:val="libAieChar"/>
          <w:rtl/>
        </w:rPr>
        <w:t>إِنَّ اللَّـهَ يَأْمُرُ بِالْعَدْلِ وَالْإِحْسَانِ وَإِيتَاءِ ذِي الْقُرْبَىٰ وَيَنْهَىٰ عَنِ الْفَحْشَاءِ وَالْمُنكَرِ وَالْبَغْيِ يَعِظُكُمْ لَعَلَّكُمْ تَذَكَّرُونَ</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وفي الأحاديث المباركة</w:t>
      </w:r>
      <w:r w:rsidR="001B12D4">
        <w:rPr>
          <w:rtl/>
        </w:rPr>
        <w:t>:</w:t>
      </w:r>
    </w:p>
    <w:p w:rsidR="00915B0B" w:rsidRDefault="00915B0B" w:rsidP="001B12D4">
      <w:pPr>
        <w:pStyle w:val="libNormal"/>
        <w:rPr>
          <w:rtl/>
        </w:rPr>
      </w:pPr>
      <w:r>
        <w:rPr>
          <w:rtl/>
        </w:rPr>
        <w:t>عن أمير المؤمنين عليه السلام</w:t>
      </w:r>
      <w:r w:rsidR="001B12D4">
        <w:rPr>
          <w:rtl/>
        </w:rPr>
        <w:t>،</w:t>
      </w:r>
      <w:r>
        <w:rPr>
          <w:rtl/>
        </w:rPr>
        <w:t xml:space="preserve"> قال</w:t>
      </w:r>
      <w:r w:rsidR="001B12D4">
        <w:rPr>
          <w:rtl/>
        </w:rPr>
        <w:t>:</w:t>
      </w:r>
      <w:r>
        <w:rPr>
          <w:rtl/>
        </w:rPr>
        <w:t xml:space="preserve"> (إنّ العدل ميزان الله سبحانه الذي وضعه في الخلق</w:t>
      </w:r>
      <w:r w:rsidR="001B12D4">
        <w:rPr>
          <w:rtl/>
        </w:rPr>
        <w:t>،</w:t>
      </w:r>
      <w:r>
        <w:rPr>
          <w:rtl/>
        </w:rPr>
        <w:t xml:space="preserve"> ونصبه لإقامة الحقّ</w:t>
      </w:r>
      <w:r w:rsidR="001B12D4">
        <w:rPr>
          <w:rtl/>
        </w:rPr>
        <w:t>،</w:t>
      </w:r>
      <w:r>
        <w:rPr>
          <w:rtl/>
        </w:rPr>
        <w:t xml:space="preserve"> فلا تخالفه في ميزانه</w:t>
      </w:r>
      <w:r w:rsidR="001B12D4">
        <w:rPr>
          <w:rtl/>
        </w:rPr>
        <w:t>،</w:t>
      </w:r>
      <w:r>
        <w:rPr>
          <w:rtl/>
        </w:rPr>
        <w:t xml:space="preserve"> ولا تعارضه في سلطانه) </w:t>
      </w:r>
      <w:r w:rsidRPr="00E831AD">
        <w:rPr>
          <w:rStyle w:val="libFootnotenumChar"/>
          <w:rtl/>
        </w:rPr>
        <w:t>(2)</w:t>
      </w:r>
      <w:r>
        <w:rPr>
          <w:rtl/>
        </w:rPr>
        <w:t>.</w:t>
      </w:r>
    </w:p>
    <w:p w:rsidR="00915B0B" w:rsidRDefault="00915B0B" w:rsidP="001B12D4">
      <w:pPr>
        <w:pStyle w:val="libNormal"/>
        <w:rPr>
          <w:rtl/>
        </w:rPr>
      </w:pPr>
      <w:r>
        <w:rPr>
          <w:rtl/>
        </w:rPr>
        <w:t>وفي وصيّة النبيّ صلى الله عليه وآله</w:t>
      </w:r>
      <w:r w:rsidR="001B12D4">
        <w:rPr>
          <w:rtl/>
        </w:rPr>
        <w:t>:</w:t>
      </w:r>
      <w:r>
        <w:rPr>
          <w:rtl/>
        </w:rPr>
        <w:t xml:space="preserve"> ـ</w:t>
      </w:r>
    </w:p>
    <w:p w:rsidR="00915B0B" w:rsidRDefault="00915B0B" w:rsidP="001B12D4">
      <w:pPr>
        <w:pStyle w:val="libNormal"/>
        <w:rPr>
          <w:rtl/>
        </w:rPr>
      </w:pPr>
      <w:r>
        <w:rPr>
          <w:rtl/>
        </w:rPr>
        <w:t>يا عليّ</w:t>
      </w:r>
      <w:r w:rsidR="001B12D4">
        <w:rPr>
          <w:rtl/>
        </w:rPr>
        <w:t>،</w:t>
      </w:r>
      <w:r>
        <w:rPr>
          <w:rtl/>
        </w:rPr>
        <w:t xml:space="preserve"> ما كرهته لنفسك فاكرهه لغيرك</w:t>
      </w:r>
      <w:r w:rsidR="001B12D4">
        <w:rPr>
          <w:rtl/>
        </w:rPr>
        <w:t>،</w:t>
      </w:r>
      <w:r>
        <w:rPr>
          <w:rtl/>
        </w:rPr>
        <w:t xml:space="preserve"> وما أحببته لنفسِكَ فاحببه لأحيك</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النحل</w:t>
      </w:r>
      <w:r w:rsidR="001B12D4">
        <w:rPr>
          <w:rtl/>
        </w:rPr>
        <w:t>:</w:t>
      </w:r>
      <w:r>
        <w:rPr>
          <w:rtl/>
        </w:rPr>
        <w:t xml:space="preserve"> الآية 90.</w:t>
      </w:r>
    </w:p>
    <w:p w:rsidR="00915B0B" w:rsidRDefault="00915B0B" w:rsidP="00E831AD">
      <w:pPr>
        <w:pStyle w:val="libFootnote0"/>
        <w:rPr>
          <w:rtl/>
        </w:rPr>
      </w:pPr>
      <w:r>
        <w:rPr>
          <w:rtl/>
        </w:rPr>
        <w:t>(2) غرر الحكم / ص 222 / ح 88.</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تكُن عادلاً في حكمك</w:t>
      </w:r>
      <w:r w:rsidR="001B12D4">
        <w:rPr>
          <w:rtl/>
        </w:rPr>
        <w:t>،</w:t>
      </w:r>
      <w:r>
        <w:rPr>
          <w:rtl/>
        </w:rPr>
        <w:t xml:space="preserve"> مقسِطاً في عدلك</w:t>
      </w:r>
      <w:r w:rsidR="001B12D4">
        <w:rPr>
          <w:rtl/>
        </w:rPr>
        <w:t>،</w:t>
      </w:r>
      <w:r>
        <w:rPr>
          <w:rtl/>
        </w:rPr>
        <w:t xml:space="preserve"> محبوباً في أهل السماء</w:t>
      </w:r>
      <w:r w:rsidR="001B12D4">
        <w:rPr>
          <w:rtl/>
        </w:rPr>
        <w:t>،</w:t>
      </w:r>
      <w:r>
        <w:rPr>
          <w:rtl/>
        </w:rPr>
        <w:t xml:space="preserve"> مودوداً في صدور أهل الأرض) </w:t>
      </w:r>
      <w:r w:rsidRPr="00E831AD">
        <w:rPr>
          <w:rStyle w:val="libFootnotenumChar"/>
          <w:rtl/>
        </w:rPr>
        <w:t>(1)</w:t>
      </w:r>
      <w:r>
        <w:rPr>
          <w:rtl/>
        </w:rPr>
        <w:t>.</w:t>
      </w:r>
    </w:p>
    <w:p w:rsidR="00915B0B" w:rsidRDefault="00915B0B" w:rsidP="001B12D4">
      <w:pPr>
        <w:pStyle w:val="libNormal"/>
        <w:rPr>
          <w:rtl/>
        </w:rPr>
      </w:pPr>
      <w:r>
        <w:rPr>
          <w:rtl/>
        </w:rPr>
        <w:t>عن الإمام الصادق عليه السلام</w:t>
      </w:r>
      <w:r w:rsidR="001B12D4">
        <w:rPr>
          <w:rtl/>
        </w:rPr>
        <w:t>:</w:t>
      </w:r>
      <w:r>
        <w:rPr>
          <w:rtl/>
        </w:rPr>
        <w:t xml:space="preserve"> ـ</w:t>
      </w:r>
    </w:p>
    <w:p w:rsidR="00915B0B" w:rsidRDefault="00915B0B" w:rsidP="001B12D4">
      <w:pPr>
        <w:pStyle w:val="libNormal"/>
        <w:rPr>
          <w:rtl/>
        </w:rPr>
      </w:pPr>
      <w:r>
        <w:rPr>
          <w:rtl/>
        </w:rPr>
        <w:t>أنَه سُئِلَ عن صفة العدل في الرجل؟</w:t>
      </w:r>
    </w:p>
    <w:p w:rsidR="00915B0B" w:rsidRDefault="00915B0B" w:rsidP="001B12D4">
      <w:pPr>
        <w:pStyle w:val="libNormal"/>
        <w:rPr>
          <w:rtl/>
        </w:rPr>
      </w:pPr>
      <w:r>
        <w:rPr>
          <w:rtl/>
        </w:rPr>
        <w:t>فقال</w:t>
      </w:r>
      <w:r w:rsidR="001B12D4">
        <w:rPr>
          <w:rtl/>
        </w:rPr>
        <w:t>:</w:t>
      </w:r>
      <w:r>
        <w:rPr>
          <w:rtl/>
        </w:rPr>
        <w:t xml:space="preserve"> إذا غضَّ طرفَه عن المحارم</w:t>
      </w:r>
      <w:r w:rsidR="001B12D4">
        <w:rPr>
          <w:rtl/>
        </w:rPr>
        <w:t>،</w:t>
      </w:r>
      <w:r>
        <w:rPr>
          <w:rtl/>
        </w:rPr>
        <w:t xml:space="preserve"> ولسانه عن المآثم</w:t>
      </w:r>
      <w:r w:rsidR="001B12D4">
        <w:rPr>
          <w:rtl/>
        </w:rPr>
        <w:t>،</w:t>
      </w:r>
      <w:r>
        <w:rPr>
          <w:rtl/>
        </w:rPr>
        <w:t xml:space="preserve"> وكفّه عن المظالم </w:t>
      </w:r>
      <w:r w:rsidRPr="00E831AD">
        <w:rPr>
          <w:rStyle w:val="libFootnotenumChar"/>
          <w:rtl/>
        </w:rPr>
        <w:t>(2)</w:t>
      </w:r>
      <w:r>
        <w:rPr>
          <w:rtl/>
        </w:rPr>
        <w:t>.</w:t>
      </w:r>
    </w:p>
    <w:p w:rsidR="00915B0B" w:rsidRDefault="00915B0B" w:rsidP="001B12D4">
      <w:pPr>
        <w:pStyle w:val="libNormal"/>
        <w:rPr>
          <w:rtl/>
        </w:rPr>
      </w:pPr>
      <w:r>
        <w:rPr>
          <w:rtl/>
        </w:rPr>
        <w:t>عن رسول الله صلى الله عليه وآله أنّه قال</w:t>
      </w:r>
      <w:r w:rsidR="001B12D4">
        <w:rPr>
          <w:rtl/>
        </w:rPr>
        <w:t>:</w:t>
      </w:r>
    </w:p>
    <w:p w:rsidR="00915B0B" w:rsidRDefault="00915B0B" w:rsidP="001B12D4">
      <w:pPr>
        <w:pStyle w:val="libNormal"/>
        <w:rPr>
          <w:rtl/>
        </w:rPr>
      </w:pPr>
      <w:r>
        <w:rPr>
          <w:rtl/>
        </w:rPr>
        <w:t>عدلُ ساعة خيرٌ من عبادة ستّين سنة</w:t>
      </w:r>
      <w:r w:rsidR="001B12D4">
        <w:rPr>
          <w:rtl/>
        </w:rPr>
        <w:t>،</w:t>
      </w:r>
      <w:r>
        <w:rPr>
          <w:rtl/>
        </w:rPr>
        <w:t xml:space="preserve"> قيام ليلها وصيام نهارها</w:t>
      </w:r>
      <w:r w:rsidR="001B12D4">
        <w:rPr>
          <w:rtl/>
        </w:rPr>
        <w:t>،</w:t>
      </w:r>
    </w:p>
    <w:p w:rsidR="00915B0B" w:rsidRDefault="00915B0B" w:rsidP="001B12D4">
      <w:pPr>
        <w:pStyle w:val="libNormal"/>
        <w:rPr>
          <w:rtl/>
        </w:rPr>
      </w:pPr>
      <w:r>
        <w:rPr>
          <w:rtl/>
        </w:rPr>
        <w:t xml:space="preserve">وجور ساعة في حكم أشدّ وأعظم عند الله من معاصي ستّين سنة </w:t>
      </w:r>
      <w:r w:rsidRPr="00E831AD">
        <w:rPr>
          <w:rStyle w:val="libFootnotenumChar"/>
          <w:rtl/>
        </w:rPr>
        <w:t>(3)</w:t>
      </w:r>
      <w:r>
        <w:rPr>
          <w:rtl/>
        </w:rPr>
        <w:t>.</w:t>
      </w:r>
    </w:p>
    <w:p w:rsidR="00915B0B" w:rsidRDefault="00915B0B" w:rsidP="001B12D4">
      <w:pPr>
        <w:pStyle w:val="libNormal"/>
        <w:rPr>
          <w:rtl/>
        </w:rPr>
      </w:pPr>
      <w:r>
        <w:rPr>
          <w:rtl/>
        </w:rPr>
        <w:t>وجاء أعرابيّ إلى النبيّ صلى الله عليه وآله وهو يريد بعض غزواته</w:t>
      </w:r>
      <w:r w:rsidR="001B12D4">
        <w:rPr>
          <w:rtl/>
        </w:rPr>
        <w:t>،</w:t>
      </w:r>
      <w:r>
        <w:rPr>
          <w:rtl/>
        </w:rPr>
        <w:t xml:space="preserve"> فأخذ بغَرزِ راحلته ـ أي ركابها ـ فقال</w:t>
      </w:r>
      <w:r w:rsidR="001B12D4">
        <w:rPr>
          <w:rtl/>
        </w:rPr>
        <w:t>:</w:t>
      </w:r>
      <w:r>
        <w:rPr>
          <w:rtl/>
        </w:rPr>
        <w:t xml:space="preserve"> يا رسول الله علّمني عملاً أدخل به الجنّة؟</w:t>
      </w:r>
    </w:p>
    <w:p w:rsidR="00915B0B" w:rsidRDefault="00915B0B" w:rsidP="001B12D4">
      <w:pPr>
        <w:pStyle w:val="libNormal"/>
        <w:rPr>
          <w:rtl/>
        </w:rPr>
      </w:pPr>
      <w:r>
        <w:rPr>
          <w:rtl/>
        </w:rPr>
        <w:t>فقال</w:t>
      </w:r>
      <w:r w:rsidR="001B12D4">
        <w:rPr>
          <w:rtl/>
        </w:rPr>
        <w:t>:</w:t>
      </w:r>
      <w:r>
        <w:rPr>
          <w:rtl/>
        </w:rPr>
        <w:t xml:space="preserve"> ـ ما أحببت أن يأتيه الناس إليك فأتهِ إليهم</w:t>
      </w:r>
      <w:r w:rsidR="001B12D4">
        <w:rPr>
          <w:rtl/>
        </w:rPr>
        <w:t>،</w:t>
      </w:r>
      <w:r>
        <w:rPr>
          <w:rtl/>
        </w:rPr>
        <w:t xml:space="preserve"> وما كرهت أن يأتيه الناس إليك فلا تأته إليهم</w:t>
      </w:r>
      <w:r w:rsidR="001B12D4">
        <w:rPr>
          <w:rtl/>
        </w:rPr>
        <w:t>،</w:t>
      </w:r>
      <w:r>
        <w:rPr>
          <w:rtl/>
        </w:rPr>
        <w:t xml:space="preserve"> خلّ سبيل الراحلة </w:t>
      </w:r>
      <w:r w:rsidRPr="00E831AD">
        <w:rPr>
          <w:rStyle w:val="libFootnotenumChar"/>
          <w:rtl/>
        </w:rPr>
        <w:t>(4)</w:t>
      </w:r>
      <w:r>
        <w:rPr>
          <w:rtl/>
        </w:rPr>
        <w:t>.</w:t>
      </w:r>
    </w:p>
    <w:p w:rsidR="00915B0B" w:rsidRDefault="00915B0B" w:rsidP="001B12D4">
      <w:pPr>
        <w:pStyle w:val="libNormal"/>
        <w:rPr>
          <w:rtl/>
        </w:rPr>
      </w:pPr>
      <w:r>
        <w:rPr>
          <w:rtl/>
        </w:rPr>
        <w:t>وعن الإمام الصادق عليه السلام أنّه قال</w:t>
      </w:r>
      <w:r w:rsidR="001B12D4">
        <w:rPr>
          <w:rtl/>
        </w:rPr>
        <w:t>:</w:t>
      </w:r>
      <w:r>
        <w:rPr>
          <w:rtl/>
        </w:rPr>
        <w:t xml:space="preserve"> ـ</w:t>
      </w:r>
    </w:p>
    <w:p w:rsidR="00915B0B" w:rsidRDefault="00915B0B" w:rsidP="001B12D4">
      <w:pPr>
        <w:pStyle w:val="libNormal"/>
        <w:rPr>
          <w:rtl/>
        </w:rPr>
      </w:pPr>
      <w:r>
        <w:rPr>
          <w:rtl/>
        </w:rPr>
        <w:t>العدل أحلى من الماء يصيبه الظمآن</w:t>
      </w:r>
      <w:r w:rsidR="001B12D4">
        <w:rPr>
          <w:rtl/>
        </w:rPr>
        <w:t>،</w:t>
      </w:r>
      <w:r>
        <w:rPr>
          <w:rtl/>
        </w:rPr>
        <w:t xml:space="preserve"> وما أوسع العدل إذا عُدل فيه ـ أي في الأمر ـ وإن قلّ </w:t>
      </w:r>
      <w:r w:rsidRPr="00E831AD">
        <w:rPr>
          <w:rStyle w:val="libFootnotenumChar"/>
          <w:rtl/>
        </w:rPr>
        <w:t>(5)</w:t>
      </w:r>
      <w:r>
        <w:rPr>
          <w:rtl/>
        </w:rPr>
        <w:t>.</w:t>
      </w:r>
    </w:p>
    <w:p w:rsidR="00915B0B" w:rsidRDefault="00915B0B" w:rsidP="001B12D4">
      <w:pPr>
        <w:pStyle w:val="libNormal"/>
        <w:rPr>
          <w:rtl/>
        </w:rPr>
      </w:pPr>
      <w:r>
        <w:rPr>
          <w:rtl/>
        </w:rPr>
        <w:t>وعن الصادق عليه السلام أنّه قال</w:t>
      </w:r>
      <w:r w:rsidR="001B12D4">
        <w:rPr>
          <w:rtl/>
        </w:rPr>
        <w:t>:</w:t>
      </w:r>
      <w:r>
        <w:rPr>
          <w:rtl/>
        </w:rPr>
        <w:t xml:space="preserve"> ـ</w:t>
      </w:r>
    </w:p>
    <w:p w:rsidR="00915B0B" w:rsidRDefault="00915B0B" w:rsidP="001B12D4">
      <w:pPr>
        <w:pStyle w:val="libNormal"/>
        <w:rPr>
          <w:rtl/>
        </w:rPr>
      </w:pPr>
      <w:r>
        <w:rPr>
          <w:rtl/>
        </w:rPr>
        <w:t>العدل أحلى من الشهد</w:t>
      </w:r>
      <w:r w:rsidR="001B12D4">
        <w:rPr>
          <w:rtl/>
        </w:rPr>
        <w:t>،</w:t>
      </w:r>
      <w:r>
        <w:rPr>
          <w:rtl/>
        </w:rPr>
        <w:t xml:space="preserve"> وألين من الزَبَد</w:t>
      </w:r>
      <w:r w:rsidR="001B12D4">
        <w:rPr>
          <w:rtl/>
        </w:rPr>
        <w:t>،</w:t>
      </w:r>
      <w:r>
        <w:rPr>
          <w:rtl/>
        </w:rPr>
        <w:t xml:space="preserve"> وأطيب ريحاً من المسك </w:t>
      </w:r>
      <w:r w:rsidRPr="00E831AD">
        <w:rPr>
          <w:rStyle w:val="libFootnotenumChar"/>
          <w:rtl/>
        </w:rPr>
        <w:t>(6)</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تحف العقول / ص 19.</w:t>
      </w:r>
    </w:p>
    <w:p w:rsidR="00915B0B" w:rsidRDefault="00915B0B" w:rsidP="00E831AD">
      <w:pPr>
        <w:pStyle w:val="libFootnote0"/>
        <w:rPr>
          <w:rtl/>
        </w:rPr>
      </w:pPr>
      <w:r>
        <w:rPr>
          <w:rtl/>
        </w:rPr>
        <w:t>(2) مستدرك الوسائل / ج 11 / ص 317 / ح 3.</w:t>
      </w:r>
    </w:p>
    <w:p w:rsidR="00915B0B" w:rsidRDefault="00915B0B" w:rsidP="00E831AD">
      <w:pPr>
        <w:pStyle w:val="libFootnote0"/>
        <w:rPr>
          <w:rtl/>
        </w:rPr>
      </w:pPr>
      <w:r>
        <w:rPr>
          <w:rtl/>
        </w:rPr>
        <w:t>(3) جامع الأخبار / ص 154 / ح 116.</w:t>
      </w:r>
    </w:p>
    <w:p w:rsidR="00915B0B" w:rsidRDefault="00915B0B" w:rsidP="00E831AD">
      <w:pPr>
        <w:pStyle w:val="libFootnote0"/>
        <w:rPr>
          <w:rtl/>
        </w:rPr>
      </w:pPr>
      <w:r>
        <w:rPr>
          <w:rtl/>
        </w:rPr>
        <w:t>(4) اُصول الكافي / ج 2 / ص 146 / ح 10.</w:t>
      </w:r>
    </w:p>
    <w:p w:rsidR="00915B0B" w:rsidRDefault="00915B0B" w:rsidP="00E831AD">
      <w:pPr>
        <w:pStyle w:val="libFootnote0"/>
        <w:rPr>
          <w:rtl/>
        </w:rPr>
      </w:pPr>
      <w:r>
        <w:rPr>
          <w:rtl/>
        </w:rPr>
        <w:t>(5) اُصول الكافي / ج 2 / ص 146 / ح 11.</w:t>
      </w:r>
    </w:p>
    <w:p w:rsidR="00915B0B" w:rsidRDefault="00915B0B" w:rsidP="00E831AD">
      <w:pPr>
        <w:pStyle w:val="libFootnote0"/>
        <w:rPr>
          <w:rtl/>
        </w:rPr>
      </w:pPr>
      <w:r>
        <w:rPr>
          <w:rtl/>
        </w:rPr>
        <w:t>(6) اُصول الكافي / ج 2 / ص 147 / ح 15.</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هذا ما يستفاد منه منتهى فضيلة العدل</w:t>
      </w:r>
      <w:r w:rsidR="001B12D4">
        <w:rPr>
          <w:rtl/>
        </w:rPr>
        <w:t>،</w:t>
      </w:r>
      <w:r>
        <w:rPr>
          <w:rtl/>
        </w:rPr>
        <w:t xml:space="preserve"> ومفخرة الاعتدال</w:t>
      </w:r>
      <w:r w:rsidR="001B12D4">
        <w:rPr>
          <w:rtl/>
        </w:rPr>
        <w:t>،</w:t>
      </w:r>
      <w:r>
        <w:rPr>
          <w:rtl/>
        </w:rPr>
        <w:t xml:space="preserve"> وسموّ هذه الصفة الشريفة.</w:t>
      </w:r>
    </w:p>
    <w:p w:rsidR="00915B0B" w:rsidRDefault="00915B0B" w:rsidP="001B12D4">
      <w:pPr>
        <w:pStyle w:val="libNormal"/>
        <w:rPr>
          <w:rtl/>
        </w:rPr>
      </w:pPr>
      <w:r>
        <w:rPr>
          <w:rtl/>
        </w:rPr>
        <w:t>واعلم أنّ للعدل هذا صدورٌ عديدة أفادها العلماء تتلخّص فيما يلي</w:t>
      </w:r>
      <w:r w:rsidR="001B12D4">
        <w:rPr>
          <w:rtl/>
        </w:rPr>
        <w:t>:</w:t>
      </w:r>
      <w:r>
        <w:rPr>
          <w:rtl/>
        </w:rPr>
        <w:t xml:space="preserve"> ـ</w:t>
      </w:r>
    </w:p>
    <w:p w:rsidR="00915B0B" w:rsidRDefault="00915B0B" w:rsidP="001B12D4">
      <w:pPr>
        <w:pStyle w:val="libNormal"/>
        <w:rPr>
          <w:rtl/>
        </w:rPr>
      </w:pPr>
      <w:r>
        <w:rPr>
          <w:rtl/>
        </w:rPr>
        <w:t>1) عدل الإنسان مع الله تعالى</w:t>
      </w:r>
      <w:r w:rsidR="001B12D4">
        <w:rPr>
          <w:rtl/>
        </w:rPr>
        <w:t>.</w:t>
      </w:r>
      <w:r>
        <w:rPr>
          <w:rtl/>
        </w:rPr>
        <w:t>.</w:t>
      </w:r>
    </w:p>
    <w:p w:rsidR="00915B0B" w:rsidRDefault="00915B0B" w:rsidP="001B12D4">
      <w:pPr>
        <w:pStyle w:val="libNormal"/>
        <w:rPr>
          <w:rtl/>
        </w:rPr>
      </w:pPr>
      <w:r>
        <w:rPr>
          <w:rtl/>
        </w:rPr>
        <w:t>وذلك بالإيمان به</w:t>
      </w:r>
      <w:r w:rsidR="001B12D4">
        <w:rPr>
          <w:rtl/>
        </w:rPr>
        <w:t>،</w:t>
      </w:r>
      <w:r>
        <w:rPr>
          <w:rtl/>
        </w:rPr>
        <w:t xml:space="preserve"> وتوحيده وعدم الشرك به</w:t>
      </w:r>
      <w:r w:rsidR="001B12D4">
        <w:rPr>
          <w:rtl/>
        </w:rPr>
        <w:t>،</w:t>
      </w:r>
      <w:r>
        <w:rPr>
          <w:rtl/>
        </w:rPr>
        <w:t xml:space="preserve"> والإخلاص له</w:t>
      </w:r>
      <w:r w:rsidR="001B12D4">
        <w:rPr>
          <w:rtl/>
        </w:rPr>
        <w:t>،</w:t>
      </w:r>
      <w:r>
        <w:rPr>
          <w:rtl/>
        </w:rPr>
        <w:t xml:space="preserve"> وتصديقه</w:t>
      </w:r>
      <w:r w:rsidR="001B12D4">
        <w:rPr>
          <w:rtl/>
        </w:rPr>
        <w:t>،</w:t>
      </w:r>
      <w:r>
        <w:rPr>
          <w:rtl/>
        </w:rPr>
        <w:t xml:space="preserve"> وأطاعته</w:t>
      </w:r>
      <w:r w:rsidR="001B12D4">
        <w:rPr>
          <w:rtl/>
        </w:rPr>
        <w:t>،</w:t>
      </w:r>
      <w:r>
        <w:rPr>
          <w:rtl/>
        </w:rPr>
        <w:t xml:space="preserve"> وتصديق أنبيائه</w:t>
      </w:r>
      <w:r w:rsidR="001B12D4">
        <w:rPr>
          <w:rtl/>
        </w:rPr>
        <w:t>،</w:t>
      </w:r>
      <w:r>
        <w:rPr>
          <w:rtl/>
        </w:rPr>
        <w:t xml:space="preserve"> وأوصياء أنبيائه الحجج على خلقه </w:t>
      </w:r>
      <w:r w:rsidRPr="00E831AD">
        <w:rPr>
          <w:rStyle w:val="libFootnotenumChar"/>
          <w:rtl/>
        </w:rPr>
        <w:t>(1)</w:t>
      </w:r>
      <w:r>
        <w:rPr>
          <w:rtl/>
        </w:rPr>
        <w:t>.</w:t>
      </w:r>
    </w:p>
    <w:p w:rsidR="00915B0B" w:rsidRDefault="00915B0B" w:rsidP="001B12D4">
      <w:pPr>
        <w:pStyle w:val="libNormal"/>
        <w:rPr>
          <w:rtl/>
        </w:rPr>
      </w:pPr>
      <w:r>
        <w:rPr>
          <w:rtl/>
        </w:rPr>
        <w:t>2) عدل الإنسان مع والديه</w:t>
      </w:r>
      <w:r w:rsidR="001B12D4">
        <w:rPr>
          <w:rtl/>
        </w:rPr>
        <w:t>.</w:t>
      </w:r>
      <w:r>
        <w:rPr>
          <w:rtl/>
        </w:rPr>
        <w:t>.</w:t>
      </w:r>
    </w:p>
    <w:p w:rsidR="00915B0B" w:rsidRDefault="00915B0B" w:rsidP="001B12D4">
      <w:pPr>
        <w:pStyle w:val="libNormal"/>
        <w:rPr>
          <w:rtl/>
        </w:rPr>
      </w:pPr>
      <w:r>
        <w:rPr>
          <w:rtl/>
        </w:rPr>
        <w:t>بأن يطيعهم ويحسن إليهم</w:t>
      </w:r>
      <w:r w:rsidR="001B12D4">
        <w:rPr>
          <w:rtl/>
        </w:rPr>
        <w:t>،</w:t>
      </w:r>
      <w:r>
        <w:rPr>
          <w:rtl/>
        </w:rPr>
        <w:t xml:space="preserve"> ولا يقول لهم أفٍّ ولا ينهرهما</w:t>
      </w:r>
      <w:r w:rsidR="001B12D4">
        <w:rPr>
          <w:rtl/>
        </w:rPr>
        <w:t>،</w:t>
      </w:r>
      <w:r>
        <w:rPr>
          <w:rtl/>
        </w:rPr>
        <w:t xml:space="preserve"> ولا يكلّفهما أن يسألاه شيئاً ممّا يحتاجان إليه</w:t>
      </w:r>
      <w:r w:rsidR="001B12D4">
        <w:rPr>
          <w:rtl/>
        </w:rPr>
        <w:t>،</w:t>
      </w:r>
      <w:r>
        <w:rPr>
          <w:rtl/>
        </w:rPr>
        <w:t xml:space="preserve"> ولا يسمّيهما باسمهما</w:t>
      </w:r>
      <w:r w:rsidR="001B12D4">
        <w:rPr>
          <w:rtl/>
        </w:rPr>
        <w:t>،</w:t>
      </w:r>
      <w:r>
        <w:rPr>
          <w:rtl/>
        </w:rPr>
        <w:t xml:space="preserve"> ولا يمشي أمامهما</w:t>
      </w:r>
      <w:r w:rsidR="001B12D4">
        <w:rPr>
          <w:rtl/>
        </w:rPr>
        <w:t>،</w:t>
      </w:r>
      <w:r>
        <w:rPr>
          <w:rtl/>
        </w:rPr>
        <w:t xml:space="preserve"> ولا يجلس قبلهما</w:t>
      </w:r>
      <w:r w:rsidR="001B12D4">
        <w:rPr>
          <w:rtl/>
        </w:rPr>
        <w:t>،</w:t>
      </w:r>
      <w:r>
        <w:rPr>
          <w:rtl/>
        </w:rPr>
        <w:t xml:space="preserve"> ولا يستسبّ لهما</w:t>
      </w:r>
      <w:r w:rsidR="001B12D4">
        <w:rPr>
          <w:rtl/>
        </w:rPr>
        <w:t>،</w:t>
      </w:r>
      <w:r>
        <w:rPr>
          <w:rtl/>
        </w:rPr>
        <w:t xml:space="preserve"> ويصوم ويصلّي ويحجّ عنهما</w:t>
      </w:r>
      <w:r w:rsidR="001B12D4">
        <w:rPr>
          <w:rtl/>
        </w:rPr>
        <w:t>،</w:t>
      </w:r>
      <w:r>
        <w:rPr>
          <w:rtl/>
        </w:rPr>
        <w:t xml:space="preserve"> ويقضي دينهما</w:t>
      </w:r>
      <w:r w:rsidR="001B12D4">
        <w:rPr>
          <w:rtl/>
        </w:rPr>
        <w:t>،</w:t>
      </w:r>
      <w:r>
        <w:rPr>
          <w:rtl/>
        </w:rPr>
        <w:t xml:space="preserve"> ويستغفر لهما</w:t>
      </w:r>
      <w:r w:rsidR="001B12D4">
        <w:rPr>
          <w:rtl/>
        </w:rPr>
        <w:t>،</w:t>
      </w:r>
      <w:r>
        <w:rPr>
          <w:rtl/>
        </w:rPr>
        <w:t xml:space="preserve"> ويبرّهما حيّين وميّتين </w:t>
      </w:r>
      <w:r w:rsidRPr="00E831AD">
        <w:rPr>
          <w:rStyle w:val="libFootnotenumChar"/>
          <w:rtl/>
        </w:rPr>
        <w:t>(2)</w:t>
      </w:r>
      <w:r>
        <w:rPr>
          <w:rtl/>
        </w:rPr>
        <w:t>.</w:t>
      </w:r>
    </w:p>
    <w:p w:rsidR="00915B0B" w:rsidRDefault="00915B0B" w:rsidP="001B12D4">
      <w:pPr>
        <w:pStyle w:val="libNormal"/>
        <w:rPr>
          <w:rtl/>
        </w:rPr>
      </w:pPr>
      <w:r>
        <w:rPr>
          <w:rtl/>
        </w:rPr>
        <w:t>3) عدل الإنسان مع ولده</w:t>
      </w:r>
      <w:r w:rsidR="001B12D4">
        <w:rPr>
          <w:rtl/>
        </w:rPr>
        <w:t>.</w:t>
      </w:r>
      <w:r>
        <w:rPr>
          <w:rtl/>
        </w:rPr>
        <w:t>.</w:t>
      </w:r>
    </w:p>
    <w:p w:rsidR="00915B0B" w:rsidRDefault="00915B0B" w:rsidP="001B12D4">
      <w:pPr>
        <w:pStyle w:val="libNormal"/>
        <w:rPr>
          <w:rtl/>
        </w:rPr>
      </w:pPr>
      <w:r>
        <w:rPr>
          <w:rtl/>
        </w:rPr>
        <w:t>وذلك بأن يُحسن اسمه وتربيته</w:t>
      </w:r>
      <w:r w:rsidR="001B12D4">
        <w:rPr>
          <w:rtl/>
        </w:rPr>
        <w:t>،</w:t>
      </w:r>
      <w:r>
        <w:rPr>
          <w:rtl/>
        </w:rPr>
        <w:t xml:space="preserve"> ويرى نفسه مسؤولاً عن حُسن أدبه</w:t>
      </w:r>
      <w:r w:rsidR="001B12D4">
        <w:rPr>
          <w:rtl/>
        </w:rPr>
        <w:t>،</w:t>
      </w:r>
      <w:r>
        <w:rPr>
          <w:rtl/>
        </w:rPr>
        <w:t xml:space="preserve"> والدلالة على ربّه</w:t>
      </w:r>
      <w:r w:rsidR="001B12D4">
        <w:rPr>
          <w:rtl/>
        </w:rPr>
        <w:t>،</w:t>
      </w:r>
      <w:r>
        <w:rPr>
          <w:rtl/>
        </w:rPr>
        <w:t xml:space="preserve"> والمعونة له على الطاعة</w:t>
      </w:r>
      <w:r w:rsidR="001B12D4">
        <w:rPr>
          <w:rtl/>
        </w:rPr>
        <w:t>،</w:t>
      </w:r>
      <w:r>
        <w:rPr>
          <w:rtl/>
        </w:rPr>
        <w:t xml:space="preserve"> ويعمل معه عمل من يعلم أنّه مُثاب على الإحسان إليه</w:t>
      </w:r>
      <w:r w:rsidR="001B12D4">
        <w:rPr>
          <w:rtl/>
        </w:rPr>
        <w:t>،</w:t>
      </w:r>
      <w:r>
        <w:rPr>
          <w:rtl/>
        </w:rPr>
        <w:t xml:space="preserve"> ومعاقب على الإساءة إليه </w:t>
      </w:r>
      <w:r w:rsidRPr="00E831AD">
        <w:rPr>
          <w:rStyle w:val="libFootnotenumChar"/>
          <w:rtl/>
        </w:rPr>
        <w:t>(3)</w:t>
      </w:r>
      <w:r>
        <w:rPr>
          <w:rtl/>
        </w:rPr>
        <w:t>.</w:t>
      </w:r>
    </w:p>
    <w:p w:rsidR="00915B0B" w:rsidRDefault="00915B0B" w:rsidP="001B12D4">
      <w:pPr>
        <w:pStyle w:val="libNormal"/>
        <w:rPr>
          <w:rtl/>
        </w:rPr>
      </w:pPr>
      <w:r>
        <w:rPr>
          <w:rtl/>
        </w:rPr>
        <w:t>4) عدل الإنسان مع زوجته</w:t>
      </w:r>
      <w:r w:rsidR="001B12D4">
        <w:rPr>
          <w:rtl/>
        </w:rPr>
        <w:t>.</w:t>
      </w:r>
      <w:r>
        <w:rPr>
          <w:rtl/>
        </w:rPr>
        <w:t>.</w:t>
      </w:r>
    </w:p>
    <w:p w:rsidR="00915B0B" w:rsidRDefault="00915B0B" w:rsidP="001B12D4">
      <w:pPr>
        <w:pStyle w:val="libNormal"/>
        <w:rPr>
          <w:rtl/>
        </w:rPr>
      </w:pPr>
      <w:r>
        <w:rPr>
          <w:rtl/>
        </w:rPr>
        <w:t>بأن يعلم أنّ الله عزّوجلّ جعلها له سَكَناً واُنساً ونعمةُ</w:t>
      </w:r>
      <w:r w:rsidR="001B12D4">
        <w:rPr>
          <w:rtl/>
        </w:rPr>
        <w:t>،</w:t>
      </w:r>
      <w:r>
        <w:rPr>
          <w:rtl/>
        </w:rPr>
        <w:t xml:space="preserve"> فيكرمها</w:t>
      </w:r>
      <w:r w:rsidR="001B12D4">
        <w:rPr>
          <w:rtl/>
        </w:rPr>
        <w:t>،</w:t>
      </w:r>
      <w:r>
        <w:rPr>
          <w:rtl/>
        </w:rPr>
        <w:t xml:space="preserve"> ويُرفق بها</w:t>
      </w:r>
      <w:r w:rsidR="001B12D4">
        <w:rPr>
          <w:rtl/>
        </w:rPr>
        <w:t>،</w:t>
      </w:r>
      <w:r>
        <w:rPr>
          <w:rtl/>
        </w:rPr>
        <w:t xml:space="preserve"> ويُنفق عليها</w:t>
      </w:r>
      <w:r w:rsidR="001B12D4">
        <w:rPr>
          <w:rtl/>
        </w:rPr>
        <w:t>،</w:t>
      </w:r>
      <w:r>
        <w:rPr>
          <w:rtl/>
        </w:rPr>
        <w:t xml:space="preserve"> ويطعمها</w:t>
      </w:r>
      <w:r w:rsidR="001B12D4">
        <w:rPr>
          <w:rtl/>
        </w:rPr>
        <w:t>،</w:t>
      </w:r>
      <w:r>
        <w:rPr>
          <w:rtl/>
        </w:rPr>
        <w:t xml:space="preserve"> ويكسوها</w:t>
      </w:r>
      <w:r w:rsidR="001B12D4">
        <w:rPr>
          <w:rtl/>
        </w:rPr>
        <w:t>،</w:t>
      </w:r>
      <w:r>
        <w:rPr>
          <w:rtl/>
        </w:rPr>
        <w:t xml:space="preserve"> ويعاشرها بالمعروف </w:t>
      </w:r>
      <w:r w:rsidRPr="00E831AD">
        <w:rPr>
          <w:rStyle w:val="libFootnotenumChar"/>
          <w:rtl/>
        </w:rPr>
        <w:t>(4)</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حديث الحقوق من البحار / ج 74 / ص 3.</w:t>
      </w:r>
    </w:p>
    <w:p w:rsidR="00915B0B" w:rsidRDefault="00915B0B" w:rsidP="00E831AD">
      <w:pPr>
        <w:pStyle w:val="libFootnote0"/>
        <w:rPr>
          <w:rtl/>
        </w:rPr>
      </w:pPr>
      <w:r>
        <w:rPr>
          <w:rtl/>
        </w:rPr>
        <w:t>(2) لاحظ سفينة البحار / ج 8 / ص 585.</w:t>
      </w:r>
    </w:p>
    <w:p w:rsidR="00915B0B" w:rsidRDefault="00915B0B" w:rsidP="00E831AD">
      <w:pPr>
        <w:pStyle w:val="libFootnote0"/>
        <w:rPr>
          <w:rtl/>
        </w:rPr>
      </w:pPr>
      <w:r>
        <w:rPr>
          <w:rtl/>
        </w:rPr>
        <w:t>(3) لاحظ حديث الحقوق من البحار / ج 74 / ص 15.</w:t>
      </w:r>
    </w:p>
    <w:p w:rsidR="00915B0B" w:rsidRDefault="00915B0B" w:rsidP="00E831AD">
      <w:pPr>
        <w:pStyle w:val="libFootnote0"/>
        <w:rPr>
          <w:rtl/>
        </w:rPr>
      </w:pPr>
      <w:r>
        <w:rPr>
          <w:rtl/>
        </w:rPr>
        <w:t>(4) لاحظ أمالي الشيخ الصدوق / المجلس 95 / ص 370.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5) عدل الإنسان مع نفسه</w:t>
      </w:r>
      <w:r w:rsidR="001B12D4">
        <w:rPr>
          <w:rtl/>
        </w:rPr>
        <w:t>.</w:t>
      </w:r>
      <w:r>
        <w:rPr>
          <w:rtl/>
        </w:rPr>
        <w:t>.</w:t>
      </w:r>
    </w:p>
    <w:p w:rsidR="00915B0B" w:rsidRDefault="00915B0B" w:rsidP="001B12D4">
      <w:pPr>
        <w:pStyle w:val="libNormal"/>
        <w:rPr>
          <w:rtl/>
        </w:rPr>
      </w:pPr>
      <w:r>
        <w:rPr>
          <w:rtl/>
        </w:rPr>
        <w:t>ويكون ذلك بتهيئة الفوز والنجاة لنفسه</w:t>
      </w:r>
      <w:r w:rsidR="001B12D4">
        <w:rPr>
          <w:rtl/>
        </w:rPr>
        <w:t>،</w:t>
      </w:r>
      <w:r>
        <w:rPr>
          <w:rtl/>
        </w:rPr>
        <w:t xml:space="preserve"> وسوقها إلى الكمالات</w:t>
      </w:r>
      <w:r w:rsidR="001B12D4">
        <w:rPr>
          <w:rtl/>
        </w:rPr>
        <w:t>،</w:t>
      </w:r>
      <w:r>
        <w:rPr>
          <w:rtl/>
        </w:rPr>
        <w:t xml:space="preserve"> وهدايتها إلى الطاعات</w:t>
      </w:r>
      <w:r w:rsidR="001B12D4">
        <w:rPr>
          <w:rtl/>
        </w:rPr>
        <w:t>،</w:t>
      </w:r>
      <w:r>
        <w:rPr>
          <w:rtl/>
        </w:rPr>
        <w:t xml:space="preserve"> وصونها عن الذنوب والمعاصي</w:t>
      </w:r>
      <w:r w:rsidR="001B12D4">
        <w:rPr>
          <w:rtl/>
        </w:rPr>
        <w:t>،</w:t>
      </w:r>
      <w:r>
        <w:rPr>
          <w:rtl/>
        </w:rPr>
        <w:t xml:space="preserve"> وتزكيتها بالعمل الإلهي.</w:t>
      </w:r>
    </w:p>
    <w:p w:rsidR="00915B0B" w:rsidRDefault="00915B0B" w:rsidP="001B12D4">
      <w:pPr>
        <w:pStyle w:val="libNormal"/>
        <w:rPr>
          <w:rtl/>
        </w:rPr>
      </w:pPr>
      <w:r>
        <w:rPr>
          <w:rtl/>
        </w:rPr>
        <w:t>وطريق ذلك الفوز والنجاة الالتزام بالاُمور التالية</w:t>
      </w:r>
      <w:r w:rsidR="001B12D4">
        <w:rPr>
          <w:rtl/>
        </w:rPr>
        <w:t>:</w:t>
      </w:r>
      <w:r>
        <w:rPr>
          <w:rtl/>
        </w:rPr>
        <w:t xml:space="preserve"> ـ</w:t>
      </w:r>
    </w:p>
    <w:p w:rsidR="00915B0B" w:rsidRDefault="00915B0B" w:rsidP="001B12D4">
      <w:pPr>
        <w:pStyle w:val="libNormal"/>
        <w:rPr>
          <w:rtl/>
        </w:rPr>
      </w:pPr>
      <w:r>
        <w:rPr>
          <w:rtl/>
        </w:rPr>
        <w:t>الأوّل</w:t>
      </w:r>
      <w:r w:rsidR="001B12D4">
        <w:rPr>
          <w:rtl/>
        </w:rPr>
        <w:t>:</w:t>
      </w:r>
      <w:r>
        <w:rPr>
          <w:rtl/>
        </w:rPr>
        <w:t xml:space="preserve"> معرفة اُصول الدِّين وفروعه</w:t>
      </w:r>
      <w:r w:rsidR="001B12D4">
        <w:rPr>
          <w:rtl/>
        </w:rPr>
        <w:t>،</w:t>
      </w:r>
      <w:r>
        <w:rPr>
          <w:rtl/>
        </w:rPr>
        <w:t xml:space="preserve"> والعلم بالتكاليف</w:t>
      </w:r>
      <w:r w:rsidR="001B12D4">
        <w:rPr>
          <w:rtl/>
        </w:rPr>
        <w:t>:</w:t>
      </w:r>
      <w:r>
        <w:rPr>
          <w:rtl/>
        </w:rPr>
        <w:t xml:space="preserve"> الحلال والحرام </w:t>
      </w:r>
      <w:r w:rsidRPr="00E831AD">
        <w:rPr>
          <w:rStyle w:val="libFootnotenumChar"/>
          <w:rtl/>
        </w:rPr>
        <w:t>(1)</w:t>
      </w:r>
      <w:r>
        <w:rPr>
          <w:rtl/>
        </w:rPr>
        <w:t>.</w:t>
      </w:r>
    </w:p>
    <w:p w:rsidR="00915B0B" w:rsidRDefault="00915B0B" w:rsidP="001B12D4">
      <w:pPr>
        <w:pStyle w:val="libNormal"/>
        <w:rPr>
          <w:rtl/>
        </w:rPr>
      </w:pPr>
      <w:r>
        <w:rPr>
          <w:rtl/>
        </w:rPr>
        <w:t>الثاني</w:t>
      </w:r>
      <w:r w:rsidR="001B12D4">
        <w:rPr>
          <w:rtl/>
        </w:rPr>
        <w:t>:</w:t>
      </w:r>
      <w:r>
        <w:rPr>
          <w:rtl/>
        </w:rPr>
        <w:t xml:space="preserve"> العمل بالواجبات وترك المحرّمات ليحصل على التقوى </w:t>
      </w:r>
      <w:r w:rsidRPr="00E831AD">
        <w:rPr>
          <w:rStyle w:val="libFootnotenumChar"/>
          <w:rtl/>
        </w:rPr>
        <w:t>(3)</w:t>
      </w:r>
      <w:r>
        <w:rPr>
          <w:rtl/>
        </w:rPr>
        <w:t>.</w:t>
      </w:r>
    </w:p>
    <w:p w:rsidR="00915B0B" w:rsidRDefault="00915B0B" w:rsidP="001B12D4">
      <w:pPr>
        <w:pStyle w:val="libNormal"/>
        <w:rPr>
          <w:rtl/>
        </w:rPr>
      </w:pPr>
      <w:r>
        <w:rPr>
          <w:rtl/>
        </w:rPr>
        <w:t>الثالث</w:t>
      </w:r>
      <w:r w:rsidR="001B12D4">
        <w:rPr>
          <w:rtl/>
        </w:rPr>
        <w:t>:</w:t>
      </w:r>
      <w:r>
        <w:rPr>
          <w:rtl/>
        </w:rPr>
        <w:t xml:space="preserve"> الاتّصاف بصفات المؤمنين المبشّرين في كتاب الله تعالى في سورة المؤمنين بالفلاح </w:t>
      </w:r>
      <w:r w:rsidRPr="00E831AD">
        <w:rPr>
          <w:rStyle w:val="libFootnotenumChar"/>
          <w:rtl/>
        </w:rPr>
        <w:t>(3)</w:t>
      </w:r>
      <w:r>
        <w:rPr>
          <w:rtl/>
        </w:rPr>
        <w:t>.</w:t>
      </w:r>
    </w:p>
    <w:p w:rsidR="00915B0B" w:rsidRDefault="00915B0B" w:rsidP="001B12D4">
      <w:pPr>
        <w:pStyle w:val="libNormal"/>
        <w:rPr>
          <w:rtl/>
        </w:rPr>
      </w:pPr>
      <w:r>
        <w:rPr>
          <w:rtl/>
        </w:rPr>
        <w:t>فإذا عمل الإنسان مع نفسه بهذه المفاصل كان عادلاً مع نفسه</w:t>
      </w:r>
      <w:r w:rsidR="001B12D4">
        <w:rPr>
          <w:rtl/>
        </w:rPr>
        <w:t>،</w:t>
      </w:r>
      <w:r>
        <w:rPr>
          <w:rtl/>
        </w:rPr>
        <w:t xml:space="preserve"> هادياً لها إلى سعادته</w:t>
      </w:r>
      <w:r w:rsidR="001B12D4">
        <w:rPr>
          <w:rtl/>
        </w:rPr>
        <w:t>،</w:t>
      </w:r>
      <w:r>
        <w:rPr>
          <w:rtl/>
        </w:rPr>
        <w:t xml:space="preserve"> متحليّاً بحلية الصالحين وزينة المتّقين</w:t>
      </w:r>
      <w:r w:rsidR="001B12D4">
        <w:rPr>
          <w:rtl/>
        </w:rPr>
        <w:t>،</w:t>
      </w:r>
      <w:r>
        <w:rPr>
          <w:rtl/>
        </w:rPr>
        <w:t xml:space="preserve"> وممّن بشّره الله تعالى بالفوز والفلاح بقوله عزّ اسمه في القرآن الكريم </w:t>
      </w:r>
      <w:r w:rsidRPr="00E831AD">
        <w:rPr>
          <w:rStyle w:val="libFootnotenumChar"/>
          <w:rtl/>
        </w:rPr>
        <w:t>(4)</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قَدْ أَفْلَحَ الْمُؤْمِنُونَ (</w:t>
      </w:r>
      <w:r w:rsidRPr="009B1462">
        <w:rPr>
          <w:rStyle w:val="libAieChar"/>
          <w:rFonts w:hint="cs"/>
          <w:rtl/>
        </w:rPr>
        <w:t>1</w:t>
      </w:r>
      <w:r w:rsidRPr="009B1462">
        <w:rPr>
          <w:rStyle w:val="libAieChar"/>
          <w:rtl/>
        </w:rPr>
        <w:t>) الَّذِينَ هُمْ فِي صَلَاتِهِمْ خَاشِعُونَ (</w:t>
      </w:r>
      <w:r w:rsidRPr="009B1462">
        <w:rPr>
          <w:rStyle w:val="libAieChar"/>
          <w:rFonts w:hint="cs"/>
          <w:rtl/>
        </w:rPr>
        <w:t>2</w:t>
      </w:r>
      <w:r w:rsidRPr="009B1462">
        <w:rPr>
          <w:rStyle w:val="libAieChar"/>
          <w:rtl/>
        </w:rPr>
        <w:t>) وَالَّذِينَ هُمْ عَنِ اللَّغْوِ مُعْرِضُونَ (</w:t>
      </w:r>
      <w:r w:rsidRPr="009B1462">
        <w:rPr>
          <w:rStyle w:val="libAieChar"/>
          <w:rFonts w:hint="cs"/>
          <w:rtl/>
        </w:rPr>
        <w:t>3</w:t>
      </w:r>
      <w:r w:rsidRPr="009B1462">
        <w:rPr>
          <w:rStyle w:val="libAieChar"/>
          <w:rtl/>
        </w:rPr>
        <w:t>) وَالَّذِينَ هُمْ لِلزَّكَاةِ فَاعِلُونَ (</w:t>
      </w:r>
      <w:r w:rsidRPr="009B1462">
        <w:rPr>
          <w:rStyle w:val="libAieChar"/>
          <w:rFonts w:hint="cs"/>
          <w:rtl/>
        </w:rPr>
        <w:t>4</w:t>
      </w:r>
      <w:r w:rsidRPr="009B1462">
        <w:rPr>
          <w:rStyle w:val="libAieChar"/>
          <w:rtl/>
        </w:rPr>
        <w:t>) وَالَّذِينَ هُمْ لِفُرُوجِهِمْ حَافِظُونَ (</w:t>
      </w:r>
      <w:r w:rsidRPr="009B1462">
        <w:rPr>
          <w:rStyle w:val="libAieChar"/>
          <w:rFonts w:hint="cs"/>
          <w:rtl/>
        </w:rPr>
        <w:t>5</w:t>
      </w:r>
      <w:r w:rsidRPr="009B1462">
        <w:rPr>
          <w:rStyle w:val="libAieChar"/>
          <w:rtl/>
        </w:rPr>
        <w:t>) إِلَّا عَلَىٰ أَزْوَاجِهِمْ أَوْ مَا مَلَكَتْ أَيْمَانُهُمْ فَإِنَّهُمْ غَيْرُ مَلُومِينَ (</w:t>
      </w:r>
      <w:r w:rsidRPr="009B1462">
        <w:rPr>
          <w:rStyle w:val="libAieChar"/>
          <w:rFonts w:hint="cs"/>
          <w:rtl/>
        </w:rPr>
        <w:t>6</w:t>
      </w:r>
      <w:r w:rsidRPr="009B1462">
        <w:rPr>
          <w:rStyle w:val="libAieChar"/>
          <w:rtl/>
        </w:rPr>
        <w:t>) فَمَنِ ابْتَغَىٰ وَرَاءَ ذَٰلِكَ فَأُولَـٰئِكَ هُمُ الْعَادُونَ (</w:t>
      </w:r>
      <w:r w:rsidRPr="009B1462">
        <w:rPr>
          <w:rStyle w:val="libAieChar"/>
          <w:rFonts w:hint="cs"/>
          <w:rtl/>
        </w:rPr>
        <w:t>7</w:t>
      </w:r>
      <w:r w:rsidRPr="009B1462">
        <w:rPr>
          <w:rStyle w:val="libAieChar"/>
          <w:rtl/>
        </w:rPr>
        <w:t>) وَالَّذِينَ هُمْ لِأَمَانَاتِهِمْ وَعَهْدِهِمْ رَاعُونَ (</w:t>
      </w:r>
      <w:r w:rsidRPr="009B1462">
        <w:rPr>
          <w:rStyle w:val="libAieChar"/>
          <w:rFonts w:hint="cs"/>
          <w:rtl/>
        </w:rPr>
        <w:t>8</w:t>
      </w:r>
      <w:r w:rsidRPr="009B1462">
        <w:rPr>
          <w:rStyle w:val="libAieChar"/>
          <w:rtl/>
        </w:rPr>
        <w:t>) وَالَّذِينَ هُمْ عَلَىٰ صَلَوَاتِهِمْ يُحَافِظُونَ (</w:t>
      </w:r>
      <w:r w:rsidRPr="009B1462">
        <w:rPr>
          <w:rStyle w:val="libAieChar"/>
          <w:rFonts w:hint="cs"/>
          <w:rtl/>
        </w:rPr>
        <w:t>9</w:t>
      </w:r>
      <w:r w:rsidRPr="009B1462">
        <w:rPr>
          <w:rStyle w:val="libAieChar"/>
          <w:rtl/>
        </w:rPr>
        <w:t>) أُولَـٰئِكَ هُمُ الْوَارِثُونَ (</w:t>
      </w:r>
      <w:r w:rsidRPr="009B1462">
        <w:rPr>
          <w:rStyle w:val="libAieChar"/>
          <w:rFonts w:hint="cs"/>
          <w:rtl/>
        </w:rPr>
        <w:t>10</w:t>
      </w:r>
      <w:r w:rsidRPr="009B1462">
        <w:rPr>
          <w:rStyle w:val="libAieChar"/>
          <w:rtl/>
        </w:rPr>
        <w:t>) الَّذِينَ يَرِثُونَ الْفِرْدَوْسَ هُمْ فِيهَا خَالِدُونَ</w:t>
      </w:r>
      <w:r w:rsidRPr="00E831AD">
        <w:rPr>
          <w:rStyle w:val="libAlaemChar"/>
          <w:rtl/>
        </w:rPr>
        <w:t>)</w:t>
      </w:r>
    </w:p>
    <w:p w:rsidR="00915B0B" w:rsidRDefault="00915B0B" w:rsidP="001B12D4">
      <w:pPr>
        <w:pStyle w:val="libNormal"/>
        <w:rPr>
          <w:rtl/>
        </w:rPr>
      </w:pPr>
      <w:r>
        <w:rPr>
          <w:rtl/>
        </w:rPr>
        <w:t>6) عدل الإنسان مع المجتمع والآخرين</w:t>
      </w:r>
      <w:r w:rsidR="001B12D4">
        <w:rPr>
          <w:rtl/>
        </w:rPr>
        <w:t>.</w:t>
      </w:r>
      <w:r>
        <w:rPr>
          <w:rtl/>
        </w:rPr>
        <w:t>.</w:t>
      </w:r>
    </w:p>
    <w:p w:rsidR="00915B0B" w:rsidRDefault="00915B0B" w:rsidP="001B12D4">
      <w:pPr>
        <w:pStyle w:val="libNormal"/>
        <w:rPr>
          <w:rtl/>
        </w:rPr>
      </w:pPr>
      <w:r>
        <w:rPr>
          <w:rtl/>
        </w:rPr>
        <w:t>ويكون ذلك برعاية حقوقهم</w:t>
      </w:r>
      <w:r w:rsidR="001B12D4">
        <w:rPr>
          <w:rtl/>
        </w:rPr>
        <w:t>،</w:t>
      </w:r>
      <w:r>
        <w:rPr>
          <w:rtl/>
        </w:rPr>
        <w:t xml:space="preserve"> وكفّ الأذى عنهم</w:t>
      </w:r>
      <w:r w:rsidR="001B12D4">
        <w:rPr>
          <w:rtl/>
        </w:rPr>
        <w:t>،</w:t>
      </w:r>
      <w:r>
        <w:rPr>
          <w:rtl/>
        </w:rPr>
        <w:t xml:space="preserve"> وحسن الأخلاق معهم</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ينابيع الحكمة / ج 4 / ص 191.</w:t>
      </w:r>
    </w:p>
    <w:p w:rsidR="00915B0B" w:rsidRDefault="00915B0B" w:rsidP="00E831AD">
      <w:pPr>
        <w:pStyle w:val="libFootnote0"/>
        <w:rPr>
          <w:rtl/>
        </w:rPr>
      </w:pPr>
      <w:r>
        <w:rPr>
          <w:rtl/>
        </w:rPr>
        <w:t>(2) بحار الأنوار / ج 69 / ص 277 / ح 12.</w:t>
      </w:r>
    </w:p>
    <w:p w:rsidR="00915B0B" w:rsidRDefault="00915B0B" w:rsidP="00E831AD">
      <w:pPr>
        <w:pStyle w:val="libFootnote0"/>
        <w:rPr>
          <w:rtl/>
        </w:rPr>
      </w:pPr>
      <w:r>
        <w:rPr>
          <w:rtl/>
        </w:rPr>
        <w:t>(3) كنز الدقائق / ج 9 / ص 157.</w:t>
      </w:r>
    </w:p>
    <w:p w:rsidR="00915B0B" w:rsidRDefault="00915B0B" w:rsidP="00E831AD">
      <w:pPr>
        <w:pStyle w:val="libFootnote0"/>
        <w:rPr>
          <w:rtl/>
        </w:rPr>
      </w:pPr>
      <w:r>
        <w:rPr>
          <w:rtl/>
        </w:rPr>
        <w:t>(4) سورة المؤمنون / الآيات 1 ـ 11.</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ومداراتهم</w:t>
      </w:r>
      <w:r w:rsidR="001B12D4">
        <w:rPr>
          <w:rtl/>
        </w:rPr>
        <w:t>،</w:t>
      </w:r>
      <w:r>
        <w:rPr>
          <w:rtl/>
        </w:rPr>
        <w:t xml:space="preserve"> والعطف عليهم</w:t>
      </w:r>
      <w:r w:rsidR="001B12D4">
        <w:rPr>
          <w:rtl/>
        </w:rPr>
        <w:t>،</w:t>
      </w:r>
      <w:r>
        <w:rPr>
          <w:rtl/>
        </w:rPr>
        <w:t xml:space="preserve"> وسائر الحقوق الاُخرى التي تلاحظها في رسالة الحقوق الجامعة لسيّد الساجدين الإمام عليّ بن الحسين عليهما السلام </w:t>
      </w:r>
      <w:r w:rsidRPr="00E831AD">
        <w:rPr>
          <w:rStyle w:val="libFootnotenumChar"/>
          <w:rtl/>
        </w:rPr>
        <w:t>(1)</w:t>
      </w:r>
      <w:r>
        <w:rPr>
          <w:rtl/>
        </w:rPr>
        <w:t>.</w:t>
      </w:r>
    </w:p>
    <w:p w:rsidR="00915B0B" w:rsidRDefault="00915B0B" w:rsidP="001B12D4">
      <w:pPr>
        <w:pStyle w:val="libNormal"/>
        <w:rPr>
          <w:rtl/>
        </w:rPr>
      </w:pPr>
      <w:r>
        <w:rPr>
          <w:rtl/>
        </w:rPr>
        <w:t>7) عدل الحكّام في أحكامهم</w:t>
      </w:r>
      <w:r w:rsidR="001B12D4">
        <w:rPr>
          <w:rtl/>
        </w:rPr>
        <w:t>.</w:t>
      </w:r>
      <w:r>
        <w:rPr>
          <w:rtl/>
        </w:rPr>
        <w:t>.</w:t>
      </w:r>
    </w:p>
    <w:p w:rsidR="00915B0B" w:rsidRDefault="00915B0B" w:rsidP="001B12D4">
      <w:pPr>
        <w:pStyle w:val="libNormal"/>
        <w:rPr>
          <w:rtl/>
        </w:rPr>
      </w:pPr>
      <w:r>
        <w:rPr>
          <w:rtl/>
        </w:rPr>
        <w:t>وذلك برعاية الحدود التي عيّنها الله تعالى</w:t>
      </w:r>
      <w:r w:rsidR="001B12D4">
        <w:rPr>
          <w:rtl/>
        </w:rPr>
        <w:t>،</w:t>
      </w:r>
      <w:r>
        <w:rPr>
          <w:rtl/>
        </w:rPr>
        <w:t xml:space="preserve"> ورسوله</w:t>
      </w:r>
      <w:r w:rsidR="001B12D4">
        <w:rPr>
          <w:rtl/>
        </w:rPr>
        <w:t>،</w:t>
      </w:r>
      <w:r>
        <w:rPr>
          <w:rtl/>
        </w:rPr>
        <w:t xml:space="preserve"> وخلفاؤه</w:t>
      </w:r>
      <w:r w:rsidR="001B12D4">
        <w:rPr>
          <w:rtl/>
        </w:rPr>
        <w:t>.</w:t>
      </w:r>
      <w:r>
        <w:rPr>
          <w:rtl/>
        </w:rPr>
        <w:t>. ممّا قرّره الشارع المقدّس في الحكومة والقضاء.</w:t>
      </w:r>
    </w:p>
    <w:p w:rsidR="00915B0B" w:rsidRDefault="00915B0B" w:rsidP="001B12D4">
      <w:pPr>
        <w:pStyle w:val="libNormal"/>
        <w:rPr>
          <w:rtl/>
        </w:rPr>
      </w:pPr>
      <w:r>
        <w:rPr>
          <w:rtl/>
        </w:rPr>
        <w:t>والنموذج المثالي منه هو ما عيّنه وطبّقه أقضى الاُمّة وأعدلهم أمير المؤمنين عليّ بن أبي طالب عليه السلام</w:t>
      </w:r>
      <w:r w:rsidR="001B12D4">
        <w:rPr>
          <w:rtl/>
        </w:rPr>
        <w:t>،</w:t>
      </w:r>
      <w:r>
        <w:rPr>
          <w:rtl/>
        </w:rPr>
        <w:t xml:space="preserve"> وأمر به في عهده الشريف الجامع إلى الأشتر النخعي رضوان الله تعالى عليه حين ولّاه مصر </w:t>
      </w:r>
      <w:r w:rsidRPr="00E831AD">
        <w:rPr>
          <w:rStyle w:val="libFootnotenumChar"/>
          <w:rtl/>
        </w:rPr>
        <w:t>(2)</w:t>
      </w:r>
      <w:r>
        <w:rPr>
          <w:rtl/>
        </w:rPr>
        <w:t xml:space="preserve"> الذي هو أرقى دستور سامي</w:t>
      </w:r>
      <w:r w:rsidR="001B12D4">
        <w:rPr>
          <w:rtl/>
        </w:rPr>
        <w:t>،</w:t>
      </w:r>
      <w:r>
        <w:rPr>
          <w:rtl/>
        </w:rPr>
        <w:t xml:space="preserve"> وأوفى منشورٍ عالمي في الحكومة والقضاء</w:t>
      </w:r>
      <w:r w:rsidR="001B12D4">
        <w:rPr>
          <w:rtl/>
        </w:rPr>
        <w:t>،</w:t>
      </w:r>
      <w:r>
        <w:rPr>
          <w:rtl/>
        </w:rPr>
        <w:t xml:space="preserve"> والضامن للحياة العادلة والمدنيّة الفاضلة</w:t>
      </w:r>
      <w:r w:rsidR="001B12D4">
        <w:rPr>
          <w:rtl/>
        </w:rPr>
        <w:t>،</w:t>
      </w:r>
      <w:r>
        <w:rPr>
          <w:rtl/>
        </w:rPr>
        <w:t xml:space="preserve"> لجميع الشعوب وكلّ الطبقات.</w:t>
      </w:r>
    </w:p>
    <w:p w:rsidR="00915B0B" w:rsidRDefault="00915B0B" w:rsidP="001B12D4">
      <w:pPr>
        <w:pStyle w:val="libNormal"/>
        <w:rPr>
          <w:rtl/>
        </w:rPr>
      </w:pPr>
      <w:r>
        <w:rPr>
          <w:rtl/>
        </w:rPr>
        <w:t>هذه أنواع العدل التي برعاياتها تسعد الحياة</w:t>
      </w:r>
      <w:r w:rsidR="001B12D4">
        <w:rPr>
          <w:rtl/>
        </w:rPr>
        <w:t>،</w:t>
      </w:r>
      <w:r>
        <w:rPr>
          <w:rtl/>
        </w:rPr>
        <w:t xml:space="preserve"> ويحصل الفوز بعد الممات</w:t>
      </w:r>
      <w:r w:rsidR="001B12D4">
        <w:rPr>
          <w:rtl/>
        </w:rPr>
        <w:t>،</w:t>
      </w:r>
      <w:r>
        <w:rPr>
          <w:rtl/>
        </w:rPr>
        <w:t xml:space="preserve"> ويسود السلام</w:t>
      </w:r>
      <w:r w:rsidR="001B12D4">
        <w:rPr>
          <w:rtl/>
        </w:rPr>
        <w:t>،</w:t>
      </w:r>
      <w:r>
        <w:rPr>
          <w:rtl/>
        </w:rPr>
        <w:t xml:space="preserve"> ويشيع الرخاء في الأنام.</w:t>
      </w:r>
    </w:p>
    <w:p w:rsidR="00915B0B" w:rsidRDefault="00915B0B" w:rsidP="001B12D4">
      <w:pPr>
        <w:pStyle w:val="libNormal"/>
        <w:rPr>
          <w:rtl/>
        </w:rPr>
      </w:pPr>
      <w:r>
        <w:rPr>
          <w:rtl/>
        </w:rPr>
        <w:t>هذا</w:t>
      </w:r>
      <w:r w:rsidR="001B12D4">
        <w:rPr>
          <w:rtl/>
        </w:rPr>
        <w:t>.</w:t>
      </w:r>
      <w:r>
        <w:rPr>
          <w:rtl/>
        </w:rPr>
        <w:t>. والمثل الأعلى الأوفى لبسط العدل هم أهل البيت عليهم السلام</w:t>
      </w:r>
      <w:r w:rsidR="001B12D4">
        <w:rPr>
          <w:rtl/>
        </w:rPr>
        <w:t>،</w:t>
      </w:r>
      <w:r>
        <w:rPr>
          <w:rtl/>
        </w:rPr>
        <w:t xml:space="preserve"> حيث كان ملأ حياتهم</w:t>
      </w:r>
      <w:r w:rsidR="001B12D4">
        <w:rPr>
          <w:rtl/>
        </w:rPr>
        <w:t>،</w:t>
      </w:r>
      <w:r>
        <w:rPr>
          <w:rtl/>
        </w:rPr>
        <w:t xml:space="preserve"> وفي جميع اُمورهم على أقصى العدل</w:t>
      </w:r>
      <w:r w:rsidR="001B12D4">
        <w:rPr>
          <w:rtl/>
        </w:rPr>
        <w:t>،</w:t>
      </w:r>
      <w:r>
        <w:rPr>
          <w:rtl/>
        </w:rPr>
        <w:t xml:space="preserve"> وأوفى القسط.</w:t>
      </w:r>
    </w:p>
    <w:p w:rsidR="00915B0B" w:rsidRDefault="00915B0B" w:rsidP="001B12D4">
      <w:pPr>
        <w:pStyle w:val="libNormal"/>
        <w:rPr>
          <w:rtl/>
        </w:rPr>
      </w:pPr>
      <w:r>
        <w:rPr>
          <w:rtl/>
        </w:rPr>
        <w:t>ومن ذلك ما في حديث المناقب عن عدل أمير المؤمنين عليه السلام أنّه</w:t>
      </w:r>
      <w:r w:rsidR="001B12D4">
        <w:rPr>
          <w:rtl/>
        </w:rPr>
        <w:t>:</w:t>
      </w:r>
      <w:r>
        <w:rPr>
          <w:rtl/>
        </w:rPr>
        <w:t xml:space="preserve"> ـ</w:t>
      </w:r>
    </w:p>
    <w:p w:rsidR="00915B0B" w:rsidRDefault="00915B0B" w:rsidP="001B12D4">
      <w:pPr>
        <w:pStyle w:val="libNormal"/>
        <w:rPr>
          <w:rtl/>
        </w:rPr>
      </w:pPr>
      <w:r>
        <w:rPr>
          <w:rtl/>
        </w:rPr>
        <w:t>قَدِمَ عليه عقيل فقال للحسن</w:t>
      </w:r>
      <w:r w:rsidR="001B12D4">
        <w:rPr>
          <w:rtl/>
        </w:rPr>
        <w:t>:</w:t>
      </w:r>
      <w:r>
        <w:rPr>
          <w:rtl/>
        </w:rPr>
        <w:t xml:space="preserve"> ـ اكسُ عمّك</w:t>
      </w:r>
      <w:r w:rsidR="001B12D4">
        <w:rPr>
          <w:rtl/>
        </w:rPr>
        <w:t>،</w:t>
      </w:r>
      <w:r>
        <w:rPr>
          <w:rtl/>
        </w:rPr>
        <w:t xml:space="preserve"> فكساه قميصاً من قميصه ورداءً من أرديته.</w:t>
      </w:r>
    </w:p>
    <w:p w:rsidR="00915B0B" w:rsidRDefault="00915B0B" w:rsidP="001B12D4">
      <w:pPr>
        <w:pStyle w:val="libNormal"/>
        <w:rPr>
          <w:rtl/>
        </w:rPr>
      </w:pPr>
      <w:r>
        <w:rPr>
          <w:rtl/>
        </w:rPr>
        <w:t>فلمّا حضر العشاء فإذا هو خبزٌ وملح</w:t>
      </w:r>
      <w:r w:rsidR="001B12D4">
        <w:rPr>
          <w:rtl/>
        </w:rPr>
        <w:t>،</w:t>
      </w:r>
      <w:r>
        <w:rPr>
          <w:rtl/>
        </w:rPr>
        <w:t xml:space="preserve"> فقال عقيل</w:t>
      </w:r>
      <w:r w:rsidR="001B12D4">
        <w:rPr>
          <w:rtl/>
        </w:rPr>
        <w:t>:</w:t>
      </w:r>
      <w:r>
        <w:rPr>
          <w:rtl/>
        </w:rPr>
        <w:t xml:space="preserve"> ليس إلّا ما أرى؟</w:t>
      </w:r>
    </w:p>
    <w:p w:rsidR="00915B0B" w:rsidRDefault="00915B0B" w:rsidP="001B12D4">
      <w:pPr>
        <w:pStyle w:val="libNormal"/>
        <w:rPr>
          <w:rtl/>
        </w:rPr>
      </w:pPr>
      <w:r>
        <w:rPr>
          <w:rtl/>
        </w:rPr>
        <w:t>فقال</w:t>
      </w:r>
      <w:r w:rsidR="001B12D4">
        <w:rPr>
          <w:rtl/>
        </w:rPr>
        <w:t>:</w:t>
      </w:r>
      <w:r>
        <w:rPr>
          <w:rtl/>
        </w:rPr>
        <w:t xml:space="preserve"> أوليسَ هذا من نعمة الله</w:t>
      </w:r>
      <w:r w:rsidR="001B12D4">
        <w:rPr>
          <w:rtl/>
        </w:rPr>
        <w:t>،</w:t>
      </w:r>
      <w:r>
        <w:rPr>
          <w:rtl/>
        </w:rPr>
        <w:t xml:space="preserve"> وله الحمد كثيراً.</w:t>
      </w:r>
    </w:p>
    <w:p w:rsidR="00915B0B" w:rsidRDefault="00915B0B" w:rsidP="001B12D4">
      <w:pPr>
        <w:pStyle w:val="libNormal"/>
        <w:rPr>
          <w:rtl/>
        </w:rPr>
      </w:pPr>
      <w:r>
        <w:rPr>
          <w:rtl/>
        </w:rPr>
        <w:t>فقال</w:t>
      </w:r>
      <w:r w:rsidR="001B12D4">
        <w:rPr>
          <w:rtl/>
        </w:rPr>
        <w:t>:</w:t>
      </w:r>
      <w:r>
        <w:rPr>
          <w:rtl/>
        </w:rPr>
        <w:t xml:space="preserve"> أعطني ما أقضي به ديني</w:t>
      </w:r>
      <w:r w:rsidR="001B12D4">
        <w:rPr>
          <w:rtl/>
        </w:rPr>
        <w:t>،</w:t>
      </w:r>
      <w:r>
        <w:rPr>
          <w:rtl/>
        </w:rPr>
        <w:t xml:space="preserve"> وعجّل سراحي</w:t>
      </w:r>
      <w:r w:rsidR="001B12D4">
        <w:rPr>
          <w:rtl/>
        </w:rPr>
        <w:t>،</w:t>
      </w:r>
      <w:r>
        <w:rPr>
          <w:rtl/>
        </w:rPr>
        <w:t xml:space="preserve"> حتّى أرحل عنك.</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74 / 2 ـ 21.</w:t>
      </w:r>
    </w:p>
    <w:p w:rsidR="00915B0B" w:rsidRDefault="00915B0B" w:rsidP="00E831AD">
      <w:pPr>
        <w:pStyle w:val="libFootnote0"/>
        <w:rPr>
          <w:rtl/>
        </w:rPr>
      </w:pPr>
      <w:r>
        <w:rPr>
          <w:rtl/>
        </w:rPr>
        <w:t>(2) نهج البلاغة / الكتاب رقم 53 / الطبعة المصريّة.</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قال</w:t>
      </w:r>
      <w:r w:rsidR="001B12D4">
        <w:rPr>
          <w:rtl/>
        </w:rPr>
        <w:t>:</w:t>
      </w:r>
      <w:r>
        <w:rPr>
          <w:rtl/>
        </w:rPr>
        <w:t xml:space="preserve"> فكم دَينُك يا أبا يزيد؟</w:t>
      </w:r>
    </w:p>
    <w:p w:rsidR="00915B0B" w:rsidRDefault="00915B0B" w:rsidP="001B12D4">
      <w:pPr>
        <w:pStyle w:val="libNormal"/>
        <w:rPr>
          <w:rtl/>
        </w:rPr>
      </w:pPr>
      <w:r>
        <w:rPr>
          <w:rtl/>
        </w:rPr>
        <w:t>قال</w:t>
      </w:r>
      <w:r w:rsidR="001B12D4">
        <w:rPr>
          <w:rtl/>
        </w:rPr>
        <w:t>:</w:t>
      </w:r>
      <w:r>
        <w:rPr>
          <w:rtl/>
        </w:rPr>
        <w:t xml:space="preserve"> مائة ألف درهم.</w:t>
      </w:r>
    </w:p>
    <w:p w:rsidR="00915B0B" w:rsidRDefault="00915B0B" w:rsidP="001B12D4">
      <w:pPr>
        <w:pStyle w:val="libNormal"/>
        <w:rPr>
          <w:rtl/>
        </w:rPr>
      </w:pPr>
      <w:r>
        <w:rPr>
          <w:rtl/>
        </w:rPr>
        <w:t>فقال</w:t>
      </w:r>
      <w:r w:rsidR="001B12D4">
        <w:rPr>
          <w:rtl/>
        </w:rPr>
        <w:t>:</w:t>
      </w:r>
      <w:r>
        <w:rPr>
          <w:rtl/>
        </w:rPr>
        <w:t xml:space="preserve"> لا والله ما هي عندي ولا أملكها</w:t>
      </w:r>
      <w:r w:rsidR="001B12D4">
        <w:rPr>
          <w:rtl/>
        </w:rPr>
        <w:t>،</w:t>
      </w:r>
      <w:r>
        <w:rPr>
          <w:rtl/>
        </w:rPr>
        <w:t xml:space="preserve"> ولكن اصبر حتّى يخرج عطائي فأواسيكه</w:t>
      </w:r>
      <w:r w:rsidR="001B12D4">
        <w:rPr>
          <w:rtl/>
        </w:rPr>
        <w:t>،</w:t>
      </w:r>
      <w:r>
        <w:rPr>
          <w:rtl/>
        </w:rPr>
        <w:t xml:space="preserve"> ولولا أنّه لابدّ للعيال من شيء لأعطيتُك كلّه.</w:t>
      </w:r>
    </w:p>
    <w:p w:rsidR="00915B0B" w:rsidRDefault="00915B0B" w:rsidP="001B12D4">
      <w:pPr>
        <w:pStyle w:val="libNormal"/>
        <w:rPr>
          <w:rtl/>
        </w:rPr>
      </w:pPr>
      <w:r>
        <w:rPr>
          <w:rtl/>
        </w:rPr>
        <w:t>فقال عقيل</w:t>
      </w:r>
      <w:r w:rsidR="001B12D4">
        <w:rPr>
          <w:rtl/>
        </w:rPr>
        <w:t>:</w:t>
      </w:r>
      <w:r>
        <w:rPr>
          <w:rtl/>
        </w:rPr>
        <w:t xml:space="preserve"> بيت المال في يدك</w:t>
      </w:r>
      <w:r w:rsidR="001B12D4">
        <w:rPr>
          <w:rtl/>
        </w:rPr>
        <w:t>،</w:t>
      </w:r>
      <w:r>
        <w:rPr>
          <w:rtl/>
        </w:rPr>
        <w:t xml:space="preserve"> وأنت تسوّفني إلى عطاءك؟</w:t>
      </w:r>
    </w:p>
    <w:p w:rsidR="00915B0B" w:rsidRDefault="00915B0B" w:rsidP="001B12D4">
      <w:pPr>
        <w:pStyle w:val="libNormal"/>
        <w:rPr>
          <w:rtl/>
        </w:rPr>
      </w:pPr>
      <w:r>
        <w:rPr>
          <w:rtl/>
        </w:rPr>
        <w:t>فقال</w:t>
      </w:r>
      <w:r w:rsidR="001B12D4">
        <w:rPr>
          <w:rtl/>
        </w:rPr>
        <w:t>:</w:t>
      </w:r>
      <w:r>
        <w:rPr>
          <w:rtl/>
        </w:rPr>
        <w:t xml:space="preserve"> وما أنا وأنت فيه إلّا بمنزلة رجلٍ من المسلمين</w:t>
      </w:r>
      <w:r w:rsidR="001B12D4">
        <w:rPr>
          <w:rtl/>
        </w:rPr>
        <w:t>،</w:t>
      </w:r>
      <w:r>
        <w:rPr>
          <w:rtl/>
        </w:rPr>
        <w:t xml:space="preserve"> وكانا يتكلّمان فوق قصر الإمارة</w:t>
      </w:r>
      <w:r w:rsidR="001B12D4">
        <w:rPr>
          <w:rtl/>
        </w:rPr>
        <w:t>،</w:t>
      </w:r>
      <w:r>
        <w:rPr>
          <w:rtl/>
        </w:rPr>
        <w:t xml:space="preserve"> مشرفين على صناديق أهل السوق</w:t>
      </w:r>
      <w:r w:rsidR="001B12D4">
        <w:rPr>
          <w:rtl/>
        </w:rPr>
        <w:t>،</w:t>
      </w:r>
      <w:r>
        <w:rPr>
          <w:rtl/>
        </w:rPr>
        <w:t xml:space="preserve"> فقال له عليّ عليه السلام</w:t>
      </w:r>
      <w:r w:rsidR="001B12D4">
        <w:rPr>
          <w:rtl/>
        </w:rPr>
        <w:t>:</w:t>
      </w:r>
      <w:r>
        <w:rPr>
          <w:rtl/>
        </w:rPr>
        <w:t xml:space="preserve"> إن أبيت يا أبا يزيد ما أقول فانزل إلى بعض هذه الصناديق فاكسر أقفاله وخُذ ما فيه.</w:t>
      </w:r>
    </w:p>
    <w:p w:rsidR="00915B0B" w:rsidRDefault="00915B0B" w:rsidP="001B12D4">
      <w:pPr>
        <w:pStyle w:val="libNormal"/>
        <w:rPr>
          <w:rtl/>
        </w:rPr>
      </w:pPr>
      <w:r>
        <w:rPr>
          <w:rtl/>
        </w:rPr>
        <w:t>فقال</w:t>
      </w:r>
      <w:r w:rsidR="001B12D4">
        <w:rPr>
          <w:rtl/>
        </w:rPr>
        <w:t>:</w:t>
      </w:r>
      <w:r>
        <w:rPr>
          <w:rtl/>
        </w:rPr>
        <w:t xml:space="preserve"> وما في هذه الصناديق؟</w:t>
      </w:r>
    </w:p>
    <w:p w:rsidR="00915B0B" w:rsidRDefault="00915B0B" w:rsidP="001B12D4">
      <w:pPr>
        <w:pStyle w:val="libNormal"/>
        <w:rPr>
          <w:rtl/>
        </w:rPr>
      </w:pPr>
      <w:r>
        <w:rPr>
          <w:rtl/>
        </w:rPr>
        <w:t>قال</w:t>
      </w:r>
      <w:r w:rsidR="001B12D4">
        <w:rPr>
          <w:rtl/>
        </w:rPr>
        <w:t>:</w:t>
      </w:r>
      <w:r>
        <w:rPr>
          <w:rtl/>
        </w:rPr>
        <w:t xml:space="preserve"> فيما أموال التجّار.</w:t>
      </w:r>
    </w:p>
    <w:p w:rsidR="00915B0B" w:rsidRDefault="00915B0B" w:rsidP="001B12D4">
      <w:pPr>
        <w:pStyle w:val="libNormal"/>
        <w:rPr>
          <w:rtl/>
        </w:rPr>
      </w:pPr>
      <w:r>
        <w:rPr>
          <w:rtl/>
        </w:rPr>
        <w:t>قال</w:t>
      </w:r>
      <w:r w:rsidR="001B12D4">
        <w:rPr>
          <w:rtl/>
        </w:rPr>
        <w:t>:</w:t>
      </w:r>
      <w:r>
        <w:rPr>
          <w:rtl/>
        </w:rPr>
        <w:t xml:space="preserve"> أتأمرني أن أكسر صناديق قوم قد توكّلوا على الله وجعلوا فيها أموالهم؟</w:t>
      </w:r>
    </w:p>
    <w:p w:rsidR="00915B0B" w:rsidRDefault="00915B0B" w:rsidP="001B12D4">
      <w:pPr>
        <w:pStyle w:val="libNormal"/>
        <w:rPr>
          <w:rtl/>
        </w:rPr>
      </w:pPr>
      <w:r>
        <w:rPr>
          <w:rtl/>
        </w:rPr>
        <w:t>فقال أمير المؤمنين عليه السلام</w:t>
      </w:r>
      <w:r w:rsidR="001B12D4">
        <w:rPr>
          <w:rtl/>
        </w:rPr>
        <w:t>:</w:t>
      </w:r>
      <w:r>
        <w:rPr>
          <w:rtl/>
        </w:rPr>
        <w:t xml:space="preserve"> أتأمرني أن أفتح بيت مال المسلمين</w:t>
      </w:r>
      <w:r w:rsidR="001B12D4">
        <w:rPr>
          <w:rtl/>
        </w:rPr>
        <w:t>،</w:t>
      </w:r>
      <w:r>
        <w:rPr>
          <w:rtl/>
        </w:rPr>
        <w:t xml:space="preserve"> وأعطيك أموالهم</w:t>
      </w:r>
      <w:r w:rsidR="001B12D4">
        <w:rPr>
          <w:rtl/>
        </w:rPr>
        <w:t>.</w:t>
      </w:r>
      <w:r>
        <w:rPr>
          <w:rtl/>
        </w:rPr>
        <w:t>..؟</w:t>
      </w:r>
    </w:p>
    <w:p w:rsidR="00915B0B" w:rsidRDefault="00915B0B" w:rsidP="001B12D4">
      <w:pPr>
        <w:pStyle w:val="libNormal"/>
        <w:rPr>
          <w:rtl/>
        </w:rPr>
      </w:pPr>
      <w:r>
        <w:rPr>
          <w:rtl/>
        </w:rPr>
        <w:t>وزاد في حديث الصواعق المحرقة أنّه ثمّ قال عقيل</w:t>
      </w:r>
      <w:r w:rsidR="001B12D4">
        <w:rPr>
          <w:rtl/>
        </w:rPr>
        <w:t>:</w:t>
      </w:r>
      <w:r>
        <w:rPr>
          <w:rtl/>
        </w:rPr>
        <w:t xml:space="preserve"> آتينّ معاوية.</w:t>
      </w:r>
    </w:p>
    <w:p w:rsidR="00915B0B" w:rsidRDefault="00915B0B" w:rsidP="001B12D4">
      <w:pPr>
        <w:pStyle w:val="libNormal"/>
        <w:rPr>
          <w:rtl/>
        </w:rPr>
      </w:pPr>
      <w:r>
        <w:rPr>
          <w:rtl/>
        </w:rPr>
        <w:t>فقال عليّ عليه السلام</w:t>
      </w:r>
      <w:r w:rsidR="001B12D4">
        <w:rPr>
          <w:rtl/>
        </w:rPr>
        <w:t>:</w:t>
      </w:r>
      <w:r>
        <w:rPr>
          <w:rtl/>
        </w:rPr>
        <w:t xml:space="preserve"> أنت وذاك.</w:t>
      </w:r>
    </w:p>
    <w:p w:rsidR="00915B0B" w:rsidRDefault="00915B0B" w:rsidP="001B12D4">
      <w:pPr>
        <w:pStyle w:val="libNormal"/>
        <w:rPr>
          <w:rtl/>
        </w:rPr>
      </w:pPr>
      <w:r>
        <w:rPr>
          <w:rtl/>
        </w:rPr>
        <w:t>فأتى عقيل معاوية فسأله فأعطاه مائة ألف</w:t>
      </w:r>
      <w:r w:rsidR="001B12D4">
        <w:rPr>
          <w:rtl/>
        </w:rPr>
        <w:t>،</w:t>
      </w:r>
      <w:r>
        <w:rPr>
          <w:rtl/>
        </w:rPr>
        <w:t xml:space="preserve"> ثمّ قال له</w:t>
      </w:r>
      <w:r w:rsidR="001B12D4">
        <w:rPr>
          <w:rtl/>
        </w:rPr>
        <w:t>:</w:t>
      </w:r>
      <w:r>
        <w:rPr>
          <w:rtl/>
        </w:rPr>
        <w:t xml:space="preserve"> إصعد المنبر فاذكر ما أولاك به ع ليّ وما أوليتك.</w:t>
      </w:r>
    </w:p>
    <w:p w:rsidR="00915B0B" w:rsidRDefault="00915B0B" w:rsidP="001B12D4">
      <w:pPr>
        <w:pStyle w:val="libNormal"/>
        <w:rPr>
          <w:rtl/>
        </w:rPr>
      </w:pPr>
      <w:r>
        <w:rPr>
          <w:rtl/>
        </w:rPr>
        <w:t>فصعد فحمد الله وأثنى عليه ثمّ قال</w:t>
      </w:r>
      <w:r w:rsidR="001B12D4">
        <w:rPr>
          <w:rtl/>
        </w:rPr>
        <w:t>:</w:t>
      </w:r>
      <w:r>
        <w:rPr>
          <w:rtl/>
        </w:rPr>
        <w:t xml:space="preserve"> ـ</w:t>
      </w:r>
    </w:p>
    <w:p w:rsidR="00915B0B" w:rsidRDefault="00915B0B" w:rsidP="001B12D4">
      <w:pPr>
        <w:pStyle w:val="libNormal"/>
        <w:rPr>
          <w:rtl/>
        </w:rPr>
      </w:pPr>
      <w:r>
        <w:rPr>
          <w:rtl/>
        </w:rPr>
        <w:t>أيّها الناس إنّي اُخبركم عليّاً عليه على دينه فاختار دينه</w:t>
      </w:r>
      <w:r w:rsidR="001B12D4">
        <w:rPr>
          <w:rtl/>
        </w:rPr>
        <w:t>،</w:t>
      </w:r>
      <w:r>
        <w:rPr>
          <w:rtl/>
        </w:rPr>
        <w:t xml:space="preserve"> وإنّي أردتُ معاوية على دينه فاختارني على دينه </w:t>
      </w:r>
      <w:r w:rsidRPr="00E831AD">
        <w:rPr>
          <w:rStyle w:val="libFootnotenumChar"/>
          <w:rtl/>
        </w:rPr>
        <w:t>(1)</w:t>
      </w:r>
      <w:r>
        <w:rPr>
          <w:rtl/>
        </w:rPr>
        <w:t>.</w:t>
      </w:r>
    </w:p>
    <w:p w:rsidR="00915B0B" w:rsidRDefault="00915B0B" w:rsidP="001B12D4">
      <w:pPr>
        <w:pStyle w:val="libNormal"/>
        <w:rPr>
          <w:rtl/>
        </w:rPr>
      </w:pPr>
      <w:r>
        <w:rPr>
          <w:rtl/>
        </w:rPr>
        <w:t>وعدل أمير المؤمنين عليه السلام في جميع حياته ومجالاته ممّا لا يختلف فيه إثنان.</w:t>
      </w:r>
    </w:p>
    <w:p w:rsidR="00915B0B" w:rsidRDefault="00915B0B" w:rsidP="001B12D4">
      <w:pPr>
        <w:pStyle w:val="libNormal"/>
        <w:rPr>
          <w:rtl/>
        </w:rPr>
      </w:pPr>
      <w:r>
        <w:rPr>
          <w:rtl/>
        </w:rPr>
        <w:t>وهو القائل</w:t>
      </w:r>
      <w:r w:rsidR="001B12D4">
        <w:rPr>
          <w:rtl/>
        </w:rPr>
        <w:t>:</w:t>
      </w:r>
      <w:r>
        <w:rPr>
          <w:rtl/>
        </w:rPr>
        <w:t xml:space="preserve"> (وَاللَهِ لَأَنْ أَبِيتَ عَلَى حَسَكِ السَّعْدَانِ مُسَهَّداً أَوْ أُجَرَّ فِي الْأَغْلَالِ</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فضائل الخمسة من الصحاح الستّة / ج 3 / ص 22.</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مُصَفَّداً أَحَبُّ إِلَ</w:t>
      </w:r>
      <w:r w:rsidRPr="00E774C7">
        <w:rPr>
          <w:rtl/>
        </w:rPr>
        <w:t>ي</w:t>
      </w:r>
      <w:r>
        <w:rPr>
          <w:rtl/>
        </w:rPr>
        <w:t>َّ مِنْ أَنْ أَلْقَى اللَهَ وَرَسُولَهُ يَوْمَ الْقِيَامَةِ ظَالِماً لِبَعْضِ الْعِبَادِ</w:t>
      </w:r>
      <w:r w:rsidR="001B12D4">
        <w:rP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وهو القائل أيضاً</w:t>
      </w:r>
      <w:r w:rsidR="001B12D4">
        <w:rPr>
          <w:rtl/>
        </w:rPr>
        <w:t>:</w:t>
      </w:r>
      <w:r>
        <w:rPr>
          <w:rtl/>
        </w:rPr>
        <w:t xml:space="preserve"> (وَاللَهَ لَوْ أُعْطِيتُ الْأَقَالِيمَ السَّبْعَةَ بِمَا تَحْتَ أَفْلَاكِهَا عَلَى أَنْ أَعْصِيَ اللَهَ فِي نَمْلَةٍ جُلْبَ شَعِيرَةٍ مَا فَعَلْتُهُ).</w:t>
      </w:r>
    </w:p>
    <w:p w:rsidR="00915B0B" w:rsidRDefault="00915B0B" w:rsidP="001B12D4">
      <w:pPr>
        <w:pStyle w:val="libNormal"/>
        <w:rPr>
          <w:rtl/>
        </w:rPr>
      </w:pPr>
      <w:r>
        <w:rPr>
          <w:rtl/>
        </w:rPr>
        <w:t>هذه هي الصفة الإلهيّة</w:t>
      </w:r>
      <w:r w:rsidR="001B12D4">
        <w:rPr>
          <w:rtl/>
        </w:rPr>
        <w:t>،</w:t>
      </w:r>
      <w:r>
        <w:rPr>
          <w:rtl/>
        </w:rPr>
        <w:t xml:space="preserve"> والخُلق الربّاني العدل الذي هو من أشرف الفضائل.</w:t>
      </w:r>
    </w:p>
    <w:p w:rsidR="00915B0B" w:rsidRDefault="00915B0B" w:rsidP="001B12D4">
      <w:pPr>
        <w:pStyle w:val="libNormal"/>
        <w:rPr>
          <w:rtl/>
        </w:rPr>
      </w:pPr>
      <w:r>
        <w:rPr>
          <w:rtl/>
        </w:rPr>
        <w:t>وهؤلاء أهل البيت عليهم السلام الذي هم المَثَل الأعلى لهذه المزيّة</w:t>
      </w:r>
      <w:r w:rsidR="001B12D4">
        <w:rPr>
          <w:rtl/>
        </w:rPr>
        <w:t>،</w:t>
      </w:r>
      <w:r>
        <w:rPr>
          <w:rtl/>
        </w:rPr>
        <w:t xml:space="preserve"> والصفة السنيّة.</w:t>
      </w:r>
    </w:p>
    <w:p w:rsidR="00915B0B" w:rsidRDefault="00915B0B" w:rsidP="001B12D4">
      <w:pPr>
        <w:pStyle w:val="libNormal"/>
        <w:rPr>
          <w:rtl/>
        </w:rPr>
      </w:pPr>
      <w:r>
        <w:rPr>
          <w:rtl/>
        </w:rPr>
        <w:t>وعلينا أن نسير في هداههم في جميع أفعالنا وأقوالنا</w:t>
      </w:r>
      <w:r w:rsidR="001B12D4">
        <w:rPr>
          <w:rtl/>
        </w:rPr>
        <w:t>،</w:t>
      </w:r>
      <w:r>
        <w:rPr>
          <w:rtl/>
        </w:rPr>
        <w:t xml:space="preserve"> وفي جميع اُمور حياتنا.</w:t>
      </w:r>
    </w:p>
    <w:p w:rsidR="00915B0B" w:rsidRDefault="00915B0B" w:rsidP="001B12D4">
      <w:pPr>
        <w:pStyle w:val="libNormal"/>
        <w:rPr>
          <w:rtl/>
        </w:rPr>
      </w:pPr>
      <w:r>
        <w:rPr>
          <w:rtl/>
        </w:rPr>
        <w:t>أقول</w:t>
      </w:r>
      <w:r w:rsidR="001B12D4">
        <w:rPr>
          <w:rtl/>
        </w:rPr>
        <w:t>:</w:t>
      </w:r>
      <w:r>
        <w:rPr>
          <w:rtl/>
        </w:rPr>
        <w:t xml:space="preserve"> وما أبعد ما بين عدل عليّ عليه السلام هذا وبين جشع عثمان واستئثاره بأموال المسلمين لنفسه ولقومه يخضم مال الله خضم الإبل نبتة الربيع</w:t>
      </w:r>
      <w:r w:rsidR="001B12D4">
        <w:rPr>
          <w:rtl/>
        </w:rPr>
        <w:t>،</w:t>
      </w:r>
      <w:r>
        <w:rPr>
          <w:rtl/>
        </w:rPr>
        <w:t xml:space="preserve"> ويتصرّف فيه كيف شاء ولمَن شاء بلا رادعٍ ولا مانع حتّى اعترض عليه الناس.</w:t>
      </w:r>
    </w:p>
    <w:p w:rsidR="00915B0B" w:rsidRDefault="00915B0B" w:rsidP="001B12D4">
      <w:pPr>
        <w:pStyle w:val="libNormal"/>
        <w:rPr>
          <w:rtl/>
        </w:rPr>
      </w:pPr>
      <w:r>
        <w:rPr>
          <w:rtl/>
        </w:rPr>
        <w:t>فقال في جوابهم بلا حياء ولا إباء</w:t>
      </w:r>
      <w:r w:rsidR="001B12D4">
        <w:rPr>
          <w:rtl/>
        </w:rPr>
        <w:t>:</w:t>
      </w:r>
      <w:r>
        <w:rPr>
          <w:rtl/>
        </w:rPr>
        <w:t xml:space="preserve"> ـ (هذا مال الله أعطيته من شئت وأمنعه من شئت) </w:t>
      </w:r>
      <w:r w:rsidRPr="00E831AD">
        <w:rPr>
          <w:rStyle w:val="libFootnotenumChar"/>
          <w:rtl/>
        </w:rPr>
        <w:t>(2)</w:t>
      </w:r>
      <w:r>
        <w:rPr>
          <w:rtl/>
        </w:rPr>
        <w:t>.</w:t>
      </w:r>
    </w:p>
    <w:p w:rsidR="00915B0B" w:rsidRDefault="00915B0B" w:rsidP="001B12D4">
      <w:pPr>
        <w:pStyle w:val="libNormal"/>
        <w:rPr>
          <w:rtl/>
        </w:rPr>
      </w:pPr>
      <w:r>
        <w:rPr>
          <w:rtl/>
        </w:rPr>
        <w:t xml:space="preserve">وتلاحظ صورة وافية من قطايعه وما أعطاه من بيت مال المسلمين لمن يهواهم من قومه وأتباعه مجموعةً وأتباعه مجموعةً في كتاب الغدير الشريف </w:t>
      </w:r>
      <w:r w:rsidRPr="00E831AD">
        <w:rPr>
          <w:rStyle w:val="libFootnotenumChar"/>
          <w:rtl/>
        </w:rPr>
        <w:t>(3)</w:t>
      </w:r>
      <w:r w:rsidR="001B12D4">
        <w:rPr>
          <w:rtl/>
        </w:rPr>
        <w:t>،</w:t>
      </w:r>
      <w:r>
        <w:rPr>
          <w:rtl/>
        </w:rPr>
        <w:t xml:space="preserve"> ممّا أثبته نفس العامّة في كتبهم.</w:t>
      </w:r>
    </w:p>
    <w:p w:rsidR="00915B0B" w:rsidRDefault="00915B0B" w:rsidP="001B12D4">
      <w:pPr>
        <w:pStyle w:val="libNormal"/>
        <w:rPr>
          <w:rtl/>
        </w:rPr>
      </w:pPr>
      <w:r>
        <w:rPr>
          <w:rtl/>
        </w:rPr>
        <w:t>وهذه جملةً منها نذكر نصّاً في الجدول التالي</w:t>
      </w:r>
      <w:r w:rsidR="001B12D4">
        <w:rPr>
          <w:rtl/>
        </w:rPr>
        <w:t>،</w:t>
      </w:r>
      <w:r>
        <w:rPr>
          <w:rtl/>
        </w:rPr>
        <w:t xml:space="preserve"> ليُعرف ماذا حدث في ميزان العدل بعد رسول الله صلى الله عليه وآله ويُعرف شيءٌ من عدل عليّ عليه السلام وظلم غيره</w:t>
      </w:r>
      <w:r w:rsidR="001B12D4">
        <w:rPr>
          <w:rtl/>
        </w:rPr>
        <w:t>:</w:t>
      </w:r>
      <w:r>
        <w:rPr>
          <w:rtl/>
        </w:rPr>
        <w:t xml:space="preserve"> ـ</w:t>
      </w:r>
    </w:p>
    <w:tbl>
      <w:tblPr>
        <w:bidiVisual/>
        <w:tblW w:w="0" w:type="auto"/>
        <w:tblLook w:val="04A0"/>
      </w:tblPr>
      <w:tblGrid>
        <w:gridCol w:w="3793"/>
        <w:gridCol w:w="3794"/>
      </w:tblGrid>
      <w:tr w:rsidR="00915B0B" w:rsidTr="009B1462">
        <w:tc>
          <w:tcPr>
            <w:tcW w:w="3793" w:type="dxa"/>
            <w:shd w:val="clear" w:color="auto" w:fill="auto"/>
          </w:tcPr>
          <w:p w:rsidR="00915B0B" w:rsidRDefault="00915B0B" w:rsidP="001B12D4">
            <w:pPr>
              <w:pStyle w:val="libNormal0"/>
              <w:rPr>
                <w:rtl/>
              </w:rPr>
            </w:pPr>
            <w:r>
              <w:rPr>
                <w:rtl/>
              </w:rPr>
              <w:t>العطايا والمبالغ بدينار ذهب</w:t>
            </w:r>
          </w:p>
        </w:tc>
        <w:tc>
          <w:tcPr>
            <w:tcW w:w="3794" w:type="dxa"/>
            <w:shd w:val="clear" w:color="auto" w:fill="auto"/>
          </w:tcPr>
          <w:p w:rsidR="00915B0B" w:rsidRDefault="00915B0B" w:rsidP="00E831AD">
            <w:pPr>
              <w:pStyle w:val="libLeft"/>
              <w:rPr>
                <w:rtl/>
              </w:rPr>
            </w:pPr>
            <w:r>
              <w:rPr>
                <w:rtl/>
              </w:rPr>
              <w:t>الشخص</w:t>
            </w:r>
          </w:p>
        </w:tc>
      </w:tr>
    </w:tbl>
    <w:p w:rsidR="00915B0B" w:rsidRPr="003B0269" w:rsidRDefault="00915B0B" w:rsidP="001B12D4">
      <w:pPr>
        <w:pStyle w:val="libNormal"/>
      </w:pPr>
    </w:p>
    <w:tbl>
      <w:tblPr>
        <w:bidiVisual/>
        <w:tblW w:w="0" w:type="auto"/>
        <w:tblLook w:val="04A0"/>
      </w:tblPr>
      <w:tblGrid>
        <w:gridCol w:w="3793"/>
        <w:gridCol w:w="3794"/>
      </w:tblGrid>
      <w:tr w:rsidR="00915B0B" w:rsidTr="009B1462">
        <w:tc>
          <w:tcPr>
            <w:tcW w:w="3793" w:type="dxa"/>
            <w:shd w:val="clear" w:color="auto" w:fill="auto"/>
          </w:tcPr>
          <w:p w:rsidR="00915B0B" w:rsidRDefault="00915B0B" w:rsidP="001B12D4">
            <w:pPr>
              <w:pStyle w:val="libNormal0"/>
              <w:rPr>
                <w:rtl/>
              </w:rPr>
            </w:pPr>
            <w:r>
              <w:rPr>
                <w:rtl/>
              </w:rPr>
              <w:t>000 / 500</w:t>
            </w:r>
          </w:p>
        </w:tc>
        <w:tc>
          <w:tcPr>
            <w:tcW w:w="3794" w:type="dxa"/>
            <w:shd w:val="clear" w:color="auto" w:fill="auto"/>
          </w:tcPr>
          <w:p w:rsidR="00915B0B" w:rsidRPr="00C15E42" w:rsidRDefault="00915B0B" w:rsidP="00E831AD">
            <w:pPr>
              <w:pStyle w:val="libLeft"/>
              <w:rPr>
                <w:szCs w:val="24"/>
                <w:rtl/>
              </w:rPr>
            </w:pPr>
            <w:r>
              <w:rPr>
                <w:rtl/>
              </w:rPr>
              <w:t>مروان بن الحكم (صهره)</w:t>
            </w:r>
          </w:p>
        </w:tc>
      </w:tr>
      <w:tr w:rsidR="00915B0B" w:rsidTr="009B1462">
        <w:tc>
          <w:tcPr>
            <w:tcW w:w="3793" w:type="dxa"/>
            <w:shd w:val="clear" w:color="auto" w:fill="auto"/>
          </w:tcPr>
          <w:p w:rsidR="00915B0B" w:rsidRDefault="00915B0B" w:rsidP="001B12D4">
            <w:pPr>
              <w:pStyle w:val="libNormal0"/>
              <w:rPr>
                <w:rtl/>
              </w:rPr>
            </w:pPr>
            <w:r>
              <w:rPr>
                <w:rtl/>
              </w:rPr>
              <w:t>000 / 100</w:t>
            </w:r>
          </w:p>
        </w:tc>
        <w:tc>
          <w:tcPr>
            <w:tcW w:w="3794" w:type="dxa"/>
            <w:shd w:val="clear" w:color="auto" w:fill="auto"/>
          </w:tcPr>
          <w:p w:rsidR="00915B0B" w:rsidRPr="00C15E42" w:rsidRDefault="00915B0B" w:rsidP="00E831AD">
            <w:pPr>
              <w:pStyle w:val="libLeft"/>
              <w:rPr>
                <w:szCs w:val="24"/>
                <w:rtl/>
              </w:rPr>
            </w:pPr>
            <w:r>
              <w:rPr>
                <w:rtl/>
              </w:rPr>
              <w:t>عبد الله بن أبي سرح (أخوه الرضاعي)</w:t>
            </w:r>
          </w:p>
        </w:tc>
      </w:tr>
    </w:tbl>
    <w:p w:rsidR="00915B0B" w:rsidRDefault="00915B0B" w:rsidP="00E831AD">
      <w:pPr>
        <w:pStyle w:val="libLine"/>
        <w:rPr>
          <w:rtl/>
        </w:rPr>
      </w:pPr>
      <w:r>
        <w:rPr>
          <w:rtl/>
        </w:rPr>
        <w:t>__________________</w:t>
      </w:r>
    </w:p>
    <w:p w:rsidR="00915B0B" w:rsidRDefault="00915B0B" w:rsidP="00E831AD">
      <w:pPr>
        <w:pStyle w:val="libFootnote0"/>
        <w:rPr>
          <w:rtl/>
        </w:rPr>
      </w:pPr>
      <w:r>
        <w:rPr>
          <w:rtl/>
        </w:rPr>
        <w:t>(1) نهج البلاغة / الخطبة 224.</w:t>
      </w:r>
    </w:p>
    <w:p w:rsidR="00915B0B" w:rsidRDefault="00915B0B" w:rsidP="00E831AD">
      <w:pPr>
        <w:pStyle w:val="libFootnote0"/>
        <w:rPr>
          <w:rtl/>
        </w:rPr>
      </w:pPr>
      <w:r>
        <w:rPr>
          <w:rtl/>
        </w:rPr>
        <w:t>(2) أنساب الأشراف / ج 5 / ص 88.</w:t>
      </w:r>
    </w:p>
    <w:p w:rsidR="00915B0B" w:rsidRDefault="00915B0B" w:rsidP="00E831AD">
      <w:pPr>
        <w:pStyle w:val="libFootnote0"/>
        <w:rPr>
          <w:rtl/>
        </w:rPr>
      </w:pPr>
      <w:r>
        <w:rPr>
          <w:rtl/>
        </w:rPr>
        <w:t>(3) الغدير / ج 8 / ص 286.</w:t>
      </w:r>
    </w:p>
    <w:p w:rsidR="00915B0B" w:rsidRDefault="00915B0B" w:rsidP="001B12D4">
      <w:pPr>
        <w:pStyle w:val="libNormal"/>
        <w:rPr>
          <w:rtl/>
        </w:rPr>
      </w:pPr>
      <w:r>
        <w:rPr>
          <w:rtl/>
        </w:rPr>
        <w:br w:type="page"/>
      </w:r>
    </w:p>
    <w:p w:rsidR="00915B0B" w:rsidRDefault="00915B0B" w:rsidP="001B12D4">
      <w:pPr>
        <w:pStyle w:val="libNormal"/>
        <w:rPr>
          <w:rtl/>
        </w:rPr>
      </w:pPr>
    </w:p>
    <w:tbl>
      <w:tblPr>
        <w:bidiVisual/>
        <w:tblW w:w="0" w:type="auto"/>
        <w:tblLook w:val="04A0"/>
      </w:tblPr>
      <w:tblGrid>
        <w:gridCol w:w="3793"/>
        <w:gridCol w:w="3794"/>
      </w:tblGrid>
      <w:tr w:rsidR="00915B0B" w:rsidTr="009B1462">
        <w:tc>
          <w:tcPr>
            <w:tcW w:w="3793" w:type="dxa"/>
            <w:shd w:val="clear" w:color="auto" w:fill="auto"/>
          </w:tcPr>
          <w:p w:rsidR="00915B0B" w:rsidRDefault="00915B0B" w:rsidP="001B12D4">
            <w:pPr>
              <w:pStyle w:val="libNormal0"/>
              <w:rPr>
                <w:rtl/>
              </w:rPr>
            </w:pPr>
            <w:r>
              <w:rPr>
                <w:rtl/>
              </w:rPr>
              <w:t>000</w:t>
            </w:r>
            <w:r>
              <w:rPr>
                <w:rFonts w:hint="cs"/>
                <w:rtl/>
              </w:rPr>
              <w:t xml:space="preserve"> </w:t>
            </w:r>
            <w:r>
              <w:rPr>
                <w:rtl/>
              </w:rPr>
              <w:t>/</w:t>
            </w:r>
            <w:r>
              <w:rPr>
                <w:rFonts w:hint="cs"/>
                <w:rtl/>
              </w:rPr>
              <w:t xml:space="preserve"> </w:t>
            </w:r>
            <w:r>
              <w:rPr>
                <w:rtl/>
              </w:rPr>
              <w:t>200</w:t>
            </w:r>
          </w:p>
        </w:tc>
        <w:tc>
          <w:tcPr>
            <w:tcW w:w="3794" w:type="dxa"/>
            <w:shd w:val="clear" w:color="auto" w:fill="auto"/>
          </w:tcPr>
          <w:p w:rsidR="00915B0B" w:rsidRDefault="00915B0B" w:rsidP="00E831AD">
            <w:pPr>
              <w:pStyle w:val="libLeft"/>
              <w:rPr>
                <w:rtl/>
              </w:rPr>
            </w:pPr>
            <w:r>
              <w:rPr>
                <w:rtl/>
              </w:rPr>
              <w:t>طلحة</w:t>
            </w:r>
          </w:p>
        </w:tc>
      </w:tr>
      <w:tr w:rsidR="00915B0B" w:rsidTr="009B1462">
        <w:tc>
          <w:tcPr>
            <w:tcW w:w="3793" w:type="dxa"/>
            <w:shd w:val="clear" w:color="auto" w:fill="auto"/>
          </w:tcPr>
          <w:p w:rsidR="00915B0B" w:rsidRDefault="00915B0B" w:rsidP="001B12D4">
            <w:pPr>
              <w:pStyle w:val="libNormal0"/>
              <w:rPr>
                <w:rtl/>
              </w:rPr>
            </w:pPr>
            <w:r>
              <w:rPr>
                <w:rtl/>
              </w:rPr>
              <w:t>000 / 560 / 2</w:t>
            </w:r>
          </w:p>
        </w:tc>
        <w:tc>
          <w:tcPr>
            <w:tcW w:w="3794" w:type="dxa"/>
            <w:shd w:val="clear" w:color="auto" w:fill="auto"/>
          </w:tcPr>
          <w:p w:rsidR="00915B0B" w:rsidRDefault="00915B0B" w:rsidP="00E831AD">
            <w:pPr>
              <w:pStyle w:val="libLeft"/>
              <w:rPr>
                <w:rtl/>
              </w:rPr>
            </w:pPr>
            <w:r>
              <w:rPr>
                <w:rtl/>
              </w:rPr>
              <w:t>عبد الرحمن بن عوف</w:t>
            </w:r>
          </w:p>
        </w:tc>
      </w:tr>
      <w:tr w:rsidR="00915B0B" w:rsidTr="009B1462">
        <w:tc>
          <w:tcPr>
            <w:tcW w:w="3793" w:type="dxa"/>
            <w:shd w:val="clear" w:color="auto" w:fill="auto"/>
          </w:tcPr>
          <w:p w:rsidR="00915B0B" w:rsidRDefault="00915B0B" w:rsidP="001B12D4">
            <w:pPr>
              <w:pStyle w:val="libNormal0"/>
              <w:rPr>
                <w:rtl/>
              </w:rPr>
            </w:pPr>
            <w:r>
              <w:rPr>
                <w:rtl/>
              </w:rPr>
              <w:t>000 / 500</w:t>
            </w:r>
          </w:p>
        </w:tc>
        <w:tc>
          <w:tcPr>
            <w:tcW w:w="3794" w:type="dxa"/>
            <w:shd w:val="clear" w:color="auto" w:fill="auto"/>
          </w:tcPr>
          <w:p w:rsidR="00915B0B" w:rsidRDefault="00915B0B" w:rsidP="00E831AD">
            <w:pPr>
              <w:pStyle w:val="libLeft"/>
              <w:rPr>
                <w:rtl/>
              </w:rPr>
            </w:pPr>
            <w:r>
              <w:rPr>
                <w:rtl/>
              </w:rPr>
              <w:t>يعلى بن اُميّة</w:t>
            </w:r>
          </w:p>
        </w:tc>
      </w:tr>
      <w:tr w:rsidR="00915B0B" w:rsidTr="009B1462">
        <w:tc>
          <w:tcPr>
            <w:tcW w:w="3793" w:type="dxa"/>
            <w:shd w:val="clear" w:color="auto" w:fill="auto"/>
          </w:tcPr>
          <w:p w:rsidR="00915B0B" w:rsidRDefault="00915B0B" w:rsidP="001B12D4">
            <w:pPr>
              <w:pStyle w:val="libNormal0"/>
              <w:rPr>
                <w:rtl/>
              </w:rPr>
            </w:pPr>
            <w:r>
              <w:rPr>
                <w:rtl/>
              </w:rPr>
              <w:t>000 / 100</w:t>
            </w:r>
          </w:p>
        </w:tc>
        <w:tc>
          <w:tcPr>
            <w:tcW w:w="3794" w:type="dxa"/>
            <w:shd w:val="clear" w:color="auto" w:fill="auto"/>
          </w:tcPr>
          <w:p w:rsidR="00915B0B" w:rsidRDefault="00915B0B" w:rsidP="00E831AD">
            <w:pPr>
              <w:pStyle w:val="libLeft"/>
              <w:rPr>
                <w:rtl/>
              </w:rPr>
            </w:pPr>
            <w:r>
              <w:rPr>
                <w:rtl/>
              </w:rPr>
              <w:t>زيد بن ثابت (مدافعه)</w:t>
            </w:r>
          </w:p>
        </w:tc>
      </w:tr>
      <w:tr w:rsidR="00915B0B" w:rsidTr="009B1462">
        <w:tc>
          <w:tcPr>
            <w:tcW w:w="3793" w:type="dxa"/>
            <w:shd w:val="clear" w:color="auto" w:fill="auto"/>
          </w:tcPr>
          <w:p w:rsidR="00915B0B" w:rsidRDefault="00915B0B" w:rsidP="001B12D4">
            <w:pPr>
              <w:pStyle w:val="libNormal0"/>
              <w:rPr>
                <w:rtl/>
              </w:rPr>
            </w:pPr>
            <w:r>
              <w:rPr>
                <w:rtl/>
              </w:rPr>
              <w:t>000 / 150</w:t>
            </w:r>
          </w:p>
        </w:tc>
        <w:tc>
          <w:tcPr>
            <w:tcW w:w="3794" w:type="dxa"/>
            <w:shd w:val="clear" w:color="auto" w:fill="auto"/>
          </w:tcPr>
          <w:p w:rsidR="00915B0B" w:rsidRDefault="00915B0B" w:rsidP="00E831AD">
            <w:pPr>
              <w:pStyle w:val="libLeft"/>
              <w:rPr>
                <w:rtl/>
              </w:rPr>
            </w:pPr>
            <w:r>
              <w:rPr>
                <w:rtl/>
              </w:rPr>
              <w:t>عطيّة لنفسه</w:t>
            </w:r>
          </w:p>
        </w:tc>
      </w:tr>
      <w:tr w:rsidR="00915B0B" w:rsidTr="009B1462">
        <w:tc>
          <w:tcPr>
            <w:tcW w:w="3793" w:type="dxa"/>
            <w:shd w:val="clear" w:color="auto" w:fill="auto"/>
          </w:tcPr>
          <w:p w:rsidR="00915B0B" w:rsidRDefault="00915B0B" w:rsidP="001B12D4">
            <w:pPr>
              <w:pStyle w:val="libNormal0"/>
              <w:rPr>
                <w:rtl/>
              </w:rPr>
            </w:pPr>
            <w:r>
              <w:rPr>
                <w:rtl/>
              </w:rPr>
              <w:t>000 / 200</w:t>
            </w:r>
          </w:p>
        </w:tc>
        <w:tc>
          <w:tcPr>
            <w:tcW w:w="3794" w:type="dxa"/>
            <w:shd w:val="clear" w:color="auto" w:fill="auto"/>
          </w:tcPr>
          <w:p w:rsidR="00915B0B" w:rsidRDefault="00915B0B" w:rsidP="00E831AD">
            <w:pPr>
              <w:pStyle w:val="libLeft"/>
              <w:rPr>
                <w:rtl/>
              </w:rPr>
            </w:pPr>
            <w:r>
              <w:rPr>
                <w:rtl/>
              </w:rPr>
              <w:t>عطيّة اُخرى لنفسه</w:t>
            </w:r>
          </w:p>
        </w:tc>
      </w:tr>
      <w:tr w:rsidR="00915B0B" w:rsidTr="009B1462">
        <w:tc>
          <w:tcPr>
            <w:tcW w:w="3793" w:type="dxa"/>
            <w:shd w:val="clear" w:color="auto" w:fill="auto"/>
          </w:tcPr>
          <w:p w:rsidR="00915B0B" w:rsidRDefault="00915B0B" w:rsidP="001B12D4">
            <w:pPr>
              <w:pStyle w:val="libNormal0"/>
              <w:rPr>
                <w:rtl/>
              </w:rPr>
            </w:pPr>
            <w:r w:rsidRPr="00B85745">
              <w:rPr>
                <w:rtl/>
              </w:rPr>
              <w:t>000</w:t>
            </w:r>
            <w:r>
              <w:rPr>
                <w:rtl/>
              </w:rPr>
              <w:t xml:space="preserve"> / </w:t>
            </w:r>
            <w:r w:rsidRPr="00B85745">
              <w:rPr>
                <w:rtl/>
              </w:rPr>
              <w:t>310</w:t>
            </w:r>
            <w:r>
              <w:rPr>
                <w:rtl/>
              </w:rPr>
              <w:t xml:space="preserve"> / </w:t>
            </w:r>
            <w:r w:rsidRPr="00B85745">
              <w:rPr>
                <w:rtl/>
              </w:rPr>
              <w:t>4 دينار</w:t>
            </w:r>
          </w:p>
        </w:tc>
        <w:tc>
          <w:tcPr>
            <w:tcW w:w="3794" w:type="dxa"/>
            <w:shd w:val="clear" w:color="auto" w:fill="auto"/>
          </w:tcPr>
          <w:p w:rsidR="00915B0B" w:rsidRDefault="00915B0B" w:rsidP="00E831AD">
            <w:pPr>
              <w:pStyle w:val="libLeft"/>
              <w:rPr>
                <w:rtl/>
              </w:rPr>
            </w:pPr>
            <w:r w:rsidRPr="00B85745">
              <w:rPr>
                <w:rtl/>
              </w:rPr>
              <w:t>المجموع</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العطايا والمبلغ بدرهم فضّة</w:t>
            </w:r>
          </w:p>
        </w:tc>
        <w:tc>
          <w:tcPr>
            <w:tcW w:w="3794" w:type="dxa"/>
            <w:shd w:val="clear" w:color="auto" w:fill="auto"/>
          </w:tcPr>
          <w:p w:rsidR="00915B0B" w:rsidRPr="00B85745" w:rsidRDefault="00915B0B" w:rsidP="00E831AD">
            <w:pPr>
              <w:pStyle w:val="libLeft"/>
              <w:rPr>
                <w:rtl/>
              </w:rPr>
            </w:pPr>
            <w:r w:rsidRPr="00B85745">
              <w:rPr>
                <w:rtl/>
              </w:rPr>
              <w:t>الشخص</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300</w:t>
            </w:r>
          </w:p>
        </w:tc>
        <w:tc>
          <w:tcPr>
            <w:tcW w:w="3794" w:type="dxa"/>
            <w:shd w:val="clear" w:color="auto" w:fill="auto"/>
          </w:tcPr>
          <w:p w:rsidR="00915B0B" w:rsidRPr="00B85745" w:rsidRDefault="00915B0B" w:rsidP="00E831AD">
            <w:pPr>
              <w:pStyle w:val="libLeft"/>
              <w:rPr>
                <w:rtl/>
              </w:rPr>
            </w:pPr>
            <w:r w:rsidRPr="00B85745">
              <w:rPr>
                <w:rtl/>
              </w:rPr>
              <w:t>الحكم بن أبي العاص (عمّه)</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020</w:t>
            </w:r>
            <w:r>
              <w:rPr>
                <w:rtl/>
              </w:rPr>
              <w:t xml:space="preserve"> / </w:t>
            </w:r>
            <w:r w:rsidRPr="00B85745">
              <w:rPr>
                <w:rtl/>
              </w:rPr>
              <w:t>2</w:t>
            </w:r>
          </w:p>
        </w:tc>
        <w:tc>
          <w:tcPr>
            <w:tcW w:w="3794" w:type="dxa"/>
            <w:shd w:val="clear" w:color="auto" w:fill="auto"/>
          </w:tcPr>
          <w:p w:rsidR="00915B0B" w:rsidRPr="00B85745" w:rsidRDefault="00915B0B" w:rsidP="00E831AD">
            <w:pPr>
              <w:pStyle w:val="libLeft"/>
              <w:rPr>
                <w:rtl/>
              </w:rPr>
            </w:pPr>
            <w:r w:rsidRPr="00B85745">
              <w:rPr>
                <w:rtl/>
              </w:rPr>
              <w:t>آل الحكم</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300</w:t>
            </w:r>
          </w:p>
        </w:tc>
        <w:tc>
          <w:tcPr>
            <w:tcW w:w="3794" w:type="dxa"/>
            <w:shd w:val="clear" w:color="auto" w:fill="auto"/>
          </w:tcPr>
          <w:p w:rsidR="00915B0B" w:rsidRPr="00B85745" w:rsidRDefault="00915B0B" w:rsidP="00E831AD">
            <w:pPr>
              <w:pStyle w:val="libLeft"/>
              <w:rPr>
                <w:rtl/>
              </w:rPr>
            </w:pPr>
            <w:r w:rsidRPr="00B85745">
              <w:rPr>
                <w:rtl/>
              </w:rPr>
              <w:t>الحارث بن الحكم (ابن عمّه وصهره)</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100</w:t>
            </w:r>
          </w:p>
        </w:tc>
        <w:tc>
          <w:tcPr>
            <w:tcW w:w="3794" w:type="dxa"/>
            <w:shd w:val="clear" w:color="auto" w:fill="auto"/>
          </w:tcPr>
          <w:p w:rsidR="00915B0B" w:rsidRPr="00B85745" w:rsidRDefault="00915B0B" w:rsidP="00E831AD">
            <w:pPr>
              <w:pStyle w:val="libLeft"/>
              <w:rPr>
                <w:rtl/>
              </w:rPr>
            </w:pPr>
            <w:r w:rsidRPr="00B85745">
              <w:rPr>
                <w:rtl/>
              </w:rPr>
              <w:t>سعيد بن العاص</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100</w:t>
            </w:r>
          </w:p>
        </w:tc>
        <w:tc>
          <w:tcPr>
            <w:tcW w:w="3794" w:type="dxa"/>
            <w:shd w:val="clear" w:color="auto" w:fill="auto"/>
          </w:tcPr>
          <w:p w:rsidR="00915B0B" w:rsidRPr="00B85745" w:rsidRDefault="00915B0B" w:rsidP="00E831AD">
            <w:pPr>
              <w:pStyle w:val="libLeft"/>
              <w:rPr>
                <w:rtl/>
              </w:rPr>
            </w:pPr>
            <w:r w:rsidRPr="00B85745">
              <w:rPr>
                <w:rtl/>
              </w:rPr>
              <w:t>الوليد بن عُقبة (أخوه لاُمّه)</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300</w:t>
            </w:r>
          </w:p>
        </w:tc>
        <w:tc>
          <w:tcPr>
            <w:tcW w:w="3794" w:type="dxa"/>
            <w:shd w:val="clear" w:color="auto" w:fill="auto"/>
          </w:tcPr>
          <w:p w:rsidR="00915B0B" w:rsidRPr="00B85745" w:rsidRDefault="00915B0B" w:rsidP="00E831AD">
            <w:pPr>
              <w:pStyle w:val="libLeft"/>
              <w:rPr>
                <w:rtl/>
              </w:rPr>
            </w:pPr>
            <w:r w:rsidRPr="00B85745">
              <w:rPr>
                <w:rtl/>
              </w:rPr>
              <w:t>عبد الله بن خالد (صهره)</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600</w:t>
            </w:r>
          </w:p>
        </w:tc>
        <w:tc>
          <w:tcPr>
            <w:tcW w:w="3794" w:type="dxa"/>
            <w:shd w:val="clear" w:color="auto" w:fill="auto"/>
          </w:tcPr>
          <w:p w:rsidR="00915B0B" w:rsidRPr="00B85745" w:rsidRDefault="00915B0B" w:rsidP="00E831AD">
            <w:pPr>
              <w:pStyle w:val="libLeft"/>
              <w:rPr>
                <w:rtl/>
              </w:rPr>
            </w:pPr>
            <w:r w:rsidRPr="00B85745">
              <w:rPr>
                <w:rtl/>
              </w:rPr>
              <w:t>عبد الله بن خالد (صهره)</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200</w:t>
            </w:r>
          </w:p>
        </w:tc>
        <w:tc>
          <w:tcPr>
            <w:tcW w:w="3794" w:type="dxa"/>
            <w:shd w:val="clear" w:color="auto" w:fill="auto"/>
          </w:tcPr>
          <w:p w:rsidR="00915B0B" w:rsidRPr="00B85745" w:rsidRDefault="00915B0B" w:rsidP="00E831AD">
            <w:pPr>
              <w:pStyle w:val="libLeft"/>
              <w:rPr>
                <w:rtl/>
              </w:rPr>
            </w:pPr>
            <w:r w:rsidRPr="00B85745">
              <w:rPr>
                <w:rtl/>
              </w:rPr>
              <w:t>أبو سفيان</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100</w:t>
            </w:r>
          </w:p>
        </w:tc>
        <w:tc>
          <w:tcPr>
            <w:tcW w:w="3794" w:type="dxa"/>
            <w:shd w:val="clear" w:color="auto" w:fill="auto"/>
          </w:tcPr>
          <w:p w:rsidR="00915B0B" w:rsidRPr="00B85745" w:rsidRDefault="00915B0B" w:rsidP="00E831AD">
            <w:pPr>
              <w:pStyle w:val="libLeft"/>
              <w:rPr>
                <w:rtl/>
              </w:rPr>
            </w:pPr>
            <w:r w:rsidRPr="00B85745">
              <w:rPr>
                <w:rtl/>
              </w:rPr>
              <w:t>مروان بن الحكم (صهره)</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200</w:t>
            </w:r>
            <w:r>
              <w:rPr>
                <w:rtl/>
              </w:rPr>
              <w:t xml:space="preserve"> / </w:t>
            </w:r>
            <w:r w:rsidRPr="00B85745">
              <w:rPr>
                <w:rtl/>
              </w:rPr>
              <w:t>2</w:t>
            </w:r>
          </w:p>
        </w:tc>
        <w:tc>
          <w:tcPr>
            <w:tcW w:w="3794" w:type="dxa"/>
            <w:shd w:val="clear" w:color="auto" w:fill="auto"/>
          </w:tcPr>
          <w:p w:rsidR="00915B0B" w:rsidRPr="00B85745" w:rsidRDefault="00915B0B" w:rsidP="00E831AD">
            <w:pPr>
              <w:pStyle w:val="libLeft"/>
              <w:rPr>
                <w:rtl/>
              </w:rPr>
            </w:pPr>
            <w:r w:rsidRPr="00B85745">
              <w:rPr>
                <w:rtl/>
              </w:rPr>
              <w:t>طلحة</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000</w:t>
            </w:r>
            <w:r>
              <w:rPr>
                <w:rtl/>
              </w:rPr>
              <w:t xml:space="preserve"> / </w:t>
            </w:r>
            <w:r w:rsidRPr="00B85745">
              <w:rPr>
                <w:rtl/>
              </w:rPr>
              <w:t>30</w:t>
            </w:r>
          </w:p>
        </w:tc>
        <w:tc>
          <w:tcPr>
            <w:tcW w:w="3794" w:type="dxa"/>
            <w:shd w:val="clear" w:color="auto" w:fill="auto"/>
          </w:tcPr>
          <w:p w:rsidR="00915B0B" w:rsidRPr="00B85745" w:rsidRDefault="00915B0B" w:rsidP="00E831AD">
            <w:pPr>
              <w:pStyle w:val="libLeft"/>
              <w:rPr>
                <w:rtl/>
              </w:rPr>
            </w:pPr>
            <w:r w:rsidRPr="00B85745">
              <w:rPr>
                <w:rtl/>
              </w:rPr>
              <w:t>طلحة أيضاً</w:t>
            </w:r>
          </w:p>
        </w:tc>
      </w:tr>
      <w:tr w:rsidR="00915B0B"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800</w:t>
            </w:r>
            <w:r>
              <w:rPr>
                <w:rtl/>
              </w:rPr>
              <w:t xml:space="preserve"> / </w:t>
            </w:r>
            <w:r w:rsidRPr="00B85745">
              <w:rPr>
                <w:rtl/>
              </w:rPr>
              <w:t>59</w:t>
            </w:r>
          </w:p>
        </w:tc>
        <w:tc>
          <w:tcPr>
            <w:tcW w:w="3794" w:type="dxa"/>
            <w:shd w:val="clear" w:color="auto" w:fill="auto"/>
          </w:tcPr>
          <w:p w:rsidR="00915B0B" w:rsidRPr="00B85745" w:rsidRDefault="00915B0B" w:rsidP="00E831AD">
            <w:pPr>
              <w:pStyle w:val="libLeft"/>
              <w:rPr>
                <w:rtl/>
              </w:rPr>
            </w:pPr>
            <w:r w:rsidRPr="00B85745">
              <w:rPr>
                <w:rtl/>
              </w:rPr>
              <w:t>الزبير</w:t>
            </w:r>
          </w:p>
        </w:tc>
      </w:tr>
    </w:tbl>
    <w:p w:rsidR="00915B0B" w:rsidRDefault="00915B0B" w:rsidP="001B12D4">
      <w:pPr>
        <w:pStyle w:val="libNormal"/>
        <w:rPr>
          <w:rtl/>
        </w:rPr>
      </w:pPr>
    </w:p>
    <w:p w:rsidR="00915B0B" w:rsidRDefault="00915B0B" w:rsidP="001B12D4">
      <w:pPr>
        <w:pStyle w:val="libNormal"/>
        <w:rPr>
          <w:rtl/>
        </w:rPr>
      </w:pPr>
      <w:r>
        <w:rPr>
          <w:rtl/>
        </w:rPr>
        <w:br w:type="page"/>
      </w:r>
    </w:p>
    <w:p w:rsidR="00915B0B" w:rsidRDefault="00915B0B" w:rsidP="001B12D4">
      <w:pPr>
        <w:pStyle w:val="libNormal"/>
        <w:rPr>
          <w:rtl/>
        </w:rPr>
      </w:pPr>
    </w:p>
    <w:tbl>
      <w:tblPr>
        <w:bidiVisual/>
        <w:tblW w:w="0" w:type="auto"/>
        <w:tblLook w:val="04A0"/>
      </w:tblPr>
      <w:tblGrid>
        <w:gridCol w:w="3793"/>
        <w:gridCol w:w="3794"/>
      </w:tblGrid>
      <w:tr w:rsidR="00915B0B" w:rsidRPr="00B85745" w:rsidTr="009B1462">
        <w:tc>
          <w:tcPr>
            <w:tcW w:w="3793" w:type="dxa"/>
            <w:shd w:val="clear" w:color="auto" w:fill="auto"/>
          </w:tcPr>
          <w:p w:rsidR="00915B0B" w:rsidRPr="00B85745" w:rsidRDefault="00915B0B" w:rsidP="001B12D4">
            <w:pPr>
              <w:pStyle w:val="libNormal0"/>
              <w:rPr>
                <w:rtl/>
              </w:rPr>
            </w:pPr>
            <w:r>
              <w:rPr>
                <w:rtl/>
              </w:rPr>
              <w:t>000 / 250</w:t>
            </w:r>
          </w:p>
        </w:tc>
        <w:tc>
          <w:tcPr>
            <w:tcW w:w="3794" w:type="dxa"/>
            <w:shd w:val="clear" w:color="auto" w:fill="auto"/>
          </w:tcPr>
          <w:p w:rsidR="00915B0B" w:rsidRPr="00B85745" w:rsidRDefault="00915B0B" w:rsidP="00E831AD">
            <w:pPr>
              <w:pStyle w:val="libLeft"/>
              <w:rPr>
                <w:rtl/>
              </w:rPr>
            </w:pPr>
            <w:r>
              <w:rPr>
                <w:rtl/>
              </w:rPr>
              <w:t>سعد بن أبي وقّاص</w:t>
            </w:r>
          </w:p>
        </w:tc>
      </w:tr>
      <w:tr w:rsidR="00915B0B" w:rsidRPr="00B85745" w:rsidTr="009B1462">
        <w:tc>
          <w:tcPr>
            <w:tcW w:w="3793" w:type="dxa"/>
            <w:shd w:val="clear" w:color="auto" w:fill="auto"/>
          </w:tcPr>
          <w:p w:rsidR="00915B0B" w:rsidRPr="00B85745" w:rsidRDefault="00915B0B" w:rsidP="001B12D4">
            <w:pPr>
              <w:pStyle w:val="libNormal0"/>
              <w:rPr>
                <w:rtl/>
              </w:rPr>
            </w:pPr>
            <w:r>
              <w:rPr>
                <w:rtl/>
              </w:rPr>
              <w:t>000 / 500 / 30</w:t>
            </w:r>
          </w:p>
        </w:tc>
        <w:tc>
          <w:tcPr>
            <w:tcW w:w="3794" w:type="dxa"/>
            <w:shd w:val="clear" w:color="auto" w:fill="auto"/>
          </w:tcPr>
          <w:p w:rsidR="00915B0B" w:rsidRPr="00B85745" w:rsidRDefault="00915B0B" w:rsidP="00E831AD">
            <w:pPr>
              <w:pStyle w:val="libLeft"/>
              <w:rPr>
                <w:rtl/>
              </w:rPr>
            </w:pPr>
            <w:r>
              <w:rPr>
                <w:rtl/>
              </w:rPr>
              <w:t>عطيّة لنفسه</w:t>
            </w:r>
          </w:p>
        </w:tc>
      </w:tr>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770</w:t>
            </w:r>
            <w:r>
              <w:rPr>
                <w:rtl/>
              </w:rPr>
              <w:t xml:space="preserve"> / </w:t>
            </w:r>
            <w:r w:rsidRPr="00B85745">
              <w:rPr>
                <w:rtl/>
              </w:rPr>
              <w:t>126 درهم</w:t>
            </w:r>
          </w:p>
        </w:tc>
        <w:tc>
          <w:tcPr>
            <w:tcW w:w="3794" w:type="dxa"/>
            <w:shd w:val="clear" w:color="auto" w:fill="auto"/>
          </w:tcPr>
          <w:p w:rsidR="00915B0B" w:rsidRPr="00B85745" w:rsidRDefault="00915B0B" w:rsidP="00E831AD">
            <w:pPr>
              <w:pStyle w:val="libLeft"/>
              <w:rPr>
                <w:rtl/>
              </w:rPr>
            </w:pPr>
            <w:r w:rsidRPr="00B85745">
              <w:rPr>
                <w:rtl/>
              </w:rPr>
              <w:t>المجموع</w:t>
            </w:r>
          </w:p>
        </w:tc>
      </w:tr>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أموال عثمان</w:t>
            </w:r>
            <w:r>
              <w:rPr>
                <w:rFonts w:hint="cs"/>
                <w:rtl/>
              </w:rPr>
              <w:t xml:space="preserve"> </w:t>
            </w:r>
            <w:r w:rsidRPr="00B85745">
              <w:rPr>
                <w:rtl/>
              </w:rPr>
              <w:t>حين موته</w:t>
            </w:r>
          </w:p>
        </w:tc>
        <w:tc>
          <w:tcPr>
            <w:tcW w:w="3794" w:type="dxa"/>
            <w:shd w:val="clear" w:color="auto" w:fill="auto"/>
          </w:tcPr>
          <w:p w:rsidR="00915B0B" w:rsidRPr="00B85745" w:rsidRDefault="00915B0B" w:rsidP="00E831AD">
            <w:pPr>
              <w:pStyle w:val="libLeft"/>
              <w:rPr>
                <w:rtl/>
              </w:rPr>
            </w:pPr>
            <w:r w:rsidRPr="00B85745">
              <w:rPr>
                <w:rtl/>
              </w:rPr>
              <w:t>عين المال</w:t>
            </w:r>
          </w:p>
        </w:tc>
      </w:tr>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150</w:t>
            </w:r>
          </w:p>
        </w:tc>
        <w:tc>
          <w:tcPr>
            <w:tcW w:w="3794" w:type="dxa"/>
            <w:shd w:val="clear" w:color="auto" w:fill="auto"/>
          </w:tcPr>
          <w:p w:rsidR="00915B0B" w:rsidRPr="00B85745" w:rsidRDefault="00915B0B" w:rsidP="00E831AD">
            <w:pPr>
              <w:pStyle w:val="libLeft"/>
              <w:rPr>
                <w:rtl/>
              </w:rPr>
            </w:pPr>
            <w:r w:rsidRPr="00B85745">
              <w:rPr>
                <w:rtl/>
              </w:rPr>
              <w:t>دينار ذهب</w:t>
            </w:r>
          </w:p>
        </w:tc>
      </w:tr>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500</w:t>
            </w:r>
            <w:r>
              <w:rPr>
                <w:rtl/>
              </w:rPr>
              <w:t xml:space="preserve"> / </w:t>
            </w:r>
            <w:r w:rsidRPr="00B85745">
              <w:rPr>
                <w:rtl/>
              </w:rPr>
              <w:t>30</w:t>
            </w:r>
          </w:p>
        </w:tc>
        <w:tc>
          <w:tcPr>
            <w:tcW w:w="3794" w:type="dxa"/>
            <w:shd w:val="clear" w:color="auto" w:fill="auto"/>
          </w:tcPr>
          <w:p w:rsidR="00915B0B" w:rsidRPr="00B85745" w:rsidRDefault="00915B0B" w:rsidP="00E831AD">
            <w:pPr>
              <w:pStyle w:val="libLeft"/>
              <w:rPr>
                <w:rtl/>
              </w:rPr>
            </w:pPr>
            <w:r w:rsidRPr="00B85745">
              <w:rPr>
                <w:rtl/>
              </w:rPr>
              <w:t>درهم فضّة</w:t>
            </w:r>
          </w:p>
        </w:tc>
      </w:tr>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1</w:t>
            </w:r>
          </w:p>
        </w:tc>
        <w:tc>
          <w:tcPr>
            <w:tcW w:w="3794" w:type="dxa"/>
            <w:shd w:val="clear" w:color="auto" w:fill="auto"/>
          </w:tcPr>
          <w:p w:rsidR="00915B0B" w:rsidRPr="00B85745" w:rsidRDefault="00915B0B" w:rsidP="00E831AD">
            <w:pPr>
              <w:pStyle w:val="libLeft"/>
              <w:rPr>
                <w:rtl/>
              </w:rPr>
            </w:pPr>
            <w:r w:rsidRPr="00B85745">
              <w:rPr>
                <w:rtl/>
              </w:rPr>
              <w:t>بعير في الربذة</w:t>
            </w:r>
          </w:p>
        </w:tc>
      </w:tr>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200</w:t>
            </w:r>
          </w:p>
        </w:tc>
        <w:tc>
          <w:tcPr>
            <w:tcW w:w="3794" w:type="dxa"/>
            <w:shd w:val="clear" w:color="auto" w:fill="auto"/>
          </w:tcPr>
          <w:p w:rsidR="00915B0B" w:rsidRPr="00B85745" w:rsidRDefault="00915B0B" w:rsidP="00E831AD">
            <w:pPr>
              <w:pStyle w:val="libLeft"/>
              <w:rPr>
                <w:rtl/>
              </w:rPr>
            </w:pPr>
            <w:r w:rsidRPr="00B85745">
              <w:rPr>
                <w:rtl/>
              </w:rPr>
              <w:t>دينار صدقات ببراويس وخيبر ووادي القرى</w:t>
            </w:r>
          </w:p>
        </w:tc>
      </w:tr>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1</w:t>
            </w:r>
          </w:p>
        </w:tc>
        <w:tc>
          <w:tcPr>
            <w:tcW w:w="3794" w:type="dxa"/>
            <w:shd w:val="clear" w:color="auto" w:fill="auto"/>
          </w:tcPr>
          <w:p w:rsidR="00915B0B" w:rsidRPr="00B85745" w:rsidRDefault="00915B0B" w:rsidP="00E831AD">
            <w:pPr>
              <w:pStyle w:val="libLeft"/>
              <w:rPr>
                <w:rtl/>
              </w:rPr>
            </w:pPr>
            <w:r w:rsidRPr="00B85745">
              <w:rPr>
                <w:rtl/>
              </w:rPr>
              <w:t>عبيد</w:t>
            </w:r>
          </w:p>
        </w:tc>
      </w:tr>
    </w:tbl>
    <w:p w:rsidR="00915B0B" w:rsidRDefault="00915B0B" w:rsidP="001B12D4">
      <w:pPr>
        <w:pStyle w:val="libNormal"/>
        <w:rPr>
          <w:rtl/>
        </w:rPr>
      </w:pPr>
      <w:r w:rsidRPr="00B85745">
        <w:rPr>
          <w:rtl/>
        </w:rPr>
        <w:t>عدداً كثيراً من الحدائق</w:t>
      </w:r>
      <w:r w:rsidR="001B12D4">
        <w:rPr>
          <w:rtl/>
        </w:rPr>
        <w:t>،</w:t>
      </w:r>
      <w:r w:rsidRPr="00B85745">
        <w:rPr>
          <w:rtl/>
        </w:rPr>
        <w:t xml:space="preserve"> والعيون</w:t>
      </w:r>
      <w:r w:rsidR="001B12D4">
        <w:rPr>
          <w:rtl/>
        </w:rPr>
        <w:t>،</w:t>
      </w:r>
      <w:r w:rsidRPr="00B85745">
        <w:rPr>
          <w:rtl/>
        </w:rPr>
        <w:t xml:space="preserve"> والخيل في المدينة</w:t>
      </w:r>
      <w:r w:rsidR="001B12D4">
        <w:rPr>
          <w:rtl/>
        </w:rPr>
        <w:t>،</w:t>
      </w:r>
      <w:r w:rsidRPr="00B85745">
        <w:rPr>
          <w:rtl/>
        </w:rPr>
        <w:t xml:space="preserve"> وداراً فخمة</w:t>
      </w:r>
      <w:r w:rsidR="001B12D4">
        <w:rPr>
          <w:rtl/>
        </w:rPr>
        <w:t>،</w:t>
      </w:r>
      <w:r w:rsidRPr="00B85745">
        <w:rPr>
          <w:rtl/>
        </w:rPr>
        <w:t xml:space="preserve"> وضياعاً في حُنين تقدّر بمائة ألف دينار كما ذكره المؤرّخ المسعودي في مروج الذهب / ج 1 / ص 433.</w:t>
      </w:r>
    </w:p>
    <w:tbl>
      <w:tblPr>
        <w:bidiVisual/>
        <w:tblW w:w="0" w:type="auto"/>
        <w:tblLook w:val="04A0"/>
      </w:tblPr>
      <w:tblGrid>
        <w:gridCol w:w="3793"/>
        <w:gridCol w:w="3794"/>
      </w:tblGrid>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350</w:t>
            </w:r>
          </w:p>
        </w:tc>
        <w:tc>
          <w:tcPr>
            <w:tcW w:w="3794" w:type="dxa"/>
            <w:shd w:val="clear" w:color="auto" w:fill="auto"/>
          </w:tcPr>
          <w:p w:rsidR="00915B0B" w:rsidRPr="00B85745" w:rsidRDefault="00915B0B" w:rsidP="00E831AD">
            <w:pPr>
              <w:pStyle w:val="libLeft"/>
              <w:rPr>
                <w:rtl/>
              </w:rPr>
            </w:pPr>
            <w:r w:rsidRPr="00B85745">
              <w:rPr>
                <w:rtl/>
              </w:rPr>
              <w:t>المجموع من الدنانير</w:t>
            </w:r>
          </w:p>
        </w:tc>
      </w:tr>
      <w:tr w:rsidR="00915B0B" w:rsidRPr="00B85745" w:rsidTr="009B1462">
        <w:tc>
          <w:tcPr>
            <w:tcW w:w="3793" w:type="dxa"/>
            <w:shd w:val="clear" w:color="auto" w:fill="auto"/>
          </w:tcPr>
          <w:p w:rsidR="00915B0B" w:rsidRPr="00B85745" w:rsidRDefault="00915B0B" w:rsidP="001B12D4">
            <w:pPr>
              <w:pStyle w:val="libNormal0"/>
              <w:rPr>
                <w:rtl/>
              </w:rPr>
            </w:pPr>
            <w:r w:rsidRPr="00B85745">
              <w:rPr>
                <w:rtl/>
              </w:rPr>
              <w:t>000</w:t>
            </w:r>
            <w:r>
              <w:rPr>
                <w:rtl/>
              </w:rPr>
              <w:t xml:space="preserve"> / </w:t>
            </w:r>
            <w:r w:rsidRPr="00B85745">
              <w:rPr>
                <w:rtl/>
              </w:rPr>
              <w:t>500</w:t>
            </w:r>
            <w:r>
              <w:rPr>
                <w:rtl/>
              </w:rPr>
              <w:t xml:space="preserve"> / </w:t>
            </w:r>
            <w:r w:rsidRPr="00B85745">
              <w:rPr>
                <w:rtl/>
              </w:rPr>
              <w:t>30 درهم</w:t>
            </w:r>
          </w:p>
        </w:tc>
        <w:tc>
          <w:tcPr>
            <w:tcW w:w="3794" w:type="dxa"/>
            <w:shd w:val="clear" w:color="auto" w:fill="auto"/>
          </w:tcPr>
          <w:p w:rsidR="00915B0B" w:rsidRPr="00B85745" w:rsidRDefault="00915B0B" w:rsidP="00E831AD">
            <w:pPr>
              <w:pStyle w:val="libLeft"/>
              <w:rPr>
                <w:rtl/>
              </w:rPr>
            </w:pPr>
            <w:r w:rsidRPr="00B85745">
              <w:rPr>
                <w:rtl/>
              </w:rPr>
              <w:t>المجموع من الدراهم</w:t>
            </w:r>
          </w:p>
        </w:tc>
      </w:tr>
    </w:tbl>
    <w:p w:rsidR="00915B0B" w:rsidRPr="00B85745" w:rsidRDefault="00915B0B" w:rsidP="001B12D4">
      <w:pPr>
        <w:pStyle w:val="libNormal"/>
        <w:rPr>
          <w:rtl/>
        </w:rPr>
      </w:pPr>
      <w:r w:rsidRPr="00B85745">
        <w:rPr>
          <w:rtl/>
        </w:rPr>
        <w:t>وعلى طبق هذه الجداول يكون ما فرّط فيه عثمان من بيت مال المسلمين يساوي</w:t>
      </w:r>
      <w:r w:rsidR="001B12D4">
        <w:rPr>
          <w:rtl/>
        </w:rPr>
        <w:t>:</w:t>
      </w:r>
      <w:r w:rsidRPr="00B85745">
        <w:rPr>
          <w:rtl/>
        </w:rPr>
        <w:t xml:space="preserve"> (000</w:t>
      </w:r>
      <w:r>
        <w:rPr>
          <w:rtl/>
        </w:rPr>
        <w:t xml:space="preserve"> / </w:t>
      </w:r>
      <w:r w:rsidRPr="00B85745">
        <w:rPr>
          <w:rtl/>
        </w:rPr>
        <w:t>660</w:t>
      </w:r>
      <w:r>
        <w:rPr>
          <w:rtl/>
        </w:rPr>
        <w:t xml:space="preserve"> / </w:t>
      </w:r>
      <w:r w:rsidRPr="00B85745">
        <w:rPr>
          <w:rtl/>
        </w:rPr>
        <w:t>4) دينار ذهب</w:t>
      </w:r>
      <w:r w:rsidR="001B12D4">
        <w:rPr>
          <w:rtl/>
        </w:rPr>
        <w:t>،</w:t>
      </w:r>
      <w:r w:rsidRPr="00B85745">
        <w:rPr>
          <w:rtl/>
        </w:rPr>
        <w:t xml:space="preserve"> و (000</w:t>
      </w:r>
      <w:r>
        <w:rPr>
          <w:rtl/>
        </w:rPr>
        <w:t xml:space="preserve"> / </w:t>
      </w:r>
      <w:r w:rsidRPr="00B85745">
        <w:rPr>
          <w:rtl/>
        </w:rPr>
        <w:t>270</w:t>
      </w:r>
      <w:r>
        <w:rPr>
          <w:rtl/>
        </w:rPr>
        <w:t xml:space="preserve"> / </w:t>
      </w:r>
      <w:r w:rsidRPr="00B85745">
        <w:rPr>
          <w:rtl/>
        </w:rPr>
        <w:t>157) درهم فضّة.</w:t>
      </w:r>
    </w:p>
    <w:p w:rsidR="00915B0B" w:rsidRPr="00B85745" w:rsidRDefault="00915B0B" w:rsidP="001B12D4">
      <w:pPr>
        <w:pStyle w:val="libNormal"/>
        <w:rPr>
          <w:rtl/>
        </w:rPr>
      </w:pPr>
      <w:r w:rsidRPr="00B85745">
        <w:rPr>
          <w:rtl/>
        </w:rPr>
        <w:t>فَمَن المسؤول؟ وأين العدل؟</w:t>
      </w:r>
    </w:p>
    <w:p w:rsidR="00915B0B" w:rsidRDefault="00915B0B" w:rsidP="001B12D4">
      <w:pPr>
        <w:pStyle w:val="libNormal"/>
        <w:rPr>
          <w:rtl/>
        </w:rPr>
      </w:pPr>
      <w:r>
        <w:rPr>
          <w:rtl/>
        </w:rPr>
        <w:br w:type="page"/>
      </w:r>
    </w:p>
    <w:p w:rsidR="00915B0B" w:rsidRPr="005D0268" w:rsidRDefault="00915B0B" w:rsidP="00E831AD">
      <w:pPr>
        <w:pStyle w:val="libCenterBold1"/>
        <w:rPr>
          <w:rtl/>
        </w:rPr>
      </w:pPr>
      <w:r w:rsidRPr="005D0268">
        <w:rPr>
          <w:rtl/>
        </w:rPr>
        <w:lastRenderedPageBreak/>
        <w:t>(2)</w:t>
      </w:r>
    </w:p>
    <w:p w:rsidR="00915B0B" w:rsidRDefault="00915B0B" w:rsidP="00915B0B">
      <w:pPr>
        <w:pStyle w:val="Heading2Center"/>
        <w:rPr>
          <w:rtl/>
        </w:rPr>
      </w:pPr>
      <w:bookmarkStart w:id="75" w:name="_Toc421470872"/>
      <w:bookmarkStart w:id="76" w:name="_Toc421472203"/>
      <w:bookmarkStart w:id="77" w:name="_Toc424551391"/>
      <w:r>
        <w:rPr>
          <w:rtl/>
        </w:rPr>
        <w:t>وكظم الغَيظ</w:t>
      </w:r>
      <w:bookmarkEnd w:id="75"/>
      <w:bookmarkEnd w:id="76"/>
      <w:bookmarkEnd w:id="77"/>
    </w:p>
    <w:p w:rsidR="00915B0B" w:rsidRDefault="00915B0B" w:rsidP="001B12D4">
      <w:pPr>
        <w:pStyle w:val="libNormal"/>
        <w:rPr>
          <w:rtl/>
        </w:rPr>
      </w:pPr>
      <w:r>
        <w:rPr>
          <w:rtl/>
        </w:rPr>
        <w:t>الكظم هو</w:t>
      </w:r>
      <w:r w:rsidR="001B12D4">
        <w:rPr>
          <w:rtl/>
        </w:rPr>
        <w:t>:</w:t>
      </w:r>
      <w:r>
        <w:rPr>
          <w:rtl/>
        </w:rPr>
        <w:t xml:space="preserve"> الإمساك على ما في النفس</w:t>
      </w:r>
      <w:r w:rsidR="001B12D4">
        <w:rPr>
          <w:rtl/>
        </w:rPr>
        <w:t>،</w:t>
      </w:r>
      <w:r>
        <w:rPr>
          <w:rtl/>
        </w:rPr>
        <w:t xml:space="preserve"> وعدم إظهاره بقولٍ أو بفعل</w:t>
      </w:r>
      <w:r w:rsidR="001B12D4">
        <w:rPr>
          <w:rtl/>
        </w:rPr>
        <w:t>.</w:t>
      </w:r>
      <w:r>
        <w:rPr>
          <w:rtl/>
        </w:rPr>
        <w:t>.</w:t>
      </w:r>
    </w:p>
    <w:p w:rsidR="00915B0B" w:rsidRDefault="00915B0B" w:rsidP="001B12D4">
      <w:pPr>
        <w:pStyle w:val="libNormal"/>
        <w:rPr>
          <w:rtl/>
        </w:rPr>
      </w:pPr>
      <w:r>
        <w:rPr>
          <w:rtl/>
        </w:rPr>
        <w:t>وأصله من كَظَمَ القربة</w:t>
      </w:r>
      <w:r w:rsidR="001B12D4">
        <w:rPr>
          <w:rtl/>
        </w:rPr>
        <w:t>:</w:t>
      </w:r>
      <w:r>
        <w:rPr>
          <w:rtl/>
        </w:rPr>
        <w:t xml:space="preserve"> إذا ملأها وشدّ فاها</w:t>
      </w:r>
      <w:r w:rsidR="001B12D4">
        <w:rPr>
          <w:rtl/>
        </w:rPr>
        <w:t>.</w:t>
      </w:r>
      <w:r>
        <w:rPr>
          <w:rtl/>
        </w:rPr>
        <w:t>.</w:t>
      </w:r>
    </w:p>
    <w:p w:rsidR="00915B0B" w:rsidRDefault="00915B0B" w:rsidP="001B12D4">
      <w:pPr>
        <w:pStyle w:val="libNormal"/>
        <w:rPr>
          <w:rtl/>
        </w:rPr>
      </w:pPr>
      <w:r>
        <w:rPr>
          <w:rtl/>
        </w:rPr>
        <w:t>فيُقال</w:t>
      </w:r>
      <w:r w:rsidR="001B12D4">
        <w:rPr>
          <w:rtl/>
        </w:rPr>
        <w:t>:</w:t>
      </w:r>
      <w:r>
        <w:rPr>
          <w:rtl/>
        </w:rPr>
        <w:t xml:space="preserve"> كَظَم غيظه كأنّه امتلأ غيظاً فأمسكه</w:t>
      </w:r>
      <w:r w:rsidR="001B12D4">
        <w:rPr>
          <w:rtl/>
        </w:rPr>
        <w:t>،</w:t>
      </w:r>
      <w:r>
        <w:rPr>
          <w:rtl/>
        </w:rPr>
        <w:t xml:space="preserve"> وردّه إلى جوفه.</w:t>
      </w:r>
    </w:p>
    <w:p w:rsidR="00915B0B" w:rsidRDefault="00915B0B" w:rsidP="001B12D4">
      <w:pPr>
        <w:pStyle w:val="libNormal"/>
        <w:rPr>
          <w:rtl/>
        </w:rPr>
      </w:pPr>
      <w:r>
        <w:rPr>
          <w:rtl/>
        </w:rPr>
        <w:t>قال في المجمع</w:t>
      </w:r>
      <w:r w:rsidR="001B12D4">
        <w:rPr>
          <w:rtl/>
        </w:rPr>
        <w:t>:</w:t>
      </w:r>
      <w:r>
        <w:rPr>
          <w:rtl/>
        </w:rPr>
        <w:t xml:space="preserve"> (كَظَمَ غيظه كظماً</w:t>
      </w:r>
      <w:r w:rsidR="001B12D4">
        <w:rPr>
          <w:rtl/>
        </w:rPr>
        <w:t>:</w:t>
      </w:r>
      <w:r>
        <w:rPr>
          <w:rtl/>
        </w:rPr>
        <w:t xml:space="preserve"> إذا تجرّعه وحبسه</w:t>
      </w:r>
      <w:r w:rsidR="001B12D4">
        <w:rPr>
          <w:rtl/>
        </w:rPr>
        <w:t>،</w:t>
      </w:r>
      <w:r>
        <w:rPr>
          <w:rtl/>
        </w:rPr>
        <w:t xml:space="preserve"> وهو قادرُ على إمضاءه</w:t>
      </w:r>
      <w:r w:rsidR="001B12D4">
        <w:rPr>
          <w:rtl/>
        </w:rPr>
        <w:t>،</w:t>
      </w:r>
      <w:r>
        <w:rPr>
          <w:rtl/>
        </w:rPr>
        <w:t xml:space="preserve"> والكظيم</w:t>
      </w:r>
      <w:r w:rsidR="001B12D4">
        <w:rPr>
          <w:rtl/>
        </w:rPr>
        <w:t>:</w:t>
      </w:r>
      <w:r>
        <w:rPr>
          <w:rtl/>
        </w:rPr>
        <w:t xml:space="preserve"> الحابس غيظه) </w:t>
      </w:r>
      <w:r w:rsidRPr="00E831AD">
        <w:rPr>
          <w:rStyle w:val="libFootnotenumChar"/>
          <w:rtl/>
        </w:rPr>
        <w:t>(1)</w:t>
      </w:r>
      <w:r>
        <w:rPr>
          <w:rtl/>
        </w:rPr>
        <w:t>.</w:t>
      </w:r>
    </w:p>
    <w:p w:rsidR="00915B0B" w:rsidRDefault="00915B0B" w:rsidP="001B12D4">
      <w:pPr>
        <w:pStyle w:val="libNormal"/>
        <w:rPr>
          <w:rtl/>
        </w:rPr>
      </w:pPr>
      <w:r>
        <w:rPr>
          <w:rtl/>
        </w:rPr>
        <w:t>والغيظ هو</w:t>
      </w:r>
      <w:r w:rsidR="001B12D4">
        <w:rPr>
          <w:rtl/>
        </w:rPr>
        <w:t>:</w:t>
      </w:r>
      <w:r>
        <w:rPr>
          <w:rtl/>
        </w:rPr>
        <w:t xml:space="preserve"> هيّجان الطبع عند رؤية الإنسان أو سماعه ما يكرهه من فعلٍ أو قولٍ لا يناسبه ولا يلائمه.</w:t>
      </w:r>
    </w:p>
    <w:p w:rsidR="00915B0B" w:rsidRDefault="00915B0B" w:rsidP="001B12D4">
      <w:pPr>
        <w:pStyle w:val="libNormal"/>
        <w:rPr>
          <w:rtl/>
        </w:rPr>
      </w:pPr>
      <w:r>
        <w:rPr>
          <w:rtl/>
        </w:rPr>
        <w:t>وفُسّر بأنّه هو</w:t>
      </w:r>
      <w:r w:rsidR="001B12D4">
        <w:rPr>
          <w:rtl/>
        </w:rPr>
        <w:t>:</w:t>
      </w:r>
      <w:r>
        <w:rPr>
          <w:rtl/>
        </w:rPr>
        <w:t xml:space="preserve"> الغضب المحيط بالكبد </w:t>
      </w:r>
      <w:r w:rsidRPr="00E831AD">
        <w:rPr>
          <w:rStyle w:val="libFootnotenumChar"/>
          <w:rtl/>
        </w:rPr>
        <w:t>(2)</w:t>
      </w:r>
      <w:r>
        <w:rPr>
          <w:rtl/>
        </w:rPr>
        <w:t>.</w:t>
      </w:r>
    </w:p>
    <w:p w:rsidR="00915B0B" w:rsidRDefault="00915B0B" w:rsidP="001B12D4">
      <w:pPr>
        <w:pStyle w:val="libNormal"/>
        <w:rPr>
          <w:rtl/>
        </w:rPr>
      </w:pPr>
      <w:r>
        <w:rPr>
          <w:rtl/>
        </w:rPr>
        <w:t>حيث إنّ للنفس عند الغضب نارٌ ولهيب وحرارة تظهر على الأعضاء</w:t>
      </w:r>
      <w:r w:rsidR="001B12D4">
        <w:rPr>
          <w:rtl/>
        </w:rPr>
        <w:t>،</w:t>
      </w:r>
      <w:r>
        <w:rPr>
          <w:rtl/>
        </w:rPr>
        <w:t xml:space="preserve"> يعني على الوجه</w:t>
      </w:r>
      <w:r w:rsidR="001B12D4">
        <w:rPr>
          <w:rtl/>
        </w:rPr>
        <w:t>،</w:t>
      </w:r>
      <w:r>
        <w:rPr>
          <w:rtl/>
        </w:rPr>
        <w:t xml:space="preserve"> والعين</w:t>
      </w:r>
      <w:r w:rsidR="001B12D4">
        <w:rPr>
          <w:rtl/>
        </w:rPr>
        <w:t>،</w:t>
      </w:r>
      <w:r>
        <w:rPr>
          <w:rtl/>
        </w:rPr>
        <w:t xml:space="preserve"> واللّسان</w:t>
      </w:r>
      <w:r w:rsidR="001B12D4">
        <w:rPr>
          <w:rtl/>
        </w:rPr>
        <w:t>،</w:t>
      </w:r>
      <w:r>
        <w:rPr>
          <w:rtl/>
        </w:rPr>
        <w:t xml:space="preserve"> والفم</w:t>
      </w:r>
      <w:r w:rsidR="001B12D4">
        <w:rPr>
          <w:rtl/>
        </w:rPr>
        <w:t>،</w:t>
      </w:r>
      <w:r>
        <w:rPr>
          <w:rtl/>
        </w:rPr>
        <w:t xml:space="preserve"> واليد.</w:t>
      </w:r>
    </w:p>
    <w:p w:rsidR="00915B0B" w:rsidRDefault="00915B0B" w:rsidP="001B12D4">
      <w:pPr>
        <w:pStyle w:val="libNormal"/>
        <w:rPr>
          <w:rtl/>
        </w:rPr>
      </w:pPr>
      <w:r>
        <w:rPr>
          <w:rtl/>
        </w:rPr>
        <w:t>فيُرى التغيّر البيِّن على هذه الأعضاء</w:t>
      </w:r>
      <w:r w:rsidR="001B12D4">
        <w:rPr>
          <w:rtl/>
        </w:rPr>
        <w:t>،</w:t>
      </w:r>
      <w:r>
        <w:rPr>
          <w:rtl/>
        </w:rPr>
        <w:t xml:space="preserve"> وتحرّكها نحو ما أثار الغضب فيها.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مجمع البحرين / ص 535.</w:t>
      </w:r>
    </w:p>
    <w:p w:rsidR="00915B0B" w:rsidRDefault="00915B0B" w:rsidP="00E831AD">
      <w:pPr>
        <w:pStyle w:val="libFootnote0"/>
        <w:rPr>
          <w:rtl/>
        </w:rPr>
      </w:pPr>
      <w:r>
        <w:rPr>
          <w:rtl/>
        </w:rPr>
        <w:t>(2) مجمع البحرين / ص 369.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والغضب لغير الله تعالى من الصفات المذمومة</w:t>
      </w:r>
      <w:r w:rsidR="001B12D4">
        <w:rPr>
          <w:rtl/>
        </w:rPr>
        <w:t>.</w:t>
      </w:r>
      <w:r>
        <w:rPr>
          <w:rtl/>
        </w:rPr>
        <w:t>.</w:t>
      </w:r>
    </w:p>
    <w:p w:rsidR="00915B0B" w:rsidRDefault="00915B0B" w:rsidP="001B12D4">
      <w:pPr>
        <w:pStyle w:val="libNormal"/>
        <w:rPr>
          <w:rtl/>
        </w:rPr>
      </w:pPr>
      <w:r>
        <w:rPr>
          <w:rtl/>
        </w:rPr>
        <w:t>ففي الحديث عن الإمام الصادق عليه السلام</w:t>
      </w:r>
      <w:r w:rsidR="001B12D4">
        <w:rPr>
          <w:rtl/>
        </w:rPr>
        <w:t>:</w:t>
      </w:r>
      <w:r>
        <w:rPr>
          <w:rtl/>
        </w:rPr>
        <w:t xml:space="preserve"> ـ (الغضب مفتاح كلّ شرّ) </w:t>
      </w:r>
      <w:r w:rsidRPr="00E831AD">
        <w:rPr>
          <w:rStyle w:val="libFootnotenumChar"/>
          <w:rtl/>
        </w:rPr>
        <w:t>(1)</w:t>
      </w:r>
      <w:r>
        <w:rPr>
          <w:rtl/>
        </w:rPr>
        <w:t>.</w:t>
      </w:r>
    </w:p>
    <w:p w:rsidR="00915B0B" w:rsidRDefault="00915B0B" w:rsidP="001B12D4">
      <w:pPr>
        <w:pStyle w:val="libNormal"/>
        <w:rPr>
          <w:rtl/>
        </w:rPr>
      </w:pPr>
      <w:r>
        <w:rPr>
          <w:rtl/>
        </w:rPr>
        <w:t>وفي الحديث الآخر عن الإمام الباقر عليه السلام</w:t>
      </w:r>
      <w:r w:rsidR="001B12D4">
        <w:rPr>
          <w:rtl/>
        </w:rPr>
        <w:t>:</w:t>
      </w:r>
      <w:r>
        <w:rPr>
          <w:rtl/>
        </w:rPr>
        <w:t xml:space="preserve"> ـ (أيّ شيءٍ أشرّ من الغضب؟ إنّ الرجل إذا غضب يقتل النفس</w:t>
      </w:r>
      <w:r w:rsidR="001B12D4">
        <w:rPr>
          <w:rtl/>
        </w:rPr>
        <w:t>،</w:t>
      </w:r>
      <w:r>
        <w:rPr>
          <w:rtl/>
        </w:rPr>
        <w:t xml:space="preserve"> ويقذف المحصنة) </w:t>
      </w:r>
      <w:r w:rsidRPr="00E831AD">
        <w:rPr>
          <w:rStyle w:val="libFootnotenumChar"/>
          <w:rtl/>
        </w:rPr>
        <w:t>(2)</w:t>
      </w:r>
      <w:r>
        <w:rPr>
          <w:rtl/>
        </w:rPr>
        <w:t>.</w:t>
      </w:r>
    </w:p>
    <w:p w:rsidR="00915B0B" w:rsidRDefault="00915B0B" w:rsidP="001B12D4">
      <w:pPr>
        <w:pStyle w:val="libNormal"/>
        <w:rPr>
          <w:rtl/>
        </w:rPr>
      </w:pPr>
      <w:r>
        <w:rPr>
          <w:rtl/>
        </w:rPr>
        <w:t>وكان رسول الله صلى الله عليه وآله إذا غضبت عائشة أخذ بأنفها وقال</w:t>
      </w:r>
      <w:r w:rsidR="001B12D4">
        <w:rPr>
          <w:rtl/>
        </w:rPr>
        <w:t>:</w:t>
      </w:r>
      <w:r>
        <w:rPr>
          <w:rtl/>
        </w:rPr>
        <w:t xml:space="preserve"> يا عويش قولي</w:t>
      </w:r>
      <w:r w:rsidR="001B12D4">
        <w:rPr>
          <w:rtl/>
        </w:rPr>
        <w:t>:</w:t>
      </w:r>
      <w:r>
        <w:rPr>
          <w:rtl/>
        </w:rPr>
        <w:t xml:space="preserve"> اللَّهُمَّ ربّ محمّد</w:t>
      </w:r>
      <w:r w:rsidR="001B12D4">
        <w:rPr>
          <w:rtl/>
        </w:rPr>
        <w:t>،</w:t>
      </w:r>
      <w:r>
        <w:rPr>
          <w:rtl/>
        </w:rPr>
        <w:t xml:space="preserve"> اغفر لي ذنبي</w:t>
      </w:r>
      <w:r w:rsidR="001B12D4">
        <w:rPr>
          <w:rtl/>
        </w:rPr>
        <w:t>،</w:t>
      </w:r>
      <w:r>
        <w:rPr>
          <w:rtl/>
        </w:rPr>
        <w:t xml:space="preserve"> وأذهِب غيظ قلبي</w:t>
      </w:r>
      <w:r w:rsidR="001B12D4">
        <w:rPr>
          <w:rtl/>
        </w:rPr>
        <w:t>،</w:t>
      </w:r>
      <w:r>
        <w:rPr>
          <w:rtl/>
        </w:rPr>
        <w:t xml:space="preserve"> وأجرني من مضلّات الفتن) </w:t>
      </w:r>
      <w:r w:rsidRPr="00E831AD">
        <w:rPr>
          <w:rStyle w:val="libFootnotenumChar"/>
          <w:rtl/>
        </w:rPr>
        <w:t>(3)</w:t>
      </w:r>
      <w:r>
        <w:rPr>
          <w:rtl/>
        </w:rPr>
        <w:t>.</w:t>
      </w:r>
    </w:p>
    <w:p w:rsidR="00915B0B" w:rsidRDefault="00915B0B" w:rsidP="001B12D4">
      <w:pPr>
        <w:pStyle w:val="libNormal"/>
        <w:rPr>
          <w:rtl/>
        </w:rPr>
      </w:pPr>
      <w:r>
        <w:rPr>
          <w:rtl/>
        </w:rPr>
        <w:t>وضبط النفس في مواضع الغضب من أشرف السجايا</w:t>
      </w:r>
      <w:r w:rsidR="001B12D4">
        <w:rPr>
          <w:rtl/>
        </w:rPr>
        <w:t>،</w:t>
      </w:r>
      <w:r>
        <w:rPr>
          <w:rtl/>
        </w:rPr>
        <w:t xml:space="preserve"> وأعزّ الخصال</w:t>
      </w:r>
      <w:r w:rsidR="001B12D4">
        <w:rPr>
          <w:rtl/>
        </w:rPr>
        <w:t>،</w:t>
      </w:r>
      <w:r>
        <w:rPr>
          <w:rtl/>
        </w:rPr>
        <w:t xml:space="preserve"> وأسمى آيات العزّة والسموّ التي تربّي الإنسان على عدم إساءة الأخلاق</w:t>
      </w:r>
      <w:r w:rsidR="001B12D4">
        <w:rPr>
          <w:rtl/>
        </w:rPr>
        <w:t>،</w:t>
      </w:r>
      <w:r>
        <w:rPr>
          <w:rtl/>
        </w:rPr>
        <w:t xml:space="preserve"> والأمن من العصيان.</w:t>
      </w:r>
    </w:p>
    <w:p w:rsidR="00915B0B" w:rsidRDefault="00915B0B" w:rsidP="001B12D4">
      <w:pPr>
        <w:pStyle w:val="libNormal"/>
        <w:rPr>
          <w:rtl/>
        </w:rPr>
      </w:pPr>
      <w:r>
        <w:rPr>
          <w:rtl/>
        </w:rPr>
        <w:t>والذي يحلّي الصالحين</w:t>
      </w:r>
      <w:r w:rsidR="001B12D4">
        <w:rPr>
          <w:rtl/>
        </w:rPr>
        <w:t>،</w:t>
      </w:r>
      <w:r>
        <w:rPr>
          <w:rtl/>
        </w:rPr>
        <w:t xml:space="preserve"> ويزيّن المتّقين كظمهم هذا الغيظ</w:t>
      </w:r>
      <w:r w:rsidR="001B12D4">
        <w:rPr>
          <w:rtl/>
        </w:rPr>
        <w:t>،</w:t>
      </w:r>
      <w:r>
        <w:rPr>
          <w:rtl/>
        </w:rPr>
        <w:t xml:space="preserve"> وضبطهم الغضب حتّى لا يثور ويحدث ما يحدث من مساوئ ومفاسد</w:t>
      </w:r>
      <w:r w:rsidR="001B12D4">
        <w:rPr>
          <w:rtl/>
        </w:rPr>
        <w:t>،</w:t>
      </w:r>
      <w:r>
        <w:rPr>
          <w:rtl/>
        </w:rPr>
        <w:t xml:space="preserve"> بل يعفون ويصفحون حتّى يفوزوا بدرجة الصائمين القائمين.</w:t>
      </w:r>
    </w:p>
    <w:p w:rsidR="00915B0B" w:rsidRDefault="00915B0B" w:rsidP="001B12D4">
      <w:pPr>
        <w:pStyle w:val="libNormal"/>
        <w:rPr>
          <w:rtl/>
        </w:rPr>
      </w:pPr>
      <w:r>
        <w:rPr>
          <w:rtl/>
        </w:rPr>
        <w:t>وكظم الغيظ من معالي الأخلاق الطيّبة</w:t>
      </w:r>
      <w:r w:rsidR="001B12D4">
        <w:rPr>
          <w:rtl/>
        </w:rPr>
        <w:t>،</w:t>
      </w:r>
      <w:r>
        <w:rPr>
          <w:rtl/>
        </w:rPr>
        <w:t xml:space="preserve"> ومكارم الخصال الحسنة</w:t>
      </w:r>
      <w:r w:rsidR="001B12D4">
        <w:rPr>
          <w:rtl/>
        </w:rPr>
        <w:t>،</w:t>
      </w:r>
      <w:r>
        <w:rPr>
          <w:rtl/>
        </w:rPr>
        <w:t xml:space="preserve"> التي يحبّها الله تعالى</w:t>
      </w:r>
      <w:r w:rsidR="001B12D4">
        <w:rPr>
          <w:rtl/>
        </w:rPr>
        <w:t>،</w:t>
      </w:r>
      <w:r>
        <w:rPr>
          <w:rtl/>
        </w:rPr>
        <w:t xml:space="preserve"> ودعا إليها رسوله وأهل بيته عليهم السلام</w:t>
      </w:r>
      <w:r w:rsidR="001B12D4">
        <w:rPr>
          <w:rtl/>
        </w:rPr>
        <w:t>،</w:t>
      </w:r>
      <w:r>
        <w:rPr>
          <w:rtl/>
        </w:rPr>
        <w:t xml:space="preserve"> كما تلاحظ ذلك في الكتاب والسنّة.</w:t>
      </w:r>
    </w:p>
    <w:p w:rsidR="00915B0B" w:rsidRDefault="00915B0B" w:rsidP="001B12D4">
      <w:pPr>
        <w:pStyle w:val="libNormal"/>
        <w:rPr>
          <w:rtl/>
        </w:rPr>
      </w:pPr>
      <w:r>
        <w:rPr>
          <w:rtl/>
        </w:rPr>
        <w:t>قال تعالى</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وَالْكَاظِمِينَ الْغَيْظَ وَالْعَافِينَ عَنِ النَّاسِ وَاللَّـهُ يُحِبُّ الْمُحْسِنِينَ</w:t>
      </w:r>
      <w:r w:rsidRPr="00E831AD">
        <w:rPr>
          <w:rStyle w:val="libAlaemChar"/>
          <w:rtl/>
        </w:rPr>
        <w:t>)</w:t>
      </w:r>
      <w:r>
        <w:rPr>
          <w:rtl/>
        </w:rPr>
        <w:t xml:space="preserve"> </w:t>
      </w:r>
      <w:r w:rsidRPr="00E831AD">
        <w:rPr>
          <w:rStyle w:val="libFootnotenumChar"/>
          <w:rtl/>
        </w:rPr>
        <w:t>(4)</w:t>
      </w:r>
      <w:r>
        <w:rPr>
          <w:rtl/>
        </w:rPr>
        <w:t>.</w:t>
      </w:r>
    </w:p>
    <w:p w:rsidR="00915B0B" w:rsidRDefault="00915B0B" w:rsidP="001B12D4">
      <w:pPr>
        <w:pStyle w:val="libNormal"/>
        <w:rPr>
          <w:rtl/>
        </w:rPr>
      </w:pPr>
      <w:r>
        <w:rPr>
          <w:rtl/>
        </w:rPr>
        <w:t>وفي الحديث</w:t>
      </w:r>
      <w:r w:rsidR="001B12D4">
        <w:rPr>
          <w:rtl/>
        </w:rPr>
        <w:t>:</w:t>
      </w:r>
      <w:r>
        <w:rPr>
          <w:rtl/>
        </w:rPr>
        <w:t xml:space="preserve"> ـ</w:t>
      </w:r>
    </w:p>
    <w:p w:rsidR="00915B0B" w:rsidRDefault="00915B0B" w:rsidP="001B12D4">
      <w:pPr>
        <w:pStyle w:val="libNormal"/>
        <w:rPr>
          <w:rtl/>
        </w:rPr>
      </w:pPr>
      <w:r>
        <w:rPr>
          <w:rtl/>
        </w:rPr>
        <w:t>عن الإمام الصادق عليه السلام</w:t>
      </w:r>
      <w:r w:rsidR="001B12D4">
        <w:rPr>
          <w:rtl/>
        </w:rPr>
        <w:t>:</w:t>
      </w:r>
      <w:r>
        <w:rPr>
          <w:rtl/>
        </w:rPr>
        <w:t xml:space="preserve"> (ما من عبدٍ كَظَم غيظاً إلّا زاده الله عزّوجلّ عزّاً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سفينة البحار / ج 6 / ص 648.</w:t>
      </w:r>
    </w:p>
    <w:p w:rsidR="00915B0B" w:rsidRDefault="00915B0B" w:rsidP="00E831AD">
      <w:pPr>
        <w:pStyle w:val="libFootnote0"/>
        <w:rPr>
          <w:rtl/>
        </w:rPr>
      </w:pPr>
      <w:r>
        <w:rPr>
          <w:rtl/>
        </w:rPr>
        <w:t>(2) بحار الأنوار / ج 73 / ص 265.</w:t>
      </w:r>
    </w:p>
    <w:p w:rsidR="00915B0B" w:rsidRDefault="00915B0B" w:rsidP="00E831AD">
      <w:pPr>
        <w:pStyle w:val="libFootnote0"/>
        <w:rPr>
          <w:rtl/>
        </w:rPr>
      </w:pPr>
      <w:r>
        <w:rPr>
          <w:rtl/>
        </w:rPr>
        <w:t>(3) بحار الأنوار / ج 73 / ص 272.</w:t>
      </w:r>
    </w:p>
    <w:p w:rsidR="00915B0B" w:rsidRDefault="00915B0B" w:rsidP="00E831AD">
      <w:pPr>
        <w:pStyle w:val="libFootnote0"/>
        <w:rPr>
          <w:rtl/>
        </w:rPr>
      </w:pPr>
      <w:r>
        <w:rPr>
          <w:rtl/>
        </w:rPr>
        <w:t>(4) سورة آل عمران / الآية 134.</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في الدُّنيا والآخرة</w:t>
      </w:r>
      <w:r w:rsidR="001B12D4">
        <w:rP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وعن الإمام الباقر عليه السلام</w:t>
      </w:r>
      <w:r w:rsidR="001B12D4">
        <w:rPr>
          <w:rtl/>
        </w:rPr>
        <w:t>:</w:t>
      </w:r>
      <w:r>
        <w:rPr>
          <w:rtl/>
        </w:rPr>
        <w:t xml:space="preserve"> ـ (من كَظَم غيظاً وهو يقدر على إمضاءه حشا الله قلبه أمناً وإيماناً يوم القيامة) </w:t>
      </w:r>
      <w:r w:rsidRPr="00E831AD">
        <w:rPr>
          <w:rStyle w:val="libFootnotenumChar"/>
          <w:rtl/>
        </w:rPr>
        <w:t>(2)</w:t>
      </w:r>
      <w:r>
        <w:rPr>
          <w:rtl/>
        </w:rPr>
        <w:t>.</w:t>
      </w:r>
    </w:p>
    <w:p w:rsidR="00915B0B" w:rsidRDefault="00915B0B" w:rsidP="001B12D4">
      <w:pPr>
        <w:pStyle w:val="libNormal"/>
        <w:rPr>
          <w:rtl/>
        </w:rPr>
      </w:pPr>
      <w:r>
        <w:rPr>
          <w:rtl/>
        </w:rPr>
        <w:t>وعن الإمام الصادق عليه السلام</w:t>
      </w:r>
      <w:r w:rsidR="001B12D4">
        <w:rPr>
          <w:rtl/>
        </w:rPr>
        <w:t>:</w:t>
      </w:r>
      <w:r>
        <w:rPr>
          <w:rtl/>
        </w:rPr>
        <w:t xml:space="preserve"> ـ (ما من جرعةٍ يتجرّعها العبد أحبّ إلى الله عزّوجلّ من جرعة غيظٍ يتجرّعها عبد تردّدها في قلبه</w:t>
      </w:r>
      <w:r w:rsidR="001B12D4">
        <w:rPr>
          <w:rtl/>
        </w:rPr>
        <w:t>،</w:t>
      </w:r>
      <w:r>
        <w:rPr>
          <w:rtl/>
        </w:rPr>
        <w:t xml:space="preserve"> إمّا بصبرٍ وإمّا بحلم) </w:t>
      </w:r>
      <w:r w:rsidRPr="00E831AD">
        <w:rPr>
          <w:rStyle w:val="libFootnotenumChar"/>
          <w:rtl/>
        </w:rPr>
        <w:t>(3)</w:t>
      </w:r>
      <w:r>
        <w:rPr>
          <w:rtl/>
        </w:rPr>
        <w:t>.</w:t>
      </w:r>
    </w:p>
    <w:p w:rsidR="00915B0B" w:rsidRDefault="00915B0B" w:rsidP="001B12D4">
      <w:pPr>
        <w:pStyle w:val="libNormal"/>
        <w:rPr>
          <w:rtl/>
        </w:rPr>
      </w:pPr>
      <w:r>
        <w:rPr>
          <w:rtl/>
        </w:rPr>
        <w:t>وعن رسول الله صلى الله عليه وآله</w:t>
      </w:r>
      <w:r w:rsidR="001B12D4">
        <w:rPr>
          <w:rtl/>
        </w:rPr>
        <w:t>:</w:t>
      </w:r>
      <w:r>
        <w:rPr>
          <w:rtl/>
        </w:rPr>
        <w:t xml:space="preserve"> ـ (مَن كَظَمَ غيظاَ وهو يقدر على إنفاذه</w:t>
      </w:r>
      <w:r w:rsidR="001B12D4">
        <w:rPr>
          <w:rtl/>
        </w:rPr>
        <w:t>،</w:t>
      </w:r>
      <w:r>
        <w:rPr>
          <w:rtl/>
        </w:rPr>
        <w:t xml:space="preserve"> وحَلُم عنه أعطاه الله أجر شهيد) </w:t>
      </w:r>
      <w:r w:rsidRPr="00E831AD">
        <w:rPr>
          <w:rStyle w:val="libFootnotenumChar"/>
          <w:rtl/>
        </w:rPr>
        <w:t>(4)</w:t>
      </w:r>
      <w:r>
        <w:rPr>
          <w:rtl/>
        </w:rPr>
        <w:t>.</w:t>
      </w:r>
    </w:p>
    <w:p w:rsidR="00915B0B" w:rsidRDefault="00915B0B" w:rsidP="001B12D4">
      <w:pPr>
        <w:pStyle w:val="libNormal"/>
        <w:rPr>
          <w:rtl/>
        </w:rPr>
      </w:pPr>
      <w:r>
        <w:rPr>
          <w:rtl/>
        </w:rPr>
        <w:t>وعن الإمام الصادق عليه السلام</w:t>
      </w:r>
      <w:r w:rsidR="001B12D4">
        <w:rPr>
          <w:rtl/>
        </w:rPr>
        <w:t>:</w:t>
      </w:r>
      <w:r>
        <w:rPr>
          <w:rtl/>
        </w:rPr>
        <w:t xml:space="preserve"> ثلاث من كُنّ فيه استكمل خصال الإيمان (وإذا كمل الإيمان حَسُن الأخلاق)</w:t>
      </w:r>
      <w:r w:rsidR="001B12D4">
        <w:rPr>
          <w:rtl/>
        </w:rPr>
        <w:t>:</w:t>
      </w:r>
    </w:p>
    <w:p w:rsidR="00915B0B" w:rsidRDefault="00915B0B" w:rsidP="001B12D4">
      <w:pPr>
        <w:pStyle w:val="libNormal"/>
        <w:rPr>
          <w:rtl/>
        </w:rPr>
      </w:pPr>
      <w:r>
        <w:rPr>
          <w:rtl/>
        </w:rPr>
        <w:t>مَن صَبَرَ على الظلم</w:t>
      </w:r>
      <w:r w:rsidR="001B12D4">
        <w:rPr>
          <w:rtl/>
        </w:rPr>
        <w:t>،</w:t>
      </w:r>
      <w:r>
        <w:rPr>
          <w:rtl/>
        </w:rPr>
        <w:t xml:space="preserve"> وكَظَم غيظه واحتسب</w:t>
      </w:r>
      <w:r w:rsidR="001B12D4">
        <w:rPr>
          <w:rtl/>
        </w:rPr>
        <w:t>،</w:t>
      </w:r>
      <w:r>
        <w:rPr>
          <w:rtl/>
        </w:rPr>
        <w:t xml:space="preserve"> وعفا وغفر كان ممّن يدخله الله عزّوجلّ الجنّة بغير حساب</w:t>
      </w:r>
      <w:r w:rsidR="001B12D4">
        <w:rPr>
          <w:rtl/>
        </w:rPr>
        <w:t>،</w:t>
      </w:r>
      <w:r>
        <w:rPr>
          <w:rtl/>
        </w:rPr>
        <w:t xml:space="preserve"> ويشفّعه في مثل ربيعة ومضر </w:t>
      </w:r>
      <w:r w:rsidRPr="00E831AD">
        <w:rPr>
          <w:rStyle w:val="libFootnotenumChar"/>
          <w:rtl/>
        </w:rPr>
        <w:t>(5)</w:t>
      </w:r>
      <w:r>
        <w:rPr>
          <w:rtl/>
        </w:rPr>
        <w:t>.</w:t>
      </w:r>
    </w:p>
    <w:p w:rsidR="00915B0B" w:rsidRDefault="00915B0B" w:rsidP="001B12D4">
      <w:pPr>
        <w:pStyle w:val="libNormal"/>
        <w:rPr>
          <w:rtl/>
        </w:rPr>
      </w:pPr>
      <w:r>
        <w:rPr>
          <w:rtl/>
        </w:rPr>
        <w:t>وعن رسول الله صلى الله عليه وآله</w:t>
      </w:r>
      <w:r w:rsidR="001B12D4">
        <w:rPr>
          <w:rtl/>
        </w:rPr>
        <w:t>:</w:t>
      </w:r>
      <w:r>
        <w:rPr>
          <w:rtl/>
        </w:rPr>
        <w:t xml:space="preserve"> ثلاثة يُرزقون مرافقة الأنبياء</w:t>
      </w:r>
      <w:r w:rsidR="001B12D4">
        <w:rPr>
          <w:rtl/>
        </w:rPr>
        <w:t>:</w:t>
      </w:r>
      <w:r>
        <w:rPr>
          <w:rtl/>
        </w:rPr>
        <w:t xml:space="preserve"> رجلٌ يُدفع إليه قاتل وليّه ليقتله فعفى عنه</w:t>
      </w:r>
      <w:r w:rsidR="001B12D4">
        <w:rPr>
          <w:rtl/>
        </w:rPr>
        <w:t>،</w:t>
      </w:r>
      <w:r>
        <w:rPr>
          <w:rtl/>
        </w:rPr>
        <w:t xml:space="preserve"> ورجلٌ عنده أمانة لو يشاء لخانها فيردّها إلى من ائتمنه عليها</w:t>
      </w:r>
      <w:r w:rsidR="001B12D4">
        <w:rPr>
          <w:rtl/>
        </w:rPr>
        <w:t>،</w:t>
      </w:r>
      <w:r>
        <w:rPr>
          <w:rtl/>
        </w:rPr>
        <w:t xml:space="preserve"> ورجلٌ كظمَ غيظه عن أخيه ابتغاء وجه الله </w:t>
      </w:r>
      <w:r w:rsidRPr="00E831AD">
        <w:rPr>
          <w:rStyle w:val="libFootnotenumChar"/>
          <w:rtl/>
        </w:rPr>
        <w:t>(6)</w:t>
      </w:r>
      <w:r>
        <w:rPr>
          <w:rtl/>
        </w:rPr>
        <w:t>.</w:t>
      </w:r>
    </w:p>
    <w:p w:rsidR="00915B0B" w:rsidRDefault="00915B0B" w:rsidP="001B12D4">
      <w:pPr>
        <w:pStyle w:val="libNormal"/>
        <w:rPr>
          <w:rtl/>
        </w:rPr>
      </w:pPr>
      <w:r>
        <w:rPr>
          <w:rtl/>
        </w:rPr>
        <w:t>والمثل الأعلى لهذه الصفة الحسنة والخلق الطيّب</w:t>
      </w:r>
      <w:r w:rsidR="001B12D4">
        <w:rPr>
          <w:rtl/>
        </w:rPr>
        <w:t>:</w:t>
      </w:r>
      <w:r>
        <w:rPr>
          <w:rtl/>
        </w:rPr>
        <w:t xml:space="preserve"> كظم الغيظ هم أهل البيت عليهم السلام الذين فاتوا جميع الخَلق في هذا الخُلق كما تدلّ عليه سيرتهم الغرّاء سلام الله عليهم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110 / ح 5.</w:t>
      </w:r>
    </w:p>
    <w:p w:rsidR="00915B0B" w:rsidRDefault="00915B0B" w:rsidP="00E831AD">
      <w:pPr>
        <w:pStyle w:val="libFootnote0"/>
        <w:rPr>
          <w:rtl/>
        </w:rPr>
      </w:pPr>
      <w:r>
        <w:rPr>
          <w:rtl/>
        </w:rPr>
        <w:t>(2) اُصول الكافي / ج 2 / ص 110 / ح 7.</w:t>
      </w:r>
    </w:p>
    <w:p w:rsidR="00915B0B" w:rsidRDefault="00915B0B" w:rsidP="00E831AD">
      <w:pPr>
        <w:pStyle w:val="libFootnote0"/>
        <w:rPr>
          <w:rtl/>
        </w:rPr>
      </w:pPr>
      <w:r>
        <w:rPr>
          <w:rtl/>
        </w:rPr>
        <w:t>(3) اُصول الكافي / ج 2 / ص 111 / ح 13.</w:t>
      </w:r>
    </w:p>
    <w:p w:rsidR="00915B0B" w:rsidRDefault="00915B0B" w:rsidP="00E831AD">
      <w:pPr>
        <w:pStyle w:val="libFootnote0"/>
        <w:rPr>
          <w:rtl/>
        </w:rPr>
      </w:pPr>
      <w:r>
        <w:rPr>
          <w:rtl/>
        </w:rPr>
        <w:t>(4) الوسائل / ج 12 / ص 178 / ب 114 / ح 12.</w:t>
      </w:r>
    </w:p>
    <w:p w:rsidR="00915B0B" w:rsidRDefault="00915B0B" w:rsidP="00E831AD">
      <w:pPr>
        <w:pStyle w:val="libFootnote0"/>
        <w:rPr>
          <w:rtl/>
        </w:rPr>
      </w:pPr>
      <w:r>
        <w:rPr>
          <w:rtl/>
        </w:rPr>
        <w:t>(5) بحار الأنوار / ج 71 / ح 44.</w:t>
      </w:r>
    </w:p>
    <w:p w:rsidR="00915B0B" w:rsidRDefault="00915B0B" w:rsidP="00E831AD">
      <w:pPr>
        <w:pStyle w:val="libFootnote0"/>
        <w:rPr>
          <w:rtl/>
        </w:rPr>
      </w:pPr>
      <w:r>
        <w:rPr>
          <w:rtl/>
        </w:rPr>
        <w:t>(6) بحار الأنوار / ج 71 / ص 417 / ح 44. ولعلّ العفو عن القاتل إنّما هو في صورة ندامته وتوبته ومورديّته للعطف والعفو.</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التي كانت النمط الفريد للخُلق السديد.</w:t>
      </w:r>
    </w:p>
    <w:p w:rsidR="00915B0B" w:rsidRDefault="00915B0B" w:rsidP="001B12D4">
      <w:pPr>
        <w:pStyle w:val="libNormal"/>
        <w:rPr>
          <w:rtl/>
        </w:rPr>
      </w:pPr>
      <w:r>
        <w:rPr>
          <w:rtl/>
        </w:rPr>
        <w:t>من ذلك ما تلاحظه فيهم</w:t>
      </w:r>
      <w:r w:rsidR="001B12D4">
        <w:rPr>
          <w:rtl/>
        </w:rPr>
        <w:t>:</w:t>
      </w:r>
      <w:r>
        <w:rPr>
          <w:rtl/>
        </w:rPr>
        <w:t xml:space="preserve"> ـ</w:t>
      </w:r>
    </w:p>
    <w:p w:rsidR="00915B0B" w:rsidRDefault="00915B0B" w:rsidP="001B12D4">
      <w:pPr>
        <w:pStyle w:val="libNormal"/>
        <w:rPr>
          <w:rtl/>
        </w:rPr>
      </w:pPr>
      <w:r>
        <w:rPr>
          <w:rtl/>
        </w:rPr>
        <w:t>رسول الله صلى الله عليه وآله كظمَ وعفى عن المرأة اليهوديّة التي سمّت الشاة له</w:t>
      </w:r>
      <w:r w:rsidR="001B12D4">
        <w:rPr>
          <w:rtl/>
        </w:rPr>
        <w:t>،</w:t>
      </w:r>
    </w:p>
    <w:p w:rsidR="00915B0B" w:rsidRDefault="00915B0B" w:rsidP="001B12D4">
      <w:pPr>
        <w:pStyle w:val="libNormal"/>
        <w:rPr>
          <w:rtl/>
        </w:rPr>
      </w:pPr>
      <w:r>
        <w:rPr>
          <w:rtl/>
        </w:rPr>
        <w:t>وعن هبّار الذي روّع زينب بنت رسول الله صلى الله عليه وآله فألقت جنينها</w:t>
      </w:r>
      <w:r w:rsidR="001B12D4">
        <w:rPr>
          <w:rtl/>
        </w:rPr>
        <w:t>،</w:t>
      </w:r>
    </w:p>
    <w:p w:rsidR="00915B0B" w:rsidRDefault="00915B0B" w:rsidP="001B12D4">
      <w:pPr>
        <w:pStyle w:val="libNormal"/>
        <w:rPr>
          <w:rtl/>
        </w:rPr>
      </w:pPr>
      <w:r>
        <w:rPr>
          <w:rtl/>
        </w:rPr>
        <w:t>وعن عبد الله ابن الزبعرى الذي كان يهجوه</w:t>
      </w:r>
      <w:r w:rsidR="001B12D4">
        <w:rPr>
          <w:rtl/>
        </w:rPr>
        <w:t>،</w:t>
      </w:r>
    </w:p>
    <w:p w:rsidR="00915B0B" w:rsidRDefault="00915B0B" w:rsidP="001B12D4">
      <w:pPr>
        <w:pStyle w:val="libNormal"/>
        <w:rPr>
          <w:rtl/>
        </w:rPr>
      </w:pPr>
      <w:r>
        <w:rPr>
          <w:rtl/>
        </w:rPr>
        <w:t>وعن وحشي قاتل عمّه حمزة.</w:t>
      </w:r>
    </w:p>
    <w:p w:rsidR="00915B0B" w:rsidRDefault="00915B0B" w:rsidP="001B12D4">
      <w:pPr>
        <w:pStyle w:val="libNormal"/>
        <w:rPr>
          <w:rtl/>
        </w:rPr>
      </w:pPr>
      <w:r>
        <w:rPr>
          <w:rtl/>
        </w:rPr>
        <w:t>وكذلك أمير المؤمنين عليه السلام كظمَ وعفى حين ظفر بعمرو بن العاص في صفّين</w:t>
      </w:r>
      <w:r w:rsidR="001B12D4">
        <w:rPr>
          <w:rtl/>
        </w:rPr>
        <w:t>،</w:t>
      </w:r>
      <w:r>
        <w:rPr>
          <w:rtl/>
        </w:rPr>
        <w:t xml:space="preserve"> وعبد الله ابن الزبير</w:t>
      </w:r>
      <w:r w:rsidR="001B12D4">
        <w:rPr>
          <w:rtl/>
        </w:rPr>
        <w:t>،</w:t>
      </w:r>
      <w:r>
        <w:rPr>
          <w:rtl/>
        </w:rPr>
        <w:t xml:space="preserve"> ومروان بن الحكم</w:t>
      </w:r>
      <w:r w:rsidR="001B12D4">
        <w:rPr>
          <w:rtl/>
        </w:rPr>
        <w:t>،</w:t>
      </w:r>
      <w:r>
        <w:rPr>
          <w:rtl/>
        </w:rPr>
        <w:t xml:space="preserve"> وعائشة في واقعة الجمل</w:t>
      </w:r>
      <w:r w:rsidR="001B12D4">
        <w:rPr>
          <w:rtl/>
        </w:rPr>
        <w:t>،</w:t>
      </w:r>
      <w:r>
        <w:rPr>
          <w:rtl/>
        </w:rPr>
        <w:t xml:space="preserve"> وهم من ألدّ أعداءه</w:t>
      </w:r>
      <w:r w:rsidR="001B12D4">
        <w:rPr>
          <w:rtl/>
        </w:rPr>
        <w:t>،</w:t>
      </w:r>
      <w:r>
        <w:rPr>
          <w:rtl/>
        </w:rPr>
        <w:t xml:space="preserve"> وكذلك كظم غيظه عن عمرو بن عبدودّ العامري في شدّة حماس الحرب الذي يصعب فيها الكظم في واقعة الأحزاب.</w:t>
      </w:r>
    </w:p>
    <w:p w:rsidR="00915B0B" w:rsidRDefault="00915B0B" w:rsidP="001B12D4">
      <w:pPr>
        <w:pStyle w:val="libNormal"/>
        <w:rPr>
          <w:rtl/>
        </w:rPr>
      </w:pPr>
      <w:r>
        <w:rPr>
          <w:rtl/>
        </w:rPr>
        <w:t>والإمام الحسن المجتبى عليه السلام أيضاً</w:t>
      </w:r>
      <w:r w:rsidR="001B12D4">
        <w:rPr>
          <w:rtl/>
        </w:rPr>
        <w:t>.</w:t>
      </w:r>
      <w:r>
        <w:rPr>
          <w:rtl/>
        </w:rPr>
        <w:t>.</w:t>
      </w:r>
    </w:p>
    <w:p w:rsidR="00915B0B" w:rsidRDefault="00915B0B" w:rsidP="001B12D4">
      <w:pPr>
        <w:pStyle w:val="libNormal"/>
        <w:rPr>
          <w:rtl/>
        </w:rPr>
      </w:pPr>
      <w:r>
        <w:rPr>
          <w:rtl/>
        </w:rPr>
        <w:t>كان جالساً مع جمعٍ من الأشراف على طعام</w:t>
      </w:r>
      <w:r w:rsidR="001B12D4">
        <w:rPr>
          <w:rtl/>
        </w:rPr>
        <w:t>،</w:t>
      </w:r>
      <w:r>
        <w:rPr>
          <w:rtl/>
        </w:rPr>
        <w:t xml:space="preserve"> فجاء غلامه بطعامٍ حارّ فحبس الفرش رجلَه</w:t>
      </w:r>
      <w:r w:rsidR="001B12D4">
        <w:rPr>
          <w:rtl/>
        </w:rPr>
        <w:t>،</w:t>
      </w:r>
      <w:r>
        <w:rPr>
          <w:rtl/>
        </w:rPr>
        <w:t xml:space="preserve"> فصبّ الطعام على وجهه ورأسه دفعةً</w:t>
      </w:r>
      <w:r w:rsidR="001B12D4">
        <w:rPr>
          <w:rtl/>
        </w:rPr>
        <w:t>،</w:t>
      </w:r>
      <w:r>
        <w:rPr>
          <w:rtl/>
        </w:rPr>
        <w:t xml:space="preserve"> فنظر إلى الغلام نظر تأديب لا نظر تعذيب.</w:t>
      </w:r>
    </w:p>
    <w:p w:rsidR="00915B0B" w:rsidRDefault="00915B0B" w:rsidP="001B12D4">
      <w:pPr>
        <w:pStyle w:val="libNormal"/>
        <w:rPr>
          <w:rtl/>
        </w:rPr>
      </w:pPr>
      <w:r>
        <w:rPr>
          <w:rtl/>
        </w:rPr>
        <w:t>فقال الغلام</w:t>
      </w:r>
      <w:r w:rsidR="001B12D4">
        <w:rPr>
          <w:rtl/>
        </w:rPr>
        <w:t>:</w:t>
      </w:r>
      <w:r>
        <w:rPr>
          <w:rtl/>
        </w:rPr>
        <w:t xml:space="preserve"> إنّ الله يقول</w:t>
      </w:r>
      <w:r w:rsidR="001B12D4">
        <w:rPr>
          <w:rtl/>
        </w:rPr>
        <w:t>:</w:t>
      </w:r>
      <w:r>
        <w:rPr>
          <w:rtl/>
        </w:rPr>
        <w:t xml:space="preserve"> </w:t>
      </w:r>
      <w:r w:rsidRPr="00E831AD">
        <w:rPr>
          <w:rStyle w:val="libAlaemChar"/>
          <w:rtl/>
        </w:rPr>
        <w:t>(</w:t>
      </w:r>
      <w:r w:rsidRPr="009B1462">
        <w:rPr>
          <w:rStyle w:val="libAieChar"/>
          <w:rtl/>
        </w:rPr>
        <w:t>وَالْكَاظِمِينَ الْغَيْظَ</w:t>
      </w:r>
      <w:r w:rsidRPr="00E831AD">
        <w:rPr>
          <w:rStyle w:val="libAlaemChar"/>
          <w:rtl/>
        </w:rPr>
        <w:t>)</w:t>
      </w:r>
      <w:r>
        <w:rPr>
          <w:rtl/>
        </w:rPr>
        <w:t>.</w:t>
      </w:r>
    </w:p>
    <w:p w:rsidR="00915B0B" w:rsidRDefault="00915B0B" w:rsidP="001B12D4">
      <w:pPr>
        <w:pStyle w:val="libNormal"/>
        <w:rPr>
          <w:rtl/>
        </w:rPr>
      </w:pPr>
      <w:r>
        <w:rPr>
          <w:rtl/>
        </w:rPr>
        <w:t>فقال له</w:t>
      </w:r>
      <w:r w:rsidR="001B12D4">
        <w:rPr>
          <w:rtl/>
        </w:rPr>
        <w:t>:</w:t>
      </w:r>
      <w:r>
        <w:rPr>
          <w:rtl/>
        </w:rPr>
        <w:t xml:space="preserve"> قد كظمتُ غيظي.</w:t>
      </w:r>
    </w:p>
    <w:p w:rsidR="00915B0B" w:rsidRDefault="00915B0B" w:rsidP="001B12D4">
      <w:pPr>
        <w:pStyle w:val="libNormal"/>
        <w:rPr>
          <w:rtl/>
        </w:rPr>
      </w:pPr>
      <w:r>
        <w:rPr>
          <w:rtl/>
        </w:rPr>
        <w:t>قال</w:t>
      </w:r>
      <w:r w:rsidR="001B12D4">
        <w:rPr>
          <w:rtl/>
        </w:rPr>
        <w:t>:</w:t>
      </w:r>
      <w:r>
        <w:rPr>
          <w:rtl/>
        </w:rPr>
        <w:t xml:space="preserve"> </w:t>
      </w:r>
      <w:r w:rsidRPr="00E831AD">
        <w:rPr>
          <w:rStyle w:val="libAlaemChar"/>
          <w:rtl/>
        </w:rPr>
        <w:t>(</w:t>
      </w:r>
      <w:r w:rsidRPr="009B1462">
        <w:rPr>
          <w:rStyle w:val="libAieChar"/>
          <w:rtl/>
        </w:rPr>
        <w:t>وَالْعَافِينَ عَنِ النَّاسِ</w:t>
      </w:r>
      <w:r w:rsidRPr="00E831AD">
        <w:rPr>
          <w:rStyle w:val="libAlaemChar"/>
          <w:rtl/>
        </w:rPr>
        <w:t>)</w:t>
      </w:r>
      <w:r>
        <w:rPr>
          <w:rtl/>
        </w:rPr>
        <w:t>.</w:t>
      </w:r>
    </w:p>
    <w:p w:rsidR="00915B0B" w:rsidRDefault="00915B0B" w:rsidP="001B12D4">
      <w:pPr>
        <w:pStyle w:val="libNormal"/>
        <w:rPr>
          <w:rtl/>
        </w:rPr>
      </w:pPr>
      <w:r>
        <w:rPr>
          <w:rtl/>
        </w:rPr>
        <w:t>فقال عليه السلام</w:t>
      </w:r>
      <w:r w:rsidR="001B12D4">
        <w:rPr>
          <w:rtl/>
        </w:rPr>
        <w:t>:</w:t>
      </w:r>
      <w:r>
        <w:rPr>
          <w:rtl/>
        </w:rPr>
        <w:t xml:space="preserve"> قد عفى الله عنك.</w:t>
      </w:r>
    </w:p>
    <w:p w:rsidR="00915B0B" w:rsidRDefault="00915B0B" w:rsidP="001B12D4">
      <w:pPr>
        <w:pStyle w:val="libNormal"/>
        <w:rPr>
          <w:rtl/>
        </w:rPr>
      </w:pPr>
      <w:r>
        <w:rPr>
          <w:rtl/>
        </w:rPr>
        <w:t>قال</w:t>
      </w:r>
      <w:r w:rsidR="001B12D4">
        <w:rPr>
          <w:rtl/>
        </w:rPr>
        <w:t>:</w:t>
      </w:r>
      <w:r>
        <w:rPr>
          <w:rtl/>
        </w:rPr>
        <w:t xml:space="preserve"> </w:t>
      </w:r>
      <w:r w:rsidRPr="00E831AD">
        <w:rPr>
          <w:rStyle w:val="libAlaemChar"/>
          <w:rtl/>
        </w:rPr>
        <w:t>(</w:t>
      </w:r>
      <w:r w:rsidRPr="009B1462">
        <w:rPr>
          <w:rStyle w:val="libAieChar"/>
          <w:rtl/>
        </w:rPr>
        <w:t>وَاللَّـهُ يُحِبُّ الْمُحْسِنِينَ</w:t>
      </w:r>
      <w:r w:rsidRPr="00E831AD">
        <w:rPr>
          <w:rStyle w:val="libAlaemChar"/>
          <w:rtl/>
        </w:rPr>
        <w:t>)</w:t>
      </w:r>
      <w:r>
        <w:rPr>
          <w:rtl/>
        </w:rPr>
        <w:t>.</w:t>
      </w:r>
    </w:p>
    <w:p w:rsidR="00915B0B" w:rsidRDefault="00915B0B" w:rsidP="001B12D4">
      <w:pPr>
        <w:pStyle w:val="libNormal"/>
        <w:rPr>
          <w:rtl/>
        </w:rPr>
      </w:pPr>
      <w:r>
        <w:rPr>
          <w:rtl/>
        </w:rPr>
        <w:t>قال عليه السلام</w:t>
      </w:r>
      <w:r w:rsidR="001B12D4">
        <w:rPr>
          <w:rtl/>
        </w:rPr>
        <w:t>:</w:t>
      </w:r>
      <w:r>
        <w:rPr>
          <w:rtl/>
        </w:rPr>
        <w:t xml:space="preserve"> إذهب فأنت حرٌّ لوجه الله</w:t>
      </w:r>
      <w:r w:rsidR="001B12D4">
        <w:rPr>
          <w:rtl/>
        </w:rPr>
        <w:t>،</w:t>
      </w:r>
      <w:r>
        <w:rPr>
          <w:rtl/>
        </w:rPr>
        <w:t xml:space="preserve"> وعليَّ معيشتك.</w:t>
      </w:r>
    </w:p>
    <w:p w:rsidR="00915B0B" w:rsidRDefault="00915B0B" w:rsidP="001B12D4">
      <w:pPr>
        <w:pStyle w:val="libNormal"/>
        <w:rPr>
          <w:rtl/>
        </w:rPr>
      </w:pPr>
      <w:r>
        <w:rPr>
          <w:rtl/>
        </w:rPr>
        <w:t>فتعجّب من حلمه الحاضرون وقالوا</w:t>
      </w:r>
      <w:r w:rsidR="001B12D4">
        <w:rPr>
          <w:rtl/>
        </w:rPr>
        <w:t>:</w:t>
      </w:r>
      <w:r>
        <w:rPr>
          <w:rtl/>
        </w:rPr>
        <w:t xml:space="preserve"> الله أعلم حيث يجعل رسالته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مجموعة الأخبار / ص 78.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والإمام الحسين عليه السلام أيضاً</w:t>
      </w:r>
      <w:r w:rsidR="001B12D4">
        <w:rPr>
          <w:rtl/>
        </w:rPr>
        <w:t>.</w:t>
      </w:r>
      <w:r>
        <w:rPr>
          <w:rtl/>
        </w:rPr>
        <w:t>.</w:t>
      </w:r>
    </w:p>
    <w:p w:rsidR="00915B0B" w:rsidRDefault="00915B0B" w:rsidP="001B12D4">
      <w:pPr>
        <w:pStyle w:val="libNormal"/>
        <w:rPr>
          <w:rtl/>
        </w:rPr>
      </w:pPr>
      <w:r>
        <w:rPr>
          <w:rtl/>
        </w:rPr>
        <w:t>جنى غلام له عليه السلام جنايةً توجب العقاب عليه</w:t>
      </w:r>
      <w:r w:rsidR="001B12D4">
        <w:rPr>
          <w:rtl/>
        </w:rPr>
        <w:t>،</w:t>
      </w:r>
      <w:r>
        <w:rPr>
          <w:rtl/>
        </w:rPr>
        <w:t xml:space="preserve"> فأمر به أن يُضرب.</w:t>
      </w:r>
    </w:p>
    <w:p w:rsidR="00915B0B" w:rsidRDefault="00915B0B" w:rsidP="001B12D4">
      <w:pPr>
        <w:pStyle w:val="libNormal"/>
        <w:rPr>
          <w:rtl/>
        </w:rPr>
      </w:pPr>
      <w:r>
        <w:rPr>
          <w:rtl/>
        </w:rPr>
        <w:t>فقال</w:t>
      </w:r>
      <w:r w:rsidR="001B12D4">
        <w:rPr>
          <w:rtl/>
        </w:rPr>
        <w:t>:</w:t>
      </w:r>
      <w:r>
        <w:rPr>
          <w:rtl/>
        </w:rPr>
        <w:t xml:space="preserve"> يا مولاي </w:t>
      </w:r>
      <w:r w:rsidRPr="00E831AD">
        <w:rPr>
          <w:rStyle w:val="libAlaemChar"/>
          <w:rtl/>
        </w:rPr>
        <w:t>(</w:t>
      </w:r>
      <w:r w:rsidRPr="009B1462">
        <w:rPr>
          <w:rStyle w:val="libAieChar"/>
          <w:rtl/>
        </w:rPr>
        <w:t>وَالْكَاظِمِينَ الْغَيْظَ</w:t>
      </w:r>
      <w:r w:rsidRPr="00E831AD">
        <w:rPr>
          <w:rStyle w:val="libAlaemChar"/>
          <w:rtl/>
        </w:rPr>
        <w:t>)</w:t>
      </w:r>
      <w:r>
        <w:rPr>
          <w:rtl/>
        </w:rPr>
        <w:t>.</w:t>
      </w:r>
    </w:p>
    <w:p w:rsidR="00915B0B" w:rsidRDefault="00915B0B" w:rsidP="001B12D4">
      <w:pPr>
        <w:pStyle w:val="libNormal"/>
        <w:rPr>
          <w:rtl/>
        </w:rPr>
      </w:pPr>
      <w:r>
        <w:rPr>
          <w:rtl/>
        </w:rPr>
        <w:t>قال عليه السلام</w:t>
      </w:r>
      <w:r w:rsidR="001B12D4">
        <w:rPr>
          <w:rtl/>
        </w:rPr>
        <w:t>:</w:t>
      </w:r>
      <w:r>
        <w:rPr>
          <w:rtl/>
        </w:rPr>
        <w:t xml:space="preserve"> خلّوا عنه.</w:t>
      </w:r>
    </w:p>
    <w:p w:rsidR="00915B0B" w:rsidRDefault="00915B0B" w:rsidP="001B12D4">
      <w:pPr>
        <w:pStyle w:val="libNormal"/>
        <w:rPr>
          <w:rtl/>
        </w:rPr>
      </w:pPr>
      <w:r>
        <w:rPr>
          <w:rtl/>
        </w:rPr>
        <w:t>قال</w:t>
      </w:r>
      <w:r w:rsidR="001B12D4">
        <w:rPr>
          <w:rtl/>
        </w:rPr>
        <w:t>:</w:t>
      </w:r>
      <w:r>
        <w:rPr>
          <w:rtl/>
        </w:rPr>
        <w:t xml:space="preserve"> يا مولاي </w:t>
      </w:r>
      <w:r w:rsidRPr="00E831AD">
        <w:rPr>
          <w:rStyle w:val="libAlaemChar"/>
          <w:rtl/>
        </w:rPr>
        <w:t>(</w:t>
      </w:r>
      <w:r w:rsidRPr="009B1462">
        <w:rPr>
          <w:rStyle w:val="libAieChar"/>
          <w:rtl/>
        </w:rPr>
        <w:t>وَالْعَافِينَ عَنِ النَّاسِ</w:t>
      </w:r>
      <w:r w:rsidRPr="00E831AD">
        <w:rPr>
          <w:rStyle w:val="libAlaemChar"/>
          <w:rtl/>
        </w:rPr>
        <w:t>)</w:t>
      </w:r>
      <w:r>
        <w:rPr>
          <w:rtl/>
        </w:rPr>
        <w:t>.</w:t>
      </w:r>
    </w:p>
    <w:p w:rsidR="00915B0B" w:rsidRDefault="00915B0B" w:rsidP="001B12D4">
      <w:pPr>
        <w:pStyle w:val="libNormal"/>
        <w:rPr>
          <w:rtl/>
        </w:rPr>
      </w:pPr>
      <w:r>
        <w:rPr>
          <w:rtl/>
        </w:rPr>
        <w:t>قال عليه السلام</w:t>
      </w:r>
      <w:r w:rsidR="001B12D4">
        <w:rPr>
          <w:rtl/>
        </w:rPr>
        <w:t>:</w:t>
      </w:r>
      <w:r>
        <w:rPr>
          <w:rtl/>
        </w:rPr>
        <w:t xml:space="preserve"> قد عفوت عنك.</w:t>
      </w:r>
    </w:p>
    <w:p w:rsidR="00915B0B" w:rsidRDefault="00915B0B" w:rsidP="001B12D4">
      <w:pPr>
        <w:pStyle w:val="libNormal"/>
        <w:rPr>
          <w:rtl/>
        </w:rPr>
      </w:pPr>
      <w:r>
        <w:rPr>
          <w:rtl/>
        </w:rPr>
        <w:t>قال</w:t>
      </w:r>
      <w:r w:rsidR="001B12D4">
        <w:rPr>
          <w:rtl/>
        </w:rPr>
        <w:t>:</w:t>
      </w:r>
      <w:r>
        <w:rPr>
          <w:rtl/>
        </w:rPr>
        <w:t xml:space="preserve"> </w:t>
      </w:r>
      <w:r w:rsidRPr="00E831AD">
        <w:rPr>
          <w:rStyle w:val="libAlaemChar"/>
          <w:rtl/>
        </w:rPr>
        <w:t>(</w:t>
      </w:r>
      <w:r w:rsidRPr="009B1462">
        <w:rPr>
          <w:rStyle w:val="libAieChar"/>
          <w:rtl/>
        </w:rPr>
        <w:t>وَاللَّـهُ يُحِبُّ الْمُحْسِنِينَ</w:t>
      </w:r>
      <w:r w:rsidRPr="00E831AD">
        <w:rPr>
          <w:rStyle w:val="libAlaemChar"/>
          <w:rtl/>
        </w:rPr>
        <w:t>)</w:t>
      </w:r>
      <w:r>
        <w:rPr>
          <w:rtl/>
        </w:rPr>
        <w:t>.</w:t>
      </w:r>
    </w:p>
    <w:p w:rsidR="00915B0B" w:rsidRDefault="00915B0B" w:rsidP="001B12D4">
      <w:pPr>
        <w:pStyle w:val="libNormal"/>
        <w:rPr>
          <w:rtl/>
        </w:rPr>
      </w:pPr>
      <w:r>
        <w:rPr>
          <w:rtl/>
        </w:rPr>
        <w:t>قال عليه السلام</w:t>
      </w:r>
      <w:r w:rsidR="001B12D4">
        <w:rPr>
          <w:rtl/>
        </w:rPr>
        <w:t>:</w:t>
      </w:r>
      <w:r>
        <w:rPr>
          <w:rtl/>
        </w:rPr>
        <w:t xml:space="preserve"> أنت حرٌّ لوجه الله</w:t>
      </w:r>
      <w:r w:rsidR="001B12D4">
        <w:rPr>
          <w:rtl/>
        </w:rPr>
        <w:t>،</w:t>
      </w:r>
      <w:r>
        <w:rPr>
          <w:rtl/>
        </w:rPr>
        <w:t xml:space="preserve"> ولك ضعف ما كنتُ أعطيك </w:t>
      </w:r>
      <w:r w:rsidRPr="00E831AD">
        <w:rPr>
          <w:rStyle w:val="libFootnotenumChar"/>
          <w:rtl/>
        </w:rPr>
        <w:t>(1)</w:t>
      </w:r>
      <w:r>
        <w:rPr>
          <w:rtl/>
        </w:rPr>
        <w:t>.</w:t>
      </w:r>
    </w:p>
    <w:p w:rsidR="00915B0B" w:rsidRDefault="00915B0B" w:rsidP="001B12D4">
      <w:pPr>
        <w:pStyle w:val="libNormal"/>
        <w:rPr>
          <w:rtl/>
        </w:rPr>
      </w:pPr>
      <w:r>
        <w:rPr>
          <w:rtl/>
        </w:rPr>
        <w:t>والإمام السجّاد عليه السلام</w:t>
      </w:r>
      <w:r w:rsidR="001B12D4">
        <w:rPr>
          <w:rtl/>
        </w:rPr>
        <w:t>.</w:t>
      </w:r>
      <w:r>
        <w:rPr>
          <w:rtl/>
        </w:rPr>
        <w:t>.</w:t>
      </w:r>
    </w:p>
    <w:p w:rsidR="00915B0B" w:rsidRDefault="00915B0B" w:rsidP="001B12D4">
      <w:pPr>
        <w:pStyle w:val="libNormal"/>
        <w:rPr>
          <w:rtl/>
        </w:rPr>
      </w:pPr>
      <w:r>
        <w:rPr>
          <w:rtl/>
        </w:rPr>
        <w:t>كان عنده قومٌ أضياف</w:t>
      </w:r>
      <w:r w:rsidR="001B12D4">
        <w:rPr>
          <w:rtl/>
        </w:rPr>
        <w:t>،</w:t>
      </w:r>
      <w:r>
        <w:rPr>
          <w:rtl/>
        </w:rPr>
        <w:t xml:space="preserve"> فاستعجل خادم له بشواء كان في التنّور</w:t>
      </w:r>
      <w:r w:rsidR="001B12D4">
        <w:rPr>
          <w:rtl/>
        </w:rPr>
        <w:t>،</w:t>
      </w:r>
      <w:r>
        <w:rPr>
          <w:rtl/>
        </w:rPr>
        <w:t xml:space="preserve"> فأقبل به الخادم مسرعاً</w:t>
      </w:r>
      <w:r w:rsidR="001B12D4">
        <w:rPr>
          <w:rtl/>
        </w:rPr>
        <w:t>،</w:t>
      </w:r>
      <w:r>
        <w:rPr>
          <w:rtl/>
        </w:rPr>
        <w:t xml:space="preserve"> فسقط السفود ـ الحديدة التي يُشوى عليها اللّحم ـ</w:t>
      </w:r>
      <w:r>
        <w:rPr>
          <w:rFonts w:hint="cs"/>
          <w:rtl/>
        </w:rPr>
        <w:t xml:space="preserve"> </w:t>
      </w:r>
      <w:r>
        <w:rPr>
          <w:rtl/>
        </w:rPr>
        <w:t>منه على رأس بُنيٍّ لعليّ بن الحسين عليه السلام تحت الدَرْجَة</w:t>
      </w:r>
      <w:r w:rsidR="001B12D4">
        <w:rPr>
          <w:rtl/>
        </w:rPr>
        <w:t>،</w:t>
      </w:r>
      <w:r>
        <w:rPr>
          <w:rtl/>
        </w:rPr>
        <w:t xml:space="preserve"> فأصاب رأسه فقتله.</w:t>
      </w:r>
    </w:p>
    <w:p w:rsidR="00915B0B" w:rsidRDefault="00915B0B" w:rsidP="001B12D4">
      <w:pPr>
        <w:pStyle w:val="libNormal"/>
        <w:rPr>
          <w:rtl/>
        </w:rPr>
      </w:pPr>
      <w:r>
        <w:rPr>
          <w:rtl/>
        </w:rPr>
        <w:t>فقال عليّ عليه السلام للغلام</w:t>
      </w:r>
      <w:r w:rsidR="001B12D4">
        <w:rPr>
          <w:rtl/>
        </w:rPr>
        <w:t>،</w:t>
      </w:r>
      <w:r>
        <w:rPr>
          <w:rtl/>
        </w:rPr>
        <w:t xml:space="preserve"> وقد تحيّر الغلام واضطرب</w:t>
      </w:r>
      <w:r w:rsidR="001B12D4">
        <w:rPr>
          <w:rtl/>
        </w:rPr>
        <w:t>:</w:t>
      </w:r>
      <w:r>
        <w:rPr>
          <w:rtl/>
        </w:rPr>
        <w:t xml:space="preserve"> أنت حرٌّ فإنّك لم تتعمّده.</w:t>
      </w:r>
    </w:p>
    <w:p w:rsidR="00915B0B" w:rsidRDefault="00915B0B" w:rsidP="001B12D4">
      <w:pPr>
        <w:pStyle w:val="libNormal"/>
        <w:rPr>
          <w:rtl/>
        </w:rPr>
      </w:pPr>
      <w:r>
        <w:rPr>
          <w:rtl/>
        </w:rPr>
        <w:t xml:space="preserve">وأخذ في جهاز ابنه ودفنه </w:t>
      </w:r>
      <w:r w:rsidRPr="00E831AD">
        <w:rPr>
          <w:rStyle w:val="libFootnotenumChar"/>
          <w:rtl/>
        </w:rPr>
        <w:t>(2)</w:t>
      </w:r>
      <w:r>
        <w:rPr>
          <w:rtl/>
        </w:rPr>
        <w:t>.</w:t>
      </w:r>
    </w:p>
    <w:p w:rsidR="00915B0B" w:rsidRDefault="00915B0B" w:rsidP="001B12D4">
      <w:pPr>
        <w:pStyle w:val="libNormal"/>
        <w:rPr>
          <w:rtl/>
        </w:rPr>
      </w:pPr>
      <w:r>
        <w:rPr>
          <w:rtl/>
        </w:rPr>
        <w:t>والإمام الكاظم عليه السلام</w:t>
      </w:r>
      <w:r w:rsidR="001B12D4">
        <w:rPr>
          <w:rtl/>
        </w:rPr>
        <w:t>.</w:t>
      </w:r>
      <w:r>
        <w:rPr>
          <w:rtl/>
        </w:rPr>
        <w:t>.</w:t>
      </w:r>
    </w:p>
    <w:p w:rsidR="00915B0B" w:rsidRDefault="00915B0B" w:rsidP="001B12D4">
      <w:pPr>
        <w:pStyle w:val="libNormal"/>
        <w:rPr>
          <w:rtl/>
        </w:rPr>
      </w:pPr>
      <w:r>
        <w:rPr>
          <w:rtl/>
        </w:rPr>
        <w:t>وقد كان كاظماً للغيظ اسماً ووصفاً.</w:t>
      </w:r>
    </w:p>
    <w:p w:rsidR="00915B0B" w:rsidRDefault="00915B0B" w:rsidP="001B12D4">
      <w:pPr>
        <w:pStyle w:val="libNormal"/>
        <w:rPr>
          <w:rtl/>
        </w:rPr>
      </w:pPr>
      <w:r>
        <w:rPr>
          <w:rtl/>
        </w:rPr>
        <w:t>والإمام الرضا عليه السلام أيضاً</w:t>
      </w:r>
      <w:r w:rsidR="001B12D4">
        <w:rPr>
          <w:rtl/>
        </w:rPr>
        <w:t>:</w:t>
      </w:r>
      <w:r>
        <w:rPr>
          <w:rtl/>
        </w:rPr>
        <w:t xml:space="preserve"> روي عن محمّد بن زيد الرازي قال</w:t>
      </w:r>
      <w:r w:rsidR="001B12D4">
        <w:rPr>
          <w:rtl/>
        </w:rPr>
        <w:t>:</w:t>
      </w:r>
      <w:r>
        <w:rPr>
          <w:rtl/>
        </w:rPr>
        <w:t xml:space="preserve"> كنت في خدمة الرضا عليه السلام لمّا جعله المأمون وليَّ عهده</w:t>
      </w:r>
      <w:r w:rsidR="001B12D4">
        <w:rPr>
          <w:rtl/>
        </w:rPr>
        <w:t>،</w:t>
      </w:r>
      <w:r>
        <w:rPr>
          <w:rtl/>
        </w:rPr>
        <w:t xml:space="preserve"> فأتاه رجلٌ من الخوارج في كفّه مدية مسمومة</w:t>
      </w:r>
      <w:r w:rsidR="001B12D4">
        <w:rPr>
          <w:rtl/>
        </w:rPr>
        <w:t>،</w:t>
      </w:r>
      <w:r>
        <w:rPr>
          <w:rtl/>
        </w:rPr>
        <w:t xml:space="preserve"> وقد قال لأصحابه</w:t>
      </w:r>
      <w:r w:rsidR="001B12D4">
        <w:rPr>
          <w:rtl/>
        </w:rPr>
        <w:t>:</w:t>
      </w:r>
      <w:r>
        <w:rPr>
          <w:rtl/>
        </w:rPr>
        <w:t xml:space="preserve"> والله لآتينَّ هذا الذي يزعم أنّه ابن رسول الله</w:t>
      </w:r>
      <w:r w:rsidR="001B12D4">
        <w:rPr>
          <w:rtl/>
        </w:rPr>
        <w:t>،</w:t>
      </w:r>
      <w:r>
        <w:rPr>
          <w:rtl/>
        </w:rPr>
        <w:t xml:space="preserve"> وقد دخل لهذا الطاغية فيما دخل</w:t>
      </w:r>
      <w:r w:rsidR="001B12D4">
        <w:rPr>
          <w:rtl/>
        </w:rPr>
        <w:t>،</w:t>
      </w:r>
      <w:r>
        <w:rPr>
          <w:rtl/>
        </w:rPr>
        <w:t xml:space="preserve"> فأسأله عن حجّته</w:t>
      </w:r>
      <w:r w:rsidR="001B12D4">
        <w:rPr>
          <w:rtl/>
        </w:rPr>
        <w:t>،</w:t>
      </w:r>
      <w:r>
        <w:rPr>
          <w:rtl/>
        </w:rPr>
        <w:t xml:space="preserve"> فإن كان له حجّة وإلّا أرحت الناس منه.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كشف الغمّة / باب فضائل الإمام الحسين عليه السلام.</w:t>
      </w:r>
    </w:p>
    <w:p w:rsidR="00915B0B" w:rsidRDefault="00915B0B" w:rsidP="00E831AD">
      <w:pPr>
        <w:pStyle w:val="libFootnote0"/>
        <w:rPr>
          <w:rtl/>
        </w:rPr>
      </w:pPr>
      <w:r>
        <w:rPr>
          <w:rtl/>
        </w:rPr>
        <w:t>(2) بحار الأنوار / ج 46 / ص 99.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فأتاه واستأذن عليه</w:t>
      </w:r>
      <w:r w:rsidR="001B12D4">
        <w:rPr>
          <w:rtl/>
        </w:rPr>
        <w:t>،</w:t>
      </w:r>
      <w:r>
        <w:rPr>
          <w:rtl/>
        </w:rPr>
        <w:t xml:space="preserve"> فأذن له.</w:t>
      </w:r>
    </w:p>
    <w:p w:rsidR="00915B0B" w:rsidRDefault="00915B0B" w:rsidP="001B12D4">
      <w:pPr>
        <w:pStyle w:val="libNormal"/>
        <w:rPr>
          <w:rtl/>
        </w:rPr>
      </w:pPr>
      <w:r>
        <w:rPr>
          <w:rtl/>
        </w:rPr>
        <w:t>فقال له أبو الحسن</w:t>
      </w:r>
      <w:r w:rsidR="001B12D4">
        <w:rPr>
          <w:rtl/>
        </w:rPr>
        <w:t>:</w:t>
      </w:r>
      <w:r>
        <w:rPr>
          <w:rtl/>
        </w:rPr>
        <w:t xml:space="preserve"> أُجيبك عن مسألتك على شريطة تفي لي بها.</w:t>
      </w:r>
    </w:p>
    <w:p w:rsidR="00915B0B" w:rsidRDefault="00915B0B" w:rsidP="001B12D4">
      <w:pPr>
        <w:pStyle w:val="libNormal"/>
        <w:rPr>
          <w:rtl/>
        </w:rPr>
      </w:pPr>
      <w:r>
        <w:rPr>
          <w:rtl/>
        </w:rPr>
        <w:t>فقال</w:t>
      </w:r>
      <w:r w:rsidR="001B12D4">
        <w:rPr>
          <w:rtl/>
        </w:rPr>
        <w:t>:</w:t>
      </w:r>
      <w:r>
        <w:rPr>
          <w:rtl/>
        </w:rPr>
        <w:t xml:space="preserve"> وما هذه الشريطة؟</w:t>
      </w:r>
    </w:p>
    <w:p w:rsidR="00915B0B" w:rsidRDefault="00915B0B" w:rsidP="001B12D4">
      <w:pPr>
        <w:pStyle w:val="libNormal"/>
        <w:rPr>
          <w:rtl/>
        </w:rPr>
      </w:pPr>
      <w:r>
        <w:rPr>
          <w:rtl/>
        </w:rPr>
        <w:t>قال</w:t>
      </w:r>
      <w:r w:rsidR="001B12D4">
        <w:rPr>
          <w:rtl/>
        </w:rPr>
        <w:t>:</w:t>
      </w:r>
      <w:r>
        <w:rPr>
          <w:rtl/>
        </w:rPr>
        <w:t xml:space="preserve"> إن أجبتك بجواب يقنعك وترضاه تكسر الذي في كمّك وترمي به.</w:t>
      </w:r>
    </w:p>
    <w:p w:rsidR="00915B0B" w:rsidRDefault="00915B0B" w:rsidP="001B12D4">
      <w:pPr>
        <w:pStyle w:val="libNormal"/>
        <w:rPr>
          <w:rtl/>
        </w:rPr>
      </w:pPr>
      <w:r>
        <w:rPr>
          <w:rtl/>
        </w:rPr>
        <w:t>فبقي الخارجيّ متحيّراً وأخرج المدية وكسرها.</w:t>
      </w:r>
    </w:p>
    <w:p w:rsidR="00915B0B" w:rsidRDefault="00915B0B" w:rsidP="001B12D4">
      <w:pPr>
        <w:pStyle w:val="libNormal"/>
        <w:rPr>
          <w:rtl/>
        </w:rPr>
      </w:pPr>
      <w:r>
        <w:rPr>
          <w:rtl/>
        </w:rPr>
        <w:t>قمّ قال</w:t>
      </w:r>
      <w:r w:rsidR="001B12D4">
        <w:rPr>
          <w:rtl/>
        </w:rPr>
        <w:t>:</w:t>
      </w:r>
      <w:r>
        <w:rPr>
          <w:rtl/>
        </w:rPr>
        <w:t xml:space="preserve"> أخبرني عن دخولك لهذا الطاغية فيما دخلت له</w:t>
      </w:r>
      <w:r w:rsidR="001B12D4">
        <w:rPr>
          <w:rtl/>
        </w:rPr>
        <w:t>،</w:t>
      </w:r>
      <w:r>
        <w:rPr>
          <w:rtl/>
        </w:rPr>
        <w:t xml:space="preserve"> وهم عندك كفّار؟</w:t>
      </w:r>
    </w:p>
    <w:p w:rsidR="00915B0B" w:rsidRDefault="00915B0B" w:rsidP="001B12D4">
      <w:pPr>
        <w:pStyle w:val="libNormal"/>
        <w:rPr>
          <w:rtl/>
        </w:rPr>
      </w:pPr>
      <w:r>
        <w:rPr>
          <w:rtl/>
        </w:rPr>
        <w:t>وأنت ابن رسول الله ما حملك على هذا؟</w:t>
      </w:r>
    </w:p>
    <w:p w:rsidR="00915B0B" w:rsidRDefault="00915B0B" w:rsidP="001B12D4">
      <w:pPr>
        <w:pStyle w:val="libNormal"/>
        <w:rPr>
          <w:rtl/>
        </w:rPr>
      </w:pPr>
      <w:r>
        <w:rPr>
          <w:rtl/>
        </w:rPr>
        <w:t>فقال أبو الحسن</w:t>
      </w:r>
      <w:r w:rsidR="001B12D4">
        <w:rPr>
          <w:rtl/>
        </w:rPr>
        <w:t>:</w:t>
      </w:r>
      <w:r>
        <w:rPr>
          <w:rtl/>
        </w:rPr>
        <w:t xml:space="preserve"> أرأيتك هؤلاء أكفر عندك أم عزيز مصر وأهل مملكته</w:t>
      </w:r>
      <w:r w:rsidR="001B12D4">
        <w:rPr>
          <w:rtl/>
        </w:rPr>
        <w:t>،</w:t>
      </w:r>
      <w:r>
        <w:rPr>
          <w:rtl/>
        </w:rPr>
        <w:t xml:space="preserve"> أليس هؤلاء على حال يزعمون أنّهم موحّدون واُولئك لم يوحّدوا الله ولم يعرفوه؟ يوسف بن يعقوب نبيٌّ ابن نبيّ قال للعزيز ـ وهو كافر ـ</w:t>
      </w:r>
      <w:r w:rsidR="001B12D4">
        <w:rPr>
          <w:rtl/>
        </w:rPr>
        <w:t>:</w:t>
      </w:r>
      <w:r>
        <w:rPr>
          <w:rtl/>
        </w:rPr>
        <w:t xml:space="preserve"> </w:t>
      </w:r>
      <w:r w:rsidRPr="00E831AD">
        <w:rPr>
          <w:rStyle w:val="libAlaemChar"/>
          <w:rtl/>
        </w:rPr>
        <w:t>(</w:t>
      </w:r>
      <w:r w:rsidRPr="009B1462">
        <w:rPr>
          <w:rStyle w:val="libAieChar"/>
          <w:rtl/>
        </w:rPr>
        <w:t>اجْعَلْنِي عَلَىٰ خَزَائِنِ الْأَرْضِ إِنِّي حَفِيظٌ عَلِيمٌ</w:t>
      </w:r>
      <w:r w:rsidRPr="00E831AD">
        <w:rPr>
          <w:rStyle w:val="libAlaemChar"/>
          <w:rtl/>
        </w:rPr>
        <w:t>)</w:t>
      </w:r>
      <w:r>
        <w:rPr>
          <w:rtl/>
        </w:rPr>
        <w:t xml:space="preserve"> وكان يجالس الفراعنة</w:t>
      </w:r>
      <w:r w:rsidR="001B12D4">
        <w:rPr>
          <w:rtl/>
        </w:rPr>
        <w:t>،</w:t>
      </w:r>
      <w:r>
        <w:rPr>
          <w:rtl/>
        </w:rPr>
        <w:t xml:space="preserve"> وأنا رجلٌ من ولد رسول الله صلى الله عليه وآله أجبرني على ه ذا الأمر</w:t>
      </w:r>
      <w:r w:rsidR="001B12D4">
        <w:rPr>
          <w:rtl/>
        </w:rPr>
        <w:t>،</w:t>
      </w:r>
      <w:r>
        <w:rPr>
          <w:rtl/>
        </w:rPr>
        <w:t xml:space="preserve"> وأكرهني عليه فما الذي أنكرت ونقمت عليَّ؟</w:t>
      </w:r>
    </w:p>
    <w:p w:rsidR="00915B0B" w:rsidRDefault="00915B0B" w:rsidP="001B12D4">
      <w:pPr>
        <w:pStyle w:val="libNormal"/>
        <w:rPr>
          <w:rtl/>
        </w:rPr>
      </w:pPr>
      <w:r>
        <w:rPr>
          <w:rtl/>
        </w:rPr>
        <w:t>فقال</w:t>
      </w:r>
      <w:r w:rsidR="001B12D4">
        <w:rPr>
          <w:rtl/>
        </w:rPr>
        <w:t>:</w:t>
      </w:r>
      <w:r>
        <w:rPr>
          <w:rtl/>
        </w:rPr>
        <w:t xml:space="preserve"> لا عتب عليك إنّي اُشهد أنّك ابن نبيّ الله</w:t>
      </w:r>
      <w:r w:rsidR="001B12D4">
        <w:rPr>
          <w:rtl/>
        </w:rPr>
        <w:t>،</w:t>
      </w:r>
      <w:r>
        <w:rPr>
          <w:rtl/>
        </w:rPr>
        <w:t xml:space="preserve"> وأنّك صادق </w:t>
      </w:r>
      <w:r w:rsidRPr="00E831AD">
        <w:rPr>
          <w:rStyle w:val="libFootnotenumChar"/>
          <w:rtl/>
        </w:rPr>
        <w:t>(1)</w:t>
      </w:r>
      <w:r>
        <w:rPr>
          <w:rtl/>
        </w:rPr>
        <w:t>.</w:t>
      </w:r>
    </w:p>
    <w:p w:rsidR="00915B0B" w:rsidRDefault="00915B0B" w:rsidP="001B12D4">
      <w:pPr>
        <w:pStyle w:val="libNormal"/>
        <w:rPr>
          <w:rtl/>
        </w:rPr>
      </w:pPr>
      <w:r>
        <w:rPr>
          <w:rtl/>
        </w:rPr>
        <w:t>هذه نماذجمن كظم غيظ أهل البيت عليهم السلام</w:t>
      </w:r>
      <w:r w:rsidR="001B12D4">
        <w:rPr>
          <w:rtl/>
        </w:rPr>
        <w:t>،</w:t>
      </w:r>
      <w:r>
        <w:rPr>
          <w:rtl/>
        </w:rPr>
        <w:t xml:space="preserve"> وقد جرى في شيعتهم والسائرين على هداهم.</w:t>
      </w:r>
    </w:p>
    <w:p w:rsidR="00915B0B" w:rsidRDefault="00915B0B" w:rsidP="001B12D4">
      <w:pPr>
        <w:pStyle w:val="libNormal"/>
        <w:rPr>
          <w:rtl/>
        </w:rPr>
      </w:pPr>
      <w:r>
        <w:rPr>
          <w:rtl/>
        </w:rPr>
        <w:t>ففي قضيّة الشيخ الكبير كاشف الغطاء أعلى الله مقامه المرجع الأعلى في زمانه</w:t>
      </w:r>
      <w:r w:rsidR="001B12D4">
        <w:rPr>
          <w:rtl/>
        </w:rPr>
        <w:t>.</w:t>
      </w:r>
      <w:r>
        <w:rPr>
          <w:rtl/>
        </w:rPr>
        <w:t>. حكي عنه أنّه وزّع مبلغاً من المال على فقارء إصفهان في سفرٍ له إلى هناك</w:t>
      </w:r>
      <w:r w:rsidR="001B12D4">
        <w:rPr>
          <w:rtl/>
        </w:rPr>
        <w:t>،</w:t>
      </w:r>
      <w:r>
        <w:rPr>
          <w:rtl/>
        </w:rPr>
        <w:t xml:space="preserve"> وبعد نفاد المال صار وقت الظهر</w:t>
      </w:r>
      <w:r w:rsidR="001B12D4">
        <w:rPr>
          <w:rtl/>
        </w:rPr>
        <w:t>،</w:t>
      </w:r>
      <w:r>
        <w:rPr>
          <w:rtl/>
        </w:rPr>
        <w:t xml:space="preserve"> فأمَّ المصلّين</w:t>
      </w:r>
      <w:r w:rsidR="001B12D4">
        <w:rPr>
          <w:rtl/>
        </w:rPr>
        <w:t>،</w:t>
      </w:r>
      <w:r>
        <w:rPr>
          <w:rtl/>
        </w:rPr>
        <w:t xml:space="preserve"> وبين الصلاتين حينما كان الناس مشتغلين بالتعقيبات جاء فقيرٌ وصل متأخّراً</w:t>
      </w:r>
      <w:r w:rsidR="001B12D4">
        <w:rPr>
          <w:rtl/>
        </w:rPr>
        <w:t>،</w:t>
      </w:r>
      <w:r>
        <w:rPr>
          <w:rtl/>
        </w:rPr>
        <w:t xml:space="preserve"> ووقف أمام الشيخ قائلاً له</w:t>
      </w:r>
      <w:r w:rsidR="001B12D4">
        <w:rPr>
          <w:rtl/>
        </w:rPr>
        <w:t>:</w:t>
      </w:r>
      <w:r>
        <w:rPr>
          <w:rtl/>
        </w:rPr>
        <w:t xml:space="preserve"> أعطني حقّي.</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49 / ص 55.</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 الشيخ</w:t>
      </w:r>
      <w:r w:rsidR="001B12D4">
        <w:rPr>
          <w:rtl/>
        </w:rPr>
        <w:t>:</w:t>
      </w:r>
      <w:r>
        <w:rPr>
          <w:rtl/>
        </w:rPr>
        <w:t xml:space="preserve"> قد تأخّرت قليلاً مع الأسف</w:t>
      </w:r>
      <w:r w:rsidR="001B12D4">
        <w:rPr>
          <w:rtl/>
        </w:rPr>
        <w:t>،</w:t>
      </w:r>
      <w:r>
        <w:rPr>
          <w:rtl/>
        </w:rPr>
        <w:t xml:space="preserve"> ولم يبق من المال شيء.</w:t>
      </w:r>
    </w:p>
    <w:p w:rsidR="00915B0B" w:rsidRDefault="00915B0B" w:rsidP="001B12D4">
      <w:pPr>
        <w:pStyle w:val="libNormal"/>
        <w:rPr>
          <w:rtl/>
        </w:rPr>
      </w:pPr>
      <w:r>
        <w:rPr>
          <w:rtl/>
        </w:rPr>
        <w:t>فتفل هذا الفقر بكلّ وقاحة على لحية الشيخ.</w:t>
      </w:r>
    </w:p>
    <w:p w:rsidR="00915B0B" w:rsidRDefault="00915B0B" w:rsidP="001B12D4">
      <w:pPr>
        <w:pStyle w:val="libNormal"/>
        <w:rPr>
          <w:rtl/>
        </w:rPr>
      </w:pPr>
      <w:r>
        <w:rPr>
          <w:rtl/>
        </w:rPr>
        <w:t>لكن الشيخ كظم غيظه</w:t>
      </w:r>
      <w:r w:rsidR="001B12D4">
        <w:rPr>
          <w:rtl/>
        </w:rPr>
        <w:t>،</w:t>
      </w:r>
      <w:r>
        <w:rPr>
          <w:rtl/>
        </w:rPr>
        <w:t xml:space="preserve"> ولم يرد عليه بشيء</w:t>
      </w:r>
      <w:r w:rsidR="001B12D4">
        <w:rPr>
          <w:rtl/>
        </w:rPr>
        <w:t>،</w:t>
      </w:r>
      <w:r>
        <w:rPr>
          <w:rtl/>
        </w:rPr>
        <w:t xml:space="preserve"> ليس هذا فحسب بل قام وأمسك بطرف ثوب نفسه</w:t>
      </w:r>
      <w:r w:rsidR="001B12D4">
        <w:rPr>
          <w:rtl/>
        </w:rPr>
        <w:t>،</w:t>
      </w:r>
      <w:r>
        <w:rPr>
          <w:rtl/>
        </w:rPr>
        <w:t xml:space="preserve"> ومشى بين المصلّين قائلاً</w:t>
      </w:r>
      <w:r w:rsidR="001B12D4">
        <w:rPr>
          <w:rtl/>
        </w:rPr>
        <w:t>:</w:t>
      </w:r>
      <w:r>
        <w:rPr>
          <w:rtl/>
        </w:rPr>
        <w:t xml:space="preserve"> كلّ من يحبّ لحية الشيخ فليساعد هذا الفقير</w:t>
      </w:r>
      <w:r w:rsidR="001B12D4">
        <w:rPr>
          <w:rtl/>
        </w:rPr>
        <w:t>،</w:t>
      </w:r>
      <w:r>
        <w:rPr>
          <w:rtl/>
        </w:rPr>
        <w:t xml:space="preserve"> فجمع له المال وأعطاه ثمّ وقف يصلّي العصر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الفوائد الرضويّة للمحدّث القمّي / ص 74.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5D0268" w:rsidRDefault="00915B0B" w:rsidP="00E831AD">
      <w:pPr>
        <w:pStyle w:val="libCenterBold1"/>
        <w:rPr>
          <w:rtl/>
        </w:rPr>
      </w:pPr>
      <w:r w:rsidRPr="005D0268">
        <w:rPr>
          <w:rtl/>
        </w:rPr>
        <w:lastRenderedPageBreak/>
        <w:t>(3)</w:t>
      </w:r>
    </w:p>
    <w:p w:rsidR="00915B0B" w:rsidRDefault="00915B0B" w:rsidP="00915B0B">
      <w:pPr>
        <w:pStyle w:val="Heading2Center"/>
        <w:rPr>
          <w:rtl/>
        </w:rPr>
      </w:pPr>
      <w:bookmarkStart w:id="78" w:name="_Toc421470873"/>
      <w:bookmarkStart w:id="79" w:name="_Toc421472204"/>
      <w:bookmarkStart w:id="80" w:name="_Toc424551392"/>
      <w:r>
        <w:rPr>
          <w:rtl/>
        </w:rPr>
        <w:t>وإطفاء النائِرة</w:t>
      </w:r>
      <w:bookmarkEnd w:id="78"/>
      <w:bookmarkEnd w:id="79"/>
      <w:bookmarkEnd w:id="80"/>
    </w:p>
    <w:p w:rsidR="00915B0B" w:rsidRDefault="00915B0B" w:rsidP="001B12D4">
      <w:pPr>
        <w:pStyle w:val="libNormal"/>
        <w:rPr>
          <w:rtl/>
        </w:rPr>
      </w:pPr>
      <w:r>
        <w:rPr>
          <w:rtl/>
        </w:rPr>
        <w:t>الإطفاء هو</w:t>
      </w:r>
      <w:r w:rsidR="001B12D4">
        <w:rPr>
          <w:rtl/>
        </w:rPr>
        <w:t>:</w:t>
      </w:r>
      <w:r>
        <w:rPr>
          <w:rtl/>
        </w:rPr>
        <w:t xml:space="preserve"> الإخماد</w:t>
      </w:r>
      <w:r w:rsidR="001B12D4">
        <w:rPr>
          <w:rtl/>
        </w:rPr>
        <w:t>،</w:t>
      </w:r>
      <w:r>
        <w:rPr>
          <w:rtl/>
        </w:rPr>
        <w:t xml:space="preserve"> مقابل الإثارة.</w:t>
      </w:r>
    </w:p>
    <w:p w:rsidR="00915B0B" w:rsidRDefault="00915B0B" w:rsidP="001B12D4">
      <w:pPr>
        <w:pStyle w:val="libNormal"/>
        <w:rPr>
          <w:rtl/>
        </w:rPr>
      </w:pPr>
      <w:r>
        <w:rPr>
          <w:rtl/>
        </w:rPr>
        <w:t>والنائرة هي</w:t>
      </w:r>
      <w:r w:rsidR="001B12D4">
        <w:rPr>
          <w:rtl/>
        </w:rPr>
        <w:t>:</w:t>
      </w:r>
      <w:r>
        <w:rPr>
          <w:rtl/>
        </w:rPr>
        <w:t xml:space="preserve"> الفتنة والعداوة.</w:t>
      </w:r>
    </w:p>
    <w:p w:rsidR="00915B0B" w:rsidRDefault="00915B0B" w:rsidP="001B12D4">
      <w:pPr>
        <w:pStyle w:val="libNormal"/>
        <w:rPr>
          <w:rtl/>
        </w:rPr>
      </w:pPr>
      <w:r>
        <w:rPr>
          <w:rtl/>
        </w:rPr>
        <w:t>قال في المجمع</w:t>
      </w:r>
      <w:r w:rsidR="001B12D4">
        <w:rPr>
          <w:rtl/>
        </w:rPr>
        <w:t>:</w:t>
      </w:r>
      <w:r>
        <w:rPr>
          <w:rtl/>
        </w:rPr>
        <w:t xml:space="preserve"> (النائرة</w:t>
      </w:r>
      <w:r w:rsidR="001B12D4">
        <w:rPr>
          <w:rtl/>
        </w:rPr>
        <w:t>:</w:t>
      </w:r>
      <w:r>
        <w:rPr>
          <w:rtl/>
        </w:rPr>
        <w:t xml:space="preserve"> العداوة</w:t>
      </w:r>
      <w:r w:rsidR="001B12D4">
        <w:rPr>
          <w:rtl/>
        </w:rPr>
        <w:t>،</w:t>
      </w:r>
      <w:r>
        <w:rPr>
          <w:rtl/>
        </w:rPr>
        <w:t xml:space="preserve"> ومنه</w:t>
      </w:r>
      <w:r w:rsidR="001B12D4">
        <w:rPr>
          <w:rtl/>
        </w:rPr>
        <w:t>:</w:t>
      </w:r>
      <w:r>
        <w:rPr>
          <w:rtl/>
        </w:rPr>
        <w:t xml:space="preserve"> بينهم نائرة</w:t>
      </w:r>
      <w:r w:rsidR="001B12D4">
        <w:rPr>
          <w:rtl/>
        </w:rPr>
        <w:t>،</w:t>
      </w:r>
      <w:r>
        <w:rPr>
          <w:rtl/>
        </w:rPr>
        <w:t xml:space="preserve"> أي شحناء وعداوة.</w:t>
      </w:r>
    </w:p>
    <w:p w:rsidR="00915B0B" w:rsidRDefault="00915B0B" w:rsidP="001B12D4">
      <w:pPr>
        <w:pStyle w:val="libNormal"/>
        <w:rPr>
          <w:rtl/>
        </w:rPr>
      </w:pPr>
      <w:r>
        <w:rPr>
          <w:rtl/>
        </w:rPr>
        <w:t>ومنه الحديث</w:t>
      </w:r>
      <w:r w:rsidR="001B12D4">
        <w:rPr>
          <w:rtl/>
        </w:rPr>
        <w:t>:</w:t>
      </w:r>
      <w:r>
        <w:rPr>
          <w:rtl/>
        </w:rPr>
        <w:t xml:space="preserve"> أطفئوا نائرة الضغائن باللّحم والثريد ـ أي بالإطعام ـ.</w:t>
      </w:r>
    </w:p>
    <w:p w:rsidR="00915B0B" w:rsidRDefault="00915B0B" w:rsidP="001B12D4">
      <w:pPr>
        <w:pStyle w:val="libNormal"/>
        <w:rPr>
          <w:rtl/>
        </w:rPr>
      </w:pPr>
      <w:r>
        <w:rPr>
          <w:rtl/>
        </w:rPr>
        <w:t>وإطفاء النائرة عبارة عن تسكين الفتنة</w:t>
      </w:r>
      <w:r w:rsidR="001B12D4">
        <w:rPr>
          <w:rtl/>
        </w:rPr>
        <w:t>،</w:t>
      </w:r>
      <w:r>
        <w:rPr>
          <w:rtl/>
        </w:rPr>
        <w:t xml:space="preserve"> وهي فاعلة من النار) </w:t>
      </w:r>
      <w:r w:rsidRPr="00E831AD">
        <w:rPr>
          <w:rStyle w:val="libFootnotenumChar"/>
          <w:rtl/>
        </w:rPr>
        <w:t>(1)</w:t>
      </w:r>
      <w:r>
        <w:rPr>
          <w:rtl/>
        </w:rPr>
        <w:t>.</w:t>
      </w:r>
    </w:p>
    <w:p w:rsidR="00915B0B" w:rsidRDefault="00915B0B" w:rsidP="001B12D4">
      <w:pPr>
        <w:pStyle w:val="libNormal"/>
        <w:rPr>
          <w:rtl/>
        </w:rPr>
      </w:pPr>
      <w:r>
        <w:rPr>
          <w:rtl/>
        </w:rPr>
        <w:t>ومن حلية الصالحين وصفاتهم</w:t>
      </w:r>
      <w:r w:rsidR="001B12D4">
        <w:rPr>
          <w:rtl/>
        </w:rPr>
        <w:t>،</w:t>
      </w:r>
      <w:r>
        <w:rPr>
          <w:rtl/>
        </w:rPr>
        <w:t xml:space="preserve"> ومن زينة المتّقين وأخلاقهم تسكين الفتنة</w:t>
      </w:r>
      <w:r w:rsidR="001B12D4">
        <w:rPr>
          <w:rtl/>
        </w:rPr>
        <w:t>،</w:t>
      </w:r>
      <w:r>
        <w:rPr>
          <w:rtl/>
        </w:rPr>
        <w:t xml:space="preserve"> فإنّهم يُخمدون نار الفتنة والعداوة والضغينة ولا يثيرونها</w:t>
      </w:r>
      <w:r w:rsidR="001B12D4">
        <w:rPr>
          <w:rtl/>
        </w:rPr>
        <w:t>.</w:t>
      </w:r>
      <w:r>
        <w:rPr>
          <w:rtl/>
        </w:rPr>
        <w:t>. حتّى إذا كان السبب في العداوة وحصول الفتنة هو الطرف المقابل لا أنفسهم.</w:t>
      </w:r>
    </w:p>
    <w:p w:rsidR="00915B0B" w:rsidRDefault="00915B0B" w:rsidP="001B12D4">
      <w:pPr>
        <w:pStyle w:val="libNormal"/>
        <w:rPr>
          <w:rtl/>
        </w:rPr>
      </w:pPr>
      <w:r>
        <w:rPr>
          <w:rtl/>
        </w:rPr>
        <w:t>فبالرغم من ذلك المطلوب في أخلاقيّات الدِّين الإسلامي أن يسعى الإنسان في إطفاء عداوة الشخص المقابل وإرضاءه بقولٍ أو فعل</w:t>
      </w:r>
      <w:r w:rsidR="001B12D4">
        <w:rPr>
          <w:rtl/>
        </w:rPr>
        <w:t>،</w:t>
      </w:r>
      <w:r>
        <w:rPr>
          <w:rtl/>
        </w:rPr>
        <w:t xml:space="preserve"> وبمالٍ أو غير مال</w:t>
      </w:r>
      <w:r w:rsidR="001B12D4">
        <w:rPr>
          <w:rtl/>
        </w:rPr>
        <w:t>،</w:t>
      </w:r>
      <w:r>
        <w:rPr>
          <w:rtl/>
        </w:rPr>
        <w:t xml:space="preserve"> وبخدمةٍ أو محبّة</w:t>
      </w:r>
      <w:r w:rsidR="001B12D4">
        <w:rPr>
          <w:rtl/>
        </w:rPr>
        <w:t>،</w:t>
      </w:r>
      <w:r>
        <w:rPr>
          <w:rtl/>
        </w:rPr>
        <w:t xml:space="preserve"> حتّى يعيد السلم والسلام.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مجمع البحرين / ص 308.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ولا ينبغي أن يقول شيئاً أو يصنع فعلاً يؤجّج نار العداوة</w:t>
      </w:r>
      <w:r w:rsidR="001B12D4">
        <w:rPr>
          <w:rtl/>
        </w:rPr>
        <w:t>،</w:t>
      </w:r>
      <w:r>
        <w:rPr>
          <w:rtl/>
        </w:rPr>
        <w:t xml:space="preserve"> ويثير شرّ الفتنة</w:t>
      </w:r>
      <w:r w:rsidR="001B12D4">
        <w:rPr>
          <w:rtl/>
        </w:rPr>
        <w:t>،</w:t>
      </w:r>
      <w:r>
        <w:rPr>
          <w:rtl/>
        </w:rPr>
        <w:t xml:space="preserve"> فيزيد في الطين بلّة وفي القلب علّة</w:t>
      </w:r>
      <w:r w:rsidR="001B12D4">
        <w:rPr>
          <w:rtl/>
        </w:rPr>
        <w:t>،</w:t>
      </w:r>
      <w:r>
        <w:rPr>
          <w:rtl/>
        </w:rPr>
        <w:t xml:space="preserve"> ويفتح المجال لوسوسة الشيطان الرجيم وكيده وشرّه.</w:t>
      </w:r>
    </w:p>
    <w:p w:rsidR="00915B0B" w:rsidRDefault="00915B0B" w:rsidP="001B12D4">
      <w:pPr>
        <w:pStyle w:val="libNormal"/>
        <w:rPr>
          <w:rtl/>
        </w:rPr>
      </w:pPr>
      <w:r>
        <w:rPr>
          <w:rtl/>
        </w:rPr>
        <w:t>فإنّ الفتنة والعداوة من شرّ الشيطان وكيده</w:t>
      </w:r>
      <w:r w:rsidR="001B12D4">
        <w:rPr>
          <w:rtl/>
        </w:rPr>
        <w:t>،</w:t>
      </w:r>
      <w:r>
        <w:rPr>
          <w:rtl/>
        </w:rPr>
        <w:t xml:space="preserve"> عداوةً منه لبني آدم</w:t>
      </w:r>
      <w:r w:rsidR="001B12D4">
        <w:rPr>
          <w:rtl/>
        </w:rPr>
        <w:t>،</w:t>
      </w:r>
      <w:r>
        <w:rPr>
          <w:rtl/>
        </w:rPr>
        <w:t xml:space="preserve"> وحقداً منه للنبيّ آدم عليه السلام في ذرّيته.</w:t>
      </w:r>
    </w:p>
    <w:p w:rsidR="00915B0B" w:rsidRDefault="00915B0B" w:rsidP="001B12D4">
      <w:pPr>
        <w:pStyle w:val="libNormal"/>
        <w:rPr>
          <w:rtl/>
        </w:rPr>
      </w:pPr>
      <w:r>
        <w:rPr>
          <w:rtl/>
        </w:rPr>
        <w:t>قال تعالى</w:t>
      </w:r>
      <w:r w:rsidR="001B12D4">
        <w:rPr>
          <w:rtl/>
        </w:rPr>
        <w:t>:</w:t>
      </w:r>
      <w:r>
        <w:rPr>
          <w:rtl/>
        </w:rPr>
        <w:t xml:space="preserve"> </w:t>
      </w:r>
      <w:r w:rsidRPr="00E831AD">
        <w:rPr>
          <w:rStyle w:val="libAlaemChar"/>
          <w:rtl/>
        </w:rPr>
        <w:t>(</w:t>
      </w:r>
      <w:r w:rsidRPr="009B1462">
        <w:rPr>
          <w:rStyle w:val="libAieChar"/>
          <w:rtl/>
        </w:rPr>
        <w:t>يُرِيدُ الشَّيْطَانُ أَن يُوقِعَ بَيْنَكُمُ الْعَدَاوَةَ وَالْبَغْضَاءَ</w:t>
      </w:r>
      <w:r w:rsidRPr="00E831AD">
        <w:rPr>
          <w:rStyle w:val="libAlaemChar"/>
          <w:rtl/>
        </w:rPr>
        <w:t>)</w:t>
      </w:r>
      <w:r>
        <w:rPr>
          <w:rtl/>
        </w:rPr>
        <w:t xml:space="preserve"> </w:t>
      </w:r>
      <w:r w:rsidRPr="00E831AD">
        <w:rPr>
          <w:rStyle w:val="libFootnotenumChar"/>
          <w:rtl/>
        </w:rPr>
        <w:t>(1)</w:t>
      </w:r>
      <w:r>
        <w:rPr>
          <w:rtl/>
        </w:rPr>
        <w:t xml:space="preserve"> فإنّه عدوّ الإنسان</w:t>
      </w:r>
      <w:r w:rsidR="001B12D4">
        <w:rPr>
          <w:rtl/>
        </w:rPr>
        <w:t>،</w:t>
      </w:r>
      <w:r>
        <w:rPr>
          <w:rtl/>
        </w:rPr>
        <w:t xml:space="preserve"> وأقسم بعزّة الله أن يغوي جميع البشر إلّا عباد الله المخلصين</w:t>
      </w:r>
      <w:r w:rsidR="001B12D4">
        <w:rPr>
          <w:rtl/>
        </w:rPr>
        <w:t>،</w:t>
      </w:r>
      <w:r>
        <w:rPr>
          <w:rtl/>
        </w:rPr>
        <w:t xml:space="preserve"> لذلك يؤجّج دائماً نار الفتنة بين المؤمنين</w:t>
      </w:r>
      <w:r w:rsidR="001B12D4">
        <w:rPr>
          <w:rtl/>
        </w:rPr>
        <w:t>،</w:t>
      </w:r>
      <w:r>
        <w:rPr>
          <w:rtl/>
        </w:rPr>
        <w:t xml:space="preserve"> ويدعو إلى الخصام بين الأقارب والأرحام</w:t>
      </w:r>
      <w:r w:rsidR="001B12D4">
        <w:rPr>
          <w:rtl/>
        </w:rPr>
        <w:t>،</w:t>
      </w:r>
      <w:r>
        <w:rPr>
          <w:rtl/>
        </w:rPr>
        <w:t xml:space="preserve"> ويثير العداء بين الأحبّاء والأصدقاء.</w:t>
      </w:r>
    </w:p>
    <w:p w:rsidR="00915B0B" w:rsidRDefault="00915B0B" w:rsidP="001B12D4">
      <w:pPr>
        <w:pStyle w:val="libNormal"/>
        <w:rPr>
          <w:rtl/>
        </w:rPr>
      </w:pPr>
      <w:r>
        <w:rPr>
          <w:rtl/>
        </w:rPr>
        <w:t>ولهذا يعظنا الله تعالى بموعظته البليغة</w:t>
      </w:r>
      <w:r w:rsidR="001B12D4">
        <w:rPr>
          <w:rtl/>
        </w:rPr>
        <w:t>،</w:t>
      </w:r>
      <w:r>
        <w:rPr>
          <w:rtl/>
        </w:rPr>
        <w:t xml:space="preserve"> ويحذّرنا من كيده وشرّه ونبّه الإنسان بأبلغ بيان</w:t>
      </w:r>
      <w:r w:rsidR="001B12D4">
        <w:rPr>
          <w:rtl/>
        </w:rPr>
        <w:t>،</w:t>
      </w:r>
      <w:r>
        <w:rPr>
          <w:rtl/>
        </w:rPr>
        <w:t xml:space="preserve"> في آياتٍ عديدة من محكم القرآن مثل</w:t>
      </w:r>
      <w:r w:rsidR="001B12D4">
        <w:rPr>
          <w:rtl/>
        </w:rPr>
        <w:t>:</w:t>
      </w:r>
      <w:r>
        <w:rPr>
          <w:rtl/>
        </w:rPr>
        <w:t xml:space="preserve"> ـ قوله تعالى</w:t>
      </w:r>
      <w:r w:rsidR="001B12D4">
        <w:rPr>
          <w:rtl/>
        </w:rPr>
        <w:t>:</w:t>
      </w:r>
      <w:r>
        <w:rPr>
          <w:rtl/>
        </w:rPr>
        <w:t xml:space="preserve"> </w:t>
      </w:r>
      <w:r w:rsidRPr="00E831AD">
        <w:rPr>
          <w:rStyle w:val="libAlaemChar"/>
          <w:rtl/>
        </w:rPr>
        <w:t>(</w:t>
      </w:r>
      <w:r w:rsidRPr="009B1462">
        <w:rPr>
          <w:rStyle w:val="libAieChar"/>
          <w:rtl/>
        </w:rPr>
        <w:t>يَا بَنِي آدَمَ لَا يَفْتِنَنَّكُمُ الشَّيْطَانُ كَمَا أَخْرَجَ أَبَوَيْكُم مِّنَ الْجَنَّةِ يَنزِعُ عَنْهُمَا لِبَاسَهُمَا لِيُرِيَهُمَا سَوْآتِهِمَا إِنَّهُ يَرَاكُمْ هُوَ وَقَبِيلُهُ مِنْ حَيْثُ لَا تَرَوْنَهُمْ</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وقوله تعالى</w:t>
      </w:r>
      <w:r w:rsidR="001B12D4">
        <w:rPr>
          <w:rtl/>
        </w:rPr>
        <w:t>:</w:t>
      </w:r>
      <w:r>
        <w:rPr>
          <w:rtl/>
        </w:rPr>
        <w:t xml:space="preserve"> </w:t>
      </w:r>
      <w:r w:rsidRPr="00E831AD">
        <w:rPr>
          <w:rStyle w:val="libAlaemChar"/>
          <w:rtl/>
        </w:rPr>
        <w:t>(</w:t>
      </w:r>
      <w:r w:rsidRPr="009B1462">
        <w:rPr>
          <w:rStyle w:val="libAieChar"/>
          <w:rtl/>
        </w:rPr>
        <w:t>وَمَن يَتَّبِعْ خُطُوَاتِ الشَّيْطَانِ فَإِنَّهُ يَأْمُرُ بِالْفَحْشَاءِ وَالْمُنكَرِ</w:t>
      </w:r>
      <w:r w:rsidRPr="00E831AD">
        <w:rPr>
          <w:rStyle w:val="libAlaemChar"/>
          <w:rtl/>
        </w:rPr>
        <w:t>)</w:t>
      </w:r>
      <w:r>
        <w:rPr>
          <w:rtl/>
        </w:rPr>
        <w:t xml:space="preserve"> </w:t>
      </w:r>
      <w:r w:rsidRPr="00E831AD">
        <w:rPr>
          <w:rStyle w:val="libFootnotenumChar"/>
          <w:rtl/>
        </w:rPr>
        <w:t>(3)</w:t>
      </w:r>
      <w:r>
        <w:rPr>
          <w:rtl/>
        </w:rPr>
        <w:t>.</w:t>
      </w:r>
    </w:p>
    <w:p w:rsidR="00915B0B" w:rsidRDefault="00915B0B" w:rsidP="001B12D4">
      <w:pPr>
        <w:pStyle w:val="libNormal"/>
        <w:rPr>
          <w:rtl/>
        </w:rPr>
      </w:pPr>
      <w:r>
        <w:rPr>
          <w:rtl/>
        </w:rPr>
        <w:t>وقوله تعالى</w:t>
      </w:r>
      <w:r w:rsidR="001B12D4">
        <w:rPr>
          <w:rtl/>
        </w:rPr>
        <w:t>:</w:t>
      </w:r>
      <w:r>
        <w:rPr>
          <w:rtl/>
        </w:rPr>
        <w:t xml:space="preserve"> </w:t>
      </w:r>
      <w:r w:rsidRPr="00E831AD">
        <w:rPr>
          <w:rStyle w:val="libAlaemChar"/>
          <w:rtl/>
        </w:rPr>
        <w:t>(</w:t>
      </w:r>
      <w:r w:rsidRPr="009B1462">
        <w:rPr>
          <w:rStyle w:val="libAieChar"/>
          <w:rtl/>
        </w:rPr>
        <w:t>إِنَّ الشَّيْطَانَ لَكُمْ عَدُوٌّ فَاتَّخِذُوهُ عَدُوًّا</w:t>
      </w:r>
      <w:r w:rsidRPr="00E831AD">
        <w:rPr>
          <w:rStyle w:val="libAlaemChar"/>
          <w:rtl/>
        </w:rPr>
        <w:t>)</w:t>
      </w:r>
      <w:r>
        <w:rPr>
          <w:rtl/>
        </w:rPr>
        <w:t xml:space="preserve"> </w:t>
      </w:r>
      <w:r w:rsidRPr="00E831AD">
        <w:rPr>
          <w:rStyle w:val="libFootnotenumChar"/>
          <w:rtl/>
        </w:rPr>
        <w:t>(4)</w:t>
      </w:r>
      <w:r>
        <w:rPr>
          <w:rtl/>
        </w:rPr>
        <w:t>.</w:t>
      </w:r>
    </w:p>
    <w:p w:rsidR="00915B0B" w:rsidRDefault="00915B0B" w:rsidP="001B12D4">
      <w:pPr>
        <w:pStyle w:val="libNormal"/>
        <w:rPr>
          <w:rtl/>
        </w:rPr>
      </w:pPr>
      <w:r>
        <w:rPr>
          <w:rtl/>
        </w:rPr>
        <w:t>وقوله تعالى</w:t>
      </w:r>
      <w:r w:rsidR="001B12D4">
        <w:rPr>
          <w:rtl/>
        </w:rPr>
        <w:t>:</w:t>
      </w:r>
      <w:r>
        <w:rPr>
          <w:rtl/>
        </w:rPr>
        <w:t xml:space="preserve"> </w:t>
      </w:r>
      <w:r w:rsidRPr="00E831AD">
        <w:rPr>
          <w:rStyle w:val="libAlaemChar"/>
          <w:rtl/>
        </w:rPr>
        <w:t>(</w:t>
      </w:r>
      <w:r w:rsidRPr="009B1462">
        <w:rPr>
          <w:rStyle w:val="libAieChar"/>
          <w:rtl/>
        </w:rPr>
        <w:t>وَكَانَ الشَّيْطَانُ لِلْإِنسَانِ خَذُولًا</w:t>
      </w:r>
      <w:r w:rsidRPr="00E831AD">
        <w:rPr>
          <w:rStyle w:val="libAlaemChar"/>
          <w:rtl/>
        </w:rPr>
        <w:t>)</w:t>
      </w:r>
      <w:r>
        <w:rPr>
          <w:rtl/>
        </w:rPr>
        <w:t xml:space="preserve"> </w:t>
      </w:r>
      <w:r w:rsidRPr="00E831AD">
        <w:rPr>
          <w:rStyle w:val="libFootnotenumChar"/>
          <w:rtl/>
        </w:rPr>
        <w:t>(5)</w:t>
      </w:r>
      <w:r>
        <w:rPr>
          <w:rtl/>
        </w:rPr>
        <w:t>.</w:t>
      </w:r>
    </w:p>
    <w:p w:rsidR="00915B0B" w:rsidRDefault="00915B0B" w:rsidP="001B12D4">
      <w:pPr>
        <w:pStyle w:val="libNormal"/>
        <w:rPr>
          <w:rtl/>
        </w:rPr>
      </w:pPr>
      <w:r>
        <w:rPr>
          <w:rtl/>
        </w:rPr>
        <w:t>وقوله تعالى</w:t>
      </w:r>
      <w:r w:rsidR="001B12D4">
        <w:rPr>
          <w:rtl/>
        </w:rPr>
        <w:t>:</w:t>
      </w:r>
      <w:r>
        <w:rPr>
          <w:rtl/>
        </w:rPr>
        <w:t xml:space="preserve"> </w:t>
      </w:r>
      <w:r w:rsidRPr="00E831AD">
        <w:rPr>
          <w:rStyle w:val="libAlaemChar"/>
          <w:rtl/>
        </w:rPr>
        <w:t>(</w:t>
      </w:r>
      <w:r w:rsidRPr="009B1462">
        <w:rPr>
          <w:rStyle w:val="libAieChar"/>
          <w:rtl/>
        </w:rPr>
        <w:t>وَزَيَّنَ لَهُمُ الشَّيْطَانُ أَعْمَالَهُمْ فَصَدَّهُمْ عَنِ السَّبِيلِ</w:t>
      </w:r>
      <w:r w:rsidRPr="00E831AD">
        <w:rPr>
          <w:rStyle w:val="libAlaemChar"/>
          <w:rtl/>
        </w:rPr>
        <w:t>)</w:t>
      </w:r>
      <w:r>
        <w:rPr>
          <w:rtl/>
        </w:rPr>
        <w:t xml:space="preserve"> </w:t>
      </w:r>
      <w:r w:rsidRPr="00E831AD">
        <w:rPr>
          <w:rStyle w:val="libFootnotenumChar"/>
          <w:rtl/>
        </w:rPr>
        <w:t>(6)</w:t>
      </w:r>
      <w:r>
        <w:rPr>
          <w:rtl/>
        </w:rPr>
        <w:t>.</w:t>
      </w:r>
    </w:p>
    <w:p w:rsidR="00915B0B" w:rsidRDefault="00915B0B" w:rsidP="001B12D4">
      <w:pPr>
        <w:pStyle w:val="libNormal"/>
        <w:rPr>
          <w:rtl/>
        </w:rPr>
      </w:pPr>
      <w:r>
        <w:rPr>
          <w:rtl/>
        </w:rPr>
        <w:t>فالشيطان مترصّدٌ لشبّ آثار عداوته لبني آدم</w:t>
      </w:r>
      <w:r w:rsidR="001B12D4">
        <w:rPr>
          <w:rtl/>
        </w:rPr>
        <w:t>،</w:t>
      </w:r>
      <w:r>
        <w:rPr>
          <w:rtl/>
        </w:rPr>
        <w:t xml:space="preserve"> وإيصال مكائده للبشر</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المائدة</w:t>
      </w:r>
      <w:r w:rsidR="001B12D4">
        <w:rPr>
          <w:rtl/>
        </w:rPr>
        <w:t>:</w:t>
      </w:r>
      <w:r>
        <w:rPr>
          <w:rtl/>
        </w:rPr>
        <w:t xml:space="preserve"> الآية 91.</w:t>
      </w:r>
    </w:p>
    <w:p w:rsidR="00915B0B" w:rsidRDefault="00915B0B" w:rsidP="00E831AD">
      <w:pPr>
        <w:pStyle w:val="libFootnote0"/>
        <w:rPr>
          <w:rtl/>
        </w:rPr>
      </w:pPr>
      <w:r>
        <w:rPr>
          <w:rtl/>
        </w:rPr>
        <w:t>(2) سورة الأعراف</w:t>
      </w:r>
      <w:r w:rsidR="001B12D4">
        <w:rPr>
          <w:rtl/>
        </w:rPr>
        <w:t>:</w:t>
      </w:r>
      <w:r>
        <w:rPr>
          <w:rtl/>
        </w:rPr>
        <w:t xml:space="preserve"> الآية 27.</w:t>
      </w:r>
    </w:p>
    <w:p w:rsidR="00915B0B" w:rsidRDefault="00915B0B" w:rsidP="00E831AD">
      <w:pPr>
        <w:pStyle w:val="libFootnote0"/>
        <w:rPr>
          <w:rtl/>
        </w:rPr>
      </w:pPr>
      <w:r>
        <w:rPr>
          <w:rtl/>
        </w:rPr>
        <w:t>(3) سورة النور</w:t>
      </w:r>
      <w:r w:rsidR="001B12D4">
        <w:rPr>
          <w:rtl/>
        </w:rPr>
        <w:t>:</w:t>
      </w:r>
      <w:r>
        <w:rPr>
          <w:rtl/>
        </w:rPr>
        <w:t xml:space="preserve"> الآية 21.</w:t>
      </w:r>
    </w:p>
    <w:p w:rsidR="00915B0B" w:rsidRDefault="00915B0B" w:rsidP="00E831AD">
      <w:pPr>
        <w:pStyle w:val="libFootnote0"/>
        <w:rPr>
          <w:rtl/>
        </w:rPr>
      </w:pPr>
      <w:r>
        <w:rPr>
          <w:rtl/>
        </w:rPr>
        <w:t>(4) سورة فاطر</w:t>
      </w:r>
      <w:r w:rsidR="001B12D4">
        <w:rPr>
          <w:rtl/>
        </w:rPr>
        <w:t>:</w:t>
      </w:r>
      <w:r>
        <w:rPr>
          <w:rtl/>
        </w:rPr>
        <w:t xml:space="preserve"> الآية 6.</w:t>
      </w:r>
    </w:p>
    <w:p w:rsidR="00915B0B" w:rsidRDefault="00915B0B" w:rsidP="00E831AD">
      <w:pPr>
        <w:pStyle w:val="libFootnote0"/>
        <w:rPr>
          <w:rtl/>
        </w:rPr>
      </w:pPr>
      <w:r>
        <w:rPr>
          <w:rtl/>
        </w:rPr>
        <w:t>(5) سورة الفرقان</w:t>
      </w:r>
      <w:r w:rsidR="001B12D4">
        <w:rPr>
          <w:rtl/>
        </w:rPr>
        <w:t>:</w:t>
      </w:r>
      <w:r>
        <w:rPr>
          <w:rtl/>
        </w:rPr>
        <w:t xml:space="preserve"> الآية 29.</w:t>
      </w:r>
    </w:p>
    <w:p w:rsidR="00915B0B" w:rsidRDefault="00915B0B" w:rsidP="00E831AD">
      <w:pPr>
        <w:pStyle w:val="libFootnote0"/>
        <w:rPr>
          <w:rtl/>
        </w:rPr>
      </w:pPr>
      <w:r>
        <w:rPr>
          <w:rtl/>
        </w:rPr>
        <w:t>(6) سورة العنكبوت</w:t>
      </w:r>
      <w:r w:rsidR="001B12D4">
        <w:rPr>
          <w:rtl/>
        </w:rPr>
        <w:t>:</w:t>
      </w:r>
      <w:r>
        <w:rPr>
          <w:rtl/>
        </w:rPr>
        <w:t xml:space="preserve"> الآية 38.</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وترغيبه إلى كلّ معصية.</w:t>
      </w:r>
    </w:p>
    <w:p w:rsidR="00915B0B" w:rsidRDefault="00915B0B" w:rsidP="001B12D4">
      <w:pPr>
        <w:pStyle w:val="libNormal"/>
        <w:rPr>
          <w:rtl/>
        </w:rPr>
      </w:pPr>
      <w:r>
        <w:rPr>
          <w:rtl/>
        </w:rPr>
        <w:t>ففي حديث النهج الشريف</w:t>
      </w:r>
      <w:r w:rsidR="001B12D4">
        <w:rPr>
          <w:rtl/>
        </w:rPr>
        <w:t>:</w:t>
      </w:r>
      <w:r>
        <w:rPr>
          <w:rtl/>
        </w:rPr>
        <w:t xml:space="preserve"> </w:t>
      </w:r>
      <w:r w:rsidRPr="00E831AD">
        <w:rPr>
          <w:rStyle w:val="libAlaemChar"/>
          <w:rtl/>
        </w:rPr>
        <w:t>(</w:t>
      </w:r>
      <w:r w:rsidRPr="009B1462">
        <w:rPr>
          <w:rStyle w:val="libAieChar"/>
          <w:rtl/>
        </w:rPr>
        <w:t>وَالشَّيْطَانُ مُوَكَّلٌ بِهِ يُزَيَّنُ لَهُ الْمَعْصِيَةَ لِيَرْكَبَهَا وَيُمَنِّهِ التَّوْبَةَ لِيُسَوِّفَهَا</w:t>
      </w:r>
      <w:r w:rsidR="001B12D4">
        <w:rPr>
          <w:rStyle w:val="libAieChar"/>
          <w:rtl/>
        </w:rPr>
        <w:t>،</w:t>
      </w:r>
      <w:r w:rsidRPr="009B1462">
        <w:rPr>
          <w:rStyle w:val="libAieChar"/>
          <w:rtl/>
        </w:rPr>
        <w:t xml:space="preserve"> إذَا هَجَمَتْ مَنِيَّتُهُ عَلَيْهِ أَغْفَلَ مَا يَكُونُ عَنْهَا</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وفي حديث الإمام الصادق عليه السلام قال</w:t>
      </w:r>
      <w:r w:rsidR="001B12D4">
        <w:rPr>
          <w:rtl/>
        </w:rPr>
        <w:t>:</w:t>
      </w:r>
    </w:p>
    <w:p w:rsidR="00915B0B" w:rsidRDefault="00915B0B" w:rsidP="001B12D4">
      <w:pPr>
        <w:pStyle w:val="libNormal"/>
        <w:rPr>
          <w:rtl/>
        </w:rPr>
      </w:pPr>
      <w:r>
        <w:rPr>
          <w:rtl/>
        </w:rPr>
        <w:t>قال رسول الله صلى الله عليه وآله</w:t>
      </w:r>
      <w:r w:rsidR="001B12D4">
        <w:rPr>
          <w:rtl/>
        </w:rPr>
        <w:t>:</w:t>
      </w:r>
      <w:r>
        <w:rPr>
          <w:rtl/>
        </w:rPr>
        <w:t xml:space="preserve"> بينما موسى بن عمران عليه السلام جالس إذ أقبل عليه إبليس</w:t>
      </w:r>
      <w:r w:rsidR="001B12D4">
        <w:rPr>
          <w:rtl/>
        </w:rPr>
        <w:t>،</w:t>
      </w:r>
      <w:r>
        <w:rPr>
          <w:rtl/>
        </w:rPr>
        <w:t xml:space="preserve"> وعليه بُرنس ذو ألوان</w:t>
      </w:r>
      <w:r w:rsidR="001B12D4">
        <w:rPr>
          <w:rtl/>
        </w:rPr>
        <w:t>،</w:t>
      </w:r>
      <w:r>
        <w:rPr>
          <w:rtl/>
        </w:rPr>
        <w:t xml:space="preserve"> فلمّا دنا من موسى خلع البرنس وأقبل عليه فسلّم عليه.</w:t>
      </w:r>
    </w:p>
    <w:p w:rsidR="00915B0B" w:rsidRDefault="00915B0B" w:rsidP="001B12D4">
      <w:pPr>
        <w:pStyle w:val="libNormal"/>
        <w:rPr>
          <w:rtl/>
        </w:rPr>
      </w:pPr>
      <w:r>
        <w:rPr>
          <w:rtl/>
        </w:rPr>
        <w:t>فقال موسى</w:t>
      </w:r>
      <w:r w:rsidR="001B12D4">
        <w:rPr>
          <w:rtl/>
        </w:rPr>
        <w:t>:</w:t>
      </w:r>
      <w:r>
        <w:rPr>
          <w:rtl/>
        </w:rPr>
        <w:t xml:space="preserve"> مَن أنت؟</w:t>
      </w:r>
    </w:p>
    <w:p w:rsidR="00915B0B" w:rsidRDefault="00915B0B" w:rsidP="001B12D4">
      <w:pPr>
        <w:pStyle w:val="libNormal"/>
        <w:rPr>
          <w:rtl/>
        </w:rPr>
      </w:pPr>
      <w:r>
        <w:rPr>
          <w:rtl/>
        </w:rPr>
        <w:t>قال</w:t>
      </w:r>
      <w:r w:rsidR="001B12D4">
        <w:rPr>
          <w:rtl/>
        </w:rPr>
        <w:t>:</w:t>
      </w:r>
      <w:r>
        <w:rPr>
          <w:rtl/>
        </w:rPr>
        <w:t xml:space="preserve"> أنا إبليس.</w:t>
      </w:r>
    </w:p>
    <w:p w:rsidR="00915B0B" w:rsidRDefault="00915B0B" w:rsidP="001B12D4">
      <w:pPr>
        <w:pStyle w:val="libNormal"/>
        <w:rPr>
          <w:rtl/>
        </w:rPr>
      </w:pPr>
      <w:r>
        <w:rPr>
          <w:rtl/>
        </w:rPr>
        <w:t>قال موسى</w:t>
      </w:r>
      <w:r w:rsidR="001B12D4">
        <w:rPr>
          <w:rtl/>
        </w:rPr>
        <w:t>:</w:t>
      </w:r>
      <w:r>
        <w:rPr>
          <w:rtl/>
        </w:rPr>
        <w:t xml:space="preserve"> فلا قرّب الله دارك</w:t>
      </w:r>
      <w:r w:rsidR="001B12D4">
        <w:rPr>
          <w:rtl/>
        </w:rPr>
        <w:t>،</w:t>
      </w:r>
      <w:r>
        <w:rPr>
          <w:rtl/>
        </w:rPr>
        <w:t xml:space="preserve"> فيمَ جئت؟</w:t>
      </w:r>
    </w:p>
    <w:p w:rsidR="00915B0B" w:rsidRDefault="00915B0B" w:rsidP="001B12D4">
      <w:pPr>
        <w:pStyle w:val="libNormal"/>
        <w:rPr>
          <w:rtl/>
        </w:rPr>
      </w:pPr>
      <w:r>
        <w:rPr>
          <w:rtl/>
        </w:rPr>
        <w:t>قال</w:t>
      </w:r>
      <w:r w:rsidR="001B12D4">
        <w:rPr>
          <w:rtl/>
        </w:rPr>
        <w:t>:</w:t>
      </w:r>
      <w:r>
        <w:rPr>
          <w:rtl/>
        </w:rPr>
        <w:t xml:space="preserve"> إنّما جئت لاُسلّم عليك لمكانك من الله عزّوجلّ.</w:t>
      </w:r>
    </w:p>
    <w:p w:rsidR="00915B0B" w:rsidRDefault="00915B0B" w:rsidP="001B12D4">
      <w:pPr>
        <w:pStyle w:val="libNormal"/>
        <w:rPr>
          <w:rtl/>
        </w:rPr>
      </w:pPr>
      <w:r>
        <w:rPr>
          <w:rtl/>
        </w:rPr>
        <w:t>فقال له موسى</w:t>
      </w:r>
      <w:r w:rsidR="001B12D4">
        <w:rPr>
          <w:rtl/>
        </w:rPr>
        <w:t>:</w:t>
      </w:r>
      <w:r>
        <w:rPr>
          <w:rtl/>
        </w:rPr>
        <w:t xml:space="preserve"> فما هذا البُرنس؟</w:t>
      </w:r>
    </w:p>
    <w:p w:rsidR="00915B0B" w:rsidRDefault="00915B0B" w:rsidP="001B12D4">
      <w:pPr>
        <w:pStyle w:val="libNormal"/>
        <w:rPr>
          <w:rtl/>
        </w:rPr>
      </w:pPr>
      <w:r>
        <w:rPr>
          <w:rtl/>
        </w:rPr>
        <w:t>قال</w:t>
      </w:r>
      <w:r w:rsidR="001B12D4">
        <w:rPr>
          <w:rtl/>
        </w:rPr>
        <w:t>:</w:t>
      </w:r>
      <w:r>
        <w:rPr>
          <w:rtl/>
        </w:rPr>
        <w:t xml:space="preserve"> اختطف به قلوب بني آدم.</w:t>
      </w:r>
    </w:p>
    <w:p w:rsidR="00915B0B" w:rsidRDefault="00915B0B" w:rsidP="001B12D4">
      <w:pPr>
        <w:pStyle w:val="libNormal"/>
        <w:rPr>
          <w:rtl/>
        </w:rPr>
      </w:pPr>
      <w:r>
        <w:rPr>
          <w:rtl/>
        </w:rPr>
        <w:t>قال له موسى</w:t>
      </w:r>
      <w:r w:rsidR="001B12D4">
        <w:rPr>
          <w:rtl/>
        </w:rPr>
        <w:t>:</w:t>
      </w:r>
      <w:r>
        <w:rPr>
          <w:rtl/>
        </w:rPr>
        <w:t xml:space="preserve"> أخبرني بالذنب الذي إذا أذنبه ابن آدم استحوذت عليه؟</w:t>
      </w:r>
    </w:p>
    <w:p w:rsidR="00915B0B" w:rsidRDefault="00915B0B" w:rsidP="001B12D4">
      <w:pPr>
        <w:pStyle w:val="libNormal"/>
        <w:rPr>
          <w:rtl/>
        </w:rPr>
      </w:pPr>
      <w:r>
        <w:rPr>
          <w:rtl/>
        </w:rPr>
        <w:t>فقال</w:t>
      </w:r>
      <w:r w:rsidR="001B12D4">
        <w:rPr>
          <w:rtl/>
        </w:rPr>
        <w:t>:</w:t>
      </w:r>
      <w:r>
        <w:rPr>
          <w:rtl/>
        </w:rPr>
        <w:t xml:space="preserve"> إذا أعجبته نفسه</w:t>
      </w:r>
      <w:r w:rsidR="001B12D4">
        <w:rPr>
          <w:rtl/>
        </w:rPr>
        <w:t>،</w:t>
      </w:r>
      <w:r>
        <w:rPr>
          <w:rtl/>
        </w:rPr>
        <w:t xml:space="preserve"> واستكثر عمله</w:t>
      </w:r>
      <w:r w:rsidR="001B12D4">
        <w:rPr>
          <w:rtl/>
        </w:rPr>
        <w:t>،</w:t>
      </w:r>
      <w:r>
        <w:rPr>
          <w:rtl/>
        </w:rPr>
        <w:t xml:space="preserve"> وصغُر في عينه ذنبه.</w:t>
      </w:r>
    </w:p>
    <w:p w:rsidR="00915B0B" w:rsidRDefault="00915B0B" w:rsidP="001B12D4">
      <w:pPr>
        <w:pStyle w:val="libNormal"/>
        <w:rPr>
          <w:rtl/>
        </w:rPr>
      </w:pPr>
      <w:r>
        <w:rPr>
          <w:rtl/>
        </w:rPr>
        <w:t>ثمّ قال له</w:t>
      </w:r>
      <w:r w:rsidR="001B12D4">
        <w:rPr>
          <w:rtl/>
        </w:rPr>
        <w:t>:</w:t>
      </w:r>
      <w:r>
        <w:rPr>
          <w:rtl/>
        </w:rPr>
        <w:t xml:space="preserve"> اُوصيك بثلاث خصال يا موسى</w:t>
      </w:r>
      <w:r w:rsidR="001B12D4">
        <w:rPr>
          <w:rtl/>
        </w:rPr>
        <w:t>:</w:t>
      </w:r>
    </w:p>
    <w:p w:rsidR="00915B0B" w:rsidRDefault="00915B0B" w:rsidP="001B12D4">
      <w:pPr>
        <w:pStyle w:val="libNormal"/>
        <w:rPr>
          <w:rtl/>
        </w:rPr>
      </w:pPr>
      <w:r>
        <w:rPr>
          <w:rtl/>
        </w:rPr>
        <w:t>لا تَخْلُ بامرأةٍ</w:t>
      </w:r>
      <w:r w:rsidR="001B12D4">
        <w:rPr>
          <w:rtl/>
        </w:rPr>
        <w:t>،</w:t>
      </w:r>
      <w:r>
        <w:rPr>
          <w:rtl/>
        </w:rPr>
        <w:t xml:space="preserve"> ولا تَخْلُ بك</w:t>
      </w:r>
      <w:r w:rsidR="001B12D4">
        <w:rPr>
          <w:rtl/>
        </w:rPr>
        <w:t>،</w:t>
      </w:r>
      <w:r>
        <w:rPr>
          <w:rtl/>
        </w:rPr>
        <w:t xml:space="preserve"> فإنّه لا يخلو رجل بامرأةٍ ولا تخلو بك إلّا كنتُ صاحبه دون أصحابي.</w:t>
      </w:r>
    </w:p>
    <w:p w:rsidR="00915B0B" w:rsidRDefault="00915B0B" w:rsidP="001B12D4">
      <w:pPr>
        <w:pStyle w:val="libNormal"/>
        <w:rPr>
          <w:rtl/>
        </w:rPr>
      </w:pPr>
      <w:r>
        <w:rPr>
          <w:rtl/>
        </w:rPr>
        <w:t>وإيّاك أن تعاهد الله عهداً</w:t>
      </w:r>
      <w:r w:rsidR="001B12D4">
        <w:rPr>
          <w:rtl/>
        </w:rPr>
        <w:t>،</w:t>
      </w:r>
      <w:r>
        <w:rPr>
          <w:rtl/>
        </w:rPr>
        <w:t xml:space="preserve"> فإنّه ما عاهد الله أحدٌ إلّا كنتُ صاحبه</w:t>
      </w:r>
      <w:r w:rsidR="001B12D4">
        <w:rPr>
          <w:rtl/>
        </w:rPr>
        <w:t>،</w:t>
      </w:r>
      <w:r>
        <w:rPr>
          <w:rtl/>
        </w:rPr>
        <w:t xml:space="preserve"> دون أصحابي</w:t>
      </w:r>
      <w:r w:rsidR="001B12D4">
        <w:rPr>
          <w:rtl/>
        </w:rPr>
        <w:t>،</w:t>
      </w:r>
      <w:r>
        <w:rPr>
          <w:rtl/>
        </w:rPr>
        <w:t xml:space="preserve"> حتّى أحوُل بينه وبين الوفاء به.</w:t>
      </w:r>
    </w:p>
    <w:p w:rsidR="00915B0B" w:rsidRDefault="00915B0B" w:rsidP="001B12D4">
      <w:pPr>
        <w:pStyle w:val="libNormal"/>
        <w:rPr>
          <w:rtl/>
        </w:rPr>
      </w:pPr>
      <w:r>
        <w:rPr>
          <w:rtl/>
        </w:rPr>
        <w:t>وإذا هممت بصدقةٍ فامضِها</w:t>
      </w:r>
      <w:r w:rsidR="001B12D4">
        <w:rPr>
          <w:rtl/>
        </w:rPr>
        <w:t>،</w:t>
      </w:r>
      <w:r>
        <w:rPr>
          <w:rtl/>
        </w:rPr>
        <w:t xml:space="preserve"> فإنّه إذا همَّ العبد بصدقةٍ كنتُ صاحبه دون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نهج البلاغة / الخطبة 63.</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أصحابي أحول بينه وبينها.</w:t>
      </w:r>
    </w:p>
    <w:p w:rsidR="00915B0B" w:rsidRDefault="00915B0B" w:rsidP="001B12D4">
      <w:pPr>
        <w:pStyle w:val="libNormal"/>
        <w:rPr>
          <w:rtl/>
        </w:rPr>
      </w:pPr>
      <w:r>
        <w:rPr>
          <w:rtl/>
        </w:rPr>
        <w:t>ثمّ ولّى إبليس ويقول</w:t>
      </w:r>
      <w:r w:rsidR="001B12D4">
        <w:rPr>
          <w:rtl/>
        </w:rPr>
        <w:t>:</w:t>
      </w:r>
      <w:r>
        <w:rPr>
          <w:rtl/>
        </w:rPr>
        <w:t xml:space="preserve"> يا ويله</w:t>
      </w:r>
      <w:r w:rsidR="001B12D4">
        <w:rPr>
          <w:rtl/>
        </w:rPr>
        <w:t>،</w:t>
      </w:r>
      <w:r>
        <w:rPr>
          <w:rtl/>
        </w:rPr>
        <w:t xml:space="preserve"> ويا عوله</w:t>
      </w:r>
      <w:r w:rsidR="001B12D4">
        <w:rPr>
          <w:rtl/>
        </w:rPr>
        <w:t>،</w:t>
      </w:r>
      <w:r>
        <w:rPr>
          <w:rtl/>
        </w:rPr>
        <w:t xml:space="preserve"> علّمتُ موسى ما لا يعلّمه بني آدم </w:t>
      </w:r>
      <w:r w:rsidRPr="00E831AD">
        <w:rPr>
          <w:rStyle w:val="libFootnotenumChar"/>
          <w:rtl/>
        </w:rPr>
        <w:t>(1)</w:t>
      </w:r>
      <w:r>
        <w:rPr>
          <w:rtl/>
        </w:rPr>
        <w:t>.</w:t>
      </w:r>
    </w:p>
    <w:p w:rsidR="00915B0B" w:rsidRDefault="00915B0B" w:rsidP="001B12D4">
      <w:pPr>
        <w:pStyle w:val="libNormal"/>
        <w:rPr>
          <w:rtl/>
        </w:rPr>
      </w:pPr>
      <w:r>
        <w:rPr>
          <w:rtl/>
        </w:rPr>
        <w:t>وعليه يلزم علينا لدفع كيد الشيطان إطفاء نائرات الاخوان</w:t>
      </w:r>
      <w:r w:rsidR="001B12D4">
        <w:rPr>
          <w:rtl/>
        </w:rPr>
        <w:t>،</w:t>
      </w:r>
      <w:r>
        <w:rPr>
          <w:rtl/>
        </w:rPr>
        <w:t xml:space="preserve"> في سبيل إيجاد المودّة</w:t>
      </w:r>
      <w:r w:rsidR="001B12D4">
        <w:rPr>
          <w:rtl/>
        </w:rPr>
        <w:t>،</w:t>
      </w:r>
      <w:r>
        <w:rPr>
          <w:rtl/>
        </w:rPr>
        <w:t xml:space="preserve"> ونشر المحبّة</w:t>
      </w:r>
      <w:r w:rsidR="001B12D4">
        <w:rPr>
          <w:rtl/>
        </w:rPr>
        <w:t>،</w:t>
      </w:r>
      <w:r>
        <w:rPr>
          <w:rtl/>
        </w:rPr>
        <w:t xml:space="preserve"> وسيادة الأخلاق الحسنة.</w:t>
      </w:r>
    </w:p>
    <w:p w:rsidR="00915B0B" w:rsidRDefault="00915B0B" w:rsidP="001B12D4">
      <w:pPr>
        <w:pStyle w:val="libNormal"/>
        <w:rPr>
          <w:rtl/>
        </w:rPr>
      </w:pPr>
      <w:r>
        <w:rPr>
          <w:rtl/>
        </w:rPr>
        <w:t>وأهل البيت عليهم السلام هم الطليعة المثلى</w:t>
      </w:r>
      <w:r w:rsidR="001B12D4">
        <w:rPr>
          <w:rtl/>
        </w:rPr>
        <w:t>،</w:t>
      </w:r>
      <w:r>
        <w:rPr>
          <w:rtl/>
        </w:rPr>
        <w:t xml:space="preserve"> في هذه الصفة الفضلى</w:t>
      </w:r>
      <w:r w:rsidR="001B12D4">
        <w:rPr>
          <w:rtl/>
        </w:rPr>
        <w:t>،</w:t>
      </w:r>
      <w:r>
        <w:rPr>
          <w:rtl/>
        </w:rPr>
        <w:t xml:space="preserve"> بإطفاء نائرات العداء من أعدائهم.</w:t>
      </w:r>
    </w:p>
    <w:p w:rsidR="00915B0B" w:rsidRDefault="00915B0B" w:rsidP="001B12D4">
      <w:pPr>
        <w:pStyle w:val="libNormal"/>
        <w:rPr>
          <w:rtl/>
        </w:rPr>
      </w:pPr>
      <w:r>
        <w:rPr>
          <w:rtl/>
        </w:rPr>
        <w:t>حتّى بالنسبة إلى الذين كانوا يسبّونهم ـ والعياذ بالله ـ كان أهل البيت عليهم السلام يقابلونهم بالجميل</w:t>
      </w:r>
      <w:r w:rsidR="001B12D4">
        <w:rPr>
          <w:rtl/>
        </w:rPr>
        <w:t>،</w:t>
      </w:r>
      <w:r>
        <w:rPr>
          <w:rtl/>
        </w:rPr>
        <w:t xml:space="preserve"> وبخير بديل.</w:t>
      </w:r>
    </w:p>
    <w:p w:rsidR="00915B0B" w:rsidRDefault="00915B0B" w:rsidP="001B12D4">
      <w:pPr>
        <w:pStyle w:val="libNormal"/>
        <w:rPr>
          <w:rtl/>
        </w:rPr>
      </w:pPr>
      <w:r>
        <w:rPr>
          <w:rtl/>
        </w:rPr>
        <w:t>بالرغم من أنّ سبّهم يوجب النُصب والكفر في الدُّنيا</w:t>
      </w:r>
      <w:r w:rsidR="001B12D4">
        <w:rPr>
          <w:rtl/>
        </w:rPr>
        <w:t>،</w:t>
      </w:r>
      <w:r>
        <w:rPr>
          <w:rtl/>
        </w:rPr>
        <w:t xml:space="preserve"> ودخول النار في الاُخرى.</w:t>
      </w:r>
    </w:p>
    <w:p w:rsidR="00915B0B" w:rsidRDefault="00915B0B" w:rsidP="001B12D4">
      <w:pPr>
        <w:pStyle w:val="libNormal"/>
        <w:rPr>
          <w:rtl/>
        </w:rPr>
      </w:pPr>
      <w:r>
        <w:rPr>
          <w:rtl/>
        </w:rPr>
        <w:t>ففي حديث ابن عبّاس</w:t>
      </w:r>
      <w:r w:rsidR="001B12D4">
        <w:rPr>
          <w:rtl/>
        </w:rPr>
        <w:t>:</w:t>
      </w:r>
      <w:r>
        <w:rPr>
          <w:rtl/>
        </w:rPr>
        <w:t xml:space="preserve"> أنّه مرّ بمجلسٍ من مجالس قريش وهم يسبّون عليّ ابن أبي طالب عليه السلام.</w:t>
      </w:r>
    </w:p>
    <w:p w:rsidR="00915B0B" w:rsidRDefault="00915B0B" w:rsidP="001B12D4">
      <w:pPr>
        <w:pStyle w:val="libNormal"/>
        <w:rPr>
          <w:rtl/>
        </w:rPr>
      </w:pPr>
      <w:r>
        <w:rPr>
          <w:rtl/>
        </w:rPr>
        <w:t>فقال لقائده</w:t>
      </w:r>
      <w:r w:rsidR="001B12D4">
        <w:rPr>
          <w:rtl/>
        </w:rPr>
        <w:t>:</w:t>
      </w:r>
      <w:r>
        <w:rPr>
          <w:rtl/>
        </w:rPr>
        <w:t xml:space="preserve"> ما يقول هؤلاء؟</w:t>
      </w:r>
    </w:p>
    <w:p w:rsidR="00915B0B" w:rsidRDefault="00915B0B" w:rsidP="001B12D4">
      <w:pPr>
        <w:pStyle w:val="libNormal"/>
        <w:rPr>
          <w:rtl/>
        </w:rPr>
      </w:pPr>
      <w:r>
        <w:rPr>
          <w:rtl/>
        </w:rPr>
        <w:t>قال</w:t>
      </w:r>
      <w:r w:rsidR="001B12D4">
        <w:rPr>
          <w:rtl/>
        </w:rPr>
        <w:t>:</w:t>
      </w:r>
      <w:r>
        <w:rPr>
          <w:rtl/>
        </w:rPr>
        <w:t xml:space="preserve"> يسبّون عليّاً.</w:t>
      </w:r>
    </w:p>
    <w:p w:rsidR="00915B0B" w:rsidRDefault="00915B0B" w:rsidP="001B12D4">
      <w:pPr>
        <w:pStyle w:val="libNormal"/>
        <w:rPr>
          <w:rtl/>
        </w:rPr>
      </w:pPr>
      <w:r>
        <w:rPr>
          <w:rtl/>
        </w:rPr>
        <w:t>قال</w:t>
      </w:r>
      <w:r w:rsidR="001B12D4">
        <w:rPr>
          <w:rtl/>
        </w:rPr>
        <w:t>:</w:t>
      </w:r>
      <w:r>
        <w:rPr>
          <w:rtl/>
        </w:rPr>
        <w:t xml:space="preserve"> قرّبني إليهم</w:t>
      </w:r>
      <w:r w:rsidR="001B12D4">
        <w:rPr>
          <w:rtl/>
        </w:rPr>
        <w:t>،</w:t>
      </w:r>
      <w:r>
        <w:rPr>
          <w:rtl/>
        </w:rPr>
        <w:t xml:space="preserve"> فلمّا أن وقف عليهم قال</w:t>
      </w:r>
      <w:r w:rsidR="001B12D4">
        <w:rPr>
          <w:rtl/>
        </w:rPr>
        <w:t>:</w:t>
      </w:r>
      <w:r>
        <w:rPr>
          <w:rtl/>
        </w:rPr>
        <w:t xml:space="preserve"> أيّكم السابّ الله؟</w:t>
      </w:r>
    </w:p>
    <w:p w:rsidR="00915B0B" w:rsidRDefault="00915B0B" w:rsidP="001B12D4">
      <w:pPr>
        <w:pStyle w:val="libNormal"/>
        <w:rPr>
          <w:rtl/>
        </w:rPr>
      </w:pPr>
      <w:r>
        <w:rPr>
          <w:rtl/>
        </w:rPr>
        <w:t>قالوا</w:t>
      </w:r>
      <w:r w:rsidR="001B12D4">
        <w:rPr>
          <w:rtl/>
        </w:rPr>
        <w:t>:</w:t>
      </w:r>
      <w:r>
        <w:rPr>
          <w:rtl/>
        </w:rPr>
        <w:t xml:space="preserve"> سبحان الله</w:t>
      </w:r>
      <w:r w:rsidR="001B12D4">
        <w:rPr>
          <w:rtl/>
        </w:rPr>
        <w:t>،</w:t>
      </w:r>
      <w:r>
        <w:rPr>
          <w:rtl/>
        </w:rPr>
        <w:t xml:space="preserve"> ومن يسبّ الله فقد أشرك بالله.</w:t>
      </w:r>
    </w:p>
    <w:p w:rsidR="00915B0B" w:rsidRDefault="00915B0B" w:rsidP="001B12D4">
      <w:pPr>
        <w:pStyle w:val="libNormal"/>
        <w:rPr>
          <w:rtl/>
        </w:rPr>
      </w:pPr>
      <w:r>
        <w:rPr>
          <w:rtl/>
        </w:rPr>
        <w:t>قال</w:t>
      </w:r>
      <w:r w:rsidR="001B12D4">
        <w:rPr>
          <w:rtl/>
        </w:rPr>
        <w:t>:</w:t>
      </w:r>
      <w:r>
        <w:rPr>
          <w:rtl/>
        </w:rPr>
        <w:t xml:space="preserve"> فأيّكم السابّ رسول الله صلى الله عليه وآله؟</w:t>
      </w:r>
    </w:p>
    <w:p w:rsidR="00915B0B" w:rsidRDefault="00915B0B" w:rsidP="001B12D4">
      <w:pPr>
        <w:pStyle w:val="libNormal"/>
        <w:rPr>
          <w:rtl/>
        </w:rPr>
      </w:pPr>
      <w:r>
        <w:rPr>
          <w:rtl/>
        </w:rPr>
        <w:t>قالوا</w:t>
      </w:r>
      <w:r w:rsidR="001B12D4">
        <w:rPr>
          <w:rtl/>
        </w:rPr>
        <w:t>:</w:t>
      </w:r>
      <w:r>
        <w:rPr>
          <w:rtl/>
        </w:rPr>
        <w:t xml:space="preserve"> ومن يسبّ رسول الله فقد كفر.</w:t>
      </w:r>
    </w:p>
    <w:p w:rsidR="00915B0B" w:rsidRDefault="00915B0B" w:rsidP="001B12D4">
      <w:pPr>
        <w:pStyle w:val="libNormal"/>
        <w:rPr>
          <w:rtl/>
        </w:rPr>
      </w:pPr>
      <w:r>
        <w:rPr>
          <w:rtl/>
        </w:rPr>
        <w:t>قال</w:t>
      </w:r>
      <w:r w:rsidR="001B12D4">
        <w:rPr>
          <w:rtl/>
        </w:rPr>
        <w:t>:</w:t>
      </w:r>
      <w:r>
        <w:rPr>
          <w:rtl/>
        </w:rPr>
        <w:t xml:space="preserve"> فأيّكم السابّ عليّ بن أبي طالب؟</w:t>
      </w:r>
    </w:p>
    <w:p w:rsidR="00915B0B" w:rsidRDefault="00915B0B" w:rsidP="001B12D4">
      <w:pPr>
        <w:pStyle w:val="libNormal"/>
        <w:rPr>
          <w:rtl/>
        </w:rPr>
      </w:pPr>
      <w:r>
        <w:rPr>
          <w:rtl/>
        </w:rPr>
        <w:t>قالوا</w:t>
      </w:r>
      <w:r w:rsidR="001B12D4">
        <w:rPr>
          <w:rtl/>
        </w:rPr>
        <w:t>:</w:t>
      </w:r>
      <w:r>
        <w:rPr>
          <w:rtl/>
        </w:rPr>
        <w:t xml:space="preserve"> قد كان ذلك.</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أمالي الشيخ المفيد / ص 93 / ح 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قال</w:t>
      </w:r>
      <w:r w:rsidR="001B12D4">
        <w:rPr>
          <w:rtl/>
        </w:rPr>
        <w:t>:</w:t>
      </w:r>
      <w:r>
        <w:rPr>
          <w:rtl/>
        </w:rPr>
        <w:t xml:space="preserve"> فأشهد بالله</w:t>
      </w:r>
      <w:r w:rsidR="001B12D4">
        <w:rPr>
          <w:rtl/>
        </w:rPr>
        <w:t>،</w:t>
      </w:r>
      <w:r>
        <w:rPr>
          <w:rtl/>
        </w:rPr>
        <w:t xml:space="preserve"> وأشهد لله</w:t>
      </w:r>
      <w:r w:rsidR="001B12D4">
        <w:rPr>
          <w:rtl/>
        </w:rPr>
        <w:t>،</w:t>
      </w:r>
      <w:r>
        <w:rPr>
          <w:rtl/>
        </w:rPr>
        <w:t xml:space="preserve"> لقد سمعت رسول الله صلى الله عليه وآله يقول</w:t>
      </w:r>
      <w:r w:rsidR="001B12D4">
        <w:rPr>
          <w:rtl/>
        </w:rPr>
        <w:t>:</w:t>
      </w:r>
      <w:r>
        <w:rPr>
          <w:rtl/>
        </w:rPr>
        <w:t xml:space="preserve"> مَن سبّ عليّاً فقد سبّني</w:t>
      </w:r>
      <w:r w:rsidR="001B12D4">
        <w:rPr>
          <w:rtl/>
        </w:rPr>
        <w:t>،</w:t>
      </w:r>
      <w:r>
        <w:rPr>
          <w:rtl/>
        </w:rPr>
        <w:t xml:space="preserve"> ومَن سبّني فقد سبّ الله عزّوجلّ)</w:t>
      </w:r>
      <w:r w:rsidR="001B12D4">
        <w:rPr>
          <w:rtl/>
        </w:rPr>
        <w:t>،</w:t>
      </w:r>
      <w:r>
        <w:rPr>
          <w:rtl/>
        </w:rPr>
        <w:t xml:space="preserve"> ثمّ مضى</w:t>
      </w:r>
      <w:r w:rsidR="001B12D4">
        <w:rP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هذا حكم من سبّ أحد الأئمّة الطاهرين عليهم السلام</w:t>
      </w:r>
      <w:r w:rsidR="001B12D4">
        <w:rPr>
          <w:rtl/>
        </w:rPr>
        <w:t>،</w:t>
      </w:r>
      <w:r>
        <w:rPr>
          <w:rtl/>
        </w:rPr>
        <w:t xml:space="preserve"> لكن مع ذلك كان الأئمّة عليهم السلام يقابلونهم بالعفو والإحسان</w:t>
      </w:r>
      <w:r w:rsidR="001B12D4">
        <w:rPr>
          <w:rtl/>
        </w:rPr>
        <w:t>،</w:t>
      </w:r>
      <w:r>
        <w:rPr>
          <w:rtl/>
        </w:rPr>
        <w:t xml:space="preserve"> ويُطفئون بذلك نائرة الأضغان</w:t>
      </w:r>
      <w:r w:rsidR="001B12D4">
        <w:rPr>
          <w:rtl/>
        </w:rPr>
        <w:t>،</w:t>
      </w:r>
      <w:r>
        <w:rPr>
          <w:rtl/>
        </w:rPr>
        <w:t xml:space="preserve"> ومكيدة العدوان</w:t>
      </w:r>
      <w:r w:rsidR="001B12D4">
        <w:rPr>
          <w:rtl/>
        </w:rPr>
        <w:t>،</w:t>
      </w:r>
      <w:r>
        <w:rPr>
          <w:rtl/>
        </w:rPr>
        <w:t xml:space="preserve"> وينجونهم من عذاب الله والنيران.</w:t>
      </w:r>
    </w:p>
    <w:p w:rsidR="00915B0B" w:rsidRDefault="00915B0B" w:rsidP="001B12D4">
      <w:pPr>
        <w:pStyle w:val="libNormal"/>
        <w:rPr>
          <w:rtl/>
        </w:rPr>
      </w:pPr>
      <w:r>
        <w:rPr>
          <w:rtl/>
        </w:rPr>
        <w:t>فإنّ الإمام هو الأب العطوف</w:t>
      </w:r>
      <w:r w:rsidR="001B12D4">
        <w:rPr>
          <w:rtl/>
        </w:rPr>
        <w:t>،</w:t>
      </w:r>
      <w:r>
        <w:rPr>
          <w:rtl/>
        </w:rPr>
        <w:t xml:space="preserve"> والوالد الرؤوف</w:t>
      </w:r>
      <w:r w:rsidR="001B12D4">
        <w:rPr>
          <w:rtl/>
        </w:rPr>
        <w:t>،</w:t>
      </w:r>
      <w:r>
        <w:rPr>
          <w:rtl/>
        </w:rPr>
        <w:t xml:space="preserve"> والغيث والرحمة لجميع الاُمّة.</w:t>
      </w:r>
    </w:p>
    <w:p w:rsidR="00915B0B" w:rsidRDefault="00915B0B" w:rsidP="001B12D4">
      <w:pPr>
        <w:pStyle w:val="libNormal"/>
        <w:rPr>
          <w:rtl/>
        </w:rPr>
      </w:pPr>
      <w:r>
        <w:rPr>
          <w:rtl/>
        </w:rPr>
        <w:t>ونماذج إطفائهم عليهم السلام النائرات</w:t>
      </w:r>
      <w:r w:rsidR="001B12D4">
        <w:rPr>
          <w:rtl/>
        </w:rPr>
        <w:t>،</w:t>
      </w:r>
      <w:r>
        <w:rPr>
          <w:rtl/>
        </w:rPr>
        <w:t xml:space="preserve"> وإخمادهم العداوات</w:t>
      </w:r>
      <w:r w:rsidR="001B12D4">
        <w:rPr>
          <w:rtl/>
        </w:rPr>
        <w:t>،</w:t>
      </w:r>
      <w:r>
        <w:rPr>
          <w:rtl/>
        </w:rPr>
        <w:t xml:space="preserve"> ظاهرة وشاهرة في سيرتهم المباركة.</w:t>
      </w:r>
    </w:p>
    <w:p w:rsidR="00915B0B" w:rsidRDefault="00915B0B" w:rsidP="001B12D4">
      <w:pPr>
        <w:pStyle w:val="libNormal"/>
        <w:rPr>
          <w:rtl/>
        </w:rPr>
      </w:pPr>
      <w:r>
        <w:rPr>
          <w:rtl/>
        </w:rPr>
        <w:t>من ذلك ما روي عن الإمام الحسن المجتبى عليه السلام أنّ شاميّاً رآه راكباً فجعل يلعنه</w:t>
      </w:r>
      <w:r w:rsidR="001B12D4">
        <w:rPr>
          <w:rtl/>
        </w:rPr>
        <w:t>،</w:t>
      </w:r>
      <w:r>
        <w:rPr>
          <w:rtl/>
        </w:rPr>
        <w:t xml:space="preserve"> والإمام الحسن عليه السلام لا يردّ.</w:t>
      </w:r>
    </w:p>
    <w:p w:rsidR="00915B0B" w:rsidRDefault="00915B0B" w:rsidP="001B12D4">
      <w:pPr>
        <w:pStyle w:val="libNormal"/>
        <w:rPr>
          <w:rtl/>
        </w:rPr>
      </w:pPr>
      <w:r>
        <w:rPr>
          <w:rtl/>
        </w:rPr>
        <w:t>فلمّا فرغ أقبل الإمام الحسن عليه السلام فسلّم عليه وضحك فقال</w:t>
      </w:r>
      <w:r w:rsidR="001B12D4">
        <w:rPr>
          <w:rtl/>
        </w:rPr>
        <w:t>:</w:t>
      </w:r>
      <w:r>
        <w:rPr>
          <w:rtl/>
        </w:rPr>
        <w:t xml:space="preserve"> أيّها الشيخ أظنّك غريباً</w:t>
      </w:r>
      <w:r w:rsidR="001B12D4">
        <w:rPr>
          <w:rtl/>
        </w:rPr>
        <w:t>،</w:t>
      </w:r>
      <w:r>
        <w:rPr>
          <w:rtl/>
        </w:rPr>
        <w:t xml:space="preserve"> ولعلّك شبّهت.</w:t>
      </w:r>
    </w:p>
    <w:p w:rsidR="00915B0B" w:rsidRDefault="00915B0B" w:rsidP="001B12D4">
      <w:pPr>
        <w:pStyle w:val="libNormal"/>
        <w:rPr>
          <w:rtl/>
        </w:rPr>
      </w:pPr>
      <w:r>
        <w:rPr>
          <w:rtl/>
        </w:rPr>
        <w:t>فلو استعتبتنا أعتبناك</w:t>
      </w:r>
      <w:r w:rsidR="001B12D4">
        <w:rPr>
          <w:rtl/>
        </w:rPr>
        <w:t>،</w:t>
      </w:r>
      <w:r>
        <w:rPr>
          <w:rtl/>
        </w:rPr>
        <w:t xml:space="preserve"> ولو سألتنا أعطيناك</w:t>
      </w:r>
      <w:r w:rsidR="001B12D4">
        <w:rPr>
          <w:rtl/>
        </w:rPr>
        <w:t>،</w:t>
      </w:r>
      <w:r>
        <w:rPr>
          <w:rtl/>
        </w:rPr>
        <w:t xml:space="preserve"> ولو استرشدتنا أرشدناك</w:t>
      </w:r>
      <w:r w:rsidR="001B12D4">
        <w:rPr>
          <w:rtl/>
        </w:rPr>
        <w:t>،</w:t>
      </w:r>
      <w:r>
        <w:rPr>
          <w:rtl/>
        </w:rPr>
        <w:t xml:space="preserve"> ولو استحملتنا أحملناك</w:t>
      </w:r>
      <w:r w:rsidR="001B12D4">
        <w:rPr>
          <w:rtl/>
        </w:rPr>
        <w:t>،</w:t>
      </w:r>
      <w:r>
        <w:rPr>
          <w:rtl/>
        </w:rPr>
        <w:t xml:space="preserve"> وإن كنت جائعاً أشبعناك</w:t>
      </w:r>
      <w:r w:rsidR="001B12D4">
        <w:rPr>
          <w:rtl/>
        </w:rPr>
        <w:t>،</w:t>
      </w:r>
      <w:r>
        <w:rPr>
          <w:rtl/>
        </w:rPr>
        <w:t xml:space="preserve"> وإن كنت عرياناً كسوناك</w:t>
      </w:r>
      <w:r w:rsidR="001B12D4">
        <w:rPr>
          <w:rtl/>
        </w:rPr>
        <w:t>،</w:t>
      </w:r>
      <w:r>
        <w:rPr>
          <w:rtl/>
        </w:rPr>
        <w:t xml:space="preserve"> وإن كنت محتاجاً أغنيناك</w:t>
      </w:r>
      <w:r w:rsidR="001B12D4">
        <w:rPr>
          <w:rtl/>
        </w:rPr>
        <w:t>،</w:t>
      </w:r>
      <w:r>
        <w:rPr>
          <w:rtl/>
        </w:rPr>
        <w:t xml:space="preserve"> وإن كنت طريداً آويناك</w:t>
      </w:r>
      <w:r w:rsidR="001B12D4">
        <w:rPr>
          <w:rtl/>
        </w:rPr>
        <w:t>،</w:t>
      </w:r>
      <w:r>
        <w:rPr>
          <w:rtl/>
        </w:rPr>
        <w:t xml:space="preserve"> وإن كان لك حاجة قضيناها لك</w:t>
      </w:r>
      <w:r w:rsidR="001B12D4">
        <w:rPr>
          <w:rtl/>
        </w:rPr>
        <w:t>،</w:t>
      </w:r>
      <w:r>
        <w:rPr>
          <w:rtl/>
        </w:rPr>
        <w:t xml:space="preserve"> فلو حرّكت رحلك إلينا وكنتَ ضيفنا إلى وقت ارتحالك كان أعوَد عليك</w:t>
      </w:r>
      <w:r w:rsidR="001B12D4">
        <w:rPr>
          <w:rtl/>
        </w:rPr>
        <w:t>،</w:t>
      </w:r>
      <w:r>
        <w:rPr>
          <w:rtl/>
        </w:rPr>
        <w:t xml:space="preserve"> لأنّ لنا موضعاً رحباً</w:t>
      </w:r>
      <w:r w:rsidR="001B12D4">
        <w:rPr>
          <w:rtl/>
        </w:rPr>
        <w:t>،</w:t>
      </w:r>
      <w:r>
        <w:rPr>
          <w:rtl/>
        </w:rPr>
        <w:t xml:space="preserve"> وجاهاً عريضاً</w:t>
      </w:r>
      <w:r w:rsidR="001B12D4">
        <w:rPr>
          <w:rtl/>
        </w:rPr>
        <w:t>،</w:t>
      </w:r>
      <w:r>
        <w:rPr>
          <w:rtl/>
        </w:rPr>
        <w:t xml:space="preserve"> ومالاً كثيراً.</w:t>
      </w:r>
    </w:p>
    <w:p w:rsidR="00915B0B" w:rsidRDefault="00915B0B" w:rsidP="001B12D4">
      <w:pPr>
        <w:pStyle w:val="libNormal"/>
        <w:rPr>
          <w:rtl/>
        </w:rPr>
      </w:pPr>
      <w:r>
        <w:rPr>
          <w:rtl/>
        </w:rPr>
        <w:t>فلمّا سمع الرجل كلامه بكى ثمّ قال</w:t>
      </w:r>
      <w:r w:rsidR="001B12D4">
        <w:rPr>
          <w:rtl/>
        </w:rPr>
        <w:t>:</w:t>
      </w:r>
      <w:r>
        <w:rPr>
          <w:rtl/>
        </w:rPr>
        <w:t xml:space="preserve"> أشهدُ أنّك خليفة الله في أرضه</w:t>
      </w:r>
      <w:r w:rsidR="001B12D4">
        <w:rPr>
          <w:rtl/>
        </w:rPr>
        <w:t>،</w:t>
      </w:r>
      <w:r>
        <w:rPr>
          <w:rtl/>
        </w:rPr>
        <w:t xml:space="preserve"> الله أعلم حيث يجعل رسالته</w:t>
      </w:r>
      <w:r w:rsidR="001B12D4">
        <w:rPr>
          <w:rtl/>
        </w:rPr>
        <w:t>،</w:t>
      </w:r>
      <w:r>
        <w:rPr>
          <w:rtl/>
        </w:rPr>
        <w:t xml:space="preserve"> وكنت أنت وأبوك أبغضَ خلق الله إليّ</w:t>
      </w:r>
      <w:r w:rsidR="001B12D4">
        <w:rPr>
          <w:rtl/>
        </w:rPr>
        <w:t>،</w:t>
      </w:r>
      <w:r>
        <w:rPr>
          <w:rtl/>
        </w:rPr>
        <w:t xml:space="preserve"> والآن أنت أحبُّ خلق الله إليَّ.</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إحقاق الحقّ / ج 5 / ص 50.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وحوَلَ رحله إليه</w:t>
      </w:r>
      <w:r w:rsidR="001B12D4">
        <w:rPr>
          <w:rtl/>
        </w:rPr>
        <w:t>،</w:t>
      </w:r>
      <w:r>
        <w:rPr>
          <w:rtl/>
        </w:rPr>
        <w:t xml:space="preserve"> وكان ضيفه إلى أن ارتحل</w:t>
      </w:r>
      <w:r w:rsidR="001B12D4">
        <w:rPr>
          <w:rtl/>
        </w:rPr>
        <w:t>،</w:t>
      </w:r>
      <w:r>
        <w:rPr>
          <w:rtl/>
        </w:rPr>
        <w:t xml:space="preserve"> وصار معتقداً لمحبّتهم </w:t>
      </w:r>
      <w:r w:rsidRPr="00E831AD">
        <w:rPr>
          <w:rStyle w:val="libFootnotenumChar"/>
          <w:rtl/>
        </w:rPr>
        <w:t>(1)</w:t>
      </w:r>
      <w:r>
        <w:rPr>
          <w:rtl/>
        </w:rPr>
        <w:t>.</w:t>
      </w:r>
    </w:p>
    <w:p w:rsidR="00915B0B" w:rsidRDefault="00915B0B" w:rsidP="001B12D4">
      <w:pPr>
        <w:pStyle w:val="libNormal"/>
        <w:rPr>
          <w:rtl/>
        </w:rPr>
      </w:pPr>
      <w:r>
        <w:rPr>
          <w:rtl/>
        </w:rPr>
        <w:t>ومن ذلك أيضاً ما روي عن الإمام زين العابدين عليه السلام أنّه وقف عليه رجلٌ من أهل بيته فأسمعه وشتمه.</w:t>
      </w:r>
    </w:p>
    <w:p w:rsidR="00915B0B" w:rsidRDefault="00915B0B" w:rsidP="001B12D4">
      <w:pPr>
        <w:pStyle w:val="libNormal"/>
        <w:rPr>
          <w:rtl/>
        </w:rPr>
      </w:pPr>
      <w:r>
        <w:rPr>
          <w:rtl/>
        </w:rPr>
        <w:t>فلم يكلّمه</w:t>
      </w:r>
      <w:r w:rsidR="001B12D4">
        <w:rPr>
          <w:rtl/>
        </w:rPr>
        <w:t>،</w:t>
      </w:r>
      <w:r>
        <w:rPr>
          <w:rtl/>
        </w:rPr>
        <w:t xml:space="preserve"> فلمّا انصرف قال لجلساءه</w:t>
      </w:r>
      <w:r w:rsidR="001B12D4">
        <w:rPr>
          <w:rtl/>
        </w:rPr>
        <w:t>:</w:t>
      </w:r>
      <w:r>
        <w:rPr>
          <w:rtl/>
        </w:rPr>
        <w:t xml:space="preserve"> لقد سمعتم ما قال هذا الرجل</w:t>
      </w:r>
      <w:r w:rsidR="001B12D4">
        <w:rPr>
          <w:rtl/>
        </w:rPr>
        <w:t>،</w:t>
      </w:r>
      <w:r>
        <w:rPr>
          <w:rtl/>
        </w:rPr>
        <w:t xml:space="preserve"> وأنا أحبّ أن تبلغوا معي إليله</w:t>
      </w:r>
      <w:r w:rsidR="001B12D4">
        <w:rPr>
          <w:rtl/>
        </w:rPr>
        <w:t>،</w:t>
      </w:r>
      <w:r>
        <w:rPr>
          <w:rtl/>
        </w:rPr>
        <w:t xml:space="preserve"> حتّى تسمعوا منّي ردّي عليه.</w:t>
      </w:r>
    </w:p>
    <w:p w:rsidR="00915B0B" w:rsidRDefault="00915B0B" w:rsidP="001B12D4">
      <w:pPr>
        <w:pStyle w:val="libNormal"/>
        <w:rPr>
          <w:rtl/>
        </w:rPr>
      </w:pPr>
      <w:r>
        <w:rPr>
          <w:rtl/>
        </w:rPr>
        <w:t>فقالوا له</w:t>
      </w:r>
      <w:r w:rsidR="001B12D4">
        <w:rPr>
          <w:rtl/>
        </w:rPr>
        <w:t>:</w:t>
      </w:r>
      <w:r>
        <w:rPr>
          <w:rtl/>
        </w:rPr>
        <w:t xml:space="preserve"> نفعل</w:t>
      </w:r>
      <w:r w:rsidR="001B12D4">
        <w:rPr>
          <w:rtl/>
        </w:rPr>
        <w:t>،</w:t>
      </w:r>
      <w:r>
        <w:rPr>
          <w:rtl/>
        </w:rPr>
        <w:t xml:space="preserve"> ولقد كنّا نحبّ أن يقول له ويقول</w:t>
      </w:r>
      <w:r w:rsidR="001B12D4">
        <w:rPr>
          <w:rtl/>
        </w:rPr>
        <w:t>.</w:t>
      </w:r>
      <w:r>
        <w:rPr>
          <w:rtl/>
        </w:rPr>
        <w:t>.</w:t>
      </w:r>
    </w:p>
    <w:p w:rsidR="00915B0B" w:rsidRDefault="00915B0B" w:rsidP="001B12D4">
      <w:pPr>
        <w:pStyle w:val="libNormal"/>
        <w:rPr>
          <w:rtl/>
        </w:rPr>
      </w:pPr>
      <w:r>
        <w:rPr>
          <w:rtl/>
        </w:rPr>
        <w:t>فأخذ عليه السلام نعليه ومشى وهو يقول</w:t>
      </w:r>
      <w:r w:rsidR="001B12D4">
        <w:rPr>
          <w:rtl/>
        </w:rPr>
        <w:t>:</w:t>
      </w:r>
      <w:r>
        <w:rPr>
          <w:rtl/>
        </w:rPr>
        <w:t xml:space="preserve"> </w:t>
      </w:r>
      <w:r w:rsidRPr="00E831AD">
        <w:rPr>
          <w:rStyle w:val="libAlaemChar"/>
          <w:rtl/>
        </w:rPr>
        <w:t>(</w:t>
      </w:r>
      <w:r w:rsidRPr="009B1462">
        <w:rPr>
          <w:rStyle w:val="libAieChar"/>
          <w:rtl/>
        </w:rPr>
        <w:t>وَالْكَاظِمِينَ الْغَيْظَ وَالْعَافِينَ عَنِ النَّاسِ وَاللَّـهُ يُحِبُّ الْمُحْسِنِينَ</w:t>
      </w:r>
      <w:r w:rsidRPr="00E831AD">
        <w:rPr>
          <w:rStyle w:val="libAlaemChar"/>
          <w:rtl/>
        </w:rPr>
        <w:t>)</w:t>
      </w:r>
      <w:r>
        <w:rPr>
          <w:rtl/>
        </w:rPr>
        <w:t>.</w:t>
      </w:r>
    </w:p>
    <w:p w:rsidR="00915B0B" w:rsidRDefault="00915B0B" w:rsidP="001B12D4">
      <w:pPr>
        <w:pStyle w:val="libNormal"/>
        <w:rPr>
          <w:rtl/>
        </w:rPr>
      </w:pPr>
      <w:r>
        <w:rPr>
          <w:rtl/>
        </w:rPr>
        <w:t>فعلمنا أنّه لا يقول له شيئاً.</w:t>
      </w:r>
    </w:p>
    <w:p w:rsidR="00915B0B" w:rsidRDefault="00915B0B" w:rsidP="001B12D4">
      <w:pPr>
        <w:pStyle w:val="libNormal"/>
        <w:rPr>
          <w:rtl/>
        </w:rPr>
      </w:pPr>
      <w:r>
        <w:rPr>
          <w:rtl/>
        </w:rPr>
        <w:t>فخرج حتّى أتى منزل الرجل</w:t>
      </w:r>
      <w:r w:rsidR="001B12D4">
        <w:rPr>
          <w:rtl/>
        </w:rPr>
        <w:t>.</w:t>
      </w:r>
      <w:r>
        <w:rPr>
          <w:rtl/>
        </w:rPr>
        <w:t>. فقال</w:t>
      </w:r>
      <w:r w:rsidR="001B12D4">
        <w:rPr>
          <w:rtl/>
        </w:rPr>
        <w:t>:</w:t>
      </w:r>
      <w:r>
        <w:rPr>
          <w:rtl/>
        </w:rPr>
        <w:t xml:space="preserve"> قولوا له</w:t>
      </w:r>
      <w:r w:rsidR="001B12D4">
        <w:rPr>
          <w:rtl/>
        </w:rPr>
        <w:t>:</w:t>
      </w:r>
      <w:r>
        <w:rPr>
          <w:rtl/>
        </w:rPr>
        <w:t xml:space="preserve"> هذا عليّ بن الحسين.</w:t>
      </w:r>
    </w:p>
    <w:p w:rsidR="00915B0B" w:rsidRDefault="00915B0B" w:rsidP="001B12D4">
      <w:pPr>
        <w:pStyle w:val="libNormal"/>
        <w:rPr>
          <w:rtl/>
        </w:rPr>
      </w:pPr>
      <w:r>
        <w:rPr>
          <w:rtl/>
        </w:rPr>
        <w:t>فخرج إلينا متوثّباً للشرّ</w:t>
      </w:r>
      <w:r w:rsidR="001B12D4">
        <w:rPr>
          <w:rtl/>
        </w:rPr>
        <w:t>،</w:t>
      </w:r>
      <w:r>
        <w:rPr>
          <w:rtl/>
        </w:rPr>
        <w:t xml:space="preserve"> وهو لا يشكّ أنّه إنّما جاء مكافئاً له على بعض ما كان منه.</w:t>
      </w:r>
    </w:p>
    <w:p w:rsidR="00915B0B" w:rsidRDefault="00915B0B" w:rsidP="001B12D4">
      <w:pPr>
        <w:pStyle w:val="libNormal"/>
        <w:rPr>
          <w:rtl/>
        </w:rPr>
      </w:pPr>
      <w:r>
        <w:rPr>
          <w:rtl/>
        </w:rPr>
        <w:t>فقال له الإمام عليّ بن الحسين عليه السلام</w:t>
      </w:r>
      <w:r w:rsidR="001B12D4">
        <w:rPr>
          <w:rtl/>
        </w:rPr>
        <w:t>:</w:t>
      </w:r>
      <w:r>
        <w:rPr>
          <w:rtl/>
        </w:rPr>
        <w:t xml:space="preserve"> يا أخي إنّك كنتَ قد وقفت عليَّ آنفاً وقلت فقلت</w:t>
      </w:r>
      <w:r w:rsidR="001B12D4">
        <w:rPr>
          <w:rtl/>
        </w:rPr>
        <w:t>،</w:t>
      </w:r>
      <w:r>
        <w:rPr>
          <w:rtl/>
        </w:rPr>
        <w:t xml:space="preserve"> فإن كنت قلتَ ما فيَّ فأستغفر الله منه</w:t>
      </w:r>
      <w:r w:rsidR="001B12D4">
        <w:rPr>
          <w:rtl/>
        </w:rPr>
        <w:t>،</w:t>
      </w:r>
      <w:r>
        <w:rPr>
          <w:rtl/>
        </w:rPr>
        <w:t xml:space="preserve"> وإن كنت قلت ما ليس فيَّ فغفر الله لك.</w:t>
      </w:r>
    </w:p>
    <w:p w:rsidR="00915B0B" w:rsidRDefault="00915B0B" w:rsidP="001B12D4">
      <w:pPr>
        <w:pStyle w:val="libNormal"/>
        <w:rPr>
          <w:rtl/>
        </w:rPr>
      </w:pPr>
      <w:r>
        <w:rPr>
          <w:rtl/>
        </w:rPr>
        <w:t>قال</w:t>
      </w:r>
      <w:r w:rsidR="001B12D4">
        <w:rPr>
          <w:rtl/>
        </w:rPr>
        <w:t>:</w:t>
      </w:r>
      <w:r>
        <w:rPr>
          <w:rtl/>
        </w:rPr>
        <w:t xml:space="preserve"> فقبَّل الرجل بين عينيه وقال</w:t>
      </w:r>
      <w:r w:rsidR="001B12D4">
        <w:rPr>
          <w:rtl/>
        </w:rPr>
        <w:t>:</w:t>
      </w:r>
      <w:r>
        <w:rPr>
          <w:rtl/>
        </w:rPr>
        <w:t xml:space="preserve"> بل قلتُ فيك ما ليس فيك وأنا أحقُّ به </w:t>
      </w:r>
      <w:r w:rsidRPr="00E831AD">
        <w:rPr>
          <w:rStyle w:val="libFootnotenumChar"/>
          <w:rtl/>
        </w:rPr>
        <w:t>(2)</w:t>
      </w:r>
      <w:r>
        <w:rPr>
          <w:rtl/>
        </w:rPr>
        <w:t>.</w:t>
      </w:r>
    </w:p>
    <w:p w:rsidR="00915B0B" w:rsidRDefault="00915B0B" w:rsidP="001B12D4">
      <w:pPr>
        <w:pStyle w:val="libNormal"/>
        <w:rPr>
          <w:rtl/>
        </w:rPr>
      </w:pPr>
      <w:r>
        <w:rPr>
          <w:rtl/>
        </w:rPr>
        <w:t>وهذا الخُلُق الشريف يبدّل العداء إلى الإخاء</w:t>
      </w:r>
      <w:r w:rsidR="001B12D4">
        <w:rPr>
          <w:rtl/>
        </w:rPr>
        <w:t>،</w:t>
      </w:r>
      <w:r>
        <w:rPr>
          <w:rtl/>
        </w:rPr>
        <w:t xml:space="preserve"> ويبدّل العداوة إلى المحبّة</w:t>
      </w:r>
      <w:r w:rsidR="001B12D4">
        <w:rPr>
          <w:rtl/>
        </w:rPr>
        <w:t>،</w:t>
      </w:r>
      <w:r>
        <w:rPr>
          <w:rtl/>
        </w:rPr>
        <w:t xml:space="preserve"> فيسود الخلق الطيّب في المجتمع.</w:t>
      </w:r>
    </w:p>
    <w:p w:rsidR="00915B0B" w:rsidRDefault="00915B0B" w:rsidP="001B12D4">
      <w:pPr>
        <w:pStyle w:val="libNormal"/>
        <w:rPr>
          <w:rtl/>
        </w:rPr>
      </w:pPr>
      <w:r>
        <w:rPr>
          <w:rtl/>
        </w:rPr>
        <w:t>وهذه من أهمّ الحِكَم الإلهيّة التي بيّنها الله تعالى في كتابه الكريم في قوله عزّ اسمه</w:t>
      </w:r>
      <w:r w:rsidR="001B12D4">
        <w:rPr>
          <w:rtl/>
        </w:rPr>
        <w:t>:</w:t>
      </w:r>
      <w:r>
        <w:rPr>
          <w:rtl/>
        </w:rPr>
        <w:t xml:space="preserve"> </w:t>
      </w:r>
      <w:r w:rsidRPr="00E831AD">
        <w:rPr>
          <w:rStyle w:val="libAlaemChar"/>
          <w:rtl/>
        </w:rPr>
        <w:t>(</w:t>
      </w:r>
      <w:r w:rsidRPr="009B1462">
        <w:rPr>
          <w:rStyle w:val="libAieChar"/>
          <w:rtl/>
        </w:rPr>
        <w:t>وَلَا تَسْتَوِي الْحَسَنَةُ وَلَا السَّيِّئَةُ ادْفَعْ بِالَّتِي هِيَ أَحْسَنُ فَإِذَا الَّذِي بَيْنَكَ وَبَيْنَهُ عَدَاوَةٌ كَأَنَّهُ وَلِيٌّ حَمِيمٌ (</w:t>
      </w:r>
      <w:r w:rsidRPr="009B1462">
        <w:rPr>
          <w:rStyle w:val="libAieChar"/>
          <w:rFonts w:hint="cs"/>
          <w:rtl/>
        </w:rPr>
        <w:t>34</w:t>
      </w:r>
      <w:r w:rsidRPr="009B1462">
        <w:rPr>
          <w:rStyle w:val="libAieChar"/>
          <w:rtl/>
        </w:rPr>
        <w:t>) وَمَا يُلَقَّاهَا إِلَّا الَّذِينَ صَبَرُوا وَمَا يُلَقَّاهَا إِلَّا ذُو حَظٍّ عَظِيمٍ</w:t>
      </w:r>
      <w:r w:rsidRPr="00E831AD">
        <w:rPr>
          <w:rStyle w:val="libAlaemChar"/>
          <w:rtl/>
        </w:rPr>
        <w:t>)</w:t>
      </w:r>
      <w:r>
        <w:rPr>
          <w:rtl/>
        </w:rPr>
        <w:t xml:space="preserve"> </w:t>
      </w:r>
      <w:r w:rsidRPr="00E831AD">
        <w:rPr>
          <w:rStyle w:val="libFootnotenumChar"/>
          <w:rtl/>
        </w:rPr>
        <w:t>(3)</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43 / ص 344.</w:t>
      </w:r>
    </w:p>
    <w:p w:rsidR="00915B0B" w:rsidRDefault="00915B0B" w:rsidP="00E831AD">
      <w:pPr>
        <w:pStyle w:val="libFootnote0"/>
        <w:rPr>
          <w:rtl/>
        </w:rPr>
      </w:pPr>
      <w:r>
        <w:rPr>
          <w:rtl/>
        </w:rPr>
        <w:t>(2) بحار الأنوار / ج 46 / ص 54.</w:t>
      </w:r>
    </w:p>
    <w:p w:rsidR="00915B0B" w:rsidRDefault="00915B0B" w:rsidP="00E831AD">
      <w:pPr>
        <w:pStyle w:val="libFootnote0"/>
        <w:rPr>
          <w:rtl/>
        </w:rPr>
      </w:pPr>
      <w:r>
        <w:rPr>
          <w:rtl/>
        </w:rPr>
        <w:t>(3) سورة فصّلت</w:t>
      </w:r>
      <w:r w:rsidR="001B12D4">
        <w:rPr>
          <w:rtl/>
        </w:rPr>
        <w:t>:</w:t>
      </w:r>
      <w:r>
        <w:rPr>
          <w:rtl/>
        </w:rPr>
        <w:t xml:space="preserve"> الآية 34 ـ 35.</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وهذه مجاهدة عظيمة وخليقة كريمة تحلّى به أهل البيت عليهم السلام وأمروا به</w:t>
      </w:r>
      <w:r w:rsidR="001B12D4">
        <w:rPr>
          <w:rtl/>
        </w:rPr>
        <w:t>،</w:t>
      </w:r>
      <w:r>
        <w:rPr>
          <w:rtl/>
        </w:rPr>
        <w:t xml:space="preserve"> وربّوا شيعتهم وكرام مواليهم عليه.</w:t>
      </w:r>
    </w:p>
    <w:p w:rsidR="00915B0B" w:rsidRDefault="00915B0B" w:rsidP="001B12D4">
      <w:pPr>
        <w:pStyle w:val="libNormal"/>
        <w:rPr>
          <w:rtl/>
        </w:rPr>
      </w:pPr>
      <w:r>
        <w:rPr>
          <w:rtl/>
        </w:rPr>
        <w:t>كما تلاحظ في قضيّة المرحوم السيّد أبو الحسن الإصفهاني قدس سره</w:t>
      </w:r>
      <w:r w:rsidR="001B12D4">
        <w:rPr>
          <w:rtl/>
        </w:rPr>
        <w:t>:</w:t>
      </w:r>
    </w:p>
    <w:p w:rsidR="00915B0B" w:rsidRDefault="00915B0B" w:rsidP="001B12D4">
      <w:pPr>
        <w:pStyle w:val="libNormal"/>
        <w:rPr>
          <w:rtl/>
        </w:rPr>
      </w:pPr>
      <w:r>
        <w:rPr>
          <w:rtl/>
        </w:rPr>
        <w:t>حدّث بعض الأجلّاء أنّه كان هناك رجلٌ يسبّ السيّد بسبٍّ لاذعٍ وكلماتٍ نابية</w:t>
      </w:r>
      <w:r w:rsidR="001B12D4">
        <w:rPr>
          <w:rtl/>
        </w:rPr>
        <w:t>،</w:t>
      </w:r>
      <w:r>
        <w:rPr>
          <w:rtl/>
        </w:rPr>
        <w:t xml:space="preserve"> لا لشيء</w:t>
      </w:r>
      <w:r w:rsidR="001B12D4">
        <w:rPr>
          <w:rtl/>
        </w:rPr>
        <w:t>،</w:t>
      </w:r>
      <w:r>
        <w:rPr>
          <w:rtl/>
        </w:rPr>
        <w:t xml:space="preserve"> فإنّ السيّد لم تصل مه أذيّة إليه</w:t>
      </w:r>
      <w:r w:rsidR="001B12D4">
        <w:rPr>
          <w:rtl/>
        </w:rPr>
        <w:t>،</w:t>
      </w:r>
      <w:r>
        <w:rPr>
          <w:rtl/>
        </w:rPr>
        <w:t xml:space="preserve"> ولا تكلّماً عليه.</w:t>
      </w:r>
    </w:p>
    <w:p w:rsidR="00915B0B" w:rsidRDefault="00915B0B" w:rsidP="001B12D4">
      <w:pPr>
        <w:pStyle w:val="libNormal"/>
        <w:rPr>
          <w:rtl/>
        </w:rPr>
      </w:pPr>
      <w:r>
        <w:rPr>
          <w:rtl/>
        </w:rPr>
        <w:t>وكان ذلك الرجل له أيضاً شخصيّة اجتماعيّة</w:t>
      </w:r>
      <w:r w:rsidR="001B12D4">
        <w:rPr>
          <w:rtl/>
        </w:rPr>
        <w:t>،</w:t>
      </w:r>
      <w:r>
        <w:rPr>
          <w:rtl/>
        </w:rPr>
        <w:t xml:space="preserve"> لكنّه كان يحسد السيّد</w:t>
      </w:r>
      <w:r w:rsidR="001B12D4">
        <w:rPr>
          <w:rtl/>
        </w:rPr>
        <w:t>،</w:t>
      </w:r>
      <w:r>
        <w:rPr>
          <w:rtl/>
        </w:rPr>
        <w:t xml:space="preserve"> وكلّما ذكر السيّد أو ذُكر عنده كان يسبّه</w:t>
      </w:r>
      <w:r w:rsidR="001B12D4">
        <w:rPr>
          <w:rtl/>
        </w:rPr>
        <w:t>،</w:t>
      </w:r>
      <w:r>
        <w:rPr>
          <w:rtl/>
        </w:rPr>
        <w:t xml:space="preserve"> والسبّ يصل إلى السيّد وهو ساكت.</w:t>
      </w:r>
    </w:p>
    <w:p w:rsidR="00915B0B" w:rsidRDefault="00915B0B" w:rsidP="001B12D4">
      <w:pPr>
        <w:pStyle w:val="libNormal"/>
        <w:rPr>
          <w:rtl/>
        </w:rPr>
      </w:pPr>
      <w:r>
        <w:rPr>
          <w:rtl/>
        </w:rPr>
        <w:t>وذكر بعض الصلحاء الذي كان صديقاً للسيّد ولذلك الرجل أيضاً وقال</w:t>
      </w:r>
      <w:r w:rsidR="001B12D4">
        <w:rPr>
          <w:rtl/>
        </w:rPr>
        <w:t>:</w:t>
      </w:r>
      <w:r>
        <w:rPr>
          <w:rtl/>
        </w:rPr>
        <w:t xml:space="preserve"> إنّي كنت أتألّم من هذا السبّ</w:t>
      </w:r>
      <w:r w:rsidR="001B12D4">
        <w:rPr>
          <w:rtl/>
        </w:rPr>
        <w:t>،</w:t>
      </w:r>
      <w:r>
        <w:rPr>
          <w:rtl/>
        </w:rPr>
        <w:t xml:space="preserve"> وكلّما أنهى ذلك الرجل لا يفيده.</w:t>
      </w:r>
    </w:p>
    <w:p w:rsidR="00915B0B" w:rsidRDefault="00915B0B" w:rsidP="001B12D4">
      <w:pPr>
        <w:pStyle w:val="libNormal"/>
        <w:rPr>
          <w:rtl/>
        </w:rPr>
      </w:pPr>
      <w:r>
        <w:rPr>
          <w:rtl/>
        </w:rPr>
        <w:t>وسألت من السيّد رحمه الله يوماً</w:t>
      </w:r>
      <w:r w:rsidR="001B12D4">
        <w:rPr>
          <w:rtl/>
        </w:rPr>
        <w:t>:</w:t>
      </w:r>
      <w:r>
        <w:rPr>
          <w:rtl/>
        </w:rPr>
        <w:t xml:space="preserve"> ما العلاج؟</w:t>
      </w:r>
    </w:p>
    <w:p w:rsidR="00915B0B" w:rsidRDefault="00915B0B" w:rsidP="001B12D4">
      <w:pPr>
        <w:pStyle w:val="libNormal"/>
        <w:rPr>
          <w:rtl/>
        </w:rPr>
      </w:pPr>
      <w:r>
        <w:rPr>
          <w:rtl/>
        </w:rPr>
        <w:t>فأجاب السيّد</w:t>
      </w:r>
      <w:r w:rsidR="001B12D4">
        <w:rPr>
          <w:rtl/>
        </w:rPr>
        <w:t>:</w:t>
      </w:r>
      <w:r>
        <w:rPr>
          <w:rtl/>
        </w:rPr>
        <w:t xml:space="preserve"> العلاج بيدك</w:t>
      </w:r>
      <w:r w:rsidR="001B12D4">
        <w:rPr>
          <w:rtl/>
        </w:rPr>
        <w:t>،</w:t>
      </w:r>
      <w:r>
        <w:rPr>
          <w:rtl/>
        </w:rPr>
        <w:t xml:space="preserve"> انظر وانتظر لي مناسبةً لهذا الرجل حتّى أزوره.</w:t>
      </w:r>
    </w:p>
    <w:p w:rsidR="00915B0B" w:rsidRDefault="00915B0B" w:rsidP="001B12D4">
      <w:pPr>
        <w:pStyle w:val="libNormal"/>
        <w:rPr>
          <w:rtl/>
        </w:rPr>
      </w:pPr>
      <w:r>
        <w:rPr>
          <w:rtl/>
        </w:rPr>
        <w:t>قلت</w:t>
      </w:r>
      <w:r w:rsidR="001B12D4">
        <w:rPr>
          <w:rtl/>
        </w:rPr>
        <w:t>:</w:t>
      </w:r>
      <w:r>
        <w:rPr>
          <w:rtl/>
        </w:rPr>
        <w:t xml:space="preserve"> أنت تزوره مع هذا السبّ والبذاء؟!</w:t>
      </w:r>
    </w:p>
    <w:p w:rsidR="00915B0B" w:rsidRDefault="00915B0B" w:rsidP="001B12D4">
      <w:pPr>
        <w:pStyle w:val="libNormal"/>
        <w:rPr>
          <w:rtl/>
        </w:rPr>
      </w:pPr>
      <w:r>
        <w:rPr>
          <w:rtl/>
        </w:rPr>
        <w:t>قال</w:t>
      </w:r>
      <w:r w:rsidR="001B12D4">
        <w:rPr>
          <w:rtl/>
        </w:rPr>
        <w:t>:</w:t>
      </w:r>
      <w:r>
        <w:rPr>
          <w:rtl/>
        </w:rPr>
        <w:t xml:space="preserve"> نعم أزوره.</w:t>
      </w:r>
    </w:p>
    <w:p w:rsidR="00915B0B" w:rsidRDefault="00915B0B" w:rsidP="001B12D4">
      <w:pPr>
        <w:pStyle w:val="libNormal"/>
        <w:rPr>
          <w:rtl/>
        </w:rPr>
      </w:pPr>
      <w:r>
        <w:rPr>
          <w:rtl/>
        </w:rPr>
        <w:t>ففرحت أنا من هذه الأريحيّة الطيّبة من السيّد التي تنحلّ معها المشكلة</w:t>
      </w:r>
      <w:r w:rsidR="001B12D4">
        <w:rPr>
          <w:rtl/>
        </w:rPr>
        <w:t>،</w:t>
      </w:r>
      <w:r>
        <w:rPr>
          <w:rtl/>
        </w:rPr>
        <w:t xml:space="preserve"> وتحيّنتُ الفرصة لهذه الزيارة الإصلاحيّة.</w:t>
      </w:r>
    </w:p>
    <w:p w:rsidR="00915B0B" w:rsidRDefault="00915B0B" w:rsidP="001B12D4">
      <w:pPr>
        <w:pStyle w:val="libNormal"/>
        <w:rPr>
          <w:rtl/>
        </w:rPr>
      </w:pPr>
      <w:r>
        <w:rPr>
          <w:rtl/>
        </w:rPr>
        <w:t>ومرِضَ الرجل يوماً</w:t>
      </w:r>
      <w:r w:rsidR="001B12D4">
        <w:rPr>
          <w:rtl/>
        </w:rPr>
        <w:t>،</w:t>
      </w:r>
      <w:r>
        <w:rPr>
          <w:rtl/>
        </w:rPr>
        <w:t xml:space="preserve"> وصار طريح الفراش</w:t>
      </w:r>
      <w:r w:rsidR="001B12D4">
        <w:rPr>
          <w:rtl/>
        </w:rPr>
        <w:t>،</w:t>
      </w:r>
      <w:r>
        <w:rPr>
          <w:rtl/>
        </w:rPr>
        <w:t xml:space="preserve"> وقام الناس بزيارته</w:t>
      </w:r>
      <w:r w:rsidR="001B12D4">
        <w:rPr>
          <w:rtl/>
        </w:rPr>
        <w:t>،</w:t>
      </w:r>
      <w:r>
        <w:rPr>
          <w:rtl/>
        </w:rPr>
        <w:t xml:space="preserve"> فأخبرت السيّد بذلك.</w:t>
      </w:r>
    </w:p>
    <w:p w:rsidR="00915B0B" w:rsidRDefault="00915B0B" w:rsidP="001B12D4">
      <w:pPr>
        <w:pStyle w:val="libNormal"/>
        <w:rPr>
          <w:rtl/>
        </w:rPr>
      </w:pPr>
      <w:r>
        <w:rPr>
          <w:rtl/>
        </w:rPr>
        <w:t>فقال السيّد</w:t>
      </w:r>
      <w:r w:rsidR="001B12D4">
        <w:rPr>
          <w:rtl/>
        </w:rPr>
        <w:t>:</w:t>
      </w:r>
      <w:r>
        <w:rPr>
          <w:rtl/>
        </w:rPr>
        <w:t xml:space="preserve"> نعم أزوره أنا</w:t>
      </w:r>
      <w:r w:rsidR="001B12D4">
        <w:rPr>
          <w:rtl/>
        </w:rPr>
        <w:t>،</w:t>
      </w:r>
      <w:r>
        <w:rPr>
          <w:rtl/>
        </w:rPr>
        <w:t xml:space="preserve"> فخُذ لي منه موعداً لزيارته.</w:t>
      </w:r>
    </w:p>
    <w:p w:rsidR="00915B0B" w:rsidRDefault="00915B0B" w:rsidP="001B12D4">
      <w:pPr>
        <w:pStyle w:val="libNormal"/>
        <w:rPr>
          <w:rtl/>
        </w:rPr>
      </w:pPr>
      <w:r>
        <w:rPr>
          <w:rtl/>
        </w:rPr>
        <w:t>فجئت إلى الرجل</w:t>
      </w:r>
      <w:r w:rsidR="001B12D4">
        <w:rPr>
          <w:rtl/>
        </w:rPr>
        <w:t>،</w:t>
      </w:r>
      <w:r>
        <w:rPr>
          <w:rtl/>
        </w:rPr>
        <w:t xml:space="preserve"> وبدأتُ معه الكلام بلين ورفق</w:t>
      </w:r>
      <w:r w:rsidR="001B12D4">
        <w:rPr>
          <w:rtl/>
        </w:rPr>
        <w:t>.</w:t>
      </w:r>
      <w:r>
        <w:rPr>
          <w:rtl/>
        </w:rPr>
        <w:t>.</w:t>
      </w:r>
    </w:p>
    <w:p w:rsidR="00915B0B" w:rsidRDefault="00915B0B" w:rsidP="001B12D4">
      <w:pPr>
        <w:pStyle w:val="libNormal"/>
        <w:rPr>
          <w:rtl/>
        </w:rPr>
      </w:pPr>
      <w:r>
        <w:rPr>
          <w:rtl/>
        </w:rPr>
        <w:t>ثمّ قلت له</w:t>
      </w:r>
      <w:r w:rsidR="001B12D4">
        <w:rPr>
          <w:rtl/>
        </w:rPr>
        <w:t>:</w:t>
      </w:r>
      <w:r>
        <w:rPr>
          <w:rtl/>
        </w:rPr>
        <w:t xml:space="preserve"> ألا تحتمل أنّ السيّد أيضاً يزورك الآن كما يزورك الناس؟</w:t>
      </w:r>
    </w:p>
    <w:p w:rsidR="00915B0B" w:rsidRDefault="00915B0B" w:rsidP="001B12D4">
      <w:pPr>
        <w:pStyle w:val="libNormal"/>
        <w:rPr>
          <w:rtl/>
        </w:rPr>
      </w:pPr>
      <w:r>
        <w:rPr>
          <w:rtl/>
        </w:rPr>
        <w:t>قال الرجل</w:t>
      </w:r>
      <w:r w:rsidR="001B12D4">
        <w:rPr>
          <w:rtl/>
        </w:rPr>
        <w:t>:</w:t>
      </w:r>
      <w:r>
        <w:rPr>
          <w:rtl/>
        </w:rPr>
        <w:t xml:space="preserve"> ـ كلّا</w:t>
      </w:r>
      <w:r w:rsidR="001B12D4">
        <w:rPr>
          <w:rtl/>
        </w:rPr>
        <w:t>،</w:t>
      </w:r>
      <w:r>
        <w:rPr>
          <w:rtl/>
        </w:rPr>
        <w:t xml:space="preserve"> السيّد لا يزورني</w:t>
      </w:r>
      <w:r w:rsidR="001B12D4">
        <w:rPr>
          <w:rtl/>
        </w:rPr>
        <w:t>،</w:t>
      </w:r>
      <w:r>
        <w:rPr>
          <w:rtl/>
        </w:rPr>
        <w:t xml:space="preserve"> لأنّه بلغه عنّي سبّي له</w:t>
      </w:r>
      <w:r w:rsidR="001B12D4">
        <w:rPr>
          <w:rtl/>
        </w:rPr>
        <w:t>،</w:t>
      </w:r>
      <w:r>
        <w:rPr>
          <w:rtl/>
        </w:rPr>
        <w:t xml:space="preserve"> وعداوتي معه</w:t>
      </w:r>
      <w:r w:rsidR="001B12D4">
        <w:rPr>
          <w:rtl/>
        </w:rPr>
        <w:t>،</w:t>
      </w:r>
      <w:r>
        <w:rPr>
          <w:rtl/>
        </w:rPr>
        <w:t xml:space="preserve"> فهو لا يزورني بتاتاً.</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قلتُ له</w:t>
      </w:r>
      <w:r w:rsidR="001B12D4">
        <w:rPr>
          <w:rtl/>
        </w:rPr>
        <w:t>:</w:t>
      </w:r>
      <w:r>
        <w:rPr>
          <w:rtl/>
        </w:rPr>
        <w:t xml:space="preserve"> ـ لو فرضنا أنّه زارك</w:t>
      </w:r>
      <w:r w:rsidR="001B12D4">
        <w:rPr>
          <w:rtl/>
        </w:rPr>
        <w:t>،</w:t>
      </w:r>
      <w:r>
        <w:rPr>
          <w:rtl/>
        </w:rPr>
        <w:t xml:space="preserve"> ما تصنع؟</w:t>
      </w:r>
    </w:p>
    <w:p w:rsidR="00915B0B" w:rsidRDefault="00915B0B" w:rsidP="001B12D4">
      <w:pPr>
        <w:pStyle w:val="libNormal"/>
        <w:rPr>
          <w:rtl/>
        </w:rPr>
      </w:pPr>
      <w:r>
        <w:rPr>
          <w:rtl/>
        </w:rPr>
        <w:t>قال</w:t>
      </w:r>
      <w:r w:rsidR="001B12D4">
        <w:rPr>
          <w:rtl/>
        </w:rPr>
        <w:t>:</w:t>
      </w:r>
      <w:r>
        <w:rPr>
          <w:rtl/>
        </w:rPr>
        <w:t xml:space="preserve"> ـ والله اُهينه.</w:t>
      </w:r>
    </w:p>
    <w:p w:rsidR="00915B0B" w:rsidRDefault="00915B0B" w:rsidP="001B12D4">
      <w:pPr>
        <w:pStyle w:val="libNormal"/>
        <w:rPr>
          <w:rtl/>
        </w:rPr>
      </w:pPr>
      <w:r>
        <w:rPr>
          <w:rtl/>
        </w:rPr>
        <w:t>قلت له</w:t>
      </w:r>
      <w:r w:rsidR="001B12D4">
        <w:rPr>
          <w:rtl/>
        </w:rPr>
        <w:t>:</w:t>
      </w:r>
      <w:r>
        <w:rPr>
          <w:rtl/>
        </w:rPr>
        <w:t xml:space="preserve"> ـ خافْ من الله</w:t>
      </w:r>
      <w:r w:rsidR="001B12D4">
        <w:rPr>
          <w:rtl/>
        </w:rPr>
        <w:t>،</w:t>
      </w:r>
      <w:r>
        <w:rPr>
          <w:rtl/>
        </w:rPr>
        <w:t xml:space="preserve"> سيّد</w:t>
      </w:r>
      <w:r w:rsidR="001B12D4">
        <w:rPr>
          <w:rtl/>
        </w:rPr>
        <w:t>،</w:t>
      </w:r>
      <w:r>
        <w:rPr>
          <w:rtl/>
        </w:rPr>
        <w:t xml:space="preserve"> ابن رسول الله</w:t>
      </w:r>
      <w:r w:rsidR="001B12D4">
        <w:rPr>
          <w:rtl/>
        </w:rPr>
        <w:t>،</w:t>
      </w:r>
      <w:r>
        <w:rPr>
          <w:rtl/>
        </w:rPr>
        <w:t xml:space="preserve"> عالِم</w:t>
      </w:r>
      <w:r w:rsidR="001B12D4">
        <w:rPr>
          <w:rtl/>
        </w:rPr>
        <w:t>،</w:t>
      </w:r>
      <w:r>
        <w:rPr>
          <w:rtl/>
        </w:rPr>
        <w:t xml:space="preserve"> مرجع تقليد</w:t>
      </w:r>
      <w:r w:rsidR="001B12D4">
        <w:rPr>
          <w:rtl/>
        </w:rPr>
        <w:t>،</w:t>
      </w:r>
      <w:r>
        <w:rPr>
          <w:rtl/>
        </w:rPr>
        <w:t xml:space="preserve"> ما يجوز أن تهينه.</w:t>
      </w:r>
    </w:p>
    <w:p w:rsidR="00915B0B" w:rsidRDefault="00915B0B" w:rsidP="001B12D4">
      <w:pPr>
        <w:pStyle w:val="libNormal"/>
        <w:rPr>
          <w:rtl/>
        </w:rPr>
      </w:pPr>
      <w:r>
        <w:rPr>
          <w:rtl/>
        </w:rPr>
        <w:t>ثمّ أنت ابن عشيرة عربيّة</w:t>
      </w:r>
      <w:r w:rsidR="001B12D4">
        <w:rPr>
          <w:rtl/>
        </w:rPr>
        <w:t>،</w:t>
      </w:r>
      <w:r>
        <w:rPr>
          <w:rtl/>
        </w:rPr>
        <w:t xml:space="preserve"> وعيب عند العرب يهينوا الضيف</w:t>
      </w:r>
      <w:r w:rsidR="001B12D4">
        <w:rPr>
          <w:rtl/>
        </w:rPr>
        <w:t>،</w:t>
      </w:r>
      <w:r>
        <w:rPr>
          <w:rtl/>
        </w:rPr>
        <w:t xml:space="preserve"> عيب عليك.</w:t>
      </w:r>
    </w:p>
    <w:p w:rsidR="00915B0B" w:rsidRDefault="00915B0B" w:rsidP="001B12D4">
      <w:pPr>
        <w:pStyle w:val="libNormal"/>
        <w:rPr>
          <w:rtl/>
        </w:rPr>
      </w:pPr>
      <w:r>
        <w:rPr>
          <w:rtl/>
        </w:rPr>
        <w:t>وحينما قلت له هذا صفن</w:t>
      </w:r>
      <w:r w:rsidR="001B12D4">
        <w:rPr>
          <w:rtl/>
        </w:rPr>
        <w:t>،</w:t>
      </w:r>
      <w:r>
        <w:rPr>
          <w:rtl/>
        </w:rPr>
        <w:t xml:space="preserve"> ونزل عن تلك الحدّة الشديدة التي كانت له</w:t>
      </w:r>
      <w:r w:rsidR="001B12D4">
        <w:rPr>
          <w:rtl/>
        </w:rPr>
        <w:t>،</w:t>
      </w:r>
      <w:r>
        <w:rPr>
          <w:rtl/>
        </w:rPr>
        <w:t xml:space="preserve"> وقال</w:t>
      </w:r>
      <w:r w:rsidR="001B12D4">
        <w:rPr>
          <w:rtl/>
        </w:rPr>
        <w:t>:</w:t>
      </w:r>
      <w:r>
        <w:rPr>
          <w:rtl/>
        </w:rPr>
        <w:t xml:space="preserve"> لو فرضنا زارني السيّد أنا ما أهينه</w:t>
      </w:r>
      <w:r w:rsidR="001B12D4">
        <w:rPr>
          <w:rtl/>
        </w:rPr>
        <w:t>،</w:t>
      </w:r>
      <w:r>
        <w:rPr>
          <w:rtl/>
        </w:rPr>
        <w:t xml:space="preserve"> لكن ما أقوم له</w:t>
      </w:r>
      <w:r w:rsidR="001B12D4">
        <w:rPr>
          <w:rtl/>
        </w:rPr>
        <w:t>،</w:t>
      </w:r>
      <w:r>
        <w:rPr>
          <w:rtl/>
        </w:rPr>
        <w:t xml:space="preserve"> فقط سلام وعليك.</w:t>
      </w:r>
    </w:p>
    <w:p w:rsidR="00915B0B" w:rsidRDefault="00915B0B" w:rsidP="001B12D4">
      <w:pPr>
        <w:pStyle w:val="libNormal"/>
        <w:rPr>
          <w:rtl/>
        </w:rPr>
      </w:pPr>
      <w:r>
        <w:rPr>
          <w:rtl/>
        </w:rPr>
        <w:t>فأخبرت السيّد أنّه وصلت القضيّة إلى هذه المرحلة.</w:t>
      </w:r>
    </w:p>
    <w:p w:rsidR="00915B0B" w:rsidRDefault="00915B0B" w:rsidP="001B12D4">
      <w:pPr>
        <w:pStyle w:val="libNormal"/>
        <w:rPr>
          <w:rtl/>
        </w:rPr>
      </w:pPr>
      <w:r>
        <w:rPr>
          <w:rtl/>
        </w:rPr>
        <w:t>فقال السيّد</w:t>
      </w:r>
      <w:r w:rsidR="001B12D4">
        <w:rPr>
          <w:rtl/>
        </w:rPr>
        <w:t>:</w:t>
      </w:r>
      <w:r>
        <w:rPr>
          <w:rtl/>
        </w:rPr>
        <w:t xml:space="preserve"> طيّب</w:t>
      </w:r>
      <w:r w:rsidR="001B12D4">
        <w:rPr>
          <w:rtl/>
        </w:rPr>
        <w:t>،</w:t>
      </w:r>
      <w:r>
        <w:rPr>
          <w:rtl/>
        </w:rPr>
        <w:t xml:space="preserve"> نزوره هذه الليلة.</w:t>
      </w:r>
    </w:p>
    <w:p w:rsidR="00915B0B" w:rsidRDefault="00915B0B" w:rsidP="001B12D4">
      <w:pPr>
        <w:pStyle w:val="libNormal"/>
        <w:rPr>
          <w:rtl/>
        </w:rPr>
      </w:pPr>
      <w:r>
        <w:rPr>
          <w:rtl/>
        </w:rPr>
        <w:t>فحان الليل</w:t>
      </w:r>
      <w:r w:rsidR="001B12D4">
        <w:rPr>
          <w:rtl/>
        </w:rPr>
        <w:t>،</w:t>
      </w:r>
      <w:r>
        <w:rPr>
          <w:rtl/>
        </w:rPr>
        <w:t xml:space="preserve"> وجاء السيّد وأنا معه لزيارة الرجل</w:t>
      </w:r>
      <w:r w:rsidR="001B12D4">
        <w:rPr>
          <w:rtl/>
        </w:rPr>
        <w:t>،</w:t>
      </w:r>
      <w:r>
        <w:rPr>
          <w:rtl/>
        </w:rPr>
        <w:t xml:space="preserve"> وسلّم بطيب على الرجل</w:t>
      </w:r>
      <w:r w:rsidR="001B12D4">
        <w:rPr>
          <w:rtl/>
        </w:rPr>
        <w:t>،</w:t>
      </w:r>
      <w:r>
        <w:rPr>
          <w:rtl/>
        </w:rPr>
        <w:t xml:space="preserve"> وأستفسر عن حاله</w:t>
      </w:r>
      <w:r w:rsidR="001B12D4">
        <w:rPr>
          <w:rtl/>
        </w:rPr>
        <w:t>،</w:t>
      </w:r>
      <w:r>
        <w:rPr>
          <w:rtl/>
        </w:rPr>
        <w:t xml:space="preserve"> ورجا له الشفاء</w:t>
      </w:r>
      <w:r w:rsidR="001B12D4">
        <w:rPr>
          <w:rtl/>
        </w:rPr>
        <w:t>.</w:t>
      </w:r>
      <w:r>
        <w:rPr>
          <w:rtl/>
        </w:rPr>
        <w:t>.</w:t>
      </w:r>
    </w:p>
    <w:p w:rsidR="00915B0B" w:rsidRDefault="00915B0B" w:rsidP="001B12D4">
      <w:pPr>
        <w:pStyle w:val="libNormal"/>
        <w:rPr>
          <w:rtl/>
        </w:rPr>
      </w:pPr>
      <w:r>
        <w:rPr>
          <w:rtl/>
        </w:rPr>
        <w:t>والرجل يتمارش أمام السيّد</w:t>
      </w:r>
      <w:r w:rsidR="001B12D4">
        <w:rPr>
          <w:rtl/>
        </w:rPr>
        <w:t>،</w:t>
      </w:r>
      <w:r>
        <w:rPr>
          <w:rtl/>
        </w:rPr>
        <w:t xml:space="preserve"> ويُظهر له أنّه لم يقدر على التحرّك</w:t>
      </w:r>
      <w:r w:rsidR="001B12D4">
        <w:rPr>
          <w:rtl/>
        </w:rPr>
        <w:t>،</w:t>
      </w:r>
      <w:r>
        <w:rPr>
          <w:rtl/>
        </w:rPr>
        <w:t xml:space="preserve"> وما قام للسيّد.</w:t>
      </w:r>
    </w:p>
    <w:p w:rsidR="00915B0B" w:rsidRDefault="00915B0B" w:rsidP="001B12D4">
      <w:pPr>
        <w:pStyle w:val="libNormal"/>
        <w:rPr>
          <w:rtl/>
        </w:rPr>
      </w:pPr>
      <w:r>
        <w:rPr>
          <w:rtl/>
        </w:rPr>
        <w:t>لكن السيّد تلاطف معه كثيراً</w:t>
      </w:r>
      <w:r w:rsidR="001B12D4">
        <w:rPr>
          <w:rtl/>
        </w:rPr>
        <w:t>،</w:t>
      </w:r>
      <w:r>
        <w:rPr>
          <w:rtl/>
        </w:rPr>
        <w:t xml:space="preserve"> وأبدى له حُسن أخلاقه وطيب كلامه.</w:t>
      </w:r>
    </w:p>
    <w:p w:rsidR="00915B0B" w:rsidRDefault="00915B0B" w:rsidP="001B12D4">
      <w:pPr>
        <w:pStyle w:val="libNormal"/>
        <w:rPr>
          <w:rtl/>
        </w:rPr>
      </w:pPr>
      <w:r>
        <w:rPr>
          <w:rtl/>
        </w:rPr>
        <w:t>فهشّ الرجل وبشّ في الأخير</w:t>
      </w:r>
      <w:r w:rsidR="001B12D4">
        <w:rPr>
          <w:rtl/>
        </w:rPr>
        <w:t>،</w:t>
      </w:r>
      <w:r>
        <w:rPr>
          <w:rtl/>
        </w:rPr>
        <w:t xml:space="preserve"> حتّى أنّه حينما ودّعه السيّد</w:t>
      </w:r>
      <w:r w:rsidR="001B12D4">
        <w:rPr>
          <w:rtl/>
        </w:rPr>
        <w:t>،</w:t>
      </w:r>
      <w:r>
        <w:rPr>
          <w:rtl/>
        </w:rPr>
        <w:t xml:space="preserve"> وأراد الخروج قام له الرجل</w:t>
      </w:r>
      <w:r w:rsidR="001B12D4">
        <w:rPr>
          <w:rtl/>
        </w:rPr>
        <w:t>،</w:t>
      </w:r>
      <w:r>
        <w:rPr>
          <w:rtl/>
        </w:rPr>
        <w:t xml:space="preserve"> وذهب معه إلى باب الدار.</w:t>
      </w:r>
    </w:p>
    <w:p w:rsidR="00915B0B" w:rsidRDefault="00915B0B" w:rsidP="001B12D4">
      <w:pPr>
        <w:pStyle w:val="libNormal"/>
        <w:rPr>
          <w:rtl/>
        </w:rPr>
      </w:pPr>
      <w:r>
        <w:rPr>
          <w:rtl/>
        </w:rPr>
        <w:t>وخرجت أنا أيضاً مع السيّد قدس سره.</w:t>
      </w:r>
    </w:p>
    <w:p w:rsidR="00915B0B" w:rsidRDefault="00915B0B" w:rsidP="001B12D4">
      <w:pPr>
        <w:pStyle w:val="libNormal"/>
        <w:rPr>
          <w:rtl/>
        </w:rPr>
      </w:pPr>
      <w:r>
        <w:rPr>
          <w:rtl/>
        </w:rPr>
        <w:t>ثمّ إنّي رجعت إلى الرجل فقلت له</w:t>
      </w:r>
      <w:r w:rsidR="001B12D4">
        <w:rPr>
          <w:rtl/>
        </w:rPr>
        <w:t>:</w:t>
      </w:r>
      <w:r>
        <w:rPr>
          <w:rtl/>
        </w:rPr>
        <w:t xml:space="preserve"> كيف رأيت السيّد؟</w:t>
      </w:r>
    </w:p>
    <w:p w:rsidR="00915B0B" w:rsidRDefault="00915B0B" w:rsidP="001B12D4">
      <w:pPr>
        <w:pStyle w:val="libNormal"/>
        <w:rPr>
          <w:rtl/>
        </w:rPr>
      </w:pPr>
      <w:r>
        <w:rPr>
          <w:rtl/>
        </w:rPr>
        <w:t>فأجاب</w:t>
      </w:r>
      <w:r w:rsidR="001B12D4">
        <w:rPr>
          <w:rtl/>
        </w:rPr>
        <w:t>:</w:t>
      </w:r>
      <w:r>
        <w:rPr>
          <w:rtl/>
        </w:rPr>
        <w:t xml:space="preserve"> والله هذا صاحب الزمان</w:t>
      </w:r>
      <w:r w:rsidR="001B12D4">
        <w:rPr>
          <w:rtl/>
        </w:rPr>
        <w:t>،</w:t>
      </w:r>
      <w:r>
        <w:rPr>
          <w:rtl/>
        </w:rPr>
        <w:t xml:space="preserve"> وهذا وراءه سيّد أبو الحسن</w:t>
      </w:r>
      <w:r w:rsidR="001B12D4">
        <w:rPr>
          <w:rtl/>
        </w:rPr>
        <w:t>،</w:t>
      </w:r>
      <w:r>
        <w:rPr>
          <w:rtl/>
        </w:rPr>
        <w:t xml:space="preserve"> فصار من أولياء السيّد</w:t>
      </w:r>
      <w:r w:rsidR="001B12D4">
        <w:rPr>
          <w:rtl/>
        </w:rPr>
        <w:t>،</w:t>
      </w:r>
      <w:r>
        <w:rPr>
          <w:rtl/>
        </w:rPr>
        <w:t xml:space="preserve"> ومن المدافعين عنه.</w:t>
      </w:r>
    </w:p>
    <w:p w:rsidR="00915B0B" w:rsidRDefault="00915B0B" w:rsidP="001B12D4">
      <w:pPr>
        <w:pStyle w:val="libNormal"/>
        <w:rPr>
          <w:rtl/>
        </w:rPr>
      </w:pPr>
      <w:r>
        <w:rPr>
          <w:rtl/>
        </w:rPr>
        <w:t>هذه الأخلاق تحتاج إلى تصميم</w:t>
      </w:r>
      <w:r w:rsidR="001B12D4">
        <w:rPr>
          <w:rtl/>
        </w:rPr>
        <w:t>،</w:t>
      </w:r>
      <w:r>
        <w:rPr>
          <w:rtl/>
        </w:rPr>
        <w:t xml:space="preserve"> ومجاهدة نفس</w:t>
      </w:r>
      <w:r w:rsidR="001B12D4">
        <w:rPr>
          <w:rtl/>
        </w:rPr>
        <w:t>،</w:t>
      </w:r>
      <w:r>
        <w:rPr>
          <w:rtl/>
        </w:rPr>
        <w:t xml:space="preserve"> لذلك يقول الله</w:t>
      </w:r>
      <w:r w:rsidR="001B12D4">
        <w:rPr>
          <w:rtl/>
        </w:rPr>
        <w:t>:</w:t>
      </w:r>
      <w:r>
        <w:rPr>
          <w:rtl/>
        </w:rPr>
        <w:t xml:space="preserve"> </w:t>
      </w:r>
      <w:r w:rsidRPr="00E831AD">
        <w:rPr>
          <w:rStyle w:val="libAlaemChar"/>
          <w:rtl/>
        </w:rPr>
        <w:t>(</w:t>
      </w:r>
      <w:r w:rsidRPr="009B1462">
        <w:rPr>
          <w:rStyle w:val="libAieChar"/>
          <w:rtl/>
        </w:rPr>
        <w:t>وَمَا يُلَقَّاهَا إِلَّا الَّذِينَ صَبَرُوا وَمَا يُلَقَّاهَا إِلَّا ذُو حَظٍّ عَظِيمٍ</w:t>
      </w:r>
      <w:r w:rsidRPr="00E831AD">
        <w:rPr>
          <w:rStyle w:val="libAlaemChar"/>
          <w:rtl/>
        </w:rPr>
        <w:t>)</w:t>
      </w:r>
      <w:r>
        <w:rPr>
          <w:rtl/>
        </w:rPr>
        <w:t>.</w:t>
      </w:r>
    </w:p>
    <w:p w:rsidR="00915B0B" w:rsidRDefault="00915B0B" w:rsidP="001B12D4">
      <w:pPr>
        <w:pStyle w:val="libNormal"/>
        <w:rPr>
          <w:rtl/>
        </w:rPr>
      </w:pPr>
      <w:r>
        <w:rPr>
          <w:rtl/>
        </w:rPr>
        <w:t>لكنّه يتيسّر بالدّعاء وبالعمل بعون الله تعالى.</w:t>
      </w:r>
    </w:p>
    <w:p w:rsidR="00915B0B" w:rsidRDefault="00915B0B" w:rsidP="001B12D4">
      <w:pPr>
        <w:pStyle w:val="libNormal"/>
        <w:rPr>
          <w:rtl/>
        </w:rPr>
      </w:pPr>
      <w:r>
        <w:rPr>
          <w:rtl/>
        </w:rPr>
        <w:t>وكلاهما لازمان في مكارم الأخلاق</w:t>
      </w:r>
      <w:r w:rsidR="001B12D4">
        <w:rPr>
          <w:rtl/>
        </w:rPr>
        <w:t>،</w:t>
      </w:r>
      <w:r>
        <w:rPr>
          <w:rtl/>
        </w:rPr>
        <w:t xml:space="preserve"> والتخلّق بها.</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حيث قال تعالى</w:t>
      </w:r>
      <w:r w:rsidR="001B12D4">
        <w:rPr>
          <w:rtl/>
        </w:rPr>
        <w:t>:</w:t>
      </w:r>
      <w:r>
        <w:rPr>
          <w:rtl/>
        </w:rPr>
        <w:t xml:space="preserve"> ـ </w:t>
      </w:r>
      <w:r w:rsidRPr="00E831AD">
        <w:rPr>
          <w:rStyle w:val="libAlaemChar"/>
          <w:rtl/>
        </w:rPr>
        <w:t>(</w:t>
      </w:r>
      <w:r w:rsidRPr="009B1462">
        <w:rPr>
          <w:rStyle w:val="libAieChar"/>
          <w:rtl/>
        </w:rPr>
        <w:t>قُلْ مَا يَعْبَأُ بِكُمْ رَبِّي لَوْلَا دُعَاؤُكُمْ</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وقال أيضاً</w:t>
      </w:r>
      <w:r w:rsidR="001B12D4">
        <w:rPr>
          <w:rtl/>
        </w:rPr>
        <w:t>:</w:t>
      </w:r>
      <w:r>
        <w:rPr>
          <w:rtl/>
        </w:rPr>
        <w:t xml:space="preserve"> ـ </w:t>
      </w:r>
      <w:r w:rsidRPr="00E831AD">
        <w:rPr>
          <w:rStyle w:val="libAlaemChar"/>
          <w:rtl/>
        </w:rPr>
        <w:t>(</w:t>
      </w:r>
      <w:r w:rsidRPr="009B1462">
        <w:rPr>
          <w:rStyle w:val="libAieChar"/>
          <w:rtl/>
        </w:rPr>
        <w:t>وَأَن لَّيْسَ لِلْإِنسَانِ إِلَّا مَا سَعَىٰ</w:t>
      </w:r>
      <w:r w:rsidRPr="00E831AD">
        <w:rPr>
          <w:rStyle w:val="libAlaemChar"/>
          <w:rtl/>
        </w:rPr>
        <w:t>)</w:t>
      </w:r>
      <w:r>
        <w:rPr>
          <w:rtl/>
        </w:rPr>
        <w:t xml:space="preserve"> </w:t>
      </w:r>
      <w:r w:rsidRPr="00E831AD">
        <w:rPr>
          <w:rStyle w:val="libFootnotenumChar"/>
          <w:rtl/>
        </w:rPr>
        <w:t>(2)</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الفرقان</w:t>
      </w:r>
      <w:r w:rsidR="001B12D4">
        <w:rPr>
          <w:rtl/>
        </w:rPr>
        <w:t>:</w:t>
      </w:r>
      <w:r>
        <w:rPr>
          <w:rtl/>
        </w:rPr>
        <w:t xml:space="preserve"> الآية 77.</w:t>
      </w:r>
    </w:p>
    <w:p w:rsidR="00915B0B" w:rsidRDefault="00915B0B" w:rsidP="00E831AD">
      <w:pPr>
        <w:pStyle w:val="libFootnote0"/>
        <w:rPr>
          <w:rtl/>
        </w:rPr>
      </w:pPr>
      <w:r>
        <w:rPr>
          <w:rtl/>
        </w:rPr>
        <w:t>(2) سورة النجم</w:t>
      </w:r>
      <w:r w:rsidR="001B12D4">
        <w:rPr>
          <w:rtl/>
        </w:rPr>
        <w:t>:</w:t>
      </w:r>
      <w:r>
        <w:rPr>
          <w:rtl/>
        </w:rPr>
        <w:t xml:space="preserve"> الآية 39.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BC3559" w:rsidRDefault="00915B0B" w:rsidP="00E831AD">
      <w:pPr>
        <w:pStyle w:val="libCenterBold1"/>
        <w:rPr>
          <w:rtl/>
        </w:rPr>
      </w:pPr>
      <w:r w:rsidRPr="00BC3559">
        <w:rPr>
          <w:rtl/>
        </w:rPr>
        <w:lastRenderedPageBreak/>
        <w:t>(4)</w:t>
      </w:r>
    </w:p>
    <w:p w:rsidR="00915B0B" w:rsidRDefault="00915B0B" w:rsidP="00915B0B">
      <w:pPr>
        <w:pStyle w:val="Heading2Center"/>
        <w:rPr>
          <w:rtl/>
        </w:rPr>
      </w:pPr>
      <w:bookmarkStart w:id="81" w:name="_Toc421470874"/>
      <w:bookmarkStart w:id="82" w:name="_Toc421472205"/>
      <w:bookmarkStart w:id="83" w:name="_Toc424551393"/>
      <w:r>
        <w:rPr>
          <w:rtl/>
        </w:rPr>
        <w:t>وضمّ أهلِ الفُرقة</w:t>
      </w:r>
      <w:bookmarkEnd w:id="81"/>
      <w:bookmarkEnd w:id="82"/>
      <w:bookmarkEnd w:id="83"/>
    </w:p>
    <w:p w:rsidR="00915B0B" w:rsidRDefault="00915B0B" w:rsidP="001B12D4">
      <w:pPr>
        <w:pStyle w:val="libNormal"/>
        <w:rPr>
          <w:rtl/>
        </w:rPr>
      </w:pPr>
      <w:r>
        <w:rPr>
          <w:rtl/>
        </w:rPr>
        <w:t>الضمّ هو الجمع</w:t>
      </w:r>
      <w:r w:rsidR="001B12D4">
        <w:rPr>
          <w:rtl/>
        </w:rPr>
        <w:t>،</w:t>
      </w:r>
      <w:r>
        <w:rPr>
          <w:rtl/>
        </w:rPr>
        <w:t xml:space="preserve"> من قولهم</w:t>
      </w:r>
      <w:r w:rsidR="001B12D4">
        <w:rPr>
          <w:rtl/>
        </w:rPr>
        <w:t>:</w:t>
      </w:r>
      <w:r>
        <w:rPr>
          <w:rtl/>
        </w:rPr>
        <w:t xml:space="preserve"> ضممته ضمّاً</w:t>
      </w:r>
      <w:r w:rsidR="001B12D4">
        <w:rPr>
          <w:rtl/>
        </w:rPr>
        <w:t>:</w:t>
      </w:r>
      <w:r>
        <w:rPr>
          <w:rtl/>
        </w:rPr>
        <w:t xml:space="preserve"> إذا جمعته</w:t>
      </w:r>
      <w:r w:rsidR="001B12D4">
        <w:rPr>
          <w:rtl/>
        </w:rPr>
        <w:t>،</w:t>
      </w:r>
      <w:r>
        <w:rPr>
          <w:rtl/>
        </w:rPr>
        <w:t xml:space="preserve"> وتضامّ القوم</w:t>
      </w:r>
      <w:r w:rsidR="001B12D4">
        <w:rPr>
          <w:rtl/>
        </w:rPr>
        <w:t>:</w:t>
      </w:r>
      <w:r>
        <w:rPr>
          <w:rtl/>
        </w:rPr>
        <w:t xml:space="preserve"> إذا انضمّ بعضهم إلى بعض.</w:t>
      </w:r>
    </w:p>
    <w:p w:rsidR="00915B0B" w:rsidRDefault="00915B0B" w:rsidP="001B12D4">
      <w:pPr>
        <w:pStyle w:val="libNormal"/>
        <w:rPr>
          <w:rtl/>
        </w:rPr>
      </w:pPr>
      <w:r>
        <w:rPr>
          <w:rtl/>
        </w:rPr>
        <w:t>والفُرقة هي الانفصال</w:t>
      </w:r>
      <w:r w:rsidR="001B12D4">
        <w:rPr>
          <w:rtl/>
        </w:rPr>
        <w:t>،</w:t>
      </w:r>
      <w:r>
        <w:rPr>
          <w:rtl/>
        </w:rPr>
        <w:t xml:space="preserve"> اسمٌ من افترق القوم بعضهم عن بعض بالأبدان أو بالقلوب.</w:t>
      </w:r>
    </w:p>
    <w:p w:rsidR="00915B0B" w:rsidRDefault="00915B0B" w:rsidP="001B12D4">
      <w:pPr>
        <w:pStyle w:val="libNormal"/>
        <w:rPr>
          <w:rtl/>
        </w:rPr>
      </w:pPr>
      <w:r>
        <w:rPr>
          <w:rtl/>
        </w:rPr>
        <w:t>والمستظهر هنا هو التفرّق بالقلوب</w:t>
      </w:r>
      <w:r w:rsidR="001B12D4">
        <w:rPr>
          <w:rtl/>
        </w:rPr>
        <w:t>،</w:t>
      </w:r>
      <w:r>
        <w:rPr>
          <w:rtl/>
        </w:rPr>
        <w:t xml:space="preserve"> أي ضمّ المتفرّقين بقلوبهم.</w:t>
      </w:r>
    </w:p>
    <w:p w:rsidR="00915B0B" w:rsidRDefault="00915B0B" w:rsidP="001B12D4">
      <w:pPr>
        <w:pStyle w:val="libNormal"/>
        <w:rPr>
          <w:rtl/>
        </w:rPr>
      </w:pPr>
      <w:r>
        <w:rPr>
          <w:rtl/>
        </w:rPr>
        <w:t>فمن حلية الصالحين وزينة المتّقين</w:t>
      </w:r>
      <w:r w:rsidR="001B12D4">
        <w:rPr>
          <w:rtl/>
        </w:rPr>
        <w:t>،</w:t>
      </w:r>
      <w:r>
        <w:rPr>
          <w:rtl/>
        </w:rPr>
        <w:t xml:space="preserve"> التأليف بين أرباب القلوب المتنافرة</w:t>
      </w:r>
      <w:r w:rsidR="001B12D4">
        <w:rPr>
          <w:rtl/>
        </w:rPr>
        <w:t>،</w:t>
      </w:r>
      <w:r>
        <w:rPr>
          <w:rtl/>
        </w:rPr>
        <w:t xml:space="preserve"> وإيقاع المحبّة بين الأنفس المتباغضة</w:t>
      </w:r>
      <w:r w:rsidR="001B12D4">
        <w:rPr>
          <w:rtl/>
        </w:rPr>
        <w:t>،</w:t>
      </w:r>
      <w:r>
        <w:rPr>
          <w:rtl/>
        </w:rPr>
        <w:t xml:space="preserve"> وجعل القوم مجتمعين متحابّين.</w:t>
      </w:r>
    </w:p>
    <w:p w:rsidR="00915B0B" w:rsidRDefault="00915B0B" w:rsidP="001B12D4">
      <w:pPr>
        <w:pStyle w:val="libNormal"/>
        <w:rPr>
          <w:rtl/>
        </w:rPr>
      </w:pPr>
      <w:r>
        <w:rPr>
          <w:rtl/>
        </w:rPr>
        <w:t>وهي من أسباب سعادة الدُّنيا والآخرة</w:t>
      </w:r>
      <w:r w:rsidR="001B12D4">
        <w:rPr>
          <w:rtl/>
        </w:rPr>
        <w:t>،</w:t>
      </w:r>
      <w:r>
        <w:rPr>
          <w:rtl/>
        </w:rPr>
        <w:t xml:space="preserve"> ومن مقتضيات الحياة الطيّبة</w:t>
      </w:r>
      <w:r w:rsidR="001B12D4">
        <w:rPr>
          <w:rtl/>
        </w:rPr>
        <w:t>،</w:t>
      </w:r>
      <w:r>
        <w:rPr>
          <w:rtl/>
        </w:rPr>
        <w:t xml:space="preserve"> وتحسين الأخلاق</w:t>
      </w:r>
      <w:r w:rsidR="001B12D4">
        <w:rPr>
          <w:rtl/>
        </w:rPr>
        <w:t>،</w:t>
      </w:r>
      <w:r>
        <w:rPr>
          <w:rtl/>
        </w:rPr>
        <w:t xml:space="preserve"> وإعادة حُسن الخُلق.</w:t>
      </w:r>
    </w:p>
    <w:p w:rsidR="00915B0B" w:rsidRDefault="00915B0B" w:rsidP="001B12D4">
      <w:pPr>
        <w:pStyle w:val="libNormal"/>
        <w:rPr>
          <w:rtl/>
        </w:rPr>
      </w:pPr>
      <w:r>
        <w:rPr>
          <w:rtl/>
        </w:rPr>
        <w:t>واعلم أنّ التعبير بأهل الفرقة دون المتفرّقين يُشعر ويفيد أنّ المقصود بهم هم الذين بناؤهم ورويّتهم الافتراق والمفارقة عن بقيّة الجماعة.</w:t>
      </w:r>
    </w:p>
    <w:p w:rsidR="00915B0B" w:rsidRDefault="00915B0B" w:rsidP="001B12D4">
      <w:pPr>
        <w:pStyle w:val="libNormal"/>
        <w:rPr>
          <w:rtl/>
        </w:rPr>
      </w:pPr>
      <w:r>
        <w:rPr>
          <w:rtl/>
        </w:rPr>
        <w:t>ولعلّ هذا هو الفارق بين هذه الجملة من الدّعاء وبين الجملة الآتية (إصلاح ذات البيت) الذي يستفاد منه إصلاح الفساد بين الذين ليسوا بناؤهم على الافتراق والتفرّق كالأخ وأخيه</w:t>
      </w:r>
      <w:r w:rsidR="001B12D4">
        <w:rPr>
          <w:rtl/>
        </w:rPr>
        <w:t>،</w:t>
      </w:r>
      <w:r>
        <w:rPr>
          <w:rtl/>
        </w:rPr>
        <w:t xml:space="preserve"> والأب وابنه</w:t>
      </w:r>
      <w:r w:rsidR="001B12D4">
        <w:rPr>
          <w:rtl/>
        </w:rPr>
        <w:t>،</w:t>
      </w:r>
      <w:r>
        <w:rPr>
          <w:rtl/>
        </w:rPr>
        <w:t xml:space="preserve"> والزوج وزوجته</w:t>
      </w:r>
      <w:r w:rsidR="001B12D4">
        <w:rPr>
          <w:rtl/>
        </w:rPr>
        <w:t>،</w:t>
      </w:r>
      <w:r>
        <w:rPr>
          <w:rtl/>
        </w:rPr>
        <w:t xml:space="preserve"> والصديق وصديقه.</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فقوله عليه السلام</w:t>
      </w:r>
      <w:r w:rsidR="001B12D4">
        <w:rPr>
          <w:rtl/>
        </w:rPr>
        <w:t>:</w:t>
      </w:r>
      <w:r>
        <w:rPr>
          <w:rtl/>
        </w:rPr>
        <w:t xml:space="preserve"> ضمّ أهل الفرقة يستفاد منه تأليف الذين بناؤهم على المفارقة والمشاكسة</w:t>
      </w:r>
      <w:r w:rsidR="001B12D4">
        <w:rPr>
          <w:rtl/>
        </w:rPr>
        <w:t>،</w:t>
      </w:r>
      <w:r>
        <w:rPr>
          <w:rtl/>
        </w:rPr>
        <w:t xml:space="preserve"> فإنّ جمعهم وانضمامهم يوجب عدم النزاع والشِّقاق وعدم الافتراق في المجتمع.</w:t>
      </w:r>
    </w:p>
    <w:p w:rsidR="00915B0B" w:rsidRDefault="00915B0B" w:rsidP="001B12D4">
      <w:pPr>
        <w:pStyle w:val="libNormal"/>
        <w:rPr>
          <w:rtl/>
        </w:rPr>
      </w:pPr>
      <w:r>
        <w:rPr>
          <w:rtl/>
        </w:rPr>
        <w:t>كما ينبغي أن يُعلَم أنّ الحلية والزينة المطلوبين هو ضمّ الفُرقة المذمومة لا الفُرقة عن الباطل والانحياز عنه التي هي فرقة حقّة لازمة</w:t>
      </w:r>
      <w:r w:rsidR="001B12D4">
        <w:rPr>
          <w:rtl/>
        </w:rPr>
        <w:t>،</w:t>
      </w:r>
      <w:r>
        <w:rPr>
          <w:rtl/>
        </w:rPr>
        <w:t xml:space="preserve"> فلا يحسن محاولة الضمّ بين الحقّ والباطل</w:t>
      </w:r>
      <w:r w:rsidR="001B12D4">
        <w:rPr>
          <w:rtl/>
        </w:rPr>
        <w:t>،</w:t>
      </w:r>
      <w:r>
        <w:rPr>
          <w:rtl/>
        </w:rPr>
        <w:t xml:space="preserve"> بل يلزم الافتراق عن الباطل</w:t>
      </w:r>
      <w:r w:rsidR="001B12D4">
        <w:rPr>
          <w:rtl/>
        </w:rPr>
        <w:t>،</w:t>
      </w:r>
      <w:r>
        <w:rPr>
          <w:rtl/>
        </w:rPr>
        <w:t xml:space="preserve"> والتفرّق عن الظلم</w:t>
      </w:r>
      <w:r w:rsidR="001B12D4">
        <w:rPr>
          <w:rtl/>
        </w:rPr>
        <w:t>،</w:t>
      </w:r>
      <w:r>
        <w:rPr>
          <w:rtl/>
        </w:rPr>
        <w:t xml:space="preserve"> فإنّه لا ينضمّ معهم ولا يعينهم ولا يحسن إعانتهم حتّى على بناء مسجد</w:t>
      </w:r>
      <w:r w:rsidR="001B12D4">
        <w:rPr>
          <w:rtl/>
        </w:rPr>
        <w:t>،</w:t>
      </w:r>
      <w:r>
        <w:rPr>
          <w:rtl/>
        </w:rPr>
        <w:t xml:space="preserve"> ولا ينضمّ إليهم في شيء.</w:t>
      </w:r>
    </w:p>
    <w:p w:rsidR="00915B0B" w:rsidRDefault="00915B0B" w:rsidP="001B12D4">
      <w:pPr>
        <w:pStyle w:val="libNormal"/>
        <w:rPr>
          <w:rtl/>
        </w:rPr>
      </w:pPr>
      <w:r>
        <w:rPr>
          <w:rtl/>
        </w:rPr>
        <w:t>فإنّ ذلك معدود من الإعانة على الظلم</w:t>
      </w:r>
      <w:r w:rsidR="001B12D4">
        <w:rPr>
          <w:rtl/>
        </w:rPr>
        <w:t>،</w:t>
      </w:r>
      <w:r>
        <w:rPr>
          <w:rtl/>
        </w:rPr>
        <w:t xml:space="preserve"> والفساد المذموم والمحرّم.</w:t>
      </w:r>
    </w:p>
    <w:p w:rsidR="00915B0B" w:rsidRDefault="00915B0B" w:rsidP="001B12D4">
      <w:pPr>
        <w:pStyle w:val="libNormal"/>
        <w:rPr>
          <w:rtl/>
        </w:rPr>
      </w:pPr>
      <w:r>
        <w:rPr>
          <w:rtl/>
        </w:rPr>
        <w:t>ففي الحديث عن النبيّ الأكرم صلى الله عليه وآله</w:t>
      </w:r>
      <w:r w:rsidR="001B12D4">
        <w:rPr>
          <w:rtl/>
        </w:rPr>
        <w:t>:</w:t>
      </w:r>
      <w:r>
        <w:rPr>
          <w:rtl/>
        </w:rPr>
        <w:t xml:space="preserve"> ـ (من مشى مع ظالم فقد أجرم) </w:t>
      </w:r>
      <w:r w:rsidRPr="00E831AD">
        <w:rPr>
          <w:rStyle w:val="libFootnotenumChar"/>
          <w:rtl/>
        </w:rPr>
        <w:t>(1)</w:t>
      </w:r>
      <w:r>
        <w:rPr>
          <w:rtl/>
        </w:rPr>
        <w:t>.</w:t>
      </w:r>
    </w:p>
    <w:p w:rsidR="00915B0B" w:rsidRDefault="00915B0B" w:rsidP="001B12D4">
      <w:pPr>
        <w:pStyle w:val="libNormal"/>
        <w:rPr>
          <w:rtl/>
        </w:rPr>
      </w:pPr>
      <w:r>
        <w:rPr>
          <w:rtl/>
        </w:rPr>
        <w:t>وعن الإمام الصادق عليه السلام</w:t>
      </w:r>
      <w:r w:rsidR="001B12D4">
        <w:rPr>
          <w:rtl/>
        </w:rPr>
        <w:t>:</w:t>
      </w:r>
      <w:r>
        <w:rPr>
          <w:rtl/>
        </w:rPr>
        <w:t xml:space="preserve"> ـ (لا تعنهم على بناء مسجد) </w:t>
      </w:r>
      <w:r w:rsidRPr="00E831AD">
        <w:rPr>
          <w:rStyle w:val="libFootnotenumChar"/>
          <w:rtl/>
        </w:rPr>
        <w:t>(2)</w:t>
      </w:r>
      <w:r>
        <w:rPr>
          <w:rtl/>
        </w:rPr>
        <w:t>.</w:t>
      </w:r>
    </w:p>
    <w:p w:rsidR="00915B0B" w:rsidRDefault="00915B0B" w:rsidP="001B12D4">
      <w:pPr>
        <w:pStyle w:val="libNormal"/>
        <w:rPr>
          <w:rtl/>
        </w:rPr>
      </w:pPr>
      <w:r>
        <w:rPr>
          <w:rtl/>
        </w:rPr>
        <w:t>وعنه عليه السلام</w:t>
      </w:r>
      <w:r w:rsidR="001B12D4">
        <w:rPr>
          <w:rtl/>
        </w:rPr>
        <w:t>:</w:t>
      </w:r>
      <w:r>
        <w:rPr>
          <w:rtl/>
        </w:rPr>
        <w:t xml:space="preserve"> ـ (من مشى إلى ظالم ليعينه وهو يعلم أنّه ظالم فقد خرج عن الإسلام) </w:t>
      </w:r>
      <w:r w:rsidRPr="00E831AD">
        <w:rPr>
          <w:rStyle w:val="libFootnotenumChar"/>
          <w:rtl/>
        </w:rPr>
        <w:t>(3)</w:t>
      </w:r>
      <w:r>
        <w:rPr>
          <w:rtl/>
        </w:rPr>
        <w:t>.</w:t>
      </w:r>
    </w:p>
    <w:p w:rsidR="00915B0B" w:rsidRDefault="00915B0B" w:rsidP="001B12D4">
      <w:pPr>
        <w:pStyle w:val="libNormal"/>
        <w:rPr>
          <w:rtl/>
        </w:rPr>
      </w:pPr>
      <w:r>
        <w:rPr>
          <w:rtl/>
        </w:rPr>
        <w:t>عليه فليس كلّ فُرقةٍ رذيلة</w:t>
      </w:r>
      <w:r w:rsidR="001B12D4">
        <w:rPr>
          <w:rtl/>
        </w:rPr>
        <w:t>،</w:t>
      </w:r>
      <w:r>
        <w:rPr>
          <w:rtl/>
        </w:rPr>
        <w:t xml:space="preserve"> ولا كلّ ضمّ فضيلة.</w:t>
      </w:r>
    </w:p>
    <w:p w:rsidR="00915B0B" w:rsidRDefault="00915B0B" w:rsidP="001B12D4">
      <w:pPr>
        <w:pStyle w:val="libNormal"/>
        <w:rPr>
          <w:rtl/>
        </w:rPr>
      </w:pPr>
      <w:r>
        <w:rPr>
          <w:rtl/>
        </w:rPr>
        <w:t>وإنّما الفضيلة والصفة الجميلة هو الجمع والتأليف في المتفرّقين الذين كان تفرّقهم مذموماً</w:t>
      </w:r>
      <w:r w:rsidR="001B12D4">
        <w:rPr>
          <w:rtl/>
        </w:rPr>
        <w:t>،</w:t>
      </w:r>
      <w:r>
        <w:rPr>
          <w:rtl/>
        </w:rPr>
        <w:t xml:space="preserve"> فيحسن ضمّهم.</w:t>
      </w:r>
    </w:p>
    <w:p w:rsidR="00915B0B" w:rsidRDefault="00915B0B" w:rsidP="001B12D4">
      <w:pPr>
        <w:pStyle w:val="libNormal"/>
        <w:rPr>
          <w:rtl/>
        </w:rPr>
      </w:pPr>
      <w:r>
        <w:rPr>
          <w:rtl/>
        </w:rPr>
        <w:t>فيجمع بين أهل الفرقة</w:t>
      </w:r>
      <w:r w:rsidR="001B12D4">
        <w:rPr>
          <w:rtl/>
        </w:rPr>
        <w:t>،</w:t>
      </w:r>
      <w:r>
        <w:rPr>
          <w:rtl/>
        </w:rPr>
        <w:t xml:space="preserve"> ويؤلّف قلوبهم</w:t>
      </w:r>
      <w:r w:rsidR="001B12D4">
        <w:rPr>
          <w:rtl/>
        </w:rPr>
        <w:t>،</w:t>
      </w:r>
      <w:r>
        <w:rPr>
          <w:rtl/>
        </w:rPr>
        <w:t xml:space="preserve"> ويرفع الشتات الذي حصل فيهم.</w:t>
      </w:r>
    </w:p>
    <w:p w:rsidR="00915B0B" w:rsidRDefault="00915B0B" w:rsidP="001B12D4">
      <w:pPr>
        <w:pStyle w:val="libNormal"/>
        <w:rPr>
          <w:rtl/>
        </w:rPr>
      </w:pPr>
      <w:r>
        <w:rPr>
          <w:rtl/>
        </w:rPr>
        <w:t>وتأليف القلوب هذا من محامد صفات أهل البيت عليهم السلام وأخلاقهم</w:t>
      </w:r>
      <w:r w:rsidR="001B12D4">
        <w:rPr>
          <w:rtl/>
        </w:rPr>
        <w:t>،</w:t>
      </w:r>
      <w:r>
        <w:rPr>
          <w:rtl/>
        </w:rPr>
        <w:t xml:space="preserve"> حتّى مع الذين عاندوهم</w:t>
      </w:r>
      <w:r w:rsidR="001B12D4">
        <w:rPr>
          <w:rtl/>
        </w:rPr>
        <w:t>،</w:t>
      </w:r>
      <w:r>
        <w:rPr>
          <w:rtl/>
        </w:rPr>
        <w:t xml:space="preserve"> وبنوا على التفرّق عنهم.</w:t>
      </w:r>
    </w:p>
    <w:p w:rsidR="00915B0B" w:rsidRDefault="00915B0B" w:rsidP="001B12D4">
      <w:pPr>
        <w:pStyle w:val="libNormal"/>
        <w:rPr>
          <w:rtl/>
        </w:rPr>
      </w:pPr>
      <w:r>
        <w:rPr>
          <w:rtl/>
        </w:rPr>
        <w:t>فساروا عليهم السلام معهم بالسيرة الحسنة والأخلاق الطيّبة</w:t>
      </w:r>
      <w:r w:rsidR="001B12D4">
        <w:rPr>
          <w:rtl/>
        </w:rPr>
        <w:t>،</w:t>
      </w:r>
      <w:r>
        <w:rPr>
          <w:rtl/>
        </w:rPr>
        <w:t xml:space="preserve"> فاهتدى بعضٌ وضلّ آخرون.</w:t>
      </w:r>
    </w:p>
    <w:p w:rsidR="00915B0B" w:rsidRDefault="00915B0B" w:rsidP="001B12D4">
      <w:pPr>
        <w:pStyle w:val="libNormal"/>
        <w:rPr>
          <w:rtl/>
        </w:rPr>
      </w:pPr>
      <w:r>
        <w:rPr>
          <w:rtl/>
        </w:rPr>
        <w:t>ونموذج ذلك ظاهر من سيرة حياتهم كما تلاحظه في حديث سيرة الإمام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جامع الأخبار / ص 155.</w:t>
      </w:r>
    </w:p>
    <w:p w:rsidR="00915B0B" w:rsidRDefault="00915B0B" w:rsidP="00E831AD">
      <w:pPr>
        <w:pStyle w:val="libFootnote0"/>
        <w:rPr>
          <w:rtl/>
        </w:rPr>
      </w:pPr>
      <w:r>
        <w:rPr>
          <w:rtl/>
        </w:rPr>
        <w:t>(2) الوسائل / ج 17 / ص 180 / ح 8.</w:t>
      </w:r>
    </w:p>
    <w:p w:rsidR="00915B0B" w:rsidRDefault="00915B0B" w:rsidP="00E831AD">
      <w:pPr>
        <w:pStyle w:val="libFootnote0"/>
        <w:rPr>
          <w:rtl/>
        </w:rPr>
      </w:pPr>
      <w:r>
        <w:rPr>
          <w:rtl/>
        </w:rPr>
        <w:t>(3) الوسائل / ج 17 / ص 182 / ح 15.</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 xml:space="preserve">الرضا عليه </w:t>
      </w:r>
      <w:r w:rsidRPr="00C633A7">
        <w:rPr>
          <w:rtl/>
        </w:rPr>
        <w:t>السلام</w:t>
      </w:r>
      <w:r>
        <w:rPr>
          <w:rtl/>
        </w:rPr>
        <w:t xml:space="preserve"> مع بعض الخوارج الذي تقدّم ذكره </w:t>
      </w:r>
      <w:r w:rsidRPr="00E831AD">
        <w:rPr>
          <w:rStyle w:val="libFootnotenumChar"/>
          <w:rtl/>
        </w:rPr>
        <w:t>(1)</w:t>
      </w:r>
      <w:r>
        <w:rPr>
          <w:rtl/>
        </w:rPr>
        <w:t>.</w:t>
      </w:r>
    </w:p>
    <w:p w:rsidR="00915B0B" w:rsidRDefault="00915B0B" w:rsidP="001B12D4">
      <w:pPr>
        <w:pStyle w:val="libNormal"/>
        <w:rPr>
          <w:rtl/>
        </w:rPr>
      </w:pPr>
      <w:r>
        <w:rPr>
          <w:rtl/>
        </w:rPr>
        <w:t xml:space="preserve">وكذلك مقابلته عليه السلام الإساءة بالإحسان في حديث قضيّة الجلودي المفضّلة المذكورة في السفينة </w:t>
      </w:r>
      <w:r w:rsidRPr="00E831AD">
        <w:rPr>
          <w:rStyle w:val="libFootnotenumChar"/>
          <w:rtl/>
        </w:rPr>
        <w:t>(2)</w:t>
      </w:r>
      <w:r>
        <w:rPr>
          <w:rtl/>
        </w:rPr>
        <w:t>.</w:t>
      </w:r>
    </w:p>
    <w:p w:rsidR="00915B0B" w:rsidRDefault="00915B0B" w:rsidP="001B12D4">
      <w:pPr>
        <w:pStyle w:val="libNormal"/>
        <w:rPr>
          <w:rtl/>
        </w:rPr>
      </w:pPr>
      <w:r>
        <w:rPr>
          <w:rtl/>
        </w:rPr>
        <w:t>وحاصلها</w:t>
      </w:r>
      <w:r w:rsidR="001B12D4">
        <w:rPr>
          <w:rtl/>
        </w:rPr>
        <w:t>:</w:t>
      </w:r>
      <w:r>
        <w:rPr>
          <w:rtl/>
        </w:rPr>
        <w:t xml:space="preserve"> أنّ الجلودي كان قد أمره الرشيد أن يُغير على دور آل أبي طالب</w:t>
      </w:r>
      <w:r w:rsidR="001B12D4">
        <w:rPr>
          <w:rtl/>
        </w:rPr>
        <w:t>،</w:t>
      </w:r>
      <w:r>
        <w:rPr>
          <w:rtl/>
        </w:rPr>
        <w:t xml:space="preserve"> وأن يسلب نسائهم</w:t>
      </w:r>
      <w:r w:rsidR="001B12D4">
        <w:rPr>
          <w:rtl/>
        </w:rPr>
        <w:t>،</w:t>
      </w:r>
      <w:r>
        <w:rPr>
          <w:rtl/>
        </w:rPr>
        <w:t xml:space="preserve"> ولا يدَع على واحدةٍ منهنَ إلّا ثوباً واحداً.</w:t>
      </w:r>
    </w:p>
    <w:p w:rsidR="00915B0B" w:rsidRDefault="00915B0B" w:rsidP="001B12D4">
      <w:pPr>
        <w:pStyle w:val="libNormal"/>
        <w:rPr>
          <w:rtl/>
        </w:rPr>
      </w:pPr>
      <w:r>
        <w:rPr>
          <w:rtl/>
        </w:rPr>
        <w:t>فجاء الجلودي مع خيله إلى دار الإمام الرضا عليه السلام للهجوم على الدار</w:t>
      </w:r>
      <w:r w:rsidR="001B12D4">
        <w:rPr>
          <w:rtl/>
        </w:rPr>
        <w:t>،</w:t>
      </w:r>
      <w:r>
        <w:rPr>
          <w:rtl/>
        </w:rPr>
        <w:t xml:space="preserve"> وقال للإمام عليه السلام</w:t>
      </w:r>
      <w:r w:rsidR="001B12D4">
        <w:rPr>
          <w:rtl/>
        </w:rPr>
        <w:t>:</w:t>
      </w:r>
      <w:r>
        <w:rPr>
          <w:rtl/>
        </w:rPr>
        <w:t xml:space="preserve"> لابدّ أن أدخل الدار وأسلب النساء كما أمر الرشيد</w:t>
      </w:r>
      <w:r w:rsidR="001B12D4">
        <w:rPr>
          <w:rtl/>
        </w:rPr>
        <w:t>.</w:t>
      </w:r>
      <w:r>
        <w:rPr>
          <w:rtl/>
        </w:rPr>
        <w:t>.</w:t>
      </w:r>
    </w:p>
    <w:p w:rsidR="00915B0B" w:rsidRDefault="00915B0B" w:rsidP="001B12D4">
      <w:pPr>
        <w:pStyle w:val="libNormal"/>
        <w:rPr>
          <w:rtl/>
        </w:rPr>
      </w:pPr>
      <w:r>
        <w:rPr>
          <w:rtl/>
        </w:rPr>
        <w:t>فقال له الإمام الرضا عليه السلام</w:t>
      </w:r>
      <w:r w:rsidR="001B12D4">
        <w:rPr>
          <w:rtl/>
        </w:rPr>
        <w:t>:</w:t>
      </w:r>
      <w:r>
        <w:rPr>
          <w:rtl/>
        </w:rPr>
        <w:t xml:space="preserve"> أنا آتي لكَ بجميع مالهنّ</w:t>
      </w:r>
      <w:r w:rsidR="001B12D4">
        <w:rPr>
          <w:rtl/>
        </w:rPr>
        <w:t>،</w:t>
      </w:r>
      <w:r>
        <w:rPr>
          <w:rtl/>
        </w:rPr>
        <w:t xml:space="preserve"> وحلفَ له</w:t>
      </w:r>
      <w:r w:rsidR="001B12D4">
        <w:rPr>
          <w:rtl/>
        </w:rPr>
        <w:t>،</w:t>
      </w:r>
      <w:r>
        <w:rPr>
          <w:rtl/>
        </w:rPr>
        <w:t xml:space="preserve"> وجاء إلى النساء وطلب منهنّ أن يعطين جميع ما عليهنّ حتّى أقراطهنّ وخلاليهنّ وأزارهنّ</w:t>
      </w:r>
      <w:r w:rsidR="001B12D4">
        <w:rPr>
          <w:rtl/>
        </w:rPr>
        <w:t>،</w:t>
      </w:r>
      <w:r>
        <w:rPr>
          <w:rtl/>
        </w:rPr>
        <w:t xml:space="preserve"> وجميع ما كان في الدار من قليلٍ وكثير</w:t>
      </w:r>
      <w:r w:rsidR="001B12D4">
        <w:rPr>
          <w:rtl/>
        </w:rPr>
        <w:t>،</w:t>
      </w:r>
      <w:r>
        <w:rPr>
          <w:rtl/>
        </w:rPr>
        <w:t xml:space="preserve"> حتّى يسلمَن النساء من دخول الأجانب عليهنّ.</w:t>
      </w:r>
    </w:p>
    <w:p w:rsidR="00915B0B" w:rsidRDefault="00915B0B" w:rsidP="001B12D4">
      <w:pPr>
        <w:pStyle w:val="libNormal"/>
        <w:rPr>
          <w:rtl/>
        </w:rPr>
      </w:pPr>
      <w:r>
        <w:rPr>
          <w:rtl/>
        </w:rPr>
        <w:t>ومضى الزمان حتّى مات الرشيد</w:t>
      </w:r>
      <w:r w:rsidR="001B12D4">
        <w:rPr>
          <w:rtl/>
        </w:rPr>
        <w:t>،</w:t>
      </w:r>
      <w:r>
        <w:rPr>
          <w:rtl/>
        </w:rPr>
        <w:t xml:space="preserve"> وخلَفَهُ المأمون</w:t>
      </w:r>
      <w:r w:rsidR="001B12D4">
        <w:rPr>
          <w:rtl/>
        </w:rPr>
        <w:t>،</w:t>
      </w:r>
      <w:r>
        <w:rPr>
          <w:rtl/>
        </w:rPr>
        <w:t xml:space="preserve"> وصادف أن غاض المأمون على الجلودي وحبسه.</w:t>
      </w:r>
    </w:p>
    <w:p w:rsidR="00915B0B" w:rsidRDefault="00915B0B" w:rsidP="001B12D4">
      <w:pPr>
        <w:pStyle w:val="libNormal"/>
        <w:rPr>
          <w:rtl/>
        </w:rPr>
      </w:pPr>
      <w:r>
        <w:rPr>
          <w:rtl/>
        </w:rPr>
        <w:t>فلمّا كان يوم اُدخل الجلودي على المأمون</w:t>
      </w:r>
      <w:r w:rsidR="001B12D4">
        <w:rPr>
          <w:rtl/>
        </w:rPr>
        <w:t>،</w:t>
      </w:r>
      <w:r>
        <w:rPr>
          <w:rtl/>
        </w:rPr>
        <w:t xml:space="preserve"> قال الرضا عليه السلام للمأمون ترحّماً على الجلودي</w:t>
      </w:r>
      <w:r w:rsidR="001B12D4">
        <w:rPr>
          <w:rtl/>
        </w:rPr>
        <w:t>:</w:t>
      </w:r>
      <w:r>
        <w:rPr>
          <w:rtl/>
        </w:rPr>
        <w:t xml:space="preserve"> هَبْ لي هذا الشيخ.</w:t>
      </w:r>
    </w:p>
    <w:p w:rsidR="00915B0B" w:rsidRDefault="00915B0B" w:rsidP="001B12D4">
      <w:pPr>
        <w:pStyle w:val="libNormal"/>
        <w:rPr>
          <w:rtl/>
        </w:rPr>
      </w:pPr>
      <w:r>
        <w:rPr>
          <w:rtl/>
        </w:rPr>
        <w:t>فنظر الجلودي إلى الرضا عليه السلام هو يُكلِّم المأمون ويسأله أن يعفو عنه</w:t>
      </w:r>
      <w:r w:rsidR="001B12D4">
        <w:rPr>
          <w:rtl/>
        </w:rPr>
        <w:t>،</w:t>
      </w:r>
      <w:r>
        <w:rPr>
          <w:rtl/>
        </w:rPr>
        <w:t xml:space="preserve"> فظنَّ أنّه يُشير عليه بقتله</w:t>
      </w:r>
      <w:r w:rsidR="001B12D4">
        <w:rPr>
          <w:rtl/>
        </w:rPr>
        <w:t>،</w:t>
      </w:r>
      <w:r>
        <w:rPr>
          <w:rtl/>
        </w:rPr>
        <w:t xml:space="preserve"> فقال</w:t>
      </w:r>
      <w:r w:rsidR="001B12D4">
        <w:rPr>
          <w:rtl/>
        </w:rPr>
        <w:t>:</w:t>
      </w:r>
      <w:r>
        <w:rPr>
          <w:rtl/>
        </w:rPr>
        <w:t xml:space="preserve"> يا أمير المؤمنين</w:t>
      </w:r>
      <w:r w:rsidR="001B12D4">
        <w:rPr>
          <w:rtl/>
        </w:rPr>
        <w:t>،</w:t>
      </w:r>
      <w:r>
        <w:rPr>
          <w:rtl/>
        </w:rPr>
        <w:t xml:space="preserve"> أسألك بالله وبخدمتي للرشيد أن لا تقبل قو هذا فيَّ.</w:t>
      </w:r>
    </w:p>
    <w:p w:rsidR="00915B0B" w:rsidRDefault="00915B0B" w:rsidP="001B12D4">
      <w:pPr>
        <w:pStyle w:val="libNormal"/>
        <w:rPr>
          <w:rtl/>
        </w:rPr>
      </w:pPr>
      <w:r>
        <w:rPr>
          <w:rtl/>
        </w:rPr>
        <w:t>قفقال المأمون</w:t>
      </w:r>
      <w:r w:rsidR="001B12D4">
        <w:rPr>
          <w:rtl/>
        </w:rPr>
        <w:t>:</w:t>
      </w:r>
      <w:r>
        <w:rPr>
          <w:rtl/>
        </w:rPr>
        <w:t xml:space="preserve"> يا أبا الحسن</w:t>
      </w:r>
      <w:r w:rsidR="001B12D4">
        <w:rPr>
          <w:rtl/>
        </w:rPr>
        <w:t>،</w:t>
      </w:r>
      <w:r>
        <w:rPr>
          <w:rtl/>
        </w:rPr>
        <w:t xml:space="preserve"> هذا سألنا بالله ونحنُ نبرّ قسمه</w:t>
      </w:r>
      <w:r w:rsidR="001B12D4">
        <w:rPr>
          <w:rtl/>
        </w:rPr>
        <w:t>،</w:t>
      </w:r>
      <w:r>
        <w:rPr>
          <w:rtl/>
        </w:rPr>
        <w:t xml:space="preserve"> وقال للجلودي</w:t>
      </w:r>
      <w:r w:rsidR="001B12D4">
        <w:rPr>
          <w:rtl/>
        </w:rPr>
        <w:t>:</w:t>
      </w:r>
      <w:r>
        <w:rPr>
          <w:rtl/>
        </w:rPr>
        <w:t xml:space="preserve"> لا والله</w:t>
      </w:r>
      <w:r w:rsidR="001B12D4">
        <w:rPr>
          <w:rtl/>
        </w:rPr>
        <w:t>،</w:t>
      </w:r>
      <w:r>
        <w:rPr>
          <w:rtl/>
        </w:rPr>
        <w:t xml:space="preserve"> لا أقبل فيك قوله</w:t>
      </w:r>
      <w:r w:rsidR="001B12D4">
        <w:rPr>
          <w:rtl/>
        </w:rPr>
        <w:t>،</w:t>
      </w:r>
      <w:r>
        <w:rPr>
          <w:rtl/>
        </w:rPr>
        <w:t xml:space="preserve"> يا حرسي قدِّمهُ واضرِب عُنقه.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49 / ص 55.</w:t>
      </w:r>
    </w:p>
    <w:p w:rsidR="00915B0B" w:rsidRDefault="00915B0B" w:rsidP="00E831AD">
      <w:pPr>
        <w:pStyle w:val="libFootnote0"/>
        <w:rPr>
          <w:rtl/>
        </w:rPr>
      </w:pPr>
      <w:r>
        <w:rPr>
          <w:rtl/>
        </w:rPr>
        <w:t>(2) سفينة البحار / ج 1 / ص 613.</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35591E" w:rsidRDefault="00915B0B" w:rsidP="00E831AD">
      <w:pPr>
        <w:pStyle w:val="libCenterBold1"/>
        <w:rPr>
          <w:rtl/>
        </w:rPr>
      </w:pPr>
      <w:r w:rsidRPr="0035591E">
        <w:rPr>
          <w:rtl/>
        </w:rPr>
        <w:lastRenderedPageBreak/>
        <w:t>(5)</w:t>
      </w:r>
    </w:p>
    <w:p w:rsidR="00915B0B" w:rsidRDefault="00915B0B" w:rsidP="00915B0B">
      <w:pPr>
        <w:pStyle w:val="Heading2Center"/>
        <w:rPr>
          <w:rtl/>
        </w:rPr>
      </w:pPr>
      <w:bookmarkStart w:id="84" w:name="_Toc421470875"/>
      <w:bookmarkStart w:id="85" w:name="_Toc421472206"/>
      <w:bookmarkStart w:id="86" w:name="_Toc424551394"/>
      <w:r>
        <w:rPr>
          <w:rtl/>
        </w:rPr>
        <w:t>وإصلاح ذات البَين</w:t>
      </w:r>
      <w:bookmarkEnd w:id="84"/>
      <w:bookmarkEnd w:id="85"/>
      <w:bookmarkEnd w:id="86"/>
    </w:p>
    <w:p w:rsidR="00915B0B" w:rsidRDefault="00915B0B" w:rsidP="001B12D4">
      <w:pPr>
        <w:pStyle w:val="libNormal"/>
        <w:rPr>
          <w:rtl/>
        </w:rPr>
      </w:pPr>
      <w:r>
        <w:rPr>
          <w:rtl/>
        </w:rPr>
        <w:t>ذاتُ البين</w:t>
      </w:r>
      <w:r w:rsidR="001B12D4">
        <w:rPr>
          <w:rtl/>
        </w:rPr>
        <w:t>:</w:t>
      </w:r>
      <w:r>
        <w:rPr>
          <w:rtl/>
        </w:rPr>
        <w:t xml:space="preserve"> هي الأحوال والعلاقات التي تكون بين القوم.</w:t>
      </w:r>
    </w:p>
    <w:p w:rsidR="00915B0B" w:rsidRDefault="00915B0B" w:rsidP="001B12D4">
      <w:pPr>
        <w:pStyle w:val="libNormal"/>
        <w:rPr>
          <w:rtl/>
        </w:rPr>
      </w:pPr>
      <w:r>
        <w:rPr>
          <w:rtl/>
        </w:rPr>
        <w:t>وإصلاحها</w:t>
      </w:r>
      <w:r w:rsidR="001B12D4">
        <w:rPr>
          <w:rtl/>
        </w:rPr>
        <w:t>:</w:t>
      </w:r>
      <w:r>
        <w:rPr>
          <w:rtl/>
        </w:rPr>
        <w:t xml:space="preserve"> هو تعهّدها</w:t>
      </w:r>
      <w:r w:rsidR="001B12D4">
        <w:rPr>
          <w:rtl/>
        </w:rPr>
        <w:t>،</w:t>
      </w:r>
      <w:r>
        <w:rPr>
          <w:rtl/>
        </w:rPr>
        <w:t xml:space="preserve"> وتفقّدها</w:t>
      </w:r>
      <w:r w:rsidR="001B12D4">
        <w:rPr>
          <w:rtl/>
        </w:rPr>
        <w:t>،</w:t>
      </w:r>
      <w:r>
        <w:rPr>
          <w:rtl/>
        </w:rPr>
        <w:t xml:space="preserve"> وطلب الصلاح لها.</w:t>
      </w:r>
    </w:p>
    <w:p w:rsidR="00915B0B" w:rsidRDefault="00915B0B" w:rsidP="001B12D4">
      <w:pPr>
        <w:pStyle w:val="libNormal"/>
        <w:rPr>
          <w:rtl/>
        </w:rPr>
      </w:pPr>
      <w:r>
        <w:rPr>
          <w:rtl/>
        </w:rPr>
        <w:t>فمعنى إصلاح ذات البين هو إصلاح الفساد الذي يحدث بين القوم</w:t>
      </w:r>
      <w:r w:rsidR="001B12D4">
        <w:rPr>
          <w:rtl/>
        </w:rPr>
        <w:t>،</w:t>
      </w:r>
      <w:r>
        <w:rPr>
          <w:rtl/>
        </w:rPr>
        <w:t xml:space="preserve"> أو بين العائلة</w:t>
      </w:r>
      <w:r w:rsidR="001B12D4">
        <w:rPr>
          <w:rtl/>
        </w:rPr>
        <w:t>،</w:t>
      </w:r>
      <w:r>
        <w:rPr>
          <w:rtl/>
        </w:rPr>
        <w:t xml:space="preserve"> أو بين المؤمنين.</w:t>
      </w:r>
    </w:p>
    <w:p w:rsidR="00915B0B" w:rsidRDefault="00915B0B" w:rsidP="001B12D4">
      <w:pPr>
        <w:pStyle w:val="libNormal"/>
        <w:rPr>
          <w:rtl/>
        </w:rPr>
      </w:pPr>
      <w:r>
        <w:rPr>
          <w:rtl/>
        </w:rPr>
        <w:t>وهو من معالي الأخلاق</w:t>
      </w:r>
      <w:r w:rsidR="001B12D4">
        <w:rPr>
          <w:rtl/>
        </w:rPr>
        <w:t>،</w:t>
      </w:r>
      <w:r>
        <w:rPr>
          <w:rtl/>
        </w:rPr>
        <w:t xml:space="preserve"> ومكارم الأعمال.</w:t>
      </w:r>
    </w:p>
    <w:p w:rsidR="00915B0B" w:rsidRDefault="00915B0B" w:rsidP="001B12D4">
      <w:pPr>
        <w:pStyle w:val="libNormal"/>
        <w:rPr>
          <w:rtl/>
        </w:rPr>
      </w:pPr>
      <w:r>
        <w:rPr>
          <w:rtl/>
        </w:rPr>
        <w:t>وقد أمر به ونصّ عليه في القرآن الكريم والسنّة الشريفة.</w:t>
      </w:r>
    </w:p>
    <w:p w:rsidR="00915B0B" w:rsidRDefault="00915B0B" w:rsidP="001B12D4">
      <w:pPr>
        <w:pStyle w:val="libNormal"/>
        <w:rPr>
          <w:rtl/>
        </w:rPr>
      </w:pPr>
      <w:r>
        <w:rPr>
          <w:rtl/>
        </w:rPr>
        <w:t>قال الله تعالى</w:t>
      </w:r>
      <w:r w:rsidR="001B12D4">
        <w:rPr>
          <w:rtl/>
        </w:rPr>
        <w:t>:</w:t>
      </w:r>
      <w:r>
        <w:rPr>
          <w:rtl/>
        </w:rPr>
        <w:t xml:space="preserve"> ـ </w:t>
      </w:r>
      <w:r w:rsidRPr="00E831AD">
        <w:rPr>
          <w:rStyle w:val="libAlaemChar"/>
          <w:rtl/>
        </w:rPr>
        <w:t>(</w:t>
      </w:r>
      <w:r w:rsidRPr="009B1462">
        <w:rPr>
          <w:rStyle w:val="libAieChar"/>
          <w:rtl/>
        </w:rPr>
        <w:t>فَاتَّقُوا اللَّـهَ وَأَصْلِحُوا ذَاتَ بَيْنِكُمْ</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وقال عزّ اسمه</w:t>
      </w:r>
      <w:r w:rsidR="001B12D4">
        <w:rPr>
          <w:rtl/>
        </w:rPr>
        <w:t>:</w:t>
      </w:r>
      <w:r>
        <w:rPr>
          <w:rtl/>
        </w:rPr>
        <w:t xml:space="preserve"> ـ </w:t>
      </w:r>
      <w:r w:rsidRPr="00E831AD">
        <w:rPr>
          <w:rStyle w:val="libAlaemChar"/>
          <w:rtl/>
        </w:rPr>
        <w:t>(</w:t>
      </w:r>
      <w:r w:rsidRPr="009B1462">
        <w:rPr>
          <w:rStyle w:val="libAieChar"/>
          <w:rtl/>
        </w:rPr>
        <w:t>إِنَّمَا الْمُؤْمِنُونَ إِخْوَةٌ فَأَصْلِحُوا بَيْنَ أَخَوَيْكُمْ وَاتَّقُوا اللَّـهَ لَعَلَّكُمْ تُرْحَمُونَ</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وفي الحديث في وصيّة أمير المؤمنين عليه السلام للإمامين الحسنين عليهما السلام</w:t>
      </w:r>
      <w:r w:rsidR="001B12D4">
        <w:rPr>
          <w:rtl/>
        </w:rPr>
        <w:t>:</w:t>
      </w:r>
      <w:r>
        <w:rPr>
          <w:rtl/>
        </w:rPr>
        <w:t xml:space="preserve"> ـ</w:t>
      </w:r>
    </w:p>
    <w:p w:rsidR="00915B0B" w:rsidRDefault="00915B0B" w:rsidP="001B12D4">
      <w:pPr>
        <w:pStyle w:val="libNormal"/>
        <w:rPr>
          <w:rtl/>
        </w:rPr>
      </w:pPr>
      <w:r>
        <w:rPr>
          <w:rtl/>
        </w:rPr>
        <w:t>(أُوصيكما وجميع ولدي وأهلي ومن بلغه كتابي بتقوى الله</w:t>
      </w:r>
      <w:r w:rsidR="001B12D4">
        <w:rPr>
          <w:rtl/>
        </w:rPr>
        <w:t>،</w:t>
      </w:r>
      <w:r>
        <w:rPr>
          <w:rtl/>
        </w:rPr>
        <w:t xml:space="preserve"> ونظم أمركم</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الأنفال</w:t>
      </w:r>
      <w:r w:rsidR="001B12D4">
        <w:rPr>
          <w:rtl/>
        </w:rPr>
        <w:t>:</w:t>
      </w:r>
      <w:r>
        <w:rPr>
          <w:rtl/>
        </w:rPr>
        <w:t xml:space="preserve"> الآية 1.</w:t>
      </w:r>
    </w:p>
    <w:p w:rsidR="00915B0B" w:rsidRDefault="00915B0B" w:rsidP="00E831AD">
      <w:pPr>
        <w:pStyle w:val="libFootnote0"/>
        <w:rPr>
          <w:rtl/>
        </w:rPr>
      </w:pPr>
      <w:r>
        <w:rPr>
          <w:rtl/>
        </w:rPr>
        <w:t>(2) سورة الحجرات</w:t>
      </w:r>
      <w:r w:rsidR="001B12D4">
        <w:rPr>
          <w:rtl/>
        </w:rPr>
        <w:t>:</w:t>
      </w:r>
      <w:r>
        <w:rPr>
          <w:rtl/>
        </w:rPr>
        <w:t xml:space="preserve"> الآية 10.</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وصلاح ذات بينكم.</w:t>
      </w:r>
    </w:p>
    <w:p w:rsidR="00915B0B" w:rsidRDefault="00915B0B" w:rsidP="001B12D4">
      <w:pPr>
        <w:pStyle w:val="libNormal"/>
        <w:rPr>
          <w:rtl/>
        </w:rPr>
      </w:pPr>
      <w:r>
        <w:rPr>
          <w:rtl/>
        </w:rPr>
        <w:t>فإنّي سمعت جدّ كما صلى الله عليه وآله يقول</w:t>
      </w:r>
      <w:r w:rsidR="001B12D4">
        <w:rPr>
          <w:rtl/>
        </w:rPr>
        <w:t>:</w:t>
      </w:r>
      <w:r>
        <w:rPr>
          <w:rtl/>
        </w:rPr>
        <w:t xml:space="preserve"> ـ</w:t>
      </w:r>
    </w:p>
    <w:p w:rsidR="00915B0B" w:rsidRDefault="00915B0B" w:rsidP="001B12D4">
      <w:pPr>
        <w:pStyle w:val="libNormal"/>
        <w:rPr>
          <w:rtl/>
        </w:rPr>
      </w:pPr>
      <w:r>
        <w:rPr>
          <w:rtl/>
        </w:rPr>
        <w:t xml:space="preserve">صلاح ذات البيت أفضل من عامّة الصلاة والصيام) </w:t>
      </w:r>
      <w:r w:rsidRPr="00E831AD">
        <w:rPr>
          <w:rStyle w:val="libFootnotenumChar"/>
          <w:rtl/>
        </w:rPr>
        <w:t>(1)</w:t>
      </w:r>
      <w:r>
        <w:rPr>
          <w:rtl/>
        </w:rPr>
        <w:t>.</w:t>
      </w:r>
    </w:p>
    <w:p w:rsidR="00915B0B" w:rsidRDefault="00915B0B" w:rsidP="001B12D4">
      <w:pPr>
        <w:pStyle w:val="libNormal"/>
        <w:rPr>
          <w:rtl/>
        </w:rPr>
      </w:pPr>
      <w:r>
        <w:rPr>
          <w:rtl/>
        </w:rPr>
        <w:t>وفي حديث سابق الحاج قال</w:t>
      </w:r>
      <w:r w:rsidR="001B12D4">
        <w:rPr>
          <w:rtl/>
        </w:rPr>
        <w:t>:</w:t>
      </w:r>
    </w:p>
    <w:p w:rsidR="00915B0B" w:rsidRDefault="00915B0B" w:rsidP="001B12D4">
      <w:pPr>
        <w:pStyle w:val="libNormal"/>
        <w:rPr>
          <w:rtl/>
        </w:rPr>
      </w:pPr>
      <w:r>
        <w:rPr>
          <w:rtl/>
        </w:rPr>
        <w:t>مرَّ بنا المفضّل</w:t>
      </w:r>
      <w:r w:rsidR="001B12D4">
        <w:rPr>
          <w:rtl/>
        </w:rPr>
        <w:t>،</w:t>
      </w:r>
      <w:r>
        <w:rPr>
          <w:rtl/>
        </w:rPr>
        <w:t xml:space="preserve"> وأنا وخَتَني </w:t>
      </w:r>
      <w:r w:rsidRPr="00E831AD">
        <w:rPr>
          <w:rStyle w:val="libFootnotenumChar"/>
          <w:rtl/>
        </w:rPr>
        <w:t>(2)</w:t>
      </w:r>
      <w:r>
        <w:rPr>
          <w:rtl/>
        </w:rPr>
        <w:t xml:space="preserve"> نتشاجر في ميراث</w:t>
      </w:r>
      <w:r w:rsidR="001B12D4">
        <w:rPr>
          <w:rtl/>
        </w:rPr>
        <w:t>،</w:t>
      </w:r>
      <w:r>
        <w:rPr>
          <w:rtl/>
        </w:rPr>
        <w:t xml:space="preserve"> فوقف علينا ساعة</w:t>
      </w:r>
      <w:r w:rsidR="001B12D4">
        <w:rPr>
          <w:rtl/>
        </w:rPr>
        <w:t>،</w:t>
      </w:r>
      <w:r>
        <w:rPr>
          <w:rtl/>
        </w:rPr>
        <w:t xml:space="preserve"> ثمّ قال لنا</w:t>
      </w:r>
      <w:r w:rsidR="001B12D4">
        <w:rPr>
          <w:rtl/>
        </w:rPr>
        <w:t>:</w:t>
      </w:r>
      <w:r>
        <w:rPr>
          <w:rtl/>
        </w:rPr>
        <w:t xml:space="preserve"> تعالوا إلى المنزل.</w:t>
      </w:r>
    </w:p>
    <w:p w:rsidR="00915B0B" w:rsidRDefault="00915B0B" w:rsidP="001B12D4">
      <w:pPr>
        <w:pStyle w:val="libNormal"/>
        <w:rPr>
          <w:rtl/>
        </w:rPr>
      </w:pPr>
      <w:r>
        <w:rPr>
          <w:rtl/>
        </w:rPr>
        <w:t>فأتيناه فأصلح بيننا بأربعمائة درهم</w:t>
      </w:r>
      <w:r w:rsidR="001B12D4">
        <w:rPr>
          <w:rtl/>
        </w:rPr>
        <w:t>،</w:t>
      </w:r>
      <w:r>
        <w:rPr>
          <w:rtl/>
        </w:rPr>
        <w:t xml:space="preserve"> فدفعها إلينا من عنده</w:t>
      </w:r>
      <w:r w:rsidR="001B12D4">
        <w:rPr>
          <w:rtl/>
        </w:rPr>
        <w:t>،</w:t>
      </w:r>
      <w:r>
        <w:rPr>
          <w:rtl/>
        </w:rPr>
        <w:t xml:space="preserve"> حتّى إذا استوثق كلّ واحد منّا من صاحبه قال</w:t>
      </w:r>
      <w:r w:rsidR="001B12D4">
        <w:rPr>
          <w:rtl/>
        </w:rPr>
        <w:t>:</w:t>
      </w:r>
      <w:r>
        <w:rPr>
          <w:rtl/>
        </w:rPr>
        <w:t xml:space="preserve"> ـ</w:t>
      </w:r>
    </w:p>
    <w:p w:rsidR="00915B0B" w:rsidRDefault="00915B0B" w:rsidP="001B12D4">
      <w:pPr>
        <w:pStyle w:val="libNormal"/>
        <w:rPr>
          <w:rtl/>
        </w:rPr>
      </w:pPr>
      <w:r>
        <w:rPr>
          <w:rtl/>
        </w:rPr>
        <w:t>أما إنّها ليست من مالي</w:t>
      </w:r>
      <w:r w:rsidR="001B12D4">
        <w:rPr>
          <w:rtl/>
        </w:rPr>
        <w:t>،</w:t>
      </w:r>
      <w:r>
        <w:rPr>
          <w:rtl/>
        </w:rPr>
        <w:t xml:space="preserve"> ولكن أبو عبد الله عليه السلام أمرني إذا تنازع رجلان من أصحابنا في شيء أن اُصلح بينهما وأفتديها من ماله</w:t>
      </w:r>
      <w:r w:rsidR="001B12D4">
        <w:rPr>
          <w:rtl/>
        </w:rPr>
        <w:t>،</w:t>
      </w:r>
      <w:r>
        <w:rPr>
          <w:rtl/>
        </w:rPr>
        <w:t xml:space="preserve"> فهذا مال أبي عبد الله عليه السلام </w:t>
      </w:r>
      <w:r w:rsidRPr="00E831AD">
        <w:rPr>
          <w:rStyle w:val="libFootnotenumChar"/>
          <w:rtl/>
        </w:rPr>
        <w:t>(3)</w:t>
      </w:r>
      <w:r>
        <w:rPr>
          <w:rtl/>
        </w:rPr>
        <w:t>.</w:t>
      </w:r>
    </w:p>
    <w:p w:rsidR="00915B0B" w:rsidRDefault="00915B0B" w:rsidP="001B12D4">
      <w:pPr>
        <w:pStyle w:val="libNormal"/>
        <w:rPr>
          <w:rtl/>
        </w:rPr>
      </w:pPr>
      <w:r>
        <w:rPr>
          <w:rtl/>
        </w:rPr>
        <w:t>وفي حديثٍ آخر عن الإمام الصادق عليه السلام أنّه قال</w:t>
      </w:r>
      <w:r w:rsidR="001B12D4">
        <w:rPr>
          <w:rtl/>
        </w:rPr>
        <w:t>:</w:t>
      </w:r>
    </w:p>
    <w:p w:rsidR="00915B0B" w:rsidRDefault="00915B0B" w:rsidP="001B12D4">
      <w:pPr>
        <w:pStyle w:val="libNormal"/>
        <w:rPr>
          <w:rtl/>
        </w:rPr>
      </w:pPr>
      <w:r>
        <w:rPr>
          <w:rtl/>
        </w:rPr>
        <w:t>(صدقةٌ يحبّها الله إصلاح بين الناس إذا تفاسدوا</w:t>
      </w:r>
      <w:r w:rsidR="001B12D4">
        <w:rPr>
          <w:rtl/>
        </w:rPr>
        <w:t>،</w:t>
      </w:r>
      <w:r>
        <w:rPr>
          <w:rtl/>
        </w:rPr>
        <w:t xml:space="preserve"> وتقاربٌ بينهم إذا تباعدوا) </w:t>
      </w:r>
      <w:r w:rsidRPr="00E831AD">
        <w:rPr>
          <w:rStyle w:val="libFootnotenumChar"/>
          <w:rtl/>
        </w:rPr>
        <w:t>(4)</w:t>
      </w:r>
      <w:r>
        <w:rPr>
          <w:rtl/>
        </w:rPr>
        <w:t>.</w:t>
      </w:r>
    </w:p>
    <w:p w:rsidR="00915B0B" w:rsidRDefault="00915B0B" w:rsidP="001B12D4">
      <w:pPr>
        <w:pStyle w:val="libNormal"/>
        <w:rPr>
          <w:rtl/>
        </w:rPr>
      </w:pPr>
      <w:r>
        <w:rPr>
          <w:rtl/>
        </w:rPr>
        <w:t>وعنه عليه السلام</w:t>
      </w:r>
      <w:r w:rsidR="001B12D4">
        <w:rPr>
          <w:rtl/>
        </w:rPr>
        <w:t>:</w:t>
      </w:r>
      <w:r>
        <w:rPr>
          <w:rtl/>
        </w:rPr>
        <w:t xml:space="preserve"> ـ</w:t>
      </w:r>
    </w:p>
    <w:p w:rsidR="00915B0B" w:rsidRDefault="00915B0B" w:rsidP="001B12D4">
      <w:pPr>
        <w:pStyle w:val="libNormal"/>
        <w:rPr>
          <w:rtl/>
        </w:rPr>
      </w:pPr>
      <w:r>
        <w:rPr>
          <w:rtl/>
        </w:rPr>
        <w:t>(من أصلح بين اثنين فهو صديق الله في الأرض</w:t>
      </w:r>
      <w:r w:rsidR="001B12D4">
        <w:rPr>
          <w:rtl/>
        </w:rPr>
        <w:t>،</w:t>
      </w:r>
      <w:r>
        <w:rPr>
          <w:rtl/>
        </w:rPr>
        <w:t xml:space="preserve"> وإنّ الله لا يُعذّبُ من هو صديقه) </w:t>
      </w:r>
      <w:r w:rsidRPr="00E831AD">
        <w:rPr>
          <w:rStyle w:val="libFootnotenumChar"/>
          <w:rtl/>
        </w:rPr>
        <w:t>(5)</w:t>
      </w:r>
      <w:r>
        <w:rPr>
          <w:rtl/>
        </w:rPr>
        <w:t>.</w:t>
      </w:r>
    </w:p>
    <w:p w:rsidR="00915B0B" w:rsidRDefault="00915B0B" w:rsidP="001B12D4">
      <w:pPr>
        <w:pStyle w:val="libNormal"/>
        <w:rPr>
          <w:rtl/>
        </w:rPr>
      </w:pPr>
      <w:r>
        <w:rPr>
          <w:rtl/>
        </w:rPr>
        <w:t>وعنه عليه السلام</w:t>
      </w:r>
      <w:r w:rsidR="001B12D4">
        <w:rPr>
          <w:rtl/>
        </w:rPr>
        <w:t>:</w:t>
      </w:r>
      <w:r>
        <w:rPr>
          <w:rtl/>
        </w:rPr>
        <w:t xml:space="preserve"> ـ</w:t>
      </w:r>
    </w:p>
    <w:p w:rsidR="00915B0B" w:rsidRDefault="00915B0B" w:rsidP="001B12D4">
      <w:pPr>
        <w:pStyle w:val="libNormal"/>
        <w:rPr>
          <w:rtl/>
        </w:rPr>
      </w:pPr>
      <w:r>
        <w:rPr>
          <w:rtl/>
        </w:rPr>
        <w:t>(أكرم الخلق على الله بعد الأنبياء</w:t>
      </w:r>
      <w:r w:rsidR="001B12D4">
        <w:rPr>
          <w:rtl/>
        </w:rPr>
        <w:t>؛</w:t>
      </w:r>
      <w:r>
        <w:rPr>
          <w:rtl/>
        </w:rPr>
        <w:t xml:space="preserve"> العلماء الناصحون</w:t>
      </w:r>
      <w:r w:rsidR="001B12D4">
        <w:rPr>
          <w:rtl/>
        </w:rPr>
        <w:t>،</w:t>
      </w:r>
      <w:r>
        <w:rPr>
          <w:rtl/>
        </w:rPr>
        <w:t xml:space="preserve"> والمتعلِّمون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نهج البلاغة / الرسالة 47. واعلم أنّه فُسّرت الصلاة والصيام في الحديث الشريف بصلاة التطوّع والصوم المستحبّ</w:t>
      </w:r>
      <w:r w:rsidR="001B12D4">
        <w:rPr>
          <w:rtl/>
        </w:rPr>
        <w:t>،</w:t>
      </w:r>
      <w:r>
        <w:rPr>
          <w:rtl/>
        </w:rPr>
        <w:t xml:space="preserve"> كما وأنّ الفرق بين الصلاح لعلّه هو أنّ الإصلاح يكون في صورة وجود الفساد في البين</w:t>
      </w:r>
      <w:r w:rsidR="001B12D4">
        <w:rPr>
          <w:rtl/>
        </w:rPr>
        <w:t>،</w:t>
      </w:r>
      <w:r>
        <w:rPr>
          <w:rtl/>
        </w:rPr>
        <w:t xml:space="preserve"> بينما الصلاح يكون بإيجاده حتّى لو لم يكن فسادٌ في البين</w:t>
      </w:r>
      <w:r w:rsidR="001B12D4">
        <w:rPr>
          <w:rtl/>
        </w:rPr>
        <w:t>،</w:t>
      </w:r>
      <w:r>
        <w:rPr>
          <w:rtl/>
        </w:rPr>
        <w:t xml:space="preserve"> فيسعى في عدم وقوعه</w:t>
      </w:r>
      <w:r w:rsidR="001B12D4">
        <w:rPr>
          <w:rtl/>
        </w:rPr>
        <w:t>،</w:t>
      </w:r>
      <w:r>
        <w:rPr>
          <w:rtl/>
        </w:rPr>
        <w:t xml:space="preserve"> ولعلّه لذلك عُبّر في هذا الحديث الشريف بصلاح ذات البَيْن.</w:t>
      </w:r>
    </w:p>
    <w:p w:rsidR="00915B0B" w:rsidRDefault="00915B0B" w:rsidP="00E831AD">
      <w:pPr>
        <w:pStyle w:val="libFootnote0"/>
        <w:rPr>
          <w:rtl/>
        </w:rPr>
      </w:pPr>
      <w:r>
        <w:rPr>
          <w:rtl/>
        </w:rPr>
        <w:t>(2) الخَتَن</w:t>
      </w:r>
      <w:r w:rsidR="001B12D4">
        <w:rPr>
          <w:rtl/>
        </w:rPr>
        <w:t>:</w:t>
      </w:r>
      <w:r>
        <w:rPr>
          <w:rtl/>
        </w:rPr>
        <w:t xml:space="preserve"> زوج البنت أو زوج الاُخت يعني النسيب.</w:t>
      </w:r>
    </w:p>
    <w:p w:rsidR="00915B0B" w:rsidRDefault="00915B0B" w:rsidP="00E831AD">
      <w:pPr>
        <w:pStyle w:val="libFootnote0"/>
        <w:rPr>
          <w:rtl/>
        </w:rPr>
      </w:pPr>
      <w:r>
        <w:rPr>
          <w:rtl/>
        </w:rPr>
        <w:t>(3) و (4) اُصول الكافي / ج 2 / ص 209.</w:t>
      </w:r>
    </w:p>
    <w:p w:rsidR="00915B0B" w:rsidRDefault="00915B0B" w:rsidP="00E831AD">
      <w:pPr>
        <w:pStyle w:val="libFootnote0"/>
        <w:rPr>
          <w:rtl/>
        </w:rPr>
      </w:pPr>
      <w:r>
        <w:rPr>
          <w:rtl/>
        </w:rPr>
        <w:t>(5) جامع الأخبار / ص 185 / ح 141.</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الخاشعون</w:t>
      </w:r>
      <w:r w:rsidR="001B12D4">
        <w:rPr>
          <w:rtl/>
        </w:rPr>
        <w:t>،</w:t>
      </w:r>
      <w:r>
        <w:rPr>
          <w:rtl/>
        </w:rPr>
        <w:t xml:space="preserve"> والمصلح بين الناس في الله) </w:t>
      </w:r>
      <w:r w:rsidRPr="00E831AD">
        <w:rPr>
          <w:rStyle w:val="libFootnotenumChar"/>
          <w:rtl/>
        </w:rPr>
        <w:t>(1)</w:t>
      </w:r>
      <w:r>
        <w:rPr>
          <w:rtl/>
        </w:rPr>
        <w:t>.</w:t>
      </w:r>
    </w:p>
    <w:p w:rsidR="00915B0B" w:rsidRDefault="00915B0B" w:rsidP="001B12D4">
      <w:pPr>
        <w:pStyle w:val="libNormal"/>
        <w:rPr>
          <w:rtl/>
        </w:rPr>
      </w:pPr>
      <w:r>
        <w:rPr>
          <w:rtl/>
        </w:rPr>
        <w:t>وعنه عليه السلام</w:t>
      </w:r>
      <w:r w:rsidR="001B12D4">
        <w:rPr>
          <w:rtl/>
        </w:rPr>
        <w:t>:</w:t>
      </w:r>
      <w:r>
        <w:rPr>
          <w:rtl/>
        </w:rPr>
        <w:t xml:space="preserve"> ـ</w:t>
      </w:r>
    </w:p>
    <w:p w:rsidR="00915B0B" w:rsidRDefault="00915B0B" w:rsidP="001B12D4">
      <w:pPr>
        <w:pStyle w:val="libNormal"/>
        <w:rPr>
          <w:rtl/>
        </w:rPr>
      </w:pPr>
      <w:r>
        <w:rPr>
          <w:rtl/>
        </w:rPr>
        <w:t>(من أصلح بين الناس أصلح الله بينه وبين العباد في الآخرة</w:t>
      </w:r>
      <w:r w:rsidR="001B12D4">
        <w:rPr>
          <w:rtl/>
        </w:rPr>
        <w:t>،</w:t>
      </w:r>
      <w:r>
        <w:rPr>
          <w:rtl/>
        </w:rPr>
        <w:t xml:space="preserve"> والإصلاح بين الناس من الإحسان</w:t>
      </w:r>
      <w:r w:rsidR="001B12D4">
        <w:rP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وعنه عليه السلام</w:t>
      </w:r>
      <w:r w:rsidR="001B12D4">
        <w:rPr>
          <w:rtl/>
        </w:rPr>
        <w:t>:</w:t>
      </w:r>
      <w:r>
        <w:rPr>
          <w:rtl/>
        </w:rPr>
        <w:t xml:space="preserve"> ـ</w:t>
      </w:r>
    </w:p>
    <w:p w:rsidR="00915B0B" w:rsidRDefault="00915B0B" w:rsidP="001B12D4">
      <w:pPr>
        <w:pStyle w:val="libNormal"/>
        <w:rPr>
          <w:rtl/>
        </w:rPr>
      </w:pPr>
      <w:r>
        <w:rPr>
          <w:rtl/>
        </w:rPr>
        <w:t xml:space="preserve">(ملعونٌ ملعون رجلٌ يبدؤه أخوه بالصلح فلم يصالحه) </w:t>
      </w:r>
      <w:r w:rsidRPr="00E831AD">
        <w:rPr>
          <w:rStyle w:val="libFootnotenumChar"/>
          <w:rtl/>
        </w:rPr>
        <w:t>(3)</w:t>
      </w:r>
      <w:r>
        <w:rPr>
          <w:rtl/>
        </w:rPr>
        <w:t>.</w:t>
      </w:r>
    </w:p>
    <w:p w:rsidR="00915B0B" w:rsidRDefault="00915B0B" w:rsidP="001B12D4">
      <w:pPr>
        <w:pStyle w:val="libNormal"/>
        <w:rPr>
          <w:rtl/>
        </w:rPr>
      </w:pPr>
      <w:r>
        <w:rPr>
          <w:rtl/>
        </w:rPr>
        <w:t>وقمّة المصلحين بين ذات البيت هم أهل بيت النبيّ وعترته صلوات الله عليهم أجمعين كما تدلّ عليه سيرتهم المباركة.</w:t>
      </w:r>
    </w:p>
    <w:p w:rsidR="00915B0B" w:rsidRDefault="00915B0B" w:rsidP="001B12D4">
      <w:pPr>
        <w:pStyle w:val="libNormal"/>
        <w:rPr>
          <w:rtl/>
        </w:rPr>
      </w:pPr>
      <w:r>
        <w:rPr>
          <w:rtl/>
        </w:rPr>
        <w:t>فهذا رسول الله صلى الله عليه وآله أصلح بين القبيلتين العربيّتين المعروفتين في المدينة الأوس والخزرج.</w:t>
      </w:r>
    </w:p>
    <w:p w:rsidR="00915B0B" w:rsidRDefault="00915B0B" w:rsidP="001B12D4">
      <w:pPr>
        <w:pStyle w:val="libNormal"/>
        <w:rPr>
          <w:rtl/>
        </w:rPr>
      </w:pPr>
      <w:r>
        <w:rPr>
          <w:rtl/>
        </w:rPr>
        <w:t>وكانت الحرب قد دامت بينهما في الجااهليّة مائة وعشرين سنة</w:t>
      </w:r>
      <w:r w:rsidR="001B12D4">
        <w:rPr>
          <w:rtl/>
        </w:rPr>
        <w:t>،</w:t>
      </w:r>
      <w:r>
        <w:rPr>
          <w:rtl/>
        </w:rPr>
        <w:t xml:space="preserve"> إلى أن جاء دين الإسلام</w:t>
      </w:r>
      <w:r w:rsidR="001B12D4">
        <w:rPr>
          <w:rtl/>
        </w:rPr>
        <w:t>،</w:t>
      </w:r>
      <w:r>
        <w:rPr>
          <w:rtl/>
        </w:rPr>
        <w:t xml:space="preserve"> وهاجر الرسول صلى الله عليه وآله إلى المدينة فآخى بينهما فصاروا إخوة متحابّين.</w:t>
      </w:r>
    </w:p>
    <w:p w:rsidR="00915B0B" w:rsidRDefault="00915B0B" w:rsidP="001B12D4">
      <w:pPr>
        <w:pStyle w:val="libNormal"/>
        <w:rPr>
          <w:rtl/>
        </w:rPr>
      </w:pPr>
      <w:r>
        <w:rPr>
          <w:rtl/>
        </w:rPr>
        <w:t>وعلى سيرة الرسول ولده الإمام الحسين عليه السلام الذي كانت نهضته المقدّسة لطلب الإصلاح في اُمّة جدّه وشيعة أبيه.</w:t>
      </w:r>
    </w:p>
    <w:p w:rsidR="00915B0B" w:rsidRDefault="00915B0B" w:rsidP="001B12D4">
      <w:pPr>
        <w:pStyle w:val="libNormal"/>
        <w:rPr>
          <w:rtl/>
        </w:rPr>
      </w:pPr>
      <w:r>
        <w:rPr>
          <w:rtl/>
        </w:rPr>
        <w:t>وعلى سيرته أيضاً ولده الإمام الصادق عليه السلام</w:t>
      </w:r>
      <w:r w:rsidR="001B12D4">
        <w:rPr>
          <w:rtl/>
        </w:rPr>
        <w:t>،</w:t>
      </w:r>
      <w:r>
        <w:rPr>
          <w:rtl/>
        </w:rPr>
        <w:t xml:space="preserve"> الذي اعتنى بالإصلاح بين المؤمنين حتّى بدفع المال من نفسه.</w:t>
      </w:r>
    </w:p>
    <w:p w:rsidR="00915B0B" w:rsidRDefault="00915B0B" w:rsidP="001B12D4">
      <w:pPr>
        <w:pStyle w:val="libNormal"/>
        <w:rPr>
          <w:rtl/>
        </w:rPr>
      </w:pPr>
      <w:r>
        <w:rPr>
          <w:rtl/>
        </w:rPr>
        <w:t>وتلاحظ نصحه وإصلاحه أيضاً في حديث إبراهيم بن مهزم قال</w:t>
      </w:r>
      <w:r w:rsidR="001B12D4">
        <w:rPr>
          <w:rtl/>
        </w:rPr>
        <w:t>:</w:t>
      </w:r>
      <w:r>
        <w:rPr>
          <w:rtl/>
        </w:rPr>
        <w:t xml:space="preserve"> ـ</w:t>
      </w:r>
    </w:p>
    <w:p w:rsidR="00915B0B" w:rsidRDefault="00915B0B" w:rsidP="001B12D4">
      <w:pPr>
        <w:pStyle w:val="libNormal"/>
        <w:rPr>
          <w:rtl/>
        </w:rPr>
      </w:pPr>
      <w:r>
        <w:rPr>
          <w:rtl/>
        </w:rPr>
        <w:t>خرجت من عند أبي عبد الله عليه السلام ليلةً ممسياً</w:t>
      </w:r>
      <w:r w:rsidR="001B12D4">
        <w:rPr>
          <w:rtl/>
        </w:rPr>
        <w:t>،</w:t>
      </w:r>
      <w:r>
        <w:rPr>
          <w:rtl/>
        </w:rPr>
        <w:t xml:space="preserve"> فأتيت منزلي بالمدينة</w:t>
      </w:r>
      <w:r w:rsidR="001B12D4">
        <w:rPr>
          <w:rtl/>
        </w:rPr>
        <w:t>،</w:t>
      </w:r>
      <w:r>
        <w:rPr>
          <w:rtl/>
        </w:rPr>
        <w:t xml:space="preserve"> وكانت اُمّي ـ خالدة ـ معي</w:t>
      </w:r>
      <w:r w:rsidR="001B12D4">
        <w:rPr>
          <w:rtl/>
        </w:rPr>
        <w:t>،</w:t>
      </w:r>
      <w:r>
        <w:rPr>
          <w:rtl/>
        </w:rPr>
        <w:t xml:space="preserve"> فوقع بيني وبينها كلامٌ</w:t>
      </w:r>
      <w:r w:rsidR="001B12D4">
        <w:rPr>
          <w:rtl/>
        </w:rPr>
        <w:t>،</w:t>
      </w:r>
      <w:r>
        <w:rPr>
          <w:rtl/>
        </w:rPr>
        <w:t xml:space="preserve"> فأغلظتُ لها.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جامع الأخبار / ص 185 / ح 142.</w:t>
      </w:r>
    </w:p>
    <w:p w:rsidR="00915B0B" w:rsidRDefault="00915B0B" w:rsidP="00E831AD">
      <w:pPr>
        <w:pStyle w:val="libFootnote0"/>
        <w:rPr>
          <w:rtl/>
        </w:rPr>
      </w:pPr>
      <w:r>
        <w:rPr>
          <w:rtl/>
        </w:rPr>
        <w:t>(2) جامع الأخبار / ص 185 / ح 143.</w:t>
      </w:r>
    </w:p>
    <w:p w:rsidR="00915B0B" w:rsidRDefault="00915B0B" w:rsidP="00E831AD">
      <w:pPr>
        <w:pStyle w:val="libFootnote0"/>
        <w:rPr>
          <w:rtl/>
        </w:rPr>
      </w:pPr>
      <w:r>
        <w:rPr>
          <w:rtl/>
        </w:rPr>
        <w:t>(3) بحار الأنوار / ج 74 / ص 236.</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فلمّا كان من الغد</w:t>
      </w:r>
      <w:r w:rsidR="001B12D4">
        <w:rPr>
          <w:rtl/>
        </w:rPr>
        <w:t>،</w:t>
      </w:r>
      <w:r>
        <w:rPr>
          <w:rtl/>
        </w:rPr>
        <w:t xml:space="preserve"> صلّيت الغداة</w:t>
      </w:r>
      <w:r w:rsidR="001B12D4">
        <w:rPr>
          <w:rtl/>
        </w:rPr>
        <w:t>،</w:t>
      </w:r>
      <w:r>
        <w:rPr>
          <w:rtl/>
        </w:rPr>
        <w:t xml:space="preserve"> وأتيت أبا عبد الله عليه السلام</w:t>
      </w:r>
      <w:r w:rsidR="001B12D4">
        <w:rPr>
          <w:rtl/>
        </w:rPr>
        <w:t>،</w:t>
      </w:r>
      <w:r>
        <w:rPr>
          <w:rtl/>
        </w:rPr>
        <w:t xml:space="preserve"> فلمّا دخلت عليه قال لي مبتدئاً</w:t>
      </w:r>
      <w:r w:rsidR="001B12D4">
        <w:rPr>
          <w:rtl/>
        </w:rPr>
        <w:t>:</w:t>
      </w:r>
      <w:r>
        <w:rPr>
          <w:rtl/>
        </w:rPr>
        <w:t xml:space="preserve"> يا ابن مهزم ما لكَ ولخالدة؟ أغلظتَ في كلامها البارحة</w:t>
      </w:r>
      <w:r w:rsidR="001B12D4">
        <w:rPr>
          <w:rtl/>
        </w:rPr>
        <w:t>،</w:t>
      </w:r>
      <w:r>
        <w:rPr>
          <w:rtl/>
        </w:rPr>
        <w:t xml:space="preserve"> أما علمتَ أنّ بطنها منزلٌ قد سكنته</w:t>
      </w:r>
      <w:r w:rsidR="001B12D4">
        <w:rPr>
          <w:rtl/>
        </w:rPr>
        <w:t>،</w:t>
      </w:r>
      <w:r>
        <w:rPr>
          <w:rtl/>
        </w:rPr>
        <w:t xml:space="preserve"> وأنّ حِجرَها مهدٌ قد غمزته</w:t>
      </w:r>
      <w:r w:rsidR="001B12D4">
        <w:rPr>
          <w:rtl/>
        </w:rPr>
        <w:t>،</w:t>
      </w:r>
      <w:r>
        <w:rPr>
          <w:rtl/>
        </w:rPr>
        <w:t xml:space="preserve"> وثديها وعاءٌ قد شربته؟!</w:t>
      </w:r>
    </w:p>
    <w:p w:rsidR="00915B0B" w:rsidRDefault="00915B0B" w:rsidP="001B12D4">
      <w:pPr>
        <w:pStyle w:val="libNormal"/>
        <w:rPr>
          <w:rtl/>
        </w:rPr>
      </w:pPr>
      <w:r>
        <w:rPr>
          <w:rtl/>
        </w:rPr>
        <w:t>قال</w:t>
      </w:r>
      <w:r w:rsidR="001B12D4">
        <w:rPr>
          <w:rtl/>
        </w:rPr>
        <w:t>:</w:t>
      </w:r>
      <w:r>
        <w:rPr>
          <w:rtl/>
        </w:rPr>
        <w:t xml:space="preserve"> قلتُ بلى.</w:t>
      </w:r>
    </w:p>
    <w:p w:rsidR="00915B0B" w:rsidRDefault="00915B0B" w:rsidP="001B12D4">
      <w:pPr>
        <w:pStyle w:val="libNormal"/>
        <w:rPr>
          <w:rtl/>
        </w:rPr>
      </w:pPr>
      <w:r>
        <w:rPr>
          <w:rtl/>
        </w:rPr>
        <w:t>قال عليه السلام</w:t>
      </w:r>
      <w:r w:rsidR="001B12D4">
        <w:rPr>
          <w:rtl/>
        </w:rPr>
        <w:t>:</w:t>
      </w:r>
      <w:r>
        <w:rPr>
          <w:rtl/>
        </w:rPr>
        <w:t xml:space="preserve"> فلا تغلظ لها </w:t>
      </w:r>
      <w:r w:rsidRPr="00E831AD">
        <w:rPr>
          <w:rStyle w:val="libFootnotenumChar"/>
          <w:rtl/>
        </w:rPr>
        <w:t>(1)</w:t>
      </w:r>
      <w:r>
        <w:rPr>
          <w:rtl/>
        </w:rPr>
        <w:t>.</w:t>
      </w:r>
    </w:p>
    <w:p w:rsidR="00915B0B" w:rsidRDefault="00915B0B" w:rsidP="001B12D4">
      <w:pPr>
        <w:pStyle w:val="libNormal"/>
        <w:rPr>
          <w:rtl/>
        </w:rPr>
      </w:pPr>
      <w:r>
        <w:rPr>
          <w:rtl/>
        </w:rPr>
        <w:t>فما أحسن هذه الصفة الممدوحة</w:t>
      </w:r>
      <w:r w:rsidR="001B12D4">
        <w:rPr>
          <w:rtl/>
        </w:rPr>
        <w:t>،</w:t>
      </w:r>
      <w:r>
        <w:rPr>
          <w:rtl/>
        </w:rPr>
        <w:t xml:space="preserve"> إصلاح ذات البيت بين المؤمنين</w:t>
      </w:r>
      <w:r w:rsidR="001B12D4">
        <w:rPr>
          <w:rtl/>
        </w:rPr>
        <w:t>،</w:t>
      </w:r>
      <w:r>
        <w:rPr>
          <w:rtl/>
        </w:rPr>
        <w:t xml:space="preserve"> يفعلها الإنسان تقرّباً إلى الله تعالى</w:t>
      </w:r>
      <w:r w:rsidR="001B12D4">
        <w:rPr>
          <w:rtl/>
        </w:rPr>
        <w:t>،</w:t>
      </w:r>
      <w:r>
        <w:rPr>
          <w:rtl/>
        </w:rPr>
        <w:t xml:space="preserve"> وتحصيلاً لسرور أهل البيت عليهم السلام بصلاح شيعتهم ومواليهم.</w:t>
      </w:r>
    </w:p>
    <w:p w:rsidR="00915B0B" w:rsidRDefault="00915B0B" w:rsidP="001B12D4">
      <w:pPr>
        <w:pStyle w:val="libNormal"/>
        <w:rPr>
          <w:rtl/>
        </w:rPr>
      </w:pPr>
      <w:r>
        <w:rPr>
          <w:rtl/>
        </w:rPr>
        <w:t>فإنّهم يعرفون ذلك ويعلمونه بإذن الله تعالى ويطّلعون عليه كما لاحظته في حديث إبراهيم بن مهزم الآنف الذِّكر</w:t>
      </w:r>
      <w:r w:rsidR="001B12D4">
        <w:rPr>
          <w:rtl/>
        </w:rPr>
        <w:t>،</w:t>
      </w:r>
      <w:r>
        <w:rPr>
          <w:rtl/>
        </w:rPr>
        <w:t xml:space="preserve"> وتعرف مفصّل بيانه في أحاديث علم الإمام عليه السلام </w:t>
      </w:r>
      <w:r w:rsidRPr="00E831AD">
        <w:rPr>
          <w:rStyle w:val="libFootnotenumChar"/>
          <w:rtl/>
        </w:rPr>
        <w:t>(2)</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74 / ص 76 / ب 2 / ح 69.</w:t>
      </w:r>
    </w:p>
    <w:p w:rsidR="00915B0B" w:rsidRDefault="00915B0B" w:rsidP="00E831AD">
      <w:pPr>
        <w:pStyle w:val="libFootnote0"/>
        <w:rPr>
          <w:rtl/>
        </w:rPr>
      </w:pPr>
      <w:r>
        <w:rPr>
          <w:rtl/>
        </w:rPr>
        <w:t>(2) لاحظ كتاب في رحاب الزيارة الجامعة / ص 50.</w:t>
      </w:r>
    </w:p>
    <w:p w:rsidR="00915B0B" w:rsidRDefault="00915B0B" w:rsidP="001B12D4">
      <w:pPr>
        <w:pStyle w:val="libNormal"/>
        <w:rPr>
          <w:rtl/>
        </w:rPr>
      </w:pPr>
      <w:r>
        <w:rPr>
          <w:rtl/>
        </w:rPr>
        <w:br w:type="page"/>
      </w:r>
    </w:p>
    <w:p w:rsidR="00915B0B" w:rsidRPr="0035591E" w:rsidRDefault="00915B0B" w:rsidP="00E831AD">
      <w:pPr>
        <w:pStyle w:val="libCenterBold1"/>
        <w:rPr>
          <w:rtl/>
        </w:rPr>
      </w:pPr>
      <w:r w:rsidRPr="0035591E">
        <w:rPr>
          <w:rtl/>
        </w:rPr>
        <w:lastRenderedPageBreak/>
        <w:t>(6)</w:t>
      </w:r>
    </w:p>
    <w:p w:rsidR="00915B0B" w:rsidRDefault="00915B0B" w:rsidP="00915B0B">
      <w:pPr>
        <w:pStyle w:val="Heading2Center"/>
        <w:rPr>
          <w:rtl/>
        </w:rPr>
      </w:pPr>
      <w:bookmarkStart w:id="87" w:name="_Toc421470876"/>
      <w:bookmarkStart w:id="88" w:name="_Toc421472207"/>
      <w:bookmarkStart w:id="89" w:name="_Toc424551395"/>
      <w:r>
        <w:rPr>
          <w:rtl/>
        </w:rPr>
        <w:t>وإفشاء العارفة وسترِ العائبة</w:t>
      </w:r>
      <w:bookmarkEnd w:id="87"/>
      <w:bookmarkEnd w:id="88"/>
      <w:bookmarkEnd w:id="89"/>
    </w:p>
    <w:p w:rsidR="00915B0B" w:rsidRDefault="00915B0B" w:rsidP="001B12D4">
      <w:pPr>
        <w:pStyle w:val="libNormal"/>
        <w:rPr>
          <w:rtl/>
        </w:rPr>
      </w:pPr>
      <w:r>
        <w:rPr>
          <w:rtl/>
        </w:rPr>
        <w:t>الإفشاء</w:t>
      </w:r>
      <w:r w:rsidR="001B12D4">
        <w:rPr>
          <w:rtl/>
        </w:rPr>
        <w:t>:</w:t>
      </w:r>
      <w:r>
        <w:rPr>
          <w:rtl/>
        </w:rPr>
        <w:t xml:space="preserve"> هو النشر والإظهار</w:t>
      </w:r>
      <w:r w:rsidR="001B12D4">
        <w:rPr>
          <w:rtl/>
        </w:rPr>
        <w:t>،</w:t>
      </w:r>
      <w:r>
        <w:rPr>
          <w:rtl/>
        </w:rPr>
        <w:t xml:space="preserve"> يُقال</w:t>
      </w:r>
      <w:r w:rsidR="001B12D4">
        <w:rPr>
          <w:rtl/>
        </w:rPr>
        <w:t>:</w:t>
      </w:r>
      <w:r>
        <w:rPr>
          <w:rtl/>
        </w:rPr>
        <w:t xml:space="preserve"> فشا الأمر إذا ظهر وانتشر.</w:t>
      </w:r>
    </w:p>
    <w:p w:rsidR="00915B0B" w:rsidRDefault="00915B0B" w:rsidP="001B12D4">
      <w:pPr>
        <w:pStyle w:val="libNormal"/>
        <w:rPr>
          <w:rtl/>
        </w:rPr>
      </w:pPr>
      <w:r>
        <w:rPr>
          <w:rtl/>
        </w:rPr>
        <w:t>والعارفة</w:t>
      </w:r>
      <w:r w:rsidR="001B12D4">
        <w:rPr>
          <w:rtl/>
        </w:rPr>
        <w:t>:</w:t>
      </w:r>
      <w:r>
        <w:rPr>
          <w:rtl/>
        </w:rPr>
        <w:t xml:space="preserve"> هو المعروف</w:t>
      </w:r>
      <w:r w:rsidR="001B12D4">
        <w:rPr>
          <w:rtl/>
        </w:rPr>
        <w:t>،</w:t>
      </w:r>
      <w:r>
        <w:rPr>
          <w:rtl/>
        </w:rPr>
        <w:t xml:space="preserve"> والأمر الحَسَن</w:t>
      </w:r>
      <w:r w:rsidR="001B12D4">
        <w:rPr>
          <w:rtl/>
        </w:rPr>
        <w:t>،</w:t>
      </w:r>
      <w:r>
        <w:rPr>
          <w:rtl/>
        </w:rPr>
        <w:t xml:space="preserve"> أي الخصلة العارفة الحسنة.</w:t>
      </w:r>
    </w:p>
    <w:p w:rsidR="00915B0B" w:rsidRDefault="00915B0B" w:rsidP="001B12D4">
      <w:pPr>
        <w:pStyle w:val="libNormal"/>
        <w:rPr>
          <w:rtl/>
        </w:rPr>
      </w:pPr>
      <w:r>
        <w:rPr>
          <w:rtl/>
        </w:rPr>
        <w:t>والسَّتر</w:t>
      </w:r>
      <w:r w:rsidR="001B12D4">
        <w:rPr>
          <w:rtl/>
        </w:rPr>
        <w:t>:</w:t>
      </w:r>
      <w:r>
        <w:rPr>
          <w:rtl/>
        </w:rPr>
        <w:t xml:space="preserve"> بفتح السين</w:t>
      </w:r>
      <w:r w:rsidR="001B12D4">
        <w:rPr>
          <w:rtl/>
        </w:rPr>
        <w:t>،</w:t>
      </w:r>
      <w:r>
        <w:rPr>
          <w:rtl/>
        </w:rPr>
        <w:t xml:space="preserve"> مصدرٌ بمعنى عدم الإفشاء.</w:t>
      </w:r>
    </w:p>
    <w:p w:rsidR="00915B0B" w:rsidRDefault="00915B0B" w:rsidP="001B12D4">
      <w:pPr>
        <w:pStyle w:val="libNormal"/>
        <w:rPr>
          <w:rtl/>
        </w:rPr>
      </w:pPr>
      <w:r>
        <w:rPr>
          <w:rtl/>
        </w:rPr>
        <w:t>كما أنّ السِّتر بكسر السين بمعنى الشيء الساتر</w:t>
      </w:r>
      <w:r w:rsidR="001B12D4">
        <w:rPr>
          <w:rtl/>
        </w:rPr>
        <w:t>،</w:t>
      </w:r>
      <w:r>
        <w:rPr>
          <w:rtl/>
        </w:rPr>
        <w:t xml:space="preserve"> نظير الذَبح فتحاً بمعنى عمليّة الذبح.</w:t>
      </w:r>
    </w:p>
    <w:p w:rsidR="00915B0B" w:rsidRDefault="00915B0B" w:rsidP="001B12D4">
      <w:pPr>
        <w:pStyle w:val="libNormal"/>
        <w:rPr>
          <w:rtl/>
        </w:rPr>
      </w:pPr>
      <w:r>
        <w:rPr>
          <w:rtl/>
        </w:rPr>
        <w:t>والذِبح كسراً بمعنى الشيء المذبوح</w:t>
      </w:r>
      <w:r w:rsidR="001B12D4">
        <w:rPr>
          <w:rtl/>
        </w:rPr>
        <w:t>،</w:t>
      </w:r>
      <w:r>
        <w:rPr>
          <w:rtl/>
        </w:rPr>
        <w:t xml:space="preserve"> ومنه قوله تعالى</w:t>
      </w:r>
      <w:r w:rsidR="001B12D4">
        <w:rPr>
          <w:rtl/>
        </w:rPr>
        <w:t>:</w:t>
      </w:r>
      <w:r>
        <w:rPr>
          <w:rtl/>
        </w:rPr>
        <w:t xml:space="preserve"> </w:t>
      </w:r>
      <w:r w:rsidRPr="00E831AD">
        <w:rPr>
          <w:rStyle w:val="libAlaemChar"/>
          <w:rtl/>
        </w:rPr>
        <w:t>(</w:t>
      </w:r>
      <w:r w:rsidRPr="009B1462">
        <w:rPr>
          <w:rStyle w:val="libAieChar"/>
          <w:rtl/>
        </w:rPr>
        <w:t>وَفَدَيْنَاهُ بِذِبْحٍ عَظِيمٍ</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والعائبة</w:t>
      </w:r>
      <w:r w:rsidR="001B12D4">
        <w:rPr>
          <w:rtl/>
        </w:rPr>
        <w:t>:</w:t>
      </w:r>
      <w:r>
        <w:rPr>
          <w:rtl/>
        </w:rPr>
        <w:t xml:space="preserve"> مقابل العارفة</w:t>
      </w:r>
      <w:r w:rsidR="001B12D4">
        <w:rPr>
          <w:rtl/>
        </w:rPr>
        <w:t>،</w:t>
      </w:r>
      <w:r>
        <w:rPr>
          <w:rtl/>
        </w:rPr>
        <w:t xml:space="preserve"> وهي الخصلة العائبة أي ذات العيب.</w:t>
      </w:r>
    </w:p>
    <w:p w:rsidR="00915B0B" w:rsidRDefault="00915B0B" w:rsidP="001B12D4">
      <w:pPr>
        <w:pStyle w:val="libNormal"/>
        <w:rPr>
          <w:rtl/>
        </w:rPr>
      </w:pPr>
      <w:r>
        <w:rPr>
          <w:rtl/>
        </w:rPr>
        <w:t>ومن مكارم الأخلاق التي هي حلية الصلحاء</w:t>
      </w:r>
      <w:r w:rsidR="001B12D4">
        <w:rPr>
          <w:rtl/>
        </w:rPr>
        <w:t>،</w:t>
      </w:r>
      <w:r>
        <w:rPr>
          <w:rtl/>
        </w:rPr>
        <w:t xml:space="preserve"> وزينة الأتقياء</w:t>
      </w:r>
      <w:r w:rsidR="001B12D4">
        <w:rPr>
          <w:rtl/>
        </w:rPr>
        <w:t>،</w:t>
      </w:r>
      <w:r>
        <w:rPr>
          <w:rtl/>
        </w:rPr>
        <w:t xml:space="preserve"> أن يُظهر الإنسان محاسن المؤمنين وخصالهم المعروفة وأعمالهم الحسنة</w:t>
      </w:r>
      <w:r w:rsidR="001B12D4">
        <w:rPr>
          <w:rtl/>
        </w:rPr>
        <w:t>.</w:t>
      </w:r>
      <w:r>
        <w:rPr>
          <w:rtl/>
        </w:rPr>
        <w:t>.</w:t>
      </w:r>
    </w:p>
    <w:p w:rsidR="00915B0B" w:rsidRDefault="00915B0B" w:rsidP="001B12D4">
      <w:pPr>
        <w:pStyle w:val="libNormal"/>
        <w:rPr>
          <w:rtl/>
        </w:rPr>
      </w:pPr>
      <w:r>
        <w:rPr>
          <w:rtl/>
        </w:rPr>
        <w:t>وفي مقابل ذلك يستر على المؤمنين خصالهم السيّئة</w:t>
      </w:r>
      <w:r w:rsidR="001B12D4">
        <w:rPr>
          <w:rtl/>
        </w:rPr>
        <w:t>،</w:t>
      </w:r>
      <w:r>
        <w:rPr>
          <w:rtl/>
        </w:rPr>
        <w:t xml:space="preserve"> ومعايبهم الكريهة</w:t>
      </w:r>
      <w:r w:rsidR="001B12D4">
        <w:rPr>
          <w:rtl/>
        </w:rPr>
        <w:t>،</w:t>
      </w:r>
      <w:r>
        <w:rPr>
          <w:rtl/>
        </w:rPr>
        <w:t xml:space="preserve"> ممّا صدرت مهم إشتباهاً</w:t>
      </w:r>
      <w:r w:rsidR="001B12D4">
        <w:rPr>
          <w:rtl/>
        </w:rPr>
        <w:t>،</w:t>
      </w:r>
      <w:r>
        <w:rPr>
          <w:rtl/>
        </w:rPr>
        <w:t xml:space="preserve"> وسؤّلتها لهم أنفسهم الأمّارة بالسّوء</w:t>
      </w:r>
      <w:r w:rsidR="001B12D4">
        <w:rPr>
          <w:rtl/>
        </w:rPr>
        <w:t>،</w:t>
      </w:r>
      <w:r>
        <w:rPr>
          <w:rtl/>
        </w:rPr>
        <w:t xml:space="preserve"> فأخفوها خجلاً</w:t>
      </w:r>
      <w:r w:rsidR="001B12D4">
        <w:rPr>
          <w:rtl/>
        </w:rPr>
        <w:t>،</w:t>
      </w:r>
      <w:r>
        <w:rPr>
          <w:rtl/>
        </w:rPr>
        <w:t xml:space="preserve"> فلا ينبغي أن يفضحهم الإنسان عَلَناً.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الصّافات</w:t>
      </w:r>
      <w:r w:rsidR="001B12D4">
        <w:rPr>
          <w:rtl/>
        </w:rPr>
        <w:t>:</w:t>
      </w:r>
      <w:r>
        <w:rPr>
          <w:rtl/>
        </w:rPr>
        <w:t xml:space="preserve"> الآية 107.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وأيّ إنسان يخلو كاملاً من الذنب</w:t>
      </w:r>
      <w:r w:rsidR="001B12D4">
        <w:rPr>
          <w:rtl/>
        </w:rPr>
        <w:t>،</w:t>
      </w:r>
      <w:r>
        <w:rPr>
          <w:rtl/>
        </w:rPr>
        <w:t xml:space="preserve"> ويخلص من العيب غير المعصومين عليهم السلام وقد خُلق الإنسان ضعيفاً.</w:t>
      </w:r>
    </w:p>
    <w:p w:rsidR="00915B0B" w:rsidRDefault="00915B0B" w:rsidP="001B12D4">
      <w:pPr>
        <w:pStyle w:val="libNormal"/>
        <w:rPr>
          <w:rtl/>
        </w:rPr>
      </w:pPr>
      <w:r w:rsidRPr="00E831AD">
        <w:rPr>
          <w:rStyle w:val="libAlaemChar"/>
          <w:rtl/>
        </w:rPr>
        <w:t>(</w:t>
      </w:r>
      <w:r w:rsidRPr="009B1462">
        <w:rPr>
          <w:rStyle w:val="libAieChar"/>
          <w:rtl/>
        </w:rPr>
        <w:t>وَمَا أُبَرِّئُ نَفْسِي إِنَّ النَّفْسَ لَأَمَّارَةٌ بِالسُّوءِ إِلَّا مَا رَحِمَ رَبِّي</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لكن يلزم على الإنسان أن يجدّ ويجتهد ويسعى في كفّ نفسه عن الذنب والعصيان</w:t>
      </w:r>
      <w:r w:rsidR="001B12D4">
        <w:rPr>
          <w:rtl/>
        </w:rPr>
        <w:t>،</w:t>
      </w:r>
      <w:r>
        <w:rPr>
          <w:rtl/>
        </w:rPr>
        <w:t xml:space="preserve"> وإذا سوّلت له نفسه وغلبه هواه فأذنب بادرَ إلى التوبة</w:t>
      </w:r>
      <w:r w:rsidR="001B12D4">
        <w:rPr>
          <w:rtl/>
        </w:rPr>
        <w:t>،</w:t>
      </w:r>
      <w:r>
        <w:rPr>
          <w:rtl/>
        </w:rPr>
        <w:t xml:space="preserve"> واستشعر في نفسه الندم على تفريطه</w:t>
      </w:r>
      <w:r w:rsidR="001B12D4">
        <w:rPr>
          <w:rtl/>
        </w:rPr>
        <w:t>،</w:t>
      </w:r>
      <w:r>
        <w:rPr>
          <w:rtl/>
        </w:rPr>
        <w:t xml:space="preserve"> حتّى يغفر الله له</w:t>
      </w:r>
      <w:r w:rsidR="001B12D4">
        <w:rPr>
          <w:rtl/>
        </w:rPr>
        <w:t>،</w:t>
      </w:r>
      <w:r>
        <w:rPr>
          <w:rtl/>
        </w:rPr>
        <w:t xml:space="preserve"> فإنّ التوبة تجعل الفاسق الممقوت وليّاً من أولياء الله تعالى كما في قضيّة الشابّ الفاسق المنقول </w:t>
      </w:r>
      <w:r w:rsidRPr="00E831AD">
        <w:rPr>
          <w:rStyle w:val="libFootnotenumChar"/>
          <w:rtl/>
        </w:rPr>
        <w:t>(2)</w:t>
      </w:r>
      <w:r>
        <w:rPr>
          <w:rtl/>
        </w:rPr>
        <w:t>.</w:t>
      </w:r>
    </w:p>
    <w:p w:rsidR="00915B0B" w:rsidRDefault="00915B0B" w:rsidP="001B12D4">
      <w:pPr>
        <w:pStyle w:val="libNormal"/>
        <w:rPr>
          <w:rtl/>
        </w:rPr>
      </w:pPr>
      <w:r>
        <w:rPr>
          <w:rtl/>
        </w:rPr>
        <w:t>وعلى كلّ حال يلزم ستر عائبة المؤمنين</w:t>
      </w:r>
      <w:r w:rsidR="001B12D4">
        <w:rPr>
          <w:rtl/>
        </w:rPr>
        <w:t>،</w:t>
      </w:r>
      <w:r>
        <w:rPr>
          <w:rtl/>
        </w:rPr>
        <w:t xml:space="preserve"> حفظاً لكرامتهم</w:t>
      </w:r>
      <w:r w:rsidR="001B12D4">
        <w:rPr>
          <w:rtl/>
        </w:rPr>
        <w:t>،</w:t>
      </w:r>
      <w:r>
        <w:rPr>
          <w:rtl/>
        </w:rPr>
        <w:t xml:space="preserve"> ونشر معروفهم</w:t>
      </w:r>
      <w:r w:rsidR="001B12D4">
        <w:rPr>
          <w:rtl/>
        </w:rPr>
        <w:t>،</w:t>
      </w:r>
      <w:r>
        <w:rPr>
          <w:rtl/>
        </w:rPr>
        <w:t xml:space="preserve"> ترغيباً في استقامتهم.</w:t>
      </w:r>
    </w:p>
    <w:p w:rsidR="00915B0B" w:rsidRDefault="00915B0B" w:rsidP="001B12D4">
      <w:pPr>
        <w:pStyle w:val="libNormal"/>
        <w:rPr>
          <w:rtl/>
        </w:rPr>
      </w:pPr>
      <w:r>
        <w:rPr>
          <w:rtl/>
        </w:rPr>
        <w:t>وهو خُلقٌ كريم</w:t>
      </w:r>
      <w:r w:rsidR="001B12D4">
        <w:rPr>
          <w:rtl/>
        </w:rPr>
        <w:t>،</w:t>
      </w:r>
      <w:r>
        <w:rPr>
          <w:rtl/>
        </w:rPr>
        <w:t xml:space="preserve"> وصفةٌ راقية</w:t>
      </w:r>
      <w:r w:rsidR="001B12D4">
        <w:rPr>
          <w:rtl/>
        </w:rPr>
        <w:t>،</w:t>
      </w:r>
      <w:r>
        <w:rPr>
          <w:rtl/>
        </w:rPr>
        <w:t xml:space="preserve"> والتي تعدّ من الصفات الإلهيّة والأخلاق الطيّبة</w:t>
      </w:r>
      <w:r w:rsidR="001B12D4">
        <w:rPr>
          <w:rtl/>
        </w:rPr>
        <w:t>،</w:t>
      </w:r>
      <w:r>
        <w:rPr>
          <w:rtl/>
        </w:rPr>
        <w:t xml:space="preserve"> كما تلاحظه في الدعاء الجامع الشريف</w:t>
      </w:r>
      <w:r w:rsidR="001B12D4">
        <w:rPr>
          <w:rtl/>
        </w:rPr>
        <w:t>:</w:t>
      </w:r>
      <w:r>
        <w:rPr>
          <w:rtl/>
        </w:rPr>
        <w:t xml:space="preserve"> ـ</w:t>
      </w:r>
    </w:p>
    <w:p w:rsidR="00915B0B" w:rsidRDefault="00915B0B" w:rsidP="001B12D4">
      <w:pPr>
        <w:pStyle w:val="libNormal"/>
        <w:rPr>
          <w:rtl/>
        </w:rPr>
      </w:pPr>
      <w:r>
        <w:rPr>
          <w:rtl/>
        </w:rPr>
        <w:t>(يَا مَنْ أَظْهَرَ الْجَمِيلَ وَسَتَرَ الْقَبِيحَ</w:t>
      </w:r>
      <w:r w:rsidR="001B12D4">
        <w:rPr>
          <w:rtl/>
        </w:rPr>
        <w:t>،</w:t>
      </w:r>
      <w:r>
        <w:rPr>
          <w:rtl/>
        </w:rPr>
        <w:t xml:space="preserve"> يَا مَنْ لَمْ يُؤَاخِذْ بِالْجَرِيرَةِ وَلَمْ يَهْتِكِ السِّتْرَ) </w:t>
      </w:r>
      <w:r w:rsidRPr="00E831AD">
        <w:rPr>
          <w:rStyle w:val="libFootnotenumChar"/>
          <w:rtl/>
        </w:rPr>
        <w:t>(3)</w:t>
      </w:r>
      <w:r>
        <w:rPr>
          <w:rtl/>
        </w:rPr>
        <w:t>.</w:t>
      </w:r>
    </w:p>
    <w:p w:rsidR="00915B0B" w:rsidRDefault="00915B0B" w:rsidP="001B12D4">
      <w:pPr>
        <w:pStyle w:val="libNormal"/>
        <w:rPr>
          <w:rtl/>
        </w:rPr>
      </w:pPr>
      <w:r>
        <w:rPr>
          <w:rtl/>
        </w:rPr>
        <w:t>وكلتا هاتين الصفتين ذات آثار طيّبة</w:t>
      </w:r>
      <w:r w:rsidR="001B12D4">
        <w:rPr>
          <w:rtl/>
        </w:rPr>
        <w:t>.</w:t>
      </w:r>
      <w:r>
        <w:rPr>
          <w:rtl/>
        </w:rPr>
        <w:t>.</w:t>
      </w:r>
    </w:p>
    <w:p w:rsidR="00915B0B" w:rsidRDefault="00915B0B" w:rsidP="001B12D4">
      <w:pPr>
        <w:pStyle w:val="libNormal"/>
        <w:rPr>
          <w:rtl/>
        </w:rPr>
      </w:pPr>
      <w:r>
        <w:rPr>
          <w:rtl/>
        </w:rPr>
        <w:t>فإفشاء العارفة ونشر الخِّصال المحمودة يوجب انتشار الصفات الحسنة في المؤمنين</w:t>
      </w:r>
      <w:r w:rsidR="001B12D4">
        <w:rPr>
          <w:rtl/>
        </w:rPr>
        <w:t>،</w:t>
      </w:r>
      <w:r>
        <w:rPr>
          <w:rtl/>
        </w:rPr>
        <w:t xml:space="preserve"> والترغيب فيها</w:t>
      </w:r>
      <w:r w:rsidR="001B12D4">
        <w:rPr>
          <w:rtl/>
        </w:rPr>
        <w:t>،</w:t>
      </w:r>
      <w:r>
        <w:rPr>
          <w:rtl/>
        </w:rPr>
        <w:t xml:space="preserve"> والحثّ عليها</w:t>
      </w:r>
      <w:r w:rsidR="001B12D4">
        <w:rPr>
          <w:rtl/>
        </w:rPr>
        <w:t>،</w:t>
      </w:r>
      <w:r>
        <w:rPr>
          <w:rtl/>
        </w:rPr>
        <w:t xml:space="preserve"> ورغبة الآخرين فيها</w:t>
      </w:r>
      <w:r w:rsidR="001B12D4">
        <w:rPr>
          <w:rtl/>
        </w:rPr>
        <w:t>،</w:t>
      </w:r>
      <w:r>
        <w:rPr>
          <w:rtl/>
        </w:rPr>
        <w:t xml:space="preserve"> ثمّ قيام أخلاق المجتمع عليها.</w:t>
      </w:r>
    </w:p>
    <w:p w:rsidR="00915B0B" w:rsidRDefault="00915B0B" w:rsidP="001B12D4">
      <w:pPr>
        <w:pStyle w:val="libNormal"/>
        <w:rPr>
          <w:rtl/>
        </w:rPr>
      </w:pPr>
      <w:r>
        <w:rPr>
          <w:rtl/>
        </w:rPr>
        <w:t>كما وأن ستر العائبة يوجب حفظ كرامة المؤمنين</w:t>
      </w:r>
      <w:r w:rsidR="001B12D4">
        <w:rPr>
          <w:rtl/>
        </w:rPr>
        <w:t>،</w:t>
      </w:r>
      <w:r>
        <w:rPr>
          <w:rtl/>
        </w:rPr>
        <w:t xml:space="preserve"> وموت الباطل بترك ذكره</w:t>
      </w:r>
      <w:r w:rsidR="001B12D4">
        <w:rPr>
          <w:rtl/>
        </w:rPr>
        <w:t>،</w:t>
      </w:r>
      <w:r>
        <w:rPr>
          <w:rtl/>
        </w:rPr>
        <w:t xml:space="preserve"> وعدم التجاهر بالفسق</w:t>
      </w:r>
      <w:r w:rsidR="001B12D4">
        <w:rPr>
          <w:rtl/>
        </w:rPr>
        <w:t>،</w:t>
      </w:r>
      <w:r>
        <w:rPr>
          <w:rtl/>
        </w:rPr>
        <w:t xml:space="preserve"> وفسح المجال أمام من صدرَ منه القبيح ليحسّن أعماله بالستر عليه</w:t>
      </w:r>
      <w:r w:rsidR="001B12D4">
        <w:rPr>
          <w:rtl/>
        </w:rPr>
        <w:t>،</w:t>
      </w:r>
      <w:r>
        <w:rPr>
          <w:rtl/>
        </w:rPr>
        <w:t xml:space="preserve"> ويرتدع ويخجل من العود إليه</w:t>
      </w:r>
      <w:r w:rsidR="001B12D4">
        <w:rPr>
          <w:rtl/>
        </w:rPr>
        <w:t>،</w:t>
      </w:r>
      <w:r>
        <w:rPr>
          <w:rtl/>
        </w:rPr>
        <w:t xml:space="preserve"> وبالتالي زوال العائبات والقبائح عن المجتمع.</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يوسف</w:t>
      </w:r>
      <w:r w:rsidR="001B12D4">
        <w:rPr>
          <w:rtl/>
        </w:rPr>
        <w:t>:</w:t>
      </w:r>
      <w:r>
        <w:rPr>
          <w:rtl/>
        </w:rPr>
        <w:t xml:space="preserve"> الآية 53.</w:t>
      </w:r>
    </w:p>
    <w:p w:rsidR="00915B0B" w:rsidRDefault="00915B0B" w:rsidP="00E831AD">
      <w:pPr>
        <w:pStyle w:val="libFootnote0"/>
        <w:rPr>
          <w:rtl/>
        </w:rPr>
      </w:pPr>
      <w:r>
        <w:rPr>
          <w:rtl/>
        </w:rPr>
        <w:t>(2) رعايةً للاختصار راجع لمعرفته كتاب شجرة طوبى / ج 2 / ص 446.</w:t>
      </w:r>
    </w:p>
    <w:p w:rsidR="00915B0B" w:rsidRDefault="00915B0B" w:rsidP="00E831AD">
      <w:pPr>
        <w:pStyle w:val="libFootnote0"/>
        <w:rPr>
          <w:rtl/>
        </w:rPr>
      </w:pPr>
      <w:r>
        <w:rPr>
          <w:rtl/>
        </w:rPr>
        <w:t>(3) مفاتيح الجنان / الباقيات الصالحات / ص 380.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وخصوصاً ستر عيوب المؤمنين الذي هو من معالي الأخلاق المربّية للمؤمن والمبدّلة للفساد إلى الصلاح</w:t>
      </w:r>
      <w:r w:rsidR="001B12D4">
        <w:rPr>
          <w:rtl/>
        </w:rPr>
        <w:t>،</w:t>
      </w:r>
      <w:r>
        <w:rPr>
          <w:rtl/>
        </w:rPr>
        <w:t xml:space="preserve"> والدالّة على كرامة نفس الساتر</w:t>
      </w:r>
      <w:r w:rsidR="001B12D4">
        <w:rPr>
          <w:rtl/>
        </w:rPr>
        <w:t>،</w:t>
      </w:r>
      <w:r>
        <w:rPr>
          <w:rtl/>
        </w:rPr>
        <w:t xml:space="preserve"> وفضيلة روحه.</w:t>
      </w:r>
    </w:p>
    <w:p w:rsidR="00915B0B" w:rsidRDefault="00915B0B" w:rsidP="001B12D4">
      <w:pPr>
        <w:pStyle w:val="libNormal"/>
        <w:rPr>
          <w:rtl/>
        </w:rPr>
      </w:pPr>
      <w:r>
        <w:rPr>
          <w:rtl/>
        </w:rPr>
        <w:t>والمثل الأعلى لهذه الصفة الطيّبة هم أهل البيت عليهم السلام</w:t>
      </w:r>
      <w:r w:rsidR="001B12D4">
        <w:rPr>
          <w:rtl/>
        </w:rPr>
        <w:t>،</w:t>
      </w:r>
      <w:r>
        <w:rPr>
          <w:rtl/>
        </w:rPr>
        <w:t xml:space="preserve"> فكم ذكروا فضائل الطيّبين ونشروها</w:t>
      </w:r>
      <w:r w:rsidR="001B12D4">
        <w:rPr>
          <w:rtl/>
        </w:rPr>
        <w:t>،</w:t>
      </w:r>
      <w:r>
        <w:rPr>
          <w:rtl/>
        </w:rPr>
        <w:t xml:space="preserve"> ورغّبوا في مآثر الكرام وأفشوها</w:t>
      </w:r>
      <w:r w:rsidR="001B12D4">
        <w:rPr>
          <w:rtl/>
        </w:rPr>
        <w:t>،</w:t>
      </w:r>
      <w:r>
        <w:rPr>
          <w:rtl/>
        </w:rPr>
        <w:t xml:space="preserve"> كما تلاحظه من ذكرهم عليهم السلام فضائل سلمان وأبي ذرّ والمقداد وعمّار</w:t>
      </w:r>
      <w:r w:rsidR="001B12D4">
        <w:rPr>
          <w:rtl/>
        </w:rPr>
        <w:t>،</w:t>
      </w:r>
      <w:r>
        <w:rPr>
          <w:rtl/>
        </w:rPr>
        <w:t xml:space="preserve"> والطيّبين أصحاب أمير المؤمنين عليه السلام</w:t>
      </w:r>
      <w:r w:rsidR="001B12D4">
        <w:rPr>
          <w:rtl/>
        </w:rPr>
        <w:t>،</w:t>
      </w:r>
      <w:r>
        <w:rPr>
          <w:rtl/>
        </w:rPr>
        <w:t xml:space="preserve"> والشهداء أصحاب الإمام الحسين عليه السلام</w:t>
      </w:r>
      <w:r w:rsidR="001B12D4">
        <w:rPr>
          <w:rtl/>
        </w:rPr>
        <w:t>،</w:t>
      </w:r>
      <w:r>
        <w:rPr>
          <w:rtl/>
        </w:rPr>
        <w:t xml:space="preserve"> والفقهاء أصحاب الإمام الصادق عليه السلام.</w:t>
      </w:r>
    </w:p>
    <w:p w:rsidR="00915B0B" w:rsidRDefault="00915B0B" w:rsidP="001B12D4">
      <w:pPr>
        <w:pStyle w:val="libNormal"/>
        <w:rPr>
          <w:rtl/>
        </w:rPr>
      </w:pPr>
      <w:r>
        <w:rPr>
          <w:rtl/>
        </w:rPr>
        <w:t>وفي الطرف المقابل كم عرفوا معايب الناس وستروها عليهم</w:t>
      </w:r>
      <w:r w:rsidR="001B12D4">
        <w:rPr>
          <w:rtl/>
        </w:rPr>
        <w:t>،</w:t>
      </w:r>
      <w:r>
        <w:rPr>
          <w:rtl/>
        </w:rPr>
        <w:t xml:space="preserve"> بل أغضوا وعفوا عنهم</w:t>
      </w:r>
      <w:r w:rsidR="001B12D4">
        <w:rPr>
          <w:rtl/>
        </w:rPr>
        <w:t>،</w:t>
      </w:r>
      <w:r>
        <w:rPr>
          <w:rtl/>
        </w:rPr>
        <w:t xml:space="preserve"> ولم يعيبوا أحداً</w:t>
      </w:r>
      <w:r w:rsidR="001B12D4">
        <w:rPr>
          <w:rtl/>
        </w:rPr>
        <w:t>،</w:t>
      </w:r>
      <w:r>
        <w:rPr>
          <w:rtl/>
        </w:rPr>
        <w:t xml:space="preserve"> ولم يلوموا مؤمناً.</w:t>
      </w:r>
    </w:p>
    <w:p w:rsidR="00915B0B" w:rsidRDefault="00915B0B" w:rsidP="001B12D4">
      <w:pPr>
        <w:pStyle w:val="libNormal"/>
        <w:rPr>
          <w:rtl/>
        </w:rPr>
      </w:pPr>
      <w:r>
        <w:rPr>
          <w:rtl/>
        </w:rPr>
        <w:t>بل هذّبوا شيعتهم على الستر والعفاف</w:t>
      </w:r>
      <w:r w:rsidR="001B12D4">
        <w:rPr>
          <w:rtl/>
        </w:rPr>
        <w:t>،</w:t>
      </w:r>
      <w:r>
        <w:rPr>
          <w:rtl/>
        </w:rPr>
        <w:t xml:space="preserve"> وعدم تتبّع العثرات</w:t>
      </w:r>
      <w:r w:rsidR="001B12D4">
        <w:rPr>
          <w:rtl/>
        </w:rPr>
        <w:t>،</w:t>
      </w:r>
      <w:r>
        <w:rPr>
          <w:rtl/>
        </w:rPr>
        <w:t xml:space="preserve"> ومن الجهة الثانية أصلحوا عيوب المؤمنين وأرشدوهم إلى صفات الصالحين</w:t>
      </w:r>
      <w:r w:rsidR="001B12D4">
        <w:rPr>
          <w:rtl/>
        </w:rPr>
        <w:t>،</w:t>
      </w:r>
      <w:r>
        <w:rPr>
          <w:rtl/>
        </w:rPr>
        <w:t xml:space="preserve"> ووعظوهم بخير مواعظ المتّقين.</w:t>
      </w:r>
    </w:p>
    <w:p w:rsidR="00915B0B" w:rsidRDefault="00915B0B" w:rsidP="001B12D4">
      <w:pPr>
        <w:pStyle w:val="libNormal"/>
        <w:rPr>
          <w:rtl/>
        </w:rPr>
      </w:pPr>
      <w:r>
        <w:rPr>
          <w:rtl/>
        </w:rPr>
        <w:t>فاهتدى بذلك الخلق الكثير ممّن كان قابلاً لمواعظهم</w:t>
      </w:r>
      <w:r w:rsidR="001B12D4">
        <w:rPr>
          <w:rtl/>
        </w:rPr>
        <w:t>،</w:t>
      </w:r>
      <w:r>
        <w:rPr>
          <w:rtl/>
        </w:rPr>
        <w:t xml:space="preserve"> ومتقبّلاً لإرشادهم وأنشئوا بذلك الجيل الصالح</w:t>
      </w:r>
      <w:r w:rsidR="001B12D4">
        <w:rPr>
          <w:rtl/>
        </w:rPr>
        <w:t>،</w:t>
      </w:r>
      <w:r>
        <w:rPr>
          <w:rtl/>
        </w:rPr>
        <w:t xml:space="preserve"> والجمع الفاضل.</w:t>
      </w:r>
    </w:p>
    <w:p w:rsidR="00915B0B" w:rsidRDefault="00915B0B" w:rsidP="001B12D4">
      <w:pPr>
        <w:pStyle w:val="libNormal"/>
        <w:rPr>
          <w:rtl/>
        </w:rPr>
      </w:pPr>
      <w:r>
        <w:rPr>
          <w:rtl/>
        </w:rPr>
        <w:t>والأحاديث الشريفة في قول الخير في المؤمنين</w:t>
      </w:r>
      <w:r w:rsidR="001B12D4">
        <w:rPr>
          <w:rtl/>
        </w:rPr>
        <w:t>،</w:t>
      </w:r>
      <w:r>
        <w:rPr>
          <w:rtl/>
        </w:rPr>
        <w:t xml:space="preserve"> وستر عوراتهم متظافرة</w:t>
      </w:r>
      <w:r w:rsidR="001B12D4">
        <w:rPr>
          <w:rtl/>
        </w:rPr>
        <w:t>،</w:t>
      </w:r>
      <w:r>
        <w:rPr>
          <w:rtl/>
        </w:rPr>
        <w:t xml:space="preserve"> منها</w:t>
      </w:r>
      <w:r w:rsidR="001B12D4">
        <w:rPr>
          <w:rtl/>
        </w:rPr>
        <w:t>:</w:t>
      </w:r>
      <w:r>
        <w:rPr>
          <w:rtl/>
        </w:rPr>
        <w:t xml:space="preserve"> ـ</w:t>
      </w:r>
    </w:p>
    <w:p w:rsidR="00915B0B" w:rsidRDefault="00915B0B" w:rsidP="001B12D4">
      <w:pPr>
        <w:pStyle w:val="libNormal"/>
        <w:rPr>
          <w:rtl/>
        </w:rPr>
      </w:pPr>
      <w:r>
        <w:rPr>
          <w:rtl/>
        </w:rPr>
        <w:t>قال رسول الله صلى الله عليه وآله</w:t>
      </w:r>
      <w:r w:rsidR="001B12D4">
        <w:rPr>
          <w:rtl/>
        </w:rPr>
        <w:t>:</w:t>
      </w:r>
      <w:r>
        <w:rPr>
          <w:rtl/>
        </w:rPr>
        <w:t xml:space="preserve"> يا معشر مَن أسلم بلسانه</w:t>
      </w:r>
      <w:r w:rsidR="001B12D4">
        <w:rPr>
          <w:rtl/>
        </w:rPr>
        <w:t>،</w:t>
      </w:r>
      <w:r>
        <w:rPr>
          <w:rtl/>
        </w:rPr>
        <w:t xml:space="preserve"> ولم يخلص الإيمان إلى قلبه</w:t>
      </w:r>
      <w:r w:rsidR="001B12D4">
        <w:rPr>
          <w:rtl/>
        </w:rPr>
        <w:t>،</w:t>
      </w:r>
      <w:r>
        <w:rPr>
          <w:rtl/>
        </w:rPr>
        <w:t xml:space="preserve"> لا تذمّوا المسلمين</w:t>
      </w:r>
      <w:r w:rsidR="001B12D4">
        <w:rPr>
          <w:rtl/>
        </w:rPr>
        <w:t>،</w:t>
      </w:r>
      <w:r>
        <w:rPr>
          <w:rtl/>
        </w:rPr>
        <w:t xml:space="preserve"> ولا تتّبعوا عوراتهم.</w:t>
      </w:r>
    </w:p>
    <w:p w:rsidR="00915B0B" w:rsidRDefault="00915B0B" w:rsidP="001B12D4">
      <w:pPr>
        <w:pStyle w:val="libNormal"/>
        <w:rPr>
          <w:rtl/>
        </w:rPr>
      </w:pPr>
      <w:r>
        <w:rPr>
          <w:rtl/>
        </w:rPr>
        <w:t>فإنّه من تتبّع عوراتهم تتبّع الله عورته</w:t>
      </w:r>
      <w:r w:rsidR="001B12D4">
        <w:rPr>
          <w:rtl/>
        </w:rPr>
        <w:t>،</w:t>
      </w:r>
      <w:r>
        <w:rPr>
          <w:rtl/>
        </w:rPr>
        <w:t xml:space="preserve"> ومِن تتبّع الله تعالى عورته يفضحه ولو في بيته </w:t>
      </w:r>
      <w:r w:rsidRPr="00E831AD">
        <w:rPr>
          <w:rStyle w:val="libFootnotenumChar"/>
          <w:rtl/>
        </w:rPr>
        <w:t>(1)</w:t>
      </w:r>
      <w:r>
        <w:rPr>
          <w:rtl/>
        </w:rPr>
        <w:t>.</w:t>
      </w:r>
    </w:p>
    <w:p w:rsidR="00915B0B" w:rsidRDefault="00915B0B" w:rsidP="001B12D4">
      <w:pPr>
        <w:pStyle w:val="libNormal"/>
        <w:rPr>
          <w:rtl/>
        </w:rPr>
      </w:pPr>
      <w:r>
        <w:rPr>
          <w:rtl/>
        </w:rPr>
        <w:t>وعن رسول الله صلى الله عليه وآله أيضاً</w:t>
      </w:r>
      <w:r w:rsidR="001B12D4">
        <w:rPr>
          <w:rtl/>
        </w:rPr>
        <w:t>:</w:t>
      </w:r>
    </w:p>
    <w:p w:rsidR="00915B0B" w:rsidRDefault="00915B0B" w:rsidP="001B12D4">
      <w:pPr>
        <w:pStyle w:val="libNormal"/>
        <w:rPr>
          <w:rtl/>
        </w:rPr>
      </w:pPr>
      <w:r>
        <w:rPr>
          <w:rtl/>
        </w:rPr>
        <w:t>كان بالمدينة أقوام لهم عيوب</w:t>
      </w:r>
      <w:r w:rsidR="001B12D4">
        <w:rPr>
          <w:rtl/>
        </w:rPr>
        <w:t>،</w:t>
      </w:r>
      <w:r>
        <w:rPr>
          <w:rtl/>
        </w:rPr>
        <w:t xml:space="preserve"> فسكتوا عن عيوب الناس فأسكت الله عن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أُصول الكافي / ج</w:t>
      </w:r>
      <w:r>
        <w:rPr>
          <w:rFonts w:hint="cs"/>
          <w:rtl/>
        </w:rPr>
        <w:t xml:space="preserve"> </w:t>
      </w:r>
      <w:r>
        <w:rPr>
          <w:rtl/>
        </w:rPr>
        <w:t>2 / ص 264 / ح 2.</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عيوبهم الناس</w:t>
      </w:r>
      <w:r w:rsidR="001B12D4">
        <w:rPr>
          <w:rtl/>
        </w:rPr>
        <w:t>،</w:t>
      </w:r>
      <w:r>
        <w:rPr>
          <w:rtl/>
        </w:rPr>
        <w:t xml:space="preserve"> فماتوا ولا عيوب لهم عند الناس.</w:t>
      </w:r>
    </w:p>
    <w:p w:rsidR="00915B0B" w:rsidRDefault="00915B0B" w:rsidP="001B12D4">
      <w:pPr>
        <w:pStyle w:val="libNormal"/>
        <w:rPr>
          <w:rtl/>
        </w:rPr>
      </w:pPr>
      <w:r>
        <w:rPr>
          <w:rtl/>
        </w:rPr>
        <w:t>وكان بالمدينة أقوام لا عيوب لهم</w:t>
      </w:r>
      <w:r w:rsidR="001B12D4">
        <w:rPr>
          <w:rtl/>
        </w:rPr>
        <w:t>،</w:t>
      </w:r>
      <w:r>
        <w:rPr>
          <w:rtl/>
        </w:rPr>
        <w:t xml:space="preserve"> فتكلّموا في عيوب الناس</w:t>
      </w:r>
      <w:r w:rsidR="001B12D4">
        <w:rPr>
          <w:rtl/>
        </w:rPr>
        <w:t>،</w:t>
      </w:r>
      <w:r>
        <w:rPr>
          <w:rtl/>
        </w:rPr>
        <w:t xml:space="preserve"> فأظهر الله لهم عيوباً لم يزالوا يُعرفون بها إلى أن ماتوا </w:t>
      </w:r>
      <w:r w:rsidRPr="00E831AD">
        <w:rPr>
          <w:rStyle w:val="libFootnotenumChar"/>
          <w:rtl/>
        </w:rPr>
        <w:t>(1)</w:t>
      </w:r>
      <w:r>
        <w:rPr>
          <w:rtl/>
        </w:rPr>
        <w:t>.</w:t>
      </w:r>
    </w:p>
    <w:p w:rsidR="00915B0B" w:rsidRDefault="00915B0B" w:rsidP="001B12D4">
      <w:pPr>
        <w:pStyle w:val="libNormal"/>
        <w:rPr>
          <w:rtl/>
        </w:rPr>
      </w:pPr>
      <w:r>
        <w:rPr>
          <w:rtl/>
        </w:rPr>
        <w:t>وعن أمير المؤمنين عليه السلام أنّه قال</w:t>
      </w:r>
      <w:r w:rsidR="001B12D4">
        <w:rPr>
          <w:rtl/>
        </w:rPr>
        <w:t>:</w:t>
      </w:r>
      <w:r>
        <w:rPr>
          <w:rtl/>
        </w:rPr>
        <w:t xml:space="preserve"> ـ</w:t>
      </w:r>
    </w:p>
    <w:p w:rsidR="00915B0B" w:rsidRDefault="00915B0B" w:rsidP="001B12D4">
      <w:pPr>
        <w:pStyle w:val="libNormal"/>
        <w:rPr>
          <w:rtl/>
        </w:rPr>
      </w:pPr>
      <w:r>
        <w:rPr>
          <w:rtl/>
        </w:rPr>
        <w:t>استر عورة أخيك</w:t>
      </w:r>
      <w:r w:rsidR="001B12D4">
        <w:rPr>
          <w:rtl/>
        </w:rPr>
        <w:t>،</w:t>
      </w:r>
      <w:r>
        <w:rPr>
          <w:rtl/>
        </w:rPr>
        <w:t xml:space="preserve"> لما تعلمه فيك </w:t>
      </w:r>
      <w:r w:rsidRPr="00E831AD">
        <w:rPr>
          <w:rStyle w:val="libFootnotenumChar"/>
          <w:rtl/>
        </w:rPr>
        <w:t>(2)</w:t>
      </w:r>
      <w:r>
        <w:rPr>
          <w:rtl/>
        </w:rPr>
        <w:t>.</w:t>
      </w:r>
    </w:p>
    <w:p w:rsidR="00915B0B" w:rsidRDefault="00915B0B" w:rsidP="001B12D4">
      <w:pPr>
        <w:pStyle w:val="libNormal"/>
        <w:rPr>
          <w:rtl/>
        </w:rPr>
      </w:pPr>
      <w:r>
        <w:rPr>
          <w:rtl/>
        </w:rPr>
        <w:t>وعن الإمام الصادق عليه السلام</w:t>
      </w:r>
      <w:r w:rsidR="001B12D4">
        <w:rPr>
          <w:rtl/>
        </w:rPr>
        <w:t>:</w:t>
      </w:r>
      <w:r>
        <w:rPr>
          <w:rtl/>
        </w:rPr>
        <w:t xml:space="preserve"> ـ</w:t>
      </w:r>
    </w:p>
    <w:p w:rsidR="00915B0B" w:rsidRDefault="00915B0B" w:rsidP="001B12D4">
      <w:pPr>
        <w:pStyle w:val="libNormal"/>
        <w:rPr>
          <w:rtl/>
        </w:rPr>
      </w:pPr>
      <w:r>
        <w:rPr>
          <w:rtl/>
        </w:rPr>
        <w:t xml:space="preserve">أبعد ما يكون العبد من الله أن يكون الرجل يواخي الرجل وهو يحفظ عليه زلّاته ليعيّره بها يوماً مّا </w:t>
      </w:r>
      <w:r w:rsidRPr="00E831AD">
        <w:rPr>
          <w:rStyle w:val="libFootnotenumChar"/>
          <w:rtl/>
        </w:rPr>
        <w:t>(3)</w:t>
      </w:r>
      <w:r>
        <w:rPr>
          <w:rtl/>
        </w:rPr>
        <w:t>.</w:t>
      </w:r>
    </w:p>
    <w:p w:rsidR="00915B0B" w:rsidRDefault="00915B0B" w:rsidP="001B12D4">
      <w:pPr>
        <w:pStyle w:val="libNormal"/>
        <w:rPr>
          <w:rtl/>
        </w:rPr>
      </w:pPr>
      <w:r>
        <w:rPr>
          <w:rtl/>
        </w:rPr>
        <w:t>ومن الآثار الطيّبة لستر عيوب المؤمنين تحسين سلوكهم</w:t>
      </w:r>
      <w:r w:rsidR="001B12D4">
        <w:rPr>
          <w:rtl/>
        </w:rPr>
        <w:t>،</w:t>
      </w:r>
      <w:r>
        <w:rPr>
          <w:rtl/>
        </w:rPr>
        <w:t xml:space="preserve"> وإقلاعهم عن القبائح كما تلاحظه في القضيّة التي حكاها بعض السادة الأجلّاء عن المرحوم السيّد أحمد الروحاني الثمّيي الذي كان أحد أفاضل علماء طهران</w:t>
      </w:r>
      <w:r w:rsidR="001B12D4">
        <w:rPr>
          <w:rtl/>
        </w:rPr>
        <w:t>.</w:t>
      </w:r>
      <w:r>
        <w:rPr>
          <w:rtl/>
        </w:rPr>
        <w:t>. حدّث ما حاصله أنّه</w:t>
      </w:r>
      <w:r w:rsidR="001B12D4">
        <w:rPr>
          <w:rtl/>
        </w:rPr>
        <w:t>:</w:t>
      </w:r>
      <w:r>
        <w:rPr>
          <w:rtl/>
        </w:rPr>
        <w:t xml:space="preserve"> ـ</w:t>
      </w:r>
    </w:p>
    <w:p w:rsidR="00915B0B" w:rsidRDefault="00915B0B" w:rsidP="001B12D4">
      <w:pPr>
        <w:pStyle w:val="libNormal"/>
        <w:rPr>
          <w:rtl/>
        </w:rPr>
      </w:pPr>
      <w:r>
        <w:rPr>
          <w:rtl/>
        </w:rPr>
        <w:t>في أحد الأيّام إتّصل بي تلفونيّاً أحد أصدقائي</w:t>
      </w:r>
      <w:r w:rsidR="001B12D4">
        <w:rPr>
          <w:rtl/>
        </w:rPr>
        <w:t>،</w:t>
      </w:r>
      <w:r>
        <w:rPr>
          <w:rtl/>
        </w:rPr>
        <w:t xml:space="preserve"> يدعوني إلى تشييع أحد التجّار الذين لم أعرفه أنا</w:t>
      </w:r>
      <w:r w:rsidR="001B12D4">
        <w:rPr>
          <w:rtl/>
        </w:rPr>
        <w:t>،</w:t>
      </w:r>
      <w:r>
        <w:rPr>
          <w:rtl/>
        </w:rPr>
        <w:t xml:space="preserve"> لكن قال لي الصديق</w:t>
      </w:r>
      <w:r w:rsidR="001B12D4">
        <w:rPr>
          <w:rtl/>
        </w:rPr>
        <w:t>:</w:t>
      </w:r>
      <w:r>
        <w:rPr>
          <w:rtl/>
        </w:rPr>
        <w:t xml:space="preserve"> إحضر تشييعه فإنّه مؤمن</w:t>
      </w:r>
      <w:r w:rsidR="001B12D4">
        <w:rPr>
          <w:rtl/>
        </w:rPr>
        <w:t>،</w:t>
      </w:r>
      <w:r>
        <w:rPr>
          <w:rtl/>
        </w:rPr>
        <w:t xml:space="preserve"> طيّب</w:t>
      </w:r>
      <w:r w:rsidR="001B12D4">
        <w:rPr>
          <w:rtl/>
        </w:rPr>
        <w:t>،</w:t>
      </w:r>
      <w:r>
        <w:rPr>
          <w:rtl/>
        </w:rPr>
        <w:t xml:space="preserve"> كان ذا نفسٍ عالية</w:t>
      </w:r>
      <w:r w:rsidR="001B12D4">
        <w:rPr>
          <w:rtl/>
        </w:rPr>
        <w:t>،</w:t>
      </w:r>
      <w:r>
        <w:rPr>
          <w:rtl/>
        </w:rPr>
        <w:t xml:space="preserve"> يستحق الحضور.</w:t>
      </w:r>
    </w:p>
    <w:p w:rsidR="00915B0B" w:rsidRDefault="00915B0B" w:rsidP="001B12D4">
      <w:pPr>
        <w:pStyle w:val="libNormal"/>
        <w:rPr>
          <w:rtl/>
        </w:rPr>
      </w:pPr>
      <w:r>
        <w:rPr>
          <w:rtl/>
        </w:rPr>
        <w:t>ففكّرتُ في نفسي أنّه تشييع مؤمن</w:t>
      </w:r>
      <w:r w:rsidR="001B12D4">
        <w:rPr>
          <w:rtl/>
        </w:rPr>
        <w:t>،</w:t>
      </w:r>
      <w:r>
        <w:rPr>
          <w:rtl/>
        </w:rPr>
        <w:t xml:space="preserve"> وهو عملٌ مستحبّ</w:t>
      </w:r>
      <w:r w:rsidR="001B12D4">
        <w:rPr>
          <w:rtl/>
        </w:rPr>
        <w:t>،</w:t>
      </w:r>
      <w:r>
        <w:rPr>
          <w:rtl/>
        </w:rPr>
        <w:t xml:space="preserve"> وصمّمتُ على الحضور</w:t>
      </w:r>
      <w:r w:rsidR="001B12D4">
        <w:rPr>
          <w:rtl/>
        </w:rPr>
        <w:t>،</w:t>
      </w:r>
      <w:r>
        <w:rPr>
          <w:rtl/>
        </w:rPr>
        <w:t xml:space="preserve"> وإن لم أكن أعرفه.</w:t>
      </w:r>
    </w:p>
    <w:p w:rsidR="00915B0B" w:rsidRDefault="00915B0B" w:rsidP="001B12D4">
      <w:pPr>
        <w:pStyle w:val="libNormal"/>
        <w:rPr>
          <w:rtl/>
        </w:rPr>
      </w:pPr>
      <w:r>
        <w:rPr>
          <w:rtl/>
        </w:rPr>
        <w:t>فذهبت في الوقت المقرّر إلى التشييع</w:t>
      </w:r>
      <w:r w:rsidR="001B12D4">
        <w:rPr>
          <w:rtl/>
        </w:rPr>
        <w:t>،</w:t>
      </w:r>
      <w:r>
        <w:rPr>
          <w:rtl/>
        </w:rPr>
        <w:t xml:space="preserve"> وطبعاً بما أنّي لم أعرف الميّت لم أعرف أولاده وذويه.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الوسائل / ج 15 / ص 292 / ح 10.</w:t>
      </w:r>
    </w:p>
    <w:p w:rsidR="00915B0B" w:rsidRDefault="00915B0B" w:rsidP="00E831AD">
      <w:pPr>
        <w:pStyle w:val="libFootnote0"/>
        <w:rPr>
          <w:rtl/>
        </w:rPr>
      </w:pPr>
      <w:r>
        <w:rPr>
          <w:rtl/>
        </w:rPr>
        <w:t>(2) غرر الحكم / ص 110 / ح 67.</w:t>
      </w:r>
    </w:p>
    <w:p w:rsidR="00915B0B" w:rsidRDefault="00915B0B" w:rsidP="00E831AD">
      <w:pPr>
        <w:pStyle w:val="libFootnote0"/>
        <w:rPr>
          <w:rtl/>
        </w:rPr>
      </w:pPr>
      <w:r>
        <w:rPr>
          <w:rtl/>
        </w:rPr>
        <w:t>(3) اُصول الكافي / ج 2 / ص 265 / ح 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إلّا أنّي رأيت أحد المشيّعين كثير البكاء جدّاً</w:t>
      </w:r>
      <w:r w:rsidR="001B12D4">
        <w:rPr>
          <w:rtl/>
        </w:rPr>
        <w:t>،</w:t>
      </w:r>
      <w:r>
        <w:rPr>
          <w:rtl/>
        </w:rPr>
        <w:t xml:space="preserve"> مع أنّه لم يظهر عليه أنّه من أقرباء الميّت</w:t>
      </w:r>
      <w:r w:rsidR="001B12D4">
        <w:rPr>
          <w:rtl/>
        </w:rPr>
        <w:t>،</w:t>
      </w:r>
      <w:r>
        <w:rPr>
          <w:rtl/>
        </w:rPr>
        <w:t xml:space="preserve"> ولم يُعزّه أحد</w:t>
      </w:r>
      <w:r w:rsidR="001B12D4">
        <w:rPr>
          <w:rtl/>
        </w:rPr>
        <w:t>،</w:t>
      </w:r>
      <w:r>
        <w:rPr>
          <w:rtl/>
        </w:rPr>
        <w:t xml:space="preserve"> لكنّه أكثر الناس بكاءً في الشييع</w:t>
      </w:r>
      <w:r w:rsidR="001B12D4">
        <w:rPr>
          <w:rtl/>
        </w:rPr>
        <w:t>،</w:t>
      </w:r>
      <w:r>
        <w:rPr>
          <w:rtl/>
        </w:rPr>
        <w:t xml:space="preserve"> وحين الدفن</w:t>
      </w:r>
      <w:r w:rsidR="001B12D4">
        <w:rPr>
          <w:rtl/>
        </w:rPr>
        <w:t>،</w:t>
      </w:r>
      <w:r>
        <w:rPr>
          <w:rtl/>
        </w:rPr>
        <w:t xml:space="preserve"> بحيث كان يبكي بكاءً مرّاً كبكاء الثكلى على عزيزها.</w:t>
      </w:r>
    </w:p>
    <w:p w:rsidR="00915B0B" w:rsidRDefault="00915B0B" w:rsidP="001B12D4">
      <w:pPr>
        <w:pStyle w:val="libNormal"/>
        <w:rPr>
          <w:rtl/>
        </w:rPr>
      </w:pPr>
      <w:r>
        <w:rPr>
          <w:rtl/>
        </w:rPr>
        <w:t>ولكي أتوصّل أنا إلى حكمةٍ في المقام من بكاء هذا أزيد من الآخرين</w:t>
      </w:r>
      <w:r w:rsidR="001B12D4">
        <w:rPr>
          <w:rtl/>
        </w:rPr>
        <w:t>،</w:t>
      </w:r>
      <w:r>
        <w:rPr>
          <w:rtl/>
        </w:rPr>
        <w:t xml:space="preserve"> حتّى من أبناء المرحوم جئت إلى جنبه بهدوء</w:t>
      </w:r>
      <w:r w:rsidR="001B12D4">
        <w:rPr>
          <w:rtl/>
        </w:rPr>
        <w:t>،</w:t>
      </w:r>
      <w:r>
        <w:rPr>
          <w:rtl/>
        </w:rPr>
        <w:t xml:space="preserve"> وسألته لماذا تبكي هكذا على المرحوم؟</w:t>
      </w:r>
    </w:p>
    <w:p w:rsidR="00915B0B" w:rsidRDefault="00915B0B" w:rsidP="001B12D4">
      <w:pPr>
        <w:pStyle w:val="libNormal"/>
        <w:rPr>
          <w:rtl/>
        </w:rPr>
      </w:pPr>
      <w:r>
        <w:rPr>
          <w:rtl/>
        </w:rPr>
        <w:t>قال</w:t>
      </w:r>
      <w:r w:rsidR="001B12D4">
        <w:rPr>
          <w:rtl/>
        </w:rPr>
        <w:t>:</w:t>
      </w:r>
      <w:r>
        <w:rPr>
          <w:rtl/>
        </w:rPr>
        <w:t xml:space="preserve"> إنّ لي مع المرحوم قضيّةً تدعوني إلى أن لا أنساه طول عمري</w:t>
      </w:r>
      <w:r w:rsidR="001B12D4">
        <w:rPr>
          <w:rtl/>
        </w:rPr>
        <w:t>،</w:t>
      </w:r>
      <w:r>
        <w:rPr>
          <w:rtl/>
        </w:rPr>
        <w:t xml:space="preserve"> ويُلزمني أن أبكي لفقده طول حياتي.</w:t>
      </w:r>
    </w:p>
    <w:p w:rsidR="00915B0B" w:rsidRDefault="00915B0B" w:rsidP="001B12D4">
      <w:pPr>
        <w:pStyle w:val="libNormal"/>
        <w:rPr>
          <w:rtl/>
        </w:rPr>
      </w:pPr>
      <w:r>
        <w:rPr>
          <w:rtl/>
        </w:rPr>
        <w:t>فقلت</w:t>
      </w:r>
      <w:r w:rsidR="001B12D4">
        <w:rPr>
          <w:rtl/>
        </w:rPr>
        <w:t>:</w:t>
      </w:r>
      <w:r>
        <w:rPr>
          <w:rtl/>
        </w:rPr>
        <w:t xml:space="preserve"> ـ وهل يمكنك إخباري بذلك؟</w:t>
      </w:r>
    </w:p>
    <w:p w:rsidR="00915B0B" w:rsidRDefault="00915B0B" w:rsidP="001B12D4">
      <w:pPr>
        <w:pStyle w:val="libNormal"/>
        <w:rPr>
          <w:rtl/>
        </w:rPr>
      </w:pPr>
      <w:r>
        <w:rPr>
          <w:rtl/>
        </w:rPr>
        <w:t>قال</w:t>
      </w:r>
      <w:r w:rsidR="001B12D4">
        <w:rPr>
          <w:rtl/>
        </w:rPr>
        <w:t>:</w:t>
      </w:r>
      <w:r>
        <w:rPr>
          <w:rtl/>
        </w:rPr>
        <w:t xml:space="preserve"> نعم</w:t>
      </w:r>
      <w:r w:rsidR="001B12D4">
        <w:rPr>
          <w:rtl/>
        </w:rPr>
        <w:t>،</w:t>
      </w:r>
      <w:r>
        <w:rPr>
          <w:rtl/>
        </w:rPr>
        <w:t xml:space="preserve"> إنّي كنت رجلاً فقيراً كثير العائلة</w:t>
      </w:r>
      <w:r w:rsidR="001B12D4">
        <w:rPr>
          <w:rtl/>
        </w:rPr>
        <w:t>،</w:t>
      </w:r>
      <w:r>
        <w:rPr>
          <w:rtl/>
        </w:rPr>
        <w:t xml:space="preserve"> وضعيف الكسب</w:t>
      </w:r>
      <w:r w:rsidR="001B12D4">
        <w:rPr>
          <w:rtl/>
        </w:rPr>
        <w:t>،</w:t>
      </w:r>
      <w:r>
        <w:rPr>
          <w:rtl/>
        </w:rPr>
        <w:t xml:space="preserve"> لا يفي كسبي بعيشي</w:t>
      </w:r>
      <w:r w:rsidR="001B12D4">
        <w:rPr>
          <w:rtl/>
        </w:rPr>
        <w:t>،</w:t>
      </w:r>
      <w:r>
        <w:rPr>
          <w:rtl/>
        </w:rPr>
        <w:t xml:space="preserve"> وكنت أعجز حتّى عن استئجار دارٍ للسكن</w:t>
      </w:r>
      <w:r w:rsidR="001B12D4">
        <w:rPr>
          <w:rtl/>
        </w:rPr>
        <w:t>،</w:t>
      </w:r>
      <w:r>
        <w:rPr>
          <w:rtl/>
        </w:rPr>
        <w:t xml:space="preserve"> وعن إطعام أهلي أحياناً</w:t>
      </w:r>
      <w:r w:rsidR="001B12D4">
        <w:rPr>
          <w:rtl/>
        </w:rPr>
        <w:t>،</w:t>
      </w:r>
      <w:r>
        <w:rPr>
          <w:rtl/>
        </w:rPr>
        <w:t xml:space="preserve"> وضاقت بي الحياة جدّاً من الجانب المالي.</w:t>
      </w:r>
    </w:p>
    <w:p w:rsidR="00915B0B" w:rsidRDefault="00915B0B" w:rsidP="001B12D4">
      <w:pPr>
        <w:pStyle w:val="libNormal"/>
        <w:rPr>
          <w:rtl/>
        </w:rPr>
      </w:pPr>
      <w:r>
        <w:rPr>
          <w:rtl/>
        </w:rPr>
        <w:t>وذات يوم في وقت الظهر ولم يكن لي شيء أشتري به غذاءً لأهلي</w:t>
      </w:r>
      <w:r w:rsidR="001B12D4">
        <w:rPr>
          <w:rtl/>
        </w:rPr>
        <w:t>،</w:t>
      </w:r>
      <w:r>
        <w:rPr>
          <w:rtl/>
        </w:rPr>
        <w:t xml:space="preserve"> فجئت إلى المسجد لاُصلّي جماعة صلاتَي الظهر والعصر</w:t>
      </w:r>
      <w:r w:rsidR="001B12D4">
        <w:rPr>
          <w:rtl/>
        </w:rPr>
        <w:t>،</w:t>
      </w:r>
      <w:r>
        <w:rPr>
          <w:rtl/>
        </w:rPr>
        <w:t xml:space="preserve"> ووصلتُ متأخّراً عن أوّل وقت الصلاة</w:t>
      </w:r>
      <w:r w:rsidR="001B12D4">
        <w:rPr>
          <w:rtl/>
        </w:rPr>
        <w:t>،</w:t>
      </w:r>
      <w:r>
        <w:rPr>
          <w:rtl/>
        </w:rPr>
        <w:t xml:space="preserve"> فوقفتُ في آخر صفٍّ من صفوف الجماعة وحدي</w:t>
      </w:r>
      <w:r w:rsidR="001B12D4">
        <w:rPr>
          <w:rtl/>
        </w:rPr>
        <w:t>،</w:t>
      </w:r>
      <w:r>
        <w:rPr>
          <w:rtl/>
        </w:rPr>
        <w:t xml:space="preserve"> ليس أحدٌ على يساري ولا على يميني.</w:t>
      </w:r>
    </w:p>
    <w:p w:rsidR="00915B0B" w:rsidRDefault="00915B0B" w:rsidP="001B12D4">
      <w:pPr>
        <w:pStyle w:val="libNormal"/>
        <w:rPr>
          <w:rtl/>
        </w:rPr>
      </w:pPr>
      <w:r>
        <w:rPr>
          <w:rtl/>
        </w:rPr>
        <w:t>ثمّ جاء شخص آخر شابٌّ محترم (وهو هذا المرحوم) فوقف بجنبي</w:t>
      </w:r>
      <w:r w:rsidR="001B12D4">
        <w:rPr>
          <w:rtl/>
        </w:rPr>
        <w:t>،</w:t>
      </w:r>
      <w:r>
        <w:rPr>
          <w:rtl/>
        </w:rPr>
        <w:t xml:space="preserve"> وعلى الفور أخرج مفاتيحه</w:t>
      </w:r>
      <w:r w:rsidR="001B12D4">
        <w:rPr>
          <w:rtl/>
        </w:rPr>
        <w:t>،</w:t>
      </w:r>
      <w:r>
        <w:rPr>
          <w:rtl/>
        </w:rPr>
        <w:t xml:space="preserve"> وخاتماً كان معه من جيبه</w:t>
      </w:r>
      <w:r w:rsidR="001B12D4">
        <w:rPr>
          <w:rtl/>
        </w:rPr>
        <w:t>،</w:t>
      </w:r>
      <w:r>
        <w:rPr>
          <w:rtl/>
        </w:rPr>
        <w:t xml:space="preserve"> وجعله أمامه من طرفي</w:t>
      </w:r>
      <w:r w:rsidR="001B12D4">
        <w:rPr>
          <w:rtl/>
        </w:rPr>
        <w:t>،</w:t>
      </w:r>
      <w:r>
        <w:rPr>
          <w:rtl/>
        </w:rPr>
        <w:t xml:space="preserve"> واقتدى في صلاته بإمام الجماعة</w:t>
      </w:r>
      <w:r w:rsidR="001B12D4">
        <w:rPr>
          <w:rtl/>
        </w:rPr>
        <w:t>،</w:t>
      </w:r>
      <w:r>
        <w:rPr>
          <w:rtl/>
        </w:rPr>
        <w:t xml:space="preserve"> وقال</w:t>
      </w:r>
      <w:r w:rsidR="001B12D4">
        <w:rPr>
          <w:rtl/>
        </w:rPr>
        <w:t>:</w:t>
      </w:r>
      <w:r>
        <w:rPr>
          <w:rtl/>
        </w:rPr>
        <w:t xml:space="preserve"> الله أكبر.</w:t>
      </w:r>
    </w:p>
    <w:p w:rsidR="00915B0B" w:rsidRDefault="00915B0B" w:rsidP="001B12D4">
      <w:pPr>
        <w:pStyle w:val="libNormal"/>
        <w:rPr>
          <w:rtl/>
        </w:rPr>
      </w:pPr>
      <w:r>
        <w:rPr>
          <w:rtl/>
        </w:rPr>
        <w:t>وفي أثناء الصلاة وقع نظري أنا إلى ذلك الخاتم الذي كان أمامه</w:t>
      </w:r>
      <w:r w:rsidR="001B12D4">
        <w:rPr>
          <w:rtl/>
        </w:rPr>
        <w:t>،</w:t>
      </w:r>
      <w:r>
        <w:rPr>
          <w:rtl/>
        </w:rPr>
        <w:t xml:space="preserve"> فرأيته خاتماً جميلاً جدّاً</w:t>
      </w:r>
      <w:r w:rsidR="001B12D4">
        <w:rPr>
          <w:rtl/>
        </w:rPr>
        <w:t>،</w:t>
      </w:r>
      <w:r>
        <w:rPr>
          <w:rtl/>
        </w:rPr>
        <w:t xml:space="preserve"> وله بريق عجيب يجذب النظر</w:t>
      </w:r>
      <w:r w:rsidR="001B12D4">
        <w:rPr>
          <w:rtl/>
        </w:rPr>
        <w:t>،</w:t>
      </w:r>
      <w:r>
        <w:rPr>
          <w:rtl/>
        </w:rPr>
        <w:t xml:space="preserve"> ويظهر منه أنّه خاتمٌ ثمين.</w:t>
      </w:r>
    </w:p>
    <w:p w:rsidR="00915B0B" w:rsidRDefault="00915B0B" w:rsidP="001B12D4">
      <w:pPr>
        <w:pStyle w:val="libNormal"/>
        <w:rPr>
          <w:rtl/>
        </w:rPr>
      </w:pPr>
      <w:r>
        <w:rPr>
          <w:rtl/>
        </w:rPr>
        <w:t>فجلب نظري ذلك الخاتم</w:t>
      </w:r>
      <w:r w:rsidR="001B12D4">
        <w:rPr>
          <w:rtl/>
        </w:rPr>
        <w:t>،</w:t>
      </w:r>
      <w:r>
        <w:rPr>
          <w:rtl/>
        </w:rPr>
        <w:t xml:space="preserve"> ووسوس لي الشيطان في أن أسرقه وأبيعه</w:t>
      </w:r>
      <w:r w:rsidR="001B12D4">
        <w:rPr>
          <w:rtl/>
        </w:rPr>
        <w:t>،</w:t>
      </w:r>
      <w:r>
        <w:rPr>
          <w:rtl/>
        </w:rPr>
        <w:t xml:space="preserve"> وأتعايش به</w:t>
      </w:r>
      <w:r w:rsidR="001B12D4">
        <w:rPr>
          <w:rtl/>
        </w:rPr>
        <w:t>،</w:t>
      </w:r>
      <w:r>
        <w:rPr>
          <w:rtl/>
        </w:rPr>
        <w:t xml:space="preserve"> وأتخلّص مدّةً من ضيق المعاش</w:t>
      </w:r>
      <w:r w:rsidR="001B12D4">
        <w:rPr>
          <w:rtl/>
        </w:rPr>
        <w:t>.</w:t>
      </w:r>
      <w:r>
        <w:rPr>
          <w:rtl/>
        </w:rPr>
        <w:t>.</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وهذا التصميم</w:t>
      </w:r>
      <w:r w:rsidR="001B12D4">
        <w:rPr>
          <w:rtl/>
        </w:rPr>
        <w:t>،</w:t>
      </w:r>
      <w:r>
        <w:rPr>
          <w:rtl/>
        </w:rPr>
        <w:t xml:space="preserve"> كان لأوّل مرّة في حياتي</w:t>
      </w:r>
      <w:r w:rsidR="001B12D4">
        <w:rPr>
          <w:rtl/>
        </w:rPr>
        <w:t>،</w:t>
      </w:r>
      <w:r>
        <w:rPr>
          <w:rtl/>
        </w:rPr>
        <w:t xml:space="preserve"> حيث لم أرتكب سرقة في حياتي قطّ.</w:t>
      </w:r>
    </w:p>
    <w:p w:rsidR="00915B0B" w:rsidRDefault="00915B0B" w:rsidP="001B12D4">
      <w:pPr>
        <w:pStyle w:val="libNormal"/>
        <w:rPr>
          <w:rtl/>
        </w:rPr>
      </w:pPr>
      <w:r>
        <w:rPr>
          <w:rtl/>
        </w:rPr>
        <w:t>فرأيت أنّ الرجل غارقٌ في صلاته مع ربّه</w:t>
      </w:r>
      <w:r w:rsidR="001B12D4">
        <w:rPr>
          <w:rtl/>
        </w:rPr>
        <w:t>،</w:t>
      </w:r>
      <w:r>
        <w:rPr>
          <w:rtl/>
        </w:rPr>
        <w:t xml:space="preserve"> ويمكنني أن أسرق الخاتم بدون أن يلتفت إلى هذا الاختلاس.</w:t>
      </w:r>
    </w:p>
    <w:p w:rsidR="00915B0B" w:rsidRDefault="00915B0B" w:rsidP="001B12D4">
      <w:pPr>
        <w:pStyle w:val="libNormal"/>
        <w:rPr>
          <w:rtl/>
        </w:rPr>
      </w:pPr>
      <w:r>
        <w:rPr>
          <w:rtl/>
        </w:rPr>
        <w:t>ومع ذلك صرتُ في تردّدٍ في الإقدام وعدم الإقدام على هذا العمل القبيح</w:t>
      </w:r>
      <w:r w:rsidR="001B12D4">
        <w:rPr>
          <w:rtl/>
        </w:rPr>
        <w:t>.</w:t>
      </w:r>
      <w:r>
        <w:rPr>
          <w:rtl/>
        </w:rPr>
        <w:t>. السرقة</w:t>
      </w:r>
      <w:r w:rsidR="001B12D4">
        <w:rPr>
          <w:rtl/>
        </w:rPr>
        <w:t>،</w:t>
      </w:r>
      <w:r>
        <w:rPr>
          <w:rtl/>
        </w:rPr>
        <w:t xml:space="preserve"> وفي الصلاة</w:t>
      </w:r>
      <w:r w:rsidR="001B12D4">
        <w:rPr>
          <w:rtl/>
        </w:rPr>
        <w:t>،</w:t>
      </w:r>
      <w:r>
        <w:rPr>
          <w:rtl/>
        </w:rPr>
        <w:t xml:space="preserve"> وفي المسجد</w:t>
      </w:r>
      <w:r w:rsidR="001B12D4">
        <w:rPr>
          <w:rtl/>
        </w:rPr>
        <w:t>،</w:t>
      </w:r>
      <w:r>
        <w:rPr>
          <w:rtl/>
        </w:rPr>
        <w:t xml:space="preserve"> معصية في معصية.</w:t>
      </w:r>
    </w:p>
    <w:p w:rsidR="00915B0B" w:rsidRDefault="00915B0B" w:rsidP="001B12D4">
      <w:pPr>
        <w:pStyle w:val="libNormal"/>
        <w:rPr>
          <w:rtl/>
        </w:rPr>
      </w:pPr>
      <w:r>
        <w:rPr>
          <w:rtl/>
        </w:rPr>
        <w:t>لكن في الأخير وقبل انتهاء الصلاة صمّمتُ على ذلك بأن أسرقه أثناء سجوده</w:t>
      </w:r>
      <w:r w:rsidR="001B12D4">
        <w:rPr>
          <w:rtl/>
        </w:rPr>
        <w:t>،</w:t>
      </w:r>
      <w:r>
        <w:rPr>
          <w:rtl/>
        </w:rPr>
        <w:t xml:space="preserve"> وخامرتني هذه الفكرة إلى السجود الأخير من الركعة الأخيرة</w:t>
      </w:r>
      <w:r w:rsidR="001B12D4">
        <w:rPr>
          <w:rtl/>
        </w:rPr>
        <w:t>،</w:t>
      </w:r>
      <w:r>
        <w:rPr>
          <w:rtl/>
        </w:rPr>
        <w:t xml:space="preserve"> فسجد الرجل</w:t>
      </w:r>
      <w:r w:rsidR="001B12D4">
        <w:rPr>
          <w:rtl/>
        </w:rPr>
        <w:t>،</w:t>
      </w:r>
      <w:r>
        <w:rPr>
          <w:rtl/>
        </w:rPr>
        <w:t xml:space="preserve"> وسجدتُ بعده</w:t>
      </w:r>
      <w:r w:rsidR="001B12D4">
        <w:rPr>
          <w:rtl/>
        </w:rPr>
        <w:t>،</w:t>
      </w:r>
      <w:r>
        <w:rPr>
          <w:rtl/>
        </w:rPr>
        <w:t xml:space="preserve"> ووضعت يدي حين السجود على الخاتم</w:t>
      </w:r>
      <w:r w:rsidR="001B12D4">
        <w:rPr>
          <w:rtl/>
        </w:rPr>
        <w:t>،</w:t>
      </w:r>
      <w:r>
        <w:rPr>
          <w:rtl/>
        </w:rPr>
        <w:t xml:space="preserve"> وسحبته إلى نفسي</w:t>
      </w:r>
      <w:r w:rsidR="001B12D4">
        <w:rPr>
          <w:rtl/>
        </w:rPr>
        <w:t>،</w:t>
      </w:r>
      <w:r>
        <w:rPr>
          <w:rtl/>
        </w:rPr>
        <w:t xml:space="preserve"> وحملته معي حين رفع الناس رأسهم من السجود</w:t>
      </w:r>
      <w:r w:rsidR="001B12D4">
        <w:rPr>
          <w:rtl/>
        </w:rPr>
        <w:t>،</w:t>
      </w:r>
      <w:r>
        <w:rPr>
          <w:rtl/>
        </w:rPr>
        <w:t xml:space="preserve"> وضممته في يدي حين التشهّد</w:t>
      </w:r>
      <w:r w:rsidR="001B12D4">
        <w:rPr>
          <w:rtl/>
        </w:rPr>
        <w:t>،</w:t>
      </w:r>
      <w:r>
        <w:rPr>
          <w:rtl/>
        </w:rPr>
        <w:t xml:space="preserve"> إلى أن سلّم إمام الجماعة</w:t>
      </w:r>
      <w:r w:rsidR="001B12D4">
        <w:rPr>
          <w:rtl/>
        </w:rPr>
        <w:t>،</w:t>
      </w:r>
      <w:r>
        <w:rPr>
          <w:rtl/>
        </w:rPr>
        <w:t xml:space="preserve"> وفرغنا من الصلاة.</w:t>
      </w:r>
    </w:p>
    <w:p w:rsidR="00915B0B" w:rsidRDefault="00915B0B" w:rsidP="001B12D4">
      <w:pPr>
        <w:pStyle w:val="libNormal"/>
        <w:rPr>
          <w:rtl/>
        </w:rPr>
      </w:pPr>
      <w:r>
        <w:rPr>
          <w:rtl/>
        </w:rPr>
        <w:t>وتصوّرت أنا في نفسي أنّ الرجل لم يلتفت إلى سرقتي</w:t>
      </w:r>
      <w:r w:rsidR="001B12D4">
        <w:rPr>
          <w:rtl/>
        </w:rPr>
        <w:t>،</w:t>
      </w:r>
      <w:r>
        <w:rPr>
          <w:rtl/>
        </w:rPr>
        <w:t xml:space="preserve"> حيث لم يظهر منه التفحّص عن الخاتم.</w:t>
      </w:r>
    </w:p>
    <w:p w:rsidR="00915B0B" w:rsidRDefault="00915B0B" w:rsidP="001B12D4">
      <w:pPr>
        <w:pStyle w:val="libNormal"/>
        <w:rPr>
          <w:rtl/>
        </w:rPr>
      </w:pPr>
      <w:r>
        <w:rPr>
          <w:rtl/>
        </w:rPr>
        <w:t>ففكّرتُ هل أقوم بسرعة وأذهب قبل أن يلتفت الرجل</w:t>
      </w:r>
      <w:r w:rsidR="001B12D4">
        <w:rPr>
          <w:rtl/>
        </w:rPr>
        <w:t>،</w:t>
      </w:r>
      <w:r>
        <w:rPr>
          <w:rtl/>
        </w:rPr>
        <w:t xml:space="preserve"> أو أجلس كأنّي لم أرتكب شيئاً.</w:t>
      </w:r>
    </w:p>
    <w:p w:rsidR="00915B0B" w:rsidRDefault="00915B0B" w:rsidP="001B12D4">
      <w:pPr>
        <w:pStyle w:val="libNormal"/>
        <w:rPr>
          <w:rtl/>
        </w:rPr>
      </w:pPr>
      <w:r>
        <w:rPr>
          <w:rtl/>
        </w:rPr>
        <w:t>وبين ما أنا كذلك إذ وضع الرجل يده على يدي التي فيها الخاتم وقال لي بهدوء</w:t>
      </w:r>
      <w:r w:rsidR="001B12D4">
        <w:rPr>
          <w:rtl/>
        </w:rPr>
        <w:t>:</w:t>
      </w:r>
      <w:r>
        <w:rPr>
          <w:rtl/>
        </w:rPr>
        <w:t xml:space="preserve"> الخاتَم لك</w:t>
      </w:r>
      <w:r w:rsidR="001B12D4">
        <w:rPr>
          <w:rtl/>
        </w:rPr>
        <w:t>،</w:t>
      </w:r>
      <w:r>
        <w:rPr>
          <w:rtl/>
        </w:rPr>
        <w:t xml:space="preserve"> ولكن قُل لي لماذا سرقته؟</w:t>
      </w:r>
    </w:p>
    <w:p w:rsidR="00915B0B" w:rsidRDefault="00915B0B" w:rsidP="001B12D4">
      <w:pPr>
        <w:pStyle w:val="libNormal"/>
        <w:rPr>
          <w:rtl/>
        </w:rPr>
      </w:pPr>
      <w:r>
        <w:rPr>
          <w:rtl/>
        </w:rPr>
        <w:t>فاصفرّ وجهي وقلت له</w:t>
      </w:r>
      <w:r w:rsidR="001B12D4">
        <w:rPr>
          <w:rtl/>
        </w:rPr>
        <w:t>:</w:t>
      </w:r>
      <w:r>
        <w:rPr>
          <w:rtl/>
        </w:rPr>
        <w:t xml:space="preserve"> أنا لأوّل مرّة أسرق لضغط الفقر عليَّ</w:t>
      </w:r>
      <w:r w:rsidR="001B12D4">
        <w:rPr>
          <w:rtl/>
        </w:rPr>
        <w:t>،</w:t>
      </w:r>
      <w:r>
        <w:rPr>
          <w:rtl/>
        </w:rPr>
        <w:t xml:space="preserve"> ولم أفعل هذا طول حياتي.</w:t>
      </w:r>
    </w:p>
    <w:p w:rsidR="00915B0B" w:rsidRDefault="00915B0B" w:rsidP="001B12D4">
      <w:pPr>
        <w:pStyle w:val="libNormal"/>
        <w:rPr>
          <w:rtl/>
        </w:rPr>
      </w:pPr>
      <w:r>
        <w:rPr>
          <w:rtl/>
        </w:rPr>
        <w:t>قال</w:t>
      </w:r>
      <w:r w:rsidR="001B12D4">
        <w:rPr>
          <w:rtl/>
        </w:rPr>
        <w:t>:</w:t>
      </w:r>
      <w:r>
        <w:rPr>
          <w:rtl/>
        </w:rPr>
        <w:t xml:space="preserve"> ـ نعم</w:t>
      </w:r>
      <w:r w:rsidR="001B12D4">
        <w:rPr>
          <w:rtl/>
        </w:rPr>
        <w:t>،</w:t>
      </w:r>
      <w:r>
        <w:rPr>
          <w:rtl/>
        </w:rPr>
        <w:t xml:space="preserve"> صحيح</w:t>
      </w:r>
      <w:r w:rsidR="001B12D4">
        <w:rPr>
          <w:rtl/>
        </w:rPr>
        <w:t>،</w:t>
      </w:r>
      <w:r>
        <w:rPr>
          <w:rtl/>
        </w:rPr>
        <w:t xml:space="preserve"> يظهر عليك اضطرابك واصفرار وجهك</w:t>
      </w:r>
      <w:r w:rsidR="001B12D4">
        <w:rPr>
          <w:rtl/>
        </w:rPr>
        <w:t>،</w:t>
      </w:r>
      <w:r>
        <w:rPr>
          <w:rtl/>
        </w:rPr>
        <w:t xml:space="preserve"> ولكن لماذا أقدمت على السرقة؟</w:t>
      </w:r>
    </w:p>
    <w:p w:rsidR="00915B0B" w:rsidRDefault="00915B0B" w:rsidP="001B12D4">
      <w:pPr>
        <w:pStyle w:val="libNormal"/>
        <w:rPr>
          <w:rtl/>
        </w:rPr>
      </w:pPr>
      <w:r>
        <w:rPr>
          <w:rtl/>
        </w:rPr>
        <w:t>قلت</w:t>
      </w:r>
      <w:r w:rsidR="001B12D4">
        <w:rPr>
          <w:rtl/>
        </w:rPr>
        <w:t>:</w:t>
      </w:r>
      <w:r>
        <w:rPr>
          <w:rtl/>
        </w:rPr>
        <w:t xml:space="preserve"> لأجل حالتي هذه</w:t>
      </w:r>
      <w:r w:rsidR="001B12D4">
        <w:rPr>
          <w:rtl/>
        </w:rPr>
        <w:t>،</w:t>
      </w:r>
      <w:r>
        <w:rPr>
          <w:rtl/>
        </w:rPr>
        <w:t xml:space="preserve"> وأخبرته بفقري</w:t>
      </w:r>
      <w:r w:rsidR="001B12D4">
        <w:rPr>
          <w:rtl/>
        </w:rPr>
        <w:t>،</w:t>
      </w:r>
      <w:r>
        <w:rPr>
          <w:rtl/>
        </w:rPr>
        <w:t xml:space="preserve"> وضعف معيشتي</w:t>
      </w:r>
      <w:r w:rsidR="001B12D4">
        <w:rPr>
          <w:rtl/>
        </w:rPr>
        <w:t>،</w:t>
      </w:r>
      <w:r>
        <w:rPr>
          <w:rtl/>
        </w:rPr>
        <w:t xml:space="preserve"> وأنّه ليس لي الآن حتّى ما أشتري به غذاء لأهلي.</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w:t>
      </w:r>
      <w:r w:rsidR="001B12D4">
        <w:rPr>
          <w:rtl/>
        </w:rPr>
        <w:t>:</w:t>
      </w:r>
      <w:r>
        <w:rPr>
          <w:rtl/>
        </w:rPr>
        <w:t xml:space="preserve"> الخاتم لك</w:t>
      </w:r>
      <w:r w:rsidR="001B12D4">
        <w:rPr>
          <w:rtl/>
        </w:rPr>
        <w:t>،</w:t>
      </w:r>
      <w:r>
        <w:rPr>
          <w:rtl/>
        </w:rPr>
        <w:t xml:space="preserve"> حلالك</w:t>
      </w:r>
      <w:r w:rsidR="001B12D4">
        <w:rPr>
          <w:rtl/>
        </w:rPr>
        <w:t>،</w:t>
      </w:r>
      <w:r>
        <w:rPr>
          <w:rtl/>
        </w:rPr>
        <w:t xml:space="preserve"> واسمح لي أي اُخبرك بثمن هذا الخاتم وقضيّته.</w:t>
      </w:r>
    </w:p>
    <w:p w:rsidR="00915B0B" w:rsidRDefault="00915B0B" w:rsidP="001B12D4">
      <w:pPr>
        <w:pStyle w:val="libNormal"/>
        <w:rPr>
          <w:rtl/>
        </w:rPr>
      </w:pPr>
      <w:r>
        <w:rPr>
          <w:rtl/>
        </w:rPr>
        <w:t>إنّي رجلٌ متمكّن</w:t>
      </w:r>
      <w:r w:rsidR="001B12D4">
        <w:rPr>
          <w:rtl/>
        </w:rPr>
        <w:t>،</w:t>
      </w:r>
      <w:r>
        <w:rPr>
          <w:rtl/>
        </w:rPr>
        <w:t xml:space="preserve"> وحديث عهدٍ بالزواج</w:t>
      </w:r>
      <w:r w:rsidR="001B12D4">
        <w:rPr>
          <w:rtl/>
        </w:rPr>
        <w:t>،</w:t>
      </w:r>
      <w:r>
        <w:rPr>
          <w:rtl/>
        </w:rPr>
        <w:t xml:space="preserve"> وقد سافرت بعد زواجي أوّل سفرة تجاريّة.</w:t>
      </w:r>
    </w:p>
    <w:p w:rsidR="00915B0B" w:rsidRDefault="00915B0B" w:rsidP="001B12D4">
      <w:pPr>
        <w:pStyle w:val="libNormal"/>
        <w:rPr>
          <w:rtl/>
        </w:rPr>
      </w:pPr>
      <w:r>
        <w:rPr>
          <w:rtl/>
        </w:rPr>
        <w:t>وأنا الآن راجع من سفري توّاً</w:t>
      </w:r>
      <w:r w:rsidR="001B12D4">
        <w:rPr>
          <w:rtl/>
        </w:rPr>
        <w:t>،</w:t>
      </w:r>
      <w:r>
        <w:rPr>
          <w:rtl/>
        </w:rPr>
        <w:t xml:space="preserve"> وقد وصلت الآن ظهراً ففكّرتُ أن اُصلّي أوّلاً ما دام حان وقت الظهر</w:t>
      </w:r>
      <w:r w:rsidR="001B12D4">
        <w:rPr>
          <w:rtl/>
        </w:rPr>
        <w:t>،</w:t>
      </w:r>
      <w:r>
        <w:rPr>
          <w:rtl/>
        </w:rPr>
        <w:t xml:space="preserve"> ثمّ أذهب إلى داري</w:t>
      </w:r>
      <w:r w:rsidR="001B12D4">
        <w:rPr>
          <w:rtl/>
        </w:rPr>
        <w:t>،</w:t>
      </w:r>
      <w:r>
        <w:rPr>
          <w:rtl/>
        </w:rPr>
        <w:t xml:space="preserve"> وكنت قد اشتريت هذا الخاتم هديّة لزوجتي العروس لأتحفها به كهديّة وإتحاف في أوّل سفري بعد الزواج.</w:t>
      </w:r>
    </w:p>
    <w:p w:rsidR="00915B0B" w:rsidRDefault="00915B0B" w:rsidP="001B12D4">
      <w:pPr>
        <w:pStyle w:val="libNormal"/>
        <w:rPr>
          <w:rtl/>
        </w:rPr>
      </w:pPr>
      <w:r>
        <w:rPr>
          <w:rtl/>
        </w:rPr>
        <w:t>واعلم أنّ ثمن هذا الخاتم غالٍ</w:t>
      </w:r>
      <w:r w:rsidR="001B12D4">
        <w:rPr>
          <w:rtl/>
        </w:rPr>
        <w:t>،</w:t>
      </w:r>
      <w:r>
        <w:rPr>
          <w:rtl/>
        </w:rPr>
        <w:t xml:space="preserve"> وهذا سعره</w:t>
      </w:r>
      <w:r w:rsidR="001B12D4">
        <w:rPr>
          <w:rtl/>
        </w:rPr>
        <w:t>،</w:t>
      </w:r>
      <w:r>
        <w:rPr>
          <w:rtl/>
        </w:rPr>
        <w:t xml:space="preserve"> وأنت أذا أردت بيعه على الصائغ سيعرف أنّك لست بصاحب الخاتم فيتّهمك</w:t>
      </w:r>
      <w:r w:rsidR="001B12D4">
        <w:rPr>
          <w:rtl/>
        </w:rPr>
        <w:t>،</w:t>
      </w:r>
      <w:r>
        <w:rPr>
          <w:rtl/>
        </w:rPr>
        <w:t xml:space="preserve"> فإذا اتّهمك فقُل له إنّ فلان يعرفني</w:t>
      </w:r>
      <w:r w:rsidR="001B12D4">
        <w:rPr>
          <w:rtl/>
        </w:rPr>
        <w:t>،</w:t>
      </w:r>
      <w:r>
        <w:rPr>
          <w:rtl/>
        </w:rPr>
        <w:t xml:space="preserve"> وأخبرني باسمه.</w:t>
      </w:r>
    </w:p>
    <w:p w:rsidR="00915B0B" w:rsidRDefault="00915B0B" w:rsidP="001B12D4">
      <w:pPr>
        <w:pStyle w:val="libNormal"/>
        <w:rPr>
          <w:rtl/>
        </w:rPr>
      </w:pPr>
      <w:r>
        <w:rPr>
          <w:rtl/>
        </w:rPr>
        <w:t>فتشكّرت منه</w:t>
      </w:r>
      <w:r w:rsidR="001B12D4">
        <w:rPr>
          <w:rtl/>
        </w:rPr>
        <w:t>،</w:t>
      </w:r>
      <w:r>
        <w:rPr>
          <w:rtl/>
        </w:rPr>
        <w:t xml:space="preserve"> وأنا خجلان من هذه المعاملة الطيّبة والمكافأة الحسنة</w:t>
      </w:r>
      <w:r w:rsidR="001B12D4">
        <w:rPr>
          <w:rtl/>
        </w:rPr>
        <w:t>،</w:t>
      </w:r>
      <w:r>
        <w:rPr>
          <w:rtl/>
        </w:rPr>
        <w:t xml:space="preserve"> والستر عَليَّ بالرغم من أنّه كان يقدر على أن يفضحني في المسجد والخاتم في يدي عياناً</w:t>
      </w:r>
      <w:r w:rsidR="001B12D4">
        <w:rPr>
          <w:rtl/>
        </w:rPr>
        <w:t>،</w:t>
      </w:r>
      <w:r>
        <w:rPr>
          <w:rtl/>
        </w:rPr>
        <w:t xml:space="preserve"> وذهبت فوراً إلى أحد الصاغة بائعي الخواتيم</w:t>
      </w:r>
      <w:r w:rsidR="001B12D4">
        <w:rPr>
          <w:rtl/>
        </w:rPr>
        <w:t>،</w:t>
      </w:r>
      <w:r>
        <w:rPr>
          <w:rtl/>
        </w:rPr>
        <w:t xml:space="preserve"> وعرضت عليه الخاتم</w:t>
      </w:r>
      <w:r w:rsidR="001B12D4">
        <w:rPr>
          <w:rtl/>
        </w:rPr>
        <w:t>،</w:t>
      </w:r>
      <w:r>
        <w:rPr>
          <w:rtl/>
        </w:rPr>
        <w:t xml:space="preserve"> وقلت له</w:t>
      </w:r>
      <w:r w:rsidR="001B12D4">
        <w:rPr>
          <w:rtl/>
        </w:rPr>
        <w:t>:</w:t>
      </w:r>
      <w:r>
        <w:rPr>
          <w:rtl/>
        </w:rPr>
        <w:t xml:space="preserve"> كم تشتريه منّ]؟</w:t>
      </w:r>
    </w:p>
    <w:p w:rsidR="00915B0B" w:rsidRDefault="00915B0B" w:rsidP="001B12D4">
      <w:pPr>
        <w:pStyle w:val="libNormal"/>
        <w:rPr>
          <w:rtl/>
        </w:rPr>
      </w:pPr>
      <w:r>
        <w:rPr>
          <w:rtl/>
        </w:rPr>
        <w:t>فأخذ الخاتم وهو ينظر إليه تارةً</w:t>
      </w:r>
      <w:r w:rsidR="001B12D4">
        <w:rPr>
          <w:rtl/>
        </w:rPr>
        <w:t>،</w:t>
      </w:r>
      <w:r>
        <w:rPr>
          <w:rtl/>
        </w:rPr>
        <w:t xml:space="preserve"> وينظر إليَّ تارةً اُخرى</w:t>
      </w:r>
      <w:r w:rsidR="001B12D4">
        <w:rPr>
          <w:rtl/>
        </w:rPr>
        <w:t>،</w:t>
      </w:r>
      <w:r>
        <w:rPr>
          <w:rtl/>
        </w:rPr>
        <w:t xml:space="preserve"> وأطال النظر إليّ</w:t>
      </w:r>
      <w:r w:rsidR="001B12D4">
        <w:rPr>
          <w:rtl/>
        </w:rPr>
        <w:t>،</w:t>
      </w:r>
      <w:r>
        <w:rPr>
          <w:rtl/>
        </w:rPr>
        <w:t xml:space="preserve"> ثمّ قال</w:t>
      </w:r>
      <w:r w:rsidR="001B12D4">
        <w:rPr>
          <w:rtl/>
        </w:rPr>
        <w:t>:</w:t>
      </w:r>
      <w:r>
        <w:rPr>
          <w:rtl/>
        </w:rPr>
        <w:t xml:space="preserve"> من أين لك هذا الخاتم؟</w:t>
      </w:r>
    </w:p>
    <w:p w:rsidR="00915B0B" w:rsidRDefault="00915B0B" w:rsidP="001B12D4">
      <w:pPr>
        <w:pStyle w:val="libNormal"/>
        <w:rPr>
          <w:rtl/>
        </w:rPr>
      </w:pPr>
      <w:r>
        <w:rPr>
          <w:rtl/>
        </w:rPr>
        <w:t>قلت</w:t>
      </w:r>
      <w:r w:rsidR="001B12D4">
        <w:rPr>
          <w:rtl/>
        </w:rPr>
        <w:t>:</w:t>
      </w:r>
      <w:r>
        <w:rPr>
          <w:rtl/>
        </w:rPr>
        <w:t xml:space="preserve"> هذا الخاتم لي</w:t>
      </w:r>
      <w:r w:rsidR="001B12D4">
        <w:rPr>
          <w:rtl/>
        </w:rPr>
        <w:t>،</w:t>
      </w:r>
      <w:r>
        <w:rPr>
          <w:rtl/>
        </w:rPr>
        <w:t xml:space="preserve"> وأُريد بيعه.</w:t>
      </w:r>
    </w:p>
    <w:p w:rsidR="00915B0B" w:rsidRDefault="00915B0B" w:rsidP="001B12D4">
      <w:pPr>
        <w:pStyle w:val="libNormal"/>
        <w:rPr>
          <w:rtl/>
        </w:rPr>
      </w:pPr>
      <w:r>
        <w:rPr>
          <w:rtl/>
        </w:rPr>
        <w:t>فقال لي</w:t>
      </w:r>
      <w:r w:rsidR="001B12D4">
        <w:rPr>
          <w:rtl/>
        </w:rPr>
        <w:t>:</w:t>
      </w:r>
      <w:r>
        <w:rPr>
          <w:rtl/>
        </w:rPr>
        <w:t xml:space="preserve"> ـ لا أشتريه منك</w:t>
      </w:r>
      <w:r w:rsidR="001B12D4">
        <w:rPr>
          <w:rtl/>
        </w:rPr>
        <w:t>،</w:t>
      </w:r>
      <w:r>
        <w:rPr>
          <w:rtl/>
        </w:rPr>
        <w:t xml:space="preserve"> ولا أُعطيه لك</w:t>
      </w:r>
      <w:r w:rsidR="001B12D4">
        <w:rPr>
          <w:rtl/>
        </w:rPr>
        <w:t>،</w:t>
      </w:r>
      <w:r>
        <w:rPr>
          <w:rtl/>
        </w:rPr>
        <w:t xml:space="preserve"> بل اُسلّمه إلى مخفر الشرطة.</w:t>
      </w:r>
    </w:p>
    <w:p w:rsidR="00915B0B" w:rsidRDefault="00915B0B" w:rsidP="001B12D4">
      <w:pPr>
        <w:pStyle w:val="libNormal"/>
        <w:rPr>
          <w:rtl/>
        </w:rPr>
      </w:pPr>
      <w:r>
        <w:rPr>
          <w:rtl/>
        </w:rPr>
        <w:t>فقلت</w:t>
      </w:r>
      <w:r w:rsidR="001B12D4">
        <w:rPr>
          <w:rtl/>
        </w:rPr>
        <w:t>:</w:t>
      </w:r>
      <w:r>
        <w:rPr>
          <w:rtl/>
        </w:rPr>
        <w:t xml:space="preserve"> ـ فلانٌ يعرفني</w:t>
      </w:r>
      <w:r w:rsidR="001B12D4">
        <w:rPr>
          <w:rtl/>
        </w:rPr>
        <w:t>،</w:t>
      </w:r>
      <w:r>
        <w:rPr>
          <w:rtl/>
        </w:rPr>
        <w:t xml:space="preserve"> ويشهد أنّ الخاتم لي.</w:t>
      </w:r>
    </w:p>
    <w:p w:rsidR="00915B0B" w:rsidRDefault="00915B0B" w:rsidP="001B12D4">
      <w:pPr>
        <w:pStyle w:val="libNormal"/>
        <w:rPr>
          <w:rtl/>
        </w:rPr>
      </w:pPr>
      <w:r>
        <w:rPr>
          <w:rtl/>
        </w:rPr>
        <w:t>قال لي</w:t>
      </w:r>
      <w:r w:rsidR="001B12D4">
        <w:rPr>
          <w:rtl/>
        </w:rPr>
        <w:t>:</w:t>
      </w:r>
      <w:r>
        <w:rPr>
          <w:rtl/>
        </w:rPr>
        <w:t xml:space="preserve"> ـ طيّب</w:t>
      </w:r>
      <w:r w:rsidR="001B12D4">
        <w:rPr>
          <w:rtl/>
        </w:rPr>
        <w:t>،</w:t>
      </w:r>
      <w:r>
        <w:rPr>
          <w:rtl/>
        </w:rPr>
        <w:t xml:space="preserve"> إذا شهد لك فلان بالخاتم</w:t>
      </w:r>
      <w:r w:rsidR="001B12D4">
        <w:rPr>
          <w:rtl/>
        </w:rPr>
        <w:t>،</w:t>
      </w:r>
      <w:r>
        <w:rPr>
          <w:rtl/>
        </w:rPr>
        <w:t xml:space="preserve"> أنا أشتريه منك.</w:t>
      </w:r>
    </w:p>
    <w:p w:rsidR="00915B0B" w:rsidRDefault="00915B0B" w:rsidP="001B12D4">
      <w:pPr>
        <w:pStyle w:val="libNormal"/>
        <w:rPr>
          <w:rtl/>
        </w:rPr>
      </w:pPr>
      <w:r>
        <w:rPr>
          <w:rtl/>
        </w:rPr>
        <w:t>فجئت فوراً إلى هذا المرحوم</w:t>
      </w:r>
      <w:r w:rsidR="001B12D4">
        <w:rPr>
          <w:rtl/>
        </w:rPr>
        <w:t>،</w:t>
      </w:r>
      <w:r>
        <w:rPr>
          <w:rtl/>
        </w:rPr>
        <w:t xml:space="preserve"> وأخبرته بالقضيّة.</w:t>
      </w:r>
    </w:p>
    <w:p w:rsidR="00915B0B" w:rsidRDefault="00915B0B" w:rsidP="001B12D4">
      <w:pPr>
        <w:pStyle w:val="libNormal"/>
        <w:rPr>
          <w:rtl/>
        </w:rPr>
      </w:pPr>
      <w:r>
        <w:rPr>
          <w:rtl/>
        </w:rPr>
        <w:t>فجاء معي إلى البائع وشهد لي أنّ الخاتم لي</w:t>
      </w:r>
      <w:r w:rsidR="001B12D4">
        <w:rPr>
          <w:rtl/>
        </w:rPr>
        <w:t>،</w:t>
      </w:r>
      <w:r>
        <w:rPr>
          <w:rtl/>
        </w:rPr>
        <w:t xml:space="preserve"> ولم يخبره بكيفيّة إعطاءه إيّاي</w:t>
      </w:r>
      <w:r w:rsidR="001B12D4">
        <w:rPr>
          <w:rtl/>
        </w:rPr>
        <w:t>،</w:t>
      </w:r>
      <w:r>
        <w:rPr>
          <w:rtl/>
        </w:rPr>
        <w:t xml:space="preserve"> وأنّ القضيّة كيت وكيت</w:t>
      </w:r>
      <w:r w:rsidR="001B12D4">
        <w:rPr>
          <w:rtl/>
        </w:rPr>
        <w:t>،</w:t>
      </w:r>
      <w:r>
        <w:rPr>
          <w:rtl/>
        </w:rPr>
        <w:t xml:space="preserve"> بل سترَ عليَّ</w:t>
      </w:r>
      <w:r w:rsidR="001B12D4">
        <w:rPr>
          <w:rtl/>
        </w:rPr>
        <w:t>،</w:t>
      </w:r>
      <w:r>
        <w:rPr>
          <w:rtl/>
        </w:rPr>
        <w:t xml:space="preserve"> وقال للبائع أنّ الخاتم له حقيقةً</w:t>
      </w:r>
      <w:r w:rsidR="001B12D4">
        <w:rPr>
          <w:rtl/>
        </w:rPr>
        <w:t>،</w:t>
      </w:r>
      <w:r>
        <w:rPr>
          <w:rtl/>
        </w:rPr>
        <w:t xml:space="preserve"> فاشتراه</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منّي بائع الخواتيم بثمنه الأصلي الكثير</w:t>
      </w:r>
      <w:r w:rsidR="001B12D4">
        <w:rPr>
          <w:rtl/>
        </w:rPr>
        <w:t>.</w:t>
      </w:r>
      <w:r>
        <w:rPr>
          <w:rtl/>
        </w:rPr>
        <w:t>.</w:t>
      </w:r>
    </w:p>
    <w:p w:rsidR="00915B0B" w:rsidRDefault="00915B0B" w:rsidP="001B12D4">
      <w:pPr>
        <w:pStyle w:val="libNormal"/>
        <w:rPr>
          <w:rtl/>
        </w:rPr>
      </w:pPr>
      <w:r>
        <w:rPr>
          <w:rtl/>
        </w:rPr>
        <w:t>ثمّ أرشدني هذا المرحومم إلى أنّ هذا المبلغ الكثير إن أردت صرفه اعتباطاً تلف</w:t>
      </w:r>
      <w:r w:rsidR="001B12D4">
        <w:rPr>
          <w:rtl/>
        </w:rPr>
        <w:t>،</w:t>
      </w:r>
      <w:r>
        <w:rPr>
          <w:rtl/>
        </w:rPr>
        <w:t xml:space="preserve"> ولم يبق منه شيء</w:t>
      </w:r>
      <w:r w:rsidR="001B12D4">
        <w:rPr>
          <w:rtl/>
        </w:rPr>
        <w:t>،</w:t>
      </w:r>
      <w:r>
        <w:rPr>
          <w:rtl/>
        </w:rPr>
        <w:t xml:space="preserve"> لذلك يحسن أن يشتري به داراً تسكن في الدخلاني منه مع عائلتك</w:t>
      </w:r>
      <w:r w:rsidR="001B12D4">
        <w:rPr>
          <w:rtl/>
        </w:rPr>
        <w:t>،</w:t>
      </w:r>
      <w:r>
        <w:rPr>
          <w:rtl/>
        </w:rPr>
        <w:t xml:space="preserve"> وتؤجّر البرّاني وتستثمره</w:t>
      </w:r>
      <w:r w:rsidR="001B12D4">
        <w:rPr>
          <w:rtl/>
        </w:rPr>
        <w:t>،</w:t>
      </w:r>
      <w:r>
        <w:rPr>
          <w:rtl/>
        </w:rPr>
        <w:t xml:space="preserve"> فيكون ثمن الإيجار مساعدك مع اُجرة عملك في حياتك العائليّة.</w:t>
      </w:r>
    </w:p>
    <w:p w:rsidR="00915B0B" w:rsidRDefault="00915B0B" w:rsidP="001B12D4">
      <w:pPr>
        <w:pStyle w:val="libNormal"/>
        <w:rPr>
          <w:rtl/>
        </w:rPr>
      </w:pPr>
      <w:r>
        <w:rPr>
          <w:rtl/>
        </w:rPr>
        <w:t>وأوصى إلى بعض الدلّالين</w:t>
      </w:r>
      <w:r w:rsidR="001B12D4">
        <w:rPr>
          <w:rtl/>
        </w:rPr>
        <w:t>،</w:t>
      </w:r>
      <w:r>
        <w:rPr>
          <w:rtl/>
        </w:rPr>
        <w:t xml:space="preserve"> فاشترى لي داراً أسكنت فيه عائلتي</w:t>
      </w:r>
      <w:r w:rsidR="001B12D4">
        <w:rPr>
          <w:rtl/>
        </w:rPr>
        <w:t>،</w:t>
      </w:r>
      <w:r>
        <w:rPr>
          <w:rtl/>
        </w:rPr>
        <w:t xml:space="preserve"> وأجّرت الباقي.</w:t>
      </w:r>
    </w:p>
    <w:p w:rsidR="00915B0B" w:rsidRDefault="00915B0B" w:rsidP="001B12D4">
      <w:pPr>
        <w:pStyle w:val="libNormal"/>
        <w:rPr>
          <w:rtl/>
        </w:rPr>
      </w:pPr>
      <w:r>
        <w:rPr>
          <w:rtl/>
        </w:rPr>
        <w:t>وأنا منذ سنوات أعيش عليه بكلّ راحة</w:t>
      </w:r>
      <w:r w:rsidR="001B12D4">
        <w:rPr>
          <w:rtl/>
        </w:rPr>
        <w:t>،</w:t>
      </w:r>
      <w:r>
        <w:rPr>
          <w:rtl/>
        </w:rPr>
        <w:t xml:space="preserve"> لما ستر عليَّ هذا المرحوم بهذا الستر الجميل</w:t>
      </w:r>
      <w:r w:rsidR="001B12D4">
        <w:rPr>
          <w:rtl/>
        </w:rPr>
        <w:t>،</w:t>
      </w:r>
      <w:r>
        <w:rPr>
          <w:rtl/>
        </w:rPr>
        <w:t xml:space="preserve"> والخير الجزيل الذي ألزمني الحزن والاكتئاب وبكاء احتراق قلب المصاب.</w:t>
      </w:r>
    </w:p>
    <w:p w:rsidR="00915B0B" w:rsidRDefault="00915B0B" w:rsidP="001B12D4">
      <w:pPr>
        <w:pStyle w:val="libNormal"/>
        <w:rPr>
          <w:rtl/>
        </w:rPr>
      </w:pPr>
      <w:r>
        <w:rPr>
          <w:rtl/>
        </w:rPr>
        <w:t>هذا ما وقع حقيقةً</w:t>
      </w:r>
      <w:r w:rsidR="001B12D4">
        <w:rPr>
          <w:rtl/>
        </w:rPr>
        <w:t>،</w:t>
      </w:r>
      <w:r>
        <w:rPr>
          <w:rtl/>
        </w:rPr>
        <w:t xml:space="preserve"> وأنت تلاحظ أنّه تحوّل هذا الرجل من سارق إلى إنسان طيّب</w:t>
      </w:r>
      <w:r w:rsidR="001B12D4">
        <w:rPr>
          <w:rtl/>
        </w:rPr>
        <w:t>،</w:t>
      </w:r>
      <w:r>
        <w:rPr>
          <w:rtl/>
        </w:rPr>
        <w:t xml:space="preserve"> يعيش سعيد بواسطة ستر العائبة من هذا المرحوم.</w:t>
      </w:r>
    </w:p>
    <w:p w:rsidR="00915B0B" w:rsidRDefault="00915B0B" w:rsidP="001B12D4">
      <w:pPr>
        <w:pStyle w:val="libNormal"/>
        <w:rPr>
          <w:rtl/>
        </w:rPr>
      </w:pPr>
      <w:r>
        <w:rPr>
          <w:rtl/>
        </w:rPr>
        <w:t>فقد انقلب رأساً على عقب من الفساد إلى الصلاح بواسطة هذه الكرامة الأخلاقيّة من هذا الشخص</w:t>
      </w:r>
      <w:r w:rsidR="001B12D4">
        <w:rPr>
          <w:rtl/>
        </w:rPr>
        <w:t>،</w:t>
      </w:r>
      <w:r>
        <w:rPr>
          <w:rtl/>
        </w:rPr>
        <w:t xml:space="preserve"> ولو كان قد فضحه ولم يستر عليه لكان يُعرف بالسرقة</w:t>
      </w:r>
      <w:r w:rsidR="001B12D4">
        <w:rPr>
          <w:rtl/>
        </w:rPr>
        <w:t>،</w:t>
      </w:r>
      <w:r>
        <w:rPr>
          <w:rtl/>
        </w:rPr>
        <w:t xml:space="preserve"> ويصبح سارقاً محترفاً طول عمره.</w:t>
      </w:r>
    </w:p>
    <w:p w:rsidR="00915B0B" w:rsidRDefault="00915B0B" w:rsidP="001B12D4">
      <w:pPr>
        <w:pStyle w:val="libNormal"/>
        <w:rPr>
          <w:rtl/>
        </w:rPr>
      </w:pPr>
      <w:r>
        <w:rPr>
          <w:rtl/>
        </w:rPr>
        <w:br w:type="page"/>
      </w:r>
    </w:p>
    <w:p w:rsidR="00915B0B" w:rsidRPr="00267939" w:rsidRDefault="00915B0B" w:rsidP="00E831AD">
      <w:pPr>
        <w:pStyle w:val="libCenterBold1"/>
        <w:rPr>
          <w:rtl/>
        </w:rPr>
      </w:pPr>
      <w:r w:rsidRPr="00267939">
        <w:rPr>
          <w:rtl/>
        </w:rPr>
        <w:lastRenderedPageBreak/>
        <w:t>(7)</w:t>
      </w:r>
    </w:p>
    <w:p w:rsidR="00915B0B" w:rsidRPr="00267939" w:rsidRDefault="00915B0B" w:rsidP="00915B0B">
      <w:pPr>
        <w:pStyle w:val="Heading2Center"/>
        <w:rPr>
          <w:rtl/>
        </w:rPr>
      </w:pPr>
      <w:bookmarkStart w:id="90" w:name="_Toc421470877"/>
      <w:bookmarkStart w:id="91" w:name="_Toc421472208"/>
      <w:bookmarkStart w:id="92" w:name="_Toc424551396"/>
      <w:r w:rsidRPr="00267939">
        <w:rPr>
          <w:rtl/>
        </w:rPr>
        <w:t>ولينِ العريكة</w:t>
      </w:r>
      <w:bookmarkEnd w:id="90"/>
      <w:bookmarkEnd w:id="91"/>
      <w:bookmarkEnd w:id="92"/>
    </w:p>
    <w:p w:rsidR="00915B0B" w:rsidRDefault="00915B0B" w:rsidP="001B12D4">
      <w:pPr>
        <w:pStyle w:val="libNormal"/>
        <w:rPr>
          <w:rtl/>
        </w:rPr>
      </w:pPr>
      <w:r>
        <w:rPr>
          <w:rtl/>
        </w:rPr>
        <w:t>العريكة</w:t>
      </w:r>
      <w:r w:rsidR="001B12D4">
        <w:rPr>
          <w:rtl/>
        </w:rPr>
        <w:t>:</w:t>
      </w:r>
      <w:r>
        <w:rPr>
          <w:rtl/>
        </w:rPr>
        <w:t xml:space="preserve"> فُسّرت في اللغة بمعنى الطبيعة.</w:t>
      </w:r>
    </w:p>
    <w:p w:rsidR="00915B0B" w:rsidRDefault="00915B0B" w:rsidP="001B12D4">
      <w:pPr>
        <w:pStyle w:val="libNormal"/>
        <w:rPr>
          <w:rtl/>
        </w:rPr>
      </w:pPr>
      <w:r>
        <w:rPr>
          <w:rtl/>
        </w:rPr>
        <w:t>إلّا أنّه يستفاد من استعمالاتها العرفيّة في الأحاديث وفي العربيّة معنىً أوسع.</w:t>
      </w:r>
    </w:p>
    <w:p w:rsidR="00915B0B" w:rsidRDefault="00915B0B" w:rsidP="001B12D4">
      <w:pPr>
        <w:pStyle w:val="libNormal"/>
        <w:rPr>
          <w:rtl/>
        </w:rPr>
      </w:pPr>
      <w:r>
        <w:rPr>
          <w:rtl/>
        </w:rPr>
        <w:t>فالعريكة في معناها العرفي هو الجلد الأديم يُدلك ويُفرك</w:t>
      </w:r>
      <w:r w:rsidR="001B12D4">
        <w:rPr>
          <w:rtl/>
        </w:rPr>
        <w:t>،</w:t>
      </w:r>
      <w:r>
        <w:rPr>
          <w:rtl/>
        </w:rPr>
        <w:t xml:space="preserve"> فيصير ليّناً</w:t>
      </w:r>
      <w:r w:rsidR="001B12D4">
        <w:rPr>
          <w:rtl/>
        </w:rPr>
        <w:t>،</w:t>
      </w:r>
      <w:r>
        <w:rPr>
          <w:rtl/>
        </w:rPr>
        <w:t xml:space="preserve"> كما تلاحظه في جلد الغزال الذي كان قديماً يصنع به هكذا</w:t>
      </w:r>
      <w:r w:rsidR="001B12D4">
        <w:rPr>
          <w:rtl/>
        </w:rPr>
        <w:t>،</w:t>
      </w:r>
      <w:r>
        <w:rPr>
          <w:rtl/>
        </w:rPr>
        <w:t xml:space="preserve"> ويُتّخذ منه الورق اللّين في الكتب.</w:t>
      </w:r>
    </w:p>
    <w:p w:rsidR="00915B0B" w:rsidRDefault="00915B0B" w:rsidP="001B12D4">
      <w:pPr>
        <w:pStyle w:val="libNormal"/>
        <w:rPr>
          <w:rtl/>
        </w:rPr>
      </w:pPr>
      <w:r>
        <w:rPr>
          <w:rtl/>
        </w:rPr>
        <w:t>ويكنّى به عن لين المعاشرة</w:t>
      </w:r>
      <w:r w:rsidR="001B12D4">
        <w:rPr>
          <w:rtl/>
        </w:rPr>
        <w:t>،</w:t>
      </w:r>
      <w:r>
        <w:rPr>
          <w:rtl/>
        </w:rPr>
        <w:t xml:space="preserve"> يُقال</w:t>
      </w:r>
      <w:r w:rsidR="001B12D4">
        <w:rPr>
          <w:rtl/>
        </w:rPr>
        <w:t>:</w:t>
      </w:r>
      <w:r>
        <w:rPr>
          <w:rtl/>
        </w:rPr>
        <w:t xml:space="preserve"> فلان ليّن العريكة</w:t>
      </w:r>
      <w:r w:rsidR="001B12D4">
        <w:rPr>
          <w:rtl/>
        </w:rPr>
        <w:t>،</w:t>
      </w:r>
      <w:r>
        <w:rPr>
          <w:rtl/>
        </w:rPr>
        <w:t xml:space="preserve"> إذا كان سلساً مطواعاً</w:t>
      </w:r>
      <w:r w:rsidR="001B12D4">
        <w:rPr>
          <w:rtl/>
        </w:rPr>
        <w:t>،</w:t>
      </w:r>
      <w:r>
        <w:rPr>
          <w:rtl/>
        </w:rPr>
        <w:t xml:space="preserve"> قليل الخلاف والنفور.</w:t>
      </w:r>
    </w:p>
    <w:p w:rsidR="00915B0B" w:rsidRDefault="00915B0B" w:rsidP="001B12D4">
      <w:pPr>
        <w:pStyle w:val="libNormal"/>
        <w:rPr>
          <w:rtl/>
        </w:rPr>
      </w:pPr>
      <w:r>
        <w:rPr>
          <w:rtl/>
        </w:rPr>
        <w:t xml:space="preserve">ولانَتْ عريكته يعني انكسرت نخوته </w:t>
      </w:r>
      <w:r w:rsidRPr="00E831AD">
        <w:rPr>
          <w:rStyle w:val="libFootnotenumChar"/>
          <w:rtl/>
        </w:rPr>
        <w:t>(1)</w:t>
      </w:r>
      <w:r>
        <w:rPr>
          <w:rtl/>
        </w:rPr>
        <w:t>.</w:t>
      </w:r>
    </w:p>
    <w:p w:rsidR="00915B0B" w:rsidRDefault="00915B0B" w:rsidP="001B12D4">
      <w:pPr>
        <w:pStyle w:val="libNormal"/>
        <w:rPr>
          <w:rtl/>
        </w:rPr>
      </w:pPr>
      <w:r>
        <w:rPr>
          <w:rtl/>
        </w:rPr>
        <w:t>فيكون حاصل معنى لين العريكة في هذه الصفة الجميلة كناية عن لين المعاشرة مع الناس.</w:t>
      </w:r>
    </w:p>
    <w:p w:rsidR="00915B0B" w:rsidRDefault="00915B0B" w:rsidP="001B12D4">
      <w:pPr>
        <w:pStyle w:val="libNormal"/>
        <w:rPr>
          <w:rtl/>
        </w:rPr>
      </w:pPr>
      <w:r>
        <w:rPr>
          <w:rtl/>
        </w:rPr>
        <w:t>وقد جاء توصيف الرسول الأعظم صلى الله عليه وآله بلين العريكة في بيان أمير المؤمنين عليه السلام</w:t>
      </w:r>
      <w:r w:rsidR="001B12D4">
        <w:rPr>
          <w:rtl/>
        </w:rPr>
        <w:t>:</w:t>
      </w:r>
      <w:r>
        <w:rPr>
          <w:rtl/>
        </w:rPr>
        <w:t xml:space="preserve"> ـ (كان أجوَد الناس كفّاً</w:t>
      </w:r>
      <w:r w:rsidR="001B12D4">
        <w:rPr>
          <w:rtl/>
        </w:rPr>
        <w:t>،</w:t>
      </w:r>
      <w:r>
        <w:rPr>
          <w:rtl/>
        </w:rPr>
        <w:t xml:space="preserve"> وأجرءَ الناس صدراً</w:t>
      </w:r>
      <w:r w:rsidR="001B12D4">
        <w:rPr>
          <w:rtl/>
        </w:rPr>
        <w:t>،</w:t>
      </w:r>
      <w:r>
        <w:rPr>
          <w:rtl/>
        </w:rPr>
        <w:t xml:space="preserve"> وأصدق الناس لهجةً</w:t>
      </w:r>
      <w:r w:rsidR="001B12D4">
        <w:rPr>
          <w:rtl/>
        </w:rPr>
        <w:t>،</w:t>
      </w:r>
      <w:r>
        <w:rPr>
          <w:rtl/>
        </w:rPr>
        <w:t xml:space="preserve"> وأوفاهم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مجمع البحرين / ص 454.</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ذمّةً</w:t>
      </w:r>
      <w:r w:rsidR="001B12D4">
        <w:rPr>
          <w:rtl/>
        </w:rPr>
        <w:t>،</w:t>
      </w:r>
      <w:r>
        <w:rPr>
          <w:rtl/>
        </w:rPr>
        <w:t xml:space="preserve"> وألينهم عريكةً) </w:t>
      </w:r>
      <w:r w:rsidRPr="00E831AD">
        <w:rPr>
          <w:rStyle w:val="libFootnotenumChar"/>
          <w:rtl/>
        </w:rPr>
        <w:t>(1)</w:t>
      </w:r>
      <w:r>
        <w:rPr>
          <w:rtl/>
        </w:rPr>
        <w:t>.</w:t>
      </w:r>
    </w:p>
    <w:p w:rsidR="00915B0B" w:rsidRDefault="00915B0B" w:rsidP="001B12D4">
      <w:pPr>
        <w:pStyle w:val="libNormal"/>
        <w:rPr>
          <w:rtl/>
        </w:rPr>
      </w:pPr>
      <w:r>
        <w:rPr>
          <w:rtl/>
        </w:rPr>
        <w:t>فمن حلية الصالحين وزينة المتّقين لين العريكة في المعاشرة مع الناس.</w:t>
      </w:r>
    </w:p>
    <w:p w:rsidR="00915B0B" w:rsidRDefault="00915B0B" w:rsidP="001B12D4">
      <w:pPr>
        <w:pStyle w:val="libNormal"/>
        <w:rPr>
          <w:rtl/>
        </w:rPr>
      </w:pPr>
      <w:r>
        <w:rPr>
          <w:rtl/>
        </w:rPr>
        <w:t>ليناً يكون في محلّه</w:t>
      </w:r>
      <w:r w:rsidR="001B12D4">
        <w:rPr>
          <w:rtl/>
        </w:rPr>
        <w:t>،</w:t>
      </w:r>
      <w:r>
        <w:rPr>
          <w:rtl/>
        </w:rPr>
        <w:t xml:space="preserve"> لا ضعفاً في الدِّين وتضعيفاً لشريعة سيّد المرسلين</w:t>
      </w:r>
      <w:r w:rsidR="001B12D4">
        <w:rPr>
          <w:rtl/>
        </w:rPr>
        <w:t>،</w:t>
      </w:r>
      <w:r>
        <w:rPr>
          <w:rtl/>
        </w:rPr>
        <w:t xml:space="preserve"> فيكون لين المؤمن مع المؤمنين لا مع المنافقين.</w:t>
      </w:r>
    </w:p>
    <w:p w:rsidR="00915B0B" w:rsidRDefault="00915B0B" w:rsidP="001B12D4">
      <w:pPr>
        <w:pStyle w:val="libNormal"/>
        <w:rPr>
          <w:rtl/>
        </w:rPr>
      </w:pPr>
      <w:r>
        <w:rPr>
          <w:rtl/>
        </w:rPr>
        <w:t>لذلك ترى في حُسن صفة المؤمنين قوله تعالى</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مُّحَمَّدٌ رَّسُولُ اللَّـهِ وَالَّذِينَ مَعَهُ أَشِدَّاءُ عَلَى الْكُفَّارِ رُحَمَاءُ بَيْنَهُمْ</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وأمّا اللّين في غير محلّه المناسب فهو غير ممدوح بل مجتنبٌ عنه</w:t>
      </w:r>
      <w:r w:rsidR="001B12D4">
        <w:rPr>
          <w:rtl/>
        </w:rPr>
        <w:t>،</w:t>
      </w:r>
      <w:r>
        <w:rPr>
          <w:rtl/>
        </w:rPr>
        <w:t xml:space="preserve"> وليس من مكارم الأخلاق.</w:t>
      </w:r>
    </w:p>
    <w:p w:rsidR="00915B0B" w:rsidRDefault="00915B0B" w:rsidP="001B12D4">
      <w:pPr>
        <w:pStyle w:val="libNormal"/>
        <w:rPr>
          <w:rtl/>
        </w:rPr>
      </w:pPr>
      <w:r>
        <w:rPr>
          <w:rtl/>
        </w:rPr>
        <w:t>لذلك ترى مثال الخلق الكريم متجلّياً في الرسول العظيم حيث كان شديداً في ذات الله تعالى في قضيّة الخبيث سُمرة بن جندب بالنسبة إلى نخلة الأنصاري في حديث (لأا ضرر ولا ضرار)</w:t>
      </w:r>
      <w:r w:rsidR="001B12D4">
        <w:rPr>
          <w:rtl/>
        </w:rPr>
        <w:t>.</w:t>
      </w:r>
      <w:r>
        <w:rPr>
          <w:rtl/>
        </w:rPr>
        <w:t>.</w:t>
      </w:r>
    </w:p>
    <w:p w:rsidR="00915B0B" w:rsidRDefault="00915B0B" w:rsidP="001B12D4">
      <w:pPr>
        <w:pStyle w:val="libNormal"/>
        <w:rPr>
          <w:rtl/>
        </w:rPr>
      </w:pPr>
      <w:r>
        <w:rPr>
          <w:rtl/>
        </w:rPr>
        <w:t>ورد عن الإمام الباقر عليه السلام أنّه قال</w:t>
      </w:r>
      <w:r w:rsidR="001B12D4">
        <w:rPr>
          <w:rtl/>
        </w:rPr>
        <w:t>:</w:t>
      </w:r>
    </w:p>
    <w:p w:rsidR="00915B0B" w:rsidRDefault="00915B0B" w:rsidP="001B12D4">
      <w:pPr>
        <w:pStyle w:val="libNormal"/>
        <w:rPr>
          <w:rtl/>
        </w:rPr>
      </w:pPr>
      <w:r>
        <w:rPr>
          <w:rtl/>
        </w:rPr>
        <w:t>إنّ سمرة بن جندب كان له عذقٌ ـ أي نخلةٌ بحملها ـ في حائط رجلٍ من الأنصار.</w:t>
      </w:r>
    </w:p>
    <w:p w:rsidR="00915B0B" w:rsidRDefault="00915B0B" w:rsidP="001B12D4">
      <w:pPr>
        <w:pStyle w:val="libNormal"/>
        <w:rPr>
          <w:rtl/>
        </w:rPr>
      </w:pPr>
      <w:r>
        <w:rPr>
          <w:rtl/>
        </w:rPr>
        <w:t>وكان منزل الأنصاري بباب البستان</w:t>
      </w:r>
      <w:r w:rsidR="001B12D4">
        <w:rPr>
          <w:rtl/>
        </w:rPr>
        <w:t>،</w:t>
      </w:r>
      <w:r>
        <w:rPr>
          <w:rtl/>
        </w:rPr>
        <w:t xml:space="preserve"> وكان يمرّ به إلى نخلته ولا يستأذن</w:t>
      </w:r>
      <w:r w:rsidR="001B12D4">
        <w:rPr>
          <w:rtl/>
        </w:rPr>
        <w:t>،</w:t>
      </w:r>
      <w:r>
        <w:rPr>
          <w:rtl/>
        </w:rPr>
        <w:t xml:space="preserve"> فكلّمه الأنصاري أن يستأذن إذا جاء</w:t>
      </w:r>
      <w:r w:rsidR="001B12D4">
        <w:rPr>
          <w:rtl/>
        </w:rPr>
        <w:t>،</w:t>
      </w:r>
      <w:r>
        <w:rPr>
          <w:rtl/>
        </w:rPr>
        <w:t xml:space="preserve"> فأبى سمرة.</w:t>
      </w:r>
    </w:p>
    <w:p w:rsidR="00915B0B" w:rsidRDefault="00915B0B" w:rsidP="001B12D4">
      <w:pPr>
        <w:pStyle w:val="libNormal"/>
        <w:rPr>
          <w:rtl/>
        </w:rPr>
      </w:pPr>
      <w:r>
        <w:rPr>
          <w:rtl/>
        </w:rPr>
        <w:t>فلمّا تأبّى</w:t>
      </w:r>
      <w:r w:rsidR="001B12D4">
        <w:rPr>
          <w:rtl/>
        </w:rPr>
        <w:t>،</w:t>
      </w:r>
      <w:r>
        <w:rPr>
          <w:rtl/>
        </w:rPr>
        <w:t xml:space="preserve"> جاء الأنصاري إلى رسول الله صلى الله عليه وآله</w:t>
      </w:r>
      <w:r w:rsidR="001B12D4">
        <w:rPr>
          <w:rtl/>
        </w:rPr>
        <w:t>،</w:t>
      </w:r>
      <w:r>
        <w:rPr>
          <w:rtl/>
        </w:rPr>
        <w:t xml:space="preserve"> فشكا إليه</w:t>
      </w:r>
      <w:r w:rsidR="001B12D4">
        <w:rPr>
          <w:rtl/>
        </w:rPr>
        <w:t>،</w:t>
      </w:r>
      <w:r>
        <w:rPr>
          <w:rtl/>
        </w:rPr>
        <w:t xml:space="preserve"> وخبّره الخبر</w:t>
      </w:r>
      <w:r w:rsidR="001B12D4">
        <w:rPr>
          <w:rtl/>
        </w:rPr>
        <w:t>،</w:t>
      </w:r>
      <w:r>
        <w:rPr>
          <w:rtl/>
        </w:rPr>
        <w:t xml:space="preserve"> فأرسل إليه رسول الله صلى الله عليه وآله وخبّره بقول الأنصاري وما شكا</w:t>
      </w:r>
      <w:r w:rsidR="001B12D4">
        <w:rPr>
          <w:rtl/>
        </w:rPr>
        <w:t>،</w:t>
      </w:r>
      <w:r>
        <w:rPr>
          <w:rtl/>
        </w:rPr>
        <w:t xml:space="preserve"> وقال</w:t>
      </w:r>
      <w:r w:rsidR="001B12D4">
        <w:rPr>
          <w:rtl/>
        </w:rPr>
        <w:t>:</w:t>
      </w:r>
      <w:r>
        <w:rPr>
          <w:rtl/>
        </w:rPr>
        <w:t xml:space="preserve"> إن أردت الدخول فاستأذِن.</w:t>
      </w:r>
    </w:p>
    <w:p w:rsidR="00915B0B" w:rsidRDefault="00915B0B" w:rsidP="001B12D4">
      <w:pPr>
        <w:pStyle w:val="libNormal"/>
        <w:rPr>
          <w:rtl/>
        </w:rPr>
      </w:pPr>
      <w:r>
        <w:rPr>
          <w:rtl/>
        </w:rPr>
        <w:t>فأبى</w:t>
      </w:r>
      <w:r w:rsidR="001B12D4">
        <w:rPr>
          <w:rtl/>
        </w:rPr>
        <w:t>،</w:t>
      </w:r>
      <w:r>
        <w:rPr>
          <w:rtl/>
        </w:rPr>
        <w:t xml:space="preserve"> فلمّا أبى ساومه حتّى بلغ به من الثمن ما شاء الله</w:t>
      </w:r>
      <w:r w:rsidR="001B12D4">
        <w:rPr>
          <w:rtl/>
        </w:rPr>
        <w:t>،</w:t>
      </w:r>
      <w:r>
        <w:rPr>
          <w:rtl/>
        </w:rPr>
        <w:t xml:space="preserve"> فأبى أن يبيع.</w:t>
      </w:r>
    </w:p>
    <w:p w:rsidR="00915B0B" w:rsidRDefault="00915B0B" w:rsidP="001B12D4">
      <w:pPr>
        <w:pStyle w:val="libNormal"/>
        <w:rPr>
          <w:rtl/>
        </w:rPr>
      </w:pPr>
      <w:r>
        <w:rPr>
          <w:rtl/>
        </w:rPr>
        <w:t>فقال صلى الله عليه وآله</w:t>
      </w:r>
      <w:r w:rsidR="001B12D4">
        <w:rPr>
          <w:rtl/>
        </w:rPr>
        <w:t>:</w:t>
      </w:r>
      <w:r>
        <w:rPr>
          <w:rtl/>
        </w:rPr>
        <w:t xml:space="preserve"> لك بها عذقٌ يُمدّ لك في الجنّة.</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سفينة البحار / ج 2 / ص 388.</w:t>
      </w:r>
    </w:p>
    <w:p w:rsidR="00915B0B" w:rsidRDefault="00915B0B" w:rsidP="00E831AD">
      <w:pPr>
        <w:pStyle w:val="libFootnote0"/>
        <w:rPr>
          <w:rtl/>
        </w:rPr>
      </w:pPr>
      <w:r>
        <w:rPr>
          <w:rtl/>
        </w:rPr>
        <w:t>(2) سورة الفتح</w:t>
      </w:r>
      <w:r w:rsidR="001B12D4">
        <w:rPr>
          <w:rtl/>
        </w:rPr>
        <w:t>:</w:t>
      </w:r>
      <w:r>
        <w:rPr>
          <w:rtl/>
        </w:rPr>
        <w:t xml:space="preserve"> الآية 29.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فأبى أن يقبل.</w:t>
      </w:r>
    </w:p>
    <w:p w:rsidR="00915B0B" w:rsidRDefault="00915B0B" w:rsidP="001B12D4">
      <w:pPr>
        <w:pStyle w:val="libNormal"/>
        <w:rPr>
          <w:rtl/>
        </w:rPr>
      </w:pPr>
      <w:r>
        <w:rPr>
          <w:rtl/>
        </w:rPr>
        <w:t>فقال رسول الله صلى الله عليه وآله للأنصاري</w:t>
      </w:r>
      <w:r w:rsidR="001B12D4">
        <w:rPr>
          <w:rtl/>
        </w:rPr>
        <w:t>:</w:t>
      </w:r>
      <w:r>
        <w:rPr>
          <w:rtl/>
        </w:rPr>
        <w:t xml:space="preserve"> إذهب فاقلعها</w:t>
      </w:r>
      <w:r w:rsidR="001B12D4">
        <w:rPr>
          <w:rtl/>
        </w:rPr>
        <w:t>،</w:t>
      </w:r>
      <w:r>
        <w:rPr>
          <w:rtl/>
        </w:rPr>
        <w:t xml:space="preserve"> وارمِ بها إليه</w:t>
      </w:r>
      <w:r w:rsidR="001B12D4">
        <w:rPr>
          <w:rtl/>
        </w:rPr>
        <w:t>،</w:t>
      </w:r>
      <w:r>
        <w:rPr>
          <w:rtl/>
        </w:rPr>
        <w:t xml:space="preserve"> فإنّه لا ضرر ولا ضرار </w:t>
      </w:r>
      <w:r w:rsidRPr="00E831AD">
        <w:rPr>
          <w:rStyle w:val="libFootnotenumChar"/>
          <w:rtl/>
        </w:rPr>
        <w:t>(1)</w:t>
      </w:r>
      <w:r>
        <w:rPr>
          <w:rtl/>
        </w:rPr>
        <w:t>.</w:t>
      </w:r>
    </w:p>
    <w:p w:rsidR="00915B0B" w:rsidRDefault="00915B0B" w:rsidP="001B12D4">
      <w:pPr>
        <w:pStyle w:val="libNormal"/>
        <w:rPr>
          <w:rtl/>
        </w:rPr>
      </w:pPr>
      <w:r>
        <w:rPr>
          <w:rtl/>
        </w:rPr>
        <w:t>فتلاحظ أنّه لم يكن الموضع موضع لين مع ظلم سمرة للأنصاري</w:t>
      </w:r>
      <w:r w:rsidR="001B12D4">
        <w:rPr>
          <w:rtl/>
        </w:rPr>
        <w:t>،</w:t>
      </w:r>
      <w:r>
        <w:rPr>
          <w:rtl/>
        </w:rPr>
        <w:t xml:space="preserve"> وإصراره على الظلم</w:t>
      </w:r>
      <w:r w:rsidR="001B12D4">
        <w:rPr>
          <w:rtl/>
        </w:rPr>
        <w:t>،</w:t>
      </w:r>
      <w:r>
        <w:rPr>
          <w:rtl/>
        </w:rPr>
        <w:t xml:space="preserve"> ولجاجه على عدم الاستئذان</w:t>
      </w:r>
      <w:r w:rsidR="001B12D4">
        <w:rPr>
          <w:rtl/>
        </w:rPr>
        <w:t>،</w:t>
      </w:r>
      <w:r>
        <w:rPr>
          <w:rtl/>
        </w:rPr>
        <w:t xml:space="preserve"> وعناده مع الرسول صلى الله عليه وآله حتّى مع نخلة الجنّة.</w:t>
      </w:r>
    </w:p>
    <w:p w:rsidR="00915B0B" w:rsidRDefault="00915B0B" w:rsidP="001B12D4">
      <w:pPr>
        <w:pStyle w:val="libNormal"/>
        <w:rPr>
          <w:rtl/>
        </w:rPr>
      </w:pPr>
      <w:r>
        <w:rPr>
          <w:rtl/>
        </w:rPr>
        <w:t>لذلك لم يلِن معه رسول الله صلى الله عليه وآله</w:t>
      </w:r>
      <w:r w:rsidR="001B12D4">
        <w:rPr>
          <w:rtl/>
        </w:rPr>
        <w:t>،</w:t>
      </w:r>
      <w:r>
        <w:rPr>
          <w:rtl/>
        </w:rPr>
        <w:t xml:space="preserve"> بل أمر بقلع النخلة</w:t>
      </w:r>
      <w:r w:rsidR="001B12D4">
        <w:rPr>
          <w:rtl/>
        </w:rPr>
        <w:t>،</w:t>
      </w:r>
      <w:r>
        <w:rPr>
          <w:rtl/>
        </w:rPr>
        <w:t xml:space="preserve"> ورميها إليه</w:t>
      </w:r>
      <w:r w:rsidR="001B12D4">
        <w:rPr>
          <w:rtl/>
        </w:rPr>
        <w:t>،</w:t>
      </w:r>
      <w:r>
        <w:rPr>
          <w:rtl/>
        </w:rPr>
        <w:t xml:space="preserve"> دفعاً للضرر عن المؤمنين.</w:t>
      </w:r>
    </w:p>
    <w:p w:rsidR="00915B0B" w:rsidRDefault="00915B0B" w:rsidP="001B12D4">
      <w:pPr>
        <w:pStyle w:val="libNormal"/>
        <w:rPr>
          <w:rtl/>
        </w:rPr>
      </w:pPr>
      <w:r>
        <w:rPr>
          <w:rtl/>
        </w:rPr>
        <w:t>علماً بأنّ سمرة ممّن لم يخفَ خبثه ونفاقه.</w:t>
      </w:r>
    </w:p>
    <w:p w:rsidR="00915B0B" w:rsidRDefault="00915B0B" w:rsidP="001B12D4">
      <w:pPr>
        <w:pStyle w:val="libNormal"/>
        <w:rPr>
          <w:rtl/>
        </w:rPr>
      </w:pPr>
      <w:r>
        <w:rPr>
          <w:rtl/>
        </w:rPr>
        <w:t>وهو الذي بذل له معاوية أربعمائة درهم فروى كذباً إنّ قوله تعالى</w:t>
      </w:r>
      <w:r w:rsidR="001B12D4">
        <w:rPr>
          <w:rtl/>
        </w:rPr>
        <w:t>:</w:t>
      </w:r>
      <w:r>
        <w:rPr>
          <w:rtl/>
        </w:rPr>
        <w:t xml:space="preserve"> </w:t>
      </w:r>
      <w:r w:rsidRPr="00E831AD">
        <w:rPr>
          <w:rStyle w:val="libAlaemChar"/>
          <w:rtl/>
        </w:rPr>
        <w:t>(</w:t>
      </w:r>
      <w:r w:rsidRPr="009B1462">
        <w:rPr>
          <w:rStyle w:val="libAieChar"/>
          <w:rtl/>
        </w:rPr>
        <w:t>وَمِنَ النَّاسِ مَن يُعْجِبُكَ قَوْلُهُ فِي الْحَيَاةِ الدُّنْيَا وَيُشْهِدُ اللَّـهَ عَلَىٰ مَا فِي قَلْبِهِ وَهُوَ أَلَدُّ الْخِصَامِ</w:t>
      </w:r>
      <w:r w:rsidRPr="00E831AD">
        <w:rPr>
          <w:rStyle w:val="libAlaemChar"/>
          <w:rtl/>
        </w:rPr>
        <w:t>)</w:t>
      </w:r>
      <w:r>
        <w:rPr>
          <w:rtl/>
        </w:rPr>
        <w:t xml:space="preserve"> </w:t>
      </w:r>
      <w:r w:rsidRPr="00E831AD">
        <w:rPr>
          <w:rStyle w:val="libFootnotenumChar"/>
          <w:rtl/>
        </w:rPr>
        <w:t>(2)</w:t>
      </w:r>
      <w:r>
        <w:rPr>
          <w:rtl/>
        </w:rPr>
        <w:t xml:space="preserve"> نزلت في عليّ عليه السلام.</w:t>
      </w:r>
    </w:p>
    <w:p w:rsidR="00915B0B" w:rsidRDefault="00915B0B" w:rsidP="001B12D4">
      <w:pPr>
        <w:pStyle w:val="libNormal"/>
        <w:rPr>
          <w:rtl/>
        </w:rPr>
      </w:pPr>
      <w:r>
        <w:rPr>
          <w:rtl/>
        </w:rPr>
        <w:t>وأنّ قوله تعالى</w:t>
      </w:r>
      <w:r w:rsidR="001B12D4">
        <w:rPr>
          <w:rtl/>
        </w:rPr>
        <w:t>:</w:t>
      </w:r>
      <w:r>
        <w:rPr>
          <w:rtl/>
        </w:rPr>
        <w:t xml:space="preserve"> </w:t>
      </w:r>
      <w:r w:rsidRPr="00E831AD">
        <w:rPr>
          <w:rStyle w:val="libAlaemChar"/>
          <w:rtl/>
        </w:rPr>
        <w:t>(</w:t>
      </w:r>
      <w:r w:rsidRPr="009B1462">
        <w:rPr>
          <w:rStyle w:val="libAieChar"/>
          <w:rtl/>
        </w:rPr>
        <w:t>وَمِنَ النَّاسِ مَن يَشْرِي نَفْسَهُ ابْتِغَاءَ مَرْضَاتِ اللَّـهِ وَاللَّـهُ رَءُوفٌ بِالْعِبَادِ</w:t>
      </w:r>
      <w:r w:rsidRPr="00E831AD">
        <w:rPr>
          <w:rStyle w:val="libAlaemChar"/>
          <w:rtl/>
        </w:rPr>
        <w:t>)</w:t>
      </w:r>
      <w:r>
        <w:rPr>
          <w:rtl/>
        </w:rPr>
        <w:t xml:space="preserve"> </w:t>
      </w:r>
      <w:r w:rsidRPr="00E831AD">
        <w:rPr>
          <w:rStyle w:val="libFootnotenumChar"/>
          <w:rtl/>
        </w:rPr>
        <w:t>(3)</w:t>
      </w:r>
      <w:r>
        <w:rPr>
          <w:rtl/>
        </w:rPr>
        <w:t xml:space="preserve"> نزلت في ابن ملجم.</w:t>
      </w:r>
    </w:p>
    <w:p w:rsidR="00915B0B" w:rsidRDefault="00915B0B" w:rsidP="001B12D4">
      <w:pPr>
        <w:pStyle w:val="libNormal"/>
        <w:rPr>
          <w:rtl/>
        </w:rPr>
      </w:pPr>
      <w:r>
        <w:rPr>
          <w:rtl/>
        </w:rPr>
        <w:t>وهو الذي روى عنه ابن أبي الحديد أنّه كان في أيّام مسير الإمام الحسين عليه السلام إلى الكوفة على شرطة ابن زياد</w:t>
      </w:r>
      <w:r w:rsidR="001B12D4">
        <w:rPr>
          <w:rtl/>
        </w:rPr>
        <w:t>،</w:t>
      </w:r>
      <w:r>
        <w:rPr>
          <w:rtl/>
        </w:rPr>
        <w:t xml:space="preserve"> وكان يحرّض الناس على الخروج إلى قتال الحسين عليه السلام.</w:t>
      </w:r>
    </w:p>
    <w:p w:rsidR="00915B0B" w:rsidRDefault="00915B0B" w:rsidP="001B12D4">
      <w:pPr>
        <w:pStyle w:val="libNormal"/>
        <w:rPr>
          <w:rtl/>
        </w:rPr>
      </w:pPr>
      <w:r>
        <w:rPr>
          <w:rtl/>
        </w:rPr>
        <w:t>وهو الذي قال فيه ابن سيرين إنّه قتل في مدّة غياب زياد بن أبيه عن البصرة ثمانية آلاف</w:t>
      </w:r>
      <w:r w:rsidR="001B12D4">
        <w:rPr>
          <w:rtl/>
        </w:rPr>
        <w:t>،</w:t>
      </w:r>
      <w:r>
        <w:rPr>
          <w:rtl/>
        </w:rPr>
        <w:t xml:space="preserve"> فقال له زياد</w:t>
      </w:r>
      <w:r w:rsidR="001B12D4">
        <w:rPr>
          <w:rtl/>
        </w:rPr>
        <w:t>:</w:t>
      </w:r>
      <w:r>
        <w:rPr>
          <w:rtl/>
        </w:rPr>
        <w:t xml:space="preserve"> أما تخاف أن تكون قتلت بريئاً؟</w:t>
      </w:r>
    </w:p>
    <w:p w:rsidR="00915B0B" w:rsidRDefault="00915B0B" w:rsidP="001B12D4">
      <w:pPr>
        <w:pStyle w:val="libNormal"/>
        <w:rPr>
          <w:rtl/>
        </w:rPr>
      </w:pPr>
      <w:r>
        <w:rPr>
          <w:rtl/>
        </w:rPr>
        <w:t>فقال</w:t>
      </w:r>
      <w:r w:rsidR="001B12D4">
        <w:rPr>
          <w:rtl/>
        </w:rPr>
        <w:t>:</w:t>
      </w:r>
      <w:r>
        <w:rPr>
          <w:rtl/>
        </w:rPr>
        <w:t xml:space="preserve"> لو قتلت معهم مثلهم ما خشيت.</w:t>
      </w:r>
    </w:p>
    <w:p w:rsidR="00915B0B" w:rsidRDefault="00915B0B" w:rsidP="001B12D4">
      <w:pPr>
        <w:pStyle w:val="libNormal"/>
        <w:rPr>
          <w:rtl/>
        </w:rPr>
      </w:pPr>
      <w:r>
        <w:rPr>
          <w:rtl/>
        </w:rPr>
        <w:t>وروى عنه ابن أثير أنّه قتل من قوم سوار العدوى سبعة وأربعين كلّهم قد جمع القرآن.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الكافي / ج 5 / ص 292 / ح 2.</w:t>
      </w:r>
    </w:p>
    <w:p w:rsidR="00915B0B" w:rsidRDefault="00915B0B" w:rsidP="00E831AD">
      <w:pPr>
        <w:pStyle w:val="libFootnote0"/>
        <w:rPr>
          <w:rtl/>
        </w:rPr>
      </w:pPr>
      <w:r>
        <w:rPr>
          <w:rtl/>
        </w:rPr>
        <w:t>(2) سورة البقرة</w:t>
      </w:r>
      <w:r w:rsidR="001B12D4">
        <w:rPr>
          <w:rtl/>
        </w:rPr>
        <w:t>:</w:t>
      </w:r>
      <w:r>
        <w:rPr>
          <w:rtl/>
        </w:rPr>
        <w:t xml:space="preserve"> الآية 204.</w:t>
      </w:r>
    </w:p>
    <w:p w:rsidR="00915B0B" w:rsidRDefault="00915B0B" w:rsidP="00E831AD">
      <w:pPr>
        <w:pStyle w:val="libFootnote0"/>
        <w:rPr>
          <w:rtl/>
        </w:rPr>
      </w:pPr>
      <w:r>
        <w:rPr>
          <w:rtl/>
        </w:rPr>
        <w:t>(3) سورة البقرة</w:t>
      </w:r>
      <w:r w:rsidR="001B12D4">
        <w:rPr>
          <w:rtl/>
        </w:rPr>
        <w:t>:</w:t>
      </w:r>
      <w:r>
        <w:rPr>
          <w:rtl/>
        </w:rPr>
        <w:t xml:space="preserve"> الآية 207.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 xml:space="preserve">وهو الذي ضرب ناقة رسول الله صلى الله عليه وآله (القصوى) بعصاً على رأسها فشجّها </w:t>
      </w:r>
      <w:r w:rsidRPr="00E831AD">
        <w:rPr>
          <w:rStyle w:val="libFootnotenumChar"/>
          <w:rtl/>
        </w:rPr>
        <w:t>(1)</w:t>
      </w:r>
      <w:r>
        <w:rPr>
          <w:rtl/>
        </w:rPr>
        <w:t>.</w:t>
      </w:r>
    </w:p>
    <w:p w:rsidR="00915B0B" w:rsidRDefault="00915B0B" w:rsidP="001B12D4">
      <w:pPr>
        <w:pStyle w:val="libNormal"/>
        <w:rPr>
          <w:rtl/>
        </w:rPr>
      </w:pPr>
      <w:r>
        <w:rPr>
          <w:rtl/>
        </w:rPr>
        <w:t>وعلى الجملة فاللّين مع الثلّة المؤمنة ـ لا مع مثل هذه الفرقة المنافقة ـ يعدّ من مكارم الأخلاق وعوالي الصفات.</w:t>
      </w:r>
    </w:p>
    <w:p w:rsidR="00915B0B" w:rsidRDefault="00915B0B" w:rsidP="001B12D4">
      <w:pPr>
        <w:pStyle w:val="libNormal"/>
        <w:rPr>
          <w:rtl/>
        </w:rPr>
      </w:pPr>
      <w:r>
        <w:rPr>
          <w:rtl/>
        </w:rPr>
        <w:t>وهذه الصفة الشريفة وإن كان تحصيلها صعباً</w:t>
      </w:r>
      <w:r w:rsidR="001B12D4">
        <w:rPr>
          <w:rtl/>
        </w:rPr>
        <w:t>،</w:t>
      </w:r>
      <w:r>
        <w:rPr>
          <w:rtl/>
        </w:rPr>
        <w:t xml:space="preserve"> لكن تسهل بعد الممارسة والتمرين.</w:t>
      </w:r>
    </w:p>
    <w:p w:rsidR="00915B0B" w:rsidRDefault="00915B0B" w:rsidP="001B12D4">
      <w:pPr>
        <w:pStyle w:val="libNormal"/>
        <w:rPr>
          <w:rtl/>
        </w:rPr>
      </w:pPr>
      <w:r>
        <w:rPr>
          <w:rtl/>
        </w:rPr>
        <w:t>فيحصل لين العريكة للإنسان في أقواله وأفعاله</w:t>
      </w:r>
      <w:r w:rsidR="001B12D4">
        <w:rPr>
          <w:rtl/>
        </w:rPr>
        <w:t>،</w:t>
      </w:r>
      <w:r>
        <w:rPr>
          <w:rtl/>
        </w:rPr>
        <w:t xml:space="preserve"> وفي جميع أدوار حياته</w:t>
      </w:r>
      <w:r w:rsidR="001B12D4">
        <w:rPr>
          <w:rtl/>
        </w:rPr>
        <w:t>،</w:t>
      </w:r>
      <w:r>
        <w:rPr>
          <w:rtl/>
        </w:rPr>
        <w:t xml:space="preserve"> ومع جميع معاشريه.</w:t>
      </w:r>
    </w:p>
    <w:p w:rsidR="00915B0B" w:rsidRDefault="00915B0B" w:rsidP="001B12D4">
      <w:pPr>
        <w:pStyle w:val="libNormal"/>
        <w:rPr>
          <w:rtl/>
        </w:rPr>
      </w:pPr>
      <w:r>
        <w:rPr>
          <w:rtl/>
        </w:rPr>
        <w:t>بالطلب من الله تعالى</w:t>
      </w:r>
      <w:r w:rsidR="001B12D4">
        <w:rPr>
          <w:rtl/>
        </w:rPr>
        <w:t>،</w:t>
      </w:r>
      <w:r>
        <w:rPr>
          <w:rtl/>
        </w:rPr>
        <w:t xml:space="preserve"> والاستشفاع بأهل البيت عليهم السلام.</w:t>
      </w:r>
    </w:p>
    <w:p w:rsidR="00915B0B" w:rsidRDefault="00915B0B" w:rsidP="001B12D4">
      <w:pPr>
        <w:pStyle w:val="libNormal"/>
        <w:rPr>
          <w:rtl/>
        </w:rPr>
      </w:pPr>
      <w:r>
        <w:rPr>
          <w:rtl/>
        </w:rPr>
        <w:t>وحتماً تحتاج هذه الصفة إلى الطلب والعمل</w:t>
      </w:r>
      <w:r w:rsidR="001B12D4">
        <w:rPr>
          <w:rtl/>
        </w:rPr>
        <w:t>.</w:t>
      </w:r>
      <w:r>
        <w:rPr>
          <w:rtl/>
        </w:rPr>
        <w:t>.</w:t>
      </w:r>
    </w:p>
    <w:p w:rsidR="00915B0B" w:rsidRDefault="00915B0B" w:rsidP="001B12D4">
      <w:pPr>
        <w:pStyle w:val="libNormal"/>
        <w:rPr>
          <w:rtl/>
        </w:rPr>
      </w:pPr>
      <w:r>
        <w:rPr>
          <w:rtl/>
        </w:rPr>
        <w:t>إذا هي حصلت لرسول الله صلى الله عليه وآله برحمةٍ من الله تعالى فكيف تحصل لنا اعتباطاً.</w:t>
      </w:r>
    </w:p>
    <w:p w:rsidR="00915B0B" w:rsidRDefault="00915B0B" w:rsidP="001B12D4">
      <w:pPr>
        <w:pStyle w:val="libNormal"/>
        <w:rPr>
          <w:rtl/>
        </w:rPr>
      </w:pPr>
      <w:r>
        <w:rPr>
          <w:rtl/>
        </w:rPr>
        <w:t>قال تعالى</w:t>
      </w:r>
      <w:r w:rsidR="001B12D4">
        <w:rPr>
          <w:rtl/>
        </w:rPr>
        <w:t>:</w:t>
      </w:r>
      <w:r>
        <w:rPr>
          <w:rtl/>
        </w:rPr>
        <w:t xml:space="preserve"> ـ </w:t>
      </w:r>
      <w:r w:rsidRPr="00E831AD">
        <w:rPr>
          <w:rStyle w:val="libAlaemChar"/>
          <w:rtl/>
        </w:rPr>
        <w:t>(</w:t>
      </w:r>
      <w:r w:rsidRPr="009B1462">
        <w:rPr>
          <w:rStyle w:val="libAieChar"/>
          <w:rtl/>
        </w:rPr>
        <w:t>فَبِمَا رَحْمَةٍ مِّنَ اللَّـهِ لِنتَ لَهُمْ</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وقد كان رسول الله صلى الله عليه وآله المَثَل الأعلى للين العريكة في سيرته الغرّاء</w:t>
      </w:r>
      <w:r w:rsidR="001B12D4">
        <w:rPr>
          <w:rtl/>
        </w:rPr>
        <w:t>،</w:t>
      </w:r>
      <w:r>
        <w:rPr>
          <w:rtl/>
        </w:rPr>
        <w:t xml:space="preserve"> وتلاحظ ذلك جليّاً في عشرته مع عائشة.</w:t>
      </w:r>
    </w:p>
    <w:p w:rsidR="00915B0B" w:rsidRDefault="00915B0B" w:rsidP="001B12D4">
      <w:pPr>
        <w:pStyle w:val="libNormal"/>
        <w:rPr>
          <w:rtl/>
        </w:rPr>
      </w:pPr>
      <w:r>
        <w:rPr>
          <w:rtl/>
        </w:rPr>
        <w:t>فبالرغم من إيذائها للرسول الأكرم</w:t>
      </w:r>
      <w:r w:rsidR="001B12D4">
        <w:rPr>
          <w:rtl/>
        </w:rPr>
        <w:t>،</w:t>
      </w:r>
      <w:r>
        <w:rPr>
          <w:rtl/>
        </w:rPr>
        <w:t xml:space="preserve"> وتجاسرها على مقامه الأعظم كان صلوات الله عليه وآله ليّناً معها</w:t>
      </w:r>
      <w:r w:rsidR="001B12D4">
        <w:rPr>
          <w:rtl/>
        </w:rPr>
        <w:t>،</w:t>
      </w:r>
      <w:r>
        <w:rPr>
          <w:rtl/>
        </w:rPr>
        <w:t xml:space="preserve"> معاشراً عشرة الحسنى قبالها.</w:t>
      </w:r>
    </w:p>
    <w:p w:rsidR="00915B0B" w:rsidRDefault="00915B0B" w:rsidP="001B12D4">
      <w:pPr>
        <w:pStyle w:val="libNormal"/>
        <w:rPr>
          <w:rtl/>
        </w:rPr>
      </w:pPr>
      <w:r>
        <w:rPr>
          <w:rtl/>
        </w:rPr>
        <w:t>حتّى أنّها تحاكمت مرّةً مع الرسول عند أبيها أبي بكر</w:t>
      </w:r>
      <w:r w:rsidR="001B12D4">
        <w:rPr>
          <w:rtl/>
        </w:rPr>
        <w:t>،</w:t>
      </w:r>
      <w:r>
        <w:rPr>
          <w:rtl/>
        </w:rPr>
        <w:t xml:space="preserve"> وقالت لرسول الله قبل أن يتكلّم</w:t>
      </w:r>
      <w:r w:rsidR="001B12D4">
        <w:rPr>
          <w:rtl/>
        </w:rPr>
        <w:t>:</w:t>
      </w:r>
      <w:r>
        <w:rPr>
          <w:rtl/>
        </w:rPr>
        <w:t xml:space="preserve"> قُل ولا تقل إلّا حقّاً!</w:t>
      </w:r>
    </w:p>
    <w:p w:rsidR="00915B0B" w:rsidRDefault="00915B0B" w:rsidP="001B12D4">
      <w:pPr>
        <w:pStyle w:val="libNormal"/>
        <w:rPr>
          <w:rtl/>
        </w:rPr>
      </w:pPr>
      <w:r>
        <w:rPr>
          <w:rtl/>
        </w:rPr>
        <w:t>ورسول الله صلى الله عليه وآله هو الذي لا ينطق عن الهوى</w:t>
      </w:r>
      <w:r w:rsidR="001B12D4">
        <w:rPr>
          <w:rtl/>
        </w:rPr>
        <w:t>،</w:t>
      </w:r>
      <w:r>
        <w:rPr>
          <w:rtl/>
        </w:rPr>
        <w:t xml:space="preserve"> ولا يقول إلّا حقّاً</w:t>
      </w:r>
      <w:r w:rsidR="001B12D4">
        <w:rPr>
          <w:rtl/>
        </w:rPr>
        <w:t>،</w:t>
      </w:r>
      <w:r>
        <w:rPr>
          <w:rtl/>
        </w:rPr>
        <w:t xml:space="preserve"> ولا يتكلّم باطلاً</w:t>
      </w:r>
      <w:r w:rsidR="001B12D4">
        <w:rPr>
          <w:rtl/>
        </w:rPr>
        <w:t>،</w:t>
      </w:r>
      <w:r>
        <w:rPr>
          <w:rtl/>
        </w:rPr>
        <w:t xml:space="preserve"> بصريح شهادة الخالق له</w:t>
      </w:r>
      <w:r w:rsidR="001B12D4">
        <w:rPr>
          <w:rtl/>
        </w:rPr>
        <w:t>،</w:t>
      </w:r>
      <w:r>
        <w:rPr>
          <w:rtl/>
        </w:rPr>
        <w:t xml:space="preserve"> الغنيّ عن شهادة المخلوقين</w:t>
      </w:r>
      <w:r w:rsidR="001B12D4">
        <w:rPr>
          <w:rtl/>
        </w:rPr>
        <w:t>،</w:t>
      </w:r>
      <w:r>
        <w:rPr>
          <w:rtl/>
        </w:rPr>
        <w:t xml:space="preserve"> بالآية المباركة</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وَمَا يَنطِقُ عَنِ الْهَوَىٰ (</w:t>
      </w:r>
      <w:r w:rsidRPr="009B1462">
        <w:rPr>
          <w:rStyle w:val="libAieChar"/>
          <w:rFonts w:hint="cs"/>
          <w:rtl/>
        </w:rPr>
        <w:t>3</w:t>
      </w:r>
      <w:r w:rsidRPr="009B1462">
        <w:rPr>
          <w:rStyle w:val="libAieChar"/>
          <w:rtl/>
        </w:rPr>
        <w:t>) إِنْ هُوَ إِلَّا وَحْيٌ يُوحَىٰ</w:t>
      </w:r>
      <w:r w:rsidRPr="00E831AD">
        <w:rPr>
          <w:rStyle w:val="libAlaemChar"/>
          <w:rtl/>
        </w:rPr>
        <w:t>)</w:t>
      </w:r>
      <w:r>
        <w:rPr>
          <w:rtl/>
        </w:rPr>
        <w:t xml:space="preserve"> </w:t>
      </w:r>
      <w:r w:rsidRPr="00E831AD">
        <w:rPr>
          <w:rStyle w:val="libFootnotenumChar"/>
          <w:rtl/>
        </w:rPr>
        <w:t>(3)</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جميع هذه الفعال السيّئة من سمرة في سفينة البحار / ج 4 / ص 269.</w:t>
      </w:r>
    </w:p>
    <w:p w:rsidR="00915B0B" w:rsidRDefault="00915B0B" w:rsidP="00E831AD">
      <w:pPr>
        <w:pStyle w:val="libFootnote0"/>
        <w:rPr>
          <w:rtl/>
        </w:rPr>
      </w:pPr>
      <w:r>
        <w:rPr>
          <w:rtl/>
        </w:rPr>
        <w:t>(2) سورة آل عمران</w:t>
      </w:r>
      <w:r w:rsidR="001B12D4">
        <w:rPr>
          <w:rtl/>
        </w:rPr>
        <w:t>:</w:t>
      </w:r>
      <w:r>
        <w:rPr>
          <w:rtl/>
        </w:rPr>
        <w:t xml:space="preserve"> الآية 159.</w:t>
      </w:r>
    </w:p>
    <w:p w:rsidR="00915B0B" w:rsidRDefault="00915B0B" w:rsidP="00E831AD">
      <w:pPr>
        <w:pStyle w:val="libFootnote0"/>
        <w:rPr>
          <w:rtl/>
        </w:rPr>
      </w:pPr>
      <w:r>
        <w:rPr>
          <w:rtl/>
        </w:rPr>
        <w:t>(3) سورة النجم</w:t>
      </w:r>
      <w:r w:rsidR="001B12D4">
        <w:rPr>
          <w:rtl/>
        </w:rPr>
        <w:t>:</w:t>
      </w:r>
      <w:r>
        <w:rPr>
          <w:rtl/>
        </w:rPr>
        <w:t xml:space="preserve"> الآيتان 3 ـ 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وبالرغم من ذلك لم يردّ الرسول عليها بشيء</w:t>
      </w:r>
      <w:r w:rsidR="001B12D4">
        <w:rPr>
          <w:rtl/>
        </w:rPr>
        <w:t>،</w:t>
      </w:r>
      <w:r>
        <w:rPr>
          <w:rtl/>
        </w:rPr>
        <w:t xml:space="preserve"> ولم يغلظ لها بقول.</w:t>
      </w:r>
    </w:p>
    <w:p w:rsidR="00915B0B" w:rsidRDefault="00915B0B" w:rsidP="001B12D4">
      <w:pPr>
        <w:pStyle w:val="libNormal"/>
        <w:rPr>
          <w:rtl/>
        </w:rPr>
      </w:pPr>
      <w:r>
        <w:rPr>
          <w:rtl/>
        </w:rPr>
        <w:t>ومن نماذج لين عريكته صلوات الله عليه وآله</w:t>
      </w:r>
      <w:r w:rsidR="001B12D4">
        <w:rPr>
          <w:rtl/>
        </w:rPr>
        <w:t>؛</w:t>
      </w:r>
      <w:r>
        <w:rPr>
          <w:rtl/>
        </w:rPr>
        <w:t xml:space="preserve"> موقفه الكريم في قضيّة القطيفة الحمراء </w:t>
      </w:r>
      <w:r w:rsidRPr="00E831AD">
        <w:rPr>
          <w:rStyle w:val="libFootnotenumChar"/>
          <w:rtl/>
        </w:rPr>
        <w:t>(1)</w:t>
      </w:r>
      <w:r w:rsidR="001B12D4">
        <w:rPr>
          <w:rtl/>
        </w:rPr>
        <w:t>،</w:t>
      </w:r>
      <w:r>
        <w:rPr>
          <w:rtl/>
        </w:rPr>
        <w:t xml:space="preserve"> في واقعة بدر</w:t>
      </w:r>
      <w:r w:rsidR="001B12D4">
        <w:rPr>
          <w:rtl/>
        </w:rPr>
        <w:t>،</w:t>
      </w:r>
      <w:r>
        <w:rPr>
          <w:rtl/>
        </w:rPr>
        <w:t xml:space="preserve"> بعد انهزام المشركين وبقاء الغنائم في حوزة المسلمين.</w:t>
      </w:r>
    </w:p>
    <w:p w:rsidR="00915B0B" w:rsidRDefault="00915B0B" w:rsidP="001B12D4">
      <w:pPr>
        <w:pStyle w:val="libNormal"/>
        <w:rPr>
          <w:rtl/>
        </w:rPr>
      </w:pPr>
      <w:r>
        <w:rPr>
          <w:rtl/>
        </w:rPr>
        <w:t>وكان في الغنائم قطيفة حمراء وضيعة لا تسوى شيئاً</w:t>
      </w:r>
      <w:r w:rsidR="001B12D4">
        <w:rPr>
          <w:rtl/>
        </w:rPr>
        <w:t>،</w:t>
      </w:r>
      <w:r>
        <w:rPr>
          <w:rtl/>
        </w:rPr>
        <w:t xml:space="preserve"> ضاعت من بين الغنائم.</w:t>
      </w:r>
    </w:p>
    <w:p w:rsidR="00915B0B" w:rsidRDefault="00915B0B" w:rsidP="001B12D4">
      <w:pPr>
        <w:pStyle w:val="libNormal"/>
        <w:rPr>
          <w:rtl/>
        </w:rPr>
      </w:pPr>
      <w:r>
        <w:rPr>
          <w:rtl/>
        </w:rPr>
        <w:t>فبرز أحد الأصحاب من المنافقين وقال</w:t>
      </w:r>
      <w:r w:rsidR="001B12D4">
        <w:rPr>
          <w:rtl/>
        </w:rPr>
        <w:t>:</w:t>
      </w:r>
      <w:r>
        <w:rPr>
          <w:rtl/>
        </w:rPr>
        <w:t xml:space="preserve"> ـ (إنّ رسول الله غلّها) أي سرقها والعياذ بالله</w:t>
      </w:r>
      <w:r w:rsidR="001B12D4">
        <w:rPr>
          <w:rtl/>
        </w:rPr>
        <w:t>،</w:t>
      </w:r>
      <w:r>
        <w:rPr>
          <w:rtl/>
        </w:rPr>
        <w:t xml:space="preserve"> ورسول الله هو الأمين المسمّى بمحمّد الأمين حتّى عند المشركين وحتّى في الجاهليّة.</w:t>
      </w:r>
    </w:p>
    <w:p w:rsidR="00915B0B" w:rsidRDefault="00915B0B" w:rsidP="001B12D4">
      <w:pPr>
        <w:pStyle w:val="libNormal"/>
        <w:rPr>
          <w:rtl/>
        </w:rPr>
      </w:pPr>
      <w:r>
        <w:rPr>
          <w:rtl/>
        </w:rPr>
        <w:t>وحدث دويّ بين الأصحاب من هذه الكلمة البذيئة</w:t>
      </w:r>
      <w:r w:rsidR="001B12D4">
        <w:rPr>
          <w:rtl/>
        </w:rPr>
        <w:t>،</w:t>
      </w:r>
      <w:r>
        <w:rPr>
          <w:rtl/>
        </w:rPr>
        <w:t xml:space="preserve"> ورسول الله بريءٌ من الغلّ والسرقة</w:t>
      </w:r>
      <w:r w:rsidR="001B12D4">
        <w:rPr>
          <w:rtl/>
        </w:rPr>
        <w:t>،</w:t>
      </w:r>
      <w:r>
        <w:rPr>
          <w:rtl/>
        </w:rPr>
        <w:t xml:space="preserve"> ولم يأخذ تلك القطيفة.</w:t>
      </w:r>
    </w:p>
    <w:p w:rsidR="00915B0B" w:rsidRDefault="00915B0B" w:rsidP="001B12D4">
      <w:pPr>
        <w:pStyle w:val="libNormal"/>
        <w:rPr>
          <w:rtl/>
        </w:rPr>
      </w:pPr>
      <w:r>
        <w:rPr>
          <w:rtl/>
        </w:rPr>
        <w:t>ومع ذلك لم يردّ الرسول عليه بشيء</w:t>
      </w:r>
      <w:r w:rsidR="001B12D4">
        <w:rPr>
          <w:rtl/>
        </w:rPr>
        <w:t>،</w:t>
      </w:r>
      <w:r>
        <w:rPr>
          <w:rtl/>
        </w:rPr>
        <w:t xml:space="preserve"> ولم يخشن له بقول</w:t>
      </w:r>
      <w:r w:rsidR="001B12D4">
        <w:rPr>
          <w:rtl/>
        </w:rPr>
        <w:t>.</w:t>
      </w:r>
      <w:r>
        <w:rPr>
          <w:rtl/>
        </w:rPr>
        <w:t>.</w:t>
      </w:r>
    </w:p>
    <w:p w:rsidR="00915B0B" w:rsidRDefault="00915B0B" w:rsidP="001B12D4">
      <w:pPr>
        <w:pStyle w:val="libNormal"/>
        <w:rPr>
          <w:rtl/>
        </w:rPr>
      </w:pPr>
      <w:r>
        <w:rPr>
          <w:rtl/>
        </w:rPr>
        <w:t>بالرغم من أنّ الرسول له الحقّ الشرعي في أن يصطفي من الغنائم ما يشاء.</w:t>
      </w:r>
    </w:p>
    <w:p w:rsidR="00915B0B" w:rsidRDefault="00915B0B" w:rsidP="001B12D4">
      <w:pPr>
        <w:pStyle w:val="libNormal"/>
        <w:rPr>
          <w:rtl/>
        </w:rPr>
      </w:pPr>
      <w:r>
        <w:rPr>
          <w:rtl/>
        </w:rPr>
        <w:t>فنزلت الآية الشريفة</w:t>
      </w:r>
      <w:r w:rsidR="001B12D4">
        <w:rPr>
          <w:rtl/>
        </w:rPr>
        <w:t>:</w:t>
      </w:r>
      <w:r>
        <w:rPr>
          <w:rtl/>
        </w:rPr>
        <w:t xml:space="preserve"> ـ </w:t>
      </w:r>
      <w:r w:rsidRPr="00E831AD">
        <w:rPr>
          <w:rStyle w:val="libAlaemChar"/>
          <w:rtl/>
        </w:rPr>
        <w:t>(</w:t>
      </w:r>
      <w:r w:rsidRPr="009B1462">
        <w:rPr>
          <w:rStyle w:val="libAieChar"/>
          <w:rtl/>
        </w:rPr>
        <w:t>وَمَا كَانَ لِنَبِيٍّ أَن يَغُلَّ</w:t>
      </w:r>
      <w:r w:rsidRPr="00E831AD">
        <w:rPr>
          <w:rStyle w:val="libAlaemChar"/>
          <w:rtl/>
        </w:rPr>
        <w:t>)</w:t>
      </w:r>
      <w:r>
        <w:rPr>
          <w:rtl/>
        </w:rPr>
        <w:t xml:space="preserve"> </w:t>
      </w:r>
      <w:r w:rsidRPr="00E831AD">
        <w:rPr>
          <w:rStyle w:val="libFootnotenumChar"/>
          <w:rtl/>
        </w:rPr>
        <w:t>(2)</w:t>
      </w:r>
      <w:r w:rsidR="001B12D4">
        <w:rPr>
          <w:rtl/>
        </w:rPr>
        <w:t>،</w:t>
      </w:r>
      <w:r>
        <w:rPr>
          <w:rtl/>
        </w:rPr>
        <w:t xml:space="preserve"> فبرّء الله تعالى نبيّه من السرقة والخيانة.</w:t>
      </w:r>
    </w:p>
    <w:p w:rsidR="00915B0B" w:rsidRDefault="00915B0B" w:rsidP="001B12D4">
      <w:pPr>
        <w:pStyle w:val="libNormal"/>
        <w:rPr>
          <w:rtl/>
        </w:rPr>
      </w:pPr>
      <w:r>
        <w:rPr>
          <w:rtl/>
        </w:rPr>
        <w:t>وجاء رجلٌ إلى رسول الله صلى الله عليه وآله فقال</w:t>
      </w:r>
      <w:r w:rsidR="001B12D4">
        <w:rPr>
          <w:rtl/>
        </w:rPr>
        <w:t>:</w:t>
      </w:r>
      <w:r>
        <w:rPr>
          <w:rtl/>
        </w:rPr>
        <w:t xml:space="preserve"> إنّ فلاناً غلّ القطيفة وأخبأها هنالك</w:t>
      </w:r>
      <w:r w:rsidR="001B12D4">
        <w:rPr>
          <w:rtl/>
        </w:rPr>
        <w:t>،</w:t>
      </w:r>
      <w:r>
        <w:rPr>
          <w:rtl/>
        </w:rPr>
        <w:t xml:space="preserve"> فأمر رسول الله صلى الله عليه وآله بحفر ذلك الموضع</w:t>
      </w:r>
      <w:r w:rsidR="001B12D4">
        <w:rPr>
          <w:rtl/>
        </w:rPr>
        <w:t>،</w:t>
      </w:r>
      <w:r>
        <w:rPr>
          <w:rtl/>
        </w:rPr>
        <w:t xml:space="preserve"> وإخراج تلك القطيفة</w:t>
      </w:r>
      <w:r w:rsidR="001B12D4">
        <w:rPr>
          <w:rtl/>
        </w:rPr>
        <w:t>،</w:t>
      </w:r>
      <w:r>
        <w:rPr>
          <w:rtl/>
        </w:rPr>
        <w:t xml:space="preserve"> كما تلاحظه في التفسير </w:t>
      </w:r>
      <w:r w:rsidRPr="00E831AD">
        <w:rPr>
          <w:rStyle w:val="libFootnotenumChar"/>
          <w:rtl/>
        </w:rPr>
        <w:t>(3)</w:t>
      </w:r>
      <w:r>
        <w:rPr>
          <w:rtl/>
        </w:rPr>
        <w:t>.</w:t>
      </w:r>
    </w:p>
    <w:p w:rsidR="00915B0B" w:rsidRDefault="00915B0B" w:rsidP="001B12D4">
      <w:pPr>
        <w:pStyle w:val="libNormal"/>
        <w:rPr>
          <w:rtl/>
        </w:rPr>
      </w:pPr>
      <w:r>
        <w:rPr>
          <w:rtl/>
        </w:rPr>
        <w:t>وهذه القضيّة آية من لين عريكة النبيّ الأعظم حيث لم يظهر منه أيّ شدّة في مقابل هذه التهمة البذيئة</w:t>
      </w:r>
      <w:r w:rsidR="001B12D4">
        <w:rPr>
          <w:rtl/>
        </w:rPr>
        <w:t>،</w:t>
      </w:r>
      <w:r>
        <w:rPr>
          <w:rtl/>
        </w:rPr>
        <w:t xml:space="preserve"> من منافقٍ رديء</w:t>
      </w:r>
      <w:r w:rsidR="001B12D4">
        <w:rPr>
          <w:rtl/>
        </w:rPr>
        <w:t>،</w:t>
      </w:r>
      <w:r>
        <w:rPr>
          <w:rtl/>
        </w:rPr>
        <w:t xml:space="preserve"> يدّعي الإيمان بالنبيّ وينسبه إلى</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القطيفة هي القطعة من القماش المخمل</w:t>
      </w:r>
      <w:r w:rsidR="001B12D4">
        <w:rPr>
          <w:rtl/>
        </w:rPr>
        <w:t>،</w:t>
      </w:r>
      <w:r>
        <w:rPr>
          <w:rtl/>
        </w:rPr>
        <w:t xml:space="preserve"> يتدثّر بها.</w:t>
      </w:r>
    </w:p>
    <w:p w:rsidR="00915B0B" w:rsidRDefault="00915B0B" w:rsidP="00E831AD">
      <w:pPr>
        <w:pStyle w:val="libFootnote0"/>
        <w:rPr>
          <w:rtl/>
        </w:rPr>
      </w:pPr>
      <w:r>
        <w:rPr>
          <w:rtl/>
        </w:rPr>
        <w:t>(2) سورة آل عمران</w:t>
      </w:r>
      <w:r w:rsidR="001B12D4">
        <w:rPr>
          <w:rtl/>
        </w:rPr>
        <w:t>:</w:t>
      </w:r>
      <w:r>
        <w:rPr>
          <w:rtl/>
        </w:rPr>
        <w:t xml:space="preserve"> الآية 161.</w:t>
      </w:r>
    </w:p>
    <w:p w:rsidR="00915B0B" w:rsidRDefault="00915B0B" w:rsidP="00E831AD">
      <w:pPr>
        <w:pStyle w:val="libFootnote0"/>
        <w:rPr>
          <w:rtl/>
        </w:rPr>
      </w:pPr>
      <w:r>
        <w:rPr>
          <w:rtl/>
        </w:rPr>
        <w:t>(3) كنز الدقائق / ج 3 / ص 254.</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السرقة</w:t>
      </w:r>
      <w:r w:rsidR="001B12D4">
        <w:rPr>
          <w:rtl/>
        </w:rPr>
        <w:t>،</w:t>
      </w:r>
      <w:r>
        <w:rPr>
          <w:rtl/>
        </w:rPr>
        <w:t xml:space="preserve"> فيفتضح هو بعد ذلك.</w:t>
      </w:r>
    </w:p>
    <w:p w:rsidR="00915B0B" w:rsidRDefault="00915B0B" w:rsidP="001B12D4">
      <w:pPr>
        <w:pStyle w:val="libNormal"/>
        <w:rPr>
          <w:rtl/>
        </w:rPr>
      </w:pPr>
      <w:r>
        <w:rPr>
          <w:rtl/>
        </w:rPr>
        <w:t>والنبيّ صلى الله عليه وآله هو الأمين المؤتمن حتّى عند الكفّار والمشركين.</w:t>
      </w:r>
    </w:p>
    <w:p w:rsidR="00915B0B" w:rsidRDefault="00915B0B" w:rsidP="001B12D4">
      <w:pPr>
        <w:pStyle w:val="libNormal"/>
        <w:rPr>
          <w:rtl/>
        </w:rPr>
      </w:pPr>
      <w:r>
        <w:rPr>
          <w:rtl/>
        </w:rPr>
        <w:t>وهو ذو الحقّ في أخذ القطيفة وغير القطيفة.</w:t>
      </w:r>
    </w:p>
    <w:p w:rsidR="00915B0B" w:rsidRDefault="00915B0B" w:rsidP="001B12D4">
      <w:pPr>
        <w:pStyle w:val="libNormal"/>
        <w:rPr>
          <w:rtl/>
        </w:rPr>
      </w:pPr>
      <w:r>
        <w:rPr>
          <w:rtl/>
        </w:rPr>
        <w:t>وهو نبيٌّ معصوم</w:t>
      </w:r>
      <w:r w:rsidR="001B12D4">
        <w:rPr>
          <w:rtl/>
        </w:rPr>
        <w:t>،</w:t>
      </w:r>
      <w:r>
        <w:rPr>
          <w:rtl/>
        </w:rPr>
        <w:t xml:space="preserve"> وأعظم شخصيّة</w:t>
      </w:r>
      <w:r w:rsidR="001B12D4">
        <w:rPr>
          <w:rtl/>
        </w:rPr>
        <w:t>،</w:t>
      </w:r>
      <w:r>
        <w:rPr>
          <w:rtl/>
        </w:rPr>
        <w:t xml:space="preserve"> وقائد المسلمين</w:t>
      </w:r>
      <w:r w:rsidR="001B12D4">
        <w:rPr>
          <w:rtl/>
        </w:rPr>
        <w:t>،</w:t>
      </w:r>
      <w:r>
        <w:rPr>
          <w:rtl/>
        </w:rPr>
        <w:t xml:space="preserve"> وصاحب القدرة التامّة</w:t>
      </w:r>
      <w:r w:rsidR="001B12D4">
        <w:rPr>
          <w:rtl/>
        </w:rPr>
        <w:t>،</w:t>
      </w:r>
      <w:r>
        <w:rPr>
          <w:rtl/>
        </w:rPr>
        <w:t xml:space="preserve"> ومع ذلك لم يستعمل أيّ قوّة</w:t>
      </w:r>
      <w:r w:rsidR="001B12D4">
        <w:rPr>
          <w:rtl/>
        </w:rPr>
        <w:t>،</w:t>
      </w:r>
      <w:r>
        <w:rPr>
          <w:rtl/>
        </w:rPr>
        <w:t xml:space="preserve"> وأبدى كلّ لين.</w:t>
      </w:r>
    </w:p>
    <w:p w:rsidR="00915B0B" w:rsidRDefault="00915B0B" w:rsidP="001B12D4">
      <w:pPr>
        <w:pStyle w:val="libNormal"/>
        <w:rPr>
          <w:rtl/>
        </w:rPr>
      </w:pPr>
      <w:r>
        <w:rPr>
          <w:rtl/>
        </w:rPr>
        <w:t>ومن العريكة لين الكلام الذي تراه ممدوحاً في القرآن الكريم وفي الحديث الشريف</w:t>
      </w:r>
      <w:r w:rsidR="001B12D4">
        <w:rPr>
          <w:rtl/>
        </w:rPr>
        <w:t>،</w:t>
      </w:r>
      <w:r>
        <w:rPr>
          <w:rtl/>
        </w:rPr>
        <w:t xml:space="preserve"> ومن ذلك</w:t>
      </w:r>
      <w:r w:rsidR="001B12D4">
        <w:rPr>
          <w:rtl/>
        </w:rPr>
        <w:t>:</w:t>
      </w:r>
    </w:p>
    <w:p w:rsidR="00915B0B" w:rsidRDefault="00915B0B" w:rsidP="001B12D4">
      <w:pPr>
        <w:pStyle w:val="libNormal"/>
        <w:rPr>
          <w:rtl/>
        </w:rPr>
      </w:pPr>
      <w:r>
        <w:rPr>
          <w:rtl/>
        </w:rPr>
        <w:t>قوله تعالى</w:t>
      </w:r>
      <w:r w:rsidR="001B12D4">
        <w:rPr>
          <w:rtl/>
        </w:rPr>
        <w:t>:</w:t>
      </w:r>
      <w:r>
        <w:rPr>
          <w:rtl/>
        </w:rPr>
        <w:t xml:space="preserve"> </w:t>
      </w:r>
      <w:r w:rsidRPr="00E831AD">
        <w:rPr>
          <w:rStyle w:val="libAlaemChar"/>
          <w:rtl/>
        </w:rPr>
        <w:t>(</w:t>
      </w:r>
      <w:r w:rsidRPr="009B1462">
        <w:rPr>
          <w:rStyle w:val="libAieChar"/>
          <w:rtl/>
        </w:rPr>
        <w:t>اذْهَبَا إِلَىٰ فِرْعَوْنَ إِنَّهُ طَغَىٰ (</w:t>
      </w:r>
      <w:r w:rsidRPr="009B1462">
        <w:rPr>
          <w:rStyle w:val="libAieChar"/>
          <w:rFonts w:hint="cs"/>
          <w:rtl/>
        </w:rPr>
        <w:t>43</w:t>
      </w:r>
      <w:r w:rsidRPr="009B1462">
        <w:rPr>
          <w:rStyle w:val="libAieChar"/>
          <w:rtl/>
        </w:rPr>
        <w:t>) فَقُولَا لَهُ قَوْلًا لَّيِّنًا لَّعَلَّهُ يَتَذَكَّرُ أَوْ يَخْشَىٰ</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وعن أمير المؤمنين عليه السلام أنّه قال</w:t>
      </w:r>
      <w:r w:rsidR="001B12D4">
        <w:rPr>
          <w:rtl/>
        </w:rPr>
        <w:t>:</w:t>
      </w:r>
      <w:r>
        <w:rPr>
          <w:rtl/>
        </w:rPr>
        <w:t xml:space="preserve"> ـ</w:t>
      </w:r>
    </w:p>
    <w:p w:rsidR="00915B0B" w:rsidRDefault="00915B0B" w:rsidP="001B12D4">
      <w:pPr>
        <w:pStyle w:val="libNormal"/>
        <w:rPr>
          <w:rtl/>
        </w:rPr>
      </w:pPr>
      <w:r>
        <w:rPr>
          <w:rtl/>
        </w:rPr>
        <w:t xml:space="preserve">(عوّد لسانك لينَ الكلام) </w:t>
      </w:r>
      <w:r w:rsidRPr="00E831AD">
        <w:rPr>
          <w:rStyle w:val="libFootnotenumChar"/>
          <w:rtl/>
        </w:rPr>
        <w:t>(2)</w:t>
      </w:r>
      <w:r>
        <w:rPr>
          <w:rtl/>
        </w:rPr>
        <w:t>.</w:t>
      </w:r>
    </w:p>
    <w:p w:rsidR="00915B0B" w:rsidRDefault="00915B0B" w:rsidP="001B12D4">
      <w:pPr>
        <w:pStyle w:val="libNormal"/>
        <w:rPr>
          <w:rtl/>
        </w:rPr>
      </w:pPr>
      <w:r>
        <w:rPr>
          <w:rtl/>
        </w:rPr>
        <w:t>ومن وصيّته لابنه الإمام الحسن عليهما السلام</w:t>
      </w:r>
      <w:r w:rsidR="001B12D4">
        <w:rPr>
          <w:rtl/>
        </w:rPr>
        <w:t>:</w:t>
      </w:r>
      <w:r>
        <w:rPr>
          <w:rtl/>
        </w:rPr>
        <w:t xml:space="preserve"> ـ</w:t>
      </w:r>
    </w:p>
    <w:p w:rsidR="00915B0B" w:rsidRDefault="00915B0B" w:rsidP="001B12D4">
      <w:pPr>
        <w:pStyle w:val="libNormal"/>
        <w:rPr>
          <w:rtl/>
        </w:rPr>
      </w:pPr>
      <w:r>
        <w:rPr>
          <w:rtl/>
        </w:rPr>
        <w:t xml:space="preserve">(ولِنْ لمن غالَظَك فإنَه يوشك أن يلين لك) </w:t>
      </w:r>
      <w:r w:rsidRPr="00E831AD">
        <w:rPr>
          <w:rStyle w:val="libFootnotenumChar"/>
          <w:rtl/>
        </w:rPr>
        <w:t>(3)</w:t>
      </w:r>
      <w:r>
        <w:rPr>
          <w:rtl/>
        </w:rPr>
        <w:t>.</w:t>
      </w:r>
    </w:p>
    <w:p w:rsidR="00915B0B" w:rsidRDefault="00915B0B" w:rsidP="001B12D4">
      <w:pPr>
        <w:pStyle w:val="libNormal"/>
        <w:rPr>
          <w:rtl/>
        </w:rPr>
      </w:pPr>
      <w:r>
        <w:rPr>
          <w:rtl/>
        </w:rPr>
        <w:t>ومن المحسوس وجداناً حسن تأثير لين العريكة</w:t>
      </w:r>
      <w:r w:rsidR="001B12D4">
        <w:rPr>
          <w:rtl/>
        </w:rPr>
        <w:t>،</w:t>
      </w:r>
      <w:r>
        <w:rPr>
          <w:rtl/>
        </w:rPr>
        <w:t xml:space="preserve"> وطيب الكلام في النتيجة الحسنة</w:t>
      </w:r>
      <w:r w:rsidR="001B12D4">
        <w:rPr>
          <w:rtl/>
        </w:rPr>
        <w:t>،</w:t>
      </w:r>
      <w:r>
        <w:rPr>
          <w:rtl/>
        </w:rPr>
        <w:t xml:space="preserve"> والأثر الأكمل كما تلاحظه عمليّاً في التكلّم باللّين مع إسحاق الكندي صاحب الرأي الباطل</w:t>
      </w:r>
      <w:r w:rsidR="001B12D4">
        <w:rPr>
          <w:rtl/>
        </w:rPr>
        <w:t>،</w:t>
      </w:r>
      <w:r>
        <w:rPr>
          <w:rtl/>
        </w:rPr>
        <w:t xml:space="preserve"> ودعوى التناقض في القرآن</w:t>
      </w:r>
      <w:r w:rsidR="001B12D4">
        <w:rPr>
          <w:rtl/>
        </w:rPr>
        <w:t>،</w:t>
      </w:r>
      <w:r>
        <w:rPr>
          <w:rtl/>
        </w:rPr>
        <w:t xml:space="preserve"> حيث أثّر فيه الكلام اللّيّن ببركة الإمام العسكري عليه السلام.</w:t>
      </w:r>
    </w:p>
    <w:p w:rsidR="00915B0B" w:rsidRDefault="00915B0B" w:rsidP="001B12D4">
      <w:pPr>
        <w:pStyle w:val="libNormal"/>
        <w:rPr>
          <w:rtl/>
        </w:rPr>
      </w:pPr>
      <w:r>
        <w:rPr>
          <w:rtl/>
        </w:rPr>
        <w:t>ففي حديث المناقب</w:t>
      </w:r>
      <w:r w:rsidR="001B12D4">
        <w:rPr>
          <w:rtl/>
        </w:rPr>
        <w:t>:</w:t>
      </w:r>
      <w:r>
        <w:rPr>
          <w:rtl/>
        </w:rPr>
        <w:t xml:space="preserve"> ـ</w:t>
      </w:r>
    </w:p>
    <w:p w:rsidR="00915B0B" w:rsidRDefault="00915B0B" w:rsidP="001B12D4">
      <w:pPr>
        <w:pStyle w:val="libNormal"/>
        <w:rPr>
          <w:rtl/>
        </w:rPr>
      </w:pPr>
      <w:r>
        <w:rPr>
          <w:rtl/>
        </w:rPr>
        <w:t>(إنّ إسحاق الكندي كان فيلسوف العراق في زمانه أخذ في تأليف تناقض</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طه</w:t>
      </w:r>
      <w:r w:rsidR="001B12D4">
        <w:rPr>
          <w:rtl/>
        </w:rPr>
        <w:t>:</w:t>
      </w:r>
      <w:r>
        <w:rPr>
          <w:rtl/>
        </w:rPr>
        <w:t xml:space="preserve"> الآيتان 43 و 44.</w:t>
      </w:r>
    </w:p>
    <w:p w:rsidR="00915B0B" w:rsidRDefault="00915B0B" w:rsidP="00E831AD">
      <w:pPr>
        <w:pStyle w:val="libFootnote0"/>
        <w:rPr>
          <w:rtl/>
        </w:rPr>
      </w:pPr>
      <w:r>
        <w:rPr>
          <w:rtl/>
        </w:rPr>
        <w:t>(2) غرر الحكم / ص 334.</w:t>
      </w:r>
    </w:p>
    <w:p w:rsidR="00915B0B" w:rsidRDefault="00915B0B" w:rsidP="00E831AD">
      <w:pPr>
        <w:pStyle w:val="libFootnote0"/>
        <w:rPr>
          <w:rtl/>
        </w:rPr>
      </w:pPr>
      <w:r>
        <w:rPr>
          <w:rtl/>
        </w:rPr>
        <w:t>(3) بحار الأنوار / ج 74 / ص 168.</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القرآن</w:t>
      </w:r>
      <w:r w:rsidR="001B12D4">
        <w:rPr>
          <w:rtl/>
        </w:rPr>
        <w:t>،</w:t>
      </w:r>
      <w:r>
        <w:rPr>
          <w:rtl/>
        </w:rPr>
        <w:t xml:space="preserve"> وشغل نفسه بذلك</w:t>
      </w:r>
      <w:r w:rsidR="001B12D4">
        <w:rPr>
          <w:rtl/>
        </w:rPr>
        <w:t>،</w:t>
      </w:r>
      <w:r>
        <w:rPr>
          <w:rtl/>
        </w:rPr>
        <w:t xml:space="preserve"> وتفرّد به في منزله.</w:t>
      </w:r>
    </w:p>
    <w:p w:rsidR="00915B0B" w:rsidRDefault="00915B0B" w:rsidP="001B12D4">
      <w:pPr>
        <w:pStyle w:val="libNormal"/>
        <w:rPr>
          <w:rtl/>
        </w:rPr>
      </w:pPr>
      <w:r>
        <w:rPr>
          <w:rtl/>
        </w:rPr>
        <w:t>وأنّ بعض تلامذته دخل يوماً على الإمام العسكري عليه السلام فقال له أبو محمّد عليه السلام</w:t>
      </w:r>
      <w:r w:rsidR="001B12D4">
        <w:rPr>
          <w:rtl/>
        </w:rPr>
        <w:t>:</w:t>
      </w:r>
      <w:r>
        <w:rPr>
          <w:rtl/>
        </w:rPr>
        <w:t xml:space="preserve"> ـ أما فيكم رجلٌ رشيد يردع اُستاذكم الكندي عمّا أخذ فيه من تشاغله بالقرآن؟</w:t>
      </w:r>
    </w:p>
    <w:p w:rsidR="00915B0B" w:rsidRDefault="00915B0B" w:rsidP="001B12D4">
      <w:pPr>
        <w:pStyle w:val="libNormal"/>
        <w:rPr>
          <w:rtl/>
        </w:rPr>
      </w:pPr>
      <w:r>
        <w:rPr>
          <w:rtl/>
        </w:rPr>
        <w:t>فقال التلميذ</w:t>
      </w:r>
      <w:r w:rsidR="001B12D4">
        <w:rPr>
          <w:rtl/>
        </w:rPr>
        <w:t>:</w:t>
      </w:r>
      <w:r>
        <w:rPr>
          <w:rtl/>
        </w:rPr>
        <w:t xml:space="preserve"> ـ نحن من تلامذته</w:t>
      </w:r>
      <w:r w:rsidR="001B12D4">
        <w:rPr>
          <w:rtl/>
        </w:rPr>
        <w:t>،</w:t>
      </w:r>
      <w:r>
        <w:rPr>
          <w:rtl/>
        </w:rPr>
        <w:t xml:space="preserve"> كيف يجوز منّا الاعتراض عليه في هذا أو غيره؟!</w:t>
      </w:r>
    </w:p>
    <w:p w:rsidR="00915B0B" w:rsidRDefault="00915B0B" w:rsidP="001B12D4">
      <w:pPr>
        <w:pStyle w:val="libNormal"/>
        <w:rPr>
          <w:rtl/>
        </w:rPr>
      </w:pPr>
      <w:r>
        <w:rPr>
          <w:rtl/>
        </w:rPr>
        <w:t>فقال أبو محمّد عليه السلام</w:t>
      </w:r>
      <w:r w:rsidR="001B12D4">
        <w:rPr>
          <w:rtl/>
        </w:rPr>
        <w:t>:</w:t>
      </w:r>
      <w:r>
        <w:rPr>
          <w:rtl/>
        </w:rPr>
        <w:t xml:space="preserve"> ـ أتؤدّي إليه ما اُلقيه إليك؟</w:t>
      </w:r>
    </w:p>
    <w:p w:rsidR="00915B0B" w:rsidRDefault="00915B0B" w:rsidP="001B12D4">
      <w:pPr>
        <w:pStyle w:val="libNormal"/>
        <w:rPr>
          <w:rtl/>
        </w:rPr>
      </w:pPr>
      <w:r>
        <w:rPr>
          <w:rtl/>
        </w:rPr>
        <w:t>قال</w:t>
      </w:r>
      <w:r w:rsidR="001B12D4">
        <w:rPr>
          <w:rtl/>
        </w:rPr>
        <w:t>:</w:t>
      </w:r>
      <w:r>
        <w:rPr>
          <w:rtl/>
        </w:rPr>
        <w:t xml:space="preserve"> نعم.</w:t>
      </w:r>
    </w:p>
    <w:p w:rsidR="00915B0B" w:rsidRDefault="00915B0B" w:rsidP="001B12D4">
      <w:pPr>
        <w:pStyle w:val="libNormal"/>
        <w:rPr>
          <w:rtl/>
        </w:rPr>
      </w:pPr>
      <w:r>
        <w:rPr>
          <w:rtl/>
        </w:rPr>
        <w:t>قال عليه السلام</w:t>
      </w:r>
      <w:r w:rsidR="001B12D4">
        <w:rPr>
          <w:rtl/>
        </w:rPr>
        <w:t>:</w:t>
      </w:r>
      <w:r>
        <w:rPr>
          <w:rtl/>
        </w:rPr>
        <w:t xml:space="preserve"> ـ فصُر إليه وتلطّف في مؤانسته ومعونته على ما هو بسبيله</w:t>
      </w:r>
      <w:r w:rsidR="001B12D4">
        <w:rPr>
          <w:rtl/>
        </w:rPr>
        <w:t>،</w:t>
      </w:r>
      <w:r>
        <w:rPr>
          <w:rtl/>
        </w:rPr>
        <w:t xml:space="preserve"> فإذا وقعت الاُلفة في ذلك فقُل</w:t>
      </w:r>
      <w:r w:rsidR="001B12D4">
        <w:rPr>
          <w:rtl/>
        </w:rPr>
        <w:t>:</w:t>
      </w:r>
      <w:r>
        <w:rPr>
          <w:rtl/>
        </w:rPr>
        <w:t xml:space="preserve"> ـ قد حضرتني مسألة أسألك عنها؟</w:t>
      </w:r>
    </w:p>
    <w:p w:rsidR="00915B0B" w:rsidRDefault="00915B0B" w:rsidP="001B12D4">
      <w:pPr>
        <w:pStyle w:val="libNormal"/>
        <w:rPr>
          <w:rtl/>
        </w:rPr>
      </w:pPr>
      <w:r>
        <w:rPr>
          <w:rtl/>
        </w:rPr>
        <w:t>فإنّه يستدعي ذلك منك.</w:t>
      </w:r>
    </w:p>
    <w:p w:rsidR="00915B0B" w:rsidRDefault="00915B0B" w:rsidP="001B12D4">
      <w:pPr>
        <w:pStyle w:val="libNormal"/>
        <w:rPr>
          <w:rtl/>
        </w:rPr>
      </w:pPr>
      <w:r>
        <w:rPr>
          <w:rtl/>
        </w:rPr>
        <w:t>فقُل له</w:t>
      </w:r>
      <w:r w:rsidR="001B12D4">
        <w:rPr>
          <w:rtl/>
        </w:rPr>
        <w:t>:</w:t>
      </w:r>
      <w:r>
        <w:rPr>
          <w:rtl/>
        </w:rPr>
        <w:t xml:space="preserve"> إن أتاك هذا المتكلّم بهذا القرآن هل يجوز أن يكون مراده بما تكلّم به منه غير المعاني التي قد ظننتها أنّك ذهبت إليها؟</w:t>
      </w:r>
    </w:p>
    <w:p w:rsidR="00915B0B" w:rsidRDefault="00915B0B" w:rsidP="001B12D4">
      <w:pPr>
        <w:pStyle w:val="libNormal"/>
        <w:rPr>
          <w:rtl/>
        </w:rPr>
      </w:pPr>
      <w:r>
        <w:rPr>
          <w:rtl/>
        </w:rPr>
        <w:t>فإنّه سيقول إنّه من الجائز</w:t>
      </w:r>
      <w:r w:rsidR="001B12D4">
        <w:rPr>
          <w:rtl/>
        </w:rPr>
        <w:t>،</w:t>
      </w:r>
      <w:r>
        <w:rPr>
          <w:rtl/>
        </w:rPr>
        <w:t xml:space="preserve"> لأنّه رجلٌ يفهم إذا سمع.</w:t>
      </w:r>
    </w:p>
    <w:p w:rsidR="00915B0B" w:rsidRDefault="00915B0B" w:rsidP="001B12D4">
      <w:pPr>
        <w:pStyle w:val="libNormal"/>
        <w:rPr>
          <w:rtl/>
        </w:rPr>
      </w:pPr>
      <w:r>
        <w:rPr>
          <w:rtl/>
        </w:rPr>
        <w:t>فإذا أوجب ذلك فقُل له</w:t>
      </w:r>
      <w:r w:rsidR="001B12D4">
        <w:rPr>
          <w:rtl/>
        </w:rPr>
        <w:t>:</w:t>
      </w:r>
      <w:r>
        <w:rPr>
          <w:rtl/>
        </w:rPr>
        <w:t xml:space="preserve"> فما يدريك لعلّه قد أراد غير الذي ذهبتَ أنت إليه</w:t>
      </w:r>
      <w:r w:rsidR="001B12D4">
        <w:rPr>
          <w:rtl/>
        </w:rPr>
        <w:t>،</w:t>
      </w:r>
      <w:r>
        <w:rPr>
          <w:rtl/>
        </w:rPr>
        <w:t xml:space="preserve"> فتكون واضعاً لغير معانيه؟</w:t>
      </w:r>
    </w:p>
    <w:p w:rsidR="00915B0B" w:rsidRDefault="00915B0B" w:rsidP="001B12D4">
      <w:pPr>
        <w:pStyle w:val="libNormal"/>
        <w:rPr>
          <w:rtl/>
        </w:rPr>
      </w:pPr>
      <w:r>
        <w:rPr>
          <w:rtl/>
        </w:rPr>
        <w:t>فصار الرجل إلى الكندي وتلطّف</w:t>
      </w:r>
      <w:r w:rsidR="001B12D4">
        <w:rPr>
          <w:rtl/>
        </w:rPr>
        <w:t>،</w:t>
      </w:r>
      <w:r>
        <w:rPr>
          <w:rtl/>
        </w:rPr>
        <w:t xml:space="preserve"> إلى أن ألقى عليه هذه المسألة.</w:t>
      </w:r>
    </w:p>
    <w:p w:rsidR="00915B0B" w:rsidRDefault="00915B0B" w:rsidP="001B12D4">
      <w:pPr>
        <w:pStyle w:val="libNormal"/>
        <w:rPr>
          <w:rtl/>
        </w:rPr>
      </w:pPr>
      <w:r>
        <w:rPr>
          <w:rtl/>
        </w:rPr>
        <w:t>فقال له أعِد عليَّ</w:t>
      </w:r>
      <w:r w:rsidR="001B12D4">
        <w:rPr>
          <w:rtl/>
        </w:rPr>
        <w:t>،</w:t>
      </w:r>
      <w:r>
        <w:rPr>
          <w:rtl/>
        </w:rPr>
        <w:t xml:space="preserve"> فأعاد عليه</w:t>
      </w:r>
      <w:r w:rsidR="001B12D4">
        <w:rPr>
          <w:rtl/>
        </w:rPr>
        <w:t>،</w:t>
      </w:r>
      <w:r>
        <w:rPr>
          <w:rtl/>
        </w:rPr>
        <w:t xml:space="preserve"> فتفكّر في نفسه</w:t>
      </w:r>
      <w:r w:rsidR="001B12D4">
        <w:rPr>
          <w:rtl/>
        </w:rPr>
        <w:t>،</w:t>
      </w:r>
      <w:r>
        <w:rPr>
          <w:rtl/>
        </w:rPr>
        <w:t xml:space="preserve"> ورأى ذلك محتملاً في اللّغة وسائغاً في النظر</w:t>
      </w:r>
      <w:r w:rsidR="001B12D4">
        <w:rPr>
          <w:rtl/>
        </w:rPr>
        <w:t>،</w:t>
      </w:r>
      <w:r>
        <w:rPr>
          <w:rtl/>
        </w:rPr>
        <w:t xml:space="preserve"> فقال</w:t>
      </w:r>
      <w:r w:rsidR="001B12D4">
        <w:rPr>
          <w:rtl/>
        </w:rPr>
        <w:t>:</w:t>
      </w:r>
      <w:r>
        <w:rPr>
          <w:rtl/>
        </w:rPr>
        <w:t xml:space="preserve"> أقسمت عليك ألا أخبرتني من أين لك؟</w:t>
      </w:r>
    </w:p>
    <w:p w:rsidR="00915B0B" w:rsidRDefault="00915B0B" w:rsidP="001B12D4">
      <w:pPr>
        <w:pStyle w:val="libNormal"/>
        <w:rPr>
          <w:rtl/>
        </w:rPr>
      </w:pPr>
      <w:r>
        <w:rPr>
          <w:rtl/>
        </w:rPr>
        <w:t>فقال</w:t>
      </w:r>
      <w:r w:rsidR="001B12D4">
        <w:rPr>
          <w:rtl/>
        </w:rPr>
        <w:t>:</w:t>
      </w:r>
      <w:r>
        <w:rPr>
          <w:rtl/>
        </w:rPr>
        <w:t xml:space="preserve"> إنّه شيء عَرَض بقلبي فأوردته عليك.</w:t>
      </w:r>
    </w:p>
    <w:p w:rsidR="00915B0B" w:rsidRDefault="00915B0B" w:rsidP="001B12D4">
      <w:pPr>
        <w:pStyle w:val="libNormal"/>
        <w:rPr>
          <w:rtl/>
        </w:rPr>
      </w:pPr>
      <w:r>
        <w:rPr>
          <w:rtl/>
        </w:rPr>
        <w:t>فقال ـ الكندي ـ</w:t>
      </w:r>
      <w:r w:rsidR="001B12D4">
        <w:rPr>
          <w:rtl/>
        </w:rPr>
        <w:t>:</w:t>
      </w:r>
      <w:r>
        <w:rPr>
          <w:rtl/>
        </w:rPr>
        <w:t xml:space="preserve"> كلّا ما مثلك من اهتدى إلى هذا</w:t>
      </w:r>
      <w:r w:rsidR="001B12D4">
        <w:rPr>
          <w:rtl/>
        </w:rPr>
        <w:t>،</w:t>
      </w:r>
      <w:r>
        <w:rPr>
          <w:rtl/>
        </w:rPr>
        <w:t xml:space="preserve"> ولا من بلغ هذه المنزلة فعرِّفني من أين لك هذا؟</w:t>
      </w:r>
    </w:p>
    <w:p w:rsidR="00915B0B" w:rsidRDefault="00915B0B" w:rsidP="001B12D4">
      <w:pPr>
        <w:pStyle w:val="libNormal"/>
        <w:rPr>
          <w:rtl/>
        </w:rPr>
      </w:pPr>
      <w:r>
        <w:rPr>
          <w:rtl/>
        </w:rPr>
        <w:t>فقال</w:t>
      </w:r>
      <w:r w:rsidR="001B12D4">
        <w:rPr>
          <w:rtl/>
        </w:rPr>
        <w:t>:</w:t>
      </w:r>
      <w:r>
        <w:rPr>
          <w:rtl/>
        </w:rPr>
        <w:t xml:space="preserve"> أمرني به أبو محمّد عليه السلام.</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w:t>
      </w:r>
      <w:r w:rsidR="001B12D4">
        <w:rPr>
          <w:rtl/>
        </w:rPr>
        <w:t>:</w:t>
      </w:r>
      <w:r>
        <w:rPr>
          <w:rtl/>
        </w:rPr>
        <w:t xml:space="preserve"> الآن جئت به</w:t>
      </w:r>
      <w:r w:rsidR="001B12D4">
        <w:rPr>
          <w:rtl/>
        </w:rPr>
        <w:t>،</w:t>
      </w:r>
      <w:r>
        <w:rPr>
          <w:rtl/>
        </w:rPr>
        <w:t xml:space="preserve"> وما كن ليخرج مثل هذا إلّا من ذلك البيت.</w:t>
      </w:r>
    </w:p>
    <w:p w:rsidR="00915B0B" w:rsidRDefault="00915B0B" w:rsidP="001B12D4">
      <w:pPr>
        <w:pStyle w:val="libNormal"/>
        <w:rPr>
          <w:rtl/>
        </w:rPr>
      </w:pPr>
      <w:r>
        <w:rPr>
          <w:rtl/>
        </w:rPr>
        <w:t xml:space="preserve">ثمّ إنّه دعا بالنار وأحرق جميع ما كان ألّفه) </w:t>
      </w:r>
      <w:r w:rsidRPr="00E831AD">
        <w:rPr>
          <w:rStyle w:val="libFootnotenumChar"/>
          <w:rtl/>
        </w:rPr>
        <w:t>(1)</w:t>
      </w:r>
      <w:r>
        <w:rPr>
          <w:rtl/>
        </w:rPr>
        <w:t>.</w:t>
      </w:r>
    </w:p>
    <w:p w:rsidR="00915B0B" w:rsidRDefault="00915B0B" w:rsidP="001B12D4">
      <w:pPr>
        <w:pStyle w:val="libNormal"/>
        <w:rPr>
          <w:rtl/>
        </w:rPr>
      </w:pPr>
      <w:r>
        <w:rPr>
          <w:rtl/>
        </w:rPr>
        <w:t>فإنّك تلاحظ أنّ لين العريكة</w:t>
      </w:r>
      <w:r w:rsidR="001B12D4">
        <w:rPr>
          <w:rtl/>
        </w:rPr>
        <w:t>،</w:t>
      </w:r>
      <w:r>
        <w:rPr>
          <w:rtl/>
        </w:rPr>
        <w:t xml:space="preserve"> وطيب الكلام أدّى إلى هذه النتيجة الحسنة.</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المناقب لابن شهر آشوب / ج 4 / ص 424</w:t>
      </w:r>
      <w:r w:rsidR="001B12D4">
        <w:rPr>
          <w:rtl/>
        </w:rPr>
        <w:t>،</w:t>
      </w:r>
      <w:r>
        <w:rPr>
          <w:rtl/>
        </w:rPr>
        <w:t xml:space="preserve"> وعنه بحار الأنوار / ج 50 / ص 311.</w:t>
      </w:r>
    </w:p>
    <w:p w:rsidR="00915B0B" w:rsidRDefault="00915B0B" w:rsidP="001B12D4">
      <w:pPr>
        <w:pStyle w:val="libNormal"/>
        <w:rPr>
          <w:rtl/>
        </w:rPr>
      </w:pPr>
      <w:r>
        <w:rPr>
          <w:rtl/>
        </w:rPr>
        <w:br w:type="page"/>
      </w:r>
    </w:p>
    <w:p w:rsidR="00915B0B" w:rsidRPr="00E63BC9" w:rsidRDefault="00915B0B" w:rsidP="00E831AD">
      <w:pPr>
        <w:pStyle w:val="libCenterBold1"/>
        <w:rPr>
          <w:rtl/>
        </w:rPr>
      </w:pPr>
      <w:r w:rsidRPr="00E63BC9">
        <w:rPr>
          <w:rtl/>
        </w:rPr>
        <w:lastRenderedPageBreak/>
        <w:t>(8)</w:t>
      </w:r>
    </w:p>
    <w:p w:rsidR="00915B0B" w:rsidRDefault="00915B0B" w:rsidP="00915B0B">
      <w:pPr>
        <w:pStyle w:val="Heading2Center"/>
        <w:rPr>
          <w:rtl/>
        </w:rPr>
      </w:pPr>
      <w:bookmarkStart w:id="93" w:name="_Toc421470878"/>
      <w:bookmarkStart w:id="94" w:name="_Toc421472209"/>
      <w:bookmarkStart w:id="95" w:name="_Toc424551397"/>
      <w:r w:rsidRPr="00E63BC9">
        <w:rPr>
          <w:rtl/>
        </w:rPr>
        <w:t>وخَفْضِ</w:t>
      </w:r>
      <w:r>
        <w:rPr>
          <w:rtl/>
        </w:rPr>
        <w:t xml:space="preserve"> الجَناح</w:t>
      </w:r>
      <w:bookmarkEnd w:id="93"/>
      <w:bookmarkEnd w:id="94"/>
      <w:bookmarkEnd w:id="95"/>
    </w:p>
    <w:p w:rsidR="00915B0B" w:rsidRDefault="00915B0B" w:rsidP="001B12D4">
      <w:pPr>
        <w:pStyle w:val="libNormal"/>
        <w:rPr>
          <w:rtl/>
        </w:rPr>
      </w:pPr>
      <w:r>
        <w:rPr>
          <w:rtl/>
        </w:rPr>
        <w:t>الجناح</w:t>
      </w:r>
      <w:r w:rsidR="001B12D4">
        <w:rPr>
          <w:rtl/>
        </w:rPr>
        <w:t>:</w:t>
      </w:r>
      <w:r>
        <w:rPr>
          <w:rtl/>
        </w:rPr>
        <w:t xml:space="preserve"> من الطائر هو ما يطير به</w:t>
      </w:r>
      <w:r w:rsidR="001B12D4">
        <w:rPr>
          <w:rtl/>
        </w:rPr>
        <w:t>،</w:t>
      </w:r>
      <w:r>
        <w:rPr>
          <w:rtl/>
        </w:rPr>
        <w:t xml:space="preserve"> ومن الإنسان ما بين أسفل العضد إلى الإبط</w:t>
      </w:r>
      <w:r w:rsidR="001B12D4">
        <w:rPr>
          <w:rtl/>
        </w:rPr>
        <w:t>.</w:t>
      </w:r>
      <w:r>
        <w:rPr>
          <w:rtl/>
        </w:rPr>
        <w:t>. هذا في اللّغة.</w:t>
      </w:r>
    </w:p>
    <w:p w:rsidR="00915B0B" w:rsidRDefault="00915B0B" w:rsidP="001B12D4">
      <w:pPr>
        <w:pStyle w:val="libNormal"/>
        <w:rPr>
          <w:rtl/>
        </w:rPr>
      </w:pPr>
      <w:r>
        <w:rPr>
          <w:rtl/>
        </w:rPr>
        <w:t>وفي الاستعمال يكنّى بالجناح عن قوّة الشخص وكَنفِه الذي يكتنفه مثل مالِه</w:t>
      </w:r>
      <w:r w:rsidR="001B12D4">
        <w:rPr>
          <w:rtl/>
        </w:rPr>
        <w:t>،</w:t>
      </w:r>
      <w:r>
        <w:rPr>
          <w:rtl/>
        </w:rPr>
        <w:t xml:space="preserve"> وعلمِه</w:t>
      </w:r>
      <w:r w:rsidR="001B12D4">
        <w:rPr>
          <w:rtl/>
        </w:rPr>
        <w:t>،</w:t>
      </w:r>
      <w:r>
        <w:rPr>
          <w:rtl/>
        </w:rPr>
        <w:t xml:space="preserve"> وقدرته</w:t>
      </w:r>
      <w:r w:rsidR="001B12D4">
        <w:rPr>
          <w:rtl/>
        </w:rPr>
        <w:t>،</w:t>
      </w:r>
      <w:r>
        <w:rPr>
          <w:rtl/>
        </w:rPr>
        <w:t xml:space="preserve"> ونحو ذلك.</w:t>
      </w:r>
    </w:p>
    <w:p w:rsidR="00915B0B" w:rsidRDefault="00915B0B" w:rsidP="001B12D4">
      <w:pPr>
        <w:pStyle w:val="libNormal"/>
        <w:rPr>
          <w:rtl/>
        </w:rPr>
      </w:pPr>
      <w:r>
        <w:rPr>
          <w:rtl/>
        </w:rPr>
        <w:t>وهذا ما يُسأل في هذا الدّعاء خفضه</w:t>
      </w:r>
      <w:r w:rsidR="001B12D4">
        <w:rPr>
          <w:rtl/>
        </w:rPr>
        <w:t>،</w:t>
      </w:r>
      <w:r>
        <w:rPr>
          <w:rtl/>
        </w:rPr>
        <w:t xml:space="preserve"> ومعناه التواضع فيه</w:t>
      </w:r>
      <w:r w:rsidR="001B12D4">
        <w:rPr>
          <w:rtl/>
        </w:rPr>
        <w:t>،</w:t>
      </w:r>
      <w:r>
        <w:rPr>
          <w:rtl/>
        </w:rPr>
        <w:t xml:space="preserve"> فيكون خفض الجناح كناية واستعارة للتواضع.</w:t>
      </w:r>
    </w:p>
    <w:p w:rsidR="00915B0B" w:rsidRDefault="00915B0B" w:rsidP="001B12D4">
      <w:pPr>
        <w:pStyle w:val="libNormal"/>
        <w:rPr>
          <w:rtl/>
        </w:rPr>
      </w:pPr>
      <w:r>
        <w:rPr>
          <w:rtl/>
        </w:rPr>
        <w:t>وتاريخ أهل البيت عليهم السلام مليءٌ بخفض الجناح والتواضع في أقوالهم</w:t>
      </w:r>
      <w:r w:rsidR="001B12D4">
        <w:rPr>
          <w:rtl/>
        </w:rPr>
        <w:t>،</w:t>
      </w:r>
      <w:r>
        <w:rPr>
          <w:rtl/>
        </w:rPr>
        <w:t xml:space="preserve"> وأفعالهم</w:t>
      </w:r>
      <w:r w:rsidR="001B12D4">
        <w:rPr>
          <w:rtl/>
        </w:rPr>
        <w:t>،</w:t>
      </w:r>
      <w:r>
        <w:rPr>
          <w:rtl/>
        </w:rPr>
        <w:t xml:space="preserve"> وسيرتهم</w:t>
      </w:r>
      <w:r w:rsidR="001B12D4">
        <w:rPr>
          <w:rtl/>
        </w:rPr>
        <w:t>،</w:t>
      </w:r>
      <w:r>
        <w:rPr>
          <w:rtl/>
        </w:rPr>
        <w:t xml:space="preserve"> ومعاشرتهم</w:t>
      </w:r>
      <w:r w:rsidR="001B12D4">
        <w:rPr>
          <w:rtl/>
        </w:rPr>
        <w:t>.</w:t>
      </w:r>
      <w:r>
        <w:rPr>
          <w:rtl/>
        </w:rPr>
        <w:t>.</w:t>
      </w:r>
    </w:p>
    <w:p w:rsidR="00915B0B" w:rsidRDefault="00915B0B" w:rsidP="001B12D4">
      <w:pPr>
        <w:pStyle w:val="libNormal"/>
        <w:rPr>
          <w:rtl/>
        </w:rPr>
      </w:pPr>
      <w:r>
        <w:rPr>
          <w:rtl/>
        </w:rPr>
        <w:t>حتّى أنّهم تواضعوا في مقامهم العلمي الإلهي الذي ليس لأحدٍ غيرهم.</w:t>
      </w:r>
    </w:p>
    <w:p w:rsidR="00915B0B" w:rsidRDefault="00915B0B" w:rsidP="001B12D4">
      <w:pPr>
        <w:pStyle w:val="libNormal"/>
        <w:rPr>
          <w:rtl/>
        </w:rPr>
      </w:pPr>
      <w:r>
        <w:rPr>
          <w:rtl/>
        </w:rPr>
        <w:t>فتلاحظ أنّ الإمام الباقر عليه السلام الذي هو باقر العلوم أجاب ذلك العالم النصراني الديراني في الشام حين سأله</w:t>
      </w:r>
      <w:r w:rsidR="001B12D4">
        <w:rPr>
          <w:rtl/>
        </w:rPr>
        <w:t>:</w:t>
      </w:r>
      <w:r>
        <w:rPr>
          <w:rtl/>
        </w:rPr>
        <w:t xml:space="preserve"> هل أنت من علماء المسلمين؟</w:t>
      </w:r>
    </w:p>
    <w:p w:rsidR="00915B0B" w:rsidRDefault="00915B0B" w:rsidP="001B12D4">
      <w:pPr>
        <w:pStyle w:val="libNormal"/>
        <w:rPr>
          <w:rtl/>
        </w:rPr>
      </w:pPr>
      <w:r>
        <w:rPr>
          <w:rtl/>
        </w:rPr>
        <w:t>أجاب الإمام عليه السلام</w:t>
      </w:r>
      <w:r w:rsidR="001B12D4">
        <w:rPr>
          <w:rtl/>
        </w:rPr>
        <w:t>:</w:t>
      </w:r>
      <w:r>
        <w:rPr>
          <w:rtl/>
        </w:rPr>
        <w:t xml:space="preserve"> لستُ من جهّالهم</w:t>
      </w:r>
      <w:r w:rsidR="001B12D4">
        <w:rPr>
          <w:rtl/>
        </w:rPr>
        <w:t>،</w:t>
      </w:r>
      <w:r>
        <w:rPr>
          <w:rtl/>
        </w:rPr>
        <w:t xml:space="preserve"> ولم يقُل أنا من علمائهم</w:t>
      </w:r>
      <w:r w:rsidR="001B12D4">
        <w:rPr>
          <w:rtl/>
        </w:rPr>
        <w:t>،</w:t>
      </w:r>
      <w:r>
        <w:rPr>
          <w:rtl/>
        </w:rPr>
        <w:t xml:space="preserve"> بالرغم من أنّه أعلم العلماء</w:t>
      </w:r>
      <w:r w:rsidR="001B12D4">
        <w:rPr>
          <w:rtl/>
        </w:rPr>
        <w:t>،</w:t>
      </w:r>
      <w:r>
        <w:rPr>
          <w:rtl/>
        </w:rPr>
        <w:t xml:space="preserve"> بل لا يُقاس بعلمه علم أحد</w:t>
      </w:r>
      <w:r w:rsidR="001B12D4">
        <w:rPr>
          <w:rtl/>
        </w:rPr>
        <w:t>.</w:t>
      </w:r>
      <w:r>
        <w:rPr>
          <w:rtl/>
        </w:rPr>
        <w:t>. وهذا تواضع وخفض جناح.</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وكذا تواضع والده الإمام السجّاد عليهما السلام صاحب هذا الدّعاء والداعي بهذه الفقرة</w:t>
      </w:r>
      <w:r w:rsidR="001B12D4">
        <w:rPr>
          <w:rtl/>
        </w:rPr>
        <w:t>،</w:t>
      </w:r>
      <w:r>
        <w:rPr>
          <w:rtl/>
        </w:rPr>
        <w:t xml:space="preserve"> تلاحظ خفض جناحه مع رفقته سفره في حديث الإمام الصادق عليه السلام قال</w:t>
      </w:r>
      <w:r w:rsidR="001B12D4">
        <w:rPr>
          <w:rtl/>
        </w:rPr>
        <w:t>:</w:t>
      </w:r>
      <w:r>
        <w:rPr>
          <w:rtl/>
        </w:rPr>
        <w:t xml:space="preserve"> ـ</w:t>
      </w:r>
    </w:p>
    <w:p w:rsidR="00915B0B" w:rsidRDefault="00915B0B" w:rsidP="001B12D4">
      <w:pPr>
        <w:pStyle w:val="libNormal"/>
        <w:rPr>
          <w:rtl/>
        </w:rPr>
      </w:pPr>
      <w:r>
        <w:rPr>
          <w:rtl/>
        </w:rPr>
        <w:t>(كان عليّ بن الحسين عليهما السلام لا يسافر إلّا مع رفقةٍ لا يعرفونه</w:t>
      </w:r>
      <w:r w:rsidR="001B12D4">
        <w:rPr>
          <w:rtl/>
        </w:rPr>
        <w:t>،</w:t>
      </w:r>
      <w:r>
        <w:rPr>
          <w:rtl/>
        </w:rPr>
        <w:t xml:space="preserve"> ويشترط عليهم أن يكون من خدم الرفقة فيما يحتاجون إليه.</w:t>
      </w:r>
    </w:p>
    <w:p w:rsidR="00915B0B" w:rsidRDefault="00915B0B" w:rsidP="001B12D4">
      <w:pPr>
        <w:pStyle w:val="libNormal"/>
        <w:rPr>
          <w:rtl/>
        </w:rPr>
      </w:pPr>
      <w:r>
        <w:rPr>
          <w:rtl/>
        </w:rPr>
        <w:t>فسافر مرّةً مع قومٍ فرآه رجلٌ فعرفه فقال لهم</w:t>
      </w:r>
      <w:r w:rsidR="001B12D4">
        <w:rPr>
          <w:rtl/>
        </w:rPr>
        <w:t>:</w:t>
      </w:r>
      <w:r>
        <w:rPr>
          <w:rtl/>
        </w:rPr>
        <w:t xml:space="preserve"> أتدرون مَن هذا؟</w:t>
      </w:r>
    </w:p>
    <w:p w:rsidR="00915B0B" w:rsidRDefault="00915B0B" w:rsidP="001B12D4">
      <w:pPr>
        <w:pStyle w:val="libNormal"/>
        <w:rPr>
          <w:rtl/>
        </w:rPr>
      </w:pPr>
      <w:r>
        <w:rPr>
          <w:rtl/>
        </w:rPr>
        <w:t>فقالوا</w:t>
      </w:r>
      <w:r w:rsidR="001B12D4">
        <w:rPr>
          <w:rtl/>
        </w:rPr>
        <w:t>:</w:t>
      </w:r>
      <w:r>
        <w:rPr>
          <w:rtl/>
        </w:rPr>
        <w:t xml:space="preserve"> ـ لا.</w:t>
      </w:r>
    </w:p>
    <w:p w:rsidR="00915B0B" w:rsidRDefault="00915B0B" w:rsidP="001B12D4">
      <w:pPr>
        <w:pStyle w:val="libNormal"/>
        <w:rPr>
          <w:rtl/>
        </w:rPr>
      </w:pPr>
      <w:r>
        <w:rPr>
          <w:rtl/>
        </w:rPr>
        <w:t>قال</w:t>
      </w:r>
      <w:r w:rsidR="001B12D4">
        <w:rPr>
          <w:rtl/>
        </w:rPr>
        <w:t>:</w:t>
      </w:r>
      <w:r>
        <w:rPr>
          <w:rtl/>
        </w:rPr>
        <w:t xml:space="preserve"> ـ هذا عليّ بن الحسين عليهما السلام.</w:t>
      </w:r>
    </w:p>
    <w:p w:rsidR="00915B0B" w:rsidRDefault="00915B0B" w:rsidP="001B12D4">
      <w:pPr>
        <w:pStyle w:val="libNormal"/>
        <w:rPr>
          <w:rtl/>
        </w:rPr>
      </w:pPr>
      <w:r>
        <w:rPr>
          <w:rtl/>
        </w:rPr>
        <w:t>فوثبوا إليه فقبّلوا يده ورجله</w:t>
      </w:r>
      <w:r w:rsidR="001B12D4">
        <w:rPr>
          <w:rtl/>
        </w:rPr>
        <w:t>،</w:t>
      </w:r>
      <w:r>
        <w:rPr>
          <w:rtl/>
        </w:rPr>
        <w:t xml:space="preserve"> وقالوا</w:t>
      </w:r>
      <w:r w:rsidR="001B12D4">
        <w:rPr>
          <w:rtl/>
        </w:rPr>
        <w:t>:</w:t>
      </w:r>
      <w:r>
        <w:rPr>
          <w:rtl/>
        </w:rPr>
        <w:t xml:space="preserve"> يابن رسول الله أردت أن تصلينا نار جهنّم</w:t>
      </w:r>
      <w:r w:rsidR="001B12D4">
        <w:rPr>
          <w:rtl/>
        </w:rPr>
        <w:t>،</w:t>
      </w:r>
      <w:r>
        <w:rPr>
          <w:rtl/>
        </w:rPr>
        <w:t xml:space="preserve"> لو بدَرَت منّا إليك يدٌ أو لسان</w:t>
      </w:r>
      <w:r w:rsidR="001B12D4">
        <w:rPr>
          <w:rtl/>
        </w:rPr>
        <w:t>،</w:t>
      </w:r>
      <w:r>
        <w:rPr>
          <w:rtl/>
        </w:rPr>
        <w:t xml:space="preserve"> أما كنّا قد هلكنا إلى آخر الدّهر؟ فما الذي يحملك على هذا؟</w:t>
      </w:r>
    </w:p>
    <w:p w:rsidR="00915B0B" w:rsidRDefault="00915B0B" w:rsidP="001B12D4">
      <w:pPr>
        <w:pStyle w:val="libNormal"/>
        <w:rPr>
          <w:rtl/>
        </w:rPr>
      </w:pPr>
      <w:r>
        <w:rPr>
          <w:rtl/>
        </w:rPr>
        <w:t>فقال</w:t>
      </w:r>
      <w:r w:rsidR="001B12D4">
        <w:rPr>
          <w:rtl/>
        </w:rPr>
        <w:t>:</w:t>
      </w:r>
      <w:r>
        <w:rPr>
          <w:rtl/>
        </w:rPr>
        <w:t xml:space="preserve"> إنّي كنت سافرت مرّةً مع قوم يعرفونني</w:t>
      </w:r>
      <w:r w:rsidR="001B12D4">
        <w:rPr>
          <w:rtl/>
        </w:rPr>
        <w:t>،</w:t>
      </w:r>
      <w:r>
        <w:rPr>
          <w:rtl/>
        </w:rPr>
        <w:t xml:space="preserve"> فأعطوني برسول الله صلى الله عليه وآله ما لا أستحقّ</w:t>
      </w:r>
      <w:r w:rsidR="001B12D4">
        <w:rPr>
          <w:rtl/>
        </w:rPr>
        <w:t>،</w:t>
      </w:r>
      <w:r>
        <w:rPr>
          <w:rtl/>
        </w:rPr>
        <w:t xml:space="preserve"> فإنّي أخاف أن تعطوني مثل ذلك</w:t>
      </w:r>
      <w:r w:rsidR="001B12D4">
        <w:rPr>
          <w:rtl/>
        </w:rPr>
        <w:t>،</w:t>
      </w:r>
      <w:r>
        <w:rPr>
          <w:rtl/>
        </w:rPr>
        <w:t xml:space="preserve"> فصار كتمان أمري أحبُّ إليّ) </w:t>
      </w:r>
      <w:r w:rsidRPr="00E831AD">
        <w:rPr>
          <w:rStyle w:val="libFootnotenumChar"/>
          <w:rtl/>
        </w:rPr>
        <w:t>(1)</w:t>
      </w:r>
      <w:r>
        <w:rPr>
          <w:rtl/>
        </w:rPr>
        <w:t>.</w:t>
      </w:r>
    </w:p>
    <w:p w:rsidR="00915B0B" w:rsidRDefault="00915B0B" w:rsidP="001B12D4">
      <w:pPr>
        <w:pStyle w:val="libNormal"/>
        <w:rPr>
          <w:rtl/>
        </w:rPr>
      </w:pPr>
      <w:r>
        <w:rPr>
          <w:rtl/>
        </w:rPr>
        <w:t>وهذه تربي عمليّة لنا على التواضع وعدم التعالي</w:t>
      </w:r>
      <w:r w:rsidR="001B12D4">
        <w:rPr>
          <w:rtl/>
        </w:rPr>
        <w:t>،</w:t>
      </w:r>
      <w:r>
        <w:rPr>
          <w:rtl/>
        </w:rPr>
        <w:t xml:space="preserve"> ويلزم أن نتعلّمها نحن في حياتنا</w:t>
      </w:r>
      <w:r w:rsidR="001B12D4">
        <w:rPr>
          <w:rtl/>
        </w:rPr>
        <w:t>،</w:t>
      </w:r>
      <w:r>
        <w:rPr>
          <w:rtl/>
        </w:rPr>
        <w:t xml:space="preserve"> ونداوم السير عليها حتّى لو صرنا عظماء.</w:t>
      </w:r>
    </w:p>
    <w:p w:rsidR="00915B0B" w:rsidRDefault="00915B0B" w:rsidP="001B12D4">
      <w:pPr>
        <w:pStyle w:val="libNormal"/>
        <w:rPr>
          <w:rtl/>
        </w:rPr>
      </w:pPr>
      <w:r>
        <w:rPr>
          <w:rtl/>
        </w:rPr>
        <w:t>يحكي بعض الأجلّاء عن المرحوم السيّد الحكيم قدس سره أنّه في أيّام مرجعيّته انتقده أحد الأساتذة بالنسبة إلى كتابه (مستمسك العروة الوثقى) الذي تعب كثيراً جدّاً في تأليفه وتحقيقه وتحصيل مصادره حتّى أكمله ثلاثة عشر مجلّداً في الفقه.</w:t>
      </w:r>
    </w:p>
    <w:p w:rsidR="00915B0B" w:rsidRDefault="00915B0B" w:rsidP="001B12D4">
      <w:pPr>
        <w:pStyle w:val="libNormal"/>
        <w:rPr>
          <w:rtl/>
        </w:rPr>
      </w:pPr>
      <w:r>
        <w:rPr>
          <w:rtl/>
        </w:rPr>
        <w:t>قال له ذلك المنتقد</w:t>
      </w:r>
      <w:r w:rsidR="001B12D4">
        <w:rPr>
          <w:rtl/>
        </w:rPr>
        <w:t>:</w:t>
      </w:r>
      <w:r>
        <w:rPr>
          <w:rtl/>
        </w:rPr>
        <w:t xml:space="preserve"> ـ الشيد الأنصاري رفع المستوى العلمي للنجف الأشرف إلى هذا اليوم</w:t>
      </w:r>
      <w:r w:rsidR="001B12D4">
        <w:rPr>
          <w:rtl/>
        </w:rPr>
        <w:t>،</w:t>
      </w:r>
      <w:r>
        <w:rPr>
          <w:rtl/>
        </w:rPr>
        <w:t xml:space="preserve"> وأنت في هذا اليوم نزّلته بكتابك هذا.</w:t>
      </w:r>
    </w:p>
    <w:p w:rsidR="00915B0B" w:rsidRDefault="00915B0B" w:rsidP="001B12D4">
      <w:pPr>
        <w:pStyle w:val="libNormal"/>
        <w:rPr>
          <w:rtl/>
        </w:rPr>
      </w:pPr>
      <w:r>
        <w:rPr>
          <w:rtl/>
        </w:rPr>
        <w:t>وهذا كلامٌ لاذع بالنسبة إلى كتابٍ وإلى مرجعٍ مثل السيّد الحكيم.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46 / ص 69.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لكن أجابه السيّد بجواب هزّه</w:t>
      </w:r>
      <w:r w:rsidR="001B12D4">
        <w:rPr>
          <w:rtl/>
        </w:rPr>
        <w:t>،</w:t>
      </w:r>
      <w:r>
        <w:rPr>
          <w:rtl/>
        </w:rPr>
        <w:t xml:space="preserve"> وغيّره أيّما تغيير</w:t>
      </w:r>
      <w:r w:rsidR="001B12D4">
        <w:rPr>
          <w:rtl/>
        </w:rPr>
        <w:t>،</w:t>
      </w:r>
      <w:r>
        <w:rPr>
          <w:rtl/>
        </w:rPr>
        <w:t xml:space="preserve"> حيث قال له</w:t>
      </w:r>
      <w:r w:rsidR="001B12D4">
        <w:rPr>
          <w:rtl/>
        </w:rPr>
        <w:t>:</w:t>
      </w:r>
      <w:r>
        <w:rPr>
          <w:rtl/>
        </w:rPr>
        <w:t xml:space="preserve"> ـ</w:t>
      </w:r>
    </w:p>
    <w:p w:rsidR="00915B0B" w:rsidRDefault="00915B0B" w:rsidP="001B12D4">
      <w:pPr>
        <w:pStyle w:val="libNormal"/>
        <w:rPr>
          <w:rtl/>
        </w:rPr>
      </w:pPr>
      <w:r>
        <w:rPr>
          <w:rtl/>
        </w:rPr>
        <w:t>أنت تقيسني بالشيخ الأنصاري</w:t>
      </w:r>
      <w:r w:rsidR="001B12D4">
        <w:rPr>
          <w:rtl/>
        </w:rPr>
        <w:t>،</w:t>
      </w:r>
      <w:r>
        <w:rPr>
          <w:rtl/>
        </w:rPr>
        <w:t xml:space="preserve"> أنا وين</w:t>
      </w:r>
      <w:r w:rsidR="001B12D4">
        <w:rPr>
          <w:rtl/>
        </w:rPr>
        <w:t>،</w:t>
      </w:r>
      <w:r>
        <w:rPr>
          <w:rtl/>
        </w:rPr>
        <w:t xml:space="preserve"> والشيخ الأنصاري وين؟ ما رأيتم من الإشكالات بيّنوها لي وأنا أشكركم على ذلك</w:t>
      </w:r>
      <w:r w:rsidR="001B12D4">
        <w:rPr>
          <w:rtl/>
        </w:rPr>
        <w:t>.</w:t>
      </w:r>
      <w:r>
        <w:rPr>
          <w:rtl/>
        </w:rPr>
        <w:t>.</w:t>
      </w:r>
    </w:p>
    <w:p w:rsidR="00915B0B" w:rsidRDefault="00915B0B" w:rsidP="001B12D4">
      <w:pPr>
        <w:pStyle w:val="libNormal"/>
        <w:rPr>
          <w:rtl/>
        </w:rPr>
      </w:pPr>
      <w:r>
        <w:rPr>
          <w:rtl/>
        </w:rPr>
        <w:t>هذا تواضع وخفض جناح.</w:t>
      </w:r>
    </w:p>
    <w:p w:rsidR="00915B0B" w:rsidRDefault="00915B0B" w:rsidP="001B12D4">
      <w:pPr>
        <w:pStyle w:val="libNormal"/>
        <w:rPr>
          <w:rtl/>
        </w:rPr>
      </w:pPr>
      <w:r>
        <w:rPr>
          <w:rtl/>
        </w:rPr>
        <w:t>ويحكى عن المقدّس الأردبيلي أعلى الله مقامه أنّه حصل له مع الشيخ البهائي في النجف الأشرف بحثٌ علميّ</w:t>
      </w:r>
      <w:r w:rsidR="001B12D4">
        <w:rPr>
          <w:rtl/>
        </w:rPr>
        <w:t>،</w:t>
      </w:r>
      <w:r>
        <w:rPr>
          <w:rtl/>
        </w:rPr>
        <w:t xml:space="preserve"> ووصل البحث إلى أخذ وعطاء</w:t>
      </w:r>
      <w:r w:rsidR="001B12D4">
        <w:rPr>
          <w:rtl/>
        </w:rPr>
        <w:t>،</w:t>
      </w:r>
      <w:r>
        <w:rPr>
          <w:rtl/>
        </w:rPr>
        <w:t xml:space="preserve"> وإشكال وجواب.</w:t>
      </w:r>
    </w:p>
    <w:p w:rsidR="00915B0B" w:rsidRDefault="00915B0B" w:rsidP="001B12D4">
      <w:pPr>
        <w:pStyle w:val="libNormal"/>
        <w:rPr>
          <w:rtl/>
        </w:rPr>
      </w:pPr>
      <w:r>
        <w:rPr>
          <w:rtl/>
        </w:rPr>
        <w:t>وفي إشكال من الشيخ البهائي على المقدّس الأردبيلي أمسك المقدّس عن الجواب بحث تخيّل الناس أنّه انقطع المقدّس عن الجواب</w:t>
      </w:r>
      <w:r w:rsidR="001B12D4">
        <w:rPr>
          <w:rtl/>
        </w:rPr>
        <w:t>،</w:t>
      </w:r>
      <w:r>
        <w:rPr>
          <w:rtl/>
        </w:rPr>
        <w:t xml:space="preserve"> وانتصر الشيخ البهائي.</w:t>
      </w:r>
    </w:p>
    <w:p w:rsidR="00915B0B" w:rsidRDefault="00915B0B" w:rsidP="001B12D4">
      <w:pPr>
        <w:pStyle w:val="libNormal"/>
        <w:rPr>
          <w:rtl/>
        </w:rPr>
      </w:pPr>
      <w:r>
        <w:rPr>
          <w:rtl/>
        </w:rPr>
        <w:t>وانقضى المجلس</w:t>
      </w:r>
      <w:r w:rsidR="001B12D4">
        <w:rPr>
          <w:rtl/>
        </w:rPr>
        <w:t>،</w:t>
      </w:r>
      <w:r>
        <w:rPr>
          <w:rtl/>
        </w:rPr>
        <w:t xml:space="preserve"> وانفضّ الجمع</w:t>
      </w:r>
      <w:r w:rsidR="001B12D4">
        <w:rPr>
          <w:rtl/>
        </w:rPr>
        <w:t>،</w:t>
      </w:r>
      <w:r>
        <w:rPr>
          <w:rtl/>
        </w:rPr>
        <w:t xml:space="preserve"> ثمّ التقى الشيخ البهائي بالمقدّس في طريقهم إلى وادي السلام</w:t>
      </w:r>
      <w:r w:rsidR="001B12D4">
        <w:rPr>
          <w:rtl/>
        </w:rPr>
        <w:t>،</w:t>
      </w:r>
      <w:r>
        <w:rPr>
          <w:rtl/>
        </w:rPr>
        <w:t xml:space="preserve"> فذكر له المقدّس جواب إشكاله ذلك جيّداً</w:t>
      </w:r>
      <w:r w:rsidR="001B12D4">
        <w:rPr>
          <w:rtl/>
        </w:rPr>
        <w:t>،</w:t>
      </w:r>
      <w:r>
        <w:rPr>
          <w:rtl/>
        </w:rPr>
        <w:t xml:space="preserve"> واقتنع به الشيخ البهائي كاملاً.</w:t>
      </w:r>
    </w:p>
    <w:p w:rsidR="00915B0B" w:rsidRDefault="00915B0B" w:rsidP="001B12D4">
      <w:pPr>
        <w:pStyle w:val="libNormal"/>
        <w:rPr>
          <w:rtl/>
        </w:rPr>
      </w:pPr>
      <w:r>
        <w:rPr>
          <w:rtl/>
        </w:rPr>
        <w:t>فقال الشيخ البهائي للمقدّس</w:t>
      </w:r>
      <w:r w:rsidR="001B12D4">
        <w:rPr>
          <w:rtl/>
        </w:rPr>
        <w:t>:</w:t>
      </w:r>
      <w:r>
        <w:rPr>
          <w:rtl/>
        </w:rPr>
        <w:t xml:space="preserve"> هل رأيت كتاباً اشتمل على هذا الجواب</w:t>
      </w:r>
      <w:r w:rsidR="001B12D4">
        <w:rPr>
          <w:rtl/>
        </w:rPr>
        <w:t>،</w:t>
      </w:r>
      <w:r>
        <w:rPr>
          <w:rtl/>
        </w:rPr>
        <w:t xml:space="preserve"> أو كنت تعرفه في البحث؟</w:t>
      </w:r>
    </w:p>
    <w:p w:rsidR="00915B0B" w:rsidRDefault="00915B0B" w:rsidP="001B12D4">
      <w:pPr>
        <w:pStyle w:val="libNormal"/>
        <w:rPr>
          <w:rtl/>
        </w:rPr>
      </w:pPr>
      <w:r>
        <w:rPr>
          <w:rtl/>
        </w:rPr>
        <w:t>فأجاب المقدّس كنت أعرفه</w:t>
      </w:r>
      <w:r w:rsidR="001B12D4">
        <w:rPr>
          <w:rtl/>
        </w:rPr>
        <w:t>،</w:t>
      </w:r>
      <w:r>
        <w:rPr>
          <w:rtl/>
        </w:rPr>
        <w:t xml:space="preserve"> لكن لم أجب به ولم أردّ عليك لأنّك في مقام شيخ الإسلام</w:t>
      </w:r>
      <w:r w:rsidR="001B12D4">
        <w:rPr>
          <w:rtl/>
        </w:rPr>
        <w:t>،</w:t>
      </w:r>
      <w:r>
        <w:rPr>
          <w:rtl/>
        </w:rPr>
        <w:t xml:space="preserve"> فلا يحسن أن أكون أنا المنتصر عليك.</w:t>
      </w:r>
    </w:p>
    <w:p w:rsidR="00915B0B" w:rsidRDefault="00915B0B" w:rsidP="001B12D4">
      <w:pPr>
        <w:pStyle w:val="libNormal"/>
        <w:rPr>
          <w:rtl/>
        </w:rPr>
      </w:pPr>
      <w:r>
        <w:rPr>
          <w:rtl/>
        </w:rPr>
        <w:t>وهذه نفسيّة عالية من خفض الجناح والتواضع من المقدّس مع علميّته وقدسيّته ومرجعيّته وجلالة قدره يتواضع للشيخ.</w:t>
      </w:r>
    </w:p>
    <w:p w:rsidR="00915B0B" w:rsidRDefault="00915B0B" w:rsidP="001B12D4">
      <w:pPr>
        <w:pStyle w:val="libNormal"/>
        <w:rPr>
          <w:rtl/>
        </w:rPr>
      </w:pPr>
      <w:r>
        <w:rPr>
          <w:rtl/>
        </w:rPr>
        <w:t>وتلاحظ فضيلة هذه المكرمة في الآيات الشريفة</w:t>
      </w:r>
      <w:r w:rsidR="001B12D4">
        <w:rPr>
          <w:rtl/>
        </w:rPr>
        <w:t>،</w:t>
      </w:r>
      <w:r>
        <w:rPr>
          <w:rtl/>
        </w:rPr>
        <w:t xml:space="preserve"> والأحاديث المباركة</w:t>
      </w:r>
      <w:r w:rsidR="001B12D4">
        <w:rPr>
          <w:rtl/>
        </w:rPr>
        <w:t>،</w:t>
      </w:r>
      <w:r>
        <w:rPr>
          <w:rtl/>
        </w:rPr>
        <w:t xml:space="preserve"> ومن ذلك</w:t>
      </w:r>
      <w:r w:rsidR="001B12D4">
        <w:rPr>
          <w:rtl/>
        </w:rPr>
        <w:t>:</w:t>
      </w:r>
    </w:p>
    <w:p w:rsidR="00915B0B" w:rsidRDefault="00915B0B" w:rsidP="001B12D4">
      <w:pPr>
        <w:pStyle w:val="libNormal"/>
        <w:rPr>
          <w:rtl/>
        </w:rPr>
      </w:pPr>
      <w:r>
        <w:rPr>
          <w:rtl/>
        </w:rPr>
        <w:t>قال تعالى</w:t>
      </w:r>
      <w:r w:rsidR="001B12D4">
        <w:rPr>
          <w:rtl/>
        </w:rPr>
        <w:t>:</w:t>
      </w:r>
      <w:r>
        <w:rPr>
          <w:rtl/>
        </w:rPr>
        <w:t xml:space="preserve"> </w:t>
      </w:r>
      <w:r w:rsidRPr="00E831AD">
        <w:rPr>
          <w:rStyle w:val="libAlaemChar"/>
          <w:rtl/>
        </w:rPr>
        <w:t>(</w:t>
      </w:r>
      <w:r w:rsidRPr="009B1462">
        <w:rPr>
          <w:rStyle w:val="libAieChar"/>
          <w:rtl/>
        </w:rPr>
        <w:t>وَاخْفِضْ جَنَاحَكَ لِلْمُؤْمِنِينَ</w:t>
      </w:r>
      <w:r w:rsidRPr="00E831AD">
        <w:rPr>
          <w:rStyle w:val="libAlaemChar"/>
          <w:rtl/>
        </w:rPr>
        <w:t>)</w:t>
      </w:r>
      <w:r>
        <w:rPr>
          <w:rtl/>
        </w:rPr>
        <w:t xml:space="preserve">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الحجر</w:t>
      </w:r>
      <w:r w:rsidR="001B12D4">
        <w:rPr>
          <w:rtl/>
        </w:rPr>
        <w:t>:</w:t>
      </w:r>
      <w:r>
        <w:rPr>
          <w:rtl/>
        </w:rPr>
        <w:t xml:space="preserve"> الآية 88.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وقال أيضاً</w:t>
      </w:r>
      <w:r w:rsidR="001B12D4">
        <w:rPr>
          <w:rtl/>
        </w:rPr>
        <w:t>:</w:t>
      </w:r>
      <w:r>
        <w:rPr>
          <w:rtl/>
        </w:rPr>
        <w:t xml:space="preserve"> </w:t>
      </w:r>
      <w:r w:rsidRPr="00E831AD">
        <w:rPr>
          <w:rStyle w:val="libAlaemChar"/>
          <w:rtl/>
        </w:rPr>
        <w:t>(</w:t>
      </w:r>
      <w:r w:rsidRPr="009B1462">
        <w:rPr>
          <w:rStyle w:val="libAieChar"/>
          <w:rtl/>
        </w:rPr>
        <w:t>وَاخْفِضْ جَنَاحَكَ لِمَنِ اتَّبَعَكَ مِنَ الْمُؤْمِنِينَ</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وفي الحديث عن الإمام الصادق عليه السلام قال</w:t>
      </w:r>
      <w:r w:rsidR="001B12D4">
        <w:rPr>
          <w:rtl/>
        </w:rPr>
        <w:t>:</w:t>
      </w:r>
      <w:r>
        <w:rPr>
          <w:rtl/>
        </w:rPr>
        <w:t xml:space="preserve"> ـ</w:t>
      </w:r>
    </w:p>
    <w:p w:rsidR="00915B0B" w:rsidRDefault="00915B0B" w:rsidP="001B12D4">
      <w:pPr>
        <w:pStyle w:val="libNormal"/>
        <w:rPr>
          <w:rtl/>
        </w:rPr>
      </w:pPr>
      <w:r>
        <w:rPr>
          <w:rtl/>
        </w:rPr>
        <w:t>(فيما أوحى الله عزّوجلّ إلى داود عليه السلام</w:t>
      </w:r>
      <w:r w:rsidR="001B12D4">
        <w:rPr>
          <w:rtl/>
        </w:rPr>
        <w:t>:</w:t>
      </w:r>
      <w:r>
        <w:rPr>
          <w:rtl/>
        </w:rPr>
        <w:t xml:space="preserve"> ـ يا داود</w:t>
      </w:r>
      <w:r w:rsidR="001B12D4">
        <w:rPr>
          <w:rtl/>
        </w:rPr>
        <w:t>،</w:t>
      </w:r>
      <w:r>
        <w:rPr>
          <w:rtl/>
        </w:rPr>
        <w:t xml:space="preserve"> كما أنّ أقرب الناس من الله المتواضعون</w:t>
      </w:r>
      <w:r w:rsidR="001B12D4">
        <w:rPr>
          <w:rtl/>
        </w:rPr>
        <w:t>،</w:t>
      </w:r>
      <w:r>
        <w:rPr>
          <w:rtl/>
        </w:rPr>
        <w:t xml:space="preserve"> كذلك أبعد الناس من الله المتكبِّرون) </w:t>
      </w:r>
      <w:r w:rsidRPr="00E831AD">
        <w:rPr>
          <w:rStyle w:val="libFootnotenumChar"/>
          <w:rtl/>
        </w:rPr>
        <w:t>(2)</w:t>
      </w:r>
      <w:r>
        <w:rPr>
          <w:rtl/>
        </w:rPr>
        <w:t>.</w:t>
      </w:r>
    </w:p>
    <w:p w:rsidR="00915B0B" w:rsidRDefault="00915B0B" w:rsidP="001B12D4">
      <w:pPr>
        <w:pStyle w:val="libNormal"/>
        <w:rPr>
          <w:rtl/>
        </w:rPr>
      </w:pPr>
      <w:r>
        <w:rPr>
          <w:rtl/>
        </w:rPr>
        <w:t>ومن وصيّة أمير المؤمنين عليه السلام عند شهادته</w:t>
      </w:r>
      <w:r w:rsidR="001B12D4">
        <w:rPr>
          <w:rtl/>
        </w:rPr>
        <w:t>:</w:t>
      </w:r>
      <w:r>
        <w:rPr>
          <w:rtl/>
        </w:rPr>
        <w:t xml:space="preserve"> ـ</w:t>
      </w:r>
    </w:p>
    <w:p w:rsidR="00915B0B" w:rsidRDefault="00915B0B" w:rsidP="001B12D4">
      <w:pPr>
        <w:pStyle w:val="libNormal"/>
        <w:rPr>
          <w:rtl/>
        </w:rPr>
      </w:pPr>
      <w:r>
        <w:rPr>
          <w:rtl/>
        </w:rPr>
        <w:t>(عليك بالتواضع</w:t>
      </w:r>
      <w:r w:rsidR="001B12D4">
        <w:rPr>
          <w:rtl/>
        </w:rPr>
        <w:t>،</w:t>
      </w:r>
      <w:r>
        <w:rPr>
          <w:rtl/>
        </w:rPr>
        <w:t xml:space="preserve"> فإنّه من أعظم العبادة) </w:t>
      </w:r>
      <w:r w:rsidRPr="00E831AD">
        <w:rPr>
          <w:rStyle w:val="libFootnotenumChar"/>
          <w:rtl/>
        </w:rPr>
        <w:t>(3)</w:t>
      </w:r>
      <w:r>
        <w:rPr>
          <w:rtl/>
        </w:rPr>
        <w:t>.</w:t>
      </w:r>
    </w:p>
    <w:p w:rsidR="00915B0B" w:rsidRDefault="00915B0B" w:rsidP="001B12D4">
      <w:pPr>
        <w:pStyle w:val="libNormal"/>
        <w:rPr>
          <w:rtl/>
        </w:rPr>
      </w:pPr>
      <w:r>
        <w:rPr>
          <w:rtl/>
        </w:rPr>
        <w:t>وفي حديث رسول الله صلى الله عليه وآله</w:t>
      </w:r>
      <w:r w:rsidR="001B12D4">
        <w:rPr>
          <w:rtl/>
        </w:rPr>
        <w:t>:</w:t>
      </w:r>
      <w:r>
        <w:rPr>
          <w:rtl/>
        </w:rPr>
        <w:t xml:space="preserve"> ـ</w:t>
      </w:r>
    </w:p>
    <w:p w:rsidR="00915B0B" w:rsidRDefault="00915B0B" w:rsidP="001B12D4">
      <w:pPr>
        <w:pStyle w:val="libNormal"/>
        <w:rPr>
          <w:rtl/>
        </w:rPr>
      </w:pPr>
      <w:r>
        <w:rPr>
          <w:rtl/>
        </w:rPr>
        <w:t>(أربعٌ لا يعطيهنّ الله إلّا من يحبّه</w:t>
      </w:r>
      <w:r w:rsidR="001B12D4">
        <w:rPr>
          <w:rtl/>
        </w:rPr>
        <w:t>:</w:t>
      </w:r>
      <w:r>
        <w:rPr>
          <w:rtl/>
        </w:rPr>
        <w:t xml:space="preserve"> ـ الصمت وهو أوّل العبادة</w:t>
      </w:r>
      <w:r w:rsidR="001B12D4">
        <w:rPr>
          <w:rtl/>
        </w:rPr>
        <w:t>،</w:t>
      </w:r>
      <w:r>
        <w:rPr>
          <w:rtl/>
        </w:rPr>
        <w:t xml:space="preserve"> والتوكّل على الله</w:t>
      </w:r>
      <w:r w:rsidR="001B12D4">
        <w:rPr>
          <w:rtl/>
        </w:rPr>
        <w:t>،</w:t>
      </w:r>
      <w:r>
        <w:rPr>
          <w:rtl/>
        </w:rPr>
        <w:t xml:space="preserve"> والتواضع</w:t>
      </w:r>
      <w:r w:rsidR="001B12D4">
        <w:rPr>
          <w:rtl/>
        </w:rPr>
        <w:t>،</w:t>
      </w:r>
      <w:r>
        <w:rPr>
          <w:rtl/>
        </w:rPr>
        <w:t xml:space="preserve"> والزُّهد في الدُّنيا) </w:t>
      </w:r>
      <w:r w:rsidRPr="00E831AD">
        <w:rPr>
          <w:rStyle w:val="libFootnotenumChar"/>
          <w:rtl/>
        </w:rPr>
        <w:t>(4)</w:t>
      </w:r>
      <w:r>
        <w:rPr>
          <w:rtl/>
        </w:rPr>
        <w:t>.</w:t>
      </w:r>
    </w:p>
    <w:p w:rsidR="00915B0B" w:rsidRDefault="00915B0B" w:rsidP="001B12D4">
      <w:pPr>
        <w:pStyle w:val="libNormal"/>
        <w:rPr>
          <w:rtl/>
        </w:rPr>
      </w:pPr>
      <w:r>
        <w:rPr>
          <w:rtl/>
        </w:rPr>
        <w:t>وفي حديث الكشّي</w:t>
      </w:r>
      <w:r w:rsidR="001B12D4">
        <w:rPr>
          <w:rtl/>
        </w:rPr>
        <w:t>:</w:t>
      </w:r>
    </w:p>
    <w:p w:rsidR="00915B0B" w:rsidRDefault="00915B0B" w:rsidP="001B12D4">
      <w:pPr>
        <w:pStyle w:val="libNormal"/>
        <w:rPr>
          <w:rtl/>
        </w:rPr>
      </w:pPr>
      <w:r>
        <w:rPr>
          <w:rtl/>
        </w:rPr>
        <w:t>كان محمّد بن مسلم رجلاً شريفاً موسراً</w:t>
      </w:r>
      <w:r w:rsidR="001B12D4">
        <w:rPr>
          <w:rtl/>
        </w:rPr>
        <w:t>،</w:t>
      </w:r>
      <w:r>
        <w:rPr>
          <w:rtl/>
        </w:rPr>
        <w:t xml:space="preserve"> فقال له أبو جعفر عليه السلام</w:t>
      </w:r>
      <w:r w:rsidR="001B12D4">
        <w:rPr>
          <w:rtl/>
        </w:rPr>
        <w:t>:</w:t>
      </w:r>
      <w:r>
        <w:rPr>
          <w:rtl/>
        </w:rPr>
        <w:t xml:space="preserve"> تواضع يا محمّد.</w:t>
      </w:r>
    </w:p>
    <w:p w:rsidR="00915B0B" w:rsidRDefault="00915B0B" w:rsidP="001B12D4">
      <w:pPr>
        <w:pStyle w:val="libNormal"/>
        <w:rPr>
          <w:rtl/>
        </w:rPr>
      </w:pPr>
      <w:r>
        <w:rPr>
          <w:rtl/>
        </w:rPr>
        <w:t>فلمّا انصرف إلى الكوفة أخذ قوصرةً من تمر مع الميزان</w:t>
      </w:r>
      <w:r w:rsidR="001B12D4">
        <w:rPr>
          <w:rtl/>
        </w:rPr>
        <w:t>،</w:t>
      </w:r>
      <w:r>
        <w:rPr>
          <w:rtl/>
        </w:rPr>
        <w:t xml:space="preserve"> وجلس على باب مسجد الجامع</w:t>
      </w:r>
      <w:r w:rsidR="001B12D4">
        <w:rPr>
          <w:rtl/>
        </w:rPr>
        <w:t>،</w:t>
      </w:r>
      <w:r>
        <w:rPr>
          <w:rtl/>
        </w:rPr>
        <w:t xml:space="preserve"> وصار ينادي عليه.</w:t>
      </w:r>
    </w:p>
    <w:p w:rsidR="00915B0B" w:rsidRDefault="00915B0B" w:rsidP="001B12D4">
      <w:pPr>
        <w:pStyle w:val="libNormal"/>
        <w:rPr>
          <w:rtl/>
        </w:rPr>
      </w:pPr>
      <w:r>
        <w:rPr>
          <w:rtl/>
        </w:rPr>
        <w:t>فأتاه قومه فقالوا له</w:t>
      </w:r>
      <w:r w:rsidR="001B12D4">
        <w:rPr>
          <w:rtl/>
        </w:rPr>
        <w:t>:</w:t>
      </w:r>
      <w:r>
        <w:rPr>
          <w:rtl/>
        </w:rPr>
        <w:t xml:space="preserve"> ـ فضحتنا.</w:t>
      </w:r>
    </w:p>
    <w:p w:rsidR="00915B0B" w:rsidRDefault="00915B0B" w:rsidP="001B12D4">
      <w:pPr>
        <w:pStyle w:val="libNormal"/>
        <w:rPr>
          <w:rtl/>
        </w:rPr>
      </w:pPr>
      <w:r>
        <w:rPr>
          <w:rtl/>
        </w:rPr>
        <w:t>فقال</w:t>
      </w:r>
      <w:r w:rsidR="001B12D4">
        <w:rPr>
          <w:rtl/>
        </w:rPr>
        <w:t>:</w:t>
      </w:r>
      <w:r>
        <w:rPr>
          <w:rtl/>
        </w:rPr>
        <w:t xml:space="preserve"> إنّ مولاي أمرني بأمرٍ فلن أُخالفه</w:t>
      </w:r>
      <w:r w:rsidR="001B12D4">
        <w:rPr>
          <w:rtl/>
        </w:rPr>
        <w:t>،</w:t>
      </w:r>
      <w:r>
        <w:rPr>
          <w:rtl/>
        </w:rPr>
        <w:t xml:space="preserve"> ولن أبرح حتّى أفرغ من بيع ما في هذه القوصرة.</w:t>
      </w:r>
    </w:p>
    <w:p w:rsidR="00915B0B" w:rsidRDefault="00915B0B" w:rsidP="001B12D4">
      <w:pPr>
        <w:pStyle w:val="libNormal"/>
        <w:rPr>
          <w:rtl/>
        </w:rPr>
      </w:pPr>
      <w:r>
        <w:rPr>
          <w:rtl/>
        </w:rPr>
        <w:t>فقال له قومه</w:t>
      </w:r>
      <w:r w:rsidR="001B12D4">
        <w:rPr>
          <w:rtl/>
        </w:rPr>
        <w:t>:</w:t>
      </w:r>
      <w:r>
        <w:rPr>
          <w:rtl/>
        </w:rPr>
        <w:t xml:space="preserve"> إذا أبيت إلّا أن تشتغل ببيعٍ وشراء فاقعد في الطحّانين</w:t>
      </w:r>
      <w:r w:rsidR="001B12D4">
        <w:rPr>
          <w:rtl/>
        </w:rPr>
        <w:t>،</w:t>
      </w:r>
      <w:r>
        <w:rPr>
          <w:rtl/>
        </w:rPr>
        <w:t xml:space="preserve"> فهيّأ رحىً وجملاً وجعل يطحن </w:t>
      </w:r>
      <w:r w:rsidRPr="00E831AD">
        <w:rPr>
          <w:rStyle w:val="libFootnotenumChar"/>
          <w:rtl/>
        </w:rPr>
        <w:t>(5)</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الشعراء</w:t>
      </w:r>
      <w:r w:rsidR="001B12D4">
        <w:rPr>
          <w:rtl/>
        </w:rPr>
        <w:t>:</w:t>
      </w:r>
      <w:r>
        <w:rPr>
          <w:rtl/>
        </w:rPr>
        <w:t xml:space="preserve"> الآية 215.</w:t>
      </w:r>
    </w:p>
    <w:p w:rsidR="00915B0B" w:rsidRDefault="00915B0B" w:rsidP="00E831AD">
      <w:pPr>
        <w:pStyle w:val="libFootnote0"/>
        <w:rPr>
          <w:rtl/>
        </w:rPr>
      </w:pPr>
      <w:r>
        <w:rPr>
          <w:rtl/>
        </w:rPr>
        <w:t>(2) اُصول الكافي / ج 2 / ص 101.</w:t>
      </w:r>
    </w:p>
    <w:p w:rsidR="00915B0B" w:rsidRDefault="00915B0B" w:rsidP="00E831AD">
      <w:pPr>
        <w:pStyle w:val="libFootnote0"/>
        <w:rPr>
          <w:rtl/>
        </w:rPr>
      </w:pPr>
      <w:r>
        <w:rPr>
          <w:rtl/>
        </w:rPr>
        <w:t>(3) بحار الأنوار / ج 75 / ص 119.</w:t>
      </w:r>
    </w:p>
    <w:p w:rsidR="00915B0B" w:rsidRDefault="00915B0B" w:rsidP="00E831AD">
      <w:pPr>
        <w:pStyle w:val="libFootnote0"/>
        <w:rPr>
          <w:rtl/>
        </w:rPr>
      </w:pPr>
      <w:r>
        <w:rPr>
          <w:rtl/>
        </w:rPr>
        <w:t>(4) جامع السعادات / ج 1 / ص 363.</w:t>
      </w:r>
    </w:p>
    <w:p w:rsidR="00915B0B" w:rsidRDefault="00915B0B" w:rsidP="00E831AD">
      <w:pPr>
        <w:pStyle w:val="libFootnote0"/>
        <w:rPr>
          <w:rtl/>
        </w:rPr>
      </w:pPr>
      <w:r>
        <w:rPr>
          <w:rtl/>
        </w:rPr>
        <w:t>(5) بحار الأنوار / ج 75 / ص 121.</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وفي حديث الإمام الصادق عليه السلام</w:t>
      </w:r>
      <w:r w:rsidR="001B12D4">
        <w:rPr>
          <w:rtl/>
        </w:rPr>
        <w:t>:</w:t>
      </w:r>
      <w:r>
        <w:rPr>
          <w:rtl/>
        </w:rPr>
        <w:t xml:space="preserve"> ـ</w:t>
      </w:r>
    </w:p>
    <w:p w:rsidR="00915B0B" w:rsidRDefault="00915B0B" w:rsidP="001B12D4">
      <w:pPr>
        <w:pStyle w:val="libNormal"/>
        <w:rPr>
          <w:rtl/>
        </w:rPr>
      </w:pPr>
      <w:r>
        <w:rPr>
          <w:rtl/>
        </w:rPr>
        <w:t>(إنّ في السماء ملكين موكّلين بالعباد</w:t>
      </w:r>
      <w:r w:rsidR="001B12D4">
        <w:rPr>
          <w:rtl/>
        </w:rPr>
        <w:t>،</w:t>
      </w:r>
      <w:r>
        <w:rPr>
          <w:rtl/>
        </w:rPr>
        <w:t xml:space="preserve"> فمن تواضع لله رفعاه</w:t>
      </w:r>
      <w:r w:rsidR="001B12D4">
        <w:rPr>
          <w:rtl/>
        </w:rPr>
        <w:t>،</w:t>
      </w:r>
      <w:r>
        <w:rPr>
          <w:rtl/>
        </w:rPr>
        <w:t xml:space="preserve"> ومن تكبّر وضعاه) </w:t>
      </w:r>
      <w:r w:rsidRPr="00E831AD">
        <w:rPr>
          <w:rStyle w:val="libFootnotenumChar"/>
          <w:rtl/>
        </w:rPr>
        <w:t>(1)</w:t>
      </w:r>
      <w:r>
        <w:rPr>
          <w:rtl/>
        </w:rPr>
        <w:t>.</w:t>
      </w:r>
    </w:p>
    <w:p w:rsidR="00915B0B" w:rsidRDefault="00915B0B" w:rsidP="001B12D4">
      <w:pPr>
        <w:pStyle w:val="libNormal"/>
        <w:rPr>
          <w:rtl/>
        </w:rPr>
      </w:pPr>
      <w:r>
        <w:rPr>
          <w:rtl/>
        </w:rPr>
        <w:t>وقال أبو عبد الله عليه السلام</w:t>
      </w:r>
      <w:r w:rsidR="001B12D4">
        <w:rPr>
          <w:rtl/>
        </w:rPr>
        <w:t>:</w:t>
      </w:r>
      <w:r>
        <w:rPr>
          <w:rtl/>
        </w:rPr>
        <w:t xml:space="preserve"> ـ</w:t>
      </w:r>
    </w:p>
    <w:p w:rsidR="00915B0B" w:rsidRDefault="00915B0B" w:rsidP="001B12D4">
      <w:pPr>
        <w:pStyle w:val="libNormal"/>
        <w:rPr>
          <w:rtl/>
        </w:rPr>
      </w:pPr>
      <w:r>
        <w:rPr>
          <w:rtl/>
        </w:rPr>
        <w:t>(أوحى الله عزّوجلّ إلى موسى عليه السلام</w:t>
      </w:r>
      <w:r w:rsidR="001B12D4">
        <w:rPr>
          <w:rtl/>
        </w:rPr>
        <w:t>:</w:t>
      </w:r>
      <w:r>
        <w:rPr>
          <w:rtl/>
        </w:rPr>
        <w:t xml:space="preserve"> أنْ يا موسى</w:t>
      </w:r>
      <w:r w:rsidR="001B12D4">
        <w:rPr>
          <w:rtl/>
        </w:rPr>
        <w:t>،</w:t>
      </w:r>
      <w:r>
        <w:rPr>
          <w:rtl/>
        </w:rPr>
        <w:t xml:space="preserve"> أتدري لِمَ اصطفيتُك بكلامي دون خَلقي؟</w:t>
      </w:r>
    </w:p>
    <w:p w:rsidR="00915B0B" w:rsidRDefault="00915B0B" w:rsidP="001B12D4">
      <w:pPr>
        <w:pStyle w:val="libNormal"/>
        <w:rPr>
          <w:rtl/>
        </w:rPr>
      </w:pPr>
      <w:r>
        <w:rPr>
          <w:rtl/>
        </w:rPr>
        <w:t>قال</w:t>
      </w:r>
      <w:r w:rsidR="001B12D4">
        <w:rPr>
          <w:rtl/>
        </w:rPr>
        <w:t>:</w:t>
      </w:r>
      <w:r>
        <w:rPr>
          <w:rtl/>
        </w:rPr>
        <w:t xml:space="preserve"> يا ربّ ولِمَ ذاك؟</w:t>
      </w:r>
    </w:p>
    <w:p w:rsidR="00915B0B" w:rsidRDefault="00915B0B" w:rsidP="001B12D4">
      <w:pPr>
        <w:pStyle w:val="libNormal"/>
        <w:rPr>
          <w:rtl/>
        </w:rPr>
      </w:pPr>
      <w:r>
        <w:rPr>
          <w:rtl/>
        </w:rPr>
        <w:t>قال</w:t>
      </w:r>
      <w:r w:rsidR="001B12D4">
        <w:rPr>
          <w:rtl/>
        </w:rPr>
        <w:t>:</w:t>
      </w:r>
      <w:r>
        <w:rPr>
          <w:rtl/>
        </w:rPr>
        <w:t xml:space="preserve"> فأوحى الله تبارك وتعالى إليه</w:t>
      </w:r>
      <w:r w:rsidR="001B12D4">
        <w:rPr>
          <w:rtl/>
        </w:rPr>
        <w:t>:</w:t>
      </w:r>
    </w:p>
    <w:p w:rsidR="00915B0B" w:rsidRDefault="00915B0B" w:rsidP="001B12D4">
      <w:pPr>
        <w:pStyle w:val="libNormal"/>
        <w:rPr>
          <w:rtl/>
        </w:rPr>
      </w:pPr>
      <w:r>
        <w:rPr>
          <w:rtl/>
        </w:rPr>
        <w:t>يا موسى إنّي قلّبتُ عبادي ظهراً لبطن</w:t>
      </w:r>
      <w:r w:rsidR="001B12D4">
        <w:rPr>
          <w:rtl/>
        </w:rPr>
        <w:t>،</w:t>
      </w:r>
      <w:r>
        <w:rPr>
          <w:rtl/>
        </w:rPr>
        <w:t xml:space="preserve"> فلم أجد فيهم أحداً أذلّ لي نفساً منك</w:t>
      </w:r>
      <w:r w:rsidR="001B12D4">
        <w:rPr>
          <w:rtl/>
        </w:rPr>
        <w:t>،</w:t>
      </w:r>
      <w:r>
        <w:rPr>
          <w:rtl/>
        </w:rPr>
        <w:t xml:space="preserve"> يا موسى إنّك إذا صلّيت وضعت خدّك على التراب ـ أو قال على الأرض ـ </w:t>
      </w:r>
      <w:r w:rsidRPr="00E831AD">
        <w:rPr>
          <w:rStyle w:val="libFootnotenumChar"/>
          <w:rtl/>
        </w:rPr>
        <w:t>(2)</w:t>
      </w:r>
      <w:r>
        <w:rPr>
          <w:rtl/>
        </w:rPr>
        <w:t>.</w:t>
      </w:r>
    </w:p>
    <w:p w:rsidR="00915B0B" w:rsidRDefault="00915B0B" w:rsidP="001B12D4">
      <w:pPr>
        <w:pStyle w:val="libNormal"/>
        <w:rPr>
          <w:rtl/>
        </w:rPr>
      </w:pPr>
      <w:r>
        <w:rPr>
          <w:rtl/>
        </w:rPr>
        <w:t>ونستفيد من هذه الآيات الكريمة والأحاديث الشريفة أنّ التواضع وخفض الجناح من أعلى الصفات الحسنة وأغلى المكارم الطيّبة التي تعزّ الإنسان عند الخالق وعند المخلوق</w:t>
      </w:r>
      <w:r w:rsidR="001B12D4">
        <w:rPr>
          <w:rtl/>
        </w:rPr>
        <w:t>،</w:t>
      </w:r>
      <w:r>
        <w:rPr>
          <w:rtl/>
        </w:rPr>
        <w:t xml:space="preserve"> وتوجب له معالي الدرجات ومراقي الكمالات.</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99 / ح 2.</w:t>
      </w:r>
    </w:p>
    <w:p w:rsidR="00915B0B" w:rsidRDefault="00915B0B" w:rsidP="00E831AD">
      <w:pPr>
        <w:pStyle w:val="libFootnote0"/>
        <w:rPr>
          <w:rtl/>
        </w:rPr>
      </w:pPr>
      <w:r>
        <w:rPr>
          <w:rtl/>
        </w:rPr>
        <w:t>(2) اُصول الكافي / ج 2 / ص 100 / ح 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CB6C90" w:rsidRDefault="00915B0B" w:rsidP="00E831AD">
      <w:pPr>
        <w:pStyle w:val="libCenterBold1"/>
        <w:rPr>
          <w:rtl/>
        </w:rPr>
      </w:pPr>
      <w:r w:rsidRPr="00CB6C90">
        <w:rPr>
          <w:rtl/>
        </w:rPr>
        <w:lastRenderedPageBreak/>
        <w:t>(9)</w:t>
      </w:r>
    </w:p>
    <w:p w:rsidR="00915B0B" w:rsidRDefault="00915B0B" w:rsidP="00915B0B">
      <w:pPr>
        <w:pStyle w:val="Heading2Center"/>
        <w:rPr>
          <w:rtl/>
        </w:rPr>
      </w:pPr>
      <w:bookmarkStart w:id="96" w:name="_Toc421470879"/>
      <w:bookmarkStart w:id="97" w:name="_Toc421472210"/>
      <w:bookmarkStart w:id="98" w:name="_Toc424551398"/>
      <w:r>
        <w:rPr>
          <w:rtl/>
        </w:rPr>
        <w:t>وحُسن السّيرة</w:t>
      </w:r>
      <w:bookmarkEnd w:id="96"/>
      <w:bookmarkEnd w:id="97"/>
      <w:bookmarkEnd w:id="98"/>
    </w:p>
    <w:p w:rsidR="00915B0B" w:rsidRDefault="00915B0B" w:rsidP="001B12D4">
      <w:pPr>
        <w:pStyle w:val="libNormal"/>
        <w:rPr>
          <w:rtl/>
        </w:rPr>
      </w:pPr>
      <w:r>
        <w:rPr>
          <w:rtl/>
        </w:rPr>
        <w:t>السيرة</w:t>
      </w:r>
      <w:r w:rsidR="001B12D4">
        <w:rPr>
          <w:rtl/>
        </w:rPr>
        <w:t>:</w:t>
      </w:r>
      <w:r>
        <w:rPr>
          <w:rtl/>
        </w:rPr>
        <w:t xml:space="preserve"> هي الطريقة والاُسلوب.</w:t>
      </w:r>
    </w:p>
    <w:p w:rsidR="00915B0B" w:rsidRDefault="00915B0B" w:rsidP="001B12D4">
      <w:pPr>
        <w:pStyle w:val="libNormal"/>
        <w:rPr>
          <w:rtl/>
        </w:rPr>
      </w:pPr>
      <w:r>
        <w:rPr>
          <w:rtl/>
        </w:rPr>
        <w:t>وحسنها</w:t>
      </w:r>
      <w:r w:rsidR="001B12D4">
        <w:rPr>
          <w:rtl/>
        </w:rPr>
        <w:t>:</w:t>
      </w:r>
      <w:r>
        <w:rPr>
          <w:rtl/>
        </w:rPr>
        <w:t xml:space="preserve"> يقصد به حُسن سيرة الإنسان في حياته</w:t>
      </w:r>
      <w:r w:rsidR="001B12D4">
        <w:rPr>
          <w:rtl/>
        </w:rPr>
        <w:t>،</w:t>
      </w:r>
      <w:r>
        <w:rPr>
          <w:rtl/>
        </w:rPr>
        <w:t xml:space="preserve"> وطريقة معاشرته مع أهله وأولاده وأقربائه وأصدقائه</w:t>
      </w:r>
      <w:r w:rsidR="001B12D4">
        <w:rPr>
          <w:rtl/>
        </w:rPr>
        <w:t>،</w:t>
      </w:r>
      <w:r>
        <w:rPr>
          <w:rtl/>
        </w:rPr>
        <w:t xml:space="preserve"> في بيته ومجتمعه.</w:t>
      </w:r>
    </w:p>
    <w:p w:rsidR="00915B0B" w:rsidRDefault="00915B0B" w:rsidP="001B12D4">
      <w:pPr>
        <w:pStyle w:val="libNormal"/>
        <w:rPr>
          <w:rtl/>
        </w:rPr>
      </w:pPr>
      <w:r>
        <w:rPr>
          <w:rtl/>
        </w:rPr>
        <w:t>فاُسلوب المتّقي والصالح يكون اُسلوباً طيّباً حسناً في جميع مجالات حياته</w:t>
      </w:r>
      <w:r w:rsidR="001B12D4">
        <w:rPr>
          <w:rtl/>
        </w:rPr>
        <w:t>،</w:t>
      </w:r>
      <w:r>
        <w:rPr>
          <w:rtl/>
        </w:rPr>
        <w:t xml:space="preserve"> فيكون له حلية وزينة.</w:t>
      </w:r>
    </w:p>
    <w:p w:rsidR="00915B0B" w:rsidRDefault="00915B0B" w:rsidP="001B12D4">
      <w:pPr>
        <w:pStyle w:val="libNormal"/>
        <w:rPr>
          <w:rtl/>
        </w:rPr>
      </w:pPr>
      <w:r>
        <w:rPr>
          <w:rtl/>
        </w:rPr>
        <w:t>وقد رُوي عن أمير المؤمنين عليه السلام أنّه قال</w:t>
      </w:r>
      <w:r w:rsidR="001B12D4">
        <w:rPr>
          <w:rtl/>
        </w:rPr>
        <w:t>:</w:t>
      </w:r>
      <w:r>
        <w:rPr>
          <w:rtl/>
        </w:rPr>
        <w:t xml:space="preserve"> ـ</w:t>
      </w:r>
    </w:p>
    <w:p w:rsidR="00915B0B" w:rsidRDefault="00915B0B" w:rsidP="001B12D4">
      <w:pPr>
        <w:pStyle w:val="libNormal"/>
        <w:rPr>
          <w:rtl/>
        </w:rPr>
      </w:pPr>
      <w:r>
        <w:rPr>
          <w:rtl/>
        </w:rPr>
        <w:t>(حُسن السيرة عنوان حسن السريرة).</w:t>
      </w:r>
    </w:p>
    <w:p w:rsidR="00915B0B" w:rsidRDefault="00915B0B" w:rsidP="001B12D4">
      <w:pPr>
        <w:pStyle w:val="libNormal"/>
        <w:rPr>
          <w:rtl/>
        </w:rPr>
      </w:pPr>
      <w:r>
        <w:rPr>
          <w:rtl/>
        </w:rPr>
        <w:t>فإنّ حُسن سيرة الإنسان مظهرٌ لحُسن باطنه وروحه.</w:t>
      </w:r>
    </w:p>
    <w:p w:rsidR="00915B0B" w:rsidRDefault="00915B0B" w:rsidP="001B12D4">
      <w:pPr>
        <w:pStyle w:val="libNormal"/>
        <w:rPr>
          <w:rtl/>
        </w:rPr>
      </w:pPr>
      <w:r>
        <w:rPr>
          <w:rtl/>
        </w:rPr>
        <w:t>فإذا كان الشخص حسن الباطن حسنت سيرته</w:t>
      </w:r>
      <w:r w:rsidR="001B12D4">
        <w:rPr>
          <w:rtl/>
        </w:rPr>
        <w:t>.</w:t>
      </w:r>
      <w:r>
        <w:rPr>
          <w:rtl/>
        </w:rPr>
        <w:t>.</w:t>
      </w:r>
    </w:p>
    <w:p w:rsidR="00915B0B" w:rsidRDefault="00915B0B" w:rsidP="001B12D4">
      <w:pPr>
        <w:pStyle w:val="libNormal"/>
        <w:rPr>
          <w:rtl/>
        </w:rPr>
      </w:pPr>
      <w:r>
        <w:rPr>
          <w:rtl/>
        </w:rPr>
        <w:t>فيكون حسن سيرته كاشفاً عن حسن باطنه</w:t>
      </w:r>
      <w:r w:rsidR="001B12D4">
        <w:rPr>
          <w:rtl/>
        </w:rPr>
        <w:t>.</w:t>
      </w:r>
      <w:r>
        <w:rPr>
          <w:rtl/>
        </w:rPr>
        <w:t>.</w:t>
      </w:r>
    </w:p>
    <w:p w:rsidR="00915B0B" w:rsidRDefault="00915B0B" w:rsidP="001B12D4">
      <w:pPr>
        <w:pStyle w:val="libNormal"/>
        <w:rPr>
          <w:rtl/>
        </w:rPr>
      </w:pPr>
      <w:r>
        <w:rPr>
          <w:rtl/>
        </w:rPr>
        <w:t>ومن مكارم أخلاق الصُّلحاء والأتقياء أن تكون سيرتهم في حياتهم حسنة مع جميع من يعيشون معه من بني نوعهم.</w:t>
      </w:r>
    </w:p>
    <w:p w:rsidR="00915B0B" w:rsidRDefault="00915B0B" w:rsidP="001B12D4">
      <w:pPr>
        <w:pStyle w:val="libNormal"/>
        <w:rPr>
          <w:rtl/>
        </w:rPr>
      </w:pPr>
      <w:r>
        <w:rPr>
          <w:rtl/>
        </w:rPr>
        <w:t>بل حتّى مع الحيوانات التي يلزم الإرفاق بها ومراعاتها.</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فإنّ الإسلام جعل أحكاماً وحدوداً حتّى بالنسبة إلى الحيوانات</w:t>
      </w:r>
      <w:r w:rsidR="001B12D4">
        <w:rPr>
          <w:rtl/>
        </w:rPr>
        <w:t>.</w:t>
      </w:r>
      <w:r>
        <w:rPr>
          <w:rtl/>
        </w:rPr>
        <w:t>.</w:t>
      </w:r>
    </w:p>
    <w:p w:rsidR="00915B0B" w:rsidRDefault="00915B0B" w:rsidP="001B12D4">
      <w:pPr>
        <w:pStyle w:val="libNormal"/>
        <w:rPr>
          <w:rtl/>
        </w:rPr>
      </w:pPr>
      <w:r>
        <w:rPr>
          <w:rtl/>
        </w:rPr>
        <w:t>وبنى على الرفق حتّى في غير البشر.</w:t>
      </w:r>
    </w:p>
    <w:p w:rsidR="00915B0B" w:rsidRDefault="00915B0B" w:rsidP="001B12D4">
      <w:pPr>
        <w:pStyle w:val="libNormal"/>
        <w:rPr>
          <w:rtl/>
        </w:rPr>
      </w:pPr>
      <w:r>
        <w:rPr>
          <w:rtl/>
        </w:rPr>
        <w:t>ففي الحديث عن أمير المؤمنين عليه السلام قال</w:t>
      </w:r>
      <w:r w:rsidR="001B12D4">
        <w:rPr>
          <w:rtl/>
        </w:rPr>
        <w:t>:</w:t>
      </w:r>
      <w:r>
        <w:rPr>
          <w:rtl/>
        </w:rPr>
        <w:t xml:space="preserve"> قال رسول الله صلى الله عليه وآله</w:t>
      </w:r>
      <w:r w:rsidR="001B12D4">
        <w:rPr>
          <w:rtl/>
        </w:rPr>
        <w:t>:</w:t>
      </w:r>
      <w:r>
        <w:rPr>
          <w:rtl/>
        </w:rPr>
        <w:t xml:space="preserve"> ـ</w:t>
      </w:r>
    </w:p>
    <w:p w:rsidR="00915B0B" w:rsidRDefault="00915B0B" w:rsidP="001B12D4">
      <w:pPr>
        <w:pStyle w:val="libNormal"/>
        <w:rPr>
          <w:rtl/>
        </w:rPr>
      </w:pPr>
      <w:r>
        <w:rPr>
          <w:rtl/>
        </w:rPr>
        <w:t>(للدابّة على صاحبها ستّ خصال</w:t>
      </w:r>
      <w:r w:rsidR="001B12D4">
        <w:rPr>
          <w:rtl/>
        </w:rPr>
        <w:t>:</w:t>
      </w:r>
    </w:p>
    <w:p w:rsidR="00915B0B" w:rsidRDefault="00915B0B" w:rsidP="001B12D4">
      <w:pPr>
        <w:pStyle w:val="libNormal"/>
        <w:rPr>
          <w:rtl/>
        </w:rPr>
      </w:pPr>
      <w:r>
        <w:rPr>
          <w:rtl/>
        </w:rPr>
        <w:t>يبدأ بعَلفِها إذا نزل</w:t>
      </w:r>
      <w:r w:rsidR="001B12D4">
        <w:rPr>
          <w:rtl/>
        </w:rPr>
        <w:t>،</w:t>
      </w:r>
      <w:r>
        <w:rPr>
          <w:rtl/>
        </w:rPr>
        <w:t xml:space="preserve"> ويعرض عليها الماء إذا مرّ به</w:t>
      </w:r>
      <w:r w:rsidR="001B12D4">
        <w:rPr>
          <w:rtl/>
        </w:rPr>
        <w:t>،</w:t>
      </w:r>
      <w:r>
        <w:rPr>
          <w:rtl/>
        </w:rPr>
        <w:t xml:space="preserve"> ولا يضرب وجهها فإنّها تسبِّح بحمد ربّها</w:t>
      </w:r>
      <w:r w:rsidR="001B12D4">
        <w:rPr>
          <w:rtl/>
        </w:rPr>
        <w:t>،</w:t>
      </w:r>
      <w:r>
        <w:rPr>
          <w:rtl/>
        </w:rPr>
        <w:t xml:space="preserve"> ولا يقف على ظهرها إلّا في سبيل الله عزّوجلّ</w:t>
      </w:r>
      <w:r w:rsidR="001B12D4">
        <w:rPr>
          <w:rtl/>
        </w:rPr>
        <w:t>،</w:t>
      </w:r>
      <w:r>
        <w:rPr>
          <w:rtl/>
        </w:rPr>
        <w:t xml:space="preserve"> ولا يحمّلها فوق طاقتها</w:t>
      </w:r>
      <w:r w:rsidR="001B12D4">
        <w:rPr>
          <w:rtl/>
        </w:rPr>
        <w:t>،</w:t>
      </w:r>
      <w:r>
        <w:rPr>
          <w:rtl/>
        </w:rPr>
        <w:t xml:space="preserve"> ولا يكلّفها من المشي إلّا ما تُطيق) </w:t>
      </w:r>
      <w:r w:rsidRPr="00E831AD">
        <w:rPr>
          <w:rStyle w:val="libFootnotenumChar"/>
          <w:rtl/>
        </w:rPr>
        <w:t>(1)</w:t>
      </w:r>
      <w:r>
        <w:rPr>
          <w:rtl/>
        </w:rPr>
        <w:t>.</w:t>
      </w:r>
    </w:p>
    <w:p w:rsidR="00915B0B" w:rsidRDefault="00915B0B" w:rsidP="001B12D4">
      <w:pPr>
        <w:pStyle w:val="libNormal"/>
        <w:rPr>
          <w:rtl/>
        </w:rPr>
      </w:pPr>
      <w:r>
        <w:rPr>
          <w:rtl/>
        </w:rPr>
        <w:t>وقال الإمام الصادق عليه السلام</w:t>
      </w:r>
      <w:r w:rsidR="001B12D4">
        <w:rPr>
          <w:rtl/>
        </w:rPr>
        <w:t>:</w:t>
      </w:r>
      <w:r>
        <w:rPr>
          <w:rtl/>
        </w:rPr>
        <w:t xml:space="preserve"> ـ</w:t>
      </w:r>
    </w:p>
    <w:p w:rsidR="00915B0B" w:rsidRDefault="00915B0B" w:rsidP="001B12D4">
      <w:pPr>
        <w:pStyle w:val="libNormal"/>
        <w:rPr>
          <w:rtl/>
        </w:rPr>
      </w:pPr>
      <w:r>
        <w:rPr>
          <w:rtl/>
        </w:rPr>
        <w:t>(قال عليّ بن الحسين لابنه محمّد عليهم السلام حين حضرته الوفاة</w:t>
      </w:r>
      <w:r w:rsidR="001B12D4">
        <w:rPr>
          <w:rtl/>
        </w:rPr>
        <w:t>:</w:t>
      </w:r>
    </w:p>
    <w:p w:rsidR="00915B0B" w:rsidRDefault="00915B0B" w:rsidP="001B12D4">
      <w:pPr>
        <w:pStyle w:val="libNormal"/>
        <w:rPr>
          <w:rtl/>
        </w:rPr>
      </w:pPr>
      <w:r>
        <w:rPr>
          <w:rtl/>
        </w:rPr>
        <w:t>إنّي قد حججتُ على ناقتي هذه عشرين حجّة</w:t>
      </w:r>
      <w:r w:rsidR="001B12D4">
        <w:rPr>
          <w:rtl/>
        </w:rPr>
        <w:t>،</w:t>
      </w:r>
      <w:r>
        <w:rPr>
          <w:rtl/>
        </w:rPr>
        <w:t xml:space="preserve"> فلم أقرعْها بسوطٍ قرعة</w:t>
      </w:r>
      <w:r w:rsidR="001B12D4">
        <w:rPr>
          <w:rtl/>
        </w:rPr>
        <w:t>،</w:t>
      </w:r>
      <w:r>
        <w:rPr>
          <w:rtl/>
        </w:rPr>
        <w:t xml:space="preserve"> فإذا نفقَت ـ أي ماتت ـ فادفنها لا يأكل لحمها السباع) </w:t>
      </w:r>
      <w:r w:rsidRPr="00E831AD">
        <w:rPr>
          <w:rStyle w:val="libFootnotenumChar"/>
          <w:rtl/>
        </w:rPr>
        <w:t>(2)</w:t>
      </w:r>
      <w:r>
        <w:rPr>
          <w:rtl/>
        </w:rPr>
        <w:t>.</w:t>
      </w:r>
    </w:p>
    <w:p w:rsidR="00915B0B" w:rsidRDefault="00915B0B" w:rsidP="001B12D4">
      <w:pPr>
        <w:pStyle w:val="libNormal"/>
        <w:rPr>
          <w:rtl/>
        </w:rPr>
      </w:pPr>
      <w:r>
        <w:rPr>
          <w:rtl/>
        </w:rPr>
        <w:t>هذه هي السيرة الحسنة</w:t>
      </w:r>
      <w:r w:rsidR="001B12D4">
        <w:rPr>
          <w:rtl/>
        </w:rPr>
        <w:t>،</w:t>
      </w:r>
      <w:r>
        <w:rPr>
          <w:rtl/>
        </w:rPr>
        <w:t xml:space="preserve"> والطريقة المستحسنة في الحياة</w:t>
      </w:r>
      <w:r w:rsidR="001B12D4">
        <w:rPr>
          <w:rtl/>
        </w:rPr>
        <w:t>،</w:t>
      </w:r>
      <w:r>
        <w:rPr>
          <w:rtl/>
        </w:rPr>
        <w:t xml:space="preserve"> وفي اسلوب المعاشرات</w:t>
      </w:r>
      <w:r w:rsidR="001B12D4">
        <w:rPr>
          <w:rtl/>
        </w:rPr>
        <w:t>.</w:t>
      </w:r>
      <w:r>
        <w:rPr>
          <w:rtl/>
        </w:rPr>
        <w:t>. حتّى مع البهائم والحيوانات</w:t>
      </w:r>
      <w:r w:rsidR="001B12D4">
        <w:rPr>
          <w:rtl/>
        </w:rPr>
        <w:t>،</w:t>
      </w:r>
      <w:r>
        <w:rPr>
          <w:rtl/>
        </w:rPr>
        <w:t xml:space="preserve"> فكيف بالمعاشرة مع الناس</w:t>
      </w:r>
      <w:r w:rsidR="001B12D4">
        <w:rPr>
          <w:rtl/>
        </w:rPr>
        <w:t>،</w:t>
      </w:r>
      <w:r>
        <w:rPr>
          <w:rtl/>
        </w:rPr>
        <w:t xml:space="preserve"> خصوصاً المؤمنين</w:t>
      </w:r>
      <w:r w:rsidR="001B12D4">
        <w:rPr>
          <w:rtl/>
        </w:rPr>
        <w:t>،</w:t>
      </w:r>
      <w:r>
        <w:rPr>
          <w:rtl/>
        </w:rPr>
        <w:t xml:space="preserve"> خصوصاً الأرحام والأقربين.</w:t>
      </w:r>
    </w:p>
    <w:p w:rsidR="00915B0B" w:rsidRDefault="00915B0B" w:rsidP="001B12D4">
      <w:pPr>
        <w:pStyle w:val="libNormal"/>
        <w:rPr>
          <w:rtl/>
        </w:rPr>
      </w:pPr>
      <w:r>
        <w:rPr>
          <w:rtl/>
        </w:rPr>
        <w:t>فيلزم علينا تحسين السيرة قولاً وعملاً مع الآخرين</w:t>
      </w:r>
      <w:r w:rsidR="001B12D4">
        <w:rPr>
          <w:rtl/>
        </w:rPr>
        <w:t>،</w:t>
      </w:r>
      <w:r>
        <w:rPr>
          <w:rtl/>
        </w:rPr>
        <w:t xml:space="preserve"> حتّى التكلّم بهدوء لا بصياح</w:t>
      </w:r>
      <w:r w:rsidR="001B12D4">
        <w:rPr>
          <w:rtl/>
        </w:rPr>
        <w:t>،</w:t>
      </w:r>
      <w:r>
        <w:rPr>
          <w:rtl/>
        </w:rPr>
        <w:t xml:space="preserve"> والنظر بلطف لا بشَزَر.</w:t>
      </w:r>
    </w:p>
    <w:p w:rsidR="00915B0B" w:rsidRDefault="00915B0B" w:rsidP="001B12D4">
      <w:pPr>
        <w:pStyle w:val="libNormal"/>
        <w:rPr>
          <w:rtl/>
        </w:rPr>
      </w:pPr>
      <w:r>
        <w:rPr>
          <w:rtl/>
        </w:rPr>
        <w:t>وهذه السيرة الطيّبة من مكارم أخلاق المؤمن الصالح التقيّ</w:t>
      </w:r>
      <w:r w:rsidR="001B12D4">
        <w:rPr>
          <w:rtl/>
        </w:rPr>
        <w:t>،</w:t>
      </w:r>
      <w:r>
        <w:rPr>
          <w:rtl/>
        </w:rPr>
        <w:t xml:space="preserve"> ومن مقوّمات صلاحه وتقواه</w:t>
      </w:r>
      <w:r w:rsidR="001B12D4">
        <w:rPr>
          <w:rtl/>
        </w:rPr>
        <w:t>،</w:t>
      </w:r>
      <w:r>
        <w:rPr>
          <w:rtl/>
        </w:rPr>
        <w:t xml:space="preserve"> وممّا يدلّ على حُسن باطنه وطيب نفسه.</w:t>
      </w:r>
    </w:p>
    <w:p w:rsidR="00915B0B" w:rsidRDefault="00915B0B" w:rsidP="001B12D4">
      <w:pPr>
        <w:pStyle w:val="libNormal"/>
        <w:rPr>
          <w:rtl/>
        </w:rPr>
      </w:pPr>
      <w:r>
        <w:rPr>
          <w:rtl/>
        </w:rPr>
        <w:t>والمدرسة العليا لهذه السيرة هي مدرسة أهل البيت عليهم السلام</w:t>
      </w:r>
      <w:r w:rsidR="001B12D4">
        <w:rPr>
          <w:rtl/>
        </w:rPr>
        <w:t>،</w:t>
      </w:r>
      <w:r>
        <w:rPr>
          <w:rtl/>
        </w:rPr>
        <w:t xml:space="preserve"> والمَثَل الأعلى لهذه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الخصال / ص 330 / باب الستّة / ح 28.</w:t>
      </w:r>
    </w:p>
    <w:p w:rsidR="00915B0B" w:rsidRDefault="00915B0B" w:rsidP="00E831AD">
      <w:pPr>
        <w:pStyle w:val="libFootnote0"/>
        <w:rPr>
          <w:rtl/>
        </w:rPr>
      </w:pPr>
      <w:r>
        <w:rPr>
          <w:rtl/>
        </w:rPr>
        <w:t>(2) الوسائل / ج 8 / ب 51 / من أحكام الدوابّ / ح 1.</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السجيّة هم النبيّ والعترة صلوات الله عليهم أجمعين.</w:t>
      </w:r>
    </w:p>
    <w:p w:rsidR="00915B0B" w:rsidRDefault="00915B0B" w:rsidP="001B12D4">
      <w:pPr>
        <w:pStyle w:val="libNormal"/>
        <w:rPr>
          <w:rtl/>
        </w:rPr>
      </w:pPr>
      <w:r>
        <w:rPr>
          <w:rtl/>
        </w:rPr>
        <w:t>وقد تقدّمت نبذة منها في الفصل الثالث من هذا الكتاب</w:t>
      </w:r>
      <w:r w:rsidR="001B12D4">
        <w:rPr>
          <w:rtl/>
        </w:rPr>
        <w:t>،</w:t>
      </w:r>
      <w:r>
        <w:rPr>
          <w:rtl/>
        </w:rPr>
        <w:t xml:space="preserve"> وذكرنا شطراً من محاسن عشرتهم</w:t>
      </w:r>
      <w:r w:rsidR="001B12D4">
        <w:rPr>
          <w:rtl/>
        </w:rPr>
        <w:t>.</w:t>
      </w:r>
      <w:r>
        <w:rPr>
          <w:rtl/>
        </w:rPr>
        <w:t>. ولذلك تلاحظ</w:t>
      </w:r>
      <w:r w:rsidR="001B12D4">
        <w:rPr>
          <w:rtl/>
        </w:rPr>
        <w:t>:</w:t>
      </w:r>
    </w:p>
    <w:p w:rsidR="00915B0B" w:rsidRDefault="00915B0B" w:rsidP="001B12D4">
      <w:pPr>
        <w:pStyle w:val="libNormal"/>
        <w:rPr>
          <w:rtl/>
        </w:rPr>
      </w:pPr>
      <w:r>
        <w:rPr>
          <w:rtl/>
        </w:rPr>
        <w:t>1 ـ إنّ القرآن الكريم يمدح الرسول الأعظم صلى الله عليه وآله بقوله تعالى</w:t>
      </w:r>
      <w:r w:rsidR="001B12D4">
        <w:rPr>
          <w:rtl/>
        </w:rPr>
        <w:t>:</w:t>
      </w:r>
      <w:r>
        <w:rPr>
          <w:rtl/>
        </w:rPr>
        <w:t xml:space="preserve"> </w:t>
      </w:r>
      <w:r w:rsidRPr="00E831AD">
        <w:rPr>
          <w:rStyle w:val="libAlaemChar"/>
          <w:rtl/>
        </w:rPr>
        <w:t>(</w:t>
      </w:r>
      <w:r w:rsidRPr="009B1462">
        <w:rPr>
          <w:rStyle w:val="libAieChar"/>
          <w:rtl/>
        </w:rPr>
        <w:t>وَلَوْ كُنتَ فَظًّا غَلِيظَ الْقَلْبِ لَانفَضُّوا مِنْ حَوْلِكَ</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2 ـ والرواية الشريفة تفسّر سيرته صلوات الله عليه بأنّه</w:t>
      </w:r>
      <w:r w:rsidR="001B12D4">
        <w:rPr>
          <w:rtl/>
        </w:rPr>
        <w:t>:</w:t>
      </w:r>
    </w:p>
    <w:p w:rsidR="00915B0B" w:rsidRDefault="00915B0B" w:rsidP="001B12D4">
      <w:pPr>
        <w:pStyle w:val="libNormal"/>
        <w:rPr>
          <w:rtl/>
        </w:rPr>
      </w:pPr>
      <w:r>
        <w:rPr>
          <w:rtl/>
        </w:rPr>
        <w:t>(كان يخدم في أهله</w:t>
      </w:r>
      <w:r w:rsidR="001B12D4">
        <w:rPr>
          <w:rtl/>
        </w:rPr>
        <w:t>،</w:t>
      </w:r>
      <w:r>
        <w:rPr>
          <w:rtl/>
        </w:rPr>
        <w:t xml:space="preserve"> ويُجيب دعوة الحرّ والعبد ولو على كراع</w:t>
      </w:r>
      <w:r w:rsidR="001B12D4">
        <w:rPr>
          <w:rtl/>
        </w:rPr>
        <w:t>،</w:t>
      </w:r>
      <w:r>
        <w:rPr>
          <w:rtl/>
        </w:rPr>
        <w:t xml:space="preserve"> ويشيّع الجنازة</w:t>
      </w:r>
      <w:r w:rsidR="001B12D4">
        <w:rPr>
          <w:rtl/>
        </w:rPr>
        <w:t>،</w:t>
      </w:r>
      <w:r>
        <w:rPr>
          <w:rtl/>
        </w:rPr>
        <w:t xml:space="preserve"> ويعود المرضى</w:t>
      </w:r>
      <w:r w:rsidR="001B12D4">
        <w:rPr>
          <w:rtl/>
        </w:rPr>
        <w:t>،</w:t>
      </w:r>
      <w:r>
        <w:rPr>
          <w:rtl/>
        </w:rPr>
        <w:t xml:space="preserve"> ويُجالس الفقراء</w:t>
      </w:r>
      <w:r w:rsidR="001B12D4">
        <w:rPr>
          <w:rtl/>
        </w:rPr>
        <w:t>،</w:t>
      </w:r>
      <w:r>
        <w:rPr>
          <w:rtl/>
        </w:rPr>
        <w:t xml:space="preserve"> ويؤاكل المساكين</w:t>
      </w:r>
      <w:r w:rsidR="001B12D4">
        <w:rPr>
          <w:rtl/>
        </w:rPr>
        <w:t>،</w:t>
      </w:r>
      <w:r>
        <w:rPr>
          <w:rtl/>
        </w:rPr>
        <w:t xml:space="preserve"> ويناولهم بيده المباركة</w:t>
      </w:r>
      <w:r w:rsidR="001B12D4">
        <w:rPr>
          <w:rtl/>
        </w:rPr>
        <w:t>،</w:t>
      </w:r>
      <w:r>
        <w:rPr>
          <w:rtl/>
        </w:rPr>
        <w:t xml:space="preserve"> ويبدأ بالسلام</w:t>
      </w:r>
      <w:r w:rsidR="001B12D4">
        <w:rPr>
          <w:rtl/>
        </w:rPr>
        <w:t>،</w:t>
      </w:r>
      <w:r>
        <w:rPr>
          <w:rtl/>
        </w:rPr>
        <w:t xml:space="preserve"> ويبدأ المسلمين بالمصافحة</w:t>
      </w:r>
      <w:r w:rsidR="001B12D4">
        <w:rPr>
          <w:rtl/>
        </w:rPr>
        <w:t>،</w:t>
      </w:r>
      <w:r>
        <w:rPr>
          <w:rtl/>
        </w:rPr>
        <w:t xml:space="preserve"> ويكرم الداخل عليه</w:t>
      </w:r>
      <w:r w:rsidR="001B12D4">
        <w:rPr>
          <w:rtl/>
        </w:rPr>
        <w:t>،</w:t>
      </w:r>
      <w:r>
        <w:rPr>
          <w:rtl/>
        </w:rPr>
        <w:t xml:space="preserve"> وربما بسط له ثوبه ليجلس عليه</w:t>
      </w:r>
      <w:r w:rsidR="001B12D4">
        <w:rPr>
          <w:rtl/>
        </w:rPr>
        <w:t>،</w:t>
      </w:r>
      <w:r>
        <w:rPr>
          <w:rtl/>
        </w:rPr>
        <w:t xml:space="preserve"> ويُؤثِر على نفسه فيكرمه بالوسادة</w:t>
      </w:r>
      <w:r w:rsidR="001B12D4">
        <w:rPr>
          <w:rtl/>
        </w:rPr>
        <w:t>،</w:t>
      </w:r>
      <w:r>
        <w:rPr>
          <w:rtl/>
        </w:rPr>
        <w:t xml:space="preserve"> وما جفا على أحدٍ قطّ) </w:t>
      </w:r>
      <w:r w:rsidRPr="00E831AD">
        <w:rPr>
          <w:rStyle w:val="libFootnotenumChar"/>
          <w:rtl/>
        </w:rPr>
        <w:t>(2)</w:t>
      </w:r>
      <w:r>
        <w:rPr>
          <w:rtl/>
        </w:rPr>
        <w:t>.</w:t>
      </w:r>
    </w:p>
    <w:p w:rsidR="00915B0B" w:rsidRDefault="00915B0B" w:rsidP="001B12D4">
      <w:pPr>
        <w:pStyle w:val="libNormal"/>
        <w:rPr>
          <w:rtl/>
        </w:rPr>
      </w:pPr>
      <w:r>
        <w:rPr>
          <w:rtl/>
        </w:rPr>
        <w:t>3 ـ والحديث يذكر أمير المؤمنين عليه السلام بأنّه حينما يشتري ثوباً يشتري ثوبين</w:t>
      </w:r>
      <w:r w:rsidR="001B12D4">
        <w:rPr>
          <w:rtl/>
        </w:rPr>
        <w:t>،</w:t>
      </w:r>
      <w:r>
        <w:rPr>
          <w:rtl/>
        </w:rPr>
        <w:t xml:space="preserve"> يعطي أجودهما لقنبر ويختار دونه لنفسه </w:t>
      </w:r>
      <w:r w:rsidRPr="00E831AD">
        <w:rPr>
          <w:rStyle w:val="libFootnotenumChar"/>
          <w:rtl/>
        </w:rPr>
        <w:t>(3)</w:t>
      </w:r>
      <w:r>
        <w:rPr>
          <w:rtl/>
        </w:rPr>
        <w:t>.</w:t>
      </w:r>
    </w:p>
    <w:p w:rsidR="00915B0B" w:rsidRDefault="00915B0B" w:rsidP="001B12D4">
      <w:pPr>
        <w:pStyle w:val="libNormal"/>
        <w:rPr>
          <w:rtl/>
        </w:rPr>
      </w:pPr>
      <w:r>
        <w:rPr>
          <w:rtl/>
        </w:rPr>
        <w:t>ويُوصي بالإرفاق حتّى عند شهادته بالأوز التي كانت في بيته</w:t>
      </w:r>
      <w:r w:rsidR="001B12D4">
        <w:rPr>
          <w:rtl/>
        </w:rPr>
        <w:t>،</w:t>
      </w:r>
      <w:r>
        <w:rPr>
          <w:rtl/>
        </w:rPr>
        <w:t xml:space="preserve"> واُهديت للحسنين عليهما السلام.</w:t>
      </w:r>
    </w:p>
    <w:p w:rsidR="00915B0B" w:rsidRDefault="00915B0B" w:rsidP="001B12D4">
      <w:pPr>
        <w:pStyle w:val="libNormal"/>
        <w:rPr>
          <w:rtl/>
        </w:rPr>
      </w:pPr>
      <w:r>
        <w:rPr>
          <w:rtl/>
        </w:rPr>
        <w:t>وقد جرى شيعتهم الأبرار على سيرة قدوتهم الأطهار</w:t>
      </w:r>
      <w:r w:rsidR="001B12D4">
        <w:rPr>
          <w:rtl/>
        </w:rPr>
        <w:t>،</w:t>
      </w:r>
      <w:r>
        <w:rPr>
          <w:rtl/>
        </w:rPr>
        <w:t xml:space="preserve"> في معاشراتهم الحسنة</w:t>
      </w:r>
      <w:r w:rsidR="001B12D4">
        <w:rPr>
          <w:rtl/>
        </w:rPr>
        <w:t>،</w:t>
      </w:r>
      <w:r>
        <w:rPr>
          <w:rtl/>
        </w:rPr>
        <w:t xml:space="preserve"> وعدم تعاليهم على الناس.</w:t>
      </w:r>
    </w:p>
    <w:p w:rsidR="00915B0B" w:rsidRDefault="00915B0B" w:rsidP="001B12D4">
      <w:pPr>
        <w:pStyle w:val="libNormal"/>
        <w:rPr>
          <w:rtl/>
        </w:rPr>
      </w:pPr>
      <w:r>
        <w:rPr>
          <w:rtl/>
        </w:rPr>
        <w:t>كالذي يُنقل عن المرحوم المحدِّث القمّي قدس سره أنّه في أحد أسفاره من العراق إلى خراسان لزيارة الإمام الرضا عليه السلام</w:t>
      </w:r>
      <w:r w:rsidR="001B12D4">
        <w:rPr>
          <w:rtl/>
        </w:rPr>
        <w:t>،</w:t>
      </w:r>
      <w:r>
        <w:rPr>
          <w:rtl/>
        </w:rPr>
        <w:t xml:space="preserve"> رافقه في السيّارة الحافلة بعض القرويّين الذاهبين إلى الزيارة أيضاً.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آل عمران</w:t>
      </w:r>
      <w:r w:rsidR="001B12D4">
        <w:rPr>
          <w:rtl/>
        </w:rPr>
        <w:t>:</w:t>
      </w:r>
      <w:r>
        <w:rPr>
          <w:rtl/>
        </w:rPr>
        <w:t xml:space="preserve"> الآية 159.</w:t>
      </w:r>
    </w:p>
    <w:p w:rsidR="00915B0B" w:rsidRDefault="00915B0B" w:rsidP="00E831AD">
      <w:pPr>
        <w:pStyle w:val="libFootnote0"/>
        <w:rPr>
          <w:rtl/>
        </w:rPr>
      </w:pPr>
      <w:r>
        <w:rPr>
          <w:rtl/>
        </w:rPr>
        <w:t>(2) بحار الأنوار / ج 16 / ص 226.</w:t>
      </w:r>
    </w:p>
    <w:p w:rsidR="00915B0B" w:rsidRDefault="00915B0B" w:rsidP="00E831AD">
      <w:pPr>
        <w:pStyle w:val="libFootnote0"/>
        <w:rPr>
          <w:rtl/>
        </w:rPr>
      </w:pPr>
      <w:r>
        <w:rPr>
          <w:rtl/>
        </w:rPr>
        <w:t>(3) بحار الأنوار / ج 41 / ص 102.</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والمحدّث القمّي بالرغم من كونه آيةً في العلم والتقوى والحديث والمعارف</w:t>
      </w:r>
      <w:r w:rsidR="001B12D4">
        <w:rPr>
          <w:rtl/>
        </w:rPr>
        <w:t>،</w:t>
      </w:r>
      <w:r>
        <w:rPr>
          <w:rtl/>
        </w:rPr>
        <w:t xml:space="preserve"> لم يكن يتظاهر بالعظمة</w:t>
      </w:r>
      <w:r w:rsidR="001B12D4">
        <w:rPr>
          <w:rtl/>
        </w:rPr>
        <w:t>،</w:t>
      </w:r>
      <w:r>
        <w:rPr>
          <w:rtl/>
        </w:rPr>
        <w:t xml:space="preserve"> ولم يتفوّق على اُولئك المسافرين</w:t>
      </w:r>
      <w:r w:rsidR="001B12D4">
        <w:rPr>
          <w:rtl/>
        </w:rPr>
        <w:t>،</w:t>
      </w:r>
      <w:r>
        <w:rPr>
          <w:rtl/>
        </w:rPr>
        <w:t xml:space="preserve"> بل كان يعاشرهم كأحدهم.</w:t>
      </w:r>
    </w:p>
    <w:p w:rsidR="00915B0B" w:rsidRDefault="00915B0B" w:rsidP="001B12D4">
      <w:pPr>
        <w:pStyle w:val="libNormal"/>
        <w:rPr>
          <w:rtl/>
        </w:rPr>
      </w:pPr>
      <w:r>
        <w:rPr>
          <w:rtl/>
        </w:rPr>
        <w:t>فكان اُولئك في طيلة الطريق يطلبون من الشيخ أن يشتري لهم الخبز والفاكهة وغير ذلك</w:t>
      </w:r>
      <w:r w:rsidR="001B12D4">
        <w:rPr>
          <w:rtl/>
        </w:rPr>
        <w:t>،</w:t>
      </w:r>
      <w:r>
        <w:rPr>
          <w:rtl/>
        </w:rPr>
        <w:t xml:space="preserve"> ظنّاً منهم أنّ الشيخ كسائر الناس العاديّين.</w:t>
      </w:r>
    </w:p>
    <w:p w:rsidR="00915B0B" w:rsidRDefault="00915B0B" w:rsidP="001B12D4">
      <w:pPr>
        <w:pStyle w:val="libNormal"/>
        <w:rPr>
          <w:rtl/>
        </w:rPr>
      </w:pPr>
      <w:r>
        <w:rPr>
          <w:rtl/>
        </w:rPr>
        <w:t>والشيخ أعلى الله مقامه كان يشتري لهم ما يريدون</w:t>
      </w:r>
      <w:r w:rsidR="001B12D4">
        <w:rPr>
          <w:rtl/>
        </w:rPr>
        <w:t>،</w:t>
      </w:r>
      <w:r>
        <w:rPr>
          <w:rtl/>
        </w:rPr>
        <w:t xml:space="preserve"> وهم مستريحون في مكانهم</w:t>
      </w:r>
      <w:r w:rsidR="001B12D4">
        <w:rPr>
          <w:rtl/>
        </w:rPr>
        <w:t>،</w:t>
      </w:r>
      <w:r>
        <w:rPr>
          <w:rtl/>
        </w:rPr>
        <w:t xml:space="preserve"> لا يتكلّفون بشيء</w:t>
      </w:r>
      <w:r w:rsidR="001B12D4">
        <w:rPr>
          <w:rtl/>
        </w:rPr>
        <w:t>،</w:t>
      </w:r>
      <w:r>
        <w:rPr>
          <w:rtl/>
        </w:rPr>
        <w:t xml:space="preserve"> ولا يُتعبون أنفسهم بعمل.</w:t>
      </w:r>
    </w:p>
    <w:p w:rsidR="00915B0B" w:rsidRDefault="00915B0B" w:rsidP="001B12D4">
      <w:pPr>
        <w:pStyle w:val="libNormal"/>
        <w:rPr>
          <w:rtl/>
        </w:rPr>
      </w:pPr>
      <w:r>
        <w:rPr>
          <w:rtl/>
        </w:rPr>
        <w:t>وتمّ المسير وانتهى سير السفر على هذا المنوال</w:t>
      </w:r>
      <w:r w:rsidR="001B12D4">
        <w:rPr>
          <w:rtl/>
        </w:rPr>
        <w:t>،</w:t>
      </w:r>
      <w:r>
        <w:rPr>
          <w:rtl/>
        </w:rPr>
        <w:t xml:space="preserve"> وهذه الطريقة</w:t>
      </w:r>
      <w:r w:rsidR="001B12D4">
        <w:rPr>
          <w:rtl/>
        </w:rPr>
        <w:t>.</w:t>
      </w:r>
      <w:r>
        <w:rPr>
          <w:rtl/>
        </w:rPr>
        <w:t>.</w:t>
      </w:r>
    </w:p>
    <w:p w:rsidR="00915B0B" w:rsidRDefault="00915B0B" w:rsidP="001B12D4">
      <w:pPr>
        <w:pStyle w:val="libNormal"/>
        <w:rPr>
          <w:rtl/>
        </w:rPr>
      </w:pPr>
      <w:r>
        <w:rPr>
          <w:rtl/>
        </w:rPr>
        <w:t>وفي خراسان بعد أن وصل اُولئك وزاروا الإمام الرضا عليه السلام</w:t>
      </w:r>
      <w:r w:rsidR="001B12D4">
        <w:rPr>
          <w:rtl/>
        </w:rPr>
        <w:t>،</w:t>
      </w:r>
      <w:r>
        <w:rPr>
          <w:rtl/>
        </w:rPr>
        <w:t xml:space="preserve"> ذهبوا لزيارة المرجع الديني السيّد حسين القمّي قدس سره الذي كان آنذاك مقيماً في مشهد الرضا عليه السلام</w:t>
      </w:r>
      <w:r w:rsidR="001B12D4">
        <w:rPr>
          <w:rtl/>
        </w:rPr>
        <w:t>،</w:t>
      </w:r>
      <w:r>
        <w:rPr>
          <w:rtl/>
        </w:rPr>
        <w:t xml:space="preserve"> فسلّموا على السيّد</w:t>
      </w:r>
      <w:r w:rsidR="001B12D4">
        <w:rPr>
          <w:rtl/>
        </w:rPr>
        <w:t>،</w:t>
      </w:r>
      <w:r>
        <w:rPr>
          <w:rtl/>
        </w:rPr>
        <w:t xml:space="preserve"> وجلسوا في طررف المجلس</w:t>
      </w:r>
      <w:r w:rsidR="001B12D4">
        <w:rPr>
          <w:rtl/>
        </w:rPr>
        <w:t>،</w:t>
      </w:r>
      <w:r>
        <w:rPr>
          <w:rtl/>
        </w:rPr>
        <w:t xml:space="preserve"> والمجلس غاصّ بأهله.</w:t>
      </w:r>
    </w:p>
    <w:p w:rsidR="00915B0B" w:rsidRDefault="00915B0B" w:rsidP="001B12D4">
      <w:pPr>
        <w:pStyle w:val="libNormal"/>
        <w:rPr>
          <w:rtl/>
        </w:rPr>
      </w:pPr>
      <w:r>
        <w:rPr>
          <w:rtl/>
        </w:rPr>
        <w:t>وبينما هم كذلك إذ رأوا أنّ السيّد القمّي قام من مكانه</w:t>
      </w:r>
      <w:r w:rsidR="001B12D4">
        <w:rPr>
          <w:rtl/>
        </w:rPr>
        <w:t>،</w:t>
      </w:r>
      <w:r>
        <w:rPr>
          <w:rtl/>
        </w:rPr>
        <w:t xml:space="preserve"> وقام معه جميع أهل المجلس لاستقبال شخص ورد إلى المجلس</w:t>
      </w:r>
      <w:r w:rsidR="001B12D4">
        <w:rPr>
          <w:rtl/>
        </w:rPr>
        <w:t>،</w:t>
      </w:r>
      <w:r>
        <w:rPr>
          <w:rtl/>
        </w:rPr>
        <w:t xml:space="preserve"> فاستقبلوه بكلّ حفاوة وتكريم واحترام.</w:t>
      </w:r>
    </w:p>
    <w:p w:rsidR="00915B0B" w:rsidRDefault="00915B0B" w:rsidP="001B12D4">
      <w:pPr>
        <w:pStyle w:val="libNormal"/>
        <w:rPr>
          <w:rtl/>
        </w:rPr>
      </w:pPr>
      <w:r>
        <w:rPr>
          <w:rtl/>
        </w:rPr>
        <w:t>ونظر هؤلاء إلى ذلك الشخص الوارد</w:t>
      </w:r>
      <w:r w:rsidR="001B12D4">
        <w:rPr>
          <w:rtl/>
        </w:rPr>
        <w:t>،</w:t>
      </w:r>
      <w:r>
        <w:rPr>
          <w:rtl/>
        </w:rPr>
        <w:t xml:space="preserve"> فإذا هو نفس صاحبهم في السفر الذي كانوا يكلّفونه الشراء والخدمة</w:t>
      </w:r>
      <w:r w:rsidR="001B12D4">
        <w:rPr>
          <w:rtl/>
        </w:rPr>
        <w:t>،</w:t>
      </w:r>
      <w:r>
        <w:rPr>
          <w:rtl/>
        </w:rPr>
        <w:t xml:space="preserve"> فيخدمهم بكلّ رغبة</w:t>
      </w:r>
      <w:r w:rsidR="001B12D4">
        <w:rPr>
          <w:rtl/>
        </w:rPr>
        <w:t>،</w:t>
      </w:r>
      <w:r>
        <w:rPr>
          <w:rtl/>
        </w:rPr>
        <w:t xml:space="preserve"> ويعاشرهم بأحسن سيرة.</w:t>
      </w:r>
    </w:p>
    <w:p w:rsidR="00915B0B" w:rsidRDefault="00915B0B" w:rsidP="001B12D4">
      <w:pPr>
        <w:pStyle w:val="libNormal"/>
        <w:rPr>
          <w:rtl/>
        </w:rPr>
      </w:pPr>
      <w:r>
        <w:rPr>
          <w:rtl/>
        </w:rPr>
        <w:t>فاعتذروا منه كثيراً على ما سلف منهم</w:t>
      </w:r>
      <w:r w:rsidR="001B12D4">
        <w:rPr>
          <w:rtl/>
        </w:rPr>
        <w:t>،</w:t>
      </w:r>
      <w:r>
        <w:rPr>
          <w:rtl/>
        </w:rPr>
        <w:t xml:space="preserve"> لكنّه قال لهم إنّه لا داعي للاعتذار</w:t>
      </w:r>
      <w:r w:rsidR="001B12D4">
        <w:rPr>
          <w:rtl/>
        </w:rPr>
        <w:t>؛</w:t>
      </w:r>
      <w:r>
        <w:rPr>
          <w:rtl/>
        </w:rPr>
        <w:t xml:space="preserve"> لأنّه كان ما سلف من الخدمة لهم هو ما ينبغي له وحثّ الشارع المقدّس عليه</w:t>
      </w:r>
      <w:r w:rsidR="001B12D4">
        <w:rPr>
          <w:rtl/>
        </w:rPr>
        <w:t>،</w:t>
      </w:r>
      <w:r>
        <w:rPr>
          <w:rtl/>
        </w:rPr>
        <w:t xml:space="preserve"> في آداب السفر</w:t>
      </w:r>
      <w:r w:rsidR="001B12D4">
        <w:rPr>
          <w:rtl/>
        </w:rPr>
        <w:t>،</w:t>
      </w:r>
      <w:r>
        <w:rPr>
          <w:rtl/>
        </w:rPr>
        <w:t xml:space="preserve"> واُمور الطريق.</w:t>
      </w:r>
    </w:p>
    <w:p w:rsidR="00915B0B" w:rsidRDefault="00915B0B" w:rsidP="001B12D4">
      <w:pPr>
        <w:pStyle w:val="libNormal"/>
        <w:rPr>
          <w:rtl/>
        </w:rPr>
      </w:pPr>
      <w:r>
        <w:rPr>
          <w:rtl/>
        </w:rPr>
        <w:t>هذا نموذج من حسن السيرة الذي يلزم أن يكون عليه جميع الناس</w:t>
      </w:r>
      <w:r w:rsidR="001B12D4">
        <w:rPr>
          <w:rtl/>
        </w:rPr>
        <w:t>.</w:t>
      </w:r>
      <w:r>
        <w:rPr>
          <w:rtl/>
        </w:rPr>
        <w:t>. خصوصاً أصحاب العلم</w:t>
      </w:r>
      <w:r w:rsidR="001B12D4">
        <w:rPr>
          <w:rtl/>
        </w:rPr>
        <w:t>،</w:t>
      </w:r>
      <w:r>
        <w:rPr>
          <w:rtl/>
        </w:rPr>
        <w:t xml:space="preserve"> وأصحاب الوجاهة</w:t>
      </w:r>
      <w:r w:rsidR="001B12D4">
        <w:rPr>
          <w:rtl/>
        </w:rPr>
        <w:t>،</w:t>
      </w:r>
      <w:r>
        <w:rPr>
          <w:rtl/>
        </w:rPr>
        <w:t xml:space="preserve"> وأصحاب المقامات</w:t>
      </w:r>
      <w:r w:rsidR="001B12D4">
        <w:rPr>
          <w:rtl/>
        </w:rPr>
        <w:t>.</w:t>
      </w:r>
      <w:r>
        <w:rPr>
          <w:rtl/>
        </w:rPr>
        <w:t>.</w:t>
      </w:r>
    </w:p>
    <w:p w:rsidR="00915B0B" w:rsidRDefault="00915B0B" w:rsidP="001B12D4">
      <w:pPr>
        <w:pStyle w:val="libNormal"/>
        <w:rPr>
          <w:rtl/>
        </w:rPr>
      </w:pPr>
      <w:r>
        <w:rPr>
          <w:rtl/>
        </w:rPr>
        <w:t>وقد كان علماؤنا الأبرار على أحسن سيرة</w:t>
      </w:r>
      <w:r w:rsidR="001B12D4">
        <w:rPr>
          <w:rtl/>
        </w:rPr>
        <w:t>،</w:t>
      </w:r>
      <w:r>
        <w:rPr>
          <w:rtl/>
        </w:rPr>
        <w:t xml:space="preserve"> وأحسن طريقة</w:t>
      </w:r>
      <w:r w:rsidR="001B12D4">
        <w:rPr>
          <w:rtl/>
        </w:rPr>
        <w:t>،</w:t>
      </w:r>
      <w:r>
        <w:rPr>
          <w:rtl/>
        </w:rPr>
        <w:t xml:space="preserve"> مع المؤمنين والمعاشرين.</w:t>
      </w:r>
    </w:p>
    <w:p w:rsidR="00915B0B" w:rsidRDefault="00915B0B" w:rsidP="001B12D4">
      <w:pPr>
        <w:pStyle w:val="libNormal"/>
        <w:rPr>
          <w:rtl/>
        </w:rPr>
      </w:pPr>
      <w:r>
        <w:rPr>
          <w:rtl/>
        </w:rPr>
        <w:t>من ذلك ما حكي عن المرحوم كاشف الغطاء الكبير تلميذ السيّد بحر العلوم</w:t>
      </w:r>
      <w:r w:rsidR="001B12D4">
        <w:rPr>
          <w:rtl/>
        </w:rPr>
        <w:t>،</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واُستاذ صاحب الجواهر</w:t>
      </w:r>
      <w:r w:rsidR="001B12D4">
        <w:rPr>
          <w:rtl/>
        </w:rPr>
        <w:t>،</w:t>
      </w:r>
      <w:r>
        <w:rPr>
          <w:rtl/>
        </w:rPr>
        <w:t xml:space="preserve"> صاحب المقام العلمي الشهري</w:t>
      </w:r>
      <w:r w:rsidR="001B12D4">
        <w:rPr>
          <w:rtl/>
        </w:rPr>
        <w:t>،</w:t>
      </w:r>
      <w:r>
        <w:rPr>
          <w:rtl/>
        </w:rPr>
        <w:t xml:space="preserve"> والدرجة المرجعيّة المعروفة</w:t>
      </w:r>
      <w:r w:rsidR="001B12D4">
        <w:rPr>
          <w:rtl/>
        </w:rPr>
        <w:t>،</w:t>
      </w:r>
      <w:r>
        <w:rPr>
          <w:rtl/>
        </w:rPr>
        <w:t xml:space="preserve"> حيث لُقِّب بشيخ الفقهاء</w:t>
      </w:r>
      <w:r w:rsidR="001B12D4">
        <w:rPr>
          <w:rtl/>
        </w:rPr>
        <w:t>،</w:t>
      </w:r>
      <w:r>
        <w:rPr>
          <w:rtl/>
        </w:rPr>
        <w:t xml:space="preserve"> ورئيس الإسلام</w:t>
      </w:r>
      <w:r w:rsidR="001B12D4">
        <w:rPr>
          <w:rtl/>
        </w:rPr>
        <w:t>،</w:t>
      </w:r>
      <w:r>
        <w:rPr>
          <w:rtl/>
        </w:rPr>
        <w:t xml:space="preserve"> لتضلّعه وإحاطته بفقه الإسلام وأحكام الشرع.</w:t>
      </w:r>
    </w:p>
    <w:p w:rsidR="00915B0B" w:rsidRDefault="00915B0B" w:rsidP="001B12D4">
      <w:pPr>
        <w:pStyle w:val="libNormal"/>
        <w:rPr>
          <w:rtl/>
        </w:rPr>
      </w:pPr>
      <w:r>
        <w:rPr>
          <w:rtl/>
        </w:rPr>
        <w:t>حكي عنه قدس سره أنّه تأخّر يوماً عن صلاة الجماعة التي كان يُقيمها ظهراً في أحد المساجد الشريفة في النجف الأشرف.</w:t>
      </w:r>
    </w:p>
    <w:p w:rsidR="00915B0B" w:rsidRDefault="00915B0B" w:rsidP="001B12D4">
      <w:pPr>
        <w:pStyle w:val="libNormal"/>
        <w:rPr>
          <w:rtl/>
        </w:rPr>
      </w:pPr>
      <w:r>
        <w:rPr>
          <w:rtl/>
        </w:rPr>
        <w:t>واستوجب هذا التأخير أن يقوم كلّ واحدٍ من المصلّين المأمومين فيُصلّي صلاة الظهر فرادى</w:t>
      </w:r>
      <w:r w:rsidR="001B12D4">
        <w:rPr>
          <w:rtl/>
        </w:rPr>
        <w:t>،</w:t>
      </w:r>
      <w:r>
        <w:rPr>
          <w:rtl/>
        </w:rPr>
        <w:t xml:space="preserve"> لأنّهم يئسوا عن مجيء الشيخ.</w:t>
      </w:r>
    </w:p>
    <w:p w:rsidR="00915B0B" w:rsidRDefault="00915B0B" w:rsidP="001B12D4">
      <w:pPr>
        <w:pStyle w:val="libNormal"/>
        <w:rPr>
          <w:rtl/>
        </w:rPr>
      </w:pPr>
      <w:r>
        <w:rPr>
          <w:rtl/>
        </w:rPr>
        <w:t>وفجأةً دخل الشيخ كاشف الغطاء إلى المسجد</w:t>
      </w:r>
      <w:r w:rsidR="001B12D4">
        <w:rPr>
          <w:rtl/>
        </w:rPr>
        <w:t>،</w:t>
      </w:r>
      <w:r>
        <w:rPr>
          <w:rtl/>
        </w:rPr>
        <w:t xml:space="preserve"> ورأى جمعاً من المأمومين يصلّون فرادى</w:t>
      </w:r>
      <w:r w:rsidR="001B12D4">
        <w:rPr>
          <w:rtl/>
        </w:rPr>
        <w:t>.</w:t>
      </w:r>
      <w:r>
        <w:rPr>
          <w:rtl/>
        </w:rPr>
        <w:t>.</w:t>
      </w:r>
    </w:p>
    <w:p w:rsidR="00915B0B" w:rsidRDefault="00915B0B" w:rsidP="001B12D4">
      <w:pPr>
        <w:pStyle w:val="libNormal"/>
        <w:rPr>
          <w:rtl/>
        </w:rPr>
      </w:pPr>
      <w:r>
        <w:rPr>
          <w:rtl/>
        </w:rPr>
        <w:t>فقال للباقين</w:t>
      </w:r>
      <w:r w:rsidR="001B12D4">
        <w:rPr>
          <w:rtl/>
        </w:rPr>
        <w:t>:</w:t>
      </w:r>
      <w:r>
        <w:rPr>
          <w:rtl/>
        </w:rPr>
        <w:t xml:space="preserve"> أما كان فيكم رجلاً موثوقاً تصلّون خلفه؟!</w:t>
      </w:r>
    </w:p>
    <w:p w:rsidR="00915B0B" w:rsidRDefault="00915B0B" w:rsidP="001B12D4">
      <w:pPr>
        <w:pStyle w:val="libNormal"/>
        <w:rPr>
          <w:rtl/>
        </w:rPr>
      </w:pPr>
      <w:r>
        <w:rPr>
          <w:rtl/>
        </w:rPr>
        <w:t>ثمّ التفت الشيخ إلى أحد التجّار الذي كان رجلاً صالحاً موثوقاً</w:t>
      </w:r>
      <w:r w:rsidR="001B12D4">
        <w:rPr>
          <w:rtl/>
        </w:rPr>
        <w:t>،</w:t>
      </w:r>
      <w:r>
        <w:rPr>
          <w:rtl/>
        </w:rPr>
        <w:t xml:space="preserve"> وكان هو أيضاً يُصلّي صلاة الظهر</w:t>
      </w:r>
      <w:r w:rsidR="001B12D4">
        <w:rPr>
          <w:rtl/>
        </w:rPr>
        <w:t>،</w:t>
      </w:r>
      <w:r>
        <w:rPr>
          <w:rtl/>
        </w:rPr>
        <w:t xml:space="preserve"> فاقتدى به الشيخ واقتدى به الباقون كذلك.</w:t>
      </w:r>
    </w:p>
    <w:p w:rsidR="00915B0B" w:rsidRDefault="00915B0B" w:rsidP="001B12D4">
      <w:pPr>
        <w:pStyle w:val="libNormal"/>
        <w:rPr>
          <w:rtl/>
        </w:rPr>
      </w:pPr>
      <w:r>
        <w:rPr>
          <w:rtl/>
        </w:rPr>
        <w:t>والتفت ذلك التاجر بعد الصلاة أنّ الشيخ اقتدى به فخجل كثيراً</w:t>
      </w:r>
      <w:r w:rsidR="001B12D4">
        <w:rPr>
          <w:rtl/>
        </w:rPr>
        <w:t>،</w:t>
      </w:r>
      <w:r>
        <w:rPr>
          <w:rtl/>
        </w:rPr>
        <w:t xml:space="preserve"> وعرق من الخجل.</w:t>
      </w:r>
    </w:p>
    <w:p w:rsidR="00915B0B" w:rsidRDefault="00915B0B" w:rsidP="001B12D4">
      <w:pPr>
        <w:pStyle w:val="libNormal"/>
        <w:rPr>
          <w:rtl/>
        </w:rPr>
      </w:pPr>
      <w:r>
        <w:rPr>
          <w:rtl/>
        </w:rPr>
        <w:t>لكن الشيخ قال له</w:t>
      </w:r>
      <w:r w:rsidR="001B12D4">
        <w:rPr>
          <w:rtl/>
        </w:rPr>
        <w:t>:</w:t>
      </w:r>
      <w:r>
        <w:rPr>
          <w:rtl/>
        </w:rPr>
        <w:t xml:space="preserve"> قُم فصلِّ العصر لنقتدي بك أيضاً.</w:t>
      </w:r>
    </w:p>
    <w:p w:rsidR="00915B0B" w:rsidRDefault="00915B0B" w:rsidP="001B12D4">
      <w:pPr>
        <w:pStyle w:val="libNormal"/>
        <w:rPr>
          <w:rtl/>
        </w:rPr>
      </w:pPr>
      <w:r>
        <w:rPr>
          <w:rtl/>
        </w:rPr>
        <w:t>فأبى ذلك التاجر</w:t>
      </w:r>
      <w:r w:rsidR="001B12D4">
        <w:rPr>
          <w:rtl/>
        </w:rPr>
        <w:t>،</w:t>
      </w:r>
      <w:r>
        <w:rPr>
          <w:rtl/>
        </w:rPr>
        <w:t xml:space="preserve"> فكان من الشيخ الإصرار على ذلك</w:t>
      </w:r>
      <w:r w:rsidR="001B12D4">
        <w:rPr>
          <w:rtl/>
        </w:rPr>
        <w:t>،</w:t>
      </w:r>
      <w:r>
        <w:rPr>
          <w:rtl/>
        </w:rPr>
        <w:t xml:space="preserve"> ومن التاجر الاستعفاء منه</w:t>
      </w:r>
      <w:r w:rsidR="001B12D4">
        <w:rPr>
          <w:rtl/>
        </w:rPr>
        <w:t>،</w:t>
      </w:r>
      <w:r>
        <w:rPr>
          <w:rtl/>
        </w:rPr>
        <w:t xml:space="preserve"> حتّى انتهى الكلام بأن قال له الشيخ</w:t>
      </w:r>
      <w:r w:rsidR="001B12D4">
        <w:rPr>
          <w:rtl/>
        </w:rPr>
        <w:t>:</w:t>
      </w:r>
      <w:r>
        <w:rPr>
          <w:rtl/>
        </w:rPr>
        <w:t xml:space="preserve"> اختر أحد اثنين</w:t>
      </w:r>
      <w:r w:rsidR="001B12D4">
        <w:rPr>
          <w:rtl/>
        </w:rPr>
        <w:t>:</w:t>
      </w:r>
      <w:r>
        <w:rPr>
          <w:rtl/>
        </w:rPr>
        <w:t xml:space="preserve"> إمّا أن تصلّي بنا العصر</w:t>
      </w:r>
      <w:r w:rsidR="001B12D4">
        <w:rPr>
          <w:rtl/>
        </w:rPr>
        <w:t>،</w:t>
      </w:r>
      <w:r>
        <w:rPr>
          <w:rtl/>
        </w:rPr>
        <w:t xml:space="preserve"> وإمّا أن تعطي مقداراً من المال للفقراء.</w:t>
      </w:r>
    </w:p>
    <w:p w:rsidR="00915B0B" w:rsidRDefault="00915B0B" w:rsidP="001B12D4">
      <w:pPr>
        <w:pStyle w:val="libNormal"/>
        <w:rPr>
          <w:rtl/>
        </w:rPr>
      </w:pPr>
      <w:r>
        <w:rPr>
          <w:rtl/>
        </w:rPr>
        <w:t>فتقبّل التاجر إعانة الفقراء</w:t>
      </w:r>
      <w:r w:rsidR="001B12D4">
        <w:rPr>
          <w:rtl/>
        </w:rPr>
        <w:t>،</w:t>
      </w:r>
      <w:r>
        <w:rPr>
          <w:rtl/>
        </w:rPr>
        <w:t xml:space="preserve"> وأعفاه الشيخ عن صلاة الجماعة لتقبّله عمل الخير وعون المؤمنين</w:t>
      </w:r>
      <w:r w:rsidR="001B12D4">
        <w:rPr>
          <w:rtl/>
        </w:rPr>
        <w:t>،</w:t>
      </w:r>
      <w:r>
        <w:rPr>
          <w:rtl/>
        </w:rPr>
        <w:t xml:space="preserve"> فقام هو وصلّى في المحراب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w:t>
      </w:r>
      <w:r w:rsidR="001B12D4">
        <w:rPr>
          <w:rtl/>
        </w:rPr>
        <w:t>:</w:t>
      </w:r>
      <w:r>
        <w:rPr>
          <w:rtl/>
        </w:rPr>
        <w:t xml:space="preserve"> الكنى والألقاب / ج 3 / ص 83.</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CB6C90" w:rsidRDefault="00915B0B" w:rsidP="00E831AD">
      <w:pPr>
        <w:pStyle w:val="libCenterBold1"/>
        <w:rPr>
          <w:rtl/>
        </w:rPr>
      </w:pPr>
      <w:r w:rsidRPr="00CB6C90">
        <w:rPr>
          <w:rtl/>
        </w:rPr>
        <w:lastRenderedPageBreak/>
        <w:t>(10)</w:t>
      </w:r>
    </w:p>
    <w:p w:rsidR="00915B0B" w:rsidRDefault="00915B0B" w:rsidP="00915B0B">
      <w:pPr>
        <w:pStyle w:val="Heading2Center"/>
        <w:rPr>
          <w:rtl/>
        </w:rPr>
      </w:pPr>
      <w:bookmarkStart w:id="99" w:name="_Toc421470880"/>
      <w:bookmarkStart w:id="100" w:name="_Toc421472211"/>
      <w:bookmarkStart w:id="101" w:name="_Toc424551399"/>
      <w:r>
        <w:rPr>
          <w:rtl/>
        </w:rPr>
        <w:t>وسُكون الرّيح</w:t>
      </w:r>
      <w:bookmarkEnd w:id="99"/>
      <w:bookmarkEnd w:id="100"/>
      <w:bookmarkEnd w:id="101"/>
    </w:p>
    <w:p w:rsidR="00915B0B" w:rsidRDefault="00915B0B" w:rsidP="001B12D4">
      <w:pPr>
        <w:pStyle w:val="libNormal"/>
        <w:rPr>
          <w:rtl/>
        </w:rPr>
      </w:pPr>
      <w:r>
        <w:rPr>
          <w:rtl/>
        </w:rPr>
        <w:t>سكونُ الريح</w:t>
      </w:r>
      <w:r w:rsidR="001B12D4">
        <w:rPr>
          <w:rtl/>
        </w:rPr>
        <w:t>:</w:t>
      </w:r>
      <w:r>
        <w:rPr>
          <w:rtl/>
        </w:rPr>
        <w:t xml:space="preserve"> كناية عن الوقار</w:t>
      </w:r>
      <w:r w:rsidR="001B12D4">
        <w:rPr>
          <w:rtl/>
        </w:rPr>
        <w:t>،</w:t>
      </w:r>
      <w:r>
        <w:rPr>
          <w:rtl/>
        </w:rPr>
        <w:t xml:space="preserve"> والثبات</w:t>
      </w:r>
      <w:r w:rsidR="001B12D4">
        <w:rPr>
          <w:rtl/>
        </w:rPr>
        <w:t>،</w:t>
      </w:r>
      <w:r>
        <w:rPr>
          <w:rtl/>
        </w:rPr>
        <w:t xml:space="preserve"> وعدم التزلزل.</w:t>
      </w:r>
    </w:p>
    <w:p w:rsidR="00915B0B" w:rsidRDefault="00915B0B" w:rsidP="001B12D4">
      <w:pPr>
        <w:pStyle w:val="libNormal"/>
        <w:rPr>
          <w:rtl/>
        </w:rPr>
      </w:pPr>
      <w:r>
        <w:rPr>
          <w:rtl/>
        </w:rPr>
        <w:t>يُقال</w:t>
      </w:r>
      <w:r w:rsidR="001B12D4">
        <w:rPr>
          <w:rtl/>
        </w:rPr>
        <w:t>:</w:t>
      </w:r>
      <w:r>
        <w:rPr>
          <w:rtl/>
        </w:rPr>
        <w:t xml:space="preserve"> رجلٌ ساكن الريح</w:t>
      </w:r>
      <w:r w:rsidR="001B12D4">
        <w:rPr>
          <w:rtl/>
        </w:rPr>
        <w:t>:</w:t>
      </w:r>
      <w:r>
        <w:rPr>
          <w:rtl/>
        </w:rPr>
        <w:t xml:space="preserve"> أي وقور.</w:t>
      </w:r>
    </w:p>
    <w:p w:rsidR="00915B0B" w:rsidRDefault="00915B0B" w:rsidP="001B12D4">
      <w:pPr>
        <w:pStyle w:val="libNormal"/>
        <w:rPr>
          <w:rtl/>
        </w:rPr>
      </w:pPr>
      <w:r>
        <w:rPr>
          <w:rtl/>
        </w:rPr>
        <w:t>حيث إنّ الريح مقرونة نوعاً بسرعة الحركة وموجبة للعواصف</w:t>
      </w:r>
      <w:r w:rsidR="001B12D4">
        <w:rPr>
          <w:rtl/>
        </w:rPr>
        <w:t>.</w:t>
      </w:r>
      <w:r>
        <w:rPr>
          <w:rtl/>
        </w:rPr>
        <w:t>. فيُقابل السرعة السكون</w:t>
      </w:r>
      <w:r w:rsidR="001B12D4">
        <w:rPr>
          <w:rtl/>
        </w:rPr>
        <w:t>.</w:t>
      </w:r>
      <w:r>
        <w:rPr>
          <w:rtl/>
        </w:rPr>
        <w:t>.</w:t>
      </w:r>
    </w:p>
    <w:p w:rsidR="00915B0B" w:rsidRDefault="00915B0B" w:rsidP="001B12D4">
      <w:pPr>
        <w:pStyle w:val="libNormal"/>
        <w:rPr>
          <w:rtl/>
        </w:rPr>
      </w:pPr>
      <w:r>
        <w:rPr>
          <w:rtl/>
        </w:rPr>
        <w:t>فصار سكون الريح كناية عن سكون الإنسان ورزانته ووقاره في حوادث الدهر</w:t>
      </w:r>
      <w:r w:rsidR="001B12D4">
        <w:rPr>
          <w:rtl/>
        </w:rPr>
        <w:t>،</w:t>
      </w:r>
      <w:r>
        <w:rPr>
          <w:rtl/>
        </w:rPr>
        <w:t xml:space="preserve"> وتغيّرات الدنيا.</w:t>
      </w:r>
    </w:p>
    <w:p w:rsidR="00915B0B" w:rsidRDefault="00915B0B" w:rsidP="001B12D4">
      <w:pPr>
        <w:pStyle w:val="libNormal"/>
        <w:rPr>
          <w:rtl/>
        </w:rPr>
      </w:pPr>
      <w:r>
        <w:rPr>
          <w:rtl/>
        </w:rPr>
        <w:t>فالرجل الوقور عند الهزاهز</w:t>
      </w:r>
      <w:r w:rsidR="001B12D4">
        <w:rPr>
          <w:rtl/>
        </w:rPr>
        <w:t>،</w:t>
      </w:r>
      <w:r>
        <w:rPr>
          <w:rtl/>
        </w:rPr>
        <w:t xml:space="preserve"> الثابت قدمه عند الحوادث</w:t>
      </w:r>
      <w:r w:rsidR="001B12D4">
        <w:rPr>
          <w:rtl/>
        </w:rPr>
        <w:t>،</w:t>
      </w:r>
      <w:r>
        <w:rPr>
          <w:rtl/>
        </w:rPr>
        <w:t xml:space="preserve"> والذي لا تحرّكه العواصف يسمّى</w:t>
      </w:r>
      <w:r w:rsidR="001B12D4">
        <w:rPr>
          <w:rtl/>
        </w:rPr>
        <w:t>:</w:t>
      </w:r>
      <w:r>
        <w:rPr>
          <w:rtl/>
        </w:rPr>
        <w:t xml:space="preserve"> ساكن الركن</w:t>
      </w:r>
      <w:r w:rsidR="001B12D4">
        <w:rPr>
          <w:rtl/>
        </w:rPr>
        <w:t>.</w:t>
      </w:r>
      <w:r>
        <w:rPr>
          <w:rtl/>
        </w:rPr>
        <w:t>. وهو ممدوح.</w:t>
      </w:r>
    </w:p>
    <w:p w:rsidR="00915B0B" w:rsidRDefault="00915B0B" w:rsidP="001B12D4">
      <w:pPr>
        <w:pStyle w:val="libNormal"/>
        <w:rPr>
          <w:rtl/>
        </w:rPr>
      </w:pPr>
      <w:r>
        <w:rPr>
          <w:rtl/>
        </w:rPr>
        <w:t>ومقابله الشيخص الذي يميل مع كلّ ريح</w:t>
      </w:r>
      <w:r w:rsidR="001B12D4">
        <w:rPr>
          <w:rtl/>
        </w:rPr>
        <w:t>،</w:t>
      </w:r>
      <w:r>
        <w:rPr>
          <w:rtl/>
        </w:rPr>
        <w:t xml:space="preserve"> ويتّبع كلّ ناعق</w:t>
      </w:r>
      <w:r w:rsidR="001B12D4">
        <w:rPr>
          <w:rtl/>
        </w:rPr>
        <w:t>،</w:t>
      </w:r>
      <w:r>
        <w:rPr>
          <w:rtl/>
        </w:rPr>
        <w:t xml:space="preserve"> ويتلوّن بكلّ لون</w:t>
      </w:r>
      <w:r w:rsidR="001B12D4">
        <w:rPr>
          <w:rtl/>
        </w:rPr>
        <w:t>،</w:t>
      </w:r>
      <w:r>
        <w:rPr>
          <w:rtl/>
        </w:rPr>
        <w:t xml:space="preserve"> ويكون كالهمج الرعاع يسمّى</w:t>
      </w:r>
      <w:r w:rsidR="001B12D4">
        <w:rPr>
          <w:rtl/>
        </w:rPr>
        <w:t>:</w:t>
      </w:r>
      <w:r>
        <w:rPr>
          <w:rtl/>
        </w:rPr>
        <w:t xml:space="preserve"> متلوّناً ومتزلزلاً</w:t>
      </w:r>
      <w:r w:rsidR="001B12D4">
        <w:rPr>
          <w:rtl/>
        </w:rPr>
        <w:t>.</w:t>
      </w:r>
      <w:r>
        <w:rPr>
          <w:rtl/>
        </w:rPr>
        <w:t>. وهو مذموم.</w:t>
      </w:r>
    </w:p>
    <w:p w:rsidR="00915B0B" w:rsidRDefault="00915B0B" w:rsidP="001B12D4">
      <w:pPr>
        <w:pStyle w:val="libNormal"/>
        <w:rPr>
          <w:rtl/>
        </w:rPr>
      </w:pPr>
      <w:r>
        <w:rPr>
          <w:rtl/>
        </w:rPr>
        <w:t>وقد يعبّر بالريح عن القوّة والشخصيّة</w:t>
      </w:r>
      <w:r w:rsidR="001B12D4">
        <w:rPr>
          <w:rtl/>
        </w:rPr>
        <w:t>،</w:t>
      </w:r>
      <w:r>
        <w:rPr>
          <w:rtl/>
        </w:rPr>
        <w:t xml:space="preserve"> كما لعلّه المفسّر بها قوله تعالى</w:t>
      </w:r>
      <w:r w:rsidR="001B12D4">
        <w:rPr>
          <w:rtl/>
        </w:rPr>
        <w:t>:</w:t>
      </w:r>
      <w:r>
        <w:rPr>
          <w:rtl/>
        </w:rPr>
        <w:t xml:space="preserve"> </w:t>
      </w:r>
      <w:r w:rsidRPr="00E831AD">
        <w:rPr>
          <w:rStyle w:val="libAlaemChar"/>
          <w:rtl/>
        </w:rPr>
        <w:t>(</w:t>
      </w:r>
      <w:r w:rsidRPr="009B1462">
        <w:rPr>
          <w:rStyle w:val="libAieChar"/>
          <w:rtl/>
        </w:rPr>
        <w:t>وَلَا تَنَازَعُوا فَتَفْشَلُوا وَتَذْهَبَ رِيحُكُمْ</w:t>
      </w:r>
      <w:r w:rsidRPr="00E831AD">
        <w:rPr>
          <w:rStyle w:val="libAlaemChar"/>
          <w:rtl/>
        </w:rPr>
        <w:t>)</w:t>
      </w:r>
      <w:r>
        <w:rPr>
          <w:rtl/>
        </w:rPr>
        <w:t xml:space="preserve">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الأنفال</w:t>
      </w:r>
      <w:r w:rsidR="001B12D4">
        <w:rPr>
          <w:rtl/>
        </w:rPr>
        <w:t>:</w:t>
      </w:r>
      <w:r>
        <w:rPr>
          <w:rtl/>
        </w:rPr>
        <w:t xml:space="preserve"> الآية 46.</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فيكون سكون الريح على هذا الوجه بمعنى سكون قوّة الشخص</w:t>
      </w:r>
      <w:r w:rsidR="001B12D4">
        <w:rPr>
          <w:rtl/>
        </w:rPr>
        <w:t>،</w:t>
      </w:r>
      <w:r>
        <w:rPr>
          <w:rtl/>
        </w:rPr>
        <w:t xml:space="preserve"> يعني</w:t>
      </w:r>
      <w:r w:rsidR="001B12D4">
        <w:rPr>
          <w:rtl/>
        </w:rPr>
        <w:t>:</w:t>
      </w:r>
      <w:r>
        <w:rPr>
          <w:rtl/>
        </w:rPr>
        <w:t xml:space="preserve"> شخصيّة الرجل في الثبات وعدم التزلزل.</w:t>
      </w:r>
    </w:p>
    <w:p w:rsidR="00915B0B" w:rsidRDefault="00915B0B" w:rsidP="001B12D4">
      <w:pPr>
        <w:pStyle w:val="libNormal"/>
        <w:rPr>
          <w:rtl/>
        </w:rPr>
      </w:pPr>
      <w:r>
        <w:rPr>
          <w:rtl/>
        </w:rPr>
        <w:t>فيرجع معنى سكون الريح إلى الثبات على طريق الحقّ</w:t>
      </w:r>
      <w:r w:rsidR="001B12D4">
        <w:rPr>
          <w:rtl/>
        </w:rPr>
        <w:t>،</w:t>
      </w:r>
      <w:r>
        <w:rPr>
          <w:rtl/>
        </w:rPr>
        <w:t xml:space="preserve"> والاستقامة فيه</w:t>
      </w:r>
      <w:r w:rsidR="001B12D4">
        <w:rPr>
          <w:rtl/>
        </w:rPr>
        <w:t>.</w:t>
      </w:r>
      <w:r>
        <w:rPr>
          <w:rtl/>
        </w:rPr>
        <w:t>. وهو ممدوح أيضاً</w:t>
      </w:r>
      <w:r w:rsidR="001B12D4">
        <w:rPr>
          <w:rtl/>
        </w:rPr>
        <w:t>،</w:t>
      </w:r>
      <w:r>
        <w:rPr>
          <w:rtl/>
        </w:rPr>
        <w:t xml:space="preserve"> بل هو مطلوبٌ شرعاً</w:t>
      </w:r>
      <w:r w:rsidR="001B12D4">
        <w:rPr>
          <w:rtl/>
        </w:rPr>
        <w:t>،</w:t>
      </w:r>
      <w:r>
        <w:rPr>
          <w:rtl/>
        </w:rPr>
        <w:t xml:space="preserve"> كتاباً وسنّةً.</w:t>
      </w:r>
    </w:p>
    <w:p w:rsidR="00915B0B" w:rsidRDefault="00915B0B" w:rsidP="001B12D4">
      <w:pPr>
        <w:pStyle w:val="libNormal"/>
        <w:rPr>
          <w:rtl/>
        </w:rPr>
      </w:pPr>
      <w:r>
        <w:rPr>
          <w:rtl/>
        </w:rPr>
        <w:t>فالاستقامة على الطريقة الحقّة</w:t>
      </w:r>
      <w:r w:rsidR="001B12D4">
        <w:rPr>
          <w:rtl/>
        </w:rPr>
        <w:t>،</w:t>
      </w:r>
      <w:r>
        <w:rPr>
          <w:rtl/>
        </w:rPr>
        <w:t xml:space="preserve"> والطاعة الإلهيّة</w:t>
      </w:r>
      <w:r w:rsidR="001B12D4">
        <w:rPr>
          <w:rtl/>
        </w:rPr>
        <w:t>،</w:t>
      </w:r>
      <w:r>
        <w:rPr>
          <w:rtl/>
        </w:rPr>
        <w:t xml:space="preserve"> والمذهب المقبول</w:t>
      </w:r>
      <w:r w:rsidR="001B12D4">
        <w:rPr>
          <w:rtl/>
        </w:rPr>
        <w:t>،</w:t>
      </w:r>
      <w:r>
        <w:rPr>
          <w:rtl/>
        </w:rPr>
        <w:t xml:space="preserve"> نطق بها القرآن الكريم والحديث الشريف</w:t>
      </w:r>
      <w:r w:rsidR="001B12D4">
        <w:rPr>
          <w:rtl/>
        </w:rPr>
        <w:t>،</w:t>
      </w:r>
      <w:r>
        <w:rPr>
          <w:rtl/>
        </w:rPr>
        <w:t xml:space="preserve"> وذلك</w:t>
      </w:r>
      <w:r w:rsidR="001B12D4">
        <w:rPr>
          <w:rtl/>
        </w:rPr>
        <w:t>:</w:t>
      </w:r>
      <w:r>
        <w:rPr>
          <w:rtl/>
        </w:rPr>
        <w:t xml:space="preserve"> ـ</w:t>
      </w:r>
    </w:p>
    <w:p w:rsidR="00915B0B" w:rsidRDefault="00915B0B" w:rsidP="001B12D4">
      <w:pPr>
        <w:pStyle w:val="libNormal"/>
        <w:rPr>
          <w:rtl/>
        </w:rPr>
      </w:pPr>
      <w:r>
        <w:rPr>
          <w:rtl/>
        </w:rPr>
        <w:t>1 ـ القرآن الكريم</w:t>
      </w:r>
      <w:r w:rsidR="001B12D4">
        <w:rPr>
          <w:rtl/>
        </w:rPr>
        <w:t>،</w:t>
      </w:r>
      <w:r>
        <w:rPr>
          <w:rtl/>
        </w:rPr>
        <w:t xml:space="preserve"> في قوله تعالى</w:t>
      </w:r>
      <w:r w:rsidR="001B12D4">
        <w:rPr>
          <w:rtl/>
        </w:rPr>
        <w:t>:</w:t>
      </w:r>
      <w:r>
        <w:rPr>
          <w:rtl/>
        </w:rPr>
        <w:t xml:space="preserve"> ـ </w:t>
      </w:r>
      <w:r w:rsidRPr="00E831AD">
        <w:rPr>
          <w:rStyle w:val="libAlaemChar"/>
          <w:rtl/>
        </w:rPr>
        <w:t>(</w:t>
      </w:r>
      <w:r w:rsidRPr="009B1462">
        <w:rPr>
          <w:rStyle w:val="libAieChar"/>
          <w:rtl/>
        </w:rPr>
        <w:t>وَأَن لَّوِ اسْتَقَامُوا عَلَى الطَّرِيقَةِ لَأَسْقَيْنَاهُم مَّاءً غَدَقًا</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2 ـ الحديث الشريف</w:t>
      </w:r>
      <w:r w:rsidR="001B12D4">
        <w:rPr>
          <w:rtl/>
        </w:rPr>
        <w:t>،</w:t>
      </w:r>
      <w:r>
        <w:rPr>
          <w:rtl/>
        </w:rPr>
        <w:t xml:space="preserve"> وصيّة الإمام الصادق عليه السلام لعبد الله بن جُندب</w:t>
      </w:r>
      <w:r w:rsidR="001B12D4">
        <w:rPr>
          <w:rtl/>
        </w:rPr>
        <w:t>:</w:t>
      </w:r>
    </w:p>
    <w:p w:rsidR="00915B0B" w:rsidRDefault="00915B0B" w:rsidP="001B12D4">
      <w:pPr>
        <w:pStyle w:val="libNormal"/>
        <w:rPr>
          <w:rtl/>
        </w:rPr>
      </w:pPr>
      <w:r>
        <w:rPr>
          <w:rtl/>
        </w:rPr>
        <w:t>(يابن جُندب</w:t>
      </w:r>
      <w:r w:rsidR="001B12D4">
        <w:rPr>
          <w:rtl/>
        </w:rPr>
        <w:t>:</w:t>
      </w:r>
      <w:r>
        <w:rPr>
          <w:rtl/>
        </w:rPr>
        <w:t xml:space="preserve"> لو أنّ شيعتنا استقاموا لصافحتهم الملائكة</w:t>
      </w:r>
      <w:r w:rsidR="001B12D4">
        <w:rPr>
          <w:rtl/>
        </w:rPr>
        <w:t>،</w:t>
      </w:r>
      <w:r>
        <w:rPr>
          <w:rtl/>
        </w:rPr>
        <w:t xml:space="preserve"> ولأظلّهم الغمام</w:t>
      </w:r>
      <w:r w:rsidR="001B12D4">
        <w:rPr>
          <w:rtl/>
        </w:rPr>
        <w:t>،</w:t>
      </w:r>
      <w:r>
        <w:rPr>
          <w:rtl/>
        </w:rPr>
        <w:t xml:space="preserve"> ولأشرقوا نهاراً</w:t>
      </w:r>
      <w:r w:rsidR="001B12D4">
        <w:rPr>
          <w:rtl/>
        </w:rPr>
        <w:t>،</w:t>
      </w:r>
      <w:r>
        <w:rPr>
          <w:rtl/>
        </w:rPr>
        <w:t xml:space="preserve"> ولأكلوا من فوقهم ومن تحت أرجلهم</w:t>
      </w:r>
      <w:r w:rsidR="001B12D4">
        <w:rPr>
          <w:rtl/>
        </w:rPr>
        <w:t>،</w:t>
      </w:r>
      <w:r>
        <w:rPr>
          <w:rtl/>
        </w:rPr>
        <w:t xml:space="preserve"> ولما سألوا الله شيئاً إلّا أعطاهم</w:t>
      </w:r>
      <w:r w:rsidR="001B12D4">
        <w:rPr>
          <w:rtl/>
        </w:rPr>
        <w:t>.</w:t>
      </w:r>
      <w:r>
        <w:rPr>
          <w:rtl/>
        </w:rPr>
        <w:t>..</w:t>
      </w:r>
    </w:p>
    <w:p w:rsidR="00915B0B" w:rsidRDefault="00915B0B" w:rsidP="001B12D4">
      <w:pPr>
        <w:pStyle w:val="libNormal"/>
        <w:rPr>
          <w:rtl/>
        </w:rPr>
      </w:pPr>
      <w:r>
        <w:rPr>
          <w:rtl/>
        </w:rPr>
        <w:t>ثمّ قال عليه السلام</w:t>
      </w:r>
      <w:r w:rsidR="001B12D4">
        <w:rPr>
          <w:rtl/>
        </w:rPr>
        <w:t>:</w:t>
      </w:r>
      <w:r>
        <w:rPr>
          <w:rtl/>
        </w:rPr>
        <w:t xml:space="preserve"> ـ</w:t>
      </w:r>
    </w:p>
    <w:p w:rsidR="00915B0B" w:rsidRDefault="00915B0B" w:rsidP="001B12D4">
      <w:pPr>
        <w:pStyle w:val="libNormal"/>
        <w:rPr>
          <w:rtl/>
        </w:rPr>
      </w:pPr>
      <w:r>
        <w:rPr>
          <w:rtl/>
        </w:rPr>
        <w:t>يا ابن جُندب</w:t>
      </w:r>
      <w:r w:rsidR="001B12D4">
        <w:rPr>
          <w:rtl/>
        </w:rPr>
        <w:t>:</w:t>
      </w:r>
      <w:r>
        <w:rPr>
          <w:rtl/>
        </w:rPr>
        <w:t xml:space="preserve"> بلّغ معاشر شيعتنا وقُل لهم</w:t>
      </w:r>
      <w:r w:rsidR="001B12D4">
        <w:rPr>
          <w:rtl/>
        </w:rPr>
        <w:t>:</w:t>
      </w:r>
      <w:r>
        <w:rPr>
          <w:rtl/>
        </w:rPr>
        <w:t xml:space="preserve"> لا تذهبنَّ بكم المذاهب</w:t>
      </w:r>
      <w:r w:rsidR="001B12D4">
        <w:rPr>
          <w:rtl/>
        </w:rPr>
        <w:t>،</w:t>
      </w:r>
      <w:r>
        <w:rPr>
          <w:rtl/>
        </w:rPr>
        <w:t xml:space="preserve"> فوالله لا تُنال ولايتنا إلّا بالورع والاجتهاد في الدُّنيا</w:t>
      </w:r>
      <w:r w:rsidR="001B12D4">
        <w:rPr>
          <w:rtl/>
        </w:rPr>
        <w:t>،</w:t>
      </w:r>
      <w:r>
        <w:rPr>
          <w:rtl/>
        </w:rPr>
        <w:t xml:space="preserve"> ومواساة الاخوان في الله.</w:t>
      </w:r>
    </w:p>
    <w:p w:rsidR="00915B0B" w:rsidRDefault="00915B0B" w:rsidP="001B12D4">
      <w:pPr>
        <w:pStyle w:val="libNormal"/>
        <w:rPr>
          <w:rtl/>
        </w:rPr>
      </w:pPr>
      <w:r>
        <w:rPr>
          <w:rtl/>
        </w:rPr>
        <w:t>وليس من شيعتنا من يظلم الناس.</w:t>
      </w:r>
    </w:p>
    <w:p w:rsidR="00915B0B" w:rsidRDefault="00915B0B" w:rsidP="001B12D4">
      <w:pPr>
        <w:pStyle w:val="libNormal"/>
        <w:rPr>
          <w:rtl/>
        </w:rPr>
      </w:pPr>
      <w:r>
        <w:rPr>
          <w:rtl/>
        </w:rPr>
        <w:t>يا ابن جُندب</w:t>
      </w:r>
      <w:r w:rsidR="001B12D4">
        <w:rPr>
          <w:rtl/>
        </w:rPr>
        <w:t>:</w:t>
      </w:r>
      <w:r>
        <w:rPr>
          <w:rtl/>
        </w:rPr>
        <w:t xml:space="preserve"> إنّما شيعتنا يُعرفون بخصالٍ شتّى</w:t>
      </w:r>
      <w:r w:rsidR="001B12D4">
        <w:rPr>
          <w:rtl/>
        </w:rPr>
        <w:t>:</w:t>
      </w:r>
      <w:r>
        <w:rPr>
          <w:rtl/>
        </w:rPr>
        <w:t xml:space="preserve"> ـ</w:t>
      </w:r>
    </w:p>
    <w:p w:rsidR="00915B0B" w:rsidRDefault="00915B0B" w:rsidP="001B12D4">
      <w:pPr>
        <w:pStyle w:val="libNormal"/>
        <w:rPr>
          <w:rtl/>
        </w:rPr>
      </w:pPr>
      <w:r>
        <w:rPr>
          <w:rtl/>
        </w:rPr>
        <w:t>بالسخاء والبذل للاخوان</w:t>
      </w:r>
      <w:r w:rsidR="001B12D4">
        <w:rPr>
          <w:rtl/>
        </w:rPr>
        <w:t>،</w:t>
      </w:r>
      <w:r>
        <w:rPr>
          <w:rtl/>
        </w:rPr>
        <w:t xml:space="preserve"> وبأن يصلّوا الخمسين ليلاً ونهاراً </w:t>
      </w:r>
      <w:r w:rsidRPr="00E831AD">
        <w:rPr>
          <w:rStyle w:val="libFootnotenumChar"/>
          <w:rtl/>
        </w:rPr>
        <w:t>(2)</w:t>
      </w:r>
      <w:r>
        <w:rPr>
          <w:rtl/>
        </w:rPr>
        <w:t>.</w:t>
      </w:r>
    </w:p>
    <w:p w:rsidR="00915B0B" w:rsidRDefault="00915B0B" w:rsidP="001B12D4">
      <w:pPr>
        <w:pStyle w:val="libNormal"/>
        <w:rPr>
          <w:rtl/>
        </w:rPr>
      </w:pPr>
      <w:r>
        <w:rPr>
          <w:rtl/>
        </w:rPr>
        <w:t xml:space="preserve">شيعتنا لا يهرّون هرير الكلب </w:t>
      </w:r>
      <w:r w:rsidRPr="00E831AD">
        <w:rPr>
          <w:rStyle w:val="libFootnotenumChar"/>
          <w:rtl/>
        </w:rPr>
        <w:t>(3)</w:t>
      </w:r>
      <w:r w:rsidR="001B12D4">
        <w:rPr>
          <w:rtl/>
        </w:rPr>
        <w:t>،</w:t>
      </w:r>
      <w:r>
        <w:rPr>
          <w:rtl/>
        </w:rPr>
        <w:t xml:space="preserve"> ولا يطعمون كمع الغراب </w:t>
      </w:r>
      <w:r w:rsidRPr="00E831AD">
        <w:rPr>
          <w:rStyle w:val="libFootnotenumChar"/>
          <w:rtl/>
        </w:rPr>
        <w:t>(4)</w:t>
      </w:r>
      <w:r w:rsidR="001B12D4">
        <w:rPr>
          <w:rtl/>
        </w:rPr>
        <w:t>،</w:t>
      </w:r>
      <w:r>
        <w:rPr>
          <w:rtl/>
        </w:rPr>
        <w:t xml:space="preserve"> ولا يجاورون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الجنّ</w:t>
      </w:r>
      <w:r w:rsidR="001B12D4">
        <w:rPr>
          <w:rtl/>
        </w:rPr>
        <w:t>:</w:t>
      </w:r>
      <w:r>
        <w:rPr>
          <w:rtl/>
        </w:rPr>
        <w:t xml:space="preserve"> الآية 16.</w:t>
      </w:r>
    </w:p>
    <w:p w:rsidR="00915B0B" w:rsidRDefault="00915B0B" w:rsidP="00E831AD">
      <w:pPr>
        <w:pStyle w:val="libFootnote0"/>
        <w:rPr>
          <w:rtl/>
        </w:rPr>
      </w:pPr>
      <w:r>
        <w:rPr>
          <w:rtl/>
        </w:rPr>
        <w:t>(2) لعلّ الأصل الإحدى وخمسين</w:t>
      </w:r>
      <w:r w:rsidR="001B12D4">
        <w:rPr>
          <w:rtl/>
        </w:rPr>
        <w:t>،</w:t>
      </w:r>
      <w:r>
        <w:rPr>
          <w:rtl/>
        </w:rPr>
        <w:t xml:space="preserve"> وهي الفرائض اليوميّة 17 ركعة</w:t>
      </w:r>
      <w:r w:rsidR="001B12D4">
        <w:rPr>
          <w:rtl/>
        </w:rPr>
        <w:t>،</w:t>
      </w:r>
      <w:r>
        <w:rPr>
          <w:rtl/>
        </w:rPr>
        <w:t xml:space="preserve"> والنوافل الليليّة والنهاريّة 34 ركعة.</w:t>
      </w:r>
    </w:p>
    <w:p w:rsidR="00915B0B" w:rsidRDefault="00915B0B" w:rsidP="00E831AD">
      <w:pPr>
        <w:pStyle w:val="libFootnote0"/>
        <w:rPr>
          <w:rtl/>
        </w:rPr>
      </w:pPr>
      <w:r>
        <w:rPr>
          <w:rtl/>
        </w:rPr>
        <w:t>(3) هرير الكلب</w:t>
      </w:r>
      <w:r w:rsidR="001B12D4">
        <w:rPr>
          <w:rtl/>
        </w:rPr>
        <w:t>:</w:t>
      </w:r>
      <w:r>
        <w:rPr>
          <w:rtl/>
        </w:rPr>
        <w:t xml:space="preserve"> صوته من قلّة صبره على البرد</w:t>
      </w:r>
      <w:r w:rsidR="001B12D4">
        <w:rPr>
          <w:rtl/>
        </w:rPr>
        <w:t>،</w:t>
      </w:r>
      <w:r>
        <w:rPr>
          <w:rtl/>
        </w:rPr>
        <w:t xml:space="preserve"> وهو غير النباح</w:t>
      </w:r>
      <w:r w:rsidR="001B12D4">
        <w:rPr>
          <w:rtl/>
        </w:rPr>
        <w:t>،</w:t>
      </w:r>
      <w:r>
        <w:rPr>
          <w:rtl/>
        </w:rPr>
        <w:t xml:space="preserve"> ولعلّه كناية وإشارة إلى إظهار التضجّر والسخط</w:t>
      </w:r>
      <w:r w:rsidR="001B12D4">
        <w:rPr>
          <w:rtl/>
        </w:rPr>
        <w:t>،</w:t>
      </w:r>
      <w:r>
        <w:rPr>
          <w:rtl/>
        </w:rPr>
        <w:t xml:space="preserve"> وعدم الصبر والتحمّل.</w:t>
      </w:r>
    </w:p>
    <w:p w:rsidR="00915B0B" w:rsidRDefault="00915B0B" w:rsidP="00E831AD">
      <w:pPr>
        <w:pStyle w:val="libFootnote0"/>
        <w:rPr>
          <w:rtl/>
        </w:rPr>
      </w:pPr>
      <w:r>
        <w:rPr>
          <w:rtl/>
        </w:rPr>
        <w:t>(4) يُضرب المَثَل بطمع الغراب</w:t>
      </w:r>
      <w:r w:rsidR="001B12D4">
        <w:rPr>
          <w:rtl/>
        </w:rPr>
        <w:t>،</w:t>
      </w:r>
      <w:r>
        <w:rPr>
          <w:rtl/>
        </w:rPr>
        <w:t xml:space="preserve"> لما ذُكر في حياته من أنّه يتبع الذئب بطمع أنّه إذا أغار على غنم قومٍ أكل ما فضل منه.</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لنا عدوّاً</w:t>
      </w:r>
      <w:r w:rsidR="001B12D4">
        <w:rPr>
          <w:rtl/>
        </w:rPr>
        <w:t>،</w:t>
      </w:r>
      <w:r>
        <w:rPr>
          <w:rtl/>
        </w:rPr>
        <w:t xml:space="preserve"> ولا يسألون لنا مبغضاً ولو ماتوا جوعاً.</w:t>
      </w:r>
    </w:p>
    <w:p w:rsidR="00915B0B" w:rsidRDefault="00915B0B" w:rsidP="001B12D4">
      <w:pPr>
        <w:pStyle w:val="libNormal"/>
        <w:rPr>
          <w:rtl/>
        </w:rPr>
      </w:pPr>
      <w:r>
        <w:rPr>
          <w:rtl/>
        </w:rPr>
        <w:t xml:space="preserve">شيعتنا لا يأكلون الجرّي </w:t>
      </w:r>
      <w:r w:rsidRPr="00E831AD">
        <w:rPr>
          <w:rStyle w:val="libFootnotenumChar"/>
          <w:rtl/>
        </w:rPr>
        <w:t>(1)</w:t>
      </w:r>
      <w:r w:rsidR="001B12D4">
        <w:rPr>
          <w:rtl/>
        </w:rPr>
        <w:t>،</w:t>
      </w:r>
      <w:r>
        <w:rPr>
          <w:rtl/>
        </w:rPr>
        <w:t xml:space="preserve"> ولا يمسحون على الخفّين</w:t>
      </w:r>
      <w:r w:rsidR="001B12D4">
        <w:rPr>
          <w:rtl/>
        </w:rPr>
        <w:t>،</w:t>
      </w:r>
      <w:r>
        <w:rPr>
          <w:rtl/>
        </w:rPr>
        <w:t xml:space="preserve"> ويحافظون على الزوال</w:t>
      </w:r>
      <w:r w:rsidR="001B12D4">
        <w:rPr>
          <w:rtl/>
        </w:rPr>
        <w:t>،</w:t>
      </w:r>
      <w:r>
        <w:rPr>
          <w:rtl/>
        </w:rPr>
        <w:t xml:space="preserve"> ولا يشربون مسكراً) </w:t>
      </w:r>
      <w:r w:rsidRPr="00E831AD">
        <w:rPr>
          <w:rStyle w:val="libFootnotenumChar"/>
          <w:rtl/>
        </w:rPr>
        <w:t>(2)</w:t>
      </w:r>
      <w:r>
        <w:rPr>
          <w:rtl/>
        </w:rPr>
        <w:t>.</w:t>
      </w:r>
    </w:p>
    <w:p w:rsidR="00915B0B" w:rsidRDefault="00915B0B" w:rsidP="001B12D4">
      <w:pPr>
        <w:pStyle w:val="libNormal"/>
        <w:rPr>
          <w:rtl/>
        </w:rPr>
      </w:pPr>
      <w:r>
        <w:rPr>
          <w:rtl/>
        </w:rPr>
        <w:t>والدّعاء الشريف بسكون الريح سؤالٌ بأن يثبّت الله الإنسان في حياته وقوراً غير متلزل ولا متلوّن.</w:t>
      </w:r>
    </w:p>
    <w:p w:rsidR="00915B0B" w:rsidRDefault="00915B0B" w:rsidP="001B12D4">
      <w:pPr>
        <w:pStyle w:val="libNormal"/>
        <w:rPr>
          <w:rtl/>
        </w:rPr>
      </w:pPr>
      <w:r>
        <w:rPr>
          <w:rtl/>
        </w:rPr>
        <w:t>فإنّ من أهمّ الاُمور الحيانيّة في حياة الإنسان</w:t>
      </w:r>
      <w:r w:rsidR="001B12D4">
        <w:rPr>
          <w:rtl/>
        </w:rPr>
        <w:t>،</w:t>
      </w:r>
      <w:r>
        <w:rPr>
          <w:rtl/>
        </w:rPr>
        <w:t xml:space="preserve"> ومن مقوّمات شخصيّة الواقعيّة هو أن لا يصير متلوّناً</w:t>
      </w:r>
      <w:r w:rsidR="001B12D4">
        <w:rPr>
          <w:rtl/>
        </w:rPr>
        <w:t>،</w:t>
      </w:r>
      <w:r>
        <w:rPr>
          <w:rtl/>
        </w:rPr>
        <w:t xml:space="preserve"> فيفقد قيمة الإنسانيّة</w:t>
      </w:r>
      <w:r w:rsidR="001B12D4">
        <w:rPr>
          <w:rtl/>
        </w:rPr>
        <w:t>،</w:t>
      </w:r>
      <w:r>
        <w:rPr>
          <w:rtl/>
        </w:rPr>
        <w:t xml:space="preserve"> كالذين ذكرهم التاريخ وذكر تلوّنهم في مرّ الزمان وحوادث الأيّام</w:t>
      </w:r>
      <w:r w:rsidR="001B12D4">
        <w:rPr>
          <w:rtl/>
        </w:rPr>
        <w:t>،</w:t>
      </w:r>
      <w:r>
        <w:rPr>
          <w:rtl/>
        </w:rPr>
        <w:t xml:space="preserve"> وتقلّبات الدهر</w:t>
      </w:r>
      <w:r w:rsidR="001B12D4">
        <w:rPr>
          <w:rtl/>
        </w:rPr>
        <w:t>،</w:t>
      </w:r>
      <w:r>
        <w:rPr>
          <w:rtl/>
        </w:rPr>
        <w:t xml:space="preserve"> فساءت عاقبتهم</w:t>
      </w:r>
      <w:r w:rsidR="001B12D4">
        <w:rPr>
          <w:rtl/>
        </w:rPr>
        <w:t>،</w:t>
      </w:r>
      <w:r>
        <w:rPr>
          <w:rtl/>
        </w:rPr>
        <w:t xml:space="preserve"> وفسدت دُنياهم واُخراهم</w:t>
      </w:r>
      <w:r w:rsidR="001B12D4">
        <w:rPr>
          <w:rtl/>
        </w:rPr>
        <w:t>،</w:t>
      </w:r>
      <w:r>
        <w:rPr>
          <w:rtl/>
        </w:rPr>
        <w:t xml:space="preserve"> ممّن كانوا في قديم الأيّام وحديثه.</w:t>
      </w:r>
    </w:p>
    <w:p w:rsidR="00915B0B" w:rsidRDefault="00915B0B" w:rsidP="001B12D4">
      <w:pPr>
        <w:pStyle w:val="libNormal"/>
        <w:rPr>
          <w:rtl/>
        </w:rPr>
      </w:pPr>
      <w:r>
        <w:rPr>
          <w:rtl/>
        </w:rPr>
        <w:t>خُذ مثالاً لذلك بلعم بن باعوراء الذي قال عنه الله تعالى في القرآن الكريم</w:t>
      </w:r>
      <w:r w:rsidR="001B12D4">
        <w:rPr>
          <w:rtl/>
        </w:rPr>
        <w:t>:</w:t>
      </w:r>
      <w:r>
        <w:rPr>
          <w:rtl/>
        </w:rPr>
        <w:t xml:space="preserve"> </w:t>
      </w:r>
      <w:r w:rsidRPr="00E831AD">
        <w:rPr>
          <w:rStyle w:val="libAlaemChar"/>
          <w:rtl/>
        </w:rPr>
        <w:t>(</w:t>
      </w:r>
      <w:r w:rsidRPr="009B1462">
        <w:rPr>
          <w:rStyle w:val="libAieChar"/>
          <w:rtl/>
        </w:rPr>
        <w:t>وَاتْلُ عَلَيْهِمْ نَبَأَ الَّذِي آتَيْنَاهُ آيَاتِنَا فَانسَلَخَ مِنْهَا فَأَتْبَعَهُ الشَّيْطَانُ فَكَانَ مِنَ الْغَاوِينَ</w:t>
      </w:r>
      <w:r w:rsidRPr="00E831AD">
        <w:rPr>
          <w:rStyle w:val="libAlaemChar"/>
          <w:rtl/>
        </w:rPr>
        <w:t>)</w:t>
      </w:r>
      <w:r>
        <w:rPr>
          <w:rtl/>
        </w:rPr>
        <w:t xml:space="preserve"> </w:t>
      </w:r>
      <w:r w:rsidRPr="00E831AD">
        <w:rPr>
          <w:rStyle w:val="libFootnotenumChar"/>
          <w:rtl/>
        </w:rPr>
        <w:t>(3)</w:t>
      </w:r>
      <w:r>
        <w:rPr>
          <w:rtl/>
        </w:rPr>
        <w:t>.</w:t>
      </w:r>
    </w:p>
    <w:p w:rsidR="00915B0B" w:rsidRDefault="00915B0B" w:rsidP="001B12D4">
      <w:pPr>
        <w:pStyle w:val="libNormal"/>
        <w:rPr>
          <w:rtl/>
        </w:rPr>
      </w:pPr>
      <w:r>
        <w:rPr>
          <w:rtl/>
        </w:rPr>
        <w:t>كان من بني إسرائيل</w:t>
      </w:r>
      <w:r w:rsidR="001B12D4">
        <w:rPr>
          <w:rtl/>
        </w:rPr>
        <w:t>،</w:t>
      </w:r>
      <w:r>
        <w:rPr>
          <w:rtl/>
        </w:rPr>
        <w:t xml:space="preserve"> من قوم النبيّ موسى عليه السلام</w:t>
      </w:r>
      <w:r w:rsidR="001B12D4">
        <w:rPr>
          <w:rtl/>
        </w:rPr>
        <w:t>،</w:t>
      </w:r>
      <w:r>
        <w:rPr>
          <w:rtl/>
        </w:rPr>
        <w:t xml:space="preserve"> وكان يعرف الاسم الأعظم فيدعو به</w:t>
      </w:r>
      <w:r w:rsidR="001B12D4">
        <w:rPr>
          <w:rtl/>
        </w:rPr>
        <w:t>،</w:t>
      </w:r>
      <w:r>
        <w:rPr>
          <w:rtl/>
        </w:rPr>
        <w:t xml:space="preserve"> ويُستجاب له.</w:t>
      </w:r>
    </w:p>
    <w:p w:rsidR="00915B0B" w:rsidRDefault="00915B0B" w:rsidP="001B12D4">
      <w:pPr>
        <w:pStyle w:val="libNormal"/>
        <w:rPr>
          <w:rtl/>
        </w:rPr>
      </w:pPr>
      <w:r>
        <w:rPr>
          <w:rtl/>
        </w:rPr>
        <w:t>ولمّا مرّ فرعون بجنوده في طلب النبيّ موسى عليه السلام وأصحابه قال فرعون لبلعهم</w:t>
      </w:r>
      <w:r w:rsidR="001B12D4">
        <w:rPr>
          <w:rtl/>
        </w:rPr>
        <w:t>:</w:t>
      </w:r>
      <w:r>
        <w:rPr>
          <w:rtl/>
        </w:rPr>
        <w:t xml:space="preserve"> ادعُ الله على موسى وأصحابه ليحبسهم علينا حتّى نظفر بهم.</w:t>
      </w:r>
    </w:p>
    <w:p w:rsidR="00915B0B" w:rsidRDefault="00915B0B" w:rsidP="001B12D4">
      <w:pPr>
        <w:pStyle w:val="libNormal"/>
        <w:rPr>
          <w:rtl/>
        </w:rPr>
      </w:pPr>
      <w:r>
        <w:rPr>
          <w:rtl/>
        </w:rPr>
        <w:t>فمالَ بلعم إلى فرعون</w:t>
      </w:r>
      <w:r w:rsidR="001B12D4">
        <w:rPr>
          <w:rtl/>
        </w:rPr>
        <w:t>،</w:t>
      </w:r>
      <w:r>
        <w:rPr>
          <w:rtl/>
        </w:rPr>
        <w:t xml:space="preserve"> وركب حماره</w:t>
      </w:r>
      <w:r w:rsidR="001B12D4">
        <w:rPr>
          <w:rtl/>
        </w:rPr>
        <w:t>،</w:t>
      </w:r>
      <w:r>
        <w:rPr>
          <w:rtl/>
        </w:rPr>
        <w:t xml:space="preserve"> متوجّهاً إلى جبلٍ يشرف على بني إسرائيل</w:t>
      </w:r>
      <w:r w:rsidR="001B12D4">
        <w:rPr>
          <w:rtl/>
        </w:rPr>
        <w:t>،</w:t>
      </w:r>
      <w:r>
        <w:rPr>
          <w:rtl/>
        </w:rPr>
        <w:t xml:space="preserve"> ليقف على ذلك الجبل</w:t>
      </w:r>
      <w:r w:rsidR="001B12D4">
        <w:rPr>
          <w:rtl/>
        </w:rPr>
        <w:t>،</w:t>
      </w:r>
      <w:r>
        <w:rPr>
          <w:rtl/>
        </w:rPr>
        <w:t xml:space="preserve"> فيدعو عليهم.</w:t>
      </w:r>
    </w:p>
    <w:p w:rsidR="00915B0B" w:rsidRDefault="00915B0B" w:rsidP="001B12D4">
      <w:pPr>
        <w:pStyle w:val="libNormal"/>
        <w:rPr>
          <w:rtl/>
        </w:rPr>
      </w:pPr>
      <w:r>
        <w:rPr>
          <w:rtl/>
        </w:rPr>
        <w:t>فما سار إلّا قليلاً حتّى برك الحمار على الأرض</w:t>
      </w:r>
      <w:r w:rsidR="001B12D4">
        <w:rPr>
          <w:rtl/>
        </w:rPr>
        <w:t>،</w:t>
      </w:r>
      <w:r>
        <w:rPr>
          <w:rtl/>
        </w:rPr>
        <w:t xml:space="preserve"> فأقبل بلعم يضربه</w:t>
      </w:r>
      <w:r w:rsidR="001B12D4">
        <w:rPr>
          <w:rtl/>
        </w:rPr>
        <w:t>،</w:t>
      </w:r>
      <w:r>
        <w:rPr>
          <w:rtl/>
        </w:rPr>
        <w:t xml:space="preserve"> فأنطق</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الجرّي</w:t>
      </w:r>
      <w:r w:rsidR="001B12D4">
        <w:rPr>
          <w:rtl/>
        </w:rPr>
        <w:t>:</w:t>
      </w:r>
      <w:r>
        <w:rPr>
          <w:rtl/>
        </w:rPr>
        <w:t xml:space="preserve"> بكسر الجيم وتشديد الرّاء</w:t>
      </w:r>
      <w:r w:rsidR="001B12D4">
        <w:rPr>
          <w:rtl/>
        </w:rPr>
        <w:t>،</w:t>
      </w:r>
      <w:r>
        <w:rPr>
          <w:rtl/>
        </w:rPr>
        <w:t xml:space="preserve"> هو الحيوان المائي المعروف المحرّم اللّحم</w:t>
      </w:r>
      <w:r w:rsidR="001B12D4">
        <w:rPr>
          <w:rtl/>
        </w:rPr>
        <w:t>،</w:t>
      </w:r>
      <w:r>
        <w:rPr>
          <w:rtl/>
        </w:rPr>
        <w:t xml:space="preserve"> يدعى بثعبان الماء</w:t>
      </w:r>
      <w:r w:rsidR="001B12D4">
        <w:rPr>
          <w:rtl/>
        </w:rPr>
        <w:t>،</w:t>
      </w:r>
      <w:r>
        <w:rPr>
          <w:rtl/>
        </w:rPr>
        <w:t xml:space="preserve"> ليس له فلس.</w:t>
      </w:r>
    </w:p>
    <w:p w:rsidR="00915B0B" w:rsidRDefault="00915B0B" w:rsidP="00E831AD">
      <w:pPr>
        <w:pStyle w:val="libFootnote0"/>
        <w:rPr>
          <w:rtl/>
        </w:rPr>
      </w:pPr>
      <w:r>
        <w:rPr>
          <w:rtl/>
        </w:rPr>
        <w:t>(2) تحف العقول / ص 305.</w:t>
      </w:r>
    </w:p>
    <w:p w:rsidR="00915B0B" w:rsidRDefault="00915B0B" w:rsidP="00E831AD">
      <w:pPr>
        <w:pStyle w:val="libFootnote0"/>
        <w:rPr>
          <w:rtl/>
        </w:rPr>
      </w:pPr>
      <w:r>
        <w:rPr>
          <w:rtl/>
        </w:rPr>
        <w:t>(3) سورة الأعراف</w:t>
      </w:r>
      <w:r w:rsidR="001B12D4">
        <w:rPr>
          <w:rtl/>
        </w:rPr>
        <w:t>:</w:t>
      </w:r>
      <w:r>
        <w:rPr>
          <w:rtl/>
        </w:rPr>
        <w:t xml:space="preserve"> الآية 175.</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الله تعالى ذلك الحمار فقال لبلعم</w:t>
      </w:r>
      <w:r w:rsidR="001B12D4">
        <w:rPr>
          <w:rtl/>
        </w:rPr>
        <w:t>:</w:t>
      </w:r>
      <w:r>
        <w:rPr>
          <w:rtl/>
        </w:rPr>
        <w:t xml:space="preserve"> ويلك على ماذا تضربني؟ أتريد أن أجيء معك لتدعو على نبيّ الله وقومٌ مؤمنين!</w:t>
      </w:r>
    </w:p>
    <w:p w:rsidR="00915B0B" w:rsidRDefault="00915B0B" w:rsidP="001B12D4">
      <w:pPr>
        <w:pStyle w:val="libNormal"/>
        <w:rPr>
          <w:rtl/>
        </w:rPr>
      </w:pPr>
      <w:r>
        <w:rPr>
          <w:rtl/>
        </w:rPr>
        <w:t>لكنّه لم يزَل يضربه حتّى قتله ظلماً وكيداً على النبيّ موسى عليه السلام.</w:t>
      </w:r>
    </w:p>
    <w:p w:rsidR="00915B0B" w:rsidRDefault="00915B0B" w:rsidP="001B12D4">
      <w:pPr>
        <w:pStyle w:val="libNormal"/>
        <w:rPr>
          <w:rtl/>
        </w:rPr>
      </w:pPr>
      <w:r>
        <w:rPr>
          <w:rtl/>
        </w:rPr>
        <w:t>فانسلخ الاسم الأعظم منه</w:t>
      </w:r>
      <w:r w:rsidR="001B12D4">
        <w:rPr>
          <w:rtl/>
        </w:rPr>
        <w:t>،</w:t>
      </w:r>
      <w:r>
        <w:rPr>
          <w:rtl/>
        </w:rPr>
        <w:t xml:space="preserve"> واندلع لسانه كما قال تعالى</w:t>
      </w:r>
      <w:r w:rsidR="001B12D4">
        <w:rPr>
          <w:rtl/>
        </w:rPr>
        <w:t>:</w:t>
      </w:r>
      <w:r>
        <w:rPr>
          <w:rtl/>
        </w:rPr>
        <w:t xml:space="preserve"> ـ </w:t>
      </w:r>
      <w:r w:rsidRPr="00E831AD">
        <w:rPr>
          <w:rStyle w:val="libAlaemChar"/>
          <w:rtl/>
        </w:rPr>
        <w:t>(</w:t>
      </w:r>
      <w:r w:rsidRPr="009B1462">
        <w:rPr>
          <w:rStyle w:val="libAieChar"/>
          <w:rtl/>
        </w:rPr>
        <w:t>فَمَثَلُهُ كَمَثَلِ الْكَلْبِ إِن تَحْمِلْ عَلَيْهِ يَلْهَثْ أَوْ تَتْرُكْهُ يَلْهَث</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فلمّا رأى بلعم ذلك ونظر إلى حاله احتال على بني إسرائيل</w:t>
      </w:r>
      <w:r w:rsidR="001B12D4">
        <w:rPr>
          <w:rtl/>
        </w:rPr>
        <w:t>،</w:t>
      </w:r>
      <w:r>
        <w:rPr>
          <w:rtl/>
        </w:rPr>
        <w:t xml:space="preserve"> وأمر قومَ فرعون أن يزيّنوا نسائهم</w:t>
      </w:r>
      <w:r w:rsidR="001B12D4">
        <w:rPr>
          <w:rtl/>
        </w:rPr>
        <w:t>،</w:t>
      </w:r>
      <w:r>
        <w:rPr>
          <w:rtl/>
        </w:rPr>
        <w:t xml:space="preserve"> ويعطونهنّ السِلَع للبيع</w:t>
      </w:r>
      <w:r w:rsidR="001B12D4">
        <w:rPr>
          <w:rtl/>
        </w:rPr>
        <w:t>،</w:t>
      </w:r>
      <w:r>
        <w:rPr>
          <w:rtl/>
        </w:rPr>
        <w:t xml:space="preserve"> ويرسلونهنَ إلى بني إسرائيل ليغترّوا بهنّ</w:t>
      </w:r>
      <w:r w:rsidR="001B12D4">
        <w:rPr>
          <w:rtl/>
        </w:rPr>
        <w:t>،</w:t>
      </w:r>
      <w:r>
        <w:rPr>
          <w:rtl/>
        </w:rPr>
        <w:t xml:space="preserve"> ويميلوا إليهنّ.</w:t>
      </w:r>
    </w:p>
    <w:p w:rsidR="00915B0B" w:rsidRDefault="00915B0B" w:rsidP="001B12D4">
      <w:pPr>
        <w:pStyle w:val="libNormal"/>
        <w:rPr>
          <w:rtl/>
        </w:rPr>
      </w:pPr>
      <w:r>
        <w:rPr>
          <w:rtl/>
        </w:rPr>
        <w:t>وأمر أن لا تمنع امرأة نفسها ممّن يريدها</w:t>
      </w:r>
      <w:r w:rsidR="001B12D4">
        <w:rPr>
          <w:rtl/>
        </w:rPr>
        <w:t>،</w:t>
      </w:r>
      <w:r>
        <w:rPr>
          <w:rtl/>
        </w:rPr>
        <w:t xml:space="preserve"> بل تمكّن نفسها مه</w:t>
      </w:r>
      <w:r w:rsidR="001B12D4">
        <w:rPr>
          <w:rtl/>
        </w:rPr>
        <w:t>،</w:t>
      </w:r>
      <w:r>
        <w:rPr>
          <w:rtl/>
        </w:rPr>
        <w:t xml:space="preserve"> ليقعوا في الزنا</w:t>
      </w:r>
      <w:r w:rsidR="001B12D4">
        <w:rPr>
          <w:rtl/>
        </w:rPr>
        <w:t>،</w:t>
      </w:r>
      <w:r>
        <w:rPr>
          <w:rtl/>
        </w:rPr>
        <w:t xml:space="preserve"> يكون مصيرهم الخذلان.</w:t>
      </w:r>
    </w:p>
    <w:p w:rsidR="00915B0B" w:rsidRDefault="00915B0B" w:rsidP="001B12D4">
      <w:pPr>
        <w:pStyle w:val="libNormal"/>
        <w:rPr>
          <w:rtl/>
        </w:rPr>
      </w:pPr>
      <w:r>
        <w:rPr>
          <w:rtl/>
        </w:rPr>
        <w:t>ففعلوا ذلك</w:t>
      </w:r>
      <w:r w:rsidR="001B12D4">
        <w:rPr>
          <w:rtl/>
        </w:rPr>
        <w:t>،</w:t>
      </w:r>
      <w:r>
        <w:rPr>
          <w:rtl/>
        </w:rPr>
        <w:t xml:space="preserve"> فنزل عليهم الطاعون</w:t>
      </w:r>
      <w:r w:rsidR="001B12D4">
        <w:rPr>
          <w:rtl/>
        </w:rPr>
        <w:t>،</w:t>
      </w:r>
      <w:r>
        <w:rPr>
          <w:rtl/>
        </w:rPr>
        <w:t xml:space="preserve"> وهلك منهم طائفةٌ كثيرة </w:t>
      </w:r>
      <w:r w:rsidRPr="00E831AD">
        <w:rPr>
          <w:rStyle w:val="libFootnotenumChar"/>
          <w:rtl/>
        </w:rPr>
        <w:t>(2)</w:t>
      </w:r>
      <w:r>
        <w:rPr>
          <w:rtl/>
        </w:rPr>
        <w:t>.</w:t>
      </w:r>
    </w:p>
    <w:p w:rsidR="00915B0B" w:rsidRDefault="00915B0B" w:rsidP="001B12D4">
      <w:pPr>
        <w:pStyle w:val="libNormal"/>
        <w:rPr>
          <w:rtl/>
        </w:rPr>
      </w:pPr>
      <w:r>
        <w:rPr>
          <w:rtl/>
        </w:rPr>
        <w:t>وتلاحظ أنّه كانت عاقبة بلعم بعد ذلك المقام الرفيع إلى هوّة الحضيض بواسطة عدم ثباته</w:t>
      </w:r>
      <w:r w:rsidR="001B12D4">
        <w:rPr>
          <w:rtl/>
        </w:rPr>
        <w:t>،</w:t>
      </w:r>
      <w:r>
        <w:rPr>
          <w:rtl/>
        </w:rPr>
        <w:t xml:space="preserve"> وعدم سكون الريحي فيه</w:t>
      </w:r>
      <w:r w:rsidR="001B12D4">
        <w:rPr>
          <w:rtl/>
        </w:rPr>
        <w:t>.</w:t>
      </w:r>
      <w:r>
        <w:rPr>
          <w:rtl/>
        </w:rPr>
        <w:t>.</w:t>
      </w:r>
    </w:p>
    <w:p w:rsidR="00915B0B" w:rsidRDefault="00915B0B" w:rsidP="001B12D4">
      <w:pPr>
        <w:pStyle w:val="libNormal"/>
        <w:rPr>
          <w:rtl/>
        </w:rPr>
      </w:pPr>
      <w:r>
        <w:rPr>
          <w:rtl/>
        </w:rPr>
        <w:t>حيث إنّه بعد كونه عبداً مقرّباً إلى الله تعالى</w:t>
      </w:r>
      <w:r w:rsidR="001B12D4">
        <w:rPr>
          <w:rtl/>
        </w:rPr>
        <w:t>،</w:t>
      </w:r>
      <w:r>
        <w:rPr>
          <w:rtl/>
        </w:rPr>
        <w:t xml:space="preserve"> صار تابعاً رذيلاً لعدوّ الله فرعون</w:t>
      </w:r>
      <w:r w:rsidR="001B12D4">
        <w:rPr>
          <w:rtl/>
        </w:rPr>
        <w:t>،</w:t>
      </w:r>
      <w:r>
        <w:rPr>
          <w:rtl/>
        </w:rPr>
        <w:t xml:space="preserve"> ومعارضاً لنبيّ الله موسى عليه السلام</w:t>
      </w:r>
      <w:r w:rsidR="001B12D4">
        <w:rPr>
          <w:rtl/>
        </w:rPr>
        <w:t>.</w:t>
      </w:r>
      <w:r>
        <w:rPr>
          <w:rtl/>
        </w:rPr>
        <w:t>. وهذا تلوّن.</w:t>
      </w:r>
    </w:p>
    <w:p w:rsidR="00915B0B" w:rsidRDefault="00915B0B" w:rsidP="001B12D4">
      <w:pPr>
        <w:pStyle w:val="libNormal"/>
        <w:rPr>
          <w:rtl/>
        </w:rPr>
      </w:pPr>
      <w:r>
        <w:rPr>
          <w:rtl/>
        </w:rPr>
        <w:t>وانقلب بلعم بعد أن كان عبداً صالحاً عفيفاً إلى كونه داعيةً للزنا وإفشاءه في الناس</w:t>
      </w:r>
      <w:r w:rsidR="001B12D4">
        <w:rPr>
          <w:rtl/>
        </w:rPr>
        <w:t>،</w:t>
      </w:r>
      <w:r>
        <w:rPr>
          <w:rtl/>
        </w:rPr>
        <w:t xml:space="preserve"> وإلقاء قوم موسى في هذا الأمر القبيح</w:t>
      </w:r>
      <w:r w:rsidR="001B12D4">
        <w:rPr>
          <w:rtl/>
        </w:rPr>
        <w:t>،</w:t>
      </w:r>
      <w:r>
        <w:rPr>
          <w:rtl/>
        </w:rPr>
        <w:t xml:space="preserve"> وهذا تزلزلٌ وتلوّن من بلعم.</w:t>
      </w:r>
    </w:p>
    <w:p w:rsidR="00915B0B" w:rsidRDefault="00915B0B" w:rsidP="001B12D4">
      <w:pPr>
        <w:pStyle w:val="libNormal"/>
        <w:rPr>
          <w:rtl/>
        </w:rPr>
      </w:pPr>
      <w:r w:rsidRPr="00E831AD">
        <w:rPr>
          <w:rStyle w:val="libAlaemChar"/>
          <w:rtl/>
        </w:rPr>
        <w:t>(</w:t>
      </w:r>
      <w:r w:rsidRPr="009B1462">
        <w:rPr>
          <w:rStyle w:val="libAieChar"/>
          <w:rtl/>
        </w:rPr>
        <w:t>ذَّٰلِكَ مَثَلُ الْقَوْمِ الَّذِينَ كَذَّبُوا بِآيَاتِنَا فَاقْصُصِ الْقَصَصَ لَعَلَّهُمْ يَتَفَكَّرُونَ</w:t>
      </w:r>
      <w:r w:rsidRPr="00E831AD">
        <w:rPr>
          <w:rStyle w:val="libAlaemChar"/>
          <w:rtl/>
        </w:rPr>
        <w:t>)</w:t>
      </w:r>
      <w:r>
        <w:rPr>
          <w:rtl/>
        </w:rPr>
        <w:t>.</w:t>
      </w:r>
    </w:p>
    <w:p w:rsidR="00915B0B" w:rsidRDefault="00915B0B" w:rsidP="001B12D4">
      <w:pPr>
        <w:pStyle w:val="libNormal"/>
        <w:rPr>
          <w:rtl/>
        </w:rPr>
      </w:pPr>
      <w:r>
        <w:rPr>
          <w:rtl/>
        </w:rPr>
        <w:t>ومن أمثله التلوّن والتزلزل وعدم سكون الريح شبث بن ربعي الذي كان من أصحاب أمير المؤمنين عليه السلام في صفّين</w:t>
      </w:r>
      <w:r w:rsidR="001B12D4">
        <w:rPr>
          <w:rtl/>
        </w:rPr>
        <w:t>،</w:t>
      </w:r>
      <w:r>
        <w:rPr>
          <w:rtl/>
        </w:rPr>
        <w:t xml:space="preserve"> ثمّ انحرف عنه وصار مع النهروانيّين</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الأعراف</w:t>
      </w:r>
      <w:r w:rsidR="001B12D4">
        <w:rPr>
          <w:rtl/>
        </w:rPr>
        <w:t>:</w:t>
      </w:r>
      <w:r>
        <w:rPr>
          <w:rtl/>
        </w:rPr>
        <w:t xml:space="preserve"> الآية 176.</w:t>
      </w:r>
    </w:p>
    <w:p w:rsidR="00915B0B" w:rsidRDefault="00915B0B" w:rsidP="00E831AD">
      <w:pPr>
        <w:pStyle w:val="libFootnote0"/>
        <w:rPr>
          <w:rtl/>
        </w:rPr>
      </w:pPr>
      <w:r>
        <w:rPr>
          <w:rtl/>
        </w:rPr>
        <w:t>(2) لاحظ بحار الأنوار / ج 13 / ص 373.</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وبايع الضبّ ثمّ تاب</w:t>
      </w:r>
      <w:r w:rsidR="001B12D4">
        <w:rPr>
          <w:rtl/>
        </w:rPr>
        <w:t>،</w:t>
      </w:r>
      <w:r>
        <w:rPr>
          <w:rtl/>
        </w:rPr>
        <w:t xml:space="preserve"> ثمّ رجع إلى ظلمه وحضرَ قتل الإمام الحسين عليه السلام.</w:t>
      </w:r>
    </w:p>
    <w:p w:rsidR="00915B0B" w:rsidRDefault="00915B0B" w:rsidP="001B12D4">
      <w:pPr>
        <w:pStyle w:val="libNormal"/>
        <w:rPr>
          <w:rtl/>
        </w:rPr>
      </w:pPr>
      <w:r>
        <w:rPr>
          <w:rtl/>
        </w:rPr>
        <w:t>وهذا الشخص متلوّن لا ثبات فيه</w:t>
      </w:r>
      <w:r w:rsidR="001B12D4">
        <w:rPr>
          <w:rtl/>
        </w:rPr>
        <w:t>،</w:t>
      </w:r>
      <w:r>
        <w:rPr>
          <w:rtl/>
        </w:rPr>
        <w:t xml:space="preserve"> بل فاسقٌ لا مبدأ له.</w:t>
      </w:r>
    </w:p>
    <w:p w:rsidR="00915B0B" w:rsidRDefault="00915B0B" w:rsidP="001B12D4">
      <w:pPr>
        <w:pStyle w:val="libNormal"/>
        <w:rPr>
          <w:rtl/>
        </w:rPr>
      </w:pPr>
      <w:r>
        <w:rPr>
          <w:rtl/>
        </w:rPr>
        <w:t>وقد اعترف بتلونّه حتّى علماء العامّة عند ترجمة حاله.</w:t>
      </w:r>
    </w:p>
    <w:p w:rsidR="00915B0B" w:rsidRDefault="00915B0B" w:rsidP="001B12D4">
      <w:pPr>
        <w:pStyle w:val="libNormal"/>
        <w:rPr>
          <w:rtl/>
        </w:rPr>
      </w:pPr>
      <w:r>
        <w:rPr>
          <w:rtl/>
        </w:rPr>
        <w:t>قال عنه محمّد بن بحر الشيباني</w:t>
      </w:r>
      <w:r w:rsidR="001B12D4">
        <w:rPr>
          <w:rtl/>
        </w:rPr>
        <w:t>:</w:t>
      </w:r>
      <w:r>
        <w:rPr>
          <w:rtl/>
        </w:rPr>
        <w:t xml:space="preserve"> ـ (شبث بن ربعي تابع كلّ ناعق</w:t>
      </w:r>
      <w:r w:rsidR="001B12D4">
        <w:rPr>
          <w:rtl/>
        </w:rPr>
        <w:t>،</w:t>
      </w:r>
      <w:r>
        <w:rPr>
          <w:rtl/>
        </w:rPr>
        <w:t xml:space="preserve"> ومثير كلّ فتنة) </w:t>
      </w:r>
      <w:r w:rsidRPr="00E831AD">
        <w:rPr>
          <w:rStyle w:val="libFootnotenumChar"/>
          <w:rtl/>
        </w:rPr>
        <w:t>(1)</w:t>
      </w:r>
      <w:r>
        <w:rPr>
          <w:rtl/>
        </w:rPr>
        <w:t>.</w:t>
      </w:r>
    </w:p>
    <w:p w:rsidR="00915B0B" w:rsidRDefault="00915B0B" w:rsidP="001B12D4">
      <w:pPr>
        <w:pStyle w:val="libNormal"/>
        <w:rPr>
          <w:rtl/>
        </w:rPr>
      </w:pPr>
      <w:r>
        <w:rPr>
          <w:rtl/>
        </w:rPr>
        <w:t>وقال عنه ابن حجر</w:t>
      </w:r>
      <w:r w:rsidR="001B12D4">
        <w:rPr>
          <w:rtl/>
        </w:rPr>
        <w:t>:</w:t>
      </w:r>
      <w:r>
        <w:rPr>
          <w:rtl/>
        </w:rPr>
        <w:t xml:space="preserve"> ـ (كان شبث مؤذِّن سجاح </w:t>
      </w:r>
      <w:r w:rsidRPr="00E831AD">
        <w:rPr>
          <w:rStyle w:val="libFootnotenumChar"/>
          <w:rtl/>
        </w:rPr>
        <w:t>(2)</w:t>
      </w:r>
      <w:r w:rsidR="001B12D4">
        <w:rPr>
          <w:rtl/>
        </w:rPr>
        <w:t>،</w:t>
      </w:r>
      <w:r>
        <w:rPr>
          <w:rtl/>
        </w:rPr>
        <w:t xml:space="preserve"> ثمّ أسلم</w:t>
      </w:r>
      <w:r w:rsidR="001B12D4">
        <w:rPr>
          <w:rtl/>
        </w:rPr>
        <w:t>،</w:t>
      </w:r>
      <w:r>
        <w:rPr>
          <w:rtl/>
        </w:rPr>
        <w:t xml:space="preserve"> ثمّ كان ممّن أعان على قتل عثمان</w:t>
      </w:r>
      <w:r w:rsidR="001B12D4">
        <w:rPr>
          <w:rtl/>
        </w:rPr>
        <w:t>،</w:t>
      </w:r>
      <w:r>
        <w:rPr>
          <w:rtl/>
        </w:rPr>
        <w:t xml:space="preserve"> ثمّ صحب عليّاً عليه السلام</w:t>
      </w:r>
      <w:r w:rsidR="001B12D4">
        <w:rPr>
          <w:rtl/>
        </w:rPr>
        <w:t>،</w:t>
      </w:r>
      <w:r>
        <w:rPr>
          <w:rtl/>
        </w:rPr>
        <w:t xml:space="preserve"> ثمّ صار من الخوارج</w:t>
      </w:r>
      <w:r w:rsidR="001B12D4">
        <w:rPr>
          <w:rtl/>
        </w:rPr>
        <w:t>،</w:t>
      </w:r>
      <w:r>
        <w:rPr>
          <w:rtl/>
        </w:rPr>
        <w:t xml:space="preserve"> ثمّ تاب</w:t>
      </w:r>
      <w:r w:rsidR="001B12D4">
        <w:rPr>
          <w:rtl/>
        </w:rPr>
        <w:t>،</w:t>
      </w:r>
      <w:r>
        <w:rPr>
          <w:rtl/>
        </w:rPr>
        <w:t xml:space="preserve"> ثمّ حضر قتل الحسين عليه السلام</w:t>
      </w:r>
      <w:r w:rsidR="001B12D4">
        <w:rPr>
          <w:rtl/>
        </w:rPr>
        <w:t>،</w:t>
      </w:r>
      <w:r>
        <w:rPr>
          <w:rtl/>
        </w:rPr>
        <w:t xml:space="preserve"> ثمّ كان ممّن طلب بدم الحسين عليه السلام مع المختار! ثمّ ولّي شرطة الكوفة</w:t>
      </w:r>
      <w:r w:rsidR="001B12D4">
        <w:rPr>
          <w:rtl/>
        </w:rPr>
        <w:t>،</w:t>
      </w:r>
      <w:r>
        <w:rPr>
          <w:rtl/>
        </w:rPr>
        <w:t xml:space="preserve"> ثمّ حضر قتل المختار</w:t>
      </w:r>
      <w:r w:rsidR="001B12D4">
        <w:rPr>
          <w:rtl/>
        </w:rPr>
        <w:t>،</w:t>
      </w:r>
      <w:r>
        <w:rPr>
          <w:rtl/>
        </w:rPr>
        <w:t xml:space="preserve"> ومات في الكوفة في حدود الثمانين) </w:t>
      </w:r>
      <w:r w:rsidRPr="00E831AD">
        <w:rPr>
          <w:rStyle w:val="libFootnotenumChar"/>
          <w:rtl/>
        </w:rPr>
        <w:t>(3)</w:t>
      </w:r>
      <w:r>
        <w:rPr>
          <w:rtl/>
        </w:rPr>
        <w:t>.</w:t>
      </w:r>
    </w:p>
    <w:p w:rsidR="00915B0B" w:rsidRDefault="00915B0B" w:rsidP="001B12D4">
      <w:pPr>
        <w:pStyle w:val="libNormal"/>
        <w:rPr>
          <w:rtl/>
        </w:rPr>
      </w:pPr>
      <w:r>
        <w:rPr>
          <w:rtl/>
        </w:rPr>
        <w:t>ومن أمثلة التلوّن أبو هريرة الدوسي الذي صحب رسول الله صلى الله عليه وآله وكان بمرأى ومسمع منه ما قاله رسول الله صلى الله عليه وآله في حقّ عليّ عليه السلام وإمامته ووصايته ومقامه وفضله.</w:t>
      </w:r>
    </w:p>
    <w:p w:rsidR="00915B0B" w:rsidRDefault="00915B0B" w:rsidP="001B12D4">
      <w:pPr>
        <w:pStyle w:val="libNormal"/>
        <w:rPr>
          <w:rtl/>
        </w:rPr>
      </w:pPr>
      <w:r>
        <w:rPr>
          <w:rtl/>
        </w:rPr>
        <w:t>وهو الراوي لحديث إمامة الأئمّة الاثنى عشر عليهم السلام بأبلغ متونه</w:t>
      </w:r>
      <w:r w:rsidR="001B12D4">
        <w:rPr>
          <w:rtl/>
        </w:rPr>
        <w:t>،</w:t>
      </w:r>
      <w:r>
        <w:rPr>
          <w:rtl/>
        </w:rPr>
        <w:t xml:space="preserve"> وهو قوله صلوات الله عليه وآله</w:t>
      </w:r>
      <w:r w:rsidR="001B12D4">
        <w:rPr>
          <w:rtl/>
        </w:rPr>
        <w:t>:</w:t>
      </w:r>
      <w:r>
        <w:rPr>
          <w:rtl/>
        </w:rPr>
        <w:t xml:space="preserve"> ـ</w:t>
      </w:r>
    </w:p>
    <w:p w:rsidR="00915B0B" w:rsidRDefault="00915B0B" w:rsidP="001B12D4">
      <w:pPr>
        <w:pStyle w:val="libNormal"/>
        <w:rPr>
          <w:rtl/>
        </w:rPr>
      </w:pPr>
      <w:r>
        <w:rPr>
          <w:rtl/>
        </w:rPr>
        <w:t>(الأئمّة بعدي اثنى عشر</w:t>
      </w:r>
      <w:r w:rsidR="001B12D4">
        <w:rPr>
          <w:rtl/>
        </w:rPr>
        <w:t>،</w:t>
      </w:r>
      <w:r>
        <w:rPr>
          <w:rtl/>
        </w:rPr>
        <w:t xml:space="preserve"> أوّلهم عليّ وآخرهم المهدي</w:t>
      </w:r>
      <w:r w:rsidR="001B12D4">
        <w:rPr>
          <w:rtl/>
        </w:rPr>
        <w:t>،</w:t>
      </w:r>
      <w:r>
        <w:rPr>
          <w:rtl/>
        </w:rPr>
        <w:t xml:space="preserve"> وأنّهم لم يزالوا ما دام هذا الدِّين باقياً.</w:t>
      </w:r>
    </w:p>
    <w:p w:rsidR="00915B0B" w:rsidRDefault="00915B0B" w:rsidP="001B12D4">
      <w:pPr>
        <w:pStyle w:val="libNormal"/>
        <w:rPr>
          <w:rtl/>
        </w:rPr>
      </w:pPr>
      <w:r>
        <w:rPr>
          <w:rtl/>
        </w:rPr>
        <w:t>والذي نفس محمّد بيده لو أنّ رجلاً عبدَ الله ألف عام</w:t>
      </w:r>
      <w:r w:rsidR="001B12D4">
        <w:rPr>
          <w:rtl/>
        </w:rPr>
        <w:t>،</w:t>
      </w:r>
      <w:r>
        <w:rPr>
          <w:rtl/>
        </w:rPr>
        <w:t xml:space="preserve"> ثمّ ألف عام ما بين الركن والمقام</w:t>
      </w:r>
      <w:r w:rsidR="001B12D4">
        <w:rPr>
          <w:rtl/>
        </w:rPr>
        <w:t>،</w:t>
      </w:r>
      <w:r>
        <w:rPr>
          <w:rtl/>
        </w:rPr>
        <w:t xml:space="preserve"> ثمّ أتاني جاحداً لولايتهم لأكبّه الله في النار</w:t>
      </w:r>
      <w:r w:rsidR="001B12D4">
        <w:rPr>
          <w:rtl/>
        </w:rPr>
        <w:t>،</w:t>
      </w:r>
      <w:r>
        <w:rPr>
          <w:rtl/>
        </w:rPr>
        <w:t xml:space="preserve"> كائناً من كان) </w:t>
      </w:r>
      <w:r w:rsidRPr="00E831AD">
        <w:rPr>
          <w:rStyle w:val="libFootnotenumChar"/>
          <w:rtl/>
        </w:rPr>
        <w:t>(4)</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سفينة البحار / ج 4 / ص 368.</w:t>
      </w:r>
    </w:p>
    <w:p w:rsidR="00915B0B" w:rsidRDefault="00915B0B" w:rsidP="00E831AD">
      <w:pPr>
        <w:pStyle w:val="libFootnote0"/>
        <w:rPr>
          <w:rtl/>
        </w:rPr>
      </w:pPr>
      <w:r>
        <w:rPr>
          <w:rtl/>
        </w:rPr>
        <w:t>(2) سجاح</w:t>
      </w:r>
      <w:r w:rsidR="001B12D4">
        <w:rPr>
          <w:rtl/>
        </w:rPr>
        <w:t>:</w:t>
      </w:r>
      <w:r>
        <w:rPr>
          <w:rtl/>
        </w:rPr>
        <w:t xml:space="preserve"> امرأة من بني تميم</w:t>
      </w:r>
      <w:r w:rsidR="001B12D4">
        <w:rPr>
          <w:rtl/>
        </w:rPr>
        <w:t>،</w:t>
      </w:r>
      <w:r>
        <w:rPr>
          <w:rtl/>
        </w:rPr>
        <w:t xml:space="preserve"> ادّعت النبوّة بعد رسول الله صلى الله عليه وآله</w:t>
      </w:r>
      <w:r w:rsidR="001B12D4">
        <w:rPr>
          <w:rtl/>
        </w:rPr>
        <w:t>،</w:t>
      </w:r>
      <w:r>
        <w:rPr>
          <w:rtl/>
        </w:rPr>
        <w:t xml:space="preserve"> وتزوّجت بمسيلمة الكذّاب.</w:t>
      </w:r>
    </w:p>
    <w:p w:rsidR="00915B0B" w:rsidRDefault="00915B0B" w:rsidP="00E831AD">
      <w:pPr>
        <w:pStyle w:val="libFootnote0"/>
        <w:rPr>
          <w:rtl/>
        </w:rPr>
      </w:pPr>
      <w:r>
        <w:rPr>
          <w:rtl/>
        </w:rPr>
        <w:t>(3) سفينة البحار / ج 4 / ص 368.</w:t>
      </w:r>
    </w:p>
    <w:p w:rsidR="00915B0B" w:rsidRDefault="00915B0B" w:rsidP="00E831AD">
      <w:pPr>
        <w:pStyle w:val="libFootnote0"/>
        <w:rPr>
          <w:rtl/>
        </w:rPr>
      </w:pPr>
      <w:r>
        <w:rPr>
          <w:rtl/>
        </w:rPr>
        <w:t>(4) روي الحديث الشريف بأسانيد عديدة من طرق الخاصّة والعامّة</w:t>
      </w:r>
      <w:r w:rsidR="001B12D4">
        <w:rPr>
          <w:rtl/>
        </w:rPr>
        <w:t>،</w:t>
      </w:r>
      <w:r>
        <w:rPr>
          <w:rtl/>
        </w:rPr>
        <w:t xml:space="preserve"> تلاحظها في إحقاق الحقّ / ج 13 / ص 1 إلى ص 48</w:t>
      </w:r>
      <w:r w:rsidR="001B12D4">
        <w:rPr>
          <w:rtl/>
        </w:rPr>
        <w:t>،</w:t>
      </w:r>
      <w:r>
        <w:rPr>
          <w:rtl/>
        </w:rPr>
        <w:t xml:space="preserve"> وغاية المرام / ص 691 / إلى ص 710.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وقد شهد يوم الغدير وسمع النصّ الجليّ في أمير المؤمنين عليّ عليه السلام</w:t>
      </w:r>
      <w:r w:rsidR="001B12D4">
        <w:rPr>
          <w:rtl/>
        </w:rPr>
        <w:t>،</w:t>
      </w:r>
      <w:r>
        <w:rPr>
          <w:rtl/>
        </w:rPr>
        <w:t xml:space="preserve"> ثمّ قوله صلى الله عليه وآله</w:t>
      </w:r>
      <w:r w:rsidR="001B12D4">
        <w:rPr>
          <w:rtl/>
        </w:rPr>
        <w:t>:</w:t>
      </w:r>
      <w:r>
        <w:rPr>
          <w:rtl/>
        </w:rPr>
        <w:t xml:space="preserve"> ـ (اللّهُمَّ والِ مَن والاه</w:t>
      </w:r>
      <w:r w:rsidR="001B12D4">
        <w:rPr>
          <w:rtl/>
        </w:rPr>
        <w:t>،</w:t>
      </w:r>
      <w:r>
        <w:rPr>
          <w:rtl/>
        </w:rPr>
        <w:t xml:space="preserve"> وعادِ من عاداه</w:t>
      </w:r>
      <w:r w:rsidR="001B12D4">
        <w:rPr>
          <w:rtl/>
        </w:rPr>
        <w:t>،</w:t>
      </w:r>
      <w:r>
        <w:rPr>
          <w:rtl/>
        </w:rPr>
        <w:t xml:space="preserve"> وانصُر مَن نصرَه</w:t>
      </w:r>
      <w:r w:rsidR="001B12D4">
        <w:rPr>
          <w:rtl/>
        </w:rPr>
        <w:t>،</w:t>
      </w:r>
      <w:r>
        <w:rPr>
          <w:rtl/>
        </w:rPr>
        <w:t xml:space="preserve"> واخذُل مَن خذلَه) </w:t>
      </w:r>
      <w:r w:rsidRPr="00E831AD">
        <w:rPr>
          <w:rStyle w:val="libFootnotenumChar"/>
          <w:rtl/>
        </w:rPr>
        <w:t>(1)</w:t>
      </w:r>
      <w:r>
        <w:rPr>
          <w:rtl/>
        </w:rPr>
        <w:t>.</w:t>
      </w:r>
    </w:p>
    <w:p w:rsidR="00915B0B" w:rsidRDefault="00915B0B" w:rsidP="001B12D4">
      <w:pPr>
        <w:pStyle w:val="libNormal"/>
        <w:rPr>
          <w:rtl/>
        </w:rPr>
      </w:pPr>
      <w:r>
        <w:rPr>
          <w:rtl/>
        </w:rPr>
        <w:t>وبالرغم من ذلك نكصَ على عقبه بعد رسول الله صلى الله عليه وآله</w:t>
      </w:r>
      <w:r w:rsidR="001B12D4">
        <w:rPr>
          <w:rtl/>
        </w:rPr>
        <w:t>،</w:t>
      </w:r>
      <w:r>
        <w:rPr>
          <w:rtl/>
        </w:rPr>
        <w:t xml:space="preserve"> وأنكر فضل أمير المؤمنين عليه السلام</w:t>
      </w:r>
      <w:r w:rsidR="001B12D4">
        <w:rPr>
          <w:rtl/>
        </w:rPr>
        <w:t>،</w:t>
      </w:r>
      <w:r>
        <w:rPr>
          <w:rtl/>
        </w:rPr>
        <w:t xml:space="preserve"> وانضمّ إلى معاوية</w:t>
      </w:r>
      <w:r w:rsidR="001B12D4">
        <w:rPr>
          <w:rtl/>
        </w:rPr>
        <w:t>،</w:t>
      </w:r>
      <w:r>
        <w:rPr>
          <w:rtl/>
        </w:rPr>
        <w:t xml:space="preserve"> وصار من الذين جعل لهم معاوية أموالاً ليضعوا الحديث في الطعن على عليّ عليه السلام</w:t>
      </w:r>
      <w:r w:rsidR="001B12D4">
        <w:rPr>
          <w:rtl/>
        </w:rPr>
        <w:t>،</w:t>
      </w:r>
      <w:r>
        <w:rPr>
          <w:rtl/>
        </w:rPr>
        <w:t xml:space="preserve"> كما ذكره ابن أبي الحديد المعتزلي </w:t>
      </w:r>
      <w:r w:rsidRPr="00E831AD">
        <w:rPr>
          <w:rStyle w:val="libFootnotenumChar"/>
          <w:rtl/>
        </w:rPr>
        <w:t>(2)</w:t>
      </w:r>
      <w:r>
        <w:rPr>
          <w:rtl/>
        </w:rPr>
        <w:t>.</w:t>
      </w:r>
    </w:p>
    <w:p w:rsidR="00915B0B" w:rsidRDefault="00915B0B" w:rsidP="001B12D4">
      <w:pPr>
        <w:pStyle w:val="libNormal"/>
        <w:rPr>
          <w:rtl/>
        </w:rPr>
      </w:pPr>
      <w:r>
        <w:rPr>
          <w:rtl/>
        </w:rPr>
        <w:t>وصار بعد تلك الصحبة النبويّة</w:t>
      </w:r>
      <w:r w:rsidR="001B12D4">
        <w:rPr>
          <w:rtl/>
        </w:rPr>
        <w:t>،</w:t>
      </w:r>
      <w:r>
        <w:rPr>
          <w:rtl/>
        </w:rPr>
        <w:t xml:space="preserve"> بدل أن يتعلّم عبادة الرسول صلى الله عليه وآله صار ممّن يلعب بالشطرنج ويقامر بالسُدّر</w:t>
      </w:r>
      <w:r w:rsidR="001B12D4">
        <w:rPr>
          <w:rtl/>
        </w:rPr>
        <w:t>،</w:t>
      </w:r>
      <w:r>
        <w:rPr>
          <w:rtl/>
        </w:rPr>
        <w:t xml:space="preserve"> كما ذكره الجزري </w:t>
      </w:r>
      <w:r w:rsidRPr="00E831AD">
        <w:rPr>
          <w:rStyle w:val="libFootnotenumChar"/>
          <w:rtl/>
        </w:rPr>
        <w:t>(3)</w:t>
      </w:r>
      <w:r>
        <w:rPr>
          <w:rtl/>
        </w:rPr>
        <w:t>.</w:t>
      </w:r>
    </w:p>
    <w:p w:rsidR="00915B0B" w:rsidRDefault="00915B0B" w:rsidP="001B12D4">
      <w:pPr>
        <w:pStyle w:val="libNormal"/>
        <w:rPr>
          <w:rtl/>
        </w:rPr>
      </w:pPr>
      <w:r>
        <w:rPr>
          <w:rtl/>
        </w:rPr>
        <w:t>وبد أن يتعلّم الأمانة من الرسول الأمين صار ممّن اختلس أموال المسلمين في البحرين</w:t>
      </w:r>
      <w:r w:rsidR="001B12D4">
        <w:rPr>
          <w:rtl/>
        </w:rPr>
        <w:t>،</w:t>
      </w:r>
      <w:r>
        <w:rPr>
          <w:rtl/>
        </w:rPr>
        <w:t xml:space="preserve"> كما ذكره الزمخشري </w:t>
      </w:r>
      <w:r w:rsidRPr="00E831AD">
        <w:rPr>
          <w:rStyle w:val="libFootnotenumChar"/>
          <w:rtl/>
        </w:rPr>
        <w:t>(4)</w:t>
      </w:r>
      <w:r>
        <w:rPr>
          <w:rtl/>
        </w:rPr>
        <w:t>. بل خان في أحاديث رسول الله صلى الله عليه وآله</w:t>
      </w:r>
      <w:r w:rsidR="001B12D4">
        <w:rPr>
          <w:rtl/>
        </w:rPr>
        <w:t>،</w:t>
      </w:r>
      <w:r>
        <w:rPr>
          <w:rtl/>
        </w:rPr>
        <w:t xml:space="preserve"> حتّى صرّح نفس علماء العامّة بكذبه وتزويره</w:t>
      </w:r>
      <w:r w:rsidR="001B12D4">
        <w:rPr>
          <w:rtl/>
        </w:rPr>
        <w:t>؛</w:t>
      </w:r>
      <w:r>
        <w:rPr>
          <w:rtl/>
        </w:rPr>
        <w:t xml:space="preserve"> فقد أخرج الذهبي عن يزيد بن إبراهيم أنّه سمع شعبة بن الحجّاج يقول</w:t>
      </w:r>
      <w:r w:rsidR="001B12D4">
        <w:rPr>
          <w:rtl/>
        </w:rPr>
        <w:t>:</w:t>
      </w:r>
      <w:r>
        <w:rPr>
          <w:rtl/>
        </w:rPr>
        <w:t xml:space="preserve"> ـ كان أبو هريرة مدلِّساً </w:t>
      </w:r>
      <w:r w:rsidRPr="00E831AD">
        <w:rPr>
          <w:rStyle w:val="libFootnotenumChar"/>
          <w:rtl/>
        </w:rPr>
        <w:t>(5)</w:t>
      </w:r>
      <w:r>
        <w:rPr>
          <w:rtl/>
        </w:rPr>
        <w:t>.</w:t>
      </w:r>
    </w:p>
    <w:p w:rsidR="00915B0B" w:rsidRDefault="00915B0B" w:rsidP="001B12D4">
      <w:pPr>
        <w:pStyle w:val="libNormal"/>
        <w:rPr>
          <w:rtl/>
        </w:rPr>
      </w:pPr>
      <w:r>
        <w:rPr>
          <w:rtl/>
        </w:rPr>
        <w:t>ونقل ابن أبي الحديد عن شيخه أبي جعفر الإسكافي أنّه قال</w:t>
      </w:r>
      <w:r w:rsidR="001B12D4">
        <w:rPr>
          <w:rtl/>
        </w:rPr>
        <w:t>:</w:t>
      </w:r>
      <w:r>
        <w:rPr>
          <w:rtl/>
        </w:rPr>
        <w:t xml:space="preserve"> ـ كان أبو هريرة مدخولاً عند شيوخنا</w:t>
      </w:r>
      <w:r w:rsidR="001B12D4">
        <w:rPr>
          <w:rtl/>
        </w:rPr>
        <w:t>،</w:t>
      </w:r>
      <w:r>
        <w:rPr>
          <w:rtl/>
        </w:rPr>
        <w:t xml:space="preserve"> غير مرضيّ الرواية </w:t>
      </w:r>
      <w:r w:rsidRPr="00E831AD">
        <w:rPr>
          <w:rStyle w:val="libFootnotenumChar"/>
          <w:rtl/>
        </w:rPr>
        <w:t>(6)</w:t>
      </w:r>
      <w:r>
        <w:rPr>
          <w:rtl/>
        </w:rPr>
        <w:t>.</w:t>
      </w:r>
    </w:p>
    <w:p w:rsidR="00915B0B" w:rsidRDefault="00915B0B" w:rsidP="001B12D4">
      <w:pPr>
        <w:pStyle w:val="libNormal"/>
        <w:rPr>
          <w:rtl/>
        </w:rPr>
      </w:pPr>
      <w:r>
        <w:rPr>
          <w:rtl/>
        </w:rPr>
        <w:t>وحضر صفّين مع معاوية</w:t>
      </w:r>
      <w:r w:rsidR="001B12D4">
        <w:rPr>
          <w:rtl/>
        </w:rPr>
        <w:t>،</w:t>
      </w:r>
      <w:r>
        <w:rPr>
          <w:rtl/>
        </w:rPr>
        <w:t xml:space="preserve"> فصار يأكل مع معاوية ويصلّي خلف أمير المؤمنين عليه السلام</w:t>
      </w:r>
      <w:r w:rsidR="001B12D4">
        <w:rPr>
          <w:rtl/>
        </w:rPr>
        <w:t>،</w:t>
      </w:r>
      <w:r>
        <w:rPr>
          <w:rtl/>
        </w:rPr>
        <w:t xml:space="preserve"> فسُئِلَ عن ذلك</w:t>
      </w:r>
      <w:r w:rsidR="001B12D4">
        <w:rPr>
          <w:rtl/>
        </w:rPr>
        <w:t>،</w:t>
      </w:r>
      <w:r>
        <w:rPr>
          <w:rtl/>
        </w:rPr>
        <w:t xml:space="preserve"> فقال</w:t>
      </w:r>
      <w:r w:rsidR="001B12D4">
        <w:rPr>
          <w:rtl/>
        </w:rPr>
        <w:t>:</w:t>
      </w:r>
      <w:r>
        <w:rPr>
          <w:rtl/>
        </w:rPr>
        <w:t xml:space="preserve"> الصلاة خلف عليّ أتمّ</w:t>
      </w:r>
      <w:r w:rsidR="001B12D4">
        <w:rPr>
          <w:rtl/>
        </w:rPr>
        <w:t>،</w:t>
      </w:r>
      <w:r>
        <w:rPr>
          <w:rtl/>
        </w:rPr>
        <w:t xml:space="preserve"> واللّقمة مع معاوية أدسم</w:t>
      </w:r>
      <w:r w:rsidR="001B12D4">
        <w:rPr>
          <w:rtl/>
        </w:rPr>
        <w:t>،</w:t>
      </w:r>
      <w:r>
        <w:rPr>
          <w:rtl/>
        </w:rPr>
        <w:t xml:space="preserve"> والوقوف على الجبل أسلم.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w:t>
      </w:r>
      <w:r w:rsidR="001B12D4">
        <w:rPr>
          <w:rtl/>
        </w:rPr>
        <w:t>:</w:t>
      </w:r>
      <w:r>
        <w:rPr>
          <w:rtl/>
        </w:rPr>
        <w:t xml:space="preserve"> مجموعة الأسانيد الفائقة على التواتر من طريق الفريقين في كشف المهمّ للسيّد البحراني قدس سره.</w:t>
      </w:r>
    </w:p>
    <w:p w:rsidR="00915B0B" w:rsidRDefault="00915B0B" w:rsidP="00E831AD">
      <w:pPr>
        <w:pStyle w:val="libFootnote0"/>
        <w:rPr>
          <w:rtl/>
        </w:rPr>
      </w:pPr>
      <w:r>
        <w:rPr>
          <w:rtl/>
        </w:rPr>
        <w:t>(2) شرح نهج البلاغة لابن أبي الحديد / ج 4 / ص 63.</w:t>
      </w:r>
    </w:p>
    <w:p w:rsidR="00915B0B" w:rsidRDefault="00915B0B" w:rsidP="00E831AD">
      <w:pPr>
        <w:pStyle w:val="libFootnote0"/>
        <w:rPr>
          <w:rtl/>
        </w:rPr>
      </w:pPr>
      <w:r>
        <w:rPr>
          <w:rtl/>
        </w:rPr>
        <w:t>(3) النهاية لابن الأثير الجزري / ج 2 / ص 354</w:t>
      </w:r>
      <w:r w:rsidR="001B12D4">
        <w:rPr>
          <w:rtl/>
        </w:rPr>
        <w:t>،</w:t>
      </w:r>
      <w:r>
        <w:rPr>
          <w:rtl/>
        </w:rPr>
        <w:t xml:space="preserve"> ثمّ قال</w:t>
      </w:r>
      <w:r w:rsidR="001B12D4">
        <w:rPr>
          <w:rtl/>
        </w:rPr>
        <w:t>:</w:t>
      </w:r>
      <w:r>
        <w:rPr>
          <w:rtl/>
        </w:rPr>
        <w:t xml:space="preserve"> والسُدَّرْ لعبة يُقامر بها</w:t>
      </w:r>
      <w:r w:rsidR="001B12D4">
        <w:rPr>
          <w:rtl/>
        </w:rPr>
        <w:t>،</w:t>
      </w:r>
      <w:r>
        <w:rPr>
          <w:rtl/>
        </w:rPr>
        <w:t xml:space="preserve"> وهي فارسيّة معرّبة.</w:t>
      </w:r>
    </w:p>
    <w:p w:rsidR="00915B0B" w:rsidRDefault="00915B0B" w:rsidP="00E831AD">
      <w:pPr>
        <w:pStyle w:val="libFootnote0"/>
        <w:rPr>
          <w:rtl/>
        </w:rPr>
      </w:pPr>
      <w:r>
        <w:rPr>
          <w:rtl/>
        </w:rPr>
        <w:t>(4) الفائق للزمخشري / حرف الهاء / مادّة هَرَرَ.</w:t>
      </w:r>
    </w:p>
    <w:p w:rsidR="00915B0B" w:rsidRDefault="00915B0B" w:rsidP="00E831AD">
      <w:pPr>
        <w:pStyle w:val="libFootnote0"/>
        <w:rPr>
          <w:rtl/>
        </w:rPr>
      </w:pPr>
      <w:r>
        <w:rPr>
          <w:rtl/>
        </w:rPr>
        <w:t>(5) سير أعلام النبلاء / ج 2 / ص 438.</w:t>
      </w:r>
    </w:p>
    <w:p w:rsidR="00915B0B" w:rsidRDefault="00915B0B" w:rsidP="00E831AD">
      <w:pPr>
        <w:pStyle w:val="libFootnote0"/>
        <w:rPr>
          <w:rtl/>
        </w:rPr>
      </w:pPr>
      <w:r>
        <w:rPr>
          <w:rtl/>
        </w:rPr>
        <w:t>(6) شرح نهج البلاغة / ج 4 / ص 67.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هذا هو التلوّن والتزلزل</w:t>
      </w:r>
      <w:r w:rsidR="001B12D4">
        <w:rPr>
          <w:rtl/>
        </w:rPr>
        <w:t>،</w:t>
      </w:r>
      <w:r>
        <w:rPr>
          <w:rtl/>
        </w:rPr>
        <w:t xml:space="preserve"> وعدم سكون الريح.</w:t>
      </w:r>
    </w:p>
    <w:p w:rsidR="00915B0B" w:rsidRDefault="00915B0B" w:rsidP="001B12D4">
      <w:pPr>
        <w:pStyle w:val="libNormal"/>
        <w:rPr>
          <w:rtl/>
        </w:rPr>
      </w:pPr>
      <w:r>
        <w:rPr>
          <w:rtl/>
        </w:rPr>
        <w:t>تلوّنٌ فظيع يجرّ إلى الكفر والارتداد</w:t>
      </w:r>
      <w:r w:rsidR="001B12D4">
        <w:rPr>
          <w:rtl/>
        </w:rPr>
        <w:t>،</w:t>
      </w:r>
      <w:r>
        <w:rPr>
          <w:rtl/>
        </w:rPr>
        <w:t xml:space="preserve"> لأنّه إنكارٌ للحقّ بعد معرفته</w:t>
      </w:r>
      <w:r w:rsidR="001B12D4">
        <w:rPr>
          <w:rtl/>
        </w:rPr>
        <w:t>،</w:t>
      </w:r>
      <w:r>
        <w:rPr>
          <w:rtl/>
        </w:rPr>
        <w:t xml:space="preserve"> وبغيٌ على الإمام بعد معرفة لزوم مودّته.</w:t>
      </w:r>
    </w:p>
    <w:p w:rsidR="00915B0B" w:rsidRDefault="00915B0B" w:rsidP="001B12D4">
      <w:pPr>
        <w:pStyle w:val="libNormal"/>
        <w:rPr>
          <w:rtl/>
        </w:rPr>
      </w:pPr>
      <w:r>
        <w:rPr>
          <w:rtl/>
        </w:rPr>
        <w:t>وقد رُوي أنّه سأله الأصبغ بن بناتة في محضر معاوية فقال له</w:t>
      </w:r>
      <w:r w:rsidR="001B12D4">
        <w:rPr>
          <w:rtl/>
        </w:rPr>
        <w:t>:</w:t>
      </w:r>
      <w:r>
        <w:rPr>
          <w:rtl/>
        </w:rPr>
        <w:t xml:space="preserve"> ـ</w:t>
      </w:r>
    </w:p>
    <w:p w:rsidR="00915B0B" w:rsidRDefault="00915B0B" w:rsidP="001B12D4">
      <w:pPr>
        <w:pStyle w:val="libNormal"/>
        <w:rPr>
          <w:rtl/>
        </w:rPr>
      </w:pPr>
      <w:r>
        <w:rPr>
          <w:rtl/>
        </w:rPr>
        <w:t>يا صاحب رسول الله</w:t>
      </w:r>
      <w:r w:rsidR="001B12D4">
        <w:rPr>
          <w:rtl/>
        </w:rPr>
        <w:t>،</w:t>
      </w:r>
      <w:r>
        <w:rPr>
          <w:rtl/>
        </w:rPr>
        <w:t xml:space="preserve"> إنّي احلفك بالله الذي لا إله إلّا هو عالم الغيب والشهادة</w:t>
      </w:r>
      <w:r w:rsidR="001B12D4">
        <w:rPr>
          <w:rtl/>
        </w:rPr>
        <w:t>،</w:t>
      </w:r>
      <w:r>
        <w:rPr>
          <w:rtl/>
        </w:rPr>
        <w:t xml:space="preserve"> وبحقّ حبيبه محمّد المصطفى صلى الله عليه وآله إلّا أخبرتني</w:t>
      </w:r>
      <w:r w:rsidR="001B12D4">
        <w:rPr>
          <w:rtl/>
        </w:rPr>
        <w:t>:</w:t>
      </w:r>
    </w:p>
    <w:p w:rsidR="00915B0B" w:rsidRDefault="00915B0B" w:rsidP="001B12D4">
      <w:pPr>
        <w:pStyle w:val="libNormal"/>
        <w:rPr>
          <w:rtl/>
        </w:rPr>
      </w:pPr>
      <w:r>
        <w:rPr>
          <w:rtl/>
        </w:rPr>
        <w:t>أشهدتَ غديرَ خمّ؟</w:t>
      </w:r>
    </w:p>
    <w:p w:rsidR="00915B0B" w:rsidRDefault="00915B0B" w:rsidP="001B12D4">
      <w:pPr>
        <w:pStyle w:val="libNormal"/>
        <w:rPr>
          <w:rtl/>
        </w:rPr>
      </w:pPr>
      <w:r>
        <w:rPr>
          <w:rtl/>
        </w:rPr>
        <w:t>قال أبو هريرة</w:t>
      </w:r>
      <w:r w:rsidR="001B12D4">
        <w:rPr>
          <w:rtl/>
        </w:rPr>
        <w:t>:</w:t>
      </w:r>
      <w:r>
        <w:rPr>
          <w:rtl/>
        </w:rPr>
        <w:t xml:space="preserve"> بلى شهدته.</w:t>
      </w:r>
    </w:p>
    <w:p w:rsidR="00915B0B" w:rsidRDefault="00915B0B" w:rsidP="001B12D4">
      <w:pPr>
        <w:pStyle w:val="libNormal"/>
        <w:rPr>
          <w:rtl/>
        </w:rPr>
      </w:pPr>
      <w:r>
        <w:rPr>
          <w:rtl/>
        </w:rPr>
        <w:t>فقال الأصبغ</w:t>
      </w:r>
      <w:r w:rsidR="001B12D4">
        <w:rPr>
          <w:rtl/>
        </w:rPr>
        <w:t>:</w:t>
      </w:r>
      <w:r>
        <w:rPr>
          <w:rtl/>
        </w:rPr>
        <w:t xml:space="preserve"> فما سمعته يقول في عليّ عليه السلام؟</w:t>
      </w:r>
    </w:p>
    <w:p w:rsidR="00915B0B" w:rsidRDefault="00915B0B" w:rsidP="001B12D4">
      <w:pPr>
        <w:pStyle w:val="libNormal"/>
        <w:rPr>
          <w:rtl/>
        </w:rPr>
      </w:pPr>
      <w:r>
        <w:rPr>
          <w:rtl/>
        </w:rPr>
        <w:t>قال أبو هريرة</w:t>
      </w:r>
      <w:r w:rsidR="001B12D4">
        <w:rPr>
          <w:rtl/>
        </w:rPr>
        <w:t>:</w:t>
      </w:r>
      <w:r>
        <w:rPr>
          <w:rtl/>
        </w:rPr>
        <w:t xml:space="preserve"> سمعته يقول</w:t>
      </w:r>
      <w:r w:rsidR="001B12D4">
        <w:rPr>
          <w:rtl/>
        </w:rPr>
        <w:t>:</w:t>
      </w:r>
      <w:r>
        <w:rPr>
          <w:rtl/>
        </w:rPr>
        <w:t xml:space="preserve"> مَن كنتُ مولاه فعليٌ مولاه</w:t>
      </w:r>
      <w:r w:rsidR="001B12D4">
        <w:rPr>
          <w:rtl/>
        </w:rPr>
        <w:t>،</w:t>
      </w:r>
      <w:r>
        <w:rPr>
          <w:rtl/>
        </w:rPr>
        <w:t xml:space="preserve"> اللَّهُمَّ والِ مَن والاه</w:t>
      </w:r>
      <w:r w:rsidR="001B12D4">
        <w:rPr>
          <w:rtl/>
        </w:rPr>
        <w:t>،</w:t>
      </w:r>
      <w:r>
        <w:rPr>
          <w:rtl/>
        </w:rPr>
        <w:t xml:space="preserve"> وعادِ مَن عاداه</w:t>
      </w:r>
      <w:r w:rsidR="001B12D4">
        <w:rPr>
          <w:rtl/>
        </w:rPr>
        <w:t>،</w:t>
      </w:r>
      <w:r>
        <w:rPr>
          <w:rtl/>
        </w:rPr>
        <w:t xml:space="preserve"> وانصُر مِن نصره</w:t>
      </w:r>
      <w:r w:rsidR="001B12D4">
        <w:rPr>
          <w:rtl/>
        </w:rPr>
        <w:t>،</w:t>
      </w:r>
      <w:r>
        <w:rPr>
          <w:rtl/>
        </w:rPr>
        <w:t xml:space="preserve"> واخذُل من خذله.</w:t>
      </w:r>
    </w:p>
    <w:p w:rsidR="00915B0B" w:rsidRDefault="00915B0B" w:rsidP="001B12D4">
      <w:pPr>
        <w:pStyle w:val="libNormal"/>
        <w:rPr>
          <w:rtl/>
        </w:rPr>
      </w:pPr>
      <w:r>
        <w:rPr>
          <w:rtl/>
        </w:rPr>
        <w:t>فقال له الأصبغ</w:t>
      </w:r>
      <w:r w:rsidR="001B12D4">
        <w:rPr>
          <w:rtl/>
        </w:rPr>
        <w:t>:</w:t>
      </w:r>
      <w:r>
        <w:rPr>
          <w:rtl/>
        </w:rPr>
        <w:t xml:space="preserve"> فأنت إذاً واليت عدوّه</w:t>
      </w:r>
      <w:r w:rsidR="001B12D4">
        <w:rPr>
          <w:rtl/>
        </w:rPr>
        <w:t>،</w:t>
      </w:r>
      <w:r>
        <w:rPr>
          <w:rtl/>
        </w:rPr>
        <w:t xml:space="preserve"> وعاديت وليّه.</w:t>
      </w:r>
    </w:p>
    <w:p w:rsidR="00915B0B" w:rsidRDefault="00915B0B" w:rsidP="001B12D4">
      <w:pPr>
        <w:pStyle w:val="libNormal"/>
        <w:rPr>
          <w:rtl/>
        </w:rPr>
      </w:pPr>
      <w:r>
        <w:rPr>
          <w:rtl/>
        </w:rPr>
        <w:t>فتنفّس أبو هريرة الصعداء</w:t>
      </w:r>
      <w:r w:rsidR="001B12D4">
        <w:rPr>
          <w:rtl/>
        </w:rPr>
        <w:t>،</w:t>
      </w:r>
      <w:r>
        <w:rPr>
          <w:rtl/>
        </w:rPr>
        <w:t xml:space="preserve"> وقال</w:t>
      </w:r>
      <w:r w:rsidR="001B12D4">
        <w:rPr>
          <w:rtl/>
        </w:rPr>
        <w:t>:</w:t>
      </w:r>
      <w:r>
        <w:rPr>
          <w:rtl/>
        </w:rPr>
        <w:t xml:space="preserve"> إنّا لله وإنّا إليه راجعون </w:t>
      </w:r>
      <w:r w:rsidRPr="00E831AD">
        <w:rPr>
          <w:rStyle w:val="libFootnotenumChar"/>
          <w:rtl/>
        </w:rPr>
        <w:t>(1)</w:t>
      </w:r>
      <w:r>
        <w:rPr>
          <w:rtl/>
        </w:rPr>
        <w:t>.</w:t>
      </w:r>
    </w:p>
    <w:p w:rsidR="00915B0B" w:rsidRDefault="00915B0B" w:rsidP="001B12D4">
      <w:pPr>
        <w:pStyle w:val="libNormal"/>
        <w:rPr>
          <w:rtl/>
        </w:rPr>
      </w:pPr>
      <w:r>
        <w:rPr>
          <w:rtl/>
        </w:rPr>
        <w:t>ومن عجيب التلوّن والتزلزل وعدم الثبات تزلزل الزبير بن العوّام ابن عمّة النبيّ صلى الله عليه وآله وابن عمّة أمير المؤمنين عليه السلام</w:t>
      </w:r>
      <w:r w:rsidR="001B12D4">
        <w:rPr>
          <w:rtl/>
        </w:rPr>
        <w:t>،</w:t>
      </w:r>
      <w:r>
        <w:rPr>
          <w:rtl/>
        </w:rPr>
        <w:t xml:space="preserve"> لذي هو عبرة لمن اعتبر ودرسٌ لمن تدبّر.</w:t>
      </w:r>
    </w:p>
    <w:p w:rsidR="00915B0B" w:rsidRDefault="00915B0B" w:rsidP="001B12D4">
      <w:pPr>
        <w:pStyle w:val="libNormal"/>
        <w:rPr>
          <w:rtl/>
        </w:rPr>
      </w:pPr>
      <w:r>
        <w:rPr>
          <w:rtl/>
        </w:rPr>
        <w:t>حيث إنّه بعد سابقة إيمانه</w:t>
      </w:r>
      <w:r w:rsidR="001B12D4">
        <w:rPr>
          <w:rtl/>
        </w:rPr>
        <w:t>،</w:t>
      </w:r>
      <w:r>
        <w:rPr>
          <w:rtl/>
        </w:rPr>
        <w:t xml:space="preserve"> وخدمته</w:t>
      </w:r>
      <w:r w:rsidR="001B12D4">
        <w:rPr>
          <w:rtl/>
        </w:rPr>
        <w:t>،</w:t>
      </w:r>
      <w:r>
        <w:rPr>
          <w:rtl/>
        </w:rPr>
        <w:t xml:space="preserve"> وولائه لعليّ عليه السلام</w:t>
      </w:r>
      <w:r w:rsidR="001B12D4">
        <w:rPr>
          <w:rtl/>
        </w:rPr>
        <w:t>،</w:t>
      </w:r>
      <w:r>
        <w:rPr>
          <w:rtl/>
        </w:rPr>
        <w:t xml:space="preserve"> أصبح محارباً له وباغياً عليه</w:t>
      </w:r>
      <w:r w:rsidR="001B12D4">
        <w:rPr>
          <w:rtl/>
        </w:rPr>
        <w:t>،</w:t>
      </w:r>
      <w:r>
        <w:rPr>
          <w:rtl/>
        </w:rPr>
        <w:t xml:space="preserve"> ومؤجّجاً لفتنة الجمل والعمل الأرذل </w:t>
      </w:r>
      <w:r w:rsidRPr="00E831AD">
        <w:rPr>
          <w:rStyle w:val="libFootnotenumChar"/>
          <w:rtl/>
        </w:rPr>
        <w:t>(2)</w:t>
      </w:r>
      <w:r>
        <w:rPr>
          <w:rtl/>
        </w:rPr>
        <w:t>.</w:t>
      </w:r>
    </w:p>
    <w:p w:rsidR="00915B0B" w:rsidRDefault="00915B0B" w:rsidP="001B12D4">
      <w:pPr>
        <w:pStyle w:val="libNormal"/>
        <w:rPr>
          <w:rtl/>
        </w:rPr>
      </w:pPr>
      <w:r>
        <w:rPr>
          <w:rtl/>
        </w:rPr>
        <w:t>فالصحيح الحقّ</w:t>
      </w:r>
      <w:r w:rsidR="001B12D4">
        <w:rPr>
          <w:rtl/>
        </w:rPr>
        <w:t>،</w:t>
      </w:r>
      <w:r>
        <w:rPr>
          <w:rtl/>
        </w:rPr>
        <w:t xml:space="preserve"> والخُلق الأليق</w:t>
      </w:r>
      <w:r w:rsidR="001B12D4">
        <w:rPr>
          <w:rtl/>
        </w:rPr>
        <w:t>،</w:t>
      </w:r>
      <w:r>
        <w:rPr>
          <w:rtl/>
        </w:rPr>
        <w:t xml:space="preserve"> أن يكون إيمان المرء ثابتاً مستقرّاً</w:t>
      </w:r>
      <w:r w:rsidR="001B12D4">
        <w:rPr>
          <w:rtl/>
        </w:rPr>
        <w:t>،</w:t>
      </w:r>
      <w:r>
        <w:rPr>
          <w:rtl/>
        </w:rPr>
        <w:t xml:space="preserve"> ويكون في حياته ساكناً</w:t>
      </w:r>
      <w:r w:rsidR="001B12D4">
        <w:rPr>
          <w:rtl/>
        </w:rPr>
        <w:t>،</w:t>
      </w:r>
      <w:r>
        <w:rPr>
          <w:rtl/>
        </w:rPr>
        <w:t xml:space="preserve"> غير متزلزل.</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السفينة / ج 8 / ص 672</w:t>
      </w:r>
      <w:r w:rsidR="001B12D4">
        <w:rPr>
          <w:rtl/>
        </w:rPr>
        <w:t>،</w:t>
      </w:r>
      <w:r>
        <w:rPr>
          <w:rtl/>
        </w:rPr>
        <w:t xml:space="preserve"> وتلاحظ لمزيد معرفة حاله ووضاعته كتب الرجال.</w:t>
      </w:r>
    </w:p>
    <w:p w:rsidR="00915B0B" w:rsidRDefault="00915B0B" w:rsidP="00E831AD">
      <w:pPr>
        <w:pStyle w:val="libFootnote0"/>
        <w:rPr>
          <w:rtl/>
        </w:rPr>
      </w:pPr>
      <w:r>
        <w:rPr>
          <w:rtl/>
        </w:rPr>
        <w:t>(2) راجع سفينة البحار / ج 3 / ص 444.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والمطلوب هو الإيمان المستقرّ الذي أشار إليه قوله عزّ اسمه</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وَهُوَ الَّذِي أَنشَأَكُم مِّن نَّفْسٍ وَاحِدَةٍ فَمُسْتَقَرٌّ وَمُسْتَوْدَعٌ</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ويتحقّق ذلك في الإنسان بعون الله تعالى</w:t>
      </w:r>
      <w:r w:rsidR="001B12D4">
        <w:rPr>
          <w:rtl/>
        </w:rPr>
        <w:t>،</w:t>
      </w:r>
      <w:r>
        <w:rPr>
          <w:rtl/>
        </w:rPr>
        <w:t xml:space="preserve"> وببركة أهل البيت عليهم السلام بملازمتهم وعدم مفارقتهم.</w:t>
      </w:r>
    </w:p>
    <w:p w:rsidR="00915B0B" w:rsidRDefault="00915B0B" w:rsidP="001B12D4">
      <w:pPr>
        <w:pStyle w:val="libNormal"/>
        <w:rPr>
          <w:rtl/>
        </w:rPr>
      </w:pPr>
      <w:r>
        <w:rPr>
          <w:rtl/>
        </w:rPr>
        <w:t>ففي حديث الإمام الرضا عليه السلام</w:t>
      </w:r>
      <w:r w:rsidR="001B12D4">
        <w:rPr>
          <w:rtl/>
        </w:rPr>
        <w:t>:</w:t>
      </w:r>
      <w:r>
        <w:rPr>
          <w:rtl/>
        </w:rPr>
        <w:t xml:space="preserve"> ـ «مَن لزَمناه لزمناه</w:t>
      </w:r>
      <w:r w:rsidR="001B12D4">
        <w:rPr>
          <w:rtl/>
        </w:rPr>
        <w:t>،</w:t>
      </w:r>
      <w:r>
        <w:rPr>
          <w:rtl/>
        </w:rPr>
        <w:t xml:space="preserve"> ومَن فارقنا فارقناه» </w:t>
      </w:r>
      <w:r w:rsidRPr="00E831AD">
        <w:rPr>
          <w:rStyle w:val="libFootnotenumChar"/>
          <w:rtl/>
        </w:rPr>
        <w:t>(2)</w:t>
      </w:r>
      <w:r>
        <w:rPr>
          <w:rtl/>
        </w:rPr>
        <w:t>.</w:t>
      </w:r>
    </w:p>
    <w:p w:rsidR="00915B0B" w:rsidRDefault="00915B0B" w:rsidP="001B12D4">
      <w:pPr>
        <w:pStyle w:val="libNormal"/>
        <w:rPr>
          <w:rtl/>
        </w:rPr>
      </w:pPr>
      <w:r>
        <w:rPr>
          <w:rtl/>
        </w:rPr>
        <w:t>والمؤمن الحقيقي ثابت القدم في إيمانه</w:t>
      </w:r>
      <w:r w:rsidR="001B12D4">
        <w:rPr>
          <w:rtl/>
        </w:rPr>
        <w:t>،</w:t>
      </w:r>
      <w:r>
        <w:rPr>
          <w:rtl/>
        </w:rPr>
        <w:t xml:space="preserve"> ومتصلّبٌ في عقيدته.</w:t>
      </w:r>
    </w:p>
    <w:p w:rsidR="00915B0B" w:rsidRDefault="00915B0B" w:rsidP="001B12D4">
      <w:pPr>
        <w:pStyle w:val="libNormal"/>
        <w:rPr>
          <w:rtl/>
        </w:rPr>
      </w:pPr>
      <w:r>
        <w:rPr>
          <w:rtl/>
        </w:rPr>
        <w:t>قال عزّ اسمه</w:t>
      </w:r>
      <w:r w:rsidR="001B12D4">
        <w:rPr>
          <w:rtl/>
        </w:rPr>
        <w:t>:</w:t>
      </w:r>
      <w:r>
        <w:rPr>
          <w:rtl/>
        </w:rPr>
        <w:t xml:space="preserve"> ـ </w:t>
      </w:r>
      <w:r w:rsidRPr="00E831AD">
        <w:rPr>
          <w:rStyle w:val="libAlaemChar"/>
          <w:rtl/>
        </w:rPr>
        <w:t>(</w:t>
      </w:r>
      <w:r w:rsidRPr="009B1462">
        <w:rPr>
          <w:rStyle w:val="libAieChar"/>
          <w:rtl/>
        </w:rPr>
        <w:t>يُثَبِّتُ اللَّـهُ الَّذِينَ آمَنُوا بِالْقَوْلِ الثَّابِتِ فِي الْحَيَاةِ الدُّنْيَا وَفِي الْآخِرَةِ وَيُضِلُّ اللَّـهُ الظَّالِمِينَ</w:t>
      </w:r>
      <w:r w:rsidRPr="00E831AD">
        <w:rPr>
          <w:rStyle w:val="libAlaemChar"/>
          <w:rtl/>
        </w:rPr>
        <w:t>)</w:t>
      </w:r>
      <w:r>
        <w:rPr>
          <w:rtl/>
        </w:rPr>
        <w:t xml:space="preserve"> </w:t>
      </w:r>
      <w:r w:rsidRPr="00E831AD">
        <w:rPr>
          <w:rStyle w:val="libFootnotenumChar"/>
          <w:rtl/>
        </w:rPr>
        <w:t>(3)</w:t>
      </w:r>
      <w:r>
        <w:rPr>
          <w:rtl/>
        </w:rPr>
        <w:t>.</w:t>
      </w:r>
    </w:p>
    <w:p w:rsidR="00915B0B" w:rsidRDefault="00915B0B" w:rsidP="001B12D4">
      <w:pPr>
        <w:pStyle w:val="libNormal"/>
        <w:rPr>
          <w:rtl/>
        </w:rPr>
      </w:pPr>
      <w:r>
        <w:rPr>
          <w:rtl/>
        </w:rPr>
        <w:t>وفي حديث الإمام الباقر عليه السلام</w:t>
      </w:r>
      <w:r w:rsidR="001B12D4">
        <w:rPr>
          <w:rtl/>
        </w:rPr>
        <w:t>:</w:t>
      </w:r>
      <w:r>
        <w:rPr>
          <w:rtl/>
        </w:rPr>
        <w:t xml:space="preserve"> ـ (المؤمن أصلب من الجبل</w:t>
      </w:r>
      <w:r w:rsidR="001B12D4">
        <w:rPr>
          <w:rtl/>
        </w:rPr>
        <w:t>،</w:t>
      </w:r>
      <w:r>
        <w:rPr>
          <w:rtl/>
        </w:rPr>
        <w:t xml:space="preserve"> الجبل يُستقلّ منه</w:t>
      </w:r>
      <w:r w:rsidR="001B12D4">
        <w:rPr>
          <w:rtl/>
        </w:rPr>
        <w:t>،</w:t>
      </w:r>
      <w:r>
        <w:rPr>
          <w:rtl/>
        </w:rPr>
        <w:t xml:space="preserve"> والمؤمن لا يُستقلّ من دينه شيء) </w:t>
      </w:r>
      <w:r w:rsidRPr="00E831AD">
        <w:rPr>
          <w:rStyle w:val="libFootnotenumChar"/>
          <w:rtl/>
        </w:rPr>
        <w:t>(4)</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الأنعام</w:t>
      </w:r>
      <w:r w:rsidR="001B12D4">
        <w:rPr>
          <w:rtl/>
        </w:rPr>
        <w:t>:</w:t>
      </w:r>
      <w:r>
        <w:rPr>
          <w:rtl/>
        </w:rPr>
        <w:t xml:space="preserve"> الآية 98.</w:t>
      </w:r>
    </w:p>
    <w:p w:rsidR="00915B0B" w:rsidRDefault="00915B0B" w:rsidP="00E831AD">
      <w:pPr>
        <w:pStyle w:val="libFootnote0"/>
        <w:rPr>
          <w:rtl/>
        </w:rPr>
      </w:pPr>
      <w:r>
        <w:rPr>
          <w:rtl/>
        </w:rPr>
        <w:t>(2) وسائل الشيعة / ج 18 / ص 92 / باب 10 / ح 13.</w:t>
      </w:r>
    </w:p>
    <w:p w:rsidR="00915B0B" w:rsidRDefault="00915B0B" w:rsidP="00E831AD">
      <w:pPr>
        <w:pStyle w:val="libFootnote0"/>
        <w:rPr>
          <w:rtl/>
        </w:rPr>
      </w:pPr>
      <w:r>
        <w:rPr>
          <w:rtl/>
        </w:rPr>
        <w:t>(3) سورة إبراهيم</w:t>
      </w:r>
      <w:r w:rsidR="001B12D4">
        <w:rPr>
          <w:rtl/>
        </w:rPr>
        <w:t>:</w:t>
      </w:r>
      <w:r>
        <w:rPr>
          <w:rtl/>
        </w:rPr>
        <w:t xml:space="preserve"> الآية 27.</w:t>
      </w:r>
    </w:p>
    <w:p w:rsidR="00915B0B" w:rsidRDefault="00915B0B" w:rsidP="00E831AD">
      <w:pPr>
        <w:pStyle w:val="libFootnote0"/>
        <w:rPr>
          <w:rtl/>
        </w:rPr>
      </w:pPr>
      <w:r>
        <w:rPr>
          <w:rtl/>
        </w:rPr>
        <w:t>(4) اُصول الكافي / ج 2 / ص 189.</w:t>
      </w:r>
    </w:p>
    <w:p w:rsidR="00915B0B" w:rsidRDefault="00915B0B" w:rsidP="001B12D4">
      <w:pPr>
        <w:pStyle w:val="libNormal"/>
        <w:rPr>
          <w:rtl/>
        </w:rPr>
      </w:pPr>
      <w:r>
        <w:rPr>
          <w:rtl/>
        </w:rPr>
        <w:br w:type="page"/>
      </w:r>
    </w:p>
    <w:p w:rsidR="00915B0B" w:rsidRPr="0074798C" w:rsidRDefault="00915B0B" w:rsidP="00E831AD">
      <w:pPr>
        <w:pStyle w:val="libCenterBold1"/>
        <w:rPr>
          <w:rtl/>
        </w:rPr>
      </w:pPr>
      <w:r w:rsidRPr="0074798C">
        <w:rPr>
          <w:rtl/>
        </w:rPr>
        <w:lastRenderedPageBreak/>
        <w:t>(11)</w:t>
      </w:r>
    </w:p>
    <w:p w:rsidR="00915B0B" w:rsidRPr="0074798C" w:rsidRDefault="00915B0B" w:rsidP="00915B0B">
      <w:pPr>
        <w:pStyle w:val="Heading2Center"/>
        <w:rPr>
          <w:rtl/>
        </w:rPr>
      </w:pPr>
      <w:bookmarkStart w:id="102" w:name="_Toc421470881"/>
      <w:bookmarkStart w:id="103" w:name="_Toc421472212"/>
      <w:bookmarkStart w:id="104" w:name="_Toc424551400"/>
      <w:r w:rsidRPr="0074798C">
        <w:rPr>
          <w:rtl/>
        </w:rPr>
        <w:t>وطيب المخالقة</w:t>
      </w:r>
      <w:bookmarkEnd w:id="102"/>
      <w:bookmarkEnd w:id="103"/>
      <w:bookmarkEnd w:id="104"/>
    </w:p>
    <w:p w:rsidR="00915B0B" w:rsidRDefault="00915B0B" w:rsidP="001B12D4">
      <w:pPr>
        <w:pStyle w:val="libNormal"/>
        <w:rPr>
          <w:rtl/>
        </w:rPr>
      </w:pPr>
      <w:r>
        <w:rPr>
          <w:rtl/>
        </w:rPr>
        <w:t>المخالقة</w:t>
      </w:r>
      <w:r w:rsidR="001B12D4">
        <w:rPr>
          <w:rtl/>
        </w:rPr>
        <w:t>:</w:t>
      </w:r>
      <w:r>
        <w:rPr>
          <w:rtl/>
        </w:rPr>
        <w:t xml:space="preserve"> مفاعلة من الخُلق بضمّتين</w:t>
      </w:r>
      <w:r w:rsidR="001B12D4">
        <w:rPr>
          <w:rtl/>
        </w:rPr>
        <w:t>،</w:t>
      </w:r>
      <w:r>
        <w:rPr>
          <w:rtl/>
        </w:rPr>
        <w:t xml:space="preserve"> يعني</w:t>
      </w:r>
      <w:r w:rsidR="001B12D4">
        <w:rPr>
          <w:rtl/>
        </w:rPr>
        <w:t>:</w:t>
      </w:r>
      <w:r>
        <w:rPr>
          <w:rtl/>
        </w:rPr>
        <w:t xml:space="preserve"> المعاشرة.</w:t>
      </w:r>
    </w:p>
    <w:p w:rsidR="00915B0B" w:rsidRDefault="00915B0B" w:rsidP="001B12D4">
      <w:pPr>
        <w:pStyle w:val="libNormal"/>
        <w:rPr>
          <w:rtl/>
        </w:rPr>
      </w:pPr>
      <w:r>
        <w:rPr>
          <w:rtl/>
        </w:rPr>
        <w:t>يُقال</w:t>
      </w:r>
      <w:r w:rsidR="001B12D4">
        <w:rPr>
          <w:rtl/>
        </w:rPr>
        <w:t>:</w:t>
      </w:r>
      <w:r>
        <w:rPr>
          <w:rtl/>
        </w:rPr>
        <w:t xml:space="preserve"> خالَقَ القوم أي عاشرهم بخلق حَسَن.</w:t>
      </w:r>
    </w:p>
    <w:p w:rsidR="00915B0B" w:rsidRDefault="00915B0B" w:rsidP="001B12D4">
      <w:pPr>
        <w:pStyle w:val="libNormal"/>
        <w:rPr>
          <w:rtl/>
        </w:rPr>
      </w:pPr>
      <w:r>
        <w:rPr>
          <w:rtl/>
        </w:rPr>
        <w:t>فتكون المخالقة هنا بمعنى المعاشرة مع الناس.</w:t>
      </w:r>
    </w:p>
    <w:p w:rsidR="00915B0B" w:rsidRDefault="00915B0B" w:rsidP="001B12D4">
      <w:pPr>
        <w:pStyle w:val="libNormal"/>
        <w:rPr>
          <w:rtl/>
        </w:rPr>
      </w:pPr>
      <w:r>
        <w:rPr>
          <w:rtl/>
        </w:rPr>
        <w:t>والطيب</w:t>
      </w:r>
      <w:r w:rsidR="001B12D4">
        <w:rPr>
          <w:rtl/>
        </w:rPr>
        <w:t>:</w:t>
      </w:r>
      <w:r>
        <w:rPr>
          <w:rtl/>
        </w:rPr>
        <w:t xml:space="preserve"> هو الحسن الذاتي</w:t>
      </w:r>
      <w:r w:rsidR="001B12D4">
        <w:rPr>
          <w:rtl/>
        </w:rPr>
        <w:t>،</w:t>
      </w:r>
      <w:r>
        <w:rPr>
          <w:rtl/>
        </w:rPr>
        <w:t xml:space="preserve"> ويُطلق على ما هو طيّبٌ واقعاً وذاتاً</w:t>
      </w:r>
      <w:r w:rsidR="001B12D4">
        <w:rPr>
          <w:rtl/>
        </w:rPr>
        <w:t>،</w:t>
      </w:r>
      <w:r>
        <w:rPr>
          <w:rtl/>
        </w:rPr>
        <w:t xml:space="preserve"> لذلك يطلق على العطور بأنّها طيب</w:t>
      </w:r>
      <w:r w:rsidR="001B12D4">
        <w:rPr>
          <w:rtl/>
        </w:rPr>
        <w:t>،</w:t>
      </w:r>
      <w:r>
        <w:rPr>
          <w:rtl/>
        </w:rPr>
        <w:t xml:space="preserve"> ولا يقال للشيء المعطّر بأنّها طيب</w:t>
      </w:r>
      <w:r w:rsidR="001B12D4">
        <w:rPr>
          <w:rtl/>
        </w:rPr>
        <w:t>،</w:t>
      </w:r>
      <w:r>
        <w:rPr>
          <w:rtl/>
        </w:rPr>
        <w:t xml:space="preserve"> بل يقال</w:t>
      </w:r>
      <w:r w:rsidR="001B12D4">
        <w:rPr>
          <w:rtl/>
        </w:rPr>
        <w:t>:</w:t>
      </w:r>
      <w:r>
        <w:rPr>
          <w:rtl/>
        </w:rPr>
        <w:t xml:space="preserve"> إنّه مطيّب.</w:t>
      </w:r>
    </w:p>
    <w:p w:rsidR="00915B0B" w:rsidRDefault="00915B0B" w:rsidP="001B12D4">
      <w:pPr>
        <w:pStyle w:val="libNormal"/>
        <w:rPr>
          <w:rtl/>
        </w:rPr>
      </w:pPr>
      <w:r>
        <w:rPr>
          <w:rtl/>
        </w:rPr>
        <w:t>وفيها نحن فيه المعاشرة مع الناس قد تكون بسجيّة طيّبة</w:t>
      </w:r>
      <w:r w:rsidR="001B12D4">
        <w:rPr>
          <w:rtl/>
        </w:rPr>
        <w:t>،</w:t>
      </w:r>
      <w:r>
        <w:rPr>
          <w:rtl/>
        </w:rPr>
        <w:t xml:space="preserve"> وقد تكون بسجيّة غير طيّبة.</w:t>
      </w:r>
    </w:p>
    <w:p w:rsidR="00915B0B" w:rsidRDefault="00915B0B" w:rsidP="001B12D4">
      <w:pPr>
        <w:pStyle w:val="libNormal"/>
        <w:rPr>
          <w:rtl/>
        </w:rPr>
      </w:pPr>
      <w:r>
        <w:rPr>
          <w:rtl/>
        </w:rPr>
        <w:t>وفي هذا الدّعاء الشريف عبّر الإمام عليه السلام بطيب المخالقة</w:t>
      </w:r>
      <w:r w:rsidR="001B12D4">
        <w:rPr>
          <w:rtl/>
        </w:rPr>
        <w:t>،</w:t>
      </w:r>
      <w:r>
        <w:rPr>
          <w:rtl/>
        </w:rPr>
        <w:t xml:space="preserve"> ولم يقل حسن المخالقة</w:t>
      </w:r>
      <w:r w:rsidR="001B12D4">
        <w:rPr>
          <w:rtl/>
        </w:rPr>
        <w:t>،</w:t>
      </w:r>
      <w:r>
        <w:rPr>
          <w:rtl/>
        </w:rPr>
        <w:t xml:space="preserve"> إشارة إلى طلب السجيّة الطيّبة الذاتيّة الواقعيّة</w:t>
      </w:r>
      <w:r w:rsidR="001B12D4">
        <w:rPr>
          <w:rtl/>
        </w:rPr>
        <w:t>،</w:t>
      </w:r>
      <w:r>
        <w:rPr>
          <w:rtl/>
        </w:rPr>
        <w:t xml:space="preserve"> والعلاقة الودّية الحقيقيّة</w:t>
      </w:r>
      <w:r w:rsidR="001B12D4">
        <w:rPr>
          <w:rtl/>
        </w:rPr>
        <w:t>،</w:t>
      </w:r>
      <w:r>
        <w:rPr>
          <w:rtl/>
        </w:rPr>
        <w:t xml:space="preserve"> فهي التي تكون حلية الصالحين</w:t>
      </w:r>
      <w:r w:rsidR="001B12D4">
        <w:rPr>
          <w:rtl/>
        </w:rPr>
        <w:t>،</w:t>
      </w:r>
      <w:r>
        <w:rPr>
          <w:rtl/>
        </w:rPr>
        <w:t xml:space="preserve"> وزينة المتّقين.</w:t>
      </w:r>
    </w:p>
    <w:p w:rsidR="00915B0B" w:rsidRDefault="00915B0B" w:rsidP="001B12D4">
      <w:pPr>
        <w:pStyle w:val="libNormal"/>
        <w:rPr>
          <w:rtl/>
        </w:rPr>
      </w:pPr>
      <w:r>
        <w:rPr>
          <w:rtl/>
        </w:rPr>
        <w:t>دون العلاقة الحسنة الظاهريّة</w:t>
      </w:r>
      <w:r w:rsidR="001B12D4">
        <w:rPr>
          <w:rtl/>
        </w:rPr>
        <w:t>،</w:t>
      </w:r>
      <w:r>
        <w:rPr>
          <w:rtl/>
        </w:rPr>
        <w:t xml:space="preserve"> التي قد تكون مراوغة وحيلة إذا لم تطابق قلب الإنسان وباطنه</w:t>
      </w:r>
      <w:r w:rsidR="001B12D4">
        <w:rPr>
          <w:rtl/>
        </w:rPr>
        <w:t>.</w:t>
      </w:r>
      <w:r>
        <w:rPr>
          <w:rtl/>
        </w:rPr>
        <w:t>.</w:t>
      </w:r>
    </w:p>
    <w:p w:rsidR="00915B0B" w:rsidRDefault="00915B0B" w:rsidP="001B12D4">
      <w:pPr>
        <w:pStyle w:val="libNormal"/>
        <w:rPr>
          <w:rtl/>
        </w:rPr>
      </w:pPr>
      <w:r>
        <w:rPr>
          <w:rtl/>
        </w:rPr>
        <w:t>فإنّك ترى أنّه قد يعاشر أحدٌ مع شخصٍ</w:t>
      </w:r>
      <w:r w:rsidR="001B12D4">
        <w:rPr>
          <w:rtl/>
        </w:rPr>
        <w:t>،</w:t>
      </w:r>
      <w:r>
        <w:rPr>
          <w:rtl/>
        </w:rPr>
        <w:t xml:space="preserve"> فيُحسن في معاشرته ويضاحكه</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ويمازحه ويلاطفه بلسانه</w:t>
      </w:r>
      <w:r w:rsidR="001B12D4">
        <w:rPr>
          <w:rtl/>
        </w:rPr>
        <w:t>،</w:t>
      </w:r>
      <w:r>
        <w:rPr>
          <w:rtl/>
        </w:rPr>
        <w:t xml:space="preserve"> مراوغةً مصانعةً</w:t>
      </w:r>
      <w:r w:rsidR="001B12D4">
        <w:rPr>
          <w:rtl/>
        </w:rPr>
        <w:t>،</w:t>
      </w:r>
      <w:r>
        <w:rPr>
          <w:rtl/>
        </w:rPr>
        <w:t xml:space="preserve"> لا حقيقة</w:t>
      </w:r>
      <w:r w:rsidR="001B12D4">
        <w:rPr>
          <w:rtl/>
        </w:rPr>
        <w:t>،</w:t>
      </w:r>
      <w:r>
        <w:rPr>
          <w:rtl/>
        </w:rPr>
        <w:t xml:space="preserve"> وهذه مخالقة غير طيّبة</w:t>
      </w:r>
      <w:r w:rsidR="001B12D4">
        <w:rPr>
          <w:rtl/>
        </w:rPr>
        <w:t>،</w:t>
      </w:r>
      <w:r>
        <w:rPr>
          <w:rtl/>
        </w:rPr>
        <w:t xml:space="preserve"> بل غير حسنة كما هو المنقول عن شريح القاضي الذي ضُرب به المثل في مراوغاته ومصانعاته فقيل</w:t>
      </w:r>
      <w:r w:rsidR="001B12D4">
        <w:rPr>
          <w:rtl/>
        </w:rPr>
        <w:t>:</w:t>
      </w:r>
    </w:p>
    <w:p w:rsidR="00915B0B" w:rsidRDefault="00915B0B" w:rsidP="001B12D4">
      <w:pPr>
        <w:pStyle w:val="libNormal"/>
        <w:rPr>
          <w:rtl/>
        </w:rPr>
      </w:pPr>
      <w:r>
        <w:rPr>
          <w:rtl/>
        </w:rPr>
        <w:t>(شريح أدهى من الثعلب).</w:t>
      </w:r>
    </w:p>
    <w:p w:rsidR="00915B0B" w:rsidRDefault="00915B0B" w:rsidP="001B12D4">
      <w:pPr>
        <w:pStyle w:val="libNormal"/>
        <w:rPr>
          <w:rtl/>
        </w:rPr>
      </w:pPr>
      <w:r>
        <w:rPr>
          <w:rtl/>
        </w:rPr>
        <w:t>في قضيّةٍ ينقلها الشعبي</w:t>
      </w:r>
      <w:r w:rsidR="001B12D4">
        <w:rPr>
          <w:rtl/>
        </w:rPr>
        <w:t>،</w:t>
      </w:r>
      <w:r>
        <w:rPr>
          <w:rtl/>
        </w:rPr>
        <w:t xml:space="preserve"> وجاء ذكره في كتاب الدميري </w:t>
      </w:r>
      <w:r w:rsidRPr="00E831AD">
        <w:rPr>
          <w:rStyle w:val="libFootnotenumChar"/>
          <w:rtl/>
        </w:rPr>
        <w:t>(1)</w:t>
      </w:r>
      <w:r>
        <w:rPr>
          <w:rtl/>
        </w:rPr>
        <w:t>.</w:t>
      </w:r>
    </w:p>
    <w:p w:rsidR="00915B0B" w:rsidRDefault="00915B0B" w:rsidP="001B12D4">
      <w:pPr>
        <w:pStyle w:val="libNormal"/>
        <w:rPr>
          <w:rtl/>
        </w:rPr>
      </w:pPr>
      <w:r>
        <w:rPr>
          <w:rtl/>
        </w:rPr>
        <w:t>فالطيب من المخالقة هي التي تكون حقيقيّة واقعيّة</w:t>
      </w:r>
      <w:r w:rsidR="001B12D4">
        <w:rPr>
          <w:rtl/>
        </w:rPr>
        <w:t>،</w:t>
      </w:r>
      <w:r>
        <w:rPr>
          <w:rtl/>
        </w:rPr>
        <w:t xml:space="preserve"> ويستمرّ عليها حتّى تصير سجيّة ذاتيّة</w:t>
      </w:r>
      <w:r w:rsidR="001B12D4">
        <w:rPr>
          <w:rtl/>
        </w:rPr>
        <w:t>،</w:t>
      </w:r>
      <w:r>
        <w:rPr>
          <w:rtl/>
        </w:rPr>
        <w:t xml:space="preserve"> وهي المطلوبة في الدعاء الشريف.</w:t>
      </w:r>
    </w:p>
    <w:p w:rsidR="00915B0B" w:rsidRDefault="00915B0B" w:rsidP="001B12D4">
      <w:pPr>
        <w:pStyle w:val="libNormal"/>
        <w:rPr>
          <w:rtl/>
        </w:rPr>
      </w:pPr>
      <w:r>
        <w:rPr>
          <w:rtl/>
        </w:rPr>
        <w:t>والاُسوة والقدوة في المخالقة والمعاشرة الطيّبة مع الناس هم أهل البيت عليهم السلام الذين طابت معاشراتهم مع الناس في جيميع أدوار حياتهم</w:t>
      </w:r>
      <w:r w:rsidR="001B12D4">
        <w:rPr>
          <w:rtl/>
        </w:rPr>
        <w:t>،</w:t>
      </w:r>
      <w:r>
        <w:rPr>
          <w:rtl/>
        </w:rPr>
        <w:t xml:space="preserve"> في حكومتهم وغير حكومتهم</w:t>
      </w:r>
      <w:r w:rsidR="001B12D4">
        <w:rPr>
          <w:rtl/>
        </w:rPr>
        <w:t>،</w:t>
      </w:r>
      <w:r>
        <w:rPr>
          <w:rtl/>
        </w:rPr>
        <w:t xml:space="preserve"> مع أصحابهم وغير أصحابهم</w:t>
      </w:r>
      <w:r w:rsidR="001B12D4">
        <w:rPr>
          <w:rtl/>
        </w:rPr>
        <w:t>،</w:t>
      </w:r>
      <w:r>
        <w:rPr>
          <w:rtl/>
        </w:rPr>
        <w:t xml:space="preserve"> مع أوليائهم وأعدائهم</w:t>
      </w:r>
      <w:r w:rsidR="001B12D4">
        <w:rPr>
          <w:rtl/>
        </w:rPr>
        <w:t>،</w:t>
      </w:r>
      <w:r>
        <w:rPr>
          <w:rtl/>
        </w:rPr>
        <w:t xml:space="preserve"> حتّى مع خدّامهم.</w:t>
      </w:r>
    </w:p>
    <w:p w:rsidR="00915B0B" w:rsidRDefault="00915B0B" w:rsidP="001B12D4">
      <w:pPr>
        <w:pStyle w:val="libNormal"/>
        <w:rPr>
          <w:rtl/>
        </w:rPr>
      </w:pPr>
      <w:r>
        <w:rPr>
          <w:rtl/>
        </w:rPr>
        <w:t>كانت معاشراتهم معهم طيّبة حقيقيّة</w:t>
      </w:r>
      <w:r w:rsidR="001B12D4">
        <w:rPr>
          <w:rtl/>
        </w:rPr>
        <w:t>،</w:t>
      </w:r>
      <w:r>
        <w:rPr>
          <w:rtl/>
        </w:rPr>
        <w:t xml:space="preserve"> وصافية صفو الماء الزلال</w:t>
      </w:r>
      <w:r w:rsidR="001B12D4">
        <w:rPr>
          <w:rtl/>
        </w:rPr>
        <w:t>،</w:t>
      </w:r>
      <w:r>
        <w:rPr>
          <w:rtl/>
        </w:rPr>
        <w:t xml:space="preserve"> وصادقةً صدق الحقّ الأبلج</w:t>
      </w:r>
      <w:r w:rsidR="001B12D4">
        <w:rPr>
          <w:rtl/>
        </w:rPr>
        <w:t>،</w:t>
      </w:r>
      <w:r>
        <w:rPr>
          <w:rtl/>
        </w:rPr>
        <w:t xml:space="preserve"> كما تلاحظ ذلك بوضوح في سيرتهم الغرّاء</w:t>
      </w:r>
      <w:r w:rsidR="001B12D4">
        <w:rPr>
          <w:rtl/>
        </w:rPr>
        <w:t>،</w:t>
      </w:r>
      <w:r>
        <w:rPr>
          <w:rtl/>
        </w:rPr>
        <w:t xml:space="preserve"> وحياتهم المباركة.</w:t>
      </w:r>
    </w:p>
    <w:p w:rsidR="00915B0B" w:rsidRDefault="00915B0B" w:rsidP="001B12D4">
      <w:pPr>
        <w:pStyle w:val="libNormal"/>
        <w:rPr>
          <w:rtl/>
        </w:rPr>
      </w:pPr>
      <w:r>
        <w:rPr>
          <w:rtl/>
        </w:rPr>
        <w:t>ومن أمثلة ذلك</w:t>
      </w:r>
      <w:r w:rsidR="001B12D4">
        <w:rPr>
          <w:rtl/>
        </w:rPr>
        <w:t>:</w:t>
      </w:r>
      <w:r>
        <w:rPr>
          <w:rtl/>
        </w:rPr>
        <w:t xml:space="preserve"> ـ</w:t>
      </w:r>
    </w:p>
    <w:p w:rsidR="00915B0B" w:rsidRDefault="00915B0B" w:rsidP="001B12D4">
      <w:pPr>
        <w:pStyle w:val="libNormal"/>
        <w:rPr>
          <w:rtl/>
        </w:rPr>
      </w:pPr>
      <w:r>
        <w:rPr>
          <w:rtl/>
        </w:rPr>
        <w:t>1 ـ أمير المؤمنين عليه السلام</w:t>
      </w:r>
      <w:r w:rsidR="001B12D4">
        <w:rPr>
          <w:rtl/>
        </w:rPr>
        <w:t>.</w:t>
      </w:r>
      <w:r>
        <w:rPr>
          <w:rtl/>
        </w:rPr>
        <w:t>.. ذهب إلى السوق</w:t>
      </w:r>
      <w:r w:rsidR="001B12D4">
        <w:rPr>
          <w:rtl/>
        </w:rPr>
        <w:t>،</w:t>
      </w:r>
      <w:r>
        <w:rPr>
          <w:rtl/>
        </w:rPr>
        <w:t xml:space="preserve"> واشترى ثوبين</w:t>
      </w:r>
      <w:r w:rsidR="001B12D4">
        <w:rPr>
          <w:rtl/>
        </w:rPr>
        <w:t>،</w:t>
      </w:r>
      <w:r>
        <w:rPr>
          <w:rtl/>
        </w:rPr>
        <w:t xml:space="preserve"> أحدهما بدرهمين</w:t>
      </w:r>
      <w:r w:rsidR="001B12D4">
        <w:rPr>
          <w:rtl/>
        </w:rPr>
        <w:t>،</w:t>
      </w:r>
      <w:r>
        <w:rPr>
          <w:rtl/>
        </w:rPr>
        <w:t xml:space="preserve"> والآخر بثلاث دراهم.</w:t>
      </w:r>
    </w:p>
    <w:p w:rsidR="00915B0B" w:rsidRDefault="00915B0B" w:rsidP="001B12D4">
      <w:pPr>
        <w:pStyle w:val="libNormal"/>
        <w:rPr>
          <w:rtl/>
        </w:rPr>
      </w:pPr>
      <w:r>
        <w:rPr>
          <w:rtl/>
        </w:rPr>
        <w:t>فأعطى الثوب ذا الثلاث دراهم لخادمه قنبر المعاشر معه</w:t>
      </w:r>
      <w:r w:rsidR="001B12D4">
        <w:rPr>
          <w:rtl/>
        </w:rPr>
        <w:t>،</w:t>
      </w:r>
      <w:r>
        <w:rPr>
          <w:rtl/>
        </w:rPr>
        <w:t xml:space="preserve"> ولبس هو عليه السلام الثوب ذا الدرهمين.</w:t>
      </w:r>
    </w:p>
    <w:p w:rsidR="00915B0B" w:rsidRDefault="00915B0B" w:rsidP="001B12D4">
      <w:pPr>
        <w:pStyle w:val="libNormal"/>
        <w:rPr>
          <w:rtl/>
        </w:rPr>
      </w:pPr>
      <w:r>
        <w:rPr>
          <w:rtl/>
        </w:rPr>
        <w:t>2 ـ الإمام الحسين عليه السلام</w:t>
      </w:r>
      <w:r w:rsidR="001B12D4">
        <w:rPr>
          <w:rtl/>
        </w:rPr>
        <w:t>.</w:t>
      </w:r>
      <w:r>
        <w:rPr>
          <w:rtl/>
        </w:rPr>
        <w:t>. وهب بستانه لغلامه صافي</w:t>
      </w:r>
      <w:r w:rsidR="001B12D4">
        <w:rPr>
          <w:rtl/>
        </w:rPr>
        <w:t>،</w:t>
      </w:r>
      <w:r>
        <w:rPr>
          <w:rtl/>
        </w:rPr>
        <w:t xml:space="preserve"> حتّى أنّه استأذن منه لدخوله هو إلى البستان.</w:t>
      </w:r>
    </w:p>
    <w:p w:rsidR="00915B0B" w:rsidRDefault="00915B0B" w:rsidP="001B12D4">
      <w:pPr>
        <w:pStyle w:val="libNormal"/>
        <w:rPr>
          <w:rtl/>
        </w:rPr>
      </w:pPr>
      <w:r>
        <w:rPr>
          <w:rtl/>
        </w:rPr>
        <w:t>وهبه له لكونه غلاماً شكوراً</w:t>
      </w:r>
      <w:r w:rsidR="001B12D4">
        <w:rPr>
          <w:rtl/>
        </w:rPr>
        <w:t>،</w:t>
      </w:r>
      <w:r>
        <w:rPr>
          <w:rtl/>
        </w:rPr>
        <w:t xml:space="preserve"> ومُنفقاً من طعامه على كلب البُستان</w:t>
      </w:r>
      <w:r w:rsidR="001B12D4">
        <w:rPr>
          <w:rtl/>
        </w:rPr>
        <w:t>،</w:t>
      </w:r>
      <w:r>
        <w:rPr>
          <w:rtl/>
        </w:rPr>
        <w:t xml:space="preserve"> فأحسن الإمام في عشرته.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حياة الحيوان / ج 1 / ص 173.</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3 ـ الإمام الصادق عليه السلام</w:t>
      </w:r>
      <w:r w:rsidR="001B12D4">
        <w:rPr>
          <w:rtl/>
        </w:rPr>
        <w:t>.</w:t>
      </w:r>
      <w:r>
        <w:rPr>
          <w:rtl/>
        </w:rPr>
        <w:t>. أبطأ عليه خادمه ونام ويم ينجز ما طلبه الإمام منه</w:t>
      </w:r>
      <w:r w:rsidR="001B12D4">
        <w:rPr>
          <w:rtl/>
        </w:rPr>
        <w:t>،</w:t>
      </w:r>
      <w:r>
        <w:rPr>
          <w:rtl/>
        </w:rPr>
        <w:t xml:space="preserve"> فسار الإمام عليه السلام في طلبه فوجده نائماً</w:t>
      </w:r>
      <w:r w:rsidR="001B12D4">
        <w:rPr>
          <w:rtl/>
        </w:rPr>
        <w:t>،</w:t>
      </w:r>
      <w:r>
        <w:rPr>
          <w:rtl/>
        </w:rPr>
        <w:t xml:space="preserve"> فجلس عند رأس الخادم</w:t>
      </w:r>
      <w:r w:rsidR="001B12D4">
        <w:rPr>
          <w:rtl/>
        </w:rPr>
        <w:t>،</w:t>
      </w:r>
      <w:r>
        <w:rPr>
          <w:rtl/>
        </w:rPr>
        <w:t xml:space="preserve"> يروّح له بيده حتّى لا يصيبه الحرّ.</w:t>
      </w:r>
    </w:p>
    <w:p w:rsidR="00915B0B" w:rsidRDefault="00915B0B" w:rsidP="001B12D4">
      <w:pPr>
        <w:pStyle w:val="libNormal"/>
        <w:rPr>
          <w:rtl/>
        </w:rPr>
      </w:pPr>
      <w:r>
        <w:rPr>
          <w:rtl/>
        </w:rPr>
        <w:t xml:space="preserve">وفي برهةٍ من الزمان كان الإمام الصادق عليه السلام مبعّداً إلى الحيرة </w:t>
      </w:r>
      <w:r w:rsidRPr="00E831AD">
        <w:rPr>
          <w:rStyle w:val="libFootnotenumChar"/>
          <w:rtl/>
        </w:rPr>
        <w:t>(1)</w:t>
      </w:r>
      <w:r>
        <w:rPr>
          <w:rtl/>
        </w:rPr>
        <w:t xml:space="preserve"> من قبل المنصور الدوانيقي الذي عادى الإمام عليه السلام</w:t>
      </w:r>
      <w:r w:rsidR="001B12D4">
        <w:rPr>
          <w:rtl/>
        </w:rPr>
        <w:t>،</w:t>
      </w:r>
      <w:r>
        <w:rPr>
          <w:rtl/>
        </w:rPr>
        <w:t xml:space="preserve"> محاربةً لعلمه الإلهي</w:t>
      </w:r>
      <w:r w:rsidR="001B12D4">
        <w:rPr>
          <w:rtl/>
        </w:rPr>
        <w:t>،</w:t>
      </w:r>
      <w:r>
        <w:rPr>
          <w:rtl/>
        </w:rPr>
        <w:t xml:space="preserve"> ومعارضةً لحقّه الشرعي</w:t>
      </w:r>
      <w:r w:rsidR="001B12D4">
        <w:rPr>
          <w:rtl/>
        </w:rPr>
        <w:t>،</w:t>
      </w:r>
      <w:r>
        <w:rPr>
          <w:rtl/>
        </w:rPr>
        <w:t xml:space="preserve"> وإغلاقاً لباب أهل البيت عليهم السلام الذين كانوا الأصحاب الحقيقيّين لخلافة الرسول الأعظم صلى الله عليه وآله.</w:t>
      </w:r>
    </w:p>
    <w:p w:rsidR="00915B0B" w:rsidRDefault="00915B0B" w:rsidP="001B12D4">
      <w:pPr>
        <w:pStyle w:val="libNormal"/>
        <w:rPr>
          <w:rtl/>
        </w:rPr>
      </w:pPr>
      <w:r>
        <w:rPr>
          <w:rtl/>
        </w:rPr>
        <w:t>وحين وجود الإمام الصادق عليه السلام في الحيرة كان معه خادمه المعلّى بن خنيس</w:t>
      </w:r>
      <w:r w:rsidR="001B12D4">
        <w:rPr>
          <w:rtl/>
        </w:rPr>
        <w:t>،</w:t>
      </w:r>
      <w:r>
        <w:rPr>
          <w:rtl/>
        </w:rPr>
        <w:t xml:space="preserve"> وفي ليلة من تلك الليالي التي كانت من ليالي الصيف</w:t>
      </w:r>
      <w:r w:rsidR="001B12D4">
        <w:rPr>
          <w:rtl/>
        </w:rPr>
        <w:t>،</w:t>
      </w:r>
      <w:r>
        <w:rPr>
          <w:rtl/>
        </w:rPr>
        <w:t xml:space="preserve"> أمر الإمام عليه السلام أن يُفرش له فراشه في الصحراء</w:t>
      </w:r>
      <w:r w:rsidR="001B12D4">
        <w:rPr>
          <w:rtl/>
        </w:rPr>
        <w:t>،</w:t>
      </w:r>
      <w:r>
        <w:rPr>
          <w:rtl/>
        </w:rPr>
        <w:t xml:space="preserve"> ليكون نومه وعبادته هناك.</w:t>
      </w:r>
    </w:p>
    <w:p w:rsidR="00915B0B" w:rsidRDefault="00915B0B" w:rsidP="001B12D4">
      <w:pPr>
        <w:pStyle w:val="libNormal"/>
        <w:rPr>
          <w:rtl/>
        </w:rPr>
      </w:pPr>
      <w:r>
        <w:rPr>
          <w:rtl/>
        </w:rPr>
        <w:t>وأمرَ أن يُؤتى بسراجٍ ومركبٍ له وللمعلّى بن خنيس.</w:t>
      </w:r>
    </w:p>
    <w:p w:rsidR="00915B0B" w:rsidRDefault="00915B0B" w:rsidP="001B12D4">
      <w:pPr>
        <w:pStyle w:val="libNormal"/>
        <w:rPr>
          <w:rtl/>
        </w:rPr>
      </w:pPr>
      <w:r>
        <w:rPr>
          <w:rtl/>
        </w:rPr>
        <w:t>فجيء بسراجٍ وبغلةٍ وحمار</w:t>
      </w:r>
      <w:r w:rsidR="001B12D4">
        <w:rPr>
          <w:rtl/>
        </w:rPr>
        <w:t>.</w:t>
      </w:r>
      <w:r>
        <w:rPr>
          <w:rtl/>
        </w:rPr>
        <w:t>.</w:t>
      </w:r>
    </w:p>
    <w:p w:rsidR="00915B0B" w:rsidRDefault="00915B0B" w:rsidP="001B12D4">
      <w:pPr>
        <w:pStyle w:val="libNormal"/>
        <w:rPr>
          <w:rtl/>
        </w:rPr>
      </w:pPr>
      <w:r>
        <w:rPr>
          <w:rtl/>
        </w:rPr>
        <w:t>فركب هو عليه السلام الحمار</w:t>
      </w:r>
      <w:r w:rsidR="001B12D4">
        <w:rPr>
          <w:rtl/>
        </w:rPr>
        <w:t>،</w:t>
      </w:r>
      <w:r>
        <w:rPr>
          <w:rtl/>
        </w:rPr>
        <w:t xml:space="preserve"> وأمر المعلّى أن يركب البغل الذي هو أحسن من الحمار</w:t>
      </w:r>
      <w:r w:rsidR="001B12D4">
        <w:rPr>
          <w:rtl/>
        </w:rPr>
        <w:t>،</w:t>
      </w:r>
      <w:r>
        <w:rPr>
          <w:rtl/>
        </w:rPr>
        <w:t xml:space="preserve"> فذهبوا إلى الصحراء</w:t>
      </w:r>
      <w:r w:rsidR="001B12D4">
        <w:rPr>
          <w:rtl/>
        </w:rPr>
        <w:t>،</w:t>
      </w:r>
      <w:r>
        <w:rPr>
          <w:rtl/>
        </w:rPr>
        <w:t xml:space="preserve"> ثمّ ذهبوا من هناك إلى زيارة مرقد أمير المؤمنين عليه السلام</w:t>
      </w:r>
      <w:r w:rsidR="001B12D4">
        <w:rPr>
          <w:rtl/>
        </w:rPr>
        <w:t>،</w:t>
      </w:r>
      <w:r>
        <w:rPr>
          <w:rtl/>
        </w:rPr>
        <w:t xml:space="preserve"> فتلاحظ طيب عشرته مع خادمه حيث فضّله على نفسه في المركب إيثاراً.</w:t>
      </w:r>
    </w:p>
    <w:p w:rsidR="00915B0B" w:rsidRDefault="00915B0B" w:rsidP="001B12D4">
      <w:pPr>
        <w:pStyle w:val="libNormal"/>
        <w:rPr>
          <w:rtl/>
        </w:rPr>
      </w:pPr>
      <w:r>
        <w:rPr>
          <w:rtl/>
        </w:rPr>
        <w:t>4 ـ الإمام الرضا عليه السلام</w:t>
      </w:r>
      <w:r w:rsidR="001B12D4">
        <w:rPr>
          <w:rtl/>
        </w:rPr>
        <w:t>.</w:t>
      </w:r>
      <w:r>
        <w:rPr>
          <w:rtl/>
        </w:rPr>
        <w:t>. كان يجلس على مائدة الطعام مع غلمانه وخَدَمه</w:t>
      </w:r>
      <w:r w:rsidR="001B12D4">
        <w:rPr>
          <w:rtl/>
        </w:rPr>
        <w:t>،</w:t>
      </w:r>
      <w:r>
        <w:rPr>
          <w:rtl/>
        </w:rPr>
        <w:t xml:space="preserve"> وهو سلطان الدِّين والدّنيا والآخرة.</w:t>
      </w:r>
    </w:p>
    <w:p w:rsidR="00915B0B" w:rsidRDefault="00915B0B" w:rsidP="001B12D4">
      <w:pPr>
        <w:pStyle w:val="libNormal"/>
        <w:rPr>
          <w:rtl/>
        </w:rPr>
      </w:pPr>
      <w:r>
        <w:rPr>
          <w:rtl/>
        </w:rPr>
        <w:t>حتّى في حال مسموميّته وتألّمه لم يترك ذلك</w:t>
      </w:r>
      <w:r w:rsidR="001B12D4">
        <w:rPr>
          <w:rtl/>
        </w:rPr>
        <w:t>،</w:t>
      </w:r>
      <w:r>
        <w:rPr>
          <w:rtl/>
        </w:rPr>
        <w:t xml:space="preserve"> بل كان يعاشرهم بأطيب المخالقة</w:t>
      </w:r>
      <w:r w:rsidR="001B12D4">
        <w:rPr>
          <w:rtl/>
        </w:rPr>
        <w:t>،</w:t>
      </w:r>
      <w:r>
        <w:rPr>
          <w:rtl/>
        </w:rPr>
        <w:t xml:space="preserve"> وأفضل معاشرة.</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الحيرة</w:t>
      </w:r>
      <w:r w:rsidR="001B12D4">
        <w:rPr>
          <w:rtl/>
        </w:rPr>
        <w:t>:</w:t>
      </w:r>
      <w:r>
        <w:rPr>
          <w:rtl/>
        </w:rPr>
        <w:t xml:space="preserve"> كانت بلدة على بُعد 5 كيلومترات من جنوب الكوفة كما في المنجد / ص 170.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وهكذا سائر الأئمّة المعصومين عليهم السلام</w:t>
      </w:r>
      <w:r w:rsidR="001B12D4">
        <w:rPr>
          <w:rtl/>
        </w:rPr>
        <w:t>،</w:t>
      </w:r>
      <w:r>
        <w:rPr>
          <w:rtl/>
        </w:rPr>
        <w:t xml:space="preserve"> الذين هم أشرف خلق الله تعالى</w:t>
      </w:r>
      <w:r w:rsidR="001B12D4">
        <w:rPr>
          <w:rtl/>
        </w:rPr>
        <w:t>،</w:t>
      </w:r>
      <w:r>
        <w:rPr>
          <w:rtl/>
        </w:rPr>
        <w:t xml:space="preserve"> ترى أنّهم كانوا يحسنون المعاشرة الطيّبة مع جميع طبقات الخلق</w:t>
      </w:r>
      <w:r w:rsidR="001B12D4">
        <w:rPr>
          <w:rtl/>
        </w:rPr>
        <w:t>،</w:t>
      </w:r>
      <w:r>
        <w:rPr>
          <w:rtl/>
        </w:rPr>
        <w:t xml:space="preserve"> ويأمرون بحسن المعاشرة</w:t>
      </w:r>
      <w:r w:rsidR="001B12D4">
        <w:rPr>
          <w:rtl/>
        </w:rPr>
        <w:t>،</w:t>
      </w:r>
      <w:r>
        <w:rPr>
          <w:rtl/>
        </w:rPr>
        <w:t xml:space="preserve"> وطلاقة الوجه مع المعاشرين.</w:t>
      </w:r>
    </w:p>
    <w:p w:rsidR="00915B0B" w:rsidRDefault="00915B0B" w:rsidP="001B12D4">
      <w:pPr>
        <w:pStyle w:val="libNormal"/>
        <w:rPr>
          <w:rtl/>
        </w:rPr>
      </w:pPr>
      <w:r>
        <w:rPr>
          <w:rtl/>
        </w:rPr>
        <w:t>ففي حديث الإمام الصادق عليه السلام قال</w:t>
      </w:r>
      <w:r w:rsidR="001B12D4">
        <w:rPr>
          <w:rtl/>
        </w:rPr>
        <w:t>:</w:t>
      </w:r>
      <w:r>
        <w:rPr>
          <w:rtl/>
        </w:rPr>
        <w:t xml:space="preserve"> ـ</w:t>
      </w:r>
    </w:p>
    <w:p w:rsidR="00915B0B" w:rsidRDefault="00915B0B" w:rsidP="001B12D4">
      <w:pPr>
        <w:pStyle w:val="libNormal"/>
        <w:rPr>
          <w:rtl/>
        </w:rPr>
      </w:pPr>
      <w:r>
        <w:rPr>
          <w:rtl/>
        </w:rPr>
        <w:t>قال رسول الله صلى الله عليه وآله</w:t>
      </w:r>
      <w:r w:rsidR="001B12D4">
        <w:rPr>
          <w:rtl/>
        </w:rPr>
        <w:t>:</w:t>
      </w:r>
    </w:p>
    <w:p w:rsidR="00915B0B" w:rsidRDefault="00915B0B" w:rsidP="001B12D4">
      <w:pPr>
        <w:pStyle w:val="libNormal"/>
        <w:rPr>
          <w:rtl/>
        </w:rPr>
      </w:pPr>
      <w:r>
        <w:rPr>
          <w:rtl/>
        </w:rPr>
        <w:t>يا بني عبد المطّلب</w:t>
      </w:r>
      <w:r w:rsidR="001B12D4">
        <w:rPr>
          <w:rtl/>
        </w:rPr>
        <w:t>،</w:t>
      </w:r>
      <w:r>
        <w:rPr>
          <w:rtl/>
        </w:rPr>
        <w:t xml:space="preserve"> إنّكم لن تسعوا الناس بأموالكم</w:t>
      </w:r>
      <w:r w:rsidR="001B12D4">
        <w:rPr>
          <w:rtl/>
        </w:rPr>
        <w:t>،</w:t>
      </w:r>
      <w:r>
        <w:rPr>
          <w:rtl/>
        </w:rPr>
        <w:t xml:space="preserve"> فألقوهم بطلاقة الوجه</w:t>
      </w:r>
      <w:r w:rsidR="001B12D4">
        <w:rPr>
          <w:rtl/>
        </w:rPr>
        <w:t>،</w:t>
      </w:r>
      <w:r>
        <w:rPr>
          <w:rtl/>
        </w:rPr>
        <w:t xml:space="preserve"> وحُسن البُشر </w:t>
      </w:r>
      <w:r w:rsidRPr="00E831AD">
        <w:rPr>
          <w:rStyle w:val="libFootnotenumChar"/>
          <w:rtl/>
        </w:rPr>
        <w:t>(1)</w:t>
      </w:r>
      <w:r>
        <w:rPr>
          <w:rtl/>
        </w:rPr>
        <w:t>.</w:t>
      </w:r>
    </w:p>
    <w:p w:rsidR="00915B0B" w:rsidRDefault="00915B0B" w:rsidP="001B12D4">
      <w:pPr>
        <w:pStyle w:val="libNormal"/>
        <w:rPr>
          <w:rtl/>
        </w:rPr>
      </w:pPr>
      <w:r>
        <w:rPr>
          <w:rtl/>
        </w:rPr>
        <w:t>وفي حديثٍ آخر</w:t>
      </w:r>
      <w:r w:rsidR="001B12D4">
        <w:rPr>
          <w:rtl/>
        </w:rPr>
        <w:t>:</w:t>
      </w:r>
      <w:r>
        <w:rPr>
          <w:rtl/>
        </w:rPr>
        <w:t xml:space="preserve"> ـ</w:t>
      </w:r>
    </w:p>
    <w:p w:rsidR="00915B0B" w:rsidRDefault="00915B0B" w:rsidP="001B12D4">
      <w:pPr>
        <w:pStyle w:val="libNormal"/>
        <w:rPr>
          <w:rtl/>
        </w:rPr>
      </w:pPr>
      <w:r>
        <w:rPr>
          <w:rtl/>
        </w:rPr>
        <w:t>صنائع المعروف</w:t>
      </w:r>
      <w:r w:rsidR="001B12D4">
        <w:rPr>
          <w:rtl/>
        </w:rPr>
        <w:t>،</w:t>
      </w:r>
      <w:r>
        <w:rPr>
          <w:rtl/>
        </w:rPr>
        <w:t xml:space="preserve"> وحُسن البُشر</w:t>
      </w:r>
      <w:r w:rsidR="001B12D4">
        <w:rPr>
          <w:rtl/>
        </w:rPr>
        <w:t>،</w:t>
      </w:r>
      <w:r>
        <w:rPr>
          <w:rtl/>
        </w:rPr>
        <w:t xml:space="preserve"> يكسبان المحبّة</w:t>
      </w:r>
      <w:r w:rsidR="001B12D4">
        <w:rPr>
          <w:rtl/>
        </w:rPr>
        <w:t>،</w:t>
      </w:r>
      <w:r>
        <w:rPr>
          <w:rtl/>
        </w:rPr>
        <w:t xml:space="preserve"> ويُدخلان الجنّة</w:t>
      </w:r>
      <w:r w:rsidR="001B12D4">
        <w:rPr>
          <w:rtl/>
        </w:rPr>
        <w:t>.</w:t>
      </w:r>
      <w:r>
        <w:rPr>
          <w:rtl/>
        </w:rPr>
        <w:t>. والبخل وعبوس الوجه يبعّدان من الله</w:t>
      </w:r>
      <w:r w:rsidR="001B12D4">
        <w:rPr>
          <w:rtl/>
        </w:rPr>
        <w:t>،</w:t>
      </w:r>
      <w:r>
        <w:rPr>
          <w:rtl/>
        </w:rPr>
        <w:t xml:space="preserve"> ويُدخلان النار </w:t>
      </w:r>
      <w:r w:rsidRPr="00E831AD">
        <w:rPr>
          <w:rStyle w:val="libFootnotenumChar"/>
          <w:rtl/>
        </w:rPr>
        <w:t>(2)</w:t>
      </w:r>
      <w:r>
        <w:rPr>
          <w:rtl/>
        </w:rPr>
        <w:t>.</w:t>
      </w:r>
    </w:p>
    <w:p w:rsidR="00915B0B" w:rsidRDefault="00915B0B" w:rsidP="001B12D4">
      <w:pPr>
        <w:pStyle w:val="libNormal"/>
        <w:rPr>
          <w:rtl/>
        </w:rPr>
      </w:pPr>
      <w:r>
        <w:rPr>
          <w:rtl/>
        </w:rPr>
        <w:t>وعن الإمام الصادق عليه السلام أيضاً أنّه قال</w:t>
      </w:r>
      <w:r w:rsidR="001B12D4">
        <w:rPr>
          <w:rtl/>
        </w:rPr>
        <w:t>:</w:t>
      </w:r>
      <w:r>
        <w:rPr>
          <w:rtl/>
        </w:rPr>
        <w:t xml:space="preserve"> ـ</w:t>
      </w:r>
    </w:p>
    <w:p w:rsidR="00915B0B" w:rsidRDefault="00915B0B" w:rsidP="001B12D4">
      <w:pPr>
        <w:pStyle w:val="libNormal"/>
        <w:rPr>
          <w:rtl/>
        </w:rPr>
      </w:pPr>
      <w:r>
        <w:rPr>
          <w:rtl/>
        </w:rPr>
        <w:t>عليكم بالصلاة في المساجد</w:t>
      </w:r>
      <w:r w:rsidR="001B12D4">
        <w:rPr>
          <w:rtl/>
        </w:rPr>
        <w:t>،</w:t>
      </w:r>
      <w:r>
        <w:rPr>
          <w:rtl/>
        </w:rPr>
        <w:t xml:space="preserve"> وحسن الجوار للناس</w:t>
      </w:r>
      <w:r w:rsidR="001B12D4">
        <w:rPr>
          <w:rtl/>
        </w:rPr>
        <w:t>،</w:t>
      </w:r>
      <w:r>
        <w:rPr>
          <w:rtl/>
        </w:rPr>
        <w:t xml:space="preserve"> وإقامة الشهادة</w:t>
      </w:r>
      <w:r w:rsidR="001B12D4">
        <w:rPr>
          <w:rtl/>
        </w:rPr>
        <w:t>،</w:t>
      </w:r>
      <w:r>
        <w:rPr>
          <w:rtl/>
        </w:rPr>
        <w:t xml:space="preserve"> وحضور الجنائز</w:t>
      </w:r>
      <w:r w:rsidR="001B12D4">
        <w:rPr>
          <w:rtl/>
        </w:rPr>
        <w:t>،</w:t>
      </w:r>
      <w:r>
        <w:rPr>
          <w:rtl/>
        </w:rPr>
        <w:t xml:space="preserve"> إنّه لابدّ لكم من الناس</w:t>
      </w:r>
      <w:r w:rsidR="001B12D4">
        <w:rPr>
          <w:rtl/>
        </w:rPr>
        <w:t>.</w:t>
      </w:r>
      <w:r>
        <w:rPr>
          <w:rtl/>
        </w:rPr>
        <w:t xml:space="preserve">.. </w:t>
      </w:r>
      <w:r w:rsidRPr="00E831AD">
        <w:rPr>
          <w:rStyle w:val="libFootnotenumChar"/>
          <w:rtl/>
        </w:rPr>
        <w:t>(3)</w:t>
      </w:r>
      <w:r>
        <w:rPr>
          <w:rtl/>
        </w:rPr>
        <w:t>.</w:t>
      </w:r>
    </w:p>
    <w:p w:rsidR="00915B0B" w:rsidRDefault="00915B0B" w:rsidP="001B12D4">
      <w:pPr>
        <w:pStyle w:val="libNormal"/>
        <w:rPr>
          <w:rtl/>
        </w:rPr>
      </w:pPr>
      <w:r>
        <w:rPr>
          <w:rtl/>
        </w:rPr>
        <w:t>وفي حديث أبي الربيع الشامي قال</w:t>
      </w:r>
      <w:r w:rsidR="001B12D4">
        <w:rPr>
          <w:rtl/>
        </w:rPr>
        <w:t>:</w:t>
      </w:r>
      <w:r>
        <w:rPr>
          <w:rtl/>
        </w:rPr>
        <w:t xml:space="preserve"> ـ</w:t>
      </w:r>
    </w:p>
    <w:p w:rsidR="00915B0B" w:rsidRDefault="00915B0B" w:rsidP="001B12D4">
      <w:pPr>
        <w:pStyle w:val="libNormal"/>
        <w:rPr>
          <w:rtl/>
        </w:rPr>
      </w:pPr>
      <w:r>
        <w:rPr>
          <w:rtl/>
        </w:rPr>
        <w:t>دخلتُ على أبي عبد الله عليه السلام</w:t>
      </w:r>
      <w:r w:rsidR="001B12D4">
        <w:rPr>
          <w:rtl/>
        </w:rPr>
        <w:t>،</w:t>
      </w:r>
      <w:r>
        <w:rPr>
          <w:rtl/>
        </w:rPr>
        <w:t xml:space="preserve"> والبيت غاصّ بأهله</w:t>
      </w:r>
      <w:r w:rsidR="001B12D4">
        <w:rPr>
          <w:rtl/>
        </w:rPr>
        <w:t>،</w:t>
      </w:r>
      <w:r>
        <w:rPr>
          <w:rtl/>
        </w:rPr>
        <w:t xml:space="preserve"> فيه الخراساني</w:t>
      </w:r>
      <w:r w:rsidR="001B12D4">
        <w:rPr>
          <w:rtl/>
        </w:rPr>
        <w:t>،</w:t>
      </w:r>
      <w:r>
        <w:rPr>
          <w:rtl/>
        </w:rPr>
        <w:t xml:space="preserve"> والشامي</w:t>
      </w:r>
      <w:r w:rsidR="001B12D4">
        <w:rPr>
          <w:rtl/>
        </w:rPr>
        <w:t>،</w:t>
      </w:r>
      <w:r>
        <w:rPr>
          <w:rtl/>
        </w:rPr>
        <w:t xml:space="preserve"> ومن أهل الآفاق.</w:t>
      </w:r>
    </w:p>
    <w:p w:rsidR="00915B0B" w:rsidRDefault="00915B0B" w:rsidP="001B12D4">
      <w:pPr>
        <w:pStyle w:val="libNormal"/>
        <w:rPr>
          <w:rtl/>
        </w:rPr>
      </w:pPr>
      <w:r>
        <w:rPr>
          <w:rtl/>
        </w:rPr>
        <w:t>فلم أجد موضعاً أقعد فيه</w:t>
      </w:r>
      <w:r w:rsidR="001B12D4">
        <w:rPr>
          <w:rtl/>
        </w:rPr>
        <w:t>،</w:t>
      </w:r>
      <w:r>
        <w:rPr>
          <w:rtl/>
        </w:rPr>
        <w:t xml:space="preserve"> فجلس أبو عبد الله عليه السلام وكان متّكئاً ثمّ قال</w:t>
      </w:r>
      <w:r w:rsidR="001B12D4">
        <w:rPr>
          <w:rtl/>
        </w:rPr>
        <w:t>:</w:t>
      </w:r>
      <w:r>
        <w:rPr>
          <w:rtl/>
        </w:rPr>
        <w:t xml:space="preserve"> يا شيعة آل محمّد</w:t>
      </w:r>
      <w:r w:rsidR="001B12D4">
        <w:rPr>
          <w:rtl/>
        </w:rPr>
        <w:t>،</w:t>
      </w:r>
      <w:r>
        <w:rPr>
          <w:rtl/>
        </w:rPr>
        <w:t xml:space="preserve"> إنّه ليس منّا من لم يملك نفسه عند غضبه</w:t>
      </w:r>
      <w:r w:rsidR="001B12D4">
        <w:rPr>
          <w:rtl/>
        </w:rPr>
        <w:t>،</w:t>
      </w:r>
      <w:r>
        <w:rPr>
          <w:rtl/>
        </w:rPr>
        <w:t xml:space="preserve"> ومن لم يُحسن صحبة من صَحِبَه</w:t>
      </w:r>
      <w:r w:rsidR="001B12D4">
        <w:rPr>
          <w:rtl/>
        </w:rPr>
        <w:t>،</w:t>
      </w:r>
      <w:r>
        <w:rPr>
          <w:rtl/>
        </w:rPr>
        <w:t xml:space="preserve"> ومخالقة مَن خالقَه</w:t>
      </w:r>
      <w:r w:rsidR="001B12D4">
        <w:rPr>
          <w:rtl/>
        </w:rPr>
        <w:t>،</w:t>
      </w:r>
      <w:r>
        <w:rPr>
          <w:rtl/>
        </w:rPr>
        <w:t xml:space="preserve"> ومرافقة مَن رافقَهُ</w:t>
      </w:r>
      <w:r w:rsidR="001B12D4">
        <w:rPr>
          <w:rtl/>
        </w:rPr>
        <w:t>،</w:t>
      </w:r>
      <w:r>
        <w:rPr>
          <w:rtl/>
        </w:rPr>
        <w:t xml:space="preserve"> ومجاورة مَن جاورَهُ</w:t>
      </w:r>
      <w:r w:rsidR="001B12D4">
        <w:rPr>
          <w:rtl/>
        </w:rPr>
        <w:t>،</w:t>
      </w:r>
      <w:r>
        <w:rPr>
          <w:rtl/>
        </w:rPr>
        <w:t xml:space="preserve"> وممالحة مَن مالحهُ.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84.</w:t>
      </w:r>
    </w:p>
    <w:p w:rsidR="00915B0B" w:rsidRDefault="00915B0B" w:rsidP="00E831AD">
      <w:pPr>
        <w:pStyle w:val="libFootnote0"/>
        <w:rPr>
          <w:rtl/>
        </w:rPr>
      </w:pPr>
      <w:r>
        <w:rPr>
          <w:rtl/>
        </w:rPr>
        <w:t>(2) اُصول الكافي / ج 2 / ص 85.</w:t>
      </w:r>
    </w:p>
    <w:p w:rsidR="00915B0B" w:rsidRDefault="00915B0B" w:rsidP="00E831AD">
      <w:pPr>
        <w:pStyle w:val="libFootnote0"/>
        <w:rPr>
          <w:rtl/>
        </w:rPr>
      </w:pPr>
      <w:r>
        <w:rPr>
          <w:rtl/>
        </w:rPr>
        <w:t>(3) اُصول الكافي / ج 2 / ص 464.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يا شيعة آل محمّد</w:t>
      </w:r>
      <w:r w:rsidR="001B12D4">
        <w:rPr>
          <w:rtl/>
        </w:rPr>
        <w:t>،</w:t>
      </w:r>
      <w:r>
        <w:rPr>
          <w:rtl/>
        </w:rPr>
        <w:t xml:space="preserve"> اتّقوا الله ما استطعتم</w:t>
      </w:r>
      <w:r w:rsidR="001B12D4">
        <w:rPr>
          <w:rtl/>
        </w:rPr>
        <w:t>،</w:t>
      </w:r>
      <w:r>
        <w:rPr>
          <w:rtl/>
        </w:rPr>
        <w:t xml:space="preserve"> ولا حول ولا قوّة إلّا بالله </w:t>
      </w:r>
      <w:r w:rsidRPr="00E831AD">
        <w:rPr>
          <w:rStyle w:val="libFootnotenumChar"/>
          <w:rtl/>
        </w:rPr>
        <w:t>(1)</w:t>
      </w:r>
      <w:r>
        <w:rPr>
          <w:rtl/>
        </w:rPr>
        <w:t>.</w:t>
      </w:r>
    </w:p>
    <w:p w:rsidR="00915B0B" w:rsidRDefault="00915B0B" w:rsidP="001B12D4">
      <w:pPr>
        <w:pStyle w:val="libNormal"/>
        <w:rPr>
          <w:rtl/>
        </w:rPr>
      </w:pPr>
      <w:r>
        <w:rPr>
          <w:rtl/>
        </w:rPr>
        <w:t>فطيب المخالقة</w:t>
      </w:r>
      <w:r w:rsidR="001B12D4">
        <w:rPr>
          <w:rtl/>
        </w:rPr>
        <w:t>،</w:t>
      </w:r>
      <w:r>
        <w:rPr>
          <w:rtl/>
        </w:rPr>
        <w:t xml:space="preserve"> وحسن المعاشرة مع الناس</w:t>
      </w:r>
      <w:r w:rsidR="001B12D4">
        <w:rPr>
          <w:rtl/>
        </w:rPr>
        <w:t>،</w:t>
      </w:r>
      <w:r>
        <w:rPr>
          <w:rtl/>
        </w:rPr>
        <w:t xml:space="preserve"> من الصفات الكريمة</w:t>
      </w:r>
      <w:r w:rsidR="001B12D4">
        <w:rPr>
          <w:rtl/>
        </w:rPr>
        <w:t>،</w:t>
      </w:r>
      <w:r>
        <w:rPr>
          <w:rtl/>
        </w:rPr>
        <w:t xml:space="preserve"> والخصال المباركة التي تجعلنا من شيعة آل محمّد صلوات الله عليهم أجمعين.</w:t>
      </w:r>
    </w:p>
    <w:p w:rsidR="00915B0B" w:rsidRDefault="00915B0B" w:rsidP="001B12D4">
      <w:pPr>
        <w:pStyle w:val="libNormal"/>
        <w:rPr>
          <w:rtl/>
        </w:rPr>
      </w:pPr>
      <w:r>
        <w:rPr>
          <w:rtl/>
        </w:rPr>
        <w:t>إذ هي من حلية الصالحين</w:t>
      </w:r>
      <w:r w:rsidR="001B12D4">
        <w:rPr>
          <w:rtl/>
        </w:rPr>
        <w:t>،</w:t>
      </w:r>
      <w:r>
        <w:rPr>
          <w:rtl/>
        </w:rPr>
        <w:t xml:space="preserve"> وزينة الأتقياء</w:t>
      </w:r>
      <w:r w:rsidR="001B12D4">
        <w:rPr>
          <w:rtl/>
        </w:rPr>
        <w:t>.</w:t>
      </w:r>
      <w:r>
        <w:rPr>
          <w:rtl/>
        </w:rPr>
        <w:t>.</w:t>
      </w:r>
    </w:p>
    <w:p w:rsidR="00915B0B" w:rsidRDefault="00915B0B" w:rsidP="001B12D4">
      <w:pPr>
        <w:pStyle w:val="libNormal"/>
        <w:rPr>
          <w:rtl/>
        </w:rPr>
      </w:pPr>
      <w:r>
        <w:rPr>
          <w:rtl/>
        </w:rPr>
        <w:t>والمتّقون الصالحون هم شيعة أهل البيت عليهم السلام.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465.</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74798C" w:rsidRDefault="00915B0B" w:rsidP="00E831AD">
      <w:pPr>
        <w:pStyle w:val="libCenterBold1"/>
        <w:rPr>
          <w:rtl/>
        </w:rPr>
      </w:pPr>
      <w:r w:rsidRPr="0074798C">
        <w:rPr>
          <w:rtl/>
        </w:rPr>
        <w:lastRenderedPageBreak/>
        <w:t>(12)</w:t>
      </w:r>
    </w:p>
    <w:p w:rsidR="00915B0B" w:rsidRDefault="00915B0B" w:rsidP="00915B0B">
      <w:pPr>
        <w:pStyle w:val="Heading2Center"/>
        <w:rPr>
          <w:rtl/>
        </w:rPr>
      </w:pPr>
      <w:bookmarkStart w:id="105" w:name="_Toc421470882"/>
      <w:bookmarkStart w:id="106" w:name="_Toc421472213"/>
      <w:bookmarkStart w:id="107" w:name="_Toc424551401"/>
      <w:r w:rsidRPr="0074798C">
        <w:rPr>
          <w:rtl/>
        </w:rPr>
        <w:t>والسَّبقِ إلى الفض</w:t>
      </w:r>
      <w:r>
        <w:rPr>
          <w:rtl/>
        </w:rPr>
        <w:t>يلة</w:t>
      </w:r>
      <w:bookmarkEnd w:id="105"/>
      <w:bookmarkEnd w:id="106"/>
      <w:bookmarkEnd w:id="107"/>
    </w:p>
    <w:p w:rsidR="00915B0B" w:rsidRDefault="00915B0B" w:rsidP="001B12D4">
      <w:pPr>
        <w:pStyle w:val="libNormal"/>
        <w:rPr>
          <w:rtl/>
        </w:rPr>
      </w:pPr>
      <w:r>
        <w:rPr>
          <w:rtl/>
        </w:rPr>
        <w:t>السَبْق بسكون الباء هو</w:t>
      </w:r>
      <w:r w:rsidR="001B12D4">
        <w:rPr>
          <w:rtl/>
        </w:rPr>
        <w:t>:</w:t>
      </w:r>
      <w:r>
        <w:rPr>
          <w:rtl/>
        </w:rPr>
        <w:t xml:space="preserve"> التقدّم</w:t>
      </w:r>
      <w:r w:rsidR="001B12D4">
        <w:rPr>
          <w:rtl/>
        </w:rPr>
        <w:t>.</w:t>
      </w:r>
      <w:r>
        <w:rPr>
          <w:rtl/>
        </w:rPr>
        <w:t>..</w:t>
      </w:r>
    </w:p>
    <w:p w:rsidR="00915B0B" w:rsidRDefault="00915B0B" w:rsidP="001B12D4">
      <w:pPr>
        <w:pStyle w:val="libNormal"/>
        <w:rPr>
          <w:rtl/>
        </w:rPr>
      </w:pPr>
      <w:r>
        <w:rPr>
          <w:rtl/>
        </w:rPr>
        <w:t>يُقال</w:t>
      </w:r>
      <w:r w:rsidR="001B12D4">
        <w:rPr>
          <w:rtl/>
        </w:rPr>
        <w:t>:</w:t>
      </w:r>
      <w:r>
        <w:rPr>
          <w:rtl/>
        </w:rPr>
        <w:t xml:space="preserve"> سَبَق إلى الشيء سبْقاً يعني</w:t>
      </w:r>
      <w:r w:rsidR="001B12D4">
        <w:rPr>
          <w:rtl/>
        </w:rPr>
        <w:t>:</w:t>
      </w:r>
      <w:r>
        <w:rPr>
          <w:rtl/>
        </w:rPr>
        <w:t xml:space="preserve"> تقدّم إليه وخلَّفَ غيره.</w:t>
      </w:r>
    </w:p>
    <w:p w:rsidR="00915B0B" w:rsidRDefault="00915B0B" w:rsidP="001B12D4">
      <w:pPr>
        <w:pStyle w:val="libNormal"/>
        <w:rPr>
          <w:rtl/>
        </w:rPr>
      </w:pPr>
      <w:r>
        <w:rPr>
          <w:rtl/>
        </w:rPr>
        <w:t>والفضيلة</w:t>
      </w:r>
      <w:r w:rsidR="001B12D4">
        <w:rPr>
          <w:rtl/>
        </w:rPr>
        <w:t>:</w:t>
      </w:r>
      <w:r>
        <w:rPr>
          <w:rtl/>
        </w:rPr>
        <w:t xml:space="preserve"> مقابل الرذيلة والنقيصة.</w:t>
      </w:r>
    </w:p>
    <w:p w:rsidR="00915B0B" w:rsidRDefault="00915B0B" w:rsidP="001B12D4">
      <w:pPr>
        <w:pStyle w:val="libNormal"/>
        <w:rPr>
          <w:rtl/>
        </w:rPr>
      </w:pPr>
      <w:r>
        <w:rPr>
          <w:rtl/>
        </w:rPr>
        <w:t>ومعنى الفضيلة هي الدرجة الرفيعة والمقام الرفيع.</w:t>
      </w:r>
    </w:p>
    <w:p w:rsidR="00915B0B" w:rsidRDefault="00915B0B" w:rsidP="001B12D4">
      <w:pPr>
        <w:pStyle w:val="libNormal"/>
        <w:rPr>
          <w:rtl/>
        </w:rPr>
      </w:pPr>
      <w:r>
        <w:rPr>
          <w:rtl/>
        </w:rPr>
        <w:t>وكذلك ما يوجب تلك الدرجة والمقام</w:t>
      </w:r>
      <w:r w:rsidR="001B12D4">
        <w:rPr>
          <w:rtl/>
        </w:rPr>
        <w:t>،</w:t>
      </w:r>
      <w:r>
        <w:rPr>
          <w:rtl/>
        </w:rPr>
        <w:t xml:space="preserve"> كالإحسان إلى الخلق</w:t>
      </w:r>
      <w:r w:rsidR="001B12D4">
        <w:rPr>
          <w:rtl/>
        </w:rPr>
        <w:t>،</w:t>
      </w:r>
      <w:r>
        <w:rPr>
          <w:rtl/>
        </w:rPr>
        <w:t xml:space="preserve"> وإعانة الضعيف</w:t>
      </w:r>
      <w:r w:rsidR="001B12D4">
        <w:rPr>
          <w:rtl/>
        </w:rPr>
        <w:t>،</w:t>
      </w:r>
      <w:r>
        <w:rPr>
          <w:rtl/>
        </w:rPr>
        <w:t xml:space="preserve"> وكفالة اليتيم</w:t>
      </w:r>
      <w:r w:rsidR="001B12D4">
        <w:rPr>
          <w:rtl/>
        </w:rPr>
        <w:t>،</w:t>
      </w:r>
      <w:r>
        <w:rPr>
          <w:rtl/>
        </w:rPr>
        <w:t xml:space="preserve"> وإغاثة الملهوف</w:t>
      </w:r>
      <w:r w:rsidR="001B12D4">
        <w:rPr>
          <w:rtl/>
        </w:rPr>
        <w:t>،</w:t>
      </w:r>
      <w:r>
        <w:rPr>
          <w:rtl/>
        </w:rPr>
        <w:t xml:space="preserve"> والانتصار للمظلوم</w:t>
      </w:r>
      <w:r w:rsidR="001B12D4">
        <w:rPr>
          <w:rtl/>
        </w:rPr>
        <w:t>،</w:t>
      </w:r>
      <w:r>
        <w:rPr>
          <w:rtl/>
        </w:rPr>
        <w:t xml:space="preserve"> وإطعام الطعام</w:t>
      </w:r>
      <w:r w:rsidR="001B12D4">
        <w:rPr>
          <w:rtl/>
        </w:rPr>
        <w:t>،</w:t>
      </w:r>
      <w:r>
        <w:rPr>
          <w:rtl/>
        </w:rPr>
        <w:t xml:space="preserve"> ونشر العلم</w:t>
      </w:r>
      <w:r w:rsidR="001B12D4">
        <w:rPr>
          <w:rtl/>
        </w:rPr>
        <w:t>،</w:t>
      </w:r>
      <w:r>
        <w:rPr>
          <w:rtl/>
        </w:rPr>
        <w:t xml:space="preserve"> وجهاد العدوّ</w:t>
      </w:r>
      <w:r w:rsidR="001B12D4">
        <w:rPr>
          <w:rtl/>
        </w:rPr>
        <w:t>،</w:t>
      </w:r>
      <w:r>
        <w:rPr>
          <w:rtl/>
        </w:rPr>
        <w:t xml:space="preserve"> والمجاهدة مع النفس</w:t>
      </w:r>
      <w:r w:rsidR="001B12D4">
        <w:rPr>
          <w:rtl/>
        </w:rPr>
        <w:t>،</w:t>
      </w:r>
      <w:r>
        <w:rPr>
          <w:rtl/>
        </w:rPr>
        <w:t xml:space="preserve"> وإتيان اُمور الخير</w:t>
      </w:r>
      <w:r w:rsidR="001B12D4">
        <w:rPr>
          <w:rtl/>
        </w:rPr>
        <w:t>،</w:t>
      </w:r>
      <w:r>
        <w:rPr>
          <w:rtl/>
        </w:rPr>
        <w:t xml:space="preserve"> كلّ ذلك من موجبات الفضيلة.</w:t>
      </w:r>
    </w:p>
    <w:p w:rsidR="00915B0B" w:rsidRDefault="00915B0B" w:rsidP="001B12D4">
      <w:pPr>
        <w:pStyle w:val="libNormal"/>
        <w:rPr>
          <w:rtl/>
        </w:rPr>
      </w:pPr>
      <w:r>
        <w:rPr>
          <w:rtl/>
        </w:rPr>
        <w:t>والمطلوب في هذه الفقرة من الدعاء الشريف هو ما يكون من حلية الصالحين وزينة المتّقين</w:t>
      </w:r>
      <w:r w:rsidR="001B12D4">
        <w:rPr>
          <w:rtl/>
        </w:rPr>
        <w:t>،</w:t>
      </w:r>
      <w:r>
        <w:rPr>
          <w:rtl/>
        </w:rPr>
        <w:t xml:space="preserve"> وهو استباقهم وحيازتهم قصب السبق في درك الفضائل</w:t>
      </w:r>
      <w:r w:rsidR="001B12D4">
        <w:rPr>
          <w:rtl/>
        </w:rPr>
        <w:t>،</w:t>
      </w:r>
      <w:r>
        <w:rPr>
          <w:rtl/>
        </w:rPr>
        <w:t xml:space="preserve"> والأعمال الخيريّة التي توجب الفضيلة والدرجة الرفيعة.</w:t>
      </w:r>
    </w:p>
    <w:p w:rsidR="00915B0B" w:rsidRDefault="00915B0B" w:rsidP="001B12D4">
      <w:pPr>
        <w:pStyle w:val="libNormal"/>
        <w:rPr>
          <w:rtl/>
        </w:rPr>
      </w:pPr>
      <w:r>
        <w:rPr>
          <w:rtl/>
        </w:rPr>
        <w:t>والتسابق إلى مفاضل الأعمال</w:t>
      </w:r>
      <w:r w:rsidR="001B12D4">
        <w:rPr>
          <w:rtl/>
        </w:rPr>
        <w:t>،</w:t>
      </w:r>
      <w:r>
        <w:rPr>
          <w:rtl/>
        </w:rPr>
        <w:t xml:space="preserve"> وصنائع الخيرات فضلٌ محبوب ومرغوب رُغّب فيه شرعاً وعقلاً</w:t>
      </w:r>
      <w:r w:rsidR="001B12D4">
        <w:rPr>
          <w:rtl/>
        </w:rPr>
        <w:t>،</w:t>
      </w:r>
      <w:r>
        <w:rPr>
          <w:rtl/>
        </w:rPr>
        <w:t xml:space="preserve"> وكتاباً وسنّةً.</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قال تعالى</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وَلَوْ شَاءَ اللَّـهُ لَجَعَلَكُمْ أُمَّةً وَاحِدَةً وَلَـٰكِن لِّيَبْلُوَكُمْ فِي مَا آتَاكُمْ فَاسْتَبِقُوا الْخَيْرَاتِ إِلَى اللَّـهِ مَرْجِعُكُمْ جَمِيعًا فَيُنَبِّئُكُم بِمَا كُنتُمْ فِيهِ تَخْتَلِفُونَ</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وقال عزّ اسمه</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وَالسَّابِقُونَ السَّابِقُونَ (</w:t>
      </w:r>
      <w:r w:rsidRPr="009B1462">
        <w:rPr>
          <w:rStyle w:val="libAieChar"/>
          <w:rFonts w:hint="cs"/>
          <w:rtl/>
        </w:rPr>
        <w:t>10</w:t>
      </w:r>
      <w:r w:rsidRPr="009B1462">
        <w:rPr>
          <w:rStyle w:val="libAieChar"/>
          <w:rtl/>
        </w:rPr>
        <w:t>) أُولَـٰئِكَ الْمُقَرَّبُونَ</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وفي الحديث عن رسول الله صلى الله عليه وآله أنّه قال</w:t>
      </w:r>
      <w:r w:rsidR="001B12D4">
        <w:rPr>
          <w:rtl/>
        </w:rPr>
        <w:t>:</w:t>
      </w:r>
      <w:r>
        <w:rPr>
          <w:rtl/>
        </w:rPr>
        <w:t xml:space="preserve"> ـ</w:t>
      </w:r>
    </w:p>
    <w:p w:rsidR="00915B0B" w:rsidRDefault="00915B0B" w:rsidP="001B12D4">
      <w:pPr>
        <w:pStyle w:val="libNormal"/>
        <w:rPr>
          <w:rtl/>
        </w:rPr>
      </w:pPr>
      <w:r>
        <w:rPr>
          <w:rtl/>
        </w:rPr>
        <w:t>(مَن فُتح له بابٌ من الخير فلينتهزه</w:t>
      </w:r>
      <w:r w:rsidR="001B12D4">
        <w:rPr>
          <w:rtl/>
        </w:rPr>
        <w:t>،</w:t>
      </w:r>
      <w:r>
        <w:rPr>
          <w:rtl/>
        </w:rPr>
        <w:t xml:space="preserve"> فإنّه لا يدري متى يُغلق) </w:t>
      </w:r>
      <w:r w:rsidRPr="00E831AD">
        <w:rPr>
          <w:rStyle w:val="libFootnotenumChar"/>
          <w:rtl/>
        </w:rPr>
        <w:t>(3)</w:t>
      </w:r>
      <w:r>
        <w:rPr>
          <w:rtl/>
        </w:rPr>
        <w:t>.</w:t>
      </w:r>
    </w:p>
    <w:p w:rsidR="00915B0B" w:rsidRDefault="00915B0B" w:rsidP="001B12D4">
      <w:pPr>
        <w:pStyle w:val="libNormal"/>
        <w:rPr>
          <w:rtl/>
        </w:rPr>
      </w:pPr>
      <w:r>
        <w:rPr>
          <w:rtl/>
        </w:rPr>
        <w:t>وعن الإمام زين العابدين عليه السلام أنّه قال</w:t>
      </w:r>
      <w:r w:rsidR="001B12D4">
        <w:rPr>
          <w:rtl/>
        </w:rPr>
        <w:t>:</w:t>
      </w:r>
      <w:r>
        <w:rPr>
          <w:rtl/>
        </w:rPr>
        <w:t xml:space="preserve"> ـ</w:t>
      </w:r>
    </w:p>
    <w:p w:rsidR="00915B0B" w:rsidRDefault="00915B0B" w:rsidP="001B12D4">
      <w:pPr>
        <w:pStyle w:val="libNormal"/>
        <w:rPr>
          <w:rtl/>
        </w:rPr>
      </w:pPr>
      <w:r>
        <w:rPr>
          <w:rtl/>
        </w:rPr>
        <w:t>(إذا كان يوم القيامة جمع الله تبارك وتعالى الأوّلين والآخرين في صعيدٍ واحد</w:t>
      </w:r>
      <w:r w:rsidR="001B12D4">
        <w:rPr>
          <w:rtl/>
        </w:rPr>
        <w:t>،</w:t>
      </w:r>
      <w:r>
        <w:rPr>
          <w:rtl/>
        </w:rPr>
        <w:t xml:space="preserve"> ثمّ ينادي منادٍ أين أهل الفضل؟</w:t>
      </w:r>
    </w:p>
    <w:p w:rsidR="00915B0B" w:rsidRDefault="00915B0B" w:rsidP="001B12D4">
      <w:pPr>
        <w:pStyle w:val="libNormal"/>
        <w:rPr>
          <w:rtl/>
        </w:rPr>
      </w:pPr>
      <w:r>
        <w:rPr>
          <w:rtl/>
        </w:rPr>
        <w:t>قال</w:t>
      </w:r>
      <w:r w:rsidR="001B12D4">
        <w:rPr>
          <w:rtl/>
        </w:rPr>
        <w:t>:</w:t>
      </w:r>
      <w:r>
        <w:rPr>
          <w:rtl/>
        </w:rPr>
        <w:t xml:space="preserve"> فيقوم عُنقُ من الناس</w:t>
      </w:r>
      <w:r w:rsidR="001B12D4">
        <w:rPr>
          <w:rtl/>
        </w:rPr>
        <w:t>،</w:t>
      </w:r>
      <w:r>
        <w:rPr>
          <w:rtl/>
        </w:rPr>
        <w:t xml:space="preserve"> فتتلقّاهم الملائكة</w:t>
      </w:r>
      <w:r w:rsidR="001B12D4">
        <w:rPr>
          <w:rtl/>
        </w:rPr>
        <w:t>،</w:t>
      </w:r>
      <w:r>
        <w:rPr>
          <w:rtl/>
        </w:rPr>
        <w:t xml:space="preserve"> فيقولون</w:t>
      </w:r>
      <w:r w:rsidR="001B12D4">
        <w:rPr>
          <w:rtl/>
        </w:rPr>
        <w:t>:</w:t>
      </w:r>
      <w:r>
        <w:rPr>
          <w:rtl/>
        </w:rPr>
        <w:t xml:space="preserve"> ما كان فضلكم؟ فيقولون</w:t>
      </w:r>
      <w:r w:rsidR="001B12D4">
        <w:rPr>
          <w:rtl/>
        </w:rPr>
        <w:t>:</w:t>
      </w:r>
      <w:r>
        <w:rPr>
          <w:rtl/>
        </w:rPr>
        <w:t xml:space="preserve"> كنّا نصِلُ مَن قطَعَنا</w:t>
      </w:r>
      <w:r w:rsidR="001B12D4">
        <w:rPr>
          <w:rtl/>
        </w:rPr>
        <w:t>،</w:t>
      </w:r>
      <w:r>
        <w:rPr>
          <w:rtl/>
        </w:rPr>
        <w:t xml:space="preserve"> ونُعطي مَن حَرَمنا</w:t>
      </w:r>
      <w:r w:rsidR="001B12D4">
        <w:rPr>
          <w:rtl/>
        </w:rPr>
        <w:t>،</w:t>
      </w:r>
      <w:r>
        <w:rPr>
          <w:rtl/>
        </w:rPr>
        <w:t xml:space="preserve"> ونعفو عمّن ظَلَمنا.</w:t>
      </w:r>
    </w:p>
    <w:p w:rsidR="00915B0B" w:rsidRDefault="00915B0B" w:rsidP="001B12D4">
      <w:pPr>
        <w:pStyle w:val="libNormal"/>
        <w:rPr>
          <w:rtl/>
        </w:rPr>
      </w:pPr>
      <w:r>
        <w:rPr>
          <w:rtl/>
        </w:rPr>
        <w:t>فيُقال لهم</w:t>
      </w:r>
      <w:r w:rsidR="001B12D4">
        <w:rPr>
          <w:rtl/>
        </w:rPr>
        <w:t>:</w:t>
      </w:r>
      <w:r>
        <w:rPr>
          <w:rtl/>
        </w:rPr>
        <w:t xml:space="preserve"> صدقتم</w:t>
      </w:r>
      <w:r w:rsidR="001B12D4">
        <w:rPr>
          <w:rtl/>
        </w:rPr>
        <w:t>،</w:t>
      </w:r>
      <w:r>
        <w:rPr>
          <w:rtl/>
        </w:rPr>
        <w:t xml:space="preserve"> اُدخلوا الجنّة) </w:t>
      </w:r>
      <w:r w:rsidRPr="00E831AD">
        <w:rPr>
          <w:rStyle w:val="libFootnotenumChar"/>
          <w:rtl/>
        </w:rPr>
        <w:t>(4)</w:t>
      </w:r>
      <w:r>
        <w:rPr>
          <w:rtl/>
        </w:rPr>
        <w:t>.</w:t>
      </w:r>
    </w:p>
    <w:p w:rsidR="00915B0B" w:rsidRDefault="00915B0B" w:rsidP="001B12D4">
      <w:pPr>
        <w:pStyle w:val="libNormal"/>
        <w:rPr>
          <w:rtl/>
        </w:rPr>
      </w:pPr>
      <w:r>
        <w:rPr>
          <w:rtl/>
        </w:rPr>
        <w:t>وفي حديث الإمام الصادق عليه السلام لعمّار</w:t>
      </w:r>
      <w:r w:rsidR="001B12D4">
        <w:rPr>
          <w:rtl/>
        </w:rPr>
        <w:t>:</w:t>
      </w:r>
      <w:r>
        <w:rPr>
          <w:rtl/>
        </w:rPr>
        <w:t xml:space="preserve"> ـ</w:t>
      </w:r>
    </w:p>
    <w:p w:rsidR="00915B0B" w:rsidRDefault="00915B0B" w:rsidP="001B12D4">
      <w:pPr>
        <w:pStyle w:val="libNormal"/>
        <w:rPr>
          <w:rtl/>
        </w:rPr>
      </w:pPr>
      <w:r>
        <w:rPr>
          <w:rtl/>
        </w:rPr>
        <w:t>(يا عمّار</w:t>
      </w:r>
      <w:r w:rsidR="001B12D4">
        <w:rPr>
          <w:rtl/>
        </w:rPr>
        <w:t>،</w:t>
      </w:r>
      <w:r>
        <w:rPr>
          <w:rtl/>
        </w:rPr>
        <w:t xml:space="preserve"> أنت ربُّ مالٍ كثير؟</w:t>
      </w:r>
    </w:p>
    <w:p w:rsidR="00915B0B" w:rsidRDefault="00915B0B" w:rsidP="001B12D4">
      <w:pPr>
        <w:pStyle w:val="libNormal"/>
        <w:rPr>
          <w:rtl/>
        </w:rPr>
      </w:pPr>
      <w:r>
        <w:rPr>
          <w:rtl/>
        </w:rPr>
        <w:t>قال</w:t>
      </w:r>
      <w:r w:rsidR="001B12D4">
        <w:rPr>
          <w:rtl/>
        </w:rPr>
        <w:t>:</w:t>
      </w:r>
      <w:r>
        <w:rPr>
          <w:rtl/>
        </w:rPr>
        <w:t xml:space="preserve"> نعم</w:t>
      </w:r>
      <w:r w:rsidR="001B12D4">
        <w:rPr>
          <w:rtl/>
        </w:rPr>
        <w:t>،</w:t>
      </w:r>
      <w:r>
        <w:rPr>
          <w:rtl/>
        </w:rPr>
        <w:t xml:space="preserve"> جُعلتُ فداك.</w:t>
      </w:r>
    </w:p>
    <w:p w:rsidR="00915B0B" w:rsidRDefault="00915B0B" w:rsidP="001B12D4">
      <w:pPr>
        <w:pStyle w:val="libNormal"/>
        <w:rPr>
          <w:rtl/>
        </w:rPr>
      </w:pPr>
      <w:r>
        <w:rPr>
          <w:rtl/>
        </w:rPr>
        <w:t>قال عليه السلام</w:t>
      </w:r>
      <w:r w:rsidR="001B12D4">
        <w:rPr>
          <w:rtl/>
        </w:rPr>
        <w:t>:</w:t>
      </w:r>
      <w:r>
        <w:rPr>
          <w:rtl/>
        </w:rPr>
        <w:t xml:space="preserve"> ـ فتؤدّي ما افترض الله عليك من الزكاة؟</w:t>
      </w:r>
    </w:p>
    <w:p w:rsidR="00915B0B" w:rsidRDefault="00915B0B" w:rsidP="001B12D4">
      <w:pPr>
        <w:pStyle w:val="libNormal"/>
        <w:rPr>
          <w:rtl/>
        </w:rPr>
      </w:pPr>
      <w:r>
        <w:rPr>
          <w:rtl/>
        </w:rPr>
        <w:t>قال</w:t>
      </w:r>
      <w:r w:rsidR="001B12D4">
        <w:rPr>
          <w:rtl/>
        </w:rPr>
        <w:t>:</w:t>
      </w:r>
      <w:r>
        <w:rPr>
          <w:rtl/>
        </w:rPr>
        <w:t xml:space="preserve"> ـ نعم.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المائدة</w:t>
      </w:r>
      <w:r w:rsidR="001B12D4">
        <w:rPr>
          <w:rtl/>
        </w:rPr>
        <w:t>:</w:t>
      </w:r>
      <w:r>
        <w:rPr>
          <w:rtl/>
        </w:rPr>
        <w:t xml:space="preserve"> الآية 48.</w:t>
      </w:r>
    </w:p>
    <w:p w:rsidR="00915B0B" w:rsidRDefault="00915B0B" w:rsidP="00E831AD">
      <w:pPr>
        <w:pStyle w:val="libFootnote0"/>
        <w:rPr>
          <w:rtl/>
        </w:rPr>
      </w:pPr>
      <w:r>
        <w:rPr>
          <w:rtl/>
        </w:rPr>
        <w:t>(2) سورة الواقعة</w:t>
      </w:r>
      <w:r w:rsidR="001B12D4">
        <w:rPr>
          <w:rtl/>
        </w:rPr>
        <w:t>:</w:t>
      </w:r>
      <w:r>
        <w:rPr>
          <w:rtl/>
        </w:rPr>
        <w:t xml:space="preserve"> الآيتان 10 و 11.</w:t>
      </w:r>
    </w:p>
    <w:p w:rsidR="00915B0B" w:rsidRDefault="00915B0B" w:rsidP="00E831AD">
      <w:pPr>
        <w:pStyle w:val="libFootnote0"/>
        <w:rPr>
          <w:rtl/>
        </w:rPr>
      </w:pPr>
      <w:r>
        <w:rPr>
          <w:rtl/>
        </w:rPr>
        <w:t>(3) ميزان الحكمة / ج 7 / ص 444.</w:t>
      </w:r>
    </w:p>
    <w:p w:rsidR="00915B0B" w:rsidRDefault="00915B0B" w:rsidP="00E831AD">
      <w:pPr>
        <w:pStyle w:val="libFootnote0"/>
        <w:rPr>
          <w:rtl/>
        </w:rPr>
      </w:pPr>
      <w:r>
        <w:rPr>
          <w:rtl/>
        </w:rPr>
        <w:t>(4) مستدرك السفينة / ج 8 / ص 233.</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قال عليه السلام</w:t>
      </w:r>
      <w:r w:rsidR="001B12D4">
        <w:rPr>
          <w:rtl/>
        </w:rPr>
        <w:t>:</w:t>
      </w:r>
      <w:r>
        <w:rPr>
          <w:rtl/>
        </w:rPr>
        <w:t xml:space="preserve"> ـ فتصِل قرابتك؟</w:t>
      </w:r>
    </w:p>
    <w:p w:rsidR="00915B0B" w:rsidRDefault="00915B0B" w:rsidP="001B12D4">
      <w:pPr>
        <w:pStyle w:val="libNormal"/>
        <w:rPr>
          <w:rtl/>
        </w:rPr>
      </w:pPr>
      <w:r>
        <w:rPr>
          <w:rtl/>
        </w:rPr>
        <w:t>قال</w:t>
      </w:r>
      <w:r w:rsidR="001B12D4">
        <w:rPr>
          <w:rtl/>
        </w:rPr>
        <w:t>:</w:t>
      </w:r>
      <w:r>
        <w:rPr>
          <w:rtl/>
        </w:rPr>
        <w:t xml:space="preserve"> ـ نعم.</w:t>
      </w:r>
    </w:p>
    <w:p w:rsidR="00915B0B" w:rsidRDefault="00915B0B" w:rsidP="001B12D4">
      <w:pPr>
        <w:pStyle w:val="libNormal"/>
        <w:rPr>
          <w:rtl/>
        </w:rPr>
      </w:pPr>
      <w:r>
        <w:rPr>
          <w:rtl/>
        </w:rPr>
        <w:t>قال عليه السلام</w:t>
      </w:r>
      <w:r w:rsidR="001B12D4">
        <w:rPr>
          <w:rtl/>
        </w:rPr>
        <w:t>:</w:t>
      </w:r>
      <w:r>
        <w:rPr>
          <w:rtl/>
        </w:rPr>
        <w:t xml:space="preserve"> ـ فتصِل إخوانَك؟</w:t>
      </w:r>
    </w:p>
    <w:p w:rsidR="00915B0B" w:rsidRDefault="00915B0B" w:rsidP="001B12D4">
      <w:pPr>
        <w:pStyle w:val="libNormal"/>
        <w:rPr>
          <w:rtl/>
        </w:rPr>
      </w:pPr>
      <w:r>
        <w:rPr>
          <w:rtl/>
        </w:rPr>
        <w:t>قال</w:t>
      </w:r>
      <w:r w:rsidR="001B12D4">
        <w:rPr>
          <w:rtl/>
        </w:rPr>
        <w:t>:</w:t>
      </w:r>
      <w:r>
        <w:rPr>
          <w:rtl/>
        </w:rPr>
        <w:t xml:space="preserve"> ـ نعم.</w:t>
      </w:r>
    </w:p>
    <w:p w:rsidR="00915B0B" w:rsidRDefault="00915B0B" w:rsidP="001B12D4">
      <w:pPr>
        <w:pStyle w:val="libNormal"/>
        <w:rPr>
          <w:rtl/>
        </w:rPr>
      </w:pPr>
      <w:r>
        <w:rPr>
          <w:rtl/>
        </w:rPr>
        <w:t>فقال عليه السلام</w:t>
      </w:r>
      <w:r w:rsidR="001B12D4">
        <w:rPr>
          <w:rtl/>
        </w:rPr>
        <w:t>:</w:t>
      </w:r>
      <w:r>
        <w:rPr>
          <w:rtl/>
        </w:rPr>
        <w:t xml:space="preserve"> ـ يا عمّار</w:t>
      </w:r>
      <w:r w:rsidR="001B12D4">
        <w:rPr>
          <w:rtl/>
        </w:rPr>
        <w:t>،</w:t>
      </w:r>
      <w:r>
        <w:rPr>
          <w:rtl/>
        </w:rPr>
        <w:t xml:space="preserve"> إنّ الماي يَفنى</w:t>
      </w:r>
      <w:r w:rsidR="001B12D4">
        <w:rPr>
          <w:rtl/>
        </w:rPr>
        <w:t>،</w:t>
      </w:r>
      <w:r>
        <w:rPr>
          <w:rtl/>
        </w:rPr>
        <w:t xml:space="preserve"> والبدن يَبلى</w:t>
      </w:r>
      <w:r w:rsidR="001B12D4">
        <w:rPr>
          <w:rtl/>
        </w:rPr>
        <w:t>،</w:t>
      </w:r>
      <w:r>
        <w:rPr>
          <w:rtl/>
        </w:rPr>
        <w:t xml:space="preserve"> والعمل يبقى</w:t>
      </w:r>
      <w:r w:rsidR="001B12D4">
        <w:rPr>
          <w:rtl/>
        </w:rPr>
        <w:t>،</w:t>
      </w:r>
      <w:r>
        <w:rPr>
          <w:rtl/>
        </w:rPr>
        <w:t xml:space="preserve"> والديّان حيٌّ لا يموت.</w:t>
      </w:r>
    </w:p>
    <w:p w:rsidR="00915B0B" w:rsidRDefault="00915B0B" w:rsidP="001B12D4">
      <w:pPr>
        <w:pStyle w:val="libNormal"/>
        <w:rPr>
          <w:rtl/>
        </w:rPr>
      </w:pPr>
      <w:r>
        <w:rPr>
          <w:rtl/>
        </w:rPr>
        <w:t>يا عمّار</w:t>
      </w:r>
      <w:r w:rsidR="001B12D4">
        <w:rPr>
          <w:rtl/>
        </w:rPr>
        <w:t>:</w:t>
      </w:r>
      <w:r>
        <w:rPr>
          <w:rtl/>
        </w:rPr>
        <w:t xml:space="preserve"> إنّه ما قدّمت فلن يسبقك</w:t>
      </w:r>
      <w:r w:rsidR="001B12D4">
        <w:rPr>
          <w:rtl/>
        </w:rPr>
        <w:t>،</w:t>
      </w:r>
      <w:r>
        <w:rPr>
          <w:rtl/>
        </w:rPr>
        <w:t xml:space="preserve"> وما أخّرتَ فلن يلحقَك) </w:t>
      </w:r>
      <w:r w:rsidRPr="00E831AD">
        <w:rPr>
          <w:rStyle w:val="libFootnotenumChar"/>
          <w:rtl/>
        </w:rPr>
        <w:t>(1)</w:t>
      </w:r>
      <w:r>
        <w:rPr>
          <w:rtl/>
        </w:rPr>
        <w:t>.</w:t>
      </w:r>
    </w:p>
    <w:p w:rsidR="00915B0B" w:rsidRDefault="00915B0B" w:rsidP="001B12D4">
      <w:pPr>
        <w:pStyle w:val="libNormal"/>
        <w:rPr>
          <w:rtl/>
        </w:rPr>
      </w:pPr>
      <w:r>
        <w:rPr>
          <w:rtl/>
        </w:rPr>
        <w:t>وفي حديثه الآخر</w:t>
      </w:r>
      <w:r w:rsidR="001B12D4">
        <w:rPr>
          <w:rtl/>
        </w:rPr>
        <w:t>:</w:t>
      </w:r>
      <w:r>
        <w:rPr>
          <w:rtl/>
        </w:rPr>
        <w:t xml:space="preserve"> ـ</w:t>
      </w:r>
    </w:p>
    <w:p w:rsidR="00915B0B" w:rsidRDefault="00915B0B" w:rsidP="001B12D4">
      <w:pPr>
        <w:pStyle w:val="libNormal"/>
        <w:rPr>
          <w:rtl/>
        </w:rPr>
      </w:pPr>
      <w:r>
        <w:rPr>
          <w:rtl/>
        </w:rPr>
        <w:t xml:space="preserve">(أيّما مؤمن أوصل إلى أخيه المؤمن معروفاً فقد أوصل ذلك إلى رسول الله صلى الله عليه وآله) </w:t>
      </w:r>
      <w:r w:rsidRPr="00E831AD">
        <w:rPr>
          <w:rStyle w:val="libFootnotenumChar"/>
          <w:rtl/>
        </w:rPr>
        <w:t>(2)</w:t>
      </w:r>
      <w:r>
        <w:rPr>
          <w:rtl/>
        </w:rPr>
        <w:t>.</w:t>
      </w:r>
    </w:p>
    <w:p w:rsidR="00915B0B" w:rsidRDefault="00915B0B" w:rsidP="001B12D4">
      <w:pPr>
        <w:pStyle w:val="libNormal"/>
        <w:rPr>
          <w:rtl/>
        </w:rPr>
      </w:pPr>
      <w:r>
        <w:rPr>
          <w:rtl/>
        </w:rPr>
        <w:t>والمثلُ الأعلى</w:t>
      </w:r>
      <w:r w:rsidR="001B12D4">
        <w:rPr>
          <w:rtl/>
        </w:rPr>
        <w:t>،</w:t>
      </w:r>
      <w:r>
        <w:rPr>
          <w:rtl/>
        </w:rPr>
        <w:t xml:space="preserve"> والقدوة الأسمى في السّبق إلى الفضائل هم أهل البيت عليهم السلام</w:t>
      </w:r>
      <w:r w:rsidR="001B12D4">
        <w:rPr>
          <w:rtl/>
        </w:rPr>
        <w:t>،</w:t>
      </w:r>
      <w:r>
        <w:rPr>
          <w:rtl/>
        </w:rPr>
        <w:t xml:space="preserve"> وفيهم نزل قوله تعالى</w:t>
      </w:r>
      <w:r w:rsidR="001B12D4">
        <w:rPr>
          <w:rtl/>
        </w:rPr>
        <w:t>:</w:t>
      </w:r>
      <w:r>
        <w:rPr>
          <w:rtl/>
        </w:rPr>
        <w:t xml:space="preserve"> ـ </w:t>
      </w:r>
      <w:r w:rsidRPr="00E831AD">
        <w:rPr>
          <w:rStyle w:val="libAlaemChar"/>
          <w:rtl/>
        </w:rPr>
        <w:t>(</w:t>
      </w:r>
      <w:r w:rsidRPr="009B1462">
        <w:rPr>
          <w:rStyle w:val="libAieChar"/>
          <w:rtl/>
        </w:rPr>
        <w:t>وَالسَّابِقُونَ السَّابِقُونَ (</w:t>
      </w:r>
      <w:r w:rsidRPr="009B1462">
        <w:rPr>
          <w:rStyle w:val="libAieChar"/>
          <w:rFonts w:hint="cs"/>
          <w:rtl/>
        </w:rPr>
        <w:t>10</w:t>
      </w:r>
      <w:r w:rsidRPr="009B1462">
        <w:rPr>
          <w:rStyle w:val="libAieChar"/>
          <w:rtl/>
        </w:rPr>
        <w:t>) أُولَـٰئِكَ الْمُقَرَّبُونَ</w:t>
      </w:r>
      <w:r w:rsidRPr="00E831AD">
        <w:rPr>
          <w:rStyle w:val="libAlaemChar"/>
          <w:rtl/>
        </w:rPr>
        <w:t>)</w:t>
      </w:r>
      <w:r>
        <w:rPr>
          <w:rtl/>
        </w:rPr>
        <w:t xml:space="preserve">» </w:t>
      </w:r>
      <w:r w:rsidRPr="00E831AD">
        <w:rPr>
          <w:rStyle w:val="libFootnotenumChar"/>
          <w:rtl/>
        </w:rPr>
        <w:t>(3)</w:t>
      </w:r>
      <w:r>
        <w:rPr>
          <w:rtl/>
        </w:rPr>
        <w:t>.</w:t>
      </w:r>
    </w:p>
    <w:p w:rsidR="00915B0B" w:rsidRDefault="00915B0B" w:rsidP="001B12D4">
      <w:pPr>
        <w:pStyle w:val="libNormal"/>
        <w:rPr>
          <w:rtl/>
        </w:rPr>
      </w:pPr>
      <w:r>
        <w:rPr>
          <w:rtl/>
        </w:rPr>
        <w:t>فهم عليهم السلام سبقوا الناس في جميع الفضائل منذ أوّل خلقهم في عالم الذرّ</w:t>
      </w:r>
      <w:r w:rsidR="001B12D4">
        <w:rPr>
          <w:rtl/>
        </w:rPr>
        <w:t>،</w:t>
      </w:r>
      <w:r>
        <w:rPr>
          <w:rtl/>
        </w:rPr>
        <w:t xml:space="preserve"> إلى آخر حياتهم في عالم الدُّنيا</w:t>
      </w:r>
      <w:r w:rsidR="001B12D4">
        <w:rPr>
          <w:rtl/>
        </w:rPr>
        <w:t>.</w:t>
      </w:r>
      <w:r>
        <w:rPr>
          <w:rtl/>
        </w:rPr>
        <w:t>..</w:t>
      </w:r>
    </w:p>
    <w:p w:rsidR="00915B0B" w:rsidRDefault="00915B0B" w:rsidP="001B12D4">
      <w:pPr>
        <w:pStyle w:val="libNormal"/>
        <w:rPr>
          <w:rtl/>
        </w:rPr>
      </w:pPr>
      <w:r>
        <w:rPr>
          <w:rtl/>
        </w:rPr>
        <w:t>وهم السابقون إلى الله تعالى في الدُّنيا والآخرة</w:t>
      </w:r>
      <w:r w:rsidR="001B12D4">
        <w:rPr>
          <w:rtl/>
        </w:rPr>
        <w:t>.</w:t>
      </w:r>
      <w:r>
        <w:rPr>
          <w:rtl/>
        </w:rPr>
        <w:t>.</w:t>
      </w:r>
    </w:p>
    <w:p w:rsidR="00915B0B" w:rsidRDefault="00915B0B" w:rsidP="001B12D4">
      <w:pPr>
        <w:pStyle w:val="libNormal"/>
        <w:rPr>
          <w:rtl/>
        </w:rPr>
      </w:pPr>
      <w:r>
        <w:rPr>
          <w:rtl/>
        </w:rPr>
        <w:t>سبقوا إلى الجواب ببلى</w:t>
      </w:r>
      <w:r w:rsidR="001B12D4">
        <w:rPr>
          <w:rtl/>
        </w:rPr>
        <w:t>،</w:t>
      </w:r>
      <w:r>
        <w:rPr>
          <w:rtl/>
        </w:rPr>
        <w:t xml:space="preserve"> عند سؤاله تعالى</w:t>
      </w:r>
      <w:r w:rsidR="001B12D4">
        <w:rPr>
          <w:rtl/>
        </w:rPr>
        <w:t>:</w:t>
      </w:r>
      <w:r>
        <w:rPr>
          <w:rtl/>
        </w:rPr>
        <w:t xml:space="preserve"> في الذرّ.</w:t>
      </w:r>
    </w:p>
    <w:p w:rsidR="00915B0B" w:rsidRDefault="00915B0B" w:rsidP="001B12D4">
      <w:pPr>
        <w:pStyle w:val="libNormal"/>
        <w:rPr>
          <w:rtl/>
        </w:rPr>
      </w:pPr>
      <w:r>
        <w:rPr>
          <w:rtl/>
        </w:rPr>
        <w:t>وسبقوا إلى الخيرات في الدُّنيا.</w:t>
      </w:r>
    </w:p>
    <w:p w:rsidR="00915B0B" w:rsidRDefault="00915B0B" w:rsidP="001B12D4">
      <w:pPr>
        <w:pStyle w:val="libNormal"/>
        <w:rPr>
          <w:rtl/>
        </w:rPr>
      </w:pPr>
      <w:r>
        <w:rPr>
          <w:rtl/>
        </w:rPr>
        <w:t>وسبقوا إلى الجنّة في الآخرة.</w:t>
      </w:r>
    </w:p>
    <w:p w:rsidR="00915B0B" w:rsidRDefault="00915B0B" w:rsidP="001B12D4">
      <w:pPr>
        <w:pStyle w:val="libNormal"/>
        <w:rPr>
          <w:rtl/>
        </w:rPr>
      </w:pPr>
      <w:r>
        <w:rPr>
          <w:rtl/>
        </w:rPr>
        <w:t>ومَن غير عليّ عليه السلام كان سبّاقاً إلى الفضائل؟!</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الكافي / ج 4 / ص 27 / ح 7.</w:t>
      </w:r>
    </w:p>
    <w:p w:rsidR="00915B0B" w:rsidRDefault="00915B0B" w:rsidP="00E831AD">
      <w:pPr>
        <w:pStyle w:val="libFootnote0"/>
        <w:rPr>
          <w:rtl/>
        </w:rPr>
      </w:pPr>
      <w:r>
        <w:rPr>
          <w:rtl/>
        </w:rPr>
        <w:t>(2) الكافي / ج 4 / ص 27 / ح 8.</w:t>
      </w:r>
    </w:p>
    <w:p w:rsidR="00915B0B" w:rsidRDefault="00915B0B" w:rsidP="00E831AD">
      <w:pPr>
        <w:pStyle w:val="libFootnote0"/>
        <w:rPr>
          <w:rtl/>
        </w:rPr>
      </w:pPr>
      <w:r>
        <w:rPr>
          <w:rtl/>
        </w:rPr>
        <w:t>(3) تفسير الصافي / ج 5 / ص 120</w:t>
      </w:r>
      <w:r w:rsidR="001B12D4">
        <w:rPr>
          <w:rtl/>
        </w:rPr>
        <w:t>،</w:t>
      </w:r>
      <w:r>
        <w:rPr>
          <w:rtl/>
        </w:rPr>
        <w:t xml:space="preserve"> وإحقاق الحقّ / ج 3 / ص 114.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أليس كان هو السابق إلى الإسلام</w:t>
      </w:r>
      <w:r w:rsidR="001B12D4">
        <w:rPr>
          <w:rtl/>
        </w:rPr>
        <w:t>،</w:t>
      </w:r>
      <w:r>
        <w:rPr>
          <w:rtl/>
        </w:rPr>
        <w:t xml:space="preserve"> وكان إسلامه عن فطرة</w:t>
      </w:r>
      <w:r w:rsidR="001B12D4">
        <w:rPr>
          <w:rtl/>
        </w:rPr>
        <w:t>،</w:t>
      </w:r>
      <w:r>
        <w:rPr>
          <w:rtl/>
        </w:rPr>
        <w:t xml:space="preserve"> وإسلام الناس عن كفر </w:t>
      </w:r>
      <w:r w:rsidRPr="00E831AD">
        <w:rPr>
          <w:rStyle w:val="libFootnotenumChar"/>
          <w:rtl/>
        </w:rPr>
        <w:t>(1)</w:t>
      </w:r>
      <w:r>
        <w:rPr>
          <w:rtl/>
        </w:rPr>
        <w:t>؟</w:t>
      </w:r>
    </w:p>
    <w:p w:rsidR="00915B0B" w:rsidRDefault="00915B0B" w:rsidP="001B12D4">
      <w:pPr>
        <w:pStyle w:val="libNormal"/>
        <w:rPr>
          <w:rtl/>
        </w:rPr>
      </w:pPr>
      <w:r>
        <w:rPr>
          <w:rtl/>
        </w:rPr>
        <w:t>ألم يكن هو السابق إلى تفدية نفسه المباركة لرسول الله صلى الله عليه وآله في ليلة المبيت بين أربعمائة سيف من المشركين؟</w:t>
      </w:r>
    </w:p>
    <w:p w:rsidR="00915B0B" w:rsidRDefault="00915B0B" w:rsidP="001B12D4">
      <w:pPr>
        <w:pStyle w:val="libNormal"/>
        <w:rPr>
          <w:rtl/>
        </w:rPr>
      </w:pPr>
      <w:r>
        <w:rPr>
          <w:rtl/>
        </w:rPr>
        <w:t>وهل غيره سبق إلى الجهاد في سبيل الله</w:t>
      </w:r>
      <w:r w:rsidR="001B12D4">
        <w:rPr>
          <w:rtl/>
        </w:rPr>
        <w:t>،</w:t>
      </w:r>
      <w:r>
        <w:rPr>
          <w:rtl/>
        </w:rPr>
        <w:t xml:space="preserve"> والجُهد في طاعة الله</w:t>
      </w:r>
      <w:r w:rsidR="001B12D4">
        <w:rPr>
          <w:rtl/>
        </w:rPr>
        <w:t>،</w:t>
      </w:r>
      <w:r>
        <w:rPr>
          <w:rtl/>
        </w:rPr>
        <w:t xml:space="preserve"> والاجتهاد في عبادة الله؟</w:t>
      </w:r>
    </w:p>
    <w:p w:rsidR="00915B0B" w:rsidRDefault="00915B0B" w:rsidP="001B12D4">
      <w:pPr>
        <w:pStyle w:val="libNormal"/>
        <w:rPr>
          <w:rtl/>
        </w:rPr>
      </w:pPr>
      <w:r>
        <w:rPr>
          <w:rtl/>
        </w:rPr>
        <w:t>ولقد أجاد كافي الكفاة الصاحب بن عبّاد في وصف أمير المؤمنين عليه السلام في نثره وفي شعره.</w:t>
      </w:r>
    </w:p>
    <w:p w:rsidR="00915B0B" w:rsidRDefault="00915B0B" w:rsidP="001B12D4">
      <w:pPr>
        <w:pStyle w:val="libNormal"/>
        <w:rPr>
          <w:rtl/>
        </w:rPr>
      </w:pPr>
      <w:r>
        <w:rPr>
          <w:rtl/>
        </w:rPr>
        <w:t>قال في النثر الذي وصف به عليّاً وذكر نسبته إلى رسول الله صلى الله عليه وآله</w:t>
      </w:r>
      <w:r w:rsidR="001B12D4">
        <w:rPr>
          <w:rtl/>
        </w:rPr>
        <w:t>:</w:t>
      </w:r>
      <w:r>
        <w:rPr>
          <w:rtl/>
        </w:rPr>
        <w:t xml:space="preserve"> ـ</w:t>
      </w:r>
    </w:p>
    <w:p w:rsidR="00915B0B" w:rsidRDefault="00915B0B" w:rsidP="001B12D4">
      <w:pPr>
        <w:pStyle w:val="libNormal"/>
        <w:rPr>
          <w:rtl/>
        </w:rPr>
      </w:pPr>
      <w:r>
        <w:rPr>
          <w:rtl/>
        </w:rPr>
        <w:t>(صنوه الذي واخاه</w:t>
      </w:r>
      <w:r w:rsidR="001B12D4">
        <w:rPr>
          <w:rtl/>
        </w:rPr>
        <w:t>،</w:t>
      </w:r>
      <w:r>
        <w:rPr>
          <w:rtl/>
        </w:rPr>
        <w:t xml:space="preserve"> وأجابه حين دعاه</w:t>
      </w:r>
      <w:r w:rsidR="001B12D4">
        <w:rPr>
          <w:rtl/>
        </w:rPr>
        <w:t>،</w:t>
      </w:r>
      <w:r>
        <w:rPr>
          <w:rtl/>
        </w:rPr>
        <w:t xml:space="preserve"> وصدّقه قبل الناس ولبّاه</w:t>
      </w:r>
      <w:r w:rsidR="001B12D4">
        <w:rPr>
          <w:rtl/>
        </w:rPr>
        <w:t>،</w:t>
      </w:r>
      <w:r>
        <w:rPr>
          <w:rtl/>
        </w:rPr>
        <w:t xml:space="preserve"> وساعده وواساه</w:t>
      </w:r>
      <w:r w:rsidR="001B12D4">
        <w:rPr>
          <w:rtl/>
        </w:rPr>
        <w:t>،</w:t>
      </w:r>
      <w:r>
        <w:rPr>
          <w:rtl/>
        </w:rPr>
        <w:t xml:space="preserve"> وشيّد الدِّين وبناه</w:t>
      </w:r>
      <w:r w:rsidR="001B12D4">
        <w:rPr>
          <w:rtl/>
        </w:rPr>
        <w:t>،</w:t>
      </w:r>
      <w:r>
        <w:rPr>
          <w:rtl/>
        </w:rPr>
        <w:t xml:space="preserve"> وهَزَم الشرك وأخزاه</w:t>
      </w:r>
      <w:r w:rsidR="001B12D4">
        <w:rPr>
          <w:rtl/>
        </w:rPr>
        <w:t>،</w:t>
      </w:r>
      <w:r>
        <w:rPr>
          <w:rtl/>
        </w:rPr>
        <w:t xml:space="preserve"> وبنفسه على الفراش فداه</w:t>
      </w:r>
      <w:r w:rsidR="001B12D4">
        <w:rPr>
          <w:rtl/>
        </w:rPr>
        <w:t>،</w:t>
      </w:r>
      <w:r>
        <w:rPr>
          <w:rtl/>
        </w:rPr>
        <w:t xml:space="preserve"> ومانَع عنه وحماه</w:t>
      </w:r>
      <w:r w:rsidR="001B12D4">
        <w:rPr>
          <w:rtl/>
        </w:rPr>
        <w:t>،</w:t>
      </w:r>
      <w:r>
        <w:rPr>
          <w:rtl/>
        </w:rPr>
        <w:t xml:space="preserve"> وأرغَمَ من عانده وقلاه</w:t>
      </w:r>
      <w:r w:rsidR="001B12D4">
        <w:rPr>
          <w:rtl/>
        </w:rPr>
        <w:t>،</w:t>
      </w:r>
      <w:r>
        <w:rPr>
          <w:rtl/>
        </w:rPr>
        <w:t xml:space="preserve"> وغسله وواراه</w:t>
      </w:r>
      <w:r w:rsidR="001B12D4">
        <w:rPr>
          <w:rtl/>
        </w:rPr>
        <w:t>،</w:t>
      </w:r>
      <w:r>
        <w:rPr>
          <w:rtl/>
        </w:rPr>
        <w:t xml:space="preserve"> وأدّى دَينه وقضاه</w:t>
      </w:r>
      <w:r w:rsidR="001B12D4">
        <w:rPr>
          <w:rtl/>
        </w:rPr>
        <w:t>،</w:t>
      </w:r>
      <w:r>
        <w:rPr>
          <w:rtl/>
        </w:rPr>
        <w:t xml:space="preserve"> وقام بجميع ما أوصاه</w:t>
      </w:r>
      <w:r w:rsidR="001B12D4">
        <w:rPr>
          <w:rtl/>
        </w:rPr>
        <w:t>،</w:t>
      </w:r>
      <w:r>
        <w:rPr>
          <w:rtl/>
        </w:rPr>
        <w:t xml:space="preserve"> ذاك أمير المؤمنين لا سواه) </w:t>
      </w:r>
      <w:r w:rsidRPr="00E831AD">
        <w:rPr>
          <w:rStyle w:val="libFootnotenumChar"/>
          <w:rtl/>
        </w:rPr>
        <w:t>(2)</w:t>
      </w:r>
      <w:r>
        <w:rPr>
          <w:rtl/>
        </w:rPr>
        <w:t>.</w:t>
      </w:r>
    </w:p>
    <w:p w:rsidR="00915B0B" w:rsidRDefault="00915B0B" w:rsidP="001B12D4">
      <w:pPr>
        <w:pStyle w:val="libNormal"/>
        <w:rPr>
          <w:rtl/>
        </w:rPr>
      </w:pPr>
      <w:r>
        <w:rPr>
          <w:rtl/>
        </w:rPr>
        <w:t>وقال في شعره في غديريّته المعروفة في مدح أمير المؤمنين عليه السلام</w:t>
      </w:r>
      <w:r w:rsidR="001B12D4">
        <w:rPr>
          <w:rtl/>
        </w:rPr>
        <w:t>،</w:t>
      </w:r>
      <w:r>
        <w:rPr>
          <w:rtl/>
        </w:rPr>
        <w:t xml:space="preserve"> أنشدها كمحاورةٍ سُئل فيها فأجاب في 25 بيتاً</w:t>
      </w:r>
      <w:r w:rsidR="001B12D4">
        <w:rPr>
          <w:rtl/>
        </w:rPr>
        <w:t>:</w:t>
      </w:r>
      <w:r>
        <w:rPr>
          <w:rtl/>
        </w:rPr>
        <w:t xml:space="preserve"> ـ</w:t>
      </w:r>
    </w:p>
    <w:tbl>
      <w:tblPr>
        <w:bidiVisual/>
        <w:tblW w:w="5000" w:type="pct"/>
        <w:tblLook w:val="01E0"/>
      </w:tblPr>
      <w:tblGrid>
        <w:gridCol w:w="3888"/>
        <w:gridCol w:w="238"/>
        <w:gridCol w:w="3886"/>
      </w:tblGrid>
      <w:tr w:rsidR="00915B0B" w:rsidTr="009B1462">
        <w:tc>
          <w:tcPr>
            <w:tcW w:w="3682" w:type="dxa"/>
            <w:shd w:val="clear" w:color="auto" w:fill="auto"/>
          </w:tcPr>
          <w:p w:rsidR="00915B0B" w:rsidRDefault="00915B0B" w:rsidP="001B12D4">
            <w:pPr>
              <w:pStyle w:val="libPoem"/>
              <w:rPr>
                <w:rtl/>
              </w:rPr>
            </w:pPr>
            <w:r>
              <w:rPr>
                <w:rtl/>
              </w:rPr>
              <w:t>قالت</w:t>
            </w:r>
            <w:r w:rsidR="001B12D4">
              <w:rPr>
                <w:rtl/>
              </w:rPr>
              <w:t>:</w:t>
            </w:r>
            <w:r>
              <w:rPr>
                <w:rtl/>
              </w:rPr>
              <w:t xml:space="preserve"> فَمَنْ صاحبُ الدِّين الحنيف أجِب؟</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فقلتُ</w:t>
            </w:r>
            <w:r w:rsidR="001B12D4">
              <w:rPr>
                <w:rtl/>
              </w:rPr>
              <w:t>:</w:t>
            </w:r>
            <w:r>
              <w:rPr>
                <w:rtl/>
              </w:rPr>
              <w:t xml:space="preserve"> أحمدُ خيرُ السّادةِ الرُّسلِ</w:t>
            </w:r>
            <w:r w:rsidRPr="001B12D4">
              <w:rPr>
                <w:rStyle w:val="libPoemTiniChar0"/>
                <w:rtl/>
              </w:rPr>
              <w:br/>
              <w:t> </w:t>
            </w:r>
          </w:p>
        </w:tc>
      </w:tr>
      <w:tr w:rsidR="00915B0B" w:rsidTr="009B1462">
        <w:tc>
          <w:tcPr>
            <w:tcW w:w="3682" w:type="dxa"/>
            <w:shd w:val="clear" w:color="auto" w:fill="auto"/>
          </w:tcPr>
          <w:p w:rsidR="00915B0B" w:rsidRDefault="00915B0B" w:rsidP="001B12D4">
            <w:pPr>
              <w:pStyle w:val="libPoem"/>
              <w:rPr>
                <w:rtl/>
              </w:rPr>
            </w:pPr>
            <w:r>
              <w:rPr>
                <w:rtl/>
              </w:rPr>
              <w:t>قالت</w:t>
            </w:r>
            <w:r w:rsidR="001B12D4">
              <w:rPr>
                <w:rtl/>
              </w:rPr>
              <w:t>:</w:t>
            </w:r>
            <w:r>
              <w:rPr>
                <w:rtl/>
              </w:rPr>
              <w:t xml:space="preserve"> فَمَنْ بعدَه تُصفي الولاءُ له؟</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قلت</w:t>
            </w:r>
            <w:r w:rsidR="001B12D4">
              <w:rPr>
                <w:rtl/>
              </w:rPr>
              <w:t>:</w:t>
            </w:r>
            <w:r>
              <w:rPr>
                <w:rtl/>
              </w:rPr>
              <w:t xml:space="preserve"> الوصيّ الذي أربى على زُحلِ</w:t>
            </w:r>
            <w:r w:rsidRPr="001B12D4">
              <w:rPr>
                <w:rStyle w:val="libPoemTiniChar0"/>
                <w:rtl/>
              </w:rPr>
              <w:br/>
              <w:t> </w:t>
            </w:r>
          </w:p>
        </w:tc>
      </w:tr>
      <w:tr w:rsidR="00915B0B" w:rsidTr="009B1462">
        <w:tc>
          <w:tcPr>
            <w:tcW w:w="3682" w:type="dxa"/>
            <w:shd w:val="clear" w:color="auto" w:fill="auto"/>
          </w:tcPr>
          <w:p w:rsidR="00915B0B" w:rsidRDefault="00915B0B" w:rsidP="001B12D4">
            <w:pPr>
              <w:pStyle w:val="libPoem"/>
              <w:rPr>
                <w:rtl/>
              </w:rPr>
            </w:pPr>
            <w:r>
              <w:rPr>
                <w:rtl/>
              </w:rPr>
              <w:t>قالت</w:t>
            </w:r>
            <w:r w:rsidR="001B12D4">
              <w:rPr>
                <w:rtl/>
              </w:rPr>
              <w:t>:</w:t>
            </w:r>
            <w:r>
              <w:rPr>
                <w:rtl/>
              </w:rPr>
              <w:t xml:space="preserve"> فَمَنْ باتَ مِن فَوق الفراشِ فَدى؟</w:t>
            </w:r>
            <w:r w:rsidRPr="001B12D4">
              <w:rPr>
                <w:rStyle w:val="libPoemTiniChar0"/>
                <w:rtl/>
              </w:rPr>
              <w:br/>
              <w:t> </w:t>
            </w:r>
          </w:p>
        </w:tc>
        <w:tc>
          <w:tcPr>
            <w:tcW w:w="225" w:type="dxa"/>
            <w:shd w:val="clear" w:color="auto" w:fill="auto"/>
          </w:tcPr>
          <w:p w:rsidR="00915B0B" w:rsidRDefault="00915B0B" w:rsidP="009B1462">
            <w:pPr>
              <w:rPr>
                <w:rtl/>
              </w:rPr>
            </w:pPr>
          </w:p>
        </w:tc>
        <w:tc>
          <w:tcPr>
            <w:tcW w:w="3680" w:type="dxa"/>
            <w:shd w:val="clear" w:color="auto" w:fill="auto"/>
          </w:tcPr>
          <w:p w:rsidR="00915B0B" w:rsidRDefault="00915B0B" w:rsidP="001B12D4">
            <w:pPr>
              <w:pStyle w:val="libPoem"/>
              <w:rPr>
                <w:rtl/>
              </w:rPr>
            </w:pPr>
            <w:r>
              <w:rPr>
                <w:rtl/>
              </w:rPr>
              <w:t>فقلت</w:t>
            </w:r>
            <w:r w:rsidR="001B12D4">
              <w:rPr>
                <w:rtl/>
              </w:rPr>
              <w:t>:</w:t>
            </w:r>
            <w:r>
              <w:rPr>
                <w:rtl/>
              </w:rPr>
              <w:t xml:space="preserve"> أثيبُ خلقِ اللهِ في الوَهَلِ</w:t>
            </w:r>
            <w:r w:rsidRPr="001B12D4">
              <w:rPr>
                <w:rStyle w:val="libPoemTiniChar0"/>
                <w:rtl/>
              </w:rPr>
              <w:br/>
              <w:t> </w:t>
            </w:r>
          </w:p>
        </w:tc>
      </w:tr>
    </w:tbl>
    <w:p w:rsidR="00915B0B" w:rsidRDefault="00915B0B" w:rsidP="00E831AD">
      <w:pPr>
        <w:pStyle w:val="libLine"/>
        <w:rPr>
          <w:rtl/>
        </w:rPr>
      </w:pPr>
      <w:r>
        <w:rPr>
          <w:rtl/>
        </w:rPr>
        <w:t>__________________</w:t>
      </w:r>
    </w:p>
    <w:p w:rsidR="00915B0B" w:rsidRDefault="00915B0B" w:rsidP="00E831AD">
      <w:pPr>
        <w:pStyle w:val="libFootnote0"/>
        <w:rPr>
          <w:rtl/>
        </w:rPr>
      </w:pPr>
      <w:r>
        <w:rPr>
          <w:rtl/>
        </w:rPr>
        <w:t>(1) سُئل بعض العلماء</w:t>
      </w:r>
      <w:r w:rsidR="001B12D4">
        <w:rPr>
          <w:rtl/>
        </w:rPr>
        <w:t>:</w:t>
      </w:r>
      <w:r>
        <w:rPr>
          <w:rtl/>
        </w:rPr>
        <w:t xml:space="preserve"> متى أسلم عليّ عليه السلام؟</w:t>
      </w:r>
    </w:p>
    <w:p w:rsidR="00915B0B" w:rsidRPr="007C27CF" w:rsidRDefault="00915B0B" w:rsidP="00E831AD">
      <w:pPr>
        <w:pStyle w:val="libFootnote"/>
        <w:rPr>
          <w:rtl/>
        </w:rPr>
      </w:pPr>
      <w:r w:rsidRPr="007C27CF">
        <w:rPr>
          <w:rtl/>
        </w:rPr>
        <w:t>فأجاب</w:t>
      </w:r>
      <w:r w:rsidR="001B12D4">
        <w:rPr>
          <w:rtl/>
        </w:rPr>
        <w:t>:</w:t>
      </w:r>
      <w:r w:rsidRPr="007C27CF">
        <w:rPr>
          <w:rtl/>
        </w:rPr>
        <w:t xml:space="preserve"> ومتى كفر؟ حتّى يكون أسلم</w:t>
      </w:r>
      <w:r w:rsidR="001B12D4">
        <w:rPr>
          <w:rtl/>
        </w:rPr>
        <w:t>،</w:t>
      </w:r>
      <w:r w:rsidRPr="007C27CF">
        <w:rPr>
          <w:rtl/>
        </w:rPr>
        <w:t xml:space="preserve"> إنّه جدّد الإسلام.</w:t>
      </w:r>
    </w:p>
    <w:p w:rsidR="00915B0B" w:rsidRPr="007C27CF" w:rsidRDefault="00915B0B" w:rsidP="00E831AD">
      <w:pPr>
        <w:pStyle w:val="libFootnote"/>
        <w:rPr>
          <w:rtl/>
        </w:rPr>
      </w:pPr>
      <w:r w:rsidRPr="007C27CF">
        <w:rPr>
          <w:rtl/>
        </w:rPr>
        <w:t>فهو عليه السلام وُلد على الإيمان وفطرة الإسلام ودين رسول الله صلى الله عليه وآله</w:t>
      </w:r>
      <w:r w:rsidR="001B12D4">
        <w:rPr>
          <w:rtl/>
        </w:rPr>
        <w:t>،</w:t>
      </w:r>
      <w:r w:rsidRPr="007C27CF">
        <w:rPr>
          <w:rtl/>
        </w:rPr>
        <w:t xml:space="preserve"> وجدّده في البعثة.</w:t>
      </w:r>
    </w:p>
    <w:p w:rsidR="00915B0B" w:rsidRDefault="00915B0B" w:rsidP="00E831AD">
      <w:pPr>
        <w:pStyle w:val="libFootnote0"/>
        <w:rPr>
          <w:rtl/>
        </w:rPr>
      </w:pPr>
      <w:r>
        <w:rPr>
          <w:rtl/>
        </w:rPr>
        <w:t>(2) الكنى والألقاب / ج 2 / ص 368.</w:t>
      </w:r>
    </w:p>
    <w:p w:rsidR="00915B0B" w:rsidRDefault="00915B0B" w:rsidP="001B12D4">
      <w:pPr>
        <w:pStyle w:val="libNormal"/>
        <w:rPr>
          <w:rtl/>
        </w:rPr>
      </w:pPr>
      <w:r>
        <w:rPr>
          <w:rtl/>
        </w:rPr>
        <w:br w:type="page"/>
      </w:r>
    </w:p>
    <w:p w:rsidR="00915B0B" w:rsidRDefault="00915B0B" w:rsidP="001B12D4">
      <w:pPr>
        <w:pStyle w:val="libNormal"/>
        <w:rPr>
          <w:rtl/>
        </w:rPr>
      </w:pPr>
    </w:p>
    <w:tbl>
      <w:tblPr>
        <w:bidiVisual/>
        <w:tblW w:w="5000" w:type="pct"/>
        <w:tblLook w:val="01E0"/>
      </w:tblPr>
      <w:tblGrid>
        <w:gridCol w:w="3883"/>
        <w:gridCol w:w="255"/>
        <w:gridCol w:w="3874"/>
      </w:tblGrid>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ذا الذي آخاهُ عن مِقةٍ؟</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من حاز ردَّ الشمس في الطفلِ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زُوَّج الزّهراء فاط</w:t>
            </w:r>
            <w:r>
              <w:rPr>
                <w:rFonts w:hint="cs"/>
                <w:rtl/>
              </w:rPr>
              <w:t>م</w:t>
            </w:r>
            <w:r>
              <w:rPr>
                <w:rtl/>
              </w:rPr>
              <w:t>ة؟</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أفضلُ مَن حافٍ ومُنتعلِ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والدُ السبطين إذ فَرَعا؟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سابقُ أهلِ السَبق في مَهَلِ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فاز في بَدرٍ بمعجزها؟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أضربَ خلقِ الله في القُللِ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أسَدُ الأحزاب يفرسها؟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قاتلُ عمروِ الضيغمِ البطلِ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فيومُ حُنين مَن فَرا وبَرا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حاصدُ أهلِ الشِّركِ في عجلِ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ذا دُعي للطّير يأكله؟</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أقربُ مَرضيٍّ ومُنتحِلِ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تِلْوُه يومَ الكساء أجِب؟</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أفضلُ مَكسوٍ ومُشتمِلِ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سادَ في يوم «الغدير» أَبِنْ؟</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مَن كان للإسلام خيرُ وليّ</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فَمفي مَن أتى في هل أتى شَرَفٌ؟</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أبذلُ أهلِ الأرض للنُفَلِ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راكعٌ زكّى بخاتمه؟</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أطعنهم مُذ كان بالاُسُلِ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ذا قسيمُ النار يُسهُمها؟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مَن رأيُه أذكى من الشُّعلِ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باهَلَ الطّهرُ النبيُّ به؟</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تاليه في حِلٍّ ومُرتحِلِ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شِبْهُ هارونٍ لنعرِفُه؟</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مَن لم يُحِلْ يوماً ولم يزلِ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ذا غدا بابَ المدينة قُل؟</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مِن سألوهُ وهو لم يَسلِ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قاتَلَ الأقوامَ إذ نكثوا؟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تفسيرُه في وقعةِ الجملِ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حارَبَ الأرجاسَ إذ قَسَطوا؟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صفّين تُبدي صفحةَ العملِ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قارَعَ الأنْجاسَ إذ مَرَقوا؟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معناه يومَ النّهروان جَلي</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صاحبَ الحوضِ الشريف غداً؟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مَن بيتُهُ في أشرف الحُللِ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ذا لواءَ الحمدِ يحملُه؟</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مَن لم يكن في الرّوع بالوَجِلِ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أكلُّ الذي قد قلتَ في رجلٍ؟</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كلُّ الذي قد قلتُ في رجلِ</w:t>
            </w:r>
            <w:r w:rsidRPr="001B12D4">
              <w:rPr>
                <w:rStyle w:val="libPoemTiniChar0"/>
                <w:rtl/>
              </w:rPr>
              <w:br/>
              <w:t> </w:t>
            </w:r>
          </w:p>
        </w:tc>
      </w:tr>
      <w:tr w:rsidR="00915B0B" w:rsidTr="009B1462">
        <w:tc>
          <w:tcPr>
            <w:tcW w:w="4232" w:type="dxa"/>
            <w:shd w:val="clear" w:color="auto" w:fill="auto"/>
          </w:tcPr>
          <w:p w:rsidR="00915B0B" w:rsidRDefault="00915B0B" w:rsidP="001B12D4">
            <w:pPr>
              <w:pStyle w:val="libPoem"/>
              <w:rPr>
                <w:rtl/>
              </w:rPr>
            </w:pPr>
            <w:r>
              <w:rPr>
                <w:rtl/>
              </w:rPr>
              <w:t>قالت</w:t>
            </w:r>
            <w:r w:rsidR="001B12D4">
              <w:rPr>
                <w:rtl/>
              </w:rPr>
              <w:t>:</w:t>
            </w:r>
            <w:r>
              <w:rPr>
                <w:rtl/>
              </w:rPr>
              <w:t xml:space="preserve"> فمَنْ هو هذا الفردُ سِمْهُ لنا؟</w:t>
            </w:r>
            <w:r w:rsidRPr="001B12D4">
              <w:rPr>
                <w:rStyle w:val="libPoemTiniChar0"/>
                <w:rtl/>
              </w:rPr>
              <w:br/>
              <w:t> </w:t>
            </w:r>
          </w:p>
        </w:tc>
        <w:tc>
          <w:tcPr>
            <w:tcW w:w="259" w:type="dxa"/>
            <w:shd w:val="clear" w:color="auto" w:fill="auto"/>
          </w:tcPr>
          <w:p w:rsidR="00915B0B" w:rsidRDefault="00915B0B" w:rsidP="009B1462">
            <w:pPr>
              <w:rPr>
                <w:rtl/>
              </w:rPr>
            </w:pPr>
          </w:p>
        </w:tc>
        <w:tc>
          <w:tcPr>
            <w:tcW w:w="4230" w:type="dxa"/>
            <w:shd w:val="clear" w:color="auto" w:fill="auto"/>
          </w:tcPr>
          <w:p w:rsidR="00915B0B" w:rsidRDefault="00915B0B" w:rsidP="001B12D4">
            <w:pPr>
              <w:pStyle w:val="libPoem"/>
              <w:rPr>
                <w:rtl/>
              </w:rPr>
            </w:pPr>
            <w:r>
              <w:rPr>
                <w:rtl/>
              </w:rPr>
              <w:t>فقلتُ</w:t>
            </w:r>
            <w:r w:rsidR="001B12D4">
              <w:rPr>
                <w:rtl/>
              </w:rPr>
              <w:t>:</w:t>
            </w:r>
            <w:r>
              <w:rPr>
                <w:rtl/>
              </w:rPr>
              <w:t xml:space="preserve"> ذاكَ أميرُ المؤمنينَ عليّ </w:t>
            </w:r>
            <w:r w:rsidRPr="00E831AD">
              <w:rPr>
                <w:rStyle w:val="libFootnotenumChar"/>
                <w:rtl/>
              </w:rPr>
              <w:t>(1)</w:t>
            </w:r>
            <w:r w:rsidRPr="001B12D4">
              <w:rPr>
                <w:rStyle w:val="libPoemTiniChar0"/>
                <w:rtl/>
              </w:rPr>
              <w:br/>
              <w:t> </w:t>
            </w:r>
          </w:p>
        </w:tc>
      </w:tr>
    </w:tbl>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الغدير / ج 4 / ص 40.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وهذه الدراسة تعطينا أنّ السبق إلى الفضيلة من مفاخر صفات الصالحين وسجايا المتّقين</w:t>
      </w:r>
      <w:r w:rsidR="001B12D4">
        <w:rPr>
          <w:rtl/>
        </w:rPr>
        <w:t>،</w:t>
      </w:r>
      <w:r>
        <w:rPr>
          <w:rtl/>
        </w:rPr>
        <w:t xml:space="preserve"> المحبوبة عند ربّ العالمين</w:t>
      </w:r>
      <w:r w:rsidR="001B12D4">
        <w:rPr>
          <w:rtl/>
        </w:rPr>
        <w:t>،</w:t>
      </w:r>
      <w:r>
        <w:rPr>
          <w:rtl/>
        </w:rPr>
        <w:t xml:space="preserve"> والشرع المبين</w:t>
      </w:r>
      <w:r w:rsidR="001B12D4">
        <w:rPr>
          <w:rtl/>
        </w:rPr>
        <w:t>،</w:t>
      </w:r>
      <w:r>
        <w:rPr>
          <w:rtl/>
        </w:rPr>
        <w:t xml:space="preserve"> ومن موجبات عظيم الأجر والثواب في يوم الدِّين</w:t>
      </w:r>
      <w:r w:rsidR="001B12D4">
        <w:rPr>
          <w:rtl/>
        </w:rPr>
        <w:t>.</w:t>
      </w:r>
      <w:r>
        <w:rPr>
          <w:rtl/>
        </w:rPr>
        <w:t>.</w:t>
      </w:r>
    </w:p>
    <w:p w:rsidR="00915B0B" w:rsidRDefault="00915B0B" w:rsidP="001B12D4">
      <w:pPr>
        <w:pStyle w:val="libNormal"/>
        <w:rPr>
          <w:rtl/>
        </w:rPr>
      </w:pPr>
      <w:r>
        <w:rPr>
          <w:rtl/>
        </w:rPr>
        <w:t>كلّ هذا مضافاً إلى نتائجه الحسنة في نفس هذه الحياة الدُّنيا</w:t>
      </w:r>
      <w:r w:rsidR="001B12D4">
        <w:rPr>
          <w:rtl/>
        </w:rPr>
        <w:t>،</w:t>
      </w:r>
      <w:r>
        <w:rPr>
          <w:rtl/>
        </w:rPr>
        <w:t xml:space="preserve"> فإنّ السبق إلى الفضائل من صنائع المعروف التي تدفع مصارع السوء</w:t>
      </w:r>
      <w:r w:rsidR="001B12D4">
        <w:rPr>
          <w:rtl/>
        </w:rPr>
        <w:t>،</w:t>
      </w:r>
      <w:r>
        <w:rPr>
          <w:rtl/>
        </w:rPr>
        <w:t xml:space="preserve"> وتحفظ الإنسان من البلايا العظيمة كما هو المجرّب المحسوس في قضايا المحسنين.</w:t>
      </w:r>
    </w:p>
    <w:p w:rsidR="00915B0B" w:rsidRDefault="00915B0B" w:rsidP="001B12D4">
      <w:pPr>
        <w:pStyle w:val="libNormal"/>
        <w:rPr>
          <w:rtl/>
        </w:rPr>
      </w:pPr>
      <w:r>
        <w:rPr>
          <w:rtl/>
        </w:rPr>
        <w:t>من ذلك ما حدّث بعض السادة الأجلّاء الثقات ما مضمونه</w:t>
      </w:r>
      <w:r w:rsidR="001B12D4">
        <w:rPr>
          <w:rtl/>
        </w:rPr>
        <w:t>:</w:t>
      </w:r>
      <w:r>
        <w:rPr>
          <w:rtl/>
        </w:rPr>
        <w:t xml:space="preserve"> ـ</w:t>
      </w:r>
    </w:p>
    <w:p w:rsidR="00915B0B" w:rsidRDefault="00915B0B" w:rsidP="001B12D4">
      <w:pPr>
        <w:pStyle w:val="libNormal"/>
        <w:rPr>
          <w:rtl/>
        </w:rPr>
      </w:pPr>
      <w:r>
        <w:rPr>
          <w:rtl/>
        </w:rPr>
        <w:t>أنّه كان في بعض البلاد المقدّسة شخصٌ مؤمنٌ صالح</w:t>
      </w:r>
      <w:r w:rsidR="001B12D4">
        <w:rPr>
          <w:rtl/>
        </w:rPr>
        <w:t>،</w:t>
      </w:r>
      <w:r>
        <w:rPr>
          <w:rtl/>
        </w:rPr>
        <w:t xml:space="preserve"> وكان رجلاً تاجراً متمكِّناً ثريّاً</w:t>
      </w:r>
      <w:r w:rsidR="001B12D4">
        <w:rPr>
          <w:rtl/>
        </w:rPr>
        <w:t>،</w:t>
      </w:r>
      <w:r>
        <w:rPr>
          <w:rtl/>
        </w:rPr>
        <w:t xml:space="preserve"> يحبّ الخير</w:t>
      </w:r>
      <w:r w:rsidR="001B12D4">
        <w:rPr>
          <w:rtl/>
        </w:rPr>
        <w:t>،</w:t>
      </w:r>
      <w:r>
        <w:rPr>
          <w:rtl/>
        </w:rPr>
        <w:t xml:space="preserve"> ويصنع الخير لمن يعرفه ومَن لا يعرفه</w:t>
      </w:r>
      <w:r w:rsidR="001B12D4">
        <w:rPr>
          <w:rtl/>
        </w:rPr>
        <w:t>،</w:t>
      </w:r>
      <w:r>
        <w:rPr>
          <w:rtl/>
        </w:rPr>
        <w:t xml:space="preserve"> خصوصاً الزائرين.</w:t>
      </w:r>
    </w:p>
    <w:p w:rsidR="00915B0B" w:rsidRDefault="00915B0B" w:rsidP="001B12D4">
      <w:pPr>
        <w:pStyle w:val="libNormal"/>
        <w:rPr>
          <w:rtl/>
        </w:rPr>
      </w:pPr>
      <w:r>
        <w:rPr>
          <w:rtl/>
        </w:rPr>
        <w:t>رأى في بعض الأيّام أحد زوّار ذلك البلد المقدّس لم يحصّل على فندقٍ أو محلّ مسكنٍ يسكنه في مدّة زيارتهم هو وعائلته.</w:t>
      </w:r>
    </w:p>
    <w:p w:rsidR="00915B0B" w:rsidRDefault="00915B0B" w:rsidP="001B12D4">
      <w:pPr>
        <w:pStyle w:val="libNormal"/>
        <w:rPr>
          <w:rtl/>
        </w:rPr>
      </w:pPr>
      <w:r>
        <w:rPr>
          <w:rtl/>
        </w:rPr>
        <w:t>وكانت تلك الزيارة أوّل زيارتهم لذلك البلد المقدّس الذي لم يعرف فيه أحداً ولم يتعرّف على أحد.</w:t>
      </w:r>
    </w:p>
    <w:p w:rsidR="00915B0B" w:rsidRDefault="00915B0B" w:rsidP="001B12D4">
      <w:pPr>
        <w:pStyle w:val="libNormal"/>
        <w:rPr>
          <w:rtl/>
        </w:rPr>
      </w:pPr>
      <w:r>
        <w:rPr>
          <w:rtl/>
        </w:rPr>
        <w:t>وكانوا قد جلسوا على رصيفٍ في الطريق ينتظرون الحصول على غرفةٍ فارغة.</w:t>
      </w:r>
    </w:p>
    <w:p w:rsidR="00915B0B" w:rsidRDefault="00915B0B" w:rsidP="001B12D4">
      <w:pPr>
        <w:pStyle w:val="libNormal"/>
        <w:rPr>
          <w:rtl/>
        </w:rPr>
      </w:pPr>
      <w:r>
        <w:rPr>
          <w:rtl/>
        </w:rPr>
        <w:t>فصادفهم هذا التاجر المؤمن</w:t>
      </w:r>
      <w:r w:rsidR="001B12D4">
        <w:rPr>
          <w:rtl/>
        </w:rPr>
        <w:t>،</w:t>
      </w:r>
      <w:r>
        <w:rPr>
          <w:rtl/>
        </w:rPr>
        <w:t xml:space="preserve"> وسألهم</w:t>
      </w:r>
      <w:r w:rsidR="001B12D4">
        <w:rPr>
          <w:rtl/>
        </w:rPr>
        <w:t>:</w:t>
      </w:r>
      <w:r>
        <w:rPr>
          <w:rtl/>
        </w:rPr>
        <w:t xml:space="preserve"> لماذا أنتم جالسون هنا؟</w:t>
      </w:r>
    </w:p>
    <w:p w:rsidR="00915B0B" w:rsidRDefault="00915B0B" w:rsidP="001B12D4">
      <w:pPr>
        <w:pStyle w:val="libNormal"/>
        <w:rPr>
          <w:rtl/>
        </w:rPr>
      </w:pPr>
      <w:r>
        <w:rPr>
          <w:rtl/>
        </w:rPr>
        <w:t>قالوا</w:t>
      </w:r>
      <w:r w:rsidR="001B12D4">
        <w:rPr>
          <w:rtl/>
        </w:rPr>
        <w:t>:</w:t>
      </w:r>
      <w:r>
        <w:rPr>
          <w:rtl/>
        </w:rPr>
        <w:t xml:space="preserve"> ننتظر الحصول على مكانٍ نستأجره ونسكنه.</w:t>
      </w:r>
    </w:p>
    <w:p w:rsidR="00915B0B" w:rsidRDefault="00915B0B" w:rsidP="001B12D4">
      <w:pPr>
        <w:pStyle w:val="libNormal"/>
        <w:rPr>
          <w:rtl/>
        </w:rPr>
      </w:pPr>
      <w:r>
        <w:rPr>
          <w:rtl/>
        </w:rPr>
        <w:t>فقال لهم</w:t>
      </w:r>
      <w:r w:rsidR="001B12D4">
        <w:rPr>
          <w:rtl/>
        </w:rPr>
        <w:t>:</w:t>
      </w:r>
      <w:r>
        <w:rPr>
          <w:rtl/>
        </w:rPr>
        <w:t xml:space="preserve"> ـ لي بيتٌ واسع</w:t>
      </w:r>
      <w:r w:rsidR="001B12D4">
        <w:rPr>
          <w:rtl/>
        </w:rPr>
        <w:t>،</w:t>
      </w:r>
      <w:r>
        <w:rPr>
          <w:rtl/>
        </w:rPr>
        <w:t xml:space="preserve"> ومكانٌ مناسب</w:t>
      </w:r>
      <w:r w:rsidR="001B12D4">
        <w:rPr>
          <w:rtl/>
        </w:rPr>
        <w:t>،</w:t>
      </w:r>
      <w:r>
        <w:rPr>
          <w:rtl/>
        </w:rPr>
        <w:t xml:space="preserve"> ودارٌ مفروشة مع وجبات الطعام.</w:t>
      </w:r>
    </w:p>
    <w:p w:rsidR="00915B0B" w:rsidRDefault="00915B0B" w:rsidP="001B12D4">
      <w:pPr>
        <w:pStyle w:val="libNormal"/>
        <w:rPr>
          <w:rtl/>
        </w:rPr>
      </w:pPr>
      <w:r>
        <w:rPr>
          <w:rtl/>
        </w:rPr>
        <w:t>ففرحوا وأجابوا بالقبول</w:t>
      </w:r>
      <w:r w:rsidR="001B12D4">
        <w:rPr>
          <w:rtl/>
        </w:rPr>
        <w:t>،</w:t>
      </w:r>
      <w:r>
        <w:rPr>
          <w:rtl/>
        </w:rPr>
        <w:t xml:space="preserve"> بعنوان أن يسكنوا في بيته</w:t>
      </w:r>
      <w:r w:rsidR="001B12D4">
        <w:rPr>
          <w:rtl/>
        </w:rPr>
        <w:t>،</w:t>
      </w:r>
      <w:r>
        <w:rPr>
          <w:rtl/>
        </w:rPr>
        <w:t xml:space="preserve"> ثمّ يعطون له الاُجرة التي تدفع إلى الفنادق للسكن والطعام</w:t>
      </w:r>
      <w:r w:rsidR="001B12D4">
        <w:rPr>
          <w:rtl/>
        </w:rPr>
        <w:t>،</w:t>
      </w:r>
      <w:r>
        <w:rPr>
          <w:rtl/>
        </w:rPr>
        <w:t xml:space="preserve"> ظنّاً منهم أنّ بيته معدّ لإيجار الزائرين.</w:t>
      </w:r>
    </w:p>
    <w:p w:rsidR="00915B0B" w:rsidRDefault="00915B0B" w:rsidP="001B12D4">
      <w:pPr>
        <w:pStyle w:val="libNormal"/>
        <w:rPr>
          <w:rtl/>
        </w:rPr>
      </w:pPr>
      <w:r>
        <w:rPr>
          <w:rtl/>
        </w:rPr>
        <w:t>فذهب بهم ذلك التاجر إلى بيته</w:t>
      </w:r>
      <w:r w:rsidR="001B12D4">
        <w:rPr>
          <w:rtl/>
        </w:rPr>
        <w:t>،</w:t>
      </w:r>
      <w:r>
        <w:rPr>
          <w:rtl/>
        </w:rPr>
        <w:t xml:space="preserve"> وأكرمهم غاية الإكرام</w:t>
      </w:r>
      <w:r w:rsidR="001B12D4">
        <w:rPr>
          <w:rtl/>
        </w:rPr>
        <w:t>،</w:t>
      </w:r>
      <w:r>
        <w:rPr>
          <w:rtl/>
        </w:rPr>
        <w:t xml:space="preserve"> وبقوا عنده عشرة أيّام</w:t>
      </w:r>
      <w:r w:rsidR="001B12D4">
        <w:rPr>
          <w:rtl/>
        </w:rPr>
        <w:t>،</w:t>
      </w:r>
      <w:r>
        <w:rPr>
          <w:rtl/>
        </w:rPr>
        <w:t xml:space="preserve"> يخدمهم فيها بالإطعام والإكرام</w:t>
      </w:r>
      <w:r w:rsidR="001B12D4">
        <w:rPr>
          <w:rtl/>
        </w:rPr>
        <w:t>،</w:t>
      </w:r>
      <w:r>
        <w:rPr>
          <w:rtl/>
        </w:rPr>
        <w:t xml:space="preserve"> بغاية الحفاوة والاحترام.</w:t>
      </w:r>
    </w:p>
    <w:p w:rsidR="00915B0B" w:rsidRDefault="00915B0B" w:rsidP="001B12D4">
      <w:pPr>
        <w:pStyle w:val="libNormal"/>
        <w:rPr>
          <w:rtl/>
        </w:rPr>
      </w:pPr>
      <w:r>
        <w:rPr>
          <w:rtl/>
        </w:rPr>
        <w:t>وحينما أرادوا الانصراف والرجوع إلى وطنهم حضّروا له النقود</w:t>
      </w:r>
      <w:r w:rsidR="001B12D4">
        <w:rPr>
          <w:rtl/>
        </w:rPr>
        <w:t>،</w:t>
      </w:r>
      <w:r>
        <w:rPr>
          <w:rtl/>
        </w:rPr>
        <w:t xml:space="preserve"> لدفع ثمن</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الإيجار والوجبات الغذائيّة</w:t>
      </w:r>
      <w:r w:rsidR="001B12D4">
        <w:rPr>
          <w:rtl/>
        </w:rPr>
        <w:t>،</w:t>
      </w:r>
      <w:r>
        <w:rPr>
          <w:rtl/>
        </w:rPr>
        <w:t xml:space="preserve"> لكنّه لم يقبل منهم أيّ مال</w:t>
      </w:r>
      <w:r w:rsidR="001B12D4">
        <w:rPr>
          <w:rtl/>
        </w:rPr>
        <w:t>،</w:t>
      </w:r>
      <w:r>
        <w:rPr>
          <w:rtl/>
        </w:rPr>
        <w:t xml:space="preserve"> وأدنى نقود.</w:t>
      </w:r>
    </w:p>
    <w:p w:rsidR="00915B0B" w:rsidRDefault="00915B0B" w:rsidP="001B12D4">
      <w:pPr>
        <w:pStyle w:val="libNormal"/>
        <w:rPr>
          <w:rtl/>
        </w:rPr>
      </w:pPr>
      <w:r>
        <w:rPr>
          <w:rtl/>
        </w:rPr>
        <w:t>وبالرغم من أنّهم أصرّوا عليه كثيراً بالقبول</w:t>
      </w:r>
      <w:r w:rsidR="001B12D4">
        <w:rPr>
          <w:rtl/>
        </w:rPr>
        <w:t>،</w:t>
      </w:r>
      <w:r>
        <w:rPr>
          <w:rtl/>
        </w:rPr>
        <w:t xml:space="preserve"> لم يستجب لهم ذلك</w:t>
      </w:r>
      <w:r w:rsidR="001B12D4">
        <w:rPr>
          <w:rtl/>
        </w:rPr>
        <w:t>،</w:t>
      </w:r>
      <w:r>
        <w:rPr>
          <w:rtl/>
        </w:rPr>
        <w:t xml:space="preserve"> وأجابهم بأنّي آخذ ثمن الإيجار والخدمة من الإمام عليه السلام بأكثر ممّا آخذه منكم</w:t>
      </w:r>
      <w:r w:rsidR="001B12D4">
        <w:rPr>
          <w:rtl/>
        </w:rPr>
        <w:t>،</w:t>
      </w:r>
      <w:r>
        <w:rPr>
          <w:rtl/>
        </w:rPr>
        <w:t xml:space="preserve"> فليطيب خاطركم بذلك.</w:t>
      </w:r>
    </w:p>
    <w:p w:rsidR="00915B0B" w:rsidRDefault="00915B0B" w:rsidP="001B12D4">
      <w:pPr>
        <w:pStyle w:val="libNormal"/>
        <w:rPr>
          <w:rtl/>
        </w:rPr>
      </w:pPr>
      <w:r>
        <w:rPr>
          <w:rtl/>
        </w:rPr>
        <w:t>فتشكّروا منه</w:t>
      </w:r>
      <w:r w:rsidR="001B12D4">
        <w:rPr>
          <w:rtl/>
        </w:rPr>
        <w:t>،</w:t>
      </w:r>
      <w:r>
        <w:rPr>
          <w:rtl/>
        </w:rPr>
        <w:t xml:space="preserve"> وودّعوه راجعين إلى بلدهم.</w:t>
      </w:r>
    </w:p>
    <w:p w:rsidR="00915B0B" w:rsidRDefault="00915B0B" w:rsidP="001B12D4">
      <w:pPr>
        <w:pStyle w:val="libNormal"/>
        <w:rPr>
          <w:rtl/>
        </w:rPr>
      </w:pPr>
      <w:r>
        <w:rPr>
          <w:rtl/>
        </w:rPr>
        <w:t>ومضت على ذلك الأيّام والسنين</w:t>
      </w:r>
      <w:r w:rsidR="001B12D4">
        <w:rPr>
          <w:rtl/>
        </w:rPr>
        <w:t>،</w:t>
      </w:r>
      <w:r>
        <w:rPr>
          <w:rtl/>
        </w:rPr>
        <w:t xml:space="preserve"> ثمّ إنّ ذلك التاجر حدثت له مشكلة سياسيّة أدّت إلى أن يُسجن</w:t>
      </w:r>
      <w:r w:rsidR="001B12D4">
        <w:rPr>
          <w:rtl/>
        </w:rPr>
        <w:t>،</w:t>
      </w:r>
      <w:r>
        <w:rPr>
          <w:rtl/>
        </w:rPr>
        <w:t xml:space="preserve"> ويحتمل عليه الإعدام</w:t>
      </w:r>
      <w:r w:rsidR="001B12D4">
        <w:rPr>
          <w:rtl/>
        </w:rPr>
        <w:t>.</w:t>
      </w:r>
      <w:r>
        <w:rPr>
          <w:rtl/>
        </w:rPr>
        <w:t>.</w:t>
      </w:r>
    </w:p>
    <w:p w:rsidR="00915B0B" w:rsidRDefault="00915B0B" w:rsidP="001B12D4">
      <w:pPr>
        <w:pStyle w:val="libNormal"/>
        <w:rPr>
          <w:rtl/>
        </w:rPr>
      </w:pPr>
      <w:r>
        <w:rPr>
          <w:rtl/>
        </w:rPr>
        <w:t>واُجريت عليه لقاءات مع المسؤولين</w:t>
      </w:r>
      <w:r w:rsidR="001B12D4">
        <w:rPr>
          <w:rtl/>
        </w:rPr>
        <w:t>،</w:t>
      </w:r>
      <w:r>
        <w:rPr>
          <w:rtl/>
        </w:rPr>
        <w:t xml:space="preserve"> وسؤال وجواب</w:t>
      </w:r>
      <w:r w:rsidR="001B12D4">
        <w:rPr>
          <w:rtl/>
        </w:rPr>
        <w:t>،</w:t>
      </w:r>
      <w:r>
        <w:rPr>
          <w:rtl/>
        </w:rPr>
        <w:t xml:space="preserve"> ورتّبت له ملفّات شدّدت عليه الأمر.</w:t>
      </w:r>
    </w:p>
    <w:p w:rsidR="00915B0B" w:rsidRDefault="00915B0B" w:rsidP="001B12D4">
      <w:pPr>
        <w:pStyle w:val="libNormal"/>
        <w:rPr>
          <w:rtl/>
        </w:rPr>
      </w:pPr>
      <w:r>
        <w:rPr>
          <w:rtl/>
        </w:rPr>
        <w:t>وفي آخر الأمر جاء عنده في السجن أحد المسؤولين الكبار الذي كانت له درجة عسكريّة رفيعة</w:t>
      </w:r>
      <w:r w:rsidR="001B12D4">
        <w:rPr>
          <w:rtl/>
        </w:rPr>
        <w:t>،</w:t>
      </w:r>
      <w:r>
        <w:rPr>
          <w:rtl/>
        </w:rPr>
        <w:t xml:space="preserve"> وبيده ملفّةٌ كبيرة تخصّني.</w:t>
      </w:r>
    </w:p>
    <w:p w:rsidR="00915B0B" w:rsidRDefault="00915B0B" w:rsidP="001B12D4">
      <w:pPr>
        <w:pStyle w:val="libNormal"/>
        <w:rPr>
          <w:rtl/>
        </w:rPr>
      </w:pPr>
      <w:r>
        <w:rPr>
          <w:rtl/>
        </w:rPr>
        <w:t>فنظر إليَّ مليّاً</w:t>
      </w:r>
      <w:r w:rsidR="001B12D4">
        <w:rPr>
          <w:rtl/>
        </w:rPr>
        <w:t>،</w:t>
      </w:r>
      <w:r>
        <w:rPr>
          <w:rtl/>
        </w:rPr>
        <w:t xml:space="preserve"> ثمّ سألتي ألست أنت الحاجّ فلان</w:t>
      </w:r>
      <w:r w:rsidR="001B12D4">
        <w:rPr>
          <w:rtl/>
        </w:rPr>
        <w:t>،</w:t>
      </w:r>
      <w:r>
        <w:rPr>
          <w:rtl/>
        </w:rPr>
        <w:t xml:space="preserve"> من أهل مدينة كذا</w:t>
      </w:r>
      <w:r w:rsidR="001B12D4">
        <w:rPr>
          <w:rtl/>
        </w:rPr>
        <w:t>،</w:t>
      </w:r>
      <w:r>
        <w:rPr>
          <w:rtl/>
        </w:rPr>
        <w:t xml:space="preserve"> وتسكن دار كذا</w:t>
      </w:r>
      <w:r w:rsidR="001B12D4">
        <w:rPr>
          <w:rtl/>
        </w:rPr>
        <w:t>،</w:t>
      </w:r>
      <w:r>
        <w:rPr>
          <w:rtl/>
        </w:rPr>
        <w:t xml:space="preserve"> في محلّة كذا؟</w:t>
      </w:r>
    </w:p>
    <w:p w:rsidR="00915B0B" w:rsidRDefault="00915B0B" w:rsidP="001B12D4">
      <w:pPr>
        <w:pStyle w:val="libNormal"/>
        <w:rPr>
          <w:rtl/>
        </w:rPr>
      </w:pPr>
      <w:r>
        <w:rPr>
          <w:rtl/>
        </w:rPr>
        <w:t>وأنا في كلّ المسائل اُجيبه بنعم</w:t>
      </w:r>
      <w:r w:rsidR="001B12D4">
        <w:rPr>
          <w:rtl/>
        </w:rPr>
        <w:t>،</w:t>
      </w:r>
      <w:r>
        <w:rPr>
          <w:rtl/>
        </w:rPr>
        <w:t xml:space="preserve"> وتخيّلت أنّه يعرف هذه الخصوصيّات من الأسئلة التي طُرحت عليَّ سابقاً</w:t>
      </w:r>
      <w:r w:rsidR="001B12D4">
        <w:rPr>
          <w:rtl/>
        </w:rPr>
        <w:t>.</w:t>
      </w:r>
      <w:r>
        <w:rPr>
          <w:rtl/>
        </w:rPr>
        <w:t>.</w:t>
      </w:r>
    </w:p>
    <w:p w:rsidR="00915B0B" w:rsidRDefault="00915B0B" w:rsidP="001B12D4">
      <w:pPr>
        <w:pStyle w:val="libNormal"/>
        <w:rPr>
          <w:rtl/>
        </w:rPr>
      </w:pPr>
      <w:r>
        <w:rPr>
          <w:rtl/>
        </w:rPr>
        <w:t>لكنّه قال لي</w:t>
      </w:r>
      <w:r w:rsidR="001B12D4">
        <w:rPr>
          <w:rtl/>
        </w:rPr>
        <w:t>:</w:t>
      </w:r>
      <w:r>
        <w:rPr>
          <w:rtl/>
        </w:rPr>
        <w:t xml:space="preserve"> ـ أتعرفني؟</w:t>
      </w:r>
    </w:p>
    <w:p w:rsidR="00915B0B" w:rsidRDefault="00915B0B" w:rsidP="001B12D4">
      <w:pPr>
        <w:pStyle w:val="libNormal"/>
        <w:rPr>
          <w:rtl/>
        </w:rPr>
      </w:pPr>
      <w:r>
        <w:rPr>
          <w:rtl/>
        </w:rPr>
        <w:t>قلتُ في دهشةٍ</w:t>
      </w:r>
      <w:r w:rsidR="001B12D4">
        <w:rPr>
          <w:rtl/>
        </w:rPr>
        <w:t>:</w:t>
      </w:r>
      <w:r>
        <w:rPr>
          <w:rtl/>
        </w:rPr>
        <w:t xml:space="preserve"> لا مع الأسف.</w:t>
      </w:r>
    </w:p>
    <w:p w:rsidR="00915B0B" w:rsidRDefault="00915B0B" w:rsidP="001B12D4">
      <w:pPr>
        <w:pStyle w:val="libNormal"/>
        <w:rPr>
          <w:rtl/>
        </w:rPr>
      </w:pPr>
      <w:r>
        <w:rPr>
          <w:rtl/>
        </w:rPr>
        <w:t>فرفع قُبّعته العسكريّة</w:t>
      </w:r>
      <w:r w:rsidR="001B12D4">
        <w:rPr>
          <w:rtl/>
        </w:rPr>
        <w:t>،</w:t>
      </w:r>
      <w:r>
        <w:rPr>
          <w:rtl/>
        </w:rPr>
        <w:t xml:space="preserve"> وقال</w:t>
      </w:r>
      <w:r w:rsidR="001B12D4">
        <w:rPr>
          <w:rtl/>
        </w:rPr>
        <w:t>:</w:t>
      </w:r>
      <w:r>
        <w:rPr>
          <w:rtl/>
        </w:rPr>
        <w:t xml:space="preserve"> هل عرفتني الآن؟</w:t>
      </w:r>
    </w:p>
    <w:p w:rsidR="00915B0B" w:rsidRDefault="00915B0B" w:rsidP="001B12D4">
      <w:pPr>
        <w:pStyle w:val="libNormal"/>
        <w:rPr>
          <w:rtl/>
        </w:rPr>
      </w:pPr>
      <w:r>
        <w:rPr>
          <w:rtl/>
        </w:rPr>
        <w:t>قلت</w:t>
      </w:r>
      <w:r w:rsidR="001B12D4">
        <w:rPr>
          <w:rtl/>
        </w:rPr>
        <w:t>:</w:t>
      </w:r>
      <w:r>
        <w:rPr>
          <w:rtl/>
        </w:rPr>
        <w:t xml:space="preserve"> ملامحكم مأنوسة عندي</w:t>
      </w:r>
      <w:r w:rsidR="001B12D4">
        <w:rPr>
          <w:rtl/>
        </w:rPr>
        <w:t>،</w:t>
      </w:r>
      <w:r>
        <w:rPr>
          <w:rtl/>
        </w:rPr>
        <w:t xml:space="preserve"> مَن أنتم؟</w:t>
      </w:r>
    </w:p>
    <w:p w:rsidR="00915B0B" w:rsidRDefault="00915B0B" w:rsidP="001B12D4">
      <w:pPr>
        <w:pStyle w:val="libNormal"/>
        <w:rPr>
          <w:rtl/>
        </w:rPr>
      </w:pPr>
      <w:r>
        <w:rPr>
          <w:rtl/>
        </w:rPr>
        <w:t>قال</w:t>
      </w:r>
      <w:r w:rsidR="001B12D4">
        <w:rPr>
          <w:rtl/>
        </w:rPr>
        <w:t>:</w:t>
      </w:r>
      <w:r>
        <w:rPr>
          <w:rtl/>
        </w:rPr>
        <w:t xml:space="preserve"> أنا ذلك الشخص الذي نزلتُ مع عائلتي عندك في سنة كذا</w:t>
      </w:r>
      <w:r w:rsidR="001B12D4">
        <w:rPr>
          <w:rtl/>
        </w:rPr>
        <w:t>،</w:t>
      </w:r>
      <w:r>
        <w:rPr>
          <w:rtl/>
        </w:rPr>
        <w:t xml:space="preserve"> وبقيتُ في بيتك عشرة أيّام</w:t>
      </w:r>
      <w:r w:rsidR="001B12D4">
        <w:rPr>
          <w:rtl/>
        </w:rPr>
        <w:t>،</w:t>
      </w:r>
      <w:r>
        <w:rPr>
          <w:rtl/>
        </w:rPr>
        <w:t xml:space="preserve"> استضفتني فيها بكلّ كرامة.</w:t>
      </w:r>
    </w:p>
    <w:p w:rsidR="00915B0B" w:rsidRDefault="00915B0B" w:rsidP="001B12D4">
      <w:pPr>
        <w:pStyle w:val="libNormal"/>
        <w:rPr>
          <w:rtl/>
        </w:rPr>
      </w:pPr>
      <w:r>
        <w:rPr>
          <w:rtl/>
        </w:rPr>
        <w:t>ثمّ قال</w:t>
      </w:r>
      <w:r w:rsidR="001B12D4">
        <w:rPr>
          <w:rtl/>
        </w:rPr>
        <w:t>:</w:t>
      </w:r>
      <w:r>
        <w:rPr>
          <w:rtl/>
        </w:rPr>
        <w:t xml:space="preserve"> هذه ملفّة إضبارتك التي تنتهي بإعدامك</w:t>
      </w:r>
      <w:r w:rsidR="001B12D4">
        <w:rPr>
          <w:rtl/>
        </w:rPr>
        <w:t>،</w:t>
      </w:r>
      <w:r>
        <w:rPr>
          <w:rtl/>
        </w:rPr>
        <w:t xml:space="preserve"> لكن أنا اُمزّقها</w:t>
      </w:r>
      <w:r w:rsidR="001B12D4">
        <w:rPr>
          <w:rtl/>
        </w:rPr>
        <w:t>،</w:t>
      </w:r>
      <w:r>
        <w:rPr>
          <w:rtl/>
        </w:rPr>
        <w:t xml:space="preserve"> واُسقط</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حكم الإعدام قِبال ذلك العطف والإكرام</w:t>
      </w:r>
      <w:r w:rsidR="001B12D4">
        <w:rPr>
          <w:rtl/>
        </w:rPr>
        <w:t>،</w:t>
      </w:r>
      <w:r>
        <w:rPr>
          <w:rtl/>
        </w:rPr>
        <w:t xml:space="preserve"> فمزّقها أمامي وحكم بتسريحي.</w:t>
      </w:r>
    </w:p>
    <w:p w:rsidR="00915B0B" w:rsidRDefault="00915B0B" w:rsidP="001B12D4">
      <w:pPr>
        <w:pStyle w:val="libNormal"/>
        <w:rPr>
          <w:rtl/>
        </w:rPr>
      </w:pPr>
      <w:r>
        <w:rPr>
          <w:rtl/>
        </w:rPr>
        <w:t>فنجوت من الإعدام والسجن بفضل السبق إلى ذلك العمل الخيري الذي عملته أنا محبّةً للإمام عليه السلام وزائريه.</w:t>
      </w:r>
    </w:p>
    <w:p w:rsidR="00915B0B" w:rsidRDefault="00915B0B" w:rsidP="001B12D4">
      <w:pPr>
        <w:pStyle w:val="libNormal"/>
        <w:rPr>
          <w:rtl/>
        </w:rPr>
      </w:pPr>
      <w:r>
        <w:rPr>
          <w:rtl/>
        </w:rPr>
        <w:br w:type="page"/>
      </w:r>
    </w:p>
    <w:p w:rsidR="00915B0B" w:rsidRPr="007C27CF" w:rsidRDefault="00915B0B" w:rsidP="00E831AD">
      <w:pPr>
        <w:pStyle w:val="libCenterBold1"/>
        <w:rPr>
          <w:rtl/>
        </w:rPr>
      </w:pPr>
      <w:r w:rsidRPr="007C27CF">
        <w:rPr>
          <w:rtl/>
        </w:rPr>
        <w:lastRenderedPageBreak/>
        <w:t>(13)</w:t>
      </w:r>
    </w:p>
    <w:p w:rsidR="00915B0B" w:rsidRPr="007C27CF" w:rsidRDefault="00915B0B" w:rsidP="00915B0B">
      <w:pPr>
        <w:pStyle w:val="Heading2Center"/>
        <w:rPr>
          <w:rtl/>
        </w:rPr>
      </w:pPr>
      <w:bookmarkStart w:id="108" w:name="_Toc421470883"/>
      <w:bookmarkStart w:id="109" w:name="_Toc421472214"/>
      <w:bookmarkStart w:id="110" w:name="_Toc424551402"/>
      <w:r w:rsidRPr="007C27CF">
        <w:rPr>
          <w:rtl/>
        </w:rPr>
        <w:t>وإيثار التفضّل</w:t>
      </w:r>
      <w:bookmarkEnd w:id="108"/>
      <w:bookmarkEnd w:id="109"/>
      <w:bookmarkEnd w:id="110"/>
    </w:p>
    <w:p w:rsidR="00915B0B" w:rsidRDefault="00915B0B" w:rsidP="001B12D4">
      <w:pPr>
        <w:pStyle w:val="libNormal"/>
        <w:rPr>
          <w:rtl/>
        </w:rPr>
      </w:pPr>
      <w:r>
        <w:rPr>
          <w:rtl/>
        </w:rPr>
        <w:t>الإيثار</w:t>
      </w:r>
      <w:r w:rsidR="001B12D4">
        <w:rPr>
          <w:rtl/>
        </w:rPr>
        <w:t>:</w:t>
      </w:r>
      <w:r>
        <w:rPr>
          <w:rtl/>
        </w:rPr>
        <w:t xml:space="preserve"> هو التقديم والاختيار على النفس.</w:t>
      </w:r>
    </w:p>
    <w:p w:rsidR="00915B0B" w:rsidRDefault="00915B0B" w:rsidP="001B12D4">
      <w:pPr>
        <w:pStyle w:val="libNormal"/>
        <w:rPr>
          <w:rtl/>
        </w:rPr>
      </w:pPr>
      <w:r>
        <w:rPr>
          <w:rtl/>
        </w:rPr>
        <w:t>قال تعالى</w:t>
      </w:r>
      <w:r w:rsidR="001B12D4">
        <w:rPr>
          <w:rtl/>
        </w:rPr>
        <w:t>:</w:t>
      </w:r>
      <w:r>
        <w:rPr>
          <w:rtl/>
        </w:rPr>
        <w:t xml:space="preserve"> ـ </w:t>
      </w:r>
      <w:r w:rsidRPr="00E831AD">
        <w:rPr>
          <w:rStyle w:val="libAlaemChar"/>
          <w:rtl/>
        </w:rPr>
        <w:t>(</w:t>
      </w:r>
      <w:r w:rsidRPr="009B1462">
        <w:rPr>
          <w:rStyle w:val="libAieChar"/>
          <w:rtl/>
        </w:rPr>
        <w:t>وَيُؤْثِرُونَ عَلَىٰ أَنفُسِهِمْ</w:t>
      </w:r>
      <w:r w:rsidRPr="00E831AD">
        <w:rPr>
          <w:rStyle w:val="libAlaemChar"/>
          <w:rtl/>
        </w:rPr>
        <w:t>)</w:t>
      </w:r>
      <w:r>
        <w:rPr>
          <w:rtl/>
        </w:rPr>
        <w:t xml:space="preserve"> أي يقدّمون عليها.</w:t>
      </w:r>
    </w:p>
    <w:p w:rsidR="00915B0B" w:rsidRDefault="00915B0B" w:rsidP="001B12D4">
      <w:pPr>
        <w:pStyle w:val="libNormal"/>
        <w:rPr>
          <w:rtl/>
        </w:rPr>
      </w:pPr>
      <w:r>
        <w:rPr>
          <w:rtl/>
        </w:rPr>
        <w:t>ويُقال</w:t>
      </w:r>
      <w:r w:rsidR="001B12D4">
        <w:rPr>
          <w:rtl/>
        </w:rPr>
        <w:t>:</w:t>
      </w:r>
      <w:r>
        <w:rPr>
          <w:rtl/>
        </w:rPr>
        <w:t xml:space="preserve"> آثرتُ ذلك أي اخترته</w:t>
      </w:r>
      <w:r w:rsidR="001B12D4">
        <w:rPr>
          <w:rtl/>
        </w:rPr>
        <w:t>،</w:t>
      </w:r>
      <w:r>
        <w:rPr>
          <w:rtl/>
        </w:rPr>
        <w:t xml:space="preserve"> وفضّلته</w:t>
      </w:r>
      <w:r w:rsidR="001B12D4">
        <w:rPr>
          <w:rtl/>
        </w:rPr>
        <w:t>،</w:t>
      </w:r>
      <w:r>
        <w:rPr>
          <w:rtl/>
        </w:rPr>
        <w:t xml:space="preserve"> وقدّمته.</w:t>
      </w:r>
    </w:p>
    <w:p w:rsidR="00915B0B" w:rsidRDefault="00915B0B" w:rsidP="001B12D4">
      <w:pPr>
        <w:pStyle w:val="libNormal"/>
        <w:rPr>
          <w:rtl/>
        </w:rPr>
      </w:pPr>
      <w:r>
        <w:rPr>
          <w:rtl/>
        </w:rPr>
        <w:t>والتفضّل</w:t>
      </w:r>
      <w:r w:rsidR="001B12D4">
        <w:rPr>
          <w:rtl/>
        </w:rPr>
        <w:t>:</w:t>
      </w:r>
      <w:r>
        <w:rPr>
          <w:rtl/>
        </w:rPr>
        <w:t xml:space="preserve"> هو الابتداء بالإحسان.</w:t>
      </w:r>
    </w:p>
    <w:p w:rsidR="00915B0B" w:rsidRDefault="00915B0B" w:rsidP="001B12D4">
      <w:pPr>
        <w:pStyle w:val="libNormal"/>
        <w:rPr>
          <w:rtl/>
        </w:rPr>
      </w:pPr>
      <w:r>
        <w:rPr>
          <w:rtl/>
        </w:rPr>
        <w:t>فإنّ صنع المعروف والفعل الحَسَن قد يكون جزاءً وهو الإحسان</w:t>
      </w:r>
      <w:r w:rsidR="001B12D4">
        <w:rPr>
          <w:rtl/>
        </w:rPr>
        <w:t>.</w:t>
      </w:r>
      <w:r>
        <w:rPr>
          <w:rtl/>
        </w:rPr>
        <w:t>.</w:t>
      </w:r>
    </w:p>
    <w:p w:rsidR="00915B0B" w:rsidRDefault="00915B0B" w:rsidP="001B12D4">
      <w:pPr>
        <w:pStyle w:val="libNormal"/>
        <w:rPr>
          <w:rtl/>
        </w:rPr>
      </w:pPr>
      <w:r>
        <w:rPr>
          <w:rtl/>
        </w:rPr>
        <w:t>وقد يكون تطوّلاً وابتداءً به وهو التفضّل</w:t>
      </w:r>
      <w:r w:rsidR="001B12D4">
        <w:rPr>
          <w:rtl/>
        </w:rPr>
        <w:t>،</w:t>
      </w:r>
      <w:r>
        <w:rPr>
          <w:rtl/>
        </w:rPr>
        <w:t xml:space="preserve"> ومنه المواساة.</w:t>
      </w:r>
    </w:p>
    <w:p w:rsidR="00915B0B" w:rsidRDefault="00915B0B" w:rsidP="001B12D4">
      <w:pPr>
        <w:pStyle w:val="libNormal"/>
        <w:rPr>
          <w:rtl/>
        </w:rPr>
      </w:pPr>
      <w:r>
        <w:rPr>
          <w:rtl/>
        </w:rPr>
        <w:t>فالتفضّل هو الابتداء بالإحسان</w:t>
      </w:r>
      <w:r w:rsidR="001B12D4">
        <w:rPr>
          <w:rtl/>
        </w:rPr>
        <w:t>،</w:t>
      </w:r>
      <w:r>
        <w:rPr>
          <w:rtl/>
        </w:rPr>
        <w:t xml:space="preserve"> وابتداء المعروف.</w:t>
      </w:r>
    </w:p>
    <w:p w:rsidR="00915B0B" w:rsidRDefault="00915B0B" w:rsidP="001B12D4">
      <w:pPr>
        <w:pStyle w:val="libNormal"/>
        <w:rPr>
          <w:rtl/>
        </w:rPr>
      </w:pPr>
      <w:r>
        <w:rPr>
          <w:rtl/>
        </w:rPr>
        <w:t>ومن حلية الصالحين وزينة المتّقين أنّهم يقدّمون غيرَهم على أنفسهم ويبتدئون بالفضل والإحسان.</w:t>
      </w:r>
    </w:p>
    <w:p w:rsidR="00915B0B" w:rsidRDefault="00915B0B" w:rsidP="001B12D4">
      <w:pPr>
        <w:pStyle w:val="libNormal"/>
        <w:rPr>
          <w:rtl/>
        </w:rPr>
      </w:pPr>
      <w:r>
        <w:rPr>
          <w:rtl/>
        </w:rPr>
        <w:t>وهو مرغوبٌ وممدوح كتاباً وسنّةً.</w:t>
      </w:r>
    </w:p>
    <w:p w:rsidR="00915B0B" w:rsidRDefault="00915B0B" w:rsidP="001B12D4">
      <w:pPr>
        <w:pStyle w:val="libNormal"/>
        <w:rPr>
          <w:rtl/>
        </w:rPr>
      </w:pPr>
      <w:r>
        <w:rPr>
          <w:rtl/>
        </w:rPr>
        <w:t>أمّا الكتاب فقوله تعالى</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وَيُؤْثِرُونَ عَلَىٰ أَنفُسِهِمْ وَلَوْ كَانَ بِهِمْ خَصَاصَةٌ وَمَن يُوقَ شُحَّ نَفْسِهِ فَأُولَـٰئِكَ هُمُ الْمُفْلِحُونَ</w:t>
      </w:r>
      <w:r w:rsidRPr="00E831AD">
        <w:rPr>
          <w:rStyle w:val="libAlaemChar"/>
          <w:rtl/>
        </w:rPr>
        <w:t>)</w:t>
      </w:r>
      <w:r>
        <w:rPr>
          <w:rtl/>
        </w:rPr>
        <w:t xml:space="preserve">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الحشر</w:t>
      </w:r>
      <w:r w:rsidR="001B12D4">
        <w:rPr>
          <w:rtl/>
        </w:rPr>
        <w:t>:</w:t>
      </w:r>
      <w:r>
        <w:rPr>
          <w:rtl/>
        </w:rPr>
        <w:t xml:space="preserve"> الآية 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 xml:space="preserve">وقد أجمع الفريقان في أحاديثهم أنّها نزلت في الإمام عليّ بن أبي طالب عليه السلام وأهل بيته سلام الله عليهم </w:t>
      </w:r>
      <w:r w:rsidRPr="00E831AD">
        <w:rPr>
          <w:rStyle w:val="libFootnotenumChar"/>
          <w:rtl/>
        </w:rPr>
        <w:t>(1)</w:t>
      </w:r>
      <w:r>
        <w:rPr>
          <w:rtl/>
        </w:rPr>
        <w:t>.</w:t>
      </w:r>
    </w:p>
    <w:p w:rsidR="00915B0B" w:rsidRDefault="00915B0B" w:rsidP="001B12D4">
      <w:pPr>
        <w:pStyle w:val="libNormal"/>
        <w:rPr>
          <w:rtl/>
        </w:rPr>
      </w:pPr>
      <w:r>
        <w:rPr>
          <w:rtl/>
        </w:rPr>
        <w:t>ففي حديث شيخ الطائفة الطوسي مسنداً أنّه جاء رجلٌ إلى النبيّ صلى الله عليه وآله فشكا إليه الجوع.</w:t>
      </w:r>
    </w:p>
    <w:p w:rsidR="00915B0B" w:rsidRDefault="00915B0B" w:rsidP="001B12D4">
      <w:pPr>
        <w:pStyle w:val="libNormal"/>
        <w:rPr>
          <w:rtl/>
        </w:rPr>
      </w:pPr>
      <w:r>
        <w:rPr>
          <w:rtl/>
        </w:rPr>
        <w:t>فبعث رسول الله صلى الله عليه وآله إلى بيوت أزواجه</w:t>
      </w:r>
      <w:r w:rsidR="001B12D4">
        <w:rPr>
          <w:rtl/>
        </w:rPr>
        <w:t>.</w:t>
      </w:r>
      <w:r>
        <w:rPr>
          <w:rtl/>
        </w:rPr>
        <w:t>.</w:t>
      </w:r>
    </w:p>
    <w:p w:rsidR="00915B0B" w:rsidRDefault="00915B0B" w:rsidP="001B12D4">
      <w:pPr>
        <w:pStyle w:val="libNormal"/>
        <w:rPr>
          <w:rtl/>
        </w:rPr>
      </w:pPr>
      <w:r>
        <w:rPr>
          <w:rtl/>
        </w:rPr>
        <w:t>فقُلن</w:t>
      </w:r>
      <w:r w:rsidR="001B12D4">
        <w:rPr>
          <w:rtl/>
        </w:rPr>
        <w:t>:</w:t>
      </w:r>
      <w:r>
        <w:rPr>
          <w:rtl/>
        </w:rPr>
        <w:t xml:space="preserve"> ما عندنا إلّا الماء.</w:t>
      </w:r>
    </w:p>
    <w:p w:rsidR="00915B0B" w:rsidRDefault="00915B0B" w:rsidP="001B12D4">
      <w:pPr>
        <w:pStyle w:val="libNormal"/>
        <w:rPr>
          <w:rtl/>
        </w:rPr>
      </w:pPr>
      <w:r>
        <w:rPr>
          <w:rtl/>
        </w:rPr>
        <w:t>فقال رسول الله صلى الله عليه وآله</w:t>
      </w:r>
      <w:r w:rsidR="001B12D4">
        <w:rPr>
          <w:rtl/>
        </w:rPr>
        <w:t>:</w:t>
      </w:r>
      <w:r>
        <w:rPr>
          <w:rtl/>
        </w:rPr>
        <w:t xml:space="preserve"> من لهذا الرجل الليلة؟</w:t>
      </w:r>
    </w:p>
    <w:p w:rsidR="00915B0B" w:rsidRDefault="00915B0B" w:rsidP="001B12D4">
      <w:pPr>
        <w:pStyle w:val="libNormal"/>
        <w:rPr>
          <w:rtl/>
        </w:rPr>
      </w:pPr>
      <w:r>
        <w:rPr>
          <w:rtl/>
        </w:rPr>
        <w:t>فقال عليّ عليه السلام</w:t>
      </w:r>
      <w:r w:rsidR="001B12D4">
        <w:rPr>
          <w:rtl/>
        </w:rPr>
        <w:t>:</w:t>
      </w:r>
      <w:r>
        <w:rPr>
          <w:rtl/>
        </w:rPr>
        <w:t xml:space="preserve"> أنا له يا رسول الله</w:t>
      </w:r>
      <w:r w:rsidR="001B12D4">
        <w:rPr>
          <w:rtl/>
        </w:rPr>
        <w:t>،</w:t>
      </w:r>
      <w:r>
        <w:rPr>
          <w:rtl/>
        </w:rPr>
        <w:t xml:space="preserve"> وأتى فاطمة عليها السلام وقال لها</w:t>
      </w:r>
      <w:r w:rsidR="001B12D4">
        <w:rPr>
          <w:rtl/>
        </w:rPr>
        <w:t>:</w:t>
      </w:r>
      <w:r>
        <w:rPr>
          <w:rtl/>
        </w:rPr>
        <w:t xml:space="preserve"> ـ</w:t>
      </w:r>
    </w:p>
    <w:p w:rsidR="00915B0B" w:rsidRDefault="00915B0B" w:rsidP="001B12D4">
      <w:pPr>
        <w:pStyle w:val="libNormal"/>
        <w:rPr>
          <w:rtl/>
        </w:rPr>
      </w:pPr>
      <w:r>
        <w:rPr>
          <w:rtl/>
        </w:rPr>
        <w:t>هل عندك يا بنتَ رسول الله صلى الله عليه وآله شيء؟</w:t>
      </w:r>
    </w:p>
    <w:p w:rsidR="00915B0B" w:rsidRDefault="00915B0B" w:rsidP="001B12D4">
      <w:pPr>
        <w:pStyle w:val="libNormal"/>
        <w:rPr>
          <w:rtl/>
        </w:rPr>
      </w:pPr>
      <w:r>
        <w:rPr>
          <w:rtl/>
        </w:rPr>
        <w:t>فقالت</w:t>
      </w:r>
      <w:r w:rsidR="001B12D4">
        <w:rPr>
          <w:rtl/>
        </w:rPr>
        <w:t>:</w:t>
      </w:r>
      <w:r>
        <w:rPr>
          <w:rtl/>
        </w:rPr>
        <w:t xml:space="preserve"> ما عندنا إلّا قوت العشيّة</w:t>
      </w:r>
      <w:r w:rsidR="001B12D4">
        <w:rPr>
          <w:rtl/>
        </w:rPr>
        <w:t>،</w:t>
      </w:r>
      <w:r>
        <w:rPr>
          <w:rtl/>
        </w:rPr>
        <w:t xml:space="preserve"> لكنّا نُؤثِر ضيفنا.</w:t>
      </w:r>
    </w:p>
    <w:p w:rsidR="00915B0B" w:rsidRDefault="00915B0B" w:rsidP="001B12D4">
      <w:pPr>
        <w:pStyle w:val="libNormal"/>
        <w:rPr>
          <w:rtl/>
        </w:rPr>
      </w:pPr>
      <w:r>
        <w:rPr>
          <w:rtl/>
        </w:rPr>
        <w:t>فقال</w:t>
      </w:r>
      <w:r w:rsidR="001B12D4">
        <w:rPr>
          <w:rtl/>
        </w:rPr>
        <w:t>:</w:t>
      </w:r>
      <w:r>
        <w:rPr>
          <w:rtl/>
        </w:rPr>
        <w:t xml:space="preserve"> يا ابنة محمّد نوّمي الصبية</w:t>
      </w:r>
      <w:r w:rsidR="001B12D4">
        <w:rPr>
          <w:rtl/>
        </w:rPr>
        <w:t>،</w:t>
      </w:r>
      <w:r>
        <w:rPr>
          <w:rtl/>
        </w:rPr>
        <w:t xml:space="preserve"> واطفئي المصباح.</w:t>
      </w:r>
    </w:p>
    <w:p w:rsidR="00915B0B" w:rsidRDefault="00915B0B" w:rsidP="001B12D4">
      <w:pPr>
        <w:pStyle w:val="libNormal"/>
        <w:rPr>
          <w:rtl/>
        </w:rPr>
      </w:pPr>
      <w:r>
        <w:rPr>
          <w:rtl/>
        </w:rPr>
        <w:t>فلمّا أصبح عليّ عليه السلام غدا على رسول الله صلى الله عليه وآله</w:t>
      </w:r>
      <w:r w:rsidR="001B12D4">
        <w:rPr>
          <w:rtl/>
        </w:rPr>
        <w:t>،</w:t>
      </w:r>
      <w:r>
        <w:rPr>
          <w:rtl/>
        </w:rPr>
        <w:t xml:space="preserve"> فأخبره الخبر</w:t>
      </w:r>
      <w:r w:rsidR="001B12D4">
        <w:rPr>
          <w:rtl/>
        </w:rPr>
        <w:t>،</w:t>
      </w:r>
      <w:r>
        <w:rPr>
          <w:rtl/>
        </w:rPr>
        <w:t xml:space="preserve"> فلم يبرح حتّى أنزل الله تعالى</w:t>
      </w:r>
      <w:r w:rsidR="001B12D4">
        <w:rPr>
          <w:rtl/>
        </w:rPr>
        <w:t>:</w:t>
      </w:r>
      <w:r>
        <w:rPr>
          <w:rtl/>
        </w:rPr>
        <w:t xml:space="preserve"> ـ </w:t>
      </w:r>
      <w:r w:rsidRPr="00E831AD">
        <w:rPr>
          <w:rStyle w:val="libAlaemChar"/>
          <w:rtl/>
        </w:rPr>
        <w:t>(</w:t>
      </w:r>
      <w:r w:rsidRPr="009B1462">
        <w:rPr>
          <w:rStyle w:val="libAieChar"/>
          <w:rtl/>
        </w:rPr>
        <w:t>وَيُؤْثِرُونَ عَلَىٰ أَنفُسِهِمْ وَلَوْ كَانَ بِهِمْ خَصَاصَةٌ وَمَن يُوقَ شُحَّ نَفْسِهِ فَأُولَـٰئِكَ هُمُ الْمُفْلِحُونَ</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وأمّا السنّة</w:t>
      </w:r>
      <w:r w:rsidR="001B12D4">
        <w:rPr>
          <w:rtl/>
        </w:rPr>
        <w:t>،</w:t>
      </w:r>
      <w:r>
        <w:rPr>
          <w:rtl/>
        </w:rPr>
        <w:t xml:space="preserve"> فيستفاد فضل الإيثار والمواساة في أحاديث بابه مثل</w:t>
      </w:r>
      <w:r w:rsidR="001B12D4">
        <w:rPr>
          <w:rtl/>
        </w:rPr>
        <w:t>:</w:t>
      </w:r>
      <w:r>
        <w:rPr>
          <w:rtl/>
        </w:rPr>
        <w:t xml:space="preserve"> ـ</w:t>
      </w:r>
    </w:p>
    <w:p w:rsidR="00915B0B" w:rsidRDefault="00915B0B" w:rsidP="001B12D4">
      <w:pPr>
        <w:pStyle w:val="libNormal"/>
        <w:rPr>
          <w:rtl/>
        </w:rPr>
      </w:pPr>
      <w:r>
        <w:rPr>
          <w:rtl/>
        </w:rPr>
        <w:t>1 ـ حديث المفضّل قال</w:t>
      </w:r>
      <w:r w:rsidR="001B12D4">
        <w:rPr>
          <w:rtl/>
        </w:rPr>
        <w:t>:</w:t>
      </w:r>
      <w:r>
        <w:rPr>
          <w:rtl/>
        </w:rPr>
        <w:t xml:space="preserve"> كنتُ عند أبي عبد الله عليه السلام فسأله رجلٌ</w:t>
      </w:r>
      <w:r w:rsidR="001B12D4">
        <w:rPr>
          <w:rtl/>
        </w:rPr>
        <w:t>:</w:t>
      </w:r>
      <w:r>
        <w:rPr>
          <w:rtl/>
        </w:rPr>
        <w:t xml:space="preserve"> في كم تجب الزكاة من المال؟</w:t>
      </w:r>
    </w:p>
    <w:p w:rsidR="00915B0B" w:rsidRDefault="00915B0B" w:rsidP="001B12D4">
      <w:pPr>
        <w:pStyle w:val="libNormal"/>
        <w:rPr>
          <w:rtl/>
        </w:rPr>
      </w:pPr>
      <w:r>
        <w:rPr>
          <w:rtl/>
        </w:rPr>
        <w:t>فقال له</w:t>
      </w:r>
      <w:r w:rsidR="001B12D4">
        <w:rPr>
          <w:rtl/>
        </w:rPr>
        <w:t>:</w:t>
      </w:r>
      <w:r>
        <w:rPr>
          <w:rtl/>
        </w:rPr>
        <w:t xml:space="preserve"> الزكاة الظاهرة أم الباطنة تريد؟</w:t>
      </w:r>
    </w:p>
    <w:p w:rsidR="00915B0B" w:rsidRDefault="00915B0B" w:rsidP="001B12D4">
      <w:pPr>
        <w:pStyle w:val="libNormal"/>
        <w:rPr>
          <w:rtl/>
        </w:rPr>
      </w:pPr>
      <w:r>
        <w:rPr>
          <w:rtl/>
        </w:rPr>
        <w:t>فقال</w:t>
      </w:r>
      <w:r w:rsidR="001B12D4">
        <w:rPr>
          <w:rtl/>
        </w:rPr>
        <w:t>:</w:t>
      </w:r>
      <w:r>
        <w:rPr>
          <w:rtl/>
        </w:rPr>
        <w:t xml:space="preserve"> اُريدهما جميعاً.</w:t>
      </w:r>
    </w:p>
    <w:p w:rsidR="00915B0B" w:rsidRDefault="00915B0B" w:rsidP="001B12D4">
      <w:pPr>
        <w:pStyle w:val="libNormal"/>
        <w:rPr>
          <w:rtl/>
        </w:rPr>
      </w:pPr>
      <w:r>
        <w:rPr>
          <w:rtl/>
        </w:rPr>
        <w:t>فقال</w:t>
      </w:r>
      <w:r w:rsidR="001B12D4">
        <w:rPr>
          <w:rtl/>
        </w:rPr>
        <w:t>:</w:t>
      </w:r>
      <w:r>
        <w:rPr>
          <w:rtl/>
        </w:rPr>
        <w:t xml:space="preserve"> أمّا الظاهرة ففي كلّ ألف خمسة وعشرون درهماً.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كنز الدقائق / ج 13 / ص 175</w:t>
      </w:r>
      <w:r w:rsidR="001B12D4">
        <w:rPr>
          <w:rtl/>
        </w:rPr>
        <w:t>،</w:t>
      </w:r>
      <w:r>
        <w:rPr>
          <w:rtl/>
        </w:rPr>
        <w:t xml:space="preserve"> وإحقاق الحقّ / ج 9 / ص 144.</w:t>
      </w:r>
    </w:p>
    <w:p w:rsidR="00915B0B" w:rsidRDefault="00915B0B" w:rsidP="00E831AD">
      <w:pPr>
        <w:pStyle w:val="libFootnote0"/>
        <w:rPr>
          <w:rtl/>
        </w:rPr>
      </w:pPr>
      <w:r>
        <w:rPr>
          <w:rtl/>
        </w:rPr>
        <w:t>(2) أمالي شيخ الطائفة / ص 188.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 xml:space="preserve">وأمّا الباطنة فلا تستأثر على أخيك بما هو أحوج إليه منك </w:t>
      </w:r>
      <w:r w:rsidRPr="00E831AD">
        <w:rPr>
          <w:rStyle w:val="libFootnotenumChar"/>
          <w:rtl/>
        </w:rPr>
        <w:t>(1)</w:t>
      </w:r>
      <w:r>
        <w:rPr>
          <w:rtl/>
        </w:rPr>
        <w:t>.</w:t>
      </w:r>
    </w:p>
    <w:p w:rsidR="00915B0B" w:rsidRDefault="00915B0B" w:rsidP="001B12D4">
      <w:pPr>
        <w:pStyle w:val="libNormal"/>
        <w:rPr>
          <w:rtl/>
        </w:rPr>
      </w:pPr>
      <w:r>
        <w:rPr>
          <w:rtl/>
        </w:rPr>
        <w:t>2 ـ حديث السعداني عن أمير المؤمنين عليه السلام في قوله تعالى</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فَأُولَـٰئِكَ يَدْخُلُونَ الْجَنَّةَ يُرْزَقُونَ فِيهَا بِغَيْرِ حِسَابٍ</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قال عليه السلام</w:t>
      </w:r>
      <w:r w:rsidR="001B12D4">
        <w:rPr>
          <w:rtl/>
        </w:rPr>
        <w:t>:</w:t>
      </w:r>
      <w:r>
        <w:rPr>
          <w:rtl/>
        </w:rPr>
        <w:t xml:space="preserve"> ـ قال رسول الله صلى الله عليه وآله</w:t>
      </w:r>
      <w:r w:rsidR="001B12D4">
        <w:rPr>
          <w:rtl/>
        </w:rPr>
        <w:t>:</w:t>
      </w:r>
      <w:r>
        <w:rPr>
          <w:rtl/>
        </w:rPr>
        <w:t xml:space="preserve"> ـ قال الله عزّوجلّ</w:t>
      </w:r>
      <w:r w:rsidR="001B12D4">
        <w:rPr>
          <w:rtl/>
        </w:rPr>
        <w:t>:</w:t>
      </w:r>
      <w:r>
        <w:rPr>
          <w:rtl/>
        </w:rPr>
        <w:t xml:space="preserve"> ـ</w:t>
      </w:r>
    </w:p>
    <w:p w:rsidR="00915B0B" w:rsidRDefault="00915B0B" w:rsidP="001B12D4">
      <w:pPr>
        <w:pStyle w:val="libNormal"/>
        <w:rPr>
          <w:rtl/>
        </w:rPr>
      </w:pPr>
      <w:r>
        <w:rPr>
          <w:rtl/>
        </w:rPr>
        <w:t>لقد حقّت كرامتي ـ أو مودّتي ـ لمن يراقبني</w:t>
      </w:r>
      <w:r w:rsidR="001B12D4">
        <w:rPr>
          <w:rtl/>
        </w:rPr>
        <w:t>،</w:t>
      </w:r>
      <w:r>
        <w:rPr>
          <w:rtl/>
        </w:rPr>
        <w:t xml:space="preserve"> ويتحابّ بجلالي</w:t>
      </w:r>
      <w:r w:rsidR="001B12D4">
        <w:rPr>
          <w:rtl/>
        </w:rPr>
        <w:t>.</w:t>
      </w:r>
      <w:r>
        <w:rPr>
          <w:rtl/>
        </w:rPr>
        <w:t>.</w:t>
      </w:r>
    </w:p>
    <w:p w:rsidR="00915B0B" w:rsidRDefault="00915B0B" w:rsidP="001B12D4">
      <w:pPr>
        <w:pStyle w:val="libNormal"/>
        <w:rPr>
          <w:rtl/>
        </w:rPr>
      </w:pPr>
      <w:r>
        <w:rPr>
          <w:rtl/>
        </w:rPr>
        <w:t>إنّ وجوههم يوم القيامة من نور</w:t>
      </w:r>
      <w:r w:rsidR="001B12D4">
        <w:rPr>
          <w:rtl/>
        </w:rPr>
        <w:t>،</w:t>
      </w:r>
      <w:r>
        <w:rPr>
          <w:rtl/>
        </w:rPr>
        <w:t xml:space="preserve"> على منابر من نور</w:t>
      </w:r>
      <w:r w:rsidR="001B12D4">
        <w:rPr>
          <w:rtl/>
        </w:rPr>
        <w:t>،</w:t>
      </w:r>
      <w:r>
        <w:rPr>
          <w:rtl/>
        </w:rPr>
        <w:t xml:space="preserve"> عليهم ثيابٌ خُضر.</w:t>
      </w:r>
    </w:p>
    <w:p w:rsidR="00915B0B" w:rsidRDefault="00915B0B" w:rsidP="001B12D4">
      <w:pPr>
        <w:pStyle w:val="libNormal"/>
        <w:rPr>
          <w:rtl/>
        </w:rPr>
      </w:pPr>
      <w:r>
        <w:rPr>
          <w:rtl/>
        </w:rPr>
        <w:t>قيل</w:t>
      </w:r>
      <w:r w:rsidR="001B12D4">
        <w:rPr>
          <w:rtl/>
        </w:rPr>
        <w:t>:</w:t>
      </w:r>
      <w:r>
        <w:rPr>
          <w:rtl/>
        </w:rPr>
        <w:t xml:space="preserve"> مّن هم يا رسول الله؟</w:t>
      </w:r>
    </w:p>
    <w:p w:rsidR="00915B0B" w:rsidRDefault="00915B0B" w:rsidP="001B12D4">
      <w:pPr>
        <w:pStyle w:val="libNormal"/>
        <w:rPr>
          <w:rtl/>
        </w:rPr>
      </w:pPr>
      <w:r>
        <w:rPr>
          <w:rtl/>
        </w:rPr>
        <w:t>قال</w:t>
      </w:r>
      <w:r w:rsidR="001B12D4">
        <w:rPr>
          <w:rtl/>
        </w:rPr>
        <w:t>:</w:t>
      </w:r>
      <w:r>
        <w:rPr>
          <w:rtl/>
        </w:rPr>
        <w:t xml:space="preserve"> قومٌ ليسوا بأنبياء</w:t>
      </w:r>
      <w:r w:rsidR="001B12D4">
        <w:rPr>
          <w:rtl/>
        </w:rPr>
        <w:t>،</w:t>
      </w:r>
      <w:r>
        <w:rPr>
          <w:rtl/>
        </w:rPr>
        <w:t xml:space="preserve"> ولا شهداء</w:t>
      </w:r>
      <w:r w:rsidR="001B12D4">
        <w:rPr>
          <w:rtl/>
        </w:rPr>
        <w:t>،</w:t>
      </w:r>
      <w:r>
        <w:rPr>
          <w:rtl/>
        </w:rPr>
        <w:t xml:space="preserve"> ولكنّهم تحابّوا بجلال الله</w:t>
      </w:r>
      <w:r w:rsidR="001B12D4">
        <w:rPr>
          <w:rtl/>
        </w:rPr>
        <w:t>،</w:t>
      </w:r>
      <w:r>
        <w:rPr>
          <w:rtl/>
        </w:rPr>
        <w:t xml:space="preserve"> ويدخلون الجنّة بغير حساب</w:t>
      </w:r>
      <w:r w:rsidR="001B12D4">
        <w:rPr>
          <w:rtl/>
        </w:rPr>
        <w:t>،</w:t>
      </w:r>
      <w:r>
        <w:rPr>
          <w:rtl/>
        </w:rPr>
        <w:t xml:space="preserve"> نسأل الله أن يجعلنا منهم برحمته </w:t>
      </w:r>
      <w:r w:rsidRPr="00E831AD">
        <w:rPr>
          <w:rStyle w:val="libFootnotenumChar"/>
          <w:rtl/>
        </w:rPr>
        <w:t>(3)</w:t>
      </w:r>
      <w:r>
        <w:rPr>
          <w:rtl/>
        </w:rPr>
        <w:t>.</w:t>
      </w:r>
    </w:p>
    <w:p w:rsidR="00915B0B" w:rsidRDefault="00915B0B" w:rsidP="001B12D4">
      <w:pPr>
        <w:pStyle w:val="libNormal"/>
        <w:rPr>
          <w:rtl/>
        </w:rPr>
      </w:pPr>
      <w:r>
        <w:rPr>
          <w:rtl/>
        </w:rPr>
        <w:t>3 ـ حديث الطبرسي عن أمير المؤمنين عليه السلام أنّه قال</w:t>
      </w:r>
      <w:r w:rsidR="001B12D4">
        <w:rPr>
          <w:rtl/>
        </w:rPr>
        <w:t>:</w:t>
      </w:r>
      <w:r>
        <w:rPr>
          <w:rtl/>
        </w:rPr>
        <w:t xml:space="preserve"> ـ</w:t>
      </w:r>
    </w:p>
    <w:p w:rsidR="00915B0B" w:rsidRDefault="00915B0B" w:rsidP="001B12D4">
      <w:pPr>
        <w:pStyle w:val="libNormal"/>
        <w:rPr>
          <w:rtl/>
        </w:rPr>
      </w:pPr>
      <w:r>
        <w:rPr>
          <w:rtl/>
        </w:rPr>
        <w:t>اُتيَ رسول الله صلى الله عليه وآله بأسيرين ـ يهوديّين مستحقّين للقتل ـ فأمر النبيّ بضرب عنقهما</w:t>
      </w:r>
      <w:r w:rsidR="001B12D4">
        <w:rPr>
          <w:rtl/>
        </w:rPr>
        <w:t>،</w:t>
      </w:r>
      <w:r>
        <w:rPr>
          <w:rtl/>
        </w:rPr>
        <w:t xml:space="preserve"> فضُرب عنق واحدٍ منهما</w:t>
      </w:r>
      <w:r w:rsidR="001B12D4">
        <w:rPr>
          <w:rtl/>
        </w:rPr>
        <w:t>،</w:t>
      </w:r>
      <w:r>
        <w:rPr>
          <w:rtl/>
        </w:rPr>
        <w:t xml:space="preserve"> ثمّ قُصد الآخر.</w:t>
      </w:r>
    </w:p>
    <w:p w:rsidR="00915B0B" w:rsidRDefault="00915B0B" w:rsidP="001B12D4">
      <w:pPr>
        <w:pStyle w:val="libNormal"/>
        <w:rPr>
          <w:rtl/>
        </w:rPr>
      </w:pPr>
      <w:r>
        <w:rPr>
          <w:rtl/>
        </w:rPr>
        <w:t>فنزَلَ جبرئيل فقال</w:t>
      </w:r>
      <w:r w:rsidR="001B12D4">
        <w:rPr>
          <w:rtl/>
        </w:rPr>
        <w:t>:</w:t>
      </w:r>
      <w:r>
        <w:rPr>
          <w:rtl/>
        </w:rPr>
        <w:t xml:space="preserve"> ـ يا محمّد</w:t>
      </w:r>
      <w:r w:rsidR="001B12D4">
        <w:rPr>
          <w:rtl/>
        </w:rPr>
        <w:t>،</w:t>
      </w:r>
      <w:r>
        <w:rPr>
          <w:rtl/>
        </w:rPr>
        <w:t xml:space="preserve"> إنّ ربّك يقرؤوك السلام</w:t>
      </w:r>
      <w:r w:rsidR="001B12D4">
        <w:rPr>
          <w:rtl/>
        </w:rPr>
        <w:t>،</w:t>
      </w:r>
      <w:r>
        <w:rPr>
          <w:rtl/>
        </w:rPr>
        <w:t xml:space="preserve"> ويقول</w:t>
      </w:r>
      <w:r w:rsidR="001B12D4">
        <w:rPr>
          <w:rtl/>
        </w:rPr>
        <w:t>:</w:t>
      </w:r>
      <w:r>
        <w:rPr>
          <w:rtl/>
        </w:rPr>
        <w:t xml:space="preserve"> ـ لا تقتله</w:t>
      </w:r>
      <w:r w:rsidR="001B12D4">
        <w:rPr>
          <w:rtl/>
        </w:rPr>
        <w:t>،</w:t>
      </w:r>
      <w:r>
        <w:rPr>
          <w:rtl/>
        </w:rPr>
        <w:t xml:space="preserve"> فإنّه حسن الخلق سخيُّ قومه.</w:t>
      </w:r>
    </w:p>
    <w:p w:rsidR="00915B0B" w:rsidRDefault="00915B0B" w:rsidP="001B12D4">
      <w:pPr>
        <w:pStyle w:val="libNormal"/>
        <w:rPr>
          <w:rtl/>
        </w:rPr>
      </w:pPr>
      <w:r>
        <w:rPr>
          <w:rtl/>
        </w:rPr>
        <w:t>فقال اليهودي تحت السيف</w:t>
      </w:r>
      <w:r w:rsidR="001B12D4">
        <w:rPr>
          <w:rtl/>
        </w:rPr>
        <w:t>:</w:t>
      </w:r>
      <w:r>
        <w:rPr>
          <w:rtl/>
        </w:rPr>
        <w:t xml:space="preserve"> هذا رسول ربّك يخبرك؟</w:t>
      </w:r>
    </w:p>
    <w:p w:rsidR="00915B0B" w:rsidRDefault="00915B0B" w:rsidP="001B12D4">
      <w:pPr>
        <w:pStyle w:val="libNormal"/>
        <w:rPr>
          <w:rtl/>
        </w:rPr>
      </w:pPr>
      <w:r>
        <w:rPr>
          <w:rtl/>
        </w:rPr>
        <w:t>فقال رسول الله صلى الله عليه وآله</w:t>
      </w:r>
      <w:r w:rsidR="001B12D4">
        <w:rPr>
          <w:rtl/>
        </w:rPr>
        <w:t>:</w:t>
      </w:r>
      <w:r>
        <w:rPr>
          <w:rtl/>
        </w:rPr>
        <w:t xml:space="preserve"> نعم.</w:t>
      </w:r>
    </w:p>
    <w:p w:rsidR="00915B0B" w:rsidRDefault="00915B0B" w:rsidP="001B12D4">
      <w:pPr>
        <w:pStyle w:val="libNormal"/>
        <w:rPr>
          <w:rtl/>
        </w:rPr>
      </w:pPr>
      <w:r>
        <w:rPr>
          <w:rtl/>
        </w:rPr>
        <w:t>قال</w:t>
      </w:r>
      <w:r w:rsidR="001B12D4">
        <w:rPr>
          <w:rtl/>
        </w:rPr>
        <w:t>:</w:t>
      </w:r>
      <w:r>
        <w:rPr>
          <w:rtl/>
        </w:rPr>
        <w:t xml:space="preserve"> والله ما ملكتُ درهماً مع أخ لي قطّ</w:t>
      </w:r>
      <w:r w:rsidR="001B12D4">
        <w:rPr>
          <w:rtl/>
        </w:rPr>
        <w:t>،</w:t>
      </w:r>
      <w:r>
        <w:rPr>
          <w:rtl/>
        </w:rPr>
        <w:t xml:space="preserve"> ولا قطبتُ وجهي في الحرب</w:t>
      </w:r>
      <w:r w:rsidR="001B12D4">
        <w:rPr>
          <w:rtl/>
        </w:rPr>
        <w:t>،</w:t>
      </w:r>
      <w:r>
        <w:rPr>
          <w:rtl/>
        </w:rPr>
        <w:t xml:space="preserve"> وأنا أشهد أن لا إله إلّا الله</w:t>
      </w:r>
      <w:r w:rsidR="001B12D4">
        <w:rPr>
          <w:rtl/>
        </w:rPr>
        <w:t>،</w:t>
      </w:r>
      <w:r>
        <w:rPr>
          <w:rtl/>
        </w:rPr>
        <w:t xml:space="preserve"> وأنّك محمّد رسول الله.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74 / ب 28 / ص 396 / ح 24.</w:t>
      </w:r>
    </w:p>
    <w:p w:rsidR="00915B0B" w:rsidRDefault="00915B0B" w:rsidP="00E831AD">
      <w:pPr>
        <w:pStyle w:val="libFootnote0"/>
        <w:rPr>
          <w:rtl/>
        </w:rPr>
      </w:pPr>
      <w:r>
        <w:rPr>
          <w:rtl/>
        </w:rPr>
        <w:t>(2) سورة غافر</w:t>
      </w:r>
      <w:r w:rsidR="001B12D4">
        <w:rPr>
          <w:rtl/>
        </w:rPr>
        <w:t>:</w:t>
      </w:r>
      <w:r>
        <w:rPr>
          <w:rtl/>
        </w:rPr>
        <w:t xml:space="preserve"> الآية 40.</w:t>
      </w:r>
    </w:p>
    <w:p w:rsidR="00915B0B" w:rsidRDefault="00915B0B" w:rsidP="00E831AD">
      <w:pPr>
        <w:pStyle w:val="libFootnote0"/>
        <w:rPr>
          <w:rtl/>
        </w:rPr>
      </w:pPr>
      <w:r>
        <w:rPr>
          <w:rtl/>
        </w:rPr>
        <w:t>(3) بحار الأنوار / ج 74 / ب 28 / ص 396 / ح 25.</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 رسول الله صلى الله عليه وآله</w:t>
      </w:r>
      <w:r w:rsidR="001B12D4">
        <w:rPr>
          <w:rtl/>
        </w:rPr>
        <w:t>:</w:t>
      </w:r>
      <w:r>
        <w:rPr>
          <w:rtl/>
        </w:rPr>
        <w:t xml:space="preserve"> هذا ممّن جرّه حسنُ خلقه وسخاؤه إلى جنّات نعيم </w:t>
      </w:r>
      <w:r w:rsidRPr="00E831AD">
        <w:rPr>
          <w:rStyle w:val="libFootnotenumChar"/>
          <w:rtl/>
        </w:rPr>
        <w:t>(1)</w:t>
      </w:r>
      <w:r>
        <w:rPr>
          <w:rtl/>
        </w:rPr>
        <w:t>.</w:t>
      </w:r>
    </w:p>
    <w:p w:rsidR="00915B0B" w:rsidRDefault="00915B0B" w:rsidP="001B12D4">
      <w:pPr>
        <w:pStyle w:val="libNormal"/>
        <w:rPr>
          <w:rtl/>
        </w:rPr>
      </w:pPr>
      <w:r>
        <w:rPr>
          <w:rtl/>
        </w:rPr>
        <w:t>وعليه فالإيثار والمواساة فضيلة ممدوحة</w:t>
      </w:r>
      <w:r w:rsidR="001B12D4">
        <w:rPr>
          <w:rtl/>
        </w:rPr>
        <w:t>،</w:t>
      </w:r>
      <w:r>
        <w:rPr>
          <w:rtl/>
        </w:rPr>
        <w:t xml:space="preserve"> وخليقة طيّبة</w:t>
      </w:r>
      <w:r w:rsidR="001B12D4">
        <w:rPr>
          <w:rtl/>
        </w:rPr>
        <w:t>،</w:t>
      </w:r>
      <w:r>
        <w:rPr>
          <w:rtl/>
        </w:rPr>
        <w:t xml:space="preserve"> بدليل الكتاب والسنّة.</w:t>
      </w:r>
    </w:p>
    <w:p w:rsidR="00915B0B" w:rsidRDefault="00915B0B" w:rsidP="001B12D4">
      <w:pPr>
        <w:pStyle w:val="libNormal"/>
        <w:rPr>
          <w:rtl/>
        </w:rPr>
      </w:pPr>
      <w:r>
        <w:rPr>
          <w:rtl/>
        </w:rPr>
        <w:t>وأهل البيت عليهم السلام هم القدوة في إيثار التفضّل</w:t>
      </w:r>
      <w:r w:rsidR="001B12D4">
        <w:rPr>
          <w:rtl/>
        </w:rPr>
        <w:t>،</w:t>
      </w:r>
      <w:r>
        <w:rPr>
          <w:rtl/>
        </w:rPr>
        <w:t xml:space="preserve"> والابتداء بالفضل والإحسان إلى الغير.</w:t>
      </w:r>
    </w:p>
    <w:p w:rsidR="00915B0B" w:rsidRDefault="00915B0B" w:rsidP="001B12D4">
      <w:pPr>
        <w:pStyle w:val="libNormal"/>
        <w:rPr>
          <w:rtl/>
        </w:rPr>
      </w:pPr>
      <w:r>
        <w:rPr>
          <w:rtl/>
        </w:rPr>
        <w:t>وقد آثروا على أنفسهم ثلاثة أيّام في سبيل الله مسكيناً ويتيماً وأسيراً</w:t>
      </w:r>
      <w:r w:rsidR="001B12D4">
        <w:rPr>
          <w:rtl/>
        </w:rPr>
        <w:t>،</w:t>
      </w:r>
      <w:r>
        <w:rPr>
          <w:rtl/>
        </w:rPr>
        <w:t xml:space="preserve"> لا يريدون بذلك منهم جزاءً ولا شكوراً</w:t>
      </w:r>
      <w:r w:rsidR="001B12D4">
        <w:rPr>
          <w:rtl/>
        </w:rPr>
        <w:t>،</w:t>
      </w:r>
      <w:r>
        <w:rPr>
          <w:rtl/>
        </w:rPr>
        <w:t xml:space="preserve"> إلّا رضا الله تعالى</w:t>
      </w:r>
      <w:r w:rsidR="001B12D4">
        <w:rPr>
          <w:rtl/>
        </w:rPr>
        <w:t>،</w:t>
      </w:r>
      <w:r>
        <w:rPr>
          <w:rtl/>
        </w:rPr>
        <w:t xml:space="preserve"> فخصّهم الله بسورة الدهر</w:t>
      </w:r>
      <w:r w:rsidR="001B12D4">
        <w:rPr>
          <w:rtl/>
        </w:rPr>
        <w:t>،</w:t>
      </w:r>
      <w:r>
        <w:rPr>
          <w:rtl/>
        </w:rPr>
        <w:t xml:space="preserve"> كما تلاحظه في جميع تفاسير الفريقين.</w:t>
      </w:r>
    </w:p>
    <w:p w:rsidR="00915B0B" w:rsidRDefault="00915B0B" w:rsidP="001B12D4">
      <w:pPr>
        <w:pStyle w:val="libNormal"/>
        <w:rPr>
          <w:rtl/>
        </w:rPr>
      </w:pPr>
      <w:r>
        <w:rPr>
          <w:rtl/>
        </w:rPr>
        <w:t>ودراسة موجزة في إنفاقاتهم تعطيك صورة واضحة عن أنّهم كانوا قمّة الخلق في الإيثار والمواساة.</w:t>
      </w:r>
    </w:p>
    <w:p w:rsidR="00915B0B" w:rsidRDefault="00915B0B" w:rsidP="001B12D4">
      <w:pPr>
        <w:pStyle w:val="libNormal"/>
        <w:rPr>
          <w:rtl/>
        </w:rPr>
      </w:pPr>
      <w:r>
        <w:rPr>
          <w:rtl/>
        </w:rPr>
        <w:t xml:space="preserve">من ذلك ما تقرأه في باب إنفاقات أمير المؤمنين عليه السلام </w:t>
      </w:r>
      <w:r w:rsidRPr="00E831AD">
        <w:rPr>
          <w:rStyle w:val="libFootnotenumChar"/>
          <w:rtl/>
        </w:rPr>
        <w:t>(2)</w:t>
      </w:r>
      <w:r>
        <w:rPr>
          <w:rtl/>
        </w:rPr>
        <w:t>.</w:t>
      </w:r>
    </w:p>
    <w:p w:rsidR="00915B0B" w:rsidRDefault="00915B0B" w:rsidP="001B12D4">
      <w:pPr>
        <w:pStyle w:val="libNormal"/>
        <w:rPr>
          <w:rtl/>
        </w:rPr>
      </w:pPr>
      <w:r>
        <w:rPr>
          <w:rtl/>
        </w:rPr>
        <w:t>كإيثاره بالتصدّق بجميع أمواله</w:t>
      </w:r>
      <w:r w:rsidR="001B12D4">
        <w:rPr>
          <w:rtl/>
        </w:rPr>
        <w:t>،</w:t>
      </w:r>
      <w:r>
        <w:rPr>
          <w:rtl/>
        </w:rPr>
        <w:t xml:space="preserve"> ووقف عيون ماءه</w:t>
      </w:r>
      <w:r w:rsidR="001B12D4">
        <w:rPr>
          <w:rtl/>
        </w:rPr>
        <w:t>،</w:t>
      </w:r>
      <w:r>
        <w:rPr>
          <w:rtl/>
        </w:rPr>
        <w:t xml:space="preserve"> وتخصيص حوائطه وبساتينه للفقراء والمساكين</w:t>
      </w:r>
      <w:r w:rsidR="001B12D4">
        <w:rPr>
          <w:rtl/>
        </w:rPr>
        <w:t>،</w:t>
      </w:r>
      <w:r>
        <w:rPr>
          <w:rtl/>
        </w:rPr>
        <w:t xml:space="preserve"> ولم يدّخر لنفسه ديناراً ولا درهماً</w:t>
      </w:r>
      <w:r w:rsidR="001B12D4">
        <w:rPr>
          <w:rtl/>
        </w:rPr>
        <w:t>،</w:t>
      </w:r>
      <w:r>
        <w:rPr>
          <w:rtl/>
        </w:rPr>
        <w:t xml:space="preserve"> ولا حطاماً من حطام الدُّنيا.</w:t>
      </w:r>
    </w:p>
    <w:p w:rsidR="00915B0B" w:rsidRDefault="00915B0B" w:rsidP="001B12D4">
      <w:pPr>
        <w:pStyle w:val="libNormal"/>
        <w:rPr>
          <w:rtl/>
        </w:rPr>
      </w:pPr>
      <w:r>
        <w:rPr>
          <w:rtl/>
        </w:rPr>
        <w:t>قال أبو الطفيل</w:t>
      </w:r>
      <w:r w:rsidR="001B12D4">
        <w:rPr>
          <w:rtl/>
        </w:rPr>
        <w:t>:</w:t>
      </w:r>
      <w:r>
        <w:rPr>
          <w:rtl/>
        </w:rPr>
        <w:t xml:space="preserve"> رأيت عليّاً عليه السلام يدعو اليتامى فيطعمهم العسل ويلعقهم ذلك</w:t>
      </w:r>
      <w:r w:rsidR="001B12D4">
        <w:rPr>
          <w:rtl/>
        </w:rPr>
        <w:t>،</w:t>
      </w:r>
      <w:r>
        <w:rPr>
          <w:rtl/>
        </w:rPr>
        <w:t xml:space="preserve"> حتّى قال بعض أصحابه</w:t>
      </w:r>
      <w:r w:rsidR="001B12D4">
        <w:rPr>
          <w:rtl/>
        </w:rPr>
        <w:t>:</w:t>
      </w:r>
      <w:r>
        <w:rPr>
          <w:rtl/>
        </w:rPr>
        <w:t xml:space="preserve"> لوددتُ أنّي كنتُ يتيماً.</w:t>
      </w:r>
    </w:p>
    <w:p w:rsidR="00915B0B" w:rsidRDefault="00915B0B" w:rsidP="001B12D4">
      <w:pPr>
        <w:pStyle w:val="libNormal"/>
        <w:rPr>
          <w:rtl/>
        </w:rPr>
      </w:pPr>
      <w:r>
        <w:rPr>
          <w:rtl/>
        </w:rPr>
        <w:t>في حين لم يشبع هو من خبز الشعير</w:t>
      </w:r>
      <w:r w:rsidR="001B12D4">
        <w:rPr>
          <w:rtl/>
        </w:rPr>
        <w:t>،</w:t>
      </w:r>
      <w:r>
        <w:rPr>
          <w:rtl/>
        </w:rPr>
        <w:t xml:space="preserve"> ولم يأكل خبز البُرّ</w:t>
      </w:r>
      <w:r w:rsidR="001B12D4">
        <w:rPr>
          <w:rtl/>
        </w:rPr>
        <w:t>،</w:t>
      </w:r>
      <w:r>
        <w:rPr>
          <w:rtl/>
        </w:rPr>
        <w:t xml:space="preserve"> وكان إدامُه الملح فقط</w:t>
      </w:r>
      <w:r w:rsidR="001B12D4">
        <w:rPr>
          <w:rtl/>
        </w:rPr>
        <w:t>،</w:t>
      </w:r>
      <w:r>
        <w:rPr>
          <w:rtl/>
        </w:rPr>
        <w:t xml:space="preserve"> وربما ائتدم باللبن الحامض كما في حديث سويد بن غفلة.</w:t>
      </w:r>
    </w:p>
    <w:p w:rsidR="00915B0B" w:rsidRDefault="00915B0B" w:rsidP="001B12D4">
      <w:pPr>
        <w:pStyle w:val="libNormal"/>
        <w:rPr>
          <w:rtl/>
        </w:rPr>
      </w:pPr>
      <w:r>
        <w:rPr>
          <w:rtl/>
        </w:rPr>
        <w:t>وكان يقول</w:t>
      </w:r>
      <w:r w:rsidR="001B12D4">
        <w:rPr>
          <w:rtl/>
        </w:rPr>
        <w:t>:</w:t>
      </w:r>
      <w:r>
        <w:rPr>
          <w:rtl/>
        </w:rPr>
        <w:t xml:space="preserve"> ـ (أَ أَقْنَعُ مِنْ نَفْسِي بِأَنْ يُقَالَ هَذَا أَمِيرُ الْمُؤْمِنِينَ وَلا أُشَارِكُهُمْ فِي مَكَارِهِ الدَّهْرِ</w:t>
      </w:r>
      <w:r w:rsidR="001B12D4">
        <w:rPr>
          <w:rtl/>
        </w:rPr>
        <w:t>،</w:t>
      </w:r>
      <w:r>
        <w:rPr>
          <w:rtl/>
        </w:rPr>
        <w:t xml:space="preserve"> أَوْ أَكُونَ أُسْوَةً لَهُمْ فِي جُشُوبَةِ الْعَيْشِ</w:t>
      </w:r>
      <w:r w:rsidR="001B12D4">
        <w:rPr>
          <w:rtl/>
        </w:rPr>
        <w:t>،</w:t>
      </w:r>
      <w:r>
        <w:rPr>
          <w:rtl/>
        </w:rPr>
        <w:t xml:space="preserve"> وَلَعَلَّ بِالْحِجَازِ أَوْ الْيَمَامَةِ مَنْ لا طَمَعَ لَهُ فِي الْقُرْصِ وَلا عَهْدَ لَهُ بِالشِّبَعِ) </w:t>
      </w:r>
      <w:r w:rsidRPr="00E831AD">
        <w:rPr>
          <w:rStyle w:val="libFootnotenumChar"/>
          <w:rtl/>
        </w:rPr>
        <w:t>(3)</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مشكاة الأنوار / ص 231.</w:t>
      </w:r>
    </w:p>
    <w:p w:rsidR="00915B0B" w:rsidRDefault="00915B0B" w:rsidP="00E831AD">
      <w:pPr>
        <w:pStyle w:val="libFootnote0"/>
        <w:rPr>
          <w:rtl/>
        </w:rPr>
      </w:pPr>
      <w:r>
        <w:rPr>
          <w:rtl/>
        </w:rPr>
        <w:t>(2) لاحظ بحار الأنوار / ج 41 / ص 24 / باب إنفاقات أمير المؤمنين عليه السلام.</w:t>
      </w:r>
    </w:p>
    <w:p w:rsidR="00915B0B" w:rsidRDefault="00915B0B" w:rsidP="00E831AD">
      <w:pPr>
        <w:pStyle w:val="libFootnote0"/>
        <w:rPr>
          <w:rtl/>
        </w:rPr>
      </w:pPr>
      <w:r>
        <w:rPr>
          <w:rtl/>
        </w:rPr>
        <w:t>(3) نهج البلاغة / الكتاب 45.</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وحقّاً أنّه ليس ولم يكن في تاريخ العالم حاكمٌ مثل أمير المؤمنين عليه السلام. وكذا جميع أهل البيت عليهم السلام كانوا متفضّلين</w:t>
      </w:r>
      <w:r w:rsidR="001B12D4">
        <w:rPr>
          <w:rtl/>
        </w:rPr>
        <w:t>،</w:t>
      </w:r>
      <w:r>
        <w:rPr>
          <w:rtl/>
        </w:rPr>
        <w:t xml:space="preserve"> ومؤثّرين على أنفسهم بالتفضّل لجميع الناس</w:t>
      </w:r>
      <w:r w:rsidR="001B12D4">
        <w:rPr>
          <w:rtl/>
        </w:rPr>
        <w:t>،</w:t>
      </w:r>
      <w:r>
        <w:rPr>
          <w:rtl/>
        </w:rPr>
        <w:t xml:space="preserve"> و «بيُمنهم رُزق الورى».</w:t>
      </w:r>
    </w:p>
    <w:p w:rsidR="00915B0B" w:rsidRDefault="00915B0B" w:rsidP="001B12D4">
      <w:pPr>
        <w:pStyle w:val="libNormal"/>
        <w:rPr>
          <w:rtl/>
        </w:rPr>
      </w:pPr>
      <w:r>
        <w:rPr>
          <w:rtl/>
        </w:rPr>
        <w:t>وعظماء الشيعة وأخيارهم وعلماؤهم جَرَوا على هذه الخصلة الفاضلة</w:t>
      </w:r>
      <w:r w:rsidR="001B12D4">
        <w:rPr>
          <w:rtl/>
        </w:rPr>
        <w:t>،</w:t>
      </w:r>
      <w:r>
        <w:rPr>
          <w:rtl/>
        </w:rPr>
        <w:t xml:space="preserve"> وتعلّموا من أئمّتهم وسادتهم</w:t>
      </w:r>
      <w:r w:rsidR="001B12D4">
        <w:rPr>
          <w:rtl/>
        </w:rPr>
        <w:t>،</w:t>
      </w:r>
      <w:r>
        <w:rPr>
          <w:rtl/>
        </w:rPr>
        <w:t xml:space="preserve"> إيثار الفقراء والمحتاجين على أنفسهم</w:t>
      </w:r>
      <w:r w:rsidR="001B12D4">
        <w:rPr>
          <w:rtl/>
        </w:rPr>
        <w:t>،</w:t>
      </w:r>
      <w:r>
        <w:rPr>
          <w:rtl/>
        </w:rPr>
        <w:t xml:space="preserve"> والتفضّل إليهم</w:t>
      </w:r>
      <w:r w:rsidR="001B12D4">
        <w:rPr>
          <w:rtl/>
        </w:rPr>
        <w:t>،</w:t>
      </w:r>
      <w:r>
        <w:rPr>
          <w:rtl/>
        </w:rPr>
        <w:t xml:space="preserve"> فنالوا بذلك أعظم الأجر</w:t>
      </w:r>
      <w:r w:rsidR="001B12D4">
        <w:rPr>
          <w:rtl/>
        </w:rPr>
        <w:t>،</w:t>
      </w:r>
      <w:r>
        <w:rPr>
          <w:rtl/>
        </w:rPr>
        <w:t xml:space="preserve"> وأرقى درجات الفخر.</w:t>
      </w:r>
    </w:p>
    <w:p w:rsidR="00915B0B" w:rsidRDefault="00915B0B" w:rsidP="001B12D4">
      <w:pPr>
        <w:pStyle w:val="libNormal"/>
        <w:rPr>
          <w:rtl/>
        </w:rPr>
      </w:pPr>
      <w:r>
        <w:rPr>
          <w:rtl/>
        </w:rPr>
        <w:t>خُذ نموذجاً منهم</w:t>
      </w:r>
      <w:r w:rsidR="001B12D4">
        <w:rPr>
          <w:rtl/>
        </w:rPr>
        <w:t>:</w:t>
      </w:r>
      <w:r>
        <w:rPr>
          <w:rtl/>
        </w:rPr>
        <w:t xml:space="preserve"> محمّد بن أبي عمير الأزدي رضوان الله تعالى عليه.</w:t>
      </w:r>
    </w:p>
    <w:p w:rsidR="00915B0B" w:rsidRDefault="00915B0B" w:rsidP="001B12D4">
      <w:pPr>
        <w:pStyle w:val="libNormal"/>
        <w:rPr>
          <w:rtl/>
        </w:rPr>
      </w:pPr>
      <w:r>
        <w:rPr>
          <w:rtl/>
        </w:rPr>
        <w:t>كان له على رجلٍ عشرة آلاف درهم</w:t>
      </w:r>
      <w:r w:rsidR="001B12D4">
        <w:rPr>
          <w:rtl/>
        </w:rPr>
        <w:t>،</w:t>
      </w:r>
      <w:r>
        <w:rPr>
          <w:rtl/>
        </w:rPr>
        <w:t xml:space="preserve"> فذهب ماله ـ أي مال ذلك الرجل ـ وافتقر.</w:t>
      </w:r>
    </w:p>
    <w:p w:rsidR="00915B0B" w:rsidRDefault="00915B0B" w:rsidP="001B12D4">
      <w:pPr>
        <w:pStyle w:val="libNormal"/>
        <w:rPr>
          <w:rtl/>
        </w:rPr>
      </w:pPr>
      <w:r>
        <w:rPr>
          <w:rtl/>
        </w:rPr>
        <w:t>فجاء الرجل وباع داره بعشرة آلاف درهم</w:t>
      </w:r>
      <w:r w:rsidR="001B12D4">
        <w:rPr>
          <w:rtl/>
        </w:rPr>
        <w:t>،</w:t>
      </w:r>
      <w:r>
        <w:rPr>
          <w:rtl/>
        </w:rPr>
        <w:t xml:space="preserve"> وحملها إليه</w:t>
      </w:r>
      <w:r w:rsidR="001B12D4">
        <w:rPr>
          <w:rtl/>
        </w:rPr>
        <w:t>،</w:t>
      </w:r>
      <w:r>
        <w:rPr>
          <w:rtl/>
        </w:rPr>
        <w:t xml:space="preserve"> فدقَّ عليه الباب</w:t>
      </w:r>
      <w:r w:rsidR="001B12D4">
        <w:rPr>
          <w:rtl/>
        </w:rPr>
        <w:t>،</w:t>
      </w:r>
      <w:r>
        <w:rPr>
          <w:rtl/>
        </w:rPr>
        <w:t xml:space="preserve"> فخرج إليه محمّد بن أبي عمير رحمه الله تعالى</w:t>
      </w:r>
      <w:r w:rsidR="001B12D4">
        <w:rPr>
          <w:rtl/>
        </w:rPr>
        <w:t>.</w:t>
      </w:r>
      <w:r>
        <w:rPr>
          <w:rtl/>
        </w:rPr>
        <w:t>.</w:t>
      </w:r>
    </w:p>
    <w:p w:rsidR="00915B0B" w:rsidRDefault="00915B0B" w:rsidP="001B12D4">
      <w:pPr>
        <w:pStyle w:val="libNormal"/>
        <w:rPr>
          <w:rtl/>
        </w:rPr>
      </w:pPr>
      <w:r>
        <w:rPr>
          <w:rtl/>
        </w:rPr>
        <w:t>فقال له الرجل</w:t>
      </w:r>
      <w:r w:rsidR="001B12D4">
        <w:rPr>
          <w:rtl/>
        </w:rPr>
        <w:t>:</w:t>
      </w:r>
      <w:r>
        <w:rPr>
          <w:rtl/>
        </w:rPr>
        <w:t xml:space="preserve"> هذا مالُك الذي لك عليَّ فخذه.</w:t>
      </w:r>
    </w:p>
    <w:p w:rsidR="00915B0B" w:rsidRDefault="00915B0B" w:rsidP="001B12D4">
      <w:pPr>
        <w:pStyle w:val="libNormal"/>
        <w:rPr>
          <w:rtl/>
        </w:rPr>
      </w:pPr>
      <w:r>
        <w:rPr>
          <w:rtl/>
        </w:rPr>
        <w:t>فقال ابن أبي عمير</w:t>
      </w:r>
      <w:r w:rsidR="001B12D4">
        <w:rPr>
          <w:rtl/>
        </w:rPr>
        <w:t>:</w:t>
      </w:r>
      <w:r>
        <w:rPr>
          <w:rtl/>
        </w:rPr>
        <w:t xml:space="preserve"> فمن أين لك هذا المال</w:t>
      </w:r>
      <w:r w:rsidR="001B12D4">
        <w:rPr>
          <w:rtl/>
        </w:rPr>
        <w:t>،</w:t>
      </w:r>
      <w:r>
        <w:rPr>
          <w:rtl/>
        </w:rPr>
        <w:t xml:space="preserve"> ورثتَه؟</w:t>
      </w:r>
    </w:p>
    <w:p w:rsidR="00915B0B" w:rsidRDefault="00915B0B" w:rsidP="001B12D4">
      <w:pPr>
        <w:pStyle w:val="libNormal"/>
        <w:rPr>
          <w:rtl/>
        </w:rPr>
      </w:pPr>
      <w:r>
        <w:rPr>
          <w:rtl/>
        </w:rPr>
        <w:t>قال</w:t>
      </w:r>
      <w:r w:rsidR="001B12D4">
        <w:rPr>
          <w:rtl/>
        </w:rPr>
        <w:t>:</w:t>
      </w:r>
      <w:r>
        <w:rPr>
          <w:rtl/>
        </w:rPr>
        <w:t xml:space="preserve"> لا.</w:t>
      </w:r>
    </w:p>
    <w:p w:rsidR="00915B0B" w:rsidRDefault="00915B0B" w:rsidP="001B12D4">
      <w:pPr>
        <w:pStyle w:val="libNormal"/>
        <w:rPr>
          <w:rtl/>
        </w:rPr>
      </w:pPr>
      <w:r>
        <w:rPr>
          <w:rtl/>
        </w:rPr>
        <w:t>قال</w:t>
      </w:r>
      <w:r w:rsidR="001B12D4">
        <w:rPr>
          <w:rtl/>
        </w:rPr>
        <w:t>:</w:t>
      </w:r>
      <w:r>
        <w:rPr>
          <w:rtl/>
        </w:rPr>
        <w:t xml:space="preserve"> ـ وُهبَ لك؟</w:t>
      </w:r>
    </w:p>
    <w:p w:rsidR="00915B0B" w:rsidRDefault="00915B0B" w:rsidP="001B12D4">
      <w:pPr>
        <w:pStyle w:val="libNormal"/>
        <w:rPr>
          <w:rtl/>
        </w:rPr>
      </w:pPr>
      <w:r>
        <w:rPr>
          <w:rtl/>
        </w:rPr>
        <w:t>قال</w:t>
      </w:r>
      <w:r w:rsidR="001B12D4">
        <w:rPr>
          <w:rtl/>
        </w:rPr>
        <w:t>:</w:t>
      </w:r>
      <w:r>
        <w:rPr>
          <w:rtl/>
        </w:rPr>
        <w:t xml:space="preserve"> لا</w:t>
      </w:r>
      <w:r w:rsidR="001B12D4">
        <w:rPr>
          <w:rtl/>
        </w:rPr>
        <w:t>،</w:t>
      </w:r>
      <w:r>
        <w:rPr>
          <w:rtl/>
        </w:rPr>
        <w:t xml:space="preserve"> ولكنّي بعتُ داري الفلاني لأقضي دَيني.</w:t>
      </w:r>
    </w:p>
    <w:p w:rsidR="00915B0B" w:rsidRDefault="00915B0B" w:rsidP="001B12D4">
      <w:pPr>
        <w:pStyle w:val="libNormal"/>
        <w:rPr>
          <w:rtl/>
        </w:rPr>
      </w:pPr>
      <w:r>
        <w:rPr>
          <w:rtl/>
        </w:rPr>
        <w:t>فقال ابن أبي عمير</w:t>
      </w:r>
      <w:r w:rsidR="001B12D4">
        <w:rPr>
          <w:rtl/>
        </w:rPr>
        <w:t>:</w:t>
      </w:r>
      <w:r>
        <w:rPr>
          <w:rtl/>
        </w:rPr>
        <w:t xml:space="preserve"> حدّثني ذريح المحاربي</w:t>
      </w:r>
      <w:r w:rsidR="001B12D4">
        <w:rPr>
          <w:rtl/>
        </w:rPr>
        <w:t>،</w:t>
      </w:r>
      <w:r>
        <w:rPr>
          <w:rtl/>
        </w:rPr>
        <w:t xml:space="preserve"> عن أبي عبد الله عليه السلام أنّه قال</w:t>
      </w:r>
      <w:r w:rsidR="001B12D4">
        <w:rPr>
          <w:rtl/>
        </w:rPr>
        <w:t>:</w:t>
      </w:r>
      <w:r>
        <w:rPr>
          <w:rtl/>
        </w:rPr>
        <w:t xml:space="preserve"> ـ لا يخرج الرجل عن مسقط رأسه بالدِّين.</w:t>
      </w:r>
    </w:p>
    <w:p w:rsidR="00915B0B" w:rsidRDefault="00915B0B" w:rsidP="001B12D4">
      <w:pPr>
        <w:pStyle w:val="libNormal"/>
        <w:rPr>
          <w:rtl/>
        </w:rPr>
      </w:pPr>
      <w:r>
        <w:rPr>
          <w:rtl/>
        </w:rPr>
        <w:t>إرفعها</w:t>
      </w:r>
      <w:r w:rsidR="001B12D4">
        <w:rPr>
          <w:rtl/>
        </w:rPr>
        <w:t>،</w:t>
      </w:r>
      <w:r>
        <w:rPr>
          <w:rtl/>
        </w:rPr>
        <w:t xml:space="preserve"> فلا حاجة لي فيها</w:t>
      </w:r>
      <w:r w:rsidR="001B12D4">
        <w:rPr>
          <w:rtl/>
        </w:rPr>
        <w:t>،</w:t>
      </w:r>
      <w:r>
        <w:rPr>
          <w:rtl/>
        </w:rPr>
        <w:t xml:space="preserve"> والله إنّي محتااج في وقتي هذا إلى درهم</w:t>
      </w:r>
      <w:r w:rsidR="001B12D4">
        <w:rPr>
          <w:rtl/>
        </w:rPr>
        <w:t>،</w:t>
      </w:r>
      <w:r>
        <w:rPr>
          <w:rtl/>
        </w:rPr>
        <w:t xml:space="preserve"> وما يدخل ملكي منها درهم» </w:t>
      </w:r>
      <w:r w:rsidRPr="00E831AD">
        <w:rPr>
          <w:rStyle w:val="libFootnotenumChar"/>
          <w:rtl/>
        </w:rPr>
        <w:t>(1)</w:t>
      </w:r>
      <w:r>
        <w:rPr>
          <w:rtl/>
        </w:rPr>
        <w:t>.</w:t>
      </w:r>
    </w:p>
    <w:p w:rsidR="00915B0B" w:rsidRDefault="00915B0B" w:rsidP="001B12D4">
      <w:pPr>
        <w:pStyle w:val="libNormal"/>
        <w:rPr>
          <w:rtl/>
        </w:rPr>
      </w:pPr>
      <w:r>
        <w:rPr>
          <w:rtl/>
        </w:rPr>
        <w:t>وهذا غاية الإيثار والمواساة في سبيل الله وإطاعة لحكم الإمام الصادق عليه السلام</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الكُنى والألقاب / ج 1 / ص 191.</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الذي هو حكم الله تعالى</w:t>
      </w:r>
      <w:r w:rsidR="001B12D4">
        <w:rPr>
          <w:rtl/>
        </w:rPr>
        <w:t>،</w:t>
      </w:r>
      <w:r>
        <w:rPr>
          <w:rtl/>
        </w:rPr>
        <w:t xml:space="preserve"> من هذا الرجل الجليل والورع التقيّ الذي كان من أثرياء الشيعة في بغداد لكن اُخذ وحبس لتشيّعه</w:t>
      </w:r>
      <w:r w:rsidR="001B12D4">
        <w:rPr>
          <w:rtl/>
        </w:rPr>
        <w:t>،</w:t>
      </w:r>
      <w:r>
        <w:rPr>
          <w:rtl/>
        </w:rPr>
        <w:t xml:space="preserve"> فأصابه الجهد والضيق العظيم من ذلك</w:t>
      </w:r>
      <w:r w:rsidR="001B12D4">
        <w:rPr>
          <w:rtl/>
        </w:rPr>
        <w:t>،</w:t>
      </w:r>
      <w:r>
        <w:rPr>
          <w:rtl/>
        </w:rPr>
        <w:t xml:space="preserve"> واُخذ كلّ شيء كان له بأمر المأمون العبّاسي</w:t>
      </w:r>
      <w:r w:rsidR="001B12D4">
        <w:rPr>
          <w:rtl/>
        </w:rPr>
        <w:t>،</w:t>
      </w:r>
      <w:r>
        <w:rPr>
          <w:rtl/>
        </w:rPr>
        <w:t xml:space="preserve"> وضُرب مائة خشبة.</w:t>
      </w:r>
    </w:p>
    <w:p w:rsidR="00915B0B" w:rsidRDefault="00915B0B" w:rsidP="001B12D4">
      <w:pPr>
        <w:pStyle w:val="libNormal"/>
        <w:rPr>
          <w:rtl/>
        </w:rPr>
      </w:pPr>
      <w:r>
        <w:rPr>
          <w:rtl/>
        </w:rPr>
        <w:t>وبالرغم من حاجته الماسّة هذه تراه يؤثِر المؤمنين على نفسه</w:t>
      </w:r>
      <w:r w:rsidR="001B12D4">
        <w:rPr>
          <w:rtl/>
        </w:rPr>
        <w:t>،</w:t>
      </w:r>
      <w:r>
        <w:rPr>
          <w:rtl/>
        </w:rPr>
        <w:t xml:space="preserve"> ويقدّم حاجة أخيه على حاجته.</w:t>
      </w:r>
    </w:p>
    <w:p w:rsidR="00915B0B" w:rsidRDefault="00915B0B" w:rsidP="001B12D4">
      <w:pPr>
        <w:pStyle w:val="libNormal"/>
        <w:rPr>
          <w:rtl/>
        </w:rPr>
      </w:pPr>
      <w:r>
        <w:rPr>
          <w:rtl/>
        </w:rPr>
        <w:t>والنموذج الآخر من الإيثار</w:t>
      </w:r>
      <w:r w:rsidR="001B12D4">
        <w:rPr>
          <w:rtl/>
        </w:rPr>
        <w:t>،</w:t>
      </w:r>
      <w:r>
        <w:rPr>
          <w:rtl/>
        </w:rPr>
        <w:t xml:space="preserve"> إيثار الشيخ الأعظم الأنصاري قدس سره</w:t>
      </w:r>
      <w:r w:rsidR="001B12D4">
        <w:rPr>
          <w:rtl/>
        </w:rPr>
        <w:t>:</w:t>
      </w:r>
    </w:p>
    <w:p w:rsidR="00915B0B" w:rsidRDefault="00915B0B" w:rsidP="001B12D4">
      <w:pPr>
        <w:pStyle w:val="libNormal"/>
        <w:rPr>
          <w:rtl/>
        </w:rPr>
      </w:pPr>
      <w:r>
        <w:rPr>
          <w:rtl/>
        </w:rPr>
        <w:t>آثر تلك المرأة المؤمنة الأرملة على نفسه</w:t>
      </w:r>
      <w:r w:rsidR="001B12D4">
        <w:rPr>
          <w:rtl/>
        </w:rPr>
        <w:t>،</w:t>
      </w:r>
      <w:r>
        <w:rPr>
          <w:rtl/>
        </w:rPr>
        <w:t xml:space="preserve"> وهو في غاية الاحتياج إلى المال في حياته</w:t>
      </w:r>
      <w:r w:rsidR="001B12D4">
        <w:rPr>
          <w:rtl/>
        </w:rPr>
        <w:t>،</w:t>
      </w:r>
      <w:r>
        <w:rPr>
          <w:rtl/>
        </w:rPr>
        <w:t xml:space="preserve"> في قضيّته المعروفة التي حدّث بها بعض الأعاظم</w:t>
      </w:r>
      <w:r w:rsidR="001B12D4">
        <w:rPr>
          <w:rtl/>
        </w:rPr>
        <w:t>:</w:t>
      </w:r>
      <w:r>
        <w:rPr>
          <w:rtl/>
        </w:rPr>
        <w:t xml:space="preserve"> ـ</w:t>
      </w:r>
    </w:p>
    <w:p w:rsidR="00915B0B" w:rsidRDefault="00915B0B" w:rsidP="001B12D4">
      <w:pPr>
        <w:pStyle w:val="libNormal"/>
        <w:rPr>
          <w:rtl/>
        </w:rPr>
      </w:pPr>
      <w:r>
        <w:rPr>
          <w:rtl/>
        </w:rPr>
        <w:t>فإنّه في أوّل شبابه</w:t>
      </w:r>
      <w:r w:rsidR="001B12D4">
        <w:rPr>
          <w:rtl/>
        </w:rPr>
        <w:t>،</w:t>
      </w:r>
      <w:r>
        <w:rPr>
          <w:rtl/>
        </w:rPr>
        <w:t xml:space="preserve"> ولعلّه في سنّ العشرين أو قبل العشرين من عمره</w:t>
      </w:r>
      <w:r w:rsidR="001B12D4">
        <w:rPr>
          <w:rtl/>
        </w:rPr>
        <w:t>،</w:t>
      </w:r>
      <w:r>
        <w:rPr>
          <w:rtl/>
        </w:rPr>
        <w:t xml:space="preserve"> جاء إلى كربلاء المقدّسة لحضور درس شريف العلماء أعلى الله مقامه الذي كان يحضره ألف تلميذ</w:t>
      </w:r>
      <w:r w:rsidR="001B12D4">
        <w:rPr>
          <w:rtl/>
        </w:rPr>
        <w:t>،</w:t>
      </w:r>
      <w:r>
        <w:rPr>
          <w:rtl/>
        </w:rPr>
        <w:t xml:space="preserve"> وفيهم المجتهدون.</w:t>
      </w:r>
    </w:p>
    <w:p w:rsidR="00915B0B" w:rsidRDefault="00915B0B" w:rsidP="001B12D4">
      <w:pPr>
        <w:pStyle w:val="libNormal"/>
        <w:rPr>
          <w:rtl/>
        </w:rPr>
      </w:pPr>
      <w:r>
        <w:rPr>
          <w:rtl/>
        </w:rPr>
        <w:t>وكان الشيخ الأنصاري في تلك الأيّام يعيش في فقر مالي</w:t>
      </w:r>
      <w:r w:rsidR="001B12D4">
        <w:rPr>
          <w:rtl/>
        </w:rPr>
        <w:t>،</w:t>
      </w:r>
      <w:r>
        <w:rPr>
          <w:rtl/>
        </w:rPr>
        <w:t xml:space="preserve"> وأزمةٍ اقتصاديّة شديدة</w:t>
      </w:r>
      <w:r w:rsidR="001B12D4">
        <w:rPr>
          <w:rtl/>
        </w:rPr>
        <w:t>،</w:t>
      </w:r>
      <w:r>
        <w:rPr>
          <w:rtl/>
        </w:rPr>
        <w:t xml:space="preserve"> مع أنّ غداءه وعشاءه لم يكن أزيد من خبزٍ ولبن</w:t>
      </w:r>
      <w:r w:rsidR="001B12D4">
        <w:rPr>
          <w:rtl/>
        </w:rPr>
        <w:t>،</w:t>
      </w:r>
      <w:r>
        <w:rPr>
          <w:rtl/>
        </w:rPr>
        <w:t xml:space="preserve"> أو خبز وتمر</w:t>
      </w:r>
      <w:r w:rsidR="001B12D4">
        <w:rPr>
          <w:rtl/>
        </w:rPr>
        <w:t>،</w:t>
      </w:r>
      <w:r>
        <w:rPr>
          <w:rtl/>
        </w:rPr>
        <w:t xml:space="preserve"> أو خبز وملح</w:t>
      </w:r>
      <w:r w:rsidR="001B12D4">
        <w:rPr>
          <w:rtl/>
        </w:rPr>
        <w:t>،</w:t>
      </w:r>
      <w:r>
        <w:rPr>
          <w:rtl/>
        </w:rPr>
        <w:t xml:space="preserve"> وبالرغم من ذلك لم يكن له من المال ما يتكفّل بهذا الطعام</w:t>
      </w:r>
      <w:r w:rsidR="001B12D4">
        <w:rPr>
          <w:rtl/>
        </w:rPr>
        <w:t>،</w:t>
      </w:r>
      <w:r>
        <w:rPr>
          <w:rtl/>
        </w:rPr>
        <w:t xml:space="preserve"> وهذا المقدار من الغذاء.</w:t>
      </w:r>
    </w:p>
    <w:p w:rsidR="00915B0B" w:rsidRDefault="00915B0B" w:rsidP="001B12D4">
      <w:pPr>
        <w:pStyle w:val="libNormal"/>
        <w:rPr>
          <w:rtl/>
        </w:rPr>
      </w:pPr>
      <w:r>
        <w:rPr>
          <w:rtl/>
        </w:rPr>
        <w:t>ففكّر أن يشتغل ويكتسب في بعض ساعات نهاره بشكلٍ لا يزاحم دروسه</w:t>
      </w:r>
      <w:r w:rsidR="001B12D4">
        <w:rPr>
          <w:rtl/>
        </w:rPr>
        <w:t>،</w:t>
      </w:r>
      <w:r>
        <w:rPr>
          <w:rtl/>
        </w:rPr>
        <w:t xml:space="preserve"> علماً بأنّ التكسّب والعمل للعيش مفخرةً للمؤمن</w:t>
      </w:r>
      <w:r w:rsidR="001B12D4">
        <w:rPr>
          <w:rtl/>
        </w:rPr>
        <w:t>،</w:t>
      </w:r>
      <w:r>
        <w:rPr>
          <w:rtl/>
        </w:rPr>
        <w:t xml:space="preserve"> ولا عيب فيه للمرء</w:t>
      </w:r>
      <w:r w:rsidR="001B12D4">
        <w:rPr>
          <w:rtl/>
        </w:rPr>
        <w:t>،</w:t>
      </w:r>
      <w:r>
        <w:rPr>
          <w:rtl/>
        </w:rPr>
        <w:t xml:space="preserve"> بل هو عزّةً له</w:t>
      </w:r>
      <w:r w:rsidR="001B12D4">
        <w:rPr>
          <w:rtl/>
        </w:rPr>
        <w:t>،</w:t>
      </w:r>
      <w:r>
        <w:rPr>
          <w:rtl/>
        </w:rPr>
        <w:t xml:space="preserve"> لذلك عبّر الإمام الصادق عليه السلام لمن تأخّر عن محلّ عمله وقال له</w:t>
      </w:r>
      <w:r w:rsidR="001B12D4">
        <w:rPr>
          <w:rtl/>
        </w:rPr>
        <w:t>:</w:t>
      </w:r>
      <w:r>
        <w:rPr>
          <w:rtl/>
        </w:rPr>
        <w:t xml:space="preserve"> ـ (اُغذُ إلى عزّك).</w:t>
      </w:r>
    </w:p>
    <w:p w:rsidR="00915B0B" w:rsidRDefault="00915B0B" w:rsidP="001B12D4">
      <w:pPr>
        <w:pStyle w:val="libNormal"/>
        <w:rPr>
          <w:rtl/>
        </w:rPr>
      </w:pPr>
      <w:r>
        <w:rPr>
          <w:rtl/>
        </w:rPr>
        <w:t>ولذلك جمع الشيخ الأنصاري مقداراً من الأقفال التي لا مفتاح لها</w:t>
      </w:r>
      <w:r w:rsidR="001B12D4">
        <w:rPr>
          <w:rtl/>
        </w:rPr>
        <w:t>،</w:t>
      </w:r>
      <w:r>
        <w:rPr>
          <w:rtl/>
        </w:rPr>
        <w:t xml:space="preserve"> ومقداراً من المفاتيح التي لا قفل لها بثمنٍ زهيد</w:t>
      </w:r>
      <w:r w:rsidR="001B12D4">
        <w:rPr>
          <w:rtl/>
        </w:rPr>
        <w:t>،</w:t>
      </w:r>
      <w:r>
        <w:rPr>
          <w:rtl/>
        </w:rPr>
        <w:t xml:space="preserve"> لأنّها سلعة ناقصة.</w:t>
      </w:r>
    </w:p>
    <w:p w:rsidR="00915B0B" w:rsidRDefault="00915B0B" w:rsidP="001B12D4">
      <w:pPr>
        <w:pStyle w:val="libNormal"/>
        <w:rPr>
          <w:rtl/>
        </w:rPr>
      </w:pPr>
      <w:r>
        <w:rPr>
          <w:rtl/>
        </w:rPr>
        <w:t>وكانت تلك الأقفال والمفاتيح آنذاك تُصنع باليد</w:t>
      </w:r>
      <w:r w:rsidR="001B12D4">
        <w:rPr>
          <w:rtl/>
        </w:rPr>
        <w:t>،</w:t>
      </w:r>
      <w:r>
        <w:rPr>
          <w:rtl/>
        </w:rPr>
        <w:t xml:space="preserve"> وقد يضيع من أحدٍ مفتاحه فيحتاج إلى مفتاح يرهم لقفله</w:t>
      </w:r>
      <w:r w:rsidR="001B12D4">
        <w:rPr>
          <w:rtl/>
        </w:rPr>
        <w:t>،</w:t>
      </w:r>
      <w:r>
        <w:rPr>
          <w:rtl/>
        </w:rPr>
        <w:t xml:space="preserve"> أو يضيع قفله فيحتاج إلى شراء قفلٍ يناسب</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مفتاحه</w:t>
      </w:r>
      <w:r w:rsidR="001B12D4">
        <w:rPr>
          <w:rtl/>
        </w:rPr>
        <w:t>،</w:t>
      </w:r>
      <w:r>
        <w:rPr>
          <w:rtl/>
        </w:rPr>
        <w:t xml:space="preserve"> فصمّم أن يبيع ما يحتاج إليه الناس من الأقفال والمفاتيح فيربح فيها ويسدّ حاجته.</w:t>
      </w:r>
    </w:p>
    <w:p w:rsidR="00915B0B" w:rsidRDefault="00915B0B" w:rsidP="001B12D4">
      <w:pPr>
        <w:pStyle w:val="libNormal"/>
        <w:rPr>
          <w:rtl/>
        </w:rPr>
      </w:pPr>
      <w:r>
        <w:rPr>
          <w:rtl/>
        </w:rPr>
        <w:t>فاتّخذ لنفسه بساطاً</w:t>
      </w:r>
      <w:r w:rsidR="001B12D4">
        <w:rPr>
          <w:rtl/>
        </w:rPr>
        <w:t>،</w:t>
      </w:r>
      <w:r>
        <w:rPr>
          <w:rtl/>
        </w:rPr>
        <w:t xml:space="preserve"> وبسّط سلعته في مدخل صحن الإمام الحسين عليه السلام في المدخل</w:t>
      </w:r>
      <w:r w:rsidR="001B12D4">
        <w:rPr>
          <w:rtl/>
        </w:rPr>
        <w:t>،</w:t>
      </w:r>
      <w:r>
        <w:rPr>
          <w:rtl/>
        </w:rPr>
        <w:t xml:space="preserve"> وجعل يبيع بمقدار ما يحصّل به قوت ذلك اليوم</w:t>
      </w:r>
      <w:r w:rsidR="001B12D4">
        <w:rPr>
          <w:rtl/>
        </w:rPr>
        <w:t>،</w:t>
      </w:r>
      <w:r>
        <w:rPr>
          <w:rtl/>
        </w:rPr>
        <w:t xml:space="preserve"> ثمّ يجمع بساطه</w:t>
      </w:r>
      <w:r w:rsidR="001B12D4">
        <w:rPr>
          <w:rtl/>
        </w:rPr>
        <w:t>،</w:t>
      </w:r>
      <w:r>
        <w:rPr>
          <w:rtl/>
        </w:rPr>
        <w:t xml:space="preserve"> ويذهب إلى دروسه</w:t>
      </w:r>
      <w:r w:rsidR="001B12D4">
        <w:rPr>
          <w:rtl/>
        </w:rPr>
        <w:t>،</w:t>
      </w:r>
      <w:r>
        <w:rPr>
          <w:rtl/>
        </w:rPr>
        <w:t xml:space="preserve"> وهو آنذاك في أوّل شبابه</w:t>
      </w:r>
      <w:r w:rsidR="001B12D4">
        <w:rPr>
          <w:rtl/>
        </w:rPr>
        <w:t>،</w:t>
      </w:r>
      <w:r>
        <w:rPr>
          <w:rtl/>
        </w:rPr>
        <w:t xml:space="preserve"> ولم يكن معروفاً بالشيخ</w:t>
      </w:r>
      <w:r w:rsidR="001B12D4">
        <w:rPr>
          <w:rtl/>
        </w:rPr>
        <w:t>،</w:t>
      </w:r>
      <w:r>
        <w:rPr>
          <w:rtl/>
        </w:rPr>
        <w:t xml:space="preserve"> بل كان يُدعى</w:t>
      </w:r>
      <w:r w:rsidR="001B12D4">
        <w:rPr>
          <w:rtl/>
        </w:rPr>
        <w:t>:</w:t>
      </w:r>
      <w:r>
        <w:rPr>
          <w:rtl/>
        </w:rPr>
        <w:t xml:space="preserve"> مرتضى.</w:t>
      </w:r>
    </w:p>
    <w:p w:rsidR="00915B0B" w:rsidRDefault="00915B0B" w:rsidP="001B12D4">
      <w:pPr>
        <w:pStyle w:val="libNormal"/>
        <w:rPr>
          <w:rtl/>
        </w:rPr>
      </w:pPr>
      <w:r>
        <w:rPr>
          <w:rtl/>
        </w:rPr>
        <w:t>واتّفق في ذلك الوقت أنّ جمعاً من طلبة النجف الأشرف كانوا يسعون في الحصول على طريقٍ يصلون إلى خدمة مولانا صاحب الزمان أرواحنا فداه</w:t>
      </w:r>
      <w:r w:rsidR="001B12D4">
        <w:rPr>
          <w:rtl/>
        </w:rPr>
        <w:t>،</w:t>
      </w:r>
      <w:r>
        <w:rPr>
          <w:rtl/>
        </w:rPr>
        <w:t xml:space="preserve"> وجعلوا يواصلون الذهاب إلى مسجد السهلة ومسجد الكوفة شوقاً إلى لقائه</w:t>
      </w:r>
      <w:r w:rsidR="001B12D4">
        <w:rPr>
          <w:rtl/>
        </w:rPr>
        <w:t>،</w:t>
      </w:r>
      <w:r>
        <w:rPr>
          <w:rtl/>
        </w:rPr>
        <w:t xml:space="preserve"> ويتوسّلون ويتضرّعون إلى الله تعالى لأجل ذلك</w:t>
      </w:r>
      <w:r w:rsidR="001B12D4">
        <w:rPr>
          <w:rtl/>
        </w:rPr>
        <w:t>،</w:t>
      </w:r>
      <w:r>
        <w:rPr>
          <w:rtl/>
        </w:rPr>
        <w:t xml:space="preserve"> لكن لم ينتج لهم هذه الاُمنية السعيدة</w:t>
      </w:r>
      <w:r w:rsidR="001B12D4">
        <w:rPr>
          <w:rtl/>
        </w:rPr>
        <w:t>،</w:t>
      </w:r>
      <w:r>
        <w:rPr>
          <w:rtl/>
        </w:rPr>
        <w:t xml:space="preserve"> ولم يحصل لهم توفيق التشرّف واللّقاء الميمون.</w:t>
      </w:r>
    </w:p>
    <w:p w:rsidR="00915B0B" w:rsidRDefault="00915B0B" w:rsidP="001B12D4">
      <w:pPr>
        <w:pStyle w:val="libNormal"/>
        <w:rPr>
          <w:rtl/>
        </w:rPr>
      </w:pPr>
      <w:r>
        <w:rPr>
          <w:rtl/>
        </w:rPr>
        <w:t>نعم</w:t>
      </w:r>
      <w:r w:rsidR="001B12D4">
        <w:rPr>
          <w:rtl/>
        </w:rPr>
        <w:t>،</w:t>
      </w:r>
      <w:r>
        <w:rPr>
          <w:rtl/>
        </w:rPr>
        <w:t xml:space="preserve"> النتيجة التي حصلوها هي أنّه أخبرهم أحد الصلحاء الأتقياء أنّ الإمام الحجّة عليه السلام في اليوم الفلاني</w:t>
      </w:r>
      <w:r w:rsidR="001B12D4">
        <w:rPr>
          <w:rtl/>
        </w:rPr>
        <w:t>،</w:t>
      </w:r>
      <w:r>
        <w:rPr>
          <w:rtl/>
        </w:rPr>
        <w:t xml:space="preserve"> وفي الوقت الكذائي</w:t>
      </w:r>
      <w:r w:rsidR="001B12D4">
        <w:rPr>
          <w:rtl/>
        </w:rPr>
        <w:t>،</w:t>
      </w:r>
      <w:r>
        <w:rPr>
          <w:rtl/>
        </w:rPr>
        <w:t xml:space="preserve"> يتواجد في صحن جدّه الإمام الحسين عليه السلام.</w:t>
      </w:r>
    </w:p>
    <w:p w:rsidR="00915B0B" w:rsidRDefault="00915B0B" w:rsidP="001B12D4">
      <w:pPr>
        <w:pStyle w:val="libNormal"/>
        <w:rPr>
          <w:rtl/>
        </w:rPr>
      </w:pPr>
      <w:r>
        <w:rPr>
          <w:rtl/>
        </w:rPr>
        <w:t>ففرحوا بذلك</w:t>
      </w:r>
      <w:r w:rsidR="001B12D4">
        <w:rPr>
          <w:rtl/>
        </w:rPr>
        <w:t>،</w:t>
      </w:r>
      <w:r>
        <w:rPr>
          <w:rtl/>
        </w:rPr>
        <w:t xml:space="preserve"> وتحيّنوا الفرصة</w:t>
      </w:r>
      <w:r w:rsidR="001B12D4">
        <w:rPr>
          <w:rtl/>
        </w:rPr>
        <w:t>،</w:t>
      </w:r>
      <w:r>
        <w:rPr>
          <w:rtl/>
        </w:rPr>
        <w:t xml:space="preserve"> واستعدّوا لذلك</w:t>
      </w:r>
      <w:r w:rsidR="001B12D4">
        <w:rPr>
          <w:rtl/>
        </w:rPr>
        <w:t>،</w:t>
      </w:r>
      <w:r>
        <w:rPr>
          <w:rtl/>
        </w:rPr>
        <w:t xml:space="preserve"> وذهبوا بكلّ شوق في ذلك اليوم إلى كربلاء وحضروا صحن الإمام الحسين عليه السلام</w:t>
      </w:r>
      <w:r w:rsidR="001B12D4">
        <w:rPr>
          <w:rtl/>
        </w:rPr>
        <w:t>،</w:t>
      </w:r>
      <w:r>
        <w:rPr>
          <w:rtl/>
        </w:rPr>
        <w:t xml:space="preserve"> يتصفّحون الوجوه</w:t>
      </w:r>
      <w:r w:rsidR="001B12D4">
        <w:rPr>
          <w:rtl/>
        </w:rPr>
        <w:t>،</w:t>
      </w:r>
      <w:r>
        <w:rPr>
          <w:rtl/>
        </w:rPr>
        <w:t xml:space="preserve"> ويتفحّصون فيمن يناسب نور وجهه وسيماءه أن يكون هو المولى الإمام المنتظر عجّل الله تعالى فرجه الشريف.</w:t>
      </w:r>
    </w:p>
    <w:p w:rsidR="00915B0B" w:rsidRDefault="00915B0B" w:rsidP="001B12D4">
      <w:pPr>
        <w:pStyle w:val="libNormal"/>
        <w:rPr>
          <w:rtl/>
        </w:rPr>
      </w:pPr>
      <w:r>
        <w:rPr>
          <w:rtl/>
        </w:rPr>
        <w:t>فوصلوا إلى بساط الشيخ الأنصاري في مدخل الصحن الشريف</w:t>
      </w:r>
      <w:r w:rsidR="001B12D4">
        <w:rPr>
          <w:rtl/>
        </w:rPr>
        <w:t>،</w:t>
      </w:r>
      <w:r>
        <w:rPr>
          <w:rtl/>
        </w:rPr>
        <w:t xml:space="preserve"> ورأوا أنّ شخصاً محترماً وجيهاً نورانيّاً</w:t>
      </w:r>
      <w:r w:rsidR="001B12D4">
        <w:rPr>
          <w:rtl/>
        </w:rPr>
        <w:t>،</w:t>
      </w:r>
      <w:r>
        <w:rPr>
          <w:rtl/>
        </w:rPr>
        <w:t xml:space="preserve"> يجذب سيماء وجهه القلوب</w:t>
      </w:r>
      <w:r w:rsidR="001B12D4">
        <w:rPr>
          <w:rtl/>
        </w:rPr>
        <w:t>،</w:t>
      </w:r>
      <w:r>
        <w:rPr>
          <w:rtl/>
        </w:rPr>
        <w:t xml:space="preserve"> جالساً عند الشيخ الأنصاري</w:t>
      </w:r>
      <w:r w:rsidR="001B12D4">
        <w:rPr>
          <w:rtl/>
        </w:rPr>
        <w:t>،</w:t>
      </w:r>
      <w:r>
        <w:rPr>
          <w:rtl/>
        </w:rPr>
        <w:t xml:space="preserve"> والشيخ جالسٌ بكمال التأدّب والاحترام</w:t>
      </w:r>
      <w:r w:rsidR="001B12D4">
        <w:rPr>
          <w:rtl/>
        </w:rPr>
        <w:t>،</w:t>
      </w:r>
      <w:r>
        <w:rPr>
          <w:rtl/>
        </w:rPr>
        <w:t xml:space="preserve"> فجلب نظرَهم هذا المنظر اللطيف</w:t>
      </w:r>
      <w:r w:rsidR="001B12D4">
        <w:rPr>
          <w:rtl/>
        </w:rPr>
        <w:t>،</w:t>
      </w:r>
      <w:r>
        <w:rPr>
          <w:rtl/>
        </w:rPr>
        <w:t xml:space="preserve"> ووقفوا بدون اختيار ينظرون بشوقٍ إلى هذا السيماء الوجيه.</w:t>
      </w:r>
    </w:p>
    <w:p w:rsidR="00915B0B" w:rsidRDefault="00915B0B" w:rsidP="001B12D4">
      <w:pPr>
        <w:pStyle w:val="libNormal"/>
        <w:rPr>
          <w:rtl/>
        </w:rPr>
      </w:pPr>
      <w:r>
        <w:rPr>
          <w:rtl/>
        </w:rPr>
        <w:t>وفي هذه الأثناء</w:t>
      </w:r>
      <w:r w:rsidR="001B12D4">
        <w:rPr>
          <w:rtl/>
        </w:rPr>
        <w:t>،</w:t>
      </w:r>
      <w:r>
        <w:rPr>
          <w:rtl/>
        </w:rPr>
        <w:t xml:space="preserve"> وبينما هم كذلك</w:t>
      </w:r>
      <w:r w:rsidR="001B12D4">
        <w:rPr>
          <w:rtl/>
        </w:rPr>
        <w:t>،</w:t>
      </w:r>
      <w:r>
        <w:rPr>
          <w:rtl/>
        </w:rPr>
        <w:t xml:space="preserve"> جاءت إلى الشيخ الأنصاري امرأة</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تريد شراء قفلٍ منه.</w:t>
      </w:r>
    </w:p>
    <w:p w:rsidR="00915B0B" w:rsidRDefault="00915B0B" w:rsidP="001B12D4">
      <w:pPr>
        <w:pStyle w:val="libNormal"/>
        <w:rPr>
          <w:rtl/>
        </w:rPr>
      </w:pPr>
      <w:r>
        <w:rPr>
          <w:rtl/>
        </w:rPr>
        <w:t>وقالت</w:t>
      </w:r>
      <w:r w:rsidR="001B12D4">
        <w:rPr>
          <w:rtl/>
        </w:rPr>
        <w:t>:</w:t>
      </w:r>
      <w:r>
        <w:rPr>
          <w:rtl/>
        </w:rPr>
        <w:t xml:space="preserve"> إنّي أرملة</w:t>
      </w:r>
      <w:r w:rsidR="001B12D4">
        <w:rPr>
          <w:rtl/>
        </w:rPr>
        <w:t>،</w:t>
      </w:r>
      <w:r>
        <w:rPr>
          <w:rtl/>
        </w:rPr>
        <w:t xml:space="preserve"> ولي أولاد أيتام</w:t>
      </w:r>
      <w:r w:rsidR="001B12D4">
        <w:rPr>
          <w:rtl/>
        </w:rPr>
        <w:t>،</w:t>
      </w:r>
      <w:r>
        <w:rPr>
          <w:rtl/>
        </w:rPr>
        <w:t xml:space="preserve"> وليس لنا ما نصرفه في شراء الطعام سوى هذا القف الذي لا مفتاح له</w:t>
      </w:r>
      <w:r w:rsidR="001B12D4">
        <w:rPr>
          <w:rtl/>
        </w:rPr>
        <w:t>،</w:t>
      </w:r>
      <w:r>
        <w:rPr>
          <w:rtl/>
        </w:rPr>
        <w:t xml:space="preserve"> فاشتره منّي بثمنٍ جيّد</w:t>
      </w:r>
      <w:r w:rsidR="001B12D4">
        <w:rPr>
          <w:rtl/>
        </w:rPr>
        <w:t>،</w:t>
      </w:r>
      <w:r>
        <w:rPr>
          <w:rtl/>
        </w:rPr>
        <w:t xml:space="preserve"> حتّى أصرف ثمنه في شراء طعامٍ للأيتام.</w:t>
      </w:r>
    </w:p>
    <w:p w:rsidR="00915B0B" w:rsidRDefault="00915B0B" w:rsidP="001B12D4">
      <w:pPr>
        <w:pStyle w:val="libNormal"/>
        <w:rPr>
          <w:rtl/>
        </w:rPr>
      </w:pPr>
      <w:r>
        <w:rPr>
          <w:rtl/>
        </w:rPr>
        <w:t>فأخذ الشيخ القفلونظر إليه</w:t>
      </w:r>
      <w:r w:rsidR="001B12D4">
        <w:rPr>
          <w:rtl/>
        </w:rPr>
        <w:t>،</w:t>
      </w:r>
      <w:r>
        <w:rPr>
          <w:rtl/>
        </w:rPr>
        <w:t xml:space="preserve"> ثمّ قال للمرأة</w:t>
      </w:r>
      <w:r w:rsidR="001B12D4">
        <w:rPr>
          <w:rtl/>
        </w:rPr>
        <w:t>:</w:t>
      </w:r>
      <w:r>
        <w:rPr>
          <w:rtl/>
        </w:rPr>
        <w:t xml:space="preserve"> يا مؤمنة هذا القف وحده يسوى فلس</w:t>
      </w:r>
      <w:r w:rsidR="001B12D4">
        <w:rPr>
          <w:rtl/>
        </w:rPr>
        <w:t>،</w:t>
      </w:r>
      <w:r>
        <w:rPr>
          <w:rtl/>
        </w:rPr>
        <w:t xml:space="preserve"> وأنا أرهّم له مفتاحاً يسوى بفلس أيضاً</w:t>
      </w:r>
      <w:r w:rsidR="001B12D4">
        <w:rPr>
          <w:rtl/>
        </w:rPr>
        <w:t>،</w:t>
      </w:r>
      <w:r>
        <w:rPr>
          <w:rtl/>
        </w:rPr>
        <w:t xml:space="preserve"> فإذا كمل القُفل</w:t>
      </w:r>
      <w:r w:rsidR="001B12D4">
        <w:rPr>
          <w:rtl/>
        </w:rPr>
        <w:t>،</w:t>
      </w:r>
      <w:r>
        <w:rPr>
          <w:rtl/>
        </w:rPr>
        <w:t xml:space="preserve"> أنا أشتريه منك بخمس فلوس</w:t>
      </w:r>
      <w:r w:rsidR="001B12D4">
        <w:rPr>
          <w:rtl/>
        </w:rPr>
        <w:t>،</w:t>
      </w:r>
      <w:r>
        <w:rPr>
          <w:rtl/>
        </w:rPr>
        <w:t xml:space="preserve"> كثمن أحسن وأكثر حتّى تستعيني به على أيتامك.</w:t>
      </w:r>
    </w:p>
    <w:p w:rsidR="00915B0B" w:rsidRDefault="00915B0B" w:rsidP="001B12D4">
      <w:pPr>
        <w:pStyle w:val="libNormal"/>
        <w:rPr>
          <w:rtl/>
        </w:rPr>
      </w:pPr>
      <w:r>
        <w:rPr>
          <w:rtl/>
        </w:rPr>
        <w:t>فاشترى منها الشيخ ذلك</w:t>
      </w:r>
      <w:r w:rsidR="001B12D4">
        <w:rPr>
          <w:rtl/>
        </w:rPr>
        <w:t>،</w:t>
      </w:r>
      <w:r>
        <w:rPr>
          <w:rtl/>
        </w:rPr>
        <w:t xml:space="preserve"> وأعطاها خمس فلوس</w:t>
      </w:r>
      <w:r w:rsidR="001B12D4">
        <w:rPr>
          <w:rtl/>
        </w:rPr>
        <w:t>،</w:t>
      </w:r>
      <w:r>
        <w:rPr>
          <w:rtl/>
        </w:rPr>
        <w:t xml:space="preserve"> وهو أحسن ثمنٍ لذلك القفل.</w:t>
      </w:r>
    </w:p>
    <w:p w:rsidR="00915B0B" w:rsidRDefault="00915B0B" w:rsidP="001B12D4">
      <w:pPr>
        <w:pStyle w:val="libNormal"/>
        <w:rPr>
          <w:rtl/>
        </w:rPr>
      </w:pPr>
      <w:r>
        <w:rPr>
          <w:rtl/>
        </w:rPr>
        <w:t>تحمّل الشيخ هذا الثمن</w:t>
      </w:r>
      <w:r w:rsidR="001B12D4">
        <w:rPr>
          <w:rtl/>
        </w:rPr>
        <w:t>،</w:t>
      </w:r>
      <w:r>
        <w:rPr>
          <w:rtl/>
        </w:rPr>
        <w:t xml:space="preserve"> مع أنّه كان يمكنه أن يشتري ذلك القفل منها بفلسٍ واحد ويربح هو ضمناً</w:t>
      </w:r>
      <w:r w:rsidR="001B12D4">
        <w:rPr>
          <w:rtl/>
        </w:rPr>
        <w:t>،</w:t>
      </w:r>
      <w:r>
        <w:rPr>
          <w:rtl/>
        </w:rPr>
        <w:t xml:space="preserve"> لكنّه صنع هذا إنصافاً منه مع تلك الأرملة</w:t>
      </w:r>
      <w:r w:rsidR="001B12D4">
        <w:rPr>
          <w:rtl/>
        </w:rPr>
        <w:t>،</w:t>
      </w:r>
      <w:r>
        <w:rPr>
          <w:rtl/>
        </w:rPr>
        <w:t xml:space="preserve"> وإعانةً منه لاُولئك الأيتام</w:t>
      </w:r>
      <w:r w:rsidR="001B12D4">
        <w:rPr>
          <w:rtl/>
        </w:rPr>
        <w:t>،</w:t>
      </w:r>
      <w:r>
        <w:rPr>
          <w:rtl/>
        </w:rPr>
        <w:t xml:space="preserve"> وإيثاراً لغيره على نفسه.</w:t>
      </w:r>
    </w:p>
    <w:p w:rsidR="00915B0B" w:rsidRDefault="00915B0B" w:rsidP="001B12D4">
      <w:pPr>
        <w:pStyle w:val="libNormal"/>
        <w:rPr>
          <w:rtl/>
        </w:rPr>
      </w:pPr>
      <w:r>
        <w:rPr>
          <w:rtl/>
        </w:rPr>
        <w:t>فأخذت الأرملة ذلك المبلغ</w:t>
      </w:r>
      <w:r w:rsidR="001B12D4">
        <w:rPr>
          <w:rtl/>
        </w:rPr>
        <w:t>،</w:t>
      </w:r>
      <w:r>
        <w:rPr>
          <w:rtl/>
        </w:rPr>
        <w:t xml:space="preserve"> وانصرفت رائحةً</w:t>
      </w:r>
      <w:r w:rsidR="001B12D4">
        <w:rPr>
          <w:rtl/>
        </w:rPr>
        <w:t>،</w:t>
      </w:r>
      <w:r>
        <w:rPr>
          <w:rtl/>
        </w:rPr>
        <w:t xml:space="preserve"> واُولئك الطلبة واقفون وينظرون جيّداً إلى هذه القضيّة المحسنة.</w:t>
      </w:r>
    </w:p>
    <w:p w:rsidR="00915B0B" w:rsidRDefault="00915B0B" w:rsidP="001B12D4">
      <w:pPr>
        <w:pStyle w:val="libNormal"/>
        <w:rPr>
          <w:rtl/>
        </w:rPr>
      </w:pPr>
      <w:r>
        <w:rPr>
          <w:rtl/>
        </w:rPr>
        <w:t>وفي هذا الحين قام ذلك الشخص الجليل المحترم</w:t>
      </w:r>
      <w:r w:rsidR="001B12D4">
        <w:rPr>
          <w:rtl/>
        </w:rPr>
        <w:t>،</w:t>
      </w:r>
      <w:r>
        <w:rPr>
          <w:rtl/>
        </w:rPr>
        <w:t xml:space="preserve"> وودّع الشيخ الأنصاري</w:t>
      </w:r>
      <w:r w:rsidR="001B12D4">
        <w:rPr>
          <w:rtl/>
        </w:rPr>
        <w:t>،</w:t>
      </w:r>
      <w:r>
        <w:rPr>
          <w:rtl/>
        </w:rPr>
        <w:t xml:space="preserve"> والتفت إلى هؤلاء الطلبة وقال لهم بلهجتهم</w:t>
      </w:r>
      <w:r w:rsidR="001B12D4">
        <w:rPr>
          <w:rtl/>
        </w:rPr>
        <w:t>:</w:t>
      </w:r>
      <w:r>
        <w:rPr>
          <w:rtl/>
        </w:rPr>
        <w:t xml:space="preserve"> ـ</w:t>
      </w:r>
    </w:p>
    <w:p w:rsidR="00915B0B" w:rsidRDefault="00915B0B" w:rsidP="001B12D4">
      <w:pPr>
        <w:pStyle w:val="libNormal"/>
        <w:rPr>
          <w:rtl/>
        </w:rPr>
      </w:pPr>
      <w:r>
        <w:rPr>
          <w:rtl/>
        </w:rPr>
        <w:t>(صيروا مثل هذا</w:t>
      </w:r>
      <w:r w:rsidR="001B12D4">
        <w:rPr>
          <w:rtl/>
        </w:rPr>
        <w:t>،</w:t>
      </w:r>
      <w:r>
        <w:rPr>
          <w:rtl/>
        </w:rPr>
        <w:t xml:space="preserve"> صاحب الزمان هو يجي عِدكم) وانصرف</w:t>
      </w:r>
      <w:r w:rsidR="001B12D4">
        <w:rPr>
          <w:rtl/>
        </w:rPr>
        <w:t>،</w:t>
      </w:r>
      <w:r>
        <w:rPr>
          <w:rtl/>
        </w:rPr>
        <w:t xml:space="preserve"> وغاب عنهم.</w:t>
      </w:r>
    </w:p>
    <w:p w:rsidR="00915B0B" w:rsidRDefault="00915B0B" w:rsidP="001B12D4">
      <w:pPr>
        <w:pStyle w:val="libNormal"/>
        <w:rPr>
          <w:rtl/>
        </w:rPr>
      </w:pPr>
      <w:r>
        <w:rPr>
          <w:rtl/>
        </w:rPr>
        <w:t>وهؤلاء الطلبة التفتوا فجأةً إنّ هذا الشخص المحترم من أين كان يعرف إنّا نبحث عن صاحب الزمان عليه السلام ونريد لقاءه</w:t>
      </w:r>
      <w:r w:rsidR="001B12D4">
        <w:rPr>
          <w:rtl/>
        </w:rPr>
        <w:t>،</w:t>
      </w:r>
      <w:r>
        <w:rPr>
          <w:rtl/>
        </w:rPr>
        <w:t xml:space="preserve"> ونحن لم نقل له ما كنّا ننويه.</w:t>
      </w:r>
    </w:p>
    <w:p w:rsidR="00915B0B" w:rsidRDefault="00915B0B" w:rsidP="001B12D4">
      <w:pPr>
        <w:pStyle w:val="libNormal"/>
        <w:rPr>
          <w:rtl/>
        </w:rPr>
      </w:pPr>
      <w:r>
        <w:rPr>
          <w:rtl/>
        </w:rPr>
        <w:t>فأسرعوا إلى جهة مسيره في الصحن المقدّس فوراً</w:t>
      </w:r>
      <w:r w:rsidR="001B12D4">
        <w:rPr>
          <w:rtl/>
        </w:rPr>
        <w:t>،</w:t>
      </w:r>
      <w:r>
        <w:rPr>
          <w:rtl/>
        </w:rPr>
        <w:t xml:space="preserve"> واجتهدوا في طلبه فلم يجدوه.</w:t>
      </w:r>
    </w:p>
    <w:p w:rsidR="00915B0B" w:rsidRDefault="00915B0B" w:rsidP="001B12D4">
      <w:pPr>
        <w:pStyle w:val="libNormal"/>
        <w:rPr>
          <w:rtl/>
        </w:rPr>
      </w:pPr>
      <w:r>
        <w:rPr>
          <w:rtl/>
        </w:rPr>
        <w:t>ونحن نلاحظ أنّ هذا الإيثار من الشيخ كان عملاً محبوباً عند الله تعالى</w:t>
      </w:r>
      <w:r w:rsidR="001B12D4">
        <w:rPr>
          <w:rtl/>
        </w:rPr>
        <w:t>،</w:t>
      </w:r>
      <w:r>
        <w:rPr>
          <w:rtl/>
        </w:rPr>
        <w:t xml:space="preserve"> ومرضيّاً عند أهل البيت عليهم السلام</w:t>
      </w:r>
      <w:r w:rsidR="001B12D4">
        <w:rPr>
          <w:rtl/>
        </w:rPr>
        <w:t>،</w:t>
      </w:r>
      <w:r>
        <w:rPr>
          <w:rtl/>
        </w:rPr>
        <w:t xml:space="preserve"> وموجباً لفوز التشرّف بالتوفيق الأمثل</w:t>
      </w:r>
      <w:r w:rsidR="001B12D4">
        <w:rPr>
          <w:rtl/>
        </w:rPr>
        <w:t>،</w:t>
      </w:r>
      <w:r>
        <w:rPr>
          <w:rtl/>
        </w:rPr>
        <w:t xml:space="preserve"> ولقاء بقيّة الله تعالى بالنحو الأفضل</w:t>
      </w:r>
      <w:r w:rsidR="001B12D4">
        <w:rPr>
          <w:rtl/>
        </w:rPr>
        <w:t>.</w:t>
      </w:r>
      <w:r>
        <w:rPr>
          <w:rtl/>
        </w:rPr>
        <w:t>. رزقنا الله ذلك.</w:t>
      </w:r>
    </w:p>
    <w:p w:rsidR="00915B0B" w:rsidRDefault="00915B0B" w:rsidP="001B12D4">
      <w:pPr>
        <w:pStyle w:val="libNormal"/>
        <w:rPr>
          <w:rtl/>
        </w:rPr>
      </w:pPr>
      <w:r>
        <w:rPr>
          <w:rtl/>
        </w:rPr>
        <w:br w:type="page"/>
      </w:r>
    </w:p>
    <w:p w:rsidR="00915B0B" w:rsidRPr="007C27CF" w:rsidRDefault="00915B0B" w:rsidP="00E831AD">
      <w:pPr>
        <w:pStyle w:val="libCenterBold1"/>
        <w:rPr>
          <w:rtl/>
        </w:rPr>
      </w:pPr>
      <w:r w:rsidRPr="007C27CF">
        <w:rPr>
          <w:rtl/>
        </w:rPr>
        <w:lastRenderedPageBreak/>
        <w:t>(14)</w:t>
      </w:r>
    </w:p>
    <w:p w:rsidR="00915B0B" w:rsidRPr="007C27CF" w:rsidRDefault="00915B0B" w:rsidP="00915B0B">
      <w:pPr>
        <w:pStyle w:val="Heading2Center"/>
        <w:rPr>
          <w:rtl/>
        </w:rPr>
      </w:pPr>
      <w:bookmarkStart w:id="111" w:name="_Toc421470884"/>
      <w:bookmarkStart w:id="112" w:name="_Toc421472215"/>
      <w:bookmarkStart w:id="113" w:name="_Toc424551403"/>
      <w:r w:rsidRPr="007C27CF">
        <w:rPr>
          <w:rtl/>
        </w:rPr>
        <w:t>وترك التعيير</w:t>
      </w:r>
      <w:bookmarkEnd w:id="111"/>
      <w:bookmarkEnd w:id="112"/>
      <w:bookmarkEnd w:id="113"/>
    </w:p>
    <w:p w:rsidR="00915B0B" w:rsidRDefault="00915B0B" w:rsidP="001B12D4">
      <w:pPr>
        <w:pStyle w:val="libNormal"/>
        <w:rPr>
          <w:rtl/>
        </w:rPr>
      </w:pPr>
      <w:r>
        <w:rPr>
          <w:rtl/>
        </w:rPr>
        <w:t>التعيير</w:t>
      </w:r>
      <w:r w:rsidR="001B12D4">
        <w:rPr>
          <w:rtl/>
        </w:rPr>
        <w:t>:</w:t>
      </w:r>
      <w:r>
        <w:rPr>
          <w:rtl/>
        </w:rPr>
        <w:t xml:space="preserve"> تفعيل من العار</w:t>
      </w:r>
      <w:r w:rsidR="001B12D4">
        <w:rPr>
          <w:rtl/>
        </w:rPr>
        <w:t>.</w:t>
      </w:r>
      <w:r>
        <w:rPr>
          <w:rtl/>
        </w:rPr>
        <w:t>. والعار هو كلّ شيء يلزم منه مهانةٌ على الشخص بواسطة ارتكاب ذلك الشيء.</w:t>
      </w:r>
    </w:p>
    <w:p w:rsidR="00915B0B" w:rsidRDefault="00915B0B" w:rsidP="001B12D4">
      <w:pPr>
        <w:pStyle w:val="libNormal"/>
        <w:rPr>
          <w:rtl/>
        </w:rPr>
      </w:pPr>
      <w:r>
        <w:rPr>
          <w:rtl/>
        </w:rPr>
        <w:t>يُقال</w:t>
      </w:r>
      <w:r w:rsidR="001B12D4">
        <w:rPr>
          <w:rtl/>
        </w:rPr>
        <w:t>:</w:t>
      </w:r>
      <w:r>
        <w:rPr>
          <w:rtl/>
        </w:rPr>
        <w:t xml:space="preserve"> عيّرته بكذا</w:t>
      </w:r>
      <w:r w:rsidR="001B12D4">
        <w:rPr>
          <w:rtl/>
        </w:rPr>
        <w:t>،</w:t>
      </w:r>
      <w:r>
        <w:rPr>
          <w:rtl/>
        </w:rPr>
        <w:t xml:space="preserve"> أي نسبته إلى العار فيه</w:t>
      </w:r>
      <w:r w:rsidR="001B12D4">
        <w:rPr>
          <w:rtl/>
        </w:rPr>
        <w:t>،</w:t>
      </w:r>
      <w:r>
        <w:rPr>
          <w:rtl/>
        </w:rPr>
        <w:t xml:space="preserve"> وهو من التنقيص.</w:t>
      </w:r>
    </w:p>
    <w:p w:rsidR="00915B0B" w:rsidRDefault="00915B0B" w:rsidP="001B12D4">
      <w:pPr>
        <w:pStyle w:val="libNormal"/>
        <w:rPr>
          <w:rtl/>
        </w:rPr>
      </w:pPr>
      <w:r>
        <w:rPr>
          <w:rtl/>
        </w:rPr>
        <w:t>والتعيير صفةٌ مذمومة</w:t>
      </w:r>
      <w:r w:rsidR="001B12D4">
        <w:rPr>
          <w:rtl/>
        </w:rPr>
        <w:t>،</w:t>
      </w:r>
      <w:r>
        <w:rPr>
          <w:rtl/>
        </w:rPr>
        <w:t xml:space="preserve"> تستلزم إهانة المؤمن</w:t>
      </w:r>
      <w:r w:rsidR="001B12D4">
        <w:rPr>
          <w:rtl/>
        </w:rPr>
        <w:t>،</w:t>
      </w:r>
      <w:r>
        <w:rPr>
          <w:rtl/>
        </w:rPr>
        <w:t xml:space="preserve"> وإسقاط كرامته</w:t>
      </w:r>
      <w:r w:rsidR="001B12D4">
        <w:rPr>
          <w:rtl/>
        </w:rPr>
        <w:t>،</w:t>
      </w:r>
      <w:r>
        <w:rPr>
          <w:rtl/>
        </w:rPr>
        <w:t xml:space="preserve"> حتّى تعييره بالذنب الذي ارتكبه سرّاً ولم يتجاهر به.</w:t>
      </w:r>
    </w:p>
    <w:p w:rsidR="00915B0B" w:rsidRDefault="00915B0B" w:rsidP="001B12D4">
      <w:pPr>
        <w:pStyle w:val="libNormal"/>
        <w:rPr>
          <w:rtl/>
        </w:rPr>
      </w:pPr>
      <w:r>
        <w:rPr>
          <w:rtl/>
        </w:rPr>
        <w:t>ومن الذي يخلو من الذنب والعيب حتّى يعيّر غيره؟</w:t>
      </w:r>
    </w:p>
    <w:p w:rsidR="00915B0B" w:rsidRDefault="00915B0B" w:rsidP="001B12D4">
      <w:pPr>
        <w:pStyle w:val="libNormal"/>
        <w:rPr>
          <w:rtl/>
        </w:rPr>
      </w:pPr>
      <w:r>
        <w:rPr>
          <w:rtl/>
        </w:rPr>
        <w:t>لذلك ورد في الحديث عن الإمام الصادق عليه السلام أنّه قال</w:t>
      </w:r>
      <w:r w:rsidR="001B12D4">
        <w:rPr>
          <w:rtl/>
        </w:rPr>
        <w:t>:</w:t>
      </w:r>
      <w:r>
        <w:rPr>
          <w:rtl/>
        </w:rPr>
        <w:t xml:space="preserve"> ـ</w:t>
      </w:r>
    </w:p>
    <w:p w:rsidR="00915B0B" w:rsidRDefault="00915B0B" w:rsidP="001B12D4">
      <w:pPr>
        <w:pStyle w:val="libNormal"/>
        <w:rPr>
          <w:rtl/>
        </w:rPr>
      </w:pPr>
      <w:r>
        <w:rPr>
          <w:rtl/>
        </w:rPr>
        <w:t>قال رسول الله صلى الله عليه وآله</w:t>
      </w:r>
      <w:r w:rsidR="001B12D4">
        <w:rPr>
          <w:rtl/>
        </w:rPr>
        <w:t>:</w:t>
      </w:r>
      <w:r>
        <w:rPr>
          <w:rtl/>
        </w:rPr>
        <w:t xml:space="preserve"> ـ مَن عيّر مؤمناً بذنبٍ لم يمت حتّى يركبه </w:t>
      </w:r>
      <w:r w:rsidRPr="00E831AD">
        <w:rPr>
          <w:rStyle w:val="libFootnotenumChar"/>
          <w:rtl/>
        </w:rPr>
        <w:t>(1)</w:t>
      </w:r>
      <w:r w:rsidR="001B12D4">
        <w:rPr>
          <w:rtl/>
        </w:rPr>
        <w:t>،</w:t>
      </w:r>
      <w:r>
        <w:rPr>
          <w:rtl/>
        </w:rPr>
        <w:t xml:space="preserve"> فالعيوب الخَلقيّة والبدنيّة لا يجوز التعيير فيها كما هو واضح.</w:t>
      </w:r>
    </w:p>
    <w:p w:rsidR="00915B0B" w:rsidRDefault="00915B0B" w:rsidP="001B12D4">
      <w:pPr>
        <w:pStyle w:val="libNormal"/>
        <w:rPr>
          <w:rtl/>
        </w:rPr>
      </w:pPr>
      <w:r>
        <w:rPr>
          <w:rtl/>
        </w:rPr>
        <w:t>فإنّه غيبة مؤمنٍ إن كان غائباً</w:t>
      </w:r>
      <w:r w:rsidR="001B12D4">
        <w:rPr>
          <w:rtl/>
        </w:rPr>
        <w:t>،</w:t>
      </w:r>
      <w:r>
        <w:rPr>
          <w:rtl/>
        </w:rPr>
        <w:t xml:space="preserve"> وإهانته إن كان حاضراً</w:t>
      </w:r>
      <w:r w:rsidR="001B12D4">
        <w:rPr>
          <w:rtl/>
        </w:rPr>
        <w:t>،</w:t>
      </w:r>
      <w:r>
        <w:rPr>
          <w:rtl/>
        </w:rPr>
        <w:t xml:space="preserve"> وكلاهما من المعاصي الكبيرة.</w:t>
      </w:r>
    </w:p>
    <w:p w:rsidR="00915B0B" w:rsidRDefault="00915B0B" w:rsidP="001B12D4">
      <w:pPr>
        <w:pStyle w:val="libNormal"/>
        <w:rPr>
          <w:rtl/>
        </w:rPr>
      </w:pPr>
      <w:r>
        <w:rPr>
          <w:rtl/>
        </w:rPr>
        <w:t>والعيوب الأخلاقيّة والشرعيّة إنّما يحسن النُصح فيها للمذنب</w:t>
      </w:r>
      <w:r w:rsidR="001B12D4">
        <w:rPr>
          <w:rtl/>
        </w:rPr>
        <w:t>،</w:t>
      </w:r>
      <w:r>
        <w:rPr>
          <w:rtl/>
        </w:rPr>
        <w:t xml:space="preserve"> وهو الذي</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يُقال</w:t>
      </w:r>
      <w:r w:rsidR="001B12D4">
        <w:rPr>
          <w:rtl/>
        </w:rPr>
        <w:t>:</w:t>
      </w:r>
      <w:r>
        <w:rPr>
          <w:rtl/>
        </w:rPr>
        <w:t xml:space="preserve"> ركب هذا الأمر يعني ارتكبه وفَعَلَهُ.</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يكون مفيداً</w:t>
      </w:r>
      <w:r w:rsidR="001B12D4">
        <w:rPr>
          <w:rtl/>
        </w:rPr>
        <w:t>،</w:t>
      </w:r>
      <w:r>
        <w:rPr>
          <w:rtl/>
        </w:rPr>
        <w:t xml:space="preserve"> ومؤثّراً فيه</w:t>
      </w:r>
      <w:r w:rsidR="001B12D4">
        <w:rPr>
          <w:rtl/>
        </w:rPr>
        <w:t>،</w:t>
      </w:r>
      <w:r>
        <w:rPr>
          <w:rtl/>
        </w:rPr>
        <w:t xml:space="preserve"> دون التعيير والتشهير</w:t>
      </w:r>
      <w:r w:rsidR="001B12D4">
        <w:rPr>
          <w:rtl/>
        </w:rPr>
        <w:t>،</w:t>
      </w:r>
      <w:r>
        <w:rPr>
          <w:rtl/>
        </w:rPr>
        <w:t xml:space="preserve"> حتّى يُهان المؤمن</w:t>
      </w:r>
      <w:r w:rsidR="001B12D4">
        <w:rPr>
          <w:rtl/>
        </w:rPr>
        <w:t>،</w:t>
      </w:r>
      <w:r>
        <w:rPr>
          <w:rtl/>
        </w:rPr>
        <w:t xml:space="preserve"> ويحدث فيه العناد واللّجاج.</w:t>
      </w:r>
    </w:p>
    <w:p w:rsidR="00915B0B" w:rsidRDefault="00915B0B" w:rsidP="001B12D4">
      <w:pPr>
        <w:pStyle w:val="libNormal"/>
        <w:rPr>
          <w:rtl/>
        </w:rPr>
      </w:pPr>
      <w:r>
        <w:rPr>
          <w:rtl/>
        </w:rPr>
        <w:t>وحتى النقائص الاحكاميّة في ال ناس يحسن الإلطاف في بيانها</w:t>
      </w:r>
      <w:r w:rsidR="001B12D4">
        <w:rPr>
          <w:rtl/>
        </w:rPr>
        <w:t>،</w:t>
      </w:r>
      <w:r>
        <w:rPr>
          <w:rtl/>
        </w:rPr>
        <w:t xml:space="preserve"> وتعليمها</w:t>
      </w:r>
      <w:r w:rsidR="001B12D4">
        <w:rPr>
          <w:rtl/>
        </w:rPr>
        <w:t>،</w:t>
      </w:r>
      <w:r>
        <w:rPr>
          <w:rtl/>
        </w:rPr>
        <w:t xml:space="preserve"> لتكون النتيجة أفضل وأمثل.</w:t>
      </w:r>
    </w:p>
    <w:p w:rsidR="00915B0B" w:rsidRDefault="00915B0B" w:rsidP="001B12D4">
      <w:pPr>
        <w:pStyle w:val="libNormal"/>
        <w:rPr>
          <w:rtl/>
        </w:rPr>
      </w:pPr>
      <w:r>
        <w:rPr>
          <w:rtl/>
        </w:rPr>
        <w:t>وما أجمل وضوع الإمامين الهمامَين الحسن والحسين عليهما السلام في قضيّة تعليم ذلك الرجل الكبير الذي لم يُحسن الوضوء.</w:t>
      </w:r>
    </w:p>
    <w:p w:rsidR="00915B0B" w:rsidRDefault="00915B0B" w:rsidP="001B12D4">
      <w:pPr>
        <w:pStyle w:val="libNormal"/>
        <w:rPr>
          <w:rtl/>
        </w:rPr>
      </w:pPr>
      <w:r>
        <w:rPr>
          <w:rtl/>
        </w:rPr>
        <w:t>حيث توضّئا أمامه بحجّة أن يحكم ذلك الرجل أنّ أيّهما أحسن وضوءاً.</w:t>
      </w:r>
    </w:p>
    <w:p w:rsidR="00915B0B" w:rsidRDefault="00915B0B" w:rsidP="001B12D4">
      <w:pPr>
        <w:pStyle w:val="libNormal"/>
        <w:rPr>
          <w:rtl/>
        </w:rPr>
      </w:pPr>
      <w:r>
        <w:rPr>
          <w:rtl/>
        </w:rPr>
        <w:t>فانتبه الرجل إلى صحّة وضوء أولاد الرسول</w:t>
      </w:r>
      <w:r w:rsidR="001B12D4">
        <w:rPr>
          <w:rtl/>
        </w:rPr>
        <w:t>،</w:t>
      </w:r>
      <w:r>
        <w:rPr>
          <w:rtl/>
        </w:rPr>
        <w:t xml:space="preserve"> ونقصان وضوءه هو</w:t>
      </w:r>
      <w:r w:rsidR="001B12D4">
        <w:rPr>
          <w:rtl/>
        </w:rPr>
        <w:t>،</w:t>
      </w:r>
      <w:r>
        <w:rPr>
          <w:rtl/>
        </w:rPr>
        <w:t xml:space="preserve"> فصحّح وضوء نفسه</w:t>
      </w:r>
      <w:r w:rsidR="001B12D4">
        <w:rPr>
          <w:rtl/>
        </w:rPr>
        <w:t>،</w:t>
      </w:r>
      <w:r>
        <w:rPr>
          <w:rtl/>
        </w:rPr>
        <w:t xml:space="preserve"> وحسّن وضوء الحسنين عليهما السلام.</w:t>
      </w:r>
    </w:p>
    <w:p w:rsidR="00915B0B" w:rsidRDefault="00915B0B" w:rsidP="001B12D4">
      <w:pPr>
        <w:pStyle w:val="libNormal"/>
        <w:rPr>
          <w:rtl/>
        </w:rPr>
      </w:pPr>
      <w:r>
        <w:rPr>
          <w:rtl/>
        </w:rPr>
        <w:t>فمن حيلة الصلحاء</w:t>
      </w:r>
      <w:r w:rsidR="001B12D4">
        <w:rPr>
          <w:rtl/>
        </w:rPr>
        <w:t>،</w:t>
      </w:r>
      <w:r>
        <w:rPr>
          <w:rtl/>
        </w:rPr>
        <w:t xml:space="preserve"> وزينة الأتقياء ترك التعيير.</w:t>
      </w:r>
    </w:p>
    <w:p w:rsidR="00915B0B" w:rsidRDefault="00915B0B" w:rsidP="001B12D4">
      <w:pPr>
        <w:pStyle w:val="libNormal"/>
        <w:rPr>
          <w:rtl/>
        </w:rPr>
      </w:pPr>
      <w:r>
        <w:rPr>
          <w:rtl/>
        </w:rPr>
        <w:t>بل هو من مقوّمات الصلاح والتقوى</w:t>
      </w:r>
      <w:r w:rsidR="001B12D4">
        <w:rPr>
          <w:rtl/>
        </w:rPr>
        <w:t>،</w:t>
      </w:r>
      <w:r>
        <w:rPr>
          <w:rtl/>
        </w:rPr>
        <w:t xml:space="preserve"> إذا كان التعيير إهانة وإذلالاً للمؤمن</w:t>
      </w:r>
      <w:r w:rsidR="001B12D4">
        <w:rPr>
          <w:rtl/>
        </w:rPr>
        <w:t>،</w:t>
      </w:r>
      <w:r>
        <w:rPr>
          <w:rtl/>
        </w:rPr>
        <w:t xml:space="preserve"> وقد وردت الأحاديث المتظافرة في المنع عن إذلال المؤمن وتحقيره</w:t>
      </w:r>
      <w:r w:rsidR="001B12D4">
        <w:rPr>
          <w:rtl/>
        </w:rPr>
        <w:t>،</w:t>
      </w:r>
      <w:r>
        <w:rPr>
          <w:rtl/>
        </w:rPr>
        <w:t xml:space="preserve"> من ذلك</w:t>
      </w:r>
      <w:r w:rsidR="001B12D4">
        <w:rPr>
          <w:rtl/>
        </w:rPr>
        <w:t>:</w:t>
      </w:r>
      <w:r>
        <w:rPr>
          <w:rtl/>
        </w:rPr>
        <w:t xml:space="preserve"> ـ</w:t>
      </w:r>
    </w:p>
    <w:p w:rsidR="00915B0B" w:rsidRDefault="00915B0B" w:rsidP="001B12D4">
      <w:pPr>
        <w:pStyle w:val="libNormal"/>
        <w:rPr>
          <w:rtl/>
        </w:rPr>
      </w:pPr>
      <w:r>
        <w:rPr>
          <w:rtl/>
        </w:rPr>
        <w:t>1 ـ حديث الإمام الصادق عليه السلام</w:t>
      </w:r>
      <w:r w:rsidR="001B12D4">
        <w:rPr>
          <w:rtl/>
        </w:rPr>
        <w:t>:</w:t>
      </w:r>
      <w:r>
        <w:rPr>
          <w:rtl/>
        </w:rPr>
        <w:t xml:space="preserve"> ـ</w:t>
      </w:r>
    </w:p>
    <w:p w:rsidR="00915B0B" w:rsidRDefault="00915B0B" w:rsidP="001B12D4">
      <w:pPr>
        <w:pStyle w:val="libNormal"/>
        <w:rPr>
          <w:rtl/>
        </w:rPr>
      </w:pPr>
      <w:r>
        <w:rPr>
          <w:rtl/>
        </w:rPr>
        <w:t>(قال الله عزّوجلّ</w:t>
      </w:r>
      <w:r w:rsidR="001B12D4">
        <w:rPr>
          <w:rtl/>
        </w:rPr>
        <w:t>:</w:t>
      </w:r>
      <w:r>
        <w:rPr>
          <w:rtl/>
        </w:rPr>
        <w:t xml:space="preserve"> ليأذنَ بحربٍ منّي من أذلَّ عبدي المؤمن</w:t>
      </w:r>
      <w:r w:rsidR="001B12D4">
        <w:rPr>
          <w:rtl/>
        </w:rPr>
        <w:t>،</w:t>
      </w:r>
      <w:r>
        <w:rPr>
          <w:rtl/>
        </w:rPr>
        <w:t xml:space="preserve"> وليأمن غضبي من أكرم عبدي المؤمن) </w:t>
      </w:r>
      <w:r w:rsidRPr="00E831AD">
        <w:rPr>
          <w:rStyle w:val="libFootnotenumChar"/>
          <w:rtl/>
        </w:rPr>
        <w:t>(1)</w:t>
      </w:r>
      <w:r>
        <w:rPr>
          <w:rtl/>
        </w:rPr>
        <w:t>.</w:t>
      </w:r>
    </w:p>
    <w:p w:rsidR="00915B0B" w:rsidRDefault="00915B0B" w:rsidP="001B12D4">
      <w:pPr>
        <w:pStyle w:val="libNormal"/>
        <w:rPr>
          <w:rtl/>
        </w:rPr>
      </w:pPr>
      <w:r>
        <w:rPr>
          <w:rtl/>
        </w:rPr>
        <w:t>2 ـ حديث الإمام الرضا عن آبائه عليهم السلام</w:t>
      </w:r>
      <w:r w:rsidR="001B12D4">
        <w:rPr>
          <w:rtl/>
        </w:rPr>
        <w:t>،</w:t>
      </w:r>
      <w:r>
        <w:rPr>
          <w:rtl/>
        </w:rPr>
        <w:t xml:space="preserve"> عن رسول الله صلى الله عليه وآله أنّه قال</w:t>
      </w:r>
      <w:r w:rsidR="001B12D4">
        <w:rPr>
          <w:rtl/>
        </w:rPr>
        <w:t>:</w:t>
      </w:r>
      <w:r>
        <w:rPr>
          <w:rtl/>
        </w:rPr>
        <w:t xml:space="preserve"> ـ</w:t>
      </w:r>
    </w:p>
    <w:p w:rsidR="00915B0B" w:rsidRDefault="00915B0B" w:rsidP="001B12D4">
      <w:pPr>
        <w:pStyle w:val="libNormal"/>
        <w:rPr>
          <w:rtl/>
        </w:rPr>
      </w:pPr>
      <w:r>
        <w:rPr>
          <w:rtl/>
        </w:rPr>
        <w:t xml:space="preserve">(مَن أذلَّ مؤمناً أو حقّره وقلّة ذات يده شهره الله على جسر جهنّم يوم القيامة) </w:t>
      </w:r>
      <w:r w:rsidRPr="00E831AD">
        <w:rPr>
          <w:rStyle w:val="libFootnotenumChar"/>
          <w:rtl/>
        </w:rPr>
        <w:t>(2)</w:t>
      </w:r>
      <w:r>
        <w:rPr>
          <w:rtl/>
        </w:rPr>
        <w:t>.</w:t>
      </w:r>
    </w:p>
    <w:p w:rsidR="00915B0B" w:rsidRDefault="00915B0B" w:rsidP="001B12D4">
      <w:pPr>
        <w:pStyle w:val="libNormal"/>
        <w:rPr>
          <w:rtl/>
        </w:rPr>
      </w:pPr>
      <w:r>
        <w:rPr>
          <w:rtl/>
        </w:rPr>
        <w:t>3 ـ حديث تفسير القمّي في قوله تعالى</w:t>
      </w:r>
      <w:r w:rsidR="001B12D4">
        <w:rPr>
          <w:rtl/>
        </w:rPr>
        <w:t>:</w:t>
      </w:r>
      <w:r>
        <w:rPr>
          <w:rtl/>
        </w:rPr>
        <w:t xml:space="preserve"> ـ</w:t>
      </w:r>
    </w:p>
    <w:p w:rsidR="00915B0B" w:rsidRPr="009B1462" w:rsidRDefault="00915B0B" w:rsidP="001B12D4">
      <w:pPr>
        <w:pStyle w:val="libNormal"/>
        <w:rPr>
          <w:rStyle w:val="libAieChar"/>
          <w:rtl/>
        </w:rPr>
      </w:pPr>
      <w:r w:rsidRPr="00E831AD">
        <w:rPr>
          <w:rStyle w:val="libAlaemChar"/>
          <w:rtl/>
        </w:rPr>
        <w:t>(</w:t>
      </w:r>
      <w:r w:rsidRPr="009B1462">
        <w:rPr>
          <w:rStyle w:val="libAieChar"/>
          <w:rtl/>
        </w:rPr>
        <w:t>يَا أَيُّهَا الَّذِينَ آمَنُوا لَا يَسْخَرْ قَوْمٌ مِّن قَوْمٍ عَسَىٰ أَن يَكُونُوا خَيْرًا مِّنْهُمْ وَلَا نِسَاءٌ مِّن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75 / ص 145 / ب 56 / ح 12.</w:t>
      </w:r>
    </w:p>
    <w:p w:rsidR="00915B0B" w:rsidRDefault="00915B0B" w:rsidP="00E831AD">
      <w:pPr>
        <w:pStyle w:val="libFootnote0"/>
        <w:rPr>
          <w:rtl/>
        </w:rPr>
      </w:pPr>
      <w:r>
        <w:rPr>
          <w:rtl/>
        </w:rPr>
        <w:t>(2) بحار الأنوار / ج 75 / ص 143 / ب 56 / ح 5.</w:t>
      </w:r>
    </w:p>
    <w:p w:rsidR="00915B0B" w:rsidRDefault="00915B0B" w:rsidP="001B12D4">
      <w:pPr>
        <w:pStyle w:val="libNormal"/>
        <w:rPr>
          <w:rtl/>
        </w:rPr>
      </w:pPr>
      <w:r>
        <w:rPr>
          <w:rtl/>
        </w:rPr>
        <w:br w:type="page"/>
      </w:r>
    </w:p>
    <w:p w:rsidR="00915B0B" w:rsidRDefault="00915B0B" w:rsidP="001B12D4">
      <w:pPr>
        <w:pStyle w:val="libNormal0"/>
        <w:rPr>
          <w:rtl/>
        </w:rPr>
      </w:pPr>
      <w:r w:rsidRPr="009B1462">
        <w:rPr>
          <w:rStyle w:val="libAieChar"/>
          <w:rtl/>
        </w:rPr>
        <w:lastRenderedPageBreak/>
        <w:t>نِّسَاءٍ عَسَىٰ أَن يَكُنَّ خَيْرًا مِّنْهُنَّ</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فإنّها نزلت في صفيّة بنت حييّ بن أخطب</w:t>
      </w:r>
      <w:r w:rsidR="001B12D4">
        <w:rPr>
          <w:rtl/>
        </w:rPr>
        <w:t>،</w:t>
      </w:r>
      <w:r>
        <w:rPr>
          <w:rtl/>
        </w:rPr>
        <w:t xml:space="preserve"> وكانت زوجة رسول الله صلى الله عليه وآله</w:t>
      </w:r>
      <w:r w:rsidR="001B12D4">
        <w:rPr>
          <w:rtl/>
        </w:rPr>
        <w:t>،</w:t>
      </w:r>
      <w:r>
        <w:rPr>
          <w:rtl/>
        </w:rPr>
        <w:t xml:space="preserve"> وذلك أنّ عائشة وحفصة كانتا تُؤذيانها</w:t>
      </w:r>
      <w:r w:rsidR="001B12D4">
        <w:rPr>
          <w:rtl/>
        </w:rPr>
        <w:t>،</w:t>
      </w:r>
      <w:r>
        <w:rPr>
          <w:rtl/>
        </w:rPr>
        <w:t xml:space="preserve"> وتشتمانها</w:t>
      </w:r>
      <w:r w:rsidR="001B12D4">
        <w:rPr>
          <w:rtl/>
        </w:rPr>
        <w:t>،</w:t>
      </w:r>
      <w:r>
        <w:rPr>
          <w:rtl/>
        </w:rPr>
        <w:t xml:space="preserve"> وتقولان لها</w:t>
      </w:r>
      <w:r w:rsidR="001B12D4">
        <w:rPr>
          <w:rtl/>
        </w:rPr>
        <w:t>؛</w:t>
      </w:r>
      <w:r>
        <w:rPr>
          <w:rtl/>
        </w:rPr>
        <w:t xml:space="preserve"> يا بنت اليهوديّة.</w:t>
      </w:r>
    </w:p>
    <w:p w:rsidR="00915B0B" w:rsidRDefault="00915B0B" w:rsidP="001B12D4">
      <w:pPr>
        <w:pStyle w:val="libNormal"/>
        <w:rPr>
          <w:rtl/>
        </w:rPr>
      </w:pPr>
      <w:r>
        <w:rPr>
          <w:rtl/>
        </w:rPr>
        <w:t>فشكت ذلك إلى رسول الله صلى الله عليه وآله.</w:t>
      </w:r>
    </w:p>
    <w:p w:rsidR="00915B0B" w:rsidRDefault="00915B0B" w:rsidP="001B12D4">
      <w:pPr>
        <w:pStyle w:val="libNormal"/>
        <w:rPr>
          <w:rtl/>
        </w:rPr>
      </w:pPr>
      <w:r>
        <w:rPr>
          <w:rtl/>
        </w:rPr>
        <w:t>فقال لها</w:t>
      </w:r>
      <w:r w:rsidR="001B12D4">
        <w:rPr>
          <w:rtl/>
        </w:rPr>
        <w:t>:</w:t>
      </w:r>
      <w:r>
        <w:rPr>
          <w:rtl/>
        </w:rPr>
        <w:t xml:space="preserve"> ألا تجيبينهما؟</w:t>
      </w:r>
    </w:p>
    <w:p w:rsidR="00915B0B" w:rsidRDefault="00915B0B" w:rsidP="001B12D4">
      <w:pPr>
        <w:pStyle w:val="libNormal"/>
        <w:rPr>
          <w:rtl/>
        </w:rPr>
      </w:pPr>
      <w:r>
        <w:rPr>
          <w:rtl/>
        </w:rPr>
        <w:t>فقالت</w:t>
      </w:r>
      <w:r w:rsidR="001B12D4">
        <w:rPr>
          <w:rtl/>
        </w:rPr>
        <w:t>:</w:t>
      </w:r>
      <w:r>
        <w:rPr>
          <w:rtl/>
        </w:rPr>
        <w:t xml:space="preserve"> ماذا يا رسول الله؟</w:t>
      </w:r>
    </w:p>
    <w:p w:rsidR="00915B0B" w:rsidRDefault="00915B0B" w:rsidP="001B12D4">
      <w:pPr>
        <w:pStyle w:val="libNormal"/>
        <w:rPr>
          <w:rtl/>
        </w:rPr>
      </w:pPr>
      <w:r>
        <w:rPr>
          <w:rtl/>
        </w:rPr>
        <w:t>قال</w:t>
      </w:r>
      <w:r w:rsidR="001B12D4">
        <w:rPr>
          <w:rtl/>
        </w:rPr>
        <w:t>:</w:t>
      </w:r>
      <w:r>
        <w:rPr>
          <w:rtl/>
        </w:rPr>
        <w:t xml:space="preserve"> ـ قولي أبي هارون نبيّ الله</w:t>
      </w:r>
      <w:r w:rsidR="001B12D4">
        <w:rPr>
          <w:rtl/>
        </w:rPr>
        <w:t>،</w:t>
      </w:r>
      <w:r>
        <w:rPr>
          <w:rtl/>
        </w:rPr>
        <w:t xml:space="preserve"> وعمّي موسى كليم الله</w:t>
      </w:r>
      <w:r w:rsidR="001B12D4">
        <w:rPr>
          <w:rtl/>
        </w:rPr>
        <w:t>،</w:t>
      </w:r>
      <w:r>
        <w:rPr>
          <w:rtl/>
        </w:rPr>
        <w:t xml:space="preserve"> وزوجي محمّد رسول الله</w:t>
      </w:r>
      <w:r w:rsidR="001B12D4">
        <w:rPr>
          <w:rtl/>
        </w:rPr>
        <w:t>،</w:t>
      </w:r>
      <w:r>
        <w:rPr>
          <w:rtl/>
        </w:rPr>
        <w:t xml:space="preserve"> فما تُنكران منّي؟!</w:t>
      </w:r>
    </w:p>
    <w:p w:rsidR="00915B0B" w:rsidRDefault="00915B0B" w:rsidP="001B12D4">
      <w:pPr>
        <w:pStyle w:val="libNormal"/>
        <w:rPr>
          <w:rtl/>
        </w:rPr>
      </w:pPr>
      <w:r>
        <w:rPr>
          <w:rtl/>
        </w:rPr>
        <w:t>فقالت لهما ـ ذلك ـ</w:t>
      </w:r>
      <w:r w:rsidR="001B12D4">
        <w:rPr>
          <w:rtl/>
        </w:rPr>
        <w:t>،</w:t>
      </w:r>
      <w:r>
        <w:rPr>
          <w:rtl/>
        </w:rPr>
        <w:t xml:space="preserve"> فقالتا</w:t>
      </w:r>
      <w:r w:rsidR="001B12D4">
        <w:rPr>
          <w:rtl/>
        </w:rPr>
        <w:t>:</w:t>
      </w:r>
      <w:r>
        <w:rPr>
          <w:rtl/>
        </w:rPr>
        <w:t xml:space="preserve"> هذا علّمك رسول الله</w:t>
      </w:r>
      <w:r w:rsidR="001B12D4">
        <w:rPr>
          <w:rtl/>
        </w:rPr>
        <w:t>،</w:t>
      </w:r>
      <w:r>
        <w:rPr>
          <w:rtl/>
        </w:rPr>
        <w:t xml:space="preserve"> فأنزل الله في ذلك</w:t>
      </w:r>
      <w:r w:rsidR="001B12D4">
        <w:rPr>
          <w:rtl/>
        </w:rPr>
        <w:t>:</w:t>
      </w:r>
      <w:r>
        <w:rPr>
          <w:rtl/>
        </w:rPr>
        <w:t xml:space="preserve"> </w:t>
      </w:r>
      <w:r w:rsidRPr="00E831AD">
        <w:rPr>
          <w:rStyle w:val="libAlaemChar"/>
          <w:rtl/>
        </w:rPr>
        <w:t>(</w:t>
      </w:r>
      <w:r w:rsidRPr="009B1462">
        <w:rPr>
          <w:rStyle w:val="libAieChar"/>
          <w:rtl/>
        </w:rPr>
        <w:t>يَا أَيُّهَا الَّذِينَ آمَنُوا لَا يَسْخَرْ قَوْمٌ مِّن قَوْمٍ</w:t>
      </w:r>
      <w:r w:rsidR="001B12D4">
        <w:rPr>
          <w:rStyle w:val="libAieChar"/>
          <w:rtl/>
        </w:rPr>
        <w:t>.</w:t>
      </w:r>
      <w:r w:rsidRPr="009B1462">
        <w:rPr>
          <w:rStyle w:val="libAieChar"/>
          <w:rtl/>
        </w:rPr>
        <w:t>..</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فالصّلحاء والمتّقون يتركون التعييب</w:t>
      </w:r>
      <w:r w:rsidR="001B12D4">
        <w:rPr>
          <w:rtl/>
        </w:rPr>
        <w:t>،</w:t>
      </w:r>
      <w:r>
        <w:rPr>
          <w:rtl/>
        </w:rPr>
        <w:t xml:space="preserve"> ويرفعون العيب ويزيلونه بأحسن تعليم</w:t>
      </w:r>
      <w:r w:rsidR="001B12D4">
        <w:rPr>
          <w:rtl/>
        </w:rPr>
        <w:t>،</w:t>
      </w:r>
      <w:r>
        <w:rPr>
          <w:rtl/>
        </w:rPr>
        <w:t xml:space="preserve"> وأجلّ تكريم</w:t>
      </w:r>
      <w:r w:rsidR="001B12D4">
        <w:rPr>
          <w:rtl/>
        </w:rPr>
        <w:t>،</w:t>
      </w:r>
      <w:r>
        <w:rPr>
          <w:rtl/>
        </w:rPr>
        <w:t xml:space="preserve"> ولا يعيّرون الناس</w:t>
      </w:r>
      <w:r w:rsidR="001B12D4">
        <w:rPr>
          <w:rtl/>
        </w:rPr>
        <w:t>،</w:t>
      </w:r>
      <w:r>
        <w:rPr>
          <w:rtl/>
        </w:rPr>
        <w:t xml:space="preserve"> بل يرشدونهم إلى التنزّه عن العيوب</w:t>
      </w:r>
      <w:r w:rsidR="001B12D4">
        <w:rPr>
          <w:rtl/>
        </w:rPr>
        <w:t>،</w:t>
      </w:r>
      <w:r>
        <w:rPr>
          <w:rtl/>
        </w:rPr>
        <w:t xml:space="preserve"> وترك الذنوب</w:t>
      </w:r>
      <w:r w:rsidR="001B12D4">
        <w:rPr>
          <w:rtl/>
        </w:rPr>
        <w:t>،</w:t>
      </w:r>
      <w:r>
        <w:rPr>
          <w:rtl/>
        </w:rPr>
        <w:t xml:space="preserve"> ويسألون الله تعالى توفيقهم وتوبة المخطئين منهم</w:t>
      </w:r>
      <w:r w:rsidR="001B12D4">
        <w:rPr>
          <w:rtl/>
        </w:rPr>
        <w:t>،</w:t>
      </w:r>
      <w:r>
        <w:rPr>
          <w:rtl/>
        </w:rPr>
        <w:t xml:space="preserve"> كما في وصيّة سيّدنا ورئيس مذهبنا الإمام الصادق عليه السلام لعبد الله بن جندب </w:t>
      </w:r>
      <w:r w:rsidRPr="00E831AD">
        <w:rPr>
          <w:rStyle w:val="libFootnotenumChar"/>
          <w:rtl/>
        </w:rPr>
        <w:t>(3)</w:t>
      </w:r>
      <w:r w:rsidR="001B12D4">
        <w:rPr>
          <w:rtl/>
        </w:rPr>
        <w:t>،</w:t>
      </w:r>
      <w:r>
        <w:rPr>
          <w:rtl/>
        </w:rPr>
        <w:t xml:space="preserve"> جاء فيها</w:t>
      </w:r>
      <w:r w:rsidR="001B12D4">
        <w:rPr>
          <w:rtl/>
        </w:rPr>
        <w:t>:</w:t>
      </w:r>
      <w:r>
        <w:rPr>
          <w:rtl/>
        </w:rPr>
        <w:t xml:space="preserve"> ـ</w:t>
      </w:r>
    </w:p>
    <w:p w:rsidR="00915B0B" w:rsidRDefault="00915B0B" w:rsidP="001B12D4">
      <w:pPr>
        <w:pStyle w:val="libNormal"/>
        <w:rPr>
          <w:rtl/>
        </w:rPr>
      </w:pPr>
      <w:r>
        <w:rPr>
          <w:rtl/>
        </w:rPr>
        <w:t>(يا ابن جُندب</w:t>
      </w:r>
      <w:r w:rsidR="001B12D4">
        <w:rPr>
          <w:rtl/>
        </w:rPr>
        <w:t>،</w:t>
      </w:r>
      <w:r>
        <w:rPr>
          <w:rtl/>
        </w:rPr>
        <w:t xml:space="preserve"> لا تقُل في المذنبين من أهل دعوتكم ـ أي المؤمنين ـ إلّا خيراً</w:t>
      </w:r>
      <w:r w:rsidR="001B12D4">
        <w:rPr>
          <w:rtl/>
        </w:rPr>
        <w:t>،</w:t>
      </w:r>
      <w:r>
        <w:rPr>
          <w:rtl/>
        </w:rPr>
        <w:t xml:space="preserve"> واستكينوا إلى الله في توفيقهم</w:t>
      </w:r>
      <w:r w:rsidR="001B12D4">
        <w:rPr>
          <w:rtl/>
        </w:rPr>
        <w:t>،</w:t>
      </w:r>
      <w:r>
        <w:rPr>
          <w:rtl/>
        </w:rPr>
        <w:t xml:space="preserve"> وسلوا التوبة لهم.</w:t>
      </w:r>
    </w:p>
    <w:p w:rsidR="00915B0B" w:rsidRDefault="00915B0B" w:rsidP="001B12D4">
      <w:pPr>
        <w:pStyle w:val="libNormal"/>
        <w:rPr>
          <w:rtl/>
        </w:rPr>
      </w:pPr>
      <w:r>
        <w:rPr>
          <w:rtl/>
        </w:rPr>
        <w:t>فكلّ من قَصَدَنا وتولانا</w:t>
      </w:r>
      <w:r w:rsidR="001B12D4">
        <w:rPr>
          <w:rtl/>
        </w:rPr>
        <w:t>،</w:t>
      </w:r>
      <w:r>
        <w:rPr>
          <w:rtl/>
        </w:rPr>
        <w:t xml:space="preserve"> ولم يوالِ عدوّنا</w:t>
      </w:r>
      <w:r w:rsidR="001B12D4">
        <w:rPr>
          <w:rtl/>
        </w:rPr>
        <w:t>،</w:t>
      </w:r>
      <w:r>
        <w:rPr>
          <w:rtl/>
        </w:rPr>
        <w:t xml:space="preserve"> وقال ما يعلم</w:t>
      </w:r>
      <w:r w:rsidR="001B12D4">
        <w:rPr>
          <w:rtl/>
        </w:rPr>
        <w:t>،</w:t>
      </w:r>
      <w:r>
        <w:rPr>
          <w:rtl/>
        </w:rPr>
        <w:t xml:space="preserve"> وسكت عمّا لا يعلم أو أشكل عليه</w:t>
      </w:r>
      <w:r w:rsidR="001B12D4">
        <w:rPr>
          <w:rtl/>
        </w:rPr>
        <w:t>،</w:t>
      </w:r>
      <w:r>
        <w:rPr>
          <w:rtl/>
        </w:rPr>
        <w:t xml:space="preserve"> فهو من الجنّة) </w:t>
      </w:r>
      <w:r w:rsidRPr="00E831AD">
        <w:rPr>
          <w:rStyle w:val="libFootnotenumChar"/>
          <w:rtl/>
        </w:rPr>
        <w:t>(4)</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الحجرات</w:t>
      </w:r>
      <w:r w:rsidR="001B12D4">
        <w:rPr>
          <w:rtl/>
        </w:rPr>
        <w:t>:</w:t>
      </w:r>
      <w:r>
        <w:rPr>
          <w:rtl/>
        </w:rPr>
        <w:t xml:space="preserve"> الآية 11.</w:t>
      </w:r>
    </w:p>
    <w:p w:rsidR="00915B0B" w:rsidRDefault="00915B0B" w:rsidP="00E831AD">
      <w:pPr>
        <w:pStyle w:val="libFootnote0"/>
        <w:rPr>
          <w:rtl/>
        </w:rPr>
      </w:pPr>
      <w:r>
        <w:rPr>
          <w:rtl/>
        </w:rPr>
        <w:t>(2) بحار الأنوار / ج 75 / ص 144 / ب 56 / ح 10.</w:t>
      </w:r>
    </w:p>
    <w:p w:rsidR="00915B0B" w:rsidRDefault="00915B0B" w:rsidP="00E831AD">
      <w:pPr>
        <w:pStyle w:val="libFootnote0"/>
        <w:rPr>
          <w:rtl/>
        </w:rPr>
      </w:pPr>
      <w:r>
        <w:rPr>
          <w:rtl/>
        </w:rPr>
        <w:t>(3) لاحظ وصيّة الجامعة المباركة في البحار / ج 78 / ص 279.</w:t>
      </w:r>
    </w:p>
    <w:p w:rsidR="00915B0B" w:rsidRDefault="00915B0B" w:rsidP="00E831AD">
      <w:pPr>
        <w:pStyle w:val="libFootnote0"/>
        <w:rPr>
          <w:rtl/>
        </w:rPr>
      </w:pPr>
      <w:r>
        <w:rPr>
          <w:rtl/>
        </w:rPr>
        <w:t>(4) بحار الأنوار / ج 78 / ص 280.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ثمّ إنّ للتعبير أثره السيء في الدُّنيا ـ مضافاً إلى عقوبة الآخرة ـ وهو الابتلاء بنفس ذلك العيب الذي عيّر به</w:t>
      </w:r>
      <w:r w:rsidR="001B12D4">
        <w:rPr>
          <w:rtl/>
        </w:rPr>
        <w:t>،</w:t>
      </w:r>
      <w:r>
        <w:rPr>
          <w:rtl/>
        </w:rPr>
        <w:t xml:space="preserve"> كما صرّح به في الحديث النبويّ المتقدّم</w:t>
      </w:r>
      <w:r w:rsidR="001B12D4">
        <w:rPr>
          <w:rtl/>
        </w:rPr>
        <w:t>،</w:t>
      </w:r>
      <w:r>
        <w:rPr>
          <w:rtl/>
        </w:rPr>
        <w:t xml:space="preserve"> وشواهده في العالم كثيرة</w:t>
      </w:r>
      <w:r w:rsidR="001B12D4">
        <w:rPr>
          <w:rtl/>
        </w:rPr>
        <w:t>،</w:t>
      </w:r>
      <w:r>
        <w:rPr>
          <w:rtl/>
        </w:rPr>
        <w:t xml:space="preserve"> وفيها العِظة والعِبرة.</w:t>
      </w:r>
    </w:p>
    <w:p w:rsidR="00915B0B" w:rsidRDefault="00915B0B" w:rsidP="001B12D4">
      <w:pPr>
        <w:pStyle w:val="libNormal"/>
        <w:rPr>
          <w:rtl/>
        </w:rPr>
      </w:pPr>
      <w:r>
        <w:rPr>
          <w:rtl/>
        </w:rPr>
        <w:br w:type="page"/>
      </w:r>
    </w:p>
    <w:p w:rsidR="00915B0B" w:rsidRPr="009F758F" w:rsidRDefault="00915B0B" w:rsidP="00E831AD">
      <w:pPr>
        <w:pStyle w:val="libCenterBold1"/>
        <w:rPr>
          <w:rtl/>
        </w:rPr>
      </w:pPr>
      <w:r w:rsidRPr="009F758F">
        <w:rPr>
          <w:rtl/>
        </w:rPr>
        <w:lastRenderedPageBreak/>
        <w:t>(15)</w:t>
      </w:r>
    </w:p>
    <w:p w:rsidR="00915B0B" w:rsidRDefault="00915B0B" w:rsidP="00915B0B">
      <w:pPr>
        <w:pStyle w:val="Heading2Center"/>
        <w:rPr>
          <w:rtl/>
        </w:rPr>
      </w:pPr>
      <w:bookmarkStart w:id="114" w:name="_Toc421470885"/>
      <w:bookmarkStart w:id="115" w:name="_Toc421472216"/>
      <w:bookmarkStart w:id="116" w:name="_Toc424551404"/>
      <w:r w:rsidRPr="009F758F">
        <w:rPr>
          <w:rtl/>
        </w:rPr>
        <w:t>والإفضال عل</w:t>
      </w:r>
      <w:r>
        <w:rPr>
          <w:rtl/>
        </w:rPr>
        <w:t>ى غير المستحقّ</w:t>
      </w:r>
      <w:bookmarkEnd w:id="114"/>
      <w:bookmarkEnd w:id="115"/>
      <w:bookmarkEnd w:id="116"/>
    </w:p>
    <w:p w:rsidR="00915B0B" w:rsidRDefault="00915B0B" w:rsidP="001B12D4">
      <w:pPr>
        <w:pStyle w:val="libNormal"/>
        <w:rPr>
          <w:rtl/>
        </w:rPr>
      </w:pPr>
      <w:r>
        <w:rPr>
          <w:rtl/>
        </w:rPr>
        <w:t>هذا معطوف على قوله عليه السلام</w:t>
      </w:r>
      <w:r w:rsidR="001B12D4">
        <w:rPr>
          <w:rtl/>
        </w:rPr>
        <w:t>:</w:t>
      </w:r>
      <w:r>
        <w:rPr>
          <w:rtl/>
        </w:rPr>
        <w:t xml:space="preserve"> ترك التعيير</w:t>
      </w:r>
      <w:r w:rsidR="001B12D4">
        <w:rPr>
          <w:rtl/>
        </w:rPr>
        <w:t>،</w:t>
      </w:r>
      <w:r>
        <w:rPr>
          <w:rtl/>
        </w:rPr>
        <w:t xml:space="preserve"> فالمعنى</w:t>
      </w:r>
      <w:r w:rsidR="001B12D4">
        <w:rPr>
          <w:rtl/>
        </w:rPr>
        <w:t>:</w:t>
      </w:r>
      <w:r>
        <w:rPr>
          <w:rtl/>
        </w:rPr>
        <w:t xml:space="preserve"> ترك الإفضال على غير المستحقّ.</w:t>
      </w:r>
    </w:p>
    <w:p w:rsidR="00915B0B" w:rsidRDefault="00915B0B" w:rsidP="001B12D4">
      <w:pPr>
        <w:pStyle w:val="libNormal"/>
        <w:rPr>
          <w:rtl/>
        </w:rPr>
      </w:pPr>
      <w:r>
        <w:rPr>
          <w:rtl/>
        </w:rPr>
        <w:t>والإفضال</w:t>
      </w:r>
      <w:r w:rsidR="001B12D4">
        <w:rPr>
          <w:rtl/>
        </w:rPr>
        <w:t>:</w:t>
      </w:r>
      <w:r>
        <w:rPr>
          <w:rtl/>
        </w:rPr>
        <w:t xml:space="preserve"> هو التفضّل والابتداء بالإحسان.</w:t>
      </w:r>
    </w:p>
    <w:p w:rsidR="00915B0B" w:rsidRDefault="00915B0B" w:rsidP="001B12D4">
      <w:pPr>
        <w:pStyle w:val="libNormal"/>
        <w:rPr>
          <w:rtl/>
        </w:rPr>
      </w:pPr>
      <w:r>
        <w:rPr>
          <w:rtl/>
        </w:rPr>
        <w:t>يقال</w:t>
      </w:r>
      <w:r w:rsidR="001B12D4">
        <w:rPr>
          <w:rtl/>
        </w:rPr>
        <w:t>:</w:t>
      </w:r>
      <w:r>
        <w:rPr>
          <w:rtl/>
        </w:rPr>
        <w:t xml:space="preserve"> أفضل عليه إفضالاً</w:t>
      </w:r>
      <w:r w:rsidR="001B12D4">
        <w:rPr>
          <w:rtl/>
        </w:rPr>
        <w:t>،</w:t>
      </w:r>
      <w:r>
        <w:rPr>
          <w:rtl/>
        </w:rPr>
        <w:t xml:space="preserve"> وكذا تفضّل عليه تفضّلاً</w:t>
      </w:r>
      <w:r w:rsidR="001B12D4">
        <w:rPr>
          <w:rtl/>
        </w:rPr>
        <w:t>؛</w:t>
      </w:r>
      <w:r>
        <w:rPr>
          <w:rtl/>
        </w:rPr>
        <w:t xml:space="preserve"> أي تطوَّل عليه</w:t>
      </w:r>
      <w:r w:rsidR="001B12D4">
        <w:rPr>
          <w:rtl/>
        </w:rPr>
        <w:t>،</w:t>
      </w:r>
      <w:r>
        <w:rPr>
          <w:rtl/>
        </w:rPr>
        <w:t xml:space="preserve"> وأحسَنَ إليه ابتداءً.</w:t>
      </w:r>
    </w:p>
    <w:p w:rsidR="00915B0B" w:rsidRDefault="00915B0B" w:rsidP="001B12D4">
      <w:pPr>
        <w:pStyle w:val="libNormal"/>
        <w:rPr>
          <w:rtl/>
        </w:rPr>
      </w:pPr>
      <w:r>
        <w:rPr>
          <w:rtl/>
        </w:rPr>
        <w:t>وغير المستحقّ</w:t>
      </w:r>
      <w:r w:rsidR="001B12D4">
        <w:rPr>
          <w:rtl/>
        </w:rPr>
        <w:t>:</w:t>
      </w:r>
      <w:r>
        <w:rPr>
          <w:rtl/>
        </w:rPr>
        <w:t xml:space="preserve"> هو من لا يستوجب الإفضال والإحسان إليه</w:t>
      </w:r>
      <w:r w:rsidR="001B12D4">
        <w:rPr>
          <w:rtl/>
        </w:rPr>
        <w:t>،</w:t>
      </w:r>
      <w:r>
        <w:rPr>
          <w:rtl/>
        </w:rPr>
        <w:t xml:space="preserve"> بواسطة عدم أهليّته له</w:t>
      </w:r>
      <w:r w:rsidR="001B12D4">
        <w:rPr>
          <w:rtl/>
        </w:rPr>
        <w:t>،</w:t>
      </w:r>
      <w:r>
        <w:rPr>
          <w:rtl/>
        </w:rPr>
        <w:t xml:space="preserve"> أو عدم</w:t>
      </w:r>
      <w:r w:rsidR="001B12D4">
        <w:rPr>
          <w:rtl/>
        </w:rPr>
        <w:t>،</w:t>
      </w:r>
      <w:r>
        <w:rPr>
          <w:rtl/>
        </w:rPr>
        <w:t xml:space="preserve"> حصول أهليّة له بالإحسان إليه</w:t>
      </w:r>
      <w:r w:rsidR="001B12D4">
        <w:rPr>
          <w:rtl/>
        </w:rPr>
        <w:t>،</w:t>
      </w:r>
      <w:r>
        <w:rPr>
          <w:rtl/>
        </w:rPr>
        <w:t xml:space="preserve"> بواسطة كونه فاسداً.</w:t>
      </w:r>
    </w:p>
    <w:p w:rsidR="00915B0B" w:rsidRDefault="00915B0B" w:rsidP="001B12D4">
      <w:pPr>
        <w:pStyle w:val="libNormal"/>
        <w:rPr>
          <w:rtl/>
        </w:rPr>
      </w:pPr>
      <w:r>
        <w:rPr>
          <w:rtl/>
        </w:rPr>
        <w:t>فإنّ الابتداء بالإحسان إلى هكذا شخص تبذيرٌ للمال</w:t>
      </w:r>
      <w:r w:rsidR="001B12D4">
        <w:rPr>
          <w:rtl/>
        </w:rPr>
        <w:t>،</w:t>
      </w:r>
      <w:r>
        <w:rPr>
          <w:rtl/>
        </w:rPr>
        <w:t xml:space="preserve"> وإسرافٌ فيه</w:t>
      </w:r>
      <w:r w:rsidR="001B12D4">
        <w:rPr>
          <w:rtl/>
        </w:rPr>
        <w:t>،</w:t>
      </w:r>
      <w:r>
        <w:rPr>
          <w:rtl/>
        </w:rPr>
        <w:t xml:space="preserve"> وهو مذموم</w:t>
      </w:r>
      <w:r w:rsidR="001B12D4">
        <w:rPr>
          <w:rtl/>
        </w:rPr>
        <w:t>،</w:t>
      </w:r>
      <w:r>
        <w:rPr>
          <w:rtl/>
        </w:rPr>
        <w:t xml:space="preserve"> وقد ينجرّ إلى فساد هذا الشخص</w:t>
      </w:r>
      <w:r w:rsidR="001B12D4">
        <w:rPr>
          <w:rtl/>
        </w:rPr>
        <w:t>،</w:t>
      </w:r>
      <w:r>
        <w:rPr>
          <w:rtl/>
        </w:rPr>
        <w:t xml:space="preserve"> أو فساد عمله</w:t>
      </w:r>
      <w:r w:rsidR="001B12D4">
        <w:rPr>
          <w:rtl/>
        </w:rPr>
        <w:t>،</w:t>
      </w:r>
      <w:r>
        <w:rPr>
          <w:rtl/>
        </w:rPr>
        <w:t xml:space="preserve"> أو ترويج عملٍ فاسدٍ في المجتمع.</w:t>
      </w:r>
    </w:p>
    <w:p w:rsidR="00915B0B" w:rsidRDefault="00915B0B" w:rsidP="001B12D4">
      <w:pPr>
        <w:pStyle w:val="libNormal"/>
        <w:rPr>
          <w:rtl/>
        </w:rPr>
      </w:pPr>
      <w:r>
        <w:rPr>
          <w:rtl/>
        </w:rPr>
        <w:t>ومن الصفات الحسنة في الصالحين والمتّقين أنّه يكون إفضالهم وإحسانهم إلى مستحقّي ذلك واللّائقين له.</w:t>
      </w:r>
    </w:p>
    <w:p w:rsidR="00915B0B" w:rsidRDefault="00915B0B" w:rsidP="001B12D4">
      <w:pPr>
        <w:pStyle w:val="libNormal"/>
        <w:rPr>
          <w:rtl/>
        </w:rPr>
      </w:pPr>
      <w:r>
        <w:rPr>
          <w:rtl/>
        </w:rPr>
        <w:t>فلا يسرفون بإهدار أموالهم في الموارد غير المناسبة</w:t>
      </w:r>
      <w:r w:rsidR="001B12D4">
        <w:rPr>
          <w:rtl/>
        </w:rPr>
        <w:t>.</w:t>
      </w:r>
      <w:r>
        <w:rPr>
          <w:rtl/>
        </w:rPr>
        <w:t>.</w:t>
      </w:r>
    </w:p>
    <w:p w:rsidR="00915B0B" w:rsidRDefault="00915B0B" w:rsidP="001B12D4">
      <w:pPr>
        <w:pStyle w:val="libNormal"/>
        <w:rPr>
          <w:rtl/>
        </w:rPr>
      </w:pPr>
      <w:r>
        <w:rPr>
          <w:rtl/>
        </w:rPr>
        <w:t>ومن طرفٍ آخر لا يبخلون بأموالهم في المستحقّين والموارد المناسبة</w:t>
      </w:r>
      <w:r w:rsidR="001B12D4">
        <w:rPr>
          <w:rtl/>
        </w:rPr>
        <w:t>.</w:t>
      </w:r>
      <w:r>
        <w:rPr>
          <w:rtl/>
        </w:rPr>
        <w:t>.</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بل هم النمط الأوسط</w:t>
      </w:r>
      <w:r w:rsidR="001B12D4">
        <w:rPr>
          <w:rtl/>
        </w:rPr>
        <w:t>،</w:t>
      </w:r>
      <w:r>
        <w:rPr>
          <w:rtl/>
        </w:rPr>
        <w:t xml:space="preserve"> بعيدون عن الإفراط والتفريط</w:t>
      </w:r>
      <w:r w:rsidR="001B12D4">
        <w:rPr>
          <w:rtl/>
        </w:rPr>
        <w:t>،</w:t>
      </w:r>
      <w:r>
        <w:rPr>
          <w:rtl/>
        </w:rPr>
        <w:t xml:space="preserve"> معتدلون في الإنفاق</w:t>
      </w:r>
      <w:r w:rsidR="001B12D4">
        <w:rPr>
          <w:rtl/>
        </w:rPr>
        <w:t>،</w:t>
      </w:r>
      <w:r>
        <w:rPr>
          <w:rtl/>
        </w:rPr>
        <w:t xml:space="preserve"> يكون إحسانهم وإفضالهم جارياً على المستحقّين.</w:t>
      </w:r>
    </w:p>
    <w:p w:rsidR="00915B0B" w:rsidRDefault="00915B0B" w:rsidP="001B12D4">
      <w:pPr>
        <w:pStyle w:val="libNormal"/>
        <w:rPr>
          <w:rtl/>
        </w:rPr>
      </w:pPr>
      <w:r>
        <w:rPr>
          <w:rtl/>
        </w:rPr>
        <w:t>وهذا هو الممدوح في القرآن الكريم والحديث الشريف</w:t>
      </w:r>
      <w:r w:rsidR="001B12D4">
        <w:rPr>
          <w:rtl/>
        </w:rPr>
        <w:t>.</w:t>
      </w:r>
      <w:r>
        <w:rPr>
          <w:rtl/>
        </w:rPr>
        <w:t>.</w:t>
      </w:r>
    </w:p>
    <w:p w:rsidR="00915B0B" w:rsidRDefault="00915B0B" w:rsidP="001B12D4">
      <w:pPr>
        <w:pStyle w:val="libNormal"/>
        <w:rPr>
          <w:rtl/>
        </w:rPr>
      </w:pPr>
      <w:r>
        <w:rPr>
          <w:rtl/>
        </w:rPr>
        <w:t>أمّا في القرآن ال كريم فقد قال تعالى في صفات عبد الرحمن</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وَالَّذِينَ إِذَا أَنفَقُوا لَمْ يُسْرِفُوا وَلَمْ يَقْتُرُوا وَكَانَ بَيْنَ ذَٰلِكَ قَوَامًا</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فالإسراف هو</w:t>
      </w:r>
      <w:r w:rsidR="001B12D4">
        <w:rPr>
          <w:rtl/>
        </w:rPr>
        <w:t>:</w:t>
      </w:r>
      <w:r>
        <w:rPr>
          <w:rtl/>
        </w:rPr>
        <w:t xml:space="preserve"> التجاوز عن الحدّ كالإنفاق في المعصية</w:t>
      </w:r>
      <w:r w:rsidR="001B12D4">
        <w:rPr>
          <w:rtl/>
        </w:rPr>
        <w:t>،</w:t>
      </w:r>
      <w:r>
        <w:rPr>
          <w:rtl/>
        </w:rPr>
        <w:t xml:space="preserve"> وصرف المال في غير حقّه.</w:t>
      </w:r>
    </w:p>
    <w:p w:rsidR="00915B0B" w:rsidRDefault="00915B0B" w:rsidP="001B12D4">
      <w:pPr>
        <w:pStyle w:val="libNormal"/>
        <w:rPr>
          <w:rtl/>
        </w:rPr>
      </w:pPr>
      <w:r>
        <w:rPr>
          <w:rtl/>
        </w:rPr>
        <w:t>والإقتار هو</w:t>
      </w:r>
      <w:r w:rsidR="001B12D4">
        <w:rPr>
          <w:rtl/>
        </w:rPr>
        <w:t>:</w:t>
      </w:r>
      <w:r>
        <w:rPr>
          <w:rtl/>
        </w:rPr>
        <w:t xml:space="preserve"> البُخل عن الإنفاق في محلّه.</w:t>
      </w:r>
    </w:p>
    <w:p w:rsidR="00915B0B" w:rsidRDefault="00915B0B" w:rsidP="001B12D4">
      <w:pPr>
        <w:pStyle w:val="libNormal"/>
        <w:rPr>
          <w:rtl/>
        </w:rPr>
      </w:pPr>
      <w:r>
        <w:rPr>
          <w:rtl/>
        </w:rPr>
        <w:t>والقوام هو</w:t>
      </w:r>
      <w:r w:rsidR="001B12D4">
        <w:rPr>
          <w:rtl/>
        </w:rPr>
        <w:t>:</w:t>
      </w:r>
      <w:r>
        <w:rPr>
          <w:rtl/>
        </w:rPr>
        <w:t xml:space="preserve"> العدل في الإنفاق</w:t>
      </w:r>
      <w:r w:rsidR="001B12D4">
        <w:rPr>
          <w:rtl/>
        </w:rPr>
        <w:t>،</w:t>
      </w:r>
      <w:r>
        <w:rPr>
          <w:rtl/>
        </w:rPr>
        <w:t xml:space="preserve"> وهو الإنفاق فيما أمرَ الله به وأثاب عليه</w:t>
      </w:r>
      <w:r w:rsidR="001B12D4">
        <w:rPr>
          <w:rtl/>
        </w:rPr>
        <w:t>،</w:t>
      </w:r>
      <w:r>
        <w:rPr>
          <w:rtl/>
        </w:rPr>
        <w:t xml:space="preserve"> والمطلوب المرغوب فيه هو هذا القسم الأخير من الإنفاق</w:t>
      </w:r>
      <w:r w:rsidR="001B12D4">
        <w:rPr>
          <w:rtl/>
        </w:rPr>
        <w:t>،</w:t>
      </w:r>
      <w:r>
        <w:rPr>
          <w:rtl/>
        </w:rPr>
        <w:t xml:space="preserve"> وهو الذي يوصف بكونه بِرّاً وخيراً ومعروفاً</w:t>
      </w:r>
      <w:r w:rsidR="001B12D4">
        <w:rPr>
          <w:rtl/>
        </w:rPr>
        <w:t>،</w:t>
      </w:r>
      <w:r>
        <w:rPr>
          <w:rtl/>
        </w:rPr>
        <w:t xml:space="preserve"> وهو الذي يعقّب خير الدُّنيا والآخرة</w:t>
      </w:r>
      <w:r w:rsidR="001B12D4">
        <w:rPr>
          <w:rtl/>
        </w:rPr>
        <w:t>،</w:t>
      </w:r>
      <w:r>
        <w:rPr>
          <w:rtl/>
        </w:rPr>
        <w:t xml:space="preserve"> بل يكسب الجنّة والنعيم الدائم.</w:t>
      </w:r>
    </w:p>
    <w:p w:rsidR="00915B0B" w:rsidRDefault="00915B0B" w:rsidP="001B12D4">
      <w:pPr>
        <w:pStyle w:val="libNormal"/>
        <w:rPr>
          <w:rtl/>
        </w:rPr>
      </w:pPr>
      <w:r>
        <w:rPr>
          <w:rtl/>
        </w:rPr>
        <w:t>كالإنفاق في بناء المساجد الشريفة</w:t>
      </w:r>
      <w:r w:rsidR="001B12D4">
        <w:rPr>
          <w:rtl/>
        </w:rPr>
        <w:t>،</w:t>
      </w:r>
      <w:r>
        <w:rPr>
          <w:rtl/>
        </w:rPr>
        <w:t xml:space="preserve"> والمراقد المشرّفة</w:t>
      </w:r>
      <w:r w:rsidR="001B12D4">
        <w:rPr>
          <w:rtl/>
        </w:rPr>
        <w:t>،</w:t>
      </w:r>
      <w:r>
        <w:rPr>
          <w:rtl/>
        </w:rPr>
        <w:t xml:space="preserve"> والمدارس الدينيّة</w:t>
      </w:r>
      <w:r w:rsidR="001B12D4">
        <w:rPr>
          <w:rtl/>
        </w:rPr>
        <w:t>،</w:t>
      </w:r>
      <w:r>
        <w:rPr>
          <w:rtl/>
        </w:rPr>
        <w:t xml:space="preserve"> والحسينيّات المباركة</w:t>
      </w:r>
      <w:r w:rsidR="001B12D4">
        <w:rPr>
          <w:rtl/>
        </w:rPr>
        <w:t>،</w:t>
      </w:r>
      <w:r>
        <w:rPr>
          <w:rtl/>
        </w:rPr>
        <w:t xml:space="preserve"> والمستشفيات الخيريّة</w:t>
      </w:r>
      <w:r w:rsidR="001B12D4">
        <w:rPr>
          <w:rtl/>
        </w:rPr>
        <w:t>،</w:t>
      </w:r>
      <w:r>
        <w:rPr>
          <w:rtl/>
        </w:rPr>
        <w:t xml:space="preserve"> وإعانة المحتاجين</w:t>
      </w:r>
      <w:r w:rsidR="001B12D4">
        <w:rPr>
          <w:rtl/>
        </w:rPr>
        <w:t>،</w:t>
      </w:r>
      <w:r>
        <w:rPr>
          <w:rtl/>
        </w:rPr>
        <w:t xml:space="preserve"> وتزويج عزّاب المؤمنين</w:t>
      </w:r>
      <w:r w:rsidR="001B12D4">
        <w:rPr>
          <w:rtl/>
        </w:rPr>
        <w:t>،</w:t>
      </w:r>
      <w:r>
        <w:rPr>
          <w:rtl/>
        </w:rPr>
        <w:t xml:space="preserve"> وطبع ونشر كتب الدِّين</w:t>
      </w:r>
      <w:r w:rsidR="001B12D4">
        <w:rPr>
          <w:rtl/>
        </w:rPr>
        <w:t>،</w:t>
      </w:r>
      <w:r>
        <w:rPr>
          <w:rtl/>
        </w:rPr>
        <w:t xml:space="preserve"> وتأسيس وخدمة مجالس المعصومين عليهم السلام</w:t>
      </w:r>
      <w:r w:rsidR="001B12D4">
        <w:rPr>
          <w:rtl/>
        </w:rPr>
        <w:t>،</w:t>
      </w:r>
      <w:r>
        <w:rPr>
          <w:rtl/>
        </w:rPr>
        <w:t xml:space="preserve"> ونحو ذلك من الاُمور الخيريّة</w:t>
      </w:r>
      <w:r w:rsidR="001B12D4">
        <w:rPr>
          <w:rtl/>
        </w:rPr>
        <w:t>،</w:t>
      </w:r>
      <w:r>
        <w:rPr>
          <w:rtl/>
        </w:rPr>
        <w:t xml:space="preserve"> والأعمال القُربيّة.</w:t>
      </w:r>
    </w:p>
    <w:p w:rsidR="00915B0B" w:rsidRDefault="00915B0B" w:rsidP="001B12D4">
      <w:pPr>
        <w:pStyle w:val="libNormal"/>
        <w:rPr>
          <w:rtl/>
        </w:rPr>
      </w:pPr>
      <w:r>
        <w:rPr>
          <w:rtl/>
        </w:rPr>
        <w:t>وأمّا في الحديث الشريف</w:t>
      </w:r>
      <w:r w:rsidR="001B12D4">
        <w:rPr>
          <w:rtl/>
        </w:rPr>
        <w:t>،</w:t>
      </w:r>
      <w:r>
        <w:rPr>
          <w:rtl/>
        </w:rPr>
        <w:t xml:space="preserve"> ففي صحيحة المفضّل الجعفي عن الإمام الصادق عليه السلام أنّه قال</w:t>
      </w:r>
      <w:r w:rsidR="001B12D4">
        <w:rPr>
          <w:rtl/>
        </w:rPr>
        <w:t>:</w:t>
      </w:r>
      <w:r>
        <w:rPr>
          <w:rtl/>
        </w:rPr>
        <w:t xml:space="preserve"> ـ</w:t>
      </w:r>
    </w:p>
    <w:p w:rsidR="00915B0B" w:rsidRDefault="00915B0B" w:rsidP="001B12D4">
      <w:pPr>
        <w:pStyle w:val="libNormal"/>
        <w:rPr>
          <w:rtl/>
        </w:rPr>
      </w:pPr>
      <w:r>
        <w:rPr>
          <w:rtl/>
        </w:rPr>
        <w:t>(إذا أردت أن تعلم أشقيٌّ الرجل أم سعيد؟ فانطر إلى سَيْبِهِ ـ أي عطاءه ـ ومعروفه إلى من يصنعه.</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الفرقان</w:t>
      </w:r>
      <w:r w:rsidR="001B12D4">
        <w:rPr>
          <w:rtl/>
        </w:rPr>
        <w:t>:</w:t>
      </w:r>
      <w:r>
        <w:rPr>
          <w:rtl/>
        </w:rPr>
        <w:t xml:space="preserve"> الآية 67.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فإن كان يصنعه إلى من هو أهله فاعلم أنّه إلى خير.</w:t>
      </w:r>
    </w:p>
    <w:p w:rsidR="00915B0B" w:rsidRDefault="00915B0B" w:rsidP="001B12D4">
      <w:pPr>
        <w:pStyle w:val="libNormal"/>
        <w:rPr>
          <w:rtl/>
        </w:rPr>
      </w:pPr>
      <w:r>
        <w:rPr>
          <w:rtl/>
        </w:rPr>
        <w:t xml:space="preserve">وإن كان يصنعه إلى غير أهله فاعلم أنّه ليس له عند الله خير) </w:t>
      </w:r>
      <w:r w:rsidRPr="00E831AD">
        <w:rPr>
          <w:rStyle w:val="libFootnotenumChar"/>
          <w:rtl/>
        </w:rPr>
        <w:t>(1)</w:t>
      </w:r>
      <w:r>
        <w:rPr>
          <w:rtl/>
        </w:rPr>
        <w:t>.</w:t>
      </w:r>
    </w:p>
    <w:p w:rsidR="00915B0B" w:rsidRDefault="00915B0B" w:rsidP="001B12D4">
      <w:pPr>
        <w:pStyle w:val="libNormal"/>
        <w:rPr>
          <w:rtl/>
        </w:rPr>
      </w:pPr>
      <w:r>
        <w:rPr>
          <w:rtl/>
        </w:rPr>
        <w:t>وعليه</w:t>
      </w:r>
      <w:r w:rsidR="001B12D4">
        <w:rPr>
          <w:rtl/>
        </w:rPr>
        <w:t>،</w:t>
      </w:r>
      <w:r>
        <w:rPr>
          <w:rtl/>
        </w:rPr>
        <w:t xml:space="preserve"> فالإحسان الحَسَن</w:t>
      </w:r>
      <w:r w:rsidR="001B12D4">
        <w:rPr>
          <w:rtl/>
        </w:rPr>
        <w:t>،</w:t>
      </w:r>
      <w:r>
        <w:rPr>
          <w:rtl/>
        </w:rPr>
        <w:t xml:space="preserve"> والإفضال المستحسن هو أن يكون إحساناً إلى من له أهليّة الإحسان</w:t>
      </w:r>
      <w:r w:rsidR="001B12D4">
        <w:rPr>
          <w:rtl/>
        </w:rPr>
        <w:t>،</w:t>
      </w:r>
      <w:r>
        <w:rPr>
          <w:rtl/>
        </w:rPr>
        <w:t xml:space="preserve"> أو من يصير أهلاً بالإنفاق عليه كالمؤلّفة قلوبهم الذين ذُكروا في آية الزكاة الشريفة</w:t>
      </w:r>
      <w:r w:rsidR="001B12D4">
        <w:rPr>
          <w:rtl/>
        </w:rPr>
        <w:t>:</w:t>
      </w:r>
      <w:r>
        <w:rPr>
          <w:rtl/>
        </w:rPr>
        <w:t xml:space="preserve"> ـ </w:t>
      </w:r>
      <w:r w:rsidRPr="00E831AD">
        <w:rPr>
          <w:rStyle w:val="libAlaemChar"/>
          <w:rtl/>
        </w:rPr>
        <w:t>(</w:t>
      </w:r>
      <w:r w:rsidRPr="009B1462">
        <w:rPr>
          <w:rStyle w:val="libAieChar"/>
          <w:rtl/>
        </w:rPr>
        <w:t>إِنَّمَا الصَّدَقَاتُ لِلْفُقَرَاءِ وَالْمَسَاكِينِ وَالْعَامِلِينَ عَلَيْهَا وَالْمُؤَلَّفَةِ قُلُوبُهُمْ</w:t>
      </w:r>
      <w:r w:rsidR="001B12D4">
        <w:rPr>
          <w:rStyle w:val="libAieChar"/>
          <w:rtl/>
        </w:rPr>
        <w:t>.</w:t>
      </w:r>
      <w:r w:rsidRPr="009B1462">
        <w:rPr>
          <w:rStyle w:val="libAieChar"/>
          <w:rtl/>
        </w:rPr>
        <w:t>..</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وهو قومٌ وحّدوا الله</w:t>
      </w:r>
      <w:r w:rsidR="001B12D4">
        <w:rPr>
          <w:rtl/>
        </w:rPr>
        <w:t>،</w:t>
      </w:r>
      <w:r>
        <w:rPr>
          <w:rtl/>
        </w:rPr>
        <w:t xml:space="preserve"> وخلعوا عبادة الأصنام</w:t>
      </w:r>
      <w:r w:rsidR="001B12D4">
        <w:rPr>
          <w:rtl/>
        </w:rPr>
        <w:t>،</w:t>
      </w:r>
      <w:r>
        <w:rPr>
          <w:rtl/>
        </w:rPr>
        <w:t xml:space="preserve"> ولم تدخل المعرفة قلوبهم أنّ محمّداً رسول الله صلى الله عليه وآله</w:t>
      </w:r>
      <w:r w:rsidR="001B12D4">
        <w:rPr>
          <w:rtl/>
        </w:rPr>
        <w:t>،</w:t>
      </w:r>
      <w:r>
        <w:rPr>
          <w:rtl/>
        </w:rPr>
        <w:t xml:space="preserve"> وكان رسول الله يتألّفهم ويعرّفهم لكي ما يعرفوا ويعلّمهم كما في حديث الإمام الباقر عليه السلام </w:t>
      </w:r>
      <w:r w:rsidRPr="00E831AD">
        <w:rPr>
          <w:rStyle w:val="libFootnotenumChar"/>
          <w:rtl/>
        </w:rPr>
        <w:t>(3)</w:t>
      </w:r>
      <w:r>
        <w:rPr>
          <w:rtl/>
        </w:rPr>
        <w:t>.</w:t>
      </w:r>
    </w:p>
    <w:p w:rsidR="00915B0B" w:rsidRDefault="00915B0B" w:rsidP="001B12D4">
      <w:pPr>
        <w:pStyle w:val="libNormal"/>
        <w:rPr>
          <w:rtl/>
        </w:rPr>
      </w:pPr>
      <w:r>
        <w:rPr>
          <w:rtl/>
        </w:rPr>
        <w:t>والقُدوة المُثلى في الإفضال إلى المستحقّ</w:t>
      </w:r>
      <w:r w:rsidR="001B12D4">
        <w:rPr>
          <w:rtl/>
        </w:rPr>
        <w:t>،</w:t>
      </w:r>
      <w:r>
        <w:rPr>
          <w:rtl/>
        </w:rPr>
        <w:t xml:space="preserve"> والإحسان إلى الأهل هم أهل البيت الطاهرين عليهم السلام.</w:t>
      </w:r>
    </w:p>
    <w:p w:rsidR="00915B0B" w:rsidRDefault="00915B0B" w:rsidP="001B12D4">
      <w:pPr>
        <w:pStyle w:val="libNormal"/>
        <w:rPr>
          <w:rtl/>
        </w:rPr>
      </w:pPr>
      <w:r>
        <w:rPr>
          <w:rtl/>
        </w:rPr>
        <w:t>فإنّهم كانو في أعلى درجات التوفيق الإلهي في إنفاقاتهم وخيراتهم وصدقاتهم حيث كانت في المستحقّين، والذين لهم أهليّة إحسان المحسنين</w:t>
      </w:r>
      <w:r w:rsidR="001B12D4">
        <w:rPr>
          <w:rtl/>
        </w:rPr>
        <w:t>،</w:t>
      </w:r>
      <w:r>
        <w:rPr>
          <w:rtl/>
        </w:rPr>
        <w:t xml:space="preserve"> أو يصيرون أهلاً صالحين</w:t>
      </w:r>
      <w:r w:rsidR="001B12D4">
        <w:rPr>
          <w:rtl/>
        </w:rPr>
        <w:t>،</w:t>
      </w:r>
      <w:r>
        <w:rPr>
          <w:rtl/>
        </w:rPr>
        <w:t xml:space="preserve"> كما تلاحظه بوضوح في باب إنفاقاتهم سلام الله عليهم أجمعين</w:t>
      </w:r>
      <w:r w:rsidR="001B12D4">
        <w:rPr>
          <w:rtl/>
        </w:rPr>
        <w:t>،</w:t>
      </w:r>
      <w:r>
        <w:rPr>
          <w:rtl/>
        </w:rPr>
        <w:t xml:space="preserve"> وقد تقدّم شيءٌ منها في فقرة</w:t>
      </w:r>
      <w:r w:rsidR="001B12D4">
        <w:rPr>
          <w:rtl/>
        </w:rPr>
        <w:t>:</w:t>
      </w:r>
      <w:r>
        <w:rPr>
          <w:rtl/>
        </w:rPr>
        <w:t xml:space="preserve"> (وإيثار التفضّل) فراجع.</w:t>
      </w:r>
    </w:p>
    <w:p w:rsidR="00915B0B" w:rsidRDefault="00915B0B" w:rsidP="001B12D4">
      <w:pPr>
        <w:pStyle w:val="libNormal"/>
        <w:rPr>
          <w:rtl/>
        </w:rPr>
      </w:pPr>
      <w:r>
        <w:rPr>
          <w:rtl/>
        </w:rPr>
        <w:t>وحتى صفة الجود والسخاء التي هي من الصفات المثلى بحيث روي أنّه</w:t>
      </w:r>
      <w:r w:rsidR="001B12D4">
        <w:rPr>
          <w:rtl/>
        </w:rPr>
        <w:t>:</w:t>
      </w:r>
      <w:r>
        <w:rPr>
          <w:rtl/>
        </w:rPr>
        <w:t xml:space="preserve"> (شابٌّ سخيٌّ مرهِقٌ في الذنوب أحبّ إلى الله من شيخٍ عابدٍ بخيل) </w:t>
      </w:r>
      <w:r w:rsidRPr="00E831AD">
        <w:rPr>
          <w:rStyle w:val="libFootnotenumChar"/>
          <w:rtl/>
        </w:rPr>
        <w:t>(4)</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w:t>
      </w:r>
    </w:p>
    <w:p w:rsidR="00915B0B" w:rsidRDefault="00915B0B" w:rsidP="00E831AD">
      <w:pPr>
        <w:pStyle w:val="libFootnote0"/>
        <w:rPr>
          <w:rtl/>
        </w:rPr>
      </w:pPr>
      <w:r>
        <w:rPr>
          <w:rtl/>
        </w:rPr>
        <w:t>(2) سورة التوبة</w:t>
      </w:r>
      <w:r w:rsidR="001B12D4">
        <w:rPr>
          <w:rtl/>
        </w:rPr>
        <w:t>:</w:t>
      </w:r>
      <w:r>
        <w:rPr>
          <w:rtl/>
        </w:rPr>
        <w:t xml:space="preserve"> الآية 60.</w:t>
      </w:r>
    </w:p>
    <w:p w:rsidR="00915B0B" w:rsidRDefault="00915B0B" w:rsidP="00E831AD">
      <w:pPr>
        <w:pStyle w:val="libFootnote0"/>
        <w:rPr>
          <w:rtl/>
        </w:rPr>
      </w:pPr>
      <w:r>
        <w:rPr>
          <w:rtl/>
        </w:rPr>
        <w:t>(3)</w:t>
      </w:r>
    </w:p>
    <w:p w:rsidR="00915B0B" w:rsidRDefault="00915B0B" w:rsidP="00E831AD">
      <w:pPr>
        <w:pStyle w:val="libFootnote0"/>
        <w:rPr>
          <w:rtl/>
        </w:rPr>
      </w:pPr>
      <w:r>
        <w:rPr>
          <w:rtl/>
        </w:rPr>
        <w:t>(4) الوسائل / ج 12 / ص 546 / ح 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حتّى هذه الصفة يلزم فيها أن تكون سخاءً في موضعه وفي المورد الحقّ.</w:t>
      </w:r>
    </w:p>
    <w:p w:rsidR="00915B0B" w:rsidRDefault="00915B0B" w:rsidP="001B12D4">
      <w:pPr>
        <w:pStyle w:val="libNormal"/>
        <w:rPr>
          <w:rtl/>
        </w:rPr>
      </w:pPr>
      <w:r>
        <w:rPr>
          <w:rtl/>
        </w:rPr>
        <w:t>ففي حديث الإمام الصادق عليه السلام</w:t>
      </w:r>
      <w:r w:rsidR="001B12D4">
        <w:rPr>
          <w:rtl/>
        </w:rPr>
        <w:t>:</w:t>
      </w:r>
      <w:r>
        <w:rPr>
          <w:rtl/>
        </w:rPr>
        <w:t xml:space="preserve"> ـ</w:t>
      </w:r>
    </w:p>
    <w:p w:rsidR="00915B0B" w:rsidRDefault="00915B0B" w:rsidP="001B12D4">
      <w:pPr>
        <w:pStyle w:val="libNormal"/>
        <w:rPr>
          <w:rtl/>
        </w:rPr>
      </w:pPr>
      <w:r>
        <w:rPr>
          <w:rtl/>
        </w:rPr>
        <w:t>(السخيّ الكريم</w:t>
      </w:r>
      <w:r w:rsidR="001B12D4">
        <w:rPr>
          <w:rtl/>
        </w:rPr>
        <w:t>:</w:t>
      </w:r>
      <w:r>
        <w:rPr>
          <w:rtl/>
        </w:rPr>
        <w:t xml:space="preserve"> الذي يُنفق ماله في حقّ) </w:t>
      </w:r>
      <w:r w:rsidRPr="00E831AD">
        <w:rPr>
          <w:rStyle w:val="libFootnotenumChar"/>
          <w:rtl/>
        </w:rPr>
        <w:t>(1)</w:t>
      </w:r>
      <w:r>
        <w:rPr>
          <w:rtl/>
        </w:rPr>
        <w:t>.</w:t>
      </w:r>
    </w:p>
    <w:p w:rsidR="00915B0B" w:rsidRDefault="00915B0B" w:rsidP="001B12D4">
      <w:pPr>
        <w:pStyle w:val="libNormal"/>
        <w:rPr>
          <w:rtl/>
        </w:rPr>
      </w:pPr>
      <w:r>
        <w:rPr>
          <w:rtl/>
        </w:rPr>
        <w:t>وعليه</w:t>
      </w:r>
      <w:r w:rsidR="001B12D4">
        <w:rPr>
          <w:rtl/>
        </w:rPr>
        <w:t>،</w:t>
      </w:r>
      <w:r>
        <w:rPr>
          <w:rtl/>
        </w:rPr>
        <w:t xml:space="preserve"> فالإحسان حتّى السخاء يلزم فيه أن يكون إلى أهله ومستحقّه حتّى ينتج النتيجة الحسنة</w:t>
      </w:r>
      <w:r w:rsidR="001B12D4">
        <w:rPr>
          <w:rtl/>
        </w:rPr>
        <w:t>،</w:t>
      </w:r>
      <w:r>
        <w:rPr>
          <w:rtl/>
        </w:rPr>
        <w:t xml:space="preserve"> والثواب الأكمل في الآخرة.</w:t>
      </w:r>
    </w:p>
    <w:p w:rsidR="00915B0B" w:rsidRDefault="00915B0B" w:rsidP="001B12D4">
      <w:pPr>
        <w:pStyle w:val="libNormal"/>
        <w:rPr>
          <w:rtl/>
        </w:rPr>
      </w:pPr>
      <w:r>
        <w:rPr>
          <w:rtl/>
        </w:rPr>
        <w:t>أمّا إذا كان إلى غير الأهل وغير المستحقّ فإنّه ينتج النتيجة السيّئة كما قال الشاعر</w:t>
      </w:r>
      <w:r w:rsidR="001B12D4">
        <w:rPr>
          <w:rtl/>
        </w:rPr>
        <w:t>:</w:t>
      </w:r>
    </w:p>
    <w:p w:rsidR="00915B0B" w:rsidRDefault="00915B0B" w:rsidP="001B12D4">
      <w:pPr>
        <w:pStyle w:val="libNormal"/>
        <w:rPr>
          <w:rtl/>
        </w:rPr>
      </w:pPr>
      <w:r>
        <w:rPr>
          <w:rtl/>
        </w:rPr>
        <w:t>ومَن يصنَع المعروفَ في غير أهله</w:t>
      </w:r>
    </w:p>
    <w:p w:rsidR="00915B0B" w:rsidRDefault="00915B0B" w:rsidP="001B12D4">
      <w:pPr>
        <w:pStyle w:val="libNormal"/>
        <w:rPr>
          <w:rtl/>
        </w:rPr>
      </w:pPr>
      <w:r>
        <w:rPr>
          <w:rtl/>
        </w:rPr>
        <w:t xml:space="preserve">يُلاقي الذي لاقى مُجير اُمّ عامرِ </w:t>
      </w:r>
      <w:r w:rsidRPr="00E831AD">
        <w:rPr>
          <w:rStyle w:val="libFootnotenumChar"/>
          <w:rtl/>
        </w:rPr>
        <w:t>(2)</w:t>
      </w:r>
    </w:p>
    <w:p w:rsidR="00915B0B" w:rsidRDefault="00915B0B" w:rsidP="001B12D4">
      <w:pPr>
        <w:pStyle w:val="libNormal"/>
        <w:rPr>
          <w:rtl/>
        </w:rPr>
      </w:pPr>
      <w:r>
        <w:rPr>
          <w:rtl/>
        </w:rPr>
        <w:t>فالإفضال والإحسان سواء أكان إحساناً ماليّاً أم عمليّاً يلزم أن يكون إلى من هو أهله</w:t>
      </w:r>
      <w:r w:rsidR="001B12D4">
        <w:rPr>
          <w:rtl/>
        </w:rPr>
        <w:t>،</w:t>
      </w:r>
      <w:r>
        <w:rPr>
          <w:rtl/>
        </w:rPr>
        <w:t xml:space="preserve"> لأنّه من إيصال الحقّ إلى مستحقّه.</w:t>
      </w:r>
    </w:p>
    <w:p w:rsidR="00915B0B" w:rsidRDefault="00915B0B" w:rsidP="001B12D4">
      <w:pPr>
        <w:pStyle w:val="libNormal"/>
        <w:rPr>
          <w:rtl/>
        </w:rPr>
      </w:pPr>
      <w:r>
        <w:rPr>
          <w:rtl/>
        </w:rPr>
        <w:t>وهي صفة مُثلى</w:t>
      </w:r>
      <w:r w:rsidR="001B12D4">
        <w:rPr>
          <w:rtl/>
        </w:rPr>
        <w:t>،</w:t>
      </w:r>
      <w:r>
        <w:rPr>
          <w:rtl/>
        </w:rPr>
        <w:t xml:space="preserve"> يُحمد الإنسان عليها</w:t>
      </w:r>
      <w:r w:rsidR="001B12D4">
        <w:rPr>
          <w:rtl/>
        </w:rPr>
        <w:t>،</w:t>
      </w:r>
      <w:r>
        <w:rPr>
          <w:rtl/>
        </w:rPr>
        <w:t xml:space="preserve"> وتزكو النفس بها.</w:t>
      </w:r>
    </w:p>
    <w:p w:rsidR="00915B0B" w:rsidRDefault="00915B0B" w:rsidP="001B12D4">
      <w:pPr>
        <w:pStyle w:val="libNormal"/>
        <w:rPr>
          <w:rtl/>
        </w:rPr>
      </w:pPr>
      <w:r>
        <w:rPr>
          <w:rtl/>
        </w:rPr>
        <w:t>والمرتبة العُليا من هذه الصفة أن يتنازل الإنسان عن حقّه ويسلّمه إفضالاً إلى من هو أحقّ به.</w:t>
      </w:r>
    </w:p>
    <w:p w:rsidR="00915B0B" w:rsidRDefault="00915B0B" w:rsidP="001B12D4">
      <w:pPr>
        <w:pStyle w:val="libNormal"/>
        <w:rPr>
          <w:rtl/>
        </w:rPr>
      </w:pPr>
      <w:r>
        <w:rPr>
          <w:rtl/>
        </w:rPr>
        <w:t>وهذه المرتبة تحتاج إلى جهاد النفس وعلوّ الروح</w:t>
      </w:r>
      <w:r w:rsidR="001B12D4">
        <w:rPr>
          <w:rtl/>
        </w:rPr>
        <w:t>،</w:t>
      </w:r>
      <w:r>
        <w:rPr>
          <w:rtl/>
        </w:rPr>
        <w:t xml:space="preserve"> كما تلاحظه في قضيّة المرحوم السيّد حسين الكوه كمري</w:t>
      </w:r>
      <w:r w:rsidR="001B12D4">
        <w:rPr>
          <w:rtl/>
        </w:rPr>
        <w:t>،</w:t>
      </w:r>
      <w:r>
        <w:rPr>
          <w:rtl/>
        </w:rPr>
        <w:t xml:space="preserve"> الذي كان من أعاظم العلماء والمدرّسين في النجف الأشرف</w:t>
      </w:r>
      <w:r w:rsidR="001B12D4">
        <w:rPr>
          <w:rtl/>
        </w:rPr>
        <w:t>،</w:t>
      </w:r>
      <w:r>
        <w:rPr>
          <w:rtl/>
        </w:rPr>
        <w:t xml:space="preserve"> ومع ذلك تنازل عن حقّه للشيخ الأنصاري قدس سره في ما ينقل في أحوالهما جاء فيها</w:t>
      </w:r>
      <w:r w:rsidR="001B12D4">
        <w:rPr>
          <w:rtl/>
        </w:rPr>
        <w:t>:</w:t>
      </w:r>
    </w:p>
    <w:p w:rsidR="00915B0B" w:rsidRDefault="00915B0B" w:rsidP="001B12D4">
      <w:pPr>
        <w:pStyle w:val="libNormal"/>
        <w:rPr>
          <w:rtl/>
        </w:rPr>
      </w:pPr>
      <w:r>
        <w:rPr>
          <w:rtl/>
        </w:rPr>
        <w:t>أنّه ذات يوم كان السيّد الكوه كمري عائداً من مكان</w:t>
      </w:r>
      <w:r w:rsidR="001B12D4">
        <w:rPr>
          <w:rtl/>
        </w:rPr>
        <w:t>،</w:t>
      </w:r>
      <w:r>
        <w:rPr>
          <w:rtl/>
        </w:rPr>
        <w:t xml:space="preserve"> ولم يكن قد بقي إلى</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معاني الأخبار / ص 243.</w:t>
      </w:r>
    </w:p>
    <w:p w:rsidR="00915B0B" w:rsidRDefault="00915B0B" w:rsidP="00E831AD">
      <w:pPr>
        <w:pStyle w:val="libFootnote0"/>
        <w:rPr>
          <w:rtl/>
        </w:rPr>
      </w:pPr>
      <w:r>
        <w:rPr>
          <w:rtl/>
        </w:rPr>
        <w:t>(2) اُمّ عامر</w:t>
      </w:r>
      <w:r w:rsidR="001B12D4">
        <w:rPr>
          <w:rtl/>
        </w:rPr>
        <w:t>:</w:t>
      </w:r>
      <w:r>
        <w:rPr>
          <w:rtl/>
        </w:rPr>
        <w:t xml:space="preserve"> كنية الضبع</w:t>
      </w:r>
      <w:r w:rsidR="001B12D4">
        <w:rPr>
          <w:rtl/>
        </w:rPr>
        <w:t>،</w:t>
      </w:r>
      <w:r>
        <w:rPr>
          <w:rtl/>
        </w:rPr>
        <w:t xml:space="preserve"> الاُنثى</w:t>
      </w:r>
      <w:r w:rsidR="001B12D4">
        <w:rPr>
          <w:rtl/>
        </w:rPr>
        <w:t>،</w:t>
      </w:r>
      <w:r>
        <w:rPr>
          <w:rtl/>
        </w:rPr>
        <w:t xml:space="preserve"> والذكر منه أبو عامر.</w:t>
      </w:r>
    </w:p>
    <w:p w:rsidR="00915B0B" w:rsidRDefault="00915B0B" w:rsidP="00E831AD">
      <w:pPr>
        <w:pStyle w:val="libFootnote0"/>
        <w:rPr>
          <w:rtl/>
        </w:rPr>
      </w:pPr>
      <w:r>
        <w:rPr>
          <w:rtl/>
        </w:rPr>
        <w:t>وقد أكلت الشخص الذي أجارها من برد الشتاء في خيمته</w:t>
      </w:r>
      <w:r w:rsidR="001B12D4">
        <w:rPr>
          <w:rtl/>
        </w:rPr>
        <w:t>،</w:t>
      </w:r>
      <w:r>
        <w:rPr>
          <w:rtl/>
        </w:rPr>
        <w:t xml:space="preserve"> فضُرب مثلاً في الذي يُجرى على إحسانه إلى غير محلّه بالسوء.</w:t>
      </w:r>
    </w:p>
    <w:p w:rsidR="00915B0B" w:rsidRDefault="00915B0B" w:rsidP="00E831AD">
      <w:pPr>
        <w:pStyle w:val="libFootnote0"/>
        <w:rPr>
          <w:rtl/>
        </w:rPr>
      </w:pPr>
      <w:r>
        <w:rPr>
          <w:rtl/>
        </w:rPr>
        <w:t>والضبع معروف بشهوته للحوم بني آدم</w:t>
      </w:r>
      <w:r w:rsidR="001B12D4">
        <w:rPr>
          <w:rtl/>
        </w:rPr>
        <w:t>،</w:t>
      </w:r>
      <w:r>
        <w:rPr>
          <w:rtl/>
        </w:rPr>
        <w:t xml:space="preserve"> حتّى أنّه ينبش القبور ليأكل لحم الإنسان</w:t>
      </w:r>
      <w:r w:rsidR="001B12D4">
        <w:rPr>
          <w:rtl/>
        </w:rPr>
        <w:t>،</w:t>
      </w:r>
      <w:r>
        <w:rPr>
          <w:rtl/>
        </w:rPr>
        <w:t xml:space="preserve"> وإذا رأى إنساناً اغتنم الفرصة ليجده نائماً</w:t>
      </w:r>
      <w:r w:rsidR="001B12D4">
        <w:rPr>
          <w:rtl/>
        </w:rPr>
        <w:t>،</w:t>
      </w:r>
      <w:r>
        <w:rPr>
          <w:rtl/>
        </w:rPr>
        <w:t xml:space="preserve"> فيهجم عليه ليأكل لحمه.</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حين درسه الخارج أكثر من نصف ساعة</w:t>
      </w:r>
      <w:r w:rsidR="001B12D4">
        <w:rPr>
          <w:rtl/>
        </w:rPr>
        <w:t>.</w:t>
      </w:r>
      <w:r>
        <w:rPr>
          <w:rtl/>
        </w:rPr>
        <w:t>.</w:t>
      </w:r>
    </w:p>
    <w:p w:rsidR="00915B0B" w:rsidRDefault="00915B0B" w:rsidP="001B12D4">
      <w:pPr>
        <w:pStyle w:val="libNormal"/>
        <w:rPr>
          <w:rtl/>
        </w:rPr>
      </w:pPr>
      <w:r>
        <w:rPr>
          <w:rtl/>
        </w:rPr>
        <w:t>فرأى أنّ الوقت لا يتّسع للذهاب إلى البيت</w:t>
      </w:r>
      <w:r w:rsidR="001B12D4">
        <w:rPr>
          <w:rtl/>
        </w:rPr>
        <w:t>.</w:t>
      </w:r>
      <w:r>
        <w:rPr>
          <w:rtl/>
        </w:rPr>
        <w:t>. ولذا فضّل أن يجلس في المسجد بانتظار موعد الدرس.</w:t>
      </w:r>
    </w:p>
    <w:p w:rsidR="00915B0B" w:rsidRDefault="00915B0B" w:rsidP="001B12D4">
      <w:pPr>
        <w:pStyle w:val="libNormal"/>
        <w:rPr>
          <w:rtl/>
        </w:rPr>
      </w:pPr>
      <w:r>
        <w:rPr>
          <w:rtl/>
        </w:rPr>
        <w:t>دخل المسجد ولم يكن قد حضر أحد من طلّابه</w:t>
      </w:r>
      <w:r w:rsidR="001B12D4">
        <w:rPr>
          <w:rtl/>
        </w:rPr>
        <w:t>.</w:t>
      </w:r>
      <w:r>
        <w:rPr>
          <w:rtl/>
        </w:rPr>
        <w:t>. ورأى في زاوية المسجد شيخاً عاديّاً جدّاً</w:t>
      </w:r>
      <w:r w:rsidR="001B12D4">
        <w:rPr>
          <w:rtl/>
        </w:rPr>
        <w:t>،</w:t>
      </w:r>
      <w:r>
        <w:rPr>
          <w:rtl/>
        </w:rPr>
        <w:t xml:space="preserve"> جالس مع عدّة طلّاب يدرّسهم</w:t>
      </w:r>
      <w:r w:rsidR="001B12D4">
        <w:rPr>
          <w:rtl/>
        </w:rPr>
        <w:t>،</w:t>
      </w:r>
      <w:r>
        <w:rPr>
          <w:rtl/>
        </w:rPr>
        <w:t xml:space="preserve"> إستمع المرحوم السيّد حسين إلى درسه</w:t>
      </w:r>
      <w:r w:rsidR="001B12D4">
        <w:rPr>
          <w:rtl/>
        </w:rPr>
        <w:t>.</w:t>
      </w:r>
      <w:r>
        <w:rPr>
          <w:rtl/>
        </w:rPr>
        <w:t>. وبمنتهى الغرابة رأى أنّ الشيخ العادي قمّة في التحقيق</w:t>
      </w:r>
      <w:r w:rsidR="001B12D4">
        <w:rPr>
          <w:rtl/>
        </w:rPr>
        <w:t>.</w:t>
      </w:r>
      <w:r>
        <w:rPr>
          <w:rtl/>
        </w:rPr>
        <w:t>. فحمله ذلك على أن يأتي في اليوم التالي مبكِّراً عمداً ويستمع إلى درسه</w:t>
      </w:r>
      <w:r w:rsidR="001B12D4">
        <w:rPr>
          <w:rtl/>
        </w:rPr>
        <w:t>.</w:t>
      </w:r>
      <w:r>
        <w:rPr>
          <w:rtl/>
        </w:rPr>
        <w:t>. جاء واستمع فازداد اقتناعاً بانطباعه الذي كوّنه في اليوم الماضي</w:t>
      </w:r>
      <w:r w:rsidR="001B12D4">
        <w:rPr>
          <w:rtl/>
        </w:rPr>
        <w:t>.</w:t>
      </w:r>
      <w:r>
        <w:rPr>
          <w:rtl/>
        </w:rPr>
        <w:t>.</w:t>
      </w:r>
    </w:p>
    <w:p w:rsidR="00915B0B" w:rsidRDefault="00915B0B" w:rsidP="001B12D4">
      <w:pPr>
        <w:pStyle w:val="libNormal"/>
        <w:rPr>
          <w:rtl/>
        </w:rPr>
      </w:pPr>
      <w:r>
        <w:rPr>
          <w:rtl/>
        </w:rPr>
        <w:t>وتكرّر ذلك لعدّة أيّام</w:t>
      </w:r>
      <w:r w:rsidR="001B12D4">
        <w:rPr>
          <w:rtl/>
        </w:rPr>
        <w:t>.</w:t>
      </w:r>
      <w:r>
        <w:rPr>
          <w:rtl/>
        </w:rPr>
        <w:t>. فحصل للمرحوم السيّد حسين اليقين بأنّ هذا الشيخ أعلم منه</w:t>
      </w:r>
      <w:r w:rsidR="001B12D4">
        <w:rPr>
          <w:rtl/>
        </w:rPr>
        <w:t>،</w:t>
      </w:r>
      <w:r>
        <w:rPr>
          <w:rtl/>
        </w:rPr>
        <w:t xml:space="preserve"> وأنّه يلزم أن يستفيد من درسه</w:t>
      </w:r>
      <w:r w:rsidR="001B12D4">
        <w:rPr>
          <w:rtl/>
        </w:rPr>
        <w:t>،</w:t>
      </w:r>
      <w:r>
        <w:rPr>
          <w:rtl/>
        </w:rPr>
        <w:t xml:space="preserve"> وأنّه إذا حضر تلامذته درس هذا الشيخ فيستفيدون أكثر</w:t>
      </w:r>
      <w:r w:rsidR="001B12D4">
        <w:rPr>
          <w:rtl/>
        </w:rPr>
        <w:t>.</w:t>
      </w:r>
      <w:r>
        <w:rPr>
          <w:rtl/>
        </w:rPr>
        <w:t>.</w:t>
      </w:r>
    </w:p>
    <w:p w:rsidR="00915B0B" w:rsidRDefault="00915B0B" w:rsidP="001B12D4">
      <w:pPr>
        <w:pStyle w:val="libNormal"/>
        <w:rPr>
          <w:rtl/>
        </w:rPr>
      </w:pPr>
      <w:r>
        <w:rPr>
          <w:rtl/>
        </w:rPr>
        <w:t>هنا رأى نفسه مخيّراً بين التسليم والعناد</w:t>
      </w:r>
      <w:r w:rsidR="001B12D4">
        <w:rPr>
          <w:rtl/>
        </w:rPr>
        <w:t>،</w:t>
      </w:r>
      <w:r>
        <w:rPr>
          <w:rtl/>
        </w:rPr>
        <w:t xml:space="preserve"> بين الآخرة والدنيا.</w:t>
      </w:r>
    </w:p>
    <w:p w:rsidR="00915B0B" w:rsidRDefault="00915B0B" w:rsidP="001B12D4">
      <w:pPr>
        <w:pStyle w:val="libNormal"/>
        <w:rPr>
          <w:rtl/>
        </w:rPr>
      </w:pPr>
      <w:r>
        <w:rPr>
          <w:rtl/>
        </w:rPr>
        <w:t>وفي اليوم التالي عندما جاء طلّابه واجتمعوا قال</w:t>
      </w:r>
      <w:r w:rsidR="001B12D4">
        <w:rPr>
          <w:rtl/>
        </w:rPr>
        <w:t>:</w:t>
      </w:r>
      <w:r>
        <w:rPr>
          <w:rtl/>
        </w:rPr>
        <w:t xml:space="preserve"> أيّها الأحبّة</w:t>
      </w:r>
      <w:r w:rsidR="001B12D4">
        <w:rPr>
          <w:rtl/>
        </w:rPr>
        <w:t>.</w:t>
      </w:r>
      <w:r>
        <w:rPr>
          <w:rtl/>
        </w:rPr>
        <w:t>. اُريد اليوم أن أقول لكم شيئاً جديداً</w:t>
      </w:r>
      <w:r w:rsidR="001B12D4">
        <w:rPr>
          <w:rtl/>
        </w:rPr>
        <w:t>:</w:t>
      </w:r>
      <w:r>
        <w:rPr>
          <w:rtl/>
        </w:rPr>
        <w:t xml:space="preserve"> هذا الشيخ الجالس في ذلك الجانب مع عدّة طلّاب أحقّ منّي بالتدريس</w:t>
      </w:r>
      <w:r w:rsidR="001B12D4">
        <w:rPr>
          <w:rtl/>
        </w:rPr>
        <w:t>،</w:t>
      </w:r>
      <w:r>
        <w:rPr>
          <w:rtl/>
        </w:rPr>
        <w:t xml:space="preserve"> وأنا أستفيد منه</w:t>
      </w:r>
      <w:r w:rsidR="001B12D4">
        <w:rPr>
          <w:rtl/>
        </w:rPr>
        <w:t>،</w:t>
      </w:r>
      <w:r>
        <w:rPr>
          <w:rtl/>
        </w:rPr>
        <w:t xml:space="preserve"> والآن نذهب كلّنا إلى درسه.</w:t>
      </w:r>
    </w:p>
    <w:p w:rsidR="00915B0B" w:rsidRDefault="00915B0B" w:rsidP="001B12D4">
      <w:pPr>
        <w:pStyle w:val="libNormal"/>
        <w:rPr>
          <w:rtl/>
        </w:rPr>
      </w:pPr>
      <w:r>
        <w:rPr>
          <w:rtl/>
        </w:rPr>
        <w:t>والتحق بحلقة درس الشيخ العادي المستشعف الذي كانت آثار الفقر بادية عليه.</w:t>
      </w:r>
    </w:p>
    <w:p w:rsidR="00915B0B" w:rsidRDefault="00915B0B" w:rsidP="001B12D4">
      <w:pPr>
        <w:pStyle w:val="libNormal"/>
        <w:rPr>
          <w:rtl/>
        </w:rPr>
      </w:pPr>
      <w:r>
        <w:rPr>
          <w:rtl/>
        </w:rPr>
        <w:t>هذا الشيخ الرثّ اللّباس هو الذي عُرف فيما بعد باسم الشيخ مرتضى الأنصاري.</w:t>
      </w:r>
    </w:p>
    <w:p w:rsidR="00915B0B" w:rsidRDefault="00915B0B" w:rsidP="001B12D4">
      <w:pPr>
        <w:pStyle w:val="libNormal"/>
        <w:rPr>
          <w:rtl/>
        </w:rPr>
      </w:pPr>
      <w:r>
        <w:rPr>
          <w:rtl/>
        </w:rPr>
        <w:t>فتلاحظ أنّ هذا الإفضال العملي على المستحقّ كيف أنتج تلك الثروة العلميّة التي ظهرت من الشيخ الأنصاري</w:t>
      </w:r>
      <w:r w:rsidR="001B12D4">
        <w:rPr>
          <w:rtl/>
        </w:rPr>
        <w:t>،</w:t>
      </w:r>
      <w:r>
        <w:rPr>
          <w:rtl/>
        </w:rPr>
        <w:t xml:space="preserve"> وبقيت إلى الآن دروساً دينيّة في الحوزات العلميّة.</w:t>
      </w:r>
    </w:p>
    <w:p w:rsidR="00915B0B" w:rsidRDefault="00915B0B" w:rsidP="001B12D4">
      <w:pPr>
        <w:pStyle w:val="libNormal"/>
        <w:rPr>
          <w:rtl/>
        </w:rPr>
      </w:pPr>
      <w:r>
        <w:rPr>
          <w:rtl/>
        </w:rPr>
        <w:t>بل إنّ الإفضال على مستحقّه وأهله هو من صنائع المعروف وعمل الخير الذي يدفع مصارع السوء ويُنجي من الموت في نفس هذه الحياة الدُّنيا</w:t>
      </w:r>
      <w:r w:rsidR="001B12D4">
        <w:rPr>
          <w:rtl/>
        </w:rPr>
        <w:t>،</w:t>
      </w:r>
      <w:r>
        <w:rPr>
          <w:rtl/>
        </w:rPr>
        <w:t xml:space="preserve"> قبل ثواب الآخرة.</w:t>
      </w:r>
    </w:p>
    <w:p w:rsidR="00915B0B" w:rsidRDefault="00915B0B" w:rsidP="001B12D4">
      <w:pPr>
        <w:pStyle w:val="libNormal"/>
        <w:rPr>
          <w:rtl/>
        </w:rPr>
      </w:pPr>
      <w:r>
        <w:rPr>
          <w:rtl/>
        </w:rPr>
        <w:t>كما تجده في قضيّة المرحوم الطبيب المعروف الميرزا خليل الطهراني الذي</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نقله المحدّث القمّي قدس سره</w:t>
      </w:r>
      <w:r w:rsidR="001B12D4">
        <w:rPr>
          <w:rtl/>
        </w:rPr>
        <w:t>،</w:t>
      </w:r>
      <w:r>
        <w:rPr>
          <w:rtl/>
        </w:rPr>
        <w:t xml:space="preserve"> وحاصلها</w:t>
      </w:r>
      <w:r w:rsidR="001B12D4">
        <w:rPr>
          <w:rtl/>
        </w:rPr>
        <w:t>:</w:t>
      </w:r>
      <w:r>
        <w:rPr>
          <w:rtl/>
        </w:rPr>
        <w:t xml:space="preserve"> ـ</w:t>
      </w:r>
    </w:p>
    <w:p w:rsidR="00915B0B" w:rsidRDefault="00915B0B" w:rsidP="001B12D4">
      <w:pPr>
        <w:pStyle w:val="libNormal"/>
        <w:rPr>
          <w:rtl/>
        </w:rPr>
      </w:pPr>
      <w:r>
        <w:rPr>
          <w:rtl/>
        </w:rPr>
        <w:t>إنّ الميرزا خليل كان طبيباً ماهراً معروفاً منذ شبابه</w:t>
      </w:r>
      <w:r w:rsidR="001B12D4">
        <w:rPr>
          <w:rtl/>
        </w:rPr>
        <w:t>،</w:t>
      </w:r>
      <w:r>
        <w:rPr>
          <w:rtl/>
        </w:rPr>
        <w:t xml:space="preserve"> وعالج يد امرأةٍ علويّة هنديّة كانت تشكو من الجذام</w:t>
      </w:r>
      <w:r w:rsidR="001B12D4">
        <w:rPr>
          <w:rtl/>
        </w:rPr>
        <w:t>.</w:t>
      </w:r>
      <w:r>
        <w:rPr>
          <w:rtl/>
        </w:rPr>
        <w:t>. المرض العضال</w:t>
      </w:r>
      <w:r w:rsidR="001B12D4">
        <w:rPr>
          <w:rtl/>
        </w:rPr>
        <w:t>،</w:t>
      </w:r>
      <w:r>
        <w:rPr>
          <w:rtl/>
        </w:rPr>
        <w:t xml:space="preserve"> عالجها مجّاناً وقربةً إلى الله تعالى ـ فكان إفضالاً إلى من يستحقّه ـ.</w:t>
      </w:r>
    </w:p>
    <w:p w:rsidR="00915B0B" w:rsidRDefault="00915B0B" w:rsidP="001B12D4">
      <w:pPr>
        <w:pStyle w:val="libNormal"/>
        <w:rPr>
          <w:rtl/>
        </w:rPr>
      </w:pPr>
      <w:r>
        <w:rPr>
          <w:rtl/>
        </w:rPr>
        <w:t>ثمّ إنّه ابتلي نفسه بمرضٍ صعب بحيث لم يمكنه علاج نفسه</w:t>
      </w:r>
      <w:r w:rsidR="001B12D4">
        <w:rPr>
          <w:rtl/>
        </w:rPr>
        <w:t>،</w:t>
      </w:r>
      <w:r>
        <w:rPr>
          <w:rtl/>
        </w:rPr>
        <w:t xml:space="preserve"> وقال له الأطبّاء الآخرون إنّه يعيش مع هذا المرض عشرة أيّام فقط.</w:t>
      </w:r>
    </w:p>
    <w:p w:rsidR="00915B0B" w:rsidRDefault="00915B0B" w:rsidP="001B12D4">
      <w:pPr>
        <w:pStyle w:val="libNormal"/>
        <w:rPr>
          <w:rtl/>
        </w:rPr>
      </w:pPr>
      <w:r>
        <w:rPr>
          <w:rtl/>
        </w:rPr>
        <w:t>وفعلاً استمرّ به المرض إلى اليوم العاشر ـ كما قالوا له ـ واشتدّت حالته الصحّية وتدهورت</w:t>
      </w:r>
      <w:r w:rsidR="001B12D4">
        <w:rPr>
          <w:rtl/>
        </w:rPr>
        <w:t>،</w:t>
      </w:r>
      <w:r>
        <w:rPr>
          <w:rtl/>
        </w:rPr>
        <w:t xml:space="preserve"> حتّى عرض عليه سكرات الموت</w:t>
      </w:r>
      <w:r w:rsidR="001B12D4">
        <w:rPr>
          <w:rtl/>
        </w:rPr>
        <w:t>،</w:t>
      </w:r>
      <w:r>
        <w:rPr>
          <w:rtl/>
        </w:rPr>
        <w:t xml:space="preserve"> بحث اجتمع عليه أهله</w:t>
      </w:r>
      <w:r w:rsidR="001B12D4">
        <w:rPr>
          <w:rtl/>
        </w:rPr>
        <w:t>،</w:t>
      </w:r>
      <w:r>
        <w:rPr>
          <w:rtl/>
        </w:rPr>
        <w:t xml:space="preserve"> ووجّهوه إلى القبلة</w:t>
      </w:r>
      <w:r w:rsidR="001B12D4">
        <w:rPr>
          <w:rtl/>
        </w:rPr>
        <w:t>،</w:t>
      </w:r>
      <w:r>
        <w:rPr>
          <w:rtl/>
        </w:rPr>
        <w:t xml:space="preserve"> وكانوا يبكون عليه.</w:t>
      </w:r>
    </w:p>
    <w:p w:rsidR="00915B0B" w:rsidRDefault="00915B0B" w:rsidP="001B12D4">
      <w:pPr>
        <w:pStyle w:val="libNormal"/>
        <w:rPr>
          <w:rtl/>
        </w:rPr>
      </w:pPr>
      <w:r>
        <w:rPr>
          <w:rtl/>
        </w:rPr>
        <w:t>وفي هذه الأثناء دخلت تلك العلويّة التي عالجها الميرزا خليل وقالت</w:t>
      </w:r>
      <w:r w:rsidR="001B12D4">
        <w:rPr>
          <w:rtl/>
        </w:rPr>
        <w:t>:</w:t>
      </w:r>
      <w:r>
        <w:rPr>
          <w:rtl/>
        </w:rPr>
        <w:t xml:space="preserve"> إنّي توسّلت بجدّي الإمام الحسين عليه السلام لشفاء الميرزا خليل</w:t>
      </w:r>
      <w:r w:rsidR="001B12D4">
        <w:rPr>
          <w:rtl/>
        </w:rPr>
        <w:t>،</w:t>
      </w:r>
      <w:r>
        <w:rPr>
          <w:rtl/>
        </w:rPr>
        <w:t xml:space="preserve"> وبكيت كثيراً حتّى غلبني النوم</w:t>
      </w:r>
      <w:r w:rsidR="001B12D4">
        <w:rPr>
          <w:rtl/>
        </w:rPr>
        <w:t>،</w:t>
      </w:r>
      <w:r>
        <w:rPr>
          <w:rtl/>
        </w:rPr>
        <w:t xml:space="preserve"> فرأيت الإمام عليه السلام في المنام</w:t>
      </w:r>
      <w:r w:rsidR="001B12D4">
        <w:rPr>
          <w:rtl/>
        </w:rPr>
        <w:t>،</w:t>
      </w:r>
      <w:r>
        <w:rPr>
          <w:rtl/>
        </w:rPr>
        <w:t xml:space="preserve"> وطلبت منه شفاءه.</w:t>
      </w:r>
    </w:p>
    <w:p w:rsidR="00915B0B" w:rsidRDefault="00915B0B" w:rsidP="001B12D4">
      <w:pPr>
        <w:pStyle w:val="libNormal"/>
        <w:rPr>
          <w:rtl/>
        </w:rPr>
      </w:pPr>
      <w:r>
        <w:rPr>
          <w:rtl/>
        </w:rPr>
        <w:t>فقال عليه السلام</w:t>
      </w:r>
      <w:r w:rsidR="001B12D4">
        <w:rPr>
          <w:rtl/>
        </w:rPr>
        <w:t>:</w:t>
      </w:r>
      <w:r>
        <w:rPr>
          <w:rtl/>
        </w:rPr>
        <w:t xml:space="preserve"> إنّه قد تمّ عمره</w:t>
      </w:r>
      <w:r w:rsidR="001B12D4">
        <w:rPr>
          <w:rtl/>
        </w:rPr>
        <w:t>،</w:t>
      </w:r>
      <w:r>
        <w:rPr>
          <w:rtl/>
        </w:rPr>
        <w:t xml:space="preserve"> لكن دعونا الله تعالى له واستجاب الله الدّعاء</w:t>
      </w:r>
      <w:r w:rsidR="001B12D4">
        <w:rPr>
          <w:rtl/>
        </w:rPr>
        <w:t>،</w:t>
      </w:r>
      <w:r>
        <w:rPr>
          <w:rtl/>
        </w:rPr>
        <w:t xml:space="preserve"> ويعيش عمراً جديداً إن شاء الله تعالى.</w:t>
      </w:r>
    </w:p>
    <w:p w:rsidR="00915B0B" w:rsidRDefault="00915B0B" w:rsidP="001B12D4">
      <w:pPr>
        <w:pStyle w:val="libNormal"/>
        <w:rPr>
          <w:rtl/>
        </w:rPr>
      </w:pPr>
      <w:r>
        <w:rPr>
          <w:rtl/>
        </w:rPr>
        <w:t>وبمجرّد أن تمّ كلام العلويّة جلس الميرزا خليل صاحياً من تلك السكرات</w:t>
      </w:r>
      <w:r w:rsidR="001B12D4">
        <w:rPr>
          <w:rtl/>
        </w:rPr>
        <w:t>،</w:t>
      </w:r>
      <w:r>
        <w:rPr>
          <w:rtl/>
        </w:rPr>
        <w:t xml:space="preserve"> وفرح الجميع</w:t>
      </w:r>
      <w:r w:rsidR="001B12D4">
        <w:rPr>
          <w:rtl/>
        </w:rPr>
        <w:t>،</w:t>
      </w:r>
      <w:r>
        <w:rPr>
          <w:rtl/>
        </w:rPr>
        <w:t xml:space="preserve"> وسألوه ما الذي حدث؟!</w:t>
      </w:r>
    </w:p>
    <w:p w:rsidR="00915B0B" w:rsidRDefault="00915B0B" w:rsidP="001B12D4">
      <w:pPr>
        <w:pStyle w:val="libNormal"/>
        <w:rPr>
          <w:rtl/>
        </w:rPr>
      </w:pPr>
      <w:r>
        <w:rPr>
          <w:rtl/>
        </w:rPr>
        <w:t>فقال</w:t>
      </w:r>
      <w:r w:rsidR="001B12D4">
        <w:rPr>
          <w:rtl/>
        </w:rPr>
        <w:t>:</w:t>
      </w:r>
      <w:r>
        <w:rPr>
          <w:rtl/>
        </w:rPr>
        <w:t xml:space="preserve"> إنّي رأيت ملكين جاءا لقبض روحي</w:t>
      </w:r>
      <w:r w:rsidR="001B12D4">
        <w:rPr>
          <w:rtl/>
        </w:rPr>
        <w:t>،</w:t>
      </w:r>
      <w:r>
        <w:rPr>
          <w:rtl/>
        </w:rPr>
        <w:t xml:space="preserve"> وأحسستُ بانتزاع روحي من رجلي إلى قريب حنجرتي</w:t>
      </w:r>
      <w:r w:rsidR="001B12D4">
        <w:rPr>
          <w:rtl/>
        </w:rPr>
        <w:t>،</w:t>
      </w:r>
      <w:r>
        <w:rPr>
          <w:rtl/>
        </w:rPr>
        <w:t xml:space="preserve"> لكن دخل شخصٌ الغرفة</w:t>
      </w:r>
      <w:r w:rsidR="001B12D4">
        <w:rPr>
          <w:rtl/>
        </w:rPr>
        <w:t>،</w:t>
      </w:r>
      <w:r>
        <w:rPr>
          <w:rtl/>
        </w:rPr>
        <w:t xml:space="preserve"> وقال لهذين الملكين</w:t>
      </w:r>
      <w:r w:rsidR="001B12D4">
        <w:rPr>
          <w:rtl/>
        </w:rPr>
        <w:t>:</w:t>
      </w:r>
      <w:r>
        <w:rPr>
          <w:rtl/>
        </w:rPr>
        <w:t xml:space="preserve"> ـ</w:t>
      </w:r>
    </w:p>
    <w:p w:rsidR="00915B0B" w:rsidRDefault="00915B0B" w:rsidP="001B12D4">
      <w:pPr>
        <w:pStyle w:val="libNormal"/>
        <w:rPr>
          <w:rtl/>
        </w:rPr>
      </w:pPr>
      <w:r>
        <w:rPr>
          <w:rtl/>
        </w:rPr>
        <w:t>(ردّوه فإنّ الحسين بن عليّ عليهما السلام تشفّع إلى الله تعالى في عُمرٍ ثانٍ له).</w:t>
      </w:r>
    </w:p>
    <w:p w:rsidR="00915B0B" w:rsidRDefault="00915B0B" w:rsidP="001B12D4">
      <w:pPr>
        <w:pStyle w:val="libNormal"/>
        <w:rPr>
          <w:rtl/>
        </w:rPr>
      </w:pPr>
      <w:r>
        <w:rPr>
          <w:rtl/>
        </w:rPr>
        <w:t>فأحسستُ بعودة روحي إليّ</w:t>
      </w:r>
      <w:r w:rsidR="001B12D4">
        <w:rPr>
          <w:rtl/>
        </w:rPr>
        <w:t>،</w:t>
      </w:r>
      <w:r>
        <w:rPr>
          <w:rtl/>
        </w:rPr>
        <w:t xml:space="preserve"> وحياتي من جديد</w:t>
      </w:r>
      <w:r w:rsidR="001B12D4">
        <w:rPr>
          <w:rtl/>
        </w:rPr>
        <w:t>،</w:t>
      </w:r>
      <w:r>
        <w:rPr>
          <w:rtl/>
        </w:rPr>
        <w:t xml:space="preserve"> فانصرف الملكان</w:t>
      </w:r>
      <w:r w:rsidR="001B12D4">
        <w:rPr>
          <w:rtl/>
        </w:rPr>
        <w:t>،</w:t>
      </w:r>
      <w:r>
        <w:rPr>
          <w:rtl/>
        </w:rPr>
        <w:t xml:space="preserve"> فقمت الآن أراكما بهذه الحالة.</w:t>
      </w:r>
    </w:p>
    <w:p w:rsidR="00915B0B" w:rsidRDefault="00915B0B" w:rsidP="001B12D4">
      <w:pPr>
        <w:pStyle w:val="libNormal"/>
        <w:rPr>
          <w:rtl/>
        </w:rPr>
      </w:pPr>
      <w:r>
        <w:rPr>
          <w:rtl/>
        </w:rPr>
        <w:t>وعاش الميرزا خليل بعد هذا</w:t>
      </w:r>
      <w:r w:rsidR="001B12D4">
        <w:rPr>
          <w:rtl/>
        </w:rPr>
        <w:t>،</w:t>
      </w:r>
      <w:r>
        <w:rPr>
          <w:rtl/>
        </w:rPr>
        <w:t xml:space="preserve"> وعمّر كاملاً 90 سنة</w:t>
      </w:r>
      <w:r w:rsidR="001B12D4">
        <w:rPr>
          <w:rtl/>
        </w:rPr>
        <w:t>،</w:t>
      </w:r>
      <w:r>
        <w:rPr>
          <w:rtl/>
        </w:rPr>
        <w:t xml:space="preserve"> ورزقه الله تعالى خمسة من</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الأولاد</w:t>
      </w:r>
      <w:r w:rsidR="001B12D4">
        <w:rPr>
          <w:rtl/>
        </w:rPr>
        <w:t>،</w:t>
      </w:r>
      <w:r>
        <w:rPr>
          <w:rtl/>
        </w:rPr>
        <w:t xml:space="preserve"> كان ثلاثة منهم من العلماء</w:t>
      </w:r>
      <w:r w:rsidR="001B12D4">
        <w:rPr>
          <w:rtl/>
        </w:rPr>
        <w:t>،</w:t>
      </w:r>
      <w:r>
        <w:rPr>
          <w:rtl/>
        </w:rPr>
        <w:t xml:space="preserve"> أحدهم المرجع الديني المعروف الميرزا حسين </w:t>
      </w:r>
      <w:r w:rsidRPr="00E831AD">
        <w:rPr>
          <w:rStyle w:val="libFootnotenumChar"/>
          <w:rtl/>
        </w:rPr>
        <w:t>(1)</w:t>
      </w:r>
      <w:r>
        <w:rPr>
          <w:rtl/>
        </w:rPr>
        <w:t>.</w:t>
      </w:r>
    </w:p>
    <w:p w:rsidR="00915B0B" w:rsidRDefault="00915B0B" w:rsidP="001B12D4">
      <w:pPr>
        <w:pStyle w:val="libNormal"/>
        <w:rPr>
          <w:rtl/>
        </w:rPr>
      </w:pPr>
      <w:r>
        <w:rPr>
          <w:rtl/>
        </w:rPr>
        <w:t>فالإفضال على المستحقّ بارَم للميرزا خليل بهذا الخير العظيم</w:t>
      </w:r>
      <w:r w:rsidR="001B12D4">
        <w:rPr>
          <w:rtl/>
        </w:rPr>
        <w:t>،</w:t>
      </w:r>
      <w:r>
        <w:rPr>
          <w:rtl/>
        </w:rPr>
        <w:t xml:space="preserve"> مضافاً إلى ثواب يوم الدِّين.</w:t>
      </w:r>
    </w:p>
    <w:p w:rsidR="00915B0B" w:rsidRDefault="00915B0B" w:rsidP="001B12D4">
      <w:pPr>
        <w:pStyle w:val="libNormal"/>
        <w:rPr>
          <w:rtl/>
        </w:rPr>
      </w:pPr>
      <w:r>
        <w:rPr>
          <w:rtl/>
        </w:rPr>
        <w:t>فينبغي أن ندعو الله تعالى لتوفيق الحصول على هذه الخصلة</w:t>
      </w:r>
      <w:r w:rsidR="001B12D4">
        <w:rPr>
          <w:rtl/>
        </w:rPr>
        <w:t>،</w:t>
      </w:r>
      <w:r>
        <w:rPr>
          <w:rtl/>
        </w:rPr>
        <w:t xml:space="preserve"> والمكرمة الأخلاقيّة.</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الفوائد الرضويّة / ص 293.</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9F758F" w:rsidRDefault="00915B0B" w:rsidP="00E831AD">
      <w:pPr>
        <w:pStyle w:val="libCenterBold1"/>
        <w:rPr>
          <w:rtl/>
        </w:rPr>
      </w:pPr>
      <w:r w:rsidRPr="009F758F">
        <w:rPr>
          <w:rtl/>
        </w:rPr>
        <w:lastRenderedPageBreak/>
        <w:t>(16)</w:t>
      </w:r>
    </w:p>
    <w:p w:rsidR="00915B0B" w:rsidRPr="009F758F" w:rsidRDefault="00915B0B" w:rsidP="00915B0B">
      <w:pPr>
        <w:pStyle w:val="Heading2Center"/>
        <w:rPr>
          <w:rtl/>
        </w:rPr>
      </w:pPr>
      <w:bookmarkStart w:id="117" w:name="_Toc421470886"/>
      <w:bookmarkStart w:id="118" w:name="_Toc421472217"/>
      <w:bookmarkStart w:id="119" w:name="_Toc424551405"/>
      <w:r w:rsidRPr="009F758F">
        <w:rPr>
          <w:rtl/>
        </w:rPr>
        <w:t>والقول بالحقّ وإنْ عَزّ</w:t>
      </w:r>
      <w:bookmarkEnd w:id="117"/>
      <w:bookmarkEnd w:id="118"/>
      <w:bookmarkEnd w:id="119"/>
    </w:p>
    <w:p w:rsidR="00915B0B" w:rsidRDefault="00915B0B" w:rsidP="001B12D4">
      <w:pPr>
        <w:pStyle w:val="libNormal"/>
        <w:rPr>
          <w:rtl/>
        </w:rPr>
      </w:pPr>
      <w:r>
        <w:rPr>
          <w:rtl/>
        </w:rPr>
        <w:t>الحقّ</w:t>
      </w:r>
      <w:r w:rsidR="001B12D4">
        <w:rPr>
          <w:rtl/>
        </w:rPr>
        <w:t>:</w:t>
      </w:r>
      <w:r>
        <w:rPr>
          <w:rtl/>
        </w:rPr>
        <w:t xml:space="preserve"> ضدّ الباطل</w:t>
      </w:r>
      <w:r w:rsidR="001B12D4">
        <w:rPr>
          <w:rtl/>
        </w:rPr>
        <w:t>،</w:t>
      </w:r>
      <w:r>
        <w:rPr>
          <w:rtl/>
        </w:rPr>
        <w:t xml:space="preserve"> وهو الحكم المطابق للواضع</w:t>
      </w:r>
      <w:r w:rsidR="001B12D4">
        <w:rPr>
          <w:rtl/>
        </w:rPr>
        <w:t>.</w:t>
      </w:r>
      <w:r>
        <w:rPr>
          <w:rtl/>
        </w:rPr>
        <w:t>. والشيء الثابت الصحيح.</w:t>
      </w:r>
    </w:p>
    <w:p w:rsidR="00915B0B" w:rsidRDefault="00915B0B" w:rsidP="001B12D4">
      <w:pPr>
        <w:pStyle w:val="libNormal"/>
        <w:rPr>
          <w:rtl/>
        </w:rPr>
      </w:pPr>
      <w:r>
        <w:rPr>
          <w:rtl/>
        </w:rPr>
        <w:t>والعزّة</w:t>
      </w:r>
      <w:r w:rsidR="001B12D4">
        <w:rPr>
          <w:rtl/>
        </w:rPr>
        <w:t>:</w:t>
      </w:r>
      <w:r>
        <w:rPr>
          <w:rtl/>
        </w:rPr>
        <w:t xml:space="preserve"> في أصل معناها ضدّ الذلّة</w:t>
      </w:r>
      <w:r w:rsidR="001B12D4">
        <w:rPr>
          <w:rtl/>
        </w:rPr>
        <w:t>،</w:t>
      </w:r>
      <w:r>
        <w:rPr>
          <w:rtl/>
        </w:rPr>
        <w:t xml:space="preserve"> وتُطلق على الشيء القليل.</w:t>
      </w:r>
    </w:p>
    <w:p w:rsidR="00915B0B" w:rsidRDefault="00915B0B" w:rsidP="001B12D4">
      <w:pPr>
        <w:pStyle w:val="libNormal"/>
        <w:rPr>
          <w:rtl/>
        </w:rPr>
      </w:pPr>
      <w:r>
        <w:rPr>
          <w:rtl/>
        </w:rPr>
        <w:t>يُقال</w:t>
      </w:r>
      <w:r w:rsidR="001B12D4">
        <w:rPr>
          <w:rtl/>
        </w:rPr>
        <w:t>:</w:t>
      </w:r>
      <w:r>
        <w:rPr>
          <w:rtl/>
        </w:rPr>
        <w:t xml:space="preserve"> عزَّ الشيء</w:t>
      </w:r>
      <w:r w:rsidR="001B12D4">
        <w:rPr>
          <w:rtl/>
        </w:rPr>
        <w:t>،</w:t>
      </w:r>
      <w:r>
        <w:rPr>
          <w:rtl/>
        </w:rPr>
        <w:t xml:space="preserve"> إذا قلّ فلم يكد يوجد</w:t>
      </w:r>
      <w:r w:rsidR="001B12D4">
        <w:rPr>
          <w:rtl/>
        </w:rPr>
        <w:t>.</w:t>
      </w:r>
      <w:r>
        <w:rPr>
          <w:rtl/>
        </w:rPr>
        <w:t>.</w:t>
      </w:r>
    </w:p>
    <w:p w:rsidR="00915B0B" w:rsidRDefault="00915B0B" w:rsidP="001B12D4">
      <w:pPr>
        <w:pStyle w:val="libNormal"/>
        <w:rPr>
          <w:rtl/>
        </w:rPr>
      </w:pPr>
      <w:r>
        <w:rPr>
          <w:rtl/>
        </w:rPr>
        <w:t>فالشيء العزيز هو القليل</w:t>
      </w:r>
      <w:r w:rsidR="001B12D4">
        <w:rPr>
          <w:rtl/>
        </w:rPr>
        <w:t>،</w:t>
      </w:r>
      <w:r>
        <w:rPr>
          <w:rtl/>
        </w:rPr>
        <w:t xml:space="preserve"> لكن إذا كان مفيداً</w:t>
      </w:r>
      <w:r w:rsidR="001B12D4">
        <w:rPr>
          <w:rtl/>
        </w:rPr>
        <w:t>،</w:t>
      </w:r>
      <w:r>
        <w:rPr>
          <w:rtl/>
        </w:rPr>
        <w:t xml:space="preserve"> ومنه الحديث (عزّ ماؤنا ليلة التاسع من المحرّم).</w:t>
      </w:r>
    </w:p>
    <w:p w:rsidR="00915B0B" w:rsidRDefault="00915B0B" w:rsidP="001B12D4">
      <w:pPr>
        <w:pStyle w:val="libNormal"/>
        <w:rPr>
          <w:rtl/>
        </w:rPr>
      </w:pPr>
      <w:r>
        <w:rPr>
          <w:rtl/>
        </w:rPr>
        <w:t>فالشيء القليل غير المفيد لا يطلق عليه العزيز.</w:t>
      </w:r>
    </w:p>
    <w:p w:rsidR="00915B0B" w:rsidRDefault="00915B0B" w:rsidP="001B12D4">
      <w:pPr>
        <w:pStyle w:val="libNormal"/>
        <w:rPr>
          <w:rtl/>
        </w:rPr>
      </w:pPr>
      <w:r>
        <w:rPr>
          <w:rtl/>
        </w:rPr>
        <w:t>والقول بالحقّ وإن عزّ</w:t>
      </w:r>
      <w:r w:rsidR="001B12D4">
        <w:rPr>
          <w:rtl/>
        </w:rPr>
        <w:t>:</w:t>
      </w:r>
      <w:r>
        <w:rPr>
          <w:rtl/>
        </w:rPr>
        <w:t xml:space="preserve"> هو أن يقول الإنسان الحقّ</w:t>
      </w:r>
      <w:r w:rsidR="001B12D4">
        <w:rPr>
          <w:rtl/>
        </w:rPr>
        <w:t>،</w:t>
      </w:r>
      <w:r>
        <w:rPr>
          <w:rtl/>
        </w:rPr>
        <w:t xml:space="preserve"> ويتكلّم بالكلام الحقّ المفيد</w:t>
      </w:r>
      <w:r w:rsidR="001B12D4">
        <w:rPr>
          <w:rtl/>
        </w:rPr>
        <w:t>،</w:t>
      </w:r>
      <w:r>
        <w:rPr>
          <w:rtl/>
        </w:rPr>
        <w:t xml:space="preserve"> في وقت قلّة القول بالحقّ وعدم إقدام الآخرين عليه.</w:t>
      </w:r>
    </w:p>
    <w:p w:rsidR="00915B0B" w:rsidRDefault="00915B0B" w:rsidP="001B12D4">
      <w:pPr>
        <w:pStyle w:val="libNormal"/>
        <w:rPr>
          <w:rtl/>
        </w:rPr>
      </w:pPr>
      <w:r>
        <w:rPr>
          <w:rtl/>
        </w:rPr>
        <w:t>وقول الحقّ وإن كان قد يقوله جميع الناس</w:t>
      </w:r>
      <w:r w:rsidR="001B12D4">
        <w:rPr>
          <w:rtl/>
        </w:rPr>
        <w:t>،</w:t>
      </w:r>
      <w:r>
        <w:rPr>
          <w:rtl/>
        </w:rPr>
        <w:t xml:space="preserve"> إلّا أنّ قوله الحقّ والتصديع به في حين قلّته هو الذي يكون عزيزاً</w:t>
      </w:r>
      <w:r w:rsidR="001B12D4">
        <w:rPr>
          <w:rtl/>
        </w:rPr>
        <w:t>،</w:t>
      </w:r>
      <w:r>
        <w:rPr>
          <w:rtl/>
        </w:rPr>
        <w:t xml:space="preserve"> وهو زينة المتّقين</w:t>
      </w:r>
      <w:r w:rsidR="001B12D4">
        <w:rPr>
          <w:rtl/>
        </w:rPr>
        <w:t>،</w:t>
      </w:r>
      <w:r>
        <w:rPr>
          <w:rtl/>
        </w:rPr>
        <w:t xml:space="preserve"> وحلية الصالحين</w:t>
      </w:r>
      <w:r w:rsidR="001B12D4">
        <w:rPr>
          <w:rtl/>
        </w:rPr>
        <w:t>،</w:t>
      </w:r>
      <w:r>
        <w:rPr>
          <w:rtl/>
        </w:rPr>
        <w:t xml:space="preserve"> بل هو الذي يتقوّم به الدِّين.</w:t>
      </w:r>
    </w:p>
    <w:p w:rsidR="00915B0B" w:rsidRDefault="00915B0B" w:rsidP="001B12D4">
      <w:pPr>
        <w:pStyle w:val="libNormal"/>
        <w:rPr>
          <w:rtl/>
        </w:rPr>
      </w:pPr>
      <w:r>
        <w:rPr>
          <w:rtl/>
        </w:rPr>
        <w:t>وقد هدى القرآن الكريم إلى التوصية بالحقّ في قوله عزّ اسمه</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وَتَوَاصَوْا بِالْحَقِّ</w:t>
      </w:r>
      <w:r w:rsidRPr="00E831AD">
        <w:rPr>
          <w:rStyle w:val="libAlaemChar"/>
          <w:rtl/>
        </w:rPr>
        <w:t>)</w:t>
      </w:r>
      <w:r>
        <w:rPr>
          <w:rtl/>
        </w:rPr>
        <w:t xml:space="preserve">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العصر</w:t>
      </w:r>
      <w:r w:rsidR="001B12D4">
        <w:rPr>
          <w:rtl/>
        </w:rPr>
        <w:t>:</w:t>
      </w:r>
      <w:r>
        <w:rPr>
          <w:rtl/>
        </w:rPr>
        <w:t xml:space="preserve"> الآية 3. راجع كنز الدقائق / ج 14 / ص 427.</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وهذه الصفة الجليلة ممّا كان القدوة فيها أيضاً أهل البيت عليهم السلام</w:t>
      </w:r>
      <w:r w:rsidR="001B12D4">
        <w:rPr>
          <w:rtl/>
        </w:rPr>
        <w:t>،</w:t>
      </w:r>
      <w:r>
        <w:rPr>
          <w:rtl/>
        </w:rPr>
        <w:t xml:space="preserve"> وفي الطليعة الصدِّيقة الطاهرة فاطمة الزهراء سلام الله عليها</w:t>
      </w:r>
      <w:r w:rsidR="001B12D4">
        <w:rPr>
          <w:rtl/>
        </w:rPr>
        <w:t>،</w:t>
      </w:r>
      <w:r>
        <w:rPr>
          <w:rtl/>
        </w:rPr>
        <w:t xml:space="preserve"> صدعت بالحقّ في حين قلّته</w:t>
      </w:r>
      <w:r w:rsidR="001B12D4">
        <w:rPr>
          <w:rtl/>
        </w:rPr>
        <w:t>،</w:t>
      </w:r>
      <w:r>
        <w:rPr>
          <w:rtl/>
        </w:rPr>
        <w:t xml:space="preserve"> ونبّهت أهل الغفلة في حين تقاعسهم</w:t>
      </w:r>
      <w:r w:rsidR="001B12D4">
        <w:rPr>
          <w:rtl/>
        </w:rPr>
        <w:t>،</w:t>
      </w:r>
      <w:r>
        <w:rPr>
          <w:rtl/>
        </w:rPr>
        <w:t xml:space="preserve"> وبيّنت الحقيقة الجليّة لتبقى على مدى الدهور والعصور.</w:t>
      </w:r>
    </w:p>
    <w:p w:rsidR="00915B0B" w:rsidRDefault="00915B0B" w:rsidP="001B12D4">
      <w:pPr>
        <w:pStyle w:val="libNormal"/>
        <w:rPr>
          <w:rtl/>
        </w:rPr>
      </w:pPr>
      <w:r>
        <w:rPr>
          <w:rtl/>
        </w:rPr>
        <w:t>وذلك في خطبتها المباركة التي دوّت بالحقّ</w:t>
      </w:r>
      <w:r w:rsidR="001B12D4">
        <w:rPr>
          <w:rtl/>
        </w:rPr>
        <w:t>،</w:t>
      </w:r>
      <w:r>
        <w:rPr>
          <w:rtl/>
        </w:rPr>
        <w:t xml:space="preserve"> وشيّدت حقيقة الإسلام</w:t>
      </w:r>
      <w:r w:rsidR="001B12D4">
        <w:rPr>
          <w:rtl/>
        </w:rPr>
        <w:t>،</w:t>
      </w:r>
      <w:r>
        <w:rPr>
          <w:rtl/>
        </w:rPr>
        <w:t xml:space="preserve"> وردعت الباطل لجميع الأنام.</w:t>
      </w:r>
    </w:p>
    <w:p w:rsidR="00915B0B" w:rsidRDefault="00915B0B" w:rsidP="001B12D4">
      <w:pPr>
        <w:pStyle w:val="libNormal"/>
        <w:rPr>
          <w:rtl/>
        </w:rPr>
      </w:pPr>
      <w:r>
        <w:rPr>
          <w:rtl/>
        </w:rPr>
        <w:t>وكذلك في خطبتها لنساء المهاجرين والأنصار</w:t>
      </w:r>
      <w:r w:rsidR="001B12D4">
        <w:rPr>
          <w:rtl/>
        </w:rPr>
        <w:t>.</w:t>
      </w:r>
      <w:r>
        <w:rPr>
          <w:rtl/>
        </w:rPr>
        <w:t>.</w:t>
      </w:r>
    </w:p>
    <w:p w:rsidR="00915B0B" w:rsidRDefault="00915B0B" w:rsidP="001B12D4">
      <w:pPr>
        <w:pStyle w:val="libNormal"/>
        <w:rPr>
          <w:rtl/>
        </w:rPr>
      </w:pPr>
      <w:r>
        <w:rPr>
          <w:rtl/>
        </w:rPr>
        <w:t>قالت كلمة الحقّ</w:t>
      </w:r>
      <w:r w:rsidR="001B12D4">
        <w:rPr>
          <w:rtl/>
        </w:rPr>
        <w:t>،</w:t>
      </w:r>
      <w:r>
        <w:rPr>
          <w:rtl/>
        </w:rPr>
        <w:t xml:space="preserve"> ونطقت بحقيقة الدِّين</w:t>
      </w:r>
      <w:r w:rsidR="001B12D4">
        <w:rPr>
          <w:rtl/>
        </w:rPr>
        <w:t>،</w:t>
      </w:r>
      <w:r>
        <w:rPr>
          <w:rtl/>
        </w:rPr>
        <w:t xml:space="preserve"> وكشفت عن رسالة سيّد المرسلين</w:t>
      </w:r>
      <w:r w:rsidR="001B12D4">
        <w:rPr>
          <w:rtl/>
        </w:rPr>
        <w:t>،</w:t>
      </w:r>
      <w:r>
        <w:rPr>
          <w:rtl/>
        </w:rPr>
        <w:t xml:space="preserve"> ودافعت عن حقّ أمير المؤمنين ـ عند إمامٍ جائر ومَن في وراءه سائر</w:t>
      </w:r>
      <w:r w:rsidR="001B12D4">
        <w:rPr>
          <w:rtl/>
        </w:rPr>
        <w:t>،</w:t>
      </w:r>
      <w:r>
        <w:rPr>
          <w:rtl/>
        </w:rPr>
        <w:t xml:space="preserve"> في حين عزّت كلمة الحقّ</w:t>
      </w:r>
      <w:r w:rsidR="001B12D4">
        <w:rPr>
          <w:rtl/>
        </w:rPr>
        <w:t>،</w:t>
      </w:r>
      <w:r>
        <w:rPr>
          <w:rtl/>
        </w:rPr>
        <w:t xml:space="preserve"> والتفّ الناس حوله الباطل.</w:t>
      </w:r>
    </w:p>
    <w:p w:rsidR="00915B0B" w:rsidRDefault="00915B0B" w:rsidP="001B12D4">
      <w:pPr>
        <w:pStyle w:val="libNormal"/>
        <w:rPr>
          <w:rtl/>
        </w:rPr>
      </w:pPr>
      <w:r>
        <w:rPr>
          <w:rtl/>
        </w:rPr>
        <w:t>وخطبتها الشريفة في الأُسس الهامّة في الدِّين</w:t>
      </w:r>
      <w:r w:rsidR="001B12D4">
        <w:rPr>
          <w:rtl/>
        </w:rPr>
        <w:t>،</w:t>
      </w:r>
      <w:r>
        <w:rPr>
          <w:rtl/>
        </w:rPr>
        <w:t xml:space="preserve"> والجديرة بدراستها لجميع المؤمنين</w:t>
      </w:r>
      <w:r w:rsidR="001B12D4">
        <w:rPr>
          <w:rtl/>
        </w:rPr>
        <w:t>،</w:t>
      </w:r>
      <w:r>
        <w:rPr>
          <w:rtl/>
        </w:rPr>
        <w:t xml:space="preserve"> في سبيل معرفة الإسلام المحمّدي والدِّين الأحمدي </w:t>
      </w:r>
      <w:r w:rsidRPr="00E831AD">
        <w:rPr>
          <w:rStyle w:val="libFootnotenumChar"/>
          <w:rtl/>
        </w:rPr>
        <w:t>(1)</w:t>
      </w:r>
      <w:r>
        <w:rPr>
          <w:rtl/>
        </w:rPr>
        <w:t>. وهي المعجزة الخالدة</w:t>
      </w:r>
      <w:r w:rsidR="001B12D4">
        <w:rPr>
          <w:rtl/>
        </w:rPr>
        <w:t>،</w:t>
      </w:r>
      <w:r>
        <w:rPr>
          <w:rtl/>
        </w:rPr>
        <w:t xml:space="preserve"> والآية الباهرة</w:t>
      </w:r>
      <w:r w:rsidR="001B12D4">
        <w:rPr>
          <w:rtl/>
        </w:rPr>
        <w:t>،</w:t>
      </w:r>
      <w:r>
        <w:rPr>
          <w:rtl/>
        </w:rPr>
        <w:t xml:space="preserve"> والحجّة الكاملة التي صَدَعَت بها أمام جميع المسلمين من الأنصار والمهاجرين.</w:t>
      </w:r>
    </w:p>
    <w:p w:rsidR="00915B0B" w:rsidRDefault="00915B0B" w:rsidP="001B12D4">
      <w:pPr>
        <w:pStyle w:val="libNormal"/>
        <w:rPr>
          <w:rtl/>
        </w:rPr>
      </w:pPr>
      <w:r>
        <w:rPr>
          <w:rtl/>
        </w:rPr>
        <w:t>فكانت قمّة الكلام المتّصف بفصاحة النطق</w:t>
      </w:r>
      <w:r w:rsidR="001B12D4">
        <w:rPr>
          <w:rtl/>
        </w:rPr>
        <w:t>،</w:t>
      </w:r>
      <w:r>
        <w:rPr>
          <w:rtl/>
        </w:rPr>
        <w:t xml:space="preserve"> وبلاغة البيان</w:t>
      </w:r>
      <w:r w:rsidR="001B12D4">
        <w:rPr>
          <w:rtl/>
        </w:rPr>
        <w:t>،</w:t>
      </w:r>
      <w:r>
        <w:rPr>
          <w:rtl/>
        </w:rPr>
        <w:t xml:space="preserve"> وقوّة الحجّة</w:t>
      </w:r>
      <w:r w:rsidR="001B12D4">
        <w:rPr>
          <w:rtl/>
        </w:rPr>
        <w:t>،</w:t>
      </w:r>
      <w:r>
        <w:rPr>
          <w:rtl/>
        </w:rPr>
        <w:t xml:space="preserve"> ومتانة الدليل.</w:t>
      </w:r>
    </w:p>
    <w:p w:rsidR="00915B0B" w:rsidRDefault="00915B0B" w:rsidP="001B12D4">
      <w:pPr>
        <w:pStyle w:val="libNormal"/>
        <w:rPr>
          <w:rtl/>
        </w:rPr>
      </w:pPr>
      <w:r>
        <w:rPr>
          <w:rtl/>
        </w:rPr>
        <w:t>بل كانت خطبتها عليها السلام البيان الكامل للدِّين</w:t>
      </w:r>
      <w:r w:rsidR="001B12D4">
        <w:rPr>
          <w:rtl/>
        </w:rPr>
        <w:t>،</w:t>
      </w:r>
      <w:r>
        <w:rPr>
          <w:rtl/>
        </w:rPr>
        <w:t xml:space="preserve"> والدستور الشامل لشريعة سيّد المرسلين</w:t>
      </w:r>
      <w:r w:rsidR="001B12D4">
        <w:rPr>
          <w:rtl/>
        </w:rPr>
        <w:t>،</w:t>
      </w:r>
      <w:r>
        <w:rPr>
          <w:rtl/>
        </w:rPr>
        <w:t xml:space="preserve"> في المحاور التي ركّزت عليها الصدِّيقة الطاهرة عليها السلام من التجليل بساحة ربّ العالمين بصفاته الحُسنى</w:t>
      </w:r>
      <w:r w:rsidR="001B12D4">
        <w:rPr>
          <w:rtl/>
        </w:rPr>
        <w:t>،</w:t>
      </w:r>
      <w:r>
        <w:rPr>
          <w:rtl/>
        </w:rPr>
        <w:t xml:space="preserve"> والتعريف بنعمة الرحمة الإلهيّة المتمثِّلة في أبيها المصطفى صلى الله عليه وآله</w:t>
      </w:r>
      <w:r w:rsidR="001B12D4">
        <w:rPr>
          <w:rtl/>
        </w:rPr>
        <w:t>،</w:t>
      </w:r>
      <w:r>
        <w:rPr>
          <w:rtl/>
        </w:rPr>
        <w:t xml:space="preserve"> والإشادة بمعالي ومواقف وجهاد ابن عمّها المرتضى عليه السلام</w:t>
      </w:r>
      <w:r w:rsidR="001B12D4">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الاحتجاج / ج 1 / ص 131.</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وتبيين معالم القرآن الكريم وأحكام ربّ العالمين</w:t>
      </w:r>
      <w:r w:rsidR="001B12D4">
        <w:rPr>
          <w:rtl/>
        </w:rPr>
        <w:t>،</w:t>
      </w:r>
      <w:r>
        <w:rPr>
          <w:rtl/>
        </w:rPr>
        <w:t xml:space="preserve"> ثمّ أشارت إلى الانقلاب على الأعقاب</w:t>
      </w:r>
      <w:r w:rsidR="001B12D4">
        <w:rPr>
          <w:rtl/>
        </w:rPr>
        <w:t>،</w:t>
      </w:r>
      <w:r>
        <w:rPr>
          <w:rtl/>
        </w:rPr>
        <w:t xml:space="preserve"> وظهور الظلم والطغيان والغضب والعدوان الذي صدرَ من القوم بعد رحيل الرسول الأعظم صلى الله عليه وآله</w:t>
      </w:r>
      <w:r w:rsidR="001B12D4">
        <w:rPr>
          <w:rtl/>
        </w:rPr>
        <w:t>،</w:t>
      </w:r>
      <w:r>
        <w:rPr>
          <w:rtl/>
        </w:rPr>
        <w:t xml:space="preserve"> ثمّ ختمت الخطاب بوعيد العذاب على خذلانهم وعدوانهم</w:t>
      </w:r>
      <w:r w:rsidR="001B12D4">
        <w:rPr>
          <w:rtl/>
        </w:rPr>
        <w:t>،</w:t>
      </w:r>
      <w:r>
        <w:rPr>
          <w:rtl/>
        </w:rPr>
        <w:t xml:space="preserve"> وسيعلم الذين ظلموا أيّ منقلبٍ ينقلبون».</w:t>
      </w:r>
    </w:p>
    <w:p w:rsidR="00915B0B" w:rsidRDefault="00915B0B" w:rsidP="001B12D4">
      <w:pPr>
        <w:pStyle w:val="libNormal"/>
        <w:rPr>
          <w:rtl/>
        </w:rPr>
      </w:pPr>
      <w:r>
        <w:rPr>
          <w:rtl/>
        </w:rPr>
        <w:t>وقد سار على طريق أهل البيت عليهم السلام وهُداهم في القول بالحقّ عند عزّته صفوة أصحابهم الكرام كالإثنى عشر صحابي الذين دافعوا بعد رسول الله صلى الله عليه وآله عن حقّ أمير المؤمنين عليه السلام</w:t>
      </w:r>
      <w:r w:rsidR="001B12D4">
        <w:rPr>
          <w:rtl/>
        </w:rPr>
        <w:t>،</w:t>
      </w:r>
      <w:r>
        <w:rPr>
          <w:rtl/>
        </w:rPr>
        <w:t xml:space="preserve"> وأنكروا على أبي بكر غصبه للخلافة</w:t>
      </w:r>
      <w:r w:rsidR="001B12D4">
        <w:rPr>
          <w:rtl/>
        </w:rPr>
        <w:t>،</w:t>
      </w:r>
      <w:r>
        <w:rPr>
          <w:rtl/>
        </w:rPr>
        <w:t xml:space="preserve"> فخطبوا واحتجّوا بما تلاحظ مفصّله في حديث الإمام الصادق عليه السلام </w:t>
      </w:r>
      <w:r w:rsidRPr="00E831AD">
        <w:rPr>
          <w:rStyle w:val="libFootnotenumChar"/>
          <w:rtl/>
        </w:rPr>
        <w:t>(1)</w:t>
      </w:r>
      <w:r>
        <w:rPr>
          <w:rtl/>
        </w:rPr>
        <w:t>.</w:t>
      </w:r>
    </w:p>
    <w:p w:rsidR="00915B0B" w:rsidRDefault="00915B0B" w:rsidP="001B12D4">
      <w:pPr>
        <w:pStyle w:val="libNormal"/>
        <w:rPr>
          <w:rtl/>
        </w:rPr>
      </w:pPr>
      <w:r>
        <w:rPr>
          <w:rtl/>
        </w:rPr>
        <w:t>ومن هذه الثلّة الطيّبة المدافعين عن الحقّ بصراحة</w:t>
      </w:r>
      <w:r w:rsidR="001B12D4">
        <w:rPr>
          <w:rtl/>
        </w:rPr>
        <w:t>،</w:t>
      </w:r>
      <w:r>
        <w:rPr>
          <w:rtl/>
        </w:rPr>
        <w:t xml:space="preserve"> والقائلين بالحقّ حين العزّة الطرماح بن عدي بن حاتم الطائي الذي صدع كيان الباطل الأموي</w:t>
      </w:r>
      <w:r w:rsidR="001B12D4">
        <w:rPr>
          <w:rtl/>
        </w:rPr>
        <w:t>،</w:t>
      </w:r>
      <w:r>
        <w:rPr>
          <w:rtl/>
        </w:rPr>
        <w:t xml:space="preserve"> وزلزل رئيسه الطاغي</w:t>
      </w:r>
      <w:r w:rsidR="001B12D4">
        <w:rPr>
          <w:rtl/>
        </w:rPr>
        <w:t>،</w:t>
      </w:r>
      <w:r>
        <w:rPr>
          <w:rtl/>
        </w:rPr>
        <w:t xml:space="preserve"> وألقمه الحجر</w:t>
      </w:r>
      <w:r w:rsidR="001B12D4">
        <w:rPr>
          <w:rtl/>
        </w:rPr>
        <w:t>،</w:t>
      </w:r>
      <w:r>
        <w:rPr>
          <w:rtl/>
        </w:rPr>
        <w:t xml:space="preserve"> وسقاه الكأس المصبّر</w:t>
      </w:r>
      <w:r w:rsidR="001B12D4">
        <w:rPr>
          <w:rtl/>
        </w:rPr>
        <w:t>،</w:t>
      </w:r>
      <w:r>
        <w:rPr>
          <w:rtl/>
        </w:rPr>
        <w:t xml:space="preserve"> في وروده عليه</w:t>
      </w:r>
      <w:r w:rsidR="001B12D4">
        <w:rPr>
          <w:rtl/>
        </w:rPr>
        <w:t>،</w:t>
      </w:r>
      <w:r>
        <w:rPr>
          <w:rtl/>
        </w:rPr>
        <w:t xml:space="preserve"> وحمل رسالة الأمير عليه السلام إليه كما تلاحظ نصّه الكامل في حديث البحار </w:t>
      </w:r>
      <w:r w:rsidRPr="00E831AD">
        <w:rPr>
          <w:rStyle w:val="libFootnotenumChar"/>
          <w:rtl/>
        </w:rPr>
        <w:t>(2)</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الاحتجاج / ج 1 / ص 97</w:t>
      </w:r>
      <w:r w:rsidR="001B12D4">
        <w:rPr>
          <w:rtl/>
        </w:rPr>
        <w:t>،</w:t>
      </w:r>
      <w:r>
        <w:rPr>
          <w:rtl/>
        </w:rPr>
        <w:t xml:space="preserve"> والخصال / ص 461 / ح 4.</w:t>
      </w:r>
    </w:p>
    <w:p w:rsidR="00915B0B" w:rsidRDefault="00915B0B" w:rsidP="00E831AD">
      <w:pPr>
        <w:pStyle w:val="libFootnote0"/>
        <w:rPr>
          <w:rtl/>
        </w:rPr>
      </w:pPr>
      <w:r>
        <w:rPr>
          <w:rtl/>
        </w:rPr>
        <w:t>(2) بحار الأنوار / ج 33 / ص 289 / ب 20 / ح 550.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9F758F" w:rsidRDefault="00915B0B" w:rsidP="00E831AD">
      <w:pPr>
        <w:pStyle w:val="libCenterBold1"/>
        <w:rPr>
          <w:rtl/>
        </w:rPr>
      </w:pPr>
      <w:r w:rsidRPr="009F758F">
        <w:rPr>
          <w:rtl/>
        </w:rPr>
        <w:lastRenderedPageBreak/>
        <w:t>(17)</w:t>
      </w:r>
    </w:p>
    <w:p w:rsidR="00915B0B" w:rsidRPr="009F758F" w:rsidRDefault="00915B0B" w:rsidP="00915B0B">
      <w:pPr>
        <w:pStyle w:val="Heading2Center"/>
        <w:rPr>
          <w:rtl/>
        </w:rPr>
      </w:pPr>
      <w:bookmarkStart w:id="120" w:name="_Toc421470887"/>
      <w:bookmarkStart w:id="121" w:name="_Toc421472218"/>
      <w:bookmarkStart w:id="122" w:name="_Toc424551406"/>
      <w:r w:rsidRPr="009F758F">
        <w:rPr>
          <w:rtl/>
        </w:rPr>
        <w:t>واستقلال الخير وإن كثر من قولي وفعلي</w:t>
      </w:r>
      <w:bookmarkEnd w:id="120"/>
      <w:bookmarkEnd w:id="121"/>
      <w:bookmarkEnd w:id="122"/>
    </w:p>
    <w:p w:rsidR="00915B0B" w:rsidRDefault="00915B0B" w:rsidP="00915B0B">
      <w:pPr>
        <w:pStyle w:val="Heading2Center"/>
        <w:rPr>
          <w:rtl/>
        </w:rPr>
      </w:pPr>
      <w:bookmarkStart w:id="123" w:name="_Toc421470888"/>
      <w:bookmarkStart w:id="124" w:name="_Toc421472219"/>
      <w:bookmarkStart w:id="125" w:name="_Toc424551407"/>
      <w:r>
        <w:rPr>
          <w:rtl/>
        </w:rPr>
        <w:t>واستكثار الشرّ وإن قلّ من قولي وفعلي</w:t>
      </w:r>
      <w:bookmarkEnd w:id="123"/>
      <w:bookmarkEnd w:id="124"/>
      <w:bookmarkEnd w:id="125"/>
    </w:p>
    <w:p w:rsidR="00915B0B" w:rsidRDefault="00915B0B" w:rsidP="001B12D4">
      <w:pPr>
        <w:pStyle w:val="libNormal"/>
        <w:rPr>
          <w:rtl/>
        </w:rPr>
      </w:pPr>
      <w:r>
        <w:rPr>
          <w:rtl/>
        </w:rPr>
        <w:t xml:space="preserve"> استقلال الخير</w:t>
      </w:r>
      <w:r w:rsidR="001B12D4">
        <w:rPr>
          <w:rtl/>
        </w:rPr>
        <w:t>:</w:t>
      </w:r>
      <w:r>
        <w:rPr>
          <w:rtl/>
        </w:rPr>
        <w:t xml:space="preserve"> عدّة قليلاً</w:t>
      </w:r>
      <w:r w:rsidR="001B12D4">
        <w:rPr>
          <w:rtl/>
        </w:rPr>
        <w:t>،</w:t>
      </w:r>
      <w:r>
        <w:rPr>
          <w:rtl/>
        </w:rPr>
        <w:t xml:space="preserve"> واعتبار ما صدر من الإنسان من الخيرات شيئاً يسيراً</w:t>
      </w:r>
      <w:r w:rsidR="001B12D4">
        <w:rPr>
          <w:rtl/>
        </w:rPr>
        <w:t>،</w:t>
      </w:r>
      <w:r>
        <w:rPr>
          <w:rtl/>
        </w:rPr>
        <w:t xml:space="preserve"> وإن كان في الواقع كثيراً</w:t>
      </w:r>
      <w:r w:rsidR="001B12D4">
        <w:rPr>
          <w:rtl/>
        </w:rPr>
        <w:t>،</w:t>
      </w:r>
      <w:r>
        <w:rPr>
          <w:rtl/>
        </w:rPr>
        <w:t xml:space="preserve"> سواء الخير من أقواله أم أفعاله.</w:t>
      </w:r>
    </w:p>
    <w:p w:rsidR="00915B0B" w:rsidRDefault="00915B0B" w:rsidP="001B12D4">
      <w:pPr>
        <w:pStyle w:val="libNormal"/>
        <w:rPr>
          <w:rtl/>
        </w:rPr>
      </w:pPr>
      <w:r>
        <w:rPr>
          <w:rtl/>
        </w:rPr>
        <w:t xml:space="preserve"> واستكثار الشرّ</w:t>
      </w:r>
      <w:r w:rsidR="001B12D4">
        <w:rPr>
          <w:rtl/>
        </w:rPr>
        <w:t>:</w:t>
      </w:r>
      <w:r>
        <w:rPr>
          <w:rtl/>
        </w:rPr>
        <w:t xml:space="preserve"> عدّة كثيراً</w:t>
      </w:r>
      <w:r w:rsidR="001B12D4">
        <w:rPr>
          <w:rtl/>
        </w:rPr>
        <w:t>،</w:t>
      </w:r>
      <w:r>
        <w:rPr>
          <w:rtl/>
        </w:rPr>
        <w:t xml:space="preserve"> وإن كان في الواقع قليلاً نادراً</w:t>
      </w:r>
      <w:r w:rsidR="001B12D4">
        <w:rPr>
          <w:rtl/>
        </w:rPr>
        <w:t>،</w:t>
      </w:r>
      <w:r>
        <w:rPr>
          <w:rtl/>
        </w:rPr>
        <w:t xml:space="preserve"> سواء في قول الشرّ أم عمله.</w:t>
      </w:r>
    </w:p>
    <w:p w:rsidR="00915B0B" w:rsidRDefault="00915B0B" w:rsidP="001B12D4">
      <w:pPr>
        <w:pStyle w:val="libNormal"/>
        <w:rPr>
          <w:rtl/>
        </w:rPr>
      </w:pPr>
      <w:r>
        <w:rPr>
          <w:rtl/>
        </w:rPr>
        <w:t>وهذه من الخصال المحمودة التي هي حيلةٌ وزينة.</w:t>
      </w:r>
    </w:p>
    <w:p w:rsidR="00915B0B" w:rsidRDefault="00915B0B" w:rsidP="001B12D4">
      <w:pPr>
        <w:pStyle w:val="libNormal"/>
        <w:rPr>
          <w:rtl/>
        </w:rPr>
      </w:pPr>
      <w:r>
        <w:rPr>
          <w:rtl/>
        </w:rPr>
        <w:t>ليس فقط لا يحدّث الإنسان الناس بخيراته وأعماله الخيّرة</w:t>
      </w:r>
      <w:r w:rsidR="001B12D4">
        <w:rPr>
          <w:rtl/>
        </w:rPr>
        <w:t>،</w:t>
      </w:r>
      <w:r>
        <w:rPr>
          <w:rtl/>
        </w:rPr>
        <w:t xml:space="preserve"> بل يعدّها عنه نفسه نزراً يسيراً.</w:t>
      </w:r>
    </w:p>
    <w:p w:rsidR="00915B0B" w:rsidRDefault="00915B0B" w:rsidP="001B12D4">
      <w:pPr>
        <w:pStyle w:val="libNormal"/>
        <w:rPr>
          <w:rtl/>
        </w:rPr>
      </w:pPr>
      <w:r>
        <w:rPr>
          <w:rtl/>
        </w:rPr>
        <w:t>وفي مقابله إن صدر منه شيرٌ قليل</w:t>
      </w:r>
      <w:r w:rsidR="001B12D4">
        <w:rPr>
          <w:rtl/>
        </w:rPr>
        <w:t>،</w:t>
      </w:r>
      <w:r>
        <w:rPr>
          <w:rtl/>
        </w:rPr>
        <w:t xml:space="preserve"> ليس فحسب لا يتهاون به</w:t>
      </w:r>
      <w:r w:rsidR="001B12D4">
        <w:rPr>
          <w:rtl/>
        </w:rPr>
        <w:t>،</w:t>
      </w:r>
      <w:r>
        <w:rPr>
          <w:rtl/>
        </w:rPr>
        <w:t xml:space="preserve"> بل يعدّه عند نفسه كثيراً.</w:t>
      </w:r>
    </w:p>
    <w:p w:rsidR="00915B0B" w:rsidRDefault="00915B0B" w:rsidP="001B12D4">
      <w:pPr>
        <w:pStyle w:val="libNormal"/>
        <w:rPr>
          <w:rtl/>
        </w:rPr>
      </w:pPr>
      <w:r>
        <w:rPr>
          <w:rtl/>
        </w:rPr>
        <w:t>وهذا الاستقلال والاستكثار مفيدان غاية الفائدة في تهذيب النفس</w:t>
      </w:r>
      <w:r w:rsidR="001B12D4">
        <w:rPr>
          <w:rtl/>
        </w:rPr>
        <w:t>،</w:t>
      </w:r>
      <w:r>
        <w:rPr>
          <w:rtl/>
        </w:rPr>
        <w:t xml:space="preserve"> وتزكية الروح</w:t>
      </w:r>
      <w:r w:rsidR="001B12D4">
        <w:rPr>
          <w:rtl/>
        </w:rPr>
        <w:t>،</w:t>
      </w:r>
      <w:r>
        <w:rPr>
          <w:rtl/>
        </w:rPr>
        <w:t xml:space="preserve"> وذلك</w:t>
      </w:r>
      <w:r w:rsidR="001B12D4">
        <w:rPr>
          <w:rtl/>
        </w:rPr>
        <w:t>:</w:t>
      </w:r>
    </w:p>
    <w:p w:rsidR="00915B0B" w:rsidRDefault="00915B0B" w:rsidP="001B12D4">
      <w:pPr>
        <w:pStyle w:val="libNormal"/>
        <w:rPr>
          <w:rtl/>
        </w:rPr>
      </w:pPr>
      <w:r>
        <w:rPr>
          <w:rtl/>
        </w:rPr>
        <w:t xml:space="preserve"> أمّا استقلال الخير من نفسه</w:t>
      </w:r>
      <w:r w:rsidR="001B12D4">
        <w:rPr>
          <w:rtl/>
        </w:rPr>
        <w:t>،</w:t>
      </w:r>
      <w:r>
        <w:rPr>
          <w:rtl/>
        </w:rPr>
        <w:t xml:space="preserve"> ففائدته عدم استيلاء العُجب عليه.</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والعجب هو</w:t>
      </w:r>
      <w:r w:rsidR="001B12D4">
        <w:rPr>
          <w:rtl/>
        </w:rPr>
        <w:t>:</w:t>
      </w:r>
      <w:r>
        <w:rPr>
          <w:rtl/>
        </w:rPr>
        <w:t xml:space="preserve"> استعظام العمل الصالح واستكثاره</w:t>
      </w:r>
      <w:r w:rsidR="001B12D4">
        <w:rPr>
          <w:rtl/>
        </w:rPr>
        <w:t>،</w:t>
      </w:r>
      <w:r>
        <w:rPr>
          <w:rtl/>
        </w:rPr>
        <w:t xml:space="preserve"> والإدلال به</w:t>
      </w:r>
      <w:r w:rsidR="001B12D4">
        <w:rPr>
          <w:rtl/>
        </w:rPr>
        <w:t>،</w:t>
      </w:r>
      <w:r>
        <w:rPr>
          <w:rtl/>
        </w:rPr>
        <w:t xml:space="preserve"> وأن يرى الإنسان نفسه خارجاً عن حدّ التقصير.</w:t>
      </w:r>
    </w:p>
    <w:p w:rsidR="00915B0B" w:rsidRDefault="00915B0B" w:rsidP="001B12D4">
      <w:pPr>
        <w:pStyle w:val="libNormal"/>
        <w:rPr>
          <w:rtl/>
        </w:rPr>
      </w:pPr>
      <w:r>
        <w:rPr>
          <w:rtl/>
        </w:rPr>
        <w:t>وهو يوجب سقوط العمل عن القبول</w:t>
      </w:r>
      <w:r w:rsidR="001B12D4">
        <w:rPr>
          <w:rtl/>
        </w:rPr>
        <w:t>،</w:t>
      </w:r>
      <w:r>
        <w:rPr>
          <w:rtl/>
        </w:rPr>
        <w:t xml:space="preserve"> وهو مذموم</w:t>
      </w:r>
      <w:r w:rsidR="001B12D4">
        <w:rPr>
          <w:rtl/>
        </w:rPr>
        <w:t>،</w:t>
      </w:r>
      <w:r>
        <w:rPr>
          <w:rtl/>
        </w:rPr>
        <w:t xml:space="preserve"> كما تلاحظ ذمّه في الأحاديث الشريفة</w:t>
      </w:r>
      <w:r w:rsidR="001B12D4">
        <w:rPr>
          <w:rtl/>
        </w:rPr>
        <w:t>،</w:t>
      </w:r>
      <w:r>
        <w:rPr>
          <w:rtl/>
        </w:rPr>
        <w:t xml:space="preserve"> ومنها</w:t>
      </w:r>
      <w:r w:rsidR="001B12D4">
        <w:rPr>
          <w:rtl/>
        </w:rPr>
        <w:t>:</w:t>
      </w:r>
      <w:r>
        <w:rPr>
          <w:rtl/>
        </w:rPr>
        <w:t xml:space="preserve"> ـ</w:t>
      </w:r>
    </w:p>
    <w:p w:rsidR="00915B0B" w:rsidRDefault="00915B0B" w:rsidP="001B12D4">
      <w:pPr>
        <w:pStyle w:val="libNormal"/>
        <w:rPr>
          <w:rtl/>
        </w:rPr>
      </w:pPr>
      <w:r>
        <w:rPr>
          <w:rtl/>
        </w:rPr>
        <w:t>1 ـ حديث الإمام الصادق عليه السلام قال</w:t>
      </w:r>
      <w:r w:rsidR="001B12D4">
        <w:rPr>
          <w:rtl/>
        </w:rPr>
        <w:t>:</w:t>
      </w:r>
      <w:r>
        <w:rPr>
          <w:rtl/>
        </w:rPr>
        <w:t xml:space="preserve"> ـ</w:t>
      </w:r>
    </w:p>
    <w:p w:rsidR="00915B0B" w:rsidRDefault="00915B0B" w:rsidP="001B12D4">
      <w:pPr>
        <w:pStyle w:val="libNormal"/>
        <w:rPr>
          <w:rtl/>
        </w:rPr>
      </w:pPr>
      <w:r>
        <w:rPr>
          <w:rtl/>
        </w:rPr>
        <w:t>قال رسول الله صلى الله عليه وآله</w:t>
      </w:r>
      <w:r w:rsidR="001B12D4">
        <w:rPr>
          <w:rtl/>
        </w:rPr>
        <w:t>:</w:t>
      </w:r>
      <w:r>
        <w:rPr>
          <w:rtl/>
        </w:rPr>
        <w:t xml:space="preserve"> ـ بينما موسى عليه السلام جالساً</w:t>
      </w:r>
      <w:r w:rsidR="001B12D4">
        <w:rPr>
          <w:rtl/>
        </w:rPr>
        <w:t>،</w:t>
      </w:r>
      <w:r>
        <w:rPr>
          <w:rtl/>
        </w:rPr>
        <w:t xml:space="preserve"> إذ أقبل إبليس وعليه برنس ذو ألوان</w:t>
      </w:r>
      <w:r w:rsidR="001B12D4">
        <w:rPr>
          <w:rtl/>
        </w:rPr>
        <w:t>،</w:t>
      </w:r>
      <w:r>
        <w:rPr>
          <w:rtl/>
        </w:rPr>
        <w:t xml:space="preserve"> فلمّا دنى من موسى عليه السلام خلع البرنس</w:t>
      </w:r>
      <w:r w:rsidR="001B12D4">
        <w:rPr>
          <w:rtl/>
        </w:rPr>
        <w:t>،</w:t>
      </w:r>
      <w:r>
        <w:rPr>
          <w:rtl/>
        </w:rPr>
        <w:t xml:space="preserve"> وقام إلى موسى فسلّم عليه.</w:t>
      </w:r>
    </w:p>
    <w:p w:rsidR="00915B0B" w:rsidRDefault="00915B0B" w:rsidP="001B12D4">
      <w:pPr>
        <w:pStyle w:val="libNormal"/>
        <w:rPr>
          <w:rtl/>
        </w:rPr>
      </w:pPr>
      <w:r>
        <w:rPr>
          <w:rtl/>
        </w:rPr>
        <w:t>فقال له موسى</w:t>
      </w:r>
      <w:r w:rsidR="001B12D4">
        <w:rPr>
          <w:rtl/>
        </w:rPr>
        <w:t>:</w:t>
      </w:r>
      <w:r>
        <w:rPr>
          <w:rtl/>
        </w:rPr>
        <w:t xml:space="preserve"> مَن أنت؟</w:t>
      </w:r>
    </w:p>
    <w:p w:rsidR="00915B0B" w:rsidRDefault="00915B0B" w:rsidP="001B12D4">
      <w:pPr>
        <w:pStyle w:val="libNormal"/>
        <w:rPr>
          <w:rtl/>
        </w:rPr>
      </w:pPr>
      <w:r>
        <w:rPr>
          <w:rtl/>
        </w:rPr>
        <w:t>فقال</w:t>
      </w:r>
      <w:r w:rsidR="001B12D4">
        <w:rPr>
          <w:rtl/>
        </w:rPr>
        <w:t>:</w:t>
      </w:r>
      <w:r>
        <w:rPr>
          <w:rtl/>
        </w:rPr>
        <w:t xml:space="preserve"> أنا إبليس.</w:t>
      </w:r>
    </w:p>
    <w:p w:rsidR="00915B0B" w:rsidRDefault="00915B0B" w:rsidP="001B12D4">
      <w:pPr>
        <w:pStyle w:val="libNormal"/>
        <w:rPr>
          <w:rtl/>
        </w:rPr>
      </w:pPr>
      <w:r>
        <w:rPr>
          <w:rtl/>
        </w:rPr>
        <w:t>فقال له</w:t>
      </w:r>
      <w:r w:rsidR="001B12D4">
        <w:rPr>
          <w:rtl/>
        </w:rPr>
        <w:t>:</w:t>
      </w:r>
      <w:r>
        <w:rPr>
          <w:rtl/>
        </w:rPr>
        <w:t xml:space="preserve"> أنت</w:t>
      </w:r>
      <w:r w:rsidR="001B12D4">
        <w:rPr>
          <w:rtl/>
        </w:rPr>
        <w:t>،</w:t>
      </w:r>
      <w:r>
        <w:rPr>
          <w:rtl/>
        </w:rPr>
        <w:t xml:space="preserve"> فلا قرّب الله دارك.</w:t>
      </w:r>
    </w:p>
    <w:p w:rsidR="00915B0B" w:rsidRDefault="00915B0B" w:rsidP="001B12D4">
      <w:pPr>
        <w:pStyle w:val="libNormal"/>
        <w:rPr>
          <w:rtl/>
        </w:rPr>
      </w:pPr>
      <w:r>
        <w:rPr>
          <w:rtl/>
        </w:rPr>
        <w:t>قال</w:t>
      </w:r>
      <w:r w:rsidR="001B12D4">
        <w:rPr>
          <w:rtl/>
        </w:rPr>
        <w:t>:</w:t>
      </w:r>
      <w:r>
        <w:rPr>
          <w:rtl/>
        </w:rPr>
        <w:t xml:space="preserve"> إنّي جئت لاُسلّم عليك كلمكانك من الله.</w:t>
      </w:r>
    </w:p>
    <w:p w:rsidR="00915B0B" w:rsidRDefault="00915B0B" w:rsidP="001B12D4">
      <w:pPr>
        <w:pStyle w:val="libNormal"/>
        <w:rPr>
          <w:rtl/>
        </w:rPr>
      </w:pPr>
      <w:r>
        <w:rPr>
          <w:rtl/>
        </w:rPr>
        <w:t>فقال له موسى عليه السلام</w:t>
      </w:r>
      <w:r w:rsidR="001B12D4">
        <w:rPr>
          <w:rtl/>
        </w:rPr>
        <w:t>:</w:t>
      </w:r>
      <w:r>
        <w:rPr>
          <w:rtl/>
        </w:rPr>
        <w:t xml:space="preserve"> فما هذا البُرنس؟</w:t>
      </w:r>
    </w:p>
    <w:p w:rsidR="00915B0B" w:rsidRDefault="00915B0B" w:rsidP="001B12D4">
      <w:pPr>
        <w:pStyle w:val="libNormal"/>
        <w:rPr>
          <w:rtl/>
        </w:rPr>
      </w:pPr>
      <w:r>
        <w:rPr>
          <w:rtl/>
        </w:rPr>
        <w:t>قال</w:t>
      </w:r>
      <w:r w:rsidR="001B12D4">
        <w:rPr>
          <w:rtl/>
        </w:rPr>
        <w:t>:</w:t>
      </w:r>
      <w:r>
        <w:rPr>
          <w:rtl/>
        </w:rPr>
        <w:t xml:space="preserve"> به أختطفُ قلوب بني آدم.</w:t>
      </w:r>
    </w:p>
    <w:p w:rsidR="00915B0B" w:rsidRDefault="00915B0B" w:rsidP="001B12D4">
      <w:pPr>
        <w:pStyle w:val="libNormal"/>
        <w:rPr>
          <w:rtl/>
        </w:rPr>
      </w:pPr>
      <w:r>
        <w:rPr>
          <w:rtl/>
        </w:rPr>
        <w:t>فقال موسى</w:t>
      </w:r>
      <w:r w:rsidR="001B12D4">
        <w:rPr>
          <w:rtl/>
        </w:rPr>
        <w:t>:</w:t>
      </w:r>
      <w:r>
        <w:rPr>
          <w:rtl/>
        </w:rPr>
        <w:t xml:space="preserve"> فأخبرني بالذنب الذي إذا أذنبه ابن آدم استحوذتَ عليه؟</w:t>
      </w:r>
    </w:p>
    <w:p w:rsidR="00915B0B" w:rsidRDefault="00915B0B" w:rsidP="001B12D4">
      <w:pPr>
        <w:pStyle w:val="libNormal"/>
        <w:rPr>
          <w:rtl/>
        </w:rPr>
      </w:pPr>
      <w:r>
        <w:rPr>
          <w:rtl/>
        </w:rPr>
        <w:t>قال</w:t>
      </w:r>
      <w:r w:rsidR="001B12D4">
        <w:rPr>
          <w:rtl/>
        </w:rPr>
        <w:t>:</w:t>
      </w:r>
      <w:r>
        <w:rPr>
          <w:rtl/>
        </w:rPr>
        <w:t xml:space="preserve"> إذا أعجبته نفسه</w:t>
      </w:r>
      <w:r w:rsidR="001B12D4">
        <w:rPr>
          <w:rtl/>
        </w:rPr>
        <w:t>،</w:t>
      </w:r>
      <w:r>
        <w:rPr>
          <w:rtl/>
        </w:rPr>
        <w:t xml:space="preserve"> واستكثر عمله</w:t>
      </w:r>
      <w:r w:rsidR="001B12D4">
        <w:rPr>
          <w:rtl/>
        </w:rPr>
        <w:t>،</w:t>
      </w:r>
      <w:r>
        <w:rPr>
          <w:rtl/>
        </w:rPr>
        <w:t xml:space="preserve"> وصغر في عينه ذنبه </w:t>
      </w:r>
      <w:r w:rsidRPr="00E831AD">
        <w:rPr>
          <w:rStyle w:val="libFootnotenumChar"/>
          <w:rtl/>
        </w:rPr>
        <w:t>(1)</w:t>
      </w:r>
      <w:r>
        <w:rPr>
          <w:rtl/>
        </w:rPr>
        <w:t>.</w:t>
      </w:r>
    </w:p>
    <w:p w:rsidR="00915B0B" w:rsidRDefault="00915B0B" w:rsidP="001B12D4">
      <w:pPr>
        <w:pStyle w:val="libNormal"/>
        <w:rPr>
          <w:rtl/>
        </w:rPr>
      </w:pPr>
      <w:r>
        <w:rPr>
          <w:rtl/>
        </w:rPr>
        <w:t>2 ـ حديث الإمام الصادق عليه السلام قال</w:t>
      </w:r>
      <w:r w:rsidR="001B12D4">
        <w:rPr>
          <w:rtl/>
        </w:rPr>
        <w:t>:</w:t>
      </w:r>
    </w:p>
    <w:p w:rsidR="00915B0B" w:rsidRDefault="00915B0B" w:rsidP="001B12D4">
      <w:pPr>
        <w:pStyle w:val="libNormal"/>
        <w:rPr>
          <w:rtl/>
        </w:rPr>
      </w:pPr>
      <w:r>
        <w:rPr>
          <w:rtl/>
        </w:rPr>
        <w:t>قال داود النبيّ عليه السلام</w:t>
      </w:r>
      <w:r w:rsidR="001B12D4">
        <w:rPr>
          <w:rtl/>
        </w:rPr>
        <w:t>:</w:t>
      </w:r>
      <w:r>
        <w:rPr>
          <w:rtl/>
        </w:rPr>
        <w:t xml:space="preserve"> لأعبدنَّ الله عبادة</w:t>
      </w:r>
      <w:r w:rsidR="001B12D4">
        <w:rPr>
          <w:rtl/>
        </w:rPr>
        <w:t>،</w:t>
      </w:r>
      <w:r>
        <w:rPr>
          <w:rtl/>
        </w:rPr>
        <w:t xml:space="preserve"> ولأقرأنَّ قراءةً لم أفعل مثلها قطّ</w:t>
      </w:r>
      <w:r w:rsidR="001B12D4">
        <w:rPr>
          <w:rtl/>
        </w:rPr>
        <w:t>،</w:t>
      </w:r>
      <w:r>
        <w:rPr>
          <w:rtl/>
        </w:rPr>
        <w:t xml:space="preserve"> فدخل في محرابه</w:t>
      </w:r>
      <w:r w:rsidR="001B12D4">
        <w:rPr>
          <w:rtl/>
        </w:rPr>
        <w:t>،</w:t>
      </w:r>
      <w:r>
        <w:rPr>
          <w:rtl/>
        </w:rPr>
        <w:t xml:space="preserve"> ففعل.</w:t>
      </w:r>
    </w:p>
    <w:p w:rsidR="00915B0B" w:rsidRDefault="00915B0B" w:rsidP="001B12D4">
      <w:pPr>
        <w:pStyle w:val="libNormal"/>
        <w:rPr>
          <w:rtl/>
        </w:rPr>
      </w:pPr>
      <w:r>
        <w:rPr>
          <w:rtl/>
        </w:rPr>
        <w:t>فلمّا فرغ من صلاته</w:t>
      </w:r>
      <w:r w:rsidR="001B12D4">
        <w:rPr>
          <w:rtl/>
        </w:rPr>
        <w:t>،</w:t>
      </w:r>
      <w:r>
        <w:rPr>
          <w:rtl/>
        </w:rPr>
        <w:t xml:space="preserve"> إذا هو بضفدع في المحراب</w:t>
      </w:r>
      <w:r w:rsidR="001B12D4">
        <w:rPr>
          <w:rtl/>
        </w:rPr>
        <w:t>،</w:t>
      </w:r>
      <w:r>
        <w:rPr>
          <w:rtl/>
        </w:rPr>
        <w:t xml:space="preserve"> فقال لداود</w:t>
      </w:r>
      <w:r w:rsidR="001B12D4">
        <w:rPr>
          <w:rtl/>
        </w:rPr>
        <w:t>:</w:t>
      </w:r>
      <w:r>
        <w:rPr>
          <w:rtl/>
        </w:rPr>
        <w:t xml:space="preserve"> ـ أعجبَكَ اليوم ما فعلت من عبادتك وقراءتك؟</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237 / ح 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w:t>
      </w:r>
      <w:r w:rsidR="001B12D4">
        <w:rPr>
          <w:rtl/>
        </w:rPr>
        <w:t>:</w:t>
      </w:r>
      <w:r>
        <w:rPr>
          <w:rtl/>
        </w:rPr>
        <w:t xml:space="preserve"> نعم.</w:t>
      </w:r>
    </w:p>
    <w:p w:rsidR="00915B0B" w:rsidRDefault="00915B0B" w:rsidP="001B12D4">
      <w:pPr>
        <w:pStyle w:val="libNormal"/>
        <w:rPr>
          <w:rtl/>
        </w:rPr>
      </w:pPr>
      <w:r>
        <w:rPr>
          <w:rtl/>
        </w:rPr>
        <w:t>فقال</w:t>
      </w:r>
      <w:r w:rsidR="001B12D4">
        <w:rPr>
          <w:rtl/>
        </w:rPr>
        <w:t>:</w:t>
      </w:r>
      <w:r>
        <w:rPr>
          <w:rtl/>
        </w:rPr>
        <w:t xml:space="preserve"> لا يعجبنّك</w:t>
      </w:r>
      <w:r w:rsidR="001B12D4">
        <w:rPr>
          <w:rtl/>
        </w:rPr>
        <w:t>،</w:t>
      </w:r>
      <w:r>
        <w:rPr>
          <w:rtl/>
        </w:rPr>
        <w:t xml:space="preserve"> فإنّي اُسبّح لله في كلّ ليلةٍ ألف تسبيحة</w:t>
      </w:r>
      <w:r w:rsidR="001B12D4">
        <w:rPr>
          <w:rtl/>
        </w:rPr>
        <w:t>،</w:t>
      </w:r>
      <w:r>
        <w:rPr>
          <w:rtl/>
        </w:rPr>
        <w:t xml:space="preserve"> يتشعّب لي مع كلّ تسبيحة ثلاثة آلاف تحميدة</w:t>
      </w:r>
      <w:r w:rsidR="001B12D4">
        <w:rPr>
          <w:rtl/>
        </w:rPr>
        <w:t>،</w:t>
      </w:r>
      <w:r>
        <w:rPr>
          <w:rtl/>
        </w:rPr>
        <w:t xml:space="preserve"> وأنّي لأكون في قعر الماء فيصوّت الطير في الهواء</w:t>
      </w:r>
      <w:r w:rsidR="001B12D4">
        <w:rPr>
          <w:rtl/>
        </w:rPr>
        <w:t>،</w:t>
      </w:r>
      <w:r>
        <w:rPr>
          <w:rtl/>
        </w:rPr>
        <w:t xml:space="preserve"> فأحسبه جائعاً</w:t>
      </w:r>
      <w:r w:rsidR="001B12D4">
        <w:rPr>
          <w:rtl/>
        </w:rPr>
        <w:t>،</w:t>
      </w:r>
      <w:r>
        <w:rPr>
          <w:rtl/>
        </w:rPr>
        <w:t xml:space="preserve"> فأطفوا له على الماء ليأكلني وما لي من ذنب </w:t>
      </w:r>
      <w:r w:rsidRPr="00E831AD">
        <w:rPr>
          <w:rStyle w:val="libFootnotenumChar"/>
          <w:rtl/>
        </w:rPr>
        <w:t>(1)</w:t>
      </w:r>
      <w:r>
        <w:rPr>
          <w:rtl/>
        </w:rPr>
        <w:t>.</w:t>
      </w:r>
    </w:p>
    <w:p w:rsidR="00915B0B" w:rsidRDefault="00915B0B" w:rsidP="001B12D4">
      <w:pPr>
        <w:pStyle w:val="libNormal"/>
        <w:rPr>
          <w:rtl/>
        </w:rPr>
      </w:pPr>
      <w:r>
        <w:rPr>
          <w:rtl/>
        </w:rPr>
        <w:t>3 ـ حديث رسول الله صلى الله عليه وآله أنّه قال</w:t>
      </w:r>
      <w:r w:rsidR="001B12D4">
        <w:rPr>
          <w:rtl/>
        </w:rPr>
        <w:t>:</w:t>
      </w:r>
      <w:r>
        <w:rPr>
          <w:rtl/>
        </w:rPr>
        <w:t xml:space="preserve"> ـ</w:t>
      </w:r>
    </w:p>
    <w:p w:rsidR="00915B0B" w:rsidRDefault="00915B0B" w:rsidP="001B12D4">
      <w:pPr>
        <w:pStyle w:val="libNormal"/>
        <w:rPr>
          <w:rtl/>
        </w:rPr>
      </w:pPr>
      <w:r>
        <w:rPr>
          <w:rtl/>
        </w:rPr>
        <w:t>تصعد الحفَظَة بعملِ العبد يزهر كالكوكب الدرّيّ في السماء</w:t>
      </w:r>
      <w:r w:rsidR="001B12D4">
        <w:rPr>
          <w:rtl/>
        </w:rPr>
        <w:t>،</w:t>
      </w:r>
      <w:r>
        <w:rPr>
          <w:rtl/>
        </w:rPr>
        <w:t xml:space="preserve"> له دويٌّ بالتسبيح</w:t>
      </w:r>
      <w:r w:rsidR="001B12D4">
        <w:rPr>
          <w:rtl/>
        </w:rPr>
        <w:t>،</w:t>
      </w:r>
      <w:r>
        <w:rPr>
          <w:rtl/>
        </w:rPr>
        <w:t xml:space="preserve"> والصوم</w:t>
      </w:r>
      <w:r w:rsidR="001B12D4">
        <w:rPr>
          <w:rtl/>
        </w:rPr>
        <w:t>،</w:t>
      </w:r>
      <w:r>
        <w:rPr>
          <w:rtl/>
        </w:rPr>
        <w:t xml:space="preserve"> والحجّ</w:t>
      </w:r>
      <w:r w:rsidR="001B12D4">
        <w:rPr>
          <w:rtl/>
        </w:rPr>
        <w:t>،</w:t>
      </w:r>
      <w:r>
        <w:rPr>
          <w:rtl/>
        </w:rPr>
        <w:t xml:space="preserve"> فيمرّ به إلى ملك السماء الرابعة فيقول له</w:t>
      </w:r>
      <w:r w:rsidR="001B12D4">
        <w:rPr>
          <w:rtl/>
        </w:rPr>
        <w:t>:</w:t>
      </w:r>
      <w:r>
        <w:rPr>
          <w:rtl/>
        </w:rPr>
        <w:t xml:space="preserve"> قِف</w:t>
      </w:r>
      <w:r w:rsidR="001B12D4">
        <w:rPr>
          <w:rtl/>
        </w:rPr>
        <w:t>،</w:t>
      </w:r>
      <w:r>
        <w:rPr>
          <w:rtl/>
        </w:rPr>
        <w:t xml:space="preserve"> فاضرب بهذا العمل وجة صاحِبه وبطنَه</w:t>
      </w:r>
      <w:r w:rsidR="001B12D4">
        <w:rPr>
          <w:rtl/>
        </w:rPr>
        <w:t>،</w:t>
      </w:r>
      <w:r>
        <w:rPr>
          <w:rtl/>
        </w:rPr>
        <w:t xml:space="preserve"> أنا مَلَك العُجب</w:t>
      </w:r>
      <w:r w:rsidR="001B12D4">
        <w:rPr>
          <w:rtl/>
        </w:rPr>
        <w:t>،</w:t>
      </w:r>
      <w:r>
        <w:rPr>
          <w:rtl/>
        </w:rPr>
        <w:t xml:space="preserve"> إنّه كان يعجبُ بنفسه</w:t>
      </w:r>
      <w:r w:rsidR="001B12D4">
        <w:rPr>
          <w:rtl/>
        </w:rPr>
        <w:t>،</w:t>
      </w:r>
      <w:r>
        <w:rPr>
          <w:rtl/>
        </w:rPr>
        <w:t xml:space="preserve"> وأنّه عمل وأدخل نفسه العُجب</w:t>
      </w:r>
      <w:r w:rsidR="001B12D4">
        <w:rPr>
          <w:rtl/>
        </w:rPr>
        <w:t>،</w:t>
      </w:r>
      <w:r>
        <w:rPr>
          <w:rtl/>
        </w:rPr>
        <w:t xml:space="preserve"> أمرني ربّي أن لا أدع عملَه يتجاوزني إلى غيري</w:t>
      </w:r>
      <w:r w:rsidR="001B12D4">
        <w:rPr>
          <w:rtl/>
        </w:rPr>
        <w:t>،</w:t>
      </w:r>
      <w:r>
        <w:rPr>
          <w:rtl/>
        </w:rPr>
        <w:t xml:space="preserve"> فاضرب به وجه صاحبه </w:t>
      </w:r>
      <w:r w:rsidRPr="00E831AD">
        <w:rPr>
          <w:rStyle w:val="libFootnotenumChar"/>
          <w:rtl/>
        </w:rPr>
        <w:t>(2)</w:t>
      </w:r>
      <w:r>
        <w:rPr>
          <w:rtl/>
        </w:rPr>
        <w:t>.</w:t>
      </w:r>
    </w:p>
    <w:p w:rsidR="00915B0B" w:rsidRDefault="00915B0B" w:rsidP="001B12D4">
      <w:pPr>
        <w:pStyle w:val="libNormal"/>
        <w:rPr>
          <w:rtl/>
        </w:rPr>
      </w:pPr>
      <w:r>
        <w:rPr>
          <w:rtl/>
        </w:rPr>
        <w:t>فاستقلال الإنسان الخير من نفسه يفيد الإنسان التحذّر عن هذا العجب المفسد لذلك العمل الخيّر.</w:t>
      </w:r>
    </w:p>
    <w:p w:rsidR="00915B0B" w:rsidRDefault="00915B0B" w:rsidP="001B12D4">
      <w:pPr>
        <w:pStyle w:val="libNormal"/>
        <w:rPr>
          <w:rtl/>
        </w:rPr>
      </w:pPr>
      <w:r>
        <w:rPr>
          <w:rtl/>
        </w:rPr>
        <w:t xml:space="preserve"> وأمّا استكثار الشرّ من نفسه</w:t>
      </w:r>
      <w:r w:rsidR="001B12D4">
        <w:rPr>
          <w:rtl/>
        </w:rPr>
        <w:t>،</w:t>
      </w:r>
      <w:r>
        <w:rPr>
          <w:rtl/>
        </w:rPr>
        <w:t xml:space="preserve"> ففائدته عدم التهاون بالمعصية.</w:t>
      </w:r>
    </w:p>
    <w:p w:rsidR="00915B0B" w:rsidRDefault="00915B0B" w:rsidP="001B12D4">
      <w:pPr>
        <w:pStyle w:val="libNormal"/>
        <w:rPr>
          <w:rtl/>
        </w:rPr>
      </w:pPr>
      <w:r>
        <w:rPr>
          <w:rtl/>
        </w:rPr>
        <w:t>والتهاون بالمعصية هو جعلها هيّنةً</w:t>
      </w:r>
      <w:r w:rsidR="001B12D4">
        <w:rPr>
          <w:rtl/>
        </w:rPr>
        <w:t>،</w:t>
      </w:r>
      <w:r>
        <w:rPr>
          <w:rtl/>
        </w:rPr>
        <w:t xml:space="preserve"> وعدم الاهتمام بها</w:t>
      </w:r>
      <w:r w:rsidR="001B12D4">
        <w:rPr>
          <w:rtl/>
        </w:rPr>
        <w:t>،</w:t>
      </w:r>
      <w:r>
        <w:rPr>
          <w:rtl/>
        </w:rPr>
        <w:t xml:space="preserve"> وهو يوجب الجرأة على عصيان الله العظيم</w:t>
      </w:r>
      <w:r w:rsidR="001B12D4">
        <w:rPr>
          <w:rtl/>
        </w:rPr>
        <w:t>،</w:t>
      </w:r>
      <w:r>
        <w:rPr>
          <w:rtl/>
        </w:rPr>
        <w:t xml:space="preserve"> عصيان جبّار السماء والأرض</w:t>
      </w:r>
      <w:r w:rsidR="001B12D4">
        <w:rPr>
          <w:rtl/>
        </w:rPr>
        <w:t>،</w:t>
      </w:r>
      <w:r>
        <w:rPr>
          <w:rtl/>
        </w:rPr>
        <w:t xml:space="preserve"> وهو مذموم ممقوت كما تلاحظه في الأحاديث الشريفة منها</w:t>
      </w:r>
      <w:r w:rsidR="001B12D4">
        <w:rPr>
          <w:rtl/>
        </w:rPr>
        <w:t>:</w:t>
      </w:r>
      <w:r>
        <w:rPr>
          <w:rtl/>
        </w:rPr>
        <w:t xml:space="preserve"> ـ</w:t>
      </w:r>
    </w:p>
    <w:p w:rsidR="00915B0B" w:rsidRDefault="00915B0B" w:rsidP="001B12D4">
      <w:pPr>
        <w:pStyle w:val="libNormal"/>
        <w:rPr>
          <w:rtl/>
        </w:rPr>
      </w:pPr>
      <w:r>
        <w:rPr>
          <w:rtl/>
        </w:rPr>
        <w:t>1 ـ حديث الإمام الصادق عليه السلام قال</w:t>
      </w:r>
      <w:r w:rsidR="001B12D4">
        <w:rPr>
          <w:rtl/>
        </w:rPr>
        <w:t>:</w:t>
      </w:r>
      <w:r>
        <w:rPr>
          <w:rtl/>
        </w:rPr>
        <w:t xml:space="preserve"> ـ</w:t>
      </w:r>
    </w:p>
    <w:p w:rsidR="00915B0B" w:rsidRDefault="00915B0B" w:rsidP="001B12D4">
      <w:pPr>
        <w:pStyle w:val="libNormal"/>
        <w:rPr>
          <w:rtl/>
        </w:rPr>
      </w:pPr>
      <w:r>
        <w:rPr>
          <w:rtl/>
        </w:rPr>
        <w:t>إنّ رسول الله صلى الله عليه وآله نزل بأرضٍ قرعاء ـ أي لا نبات ولا شجر فيها ـ فقال لأصحابه</w:t>
      </w:r>
      <w:r w:rsidR="001B12D4">
        <w:rPr>
          <w:rtl/>
        </w:rPr>
        <w:t>:</w:t>
      </w:r>
      <w:r>
        <w:rPr>
          <w:rtl/>
        </w:rPr>
        <w:t xml:space="preserve"> ائتوا بحطب.</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71 / ص 230 / ح 7.</w:t>
      </w:r>
    </w:p>
    <w:p w:rsidR="00915B0B" w:rsidRDefault="00915B0B" w:rsidP="00E831AD">
      <w:pPr>
        <w:pStyle w:val="libFootnote0"/>
        <w:rPr>
          <w:rtl/>
        </w:rPr>
      </w:pPr>
      <w:r>
        <w:rPr>
          <w:rtl/>
        </w:rPr>
        <w:t>(2) مستدرك الوسائل / ج 1 / ص 141 / ح 17</w:t>
      </w:r>
      <w:r w:rsidR="001B12D4">
        <w:rPr>
          <w:rtl/>
        </w:rPr>
        <w:t>،</w:t>
      </w:r>
      <w:r>
        <w:rPr>
          <w:rtl/>
        </w:rPr>
        <w:t xml:space="preserve"> ولاحظ قضيّة ابن الماوردي في كون العجب مقروناً بالجهل</w:t>
      </w:r>
      <w:r w:rsidR="001B12D4">
        <w:rPr>
          <w:rtl/>
        </w:rPr>
        <w:t>،</w:t>
      </w:r>
      <w:r>
        <w:rPr>
          <w:rtl/>
        </w:rPr>
        <w:t xml:space="preserve"> في سفينة البحار / ج 6 / ص 156.</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فقالوا</w:t>
      </w:r>
      <w:r w:rsidR="001B12D4">
        <w:rPr>
          <w:rtl/>
        </w:rPr>
        <w:t>:</w:t>
      </w:r>
      <w:r>
        <w:rPr>
          <w:rtl/>
        </w:rPr>
        <w:t xml:space="preserve"> يا رسول الله</w:t>
      </w:r>
      <w:r w:rsidR="001B12D4">
        <w:rPr>
          <w:rtl/>
        </w:rPr>
        <w:t>،</w:t>
      </w:r>
      <w:r>
        <w:rPr>
          <w:rtl/>
        </w:rPr>
        <w:t xml:space="preserve"> نحن بأرضٍ قرعاء</w:t>
      </w:r>
      <w:r w:rsidR="001B12D4">
        <w:rPr>
          <w:rtl/>
        </w:rPr>
        <w:t>،</w:t>
      </w:r>
      <w:r>
        <w:rPr>
          <w:rtl/>
        </w:rPr>
        <w:t xml:space="preserve"> ما بها من حطب.</w:t>
      </w:r>
    </w:p>
    <w:p w:rsidR="00915B0B" w:rsidRDefault="00915B0B" w:rsidP="001B12D4">
      <w:pPr>
        <w:pStyle w:val="libNormal"/>
        <w:rPr>
          <w:rtl/>
        </w:rPr>
      </w:pPr>
      <w:r>
        <w:rPr>
          <w:rtl/>
        </w:rPr>
        <w:t>قال</w:t>
      </w:r>
      <w:r w:rsidR="001B12D4">
        <w:rPr>
          <w:rtl/>
        </w:rPr>
        <w:t>:</w:t>
      </w:r>
      <w:r>
        <w:rPr>
          <w:rtl/>
        </w:rPr>
        <w:t xml:space="preserve"> فليأت كلّ إنسن بما قدر عليه.</w:t>
      </w:r>
    </w:p>
    <w:p w:rsidR="00915B0B" w:rsidRDefault="00915B0B" w:rsidP="001B12D4">
      <w:pPr>
        <w:pStyle w:val="libNormal"/>
        <w:rPr>
          <w:rtl/>
        </w:rPr>
      </w:pPr>
      <w:r>
        <w:rPr>
          <w:rtl/>
        </w:rPr>
        <w:t>فجاؤوا به</w:t>
      </w:r>
      <w:r w:rsidR="001B12D4">
        <w:rPr>
          <w:rtl/>
        </w:rPr>
        <w:t>،</w:t>
      </w:r>
      <w:r>
        <w:rPr>
          <w:rtl/>
        </w:rPr>
        <w:t xml:space="preserve"> حتّى رَمَوا بين يديه بعضه على بعض.</w:t>
      </w:r>
    </w:p>
    <w:p w:rsidR="00915B0B" w:rsidRDefault="00915B0B" w:rsidP="001B12D4">
      <w:pPr>
        <w:pStyle w:val="libNormal"/>
        <w:rPr>
          <w:rtl/>
        </w:rPr>
      </w:pPr>
      <w:r>
        <w:rPr>
          <w:rtl/>
        </w:rPr>
        <w:t>فقال رسول الله صلى الله عليه وآله</w:t>
      </w:r>
      <w:r w:rsidR="001B12D4">
        <w:rPr>
          <w:rtl/>
        </w:rPr>
        <w:t>:</w:t>
      </w:r>
      <w:r>
        <w:rPr>
          <w:rtl/>
        </w:rPr>
        <w:t xml:space="preserve"> هكذا تجتمع الذنوب.</w:t>
      </w:r>
    </w:p>
    <w:p w:rsidR="00915B0B" w:rsidRDefault="00915B0B" w:rsidP="001B12D4">
      <w:pPr>
        <w:pStyle w:val="libNormal"/>
        <w:rPr>
          <w:rtl/>
        </w:rPr>
      </w:pPr>
      <w:r>
        <w:rPr>
          <w:rtl/>
        </w:rPr>
        <w:t>ثمّ قال</w:t>
      </w:r>
      <w:r w:rsidR="001B12D4">
        <w:rPr>
          <w:rtl/>
        </w:rPr>
        <w:t>:</w:t>
      </w:r>
      <w:r>
        <w:rPr>
          <w:rtl/>
        </w:rPr>
        <w:t xml:space="preserve"> إيّاكم والمحقّرات من الذنوب</w:t>
      </w:r>
      <w:r w:rsidR="001B12D4">
        <w:rP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2 ـ حديث أمير المؤمنين عليه السلام</w:t>
      </w:r>
      <w:r w:rsidR="001B12D4">
        <w:rPr>
          <w:rtl/>
        </w:rPr>
        <w:t>:</w:t>
      </w:r>
      <w:r>
        <w:rPr>
          <w:rtl/>
        </w:rPr>
        <w:t xml:space="preserve"> ـ</w:t>
      </w:r>
    </w:p>
    <w:p w:rsidR="00915B0B" w:rsidRDefault="00915B0B" w:rsidP="001B12D4">
      <w:pPr>
        <w:pStyle w:val="libNormal"/>
        <w:rPr>
          <w:rtl/>
        </w:rPr>
      </w:pPr>
      <w:r>
        <w:rPr>
          <w:rtl/>
        </w:rPr>
        <w:t xml:space="preserve">(أشدّ الذنوب ما استهان به صاحبه) </w:t>
      </w:r>
      <w:r w:rsidRPr="00E831AD">
        <w:rPr>
          <w:rStyle w:val="libFootnotenumChar"/>
          <w:rtl/>
        </w:rPr>
        <w:t>(2)</w:t>
      </w:r>
      <w:r>
        <w:rPr>
          <w:rtl/>
        </w:rPr>
        <w:t>.</w:t>
      </w:r>
    </w:p>
    <w:p w:rsidR="00915B0B" w:rsidRDefault="00915B0B" w:rsidP="001B12D4">
      <w:pPr>
        <w:pStyle w:val="libNormal"/>
        <w:rPr>
          <w:rtl/>
        </w:rPr>
      </w:pPr>
      <w:r>
        <w:rPr>
          <w:rtl/>
        </w:rPr>
        <w:t>3 ـ حديث وصيّة النبيّ صلى الله عليه وآله لأبي ذرّ الغفاري رضوان الله عليه</w:t>
      </w:r>
      <w:r w:rsidR="001B12D4">
        <w:rPr>
          <w:rtl/>
        </w:rPr>
        <w:t>:</w:t>
      </w:r>
      <w:r>
        <w:rPr>
          <w:rtl/>
        </w:rPr>
        <w:t xml:space="preserve"> ـ</w:t>
      </w:r>
    </w:p>
    <w:p w:rsidR="00915B0B" w:rsidRDefault="00915B0B" w:rsidP="001B12D4">
      <w:pPr>
        <w:pStyle w:val="libNormal"/>
        <w:rPr>
          <w:rtl/>
        </w:rPr>
      </w:pPr>
      <w:r>
        <w:rPr>
          <w:rtl/>
        </w:rPr>
        <w:t>يا أبا ذرّ</w:t>
      </w:r>
      <w:r w:rsidR="001B12D4">
        <w:rPr>
          <w:rtl/>
        </w:rPr>
        <w:t>.</w:t>
      </w:r>
      <w:r>
        <w:rPr>
          <w:rtl/>
        </w:rPr>
        <w:t>. إنّ المؤمن ليرى ذنبه كأنّه تحت صخرة</w:t>
      </w:r>
      <w:r w:rsidR="001B12D4">
        <w:rPr>
          <w:rtl/>
        </w:rPr>
        <w:t>،</w:t>
      </w:r>
      <w:r>
        <w:rPr>
          <w:rtl/>
        </w:rPr>
        <w:t xml:space="preserve"> يخاف أن يقع عليه</w:t>
      </w:r>
      <w:r w:rsidR="001B12D4">
        <w:rPr>
          <w:rtl/>
        </w:rPr>
        <w:t>،</w:t>
      </w:r>
      <w:r>
        <w:rPr>
          <w:rtl/>
        </w:rPr>
        <w:t xml:space="preserve"> وإنّ الكافر ليرى ذنبه كأنّه ذباباٌ مرَّ على أنفه.</w:t>
      </w:r>
    </w:p>
    <w:p w:rsidR="00915B0B" w:rsidRDefault="00915B0B" w:rsidP="001B12D4">
      <w:pPr>
        <w:pStyle w:val="libNormal"/>
        <w:rPr>
          <w:rtl/>
        </w:rPr>
      </w:pPr>
      <w:r>
        <w:rPr>
          <w:rtl/>
        </w:rPr>
        <w:t>يا أبا ذرّ</w:t>
      </w:r>
      <w:r w:rsidR="001B12D4">
        <w:rPr>
          <w:rtl/>
        </w:rPr>
        <w:t>،</w:t>
      </w:r>
      <w:r>
        <w:rPr>
          <w:rtl/>
        </w:rPr>
        <w:t xml:space="preserve"> إنّ الله تعالى إذا أراد بعبدٍ خيراً جعل ذنوبه بين عينيه ممثّلة</w:t>
      </w:r>
      <w:r w:rsidR="001B12D4">
        <w:rPr>
          <w:rtl/>
        </w:rPr>
        <w:t>،</w:t>
      </w:r>
      <w:r>
        <w:rPr>
          <w:rtl/>
        </w:rPr>
        <w:t xml:space="preserve"> والإثم عليه ثقيلاً وبيلاً</w:t>
      </w:r>
      <w:r w:rsidR="001B12D4">
        <w:rPr>
          <w:rtl/>
        </w:rPr>
        <w:t>،</w:t>
      </w:r>
      <w:r>
        <w:rPr>
          <w:rtl/>
        </w:rPr>
        <w:t xml:space="preserve"> وإذا أراد بعبدٍ شرّاً أنساه ذنوبه.</w:t>
      </w:r>
    </w:p>
    <w:p w:rsidR="00915B0B" w:rsidRDefault="00915B0B" w:rsidP="001B12D4">
      <w:pPr>
        <w:pStyle w:val="libNormal"/>
        <w:rPr>
          <w:rtl/>
        </w:rPr>
      </w:pPr>
      <w:r>
        <w:rPr>
          <w:rtl/>
        </w:rPr>
        <w:t>يا أبا ذرّ</w:t>
      </w:r>
      <w:r w:rsidR="001B12D4">
        <w:rPr>
          <w:rtl/>
        </w:rPr>
        <w:t>،</w:t>
      </w:r>
      <w:r>
        <w:rPr>
          <w:rtl/>
        </w:rPr>
        <w:t xml:space="preserve"> إنّ نفس المؤمن ارتكاضاً ـ أي اضطراباً ـ من ال خطيئة من العصفور حين يقذف في شَرَكه </w:t>
      </w:r>
      <w:r w:rsidRPr="00E831AD">
        <w:rPr>
          <w:rStyle w:val="libFootnotenumChar"/>
          <w:rtl/>
        </w:rPr>
        <w:t>(3)</w:t>
      </w:r>
      <w:r>
        <w:rPr>
          <w:rtl/>
        </w:rPr>
        <w:t>.</w:t>
      </w:r>
    </w:p>
    <w:p w:rsidR="00915B0B" w:rsidRDefault="00915B0B" w:rsidP="001B12D4">
      <w:pPr>
        <w:pStyle w:val="libNormal"/>
        <w:rPr>
          <w:rtl/>
        </w:rPr>
      </w:pPr>
      <w:r>
        <w:rPr>
          <w:rtl/>
        </w:rPr>
        <w:t>فإذا استكثر الإنسان الشرّ من نفسه</w:t>
      </w:r>
      <w:r w:rsidR="001B12D4">
        <w:rPr>
          <w:rtl/>
        </w:rPr>
        <w:t>،</w:t>
      </w:r>
      <w:r>
        <w:rPr>
          <w:rtl/>
        </w:rPr>
        <w:t xml:space="preserve"> لم يتهاون به</w:t>
      </w:r>
      <w:r w:rsidR="001B12D4">
        <w:rPr>
          <w:rtl/>
        </w:rPr>
        <w:t>،</w:t>
      </w:r>
      <w:r>
        <w:rPr>
          <w:rtl/>
        </w:rPr>
        <w:t xml:space="preserve"> بل اشتدّ اجتنابه عنه.</w:t>
      </w:r>
    </w:p>
    <w:p w:rsidR="00915B0B" w:rsidRDefault="00915B0B" w:rsidP="001B12D4">
      <w:pPr>
        <w:pStyle w:val="libNormal"/>
        <w:rPr>
          <w:rtl/>
        </w:rPr>
      </w:pPr>
      <w:r>
        <w:rPr>
          <w:rtl/>
        </w:rPr>
        <w:t>فاللّازم علنيا في مكارم أخلاقنا أن نستقلّ الخير من أنفسنا في أقوالنا وأفعالنا وإن كثرت.</w:t>
      </w:r>
    </w:p>
    <w:p w:rsidR="00915B0B" w:rsidRDefault="00915B0B" w:rsidP="001B12D4">
      <w:pPr>
        <w:pStyle w:val="libNormal"/>
        <w:rPr>
          <w:rtl/>
        </w:rPr>
      </w:pPr>
      <w:r>
        <w:rPr>
          <w:rtl/>
        </w:rPr>
        <w:t>وأن نستكثر الشرّ من أنفسنا في أقوالنا وأفعالنا وإن قلّت.</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2 / ص 218 / ح 3.</w:t>
      </w:r>
    </w:p>
    <w:p w:rsidR="00915B0B" w:rsidRDefault="00915B0B" w:rsidP="00E831AD">
      <w:pPr>
        <w:pStyle w:val="libFootnote0"/>
        <w:rPr>
          <w:rtl/>
        </w:rPr>
      </w:pPr>
      <w:r>
        <w:rPr>
          <w:rtl/>
        </w:rPr>
        <w:t>(2) غرر الحكم ودرر الكلم / ج 1 / ص 192 / ح 318.</w:t>
      </w:r>
    </w:p>
    <w:p w:rsidR="00915B0B" w:rsidRDefault="00915B0B" w:rsidP="00E831AD">
      <w:pPr>
        <w:pStyle w:val="libFootnote0"/>
        <w:rPr>
          <w:rtl/>
        </w:rPr>
      </w:pPr>
      <w:r>
        <w:rPr>
          <w:rtl/>
        </w:rPr>
        <w:t>(3) بحار الأنوار / ج 77 / ص 79.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وفي حديث الإمام الكاظم عليه السلام</w:t>
      </w:r>
      <w:r w:rsidR="001B12D4">
        <w:rPr>
          <w:rtl/>
        </w:rPr>
        <w:t>:</w:t>
      </w:r>
      <w:r>
        <w:rPr>
          <w:rtl/>
        </w:rPr>
        <w:t xml:space="preserve"> ـ</w:t>
      </w:r>
    </w:p>
    <w:p w:rsidR="00915B0B" w:rsidRDefault="00915B0B" w:rsidP="001B12D4">
      <w:pPr>
        <w:pStyle w:val="libNormal"/>
        <w:rPr>
          <w:rtl/>
        </w:rPr>
      </w:pPr>
      <w:r>
        <w:rPr>
          <w:rtl/>
        </w:rPr>
        <w:t>(لا تستكثروا كثير الخير</w:t>
      </w:r>
      <w:r w:rsidR="001B12D4">
        <w:rPr>
          <w:rtl/>
        </w:rPr>
        <w:t>،</w:t>
      </w:r>
      <w:r>
        <w:rPr>
          <w:rtl/>
        </w:rPr>
        <w:t xml:space="preserve"> ولا تستقلّوا قليل الذنوب</w:t>
      </w:r>
      <w:r w:rsidR="001B12D4">
        <w:rPr>
          <w:rtl/>
        </w:rPr>
        <w:t>،</w:t>
      </w:r>
      <w:r>
        <w:rPr>
          <w:rtl/>
        </w:rPr>
        <w:t xml:space="preserve"> فإنّ قليل الذنوب يجتمع حتّى يكون كثيراً) </w:t>
      </w:r>
      <w:r w:rsidRPr="00E831AD">
        <w:rPr>
          <w:rStyle w:val="libFootnotenumChar"/>
          <w:rtl/>
        </w:rPr>
        <w:t>(1)</w:t>
      </w:r>
      <w:r>
        <w:rPr>
          <w:rtl/>
        </w:rPr>
        <w:t>.</w:t>
      </w:r>
    </w:p>
    <w:p w:rsidR="00915B0B" w:rsidRDefault="00915B0B" w:rsidP="001B12D4">
      <w:pPr>
        <w:pStyle w:val="libNormal"/>
        <w:rPr>
          <w:rtl/>
        </w:rPr>
      </w:pPr>
      <w:r>
        <w:rPr>
          <w:rtl/>
        </w:rPr>
        <w:t>فالمفروض علينا أن نهذّب أنفسنا ونروّضها على هاتين الخصلتين</w:t>
      </w:r>
      <w:r w:rsidR="001B12D4">
        <w:rPr>
          <w:rtl/>
        </w:rPr>
        <w:t>،</w:t>
      </w:r>
      <w:r>
        <w:rPr>
          <w:rtl/>
        </w:rPr>
        <w:t xml:space="preserve"> فنفكّر في خيرات وعبادات ومواعظ أولياء الله تعالى</w:t>
      </w:r>
      <w:r w:rsidR="001B12D4">
        <w:rPr>
          <w:rtl/>
        </w:rPr>
        <w:t>،</w:t>
      </w:r>
      <w:r>
        <w:rPr>
          <w:rtl/>
        </w:rPr>
        <w:t xml:space="preserve"> فتصغر في أعيننا خيرنا وعبادتنا وأقوالنا.</w:t>
      </w:r>
    </w:p>
    <w:p w:rsidR="00915B0B" w:rsidRDefault="00915B0B" w:rsidP="001B12D4">
      <w:pPr>
        <w:pStyle w:val="libNormal"/>
        <w:rPr>
          <w:rtl/>
        </w:rPr>
      </w:pPr>
      <w:r>
        <w:rPr>
          <w:rtl/>
        </w:rPr>
        <w:t>ونفكّر في نزاهة أولياء الله من الشرور والذنوب في قولٍ أو فعلٍ منهم</w:t>
      </w:r>
      <w:r w:rsidR="001B12D4">
        <w:rPr>
          <w:rtl/>
        </w:rPr>
        <w:t>،</w:t>
      </w:r>
      <w:r>
        <w:rPr>
          <w:rtl/>
        </w:rPr>
        <w:t xml:space="preserve"> فتكثر في أعيينا شرورنا ومعاصينا.</w:t>
      </w:r>
    </w:p>
    <w:p w:rsidR="00915B0B" w:rsidRDefault="00915B0B" w:rsidP="001B12D4">
      <w:pPr>
        <w:pStyle w:val="libNormal"/>
        <w:rPr>
          <w:rtl/>
        </w:rPr>
      </w:pPr>
      <w:r>
        <w:rPr>
          <w:rtl/>
        </w:rPr>
        <w:t>وأهل البيت عليهم السلام لم يكن لهم شرٌّ في الحياة في آنٍ من الآنات</w:t>
      </w:r>
      <w:r w:rsidR="001B12D4">
        <w:rPr>
          <w:rtl/>
        </w:rPr>
        <w:t>،</w:t>
      </w:r>
      <w:r>
        <w:rPr>
          <w:rtl/>
        </w:rPr>
        <w:t xml:space="preserve"> وكانت حياتهم مليئة بالخيرات والطيّبات من أقوالهم وأفعالهم</w:t>
      </w:r>
      <w:r w:rsidR="001B12D4">
        <w:rPr>
          <w:rtl/>
        </w:rPr>
        <w:t>،</w:t>
      </w:r>
      <w:r>
        <w:rPr>
          <w:rtl/>
        </w:rPr>
        <w:t xml:space="preserve"> وبالرغم من ذلك كانوا يستقلّون خير أنفهسم</w:t>
      </w:r>
      <w:r w:rsidR="001B12D4">
        <w:rPr>
          <w:rtl/>
        </w:rPr>
        <w:t>،</w:t>
      </w:r>
      <w:r>
        <w:rPr>
          <w:rtl/>
        </w:rPr>
        <w:t xml:space="preserve"> كما مرّ عليك في حديث الأعرابي الذي وفدَ على الإمام الحسين عليه السلام حين أغناه بأربعة آلاف دينار</w:t>
      </w:r>
      <w:r w:rsidR="001B12D4">
        <w:rPr>
          <w:rtl/>
        </w:rPr>
        <w:t>،</w:t>
      </w:r>
      <w:r>
        <w:rPr>
          <w:rtl/>
        </w:rPr>
        <w:t xml:space="preserve"> ومع ذلك كان يعتذر إليه بقلّة النفقة منه </w:t>
      </w:r>
      <w:r w:rsidRPr="00E831AD">
        <w:rPr>
          <w:rStyle w:val="libFootnotenumChar"/>
          <w:rtl/>
        </w:rPr>
        <w:t>(2)</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بحار الأنوار / ج 73 / ص 346.</w:t>
      </w:r>
    </w:p>
    <w:p w:rsidR="00915B0B" w:rsidRDefault="00915B0B" w:rsidP="00E831AD">
      <w:pPr>
        <w:pStyle w:val="libFootnote0"/>
        <w:rPr>
          <w:rtl/>
        </w:rPr>
      </w:pPr>
      <w:r>
        <w:rPr>
          <w:rtl/>
        </w:rPr>
        <w:t>(2) بحار الأنوار / ج 44 / ص 190.</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br w:type="page"/>
      </w:r>
    </w:p>
    <w:p w:rsidR="00915B0B" w:rsidRPr="009F758F" w:rsidRDefault="00915B0B" w:rsidP="00E831AD">
      <w:pPr>
        <w:pStyle w:val="libCenterBold1"/>
        <w:rPr>
          <w:rtl/>
        </w:rPr>
      </w:pPr>
      <w:r w:rsidRPr="009F758F">
        <w:rPr>
          <w:rtl/>
        </w:rPr>
        <w:lastRenderedPageBreak/>
        <w:t>(18)</w:t>
      </w:r>
    </w:p>
    <w:p w:rsidR="00915B0B" w:rsidRPr="009F758F" w:rsidRDefault="00915B0B" w:rsidP="00915B0B">
      <w:pPr>
        <w:pStyle w:val="Heading2Center"/>
        <w:rPr>
          <w:rtl/>
        </w:rPr>
      </w:pPr>
      <w:bookmarkStart w:id="126" w:name="_Toc421470889"/>
      <w:bookmarkStart w:id="127" w:name="_Toc421472220"/>
      <w:bookmarkStart w:id="128" w:name="_Toc424551408"/>
      <w:r w:rsidRPr="009F758F">
        <w:rPr>
          <w:rtl/>
        </w:rPr>
        <w:t>وأكمِلْ ذلكَ لي بدوام الطاعة</w:t>
      </w:r>
      <w:bookmarkEnd w:id="126"/>
      <w:bookmarkEnd w:id="127"/>
      <w:bookmarkEnd w:id="128"/>
    </w:p>
    <w:p w:rsidR="00915B0B" w:rsidRDefault="00915B0B" w:rsidP="001B12D4">
      <w:pPr>
        <w:pStyle w:val="libNormal"/>
        <w:rPr>
          <w:rtl/>
        </w:rPr>
      </w:pPr>
      <w:r>
        <w:rPr>
          <w:rtl/>
        </w:rPr>
        <w:t>الطاعة هي</w:t>
      </w:r>
      <w:r w:rsidR="001B12D4">
        <w:rPr>
          <w:rtl/>
        </w:rPr>
        <w:t>:</w:t>
      </w:r>
      <w:r>
        <w:rPr>
          <w:rtl/>
        </w:rPr>
        <w:t xml:space="preserve"> موافقة الأمر</w:t>
      </w:r>
      <w:r w:rsidR="001B12D4">
        <w:rPr>
          <w:rtl/>
        </w:rPr>
        <w:t>،</w:t>
      </w:r>
      <w:r>
        <w:rPr>
          <w:rtl/>
        </w:rPr>
        <w:t xml:space="preserve"> وامتثاله والانقياد له.</w:t>
      </w:r>
    </w:p>
    <w:p w:rsidR="00915B0B" w:rsidRDefault="00915B0B" w:rsidP="001B12D4">
      <w:pPr>
        <w:pStyle w:val="libNormal"/>
        <w:rPr>
          <w:rtl/>
        </w:rPr>
      </w:pPr>
      <w:r>
        <w:rPr>
          <w:rtl/>
        </w:rPr>
        <w:t>كامتثال أوامر الله تعالى ونواهيه</w:t>
      </w:r>
      <w:r w:rsidR="001B12D4">
        <w:rPr>
          <w:rtl/>
        </w:rPr>
        <w:t>،</w:t>
      </w:r>
      <w:r>
        <w:rPr>
          <w:rtl/>
        </w:rPr>
        <w:t xml:space="preserve"> فإنّه طاعةٌ لله تعالى.</w:t>
      </w:r>
    </w:p>
    <w:p w:rsidR="00915B0B" w:rsidRDefault="00915B0B" w:rsidP="001B12D4">
      <w:pPr>
        <w:pStyle w:val="libNormal"/>
        <w:rPr>
          <w:rtl/>
        </w:rPr>
      </w:pPr>
      <w:r>
        <w:rPr>
          <w:rtl/>
        </w:rPr>
        <w:t>ودوام الطاعة</w:t>
      </w:r>
      <w:r w:rsidR="001B12D4">
        <w:rPr>
          <w:rtl/>
        </w:rPr>
        <w:t>:</w:t>
      </w:r>
      <w:r>
        <w:rPr>
          <w:rtl/>
        </w:rPr>
        <w:t xml:space="preserve"> استمرارها</w:t>
      </w:r>
      <w:r w:rsidR="001B12D4">
        <w:rPr>
          <w:rtl/>
        </w:rPr>
        <w:t>،</w:t>
      </w:r>
      <w:r>
        <w:rPr>
          <w:rtl/>
        </w:rPr>
        <w:t xml:space="preserve"> مضافاً إلى إيجادها وتحقّقها.</w:t>
      </w:r>
    </w:p>
    <w:p w:rsidR="00915B0B" w:rsidRDefault="00915B0B" w:rsidP="001B12D4">
      <w:pPr>
        <w:pStyle w:val="libNormal"/>
        <w:rPr>
          <w:rtl/>
        </w:rPr>
      </w:pPr>
      <w:r>
        <w:rPr>
          <w:rtl/>
        </w:rPr>
        <w:t>والسعادة العظمى في الدُّنيا والآخرة هي إطاعة الله تعالى</w:t>
      </w:r>
      <w:r w:rsidR="001B12D4">
        <w:rPr>
          <w:rtl/>
        </w:rPr>
        <w:t>،</w:t>
      </w:r>
      <w:r>
        <w:rPr>
          <w:rtl/>
        </w:rPr>
        <w:t xml:space="preserve"> وإطاعة من أمرنا الله تعالى بإطاعتهم.</w:t>
      </w:r>
    </w:p>
    <w:p w:rsidR="00915B0B" w:rsidRDefault="00915B0B" w:rsidP="001B12D4">
      <w:pPr>
        <w:pStyle w:val="libNormal"/>
        <w:rPr>
          <w:rtl/>
        </w:rPr>
      </w:pPr>
      <w:r>
        <w:rPr>
          <w:rtl/>
        </w:rPr>
        <w:t>وهم الرسول الأعظم وأهل بيته الكرام عليهم السلام فو قوله عزّ اسمه</w:t>
      </w:r>
      <w:r w:rsidR="001B12D4">
        <w:rPr>
          <w:rtl/>
        </w:rPr>
        <w:t>:</w:t>
      </w:r>
      <w:r>
        <w:rPr>
          <w:rtl/>
        </w:rPr>
        <w:t xml:space="preserve"> ـ</w:t>
      </w:r>
    </w:p>
    <w:p w:rsidR="00915B0B" w:rsidRDefault="00915B0B" w:rsidP="001B12D4">
      <w:pPr>
        <w:pStyle w:val="libNormal"/>
        <w:rPr>
          <w:rtl/>
        </w:rPr>
      </w:pPr>
      <w:r w:rsidRPr="00E831AD">
        <w:rPr>
          <w:rStyle w:val="libAlaemChar"/>
          <w:rtl/>
        </w:rPr>
        <w:t>(</w:t>
      </w:r>
      <w:r w:rsidRPr="009B1462">
        <w:rPr>
          <w:rStyle w:val="libAieChar"/>
          <w:rtl/>
        </w:rPr>
        <w:t>يَا أَيُّهَا الَّذِينَ آمَنُوا أَطِيعُوا اللَّـهَ وَأَطِيعُوا الرَّسُولَ وَأُولِي الْأَمْرِ مِنكُمْ</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وقد تظافرت الأحاديث من الفريقين في تفسير اُولي الأمر بأهل البيت الطيّبين</w:t>
      </w:r>
      <w:r w:rsidR="001B12D4">
        <w:rPr>
          <w:rtl/>
        </w:rPr>
        <w:t>،</w:t>
      </w:r>
      <w:r>
        <w:rPr>
          <w:rtl/>
        </w:rPr>
        <w:t xml:space="preserve"> الأئمّة المعصومين عليهم السلام </w:t>
      </w:r>
      <w:r w:rsidRPr="00E831AD">
        <w:rPr>
          <w:rStyle w:val="libFootnotenumChar"/>
          <w:rtl/>
        </w:rPr>
        <w:t>(2)</w:t>
      </w:r>
      <w:r>
        <w:rPr>
          <w:rtl/>
        </w:rPr>
        <w:t>.</w:t>
      </w:r>
    </w:p>
    <w:p w:rsidR="00915B0B" w:rsidRDefault="00915B0B" w:rsidP="001B12D4">
      <w:pPr>
        <w:pStyle w:val="libNormal"/>
        <w:rPr>
          <w:rtl/>
        </w:rPr>
      </w:pPr>
      <w:r>
        <w:rPr>
          <w:rtl/>
        </w:rPr>
        <w:t>وهذه الإطاعة فوز الدُّنيا والآخرة</w:t>
      </w:r>
      <w:r w:rsidR="001B12D4">
        <w:rPr>
          <w:rtl/>
        </w:rPr>
        <w:t>،</w:t>
      </w:r>
      <w:r>
        <w:rPr>
          <w:rtl/>
        </w:rPr>
        <w:t xml:space="preserve"> وسعادة الدارين الاُولى والاُخرى.</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النساء</w:t>
      </w:r>
      <w:r w:rsidR="001B12D4">
        <w:rPr>
          <w:rtl/>
        </w:rPr>
        <w:t>:</w:t>
      </w:r>
      <w:r>
        <w:rPr>
          <w:rtl/>
        </w:rPr>
        <w:t xml:space="preserve"> الآية 59.</w:t>
      </w:r>
    </w:p>
    <w:p w:rsidR="00915B0B" w:rsidRDefault="00915B0B" w:rsidP="00E831AD">
      <w:pPr>
        <w:pStyle w:val="libFootnote0"/>
        <w:rPr>
          <w:rtl/>
        </w:rPr>
      </w:pPr>
      <w:r>
        <w:rPr>
          <w:rtl/>
        </w:rPr>
        <w:t>(2) لاحظ تفسير البرهان / ج / ص /. وإحقاق الحقّ / ج 3 / ص 424.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قال تعالى</w:t>
      </w:r>
      <w:r w:rsidR="001B12D4">
        <w:rPr>
          <w:rtl/>
        </w:rPr>
        <w:t>:</w:t>
      </w:r>
      <w:r>
        <w:rPr>
          <w:rtl/>
        </w:rPr>
        <w:t xml:space="preserve"> </w:t>
      </w:r>
      <w:r w:rsidRPr="00E831AD">
        <w:rPr>
          <w:rStyle w:val="libAlaemChar"/>
          <w:rtl/>
        </w:rPr>
        <w:t>(</w:t>
      </w:r>
      <w:r w:rsidRPr="009B1462">
        <w:rPr>
          <w:rStyle w:val="libAieChar"/>
          <w:rtl/>
        </w:rPr>
        <w:t>يُطِعِ اللَّـهَ وَرَسُولَهُ فَقَدْ فَازَ فَوْزًا عَظِيمًا</w:t>
      </w:r>
      <w:r w:rsidRPr="00E831AD">
        <w:rPr>
          <w:rStyle w:val="libAlaemChar"/>
          <w:rtl/>
        </w:rPr>
        <w:t>)</w:t>
      </w:r>
      <w:r>
        <w:rPr>
          <w:rtl/>
        </w:rPr>
        <w:t xml:space="preserve"> </w:t>
      </w:r>
      <w:r w:rsidRPr="00E831AD">
        <w:rPr>
          <w:rStyle w:val="libFootnotenumChar"/>
          <w:rtl/>
        </w:rPr>
        <w:t>(1)</w:t>
      </w:r>
      <w:r>
        <w:rPr>
          <w:rtl/>
        </w:rPr>
        <w:t>.</w:t>
      </w:r>
    </w:p>
    <w:p w:rsidR="00915B0B" w:rsidRDefault="00915B0B" w:rsidP="001B12D4">
      <w:pPr>
        <w:pStyle w:val="libNormal"/>
        <w:rPr>
          <w:rtl/>
        </w:rPr>
      </w:pPr>
      <w:r>
        <w:rPr>
          <w:rtl/>
        </w:rPr>
        <w:t>وقال عزّ اسمه</w:t>
      </w:r>
      <w:r w:rsidR="001B12D4">
        <w:rPr>
          <w:rtl/>
        </w:rPr>
        <w:t>:</w:t>
      </w:r>
      <w:r>
        <w:rPr>
          <w:rtl/>
        </w:rPr>
        <w:t xml:space="preserve"> ـ </w:t>
      </w:r>
      <w:r w:rsidRPr="00E831AD">
        <w:rPr>
          <w:rStyle w:val="libAlaemChar"/>
          <w:rtl/>
        </w:rPr>
        <w:t>(</w:t>
      </w:r>
      <w:r w:rsidRPr="009B1462">
        <w:rPr>
          <w:rStyle w:val="libAieChar"/>
          <w:rtl/>
        </w:rPr>
        <w:t>وَمَن يُطِعِ اللَّـهَ وَالرَّسُولَ فَأُولَـٰئِكَ مَعَ الَّذِينَ أَنْعَمَ اللَّـهُ عَلَيْهِم مِّنَ النَّبِيِّينَ وَالصِّدِّيقِينَ وَالشُّهَدَاءِ وَالصَّالِحِينَ وَحَسُنَ أُولَـٰئِكَ رَفِيقًا</w:t>
      </w:r>
      <w:r w:rsidRPr="00E831AD">
        <w:rPr>
          <w:rStyle w:val="libAlaemChar"/>
          <w:rtl/>
        </w:rPr>
        <w:t>)</w:t>
      </w:r>
      <w:r>
        <w:rPr>
          <w:rtl/>
        </w:rPr>
        <w:t xml:space="preserve"> </w:t>
      </w:r>
      <w:r w:rsidRPr="00E831AD">
        <w:rPr>
          <w:rStyle w:val="libFootnotenumChar"/>
          <w:rtl/>
        </w:rPr>
        <w:t>(2)</w:t>
      </w:r>
      <w:r>
        <w:rPr>
          <w:rtl/>
        </w:rPr>
        <w:t>.</w:t>
      </w:r>
    </w:p>
    <w:p w:rsidR="00915B0B" w:rsidRDefault="00915B0B" w:rsidP="001B12D4">
      <w:pPr>
        <w:pStyle w:val="libNormal"/>
        <w:rPr>
          <w:rtl/>
        </w:rPr>
      </w:pPr>
      <w:r>
        <w:rPr>
          <w:rtl/>
        </w:rPr>
        <w:t>وذكرت الأحاديث الشريفة فضلها وفضيلتها في جملة منها مثل</w:t>
      </w:r>
      <w:r w:rsidR="001B12D4">
        <w:rPr>
          <w:rtl/>
        </w:rPr>
        <w:t>:</w:t>
      </w:r>
      <w:r>
        <w:rPr>
          <w:rtl/>
        </w:rPr>
        <w:t xml:space="preserve"> ـ</w:t>
      </w:r>
    </w:p>
    <w:p w:rsidR="00915B0B" w:rsidRDefault="00915B0B" w:rsidP="001B12D4">
      <w:pPr>
        <w:pStyle w:val="libNormal"/>
        <w:rPr>
          <w:rtl/>
        </w:rPr>
      </w:pPr>
      <w:r>
        <w:rPr>
          <w:rtl/>
        </w:rPr>
        <w:t>1 ـ حديث رسول الله صلى الله عليه وآله</w:t>
      </w:r>
      <w:r w:rsidR="001B12D4">
        <w:rPr>
          <w:rtl/>
        </w:rPr>
        <w:t>:</w:t>
      </w:r>
      <w:r>
        <w:rPr>
          <w:rtl/>
        </w:rPr>
        <w:t xml:space="preserve"> ـ</w:t>
      </w:r>
    </w:p>
    <w:p w:rsidR="00915B0B" w:rsidRDefault="00915B0B" w:rsidP="001B12D4">
      <w:pPr>
        <w:pStyle w:val="libNormal"/>
        <w:rPr>
          <w:rtl/>
        </w:rPr>
      </w:pPr>
      <w:r>
        <w:rPr>
          <w:rtl/>
        </w:rPr>
        <w:t>(... إنّ طاعة الله نجاحُ كلّ خيرٍ يُبتغى</w:t>
      </w:r>
      <w:r w:rsidR="001B12D4">
        <w:rPr>
          <w:rtl/>
        </w:rPr>
        <w:t>،</w:t>
      </w:r>
      <w:r>
        <w:rPr>
          <w:rtl/>
        </w:rPr>
        <w:t xml:space="preserve"> ونجاةٌ من كلّ شرٍّ يُتّقى</w:t>
      </w:r>
      <w:r w:rsidR="001B12D4">
        <w:rPr>
          <w:rtl/>
        </w:rPr>
        <w:t>،</w:t>
      </w:r>
      <w:r>
        <w:rPr>
          <w:rtl/>
        </w:rPr>
        <w:t xml:space="preserve"> وإنّ الله العظيم يعصم من أطاعه</w:t>
      </w:r>
      <w:r w:rsidR="001B12D4">
        <w:rPr>
          <w:rtl/>
        </w:rPr>
        <w:t>،</w:t>
      </w:r>
      <w:r>
        <w:rPr>
          <w:rtl/>
        </w:rPr>
        <w:t xml:space="preserve"> ولا يعتصم منه من عصاه) </w:t>
      </w:r>
      <w:r w:rsidRPr="00E831AD">
        <w:rPr>
          <w:rStyle w:val="libFootnotenumChar"/>
          <w:rtl/>
        </w:rPr>
        <w:t>(3)</w:t>
      </w:r>
      <w:r>
        <w:rPr>
          <w:rtl/>
        </w:rPr>
        <w:t>.</w:t>
      </w:r>
    </w:p>
    <w:p w:rsidR="00915B0B" w:rsidRDefault="00915B0B" w:rsidP="001B12D4">
      <w:pPr>
        <w:pStyle w:val="libNormal"/>
        <w:rPr>
          <w:rtl/>
        </w:rPr>
      </w:pPr>
      <w:r>
        <w:rPr>
          <w:rtl/>
        </w:rPr>
        <w:t>2 ـ حديث الإمام الرضا عليه السلام في قوله تعالى</w:t>
      </w:r>
      <w:r w:rsidR="001B12D4">
        <w:rPr>
          <w:rtl/>
        </w:rPr>
        <w:t>:</w:t>
      </w:r>
      <w:r>
        <w:rPr>
          <w:rtl/>
        </w:rPr>
        <w:t xml:space="preserve"> </w:t>
      </w:r>
      <w:r w:rsidRPr="00E831AD">
        <w:rPr>
          <w:rStyle w:val="libAlaemChar"/>
          <w:rtl/>
        </w:rPr>
        <w:t>(</w:t>
      </w:r>
      <w:r w:rsidRPr="009B1462">
        <w:rPr>
          <w:rStyle w:val="libAieChar"/>
          <w:rtl/>
        </w:rPr>
        <w:t>يَا نُوحُ إِنَّهُ لَيْسَ مِنْ أَهْلِكَ</w:t>
      </w:r>
      <w:r w:rsidRPr="00E831AD">
        <w:rPr>
          <w:rStyle w:val="libAlaemChar"/>
          <w:rtl/>
        </w:rPr>
        <w:t>)</w:t>
      </w:r>
      <w:r>
        <w:rPr>
          <w:rtl/>
        </w:rPr>
        <w:t xml:space="preserve"> </w:t>
      </w:r>
      <w:r w:rsidRPr="00E831AD">
        <w:rPr>
          <w:rStyle w:val="libFootnotenumChar"/>
          <w:rtl/>
        </w:rPr>
        <w:t>(4)</w:t>
      </w:r>
      <w:r>
        <w:rPr>
          <w:rtl/>
        </w:rPr>
        <w:t xml:space="preserve"> قال عليه السلام</w:t>
      </w:r>
      <w:r w:rsidR="001B12D4">
        <w:rPr>
          <w:rtl/>
        </w:rPr>
        <w:t>:</w:t>
      </w:r>
      <w:r>
        <w:rPr>
          <w:rtl/>
        </w:rPr>
        <w:t xml:space="preserve"> ـ (لقد كان ابنه</w:t>
      </w:r>
      <w:r w:rsidR="001B12D4">
        <w:rPr>
          <w:rtl/>
        </w:rPr>
        <w:t>،</w:t>
      </w:r>
      <w:r>
        <w:rPr>
          <w:rtl/>
        </w:rPr>
        <w:t xml:space="preserve"> ولكن لمّا عصى الله عزّوجلّ نفاه الله عن أبيه.</w:t>
      </w:r>
    </w:p>
    <w:p w:rsidR="00915B0B" w:rsidRDefault="00915B0B" w:rsidP="001B12D4">
      <w:pPr>
        <w:pStyle w:val="libNormal"/>
        <w:rPr>
          <w:rtl/>
        </w:rPr>
      </w:pPr>
      <w:r>
        <w:rPr>
          <w:rtl/>
        </w:rPr>
        <w:t>كذا من كان منّا لم يطع الله فليس منّا.</w:t>
      </w:r>
    </w:p>
    <w:p w:rsidR="00915B0B" w:rsidRDefault="00915B0B" w:rsidP="001B12D4">
      <w:pPr>
        <w:pStyle w:val="libNormal"/>
        <w:rPr>
          <w:rtl/>
        </w:rPr>
      </w:pPr>
      <w:r>
        <w:rPr>
          <w:rtl/>
        </w:rPr>
        <w:t xml:space="preserve">وأنت إذا أطعت الله فأنت منّا أهل البيت) </w:t>
      </w:r>
      <w:r w:rsidRPr="00E831AD">
        <w:rPr>
          <w:rStyle w:val="libFootnotenumChar"/>
          <w:rtl/>
        </w:rPr>
        <w:t>(5)</w:t>
      </w:r>
      <w:r>
        <w:rPr>
          <w:rtl/>
        </w:rPr>
        <w:t>.</w:t>
      </w:r>
    </w:p>
    <w:p w:rsidR="00915B0B" w:rsidRDefault="00915B0B" w:rsidP="001B12D4">
      <w:pPr>
        <w:pStyle w:val="libNormal"/>
        <w:rPr>
          <w:rtl/>
        </w:rPr>
      </w:pPr>
      <w:r>
        <w:rPr>
          <w:rtl/>
        </w:rPr>
        <w:t>فإطاعة الله تعالى هو الإكسير الأعظم</w:t>
      </w:r>
      <w:r w:rsidR="001B12D4">
        <w:rPr>
          <w:rtl/>
        </w:rPr>
        <w:t>،</w:t>
      </w:r>
      <w:r>
        <w:rPr>
          <w:rtl/>
        </w:rPr>
        <w:t xml:space="preserve"> والفوز الأتمّ</w:t>
      </w:r>
      <w:r w:rsidR="001B12D4">
        <w:rPr>
          <w:rtl/>
        </w:rPr>
        <w:t>،</w:t>
      </w:r>
      <w:r>
        <w:rPr>
          <w:rtl/>
        </w:rPr>
        <w:t xml:space="preserve"> بخير الدارين</w:t>
      </w:r>
      <w:r w:rsidR="001B12D4">
        <w:rPr>
          <w:rtl/>
        </w:rPr>
        <w:t>،</w:t>
      </w:r>
      <w:r>
        <w:rPr>
          <w:rtl/>
        </w:rPr>
        <w:t xml:space="preserve"> وسعادة النشأتين والاستمرار عليها.</w:t>
      </w:r>
    </w:p>
    <w:p w:rsidR="00915B0B" w:rsidRDefault="00915B0B" w:rsidP="001B12D4">
      <w:pPr>
        <w:pStyle w:val="libNormal"/>
        <w:rPr>
          <w:rtl/>
        </w:rPr>
      </w:pPr>
      <w:r>
        <w:rPr>
          <w:rtl/>
        </w:rPr>
        <w:t>وإطاعة الإنسان لربّه</w:t>
      </w:r>
      <w:r w:rsidR="001B12D4">
        <w:rPr>
          <w:rtl/>
        </w:rPr>
        <w:t>،</w:t>
      </w:r>
      <w:r>
        <w:rPr>
          <w:rtl/>
        </w:rPr>
        <w:t xml:space="preserve"> وللرسول صلى الله عليه وآله</w:t>
      </w:r>
      <w:r w:rsidR="001B12D4">
        <w:rPr>
          <w:rtl/>
        </w:rPr>
        <w:t>،</w:t>
      </w:r>
      <w:r>
        <w:rPr>
          <w:rtl/>
        </w:rPr>
        <w:t xml:space="preserve"> ولأهل البيت عليهم السلام</w:t>
      </w:r>
      <w:r w:rsidR="001B12D4">
        <w:rPr>
          <w:rtl/>
        </w:rPr>
        <w:t>،</w:t>
      </w:r>
      <w:r>
        <w:rPr>
          <w:rtl/>
        </w:rPr>
        <w:t xml:space="preserve"> عجيبة في النتيجة</w:t>
      </w:r>
      <w:r w:rsidR="001B12D4">
        <w:rPr>
          <w:rtl/>
        </w:rPr>
        <w:t>،</w:t>
      </w:r>
      <w:r>
        <w:rPr>
          <w:rtl/>
        </w:rPr>
        <w:t xml:space="preserve"> من حيث إنّها توجب أن يكون الإنسان من أولياء الله المقرّبين</w:t>
      </w:r>
      <w:r w:rsidR="001B12D4">
        <w:rPr>
          <w:rtl/>
        </w:rPr>
        <w:t>،</w:t>
      </w:r>
      <w:r>
        <w:rPr>
          <w:rtl/>
        </w:rPr>
        <w:t xml:space="preserve"> ومن مظاهر قدرة ربّ العالمين</w:t>
      </w:r>
      <w:r w:rsidR="001B12D4">
        <w:rPr>
          <w:rtl/>
        </w:rPr>
        <w:t>،</w:t>
      </w:r>
      <w:r>
        <w:rPr>
          <w:rtl/>
        </w:rPr>
        <w:t xml:space="preserve"> حتّى أنّها توجب نيل الكرامات وإطاعة المخلوقات للإنسان كما تلاحظه في مثل</w:t>
      </w:r>
      <w:r w:rsidR="001B12D4">
        <w:rPr>
          <w:rtl/>
        </w:rPr>
        <w:t>:</w:t>
      </w:r>
      <w:r>
        <w:rPr>
          <w:rtl/>
        </w:rPr>
        <w:t xml:space="preserve"> ـ</w:t>
      </w:r>
    </w:p>
    <w:p w:rsidR="00915B0B" w:rsidRDefault="00915B0B" w:rsidP="001B12D4">
      <w:pPr>
        <w:pStyle w:val="libNormal"/>
        <w:rPr>
          <w:rtl/>
        </w:rPr>
      </w:pPr>
      <w:r>
        <w:rPr>
          <w:rtl/>
        </w:rPr>
        <w:t>1 ـ الصاحبي الجليل سلمان المحمّدي رضوان الله تعالى عليه</w:t>
      </w:r>
      <w:r w:rsidR="001B12D4">
        <w:rPr>
          <w:rtl/>
        </w:rPr>
        <w:t>،</w:t>
      </w:r>
      <w:r>
        <w:rPr>
          <w:rtl/>
        </w:rPr>
        <w:t xml:space="preserve"> وقضاياه التي</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الأحزاب</w:t>
      </w:r>
      <w:r w:rsidR="001B12D4">
        <w:rPr>
          <w:rtl/>
        </w:rPr>
        <w:t>:</w:t>
      </w:r>
      <w:r>
        <w:rPr>
          <w:rtl/>
        </w:rPr>
        <w:t xml:space="preserve"> الآية 71.</w:t>
      </w:r>
    </w:p>
    <w:p w:rsidR="00915B0B" w:rsidRDefault="00915B0B" w:rsidP="00E831AD">
      <w:pPr>
        <w:pStyle w:val="libFootnote0"/>
        <w:rPr>
          <w:rtl/>
        </w:rPr>
      </w:pPr>
      <w:r>
        <w:rPr>
          <w:rtl/>
        </w:rPr>
        <w:t>(2) سورة النساء</w:t>
      </w:r>
      <w:r w:rsidR="001B12D4">
        <w:rPr>
          <w:rtl/>
        </w:rPr>
        <w:t>:</w:t>
      </w:r>
      <w:r>
        <w:rPr>
          <w:rtl/>
        </w:rPr>
        <w:t xml:space="preserve"> الآية 69.</w:t>
      </w:r>
    </w:p>
    <w:p w:rsidR="00915B0B" w:rsidRDefault="00915B0B" w:rsidP="00E831AD">
      <w:pPr>
        <w:pStyle w:val="libFootnote0"/>
        <w:rPr>
          <w:rtl/>
        </w:rPr>
      </w:pPr>
      <w:r>
        <w:rPr>
          <w:rtl/>
        </w:rPr>
        <w:t>(3) بحار الأنوار / ج 77 / ص 69.</w:t>
      </w:r>
    </w:p>
    <w:p w:rsidR="00915B0B" w:rsidRDefault="00915B0B" w:rsidP="00E831AD">
      <w:pPr>
        <w:pStyle w:val="libFootnote0"/>
        <w:rPr>
          <w:rtl/>
        </w:rPr>
      </w:pPr>
      <w:r>
        <w:rPr>
          <w:rtl/>
        </w:rPr>
        <w:t>(4) سورة هود</w:t>
      </w:r>
      <w:r w:rsidR="001B12D4">
        <w:rPr>
          <w:rtl/>
        </w:rPr>
        <w:t>:</w:t>
      </w:r>
      <w:r>
        <w:rPr>
          <w:rtl/>
        </w:rPr>
        <w:t xml:space="preserve"> الآية 46.</w:t>
      </w:r>
    </w:p>
    <w:p w:rsidR="00915B0B" w:rsidRDefault="00915B0B" w:rsidP="00E831AD">
      <w:pPr>
        <w:pStyle w:val="libFootnote0"/>
        <w:rPr>
          <w:rtl/>
        </w:rPr>
      </w:pPr>
      <w:r>
        <w:rPr>
          <w:rtl/>
        </w:rPr>
        <w:t>(5) بحار الأنوار / ج 43 / ص 230.</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 xml:space="preserve">تلاحظها في مثل حديث القدر المغلي </w:t>
      </w:r>
      <w:r w:rsidRPr="00E831AD">
        <w:rPr>
          <w:rStyle w:val="libFootnotenumChar"/>
          <w:rtl/>
        </w:rPr>
        <w:t>(1)</w:t>
      </w:r>
      <w:r w:rsidR="001B12D4">
        <w:rPr>
          <w:rtl/>
        </w:rPr>
        <w:t>،</w:t>
      </w:r>
      <w:r>
        <w:rPr>
          <w:rtl/>
        </w:rPr>
        <w:t xml:space="preserve"> وحديث طينته </w:t>
      </w:r>
      <w:r w:rsidRPr="00E831AD">
        <w:rPr>
          <w:rStyle w:val="libFootnotenumChar"/>
          <w:rtl/>
        </w:rPr>
        <w:t>(2)</w:t>
      </w:r>
      <w:r>
        <w:rPr>
          <w:rtl/>
        </w:rPr>
        <w:t>.</w:t>
      </w:r>
    </w:p>
    <w:p w:rsidR="00915B0B" w:rsidRDefault="00915B0B" w:rsidP="001B12D4">
      <w:pPr>
        <w:pStyle w:val="libNormal"/>
        <w:rPr>
          <w:rtl/>
        </w:rPr>
      </w:pPr>
      <w:r>
        <w:rPr>
          <w:rtl/>
        </w:rPr>
        <w:t>2 ـ جابر الجُعفي رضوان الله تعالى عليه</w:t>
      </w:r>
      <w:r w:rsidR="001B12D4">
        <w:rPr>
          <w:rtl/>
        </w:rPr>
        <w:t>،</w:t>
      </w:r>
      <w:r>
        <w:rPr>
          <w:rtl/>
        </w:rPr>
        <w:t xml:space="preserve"> وقضاياه التي تجدها في مثل طيّ الأرض له</w:t>
      </w:r>
      <w:r w:rsidR="001B12D4">
        <w:rPr>
          <w:rtl/>
        </w:rPr>
        <w:t>،</w:t>
      </w:r>
      <w:r>
        <w:rPr>
          <w:rtl/>
        </w:rPr>
        <w:t xml:space="preserve"> وسفره إلى أرض السواد </w:t>
      </w:r>
      <w:r w:rsidRPr="00E831AD">
        <w:rPr>
          <w:rStyle w:val="libFootnotenumChar"/>
          <w:rtl/>
        </w:rPr>
        <w:t>(3)</w:t>
      </w:r>
      <w:r>
        <w:rPr>
          <w:rtl/>
        </w:rPr>
        <w:t>.</w:t>
      </w:r>
    </w:p>
    <w:p w:rsidR="00915B0B" w:rsidRDefault="00915B0B" w:rsidP="001B12D4">
      <w:pPr>
        <w:pStyle w:val="libNormal"/>
        <w:rPr>
          <w:rtl/>
        </w:rPr>
      </w:pPr>
      <w:r>
        <w:rPr>
          <w:rtl/>
        </w:rPr>
        <w:t>وهذه الفقرة من الدّعاء الشريف يُطلب فيها من الله تعالى تكميل تلك المكارم الأخلاقيّة المتقدّمة</w:t>
      </w:r>
      <w:r w:rsidR="001B12D4">
        <w:rPr>
          <w:rtl/>
        </w:rPr>
        <w:t>:</w:t>
      </w:r>
      <w:r>
        <w:rPr>
          <w:rtl/>
        </w:rPr>
        <w:t xml:space="preserve"> بسط العدل</w:t>
      </w:r>
      <w:r w:rsidR="001B12D4">
        <w:rPr>
          <w:rtl/>
        </w:rPr>
        <w:t>،</w:t>
      </w:r>
      <w:r>
        <w:rPr>
          <w:rtl/>
        </w:rPr>
        <w:t xml:space="preserve"> وكظم الغيظ</w:t>
      </w:r>
      <w:r w:rsidR="001B12D4">
        <w:rPr>
          <w:rtl/>
        </w:rPr>
        <w:t>.</w:t>
      </w:r>
      <w:r>
        <w:rPr>
          <w:rtl/>
        </w:rPr>
        <w:t>. إلخ</w:t>
      </w:r>
      <w:r w:rsidR="001B12D4">
        <w:rPr>
          <w:rtl/>
        </w:rPr>
        <w:t>،</w:t>
      </w:r>
      <w:r>
        <w:rPr>
          <w:rtl/>
        </w:rPr>
        <w:t xml:space="preserve"> بدوام طاعة الله تعالى</w:t>
      </w:r>
      <w:r w:rsidR="001B12D4">
        <w:rPr>
          <w:rtl/>
        </w:rPr>
        <w:t>،</w:t>
      </w:r>
      <w:r>
        <w:rPr>
          <w:rtl/>
        </w:rPr>
        <w:t xml:space="preserve"> وعدم عصيانه.</w:t>
      </w:r>
    </w:p>
    <w:p w:rsidR="00915B0B" w:rsidRDefault="00915B0B" w:rsidP="001B12D4">
      <w:pPr>
        <w:pStyle w:val="libNormal"/>
        <w:rPr>
          <w:rtl/>
        </w:rPr>
      </w:pPr>
      <w:r>
        <w:rPr>
          <w:rtl/>
        </w:rPr>
        <w:t>فإنّ ترك الطاعة وارتكاب المعصية</w:t>
      </w:r>
      <w:r w:rsidR="001B12D4">
        <w:rPr>
          <w:rtl/>
        </w:rPr>
        <w:t>،</w:t>
      </w:r>
      <w:r>
        <w:rPr>
          <w:rtl/>
        </w:rPr>
        <w:t xml:space="preserve"> نقضٌ لتلك المكارم الأخلاقيّة</w:t>
      </w:r>
      <w:r w:rsidR="001B12D4">
        <w:rPr>
          <w:rtl/>
        </w:rPr>
        <w:t>،</w:t>
      </w:r>
      <w:r>
        <w:rPr>
          <w:rtl/>
        </w:rPr>
        <w:t xml:space="preserve"> بل موجبٌ لارتكاب الاُمور المذمومة</w:t>
      </w:r>
      <w:r w:rsidR="001B12D4">
        <w:rPr>
          <w:rtl/>
        </w:rPr>
        <w:t>،</w:t>
      </w:r>
      <w:r>
        <w:rPr>
          <w:rtl/>
        </w:rPr>
        <w:t xml:space="preserve"> والأفعال المحرّمة.</w:t>
      </w:r>
    </w:p>
    <w:p w:rsidR="00915B0B" w:rsidRDefault="00915B0B" w:rsidP="001B12D4">
      <w:pPr>
        <w:pStyle w:val="libNormal"/>
        <w:rPr>
          <w:rtl/>
        </w:rPr>
      </w:pPr>
      <w:r>
        <w:rPr>
          <w:rtl/>
        </w:rPr>
        <w:t>فيُطلب دوام الطاعة في الأوامر والنواهي الإلهيّة</w:t>
      </w:r>
      <w:r w:rsidR="001B12D4">
        <w:rPr>
          <w:rtl/>
        </w:rPr>
        <w:t>،</w:t>
      </w:r>
      <w:r>
        <w:rPr>
          <w:rtl/>
        </w:rPr>
        <w:t xml:space="preserve"> وفي الصفات المرغوبة الأخلاقيّة.</w:t>
      </w:r>
    </w:p>
    <w:p w:rsidR="00915B0B" w:rsidRDefault="00915B0B" w:rsidP="001B12D4">
      <w:pPr>
        <w:pStyle w:val="libNormal"/>
        <w:rPr>
          <w:rtl/>
        </w:rPr>
      </w:pPr>
      <w:r>
        <w:rPr>
          <w:rtl/>
        </w:rPr>
        <w:t>وهذا يحتاج إلى الطلب من الله تعالى</w:t>
      </w:r>
      <w:r w:rsidR="001B12D4">
        <w:rPr>
          <w:rtl/>
        </w:rPr>
        <w:t>؛</w:t>
      </w:r>
      <w:r>
        <w:rPr>
          <w:rtl/>
        </w:rPr>
        <w:t xml:space="preserve"> لأنّ البقاء على العمل أصعب من نفس إتيان العمل</w:t>
      </w:r>
      <w:r w:rsidR="001B12D4">
        <w:rPr>
          <w:rtl/>
        </w:rPr>
        <w:t>،</w:t>
      </w:r>
      <w:r>
        <w:rPr>
          <w:rtl/>
        </w:rPr>
        <w:t xml:space="preserve"> ومستلزمٌ للصبر وتحمّل المشقّة.</w:t>
      </w:r>
    </w:p>
    <w:p w:rsidR="00915B0B" w:rsidRDefault="00915B0B" w:rsidP="001B12D4">
      <w:pPr>
        <w:pStyle w:val="libNormal"/>
        <w:rPr>
          <w:rtl/>
        </w:rPr>
      </w:pPr>
      <w:r>
        <w:rPr>
          <w:rtl/>
        </w:rPr>
        <w:t xml:space="preserve"> والمثل الأعلى في دوام الطاعة</w:t>
      </w:r>
      <w:r w:rsidR="001B12D4">
        <w:rPr>
          <w:rtl/>
        </w:rPr>
        <w:t>،</w:t>
      </w:r>
      <w:r>
        <w:rPr>
          <w:rtl/>
        </w:rPr>
        <w:t xml:space="preserve"> وعدم الخروج عنها طرفة عين هم أهل البيت عليهم السلام الذين لم يعصوا ولا يعصون الله تعالى فيما أمرهم</w:t>
      </w:r>
      <w:r w:rsidR="001B12D4">
        <w:rPr>
          <w:rtl/>
        </w:rPr>
        <w:t>،</w:t>
      </w:r>
      <w:r>
        <w:rPr>
          <w:rtl/>
        </w:rPr>
        <w:t xml:space="preserve"> ولا يسبقونه بالقول وهم بأمره يعملون.</w:t>
      </w:r>
    </w:p>
    <w:p w:rsidR="00915B0B" w:rsidRDefault="00915B0B" w:rsidP="001B12D4">
      <w:pPr>
        <w:pStyle w:val="libNormal"/>
        <w:rPr>
          <w:rtl/>
        </w:rPr>
      </w:pPr>
      <w:r>
        <w:rPr>
          <w:rtl/>
        </w:rPr>
        <w:t>لم يخالفوا الله تعالى في صفيرةٍ ولا كبيرة</w:t>
      </w:r>
      <w:r w:rsidR="001B12D4">
        <w:rPr>
          <w:rtl/>
        </w:rPr>
        <w:t>،</w:t>
      </w:r>
      <w:r>
        <w:rPr>
          <w:rtl/>
        </w:rPr>
        <w:t xml:space="preserve"> في شدّةٍ ولا رخاء</w:t>
      </w:r>
      <w:r w:rsidR="001B12D4">
        <w:rPr>
          <w:rtl/>
        </w:rPr>
        <w:t>،</w:t>
      </w:r>
      <w:r>
        <w:rPr>
          <w:rtl/>
        </w:rPr>
        <w:t xml:space="preserve"> حتّى أنّهم لم يفعلوا ما كان الأولى تركه</w:t>
      </w:r>
      <w:r w:rsidR="001B12D4">
        <w:rPr>
          <w:rtl/>
        </w:rPr>
        <w:t>،</w:t>
      </w:r>
      <w:r>
        <w:rPr>
          <w:rtl/>
        </w:rPr>
        <w:t xml:space="preserve"> ولم يتركوا ما كان الأولى فعله.</w:t>
      </w:r>
    </w:p>
    <w:p w:rsidR="00915B0B" w:rsidRDefault="00915B0B" w:rsidP="001B12D4">
      <w:pPr>
        <w:pStyle w:val="libNormal"/>
        <w:rPr>
          <w:rtl/>
        </w:rPr>
      </w:pPr>
      <w:r>
        <w:rPr>
          <w:rtl/>
        </w:rPr>
        <w:t>فاتّصفوا بالعصمة الكبرى والطهارة العظمى</w:t>
      </w:r>
      <w:r w:rsidR="001B12D4">
        <w:rPr>
          <w:rtl/>
        </w:rPr>
        <w:t>،</w:t>
      </w:r>
      <w:r>
        <w:rPr>
          <w:rtl/>
        </w:rPr>
        <w:t xml:space="preserve"> كما تدلّ عليه أدلّة الكتاب والسنّة مثل</w:t>
      </w:r>
      <w:r w:rsidR="001B12D4">
        <w:rPr>
          <w:rtl/>
        </w:rPr>
        <w:t>:</w:t>
      </w:r>
      <w:r>
        <w:rPr>
          <w:rtl/>
        </w:rPr>
        <w:t xml:space="preserve"> آية التطهير</w:t>
      </w:r>
      <w:r w:rsidR="001B12D4">
        <w:rPr>
          <w:rtl/>
        </w:rPr>
        <w:t>،</w:t>
      </w:r>
      <w:r>
        <w:rPr>
          <w:rtl/>
        </w:rPr>
        <w:t xml:space="preserve"> وأحاديث العصمة المرويّة من طرق الفريقين </w:t>
      </w:r>
      <w:r w:rsidRPr="00E831AD">
        <w:rPr>
          <w:rStyle w:val="libFootnotenumChar"/>
          <w:rtl/>
        </w:rPr>
        <w:t>(4)</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رجال الكشّي / ص 19.</w:t>
      </w:r>
    </w:p>
    <w:p w:rsidR="00915B0B" w:rsidRDefault="00915B0B" w:rsidP="00E831AD">
      <w:pPr>
        <w:pStyle w:val="libFootnote0"/>
        <w:rPr>
          <w:rtl/>
        </w:rPr>
      </w:pPr>
      <w:r>
        <w:rPr>
          <w:rtl/>
        </w:rPr>
        <w:t>(2) الاختصاص / ص 221.</w:t>
      </w:r>
    </w:p>
    <w:p w:rsidR="00915B0B" w:rsidRDefault="00915B0B" w:rsidP="00E831AD">
      <w:pPr>
        <w:pStyle w:val="libFootnote0"/>
        <w:rPr>
          <w:rtl/>
        </w:rPr>
      </w:pPr>
      <w:r>
        <w:rPr>
          <w:rtl/>
        </w:rPr>
        <w:t>(3) رجال الكشّي / ص 172.</w:t>
      </w:r>
    </w:p>
    <w:p w:rsidR="00915B0B" w:rsidRDefault="00915B0B" w:rsidP="00E831AD">
      <w:pPr>
        <w:pStyle w:val="libFootnote0"/>
        <w:rPr>
          <w:rtl/>
        </w:rPr>
      </w:pPr>
      <w:r>
        <w:rPr>
          <w:rtl/>
        </w:rPr>
        <w:t>(4) لاحظ تحقيقه ومصادره في كتاب العقائد الحقّة / ص 349 / مبحث العصمة.</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فيلزم علينا الاقتداء بأهل البيت عليهم السلام</w:t>
      </w:r>
      <w:r w:rsidR="001B12D4">
        <w:rPr>
          <w:rtl/>
        </w:rPr>
        <w:t>،</w:t>
      </w:r>
      <w:r>
        <w:rPr>
          <w:rtl/>
        </w:rPr>
        <w:t xml:space="preserve"> وتكميلاً للصفات الحسنة التي هي حلية الصالحين وزينة المتّقين</w:t>
      </w:r>
      <w:r w:rsidR="001B12D4">
        <w:rPr>
          <w:rtl/>
        </w:rPr>
        <w:t>،</w:t>
      </w:r>
      <w:r>
        <w:rPr>
          <w:rtl/>
        </w:rPr>
        <w:t xml:space="preserve"> وترويض النفس على الصبر عليها</w:t>
      </w:r>
      <w:r w:rsidR="001B12D4">
        <w:rPr>
          <w:rtl/>
        </w:rPr>
        <w:t>،</w:t>
      </w:r>
      <w:r>
        <w:rPr>
          <w:rtl/>
        </w:rPr>
        <w:t xml:space="preserve"> وعدم إبداء السخط منها</w:t>
      </w:r>
      <w:r w:rsidR="001B12D4">
        <w:rPr>
          <w:rtl/>
        </w:rPr>
        <w:t>،</w:t>
      </w:r>
      <w:r>
        <w:rPr>
          <w:rtl/>
        </w:rPr>
        <w:t xml:space="preserve"> لكي يحصل لنا الكمال بتلك الصفات</w:t>
      </w:r>
      <w:r w:rsidR="001B12D4">
        <w:rPr>
          <w:rtl/>
        </w:rPr>
        <w:t>،</w:t>
      </w:r>
      <w:r>
        <w:rPr>
          <w:rtl/>
        </w:rPr>
        <w:t xml:space="preserve"> والأجر بالصبر عليها</w:t>
      </w:r>
      <w:r w:rsidR="001B12D4">
        <w:rPr>
          <w:rtl/>
        </w:rPr>
        <w:t>،</w:t>
      </w:r>
      <w:r>
        <w:rPr>
          <w:rtl/>
        </w:rPr>
        <w:t xml:space="preserve"> وعدم الندامة من تركها.</w:t>
      </w:r>
    </w:p>
    <w:p w:rsidR="00915B0B" w:rsidRDefault="00915B0B" w:rsidP="001B12D4">
      <w:pPr>
        <w:pStyle w:val="libNormal"/>
        <w:rPr>
          <w:rtl/>
        </w:rPr>
      </w:pPr>
      <w:r>
        <w:rPr>
          <w:rtl/>
        </w:rPr>
        <w:t>فإنّ تركها يوجب الندم</w:t>
      </w:r>
      <w:r w:rsidR="001B12D4">
        <w:rPr>
          <w:rtl/>
        </w:rPr>
        <w:t>،</w:t>
      </w:r>
      <w:r>
        <w:rPr>
          <w:rtl/>
        </w:rPr>
        <w:t xml:space="preserve"> وإظهار السخط منها يوجب الخجل</w:t>
      </w:r>
      <w:r w:rsidR="001B12D4">
        <w:rPr>
          <w:rtl/>
        </w:rPr>
        <w:t>،</w:t>
      </w:r>
      <w:r>
        <w:rPr>
          <w:rtl/>
        </w:rPr>
        <w:t xml:space="preserve"> كما في قضيّة ذلك العالم المحقّق الذي أبدى السخط</w:t>
      </w:r>
      <w:r w:rsidR="001B12D4">
        <w:rPr>
          <w:rtl/>
        </w:rPr>
        <w:t>،</w:t>
      </w:r>
      <w:r>
        <w:rPr>
          <w:rtl/>
        </w:rPr>
        <w:t xml:space="preserve"> ولم يصبر عند تأخير حاجته</w:t>
      </w:r>
      <w:r w:rsidR="001B12D4">
        <w:rPr>
          <w:rtl/>
        </w:rPr>
        <w:t>،</w:t>
      </w:r>
      <w:r>
        <w:rPr>
          <w:rtl/>
        </w:rPr>
        <w:t xml:space="preserve"> فحصلت له الندامة.</w:t>
      </w:r>
    </w:p>
    <w:p w:rsidR="00915B0B" w:rsidRDefault="00915B0B" w:rsidP="001B12D4">
      <w:pPr>
        <w:pStyle w:val="libNormal"/>
        <w:rPr>
          <w:rtl/>
        </w:rPr>
      </w:pPr>
      <w:r>
        <w:rPr>
          <w:rtl/>
        </w:rPr>
        <w:t>فقد حكى بعض السادة الأجلّاء الثقات عن أحد العلماء المحقّقين الذي كان يؤلّف كتاباً في الدفاع عن أهل البيت عليهم السلام الذي هو من أهمّ الوظائف الشرعيّة على علماء الدِّين</w:t>
      </w:r>
      <w:r w:rsidR="001B12D4">
        <w:rPr>
          <w:rtl/>
        </w:rPr>
        <w:t>،</w:t>
      </w:r>
      <w:r>
        <w:rPr>
          <w:rtl/>
        </w:rPr>
        <w:t xml:space="preserve"> وأصحاب القلم من المحقّقين.</w:t>
      </w:r>
    </w:p>
    <w:p w:rsidR="00915B0B" w:rsidRDefault="00915B0B" w:rsidP="001B12D4">
      <w:pPr>
        <w:pStyle w:val="libNormal"/>
        <w:rPr>
          <w:rtl/>
        </w:rPr>
      </w:pPr>
      <w:r>
        <w:rPr>
          <w:rtl/>
        </w:rPr>
        <w:t>فاحتاج هذا العالم في مصادر كتابه إلى كتاب كان نادر الوجود</w:t>
      </w:r>
      <w:r w:rsidR="001B12D4">
        <w:rPr>
          <w:rtl/>
        </w:rPr>
        <w:t>،</w:t>
      </w:r>
      <w:r>
        <w:rPr>
          <w:rtl/>
        </w:rPr>
        <w:t xml:space="preserve"> وكلّما بحث عنه في النجف الأشرف لم يعثر عليه</w:t>
      </w:r>
      <w:r w:rsidR="001B12D4">
        <w:rPr>
          <w:rtl/>
        </w:rPr>
        <w:t>،</w:t>
      </w:r>
      <w:r>
        <w:rPr>
          <w:rtl/>
        </w:rPr>
        <w:t xml:space="preserve"> وكان يعلم أنّه موجود في النجف</w:t>
      </w:r>
      <w:r w:rsidR="001B12D4">
        <w:rPr>
          <w:rtl/>
        </w:rPr>
        <w:t>،</w:t>
      </w:r>
      <w:r>
        <w:rPr>
          <w:rtl/>
        </w:rPr>
        <w:t xml:space="preserve"> لكن لم يعرف أنّه عندَ مَن.</w:t>
      </w:r>
    </w:p>
    <w:p w:rsidR="00915B0B" w:rsidRDefault="00915B0B" w:rsidP="001B12D4">
      <w:pPr>
        <w:pStyle w:val="libNormal"/>
        <w:rPr>
          <w:rtl/>
        </w:rPr>
      </w:pPr>
      <w:r>
        <w:rPr>
          <w:rtl/>
        </w:rPr>
        <w:t>فتوسّل بالإمام أمير الؤمنين عليه السلام أن يهيّئ له ذلك الكتاب</w:t>
      </w:r>
      <w:r w:rsidR="001B12D4">
        <w:rPr>
          <w:rtl/>
        </w:rPr>
        <w:t>،</w:t>
      </w:r>
      <w:r>
        <w:rPr>
          <w:rtl/>
        </w:rPr>
        <w:t xml:space="preserve"> حتّى يستعيره ويستفيد منه وينقل عنه.</w:t>
      </w:r>
    </w:p>
    <w:p w:rsidR="00915B0B" w:rsidRDefault="00915B0B" w:rsidP="001B12D4">
      <w:pPr>
        <w:pStyle w:val="libNormal"/>
        <w:rPr>
          <w:rtl/>
        </w:rPr>
      </w:pPr>
      <w:r>
        <w:rPr>
          <w:rtl/>
        </w:rPr>
        <w:t>ودام التوسّل بالإمام عليه السلام ستّة أشهر متواصلة</w:t>
      </w:r>
      <w:r w:rsidR="001B12D4">
        <w:rPr>
          <w:rtl/>
        </w:rPr>
        <w:t>،</w:t>
      </w:r>
      <w:r>
        <w:rPr>
          <w:rtl/>
        </w:rPr>
        <w:t xml:space="preserve"> لكن لم تحصل له النتيجة.</w:t>
      </w:r>
    </w:p>
    <w:p w:rsidR="00915B0B" w:rsidRDefault="00915B0B" w:rsidP="001B12D4">
      <w:pPr>
        <w:pStyle w:val="libNormal"/>
        <w:rPr>
          <w:rtl/>
        </w:rPr>
      </w:pPr>
      <w:r>
        <w:rPr>
          <w:rtl/>
        </w:rPr>
        <w:t>وبعد هذه المدّة الكثيرة</w:t>
      </w:r>
      <w:r w:rsidR="001B12D4">
        <w:rPr>
          <w:rtl/>
        </w:rPr>
        <w:t>،</w:t>
      </w:r>
      <w:r>
        <w:rPr>
          <w:rtl/>
        </w:rPr>
        <w:t xml:space="preserve"> وبينما هو أمام الضريح المقدّس</w:t>
      </w:r>
      <w:r w:rsidR="001B12D4">
        <w:rPr>
          <w:rtl/>
        </w:rPr>
        <w:t>،</w:t>
      </w:r>
      <w:r>
        <w:rPr>
          <w:rtl/>
        </w:rPr>
        <w:t xml:space="preserve"> وملتصقٌ به</w:t>
      </w:r>
      <w:r w:rsidR="001B12D4">
        <w:rPr>
          <w:rtl/>
        </w:rPr>
        <w:t>،</w:t>
      </w:r>
      <w:r>
        <w:rPr>
          <w:rtl/>
        </w:rPr>
        <w:t xml:space="preserve"> ويتوسّل بالإمام ويطلب منه الكتاب ويقول</w:t>
      </w:r>
      <w:r w:rsidR="001B12D4">
        <w:rPr>
          <w:rFonts w:hint="cs"/>
          <w:rtl/>
        </w:rPr>
        <w:t>:</w:t>
      </w:r>
    </w:p>
    <w:p w:rsidR="00915B0B" w:rsidRDefault="00915B0B" w:rsidP="001B12D4">
      <w:pPr>
        <w:pStyle w:val="libNormal"/>
        <w:rPr>
          <w:rtl/>
        </w:rPr>
      </w:pPr>
      <w:r>
        <w:rPr>
          <w:rtl/>
        </w:rPr>
        <w:t>(أنت مولاي</w:t>
      </w:r>
      <w:r w:rsidR="001B12D4">
        <w:rPr>
          <w:rtl/>
        </w:rPr>
        <w:t>،</w:t>
      </w:r>
      <w:r>
        <w:rPr>
          <w:rtl/>
        </w:rPr>
        <w:t xml:space="preserve"> وتعلم بإذن الله تعالى أين يوجد الكتاب</w:t>
      </w:r>
      <w:r w:rsidR="001B12D4">
        <w:rPr>
          <w:rtl/>
        </w:rPr>
        <w:t>،</w:t>
      </w:r>
      <w:r>
        <w:rPr>
          <w:rtl/>
        </w:rPr>
        <w:t xml:space="preserve"> وأنا محتاج إليه</w:t>
      </w:r>
      <w:r w:rsidR="001B12D4">
        <w:rPr>
          <w:rtl/>
        </w:rPr>
        <w:t>،</w:t>
      </w:r>
      <w:r>
        <w:rPr>
          <w:rtl/>
        </w:rPr>
        <w:t xml:space="preserve"> فارشدني إلى موضعه).</w:t>
      </w:r>
    </w:p>
    <w:p w:rsidR="00915B0B" w:rsidRDefault="00915B0B" w:rsidP="001B12D4">
      <w:pPr>
        <w:pStyle w:val="libNormal"/>
        <w:rPr>
          <w:rtl/>
        </w:rPr>
      </w:pPr>
      <w:r>
        <w:rPr>
          <w:rtl/>
        </w:rPr>
        <w:t>بينما هو يقول هذا</w:t>
      </w:r>
      <w:r w:rsidR="001B12D4">
        <w:rPr>
          <w:rtl/>
        </w:rPr>
        <w:t>،</w:t>
      </w:r>
      <w:r>
        <w:rPr>
          <w:rtl/>
        </w:rPr>
        <w:t xml:space="preserve"> إذ سمع من الطرف الآخر من الضريح لمقدّس</w:t>
      </w:r>
      <w:r w:rsidR="001B12D4">
        <w:rPr>
          <w:rtl/>
        </w:rPr>
        <w:t>،</w:t>
      </w:r>
      <w:r>
        <w:rPr>
          <w:rtl/>
        </w:rPr>
        <w:t xml:space="preserve"> شخصاّ</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آخر يطلب من الإمام عليه السلام حاجته</w:t>
      </w:r>
      <w:r w:rsidR="001B12D4">
        <w:rPr>
          <w:rtl/>
        </w:rPr>
        <w:t>،</w:t>
      </w:r>
      <w:r>
        <w:rPr>
          <w:rtl/>
        </w:rPr>
        <w:t xml:space="preserve"> ويبدو من لسانه أنّه شخصٌ قرويّ</w:t>
      </w:r>
      <w:r w:rsidR="001B12D4">
        <w:rPr>
          <w:rtl/>
        </w:rPr>
        <w:t>،</w:t>
      </w:r>
      <w:r>
        <w:rPr>
          <w:rtl/>
        </w:rPr>
        <w:t xml:space="preserve"> ويقول بلهجةٍ حادّة للإمام عليه السلام</w:t>
      </w:r>
      <w:r w:rsidR="001B12D4">
        <w:rPr>
          <w:rtl/>
        </w:rPr>
        <w:t>:</w:t>
      </w:r>
      <w:r>
        <w:rPr>
          <w:rtl/>
        </w:rPr>
        <w:t xml:space="preserve"> ـ</w:t>
      </w:r>
    </w:p>
    <w:p w:rsidR="00915B0B" w:rsidRDefault="00915B0B" w:rsidP="001B12D4">
      <w:pPr>
        <w:pStyle w:val="libNormal"/>
        <w:rPr>
          <w:rtl/>
        </w:rPr>
      </w:pPr>
      <w:r>
        <w:rPr>
          <w:rtl/>
        </w:rPr>
        <w:t>(لو لم تعطني حاجتي لا أزورك بعد هذا أبداً).</w:t>
      </w:r>
    </w:p>
    <w:p w:rsidR="00915B0B" w:rsidRDefault="00915B0B" w:rsidP="001B12D4">
      <w:pPr>
        <w:pStyle w:val="libNormal"/>
        <w:rPr>
          <w:rtl/>
        </w:rPr>
      </w:pPr>
      <w:r>
        <w:rPr>
          <w:rtl/>
        </w:rPr>
        <w:t>ومرّت سبعة أيّام على هذه القضيّة</w:t>
      </w:r>
      <w:r w:rsidR="001B12D4">
        <w:rPr>
          <w:rtl/>
        </w:rPr>
        <w:t>،</w:t>
      </w:r>
      <w:r>
        <w:rPr>
          <w:rtl/>
        </w:rPr>
        <w:t xml:space="preserve"> وبينا أنا أيضاً مقابل للضريح الشريف أطلب حاجتي</w:t>
      </w:r>
      <w:r w:rsidR="001B12D4">
        <w:rPr>
          <w:rtl/>
        </w:rPr>
        <w:t>،</w:t>
      </w:r>
      <w:r>
        <w:rPr>
          <w:rtl/>
        </w:rPr>
        <w:t xml:space="preserve"> إذ سمعت ذلك القروي يقول للأمير عليه السلام بلهجته الخاصّة</w:t>
      </w:r>
      <w:r w:rsidR="001B12D4">
        <w:rPr>
          <w:rtl/>
        </w:rPr>
        <w:t>:</w:t>
      </w:r>
      <w:r>
        <w:rPr>
          <w:rtl/>
        </w:rPr>
        <w:t xml:space="preserve"> ـ</w:t>
      </w:r>
    </w:p>
    <w:p w:rsidR="00915B0B" w:rsidRDefault="00915B0B" w:rsidP="001B12D4">
      <w:pPr>
        <w:pStyle w:val="libNormal"/>
        <w:rPr>
          <w:rtl/>
        </w:rPr>
      </w:pPr>
      <w:r>
        <w:rPr>
          <w:rtl/>
        </w:rPr>
        <w:t>(أروح لك فدوه يا علي</w:t>
      </w:r>
      <w:r w:rsidR="001B12D4">
        <w:rPr>
          <w:rtl/>
        </w:rPr>
        <w:t>،</w:t>
      </w:r>
      <w:r>
        <w:rPr>
          <w:rtl/>
        </w:rPr>
        <w:t xml:space="preserve"> أعطيتني حاجتي</w:t>
      </w:r>
      <w:r w:rsidR="001B12D4">
        <w:rPr>
          <w:rtl/>
        </w:rPr>
        <w:t>،</w:t>
      </w:r>
      <w:r>
        <w:rPr>
          <w:rtl/>
        </w:rPr>
        <w:t xml:space="preserve"> كفو</w:t>
      </w:r>
      <w:r w:rsidR="001B12D4">
        <w:rPr>
          <w:rtl/>
        </w:rPr>
        <w:t>،</w:t>
      </w:r>
      <w:r>
        <w:rPr>
          <w:rtl/>
        </w:rPr>
        <w:t xml:space="preserve"> كفو</w:t>
      </w:r>
      <w:r w:rsidR="001B12D4">
        <w:rPr>
          <w:rtl/>
        </w:rPr>
        <w:t>،</w:t>
      </w:r>
      <w:r>
        <w:rPr>
          <w:rtl/>
        </w:rPr>
        <w:t xml:space="preserve"> كفو).</w:t>
      </w:r>
    </w:p>
    <w:p w:rsidR="00915B0B" w:rsidRDefault="00915B0B" w:rsidP="001B12D4">
      <w:pPr>
        <w:pStyle w:val="libNormal"/>
        <w:rPr>
          <w:rtl/>
        </w:rPr>
      </w:pPr>
      <w:r>
        <w:rPr>
          <w:rtl/>
        </w:rPr>
        <w:t>قال ذلك العالم</w:t>
      </w:r>
      <w:r w:rsidR="001B12D4">
        <w:rPr>
          <w:rtl/>
        </w:rPr>
        <w:t>:</w:t>
      </w:r>
      <w:r>
        <w:rPr>
          <w:rtl/>
        </w:rPr>
        <w:t xml:space="preserve"> لمّا رأيت أنا ذلك هاجت نفسي</w:t>
      </w:r>
      <w:r w:rsidR="001B12D4">
        <w:rPr>
          <w:rtl/>
        </w:rPr>
        <w:t>،</w:t>
      </w:r>
      <w:r>
        <w:rPr>
          <w:rtl/>
        </w:rPr>
        <w:t xml:space="preserve"> وخرجتُ عن الطبيعة</w:t>
      </w:r>
      <w:r w:rsidR="001B12D4">
        <w:rPr>
          <w:rtl/>
        </w:rPr>
        <w:t>،</w:t>
      </w:r>
      <w:r>
        <w:rPr>
          <w:rtl/>
        </w:rPr>
        <w:t xml:space="preserve"> ونفذ صبري</w:t>
      </w:r>
      <w:r w:rsidR="001B12D4">
        <w:rPr>
          <w:rtl/>
        </w:rPr>
        <w:t>،</w:t>
      </w:r>
      <w:r>
        <w:rPr>
          <w:rtl/>
        </w:rPr>
        <w:t xml:space="preserve"> وصرتُ أقول للإمام عليه السلام بخشونة شديدة.</w:t>
      </w:r>
    </w:p>
    <w:p w:rsidR="00915B0B" w:rsidRDefault="00915B0B" w:rsidP="001B12D4">
      <w:pPr>
        <w:pStyle w:val="libNormal"/>
        <w:rPr>
          <w:rtl/>
        </w:rPr>
      </w:pPr>
      <w:r>
        <w:rPr>
          <w:rtl/>
        </w:rPr>
        <w:t>(شنو حاجة هذا المعيدي غير الدُّنيا</w:t>
      </w:r>
      <w:r w:rsidR="001B12D4">
        <w:rPr>
          <w:rtl/>
        </w:rPr>
        <w:t>،</w:t>
      </w:r>
      <w:r>
        <w:rPr>
          <w:rtl/>
        </w:rPr>
        <w:t xml:space="preserve"> تعطيه سريعاً</w:t>
      </w:r>
      <w:r w:rsidR="001B12D4">
        <w:rPr>
          <w:rtl/>
        </w:rPr>
        <w:t>،</w:t>
      </w:r>
      <w:r>
        <w:rPr>
          <w:rtl/>
        </w:rPr>
        <w:t xml:space="preserve"> ولا تعطيني حاجتي وهي للدفاع عنكم وكتابة فضائلكم).</w:t>
      </w:r>
    </w:p>
    <w:p w:rsidR="00915B0B" w:rsidRDefault="00915B0B" w:rsidP="001B12D4">
      <w:pPr>
        <w:pStyle w:val="libNormal"/>
        <w:rPr>
          <w:rtl/>
        </w:rPr>
      </w:pPr>
      <w:r>
        <w:rPr>
          <w:rtl/>
        </w:rPr>
        <w:t>وخرجت من الحرم الشريف شبه الزعلان</w:t>
      </w:r>
      <w:r w:rsidR="001B12D4">
        <w:rPr>
          <w:rtl/>
        </w:rPr>
        <w:t>،</w:t>
      </w:r>
      <w:r>
        <w:rPr>
          <w:rtl/>
        </w:rPr>
        <w:t xml:space="preserve"> وبحالة الغضب ـ وهذا هو محلّ الصبر على الطاعة وعلى تلك المكارم الأخلاقيّة</w:t>
      </w:r>
      <w:r w:rsidR="001B12D4">
        <w:rPr>
          <w:rtl/>
        </w:rPr>
        <w:t>،</w:t>
      </w:r>
      <w:r>
        <w:rPr>
          <w:rtl/>
        </w:rPr>
        <w:t xml:space="preserve"> وامتحان من يدوم له لين العريكة ومن لا يدوم ـ.</w:t>
      </w:r>
    </w:p>
    <w:p w:rsidR="00915B0B" w:rsidRDefault="00915B0B" w:rsidP="001B12D4">
      <w:pPr>
        <w:pStyle w:val="libNormal"/>
        <w:rPr>
          <w:rtl/>
        </w:rPr>
      </w:pPr>
      <w:r>
        <w:rPr>
          <w:rtl/>
        </w:rPr>
        <w:t>ولمّا وصلت إلى داري ندمتُ كثيراً على أنّه لماذا تجاسرت بخدمة الإمام عليه السلام وهو خلاف الأدب.</w:t>
      </w:r>
    </w:p>
    <w:p w:rsidR="00915B0B" w:rsidRDefault="00915B0B" w:rsidP="001B12D4">
      <w:pPr>
        <w:pStyle w:val="libNormal"/>
        <w:rPr>
          <w:rtl/>
        </w:rPr>
      </w:pPr>
      <w:r>
        <w:rPr>
          <w:rtl/>
        </w:rPr>
        <w:t>وخصوصاً وبيما أنا كذلك</w:t>
      </w:r>
      <w:r w:rsidR="001B12D4">
        <w:rPr>
          <w:rtl/>
        </w:rPr>
        <w:t>،</w:t>
      </w:r>
      <w:r>
        <w:rPr>
          <w:rtl/>
        </w:rPr>
        <w:t xml:space="preserve"> إذ طرق باب الدار جارٌ لنا</w:t>
      </w:r>
      <w:r w:rsidR="001B12D4">
        <w:rPr>
          <w:rtl/>
        </w:rPr>
        <w:t>،</w:t>
      </w:r>
      <w:r>
        <w:rPr>
          <w:rtl/>
        </w:rPr>
        <w:t xml:space="preserve"> فذهب ولدي وفتح الباب</w:t>
      </w:r>
      <w:r w:rsidR="001B12D4">
        <w:rPr>
          <w:rtl/>
        </w:rPr>
        <w:t>،</w:t>
      </w:r>
      <w:r>
        <w:rPr>
          <w:rtl/>
        </w:rPr>
        <w:t xml:space="preserve"> ودخل عَليَّ جارنا</w:t>
      </w:r>
      <w:r w:rsidR="001B12D4">
        <w:rPr>
          <w:rtl/>
        </w:rPr>
        <w:t>،</w:t>
      </w:r>
      <w:r>
        <w:rPr>
          <w:rtl/>
        </w:rPr>
        <w:t xml:space="preserve"> فرحّبت به</w:t>
      </w:r>
      <w:r w:rsidR="001B12D4">
        <w:rPr>
          <w:rtl/>
        </w:rPr>
        <w:t>،</w:t>
      </w:r>
      <w:r>
        <w:rPr>
          <w:rtl/>
        </w:rPr>
        <w:t xml:space="preserve"> وجلس عندي</w:t>
      </w:r>
      <w:r w:rsidR="001B12D4">
        <w:rPr>
          <w:rtl/>
        </w:rPr>
        <w:t>،</w:t>
      </w:r>
      <w:r>
        <w:rPr>
          <w:rtl/>
        </w:rPr>
        <w:t xml:space="preserve"> ودار الكلام عندنا فقال الجار</w:t>
      </w:r>
      <w:r w:rsidR="001B12D4">
        <w:rPr>
          <w:rtl/>
        </w:rPr>
        <w:t>:</w:t>
      </w:r>
      <w:r>
        <w:rPr>
          <w:rtl/>
        </w:rPr>
        <w:t xml:space="preserve"> نحن في حالة انتقال إلى دارٍ جديد</w:t>
      </w:r>
      <w:r w:rsidR="001B12D4">
        <w:rPr>
          <w:rtl/>
        </w:rPr>
        <w:t>،</w:t>
      </w:r>
      <w:r>
        <w:rPr>
          <w:rtl/>
        </w:rPr>
        <w:t xml:space="preserve"> وقد نظّفنا دارنا الفعلي لنحوّله إلى المشتري</w:t>
      </w:r>
      <w:r w:rsidR="001B12D4">
        <w:rPr>
          <w:rtl/>
        </w:rPr>
        <w:t>،</w:t>
      </w:r>
      <w:r>
        <w:rPr>
          <w:rtl/>
        </w:rPr>
        <w:t xml:space="preserve"> وفي أثناء تنظيف رفوف الدار عثرتُ في الرفّ الأعلى على كتابٍ أنا لا أستفيد منه لأنّي لا أعرف القراءة والكتابة</w:t>
      </w:r>
      <w:r w:rsidR="001B12D4">
        <w:rPr>
          <w:rtl/>
        </w:rPr>
        <w:t>.</w:t>
      </w:r>
      <w:r>
        <w:rPr>
          <w:rtl/>
        </w:rPr>
        <w:t>.</w:t>
      </w:r>
    </w:p>
    <w:p w:rsidR="00915B0B" w:rsidRDefault="00915B0B" w:rsidP="001B12D4">
      <w:pPr>
        <w:pStyle w:val="libNormal"/>
        <w:rPr>
          <w:rtl/>
        </w:rPr>
      </w:pPr>
      <w:r>
        <w:rPr>
          <w:rtl/>
        </w:rPr>
        <w:t>فقلتُ لابني</w:t>
      </w:r>
      <w:r w:rsidR="001B12D4">
        <w:rPr>
          <w:rtl/>
        </w:rPr>
        <w:t>:</w:t>
      </w:r>
      <w:r>
        <w:rPr>
          <w:rtl/>
        </w:rPr>
        <w:t xml:space="preserve"> ـ إذهب بهذا الكتاب</w:t>
      </w:r>
      <w:r w:rsidR="001B12D4">
        <w:rPr>
          <w:rtl/>
        </w:rPr>
        <w:t>،</w:t>
      </w:r>
      <w:r>
        <w:rPr>
          <w:rtl/>
        </w:rPr>
        <w:t xml:space="preserve"> واجعله في المسجد.</w:t>
      </w:r>
    </w:p>
    <w:p w:rsidR="00915B0B" w:rsidRDefault="00915B0B" w:rsidP="001B12D4">
      <w:pPr>
        <w:pStyle w:val="libNormal"/>
        <w:rPr>
          <w:rtl/>
        </w:rPr>
      </w:pPr>
      <w:r>
        <w:rPr>
          <w:rtl/>
        </w:rPr>
        <w:t>فقال ابني</w:t>
      </w:r>
      <w:r w:rsidR="001B12D4">
        <w:rPr>
          <w:rtl/>
        </w:rPr>
        <w:t>:</w:t>
      </w:r>
      <w:r>
        <w:rPr>
          <w:rtl/>
        </w:rPr>
        <w:t xml:space="preserve"> ـ لا يا أبه</w:t>
      </w:r>
      <w:r w:rsidR="001B12D4">
        <w:rPr>
          <w:rtl/>
        </w:rPr>
        <w:t>،</w:t>
      </w:r>
      <w:r>
        <w:rPr>
          <w:rtl/>
        </w:rPr>
        <w:t xml:space="preserve"> لا تجعله في المسجد</w:t>
      </w:r>
      <w:r w:rsidR="001B12D4">
        <w:rPr>
          <w:rtl/>
        </w:rPr>
        <w:t>،</w:t>
      </w:r>
      <w:r>
        <w:rPr>
          <w:rtl/>
        </w:rPr>
        <w:t xml:space="preserve"> بل أعطه لجارنا العالم ـ حتّى</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يستفيد منه</w:t>
      </w:r>
      <w:r w:rsidR="001B12D4">
        <w:rPr>
          <w:rtl/>
        </w:rPr>
        <w:t>،</w:t>
      </w:r>
      <w:r>
        <w:rPr>
          <w:rtl/>
        </w:rPr>
        <w:t xml:space="preserve"> وهو هذا الكتاب</w:t>
      </w:r>
      <w:r w:rsidR="001B12D4">
        <w:rPr>
          <w:rtl/>
        </w:rPr>
        <w:t>،</w:t>
      </w:r>
      <w:r>
        <w:rPr>
          <w:rtl/>
        </w:rPr>
        <w:t xml:space="preserve"> جئت به إليك هديّة لك.</w:t>
      </w:r>
    </w:p>
    <w:p w:rsidR="00915B0B" w:rsidRDefault="00915B0B" w:rsidP="001B12D4">
      <w:pPr>
        <w:pStyle w:val="libNormal"/>
        <w:rPr>
          <w:rtl/>
        </w:rPr>
      </w:pPr>
      <w:r>
        <w:rPr>
          <w:rtl/>
        </w:rPr>
        <w:t>قال ذلك العالم</w:t>
      </w:r>
      <w:r w:rsidR="001B12D4">
        <w:rPr>
          <w:rtl/>
        </w:rPr>
        <w:t>:</w:t>
      </w:r>
      <w:r>
        <w:rPr>
          <w:rtl/>
        </w:rPr>
        <w:t xml:space="preserve"> فأخذتُ منه الكتاب</w:t>
      </w:r>
      <w:r w:rsidR="001B12D4">
        <w:rPr>
          <w:rtl/>
        </w:rPr>
        <w:t>،</w:t>
      </w:r>
      <w:r>
        <w:rPr>
          <w:rtl/>
        </w:rPr>
        <w:t xml:space="preserve"> فإذا هو نفس الكتاب الذي طلبته من أمير المؤمنين عليه السلام</w:t>
      </w:r>
      <w:r w:rsidR="001B12D4">
        <w:rPr>
          <w:rtl/>
        </w:rPr>
        <w:t>،</w:t>
      </w:r>
      <w:r>
        <w:rPr>
          <w:rtl/>
        </w:rPr>
        <w:t xml:space="preserve"> طلبتُ منه أن يرشدني إليه لأستعيره</w:t>
      </w:r>
      <w:r w:rsidR="001B12D4">
        <w:rPr>
          <w:rtl/>
        </w:rPr>
        <w:t>،</w:t>
      </w:r>
      <w:r>
        <w:rPr>
          <w:rtl/>
        </w:rPr>
        <w:t xml:space="preserve"> لكن ذلك الكريم صلوات الله عليه أهداه لي</w:t>
      </w:r>
      <w:r w:rsidR="001B12D4">
        <w:rPr>
          <w:rtl/>
        </w:rPr>
        <w:t>،</w:t>
      </w:r>
      <w:r>
        <w:rPr>
          <w:rtl/>
        </w:rPr>
        <w:t xml:space="preserve"> وملّكه بدل الاستعارة.</w:t>
      </w:r>
    </w:p>
    <w:p w:rsidR="00915B0B" w:rsidRDefault="00915B0B" w:rsidP="001B12D4">
      <w:pPr>
        <w:pStyle w:val="libNormal"/>
        <w:rPr>
          <w:rtl/>
        </w:rPr>
      </w:pPr>
      <w:r>
        <w:rPr>
          <w:rtl/>
        </w:rPr>
        <w:t>فذهبت واعتذرت من أمير المؤمنين عليه السلام على سوء أدبي</w:t>
      </w:r>
      <w:r w:rsidR="001B12D4">
        <w:rPr>
          <w:rtl/>
        </w:rPr>
        <w:t>،</w:t>
      </w:r>
      <w:r>
        <w:rPr>
          <w:rtl/>
        </w:rPr>
        <w:t xml:space="preserve"> وعدم صبري</w:t>
      </w:r>
      <w:r w:rsidR="001B12D4">
        <w:rPr>
          <w:rtl/>
        </w:rPr>
        <w:t>،</w:t>
      </w:r>
      <w:r>
        <w:rPr>
          <w:rtl/>
        </w:rPr>
        <w:t xml:space="preserve"> وتشكّرت منه على لطفه وإحسانه.</w:t>
      </w:r>
    </w:p>
    <w:p w:rsidR="00915B0B" w:rsidRDefault="00915B0B" w:rsidP="001B12D4">
      <w:pPr>
        <w:pStyle w:val="libNormal"/>
        <w:rPr>
          <w:rtl/>
        </w:rPr>
      </w:pPr>
      <w:r>
        <w:rPr>
          <w:rtl/>
        </w:rPr>
        <w:t>وعليه فالمطلوب تكميل مكارم الأخلاق بدوام الطاعة واستمرارها</w:t>
      </w:r>
      <w:r w:rsidR="001B12D4">
        <w:rPr>
          <w:rtl/>
        </w:rPr>
        <w:t>،</w:t>
      </w:r>
      <w:r>
        <w:rPr>
          <w:rtl/>
        </w:rPr>
        <w:t xml:space="preserve"> وعدم النقض بالمعاصي والمحرّمات</w:t>
      </w:r>
      <w:r w:rsidR="001B12D4">
        <w:rPr>
          <w:rtl/>
        </w:rPr>
        <w:t>،</w:t>
      </w:r>
      <w:r>
        <w:rPr>
          <w:rtl/>
        </w:rPr>
        <w:t xml:space="preserve"> أما بما يخالف الأخلاقيّات.</w:t>
      </w:r>
    </w:p>
    <w:p w:rsidR="00915B0B" w:rsidRDefault="00915B0B" w:rsidP="001B12D4">
      <w:pPr>
        <w:pStyle w:val="libNormal"/>
        <w:rPr>
          <w:rtl/>
        </w:rPr>
      </w:pPr>
      <w:r>
        <w:rPr>
          <w:rtl/>
        </w:rPr>
        <w:t>فيُستدام على الطاعات بصبر</w:t>
      </w:r>
      <w:r w:rsidR="001B12D4">
        <w:rPr>
          <w:rtl/>
        </w:rPr>
        <w:t>،</w:t>
      </w:r>
      <w:r>
        <w:rPr>
          <w:rtl/>
        </w:rPr>
        <w:t xml:space="preserve"> ويستمرّ على المكارم والأخلاقيّات بتحمّل</w:t>
      </w:r>
      <w:r w:rsidR="001B12D4">
        <w:rPr>
          <w:rtl/>
        </w:rPr>
        <w:t>،</w:t>
      </w:r>
      <w:r>
        <w:rPr>
          <w:rtl/>
        </w:rPr>
        <w:t xml:space="preserve"> فيحصل بذلك الكمال الكامل</w:t>
      </w:r>
      <w:r w:rsidR="001B12D4">
        <w:rPr>
          <w:rtl/>
        </w:rPr>
        <w:t>،</w:t>
      </w:r>
      <w:r>
        <w:rPr>
          <w:rtl/>
        </w:rPr>
        <w:t xml:space="preserve"> والفضل الشامل.</w:t>
      </w:r>
    </w:p>
    <w:p w:rsidR="00915B0B" w:rsidRDefault="00915B0B" w:rsidP="001B12D4">
      <w:pPr>
        <w:pStyle w:val="libNormal"/>
        <w:rPr>
          <w:rtl/>
        </w:rPr>
      </w:pPr>
      <w:r>
        <w:rPr>
          <w:rtl/>
        </w:rPr>
        <w:br w:type="page"/>
      </w:r>
    </w:p>
    <w:p w:rsidR="00915B0B" w:rsidRPr="009F758F" w:rsidRDefault="00915B0B" w:rsidP="00E831AD">
      <w:pPr>
        <w:pStyle w:val="libCenterBold1"/>
        <w:rPr>
          <w:rtl/>
        </w:rPr>
      </w:pPr>
      <w:r w:rsidRPr="009F758F">
        <w:rPr>
          <w:rtl/>
        </w:rPr>
        <w:lastRenderedPageBreak/>
        <w:t>(19)</w:t>
      </w:r>
    </w:p>
    <w:p w:rsidR="00915B0B" w:rsidRDefault="00915B0B" w:rsidP="00915B0B">
      <w:pPr>
        <w:pStyle w:val="Heading2Center"/>
        <w:rPr>
          <w:rtl/>
        </w:rPr>
      </w:pPr>
      <w:bookmarkStart w:id="129" w:name="_Toc421470890"/>
      <w:bookmarkStart w:id="130" w:name="_Toc421472221"/>
      <w:bookmarkStart w:id="131" w:name="_Toc424551409"/>
      <w:r w:rsidRPr="009F758F">
        <w:rPr>
          <w:rtl/>
        </w:rPr>
        <w:t>ولزوم الج</w:t>
      </w:r>
      <w:r>
        <w:rPr>
          <w:rtl/>
        </w:rPr>
        <w:t>ماعة</w:t>
      </w:r>
      <w:bookmarkEnd w:id="129"/>
      <w:bookmarkEnd w:id="130"/>
      <w:bookmarkEnd w:id="131"/>
    </w:p>
    <w:p w:rsidR="00915B0B" w:rsidRDefault="00915B0B" w:rsidP="001B12D4">
      <w:pPr>
        <w:pStyle w:val="libNormal"/>
        <w:rPr>
          <w:rtl/>
        </w:rPr>
      </w:pPr>
      <w:r>
        <w:rPr>
          <w:rtl/>
        </w:rPr>
        <w:t>اللّزوم هو</w:t>
      </w:r>
      <w:r w:rsidR="001B12D4">
        <w:rPr>
          <w:rtl/>
        </w:rPr>
        <w:t>:</w:t>
      </w:r>
      <w:r>
        <w:rPr>
          <w:rtl/>
        </w:rPr>
        <w:t xml:space="preserve"> الملازمة</w:t>
      </w:r>
      <w:r w:rsidR="001B12D4">
        <w:rPr>
          <w:rtl/>
        </w:rPr>
        <w:t>،</w:t>
      </w:r>
      <w:r>
        <w:rPr>
          <w:rtl/>
        </w:rPr>
        <w:t xml:space="preserve"> وعدم المفارقة.</w:t>
      </w:r>
    </w:p>
    <w:p w:rsidR="00915B0B" w:rsidRDefault="00915B0B" w:rsidP="001B12D4">
      <w:pPr>
        <w:pStyle w:val="libNormal"/>
        <w:rPr>
          <w:rtl/>
        </w:rPr>
      </w:pPr>
      <w:r>
        <w:rPr>
          <w:rtl/>
        </w:rPr>
        <w:t>والجماعة هي</w:t>
      </w:r>
      <w:r w:rsidR="001B12D4">
        <w:rPr>
          <w:rtl/>
        </w:rPr>
        <w:t>:</w:t>
      </w:r>
      <w:r>
        <w:rPr>
          <w:rtl/>
        </w:rPr>
        <w:t xml:space="preserve"> جماعة الناس</w:t>
      </w:r>
      <w:r w:rsidR="001B12D4">
        <w:rPr>
          <w:rtl/>
        </w:rPr>
        <w:t>.</w:t>
      </w:r>
      <w:r>
        <w:rPr>
          <w:rtl/>
        </w:rPr>
        <w:t>.</w:t>
      </w:r>
    </w:p>
    <w:p w:rsidR="00915B0B" w:rsidRDefault="00915B0B" w:rsidP="001B12D4">
      <w:pPr>
        <w:pStyle w:val="libNormal"/>
        <w:rPr>
          <w:rtl/>
        </w:rPr>
      </w:pPr>
      <w:r>
        <w:rPr>
          <w:rtl/>
        </w:rPr>
        <w:t>والمراد بها جماعة المؤمنين المتّفقين على المذهب الحقّ</w:t>
      </w:r>
      <w:r w:rsidR="001B12D4">
        <w:rPr>
          <w:rtl/>
        </w:rPr>
        <w:t>،</w:t>
      </w:r>
      <w:r>
        <w:rPr>
          <w:rtl/>
        </w:rPr>
        <w:t xml:space="preserve"> لا كلّ جماعةٍ وإن كانت باطلة.</w:t>
      </w:r>
    </w:p>
    <w:p w:rsidR="00915B0B" w:rsidRDefault="00915B0B" w:rsidP="001B12D4">
      <w:pPr>
        <w:pStyle w:val="libNormal"/>
        <w:rPr>
          <w:rtl/>
        </w:rPr>
      </w:pPr>
      <w:r>
        <w:rPr>
          <w:rtl/>
        </w:rPr>
        <w:t>و «أل</w:t>
      </w:r>
      <w:r>
        <w:rPr>
          <w:rFonts w:hint="cs"/>
          <w:rtl/>
        </w:rPr>
        <w:t xml:space="preserve">» </w:t>
      </w:r>
      <w:r>
        <w:rPr>
          <w:rtl/>
        </w:rPr>
        <w:t>فيها عهديّة</w:t>
      </w:r>
      <w:r w:rsidR="001B12D4">
        <w:rPr>
          <w:rtl/>
        </w:rPr>
        <w:t>،</w:t>
      </w:r>
      <w:r>
        <w:rPr>
          <w:rtl/>
        </w:rPr>
        <w:t xml:space="preserve"> والمعهود في الدّعاء جماعة أهل الحقّ</w:t>
      </w:r>
      <w:r w:rsidR="001B12D4">
        <w:rPr>
          <w:rtl/>
        </w:rPr>
        <w:t>.</w:t>
      </w:r>
      <w:r>
        <w:rPr>
          <w:rtl/>
        </w:rPr>
        <w:t>.</w:t>
      </w:r>
    </w:p>
    <w:p w:rsidR="00915B0B" w:rsidRDefault="00915B0B" w:rsidP="001B12D4">
      <w:pPr>
        <w:pStyle w:val="libNormal"/>
        <w:rPr>
          <w:rtl/>
        </w:rPr>
      </w:pPr>
      <w:r>
        <w:rPr>
          <w:rtl/>
        </w:rPr>
        <w:t>نظير «أل» العهديّة في القرآن الكريم في قوله تعالى</w:t>
      </w:r>
      <w:r w:rsidR="001B12D4">
        <w:rPr>
          <w:rtl/>
        </w:rPr>
        <w:t>:</w:t>
      </w:r>
      <w:r>
        <w:rPr>
          <w:rtl/>
        </w:rPr>
        <w:t xml:space="preserve"> </w:t>
      </w:r>
      <w:r w:rsidRPr="00E831AD">
        <w:rPr>
          <w:rStyle w:val="libAlaemChar"/>
          <w:rtl/>
        </w:rPr>
        <w:t>(</w:t>
      </w:r>
      <w:r w:rsidRPr="009B1462">
        <w:rPr>
          <w:rStyle w:val="libAieChar"/>
          <w:rtl/>
        </w:rPr>
        <w:t>النَّبِيُّ أَوْلَىٰ بِالْمُؤْمِنِينَ مِنْ أَنفُسِهِمْ</w:t>
      </w:r>
      <w:r w:rsidRPr="00E831AD">
        <w:rPr>
          <w:rStyle w:val="libAlaemChar"/>
          <w:rtl/>
        </w:rPr>
        <w:t>)</w:t>
      </w:r>
      <w:r>
        <w:rPr>
          <w:rtl/>
        </w:rPr>
        <w:t xml:space="preserve"> </w:t>
      </w:r>
      <w:r w:rsidRPr="00E831AD">
        <w:rPr>
          <w:rStyle w:val="libFootnotenumChar"/>
          <w:rtl/>
        </w:rPr>
        <w:t>(1)</w:t>
      </w:r>
      <w:r>
        <w:rPr>
          <w:rtl/>
        </w:rPr>
        <w:t xml:space="preserve"> حيث إنّ المعهود فيها نبيّ الإسلام صلى الله عليه وآله.</w:t>
      </w:r>
    </w:p>
    <w:p w:rsidR="00915B0B" w:rsidRDefault="00915B0B" w:rsidP="001B12D4">
      <w:pPr>
        <w:pStyle w:val="libNormal"/>
        <w:rPr>
          <w:rtl/>
        </w:rPr>
      </w:pPr>
      <w:r>
        <w:rPr>
          <w:rtl/>
        </w:rPr>
        <w:t>وقوله عليه السالم</w:t>
      </w:r>
      <w:r w:rsidR="001B12D4">
        <w:rPr>
          <w:rtl/>
        </w:rPr>
        <w:t>:</w:t>
      </w:r>
      <w:r>
        <w:rPr>
          <w:rtl/>
        </w:rPr>
        <w:t xml:space="preserve"> (ولزوم الجماعة) معطوف على قوله</w:t>
      </w:r>
      <w:r w:rsidR="001B12D4">
        <w:rPr>
          <w:rtl/>
        </w:rPr>
        <w:t>:</w:t>
      </w:r>
      <w:r>
        <w:rPr>
          <w:rtl/>
        </w:rPr>
        <w:t xml:space="preserve"> (بدوام الطاعة) أي واكمل لي ذلك بلزوم الجماعة.</w:t>
      </w:r>
    </w:p>
    <w:p w:rsidR="00915B0B" w:rsidRDefault="00915B0B" w:rsidP="001B12D4">
      <w:pPr>
        <w:pStyle w:val="libNormal"/>
        <w:rPr>
          <w:rtl/>
        </w:rPr>
      </w:pPr>
      <w:r>
        <w:rPr>
          <w:rtl/>
        </w:rPr>
        <w:t>فتكمل المكارم الأخلاقيّة المتقدّمة بدوام طاعة الله تعالى والاستمرار عليها</w:t>
      </w:r>
      <w:r w:rsidR="001B12D4">
        <w:rPr>
          <w:rtl/>
        </w:rPr>
        <w:t>،</w:t>
      </w:r>
      <w:r>
        <w:rPr>
          <w:rtl/>
        </w:rPr>
        <w:t xml:space="preserve"> وملازمة جماعة أهل الحقّ وعدم مفارقتهم.</w:t>
      </w:r>
    </w:p>
    <w:p w:rsidR="00915B0B" w:rsidRDefault="00915B0B" w:rsidP="001B12D4">
      <w:pPr>
        <w:pStyle w:val="libNormal"/>
        <w:rPr>
          <w:rtl/>
        </w:rPr>
      </w:pPr>
      <w:r>
        <w:rPr>
          <w:rtl/>
        </w:rPr>
        <w:t>بل عدم مفارقتهم ولو لحظةً واحدة حتّى يدصق التلازم وعدم الافتراق</w:t>
      </w:r>
      <w:r w:rsidR="001B12D4">
        <w:rPr>
          <w:rtl/>
        </w:rPr>
        <w:t>،</w:t>
      </w:r>
      <w:r>
        <w:rPr>
          <w:rtl/>
        </w:rPr>
        <w:t xml:space="preserve"> كما</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سورة الأحزاب</w:t>
      </w:r>
      <w:r w:rsidR="001B12D4">
        <w:rPr>
          <w:rtl/>
        </w:rPr>
        <w:t>:</w:t>
      </w:r>
      <w:r>
        <w:rPr>
          <w:rtl/>
        </w:rPr>
        <w:t xml:space="preserve"> الآية 6.</w:t>
      </w:r>
    </w:p>
    <w:p w:rsidR="00915B0B" w:rsidRDefault="00915B0B" w:rsidP="001B12D4">
      <w:pPr>
        <w:pStyle w:val="libNormal"/>
        <w:rPr>
          <w:rtl/>
        </w:rPr>
      </w:pPr>
      <w:r>
        <w:rPr>
          <w:rtl/>
        </w:rPr>
        <w:br w:type="page"/>
      </w:r>
    </w:p>
    <w:p w:rsidR="00915B0B" w:rsidRDefault="00915B0B" w:rsidP="001B12D4">
      <w:pPr>
        <w:pStyle w:val="libNormal0"/>
        <w:rPr>
          <w:rtl/>
        </w:rPr>
      </w:pPr>
      <w:r>
        <w:rPr>
          <w:rtl/>
        </w:rPr>
        <w:lastRenderedPageBreak/>
        <w:t>تلاحظه في الملازمة بين طلوع الشمس ووجود النهار</w:t>
      </w:r>
      <w:r w:rsidR="001B12D4">
        <w:rPr>
          <w:rtl/>
        </w:rPr>
        <w:t>،</w:t>
      </w:r>
      <w:r>
        <w:rPr>
          <w:rtl/>
        </w:rPr>
        <w:t xml:space="preserve"> فإنّهما لا يفترقان أبداً.</w:t>
      </w:r>
    </w:p>
    <w:p w:rsidR="00915B0B" w:rsidRDefault="00915B0B" w:rsidP="001B12D4">
      <w:pPr>
        <w:pStyle w:val="libNormal"/>
        <w:rPr>
          <w:rtl/>
        </w:rPr>
      </w:pPr>
      <w:r>
        <w:rPr>
          <w:rtl/>
        </w:rPr>
        <w:t>حيث إنّ المفارقة عن الحقّ لا يعني إلّا الدخول في الباطل</w:t>
      </w:r>
      <w:r w:rsidR="001B12D4">
        <w:rPr>
          <w:rtl/>
        </w:rPr>
        <w:t>،</w:t>
      </w:r>
      <w:r>
        <w:rPr>
          <w:rtl/>
        </w:rPr>
        <w:t xml:space="preserve"> فإنّه ليس بعد الحقّ إلّا الضلال.</w:t>
      </w:r>
    </w:p>
    <w:p w:rsidR="00915B0B" w:rsidRDefault="00915B0B" w:rsidP="001B12D4">
      <w:pPr>
        <w:pStyle w:val="libNormal"/>
        <w:rPr>
          <w:rtl/>
        </w:rPr>
      </w:pPr>
      <w:r>
        <w:rPr>
          <w:rtl/>
        </w:rPr>
        <w:t>ويدلّ على كون المراد بالجماعة جماعة أهل الحقّ</w:t>
      </w:r>
      <w:r w:rsidR="001B12D4">
        <w:rPr>
          <w:rtl/>
        </w:rPr>
        <w:t>،</w:t>
      </w:r>
      <w:r>
        <w:rPr>
          <w:rtl/>
        </w:rPr>
        <w:t xml:space="preserve"> الحديث الصادقي الشريف</w:t>
      </w:r>
      <w:r w:rsidR="001B12D4">
        <w:rPr>
          <w:rtl/>
        </w:rPr>
        <w:t>:</w:t>
      </w:r>
    </w:p>
    <w:p w:rsidR="00915B0B" w:rsidRDefault="00915B0B" w:rsidP="001B12D4">
      <w:pPr>
        <w:pStyle w:val="libNormal"/>
        <w:rPr>
          <w:rtl/>
        </w:rPr>
      </w:pPr>
      <w:r>
        <w:rPr>
          <w:rtl/>
        </w:rPr>
        <w:t>(سُئل رسول الله صلى الله عليه وآله</w:t>
      </w:r>
      <w:r w:rsidR="001B12D4">
        <w:rPr>
          <w:rtl/>
        </w:rPr>
        <w:t>:</w:t>
      </w:r>
      <w:r>
        <w:rPr>
          <w:rtl/>
        </w:rPr>
        <w:t xml:space="preserve"> ما جماعة اُمّتك؟</w:t>
      </w:r>
    </w:p>
    <w:p w:rsidR="00915B0B" w:rsidRDefault="00915B0B" w:rsidP="001B12D4">
      <w:pPr>
        <w:pStyle w:val="libNormal"/>
        <w:rPr>
          <w:rtl/>
        </w:rPr>
      </w:pPr>
      <w:r>
        <w:rPr>
          <w:rtl/>
        </w:rPr>
        <w:t>فقال</w:t>
      </w:r>
      <w:r w:rsidR="001B12D4">
        <w:rPr>
          <w:rtl/>
        </w:rPr>
        <w:t>:</w:t>
      </w:r>
      <w:r>
        <w:rPr>
          <w:rtl/>
        </w:rPr>
        <w:t xml:space="preserve"> ـ جماعةُ اُمّتي أهل الحقّ</w:t>
      </w:r>
      <w:r w:rsidR="001B12D4">
        <w:rPr>
          <w:rtl/>
        </w:rPr>
        <w:t>،</w:t>
      </w:r>
      <w:r>
        <w:rPr>
          <w:rtl/>
        </w:rPr>
        <w:t xml:space="preserve"> وإن قلّوا).</w:t>
      </w:r>
    </w:p>
    <w:p w:rsidR="00915B0B" w:rsidRDefault="00915B0B" w:rsidP="001B12D4">
      <w:pPr>
        <w:pStyle w:val="libNormal"/>
        <w:rPr>
          <w:rtl/>
        </w:rPr>
      </w:pPr>
      <w:r>
        <w:rPr>
          <w:rtl/>
        </w:rPr>
        <w:t>وفي حديثٍ آخر</w:t>
      </w:r>
      <w:r w:rsidR="001B12D4">
        <w:rPr>
          <w:rtl/>
        </w:rPr>
        <w:t>:</w:t>
      </w:r>
      <w:r>
        <w:rPr>
          <w:rtl/>
        </w:rPr>
        <w:t xml:space="preserve"> (فقال</w:t>
      </w:r>
      <w:r w:rsidR="001B12D4">
        <w:rPr>
          <w:rtl/>
        </w:rPr>
        <w:t>:</w:t>
      </w:r>
      <w:r>
        <w:rPr>
          <w:rtl/>
        </w:rPr>
        <w:t xml:space="preserve"> من كان على الحقّ</w:t>
      </w:r>
      <w:r w:rsidR="001B12D4">
        <w:rPr>
          <w:rtl/>
        </w:rPr>
        <w:t>،</w:t>
      </w:r>
      <w:r>
        <w:rPr>
          <w:rtl/>
        </w:rPr>
        <w:t xml:space="preserve"> وإن كانوا عشرة) </w:t>
      </w:r>
      <w:r w:rsidRPr="00E831AD">
        <w:rPr>
          <w:rStyle w:val="libFootnotenumChar"/>
          <w:rtl/>
        </w:rPr>
        <w:t>(1)</w:t>
      </w:r>
      <w:r>
        <w:rPr>
          <w:rtl/>
        </w:rPr>
        <w:t>.</w:t>
      </w:r>
    </w:p>
    <w:p w:rsidR="00915B0B" w:rsidRDefault="00915B0B" w:rsidP="001B12D4">
      <w:pPr>
        <w:pStyle w:val="libNormal"/>
        <w:rPr>
          <w:rtl/>
        </w:rPr>
      </w:pPr>
      <w:r>
        <w:rPr>
          <w:rtl/>
        </w:rPr>
        <w:t>فمفاد الدعاء الشريف طلب ملازمة جماعة أهل الحقّ التي هي الفضائل المكمّلة لمكارم الأخلاق</w:t>
      </w:r>
      <w:r w:rsidR="001B12D4">
        <w:rPr>
          <w:rtl/>
        </w:rPr>
        <w:t>،</w:t>
      </w:r>
      <w:r>
        <w:rPr>
          <w:rtl/>
        </w:rPr>
        <w:t xml:space="preserve"> ومعالي الصفات.</w:t>
      </w:r>
    </w:p>
    <w:p w:rsidR="00915B0B" w:rsidRDefault="00915B0B" w:rsidP="001B12D4">
      <w:pPr>
        <w:pStyle w:val="libNormal"/>
        <w:rPr>
          <w:rtl/>
        </w:rPr>
      </w:pPr>
      <w:r>
        <w:rPr>
          <w:rtl/>
        </w:rPr>
        <w:t>فهي التي تكون حلية الصالحين</w:t>
      </w:r>
      <w:r w:rsidR="001B12D4">
        <w:rPr>
          <w:rtl/>
        </w:rPr>
        <w:t>،</w:t>
      </w:r>
      <w:r>
        <w:rPr>
          <w:rtl/>
        </w:rPr>
        <w:t xml:space="preserve"> وزينة المتّقين</w:t>
      </w:r>
      <w:r w:rsidR="001B12D4">
        <w:rPr>
          <w:rtl/>
        </w:rPr>
        <w:t>،</w:t>
      </w:r>
      <w:r>
        <w:rPr>
          <w:rtl/>
        </w:rPr>
        <w:t xml:space="preserve"> وإلّا فملازمة أهل الباطل رذيلة ومعيبة</w:t>
      </w:r>
      <w:r w:rsidR="001B12D4">
        <w:rPr>
          <w:rtl/>
        </w:rPr>
        <w:t>،</w:t>
      </w:r>
      <w:r>
        <w:rPr>
          <w:rtl/>
        </w:rPr>
        <w:t xml:space="preserve"> وليست حلية وزيزنة.</w:t>
      </w:r>
    </w:p>
    <w:p w:rsidR="00915B0B" w:rsidRDefault="00915B0B" w:rsidP="001B12D4">
      <w:pPr>
        <w:pStyle w:val="libNormal"/>
        <w:rPr>
          <w:rtl/>
        </w:rPr>
      </w:pPr>
      <w:r>
        <w:rPr>
          <w:rtl/>
        </w:rPr>
        <w:t>والجدير بالبيان هو معرفة أنّه</w:t>
      </w:r>
      <w:r w:rsidR="001B12D4">
        <w:rPr>
          <w:rtl/>
        </w:rPr>
        <w:t>:</w:t>
      </w:r>
    </w:p>
    <w:p w:rsidR="00915B0B" w:rsidRDefault="00915B0B" w:rsidP="001B12D4">
      <w:pPr>
        <w:pStyle w:val="libNormal"/>
        <w:rPr>
          <w:rtl/>
        </w:rPr>
      </w:pPr>
      <w:r>
        <w:rPr>
          <w:rtl/>
        </w:rPr>
        <w:t>مَن هم جماعة أهل الحقّ الذين يلزم متابعتهم وملازمتهم؟</w:t>
      </w:r>
    </w:p>
    <w:p w:rsidR="00915B0B" w:rsidRDefault="00915B0B" w:rsidP="001B12D4">
      <w:pPr>
        <w:pStyle w:val="libNormal"/>
        <w:rPr>
          <w:rtl/>
        </w:rPr>
      </w:pPr>
      <w:r>
        <w:rPr>
          <w:rtl/>
        </w:rPr>
        <w:t>الجواب</w:t>
      </w:r>
      <w:r w:rsidR="001B12D4">
        <w:rPr>
          <w:rtl/>
        </w:rPr>
        <w:t>:</w:t>
      </w:r>
      <w:r>
        <w:rPr>
          <w:rtl/>
        </w:rPr>
        <w:t xml:space="preserve"> هم الذين بيّنهم الرسول الأعظم</w:t>
      </w:r>
      <w:r w:rsidR="001B12D4">
        <w:rPr>
          <w:rtl/>
        </w:rPr>
        <w:t>،</w:t>
      </w:r>
      <w:r>
        <w:rPr>
          <w:rtl/>
        </w:rPr>
        <w:t xml:space="preserve"> ونصّ عليهم صاحب هذا الدِّين</w:t>
      </w:r>
      <w:r w:rsidR="001B12D4">
        <w:rPr>
          <w:rtl/>
        </w:rPr>
        <w:t>،</w:t>
      </w:r>
      <w:r>
        <w:rPr>
          <w:rtl/>
        </w:rPr>
        <w:t xml:space="preserve"> النبيّ الأمين صلى الله عليه وآله</w:t>
      </w:r>
      <w:r w:rsidR="001B12D4">
        <w:rPr>
          <w:rtl/>
        </w:rPr>
        <w:t>،</w:t>
      </w:r>
      <w:r>
        <w:rPr>
          <w:rtl/>
        </w:rPr>
        <w:t xml:space="preserve"> فقال في الأحاديث المتظافرة المتّفق عليها بين الفريقين</w:t>
      </w:r>
      <w:r w:rsidR="001B12D4">
        <w:rPr>
          <w:rtl/>
        </w:rPr>
        <w:t>:</w:t>
      </w:r>
      <w:r>
        <w:rPr>
          <w:rtl/>
        </w:rPr>
        <w:t xml:space="preserve"> ـ</w:t>
      </w:r>
    </w:p>
    <w:p w:rsidR="00915B0B" w:rsidRDefault="00915B0B" w:rsidP="001B12D4">
      <w:pPr>
        <w:pStyle w:val="libNormal"/>
        <w:rPr>
          <w:rtl/>
        </w:rPr>
      </w:pPr>
      <w:r>
        <w:rPr>
          <w:rtl/>
        </w:rPr>
        <w:t>(عليٌّ مع الحقّ والحقّ معه</w:t>
      </w:r>
      <w:r w:rsidR="001B12D4">
        <w:rPr>
          <w:rtl/>
        </w:rPr>
        <w:t>،</w:t>
      </w:r>
      <w:r>
        <w:rPr>
          <w:rtl/>
        </w:rPr>
        <w:t xml:space="preserve"> يدور حيثما دار) </w:t>
      </w:r>
      <w:r w:rsidRPr="00E831AD">
        <w:rPr>
          <w:rStyle w:val="libFootnotenumChar"/>
          <w:rtl/>
        </w:rPr>
        <w:t>(2)</w:t>
      </w:r>
      <w:r>
        <w:rPr>
          <w:rtl/>
        </w:rPr>
        <w:t>.</w:t>
      </w:r>
    </w:p>
    <w:p w:rsidR="00915B0B" w:rsidRDefault="00915B0B" w:rsidP="001B12D4">
      <w:pPr>
        <w:pStyle w:val="libNormal"/>
        <w:rPr>
          <w:rtl/>
        </w:rPr>
      </w:pPr>
      <w:r>
        <w:rPr>
          <w:rtl/>
        </w:rPr>
        <w:t>(أهل بيتي مع الحقّ</w:t>
      </w:r>
      <w:r w:rsidR="001B12D4">
        <w:rPr>
          <w:rtl/>
        </w:rPr>
        <w:t>،</w:t>
      </w:r>
      <w:r>
        <w:rPr>
          <w:rtl/>
        </w:rPr>
        <w:t xml:space="preserve"> والحقّ معهم</w:t>
      </w:r>
      <w:r w:rsidR="001B12D4">
        <w:rPr>
          <w:rtl/>
        </w:rPr>
        <w:t>،</w:t>
      </w:r>
      <w:r>
        <w:rPr>
          <w:rtl/>
        </w:rPr>
        <w:t xml:space="preserve"> لا يفارقهم ولا يفارقوه) </w:t>
      </w:r>
      <w:r w:rsidRPr="00E831AD">
        <w:rPr>
          <w:rStyle w:val="libFootnotenumChar"/>
          <w:rtl/>
        </w:rPr>
        <w:t>(3)</w:t>
      </w:r>
      <w:r>
        <w:rPr>
          <w:rtl/>
        </w:rPr>
        <w:t>.</w:t>
      </w:r>
    </w:p>
    <w:p w:rsidR="00915B0B" w:rsidRDefault="00915B0B" w:rsidP="001B12D4">
      <w:pPr>
        <w:pStyle w:val="libNormal"/>
        <w:rPr>
          <w:rtl/>
        </w:rPr>
      </w:pPr>
      <w:r>
        <w:rPr>
          <w:rtl/>
        </w:rPr>
        <w:t>فمحور الحقّ هم عليٌّ وأهل البيت عليهم السلام</w:t>
      </w:r>
      <w:r w:rsidR="001B12D4">
        <w:rPr>
          <w:rtl/>
        </w:rPr>
        <w:t>،</w:t>
      </w:r>
      <w:r>
        <w:rPr>
          <w:rtl/>
        </w:rPr>
        <w:t xml:space="preserve"> فإذا أردنا أن نعرف أنّه هل هذا الشخص على الحقّ أو على الباطل؟</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رياض السالكين / ص 224.</w:t>
      </w:r>
    </w:p>
    <w:p w:rsidR="00915B0B" w:rsidRDefault="00915B0B" w:rsidP="00E831AD">
      <w:pPr>
        <w:pStyle w:val="libFootnote0"/>
        <w:rPr>
          <w:rtl/>
        </w:rPr>
      </w:pPr>
      <w:r>
        <w:rPr>
          <w:rtl/>
        </w:rPr>
        <w:t>(2) غاية المرام / ص 539.</w:t>
      </w:r>
    </w:p>
    <w:p w:rsidR="00915B0B" w:rsidRDefault="00915B0B" w:rsidP="00E831AD">
      <w:pPr>
        <w:pStyle w:val="libFootnote0"/>
        <w:rPr>
          <w:rtl/>
        </w:rPr>
      </w:pPr>
      <w:r>
        <w:rPr>
          <w:rtl/>
        </w:rPr>
        <w:t>(3) إحقاق الحقّ / ج 9 / ص 479.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يكون المحك هو عليّ عليه السلام</w:t>
      </w:r>
      <w:r w:rsidR="001B12D4">
        <w:rPr>
          <w:rtl/>
        </w:rPr>
        <w:t>.</w:t>
      </w:r>
      <w:r>
        <w:rPr>
          <w:rtl/>
        </w:rPr>
        <w:t>. فإن كان الشخص مع عليّ عليه السلام فهو على حقّ</w:t>
      </w:r>
      <w:r w:rsidR="001B12D4">
        <w:rPr>
          <w:rtl/>
        </w:rPr>
        <w:t>،</w:t>
      </w:r>
      <w:r>
        <w:rPr>
          <w:rtl/>
        </w:rPr>
        <w:t xml:space="preserve"> وإلّا فهو على باطل.</w:t>
      </w:r>
    </w:p>
    <w:p w:rsidR="00915B0B" w:rsidRDefault="00915B0B" w:rsidP="001B12D4">
      <w:pPr>
        <w:pStyle w:val="libNormal"/>
        <w:rPr>
          <w:rtl/>
        </w:rPr>
      </w:pPr>
      <w:r>
        <w:rPr>
          <w:rtl/>
        </w:rPr>
        <w:t xml:space="preserve">فأمير المؤمنين عليه السلام (هو فارق بين الحقّ والباطل) كما نصّ عليه رسول الله صلى الله عليه وآله </w:t>
      </w:r>
      <w:r w:rsidRPr="00E831AD">
        <w:rPr>
          <w:rStyle w:val="libFootnotenumChar"/>
          <w:rtl/>
        </w:rPr>
        <w:t>(1)</w:t>
      </w:r>
      <w:r>
        <w:rPr>
          <w:rtl/>
        </w:rPr>
        <w:t>.</w:t>
      </w:r>
    </w:p>
    <w:p w:rsidR="00915B0B" w:rsidRDefault="00915B0B" w:rsidP="001B12D4">
      <w:pPr>
        <w:pStyle w:val="libNormal"/>
        <w:rPr>
          <w:rtl/>
        </w:rPr>
      </w:pPr>
      <w:r>
        <w:rPr>
          <w:rtl/>
        </w:rPr>
        <w:t>ولذلك عبّر عنه الرسول في واقعة الخندق بالإيمان كلّه</w:t>
      </w:r>
      <w:r w:rsidR="001B12D4">
        <w:rPr>
          <w:rtl/>
        </w:rPr>
        <w:t>،</w:t>
      </w:r>
      <w:r>
        <w:rPr>
          <w:rtl/>
        </w:rPr>
        <w:t xml:space="preserve"> ومنحه أعظم وسام بقوله صلوات الله عليه وآله</w:t>
      </w:r>
      <w:r w:rsidR="001B12D4">
        <w:rPr>
          <w:rtl/>
        </w:rPr>
        <w:t>:</w:t>
      </w:r>
      <w:r>
        <w:rPr>
          <w:rtl/>
        </w:rPr>
        <w:t xml:space="preserve"> ـ (برز الإيمان كلّه).</w:t>
      </w:r>
    </w:p>
    <w:p w:rsidR="00915B0B" w:rsidRDefault="00915B0B" w:rsidP="001B12D4">
      <w:pPr>
        <w:pStyle w:val="libNormal"/>
        <w:rPr>
          <w:rtl/>
        </w:rPr>
      </w:pPr>
      <w:r>
        <w:rPr>
          <w:rtl/>
        </w:rPr>
        <w:t>فكلّه حقّ لأنّ كلّه إيمان</w:t>
      </w:r>
      <w:r w:rsidR="001B12D4">
        <w:rPr>
          <w:rtl/>
        </w:rPr>
        <w:t>،</w:t>
      </w:r>
      <w:r>
        <w:rPr>
          <w:rtl/>
        </w:rPr>
        <w:t xml:space="preserve"> فمن كان معه كان مع الحقّ ومن أهل الإيمان</w:t>
      </w:r>
      <w:r w:rsidR="001B12D4">
        <w:rPr>
          <w:rtl/>
        </w:rPr>
        <w:t>،</w:t>
      </w:r>
      <w:r>
        <w:rPr>
          <w:rtl/>
        </w:rPr>
        <w:t xml:space="preserve"> ومن لم يكن معه فهو على باطل وعلى غير إيمان.</w:t>
      </w:r>
    </w:p>
    <w:p w:rsidR="00915B0B" w:rsidRDefault="00915B0B" w:rsidP="001B12D4">
      <w:pPr>
        <w:pStyle w:val="libNormal"/>
        <w:rPr>
          <w:rtl/>
        </w:rPr>
      </w:pPr>
      <w:r>
        <w:rPr>
          <w:rtl/>
        </w:rPr>
        <w:t>فيتّضح جيّداً أنّ المراد بالجماعة في الدعاء الشريف هم جماعة عليّ وأهل البيت عليهم السلام فهم جماعة أهل الحقّ الذي تكون ملازمتهم فضيلة وحلية.</w:t>
      </w:r>
    </w:p>
    <w:p w:rsidR="00915B0B" w:rsidRDefault="00915B0B" w:rsidP="001B12D4">
      <w:pPr>
        <w:pStyle w:val="libNormal"/>
        <w:rPr>
          <w:rtl/>
        </w:rPr>
      </w:pPr>
      <w:r>
        <w:rPr>
          <w:rtl/>
        </w:rPr>
        <w:t>وقد عقد العلّامة المجلسي أعلى الله مقامه باباً في البحار في لزوم الجماعة بأحاديث شريفة منها</w:t>
      </w:r>
      <w:r w:rsidR="001B12D4">
        <w:rPr>
          <w:rtl/>
        </w:rPr>
        <w:t>:</w:t>
      </w:r>
      <w:r>
        <w:rPr>
          <w:rtl/>
        </w:rPr>
        <w:t xml:space="preserve"> ـ</w:t>
      </w:r>
    </w:p>
    <w:p w:rsidR="00915B0B" w:rsidRDefault="00915B0B" w:rsidP="001B12D4">
      <w:pPr>
        <w:pStyle w:val="libNormal"/>
        <w:rPr>
          <w:rtl/>
        </w:rPr>
      </w:pPr>
      <w:r>
        <w:rPr>
          <w:rtl/>
        </w:rPr>
        <w:t>حديث علي بن جعفر عن أخيه الإمام موسى بن جعفر عن آبائه عليهم السلام قال</w:t>
      </w:r>
      <w:r w:rsidR="001B12D4">
        <w:rPr>
          <w:rtl/>
        </w:rPr>
        <w:t>:</w:t>
      </w:r>
      <w:r>
        <w:rPr>
          <w:rtl/>
        </w:rPr>
        <w:t xml:space="preserve"> ـ</w:t>
      </w:r>
    </w:p>
    <w:p w:rsidR="00915B0B" w:rsidRDefault="00915B0B" w:rsidP="001B12D4">
      <w:pPr>
        <w:pStyle w:val="libNormal"/>
        <w:rPr>
          <w:rtl/>
        </w:rPr>
      </w:pPr>
      <w:r>
        <w:rPr>
          <w:rtl/>
        </w:rPr>
        <w:t>قال رسول الله صلى الله عليه وآله</w:t>
      </w:r>
      <w:r w:rsidR="001B12D4">
        <w:rPr>
          <w:rtl/>
        </w:rPr>
        <w:t>:</w:t>
      </w:r>
      <w:r>
        <w:rPr>
          <w:rtl/>
        </w:rPr>
        <w:t xml:space="preserve"> ـ</w:t>
      </w:r>
    </w:p>
    <w:p w:rsidR="00915B0B" w:rsidRDefault="00915B0B" w:rsidP="001B12D4">
      <w:pPr>
        <w:pStyle w:val="libNormal"/>
        <w:rPr>
          <w:rtl/>
        </w:rPr>
      </w:pPr>
      <w:r>
        <w:rPr>
          <w:rtl/>
        </w:rPr>
        <w:t>من فارق جماعة المسلمين فقد خلع ربقة الإسلام من عنقه.</w:t>
      </w:r>
    </w:p>
    <w:p w:rsidR="00915B0B" w:rsidRDefault="00915B0B" w:rsidP="001B12D4">
      <w:pPr>
        <w:pStyle w:val="libNormal"/>
        <w:rPr>
          <w:rtl/>
        </w:rPr>
      </w:pPr>
      <w:r>
        <w:rPr>
          <w:rtl/>
        </w:rPr>
        <w:t>قيل</w:t>
      </w:r>
      <w:r w:rsidR="001B12D4">
        <w:rPr>
          <w:rtl/>
        </w:rPr>
        <w:t>:</w:t>
      </w:r>
      <w:r>
        <w:rPr>
          <w:rtl/>
        </w:rPr>
        <w:t xml:space="preserve"> يا رسول الله وما جماعة المسلمين؟</w:t>
      </w:r>
    </w:p>
    <w:p w:rsidR="00915B0B" w:rsidRDefault="00915B0B" w:rsidP="001B12D4">
      <w:pPr>
        <w:pStyle w:val="libNormal"/>
        <w:rPr>
          <w:rtl/>
        </w:rPr>
      </w:pPr>
      <w:r>
        <w:rPr>
          <w:rtl/>
        </w:rPr>
        <w:t>قال</w:t>
      </w:r>
      <w:r w:rsidR="001B12D4">
        <w:rPr>
          <w:rtl/>
        </w:rPr>
        <w:t>:</w:t>
      </w:r>
      <w:r>
        <w:rPr>
          <w:rtl/>
        </w:rPr>
        <w:t xml:space="preserve"> جماعة أهل الحقّ وإن قلّوا </w:t>
      </w:r>
      <w:r w:rsidRPr="00E831AD">
        <w:rPr>
          <w:rStyle w:val="libFootnotenumChar"/>
          <w:rtl/>
        </w:rPr>
        <w:t>(2)</w:t>
      </w:r>
      <w:r>
        <w:rPr>
          <w:rtl/>
        </w:rPr>
        <w:t>.</w:t>
      </w:r>
    </w:p>
    <w:p w:rsidR="00915B0B" w:rsidRDefault="00915B0B" w:rsidP="001B12D4">
      <w:pPr>
        <w:pStyle w:val="libNormal"/>
        <w:rPr>
          <w:rtl/>
        </w:rPr>
      </w:pPr>
      <w:r>
        <w:rPr>
          <w:rtl/>
        </w:rPr>
        <w:t>وفائدة ملازمة أهل البيت عليهم السلام هي سعادة الدُّنيا والآخرة.</w:t>
      </w:r>
    </w:p>
    <w:p w:rsidR="00915B0B" w:rsidRDefault="00915B0B" w:rsidP="001B12D4">
      <w:pPr>
        <w:pStyle w:val="libNormal"/>
        <w:rPr>
          <w:rtl/>
        </w:rPr>
      </w:pPr>
      <w:r>
        <w:rPr>
          <w:rtl/>
        </w:rPr>
        <w:t>ففي حديث رسول الله صلى الله عليه وآله</w:t>
      </w:r>
      <w:r w:rsidR="001B12D4">
        <w:rPr>
          <w:rtl/>
        </w:rPr>
        <w:t>:</w:t>
      </w:r>
      <w:r>
        <w:rPr>
          <w:rtl/>
        </w:rPr>
        <w:t xml:space="preserve"> ـ</w:t>
      </w:r>
    </w:p>
    <w:p w:rsidR="00915B0B" w:rsidRDefault="00915B0B" w:rsidP="001B12D4">
      <w:pPr>
        <w:pStyle w:val="libNormal"/>
        <w:rPr>
          <w:rtl/>
        </w:rPr>
      </w:pPr>
      <w:r>
        <w:rPr>
          <w:rtl/>
        </w:rPr>
        <w:t>(إلزموا عليّ بن أبي طالب</w:t>
      </w:r>
      <w:r w:rsidR="001B12D4">
        <w:rPr>
          <w:rtl/>
        </w:rPr>
        <w:t>،</w:t>
      </w:r>
      <w:r>
        <w:rPr>
          <w:rtl/>
        </w:rPr>
        <w:t xml:space="preserve"> فاز من لزمه) </w:t>
      </w:r>
      <w:r w:rsidRPr="00E831AD">
        <w:rPr>
          <w:rStyle w:val="libFootnotenumChar"/>
          <w:rtl/>
        </w:rPr>
        <w:t>(3)</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إحقاق الحقّ / ج 4 / ص 26.</w:t>
      </w:r>
    </w:p>
    <w:p w:rsidR="00915B0B" w:rsidRDefault="00915B0B" w:rsidP="00E831AD">
      <w:pPr>
        <w:pStyle w:val="libFootnote0"/>
        <w:rPr>
          <w:rtl/>
        </w:rPr>
      </w:pPr>
      <w:r>
        <w:rPr>
          <w:rtl/>
        </w:rPr>
        <w:t>(2) بحار الأنوار / ج 29 / ص 68 / ب 3 / ح 1.</w:t>
      </w:r>
    </w:p>
    <w:p w:rsidR="00915B0B" w:rsidRDefault="00915B0B" w:rsidP="00E831AD">
      <w:pPr>
        <w:pStyle w:val="libFootnote0"/>
        <w:rPr>
          <w:rtl/>
        </w:rPr>
      </w:pPr>
      <w:r>
        <w:rPr>
          <w:rtl/>
        </w:rPr>
        <w:t>(3) إحقاق الحقّ / ج 4 / ص 26</w:t>
      </w:r>
      <w:r w:rsidR="001B12D4">
        <w:rPr>
          <w:rtl/>
        </w:rPr>
        <w:t>،</w:t>
      </w:r>
      <w:r>
        <w:rPr>
          <w:rtl/>
        </w:rPr>
        <w:t xml:space="preserve"> و ص 149.</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وفي حديث الإمام الرضا عليه السلام</w:t>
      </w:r>
      <w:r w:rsidR="001B12D4">
        <w:rPr>
          <w:rtl/>
        </w:rPr>
        <w:t>:</w:t>
      </w:r>
      <w:r>
        <w:rPr>
          <w:rtl/>
        </w:rPr>
        <w:t xml:space="preserve"> ـ</w:t>
      </w:r>
    </w:p>
    <w:p w:rsidR="00915B0B" w:rsidRDefault="00915B0B" w:rsidP="001B12D4">
      <w:pPr>
        <w:pStyle w:val="libNormal"/>
        <w:rPr>
          <w:rtl/>
        </w:rPr>
      </w:pPr>
      <w:r>
        <w:rPr>
          <w:rtl/>
        </w:rPr>
        <w:t>(مَن لزمنا لزمناه</w:t>
      </w:r>
      <w:r w:rsidR="001B12D4">
        <w:rPr>
          <w:rtl/>
        </w:rPr>
        <w:t>،</w:t>
      </w:r>
      <w:r>
        <w:rPr>
          <w:rtl/>
        </w:rPr>
        <w:t xml:space="preserve"> ومن فارقَنا فارقناه) </w:t>
      </w:r>
      <w:r w:rsidRPr="00E831AD">
        <w:rPr>
          <w:rStyle w:val="libFootnotenumChar"/>
          <w:rtl/>
        </w:rPr>
        <w:t>(1)</w:t>
      </w:r>
      <w:r>
        <w:rPr>
          <w:rtl/>
        </w:rPr>
        <w:t>.</w:t>
      </w:r>
    </w:p>
    <w:p w:rsidR="00915B0B" w:rsidRDefault="00915B0B" w:rsidP="001B12D4">
      <w:pPr>
        <w:pStyle w:val="libNormal"/>
        <w:rPr>
          <w:rtl/>
        </w:rPr>
      </w:pPr>
      <w:r>
        <w:rPr>
          <w:rtl/>
        </w:rPr>
        <w:t>وفي حديث الزيارة الجامعة المباركة</w:t>
      </w:r>
      <w:r w:rsidR="001B12D4">
        <w:rPr>
          <w:rtl/>
        </w:rPr>
        <w:t>:</w:t>
      </w:r>
      <w:r>
        <w:rPr>
          <w:rtl/>
        </w:rPr>
        <w:t xml:space="preserve"> ـ</w:t>
      </w:r>
    </w:p>
    <w:p w:rsidR="00915B0B" w:rsidRDefault="00915B0B" w:rsidP="001B12D4">
      <w:pPr>
        <w:pStyle w:val="libNormal"/>
        <w:rPr>
          <w:rtl/>
        </w:rPr>
      </w:pPr>
      <w:r>
        <w:rPr>
          <w:rtl/>
        </w:rPr>
        <w:t>(فاز مَن تمسّك بكم</w:t>
      </w:r>
      <w:r w:rsidR="001B12D4">
        <w:rPr>
          <w:rtl/>
        </w:rPr>
        <w:t>،</w:t>
      </w:r>
      <w:r>
        <w:rPr>
          <w:rtl/>
        </w:rPr>
        <w:t xml:space="preserve"> وأمِنَ مَن لجأ إليكم</w:t>
      </w:r>
      <w:r w:rsidR="001B12D4">
        <w:rPr>
          <w:rtl/>
        </w:rPr>
        <w:t>،</w:t>
      </w:r>
      <w:r>
        <w:rPr>
          <w:rtl/>
        </w:rPr>
        <w:t xml:space="preserve"> وسَلِم مَن صدّقكم</w:t>
      </w:r>
      <w:r w:rsidR="001B12D4">
        <w:rPr>
          <w:rtl/>
        </w:rPr>
        <w:t>،</w:t>
      </w:r>
      <w:r>
        <w:rPr>
          <w:rtl/>
        </w:rPr>
        <w:t xml:space="preserve"> وهُدي من اعتصم بكم) </w:t>
      </w:r>
      <w:r w:rsidRPr="00E831AD">
        <w:rPr>
          <w:rStyle w:val="libFootnotenumChar"/>
          <w:rtl/>
        </w:rPr>
        <w:t>(2)</w:t>
      </w:r>
      <w:r>
        <w:rPr>
          <w:rtl/>
        </w:rPr>
        <w:t>.</w:t>
      </w:r>
    </w:p>
    <w:p w:rsidR="00915B0B" w:rsidRDefault="00915B0B" w:rsidP="001B12D4">
      <w:pPr>
        <w:pStyle w:val="libNormal"/>
        <w:rPr>
          <w:rtl/>
        </w:rPr>
      </w:pPr>
      <w:r>
        <w:rPr>
          <w:rtl/>
        </w:rPr>
        <w:t>فنسأل الله تعالى أن يرزقنا ملازمتهم</w:t>
      </w:r>
      <w:r w:rsidR="001B12D4">
        <w:rPr>
          <w:rtl/>
        </w:rPr>
        <w:t>،</w:t>
      </w:r>
      <w:r>
        <w:rPr>
          <w:rtl/>
        </w:rPr>
        <w:t xml:space="preserve"> ويديم لنا موالاتهم</w:t>
      </w:r>
      <w:r w:rsidR="001B12D4">
        <w:rPr>
          <w:rtl/>
        </w:rPr>
        <w:t>،</w:t>
      </w:r>
      <w:r>
        <w:rPr>
          <w:rtl/>
        </w:rPr>
        <w:t xml:space="preserve"> ويمنّ علينا بالجنّة معهم كما في بشارة رسول الله صلى الله عليه وآله</w:t>
      </w:r>
      <w:r w:rsidR="001B12D4">
        <w:rPr>
          <w:rtl/>
        </w:rPr>
        <w:t>:</w:t>
      </w:r>
      <w:r>
        <w:rPr>
          <w:rtl/>
        </w:rPr>
        <w:t xml:space="preserve"> ـ</w:t>
      </w:r>
    </w:p>
    <w:p w:rsidR="00915B0B" w:rsidRDefault="00915B0B" w:rsidP="001B12D4">
      <w:pPr>
        <w:pStyle w:val="libNormal"/>
        <w:rPr>
          <w:rtl/>
        </w:rPr>
      </w:pPr>
      <w:r>
        <w:rPr>
          <w:rtl/>
        </w:rPr>
        <w:t>(من أحبَّ أن يحيى حياتي</w:t>
      </w:r>
      <w:r w:rsidR="001B12D4">
        <w:rPr>
          <w:rtl/>
        </w:rPr>
        <w:t>،</w:t>
      </w:r>
      <w:r>
        <w:rPr>
          <w:rtl/>
        </w:rPr>
        <w:t xml:space="preserve"> ويموت مماتي</w:t>
      </w:r>
      <w:r w:rsidR="001B12D4">
        <w:rPr>
          <w:rtl/>
        </w:rPr>
        <w:t>،</w:t>
      </w:r>
      <w:r>
        <w:rPr>
          <w:rtl/>
        </w:rPr>
        <w:t xml:space="preserve"> ويدخل الجنّة التي وعدني ربّي</w:t>
      </w:r>
      <w:r w:rsidR="001B12D4">
        <w:rPr>
          <w:rtl/>
        </w:rPr>
        <w:t>،</w:t>
      </w:r>
      <w:r>
        <w:rPr>
          <w:rtl/>
        </w:rPr>
        <w:t xml:space="preserve"> فليتولّ عليّاً بعدي</w:t>
      </w:r>
      <w:r w:rsidR="001B12D4">
        <w:rPr>
          <w:rtl/>
        </w:rPr>
        <w:t>،</w:t>
      </w:r>
      <w:r>
        <w:rPr>
          <w:rtl/>
        </w:rPr>
        <w:t xml:space="preserve"> فإنّه لن يخرجكم من هدى</w:t>
      </w:r>
      <w:r w:rsidR="001B12D4">
        <w:rPr>
          <w:rtl/>
        </w:rPr>
        <w:t>،</w:t>
      </w:r>
      <w:r>
        <w:rPr>
          <w:rtl/>
        </w:rPr>
        <w:t xml:space="preserve"> ولن يدخلكم في ردى) </w:t>
      </w:r>
      <w:r w:rsidRPr="00E831AD">
        <w:rPr>
          <w:rStyle w:val="libFootnotenumChar"/>
          <w:rtl/>
        </w:rPr>
        <w:t>(3)</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وسائل الشيعة / ج 18 / ص / ب / ح.</w:t>
      </w:r>
    </w:p>
    <w:p w:rsidR="00915B0B" w:rsidRDefault="00915B0B" w:rsidP="00E831AD">
      <w:pPr>
        <w:pStyle w:val="libFootnote0"/>
        <w:rPr>
          <w:rtl/>
        </w:rPr>
      </w:pPr>
      <w:r>
        <w:rPr>
          <w:rtl/>
        </w:rPr>
        <w:t>(2) عيون الأخبار / ج 2 / ص 277.</w:t>
      </w:r>
    </w:p>
    <w:p w:rsidR="00915B0B" w:rsidRDefault="00915B0B" w:rsidP="00E831AD">
      <w:pPr>
        <w:pStyle w:val="libFootnote0"/>
        <w:rPr>
          <w:rtl/>
        </w:rPr>
      </w:pPr>
      <w:r>
        <w:rPr>
          <w:rtl/>
        </w:rPr>
        <w:t>(3) أمالي الشيخ الطوسي / ج 2 / ص 107.</w:t>
      </w:r>
    </w:p>
    <w:p w:rsidR="00915B0B" w:rsidRDefault="00915B0B" w:rsidP="001B12D4">
      <w:pPr>
        <w:pStyle w:val="libNormal"/>
        <w:rPr>
          <w:rtl/>
        </w:rPr>
      </w:pPr>
      <w:r>
        <w:rPr>
          <w:rtl/>
        </w:rPr>
        <w:br w:type="page"/>
      </w:r>
    </w:p>
    <w:p w:rsidR="00915B0B" w:rsidRPr="00FF1A57" w:rsidRDefault="00915B0B" w:rsidP="00E831AD">
      <w:pPr>
        <w:pStyle w:val="libCenterBold1"/>
        <w:rPr>
          <w:rtl/>
        </w:rPr>
      </w:pPr>
      <w:r w:rsidRPr="00FF1A57">
        <w:rPr>
          <w:rtl/>
        </w:rPr>
        <w:lastRenderedPageBreak/>
        <w:t>(20)</w:t>
      </w:r>
    </w:p>
    <w:p w:rsidR="00915B0B" w:rsidRDefault="00915B0B" w:rsidP="00915B0B">
      <w:pPr>
        <w:pStyle w:val="Heading2Center"/>
        <w:rPr>
          <w:rtl/>
        </w:rPr>
      </w:pPr>
      <w:bookmarkStart w:id="132" w:name="_Toc421470891"/>
      <w:bookmarkStart w:id="133" w:name="_Toc421472222"/>
      <w:bookmarkStart w:id="134" w:name="_Toc424551410"/>
      <w:r w:rsidRPr="00FF1A57">
        <w:rPr>
          <w:rtl/>
        </w:rPr>
        <w:t>ورفضِ أهلِ البِدَع ومستعملي</w:t>
      </w:r>
      <w:r>
        <w:rPr>
          <w:rtl/>
        </w:rPr>
        <w:t xml:space="preserve"> الرأي المخترَع</w:t>
      </w:r>
      <w:bookmarkEnd w:id="132"/>
      <w:bookmarkEnd w:id="133"/>
      <w:bookmarkEnd w:id="134"/>
    </w:p>
    <w:p w:rsidR="00915B0B" w:rsidRDefault="00915B0B" w:rsidP="001B12D4">
      <w:pPr>
        <w:pStyle w:val="libNormal"/>
        <w:rPr>
          <w:rtl/>
        </w:rPr>
      </w:pPr>
      <w:r>
        <w:rPr>
          <w:rtl/>
        </w:rPr>
        <w:t>الرفض هو الترك</w:t>
      </w:r>
      <w:r w:rsidR="001B12D4">
        <w:rPr>
          <w:rtl/>
        </w:rPr>
        <w:t>،</w:t>
      </w:r>
      <w:r>
        <w:rPr>
          <w:rtl/>
        </w:rPr>
        <w:t xml:space="preserve"> والردّ</w:t>
      </w:r>
      <w:r w:rsidR="001B12D4">
        <w:rPr>
          <w:rtl/>
        </w:rPr>
        <w:t>،</w:t>
      </w:r>
      <w:r>
        <w:rPr>
          <w:rtl/>
        </w:rPr>
        <w:t xml:space="preserve"> وعدم القبول.</w:t>
      </w:r>
    </w:p>
    <w:p w:rsidR="00915B0B" w:rsidRDefault="00915B0B" w:rsidP="001B12D4">
      <w:pPr>
        <w:pStyle w:val="libNormal"/>
        <w:rPr>
          <w:rtl/>
        </w:rPr>
      </w:pPr>
      <w:r>
        <w:rPr>
          <w:rtl/>
        </w:rPr>
        <w:t>والبدَع</w:t>
      </w:r>
      <w:r w:rsidR="001B12D4">
        <w:rPr>
          <w:rtl/>
        </w:rPr>
        <w:t>:</w:t>
      </w:r>
      <w:r>
        <w:rPr>
          <w:rtl/>
        </w:rPr>
        <w:t xml:space="preserve"> جمع بدعة</w:t>
      </w:r>
      <w:r w:rsidR="001B12D4">
        <w:rPr>
          <w:rtl/>
        </w:rPr>
        <w:t>،</w:t>
      </w:r>
      <w:r>
        <w:rPr>
          <w:rtl/>
        </w:rPr>
        <w:t xml:space="preserve"> وهي اسمٌ من الابتداع بمعنى الإحداث والإختراع.</w:t>
      </w:r>
    </w:p>
    <w:p w:rsidR="00915B0B" w:rsidRDefault="00915B0B" w:rsidP="001B12D4">
      <w:pPr>
        <w:pStyle w:val="libNormal"/>
        <w:rPr>
          <w:rtl/>
        </w:rPr>
      </w:pPr>
      <w:r>
        <w:rPr>
          <w:rtl/>
        </w:rPr>
        <w:t>قال في المجمع</w:t>
      </w:r>
      <w:r w:rsidR="001B12D4">
        <w:rPr>
          <w:rtl/>
        </w:rPr>
        <w:t>:</w:t>
      </w:r>
      <w:r>
        <w:rPr>
          <w:rtl/>
        </w:rPr>
        <w:t xml:space="preserve"> ـ (البدعة</w:t>
      </w:r>
      <w:r w:rsidR="001B12D4">
        <w:rPr>
          <w:rtl/>
        </w:rPr>
        <w:t>:</w:t>
      </w:r>
      <w:r>
        <w:rPr>
          <w:rtl/>
        </w:rPr>
        <w:t xml:space="preserve"> بالكسر فالسكون</w:t>
      </w:r>
      <w:r w:rsidR="001B12D4">
        <w:rPr>
          <w:rtl/>
        </w:rPr>
        <w:t>:</w:t>
      </w:r>
      <w:r>
        <w:rPr>
          <w:rtl/>
        </w:rPr>
        <w:t xml:space="preserve"> الحدثُ في الدِّين وما ليس له أصلٌ في كتابٍ ولا سنّة.</w:t>
      </w:r>
    </w:p>
    <w:p w:rsidR="00915B0B" w:rsidRDefault="00915B0B" w:rsidP="001B12D4">
      <w:pPr>
        <w:pStyle w:val="libNormal"/>
        <w:rPr>
          <w:rtl/>
        </w:rPr>
      </w:pPr>
      <w:r>
        <w:rPr>
          <w:rtl/>
        </w:rPr>
        <w:t xml:space="preserve">وإنّما سمّيت بدعة لأنّ قائلها ابتدعها من نفسه) </w:t>
      </w:r>
      <w:r w:rsidRPr="00E831AD">
        <w:rPr>
          <w:rStyle w:val="libFootnotenumChar"/>
          <w:rtl/>
        </w:rPr>
        <w:t>(1)</w:t>
      </w:r>
      <w:r>
        <w:rPr>
          <w:rtl/>
        </w:rPr>
        <w:t>.</w:t>
      </w:r>
    </w:p>
    <w:p w:rsidR="00915B0B" w:rsidRDefault="00915B0B" w:rsidP="001B12D4">
      <w:pPr>
        <w:pStyle w:val="libNormal"/>
        <w:rPr>
          <w:rtl/>
        </w:rPr>
      </w:pPr>
      <w:r>
        <w:rPr>
          <w:rtl/>
        </w:rPr>
        <w:t>وقال في المرآة</w:t>
      </w:r>
      <w:r w:rsidR="001B12D4">
        <w:rPr>
          <w:rtl/>
        </w:rPr>
        <w:t>:</w:t>
      </w:r>
      <w:r>
        <w:rPr>
          <w:rtl/>
        </w:rPr>
        <w:t xml:space="preserve"> ـ (البدعة في عرف الشرع ما حدث بعد الرسول صلى الله عليه وآله</w:t>
      </w:r>
      <w:r w:rsidR="001B12D4">
        <w:rPr>
          <w:rtl/>
        </w:rPr>
        <w:t>،</w:t>
      </w:r>
      <w:r>
        <w:rPr>
          <w:rtl/>
        </w:rPr>
        <w:t xml:space="preserve"> ولم يَرد فيه نصٌّ على الخصوص</w:t>
      </w:r>
      <w:r w:rsidR="001B12D4">
        <w:rPr>
          <w:rtl/>
        </w:rPr>
        <w:t>،</w:t>
      </w:r>
      <w:r>
        <w:rPr>
          <w:rtl/>
        </w:rPr>
        <w:t xml:space="preserve"> ولا كيون داخلاً في بعض المعلومات</w:t>
      </w:r>
      <w:r w:rsidR="001B12D4">
        <w:rPr>
          <w:rtl/>
        </w:rPr>
        <w:t>،</w:t>
      </w:r>
      <w:r>
        <w:rPr>
          <w:rtl/>
        </w:rPr>
        <w:t xml:space="preserve"> أو ورد فيه نهيٌ عنه خصوصاً أو عموماً) </w:t>
      </w:r>
      <w:r w:rsidRPr="00E831AD">
        <w:rPr>
          <w:rStyle w:val="libFootnotenumChar"/>
          <w:rtl/>
        </w:rPr>
        <w:t>(2)</w:t>
      </w:r>
      <w:r>
        <w:rPr>
          <w:rtl/>
        </w:rPr>
        <w:t>.</w:t>
      </w:r>
    </w:p>
    <w:p w:rsidR="00915B0B" w:rsidRDefault="00915B0B" w:rsidP="001B12D4">
      <w:pPr>
        <w:pStyle w:val="libNormal"/>
        <w:rPr>
          <w:rtl/>
        </w:rPr>
      </w:pPr>
      <w:r>
        <w:rPr>
          <w:rtl/>
        </w:rPr>
        <w:t>ويؤيّده الحديث الشريف</w:t>
      </w:r>
      <w:r w:rsidR="001B12D4">
        <w:rPr>
          <w:rtl/>
        </w:rPr>
        <w:t>:</w:t>
      </w:r>
      <w:r>
        <w:rPr>
          <w:rtl/>
        </w:rPr>
        <w:t xml:space="preserve"> ـ السُنّة ما سنَّ رسول الله صلى الله عليه وآله</w:t>
      </w:r>
      <w:r w:rsidR="001B12D4">
        <w:rPr>
          <w:rtl/>
        </w:rPr>
        <w:t>،</w:t>
      </w:r>
      <w:r>
        <w:rPr>
          <w:rtl/>
        </w:rPr>
        <w:t xml:space="preserve"> والبدعة ما اُحدث من بعده) </w:t>
      </w:r>
      <w:r w:rsidRPr="00E831AD">
        <w:rPr>
          <w:rStyle w:val="libFootnotenumChar"/>
          <w:rtl/>
        </w:rPr>
        <w:t>(3)</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مجمع البحرين / ص 370.</w:t>
      </w:r>
    </w:p>
    <w:p w:rsidR="00915B0B" w:rsidRDefault="00915B0B" w:rsidP="00E831AD">
      <w:pPr>
        <w:pStyle w:val="libFootnote0"/>
        <w:rPr>
          <w:rtl/>
        </w:rPr>
      </w:pPr>
      <w:r>
        <w:rPr>
          <w:rtl/>
        </w:rPr>
        <w:t>(2) مرآة الأنوار / ص 78.</w:t>
      </w:r>
    </w:p>
    <w:p w:rsidR="00915B0B" w:rsidRDefault="00915B0B" w:rsidP="00E831AD">
      <w:pPr>
        <w:pStyle w:val="libFootnote0"/>
        <w:rPr>
          <w:rtl/>
        </w:rPr>
      </w:pPr>
      <w:r>
        <w:rPr>
          <w:rtl/>
        </w:rPr>
        <w:t>(3) بحار الأنوار / ج 2 / ص 266.</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وعُرّفت في الاصطلاح الفقهي بأنّها هي</w:t>
      </w:r>
      <w:r w:rsidR="001B12D4">
        <w:rPr>
          <w:rtl/>
        </w:rPr>
        <w:t>:</w:t>
      </w:r>
      <w:r>
        <w:rPr>
          <w:rtl/>
        </w:rPr>
        <w:t xml:space="preserve"> ـ</w:t>
      </w:r>
    </w:p>
    <w:p w:rsidR="00915B0B" w:rsidRDefault="00915B0B" w:rsidP="001B12D4">
      <w:pPr>
        <w:pStyle w:val="libNormal"/>
        <w:rPr>
          <w:rtl/>
        </w:rPr>
      </w:pPr>
      <w:r>
        <w:rPr>
          <w:rtl/>
        </w:rPr>
        <w:t>(إدخال ما ليس من الدِّين في الدِّين</w:t>
      </w:r>
      <w:r w:rsidR="001B12D4">
        <w:rPr>
          <w:rtl/>
        </w:rPr>
        <w:t>،</w:t>
      </w:r>
      <w:r>
        <w:rPr>
          <w:rtl/>
        </w:rPr>
        <w:t xml:space="preserve"> نظير إدخال التكتّف في الصلاة.</w:t>
      </w:r>
    </w:p>
    <w:p w:rsidR="00915B0B" w:rsidRDefault="00915B0B" w:rsidP="001B12D4">
      <w:pPr>
        <w:pStyle w:val="libNormal"/>
        <w:rPr>
          <w:rtl/>
        </w:rPr>
      </w:pPr>
      <w:r>
        <w:rPr>
          <w:rtl/>
        </w:rPr>
        <w:t>ومثله إخراج ما ثبت في الدٍّين من الدِّين</w:t>
      </w:r>
      <w:r w:rsidR="001B12D4">
        <w:rPr>
          <w:rtl/>
        </w:rPr>
        <w:t>،</w:t>
      </w:r>
      <w:r>
        <w:rPr>
          <w:rtl/>
        </w:rPr>
        <w:t xml:space="preserve"> نظير إسقاط حيَّ على خير العمل من الأذان).</w:t>
      </w:r>
    </w:p>
    <w:p w:rsidR="00915B0B" w:rsidRDefault="00915B0B" w:rsidP="001B12D4">
      <w:pPr>
        <w:pStyle w:val="libNormal"/>
        <w:rPr>
          <w:rtl/>
        </w:rPr>
      </w:pPr>
      <w:r>
        <w:rPr>
          <w:rtl/>
        </w:rPr>
        <w:t>وقد حدثت هذه البِدَع المذمومة بعد رسول الله صلى الله عليه وآله بواسطة الغاصبين والظالمين والمنحرفين.</w:t>
      </w:r>
    </w:p>
    <w:p w:rsidR="00915B0B" w:rsidRDefault="00915B0B" w:rsidP="001B12D4">
      <w:pPr>
        <w:pStyle w:val="libNormal"/>
        <w:rPr>
          <w:rtl/>
        </w:rPr>
      </w:pPr>
      <w:r>
        <w:rPr>
          <w:rtl/>
        </w:rPr>
        <w:t>وقد ذكر السيّد الجليل شرف الدِّين أعلى الله مقامه في كتابه الخاصّ بذلك (النصّ والاجتهاد) 71 مورداً من بدع الغاصبين</w:t>
      </w:r>
      <w:r w:rsidR="001B12D4">
        <w:rPr>
          <w:rtl/>
        </w:rPr>
        <w:t>،</w:t>
      </w:r>
      <w:r>
        <w:rPr>
          <w:rtl/>
        </w:rPr>
        <w:t xml:space="preserve"> منها</w:t>
      </w:r>
      <w:r w:rsidR="001B12D4">
        <w:rPr>
          <w:rtl/>
        </w:rPr>
        <w:t>:</w:t>
      </w:r>
      <w:r>
        <w:rPr>
          <w:rtl/>
        </w:rPr>
        <w:t xml:space="preserve"> ـ</w:t>
      </w:r>
    </w:p>
    <w:p w:rsidR="00915B0B" w:rsidRDefault="00915B0B" w:rsidP="001B12D4">
      <w:pPr>
        <w:pStyle w:val="libNormal"/>
        <w:rPr>
          <w:rtl/>
        </w:rPr>
      </w:pPr>
      <w:r>
        <w:rPr>
          <w:rtl/>
        </w:rPr>
        <w:t>1 ـ غصب نحلة الزهراء عليها السلام</w:t>
      </w:r>
      <w:r w:rsidR="001B12D4">
        <w:rPr>
          <w:rtl/>
        </w:rPr>
        <w:t>،</w:t>
      </w:r>
      <w:r>
        <w:rPr>
          <w:rtl/>
        </w:rPr>
        <w:t xml:space="preserve"> وبدعتهم أنّ الرسول لم يورّث</w:t>
      </w:r>
      <w:r w:rsidR="001B12D4">
        <w:rPr>
          <w:rtl/>
        </w:rPr>
        <w:t>،</w:t>
      </w:r>
      <w:r>
        <w:rPr>
          <w:rtl/>
        </w:rPr>
        <w:t xml:space="preserve"> وهذه بدعة الأوّل والثاني.</w:t>
      </w:r>
    </w:p>
    <w:p w:rsidR="00915B0B" w:rsidRDefault="00915B0B" w:rsidP="001B12D4">
      <w:pPr>
        <w:pStyle w:val="libNormal"/>
        <w:rPr>
          <w:rtl/>
        </w:rPr>
      </w:pPr>
      <w:r>
        <w:rPr>
          <w:rtl/>
        </w:rPr>
        <w:t>2 ـ قتل مانعي الزكاة بما جناه خالد بن الوليد في مالك بن نويرة</w:t>
      </w:r>
      <w:r w:rsidR="001B12D4">
        <w:rPr>
          <w:rtl/>
        </w:rPr>
        <w:t>،</w:t>
      </w:r>
      <w:r>
        <w:rPr>
          <w:rtl/>
        </w:rPr>
        <w:t xml:space="preserve"> وهذه بدعة الأوّل.</w:t>
      </w:r>
    </w:p>
    <w:p w:rsidR="00915B0B" w:rsidRDefault="00915B0B" w:rsidP="001B12D4">
      <w:pPr>
        <w:pStyle w:val="libNormal"/>
        <w:rPr>
          <w:rtl/>
        </w:rPr>
      </w:pPr>
      <w:r>
        <w:rPr>
          <w:rtl/>
        </w:rPr>
        <w:t>3 ـ تحريم متعة الحجّ</w:t>
      </w:r>
      <w:r w:rsidR="001B12D4">
        <w:rPr>
          <w:rtl/>
        </w:rPr>
        <w:t>،</w:t>
      </w:r>
      <w:r>
        <w:rPr>
          <w:rtl/>
        </w:rPr>
        <w:t xml:space="preserve"> ومتعة النساء</w:t>
      </w:r>
      <w:r w:rsidR="001B12D4">
        <w:rPr>
          <w:rtl/>
        </w:rPr>
        <w:t>،</w:t>
      </w:r>
      <w:r>
        <w:rPr>
          <w:rtl/>
        </w:rPr>
        <w:t xml:space="preserve"> وهذه كانت من قِبَل الثاني.</w:t>
      </w:r>
    </w:p>
    <w:p w:rsidR="00915B0B" w:rsidRDefault="00915B0B" w:rsidP="001B12D4">
      <w:pPr>
        <w:pStyle w:val="libNormal"/>
        <w:rPr>
          <w:rtl/>
        </w:rPr>
      </w:pPr>
      <w:r>
        <w:rPr>
          <w:rtl/>
        </w:rPr>
        <w:t>4 ـ إسقاط طواف النساء من الحجّ.</w:t>
      </w:r>
    </w:p>
    <w:p w:rsidR="00915B0B" w:rsidRDefault="00915B0B" w:rsidP="001B12D4">
      <w:pPr>
        <w:pStyle w:val="libNormal"/>
        <w:rPr>
          <w:rtl/>
        </w:rPr>
      </w:pPr>
      <w:r>
        <w:rPr>
          <w:rtl/>
        </w:rPr>
        <w:t>5 ـ إسقاط (حيّ على خير العمل) من الأذان.</w:t>
      </w:r>
    </w:p>
    <w:p w:rsidR="00915B0B" w:rsidRDefault="00915B0B" w:rsidP="001B12D4">
      <w:pPr>
        <w:pStyle w:val="libNormal"/>
        <w:rPr>
          <w:rtl/>
        </w:rPr>
      </w:pPr>
      <w:r>
        <w:rPr>
          <w:rtl/>
        </w:rPr>
        <w:t>6 ـ إدخال الصلاة خيرٌ من النوم في أذان الصبح.</w:t>
      </w:r>
    </w:p>
    <w:p w:rsidR="00915B0B" w:rsidRDefault="00915B0B" w:rsidP="001B12D4">
      <w:pPr>
        <w:pStyle w:val="libNormal"/>
        <w:rPr>
          <w:rtl/>
        </w:rPr>
      </w:pPr>
      <w:r>
        <w:rPr>
          <w:rtl/>
        </w:rPr>
        <w:t>7 ـ تشريع الطلاق ثلاثاً مؤبّداً في مجلسٍ واحد.</w:t>
      </w:r>
    </w:p>
    <w:p w:rsidR="00915B0B" w:rsidRDefault="00915B0B" w:rsidP="001B12D4">
      <w:pPr>
        <w:pStyle w:val="libNormal"/>
        <w:rPr>
          <w:rtl/>
        </w:rPr>
      </w:pPr>
      <w:r>
        <w:rPr>
          <w:rtl/>
        </w:rPr>
        <w:t>8 ـ تشريع صلاة التراويح.</w:t>
      </w:r>
    </w:p>
    <w:p w:rsidR="00915B0B" w:rsidRDefault="00915B0B" w:rsidP="001B12D4">
      <w:pPr>
        <w:pStyle w:val="libNormal"/>
        <w:rPr>
          <w:rtl/>
        </w:rPr>
      </w:pPr>
      <w:r>
        <w:rPr>
          <w:rtl/>
        </w:rPr>
        <w:t>9 ـ حكم الثاني بسقوط الصلاة عند فقدان الماء.</w:t>
      </w:r>
    </w:p>
    <w:p w:rsidR="00915B0B" w:rsidRDefault="00915B0B" w:rsidP="001B12D4">
      <w:pPr>
        <w:pStyle w:val="libNormal"/>
        <w:rPr>
          <w:rtl/>
        </w:rPr>
      </w:pPr>
      <w:r>
        <w:rPr>
          <w:rtl/>
        </w:rPr>
        <w:t>10 ـ تقديم الثالث رأيه على نصوص الكتاب والسنّة</w:t>
      </w:r>
      <w:r w:rsidR="001B12D4">
        <w:rPr>
          <w:rtl/>
        </w:rPr>
        <w:t>،</w:t>
      </w:r>
      <w:r>
        <w:rPr>
          <w:rtl/>
        </w:rPr>
        <w:t xml:space="preserve"> كإتمامه الصلاة في السفر</w:t>
      </w:r>
      <w:r w:rsidR="001B12D4">
        <w:rPr>
          <w:rtl/>
        </w:rPr>
        <w:t>،</w:t>
      </w:r>
      <w:r>
        <w:rPr>
          <w:rtl/>
        </w:rPr>
        <w:t xml:space="preserve"> وإعطاءه الخمس لغير بني هاشم</w:t>
      </w:r>
      <w:r w:rsidR="001B12D4">
        <w:rPr>
          <w:rtl/>
        </w:rPr>
        <w:t>،</w:t>
      </w:r>
      <w:r>
        <w:rPr>
          <w:rtl/>
        </w:rPr>
        <w:t xml:space="preserve"> بل للطريد مروان بن الحكم </w:t>
      </w:r>
      <w:r w:rsidRPr="00E831AD">
        <w:rPr>
          <w:rStyle w:val="libFootnotenumChar"/>
          <w:rtl/>
        </w:rPr>
        <w:t>(1)</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لاحظ للاستقصاء كتاب الغدير / ج 6 / فصل نوادر الأثر</w:t>
      </w:r>
      <w:r w:rsidR="001B12D4">
        <w:rPr>
          <w:rtl/>
        </w:rPr>
        <w:t>،</w:t>
      </w:r>
      <w:r>
        <w:rPr>
          <w:rtl/>
        </w:rPr>
        <w:t xml:space="preserve"> خصوصاً الصفحات</w:t>
      </w:r>
      <w:r w:rsidR="001B12D4">
        <w:rPr>
          <w:rtl/>
        </w:rPr>
        <w:t>:</w:t>
      </w:r>
      <w:r>
        <w:rPr>
          <w:rtl/>
        </w:rPr>
        <w:t xml:space="preserve"> ـ 83</w:t>
      </w:r>
      <w:r w:rsidR="001B12D4">
        <w:rPr>
          <w:rtl/>
        </w:rPr>
        <w:t>،</w:t>
      </w:r>
      <w:r>
        <w:rPr>
          <w:rtl/>
        </w:rPr>
        <w:t xml:space="preserve"> 108</w:t>
      </w:r>
      <w:r w:rsidR="001B12D4">
        <w:rPr>
          <w:rtl/>
        </w:rPr>
        <w:t>،</w:t>
      </w:r>
      <w:r>
        <w:rPr>
          <w:rtl/>
        </w:rPr>
        <w:t xml:space="preserve"> 187</w:t>
      </w:r>
      <w:r w:rsidR="001B12D4">
        <w:rPr>
          <w:rtl/>
        </w:rPr>
        <w:t>،</w:t>
      </w:r>
      <w:r>
        <w:rPr>
          <w:rtl/>
        </w:rPr>
        <w:t xml:space="preserve"> 282</w:t>
      </w:r>
      <w:r w:rsidR="001B12D4">
        <w:rPr>
          <w:rtl/>
        </w:rPr>
        <w:t>،</w:t>
      </w:r>
      <w:r>
        <w:rPr>
          <w:rtl/>
        </w:rPr>
        <w:t xml:space="preserve"> 294.</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هذه هي البدع المبتدعة التي يأتي بيان فسادها وذمّها في الأحاديث الشريفة.</w:t>
      </w:r>
    </w:p>
    <w:p w:rsidR="00915B0B" w:rsidRDefault="00915B0B" w:rsidP="001B12D4">
      <w:pPr>
        <w:pStyle w:val="libNormal"/>
        <w:rPr>
          <w:rtl/>
        </w:rPr>
      </w:pPr>
      <w:r>
        <w:rPr>
          <w:rtl/>
        </w:rPr>
        <w:t>وفي هذا الدعاء الشريف يُطلب من الله تعالى التكميل برفض أهل البدع</w:t>
      </w:r>
      <w:r w:rsidR="001B12D4">
        <w:rPr>
          <w:rtl/>
        </w:rPr>
        <w:t>،</w:t>
      </w:r>
      <w:r>
        <w:rPr>
          <w:rtl/>
        </w:rPr>
        <w:t xml:space="preserve"> وتركهم</w:t>
      </w:r>
      <w:r w:rsidR="001B12D4">
        <w:rPr>
          <w:rtl/>
        </w:rPr>
        <w:t>،</w:t>
      </w:r>
      <w:r>
        <w:rPr>
          <w:rtl/>
        </w:rPr>
        <w:t xml:space="preserve"> وعدم القبول منهم.</w:t>
      </w:r>
    </w:p>
    <w:p w:rsidR="00915B0B" w:rsidRDefault="00915B0B" w:rsidP="001B12D4">
      <w:pPr>
        <w:pStyle w:val="libNormal"/>
        <w:rPr>
          <w:rtl/>
        </w:rPr>
      </w:pPr>
      <w:r>
        <w:rPr>
          <w:rtl/>
        </w:rPr>
        <w:t>أي واكمل لي ذلك برفض أهل البدع.</w:t>
      </w:r>
    </w:p>
    <w:p w:rsidR="00915B0B" w:rsidRDefault="00915B0B" w:rsidP="001B12D4">
      <w:pPr>
        <w:pStyle w:val="libNormal"/>
        <w:rPr>
          <w:rtl/>
        </w:rPr>
      </w:pPr>
      <w:r>
        <w:rPr>
          <w:rtl/>
        </w:rPr>
        <w:t xml:space="preserve"> قوله عليه السلام</w:t>
      </w:r>
      <w:r w:rsidR="001B12D4">
        <w:rPr>
          <w:rtl/>
        </w:rPr>
        <w:t>:</w:t>
      </w:r>
      <w:r>
        <w:rPr>
          <w:rtl/>
        </w:rPr>
        <w:t xml:space="preserve"> ـ (ومستعملي الرأي المخترع) عطفٌ على أهل البدَع</w:t>
      </w:r>
      <w:r w:rsidR="001B12D4">
        <w:rPr>
          <w:rtl/>
        </w:rPr>
        <w:t>،</w:t>
      </w:r>
      <w:r>
        <w:rPr>
          <w:rtl/>
        </w:rPr>
        <w:t xml:space="preserve"> أي واكمل لي ذلك برفض مستعملي الرأي المخترع.</w:t>
      </w:r>
    </w:p>
    <w:p w:rsidR="00915B0B" w:rsidRDefault="00915B0B" w:rsidP="001B12D4">
      <w:pPr>
        <w:pStyle w:val="libNormal"/>
        <w:rPr>
          <w:rtl/>
        </w:rPr>
      </w:pPr>
      <w:r>
        <w:rPr>
          <w:rtl/>
        </w:rPr>
        <w:t>ومستعملي الرأي المخترع هم الذين اخترعوا رأياً من عند أنفسهم</w:t>
      </w:r>
      <w:r w:rsidR="001B12D4">
        <w:rPr>
          <w:rtl/>
        </w:rPr>
        <w:t>،</w:t>
      </w:r>
      <w:r>
        <w:rPr>
          <w:rtl/>
        </w:rPr>
        <w:t xml:space="preserve"> وبناقص عقولهم</w:t>
      </w:r>
      <w:r w:rsidR="001B12D4">
        <w:rPr>
          <w:rtl/>
        </w:rPr>
        <w:t>،</w:t>
      </w:r>
      <w:r>
        <w:rPr>
          <w:rtl/>
        </w:rPr>
        <w:t xml:space="preserve"> ثمّ عملوا به وأفتوا على طبقه</w:t>
      </w:r>
      <w:r w:rsidR="001B12D4">
        <w:rPr>
          <w:rtl/>
        </w:rPr>
        <w:t>،</w:t>
      </w:r>
      <w:r>
        <w:rPr>
          <w:rtl/>
        </w:rPr>
        <w:t xml:space="preserve"> كاختراع القياس في الدِّين.</w:t>
      </w:r>
    </w:p>
    <w:p w:rsidR="00915B0B" w:rsidRDefault="00915B0B" w:rsidP="001B12D4">
      <w:pPr>
        <w:pStyle w:val="libNormal"/>
        <w:rPr>
          <w:rtl/>
        </w:rPr>
      </w:pPr>
      <w:r>
        <w:rPr>
          <w:rtl/>
        </w:rPr>
        <w:t>والرأي المخترع قسمٌ من البدعة</w:t>
      </w:r>
      <w:r w:rsidR="001B12D4">
        <w:rPr>
          <w:rtl/>
        </w:rPr>
        <w:t>،</w:t>
      </w:r>
      <w:r>
        <w:rPr>
          <w:rtl/>
        </w:rPr>
        <w:t xml:space="preserve"> لأنّه إدخال ما ليس من الدِّين في الدِّين</w:t>
      </w:r>
      <w:r w:rsidR="001B12D4">
        <w:rPr>
          <w:rtl/>
        </w:rPr>
        <w:t>،</w:t>
      </w:r>
      <w:r>
        <w:rPr>
          <w:rtl/>
        </w:rPr>
        <w:t xml:space="preserve"> خصّص بالذمّ</w:t>
      </w:r>
      <w:r w:rsidR="001B12D4">
        <w:rPr>
          <w:rtl/>
        </w:rPr>
        <w:t>،</w:t>
      </w:r>
      <w:r>
        <w:rPr>
          <w:rtl/>
        </w:rPr>
        <w:t xml:space="preserve"> وأكّد بالردع.</w:t>
      </w:r>
    </w:p>
    <w:p w:rsidR="00915B0B" w:rsidRDefault="00915B0B" w:rsidP="001B12D4">
      <w:pPr>
        <w:pStyle w:val="libNormal"/>
        <w:rPr>
          <w:rtl/>
        </w:rPr>
      </w:pPr>
      <w:r>
        <w:rPr>
          <w:rtl/>
        </w:rPr>
        <w:t>ومذموميّة البدعة واختراع الرأي ممّا تظافرت به الأدلّة المعتبرة</w:t>
      </w:r>
      <w:r w:rsidR="001B12D4">
        <w:rPr>
          <w:rtl/>
        </w:rPr>
        <w:t>،</w:t>
      </w:r>
      <w:r>
        <w:rPr>
          <w:rtl/>
        </w:rPr>
        <w:t xml:space="preserve"> والأحاديث الشريفة.</w:t>
      </w:r>
    </w:p>
    <w:p w:rsidR="00915B0B" w:rsidRDefault="00915B0B" w:rsidP="001B12D4">
      <w:pPr>
        <w:pStyle w:val="libNormal"/>
        <w:rPr>
          <w:rtl/>
        </w:rPr>
      </w:pPr>
      <w:r>
        <w:rPr>
          <w:rtl/>
        </w:rPr>
        <w:t>فتكون صفةً مذمومة منافية للتقوى والصلاح</w:t>
      </w:r>
      <w:r w:rsidR="001B12D4">
        <w:rPr>
          <w:rtl/>
        </w:rPr>
        <w:t>،</w:t>
      </w:r>
      <w:r>
        <w:rPr>
          <w:rtl/>
        </w:rPr>
        <w:t xml:space="preserve"> فيلزم تركها</w:t>
      </w:r>
      <w:r w:rsidR="001B12D4">
        <w:rPr>
          <w:rtl/>
        </w:rPr>
        <w:t>،</w:t>
      </w:r>
      <w:r>
        <w:rPr>
          <w:rtl/>
        </w:rPr>
        <w:t xml:space="preserve"> والابتعاد عنها في سبيل تحصيل التقوى</w:t>
      </w:r>
      <w:r w:rsidR="001B12D4">
        <w:rPr>
          <w:rtl/>
        </w:rPr>
        <w:t>،</w:t>
      </w:r>
      <w:r>
        <w:rPr>
          <w:rtl/>
        </w:rPr>
        <w:t xml:space="preserve"> وتزيين الصالحين.</w:t>
      </w:r>
    </w:p>
    <w:p w:rsidR="00915B0B" w:rsidRDefault="00915B0B" w:rsidP="001B12D4">
      <w:pPr>
        <w:pStyle w:val="libNormal"/>
        <w:rPr>
          <w:rtl/>
        </w:rPr>
      </w:pPr>
      <w:r>
        <w:rPr>
          <w:rtl/>
        </w:rPr>
        <w:t>وممّا ورد في ذمّ البدعة والرأي المخترّع</w:t>
      </w:r>
      <w:r w:rsidR="001B12D4">
        <w:rPr>
          <w:rtl/>
        </w:rPr>
        <w:t>:</w:t>
      </w:r>
      <w:r>
        <w:rPr>
          <w:rtl/>
        </w:rPr>
        <w:t xml:space="preserve"> ـ</w:t>
      </w:r>
    </w:p>
    <w:p w:rsidR="00915B0B" w:rsidRDefault="00915B0B" w:rsidP="001B12D4">
      <w:pPr>
        <w:pStyle w:val="libNormal"/>
        <w:rPr>
          <w:rtl/>
        </w:rPr>
      </w:pPr>
      <w:r>
        <w:rPr>
          <w:rtl/>
        </w:rPr>
        <w:t>1 / حديث الإمام الباقر والإمام الصادق عليهما السلام قالا</w:t>
      </w:r>
      <w:r w:rsidR="001B12D4">
        <w:rPr>
          <w:rtl/>
        </w:rPr>
        <w:t>:</w:t>
      </w:r>
      <w:r>
        <w:rPr>
          <w:rtl/>
        </w:rPr>
        <w:t xml:space="preserve"> ـ</w:t>
      </w:r>
    </w:p>
    <w:p w:rsidR="00915B0B" w:rsidRDefault="00915B0B" w:rsidP="001B12D4">
      <w:pPr>
        <w:pStyle w:val="libNormal"/>
        <w:rPr>
          <w:rtl/>
        </w:rPr>
      </w:pPr>
      <w:r>
        <w:rPr>
          <w:rtl/>
        </w:rPr>
        <w:t>(كلّ بدعة ضلال</w:t>
      </w:r>
      <w:r w:rsidR="001B12D4">
        <w:rPr>
          <w:rtl/>
        </w:rPr>
        <w:t>،</w:t>
      </w:r>
      <w:r>
        <w:rPr>
          <w:rtl/>
        </w:rPr>
        <w:t xml:space="preserve"> وكلّ ضلالة سبيلها إلى النار) </w:t>
      </w:r>
      <w:r w:rsidRPr="00E831AD">
        <w:rPr>
          <w:rStyle w:val="libFootnotenumChar"/>
          <w:rtl/>
        </w:rPr>
        <w:t>(1)</w:t>
      </w:r>
      <w:r>
        <w:rPr>
          <w:rtl/>
        </w:rPr>
        <w:t>.</w:t>
      </w:r>
    </w:p>
    <w:p w:rsidR="00915B0B" w:rsidRDefault="00915B0B" w:rsidP="001B12D4">
      <w:pPr>
        <w:pStyle w:val="libNormal"/>
        <w:rPr>
          <w:rtl/>
        </w:rPr>
      </w:pPr>
      <w:r>
        <w:rPr>
          <w:rtl/>
        </w:rPr>
        <w:t>2 / حديث الإمام الصادق عليه السلام أنّه قال</w:t>
      </w:r>
      <w:r w:rsidR="001B12D4">
        <w:rPr>
          <w:rtl/>
        </w:rPr>
        <w:t>:</w:t>
      </w:r>
      <w:r>
        <w:rPr>
          <w:rtl/>
        </w:rPr>
        <w:t xml:space="preserve"> ـ</w:t>
      </w:r>
    </w:p>
    <w:p w:rsidR="00915B0B" w:rsidRDefault="00915B0B" w:rsidP="001B12D4">
      <w:pPr>
        <w:pStyle w:val="libNormal"/>
        <w:rPr>
          <w:rtl/>
        </w:rPr>
      </w:pPr>
      <w:r>
        <w:rPr>
          <w:rtl/>
        </w:rPr>
        <w:t>(لا تصحبوا أهل البدع</w:t>
      </w:r>
      <w:r w:rsidR="001B12D4">
        <w:rPr>
          <w:rtl/>
        </w:rPr>
        <w:t>،</w:t>
      </w:r>
      <w:r>
        <w:rPr>
          <w:rtl/>
        </w:rPr>
        <w:t xml:space="preserve"> ولا تجالسوهم</w:t>
      </w:r>
      <w:r w:rsidR="001B12D4">
        <w:rPr>
          <w:rtl/>
        </w:rPr>
        <w:t>،</w:t>
      </w:r>
      <w:r>
        <w:rPr>
          <w:rtl/>
        </w:rPr>
        <w:t xml:space="preserve"> فتصيروا عند الناس كواحدٍ منهم</w:t>
      </w:r>
      <w:r w:rsidR="001B12D4">
        <w:rPr>
          <w:rtl/>
        </w:rPr>
        <w:t>،</w:t>
      </w:r>
      <w:r>
        <w:rPr>
          <w:rtl/>
        </w:rPr>
        <w:t xml:space="preserve"> قال رسول الله صلى الله عليه وآله</w:t>
      </w:r>
      <w:r w:rsidR="001B12D4">
        <w:rPr>
          <w:rtl/>
        </w:rPr>
        <w:t>:</w:t>
      </w:r>
      <w:r>
        <w:rPr>
          <w:rtl/>
        </w:rPr>
        <w:t xml:space="preserve"> المرء على دين خليله) </w:t>
      </w:r>
      <w:r w:rsidRPr="00E831AD">
        <w:rPr>
          <w:rStyle w:val="libFootnotenumChar"/>
          <w:rtl/>
        </w:rPr>
        <w:t>(2)</w:t>
      </w:r>
      <w:r>
        <w:rPr>
          <w:rtl/>
        </w:rPr>
        <w:t>.</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اُصول الكافي / ج 1 / ص 45.</w:t>
      </w:r>
    </w:p>
    <w:p w:rsidR="00915B0B" w:rsidRDefault="00915B0B" w:rsidP="00E831AD">
      <w:pPr>
        <w:pStyle w:val="libFootnote0"/>
        <w:rPr>
          <w:rtl/>
        </w:rPr>
      </w:pPr>
      <w:r>
        <w:rPr>
          <w:rtl/>
        </w:rPr>
        <w:t>(2) اُصول الكافي / ج 2 / ص 278.</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3 / حديث أمير المؤمنين عليه السلام أنّه قال</w:t>
      </w:r>
      <w:r w:rsidR="001B12D4">
        <w:rPr>
          <w:rtl/>
        </w:rPr>
        <w:t>:</w:t>
      </w:r>
      <w:r>
        <w:rPr>
          <w:rtl/>
        </w:rPr>
        <w:t xml:space="preserve"> ـ</w:t>
      </w:r>
    </w:p>
    <w:p w:rsidR="00915B0B" w:rsidRDefault="00915B0B" w:rsidP="001B12D4">
      <w:pPr>
        <w:pStyle w:val="libNormal"/>
        <w:rPr>
          <w:rtl/>
        </w:rPr>
      </w:pPr>
      <w:r>
        <w:rPr>
          <w:rtl/>
        </w:rPr>
        <w:t>(من مشى إلى صاحب بدعةٍ فوقّره</w:t>
      </w:r>
      <w:r w:rsidR="001B12D4">
        <w:rPr>
          <w:rtl/>
        </w:rPr>
        <w:t>،</w:t>
      </w:r>
      <w:r>
        <w:rPr>
          <w:rtl/>
        </w:rPr>
        <w:t xml:space="preserve"> فقد مشى في هدم الإسلام) </w:t>
      </w:r>
      <w:r w:rsidRPr="00E831AD">
        <w:rPr>
          <w:rStyle w:val="libFootnotenumChar"/>
          <w:rtl/>
        </w:rPr>
        <w:t>(1)</w:t>
      </w:r>
      <w:r>
        <w:rPr>
          <w:rtl/>
        </w:rPr>
        <w:t>.</w:t>
      </w:r>
    </w:p>
    <w:p w:rsidR="00915B0B" w:rsidRDefault="00915B0B" w:rsidP="001B12D4">
      <w:pPr>
        <w:pStyle w:val="libNormal"/>
        <w:rPr>
          <w:rtl/>
        </w:rPr>
      </w:pPr>
      <w:r>
        <w:rPr>
          <w:rtl/>
        </w:rPr>
        <w:t>4 / حديث رسول الله صلى الله عليه وآله أنّه قال</w:t>
      </w:r>
      <w:r w:rsidR="001B12D4">
        <w:rPr>
          <w:rtl/>
        </w:rPr>
        <w:t>:</w:t>
      </w:r>
      <w:r>
        <w:rPr>
          <w:rtl/>
        </w:rPr>
        <w:t xml:space="preserve"> ـ</w:t>
      </w:r>
    </w:p>
    <w:p w:rsidR="00915B0B" w:rsidRDefault="00915B0B" w:rsidP="001B12D4">
      <w:pPr>
        <w:pStyle w:val="libNormal"/>
        <w:rPr>
          <w:rtl/>
        </w:rPr>
      </w:pPr>
      <w:r>
        <w:rPr>
          <w:rtl/>
        </w:rPr>
        <w:t>(من أحدث في الإسلام</w:t>
      </w:r>
      <w:r w:rsidR="001B12D4">
        <w:rPr>
          <w:rtl/>
        </w:rPr>
        <w:t>،</w:t>
      </w:r>
      <w:r>
        <w:rPr>
          <w:rtl/>
        </w:rPr>
        <w:t xml:space="preserve"> أو آوى مُحدِثاً</w:t>
      </w:r>
      <w:r w:rsidR="001B12D4">
        <w:rPr>
          <w:rtl/>
        </w:rPr>
        <w:t>،</w:t>
      </w:r>
      <w:r>
        <w:rPr>
          <w:rtl/>
        </w:rPr>
        <w:t xml:space="preserve"> فعليه لعنة الله والملائكة والناس أجمعين) </w:t>
      </w:r>
      <w:r w:rsidRPr="00E831AD">
        <w:rPr>
          <w:rStyle w:val="libFootnotenumChar"/>
          <w:rtl/>
        </w:rPr>
        <w:t>(2)</w:t>
      </w:r>
      <w:r>
        <w:rPr>
          <w:rtl/>
        </w:rPr>
        <w:t>.</w:t>
      </w:r>
    </w:p>
    <w:p w:rsidR="00915B0B" w:rsidRDefault="00915B0B" w:rsidP="001B12D4">
      <w:pPr>
        <w:pStyle w:val="libNormal"/>
        <w:rPr>
          <w:rtl/>
        </w:rPr>
      </w:pPr>
      <w:r>
        <w:rPr>
          <w:rtl/>
        </w:rPr>
        <w:t>5 / حديث الإمام الصادق عليه السلام أنّه قال</w:t>
      </w:r>
      <w:r w:rsidR="001B12D4">
        <w:rPr>
          <w:rtl/>
        </w:rPr>
        <w:t>:</w:t>
      </w:r>
      <w:r>
        <w:rPr>
          <w:rtl/>
        </w:rPr>
        <w:t xml:space="preserve"> ـ</w:t>
      </w:r>
    </w:p>
    <w:p w:rsidR="00915B0B" w:rsidRDefault="00915B0B" w:rsidP="001B12D4">
      <w:pPr>
        <w:pStyle w:val="libNormal"/>
        <w:rPr>
          <w:rtl/>
        </w:rPr>
      </w:pPr>
      <w:r>
        <w:rPr>
          <w:rtl/>
        </w:rPr>
        <w:t>(إنّ أصحاب المقاييس طلبوا العلم بالمقاييس</w:t>
      </w:r>
      <w:r w:rsidR="001B12D4">
        <w:rPr>
          <w:rtl/>
        </w:rPr>
        <w:t>،</w:t>
      </w:r>
      <w:r>
        <w:rPr>
          <w:rtl/>
        </w:rPr>
        <w:t xml:space="preserve"> فلم تزدهم المقاييس من الحقّ إلّا بُعداً</w:t>
      </w:r>
      <w:r w:rsidR="001B12D4">
        <w:rPr>
          <w:rtl/>
        </w:rPr>
        <w:t>،</w:t>
      </w:r>
      <w:r>
        <w:rPr>
          <w:rtl/>
        </w:rPr>
        <w:t xml:space="preserve"> وإنّ دين الله لا يُصاب بالعقول) </w:t>
      </w:r>
      <w:r w:rsidRPr="00E831AD">
        <w:rPr>
          <w:rStyle w:val="libFootnotenumChar"/>
          <w:rtl/>
        </w:rPr>
        <w:t>(3)</w:t>
      </w:r>
      <w:r>
        <w:rPr>
          <w:rtl/>
        </w:rPr>
        <w:t>.</w:t>
      </w:r>
    </w:p>
    <w:p w:rsidR="00915B0B" w:rsidRDefault="00915B0B" w:rsidP="001B12D4">
      <w:pPr>
        <w:pStyle w:val="libNormal"/>
        <w:rPr>
          <w:rtl/>
        </w:rPr>
      </w:pPr>
      <w:r>
        <w:rPr>
          <w:rtl/>
        </w:rPr>
        <w:t>وعليه فالبدعة وإحداث الرأي المخترَع من الضلال والباطل</w:t>
      </w:r>
      <w:r w:rsidR="001B12D4">
        <w:rPr>
          <w:rtl/>
        </w:rPr>
        <w:t>،</w:t>
      </w:r>
      <w:r>
        <w:rPr>
          <w:rtl/>
        </w:rPr>
        <w:t xml:space="preserve"> وقد ارتكب أشنعه أهل الخلاف كما ذكر شيٌ منها في الفصل الثالث من كتابنا</w:t>
      </w:r>
      <w:r w:rsidR="001B12D4">
        <w:rPr>
          <w:rtl/>
        </w:rPr>
        <w:t>:</w:t>
      </w:r>
      <w:r>
        <w:rPr>
          <w:rtl/>
        </w:rPr>
        <w:t xml:space="preserve"> شيعة أهل البيت عليهم السلام.</w:t>
      </w:r>
    </w:p>
    <w:p w:rsidR="00915B0B" w:rsidRDefault="00915B0B" w:rsidP="001B12D4">
      <w:pPr>
        <w:pStyle w:val="libNormal"/>
        <w:rPr>
          <w:rtl/>
        </w:rPr>
      </w:pPr>
      <w:r>
        <w:rPr>
          <w:rtl/>
        </w:rPr>
        <w:t>فقد حكى الزمخشري عن يوسف بن أسباط أنّه قال</w:t>
      </w:r>
      <w:r w:rsidR="001B12D4">
        <w:rPr>
          <w:rtl/>
        </w:rPr>
        <w:t>:</w:t>
      </w:r>
      <w:r>
        <w:rPr>
          <w:rtl/>
        </w:rPr>
        <w:t xml:space="preserve"> ردّ أبو حنيفة على النبيّ أربعمائة حديث</w:t>
      </w:r>
      <w:r w:rsidR="001B12D4">
        <w:rPr>
          <w:rtl/>
        </w:rPr>
        <w:t>.</w:t>
      </w:r>
      <w:r>
        <w:rPr>
          <w:rtl/>
        </w:rPr>
        <w:t>..</w:t>
      </w:r>
    </w:p>
    <w:p w:rsidR="00915B0B" w:rsidRDefault="00915B0B" w:rsidP="001B12D4">
      <w:pPr>
        <w:pStyle w:val="libNormal"/>
        <w:rPr>
          <w:rtl/>
        </w:rPr>
      </w:pPr>
      <w:r>
        <w:rPr>
          <w:rtl/>
        </w:rPr>
        <w:t>قيل</w:t>
      </w:r>
      <w:r w:rsidR="001B12D4">
        <w:rPr>
          <w:rtl/>
        </w:rPr>
        <w:t>:</w:t>
      </w:r>
      <w:r>
        <w:rPr>
          <w:rtl/>
        </w:rPr>
        <w:t xml:space="preserve"> مثل ماذا؟</w:t>
      </w:r>
    </w:p>
    <w:p w:rsidR="00915B0B" w:rsidRDefault="00915B0B" w:rsidP="001B12D4">
      <w:pPr>
        <w:pStyle w:val="libNormal"/>
        <w:rPr>
          <w:rtl/>
        </w:rPr>
      </w:pPr>
      <w:r>
        <w:rPr>
          <w:rtl/>
        </w:rPr>
        <w:t>قال</w:t>
      </w:r>
      <w:r w:rsidR="001B12D4">
        <w:rPr>
          <w:rtl/>
        </w:rPr>
        <w:t>:</w:t>
      </w:r>
      <w:r>
        <w:rPr>
          <w:rtl/>
        </w:rPr>
        <w:t xml:space="preserve"> مثل هذا</w:t>
      </w:r>
      <w:r w:rsidR="001B12D4">
        <w:rPr>
          <w:rtl/>
        </w:rPr>
        <w:t>:</w:t>
      </w:r>
      <w:r>
        <w:rPr>
          <w:rtl/>
        </w:rPr>
        <w:t xml:space="preserve"> ـ</w:t>
      </w:r>
    </w:p>
    <w:p w:rsidR="00915B0B" w:rsidRDefault="00915B0B" w:rsidP="001B12D4">
      <w:pPr>
        <w:pStyle w:val="libNormal"/>
        <w:rPr>
          <w:rtl/>
        </w:rPr>
      </w:pPr>
      <w:r>
        <w:rPr>
          <w:rtl/>
        </w:rPr>
        <w:t>قال رسول الله صلى الله عليه وآله</w:t>
      </w:r>
      <w:r w:rsidR="001B12D4">
        <w:rPr>
          <w:rtl/>
        </w:rPr>
        <w:t>:</w:t>
      </w:r>
      <w:r>
        <w:rPr>
          <w:rtl/>
        </w:rPr>
        <w:t xml:space="preserve"> «للفرس سهمان».</w:t>
      </w:r>
    </w:p>
    <w:p w:rsidR="00915B0B" w:rsidRDefault="00915B0B" w:rsidP="001B12D4">
      <w:pPr>
        <w:pStyle w:val="libNormal"/>
        <w:rPr>
          <w:rtl/>
        </w:rPr>
      </w:pPr>
      <w:r>
        <w:rPr>
          <w:rtl/>
        </w:rPr>
        <w:t>وقال أبو حنيفة</w:t>
      </w:r>
      <w:r w:rsidR="001B12D4">
        <w:rPr>
          <w:rtl/>
        </w:rPr>
        <w:t>:</w:t>
      </w:r>
      <w:r>
        <w:rPr>
          <w:rtl/>
        </w:rPr>
        <w:t xml:space="preserve"> لا أجعل سهم بهيمة أكثر من سهم المؤمن </w:t>
      </w:r>
      <w:r w:rsidRPr="00E831AD">
        <w:rPr>
          <w:rStyle w:val="libFootnotenumChar"/>
          <w:rtl/>
        </w:rPr>
        <w:t>(4)</w:t>
      </w:r>
      <w:r>
        <w:rPr>
          <w:rtl/>
        </w:rPr>
        <w:t>.</w:t>
      </w:r>
    </w:p>
    <w:p w:rsidR="00915B0B" w:rsidRDefault="00915B0B" w:rsidP="001B12D4">
      <w:pPr>
        <w:pStyle w:val="libNormal"/>
        <w:rPr>
          <w:rtl/>
        </w:rPr>
      </w:pPr>
      <w:r>
        <w:rPr>
          <w:rtl/>
        </w:rPr>
        <w:t>وأشعر رسول الله صلى الله عليه وآله البُدن.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عقاب الأعمال / ص 307.</w:t>
      </w:r>
    </w:p>
    <w:p w:rsidR="00915B0B" w:rsidRDefault="00915B0B" w:rsidP="00E831AD">
      <w:pPr>
        <w:pStyle w:val="libFootnote0"/>
        <w:rPr>
          <w:rtl/>
        </w:rPr>
      </w:pPr>
      <w:r>
        <w:rPr>
          <w:rtl/>
        </w:rPr>
        <w:t>(2) مستدرك الوسائل / ج 12 / ص 322.</w:t>
      </w:r>
    </w:p>
    <w:p w:rsidR="00915B0B" w:rsidRDefault="00915B0B" w:rsidP="00E831AD">
      <w:pPr>
        <w:pStyle w:val="libFootnote0"/>
        <w:rPr>
          <w:rtl/>
        </w:rPr>
      </w:pPr>
      <w:r>
        <w:rPr>
          <w:rtl/>
        </w:rPr>
        <w:t>(3) اُصول الكافي / ج 1 / ص 56 / ح 7. وفي الحديث 20 (أوّل من قاس إبليس).</w:t>
      </w:r>
    </w:p>
    <w:p w:rsidR="00915B0B" w:rsidRDefault="00915B0B" w:rsidP="00E831AD">
      <w:pPr>
        <w:pStyle w:val="libFootnote0"/>
        <w:rPr>
          <w:rtl/>
        </w:rPr>
      </w:pPr>
      <w:r>
        <w:rPr>
          <w:rtl/>
        </w:rPr>
        <w:t>(4) يردّه أنّ سهمي الفرس من غنائم الحرب يكون لنفس الفارس</w:t>
      </w:r>
      <w:r w:rsidR="001B12D4">
        <w:rPr>
          <w:rtl/>
        </w:rPr>
        <w:t>،</w:t>
      </w:r>
      <w:r>
        <w:rPr>
          <w:rtl/>
        </w:rPr>
        <w:t xml:space="preserve"> لعنائه</w:t>
      </w:r>
      <w:r w:rsidR="001B12D4">
        <w:rPr>
          <w:rtl/>
        </w:rPr>
        <w:t>،</w:t>
      </w:r>
      <w:r>
        <w:rPr>
          <w:rtl/>
        </w:rPr>
        <w:t xml:space="preserve"> وتكلّفه مؤونة فرسه</w:t>
      </w:r>
      <w:r w:rsidR="001B12D4">
        <w:rPr>
          <w:rtl/>
        </w:rPr>
        <w:t>،</w:t>
      </w:r>
      <w:r>
        <w:rPr>
          <w:rtl/>
        </w:rPr>
        <w:t xml:space="preserve"> ومأكله واصطبله</w:t>
      </w:r>
      <w:r w:rsidR="001B12D4">
        <w:rPr>
          <w:rtl/>
        </w:rPr>
        <w:t>،</w:t>
      </w:r>
      <w:r>
        <w:rPr>
          <w:rtl/>
        </w:rPr>
        <w:t xml:space="preserve"> لا لنفس الفرس حتّى يكون سهماً للبهيمة كما توهّم.</w:t>
      </w:r>
    </w:p>
    <w:p w:rsidR="00915B0B" w:rsidRDefault="00915B0B" w:rsidP="001B12D4">
      <w:pPr>
        <w:pStyle w:val="libNormal"/>
        <w:rPr>
          <w:rtl/>
        </w:rPr>
      </w:pPr>
      <w:r>
        <w:rPr>
          <w:rtl/>
        </w:rPr>
        <w:br w:type="page"/>
      </w:r>
    </w:p>
    <w:p w:rsidR="00915B0B" w:rsidRDefault="00915B0B" w:rsidP="001B12D4">
      <w:pPr>
        <w:pStyle w:val="libNormal"/>
        <w:rPr>
          <w:rtl/>
        </w:rPr>
      </w:pPr>
      <w:r>
        <w:rPr>
          <w:rtl/>
        </w:rPr>
        <w:lastRenderedPageBreak/>
        <w:t>وقال أبو حنيفة</w:t>
      </w:r>
      <w:r w:rsidR="001B12D4">
        <w:rPr>
          <w:rtl/>
        </w:rPr>
        <w:t>:</w:t>
      </w:r>
      <w:r>
        <w:rPr>
          <w:rtl/>
        </w:rPr>
        <w:t xml:space="preserve"> الإشعار مُثلَة </w:t>
      </w:r>
      <w:r w:rsidRPr="00E831AD">
        <w:rPr>
          <w:rStyle w:val="libFootnotenumChar"/>
          <w:rtl/>
        </w:rPr>
        <w:t>(1)</w:t>
      </w:r>
      <w:r>
        <w:rPr>
          <w:rtl/>
        </w:rPr>
        <w:t>.</w:t>
      </w:r>
    </w:p>
    <w:p w:rsidR="00915B0B" w:rsidRDefault="00915B0B" w:rsidP="001B12D4">
      <w:pPr>
        <w:pStyle w:val="libNormal"/>
        <w:rPr>
          <w:rtl/>
        </w:rPr>
      </w:pPr>
      <w:r>
        <w:rPr>
          <w:rtl/>
        </w:rPr>
        <w:t>وقال رسول الله صلى الله عليه وآله</w:t>
      </w:r>
      <w:r w:rsidR="001B12D4">
        <w:rPr>
          <w:rtl/>
        </w:rPr>
        <w:t>:</w:t>
      </w:r>
      <w:r>
        <w:rPr>
          <w:rtl/>
        </w:rPr>
        <w:t xml:space="preserve"> «البيّعان بالخيار ما لم يفترقا».</w:t>
      </w:r>
    </w:p>
    <w:p w:rsidR="00915B0B" w:rsidRDefault="00915B0B" w:rsidP="001B12D4">
      <w:pPr>
        <w:pStyle w:val="libNormal"/>
        <w:rPr>
          <w:rtl/>
        </w:rPr>
      </w:pPr>
      <w:r>
        <w:rPr>
          <w:rtl/>
        </w:rPr>
        <w:t>وقال أبو حنيفة</w:t>
      </w:r>
      <w:r w:rsidR="001B12D4">
        <w:rPr>
          <w:rtl/>
        </w:rPr>
        <w:t>:</w:t>
      </w:r>
      <w:r>
        <w:rPr>
          <w:rtl/>
        </w:rPr>
        <w:t xml:space="preserve"> إذا وجب البيع فلا خيار </w:t>
      </w:r>
      <w:r w:rsidRPr="00E831AD">
        <w:rPr>
          <w:rStyle w:val="libFootnotenumChar"/>
          <w:rtl/>
        </w:rPr>
        <w:t>(2)</w:t>
      </w:r>
      <w:r>
        <w:rPr>
          <w:rtl/>
        </w:rPr>
        <w:t>.</w:t>
      </w:r>
    </w:p>
    <w:p w:rsidR="00915B0B" w:rsidRDefault="00915B0B" w:rsidP="001B12D4">
      <w:pPr>
        <w:pStyle w:val="libNormal"/>
        <w:rPr>
          <w:rtl/>
        </w:rPr>
      </w:pPr>
      <w:r>
        <w:rPr>
          <w:rtl/>
        </w:rPr>
        <w:t>وكان رسول الله صلى الله عليه وآله يُقرع بين نساءه إذا أراد سفراً.</w:t>
      </w:r>
    </w:p>
    <w:p w:rsidR="00915B0B" w:rsidRDefault="00915B0B" w:rsidP="001B12D4">
      <w:pPr>
        <w:pStyle w:val="libNormal"/>
        <w:rPr>
          <w:rtl/>
        </w:rPr>
      </w:pPr>
      <w:r>
        <w:rPr>
          <w:rtl/>
        </w:rPr>
        <w:t>وقال أبو حنيفة</w:t>
      </w:r>
      <w:r w:rsidR="001B12D4">
        <w:rPr>
          <w:rtl/>
        </w:rPr>
        <w:t>:</w:t>
      </w:r>
      <w:r>
        <w:rPr>
          <w:rtl/>
        </w:rPr>
        <w:t xml:space="preserve"> القرعة قمار </w:t>
      </w:r>
      <w:r w:rsidRPr="00E831AD">
        <w:rPr>
          <w:rStyle w:val="libFootnotenumChar"/>
          <w:rtl/>
        </w:rPr>
        <w:t>(3)</w:t>
      </w:r>
      <w:r>
        <w:rPr>
          <w:rtl/>
        </w:rPr>
        <w:t xml:space="preserve">. </w:t>
      </w:r>
      <w:r w:rsidRPr="00E831AD">
        <w:rPr>
          <w:rStyle w:val="libFootnotenumChar"/>
          <w:rtl/>
        </w:rPr>
        <w:t>(4)</w:t>
      </w:r>
    </w:p>
    <w:p w:rsidR="00915B0B" w:rsidRDefault="00915B0B" w:rsidP="001B12D4">
      <w:pPr>
        <w:pStyle w:val="libNormal"/>
        <w:rPr>
          <w:rtl/>
        </w:rPr>
      </w:pPr>
      <w:r>
        <w:rPr>
          <w:rtl/>
        </w:rPr>
        <w:t>فتلاحظ أن الرأي المخترع</w:t>
      </w:r>
      <w:r w:rsidR="001B12D4">
        <w:rPr>
          <w:rtl/>
        </w:rPr>
        <w:t>،</w:t>
      </w:r>
      <w:r>
        <w:rPr>
          <w:rtl/>
        </w:rPr>
        <w:t xml:space="preserve"> وهذه البدع كيف تنافي الدِّين وتعارض شريعة سيّد المرسلين</w:t>
      </w:r>
      <w:r w:rsidR="001B12D4">
        <w:rPr>
          <w:rtl/>
        </w:rPr>
        <w:t>،</w:t>
      </w:r>
      <w:r>
        <w:rPr>
          <w:rtl/>
        </w:rPr>
        <w:t xml:space="preserve"> فرفضها من مقوّمات التقوى</w:t>
      </w:r>
      <w:r w:rsidR="001B12D4">
        <w:rPr>
          <w:rtl/>
        </w:rPr>
        <w:t>،</w:t>
      </w:r>
      <w:r>
        <w:rPr>
          <w:rtl/>
        </w:rPr>
        <w:t xml:space="preserve"> ومن حلية المتّقين.</w:t>
      </w:r>
    </w:p>
    <w:p w:rsidR="00915B0B" w:rsidRDefault="00915B0B" w:rsidP="001B12D4">
      <w:pPr>
        <w:pStyle w:val="libNormal"/>
        <w:rPr>
          <w:rtl/>
        </w:rPr>
      </w:pPr>
      <w:r>
        <w:rPr>
          <w:rtl/>
        </w:rPr>
        <w:t>هذا تمام الكلام في الصفات العشرين التي هي من حلية أهل الصلاح</w:t>
      </w:r>
      <w:r w:rsidR="001B12D4">
        <w:rPr>
          <w:rtl/>
        </w:rPr>
        <w:t>،</w:t>
      </w:r>
      <w:r>
        <w:rPr>
          <w:rtl/>
        </w:rPr>
        <w:t xml:space="preserve"> وزينة أهل التقوى</w:t>
      </w:r>
      <w:r w:rsidR="001B12D4">
        <w:rPr>
          <w:rtl/>
        </w:rPr>
        <w:t>،</w:t>
      </w:r>
      <w:r>
        <w:rPr>
          <w:rtl/>
        </w:rPr>
        <w:t xml:space="preserve"> رزقنا الله تعالى العمل بها والبقاء عليها</w:t>
      </w:r>
      <w:r w:rsidR="001B12D4">
        <w:rPr>
          <w:rtl/>
        </w:rPr>
        <w:t>،</w:t>
      </w:r>
      <w:r>
        <w:rPr>
          <w:rtl/>
        </w:rPr>
        <w:t xml:space="preserve"> إنّه وليّ التوفيق.</w:t>
      </w:r>
    </w:p>
    <w:p w:rsidR="00915B0B" w:rsidRDefault="00915B0B" w:rsidP="001B12D4">
      <w:pPr>
        <w:pStyle w:val="libNormal"/>
        <w:rPr>
          <w:rtl/>
        </w:rPr>
      </w:pPr>
      <w:r>
        <w:rPr>
          <w:rtl/>
        </w:rPr>
        <w:t>والحمدُ لله ربّ العالمين أوّلاً وآخراً</w:t>
      </w:r>
      <w:r w:rsidR="001B12D4">
        <w:rPr>
          <w:rtl/>
        </w:rPr>
        <w:t>،</w:t>
      </w:r>
      <w:r>
        <w:rPr>
          <w:rtl/>
        </w:rPr>
        <w:t xml:space="preserve"> وصلواته على رسوله وآله الطاهرين</w:t>
      </w:r>
      <w:r w:rsidR="001B12D4">
        <w:rPr>
          <w:rtl/>
        </w:rPr>
        <w:t>،</w:t>
      </w:r>
      <w:r>
        <w:rPr>
          <w:rtl/>
        </w:rPr>
        <w:t xml:space="preserve"> ولعنته على أعدائهم إلى يوم الدِّين.</w:t>
      </w:r>
    </w:p>
    <w:p w:rsidR="00915B0B" w:rsidRDefault="00915B0B" w:rsidP="00E831AD">
      <w:pPr>
        <w:pStyle w:val="libLine"/>
        <w:rPr>
          <w:rtl/>
        </w:rPr>
      </w:pPr>
      <w:r>
        <w:rPr>
          <w:rtl/>
        </w:rPr>
        <w:t>__________________</w:t>
      </w:r>
    </w:p>
    <w:p w:rsidR="00915B0B" w:rsidRDefault="00915B0B" w:rsidP="00E831AD">
      <w:pPr>
        <w:pStyle w:val="libFootnote0"/>
        <w:rPr>
          <w:rtl/>
        </w:rPr>
      </w:pPr>
      <w:r>
        <w:rPr>
          <w:rtl/>
        </w:rPr>
        <w:t>(1) يردّه أنّ الإشعار الذي هو شقّ سنام البعير من جانبه الأيمن</w:t>
      </w:r>
      <w:r w:rsidR="001B12D4">
        <w:rPr>
          <w:rtl/>
        </w:rPr>
        <w:t>،</w:t>
      </w:r>
      <w:r>
        <w:rPr>
          <w:rtl/>
        </w:rPr>
        <w:t xml:space="preserve"> وتلطيخ صفحته بدمه من حجّ القران الذي يسوق هديه معه</w:t>
      </w:r>
      <w:r w:rsidR="001B12D4">
        <w:rPr>
          <w:rtl/>
        </w:rPr>
        <w:t>،</w:t>
      </w:r>
      <w:r>
        <w:rPr>
          <w:rtl/>
        </w:rPr>
        <w:t xml:space="preserve"> لمن كان حاضري مكّة</w:t>
      </w:r>
      <w:r w:rsidR="001B12D4">
        <w:rPr>
          <w:rtl/>
        </w:rPr>
        <w:t>،</w:t>
      </w:r>
      <w:r>
        <w:rPr>
          <w:rtl/>
        </w:rPr>
        <w:t xml:space="preserve"> وكذلك التقليد الذي هو نعلٍ صلّى فيه في عنقه</w:t>
      </w:r>
      <w:r w:rsidR="001B12D4">
        <w:rPr>
          <w:rtl/>
        </w:rPr>
        <w:t>،</w:t>
      </w:r>
      <w:r>
        <w:rPr>
          <w:rtl/>
        </w:rPr>
        <w:t xml:space="preserve"> إعلاناً بأنّه هديه الذي يسوقه للنحر</w:t>
      </w:r>
      <w:r w:rsidR="001B12D4">
        <w:rPr>
          <w:rtl/>
        </w:rPr>
        <w:t>،</w:t>
      </w:r>
      <w:r>
        <w:rPr>
          <w:rtl/>
        </w:rPr>
        <w:t xml:space="preserve"> كلّ ذلك شعيرة من شعائر الحجّ الذي ورد في القرآن الكريم في قوله عزّ اسمه في سورة الحجّ الآية 36</w:t>
      </w:r>
      <w:r w:rsidR="001B12D4">
        <w:rPr>
          <w:rtl/>
        </w:rPr>
        <w:t>:</w:t>
      </w:r>
      <w:r>
        <w:rPr>
          <w:rtl/>
        </w:rPr>
        <w:t>. فالردّ على هذه الشعيرة ردٌّ على القرآن الكريم.</w:t>
      </w:r>
    </w:p>
    <w:p w:rsidR="00915B0B" w:rsidRDefault="00915B0B" w:rsidP="00E831AD">
      <w:pPr>
        <w:pStyle w:val="libFootnote0"/>
        <w:rPr>
          <w:rtl/>
        </w:rPr>
      </w:pPr>
      <w:r>
        <w:rPr>
          <w:rtl/>
        </w:rPr>
        <w:t>(2) يردّه أنّ هذا خيار المجلس الذي هو أمرٌ ثابت في الشريعة المقدّسة للبائع والمشتري</w:t>
      </w:r>
      <w:r w:rsidR="001B12D4">
        <w:rPr>
          <w:rtl/>
        </w:rPr>
        <w:t>،</w:t>
      </w:r>
      <w:r>
        <w:rPr>
          <w:rtl/>
        </w:rPr>
        <w:t xml:space="preserve"> وتوسعةً عليها فيما إذا ندم أحدهما.</w:t>
      </w:r>
    </w:p>
    <w:p w:rsidR="00915B0B" w:rsidRDefault="00915B0B" w:rsidP="00E831AD">
      <w:pPr>
        <w:pStyle w:val="libFootnote0"/>
        <w:rPr>
          <w:rtl/>
        </w:rPr>
      </w:pPr>
      <w:r>
        <w:rPr>
          <w:rtl/>
        </w:rPr>
        <w:t>(3) يردّه أنّ هذا الكلام منافٍ للبداهة</w:t>
      </w:r>
      <w:r w:rsidR="001B12D4">
        <w:rPr>
          <w:rtl/>
        </w:rPr>
        <w:t>،</w:t>
      </w:r>
      <w:r>
        <w:rPr>
          <w:rtl/>
        </w:rPr>
        <w:t xml:space="preserve"> فإنّ المقامرة هي المراهنة</w:t>
      </w:r>
      <w:r w:rsidR="001B12D4">
        <w:rPr>
          <w:rtl/>
        </w:rPr>
        <w:t>،</w:t>
      </w:r>
      <w:r>
        <w:rPr>
          <w:rtl/>
        </w:rPr>
        <w:t xml:space="preserve"> وأين هي من القرعة التي هي تعويل الأمر على اختيار الله تعالى في الأمر المشكل.</w:t>
      </w:r>
    </w:p>
    <w:p w:rsidR="00915B0B" w:rsidRDefault="00915B0B" w:rsidP="00E831AD">
      <w:pPr>
        <w:pStyle w:val="libFootnote0"/>
        <w:rPr>
          <w:rtl/>
        </w:rPr>
      </w:pPr>
      <w:r>
        <w:rPr>
          <w:rtl/>
        </w:rPr>
        <w:t>(4) لاحظ تلخيص الرياض / ج 2 / ص 114.</w:t>
      </w:r>
    </w:p>
    <w:p w:rsidR="001B12D4" w:rsidRDefault="001B12D4" w:rsidP="001B12D4">
      <w:pPr>
        <w:pStyle w:val="libNormal"/>
        <w:rPr>
          <w:rtl/>
        </w:rPr>
      </w:pPr>
      <w:r>
        <w:rPr>
          <w:rtl/>
        </w:rPr>
        <w:br w:type="page"/>
      </w:r>
    </w:p>
    <w:sdt>
      <w:sdtPr>
        <w:rPr>
          <w:rtl/>
        </w:rPr>
        <w:id w:val="1933225"/>
        <w:docPartObj>
          <w:docPartGallery w:val="Table of Contents"/>
          <w:docPartUnique/>
        </w:docPartObj>
      </w:sdtPr>
      <w:sdtEndPr>
        <w:rPr>
          <w:b w:val="0"/>
          <w:bCs w:val="0"/>
        </w:rPr>
      </w:sdtEndPr>
      <w:sdtContent>
        <w:p w:rsidR="001B12D4" w:rsidRDefault="001B12D4" w:rsidP="001B12D4">
          <w:pPr>
            <w:pStyle w:val="libCenterBold1"/>
          </w:pPr>
          <w:r>
            <w:rPr>
              <w:rFonts w:hint="cs"/>
              <w:rtl/>
            </w:rPr>
            <w:t>الفهرس</w:t>
          </w:r>
        </w:p>
        <w:p w:rsidR="001B12D4" w:rsidRDefault="001B12D4">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4551366" w:history="1">
            <w:r w:rsidRPr="00057783">
              <w:rPr>
                <w:rStyle w:val="Hyperlink"/>
                <w:rFonts w:hint="eastAsia"/>
                <w:noProof/>
                <w:rtl/>
              </w:rPr>
              <w:t>الاهداء</w:t>
            </w:r>
            <w:r w:rsidRPr="000577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Toc424551366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B12D4" w:rsidRDefault="001B12D4">
          <w:pPr>
            <w:pStyle w:val="TOC1"/>
            <w:rPr>
              <w:rFonts w:asciiTheme="minorHAnsi" w:eastAsiaTheme="minorEastAsia" w:hAnsiTheme="minorHAnsi" w:cstheme="minorBidi"/>
              <w:bCs w:val="0"/>
              <w:noProof/>
              <w:color w:val="auto"/>
              <w:sz w:val="22"/>
              <w:szCs w:val="22"/>
              <w:rtl/>
            </w:rPr>
          </w:pPr>
          <w:hyperlink w:anchor="_Toc424551367" w:history="1">
            <w:r w:rsidRPr="00057783">
              <w:rPr>
                <w:rStyle w:val="Hyperlink"/>
                <w:rFonts w:hint="eastAsia"/>
                <w:noProof/>
                <w:rtl/>
              </w:rPr>
              <w:t>الطليعة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Toc424551367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B12D4" w:rsidRDefault="001B12D4">
          <w:pPr>
            <w:pStyle w:val="TOC1"/>
            <w:rPr>
              <w:rFonts w:asciiTheme="minorHAnsi" w:eastAsiaTheme="minorEastAsia" w:hAnsiTheme="minorHAnsi" w:cstheme="minorBidi"/>
              <w:bCs w:val="0"/>
              <w:noProof/>
              <w:color w:val="auto"/>
              <w:sz w:val="22"/>
              <w:szCs w:val="22"/>
              <w:rtl/>
            </w:rPr>
          </w:pPr>
          <w:hyperlink w:anchor="_Toc424551368" w:history="1">
            <w:r w:rsidRPr="00057783">
              <w:rPr>
                <w:rStyle w:val="Hyperlink"/>
                <w:rFonts w:hint="eastAsia"/>
                <w:noProof/>
                <w:rtl/>
              </w:rPr>
              <w:t>المواد</w:t>
            </w:r>
            <w:r w:rsidRPr="000577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Toc424551368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B12D4" w:rsidRDefault="001B12D4">
          <w:pPr>
            <w:pStyle w:val="TOC1"/>
            <w:rPr>
              <w:rFonts w:asciiTheme="minorHAnsi" w:eastAsiaTheme="minorEastAsia" w:hAnsiTheme="minorHAnsi" w:cstheme="minorBidi"/>
              <w:bCs w:val="0"/>
              <w:noProof/>
              <w:color w:val="auto"/>
              <w:sz w:val="22"/>
              <w:szCs w:val="22"/>
              <w:rtl/>
            </w:rPr>
          </w:pPr>
          <w:hyperlink w:anchor="_Toc424551369" w:history="1">
            <w:r w:rsidRPr="00057783">
              <w:rPr>
                <w:rStyle w:val="Hyperlink"/>
                <w:noProof/>
                <w:rtl/>
              </w:rPr>
              <w:t xml:space="preserve">1 / </w:t>
            </w:r>
            <w:r w:rsidRPr="00057783">
              <w:rPr>
                <w:rStyle w:val="Hyperlink"/>
                <w:rFonts w:hint="eastAsia"/>
                <w:noProof/>
                <w:rtl/>
              </w:rPr>
              <w:t>المقدّمة</w:t>
            </w:r>
            <w:r w:rsidRPr="0005778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Toc424551369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B12D4" w:rsidRDefault="001B12D4">
          <w:pPr>
            <w:pStyle w:val="TOC1"/>
            <w:rPr>
              <w:rFonts w:asciiTheme="minorHAnsi" w:eastAsiaTheme="minorEastAsia" w:hAnsiTheme="minorHAnsi" w:cstheme="minorBidi"/>
              <w:bCs w:val="0"/>
              <w:noProof/>
              <w:color w:val="auto"/>
              <w:sz w:val="22"/>
              <w:szCs w:val="22"/>
              <w:rtl/>
            </w:rPr>
          </w:pPr>
          <w:hyperlink w:anchor="_Toc424551370" w:history="1">
            <w:r w:rsidRPr="00057783">
              <w:rPr>
                <w:rStyle w:val="Hyperlink"/>
                <w:noProof/>
                <w:rtl/>
              </w:rPr>
              <w:t xml:space="preserve">2 / </w:t>
            </w:r>
            <w:r w:rsidRPr="00057783">
              <w:rPr>
                <w:rStyle w:val="Hyperlink"/>
                <w:rFonts w:hint="eastAsia"/>
                <w:noProof/>
                <w:rtl/>
              </w:rPr>
              <w:t>أخلاق</w:t>
            </w:r>
            <w:r w:rsidRPr="00057783">
              <w:rPr>
                <w:rStyle w:val="Hyperlink"/>
                <w:noProof/>
                <w:rtl/>
              </w:rPr>
              <w:t xml:space="preserve"> </w:t>
            </w:r>
            <w:r w:rsidRPr="00057783">
              <w:rPr>
                <w:rStyle w:val="Hyperlink"/>
                <w:rFonts w:hint="eastAsia"/>
                <w:noProof/>
                <w:rtl/>
              </w:rPr>
              <w:t>أهل</w:t>
            </w:r>
            <w:r w:rsidRPr="00057783">
              <w:rPr>
                <w:rStyle w:val="Hyperlink"/>
                <w:noProof/>
                <w:rtl/>
              </w:rPr>
              <w:t xml:space="preserve"> </w:t>
            </w:r>
            <w:r w:rsidRPr="00057783">
              <w:rPr>
                <w:rStyle w:val="Hyperlink"/>
                <w:rFonts w:hint="eastAsia"/>
                <w:noProof/>
                <w:rtl/>
              </w:rPr>
              <w:t>البيت</w:t>
            </w:r>
            <w:r w:rsidRPr="00057783">
              <w:rPr>
                <w:rStyle w:val="Hyperlink"/>
                <w:noProof/>
                <w:rtl/>
              </w:rPr>
              <w:t xml:space="preserve"> </w:t>
            </w:r>
            <w:r w:rsidRPr="00057783">
              <w:rPr>
                <w:rStyle w:val="Hyperlink"/>
                <w:rFonts w:hint="eastAsia"/>
                <w:noProof/>
                <w:rtl/>
              </w:rPr>
              <w:t>عليهم</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B12D4" w:rsidRDefault="001B12D4">
          <w:pPr>
            <w:pStyle w:val="TOC1"/>
            <w:rPr>
              <w:rFonts w:asciiTheme="minorHAnsi" w:eastAsiaTheme="minorEastAsia" w:hAnsiTheme="minorHAnsi" w:cstheme="minorBidi"/>
              <w:bCs w:val="0"/>
              <w:noProof/>
              <w:color w:val="auto"/>
              <w:sz w:val="22"/>
              <w:szCs w:val="22"/>
              <w:rtl/>
            </w:rPr>
          </w:pPr>
          <w:hyperlink w:anchor="_Toc424551371" w:history="1">
            <w:r w:rsidRPr="00057783">
              <w:rPr>
                <w:rStyle w:val="Hyperlink"/>
                <w:noProof/>
                <w:rtl/>
              </w:rPr>
              <w:t xml:space="preserve">3 / </w:t>
            </w:r>
            <w:r w:rsidRPr="00057783">
              <w:rPr>
                <w:rStyle w:val="Hyperlink"/>
                <w:rFonts w:hint="eastAsia"/>
                <w:noProof/>
                <w:rtl/>
              </w:rPr>
              <w:t>السيرة</w:t>
            </w:r>
            <w:r w:rsidRPr="00057783">
              <w:rPr>
                <w:rStyle w:val="Hyperlink"/>
                <w:noProof/>
                <w:rtl/>
              </w:rPr>
              <w:t xml:space="preserve"> </w:t>
            </w:r>
            <w:r w:rsidRPr="00057783">
              <w:rPr>
                <w:rStyle w:val="Hyperlink"/>
                <w:rFonts w:hint="eastAsia"/>
                <w:noProof/>
                <w:rtl/>
              </w:rPr>
              <w:t>الأخلاقيّة</w:t>
            </w:r>
            <w:r w:rsidRPr="00057783">
              <w:rPr>
                <w:rStyle w:val="Hyperlink"/>
                <w:noProof/>
                <w:rtl/>
              </w:rPr>
              <w:t xml:space="preserve"> </w:t>
            </w:r>
            <w:r w:rsidRPr="00057783">
              <w:rPr>
                <w:rStyle w:val="Hyperlink"/>
                <w:rFonts w:hint="eastAsia"/>
                <w:noProof/>
                <w:rtl/>
              </w:rPr>
              <w:t>العلميّة</w:t>
            </w:r>
            <w:r w:rsidRPr="00057783">
              <w:rPr>
                <w:rStyle w:val="Hyperlink"/>
                <w:noProof/>
                <w:rtl/>
              </w:rPr>
              <w:t xml:space="preserve"> </w:t>
            </w:r>
            <w:r w:rsidRPr="00057783">
              <w:rPr>
                <w:rStyle w:val="Hyperlink"/>
                <w:rFonts w:hint="eastAsia"/>
                <w:noProof/>
                <w:rtl/>
              </w:rPr>
              <w:t>لأهل</w:t>
            </w:r>
            <w:r w:rsidRPr="00057783">
              <w:rPr>
                <w:rStyle w:val="Hyperlink"/>
                <w:noProof/>
                <w:rtl/>
              </w:rPr>
              <w:t xml:space="preserve"> </w:t>
            </w:r>
            <w:r w:rsidRPr="00057783">
              <w:rPr>
                <w:rStyle w:val="Hyperlink"/>
                <w:rFonts w:hint="eastAsia"/>
                <w:noProof/>
                <w:rtl/>
              </w:rPr>
              <w:t>البيت</w:t>
            </w:r>
            <w:r w:rsidRPr="00057783">
              <w:rPr>
                <w:rStyle w:val="Hyperlink"/>
                <w:noProof/>
                <w:rtl/>
              </w:rPr>
              <w:t xml:space="preserve"> </w:t>
            </w:r>
            <w:r w:rsidRPr="00057783">
              <w:rPr>
                <w:rStyle w:val="Hyperlink"/>
                <w:rFonts w:hint="eastAsia"/>
                <w:noProof/>
                <w:rtl/>
              </w:rPr>
              <w:t>عليهم</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72" w:history="1">
            <w:r w:rsidRPr="00057783">
              <w:rPr>
                <w:rStyle w:val="Hyperlink"/>
                <w:rFonts w:hint="eastAsia"/>
                <w:noProof/>
                <w:rtl/>
              </w:rPr>
              <w:t>الرسول</w:t>
            </w:r>
            <w:r w:rsidRPr="00057783">
              <w:rPr>
                <w:rStyle w:val="Hyperlink"/>
                <w:noProof/>
                <w:rtl/>
              </w:rPr>
              <w:t xml:space="preserve"> </w:t>
            </w:r>
            <w:r w:rsidRPr="00057783">
              <w:rPr>
                <w:rStyle w:val="Hyperlink"/>
                <w:rFonts w:hint="eastAsia"/>
                <w:noProof/>
                <w:rtl/>
              </w:rPr>
              <w:t>الأعظم</w:t>
            </w:r>
            <w:r w:rsidRPr="00057783">
              <w:rPr>
                <w:rStyle w:val="Hyperlink"/>
                <w:noProof/>
                <w:rtl/>
              </w:rPr>
              <w:t xml:space="preserve"> </w:t>
            </w:r>
            <w:r w:rsidRPr="00057783">
              <w:rPr>
                <w:rStyle w:val="Hyperlink"/>
                <w:rFonts w:hint="eastAsia"/>
                <w:noProof/>
                <w:rtl/>
              </w:rPr>
              <w:t>صلى</w:t>
            </w:r>
            <w:r w:rsidRPr="00057783">
              <w:rPr>
                <w:rStyle w:val="Hyperlink"/>
                <w:noProof/>
                <w:rtl/>
              </w:rPr>
              <w:t xml:space="preserve"> </w:t>
            </w:r>
            <w:r w:rsidRPr="00057783">
              <w:rPr>
                <w:rStyle w:val="Hyperlink"/>
                <w:rFonts w:hint="eastAsia"/>
                <w:noProof/>
                <w:rtl/>
              </w:rPr>
              <w:t>الله</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73" w:history="1">
            <w:r w:rsidRPr="00057783">
              <w:rPr>
                <w:rStyle w:val="Hyperlink"/>
                <w:rFonts w:hint="eastAsia"/>
                <w:noProof/>
                <w:rtl/>
              </w:rPr>
              <w:t>أمير</w:t>
            </w:r>
            <w:r w:rsidRPr="00057783">
              <w:rPr>
                <w:rStyle w:val="Hyperlink"/>
                <w:noProof/>
                <w:rtl/>
              </w:rPr>
              <w:t xml:space="preserve"> </w:t>
            </w:r>
            <w:r w:rsidRPr="00057783">
              <w:rPr>
                <w:rStyle w:val="Hyperlink"/>
                <w:rFonts w:hint="eastAsia"/>
                <w:noProof/>
                <w:rtl/>
              </w:rPr>
              <w:t>المؤمنين</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74" w:history="1">
            <w:r w:rsidRPr="00057783">
              <w:rPr>
                <w:rStyle w:val="Hyperlink"/>
                <w:rFonts w:hint="eastAsia"/>
                <w:noProof/>
                <w:rtl/>
              </w:rPr>
              <w:t>الصدِّيقة</w:t>
            </w:r>
            <w:r w:rsidRPr="00057783">
              <w:rPr>
                <w:rStyle w:val="Hyperlink"/>
                <w:noProof/>
                <w:rtl/>
              </w:rPr>
              <w:t xml:space="preserve"> </w:t>
            </w:r>
            <w:r w:rsidRPr="00057783">
              <w:rPr>
                <w:rStyle w:val="Hyperlink"/>
                <w:rFonts w:hint="eastAsia"/>
                <w:noProof/>
                <w:rtl/>
              </w:rPr>
              <w:t>الطاهرة</w:t>
            </w:r>
            <w:r w:rsidRPr="00057783">
              <w:rPr>
                <w:rStyle w:val="Hyperlink"/>
                <w:noProof/>
                <w:rtl/>
              </w:rPr>
              <w:t xml:space="preserve"> </w:t>
            </w:r>
            <w:r w:rsidRPr="00057783">
              <w:rPr>
                <w:rStyle w:val="Hyperlink"/>
                <w:rFonts w:hint="eastAsia"/>
                <w:noProof/>
                <w:rtl/>
              </w:rPr>
              <w:t>فاطمة</w:t>
            </w:r>
            <w:r w:rsidRPr="00057783">
              <w:rPr>
                <w:rStyle w:val="Hyperlink"/>
                <w:noProof/>
                <w:rtl/>
              </w:rPr>
              <w:t xml:space="preserve"> </w:t>
            </w:r>
            <w:r w:rsidRPr="00057783">
              <w:rPr>
                <w:rStyle w:val="Hyperlink"/>
                <w:rFonts w:hint="eastAsia"/>
                <w:noProof/>
                <w:rtl/>
              </w:rPr>
              <w:t>الزهراء</w:t>
            </w:r>
            <w:r w:rsidRPr="00057783">
              <w:rPr>
                <w:rStyle w:val="Hyperlink"/>
                <w:noProof/>
                <w:rtl/>
              </w:rPr>
              <w:t xml:space="preserve"> </w:t>
            </w:r>
            <w:r w:rsidRPr="00057783">
              <w:rPr>
                <w:rStyle w:val="Hyperlink"/>
                <w:rFonts w:hint="eastAsia"/>
                <w:noProof/>
                <w:rtl/>
              </w:rPr>
              <w:t>عليها</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75"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الحسن</w:t>
            </w:r>
            <w:r w:rsidRPr="00057783">
              <w:rPr>
                <w:rStyle w:val="Hyperlink"/>
                <w:noProof/>
                <w:rtl/>
              </w:rPr>
              <w:t xml:space="preserve"> </w:t>
            </w:r>
            <w:r w:rsidRPr="00057783">
              <w:rPr>
                <w:rStyle w:val="Hyperlink"/>
                <w:rFonts w:hint="eastAsia"/>
                <w:noProof/>
                <w:rtl/>
              </w:rPr>
              <w:t>المجتبى</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76"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الحسين</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77"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السجّاد</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78"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الباقر</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79"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الصادق</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Toc424551379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80"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الكاظم</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81"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الرضا</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82"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الجواد</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83"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الهادي</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84"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العسكري</w:t>
            </w:r>
            <w:r w:rsidRPr="00057783">
              <w:rPr>
                <w:rStyle w:val="Hyperlink"/>
                <w:noProof/>
                <w:rtl/>
              </w:rPr>
              <w:t xml:space="preserve"> </w:t>
            </w:r>
            <w:r w:rsidRPr="00057783">
              <w:rPr>
                <w:rStyle w:val="Hyperlink"/>
                <w:rFonts w:hint="eastAsia"/>
                <w:noProof/>
                <w:rtl/>
              </w:rPr>
              <w:t>عليه</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85" w:history="1">
            <w:r w:rsidRPr="00057783">
              <w:rPr>
                <w:rStyle w:val="Hyperlink"/>
                <w:rFonts w:hint="eastAsia"/>
                <w:noProof/>
                <w:rtl/>
              </w:rPr>
              <w:t>الإمام</w:t>
            </w:r>
            <w:r w:rsidRPr="00057783">
              <w:rPr>
                <w:rStyle w:val="Hyperlink"/>
                <w:noProof/>
                <w:rtl/>
              </w:rPr>
              <w:t xml:space="preserve"> </w:t>
            </w:r>
            <w:r w:rsidRPr="00057783">
              <w:rPr>
                <w:rStyle w:val="Hyperlink"/>
                <w:rFonts w:hint="eastAsia"/>
                <w:noProof/>
                <w:rtl/>
              </w:rPr>
              <w:t>المهدي</w:t>
            </w:r>
            <w:r w:rsidRPr="00057783">
              <w:rPr>
                <w:rStyle w:val="Hyperlink"/>
                <w:noProof/>
                <w:rtl/>
              </w:rPr>
              <w:t xml:space="preserve"> </w:t>
            </w:r>
            <w:r w:rsidRPr="00057783">
              <w:rPr>
                <w:rStyle w:val="Hyperlink"/>
                <w:rFonts w:hint="eastAsia"/>
                <w:noProof/>
                <w:rtl/>
              </w:rPr>
              <w:t>عجّل</w:t>
            </w:r>
            <w:r w:rsidRPr="00057783">
              <w:rPr>
                <w:rStyle w:val="Hyperlink"/>
                <w:noProof/>
                <w:rtl/>
              </w:rPr>
              <w:t xml:space="preserve"> </w:t>
            </w:r>
            <w:r w:rsidRPr="00057783">
              <w:rPr>
                <w:rStyle w:val="Hyperlink"/>
                <w:rFonts w:hint="eastAsia"/>
                <w:noProof/>
                <w:rtl/>
              </w:rPr>
              <w:t>الله</w:t>
            </w:r>
            <w:r w:rsidRPr="00057783">
              <w:rPr>
                <w:rStyle w:val="Hyperlink"/>
                <w:noProof/>
                <w:rtl/>
              </w:rPr>
              <w:t xml:space="preserve"> </w:t>
            </w:r>
            <w:r w:rsidRPr="00057783">
              <w:rPr>
                <w:rStyle w:val="Hyperlink"/>
                <w:rFonts w:hint="eastAsia"/>
                <w:noProof/>
                <w:rtl/>
              </w:rPr>
              <w:t>تعالى</w:t>
            </w:r>
            <w:r w:rsidRPr="00057783">
              <w:rPr>
                <w:rStyle w:val="Hyperlink"/>
                <w:noProof/>
                <w:rtl/>
              </w:rPr>
              <w:t xml:space="preserve"> </w:t>
            </w:r>
            <w:r w:rsidRPr="00057783">
              <w:rPr>
                <w:rStyle w:val="Hyperlink"/>
                <w:rFonts w:hint="eastAsia"/>
                <w:noProof/>
                <w:rtl/>
              </w:rPr>
              <w:t>فرجه</w:t>
            </w:r>
            <w:r w:rsidRPr="00057783">
              <w:rPr>
                <w:rStyle w:val="Hyperlink"/>
                <w:noProof/>
                <w:rtl/>
              </w:rPr>
              <w:t xml:space="preserve"> </w:t>
            </w:r>
            <w:r w:rsidRPr="00057783">
              <w:rPr>
                <w:rStyle w:val="Hyperlink"/>
                <w:rFonts w:hint="eastAsia"/>
                <w:noProof/>
                <w:rtl/>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B12D4" w:rsidRDefault="001B12D4">
          <w:pPr>
            <w:pStyle w:val="TOC1"/>
            <w:rPr>
              <w:rFonts w:asciiTheme="minorHAnsi" w:eastAsiaTheme="minorEastAsia" w:hAnsiTheme="minorHAnsi" w:cstheme="minorBidi"/>
              <w:bCs w:val="0"/>
              <w:noProof/>
              <w:color w:val="auto"/>
              <w:sz w:val="22"/>
              <w:szCs w:val="22"/>
              <w:rtl/>
            </w:rPr>
          </w:pPr>
          <w:hyperlink w:anchor="_Toc424551386" w:history="1">
            <w:r w:rsidRPr="00057783">
              <w:rPr>
                <w:rStyle w:val="Hyperlink"/>
                <w:noProof/>
                <w:rtl/>
              </w:rPr>
              <w:t xml:space="preserve">4 / </w:t>
            </w:r>
            <w:r w:rsidRPr="00057783">
              <w:rPr>
                <w:rStyle w:val="Hyperlink"/>
                <w:rFonts w:hint="eastAsia"/>
                <w:noProof/>
                <w:rtl/>
              </w:rPr>
              <w:t>الدروس</w:t>
            </w:r>
            <w:r w:rsidRPr="00057783">
              <w:rPr>
                <w:rStyle w:val="Hyperlink"/>
                <w:noProof/>
                <w:rtl/>
              </w:rPr>
              <w:t xml:space="preserve"> </w:t>
            </w:r>
            <w:r w:rsidRPr="00057783">
              <w:rPr>
                <w:rStyle w:val="Hyperlink"/>
                <w:rFonts w:hint="eastAsia"/>
                <w:noProof/>
                <w:rtl/>
              </w:rPr>
              <w:t>الأخلاقيّة</w:t>
            </w:r>
            <w:r w:rsidRPr="00057783">
              <w:rPr>
                <w:rStyle w:val="Hyperlink"/>
                <w:noProof/>
                <w:rtl/>
              </w:rPr>
              <w:t xml:space="preserve"> </w:t>
            </w:r>
            <w:r w:rsidRPr="00057783">
              <w:rPr>
                <w:rStyle w:val="Hyperlink"/>
                <w:rFonts w:hint="eastAsia"/>
                <w:noProof/>
                <w:rtl/>
              </w:rPr>
              <w:t>القوليّة</w:t>
            </w:r>
            <w:r w:rsidRPr="00057783">
              <w:rPr>
                <w:rStyle w:val="Hyperlink"/>
                <w:noProof/>
                <w:rtl/>
              </w:rPr>
              <w:t xml:space="preserve"> </w:t>
            </w:r>
            <w:r w:rsidRPr="00057783">
              <w:rPr>
                <w:rStyle w:val="Hyperlink"/>
                <w:rFonts w:hint="eastAsia"/>
                <w:noProof/>
                <w:rtl/>
              </w:rPr>
              <w:t>لأهل</w:t>
            </w:r>
            <w:r w:rsidRPr="00057783">
              <w:rPr>
                <w:rStyle w:val="Hyperlink"/>
                <w:noProof/>
                <w:rtl/>
              </w:rPr>
              <w:t xml:space="preserve"> </w:t>
            </w:r>
            <w:r w:rsidRPr="00057783">
              <w:rPr>
                <w:rStyle w:val="Hyperlink"/>
                <w:rFonts w:hint="eastAsia"/>
                <w:noProof/>
                <w:rtl/>
              </w:rPr>
              <w:t>البيت</w:t>
            </w:r>
            <w:r w:rsidRPr="00057783">
              <w:rPr>
                <w:rStyle w:val="Hyperlink"/>
                <w:noProof/>
                <w:rtl/>
              </w:rPr>
              <w:t xml:space="preserve"> </w:t>
            </w:r>
            <w:r w:rsidRPr="00057783">
              <w:rPr>
                <w:rStyle w:val="Hyperlink"/>
                <w:rFonts w:hint="eastAsia"/>
                <w:noProof/>
                <w:rtl/>
              </w:rPr>
              <w:t>عليهم</w:t>
            </w:r>
            <w:r w:rsidRPr="00057783">
              <w:rPr>
                <w:rStyle w:val="Hyperlink"/>
                <w:noProof/>
                <w:rtl/>
              </w:rPr>
              <w:t xml:space="preserve"> </w:t>
            </w:r>
            <w:r w:rsidRPr="00057783">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B12D4" w:rsidRPr="001B12D4" w:rsidRDefault="001B12D4" w:rsidP="001B12D4">
          <w:pPr>
            <w:pStyle w:val="libNormal"/>
            <w:rPr>
              <w:rStyle w:val="Hyperlink"/>
              <w:bCs/>
              <w:noProof/>
              <w:u w:val="none"/>
            </w:rPr>
          </w:pPr>
          <w:r w:rsidRPr="001B12D4">
            <w:rPr>
              <w:rStyle w:val="Hyperlink"/>
              <w:noProof/>
              <w:u w:val="none"/>
            </w:rPr>
            <w:br w:type="page"/>
          </w:r>
        </w:p>
        <w:p w:rsidR="001B12D4" w:rsidRDefault="001B12D4">
          <w:pPr>
            <w:pStyle w:val="TOC1"/>
            <w:rPr>
              <w:rFonts w:asciiTheme="minorHAnsi" w:eastAsiaTheme="minorEastAsia" w:hAnsiTheme="minorHAnsi" w:cstheme="minorBidi"/>
              <w:bCs w:val="0"/>
              <w:noProof/>
              <w:color w:val="auto"/>
              <w:sz w:val="22"/>
              <w:szCs w:val="22"/>
              <w:rtl/>
            </w:rPr>
          </w:pPr>
          <w:hyperlink w:anchor="_Toc424551387" w:history="1">
            <w:r w:rsidRPr="00057783">
              <w:rPr>
                <w:rStyle w:val="Hyperlink"/>
                <w:noProof/>
                <w:rtl/>
              </w:rPr>
              <w:t xml:space="preserve">5 / </w:t>
            </w:r>
            <w:r w:rsidRPr="00057783">
              <w:rPr>
                <w:rStyle w:val="Hyperlink"/>
                <w:rFonts w:hint="eastAsia"/>
                <w:noProof/>
                <w:rtl/>
              </w:rPr>
              <w:t>مدرسة</w:t>
            </w:r>
            <w:r w:rsidRPr="00057783">
              <w:rPr>
                <w:rStyle w:val="Hyperlink"/>
                <w:noProof/>
                <w:rtl/>
              </w:rPr>
              <w:t xml:space="preserve"> </w:t>
            </w:r>
            <w:r w:rsidRPr="00057783">
              <w:rPr>
                <w:rStyle w:val="Hyperlink"/>
                <w:rFonts w:hint="eastAsia"/>
                <w:noProof/>
                <w:rtl/>
              </w:rPr>
              <w:t>أهل</w:t>
            </w:r>
            <w:r w:rsidRPr="00057783">
              <w:rPr>
                <w:rStyle w:val="Hyperlink"/>
                <w:noProof/>
                <w:rtl/>
              </w:rPr>
              <w:t xml:space="preserve"> </w:t>
            </w:r>
            <w:r w:rsidRPr="00057783">
              <w:rPr>
                <w:rStyle w:val="Hyperlink"/>
                <w:rFonts w:hint="eastAsia"/>
                <w:noProof/>
                <w:rtl/>
              </w:rPr>
              <w:t>البيت</w:t>
            </w:r>
            <w:r w:rsidRPr="00057783">
              <w:rPr>
                <w:rStyle w:val="Hyperlink"/>
                <w:noProof/>
                <w:rtl/>
              </w:rPr>
              <w:t xml:space="preserve"> </w:t>
            </w:r>
            <w:r w:rsidRPr="00057783">
              <w:rPr>
                <w:rStyle w:val="Hyperlink"/>
                <w:rFonts w:hint="eastAsia"/>
                <w:noProof/>
                <w:rtl/>
              </w:rPr>
              <w:t>عليهم</w:t>
            </w:r>
            <w:r w:rsidRPr="00057783">
              <w:rPr>
                <w:rStyle w:val="Hyperlink"/>
                <w:noProof/>
                <w:rtl/>
              </w:rPr>
              <w:t xml:space="preserve"> </w:t>
            </w:r>
            <w:r w:rsidRPr="00057783">
              <w:rPr>
                <w:rStyle w:val="Hyperlink"/>
                <w:rFonts w:hint="eastAsia"/>
                <w:noProof/>
                <w:rtl/>
              </w:rPr>
              <w:t>السلام</w:t>
            </w:r>
            <w:r w:rsidRPr="00057783">
              <w:rPr>
                <w:rStyle w:val="Hyperlink"/>
                <w:noProof/>
                <w:rtl/>
              </w:rPr>
              <w:t xml:space="preserve"> </w:t>
            </w:r>
            <w:r w:rsidRPr="00057783">
              <w:rPr>
                <w:rStyle w:val="Hyperlink"/>
                <w:rFonts w:hint="eastAsia"/>
                <w:noProof/>
                <w:rtl/>
              </w:rPr>
              <w:t>الأخلاقيّة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B12D4" w:rsidRDefault="001B12D4" w:rsidP="001B12D4">
          <w:pPr>
            <w:pStyle w:val="TOC2"/>
            <w:tabs>
              <w:tab w:val="right" w:leader="dot" w:pos="7786"/>
            </w:tabs>
            <w:rPr>
              <w:rFonts w:asciiTheme="minorHAnsi" w:eastAsiaTheme="minorEastAsia" w:hAnsiTheme="minorHAnsi" w:cstheme="minorBidi"/>
              <w:noProof/>
              <w:color w:val="auto"/>
              <w:sz w:val="22"/>
              <w:szCs w:val="22"/>
              <w:rtl/>
            </w:rPr>
          </w:pPr>
          <w:hyperlink w:anchor="_Toc424551388" w:history="1">
            <w:r w:rsidRPr="00057783">
              <w:rPr>
                <w:rStyle w:val="Hyperlink"/>
                <w:rFonts w:hint="eastAsia"/>
                <w:noProof/>
                <w:rtl/>
              </w:rPr>
              <w:t>اللَهُمَّ</w:t>
            </w:r>
            <w:r w:rsidRPr="00057783">
              <w:rPr>
                <w:rStyle w:val="Hyperlink"/>
                <w:noProof/>
                <w:rtl/>
              </w:rPr>
              <w:t xml:space="preserve"> </w:t>
            </w:r>
            <w:r w:rsidRPr="00057783">
              <w:rPr>
                <w:rStyle w:val="Hyperlink"/>
                <w:rFonts w:hint="eastAsia"/>
                <w:noProof/>
                <w:rtl/>
              </w:rPr>
              <w:t>صّلِّ</w:t>
            </w:r>
            <w:r w:rsidRPr="00057783">
              <w:rPr>
                <w:rStyle w:val="Hyperlink"/>
                <w:noProof/>
                <w:rtl/>
              </w:rPr>
              <w:t xml:space="preserve"> </w:t>
            </w:r>
            <w:r w:rsidRPr="00057783">
              <w:rPr>
                <w:rStyle w:val="Hyperlink"/>
                <w:rFonts w:hint="eastAsia"/>
                <w:noProof/>
                <w:rtl/>
              </w:rPr>
              <w:t>عَلَى</w:t>
            </w:r>
            <w:r w:rsidRPr="00057783">
              <w:rPr>
                <w:rStyle w:val="Hyperlink"/>
                <w:noProof/>
                <w:rtl/>
              </w:rPr>
              <w:t xml:space="preserve"> </w:t>
            </w:r>
            <w:r w:rsidRPr="00057783">
              <w:rPr>
                <w:rStyle w:val="Hyperlink"/>
                <w:rFonts w:hint="eastAsia"/>
                <w:noProof/>
                <w:rtl/>
              </w:rPr>
              <w:t>مُحَمَّدٍ</w:t>
            </w:r>
            <w:r w:rsidRPr="00057783">
              <w:rPr>
                <w:rStyle w:val="Hyperlink"/>
                <w:noProof/>
                <w:rtl/>
              </w:rPr>
              <w:t xml:space="preserve"> </w:t>
            </w:r>
            <w:r w:rsidRPr="00057783">
              <w:rPr>
                <w:rStyle w:val="Hyperlink"/>
                <w:rFonts w:hint="eastAsia"/>
                <w:noProof/>
                <w:rtl/>
              </w:rPr>
              <w:t>وَآلِهِ،</w:t>
            </w:r>
            <w:r w:rsidRPr="00057783">
              <w:rPr>
                <w:rStyle w:val="Hyperlink"/>
                <w:noProof/>
                <w:rtl/>
              </w:rPr>
              <w:t xml:space="preserve"> </w:t>
            </w:r>
            <w:r w:rsidRPr="00057783">
              <w:rPr>
                <w:rStyle w:val="Hyperlink"/>
                <w:rFonts w:hint="eastAsia"/>
                <w:noProof/>
                <w:rtl/>
              </w:rPr>
              <w:t>وَحَلَّنِي</w:t>
            </w:r>
            <w:r w:rsidRPr="00057783">
              <w:rPr>
                <w:rStyle w:val="Hyperlink"/>
                <w:noProof/>
                <w:rtl/>
              </w:rPr>
              <w:t xml:space="preserve"> </w:t>
            </w:r>
            <w:r w:rsidRPr="00057783">
              <w:rPr>
                <w:rStyle w:val="Hyperlink"/>
                <w:rFonts w:hint="eastAsia"/>
                <w:noProof/>
                <w:rtl/>
              </w:rPr>
              <w:t>بِحِلْيَةِ</w:t>
            </w:r>
            <w:r>
              <w:rPr>
                <w:rStyle w:val="Hyperlink"/>
                <w:rFonts w:hint="cs"/>
                <w:noProof/>
                <w:rtl/>
              </w:rPr>
              <w:t xml:space="preserve"> </w:t>
            </w:r>
          </w:hyperlink>
          <w:hyperlink w:anchor="_Toc424551389" w:history="1">
            <w:r w:rsidRPr="00057783">
              <w:rPr>
                <w:rStyle w:val="Hyperlink"/>
                <w:rFonts w:hint="eastAsia"/>
                <w:noProof/>
                <w:rtl/>
              </w:rPr>
              <w:t>الصَّالِحِينَ،</w:t>
            </w:r>
            <w:r w:rsidRPr="00057783">
              <w:rPr>
                <w:rStyle w:val="Hyperlink"/>
                <w:noProof/>
                <w:rtl/>
              </w:rPr>
              <w:t xml:space="preserve"> </w:t>
            </w:r>
            <w:r w:rsidRPr="00057783">
              <w:rPr>
                <w:rStyle w:val="Hyperlink"/>
                <w:rFonts w:hint="eastAsia"/>
                <w:noProof/>
                <w:rtl/>
              </w:rPr>
              <w:t>وَأَلْبِسْنِي</w:t>
            </w:r>
            <w:r w:rsidRPr="00057783">
              <w:rPr>
                <w:rStyle w:val="Hyperlink"/>
                <w:noProof/>
                <w:rtl/>
              </w:rPr>
              <w:t xml:space="preserve"> </w:t>
            </w:r>
            <w:r w:rsidRPr="00057783">
              <w:rPr>
                <w:rStyle w:val="Hyperlink"/>
                <w:rFonts w:hint="eastAsia"/>
                <w:noProof/>
                <w:rtl/>
              </w:rPr>
              <w:t>زِينَةَ</w:t>
            </w:r>
            <w:r w:rsidRPr="00057783">
              <w:rPr>
                <w:rStyle w:val="Hyperlink"/>
                <w:noProof/>
                <w:rtl/>
              </w:rPr>
              <w:t xml:space="preserve"> </w:t>
            </w:r>
            <w:r w:rsidRPr="00057783">
              <w:rPr>
                <w:rStyle w:val="Hyperlink"/>
                <w:rFonts w:hint="eastAsia"/>
                <w:noProof/>
                <w:rtl/>
              </w:rPr>
              <w:t>الْمُتَّقِينَ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Toc424551389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0" w:history="1">
            <w:r w:rsidRPr="00057783">
              <w:rPr>
                <w:rStyle w:val="Hyperlink"/>
                <w:rFonts w:hint="eastAsia"/>
                <w:noProof/>
                <w:rtl/>
              </w:rPr>
              <w:t>هي</w:t>
            </w:r>
            <w:r w:rsidRPr="00057783">
              <w:rPr>
                <w:rStyle w:val="Hyperlink"/>
                <w:noProof/>
                <w:rtl/>
              </w:rPr>
              <w:t xml:space="preserve"> </w:t>
            </w:r>
            <w:r w:rsidRPr="00057783">
              <w:rPr>
                <w:rStyle w:val="Hyperlink"/>
                <w:rFonts w:hint="eastAsia"/>
                <w:noProof/>
                <w:rtl/>
              </w:rPr>
              <w:t>بَسطِ</w:t>
            </w:r>
            <w:r w:rsidRPr="00057783">
              <w:rPr>
                <w:rStyle w:val="Hyperlink"/>
                <w:noProof/>
                <w:rtl/>
              </w:rPr>
              <w:t xml:space="preserve"> </w:t>
            </w:r>
            <w:r w:rsidRPr="00057783">
              <w:rPr>
                <w:rStyle w:val="Hyperlink"/>
                <w:rFonts w:hint="eastAsia"/>
                <w:noProof/>
                <w:rtl/>
              </w:rPr>
              <w:t>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1" w:history="1">
            <w:r w:rsidRPr="00057783">
              <w:rPr>
                <w:rStyle w:val="Hyperlink"/>
                <w:rFonts w:hint="eastAsia"/>
                <w:noProof/>
                <w:rtl/>
              </w:rPr>
              <w:t>وكظم</w:t>
            </w:r>
            <w:r w:rsidRPr="00057783">
              <w:rPr>
                <w:rStyle w:val="Hyperlink"/>
                <w:noProof/>
                <w:rtl/>
              </w:rPr>
              <w:t xml:space="preserve"> </w:t>
            </w:r>
            <w:r w:rsidRPr="00057783">
              <w:rPr>
                <w:rStyle w:val="Hyperlink"/>
                <w:rFonts w:hint="eastAsia"/>
                <w:noProof/>
                <w:rtl/>
              </w:rPr>
              <w:t>الغَيظ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2" w:history="1">
            <w:r w:rsidRPr="00057783">
              <w:rPr>
                <w:rStyle w:val="Hyperlink"/>
                <w:rFonts w:hint="eastAsia"/>
                <w:noProof/>
                <w:rtl/>
              </w:rPr>
              <w:t>وإطفاء</w:t>
            </w:r>
            <w:r w:rsidRPr="00057783">
              <w:rPr>
                <w:rStyle w:val="Hyperlink"/>
                <w:noProof/>
                <w:rtl/>
              </w:rPr>
              <w:t xml:space="preserve"> </w:t>
            </w:r>
            <w:r w:rsidRPr="00057783">
              <w:rPr>
                <w:rStyle w:val="Hyperlink"/>
                <w:rFonts w:hint="eastAsia"/>
                <w:noProof/>
                <w:rtl/>
              </w:rPr>
              <w:t>النائِرة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3" w:history="1">
            <w:r w:rsidRPr="00057783">
              <w:rPr>
                <w:rStyle w:val="Hyperlink"/>
                <w:rFonts w:hint="eastAsia"/>
                <w:noProof/>
                <w:rtl/>
              </w:rPr>
              <w:t>وضمّ</w:t>
            </w:r>
            <w:r w:rsidRPr="00057783">
              <w:rPr>
                <w:rStyle w:val="Hyperlink"/>
                <w:noProof/>
                <w:rtl/>
              </w:rPr>
              <w:t xml:space="preserve"> </w:t>
            </w:r>
            <w:r w:rsidRPr="00057783">
              <w:rPr>
                <w:rStyle w:val="Hyperlink"/>
                <w:rFonts w:hint="eastAsia"/>
                <w:noProof/>
                <w:rtl/>
              </w:rPr>
              <w:t>أهلِ</w:t>
            </w:r>
            <w:r w:rsidRPr="00057783">
              <w:rPr>
                <w:rStyle w:val="Hyperlink"/>
                <w:noProof/>
                <w:rtl/>
              </w:rPr>
              <w:t xml:space="preserve"> </w:t>
            </w:r>
            <w:r w:rsidRPr="00057783">
              <w:rPr>
                <w:rStyle w:val="Hyperlink"/>
                <w:rFonts w:hint="eastAsia"/>
                <w:noProof/>
                <w:rtl/>
              </w:rPr>
              <w:t>الفُرقة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4" w:history="1">
            <w:r w:rsidRPr="00057783">
              <w:rPr>
                <w:rStyle w:val="Hyperlink"/>
                <w:rFonts w:hint="eastAsia"/>
                <w:noProof/>
                <w:rtl/>
              </w:rPr>
              <w:t>وإصلاح</w:t>
            </w:r>
            <w:r w:rsidRPr="00057783">
              <w:rPr>
                <w:rStyle w:val="Hyperlink"/>
                <w:noProof/>
                <w:rtl/>
              </w:rPr>
              <w:t xml:space="preserve"> </w:t>
            </w:r>
            <w:r w:rsidRPr="00057783">
              <w:rPr>
                <w:rStyle w:val="Hyperlink"/>
                <w:rFonts w:hint="eastAsia"/>
                <w:noProof/>
                <w:rtl/>
              </w:rPr>
              <w:t>ذات</w:t>
            </w:r>
            <w:r w:rsidRPr="00057783">
              <w:rPr>
                <w:rStyle w:val="Hyperlink"/>
                <w:noProof/>
                <w:rtl/>
              </w:rPr>
              <w:t xml:space="preserve"> </w:t>
            </w:r>
            <w:r w:rsidRPr="00057783">
              <w:rPr>
                <w:rStyle w:val="Hyperlink"/>
                <w:rFonts w:hint="eastAsia"/>
                <w:noProof/>
                <w:rtl/>
              </w:rPr>
              <w:t>البَين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5" w:history="1">
            <w:r w:rsidRPr="00057783">
              <w:rPr>
                <w:rStyle w:val="Hyperlink"/>
                <w:rFonts w:hint="eastAsia"/>
                <w:noProof/>
                <w:rtl/>
              </w:rPr>
              <w:t>وإفشاء</w:t>
            </w:r>
            <w:r w:rsidRPr="00057783">
              <w:rPr>
                <w:rStyle w:val="Hyperlink"/>
                <w:noProof/>
                <w:rtl/>
              </w:rPr>
              <w:t xml:space="preserve"> </w:t>
            </w:r>
            <w:r w:rsidRPr="00057783">
              <w:rPr>
                <w:rStyle w:val="Hyperlink"/>
                <w:rFonts w:hint="eastAsia"/>
                <w:noProof/>
                <w:rtl/>
              </w:rPr>
              <w:t>العارفة</w:t>
            </w:r>
            <w:r w:rsidRPr="00057783">
              <w:rPr>
                <w:rStyle w:val="Hyperlink"/>
                <w:noProof/>
                <w:rtl/>
              </w:rPr>
              <w:t xml:space="preserve"> </w:t>
            </w:r>
            <w:r w:rsidRPr="00057783">
              <w:rPr>
                <w:rStyle w:val="Hyperlink"/>
                <w:rFonts w:hint="eastAsia"/>
                <w:noProof/>
                <w:rtl/>
              </w:rPr>
              <w:t>وسترِ</w:t>
            </w:r>
            <w:r w:rsidRPr="00057783">
              <w:rPr>
                <w:rStyle w:val="Hyperlink"/>
                <w:noProof/>
                <w:rtl/>
              </w:rPr>
              <w:t xml:space="preserve"> </w:t>
            </w:r>
            <w:r w:rsidRPr="00057783">
              <w:rPr>
                <w:rStyle w:val="Hyperlink"/>
                <w:rFonts w:hint="eastAsia"/>
                <w:noProof/>
                <w:rtl/>
              </w:rPr>
              <w:t>العائبة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6" w:history="1">
            <w:r w:rsidRPr="00057783">
              <w:rPr>
                <w:rStyle w:val="Hyperlink"/>
                <w:rFonts w:hint="eastAsia"/>
                <w:noProof/>
                <w:rtl/>
              </w:rPr>
              <w:t>ولينِ</w:t>
            </w:r>
            <w:r w:rsidRPr="00057783">
              <w:rPr>
                <w:rStyle w:val="Hyperlink"/>
                <w:noProof/>
                <w:rtl/>
              </w:rPr>
              <w:t xml:space="preserve"> </w:t>
            </w:r>
            <w:r w:rsidRPr="00057783">
              <w:rPr>
                <w:rStyle w:val="Hyperlink"/>
                <w:rFonts w:hint="eastAsia"/>
                <w:noProof/>
                <w:rtl/>
              </w:rPr>
              <w:t>العريكة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7" w:history="1">
            <w:r w:rsidRPr="00057783">
              <w:rPr>
                <w:rStyle w:val="Hyperlink"/>
                <w:rFonts w:hint="eastAsia"/>
                <w:noProof/>
                <w:rtl/>
              </w:rPr>
              <w:t>وخَفْضِ</w:t>
            </w:r>
            <w:r w:rsidRPr="00057783">
              <w:rPr>
                <w:rStyle w:val="Hyperlink"/>
                <w:noProof/>
                <w:rtl/>
              </w:rPr>
              <w:t xml:space="preserve"> </w:t>
            </w:r>
            <w:r w:rsidRPr="00057783">
              <w:rPr>
                <w:rStyle w:val="Hyperlink"/>
                <w:rFonts w:hint="eastAsia"/>
                <w:noProof/>
                <w:rtl/>
              </w:rPr>
              <w:t>الجَناح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8" w:history="1">
            <w:r w:rsidRPr="00057783">
              <w:rPr>
                <w:rStyle w:val="Hyperlink"/>
                <w:rFonts w:hint="eastAsia"/>
                <w:noProof/>
                <w:rtl/>
              </w:rPr>
              <w:t>وحُسن</w:t>
            </w:r>
            <w:r w:rsidRPr="00057783">
              <w:rPr>
                <w:rStyle w:val="Hyperlink"/>
                <w:noProof/>
                <w:rtl/>
              </w:rPr>
              <w:t xml:space="preserve"> </w:t>
            </w:r>
            <w:r w:rsidRPr="00057783">
              <w:rPr>
                <w:rStyle w:val="Hyperlink"/>
                <w:rFonts w:hint="eastAsia"/>
                <w:noProof/>
                <w:rtl/>
              </w:rPr>
              <w:t>السّيرة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399" w:history="1">
            <w:r w:rsidRPr="00057783">
              <w:rPr>
                <w:rStyle w:val="Hyperlink"/>
                <w:rFonts w:hint="eastAsia"/>
                <w:noProof/>
                <w:rtl/>
              </w:rPr>
              <w:t>وسُكون</w:t>
            </w:r>
            <w:r w:rsidRPr="00057783">
              <w:rPr>
                <w:rStyle w:val="Hyperlink"/>
                <w:noProof/>
                <w:rtl/>
              </w:rPr>
              <w:t xml:space="preserve"> </w:t>
            </w:r>
            <w:r w:rsidRPr="00057783">
              <w:rPr>
                <w:rStyle w:val="Hyperlink"/>
                <w:rFonts w:hint="eastAsia"/>
                <w:noProof/>
                <w:rtl/>
              </w:rPr>
              <w:t>الرّيح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Toc424551399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00" w:history="1">
            <w:r w:rsidRPr="00057783">
              <w:rPr>
                <w:rStyle w:val="Hyperlink"/>
                <w:rFonts w:hint="eastAsia"/>
                <w:noProof/>
                <w:rtl/>
              </w:rPr>
              <w:t>وطيب</w:t>
            </w:r>
            <w:r w:rsidRPr="00057783">
              <w:rPr>
                <w:rStyle w:val="Hyperlink"/>
                <w:noProof/>
                <w:rtl/>
              </w:rPr>
              <w:t xml:space="preserve"> </w:t>
            </w:r>
            <w:r w:rsidRPr="00057783">
              <w:rPr>
                <w:rStyle w:val="Hyperlink"/>
                <w:rFonts w:hint="eastAsia"/>
                <w:noProof/>
                <w:rtl/>
              </w:rPr>
              <w:t>المخالقة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Toc424551400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01" w:history="1">
            <w:r w:rsidRPr="00057783">
              <w:rPr>
                <w:rStyle w:val="Hyperlink"/>
                <w:rFonts w:hint="eastAsia"/>
                <w:noProof/>
                <w:rtl/>
              </w:rPr>
              <w:t>والسَّبقِ</w:t>
            </w:r>
            <w:r w:rsidRPr="00057783">
              <w:rPr>
                <w:rStyle w:val="Hyperlink"/>
                <w:noProof/>
                <w:rtl/>
              </w:rPr>
              <w:t xml:space="preserve"> </w:t>
            </w:r>
            <w:r w:rsidRPr="00057783">
              <w:rPr>
                <w:rStyle w:val="Hyperlink"/>
                <w:rFonts w:hint="eastAsia"/>
                <w:noProof/>
                <w:rtl/>
              </w:rPr>
              <w:t>إلى</w:t>
            </w:r>
            <w:r w:rsidRPr="00057783">
              <w:rPr>
                <w:rStyle w:val="Hyperlink"/>
                <w:noProof/>
                <w:rtl/>
              </w:rPr>
              <w:t xml:space="preserve"> </w:t>
            </w:r>
            <w:r w:rsidRPr="00057783">
              <w:rPr>
                <w:rStyle w:val="Hyperlink"/>
                <w:rFonts w:hint="eastAsia"/>
                <w:noProof/>
                <w:rtl/>
              </w:rPr>
              <w:t>الفضيلة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02" w:history="1">
            <w:r w:rsidRPr="00057783">
              <w:rPr>
                <w:rStyle w:val="Hyperlink"/>
                <w:rFonts w:hint="eastAsia"/>
                <w:noProof/>
                <w:rtl/>
              </w:rPr>
              <w:t>وإيثار</w:t>
            </w:r>
            <w:r w:rsidRPr="00057783">
              <w:rPr>
                <w:rStyle w:val="Hyperlink"/>
                <w:noProof/>
                <w:rtl/>
              </w:rPr>
              <w:t xml:space="preserve"> </w:t>
            </w:r>
            <w:r w:rsidRPr="00057783">
              <w:rPr>
                <w:rStyle w:val="Hyperlink"/>
                <w:rFonts w:hint="eastAsia"/>
                <w:noProof/>
                <w:rtl/>
              </w:rPr>
              <w:t>التفضّل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03" w:history="1">
            <w:r w:rsidRPr="00057783">
              <w:rPr>
                <w:rStyle w:val="Hyperlink"/>
                <w:rFonts w:hint="eastAsia"/>
                <w:noProof/>
                <w:rtl/>
              </w:rPr>
              <w:t>وترك</w:t>
            </w:r>
            <w:r w:rsidRPr="00057783">
              <w:rPr>
                <w:rStyle w:val="Hyperlink"/>
                <w:noProof/>
                <w:rtl/>
              </w:rPr>
              <w:t xml:space="preserve"> </w:t>
            </w:r>
            <w:r w:rsidRPr="00057783">
              <w:rPr>
                <w:rStyle w:val="Hyperlink"/>
                <w:rFonts w:hint="eastAsia"/>
                <w:noProof/>
                <w:rtl/>
              </w:rPr>
              <w:t>التعيير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04" w:history="1">
            <w:r w:rsidRPr="00057783">
              <w:rPr>
                <w:rStyle w:val="Hyperlink"/>
                <w:rFonts w:hint="eastAsia"/>
                <w:noProof/>
                <w:rtl/>
              </w:rPr>
              <w:t>والإفضال</w:t>
            </w:r>
            <w:r w:rsidRPr="00057783">
              <w:rPr>
                <w:rStyle w:val="Hyperlink"/>
                <w:noProof/>
                <w:rtl/>
              </w:rPr>
              <w:t xml:space="preserve"> </w:t>
            </w:r>
            <w:r w:rsidRPr="00057783">
              <w:rPr>
                <w:rStyle w:val="Hyperlink"/>
                <w:rFonts w:hint="eastAsia"/>
                <w:noProof/>
                <w:rtl/>
              </w:rPr>
              <w:t>على</w:t>
            </w:r>
            <w:r w:rsidRPr="00057783">
              <w:rPr>
                <w:rStyle w:val="Hyperlink"/>
                <w:noProof/>
                <w:rtl/>
              </w:rPr>
              <w:t xml:space="preserve"> </w:t>
            </w:r>
            <w:r w:rsidRPr="00057783">
              <w:rPr>
                <w:rStyle w:val="Hyperlink"/>
                <w:rFonts w:hint="eastAsia"/>
                <w:noProof/>
                <w:rtl/>
              </w:rPr>
              <w:t>غير</w:t>
            </w:r>
            <w:r w:rsidRPr="00057783">
              <w:rPr>
                <w:rStyle w:val="Hyperlink"/>
                <w:noProof/>
                <w:rtl/>
              </w:rPr>
              <w:t xml:space="preserve"> </w:t>
            </w:r>
            <w:r w:rsidRPr="00057783">
              <w:rPr>
                <w:rStyle w:val="Hyperlink"/>
                <w:rFonts w:hint="eastAsia"/>
                <w:noProof/>
                <w:rtl/>
              </w:rPr>
              <w:t>المستحقّ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Toc424551404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05" w:history="1">
            <w:r w:rsidRPr="00057783">
              <w:rPr>
                <w:rStyle w:val="Hyperlink"/>
                <w:rFonts w:hint="eastAsia"/>
                <w:noProof/>
                <w:rtl/>
              </w:rPr>
              <w:t>والقول</w:t>
            </w:r>
            <w:r w:rsidRPr="00057783">
              <w:rPr>
                <w:rStyle w:val="Hyperlink"/>
                <w:noProof/>
                <w:rtl/>
              </w:rPr>
              <w:t xml:space="preserve"> </w:t>
            </w:r>
            <w:r w:rsidRPr="00057783">
              <w:rPr>
                <w:rStyle w:val="Hyperlink"/>
                <w:rFonts w:hint="eastAsia"/>
                <w:noProof/>
                <w:rtl/>
              </w:rPr>
              <w:t>بالحقّ</w:t>
            </w:r>
            <w:r w:rsidRPr="00057783">
              <w:rPr>
                <w:rStyle w:val="Hyperlink"/>
                <w:noProof/>
                <w:rtl/>
              </w:rPr>
              <w:t xml:space="preserve"> </w:t>
            </w:r>
            <w:r w:rsidRPr="00057783">
              <w:rPr>
                <w:rStyle w:val="Hyperlink"/>
                <w:rFonts w:hint="eastAsia"/>
                <w:noProof/>
                <w:rtl/>
              </w:rPr>
              <w:t>وإنْ</w:t>
            </w:r>
            <w:r w:rsidRPr="00057783">
              <w:rPr>
                <w:rStyle w:val="Hyperlink"/>
                <w:noProof/>
                <w:rtl/>
              </w:rPr>
              <w:t xml:space="preserve"> </w:t>
            </w:r>
            <w:r w:rsidRPr="00057783">
              <w:rPr>
                <w:rStyle w:val="Hyperlink"/>
                <w:rFonts w:hint="eastAsia"/>
                <w:noProof/>
                <w:rtl/>
              </w:rPr>
              <w:t>عَزّ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1B12D4" w:rsidRDefault="001B12D4" w:rsidP="001B12D4">
          <w:pPr>
            <w:pStyle w:val="TOC2"/>
            <w:tabs>
              <w:tab w:val="right" w:leader="dot" w:pos="7786"/>
            </w:tabs>
            <w:rPr>
              <w:rFonts w:asciiTheme="minorHAnsi" w:eastAsiaTheme="minorEastAsia" w:hAnsiTheme="minorHAnsi" w:cstheme="minorBidi"/>
              <w:noProof/>
              <w:color w:val="auto"/>
              <w:sz w:val="22"/>
              <w:szCs w:val="22"/>
              <w:rtl/>
            </w:rPr>
          </w:pPr>
          <w:hyperlink w:anchor="_Toc424551406" w:history="1">
            <w:r w:rsidRPr="00057783">
              <w:rPr>
                <w:rStyle w:val="Hyperlink"/>
                <w:rFonts w:hint="eastAsia"/>
                <w:noProof/>
                <w:rtl/>
              </w:rPr>
              <w:t>واستقلال</w:t>
            </w:r>
            <w:r w:rsidRPr="00057783">
              <w:rPr>
                <w:rStyle w:val="Hyperlink"/>
                <w:noProof/>
                <w:rtl/>
              </w:rPr>
              <w:t xml:space="preserve"> </w:t>
            </w:r>
            <w:r w:rsidRPr="00057783">
              <w:rPr>
                <w:rStyle w:val="Hyperlink"/>
                <w:rFonts w:hint="eastAsia"/>
                <w:noProof/>
                <w:rtl/>
              </w:rPr>
              <w:t>الخير</w:t>
            </w:r>
            <w:r w:rsidRPr="00057783">
              <w:rPr>
                <w:rStyle w:val="Hyperlink"/>
                <w:noProof/>
                <w:rtl/>
              </w:rPr>
              <w:t xml:space="preserve"> </w:t>
            </w:r>
            <w:r w:rsidRPr="00057783">
              <w:rPr>
                <w:rStyle w:val="Hyperlink"/>
                <w:rFonts w:hint="eastAsia"/>
                <w:noProof/>
                <w:rtl/>
              </w:rPr>
              <w:t>و</w:t>
            </w:r>
            <w:r w:rsidRPr="00057783">
              <w:rPr>
                <w:rStyle w:val="Hyperlink"/>
                <w:rFonts w:hint="eastAsia"/>
                <w:noProof/>
                <w:rtl/>
              </w:rPr>
              <w:t>إن</w:t>
            </w:r>
            <w:r w:rsidRPr="00057783">
              <w:rPr>
                <w:rStyle w:val="Hyperlink"/>
                <w:noProof/>
                <w:rtl/>
              </w:rPr>
              <w:t xml:space="preserve"> </w:t>
            </w:r>
            <w:r w:rsidRPr="00057783">
              <w:rPr>
                <w:rStyle w:val="Hyperlink"/>
                <w:rFonts w:hint="eastAsia"/>
                <w:noProof/>
                <w:rtl/>
              </w:rPr>
              <w:t>كثر</w:t>
            </w:r>
            <w:r w:rsidRPr="00057783">
              <w:rPr>
                <w:rStyle w:val="Hyperlink"/>
                <w:noProof/>
                <w:rtl/>
              </w:rPr>
              <w:t xml:space="preserve"> </w:t>
            </w:r>
            <w:r w:rsidRPr="00057783">
              <w:rPr>
                <w:rStyle w:val="Hyperlink"/>
                <w:rFonts w:hint="eastAsia"/>
                <w:noProof/>
                <w:rtl/>
              </w:rPr>
              <w:t>من</w:t>
            </w:r>
            <w:r w:rsidRPr="00057783">
              <w:rPr>
                <w:rStyle w:val="Hyperlink"/>
                <w:noProof/>
                <w:rtl/>
              </w:rPr>
              <w:t xml:space="preserve"> </w:t>
            </w:r>
            <w:r w:rsidRPr="00057783">
              <w:rPr>
                <w:rStyle w:val="Hyperlink"/>
                <w:rFonts w:hint="eastAsia"/>
                <w:noProof/>
                <w:rtl/>
              </w:rPr>
              <w:t>قولي</w:t>
            </w:r>
            <w:r w:rsidRPr="00057783">
              <w:rPr>
                <w:rStyle w:val="Hyperlink"/>
                <w:noProof/>
                <w:rtl/>
              </w:rPr>
              <w:t xml:space="preserve"> </w:t>
            </w:r>
            <w:r w:rsidRPr="00057783">
              <w:rPr>
                <w:rStyle w:val="Hyperlink"/>
                <w:rFonts w:hint="eastAsia"/>
                <w:noProof/>
                <w:rtl/>
              </w:rPr>
              <w:t>وفعلي</w:t>
            </w:r>
            <w:r>
              <w:rPr>
                <w:rStyle w:val="Hyperlink"/>
                <w:rFonts w:hint="cs"/>
                <w:noProof/>
                <w:rtl/>
                <w:lang w:bidi="fa-IR"/>
              </w:rPr>
              <w:t xml:space="preserve"> </w:t>
            </w:r>
          </w:hyperlink>
          <w:hyperlink w:anchor="_Toc424551407" w:history="1">
            <w:r w:rsidRPr="00057783">
              <w:rPr>
                <w:rStyle w:val="Hyperlink"/>
                <w:rFonts w:hint="eastAsia"/>
                <w:noProof/>
                <w:rtl/>
              </w:rPr>
              <w:t>واستكثار</w:t>
            </w:r>
            <w:r w:rsidRPr="00057783">
              <w:rPr>
                <w:rStyle w:val="Hyperlink"/>
                <w:noProof/>
                <w:rtl/>
              </w:rPr>
              <w:t xml:space="preserve"> </w:t>
            </w:r>
            <w:r w:rsidRPr="00057783">
              <w:rPr>
                <w:rStyle w:val="Hyperlink"/>
                <w:rFonts w:hint="eastAsia"/>
                <w:noProof/>
                <w:rtl/>
              </w:rPr>
              <w:t>الشرّ</w:t>
            </w:r>
            <w:r w:rsidRPr="00057783">
              <w:rPr>
                <w:rStyle w:val="Hyperlink"/>
                <w:noProof/>
                <w:rtl/>
              </w:rPr>
              <w:t xml:space="preserve"> </w:t>
            </w:r>
            <w:r w:rsidRPr="00057783">
              <w:rPr>
                <w:rStyle w:val="Hyperlink"/>
                <w:rFonts w:hint="eastAsia"/>
                <w:noProof/>
                <w:rtl/>
              </w:rPr>
              <w:t>وإن</w:t>
            </w:r>
            <w:r w:rsidRPr="00057783">
              <w:rPr>
                <w:rStyle w:val="Hyperlink"/>
                <w:noProof/>
                <w:rtl/>
              </w:rPr>
              <w:t xml:space="preserve"> </w:t>
            </w:r>
            <w:r w:rsidRPr="00057783">
              <w:rPr>
                <w:rStyle w:val="Hyperlink"/>
                <w:rFonts w:hint="eastAsia"/>
                <w:noProof/>
                <w:rtl/>
              </w:rPr>
              <w:t>قلّ</w:t>
            </w:r>
            <w:r w:rsidRPr="00057783">
              <w:rPr>
                <w:rStyle w:val="Hyperlink"/>
                <w:noProof/>
                <w:rtl/>
              </w:rPr>
              <w:t xml:space="preserve"> </w:t>
            </w:r>
            <w:r w:rsidRPr="00057783">
              <w:rPr>
                <w:rStyle w:val="Hyperlink"/>
                <w:rFonts w:hint="eastAsia"/>
                <w:noProof/>
                <w:rtl/>
              </w:rPr>
              <w:t>من</w:t>
            </w:r>
            <w:r w:rsidRPr="00057783">
              <w:rPr>
                <w:rStyle w:val="Hyperlink"/>
                <w:noProof/>
                <w:rtl/>
              </w:rPr>
              <w:t xml:space="preserve"> </w:t>
            </w:r>
            <w:r w:rsidRPr="00057783">
              <w:rPr>
                <w:rStyle w:val="Hyperlink"/>
                <w:rFonts w:hint="eastAsia"/>
                <w:noProof/>
                <w:rtl/>
              </w:rPr>
              <w:t>قولي</w:t>
            </w:r>
            <w:r w:rsidRPr="00057783">
              <w:rPr>
                <w:rStyle w:val="Hyperlink"/>
                <w:noProof/>
                <w:rtl/>
              </w:rPr>
              <w:t xml:space="preserve"> </w:t>
            </w:r>
            <w:r w:rsidRPr="00057783">
              <w:rPr>
                <w:rStyle w:val="Hyperlink"/>
                <w:rFonts w:hint="eastAsia"/>
                <w:noProof/>
                <w:rtl/>
              </w:rPr>
              <w:t>وفعلي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Toc424551407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08" w:history="1">
            <w:r w:rsidRPr="00057783">
              <w:rPr>
                <w:rStyle w:val="Hyperlink"/>
                <w:rFonts w:hint="eastAsia"/>
                <w:noProof/>
                <w:rtl/>
              </w:rPr>
              <w:t>وأكمِلْ</w:t>
            </w:r>
            <w:r w:rsidRPr="00057783">
              <w:rPr>
                <w:rStyle w:val="Hyperlink"/>
                <w:noProof/>
                <w:rtl/>
              </w:rPr>
              <w:t xml:space="preserve"> </w:t>
            </w:r>
            <w:r w:rsidRPr="00057783">
              <w:rPr>
                <w:rStyle w:val="Hyperlink"/>
                <w:rFonts w:hint="eastAsia"/>
                <w:noProof/>
                <w:rtl/>
              </w:rPr>
              <w:t>ذلكَ</w:t>
            </w:r>
            <w:r w:rsidRPr="00057783">
              <w:rPr>
                <w:rStyle w:val="Hyperlink"/>
                <w:noProof/>
                <w:rtl/>
              </w:rPr>
              <w:t xml:space="preserve"> </w:t>
            </w:r>
            <w:r w:rsidRPr="00057783">
              <w:rPr>
                <w:rStyle w:val="Hyperlink"/>
                <w:rFonts w:hint="eastAsia"/>
                <w:noProof/>
                <w:rtl/>
              </w:rPr>
              <w:t>لي</w:t>
            </w:r>
            <w:r w:rsidRPr="00057783">
              <w:rPr>
                <w:rStyle w:val="Hyperlink"/>
                <w:noProof/>
                <w:rtl/>
              </w:rPr>
              <w:t xml:space="preserve"> </w:t>
            </w:r>
            <w:r w:rsidRPr="00057783">
              <w:rPr>
                <w:rStyle w:val="Hyperlink"/>
                <w:rFonts w:hint="eastAsia"/>
                <w:noProof/>
                <w:rtl/>
              </w:rPr>
              <w:t>بدوام</w:t>
            </w:r>
            <w:r w:rsidRPr="00057783">
              <w:rPr>
                <w:rStyle w:val="Hyperlink"/>
                <w:noProof/>
                <w:rtl/>
              </w:rPr>
              <w:t xml:space="preserve"> </w:t>
            </w:r>
            <w:r w:rsidRPr="00057783">
              <w:rPr>
                <w:rStyle w:val="Hyperlink"/>
                <w:rFonts w:hint="eastAsia"/>
                <w:noProof/>
                <w:rtl/>
              </w:rPr>
              <w:t>الطاعة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Toc424551408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09" w:history="1">
            <w:r w:rsidRPr="00057783">
              <w:rPr>
                <w:rStyle w:val="Hyperlink"/>
                <w:rFonts w:hint="eastAsia"/>
                <w:noProof/>
                <w:rtl/>
              </w:rPr>
              <w:t>ولزوم</w:t>
            </w:r>
            <w:r w:rsidRPr="00057783">
              <w:rPr>
                <w:rStyle w:val="Hyperlink"/>
                <w:noProof/>
                <w:rtl/>
              </w:rPr>
              <w:t xml:space="preserve"> </w:t>
            </w:r>
            <w:r w:rsidRPr="00057783">
              <w:rPr>
                <w:rStyle w:val="Hyperlink"/>
                <w:rFonts w:hint="eastAsia"/>
                <w:noProof/>
                <w:rtl/>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Toc424551409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B12D4" w:rsidRDefault="001B12D4">
          <w:pPr>
            <w:pStyle w:val="TOC2"/>
            <w:tabs>
              <w:tab w:val="right" w:leader="dot" w:pos="7786"/>
            </w:tabs>
            <w:rPr>
              <w:rFonts w:asciiTheme="minorHAnsi" w:eastAsiaTheme="minorEastAsia" w:hAnsiTheme="minorHAnsi" w:cstheme="minorBidi"/>
              <w:noProof/>
              <w:color w:val="auto"/>
              <w:sz w:val="22"/>
              <w:szCs w:val="22"/>
              <w:rtl/>
            </w:rPr>
          </w:pPr>
          <w:hyperlink w:anchor="_Toc424551410" w:history="1">
            <w:r w:rsidRPr="00057783">
              <w:rPr>
                <w:rStyle w:val="Hyperlink"/>
                <w:rFonts w:hint="eastAsia"/>
                <w:noProof/>
                <w:rtl/>
              </w:rPr>
              <w:t>ورفضِ</w:t>
            </w:r>
            <w:r w:rsidRPr="00057783">
              <w:rPr>
                <w:rStyle w:val="Hyperlink"/>
                <w:noProof/>
                <w:rtl/>
              </w:rPr>
              <w:t xml:space="preserve"> </w:t>
            </w:r>
            <w:r w:rsidRPr="00057783">
              <w:rPr>
                <w:rStyle w:val="Hyperlink"/>
                <w:rFonts w:hint="eastAsia"/>
                <w:noProof/>
                <w:rtl/>
              </w:rPr>
              <w:t>أهلِ</w:t>
            </w:r>
            <w:r w:rsidRPr="00057783">
              <w:rPr>
                <w:rStyle w:val="Hyperlink"/>
                <w:noProof/>
                <w:rtl/>
              </w:rPr>
              <w:t xml:space="preserve"> </w:t>
            </w:r>
            <w:r w:rsidRPr="00057783">
              <w:rPr>
                <w:rStyle w:val="Hyperlink"/>
                <w:rFonts w:hint="eastAsia"/>
                <w:noProof/>
                <w:rtl/>
              </w:rPr>
              <w:t>البِدَع</w:t>
            </w:r>
            <w:r w:rsidRPr="00057783">
              <w:rPr>
                <w:rStyle w:val="Hyperlink"/>
                <w:noProof/>
                <w:rtl/>
              </w:rPr>
              <w:t xml:space="preserve"> </w:t>
            </w:r>
            <w:r w:rsidRPr="00057783">
              <w:rPr>
                <w:rStyle w:val="Hyperlink"/>
                <w:rFonts w:hint="eastAsia"/>
                <w:noProof/>
                <w:rtl/>
              </w:rPr>
              <w:t>ومستعملي</w:t>
            </w:r>
            <w:r w:rsidRPr="00057783">
              <w:rPr>
                <w:rStyle w:val="Hyperlink"/>
                <w:noProof/>
                <w:rtl/>
              </w:rPr>
              <w:t xml:space="preserve"> </w:t>
            </w:r>
            <w:r w:rsidRPr="00057783">
              <w:rPr>
                <w:rStyle w:val="Hyperlink"/>
                <w:rFonts w:hint="eastAsia"/>
                <w:noProof/>
                <w:rtl/>
              </w:rPr>
              <w:t>الرأي</w:t>
            </w:r>
            <w:r w:rsidRPr="00057783">
              <w:rPr>
                <w:rStyle w:val="Hyperlink"/>
                <w:noProof/>
                <w:rtl/>
              </w:rPr>
              <w:t xml:space="preserve"> </w:t>
            </w:r>
            <w:r w:rsidRPr="00057783">
              <w:rPr>
                <w:rStyle w:val="Hyperlink"/>
                <w:rFonts w:hint="eastAsia"/>
                <w:noProof/>
                <w:rtl/>
              </w:rPr>
              <w:t>المخترَع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Toc424551410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1B12D4" w:rsidRDefault="001B12D4" w:rsidP="001B12D4">
          <w:pPr>
            <w:pStyle w:val="libNormal"/>
          </w:pPr>
          <w:r>
            <w:fldChar w:fldCharType="end"/>
          </w:r>
        </w:p>
      </w:sdtContent>
    </w:sdt>
    <w:sectPr w:rsidR="001B12D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AD" w:rsidRDefault="00E831AD">
      <w:r>
        <w:separator/>
      </w:r>
    </w:p>
  </w:endnote>
  <w:endnote w:type="continuationSeparator" w:id="0">
    <w:p w:rsidR="00E831AD" w:rsidRDefault="00E831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AD" w:rsidRPr="00460435" w:rsidRDefault="00E831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12D4">
      <w:rPr>
        <w:rFonts w:ascii="Traditional Arabic" w:hAnsi="Traditional Arabic"/>
        <w:noProof/>
        <w:sz w:val="28"/>
        <w:szCs w:val="28"/>
        <w:rtl/>
      </w:rPr>
      <w:t>242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AD" w:rsidRPr="00460435" w:rsidRDefault="00E831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12D4">
      <w:rPr>
        <w:rFonts w:ascii="Traditional Arabic" w:hAnsi="Traditional Arabic"/>
        <w:noProof/>
        <w:sz w:val="28"/>
        <w:szCs w:val="28"/>
        <w:rtl/>
      </w:rPr>
      <w:t>243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AD" w:rsidRPr="00460435" w:rsidRDefault="00E831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12D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AD" w:rsidRDefault="00E831AD">
      <w:r>
        <w:separator/>
      </w:r>
    </w:p>
  </w:footnote>
  <w:footnote w:type="continuationSeparator" w:id="0">
    <w:p w:rsidR="00E831AD" w:rsidRDefault="00E83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B484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2D4"/>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29CB"/>
    <w:rsid w:val="00914562"/>
    <w:rsid w:val="00915B0B"/>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146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484B"/>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31AD"/>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0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CF77-3664-428A-BC0F-DCEA5D48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TotalTime>
  <Pages>243</Pages>
  <Words>40500</Words>
  <Characters>189744</Characters>
  <Application>Microsoft Office Word</Application>
  <DocSecurity>0</DocSecurity>
  <Lines>1581</Lines>
  <Paragraphs>459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2015-07-13T06:41:00Z</dcterms:created>
  <dcterms:modified xsi:type="dcterms:W3CDTF">2015-07-13T07:20:00Z</dcterms:modified>
</cp:coreProperties>
</file>