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07" w:rsidRPr="00E00B32" w:rsidRDefault="003D7F07" w:rsidP="003D7F07">
      <w:pPr>
        <w:pStyle w:val="libCenterBold1"/>
      </w:pPr>
      <w:r w:rsidRPr="00930868">
        <w:rPr>
          <w:rtl/>
        </w:rPr>
        <w:t>مَوسوعةُ</w:t>
      </w:r>
    </w:p>
    <w:p w:rsidR="003D7F07" w:rsidRPr="00E00B32" w:rsidRDefault="003D7F07" w:rsidP="003D7F07">
      <w:pPr>
        <w:pStyle w:val="libCenterBold1"/>
        <w:rPr>
          <w:rtl/>
        </w:rPr>
      </w:pPr>
      <w:r w:rsidRPr="00930868">
        <w:rPr>
          <w:rtl/>
        </w:rPr>
        <w:t>الإمام عليّ بن أبي طالب عليه السلام</w:t>
      </w:r>
    </w:p>
    <w:p w:rsidR="003D7F07" w:rsidRPr="00E00B32" w:rsidRDefault="003D7F07" w:rsidP="003D7F07">
      <w:pPr>
        <w:pStyle w:val="libCenterBold1"/>
        <w:rPr>
          <w:rtl/>
        </w:rPr>
      </w:pPr>
      <w:r w:rsidRPr="00930868">
        <w:rPr>
          <w:rtl/>
        </w:rPr>
        <w:t>في الكِتابِ والسُنّة والتاريخ</w:t>
      </w:r>
    </w:p>
    <w:p w:rsidR="003D7F07" w:rsidRPr="00E00B32" w:rsidRDefault="003D7F07" w:rsidP="003D7F07">
      <w:pPr>
        <w:pStyle w:val="libCenterBold1"/>
        <w:rPr>
          <w:rtl/>
        </w:rPr>
      </w:pPr>
      <w:r w:rsidRPr="00E00B32">
        <w:rPr>
          <w:rtl/>
        </w:rPr>
        <w:t xml:space="preserve">محمد الرَيشهري </w:t>
      </w:r>
    </w:p>
    <w:p w:rsidR="003D7F07" w:rsidRPr="00E00B32" w:rsidRDefault="003D7F07" w:rsidP="003D7F07">
      <w:pPr>
        <w:pStyle w:val="libCenterBold1"/>
        <w:rPr>
          <w:rtl/>
        </w:rPr>
      </w:pPr>
      <w:r w:rsidRPr="00930868">
        <w:rPr>
          <w:rtl/>
        </w:rPr>
        <w:t>بمساعدة</w:t>
      </w:r>
    </w:p>
    <w:p w:rsidR="003D7F07" w:rsidRPr="00E00B32" w:rsidRDefault="003D7F07" w:rsidP="003D7F07">
      <w:pPr>
        <w:pStyle w:val="libCenterBold1"/>
        <w:rPr>
          <w:rtl/>
        </w:rPr>
      </w:pPr>
      <w:r w:rsidRPr="00E00B32">
        <w:rPr>
          <w:rtl/>
        </w:rPr>
        <w:t>محمد كاظم الطباطبائي - محمود الطباطبائي</w:t>
      </w:r>
    </w:p>
    <w:p w:rsidR="003D7F07" w:rsidRDefault="003D7F07" w:rsidP="003D7F07">
      <w:pPr>
        <w:pStyle w:val="libCenterBold1"/>
        <w:rPr>
          <w:rtl/>
        </w:rPr>
      </w:pPr>
      <w:r w:rsidRPr="00930868">
        <w:rPr>
          <w:rtl/>
        </w:rPr>
        <w:t>المُجلّد الخامس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F037D9" w:rsidRDefault="003D7F07" w:rsidP="00F037D9">
      <w:pPr>
        <w:pStyle w:val="libNormal"/>
      </w:pPr>
      <w:r w:rsidRPr="00F037D9">
        <w:lastRenderedPageBreak/>
        <w:br w:type="page"/>
      </w:r>
    </w:p>
    <w:p w:rsidR="003D7F07" w:rsidRPr="00372EFE" w:rsidRDefault="003D7F07" w:rsidP="00372EFE">
      <w:pPr>
        <w:pStyle w:val="libCenterBold1"/>
        <w:rPr>
          <w:rtl/>
        </w:rPr>
      </w:pPr>
      <w:r w:rsidRPr="00930868">
        <w:rPr>
          <w:rtl/>
        </w:rPr>
        <w:lastRenderedPageBreak/>
        <w:t>بسم الله الرحمن الرحيم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موسوعة الإمام علي </w:t>
      </w:r>
      <w:r w:rsidR="006A13FA">
        <w:rPr>
          <w:rtl/>
        </w:rPr>
        <w:t>(</w:t>
      </w:r>
      <w:r w:rsidRPr="00901DB2">
        <w:rPr>
          <w:rtl/>
        </w:rPr>
        <w:t>عليه السلام</w:t>
      </w:r>
      <w:r w:rsidR="006A13FA">
        <w:rPr>
          <w:rtl/>
        </w:rPr>
        <w:t>)</w:t>
      </w:r>
      <w:r w:rsidRPr="00901DB2">
        <w:rPr>
          <w:rtl/>
        </w:rPr>
        <w:t xml:space="preserve"> في الكِتاب والسُنّة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المؤلف</w:t>
      </w:r>
      <w:r w:rsidR="006A13FA">
        <w:rPr>
          <w:rtl/>
        </w:rPr>
        <w:t>:</w:t>
      </w:r>
      <w:r w:rsidRPr="00901DB2">
        <w:rPr>
          <w:rtl/>
        </w:rPr>
        <w:t xml:space="preserve"> محمّد الريشهري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المُساعدان</w:t>
      </w:r>
      <w:r w:rsidR="006A13FA">
        <w:rPr>
          <w:rtl/>
        </w:rPr>
        <w:t>:</w:t>
      </w:r>
      <w:r w:rsidRPr="00901DB2">
        <w:rPr>
          <w:rtl/>
        </w:rPr>
        <w:t xml:space="preserve"> السيّد كاظم الباطبائي</w:t>
      </w:r>
      <w:r w:rsidR="006A13FA">
        <w:rPr>
          <w:rtl/>
        </w:rPr>
        <w:t>،</w:t>
      </w:r>
      <w:r w:rsidRPr="00901DB2">
        <w:rPr>
          <w:rtl/>
        </w:rPr>
        <w:t xml:space="preserve"> السيّد محمود الطباطبائي نجاد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التحقيق</w:t>
      </w:r>
      <w:r w:rsidR="006A13FA">
        <w:rPr>
          <w:rtl/>
        </w:rPr>
        <w:t>:</w:t>
      </w:r>
      <w:r w:rsidRPr="00901DB2">
        <w:rPr>
          <w:rtl/>
        </w:rPr>
        <w:t xml:space="preserve"> دار الحديث للطباعة والنشر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الطبعة</w:t>
      </w:r>
      <w:r w:rsidR="006A13FA">
        <w:rPr>
          <w:rtl/>
        </w:rPr>
        <w:t>:</w:t>
      </w:r>
      <w:r w:rsidRPr="00901DB2">
        <w:rPr>
          <w:rtl/>
        </w:rPr>
        <w:t xml:space="preserve"> الثانية</w:t>
      </w:r>
      <w:r w:rsidR="006A13FA">
        <w:rPr>
          <w:rtl/>
        </w:rPr>
        <w:t>،</w:t>
      </w:r>
      <w:r w:rsidRPr="00901DB2">
        <w:rPr>
          <w:rtl/>
        </w:rPr>
        <w:t xml:space="preserve"> 1425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72EFE" w:rsidRDefault="003D7F07" w:rsidP="007B6220">
      <w:pPr>
        <w:pStyle w:val="libCenterBold1"/>
        <w:rPr>
          <w:rtl/>
        </w:rPr>
      </w:pPr>
      <w:r w:rsidRPr="00930868">
        <w:rPr>
          <w:rtl/>
        </w:rPr>
        <w:lastRenderedPageBreak/>
        <w:t xml:space="preserve">القسم السادس </w:t>
      </w:r>
    </w:p>
    <w:p w:rsidR="003D7F07" w:rsidRPr="00372EFE" w:rsidRDefault="003D7F07" w:rsidP="007B6220">
      <w:pPr>
        <w:pStyle w:val="libCenterBold1"/>
        <w:rPr>
          <w:rtl/>
        </w:rPr>
      </w:pPr>
      <w:r w:rsidRPr="00930868">
        <w:rPr>
          <w:rtl/>
        </w:rPr>
        <w:t>حروب الإمام علي عليه السلام</w:t>
      </w:r>
      <w:r w:rsidRPr="00372EFE">
        <w:rPr>
          <w:rtl/>
        </w:rPr>
        <w:t xml:space="preserve"> </w:t>
      </w:r>
    </w:p>
    <w:p w:rsidR="003D7F07" w:rsidRPr="00372EFE" w:rsidRDefault="003D7F07" w:rsidP="007B6220">
      <w:pPr>
        <w:pStyle w:val="libCenterBold1"/>
        <w:rPr>
          <w:rtl/>
        </w:rPr>
      </w:pPr>
      <w:r w:rsidRPr="00930868">
        <w:rPr>
          <w:rtl/>
        </w:rPr>
        <w:t xml:space="preserve">في أيّام الإمارة </w:t>
      </w:r>
    </w:p>
    <w:p w:rsidR="003D7F07" w:rsidRPr="00372EFE" w:rsidRDefault="003D7F07" w:rsidP="00372EFE">
      <w:pPr>
        <w:pStyle w:val="libBold1"/>
        <w:rPr>
          <w:rtl/>
        </w:rPr>
      </w:pPr>
      <w:r w:rsidRPr="00930868">
        <w:rPr>
          <w:rtl/>
        </w:rPr>
        <w:t>نظرة عامّة في حُروب الإمام</w:t>
      </w:r>
      <w:r w:rsidRPr="00372EFE">
        <w:rPr>
          <w:rtl/>
        </w:rPr>
        <w:t xml:space="preserve"> </w:t>
      </w:r>
    </w:p>
    <w:p w:rsidR="003D7F07" w:rsidRPr="00372EFE" w:rsidRDefault="003D7F07" w:rsidP="00372EFE">
      <w:pPr>
        <w:pStyle w:val="libCenterBold2"/>
        <w:rPr>
          <w:rtl/>
        </w:rPr>
      </w:pPr>
      <w:r w:rsidRPr="00930868">
        <w:rPr>
          <w:rtl/>
        </w:rPr>
        <w:t>الحرب الأُولى</w:t>
      </w:r>
      <w:r w:rsidR="006A13FA">
        <w:rPr>
          <w:rtl/>
        </w:rPr>
        <w:t>:</w:t>
      </w:r>
      <w:r w:rsidRPr="00930868">
        <w:rPr>
          <w:rtl/>
        </w:rPr>
        <w:t xml:space="preserve"> وقعة الجَمل</w:t>
      </w:r>
      <w:r w:rsidRPr="00372EFE">
        <w:rPr>
          <w:rtl/>
        </w:rPr>
        <w:t xml:space="preserve"> </w:t>
      </w:r>
    </w:p>
    <w:p w:rsidR="003D7F07" w:rsidRPr="00372EFE" w:rsidRDefault="003D7F07" w:rsidP="00372EFE">
      <w:pPr>
        <w:pStyle w:val="libCenterBold2"/>
        <w:rPr>
          <w:rtl/>
        </w:rPr>
      </w:pPr>
      <w:r w:rsidRPr="00930868">
        <w:rPr>
          <w:rtl/>
        </w:rPr>
        <w:t>الحرب الثانية</w:t>
      </w:r>
      <w:r w:rsidR="006A13FA">
        <w:rPr>
          <w:rtl/>
        </w:rPr>
        <w:t>:</w:t>
      </w:r>
      <w:r w:rsidRPr="00930868">
        <w:rPr>
          <w:rtl/>
        </w:rPr>
        <w:t xml:space="preserve"> وقعة صفّين</w:t>
      </w:r>
      <w:r w:rsidRPr="00372EFE">
        <w:rPr>
          <w:rtl/>
        </w:rPr>
        <w:t xml:space="preserve"> </w:t>
      </w:r>
    </w:p>
    <w:p w:rsidR="003D7F07" w:rsidRPr="00372EFE" w:rsidRDefault="003D7F07" w:rsidP="00372EFE">
      <w:pPr>
        <w:pStyle w:val="libCenterBold2"/>
        <w:rPr>
          <w:rtl/>
        </w:rPr>
      </w:pPr>
      <w:r w:rsidRPr="00930868">
        <w:rPr>
          <w:rtl/>
        </w:rPr>
        <w:t>الحرب الثالثة</w:t>
      </w:r>
      <w:r w:rsidR="006A13FA">
        <w:rPr>
          <w:rtl/>
        </w:rPr>
        <w:t>:</w:t>
      </w:r>
      <w:r w:rsidRPr="00930868">
        <w:rPr>
          <w:rtl/>
        </w:rPr>
        <w:t xml:space="preserve"> وقعة النهروان</w:t>
      </w:r>
      <w:r w:rsidRPr="00372EF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037D9" w:rsidRDefault="003D7F07" w:rsidP="00F037D9">
      <w:pPr>
        <w:pStyle w:val="libNormal"/>
      </w:pPr>
      <w:r w:rsidRPr="00F037D9">
        <w:lastRenderedPageBreak/>
        <w:br w:type="page"/>
      </w:r>
    </w:p>
    <w:p w:rsidR="003D7F07" w:rsidRPr="00372EFE" w:rsidRDefault="003D7F07" w:rsidP="007B6220">
      <w:pPr>
        <w:pStyle w:val="libBold1"/>
        <w:rPr>
          <w:rtl/>
        </w:rPr>
      </w:pPr>
      <w:r w:rsidRPr="00930868">
        <w:rPr>
          <w:rtl/>
        </w:rPr>
        <w:lastRenderedPageBreak/>
        <w:t xml:space="preserve">نظرة عامّة في حروب الإمام </w:t>
      </w:r>
    </w:p>
    <w:p w:rsidR="003D7F07" w:rsidRPr="00930868" w:rsidRDefault="003D7F07" w:rsidP="00372EFE">
      <w:pPr>
        <w:pStyle w:val="libBold1"/>
        <w:rPr>
          <w:rtl/>
        </w:rPr>
      </w:pPr>
      <w:r w:rsidRPr="00901DB2">
        <w:rPr>
          <w:rtl/>
        </w:rPr>
        <w:t>وفيه فصول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930868" w:rsidRDefault="003D7F07" w:rsidP="00372EFE">
      <w:pPr>
        <w:pStyle w:val="libCenter"/>
        <w:rPr>
          <w:rtl/>
        </w:rPr>
      </w:pPr>
      <w:r w:rsidRPr="00901DB2">
        <w:rPr>
          <w:rtl/>
        </w:rPr>
        <w:t>الفصل الأوّل</w:t>
      </w:r>
      <w:r w:rsidR="006A13FA">
        <w:rPr>
          <w:rtl/>
        </w:rPr>
        <w:t>:</w:t>
      </w:r>
      <w:r w:rsidRPr="00901DB2">
        <w:rPr>
          <w:rtl/>
        </w:rPr>
        <w:t xml:space="preserve"> تحذير النبيّ من مُحاربة الإمام</w:t>
      </w:r>
      <w:r w:rsidRPr="00C9239D">
        <w:rPr>
          <w:rtl/>
        </w:rPr>
        <w:t xml:space="preserve"> </w:t>
      </w:r>
    </w:p>
    <w:p w:rsidR="003D7F07" w:rsidRPr="00930868" w:rsidRDefault="003D7F07" w:rsidP="00372EFE">
      <w:pPr>
        <w:pStyle w:val="libCenter"/>
        <w:rPr>
          <w:rtl/>
        </w:rPr>
      </w:pPr>
      <w:r w:rsidRPr="00901DB2">
        <w:rPr>
          <w:rtl/>
        </w:rPr>
        <w:t>الفصل الثاني</w:t>
      </w:r>
      <w:r w:rsidR="006A13FA">
        <w:rPr>
          <w:rtl/>
        </w:rPr>
        <w:t>:</w:t>
      </w:r>
      <w:r w:rsidRPr="00901DB2">
        <w:rPr>
          <w:rtl/>
        </w:rPr>
        <w:t xml:space="preserve"> إخبار النبيّ بالفتن بعده</w:t>
      </w:r>
      <w:r w:rsidRPr="00C9239D">
        <w:rPr>
          <w:rtl/>
        </w:rPr>
        <w:t xml:space="preserve"> </w:t>
      </w:r>
    </w:p>
    <w:p w:rsidR="003D7F07" w:rsidRPr="00930868" w:rsidRDefault="003D7F07" w:rsidP="00372EFE">
      <w:pPr>
        <w:pStyle w:val="libCenter"/>
        <w:rPr>
          <w:rtl/>
        </w:rPr>
      </w:pPr>
      <w:r w:rsidRPr="00901DB2">
        <w:rPr>
          <w:rtl/>
        </w:rPr>
        <w:t>الفصل الثالث</w:t>
      </w:r>
      <w:r w:rsidR="006A13FA">
        <w:rPr>
          <w:rtl/>
        </w:rPr>
        <w:t>:</w:t>
      </w:r>
      <w:r w:rsidRPr="00901DB2">
        <w:rPr>
          <w:rtl/>
        </w:rPr>
        <w:t xml:space="preserve"> أمر النبيّ بقتال المفتونين</w:t>
      </w:r>
      <w:r w:rsidRPr="00C9239D">
        <w:rPr>
          <w:rtl/>
        </w:rPr>
        <w:t xml:space="preserve"> </w:t>
      </w:r>
    </w:p>
    <w:p w:rsidR="003D7F07" w:rsidRPr="00930868" w:rsidRDefault="003D7F07" w:rsidP="00372EFE">
      <w:pPr>
        <w:pStyle w:val="libCenter"/>
        <w:rPr>
          <w:rtl/>
        </w:rPr>
      </w:pPr>
      <w:r w:rsidRPr="00901DB2">
        <w:rPr>
          <w:rtl/>
        </w:rPr>
        <w:t>الفصل الرابع</w:t>
      </w:r>
      <w:r w:rsidR="006A13FA">
        <w:rPr>
          <w:rtl/>
        </w:rPr>
        <w:t>:</w:t>
      </w:r>
      <w:r w:rsidRPr="00901DB2">
        <w:rPr>
          <w:rtl/>
        </w:rPr>
        <w:t xml:space="preserve"> دعاء النبيّ على المفتونين</w:t>
      </w:r>
      <w:r w:rsidRPr="00C9239D">
        <w:rPr>
          <w:rtl/>
        </w:rPr>
        <w:t xml:space="preserve"> </w:t>
      </w:r>
    </w:p>
    <w:p w:rsidR="003D7F07" w:rsidRPr="00930868" w:rsidRDefault="003D7F07" w:rsidP="00372EFE">
      <w:pPr>
        <w:pStyle w:val="libCenter"/>
        <w:rPr>
          <w:rtl/>
        </w:rPr>
      </w:pPr>
      <w:r w:rsidRPr="00901DB2">
        <w:rPr>
          <w:rtl/>
        </w:rPr>
        <w:t>الفصل الخامس</w:t>
      </w:r>
      <w:r w:rsidR="006A13FA">
        <w:rPr>
          <w:rtl/>
        </w:rPr>
        <w:t>:</w:t>
      </w:r>
      <w:r w:rsidRPr="00901DB2">
        <w:rPr>
          <w:rtl/>
        </w:rPr>
        <w:t xml:space="preserve"> دوافع البُغاة في قتال الإمام</w:t>
      </w:r>
      <w:r w:rsidRPr="00C9239D">
        <w:rPr>
          <w:rtl/>
        </w:rPr>
        <w:t xml:space="preserve"> </w:t>
      </w:r>
    </w:p>
    <w:p w:rsidR="003D7F07" w:rsidRPr="00930868" w:rsidRDefault="003D7F07" w:rsidP="00372EFE">
      <w:pPr>
        <w:pStyle w:val="libCenter"/>
        <w:rPr>
          <w:rtl/>
        </w:rPr>
      </w:pPr>
      <w:r w:rsidRPr="00901DB2">
        <w:rPr>
          <w:rtl/>
        </w:rPr>
        <w:t>الفصل السادس</w:t>
      </w:r>
      <w:r w:rsidR="006A13FA">
        <w:rPr>
          <w:rtl/>
        </w:rPr>
        <w:t>:</w:t>
      </w:r>
      <w:r w:rsidRPr="00901DB2">
        <w:rPr>
          <w:rtl/>
        </w:rPr>
        <w:t xml:space="preserve"> أهداف الإمام في قتال البُغاة</w:t>
      </w:r>
      <w:r w:rsidRPr="00C9239D">
        <w:rPr>
          <w:rtl/>
        </w:rPr>
        <w:t xml:space="preserve"> </w:t>
      </w:r>
    </w:p>
    <w:p w:rsidR="003D7F07" w:rsidRPr="00930868" w:rsidRDefault="003D7F07" w:rsidP="00372EFE">
      <w:pPr>
        <w:pStyle w:val="libCenter"/>
        <w:rPr>
          <w:rtl/>
        </w:rPr>
      </w:pPr>
      <w:r w:rsidRPr="00901DB2">
        <w:rPr>
          <w:rtl/>
        </w:rPr>
        <w:t>الفصل السابع</w:t>
      </w:r>
      <w:r w:rsidR="006A13FA">
        <w:rPr>
          <w:rtl/>
        </w:rPr>
        <w:t>:</w:t>
      </w:r>
      <w:r w:rsidRPr="00901DB2">
        <w:rPr>
          <w:rtl/>
        </w:rPr>
        <w:t xml:space="preserve"> نُبذة من الآراء في قتال البُغاة</w:t>
      </w:r>
      <w:r w:rsidRPr="00C9239D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037D9" w:rsidRDefault="003D7F07" w:rsidP="00F037D9">
      <w:pPr>
        <w:pStyle w:val="libNormal"/>
      </w:pPr>
      <w:r w:rsidRPr="00F037D9">
        <w:lastRenderedPageBreak/>
        <w:br w:type="page"/>
      </w:r>
    </w:p>
    <w:p w:rsidR="003D7F07" w:rsidRPr="00372EFE" w:rsidRDefault="003D7F07" w:rsidP="00372EFE">
      <w:pPr>
        <w:pStyle w:val="Heading2Center"/>
        <w:rPr>
          <w:rtl/>
        </w:rPr>
      </w:pPr>
      <w:bookmarkStart w:id="0" w:name="_Toc428706826"/>
      <w:r w:rsidRPr="00930868">
        <w:rPr>
          <w:rtl/>
        </w:rPr>
        <w:lastRenderedPageBreak/>
        <w:t>المدخل</w:t>
      </w:r>
      <w:bookmarkEnd w:id="0"/>
      <w:r w:rsidRPr="00930868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تسلّم الإمام أمير المؤمنين (عليه السلام) مقاليد الخلافة بعد انثيال الناس عليه</w:t>
      </w:r>
      <w:r w:rsidR="006A13FA">
        <w:rPr>
          <w:rtl/>
        </w:rPr>
        <w:t>،</w:t>
      </w:r>
      <w:r w:rsidRPr="00901DB2">
        <w:rPr>
          <w:rtl/>
        </w:rPr>
        <w:t xml:space="preserve"> وإقبالهم المُنقطع النظير</w:t>
      </w:r>
      <w:r w:rsidR="006A13FA">
        <w:rPr>
          <w:rtl/>
        </w:rPr>
        <w:t>،</w:t>
      </w:r>
      <w:r w:rsidRPr="00901DB2">
        <w:rPr>
          <w:rtl/>
        </w:rPr>
        <w:t xml:space="preserve"> وإصرارهم المتواصل</w:t>
      </w:r>
      <w:r w:rsidR="006A13FA">
        <w:rPr>
          <w:rtl/>
        </w:rPr>
        <w:t>.</w:t>
      </w:r>
      <w:r w:rsidRPr="00901DB2">
        <w:rPr>
          <w:rtl/>
        </w:rPr>
        <w:t xml:space="preserve"> وبيّن سياسته في الحكم بصراحة في أوّل خطبة حماسيّة جليلة له</w:t>
      </w:r>
      <w:r w:rsidR="006A13FA">
        <w:rPr>
          <w:rtl/>
        </w:rPr>
        <w:t>،</w:t>
      </w:r>
      <w:r w:rsidRPr="00901DB2">
        <w:rPr>
          <w:rtl/>
        </w:rPr>
        <w:t xml:space="preserve"> وذكر فيها أنّه لن يطيق الامتيازات التي لا أساس لها في الإسلام</w:t>
      </w:r>
      <w:r w:rsidR="006A13FA">
        <w:rPr>
          <w:rtl/>
        </w:rPr>
        <w:t>،</w:t>
      </w:r>
      <w:r w:rsidRPr="00901DB2">
        <w:rPr>
          <w:rtl/>
        </w:rPr>
        <w:t xml:space="preserve"> وأنّه سوف يُحدث تغييراً جذريّاً في المجتمع</w:t>
      </w:r>
      <w:r w:rsidR="006A13FA">
        <w:rPr>
          <w:rtl/>
        </w:rPr>
        <w:t>،</w:t>
      </w:r>
      <w:r w:rsidRPr="00901DB2">
        <w:rPr>
          <w:rtl/>
        </w:rPr>
        <w:t xml:space="preserve"> ويقضي على التفاضل والتمايز الموهوم في كافّة زوايا المجتمع ; لأنّ ذلك كلّه من سِمات الجاهليّة التي عادت إلى الناس كهيئتها قبل البعثة النبويّة الشريفة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ومن الواضح أنّ الكثيرين لم يتحمّلوا تلك المساواة</w:t>
      </w:r>
      <w:r w:rsidR="006A13FA">
        <w:rPr>
          <w:rtl/>
        </w:rPr>
        <w:t>،</w:t>
      </w:r>
      <w:r w:rsidRPr="00901DB2">
        <w:rPr>
          <w:rtl/>
        </w:rPr>
        <w:t xml:space="preserve"> وامتعضوا من فُقدانهم منزلتهم وامتيازاتهم</w:t>
      </w:r>
      <w:r w:rsidR="006A13FA">
        <w:rPr>
          <w:rtl/>
        </w:rPr>
        <w:t>،</w:t>
      </w:r>
      <w:r w:rsidRPr="00901DB2">
        <w:rPr>
          <w:rtl/>
        </w:rPr>
        <w:t xml:space="preserve"> ولم يهدأ أولئك الذين عكّروا الماء عند هجومهم على عثمان ليصطادوا لهم منصباً</w:t>
      </w:r>
      <w:r w:rsidR="006A13FA">
        <w:rPr>
          <w:rtl/>
        </w:rPr>
        <w:t>،</w:t>
      </w:r>
      <w:r w:rsidRPr="00901DB2">
        <w:rPr>
          <w:rtl/>
        </w:rPr>
        <w:t xml:space="preserve"> ولم يُطِق هذه السياسة الثوريّة العاصفة الوصوليّون النفعيّون الذين تسلّطوا على الأُمّة بلا سابقة ولا شرف باذخ</w:t>
      </w:r>
      <w:r w:rsidR="006A13FA">
        <w:rPr>
          <w:rtl/>
        </w:rPr>
        <w:t>،</w:t>
      </w:r>
      <w:r w:rsidRPr="00901DB2">
        <w:rPr>
          <w:rtl/>
        </w:rPr>
        <w:t xml:space="preserve"> وفعلوا ما شاؤوا</w:t>
      </w:r>
      <w:r w:rsidR="006A13FA">
        <w:rPr>
          <w:rtl/>
        </w:rPr>
        <w:t>،</w:t>
      </w:r>
      <w:r w:rsidRPr="00901DB2">
        <w:rPr>
          <w:rtl/>
        </w:rPr>
        <w:t xml:space="preserve"> غير مبالين بالحكومة المركزيّة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30868">
        <w:rPr>
          <w:rtl/>
        </w:rPr>
        <w:t>(١) راجع</w:t>
      </w:r>
      <w:r w:rsidR="006A13FA">
        <w:rPr>
          <w:rtl/>
        </w:rPr>
        <w:t>:</w:t>
      </w:r>
      <w:r w:rsidRPr="00930868">
        <w:rPr>
          <w:rtl/>
        </w:rPr>
        <w:t xml:space="preserve"> القسم الخامس / الإصلاحات العلويّة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ولهذا لم تكَد تمضي أيّام قلائل على حكومة الإمام صلوات الله عليه حتى بدأت المواجهات</w:t>
      </w:r>
      <w:r w:rsidR="006A13FA">
        <w:rPr>
          <w:rtl/>
        </w:rPr>
        <w:t>،</w:t>
      </w:r>
      <w:r w:rsidRPr="00901DB2">
        <w:rPr>
          <w:rtl/>
        </w:rPr>
        <w:t xml:space="preserve"> وتكشّفت الذرائع والحُجج الواهية التي اتّصلت فصبغت السنوات الخمس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التي هي مدّة حُكم الإمام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بصِبغة الحروب والدماء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وكانت تلك المواجهات عسيرة ثقيلة إذا ما نظرنا إلى جذورها</w:t>
      </w:r>
      <w:r w:rsidR="006A13FA">
        <w:rPr>
          <w:rtl/>
        </w:rPr>
        <w:t>،</w:t>
      </w:r>
      <w:r w:rsidRPr="00901DB2">
        <w:rPr>
          <w:rtl/>
        </w:rPr>
        <w:t xml:space="preserve"> وكيفيّة تبلور الكيان الذي كان عليه مُوقدوها</w:t>
      </w:r>
      <w:r w:rsidR="006A13FA">
        <w:rPr>
          <w:rtl/>
        </w:rPr>
        <w:t>،</w:t>
      </w:r>
      <w:r w:rsidRPr="00901DB2">
        <w:rPr>
          <w:rtl/>
        </w:rPr>
        <w:t xml:space="preserve"> لا سيما أصحاب الجمل والنهروان</w:t>
      </w:r>
      <w:r w:rsidR="006A13FA">
        <w:rPr>
          <w:rtl/>
        </w:rPr>
        <w:t>،</w:t>
      </w:r>
      <w:r w:rsidRPr="00901DB2">
        <w:rPr>
          <w:rtl/>
        </w:rPr>
        <w:t xml:space="preserve"> وأصحر الإمام (عليه السلام) بذلك مراراً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لو لم أكُ فيكم ما قُوتل أصحاب الجَمل وأهل النهروان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إنّي فقأت عين الفتنة</w:t>
      </w:r>
      <w:r w:rsidR="006A13FA">
        <w:rPr>
          <w:rtl/>
        </w:rPr>
        <w:t>،</w:t>
      </w:r>
      <w:r w:rsidRPr="00C9239D">
        <w:rPr>
          <w:rtl/>
        </w:rPr>
        <w:t xml:space="preserve"> ولم يكن ليجترئ عليها أحد غيري</w:t>
      </w:r>
      <w:r w:rsidR="006A13FA">
        <w:rPr>
          <w:rtl/>
        </w:rPr>
        <w:t>،</w:t>
      </w:r>
      <w:r w:rsidRPr="00C9239D">
        <w:rPr>
          <w:rtl/>
        </w:rPr>
        <w:t xml:space="preserve"> بعد أن ماج غَيهَبها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C9239D">
        <w:rPr>
          <w:rtl/>
        </w:rPr>
        <w:t xml:space="preserve"> واشتدّ كَلَبُها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C9239D">
        <w:rPr>
          <w:rtl/>
        </w:rPr>
        <w:t xml:space="preserve">)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تُرى مَن كان قادراً على إبصار ذلك السحاب المركوم من الأفكار الفاسدة</w:t>
      </w:r>
      <w:r w:rsidR="006A13FA">
        <w:rPr>
          <w:rtl/>
        </w:rPr>
        <w:t>،</w:t>
      </w:r>
      <w:r w:rsidRPr="00901DB2">
        <w:rPr>
          <w:rtl/>
        </w:rPr>
        <w:t xml:space="preserve"> والجهل المُطبق</w:t>
      </w:r>
      <w:r w:rsidR="006A13FA">
        <w:rPr>
          <w:rtl/>
        </w:rPr>
        <w:t>،</w:t>
      </w:r>
      <w:r w:rsidRPr="00901DB2">
        <w:rPr>
          <w:rtl/>
        </w:rPr>
        <w:t xml:space="preserve"> والشرك المُعقّد</w:t>
      </w:r>
      <w:r w:rsidR="006A13FA">
        <w:rPr>
          <w:rtl/>
        </w:rPr>
        <w:t>،</w:t>
      </w:r>
      <w:r w:rsidRPr="00901DB2">
        <w:rPr>
          <w:rtl/>
        </w:rPr>
        <w:t xml:space="preserve"> في ظلّ العناوين البرّاقة الخادعة</w:t>
      </w:r>
      <w:r w:rsidR="006A13FA">
        <w:rPr>
          <w:rtl/>
        </w:rPr>
        <w:t>،</w:t>
      </w:r>
      <w:r w:rsidRPr="00901DB2">
        <w:rPr>
          <w:rtl/>
        </w:rPr>
        <w:t xml:space="preserve"> كعنوان</w:t>
      </w:r>
      <w:r w:rsidR="006A13FA">
        <w:rPr>
          <w:rtl/>
        </w:rPr>
        <w:t>:</w:t>
      </w:r>
      <w:r w:rsidRPr="00901DB2">
        <w:rPr>
          <w:rtl/>
        </w:rPr>
        <w:t xml:space="preserve"> الصحابة</w:t>
      </w:r>
      <w:r w:rsidR="006A13FA">
        <w:rPr>
          <w:rtl/>
        </w:rPr>
        <w:t>،</w:t>
      </w:r>
      <w:r w:rsidRPr="00901DB2">
        <w:rPr>
          <w:rtl/>
        </w:rPr>
        <w:t xml:space="preserve"> وعنوان السابقين</w:t>
      </w:r>
      <w:r w:rsidR="006A13FA">
        <w:rPr>
          <w:rtl/>
        </w:rPr>
        <w:t>،</w:t>
      </w:r>
      <w:r w:rsidRPr="00901DB2">
        <w:rPr>
          <w:rtl/>
        </w:rPr>
        <w:t xml:space="preserve"> ووجوه المتنسّكين الجهلة المتحجّرين أصحاب الجباه التي أثفنها السجود</w:t>
      </w:r>
      <w:r w:rsidR="006A13FA">
        <w:rPr>
          <w:rtl/>
        </w:rPr>
        <w:t>؟</w:t>
      </w:r>
      <w:r w:rsidRPr="00901DB2">
        <w:rPr>
          <w:rtl/>
        </w:rPr>
        <w:t>! ومَن كان متمكّناً من الأمر بقمع هؤلاء وإبادتهم</w:t>
      </w:r>
      <w:r w:rsidR="006A13FA">
        <w:rPr>
          <w:rtl/>
        </w:rPr>
        <w:t>؟</w:t>
      </w:r>
      <w:r w:rsidRPr="00901DB2">
        <w:rPr>
          <w:rtl/>
        </w:rPr>
        <w:t xml:space="preserve">!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أجل</w:t>
      </w:r>
      <w:r w:rsidR="006A13FA">
        <w:rPr>
          <w:rtl/>
        </w:rPr>
        <w:t>،</w:t>
      </w:r>
      <w:r w:rsidRPr="00901DB2">
        <w:rPr>
          <w:rtl/>
        </w:rPr>
        <w:t xml:space="preserve"> كان عمل علي (عليه السلام) عملاً عسيراً</w:t>
      </w:r>
      <w:r w:rsidR="006A13FA">
        <w:rPr>
          <w:rtl/>
        </w:rPr>
        <w:t>،</w:t>
      </w:r>
      <w:r w:rsidRPr="00901DB2">
        <w:rPr>
          <w:rtl/>
        </w:rPr>
        <w:t xml:space="preserve"> وكان رسول الله (صلى الله عليه وآله) يرى ذلك كلّه في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(١) الغارات</w:t>
      </w:r>
      <w:r w:rsidR="006A13FA">
        <w:rPr>
          <w:rtl/>
        </w:rPr>
        <w:t>:</w:t>
      </w:r>
      <w:r w:rsidRPr="00930868">
        <w:rPr>
          <w:rtl/>
        </w:rPr>
        <w:t xml:space="preserve"> ١ / ٧ وص ١٦</w:t>
      </w:r>
      <w:r w:rsidR="006A13FA">
        <w:rPr>
          <w:rtl/>
        </w:rPr>
        <w:t>،</w:t>
      </w:r>
      <w:r w:rsidRPr="00930868">
        <w:rPr>
          <w:rtl/>
        </w:rPr>
        <w:t xml:space="preserve"> تاريخ اليعقوبي</w:t>
      </w:r>
      <w:r w:rsidR="006A13FA">
        <w:rPr>
          <w:rtl/>
        </w:rPr>
        <w:t>:</w:t>
      </w:r>
      <w:r w:rsidRPr="00930868">
        <w:rPr>
          <w:rtl/>
        </w:rPr>
        <w:t xml:space="preserve"> ٢ / ١٩٣</w:t>
      </w:r>
      <w:r w:rsidR="006A13FA">
        <w:rPr>
          <w:rtl/>
        </w:rPr>
        <w:t>،</w:t>
      </w:r>
      <w:r w:rsidRPr="00930868">
        <w:rPr>
          <w:rtl/>
        </w:rPr>
        <w:t xml:space="preserve"> كتاب سليم بن قيس</w:t>
      </w:r>
      <w:r w:rsidR="006A13FA">
        <w:rPr>
          <w:rtl/>
        </w:rPr>
        <w:t>:</w:t>
      </w:r>
      <w:r w:rsidRPr="00930868">
        <w:rPr>
          <w:rtl/>
        </w:rPr>
        <w:t xml:space="preserve"> ٢ / ٨٧٠ / ٤٨ نحوه</w:t>
      </w:r>
      <w:r w:rsidR="006A13FA">
        <w:rPr>
          <w:rtl/>
        </w:rPr>
        <w:t>،</w:t>
      </w:r>
      <w:r w:rsidRPr="00930868">
        <w:rPr>
          <w:rtl/>
        </w:rPr>
        <w:t xml:space="preserve"> بحار الأنوار</w:t>
      </w:r>
      <w:r w:rsidR="006A13FA">
        <w:rPr>
          <w:rtl/>
        </w:rPr>
        <w:t>:</w:t>
      </w:r>
      <w:r w:rsidRPr="00930868">
        <w:rPr>
          <w:rtl/>
        </w:rPr>
        <w:t xml:space="preserve"> ٣٣ / ٣٦٦ / ٥٥٩</w:t>
      </w:r>
      <w:r w:rsidR="006A13FA">
        <w:rPr>
          <w:rtl/>
        </w:rPr>
        <w:t>،</w:t>
      </w:r>
      <w:r w:rsidRPr="00930868">
        <w:rPr>
          <w:rtl/>
        </w:rPr>
        <w:t xml:space="preserve"> خصائص أمير المؤمنين للنسائي</w:t>
      </w:r>
      <w:r w:rsidR="006A13FA">
        <w:rPr>
          <w:rtl/>
        </w:rPr>
        <w:t>:</w:t>
      </w:r>
      <w:r w:rsidRPr="00930868">
        <w:rPr>
          <w:rtl/>
        </w:rPr>
        <w:t xml:space="preserve"> ٣٢٤ / ١٨٨</w:t>
      </w:r>
      <w:r w:rsidR="006A13FA">
        <w:rPr>
          <w:rtl/>
        </w:rPr>
        <w:t>،</w:t>
      </w:r>
      <w:r w:rsidRPr="00930868">
        <w:rPr>
          <w:rtl/>
        </w:rPr>
        <w:t xml:space="preserve"> كنز العمّال</w:t>
      </w:r>
      <w:r w:rsidR="006A13FA">
        <w:rPr>
          <w:rtl/>
        </w:rPr>
        <w:t>:</w:t>
      </w:r>
      <w:r w:rsidRPr="00930868">
        <w:rPr>
          <w:rtl/>
        </w:rPr>
        <w:t xml:space="preserve"> ١١ / ٢٩٨ / ٣١٥٦٥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(٢) الغَيهَب</w:t>
      </w:r>
      <w:r w:rsidR="006A13FA">
        <w:rPr>
          <w:rtl/>
        </w:rPr>
        <w:t>:</w:t>
      </w:r>
      <w:r w:rsidRPr="00930868">
        <w:rPr>
          <w:rtl/>
        </w:rPr>
        <w:t xml:space="preserve"> الظُّلمة (لسان العرب</w:t>
      </w:r>
      <w:r w:rsidR="006A13FA">
        <w:rPr>
          <w:rtl/>
        </w:rPr>
        <w:t>:</w:t>
      </w:r>
      <w:r w:rsidRPr="00930868">
        <w:rPr>
          <w:rtl/>
        </w:rPr>
        <w:t xml:space="preserve"> ١ / ٦٥٣)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(٣) الكَلَب</w:t>
      </w:r>
      <w:r w:rsidR="006A13FA">
        <w:rPr>
          <w:rtl/>
        </w:rPr>
        <w:t>:</w:t>
      </w:r>
      <w:r w:rsidRPr="00930868">
        <w:rPr>
          <w:rtl/>
        </w:rPr>
        <w:t xml:space="preserve"> داء يعرض للإنسان مِن عضّ الكَلْب الكَلِب</w:t>
      </w:r>
      <w:r w:rsidR="006A13FA">
        <w:rPr>
          <w:rtl/>
        </w:rPr>
        <w:t>،</w:t>
      </w:r>
      <w:r w:rsidRPr="00930868">
        <w:rPr>
          <w:rtl/>
        </w:rPr>
        <w:t xml:space="preserve"> فيصيبُه شبه الجنون فلا يَعضّ أحداً إلاّ كَلِبَ</w:t>
      </w:r>
      <w:r w:rsidR="006A13FA">
        <w:rPr>
          <w:rtl/>
        </w:rPr>
        <w:t>،</w:t>
      </w:r>
      <w:r w:rsidRPr="00930868">
        <w:rPr>
          <w:rtl/>
        </w:rPr>
        <w:t xml:space="preserve"> ويمتنع من شرب الماء حتى يموت عطشاً (لسان العرب</w:t>
      </w:r>
      <w:r w:rsidR="006A13FA">
        <w:rPr>
          <w:rtl/>
        </w:rPr>
        <w:t>:</w:t>
      </w:r>
      <w:r w:rsidRPr="00930868">
        <w:rPr>
          <w:rtl/>
        </w:rPr>
        <w:t xml:space="preserve"> ١ / ٧٢٣)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(٤) نهج البلاغة</w:t>
      </w:r>
      <w:r w:rsidR="006A13FA">
        <w:rPr>
          <w:rtl/>
        </w:rPr>
        <w:t>:</w:t>
      </w:r>
      <w:r w:rsidRPr="00930868">
        <w:rPr>
          <w:rtl/>
        </w:rPr>
        <w:t xml:space="preserve"> الخطبة ٩٣</w:t>
      </w:r>
      <w:r w:rsidR="006A13FA">
        <w:rPr>
          <w:rtl/>
        </w:rPr>
        <w:t>،</w:t>
      </w:r>
      <w:r w:rsidRPr="00930868">
        <w:rPr>
          <w:rtl/>
        </w:rPr>
        <w:t xml:space="preserve"> الغارات</w:t>
      </w:r>
      <w:r w:rsidR="006A13FA">
        <w:rPr>
          <w:rtl/>
        </w:rPr>
        <w:t>:</w:t>
      </w:r>
      <w:r w:rsidRPr="00930868">
        <w:rPr>
          <w:rtl/>
        </w:rPr>
        <w:t xml:space="preserve"> ١ / ٦</w:t>
      </w:r>
      <w:r w:rsidR="006A13FA">
        <w:rPr>
          <w:rtl/>
        </w:rPr>
        <w:t>،</w:t>
      </w:r>
      <w:r w:rsidRPr="00930868">
        <w:rPr>
          <w:rtl/>
        </w:rPr>
        <w:t xml:space="preserve"> تاريخ اليعقوبي</w:t>
      </w:r>
      <w:r w:rsidR="006A13FA">
        <w:rPr>
          <w:rtl/>
        </w:rPr>
        <w:t>:</w:t>
      </w:r>
      <w:r w:rsidRPr="00930868">
        <w:rPr>
          <w:rtl/>
        </w:rPr>
        <w:t xml:space="preserve"> ٢ / ١٩٣</w:t>
      </w:r>
      <w:r w:rsidR="006A13FA">
        <w:rPr>
          <w:rtl/>
        </w:rPr>
        <w:t>،</w:t>
      </w:r>
      <w:r w:rsidRPr="00930868">
        <w:rPr>
          <w:rtl/>
        </w:rPr>
        <w:t xml:space="preserve"> بحار الأنوار</w:t>
      </w:r>
      <w:r w:rsidR="006A13FA">
        <w:rPr>
          <w:rtl/>
        </w:rPr>
        <w:t>:</w:t>
      </w:r>
      <w:r w:rsidRPr="00930868">
        <w:rPr>
          <w:rtl/>
        </w:rPr>
        <w:t xml:space="preserve"> ٤١ / ٣٤٨ / ٦١ ; ينابيع المودّة</w:t>
      </w:r>
      <w:r w:rsidR="006A13FA">
        <w:rPr>
          <w:rtl/>
        </w:rPr>
        <w:t>:</w:t>
      </w:r>
      <w:r w:rsidRPr="00930868">
        <w:rPr>
          <w:rtl/>
        </w:rPr>
        <w:t xml:space="preserve"> ٣ / ٤٣٣ / ٣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مرآة الزمن</w:t>
      </w:r>
      <w:r w:rsidR="006A13FA">
        <w:rPr>
          <w:rtl/>
        </w:rPr>
        <w:t>،</w:t>
      </w:r>
      <w:r w:rsidRPr="00901DB2">
        <w:rPr>
          <w:rtl/>
        </w:rPr>
        <w:t xml:space="preserve"> فأشار إليه مراراً</w:t>
      </w:r>
      <w:r w:rsidR="006A13FA">
        <w:rPr>
          <w:rtl/>
        </w:rPr>
        <w:t>،</w:t>
      </w:r>
      <w:r w:rsidRPr="00901DB2">
        <w:rPr>
          <w:rtl/>
        </w:rPr>
        <w:t xml:space="preserve"> وقال مخاطباً الإمام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تقاتل على التأويل كما قاتلتُ على التنزيل</w:t>
      </w:r>
      <w:r w:rsidR="006A13FA">
        <w:rPr>
          <w:rtl/>
        </w:rPr>
        <w:t>)،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 علي بن أبي طالب أخي ووصيّي</w:t>
      </w:r>
      <w:r w:rsidR="006A13FA">
        <w:rPr>
          <w:rtl/>
        </w:rPr>
        <w:t>،</w:t>
      </w:r>
      <w:r w:rsidRPr="00C9239D">
        <w:rPr>
          <w:rtl/>
        </w:rPr>
        <w:t xml:space="preserve"> يُقاتل بعدي على تأويل القرآن كما قاتلتُ على تنزيله</w:t>
      </w:r>
      <w:r w:rsidR="006A13FA">
        <w:rPr>
          <w:rtl/>
        </w:rPr>
        <w:t>).</w:t>
      </w:r>
      <w:r w:rsidRPr="00901DB2">
        <w:rPr>
          <w:rtl/>
        </w:rPr>
        <w:t xml:space="preserve"> وأكثر من ذلك أنّه (صلى الله عليه وآله) كشف هويّة مُسعّري الحروب ضدّ الإمام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هذا والله قاتل القاسطين والناكثين والمارقين بعدي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من هنا كان بعض الصحابة يتحدّثون عن هذه الحقيقة قبل أن تَقبل الخلافة علي الإمام (عليه السلام)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وكان رسول الله (صلى الله عليه وآله) مكلّفاً برسالة إبلاغ الدين</w:t>
      </w:r>
      <w:r w:rsidR="006A13FA">
        <w:rPr>
          <w:rtl/>
        </w:rPr>
        <w:t>،</w:t>
      </w:r>
      <w:r w:rsidRPr="00901DB2">
        <w:rPr>
          <w:rtl/>
        </w:rPr>
        <w:t xml:space="preserve"> كما كان على عاتقه مُهمّة الكشف عمّا سيحدث لهذه الأُمّة في المستقبل ; لأنّ دينه يتّصف بالخُلود</w:t>
      </w:r>
      <w:r w:rsidR="006A13FA">
        <w:rPr>
          <w:rtl/>
        </w:rPr>
        <w:t>،</w:t>
      </w:r>
      <w:r w:rsidRPr="00901DB2">
        <w:rPr>
          <w:rtl/>
        </w:rPr>
        <w:t xml:space="preserve"> وهو لكلّ زمان ومكان</w:t>
      </w:r>
      <w:r w:rsidR="006A13FA">
        <w:rPr>
          <w:rtl/>
        </w:rPr>
        <w:t>،</w:t>
      </w:r>
      <w:r w:rsidRPr="00901DB2">
        <w:rPr>
          <w:rtl/>
        </w:rPr>
        <w:t xml:space="preserve"> فكان يُخبر بتلك المواجهات</w:t>
      </w:r>
      <w:r w:rsidR="006A13FA">
        <w:rPr>
          <w:rtl/>
        </w:rPr>
        <w:t>،</w:t>
      </w:r>
      <w:r w:rsidRPr="00901DB2">
        <w:rPr>
          <w:rtl/>
        </w:rPr>
        <w:t xml:space="preserve"> ويعرّف الناس بمُوقدي نار الفتنة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كما مرّ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فذكرهم في عِداد أهل الباطل</w:t>
      </w:r>
      <w:r w:rsidR="006A13FA">
        <w:rPr>
          <w:rtl/>
        </w:rPr>
        <w:t>،</w:t>
      </w:r>
      <w:r w:rsidRPr="00901DB2">
        <w:rPr>
          <w:rtl/>
        </w:rPr>
        <w:t xml:space="preserve"> وعرّفهم على أنّهم شرذمة فتنة</w:t>
      </w:r>
      <w:r w:rsidR="006A13FA">
        <w:rPr>
          <w:rtl/>
        </w:rPr>
        <w:t>،</w:t>
      </w:r>
      <w:r w:rsidRPr="00901DB2">
        <w:rPr>
          <w:rtl/>
        </w:rPr>
        <w:t xml:space="preserve"> وفئة باغية</w:t>
      </w:r>
      <w:r w:rsidR="006A13FA">
        <w:rPr>
          <w:rtl/>
        </w:rPr>
        <w:t>،</w:t>
      </w:r>
      <w:r w:rsidRPr="00901DB2">
        <w:rPr>
          <w:rtl/>
        </w:rPr>
        <w:t xml:space="preserve"> وقال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علي</w:t>
      </w:r>
      <w:r w:rsidR="006A13FA">
        <w:rPr>
          <w:rtl/>
        </w:rPr>
        <w:t>،</w:t>
      </w:r>
      <w:r w:rsidRPr="00C9239D">
        <w:rPr>
          <w:rtl/>
        </w:rPr>
        <w:t xml:space="preserve"> ستُقاتلك الفئة الباغية</w:t>
      </w:r>
      <w:r w:rsidR="006A13FA">
        <w:rPr>
          <w:rtl/>
        </w:rPr>
        <w:t>،</w:t>
      </w:r>
      <w:r w:rsidRPr="00C9239D">
        <w:rPr>
          <w:rtl/>
        </w:rPr>
        <w:t xml:space="preserve"> وأنت على الحقّ</w:t>
      </w:r>
      <w:r w:rsidR="006A13FA">
        <w:rPr>
          <w:rtl/>
        </w:rPr>
        <w:t>،</w:t>
      </w:r>
      <w:r w:rsidRPr="00C9239D">
        <w:rPr>
          <w:rtl/>
        </w:rPr>
        <w:t xml:space="preserve"> فمَن لم ينصرك يومئذ فليس منّي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ومن جانب آخر</w:t>
      </w:r>
      <w:r w:rsidR="006A13FA">
        <w:rPr>
          <w:rtl/>
        </w:rPr>
        <w:t>،</w:t>
      </w:r>
      <w:r w:rsidRPr="00901DB2">
        <w:rPr>
          <w:rtl/>
        </w:rPr>
        <w:t xml:space="preserve"> فقد صرّح (صلى الله عليه وآله) للجميع بأحقّية الإمام (عليه السلام) في حروبه</w:t>
      </w:r>
      <w:r w:rsidR="006A13FA">
        <w:rPr>
          <w:rtl/>
        </w:rPr>
        <w:t>،</w:t>
      </w:r>
      <w:r w:rsidRPr="00901DB2">
        <w:rPr>
          <w:rtl/>
        </w:rPr>
        <w:t xml:space="preserve"> واستقامته فيها</w:t>
      </w:r>
      <w:r w:rsidR="006A13FA">
        <w:rPr>
          <w:rtl/>
        </w:rPr>
        <w:t>،</w:t>
      </w:r>
      <w:r w:rsidRPr="00901DB2">
        <w:rPr>
          <w:rtl/>
        </w:rPr>
        <w:t xml:space="preserve"> بعد أن كان يُطري على شخصيّة الإمام</w:t>
      </w:r>
      <w:r w:rsidR="006A13FA">
        <w:rPr>
          <w:rtl/>
        </w:rPr>
        <w:t>،</w:t>
      </w:r>
      <w:r w:rsidRPr="00901DB2">
        <w:rPr>
          <w:rtl/>
        </w:rPr>
        <w:t xml:space="preserve"> ويؤكّد أنّه مع الحقّ والحقّ معه دائماً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فقال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أنت</w:t>
      </w:r>
      <w:r w:rsidR="006A13FA">
        <w:rPr>
          <w:rtl/>
        </w:rPr>
        <w:t>.</w:t>
      </w:r>
      <w:r w:rsidRPr="00C9239D">
        <w:rPr>
          <w:rtl/>
        </w:rPr>
        <w:t>.. تقاتل عن سنّتي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حرب عليّ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(١) راجع</w:t>
      </w:r>
      <w:r w:rsidR="006A13FA">
        <w:rPr>
          <w:rtl/>
        </w:rPr>
        <w:t>:</w:t>
      </w:r>
      <w:r w:rsidRPr="00930868">
        <w:rPr>
          <w:rtl/>
        </w:rPr>
        <w:t xml:space="preserve"> إخبار النبي بالفتن بعده</w:t>
      </w:r>
      <w:r w:rsidR="006A13FA">
        <w:rPr>
          <w:rtl/>
        </w:rPr>
        <w:t>،</w:t>
      </w:r>
      <w:r w:rsidRPr="00930868">
        <w:rPr>
          <w:rtl/>
        </w:rPr>
        <w:t xml:space="preserve"> وأمر النبي بقتال المفتونين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(٢) تاريخ دمشق</w:t>
      </w:r>
      <w:r w:rsidR="006A13FA">
        <w:rPr>
          <w:rtl/>
        </w:rPr>
        <w:t>:</w:t>
      </w:r>
      <w:r w:rsidRPr="00930868">
        <w:rPr>
          <w:rtl/>
        </w:rPr>
        <w:t xml:space="preserve"> ٤٢ / ٤٧٣ / ٩٠٤٤</w:t>
      </w:r>
      <w:r w:rsidR="006A13FA">
        <w:rPr>
          <w:rtl/>
        </w:rPr>
        <w:t>،</w:t>
      </w:r>
      <w:r w:rsidRPr="00930868">
        <w:rPr>
          <w:rtl/>
        </w:rPr>
        <w:t xml:space="preserve"> كنز العمّال</w:t>
      </w:r>
      <w:r w:rsidR="006A13FA">
        <w:rPr>
          <w:rtl/>
        </w:rPr>
        <w:t>:</w:t>
      </w:r>
      <w:r w:rsidRPr="00930868">
        <w:rPr>
          <w:rtl/>
        </w:rPr>
        <w:t xml:space="preserve"> ١١ / ٦١٣ / ٣٢٩٧٠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(٣) تاريخ بغداد</w:t>
      </w:r>
      <w:r w:rsidR="006A13FA">
        <w:rPr>
          <w:rtl/>
        </w:rPr>
        <w:t>:</w:t>
      </w:r>
      <w:r w:rsidRPr="00930868">
        <w:rPr>
          <w:rtl/>
        </w:rPr>
        <w:t xml:space="preserve"> ١٤ / ٣٢١ / ٧٦٤٣</w:t>
      </w:r>
      <w:r w:rsidR="006A13FA">
        <w:rPr>
          <w:rtl/>
        </w:rPr>
        <w:t>،</w:t>
      </w:r>
      <w:r w:rsidRPr="00930868">
        <w:rPr>
          <w:rtl/>
        </w:rPr>
        <w:t xml:space="preserve"> تاريخ دمشق</w:t>
      </w:r>
      <w:r w:rsidR="006A13FA">
        <w:rPr>
          <w:rtl/>
        </w:rPr>
        <w:t>:</w:t>
      </w:r>
      <w:r w:rsidRPr="00930868">
        <w:rPr>
          <w:rtl/>
        </w:rPr>
        <w:t xml:space="preserve"> ٤٢ / ٤٤٩ / ٩٢٠٥</w:t>
      </w:r>
      <w:r w:rsidR="006A13FA">
        <w:rPr>
          <w:rtl/>
        </w:rPr>
        <w:t>.</w:t>
      </w:r>
      <w:r w:rsidRPr="00930868">
        <w:rPr>
          <w:rtl/>
        </w:rPr>
        <w:t xml:space="preserve"> راجع</w:t>
      </w:r>
      <w:r w:rsidR="006A13FA">
        <w:rPr>
          <w:rtl/>
        </w:rPr>
        <w:t>:</w:t>
      </w:r>
      <w:r w:rsidRPr="00930868">
        <w:rPr>
          <w:rtl/>
        </w:rPr>
        <w:t xml:space="preserve"> القسم الثاني / أحاديث العصمة / علي مع الحقّ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(٤) مسند أبي يعلى</w:t>
      </w:r>
      <w:r w:rsidR="006A13FA">
        <w:rPr>
          <w:rtl/>
        </w:rPr>
        <w:t>:</w:t>
      </w:r>
      <w:r w:rsidRPr="00930868">
        <w:rPr>
          <w:rtl/>
        </w:rPr>
        <w:t xml:space="preserve"> ١ / ٢٧١ / ٥٢٤</w:t>
      </w:r>
      <w:r w:rsidR="006A13FA">
        <w:rPr>
          <w:rtl/>
        </w:rPr>
        <w:t>،</w:t>
      </w:r>
      <w:r w:rsidRPr="00930868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930868">
        <w:rPr>
          <w:rtl/>
        </w:rPr>
        <w:t xml:space="preserve"> ١٢٩ / ١٤٣</w:t>
      </w:r>
      <w:r w:rsidR="006A13FA">
        <w:rPr>
          <w:rtl/>
        </w:rPr>
        <w:t>،</w:t>
      </w:r>
      <w:r w:rsidRPr="00930868">
        <w:rPr>
          <w:rtl/>
        </w:rPr>
        <w:t xml:space="preserve"> ينابيع المودّة</w:t>
      </w:r>
      <w:r w:rsidR="006A13FA">
        <w:rPr>
          <w:rtl/>
        </w:rPr>
        <w:t>:</w:t>
      </w:r>
      <w:r w:rsidRPr="00930868">
        <w:rPr>
          <w:rtl/>
        </w:rPr>
        <w:t xml:space="preserve"> ١ / ٣٧٤ / ٣</w:t>
      </w:r>
      <w:r w:rsidR="006A13FA">
        <w:rPr>
          <w:rtl/>
        </w:rPr>
        <w:t>،</w:t>
      </w:r>
      <w:r w:rsidRPr="00930868">
        <w:rPr>
          <w:rtl/>
        </w:rPr>
        <w:t xml:space="preserve"> =</w:t>
      </w:r>
      <w:r w:rsidRPr="00901DB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30868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حرب الله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حربك حربي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أو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حربك حربي</w:t>
      </w:r>
      <w:r w:rsidR="006A13FA">
        <w:rPr>
          <w:rtl/>
        </w:rPr>
        <w:t>،</w:t>
      </w:r>
      <w:r w:rsidRPr="00C9239D">
        <w:rPr>
          <w:rtl/>
        </w:rPr>
        <w:t xml:space="preserve"> وسلمك سلمي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إلى غيرها من الأحاديث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وبهذا كلّه أفصح رسول الله (صلى الله عليه وآله) عن مقام الإمام الإلهي ; لتستبين في المستقبل حقائق الأشخاص والأعمال</w:t>
      </w:r>
      <w:r w:rsidR="006A13FA">
        <w:rPr>
          <w:rtl/>
        </w:rPr>
        <w:t>،</w:t>
      </w:r>
      <w:r w:rsidRPr="00901DB2">
        <w:rPr>
          <w:rtl/>
        </w:rPr>
        <w:t xml:space="preserve"> وتتجلّى صفة الحقّ والباطل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وبعد هذه النظرة المُقتضبة سنكون مع إضمامة من الأخبار والأسانيد التي تتكفّل بإضاءة ما أوردناه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= كنز العمّال</w:t>
      </w:r>
      <w:r w:rsidR="006A13FA">
        <w:rPr>
          <w:rtl/>
        </w:rPr>
        <w:t>:</w:t>
      </w:r>
      <w:r w:rsidRPr="00930868">
        <w:rPr>
          <w:rtl/>
        </w:rPr>
        <w:t xml:space="preserve"> ١ / ١٣ / ٣٧٤</w:t>
      </w:r>
      <w:r w:rsidR="006A13FA">
        <w:rPr>
          <w:rtl/>
        </w:rPr>
        <w:t>،</w:t>
      </w:r>
      <w:r w:rsidRPr="00930868">
        <w:rPr>
          <w:rtl/>
        </w:rPr>
        <w:t xml:space="preserve"> كنز الفوائد</w:t>
      </w:r>
      <w:r w:rsidR="006A13FA">
        <w:rPr>
          <w:rtl/>
        </w:rPr>
        <w:t>:</w:t>
      </w:r>
      <w:r w:rsidRPr="00930868">
        <w:rPr>
          <w:rtl/>
        </w:rPr>
        <w:t xml:space="preserve"> ٢ / ١٧٩</w:t>
      </w:r>
      <w:r w:rsidR="006A13FA">
        <w:rPr>
          <w:rtl/>
        </w:rPr>
        <w:t>،</w:t>
      </w:r>
      <w:r w:rsidRPr="00930868">
        <w:rPr>
          <w:rtl/>
        </w:rPr>
        <w:t xml:space="preserve"> شرح الأخبار</w:t>
      </w:r>
      <w:r w:rsidR="006A13FA">
        <w:rPr>
          <w:rtl/>
        </w:rPr>
        <w:t>:</w:t>
      </w:r>
      <w:r w:rsidRPr="00930868">
        <w:rPr>
          <w:rtl/>
        </w:rPr>
        <w:t xml:space="preserve"> ١ / ١١٣ / ٣٥</w:t>
      </w:r>
      <w:r w:rsidR="006A13FA">
        <w:rPr>
          <w:rtl/>
        </w:rPr>
        <w:t>،</w:t>
      </w:r>
      <w:r w:rsidRPr="00930868">
        <w:rPr>
          <w:rtl/>
        </w:rPr>
        <w:t xml:space="preserve"> كتاب سليم بن قيس</w:t>
      </w:r>
      <w:r w:rsidR="006A13FA">
        <w:rPr>
          <w:rtl/>
        </w:rPr>
        <w:t>:</w:t>
      </w:r>
      <w:r w:rsidRPr="00930868">
        <w:rPr>
          <w:rtl/>
        </w:rPr>
        <w:t xml:space="preserve"> ٢ / ٥٦٩ / ٢ وص ٧٦٩ / ٢٥</w:t>
      </w:r>
      <w:r w:rsidR="006A13FA">
        <w:rPr>
          <w:rtl/>
        </w:rPr>
        <w:t>،</w:t>
      </w:r>
      <w:r w:rsidRPr="00930868">
        <w:rPr>
          <w:rtl/>
        </w:rPr>
        <w:t xml:space="preserve"> المناقب للكوفي</w:t>
      </w:r>
      <w:r w:rsidR="006A13FA">
        <w:rPr>
          <w:rtl/>
        </w:rPr>
        <w:t>:</w:t>
      </w:r>
      <w:r w:rsidRPr="00930868">
        <w:rPr>
          <w:rtl/>
        </w:rPr>
        <w:t xml:space="preserve"> ١ / ٣٥١ / ٢٧٨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(١) الخصال</w:t>
      </w:r>
      <w:r w:rsidR="006A13FA">
        <w:rPr>
          <w:rtl/>
        </w:rPr>
        <w:t>:</w:t>
      </w:r>
      <w:r w:rsidRPr="00930868">
        <w:rPr>
          <w:rtl/>
        </w:rPr>
        <w:t xml:space="preserve"> ٤٩٦ / ٥</w:t>
      </w:r>
      <w:r w:rsidR="006A13FA">
        <w:rPr>
          <w:rtl/>
        </w:rPr>
        <w:t>،</w:t>
      </w:r>
      <w:r w:rsidRPr="00930868">
        <w:rPr>
          <w:rtl/>
        </w:rPr>
        <w:t xml:space="preserve"> الأمالي للصدوق</w:t>
      </w:r>
      <w:r w:rsidR="006A13FA">
        <w:rPr>
          <w:rtl/>
        </w:rPr>
        <w:t>:</w:t>
      </w:r>
      <w:r w:rsidRPr="00930868">
        <w:rPr>
          <w:rtl/>
        </w:rPr>
        <w:t xml:space="preserve"> ١٤٩ / ١٤٦ وص ٨٥ / ٥٢</w:t>
      </w:r>
      <w:r w:rsidR="006A13FA">
        <w:rPr>
          <w:rtl/>
        </w:rPr>
        <w:t>،</w:t>
      </w:r>
      <w:r w:rsidRPr="00930868">
        <w:rPr>
          <w:rtl/>
        </w:rPr>
        <w:t xml:space="preserve"> بشارة المصطفى</w:t>
      </w:r>
      <w:r w:rsidR="006A13FA">
        <w:rPr>
          <w:rtl/>
        </w:rPr>
        <w:t>:</w:t>
      </w:r>
      <w:r w:rsidRPr="00930868">
        <w:rPr>
          <w:rtl/>
        </w:rPr>
        <w:t xml:space="preserve"> ٢٠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(٢) المناقب لابن المغازلي</w:t>
      </w:r>
      <w:r w:rsidR="006A13FA">
        <w:rPr>
          <w:rtl/>
        </w:rPr>
        <w:t>:</w:t>
      </w:r>
      <w:r w:rsidRPr="00930868">
        <w:rPr>
          <w:rtl/>
        </w:rPr>
        <w:t xml:space="preserve"> ٥٠ / ٧٣</w:t>
      </w:r>
      <w:r w:rsidR="006A13FA">
        <w:rPr>
          <w:rtl/>
        </w:rPr>
        <w:t>،</w:t>
      </w:r>
      <w:r w:rsidRPr="00930868">
        <w:rPr>
          <w:rtl/>
        </w:rPr>
        <w:t xml:space="preserve"> تفسير فرات</w:t>
      </w:r>
      <w:r w:rsidR="006A13FA">
        <w:rPr>
          <w:rtl/>
        </w:rPr>
        <w:t>:</w:t>
      </w:r>
      <w:r w:rsidRPr="00930868">
        <w:rPr>
          <w:rtl/>
        </w:rPr>
        <w:t xml:space="preserve"> ٢٦٦ / ٣٦٠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(٣) الأمالي للطوسي</w:t>
      </w:r>
      <w:r w:rsidR="006A13FA">
        <w:rPr>
          <w:rtl/>
        </w:rPr>
        <w:t>:</w:t>
      </w:r>
      <w:r w:rsidRPr="00930868">
        <w:rPr>
          <w:rtl/>
        </w:rPr>
        <w:t xml:space="preserve"> ٣٦٤ / ٧٦٣</w:t>
      </w:r>
      <w:r w:rsidR="006A13FA">
        <w:rPr>
          <w:rtl/>
        </w:rPr>
        <w:t>،</w:t>
      </w:r>
      <w:r w:rsidRPr="00930868">
        <w:rPr>
          <w:rtl/>
        </w:rPr>
        <w:t xml:space="preserve"> كنز الفوائد</w:t>
      </w:r>
      <w:r w:rsidR="006A13FA">
        <w:rPr>
          <w:rtl/>
        </w:rPr>
        <w:t>:</w:t>
      </w:r>
      <w:r w:rsidRPr="00930868">
        <w:rPr>
          <w:rtl/>
        </w:rPr>
        <w:t xml:space="preserve"> ٢ / ١٧٩</w:t>
      </w:r>
      <w:r w:rsidR="006A13FA">
        <w:rPr>
          <w:rtl/>
        </w:rPr>
        <w:t>،</w:t>
      </w:r>
      <w:r w:rsidRPr="00930868">
        <w:rPr>
          <w:rtl/>
        </w:rPr>
        <w:t xml:space="preserve"> شرح الأخبار</w:t>
      </w:r>
      <w:r w:rsidR="006A13FA">
        <w:rPr>
          <w:rtl/>
        </w:rPr>
        <w:t>:</w:t>
      </w:r>
      <w:r w:rsidRPr="00930868">
        <w:rPr>
          <w:rtl/>
        </w:rPr>
        <w:t xml:space="preserve"> ٢ / ١٠٢</w:t>
      </w:r>
      <w:r w:rsidR="006A13FA">
        <w:rPr>
          <w:rtl/>
        </w:rPr>
        <w:t>،</w:t>
      </w:r>
      <w:r w:rsidRPr="00930868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930868">
        <w:rPr>
          <w:rtl/>
        </w:rPr>
        <w:t xml:space="preserve"> ٣ / ٢١٧</w:t>
      </w:r>
      <w:r w:rsidR="006A13FA">
        <w:rPr>
          <w:rtl/>
        </w:rPr>
        <w:t>،</w:t>
      </w:r>
      <w:r w:rsidRPr="00930868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930868">
        <w:rPr>
          <w:rtl/>
        </w:rPr>
        <w:t xml:space="preserve"> ١٢٩ / ١٤٣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1" w:name="الفصل_الأوّل__تحذيرُ_النبيّ_مِن_مُحاربة_"/>
      <w:bookmarkStart w:id="2" w:name="_Toc428706827"/>
      <w:bookmarkEnd w:id="1"/>
      <w:r w:rsidRPr="00930868">
        <w:rPr>
          <w:rtl/>
        </w:rPr>
        <w:lastRenderedPageBreak/>
        <w:t>الفصل الأوّل</w:t>
      </w:r>
      <w:bookmarkEnd w:id="2"/>
      <w:r w:rsidRPr="00930868">
        <w:rPr>
          <w:rtl/>
        </w:rPr>
        <w:t xml:space="preserve"> </w:t>
      </w:r>
    </w:p>
    <w:p w:rsidR="003D7F07" w:rsidRPr="006A13FA" w:rsidRDefault="003D7F07" w:rsidP="006A13FA">
      <w:pPr>
        <w:pStyle w:val="Heading2Center"/>
        <w:rPr>
          <w:rtl/>
        </w:rPr>
      </w:pPr>
      <w:bookmarkStart w:id="3" w:name="_Toc428706828"/>
      <w:r w:rsidRPr="00930868">
        <w:rPr>
          <w:rtl/>
        </w:rPr>
        <w:t>تحذيرُ النبيّ مِن مُحاربة الإمام</w:t>
      </w:r>
      <w:bookmarkEnd w:id="3"/>
      <w:r w:rsidRPr="00930868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١٩٧٨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رسول الله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حرب عليّ حرب الله</w:t>
      </w:r>
      <w:r w:rsidR="006A13FA">
        <w:rPr>
          <w:rtl/>
        </w:rPr>
        <w:t>،</w:t>
      </w:r>
      <w:r w:rsidRPr="00C9239D">
        <w:rPr>
          <w:rtl/>
        </w:rPr>
        <w:t xml:space="preserve"> وسِلم عليّ سِلم الله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١٩٧٩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ولاية عليّ بن أبي طالب ولاية الله</w:t>
      </w:r>
      <w:r w:rsidR="006A13FA">
        <w:rPr>
          <w:rtl/>
        </w:rPr>
        <w:t>،</w:t>
      </w:r>
      <w:r w:rsidRPr="00C9239D">
        <w:rPr>
          <w:rtl/>
        </w:rPr>
        <w:t xml:space="preserve"> وحبّه عبادة الله</w:t>
      </w:r>
      <w:r w:rsidR="006A13FA">
        <w:rPr>
          <w:rtl/>
        </w:rPr>
        <w:t>،</w:t>
      </w:r>
      <w:r w:rsidRPr="00C9239D">
        <w:rPr>
          <w:rtl/>
        </w:rPr>
        <w:t xml:space="preserve"> واتّباعه فريضة الله</w:t>
      </w:r>
      <w:r w:rsidR="006A13FA">
        <w:rPr>
          <w:rtl/>
        </w:rPr>
        <w:t>،</w:t>
      </w:r>
      <w:r w:rsidRPr="00C9239D">
        <w:rPr>
          <w:rtl/>
        </w:rPr>
        <w:t xml:space="preserve"> وأولياؤه أولياء الله</w:t>
      </w:r>
      <w:r w:rsidR="006A13FA">
        <w:rPr>
          <w:rtl/>
        </w:rPr>
        <w:t>،</w:t>
      </w:r>
      <w:r w:rsidRPr="00C9239D">
        <w:rPr>
          <w:rtl/>
        </w:rPr>
        <w:t xml:space="preserve"> وأعداؤه أعداء الله</w:t>
      </w:r>
      <w:r w:rsidR="006A13FA">
        <w:rPr>
          <w:rtl/>
        </w:rPr>
        <w:t>،</w:t>
      </w:r>
      <w:r w:rsidRPr="00C9239D">
        <w:rPr>
          <w:rtl/>
        </w:rPr>
        <w:t xml:space="preserve"> وحربه حرب الله</w:t>
      </w:r>
      <w:r w:rsidR="006A13FA">
        <w:rPr>
          <w:rtl/>
        </w:rPr>
        <w:t>،</w:t>
      </w:r>
      <w:r w:rsidRPr="00C9239D">
        <w:rPr>
          <w:rtl/>
        </w:rPr>
        <w:t xml:space="preserve"> وسِلمه سِلم الله عزّ وجلّ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١٩٨٠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(صلى الله عليه وآله)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لعلي (عليه السلام)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قاتَل الله مَن قاتلك</w:t>
      </w:r>
      <w:r w:rsidR="006A13FA">
        <w:rPr>
          <w:rtl/>
        </w:rPr>
        <w:t>،</w:t>
      </w:r>
      <w:r w:rsidRPr="00C9239D">
        <w:rPr>
          <w:rtl/>
        </w:rPr>
        <w:t xml:space="preserve"> وعادَى مَن عاداك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(١) الخصال</w:t>
      </w:r>
      <w:r w:rsidR="006A13FA">
        <w:rPr>
          <w:rtl/>
        </w:rPr>
        <w:t>:</w:t>
      </w:r>
      <w:r w:rsidRPr="00930868">
        <w:rPr>
          <w:rtl/>
        </w:rPr>
        <w:t xml:space="preserve"> ٤٩٦ / ٥</w:t>
      </w:r>
      <w:r w:rsidR="006A13FA">
        <w:rPr>
          <w:rtl/>
        </w:rPr>
        <w:t>،</w:t>
      </w:r>
      <w:r w:rsidRPr="00930868">
        <w:rPr>
          <w:rtl/>
        </w:rPr>
        <w:t xml:space="preserve"> الأمالي للصدوق</w:t>
      </w:r>
      <w:r w:rsidR="006A13FA">
        <w:rPr>
          <w:rtl/>
        </w:rPr>
        <w:t>:</w:t>
      </w:r>
      <w:r w:rsidRPr="00930868">
        <w:rPr>
          <w:rtl/>
        </w:rPr>
        <w:t xml:space="preserve"> ١٤٩ / ١٤٦</w:t>
      </w:r>
      <w:r w:rsidR="006A13FA">
        <w:rPr>
          <w:rtl/>
        </w:rPr>
        <w:t>،</w:t>
      </w:r>
      <w:r w:rsidRPr="00930868">
        <w:rPr>
          <w:rtl/>
        </w:rPr>
        <w:t xml:space="preserve"> بشارة المصطفى</w:t>
      </w:r>
      <w:r w:rsidR="006A13FA">
        <w:rPr>
          <w:rtl/>
        </w:rPr>
        <w:t>:</w:t>
      </w:r>
      <w:r w:rsidRPr="00930868">
        <w:rPr>
          <w:rtl/>
        </w:rPr>
        <w:t xml:space="preserve"> ٢٠</w:t>
      </w:r>
      <w:r w:rsidR="006A13FA">
        <w:rPr>
          <w:rtl/>
        </w:rPr>
        <w:t>،</w:t>
      </w:r>
      <w:r w:rsidRPr="00930868">
        <w:rPr>
          <w:rtl/>
        </w:rPr>
        <w:t xml:space="preserve"> جامع الأخبار</w:t>
      </w:r>
      <w:r w:rsidR="006A13FA">
        <w:rPr>
          <w:rtl/>
        </w:rPr>
        <w:t>:</w:t>
      </w:r>
      <w:r w:rsidRPr="00930868">
        <w:rPr>
          <w:rtl/>
        </w:rPr>
        <w:t xml:space="preserve"> ٥١ / ٥٦ كلّها عن جابر بن عبد الله الأنصاري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(٢) الأمالي للصدوق</w:t>
      </w:r>
      <w:r w:rsidR="006A13FA">
        <w:rPr>
          <w:rtl/>
        </w:rPr>
        <w:t>:</w:t>
      </w:r>
      <w:r w:rsidRPr="00930868">
        <w:rPr>
          <w:rtl/>
        </w:rPr>
        <w:t xml:space="preserve"> ٨٥ / ٥٢</w:t>
      </w:r>
      <w:r w:rsidR="006A13FA">
        <w:rPr>
          <w:rtl/>
        </w:rPr>
        <w:t>،</w:t>
      </w:r>
      <w:r w:rsidRPr="00930868">
        <w:rPr>
          <w:rtl/>
        </w:rPr>
        <w:t xml:space="preserve"> بشارة المصطفى</w:t>
      </w:r>
      <w:r w:rsidR="006A13FA">
        <w:rPr>
          <w:rtl/>
        </w:rPr>
        <w:t>:</w:t>
      </w:r>
      <w:r w:rsidRPr="00930868">
        <w:rPr>
          <w:rtl/>
        </w:rPr>
        <w:t xml:space="preserve"> ١٥٣</w:t>
      </w:r>
      <w:r w:rsidR="006A13FA">
        <w:rPr>
          <w:rtl/>
        </w:rPr>
        <w:t>،</w:t>
      </w:r>
      <w:r w:rsidRPr="00930868">
        <w:rPr>
          <w:rtl/>
        </w:rPr>
        <w:t xml:space="preserve"> روضة الواعظين</w:t>
      </w:r>
      <w:r w:rsidR="006A13FA">
        <w:rPr>
          <w:rtl/>
        </w:rPr>
        <w:t>:</w:t>
      </w:r>
      <w:r w:rsidRPr="00930868">
        <w:rPr>
          <w:rtl/>
        </w:rPr>
        <w:t xml:space="preserve"> ١١٤</w:t>
      </w:r>
      <w:r w:rsidR="006A13FA">
        <w:rPr>
          <w:rtl/>
        </w:rPr>
        <w:t>،</w:t>
      </w:r>
      <w:r w:rsidRPr="00930868">
        <w:rPr>
          <w:rtl/>
        </w:rPr>
        <w:t xml:space="preserve"> جامع الأخبار</w:t>
      </w:r>
      <w:r w:rsidR="006A13FA">
        <w:rPr>
          <w:rtl/>
        </w:rPr>
        <w:t>:</w:t>
      </w:r>
      <w:r w:rsidRPr="00930868">
        <w:rPr>
          <w:rtl/>
        </w:rPr>
        <w:t xml:space="preserve"> ٥٠ / ٥٤ كلّها عن ابن عبّاس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(٣) الجَمل</w:t>
      </w:r>
      <w:r w:rsidR="006A13FA">
        <w:rPr>
          <w:rtl/>
        </w:rPr>
        <w:t>:</w:t>
      </w:r>
      <w:r w:rsidRPr="00930868">
        <w:rPr>
          <w:rtl/>
        </w:rPr>
        <w:t xml:space="preserve"> ٨١</w:t>
      </w:r>
      <w:r w:rsidR="006A13FA">
        <w:rPr>
          <w:rtl/>
        </w:rPr>
        <w:t>،</w:t>
      </w:r>
      <w:r w:rsidRPr="00930868">
        <w:rPr>
          <w:rtl/>
        </w:rPr>
        <w:t xml:space="preserve"> الاحتجاج</w:t>
      </w:r>
      <w:r w:rsidR="006A13FA">
        <w:rPr>
          <w:rtl/>
        </w:rPr>
        <w:t>:</w:t>
      </w:r>
      <w:r w:rsidRPr="00930868">
        <w:rPr>
          <w:rtl/>
        </w:rPr>
        <w:t xml:space="preserve"> ١ / ٣٣٠ / ٥٥</w:t>
      </w:r>
      <w:r w:rsidR="006A13FA">
        <w:rPr>
          <w:rtl/>
        </w:rPr>
        <w:t>،</w:t>
      </w:r>
      <w:r w:rsidRPr="00930868">
        <w:rPr>
          <w:rtl/>
        </w:rPr>
        <w:t xml:space="preserve"> عن جابر الجعفي</w:t>
      </w:r>
      <w:r w:rsidR="006A13FA">
        <w:rPr>
          <w:rtl/>
        </w:rPr>
        <w:t>،</w:t>
      </w:r>
      <w:r w:rsidRPr="00930868">
        <w:rPr>
          <w:rtl/>
        </w:rPr>
        <w:t xml:space="preserve"> عن الإمام الباقر</w:t>
      </w:r>
      <w:r w:rsidR="006A13FA">
        <w:rPr>
          <w:rtl/>
        </w:rPr>
        <w:t>،</w:t>
      </w:r>
      <w:r w:rsidRPr="00930868">
        <w:rPr>
          <w:rtl/>
        </w:rPr>
        <w:t xml:space="preserve"> عن الإمام علي (عليهما السلام) عنه (صلى الله عليه وآله)</w:t>
      </w:r>
      <w:r w:rsidR="006A13FA">
        <w:rPr>
          <w:rtl/>
        </w:rPr>
        <w:t>،</w:t>
      </w:r>
      <w:r w:rsidRPr="00930868">
        <w:rPr>
          <w:rtl/>
        </w:rPr>
        <w:t xml:space="preserve"> بشارة المصطفى</w:t>
      </w:r>
      <w:r w:rsidR="006A13FA">
        <w:rPr>
          <w:rtl/>
        </w:rPr>
        <w:t>:</w:t>
      </w:r>
      <w:r w:rsidRPr="00930868">
        <w:rPr>
          <w:rtl/>
        </w:rPr>
        <w:t xml:space="preserve"> ١٦٦</w:t>
      </w:r>
      <w:r w:rsidR="006A13FA">
        <w:rPr>
          <w:rtl/>
        </w:rPr>
        <w:t>،</w:t>
      </w:r>
      <w:r w:rsidRPr="00930868">
        <w:rPr>
          <w:rtl/>
        </w:rPr>
        <w:t xml:space="preserve"> مئة منقبة</w:t>
      </w:r>
      <w:r w:rsidR="006A13FA">
        <w:rPr>
          <w:rtl/>
        </w:rPr>
        <w:t>:</w:t>
      </w:r>
      <w:r w:rsidRPr="00930868">
        <w:rPr>
          <w:rtl/>
        </w:rPr>
        <w:t xml:space="preserve"> ٩٩ / ٤٣ كلاهما عن رافع مولى عائشة</w:t>
      </w:r>
      <w:r w:rsidR="006A13FA">
        <w:rPr>
          <w:rtl/>
        </w:rPr>
        <w:t>،</w:t>
      </w:r>
      <w:r w:rsidRPr="00930868">
        <w:rPr>
          <w:rtl/>
        </w:rPr>
        <w:t xml:space="preserve"> الأمالي =</w:t>
      </w:r>
      <w:r w:rsidRPr="00901DB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١٩٨١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علي</w:t>
      </w:r>
      <w:r w:rsidR="006A13FA">
        <w:rPr>
          <w:rtl/>
        </w:rPr>
        <w:t>،</w:t>
      </w:r>
      <w:r w:rsidRPr="00C9239D">
        <w:rPr>
          <w:rtl/>
        </w:rPr>
        <w:t xml:space="preserve"> حربك حربي</w:t>
      </w:r>
      <w:r w:rsidR="006A13FA">
        <w:rPr>
          <w:rtl/>
        </w:rPr>
        <w:t>،</w:t>
      </w:r>
      <w:r w:rsidRPr="00C9239D">
        <w:rPr>
          <w:rtl/>
        </w:rPr>
        <w:t xml:space="preserve"> وحربي حرب الله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١٩٨٢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حربك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يا علي</w:t>
      </w:r>
      <w:r w:rsidR="00E00B32" w:rsidRPr="00C9239D">
        <w:rPr>
          <w:rtl/>
        </w:rPr>
        <w:t xml:space="preserve"> - </w:t>
      </w:r>
      <w:r w:rsidRPr="00C9239D">
        <w:rPr>
          <w:rtl/>
        </w:rPr>
        <w:t>حربي</w:t>
      </w:r>
      <w:r w:rsidR="006A13FA">
        <w:rPr>
          <w:rtl/>
        </w:rPr>
        <w:t>،</w:t>
      </w:r>
      <w:r w:rsidRPr="00C9239D">
        <w:rPr>
          <w:rtl/>
        </w:rPr>
        <w:t xml:space="preserve"> وسِلمك سِلمي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١٩٨٣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عن رسول الله (صلى الله عليه وآله) أنّه تلا هذه الآية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فَأُولَـٰئـِكَ أَصْحَابُ النَّارِ هُمْ فِيهَا خَالِدُونَ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قيل</w:t>
      </w:r>
      <w:r w:rsidR="006A13FA">
        <w:rPr>
          <w:rtl/>
        </w:rPr>
        <w:t>:</w:t>
      </w:r>
      <w:r w:rsidRPr="00901DB2">
        <w:rPr>
          <w:rtl/>
        </w:rPr>
        <w:t xml:space="preserve"> يا رسول الله مَن أصحاب النار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مَن قاتَل عليّاً بعدي</w:t>
      </w:r>
      <w:r w:rsidR="006A13FA">
        <w:rPr>
          <w:rtl/>
        </w:rPr>
        <w:t>،</w:t>
      </w:r>
      <w:r w:rsidRPr="00C9239D">
        <w:rPr>
          <w:rtl/>
        </w:rPr>
        <w:t xml:space="preserve"> أُولئك هم أصحاب النار مع الكفّار</w:t>
      </w:r>
      <w:r w:rsidR="006A13FA">
        <w:rPr>
          <w:rtl/>
        </w:rPr>
        <w:t>،</w:t>
      </w:r>
      <w:r w:rsidRPr="00C9239D">
        <w:rPr>
          <w:rtl/>
        </w:rPr>
        <w:t xml:space="preserve"> فقد كفروا بالحقّ لمّا جاءهم</w:t>
      </w:r>
      <w:r w:rsidR="006A13FA">
        <w:rPr>
          <w:rtl/>
        </w:rPr>
        <w:t>،</w:t>
      </w:r>
      <w:r w:rsidRPr="00C9239D">
        <w:rPr>
          <w:rtl/>
        </w:rPr>
        <w:t xml:space="preserve"> ألا وإنّ عليّاً منّي</w:t>
      </w:r>
      <w:r w:rsidR="006A13FA">
        <w:rPr>
          <w:rtl/>
        </w:rPr>
        <w:t>،</w:t>
      </w:r>
      <w:r w:rsidRPr="00C9239D">
        <w:rPr>
          <w:rtl/>
        </w:rPr>
        <w:t xml:space="preserve"> فمَن حاربه فقد حاربني وأسخط ربّي</w:t>
      </w:r>
      <w:r w:rsidR="006A13FA">
        <w:rPr>
          <w:rtl/>
        </w:rPr>
        <w:t>).</w:t>
      </w:r>
      <w:r w:rsidRPr="00901DB2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ثمّ دعا عليّاً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علي</w:t>
      </w:r>
      <w:r w:rsidR="006A13FA">
        <w:rPr>
          <w:rtl/>
        </w:rPr>
        <w:t>،</w:t>
      </w:r>
      <w:r w:rsidRPr="00C9239D">
        <w:rPr>
          <w:rtl/>
        </w:rPr>
        <w:t xml:space="preserve"> حربك حربي</w:t>
      </w:r>
      <w:r w:rsidR="006A13FA">
        <w:rPr>
          <w:rtl/>
        </w:rPr>
        <w:t>،</w:t>
      </w:r>
      <w:r w:rsidRPr="00C9239D">
        <w:rPr>
          <w:rtl/>
        </w:rPr>
        <w:t xml:space="preserve"> وسِلمك سِلمي</w:t>
      </w:r>
      <w:r w:rsidR="006A13FA">
        <w:rPr>
          <w:rtl/>
        </w:rPr>
        <w:t>،</w:t>
      </w:r>
      <w:r w:rsidRPr="00C9239D">
        <w:rPr>
          <w:rtl/>
        </w:rPr>
        <w:t xml:space="preserve"> وأنت العَلَم فيما بيني وبين أُمّتي بعدي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١٩٨٤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رسول الله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علي حربك حربي</w:t>
      </w:r>
      <w:r w:rsidR="006A13FA">
        <w:rPr>
          <w:rtl/>
        </w:rPr>
        <w:t>،</w:t>
      </w:r>
      <w:r w:rsidRPr="00C9239D">
        <w:rPr>
          <w:rtl/>
        </w:rPr>
        <w:t xml:space="preserve"> وسِلمك سِلمي</w:t>
      </w:r>
      <w:r w:rsidR="006A13FA">
        <w:rPr>
          <w:rtl/>
        </w:rPr>
        <w:t>،</w:t>
      </w:r>
      <w:r w:rsidRPr="00C9239D">
        <w:rPr>
          <w:rtl/>
        </w:rPr>
        <w:t xml:space="preserve"> وحربي حَرب الله</w:t>
      </w:r>
      <w:r w:rsidR="006A13FA">
        <w:rPr>
          <w:rtl/>
        </w:rPr>
        <w:t>،</w:t>
      </w:r>
      <w:r w:rsidRPr="00C9239D">
        <w:rPr>
          <w:rtl/>
        </w:rPr>
        <w:t xml:space="preserve"> ومَن سالمك فقد سالمني</w:t>
      </w:r>
      <w:r w:rsidR="006A13FA">
        <w:rPr>
          <w:rtl/>
        </w:rPr>
        <w:t>،</w:t>
      </w:r>
      <w:r w:rsidRPr="00C9239D">
        <w:rPr>
          <w:rtl/>
        </w:rPr>
        <w:t xml:space="preserve"> ومَن سالمني فقد سالم الله عزّ وجلّ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= للصدوق</w:t>
      </w:r>
      <w:r w:rsidR="006A13FA">
        <w:rPr>
          <w:rtl/>
        </w:rPr>
        <w:t>:</w:t>
      </w:r>
      <w:r w:rsidRPr="00930868">
        <w:rPr>
          <w:rtl/>
        </w:rPr>
        <w:t xml:space="preserve"> ٧٥٧ / ١٠٢١</w:t>
      </w:r>
      <w:r w:rsidR="006A13FA">
        <w:rPr>
          <w:rtl/>
        </w:rPr>
        <w:t>،</w:t>
      </w:r>
      <w:r w:rsidRPr="00930868">
        <w:rPr>
          <w:rtl/>
        </w:rPr>
        <w:t xml:space="preserve"> عن الحسن بن علي بن فضّال</w:t>
      </w:r>
      <w:r w:rsidR="006A13FA">
        <w:rPr>
          <w:rtl/>
        </w:rPr>
        <w:t>،</w:t>
      </w:r>
      <w:r w:rsidRPr="00930868">
        <w:rPr>
          <w:rtl/>
        </w:rPr>
        <w:t xml:space="preserve"> عن الإمام الرضا</w:t>
      </w:r>
      <w:r w:rsidR="006A13FA">
        <w:rPr>
          <w:rtl/>
        </w:rPr>
        <w:t>،</w:t>
      </w:r>
      <w:r w:rsidRPr="00930868">
        <w:rPr>
          <w:rtl/>
        </w:rPr>
        <w:t xml:space="preserve"> عن آبائه (عليهم السلام) عنه (صلى الله عليه وآله) وفيه صدره</w:t>
      </w:r>
      <w:r w:rsidR="006A13FA">
        <w:rPr>
          <w:rtl/>
        </w:rPr>
        <w:t>،</w:t>
      </w:r>
      <w:r w:rsidRPr="00930868">
        <w:rPr>
          <w:rtl/>
        </w:rPr>
        <w:t xml:space="preserve"> الإصابة</w:t>
      </w:r>
      <w:r w:rsidR="006A13FA">
        <w:rPr>
          <w:rtl/>
        </w:rPr>
        <w:t>:</w:t>
      </w:r>
      <w:r w:rsidRPr="00930868">
        <w:rPr>
          <w:rtl/>
        </w:rPr>
        <w:t xml:space="preserve"> ٣ / ٨٢ / ٣٢٥٤ عن ابن الزبير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(١) كفاية الأثر</w:t>
      </w:r>
      <w:r w:rsidR="006A13FA">
        <w:rPr>
          <w:rtl/>
        </w:rPr>
        <w:t>:</w:t>
      </w:r>
      <w:r w:rsidRPr="00930868">
        <w:rPr>
          <w:rtl/>
        </w:rPr>
        <w:t xml:space="preserve"> ١٨٤ عن أُم سلمة</w:t>
      </w:r>
      <w:r w:rsidR="006A13FA">
        <w:rPr>
          <w:rtl/>
        </w:rPr>
        <w:t>،</w:t>
      </w:r>
      <w:r w:rsidRPr="00930868">
        <w:rPr>
          <w:rtl/>
        </w:rPr>
        <w:t xml:space="preserve"> بحار الأنوار</w:t>
      </w:r>
      <w:r w:rsidR="006A13FA">
        <w:rPr>
          <w:rtl/>
        </w:rPr>
        <w:t>:</w:t>
      </w:r>
      <w:r w:rsidRPr="00930868">
        <w:rPr>
          <w:rtl/>
        </w:rPr>
        <w:t xml:space="preserve"> ٣٦ / ٣٤٨ / ٢١٦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(٢) الإفصاح</w:t>
      </w:r>
      <w:r w:rsidR="006A13FA">
        <w:rPr>
          <w:rtl/>
        </w:rPr>
        <w:t>:</w:t>
      </w:r>
      <w:r w:rsidRPr="00930868">
        <w:rPr>
          <w:rtl/>
        </w:rPr>
        <w:t xml:space="preserve"> ١٢٨</w:t>
      </w:r>
      <w:r w:rsidR="006A13FA">
        <w:rPr>
          <w:rtl/>
        </w:rPr>
        <w:t>،</w:t>
      </w:r>
      <w:r w:rsidRPr="00930868">
        <w:rPr>
          <w:rtl/>
        </w:rPr>
        <w:t xml:space="preserve"> كنز الفوائد</w:t>
      </w:r>
      <w:r w:rsidR="006A13FA">
        <w:rPr>
          <w:rtl/>
        </w:rPr>
        <w:t>:</w:t>
      </w:r>
      <w:r w:rsidRPr="00930868">
        <w:rPr>
          <w:rtl/>
        </w:rPr>
        <w:t xml:space="preserve"> ٢ / ١٧٩ عن جابر بن عبد الله الأنصاري</w:t>
      </w:r>
      <w:r w:rsidR="006A13FA">
        <w:rPr>
          <w:rtl/>
        </w:rPr>
        <w:t>،</w:t>
      </w:r>
      <w:r w:rsidRPr="00930868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930868">
        <w:rPr>
          <w:rtl/>
        </w:rPr>
        <w:t xml:space="preserve"> ٣ / ٢١٧</w:t>
      </w:r>
      <w:r w:rsidR="006A13FA">
        <w:rPr>
          <w:rtl/>
        </w:rPr>
        <w:t>،</w:t>
      </w:r>
      <w:r w:rsidRPr="00930868">
        <w:rPr>
          <w:rtl/>
        </w:rPr>
        <w:t xml:space="preserve"> تفسير فرات</w:t>
      </w:r>
      <w:r w:rsidR="006A13FA">
        <w:rPr>
          <w:rtl/>
        </w:rPr>
        <w:t>:</w:t>
      </w:r>
      <w:r w:rsidRPr="00930868">
        <w:rPr>
          <w:rtl/>
        </w:rPr>
        <w:t xml:space="preserve"> ٢٦٦ / ٣٦٠</w:t>
      </w:r>
      <w:r w:rsidR="006A13FA">
        <w:rPr>
          <w:rtl/>
        </w:rPr>
        <w:t>،</w:t>
      </w:r>
      <w:r w:rsidRPr="00930868">
        <w:rPr>
          <w:rtl/>
        </w:rPr>
        <w:t xml:space="preserve"> شرح الأخبار</w:t>
      </w:r>
      <w:r w:rsidR="006A13FA">
        <w:rPr>
          <w:rtl/>
        </w:rPr>
        <w:t>:</w:t>
      </w:r>
      <w:r w:rsidRPr="00930868">
        <w:rPr>
          <w:rtl/>
        </w:rPr>
        <w:t xml:space="preserve"> ٢ / ١٠٢</w:t>
      </w:r>
      <w:r w:rsidR="006A13FA">
        <w:rPr>
          <w:rtl/>
        </w:rPr>
        <w:t>،</w:t>
      </w:r>
      <w:r w:rsidRPr="00930868">
        <w:rPr>
          <w:rtl/>
        </w:rPr>
        <w:t xml:space="preserve"> عوالي اللآلي</w:t>
      </w:r>
      <w:r w:rsidR="006A13FA">
        <w:rPr>
          <w:rtl/>
        </w:rPr>
        <w:t>:</w:t>
      </w:r>
      <w:r w:rsidRPr="00930868">
        <w:rPr>
          <w:rtl/>
        </w:rPr>
        <w:t xml:space="preserve"> ٤ / ٨٧ / ١٠٨ ; المناقب لابن المغازلي</w:t>
      </w:r>
      <w:r w:rsidR="006A13FA">
        <w:rPr>
          <w:rtl/>
        </w:rPr>
        <w:t>:</w:t>
      </w:r>
      <w:r w:rsidRPr="00930868">
        <w:rPr>
          <w:rtl/>
        </w:rPr>
        <w:t xml:space="preserve"> ٥٠ / ٧٣ عن ابن عبّاس</w:t>
      </w:r>
      <w:r w:rsidR="006A13FA">
        <w:rPr>
          <w:rtl/>
        </w:rPr>
        <w:t>،</w:t>
      </w:r>
      <w:r w:rsidRPr="00930868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930868">
        <w:rPr>
          <w:rtl/>
        </w:rPr>
        <w:t xml:space="preserve"> ١٢٩ / ١٤٣ عن زيد بن علي</w:t>
      </w:r>
      <w:r w:rsidR="006A13FA">
        <w:rPr>
          <w:rtl/>
        </w:rPr>
        <w:t>،</w:t>
      </w:r>
      <w:r w:rsidRPr="00930868">
        <w:rPr>
          <w:rtl/>
        </w:rPr>
        <w:t xml:space="preserve"> عن الإمام زين العابدين</w:t>
      </w:r>
      <w:r w:rsidR="006A13FA">
        <w:rPr>
          <w:rtl/>
        </w:rPr>
        <w:t>،</w:t>
      </w:r>
      <w:r w:rsidRPr="00930868">
        <w:rPr>
          <w:rtl/>
        </w:rPr>
        <w:t xml:space="preserve"> عن آبائه (عليهم السلام) عنه (صلى الله عليه وآله)</w:t>
      </w:r>
      <w:r w:rsidR="006A13FA">
        <w:rPr>
          <w:rtl/>
        </w:rPr>
        <w:t>،</w:t>
      </w:r>
      <w:r w:rsidRPr="00930868">
        <w:rPr>
          <w:rtl/>
        </w:rPr>
        <w:t xml:space="preserve"> شرح نهج البلاغة</w:t>
      </w:r>
      <w:r w:rsidR="006A13FA">
        <w:rPr>
          <w:rtl/>
        </w:rPr>
        <w:t>:</w:t>
      </w:r>
      <w:r w:rsidRPr="00930868">
        <w:rPr>
          <w:rtl/>
        </w:rPr>
        <w:t xml:space="preserve"> ٢٠ / ٢٢١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(٣) البقرة</w:t>
      </w:r>
      <w:r w:rsidR="006A13FA">
        <w:rPr>
          <w:rtl/>
        </w:rPr>
        <w:t>:</w:t>
      </w:r>
      <w:r w:rsidRPr="00930868">
        <w:rPr>
          <w:rtl/>
        </w:rPr>
        <w:t xml:space="preserve"> ٢٧٥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(٤) الأمالي للطوسي</w:t>
      </w:r>
      <w:r w:rsidR="006A13FA">
        <w:rPr>
          <w:rtl/>
        </w:rPr>
        <w:t>:</w:t>
      </w:r>
      <w:r w:rsidRPr="00930868">
        <w:rPr>
          <w:rtl/>
        </w:rPr>
        <w:t xml:space="preserve"> ٣٦٤ / ٧٦٣ عن علي بن علي بن رزين</w:t>
      </w:r>
      <w:r w:rsidR="006A13FA">
        <w:rPr>
          <w:rtl/>
        </w:rPr>
        <w:t>،</w:t>
      </w:r>
      <w:r w:rsidRPr="00930868">
        <w:rPr>
          <w:rtl/>
        </w:rPr>
        <w:t xml:space="preserve"> عن الإمام الرضا</w:t>
      </w:r>
      <w:r w:rsidR="006A13FA">
        <w:rPr>
          <w:rtl/>
        </w:rPr>
        <w:t>،</w:t>
      </w:r>
      <w:r w:rsidRPr="00930868">
        <w:rPr>
          <w:rtl/>
        </w:rPr>
        <w:t xml:space="preserve"> عن آبائه (عليهم السلام)</w:t>
      </w:r>
      <w:r w:rsidR="006A13FA">
        <w:rPr>
          <w:rtl/>
        </w:rPr>
        <w:t>،</w:t>
      </w:r>
      <w:r w:rsidRPr="00930868">
        <w:rPr>
          <w:rtl/>
        </w:rPr>
        <w:t xml:space="preserve"> وراجع تفسير فرات</w:t>
      </w:r>
      <w:r w:rsidR="006A13FA">
        <w:rPr>
          <w:rtl/>
        </w:rPr>
        <w:t>:</w:t>
      </w:r>
      <w:r w:rsidRPr="00930868">
        <w:rPr>
          <w:rtl/>
        </w:rPr>
        <w:t xml:space="preserve"> ٤٧٧ / ٦٢٣ و٦٢٤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(٥) الأمالي للصدوق</w:t>
      </w:r>
      <w:r w:rsidR="006A13FA">
        <w:rPr>
          <w:rtl/>
        </w:rPr>
        <w:t>:</w:t>
      </w:r>
      <w:r w:rsidRPr="00930868">
        <w:rPr>
          <w:rtl/>
        </w:rPr>
        <w:t xml:space="preserve"> ٦٥٦ / ٨٩١</w:t>
      </w:r>
      <w:r w:rsidR="006A13FA">
        <w:rPr>
          <w:rtl/>
        </w:rPr>
        <w:t>،</w:t>
      </w:r>
      <w:r w:rsidRPr="00930868">
        <w:rPr>
          <w:rtl/>
        </w:rPr>
        <w:t xml:space="preserve"> بشارة المصطفي</w:t>
      </w:r>
      <w:r w:rsidR="006A13FA">
        <w:rPr>
          <w:rtl/>
        </w:rPr>
        <w:t>:</w:t>
      </w:r>
      <w:r w:rsidRPr="00930868">
        <w:rPr>
          <w:rtl/>
        </w:rPr>
        <w:t xml:space="preserve"> ١٨٠ كلاهما عن الحسن بن راشد</w:t>
      </w:r>
      <w:r w:rsidR="006A13FA">
        <w:rPr>
          <w:rtl/>
        </w:rPr>
        <w:t>،</w:t>
      </w:r>
      <w:r w:rsidRPr="00930868">
        <w:rPr>
          <w:rtl/>
        </w:rPr>
        <w:t xml:space="preserve"> عن الإمام الصادق</w:t>
      </w:r>
      <w:r w:rsidR="006A13FA">
        <w:rPr>
          <w:rtl/>
        </w:rPr>
        <w:t>،</w:t>
      </w:r>
      <w:r w:rsidRPr="00930868">
        <w:rPr>
          <w:rtl/>
        </w:rPr>
        <w:t xml:space="preserve"> عن آبائه (عليهم السلام)</w:t>
      </w:r>
      <w:r w:rsidR="006A13FA">
        <w:rPr>
          <w:rtl/>
        </w:rPr>
        <w:t>،</w:t>
      </w:r>
      <w:r w:rsidRPr="00930868">
        <w:rPr>
          <w:rtl/>
        </w:rPr>
        <w:t xml:space="preserve"> فضائل الشيعة</w:t>
      </w:r>
      <w:r w:rsidR="006A13FA">
        <w:rPr>
          <w:rtl/>
        </w:rPr>
        <w:t>:</w:t>
      </w:r>
      <w:r w:rsidRPr="00930868">
        <w:rPr>
          <w:rtl/>
        </w:rPr>
        <w:t xml:space="preserve"> ٥٦ / ١٧ عن أبي بصير</w:t>
      </w:r>
      <w:r w:rsidR="006A13FA">
        <w:rPr>
          <w:rtl/>
        </w:rPr>
        <w:t>،</w:t>
      </w:r>
      <w:r w:rsidRPr="00930868">
        <w:rPr>
          <w:rtl/>
        </w:rPr>
        <w:t xml:space="preserve"> عن الإمام الصادق (عليه السلام)</w:t>
      </w:r>
      <w:r w:rsidR="006A13FA">
        <w:rPr>
          <w:rtl/>
        </w:rPr>
        <w:t>،</w:t>
      </w:r>
      <w:r w:rsidRPr="00930868">
        <w:rPr>
          <w:rtl/>
        </w:rPr>
        <w:t xml:space="preserve"> عنه (صلى الله عليه وآله) نحوه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١٩٨٥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الأمالي للطوسي</w:t>
      </w:r>
      <w:r w:rsidR="006A13FA">
        <w:rPr>
          <w:rtl/>
        </w:rPr>
        <w:t>:</w:t>
      </w:r>
      <w:r w:rsidRPr="00901DB2">
        <w:rPr>
          <w:rtl/>
        </w:rPr>
        <w:t xml:space="preserve"> عن عطيّة بن سعد العوفي</w:t>
      </w:r>
      <w:r w:rsidR="006A13FA">
        <w:rPr>
          <w:rtl/>
        </w:rPr>
        <w:t>،</w:t>
      </w:r>
      <w:r w:rsidRPr="00901DB2">
        <w:rPr>
          <w:rtl/>
        </w:rPr>
        <w:t xml:space="preserve"> عن محدوج بن زيد الذهلي</w:t>
      </w:r>
      <w:r w:rsidR="006A13FA">
        <w:rPr>
          <w:rtl/>
        </w:rPr>
        <w:t>،</w:t>
      </w:r>
      <w:r w:rsidRPr="00901DB2">
        <w:rPr>
          <w:rtl/>
        </w:rPr>
        <w:t xml:space="preserve"> وكان في وفد قومه إلى النبي (صلى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فتلا هذه الآية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لاَ يَسْتَوِي أَصْحَابُ النَّارِ وَأَصْحَابُ الْجَنَّةِ أَصْحَابُ الْجَنَّةِ هُمُ الْفَائـِزُونَ</w:t>
      </w:r>
      <w:r w:rsidR="006A13FA" w:rsidRPr="00372EFE">
        <w:rPr>
          <w:rStyle w:val="libAlaemChar"/>
          <w:rtl/>
        </w:rPr>
        <w:t>)</w:t>
      </w:r>
      <w:r w:rsidRPr="003D7F07">
        <w:rPr>
          <w:rStyle w:val="libAieChar"/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قلت</w:t>
      </w:r>
      <w:r w:rsidR="006A13FA">
        <w:rPr>
          <w:rtl/>
        </w:rPr>
        <w:t>:</w:t>
      </w:r>
      <w:r w:rsidRPr="00901DB2">
        <w:rPr>
          <w:rtl/>
        </w:rPr>
        <w:t xml:space="preserve"> يا رسول الله مَن أصحاب الجنّة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مَن أطاعني وسلّم لهذا مِن بعدي</w:t>
      </w:r>
      <w:r w:rsidR="006A13FA">
        <w:rPr>
          <w:rtl/>
        </w:rPr>
        <w:t>)،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وأخذ رسول الله (صلى الله عليه وآله) بكفّ علي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وهو يومئذ إلى جنبه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فرفعها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ألا إنّ عليّاً منّي وأنا منه</w:t>
      </w:r>
      <w:r w:rsidR="006A13FA">
        <w:rPr>
          <w:rtl/>
        </w:rPr>
        <w:t>،</w:t>
      </w:r>
      <w:r w:rsidRPr="00C9239D">
        <w:rPr>
          <w:rtl/>
        </w:rPr>
        <w:t xml:space="preserve"> فمَن حادّه فقد حادّني</w:t>
      </w:r>
      <w:r w:rsidR="006A13FA">
        <w:rPr>
          <w:rtl/>
        </w:rPr>
        <w:t>،</w:t>
      </w:r>
      <w:r w:rsidRPr="00C9239D">
        <w:rPr>
          <w:rtl/>
        </w:rPr>
        <w:t xml:space="preserve"> ومَن حادّني فقد أسخط الله عزّ وجلّ</w:t>
      </w:r>
      <w:r w:rsidR="006A13FA">
        <w:rPr>
          <w:rtl/>
        </w:rPr>
        <w:t>،</w:t>
      </w:r>
      <w:r w:rsidRPr="00C9239D">
        <w:rPr>
          <w:rtl/>
        </w:rPr>
        <w:t xml:space="preserve"> ثمّ قال</w:t>
      </w:r>
      <w:r w:rsidR="006A13FA">
        <w:rPr>
          <w:rtl/>
        </w:rPr>
        <w:t>:</w:t>
      </w:r>
      <w:r w:rsidRPr="00C9239D">
        <w:rPr>
          <w:rtl/>
        </w:rPr>
        <w:t xml:space="preserve"> يا علي</w:t>
      </w:r>
      <w:r w:rsidR="006A13FA">
        <w:rPr>
          <w:rtl/>
        </w:rPr>
        <w:t>،</w:t>
      </w:r>
      <w:r w:rsidRPr="00C9239D">
        <w:rPr>
          <w:rtl/>
        </w:rPr>
        <w:t xml:space="preserve"> حربُك حربي</w:t>
      </w:r>
      <w:r w:rsidR="006A13FA">
        <w:rPr>
          <w:rtl/>
        </w:rPr>
        <w:t>،</w:t>
      </w:r>
      <w:r w:rsidRPr="00C9239D">
        <w:rPr>
          <w:rtl/>
        </w:rPr>
        <w:t xml:space="preserve"> وسِلمك سِلمي</w:t>
      </w:r>
      <w:r w:rsidR="006A13FA">
        <w:rPr>
          <w:rtl/>
        </w:rPr>
        <w:t>،</w:t>
      </w:r>
      <w:r w:rsidRPr="00C9239D">
        <w:rPr>
          <w:rtl/>
        </w:rPr>
        <w:t xml:space="preserve"> وأنت العَلَم بيني وبين أُمّتي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قال عطيّة</w:t>
      </w:r>
      <w:r w:rsidR="006A13FA">
        <w:rPr>
          <w:rtl/>
        </w:rPr>
        <w:t>:</w:t>
      </w:r>
      <w:r w:rsidRPr="00901DB2">
        <w:rPr>
          <w:rtl/>
        </w:rPr>
        <w:t xml:space="preserve"> فدخلت علي زيد بن أرقم في منزله</w:t>
      </w:r>
      <w:r w:rsidR="006A13FA">
        <w:rPr>
          <w:rtl/>
        </w:rPr>
        <w:t>،</w:t>
      </w:r>
      <w:r w:rsidRPr="00901DB2">
        <w:rPr>
          <w:rtl/>
        </w:rPr>
        <w:t xml:space="preserve"> فذكرت له حديث محدوج بن زيد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ما ظننت أنّه بقي ممّن سمع رسول الله (صلى الله عليه وآله) يقول هذا غيري</w:t>
      </w:r>
      <w:r w:rsidR="006A13FA">
        <w:rPr>
          <w:rtl/>
        </w:rPr>
        <w:t>،</w:t>
      </w:r>
      <w:r w:rsidRPr="00901DB2">
        <w:rPr>
          <w:rtl/>
        </w:rPr>
        <w:t xml:space="preserve"> أشهدُ لقد حدّثنا به رسول الله (صلى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ثمّ قال</w:t>
      </w:r>
      <w:r w:rsidR="006A13FA">
        <w:rPr>
          <w:rtl/>
        </w:rPr>
        <w:t>:</w:t>
      </w:r>
      <w:r w:rsidRPr="00901DB2">
        <w:rPr>
          <w:rtl/>
        </w:rPr>
        <w:t xml:space="preserve"> لقد حادّه رجال سمعوا رسول الله (صلى الله عليه وآله) قوله هذا</w:t>
      </w:r>
      <w:r w:rsidR="006A13FA">
        <w:rPr>
          <w:rtl/>
        </w:rPr>
        <w:t>،</w:t>
      </w:r>
      <w:r w:rsidRPr="00901DB2">
        <w:rPr>
          <w:rtl/>
        </w:rPr>
        <w:t xml:space="preserve"> وقد ردّوا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١٩٨٦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رسول الله (صلى الله عليه وآله)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لعلي وفاطمة والحسن والحسين (عليهم السلام)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أنا حَرب لمَن حاربتم</w:t>
      </w:r>
      <w:r w:rsidR="006A13FA">
        <w:rPr>
          <w:rtl/>
        </w:rPr>
        <w:t>،</w:t>
      </w:r>
      <w:r w:rsidRPr="00C9239D">
        <w:rPr>
          <w:rtl/>
        </w:rPr>
        <w:t xml:space="preserve"> وسِلم لمَن سالمتم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30868" w:rsidRDefault="003D7F07" w:rsidP="00901DB2">
      <w:pPr>
        <w:pStyle w:val="libNormal"/>
        <w:rPr>
          <w:rtl/>
        </w:rPr>
      </w:pPr>
      <w:r w:rsidRPr="00901DB2">
        <w:rPr>
          <w:rtl/>
        </w:rPr>
        <w:t>١٩٨٧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مسند ابن حنبل</w:t>
      </w:r>
      <w:r w:rsidR="006A13FA">
        <w:rPr>
          <w:rtl/>
        </w:rPr>
        <w:t>،</w:t>
      </w:r>
      <w:r w:rsidRPr="00901DB2">
        <w:rPr>
          <w:rtl/>
        </w:rPr>
        <w:t xml:space="preserve"> عن أبي هريرة</w:t>
      </w:r>
      <w:r w:rsidR="006A13FA">
        <w:rPr>
          <w:rtl/>
        </w:rPr>
        <w:t>:</w:t>
      </w:r>
      <w:r w:rsidRPr="00901DB2">
        <w:rPr>
          <w:rtl/>
        </w:rPr>
        <w:t xml:space="preserve"> نظر النبي (صلى الله عليه وآله) إلى علي والحسن والحسين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(١) الحشر</w:t>
      </w:r>
      <w:r w:rsidR="006A13FA">
        <w:rPr>
          <w:rtl/>
        </w:rPr>
        <w:t>:</w:t>
      </w:r>
      <w:r w:rsidRPr="00930868">
        <w:rPr>
          <w:rtl/>
        </w:rPr>
        <w:t xml:space="preserve"> ٢٠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(٢) الأمالي للطوسي</w:t>
      </w:r>
      <w:r w:rsidR="006A13FA">
        <w:rPr>
          <w:rtl/>
        </w:rPr>
        <w:t>:</w:t>
      </w:r>
      <w:r w:rsidRPr="00930868">
        <w:rPr>
          <w:rtl/>
        </w:rPr>
        <w:t xml:space="preserve"> ٤٨٥ / ١٠٦٣</w:t>
      </w:r>
      <w:r w:rsidR="006A13FA">
        <w:rPr>
          <w:rtl/>
        </w:rPr>
        <w:t>،</w:t>
      </w:r>
      <w:r w:rsidRPr="00930868">
        <w:rPr>
          <w:rtl/>
        </w:rPr>
        <w:t xml:space="preserve"> بحار الأنوار</w:t>
      </w:r>
      <w:r w:rsidR="006A13FA">
        <w:rPr>
          <w:rtl/>
        </w:rPr>
        <w:t>:</w:t>
      </w:r>
      <w:r w:rsidRPr="00930868">
        <w:rPr>
          <w:rtl/>
        </w:rPr>
        <w:t xml:space="preserve"> ٢٤ / ٢٦١ / ١٥ وج ٣٨ / ١١٩ / ٦٢</w:t>
      </w:r>
      <w:r w:rsidR="006A13FA">
        <w:rPr>
          <w:rtl/>
        </w:rPr>
        <w:t>،</w:t>
      </w:r>
      <w:r w:rsidRPr="00930868">
        <w:rPr>
          <w:rtl/>
        </w:rPr>
        <w:t xml:space="preserve"> ينابيع المودّة</w:t>
      </w:r>
      <w:r w:rsidR="006A13FA">
        <w:rPr>
          <w:rtl/>
        </w:rPr>
        <w:t>:</w:t>
      </w:r>
      <w:r w:rsidRPr="00930868">
        <w:rPr>
          <w:rtl/>
        </w:rPr>
        <w:t xml:space="preserve"> ١ / ١٧٢ / ١٩ نحوه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930868">
        <w:rPr>
          <w:rtl/>
        </w:rPr>
        <w:t>(٣) سُنن الترمذي</w:t>
      </w:r>
      <w:r w:rsidR="006A13FA">
        <w:rPr>
          <w:rtl/>
        </w:rPr>
        <w:t>:</w:t>
      </w:r>
      <w:r w:rsidRPr="00930868">
        <w:rPr>
          <w:rtl/>
        </w:rPr>
        <w:t xml:space="preserve"> ٥ / ٦٩٩ / ٣٨٧٠</w:t>
      </w:r>
      <w:r w:rsidR="006A13FA">
        <w:rPr>
          <w:rtl/>
        </w:rPr>
        <w:t>،</w:t>
      </w:r>
      <w:r w:rsidRPr="00930868">
        <w:rPr>
          <w:rtl/>
        </w:rPr>
        <w:t xml:space="preserve"> سُنن ابن ماجة</w:t>
      </w:r>
      <w:r w:rsidR="006A13FA">
        <w:rPr>
          <w:rtl/>
        </w:rPr>
        <w:t>:</w:t>
      </w:r>
      <w:r w:rsidRPr="00930868">
        <w:rPr>
          <w:rtl/>
        </w:rPr>
        <w:t xml:space="preserve"> ١ / ٥٢ / ١٤٥</w:t>
      </w:r>
      <w:r w:rsidR="006A13FA">
        <w:rPr>
          <w:rtl/>
        </w:rPr>
        <w:t>،</w:t>
      </w:r>
      <w:r w:rsidRPr="00930868">
        <w:rPr>
          <w:rtl/>
        </w:rPr>
        <w:t xml:space="preserve"> المستدرك على الصحيحين</w:t>
      </w:r>
      <w:r w:rsidR="006A13FA">
        <w:rPr>
          <w:rtl/>
        </w:rPr>
        <w:t>:</w:t>
      </w:r>
      <w:r w:rsidRPr="00930868">
        <w:rPr>
          <w:rtl/>
        </w:rPr>
        <w:t xml:space="preserve"> ٣ / ١٦١ / ٤٧١٤</w:t>
      </w:r>
      <w:r w:rsidR="006A13FA">
        <w:rPr>
          <w:rtl/>
        </w:rPr>
        <w:t>،</w:t>
      </w:r>
      <w:r w:rsidRPr="00930868">
        <w:rPr>
          <w:rtl/>
        </w:rPr>
        <w:t xml:space="preserve"> المعجم الكبير</w:t>
      </w:r>
      <w:r w:rsidR="006A13FA">
        <w:rPr>
          <w:rtl/>
        </w:rPr>
        <w:t>:</w:t>
      </w:r>
      <w:r w:rsidRPr="00930868">
        <w:rPr>
          <w:rtl/>
        </w:rPr>
        <w:t xml:space="preserve"> ٣ / ٤٠ / ٢٦١٩ وح ٢٦٢٠</w:t>
      </w:r>
      <w:r w:rsidR="006A13FA">
        <w:rPr>
          <w:rtl/>
        </w:rPr>
        <w:t>،</w:t>
      </w:r>
      <w:r w:rsidRPr="00930868">
        <w:rPr>
          <w:rtl/>
        </w:rPr>
        <w:t xml:space="preserve"> كشف الغمّة</w:t>
      </w:r>
      <w:r w:rsidR="006A13FA">
        <w:rPr>
          <w:rtl/>
        </w:rPr>
        <w:t>:</w:t>
      </w:r>
      <w:r w:rsidRPr="00930868">
        <w:rPr>
          <w:rtl/>
        </w:rPr>
        <w:t xml:space="preserve"> ٢ / ١٥٤ كلّها عن زيد بن أرقم</w:t>
      </w:r>
      <w:r w:rsidR="006A13FA">
        <w:rPr>
          <w:rtl/>
        </w:rPr>
        <w:t>.</w:t>
      </w:r>
      <w:r w:rsidRPr="00930868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وفاطمة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أنا حَرب لمَن حاربكم</w:t>
      </w:r>
      <w:r w:rsidR="006A13FA">
        <w:rPr>
          <w:rtl/>
        </w:rPr>
        <w:t>،</w:t>
      </w:r>
      <w:r w:rsidRPr="00C9239D">
        <w:rPr>
          <w:rtl/>
        </w:rPr>
        <w:t xml:space="preserve"> وسِلم لمَن سالمكم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١٩٨٨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رسول الله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علي</w:t>
      </w:r>
      <w:r w:rsidR="006A13FA">
        <w:rPr>
          <w:rtl/>
        </w:rPr>
        <w:t>،</w:t>
      </w:r>
      <w:r w:rsidRPr="00C9239D">
        <w:rPr>
          <w:rtl/>
        </w:rPr>
        <w:t xml:space="preserve"> ستقاتلك الفئة الباغية</w:t>
      </w:r>
      <w:r w:rsidR="006A13FA">
        <w:rPr>
          <w:rtl/>
        </w:rPr>
        <w:t>،</w:t>
      </w:r>
      <w:r w:rsidRPr="00C9239D">
        <w:rPr>
          <w:rtl/>
        </w:rPr>
        <w:t xml:space="preserve"> وأنت على الحقّ</w:t>
      </w:r>
      <w:r w:rsidR="006A13FA">
        <w:rPr>
          <w:rtl/>
        </w:rPr>
        <w:t>،</w:t>
      </w:r>
      <w:r w:rsidRPr="00C9239D">
        <w:rPr>
          <w:rtl/>
        </w:rPr>
        <w:t xml:space="preserve"> فمَن لم ينصرك يومئذ فليس منّي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C9239D">
        <w:rPr>
          <w:rtl/>
        </w:rPr>
        <w:t xml:space="preserve">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(١) مسند ابن حنبل</w:t>
      </w:r>
      <w:r w:rsidR="006A13FA">
        <w:rPr>
          <w:rtl/>
        </w:rPr>
        <w:t>:</w:t>
      </w:r>
      <w:r w:rsidRPr="006663F8">
        <w:rPr>
          <w:rtl/>
        </w:rPr>
        <w:t xml:space="preserve"> ٣ / ٤٤٦ / ٩٧٠٤</w:t>
      </w:r>
      <w:r w:rsidR="006A13FA">
        <w:rPr>
          <w:rtl/>
        </w:rPr>
        <w:t>،</w:t>
      </w:r>
      <w:r w:rsidRPr="006663F8">
        <w:rPr>
          <w:rtl/>
        </w:rPr>
        <w:t xml:space="preserve"> المستدرك على الصحيحين</w:t>
      </w:r>
      <w:r w:rsidR="006A13FA">
        <w:rPr>
          <w:rtl/>
        </w:rPr>
        <w:t>:</w:t>
      </w:r>
      <w:r w:rsidRPr="006663F8">
        <w:rPr>
          <w:rtl/>
        </w:rPr>
        <w:t xml:space="preserve"> ٣ / ١٦١ / ٤٧١٣</w:t>
      </w:r>
      <w:r w:rsidR="006A13FA">
        <w:rPr>
          <w:rtl/>
        </w:rPr>
        <w:t>،</w:t>
      </w:r>
      <w:r w:rsidRPr="006663F8">
        <w:rPr>
          <w:rtl/>
        </w:rPr>
        <w:t xml:space="preserve"> تاريخ بغداد</w:t>
      </w:r>
      <w:r w:rsidR="006A13FA">
        <w:rPr>
          <w:rtl/>
        </w:rPr>
        <w:t>:</w:t>
      </w:r>
      <w:r w:rsidRPr="006663F8">
        <w:rPr>
          <w:rtl/>
        </w:rPr>
        <w:t xml:space="preserve"> ٧ / ١٣٧ / ٣٥٨٢</w:t>
      </w:r>
      <w:r w:rsidR="006A13FA">
        <w:rPr>
          <w:rtl/>
        </w:rPr>
        <w:t>،</w:t>
      </w:r>
      <w:r w:rsidRPr="006663F8">
        <w:rPr>
          <w:rtl/>
        </w:rPr>
        <w:t xml:space="preserve"> المعجم الكبير</w:t>
      </w:r>
      <w:r w:rsidR="006A13FA">
        <w:rPr>
          <w:rtl/>
        </w:rPr>
        <w:t>:</w:t>
      </w:r>
      <w:r w:rsidRPr="006663F8">
        <w:rPr>
          <w:rtl/>
        </w:rPr>
        <w:t xml:space="preserve"> ٣ / ٤٠ / ٢٦٢١</w:t>
      </w:r>
      <w:r w:rsidR="006A13FA">
        <w:rPr>
          <w:rtl/>
        </w:rPr>
        <w:t>،</w:t>
      </w:r>
      <w:r w:rsidRPr="006663F8">
        <w:rPr>
          <w:rtl/>
        </w:rPr>
        <w:t xml:space="preserve"> أُسد الغابة</w:t>
      </w:r>
      <w:r w:rsidR="006A13FA">
        <w:rPr>
          <w:rtl/>
        </w:rPr>
        <w:t>:</w:t>
      </w:r>
      <w:r w:rsidRPr="006663F8">
        <w:rPr>
          <w:rtl/>
        </w:rPr>
        <w:t xml:space="preserve"> ٣ / ٧ / ٢٤٨١ عن صبيح</w:t>
      </w:r>
      <w:r w:rsidR="006A13FA">
        <w:rPr>
          <w:rtl/>
        </w:rPr>
        <w:t>،</w:t>
      </w:r>
      <w:r w:rsidRPr="006663F8">
        <w:rPr>
          <w:rtl/>
        </w:rPr>
        <w:t xml:space="preserve"> المناقب لابن المغازلي</w:t>
      </w:r>
      <w:r w:rsidR="006A13FA">
        <w:rPr>
          <w:rtl/>
        </w:rPr>
        <w:t>:</w:t>
      </w:r>
      <w:r w:rsidRPr="006663F8">
        <w:rPr>
          <w:rtl/>
        </w:rPr>
        <w:t xml:space="preserve"> ٦٤ / ٩٠</w:t>
      </w:r>
      <w:r w:rsidR="006A13FA">
        <w:rPr>
          <w:rtl/>
        </w:rPr>
        <w:t>،</w:t>
      </w:r>
      <w:r w:rsidRPr="006663F8">
        <w:rPr>
          <w:rtl/>
        </w:rPr>
        <w:t xml:space="preserve"> الأمالي للطوسي</w:t>
      </w:r>
      <w:r w:rsidR="006A13FA">
        <w:rPr>
          <w:rtl/>
        </w:rPr>
        <w:t>:</w:t>
      </w:r>
      <w:r w:rsidRPr="006663F8">
        <w:rPr>
          <w:rtl/>
        </w:rPr>
        <w:t xml:space="preserve"> ٣٣٦ / ٦٨٠ عن زيد بن أرقم</w:t>
      </w:r>
      <w:r w:rsidR="006A13FA">
        <w:rPr>
          <w:rtl/>
        </w:rPr>
        <w:t>،</w:t>
      </w:r>
      <w:r w:rsidRPr="006663F8">
        <w:rPr>
          <w:rtl/>
        </w:rPr>
        <w:t xml:space="preserve"> الاعتقادات</w:t>
      </w:r>
      <w:r w:rsidR="006A13FA">
        <w:rPr>
          <w:rtl/>
        </w:rPr>
        <w:t>:</w:t>
      </w:r>
      <w:r w:rsidRPr="006663F8">
        <w:rPr>
          <w:rtl/>
        </w:rPr>
        <w:t xml:space="preserve"> ١٠٥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(٢) تاريخ دمشق</w:t>
      </w:r>
      <w:r w:rsidR="006A13FA">
        <w:rPr>
          <w:rtl/>
        </w:rPr>
        <w:t>:</w:t>
      </w:r>
      <w:r w:rsidRPr="006663F8">
        <w:rPr>
          <w:rtl/>
        </w:rPr>
        <w:t xml:space="preserve"> ٤٢ / ٤٧٣ / ٩٠٤٤ عن عمّار بن ياسر</w:t>
      </w:r>
      <w:r w:rsidR="006A13FA">
        <w:rPr>
          <w:rtl/>
        </w:rPr>
        <w:t>،</w:t>
      </w:r>
      <w:r w:rsidRPr="006663F8">
        <w:rPr>
          <w:rtl/>
        </w:rPr>
        <w:t xml:space="preserve"> كنز العمّال</w:t>
      </w:r>
      <w:r w:rsidR="006A13FA">
        <w:rPr>
          <w:rtl/>
        </w:rPr>
        <w:t>:</w:t>
      </w:r>
      <w:r w:rsidRPr="006663F8">
        <w:rPr>
          <w:rtl/>
        </w:rPr>
        <w:t xml:space="preserve"> ١١ / ٦١٣ / ٣٢٩٧٠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4" w:name="الفصل_الثاني_إخبار_النبي_بالفتن_بعده"/>
      <w:bookmarkStart w:id="5" w:name="_Toc428706829"/>
      <w:bookmarkEnd w:id="4"/>
      <w:r w:rsidRPr="006663F8">
        <w:rPr>
          <w:rtl/>
        </w:rPr>
        <w:lastRenderedPageBreak/>
        <w:t>الفصل الثاني</w:t>
      </w:r>
      <w:r w:rsidR="006A13FA">
        <w:rPr>
          <w:rFonts w:hint="cs"/>
          <w:rtl/>
        </w:rPr>
        <w:t xml:space="preserve"> </w:t>
      </w:r>
      <w:r w:rsidRPr="006663F8">
        <w:rPr>
          <w:rtl/>
        </w:rPr>
        <w:t>إخبار</w:t>
      </w:r>
      <w:bookmarkEnd w:id="5"/>
    </w:p>
    <w:p w:rsidR="003D7F07" w:rsidRPr="006A13FA" w:rsidRDefault="003D7F07" w:rsidP="006A13FA">
      <w:pPr>
        <w:pStyle w:val="Heading2Center"/>
        <w:rPr>
          <w:rtl/>
        </w:rPr>
      </w:pPr>
      <w:bookmarkStart w:id="6" w:name="_Toc428706830"/>
      <w:r w:rsidRPr="006663F8">
        <w:rPr>
          <w:rtl/>
        </w:rPr>
        <w:t>النبي بالفتن بعده</w:t>
      </w:r>
      <w:bookmarkEnd w:id="6"/>
      <w:r w:rsidRPr="006663F8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١٩٨٩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لمّا أنزل الله سبحانه قوله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الم * أَحَسِبَ النَّاسُ أَن يُتْرَكُوا أَن يَقُولُوا آمَنَّا وَهُمْ لاَ يُفْتَنُونَ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C9239D">
        <w:rPr>
          <w:rtl/>
        </w:rPr>
        <w:t>علمتُ أنّ الفتنة لا تنزل بنا ورسول الله (صلى الله عليه وآله) بين أظهُرنا</w:t>
      </w:r>
      <w:r w:rsidR="006A13FA">
        <w:rPr>
          <w:rtl/>
        </w:rPr>
        <w:t>،</w:t>
      </w:r>
      <w:r w:rsidRPr="00C9239D">
        <w:rPr>
          <w:rtl/>
        </w:rPr>
        <w:t xml:space="preserve"> فقلت</w:t>
      </w:r>
      <w:r w:rsidR="006A13FA">
        <w:rPr>
          <w:rtl/>
        </w:rPr>
        <w:t>:</w:t>
      </w:r>
      <w:r w:rsidRPr="00C9239D">
        <w:rPr>
          <w:rtl/>
        </w:rPr>
        <w:t xml:space="preserve"> يا رسول الله</w:t>
      </w:r>
      <w:r w:rsidR="006A13FA">
        <w:rPr>
          <w:rtl/>
        </w:rPr>
        <w:t>،</w:t>
      </w:r>
      <w:r w:rsidRPr="00C9239D">
        <w:rPr>
          <w:rtl/>
        </w:rPr>
        <w:t xml:space="preserve"> ما هذه الفتنة التي أخبرك الله تعالى بها</w:t>
      </w:r>
      <w:r w:rsidR="006A13FA">
        <w:rPr>
          <w:rtl/>
        </w:rPr>
        <w:t>؟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يا علي</w:t>
      </w:r>
      <w:r w:rsidR="006A13FA">
        <w:rPr>
          <w:rtl/>
        </w:rPr>
        <w:t>،</w:t>
      </w:r>
      <w:r w:rsidRPr="00C9239D">
        <w:rPr>
          <w:rtl/>
        </w:rPr>
        <w:t xml:space="preserve"> إنّ أُمّتي سيُفتنون من بعدي</w:t>
      </w:r>
      <w:r w:rsidR="006A13FA">
        <w:rPr>
          <w:rtl/>
        </w:rPr>
        <w:t>)،</w:t>
      </w:r>
      <w:r w:rsidRPr="00C9239D">
        <w:rPr>
          <w:rtl/>
        </w:rPr>
        <w:t xml:space="preserve"> فقلت</w:t>
      </w:r>
      <w:r w:rsidR="006A13FA">
        <w:rPr>
          <w:rtl/>
        </w:rPr>
        <w:t>:</w:t>
      </w:r>
      <w:r w:rsidRPr="00C9239D">
        <w:rPr>
          <w:rtl/>
        </w:rPr>
        <w:t xml:space="preserve"> يا رسول الله</w:t>
      </w:r>
      <w:r w:rsidR="006A13FA">
        <w:rPr>
          <w:rtl/>
        </w:rPr>
        <w:t>،</w:t>
      </w:r>
      <w:r w:rsidRPr="00C9239D">
        <w:rPr>
          <w:rtl/>
        </w:rPr>
        <w:t xml:space="preserve"> أَوَليس قد قلتَ لي يوم أُحد حيث استُشهد من استُشهد مِن المسلمين وحِيزَتْ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C9239D">
        <w:rPr>
          <w:rtl/>
        </w:rPr>
        <w:t xml:space="preserve"> عنّي الشهادة فشقّ ذلك عَلَيّ</w:t>
      </w:r>
      <w:r w:rsidR="006A13FA">
        <w:rPr>
          <w:rtl/>
        </w:rPr>
        <w:t>،</w:t>
      </w:r>
      <w:r w:rsidRPr="00C9239D">
        <w:rPr>
          <w:rtl/>
        </w:rPr>
        <w:t xml:space="preserve"> فقلتَ لي</w:t>
      </w:r>
      <w:r w:rsidR="006A13FA">
        <w:rPr>
          <w:rtl/>
        </w:rPr>
        <w:t>:</w:t>
      </w:r>
      <w:r w:rsidRPr="00C9239D">
        <w:rPr>
          <w:rtl/>
        </w:rPr>
        <w:t xml:space="preserve"> أبشِر فإنّ الشهادة من ورائك</w:t>
      </w:r>
      <w:r w:rsidR="006A13FA">
        <w:rPr>
          <w:rtl/>
        </w:rPr>
        <w:t>؟</w:t>
      </w:r>
      <w:r w:rsidRPr="00C9239D">
        <w:rPr>
          <w:rtl/>
        </w:rPr>
        <w:t>! فقال لي</w:t>
      </w:r>
      <w:r w:rsidR="006A13FA">
        <w:rPr>
          <w:rtl/>
        </w:rPr>
        <w:t>:</w:t>
      </w:r>
      <w:r w:rsidRPr="00C9239D">
        <w:rPr>
          <w:rtl/>
        </w:rPr>
        <w:t xml:space="preserve"> إنّ ذلك لكذلك</w:t>
      </w:r>
      <w:r w:rsidR="006A13FA">
        <w:rPr>
          <w:rtl/>
        </w:rPr>
        <w:t>،</w:t>
      </w:r>
      <w:r w:rsidRPr="00C9239D">
        <w:rPr>
          <w:rtl/>
        </w:rPr>
        <w:t xml:space="preserve"> فكيف صبرك إذن</w:t>
      </w:r>
      <w:r w:rsidR="006A13FA">
        <w:rPr>
          <w:rtl/>
        </w:rPr>
        <w:t>؟</w:t>
      </w:r>
      <w:r w:rsidRPr="00C9239D">
        <w:rPr>
          <w:rtl/>
        </w:rPr>
        <w:t xml:space="preserve"> فقلتُ</w:t>
      </w:r>
      <w:r w:rsidR="006A13FA">
        <w:rPr>
          <w:rtl/>
        </w:rPr>
        <w:t>:</w:t>
      </w:r>
      <w:r w:rsidRPr="00C9239D">
        <w:rPr>
          <w:rtl/>
        </w:rPr>
        <w:t xml:space="preserve"> يا رسول الله</w:t>
      </w:r>
      <w:r w:rsidR="006A13FA">
        <w:rPr>
          <w:rtl/>
        </w:rPr>
        <w:t>،</w:t>
      </w:r>
      <w:r w:rsidRPr="00C9239D">
        <w:rPr>
          <w:rtl/>
        </w:rPr>
        <w:t xml:space="preserve"> ليس هذا من مواطن الصبر</w:t>
      </w:r>
      <w:r w:rsidR="006A13FA">
        <w:rPr>
          <w:rtl/>
        </w:rPr>
        <w:t>،</w:t>
      </w:r>
      <w:r w:rsidRPr="00C9239D">
        <w:rPr>
          <w:rtl/>
        </w:rPr>
        <w:t xml:space="preserve"> ولكن من مواطن البُشرى والشكر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6663F8">
        <w:rPr>
          <w:rtl/>
        </w:rPr>
        <w:t> وقال</w:t>
      </w:r>
      <w:r w:rsidR="006A13FA">
        <w:rPr>
          <w:rtl/>
        </w:rPr>
        <w:t>:</w:t>
      </w:r>
      <w:r w:rsidRPr="006663F8">
        <w:rPr>
          <w:rtl/>
        </w:rPr>
        <w:t xml:space="preserve"> يا علي</w:t>
      </w:r>
      <w:r w:rsidR="006A13FA">
        <w:rPr>
          <w:rtl/>
        </w:rPr>
        <w:t>،</w:t>
      </w:r>
      <w:r w:rsidRPr="006663F8">
        <w:rPr>
          <w:rtl/>
        </w:rPr>
        <w:t xml:space="preserve"> إنّ القوم سيُفتنون بأموالهم</w:t>
      </w:r>
      <w:r w:rsidR="006A13FA">
        <w:rPr>
          <w:rtl/>
        </w:rPr>
        <w:t>،</w:t>
      </w:r>
      <w:r w:rsidRPr="006663F8">
        <w:rPr>
          <w:rtl/>
        </w:rPr>
        <w:t xml:space="preserve"> ويَمُنّون بدِينهم علي ربّهم</w:t>
      </w:r>
      <w:r w:rsidR="006A13FA">
        <w:rPr>
          <w:rtl/>
        </w:rPr>
        <w:t>،</w:t>
      </w:r>
      <w:r w:rsidRPr="006663F8">
        <w:rPr>
          <w:rtl/>
        </w:rPr>
        <w:t xml:space="preserve">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(١) العنكبوت</w:t>
      </w:r>
      <w:r w:rsidR="006A13FA">
        <w:rPr>
          <w:rtl/>
        </w:rPr>
        <w:t>:</w:t>
      </w:r>
      <w:r w:rsidRPr="006663F8">
        <w:rPr>
          <w:rtl/>
        </w:rPr>
        <w:t xml:space="preserve"> ١ و٢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(٢) حزتُ الشيء</w:t>
      </w:r>
      <w:r w:rsidR="006A13FA">
        <w:rPr>
          <w:rtl/>
        </w:rPr>
        <w:t>:</w:t>
      </w:r>
      <w:r w:rsidRPr="006663F8">
        <w:rPr>
          <w:rtl/>
        </w:rPr>
        <w:t xml:space="preserve"> نحّيتُه (لسان العرب</w:t>
      </w:r>
      <w:r w:rsidR="006A13FA">
        <w:rPr>
          <w:rtl/>
        </w:rPr>
        <w:t>:</w:t>
      </w:r>
      <w:r w:rsidRPr="006663F8">
        <w:rPr>
          <w:rtl/>
        </w:rPr>
        <w:t xml:space="preserve"> ٥ / ٣٤١)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6663F8">
        <w:rPr>
          <w:rtl/>
        </w:rPr>
        <w:lastRenderedPageBreak/>
        <w:t>ويتمنّون رحمته</w:t>
      </w:r>
      <w:r w:rsidR="006A13FA">
        <w:rPr>
          <w:rtl/>
        </w:rPr>
        <w:t>،</w:t>
      </w:r>
      <w:r w:rsidRPr="006663F8">
        <w:rPr>
          <w:rtl/>
        </w:rPr>
        <w:t xml:space="preserve"> ويأمنون سَطوَته</w:t>
      </w:r>
      <w:r w:rsidR="006A13FA">
        <w:rPr>
          <w:rtl/>
        </w:rPr>
        <w:t>،</w:t>
      </w:r>
      <w:r w:rsidRPr="006663F8">
        <w:rPr>
          <w:rtl/>
        </w:rPr>
        <w:t xml:space="preserve"> ويستحلّون حرامه بالشبهات الكاذبة والأهواء الساهية ; فيستحلّون الخمر بالنبيذ</w:t>
      </w:r>
      <w:r w:rsidR="006A13FA">
        <w:rPr>
          <w:rtl/>
        </w:rPr>
        <w:t>،</w:t>
      </w:r>
      <w:r w:rsidRPr="006663F8">
        <w:rPr>
          <w:rtl/>
        </w:rPr>
        <w:t xml:space="preserve"> والسُّحت بالهديّة</w:t>
      </w:r>
      <w:r w:rsidR="006A13FA">
        <w:rPr>
          <w:rtl/>
        </w:rPr>
        <w:t>،</w:t>
      </w:r>
      <w:r w:rsidRPr="006663F8">
        <w:rPr>
          <w:rtl/>
        </w:rPr>
        <w:t xml:space="preserve"> والربا بالبيع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C9239D">
        <w:rPr>
          <w:rtl/>
        </w:rPr>
        <w:t>قلت يا رسول الله</w:t>
      </w:r>
      <w:r w:rsidR="006A13FA">
        <w:rPr>
          <w:rtl/>
        </w:rPr>
        <w:t>:</w:t>
      </w:r>
      <w:r w:rsidRPr="00C9239D">
        <w:rPr>
          <w:rtl/>
        </w:rPr>
        <w:t xml:space="preserve"> فبأي المنازل أُنزلهم عند ذلك</w:t>
      </w:r>
      <w:r w:rsidR="006A13FA">
        <w:rPr>
          <w:rtl/>
        </w:rPr>
        <w:t>؟</w:t>
      </w:r>
      <w:r w:rsidRPr="00C9239D">
        <w:rPr>
          <w:rtl/>
        </w:rPr>
        <w:t xml:space="preserve"> أبمنزلة رِدّة</w:t>
      </w:r>
      <w:r w:rsidR="006A13FA">
        <w:rPr>
          <w:rtl/>
        </w:rPr>
        <w:t>،</w:t>
      </w:r>
      <w:r w:rsidRPr="00C9239D">
        <w:rPr>
          <w:rtl/>
        </w:rPr>
        <w:t xml:space="preserve"> أم بمنزلة فتنة</w:t>
      </w:r>
      <w:r w:rsidR="006A13FA">
        <w:rPr>
          <w:rtl/>
        </w:rPr>
        <w:t>؟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بمنزلة فتنة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١٩٩٠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رسول الله (صلى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في قوله تعالي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فَإِمَّا نَذْهَبَنَّ بِكَ فَإِنَّا مِنْهُم مُّنتَقِمُونَ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نزلت في علي بن أبي طالب ; أنّه ينتقم من الناكثين والقاسطين بعدي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١٩٩١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دمشق</w:t>
      </w:r>
      <w:r w:rsidR="006A13FA">
        <w:rPr>
          <w:rtl/>
        </w:rPr>
        <w:t>،</w:t>
      </w:r>
      <w:r w:rsidRPr="00901DB2">
        <w:rPr>
          <w:rtl/>
        </w:rPr>
        <w:t xml:space="preserve"> عن عبد الله</w:t>
      </w:r>
      <w:r w:rsidR="006A13FA">
        <w:rPr>
          <w:rtl/>
        </w:rPr>
        <w:t>:</w:t>
      </w:r>
      <w:r w:rsidRPr="00901DB2">
        <w:rPr>
          <w:rtl/>
        </w:rPr>
        <w:t xml:space="preserve"> خرج رسول الله (صلى الله عليه وآله) فأتى منزل أُمّ سلمة</w:t>
      </w:r>
      <w:r w:rsidR="006A13FA">
        <w:rPr>
          <w:rtl/>
        </w:rPr>
        <w:t>،</w:t>
      </w:r>
      <w:r w:rsidRPr="00901DB2">
        <w:rPr>
          <w:rtl/>
        </w:rPr>
        <w:t xml:space="preserve"> فجاء عليّ</w:t>
      </w:r>
      <w:r w:rsidR="006A13FA">
        <w:rPr>
          <w:rtl/>
        </w:rPr>
        <w:t>،</w:t>
      </w:r>
      <w:r w:rsidRPr="00901DB2">
        <w:rPr>
          <w:rtl/>
        </w:rPr>
        <w:t xml:space="preserve"> فقال رسول الله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أُم سلمة</w:t>
      </w:r>
      <w:r w:rsidR="006A13FA">
        <w:rPr>
          <w:rtl/>
        </w:rPr>
        <w:t>،</w:t>
      </w:r>
      <w:r w:rsidRPr="00C9239D">
        <w:rPr>
          <w:rtl/>
        </w:rPr>
        <w:t xml:space="preserve"> هذا والله قاتلُ القاسطين والناكثين والمارقين بعدي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١٩٩٢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رسول الله (صلى الله عليه وآله) لعلي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تقاتل بعدي الناكثين والقاسطين والمارقين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(١) نهج البلاغة</w:t>
      </w:r>
      <w:r w:rsidR="006A13FA">
        <w:rPr>
          <w:rtl/>
        </w:rPr>
        <w:t>:</w:t>
      </w:r>
      <w:r w:rsidRPr="006663F8">
        <w:rPr>
          <w:rtl/>
        </w:rPr>
        <w:t xml:space="preserve"> الخطبة ١٥٦</w:t>
      </w:r>
      <w:r w:rsidR="006A13FA">
        <w:rPr>
          <w:rtl/>
        </w:rPr>
        <w:t>،</w:t>
      </w:r>
      <w:r w:rsidRPr="006663F8">
        <w:rPr>
          <w:rtl/>
        </w:rPr>
        <w:t xml:space="preserve"> بحار الأنوار</w:t>
      </w:r>
      <w:r w:rsidR="006A13FA">
        <w:rPr>
          <w:rtl/>
        </w:rPr>
        <w:t>:</w:t>
      </w:r>
      <w:r w:rsidRPr="006663F8">
        <w:rPr>
          <w:rtl/>
        </w:rPr>
        <w:t xml:space="preserve"> ٣٢ / ٢٤١ / ١٩١</w:t>
      </w:r>
      <w:r w:rsidR="006A13FA">
        <w:rPr>
          <w:rtl/>
        </w:rPr>
        <w:t>،</w:t>
      </w:r>
      <w:r w:rsidRPr="006663F8">
        <w:rPr>
          <w:rtl/>
        </w:rPr>
        <w:t xml:space="preserve"> كنز العمّال</w:t>
      </w:r>
      <w:r w:rsidR="006A13FA">
        <w:rPr>
          <w:rtl/>
        </w:rPr>
        <w:t>:</w:t>
      </w:r>
      <w:r w:rsidRPr="006663F8">
        <w:rPr>
          <w:rtl/>
        </w:rPr>
        <w:t xml:space="preserve"> ١٦ / ١٩٤ / ٤٤٢١٦ نقلا عن وكيع</w:t>
      </w:r>
      <w:r w:rsidR="006A13FA">
        <w:rPr>
          <w:rtl/>
        </w:rPr>
        <w:t>،</w:t>
      </w:r>
      <w:r w:rsidRPr="006663F8">
        <w:rPr>
          <w:rtl/>
        </w:rPr>
        <w:t xml:space="preserve"> وراجع أُسد الغابة</w:t>
      </w:r>
      <w:r w:rsidR="006A13FA">
        <w:rPr>
          <w:rtl/>
        </w:rPr>
        <w:t>:</w:t>
      </w:r>
      <w:r w:rsidRPr="006663F8">
        <w:rPr>
          <w:rtl/>
        </w:rPr>
        <w:t xml:space="preserve"> ٤ / ١١٠ / ٣٧٨٩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(٢) الزخرف</w:t>
      </w:r>
      <w:r w:rsidR="006A13FA">
        <w:rPr>
          <w:rtl/>
        </w:rPr>
        <w:t>:</w:t>
      </w:r>
      <w:r w:rsidRPr="006663F8">
        <w:rPr>
          <w:rtl/>
        </w:rPr>
        <w:t xml:space="preserve"> ٤١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(٣) الفردوس</w:t>
      </w:r>
      <w:r w:rsidR="006A13FA">
        <w:rPr>
          <w:rtl/>
        </w:rPr>
        <w:t>:</w:t>
      </w:r>
      <w:r w:rsidRPr="006663F8">
        <w:rPr>
          <w:rtl/>
        </w:rPr>
        <w:t xml:space="preserve"> ٣ / ١٥٤ / ٤٤١٧</w:t>
      </w:r>
      <w:r w:rsidR="006A13FA">
        <w:rPr>
          <w:rtl/>
        </w:rPr>
        <w:t>،</w:t>
      </w:r>
      <w:r w:rsidRPr="006663F8">
        <w:rPr>
          <w:rtl/>
        </w:rPr>
        <w:t xml:space="preserve"> الدرّ المنثور</w:t>
      </w:r>
      <w:r w:rsidR="006A13FA">
        <w:rPr>
          <w:rtl/>
        </w:rPr>
        <w:t>:</w:t>
      </w:r>
      <w:r w:rsidRPr="006663F8">
        <w:rPr>
          <w:rtl/>
        </w:rPr>
        <w:t xml:space="preserve"> ٧ / ٣٨٠</w:t>
      </w:r>
      <w:r w:rsidR="006A13FA">
        <w:rPr>
          <w:rtl/>
        </w:rPr>
        <w:t>،</w:t>
      </w:r>
      <w:r w:rsidRPr="006663F8">
        <w:rPr>
          <w:rtl/>
        </w:rPr>
        <w:t xml:space="preserve"> نقلا عن ابن مردويه</w:t>
      </w:r>
      <w:r w:rsidR="006A13FA">
        <w:rPr>
          <w:rtl/>
        </w:rPr>
        <w:t>،</w:t>
      </w:r>
      <w:r w:rsidRPr="006663F8">
        <w:rPr>
          <w:rtl/>
        </w:rPr>
        <w:t xml:space="preserve"> وكلاهما عن جابر بن عبد الله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(٤) تاريخ دمشق</w:t>
      </w:r>
      <w:r w:rsidR="006A13FA">
        <w:rPr>
          <w:rtl/>
        </w:rPr>
        <w:t>:</w:t>
      </w:r>
      <w:r w:rsidRPr="006663F8">
        <w:rPr>
          <w:rtl/>
        </w:rPr>
        <w:t xml:space="preserve"> ٤٢ / ٤٧٠ / ٩٠٤١</w:t>
      </w:r>
      <w:r w:rsidR="006A13FA">
        <w:rPr>
          <w:rtl/>
        </w:rPr>
        <w:t>،</w:t>
      </w:r>
      <w:r w:rsidRPr="006663F8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6663F8">
        <w:rPr>
          <w:rtl/>
        </w:rPr>
        <w:t xml:space="preserve"> ١٩٠ / ٢٢٥</w:t>
      </w:r>
      <w:r w:rsidR="006A13FA">
        <w:rPr>
          <w:rtl/>
        </w:rPr>
        <w:t>،</w:t>
      </w:r>
      <w:r w:rsidRPr="006663F8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6663F8">
        <w:rPr>
          <w:rtl/>
        </w:rPr>
        <w:t xml:space="preserve"> ٧ / ٣٠٦</w:t>
      </w:r>
      <w:r w:rsidR="006A13FA">
        <w:rPr>
          <w:rtl/>
        </w:rPr>
        <w:t>،</w:t>
      </w:r>
      <w:r w:rsidRPr="006663F8">
        <w:rPr>
          <w:rtl/>
        </w:rPr>
        <w:t xml:space="preserve"> مطالب السؤول</w:t>
      </w:r>
      <w:r w:rsidR="006A13FA">
        <w:rPr>
          <w:rtl/>
        </w:rPr>
        <w:t>:</w:t>
      </w:r>
      <w:r w:rsidRPr="006663F8">
        <w:rPr>
          <w:rtl/>
        </w:rPr>
        <w:t xml:space="preserve"> ٢٤</w:t>
      </w:r>
      <w:r w:rsidR="006A13FA">
        <w:rPr>
          <w:rtl/>
        </w:rPr>
        <w:t>،</w:t>
      </w:r>
      <w:r w:rsidRPr="006663F8">
        <w:rPr>
          <w:rtl/>
        </w:rPr>
        <w:t xml:space="preserve"> الرياض النَضِرة</w:t>
      </w:r>
      <w:r w:rsidR="006A13FA">
        <w:rPr>
          <w:rtl/>
        </w:rPr>
        <w:t>:</w:t>
      </w:r>
      <w:r w:rsidRPr="006663F8">
        <w:rPr>
          <w:rtl/>
        </w:rPr>
        <w:t xml:space="preserve"> ٣ / ٢٢٦</w:t>
      </w:r>
      <w:r w:rsidR="006A13FA">
        <w:rPr>
          <w:rtl/>
        </w:rPr>
        <w:t>،</w:t>
      </w:r>
      <w:r w:rsidRPr="006663F8">
        <w:rPr>
          <w:rtl/>
        </w:rPr>
        <w:t xml:space="preserve"> كشف الغمّة</w:t>
      </w:r>
      <w:r w:rsidR="006A13FA">
        <w:rPr>
          <w:rtl/>
        </w:rPr>
        <w:t>:</w:t>
      </w:r>
      <w:r w:rsidRPr="006663F8">
        <w:rPr>
          <w:rtl/>
        </w:rPr>
        <w:t xml:space="preserve"> ١ / ١٢٦</w:t>
      </w:r>
      <w:r w:rsidR="006A13FA">
        <w:rPr>
          <w:rtl/>
        </w:rPr>
        <w:t>،</w:t>
      </w:r>
      <w:r w:rsidRPr="006663F8">
        <w:rPr>
          <w:rtl/>
        </w:rPr>
        <w:t xml:space="preserve"> والثلاثة الأخيرة عن ابن مسعود</w:t>
      </w:r>
      <w:r w:rsidR="006A13FA">
        <w:rPr>
          <w:rtl/>
        </w:rPr>
        <w:t>،</w:t>
      </w:r>
      <w:r w:rsidRPr="006663F8">
        <w:rPr>
          <w:rtl/>
        </w:rPr>
        <w:t xml:space="preserve"> بشارة المصطفى</w:t>
      </w:r>
      <w:r w:rsidR="006A13FA">
        <w:rPr>
          <w:rtl/>
        </w:rPr>
        <w:t>:</w:t>
      </w:r>
      <w:r w:rsidRPr="006663F8">
        <w:rPr>
          <w:rtl/>
        </w:rPr>
        <w:t xml:space="preserve"> ١٦٧ نحوه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(٥) الجُمل</w:t>
      </w:r>
      <w:r w:rsidR="006A13FA">
        <w:rPr>
          <w:rtl/>
        </w:rPr>
        <w:t>:</w:t>
      </w:r>
      <w:r w:rsidRPr="006663F8">
        <w:rPr>
          <w:rtl/>
        </w:rPr>
        <w:t xml:space="preserve"> ٨٠</w:t>
      </w:r>
      <w:r w:rsidR="006A13FA">
        <w:rPr>
          <w:rtl/>
        </w:rPr>
        <w:t>،</w:t>
      </w:r>
      <w:r w:rsidRPr="006663F8">
        <w:rPr>
          <w:rtl/>
        </w:rPr>
        <w:t xml:space="preserve"> الشافي</w:t>
      </w:r>
      <w:r w:rsidR="006A13FA">
        <w:rPr>
          <w:rtl/>
        </w:rPr>
        <w:t>:</w:t>
      </w:r>
      <w:r w:rsidRPr="006663F8">
        <w:rPr>
          <w:rtl/>
        </w:rPr>
        <w:t xml:space="preserve"> ٣ / ٦١</w:t>
      </w:r>
      <w:r w:rsidR="006A13FA">
        <w:rPr>
          <w:rtl/>
        </w:rPr>
        <w:t>،</w:t>
      </w:r>
      <w:r w:rsidRPr="006663F8">
        <w:rPr>
          <w:rtl/>
        </w:rPr>
        <w:t xml:space="preserve"> كنز الفوائد</w:t>
      </w:r>
      <w:r w:rsidR="006A13FA">
        <w:rPr>
          <w:rtl/>
        </w:rPr>
        <w:t>:</w:t>
      </w:r>
      <w:r w:rsidRPr="006663F8">
        <w:rPr>
          <w:rtl/>
        </w:rPr>
        <w:t xml:space="preserve"> ٢ / ١٧٥</w:t>
      </w:r>
      <w:r w:rsidR="006A13FA">
        <w:rPr>
          <w:rtl/>
        </w:rPr>
        <w:t>،</w:t>
      </w:r>
      <w:r w:rsidRPr="006663F8">
        <w:rPr>
          <w:rtl/>
        </w:rPr>
        <w:t xml:space="preserve"> علل الشرائع</w:t>
      </w:r>
      <w:r w:rsidR="006A13FA">
        <w:rPr>
          <w:rtl/>
        </w:rPr>
        <w:t>:</w:t>
      </w:r>
      <w:r w:rsidRPr="006663F8">
        <w:rPr>
          <w:rtl/>
        </w:rPr>
        <w:t xml:space="preserve"> ٢٢٢ عن الإمام علي (عليه السلام)</w:t>
      </w:r>
      <w:r w:rsidR="006A13FA">
        <w:rPr>
          <w:rtl/>
        </w:rPr>
        <w:t>،</w:t>
      </w:r>
      <w:r w:rsidRPr="006663F8">
        <w:rPr>
          <w:rtl/>
        </w:rPr>
        <w:t xml:space="preserve"> عنه =</w:t>
      </w:r>
      <w:r w:rsidRPr="00901DB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١٩٩٣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المستدرك على الصحيحين</w:t>
      </w:r>
      <w:r w:rsidR="006A13FA">
        <w:rPr>
          <w:rtl/>
        </w:rPr>
        <w:t>،</w:t>
      </w:r>
      <w:r w:rsidRPr="00901DB2">
        <w:rPr>
          <w:rtl/>
        </w:rPr>
        <w:t xml:space="preserve"> عن أبي أيّوب الأنصاري</w:t>
      </w:r>
      <w:r w:rsidR="006A13FA">
        <w:rPr>
          <w:rtl/>
        </w:rPr>
        <w:t>:</w:t>
      </w:r>
      <w:r w:rsidRPr="00901DB2">
        <w:rPr>
          <w:rtl/>
        </w:rPr>
        <w:t xml:space="preserve"> سمعتُ النبي (صلى الله عليه وآله) يقول لعلي بن أبي طالب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تقاتل الناكثين والقاسطين والمارقين بالطرقات والنهروانات وبالشعفات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قال أبو أيّوب</w:t>
      </w:r>
      <w:r w:rsidR="006A13FA">
        <w:rPr>
          <w:rtl/>
        </w:rPr>
        <w:t>:</w:t>
      </w:r>
      <w:r w:rsidRPr="00901DB2">
        <w:rPr>
          <w:rtl/>
        </w:rPr>
        <w:t xml:space="preserve"> قلت</w:t>
      </w:r>
      <w:r w:rsidR="006A13FA">
        <w:rPr>
          <w:rtl/>
        </w:rPr>
        <w:t>،</w:t>
      </w:r>
      <w:r w:rsidRPr="00901DB2">
        <w:rPr>
          <w:rtl/>
        </w:rPr>
        <w:t xml:space="preserve"> يا رسول الله</w:t>
      </w:r>
      <w:r w:rsidR="006A13FA">
        <w:rPr>
          <w:rtl/>
        </w:rPr>
        <w:t>،</w:t>
      </w:r>
      <w:r w:rsidRPr="00901DB2">
        <w:rPr>
          <w:rtl/>
        </w:rPr>
        <w:t xml:space="preserve"> مع مَن تقاتل هؤلاء الأقوام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مع عليّ بن أبي طالب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١٩٩٤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الصادق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حديث طويل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قال رسول الله (صلى الله عليه وآله) لأُمّ سلمة</w:t>
      </w:r>
      <w:r w:rsidR="006A13FA">
        <w:rPr>
          <w:rtl/>
        </w:rPr>
        <w:t>:</w:t>
      </w:r>
      <w:r w:rsidRPr="00C9239D">
        <w:rPr>
          <w:rtl/>
        </w:rPr>
        <w:t xml:space="preserve"> يا أُمّ سلمة اسمعي واشهدي</w:t>
      </w:r>
      <w:r w:rsidR="006A13FA">
        <w:rPr>
          <w:rtl/>
        </w:rPr>
        <w:t>،</w:t>
      </w:r>
      <w:r w:rsidRPr="00C9239D">
        <w:rPr>
          <w:rtl/>
        </w:rPr>
        <w:t xml:space="preserve"> هذا علي بن أبي طالب سيّد المسلمين</w:t>
      </w:r>
      <w:r w:rsidR="006A13FA">
        <w:rPr>
          <w:rtl/>
        </w:rPr>
        <w:t>،</w:t>
      </w:r>
      <w:r w:rsidRPr="00C9239D">
        <w:rPr>
          <w:rtl/>
        </w:rPr>
        <w:t xml:space="preserve"> وإمام المتّقين</w:t>
      </w:r>
      <w:r w:rsidR="006A13FA">
        <w:rPr>
          <w:rtl/>
        </w:rPr>
        <w:t>،</w:t>
      </w:r>
      <w:r w:rsidRPr="00C9239D">
        <w:rPr>
          <w:rtl/>
        </w:rPr>
        <w:t xml:space="preserve"> وقائد الغرّ المحجّلين</w:t>
      </w:r>
      <w:r w:rsidR="006A13FA">
        <w:rPr>
          <w:rtl/>
        </w:rPr>
        <w:t>،</w:t>
      </w:r>
      <w:r w:rsidRPr="00C9239D">
        <w:rPr>
          <w:rtl/>
        </w:rPr>
        <w:t xml:space="preserve"> وقاتل الناكثين والمارقين والقاسطين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6663F8">
        <w:rPr>
          <w:rtl/>
        </w:rPr>
        <w:t>قلت</w:t>
      </w:r>
      <w:r w:rsidR="006A13FA">
        <w:rPr>
          <w:rtl/>
        </w:rPr>
        <w:t>:</w:t>
      </w:r>
      <w:r w:rsidRPr="006663F8">
        <w:rPr>
          <w:rtl/>
        </w:rPr>
        <w:t xml:space="preserve"> يا رسول الله</w:t>
      </w:r>
      <w:r w:rsidR="006A13FA">
        <w:rPr>
          <w:rtl/>
        </w:rPr>
        <w:t>،</w:t>
      </w:r>
      <w:r w:rsidRPr="006663F8">
        <w:rPr>
          <w:rtl/>
        </w:rPr>
        <w:t xml:space="preserve"> مَن الناكثون</w:t>
      </w:r>
      <w:r w:rsidR="006A13FA">
        <w:rPr>
          <w:rtl/>
        </w:rPr>
        <w:t>؟</w:t>
      </w:r>
      <w:r w:rsidRPr="006663F8">
        <w:rPr>
          <w:rtl/>
        </w:rPr>
        <w:t xml:space="preserve"> قال</w:t>
      </w:r>
      <w:r w:rsidR="006A13FA">
        <w:rPr>
          <w:rtl/>
        </w:rPr>
        <w:t>:</w:t>
      </w:r>
      <w:r w:rsidRPr="006663F8">
        <w:rPr>
          <w:rtl/>
        </w:rPr>
        <w:t xml:space="preserve"> الذين يبايعونه بالمدينة وينكثونه بالبصرة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6663F8">
        <w:rPr>
          <w:rtl/>
        </w:rPr>
        <w:t>قلت</w:t>
      </w:r>
      <w:r w:rsidR="006A13FA">
        <w:rPr>
          <w:rtl/>
        </w:rPr>
        <w:t>:</w:t>
      </w:r>
      <w:r w:rsidRPr="006663F8">
        <w:rPr>
          <w:rtl/>
        </w:rPr>
        <w:t xml:space="preserve"> مَن القاسطون</w:t>
      </w:r>
      <w:r w:rsidR="006A13FA">
        <w:rPr>
          <w:rtl/>
        </w:rPr>
        <w:t>؟</w:t>
      </w:r>
      <w:r w:rsidRPr="006663F8">
        <w:rPr>
          <w:rtl/>
        </w:rPr>
        <w:t xml:space="preserve"> قال</w:t>
      </w:r>
      <w:r w:rsidR="006A13FA">
        <w:rPr>
          <w:rtl/>
        </w:rPr>
        <w:t>:</w:t>
      </w:r>
      <w:r w:rsidRPr="006663F8">
        <w:rPr>
          <w:rtl/>
        </w:rPr>
        <w:t xml:space="preserve"> معاوية وأصحابه من أهل الشام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C9239D">
        <w:rPr>
          <w:rtl/>
        </w:rPr>
        <w:t>ثمّ قلت</w:t>
      </w:r>
      <w:r w:rsidR="006A13FA">
        <w:rPr>
          <w:rtl/>
        </w:rPr>
        <w:t>:</w:t>
      </w:r>
      <w:r w:rsidRPr="00C9239D">
        <w:rPr>
          <w:rtl/>
        </w:rPr>
        <w:t xml:space="preserve"> مَن المارقون</w:t>
      </w:r>
      <w:r w:rsidR="006A13FA">
        <w:rPr>
          <w:rtl/>
        </w:rPr>
        <w:t>؟</w:t>
      </w:r>
      <w:r w:rsidRPr="00C9239D">
        <w:rPr>
          <w:rtl/>
        </w:rPr>
        <w:t xml:space="preserve"> قال</w:t>
      </w:r>
      <w:r w:rsidR="006A13FA">
        <w:rPr>
          <w:rtl/>
        </w:rPr>
        <w:t>:</w:t>
      </w:r>
      <w:r w:rsidRPr="00C9239D">
        <w:rPr>
          <w:rtl/>
        </w:rPr>
        <w:t xml:space="preserve"> أصحاب النهروان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١٩٩٥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المناقب للخوارزمي</w:t>
      </w:r>
      <w:r w:rsidR="006A13FA">
        <w:rPr>
          <w:rtl/>
        </w:rPr>
        <w:t>،</w:t>
      </w:r>
      <w:r w:rsidRPr="00901DB2">
        <w:rPr>
          <w:rtl/>
        </w:rPr>
        <w:t xml:space="preserve"> عن عبد الله [ بن العبّاس ]</w:t>
      </w:r>
      <w:r w:rsidR="006A13FA">
        <w:rPr>
          <w:rtl/>
        </w:rPr>
        <w:t>:</w:t>
      </w:r>
      <w:r w:rsidRPr="00901DB2">
        <w:rPr>
          <w:rtl/>
        </w:rPr>
        <w:t xml:space="preserve"> خرج النبي (صلى الله عليه وآله) من عند زينب بنت جحش</w:t>
      </w:r>
      <w:r w:rsidR="006A13FA">
        <w:rPr>
          <w:rtl/>
        </w:rPr>
        <w:t>،</w:t>
      </w:r>
      <w:r w:rsidRPr="00901DB2">
        <w:rPr>
          <w:rtl/>
        </w:rPr>
        <w:t xml:space="preserve"> فأتى بيت أُمّ سلمة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يومها من رسول الله (صلى الله عليه وآله)</w:t>
      </w:r>
      <w:r w:rsidR="00E00B32" w:rsidRPr="00901DB2">
        <w:rPr>
          <w:rtl/>
        </w:rPr>
        <w:t xml:space="preserve"> -</w:t>
      </w:r>
      <w:r w:rsidR="006A13FA">
        <w:rPr>
          <w:rtl/>
        </w:rPr>
        <w:t>،</w:t>
      </w:r>
      <w:r w:rsidRPr="00901DB2">
        <w:rPr>
          <w:rtl/>
        </w:rPr>
        <w:t xml:space="preserve"> فلم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663F8">
        <w:rPr>
          <w:rtl/>
        </w:rPr>
        <w:t> = (صلى الله عليه وآله)</w:t>
      </w:r>
      <w:r w:rsidR="006A13FA">
        <w:rPr>
          <w:rtl/>
        </w:rPr>
        <w:t>،</w:t>
      </w:r>
      <w:r w:rsidRPr="006663F8">
        <w:rPr>
          <w:rtl/>
        </w:rPr>
        <w:t xml:space="preserve"> وفيه</w:t>
      </w:r>
      <w:r w:rsidR="006A13FA">
        <w:rPr>
          <w:rtl/>
        </w:rPr>
        <w:t>:</w:t>
      </w:r>
      <w:r w:rsidRPr="006663F8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أُمرت بقتال</w:t>
      </w:r>
      <w:r w:rsidR="006A13FA">
        <w:rPr>
          <w:rStyle w:val="libFootnoteBoldChar"/>
          <w:rtl/>
        </w:rPr>
        <w:t>)</w:t>
      </w:r>
      <w:r w:rsidRPr="006663F8">
        <w:rPr>
          <w:rtl/>
        </w:rPr>
        <w:t xml:space="preserve"> بدل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تقاتل بعدي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،</w:t>
      </w:r>
      <w:r w:rsidRPr="006663F8">
        <w:rPr>
          <w:rtl/>
        </w:rPr>
        <w:t xml:space="preserve"> وفي ذيله</w:t>
      </w:r>
      <w:r w:rsidR="006A13FA">
        <w:rPr>
          <w:rtl/>
        </w:rPr>
        <w:t>:</w:t>
      </w:r>
      <w:r w:rsidRPr="006663F8">
        <w:rPr>
          <w:rtl/>
        </w:rPr>
        <w:t xml:space="preserve"> ورُويَ هذا الحديث من ثمانية عشر وجهاً</w:t>
      </w:r>
      <w:r w:rsidR="006A13FA">
        <w:rPr>
          <w:rtl/>
        </w:rPr>
        <w:t>،</w:t>
      </w:r>
      <w:r w:rsidRPr="006663F8">
        <w:rPr>
          <w:rtl/>
        </w:rPr>
        <w:t xml:space="preserve"> شرح نهج البلاغة</w:t>
      </w:r>
      <w:r w:rsidR="006A13FA">
        <w:rPr>
          <w:rtl/>
        </w:rPr>
        <w:t>:</w:t>
      </w:r>
      <w:r w:rsidRPr="006663F8">
        <w:rPr>
          <w:rtl/>
        </w:rPr>
        <w:t xml:space="preserve"> ١ / ٢٠١ وج ١٣ / ١٨٣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663F8">
        <w:rPr>
          <w:rtl/>
        </w:rPr>
        <w:t>(١) الشَعَفَات</w:t>
      </w:r>
      <w:r w:rsidR="006A13FA">
        <w:rPr>
          <w:rtl/>
        </w:rPr>
        <w:t>:</w:t>
      </w:r>
      <w:r w:rsidRPr="006663F8">
        <w:rPr>
          <w:rtl/>
        </w:rPr>
        <w:t xml:space="preserve"> جمع شعفة</w:t>
      </w:r>
      <w:r w:rsidR="006A13FA">
        <w:rPr>
          <w:rtl/>
        </w:rPr>
        <w:t>،</w:t>
      </w:r>
      <w:r w:rsidRPr="006663F8">
        <w:rPr>
          <w:rtl/>
        </w:rPr>
        <w:t xml:space="preserve"> وهي رؤوس الجبال (تاج العروس</w:t>
      </w:r>
      <w:r w:rsidR="006A13FA">
        <w:rPr>
          <w:rtl/>
        </w:rPr>
        <w:t>:</w:t>
      </w:r>
      <w:r w:rsidRPr="006663F8">
        <w:rPr>
          <w:rtl/>
        </w:rPr>
        <w:t xml:space="preserve"> ١٢/٣٠٥)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663F8">
        <w:rPr>
          <w:rtl/>
        </w:rPr>
        <w:t>(٢) المستدرك على الصحيحين</w:t>
      </w:r>
      <w:r w:rsidR="006A13FA">
        <w:rPr>
          <w:rtl/>
        </w:rPr>
        <w:t>:</w:t>
      </w:r>
      <w:r w:rsidRPr="006663F8">
        <w:rPr>
          <w:rtl/>
        </w:rPr>
        <w:t xml:space="preserve"> ٣ / ١٥٠ / ٤٦٧٥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663F8">
        <w:rPr>
          <w:rtl/>
        </w:rPr>
        <w:t>(٣) معاني الأخبار</w:t>
      </w:r>
      <w:r w:rsidR="006A13FA">
        <w:rPr>
          <w:rtl/>
        </w:rPr>
        <w:t>:</w:t>
      </w:r>
      <w:r w:rsidRPr="006663F8">
        <w:rPr>
          <w:rtl/>
        </w:rPr>
        <w:t xml:space="preserve"> ٢٠٤ / ١ عن المفضّل بن عمر</w:t>
      </w:r>
      <w:r w:rsidR="006A13FA">
        <w:rPr>
          <w:rtl/>
        </w:rPr>
        <w:t>،</w:t>
      </w:r>
      <w:r w:rsidRPr="006663F8">
        <w:rPr>
          <w:rtl/>
        </w:rPr>
        <w:t xml:space="preserve"> الأمالي للصدوق</w:t>
      </w:r>
      <w:r w:rsidR="006A13FA">
        <w:rPr>
          <w:rtl/>
        </w:rPr>
        <w:t>:</w:t>
      </w:r>
      <w:r w:rsidRPr="006663F8">
        <w:rPr>
          <w:rtl/>
        </w:rPr>
        <w:t xml:space="preserve"> ٤٦٤ / ٦٢٠</w:t>
      </w:r>
      <w:r w:rsidR="006A13FA">
        <w:rPr>
          <w:rtl/>
        </w:rPr>
        <w:t>،</w:t>
      </w:r>
      <w:r w:rsidRPr="006663F8">
        <w:rPr>
          <w:rtl/>
        </w:rPr>
        <w:t xml:space="preserve"> الأمالي للطوسي</w:t>
      </w:r>
      <w:r w:rsidR="006A13FA">
        <w:rPr>
          <w:rtl/>
        </w:rPr>
        <w:t>:</w:t>
      </w:r>
      <w:r w:rsidRPr="006663F8">
        <w:rPr>
          <w:rtl/>
        </w:rPr>
        <w:t xml:space="preserve"> ٤٢٥ / ٩٥٢</w:t>
      </w:r>
      <w:r w:rsidR="006A13FA">
        <w:rPr>
          <w:rtl/>
        </w:rPr>
        <w:t>،</w:t>
      </w:r>
      <w:r w:rsidRPr="006663F8">
        <w:rPr>
          <w:rtl/>
        </w:rPr>
        <w:t xml:space="preserve"> بشارة المصطفى</w:t>
      </w:r>
      <w:r w:rsidR="006A13FA">
        <w:rPr>
          <w:rtl/>
        </w:rPr>
        <w:t>:</w:t>
      </w:r>
      <w:r w:rsidRPr="006663F8">
        <w:rPr>
          <w:rtl/>
        </w:rPr>
        <w:t xml:space="preserve"> ٥٩</w:t>
      </w:r>
      <w:r w:rsidR="006A13FA">
        <w:rPr>
          <w:rtl/>
        </w:rPr>
        <w:t>،</w:t>
      </w:r>
      <w:r w:rsidRPr="006663F8">
        <w:rPr>
          <w:rtl/>
        </w:rPr>
        <w:t xml:space="preserve"> والثلاثة الأخيرة عن المفضّل بن عمر</w:t>
      </w:r>
      <w:r w:rsidR="006A13FA">
        <w:rPr>
          <w:rtl/>
        </w:rPr>
        <w:t>،</w:t>
      </w:r>
      <w:r w:rsidRPr="006663F8">
        <w:rPr>
          <w:rtl/>
        </w:rPr>
        <w:t xml:space="preserve"> عن الإمام الصادق</w:t>
      </w:r>
      <w:r w:rsidR="006A13FA">
        <w:rPr>
          <w:rtl/>
        </w:rPr>
        <w:t>،</w:t>
      </w:r>
      <w:r w:rsidRPr="006663F8">
        <w:rPr>
          <w:rtl/>
        </w:rPr>
        <w:t xml:space="preserve"> عن أبيه</w:t>
      </w:r>
      <w:r w:rsidR="006A13FA">
        <w:rPr>
          <w:rtl/>
        </w:rPr>
        <w:t>،</w:t>
      </w:r>
      <w:r w:rsidRPr="006663F8">
        <w:rPr>
          <w:rtl/>
        </w:rPr>
        <w:t xml:space="preserve"> عن جدّه (عليهم السلام)</w:t>
      </w:r>
      <w:r w:rsidR="006A13FA">
        <w:rPr>
          <w:rtl/>
        </w:rPr>
        <w:t>،</w:t>
      </w:r>
      <w:r w:rsidRPr="006663F8">
        <w:rPr>
          <w:rtl/>
        </w:rPr>
        <w:t xml:space="preserve"> الاحتجاج</w:t>
      </w:r>
      <w:r w:rsidR="006A13FA">
        <w:rPr>
          <w:rtl/>
        </w:rPr>
        <w:t>:</w:t>
      </w:r>
      <w:r w:rsidRPr="006663F8">
        <w:rPr>
          <w:rtl/>
        </w:rPr>
        <w:t xml:space="preserve"> ١ / ٤٦٢ / ١٠٦ عن أُم سلمة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يلبث أن جاء علي</w:t>
      </w:r>
      <w:r w:rsidR="006A13FA">
        <w:rPr>
          <w:rtl/>
        </w:rPr>
        <w:t>،</w:t>
      </w:r>
      <w:r w:rsidRPr="00901DB2">
        <w:rPr>
          <w:rtl/>
        </w:rPr>
        <w:t xml:space="preserve"> فدقّ الباب دقّاً خفيّاً</w:t>
      </w:r>
      <w:r w:rsidR="006A13FA">
        <w:rPr>
          <w:rtl/>
        </w:rPr>
        <w:t>،</w:t>
      </w:r>
      <w:r w:rsidRPr="00901DB2">
        <w:rPr>
          <w:rtl/>
        </w:rPr>
        <w:t xml:space="preserve"> فاستثبت رسول الله (صلى الله عليه وآله) الدقّ وأنكرته أُمّ سلمة</w:t>
      </w:r>
      <w:r w:rsidR="006A13FA">
        <w:rPr>
          <w:rtl/>
        </w:rPr>
        <w:t>،</w:t>
      </w:r>
      <w:r w:rsidRPr="00901DB2">
        <w:rPr>
          <w:rtl/>
        </w:rPr>
        <w:t xml:space="preserve"> فقال لها رسول الله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قومي فافتحي له الباب</w:t>
      </w:r>
      <w:r w:rsidR="006A13FA">
        <w:rPr>
          <w:rtl/>
        </w:rPr>
        <w:t>).</w:t>
      </w:r>
      <w:r w:rsidRPr="00901DB2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يا رسول الله</w:t>
      </w:r>
      <w:r w:rsidR="006A13FA">
        <w:rPr>
          <w:rtl/>
        </w:rPr>
        <w:t>،</w:t>
      </w:r>
      <w:r w:rsidRPr="00901DB2">
        <w:rPr>
          <w:rtl/>
        </w:rPr>
        <w:t xml:space="preserve"> مَن هذا الذي بلغ من خِطَره ما أفتح له الباب</w:t>
      </w:r>
      <w:r w:rsidR="006A13FA">
        <w:rPr>
          <w:rtl/>
        </w:rPr>
        <w:t>،</w:t>
      </w:r>
      <w:r w:rsidRPr="00901DB2">
        <w:rPr>
          <w:rtl/>
        </w:rPr>
        <w:t xml:space="preserve"> فأتلقّاه بمعاصمي</w:t>
      </w:r>
      <w:r w:rsidR="006A13FA">
        <w:rPr>
          <w:rtl/>
        </w:rPr>
        <w:t>،</w:t>
      </w:r>
      <w:r w:rsidRPr="00901DB2">
        <w:rPr>
          <w:rtl/>
        </w:rPr>
        <w:t xml:space="preserve"> وقد نزلت فيّ آية مِن كتاب الله بالأمس</w:t>
      </w:r>
      <w:r w:rsidR="006A13FA">
        <w:rPr>
          <w:rtl/>
        </w:rPr>
        <w:t>؟</w:t>
      </w:r>
      <w:r w:rsidRPr="00901DB2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فقال لها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كالمُغضب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 طاعة الرسول طاعة الله</w:t>
      </w:r>
      <w:r w:rsidR="006A13FA">
        <w:rPr>
          <w:rtl/>
        </w:rPr>
        <w:t>،</w:t>
      </w:r>
      <w:r w:rsidRPr="00C9239D">
        <w:rPr>
          <w:rtl/>
        </w:rPr>
        <w:t xml:space="preserve"> ومَن عصى الرسول فقد عصى الله</w:t>
      </w:r>
      <w:r w:rsidR="006A13FA">
        <w:rPr>
          <w:rtl/>
        </w:rPr>
        <w:t>،</w:t>
      </w:r>
      <w:r w:rsidRPr="00C9239D">
        <w:rPr>
          <w:rtl/>
        </w:rPr>
        <w:t xml:space="preserve"> إنّ بالباب رجلاً ليس بالنَّزِق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  <w:r w:rsidRPr="00C9239D">
        <w:rPr>
          <w:rtl/>
        </w:rPr>
        <w:t>ولا بالخَرِق</w:t>
      </w:r>
      <w:r w:rsidR="006A13FA">
        <w:rPr>
          <w:rtl/>
        </w:rPr>
        <w:t>،</w:t>
      </w:r>
      <w:r w:rsidRPr="00C9239D">
        <w:rPr>
          <w:rtl/>
        </w:rPr>
        <w:t xml:space="preserve"> يحبّ الله ورسوله</w:t>
      </w:r>
      <w:r w:rsidR="006A13FA">
        <w:rPr>
          <w:rtl/>
        </w:rPr>
        <w:t>،</w:t>
      </w:r>
      <w:r w:rsidRPr="00C9239D">
        <w:rPr>
          <w:rtl/>
        </w:rPr>
        <w:t xml:space="preserve"> ويحبُّه الله ورسوله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ففتحتُ له الباب</w:t>
      </w:r>
      <w:r w:rsidR="006A13FA">
        <w:rPr>
          <w:rtl/>
        </w:rPr>
        <w:t>،</w:t>
      </w:r>
      <w:r w:rsidRPr="00901DB2">
        <w:rPr>
          <w:rtl/>
        </w:rPr>
        <w:t xml:space="preserve"> فأخذ بعُضادتَي الباب حتى إذا لم يسمع حسّاً ولا حركة وصِرتُ إلى خدري استأذن</w:t>
      </w:r>
      <w:r w:rsidR="006A13FA">
        <w:rPr>
          <w:rtl/>
        </w:rPr>
        <w:t>،</w:t>
      </w:r>
      <w:r w:rsidRPr="00901DB2">
        <w:rPr>
          <w:rtl/>
        </w:rPr>
        <w:t xml:space="preserve"> فدخل</w:t>
      </w:r>
      <w:r w:rsidR="006A13FA">
        <w:rPr>
          <w:rtl/>
        </w:rPr>
        <w:t>،</w:t>
      </w:r>
      <w:r w:rsidRPr="00901DB2">
        <w:rPr>
          <w:rtl/>
        </w:rPr>
        <w:t xml:space="preserve"> فقال رسول الله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أتعرفينه</w:t>
      </w:r>
      <w:r w:rsidR="006A13FA">
        <w:rPr>
          <w:rtl/>
        </w:rPr>
        <w:t>؟)</w:t>
      </w:r>
      <w:r w:rsidRPr="00901DB2">
        <w:rPr>
          <w:rtl/>
        </w:rPr>
        <w:t xml:space="preserve"> قلت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هذا علي بن أبي طالب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صدقتِ</w:t>
      </w:r>
      <w:r w:rsidR="006A13FA">
        <w:rPr>
          <w:rtl/>
        </w:rPr>
        <w:t>،</w:t>
      </w:r>
      <w:r w:rsidRPr="00C9239D">
        <w:rPr>
          <w:rtl/>
        </w:rPr>
        <w:t xml:space="preserve"> سِحنَتُه </w:t>
      </w:r>
      <w:r w:rsidRPr="003D7F07">
        <w:rPr>
          <w:rStyle w:val="libFootnotenumChar"/>
          <w:rtl/>
        </w:rPr>
        <w:t>(٢)</w:t>
      </w:r>
      <w:r w:rsidRPr="006A13FA">
        <w:rPr>
          <w:rtl/>
        </w:rPr>
        <w:t xml:space="preserve"> </w:t>
      </w:r>
      <w:r w:rsidRPr="00C9239D">
        <w:rPr>
          <w:rtl/>
        </w:rPr>
        <w:t>من سِحنَتي</w:t>
      </w:r>
      <w:r w:rsidR="006A13FA">
        <w:rPr>
          <w:rtl/>
        </w:rPr>
        <w:t>،</w:t>
      </w:r>
      <w:r w:rsidRPr="00C9239D">
        <w:rPr>
          <w:rtl/>
        </w:rPr>
        <w:t xml:space="preserve"> ولحمه من لحمي</w:t>
      </w:r>
      <w:r w:rsidR="006A13FA">
        <w:rPr>
          <w:rtl/>
        </w:rPr>
        <w:t>،</w:t>
      </w:r>
      <w:r w:rsidRPr="00C9239D">
        <w:rPr>
          <w:rtl/>
        </w:rPr>
        <w:t xml:space="preserve"> ودمه من دمي</w:t>
      </w:r>
      <w:r w:rsidR="006A13FA">
        <w:rPr>
          <w:rtl/>
        </w:rPr>
        <w:t>،</w:t>
      </w:r>
      <w:r w:rsidRPr="00C9239D">
        <w:rPr>
          <w:rtl/>
        </w:rPr>
        <w:t xml:space="preserve"> وهو عَيبة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6A13FA">
        <w:rPr>
          <w:rtl/>
        </w:rPr>
        <w:t xml:space="preserve"> </w:t>
      </w:r>
      <w:r w:rsidRPr="00C9239D">
        <w:rPr>
          <w:rtl/>
        </w:rPr>
        <w:t>علمي</w:t>
      </w:r>
      <w:r w:rsidR="006A13FA">
        <w:rPr>
          <w:rtl/>
        </w:rPr>
        <w:t>.</w:t>
      </w:r>
      <w:r w:rsidRPr="00C9239D">
        <w:rPr>
          <w:rtl/>
        </w:rPr>
        <w:t xml:space="preserve"> اسمعي واشهدي</w:t>
      </w:r>
      <w:r w:rsidR="006A13FA">
        <w:rPr>
          <w:rtl/>
        </w:rPr>
        <w:t>،</w:t>
      </w:r>
      <w:r w:rsidRPr="00C9239D">
        <w:rPr>
          <w:rtl/>
        </w:rPr>
        <w:t xml:space="preserve"> هو قاتل الناكثين والقاسطين والمارقين من بعدي</w:t>
      </w:r>
      <w:r w:rsidR="006A13FA">
        <w:rPr>
          <w:rtl/>
        </w:rPr>
        <w:t>،</w:t>
      </w:r>
      <w:r w:rsidRPr="00C9239D">
        <w:rPr>
          <w:rtl/>
        </w:rPr>
        <w:t xml:space="preserve"> اسمعي واشهدي</w:t>
      </w:r>
      <w:r w:rsidR="006A13FA">
        <w:rPr>
          <w:rtl/>
        </w:rPr>
        <w:t>،</w:t>
      </w:r>
      <w:r w:rsidRPr="00C9239D">
        <w:rPr>
          <w:rtl/>
        </w:rPr>
        <w:t xml:space="preserve"> هو والله محيي سنّتي</w:t>
      </w:r>
      <w:r w:rsidR="006A13FA">
        <w:rPr>
          <w:rtl/>
        </w:rPr>
        <w:t>،</w:t>
      </w:r>
      <w:r w:rsidRPr="00C9239D">
        <w:rPr>
          <w:rtl/>
        </w:rPr>
        <w:t xml:space="preserve"> اسمعي واشهدي</w:t>
      </w:r>
      <w:r w:rsidR="006A13FA">
        <w:rPr>
          <w:rtl/>
        </w:rPr>
        <w:t>،</w:t>
      </w:r>
      <w:r w:rsidRPr="00C9239D">
        <w:rPr>
          <w:rtl/>
        </w:rPr>
        <w:t xml:space="preserve"> لو أنّ عبداً عَبدَ الله ألف عام من بعد ألف عام بين الركن والمقام ثُمّ لقي الله مبغضاً لعلي لأكبّه الله يوم القيامة على مِنخَريه في النار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١٩٩٦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رسول الله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إنّ الله تبارك وتعالى أوحى إليّ أنّه جاعل لي من أُمّتي أخاً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(١) النَّزَق</w:t>
      </w:r>
      <w:r w:rsidR="006A13FA">
        <w:rPr>
          <w:rtl/>
        </w:rPr>
        <w:t>:</w:t>
      </w:r>
      <w:r w:rsidRPr="006663F8">
        <w:rPr>
          <w:rtl/>
        </w:rPr>
        <w:t xml:space="preserve"> خِفّة في كلّ أمر وعجلة في جهل وحُمق</w:t>
      </w:r>
      <w:r w:rsidR="006A13FA">
        <w:rPr>
          <w:rtl/>
        </w:rPr>
        <w:t>،</w:t>
      </w:r>
      <w:r w:rsidRPr="006663F8">
        <w:rPr>
          <w:rtl/>
        </w:rPr>
        <w:t xml:space="preserve"> نَزِق ينزَق فهو نَزِق (لسان العرب</w:t>
      </w:r>
      <w:r w:rsidR="006A13FA">
        <w:rPr>
          <w:rtl/>
        </w:rPr>
        <w:t>:</w:t>
      </w:r>
      <w:r w:rsidRPr="006663F8">
        <w:rPr>
          <w:rtl/>
        </w:rPr>
        <w:t xml:space="preserve"> ١٠ / ٣٥٢)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(٢) السِّحْنَة</w:t>
      </w:r>
      <w:r w:rsidR="006A13FA">
        <w:rPr>
          <w:rtl/>
        </w:rPr>
        <w:t>:</w:t>
      </w:r>
      <w:r w:rsidRPr="006663F8">
        <w:rPr>
          <w:rtl/>
        </w:rPr>
        <w:t xml:space="preserve"> بَشَرة الوجه وهيأتُه وحاله (النهاية</w:t>
      </w:r>
      <w:r w:rsidR="006A13FA">
        <w:rPr>
          <w:rtl/>
        </w:rPr>
        <w:t>:</w:t>
      </w:r>
      <w:r w:rsidRPr="006663F8">
        <w:rPr>
          <w:rtl/>
        </w:rPr>
        <w:t xml:space="preserve"> ٢ / ٣٤٨)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(٣) العَيبَة</w:t>
      </w:r>
      <w:r w:rsidR="006A13FA">
        <w:rPr>
          <w:rtl/>
        </w:rPr>
        <w:t>:</w:t>
      </w:r>
      <w:r w:rsidRPr="006663F8">
        <w:rPr>
          <w:rtl/>
        </w:rPr>
        <w:t xml:space="preserve"> وعاء من أدَم يكون فيها المتاع</w:t>
      </w:r>
      <w:r w:rsidR="006A13FA">
        <w:rPr>
          <w:rtl/>
        </w:rPr>
        <w:t>،</w:t>
      </w:r>
      <w:r w:rsidRPr="006663F8">
        <w:rPr>
          <w:rtl/>
        </w:rPr>
        <w:t xml:space="preserve"> والعرب تكنّي عن الصدور والقلوب التي تحتوي علي الضمائر المُخفاة بالعِياب (لسان العرب</w:t>
      </w:r>
      <w:r w:rsidR="006A13FA">
        <w:rPr>
          <w:rtl/>
        </w:rPr>
        <w:t>:</w:t>
      </w:r>
      <w:r w:rsidRPr="006663F8">
        <w:rPr>
          <w:rtl/>
        </w:rPr>
        <w:t xml:space="preserve"> ١ / ٦٣٤)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(٤) المناقب للخوارزمي</w:t>
      </w:r>
      <w:r w:rsidR="006A13FA">
        <w:rPr>
          <w:rtl/>
        </w:rPr>
        <w:t>:</w:t>
      </w:r>
      <w:r w:rsidRPr="006663F8">
        <w:rPr>
          <w:rtl/>
        </w:rPr>
        <w:t xml:space="preserve"> ٨٦ / ٧٧</w:t>
      </w:r>
      <w:r w:rsidR="006A13FA">
        <w:rPr>
          <w:rtl/>
        </w:rPr>
        <w:t>،</w:t>
      </w:r>
      <w:r w:rsidRPr="006663F8">
        <w:rPr>
          <w:rtl/>
        </w:rPr>
        <w:t xml:space="preserve"> تاريخ دمشق</w:t>
      </w:r>
      <w:r w:rsidR="006A13FA">
        <w:rPr>
          <w:rtl/>
        </w:rPr>
        <w:t>:</w:t>
      </w:r>
      <w:r w:rsidRPr="006663F8">
        <w:rPr>
          <w:rtl/>
        </w:rPr>
        <w:t xml:space="preserve"> ٤٢ / ٤٧٠ / ٩٠٤٢</w:t>
      </w:r>
      <w:r w:rsidR="006A13FA">
        <w:rPr>
          <w:rtl/>
        </w:rPr>
        <w:t>،</w:t>
      </w:r>
      <w:r w:rsidRPr="006663F8">
        <w:rPr>
          <w:rtl/>
        </w:rPr>
        <w:t xml:space="preserve"> علل الشرائع</w:t>
      </w:r>
      <w:r w:rsidR="006A13FA">
        <w:rPr>
          <w:rtl/>
        </w:rPr>
        <w:t>:</w:t>
      </w:r>
      <w:r w:rsidRPr="006663F8">
        <w:rPr>
          <w:rtl/>
        </w:rPr>
        <w:t xml:space="preserve"> ٦٥ / ٣ عن عبد الله بن عبّاس وكلاهما نحوه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663F8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ووارثاً وخليفة ووصيّاً</w:t>
      </w:r>
      <w:r w:rsidR="006A13FA">
        <w:rPr>
          <w:rtl/>
        </w:rPr>
        <w:t>.</w:t>
      </w:r>
      <w:r w:rsidRPr="00C9239D">
        <w:rPr>
          <w:rtl/>
        </w:rPr>
        <w:t xml:space="preserve"> فقلت</w:t>
      </w:r>
      <w:r w:rsidR="006A13FA">
        <w:rPr>
          <w:rtl/>
        </w:rPr>
        <w:t>:</w:t>
      </w:r>
      <w:r w:rsidRPr="00C9239D">
        <w:rPr>
          <w:rtl/>
        </w:rPr>
        <w:t xml:space="preserve"> يا ربّ</w:t>
      </w:r>
      <w:r w:rsidR="006A13FA">
        <w:rPr>
          <w:rtl/>
        </w:rPr>
        <w:t>،</w:t>
      </w:r>
      <w:r w:rsidRPr="00C9239D">
        <w:rPr>
          <w:rtl/>
        </w:rPr>
        <w:t xml:space="preserve"> مَن هو</w:t>
      </w:r>
      <w:r w:rsidR="006A13FA">
        <w:rPr>
          <w:rtl/>
        </w:rPr>
        <w:t>؟</w:t>
      </w:r>
      <w:r w:rsidRPr="00C9239D">
        <w:rPr>
          <w:rtl/>
        </w:rPr>
        <w:t xml:space="preserve"> فأوحى إلي عزّ وجلّ</w:t>
      </w:r>
      <w:r w:rsidR="006A13FA">
        <w:rPr>
          <w:rtl/>
        </w:rPr>
        <w:t>:</w:t>
      </w:r>
      <w:r w:rsidRPr="00C9239D">
        <w:rPr>
          <w:rtl/>
        </w:rPr>
        <w:t xml:space="preserve"> يا محمّد</w:t>
      </w:r>
      <w:r w:rsidR="006A13FA">
        <w:rPr>
          <w:rtl/>
        </w:rPr>
        <w:t>،</w:t>
      </w:r>
      <w:r w:rsidRPr="00C9239D">
        <w:rPr>
          <w:rtl/>
        </w:rPr>
        <w:t xml:space="preserve"> إنّه إمام أُمّتك</w:t>
      </w:r>
      <w:r w:rsidR="006A13FA">
        <w:rPr>
          <w:rtl/>
        </w:rPr>
        <w:t>،</w:t>
      </w:r>
      <w:r w:rsidRPr="00C9239D">
        <w:rPr>
          <w:rtl/>
        </w:rPr>
        <w:t xml:space="preserve"> وحجّتي عليها بعدك</w:t>
      </w:r>
      <w:r w:rsidR="006A13FA">
        <w:rPr>
          <w:rtl/>
        </w:rPr>
        <w:t>.</w:t>
      </w:r>
      <w:r w:rsidRPr="00C9239D">
        <w:rPr>
          <w:rtl/>
        </w:rPr>
        <w:t xml:space="preserve"> فقلت</w:t>
      </w:r>
      <w:r w:rsidR="006A13FA">
        <w:rPr>
          <w:rtl/>
        </w:rPr>
        <w:t>:</w:t>
      </w:r>
      <w:r w:rsidRPr="00C9239D">
        <w:rPr>
          <w:rtl/>
        </w:rPr>
        <w:t xml:space="preserve"> يا ربّ مَن هو</w:t>
      </w:r>
      <w:r w:rsidR="006A13FA">
        <w:rPr>
          <w:rtl/>
        </w:rPr>
        <w:t>؟</w:t>
      </w:r>
      <w:r w:rsidRPr="00C9239D">
        <w:rPr>
          <w:rtl/>
        </w:rPr>
        <w:t xml:space="preserve"> فأوحى إلي عزّ وجلّ</w:t>
      </w:r>
      <w:r w:rsidR="006A13FA">
        <w:rPr>
          <w:rtl/>
        </w:rPr>
        <w:t>:</w:t>
      </w:r>
      <w:r w:rsidRPr="00C9239D">
        <w:rPr>
          <w:rtl/>
        </w:rPr>
        <w:t xml:space="preserve"> يا محمّد ذاك مَن أُحبّه ويحبّني</w:t>
      </w:r>
      <w:r w:rsidR="006A13FA">
        <w:rPr>
          <w:rtl/>
        </w:rPr>
        <w:t>،</w:t>
      </w:r>
      <w:r w:rsidRPr="00C9239D">
        <w:rPr>
          <w:rtl/>
        </w:rPr>
        <w:t xml:space="preserve"> ذاك المجاهد في سبيلي</w:t>
      </w:r>
      <w:r w:rsidR="006A13FA">
        <w:rPr>
          <w:rtl/>
        </w:rPr>
        <w:t>،</w:t>
      </w:r>
      <w:r w:rsidRPr="00C9239D">
        <w:rPr>
          <w:rtl/>
        </w:rPr>
        <w:t xml:space="preserve"> والمُقاتل لناكِثي عهدي والقاسطين في حُكمي والمارقين مِن ديني</w:t>
      </w:r>
      <w:r w:rsidR="006A13FA">
        <w:rPr>
          <w:rtl/>
        </w:rPr>
        <w:t>،</w:t>
      </w:r>
      <w:r w:rsidRPr="00C9239D">
        <w:rPr>
          <w:rtl/>
        </w:rPr>
        <w:t xml:space="preserve"> ذاك وليّي حقّاً</w:t>
      </w:r>
      <w:r w:rsidR="006A13FA">
        <w:rPr>
          <w:rtl/>
        </w:rPr>
        <w:t>،</w:t>
      </w:r>
      <w:r w:rsidRPr="00C9239D">
        <w:rPr>
          <w:rtl/>
        </w:rPr>
        <w:t xml:space="preserve"> زوج ابنتك</w:t>
      </w:r>
      <w:r w:rsidR="006A13FA">
        <w:rPr>
          <w:rtl/>
        </w:rPr>
        <w:t>،</w:t>
      </w:r>
      <w:r w:rsidRPr="00C9239D">
        <w:rPr>
          <w:rtl/>
        </w:rPr>
        <w:t xml:space="preserve"> وأبو ولدك</w:t>
      </w:r>
      <w:r w:rsidR="006A13FA">
        <w:rPr>
          <w:rtl/>
        </w:rPr>
        <w:t>،</w:t>
      </w:r>
      <w:r w:rsidRPr="00C9239D">
        <w:rPr>
          <w:rtl/>
        </w:rPr>
        <w:t xml:space="preserve"> علي بن أبي طالب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١٩٩٧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شرح قوله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فلمّا نهضتُ بالأمر نكثت طائفة</w:t>
      </w:r>
      <w:r w:rsidR="006A13FA">
        <w:rPr>
          <w:rtl/>
        </w:rPr>
        <w:t>،</w:t>
      </w:r>
      <w:r w:rsidRPr="00C9239D">
        <w:rPr>
          <w:rtl/>
        </w:rPr>
        <w:t xml:space="preserve"> ومرقت أُخرى</w:t>
      </w:r>
      <w:r w:rsidR="006A13FA">
        <w:rPr>
          <w:rtl/>
        </w:rPr>
        <w:t>،</w:t>
      </w:r>
      <w:r w:rsidRPr="00C9239D">
        <w:rPr>
          <w:rtl/>
        </w:rPr>
        <w:t xml:space="preserve"> وفسق آخرون</w:t>
      </w:r>
      <w:r w:rsidR="006A13FA">
        <w:rPr>
          <w:rtl/>
        </w:rPr>
        <w:t>)</w:t>
      </w:r>
      <w:r w:rsidR="00E00B32" w:rsidRPr="00C9239D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فأمّا الطائفة الناكثة</w:t>
      </w:r>
      <w:r w:rsidR="006A13FA">
        <w:rPr>
          <w:rtl/>
        </w:rPr>
        <w:t>،</w:t>
      </w:r>
      <w:r w:rsidRPr="00901DB2">
        <w:rPr>
          <w:rtl/>
        </w:rPr>
        <w:t xml:space="preserve"> فهم أصحاب الجَمل</w:t>
      </w:r>
      <w:r w:rsidR="006A13FA">
        <w:rPr>
          <w:rtl/>
        </w:rPr>
        <w:t>،</w:t>
      </w:r>
      <w:r w:rsidRPr="00901DB2">
        <w:rPr>
          <w:rtl/>
        </w:rPr>
        <w:t xml:space="preserve"> وأمّا الطائفة الفاسقة</w:t>
      </w:r>
      <w:r w:rsidR="006A13FA">
        <w:rPr>
          <w:rtl/>
        </w:rPr>
        <w:t>،</w:t>
      </w:r>
      <w:r w:rsidRPr="00901DB2">
        <w:rPr>
          <w:rtl/>
        </w:rPr>
        <w:t xml:space="preserve"> فأصحاب صفّين</w:t>
      </w:r>
      <w:r w:rsidR="006A13FA">
        <w:rPr>
          <w:rtl/>
        </w:rPr>
        <w:t>،</w:t>
      </w:r>
      <w:r w:rsidRPr="00901DB2">
        <w:rPr>
          <w:rtl/>
        </w:rPr>
        <w:t xml:space="preserve"> وسمّاهم رسول الله (صلى الله عليه وآله) القاسطين</w:t>
      </w:r>
      <w:r w:rsidR="006A13FA">
        <w:rPr>
          <w:rtl/>
        </w:rPr>
        <w:t>،</w:t>
      </w:r>
      <w:r w:rsidRPr="00901DB2">
        <w:rPr>
          <w:rtl/>
        </w:rPr>
        <w:t xml:space="preserve"> وأمّا الطائفة المارقة</w:t>
      </w:r>
      <w:r w:rsidR="006A13FA">
        <w:rPr>
          <w:rtl/>
        </w:rPr>
        <w:t>،</w:t>
      </w:r>
      <w:r w:rsidRPr="00901DB2">
        <w:rPr>
          <w:rtl/>
        </w:rPr>
        <w:t xml:space="preserve"> فأصحاب النهروان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وأشرنا نحن بقولنا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901DB2">
        <w:rPr>
          <w:rtl/>
        </w:rPr>
        <w:t>سمّاهم رسول الله (صلى الله عليه وآله) القاسطين</w:t>
      </w:r>
      <w:r w:rsidR="006A13FA">
        <w:rPr>
          <w:rtl/>
        </w:rPr>
        <w:t>)</w:t>
      </w:r>
      <w:r w:rsidRPr="00901DB2">
        <w:rPr>
          <w:rtl/>
        </w:rPr>
        <w:t xml:space="preserve"> إلى قوله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ستقاتل بعدي الناكثين والقاسطين والمارقين</w:t>
      </w:r>
      <w:r w:rsidR="006A13FA">
        <w:rPr>
          <w:rtl/>
        </w:rPr>
        <w:t>)،</w:t>
      </w:r>
      <w:r w:rsidRPr="00901DB2">
        <w:rPr>
          <w:rtl/>
        </w:rPr>
        <w:t xml:space="preserve"> وهذا الخبر من دلائل نبوّته (صلى الله عليه وآله) ; لأنّه إخبار صريح بالغيب</w:t>
      </w:r>
      <w:r w:rsidR="006A13FA">
        <w:rPr>
          <w:rtl/>
        </w:rPr>
        <w:t>،</w:t>
      </w:r>
      <w:r w:rsidRPr="00901DB2">
        <w:rPr>
          <w:rtl/>
        </w:rPr>
        <w:t xml:space="preserve"> لا يحتمل التمويه والتدليس كما تحتمله الأخبار المُجملة</w:t>
      </w:r>
      <w:r w:rsidR="006A13FA">
        <w:rPr>
          <w:rtl/>
        </w:rPr>
        <w:t>،</w:t>
      </w:r>
      <w:r w:rsidRPr="00901DB2">
        <w:rPr>
          <w:rtl/>
        </w:rPr>
        <w:t xml:space="preserve"> وصدّق قوله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والمارقين</w:t>
      </w:r>
      <w:r w:rsidR="006A13FA">
        <w:rPr>
          <w:rtl/>
        </w:rPr>
        <w:t>)</w:t>
      </w:r>
      <w:r w:rsidRPr="00901DB2">
        <w:rPr>
          <w:rtl/>
        </w:rPr>
        <w:t xml:space="preserve"> قوله أوّلاً في الخوارج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يمرقون من الدين كما يمرق السهم من الرمية</w:t>
      </w:r>
      <w:r w:rsidR="006A13FA">
        <w:rPr>
          <w:rtl/>
        </w:rPr>
        <w:t>)،</w:t>
      </w:r>
      <w:r w:rsidRPr="00901DB2">
        <w:rPr>
          <w:rtl/>
        </w:rPr>
        <w:t xml:space="preserve"> وصدّق قوله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الناكثين</w:t>
      </w:r>
      <w:r w:rsidR="006A13FA">
        <w:rPr>
          <w:rtl/>
        </w:rPr>
        <w:t>)</w:t>
      </w:r>
      <w:r w:rsidRPr="00901DB2">
        <w:rPr>
          <w:rtl/>
        </w:rPr>
        <w:t xml:space="preserve"> كونهم نكثوا البيعة بادئ بدء</w:t>
      </w:r>
      <w:r w:rsidR="006A13FA">
        <w:rPr>
          <w:rtl/>
        </w:rPr>
        <w:t>،</w:t>
      </w:r>
      <w:r w:rsidRPr="00901DB2">
        <w:rPr>
          <w:rtl/>
        </w:rPr>
        <w:t xml:space="preserve"> وقد كان (عليه السلام) يتلو وقت مبايعتهم له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فَمَن نَّكَثَ فَإِنَّمَا يَنكُثُ عَلَى نَفْسِهِ</w:t>
      </w:r>
      <w:r w:rsidR="006A13FA" w:rsidRPr="00372EFE">
        <w:rPr>
          <w:rStyle w:val="libAlaemChar"/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وأمّا أصحاب صفّين</w:t>
      </w:r>
      <w:r w:rsidR="006A13FA">
        <w:rPr>
          <w:rtl/>
        </w:rPr>
        <w:t>،</w:t>
      </w:r>
      <w:r w:rsidRPr="00901DB2">
        <w:rPr>
          <w:rtl/>
        </w:rPr>
        <w:t xml:space="preserve"> فإنّهم عند أصحابنا مخلّدون في النار ; لفسقهم</w:t>
      </w:r>
      <w:r w:rsidR="006A13FA">
        <w:rPr>
          <w:rtl/>
        </w:rPr>
        <w:t>،</w:t>
      </w:r>
      <w:r w:rsidRPr="00901DB2">
        <w:rPr>
          <w:rtl/>
        </w:rPr>
        <w:t xml:space="preserve"> فصحّ فيهم قوله تعالى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وَأَمَّا الْقَاسِطُونَ فَكَانُوا لِجَهَنَّمَ حَطَبًا</w:t>
      </w:r>
      <w:r w:rsidR="006A13FA" w:rsidRPr="00372EFE">
        <w:rPr>
          <w:rStyle w:val="libAlaemChar"/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(١) الأمالي للصدوق</w:t>
      </w:r>
      <w:r w:rsidR="006A13FA">
        <w:rPr>
          <w:rtl/>
        </w:rPr>
        <w:t>:</w:t>
      </w:r>
      <w:r w:rsidRPr="006663F8">
        <w:rPr>
          <w:rtl/>
        </w:rPr>
        <w:t xml:space="preserve"> ٦٤١ / ٨٦٧ عن ابن عبّاس</w:t>
      </w:r>
      <w:r w:rsidR="006A13FA">
        <w:rPr>
          <w:rtl/>
        </w:rPr>
        <w:t>،</w:t>
      </w:r>
      <w:r w:rsidRPr="006663F8">
        <w:rPr>
          <w:rtl/>
        </w:rPr>
        <w:t xml:space="preserve"> بحار الأنوار</w:t>
      </w:r>
      <w:r w:rsidR="006A13FA">
        <w:rPr>
          <w:rtl/>
        </w:rPr>
        <w:t>:</w:t>
      </w:r>
      <w:r w:rsidRPr="006663F8">
        <w:rPr>
          <w:rtl/>
        </w:rPr>
        <w:t xml:space="preserve"> ٣٨ / ١٠٧ / ٣٥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(٢) الفتح</w:t>
      </w:r>
      <w:r w:rsidR="006A13FA">
        <w:rPr>
          <w:rtl/>
        </w:rPr>
        <w:t>:</w:t>
      </w:r>
      <w:r w:rsidRPr="006663F8">
        <w:rPr>
          <w:rtl/>
        </w:rPr>
        <w:t xml:space="preserve"> ١٠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(٣) الجنّ</w:t>
      </w:r>
      <w:r w:rsidR="006A13FA">
        <w:rPr>
          <w:rtl/>
        </w:rPr>
        <w:t>:</w:t>
      </w:r>
      <w:r w:rsidRPr="006663F8">
        <w:rPr>
          <w:rtl/>
        </w:rPr>
        <w:t xml:space="preserve"> ١٥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(٤) شرح نهج البلاغة</w:t>
      </w:r>
      <w:r w:rsidR="006A13FA">
        <w:rPr>
          <w:rtl/>
        </w:rPr>
        <w:t>:</w:t>
      </w:r>
      <w:r w:rsidRPr="006663F8">
        <w:rPr>
          <w:rtl/>
        </w:rPr>
        <w:t xml:space="preserve"> ١ / ٢٠٠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037D9" w:rsidRDefault="003D7F07" w:rsidP="00F037D9">
      <w:pPr>
        <w:pStyle w:val="libNormal"/>
      </w:pPr>
      <w:r w:rsidRPr="00F037D9">
        <w:lastRenderedPageBreak/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7" w:name="_Toc428706831"/>
      <w:r w:rsidRPr="006663F8">
        <w:rPr>
          <w:rtl/>
        </w:rPr>
        <w:lastRenderedPageBreak/>
        <w:t>الفصل الثالث</w:t>
      </w:r>
      <w:bookmarkEnd w:id="7"/>
      <w:r w:rsidRPr="006663F8">
        <w:rPr>
          <w:rtl/>
        </w:rPr>
        <w:t xml:space="preserve"> </w:t>
      </w:r>
    </w:p>
    <w:p w:rsidR="003D7F07" w:rsidRPr="006A13FA" w:rsidRDefault="003D7F07" w:rsidP="006A13FA">
      <w:pPr>
        <w:pStyle w:val="Heading2Center"/>
        <w:rPr>
          <w:rtl/>
        </w:rPr>
      </w:pPr>
      <w:bookmarkStart w:id="8" w:name="_Toc428706832"/>
      <w:r w:rsidRPr="006663F8">
        <w:rPr>
          <w:rtl/>
        </w:rPr>
        <w:t>أمرُ النبيّ بقتالِ المفتونين</w:t>
      </w:r>
      <w:bookmarkEnd w:id="8"/>
      <w:r w:rsidRPr="006663F8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١٩٩٨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يوم النهروان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أمرَني رسول الله (صلى الله عليه وآله) بقتال الناكثين والمارقين والقاسطين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١٩٩٩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عهد إليّ النبي (صلى الله عليه وآله) أن أُقاتل الناكثين والقاسطين والمارقين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٢٠٠٠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أُمرت بقتال الناكثين والقاسطين والمارقين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(١) تاريخ بغداد</w:t>
      </w:r>
      <w:r w:rsidR="006A13FA">
        <w:rPr>
          <w:rtl/>
        </w:rPr>
        <w:t>:</w:t>
      </w:r>
      <w:r w:rsidRPr="006663F8">
        <w:rPr>
          <w:rtl/>
        </w:rPr>
        <w:t xml:space="preserve"> ٨ / ٣٤٠ / ٤٤٤٧ عن خليد العصري</w:t>
      </w:r>
      <w:r w:rsidR="006A13FA">
        <w:rPr>
          <w:rtl/>
        </w:rPr>
        <w:t>،</w:t>
      </w:r>
      <w:r w:rsidRPr="006663F8">
        <w:rPr>
          <w:rtl/>
        </w:rPr>
        <w:t xml:space="preserve"> تاريخ دمشق</w:t>
      </w:r>
      <w:r w:rsidR="006A13FA">
        <w:rPr>
          <w:rtl/>
        </w:rPr>
        <w:t>:</w:t>
      </w:r>
      <w:r w:rsidRPr="006663F8">
        <w:rPr>
          <w:rtl/>
        </w:rPr>
        <w:t xml:space="preserve"> ٤٢ / ٤٦٨ عن زيد بن علي بن الحسين</w:t>
      </w:r>
      <w:r w:rsidR="006A13FA">
        <w:rPr>
          <w:rtl/>
        </w:rPr>
        <w:t>،</w:t>
      </w:r>
      <w:r w:rsidRPr="006663F8">
        <w:rPr>
          <w:rtl/>
        </w:rPr>
        <w:t xml:space="preserve"> عن أبيه</w:t>
      </w:r>
      <w:r w:rsidR="006A13FA">
        <w:rPr>
          <w:rtl/>
        </w:rPr>
        <w:t>،</w:t>
      </w:r>
      <w:r w:rsidRPr="006663F8">
        <w:rPr>
          <w:rtl/>
        </w:rPr>
        <w:t xml:space="preserve"> عن جدّه</w:t>
      </w:r>
      <w:r w:rsidR="006A13FA">
        <w:rPr>
          <w:rtl/>
        </w:rPr>
        <w:t>،</w:t>
      </w:r>
      <w:r w:rsidRPr="006663F8">
        <w:rPr>
          <w:rtl/>
        </w:rPr>
        <w:t xml:space="preserve"> عنه (عليهم السلام) وص ٤٧٠ عن خليد القصري</w:t>
      </w:r>
      <w:r w:rsidR="006A13FA">
        <w:rPr>
          <w:rtl/>
        </w:rPr>
        <w:t>،</w:t>
      </w:r>
      <w:r w:rsidRPr="006663F8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6663F8">
        <w:rPr>
          <w:rtl/>
        </w:rPr>
        <w:t xml:space="preserve"> ٧ / ٣٠٦ عن خليد المصري</w:t>
      </w:r>
      <w:r w:rsidR="006A13FA">
        <w:rPr>
          <w:rtl/>
        </w:rPr>
        <w:t>،</w:t>
      </w:r>
      <w:r w:rsidRPr="006663F8">
        <w:rPr>
          <w:rtl/>
        </w:rPr>
        <w:t xml:space="preserve"> شرح الأخبار</w:t>
      </w:r>
      <w:r w:rsidR="006A13FA">
        <w:rPr>
          <w:rtl/>
        </w:rPr>
        <w:t>:</w:t>
      </w:r>
      <w:r w:rsidRPr="006663F8">
        <w:rPr>
          <w:rtl/>
        </w:rPr>
        <w:t xml:space="preserve"> ١ / ٣٣٨ / ٣٠٦ عن خالد بن الأعصري وج ٢ / ٣٨ / ٤٠٨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(٢) مسند أبي يعلى</w:t>
      </w:r>
      <w:r w:rsidR="006A13FA">
        <w:rPr>
          <w:rtl/>
        </w:rPr>
        <w:t>:</w:t>
      </w:r>
      <w:r w:rsidRPr="006663F8">
        <w:rPr>
          <w:rtl/>
        </w:rPr>
        <w:t xml:space="preserve"> ١ / ٢٦٩ / ٥١٥</w:t>
      </w:r>
      <w:r w:rsidR="006A13FA">
        <w:rPr>
          <w:rtl/>
        </w:rPr>
        <w:t>،</w:t>
      </w:r>
      <w:r w:rsidRPr="006663F8">
        <w:rPr>
          <w:rtl/>
        </w:rPr>
        <w:t xml:space="preserve"> تاريخ دمشق</w:t>
      </w:r>
      <w:r w:rsidR="006A13FA">
        <w:rPr>
          <w:rtl/>
        </w:rPr>
        <w:t>:</w:t>
      </w:r>
      <w:r w:rsidRPr="006663F8">
        <w:rPr>
          <w:rtl/>
        </w:rPr>
        <w:t xml:space="preserve"> ٤٢ / ٤٦٨</w:t>
      </w:r>
      <w:r w:rsidR="006A13FA">
        <w:rPr>
          <w:rtl/>
        </w:rPr>
        <w:t>،</w:t>
      </w:r>
      <w:r w:rsidRPr="006663F8">
        <w:rPr>
          <w:rtl/>
        </w:rPr>
        <w:t xml:space="preserve"> أُسد الغابة</w:t>
      </w:r>
      <w:r w:rsidR="006A13FA">
        <w:rPr>
          <w:rtl/>
        </w:rPr>
        <w:t>:</w:t>
      </w:r>
      <w:r w:rsidRPr="006663F8">
        <w:rPr>
          <w:rtl/>
        </w:rPr>
        <w:t xml:space="preserve"> ٤ / ١٠٨ / ٣٧٨٩</w:t>
      </w:r>
      <w:r w:rsidR="006A13FA">
        <w:rPr>
          <w:rtl/>
        </w:rPr>
        <w:t>،</w:t>
      </w:r>
      <w:r w:rsidRPr="006663F8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6663F8">
        <w:rPr>
          <w:rtl/>
        </w:rPr>
        <w:t xml:space="preserve"> ٧ / ٣٠٥ كلّها عن عليّ بن ربيعة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(٣) الخِصال</w:t>
      </w:r>
      <w:r w:rsidR="006A13FA">
        <w:rPr>
          <w:rtl/>
        </w:rPr>
        <w:t>:</w:t>
      </w:r>
      <w:r w:rsidRPr="006663F8">
        <w:rPr>
          <w:rtl/>
        </w:rPr>
        <w:t xml:space="preserve"> ١٤٥ / ١٧١ عن علقمة</w:t>
      </w:r>
      <w:r w:rsidR="006A13FA">
        <w:rPr>
          <w:rtl/>
        </w:rPr>
        <w:t>،</w:t>
      </w:r>
      <w:r w:rsidRPr="006663F8">
        <w:rPr>
          <w:rtl/>
        </w:rPr>
        <w:t xml:space="preserve"> علل الشرائع</w:t>
      </w:r>
      <w:r w:rsidR="006A13FA">
        <w:rPr>
          <w:rtl/>
        </w:rPr>
        <w:t>:</w:t>
      </w:r>
      <w:r w:rsidRPr="006663F8">
        <w:rPr>
          <w:rtl/>
        </w:rPr>
        <w:t xml:space="preserve"> ٢٢٢</w:t>
      </w:r>
      <w:r w:rsidR="006A13FA">
        <w:rPr>
          <w:rtl/>
        </w:rPr>
        <w:t>،</w:t>
      </w:r>
      <w:r w:rsidRPr="006663F8">
        <w:rPr>
          <w:rtl/>
        </w:rPr>
        <w:t xml:space="preserve"> عيون أخبار الرضا</w:t>
      </w:r>
      <w:r w:rsidR="006A13FA">
        <w:rPr>
          <w:rtl/>
        </w:rPr>
        <w:t>:</w:t>
      </w:r>
      <w:r w:rsidRPr="006663F8">
        <w:rPr>
          <w:rtl/>
        </w:rPr>
        <w:t xml:space="preserve"> ٢ / ٦١ / ٢٤١ عن الحسن بن عبد الله الرازي</w:t>
      </w:r>
      <w:r w:rsidR="006A13FA">
        <w:rPr>
          <w:rtl/>
        </w:rPr>
        <w:t>،</w:t>
      </w:r>
      <w:r w:rsidRPr="006663F8">
        <w:rPr>
          <w:rtl/>
        </w:rPr>
        <w:t xml:space="preserve"> عن الإمام الرضا</w:t>
      </w:r>
      <w:r w:rsidR="006A13FA">
        <w:rPr>
          <w:rtl/>
        </w:rPr>
        <w:t>،</w:t>
      </w:r>
      <w:r w:rsidRPr="006663F8">
        <w:rPr>
          <w:rtl/>
        </w:rPr>
        <w:t xml:space="preserve"> عن آبائه</w:t>
      </w:r>
      <w:r w:rsidR="006A13FA">
        <w:rPr>
          <w:rtl/>
        </w:rPr>
        <w:t>،</w:t>
      </w:r>
      <w:r w:rsidRPr="006663F8">
        <w:rPr>
          <w:rtl/>
        </w:rPr>
        <w:t xml:space="preserve"> عنه (عليهم السلام)</w:t>
      </w:r>
      <w:r w:rsidR="006A13FA">
        <w:rPr>
          <w:rtl/>
        </w:rPr>
        <w:t>،</w:t>
      </w:r>
      <w:r w:rsidRPr="006663F8">
        <w:rPr>
          <w:rtl/>
        </w:rPr>
        <w:t xml:space="preserve"> الخرائج والجرائح</w:t>
      </w:r>
      <w:r w:rsidR="006A13FA">
        <w:rPr>
          <w:rtl/>
        </w:rPr>
        <w:t>:</w:t>
      </w:r>
      <w:r w:rsidRPr="006663F8">
        <w:rPr>
          <w:rtl/>
        </w:rPr>
        <w:t xml:space="preserve"> ١ / ١٩٩ / ٣٩</w:t>
      </w:r>
      <w:r w:rsidR="006A13FA">
        <w:rPr>
          <w:rtl/>
        </w:rPr>
        <w:t>،</w:t>
      </w:r>
      <w:r w:rsidRPr="006663F8">
        <w:rPr>
          <w:rtl/>
        </w:rPr>
        <w:t xml:space="preserve"> =</w:t>
      </w:r>
      <w:r w:rsidRPr="00901DB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٢٠٠١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أُمرت أن أُقاتل الناكثين والقاسطين والمارقين</w:t>
      </w:r>
      <w:r w:rsidR="006A13FA">
        <w:rPr>
          <w:rtl/>
        </w:rPr>
        <w:t>،</w:t>
      </w:r>
      <w:r w:rsidRPr="00C9239D">
        <w:rPr>
          <w:rtl/>
        </w:rPr>
        <w:t xml:space="preserve"> ففعلت ما أُمرت به</w:t>
      </w:r>
      <w:r w:rsidR="006A13FA">
        <w:rPr>
          <w:rtl/>
        </w:rPr>
        <w:t>،</w:t>
      </w:r>
      <w:r w:rsidRPr="00C9239D">
        <w:rPr>
          <w:rtl/>
        </w:rPr>
        <w:t xml:space="preserve"> فأمّا الناكثون</w:t>
      </w:r>
      <w:r w:rsidR="006A13FA">
        <w:rPr>
          <w:rtl/>
        </w:rPr>
        <w:t>:</w:t>
      </w:r>
      <w:r w:rsidRPr="00C9239D">
        <w:rPr>
          <w:rtl/>
        </w:rPr>
        <w:t xml:space="preserve"> فهم أهل البصرة وغيرهم من أصحاب الجَمل</w:t>
      </w:r>
      <w:r w:rsidR="006A13FA">
        <w:rPr>
          <w:rtl/>
        </w:rPr>
        <w:t>،</w:t>
      </w:r>
      <w:r w:rsidRPr="00C9239D">
        <w:rPr>
          <w:rtl/>
        </w:rPr>
        <w:t xml:space="preserve"> وأمّا المارقون</w:t>
      </w:r>
      <w:r w:rsidR="006A13FA">
        <w:rPr>
          <w:rtl/>
        </w:rPr>
        <w:t>:</w:t>
      </w:r>
      <w:r w:rsidRPr="00C9239D">
        <w:rPr>
          <w:rtl/>
        </w:rPr>
        <w:t xml:space="preserve"> فهم الخوارج</w:t>
      </w:r>
      <w:r w:rsidR="006A13FA">
        <w:rPr>
          <w:rtl/>
        </w:rPr>
        <w:t>،</w:t>
      </w:r>
      <w:r w:rsidRPr="00C9239D">
        <w:rPr>
          <w:rtl/>
        </w:rPr>
        <w:t xml:space="preserve"> وأمّا القاسطون</w:t>
      </w:r>
      <w:r w:rsidR="006A13FA">
        <w:rPr>
          <w:rtl/>
        </w:rPr>
        <w:t>:</w:t>
      </w:r>
      <w:r w:rsidRPr="00C9239D">
        <w:rPr>
          <w:rtl/>
        </w:rPr>
        <w:t xml:space="preserve"> فهم أهل الشام وغيرهم من أحزاب معاوية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٢٠٠٢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لوم العُصاة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ألا وقد قطعتم قيد الإسلام</w:t>
      </w:r>
      <w:r w:rsidR="006A13FA">
        <w:rPr>
          <w:rtl/>
        </w:rPr>
        <w:t>،</w:t>
      </w:r>
      <w:r w:rsidRPr="00C9239D">
        <w:rPr>
          <w:rtl/>
        </w:rPr>
        <w:t xml:space="preserve"> وعطّلتم حدوده</w:t>
      </w:r>
      <w:r w:rsidR="006A13FA">
        <w:rPr>
          <w:rtl/>
        </w:rPr>
        <w:t>،</w:t>
      </w:r>
      <w:r w:rsidRPr="00C9239D">
        <w:rPr>
          <w:rtl/>
        </w:rPr>
        <w:t xml:space="preserve"> وأمتّم أحكامه</w:t>
      </w:r>
      <w:r w:rsidR="006A13FA">
        <w:rPr>
          <w:rtl/>
        </w:rPr>
        <w:t>.</w:t>
      </w:r>
      <w:r w:rsidRPr="00C9239D">
        <w:rPr>
          <w:rtl/>
        </w:rPr>
        <w:t xml:space="preserve"> ألا وقد أمرني الله بقتال أهل البغي والنكث والفساد في الأرض</w:t>
      </w:r>
      <w:r w:rsidR="006A13FA">
        <w:rPr>
          <w:rtl/>
        </w:rPr>
        <w:t>،</w:t>
      </w:r>
      <w:r w:rsidRPr="00C9239D">
        <w:rPr>
          <w:rtl/>
        </w:rPr>
        <w:t xml:space="preserve"> فأمّا الناكثون فقد قاتلتُ</w:t>
      </w:r>
      <w:r w:rsidR="006A13FA">
        <w:rPr>
          <w:rtl/>
        </w:rPr>
        <w:t>،</w:t>
      </w:r>
      <w:r w:rsidRPr="00C9239D">
        <w:rPr>
          <w:rtl/>
        </w:rPr>
        <w:t xml:space="preserve"> وأمّا القاسطون فقد جاهدتُ</w:t>
      </w:r>
      <w:r w:rsidR="006A13FA">
        <w:rPr>
          <w:rtl/>
        </w:rPr>
        <w:t>،</w:t>
      </w:r>
      <w:r w:rsidRPr="00C9239D">
        <w:rPr>
          <w:rtl/>
        </w:rPr>
        <w:t xml:space="preserve"> وأمّا المارقة فقد دوّخت</w:t>
      </w:r>
      <w:r w:rsidR="006A13FA">
        <w:rPr>
          <w:rtl/>
        </w:rPr>
        <w:t>،</w:t>
      </w:r>
      <w:r w:rsidRPr="00C9239D">
        <w:rPr>
          <w:rtl/>
        </w:rPr>
        <w:t xml:space="preserve"> وأمّا شيطان الردهة فقد كفيته بصعقة سمعت لها وَجْبَة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C9239D">
        <w:rPr>
          <w:rtl/>
        </w:rPr>
        <w:t xml:space="preserve"> قلبه</w:t>
      </w:r>
      <w:r w:rsidR="006A13FA">
        <w:rPr>
          <w:rtl/>
        </w:rPr>
        <w:t>،</w:t>
      </w:r>
      <w:r w:rsidRPr="00C9239D">
        <w:rPr>
          <w:rtl/>
        </w:rPr>
        <w:t xml:space="preserve"> ورجّة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</w:t>
      </w:r>
      <w:r w:rsidRPr="00C9239D">
        <w:rPr>
          <w:rtl/>
        </w:rPr>
        <w:t>صدره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٢٠٠٣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أمرني رسول الله (صلى الله عليه وآله) بقتال الناكِثَين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طلحة والزبير</w:t>
      </w:r>
      <w:r w:rsidR="00E00B32" w:rsidRPr="00901DB2">
        <w:rPr>
          <w:rtl/>
        </w:rPr>
        <w:t xml:space="preserve"> - </w:t>
      </w:r>
      <w:r w:rsidRPr="00C9239D">
        <w:rPr>
          <w:rtl/>
        </w:rPr>
        <w:t>والقاسطين</w:t>
      </w:r>
      <w:r w:rsidR="00E00B32" w:rsidRPr="00C9239D">
        <w:rPr>
          <w:rtl/>
        </w:rPr>
        <w:t xml:space="preserve"> - </w:t>
      </w:r>
      <w:r w:rsidRPr="00901DB2">
        <w:rPr>
          <w:rtl/>
        </w:rPr>
        <w:t>معاوية وأهل الشام</w:t>
      </w:r>
      <w:r w:rsidR="00E00B32" w:rsidRPr="00901DB2">
        <w:rPr>
          <w:rtl/>
        </w:rPr>
        <w:t xml:space="preserve"> - </w:t>
      </w:r>
      <w:r w:rsidRPr="00C9239D">
        <w:rPr>
          <w:rtl/>
        </w:rPr>
        <w:t>والمارقين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وهم أهل النهروان</w:t>
      </w:r>
      <w:r w:rsidR="00E00B32" w:rsidRPr="00901DB2">
        <w:rPr>
          <w:rtl/>
        </w:rPr>
        <w:t xml:space="preserve"> - </w:t>
      </w:r>
      <w:r w:rsidRPr="00C9239D">
        <w:rPr>
          <w:rtl/>
        </w:rPr>
        <w:t>ولو أمرني بقتال الرابعة لقاتلتهم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 = تاريخ دمشق</w:t>
      </w:r>
      <w:r w:rsidR="006A13FA">
        <w:rPr>
          <w:rtl/>
        </w:rPr>
        <w:t>:</w:t>
      </w:r>
      <w:r w:rsidRPr="006663F8">
        <w:rPr>
          <w:rtl/>
        </w:rPr>
        <w:t xml:space="preserve"> ٤٢ / ٤٦٩ عن عمرو وأبي سعيد التيمي وإبراهيم بن علقمة</w:t>
      </w:r>
      <w:r w:rsidR="006A13FA">
        <w:rPr>
          <w:rtl/>
        </w:rPr>
        <w:t>،</w:t>
      </w:r>
      <w:r w:rsidRPr="006663F8">
        <w:rPr>
          <w:rtl/>
        </w:rPr>
        <w:t xml:space="preserve"> المعجم الأوسط</w:t>
      </w:r>
      <w:r w:rsidR="006A13FA">
        <w:rPr>
          <w:rtl/>
        </w:rPr>
        <w:t>:</w:t>
      </w:r>
      <w:r w:rsidRPr="006663F8">
        <w:rPr>
          <w:rtl/>
        </w:rPr>
        <w:t xml:space="preserve"> ٨ / ٢١٣ / ٨٤٣٣ عن ربيعة بن ناجد</w:t>
      </w:r>
      <w:r w:rsidR="006A13FA">
        <w:rPr>
          <w:rtl/>
        </w:rPr>
        <w:t>،</w:t>
      </w:r>
      <w:r w:rsidRPr="006663F8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6663F8">
        <w:rPr>
          <w:rtl/>
        </w:rPr>
        <w:t xml:space="preserve"> ٧ / ٣٠٥ عن علقمة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(١) دعائم الإسلام</w:t>
      </w:r>
      <w:r w:rsidR="006A13FA">
        <w:rPr>
          <w:rtl/>
        </w:rPr>
        <w:t>:</w:t>
      </w:r>
      <w:r w:rsidRPr="006663F8">
        <w:rPr>
          <w:rtl/>
        </w:rPr>
        <w:t xml:space="preserve"> ١ / ٣٨٨</w:t>
      </w:r>
      <w:r w:rsidR="006A13FA">
        <w:rPr>
          <w:rtl/>
        </w:rPr>
        <w:t>،</w:t>
      </w:r>
      <w:r w:rsidRPr="006663F8">
        <w:rPr>
          <w:rtl/>
        </w:rPr>
        <w:t xml:space="preserve"> شرح الأخبار</w:t>
      </w:r>
      <w:r w:rsidR="006A13FA">
        <w:rPr>
          <w:rtl/>
        </w:rPr>
        <w:t>:</w:t>
      </w:r>
      <w:r w:rsidRPr="006663F8">
        <w:rPr>
          <w:rtl/>
        </w:rPr>
        <w:t xml:space="preserve"> ١ / ٣٣٩ / ٣٠٨</w:t>
      </w:r>
      <w:r w:rsidR="006A13FA">
        <w:rPr>
          <w:rtl/>
        </w:rPr>
        <w:t>،</w:t>
      </w:r>
      <w:r w:rsidRPr="006663F8">
        <w:rPr>
          <w:rtl/>
        </w:rPr>
        <w:t xml:space="preserve"> تاريخ دمشق</w:t>
      </w:r>
      <w:r w:rsidR="006A13FA">
        <w:rPr>
          <w:rtl/>
        </w:rPr>
        <w:t>:</w:t>
      </w:r>
      <w:r w:rsidRPr="006663F8">
        <w:rPr>
          <w:rtl/>
        </w:rPr>
        <w:t xml:space="preserve"> ٤٢ / ٤٦٩</w:t>
      </w:r>
      <w:r w:rsidR="006A13FA">
        <w:rPr>
          <w:rtl/>
        </w:rPr>
        <w:t>،</w:t>
      </w:r>
      <w:r w:rsidRPr="006663F8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6663F8">
        <w:rPr>
          <w:rtl/>
        </w:rPr>
        <w:t xml:space="preserve"> ٧ / ٣٠٦</w:t>
      </w:r>
      <w:r w:rsidR="006A13FA">
        <w:rPr>
          <w:rtl/>
        </w:rPr>
        <w:t>،</w:t>
      </w:r>
      <w:r w:rsidRPr="006663F8">
        <w:rPr>
          <w:rtl/>
        </w:rPr>
        <w:t xml:space="preserve"> كلاهما عن سعد بن جنادة</w:t>
      </w:r>
      <w:r w:rsidR="006A13FA">
        <w:rPr>
          <w:rtl/>
        </w:rPr>
        <w:t>،</w:t>
      </w:r>
      <w:r w:rsidRPr="006663F8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6663F8">
        <w:rPr>
          <w:rtl/>
        </w:rPr>
        <w:t xml:space="preserve"> ١٧٦ / ٢١٢ عن أبي سعيد التميمي</w:t>
      </w:r>
      <w:r w:rsidR="006A13FA">
        <w:rPr>
          <w:rtl/>
        </w:rPr>
        <w:t>،</w:t>
      </w:r>
      <w:r w:rsidRPr="006663F8">
        <w:rPr>
          <w:rtl/>
        </w:rPr>
        <w:t xml:space="preserve"> وكلّها نحوه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(٢) وَجْبَة قلبه</w:t>
      </w:r>
      <w:r w:rsidR="006A13FA">
        <w:rPr>
          <w:rtl/>
        </w:rPr>
        <w:t>:</w:t>
      </w:r>
      <w:r w:rsidRPr="006663F8">
        <w:rPr>
          <w:rtl/>
        </w:rPr>
        <w:t xml:space="preserve"> أي خَفَقانه (النهاية</w:t>
      </w:r>
      <w:r w:rsidR="006A13FA">
        <w:rPr>
          <w:rtl/>
        </w:rPr>
        <w:t>:</w:t>
      </w:r>
      <w:r w:rsidRPr="006663F8">
        <w:rPr>
          <w:rtl/>
        </w:rPr>
        <w:t xml:space="preserve"> ٥ / ١٥٤)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(٣) رَجّة صدره</w:t>
      </w:r>
      <w:r w:rsidR="006A13FA">
        <w:rPr>
          <w:rtl/>
        </w:rPr>
        <w:t>:</w:t>
      </w:r>
      <w:r w:rsidRPr="006663F8">
        <w:rPr>
          <w:rtl/>
        </w:rPr>
        <w:t xml:space="preserve"> اضطرابه (اُنظر النهاية</w:t>
      </w:r>
      <w:r w:rsidR="006A13FA">
        <w:rPr>
          <w:rtl/>
        </w:rPr>
        <w:t>:</w:t>
      </w:r>
      <w:r w:rsidRPr="006663F8">
        <w:rPr>
          <w:rtl/>
        </w:rPr>
        <w:t xml:space="preserve"> ٢ / ١٩٨)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(٤) نهج البلاغة</w:t>
      </w:r>
      <w:r w:rsidR="006A13FA">
        <w:rPr>
          <w:rtl/>
        </w:rPr>
        <w:t>:</w:t>
      </w:r>
      <w:r w:rsidRPr="006663F8">
        <w:rPr>
          <w:rtl/>
        </w:rPr>
        <w:t xml:space="preserve"> الخطبة ١٩٢</w:t>
      </w:r>
      <w:r w:rsidR="006A13FA">
        <w:rPr>
          <w:rtl/>
        </w:rPr>
        <w:t>،</w:t>
      </w:r>
      <w:r w:rsidRPr="006663F8">
        <w:rPr>
          <w:rtl/>
        </w:rPr>
        <w:t xml:space="preserve"> غرر الحِكَم</w:t>
      </w:r>
      <w:r w:rsidR="006A13FA">
        <w:rPr>
          <w:rtl/>
        </w:rPr>
        <w:t>:</w:t>
      </w:r>
      <w:r w:rsidRPr="006663F8">
        <w:rPr>
          <w:rtl/>
        </w:rPr>
        <w:t xml:space="preserve"> ٢٧٩٠</w:t>
      </w:r>
      <w:r w:rsidR="006A13FA">
        <w:rPr>
          <w:rtl/>
        </w:rPr>
        <w:t>،</w:t>
      </w:r>
      <w:r w:rsidRPr="006663F8">
        <w:rPr>
          <w:rtl/>
        </w:rPr>
        <w:t xml:space="preserve"> عيون الحِكَم والمواعظ</w:t>
      </w:r>
      <w:r w:rsidR="006A13FA">
        <w:rPr>
          <w:rtl/>
        </w:rPr>
        <w:t>:</w:t>
      </w:r>
      <w:r w:rsidRPr="006663F8">
        <w:rPr>
          <w:rtl/>
        </w:rPr>
        <w:t xml:space="preserve"> ١٠٩ / ٢٣٩٧</w:t>
      </w:r>
      <w:r w:rsidR="006A13FA">
        <w:rPr>
          <w:rtl/>
        </w:rPr>
        <w:t>،</w:t>
      </w:r>
      <w:r w:rsidRPr="006663F8">
        <w:rPr>
          <w:rtl/>
        </w:rPr>
        <w:t xml:space="preserve"> بحار الأنوار</w:t>
      </w:r>
      <w:r w:rsidR="006A13FA">
        <w:rPr>
          <w:rtl/>
        </w:rPr>
        <w:t>:</w:t>
      </w:r>
      <w:r w:rsidRPr="006663F8">
        <w:rPr>
          <w:rtl/>
        </w:rPr>
        <w:t xml:space="preserve"> ١٤ / ٤٥٧ / ٣٧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901DB2" w:rsidRDefault="003D7F07" w:rsidP="00901DB2">
      <w:pPr>
        <w:pStyle w:val="libFootnote0"/>
        <w:rPr>
          <w:rtl/>
        </w:rPr>
      </w:pPr>
      <w:r w:rsidRPr="006663F8">
        <w:rPr>
          <w:rtl/>
        </w:rPr>
        <w:t>(٥) الأمالي للطوسي</w:t>
      </w:r>
      <w:r w:rsidR="006A13FA">
        <w:rPr>
          <w:rtl/>
        </w:rPr>
        <w:t>:</w:t>
      </w:r>
      <w:r w:rsidRPr="006663F8">
        <w:rPr>
          <w:rtl/>
        </w:rPr>
        <w:t xml:space="preserve"> ٧٢٦ / ١٥٢٦ عن عبد الله بن شريك عن أبيه</w:t>
      </w:r>
      <w:r w:rsidR="006A13FA">
        <w:rPr>
          <w:rtl/>
        </w:rPr>
        <w:t>،</w:t>
      </w:r>
      <w:r w:rsidRPr="006663F8">
        <w:rPr>
          <w:rtl/>
        </w:rPr>
        <w:t xml:space="preserve"> الملاحم والفتن</w:t>
      </w:r>
      <w:r w:rsidR="006A13FA">
        <w:rPr>
          <w:rtl/>
        </w:rPr>
        <w:t>:</w:t>
      </w:r>
      <w:r w:rsidRPr="006663F8">
        <w:rPr>
          <w:rtl/>
        </w:rPr>
        <w:t xml:space="preserve"> ٢٢٢ / ٣٢٠ عن عبد الله بن شريك نحوه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 ٢٠٠٤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أما والله لقد عهد إليّ رسول الله (صلى الله عليه وآله)</w:t>
      </w:r>
      <w:r w:rsidR="006A13FA">
        <w:rPr>
          <w:rtl/>
        </w:rPr>
        <w:t>،</w:t>
      </w:r>
      <w:r w:rsidRPr="00C9239D">
        <w:rPr>
          <w:rtl/>
        </w:rPr>
        <w:t xml:space="preserve"> وقال لي</w:t>
      </w:r>
      <w:r w:rsidR="006A13FA">
        <w:rPr>
          <w:rtl/>
        </w:rPr>
        <w:t>:</w:t>
      </w:r>
      <w:r w:rsidRPr="00C9239D">
        <w:rPr>
          <w:rtl/>
        </w:rPr>
        <w:t xml:space="preserve"> يا علي</w:t>
      </w:r>
      <w:r w:rsidR="006A13FA">
        <w:rPr>
          <w:rtl/>
        </w:rPr>
        <w:t>،</w:t>
      </w:r>
      <w:r w:rsidRPr="00C9239D">
        <w:rPr>
          <w:rtl/>
        </w:rPr>
        <w:t xml:space="preserve"> لتقاتلنّ الفئة الباغية</w:t>
      </w:r>
      <w:r w:rsidR="006A13FA">
        <w:rPr>
          <w:rtl/>
        </w:rPr>
        <w:t>،</w:t>
      </w:r>
      <w:r w:rsidRPr="00C9239D">
        <w:rPr>
          <w:rtl/>
        </w:rPr>
        <w:t xml:space="preserve"> والفئة الناكثة</w:t>
      </w:r>
      <w:r w:rsidR="006A13FA">
        <w:rPr>
          <w:rtl/>
        </w:rPr>
        <w:t>،</w:t>
      </w:r>
      <w:r w:rsidRPr="00C9239D">
        <w:rPr>
          <w:rtl/>
        </w:rPr>
        <w:t xml:space="preserve"> والفئة المارقة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٢٠٠٥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خطبته الزهراء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والله</w:t>
      </w:r>
      <w:r w:rsidR="006A13FA">
        <w:rPr>
          <w:rtl/>
        </w:rPr>
        <w:t>،</w:t>
      </w:r>
      <w:r w:rsidRPr="00C9239D">
        <w:rPr>
          <w:rtl/>
        </w:rPr>
        <w:t xml:space="preserve"> لقد عهد إلي رسول الله (صلى الله عليه وآله)</w:t>
      </w:r>
      <w:r w:rsidR="006A13FA">
        <w:rPr>
          <w:rtl/>
        </w:rPr>
        <w:t>،</w:t>
      </w:r>
      <w:r w:rsidRPr="00C9239D">
        <w:rPr>
          <w:rtl/>
        </w:rPr>
        <w:t xml:space="preserve"> غير مرّة ولا اثنتين ولا ثلاث ولا أربع</w:t>
      </w:r>
      <w:r w:rsidR="006A13FA">
        <w:rPr>
          <w:rtl/>
        </w:rPr>
        <w:t>،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علي</w:t>
      </w:r>
      <w:r w:rsidR="006A13FA">
        <w:rPr>
          <w:rtl/>
        </w:rPr>
        <w:t>،</w:t>
      </w:r>
      <w:r w:rsidRPr="00C9239D">
        <w:rPr>
          <w:rtl/>
        </w:rPr>
        <w:t xml:space="preserve"> إنّك سُتقاتل بعدي الناكثين والمارقين والقاسطين</w:t>
      </w:r>
      <w:r w:rsidR="006A13FA">
        <w:rPr>
          <w:rtl/>
        </w:rPr>
        <w:t>)،</w:t>
      </w:r>
      <w:r w:rsidRPr="00C9239D">
        <w:rPr>
          <w:rtl/>
        </w:rPr>
        <w:t xml:space="preserve"> أفأُُضيّع ما أمرني به رسول الله (صلى الله عليه وآله)</w:t>
      </w:r>
      <w:r w:rsidR="006A13FA">
        <w:rPr>
          <w:rtl/>
        </w:rPr>
        <w:t>،</w:t>
      </w:r>
      <w:r w:rsidRPr="00C9239D">
        <w:rPr>
          <w:rtl/>
        </w:rPr>
        <w:t xml:space="preserve"> أو أكفر بعد إسلامي</w:t>
      </w:r>
      <w:r w:rsidR="006A13FA">
        <w:rPr>
          <w:rtl/>
        </w:rPr>
        <w:t>؟</w:t>
      </w:r>
      <w:r w:rsidRPr="00C9239D">
        <w:rPr>
          <w:rtl/>
        </w:rPr>
        <w:t>!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C9239D">
        <w:rPr>
          <w:rtl/>
        </w:rPr>
        <w:t xml:space="preserve"> </w:t>
      </w:r>
    </w:p>
    <w:p w:rsidR="003D7F07" w:rsidRPr="006663F8" w:rsidRDefault="003D7F07" w:rsidP="00901DB2">
      <w:pPr>
        <w:pStyle w:val="libNormal"/>
        <w:rPr>
          <w:rtl/>
        </w:rPr>
      </w:pPr>
      <w:r w:rsidRPr="00901DB2">
        <w:rPr>
          <w:rtl/>
        </w:rPr>
        <w:t>٢٠٠٦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شرح قوله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ألا وقد أمرني الله بقتال أهل البغي والنكث والفساد في الأرض</w:t>
      </w:r>
      <w:r w:rsidR="006A13FA">
        <w:rPr>
          <w:rtl/>
        </w:rPr>
        <w:t>،</w:t>
      </w:r>
      <w:r w:rsidRPr="00C9239D">
        <w:rPr>
          <w:rtl/>
        </w:rPr>
        <w:t xml:space="preserve"> فأمّا الناكثون فقد قاتلت</w:t>
      </w:r>
      <w:r w:rsidR="006A13FA">
        <w:rPr>
          <w:rtl/>
        </w:rPr>
        <w:t>،</w:t>
      </w:r>
      <w:r w:rsidRPr="00C9239D">
        <w:rPr>
          <w:rtl/>
        </w:rPr>
        <w:t xml:space="preserve"> وأمّا القاسطون فقد جاهدت</w:t>
      </w:r>
      <w:r w:rsidR="006A13FA">
        <w:rPr>
          <w:rtl/>
        </w:rPr>
        <w:t>،</w:t>
      </w:r>
      <w:r w:rsidRPr="00C9239D">
        <w:rPr>
          <w:rtl/>
        </w:rPr>
        <w:t xml:space="preserve"> وأمّا المارقة فقد دوّخت</w:t>
      </w:r>
      <w:r w:rsidR="006A13FA">
        <w:rPr>
          <w:rtl/>
        </w:rPr>
        <w:t>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قد ثبت عن النبي (صلى الله عليه وآله) أنّه قال له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ستقاتل بعدي الناكثين والقاسطين والمارقين</w:t>
      </w:r>
      <w:r w:rsidR="006A13FA">
        <w:rPr>
          <w:rtl/>
        </w:rPr>
        <w:t>)،</w:t>
      </w:r>
      <w:r w:rsidRPr="00901DB2">
        <w:rPr>
          <w:rtl/>
        </w:rPr>
        <w:t xml:space="preserve"> فكان الناكثون أصحاب الجمل ; لأنّهم نكثوا بيعته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وكان القاسطون أهل الشام بصفّين</w:t>
      </w:r>
      <w:r w:rsidR="006A13FA">
        <w:rPr>
          <w:rtl/>
        </w:rPr>
        <w:t>،</w:t>
      </w:r>
      <w:r w:rsidRPr="00901DB2">
        <w:rPr>
          <w:rtl/>
        </w:rPr>
        <w:t xml:space="preserve"> وكان المارقون الخوارج في النهروان</w:t>
      </w:r>
      <w:r w:rsidR="006A13FA">
        <w:rPr>
          <w:rtl/>
        </w:rPr>
        <w:t>.</w:t>
      </w:r>
      <w:r w:rsidRPr="00901DB2">
        <w:rPr>
          <w:rtl/>
        </w:rPr>
        <w:t xml:space="preserve"> وفي الفِرق الثلاث قال الله تعالى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فَمَن نَّكَثَ فَإِنَّمَا يَنكُثُ عَلَي نَفْسِهِ</w:t>
      </w:r>
      <w:r w:rsidR="006A13FA" w:rsidRPr="00372EFE">
        <w:rPr>
          <w:rStyle w:val="libAlaemChar"/>
          <w:rtl/>
        </w:rPr>
        <w:t>)</w:t>
      </w:r>
      <w:r w:rsidRPr="003D7F07">
        <w:rPr>
          <w:rStyle w:val="libAieChar"/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وَأَمَّا الْقَاسِطُونَ فَكَانُوا لِجَهَنَّمَ حَطَبًا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وقال النبي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يخرج مِن ضئضئ هذا قوم يمرقون من الدين كما يمرق السهم من الرميّة</w:t>
      </w:r>
      <w:r w:rsidR="006A13FA">
        <w:rPr>
          <w:rtl/>
        </w:rPr>
        <w:t>،</w:t>
      </w:r>
      <w:r w:rsidRPr="00C9239D">
        <w:rPr>
          <w:rtl/>
        </w:rPr>
        <w:t xml:space="preserve"> ينظر أحدكم في النصل فلا يجد شيئاً</w:t>
      </w:r>
      <w:r w:rsidR="006A13FA">
        <w:rPr>
          <w:rtl/>
        </w:rPr>
        <w:t>،</w:t>
      </w:r>
      <w:r w:rsidRPr="00C9239D">
        <w:rPr>
          <w:rtl/>
        </w:rPr>
        <w:t xml:space="preserve"> فينظر في الفوق فلا يجد شيئاً</w:t>
      </w:r>
      <w:r w:rsidR="006A13FA">
        <w:rPr>
          <w:rtl/>
        </w:rPr>
        <w:t>،</w:t>
      </w:r>
      <w:r w:rsidRPr="00C9239D">
        <w:rPr>
          <w:rtl/>
        </w:rPr>
        <w:t xml:space="preserve"> سبق الفرث والدم</w:t>
      </w:r>
      <w:r w:rsidR="006A13FA">
        <w:rPr>
          <w:rtl/>
        </w:rPr>
        <w:t>)،</w:t>
      </w:r>
      <w:r w:rsidRPr="00901DB2">
        <w:rPr>
          <w:rtl/>
        </w:rPr>
        <w:t xml:space="preserve"> وهذا الخبر من أعلام نبوّته (صلى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ومن أخباره المفصّلة بالغيوب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E00B32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3D7F07" w:rsidRDefault="003D7F07" w:rsidP="003D7F07">
      <w:pPr>
        <w:pStyle w:val="libFootnote0"/>
        <w:rPr>
          <w:rtl/>
        </w:rPr>
      </w:pPr>
      <w:r w:rsidRPr="006663F8">
        <w:rPr>
          <w:rtl/>
        </w:rPr>
        <w:t>(١) تفسير العيّاشي</w:t>
      </w:r>
      <w:r w:rsidR="006A13FA">
        <w:rPr>
          <w:rtl/>
        </w:rPr>
        <w:t>:</w:t>
      </w:r>
      <w:r w:rsidRPr="006663F8">
        <w:rPr>
          <w:rtl/>
        </w:rPr>
        <w:t xml:space="preserve"> ٢ / ٧٨ / ٢٥ عن الحسن البصري</w:t>
      </w:r>
      <w:r w:rsidR="006A13FA">
        <w:rPr>
          <w:rtl/>
        </w:rPr>
        <w:t>،</w:t>
      </w:r>
      <w:r w:rsidRPr="006663F8">
        <w:rPr>
          <w:rtl/>
        </w:rPr>
        <w:t xml:space="preserve"> مجمع البيان</w:t>
      </w:r>
      <w:r w:rsidR="006A13FA">
        <w:rPr>
          <w:rtl/>
        </w:rPr>
        <w:t>:</w:t>
      </w:r>
      <w:r w:rsidRPr="006663F8">
        <w:rPr>
          <w:rtl/>
        </w:rPr>
        <w:t xml:space="preserve"> ٥ / ١٨</w:t>
      </w:r>
      <w:r w:rsidR="006A13FA">
        <w:rPr>
          <w:rtl/>
        </w:rPr>
        <w:t>،</w:t>
      </w:r>
      <w:r w:rsidRPr="006663F8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6663F8">
        <w:rPr>
          <w:rtl/>
        </w:rPr>
        <w:t xml:space="preserve"> ٣ / ١٤٧ وزاد في آخره</w:t>
      </w:r>
      <w:r w:rsidR="006A13FA">
        <w:rPr>
          <w:rtl/>
        </w:rPr>
        <w:t>:</w:t>
      </w:r>
      <w:r w:rsidRPr="006663F8">
        <w:rPr>
          <w:rtl/>
        </w:rPr>
        <w:t xml:space="preserve"> </w:t>
      </w:r>
      <w:r w:rsidR="006A13FA" w:rsidRPr="00372EFE">
        <w:rPr>
          <w:rStyle w:val="libAlaemChar"/>
          <w:rFonts w:hint="cs"/>
          <w:rtl/>
        </w:rPr>
        <w:t>(</w:t>
      </w:r>
      <w:r w:rsidRPr="003D7F07">
        <w:rPr>
          <w:rStyle w:val="libFootnoteAieChar"/>
          <w:rFonts w:hint="cs"/>
          <w:rtl/>
        </w:rPr>
        <w:t>إِنَّهُمْ لاَ أَيْمَانَ لَهُمْ لَعَلَّهُمْ يَنتَهُونَ</w:t>
      </w:r>
      <w:r w:rsidR="006A13FA" w:rsidRPr="00372EFE">
        <w:rPr>
          <w:rStyle w:val="libAlaemChar"/>
          <w:rFonts w:hint="cs"/>
          <w:rtl/>
        </w:rPr>
        <w:t>)</w:t>
      </w:r>
      <w:r w:rsidR="006A13FA">
        <w:rPr>
          <w:rStyle w:val="libFootnoteAieChar"/>
          <w:rFonts w:hint="cs"/>
          <w:rtl/>
        </w:rPr>
        <w:t>.</w:t>
      </w:r>
      <w:r w:rsidRPr="006663F8">
        <w:rPr>
          <w:rtl/>
        </w:rPr>
        <w:t xml:space="preserve"> </w:t>
      </w:r>
    </w:p>
    <w:p w:rsidR="003D7F07" w:rsidRPr="003D7F07" w:rsidRDefault="003D7F07" w:rsidP="003D7F07">
      <w:pPr>
        <w:pStyle w:val="libFootnote0"/>
        <w:rPr>
          <w:rtl/>
        </w:rPr>
      </w:pPr>
      <w:r w:rsidRPr="006663F8">
        <w:rPr>
          <w:rtl/>
        </w:rPr>
        <w:t>(٢) تفسير القمّي</w:t>
      </w:r>
      <w:r w:rsidR="006A13FA">
        <w:rPr>
          <w:rtl/>
        </w:rPr>
        <w:t>:</w:t>
      </w:r>
      <w:r w:rsidRPr="006663F8">
        <w:rPr>
          <w:rtl/>
        </w:rPr>
        <w:t xml:space="preserve"> ١ / ٢٨٣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3D7F07" w:rsidRDefault="003D7F07" w:rsidP="003D7F07">
      <w:pPr>
        <w:pStyle w:val="libFootnote0"/>
        <w:rPr>
          <w:rtl/>
        </w:rPr>
      </w:pPr>
      <w:r w:rsidRPr="006663F8">
        <w:rPr>
          <w:rtl/>
        </w:rPr>
        <w:t>(٣) الفتح</w:t>
      </w:r>
      <w:r w:rsidR="006A13FA">
        <w:rPr>
          <w:rtl/>
        </w:rPr>
        <w:t>:</w:t>
      </w:r>
      <w:r w:rsidRPr="006663F8">
        <w:rPr>
          <w:rtl/>
        </w:rPr>
        <w:t xml:space="preserve"> ١٠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3D7F07" w:rsidRDefault="003D7F07" w:rsidP="003D7F07">
      <w:pPr>
        <w:pStyle w:val="libFootnote0"/>
        <w:rPr>
          <w:rtl/>
        </w:rPr>
      </w:pPr>
      <w:r w:rsidRPr="006663F8">
        <w:rPr>
          <w:rtl/>
        </w:rPr>
        <w:t>(٤) الجنّ</w:t>
      </w:r>
      <w:r w:rsidR="006A13FA">
        <w:rPr>
          <w:rtl/>
        </w:rPr>
        <w:t>:</w:t>
      </w:r>
      <w:r w:rsidRPr="006663F8">
        <w:rPr>
          <w:rtl/>
        </w:rPr>
        <w:t xml:space="preserve"> ١٥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3D7F07" w:rsidRDefault="003D7F07" w:rsidP="003D7F07">
      <w:pPr>
        <w:pStyle w:val="libFootnote0"/>
        <w:rPr>
          <w:rtl/>
        </w:rPr>
      </w:pPr>
      <w:r w:rsidRPr="006663F8">
        <w:rPr>
          <w:rtl/>
        </w:rPr>
        <w:t>(٥) شرح نهج البلاغة</w:t>
      </w:r>
      <w:r w:rsidR="006A13FA">
        <w:rPr>
          <w:rtl/>
        </w:rPr>
        <w:t>:</w:t>
      </w:r>
      <w:r w:rsidRPr="006663F8">
        <w:rPr>
          <w:rtl/>
        </w:rPr>
        <w:t xml:space="preserve"> ١٣ / ١٨٢</w:t>
      </w:r>
      <w:r w:rsidR="006A13FA">
        <w:rPr>
          <w:rtl/>
        </w:rPr>
        <w:t>.</w:t>
      </w:r>
      <w:r w:rsidRPr="006663F8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F037D9" w:rsidRDefault="003D7F07" w:rsidP="00F037D9">
      <w:pPr>
        <w:pStyle w:val="libNormal"/>
      </w:pPr>
      <w:r w:rsidRPr="00F037D9">
        <w:lastRenderedPageBreak/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9" w:name="الفصل_الرابع__دعاءُ_النبيّ_على_المفتونين"/>
      <w:bookmarkStart w:id="10" w:name="_Toc428706833"/>
      <w:bookmarkEnd w:id="9"/>
      <w:r w:rsidRPr="00C74AFB">
        <w:rPr>
          <w:rtl/>
        </w:rPr>
        <w:lastRenderedPageBreak/>
        <w:t>الفصل الرابع</w:t>
      </w:r>
      <w:bookmarkEnd w:id="10"/>
      <w:r w:rsidRPr="00C74AFB">
        <w:rPr>
          <w:rtl/>
        </w:rPr>
        <w:t xml:space="preserve"> </w:t>
      </w:r>
    </w:p>
    <w:p w:rsidR="003D7F07" w:rsidRPr="006A13FA" w:rsidRDefault="003D7F07" w:rsidP="006A13FA">
      <w:pPr>
        <w:pStyle w:val="Heading2Center"/>
        <w:rPr>
          <w:rtl/>
        </w:rPr>
      </w:pPr>
      <w:bookmarkStart w:id="11" w:name="_Toc428706834"/>
      <w:r w:rsidRPr="00C74AFB">
        <w:rPr>
          <w:rtl/>
        </w:rPr>
        <w:t>دعاءُ النبيّ على المفتونين</w:t>
      </w:r>
      <w:bookmarkEnd w:id="11"/>
      <w:r w:rsidRPr="00C74AFB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٢٠٠٧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والذي خلقني ولم أكُ شيئاً</w:t>
      </w:r>
      <w:r w:rsidR="006A13FA">
        <w:rPr>
          <w:rtl/>
        </w:rPr>
        <w:t>،</w:t>
      </w:r>
      <w:r w:rsidRPr="00C9239D">
        <w:rPr>
          <w:rtl/>
        </w:rPr>
        <w:t xml:space="preserve"> لقد علم المستحفظون من أصحاب محمّد (صلى الله عليه وآله) أنّ الناكثين والقاسطين والمارقين ملعونون على لسان النبيّ الأُمّي</w:t>
      </w:r>
      <w:r w:rsidR="006A13FA">
        <w:rPr>
          <w:rtl/>
        </w:rPr>
        <w:t>،</w:t>
      </w:r>
      <w:r w:rsidRPr="00C9239D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وَقَدْ خَابَ مَنْ افْتَرَى</w:t>
      </w:r>
      <w:r w:rsidR="006A13FA" w:rsidRPr="00372EFE">
        <w:rPr>
          <w:rStyle w:val="libAlaemChar"/>
          <w:rtl/>
        </w:rPr>
        <w:t>)</w:t>
      </w:r>
      <w:r w:rsidRPr="00C9239D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٢٠٠٨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لقد علم المستحفظون من أصحاب محمّد أنّ أهل صفّين قد لعنهم الله على لسان نبيّه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وَقَدْ خَابَ مَنْ افْتَرَى</w:t>
      </w:r>
      <w:r w:rsidR="006A13FA" w:rsidRPr="00372EFE">
        <w:rPr>
          <w:rStyle w:val="libAlaemChar"/>
          <w:rtl/>
        </w:rPr>
        <w:t>)</w:t>
      </w:r>
      <w:r w:rsidRPr="00C9239D">
        <w:rPr>
          <w:rtl/>
        </w:rPr>
        <w:t xml:space="preserve">)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٢٠٠٩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الاحتجاج</w:t>
      </w:r>
      <w:r w:rsidR="006A13FA">
        <w:rPr>
          <w:rtl/>
        </w:rPr>
        <w:t>:</w:t>
      </w:r>
      <w:r w:rsidRPr="00901DB2">
        <w:rPr>
          <w:rtl/>
        </w:rPr>
        <w:t xml:space="preserve"> جاء رجل من أهل البصرة إلى عليّ بن الحسين (عليهما السلام)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عليّ بن الحسين</w:t>
      </w:r>
      <w:r w:rsidR="006A13FA">
        <w:rPr>
          <w:rtl/>
        </w:rPr>
        <w:t>،</w:t>
      </w:r>
      <w:r w:rsidRPr="00901DB2">
        <w:rPr>
          <w:rtl/>
        </w:rPr>
        <w:t xml:space="preserve"> إنّ جدّك عليّ بن أبي طالب قتل المؤمنين</w:t>
      </w:r>
      <w:r w:rsidR="006A13FA">
        <w:rPr>
          <w:rtl/>
        </w:rPr>
        <w:t>،</w:t>
      </w:r>
      <w:r w:rsidRPr="00901DB2">
        <w:rPr>
          <w:rtl/>
        </w:rPr>
        <w:t xml:space="preserve"> فهَمَلت عينا عليّ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(١) طه</w:t>
      </w:r>
      <w:r w:rsidR="006A13FA">
        <w:rPr>
          <w:rtl/>
        </w:rPr>
        <w:t>:</w:t>
      </w:r>
      <w:r w:rsidRPr="00C74AFB">
        <w:rPr>
          <w:rtl/>
        </w:rPr>
        <w:t xml:space="preserve"> ٦١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(٢) مَن لا يحضره الفقيه</w:t>
      </w:r>
      <w:r w:rsidR="006A13FA">
        <w:rPr>
          <w:rtl/>
        </w:rPr>
        <w:t>:</w:t>
      </w:r>
      <w:r w:rsidRPr="00C74AFB">
        <w:rPr>
          <w:rtl/>
        </w:rPr>
        <w:t xml:space="preserve"> ٤ / ٤٢٠ / ٥٩١٨</w:t>
      </w:r>
      <w:r w:rsidR="006A13FA">
        <w:rPr>
          <w:rtl/>
        </w:rPr>
        <w:t>،</w:t>
      </w:r>
      <w:r w:rsidRPr="00C74AFB">
        <w:rPr>
          <w:rtl/>
        </w:rPr>
        <w:t xml:space="preserve"> الأمالي للصدوق</w:t>
      </w:r>
      <w:r w:rsidR="006A13FA">
        <w:rPr>
          <w:rtl/>
        </w:rPr>
        <w:t>:</w:t>
      </w:r>
      <w:r w:rsidRPr="00C74AFB">
        <w:rPr>
          <w:rtl/>
        </w:rPr>
        <w:t xml:space="preserve"> ٧٠٣ / ٩٦١</w:t>
      </w:r>
      <w:r w:rsidR="006A13FA">
        <w:rPr>
          <w:rtl/>
        </w:rPr>
        <w:t>،</w:t>
      </w:r>
      <w:r w:rsidRPr="00C74AFB">
        <w:rPr>
          <w:rtl/>
        </w:rPr>
        <w:t xml:space="preserve"> بشارة المصطفى</w:t>
      </w:r>
      <w:r w:rsidR="006A13FA">
        <w:rPr>
          <w:rtl/>
        </w:rPr>
        <w:t>:</w:t>
      </w:r>
      <w:r w:rsidRPr="00C74AFB">
        <w:rPr>
          <w:rtl/>
        </w:rPr>
        <w:t xml:space="preserve"> ١٩١ كلّها عن الأصبغ بن نباتة</w:t>
      </w:r>
      <w:r w:rsidR="006A13FA">
        <w:rPr>
          <w:rtl/>
        </w:rPr>
        <w:t>،</w:t>
      </w:r>
      <w:r w:rsidRPr="00C74AFB">
        <w:rPr>
          <w:rtl/>
        </w:rPr>
        <w:t xml:space="preserve"> بحار الأنوار</w:t>
      </w:r>
      <w:r w:rsidR="006A13FA">
        <w:rPr>
          <w:rtl/>
        </w:rPr>
        <w:t>:</w:t>
      </w:r>
      <w:r w:rsidRPr="00C74AFB">
        <w:rPr>
          <w:rtl/>
        </w:rPr>
        <w:t xml:space="preserve"> ٣٩ / ٣٣٦ / ٤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(٣) عيون أخبار الرضا</w:t>
      </w:r>
      <w:r w:rsidR="006A13FA">
        <w:rPr>
          <w:rtl/>
        </w:rPr>
        <w:t>:</w:t>
      </w:r>
      <w:r w:rsidRPr="00C74AFB">
        <w:rPr>
          <w:rtl/>
        </w:rPr>
        <w:t xml:space="preserve"> ٢ / ٦٤ / ٢٧٥ عن أبي محمّد الحسن بن عبد الله الرازي</w:t>
      </w:r>
      <w:r w:rsidR="006A13FA">
        <w:rPr>
          <w:rtl/>
        </w:rPr>
        <w:t>،</w:t>
      </w:r>
      <w:r w:rsidRPr="00C74AFB">
        <w:rPr>
          <w:rtl/>
        </w:rPr>
        <w:t xml:space="preserve"> عن الإمام الرضا</w:t>
      </w:r>
      <w:r w:rsidR="006A13FA">
        <w:rPr>
          <w:rtl/>
        </w:rPr>
        <w:t>،</w:t>
      </w:r>
      <w:r w:rsidRPr="00C74AFB">
        <w:rPr>
          <w:rtl/>
        </w:rPr>
        <w:t xml:space="preserve"> عن آبائه (عليهم السلام)</w:t>
      </w:r>
      <w:r w:rsidR="006A13FA">
        <w:rPr>
          <w:rtl/>
        </w:rPr>
        <w:t>،</w:t>
      </w:r>
      <w:r w:rsidRPr="00C74AFB">
        <w:rPr>
          <w:rtl/>
        </w:rPr>
        <w:t xml:space="preserve"> بحار الأنوار</w:t>
      </w:r>
      <w:r w:rsidR="006A13FA">
        <w:rPr>
          <w:rtl/>
        </w:rPr>
        <w:t>:</w:t>
      </w:r>
      <w:r w:rsidRPr="00C74AFB">
        <w:rPr>
          <w:rtl/>
        </w:rPr>
        <w:t xml:space="preserve"> ٣٣ / ١٦٢ / ٤٢٧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ابن الحسين (عليهما السلام) دموعاً حتى امتلأت كفّه منها</w:t>
      </w:r>
      <w:r w:rsidR="006A13FA">
        <w:rPr>
          <w:rtl/>
        </w:rPr>
        <w:t>،</w:t>
      </w:r>
      <w:r w:rsidRPr="00901DB2">
        <w:rPr>
          <w:rtl/>
        </w:rPr>
        <w:t xml:space="preserve"> ثُمّ ضرب بها على الحصى</w:t>
      </w:r>
      <w:r w:rsidR="006A13FA">
        <w:rPr>
          <w:rtl/>
        </w:rPr>
        <w:t>،</w:t>
      </w:r>
      <w:r w:rsidRPr="00901DB2">
        <w:rPr>
          <w:rtl/>
        </w:rPr>
        <w:t xml:space="preserve"> ثمّ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أخا أهل البصرة</w:t>
      </w:r>
      <w:r w:rsidR="006A13FA">
        <w:rPr>
          <w:rtl/>
        </w:rPr>
        <w:t>،</w:t>
      </w:r>
      <w:r w:rsidRPr="00C9239D">
        <w:rPr>
          <w:rtl/>
        </w:rPr>
        <w:t xml:space="preserve"> لا والله ما قتل عليّ مؤمناً</w:t>
      </w:r>
      <w:r w:rsidR="006A13FA">
        <w:rPr>
          <w:rtl/>
        </w:rPr>
        <w:t>،</w:t>
      </w:r>
      <w:r w:rsidRPr="00C9239D">
        <w:rPr>
          <w:rtl/>
        </w:rPr>
        <w:t xml:space="preserve"> ولا قتل مسلماً</w:t>
      </w:r>
      <w:r w:rsidR="006A13FA">
        <w:rPr>
          <w:rtl/>
        </w:rPr>
        <w:t>،</w:t>
      </w:r>
      <w:r w:rsidRPr="00C9239D">
        <w:rPr>
          <w:rtl/>
        </w:rPr>
        <w:t xml:space="preserve"> وما أسلم القوم</w:t>
      </w:r>
      <w:r w:rsidR="006A13FA">
        <w:rPr>
          <w:rtl/>
        </w:rPr>
        <w:t>،</w:t>
      </w:r>
      <w:r w:rsidRPr="00C9239D">
        <w:rPr>
          <w:rtl/>
        </w:rPr>
        <w:t xml:space="preserve"> ولكن استسلموا وكتموا الكفر وأظهروا الإسلام</w:t>
      </w:r>
      <w:r w:rsidR="006A13FA">
        <w:rPr>
          <w:rtl/>
        </w:rPr>
        <w:t>،</w:t>
      </w:r>
      <w:r w:rsidRPr="00C9239D">
        <w:rPr>
          <w:rtl/>
        </w:rPr>
        <w:t xml:space="preserve"> فلمّا وجدوا على الكفر أعواناً أظهروه</w:t>
      </w:r>
      <w:r w:rsidR="006A13FA">
        <w:rPr>
          <w:rtl/>
        </w:rPr>
        <w:t>،</w:t>
      </w:r>
      <w:r w:rsidRPr="00C9239D">
        <w:rPr>
          <w:rtl/>
        </w:rPr>
        <w:t xml:space="preserve"> وقد علمَت صاحبة الخِدَبّ </w:t>
      </w:r>
      <w:r w:rsidRPr="003D7F07">
        <w:rPr>
          <w:rStyle w:val="libFootnotenumChar"/>
          <w:rtl/>
        </w:rPr>
        <w:t>(١)</w:t>
      </w:r>
      <w:r w:rsidRPr="00C9239D">
        <w:rPr>
          <w:rtl/>
        </w:rPr>
        <w:t xml:space="preserve"> والمستحفظون من آل محمّد (صلى الله عليه وآله) أنّ أصحاب الجَمل وأصحاب صفّين وأصحاب النهروان لُعنوا على لسان النبيّ الأُمّي</w:t>
      </w:r>
      <w:r w:rsidR="006A13FA">
        <w:rPr>
          <w:rtl/>
        </w:rPr>
        <w:t>،</w:t>
      </w:r>
      <w:r w:rsidRPr="00C9239D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وَقَدْ خَابَ مَنْ افْتَرَى</w:t>
      </w:r>
      <w:r w:rsidR="006A13FA" w:rsidRPr="00372EFE">
        <w:rPr>
          <w:rStyle w:val="libAlaemChar"/>
          <w:rtl/>
        </w:rPr>
        <w:t>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فقال شيخٌ من أهل الكوفة</w:t>
      </w:r>
      <w:r w:rsidR="006A13FA">
        <w:rPr>
          <w:rtl/>
        </w:rPr>
        <w:t>:</w:t>
      </w:r>
      <w:r w:rsidRPr="00901DB2">
        <w:rPr>
          <w:rtl/>
        </w:rPr>
        <w:t xml:space="preserve"> يا عليّ بن الحسين</w:t>
      </w:r>
      <w:r w:rsidR="006A13FA">
        <w:rPr>
          <w:rtl/>
        </w:rPr>
        <w:t>،</w:t>
      </w:r>
      <w:r w:rsidRPr="00901DB2">
        <w:rPr>
          <w:rtl/>
        </w:rPr>
        <w:t xml:space="preserve"> إنّ جدّك كان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إخواننا بغوا علينا</w:t>
      </w:r>
      <w:r w:rsidR="006A13FA">
        <w:rPr>
          <w:rtl/>
        </w:rPr>
        <w:t>).</w:t>
      </w:r>
      <w:r w:rsidRPr="00901DB2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فقال عليّ بن الحسين (عليهما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أما تقرأ كتاب الله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وَإِلَى عَادٍ أَخَاهُمْ هُودًا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C9239D">
        <w:rPr>
          <w:rtl/>
        </w:rPr>
        <w:t xml:space="preserve"> فهم مثلهم</w:t>
      </w:r>
      <w:r w:rsidR="006A13FA">
        <w:rPr>
          <w:rtl/>
        </w:rPr>
        <w:t>،</w:t>
      </w:r>
      <w:r w:rsidRPr="00C9239D">
        <w:rPr>
          <w:rtl/>
        </w:rPr>
        <w:t xml:space="preserve"> أنجى الله عزّ وجلّ هوداً والذين معه</w:t>
      </w:r>
      <w:r w:rsidR="006A13FA">
        <w:rPr>
          <w:rtl/>
        </w:rPr>
        <w:t>،</w:t>
      </w:r>
      <w:r w:rsidRPr="00C9239D">
        <w:rPr>
          <w:rtl/>
        </w:rPr>
        <w:t xml:space="preserve"> وأهلك عاداً بالريح العقيم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٢٠١٠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عَلِم المستحفظون من أصحاب محمّد (صلى الله عليه وآله) وعائشة بنت أبي بكر أنّ أصحاب الجمل وأصحاب النهروان ملعونون على لسان النبيّ (صلى الله عليه وآله)</w:t>
      </w:r>
      <w:r w:rsidR="006A13FA">
        <w:rPr>
          <w:rtl/>
        </w:rPr>
        <w:t>،</w:t>
      </w:r>
      <w:r w:rsidRPr="00C9239D">
        <w:rPr>
          <w:rtl/>
        </w:rPr>
        <w:t xml:space="preserve"> ولا يدخلون الجنّة حتى يَلِج الجمل في سمّ الخياط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(١) الخِدَبُّ</w:t>
      </w:r>
      <w:r w:rsidR="006A13FA">
        <w:rPr>
          <w:rtl/>
        </w:rPr>
        <w:t>:</w:t>
      </w:r>
      <w:r w:rsidRPr="00C74AFB">
        <w:rPr>
          <w:rtl/>
        </w:rPr>
        <w:t xml:space="preserve"> الجَمَل الشديدُ الصُّلب الضخم القويّ (تاج العروس</w:t>
      </w:r>
      <w:r w:rsidR="006A13FA">
        <w:rPr>
          <w:rtl/>
        </w:rPr>
        <w:t>:</w:t>
      </w:r>
      <w:r w:rsidRPr="00C74AFB">
        <w:rPr>
          <w:rtl/>
        </w:rPr>
        <w:t xml:space="preserve"> ١ / ٤٥٢)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(٢) الأعراف</w:t>
      </w:r>
      <w:r w:rsidR="006A13FA">
        <w:rPr>
          <w:rtl/>
        </w:rPr>
        <w:t>:</w:t>
      </w:r>
      <w:r w:rsidRPr="00C74AFB">
        <w:rPr>
          <w:rtl/>
        </w:rPr>
        <w:t xml:space="preserve"> ٦٥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(٣) الاحتجاج</w:t>
      </w:r>
      <w:r w:rsidR="006A13FA">
        <w:rPr>
          <w:rtl/>
        </w:rPr>
        <w:t>:</w:t>
      </w:r>
      <w:r w:rsidRPr="00C74AFB">
        <w:rPr>
          <w:rtl/>
        </w:rPr>
        <w:t xml:space="preserve"> ٢ / ١٣٥ / ١٧٦</w:t>
      </w:r>
      <w:r w:rsidR="006A13FA">
        <w:rPr>
          <w:rtl/>
        </w:rPr>
        <w:t>،</w:t>
      </w:r>
      <w:r w:rsidRPr="00C74AFB">
        <w:rPr>
          <w:rtl/>
        </w:rPr>
        <w:t xml:space="preserve"> بحار الأنوار</w:t>
      </w:r>
      <w:r w:rsidR="006A13FA">
        <w:rPr>
          <w:rtl/>
        </w:rPr>
        <w:t>:</w:t>
      </w:r>
      <w:r w:rsidRPr="00C74AFB">
        <w:rPr>
          <w:rtl/>
        </w:rPr>
        <w:t xml:space="preserve"> ٣٢ / ٣٤٣ / ٣٢٧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(٤) تفسير فرات</w:t>
      </w:r>
      <w:r w:rsidR="006A13FA">
        <w:rPr>
          <w:rtl/>
        </w:rPr>
        <w:t>:</w:t>
      </w:r>
      <w:r w:rsidRPr="00C74AFB">
        <w:rPr>
          <w:rtl/>
        </w:rPr>
        <w:t xml:space="preserve"> ١٤١ / ١٧٠ عن أبي الطفيل</w:t>
      </w:r>
      <w:r w:rsidR="006A13FA">
        <w:rPr>
          <w:rtl/>
        </w:rPr>
        <w:t>،</w:t>
      </w:r>
      <w:r w:rsidRPr="00C74AFB">
        <w:rPr>
          <w:rtl/>
        </w:rPr>
        <w:t xml:space="preserve"> بحار الأنوار</w:t>
      </w:r>
      <w:r w:rsidR="006A13FA">
        <w:rPr>
          <w:rtl/>
        </w:rPr>
        <w:t>:</w:t>
      </w:r>
      <w:r w:rsidRPr="00C74AFB">
        <w:rPr>
          <w:rtl/>
        </w:rPr>
        <w:t xml:space="preserve"> ٣٢ / ١٢٧ / ١٠٤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12" w:name="الفصل_الخامس__دوافع_البُغاة_في_قتال_الإم"/>
      <w:bookmarkStart w:id="13" w:name="_Toc428706835"/>
      <w:bookmarkEnd w:id="12"/>
      <w:r w:rsidRPr="00C74AFB">
        <w:rPr>
          <w:rtl/>
        </w:rPr>
        <w:lastRenderedPageBreak/>
        <w:t>الفصل الخامس</w:t>
      </w:r>
      <w:bookmarkEnd w:id="13"/>
    </w:p>
    <w:p w:rsidR="003D7F07" w:rsidRPr="006A13FA" w:rsidRDefault="003D7F07" w:rsidP="006A13FA">
      <w:pPr>
        <w:pStyle w:val="Heading2Center"/>
        <w:rPr>
          <w:rtl/>
        </w:rPr>
      </w:pPr>
      <w:bookmarkStart w:id="14" w:name="_Toc428706836"/>
      <w:r w:rsidRPr="00C74AFB">
        <w:rPr>
          <w:rtl/>
        </w:rPr>
        <w:t>دوافع البُغاة في قتال الإمام</w:t>
      </w:r>
      <w:bookmarkEnd w:id="14"/>
      <w:r w:rsidRPr="00C74AFB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5" w:name="_Toc428706837"/>
      <w:r w:rsidRPr="00C74AFB">
        <w:rPr>
          <w:rtl/>
        </w:rPr>
        <w:t>٥ / ١ الاستعلاء</w:t>
      </w:r>
      <w:bookmarkEnd w:id="15"/>
      <w:r w:rsidRPr="00C74AFB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٢٠١١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فلمّا نهضتُ بالأمر نكثتْ طائفة</w:t>
      </w:r>
      <w:r w:rsidR="006A13FA">
        <w:rPr>
          <w:rtl/>
        </w:rPr>
        <w:t>،</w:t>
      </w:r>
      <w:r w:rsidRPr="00C9239D">
        <w:rPr>
          <w:rtl/>
        </w:rPr>
        <w:t xml:space="preserve"> ومرقت أُخرى</w:t>
      </w:r>
      <w:r w:rsidR="006A13FA">
        <w:rPr>
          <w:rtl/>
        </w:rPr>
        <w:t>،</w:t>
      </w:r>
      <w:r w:rsidRPr="00C9239D">
        <w:rPr>
          <w:rtl/>
        </w:rPr>
        <w:t xml:space="preserve"> وقسط آخرون</w:t>
      </w:r>
      <w:r w:rsidR="006A13FA">
        <w:rPr>
          <w:rtl/>
        </w:rPr>
        <w:t>،</w:t>
      </w:r>
      <w:r w:rsidRPr="00C9239D">
        <w:rPr>
          <w:rtl/>
        </w:rPr>
        <w:t xml:space="preserve"> كأنّهم لم يسمعوا الله سبحانه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تِلْكَ الدَّارُ الآخِرَةُ نَجْعَلُهَا لِلَّذِينَ لاَ يُرِيدُونَ عُلُوًّا فِي الأرض وَلاَ فَسَادًا وَالْعَاقِبَةُ لِلْمُتَّقِينَ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C9239D">
        <w:rPr>
          <w:rtl/>
        </w:rPr>
        <w:t xml:space="preserve"> بلى والله لقد سمعوها</w:t>
      </w:r>
      <w:r w:rsidR="006A13FA">
        <w:rPr>
          <w:rtl/>
        </w:rPr>
        <w:t>،</w:t>
      </w:r>
      <w:r w:rsidRPr="00C9239D">
        <w:rPr>
          <w:rtl/>
        </w:rPr>
        <w:t xml:space="preserve"> ووعوها</w:t>
      </w:r>
      <w:r w:rsidR="006A13FA">
        <w:rPr>
          <w:rtl/>
        </w:rPr>
        <w:t>،</w:t>
      </w:r>
      <w:r w:rsidRPr="00C9239D">
        <w:rPr>
          <w:rtl/>
        </w:rPr>
        <w:t xml:space="preserve"> ولكنّهم حليت الدنيا في أعينهم</w:t>
      </w:r>
      <w:r w:rsidR="006A13FA">
        <w:rPr>
          <w:rtl/>
        </w:rPr>
        <w:t>،</w:t>
      </w:r>
      <w:r w:rsidRPr="00C9239D">
        <w:rPr>
          <w:rtl/>
        </w:rPr>
        <w:t xml:space="preserve"> وراقَهم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</w:t>
      </w:r>
      <w:r w:rsidRPr="00C9239D">
        <w:rPr>
          <w:rtl/>
        </w:rPr>
        <w:t xml:space="preserve">زبرجها </w:t>
      </w:r>
      <w:r w:rsidRPr="003D7F07">
        <w:rPr>
          <w:rStyle w:val="libFootnotenumChar"/>
          <w:rtl/>
        </w:rPr>
        <w:t>(٣)</w:t>
      </w:r>
      <w:r w:rsidRPr="00C9239D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(١) القصص</w:t>
      </w:r>
      <w:r w:rsidR="006A13FA">
        <w:rPr>
          <w:rtl/>
        </w:rPr>
        <w:t>:</w:t>
      </w:r>
      <w:r w:rsidRPr="00C74AFB">
        <w:rPr>
          <w:rtl/>
        </w:rPr>
        <w:t xml:space="preserve"> ٨٣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(٢) الرَّوق</w:t>
      </w:r>
      <w:r w:rsidR="006A13FA">
        <w:rPr>
          <w:rtl/>
        </w:rPr>
        <w:t>:</w:t>
      </w:r>
      <w:r w:rsidRPr="00C74AFB">
        <w:rPr>
          <w:rtl/>
        </w:rPr>
        <w:t xml:space="preserve"> الإعجاب</w:t>
      </w:r>
      <w:r w:rsidR="006A13FA">
        <w:rPr>
          <w:rtl/>
        </w:rPr>
        <w:t>،</w:t>
      </w:r>
      <w:r w:rsidRPr="00C74AFB">
        <w:rPr>
          <w:rtl/>
        </w:rPr>
        <w:t xml:space="preserve"> وراقني الشيء</w:t>
      </w:r>
      <w:r w:rsidR="006A13FA">
        <w:rPr>
          <w:rtl/>
        </w:rPr>
        <w:t>:</w:t>
      </w:r>
      <w:r w:rsidRPr="00C74AFB">
        <w:rPr>
          <w:rtl/>
        </w:rPr>
        <w:t xml:space="preserve"> أعجبني (لسان العرب</w:t>
      </w:r>
      <w:r w:rsidR="006A13FA">
        <w:rPr>
          <w:rtl/>
        </w:rPr>
        <w:t>:</w:t>
      </w:r>
      <w:r w:rsidRPr="00C74AFB">
        <w:rPr>
          <w:rtl/>
        </w:rPr>
        <w:t xml:space="preserve"> ١٠ / ١٣٤)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(٣) الزِّبْرِج</w:t>
      </w:r>
      <w:r w:rsidR="006A13FA">
        <w:rPr>
          <w:rtl/>
        </w:rPr>
        <w:t>:</w:t>
      </w:r>
      <w:r w:rsidRPr="00C74AFB">
        <w:rPr>
          <w:rtl/>
        </w:rPr>
        <w:t xml:space="preserve"> الزينة والذهب (النهاية</w:t>
      </w:r>
      <w:r w:rsidR="006A13FA">
        <w:rPr>
          <w:rtl/>
        </w:rPr>
        <w:t>:</w:t>
      </w:r>
      <w:r w:rsidRPr="00C74AFB">
        <w:rPr>
          <w:rtl/>
        </w:rPr>
        <w:t xml:space="preserve"> ٢ / ٢٩٤)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(٤) نهج البلاغة</w:t>
      </w:r>
      <w:r w:rsidR="006A13FA">
        <w:rPr>
          <w:rtl/>
        </w:rPr>
        <w:t>:</w:t>
      </w:r>
      <w:r w:rsidRPr="00E00B32">
        <w:rPr>
          <w:rtl/>
        </w:rPr>
        <w:t xml:space="preserve"> الخطبة ٣</w:t>
      </w:r>
      <w:r w:rsidR="006A13FA">
        <w:rPr>
          <w:rtl/>
        </w:rPr>
        <w:t>،</w:t>
      </w:r>
      <w:r w:rsidRPr="00E00B32">
        <w:rPr>
          <w:rtl/>
        </w:rPr>
        <w:t xml:space="preserve"> معاني الأخبار</w:t>
      </w:r>
      <w:r w:rsidR="006A13FA">
        <w:rPr>
          <w:rtl/>
        </w:rPr>
        <w:t>:</w:t>
      </w:r>
      <w:r w:rsidRPr="00E00B32">
        <w:rPr>
          <w:rtl/>
        </w:rPr>
        <w:t xml:space="preserve"> ٣٦١ / ١</w:t>
      </w:r>
      <w:r w:rsidR="006A13FA">
        <w:rPr>
          <w:rtl/>
        </w:rPr>
        <w:t>،</w:t>
      </w:r>
      <w:r w:rsidRPr="00E00B32">
        <w:rPr>
          <w:rtl/>
        </w:rPr>
        <w:t xml:space="preserve"> علل الشرائع</w:t>
      </w:r>
      <w:r w:rsidR="006A13FA">
        <w:rPr>
          <w:rtl/>
        </w:rPr>
        <w:t>:</w:t>
      </w:r>
      <w:r w:rsidRPr="00E00B32">
        <w:rPr>
          <w:rtl/>
        </w:rPr>
        <w:t xml:space="preserve"> ١٥١ / ١٢ وفيهما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فَسَقتْ أُخرى</w:t>
      </w:r>
      <w:r w:rsidR="006A13FA">
        <w:rPr>
          <w:rStyle w:val="libFootnoteBoldChar"/>
          <w:rtl/>
        </w:rPr>
        <w:t>)</w:t>
      </w:r>
      <w:r w:rsidRPr="00E00B32">
        <w:rPr>
          <w:rStyle w:val="libFootnoteBoldChar"/>
          <w:rtl/>
        </w:rPr>
        <w:t xml:space="preserve"> </w:t>
      </w:r>
      <w:r w:rsidRPr="00E00B32">
        <w:rPr>
          <w:rtl/>
        </w:rPr>
        <w:t xml:space="preserve">بدل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قسط آخرون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،</w:t>
      </w:r>
      <w:r w:rsidRPr="00E00B32">
        <w:rPr>
          <w:rtl/>
        </w:rPr>
        <w:t xml:space="preserve"> الإرشاد</w:t>
      </w:r>
      <w:r w:rsidR="006A13FA">
        <w:rPr>
          <w:rtl/>
        </w:rPr>
        <w:t>:</w:t>
      </w:r>
      <w:r w:rsidRPr="00E00B32">
        <w:rPr>
          <w:rtl/>
        </w:rPr>
        <w:t xml:space="preserve"> ١ / ٢٨٩</w:t>
      </w:r>
      <w:r w:rsidR="006A13FA">
        <w:rPr>
          <w:rtl/>
        </w:rPr>
        <w:t>،</w:t>
      </w:r>
      <w:r w:rsidRPr="00E00B32">
        <w:rPr>
          <w:rtl/>
        </w:rPr>
        <w:t xml:space="preserve"> الاحتجاج</w:t>
      </w:r>
      <w:r w:rsidR="006A13FA">
        <w:rPr>
          <w:rtl/>
        </w:rPr>
        <w:t>:</w:t>
      </w:r>
      <w:r w:rsidRPr="00E00B32">
        <w:rPr>
          <w:rtl/>
        </w:rPr>
        <w:t xml:space="preserve"> ١ / ٤٥٧ / ١٠٥ والأربعة الأخيرة عن ابن عبّاس</w:t>
      </w:r>
      <w:r w:rsidR="006A13FA">
        <w:rPr>
          <w:rtl/>
        </w:rPr>
        <w:t>،</w:t>
      </w:r>
      <w:r w:rsidRPr="00E00B32">
        <w:rPr>
          <w:rtl/>
        </w:rPr>
        <w:t xml:space="preserve"> تذكرة الخواصّ</w:t>
      </w:r>
      <w:r w:rsidR="006A13FA">
        <w:rPr>
          <w:rtl/>
        </w:rPr>
        <w:t>:</w:t>
      </w:r>
      <w:r w:rsidRPr="00E00B32">
        <w:rPr>
          <w:rtl/>
        </w:rPr>
        <w:t xml:space="preserve"> ١٢٥ نحوه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٢٠١٢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:</w:t>
      </w:r>
      <w:r w:rsidRPr="00901DB2">
        <w:rPr>
          <w:rtl/>
        </w:rPr>
        <w:t xml:space="preserve"> جاء الزبير وطلحة إلى عليّ (عليه السلام) بعد البيعة بأيّام</w:t>
      </w:r>
      <w:r w:rsidR="006A13FA">
        <w:rPr>
          <w:rtl/>
        </w:rPr>
        <w:t>،</w:t>
      </w:r>
      <w:r w:rsidRPr="00901DB2">
        <w:rPr>
          <w:rtl/>
        </w:rPr>
        <w:t xml:space="preserve"> فقالا له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قد رأيتَ ما كنّا فيه من الجفوة في ولاية عثمان كلّها</w:t>
      </w:r>
      <w:r w:rsidR="006A13FA">
        <w:rPr>
          <w:rtl/>
        </w:rPr>
        <w:t>،</w:t>
      </w:r>
      <w:r w:rsidRPr="00901DB2">
        <w:rPr>
          <w:rtl/>
        </w:rPr>
        <w:t xml:space="preserve"> وعلمتَ رأي عثمان كان في بني أُميّة</w:t>
      </w:r>
      <w:r w:rsidR="006A13FA">
        <w:rPr>
          <w:rtl/>
        </w:rPr>
        <w:t>،</w:t>
      </w:r>
      <w:r w:rsidRPr="00901DB2">
        <w:rPr>
          <w:rtl/>
        </w:rPr>
        <w:t xml:space="preserve"> وقد ولاّك الله الخلافة مِن بعده</w:t>
      </w:r>
      <w:r w:rsidR="006A13FA">
        <w:rPr>
          <w:rtl/>
        </w:rPr>
        <w:t>،</w:t>
      </w:r>
      <w:r w:rsidRPr="00901DB2">
        <w:rPr>
          <w:rtl/>
        </w:rPr>
        <w:t xml:space="preserve"> فولّنا بعض أعمالك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فقال لهما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ارضيا بقسم الله لكما</w:t>
      </w:r>
      <w:r w:rsidR="006A13FA">
        <w:rPr>
          <w:rtl/>
        </w:rPr>
        <w:t>،</w:t>
      </w:r>
      <w:r w:rsidRPr="00C9239D">
        <w:rPr>
          <w:rtl/>
        </w:rPr>
        <w:t xml:space="preserve"> حتى أرى رأيي</w:t>
      </w:r>
      <w:r w:rsidR="006A13FA">
        <w:rPr>
          <w:rtl/>
        </w:rPr>
        <w:t>،</w:t>
      </w:r>
      <w:r w:rsidRPr="00C9239D">
        <w:rPr>
          <w:rtl/>
        </w:rPr>
        <w:t xml:space="preserve"> واعلما أنّي لا أُشرك في أمانتي إلاّ مَن أرضى بدينه وأمانته من أصحابي</w:t>
      </w:r>
      <w:r w:rsidR="006A13FA">
        <w:rPr>
          <w:rtl/>
        </w:rPr>
        <w:t>،</w:t>
      </w:r>
      <w:r w:rsidRPr="00C9239D">
        <w:rPr>
          <w:rtl/>
        </w:rPr>
        <w:t xml:space="preserve"> ومَن قد عرفتُ دخيلته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C9239D">
        <w:rPr>
          <w:rtl/>
        </w:rPr>
        <w:t>)</w:t>
      </w:r>
      <w:r w:rsidR="006A13FA">
        <w:rPr>
          <w:rtl/>
        </w:rPr>
        <w:t>،</w:t>
      </w:r>
      <w:r w:rsidRPr="00901DB2">
        <w:rPr>
          <w:rtl/>
        </w:rPr>
        <w:t xml:space="preserve"> فانصرفا عنه وقد دخلهما اليأس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٢٠١٣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وصف طلحة والزبير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كلّ واحد منهما يرجو الأمر له</w:t>
      </w:r>
      <w:r w:rsidR="006A13FA">
        <w:rPr>
          <w:rtl/>
        </w:rPr>
        <w:t>،</w:t>
      </w:r>
      <w:r w:rsidRPr="00C9239D">
        <w:rPr>
          <w:rtl/>
        </w:rPr>
        <w:t xml:space="preserve"> ويعطفه عليه دون صاحبه</w:t>
      </w:r>
      <w:r w:rsidR="006A13FA">
        <w:rPr>
          <w:rtl/>
        </w:rPr>
        <w:t>،</w:t>
      </w:r>
      <w:r w:rsidRPr="00C9239D">
        <w:rPr>
          <w:rtl/>
        </w:rPr>
        <w:t xml:space="preserve"> لا يمتّان إلى الله بحبل</w:t>
      </w:r>
      <w:r w:rsidR="006A13FA">
        <w:rPr>
          <w:rtl/>
        </w:rPr>
        <w:t>،</w:t>
      </w:r>
      <w:r w:rsidRPr="00C9239D">
        <w:rPr>
          <w:rtl/>
        </w:rPr>
        <w:t xml:space="preserve"> ولا يمدّان إليه بسبب</w:t>
      </w:r>
      <w:r w:rsidR="006A13FA">
        <w:rPr>
          <w:rtl/>
        </w:rPr>
        <w:t>،</w:t>
      </w:r>
      <w:r w:rsidRPr="00C9239D">
        <w:rPr>
          <w:rtl/>
        </w:rPr>
        <w:t xml:space="preserve"> كلّ واحد منهما حامل ضبٍّ لصاحبه</w:t>
      </w:r>
      <w:r w:rsidR="006A13FA">
        <w:rPr>
          <w:rtl/>
        </w:rPr>
        <w:t>،</w:t>
      </w:r>
      <w:r w:rsidRPr="00C9239D">
        <w:rPr>
          <w:rtl/>
        </w:rPr>
        <w:t xml:space="preserve"> وعمّا قليل يُكشف قناعه به</w:t>
      </w:r>
      <w:r w:rsidR="006A13FA">
        <w:rPr>
          <w:rtl/>
        </w:rPr>
        <w:t>،</w:t>
      </w:r>
      <w:r w:rsidRPr="00C9239D">
        <w:rPr>
          <w:rtl/>
        </w:rPr>
        <w:t xml:space="preserve"> والله</w:t>
      </w:r>
      <w:r w:rsidR="006A13FA">
        <w:rPr>
          <w:rtl/>
        </w:rPr>
        <w:t>،</w:t>
      </w:r>
      <w:r w:rsidRPr="00C9239D">
        <w:rPr>
          <w:rtl/>
        </w:rPr>
        <w:t xml:space="preserve"> لئن أصابوا الذي يريدون لَينتَزِعَنّ هذا نفسَ هذا</w:t>
      </w:r>
      <w:r w:rsidR="006A13FA">
        <w:rPr>
          <w:rtl/>
        </w:rPr>
        <w:t>،</w:t>
      </w:r>
      <w:r w:rsidRPr="00C9239D">
        <w:rPr>
          <w:rtl/>
        </w:rPr>
        <w:t xml:space="preserve"> ولَيأتينَّ هذا على هذا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C74AFB">
        <w:rPr>
          <w:rtl/>
        </w:rPr>
        <w:t>قد قامت الفئة الباغية</w:t>
      </w:r>
      <w:r w:rsidR="006A13FA">
        <w:rPr>
          <w:rtl/>
        </w:rPr>
        <w:t>،</w:t>
      </w:r>
      <w:r w:rsidRPr="00C74AFB">
        <w:rPr>
          <w:rtl/>
        </w:rPr>
        <w:t xml:space="preserve"> فأين المحتسبون</w:t>
      </w:r>
      <w:r w:rsidR="006A13FA">
        <w:rPr>
          <w:rtl/>
        </w:rPr>
        <w:t>!</w:t>
      </w:r>
      <w:r w:rsidRPr="00C74AFB">
        <w:rPr>
          <w:rtl/>
        </w:rPr>
        <w:t xml:space="preserve"> فقد سُنّت لهم السُنن</w:t>
      </w:r>
      <w:r w:rsidR="006A13FA">
        <w:rPr>
          <w:rtl/>
        </w:rPr>
        <w:t>،</w:t>
      </w:r>
      <w:r w:rsidRPr="00C74AFB">
        <w:rPr>
          <w:rtl/>
        </w:rPr>
        <w:t xml:space="preserve"> وقُدّم لهم الخبر</w:t>
      </w:r>
      <w:r w:rsidR="006A13FA">
        <w:rPr>
          <w:rtl/>
        </w:rPr>
        <w:t>،</w:t>
      </w:r>
      <w:r w:rsidRPr="00C74AFB">
        <w:rPr>
          <w:rtl/>
        </w:rPr>
        <w:t xml:space="preserve"> ولكلّ ضَلّة عِلّة</w:t>
      </w:r>
      <w:r w:rsidR="006A13FA">
        <w:rPr>
          <w:rtl/>
        </w:rPr>
        <w:t>،</w:t>
      </w:r>
      <w:r w:rsidRPr="00C74AFB">
        <w:rPr>
          <w:rtl/>
        </w:rPr>
        <w:t xml:space="preserve"> ولكلّ ناكث شبهة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Normal"/>
        <w:rPr>
          <w:rtl/>
        </w:rPr>
      </w:pPr>
      <w:r w:rsidRPr="007B6220">
        <w:rPr>
          <w:rtl/>
        </w:rPr>
        <w:t>والله لا أكون كمستمع اللَّدْم ; يَسمع الناعي</w:t>
      </w:r>
      <w:r w:rsidR="006A13FA" w:rsidRPr="007B6220">
        <w:rPr>
          <w:rtl/>
        </w:rPr>
        <w:t>،</w:t>
      </w:r>
      <w:r w:rsidRPr="007B6220">
        <w:rPr>
          <w:rtl/>
        </w:rPr>
        <w:t xml:space="preserve"> ويَحضُر الباكي</w:t>
      </w:r>
      <w:r w:rsidR="006A13FA" w:rsidRPr="007B6220">
        <w:rPr>
          <w:rtl/>
        </w:rPr>
        <w:t>،</w:t>
      </w:r>
      <w:r w:rsidRPr="007B6220">
        <w:rPr>
          <w:rtl/>
        </w:rPr>
        <w:t xml:space="preserve"> ثُمّ لا يعتبر</w:t>
      </w:r>
      <w:r w:rsidR="006A13FA" w:rsidRPr="007B6220">
        <w:rPr>
          <w:rtl/>
        </w:rPr>
        <w:t>)</w:t>
      </w:r>
      <w:r w:rsidRPr="007B6220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7B6220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٢٠١٤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الإرشاد</w:t>
      </w:r>
      <w:r w:rsidR="006A13FA">
        <w:rPr>
          <w:rtl/>
        </w:rPr>
        <w:t>:</w:t>
      </w:r>
      <w:r w:rsidRPr="00901DB2">
        <w:rPr>
          <w:rtl/>
        </w:rPr>
        <w:t xml:space="preserve"> لمّا اتّصل به [عليّ (عليه السلام) ] مسير عائشة وطلحة والزبير إلى البصرة من مكّة</w:t>
      </w:r>
      <w:r w:rsidR="006A13FA">
        <w:rPr>
          <w:rtl/>
        </w:rPr>
        <w:t>،</w:t>
      </w:r>
      <w:r w:rsidRPr="00901DB2">
        <w:rPr>
          <w:rtl/>
        </w:rPr>
        <w:t xml:space="preserve"> حَمِد الله وأثنى عليه</w:t>
      </w:r>
      <w:r w:rsidR="006A13FA">
        <w:rPr>
          <w:rtl/>
        </w:rPr>
        <w:t>،</w:t>
      </w:r>
      <w:r w:rsidRPr="00901DB2">
        <w:rPr>
          <w:rtl/>
        </w:rPr>
        <w:t xml:space="preserve"> ثمّ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قد سارت عائشة وطلحة والزبير</w:t>
      </w:r>
      <w:r w:rsidR="006A13FA">
        <w:rPr>
          <w:rtl/>
        </w:rPr>
        <w:t>،</w:t>
      </w:r>
      <w:r w:rsidRPr="00C9239D">
        <w:rPr>
          <w:rtl/>
        </w:rPr>
        <w:t xml:space="preserve"> كلّ واحد منهما يدّعي الخلافة دون صاحبه</w:t>
      </w:r>
      <w:r w:rsidR="006A13FA">
        <w:rPr>
          <w:rtl/>
        </w:rPr>
        <w:t>،</w:t>
      </w:r>
      <w:r w:rsidRPr="00C9239D">
        <w:rPr>
          <w:rtl/>
        </w:rPr>
        <w:t xml:space="preserve"> فلا يدّعي طلحة الخلافة إلاّ أنّه ابن عمّ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(١) دَخيلة الرجل</w:t>
      </w:r>
      <w:r w:rsidR="006A13FA">
        <w:rPr>
          <w:rtl/>
        </w:rPr>
        <w:t>:</w:t>
      </w:r>
      <w:r w:rsidRPr="00C74AFB">
        <w:rPr>
          <w:rtl/>
        </w:rPr>
        <w:t xml:space="preserve"> نيّته ومذهبه وخَلَده وبِطانته (لسان العرب</w:t>
      </w:r>
      <w:r w:rsidR="006A13FA">
        <w:rPr>
          <w:rtl/>
        </w:rPr>
        <w:t>:</w:t>
      </w:r>
      <w:r w:rsidRPr="00C74AFB">
        <w:rPr>
          <w:rtl/>
        </w:rPr>
        <w:t xml:space="preserve"> ١١ / ٢٤٠)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(٢) شرح نهج البلاغة</w:t>
      </w:r>
      <w:r w:rsidR="006A13FA">
        <w:rPr>
          <w:rtl/>
        </w:rPr>
        <w:t>:</w:t>
      </w:r>
      <w:r w:rsidRPr="00C74AFB">
        <w:rPr>
          <w:rtl/>
        </w:rPr>
        <w:t xml:space="preserve"> ١ / ٢٣١</w:t>
      </w:r>
      <w:r w:rsidR="006A13FA">
        <w:rPr>
          <w:rtl/>
        </w:rPr>
        <w:t>،</w:t>
      </w:r>
      <w:r w:rsidRPr="00C74AFB">
        <w:rPr>
          <w:rtl/>
        </w:rPr>
        <w:t xml:space="preserve"> بحار الأنوار</w:t>
      </w:r>
      <w:r w:rsidR="006A13FA">
        <w:rPr>
          <w:rtl/>
        </w:rPr>
        <w:t>:</w:t>
      </w:r>
      <w:r w:rsidRPr="00C74AFB">
        <w:rPr>
          <w:rtl/>
        </w:rPr>
        <w:t xml:space="preserve"> ٣٢ / ٦ / ١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(٣) نهج البلاغة</w:t>
      </w:r>
      <w:r w:rsidR="006A13FA">
        <w:rPr>
          <w:rtl/>
        </w:rPr>
        <w:t>:</w:t>
      </w:r>
      <w:r w:rsidRPr="00C74AFB">
        <w:rPr>
          <w:rtl/>
        </w:rPr>
        <w:t xml:space="preserve"> الخطبة ١٤٨</w:t>
      </w:r>
      <w:r w:rsidR="006A13FA">
        <w:rPr>
          <w:rtl/>
        </w:rPr>
        <w:t>،</w:t>
      </w:r>
      <w:r w:rsidRPr="00C74AFB">
        <w:rPr>
          <w:rtl/>
        </w:rPr>
        <w:t xml:space="preserve"> بحار الأنوار</w:t>
      </w:r>
      <w:r w:rsidR="006A13FA">
        <w:rPr>
          <w:rtl/>
        </w:rPr>
        <w:t>:</w:t>
      </w:r>
      <w:r w:rsidRPr="00C74AFB">
        <w:rPr>
          <w:rtl/>
        </w:rPr>
        <w:t xml:space="preserve"> ٣٢ / ٨٠ / ٥٢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74AFB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عائشة</w:t>
      </w:r>
      <w:r w:rsidR="006A13FA">
        <w:rPr>
          <w:rtl/>
        </w:rPr>
        <w:t>،</w:t>
      </w:r>
      <w:r w:rsidRPr="00C9239D">
        <w:rPr>
          <w:rtl/>
        </w:rPr>
        <w:t xml:space="preserve"> ولا يدّعيها الزبير إلاّ أنّه صهر أبيها</w:t>
      </w:r>
      <w:r w:rsidR="006A13FA">
        <w:rPr>
          <w:rtl/>
        </w:rPr>
        <w:t>،</w:t>
      </w:r>
      <w:r w:rsidRPr="00C9239D">
        <w:rPr>
          <w:rtl/>
        </w:rPr>
        <w:t xml:space="preserve"> والله لئن ظفرا بما يريدان لَيضربَنّ الزبيرُ عُنقَ طلحة</w:t>
      </w:r>
      <w:r w:rsidR="006A13FA">
        <w:rPr>
          <w:rtl/>
        </w:rPr>
        <w:t>،</w:t>
      </w:r>
      <w:r w:rsidRPr="00C9239D">
        <w:rPr>
          <w:rtl/>
        </w:rPr>
        <w:t xml:space="preserve"> وليَضربَنّ طلحةُ عُنقَ الزبير</w:t>
      </w:r>
      <w:r w:rsidR="006A13FA">
        <w:rPr>
          <w:rtl/>
        </w:rPr>
        <w:t>،</w:t>
      </w:r>
      <w:r w:rsidRPr="00C9239D">
        <w:rPr>
          <w:rtl/>
        </w:rPr>
        <w:t xml:space="preserve"> ينازع هذا على الملك هذا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٢٠١٥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عتبة بن المغيرة بن الأخنس</w:t>
      </w:r>
      <w:r w:rsidR="006A13FA">
        <w:rPr>
          <w:rtl/>
        </w:rPr>
        <w:t>:</w:t>
      </w:r>
      <w:r w:rsidRPr="00901DB2">
        <w:rPr>
          <w:rtl/>
        </w:rPr>
        <w:t xml:space="preserve"> خلا سعيد [بن العاص بن مروان] بطلحة والزبير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إن ظفرتما</w:t>
      </w:r>
      <w:r w:rsidR="006A13FA">
        <w:rPr>
          <w:rtl/>
        </w:rPr>
        <w:t>،</w:t>
      </w:r>
      <w:r w:rsidRPr="00901DB2">
        <w:rPr>
          <w:rtl/>
        </w:rPr>
        <w:t xml:space="preserve"> لمَن تجعلان الأمر</w:t>
      </w:r>
      <w:r w:rsidR="006A13FA">
        <w:rPr>
          <w:rtl/>
        </w:rPr>
        <w:t>؟</w:t>
      </w:r>
      <w:r w:rsidRPr="00901DB2">
        <w:rPr>
          <w:rtl/>
        </w:rPr>
        <w:t xml:space="preserve"> أصدقاني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قالا</w:t>
      </w:r>
      <w:r w:rsidR="006A13FA">
        <w:rPr>
          <w:rtl/>
        </w:rPr>
        <w:t>:</w:t>
      </w:r>
      <w:r w:rsidRPr="00901DB2">
        <w:rPr>
          <w:rtl/>
        </w:rPr>
        <w:t xml:space="preserve"> لأحدنا</w:t>
      </w:r>
      <w:r w:rsidR="006A13FA">
        <w:rPr>
          <w:rtl/>
        </w:rPr>
        <w:t>،</w:t>
      </w:r>
      <w:r w:rsidRPr="00901DB2">
        <w:rPr>
          <w:rtl/>
        </w:rPr>
        <w:t xml:space="preserve"> أيّنا اختاره الناس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بل اجعلوه لولد عثمان ; فإنّكم خرجتم تطلبون بدمه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قالا</w:t>
      </w:r>
      <w:r w:rsidR="006A13FA">
        <w:rPr>
          <w:rtl/>
        </w:rPr>
        <w:t>:</w:t>
      </w:r>
      <w:r w:rsidRPr="00901DB2">
        <w:rPr>
          <w:rtl/>
        </w:rPr>
        <w:t xml:space="preserve"> ندَع شيوخ المهاجرين ونجعلها لأبنائهم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٢٠١٦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ابن عبّاس</w:t>
      </w:r>
      <w:r w:rsidR="006A13FA">
        <w:rPr>
          <w:rtl/>
        </w:rPr>
        <w:t>:</w:t>
      </w:r>
      <w:r w:rsidRPr="00901DB2">
        <w:rPr>
          <w:rtl/>
        </w:rPr>
        <w:t xml:space="preserve"> خرج أصحاب الجَمل في ستّمئة</w:t>
      </w:r>
      <w:r w:rsidR="006A13FA">
        <w:rPr>
          <w:rtl/>
        </w:rPr>
        <w:t>،</w:t>
      </w:r>
      <w:r w:rsidRPr="00901DB2">
        <w:rPr>
          <w:rtl/>
        </w:rPr>
        <w:t xml:space="preserve"> معهم عبد الرحمان بن أبي بكرة</w:t>
      </w:r>
      <w:r w:rsidR="006A13FA">
        <w:rPr>
          <w:rtl/>
        </w:rPr>
        <w:t>،</w:t>
      </w:r>
      <w:r w:rsidRPr="00901DB2">
        <w:rPr>
          <w:rtl/>
        </w:rPr>
        <w:t xml:space="preserve"> وعبد الله بن صفوان الجمحي</w:t>
      </w:r>
      <w:r w:rsidR="006A13FA">
        <w:rPr>
          <w:rtl/>
        </w:rPr>
        <w:t>،</w:t>
      </w:r>
      <w:r w:rsidRPr="00901DB2">
        <w:rPr>
          <w:rtl/>
        </w:rPr>
        <w:t xml:space="preserve"> فلمّا جاوزا بئر ميمون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إذا هم بجزور قد نُحرت ونحرها ينثعب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فتطيّروا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وأذّن مروان حين فصل من مكّة</w:t>
      </w:r>
      <w:r w:rsidR="006A13FA">
        <w:rPr>
          <w:rtl/>
        </w:rPr>
        <w:t>،</w:t>
      </w:r>
      <w:r w:rsidRPr="00901DB2">
        <w:rPr>
          <w:rtl/>
        </w:rPr>
        <w:t xml:space="preserve"> ثمّ جاء حتى وقف عليهما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أيّكما أُسلّم بالإمرة</w:t>
      </w:r>
      <w:r w:rsidR="006A13FA">
        <w:rPr>
          <w:rtl/>
        </w:rPr>
        <w:t>،</w:t>
      </w:r>
      <w:r w:rsidRPr="00901DB2">
        <w:rPr>
          <w:rtl/>
        </w:rPr>
        <w:t xml:space="preserve"> وأُؤذّن بالصلاة</w:t>
      </w:r>
      <w:r w:rsidR="006A13FA">
        <w:rPr>
          <w:rtl/>
        </w:rPr>
        <w:t>؟</w:t>
      </w:r>
      <w:r w:rsidRPr="00901DB2">
        <w:rPr>
          <w:rtl/>
        </w:rPr>
        <w:t xml:space="preserve">!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فقال عبد الله بن الزبير</w:t>
      </w:r>
      <w:r w:rsidR="006A13FA">
        <w:rPr>
          <w:rtl/>
        </w:rPr>
        <w:t>:</w:t>
      </w:r>
      <w:r w:rsidRPr="00901DB2">
        <w:rPr>
          <w:rtl/>
        </w:rPr>
        <w:t xml:space="preserve"> على أبي عبد الله</w:t>
      </w:r>
      <w:r w:rsidR="006A13FA">
        <w:rPr>
          <w:rtl/>
        </w:rPr>
        <w:t>،</w:t>
      </w:r>
      <w:r w:rsidRPr="00901DB2">
        <w:rPr>
          <w:rtl/>
        </w:rPr>
        <w:t xml:space="preserve"> وقال محمّد بن طلحة</w:t>
      </w:r>
      <w:r w:rsidR="006A13FA">
        <w:rPr>
          <w:rtl/>
        </w:rPr>
        <w:t>:</w:t>
      </w:r>
      <w:r w:rsidRPr="00901DB2">
        <w:rPr>
          <w:rtl/>
        </w:rPr>
        <w:t xml:space="preserve"> على أبي محمّد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فأرسلت عائشة إلى مروان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مالَكَ</w:t>
      </w:r>
      <w:r w:rsidR="006A13FA">
        <w:rPr>
          <w:rtl/>
        </w:rPr>
        <w:t>!</w:t>
      </w:r>
      <w:r w:rsidRPr="00901DB2">
        <w:rPr>
          <w:rtl/>
        </w:rPr>
        <w:t xml:space="preserve"> أتريد أن تُفرّق أمرنا</w:t>
      </w:r>
      <w:r w:rsidR="006A13FA">
        <w:rPr>
          <w:rtl/>
        </w:rPr>
        <w:t>؟</w:t>
      </w:r>
      <w:r w:rsidRPr="00901DB2">
        <w:rPr>
          <w:rtl/>
        </w:rPr>
        <w:t>! لِيُصلّ ابن أُختي</w:t>
      </w:r>
      <w:r w:rsidR="006A13FA">
        <w:rPr>
          <w:rtl/>
        </w:rPr>
        <w:t>،</w:t>
      </w:r>
      <w:r w:rsidRPr="00901DB2">
        <w:rPr>
          <w:rtl/>
        </w:rPr>
        <w:t xml:space="preserve"> فكان يصلّي بهم عبد الله بن الزبير حتى قدم البصرة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(١) الإرشاد</w:t>
      </w:r>
      <w:r w:rsidR="006A13FA">
        <w:rPr>
          <w:rtl/>
        </w:rPr>
        <w:t>:</w:t>
      </w:r>
      <w:r w:rsidRPr="00C74AFB">
        <w:rPr>
          <w:rtl/>
        </w:rPr>
        <w:t xml:space="preserve"> ١ / ٢٤٦</w:t>
      </w:r>
      <w:r w:rsidR="006A13FA">
        <w:rPr>
          <w:rtl/>
        </w:rPr>
        <w:t>،</w:t>
      </w:r>
      <w:r w:rsidRPr="00C74AFB">
        <w:rPr>
          <w:rtl/>
        </w:rPr>
        <w:t xml:space="preserve"> الكافئة</w:t>
      </w:r>
      <w:r w:rsidR="006A13FA">
        <w:rPr>
          <w:rtl/>
        </w:rPr>
        <w:t>:</w:t>
      </w:r>
      <w:r w:rsidRPr="00C74AFB">
        <w:rPr>
          <w:rtl/>
        </w:rPr>
        <w:t xml:space="preserve"> ١٩ / ١٩</w:t>
      </w:r>
      <w:r w:rsidR="006A13FA">
        <w:rPr>
          <w:rtl/>
        </w:rPr>
        <w:t>،</w:t>
      </w:r>
      <w:r w:rsidRPr="00C74AFB">
        <w:rPr>
          <w:rtl/>
        </w:rPr>
        <w:t xml:space="preserve"> شرح نهج البلاغة</w:t>
      </w:r>
      <w:r w:rsidR="006A13FA">
        <w:rPr>
          <w:rtl/>
        </w:rPr>
        <w:t>:</w:t>
      </w:r>
      <w:r w:rsidRPr="00C74AFB">
        <w:rPr>
          <w:rtl/>
        </w:rPr>
        <w:t xml:space="preserve"> ١ / ٢٣٣ نحوه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(٢) تاريخ الطبري</w:t>
      </w:r>
      <w:r w:rsidR="006A13FA">
        <w:rPr>
          <w:rtl/>
        </w:rPr>
        <w:t>:</w:t>
      </w:r>
      <w:r w:rsidRPr="00C74AFB">
        <w:rPr>
          <w:rtl/>
        </w:rPr>
        <w:t xml:space="preserve"> ٤ / ٤٥٣</w:t>
      </w:r>
      <w:r w:rsidR="006A13FA">
        <w:rPr>
          <w:rtl/>
        </w:rPr>
        <w:t>،</w:t>
      </w:r>
      <w:r w:rsidRPr="00C74AFB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C74AFB">
        <w:rPr>
          <w:rtl/>
        </w:rPr>
        <w:t xml:space="preserve"> ٢ / ٣١٥</w:t>
      </w:r>
      <w:r w:rsidR="006A13FA">
        <w:rPr>
          <w:rtl/>
        </w:rPr>
        <w:t>،</w:t>
      </w:r>
      <w:r w:rsidRPr="00C74AFB">
        <w:rPr>
          <w:rtl/>
        </w:rPr>
        <w:t xml:space="preserve"> وفيه</w:t>
      </w:r>
      <w:r w:rsidR="006A13FA">
        <w:rPr>
          <w:rtl/>
        </w:rPr>
        <w:t>:</w:t>
      </w:r>
      <w:r w:rsidRPr="00C74AFB">
        <w:rPr>
          <w:rtl/>
        </w:rPr>
        <w:t xml:space="preserve"> </w:t>
      </w:r>
      <w:r w:rsidR="006A13FA">
        <w:rPr>
          <w:rtl/>
        </w:rPr>
        <w:t>(</w:t>
      </w:r>
      <w:r w:rsidRPr="00C74AFB">
        <w:rPr>
          <w:rtl/>
        </w:rPr>
        <w:t>لأيتام</w:t>
      </w:r>
      <w:r w:rsidR="006A13FA">
        <w:rPr>
          <w:rtl/>
        </w:rPr>
        <w:t>)</w:t>
      </w:r>
      <w:r w:rsidRPr="00C74AFB">
        <w:rPr>
          <w:rtl/>
        </w:rPr>
        <w:t xml:space="preserve"> بدل </w:t>
      </w:r>
      <w:r w:rsidR="006A13FA">
        <w:rPr>
          <w:rtl/>
        </w:rPr>
        <w:t>(</w:t>
      </w:r>
      <w:r w:rsidRPr="00C74AFB">
        <w:rPr>
          <w:rtl/>
        </w:rPr>
        <w:t>لأبنائهم</w:t>
      </w:r>
      <w:r w:rsidR="006A13FA">
        <w:rPr>
          <w:rtl/>
        </w:rPr>
        <w:t>).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(٣) بِئْر مَيْمُون</w:t>
      </w:r>
      <w:r w:rsidR="006A13FA">
        <w:rPr>
          <w:rtl/>
        </w:rPr>
        <w:t>:</w:t>
      </w:r>
      <w:r w:rsidRPr="00C74AFB">
        <w:rPr>
          <w:rtl/>
        </w:rPr>
        <w:t xml:space="preserve"> بئر بمكّة منسوبة إلى ميمون بن خالد الحضرمي (مُعجم البلدان</w:t>
      </w:r>
      <w:r w:rsidR="006A13FA">
        <w:rPr>
          <w:rtl/>
        </w:rPr>
        <w:t>:</w:t>
      </w:r>
      <w:r w:rsidRPr="00C74AFB">
        <w:rPr>
          <w:rtl/>
        </w:rPr>
        <w:t>١ / ٣٠٢)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(٤) ثَعَبَ الماءَ والدمَ ونحوهما</w:t>
      </w:r>
      <w:r w:rsidR="006A13FA">
        <w:rPr>
          <w:rtl/>
        </w:rPr>
        <w:t>:</w:t>
      </w:r>
      <w:r w:rsidRPr="00C74AFB">
        <w:rPr>
          <w:rtl/>
        </w:rPr>
        <w:t xml:space="preserve"> فَجَّره</w:t>
      </w:r>
      <w:r w:rsidR="006A13FA">
        <w:rPr>
          <w:rtl/>
        </w:rPr>
        <w:t>،</w:t>
      </w:r>
      <w:r w:rsidRPr="00C74AFB">
        <w:rPr>
          <w:rtl/>
        </w:rPr>
        <w:t xml:space="preserve"> فانثَعَب كما ينثعبُ الدم من الأنف (لسان العرب</w:t>
      </w:r>
      <w:r w:rsidR="006A13FA">
        <w:rPr>
          <w:rtl/>
        </w:rPr>
        <w:t>:</w:t>
      </w:r>
      <w:r w:rsidRPr="00C74AFB">
        <w:rPr>
          <w:rtl/>
        </w:rPr>
        <w:t xml:space="preserve"> ١ / ٢٣٦)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فكان معاذ بن عبيد الله يقول</w:t>
      </w:r>
      <w:r w:rsidR="006A13FA">
        <w:rPr>
          <w:rtl/>
        </w:rPr>
        <w:t>:</w:t>
      </w:r>
      <w:r w:rsidRPr="00901DB2">
        <w:rPr>
          <w:rtl/>
        </w:rPr>
        <w:t xml:space="preserve"> والله لو ظفرنا لافتتنّا</w:t>
      </w:r>
      <w:r w:rsidR="006A13FA">
        <w:rPr>
          <w:rtl/>
        </w:rPr>
        <w:t>،</w:t>
      </w:r>
      <w:r w:rsidRPr="00901DB2">
        <w:rPr>
          <w:rtl/>
        </w:rPr>
        <w:t xml:space="preserve"> ما خلّى الزبير بين طلحة والأمر</w:t>
      </w:r>
      <w:r w:rsidR="006A13FA">
        <w:rPr>
          <w:rtl/>
        </w:rPr>
        <w:t>،</w:t>
      </w:r>
      <w:r w:rsidRPr="00901DB2">
        <w:rPr>
          <w:rtl/>
        </w:rPr>
        <w:t xml:space="preserve"> ولا خلّى طلحة بين الزبير والأمر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٢٠١٧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لمّا أصبحوا [الناكثون بعد استيلائهم على البصرة]</w:t>
      </w:r>
      <w:r w:rsidR="006A13FA">
        <w:rPr>
          <w:rtl/>
        </w:rPr>
        <w:t>،</w:t>
      </w:r>
      <w:r w:rsidRPr="00901DB2">
        <w:rPr>
          <w:rtl/>
        </w:rPr>
        <w:t xml:space="preserve"> اجتمع الناس إليهم</w:t>
      </w:r>
      <w:r w:rsidR="006A13FA">
        <w:rPr>
          <w:rtl/>
        </w:rPr>
        <w:t>،</w:t>
      </w:r>
      <w:r w:rsidRPr="00901DB2">
        <w:rPr>
          <w:rtl/>
        </w:rPr>
        <w:t xml:space="preserve"> وأذّن مؤذّن المسجد لصلاة الغداة</w:t>
      </w:r>
      <w:r w:rsidR="006A13FA">
        <w:rPr>
          <w:rtl/>
        </w:rPr>
        <w:t>،</w:t>
      </w:r>
      <w:r w:rsidRPr="00901DB2">
        <w:rPr>
          <w:rtl/>
        </w:rPr>
        <w:t xml:space="preserve"> فرامَ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طلحة أن يتقدّم للصلاة بهم</w:t>
      </w:r>
      <w:r w:rsidR="006A13FA">
        <w:rPr>
          <w:rtl/>
        </w:rPr>
        <w:t>،</w:t>
      </w:r>
      <w:r w:rsidRPr="00901DB2">
        <w:rPr>
          <w:rtl/>
        </w:rPr>
        <w:t xml:space="preserve"> فدفعه الزبير وأراد أن يصلّي بهم</w:t>
      </w:r>
      <w:r w:rsidR="006A13FA">
        <w:rPr>
          <w:rtl/>
        </w:rPr>
        <w:t>،</w:t>
      </w:r>
      <w:r w:rsidRPr="00901DB2">
        <w:rPr>
          <w:rtl/>
        </w:rPr>
        <w:t xml:space="preserve"> فمنعه طلحة</w:t>
      </w:r>
      <w:r w:rsidR="006A13FA">
        <w:rPr>
          <w:rtl/>
        </w:rPr>
        <w:t>،</w:t>
      </w:r>
      <w:r w:rsidRPr="00901DB2">
        <w:rPr>
          <w:rtl/>
        </w:rPr>
        <w:t xml:space="preserve"> فما زالا يتدافعان حتى كادت الشمس أن تطلع</w:t>
      </w:r>
      <w:r w:rsidR="006A13FA">
        <w:rPr>
          <w:rtl/>
        </w:rPr>
        <w:t>،</w:t>
      </w:r>
      <w:r w:rsidRPr="00901DB2">
        <w:rPr>
          <w:rtl/>
        </w:rPr>
        <w:t xml:space="preserve"> فنادى أهل البصرة</w:t>
      </w:r>
      <w:r w:rsidR="006A13FA">
        <w:rPr>
          <w:rtl/>
        </w:rPr>
        <w:t>:</w:t>
      </w:r>
      <w:r w:rsidRPr="00901DB2">
        <w:rPr>
          <w:rtl/>
        </w:rPr>
        <w:t xml:space="preserve"> الله الله يا أصحاب رسول الله في الصلاة</w:t>
      </w:r>
      <w:r w:rsidR="006A13FA">
        <w:rPr>
          <w:rtl/>
        </w:rPr>
        <w:t>،</w:t>
      </w:r>
      <w:r w:rsidRPr="00901DB2">
        <w:rPr>
          <w:rtl/>
        </w:rPr>
        <w:t xml:space="preserve"> نخاف فوتَها</w:t>
      </w:r>
      <w:r w:rsidR="006A13FA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فقالت عائشة</w:t>
      </w:r>
      <w:r w:rsidR="006A13FA">
        <w:rPr>
          <w:rtl/>
        </w:rPr>
        <w:t>:</w:t>
      </w:r>
      <w:r w:rsidRPr="00901DB2">
        <w:rPr>
          <w:rtl/>
        </w:rPr>
        <w:t xml:space="preserve"> مُروا أن يصلّي بالناس غيرهما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فقال لهم يعلى بن منية</w:t>
      </w:r>
      <w:r w:rsidR="006A13FA">
        <w:rPr>
          <w:rtl/>
        </w:rPr>
        <w:t>:</w:t>
      </w:r>
      <w:r w:rsidRPr="00901DB2">
        <w:rPr>
          <w:rtl/>
        </w:rPr>
        <w:t xml:space="preserve"> يصلّي عبد الله بن الزبير يوماً</w:t>
      </w:r>
      <w:r w:rsidR="006A13FA">
        <w:rPr>
          <w:rtl/>
        </w:rPr>
        <w:t>،</w:t>
      </w:r>
      <w:r w:rsidRPr="00901DB2">
        <w:rPr>
          <w:rtl/>
        </w:rPr>
        <w:t xml:space="preserve"> ومحمّد بن طلحة يوماً</w:t>
      </w:r>
      <w:r w:rsidR="006A13FA">
        <w:rPr>
          <w:rtl/>
        </w:rPr>
        <w:t>،</w:t>
      </w:r>
      <w:r w:rsidRPr="00901DB2">
        <w:rPr>
          <w:rtl/>
        </w:rPr>
        <w:t xml:space="preserve"> حتى يتّفق الناس على أمير يرضونه</w:t>
      </w:r>
      <w:r w:rsidR="006A13FA">
        <w:rPr>
          <w:rtl/>
        </w:rPr>
        <w:t>.</w:t>
      </w:r>
      <w:r w:rsidRPr="00901DB2">
        <w:rPr>
          <w:rtl/>
        </w:rPr>
        <w:t xml:space="preserve"> فتقدّم ابن الزبير</w:t>
      </w:r>
      <w:r w:rsidR="006A13FA">
        <w:rPr>
          <w:rtl/>
        </w:rPr>
        <w:t>،</w:t>
      </w:r>
      <w:r w:rsidRPr="00901DB2">
        <w:rPr>
          <w:rtl/>
        </w:rPr>
        <w:t xml:space="preserve"> وصلّى بهم ذلك اليوم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C74AFB">
        <w:rPr>
          <w:rtl/>
        </w:rPr>
        <w:t>راجع</w:t>
      </w:r>
      <w:r w:rsidR="006A13FA">
        <w:rPr>
          <w:rtl/>
        </w:rPr>
        <w:t>:</w:t>
      </w:r>
      <w:r w:rsidRPr="00C74AFB">
        <w:rPr>
          <w:rtl/>
        </w:rPr>
        <w:t xml:space="preserve"> وقعة الجمل / تأهّب الناكثين للخروج على الإمام / بدء الخلاف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6" w:name="_Toc428706838"/>
      <w:r w:rsidRPr="00C74AFB">
        <w:rPr>
          <w:rtl/>
        </w:rPr>
        <w:t>٥ / ٢ الحقد</w:t>
      </w:r>
      <w:bookmarkEnd w:id="16"/>
      <w:r w:rsidRPr="00C74AFB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٢٠١٨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عند التهيّؤ لقتال القاسطين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ألا إنّ خِضاب النساء الحنّاء</w:t>
      </w:r>
      <w:r w:rsidR="006A13FA">
        <w:rPr>
          <w:rtl/>
        </w:rPr>
        <w:t>،</w:t>
      </w:r>
      <w:r w:rsidRPr="00C9239D">
        <w:rPr>
          <w:rtl/>
        </w:rPr>
        <w:t xml:space="preserve"> وخضاب الرجال الدماء</w:t>
      </w:r>
      <w:r w:rsidR="006A13FA">
        <w:rPr>
          <w:rtl/>
        </w:rPr>
        <w:t>،</w:t>
      </w:r>
      <w:r w:rsidRPr="00C9239D">
        <w:rPr>
          <w:rtl/>
        </w:rPr>
        <w:t xml:space="preserve"> والصبر خير في عواقب الأُمور</w:t>
      </w:r>
      <w:r w:rsidR="006A13FA">
        <w:rPr>
          <w:rtl/>
        </w:rPr>
        <w:t>،</w:t>
      </w:r>
      <w:r w:rsidRPr="00C9239D">
        <w:rPr>
          <w:rtl/>
        </w:rPr>
        <w:t xml:space="preserve"> ألا إنّها إحَنٌ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Pr="006A13FA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(١) تاريخ الطبري</w:t>
      </w:r>
      <w:r w:rsidR="006A13FA">
        <w:rPr>
          <w:rtl/>
        </w:rPr>
        <w:t>:</w:t>
      </w:r>
      <w:r w:rsidRPr="00C74AFB">
        <w:rPr>
          <w:rtl/>
        </w:rPr>
        <w:t xml:space="preserve"> ٤ / ٤٥٤</w:t>
      </w:r>
      <w:r w:rsidR="006A13FA">
        <w:rPr>
          <w:rtl/>
        </w:rPr>
        <w:t>،</w:t>
      </w:r>
      <w:r w:rsidRPr="00C74AFB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C74AFB">
        <w:rPr>
          <w:rtl/>
        </w:rPr>
        <w:t xml:space="preserve"> ٢ / ٣١٤ نحوه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(٢) رامَ الشيء</w:t>
      </w:r>
      <w:r w:rsidR="006A13FA">
        <w:rPr>
          <w:rtl/>
        </w:rPr>
        <w:t>:</w:t>
      </w:r>
      <w:r w:rsidRPr="00C74AFB">
        <w:rPr>
          <w:rtl/>
        </w:rPr>
        <w:t xml:space="preserve"> طلبه (لسان العرب</w:t>
      </w:r>
      <w:r w:rsidR="006A13FA">
        <w:rPr>
          <w:rtl/>
        </w:rPr>
        <w:t>:</w:t>
      </w:r>
      <w:r w:rsidRPr="00C74AFB">
        <w:rPr>
          <w:rtl/>
        </w:rPr>
        <w:t xml:space="preserve"> ١٢ / ٢٥٨)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(٣) الجَمل</w:t>
      </w:r>
      <w:r w:rsidR="006A13FA">
        <w:rPr>
          <w:rtl/>
        </w:rPr>
        <w:t>:</w:t>
      </w:r>
      <w:r w:rsidRPr="00C74AFB">
        <w:rPr>
          <w:rtl/>
        </w:rPr>
        <w:t xml:space="preserve"> ٢٨١</w:t>
      </w:r>
      <w:r w:rsidR="006A13FA">
        <w:rPr>
          <w:rtl/>
        </w:rPr>
        <w:t>،</w:t>
      </w:r>
      <w:r w:rsidRPr="00C74AFB">
        <w:rPr>
          <w:rtl/>
        </w:rPr>
        <w:t xml:space="preserve"> تاريخ اليعقوبي</w:t>
      </w:r>
      <w:r w:rsidR="006A13FA">
        <w:rPr>
          <w:rtl/>
        </w:rPr>
        <w:t>:</w:t>
      </w:r>
      <w:r w:rsidRPr="00C74AFB">
        <w:rPr>
          <w:rtl/>
        </w:rPr>
        <w:t xml:space="preserve"> ٢ / ١٨١ نحوه</w:t>
      </w:r>
      <w:r w:rsidR="006A13FA">
        <w:rPr>
          <w:rtl/>
        </w:rPr>
        <w:t>،</w:t>
      </w:r>
      <w:r w:rsidRPr="00C74AFB">
        <w:rPr>
          <w:rtl/>
        </w:rPr>
        <w:t xml:space="preserve"> وراجع مروج الذهب</w:t>
      </w:r>
      <w:r w:rsidR="006A13FA">
        <w:rPr>
          <w:rtl/>
        </w:rPr>
        <w:t>:</w:t>
      </w:r>
      <w:r w:rsidRPr="00C74AFB">
        <w:rPr>
          <w:rtl/>
        </w:rPr>
        <w:t xml:space="preserve"> ٢ / ٣٦٧</w:t>
      </w:r>
      <w:r w:rsidR="006A13FA">
        <w:rPr>
          <w:rtl/>
        </w:rPr>
        <w:t>،</w:t>
      </w:r>
      <w:r w:rsidRPr="00C74AFB">
        <w:rPr>
          <w:rtl/>
        </w:rPr>
        <w:t xml:space="preserve"> وشرح نهج البلاغة</w:t>
      </w:r>
      <w:r w:rsidR="006A13FA">
        <w:rPr>
          <w:rtl/>
        </w:rPr>
        <w:t>:</w:t>
      </w:r>
      <w:r w:rsidRPr="00C74AFB">
        <w:rPr>
          <w:rtl/>
        </w:rPr>
        <w:t xml:space="preserve"> ٩ / ٣٢٠ والفتوح</w:t>
      </w:r>
      <w:r w:rsidR="006A13FA">
        <w:rPr>
          <w:rtl/>
        </w:rPr>
        <w:t>:</w:t>
      </w:r>
      <w:r w:rsidRPr="00C74AFB">
        <w:rPr>
          <w:rtl/>
        </w:rPr>
        <w:t xml:space="preserve"> ٢ / ٤٥٩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(٤) الإحنَة</w:t>
      </w:r>
      <w:r w:rsidR="006A13FA">
        <w:rPr>
          <w:rtl/>
        </w:rPr>
        <w:t>:</w:t>
      </w:r>
      <w:r w:rsidRPr="00C74AFB">
        <w:rPr>
          <w:rtl/>
        </w:rPr>
        <w:t xml:space="preserve"> الحقد في الصدر</w:t>
      </w:r>
      <w:r w:rsidR="006A13FA">
        <w:rPr>
          <w:rtl/>
        </w:rPr>
        <w:t>،</w:t>
      </w:r>
      <w:r w:rsidRPr="00C74AFB">
        <w:rPr>
          <w:rtl/>
        </w:rPr>
        <w:t xml:space="preserve"> والجمع إحَن وإحنات (لسان العرب</w:t>
      </w:r>
      <w:r w:rsidR="006A13FA">
        <w:rPr>
          <w:rtl/>
        </w:rPr>
        <w:t>:</w:t>
      </w:r>
      <w:r w:rsidRPr="00C74AFB">
        <w:rPr>
          <w:rtl/>
        </w:rPr>
        <w:t xml:space="preserve"> ١٣ / ٨)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74AFB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بدريّة</w:t>
      </w:r>
      <w:r w:rsidR="006A13FA">
        <w:rPr>
          <w:rtl/>
        </w:rPr>
        <w:t>،</w:t>
      </w:r>
      <w:r w:rsidRPr="00C9239D">
        <w:rPr>
          <w:rtl/>
        </w:rPr>
        <w:t xml:space="preserve"> وضغاين أُحُديّة</w:t>
      </w:r>
      <w:r w:rsidR="006A13FA">
        <w:rPr>
          <w:rtl/>
        </w:rPr>
        <w:t>،</w:t>
      </w:r>
      <w:r w:rsidRPr="00C9239D">
        <w:rPr>
          <w:rtl/>
        </w:rPr>
        <w:t xml:space="preserve"> وأحقاد جاهليّة</w:t>
      </w:r>
      <w:r w:rsidR="006A13FA">
        <w:rPr>
          <w:rtl/>
        </w:rPr>
        <w:t>،</w:t>
      </w:r>
      <w:r w:rsidRPr="00901DB2">
        <w:rPr>
          <w:rtl/>
        </w:rPr>
        <w:t xml:space="preserve"> وقرأ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فَقَاتِلُوا أَئـِمَّةَ الْكُفْرِ إِنَّهُمْ لاَ أَيْمَانَ لَهُمْ لَعَلَّهُمْ يَنتَهُونَ</w:t>
      </w:r>
      <w:r w:rsidR="006A13FA" w:rsidRPr="00372EFE">
        <w:rPr>
          <w:rStyle w:val="libAlaemChar"/>
          <w:rtl/>
        </w:rPr>
        <w:t>)</w:t>
      </w:r>
      <w:r w:rsidRPr="00C9239D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٢٠١٩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الإقبال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دعاء النُدبة في وصف الإمام عليّ (عليه السلام)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ويقاتل على التأويل</w:t>
      </w:r>
      <w:r w:rsidR="006A13FA">
        <w:rPr>
          <w:rtl/>
        </w:rPr>
        <w:t>،</w:t>
      </w:r>
      <w:r w:rsidRPr="00C9239D">
        <w:rPr>
          <w:rtl/>
        </w:rPr>
        <w:t xml:space="preserve"> ولا تأخذه في الله لومة لائم</w:t>
      </w:r>
      <w:r w:rsidR="006A13FA">
        <w:rPr>
          <w:rtl/>
        </w:rPr>
        <w:t>،</w:t>
      </w:r>
      <w:r w:rsidRPr="00C9239D">
        <w:rPr>
          <w:rtl/>
        </w:rPr>
        <w:t xml:space="preserve"> قد وَتَر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</w:t>
      </w:r>
      <w:r w:rsidRPr="00C9239D">
        <w:rPr>
          <w:rtl/>
        </w:rPr>
        <w:t>فيه صناديد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Pr="00901DB2">
        <w:rPr>
          <w:rtl/>
        </w:rPr>
        <w:t xml:space="preserve"> </w:t>
      </w:r>
      <w:r w:rsidRPr="00C9239D">
        <w:rPr>
          <w:rtl/>
        </w:rPr>
        <w:t>العرب</w:t>
      </w:r>
      <w:r w:rsidR="006A13FA">
        <w:rPr>
          <w:rtl/>
        </w:rPr>
        <w:t>،</w:t>
      </w:r>
      <w:r w:rsidRPr="00C9239D">
        <w:rPr>
          <w:rtl/>
        </w:rPr>
        <w:t xml:space="preserve"> وقَتلَ أبطالَهم</w:t>
      </w:r>
      <w:r w:rsidR="006A13FA">
        <w:rPr>
          <w:rtl/>
        </w:rPr>
        <w:t>،</w:t>
      </w:r>
      <w:r w:rsidRPr="00C9239D">
        <w:rPr>
          <w:rtl/>
        </w:rPr>
        <w:t xml:space="preserve"> وناوَش</w:t>
      </w:r>
      <w:r w:rsidRPr="003D7F07">
        <w:rPr>
          <w:rStyle w:val="libFootnotenumChar"/>
          <w:rtl/>
        </w:rPr>
        <w:t>(٥)</w:t>
      </w:r>
      <w:r w:rsidRPr="00C9239D">
        <w:rPr>
          <w:rtl/>
        </w:rPr>
        <w:t xml:space="preserve"> ذؤبانهم</w:t>
      </w:r>
      <w:r w:rsidR="006A13FA">
        <w:rPr>
          <w:rtl/>
        </w:rPr>
        <w:t>،</w:t>
      </w:r>
      <w:r w:rsidRPr="00C9239D">
        <w:rPr>
          <w:rtl/>
        </w:rPr>
        <w:t xml:space="preserve"> وأودع قلوبهم أحقاداً بدريّة</w:t>
      </w:r>
      <w:r w:rsidR="006A13FA">
        <w:rPr>
          <w:rtl/>
        </w:rPr>
        <w:t>،</w:t>
      </w:r>
      <w:r w:rsidRPr="00C9239D">
        <w:rPr>
          <w:rtl/>
        </w:rPr>
        <w:t xml:space="preserve"> وخيبريّة</w:t>
      </w:r>
      <w:r w:rsidR="006A13FA">
        <w:rPr>
          <w:rtl/>
        </w:rPr>
        <w:t>،</w:t>
      </w:r>
      <w:r w:rsidRPr="00C9239D">
        <w:rPr>
          <w:rtl/>
        </w:rPr>
        <w:t xml:space="preserve"> وحُنينيّة</w:t>
      </w:r>
      <w:r w:rsidR="006A13FA">
        <w:rPr>
          <w:rtl/>
        </w:rPr>
        <w:t>،</w:t>
      </w:r>
      <w:r w:rsidRPr="00C9239D">
        <w:rPr>
          <w:rtl/>
        </w:rPr>
        <w:t xml:space="preserve"> وغيرهنّ</w:t>
      </w:r>
      <w:r w:rsidR="006A13FA">
        <w:rPr>
          <w:rtl/>
        </w:rPr>
        <w:t>،</w:t>
      </w:r>
      <w:r w:rsidRPr="00C9239D">
        <w:rPr>
          <w:rtl/>
        </w:rPr>
        <w:t xml:space="preserve"> فأضبّت </w:t>
      </w:r>
      <w:r w:rsidRPr="003D7F07">
        <w:rPr>
          <w:rStyle w:val="libFootnotenumChar"/>
          <w:rtl/>
        </w:rPr>
        <w:t>(٦)</w:t>
      </w:r>
      <w:r w:rsidRPr="00901DB2">
        <w:rPr>
          <w:rtl/>
        </w:rPr>
        <w:t xml:space="preserve"> </w:t>
      </w:r>
      <w:r w:rsidRPr="00C9239D">
        <w:rPr>
          <w:rtl/>
        </w:rPr>
        <w:t>على عداوته</w:t>
      </w:r>
      <w:r w:rsidR="006A13FA">
        <w:rPr>
          <w:rtl/>
        </w:rPr>
        <w:t>،</w:t>
      </w:r>
      <w:r w:rsidRPr="00C9239D">
        <w:rPr>
          <w:rtl/>
        </w:rPr>
        <w:t xml:space="preserve"> وأكبّت على مُنابذته</w:t>
      </w:r>
      <w:r w:rsidR="006A13FA">
        <w:rPr>
          <w:rtl/>
        </w:rPr>
        <w:t>،</w:t>
      </w:r>
      <w:r w:rsidRPr="00C9239D">
        <w:rPr>
          <w:rtl/>
        </w:rPr>
        <w:t xml:space="preserve"> حتى قتل الناكثين والقاسطين والمارقين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٢٠٢٠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بلاغات النساء</w:t>
      </w:r>
      <w:r w:rsidR="006A13FA">
        <w:rPr>
          <w:rtl/>
        </w:rPr>
        <w:t>،</w:t>
      </w:r>
      <w:r w:rsidRPr="00901DB2">
        <w:rPr>
          <w:rtl/>
        </w:rPr>
        <w:t xml:space="preserve"> عن أُمّ الخير بنت الحريش البارقيّة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وصف أعداء الإمام عليّ (عليه السلام) في حرب صفّين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إنّها إحَنٌ بدريّة</w:t>
      </w:r>
      <w:r w:rsidR="006A13FA">
        <w:rPr>
          <w:rtl/>
        </w:rPr>
        <w:t>،</w:t>
      </w:r>
      <w:r w:rsidRPr="00901DB2">
        <w:rPr>
          <w:rtl/>
        </w:rPr>
        <w:t xml:space="preserve"> وأحقاد جاهليّة</w:t>
      </w:r>
      <w:r w:rsidR="006A13FA">
        <w:rPr>
          <w:rtl/>
        </w:rPr>
        <w:t>،</w:t>
      </w:r>
      <w:r w:rsidRPr="00901DB2">
        <w:rPr>
          <w:rtl/>
        </w:rPr>
        <w:t xml:space="preserve"> وضغائن أُحديّة</w:t>
      </w:r>
      <w:r w:rsidR="006A13FA">
        <w:rPr>
          <w:rtl/>
        </w:rPr>
        <w:t>،</w:t>
      </w:r>
      <w:r w:rsidRPr="00901DB2">
        <w:rPr>
          <w:rtl/>
        </w:rPr>
        <w:t xml:space="preserve"> وثب بها معاوية حين الغفلة ; ليدرك بها ثارات بني عبد شمس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٢٠٢١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وقعة صفّين عن عبد الله بن بديل بن ورقاء الخزاعي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في حرب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(١) التوبة</w:t>
      </w:r>
      <w:r w:rsidR="006A13FA">
        <w:rPr>
          <w:rtl/>
        </w:rPr>
        <w:t>:</w:t>
      </w:r>
      <w:r w:rsidRPr="00C74AFB">
        <w:rPr>
          <w:rtl/>
        </w:rPr>
        <w:t xml:space="preserve"> ١٢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(٢) المناقب لابن شهر آشوب</w:t>
      </w:r>
      <w:r w:rsidR="006A13FA">
        <w:rPr>
          <w:rtl/>
        </w:rPr>
        <w:t>:</w:t>
      </w:r>
      <w:r w:rsidRPr="00C74AFB">
        <w:rPr>
          <w:rtl/>
        </w:rPr>
        <w:t xml:space="preserve"> ٣ / ١٨٠</w:t>
      </w:r>
      <w:r w:rsidR="006A13FA">
        <w:rPr>
          <w:rtl/>
        </w:rPr>
        <w:t>،</w:t>
      </w:r>
      <w:r w:rsidRPr="00C74AFB">
        <w:rPr>
          <w:rtl/>
        </w:rPr>
        <w:t xml:space="preserve"> بحار الأنوار</w:t>
      </w:r>
      <w:r w:rsidR="006A13FA">
        <w:rPr>
          <w:rtl/>
        </w:rPr>
        <w:t>:</w:t>
      </w:r>
      <w:r w:rsidRPr="00C74AFB">
        <w:rPr>
          <w:rtl/>
        </w:rPr>
        <w:t xml:space="preserve"> ٣٢ / ٥٨٧ / ٤٧٢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(٣) يقال</w:t>
      </w:r>
      <w:r w:rsidR="006A13FA">
        <w:rPr>
          <w:rtl/>
        </w:rPr>
        <w:t>:</w:t>
      </w:r>
      <w:r w:rsidRPr="00C74AFB">
        <w:rPr>
          <w:rtl/>
        </w:rPr>
        <w:t xml:space="preserve"> وَتَرتُ الرجل</w:t>
      </w:r>
      <w:r w:rsidR="006A13FA">
        <w:rPr>
          <w:rtl/>
        </w:rPr>
        <w:t>،</w:t>
      </w:r>
      <w:r w:rsidRPr="00C74AFB">
        <w:rPr>
          <w:rtl/>
        </w:rPr>
        <w:t xml:space="preserve"> إذا قتلت له قتيلا وأخذت له مالا (لسان العرب</w:t>
      </w:r>
      <w:r w:rsidR="006A13FA">
        <w:rPr>
          <w:rtl/>
        </w:rPr>
        <w:t>:</w:t>
      </w:r>
      <w:r w:rsidRPr="00C74AFB">
        <w:rPr>
          <w:rtl/>
        </w:rPr>
        <w:t xml:space="preserve"> ٥ / ٢٧٤)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(٤) الصناديد</w:t>
      </w:r>
      <w:r w:rsidR="006A13FA">
        <w:rPr>
          <w:rtl/>
        </w:rPr>
        <w:t>:</w:t>
      </w:r>
      <w:r w:rsidRPr="00C74AFB">
        <w:rPr>
          <w:rtl/>
        </w:rPr>
        <w:t xml:space="preserve"> الواحد صِنديد</w:t>
      </w:r>
      <w:r w:rsidR="006A13FA">
        <w:rPr>
          <w:rtl/>
        </w:rPr>
        <w:t>،</w:t>
      </w:r>
      <w:r w:rsidRPr="00C74AFB">
        <w:rPr>
          <w:rtl/>
        </w:rPr>
        <w:t xml:space="preserve"> وهو كلّ عظيم غالب (لسان العرب</w:t>
      </w:r>
      <w:r w:rsidR="006A13FA">
        <w:rPr>
          <w:rtl/>
        </w:rPr>
        <w:t>:</w:t>
      </w:r>
      <w:r w:rsidRPr="00C74AFB">
        <w:rPr>
          <w:rtl/>
        </w:rPr>
        <w:t xml:space="preserve"> ٣ / ٢٦٠)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(٥) ناوَشَهم</w:t>
      </w:r>
      <w:r w:rsidR="006A13FA">
        <w:rPr>
          <w:rtl/>
        </w:rPr>
        <w:t>:</w:t>
      </w:r>
      <w:r w:rsidRPr="00C74AFB">
        <w:rPr>
          <w:rtl/>
        </w:rPr>
        <w:t xml:space="preserve"> قاتلَهم</w:t>
      </w:r>
      <w:r w:rsidR="006A13FA">
        <w:rPr>
          <w:rtl/>
        </w:rPr>
        <w:t>،</w:t>
      </w:r>
      <w:r w:rsidRPr="00C74AFB">
        <w:rPr>
          <w:rtl/>
        </w:rPr>
        <w:t xml:space="preserve"> والمناوشة في القتال</w:t>
      </w:r>
      <w:r w:rsidR="006A13FA">
        <w:rPr>
          <w:rtl/>
        </w:rPr>
        <w:t>:</w:t>
      </w:r>
      <w:r w:rsidRPr="00C74AFB">
        <w:rPr>
          <w:rtl/>
        </w:rPr>
        <w:t xml:space="preserve"> تداني الفريقين وأخذ بعضهم بعضاً (النهاية</w:t>
      </w:r>
      <w:r w:rsidR="006A13FA">
        <w:rPr>
          <w:rtl/>
        </w:rPr>
        <w:t>:</w:t>
      </w:r>
      <w:r w:rsidRPr="00C74AFB">
        <w:rPr>
          <w:rtl/>
        </w:rPr>
        <w:t xml:space="preserve"> ٥ / ١٢٨)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(٦) أضبّ الشيء</w:t>
      </w:r>
      <w:r w:rsidR="006A13FA">
        <w:rPr>
          <w:rtl/>
        </w:rPr>
        <w:t>:</w:t>
      </w:r>
      <w:r w:rsidRPr="00C74AFB">
        <w:rPr>
          <w:rtl/>
        </w:rPr>
        <w:t xml:space="preserve"> أخفاه (لسان العرب</w:t>
      </w:r>
      <w:r w:rsidR="006A13FA">
        <w:rPr>
          <w:rtl/>
        </w:rPr>
        <w:t>:</w:t>
      </w:r>
      <w:r w:rsidRPr="00C74AFB">
        <w:rPr>
          <w:rtl/>
        </w:rPr>
        <w:t xml:space="preserve"> ١ / ٥٤٠)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(٧) الإقبال</w:t>
      </w:r>
      <w:r w:rsidR="006A13FA">
        <w:rPr>
          <w:rtl/>
        </w:rPr>
        <w:t>:</w:t>
      </w:r>
      <w:r w:rsidRPr="00C74AFB">
        <w:rPr>
          <w:rtl/>
        </w:rPr>
        <w:t xml:space="preserve"> ١ / ٥٠٧</w:t>
      </w:r>
      <w:r w:rsidR="006A13FA">
        <w:rPr>
          <w:rtl/>
        </w:rPr>
        <w:t>،</w:t>
      </w:r>
      <w:r w:rsidRPr="00C74AFB">
        <w:rPr>
          <w:rtl/>
        </w:rPr>
        <w:t xml:space="preserve"> المزار الكبير</w:t>
      </w:r>
      <w:r w:rsidR="006A13FA">
        <w:rPr>
          <w:rtl/>
        </w:rPr>
        <w:t>:</w:t>
      </w:r>
      <w:r w:rsidRPr="00C74AFB">
        <w:rPr>
          <w:rtl/>
        </w:rPr>
        <w:t xml:space="preserve"> ٥٧٧</w:t>
      </w:r>
      <w:r w:rsidR="006A13FA">
        <w:rPr>
          <w:rtl/>
        </w:rPr>
        <w:t>،</w:t>
      </w:r>
      <w:r w:rsidRPr="00C74AFB">
        <w:rPr>
          <w:rtl/>
        </w:rPr>
        <w:t xml:space="preserve"> مصباح الزائر</w:t>
      </w:r>
      <w:r w:rsidR="006A13FA">
        <w:rPr>
          <w:rtl/>
        </w:rPr>
        <w:t>:</w:t>
      </w:r>
      <w:r w:rsidRPr="00C74AFB">
        <w:rPr>
          <w:rtl/>
        </w:rPr>
        <w:t xml:space="preserve"> ٤٤٨ وفيهما </w:t>
      </w:r>
      <w:r w:rsidR="006A13FA">
        <w:rPr>
          <w:rtl/>
        </w:rPr>
        <w:t>(</w:t>
      </w:r>
      <w:r w:rsidRPr="00C74AFB">
        <w:rPr>
          <w:rtl/>
        </w:rPr>
        <w:t>ناهش</w:t>
      </w:r>
      <w:r w:rsidR="006A13FA">
        <w:rPr>
          <w:rtl/>
        </w:rPr>
        <w:t>)</w:t>
      </w:r>
      <w:r w:rsidRPr="00C74AFB">
        <w:rPr>
          <w:rtl/>
        </w:rPr>
        <w:t xml:space="preserve"> بدل </w:t>
      </w:r>
      <w:r w:rsidR="006A13FA">
        <w:rPr>
          <w:rtl/>
        </w:rPr>
        <w:t>(</w:t>
      </w:r>
      <w:r w:rsidRPr="00C74AFB">
        <w:rPr>
          <w:rtl/>
        </w:rPr>
        <w:t>ناوش</w:t>
      </w:r>
      <w:r w:rsidR="006A13FA">
        <w:rPr>
          <w:rtl/>
        </w:rPr>
        <w:t>)،</w:t>
      </w:r>
      <w:r w:rsidRPr="00C74AFB">
        <w:rPr>
          <w:rtl/>
        </w:rPr>
        <w:t xml:space="preserve"> وفي صدر الحديث</w:t>
      </w:r>
      <w:r w:rsidR="006A13FA">
        <w:rPr>
          <w:rtl/>
        </w:rPr>
        <w:t>:</w:t>
      </w:r>
      <w:r w:rsidRPr="00C74AFB">
        <w:rPr>
          <w:rtl/>
        </w:rPr>
        <w:t xml:space="preserve"> قال محمّد بن عليّ بن أبي قرّة</w:t>
      </w:r>
      <w:r w:rsidR="006A13FA">
        <w:rPr>
          <w:rtl/>
        </w:rPr>
        <w:t>:</w:t>
      </w:r>
      <w:r w:rsidRPr="00C74AFB">
        <w:rPr>
          <w:rtl/>
        </w:rPr>
        <w:t xml:space="preserve"> نقلت من كتاب محمّد بن الحسين بن سنان البزوفري دعاء الندبة</w:t>
      </w:r>
      <w:r w:rsidR="006A13FA">
        <w:rPr>
          <w:rtl/>
        </w:rPr>
        <w:t>،</w:t>
      </w:r>
      <w:r w:rsidRPr="00C74AFB">
        <w:rPr>
          <w:rtl/>
        </w:rPr>
        <w:t xml:space="preserve"> وذكر أنّه الدعاء لصاحب الزمان صلوات الله عليه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(٨) بلاغات النساء</w:t>
      </w:r>
      <w:r w:rsidR="006A13FA">
        <w:rPr>
          <w:rtl/>
        </w:rPr>
        <w:t>:</w:t>
      </w:r>
      <w:r w:rsidRPr="00C74AFB">
        <w:rPr>
          <w:rtl/>
        </w:rPr>
        <w:t xml:space="preserve"> ٥٧</w:t>
      </w:r>
      <w:r w:rsidR="006A13FA">
        <w:rPr>
          <w:rtl/>
        </w:rPr>
        <w:t>،</w:t>
      </w:r>
      <w:r w:rsidRPr="00C74AFB">
        <w:rPr>
          <w:rtl/>
        </w:rPr>
        <w:t xml:space="preserve"> العقد الفريد</w:t>
      </w:r>
      <w:r w:rsidR="006A13FA">
        <w:rPr>
          <w:rtl/>
        </w:rPr>
        <w:t>:</w:t>
      </w:r>
      <w:r w:rsidRPr="00C74AFB">
        <w:rPr>
          <w:rtl/>
        </w:rPr>
        <w:t xml:space="preserve"> ١ / ٣٤٥ وفيه</w:t>
      </w:r>
      <w:r w:rsidR="006A13FA">
        <w:rPr>
          <w:rtl/>
        </w:rPr>
        <w:t>:</w:t>
      </w:r>
      <w:r w:rsidRPr="00C74AFB">
        <w:rPr>
          <w:rtl/>
        </w:rPr>
        <w:t xml:space="preserve"> </w:t>
      </w:r>
      <w:r w:rsidR="006A13FA">
        <w:rPr>
          <w:rtl/>
        </w:rPr>
        <w:t>(</w:t>
      </w:r>
      <w:r w:rsidRPr="00C74AFB">
        <w:rPr>
          <w:rtl/>
        </w:rPr>
        <w:t>واثب</w:t>
      </w:r>
      <w:r w:rsidR="006A13FA">
        <w:rPr>
          <w:rtl/>
        </w:rPr>
        <w:t>)</w:t>
      </w:r>
      <w:r w:rsidRPr="00C74AFB">
        <w:rPr>
          <w:rtl/>
        </w:rPr>
        <w:t xml:space="preserve"> بدل </w:t>
      </w:r>
      <w:r w:rsidR="006A13FA">
        <w:rPr>
          <w:rtl/>
        </w:rPr>
        <w:t>(</w:t>
      </w:r>
      <w:r w:rsidRPr="00C74AFB">
        <w:rPr>
          <w:rtl/>
        </w:rPr>
        <w:t>معاوية</w:t>
      </w:r>
      <w:r w:rsidR="006A13FA">
        <w:rPr>
          <w:rtl/>
        </w:rPr>
        <w:t>)،</w:t>
      </w:r>
      <w:r w:rsidRPr="00C74AFB">
        <w:rPr>
          <w:rtl/>
        </w:rPr>
        <w:t xml:space="preserve"> صبح الأعشى</w:t>
      </w:r>
      <w:r w:rsidR="006A13FA">
        <w:rPr>
          <w:rtl/>
        </w:rPr>
        <w:t>:</w:t>
      </w:r>
      <w:r w:rsidRPr="00C74AFB">
        <w:rPr>
          <w:rtl/>
        </w:rPr>
        <w:t xml:space="preserve"> ١ / ٢٥٠ ; الطرائف</w:t>
      </w:r>
      <w:r w:rsidR="006A13FA">
        <w:rPr>
          <w:rtl/>
        </w:rPr>
        <w:t>:</w:t>
      </w:r>
      <w:r w:rsidRPr="00C74AFB">
        <w:rPr>
          <w:rtl/>
        </w:rPr>
        <w:t xml:space="preserve"> ٢٨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صفّين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إنّ القوم لو كانوا اللهَ يريدون أو لله يعملون ما خالفونا</w:t>
      </w:r>
      <w:r w:rsidR="006A13FA">
        <w:rPr>
          <w:rtl/>
        </w:rPr>
        <w:t>،</w:t>
      </w:r>
      <w:r w:rsidRPr="00901DB2">
        <w:rPr>
          <w:rtl/>
        </w:rPr>
        <w:t xml:space="preserve"> ولكنّ القوم إنّما يُقاتلون فراراً من الأُسوة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وحبّاً للأثرة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وضَنّاً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بسلطانهم</w:t>
      </w:r>
      <w:r w:rsidR="006A13FA">
        <w:rPr>
          <w:rtl/>
        </w:rPr>
        <w:t>،</w:t>
      </w:r>
      <w:r w:rsidRPr="00901DB2">
        <w:rPr>
          <w:rtl/>
        </w:rPr>
        <w:t xml:space="preserve"> وكرهاً لفراق دنياهم التي في أيديهم</w:t>
      </w:r>
      <w:r w:rsidR="006A13FA">
        <w:rPr>
          <w:rtl/>
        </w:rPr>
        <w:t>،</w:t>
      </w:r>
      <w:r w:rsidRPr="00901DB2">
        <w:rPr>
          <w:rtl/>
        </w:rPr>
        <w:t xml:space="preserve"> وعلى إحَن في أنفسهم</w:t>
      </w:r>
      <w:r w:rsidR="006A13FA">
        <w:rPr>
          <w:rtl/>
        </w:rPr>
        <w:t>،</w:t>
      </w:r>
      <w:r w:rsidRPr="00901DB2">
        <w:rPr>
          <w:rtl/>
        </w:rPr>
        <w:t xml:space="preserve"> وعداوة يجدونها في صدورهم لوقائع أوقعتَها يا أمير المؤمنين بهم قديمة</w:t>
      </w:r>
      <w:r w:rsidR="006A13FA">
        <w:rPr>
          <w:rtl/>
        </w:rPr>
        <w:t>،</w:t>
      </w:r>
      <w:r w:rsidRPr="00901DB2">
        <w:rPr>
          <w:rtl/>
        </w:rPr>
        <w:t xml:space="preserve"> قتلتَ فيها آباءهم وإخوانهم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ثُمّ التفت إلى الناس فقال</w:t>
      </w:r>
      <w:r w:rsidR="006A13FA">
        <w:rPr>
          <w:rtl/>
        </w:rPr>
        <w:t>:</w:t>
      </w:r>
      <w:r w:rsidRPr="00901DB2">
        <w:rPr>
          <w:rtl/>
        </w:rPr>
        <w:t xml:space="preserve"> فكيف يبايع معاويةُ عليّاً وقد قتل أخاه حنظلة</w:t>
      </w:r>
      <w:r w:rsidR="006A13FA">
        <w:rPr>
          <w:rtl/>
        </w:rPr>
        <w:t>،</w:t>
      </w:r>
      <w:r w:rsidRPr="00901DB2">
        <w:rPr>
          <w:rtl/>
        </w:rPr>
        <w:t xml:space="preserve"> وخاله الوليد</w:t>
      </w:r>
      <w:r w:rsidR="006A13FA">
        <w:rPr>
          <w:rtl/>
        </w:rPr>
        <w:t>،</w:t>
      </w:r>
      <w:r w:rsidRPr="00901DB2">
        <w:rPr>
          <w:rtl/>
        </w:rPr>
        <w:t xml:space="preserve"> وجدّه عُتبة في موقف واحد</w:t>
      </w:r>
      <w:r w:rsidR="006A13FA">
        <w:rPr>
          <w:rtl/>
        </w:rPr>
        <w:t>!</w:t>
      </w:r>
      <w:r w:rsidRPr="00901DB2">
        <w:rPr>
          <w:rtl/>
        </w:rPr>
        <w:t xml:space="preserve"> والله ما أظنّ أن يفعلوا</w:t>
      </w:r>
      <w:r w:rsidR="006A13FA">
        <w:rPr>
          <w:rtl/>
        </w:rPr>
        <w:t>،</w:t>
      </w:r>
      <w:r w:rsidRPr="00901DB2">
        <w:rPr>
          <w:rtl/>
        </w:rPr>
        <w:t xml:space="preserve"> ولن يستقيموا لكم دون أن تُقصّد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Pr="00901DB2">
        <w:rPr>
          <w:rtl/>
        </w:rPr>
        <w:t xml:space="preserve"> فيهم المرّانُ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،</w:t>
      </w:r>
      <w:r w:rsidRPr="00901DB2">
        <w:rPr>
          <w:rtl/>
        </w:rPr>
        <w:t xml:space="preserve"> وتُقطّع على هامهم السيوف</w:t>
      </w:r>
      <w:r w:rsidR="006A13FA">
        <w:rPr>
          <w:rtl/>
        </w:rPr>
        <w:t>،</w:t>
      </w:r>
      <w:r w:rsidRPr="00901DB2">
        <w:rPr>
          <w:rtl/>
        </w:rPr>
        <w:t xml:space="preserve"> وتُنثر حواجبهم بعَمَد الحديد</w:t>
      </w:r>
      <w:r w:rsidR="006A13FA">
        <w:rPr>
          <w:rtl/>
        </w:rPr>
        <w:t>،</w:t>
      </w:r>
      <w:r w:rsidRPr="00901DB2">
        <w:rPr>
          <w:rtl/>
        </w:rPr>
        <w:t xml:space="preserve"> وتكون أُمور جمّة بين الفريقين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٢٠٢٢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وقعة صفّين</w:t>
      </w:r>
      <w:r w:rsidR="006A13FA">
        <w:rPr>
          <w:rtl/>
        </w:rPr>
        <w:t>:</w:t>
      </w:r>
      <w:r w:rsidRPr="00901DB2">
        <w:rPr>
          <w:rtl/>
        </w:rPr>
        <w:t xml:space="preserve"> ذكروا أنّه اجتمع</w:t>
      </w:r>
      <w:r w:rsidR="006A13FA">
        <w:rPr>
          <w:rtl/>
        </w:rPr>
        <w:t>:.</w:t>
      </w:r>
      <w:r w:rsidRPr="00901DB2">
        <w:rPr>
          <w:rtl/>
        </w:rPr>
        <w:t>.. عتبة بن أبي سفيان</w:t>
      </w:r>
      <w:r w:rsidR="006A13FA">
        <w:rPr>
          <w:rtl/>
        </w:rPr>
        <w:t>،</w:t>
      </w:r>
      <w:r w:rsidRPr="00901DB2">
        <w:rPr>
          <w:rtl/>
        </w:rPr>
        <w:t xml:space="preserve"> والوليد بن عقبة</w:t>
      </w:r>
      <w:r w:rsidR="006A13FA">
        <w:rPr>
          <w:rtl/>
        </w:rPr>
        <w:t>،</w:t>
      </w:r>
      <w:r w:rsidRPr="00901DB2">
        <w:rPr>
          <w:rtl/>
        </w:rPr>
        <w:t xml:space="preserve"> ومروان بن الحَكم</w:t>
      </w:r>
      <w:r w:rsidR="006A13FA">
        <w:rPr>
          <w:rtl/>
        </w:rPr>
        <w:t>،</w:t>
      </w:r>
      <w:r w:rsidRPr="00901DB2">
        <w:rPr>
          <w:rtl/>
        </w:rPr>
        <w:t xml:space="preserve"> وعبد الله بن عامر</w:t>
      </w:r>
      <w:r w:rsidR="006A13FA">
        <w:rPr>
          <w:rtl/>
        </w:rPr>
        <w:t>،</w:t>
      </w:r>
      <w:r w:rsidRPr="00901DB2">
        <w:rPr>
          <w:rtl/>
        </w:rPr>
        <w:t xml:space="preserve"> وابن طلحة الطلحات</w:t>
      </w:r>
      <w:r w:rsidR="006A13FA">
        <w:rPr>
          <w:rtl/>
        </w:rPr>
        <w:t>،</w:t>
      </w:r>
      <w:r w:rsidRPr="00901DB2">
        <w:rPr>
          <w:rtl/>
        </w:rPr>
        <w:t xml:space="preserve"> فقال عتبة</w:t>
      </w:r>
      <w:r w:rsidR="006A13FA">
        <w:rPr>
          <w:rtl/>
        </w:rPr>
        <w:t>:</w:t>
      </w:r>
      <w:r w:rsidRPr="00901DB2">
        <w:rPr>
          <w:rtl/>
        </w:rPr>
        <w:t xml:space="preserve"> إنّ أمرنا وأمر عليّ لعجب</w:t>
      </w:r>
      <w:r w:rsidR="006A13FA">
        <w:rPr>
          <w:rtl/>
        </w:rPr>
        <w:t>،</w:t>
      </w:r>
      <w:r w:rsidRPr="00901DB2">
        <w:rPr>
          <w:rtl/>
        </w:rPr>
        <w:t xml:space="preserve"> ليس منّا إلاّ موتور مُحاجّ</w:t>
      </w:r>
      <w:r w:rsidR="006A13FA">
        <w:rPr>
          <w:rtl/>
        </w:rPr>
        <w:t>،</w:t>
      </w:r>
      <w:r w:rsidRPr="00901DB2">
        <w:rPr>
          <w:rtl/>
        </w:rPr>
        <w:t xml:space="preserve"> أمّا أنا فقَتل جدّي</w:t>
      </w:r>
      <w:r w:rsidR="006A13FA">
        <w:rPr>
          <w:rtl/>
        </w:rPr>
        <w:t>،</w:t>
      </w:r>
      <w:r w:rsidRPr="00901DB2">
        <w:rPr>
          <w:rtl/>
        </w:rPr>
        <w:t xml:space="preserve"> واشتَرك في دم عمومتي يوم بدر</w:t>
      </w:r>
      <w:r w:rsidR="006A13FA">
        <w:rPr>
          <w:rtl/>
        </w:rPr>
        <w:t>،</w:t>
      </w:r>
      <w:r w:rsidRPr="00901DB2">
        <w:rPr>
          <w:rtl/>
        </w:rPr>
        <w:t xml:space="preserve"> وأمّا أنت يا وليد فقَتل أباك يوم الجَمل</w:t>
      </w:r>
      <w:r w:rsidR="006A13FA">
        <w:rPr>
          <w:rtl/>
        </w:rPr>
        <w:t>،</w:t>
      </w:r>
      <w:r w:rsidRPr="00901DB2">
        <w:rPr>
          <w:rtl/>
        </w:rPr>
        <w:t xml:space="preserve"> وأيتم إخوتك</w:t>
      </w:r>
      <w:r w:rsidR="006A13FA">
        <w:rPr>
          <w:rtl/>
        </w:rPr>
        <w:t>،</w:t>
      </w:r>
      <w:r w:rsidRPr="00901DB2">
        <w:rPr>
          <w:rtl/>
        </w:rPr>
        <w:t xml:space="preserve"> وأمّا أنت يا مروان فكما قال الأوّل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C74AFB" w:rsidRDefault="003D7F07" w:rsidP="00901DB2">
      <w:pPr>
        <w:pStyle w:val="libNormal"/>
        <w:rPr>
          <w:rtl/>
        </w:rPr>
      </w:pPr>
      <w:r w:rsidRPr="00901DB2">
        <w:rPr>
          <w:rtl/>
        </w:rPr>
        <w:t>وأفلتهنَّ عِلباء جريضاً</w:t>
      </w:r>
      <w:r w:rsidR="006A13FA">
        <w:rPr>
          <w:rtl/>
        </w:rPr>
        <w:t>،</w:t>
      </w:r>
      <w:r w:rsidRPr="00901DB2">
        <w:rPr>
          <w:rtl/>
        </w:rPr>
        <w:t xml:space="preserve"> ولو أدركْنَهُ صَفِرَ الوِطابُ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(١) القوم أُسوة في هذا الأمر</w:t>
      </w:r>
      <w:r w:rsidR="006A13FA">
        <w:rPr>
          <w:rtl/>
        </w:rPr>
        <w:t>:</w:t>
      </w:r>
      <w:r w:rsidRPr="00C74AFB">
        <w:rPr>
          <w:rtl/>
        </w:rPr>
        <w:t xml:space="preserve"> أي حالهم فيه واحدة (لسان العرب</w:t>
      </w:r>
      <w:r w:rsidR="006A13FA">
        <w:rPr>
          <w:rtl/>
        </w:rPr>
        <w:t>:</w:t>
      </w:r>
      <w:r w:rsidRPr="00C74AFB">
        <w:rPr>
          <w:rtl/>
        </w:rPr>
        <w:t xml:space="preserve"> ١٤ / ٣٥)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(٢) في الحديث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إنّكم ستلقون بعدي أثَرَة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،</w:t>
      </w:r>
      <w:r w:rsidRPr="00E00B32">
        <w:rPr>
          <w:rtl/>
        </w:rPr>
        <w:t xml:space="preserve"> الأثَرَة</w:t>
      </w:r>
      <w:r w:rsidR="006A13FA">
        <w:rPr>
          <w:rtl/>
        </w:rPr>
        <w:t>:</w:t>
      </w:r>
      <w:r w:rsidRPr="00E00B32">
        <w:rPr>
          <w:rtl/>
        </w:rPr>
        <w:t xml:space="preserve"> الاسم من آثَرَ إذا أعطى</w:t>
      </w:r>
      <w:r w:rsidR="006A13FA">
        <w:rPr>
          <w:rtl/>
        </w:rPr>
        <w:t>،</w:t>
      </w:r>
      <w:r w:rsidRPr="00E00B32">
        <w:rPr>
          <w:rtl/>
        </w:rPr>
        <w:t xml:space="preserve"> أراد أنّه يستأثر عليكم فيُفضّل غيركم في نصيبه من الفَيء (لسان العرب</w:t>
      </w:r>
      <w:r w:rsidR="006A13FA">
        <w:rPr>
          <w:rtl/>
        </w:rPr>
        <w:t>:</w:t>
      </w:r>
      <w:r w:rsidRPr="00E00B32">
        <w:rPr>
          <w:rtl/>
        </w:rPr>
        <w:t xml:space="preserve"> ٤ / ٨)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(٣) ضَنِنتُ بالشيء أضَنُّ</w:t>
      </w:r>
      <w:r w:rsidR="006A13FA">
        <w:rPr>
          <w:rtl/>
        </w:rPr>
        <w:t>،</w:t>
      </w:r>
      <w:r w:rsidRPr="00C74AFB">
        <w:rPr>
          <w:rtl/>
        </w:rPr>
        <w:t xml:space="preserve"> وضنَنتُ أضِنُّ ضَنّاً وضِنّاً</w:t>
      </w:r>
      <w:r w:rsidR="006A13FA">
        <w:rPr>
          <w:rtl/>
        </w:rPr>
        <w:t>:</w:t>
      </w:r>
      <w:r w:rsidRPr="00C74AFB">
        <w:rPr>
          <w:rtl/>
        </w:rPr>
        <w:t xml:space="preserve"> بخِلت به (لسان العرب</w:t>
      </w:r>
      <w:r w:rsidR="006A13FA">
        <w:rPr>
          <w:rtl/>
        </w:rPr>
        <w:t>:</w:t>
      </w:r>
      <w:r w:rsidRPr="00C74AFB">
        <w:rPr>
          <w:rtl/>
        </w:rPr>
        <w:t xml:space="preserve"> ١٣ / ٢٦١)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(٤) تَقَصَّدَت الرماح</w:t>
      </w:r>
      <w:r w:rsidR="006A13FA">
        <w:rPr>
          <w:rtl/>
        </w:rPr>
        <w:t>:</w:t>
      </w:r>
      <w:r w:rsidRPr="00C74AFB">
        <w:rPr>
          <w:rtl/>
        </w:rPr>
        <w:t xml:space="preserve"> تكسّرت (لسان العرب</w:t>
      </w:r>
      <w:r w:rsidR="006A13FA">
        <w:rPr>
          <w:rtl/>
        </w:rPr>
        <w:t>:</w:t>
      </w:r>
      <w:r w:rsidRPr="00C74AFB">
        <w:rPr>
          <w:rtl/>
        </w:rPr>
        <w:t xml:space="preserve"> ٣ / ٣٥٥)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(٥) المُرّان</w:t>
      </w:r>
      <w:r w:rsidR="00E00B32">
        <w:rPr>
          <w:rtl/>
        </w:rPr>
        <w:t xml:space="preserve"> - </w:t>
      </w:r>
      <w:r w:rsidRPr="00C74AFB">
        <w:rPr>
          <w:rtl/>
        </w:rPr>
        <w:t>بالضمّ</w:t>
      </w:r>
      <w:r w:rsidR="00E00B32">
        <w:rPr>
          <w:rtl/>
        </w:rPr>
        <w:t xml:space="preserve"> -</w:t>
      </w:r>
      <w:r w:rsidR="006A13FA">
        <w:rPr>
          <w:rtl/>
        </w:rPr>
        <w:t>:</w:t>
      </w:r>
      <w:r w:rsidRPr="00C74AFB">
        <w:rPr>
          <w:rtl/>
        </w:rPr>
        <w:t xml:space="preserve"> الرماح الصُّلبة اللَّدْنة</w:t>
      </w:r>
      <w:r w:rsidR="006A13FA">
        <w:rPr>
          <w:rtl/>
        </w:rPr>
        <w:t>،</w:t>
      </w:r>
      <w:r w:rsidRPr="00C74AFB">
        <w:rPr>
          <w:rtl/>
        </w:rPr>
        <w:t xml:space="preserve"> واحدتها مُرّانة (لسان العرب</w:t>
      </w:r>
      <w:r w:rsidR="006A13FA">
        <w:rPr>
          <w:rtl/>
        </w:rPr>
        <w:t>:</w:t>
      </w:r>
      <w:r w:rsidRPr="00C74AFB">
        <w:rPr>
          <w:rtl/>
        </w:rPr>
        <w:t xml:space="preserve"> ١٣ / ٤٠٣)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74AFB">
        <w:rPr>
          <w:rtl/>
        </w:rPr>
        <w:t>(٦) وقعة صفّين</w:t>
      </w:r>
      <w:r w:rsidR="006A13FA">
        <w:rPr>
          <w:rtl/>
        </w:rPr>
        <w:t>:</w:t>
      </w:r>
      <w:r w:rsidRPr="00C74AFB">
        <w:rPr>
          <w:rtl/>
        </w:rPr>
        <w:t xml:space="preserve"> ١٠٢</w:t>
      </w:r>
      <w:r w:rsidR="006A13FA">
        <w:rPr>
          <w:rtl/>
        </w:rPr>
        <w:t>،</w:t>
      </w:r>
      <w:r w:rsidRPr="00C74AFB">
        <w:rPr>
          <w:rtl/>
        </w:rPr>
        <w:t xml:space="preserve"> شرح نهج البلاغة</w:t>
      </w:r>
      <w:r w:rsidR="006A13FA">
        <w:rPr>
          <w:rtl/>
        </w:rPr>
        <w:t>:</w:t>
      </w:r>
      <w:r w:rsidRPr="00C74AFB">
        <w:rPr>
          <w:rtl/>
        </w:rPr>
        <w:t xml:space="preserve"> ٣ / ١٨٠</w:t>
      </w:r>
      <w:r w:rsidR="006A13FA">
        <w:rPr>
          <w:rtl/>
        </w:rPr>
        <w:t>،</w:t>
      </w:r>
      <w:r w:rsidRPr="00C74AFB">
        <w:rPr>
          <w:rtl/>
        </w:rPr>
        <w:t xml:space="preserve"> وفيه</w:t>
      </w:r>
      <w:r w:rsidR="006A13FA">
        <w:rPr>
          <w:rtl/>
        </w:rPr>
        <w:t>:</w:t>
      </w:r>
      <w:r w:rsidRPr="00C74AFB">
        <w:rPr>
          <w:rtl/>
        </w:rPr>
        <w:t xml:space="preserve"> </w:t>
      </w:r>
      <w:r w:rsidR="006A13FA">
        <w:rPr>
          <w:rtl/>
        </w:rPr>
        <w:t>(</w:t>
      </w:r>
      <w:r w:rsidRPr="00C74AFB">
        <w:rPr>
          <w:rtl/>
        </w:rPr>
        <w:t>تُقْصَفَ فيهم قَنا</w:t>
      </w:r>
      <w:r w:rsidR="006A13FA">
        <w:rPr>
          <w:rtl/>
        </w:rPr>
        <w:t>)</w:t>
      </w:r>
      <w:r w:rsidRPr="00C74AFB">
        <w:rPr>
          <w:rtl/>
        </w:rPr>
        <w:t xml:space="preserve"> بدل </w:t>
      </w:r>
      <w:r w:rsidR="006A13FA">
        <w:rPr>
          <w:rtl/>
        </w:rPr>
        <w:t>(</w:t>
      </w:r>
      <w:r w:rsidRPr="00C74AFB">
        <w:rPr>
          <w:rtl/>
        </w:rPr>
        <w:t>تقصّد فيهم</w:t>
      </w:r>
      <w:r w:rsidR="006A13FA">
        <w:rPr>
          <w:rtl/>
        </w:rPr>
        <w:t>)،</w:t>
      </w:r>
      <w:r w:rsidRPr="00C74AFB">
        <w:rPr>
          <w:rtl/>
        </w:rPr>
        <w:t xml:space="preserve"> المعيار والموازنة</w:t>
      </w:r>
      <w:r w:rsidR="006A13FA">
        <w:rPr>
          <w:rtl/>
        </w:rPr>
        <w:t>:</w:t>
      </w:r>
      <w:r w:rsidRPr="00C74AFB">
        <w:rPr>
          <w:rtl/>
        </w:rPr>
        <w:t xml:space="preserve"> ١٢٨ نحوه</w:t>
      </w:r>
      <w:r w:rsidR="006A13FA">
        <w:rPr>
          <w:rtl/>
        </w:rPr>
        <w:t>.</w:t>
      </w:r>
      <w:r w:rsidRPr="00C74AFB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 معاوية</w:t>
      </w:r>
      <w:r w:rsidR="006A13FA">
        <w:rPr>
          <w:rtl/>
        </w:rPr>
        <w:t>:</w:t>
      </w:r>
      <w:r w:rsidRPr="00901DB2">
        <w:rPr>
          <w:rtl/>
        </w:rPr>
        <w:t xml:space="preserve"> هذا الإقرار</w:t>
      </w:r>
      <w:r w:rsidR="006A13FA">
        <w:rPr>
          <w:rtl/>
        </w:rPr>
        <w:t>،</w:t>
      </w:r>
      <w:r w:rsidRPr="00901DB2">
        <w:rPr>
          <w:rtl/>
        </w:rPr>
        <w:t xml:space="preserve"> فأين الغير</w:t>
      </w:r>
      <w:r w:rsidR="006A13FA">
        <w:rPr>
          <w:rtl/>
        </w:rPr>
        <w:t>؟</w:t>
      </w:r>
      <w:r w:rsidRPr="00901DB2">
        <w:rPr>
          <w:rtl/>
        </w:rPr>
        <w:t xml:space="preserve"> قال مروان</w:t>
      </w:r>
      <w:r w:rsidR="006A13FA">
        <w:rPr>
          <w:rtl/>
        </w:rPr>
        <w:t>:</w:t>
      </w:r>
      <w:r w:rsidRPr="00901DB2">
        <w:rPr>
          <w:rtl/>
        </w:rPr>
        <w:t xml:space="preserve"> أيّ غير تُريد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أُريد أن يُشجر بالرماح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والله إنّك لهازل</w:t>
      </w:r>
      <w:r w:rsidR="006A13FA">
        <w:rPr>
          <w:rtl/>
        </w:rPr>
        <w:t>،</w:t>
      </w:r>
      <w:r w:rsidRPr="00901DB2">
        <w:rPr>
          <w:rtl/>
        </w:rPr>
        <w:t xml:space="preserve"> ولقد ثقلنا عليك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٢٠٢٣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المناقب للخوارزمي</w:t>
      </w:r>
      <w:r w:rsidR="006A13FA">
        <w:rPr>
          <w:rtl/>
        </w:rPr>
        <w:t>:</w:t>
      </w:r>
      <w:r w:rsidRPr="00901DB2">
        <w:rPr>
          <w:rtl/>
        </w:rPr>
        <w:t xml:space="preserve"> ويروى في يوم السادس والعشرين من حروب صفّين</w:t>
      </w:r>
      <w:r w:rsidR="006A13FA">
        <w:rPr>
          <w:rtl/>
        </w:rPr>
        <w:t>:</w:t>
      </w:r>
      <w:r w:rsidRPr="00901DB2">
        <w:rPr>
          <w:rtl/>
        </w:rPr>
        <w:t xml:space="preserve"> اجتمع عند معاوية الملأ من قومه</w:t>
      </w:r>
      <w:r w:rsidR="006A13FA">
        <w:rPr>
          <w:rtl/>
        </w:rPr>
        <w:t>،</w:t>
      </w:r>
      <w:r w:rsidRPr="00901DB2">
        <w:rPr>
          <w:rtl/>
        </w:rPr>
        <w:t xml:space="preserve"> فذكروا شجاعة عليّ وشجاعة الأشتر</w:t>
      </w:r>
      <w:r w:rsidR="006A13FA">
        <w:rPr>
          <w:rtl/>
        </w:rPr>
        <w:t>،</w:t>
      </w:r>
      <w:r w:rsidRPr="00901DB2">
        <w:rPr>
          <w:rtl/>
        </w:rPr>
        <w:t xml:space="preserve"> فقال عُتبة بن أبي سفيان</w:t>
      </w:r>
      <w:r w:rsidR="006A13FA">
        <w:rPr>
          <w:rtl/>
        </w:rPr>
        <w:t>:</w:t>
      </w:r>
      <w:r w:rsidRPr="00901DB2">
        <w:rPr>
          <w:rtl/>
        </w:rPr>
        <w:t xml:space="preserve"> إن كان الأشتر شجاعاً</w:t>
      </w:r>
      <w:r w:rsidR="006A13FA">
        <w:rPr>
          <w:rtl/>
        </w:rPr>
        <w:t>،</w:t>
      </w:r>
      <w:r w:rsidRPr="00901DB2">
        <w:rPr>
          <w:rtl/>
        </w:rPr>
        <w:t xml:space="preserve"> لكنّ عليّاً لا نظير له في شجاعته وصولته وقوّته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 معاوية</w:t>
      </w:r>
      <w:r w:rsidR="006A13FA">
        <w:rPr>
          <w:rtl/>
        </w:rPr>
        <w:t>:</w:t>
      </w:r>
      <w:r w:rsidRPr="00901DB2">
        <w:rPr>
          <w:rtl/>
        </w:rPr>
        <w:t xml:space="preserve"> ما منّا أحد إلاّ وقد قَتل عليّ أباه</w:t>
      </w:r>
      <w:r w:rsidR="006A13FA">
        <w:rPr>
          <w:rtl/>
        </w:rPr>
        <w:t>،</w:t>
      </w:r>
      <w:r w:rsidRPr="00901DB2">
        <w:rPr>
          <w:rtl/>
        </w:rPr>
        <w:t xml:space="preserve"> أو أخاه</w:t>
      </w:r>
      <w:r w:rsidR="006A13FA">
        <w:rPr>
          <w:rtl/>
        </w:rPr>
        <w:t>،</w:t>
      </w:r>
      <w:r w:rsidRPr="00901DB2">
        <w:rPr>
          <w:rtl/>
        </w:rPr>
        <w:t xml:space="preserve"> أو وَلده ; قتل يوم بدر أباك يا وليد</w:t>
      </w:r>
      <w:r w:rsidR="006A13FA">
        <w:rPr>
          <w:rtl/>
        </w:rPr>
        <w:t>،</w:t>
      </w:r>
      <w:r w:rsidRPr="00901DB2">
        <w:rPr>
          <w:rtl/>
        </w:rPr>
        <w:t xml:space="preserve"> وقتل عمّك يا أبا الأعور يوم أُحد</w:t>
      </w:r>
      <w:r w:rsidR="006A13FA">
        <w:rPr>
          <w:rtl/>
        </w:rPr>
        <w:t>،</w:t>
      </w:r>
      <w:r w:rsidRPr="00901DB2">
        <w:rPr>
          <w:rtl/>
        </w:rPr>
        <w:t xml:space="preserve"> وقتل يابن طلحة الطلحات أباك يوم الجَمل</w:t>
      </w:r>
      <w:r w:rsidR="006A13FA">
        <w:rPr>
          <w:rtl/>
        </w:rPr>
        <w:t>،</w:t>
      </w:r>
      <w:r w:rsidRPr="00901DB2">
        <w:rPr>
          <w:rtl/>
        </w:rPr>
        <w:t xml:space="preserve"> فإذا اجتمعتم عليه أدركتُم ثاركم منه</w:t>
      </w:r>
      <w:r w:rsidR="006A13FA">
        <w:rPr>
          <w:rtl/>
        </w:rPr>
        <w:t>،</w:t>
      </w:r>
      <w:r w:rsidRPr="00901DB2">
        <w:rPr>
          <w:rtl/>
        </w:rPr>
        <w:t xml:space="preserve"> وشفيتم صدوركم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DD1ED7">
        <w:rPr>
          <w:rtl/>
        </w:rPr>
        <w:t>راجع</w:t>
      </w:r>
      <w:r w:rsidR="006A13FA">
        <w:rPr>
          <w:rtl/>
        </w:rPr>
        <w:t>:</w:t>
      </w:r>
      <w:r w:rsidRPr="00DD1ED7">
        <w:rPr>
          <w:rtl/>
        </w:rPr>
        <w:t xml:space="preserve"> القسم الخامس / بيعة النور / من تخلّف عن بيعته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7" w:name="_Toc428706839"/>
      <w:r w:rsidRPr="00DD1ED7">
        <w:rPr>
          <w:rtl/>
        </w:rPr>
        <w:t>٥ / ٣ الحَسد</w:t>
      </w:r>
      <w:bookmarkEnd w:id="17"/>
      <w:r w:rsidRPr="00DD1ED7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٢٠٢٤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الأمالي للمفيد</w:t>
      </w:r>
      <w:r w:rsidR="006A13FA">
        <w:rPr>
          <w:rtl/>
        </w:rPr>
        <w:t>،</w:t>
      </w:r>
      <w:r w:rsidRPr="00901DB2">
        <w:rPr>
          <w:rtl/>
        </w:rPr>
        <w:t xml:space="preserve"> عن الحسن بن سلمة</w:t>
      </w:r>
      <w:r w:rsidR="006A13FA">
        <w:rPr>
          <w:rtl/>
        </w:rPr>
        <w:t>:</w:t>
      </w:r>
      <w:r w:rsidRPr="00901DB2">
        <w:rPr>
          <w:rtl/>
        </w:rPr>
        <w:t xml:space="preserve"> لمّا بلغ أمير المؤمنين صلوات الله عليه مسير طلحة والزبير وعائشة من مكّة إلى البصرة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فقام أبو الهيثم بن التيّهان وقال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إنّ حسد قريش إيّاك على وجهين</w:t>
      </w:r>
      <w:r w:rsidR="006A13FA">
        <w:rPr>
          <w:rtl/>
        </w:rPr>
        <w:t>:</w:t>
      </w:r>
      <w:r w:rsidRPr="00901DB2">
        <w:rPr>
          <w:rtl/>
        </w:rPr>
        <w:t xml:space="preserve"> أمّا خيارهم</w:t>
      </w:r>
      <w:r w:rsidR="006A13FA">
        <w:rPr>
          <w:rtl/>
        </w:rPr>
        <w:t>،</w:t>
      </w:r>
      <w:r w:rsidRPr="00901DB2">
        <w:rPr>
          <w:rtl/>
        </w:rPr>
        <w:t xml:space="preserve"> فحسدوك مُنافسةً في الفضل</w:t>
      </w:r>
      <w:r w:rsidR="006A13FA">
        <w:rPr>
          <w:rtl/>
        </w:rPr>
        <w:t>،</w:t>
      </w:r>
      <w:r w:rsidRPr="00901DB2">
        <w:rPr>
          <w:rtl/>
        </w:rPr>
        <w:t xml:space="preserve"> وارتفاعاً في الدرجة</w:t>
      </w:r>
      <w:r w:rsidR="006A13FA">
        <w:rPr>
          <w:rtl/>
        </w:rPr>
        <w:t>،</w:t>
      </w:r>
      <w:r w:rsidRPr="00901DB2">
        <w:rPr>
          <w:rtl/>
        </w:rPr>
        <w:t xml:space="preserve"> وأمّا أشرارهم</w:t>
      </w:r>
      <w:r w:rsidR="006A13FA">
        <w:rPr>
          <w:rtl/>
        </w:rPr>
        <w:t>،</w:t>
      </w:r>
      <w:r w:rsidRPr="00901DB2">
        <w:rPr>
          <w:rtl/>
        </w:rPr>
        <w:t xml:space="preserve"> فحسدوك حسداً أحبط الله به أعمالهم</w:t>
      </w:r>
      <w:r w:rsidR="006A13FA">
        <w:rPr>
          <w:rtl/>
        </w:rPr>
        <w:t>،</w:t>
      </w:r>
      <w:r w:rsidRPr="00901DB2">
        <w:rPr>
          <w:rtl/>
        </w:rPr>
        <w:t xml:space="preserve"> وأثقل به أوزارهم</w:t>
      </w:r>
      <w:r w:rsidR="006A13FA">
        <w:rPr>
          <w:rtl/>
        </w:rPr>
        <w:t>،</w:t>
      </w:r>
      <w:r w:rsidRPr="00901DB2">
        <w:rPr>
          <w:rtl/>
        </w:rPr>
        <w:t xml:space="preserve"> وما رضوا أن يساووك حتى أرادوا أن يتقدَّموك</w:t>
      </w:r>
      <w:r w:rsidR="006A13FA">
        <w:rPr>
          <w:rtl/>
        </w:rPr>
        <w:t>،</w:t>
      </w:r>
      <w:r w:rsidRPr="00901DB2">
        <w:rPr>
          <w:rtl/>
        </w:rPr>
        <w:t xml:space="preserve"> فبَعُدَتْ عليهم الغاية</w:t>
      </w:r>
      <w:r w:rsidR="006A13FA">
        <w:rPr>
          <w:rtl/>
        </w:rPr>
        <w:t>،</w:t>
      </w:r>
      <w:r w:rsidRPr="00901DB2">
        <w:rPr>
          <w:rtl/>
        </w:rPr>
        <w:t xml:space="preserve"> وأسقطهم المضمار</w:t>
      </w:r>
      <w:r w:rsidR="006A13FA">
        <w:rPr>
          <w:rtl/>
        </w:rPr>
        <w:t>،</w:t>
      </w:r>
      <w:r w:rsidRPr="00901DB2">
        <w:rPr>
          <w:rtl/>
        </w:rPr>
        <w:t xml:space="preserve"> وكنتَ أحقّ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(١) وقعة صفّين</w:t>
      </w:r>
      <w:r w:rsidR="006A13FA">
        <w:rPr>
          <w:rtl/>
        </w:rPr>
        <w:t>:</w:t>
      </w:r>
      <w:r w:rsidRPr="00DD1ED7">
        <w:rPr>
          <w:rtl/>
        </w:rPr>
        <w:t xml:space="preserve"> ٤١٧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(٢) المناقب للخوارزمي</w:t>
      </w:r>
      <w:r w:rsidR="006A13FA">
        <w:rPr>
          <w:rtl/>
        </w:rPr>
        <w:t>:</w:t>
      </w:r>
      <w:r w:rsidRPr="00DD1ED7">
        <w:rPr>
          <w:rtl/>
        </w:rPr>
        <w:t xml:space="preserve"> ٢٣٤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قريش بقريش</w:t>
      </w:r>
      <w:r w:rsidR="006A13FA">
        <w:rPr>
          <w:rtl/>
        </w:rPr>
        <w:t>،</w:t>
      </w:r>
      <w:r w:rsidRPr="00901DB2">
        <w:rPr>
          <w:rtl/>
        </w:rPr>
        <w:t xml:space="preserve"> نصرتَ نبيّهم حيّاً</w:t>
      </w:r>
      <w:r w:rsidR="006A13FA">
        <w:rPr>
          <w:rtl/>
        </w:rPr>
        <w:t>،</w:t>
      </w:r>
      <w:r w:rsidRPr="00901DB2">
        <w:rPr>
          <w:rtl/>
        </w:rPr>
        <w:t xml:space="preserve"> وقضيتَ عنه الحقوق ميّتاً</w:t>
      </w:r>
      <w:r w:rsidR="006A13FA">
        <w:rPr>
          <w:rtl/>
        </w:rPr>
        <w:t>،</w:t>
      </w:r>
      <w:r w:rsidRPr="00901DB2">
        <w:rPr>
          <w:rtl/>
        </w:rPr>
        <w:t xml:space="preserve"> والله ما بغيهم إلاّ على أنفسهم</w:t>
      </w:r>
      <w:r w:rsidR="006A13FA">
        <w:rPr>
          <w:rtl/>
        </w:rPr>
        <w:t>،</w:t>
      </w:r>
      <w:r w:rsidRPr="00901DB2">
        <w:rPr>
          <w:rtl/>
        </w:rPr>
        <w:t xml:space="preserve"> ونحن أنصارك وأعوانك</w:t>
      </w:r>
      <w:r w:rsidR="006A13FA">
        <w:rPr>
          <w:rtl/>
        </w:rPr>
        <w:t>،</w:t>
      </w:r>
      <w:r w:rsidRPr="00901DB2">
        <w:rPr>
          <w:rtl/>
        </w:rPr>
        <w:t xml:space="preserve"> فمُرنا بأمرك</w:t>
      </w:r>
      <w:r w:rsidR="006A13FA">
        <w:rPr>
          <w:rtl/>
        </w:rPr>
        <w:t>،</w:t>
      </w:r>
      <w:r w:rsidRPr="00901DB2">
        <w:rPr>
          <w:rtl/>
        </w:rPr>
        <w:t xml:space="preserve"> ثُمّ أنشأ 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Default="003D7F07" w:rsidP="00E00B32">
      <w:pPr>
        <w:pStyle w:val="libPoemCenter"/>
        <w:rPr>
          <w:rtl/>
        </w:rPr>
      </w:pPr>
      <w:r w:rsidRPr="00DD1ED7">
        <w:rPr>
          <w:rtl/>
        </w:rPr>
        <w:t>إنّ  قـوماً بَـغَوا عـليكَ وكادو      كَ  وعـابوكَ بـالأُمور الـقباحِ</w:t>
      </w:r>
    </w:p>
    <w:p w:rsidR="003D7F07" w:rsidRDefault="003D7F07" w:rsidP="00E00B32">
      <w:pPr>
        <w:pStyle w:val="libPoemCenter"/>
        <w:rPr>
          <w:rtl/>
        </w:rPr>
      </w:pPr>
      <w:r w:rsidRPr="00DD1ED7">
        <w:rPr>
          <w:rtl/>
        </w:rPr>
        <w:t>لـيسَ مـن عيبها جَناحُ بعوض      فـيكَ حَـقّاً ولا كـعُشرِ جَـناحِ</w:t>
      </w:r>
    </w:p>
    <w:p w:rsidR="003D7F07" w:rsidRDefault="003D7F07" w:rsidP="00E00B32">
      <w:pPr>
        <w:pStyle w:val="libPoemCenter"/>
        <w:rPr>
          <w:rtl/>
        </w:rPr>
      </w:pPr>
      <w:r w:rsidRPr="00DD1ED7">
        <w:rPr>
          <w:rtl/>
        </w:rPr>
        <w:t>أبـصَروا  نـعمةً عليكَ من اللّ      هِ  وقَـرماً</w:t>
      </w:r>
      <w:r w:rsidRPr="006A13FA">
        <w:rPr>
          <w:rStyle w:val="libNormalChar"/>
          <w:rtl/>
        </w:rPr>
        <w:t> </w:t>
      </w:r>
      <w:r w:rsidRPr="003D7F07">
        <w:rPr>
          <w:rStyle w:val="libFootnotenumChar"/>
          <w:rtl/>
        </w:rPr>
        <w:t>(١)</w:t>
      </w:r>
      <w:r w:rsidRPr="00DD1ED7">
        <w:rPr>
          <w:rtl/>
        </w:rPr>
        <w:t> يَدقُّ قَرنَ النطاحِ</w:t>
      </w:r>
    </w:p>
    <w:p w:rsidR="003D7F07" w:rsidRDefault="003D7F07" w:rsidP="00E00B32">
      <w:pPr>
        <w:pStyle w:val="libPoemCenter"/>
        <w:rPr>
          <w:rtl/>
        </w:rPr>
      </w:pPr>
      <w:r w:rsidRPr="00DD1ED7">
        <w:rPr>
          <w:rtl/>
        </w:rPr>
        <w:t>وإمـاماً  تـأوي الأُمـور إلـيهِ      ولِـجاماً يلينُ غربَ الجماحِ </w:t>
      </w:r>
      <w:r w:rsidR="00E00B32" w:rsidRPr="006A13FA">
        <w:rPr>
          <w:rStyle w:val="libNormalChar"/>
          <w:rtl/>
        </w:rPr>
        <w:t xml:space="preserve"> </w:t>
      </w:r>
      <w:r w:rsidRPr="003D7F07">
        <w:rPr>
          <w:rStyle w:val="libFootnotenumChar"/>
          <w:rtl/>
        </w:rPr>
        <w:t>(٢)</w:t>
      </w:r>
    </w:p>
    <w:p w:rsidR="003D7F07" w:rsidRDefault="003D7F07" w:rsidP="00E00B32">
      <w:pPr>
        <w:pStyle w:val="libPoemCenter"/>
        <w:rPr>
          <w:rtl/>
        </w:rPr>
      </w:pPr>
      <w:r w:rsidRPr="00DD1ED7">
        <w:rPr>
          <w:rtl/>
        </w:rPr>
        <w:t>حـاكِماً  تُـجمعُ الإمـامة فـيهِ      هـاشميّاً  لـه عـراض البطاحِ</w:t>
      </w:r>
    </w:p>
    <w:p w:rsidR="003D7F07" w:rsidRDefault="003D7F07" w:rsidP="00E00B32">
      <w:pPr>
        <w:pStyle w:val="libPoemCenter"/>
        <w:rPr>
          <w:rtl/>
        </w:rPr>
      </w:pPr>
      <w:r w:rsidRPr="00DD1ED7">
        <w:rPr>
          <w:rtl/>
        </w:rPr>
        <w:t>حَـسَداً  لـلّذي أتـاك مـن اللّ      هِ وعـادوا إلـى قـلوب قـراحِ</w:t>
      </w:r>
    </w:p>
    <w:p w:rsidR="003D7F07" w:rsidRDefault="003D7F07" w:rsidP="00E00B32">
      <w:pPr>
        <w:pStyle w:val="libPoemCenter"/>
        <w:rPr>
          <w:rtl/>
        </w:rPr>
      </w:pPr>
      <w:r w:rsidRPr="00DD1ED7">
        <w:rPr>
          <w:rtl/>
        </w:rPr>
        <w:t>ونـفوس هـناك أوعـية الـبغ      ضِ عـلَى الـخير للشقاء شحاحِ</w:t>
      </w:r>
    </w:p>
    <w:p w:rsidR="003D7F07" w:rsidRDefault="003D7F07" w:rsidP="00E00B32">
      <w:pPr>
        <w:pStyle w:val="libPoemCenter"/>
        <w:rPr>
          <w:rtl/>
        </w:rPr>
      </w:pPr>
      <w:r w:rsidRPr="00DD1ED7">
        <w:rPr>
          <w:rtl/>
        </w:rPr>
        <w:t>مـن  مُـسرٍّ يـكنّه حجب الغي      بِ ومِـن مُـظهرِ الـعداوةِ لاحِ</w:t>
      </w:r>
    </w:p>
    <w:p w:rsidR="003D7F07" w:rsidRDefault="003D7F07" w:rsidP="00E00B32">
      <w:pPr>
        <w:pStyle w:val="libPoemCenter"/>
        <w:rPr>
          <w:rtl/>
        </w:rPr>
      </w:pPr>
      <w:r w:rsidRPr="00DD1ED7">
        <w:rPr>
          <w:rtl/>
        </w:rPr>
        <w:t>يـا  وصـيّ النبيّ نحنُ من الح      قِّ  عـلى مـثلِ بَهجةِ الإصباحِ</w:t>
      </w:r>
    </w:p>
    <w:p w:rsidR="003D7F07" w:rsidRDefault="003D7F07" w:rsidP="00E00B32">
      <w:pPr>
        <w:pStyle w:val="libPoemCenter"/>
        <w:rPr>
          <w:rtl/>
        </w:rPr>
      </w:pPr>
      <w:r w:rsidRPr="00DD1ED7">
        <w:rPr>
          <w:rtl/>
        </w:rPr>
        <w:t>فخّذ </w:t>
      </w:r>
      <w:r w:rsidRPr="003D7F07">
        <w:rPr>
          <w:rStyle w:val="libFootnotenumChar"/>
          <w:rtl/>
        </w:rPr>
        <w:t>(٣)</w:t>
      </w:r>
      <w:r w:rsidRPr="00DD1ED7">
        <w:rPr>
          <w:rtl/>
        </w:rPr>
        <w:t> الأوس والقبيل من الخز      رج بـالطعنِ في الوَغي والكفاحِ</w:t>
      </w:r>
    </w:p>
    <w:p w:rsidR="003D7F07" w:rsidRPr="00DD1ED7" w:rsidRDefault="003D7F07" w:rsidP="00E00B32">
      <w:pPr>
        <w:pStyle w:val="libPoemCenter"/>
        <w:rPr>
          <w:rtl/>
        </w:rPr>
      </w:pPr>
      <w:r w:rsidRPr="00DD1ED7">
        <w:rPr>
          <w:rtl/>
        </w:rPr>
        <w:t>لـيس منّا مَن لم يكُن لكَ في اللّ      هِ وَلـيّاً علَى الهدى والفلاحِ </w:t>
      </w:r>
      <w:r w:rsidR="00E00B32" w:rsidRPr="006A13FA">
        <w:rPr>
          <w:rStyle w:val="libNormalChar"/>
          <w:rtl/>
        </w:rPr>
        <w:t xml:space="preserve"> </w:t>
      </w:r>
      <w:r w:rsidRPr="003D7F07">
        <w:rPr>
          <w:rStyle w:val="libFootnotenumChar"/>
          <w:rtl/>
        </w:rPr>
        <w:t>(٤)</w:t>
      </w:r>
    </w:p>
    <w:p w:rsidR="003D7F07" w:rsidRPr="00E00B32" w:rsidRDefault="003D7F07" w:rsidP="00E00B32">
      <w:pPr>
        <w:pStyle w:val="libNormal"/>
        <w:rPr>
          <w:rtl/>
        </w:rPr>
      </w:pPr>
      <w:r w:rsidRPr="00DD1ED7">
        <w:rPr>
          <w:rtl/>
        </w:rPr>
        <w:t>٢٠٢٥</w:t>
      </w:r>
      <w:r w:rsidR="00E00B32">
        <w:rPr>
          <w:rtl/>
        </w:rPr>
        <w:t xml:space="preserve"> - </w:t>
      </w:r>
      <w:r w:rsidRPr="00DD1ED7">
        <w:rPr>
          <w:rtl/>
        </w:rPr>
        <w:t>الإمام علي (عليه السلام)</w:t>
      </w:r>
      <w:r w:rsidR="006A13FA">
        <w:rPr>
          <w:rtl/>
        </w:rPr>
        <w:t>،</w:t>
      </w:r>
      <w:r w:rsidRPr="00DD1ED7">
        <w:rPr>
          <w:rtl/>
        </w:rPr>
        <w:t xml:space="preserve"> في خطبة له عند خروجه لقتال أهل البصرة</w:t>
      </w:r>
      <w:r w:rsidR="006A13FA">
        <w:rPr>
          <w:rtl/>
        </w:rPr>
        <w:t>،</w:t>
      </w:r>
      <w:r w:rsidRPr="00DD1ED7">
        <w:rPr>
          <w:rtl/>
        </w:rPr>
        <w:t xml:space="preserve"> وفيها يذمّ الخارجين عليه</w:t>
      </w:r>
      <w:r w:rsidR="006A13FA">
        <w:rPr>
          <w:rtl/>
        </w:rPr>
        <w:t>:</w:t>
      </w:r>
      <w:r w:rsidRPr="00DD1ED7">
        <w:rPr>
          <w:rtl/>
        </w:rPr>
        <w:t xml:space="preserve"> </w:t>
      </w:r>
      <w:r w:rsidR="006A13FA">
        <w:rPr>
          <w:rtl/>
        </w:rPr>
        <w:t>(</w:t>
      </w:r>
      <w:r w:rsidRPr="00DD1ED7">
        <w:rPr>
          <w:rtl/>
        </w:rPr>
        <w:t>ما لي ولقريش</w:t>
      </w:r>
      <w:r w:rsidR="006A13FA">
        <w:rPr>
          <w:rtl/>
        </w:rPr>
        <w:t>؟</w:t>
      </w:r>
      <w:r w:rsidRPr="00DD1ED7">
        <w:rPr>
          <w:rtl/>
        </w:rPr>
        <w:t>! والله لقد قاتلتهم كافرين</w:t>
      </w:r>
      <w:r w:rsidR="006A13FA">
        <w:rPr>
          <w:rtl/>
        </w:rPr>
        <w:t>،</w:t>
      </w:r>
      <w:r w:rsidRPr="00DD1ED7">
        <w:rPr>
          <w:rtl/>
        </w:rPr>
        <w:t xml:space="preserve"> ولأُقاتلنّهم مفتونين</w:t>
      </w:r>
      <w:r w:rsidR="006A13FA">
        <w:rPr>
          <w:rtl/>
        </w:rPr>
        <w:t>،</w:t>
      </w:r>
      <w:r w:rsidRPr="00DD1ED7">
        <w:rPr>
          <w:rtl/>
        </w:rPr>
        <w:t xml:space="preserve"> وإنّي لصاحبهم بالأمس كما أنا صاحبهم اليوم</w:t>
      </w:r>
      <w:r w:rsidR="006A13FA">
        <w:rPr>
          <w:rtl/>
        </w:rPr>
        <w:t>.</w:t>
      </w:r>
      <w:r w:rsidRPr="00DD1ED7">
        <w:rPr>
          <w:rtl/>
        </w:rPr>
        <w:t xml:space="preserve"> والله ما تنقم منّا قريش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(١) القَرم من الرجال</w:t>
      </w:r>
      <w:r w:rsidR="006A13FA">
        <w:rPr>
          <w:rtl/>
        </w:rPr>
        <w:t>:</w:t>
      </w:r>
      <w:r w:rsidRPr="00DD1ED7">
        <w:rPr>
          <w:rtl/>
        </w:rPr>
        <w:t xml:space="preserve"> السيّد المُعظّم (لسان العرب</w:t>
      </w:r>
      <w:r w:rsidR="006A13FA">
        <w:rPr>
          <w:rtl/>
        </w:rPr>
        <w:t>:</w:t>
      </w:r>
      <w:r w:rsidRPr="00DD1ED7">
        <w:rPr>
          <w:rtl/>
        </w:rPr>
        <w:t xml:space="preserve"> ١٢ / ٤٧٣)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(٢) جَمَحَ الفرسُ</w:t>
      </w:r>
      <w:r w:rsidR="006A13FA">
        <w:rPr>
          <w:rtl/>
        </w:rPr>
        <w:t>:</w:t>
      </w:r>
      <w:r w:rsidRPr="00DD1ED7">
        <w:rPr>
          <w:rtl/>
        </w:rPr>
        <w:t xml:space="preserve"> ذهب يجري جرياً غالباً</w:t>
      </w:r>
      <w:r w:rsidR="006A13FA">
        <w:rPr>
          <w:rtl/>
        </w:rPr>
        <w:t>،</w:t>
      </w:r>
      <w:r w:rsidRPr="00DD1ED7">
        <w:rPr>
          <w:rtl/>
        </w:rPr>
        <w:t xml:space="preserve"> واعتزّ فارسَه وغَلبَه (لسان العرب</w:t>
      </w:r>
      <w:r w:rsidR="006A13FA">
        <w:rPr>
          <w:rtl/>
        </w:rPr>
        <w:t>:</w:t>
      </w:r>
      <w:r w:rsidRPr="00DD1ED7">
        <w:rPr>
          <w:rtl/>
        </w:rPr>
        <w:t xml:space="preserve"> ٢ / ٤٢٦)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(٣) فخّذت بينهم</w:t>
      </w:r>
      <w:r w:rsidR="006A13FA">
        <w:rPr>
          <w:rtl/>
        </w:rPr>
        <w:t>:</w:t>
      </w:r>
      <w:r w:rsidRPr="00DD1ED7">
        <w:rPr>
          <w:rtl/>
        </w:rPr>
        <w:t xml:space="preserve"> أي فرّقت (لسان العرب</w:t>
      </w:r>
      <w:r w:rsidR="006A13FA">
        <w:rPr>
          <w:rtl/>
        </w:rPr>
        <w:t>:</w:t>
      </w:r>
      <w:r w:rsidRPr="00DD1ED7">
        <w:rPr>
          <w:rtl/>
        </w:rPr>
        <w:t xml:space="preserve"> ٣ / ٥٠٢)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(٤) الأمالي للمفيد</w:t>
      </w:r>
      <w:r w:rsidR="006A13FA">
        <w:rPr>
          <w:rtl/>
        </w:rPr>
        <w:t>:</w:t>
      </w:r>
      <w:r w:rsidRPr="00DD1ED7">
        <w:rPr>
          <w:rtl/>
        </w:rPr>
        <w:t xml:space="preserve"> ١٥٤ / ٦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DD1ED7">
        <w:rPr>
          <w:rtl/>
        </w:rPr>
        <w:lastRenderedPageBreak/>
        <w:t> إلاّ أنّ الله اختارنا عليهم</w:t>
      </w:r>
      <w:r w:rsidR="006A13FA">
        <w:rPr>
          <w:rtl/>
        </w:rPr>
        <w:t>،</w:t>
      </w:r>
      <w:r w:rsidRPr="00DD1ED7">
        <w:rPr>
          <w:rtl/>
        </w:rPr>
        <w:t xml:space="preserve"> فأدخلناهم في حيّزنا</w:t>
      </w:r>
      <w:r w:rsidR="006A13FA">
        <w:rPr>
          <w:rtl/>
        </w:rPr>
        <w:t>،</w:t>
      </w:r>
      <w:r w:rsidRPr="00DD1ED7">
        <w:rPr>
          <w:rtl/>
        </w:rPr>
        <w:t xml:space="preserve"> فكانوا كما قال الأوّل</w:t>
      </w:r>
      <w:r w:rsidR="006A13FA">
        <w:rPr>
          <w:rtl/>
        </w:rPr>
        <w:t>:</w:t>
      </w:r>
    </w:p>
    <w:p w:rsidR="003D7F07" w:rsidRPr="00C9239D" w:rsidRDefault="003D7F07" w:rsidP="00AE60EE">
      <w:pPr>
        <w:pStyle w:val="libPoemCenter"/>
        <w:rPr>
          <w:rtl/>
        </w:rPr>
      </w:pPr>
      <w:r w:rsidRPr="00DD1ED7">
        <w:rPr>
          <w:rtl/>
        </w:rPr>
        <w:t xml:space="preserve">أدمتَ لعمري شربكَ المَحض صابِحاً      وأكلكَ بالزبدِ المُقشّرة البُجرا </w:t>
      </w:r>
    </w:p>
    <w:p w:rsidR="003D7F07" w:rsidRPr="006A13FA" w:rsidRDefault="003D7F07" w:rsidP="00AE60EE">
      <w:pPr>
        <w:pStyle w:val="libPoemCenter"/>
        <w:rPr>
          <w:rtl/>
        </w:rPr>
      </w:pPr>
      <w:r w:rsidRPr="006A13FA">
        <w:rPr>
          <w:rtl/>
        </w:rPr>
        <w:t>ونحنُ وهبناكَ العَلاء ولم تكُنْ        عَليّاً وحُطنا حولك الجُرد والسُّمرا</w:t>
      </w:r>
      <w:r w:rsidRPr="00C9239D">
        <w:rPr>
          <w:rStyle w:val="libNormalChar"/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DD1ED7">
        <w:rPr>
          <w:rtl/>
        </w:rPr>
        <w:t>راجع</w:t>
      </w:r>
      <w:r w:rsidR="006A13FA">
        <w:rPr>
          <w:rtl/>
        </w:rPr>
        <w:t>:</w:t>
      </w:r>
      <w:r w:rsidRPr="00DD1ED7">
        <w:rPr>
          <w:rtl/>
        </w:rPr>
        <w:t xml:space="preserve"> القسم التاسع / على عن لسان الأعيان / خليل بن أحمد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DD1ED7">
        <w:rPr>
          <w:rtl/>
        </w:rPr>
        <w:t>القسم الخامس / الإصلاحات العلويّة / تعذّر بعض الإصلاحات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8" w:name="_Toc428706840"/>
      <w:r w:rsidRPr="00DD1ED7">
        <w:rPr>
          <w:rtl/>
        </w:rPr>
        <w:t>٥ / ٤ الحرص</w:t>
      </w:r>
      <w:bookmarkEnd w:id="18"/>
      <w:r w:rsidRPr="00DD1ED7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٢٠٢٦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الأمالي للطوسي</w:t>
      </w:r>
      <w:r w:rsidR="006A13FA">
        <w:rPr>
          <w:rtl/>
        </w:rPr>
        <w:t>،</w:t>
      </w:r>
      <w:r w:rsidRPr="00901DB2">
        <w:rPr>
          <w:rtl/>
        </w:rPr>
        <w:t xml:space="preserve"> عن مالك بن أوس</w:t>
      </w:r>
      <w:r w:rsidR="006A13FA">
        <w:rPr>
          <w:rtl/>
        </w:rPr>
        <w:t>:</w:t>
      </w:r>
      <w:r w:rsidRPr="00901DB2">
        <w:rPr>
          <w:rtl/>
        </w:rPr>
        <w:t xml:space="preserve"> بعث [عليّ (عليه السلام) ] إلى طلحة والزبير فدعاهما</w:t>
      </w:r>
      <w:r w:rsidR="006A13FA">
        <w:rPr>
          <w:rtl/>
        </w:rPr>
        <w:t>،</w:t>
      </w:r>
      <w:r w:rsidRPr="00901DB2">
        <w:rPr>
          <w:rtl/>
        </w:rPr>
        <w:t xml:space="preserve"> ثُمّ قال لهما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ألم تأتياني وتُبايعاني طائعَين غير مُكرهَين</w:t>
      </w:r>
      <w:r w:rsidR="006A13FA">
        <w:rPr>
          <w:rtl/>
        </w:rPr>
        <w:t>،</w:t>
      </w:r>
      <w:r w:rsidRPr="00C9239D">
        <w:rPr>
          <w:rtl/>
        </w:rPr>
        <w:t xml:space="preserve"> فما أنكرتُم</w:t>
      </w:r>
      <w:r w:rsidR="006A13FA">
        <w:rPr>
          <w:rtl/>
        </w:rPr>
        <w:t>؟</w:t>
      </w:r>
      <w:r w:rsidRPr="00C9239D">
        <w:rPr>
          <w:rtl/>
        </w:rPr>
        <w:t>! أجَورٌ في حُكم</w:t>
      </w:r>
      <w:r w:rsidR="006A13FA">
        <w:rPr>
          <w:rtl/>
        </w:rPr>
        <w:t>،</w:t>
      </w:r>
      <w:r w:rsidRPr="00C9239D">
        <w:rPr>
          <w:rtl/>
        </w:rPr>
        <w:t xml:space="preserve"> أو استئثار في فيء</w:t>
      </w:r>
      <w:r w:rsidR="006A13FA">
        <w:rPr>
          <w:rtl/>
        </w:rPr>
        <w:t>؟</w:t>
      </w:r>
      <w:r w:rsidRPr="00C9239D">
        <w:rPr>
          <w:rtl/>
        </w:rPr>
        <w:t>!</w:t>
      </w:r>
      <w:r w:rsidR="006A13FA">
        <w:rPr>
          <w:rtl/>
        </w:rPr>
        <w:t>)</w:t>
      </w:r>
      <w:r w:rsidRPr="00901DB2">
        <w:rPr>
          <w:rtl/>
        </w:rPr>
        <w:t xml:space="preserve"> قالا</w:t>
      </w:r>
      <w:r w:rsidR="006A13FA">
        <w:rPr>
          <w:rtl/>
        </w:rPr>
        <w:t>:</w:t>
      </w:r>
      <w:r w:rsidRPr="00901DB2">
        <w:rPr>
          <w:rtl/>
        </w:rPr>
        <w:t xml:space="preserve"> لا</w:t>
      </w:r>
      <w:r w:rsidR="006A13FA">
        <w:rPr>
          <w:rtl/>
        </w:rPr>
        <w:t>،</w:t>
      </w:r>
      <w:r w:rsidRPr="00901DB2">
        <w:rPr>
          <w:rtl/>
        </w:rPr>
        <w:t xml:space="preserve"> 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أَوَ في أمرٍ دعوتُماني إليه من أمر المسلمين فقصّرتُ عنه</w:t>
      </w:r>
      <w:r w:rsidR="006A13FA">
        <w:rPr>
          <w:rtl/>
        </w:rPr>
        <w:t>؟)</w:t>
      </w:r>
      <w:r w:rsidRPr="00901DB2">
        <w:rPr>
          <w:rtl/>
        </w:rPr>
        <w:t xml:space="preserve"> قالا</w:t>
      </w:r>
      <w:r w:rsidR="006A13FA">
        <w:rPr>
          <w:rtl/>
        </w:rPr>
        <w:t>:</w:t>
      </w:r>
      <w:r w:rsidRPr="00901DB2">
        <w:rPr>
          <w:rtl/>
        </w:rPr>
        <w:t xml:space="preserve"> معاذ الله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 (عليه السلام)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فما الذي كرهتما من أمري حتى رأيتما خلافي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قالا</w:t>
      </w:r>
      <w:r w:rsidR="006A13FA">
        <w:rPr>
          <w:rtl/>
        </w:rPr>
        <w:t>:</w:t>
      </w:r>
      <w:r w:rsidRPr="00901DB2">
        <w:rPr>
          <w:rtl/>
        </w:rPr>
        <w:t xml:space="preserve"> خلافك عُمر بن الخطّاب في القسم</w:t>
      </w:r>
      <w:r w:rsidR="006A13FA">
        <w:rPr>
          <w:rtl/>
        </w:rPr>
        <w:t>،</w:t>
      </w:r>
      <w:r w:rsidRPr="00901DB2">
        <w:rPr>
          <w:rtl/>
        </w:rPr>
        <w:t xml:space="preserve"> وانتقاصنا حقّنا من الفيء ; جعلت حظّنا في الإسلام كحظّ غيرنا ممّا أفاء الله علينا بسيوفنا ممّن هو لنا فيء فسوّيت بيننا وبينهم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٢٠٢٧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صارا [طلحة والزبير] إلى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فخطب إليه طلحة ولاية العراق</w:t>
      </w:r>
      <w:r w:rsidR="006A13FA">
        <w:rPr>
          <w:rtl/>
        </w:rPr>
        <w:t>،</w:t>
      </w:r>
      <w:r w:rsidRPr="00901DB2">
        <w:rPr>
          <w:rtl/>
        </w:rPr>
        <w:t xml:space="preserve"> وطلب منه الزبير ولاية الشام</w:t>
      </w:r>
      <w:r w:rsidR="006A13FA">
        <w:rPr>
          <w:rtl/>
        </w:rPr>
        <w:t>،</w:t>
      </w:r>
      <w:r w:rsidRPr="00901DB2">
        <w:rPr>
          <w:rtl/>
        </w:rPr>
        <w:t xml:space="preserve"> فأمسك (عليه السلام) عن إجابتهما في شيء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(١) نهج البلاغة</w:t>
      </w:r>
      <w:r w:rsidR="006A13FA">
        <w:rPr>
          <w:rtl/>
        </w:rPr>
        <w:t>:</w:t>
      </w:r>
      <w:r w:rsidRPr="00DD1ED7">
        <w:rPr>
          <w:rtl/>
        </w:rPr>
        <w:t xml:space="preserve"> الخطبة ٣٣</w:t>
      </w:r>
      <w:r w:rsidR="006A13FA">
        <w:rPr>
          <w:rtl/>
        </w:rPr>
        <w:t>،</w:t>
      </w:r>
      <w:r w:rsidRPr="00DD1ED7">
        <w:rPr>
          <w:rtl/>
        </w:rPr>
        <w:t xml:space="preserve"> الإرشاد</w:t>
      </w:r>
      <w:r w:rsidR="006A13FA">
        <w:rPr>
          <w:rtl/>
        </w:rPr>
        <w:t>:</w:t>
      </w:r>
      <w:r w:rsidRPr="00DD1ED7">
        <w:rPr>
          <w:rtl/>
        </w:rPr>
        <w:t xml:space="preserve"> ١ / ٢٤٨</w:t>
      </w:r>
      <w:r w:rsidR="006A13FA">
        <w:rPr>
          <w:rtl/>
        </w:rPr>
        <w:t>،</w:t>
      </w:r>
      <w:r w:rsidRPr="00DD1ED7">
        <w:rPr>
          <w:rtl/>
        </w:rPr>
        <w:t xml:space="preserve"> الكافئة</w:t>
      </w:r>
      <w:r w:rsidR="006A13FA">
        <w:rPr>
          <w:rtl/>
        </w:rPr>
        <w:t>:</w:t>
      </w:r>
      <w:r w:rsidRPr="00DD1ED7">
        <w:rPr>
          <w:rtl/>
        </w:rPr>
        <w:t xml:space="preserve"> ٢٠ / ١٩ كلاهما نحوه</w:t>
      </w:r>
      <w:r w:rsidR="006A13FA">
        <w:rPr>
          <w:rtl/>
        </w:rPr>
        <w:t>،</w:t>
      </w:r>
      <w:r w:rsidRPr="00DD1ED7">
        <w:rPr>
          <w:rtl/>
        </w:rPr>
        <w:t xml:space="preserve"> بحار الأنوار</w:t>
      </w:r>
      <w:r w:rsidR="006A13FA">
        <w:rPr>
          <w:rtl/>
        </w:rPr>
        <w:t>:</w:t>
      </w:r>
      <w:r w:rsidRPr="00DD1ED7">
        <w:rPr>
          <w:rtl/>
        </w:rPr>
        <w:t xml:space="preserve"> ٣٢ / ١١٣ / ٨٩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(٢) الأمالي للطوسي</w:t>
      </w:r>
      <w:r w:rsidR="006A13FA">
        <w:rPr>
          <w:rtl/>
        </w:rPr>
        <w:t>:</w:t>
      </w:r>
      <w:r w:rsidRPr="00DD1ED7">
        <w:rPr>
          <w:rtl/>
        </w:rPr>
        <w:t xml:space="preserve"> ٧٣١ / ١٥٣٠</w:t>
      </w:r>
      <w:r w:rsidR="006A13FA">
        <w:rPr>
          <w:rtl/>
        </w:rPr>
        <w:t>،</w:t>
      </w:r>
      <w:r w:rsidRPr="00DD1ED7">
        <w:rPr>
          <w:rtl/>
        </w:rPr>
        <w:t xml:space="preserve"> بحار الأنوار</w:t>
      </w:r>
      <w:r w:rsidR="006A13FA">
        <w:rPr>
          <w:rtl/>
        </w:rPr>
        <w:t>:</w:t>
      </w:r>
      <w:r w:rsidRPr="00DD1ED7">
        <w:rPr>
          <w:rtl/>
        </w:rPr>
        <w:t xml:space="preserve"> ٣٢ / ٣٠ / ٩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من ذلك</w:t>
      </w:r>
      <w:r w:rsidR="006A13FA">
        <w:rPr>
          <w:rtl/>
        </w:rPr>
        <w:t>؛</w:t>
      </w:r>
      <w:r w:rsidRPr="00901DB2">
        <w:rPr>
          <w:rtl/>
        </w:rPr>
        <w:t xml:space="preserve"> فانصرفا وهما ساخطان منه</w:t>
      </w:r>
      <w:r w:rsidR="006A13FA">
        <w:rPr>
          <w:rtl/>
        </w:rPr>
        <w:t>،</w:t>
      </w:r>
      <w:r w:rsidRPr="00901DB2">
        <w:rPr>
          <w:rtl/>
        </w:rPr>
        <w:t xml:space="preserve"> فعرفا ما كان غلب في ظنّهما قبلُ من رأيه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فتركاه يومين أو ثلاثة أيّام</w:t>
      </w:r>
      <w:r w:rsidR="006A13FA">
        <w:rPr>
          <w:rtl/>
        </w:rPr>
        <w:t>،</w:t>
      </w:r>
      <w:r w:rsidRPr="00901DB2">
        <w:rPr>
          <w:rtl/>
        </w:rPr>
        <w:t xml:space="preserve"> ثُمّ صارا إليه واستأذنا عليه</w:t>
      </w:r>
      <w:r w:rsidR="006A13FA">
        <w:rPr>
          <w:rtl/>
        </w:rPr>
        <w:t>،</w:t>
      </w:r>
      <w:r w:rsidRPr="00901DB2">
        <w:rPr>
          <w:rtl/>
        </w:rPr>
        <w:t xml:space="preserve"> فأذن لهما</w:t>
      </w:r>
      <w:r w:rsidR="006A13FA">
        <w:rPr>
          <w:rtl/>
        </w:rPr>
        <w:t>،</w:t>
      </w:r>
      <w:r w:rsidRPr="00901DB2">
        <w:rPr>
          <w:rtl/>
        </w:rPr>
        <w:t xml:space="preserve"> وكان في علّية في داره</w:t>
      </w:r>
      <w:r w:rsidR="006A13FA">
        <w:rPr>
          <w:rtl/>
        </w:rPr>
        <w:t>،</w:t>
      </w:r>
      <w:r w:rsidRPr="00901DB2">
        <w:rPr>
          <w:rtl/>
        </w:rPr>
        <w:t xml:space="preserve"> فصعدا إليه وجلسا عنده بين يديه</w:t>
      </w:r>
      <w:r w:rsidR="006A13FA">
        <w:rPr>
          <w:rtl/>
        </w:rPr>
        <w:t>،</w:t>
      </w:r>
      <w:r w:rsidRPr="00901DB2">
        <w:rPr>
          <w:rtl/>
        </w:rPr>
        <w:t xml:space="preserve"> وقالا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قد عرفتَ حال هذه الأزمنة وما نحن فيه من الشدّة</w:t>
      </w:r>
      <w:r w:rsidR="006A13FA">
        <w:rPr>
          <w:rtl/>
        </w:rPr>
        <w:t>،</w:t>
      </w:r>
      <w:r w:rsidRPr="00901DB2">
        <w:rPr>
          <w:rtl/>
        </w:rPr>
        <w:t xml:space="preserve"> وقد جئناك لتدفع إلينا شيئاً نُصلح به أحوالَنا</w:t>
      </w:r>
      <w:r w:rsidR="006A13FA">
        <w:rPr>
          <w:rtl/>
        </w:rPr>
        <w:t>،</w:t>
      </w:r>
      <w:r w:rsidRPr="00901DB2">
        <w:rPr>
          <w:rtl/>
        </w:rPr>
        <w:t xml:space="preserve"> ونقضي به حقوقاً علينا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قد عرفتُما مالي بينبع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C9239D">
        <w:rPr>
          <w:rtl/>
        </w:rPr>
        <w:t xml:space="preserve"> فإن شئتما كتبت لكما منه ما تيسّر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فقالا</w:t>
      </w:r>
      <w:r w:rsidR="006A13FA">
        <w:rPr>
          <w:rtl/>
        </w:rPr>
        <w:t>:</w:t>
      </w:r>
      <w:r w:rsidRPr="00901DB2">
        <w:rPr>
          <w:rtl/>
        </w:rPr>
        <w:t xml:space="preserve"> لا حاجة لنا في مالك بينبع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فقال لهما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فما أصنع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فقالا له</w:t>
      </w:r>
      <w:r w:rsidR="006A13FA">
        <w:rPr>
          <w:rtl/>
        </w:rPr>
        <w:t>:</w:t>
      </w:r>
      <w:r w:rsidRPr="00901DB2">
        <w:rPr>
          <w:rtl/>
        </w:rPr>
        <w:t xml:space="preserve"> أعطِنا من بيت المال شيئاً فيه لنا كفاية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فقال أمير المؤمنين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سبحان الله</w:t>
      </w:r>
      <w:r w:rsidR="006A13FA">
        <w:rPr>
          <w:rtl/>
        </w:rPr>
        <w:t>!</w:t>
      </w:r>
      <w:r w:rsidRPr="00C9239D">
        <w:rPr>
          <w:rtl/>
        </w:rPr>
        <w:t xml:space="preserve"> وأيّ يد لي في بيت المال</w:t>
      </w:r>
      <w:r w:rsidR="006A13FA">
        <w:rPr>
          <w:rtl/>
        </w:rPr>
        <w:t>؟</w:t>
      </w:r>
      <w:r w:rsidRPr="00C9239D">
        <w:rPr>
          <w:rtl/>
        </w:rPr>
        <w:t>! ذلك للمسلمين</w:t>
      </w:r>
      <w:r w:rsidR="006A13FA">
        <w:rPr>
          <w:rtl/>
        </w:rPr>
        <w:t>،</w:t>
      </w:r>
      <w:r w:rsidRPr="00C9239D">
        <w:rPr>
          <w:rtl/>
        </w:rPr>
        <w:t xml:space="preserve"> وأنا خازنهم وأمين لهم</w:t>
      </w:r>
      <w:r w:rsidR="006A13FA">
        <w:rPr>
          <w:rtl/>
        </w:rPr>
        <w:t>،</w:t>
      </w:r>
      <w:r w:rsidRPr="00C9239D">
        <w:rPr>
          <w:rtl/>
        </w:rPr>
        <w:t xml:space="preserve"> فإن شئتما رَقيتُ المنبر وسألتهم ذلك ممّا شئتما</w:t>
      </w:r>
      <w:r w:rsidR="006A13FA">
        <w:rPr>
          <w:rtl/>
        </w:rPr>
        <w:t>،</w:t>
      </w:r>
      <w:r w:rsidRPr="00C9239D">
        <w:rPr>
          <w:rtl/>
        </w:rPr>
        <w:t xml:space="preserve"> فإن أذنوا فيه فعلتُ</w:t>
      </w:r>
      <w:r w:rsidR="006A13FA">
        <w:rPr>
          <w:rtl/>
        </w:rPr>
        <w:t>.</w:t>
      </w:r>
      <w:r w:rsidRPr="00C9239D">
        <w:rPr>
          <w:rtl/>
        </w:rPr>
        <w:t xml:space="preserve"> وأنّى لي بذلك وهو لكافّة المسلمين</w:t>
      </w:r>
      <w:r w:rsidR="006A13FA">
        <w:rPr>
          <w:rtl/>
        </w:rPr>
        <w:t>،</w:t>
      </w:r>
      <w:r w:rsidRPr="00C9239D">
        <w:rPr>
          <w:rtl/>
        </w:rPr>
        <w:t xml:space="preserve"> شاهدهم وغائبهم</w:t>
      </w:r>
      <w:r w:rsidR="006A13FA">
        <w:rPr>
          <w:rtl/>
        </w:rPr>
        <w:t>،</w:t>
      </w:r>
      <w:r w:rsidRPr="00C9239D">
        <w:rPr>
          <w:rtl/>
        </w:rPr>
        <w:t xml:space="preserve"> لكنّي أُبلي لكما عذراً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قالا</w:t>
      </w:r>
      <w:r w:rsidR="006A13FA">
        <w:rPr>
          <w:rtl/>
        </w:rPr>
        <w:t>:</w:t>
      </w:r>
      <w:r w:rsidRPr="00901DB2">
        <w:rPr>
          <w:rtl/>
        </w:rPr>
        <w:t xml:space="preserve"> ما كنّا بالذي يكلّفك ذلك</w:t>
      </w:r>
      <w:r w:rsidR="006A13FA">
        <w:rPr>
          <w:rtl/>
        </w:rPr>
        <w:t>،</w:t>
      </w:r>
      <w:r w:rsidRPr="00901DB2">
        <w:rPr>
          <w:rtl/>
        </w:rPr>
        <w:t xml:space="preserve"> ولو كلّفناكه لَما أجابك المسلمون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فقال لهما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فما أصنع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قالا</w:t>
      </w:r>
      <w:r w:rsidR="006A13FA">
        <w:rPr>
          <w:rtl/>
        </w:rPr>
        <w:t>:</w:t>
      </w:r>
      <w:r w:rsidRPr="00901DB2">
        <w:rPr>
          <w:rtl/>
        </w:rPr>
        <w:t xml:space="preserve"> سمعنا ما عندك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٢٠٢٨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المناقب للخوارزمي</w:t>
      </w:r>
      <w:r w:rsidR="006A13FA">
        <w:rPr>
          <w:rtl/>
        </w:rPr>
        <w:t>،</w:t>
      </w:r>
      <w:r w:rsidRPr="00901DB2">
        <w:rPr>
          <w:rtl/>
        </w:rPr>
        <w:t xml:space="preserve"> عن أبي بشير الشيباني</w:t>
      </w:r>
      <w:r w:rsidR="006A13FA">
        <w:rPr>
          <w:rtl/>
        </w:rPr>
        <w:t>:</w:t>
      </w:r>
      <w:r w:rsidRPr="00901DB2">
        <w:rPr>
          <w:rtl/>
        </w:rPr>
        <w:t xml:space="preserve"> لم يكُن [بعد بيعة علي (عليه السلام) ]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(١) يَنْبُع</w:t>
      </w:r>
      <w:r w:rsidR="006A13FA">
        <w:rPr>
          <w:rtl/>
        </w:rPr>
        <w:t>:</w:t>
      </w:r>
      <w:r w:rsidRPr="00DD1ED7">
        <w:rPr>
          <w:rtl/>
        </w:rPr>
        <w:t xml:space="preserve"> بليدة بالقرب من المدينة</w:t>
      </w:r>
      <w:r w:rsidR="006A13FA">
        <w:rPr>
          <w:rtl/>
        </w:rPr>
        <w:t>،</w:t>
      </w:r>
      <w:r w:rsidRPr="00DD1ED7">
        <w:rPr>
          <w:rtl/>
        </w:rPr>
        <w:t xml:space="preserve"> بها عيون وحضر وحصن (تقويم البلدان</w:t>
      </w:r>
      <w:r w:rsidR="006A13FA">
        <w:rPr>
          <w:rtl/>
        </w:rPr>
        <w:t>:</w:t>
      </w:r>
      <w:r w:rsidRPr="00DD1ED7">
        <w:rPr>
          <w:rtl/>
        </w:rPr>
        <w:t xml:space="preserve"> ٨٩)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(٢) الجَمل</w:t>
      </w:r>
      <w:r w:rsidR="006A13FA">
        <w:rPr>
          <w:rtl/>
        </w:rPr>
        <w:t>:</w:t>
      </w:r>
      <w:r w:rsidRPr="00DD1ED7">
        <w:rPr>
          <w:rtl/>
        </w:rPr>
        <w:t xml:space="preserve"> ١٦٤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إلاّ يسيراً حتى دخل عليه طلحة والزبير</w:t>
      </w:r>
      <w:r w:rsidR="006A13FA">
        <w:rPr>
          <w:rtl/>
        </w:rPr>
        <w:t>،</w:t>
      </w:r>
      <w:r w:rsidRPr="00901DB2">
        <w:rPr>
          <w:rtl/>
        </w:rPr>
        <w:t xml:space="preserve"> فقالا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إنّ أرضنا أرض شديدة</w:t>
      </w:r>
      <w:r w:rsidR="006A13FA">
        <w:rPr>
          <w:rtl/>
        </w:rPr>
        <w:t>،</w:t>
      </w:r>
      <w:r w:rsidRPr="00901DB2">
        <w:rPr>
          <w:rtl/>
        </w:rPr>
        <w:t xml:space="preserve"> وعيالنا كثير</w:t>
      </w:r>
      <w:r w:rsidR="006A13FA">
        <w:rPr>
          <w:rtl/>
        </w:rPr>
        <w:t>،</w:t>
      </w:r>
      <w:r w:rsidRPr="00901DB2">
        <w:rPr>
          <w:rtl/>
        </w:rPr>
        <w:t xml:space="preserve"> ونفقتنا قليلة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ألم أقُل لكم إنّي لا أُعطي أحداً دون أحد</w:t>
      </w:r>
      <w:r w:rsidR="006A13FA">
        <w:rPr>
          <w:rtl/>
        </w:rPr>
        <w:t>؟</w:t>
      </w:r>
      <w:r w:rsidRPr="00C9239D">
        <w:rPr>
          <w:rtl/>
        </w:rPr>
        <w:t>!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قالا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فأتوني بأصحابكم</w:t>
      </w:r>
      <w:r w:rsidR="006A13FA">
        <w:rPr>
          <w:rtl/>
        </w:rPr>
        <w:t>،</w:t>
      </w:r>
      <w:r w:rsidRPr="00C9239D">
        <w:rPr>
          <w:rtl/>
        </w:rPr>
        <w:t xml:space="preserve"> فإن رضوا بذلك أعطيتُكم</w:t>
      </w:r>
      <w:r w:rsidR="006A13FA">
        <w:rPr>
          <w:rtl/>
        </w:rPr>
        <w:t>،</w:t>
      </w:r>
      <w:r w:rsidRPr="00C9239D">
        <w:rPr>
          <w:rtl/>
        </w:rPr>
        <w:t xml:space="preserve"> وإلاّ لم أُعطِكم دونهم</w:t>
      </w:r>
      <w:r w:rsidR="006A13FA">
        <w:rPr>
          <w:rtl/>
        </w:rPr>
        <w:t>،</w:t>
      </w:r>
      <w:r w:rsidRPr="00C9239D">
        <w:rPr>
          <w:rtl/>
        </w:rPr>
        <w:t xml:space="preserve"> ولو كان عندي شيء أُعطيتُكم من الذي لي لو انتظرتم حتى يخرج عطائي أعطيتكم من عطائي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فقالا</w:t>
      </w:r>
      <w:r w:rsidR="006A13FA">
        <w:rPr>
          <w:rtl/>
        </w:rPr>
        <w:t>:</w:t>
      </w:r>
      <w:r w:rsidRPr="00901DB2">
        <w:rPr>
          <w:rtl/>
        </w:rPr>
        <w:t xml:space="preserve"> ما نريد من مالك شيئاً</w:t>
      </w:r>
      <w:r w:rsidR="006A13FA">
        <w:rPr>
          <w:rtl/>
        </w:rPr>
        <w:t>.</w:t>
      </w:r>
      <w:r w:rsidRPr="00901DB2">
        <w:rPr>
          <w:rtl/>
        </w:rPr>
        <w:t xml:space="preserve"> وخرجا من عنده</w:t>
      </w:r>
      <w:r w:rsidR="006A13FA">
        <w:rPr>
          <w:rtl/>
        </w:rPr>
        <w:t>،</w:t>
      </w:r>
      <w:r w:rsidRPr="00901DB2">
        <w:rPr>
          <w:rtl/>
        </w:rPr>
        <w:t xml:space="preserve"> فلم يلبثا إلاّ قليلاً حتى دخلا عليه</w:t>
      </w:r>
      <w:r w:rsidR="006A13FA">
        <w:rPr>
          <w:rtl/>
        </w:rPr>
        <w:t>،</w:t>
      </w:r>
      <w:r w:rsidRPr="00901DB2">
        <w:rPr>
          <w:rtl/>
        </w:rPr>
        <w:t xml:space="preserve"> فقالا</w:t>
      </w:r>
      <w:r w:rsidR="006A13FA">
        <w:rPr>
          <w:rtl/>
        </w:rPr>
        <w:t>:</w:t>
      </w:r>
      <w:r w:rsidRPr="00901DB2">
        <w:rPr>
          <w:rtl/>
        </w:rPr>
        <w:t xml:space="preserve"> أتأذن لنا في العُمرة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ما تُريدان العمرةَ</w:t>
      </w:r>
      <w:r w:rsidR="006A13FA">
        <w:rPr>
          <w:rtl/>
        </w:rPr>
        <w:t>،</w:t>
      </w:r>
      <w:r w:rsidRPr="00C9239D">
        <w:rPr>
          <w:rtl/>
        </w:rPr>
        <w:t xml:space="preserve"> ولكن تُريدان الغَدرة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٢٠٢٩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دعائم الإسلام</w:t>
      </w:r>
      <w:r w:rsidR="006A13FA">
        <w:rPr>
          <w:rtl/>
        </w:rPr>
        <w:t>:</w:t>
      </w:r>
      <w:r w:rsidRPr="00901DB2">
        <w:rPr>
          <w:rtl/>
        </w:rPr>
        <w:t xml:space="preserve"> روينا عن علي (عليه السلام) أنّه أمر 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وعبيد الله بن أبي رافع</w:t>
      </w:r>
      <w:r w:rsidR="006A13FA">
        <w:rPr>
          <w:rtl/>
        </w:rPr>
        <w:t>،</w:t>
      </w:r>
      <w:r w:rsidRPr="00901DB2">
        <w:rPr>
          <w:rtl/>
        </w:rPr>
        <w:t xml:space="preserve"> وأبا الهيثم بن تيهان</w:t>
      </w:r>
      <w:r w:rsidR="006A13FA">
        <w:rPr>
          <w:rtl/>
        </w:rPr>
        <w:t>،</w:t>
      </w:r>
      <w:r w:rsidRPr="00901DB2">
        <w:rPr>
          <w:rtl/>
        </w:rPr>
        <w:t xml:space="preserve"> أن يُقسّموا فيئاً بين المسلمين</w:t>
      </w:r>
      <w:r w:rsidR="006A13FA">
        <w:rPr>
          <w:rtl/>
        </w:rPr>
        <w:t>،</w:t>
      </w:r>
      <w:r w:rsidRPr="00901DB2">
        <w:rPr>
          <w:rtl/>
        </w:rPr>
        <w:t xml:space="preserve"> وقال لهم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اعدلوا فيه</w:t>
      </w:r>
      <w:r w:rsidR="006A13FA">
        <w:rPr>
          <w:rtl/>
        </w:rPr>
        <w:t>،</w:t>
      </w:r>
      <w:r w:rsidRPr="00C9239D">
        <w:rPr>
          <w:rtl/>
        </w:rPr>
        <w:t xml:space="preserve"> ولا تفضّلوا أحداً على أحد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فحسبوا</w:t>
      </w:r>
      <w:r w:rsidR="006A13FA">
        <w:rPr>
          <w:rtl/>
        </w:rPr>
        <w:t>،</w:t>
      </w:r>
      <w:r w:rsidRPr="00901DB2">
        <w:rPr>
          <w:rtl/>
        </w:rPr>
        <w:t xml:space="preserve"> فوجدوا الذي يصيب كلّ رجل من المسلمين ثلاثة دنانير</w:t>
      </w:r>
      <w:r w:rsidR="006A13FA">
        <w:rPr>
          <w:rtl/>
        </w:rPr>
        <w:t>،</w:t>
      </w:r>
      <w:r w:rsidRPr="00901DB2">
        <w:rPr>
          <w:rtl/>
        </w:rPr>
        <w:t xml:space="preserve"> فأعطوا الناس</w:t>
      </w:r>
      <w:r w:rsidR="006A13FA">
        <w:rPr>
          <w:rtl/>
        </w:rPr>
        <w:t>،</w:t>
      </w:r>
      <w:r w:rsidRPr="00901DB2">
        <w:rPr>
          <w:rtl/>
        </w:rPr>
        <w:t xml:space="preserve"> فأقبل إليهم طلحة والزبير</w:t>
      </w:r>
      <w:r w:rsidR="006A13FA">
        <w:rPr>
          <w:rtl/>
        </w:rPr>
        <w:t>،</w:t>
      </w:r>
      <w:r w:rsidRPr="00901DB2">
        <w:rPr>
          <w:rtl/>
        </w:rPr>
        <w:t xml:space="preserve"> ومع كلّ واحد منهما ابنه</w:t>
      </w:r>
      <w:r w:rsidR="006A13FA">
        <w:rPr>
          <w:rtl/>
        </w:rPr>
        <w:t>،</w:t>
      </w:r>
      <w:r w:rsidRPr="00901DB2">
        <w:rPr>
          <w:rtl/>
        </w:rPr>
        <w:t xml:space="preserve"> فدفعوا إلى كلّ واحد منهم ثلاثة دنانير</w:t>
      </w:r>
      <w:r w:rsidR="006A13FA">
        <w:rPr>
          <w:rtl/>
        </w:rPr>
        <w:t>،</w:t>
      </w:r>
      <w:r w:rsidRPr="00901DB2">
        <w:rPr>
          <w:rtl/>
        </w:rPr>
        <w:t xml:space="preserve"> فقال طلحة والزبير</w:t>
      </w:r>
      <w:r w:rsidR="006A13FA">
        <w:rPr>
          <w:rtl/>
        </w:rPr>
        <w:t>:</w:t>
      </w:r>
      <w:r w:rsidRPr="00901DB2">
        <w:rPr>
          <w:rtl/>
        </w:rPr>
        <w:t xml:space="preserve"> ليس هكذا كان يُعطينا عُمر</w:t>
      </w:r>
      <w:r w:rsidR="006A13FA">
        <w:rPr>
          <w:rtl/>
        </w:rPr>
        <w:t>!</w:t>
      </w:r>
      <w:r w:rsidRPr="00901DB2">
        <w:rPr>
          <w:rtl/>
        </w:rPr>
        <w:t xml:space="preserve"> فهذا منكم أو عن أمر صاحبكم</w:t>
      </w:r>
      <w:r w:rsidR="006A13FA">
        <w:rPr>
          <w:rtl/>
        </w:rPr>
        <w:t>؟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بل هكذا أمرنا أمير المؤمنين (عليه السلام)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فمضيا إليه</w:t>
      </w:r>
      <w:r w:rsidR="006A13FA">
        <w:rPr>
          <w:rtl/>
        </w:rPr>
        <w:t>،</w:t>
      </w:r>
      <w:r w:rsidRPr="00901DB2">
        <w:rPr>
          <w:rtl/>
        </w:rPr>
        <w:t xml:space="preserve"> فوجداه في بعض أمواله قائماً في الشمس على أجير له يعمل بين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(١) المناقب للخوارزمي</w:t>
      </w:r>
      <w:r w:rsidR="006A13FA">
        <w:rPr>
          <w:rtl/>
        </w:rPr>
        <w:t>،</w:t>
      </w:r>
      <w:r w:rsidRPr="00DD1ED7">
        <w:rPr>
          <w:rtl/>
        </w:rPr>
        <w:t xml:space="preserve"> طبعة مكتبة نينوى</w:t>
      </w:r>
      <w:r w:rsidR="006A13FA">
        <w:rPr>
          <w:rtl/>
        </w:rPr>
        <w:t>:</w:t>
      </w:r>
      <w:r w:rsidRPr="00DD1ED7">
        <w:rPr>
          <w:rtl/>
        </w:rPr>
        <w:t xml:space="preserve"> ١١٢ وطبعة مؤسّسة النشر الإسلامي</w:t>
      </w:r>
      <w:r w:rsidR="006A13FA">
        <w:rPr>
          <w:rtl/>
        </w:rPr>
        <w:t>:</w:t>
      </w:r>
      <w:r w:rsidRPr="00DD1ED7">
        <w:rPr>
          <w:rtl/>
        </w:rPr>
        <w:t xml:space="preserve"> ١٧٨ / ٢١٦</w:t>
      </w:r>
      <w:r w:rsidR="006A13FA">
        <w:rPr>
          <w:rtl/>
        </w:rPr>
        <w:t>،</w:t>
      </w:r>
      <w:r w:rsidRPr="00DD1ED7">
        <w:rPr>
          <w:rtl/>
        </w:rPr>
        <w:t xml:space="preserve"> وفيه جميع ضمائر المثنّى بصيغة الجمع</w:t>
      </w:r>
      <w:r w:rsidR="006A13FA">
        <w:rPr>
          <w:rtl/>
        </w:rPr>
        <w:t>،</w:t>
      </w:r>
      <w:r w:rsidRPr="00DD1ED7">
        <w:rPr>
          <w:rtl/>
        </w:rPr>
        <w:t xml:space="preserve"> تذكرة الخواصّ</w:t>
      </w:r>
      <w:r w:rsidR="006A13FA">
        <w:rPr>
          <w:rtl/>
        </w:rPr>
        <w:t>:</w:t>
      </w:r>
      <w:r w:rsidRPr="00DD1ED7">
        <w:rPr>
          <w:rtl/>
        </w:rPr>
        <w:t xml:space="preserve"> ٥٩ نحوه</w:t>
      </w:r>
      <w:r w:rsidR="006A13FA">
        <w:rPr>
          <w:rtl/>
        </w:rPr>
        <w:t>،</w:t>
      </w:r>
      <w:r w:rsidRPr="00DD1ED7">
        <w:rPr>
          <w:rtl/>
        </w:rPr>
        <w:t xml:space="preserve"> وراجع الكافئة</w:t>
      </w:r>
      <w:r w:rsidR="006A13FA">
        <w:rPr>
          <w:rtl/>
        </w:rPr>
        <w:t>:</w:t>
      </w:r>
      <w:r w:rsidRPr="00DD1ED7">
        <w:rPr>
          <w:rtl/>
        </w:rPr>
        <w:t xml:space="preserve"> ١٤ / ١٢ و١٣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يديه</w:t>
      </w:r>
      <w:r w:rsidR="006A13FA">
        <w:rPr>
          <w:rtl/>
        </w:rPr>
        <w:t>،</w:t>
      </w:r>
      <w:r w:rsidRPr="00901DB2">
        <w:rPr>
          <w:rtl/>
        </w:rPr>
        <w:t xml:space="preserve"> فقالا</w:t>
      </w:r>
      <w:r w:rsidR="006A13FA">
        <w:rPr>
          <w:rtl/>
        </w:rPr>
        <w:t>:</w:t>
      </w:r>
      <w:r w:rsidRPr="00901DB2">
        <w:rPr>
          <w:rtl/>
        </w:rPr>
        <w:t xml:space="preserve"> ترى أن ترتفع معنا إلى الظلّ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نعم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فقالا له</w:t>
      </w:r>
      <w:r w:rsidR="006A13FA">
        <w:rPr>
          <w:rtl/>
        </w:rPr>
        <w:t>:</w:t>
      </w:r>
      <w:r w:rsidRPr="00901DB2">
        <w:rPr>
          <w:rtl/>
        </w:rPr>
        <w:t xml:space="preserve"> إنّا أتينا إلى عُمّالك على قسمة هذا الفيء</w:t>
      </w:r>
      <w:r w:rsidR="006A13FA">
        <w:rPr>
          <w:rtl/>
        </w:rPr>
        <w:t>،</w:t>
      </w:r>
      <w:r w:rsidRPr="00901DB2">
        <w:rPr>
          <w:rtl/>
        </w:rPr>
        <w:t xml:space="preserve"> فأعطوا كلّ واحد منّا مثل ما أعطوا سائر الناس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وما تريدان</w:t>
      </w:r>
      <w:r w:rsidR="006A13FA">
        <w:rPr>
          <w:rtl/>
        </w:rPr>
        <w:t>؟</w:t>
      </w:r>
      <w:r w:rsidRPr="00C9239D">
        <w:rPr>
          <w:rtl/>
        </w:rPr>
        <w:t>!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قالا</w:t>
      </w:r>
      <w:r w:rsidR="006A13FA">
        <w:rPr>
          <w:rtl/>
        </w:rPr>
        <w:t>:</w:t>
      </w:r>
      <w:r w:rsidRPr="00901DB2">
        <w:rPr>
          <w:rtl/>
        </w:rPr>
        <w:t xml:space="preserve"> ليس كذلك كان يعطينا عمر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فما كان رسول الله (صلى الله عليه وآله) يعطيكما</w:t>
      </w:r>
      <w:r w:rsidR="006A13FA">
        <w:rPr>
          <w:rtl/>
        </w:rPr>
        <w:t>؟)،</w:t>
      </w:r>
      <w:r w:rsidRPr="00901DB2">
        <w:rPr>
          <w:rtl/>
        </w:rPr>
        <w:t xml:space="preserve"> فسكتا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أليس كان (صلى الله عليه وآله) يقسم بالسويّة بين المسلمين من غير زيادة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قالا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أفسُنّة رسول الله (صلّى الله عليه وآله) أولى بالاتّباع عندكما</w:t>
      </w:r>
      <w:r w:rsidR="006A13FA">
        <w:rPr>
          <w:rtl/>
        </w:rPr>
        <w:t>،</w:t>
      </w:r>
      <w:r w:rsidRPr="00C9239D">
        <w:rPr>
          <w:rtl/>
        </w:rPr>
        <w:t xml:space="preserve"> أم سُنّة عمر</w:t>
      </w:r>
      <w:r w:rsidR="006A13FA">
        <w:rPr>
          <w:rtl/>
        </w:rPr>
        <w:t>؟</w:t>
      </w:r>
      <w:r w:rsidRPr="00C9239D">
        <w:rPr>
          <w:rtl/>
        </w:rPr>
        <w:t>!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قالا</w:t>
      </w:r>
      <w:r w:rsidR="006A13FA">
        <w:rPr>
          <w:rtl/>
        </w:rPr>
        <w:t>:</w:t>
      </w:r>
      <w:r w:rsidRPr="00901DB2">
        <w:rPr>
          <w:rtl/>
        </w:rPr>
        <w:t xml:space="preserve"> سُنّة رسول الله (صلى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ولكن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لنا سابقة وغناء وقرابة</w:t>
      </w:r>
      <w:r w:rsidR="006A13FA">
        <w:rPr>
          <w:rtl/>
        </w:rPr>
        <w:t>،</w:t>
      </w:r>
      <w:r w:rsidRPr="00901DB2">
        <w:rPr>
          <w:rtl/>
        </w:rPr>
        <w:t xml:space="preserve"> فإن رأيت أن لا تسوّينا بالناس فافعل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سابقتُكما أسبق</w:t>
      </w:r>
      <w:r w:rsidR="006A13FA">
        <w:rPr>
          <w:rtl/>
        </w:rPr>
        <w:t>،</w:t>
      </w:r>
      <w:r w:rsidRPr="00C9239D">
        <w:rPr>
          <w:rtl/>
        </w:rPr>
        <w:t xml:space="preserve"> أم سابقتي</w:t>
      </w:r>
      <w:r w:rsidR="006A13FA">
        <w:rPr>
          <w:rtl/>
        </w:rPr>
        <w:t>؟)</w:t>
      </w:r>
      <w:r w:rsidRPr="00901DB2">
        <w:rPr>
          <w:rtl/>
        </w:rPr>
        <w:t xml:space="preserve"> قالا</w:t>
      </w:r>
      <w:r w:rsidR="006A13FA">
        <w:rPr>
          <w:rtl/>
        </w:rPr>
        <w:t>:</w:t>
      </w:r>
      <w:r w:rsidRPr="00901DB2">
        <w:rPr>
          <w:rtl/>
        </w:rPr>
        <w:t xml:space="preserve"> سابقتك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فقرابتكما أقرب</w:t>
      </w:r>
      <w:r w:rsidR="006A13FA">
        <w:rPr>
          <w:rtl/>
        </w:rPr>
        <w:t>،</w:t>
      </w:r>
      <w:r w:rsidRPr="00C9239D">
        <w:rPr>
          <w:rtl/>
        </w:rPr>
        <w:t xml:space="preserve"> أم قرابتي</w:t>
      </w:r>
      <w:r w:rsidR="006A13FA">
        <w:rPr>
          <w:rtl/>
        </w:rPr>
        <w:t>؟)</w:t>
      </w:r>
      <w:r w:rsidRPr="00901DB2">
        <w:rPr>
          <w:rtl/>
        </w:rPr>
        <w:t xml:space="preserve"> قالا</w:t>
      </w:r>
      <w:r w:rsidR="006A13FA">
        <w:rPr>
          <w:rtl/>
        </w:rPr>
        <w:t>:</w:t>
      </w:r>
      <w:r w:rsidRPr="00901DB2">
        <w:rPr>
          <w:rtl/>
        </w:rPr>
        <w:t xml:space="preserve"> قرابتك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فغناؤكما أعظم أم غنائي</w:t>
      </w:r>
      <w:r w:rsidR="006A13FA">
        <w:rPr>
          <w:rtl/>
        </w:rPr>
        <w:t>؟)</w:t>
      </w:r>
      <w:r w:rsidRPr="00901DB2">
        <w:rPr>
          <w:rtl/>
        </w:rPr>
        <w:t xml:space="preserve"> قالا</w:t>
      </w:r>
      <w:r w:rsidR="006A13FA">
        <w:rPr>
          <w:rtl/>
        </w:rPr>
        <w:t>:</w:t>
      </w:r>
      <w:r w:rsidRPr="00901DB2">
        <w:rPr>
          <w:rtl/>
        </w:rPr>
        <w:t xml:space="preserve"> بل أنت يا أمير المؤمنين أعظم غناءً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فوَالله</w:t>
      </w:r>
      <w:r w:rsidR="006A13FA">
        <w:rPr>
          <w:rtl/>
        </w:rPr>
        <w:t>،</w:t>
      </w:r>
      <w:r w:rsidRPr="00C9239D">
        <w:rPr>
          <w:rtl/>
        </w:rPr>
        <w:t xml:space="preserve"> ما أنا وأجيري هذا في هذا المال إلاّ بمنزلة واحدة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D1ED7" w:rsidRDefault="003D7F07" w:rsidP="00901DB2">
      <w:pPr>
        <w:pStyle w:val="libNormal"/>
        <w:rPr>
          <w:rtl/>
        </w:rPr>
      </w:pPr>
      <w:r w:rsidRPr="00901DB2">
        <w:rPr>
          <w:rtl/>
        </w:rPr>
        <w:t>٢٠٣٠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مروج الذهب</w:t>
      </w:r>
      <w:r w:rsidR="006A13FA">
        <w:rPr>
          <w:rtl/>
        </w:rPr>
        <w:t>:</w:t>
      </w:r>
      <w:r w:rsidRPr="00901DB2">
        <w:rPr>
          <w:rtl/>
        </w:rPr>
        <w:t xml:space="preserve"> لمّا رأى معاوية القتل في أهل الشام وكَلَب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أهل العراق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(١) دعائم الإسلام</w:t>
      </w:r>
      <w:r w:rsidR="006A13FA">
        <w:rPr>
          <w:rtl/>
        </w:rPr>
        <w:t>:</w:t>
      </w:r>
      <w:r w:rsidRPr="00DD1ED7">
        <w:rPr>
          <w:rtl/>
        </w:rPr>
        <w:t xml:space="preserve"> ١ / ٣٨٤</w:t>
      </w:r>
      <w:r w:rsidR="006A13FA">
        <w:rPr>
          <w:rtl/>
        </w:rPr>
        <w:t>،</w:t>
      </w:r>
      <w:r w:rsidRPr="00DD1ED7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DD1ED7">
        <w:rPr>
          <w:rtl/>
        </w:rPr>
        <w:t xml:space="preserve"> ٢ / ١١١ نحوه</w:t>
      </w:r>
      <w:r w:rsidR="006A13FA">
        <w:rPr>
          <w:rtl/>
        </w:rPr>
        <w:t>،</w:t>
      </w:r>
      <w:r w:rsidRPr="00DD1ED7">
        <w:rPr>
          <w:rtl/>
        </w:rPr>
        <w:t xml:space="preserve"> وفيه من </w:t>
      </w:r>
      <w:r w:rsidR="006A13FA">
        <w:rPr>
          <w:rtl/>
        </w:rPr>
        <w:t>(</w:t>
      </w:r>
      <w:r w:rsidRPr="00DD1ED7">
        <w:rPr>
          <w:rtl/>
        </w:rPr>
        <w:t>قالا</w:t>
      </w:r>
      <w:r w:rsidR="006A13FA">
        <w:rPr>
          <w:rtl/>
        </w:rPr>
        <w:t>:</w:t>
      </w:r>
      <w:r w:rsidRPr="00DD1ED7">
        <w:rPr>
          <w:rtl/>
        </w:rPr>
        <w:t xml:space="preserve"> ليس كذلك</w:t>
      </w:r>
      <w:r w:rsidR="006A13FA">
        <w:rPr>
          <w:rtl/>
        </w:rPr>
        <w:t>.</w:t>
      </w:r>
      <w:r w:rsidRPr="00DD1ED7">
        <w:rPr>
          <w:rtl/>
        </w:rPr>
        <w:t>..)</w:t>
      </w:r>
      <w:r w:rsidR="006A13FA">
        <w:rPr>
          <w:rtl/>
        </w:rPr>
        <w:t>،</w:t>
      </w:r>
      <w:r w:rsidRPr="00DD1ED7">
        <w:rPr>
          <w:rtl/>
        </w:rPr>
        <w:t xml:space="preserve"> بحار الأنوار</w:t>
      </w:r>
      <w:r w:rsidR="006A13FA">
        <w:rPr>
          <w:rtl/>
        </w:rPr>
        <w:t>:</w:t>
      </w:r>
      <w:r w:rsidRPr="00DD1ED7">
        <w:rPr>
          <w:rtl/>
        </w:rPr>
        <w:t xml:space="preserve"> ٤١ / ١١٦ / ٢٣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D1ED7">
        <w:rPr>
          <w:rtl/>
        </w:rPr>
        <w:t>(٢) كَلِب عليه كَلَباً</w:t>
      </w:r>
      <w:r w:rsidR="006A13FA">
        <w:rPr>
          <w:rtl/>
        </w:rPr>
        <w:t>:</w:t>
      </w:r>
      <w:r w:rsidRPr="00DD1ED7">
        <w:rPr>
          <w:rtl/>
        </w:rPr>
        <w:t xml:space="preserve"> غضب (لسان العرب</w:t>
      </w:r>
      <w:r w:rsidR="006A13FA">
        <w:rPr>
          <w:rtl/>
        </w:rPr>
        <w:t>:</w:t>
      </w:r>
      <w:r w:rsidRPr="00DD1ED7">
        <w:rPr>
          <w:rtl/>
        </w:rPr>
        <w:t xml:space="preserve"> ١ / ٧٢٣)</w:t>
      </w:r>
      <w:r w:rsidR="006A13FA">
        <w:rPr>
          <w:rtl/>
        </w:rPr>
        <w:t>.</w:t>
      </w:r>
      <w:r w:rsidRPr="00DD1ED7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عليهم</w:t>
      </w:r>
      <w:r w:rsidR="006A13FA">
        <w:rPr>
          <w:rtl/>
        </w:rPr>
        <w:t>،</w:t>
      </w:r>
      <w:r w:rsidRPr="00901DB2">
        <w:rPr>
          <w:rtl/>
        </w:rPr>
        <w:t xml:space="preserve"> استدعى بالنعمان بن جبلة التنوخي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صاحب راية قومه في تنوخ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وبَهْرَاء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وقال له</w:t>
      </w:r>
      <w:r w:rsidR="006A13FA">
        <w:rPr>
          <w:rtl/>
        </w:rPr>
        <w:t>:</w:t>
      </w:r>
      <w:r w:rsidRPr="00901DB2">
        <w:rPr>
          <w:rtl/>
        </w:rPr>
        <w:t xml:space="preserve"> لقد هممتُ أن أُولّي قومك مَن هو خيرٌ منك مقدماً</w:t>
      </w:r>
      <w:r w:rsidR="006A13FA">
        <w:rPr>
          <w:rtl/>
        </w:rPr>
        <w:t>،</w:t>
      </w:r>
      <w:r w:rsidRPr="00901DB2">
        <w:rPr>
          <w:rtl/>
        </w:rPr>
        <w:t xml:space="preserve"> وأنصَح منك ديناً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النعمان</w:t>
      </w:r>
      <w:r w:rsidR="006A13FA">
        <w:rPr>
          <w:rtl/>
        </w:rPr>
        <w:t>:</w:t>
      </w:r>
      <w:r w:rsidRPr="00901DB2">
        <w:rPr>
          <w:rtl/>
        </w:rPr>
        <w:t xml:space="preserve"> إنّا لو كنّا ندعو قومنا إلى جيش مجموع لكان في كسع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الرجال بعض الأناة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فكيف ونحن ندعوهم إلى سيوف قاطعة</w:t>
      </w:r>
      <w:r w:rsidR="006A13FA">
        <w:rPr>
          <w:rtl/>
        </w:rPr>
        <w:t>،</w:t>
      </w:r>
      <w:r w:rsidRPr="00901DB2">
        <w:rPr>
          <w:rtl/>
        </w:rPr>
        <w:t xml:space="preserve"> ورُدَيْنية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Pr="00901DB2">
        <w:rPr>
          <w:rtl/>
        </w:rPr>
        <w:t xml:space="preserve"> شاجرة</w:t>
      </w:r>
      <w:r w:rsidR="006A13FA">
        <w:rPr>
          <w:rtl/>
        </w:rPr>
        <w:t>،</w:t>
      </w:r>
      <w:r w:rsidRPr="00901DB2">
        <w:rPr>
          <w:rtl/>
        </w:rPr>
        <w:t xml:space="preserve"> وقوم ذوي بصائر نافذة</w:t>
      </w:r>
      <w:r w:rsidR="006A13FA">
        <w:rPr>
          <w:rtl/>
        </w:rPr>
        <w:t>!</w:t>
      </w:r>
      <w:r w:rsidRPr="00901DB2">
        <w:rPr>
          <w:rtl/>
        </w:rPr>
        <w:t>! والله لقد نصحتك على نفسي</w:t>
      </w:r>
      <w:r w:rsidR="006A13FA">
        <w:rPr>
          <w:rtl/>
        </w:rPr>
        <w:t>،</w:t>
      </w:r>
      <w:r w:rsidRPr="00901DB2">
        <w:rPr>
          <w:rtl/>
        </w:rPr>
        <w:t xml:space="preserve"> وآثرتُ ملككَ على ديني</w:t>
      </w:r>
      <w:r w:rsidR="006A13FA">
        <w:rPr>
          <w:rtl/>
        </w:rPr>
        <w:t>،</w:t>
      </w:r>
      <w:r w:rsidRPr="00901DB2">
        <w:rPr>
          <w:rtl/>
        </w:rPr>
        <w:t xml:space="preserve"> وتركتُ لهواكَ الرشد وأنا أعرفه</w:t>
      </w:r>
      <w:r w:rsidR="006A13FA">
        <w:rPr>
          <w:rtl/>
        </w:rPr>
        <w:t>،</w:t>
      </w:r>
      <w:r w:rsidRPr="00901DB2">
        <w:rPr>
          <w:rtl/>
        </w:rPr>
        <w:t xml:space="preserve"> وحُدتُ عن الحقّ وأنا أُبصره</w:t>
      </w:r>
      <w:r w:rsidR="006A13FA">
        <w:rPr>
          <w:rtl/>
        </w:rPr>
        <w:t>،</w:t>
      </w:r>
      <w:r w:rsidRPr="00901DB2">
        <w:rPr>
          <w:rtl/>
        </w:rPr>
        <w:t xml:space="preserve"> وما وُفِّقت لرشد حين أُقاتل على ملكك ابنَ عمّ رسول الله (صلّى الله عليه وآله) وأوّل مؤمن به ومهاجر معه</w:t>
      </w:r>
      <w:r w:rsidR="006A13FA">
        <w:rPr>
          <w:rtl/>
        </w:rPr>
        <w:t>،</w:t>
      </w:r>
      <w:r w:rsidRPr="00901DB2">
        <w:rPr>
          <w:rtl/>
        </w:rPr>
        <w:t xml:space="preserve"> ولو أعطيناه ما أعطيناك لكان أرأف بالرعيّة</w:t>
      </w:r>
      <w:r w:rsidR="006A13FA">
        <w:rPr>
          <w:rtl/>
        </w:rPr>
        <w:t>،</w:t>
      </w:r>
      <w:r w:rsidRPr="00901DB2">
        <w:rPr>
          <w:rtl/>
        </w:rPr>
        <w:t xml:space="preserve"> وأجزل في العطيّة</w:t>
      </w:r>
      <w:r w:rsidR="006A13FA">
        <w:rPr>
          <w:rtl/>
        </w:rPr>
        <w:t>،</w:t>
      </w:r>
      <w:r w:rsidRPr="00901DB2">
        <w:rPr>
          <w:rtl/>
        </w:rPr>
        <w:t xml:space="preserve"> ولكن قد بذلنا لك الأمر</w:t>
      </w:r>
      <w:r w:rsidR="006A13FA">
        <w:rPr>
          <w:rtl/>
        </w:rPr>
        <w:t>،</w:t>
      </w:r>
      <w:r w:rsidRPr="00901DB2">
        <w:rPr>
          <w:rtl/>
        </w:rPr>
        <w:t xml:space="preserve"> ولا بدّ من إتمامه</w:t>
      </w:r>
      <w:r w:rsidR="006A13FA">
        <w:rPr>
          <w:rtl/>
        </w:rPr>
        <w:t>،</w:t>
      </w:r>
      <w:r w:rsidRPr="00901DB2">
        <w:rPr>
          <w:rtl/>
        </w:rPr>
        <w:t xml:space="preserve"> كان غيّاً أو رُشداً</w:t>
      </w:r>
      <w:r w:rsidR="006A13FA">
        <w:rPr>
          <w:rtl/>
        </w:rPr>
        <w:t>،</w:t>
      </w:r>
      <w:r w:rsidRPr="00901DB2">
        <w:rPr>
          <w:rtl/>
        </w:rPr>
        <w:t xml:space="preserve"> وحاشا أن يكون رُشداً</w:t>
      </w:r>
      <w:r w:rsidR="006A13FA">
        <w:rPr>
          <w:rtl/>
        </w:rPr>
        <w:t>،</w:t>
      </w:r>
      <w:r w:rsidRPr="00901DB2">
        <w:rPr>
          <w:rtl/>
        </w:rPr>
        <w:t xml:space="preserve"> وسنقاتل عن تين الغوطة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Pr="00901DB2">
        <w:rPr>
          <w:rtl/>
        </w:rPr>
        <w:t xml:space="preserve"> وزيتونها ; إذ حُرمنا أثمار الجنّة وأنهارها</w:t>
      </w:r>
      <w:r w:rsidR="006A13FA">
        <w:rPr>
          <w:rtl/>
        </w:rPr>
        <w:t>.</w:t>
      </w:r>
      <w:r w:rsidRPr="00901DB2">
        <w:rPr>
          <w:rtl/>
        </w:rPr>
        <w:t xml:space="preserve"> وخرج إلى قومه</w:t>
      </w:r>
      <w:r w:rsidR="006A13FA">
        <w:rPr>
          <w:rtl/>
        </w:rPr>
        <w:t>،</w:t>
      </w:r>
      <w:r w:rsidRPr="00901DB2">
        <w:rPr>
          <w:rtl/>
        </w:rPr>
        <w:t xml:space="preserve"> وصمد إلى الحرب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C107DA">
        <w:rPr>
          <w:rtl/>
        </w:rPr>
        <w:t>راجع</w:t>
      </w:r>
      <w:r w:rsidR="006A13FA">
        <w:rPr>
          <w:rtl/>
        </w:rPr>
        <w:t>:</w:t>
      </w:r>
      <w:r w:rsidRPr="00C107DA">
        <w:rPr>
          <w:rtl/>
        </w:rPr>
        <w:t xml:space="preserve"> وقعة الجَمل / هويّة رؤساء الناكثين / تأهّب الناكثين للخروج على الإمام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(١) تَنُوخ</w:t>
      </w:r>
      <w:r w:rsidR="006A13FA">
        <w:rPr>
          <w:rtl/>
        </w:rPr>
        <w:t>:</w:t>
      </w:r>
      <w:r w:rsidRPr="00C107DA">
        <w:rPr>
          <w:rtl/>
        </w:rPr>
        <w:t xml:space="preserve"> حيّ مِن اليمن (لسان العرب</w:t>
      </w:r>
      <w:r w:rsidR="006A13FA">
        <w:rPr>
          <w:rtl/>
        </w:rPr>
        <w:t>:</w:t>
      </w:r>
      <w:r w:rsidRPr="00C107DA">
        <w:rPr>
          <w:rtl/>
        </w:rPr>
        <w:t xml:space="preserve"> ٣ / ٦٥)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(٢) بهراء</w:t>
      </w:r>
      <w:r w:rsidR="006A13FA">
        <w:rPr>
          <w:rtl/>
        </w:rPr>
        <w:t>:</w:t>
      </w:r>
      <w:r w:rsidRPr="00C107DA">
        <w:rPr>
          <w:rtl/>
        </w:rPr>
        <w:t xml:space="preserve"> قبيلة من اليمن (لسان العرب</w:t>
      </w:r>
      <w:r w:rsidR="006A13FA">
        <w:rPr>
          <w:rtl/>
        </w:rPr>
        <w:t>:</w:t>
      </w:r>
      <w:r w:rsidRPr="00C107DA">
        <w:rPr>
          <w:rtl/>
        </w:rPr>
        <w:t xml:space="preserve"> ٤ / ٨٥)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(٣) الكَسْع</w:t>
      </w:r>
      <w:r w:rsidR="006A13FA">
        <w:rPr>
          <w:rtl/>
        </w:rPr>
        <w:t>:</w:t>
      </w:r>
      <w:r w:rsidRPr="00C107DA">
        <w:rPr>
          <w:rtl/>
        </w:rPr>
        <w:t xml:space="preserve"> أن تضرب بيدك أو برجلك بصدر قدمك على دُبر إنسان أو شيء (لسان العرب: ٨ / ٣٠٩)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(٤) الأناة</w:t>
      </w:r>
      <w:r w:rsidR="006A13FA">
        <w:rPr>
          <w:rtl/>
        </w:rPr>
        <w:t>:</w:t>
      </w:r>
      <w:r w:rsidRPr="00C107DA">
        <w:rPr>
          <w:rtl/>
        </w:rPr>
        <w:t xml:space="preserve"> الحِلم والوقار (لسان العرب</w:t>
      </w:r>
      <w:r w:rsidR="006A13FA">
        <w:rPr>
          <w:rtl/>
        </w:rPr>
        <w:t>:</w:t>
      </w:r>
      <w:r w:rsidRPr="00C107DA">
        <w:rPr>
          <w:rtl/>
        </w:rPr>
        <w:t xml:space="preserve"> ١٤ / ٤٨)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(٥) رُدَيْنة</w:t>
      </w:r>
      <w:r w:rsidR="006A13FA">
        <w:rPr>
          <w:rtl/>
        </w:rPr>
        <w:t>:</w:t>
      </w:r>
      <w:r w:rsidRPr="00C107DA">
        <w:rPr>
          <w:rtl/>
        </w:rPr>
        <w:t xml:space="preserve"> امرأة في الجاهليّة كانت تسوِّي الرماح بخطّ هَجَر</w:t>
      </w:r>
      <w:r w:rsidR="006A13FA">
        <w:rPr>
          <w:rtl/>
        </w:rPr>
        <w:t>،</w:t>
      </w:r>
      <w:r w:rsidRPr="00C107DA">
        <w:rPr>
          <w:rtl/>
        </w:rPr>
        <w:t xml:space="preserve"> إليها نسبت الرماح الرُدينية (تاج العروس</w:t>
      </w:r>
      <w:r w:rsidR="006A13FA">
        <w:rPr>
          <w:rtl/>
        </w:rPr>
        <w:t>:</w:t>
      </w:r>
      <w:r w:rsidRPr="00C107DA">
        <w:rPr>
          <w:rtl/>
        </w:rPr>
        <w:t xml:space="preserve"> ١٨ / ٢٣٢)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(٦) الغوطة</w:t>
      </w:r>
      <w:r w:rsidR="006A13FA">
        <w:rPr>
          <w:rtl/>
        </w:rPr>
        <w:t>:</w:t>
      </w:r>
      <w:r w:rsidRPr="00C107DA">
        <w:rPr>
          <w:rtl/>
        </w:rPr>
        <w:t xml:space="preserve"> الكورة التي منها دمشق</w:t>
      </w:r>
      <w:r w:rsidR="006A13FA">
        <w:rPr>
          <w:rtl/>
        </w:rPr>
        <w:t>.</w:t>
      </w:r>
      <w:r w:rsidRPr="00C107DA">
        <w:rPr>
          <w:rtl/>
        </w:rPr>
        <w:t xml:space="preserve"> والغوطة كلّها أشجار وأنهار مُتّصلة (معجم البلدان</w:t>
      </w:r>
      <w:r w:rsidR="006A13FA">
        <w:rPr>
          <w:rtl/>
        </w:rPr>
        <w:t>:</w:t>
      </w:r>
      <w:r w:rsidRPr="00C107DA">
        <w:rPr>
          <w:rtl/>
        </w:rPr>
        <w:t xml:space="preserve"> ٤ / ٢١٩)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(٧) مُروج الذهب</w:t>
      </w:r>
      <w:r w:rsidR="006A13FA">
        <w:rPr>
          <w:rtl/>
        </w:rPr>
        <w:t>:</w:t>
      </w:r>
      <w:r w:rsidRPr="00C107DA">
        <w:rPr>
          <w:rtl/>
        </w:rPr>
        <w:t xml:space="preserve"> ٢ / ٣٩٤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19" w:name="_Toc428706841"/>
      <w:r w:rsidRPr="00C107DA">
        <w:rPr>
          <w:rtl/>
        </w:rPr>
        <w:lastRenderedPageBreak/>
        <w:t>٥ / ٥ الجهالة</w:t>
      </w:r>
      <w:bookmarkEnd w:id="19"/>
      <w:r w:rsidRPr="00C107DA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٢٠٣١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كتاب له إلى عقيل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ألا وإنّ العرب قد اجتمعت على حرب أخيك اليوم اجتماعَها على حرب النبي (صلّى الله عليه وآله) قبل اليوم</w:t>
      </w:r>
      <w:r w:rsidR="006A13FA">
        <w:rPr>
          <w:rtl/>
        </w:rPr>
        <w:t>،</w:t>
      </w:r>
      <w:r w:rsidRPr="00C9239D">
        <w:rPr>
          <w:rtl/>
        </w:rPr>
        <w:t xml:space="preserve"> فأصبحوا قد جهلوا حقّه</w:t>
      </w:r>
      <w:r w:rsidR="006A13FA">
        <w:rPr>
          <w:rtl/>
        </w:rPr>
        <w:t>،</w:t>
      </w:r>
      <w:r w:rsidRPr="00C9239D">
        <w:rPr>
          <w:rtl/>
        </w:rPr>
        <w:t xml:space="preserve"> وجحدوا فضله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٢٠٣٢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أبي البختري الطائي</w:t>
      </w:r>
      <w:r w:rsidR="006A13FA">
        <w:rPr>
          <w:rtl/>
        </w:rPr>
        <w:t>:</w:t>
      </w:r>
      <w:r w:rsidRPr="00901DB2">
        <w:rPr>
          <w:rtl/>
        </w:rPr>
        <w:t xml:space="preserve"> أطافت ضبّة والأزد بعائشة يوم الجَمل</w:t>
      </w:r>
      <w:r w:rsidR="006A13FA">
        <w:rPr>
          <w:rtl/>
        </w:rPr>
        <w:t>،</w:t>
      </w:r>
      <w:r w:rsidRPr="00901DB2">
        <w:rPr>
          <w:rtl/>
        </w:rPr>
        <w:t xml:space="preserve"> وإذا رجالٌ من الأزد يأخذون بعرَ الجمل فيفتّونه ويشمّونه</w:t>
      </w:r>
      <w:r w:rsidR="006A13FA">
        <w:rPr>
          <w:rtl/>
        </w:rPr>
        <w:t>،</w:t>
      </w:r>
      <w:r w:rsidRPr="00901DB2">
        <w:rPr>
          <w:rtl/>
        </w:rPr>
        <w:t xml:space="preserve"> ويقولون</w:t>
      </w:r>
      <w:r w:rsidR="006A13FA">
        <w:rPr>
          <w:rtl/>
        </w:rPr>
        <w:t>:</w:t>
      </w:r>
      <w:r w:rsidRPr="00901DB2">
        <w:rPr>
          <w:rtl/>
        </w:rPr>
        <w:t xml:space="preserve"> بَعْر جمل أُمِّنا ريحُه ريح المسك</w:t>
      </w:r>
      <w:r w:rsidR="006A13FA">
        <w:rPr>
          <w:rtl/>
        </w:rPr>
        <w:t>!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٢٠٣٣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مروج الذهب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وصف معاوية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وبلغ من إحكامه للسياسة وإتقانه لها واجتذابه قلوب خواصّه وعوامّه أنّ رجلا من أهل الكوفة دخل على بعير له إلى دمشق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حالة منصرفهم عن صفّين</w:t>
      </w:r>
      <w:r w:rsidR="00E00B32" w:rsidRPr="00901DB2">
        <w:rPr>
          <w:rtl/>
        </w:rPr>
        <w:t xml:space="preserve"> -</w:t>
      </w:r>
      <w:r w:rsidR="006A13FA">
        <w:rPr>
          <w:rtl/>
        </w:rPr>
        <w:t>،</w:t>
      </w:r>
      <w:r w:rsidRPr="00901DB2">
        <w:rPr>
          <w:rtl/>
        </w:rPr>
        <w:t xml:space="preserve"> فتعلّق به رجل من دمشق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هذه ناقتي</w:t>
      </w:r>
      <w:r w:rsidR="006A13FA">
        <w:rPr>
          <w:rtl/>
        </w:rPr>
        <w:t>،</w:t>
      </w:r>
      <w:r w:rsidRPr="00901DB2">
        <w:rPr>
          <w:rtl/>
        </w:rPr>
        <w:t xml:space="preserve"> أُخذت منّي بصفّين</w:t>
      </w:r>
      <w:r w:rsidR="006A13FA">
        <w:rPr>
          <w:rtl/>
        </w:rPr>
        <w:t>!</w:t>
      </w:r>
      <w:r w:rsidRPr="00901DB2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فارتفع أمرهما إلى معاوية</w:t>
      </w:r>
      <w:r w:rsidR="006A13FA">
        <w:rPr>
          <w:rtl/>
        </w:rPr>
        <w:t>،</w:t>
      </w:r>
      <w:r w:rsidRPr="00901DB2">
        <w:rPr>
          <w:rtl/>
        </w:rPr>
        <w:t xml:space="preserve"> وأقام الدمشقي خمسين رجلا بيّنة يشهدون أنّها ناقته</w:t>
      </w:r>
      <w:r w:rsidR="006A13FA">
        <w:rPr>
          <w:rtl/>
        </w:rPr>
        <w:t>.</w:t>
      </w:r>
      <w:r w:rsidRPr="00901DB2">
        <w:rPr>
          <w:rtl/>
        </w:rPr>
        <w:t xml:space="preserve"> فقضى معاوية على الكوفي</w:t>
      </w:r>
      <w:r w:rsidR="006A13FA">
        <w:rPr>
          <w:rtl/>
        </w:rPr>
        <w:t>،</w:t>
      </w:r>
      <w:r w:rsidRPr="00901DB2">
        <w:rPr>
          <w:rtl/>
        </w:rPr>
        <w:t xml:space="preserve"> وأمره بتسليم البعير إليه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فقال الكوفي</w:t>
      </w:r>
      <w:r w:rsidR="006A13FA">
        <w:rPr>
          <w:rtl/>
        </w:rPr>
        <w:t>:</w:t>
      </w:r>
      <w:r w:rsidRPr="00901DB2">
        <w:rPr>
          <w:rtl/>
        </w:rPr>
        <w:t xml:space="preserve"> أصلحك الله</w:t>
      </w:r>
      <w:r w:rsidR="006A13FA">
        <w:rPr>
          <w:rtl/>
        </w:rPr>
        <w:t>،</w:t>
      </w:r>
      <w:r w:rsidRPr="00901DB2">
        <w:rPr>
          <w:rtl/>
        </w:rPr>
        <w:t xml:space="preserve"> إنّه جمل</w:t>
      </w:r>
      <w:r w:rsidR="006A13FA">
        <w:rPr>
          <w:rtl/>
        </w:rPr>
        <w:t>،</w:t>
      </w:r>
      <w:r w:rsidRPr="00901DB2">
        <w:rPr>
          <w:rtl/>
        </w:rPr>
        <w:t xml:space="preserve"> وليس بناقة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فقال معاوية</w:t>
      </w:r>
      <w:r w:rsidR="006A13FA">
        <w:rPr>
          <w:rtl/>
        </w:rPr>
        <w:t>:</w:t>
      </w:r>
      <w:r w:rsidRPr="00901DB2">
        <w:rPr>
          <w:rtl/>
        </w:rPr>
        <w:t xml:space="preserve"> هذا حكم قد مضى</w:t>
      </w:r>
      <w:r w:rsidR="006A13FA">
        <w:rPr>
          <w:rtl/>
        </w:rPr>
        <w:t>،</w:t>
      </w:r>
      <w:r w:rsidRPr="00901DB2">
        <w:rPr>
          <w:rtl/>
        </w:rPr>
        <w:t xml:space="preserve"> ودسّ إلى الكوفي بعد تفرّقهم فأحضره</w:t>
      </w:r>
      <w:r w:rsidR="006A13FA">
        <w:rPr>
          <w:rtl/>
        </w:rPr>
        <w:t>،</w:t>
      </w:r>
      <w:r w:rsidRPr="00901DB2">
        <w:rPr>
          <w:rtl/>
        </w:rPr>
        <w:t xml:space="preserve"> وسأله عن ثمن بعيره</w:t>
      </w:r>
      <w:r w:rsidR="006A13FA">
        <w:rPr>
          <w:rtl/>
        </w:rPr>
        <w:t>،</w:t>
      </w:r>
      <w:r w:rsidRPr="00901DB2">
        <w:rPr>
          <w:rtl/>
        </w:rPr>
        <w:t xml:space="preserve"> فدفع إليه ضعفه</w:t>
      </w:r>
      <w:r w:rsidR="006A13FA">
        <w:rPr>
          <w:rtl/>
        </w:rPr>
        <w:t>،</w:t>
      </w:r>
      <w:r w:rsidRPr="00901DB2">
        <w:rPr>
          <w:rtl/>
        </w:rPr>
        <w:t xml:space="preserve"> وبَرّه وأحسن إليه</w:t>
      </w:r>
      <w:r w:rsidR="006A13FA">
        <w:rPr>
          <w:rtl/>
        </w:rPr>
        <w:t>،</w:t>
      </w:r>
      <w:r w:rsidRPr="00901DB2">
        <w:rPr>
          <w:rtl/>
        </w:rPr>
        <w:t xml:space="preserve"> وقال له</w:t>
      </w:r>
      <w:r w:rsidR="006A13FA">
        <w:rPr>
          <w:rtl/>
        </w:rPr>
        <w:t>:</w:t>
      </w:r>
      <w:r w:rsidRPr="00901DB2">
        <w:rPr>
          <w:rtl/>
        </w:rPr>
        <w:t xml:space="preserve"> أبلغ عليّاً أنّي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(١) الغارات</w:t>
      </w:r>
      <w:r w:rsidR="006A13FA">
        <w:rPr>
          <w:rtl/>
        </w:rPr>
        <w:t>:</w:t>
      </w:r>
      <w:r w:rsidRPr="00C107DA">
        <w:rPr>
          <w:rtl/>
        </w:rPr>
        <w:t xml:space="preserve"> ٢ / ٤٣١ عن زيد بن وهب</w:t>
      </w:r>
      <w:r w:rsidR="006A13FA">
        <w:rPr>
          <w:rtl/>
        </w:rPr>
        <w:t>،</w:t>
      </w:r>
      <w:r w:rsidRPr="00C107DA">
        <w:rPr>
          <w:rtl/>
        </w:rPr>
        <w:t xml:space="preserve"> شرح نهج البلاغة</w:t>
      </w:r>
      <w:r w:rsidR="006A13FA">
        <w:rPr>
          <w:rtl/>
        </w:rPr>
        <w:t>:</w:t>
      </w:r>
      <w:r w:rsidRPr="00C107DA">
        <w:rPr>
          <w:rtl/>
        </w:rPr>
        <w:t xml:space="preserve"> ٢ / ١١٩</w:t>
      </w:r>
      <w:r w:rsidR="006A13FA">
        <w:rPr>
          <w:rtl/>
        </w:rPr>
        <w:t>،</w:t>
      </w:r>
      <w:r w:rsidRPr="00C107DA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C107DA">
        <w:rPr>
          <w:rtl/>
        </w:rPr>
        <w:t xml:space="preserve"> ١ / ٧٥ نحوه</w:t>
      </w:r>
      <w:r w:rsidR="006A13FA">
        <w:rPr>
          <w:rtl/>
        </w:rPr>
        <w:t>،</w:t>
      </w:r>
      <w:r w:rsidRPr="00C107DA">
        <w:rPr>
          <w:rtl/>
        </w:rPr>
        <w:t xml:space="preserve"> وفيه </w:t>
      </w:r>
      <w:r w:rsidR="006A13FA">
        <w:rPr>
          <w:rtl/>
        </w:rPr>
        <w:t>(</w:t>
      </w:r>
      <w:r w:rsidRPr="00C107DA">
        <w:rPr>
          <w:rtl/>
        </w:rPr>
        <w:t>قريشاً</w:t>
      </w:r>
      <w:r w:rsidR="006A13FA">
        <w:rPr>
          <w:rtl/>
        </w:rPr>
        <w:t>)</w:t>
      </w:r>
      <w:r w:rsidRPr="00C107DA">
        <w:rPr>
          <w:rtl/>
        </w:rPr>
        <w:t xml:space="preserve"> بدل </w:t>
      </w:r>
      <w:r w:rsidR="006A13FA">
        <w:rPr>
          <w:rtl/>
        </w:rPr>
        <w:t>(</w:t>
      </w:r>
      <w:r w:rsidRPr="00C107DA">
        <w:rPr>
          <w:rtl/>
        </w:rPr>
        <w:t>العرب</w:t>
      </w:r>
      <w:r w:rsidR="006A13FA">
        <w:rPr>
          <w:rtl/>
        </w:rPr>
        <w:t>)،</w:t>
      </w:r>
      <w:r w:rsidRPr="00C107DA">
        <w:rPr>
          <w:rtl/>
        </w:rPr>
        <w:t xml:space="preserve"> وراجع نهج البلاغة</w:t>
      </w:r>
      <w:r w:rsidR="006A13FA">
        <w:rPr>
          <w:rtl/>
        </w:rPr>
        <w:t>:</w:t>
      </w:r>
      <w:r w:rsidRPr="00C107DA">
        <w:rPr>
          <w:rtl/>
        </w:rPr>
        <w:t xml:space="preserve"> الكتاب ٣٦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(٢) تاريخ الطبري</w:t>
      </w:r>
      <w:r w:rsidR="006A13FA">
        <w:rPr>
          <w:rtl/>
        </w:rPr>
        <w:t>:</w:t>
      </w:r>
      <w:r w:rsidRPr="00C107DA">
        <w:rPr>
          <w:rtl/>
        </w:rPr>
        <w:t xml:space="preserve"> ٤ / ٥٢٢</w:t>
      </w:r>
      <w:r w:rsidR="006A13FA">
        <w:rPr>
          <w:rtl/>
        </w:rPr>
        <w:t>،</w:t>
      </w:r>
      <w:r w:rsidRPr="00C107DA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C107DA">
        <w:rPr>
          <w:rtl/>
        </w:rPr>
        <w:t xml:space="preserve"> ٢ / ٣٤٠</w:t>
      </w:r>
      <w:r w:rsidR="006A13FA">
        <w:rPr>
          <w:rtl/>
        </w:rPr>
        <w:t>،</w:t>
      </w:r>
      <w:r w:rsidRPr="00C107DA">
        <w:rPr>
          <w:rtl/>
        </w:rPr>
        <w:t xml:space="preserve"> نهاية الأرب</w:t>
      </w:r>
      <w:r w:rsidR="006A13FA">
        <w:rPr>
          <w:rtl/>
        </w:rPr>
        <w:t>:</w:t>
      </w:r>
      <w:r w:rsidRPr="00C107DA">
        <w:rPr>
          <w:rtl/>
        </w:rPr>
        <w:t xml:space="preserve"> ٢٠ / ٧٢ كلاهما نحوه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 أُقاتله بمئة ألف</w:t>
      </w:r>
      <w:r w:rsidR="006A13FA">
        <w:rPr>
          <w:rtl/>
        </w:rPr>
        <w:t>،</w:t>
      </w:r>
      <w:r w:rsidRPr="00901DB2">
        <w:rPr>
          <w:rtl/>
        </w:rPr>
        <w:t xml:space="preserve"> ما فيهم من يفرّق بين الناقة والجمل</w:t>
      </w:r>
      <w:r w:rsidR="006A13FA">
        <w:rPr>
          <w:rtl/>
        </w:rPr>
        <w:t>!</w:t>
      </w:r>
      <w:r w:rsidRPr="00901DB2">
        <w:rPr>
          <w:rtl/>
        </w:rPr>
        <w:t>!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وقد بلغَ من أمرهم في طاعتهم له أنّه صلّى بهم عند مسيرهم إلى صفّين الجمعة في يوم الأربعاء</w:t>
      </w:r>
      <w:r w:rsidR="006A13FA">
        <w:rPr>
          <w:rtl/>
        </w:rPr>
        <w:t>،</w:t>
      </w:r>
      <w:r w:rsidRPr="00901DB2">
        <w:rPr>
          <w:rtl/>
        </w:rPr>
        <w:t xml:space="preserve"> وأعاروه رؤوسهم عند القتال</w:t>
      </w:r>
      <w:r w:rsidR="006A13FA">
        <w:rPr>
          <w:rtl/>
        </w:rPr>
        <w:t>،</w:t>
      </w:r>
      <w:r w:rsidRPr="00901DB2">
        <w:rPr>
          <w:rtl/>
        </w:rPr>
        <w:t xml:space="preserve"> وحملوه بها</w:t>
      </w:r>
      <w:r w:rsidR="006A13FA">
        <w:rPr>
          <w:rtl/>
        </w:rPr>
        <w:t>،</w:t>
      </w:r>
      <w:r w:rsidRPr="00901DB2">
        <w:rPr>
          <w:rtl/>
        </w:rPr>
        <w:t xml:space="preserve"> وركنوا إلى قول عمرو بن العاص</w:t>
      </w:r>
      <w:r w:rsidR="006A13FA">
        <w:rPr>
          <w:rtl/>
        </w:rPr>
        <w:t>:</w:t>
      </w:r>
      <w:r w:rsidRPr="00901DB2">
        <w:rPr>
          <w:rtl/>
        </w:rPr>
        <w:t xml:space="preserve"> إنّ عليّاً هو الذي قتل عمّار بن ياسر حين أخرجه لنصرته</w:t>
      </w:r>
      <w:r w:rsidR="006A13FA">
        <w:rPr>
          <w:rtl/>
        </w:rPr>
        <w:t>.</w:t>
      </w:r>
      <w:r w:rsidRPr="00901DB2">
        <w:rPr>
          <w:rtl/>
        </w:rPr>
        <w:t xml:space="preserve"> ثمّ ارتقى بهم الأمر في طاعته إلى أن جعلوا لعن على سُنّة</w:t>
      </w:r>
      <w:r w:rsidR="006A13FA">
        <w:rPr>
          <w:rtl/>
        </w:rPr>
        <w:t>،</w:t>
      </w:r>
      <w:r w:rsidRPr="00901DB2">
        <w:rPr>
          <w:rtl/>
        </w:rPr>
        <w:t xml:space="preserve"> ينشأ عليها الصغير</w:t>
      </w:r>
      <w:r w:rsidR="006A13FA">
        <w:rPr>
          <w:rtl/>
        </w:rPr>
        <w:t>،</w:t>
      </w:r>
      <w:r w:rsidRPr="00901DB2">
        <w:rPr>
          <w:rtl/>
        </w:rPr>
        <w:t xml:space="preserve"> ويهلك عليها الكبير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C107DA">
        <w:rPr>
          <w:rtl/>
        </w:rPr>
        <w:t>راجع</w:t>
      </w:r>
      <w:r w:rsidR="006A13FA">
        <w:rPr>
          <w:rtl/>
        </w:rPr>
        <w:t>:</w:t>
      </w:r>
      <w:r w:rsidRPr="00C107DA">
        <w:rPr>
          <w:rtl/>
        </w:rPr>
        <w:t xml:space="preserve"> القسم الخامس عشر / بواعث بغضه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C107DA">
        <w:rPr>
          <w:rtl/>
        </w:rPr>
        <w:t>القسم الرابع / مجالات نجاح قرار السقيفة / بغض قريش</w:t>
      </w:r>
      <w:r w:rsidRPr="00372EFE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(١) مُروج الذهب</w:t>
      </w:r>
      <w:r w:rsidR="006A13FA">
        <w:rPr>
          <w:rtl/>
        </w:rPr>
        <w:t>:</w:t>
      </w:r>
      <w:r w:rsidRPr="00C107DA">
        <w:rPr>
          <w:rtl/>
        </w:rPr>
        <w:t xml:space="preserve"> ٣ / ٤١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037D9" w:rsidRDefault="003D7F07" w:rsidP="00F037D9">
      <w:pPr>
        <w:pStyle w:val="libNormal"/>
      </w:pPr>
      <w:r w:rsidRPr="00F037D9">
        <w:lastRenderedPageBreak/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20" w:name="الفصل_السادس_أهداف_الإمام_في_قتال_البغاة"/>
      <w:bookmarkStart w:id="21" w:name="_Toc428706842"/>
      <w:bookmarkEnd w:id="20"/>
      <w:r w:rsidRPr="00C107DA">
        <w:rPr>
          <w:rtl/>
        </w:rPr>
        <w:lastRenderedPageBreak/>
        <w:t>الفصل السادس</w:t>
      </w:r>
      <w:bookmarkEnd w:id="21"/>
    </w:p>
    <w:p w:rsidR="003D7F07" w:rsidRPr="006A13FA" w:rsidRDefault="003D7F07" w:rsidP="006A13FA">
      <w:pPr>
        <w:pStyle w:val="Heading2Center"/>
        <w:rPr>
          <w:rtl/>
        </w:rPr>
      </w:pPr>
      <w:bookmarkStart w:id="22" w:name="_Toc428706843"/>
      <w:r w:rsidRPr="00C107DA">
        <w:rPr>
          <w:rtl/>
        </w:rPr>
        <w:t>أهداف الإمام في قتال البغاة</w:t>
      </w:r>
      <w:bookmarkEnd w:id="22"/>
      <w:r w:rsidRPr="00C107DA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3" w:name="_Toc428706844"/>
      <w:r w:rsidRPr="00C107DA">
        <w:rPr>
          <w:rtl/>
        </w:rPr>
        <w:t>٦ / ١ إحياء الدين</w:t>
      </w:r>
      <w:bookmarkEnd w:id="23"/>
      <w:r w:rsidRPr="00C107DA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٢٠٣٤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مسند ابن حنبل</w:t>
      </w:r>
      <w:r w:rsidR="006A13FA">
        <w:rPr>
          <w:rtl/>
        </w:rPr>
        <w:t>،</w:t>
      </w:r>
      <w:r w:rsidRPr="00901DB2">
        <w:rPr>
          <w:rtl/>
        </w:rPr>
        <w:t xml:space="preserve"> عن أبي سعيد الخدري</w:t>
      </w:r>
      <w:r w:rsidR="006A13FA">
        <w:rPr>
          <w:rtl/>
        </w:rPr>
        <w:t>:</w:t>
      </w:r>
      <w:r w:rsidRPr="00901DB2">
        <w:rPr>
          <w:rtl/>
        </w:rPr>
        <w:t xml:space="preserve"> كنّا جلوساً ننتظر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فخرج علينا من بعض بيوت نسائه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قال</w:t>
      </w:r>
      <w:r w:rsidR="006A13FA">
        <w:rPr>
          <w:rtl/>
        </w:rPr>
        <w:t>: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فقمنا معه</w:t>
      </w:r>
      <w:r w:rsidR="006A13FA">
        <w:rPr>
          <w:rtl/>
        </w:rPr>
        <w:t>،</w:t>
      </w:r>
      <w:r w:rsidRPr="00901DB2">
        <w:rPr>
          <w:rtl/>
        </w:rPr>
        <w:t xml:space="preserve"> فانقطعت نعله</w:t>
      </w:r>
      <w:r w:rsidR="006A13FA">
        <w:rPr>
          <w:rtl/>
        </w:rPr>
        <w:t>،</w:t>
      </w:r>
      <w:r w:rsidRPr="00901DB2">
        <w:rPr>
          <w:rtl/>
        </w:rPr>
        <w:t xml:space="preserve"> فتخلّف عليها عليّ يخصفها</w:t>
      </w:r>
      <w:r w:rsidR="006A13FA">
        <w:rPr>
          <w:rtl/>
        </w:rPr>
        <w:t>،</w:t>
      </w:r>
      <w:r w:rsidRPr="00901DB2">
        <w:rPr>
          <w:rtl/>
        </w:rPr>
        <w:t xml:space="preserve"> فمضى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ومضينا معه</w:t>
      </w:r>
      <w:r w:rsidR="006A13FA">
        <w:rPr>
          <w:rtl/>
        </w:rPr>
        <w:t>،</w:t>
      </w:r>
      <w:r w:rsidRPr="00901DB2">
        <w:rPr>
          <w:rtl/>
        </w:rPr>
        <w:t xml:space="preserve"> ثُمّ قام ينتظره</w:t>
      </w:r>
      <w:r w:rsidR="006A13FA">
        <w:rPr>
          <w:rtl/>
        </w:rPr>
        <w:t>،</w:t>
      </w:r>
      <w:r w:rsidRPr="00901DB2">
        <w:rPr>
          <w:rtl/>
        </w:rPr>
        <w:t xml:space="preserve"> وقمنا معه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 منكم مَن يقاتل على تأويل هذا القرآن كما قاتلتُ على تنزيله</w:t>
      </w:r>
      <w:r w:rsidR="006A13FA">
        <w:rPr>
          <w:rtl/>
        </w:rPr>
        <w:t>)،</w:t>
      </w:r>
      <w:r w:rsidRPr="00901DB2">
        <w:rPr>
          <w:rtl/>
        </w:rPr>
        <w:t xml:space="preserve"> فاستشرفنا وفينا أبو بكر وعُمر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</w:t>
      </w:r>
      <w:r w:rsidR="006A13FA">
        <w:rPr>
          <w:rtl/>
        </w:rPr>
        <w:t>،</w:t>
      </w:r>
      <w:r w:rsidRPr="00C9239D">
        <w:rPr>
          <w:rtl/>
        </w:rPr>
        <w:t xml:space="preserve"> ولكنّه خاصف النعل</w:t>
      </w:r>
      <w:r w:rsidR="006A13FA">
        <w:rPr>
          <w:rtl/>
        </w:rPr>
        <w:t>).</w:t>
      </w:r>
      <w:r w:rsidRPr="00901DB2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فجئنا نُبشّره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قال</w:t>
      </w:r>
      <w:r w:rsidR="006A13FA">
        <w:rPr>
          <w:rtl/>
        </w:rPr>
        <w:t>: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وكأنّه قد سمعه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(١) مسند ابن حنبل</w:t>
      </w:r>
      <w:r w:rsidR="006A13FA">
        <w:rPr>
          <w:rtl/>
        </w:rPr>
        <w:t>:</w:t>
      </w:r>
      <w:r w:rsidRPr="00C107DA">
        <w:rPr>
          <w:rtl/>
        </w:rPr>
        <w:t xml:space="preserve"> ٤ / ١٦٣ / ١١٧٧٣ وص ٦٨ / ١١٢٨٩</w:t>
      </w:r>
      <w:r w:rsidR="006A13FA">
        <w:rPr>
          <w:rtl/>
        </w:rPr>
        <w:t>،</w:t>
      </w:r>
      <w:r w:rsidRPr="00C107DA">
        <w:rPr>
          <w:rtl/>
        </w:rPr>
        <w:t xml:space="preserve"> مسند أبي يعلى</w:t>
      </w:r>
      <w:r w:rsidR="006A13FA">
        <w:rPr>
          <w:rtl/>
        </w:rPr>
        <w:t>:</w:t>
      </w:r>
      <w:r w:rsidRPr="00C107DA">
        <w:rPr>
          <w:rtl/>
        </w:rPr>
        <w:t xml:space="preserve"> ٢ / ٢٩ / ١٠٨١</w:t>
      </w:r>
      <w:r w:rsidR="006A13FA">
        <w:rPr>
          <w:rtl/>
        </w:rPr>
        <w:t>،</w:t>
      </w:r>
      <w:r w:rsidRPr="00C107DA">
        <w:rPr>
          <w:rtl/>
        </w:rPr>
        <w:t xml:space="preserve"> =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٢٠٣٥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زين العابدين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انقطع شِسع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  <w:r w:rsidRPr="00C9239D">
        <w:rPr>
          <w:rtl/>
        </w:rPr>
        <w:t>نعل رسول الله (صلّى الله عليه وآله)</w:t>
      </w:r>
      <w:r w:rsidR="006A13FA">
        <w:rPr>
          <w:rtl/>
        </w:rPr>
        <w:t>،</w:t>
      </w:r>
      <w:r w:rsidRPr="00C9239D">
        <w:rPr>
          <w:rtl/>
        </w:rPr>
        <w:t xml:space="preserve"> فدفعها إلى عليّ (عليه السلام) يصلحها</w:t>
      </w:r>
      <w:r w:rsidR="006A13FA">
        <w:rPr>
          <w:rtl/>
        </w:rPr>
        <w:t>،</w:t>
      </w:r>
      <w:r w:rsidRPr="00C9239D">
        <w:rPr>
          <w:rtl/>
        </w:rPr>
        <w:t xml:space="preserve"> ثمّ مشى في نعل واحدة غَلوَة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</w:t>
      </w:r>
      <w:r w:rsidRPr="00C9239D">
        <w:rPr>
          <w:rtl/>
        </w:rPr>
        <w:t>أو نحوها</w:t>
      </w:r>
      <w:r w:rsidR="006A13FA">
        <w:rPr>
          <w:rtl/>
        </w:rPr>
        <w:t>،</w:t>
      </w:r>
      <w:r w:rsidRPr="00C9239D">
        <w:rPr>
          <w:rtl/>
        </w:rPr>
        <w:t xml:space="preserve"> وأقبل على أصحابه</w:t>
      </w:r>
      <w:r w:rsidR="006A13FA">
        <w:rPr>
          <w:rtl/>
        </w:rPr>
        <w:t>،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إنّ منكم مَن يقاتل على التأويل كما قاتل معي على التنزيل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C9239D">
        <w:rPr>
          <w:rtl/>
        </w:rPr>
        <w:t>فقال أبو بكر</w:t>
      </w:r>
      <w:r w:rsidR="006A13FA">
        <w:rPr>
          <w:rtl/>
        </w:rPr>
        <w:t>:</w:t>
      </w:r>
      <w:r w:rsidRPr="00C9239D">
        <w:rPr>
          <w:rtl/>
        </w:rPr>
        <w:t xml:space="preserve"> أنا ذاك يا رسول الله</w:t>
      </w:r>
      <w:r w:rsidR="006A13FA">
        <w:rPr>
          <w:rtl/>
        </w:rPr>
        <w:t>؟</w:t>
      </w:r>
      <w:r w:rsidRPr="00C9239D">
        <w:rPr>
          <w:rtl/>
        </w:rPr>
        <w:t xml:space="preserve">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</w:t>
      </w:r>
      <w:r w:rsidR="006A13FA">
        <w:rPr>
          <w:rtl/>
        </w:rPr>
        <w:t>)،</w:t>
      </w:r>
      <w:r w:rsidRPr="00C9239D">
        <w:rPr>
          <w:rtl/>
        </w:rPr>
        <w:t xml:space="preserve"> فقال عمر</w:t>
      </w:r>
      <w:r w:rsidR="006A13FA">
        <w:rPr>
          <w:rtl/>
        </w:rPr>
        <w:t>:</w:t>
      </w:r>
      <w:r w:rsidRPr="00C9239D">
        <w:rPr>
          <w:rtl/>
        </w:rPr>
        <w:t xml:space="preserve"> فأنا يا رسول الله</w:t>
      </w:r>
      <w:r w:rsidR="006A13FA">
        <w:rPr>
          <w:rtl/>
        </w:rPr>
        <w:t>؟</w:t>
      </w:r>
      <w:r w:rsidRPr="00C9239D">
        <w:rPr>
          <w:rtl/>
        </w:rPr>
        <w:t xml:space="preserve">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</w:t>
      </w:r>
      <w:r w:rsidR="006A13FA">
        <w:rPr>
          <w:rtl/>
        </w:rPr>
        <w:t>)،</w:t>
      </w:r>
      <w:r w:rsidRPr="00C9239D">
        <w:rPr>
          <w:rtl/>
        </w:rPr>
        <w:t xml:space="preserve"> فأمسك القوم</w:t>
      </w:r>
      <w:r w:rsidR="006A13FA">
        <w:rPr>
          <w:rtl/>
        </w:rPr>
        <w:t>،</w:t>
      </w:r>
      <w:r w:rsidRPr="00C9239D">
        <w:rPr>
          <w:rtl/>
        </w:rPr>
        <w:t xml:space="preserve"> ونظرَ بعضهم إلى بعض</w:t>
      </w:r>
      <w:r w:rsidR="006A13FA">
        <w:rPr>
          <w:rtl/>
        </w:rPr>
        <w:t>،</w:t>
      </w:r>
      <w:r w:rsidRPr="00C9239D">
        <w:rPr>
          <w:rtl/>
        </w:rPr>
        <w:t xml:space="preserve"> فقال رسول الله (صلّى الله عليه و آله)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لكنّه خاصف النعل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وأومأ إلى عليّ بن أبي طالب (عليه السلام)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وإنّه المُقاتل على التأويل إذا تُركت سُنّتي ونُبذت</w:t>
      </w:r>
      <w:r w:rsidR="006A13FA">
        <w:rPr>
          <w:rtl/>
        </w:rPr>
        <w:t>،</w:t>
      </w:r>
      <w:r w:rsidRPr="00C9239D">
        <w:rPr>
          <w:rtl/>
        </w:rPr>
        <w:t xml:space="preserve"> وحُرّف كتاب الله</w:t>
      </w:r>
      <w:r w:rsidR="006A13FA">
        <w:rPr>
          <w:rtl/>
        </w:rPr>
        <w:t>،</w:t>
      </w:r>
      <w:r w:rsidRPr="00C9239D">
        <w:rPr>
          <w:rtl/>
        </w:rPr>
        <w:t xml:space="preserve"> وتكَلَّم في الدين مَن ليس له ذلك</w:t>
      </w:r>
      <w:r w:rsidR="006A13FA">
        <w:rPr>
          <w:rtl/>
        </w:rPr>
        <w:t>،</w:t>
      </w:r>
      <w:r w:rsidRPr="00C9239D">
        <w:rPr>
          <w:rtl/>
        </w:rPr>
        <w:t xml:space="preserve"> فيقاتلهم علي (عليه السلام) على إحياء دين الله عزّ وجلّ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٢٠٣٦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الباقر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جاء رجل إلى عليّ (عليه السلام) وهو على منبره</w:t>
      </w:r>
      <w:r w:rsidR="006A13FA">
        <w:rPr>
          <w:rtl/>
        </w:rPr>
        <w:t>،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C9239D">
        <w:rPr>
          <w:rtl/>
        </w:rPr>
        <w:t xml:space="preserve"> أتأذن لي أن أتكلّم بما سمعتُ عن عمّار بن ياسر</w:t>
      </w:r>
      <w:r w:rsidR="006A13FA">
        <w:rPr>
          <w:rtl/>
        </w:rPr>
        <w:t>،</w:t>
      </w:r>
      <w:r w:rsidRPr="00C9239D">
        <w:rPr>
          <w:rtl/>
        </w:rPr>
        <w:t xml:space="preserve"> يرويه عن رسول الله (صلّى الله عليه وآله)</w:t>
      </w:r>
      <w:r w:rsidR="006A13FA">
        <w:rPr>
          <w:rtl/>
        </w:rPr>
        <w:t>؟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اتّقوا الله ولا تقولوا على عمّار إلاّ ما قاله</w:t>
      </w:r>
      <w:r w:rsidR="00E00B32" w:rsidRPr="00C9239D">
        <w:rPr>
          <w:rtl/>
        </w:rPr>
        <w:t xml:space="preserve"> - </w:t>
      </w:r>
      <w:r w:rsidRPr="00C9239D">
        <w:rPr>
          <w:rtl/>
        </w:rPr>
        <w:t xml:space="preserve">حتى قال ذلك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 xml:space="preserve"> = وفيهما مِن </w:t>
      </w:r>
      <w:r w:rsidR="006A13FA">
        <w:rPr>
          <w:rtl/>
        </w:rPr>
        <w:t>(</w:t>
      </w:r>
      <w:r w:rsidRPr="00E00B32">
        <w:rPr>
          <w:rtl/>
        </w:rPr>
        <w:t>إنّ منكم</w:t>
      </w:r>
      <w:r w:rsidR="006A13FA">
        <w:rPr>
          <w:rtl/>
        </w:rPr>
        <w:t>.</w:t>
      </w:r>
      <w:r w:rsidRPr="00E00B32">
        <w:rPr>
          <w:rtl/>
        </w:rPr>
        <w:t>..</w:t>
      </w:r>
      <w:r w:rsidR="006A13FA">
        <w:rPr>
          <w:rtl/>
        </w:rPr>
        <w:t>)،</w:t>
      </w:r>
      <w:r w:rsidRPr="00E00B32">
        <w:rPr>
          <w:rtl/>
        </w:rPr>
        <w:t xml:space="preserve"> فضائل الصحابة لابن حنبل</w:t>
      </w:r>
      <w:r w:rsidR="006A13FA">
        <w:rPr>
          <w:rtl/>
        </w:rPr>
        <w:t>:</w:t>
      </w:r>
      <w:r w:rsidRPr="00E00B32">
        <w:rPr>
          <w:rtl/>
        </w:rPr>
        <w:t xml:space="preserve"> ٢ / ٦٣٧ / ١٠٨٣</w:t>
      </w:r>
      <w:r w:rsidR="006A13FA">
        <w:rPr>
          <w:rtl/>
        </w:rPr>
        <w:t>،</w:t>
      </w:r>
      <w:r w:rsidRPr="00E00B32">
        <w:rPr>
          <w:rtl/>
        </w:rPr>
        <w:t xml:space="preserve"> المستدرك على الصحيحين</w:t>
      </w:r>
      <w:r w:rsidR="006A13FA">
        <w:rPr>
          <w:rtl/>
        </w:rPr>
        <w:t>:</w:t>
      </w:r>
      <w:r w:rsidRPr="00E00B32">
        <w:rPr>
          <w:rtl/>
        </w:rPr>
        <w:t xml:space="preserve"> ٣ / ١٣٢ / ٤٦٢١</w:t>
      </w:r>
      <w:r w:rsidR="006A13FA">
        <w:rPr>
          <w:rtl/>
        </w:rPr>
        <w:t>،</w:t>
      </w:r>
      <w:r w:rsidRPr="00E00B32">
        <w:rPr>
          <w:rtl/>
        </w:rPr>
        <w:t xml:space="preserve"> خصائص أمير المؤمنين للنسائي</w:t>
      </w:r>
      <w:r w:rsidR="006A13FA">
        <w:rPr>
          <w:rtl/>
        </w:rPr>
        <w:t>:</w:t>
      </w:r>
      <w:r w:rsidRPr="00E00B32">
        <w:rPr>
          <w:rtl/>
        </w:rPr>
        <w:t xml:space="preserve"> ٢٨٦ / ١٥٥</w:t>
      </w:r>
      <w:r w:rsidR="006A13FA">
        <w:rPr>
          <w:rtl/>
        </w:rPr>
        <w:t>،</w:t>
      </w:r>
      <w:r w:rsidRPr="00E00B32">
        <w:rPr>
          <w:rtl/>
        </w:rPr>
        <w:t xml:space="preserve"> المُصنَّف لابن أبي شيبة</w:t>
      </w:r>
      <w:r w:rsidR="006A13FA">
        <w:rPr>
          <w:rtl/>
        </w:rPr>
        <w:t>:</w:t>
      </w:r>
      <w:r w:rsidRPr="00E00B32">
        <w:rPr>
          <w:rtl/>
        </w:rPr>
        <w:t xml:space="preserve"> ٧ / ٤٩٧ / ١٩</w:t>
      </w:r>
      <w:r w:rsidR="006A13FA">
        <w:rPr>
          <w:rtl/>
        </w:rPr>
        <w:t>،</w:t>
      </w:r>
      <w:r w:rsidRPr="00E00B32">
        <w:rPr>
          <w:rtl/>
        </w:rPr>
        <w:t xml:space="preserve"> حلية الأولياء</w:t>
      </w:r>
      <w:r w:rsidR="006A13FA">
        <w:rPr>
          <w:rtl/>
        </w:rPr>
        <w:t>:</w:t>
      </w:r>
      <w:r w:rsidRPr="00E00B32">
        <w:rPr>
          <w:rtl/>
        </w:rPr>
        <w:t xml:space="preserve"> ١ / ٦٧</w:t>
      </w:r>
      <w:r w:rsidR="006A13FA">
        <w:rPr>
          <w:rtl/>
        </w:rPr>
        <w:t>،</w:t>
      </w:r>
      <w:r w:rsidRPr="00E00B32">
        <w:rPr>
          <w:rtl/>
        </w:rPr>
        <w:t xml:space="preserve"> أُسد الغابة</w:t>
      </w:r>
      <w:r w:rsidR="006A13FA">
        <w:rPr>
          <w:rtl/>
        </w:rPr>
        <w:t>:</w:t>
      </w:r>
      <w:r w:rsidRPr="00E00B32">
        <w:rPr>
          <w:rtl/>
        </w:rPr>
        <w:t xml:space="preserve"> ٣ / ٤٢٦ / ٣٢٧٧ عن عبد الرحمان بن بشير وج ٤ / ١٠٧ / ٣٧٨٩</w:t>
      </w:r>
      <w:r w:rsidR="006A13FA">
        <w:rPr>
          <w:rtl/>
        </w:rPr>
        <w:t>،</w:t>
      </w:r>
      <w:r w:rsidRPr="00E00B32">
        <w:rPr>
          <w:rtl/>
        </w:rPr>
        <w:t xml:space="preserve"> شرح نهج البلاغة</w:t>
      </w:r>
      <w:r w:rsidR="006A13FA">
        <w:rPr>
          <w:rtl/>
        </w:rPr>
        <w:t>:</w:t>
      </w:r>
      <w:r w:rsidRPr="00E00B32">
        <w:rPr>
          <w:rtl/>
        </w:rPr>
        <w:t xml:space="preserve"> ٣ / ٢٠٧</w:t>
      </w:r>
      <w:r w:rsidR="006A13FA">
        <w:rPr>
          <w:rtl/>
        </w:rPr>
        <w:t>،</w:t>
      </w:r>
      <w:r w:rsidRPr="00E00B32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E00B32">
        <w:rPr>
          <w:rtl/>
        </w:rPr>
        <w:t xml:space="preserve"> ٧ / ٣٠٥</w:t>
      </w:r>
      <w:r w:rsidR="006A13FA">
        <w:rPr>
          <w:rtl/>
        </w:rPr>
        <w:t>،</w:t>
      </w:r>
      <w:r w:rsidRPr="00E00B32">
        <w:rPr>
          <w:rtl/>
        </w:rPr>
        <w:t xml:space="preserve"> الكافي</w:t>
      </w:r>
      <w:r w:rsidR="006A13FA">
        <w:rPr>
          <w:rtl/>
        </w:rPr>
        <w:t>:</w:t>
      </w:r>
      <w:r w:rsidRPr="00E00B32">
        <w:rPr>
          <w:rtl/>
        </w:rPr>
        <w:t xml:space="preserve"> ٥ / ١٢ / ٢</w:t>
      </w:r>
      <w:r w:rsidR="006A13FA">
        <w:rPr>
          <w:rtl/>
        </w:rPr>
        <w:t>،</w:t>
      </w:r>
      <w:r w:rsidRPr="00E00B32">
        <w:rPr>
          <w:rtl/>
        </w:rPr>
        <w:t xml:space="preserve"> تهذيب الأحكام</w:t>
      </w:r>
      <w:r w:rsidR="006A13FA">
        <w:rPr>
          <w:rtl/>
        </w:rPr>
        <w:t>:</w:t>
      </w:r>
      <w:r w:rsidRPr="00E00B32">
        <w:rPr>
          <w:rtl/>
        </w:rPr>
        <w:t xml:space="preserve"> ٤ / ١١٦ / ٣٣٦١ وج ٦ / ١٣٧ / ٢٣٠</w:t>
      </w:r>
      <w:r w:rsidR="006A13FA">
        <w:rPr>
          <w:rtl/>
        </w:rPr>
        <w:t>،</w:t>
      </w:r>
      <w:r w:rsidRPr="00E00B32">
        <w:rPr>
          <w:rtl/>
        </w:rPr>
        <w:t xml:space="preserve"> والثلاثة الأخيرة عن حفص بن غياث</w:t>
      </w:r>
      <w:r w:rsidR="006A13FA">
        <w:rPr>
          <w:rtl/>
        </w:rPr>
        <w:t>،</w:t>
      </w:r>
      <w:r w:rsidRPr="00E00B32">
        <w:rPr>
          <w:rtl/>
        </w:rPr>
        <w:t xml:space="preserve"> عن الإمام الصادق</w:t>
      </w:r>
      <w:r w:rsidR="006A13FA">
        <w:rPr>
          <w:rtl/>
        </w:rPr>
        <w:t>،</w:t>
      </w:r>
      <w:r w:rsidRPr="00E00B32">
        <w:rPr>
          <w:rtl/>
        </w:rPr>
        <w:t xml:space="preserve"> عن أبيه (عليهما السلام)</w:t>
      </w:r>
      <w:r w:rsidR="006A13FA">
        <w:rPr>
          <w:rtl/>
        </w:rPr>
        <w:t>،</w:t>
      </w:r>
      <w:r w:rsidRPr="00E00B32">
        <w:rPr>
          <w:rtl/>
        </w:rPr>
        <w:t xml:space="preserve"> تحف العقول</w:t>
      </w:r>
      <w:r w:rsidR="006A13FA">
        <w:rPr>
          <w:rtl/>
        </w:rPr>
        <w:t>:</w:t>
      </w:r>
      <w:r w:rsidRPr="00E00B32">
        <w:rPr>
          <w:rtl/>
        </w:rPr>
        <w:t xml:space="preserve"> ٢٩٠ عن الإمام الباقر (عليه السلام)</w:t>
      </w:r>
      <w:r w:rsidR="006A13FA">
        <w:rPr>
          <w:rtl/>
        </w:rPr>
        <w:t>،</w:t>
      </w:r>
      <w:r w:rsidRPr="00E00B32">
        <w:rPr>
          <w:rtl/>
        </w:rPr>
        <w:t xml:space="preserve"> الملاحم والفتن</w:t>
      </w:r>
      <w:r w:rsidR="006A13FA">
        <w:rPr>
          <w:rtl/>
        </w:rPr>
        <w:t>:</w:t>
      </w:r>
      <w:r w:rsidRPr="00E00B32">
        <w:rPr>
          <w:rtl/>
        </w:rPr>
        <w:t xml:space="preserve"> ٣٣٠ / ٤٨٠</w:t>
      </w:r>
      <w:r w:rsidR="006A13FA">
        <w:rPr>
          <w:rtl/>
        </w:rPr>
        <w:t>،</w:t>
      </w:r>
      <w:r w:rsidRPr="00E00B32">
        <w:rPr>
          <w:rtl/>
        </w:rPr>
        <w:t xml:space="preserve"> وفي الخمسة الأخيرة من </w:t>
      </w:r>
      <w:r w:rsidR="006A13FA">
        <w:rPr>
          <w:rtl/>
        </w:rPr>
        <w:t>(</w:t>
      </w:r>
      <w:r w:rsidRPr="00E00B32">
        <w:rPr>
          <w:rtl/>
        </w:rPr>
        <w:t>إنّ منكم</w:t>
      </w:r>
      <w:r w:rsidR="006A13FA">
        <w:rPr>
          <w:rtl/>
        </w:rPr>
        <w:t>.</w:t>
      </w:r>
      <w:r w:rsidRPr="00E00B32">
        <w:rPr>
          <w:rtl/>
        </w:rPr>
        <w:t>..</w:t>
      </w:r>
      <w:r w:rsidR="006A13FA">
        <w:rPr>
          <w:rtl/>
        </w:rPr>
        <w:t>)،</w:t>
      </w:r>
      <w:r w:rsidRPr="00E00B32">
        <w:rPr>
          <w:rtl/>
        </w:rPr>
        <w:t xml:space="preserve"> الأمالي للطوسي</w:t>
      </w:r>
      <w:r w:rsidR="006A13FA">
        <w:rPr>
          <w:rtl/>
        </w:rPr>
        <w:t>:</w:t>
      </w:r>
      <w:r w:rsidRPr="00E00B32">
        <w:rPr>
          <w:rtl/>
        </w:rPr>
        <w:t xml:space="preserve"> ٢٥٤ / ٤٥٨ كلّها نحوه</w:t>
      </w:r>
      <w:r w:rsidR="006A13FA">
        <w:rPr>
          <w:rtl/>
        </w:rPr>
        <w:t>،</w:t>
      </w:r>
      <w:r w:rsidRPr="00E00B32">
        <w:rPr>
          <w:rtl/>
        </w:rPr>
        <w:t xml:space="preserve"> وراجع الجعفريّات</w:t>
      </w:r>
      <w:r w:rsidR="006A13FA">
        <w:rPr>
          <w:rtl/>
        </w:rPr>
        <w:t>:</w:t>
      </w:r>
      <w:r w:rsidRPr="00E00B32">
        <w:rPr>
          <w:rtl/>
        </w:rPr>
        <w:t xml:space="preserve"> ١٩٨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(١) شِسْع النعل: قِبالُها الذي يُشدّ إلى زمامها</w:t>
      </w:r>
      <w:r w:rsidR="006A13FA">
        <w:rPr>
          <w:rtl/>
        </w:rPr>
        <w:t>،</w:t>
      </w:r>
      <w:r w:rsidRPr="00C107DA">
        <w:rPr>
          <w:rtl/>
        </w:rPr>
        <w:t xml:space="preserve"> والزمام</w:t>
      </w:r>
      <w:r w:rsidR="006A13FA">
        <w:rPr>
          <w:rtl/>
        </w:rPr>
        <w:t>:</w:t>
      </w:r>
      <w:r w:rsidRPr="00C107DA">
        <w:rPr>
          <w:rtl/>
        </w:rPr>
        <w:t xml:space="preserve"> السَّير الذي يُعقد فيه الشسع (لسان العرب: ٨/١٨٠).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(٢) الغَلْوَة</w:t>
      </w:r>
      <w:r w:rsidR="006A13FA">
        <w:rPr>
          <w:rtl/>
        </w:rPr>
        <w:t>:</w:t>
      </w:r>
      <w:r w:rsidRPr="00C107DA">
        <w:rPr>
          <w:rtl/>
        </w:rPr>
        <w:t xml:space="preserve"> قدر رمية بسهم (لسان العرب</w:t>
      </w:r>
      <w:r w:rsidR="006A13FA">
        <w:rPr>
          <w:rtl/>
        </w:rPr>
        <w:t>:</w:t>
      </w:r>
      <w:r w:rsidRPr="00C107DA">
        <w:rPr>
          <w:rtl/>
        </w:rPr>
        <w:t xml:space="preserve"> ١٥ / ١٣٢)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(٣) الإرشاد</w:t>
      </w:r>
      <w:r w:rsidR="006A13FA">
        <w:rPr>
          <w:rtl/>
        </w:rPr>
        <w:t>:</w:t>
      </w:r>
      <w:r w:rsidRPr="00C107DA">
        <w:rPr>
          <w:rtl/>
        </w:rPr>
        <w:t xml:space="preserve"> ١ / ١٢٣ عن جابر بن يزيد</w:t>
      </w:r>
      <w:r w:rsidR="006A13FA">
        <w:rPr>
          <w:rtl/>
        </w:rPr>
        <w:t>،</w:t>
      </w:r>
      <w:r w:rsidRPr="00C107DA">
        <w:rPr>
          <w:rtl/>
        </w:rPr>
        <w:t xml:space="preserve"> كشف الغمّة</w:t>
      </w:r>
      <w:r w:rsidR="006A13FA">
        <w:rPr>
          <w:rtl/>
        </w:rPr>
        <w:t>:</w:t>
      </w:r>
      <w:r w:rsidRPr="00C107DA">
        <w:rPr>
          <w:rtl/>
        </w:rPr>
        <w:t xml:space="preserve"> ١ / ٢١١ كلاهما عن الإمام الباقر (عليه السلام)</w:t>
      </w:r>
      <w:r w:rsidR="006A13FA">
        <w:rPr>
          <w:rtl/>
        </w:rPr>
        <w:t>،</w:t>
      </w:r>
      <w:r w:rsidRPr="00C107DA">
        <w:rPr>
          <w:rtl/>
        </w:rPr>
        <w:t xml:space="preserve"> كشف اليقين</w:t>
      </w:r>
      <w:r w:rsidR="006A13FA">
        <w:rPr>
          <w:rtl/>
        </w:rPr>
        <w:t>:</w:t>
      </w:r>
      <w:r w:rsidRPr="00C107DA">
        <w:rPr>
          <w:rtl/>
        </w:rPr>
        <w:t xml:space="preserve"> ١٦٥ / ١٧٥ من دون إسناد إلى المعصوم</w:t>
      </w:r>
      <w:r w:rsidR="006A13FA">
        <w:rPr>
          <w:rtl/>
        </w:rPr>
        <w:t>،</w:t>
      </w:r>
      <w:r w:rsidRPr="00C107DA">
        <w:rPr>
          <w:rtl/>
        </w:rPr>
        <w:t xml:space="preserve"> بحار الأنوار</w:t>
      </w:r>
      <w:r w:rsidR="006A13FA">
        <w:rPr>
          <w:rtl/>
        </w:rPr>
        <w:t>:</w:t>
      </w:r>
      <w:r w:rsidRPr="00C107DA">
        <w:rPr>
          <w:rtl/>
        </w:rPr>
        <w:t xml:space="preserve"> ٣٢ / ٢٩٩ / ٢٦٠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C107DA">
        <w:rPr>
          <w:rtl/>
        </w:rPr>
        <w:lastRenderedPageBreak/>
        <w:t>ثلاث مرّات</w:t>
      </w:r>
      <w:r w:rsidR="00E00B32">
        <w:rPr>
          <w:rtl/>
        </w:rPr>
        <w:t xml:space="preserve"> - </w:t>
      </w:r>
      <w:r w:rsidRPr="00C107DA">
        <w:rPr>
          <w:rtl/>
        </w:rPr>
        <w:t>ثُمّ قال له</w:t>
      </w:r>
      <w:r w:rsidR="006A13FA">
        <w:rPr>
          <w:rtl/>
        </w:rPr>
        <w:t>:</w:t>
      </w:r>
      <w:r w:rsidRPr="00C107DA">
        <w:rPr>
          <w:rtl/>
        </w:rPr>
        <w:t xml:space="preserve"> تكلّم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C107DA">
        <w:rPr>
          <w:rtl/>
        </w:rPr>
        <w:t>قال</w:t>
      </w:r>
      <w:r w:rsidR="006A13FA">
        <w:rPr>
          <w:rtl/>
        </w:rPr>
        <w:t>:</w:t>
      </w:r>
      <w:r w:rsidRPr="00C107DA">
        <w:rPr>
          <w:rtl/>
        </w:rPr>
        <w:t xml:space="preserve"> سمعت عمّاراً يقول</w:t>
      </w:r>
      <w:r w:rsidR="006A13FA">
        <w:rPr>
          <w:rtl/>
        </w:rPr>
        <w:t>:</w:t>
      </w:r>
      <w:r w:rsidRPr="00C107DA">
        <w:rPr>
          <w:rtl/>
        </w:rPr>
        <w:t xml:space="preserve"> سمعت رسول الله (صلّى الله عليه و آله) يقول</w:t>
      </w:r>
      <w:r w:rsidR="006A13FA">
        <w:rPr>
          <w:rtl/>
        </w:rPr>
        <w:t>:</w:t>
      </w:r>
      <w:r w:rsidRPr="00C107DA">
        <w:rPr>
          <w:rtl/>
        </w:rPr>
        <w:t xml:space="preserve"> أنا أُقاتل على التنزيل</w:t>
      </w:r>
      <w:r w:rsidR="006A13FA">
        <w:rPr>
          <w:rtl/>
        </w:rPr>
        <w:t>،</w:t>
      </w:r>
      <w:r w:rsidRPr="00C107DA">
        <w:rPr>
          <w:rtl/>
        </w:rPr>
        <w:t xml:space="preserve"> وعليّ يقاتل على التأويل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C9239D">
        <w:rPr>
          <w:rtl/>
        </w:rPr>
        <w:t>فقال (عليه السلام)</w:t>
      </w:r>
      <w:r w:rsidR="006A13FA">
        <w:rPr>
          <w:rtl/>
        </w:rPr>
        <w:t>:</w:t>
      </w:r>
      <w:r w:rsidRPr="00C9239D">
        <w:rPr>
          <w:rtl/>
        </w:rPr>
        <w:t xml:space="preserve"> صدق عمّار وربّ الكعبة</w:t>
      </w:r>
      <w:r w:rsidR="006A13FA">
        <w:rPr>
          <w:rtl/>
        </w:rPr>
        <w:t>،</w:t>
      </w:r>
      <w:r w:rsidRPr="00C9239D">
        <w:rPr>
          <w:rtl/>
        </w:rPr>
        <w:t xml:space="preserve"> إنّ هذه عندي لفي ألف كلمة تتبع كلّ كلمة ألف كلمة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٢٠٣٧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المناقب للخوارزمي</w:t>
      </w:r>
      <w:r w:rsidR="006A13FA">
        <w:rPr>
          <w:rtl/>
        </w:rPr>
        <w:t>،</w:t>
      </w:r>
      <w:r w:rsidRPr="00901DB2">
        <w:rPr>
          <w:rtl/>
        </w:rPr>
        <w:t xml:space="preserve"> عن أبي ذرّ الغفاري</w:t>
      </w:r>
      <w:r w:rsidR="006A13FA">
        <w:rPr>
          <w:rtl/>
        </w:rPr>
        <w:t>:</w:t>
      </w:r>
      <w:r w:rsidRPr="00901DB2">
        <w:rPr>
          <w:rtl/>
        </w:rPr>
        <w:t xml:space="preserve"> كنتُ مع رسول الله (صلّى الله عليه وآله) وهو ببقيع الغرقد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والذي نفسي بيده</w:t>
      </w:r>
      <w:r w:rsidR="006A13FA">
        <w:rPr>
          <w:rtl/>
        </w:rPr>
        <w:t>،</w:t>
      </w:r>
      <w:r w:rsidRPr="00C9239D">
        <w:rPr>
          <w:rtl/>
        </w:rPr>
        <w:t xml:space="preserve"> إنّ فيكم رجلاً يُقاتل الناس من بعدي على تأويل القرآن كما قاتلت المشركين على تنزيله</w:t>
      </w:r>
      <w:r w:rsidR="006A13FA">
        <w:rPr>
          <w:rtl/>
        </w:rPr>
        <w:t>،</w:t>
      </w:r>
      <w:r w:rsidRPr="00C9239D">
        <w:rPr>
          <w:rtl/>
        </w:rPr>
        <w:t xml:space="preserve"> وهم يشهدون أن لا إله إلاّ الله</w:t>
      </w:r>
      <w:r w:rsidR="006A13FA">
        <w:rPr>
          <w:rtl/>
        </w:rPr>
        <w:t>،</w:t>
      </w:r>
      <w:r w:rsidRPr="00C9239D">
        <w:rPr>
          <w:rtl/>
        </w:rPr>
        <w:t xml:space="preserve"> فيَكبُر قتلهم على الناس</w:t>
      </w:r>
      <w:r w:rsidR="006A13FA">
        <w:rPr>
          <w:rtl/>
        </w:rPr>
        <w:t>،</w:t>
      </w:r>
      <w:r w:rsidRPr="00C9239D">
        <w:rPr>
          <w:rtl/>
        </w:rPr>
        <w:t xml:space="preserve"> حتى يطعنوا على ولي الله</w:t>
      </w:r>
      <w:r w:rsidR="006A13FA">
        <w:rPr>
          <w:rtl/>
        </w:rPr>
        <w:t>،</w:t>
      </w:r>
      <w:r w:rsidRPr="00C9239D">
        <w:rPr>
          <w:rtl/>
        </w:rPr>
        <w:t xml:space="preserve"> ويسخطوا عمله كما سخط موسى أمْرَ السفينة وقتْلَ الغُلام وأمْرَ الجدار</w:t>
      </w:r>
      <w:r w:rsidR="006A13FA">
        <w:rPr>
          <w:rtl/>
        </w:rPr>
        <w:t>،</w:t>
      </w:r>
      <w:r w:rsidRPr="00C9239D">
        <w:rPr>
          <w:rtl/>
        </w:rPr>
        <w:t xml:space="preserve"> وكان خرْقُ السفينة وقتْلُ الغلام وإقامة الجدار لله رضى</w:t>
      </w:r>
      <w:r w:rsidR="006A13FA">
        <w:rPr>
          <w:rtl/>
        </w:rPr>
        <w:t>،</w:t>
      </w:r>
      <w:r w:rsidRPr="00C9239D">
        <w:rPr>
          <w:rtl/>
        </w:rPr>
        <w:t xml:space="preserve"> وسخط ذلك موسى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أراد بالرجل عليّ بن أبي طالب (عليه السلام)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٢٠٣٨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كفاية الأثر</w:t>
      </w:r>
      <w:r w:rsidR="006A13FA">
        <w:rPr>
          <w:rtl/>
        </w:rPr>
        <w:t>،</w:t>
      </w:r>
      <w:r w:rsidRPr="00901DB2">
        <w:rPr>
          <w:rtl/>
        </w:rPr>
        <w:t xml:space="preserve"> عن أنس بن مالك</w:t>
      </w:r>
      <w:r w:rsidR="006A13FA">
        <w:rPr>
          <w:rtl/>
        </w:rPr>
        <w:t>:</w:t>
      </w:r>
      <w:r w:rsidRPr="00901DB2">
        <w:rPr>
          <w:rtl/>
        </w:rPr>
        <w:t xml:space="preserve"> سمعت رسول الله (صلّى الله عليه وآله)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أوصياء الأنبياء الذين بعدهم بقضاء ديونهم</w:t>
      </w:r>
      <w:r w:rsidR="006A13FA">
        <w:rPr>
          <w:rtl/>
        </w:rPr>
        <w:t>،</w:t>
      </w:r>
      <w:r w:rsidRPr="00C9239D">
        <w:rPr>
          <w:rtl/>
        </w:rPr>
        <w:t xml:space="preserve"> وإنجاز عِداتهم</w:t>
      </w:r>
      <w:r w:rsidR="006A13FA">
        <w:rPr>
          <w:rtl/>
        </w:rPr>
        <w:t>،</w:t>
      </w:r>
      <w:r w:rsidRPr="00C9239D">
        <w:rPr>
          <w:rtl/>
        </w:rPr>
        <w:t xml:space="preserve"> ويقاتلون على سنّتهم</w:t>
      </w:r>
      <w:r w:rsidR="006A13FA">
        <w:rPr>
          <w:rtl/>
        </w:rPr>
        <w:t>).</w:t>
      </w:r>
      <w:r w:rsidRPr="00901DB2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ثُمّ التفت إلى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أنت وصيّي</w:t>
      </w:r>
      <w:r w:rsidR="006A13FA">
        <w:rPr>
          <w:rtl/>
        </w:rPr>
        <w:t>،</w:t>
      </w:r>
      <w:r w:rsidRPr="00C9239D">
        <w:rPr>
          <w:rtl/>
        </w:rPr>
        <w:t xml:space="preserve"> وأخي في الدنيا والآخرة</w:t>
      </w:r>
      <w:r w:rsidR="006A13FA">
        <w:rPr>
          <w:rtl/>
        </w:rPr>
        <w:t>،</w:t>
      </w:r>
      <w:r w:rsidRPr="00C9239D">
        <w:rPr>
          <w:rtl/>
        </w:rPr>
        <w:t xml:space="preserve"> تقضي ديني</w:t>
      </w:r>
      <w:r w:rsidR="006A13FA">
        <w:rPr>
          <w:rtl/>
        </w:rPr>
        <w:t>،</w:t>
      </w:r>
      <w:r w:rsidRPr="00C9239D">
        <w:rPr>
          <w:rtl/>
        </w:rPr>
        <w:t xml:space="preserve"> وتنحو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Pr="00901DB2">
        <w:rPr>
          <w:rtl/>
        </w:rPr>
        <w:t xml:space="preserve"> </w:t>
      </w:r>
      <w:r w:rsidRPr="00C9239D">
        <w:rPr>
          <w:rtl/>
        </w:rPr>
        <w:t>عِداتي</w:t>
      </w:r>
      <w:r w:rsidR="006A13FA">
        <w:rPr>
          <w:rtl/>
        </w:rPr>
        <w:t>،</w:t>
      </w:r>
      <w:r w:rsidRPr="00C9239D">
        <w:rPr>
          <w:rtl/>
        </w:rPr>
        <w:t xml:space="preserve"> وتقاتل على سُنّتي</w:t>
      </w:r>
      <w:r w:rsidR="006A13FA">
        <w:rPr>
          <w:rtl/>
        </w:rPr>
        <w:t>،</w:t>
      </w:r>
      <w:r w:rsidRPr="00C9239D">
        <w:rPr>
          <w:rtl/>
        </w:rPr>
        <w:t xml:space="preserve"> تُقاتل على التأويل كما قاتلتُ على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(١) الخِصال</w:t>
      </w:r>
      <w:r w:rsidR="006A13FA">
        <w:rPr>
          <w:rtl/>
        </w:rPr>
        <w:t>:</w:t>
      </w:r>
      <w:r w:rsidRPr="00C107DA">
        <w:rPr>
          <w:rtl/>
        </w:rPr>
        <w:t xml:space="preserve"> ٦٥٠ / ٤٨ عن جابر بن يزيد الجعفي</w:t>
      </w:r>
      <w:r w:rsidR="006A13FA">
        <w:rPr>
          <w:rtl/>
        </w:rPr>
        <w:t>،</w:t>
      </w:r>
      <w:r w:rsidRPr="00C107DA">
        <w:rPr>
          <w:rtl/>
        </w:rPr>
        <w:t xml:space="preserve"> بصائر الدرجات</w:t>
      </w:r>
      <w:r w:rsidR="006A13FA">
        <w:rPr>
          <w:rtl/>
        </w:rPr>
        <w:t>:</w:t>
      </w:r>
      <w:r w:rsidRPr="00C107DA">
        <w:rPr>
          <w:rtl/>
        </w:rPr>
        <w:t xml:space="preserve"> ٣٠٩ / ٥ عن جابر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(٢) بَقِيْعُ الغَرْقَد</w:t>
      </w:r>
      <w:r w:rsidR="006A13FA">
        <w:rPr>
          <w:rtl/>
        </w:rPr>
        <w:t>:</w:t>
      </w:r>
      <w:r w:rsidRPr="00C107DA">
        <w:rPr>
          <w:rtl/>
        </w:rPr>
        <w:t xml:space="preserve"> مقبرة أهل المدينة</w:t>
      </w:r>
      <w:r w:rsidR="006A13FA">
        <w:rPr>
          <w:rtl/>
        </w:rPr>
        <w:t>،</w:t>
      </w:r>
      <w:r w:rsidRPr="00C107DA">
        <w:rPr>
          <w:rtl/>
        </w:rPr>
        <w:t xml:space="preserve"> وهي داخل المدينة (معجم البلدان</w:t>
      </w:r>
      <w:r w:rsidR="006A13FA">
        <w:rPr>
          <w:rtl/>
        </w:rPr>
        <w:t>:</w:t>
      </w:r>
      <w:r w:rsidRPr="00C107DA">
        <w:rPr>
          <w:rtl/>
        </w:rPr>
        <w:t xml:space="preserve"> ١/٤٧٣)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(٣) المناقب للخوارزمي</w:t>
      </w:r>
      <w:r w:rsidR="006A13FA">
        <w:rPr>
          <w:rtl/>
        </w:rPr>
        <w:t>:</w:t>
      </w:r>
      <w:r w:rsidRPr="00C107DA">
        <w:rPr>
          <w:rtl/>
        </w:rPr>
        <w:t xml:space="preserve"> ٨٨ / ٧٨</w:t>
      </w:r>
      <w:r w:rsidR="006A13FA">
        <w:rPr>
          <w:rtl/>
        </w:rPr>
        <w:t>،</w:t>
      </w:r>
      <w:r w:rsidRPr="00C107DA">
        <w:rPr>
          <w:rtl/>
        </w:rPr>
        <w:t xml:space="preserve"> كفاية الطالب</w:t>
      </w:r>
      <w:r w:rsidR="006A13FA">
        <w:rPr>
          <w:rtl/>
        </w:rPr>
        <w:t>:</w:t>
      </w:r>
      <w:r w:rsidRPr="00C107DA">
        <w:rPr>
          <w:rtl/>
        </w:rPr>
        <w:t xml:space="preserve"> ٣٣٤</w:t>
      </w:r>
      <w:r w:rsidR="006A13FA">
        <w:rPr>
          <w:rtl/>
        </w:rPr>
        <w:t>،</w:t>
      </w:r>
      <w:r w:rsidRPr="00C107DA">
        <w:rPr>
          <w:rtl/>
        </w:rPr>
        <w:t xml:space="preserve"> الفردوس</w:t>
      </w:r>
      <w:r w:rsidR="006A13FA">
        <w:rPr>
          <w:rtl/>
        </w:rPr>
        <w:t>:</w:t>
      </w:r>
      <w:r w:rsidRPr="00C107DA">
        <w:rPr>
          <w:rtl/>
        </w:rPr>
        <w:t xml:space="preserve"> ٤ / ٣٦٨ / ٧٠٦٨ نحوه</w:t>
      </w:r>
      <w:r w:rsidR="006A13FA">
        <w:rPr>
          <w:rtl/>
        </w:rPr>
        <w:t>،</w:t>
      </w:r>
      <w:r w:rsidRPr="00C107DA">
        <w:rPr>
          <w:rtl/>
        </w:rPr>
        <w:t xml:space="preserve"> تفسير فرات</w:t>
      </w:r>
      <w:r w:rsidR="006A13FA">
        <w:rPr>
          <w:rtl/>
        </w:rPr>
        <w:t>:</w:t>
      </w:r>
      <w:r w:rsidRPr="00C107DA">
        <w:rPr>
          <w:rtl/>
        </w:rPr>
        <w:t xml:space="preserve"> ٢٠٠ / ٢٦٢</w:t>
      </w:r>
      <w:r w:rsidR="006A13FA">
        <w:rPr>
          <w:rtl/>
        </w:rPr>
        <w:t>،</w:t>
      </w:r>
      <w:r w:rsidRPr="00C107DA">
        <w:rPr>
          <w:rtl/>
        </w:rPr>
        <w:t xml:space="preserve"> وليس فيهما </w:t>
      </w:r>
      <w:r w:rsidR="006A13FA">
        <w:rPr>
          <w:rtl/>
        </w:rPr>
        <w:t>(</w:t>
      </w:r>
      <w:r w:rsidRPr="00C107DA">
        <w:rPr>
          <w:rtl/>
        </w:rPr>
        <w:t>أراد بالرجل عليّ بن أبي طالب (عليه السلام))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(٤) كذا</w:t>
      </w:r>
      <w:r w:rsidR="006A13FA">
        <w:rPr>
          <w:rtl/>
        </w:rPr>
        <w:t>،</w:t>
      </w:r>
      <w:r w:rsidRPr="00E00B32">
        <w:rPr>
          <w:rtl/>
        </w:rPr>
        <w:t xml:space="preserve"> وفي بحار الأنوار نقلا عن المصدر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tl/>
        </w:rPr>
        <w:t>(</w:t>
      </w:r>
      <w:r w:rsidRPr="00E00B32">
        <w:rPr>
          <w:rtl/>
        </w:rPr>
        <w:t>و تنجز</w:t>
      </w:r>
      <w:r w:rsidR="006A13FA">
        <w:rPr>
          <w:rtl/>
        </w:rPr>
        <w:t>).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107DA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التنزيل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٢٠٣٩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رسول الله (صلّى الله عليه و 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أيّها الناس</w:t>
      </w:r>
      <w:r w:rsidR="006A13FA">
        <w:rPr>
          <w:rtl/>
        </w:rPr>
        <w:t>،</w:t>
      </w:r>
      <w:r w:rsidRPr="00C9239D">
        <w:rPr>
          <w:rtl/>
        </w:rPr>
        <w:t xml:space="preserve"> لا أُلفينّكم بعدي ترجعون كفّاراً</w:t>
      </w:r>
      <w:r w:rsidR="006A13FA">
        <w:rPr>
          <w:rtl/>
        </w:rPr>
        <w:t>،</w:t>
      </w:r>
      <w:r w:rsidRPr="00C9239D">
        <w:rPr>
          <w:rtl/>
        </w:rPr>
        <w:t xml:space="preserve"> يضرب بعضكم رقاب بعض</w:t>
      </w:r>
      <w:r w:rsidR="006A13FA">
        <w:rPr>
          <w:rtl/>
        </w:rPr>
        <w:t>،</w:t>
      </w:r>
      <w:r w:rsidRPr="00C9239D">
        <w:rPr>
          <w:rtl/>
        </w:rPr>
        <w:t xml:space="preserve"> فتلقوني في كتيبة كمجرّ السيل الجرّار</w:t>
      </w:r>
      <w:r w:rsidR="006A13FA">
        <w:rPr>
          <w:rtl/>
        </w:rPr>
        <w:t>،</w:t>
      </w:r>
      <w:r w:rsidRPr="00C9239D">
        <w:rPr>
          <w:rtl/>
        </w:rPr>
        <w:t xml:space="preserve"> ألا وإنّ عليّ بن أبي طالب أخي</w:t>
      </w:r>
      <w:r w:rsidR="006A13FA">
        <w:rPr>
          <w:rtl/>
        </w:rPr>
        <w:t>،</w:t>
      </w:r>
      <w:r w:rsidRPr="00C9239D">
        <w:rPr>
          <w:rtl/>
        </w:rPr>
        <w:t xml:space="preserve"> ووصيّي</w:t>
      </w:r>
      <w:r w:rsidR="006A13FA">
        <w:rPr>
          <w:rtl/>
        </w:rPr>
        <w:t>،</w:t>
      </w:r>
      <w:r w:rsidRPr="00C9239D">
        <w:rPr>
          <w:rtl/>
        </w:rPr>
        <w:t xml:space="preserve"> يقاتل بعدي على تأويل القرآن كما قاتلتُ على تنزيله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٢٠٤٠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(صلّى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علي</w:t>
      </w:r>
      <w:r w:rsidR="006A13FA">
        <w:rPr>
          <w:rtl/>
        </w:rPr>
        <w:t>،</w:t>
      </w:r>
      <w:r w:rsidRPr="00C9239D">
        <w:rPr>
          <w:rtl/>
        </w:rPr>
        <w:t xml:space="preserve"> أنت</w:t>
      </w:r>
      <w:r w:rsidR="006A13FA">
        <w:rPr>
          <w:rtl/>
        </w:rPr>
        <w:t>.</w:t>
      </w:r>
      <w:r w:rsidRPr="00C9239D">
        <w:rPr>
          <w:rtl/>
        </w:rPr>
        <w:t>.. تقاتل بعدي على التأويل كما قاتلتُ على التنزيل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٢٠٤١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(صلّى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أنا أُقاتل على تنزيل القرآن</w:t>
      </w:r>
      <w:r w:rsidR="006A13FA">
        <w:rPr>
          <w:rtl/>
        </w:rPr>
        <w:t>،</w:t>
      </w:r>
      <w:r w:rsidRPr="00C9239D">
        <w:rPr>
          <w:rtl/>
        </w:rPr>
        <w:t xml:space="preserve"> وعليّ يقاتل على تأويل القرآن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٢٠٤٢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الحِكَم المنسوبة إليه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عجباً لسعد وابن عمر</w:t>
      </w:r>
      <w:r w:rsidR="006A13FA">
        <w:rPr>
          <w:rtl/>
        </w:rPr>
        <w:t>،</w:t>
      </w:r>
      <w:r w:rsidRPr="00C9239D">
        <w:rPr>
          <w:rtl/>
        </w:rPr>
        <w:t xml:space="preserve"> يزعمان أنّي أُحارب على الدنيا</w:t>
      </w:r>
      <w:r w:rsidR="006A13FA">
        <w:rPr>
          <w:rtl/>
        </w:rPr>
        <w:t>!</w:t>
      </w:r>
      <w:r w:rsidRPr="00C9239D">
        <w:rPr>
          <w:rtl/>
        </w:rPr>
        <w:t>! أفكان رسول الله (صلّى الله عليه و آله) يُحارب على الدنيا</w:t>
      </w:r>
      <w:r w:rsidR="006A13FA">
        <w:rPr>
          <w:rtl/>
        </w:rPr>
        <w:t>؟</w:t>
      </w:r>
      <w:r w:rsidRPr="00C9239D">
        <w:rPr>
          <w:rtl/>
        </w:rPr>
        <w:t>! فإن زعما أنّ رسول الله (صلّى الله عليه و آله) حارب لتكسير الأصنام</w:t>
      </w:r>
      <w:r w:rsidR="006A13FA">
        <w:rPr>
          <w:rtl/>
        </w:rPr>
        <w:t>،</w:t>
      </w:r>
      <w:r w:rsidRPr="00C9239D">
        <w:rPr>
          <w:rtl/>
        </w:rPr>
        <w:t xml:space="preserve"> وعبادة الرحمان</w:t>
      </w:r>
      <w:r w:rsidR="006A13FA">
        <w:rPr>
          <w:rtl/>
        </w:rPr>
        <w:t>،</w:t>
      </w:r>
      <w:r w:rsidRPr="00C9239D">
        <w:rPr>
          <w:rtl/>
        </w:rPr>
        <w:t xml:space="preserve"> فإنّما حاربتُ لدفع الضلال</w:t>
      </w:r>
      <w:r w:rsidR="006A13FA">
        <w:rPr>
          <w:rtl/>
        </w:rPr>
        <w:t>،</w:t>
      </w:r>
      <w:r w:rsidRPr="00C9239D">
        <w:rPr>
          <w:rtl/>
        </w:rPr>
        <w:t xml:space="preserve"> والنهي عن الفحشاء والفساد</w:t>
      </w:r>
      <w:r w:rsidR="006A13FA">
        <w:rPr>
          <w:rtl/>
        </w:rPr>
        <w:t>،</w:t>
      </w:r>
      <w:r w:rsidRPr="00C9239D">
        <w:rPr>
          <w:rtl/>
        </w:rPr>
        <w:t xml:space="preserve"> أفمثلي يُزَنّ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Pr="00901DB2">
        <w:rPr>
          <w:rtl/>
        </w:rPr>
        <w:t xml:space="preserve"> </w:t>
      </w:r>
      <w:r w:rsidRPr="00C9239D">
        <w:rPr>
          <w:rtl/>
        </w:rPr>
        <w:t>بحبّ الدنيا</w:t>
      </w:r>
      <w:r w:rsidR="006A13FA">
        <w:rPr>
          <w:rtl/>
        </w:rPr>
        <w:t>!</w:t>
      </w:r>
      <w:r w:rsidRPr="00C9239D">
        <w:rPr>
          <w:rtl/>
        </w:rPr>
        <w:t xml:space="preserve"> والله</w:t>
      </w:r>
      <w:r w:rsidR="006A13FA">
        <w:rPr>
          <w:rtl/>
        </w:rPr>
        <w:t>،</w:t>
      </w:r>
      <w:r w:rsidRPr="00C9239D">
        <w:rPr>
          <w:rtl/>
        </w:rPr>
        <w:t xml:space="preserve"> لو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(١) كفاية الأثر</w:t>
      </w:r>
      <w:r w:rsidR="006A13FA">
        <w:rPr>
          <w:rtl/>
        </w:rPr>
        <w:t>:</w:t>
      </w:r>
      <w:r w:rsidRPr="00C107DA">
        <w:rPr>
          <w:rtl/>
        </w:rPr>
        <w:t xml:space="preserve"> ٧٥</w:t>
      </w:r>
      <w:r w:rsidR="006A13FA">
        <w:rPr>
          <w:rtl/>
        </w:rPr>
        <w:t>،</w:t>
      </w:r>
      <w:r w:rsidRPr="00C107DA">
        <w:rPr>
          <w:rtl/>
        </w:rPr>
        <w:t xml:space="preserve"> بحار الأنوار</w:t>
      </w:r>
      <w:r w:rsidR="006A13FA">
        <w:rPr>
          <w:rtl/>
        </w:rPr>
        <w:t>:</w:t>
      </w:r>
      <w:r w:rsidRPr="00C107DA">
        <w:rPr>
          <w:rtl/>
        </w:rPr>
        <w:t xml:space="preserve"> ٣٦ / ٣١١ / ١٥٢</w:t>
      </w:r>
      <w:r w:rsidR="006A13FA">
        <w:rPr>
          <w:rtl/>
        </w:rPr>
        <w:t>،</w:t>
      </w:r>
      <w:r w:rsidRPr="00C107DA">
        <w:rPr>
          <w:rtl/>
        </w:rPr>
        <w:t xml:space="preserve"> وراجع الأمالي للطوسي</w:t>
      </w:r>
      <w:r w:rsidR="006A13FA">
        <w:rPr>
          <w:rtl/>
        </w:rPr>
        <w:t>:</w:t>
      </w:r>
      <w:r w:rsidRPr="00C107DA">
        <w:rPr>
          <w:rtl/>
        </w:rPr>
        <w:t xml:space="preserve"> ٣٥١ / ٧٢٦</w:t>
      </w:r>
      <w:r w:rsidR="006A13FA">
        <w:rPr>
          <w:rtl/>
        </w:rPr>
        <w:t>،</w:t>
      </w:r>
      <w:r w:rsidRPr="00C107DA">
        <w:rPr>
          <w:rtl/>
        </w:rPr>
        <w:t xml:space="preserve"> والطرائف</w:t>
      </w:r>
      <w:r w:rsidR="006A13FA">
        <w:rPr>
          <w:rtl/>
        </w:rPr>
        <w:t>:</w:t>
      </w:r>
      <w:r w:rsidRPr="00C107DA">
        <w:rPr>
          <w:rtl/>
        </w:rPr>
        <w:t xml:space="preserve"> ٥٢١</w:t>
      </w:r>
      <w:r w:rsidR="006A13FA">
        <w:rPr>
          <w:rtl/>
        </w:rPr>
        <w:t>،</w:t>
      </w:r>
      <w:r w:rsidRPr="00C107DA">
        <w:rPr>
          <w:rtl/>
        </w:rPr>
        <w:t xml:space="preserve"> والصراط المستقيم</w:t>
      </w:r>
      <w:r w:rsidR="006A13FA">
        <w:rPr>
          <w:rtl/>
        </w:rPr>
        <w:t>:</w:t>
      </w:r>
      <w:r w:rsidRPr="00C107DA">
        <w:rPr>
          <w:rtl/>
        </w:rPr>
        <w:t xml:space="preserve"> ٨٧</w:t>
      </w:r>
      <w:r w:rsidR="006A13FA">
        <w:rPr>
          <w:rtl/>
        </w:rPr>
        <w:t>،</w:t>
      </w:r>
      <w:r w:rsidRPr="00C107DA">
        <w:rPr>
          <w:rtl/>
        </w:rPr>
        <w:t xml:space="preserve"> والمناقب للخوارزمي</w:t>
      </w:r>
      <w:r w:rsidR="006A13FA">
        <w:rPr>
          <w:rtl/>
        </w:rPr>
        <w:t>:</w:t>
      </w:r>
      <w:r w:rsidRPr="00C107DA">
        <w:rPr>
          <w:rtl/>
        </w:rPr>
        <w:t xml:space="preserve"> ٦١ / ٣١</w:t>
      </w:r>
      <w:r w:rsidR="006A13FA">
        <w:rPr>
          <w:rtl/>
        </w:rPr>
        <w:t>،</w:t>
      </w:r>
      <w:r w:rsidRPr="00C107DA">
        <w:rPr>
          <w:rtl/>
        </w:rPr>
        <w:t xml:space="preserve"> وينابيع المودّة</w:t>
      </w:r>
      <w:r w:rsidR="006A13FA">
        <w:rPr>
          <w:rtl/>
        </w:rPr>
        <w:t>:</w:t>
      </w:r>
      <w:r w:rsidRPr="00C107DA">
        <w:rPr>
          <w:rtl/>
        </w:rPr>
        <w:t xml:space="preserve"> ٣ / ٢٧٨ / ٢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(٢) الإرشاد</w:t>
      </w:r>
      <w:r w:rsidR="006A13FA">
        <w:rPr>
          <w:rtl/>
        </w:rPr>
        <w:t>:</w:t>
      </w:r>
      <w:r w:rsidRPr="00C107DA">
        <w:rPr>
          <w:rtl/>
        </w:rPr>
        <w:t xml:space="preserve"> ١ / ١٨٠</w:t>
      </w:r>
      <w:r w:rsidR="006A13FA">
        <w:rPr>
          <w:rtl/>
        </w:rPr>
        <w:t>،</w:t>
      </w:r>
      <w:r w:rsidRPr="00C107DA">
        <w:rPr>
          <w:rtl/>
        </w:rPr>
        <w:t xml:space="preserve"> بحار الأنوار</w:t>
      </w:r>
      <w:r w:rsidR="006A13FA">
        <w:rPr>
          <w:rtl/>
        </w:rPr>
        <w:t>:</w:t>
      </w:r>
      <w:r w:rsidRPr="00C107DA">
        <w:rPr>
          <w:rtl/>
        </w:rPr>
        <w:t xml:space="preserve"> ٢٢ / ٤٦ / ١٩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(٣) كفاية الأثر</w:t>
      </w:r>
      <w:r w:rsidR="006A13FA">
        <w:rPr>
          <w:rtl/>
        </w:rPr>
        <w:t>:</w:t>
      </w:r>
      <w:r w:rsidRPr="00C107DA">
        <w:rPr>
          <w:rtl/>
        </w:rPr>
        <w:t xml:space="preserve"> ١٣٥ عن سعد بن مالك</w:t>
      </w:r>
      <w:r w:rsidR="006A13FA">
        <w:rPr>
          <w:rtl/>
        </w:rPr>
        <w:t>،</w:t>
      </w:r>
      <w:r w:rsidRPr="00C107DA">
        <w:rPr>
          <w:rtl/>
        </w:rPr>
        <w:t xml:space="preserve"> الجَمل</w:t>
      </w:r>
      <w:r w:rsidR="006A13FA">
        <w:rPr>
          <w:rtl/>
        </w:rPr>
        <w:t>:</w:t>
      </w:r>
      <w:r w:rsidRPr="00C107DA">
        <w:rPr>
          <w:rtl/>
        </w:rPr>
        <w:t xml:space="preserve"> ٨٠</w:t>
      </w:r>
      <w:r w:rsidR="006A13FA">
        <w:rPr>
          <w:rtl/>
        </w:rPr>
        <w:t>،</w:t>
      </w:r>
      <w:r w:rsidRPr="00C107DA">
        <w:rPr>
          <w:rtl/>
        </w:rPr>
        <w:t xml:space="preserve"> بشارة المصطفى</w:t>
      </w:r>
      <w:r w:rsidR="006A13FA">
        <w:rPr>
          <w:rtl/>
        </w:rPr>
        <w:t>:</w:t>
      </w:r>
      <w:r w:rsidRPr="00C107DA">
        <w:rPr>
          <w:rtl/>
        </w:rPr>
        <w:t xml:space="preserve"> ١٤٢ عن ابن عبّاس</w:t>
      </w:r>
      <w:r w:rsidR="006A13FA">
        <w:rPr>
          <w:rtl/>
        </w:rPr>
        <w:t>،</w:t>
      </w:r>
      <w:r w:rsidRPr="00C107DA">
        <w:rPr>
          <w:rtl/>
        </w:rPr>
        <w:t xml:space="preserve"> المُسترشد</w:t>
      </w:r>
      <w:r w:rsidR="006A13FA">
        <w:rPr>
          <w:rtl/>
        </w:rPr>
        <w:t>:</w:t>
      </w:r>
      <w:r w:rsidRPr="00C107DA">
        <w:rPr>
          <w:rtl/>
        </w:rPr>
        <w:t xml:space="preserve"> ٤٢٩ / ١٤٢</w:t>
      </w:r>
      <w:r w:rsidR="006A13FA">
        <w:rPr>
          <w:rtl/>
        </w:rPr>
        <w:t>،</w:t>
      </w:r>
      <w:r w:rsidRPr="00C107DA">
        <w:rPr>
          <w:rtl/>
        </w:rPr>
        <w:t xml:space="preserve"> عوالي اللآلي</w:t>
      </w:r>
      <w:r w:rsidR="006A13FA">
        <w:rPr>
          <w:rtl/>
        </w:rPr>
        <w:t>:</w:t>
      </w:r>
      <w:r w:rsidRPr="00C107DA">
        <w:rPr>
          <w:rtl/>
        </w:rPr>
        <w:t xml:space="preserve"> ٤ / ٨٧ / ١٧ كلّها نحوه</w:t>
      </w:r>
      <w:r w:rsidR="006A13FA">
        <w:rPr>
          <w:rtl/>
        </w:rPr>
        <w:t>،</w:t>
      </w:r>
      <w:r w:rsidRPr="00C107DA">
        <w:rPr>
          <w:rtl/>
        </w:rPr>
        <w:t xml:space="preserve"> الصواعق المُحرقة</w:t>
      </w:r>
      <w:r w:rsidR="006A13FA">
        <w:rPr>
          <w:rtl/>
        </w:rPr>
        <w:t>:</w:t>
      </w:r>
      <w:r w:rsidRPr="00C107DA">
        <w:rPr>
          <w:rtl/>
        </w:rPr>
        <w:t xml:space="preserve"> ١٢٣ عن أبي سعيد الخدري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(٤) الفردوس</w:t>
      </w:r>
      <w:r w:rsidR="006A13FA">
        <w:rPr>
          <w:rtl/>
        </w:rPr>
        <w:t>:</w:t>
      </w:r>
      <w:r w:rsidRPr="00C107DA">
        <w:rPr>
          <w:rtl/>
        </w:rPr>
        <w:t xml:space="preserve"> ١ / ٤٦ / ١١٥ عن وهب بن صيفي</w:t>
      </w:r>
      <w:r w:rsidR="006A13FA">
        <w:rPr>
          <w:rtl/>
        </w:rPr>
        <w:t>،</w:t>
      </w:r>
      <w:r w:rsidRPr="00C107DA">
        <w:rPr>
          <w:rtl/>
        </w:rPr>
        <w:t xml:space="preserve"> كنز العمّال</w:t>
      </w:r>
      <w:r w:rsidR="006A13FA">
        <w:rPr>
          <w:rtl/>
        </w:rPr>
        <w:t>:</w:t>
      </w:r>
      <w:r w:rsidRPr="00C107DA">
        <w:rPr>
          <w:rtl/>
        </w:rPr>
        <w:t xml:space="preserve"> ١١ / ٦١٣ / ٣٢٩٦٨</w:t>
      </w:r>
      <w:r w:rsidR="006A13FA">
        <w:rPr>
          <w:rtl/>
        </w:rPr>
        <w:t>،</w:t>
      </w:r>
      <w:r w:rsidRPr="00C107DA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C107DA">
        <w:rPr>
          <w:rtl/>
        </w:rPr>
        <w:t xml:space="preserve"> ٣ / ٢١٨ عن زيد بن أرقم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(٥) زَنَّهُ بكذا</w:t>
      </w:r>
      <w:r w:rsidR="006A13FA">
        <w:rPr>
          <w:rtl/>
        </w:rPr>
        <w:t>:</w:t>
      </w:r>
      <w:r w:rsidRPr="00C107DA">
        <w:rPr>
          <w:rtl/>
        </w:rPr>
        <w:t xml:space="preserve"> إذا اتّهمه به وظنّه فيه (النهاية</w:t>
      </w:r>
      <w:r w:rsidR="006A13FA">
        <w:rPr>
          <w:rtl/>
        </w:rPr>
        <w:t>:</w:t>
      </w:r>
      <w:r w:rsidRPr="00C107DA">
        <w:rPr>
          <w:rtl/>
        </w:rPr>
        <w:t xml:space="preserve"> ٢ / ٣١٦)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107DA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تمثّلت لي بشراً سويّاً لضربتُها بالسيف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4" w:name="_Toc428706845"/>
      <w:r w:rsidRPr="00C107DA">
        <w:rPr>
          <w:rtl/>
        </w:rPr>
        <w:t>٦ / ٢ الدفاع عن السُنّة</w:t>
      </w:r>
      <w:bookmarkEnd w:id="24"/>
      <w:r w:rsidRPr="00C107DA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٢٠٤٣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رسول الله (صلّى الله عليه و آله) لعلي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أنت أخي</w:t>
      </w:r>
      <w:r w:rsidR="006A13FA">
        <w:rPr>
          <w:rtl/>
        </w:rPr>
        <w:t>،</w:t>
      </w:r>
      <w:r w:rsidRPr="00C9239D">
        <w:rPr>
          <w:rtl/>
        </w:rPr>
        <w:t xml:space="preserve"> وأبو وُلدي</w:t>
      </w:r>
      <w:r w:rsidR="006A13FA">
        <w:rPr>
          <w:rtl/>
        </w:rPr>
        <w:t>،</w:t>
      </w:r>
      <w:r w:rsidRPr="00C9239D">
        <w:rPr>
          <w:rtl/>
        </w:rPr>
        <w:t xml:space="preserve"> تُقاتل عن سُنّتي</w:t>
      </w:r>
      <w:r w:rsidR="006A13FA">
        <w:rPr>
          <w:rtl/>
        </w:rPr>
        <w:t>،</w:t>
      </w:r>
      <w:r w:rsidRPr="00C9239D">
        <w:rPr>
          <w:rtl/>
        </w:rPr>
        <w:t xml:space="preserve"> وتُبرئ ذمّتي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٢٠٤٤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طلبني رسول الله (صلّى الله عليه وآله) فوجدني في حائط نائماً</w:t>
      </w:r>
      <w:r w:rsidR="006A13FA">
        <w:rPr>
          <w:rtl/>
        </w:rPr>
        <w:t>،</w:t>
      </w:r>
      <w:r w:rsidRPr="00C9239D">
        <w:rPr>
          <w:rtl/>
        </w:rPr>
        <w:t xml:space="preserve"> فضربني برجله</w:t>
      </w:r>
      <w:r w:rsidR="006A13FA">
        <w:rPr>
          <w:rtl/>
        </w:rPr>
        <w:t>،</w:t>
      </w:r>
      <w:r w:rsidRPr="00C9239D">
        <w:rPr>
          <w:rtl/>
        </w:rPr>
        <w:t xml:space="preserve"> قال</w:t>
      </w:r>
      <w:r w:rsidR="006A13FA">
        <w:rPr>
          <w:rtl/>
        </w:rPr>
        <w:t>:</w:t>
      </w:r>
      <w:r w:rsidRPr="00C9239D">
        <w:rPr>
          <w:rtl/>
        </w:rPr>
        <w:t xml:space="preserve"> قمْ</w:t>
      </w:r>
      <w:r w:rsidR="006A13FA">
        <w:rPr>
          <w:rtl/>
        </w:rPr>
        <w:t>،</w:t>
      </w:r>
      <w:r w:rsidRPr="00C9239D">
        <w:rPr>
          <w:rtl/>
        </w:rPr>
        <w:t xml:space="preserve"> فوَالله لأُرضينّك</w:t>
      </w:r>
      <w:r w:rsidR="006A13FA">
        <w:rPr>
          <w:rtl/>
        </w:rPr>
        <w:t>،</w:t>
      </w:r>
      <w:r w:rsidRPr="00C9239D">
        <w:rPr>
          <w:rtl/>
        </w:rPr>
        <w:t xml:space="preserve"> أنت أخي</w:t>
      </w:r>
      <w:r w:rsidR="006A13FA">
        <w:rPr>
          <w:rtl/>
        </w:rPr>
        <w:t>،</w:t>
      </w:r>
      <w:r w:rsidRPr="00C9239D">
        <w:rPr>
          <w:rtl/>
        </w:rPr>
        <w:t xml:space="preserve"> وأبو وُلدي</w:t>
      </w:r>
      <w:r w:rsidR="006A13FA">
        <w:rPr>
          <w:rtl/>
        </w:rPr>
        <w:t>،</w:t>
      </w:r>
      <w:r w:rsidRPr="00C9239D">
        <w:rPr>
          <w:rtl/>
        </w:rPr>
        <w:t xml:space="preserve"> تقاتل على سُنّتي</w:t>
      </w:r>
      <w:r w:rsidR="006A13FA">
        <w:rPr>
          <w:rtl/>
        </w:rPr>
        <w:t>.</w:t>
      </w:r>
      <w:r w:rsidRPr="00C9239D">
        <w:rPr>
          <w:rtl/>
        </w:rPr>
        <w:t xml:space="preserve"> مَن مات على عهدي فهو في كنز الله</w:t>
      </w:r>
      <w:r w:rsidR="006A13FA">
        <w:rPr>
          <w:rtl/>
        </w:rPr>
        <w:t>،</w:t>
      </w:r>
      <w:r w:rsidRPr="00C9239D">
        <w:rPr>
          <w:rtl/>
        </w:rPr>
        <w:t xml:space="preserve"> ومن مات على عهدك فقد قضى نحبه</w:t>
      </w:r>
      <w:r w:rsidR="006A13FA">
        <w:rPr>
          <w:rtl/>
        </w:rPr>
        <w:t>،</w:t>
      </w:r>
      <w:r w:rsidRPr="00C9239D">
        <w:rPr>
          <w:rtl/>
        </w:rPr>
        <w:t xml:space="preserve"> ومَن مات بحبّك بعد موتك ختم الله له بالأمن والإيمان ما طَلعت شمس أو غَرُبت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5" w:name="_Toc428706846"/>
      <w:r w:rsidRPr="00C107DA">
        <w:rPr>
          <w:rtl/>
        </w:rPr>
        <w:t>٦ / ٣ مُكافحة البدعة</w:t>
      </w:r>
      <w:bookmarkEnd w:id="25"/>
      <w:r w:rsidRPr="00C107DA">
        <w:rPr>
          <w:rtl/>
        </w:rPr>
        <w:t xml:space="preserve"> </w:t>
      </w:r>
    </w:p>
    <w:p w:rsidR="003D7F07" w:rsidRPr="00C107DA" w:rsidRDefault="003D7F07" w:rsidP="00901DB2">
      <w:pPr>
        <w:pStyle w:val="libNormal"/>
        <w:rPr>
          <w:rtl/>
        </w:rPr>
      </w:pPr>
      <w:r w:rsidRPr="00901DB2">
        <w:rPr>
          <w:rtl/>
        </w:rPr>
        <w:t>٢٠٤٥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قال رسول الله (صلّى الله عليه وآله)</w:t>
      </w:r>
      <w:r w:rsidR="006A13FA">
        <w:rPr>
          <w:rtl/>
        </w:rPr>
        <w:t>:</w:t>
      </w:r>
      <w:r w:rsidRPr="00C9239D">
        <w:rPr>
          <w:rtl/>
        </w:rPr>
        <w:t xml:space="preserve"> إنّ الله قد كتب عليك جهاد المفتونين</w:t>
      </w:r>
      <w:r w:rsidR="006A13FA">
        <w:rPr>
          <w:rtl/>
        </w:rPr>
        <w:t>،</w:t>
      </w:r>
      <w:r w:rsidRPr="00C9239D">
        <w:rPr>
          <w:rtl/>
        </w:rPr>
        <w:t xml:space="preserve"> كما كتب على جهاد المشركين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C107DA">
        <w:rPr>
          <w:rtl/>
        </w:rPr>
        <w:t>فقلت</w:t>
      </w:r>
      <w:r w:rsidR="006A13FA">
        <w:rPr>
          <w:rtl/>
        </w:rPr>
        <w:t>:</w:t>
      </w:r>
      <w:r w:rsidRPr="00C107DA">
        <w:rPr>
          <w:rtl/>
        </w:rPr>
        <w:t xml:space="preserve"> يا رسول الله</w:t>
      </w:r>
      <w:r w:rsidR="006A13FA">
        <w:rPr>
          <w:rtl/>
        </w:rPr>
        <w:t>،</w:t>
      </w:r>
      <w:r w:rsidRPr="00C107DA">
        <w:rPr>
          <w:rtl/>
        </w:rPr>
        <w:t xml:space="preserve"> ما هذه الفتنة التي كُتب عَلَيّ فيها الجهاد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(١) شرح نهج البلاغة</w:t>
      </w:r>
      <w:r w:rsidR="006A13FA">
        <w:rPr>
          <w:rtl/>
        </w:rPr>
        <w:t>:</w:t>
      </w:r>
      <w:r w:rsidRPr="00C107DA">
        <w:rPr>
          <w:rtl/>
        </w:rPr>
        <w:t xml:space="preserve"> ٢٠ / ٣٢٨ / ٧٦٥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C107DA">
        <w:rPr>
          <w:rtl/>
        </w:rPr>
        <w:t>(٢) مسند أبي يعلى</w:t>
      </w:r>
      <w:r w:rsidR="006A13FA">
        <w:rPr>
          <w:rtl/>
        </w:rPr>
        <w:t>:</w:t>
      </w:r>
      <w:r w:rsidRPr="00C107DA">
        <w:rPr>
          <w:rtl/>
        </w:rPr>
        <w:t xml:space="preserve"> ١ / ٢٧١ / ٥٢٤ عن أبي المغيرة</w:t>
      </w:r>
      <w:r w:rsidR="006A13FA">
        <w:rPr>
          <w:rtl/>
        </w:rPr>
        <w:t>،</w:t>
      </w:r>
      <w:r w:rsidRPr="00C107DA">
        <w:rPr>
          <w:rtl/>
        </w:rPr>
        <w:t xml:space="preserve"> عن الإمام عليّ (عليه السلام)</w:t>
      </w:r>
      <w:r w:rsidR="006A13FA">
        <w:rPr>
          <w:rtl/>
        </w:rPr>
        <w:t>،</w:t>
      </w:r>
      <w:r w:rsidRPr="00C107DA">
        <w:rPr>
          <w:rtl/>
        </w:rPr>
        <w:t xml:space="preserve"> المناقب لابن المغازلي</w:t>
      </w:r>
      <w:r w:rsidR="006A13FA">
        <w:rPr>
          <w:rtl/>
        </w:rPr>
        <w:t>:</w:t>
      </w:r>
      <w:r w:rsidRPr="00C107DA">
        <w:rPr>
          <w:rtl/>
        </w:rPr>
        <w:t xml:space="preserve"> ٢٣٨ / ٢٨٥</w:t>
      </w:r>
      <w:r w:rsidR="006A13FA">
        <w:rPr>
          <w:rtl/>
        </w:rPr>
        <w:t>،</w:t>
      </w:r>
      <w:r w:rsidRPr="00C107DA">
        <w:rPr>
          <w:rtl/>
        </w:rPr>
        <w:t xml:space="preserve"> الأمالي للصدوق</w:t>
      </w:r>
      <w:r w:rsidR="006A13FA">
        <w:rPr>
          <w:rtl/>
        </w:rPr>
        <w:t>:</w:t>
      </w:r>
      <w:r w:rsidRPr="00C107DA">
        <w:rPr>
          <w:rtl/>
        </w:rPr>
        <w:t xml:space="preserve"> ١٥٦ / ١٥٠</w:t>
      </w:r>
      <w:r w:rsidR="006A13FA">
        <w:rPr>
          <w:rtl/>
        </w:rPr>
        <w:t>،</w:t>
      </w:r>
      <w:r w:rsidRPr="00C107DA">
        <w:rPr>
          <w:rtl/>
        </w:rPr>
        <w:t xml:space="preserve"> بُشارة المصطفى</w:t>
      </w:r>
      <w:r w:rsidR="006A13FA">
        <w:rPr>
          <w:rtl/>
        </w:rPr>
        <w:t>:</w:t>
      </w:r>
      <w:r w:rsidRPr="00C107DA">
        <w:rPr>
          <w:rtl/>
        </w:rPr>
        <w:t xml:space="preserve"> ١٥٥</w:t>
      </w:r>
      <w:r w:rsidR="006A13FA">
        <w:rPr>
          <w:rtl/>
        </w:rPr>
        <w:t>،</w:t>
      </w:r>
      <w:r w:rsidRPr="00C107DA">
        <w:rPr>
          <w:rtl/>
        </w:rPr>
        <w:t xml:space="preserve"> كنز الفوائد</w:t>
      </w:r>
      <w:r w:rsidR="006A13FA">
        <w:rPr>
          <w:rtl/>
        </w:rPr>
        <w:t>:</w:t>
      </w:r>
      <w:r w:rsidRPr="00C107DA">
        <w:rPr>
          <w:rtl/>
        </w:rPr>
        <w:t xml:space="preserve"> ٢ / ١٧٩ كلّها عن جابر بن عبد الله</w:t>
      </w:r>
      <w:r w:rsidR="006A13FA">
        <w:rPr>
          <w:rtl/>
        </w:rPr>
        <w:t>،</w:t>
      </w:r>
      <w:r w:rsidRPr="00C107DA">
        <w:rPr>
          <w:rtl/>
        </w:rPr>
        <w:t xml:space="preserve"> وفيها ذيله</w:t>
      </w:r>
      <w:r w:rsidR="006A13FA">
        <w:rPr>
          <w:rtl/>
        </w:rPr>
        <w:t>.</w:t>
      </w:r>
      <w:r w:rsidRPr="00C107DA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(٣) فضائل الصحابة لابن حنبل</w:t>
      </w:r>
      <w:r w:rsidR="006A13FA">
        <w:rPr>
          <w:rtl/>
        </w:rPr>
        <w:t>:</w:t>
      </w:r>
      <w:r w:rsidRPr="00E00B32">
        <w:rPr>
          <w:rtl/>
        </w:rPr>
        <w:t xml:space="preserve"> ٢ / ٦٥٦ / ١١١٨ عن أبي المغيرة</w:t>
      </w:r>
      <w:r w:rsidR="006A13FA">
        <w:rPr>
          <w:rtl/>
        </w:rPr>
        <w:t>،</w:t>
      </w:r>
      <w:r w:rsidRPr="00E00B32">
        <w:rPr>
          <w:rtl/>
        </w:rPr>
        <w:t xml:space="preserve"> الصواعق المحرقة</w:t>
      </w:r>
      <w:r w:rsidR="006A13FA">
        <w:rPr>
          <w:rtl/>
        </w:rPr>
        <w:t>:</w:t>
      </w:r>
      <w:r w:rsidRPr="00E00B32">
        <w:rPr>
          <w:rtl/>
        </w:rPr>
        <w:t xml:space="preserve"> ١٢٦</w:t>
      </w:r>
      <w:r w:rsidR="006A13FA">
        <w:rPr>
          <w:rtl/>
        </w:rPr>
        <w:t>،</w:t>
      </w:r>
      <w:r w:rsidRPr="00E00B32">
        <w:rPr>
          <w:rtl/>
        </w:rPr>
        <w:t xml:space="preserve"> ذخائر العُقبى</w:t>
      </w:r>
      <w:r w:rsidR="006A13FA">
        <w:rPr>
          <w:rtl/>
        </w:rPr>
        <w:t>:</w:t>
      </w:r>
      <w:r w:rsidRPr="00E00B32">
        <w:rPr>
          <w:rtl/>
        </w:rPr>
        <w:t xml:space="preserve"> ١٢٤ وفيهما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tl/>
        </w:rPr>
        <w:t>(</w:t>
      </w:r>
      <w:r w:rsidRPr="00E00B32">
        <w:rPr>
          <w:rtl/>
        </w:rPr>
        <w:t>كنز الجنّة</w:t>
      </w:r>
      <w:r w:rsidR="006A13FA">
        <w:rPr>
          <w:rtl/>
        </w:rPr>
        <w:t>)</w:t>
      </w:r>
      <w:r w:rsidRPr="00E00B32">
        <w:rPr>
          <w:rtl/>
        </w:rPr>
        <w:t xml:space="preserve"> بدل </w:t>
      </w:r>
      <w:r w:rsidR="006A13FA">
        <w:rPr>
          <w:rtl/>
        </w:rPr>
        <w:t>(</w:t>
      </w:r>
      <w:r w:rsidRPr="00E00B32">
        <w:rPr>
          <w:rtl/>
        </w:rPr>
        <w:t>كنز الله</w:t>
      </w:r>
      <w:r w:rsidR="006A13FA">
        <w:rPr>
          <w:rtl/>
        </w:rPr>
        <w:t>).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5825C6">
        <w:rPr>
          <w:rtl/>
        </w:rPr>
        <w:lastRenderedPageBreak/>
        <w:t>قال</w:t>
      </w:r>
      <w:r w:rsidR="006A13FA">
        <w:rPr>
          <w:rtl/>
        </w:rPr>
        <w:t>:</w:t>
      </w:r>
      <w:r w:rsidRPr="005825C6">
        <w:rPr>
          <w:rtl/>
        </w:rPr>
        <w:t xml:space="preserve"> قوم يشهدون أنْ لا إله إلاّ الله</w:t>
      </w:r>
      <w:r w:rsidR="006A13FA">
        <w:rPr>
          <w:rtl/>
        </w:rPr>
        <w:t>،</w:t>
      </w:r>
      <w:r w:rsidRPr="005825C6">
        <w:rPr>
          <w:rtl/>
        </w:rPr>
        <w:t xml:space="preserve"> وأنّي رسول الله</w:t>
      </w:r>
      <w:r w:rsidR="006A13FA">
        <w:rPr>
          <w:rtl/>
        </w:rPr>
        <w:t>،</w:t>
      </w:r>
      <w:r w:rsidRPr="005825C6">
        <w:rPr>
          <w:rtl/>
        </w:rPr>
        <w:t xml:space="preserve"> وهم مخالفون للسنّة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5825C6">
        <w:rPr>
          <w:rtl/>
        </w:rPr>
        <w:t>فقلت</w:t>
      </w:r>
      <w:r w:rsidR="006A13FA">
        <w:rPr>
          <w:rtl/>
        </w:rPr>
        <w:t>:</w:t>
      </w:r>
      <w:r w:rsidRPr="005825C6">
        <w:rPr>
          <w:rtl/>
        </w:rPr>
        <w:t xml:space="preserve"> يا رسول الله</w:t>
      </w:r>
      <w:r w:rsidR="006A13FA">
        <w:rPr>
          <w:rtl/>
        </w:rPr>
        <w:t>:</w:t>
      </w:r>
      <w:r w:rsidRPr="005825C6">
        <w:rPr>
          <w:rtl/>
        </w:rPr>
        <w:t xml:space="preserve"> فعلامَ أُقاتلهم وهم يشهدون كما أشهد</w:t>
      </w:r>
      <w:r w:rsidR="006A13FA">
        <w:rPr>
          <w:rtl/>
        </w:rPr>
        <w:t>؟</w:t>
      </w:r>
      <w:r w:rsidRPr="005825C6">
        <w:rPr>
          <w:rtl/>
        </w:rPr>
        <w:t xml:space="preserve">! </w:t>
      </w:r>
    </w:p>
    <w:p w:rsidR="003D7F07" w:rsidRPr="00C9239D" w:rsidRDefault="003D7F07" w:rsidP="00C9239D">
      <w:pPr>
        <w:pStyle w:val="libNormal"/>
        <w:rPr>
          <w:rtl/>
        </w:rPr>
      </w:pPr>
      <w:r w:rsidRPr="005825C6">
        <w:rPr>
          <w:rtl/>
        </w:rPr>
        <w:t>قال</w:t>
      </w:r>
      <w:r w:rsidR="006A13FA">
        <w:rPr>
          <w:rtl/>
        </w:rPr>
        <w:t>:</w:t>
      </w:r>
      <w:r w:rsidRPr="005825C6">
        <w:rPr>
          <w:rtl/>
        </w:rPr>
        <w:t xml:space="preserve"> على الإحداث في الدين</w:t>
      </w:r>
      <w:r w:rsidR="006A13FA">
        <w:rPr>
          <w:rtl/>
        </w:rPr>
        <w:t>،</w:t>
      </w:r>
      <w:r w:rsidRPr="005825C6">
        <w:rPr>
          <w:rtl/>
        </w:rPr>
        <w:t xml:space="preserve"> ومُخالفة الأمر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5825C6">
        <w:rPr>
          <w:rtl/>
        </w:rPr>
        <w:t>فقلت</w:t>
      </w:r>
      <w:r w:rsidR="006A13FA">
        <w:rPr>
          <w:rtl/>
        </w:rPr>
        <w:t>:</w:t>
      </w:r>
      <w:r w:rsidRPr="005825C6">
        <w:rPr>
          <w:rtl/>
        </w:rPr>
        <w:t xml:space="preserve"> يا رسول الله</w:t>
      </w:r>
      <w:r w:rsidR="006A13FA">
        <w:rPr>
          <w:rtl/>
        </w:rPr>
        <w:t>،</w:t>
      </w:r>
      <w:r w:rsidRPr="005825C6">
        <w:rPr>
          <w:rtl/>
        </w:rPr>
        <w:t xml:space="preserve"> إنّك كُنت وعدتَني الشهادة</w:t>
      </w:r>
      <w:r w:rsidR="006A13FA">
        <w:rPr>
          <w:rtl/>
        </w:rPr>
        <w:t>،</w:t>
      </w:r>
      <w:r w:rsidRPr="005825C6">
        <w:rPr>
          <w:rtl/>
        </w:rPr>
        <w:t xml:space="preserve"> فاسألِ الله أن يجعلها لي بين يديك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Normal"/>
        <w:rPr>
          <w:rtl/>
        </w:rPr>
      </w:pPr>
      <w:r w:rsidRPr="007B6220">
        <w:rPr>
          <w:rtl/>
        </w:rPr>
        <w:t>قال</w:t>
      </w:r>
      <w:r w:rsidR="006A13FA" w:rsidRPr="007B6220">
        <w:rPr>
          <w:rtl/>
        </w:rPr>
        <w:t>:</w:t>
      </w:r>
      <w:r w:rsidRPr="007B6220">
        <w:rPr>
          <w:rtl/>
        </w:rPr>
        <w:t xml:space="preserve"> فمَن يقاتل الناكثين والقاسطين والمارقين</w:t>
      </w:r>
      <w:r w:rsidR="006A13FA" w:rsidRPr="007B6220">
        <w:rPr>
          <w:rtl/>
        </w:rPr>
        <w:t>؟)</w:t>
      </w:r>
      <w:r w:rsidRPr="007B6220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7B6220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٢٠٤٦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الأمالي للطوسي</w:t>
      </w:r>
      <w:r w:rsidR="006A13FA">
        <w:rPr>
          <w:rtl/>
        </w:rPr>
        <w:t>،</w:t>
      </w:r>
      <w:r w:rsidRPr="00901DB2">
        <w:rPr>
          <w:rtl/>
        </w:rPr>
        <w:t xml:space="preserve"> عن أبي سعيد الخدري</w:t>
      </w:r>
      <w:r w:rsidR="006A13FA">
        <w:rPr>
          <w:rtl/>
        </w:rPr>
        <w:t>:</w:t>
      </w:r>
      <w:r w:rsidRPr="00901DB2">
        <w:rPr>
          <w:rtl/>
        </w:rPr>
        <w:t xml:space="preserve"> أخبر رسول الله (صلّى الله عليه وآله) عليّاً بما يلقى بعده</w:t>
      </w:r>
      <w:r w:rsidR="006A13FA">
        <w:rPr>
          <w:rtl/>
        </w:rPr>
        <w:t>،</w:t>
      </w:r>
      <w:r w:rsidRPr="00901DB2">
        <w:rPr>
          <w:rtl/>
        </w:rPr>
        <w:t xml:space="preserve"> فبكى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رسول الله</w:t>
      </w:r>
      <w:r w:rsidR="006A13FA">
        <w:rPr>
          <w:rtl/>
        </w:rPr>
        <w:t>،</w:t>
      </w:r>
      <w:r w:rsidRPr="00C9239D">
        <w:rPr>
          <w:rtl/>
        </w:rPr>
        <w:t xml:space="preserve"> أسألك بحقّي عليك</w:t>
      </w:r>
      <w:r w:rsidR="006A13FA">
        <w:rPr>
          <w:rtl/>
        </w:rPr>
        <w:t>،</w:t>
      </w:r>
      <w:r w:rsidRPr="00C9239D">
        <w:rPr>
          <w:rtl/>
        </w:rPr>
        <w:t xml:space="preserve"> وقرابتي منك</w:t>
      </w:r>
      <w:r w:rsidR="006A13FA">
        <w:rPr>
          <w:rtl/>
        </w:rPr>
        <w:t>،</w:t>
      </w:r>
      <w:r w:rsidRPr="00C9239D">
        <w:rPr>
          <w:rtl/>
        </w:rPr>
        <w:t xml:space="preserve"> وحقّ صحبتي إيّاك</w:t>
      </w:r>
      <w:r w:rsidR="006A13FA">
        <w:rPr>
          <w:rtl/>
        </w:rPr>
        <w:t>،</w:t>
      </w:r>
      <w:r w:rsidRPr="00C9239D">
        <w:rPr>
          <w:rtl/>
        </w:rPr>
        <w:t xml:space="preserve"> لمّا دعوت الله عزّ وجلّ أن يقبضني إليه</w:t>
      </w:r>
      <w:r w:rsidR="006A13FA">
        <w:rPr>
          <w:rtl/>
        </w:rPr>
        <w:t>؟</w:t>
      </w:r>
      <w:r w:rsidRPr="00C9239D">
        <w:rPr>
          <w:rtl/>
        </w:rPr>
        <w:t xml:space="preserve"> 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فقال (صلّى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أتسألني أن أدعو ربّي لأجَل مُؤجّل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C9239D">
        <w:rPr>
          <w:rtl/>
        </w:rPr>
        <w:t xml:space="preserve"> فعلامَ أُقاتلهم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على الإحداث في الدين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6" w:name="_Toc428706847"/>
      <w:r w:rsidRPr="005825C6">
        <w:rPr>
          <w:rtl/>
        </w:rPr>
        <w:t>٦ / ٤ مكافحة الفُجور</w:t>
      </w:r>
      <w:bookmarkEnd w:id="26"/>
      <w:r w:rsidRPr="005825C6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٢٠٤٧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المستدرك على الصحيحين</w:t>
      </w:r>
      <w:r w:rsidR="006A13FA">
        <w:rPr>
          <w:rtl/>
        </w:rPr>
        <w:t>،</w:t>
      </w:r>
      <w:r w:rsidRPr="00901DB2">
        <w:rPr>
          <w:rtl/>
        </w:rPr>
        <w:t xml:space="preserve"> عن جابر بن عبد الله</w:t>
      </w:r>
      <w:r w:rsidR="006A13FA">
        <w:rPr>
          <w:rtl/>
        </w:rPr>
        <w:t>:</w:t>
      </w:r>
      <w:r w:rsidRPr="00901DB2">
        <w:rPr>
          <w:rtl/>
        </w:rPr>
        <w:t xml:space="preserve"> سمعت رسول الله (صلّى الله عليه وآله) وهو آخذ بضبع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عليّ بن أبي طالب (رضي الله عنه) وهو 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هذا أمير البَرَرة</w:t>
      </w:r>
      <w:r w:rsidR="006A13FA">
        <w:rPr>
          <w:rtl/>
        </w:rPr>
        <w:t>،</w:t>
      </w:r>
      <w:r w:rsidRPr="00C9239D">
        <w:rPr>
          <w:rtl/>
        </w:rPr>
        <w:t xml:space="preserve"> قاتلُ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(١) شرح نهج البلاغة</w:t>
      </w:r>
      <w:r w:rsidR="006A13FA">
        <w:rPr>
          <w:rtl/>
        </w:rPr>
        <w:t>:</w:t>
      </w:r>
      <w:r w:rsidRPr="005825C6">
        <w:rPr>
          <w:rtl/>
        </w:rPr>
        <w:t xml:space="preserve"> ٩ / ٢٠٦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(٢) الأمالي للطوسي</w:t>
      </w:r>
      <w:r w:rsidR="006A13FA">
        <w:rPr>
          <w:rtl/>
        </w:rPr>
        <w:t>:</w:t>
      </w:r>
      <w:r w:rsidRPr="005825C6">
        <w:rPr>
          <w:rtl/>
        </w:rPr>
        <w:t xml:space="preserve"> ٥٠١ / ١٠٩٨</w:t>
      </w:r>
      <w:r w:rsidR="006A13FA">
        <w:rPr>
          <w:rtl/>
        </w:rPr>
        <w:t>،</w:t>
      </w:r>
      <w:r w:rsidRPr="005825C6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5825C6">
        <w:rPr>
          <w:rtl/>
        </w:rPr>
        <w:t xml:space="preserve"> ٣ / ٢١٨ وفيه ذيله</w:t>
      </w:r>
      <w:r w:rsidR="006A13FA">
        <w:rPr>
          <w:rtl/>
        </w:rPr>
        <w:t>،</w:t>
      </w:r>
      <w:r w:rsidRPr="005825C6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5825C6">
        <w:rPr>
          <w:rtl/>
        </w:rPr>
        <w:t xml:space="preserve"> ١٧٥ / ٢١١</w:t>
      </w:r>
      <w:r w:rsidR="006A13FA">
        <w:rPr>
          <w:rtl/>
        </w:rPr>
        <w:t>،</w:t>
      </w:r>
      <w:r w:rsidRPr="005825C6">
        <w:rPr>
          <w:rtl/>
        </w:rPr>
        <w:t xml:space="preserve"> شرح نهج البلاغة</w:t>
      </w:r>
      <w:r w:rsidR="006A13FA">
        <w:rPr>
          <w:rtl/>
        </w:rPr>
        <w:t>:</w:t>
      </w:r>
      <w:r w:rsidRPr="005825C6">
        <w:rPr>
          <w:rtl/>
        </w:rPr>
        <w:t xml:space="preserve"> ٤ / ١٠٨ نحوه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(٣) الضبع</w:t>
      </w:r>
      <w:r w:rsidR="00E00B32">
        <w:rPr>
          <w:rtl/>
        </w:rPr>
        <w:t xml:space="preserve"> - </w:t>
      </w:r>
      <w:r w:rsidRPr="005825C6">
        <w:rPr>
          <w:rtl/>
        </w:rPr>
        <w:t>بسكون الباء</w:t>
      </w:r>
      <w:r w:rsidR="00E00B32">
        <w:rPr>
          <w:rtl/>
        </w:rPr>
        <w:t xml:space="preserve"> -</w:t>
      </w:r>
      <w:r w:rsidR="006A13FA">
        <w:rPr>
          <w:rtl/>
        </w:rPr>
        <w:t>:</w:t>
      </w:r>
      <w:r w:rsidRPr="005825C6">
        <w:rPr>
          <w:rtl/>
        </w:rPr>
        <w:t xml:space="preserve"> وسط العضد (النهاية</w:t>
      </w:r>
      <w:r w:rsidR="006A13FA">
        <w:rPr>
          <w:rtl/>
        </w:rPr>
        <w:t>:</w:t>
      </w:r>
      <w:r w:rsidRPr="005825C6">
        <w:rPr>
          <w:rtl/>
        </w:rPr>
        <w:t xml:space="preserve"> ٣ / ٧٣)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5825C6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الفَجَرة</w:t>
      </w:r>
      <w:r w:rsidR="006A13FA">
        <w:rPr>
          <w:rtl/>
        </w:rPr>
        <w:t>،</w:t>
      </w:r>
      <w:r w:rsidRPr="00C9239D">
        <w:rPr>
          <w:rtl/>
        </w:rPr>
        <w:t xml:space="preserve"> منصورٌ مَن نَصره</w:t>
      </w:r>
      <w:r w:rsidR="006A13FA">
        <w:rPr>
          <w:rtl/>
        </w:rPr>
        <w:t>،</w:t>
      </w:r>
      <w:r w:rsidRPr="00C9239D">
        <w:rPr>
          <w:rtl/>
        </w:rPr>
        <w:t xml:space="preserve"> مخذولٌ مَن خذله</w:t>
      </w:r>
      <w:r w:rsidR="006A13FA">
        <w:rPr>
          <w:rtl/>
        </w:rPr>
        <w:t>)،</w:t>
      </w:r>
      <w:r w:rsidRPr="00901DB2">
        <w:rPr>
          <w:rtl/>
        </w:rPr>
        <w:t xml:space="preserve"> ثُمّ مدّ بها صوته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٢٠٤٨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بغداد</w:t>
      </w:r>
      <w:r w:rsidR="006A13FA">
        <w:rPr>
          <w:rtl/>
        </w:rPr>
        <w:t>،</w:t>
      </w:r>
      <w:r w:rsidRPr="00901DB2">
        <w:rPr>
          <w:rtl/>
        </w:rPr>
        <w:t xml:space="preserve"> عن جابر بن عبد الله</w:t>
      </w:r>
      <w:r w:rsidR="006A13FA">
        <w:rPr>
          <w:rtl/>
        </w:rPr>
        <w:t>:</w:t>
      </w:r>
      <w:r w:rsidRPr="00901DB2">
        <w:rPr>
          <w:rtl/>
        </w:rPr>
        <w:t xml:space="preserve"> سمعت رسول الله (صلّى الله عليه وآله) يوم الحديبيّة وهو آخذ بيد عليّ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هذا أمير البَرَرة</w:t>
      </w:r>
      <w:r w:rsidR="006A13FA">
        <w:rPr>
          <w:rtl/>
        </w:rPr>
        <w:t>،</w:t>
      </w:r>
      <w:r w:rsidRPr="00C9239D">
        <w:rPr>
          <w:rtl/>
        </w:rPr>
        <w:t xml:space="preserve"> وقاتل الفجرة</w:t>
      </w:r>
      <w:r w:rsidR="006A13FA">
        <w:rPr>
          <w:rtl/>
        </w:rPr>
        <w:t>،</w:t>
      </w:r>
      <w:r w:rsidRPr="00C9239D">
        <w:rPr>
          <w:rtl/>
        </w:rPr>
        <w:t xml:space="preserve"> منصور مَن نصره</w:t>
      </w:r>
      <w:r w:rsidR="006A13FA">
        <w:rPr>
          <w:rtl/>
        </w:rPr>
        <w:t>،</w:t>
      </w:r>
      <w:r w:rsidRPr="00C9239D">
        <w:rPr>
          <w:rtl/>
        </w:rPr>
        <w:t xml:space="preserve"> مخذول مَن خذله</w:t>
      </w:r>
      <w:r w:rsidR="006A13FA">
        <w:rPr>
          <w:rtl/>
        </w:rPr>
        <w:t>)،</w:t>
      </w:r>
      <w:r w:rsidRPr="00901DB2">
        <w:rPr>
          <w:rtl/>
        </w:rPr>
        <w:t xml:space="preserve"> يمدّ بها صوته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(١) المستدرك على الصحيحين</w:t>
      </w:r>
      <w:r w:rsidR="006A13FA">
        <w:rPr>
          <w:rtl/>
        </w:rPr>
        <w:t>:</w:t>
      </w:r>
      <w:r w:rsidRPr="00E00B32">
        <w:rPr>
          <w:rtl/>
        </w:rPr>
        <w:t xml:space="preserve"> ٣ / ١٤٠ / ٤٦٤٤</w:t>
      </w:r>
      <w:r w:rsidR="006A13FA">
        <w:rPr>
          <w:rtl/>
        </w:rPr>
        <w:t>،</w:t>
      </w:r>
      <w:r w:rsidRPr="00E00B32">
        <w:rPr>
          <w:rtl/>
        </w:rPr>
        <w:t xml:space="preserve"> المناقب لابن المغازلي</w:t>
      </w:r>
      <w:r w:rsidR="006A13FA">
        <w:rPr>
          <w:rtl/>
        </w:rPr>
        <w:t>:</w:t>
      </w:r>
      <w:r w:rsidRPr="00E00B32">
        <w:rPr>
          <w:rtl/>
        </w:rPr>
        <w:t xml:space="preserve"> ٨٠ / ١٢٠</w:t>
      </w:r>
      <w:r w:rsidR="006A13FA">
        <w:rPr>
          <w:rtl/>
        </w:rPr>
        <w:t>،</w:t>
      </w:r>
      <w:r w:rsidRPr="00E00B32">
        <w:rPr>
          <w:rtl/>
        </w:rPr>
        <w:t xml:space="preserve"> وفيه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الكفرة</w:t>
      </w:r>
      <w:r w:rsidR="006A13FA">
        <w:rPr>
          <w:rStyle w:val="libFootnoteBoldChar"/>
          <w:rtl/>
        </w:rPr>
        <w:t>)</w:t>
      </w:r>
      <w:r w:rsidRPr="00E00B32">
        <w:rPr>
          <w:rtl/>
        </w:rPr>
        <w:t xml:space="preserve"> بدل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الفجرة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،</w:t>
      </w:r>
      <w:r w:rsidRPr="00E00B32">
        <w:rPr>
          <w:rtl/>
        </w:rPr>
        <w:t xml:space="preserve"> الأمالي للطوسي</w:t>
      </w:r>
      <w:r w:rsidR="006A13FA">
        <w:rPr>
          <w:rtl/>
        </w:rPr>
        <w:t>:</w:t>
      </w:r>
      <w:r w:rsidRPr="00E00B32">
        <w:rPr>
          <w:rtl/>
        </w:rPr>
        <w:t xml:space="preserve"> ٤٨٣ / ١٠٥٥</w:t>
      </w:r>
      <w:r w:rsidR="006A13FA">
        <w:rPr>
          <w:rtl/>
        </w:rPr>
        <w:t>،</w:t>
      </w:r>
      <w:r w:rsidRPr="00E00B32">
        <w:rPr>
          <w:rtl/>
        </w:rPr>
        <w:t xml:space="preserve"> وراجع عِلل الشرائع</w:t>
      </w:r>
      <w:r w:rsidR="006A13FA">
        <w:rPr>
          <w:rtl/>
        </w:rPr>
        <w:t>:</w:t>
      </w:r>
      <w:r w:rsidRPr="00E00B32">
        <w:rPr>
          <w:rtl/>
        </w:rPr>
        <w:t xml:space="preserve"> ٢١٣ / ٢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(٢) تاريخ بغداد</w:t>
      </w:r>
      <w:r w:rsidR="006A13FA">
        <w:rPr>
          <w:rtl/>
        </w:rPr>
        <w:t>:</w:t>
      </w:r>
      <w:r w:rsidRPr="005825C6">
        <w:rPr>
          <w:rtl/>
        </w:rPr>
        <w:t xml:space="preserve"> ٢ / ٣٧٧ / ٨٨٧ وج ٤ / ٢١٩ / ١٩١٥</w:t>
      </w:r>
      <w:r w:rsidR="006A13FA">
        <w:rPr>
          <w:rtl/>
        </w:rPr>
        <w:t>،</w:t>
      </w:r>
      <w:r w:rsidRPr="005825C6">
        <w:rPr>
          <w:rtl/>
        </w:rPr>
        <w:t xml:space="preserve"> تاريخ دمشق</w:t>
      </w:r>
      <w:r w:rsidR="006A13FA">
        <w:rPr>
          <w:rtl/>
        </w:rPr>
        <w:t>:</w:t>
      </w:r>
      <w:r w:rsidRPr="005825C6">
        <w:rPr>
          <w:rtl/>
        </w:rPr>
        <w:t xml:space="preserve"> ٤٢ / ٣٨٣ / ٨٩٨٥</w:t>
      </w:r>
      <w:r w:rsidR="006A13FA">
        <w:rPr>
          <w:rtl/>
        </w:rPr>
        <w:t>،</w:t>
      </w:r>
      <w:r w:rsidRPr="005825C6">
        <w:rPr>
          <w:rtl/>
        </w:rPr>
        <w:t xml:space="preserve"> المناقب لابن المغازلي</w:t>
      </w:r>
      <w:r w:rsidR="006A13FA">
        <w:rPr>
          <w:rtl/>
        </w:rPr>
        <w:t>:</w:t>
      </w:r>
      <w:r w:rsidRPr="005825C6">
        <w:rPr>
          <w:rtl/>
        </w:rPr>
        <w:t xml:space="preserve"> ٨٤ / ١٢٥</w:t>
      </w:r>
      <w:r w:rsidR="006A13FA">
        <w:rPr>
          <w:rtl/>
        </w:rPr>
        <w:t>،</w:t>
      </w:r>
      <w:r w:rsidRPr="005825C6">
        <w:rPr>
          <w:rtl/>
        </w:rPr>
        <w:t xml:space="preserve"> كفاية الطالب</w:t>
      </w:r>
      <w:r w:rsidR="006A13FA">
        <w:rPr>
          <w:rtl/>
        </w:rPr>
        <w:t>:</w:t>
      </w:r>
      <w:r w:rsidRPr="005825C6">
        <w:rPr>
          <w:rtl/>
        </w:rPr>
        <w:t xml:space="preserve"> ٢٢١</w:t>
      </w:r>
      <w:r w:rsidR="006A13FA">
        <w:rPr>
          <w:rtl/>
        </w:rPr>
        <w:t>،</w:t>
      </w:r>
      <w:r w:rsidRPr="005825C6">
        <w:rPr>
          <w:rtl/>
        </w:rPr>
        <w:t xml:space="preserve"> المُسترشد</w:t>
      </w:r>
      <w:r w:rsidR="006A13FA">
        <w:rPr>
          <w:rtl/>
        </w:rPr>
        <w:t>:</w:t>
      </w:r>
      <w:r w:rsidRPr="005825C6">
        <w:rPr>
          <w:rtl/>
        </w:rPr>
        <w:t xml:space="preserve"> ٦٢٢ / ٢٨٩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037D9" w:rsidRDefault="003D7F07" w:rsidP="00F037D9">
      <w:pPr>
        <w:pStyle w:val="libNormal"/>
      </w:pPr>
      <w:r w:rsidRPr="00F037D9">
        <w:lastRenderedPageBreak/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27" w:name="الفصلُ_السابع_نُبذة_مِن_الآراء_في_قتال_ا"/>
      <w:bookmarkStart w:id="28" w:name="_Toc428706848"/>
      <w:bookmarkEnd w:id="27"/>
      <w:r w:rsidRPr="005825C6">
        <w:rPr>
          <w:rtl/>
        </w:rPr>
        <w:lastRenderedPageBreak/>
        <w:t>الفصلُ السابع</w:t>
      </w:r>
      <w:bookmarkEnd w:id="28"/>
    </w:p>
    <w:p w:rsidR="003D7F07" w:rsidRPr="006A13FA" w:rsidRDefault="003D7F07" w:rsidP="006A13FA">
      <w:pPr>
        <w:pStyle w:val="Heading2Center"/>
        <w:rPr>
          <w:rtl/>
        </w:rPr>
      </w:pPr>
      <w:bookmarkStart w:id="29" w:name="_Toc428706849"/>
      <w:r w:rsidRPr="005825C6">
        <w:rPr>
          <w:rtl/>
        </w:rPr>
        <w:t>نُبذة مِن الآراء في قتال البُغاة</w:t>
      </w:r>
      <w:bookmarkEnd w:id="29"/>
      <w:r w:rsidRPr="005825C6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30" w:name="_Toc428706850"/>
      <w:r w:rsidRPr="005825C6">
        <w:rPr>
          <w:rtl/>
        </w:rPr>
        <w:t>٧ / ١ أبو أيّوب الأنصاري</w:t>
      </w:r>
      <w:bookmarkEnd w:id="30"/>
      <w:r w:rsidRPr="005825C6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٢٠٤٩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المُستدرك على الصحيحين</w:t>
      </w:r>
      <w:r w:rsidR="006A13FA">
        <w:rPr>
          <w:rtl/>
        </w:rPr>
        <w:t>،</w:t>
      </w:r>
      <w:r w:rsidRPr="00901DB2">
        <w:rPr>
          <w:rtl/>
        </w:rPr>
        <w:t xml:space="preserve"> عن أبي أيّوب الأنصاري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خلافة عُمر بن الخطّاب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أمَر رسول الله (صلّى الله عليه وآله) عليّ بن أبي طالب بقتال الناكثين والقاسطين والمارقين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٢٠٥٠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دمشق</w:t>
      </w:r>
      <w:r w:rsidR="006A13FA">
        <w:rPr>
          <w:rtl/>
        </w:rPr>
        <w:t>،</w:t>
      </w:r>
      <w:r w:rsidRPr="00901DB2">
        <w:rPr>
          <w:rtl/>
        </w:rPr>
        <w:t xml:space="preserve"> عن أبي أيّوب الأنصاري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خلافة عُمر بن الخطّاب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أمرني رسول الله (صلّى الله عليه وآله) بقتال الناكثين والقاسطين والمارقين مع عليّ بن أبي طالب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(١) المُستدرك على الصحيحين</w:t>
      </w:r>
      <w:r w:rsidR="006A13FA">
        <w:rPr>
          <w:rtl/>
        </w:rPr>
        <w:t>:</w:t>
      </w:r>
      <w:r w:rsidRPr="005825C6">
        <w:rPr>
          <w:rtl/>
        </w:rPr>
        <w:t xml:space="preserve"> ٣ / ١٥٠ / ٤٦٧٤</w:t>
      </w:r>
      <w:r w:rsidR="006A13FA">
        <w:rPr>
          <w:rtl/>
        </w:rPr>
        <w:t>،</w:t>
      </w:r>
      <w:r w:rsidRPr="005825C6">
        <w:rPr>
          <w:rtl/>
        </w:rPr>
        <w:t xml:space="preserve"> كفاية الطالب</w:t>
      </w:r>
      <w:r w:rsidR="006A13FA">
        <w:rPr>
          <w:rtl/>
        </w:rPr>
        <w:t>:</w:t>
      </w:r>
      <w:r w:rsidRPr="005825C6">
        <w:rPr>
          <w:rtl/>
        </w:rPr>
        <w:t xml:space="preserve"> ١٦٨ عن ابن عبّاس نحوه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(٢) تاريخ دمشق</w:t>
      </w:r>
      <w:r w:rsidR="006A13FA">
        <w:rPr>
          <w:rtl/>
        </w:rPr>
        <w:t>:</w:t>
      </w:r>
      <w:r w:rsidRPr="005825C6">
        <w:rPr>
          <w:rtl/>
        </w:rPr>
        <w:t xml:space="preserve"> ٤٢ / ٤٧٢</w:t>
      </w:r>
      <w:r w:rsidR="006A13FA">
        <w:rPr>
          <w:rtl/>
        </w:rPr>
        <w:t>،</w:t>
      </w:r>
      <w:r w:rsidRPr="005825C6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5825C6">
        <w:rPr>
          <w:rtl/>
        </w:rPr>
        <w:t xml:space="preserve"> ١٩٠ / ٢٢٦</w:t>
      </w:r>
      <w:r w:rsidR="006A13FA">
        <w:rPr>
          <w:rtl/>
        </w:rPr>
        <w:t>،</w:t>
      </w:r>
      <w:r w:rsidRPr="005825C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5825C6">
        <w:rPr>
          <w:rtl/>
        </w:rPr>
        <w:t xml:space="preserve"> ٧ / ٣٠٧</w:t>
      </w:r>
      <w:r w:rsidR="006A13FA">
        <w:rPr>
          <w:rtl/>
        </w:rPr>
        <w:t>،</w:t>
      </w:r>
      <w:r w:rsidRPr="005825C6">
        <w:rPr>
          <w:rtl/>
        </w:rPr>
        <w:t xml:space="preserve"> كفاية الأثر</w:t>
      </w:r>
      <w:r w:rsidR="006A13FA">
        <w:rPr>
          <w:rtl/>
        </w:rPr>
        <w:t>:</w:t>
      </w:r>
      <w:r w:rsidRPr="005825C6">
        <w:rPr>
          <w:rtl/>
        </w:rPr>
        <w:t xml:space="preserve"> ١١٧ كلاهما نحوه</w:t>
      </w:r>
      <w:r w:rsidR="006A13FA">
        <w:rPr>
          <w:rtl/>
        </w:rPr>
        <w:t>،</w:t>
      </w:r>
      <w:r w:rsidRPr="005825C6">
        <w:rPr>
          <w:rtl/>
        </w:rPr>
        <w:t xml:space="preserve"> وراجع الاستيعاب</w:t>
      </w:r>
      <w:r w:rsidR="006A13FA">
        <w:rPr>
          <w:rtl/>
        </w:rPr>
        <w:t>:</w:t>
      </w:r>
      <w:r w:rsidRPr="005825C6">
        <w:rPr>
          <w:rtl/>
        </w:rPr>
        <w:t xml:space="preserve"> ٣ / ٢١٤ / ١٨٧٥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٢٠٥١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المعجم الكبير</w:t>
      </w:r>
      <w:r w:rsidR="006A13FA">
        <w:rPr>
          <w:rtl/>
        </w:rPr>
        <w:t>،</w:t>
      </w:r>
      <w:r w:rsidRPr="00901DB2">
        <w:rPr>
          <w:rtl/>
        </w:rPr>
        <w:t xml:space="preserve"> عن محنف بن سليم</w:t>
      </w:r>
      <w:r w:rsidR="006A13FA">
        <w:rPr>
          <w:rtl/>
        </w:rPr>
        <w:t>:</w:t>
      </w:r>
      <w:r w:rsidRPr="00901DB2">
        <w:rPr>
          <w:rtl/>
        </w:rPr>
        <w:t xml:space="preserve"> أتينا أبا أيّوب الأنصاري وهو يعلف خيلاً له بِصَعْنبَى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901DB2">
        <w:rPr>
          <w:rtl/>
        </w:rPr>
        <w:t>فَقِلْنا عنده</w:t>
      </w:r>
      <w:r w:rsidR="006A13FA">
        <w:rPr>
          <w:rtl/>
        </w:rPr>
        <w:t>،</w:t>
      </w:r>
      <w:r w:rsidRPr="00901DB2">
        <w:rPr>
          <w:rtl/>
        </w:rPr>
        <w:t xml:space="preserve"> فقلت له</w:t>
      </w:r>
      <w:r w:rsidR="006A13FA">
        <w:rPr>
          <w:rtl/>
        </w:rPr>
        <w:t>:</w:t>
      </w:r>
      <w:r w:rsidRPr="00901DB2">
        <w:rPr>
          <w:rtl/>
        </w:rPr>
        <w:t xml:space="preserve"> أبا أيّوب</w:t>
      </w:r>
      <w:r w:rsidR="006A13FA">
        <w:rPr>
          <w:rtl/>
        </w:rPr>
        <w:t>،</w:t>
      </w:r>
      <w:r w:rsidRPr="00901DB2">
        <w:rPr>
          <w:rtl/>
        </w:rPr>
        <w:t xml:space="preserve"> قاتلتَ المشركين مع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ثمّ جئت تُقاتل المسلمين</w:t>
      </w:r>
      <w:r w:rsidR="006A13FA">
        <w:rPr>
          <w:rtl/>
        </w:rPr>
        <w:t>؟</w:t>
      </w:r>
      <w:r w:rsidRPr="00901DB2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إنّ رسول الله (صلّى الله عليه وآله) أمرني بقتال ثلاثة</w:t>
      </w:r>
      <w:r w:rsidR="006A13FA">
        <w:rPr>
          <w:rtl/>
        </w:rPr>
        <w:t>:</w:t>
      </w:r>
      <w:r w:rsidRPr="00901DB2">
        <w:rPr>
          <w:rtl/>
        </w:rPr>
        <w:t xml:space="preserve"> الناكثين والقاسطين والمارقين</w:t>
      </w:r>
      <w:r w:rsidR="006A13FA">
        <w:rPr>
          <w:rtl/>
        </w:rPr>
        <w:t>،</w:t>
      </w:r>
      <w:r w:rsidRPr="00901DB2">
        <w:rPr>
          <w:rtl/>
        </w:rPr>
        <w:t xml:space="preserve"> فقد قاتلت الناكثين</w:t>
      </w:r>
      <w:r w:rsidR="006A13FA">
        <w:rPr>
          <w:rtl/>
        </w:rPr>
        <w:t>،</w:t>
      </w:r>
      <w:r w:rsidRPr="00901DB2">
        <w:rPr>
          <w:rtl/>
        </w:rPr>
        <w:t xml:space="preserve"> وقاتلت القاسطين</w:t>
      </w:r>
      <w:r w:rsidR="006A13FA">
        <w:rPr>
          <w:rtl/>
        </w:rPr>
        <w:t>،</w:t>
      </w:r>
      <w:r w:rsidRPr="00901DB2">
        <w:rPr>
          <w:rtl/>
        </w:rPr>
        <w:t xml:space="preserve"> وأنا مقاتل إنّ شاء الله المارقين بالشعفات بالطرقات بالنهراوات وما أدري ما هم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٢٠٥٢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بغداد</w:t>
      </w:r>
      <w:r w:rsidR="006A13FA">
        <w:rPr>
          <w:rtl/>
        </w:rPr>
        <w:t>،</w:t>
      </w:r>
      <w:r w:rsidRPr="00901DB2">
        <w:rPr>
          <w:rtl/>
        </w:rPr>
        <w:t xml:space="preserve"> عن علقمة والأسود</w:t>
      </w:r>
      <w:r w:rsidR="006A13FA">
        <w:rPr>
          <w:rtl/>
        </w:rPr>
        <w:t>:</w:t>
      </w:r>
      <w:r w:rsidRPr="00901DB2">
        <w:rPr>
          <w:rtl/>
        </w:rPr>
        <w:t xml:space="preserve"> أتينا أبا أيّوب الأنصاري عند منصرفه من صفّين</w:t>
      </w:r>
      <w:r w:rsidR="006A13FA">
        <w:rPr>
          <w:rtl/>
        </w:rPr>
        <w:t>،</w:t>
      </w:r>
      <w:r w:rsidRPr="00901DB2">
        <w:rPr>
          <w:rtl/>
        </w:rPr>
        <w:t xml:space="preserve"> فقلنا له</w:t>
      </w:r>
      <w:r w:rsidR="006A13FA">
        <w:rPr>
          <w:rtl/>
        </w:rPr>
        <w:t>:</w:t>
      </w:r>
      <w:r w:rsidRPr="00901DB2">
        <w:rPr>
          <w:rtl/>
        </w:rPr>
        <w:t xml:space="preserve"> يا أبا أيّوب</w:t>
      </w:r>
      <w:r w:rsidR="006A13FA">
        <w:rPr>
          <w:rtl/>
        </w:rPr>
        <w:t>،</w:t>
      </w:r>
      <w:r w:rsidRPr="00901DB2">
        <w:rPr>
          <w:rtl/>
        </w:rPr>
        <w:t xml:space="preserve"> إنّ الله أكرمك بنزول محمّد (صلّى الله عليه وآله) وبمجيء ناقته تفضّلاً من الله وإكراماً لك حتى أناخت ببابك دون الناس</w:t>
      </w:r>
      <w:r w:rsidR="006A13FA">
        <w:rPr>
          <w:rtl/>
        </w:rPr>
        <w:t>،</w:t>
      </w:r>
      <w:r w:rsidRPr="00901DB2">
        <w:rPr>
          <w:rtl/>
        </w:rPr>
        <w:t xml:space="preserve"> ثُمّ جئت بسيفك على عاتقك تضرب به أهل لا إله إلاّ الله</w:t>
      </w:r>
      <w:r w:rsidR="006A13FA">
        <w:rPr>
          <w:rtl/>
        </w:rPr>
        <w:t>؟</w:t>
      </w:r>
      <w:r w:rsidRPr="00901DB2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يا هذا</w:t>
      </w:r>
      <w:r w:rsidR="006A13FA">
        <w:rPr>
          <w:rtl/>
        </w:rPr>
        <w:t>،</w:t>
      </w:r>
      <w:r w:rsidRPr="00901DB2">
        <w:rPr>
          <w:rtl/>
        </w:rPr>
        <w:t xml:space="preserve"> إنّ الرائد لا يكذب أهله</w:t>
      </w:r>
      <w:r w:rsidR="006A13FA">
        <w:rPr>
          <w:rtl/>
        </w:rPr>
        <w:t>،</w:t>
      </w:r>
      <w:r w:rsidRPr="00901DB2">
        <w:rPr>
          <w:rtl/>
        </w:rPr>
        <w:t xml:space="preserve"> وإنّ رسول الله (صلّى الله عليه وآله) أمرنا بقتال ثلاثة مع علي</w:t>
      </w:r>
      <w:r w:rsidR="006A13FA">
        <w:rPr>
          <w:rtl/>
        </w:rPr>
        <w:t>:</w:t>
      </w:r>
      <w:r w:rsidRPr="00901DB2">
        <w:rPr>
          <w:rtl/>
        </w:rPr>
        <w:t xml:space="preserve"> بقتال الناكثين والقاسطين والمارقين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فأمّا الناكثون</w:t>
      </w:r>
      <w:r w:rsidR="006A13FA">
        <w:rPr>
          <w:rtl/>
        </w:rPr>
        <w:t>:</w:t>
      </w:r>
      <w:r w:rsidRPr="00901DB2">
        <w:rPr>
          <w:rtl/>
        </w:rPr>
        <w:t xml:space="preserve"> فقد قابلناهم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أهل الجمل طلحة والزبير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وأمّا القاسطون</w:t>
      </w:r>
      <w:r w:rsidR="006A13FA">
        <w:rPr>
          <w:rtl/>
        </w:rPr>
        <w:t>:</w:t>
      </w:r>
      <w:r w:rsidRPr="00901DB2">
        <w:rPr>
          <w:rtl/>
        </w:rPr>
        <w:t xml:space="preserve"> فهذا منصرفنا من عندهم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يعني معاوية وعمراً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وأمّا المارقون</w:t>
      </w:r>
      <w:r w:rsidR="006A13FA">
        <w:rPr>
          <w:rtl/>
        </w:rPr>
        <w:t>:</w:t>
      </w:r>
      <w:r w:rsidRPr="00901DB2">
        <w:rPr>
          <w:rtl/>
        </w:rPr>
        <w:t xml:space="preserve"> فهم أهل الطرفاوات وأهل السُعيفات وأهل النُخيلات وأهل النهروانات</w:t>
      </w:r>
      <w:r w:rsidR="006A13FA">
        <w:rPr>
          <w:rtl/>
        </w:rPr>
        <w:t>،</w:t>
      </w:r>
      <w:r w:rsidRPr="00901DB2">
        <w:rPr>
          <w:rtl/>
        </w:rPr>
        <w:t xml:space="preserve"> والله ما أدري أين هم</w:t>
      </w:r>
      <w:r w:rsidR="006A13FA">
        <w:rPr>
          <w:rtl/>
        </w:rPr>
        <w:t>،</w:t>
      </w:r>
      <w:r w:rsidRPr="00901DB2">
        <w:rPr>
          <w:rtl/>
        </w:rPr>
        <w:t xml:space="preserve"> ولكن لا بدّ من قتالهم إن شاء الله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(١) صَعْنَبَي</w:t>
      </w:r>
      <w:r w:rsidR="006A13FA">
        <w:rPr>
          <w:rtl/>
        </w:rPr>
        <w:t>:</w:t>
      </w:r>
      <w:r w:rsidRPr="005825C6">
        <w:rPr>
          <w:rtl/>
        </w:rPr>
        <w:t xml:space="preserve"> قرية باليمامة (معجم البلدان</w:t>
      </w:r>
      <w:r w:rsidR="006A13FA">
        <w:rPr>
          <w:rtl/>
        </w:rPr>
        <w:t>:</w:t>
      </w:r>
      <w:r w:rsidRPr="005825C6">
        <w:rPr>
          <w:rtl/>
        </w:rPr>
        <w:t xml:space="preserve"> ٣/٤٠٧)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(٢) المعجم الكبير</w:t>
      </w:r>
      <w:r w:rsidR="006A13FA">
        <w:rPr>
          <w:rtl/>
        </w:rPr>
        <w:t>:</w:t>
      </w:r>
      <w:r w:rsidRPr="005825C6">
        <w:rPr>
          <w:rtl/>
        </w:rPr>
        <w:t xml:space="preserve"> ٤ / ١٧٢ / ٤٠٤٩</w:t>
      </w:r>
      <w:r w:rsidR="006A13FA">
        <w:rPr>
          <w:rtl/>
        </w:rPr>
        <w:t>،</w:t>
      </w:r>
      <w:r w:rsidRPr="005825C6">
        <w:rPr>
          <w:rtl/>
        </w:rPr>
        <w:t xml:space="preserve"> أُسد الغابة</w:t>
      </w:r>
      <w:r w:rsidR="006A13FA">
        <w:rPr>
          <w:rtl/>
        </w:rPr>
        <w:t>:</w:t>
      </w:r>
      <w:r w:rsidRPr="005825C6">
        <w:rPr>
          <w:rtl/>
        </w:rPr>
        <w:t xml:space="preserve"> ٤ / ١٠٨ / ٣٧٨٩</w:t>
      </w:r>
      <w:r w:rsidR="006A13FA">
        <w:rPr>
          <w:rtl/>
        </w:rPr>
        <w:t>،</w:t>
      </w:r>
      <w:r w:rsidRPr="005825C6">
        <w:rPr>
          <w:rtl/>
        </w:rPr>
        <w:t xml:space="preserve"> تاريخ دمشق</w:t>
      </w:r>
      <w:r w:rsidR="006A13FA">
        <w:rPr>
          <w:rtl/>
        </w:rPr>
        <w:t>:</w:t>
      </w:r>
      <w:r w:rsidRPr="005825C6">
        <w:rPr>
          <w:rtl/>
        </w:rPr>
        <w:t xml:space="preserve"> ٤٢ / ٤٧٣ كلاهما عن مخنف بن سليم</w:t>
      </w:r>
      <w:r w:rsidR="006A13FA">
        <w:rPr>
          <w:rtl/>
        </w:rPr>
        <w:t>،</w:t>
      </w:r>
      <w:r w:rsidRPr="005825C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5825C6">
        <w:rPr>
          <w:rtl/>
        </w:rPr>
        <w:t xml:space="preserve"> ٧ / ٣٠٧ عن مخنف بن سليمان</w:t>
      </w:r>
      <w:r w:rsidR="006A13FA">
        <w:rPr>
          <w:rtl/>
        </w:rPr>
        <w:t>،</w:t>
      </w:r>
      <w:r w:rsidRPr="005825C6">
        <w:rPr>
          <w:rtl/>
        </w:rPr>
        <w:t xml:space="preserve"> كفاية الطالب</w:t>
      </w:r>
      <w:r w:rsidR="006A13FA">
        <w:rPr>
          <w:rtl/>
        </w:rPr>
        <w:t>:</w:t>
      </w:r>
      <w:r w:rsidRPr="005825C6">
        <w:rPr>
          <w:rtl/>
        </w:rPr>
        <w:t xml:space="preserve"> ١٦٩</w:t>
      </w:r>
      <w:r w:rsidR="006A13FA">
        <w:rPr>
          <w:rtl/>
        </w:rPr>
        <w:t>،</w:t>
      </w:r>
      <w:r w:rsidRPr="005825C6">
        <w:rPr>
          <w:rtl/>
        </w:rPr>
        <w:t xml:space="preserve"> شرح الأخبار</w:t>
      </w:r>
      <w:r w:rsidR="006A13FA">
        <w:rPr>
          <w:rtl/>
        </w:rPr>
        <w:t>:</w:t>
      </w:r>
      <w:r w:rsidRPr="005825C6">
        <w:rPr>
          <w:rtl/>
        </w:rPr>
        <w:t xml:space="preserve"> ١ / ٣٣٩ / ٣٠٩ عن أبي مخنف وكلّها نحوه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(٣) تاريخ بغداد</w:t>
      </w:r>
      <w:r w:rsidR="006A13FA">
        <w:rPr>
          <w:rtl/>
        </w:rPr>
        <w:t>:</w:t>
      </w:r>
      <w:r w:rsidRPr="005825C6">
        <w:rPr>
          <w:rtl/>
        </w:rPr>
        <w:t xml:space="preserve"> ١٣ / ١٨٦ / ٧١٦٥</w:t>
      </w:r>
      <w:r w:rsidR="006A13FA">
        <w:rPr>
          <w:rtl/>
        </w:rPr>
        <w:t>،</w:t>
      </w:r>
      <w:r w:rsidRPr="005825C6">
        <w:rPr>
          <w:rtl/>
        </w:rPr>
        <w:t xml:space="preserve"> تاريخ دمشق</w:t>
      </w:r>
      <w:r w:rsidR="006A13FA">
        <w:rPr>
          <w:rtl/>
        </w:rPr>
        <w:t>:</w:t>
      </w:r>
      <w:r w:rsidRPr="005825C6">
        <w:rPr>
          <w:rtl/>
        </w:rPr>
        <w:t xml:space="preserve"> ٤٢ / ٤٧٢</w:t>
      </w:r>
      <w:r w:rsidR="006A13FA">
        <w:rPr>
          <w:rtl/>
        </w:rPr>
        <w:t>،</w:t>
      </w:r>
      <w:r w:rsidRPr="005825C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5825C6">
        <w:rPr>
          <w:rtl/>
        </w:rPr>
        <w:t xml:space="preserve"> ٧ / ٣٠٧</w:t>
      </w:r>
      <w:r w:rsidR="006A13FA">
        <w:rPr>
          <w:rtl/>
        </w:rPr>
        <w:t>،</w:t>
      </w:r>
      <w:r w:rsidRPr="005825C6">
        <w:rPr>
          <w:rtl/>
        </w:rPr>
        <w:t xml:space="preserve"> وراجع شرح نهج البلاغة</w:t>
      </w:r>
      <w:r w:rsidR="006A13FA">
        <w:rPr>
          <w:rtl/>
        </w:rPr>
        <w:t>:</w:t>
      </w:r>
      <w:r w:rsidRPr="005825C6">
        <w:rPr>
          <w:rtl/>
        </w:rPr>
        <w:t xml:space="preserve"> ٣ / ٢٠٧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31" w:name="_Toc428706851"/>
      <w:r w:rsidRPr="005825C6">
        <w:rPr>
          <w:rtl/>
        </w:rPr>
        <w:lastRenderedPageBreak/>
        <w:t>٧ / ٢ أبو سعيد الخدري</w:t>
      </w:r>
      <w:bookmarkEnd w:id="31"/>
      <w:r w:rsidRPr="005825C6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٢٠٥٣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دمشق</w:t>
      </w:r>
      <w:r w:rsidR="006A13FA">
        <w:rPr>
          <w:rtl/>
        </w:rPr>
        <w:t>،</w:t>
      </w:r>
      <w:r w:rsidRPr="00901DB2">
        <w:rPr>
          <w:rtl/>
        </w:rPr>
        <w:t xml:space="preserve"> عن أبي سعيد الخدري</w:t>
      </w:r>
      <w:r w:rsidR="006A13FA">
        <w:rPr>
          <w:rtl/>
        </w:rPr>
        <w:t>:</w:t>
      </w:r>
      <w:r w:rsidRPr="00901DB2">
        <w:rPr>
          <w:rtl/>
        </w:rPr>
        <w:t xml:space="preserve"> أمرنا رسول الله (صلّى الله عليه وآله) بقتال الناكثين والقاسطين والمارقين</w:t>
      </w:r>
      <w:r w:rsidR="006A13FA">
        <w:rPr>
          <w:rtl/>
        </w:rPr>
        <w:t>،</w:t>
      </w:r>
      <w:r w:rsidRPr="00901DB2">
        <w:rPr>
          <w:rtl/>
        </w:rPr>
        <w:t xml:space="preserve"> فقلنا</w:t>
      </w:r>
      <w:r w:rsidR="006A13FA">
        <w:rPr>
          <w:rtl/>
        </w:rPr>
        <w:t>:</w:t>
      </w:r>
      <w:r w:rsidRPr="00901DB2">
        <w:rPr>
          <w:rtl/>
        </w:rPr>
        <w:t xml:space="preserve"> يا رسول الله</w:t>
      </w:r>
      <w:r w:rsidR="006A13FA">
        <w:rPr>
          <w:rtl/>
        </w:rPr>
        <w:t>،</w:t>
      </w:r>
      <w:r w:rsidRPr="00901DB2">
        <w:rPr>
          <w:rtl/>
        </w:rPr>
        <w:t xml:space="preserve"> أمرتنا بقتال هؤلاء فمعَ مَن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مع عليّ بن أبي طالب</w:t>
      </w:r>
      <w:r w:rsidR="006A13FA">
        <w:rPr>
          <w:rtl/>
        </w:rPr>
        <w:t>،</w:t>
      </w:r>
      <w:r w:rsidRPr="00C9239D">
        <w:rPr>
          <w:rtl/>
        </w:rPr>
        <w:t xml:space="preserve"> معه يُقتل عمّار بن ياسر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32" w:name="_Toc428706852"/>
      <w:r w:rsidRPr="005825C6">
        <w:rPr>
          <w:rtl/>
        </w:rPr>
        <w:t>٧ / ٣ حذيفة</w:t>
      </w:r>
      <w:bookmarkEnd w:id="32"/>
      <w:r w:rsidRPr="005825C6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٢٠٥٤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فتح الباري</w:t>
      </w:r>
      <w:r w:rsidR="006A13FA">
        <w:rPr>
          <w:rtl/>
        </w:rPr>
        <w:t>،</w:t>
      </w:r>
      <w:r w:rsidRPr="00901DB2">
        <w:rPr>
          <w:rtl/>
        </w:rPr>
        <w:t xml:space="preserve"> عن زيد بن وهب</w:t>
      </w:r>
      <w:r w:rsidR="006A13FA">
        <w:rPr>
          <w:rtl/>
        </w:rPr>
        <w:t>:</w:t>
      </w:r>
      <w:r w:rsidRPr="00901DB2">
        <w:rPr>
          <w:rtl/>
        </w:rPr>
        <w:t xml:space="preserve"> بينا نحن حول حذيفة إذ قال</w:t>
      </w:r>
      <w:r w:rsidR="006A13FA">
        <w:rPr>
          <w:rtl/>
        </w:rPr>
        <w:t>:</w:t>
      </w:r>
      <w:r w:rsidRPr="00901DB2">
        <w:rPr>
          <w:rtl/>
        </w:rPr>
        <w:t xml:space="preserve"> كيف أنتم وقد خرج أهل بيت نبيّكم (صلّى الله عليه وآله) فرقتين يضرب بعضهم وجوه بعض بالسيف</w:t>
      </w:r>
      <w:r w:rsidR="006A13FA">
        <w:rPr>
          <w:rtl/>
        </w:rPr>
        <w:t>؟</w:t>
      </w:r>
      <w:r w:rsidRPr="00901DB2">
        <w:rPr>
          <w:rtl/>
        </w:rPr>
        <w:t xml:space="preserve"> فقلنا</w:t>
      </w:r>
      <w:r w:rsidR="006A13FA">
        <w:rPr>
          <w:rtl/>
        </w:rPr>
        <w:t>:</w:t>
      </w:r>
      <w:r w:rsidRPr="00901DB2">
        <w:rPr>
          <w:rtl/>
        </w:rPr>
        <w:t xml:space="preserve"> يا أبا عبد الله وإنّ ذلك لكائن</w:t>
      </w:r>
      <w:r w:rsidR="006A13FA">
        <w:rPr>
          <w:rtl/>
        </w:rPr>
        <w:t>؟</w:t>
      </w:r>
      <w:r w:rsidRPr="00901DB2">
        <w:rPr>
          <w:rtl/>
        </w:rPr>
        <w:t>!! فقال بعض أصحابه</w:t>
      </w:r>
      <w:r w:rsidR="006A13FA">
        <w:rPr>
          <w:rtl/>
        </w:rPr>
        <w:t>:</w:t>
      </w:r>
      <w:r w:rsidRPr="00901DB2">
        <w:rPr>
          <w:rtl/>
        </w:rPr>
        <w:t xml:space="preserve"> يا أبا عبد الله</w:t>
      </w:r>
      <w:r w:rsidR="006A13FA">
        <w:rPr>
          <w:rtl/>
        </w:rPr>
        <w:t>،</w:t>
      </w:r>
      <w:r w:rsidRPr="00901DB2">
        <w:rPr>
          <w:rtl/>
        </w:rPr>
        <w:t xml:space="preserve"> فكيف نصنع إن أدركنا ذلك الزمان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اُنظروا الفرقة التي تدعو إلى أمر عليّ فألزِموها</w:t>
      </w:r>
      <w:r w:rsidR="006A13FA">
        <w:rPr>
          <w:rtl/>
        </w:rPr>
        <w:t>؛</w:t>
      </w:r>
      <w:r w:rsidRPr="00901DB2">
        <w:rPr>
          <w:rtl/>
        </w:rPr>
        <w:t xml:space="preserve"> فإنّها على الهُدى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33" w:name="_Toc428706853"/>
      <w:r w:rsidRPr="005825C6">
        <w:rPr>
          <w:rtl/>
        </w:rPr>
        <w:t>٧ / ٤ عبد الله بن عمر</w:t>
      </w:r>
      <w:bookmarkEnd w:id="33"/>
      <w:r w:rsidRPr="005825C6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٢٠٥٥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الاستيعاب</w:t>
      </w:r>
      <w:r w:rsidR="006A13FA">
        <w:rPr>
          <w:rtl/>
        </w:rPr>
        <w:t>،</w:t>
      </w:r>
      <w:r w:rsidRPr="00901DB2">
        <w:rPr>
          <w:rtl/>
        </w:rPr>
        <w:t xml:space="preserve"> عن عبد الله بن عمر</w:t>
      </w:r>
      <w:r w:rsidR="006A13FA">
        <w:rPr>
          <w:rtl/>
        </w:rPr>
        <w:t>:</w:t>
      </w:r>
      <w:r w:rsidRPr="00901DB2">
        <w:rPr>
          <w:rtl/>
        </w:rPr>
        <w:t xml:space="preserve"> ما آسى على شيء</w:t>
      </w:r>
      <w:r w:rsidR="006A13FA">
        <w:rPr>
          <w:rtl/>
        </w:rPr>
        <w:t>،</w:t>
      </w:r>
      <w:r w:rsidRPr="00901DB2">
        <w:rPr>
          <w:rtl/>
        </w:rPr>
        <w:t xml:space="preserve"> إلاّ أنّي لم أُقاتل مع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(١) تاريخ دمشق</w:t>
      </w:r>
      <w:r w:rsidR="006A13FA">
        <w:rPr>
          <w:rtl/>
        </w:rPr>
        <w:t>:</w:t>
      </w:r>
      <w:r w:rsidRPr="005825C6">
        <w:rPr>
          <w:rtl/>
        </w:rPr>
        <w:t xml:space="preserve"> ٤٢ / ٤٧١ / ٩٠٤٣</w:t>
      </w:r>
      <w:r w:rsidR="006A13FA">
        <w:rPr>
          <w:rtl/>
        </w:rPr>
        <w:t>،</w:t>
      </w:r>
      <w:r w:rsidRPr="005825C6">
        <w:rPr>
          <w:rtl/>
        </w:rPr>
        <w:t xml:space="preserve"> أُسد الغابة</w:t>
      </w:r>
      <w:r w:rsidR="006A13FA">
        <w:rPr>
          <w:rtl/>
        </w:rPr>
        <w:t>:</w:t>
      </w:r>
      <w:r w:rsidRPr="005825C6">
        <w:rPr>
          <w:rtl/>
        </w:rPr>
        <w:t xml:space="preserve"> ٤ / ١٠٨ / ٣٧٨٩</w:t>
      </w:r>
      <w:r w:rsidR="006A13FA">
        <w:rPr>
          <w:rtl/>
        </w:rPr>
        <w:t>،</w:t>
      </w:r>
      <w:r w:rsidRPr="005825C6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5825C6">
        <w:rPr>
          <w:rtl/>
        </w:rPr>
        <w:t xml:space="preserve"> ١٩٠ / ٢٢٤</w:t>
      </w:r>
      <w:r w:rsidR="006A13FA">
        <w:rPr>
          <w:rtl/>
        </w:rPr>
        <w:t>،</w:t>
      </w:r>
      <w:r w:rsidRPr="005825C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5825C6">
        <w:rPr>
          <w:rtl/>
        </w:rPr>
        <w:t xml:space="preserve"> ٧ / ٣٠٦</w:t>
      </w:r>
      <w:r w:rsidR="006A13FA">
        <w:rPr>
          <w:rtl/>
        </w:rPr>
        <w:t>،</w:t>
      </w:r>
      <w:r w:rsidRPr="005825C6">
        <w:rPr>
          <w:rtl/>
        </w:rPr>
        <w:t xml:space="preserve"> فرائد السمطين</w:t>
      </w:r>
      <w:r w:rsidR="006A13FA">
        <w:rPr>
          <w:rtl/>
        </w:rPr>
        <w:t>:</w:t>
      </w:r>
      <w:r w:rsidRPr="005825C6">
        <w:rPr>
          <w:rtl/>
        </w:rPr>
        <w:t xml:space="preserve"> ١ / ٢٨١ / ٢٢٠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(٢) فتح الباري</w:t>
      </w:r>
      <w:r w:rsidR="006A13FA">
        <w:rPr>
          <w:rtl/>
        </w:rPr>
        <w:t>:</w:t>
      </w:r>
      <w:r w:rsidRPr="005825C6">
        <w:rPr>
          <w:rtl/>
        </w:rPr>
        <w:t xml:space="preserve"> ١٣ / ٥٥</w:t>
      </w:r>
      <w:r w:rsidR="006A13FA">
        <w:rPr>
          <w:rtl/>
        </w:rPr>
        <w:t>،</w:t>
      </w:r>
      <w:r w:rsidRPr="005825C6">
        <w:rPr>
          <w:rtl/>
        </w:rPr>
        <w:t xml:space="preserve"> مجمع الزوائد</w:t>
      </w:r>
      <w:r w:rsidR="006A13FA">
        <w:rPr>
          <w:rtl/>
        </w:rPr>
        <w:t>:</w:t>
      </w:r>
      <w:r w:rsidRPr="005825C6">
        <w:rPr>
          <w:rtl/>
        </w:rPr>
        <w:t xml:space="preserve"> ٧ / ٤٧٧ / ١٢٠٣٢</w:t>
      </w:r>
      <w:r w:rsidR="006A13FA">
        <w:rPr>
          <w:rtl/>
        </w:rPr>
        <w:t>،</w:t>
      </w:r>
      <w:r w:rsidRPr="005825C6">
        <w:rPr>
          <w:rtl/>
        </w:rPr>
        <w:t xml:space="preserve"> شرح الأخبار</w:t>
      </w:r>
      <w:r w:rsidR="006A13FA">
        <w:rPr>
          <w:rtl/>
        </w:rPr>
        <w:t>:</w:t>
      </w:r>
      <w:r w:rsidRPr="005825C6">
        <w:rPr>
          <w:rtl/>
        </w:rPr>
        <w:t xml:space="preserve"> ١ / ٤٠٣ / ٣٥٤ عن محمّد بن إسماعيل بن أبان يرفعه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علي (رضي الله عنه) الفئة الباغية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٢٠٥٦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المستدرك على الصحيحين</w:t>
      </w:r>
      <w:r w:rsidR="006A13FA">
        <w:rPr>
          <w:rtl/>
        </w:rPr>
        <w:t>،</w:t>
      </w:r>
      <w:r w:rsidRPr="00901DB2">
        <w:rPr>
          <w:rtl/>
        </w:rPr>
        <w:t xml:space="preserve"> عن الزهري</w:t>
      </w:r>
      <w:r w:rsidR="006A13FA">
        <w:rPr>
          <w:rtl/>
        </w:rPr>
        <w:t>:</w:t>
      </w:r>
      <w:r w:rsidRPr="00901DB2">
        <w:rPr>
          <w:rtl/>
        </w:rPr>
        <w:t xml:space="preserve"> أخبرني حمزة بن عبد الله بن عمر أنّه</w:t>
      </w:r>
      <w:r w:rsidR="006A13FA">
        <w:rPr>
          <w:rtl/>
        </w:rPr>
        <w:t>:</w:t>
      </w:r>
      <w:r w:rsidRPr="00901DB2">
        <w:rPr>
          <w:rtl/>
        </w:rPr>
        <w:t xml:space="preserve"> بينما هو جالس مع عبد الله بن عمر إذ جاءه رجل من أهل العراق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أبا عبد الرحمان</w:t>
      </w:r>
      <w:r w:rsidR="006A13FA">
        <w:rPr>
          <w:rtl/>
        </w:rPr>
        <w:t>:</w:t>
      </w:r>
      <w:r w:rsidRPr="00901DB2">
        <w:rPr>
          <w:rtl/>
        </w:rPr>
        <w:t xml:space="preserve"> إنّي والله لقد حرصت أن أتسمّتْ بسمتك وأقتدي بك في أمر فرقة الناس</w:t>
      </w:r>
      <w:r w:rsidR="006A13FA">
        <w:rPr>
          <w:rtl/>
        </w:rPr>
        <w:t>،</w:t>
      </w:r>
      <w:r w:rsidRPr="00901DB2">
        <w:rPr>
          <w:rtl/>
        </w:rPr>
        <w:t xml:space="preserve"> وأعتزل الشرّ ما استطعت</w:t>
      </w:r>
      <w:r w:rsidR="006A13FA">
        <w:rPr>
          <w:rtl/>
        </w:rPr>
        <w:t>،</w:t>
      </w:r>
      <w:r w:rsidRPr="00901DB2">
        <w:rPr>
          <w:rtl/>
        </w:rPr>
        <w:t xml:space="preserve"> وإنّي أقرأ آية مِن كتاب الله مُحكمة قد أخذتْ بقلبي فأخبرني عنها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أرأيت قول الله عزّ وجلّ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وَإِن طَـائـِفَتَانِ مِنَ الْمُؤْمِنِينَ اقْتَتَلُوا فَأَصْلِحُوا بَيْنَهُمَا فَإِنْ بَغَتْ إِحْدَاهُمَا عَلَى الأُخْرَى فَقَاتِلُوا الَّتِي تَبْغِي حَتَّى تَفِيءَ إِلَى أَمْرِ اللَّهِ فَإِن فَاءَتْ فَأَصْلِحُوا بَيْنَهُمَا بِالْعَدْلِ وَأَقْسِطُوا إِنَّ اللَّهَ يُحِبُّ الْمُقْسِطِينَ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أخبرني عن هذه الآية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فقال عبد الله</w:t>
      </w:r>
      <w:r w:rsidR="006A13FA">
        <w:rPr>
          <w:rtl/>
        </w:rPr>
        <w:t>:</w:t>
      </w:r>
      <w:r w:rsidRPr="00901DB2">
        <w:rPr>
          <w:rtl/>
        </w:rPr>
        <w:t xml:space="preserve"> ما لك ولذلك</w:t>
      </w:r>
      <w:r w:rsidR="006A13FA">
        <w:rPr>
          <w:rtl/>
        </w:rPr>
        <w:t>؟</w:t>
      </w:r>
      <w:r w:rsidRPr="00901DB2">
        <w:rPr>
          <w:rtl/>
        </w:rPr>
        <w:t xml:space="preserve"> اِنصرف عنّي</w:t>
      </w:r>
      <w:r w:rsidR="006A13FA">
        <w:rPr>
          <w:rtl/>
        </w:rPr>
        <w:t>،</w:t>
      </w:r>
      <w:r w:rsidRPr="00901DB2">
        <w:rPr>
          <w:rtl/>
        </w:rPr>
        <w:t xml:space="preserve"> فانطلق حتى توارى عنّا سواده</w:t>
      </w:r>
      <w:r w:rsidR="006A13FA">
        <w:rPr>
          <w:rtl/>
        </w:rPr>
        <w:t>،</w:t>
      </w:r>
      <w:r w:rsidRPr="00901DB2">
        <w:rPr>
          <w:rtl/>
        </w:rPr>
        <w:t xml:space="preserve"> وأقبل علينا عبد الله بن عُمر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ما وجدتُ في نفسي من شيء في أمر هذه الآية ما وجدتُ في نفسي أنّي لم أُقاتل هذه الفئة الباغية كما أمرني الله عزّ وجلّ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34" w:name="_Toc428706854"/>
      <w:r w:rsidRPr="005825C6">
        <w:rPr>
          <w:rtl/>
        </w:rPr>
        <w:t>٧ / ٥ عمّار بن ياسر</w:t>
      </w:r>
      <w:bookmarkEnd w:id="34"/>
      <w:r w:rsidRPr="005825C6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٢٠٥٧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عمّار بن ياسر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لعمرو بن العاص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أمرني رسول الله (صلّى الله عليه وآله) أن أُقاتل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(١) الاستيعاب</w:t>
      </w:r>
      <w:r w:rsidR="006A13FA">
        <w:rPr>
          <w:rtl/>
        </w:rPr>
        <w:t>:</w:t>
      </w:r>
      <w:r w:rsidRPr="005825C6">
        <w:rPr>
          <w:rtl/>
        </w:rPr>
        <w:t xml:space="preserve"> ٣ / ٨٣ / ١٦٣٠</w:t>
      </w:r>
      <w:r w:rsidR="006A13FA">
        <w:rPr>
          <w:rtl/>
        </w:rPr>
        <w:t>،</w:t>
      </w:r>
      <w:r w:rsidRPr="005825C6">
        <w:rPr>
          <w:rtl/>
        </w:rPr>
        <w:t xml:space="preserve"> أُسد الغابة</w:t>
      </w:r>
      <w:r w:rsidR="006A13FA">
        <w:rPr>
          <w:rtl/>
        </w:rPr>
        <w:t>:</w:t>
      </w:r>
      <w:r w:rsidRPr="005825C6">
        <w:rPr>
          <w:rtl/>
        </w:rPr>
        <w:t xml:space="preserve"> ٤ / ١٠٩ / ٣٧٨٩</w:t>
      </w:r>
      <w:r w:rsidR="006A13FA">
        <w:rPr>
          <w:rtl/>
        </w:rPr>
        <w:t>،</w:t>
      </w:r>
      <w:r w:rsidRPr="005825C6">
        <w:rPr>
          <w:rtl/>
        </w:rPr>
        <w:t xml:space="preserve"> علل الشرائع</w:t>
      </w:r>
      <w:r w:rsidR="006A13FA">
        <w:rPr>
          <w:rtl/>
        </w:rPr>
        <w:t>:</w:t>
      </w:r>
      <w:r w:rsidRPr="005825C6">
        <w:rPr>
          <w:rtl/>
        </w:rPr>
        <w:t xml:space="preserve"> ٢٢٢ نحوه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(٢) الحجرات</w:t>
      </w:r>
      <w:r w:rsidR="006A13FA">
        <w:rPr>
          <w:rtl/>
        </w:rPr>
        <w:t>:</w:t>
      </w:r>
      <w:r w:rsidRPr="005825C6">
        <w:rPr>
          <w:rtl/>
        </w:rPr>
        <w:t xml:space="preserve"> ٩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(٣) المستدرك على الصحيحين</w:t>
      </w:r>
      <w:r w:rsidR="006A13FA">
        <w:rPr>
          <w:rtl/>
        </w:rPr>
        <w:t>:</w:t>
      </w:r>
      <w:r w:rsidRPr="005825C6">
        <w:rPr>
          <w:rtl/>
        </w:rPr>
        <w:t xml:space="preserve"> ٣ / ١٢٥ / ٤٥٩٨ وج ٢ / ٥٠٢ / ٣٧٢٢</w:t>
      </w:r>
      <w:r w:rsidR="006A13FA">
        <w:rPr>
          <w:rtl/>
        </w:rPr>
        <w:t>،</w:t>
      </w:r>
      <w:r w:rsidRPr="005825C6">
        <w:rPr>
          <w:rtl/>
        </w:rPr>
        <w:t xml:space="preserve"> السُنن الكبرى</w:t>
      </w:r>
      <w:r w:rsidR="006A13FA">
        <w:rPr>
          <w:rtl/>
        </w:rPr>
        <w:t>:</w:t>
      </w:r>
      <w:r w:rsidRPr="005825C6">
        <w:rPr>
          <w:rtl/>
        </w:rPr>
        <w:t xml:space="preserve"> ٨ / ٢٩٨ / ١٦٧٠٦</w:t>
      </w:r>
      <w:r w:rsidR="006A13FA">
        <w:rPr>
          <w:rtl/>
        </w:rPr>
        <w:t>،</w:t>
      </w:r>
      <w:r w:rsidRPr="005825C6">
        <w:rPr>
          <w:rtl/>
        </w:rPr>
        <w:t xml:space="preserve"> فتح الباري</w:t>
      </w:r>
      <w:r w:rsidR="006A13FA">
        <w:rPr>
          <w:rtl/>
        </w:rPr>
        <w:t>:</w:t>
      </w:r>
      <w:r w:rsidRPr="005825C6">
        <w:rPr>
          <w:rtl/>
        </w:rPr>
        <w:t xml:space="preserve"> ١٣ / ٧٢</w:t>
      </w:r>
      <w:r w:rsidR="006A13FA">
        <w:rPr>
          <w:rtl/>
        </w:rPr>
        <w:t>،</w:t>
      </w:r>
      <w:r w:rsidRPr="005825C6">
        <w:rPr>
          <w:rtl/>
        </w:rPr>
        <w:t xml:space="preserve"> وفيه مِن قوله تعالى نحوه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الناكثين وقد فعلتُ</w:t>
      </w:r>
      <w:r w:rsidR="006A13FA">
        <w:rPr>
          <w:rtl/>
        </w:rPr>
        <w:t>،</w:t>
      </w:r>
      <w:r w:rsidRPr="00901DB2">
        <w:rPr>
          <w:rtl/>
        </w:rPr>
        <w:t xml:space="preserve"> وأمرني أن أُقاتل القاسطين</w:t>
      </w:r>
      <w:r w:rsidR="006A13FA">
        <w:rPr>
          <w:rtl/>
        </w:rPr>
        <w:t>،</w:t>
      </w:r>
      <w:r w:rsidRPr="00901DB2">
        <w:rPr>
          <w:rtl/>
        </w:rPr>
        <w:t xml:space="preserve"> فأنتم هُم</w:t>
      </w:r>
      <w:r w:rsidR="006A13FA">
        <w:rPr>
          <w:rtl/>
        </w:rPr>
        <w:t>،</w:t>
      </w:r>
      <w:r w:rsidRPr="00901DB2">
        <w:rPr>
          <w:rtl/>
        </w:rPr>
        <w:t xml:space="preserve"> وأمّا المارقون فما أدري أُدركهم أم لا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5825C6">
        <w:rPr>
          <w:rtl/>
        </w:rPr>
        <w:t>راجع</w:t>
      </w:r>
      <w:r w:rsidR="006A13FA">
        <w:rPr>
          <w:rtl/>
        </w:rPr>
        <w:t>:</w:t>
      </w:r>
      <w:r w:rsidRPr="005825C6">
        <w:rPr>
          <w:rtl/>
        </w:rPr>
        <w:t xml:space="preserve"> وقعة صفّين / اشتداد القتال / استشهاد عمّار بن ياسر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35" w:name="_Toc428706855"/>
      <w:r w:rsidRPr="005825C6">
        <w:rPr>
          <w:rtl/>
        </w:rPr>
        <w:t>٧ / ٦ أُمّ سلمة زوجة النبي</w:t>
      </w:r>
      <w:bookmarkEnd w:id="35"/>
      <w:r w:rsidRPr="005825C6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٢٠٥٨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المناقب للخوارزمي</w:t>
      </w:r>
      <w:r w:rsidR="006A13FA">
        <w:rPr>
          <w:rtl/>
        </w:rPr>
        <w:t>،</w:t>
      </w:r>
      <w:r w:rsidRPr="00901DB2">
        <w:rPr>
          <w:rtl/>
        </w:rPr>
        <w:t xml:space="preserve"> عن شهر بن حوشب</w:t>
      </w:r>
      <w:r w:rsidR="006A13FA">
        <w:rPr>
          <w:rtl/>
        </w:rPr>
        <w:t>:</w:t>
      </w:r>
      <w:r w:rsidRPr="00901DB2">
        <w:rPr>
          <w:rtl/>
        </w:rPr>
        <w:t xml:space="preserve"> كنتُ عند أُمّ سلمة فسلّم رجل</w:t>
      </w:r>
      <w:r w:rsidR="006A13FA">
        <w:rPr>
          <w:rtl/>
        </w:rPr>
        <w:t>،</w:t>
      </w:r>
      <w:r w:rsidRPr="00901DB2">
        <w:rPr>
          <w:rtl/>
        </w:rPr>
        <w:t xml:space="preserve"> فقيل</w:t>
      </w:r>
      <w:r w:rsidR="006A13FA">
        <w:rPr>
          <w:rtl/>
        </w:rPr>
        <w:t>:</w:t>
      </w:r>
      <w:r w:rsidRPr="00901DB2">
        <w:rPr>
          <w:rtl/>
        </w:rPr>
        <w:t xml:space="preserve"> مَن أنت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أنا أبو ثابت مولي أبي ذرّ</w:t>
      </w:r>
      <w:r w:rsidR="006A13FA">
        <w:rPr>
          <w:rtl/>
        </w:rPr>
        <w:t>،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مرحباً بأبي ثابت</w:t>
      </w:r>
      <w:r w:rsidR="006A13FA">
        <w:rPr>
          <w:rtl/>
        </w:rPr>
        <w:t>،</w:t>
      </w:r>
      <w:r w:rsidRPr="00901DB2">
        <w:rPr>
          <w:rtl/>
        </w:rPr>
        <w:t xml:space="preserve"> اُدخل فدخل فرحّبت به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أين طار قلبك حين طارت القلوب مطايرها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مع علي بن أبي طالب (عليه السلام)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وُفّقتَ والذي نفس أُمّ سلمة بيده</w:t>
      </w:r>
      <w:r w:rsidR="006A13FA">
        <w:rPr>
          <w:rtl/>
        </w:rPr>
        <w:t>،</w:t>
      </w:r>
      <w:r w:rsidRPr="00901DB2">
        <w:rPr>
          <w:rtl/>
        </w:rPr>
        <w:t xml:space="preserve"> لسمعت رسول الله (صلّى الله عليه وآله)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عليّ مع القرآن والقرآن مع علي</w:t>
      </w:r>
      <w:r w:rsidR="006A13FA">
        <w:rPr>
          <w:rtl/>
        </w:rPr>
        <w:t>،</w:t>
      </w:r>
      <w:r w:rsidRPr="00C9239D">
        <w:rPr>
          <w:rtl/>
        </w:rPr>
        <w:t xml:space="preserve"> لن يفترقا حتى يردا عليّ الحوض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ولقد بعثتُ ابني عُمر وابن أخي عبد الله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أبي أُميّة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وأمرتهما أن يُقاتلا مع عليّ مَن قاتله</w:t>
      </w:r>
      <w:r w:rsidR="006A13FA">
        <w:rPr>
          <w:rtl/>
        </w:rPr>
        <w:t>،</w:t>
      </w:r>
      <w:r w:rsidRPr="00901DB2">
        <w:rPr>
          <w:rtl/>
        </w:rPr>
        <w:t xml:space="preserve"> ولولا أنّ رسول الله (صلّى الله عليه وآله) أمرنا أن نَقُرَّ في حجالنا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أو في بيوتنا</w:t>
      </w:r>
      <w:r w:rsidR="006A13FA">
        <w:rPr>
          <w:rtl/>
        </w:rPr>
        <w:t>،</w:t>
      </w:r>
      <w:r w:rsidRPr="00901DB2">
        <w:rPr>
          <w:rtl/>
        </w:rPr>
        <w:t xml:space="preserve"> لخرجت حتى أقف في صفّ علي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(١) وقعة صفّين</w:t>
      </w:r>
      <w:r w:rsidR="006A13FA">
        <w:rPr>
          <w:rtl/>
        </w:rPr>
        <w:t>:</w:t>
      </w:r>
      <w:r w:rsidRPr="005825C6">
        <w:rPr>
          <w:rtl/>
        </w:rPr>
        <w:t xml:space="preserve"> ٣٣٨</w:t>
      </w:r>
      <w:r w:rsidR="006A13FA">
        <w:rPr>
          <w:rtl/>
        </w:rPr>
        <w:t>،</w:t>
      </w:r>
      <w:r w:rsidRPr="005825C6">
        <w:rPr>
          <w:rtl/>
        </w:rPr>
        <w:t xml:space="preserve"> شرح نهج البلاغة</w:t>
      </w:r>
      <w:r w:rsidR="006A13FA">
        <w:rPr>
          <w:rtl/>
        </w:rPr>
        <w:t>:</w:t>
      </w:r>
      <w:r w:rsidRPr="005825C6">
        <w:rPr>
          <w:rtl/>
        </w:rPr>
        <w:t xml:space="preserve"> ٨ / ٢١</w:t>
      </w:r>
      <w:r w:rsidR="006A13FA">
        <w:rPr>
          <w:rtl/>
        </w:rPr>
        <w:t>،</w:t>
      </w:r>
      <w:r w:rsidRPr="005825C6">
        <w:rPr>
          <w:rtl/>
        </w:rPr>
        <w:t xml:space="preserve"> وراجع المُسترشِد</w:t>
      </w:r>
      <w:r w:rsidR="006A13FA">
        <w:rPr>
          <w:rtl/>
        </w:rPr>
        <w:t>:</w:t>
      </w:r>
      <w:r w:rsidRPr="005825C6">
        <w:rPr>
          <w:rtl/>
        </w:rPr>
        <w:t xml:space="preserve"> ٢٦٩ / ٧٩</w:t>
      </w:r>
      <w:r w:rsidR="006A13FA">
        <w:rPr>
          <w:rtl/>
        </w:rPr>
        <w:t>،</w:t>
      </w:r>
      <w:r w:rsidRPr="005825C6">
        <w:rPr>
          <w:rtl/>
        </w:rPr>
        <w:t xml:space="preserve"> وشرح الأخبار</w:t>
      </w:r>
      <w:r w:rsidR="006A13FA">
        <w:rPr>
          <w:rtl/>
        </w:rPr>
        <w:t>:</w:t>
      </w:r>
      <w:r w:rsidRPr="005825C6">
        <w:rPr>
          <w:rtl/>
        </w:rPr>
        <w:t xml:space="preserve"> ١ / ٣٨٣ وج ٢ / ٨٣</w:t>
      </w:r>
      <w:r w:rsidR="006A13FA">
        <w:rPr>
          <w:rtl/>
        </w:rPr>
        <w:t>،</w:t>
      </w:r>
      <w:r w:rsidRPr="005825C6">
        <w:rPr>
          <w:rtl/>
        </w:rPr>
        <w:t xml:space="preserve"> ومسند أبي يعلى</w:t>
      </w:r>
      <w:r w:rsidR="006A13FA">
        <w:rPr>
          <w:rtl/>
        </w:rPr>
        <w:t>:</w:t>
      </w:r>
      <w:r w:rsidRPr="005825C6">
        <w:rPr>
          <w:rtl/>
        </w:rPr>
        <w:t xml:space="preserve"> ٢ / ٢٦٧ / ١٦٢٠</w:t>
      </w:r>
      <w:r w:rsidR="006A13FA">
        <w:rPr>
          <w:rtl/>
        </w:rPr>
        <w:t>،</w:t>
      </w:r>
      <w:r w:rsidRPr="005825C6">
        <w:rPr>
          <w:rtl/>
        </w:rPr>
        <w:t xml:space="preserve"> والمعيار والموازنة</w:t>
      </w:r>
      <w:r w:rsidR="006A13FA">
        <w:rPr>
          <w:rtl/>
        </w:rPr>
        <w:t>:</w:t>
      </w:r>
      <w:r w:rsidRPr="005825C6">
        <w:rPr>
          <w:rtl/>
        </w:rPr>
        <w:t xml:space="preserve"> ١١٩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(٢) الحَجَلةُ بالتحريك</w:t>
      </w:r>
      <w:r w:rsidR="006A13FA">
        <w:rPr>
          <w:rtl/>
        </w:rPr>
        <w:t>:</w:t>
      </w:r>
      <w:r w:rsidRPr="005825C6">
        <w:rPr>
          <w:rtl/>
        </w:rPr>
        <w:t xml:space="preserve"> بَيْتٌ كالقُبّةِ يُستَر بالثّياب</w:t>
      </w:r>
      <w:r w:rsidR="006A13FA">
        <w:rPr>
          <w:rtl/>
        </w:rPr>
        <w:t>،</w:t>
      </w:r>
      <w:r w:rsidRPr="005825C6">
        <w:rPr>
          <w:rtl/>
        </w:rPr>
        <w:t xml:space="preserve"> وتكون له أزرار كبار</w:t>
      </w:r>
      <w:r w:rsidR="006A13FA">
        <w:rPr>
          <w:rtl/>
        </w:rPr>
        <w:t>،</w:t>
      </w:r>
      <w:r w:rsidRPr="005825C6">
        <w:rPr>
          <w:rtl/>
        </w:rPr>
        <w:t xml:space="preserve"> وتُجمع على حِجال (النهاية</w:t>
      </w:r>
      <w:r w:rsidR="006A13FA">
        <w:rPr>
          <w:rtl/>
        </w:rPr>
        <w:t>:</w:t>
      </w:r>
      <w:r w:rsidRPr="005825C6">
        <w:rPr>
          <w:rtl/>
        </w:rPr>
        <w:t xml:space="preserve"> ١ / ٣٤٦)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(٣) المناقب للخوارزمي</w:t>
      </w:r>
      <w:r w:rsidR="006A13FA">
        <w:rPr>
          <w:rtl/>
        </w:rPr>
        <w:t>:</w:t>
      </w:r>
      <w:r w:rsidRPr="005825C6">
        <w:rPr>
          <w:rtl/>
        </w:rPr>
        <w:t xml:space="preserve"> ١٧٦ / ٢١٤</w:t>
      </w:r>
      <w:r w:rsidR="006A13FA">
        <w:rPr>
          <w:rtl/>
        </w:rPr>
        <w:t>،</w:t>
      </w:r>
      <w:r w:rsidRPr="005825C6">
        <w:rPr>
          <w:rtl/>
        </w:rPr>
        <w:t xml:space="preserve"> كشف الغمّة</w:t>
      </w:r>
      <w:r w:rsidR="006A13FA">
        <w:rPr>
          <w:rtl/>
        </w:rPr>
        <w:t>:</w:t>
      </w:r>
      <w:r w:rsidRPr="005825C6">
        <w:rPr>
          <w:rtl/>
        </w:rPr>
        <w:t xml:space="preserve"> ١ / ١٤٨</w:t>
      </w:r>
      <w:r w:rsidR="006A13FA">
        <w:rPr>
          <w:rtl/>
        </w:rPr>
        <w:t>،</w:t>
      </w:r>
      <w:r w:rsidRPr="005825C6">
        <w:rPr>
          <w:rtl/>
        </w:rPr>
        <w:t xml:space="preserve"> بحار الأنوار</w:t>
      </w:r>
      <w:r w:rsidR="006A13FA">
        <w:rPr>
          <w:rtl/>
        </w:rPr>
        <w:t>:</w:t>
      </w:r>
      <w:r w:rsidRPr="005825C6">
        <w:rPr>
          <w:rtl/>
        </w:rPr>
        <w:t xml:space="preserve"> ٣٨ / ٣٥ / ١٠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36" w:name="_Toc428706856"/>
      <w:r w:rsidRPr="005825C6">
        <w:rPr>
          <w:rtl/>
        </w:rPr>
        <w:lastRenderedPageBreak/>
        <w:t>٧ / ٧ أئمّة أهل السُّنّة</w:t>
      </w:r>
      <w:bookmarkEnd w:id="36"/>
      <w:r w:rsidRPr="005825C6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٢٠٥٩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مناقب أبي حنيفة</w:t>
      </w:r>
      <w:r w:rsidR="006A13FA">
        <w:rPr>
          <w:rtl/>
        </w:rPr>
        <w:t>،</w:t>
      </w:r>
      <w:r w:rsidRPr="00901DB2">
        <w:rPr>
          <w:rtl/>
        </w:rPr>
        <w:t xml:space="preserve"> عنه أنّه قال</w:t>
      </w:r>
      <w:r w:rsidR="006A13FA">
        <w:rPr>
          <w:rtl/>
        </w:rPr>
        <w:t>:</w:t>
      </w:r>
      <w:r w:rsidRPr="00901DB2">
        <w:rPr>
          <w:rtl/>
        </w:rPr>
        <w:t xml:space="preserve"> ما قاتل أحدٌ عليَّاً (رضي الله عنه) ليردّه إلى الحقّ</w:t>
      </w:r>
      <w:r w:rsidR="006A13FA">
        <w:rPr>
          <w:rtl/>
        </w:rPr>
        <w:t>،</w:t>
      </w:r>
      <w:r w:rsidRPr="00901DB2">
        <w:rPr>
          <w:rtl/>
        </w:rPr>
        <w:t xml:space="preserve"> إلاّ وكان عليّ أولى بالحقّ منه</w:t>
      </w:r>
      <w:r w:rsidR="006A13FA">
        <w:rPr>
          <w:rtl/>
        </w:rPr>
        <w:t>،</w:t>
      </w:r>
      <w:r w:rsidRPr="00901DB2">
        <w:rPr>
          <w:rtl/>
        </w:rPr>
        <w:t xml:space="preserve"> ولولاه ما عَلم أحدٌ كيف السيرة في قتال المسلمين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٢٠٦٠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أيضاً</w:t>
      </w:r>
      <w:r w:rsidR="006A13FA">
        <w:rPr>
          <w:rtl/>
        </w:rPr>
        <w:t>:</w:t>
      </w:r>
      <w:r w:rsidRPr="00901DB2">
        <w:rPr>
          <w:rtl/>
        </w:rPr>
        <w:t xml:space="preserve"> لا شكّ أنّ طلحة والزبير قاتلا عليّاً بعدما بايعاه وحالفاه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٢٠٦١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أيضاً</w:t>
      </w:r>
      <w:r w:rsidR="006A13FA">
        <w:rPr>
          <w:rtl/>
        </w:rPr>
        <w:t>:</w:t>
      </w:r>
      <w:r w:rsidRPr="00901DB2">
        <w:rPr>
          <w:rtl/>
        </w:rPr>
        <w:t xml:space="preserve"> سُئل الإمام [أبو حنيفة] عن قتال يوم الجَمل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سار عليّ (رضي الله عنه) فيه بالعدل</w:t>
      </w:r>
      <w:r w:rsidR="006A13FA">
        <w:rPr>
          <w:rtl/>
        </w:rPr>
        <w:t>،</w:t>
      </w:r>
      <w:r w:rsidRPr="00901DB2">
        <w:rPr>
          <w:rtl/>
        </w:rPr>
        <w:t xml:space="preserve"> وهو الذي عَلّمَ المسلمين قتال أهل البغي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٢٠٦٢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الاعتقاد والهداية</w:t>
      </w:r>
      <w:r w:rsidR="006A13FA">
        <w:rPr>
          <w:rtl/>
        </w:rPr>
        <w:t>،</w:t>
      </w:r>
      <w:r w:rsidRPr="00901DB2">
        <w:rPr>
          <w:rtl/>
        </w:rPr>
        <w:t xml:space="preserve"> عن ابن خزيمة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:</w:t>
      </w:r>
      <w:r w:rsidRPr="00901DB2">
        <w:rPr>
          <w:rtl/>
        </w:rPr>
        <w:t xml:space="preserve"> كلّ مَن نازع أمير المؤمنين عليّ بن أبي طالب في إمارته فهو باغٍ</w:t>
      </w:r>
      <w:r w:rsidR="006A13FA">
        <w:rPr>
          <w:rtl/>
        </w:rPr>
        <w:t>،</w:t>
      </w:r>
      <w:r w:rsidRPr="00901DB2">
        <w:rPr>
          <w:rtl/>
        </w:rPr>
        <w:t xml:space="preserve"> على هذا عهدتُ مشايخنا</w:t>
      </w:r>
      <w:r w:rsidR="006A13FA">
        <w:rPr>
          <w:rtl/>
        </w:rPr>
        <w:t>،</w:t>
      </w:r>
      <w:r w:rsidRPr="00901DB2">
        <w:rPr>
          <w:rtl/>
        </w:rPr>
        <w:t xml:space="preserve"> وبه قال ابن إدريس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يعني الشافعي رحمه الله</w:t>
      </w:r>
      <w:r w:rsidR="00E00B32" w:rsidRPr="006A13FA">
        <w:rPr>
          <w:rtl/>
        </w:rPr>
        <w:t xml:space="preserve"> </w:t>
      </w:r>
      <w:r w:rsidR="00E00B32">
        <w:rPr>
          <w:rStyle w:val="libFootnotenumChar"/>
          <w:rtl/>
        </w:rPr>
        <w:t>-</w:t>
      </w:r>
      <w:r w:rsidR="00E00B32"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825C6" w:rsidRDefault="003D7F07" w:rsidP="00901DB2">
      <w:pPr>
        <w:pStyle w:val="libNormal"/>
        <w:rPr>
          <w:rtl/>
        </w:rPr>
      </w:pPr>
      <w:r w:rsidRPr="00901DB2">
        <w:rPr>
          <w:rtl/>
        </w:rPr>
        <w:t>٢٠٦٣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الفَرق بين الفِرَق</w:t>
      </w:r>
      <w:r w:rsidR="006A13FA">
        <w:rPr>
          <w:rtl/>
        </w:rPr>
        <w:t>،</w:t>
      </w:r>
      <w:r w:rsidRPr="00901DB2">
        <w:rPr>
          <w:rtl/>
        </w:rPr>
        <w:t xml:space="preserve"> عن أبي منصور </w:t>
      </w:r>
      <w:r w:rsidRPr="003D7F07">
        <w:rPr>
          <w:rStyle w:val="libFootnotenumChar"/>
          <w:rtl/>
        </w:rPr>
        <w:t>(٦)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في بيان الأُصول التي اجتمع عليها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(١) مناقب أبي حنيفة</w:t>
      </w:r>
      <w:r w:rsidR="006A13FA">
        <w:rPr>
          <w:rtl/>
        </w:rPr>
        <w:t>:</w:t>
      </w:r>
      <w:r w:rsidRPr="005825C6">
        <w:rPr>
          <w:rtl/>
        </w:rPr>
        <w:t xml:space="preserve"> ٢ / ٣٤٤ وج ١ / ٣٤٢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(٢) مناقب أبي حنيفة</w:t>
      </w:r>
      <w:r w:rsidR="006A13FA">
        <w:rPr>
          <w:rtl/>
        </w:rPr>
        <w:t>:</w:t>
      </w:r>
      <w:r w:rsidRPr="005825C6">
        <w:rPr>
          <w:rtl/>
        </w:rPr>
        <w:t xml:space="preserve"> ٢ / ٣٤٤ وج ١ / ٣٤٣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(٣) مناقب أبي حنيفة</w:t>
      </w:r>
      <w:r w:rsidR="006A13FA">
        <w:rPr>
          <w:rtl/>
        </w:rPr>
        <w:t>:</w:t>
      </w:r>
      <w:r w:rsidRPr="005825C6">
        <w:rPr>
          <w:rtl/>
        </w:rPr>
        <w:t xml:space="preserve"> ٢ / ٣٤٥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(٤) محمّد بن إسحاق بن خزيمة (٢٢٣</w:t>
      </w:r>
      <w:r w:rsidR="00E00B32">
        <w:rPr>
          <w:rtl/>
        </w:rPr>
        <w:t xml:space="preserve"> - </w:t>
      </w:r>
      <w:r w:rsidRPr="005825C6">
        <w:rPr>
          <w:rtl/>
        </w:rPr>
        <w:t>٣١١ هـ</w:t>
      </w:r>
      <w:r w:rsidR="006A13FA">
        <w:rPr>
          <w:rtl/>
        </w:rPr>
        <w:t>)</w:t>
      </w:r>
      <w:r w:rsidRPr="005825C6">
        <w:rPr>
          <w:rtl/>
        </w:rPr>
        <w:t xml:space="preserve"> الحافظ الحجّة الفقيه</w:t>
      </w:r>
      <w:r w:rsidR="006A13FA">
        <w:rPr>
          <w:rtl/>
        </w:rPr>
        <w:t>،</w:t>
      </w:r>
      <w:r w:rsidRPr="005825C6">
        <w:rPr>
          <w:rtl/>
        </w:rPr>
        <w:t xml:space="preserve"> شيخ الإسلام إمام الأئمّة</w:t>
      </w:r>
      <w:r w:rsidR="006A13FA">
        <w:rPr>
          <w:rtl/>
        </w:rPr>
        <w:t>،</w:t>
      </w:r>
      <w:r w:rsidRPr="005825C6">
        <w:rPr>
          <w:rtl/>
        </w:rPr>
        <w:t xml:space="preserve"> أبو بكر السلمي النيسابوري الشافعي صاحب التصانيف</w:t>
      </w:r>
      <w:r w:rsidR="006A13FA">
        <w:rPr>
          <w:rtl/>
        </w:rPr>
        <w:t>.</w:t>
      </w:r>
      <w:r w:rsidRPr="005825C6">
        <w:rPr>
          <w:rtl/>
        </w:rPr>
        <w:t xml:space="preserve"> عني في حداثته بالحديث والفقه حتى صار يُضرب به المَثل في سعة العلم والإتقان</w:t>
      </w:r>
      <w:r w:rsidR="006A13FA">
        <w:rPr>
          <w:rtl/>
        </w:rPr>
        <w:t>،</w:t>
      </w:r>
      <w:r w:rsidRPr="005825C6">
        <w:rPr>
          <w:rtl/>
        </w:rPr>
        <w:t xml:space="preserve"> وقال أبو الحسن الدارقطني</w:t>
      </w:r>
      <w:r w:rsidR="006A13FA">
        <w:rPr>
          <w:rtl/>
        </w:rPr>
        <w:t>:</w:t>
      </w:r>
      <w:r w:rsidRPr="005825C6">
        <w:rPr>
          <w:rtl/>
        </w:rPr>
        <w:t xml:space="preserve"> كان ابن خزيمة إماماً ثبتاً معدوم النظير (سير أعلام النبلاء</w:t>
      </w:r>
      <w:r w:rsidR="006A13FA">
        <w:rPr>
          <w:rtl/>
        </w:rPr>
        <w:t>:</w:t>
      </w:r>
      <w:r w:rsidRPr="005825C6">
        <w:rPr>
          <w:rtl/>
        </w:rPr>
        <w:t xml:space="preserve"> ١٤ / ٣٦٥ / ٢١٤ وص ٣٧٢)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(٥) الاعتقاد والهداية</w:t>
      </w:r>
      <w:r w:rsidR="006A13FA">
        <w:rPr>
          <w:rtl/>
        </w:rPr>
        <w:t>:</w:t>
      </w:r>
      <w:r w:rsidRPr="005825C6">
        <w:rPr>
          <w:rtl/>
        </w:rPr>
        <w:t xml:space="preserve"> ٢٤٨</w:t>
      </w:r>
      <w:r w:rsidR="006A13FA">
        <w:rPr>
          <w:rtl/>
        </w:rPr>
        <w:t>.</w:t>
      </w:r>
      <w:r w:rsidRPr="005825C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825C6">
        <w:rPr>
          <w:rtl/>
        </w:rPr>
        <w:t>(٦) عبد القاهر بن طاهر</w:t>
      </w:r>
      <w:r w:rsidR="006A13FA">
        <w:rPr>
          <w:rtl/>
        </w:rPr>
        <w:t>،</w:t>
      </w:r>
      <w:r w:rsidRPr="005825C6">
        <w:rPr>
          <w:rtl/>
        </w:rPr>
        <w:t xml:space="preserve"> أبو منصور البغدادي</w:t>
      </w:r>
      <w:r w:rsidR="006A13FA">
        <w:rPr>
          <w:rtl/>
        </w:rPr>
        <w:t>،</w:t>
      </w:r>
      <w:r w:rsidRPr="005825C6">
        <w:rPr>
          <w:rtl/>
        </w:rPr>
        <w:t xml:space="preserve"> نزيل خُراسان</w:t>
      </w:r>
      <w:r w:rsidR="006A13FA">
        <w:rPr>
          <w:rtl/>
        </w:rPr>
        <w:t>،</w:t>
      </w:r>
      <w:r w:rsidRPr="005825C6">
        <w:rPr>
          <w:rtl/>
        </w:rPr>
        <w:t xml:space="preserve"> وصاحب التصانيف البديعة</w:t>
      </w:r>
      <w:r w:rsidR="006A13FA">
        <w:rPr>
          <w:rtl/>
        </w:rPr>
        <w:t>،</w:t>
      </w:r>
      <w:r w:rsidRPr="005825C6">
        <w:rPr>
          <w:rtl/>
        </w:rPr>
        <w:t xml:space="preserve"> وأحد =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أهل السنّة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قالوا بإمامة عليّ في وقته</w:t>
      </w:r>
      <w:r w:rsidR="006A13FA">
        <w:rPr>
          <w:rtl/>
        </w:rPr>
        <w:t>،</w:t>
      </w:r>
      <w:r w:rsidRPr="00901DB2">
        <w:rPr>
          <w:rtl/>
        </w:rPr>
        <w:t xml:space="preserve"> وقالوا بتصويب عليّ في حروبه بالبصرة</w:t>
      </w:r>
      <w:r w:rsidR="006A13FA">
        <w:rPr>
          <w:rtl/>
        </w:rPr>
        <w:t>،</w:t>
      </w:r>
      <w:r w:rsidRPr="00901DB2">
        <w:rPr>
          <w:rtl/>
        </w:rPr>
        <w:t xml:space="preserve"> وبصفّين</w:t>
      </w:r>
      <w:r w:rsidR="006A13FA">
        <w:rPr>
          <w:rtl/>
        </w:rPr>
        <w:t>،</w:t>
      </w:r>
      <w:r w:rsidRPr="00901DB2">
        <w:rPr>
          <w:rtl/>
        </w:rPr>
        <w:t xml:space="preserve"> وبنهروان</w:t>
      </w:r>
      <w:r w:rsidR="006A13FA">
        <w:rPr>
          <w:rtl/>
        </w:rPr>
        <w:t>.</w:t>
      </w:r>
      <w:r w:rsidRPr="00901DB2">
        <w:rPr>
          <w:rtl/>
        </w:rPr>
        <w:t xml:space="preserve">..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وقالوا في صفّين</w:t>
      </w:r>
      <w:r w:rsidR="006A13FA">
        <w:rPr>
          <w:rtl/>
        </w:rPr>
        <w:t>:</w:t>
      </w:r>
      <w:r w:rsidRPr="00901DB2">
        <w:rPr>
          <w:rtl/>
        </w:rPr>
        <w:t xml:space="preserve"> إنّ الصواب كان مع عليّ (رضي الله عنه)</w:t>
      </w:r>
      <w:r w:rsidR="006A13FA">
        <w:rPr>
          <w:rtl/>
        </w:rPr>
        <w:t>،</w:t>
      </w:r>
      <w:r w:rsidRPr="00901DB2">
        <w:rPr>
          <w:rtl/>
        </w:rPr>
        <w:t xml:space="preserve"> وإنّ معاوية وأصحابه بغوا عليه بتأويل أخطؤوا فيه</w:t>
      </w:r>
      <w:r w:rsidR="006A13FA">
        <w:rPr>
          <w:rtl/>
        </w:rPr>
        <w:t>،</w:t>
      </w:r>
      <w:r w:rsidRPr="00901DB2">
        <w:rPr>
          <w:rtl/>
        </w:rPr>
        <w:t xml:space="preserve"> ولم يُكفّروا بخطئهم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٢٠٦٤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فيض القدير</w:t>
      </w:r>
      <w:r w:rsidR="006A13FA">
        <w:rPr>
          <w:rtl/>
        </w:rPr>
        <w:t>،</w:t>
      </w:r>
      <w:r w:rsidRPr="00901DB2">
        <w:rPr>
          <w:rtl/>
        </w:rPr>
        <w:t xml:space="preserve"> عن عبد القاهر الجرجاني </w:t>
      </w:r>
      <w:r w:rsidRPr="003D7F07">
        <w:rPr>
          <w:rStyle w:val="libFootnotenumChar"/>
          <w:rtl/>
        </w:rPr>
        <w:t>(٢)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كتاب الإمامة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أجمع فقهاء الحِجاز والعراق مِن فريقي الحديث والرأي</w:t>
      </w:r>
      <w:r w:rsidR="006A13FA">
        <w:rPr>
          <w:rtl/>
        </w:rPr>
        <w:t>،</w:t>
      </w:r>
      <w:r w:rsidRPr="00901DB2">
        <w:rPr>
          <w:rtl/>
        </w:rPr>
        <w:t xml:space="preserve"> منهم</w:t>
      </w:r>
      <w:r w:rsidR="006A13FA">
        <w:rPr>
          <w:rtl/>
        </w:rPr>
        <w:t>:</w:t>
      </w:r>
      <w:r w:rsidRPr="00901DB2">
        <w:rPr>
          <w:rtl/>
        </w:rPr>
        <w:t xml:space="preserve"> مالك والشافعي وأبو حنيفة والأوزاعي</w:t>
      </w:r>
      <w:r w:rsidR="006A13FA">
        <w:rPr>
          <w:rtl/>
        </w:rPr>
        <w:t>،</w:t>
      </w:r>
      <w:r w:rsidRPr="00901DB2">
        <w:rPr>
          <w:rtl/>
        </w:rPr>
        <w:t xml:space="preserve"> والجمهور الأعظم من المتكلّمين والمسلمين</w:t>
      </w:r>
      <w:r w:rsidR="006A13FA">
        <w:rPr>
          <w:rtl/>
        </w:rPr>
        <w:t>:</w:t>
      </w:r>
      <w:r w:rsidRPr="00901DB2">
        <w:rPr>
          <w:rtl/>
        </w:rPr>
        <w:t xml:space="preserve"> أنّ عليّاً مُصيبٌ في قتاله لأهل صفّين</w:t>
      </w:r>
      <w:r w:rsidR="006A13FA">
        <w:rPr>
          <w:rtl/>
        </w:rPr>
        <w:t>،</w:t>
      </w:r>
      <w:r w:rsidRPr="00901DB2">
        <w:rPr>
          <w:rtl/>
        </w:rPr>
        <w:t xml:space="preserve"> كما هو مصيب في أهل الجمل</w:t>
      </w:r>
      <w:r w:rsidR="006A13FA">
        <w:rPr>
          <w:rtl/>
        </w:rPr>
        <w:t>،</w:t>
      </w:r>
      <w:r w:rsidRPr="00901DB2">
        <w:rPr>
          <w:rtl/>
        </w:rPr>
        <w:t xml:space="preserve"> وأنّ الذين قاتلوه بُغاة ظالمون له</w:t>
      </w:r>
      <w:r w:rsidR="006A13FA">
        <w:rPr>
          <w:rtl/>
        </w:rPr>
        <w:t>،</w:t>
      </w:r>
      <w:r w:rsidRPr="00901DB2">
        <w:rPr>
          <w:rtl/>
        </w:rPr>
        <w:t xml:space="preserve"> لكن لا يُكفَّرون ببغيهم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= أعلام الشافعيّة</w:t>
      </w:r>
      <w:r w:rsidR="006A13FA">
        <w:rPr>
          <w:rtl/>
        </w:rPr>
        <w:t>.</w:t>
      </w:r>
      <w:r w:rsidRPr="001132C3">
        <w:rPr>
          <w:rtl/>
        </w:rPr>
        <w:t xml:space="preserve"> وكان يدرّس في سبعة عشر فنّاً</w:t>
      </w:r>
      <w:r w:rsidR="006A13FA">
        <w:rPr>
          <w:rtl/>
        </w:rPr>
        <w:t>،</w:t>
      </w:r>
      <w:r w:rsidRPr="001132C3">
        <w:rPr>
          <w:rtl/>
        </w:rPr>
        <w:t xml:space="preserve"> ويُضرب به المَثل</w:t>
      </w:r>
      <w:r w:rsidR="006A13FA">
        <w:rPr>
          <w:rtl/>
        </w:rPr>
        <w:t>،</w:t>
      </w:r>
      <w:r w:rsidRPr="001132C3">
        <w:rPr>
          <w:rtl/>
        </w:rPr>
        <w:t xml:space="preserve"> وكان رئيساً محتشماً مُثرياً</w:t>
      </w:r>
      <w:r w:rsidR="006A13FA">
        <w:rPr>
          <w:rtl/>
        </w:rPr>
        <w:t>،</w:t>
      </w:r>
      <w:r w:rsidRPr="001132C3">
        <w:rPr>
          <w:rtl/>
        </w:rPr>
        <w:t xml:space="preserve"> له كتاب </w:t>
      </w:r>
      <w:r w:rsidR="006A13FA">
        <w:rPr>
          <w:rtl/>
        </w:rPr>
        <w:t>(</w:t>
      </w:r>
      <w:r w:rsidRPr="001132C3">
        <w:rPr>
          <w:rtl/>
        </w:rPr>
        <w:t>التكملة</w:t>
      </w:r>
      <w:r w:rsidR="006A13FA">
        <w:rPr>
          <w:rtl/>
        </w:rPr>
        <w:t>)</w:t>
      </w:r>
      <w:r w:rsidRPr="001132C3">
        <w:rPr>
          <w:rtl/>
        </w:rPr>
        <w:t xml:space="preserve"> في الحساب</w:t>
      </w:r>
      <w:r w:rsidR="006A13FA">
        <w:rPr>
          <w:rtl/>
        </w:rPr>
        <w:t>.</w:t>
      </w:r>
      <w:r w:rsidRPr="001132C3">
        <w:rPr>
          <w:rtl/>
        </w:rPr>
        <w:t xml:space="preserve"> قال أبو عثمان الصابوني</w:t>
      </w:r>
      <w:r w:rsidR="006A13FA">
        <w:rPr>
          <w:rtl/>
        </w:rPr>
        <w:t>:</w:t>
      </w:r>
      <w:r w:rsidRPr="001132C3">
        <w:rPr>
          <w:rtl/>
        </w:rPr>
        <w:t xml:space="preserve"> كان الأُستاذ أبو منصور مِن أئمّة الأُصول</w:t>
      </w:r>
      <w:r w:rsidR="006A13FA">
        <w:rPr>
          <w:rtl/>
        </w:rPr>
        <w:t>،</w:t>
      </w:r>
      <w:r w:rsidRPr="001132C3">
        <w:rPr>
          <w:rtl/>
        </w:rPr>
        <w:t xml:space="preserve"> غريب التأليف</w:t>
      </w:r>
      <w:r w:rsidR="006A13FA">
        <w:rPr>
          <w:rtl/>
        </w:rPr>
        <w:t>،</w:t>
      </w:r>
      <w:r w:rsidRPr="001132C3">
        <w:rPr>
          <w:rtl/>
        </w:rPr>
        <w:t xml:space="preserve"> إماماً مقدّماً مُفخّماً</w:t>
      </w:r>
      <w:r w:rsidR="006A13FA">
        <w:rPr>
          <w:rtl/>
        </w:rPr>
        <w:t>،</w:t>
      </w:r>
      <w:r w:rsidRPr="001132C3">
        <w:rPr>
          <w:rtl/>
        </w:rPr>
        <w:t xml:space="preserve"> مات بإسفرايين في سنة تسع وعشرين وأربع مئة</w:t>
      </w:r>
      <w:r w:rsidR="006A13FA">
        <w:rPr>
          <w:rtl/>
        </w:rPr>
        <w:t>.</w:t>
      </w:r>
      <w:r w:rsidRPr="001132C3">
        <w:rPr>
          <w:rtl/>
        </w:rPr>
        <w:t>..</w:t>
      </w:r>
      <w:r w:rsidR="006A13FA">
        <w:rPr>
          <w:rtl/>
        </w:rPr>
        <w:t>،</w:t>
      </w:r>
      <w:r w:rsidRPr="001132C3">
        <w:rPr>
          <w:rtl/>
        </w:rPr>
        <w:t xml:space="preserve"> وله تصانيف في النظر والعقليّات</w:t>
      </w:r>
      <w:r w:rsidR="006A13FA">
        <w:rPr>
          <w:rtl/>
        </w:rPr>
        <w:t>.</w:t>
      </w:r>
      <w:r w:rsidRPr="001132C3">
        <w:rPr>
          <w:rtl/>
        </w:rPr>
        <w:t xml:space="preserve"> راجع</w:t>
      </w:r>
      <w:r w:rsidR="006A13FA">
        <w:rPr>
          <w:rtl/>
        </w:rPr>
        <w:t>:</w:t>
      </w:r>
      <w:r w:rsidRPr="001132C3">
        <w:rPr>
          <w:rtl/>
        </w:rPr>
        <w:t xml:space="preserve"> سِيَر أعلام النُبلاء</w:t>
      </w:r>
      <w:r w:rsidR="006A13FA">
        <w:rPr>
          <w:rtl/>
        </w:rPr>
        <w:t>:</w:t>
      </w:r>
      <w:r w:rsidRPr="001132C3">
        <w:rPr>
          <w:rtl/>
        </w:rPr>
        <w:t xml:space="preserve"> ١٧ / ٥٧٢ / ٣٧٧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(١) الفَرق بين الفِرق</w:t>
      </w:r>
      <w:r w:rsidR="006A13FA">
        <w:rPr>
          <w:rtl/>
        </w:rPr>
        <w:t>:</w:t>
      </w:r>
      <w:r w:rsidRPr="001132C3">
        <w:rPr>
          <w:rtl/>
        </w:rPr>
        <w:t xml:space="preserve"> ٣٠٩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(٢) أبو بكر</w:t>
      </w:r>
      <w:r w:rsidR="006A13FA">
        <w:rPr>
          <w:rtl/>
        </w:rPr>
        <w:t>،</w:t>
      </w:r>
      <w:r w:rsidRPr="001132C3">
        <w:rPr>
          <w:rtl/>
        </w:rPr>
        <w:t xml:space="preserve"> عبد القاهر بن عبد الرحمان الجرجاني</w:t>
      </w:r>
      <w:r w:rsidR="006A13FA">
        <w:rPr>
          <w:rtl/>
        </w:rPr>
        <w:t>،</w:t>
      </w:r>
      <w:r w:rsidRPr="001132C3">
        <w:rPr>
          <w:rtl/>
        </w:rPr>
        <w:t xml:space="preserve"> وكان شافعيّاً</w:t>
      </w:r>
      <w:r w:rsidR="006A13FA">
        <w:rPr>
          <w:rtl/>
        </w:rPr>
        <w:t>،</w:t>
      </w:r>
      <w:r w:rsidRPr="001132C3">
        <w:rPr>
          <w:rtl/>
        </w:rPr>
        <w:t xml:space="preserve"> عالماً</w:t>
      </w:r>
      <w:r w:rsidR="006A13FA">
        <w:rPr>
          <w:rtl/>
        </w:rPr>
        <w:t>،</w:t>
      </w:r>
      <w:r w:rsidRPr="001132C3">
        <w:rPr>
          <w:rtl/>
        </w:rPr>
        <w:t xml:space="preserve"> أشعريّاً</w:t>
      </w:r>
      <w:r w:rsidR="006A13FA">
        <w:rPr>
          <w:rtl/>
        </w:rPr>
        <w:t>،</w:t>
      </w:r>
      <w:r w:rsidRPr="001132C3">
        <w:rPr>
          <w:rtl/>
        </w:rPr>
        <w:t xml:space="preserve"> ذا نُسك ودين</w:t>
      </w:r>
      <w:r w:rsidR="006A13FA">
        <w:rPr>
          <w:rtl/>
        </w:rPr>
        <w:t>،</w:t>
      </w:r>
      <w:r w:rsidRPr="001132C3">
        <w:rPr>
          <w:rtl/>
        </w:rPr>
        <w:t xml:space="preserve"> وكان آية في النحو</w:t>
      </w:r>
      <w:r w:rsidR="006A13FA">
        <w:rPr>
          <w:rtl/>
        </w:rPr>
        <w:t>.</w:t>
      </w:r>
      <w:r w:rsidRPr="001132C3">
        <w:rPr>
          <w:rtl/>
        </w:rPr>
        <w:t xml:space="preserve"> وصنّف شرحاً حافلاً للإيضاح يكون ثلاثين مُجلّداً</w:t>
      </w:r>
      <w:r w:rsidR="006A13FA">
        <w:rPr>
          <w:rtl/>
        </w:rPr>
        <w:t>،</w:t>
      </w:r>
      <w:r w:rsidRPr="001132C3">
        <w:rPr>
          <w:rtl/>
        </w:rPr>
        <w:t xml:space="preserve"> وله </w:t>
      </w:r>
      <w:r w:rsidR="006A13FA">
        <w:rPr>
          <w:rtl/>
        </w:rPr>
        <w:t>(</w:t>
      </w:r>
      <w:r w:rsidRPr="001132C3">
        <w:rPr>
          <w:rtl/>
        </w:rPr>
        <w:t>إعجاز القرآن</w:t>
      </w:r>
      <w:r w:rsidR="006A13FA">
        <w:rPr>
          <w:rtl/>
        </w:rPr>
        <w:t>)</w:t>
      </w:r>
      <w:r w:rsidRPr="001132C3">
        <w:rPr>
          <w:rtl/>
        </w:rPr>
        <w:t xml:space="preserve"> ضخم</w:t>
      </w:r>
      <w:r w:rsidR="006A13FA">
        <w:rPr>
          <w:rtl/>
        </w:rPr>
        <w:t>،</w:t>
      </w:r>
      <w:r w:rsidRPr="001132C3">
        <w:rPr>
          <w:rtl/>
        </w:rPr>
        <w:t xml:space="preserve"> و</w:t>
      </w:r>
      <w:r w:rsidR="006A13FA">
        <w:rPr>
          <w:rtl/>
        </w:rPr>
        <w:t>(</w:t>
      </w:r>
      <w:r w:rsidRPr="001132C3">
        <w:rPr>
          <w:rtl/>
        </w:rPr>
        <w:t>مختصر شرح الإيضاح</w:t>
      </w:r>
      <w:r w:rsidR="006A13FA">
        <w:rPr>
          <w:rtl/>
        </w:rPr>
        <w:t>)</w:t>
      </w:r>
      <w:r w:rsidRPr="001132C3">
        <w:rPr>
          <w:rtl/>
        </w:rPr>
        <w:t xml:space="preserve"> ثلاثة أسفار</w:t>
      </w:r>
      <w:r w:rsidR="006A13FA">
        <w:rPr>
          <w:rtl/>
        </w:rPr>
        <w:t>،</w:t>
      </w:r>
      <w:r w:rsidRPr="001132C3">
        <w:rPr>
          <w:rtl/>
        </w:rPr>
        <w:t xml:space="preserve"> وكتاب </w:t>
      </w:r>
      <w:r w:rsidR="006A13FA">
        <w:rPr>
          <w:rtl/>
        </w:rPr>
        <w:t>(</w:t>
      </w:r>
      <w:r w:rsidRPr="001132C3">
        <w:rPr>
          <w:rtl/>
        </w:rPr>
        <w:t>العوامل المائة</w:t>
      </w:r>
      <w:r w:rsidR="006A13FA">
        <w:rPr>
          <w:rtl/>
        </w:rPr>
        <w:t>)،</w:t>
      </w:r>
      <w:r w:rsidRPr="001132C3">
        <w:rPr>
          <w:rtl/>
        </w:rPr>
        <w:t xml:space="preserve"> وكتاب </w:t>
      </w:r>
      <w:r w:rsidR="006A13FA">
        <w:rPr>
          <w:rtl/>
        </w:rPr>
        <w:t>(</w:t>
      </w:r>
      <w:r w:rsidRPr="001132C3">
        <w:rPr>
          <w:rtl/>
        </w:rPr>
        <w:t>المفتاح</w:t>
      </w:r>
      <w:r w:rsidR="006A13FA">
        <w:rPr>
          <w:rtl/>
        </w:rPr>
        <w:t>)،</w:t>
      </w:r>
      <w:r w:rsidRPr="001132C3">
        <w:rPr>
          <w:rtl/>
        </w:rPr>
        <w:t xml:space="preserve"> وفسّر الفاتحة في مُجلّد</w:t>
      </w:r>
      <w:r w:rsidR="006A13FA">
        <w:rPr>
          <w:rtl/>
        </w:rPr>
        <w:t>،</w:t>
      </w:r>
      <w:r w:rsidRPr="001132C3">
        <w:rPr>
          <w:rtl/>
        </w:rPr>
        <w:t xml:space="preserve"> وله </w:t>
      </w:r>
      <w:r w:rsidR="006A13FA">
        <w:rPr>
          <w:rtl/>
        </w:rPr>
        <w:t>(</w:t>
      </w:r>
      <w:r w:rsidRPr="001132C3">
        <w:rPr>
          <w:rtl/>
        </w:rPr>
        <w:t>العمد في التصريف</w:t>
      </w:r>
      <w:r w:rsidR="006A13FA">
        <w:rPr>
          <w:rtl/>
        </w:rPr>
        <w:t>)،</w:t>
      </w:r>
      <w:r w:rsidRPr="001132C3">
        <w:rPr>
          <w:rtl/>
        </w:rPr>
        <w:t xml:space="preserve"> و</w:t>
      </w:r>
      <w:r w:rsidR="006A13FA">
        <w:rPr>
          <w:rtl/>
        </w:rPr>
        <w:t>(</w:t>
      </w:r>
      <w:r w:rsidRPr="001132C3">
        <w:rPr>
          <w:rtl/>
        </w:rPr>
        <w:t>الجمل</w:t>
      </w:r>
      <w:r w:rsidR="006A13FA">
        <w:rPr>
          <w:rtl/>
        </w:rPr>
        <w:t>)،</w:t>
      </w:r>
      <w:r w:rsidRPr="001132C3">
        <w:rPr>
          <w:rtl/>
        </w:rPr>
        <w:t xml:space="preserve"> وغير ذلك</w:t>
      </w:r>
      <w:r w:rsidR="006A13FA">
        <w:rPr>
          <w:rtl/>
        </w:rPr>
        <w:t>.</w:t>
      </w:r>
      <w:r w:rsidRPr="001132C3">
        <w:rPr>
          <w:rtl/>
        </w:rPr>
        <w:t xml:space="preserve"> توفّي سنة إحدى وسبعين وأربع مئة</w:t>
      </w:r>
      <w:r w:rsidR="006A13FA">
        <w:rPr>
          <w:rtl/>
        </w:rPr>
        <w:t>،</w:t>
      </w:r>
      <w:r w:rsidRPr="001132C3">
        <w:rPr>
          <w:rtl/>
        </w:rPr>
        <w:t xml:space="preserve"> وقيل</w:t>
      </w:r>
      <w:r w:rsidR="006A13FA">
        <w:rPr>
          <w:rtl/>
        </w:rPr>
        <w:t>:</w:t>
      </w:r>
      <w:r w:rsidRPr="001132C3">
        <w:rPr>
          <w:rtl/>
        </w:rPr>
        <w:t xml:space="preserve"> سنة أربع وسبعين</w:t>
      </w:r>
      <w:r w:rsidR="006A13FA">
        <w:rPr>
          <w:rtl/>
        </w:rPr>
        <w:t>.</w:t>
      </w:r>
      <w:r w:rsidRPr="001132C3">
        <w:rPr>
          <w:rtl/>
        </w:rPr>
        <w:t xml:space="preserve"> راجع</w:t>
      </w:r>
      <w:r w:rsidR="006A13FA">
        <w:rPr>
          <w:rtl/>
        </w:rPr>
        <w:t>:</w:t>
      </w:r>
      <w:r w:rsidRPr="001132C3">
        <w:rPr>
          <w:rtl/>
        </w:rPr>
        <w:t xml:space="preserve"> سِيَر أعلام النُبلاء</w:t>
      </w:r>
      <w:r w:rsidR="006A13FA">
        <w:rPr>
          <w:rtl/>
        </w:rPr>
        <w:t>:</w:t>
      </w:r>
      <w:r w:rsidRPr="001132C3">
        <w:rPr>
          <w:rtl/>
        </w:rPr>
        <w:t xml:space="preserve"> ١٨ / ٤٣٢ / ٢١٩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(٣) فيض القدير</w:t>
      </w:r>
      <w:r w:rsidR="006A13FA">
        <w:rPr>
          <w:rtl/>
        </w:rPr>
        <w:t>:</w:t>
      </w:r>
      <w:r w:rsidRPr="001132C3">
        <w:rPr>
          <w:rtl/>
        </w:rPr>
        <w:t xml:space="preserve"> ٦ / ٣٦٦</w:t>
      </w:r>
      <w:r w:rsidR="006A13FA">
        <w:rPr>
          <w:rtl/>
        </w:rPr>
        <w:t>،</w:t>
      </w:r>
      <w:r w:rsidRPr="001132C3">
        <w:rPr>
          <w:rtl/>
        </w:rPr>
        <w:t xml:space="preserve"> التذكرة للقرطبي</w:t>
      </w:r>
      <w:r w:rsidR="006A13FA">
        <w:rPr>
          <w:rtl/>
        </w:rPr>
        <w:t>:</w:t>
      </w:r>
      <w:r w:rsidRPr="001132C3">
        <w:rPr>
          <w:rtl/>
        </w:rPr>
        <w:t xml:space="preserve"> ٢ / ٤٢٢ / ١٧٨٩</w:t>
      </w:r>
      <w:r w:rsidR="006A13FA">
        <w:rPr>
          <w:rtl/>
        </w:rPr>
        <w:t>،</w:t>
      </w:r>
      <w:r w:rsidRPr="001132C3">
        <w:rPr>
          <w:rtl/>
        </w:rPr>
        <w:t xml:space="preserve"> وراجع نَصب الراية</w:t>
      </w:r>
      <w:r w:rsidR="006A13FA">
        <w:rPr>
          <w:rtl/>
        </w:rPr>
        <w:t>:</w:t>
      </w:r>
      <w:r w:rsidRPr="001132C3">
        <w:rPr>
          <w:rtl/>
        </w:rPr>
        <w:t xml:space="preserve"> ٤ / ٦٩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٢٠٦٥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التذكرة</w:t>
      </w:r>
      <w:r w:rsidR="006A13FA">
        <w:rPr>
          <w:rtl/>
        </w:rPr>
        <w:t>،</w:t>
      </w:r>
      <w:r w:rsidRPr="00901DB2">
        <w:rPr>
          <w:rtl/>
        </w:rPr>
        <w:t xml:space="preserve"> عن أبي المعالي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:</w:t>
      </w:r>
      <w:r w:rsidRPr="00901DB2">
        <w:rPr>
          <w:rtl/>
        </w:rPr>
        <w:t xml:space="preserve"> عليّ (رضي الله عنه)</w:t>
      </w:r>
      <w:r w:rsidR="006A13FA">
        <w:rPr>
          <w:rtl/>
        </w:rPr>
        <w:t>،</w:t>
      </w:r>
      <w:r w:rsidRPr="00901DB2">
        <w:rPr>
          <w:rtl/>
        </w:rPr>
        <w:t xml:space="preserve"> كان إماماً حقّاً في توليته</w:t>
      </w:r>
      <w:r w:rsidR="006A13FA">
        <w:rPr>
          <w:rtl/>
        </w:rPr>
        <w:t>،</w:t>
      </w:r>
      <w:r w:rsidRPr="00901DB2">
        <w:rPr>
          <w:rtl/>
        </w:rPr>
        <w:t xml:space="preserve"> ومقاتلوه بُغاة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٢٠٦٦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النووي في شرح صحيح مُسلم</w:t>
      </w:r>
      <w:r w:rsidR="006A13FA">
        <w:rPr>
          <w:rtl/>
        </w:rPr>
        <w:t>:</w:t>
      </w:r>
      <w:r w:rsidRPr="00901DB2">
        <w:rPr>
          <w:rtl/>
        </w:rPr>
        <w:t xml:space="preserve"> وكان عليّ (رضي الله عنه) هو المحقّ المُصيب في تلك الحُروب</w:t>
      </w:r>
      <w:r w:rsidR="006A13FA">
        <w:rPr>
          <w:rtl/>
        </w:rPr>
        <w:t>،</w:t>
      </w:r>
      <w:r w:rsidRPr="00901DB2">
        <w:rPr>
          <w:rtl/>
        </w:rPr>
        <w:t xml:space="preserve"> هذا مذهب أهل السنّة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٢٠٦٧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أيضاً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حديث عمّار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قال العلماء</w:t>
      </w:r>
      <w:r w:rsidR="006A13FA">
        <w:rPr>
          <w:rtl/>
        </w:rPr>
        <w:t>:</w:t>
      </w:r>
      <w:r w:rsidRPr="00901DB2">
        <w:rPr>
          <w:rtl/>
        </w:rPr>
        <w:t xml:space="preserve"> هذا الحديث حجّة ظاهرة في أنّ عليّاً (رضي الله عنه) كان مُحقّاً مصيباً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٢٠٦٨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الذهبي في سِيَر أعلام النُبلاء</w:t>
      </w:r>
      <w:r w:rsidR="006A13FA">
        <w:rPr>
          <w:rtl/>
        </w:rPr>
        <w:t>:</w:t>
      </w:r>
      <w:r w:rsidRPr="00901DB2">
        <w:rPr>
          <w:rtl/>
        </w:rPr>
        <w:t xml:space="preserve"> لا نرتاب أنّ عليّاً أفضل ممّن حاربه</w:t>
      </w:r>
      <w:r w:rsidR="006A13FA">
        <w:rPr>
          <w:rtl/>
        </w:rPr>
        <w:t>،</w:t>
      </w:r>
      <w:r w:rsidRPr="00901DB2">
        <w:rPr>
          <w:rtl/>
        </w:rPr>
        <w:t xml:space="preserve"> وأنّه أولى بالحقّ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٢٠٦٩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ابن كثير في البداية والنهاية</w:t>
      </w:r>
      <w:r w:rsidR="006A13FA">
        <w:rPr>
          <w:rtl/>
        </w:rPr>
        <w:t>:</w:t>
      </w:r>
      <w:r w:rsidRPr="00901DB2">
        <w:rPr>
          <w:rtl/>
        </w:rPr>
        <w:t xml:space="preserve"> هذا مقتل عمّار بن ياسر مع أمير المؤمنين عليّ بن أبي طالب قتله أهل الشام</w:t>
      </w:r>
      <w:r w:rsidR="006A13FA">
        <w:rPr>
          <w:rtl/>
        </w:rPr>
        <w:t>،</w:t>
      </w:r>
      <w:r w:rsidRPr="00901DB2">
        <w:rPr>
          <w:rtl/>
        </w:rPr>
        <w:t xml:space="preserve"> وبان وظهر بذلك سرّ ما أخبر به الرسول (صلى الله عليه وآله)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(١) إمام الحرمين</w:t>
      </w:r>
      <w:r w:rsidR="006A13FA">
        <w:rPr>
          <w:rtl/>
        </w:rPr>
        <w:t>،</w:t>
      </w:r>
      <w:r w:rsidRPr="001132C3">
        <w:rPr>
          <w:rtl/>
        </w:rPr>
        <w:t xml:space="preserve"> أبو المعالى</w:t>
      </w:r>
      <w:r w:rsidR="006A13FA">
        <w:rPr>
          <w:rtl/>
        </w:rPr>
        <w:t>،</w:t>
      </w:r>
      <w:r w:rsidRPr="001132C3">
        <w:rPr>
          <w:rtl/>
        </w:rPr>
        <w:t xml:space="preserve"> عبد الملك ابن الإمام أبي محمّد</w:t>
      </w:r>
      <w:r w:rsidR="006A13FA">
        <w:rPr>
          <w:rtl/>
        </w:rPr>
        <w:t>،</w:t>
      </w:r>
      <w:r w:rsidRPr="001132C3">
        <w:rPr>
          <w:rtl/>
        </w:rPr>
        <w:t xml:space="preserve"> عبد الله بن يوسف بن عبد الله بن يوسف بن محمّد بن حيويه الجويني</w:t>
      </w:r>
      <w:r w:rsidR="006A13FA">
        <w:rPr>
          <w:rtl/>
        </w:rPr>
        <w:t>،</w:t>
      </w:r>
      <w:r w:rsidRPr="001132C3">
        <w:rPr>
          <w:rtl/>
        </w:rPr>
        <w:t xml:space="preserve"> ثُمّ النيسابوري</w:t>
      </w:r>
      <w:r w:rsidR="006A13FA">
        <w:rPr>
          <w:rtl/>
        </w:rPr>
        <w:t>،</w:t>
      </w:r>
      <w:r w:rsidRPr="001132C3">
        <w:rPr>
          <w:rtl/>
        </w:rPr>
        <w:t xml:space="preserve"> ضياء الدين الشافعي (٤١٩</w:t>
      </w:r>
      <w:r w:rsidR="00E00B32">
        <w:rPr>
          <w:rtl/>
        </w:rPr>
        <w:t xml:space="preserve"> - </w:t>
      </w:r>
      <w:r w:rsidRPr="001132C3">
        <w:rPr>
          <w:rtl/>
        </w:rPr>
        <w:t>٤٧٨هـ</w:t>
      </w:r>
      <w:r w:rsidR="006A13FA">
        <w:rPr>
          <w:rtl/>
        </w:rPr>
        <w:t>)</w:t>
      </w:r>
      <w:r w:rsidRPr="001132C3">
        <w:rPr>
          <w:rtl/>
        </w:rPr>
        <w:t xml:space="preserve"> دُفن في داره</w:t>
      </w:r>
      <w:r w:rsidR="006A13FA">
        <w:rPr>
          <w:rtl/>
        </w:rPr>
        <w:t>،</w:t>
      </w:r>
      <w:r w:rsidRPr="001132C3">
        <w:rPr>
          <w:rtl/>
        </w:rPr>
        <w:t xml:space="preserve"> ثمّ نُقل بعد سنين إلى مقبرة الحسين</w:t>
      </w:r>
      <w:r w:rsidR="006A13FA">
        <w:rPr>
          <w:rtl/>
        </w:rPr>
        <w:t>،</w:t>
      </w:r>
      <w:r w:rsidRPr="001132C3">
        <w:rPr>
          <w:rtl/>
        </w:rPr>
        <w:t xml:space="preserve"> فدفن بجنب والده</w:t>
      </w:r>
      <w:r w:rsidR="006A13FA">
        <w:rPr>
          <w:rtl/>
        </w:rPr>
        <w:t>.</w:t>
      </w:r>
      <w:r w:rsidRPr="001132C3">
        <w:rPr>
          <w:rtl/>
        </w:rPr>
        <w:t xml:space="preserve"> قال أبو سعد السمعاني</w:t>
      </w:r>
      <w:r w:rsidR="006A13FA">
        <w:rPr>
          <w:rtl/>
        </w:rPr>
        <w:t>:</w:t>
      </w:r>
      <w:r w:rsidRPr="001132C3">
        <w:rPr>
          <w:rtl/>
        </w:rPr>
        <w:t xml:space="preserve"> كان أبو المعالي إمام الأئمّة على الإطلاق</w:t>
      </w:r>
      <w:r w:rsidR="006A13FA">
        <w:rPr>
          <w:rtl/>
        </w:rPr>
        <w:t>،</w:t>
      </w:r>
      <w:r w:rsidRPr="001132C3">
        <w:rPr>
          <w:rtl/>
        </w:rPr>
        <w:t xml:space="preserve"> مُجمَعاً على إمامته شرقاً وغرباً</w:t>
      </w:r>
      <w:r w:rsidR="006A13FA">
        <w:rPr>
          <w:rtl/>
        </w:rPr>
        <w:t>،</w:t>
      </w:r>
      <w:r w:rsidRPr="001132C3">
        <w:rPr>
          <w:rtl/>
        </w:rPr>
        <w:t xml:space="preserve"> لم ترَ العيون مثله</w:t>
      </w:r>
      <w:r w:rsidR="006A13FA">
        <w:rPr>
          <w:rtl/>
        </w:rPr>
        <w:t>،</w:t>
      </w:r>
      <w:r w:rsidRPr="001132C3">
        <w:rPr>
          <w:rtl/>
        </w:rPr>
        <w:t xml:space="preserve"> تفقّه على والده</w:t>
      </w:r>
      <w:r w:rsidR="006A13FA">
        <w:rPr>
          <w:rtl/>
        </w:rPr>
        <w:t>،</w:t>
      </w:r>
      <w:r w:rsidRPr="001132C3">
        <w:rPr>
          <w:rtl/>
        </w:rPr>
        <w:t xml:space="preserve"> وتوفّي أبوه ولأبي المعالي عشرون سنة</w:t>
      </w:r>
      <w:r w:rsidR="006A13FA">
        <w:rPr>
          <w:rtl/>
        </w:rPr>
        <w:t>،</w:t>
      </w:r>
      <w:r w:rsidRPr="001132C3">
        <w:rPr>
          <w:rtl/>
        </w:rPr>
        <w:t xml:space="preserve"> فدرَّس مكانه ثُمّ حجّ</w:t>
      </w:r>
      <w:r w:rsidR="006A13FA">
        <w:rPr>
          <w:rtl/>
        </w:rPr>
        <w:t>،</w:t>
      </w:r>
      <w:r w:rsidRPr="001132C3">
        <w:rPr>
          <w:rtl/>
        </w:rPr>
        <w:t xml:space="preserve"> وجاور أربع سنين يدرس</w:t>
      </w:r>
      <w:r w:rsidR="006A13FA">
        <w:rPr>
          <w:rtl/>
        </w:rPr>
        <w:t>،</w:t>
      </w:r>
      <w:r w:rsidRPr="001132C3">
        <w:rPr>
          <w:rtl/>
        </w:rPr>
        <w:t xml:space="preserve"> ويُفتي</w:t>
      </w:r>
      <w:r w:rsidR="006A13FA">
        <w:rPr>
          <w:rtl/>
        </w:rPr>
        <w:t>،</w:t>
      </w:r>
      <w:r w:rsidRPr="001132C3">
        <w:rPr>
          <w:rtl/>
        </w:rPr>
        <w:t xml:space="preserve"> ويجمع طرق المذهب</w:t>
      </w:r>
      <w:r w:rsidR="006A13FA">
        <w:rPr>
          <w:rtl/>
        </w:rPr>
        <w:t>،</w:t>
      </w:r>
      <w:r w:rsidRPr="001132C3">
        <w:rPr>
          <w:rtl/>
        </w:rPr>
        <w:t xml:space="preserve"> إلى أن رجع إلى بلده بعد مضيّ نوبة التعصّب</w:t>
      </w:r>
      <w:r w:rsidR="006A13FA">
        <w:rPr>
          <w:rtl/>
        </w:rPr>
        <w:t>،</w:t>
      </w:r>
      <w:r w:rsidRPr="001132C3">
        <w:rPr>
          <w:rtl/>
        </w:rPr>
        <w:t xml:space="preserve"> فدرس بنظاميّة نيسابور</w:t>
      </w:r>
      <w:r w:rsidR="006A13FA">
        <w:rPr>
          <w:rtl/>
        </w:rPr>
        <w:t>،</w:t>
      </w:r>
      <w:r w:rsidRPr="001132C3">
        <w:rPr>
          <w:rtl/>
        </w:rPr>
        <w:t xml:space="preserve"> كان يقعد بين يديه نحو من ثلاث مئة</w:t>
      </w:r>
      <w:r w:rsidR="006A13FA">
        <w:rPr>
          <w:rtl/>
        </w:rPr>
        <w:t>.</w:t>
      </w:r>
      <w:r w:rsidRPr="001132C3">
        <w:rPr>
          <w:rtl/>
        </w:rPr>
        <w:t xml:space="preserve"> راجع</w:t>
      </w:r>
      <w:r w:rsidR="006A13FA">
        <w:rPr>
          <w:rtl/>
        </w:rPr>
        <w:t>:</w:t>
      </w:r>
      <w:r w:rsidRPr="001132C3">
        <w:rPr>
          <w:rtl/>
        </w:rPr>
        <w:t xml:space="preserve"> سِيَر أعلام النُبلاء</w:t>
      </w:r>
      <w:r w:rsidR="006A13FA">
        <w:rPr>
          <w:rtl/>
        </w:rPr>
        <w:t>:</w:t>
      </w:r>
      <w:r w:rsidRPr="001132C3">
        <w:rPr>
          <w:rtl/>
        </w:rPr>
        <w:t xml:space="preserve"> ١٨ / ٤٦٨ / ٢٤٠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(٢) التذكرة للقرطبي</w:t>
      </w:r>
      <w:r w:rsidR="006A13FA">
        <w:rPr>
          <w:rtl/>
        </w:rPr>
        <w:t>:</w:t>
      </w:r>
      <w:r w:rsidRPr="001132C3">
        <w:rPr>
          <w:rtl/>
        </w:rPr>
        <w:t xml:space="preserve"> ٢ / ٤٢٣ / ١٧٩٢</w:t>
      </w:r>
      <w:r w:rsidR="006A13FA">
        <w:rPr>
          <w:rtl/>
        </w:rPr>
        <w:t>،</w:t>
      </w:r>
      <w:r w:rsidRPr="001132C3">
        <w:rPr>
          <w:rtl/>
        </w:rPr>
        <w:t xml:space="preserve"> نصب الراية</w:t>
      </w:r>
      <w:r w:rsidR="006A13FA">
        <w:rPr>
          <w:rtl/>
        </w:rPr>
        <w:t>:</w:t>
      </w:r>
      <w:r w:rsidRPr="001132C3">
        <w:rPr>
          <w:rtl/>
        </w:rPr>
        <w:t xml:space="preserve"> ٤ / ٦٩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(٣) شرح صحيح مسلم للنووي</w:t>
      </w:r>
      <w:r w:rsidR="006A13FA">
        <w:rPr>
          <w:rtl/>
        </w:rPr>
        <w:t>:</w:t>
      </w:r>
      <w:r w:rsidRPr="001132C3">
        <w:rPr>
          <w:rtl/>
        </w:rPr>
        <w:t xml:space="preserve"> ١٨ / ٢٢٨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(٤) شرح صحيح مسلم للنووي</w:t>
      </w:r>
      <w:r w:rsidR="006A13FA">
        <w:rPr>
          <w:rtl/>
        </w:rPr>
        <w:t>:</w:t>
      </w:r>
      <w:r w:rsidRPr="001132C3">
        <w:rPr>
          <w:rtl/>
        </w:rPr>
        <w:t xml:space="preserve"> ١٨ / ٢٥٢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(٥) سيَر أعلام النبلاء</w:t>
      </w:r>
      <w:r w:rsidR="006A13FA">
        <w:rPr>
          <w:rtl/>
        </w:rPr>
        <w:t>:</w:t>
      </w:r>
      <w:r w:rsidRPr="001132C3">
        <w:rPr>
          <w:rtl/>
        </w:rPr>
        <w:t xml:space="preserve"> ٨ / ٢١٠ / ٣٧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من أنّه تقتله الفئة الباغية</w:t>
      </w:r>
      <w:r w:rsidR="006A13FA">
        <w:rPr>
          <w:rtl/>
        </w:rPr>
        <w:t>،</w:t>
      </w:r>
      <w:r w:rsidRPr="00901DB2">
        <w:rPr>
          <w:rtl/>
        </w:rPr>
        <w:t xml:space="preserve"> وبان بذلك أنّ عليّاً مُحقّ وأنّ معاوية باغٍ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٢٠٧٠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ابن حجر في فتح الباري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بعد ذكر حديث عمّار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وفي هذا الحديث عِلم مِن أعلام النبوّة</w:t>
      </w:r>
      <w:r w:rsidR="006A13FA">
        <w:rPr>
          <w:rtl/>
        </w:rPr>
        <w:t>،</w:t>
      </w:r>
      <w:r w:rsidRPr="00901DB2">
        <w:rPr>
          <w:rtl/>
        </w:rPr>
        <w:t xml:space="preserve"> وفضيلة ظاهرة لعليّ ولعمّار</w:t>
      </w:r>
      <w:r w:rsidR="006A13FA">
        <w:rPr>
          <w:rtl/>
        </w:rPr>
        <w:t>،</w:t>
      </w:r>
      <w:r w:rsidRPr="00901DB2">
        <w:rPr>
          <w:rtl/>
        </w:rPr>
        <w:t xml:space="preserve"> وردّ على النواصب الزاعمين أنّ عليّاً لم يكن مصيباً في حروبه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٢٠٧١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أيضاً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بعد ذكر حديث الخوارج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وفي هذا الحديث من الفوائد غير ما تقدّم منقبة عظيمة لعليّ</w:t>
      </w:r>
      <w:r w:rsidR="006A13FA">
        <w:rPr>
          <w:rtl/>
        </w:rPr>
        <w:t>،</w:t>
      </w:r>
      <w:r w:rsidRPr="00901DB2">
        <w:rPr>
          <w:rtl/>
        </w:rPr>
        <w:t xml:space="preserve"> وأنّه كان الإمام الحقّ</w:t>
      </w:r>
      <w:r w:rsidR="006A13FA">
        <w:rPr>
          <w:rtl/>
        </w:rPr>
        <w:t>،</w:t>
      </w:r>
      <w:r w:rsidRPr="00901DB2">
        <w:rPr>
          <w:rtl/>
        </w:rPr>
        <w:t xml:space="preserve"> وأنّه كان على الصواب في قتال مَن قاتله في حروبه في الجَمل وصفّين وغيرهما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٢٠٧٢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أيضاً</w:t>
      </w:r>
      <w:r w:rsidR="006A13FA">
        <w:rPr>
          <w:rtl/>
        </w:rPr>
        <w:t>،</w:t>
      </w:r>
      <w:r w:rsidRPr="00901DB2">
        <w:rPr>
          <w:rtl/>
        </w:rPr>
        <w:t xml:space="preserve"> في قوله تعالى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وَإِن طَـائـِفَتَانِ مِنَ الْمُؤْمِنِينَ اقْتَتَلُوا</w:t>
      </w:r>
      <w:r w:rsidR="006A13FA">
        <w:rPr>
          <w:rStyle w:val="libAieChar"/>
          <w:rtl/>
        </w:rPr>
        <w:t>.</w:t>
      </w:r>
      <w:r w:rsidRPr="003D7F07">
        <w:rPr>
          <w:rStyle w:val="libAieChar"/>
          <w:rtl/>
        </w:rPr>
        <w:t>..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فيها الأمر بقتال الفئة الباغية</w:t>
      </w:r>
      <w:r w:rsidR="006A13FA">
        <w:rPr>
          <w:rtl/>
        </w:rPr>
        <w:t>،</w:t>
      </w:r>
      <w:r w:rsidRPr="00901DB2">
        <w:rPr>
          <w:rtl/>
        </w:rPr>
        <w:t xml:space="preserve"> وقد ثبت أنّ مَن قاتل عليّاً كانوا بغاة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٢٠٧٣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مجموع فتاوى ابن تيميّة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بعد ذكر حديث عمّار</w:t>
      </w:r>
      <w:r w:rsidRPr="00901DB2">
        <w:rPr>
          <w:rStyle w:val="libBold2Char"/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تقتله الفئة الباغية</w:t>
      </w:r>
      <w:r w:rsidR="006A13FA">
        <w:rPr>
          <w:rtl/>
        </w:rPr>
        <w:t>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وهذا أيضاً يدلّ على صحّة إمامة عليّ ووجوب طاعته</w:t>
      </w:r>
      <w:r w:rsidR="006A13FA">
        <w:rPr>
          <w:rtl/>
        </w:rPr>
        <w:t>،</w:t>
      </w:r>
      <w:r w:rsidRPr="00901DB2">
        <w:rPr>
          <w:rtl/>
        </w:rPr>
        <w:t xml:space="preserve"> وأنّ الداعي إلى طاعته داعٍ إلى الجنّة</w:t>
      </w:r>
      <w:r w:rsidR="006A13FA">
        <w:rPr>
          <w:rtl/>
        </w:rPr>
        <w:t>،</w:t>
      </w:r>
      <w:r w:rsidRPr="00901DB2">
        <w:rPr>
          <w:rtl/>
        </w:rPr>
        <w:t xml:space="preserve"> والداعي إلى مُقاتلته داعٍ إلى النار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وإن كان مُتأوّلا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وهو دليل على أنّه لم يكن يجوز قتال عليّ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وعلى هذا</w:t>
      </w:r>
      <w:r w:rsidR="006A13FA">
        <w:rPr>
          <w:rtl/>
        </w:rPr>
        <w:t>،</w:t>
      </w:r>
      <w:r w:rsidRPr="00901DB2">
        <w:rPr>
          <w:rtl/>
        </w:rPr>
        <w:t xml:space="preserve"> فمقاتله مخطئ وإن كان متأوّلا</w:t>
      </w:r>
      <w:r w:rsidR="006A13FA">
        <w:rPr>
          <w:rtl/>
        </w:rPr>
        <w:t>،</w:t>
      </w:r>
      <w:r w:rsidRPr="00901DB2">
        <w:rPr>
          <w:rtl/>
        </w:rPr>
        <w:t xml:space="preserve"> أو باغٍ بلا تأويل</w:t>
      </w:r>
      <w:r w:rsidR="006A13FA">
        <w:rPr>
          <w:rtl/>
        </w:rPr>
        <w:t>،</w:t>
      </w:r>
      <w:r w:rsidRPr="00901DB2">
        <w:rPr>
          <w:rtl/>
        </w:rPr>
        <w:t xml:space="preserve"> وهو أصحّ القولين لأصحابنا</w:t>
      </w:r>
      <w:r w:rsidR="006A13FA">
        <w:rPr>
          <w:rtl/>
        </w:rPr>
        <w:t>،</w:t>
      </w:r>
      <w:r w:rsidRPr="00901DB2">
        <w:rPr>
          <w:rtl/>
        </w:rPr>
        <w:t xml:space="preserve"> وهو الحكم بتخطئة مَن قاتل عليّاً</w:t>
      </w:r>
      <w:r w:rsidR="006A13FA">
        <w:rPr>
          <w:rtl/>
        </w:rPr>
        <w:t>،</w:t>
      </w:r>
      <w:r w:rsidRPr="00901DB2">
        <w:rPr>
          <w:rtl/>
        </w:rPr>
        <w:t xml:space="preserve"> وهو مذهب الأئمّة الفقهاء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(١) البداية والنهاية</w:t>
      </w:r>
      <w:r w:rsidR="006A13FA">
        <w:rPr>
          <w:rtl/>
        </w:rPr>
        <w:t>:</w:t>
      </w:r>
      <w:r w:rsidRPr="001132C3">
        <w:rPr>
          <w:rtl/>
        </w:rPr>
        <w:t xml:space="preserve"> ٧ / ٢٦٧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(٢) فتح الباري</w:t>
      </w:r>
      <w:r w:rsidR="006A13FA">
        <w:rPr>
          <w:rtl/>
        </w:rPr>
        <w:t>:</w:t>
      </w:r>
      <w:r w:rsidRPr="001132C3">
        <w:rPr>
          <w:rtl/>
        </w:rPr>
        <w:t xml:space="preserve"> ١ / ٥٤٣ / ٤٤٧</w:t>
      </w:r>
      <w:r w:rsidR="006A13FA">
        <w:rPr>
          <w:rtl/>
        </w:rPr>
        <w:t>،</w:t>
      </w:r>
      <w:r w:rsidRPr="001132C3">
        <w:rPr>
          <w:rtl/>
        </w:rPr>
        <w:t xml:space="preserve"> فيض القدير</w:t>
      </w:r>
      <w:r w:rsidR="006A13FA">
        <w:rPr>
          <w:rtl/>
        </w:rPr>
        <w:t>:</w:t>
      </w:r>
      <w:r w:rsidRPr="001132C3">
        <w:rPr>
          <w:rtl/>
        </w:rPr>
        <w:t xml:space="preserve"> ٤ / ٤٦٧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(٣) فتح الباري</w:t>
      </w:r>
      <w:r w:rsidR="006A13FA">
        <w:rPr>
          <w:rtl/>
        </w:rPr>
        <w:t>:</w:t>
      </w:r>
      <w:r w:rsidRPr="001132C3">
        <w:rPr>
          <w:rtl/>
        </w:rPr>
        <w:t xml:space="preserve"> ١٢ / ٢٩٩ / ٦٩٣٤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(٤) الحجرات</w:t>
      </w:r>
      <w:r w:rsidR="006A13FA">
        <w:rPr>
          <w:rtl/>
        </w:rPr>
        <w:t>:</w:t>
      </w:r>
      <w:r w:rsidRPr="001132C3">
        <w:rPr>
          <w:rtl/>
        </w:rPr>
        <w:t xml:space="preserve"> ٩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7B6220">
      <w:pPr>
        <w:pStyle w:val="libFootnote0"/>
        <w:rPr>
          <w:rtl/>
        </w:rPr>
      </w:pPr>
      <w:r w:rsidRPr="001132C3">
        <w:rPr>
          <w:rtl/>
        </w:rPr>
        <w:t>(٥) فتح الباري</w:t>
      </w:r>
      <w:r w:rsidR="006A13FA">
        <w:rPr>
          <w:rtl/>
        </w:rPr>
        <w:t>:</w:t>
      </w:r>
      <w:r w:rsidRPr="001132C3">
        <w:rPr>
          <w:rtl/>
        </w:rPr>
        <w:t xml:space="preserve"> ١٣ / ٦٧ / ٧١١٠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الذين فرعوا على ذلك قتال البغاة المُتأوّلين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(١) مجموع فتاوى ابن تيميّة</w:t>
      </w:r>
      <w:r w:rsidR="006A13FA">
        <w:rPr>
          <w:rtl/>
        </w:rPr>
        <w:t>:</w:t>
      </w:r>
      <w:r w:rsidRPr="001132C3">
        <w:rPr>
          <w:rtl/>
        </w:rPr>
        <w:t xml:space="preserve"> ٤ / ٤٣٧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37" w:name="_Toc428706857"/>
      <w:r w:rsidRPr="001132C3">
        <w:rPr>
          <w:rtl/>
        </w:rPr>
        <w:lastRenderedPageBreak/>
        <w:t>الكلام في إصابة الإمام في كلّ حُروبه</w:t>
      </w:r>
      <w:bookmarkEnd w:id="37"/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قال أبو عبد الله محمّد بن محمّد بن النُعمان</w:t>
      </w:r>
      <w:r w:rsidR="006A13FA">
        <w:rPr>
          <w:rtl/>
        </w:rPr>
        <w:t>،</w:t>
      </w:r>
      <w:r w:rsidRPr="00901DB2">
        <w:rPr>
          <w:rtl/>
        </w:rPr>
        <w:t xml:space="preserve"> المُلقّب بالمفيد</w:t>
      </w:r>
      <w:r w:rsidR="006A13FA">
        <w:rPr>
          <w:rtl/>
        </w:rPr>
        <w:t>:</w:t>
      </w:r>
      <w:r w:rsidRPr="00901DB2">
        <w:rPr>
          <w:rtl/>
        </w:rPr>
        <w:t xml:space="preserve"> ومِن الدليل على أنّ أمير المؤمنين (عليه السلام) كان مُصيباً في حروبه كلّها</w:t>
      </w:r>
      <w:r w:rsidR="006A13FA">
        <w:rPr>
          <w:rtl/>
        </w:rPr>
        <w:t>،</w:t>
      </w:r>
      <w:r w:rsidRPr="00901DB2">
        <w:rPr>
          <w:rtl/>
        </w:rPr>
        <w:t xml:space="preserve"> وأنّ مُخالفيه في ذلك على ضلال</w:t>
      </w:r>
      <w:r w:rsidR="006A13FA">
        <w:rPr>
          <w:rtl/>
        </w:rPr>
        <w:t>،</w:t>
      </w:r>
      <w:r w:rsidRPr="00901DB2">
        <w:rPr>
          <w:rtl/>
        </w:rPr>
        <w:t xml:space="preserve"> ما تظاهرت به الروايات عن النبيّ (صلى الله عليه وآله) مِن قوله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حربك يا عليّ حربي</w:t>
      </w:r>
      <w:r w:rsidR="006A13FA">
        <w:rPr>
          <w:rtl/>
        </w:rPr>
        <w:t>،</w:t>
      </w:r>
      <w:r w:rsidRPr="00C9239D">
        <w:rPr>
          <w:rtl/>
        </w:rPr>
        <w:t xml:space="preserve"> وسلمك يا عليّ سلمي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وقوله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عليّ</w:t>
      </w:r>
      <w:r w:rsidR="006A13FA">
        <w:rPr>
          <w:rtl/>
        </w:rPr>
        <w:t>،</w:t>
      </w:r>
      <w:r w:rsidRPr="00C9239D">
        <w:rPr>
          <w:rtl/>
        </w:rPr>
        <w:t xml:space="preserve"> أنا حرب لمَن حاربك</w:t>
      </w:r>
      <w:r w:rsidR="006A13FA">
        <w:rPr>
          <w:rtl/>
        </w:rPr>
        <w:t>،</w:t>
      </w:r>
      <w:r w:rsidRPr="00C9239D">
        <w:rPr>
          <w:rtl/>
        </w:rPr>
        <w:t xml:space="preserve"> وسِلم لمَن سالمك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وهذان القولان مرويّان من طريقي العامّة والخاصّة</w:t>
      </w:r>
      <w:r w:rsidR="006A13FA">
        <w:rPr>
          <w:rtl/>
        </w:rPr>
        <w:t>،</w:t>
      </w:r>
      <w:r w:rsidRPr="00901DB2">
        <w:rPr>
          <w:rtl/>
        </w:rPr>
        <w:t xml:space="preserve"> والمنتسبة من أصحاب الحديث إلى السنّة</w:t>
      </w:r>
      <w:r w:rsidR="006A13FA">
        <w:rPr>
          <w:rtl/>
        </w:rPr>
        <w:t>،</w:t>
      </w:r>
      <w:r w:rsidRPr="00901DB2">
        <w:rPr>
          <w:rtl/>
        </w:rPr>
        <w:t xml:space="preserve"> والمنتسبين منهم إلى الشيعة</w:t>
      </w:r>
      <w:r w:rsidR="006A13FA">
        <w:rPr>
          <w:rtl/>
        </w:rPr>
        <w:t>،</w:t>
      </w:r>
      <w:r w:rsidRPr="00901DB2">
        <w:rPr>
          <w:rtl/>
        </w:rPr>
        <w:t xml:space="preserve"> لم يعترض أحد من العلماء الطعن على سندهما</w:t>
      </w:r>
      <w:r w:rsidR="006A13FA">
        <w:rPr>
          <w:rtl/>
        </w:rPr>
        <w:t>،</w:t>
      </w:r>
      <w:r w:rsidRPr="00901DB2">
        <w:rPr>
          <w:rtl/>
        </w:rPr>
        <w:t xml:space="preserve"> ولا ادّعى إنسان من أهل المعرفة بالآثار كذب رواتهما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(١) الفصول المُختارة</w:t>
      </w:r>
      <w:r w:rsidR="006A13FA">
        <w:rPr>
          <w:rtl/>
        </w:rPr>
        <w:t>:</w:t>
      </w:r>
      <w:r w:rsidRPr="001132C3">
        <w:rPr>
          <w:rtl/>
        </w:rPr>
        <w:t>٢ / ٢٤٥</w:t>
      </w:r>
      <w:r w:rsidR="006A13FA">
        <w:rPr>
          <w:rtl/>
        </w:rPr>
        <w:t>،</w:t>
      </w:r>
      <w:r w:rsidRPr="001132C3">
        <w:rPr>
          <w:rtl/>
        </w:rPr>
        <w:t xml:space="preserve"> أوائل المقالات للمفيد</w:t>
      </w:r>
      <w:r w:rsidR="006A13FA">
        <w:rPr>
          <w:rtl/>
        </w:rPr>
        <w:t>:</w:t>
      </w:r>
      <w:r w:rsidRPr="001132C3">
        <w:rPr>
          <w:rtl/>
        </w:rPr>
        <w:t>٤ / ٢٨٥</w:t>
      </w:r>
      <w:r w:rsidR="006A13FA">
        <w:rPr>
          <w:rtl/>
        </w:rPr>
        <w:t>،</w:t>
      </w:r>
      <w:r w:rsidRPr="001132C3">
        <w:rPr>
          <w:rtl/>
        </w:rPr>
        <w:t xml:space="preserve"> فقه القرآن للراوندي</w:t>
      </w:r>
      <w:r w:rsidR="006A13FA">
        <w:rPr>
          <w:rtl/>
        </w:rPr>
        <w:t>:</w:t>
      </w:r>
      <w:r w:rsidRPr="001132C3">
        <w:rPr>
          <w:rtl/>
        </w:rPr>
        <w:t>١ / ٣٦٥</w:t>
      </w:r>
      <w:r w:rsidR="006A13FA">
        <w:rPr>
          <w:rtl/>
        </w:rPr>
        <w:t>،</w:t>
      </w:r>
      <w:r w:rsidRPr="001132C3">
        <w:rPr>
          <w:rtl/>
        </w:rPr>
        <w:t xml:space="preserve"> عوالي اللآلي</w:t>
      </w:r>
      <w:r w:rsidR="006A13FA">
        <w:rPr>
          <w:rtl/>
        </w:rPr>
        <w:t>:</w:t>
      </w:r>
      <w:r w:rsidRPr="001132C3">
        <w:rPr>
          <w:rtl/>
        </w:rPr>
        <w:t>٢ / ١٠٢ / ٢٧٨ وج ٤ / ٨٧ / ١٠٨</w:t>
      </w:r>
      <w:r w:rsidR="006A13FA">
        <w:rPr>
          <w:rtl/>
        </w:rPr>
        <w:t>،</w:t>
      </w:r>
      <w:r w:rsidRPr="001132C3">
        <w:rPr>
          <w:rtl/>
        </w:rPr>
        <w:t xml:space="preserve"> بحار الأنوار</w:t>
      </w:r>
      <w:r w:rsidR="006A13FA">
        <w:rPr>
          <w:rtl/>
        </w:rPr>
        <w:t>:</w:t>
      </w:r>
      <w:r w:rsidRPr="001132C3">
        <w:rPr>
          <w:rtl/>
        </w:rPr>
        <w:t>٣٢ / ٣٣١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(٢) الأمالي للمفيد</w:t>
      </w:r>
      <w:r w:rsidR="006A13FA">
        <w:rPr>
          <w:rtl/>
        </w:rPr>
        <w:t>:</w:t>
      </w:r>
      <w:r w:rsidRPr="001132C3">
        <w:rPr>
          <w:rtl/>
        </w:rPr>
        <w:t xml:space="preserve"> ٢١٣ / ٤</w:t>
      </w:r>
      <w:r w:rsidR="006A13FA">
        <w:rPr>
          <w:rtl/>
        </w:rPr>
        <w:t>،</w:t>
      </w:r>
      <w:r w:rsidRPr="001132C3">
        <w:rPr>
          <w:rtl/>
        </w:rPr>
        <w:t xml:space="preserve"> بحار الأنوار</w:t>
      </w:r>
      <w:r w:rsidR="006A13FA">
        <w:rPr>
          <w:rtl/>
        </w:rPr>
        <w:t>:</w:t>
      </w:r>
      <w:r w:rsidRPr="001132C3">
        <w:rPr>
          <w:rtl/>
        </w:rPr>
        <w:t>٣٩ / ٢٠٦ / ٢٥</w:t>
      </w:r>
      <w:r w:rsidR="006A13FA">
        <w:rPr>
          <w:rtl/>
        </w:rPr>
        <w:t>،</w:t>
      </w:r>
      <w:r w:rsidRPr="001132C3">
        <w:rPr>
          <w:rtl/>
        </w:rPr>
        <w:t xml:space="preserve"> وراجع سنن ابن ماجة</w:t>
      </w:r>
      <w:r w:rsidR="006A13FA">
        <w:rPr>
          <w:rtl/>
        </w:rPr>
        <w:t>:</w:t>
      </w:r>
      <w:r w:rsidRPr="001132C3">
        <w:rPr>
          <w:rtl/>
        </w:rPr>
        <w:t xml:space="preserve"> ١ / ٥٢ / ١٤٥</w:t>
      </w:r>
      <w:r w:rsidR="006A13FA">
        <w:rPr>
          <w:rtl/>
        </w:rPr>
        <w:t>،</w:t>
      </w:r>
      <w:r w:rsidRPr="001132C3">
        <w:rPr>
          <w:rtl/>
        </w:rPr>
        <w:t xml:space="preserve"> ومسند ابن حنبل</w:t>
      </w:r>
      <w:r w:rsidR="006A13FA">
        <w:rPr>
          <w:rtl/>
        </w:rPr>
        <w:t>:</w:t>
      </w:r>
      <w:r w:rsidRPr="001132C3">
        <w:rPr>
          <w:rtl/>
        </w:rPr>
        <w:t xml:space="preserve"> ٣ / ٤٤٦ / ٩٧٠٤</w:t>
      </w:r>
      <w:r w:rsidR="006A13FA">
        <w:rPr>
          <w:rtl/>
        </w:rPr>
        <w:t>،</w:t>
      </w:r>
      <w:r w:rsidRPr="001132C3">
        <w:rPr>
          <w:rtl/>
        </w:rPr>
        <w:t xml:space="preserve"> والمستدرك على الصحيحين</w:t>
      </w:r>
      <w:r w:rsidR="006A13FA">
        <w:rPr>
          <w:rtl/>
        </w:rPr>
        <w:t>:</w:t>
      </w:r>
      <w:r w:rsidRPr="001132C3">
        <w:rPr>
          <w:rtl/>
        </w:rPr>
        <w:t xml:space="preserve"> ٣ / ١٦١ / ٤٧١٣ و٤٧١٤</w:t>
      </w:r>
      <w:r w:rsidR="006A13FA">
        <w:rPr>
          <w:rtl/>
        </w:rPr>
        <w:t>،</w:t>
      </w:r>
      <w:r w:rsidRPr="001132C3">
        <w:rPr>
          <w:rtl/>
        </w:rPr>
        <w:t xml:space="preserve"> والمناقب لابن المغازلي</w:t>
      </w:r>
      <w:r w:rsidR="006A13FA">
        <w:rPr>
          <w:rtl/>
        </w:rPr>
        <w:t>:</w:t>
      </w:r>
      <w:r w:rsidRPr="001132C3">
        <w:rPr>
          <w:rtl/>
        </w:rPr>
        <w:t xml:space="preserve"> ٦٤ / ٩٠</w:t>
      </w:r>
      <w:r w:rsidR="006A13FA">
        <w:rPr>
          <w:rtl/>
        </w:rPr>
        <w:t>.</w:t>
      </w:r>
      <w:r w:rsidRPr="001132C3">
        <w:rPr>
          <w:rtl/>
        </w:rPr>
        <w:t xml:space="preserve"> 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وما كان هذا سبيله وجب تسليمه والعمل به</w:t>
      </w:r>
      <w:r w:rsidR="006A13FA">
        <w:rPr>
          <w:rtl/>
        </w:rPr>
        <w:t>،</w:t>
      </w:r>
      <w:r w:rsidRPr="00901DB2">
        <w:rPr>
          <w:rtl/>
        </w:rPr>
        <w:t xml:space="preserve"> إذ لو كان باطلاً لما خلت الأُمة من عالم منها ينكره ويكذّب رواته</w:t>
      </w:r>
      <w:r w:rsidR="006A13FA">
        <w:rPr>
          <w:rtl/>
        </w:rPr>
        <w:t>،</w:t>
      </w:r>
      <w:r w:rsidRPr="00901DB2">
        <w:rPr>
          <w:rtl/>
        </w:rPr>
        <w:t xml:space="preserve"> ولا سَلِم من طعنٍ فيه</w:t>
      </w:r>
      <w:r w:rsidR="006A13FA">
        <w:rPr>
          <w:rtl/>
        </w:rPr>
        <w:t>،</w:t>
      </w:r>
      <w:r w:rsidRPr="00901DB2">
        <w:rPr>
          <w:rtl/>
        </w:rPr>
        <w:t xml:space="preserve"> ولعرف سبب تخرّصه وافتعاله</w:t>
      </w:r>
      <w:r w:rsidR="006A13FA">
        <w:rPr>
          <w:rtl/>
        </w:rPr>
        <w:t>،</w:t>
      </w:r>
      <w:r w:rsidRPr="00901DB2">
        <w:rPr>
          <w:rtl/>
        </w:rPr>
        <w:t xml:space="preserve"> ولأُقيم دليل الله سبحانه على بطلانه</w:t>
      </w:r>
      <w:r w:rsidR="006A13FA">
        <w:rPr>
          <w:rtl/>
        </w:rPr>
        <w:t>،</w:t>
      </w:r>
      <w:r w:rsidRPr="00901DB2">
        <w:rPr>
          <w:rtl/>
        </w:rPr>
        <w:t xml:space="preserve"> وفي سلامة هذين الخبرين من جميع ما ذكرناه حجّة واضحة على ثبوتهما حسبما بيّنّاه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ومِن ذلك</w:t>
      </w:r>
      <w:r w:rsidR="006A13FA">
        <w:rPr>
          <w:rtl/>
        </w:rPr>
        <w:t>:</w:t>
      </w:r>
      <w:r w:rsidRPr="00901DB2">
        <w:rPr>
          <w:rtl/>
        </w:rPr>
        <w:t xml:space="preserve"> الرواية المستفيضة عن النبيّ (صلى الله عليه وآله) أنّه قال لأمير المؤمنين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تقاتل يا عليّ على تأويل القرآن</w:t>
      </w:r>
      <w:r w:rsidR="006A13FA">
        <w:rPr>
          <w:rtl/>
        </w:rPr>
        <w:t>،</w:t>
      </w:r>
      <w:r w:rsidRPr="00C9239D">
        <w:rPr>
          <w:rtl/>
        </w:rPr>
        <w:t xml:space="preserve"> كما قاتلتَ على تنزيله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وقوله لسهيل بن عمرو ومَن حضر معه لخطابه على ردّ مَن أسلم من مواليهم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لتنتهِنّ يا معشر قريش أو ليبعث الله عليكم رجلاً يضربكم على تأويل القرآن كما ضربتُكم على تنزيله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بعض أصحابه</w:t>
      </w:r>
      <w:r w:rsidR="006A13FA">
        <w:rPr>
          <w:rtl/>
        </w:rPr>
        <w:t>:</w:t>
      </w:r>
      <w:r w:rsidRPr="00901DB2">
        <w:rPr>
          <w:rtl/>
        </w:rPr>
        <w:t xml:space="preserve"> مَن هو يا رسول الله</w:t>
      </w:r>
      <w:r w:rsidR="006A13FA">
        <w:rPr>
          <w:rtl/>
        </w:rPr>
        <w:t>،</w:t>
      </w:r>
      <w:r w:rsidRPr="00901DB2">
        <w:rPr>
          <w:rtl/>
        </w:rPr>
        <w:t xml:space="preserve"> هو فلان</w:t>
      </w:r>
      <w:r w:rsidR="006A13FA">
        <w:rPr>
          <w:rtl/>
        </w:rPr>
        <w:t>؟</w:t>
      </w:r>
      <w:r w:rsidRPr="00901DB2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ففلان</w:t>
      </w:r>
      <w:r w:rsidR="006A13FA">
        <w:rPr>
          <w:rtl/>
        </w:rPr>
        <w:t>؟</w:t>
      </w:r>
      <w:r w:rsidRPr="00901DB2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</w:t>
      </w:r>
      <w:r w:rsidR="006A13FA">
        <w:rPr>
          <w:rtl/>
        </w:rPr>
        <w:t>،</w:t>
      </w:r>
      <w:r w:rsidRPr="00C9239D">
        <w:rPr>
          <w:rtl/>
        </w:rPr>
        <w:t xml:space="preserve"> ولكنّه خاصف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</w:t>
      </w:r>
      <w:r w:rsidRPr="00C9239D">
        <w:rPr>
          <w:rtl/>
        </w:rPr>
        <w:t>النعل في الحجرة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(١) المُسترشد</w:t>
      </w:r>
      <w:r w:rsidR="006A13FA">
        <w:rPr>
          <w:rtl/>
        </w:rPr>
        <w:t>:</w:t>
      </w:r>
      <w:r w:rsidRPr="001132C3">
        <w:rPr>
          <w:rtl/>
        </w:rPr>
        <w:t xml:space="preserve"> ٤٢٩ / ١٤٢</w:t>
      </w:r>
      <w:r w:rsidR="006A13FA">
        <w:rPr>
          <w:rtl/>
        </w:rPr>
        <w:t>،</w:t>
      </w:r>
      <w:r w:rsidRPr="001132C3">
        <w:rPr>
          <w:rtl/>
        </w:rPr>
        <w:t xml:space="preserve"> كفاية الأثر</w:t>
      </w:r>
      <w:r w:rsidR="006A13FA">
        <w:rPr>
          <w:rtl/>
        </w:rPr>
        <w:t>:</w:t>
      </w:r>
      <w:r w:rsidRPr="001132C3">
        <w:rPr>
          <w:rtl/>
        </w:rPr>
        <w:t xml:space="preserve"> ٧٦ عن أنس</w:t>
      </w:r>
      <w:r w:rsidR="006A13FA">
        <w:rPr>
          <w:rtl/>
        </w:rPr>
        <w:t>،</w:t>
      </w:r>
      <w:r w:rsidRPr="001132C3">
        <w:rPr>
          <w:rtl/>
        </w:rPr>
        <w:t xml:space="preserve"> الإرشاد</w:t>
      </w:r>
      <w:r w:rsidR="006A13FA">
        <w:rPr>
          <w:rtl/>
        </w:rPr>
        <w:t>:</w:t>
      </w:r>
      <w:r w:rsidRPr="001132C3">
        <w:rPr>
          <w:rtl/>
        </w:rPr>
        <w:t xml:space="preserve"> ١ / ١٢٣ عن جابر</w:t>
      </w:r>
      <w:r w:rsidR="006A13FA">
        <w:rPr>
          <w:rtl/>
        </w:rPr>
        <w:t>،</w:t>
      </w:r>
      <w:r w:rsidRPr="001132C3">
        <w:rPr>
          <w:rtl/>
        </w:rPr>
        <w:t xml:space="preserve"> عن الإمام الباقر</w:t>
      </w:r>
      <w:r w:rsidR="006A13FA">
        <w:rPr>
          <w:rtl/>
        </w:rPr>
        <w:t>،</w:t>
      </w:r>
      <w:r w:rsidRPr="001132C3">
        <w:rPr>
          <w:rtl/>
        </w:rPr>
        <w:t xml:space="preserve"> عن أبيه (عليهما السلام)</w:t>
      </w:r>
      <w:r w:rsidR="006A13FA">
        <w:rPr>
          <w:rtl/>
        </w:rPr>
        <w:t>،</w:t>
      </w:r>
      <w:r w:rsidRPr="001132C3">
        <w:rPr>
          <w:rtl/>
        </w:rPr>
        <w:t xml:space="preserve"> كشف الغمّة</w:t>
      </w:r>
      <w:r w:rsidR="006A13FA">
        <w:rPr>
          <w:rtl/>
        </w:rPr>
        <w:t>:</w:t>
      </w:r>
      <w:r w:rsidRPr="001132C3">
        <w:rPr>
          <w:rtl/>
        </w:rPr>
        <w:t xml:space="preserve"> ١ / ٣٣٦</w:t>
      </w:r>
      <w:r w:rsidR="006A13FA">
        <w:rPr>
          <w:rtl/>
        </w:rPr>
        <w:t>،</w:t>
      </w:r>
      <w:r w:rsidRPr="001132C3">
        <w:rPr>
          <w:rtl/>
        </w:rPr>
        <w:t xml:space="preserve"> إحقاق الحقّ</w:t>
      </w:r>
      <w:r w:rsidR="006A13FA">
        <w:rPr>
          <w:rtl/>
        </w:rPr>
        <w:t>:</w:t>
      </w:r>
      <w:r w:rsidRPr="001132C3">
        <w:rPr>
          <w:rtl/>
        </w:rPr>
        <w:t xml:space="preserve"> ٦ / ٢٤</w:t>
      </w:r>
      <w:r w:rsidR="006A13FA">
        <w:rPr>
          <w:rtl/>
        </w:rPr>
        <w:t>،</w:t>
      </w:r>
      <w:r w:rsidRPr="001132C3">
        <w:rPr>
          <w:rtl/>
        </w:rPr>
        <w:t xml:space="preserve"> والثلاثة الأخيرة نحوه</w:t>
      </w:r>
      <w:r w:rsidR="006A13FA">
        <w:rPr>
          <w:rtl/>
        </w:rPr>
        <w:t>،</w:t>
      </w:r>
      <w:r w:rsidRPr="001132C3">
        <w:rPr>
          <w:rtl/>
        </w:rPr>
        <w:t xml:space="preserve"> بحار الأنوار</w:t>
      </w:r>
      <w:r w:rsidR="006A13FA">
        <w:rPr>
          <w:rtl/>
        </w:rPr>
        <w:t>:</w:t>
      </w:r>
      <w:r w:rsidRPr="001132C3">
        <w:rPr>
          <w:rtl/>
        </w:rPr>
        <w:t xml:space="preserve"> ٣٦/٣١١/١٥٢</w:t>
      </w:r>
      <w:r w:rsidR="006A13FA">
        <w:rPr>
          <w:rtl/>
        </w:rPr>
        <w:t>،</w:t>
      </w:r>
      <w:r w:rsidRPr="001132C3">
        <w:rPr>
          <w:rtl/>
        </w:rPr>
        <w:t xml:space="preserve"> مسند ابن حنبل</w:t>
      </w:r>
      <w:r w:rsidR="006A13FA">
        <w:rPr>
          <w:rtl/>
        </w:rPr>
        <w:t>:</w:t>
      </w:r>
      <w:r w:rsidRPr="001132C3">
        <w:rPr>
          <w:rtl/>
        </w:rPr>
        <w:t xml:space="preserve"> ٤/٦٨/١١٢٨٩</w:t>
      </w:r>
      <w:r w:rsidR="006A13FA">
        <w:rPr>
          <w:rtl/>
        </w:rPr>
        <w:t>،</w:t>
      </w:r>
      <w:r w:rsidRPr="001132C3">
        <w:rPr>
          <w:rtl/>
        </w:rPr>
        <w:t xml:space="preserve"> المستدرك على الصحيحين</w:t>
      </w:r>
      <w:r w:rsidR="006A13FA">
        <w:rPr>
          <w:rtl/>
        </w:rPr>
        <w:t>:</w:t>
      </w:r>
      <w:r w:rsidRPr="001132C3">
        <w:rPr>
          <w:rtl/>
        </w:rPr>
        <w:t xml:space="preserve"> ٣/١٣٢/٤٦٢١</w:t>
      </w:r>
      <w:r w:rsidR="006A13FA">
        <w:rPr>
          <w:rtl/>
        </w:rPr>
        <w:t>،</w:t>
      </w:r>
      <w:r w:rsidRPr="001132C3">
        <w:rPr>
          <w:rtl/>
        </w:rPr>
        <w:t xml:space="preserve"> خصائص أمير المؤمنين للنسائي</w:t>
      </w:r>
      <w:r w:rsidR="006A13FA">
        <w:rPr>
          <w:rtl/>
        </w:rPr>
        <w:t>:</w:t>
      </w:r>
      <w:r w:rsidRPr="001132C3">
        <w:rPr>
          <w:rtl/>
        </w:rPr>
        <w:t xml:space="preserve"> ٢٨٦ / ١٥٥</w:t>
      </w:r>
      <w:r w:rsidR="006A13FA">
        <w:rPr>
          <w:rtl/>
        </w:rPr>
        <w:t>،</w:t>
      </w:r>
      <w:r w:rsidRPr="001132C3">
        <w:rPr>
          <w:rtl/>
        </w:rPr>
        <w:t xml:space="preserve"> حلية الأولياء</w:t>
      </w:r>
      <w:r w:rsidR="006A13FA">
        <w:rPr>
          <w:rtl/>
        </w:rPr>
        <w:t>:</w:t>
      </w:r>
      <w:r w:rsidRPr="001132C3">
        <w:rPr>
          <w:rtl/>
        </w:rPr>
        <w:t xml:space="preserve"> ١ / ٦٧</w:t>
      </w:r>
      <w:r w:rsidR="006A13FA">
        <w:rPr>
          <w:rtl/>
        </w:rPr>
        <w:t>،</w:t>
      </w:r>
      <w:r w:rsidRPr="001132C3">
        <w:rPr>
          <w:rtl/>
        </w:rPr>
        <w:t xml:space="preserve"> أُسد الغابة</w:t>
      </w:r>
      <w:r w:rsidR="006A13FA">
        <w:rPr>
          <w:rtl/>
        </w:rPr>
        <w:t>:</w:t>
      </w:r>
      <w:r w:rsidRPr="001132C3">
        <w:rPr>
          <w:rtl/>
        </w:rPr>
        <w:t xml:space="preserve"> ٤/١٠٨/٣٧٨٩</w:t>
      </w:r>
      <w:r w:rsidR="006A13FA">
        <w:rPr>
          <w:rtl/>
        </w:rPr>
        <w:t>،</w:t>
      </w:r>
      <w:r w:rsidRPr="001132C3">
        <w:rPr>
          <w:rtl/>
        </w:rPr>
        <w:t xml:space="preserve"> فرائد السمطين</w:t>
      </w:r>
      <w:r w:rsidR="006A13FA">
        <w:rPr>
          <w:rtl/>
        </w:rPr>
        <w:t>:</w:t>
      </w:r>
      <w:r w:rsidRPr="001132C3">
        <w:rPr>
          <w:rtl/>
        </w:rPr>
        <w:t xml:space="preserve"> ١ / ١٦١ / ١٢٢ والستّة الأخيرة نحوه</w:t>
      </w:r>
      <w:r w:rsidR="006A13FA">
        <w:rPr>
          <w:rtl/>
        </w:rPr>
        <w:t>،</w:t>
      </w:r>
      <w:r w:rsidRPr="001132C3">
        <w:rPr>
          <w:rtl/>
        </w:rPr>
        <w:t xml:space="preserve"> الصواعق المُحرقة</w:t>
      </w:r>
      <w:r w:rsidR="006A13FA">
        <w:rPr>
          <w:rtl/>
        </w:rPr>
        <w:t>:</w:t>
      </w:r>
      <w:r w:rsidRPr="001132C3">
        <w:rPr>
          <w:rtl/>
        </w:rPr>
        <w:t xml:space="preserve"> ١٢٣ والسبعة الأخيرة عن أبي سعيد الخدري</w:t>
      </w:r>
      <w:r w:rsidR="006A13FA">
        <w:rPr>
          <w:rtl/>
        </w:rPr>
        <w:t>،</w:t>
      </w:r>
      <w:r w:rsidRPr="001132C3">
        <w:rPr>
          <w:rtl/>
        </w:rPr>
        <w:t xml:space="preserve"> المناقب لابن المغازلي</w:t>
      </w:r>
      <w:r w:rsidR="006A13FA">
        <w:rPr>
          <w:rtl/>
        </w:rPr>
        <w:t>:</w:t>
      </w:r>
      <w:r w:rsidRPr="001132C3">
        <w:rPr>
          <w:rtl/>
        </w:rPr>
        <w:t xml:space="preserve"> ٢٩٨ / ٣٤١ عن إسماعيل</w:t>
      </w:r>
      <w:r w:rsidR="006A13FA">
        <w:rPr>
          <w:rtl/>
        </w:rPr>
        <w:t>،</w:t>
      </w:r>
      <w:r w:rsidRPr="001132C3">
        <w:rPr>
          <w:rtl/>
        </w:rPr>
        <w:t xml:space="preserve"> عن أبيه الإمام الكاظم</w:t>
      </w:r>
      <w:r w:rsidR="006A13FA">
        <w:rPr>
          <w:rtl/>
        </w:rPr>
        <w:t>،</w:t>
      </w:r>
      <w:r w:rsidRPr="001132C3">
        <w:rPr>
          <w:rtl/>
        </w:rPr>
        <w:t xml:space="preserve"> عن آبائه (عليهم السلام)</w:t>
      </w:r>
      <w:r w:rsidR="006A13FA">
        <w:rPr>
          <w:rtl/>
        </w:rPr>
        <w:t>،</w:t>
      </w:r>
      <w:r w:rsidRPr="001132C3">
        <w:rPr>
          <w:rtl/>
        </w:rPr>
        <w:t xml:space="preserve"> عنه (صلى الله عليه وآله) نحوه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(٢) خصف النعل</w:t>
      </w:r>
      <w:r w:rsidR="006A13FA">
        <w:rPr>
          <w:rtl/>
        </w:rPr>
        <w:t>،</w:t>
      </w:r>
      <w:r w:rsidRPr="001132C3">
        <w:rPr>
          <w:rtl/>
        </w:rPr>
        <w:t xml:space="preserve"> يخصف خصفاً</w:t>
      </w:r>
      <w:r w:rsidR="006A13FA">
        <w:rPr>
          <w:rtl/>
        </w:rPr>
        <w:t>:</w:t>
      </w:r>
      <w:r w:rsidRPr="001132C3">
        <w:rPr>
          <w:rtl/>
        </w:rPr>
        <w:t xml:space="preserve"> ظاهر بعضها على بعض وخرزها (لسان العرب</w:t>
      </w:r>
      <w:r w:rsidR="006A13FA">
        <w:rPr>
          <w:rtl/>
        </w:rPr>
        <w:t>:</w:t>
      </w:r>
      <w:r w:rsidRPr="001132C3">
        <w:rPr>
          <w:rtl/>
        </w:rPr>
        <w:t xml:space="preserve"> ٩ / ٧١)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فنظروا فإذا عليّ (عليه السلام) في الحجرة يخصف نعل رسول الله (صلى الله عليه وآله)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ومن ذلك</w:t>
      </w:r>
      <w:r w:rsidR="006A13FA">
        <w:rPr>
          <w:rtl/>
        </w:rPr>
        <w:t>:</w:t>
      </w:r>
      <w:r w:rsidRPr="00901DB2">
        <w:rPr>
          <w:rtl/>
        </w:rPr>
        <w:t xml:space="preserve"> قوله (صلى الله عليه وآله) لأمير المؤمنين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تقاتل بعدي الناكثين والقاسطين والمارقين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 والقول في هذه الرواية كالأخبار التي تقدّمت</w:t>
      </w:r>
      <w:r w:rsidR="006A13FA">
        <w:rPr>
          <w:rtl/>
        </w:rPr>
        <w:t>،</w:t>
      </w:r>
      <w:r w:rsidRPr="00901DB2">
        <w:rPr>
          <w:rtl/>
        </w:rPr>
        <w:t xml:space="preserve"> قد سلمت من طاعن في سندها بحجّة</w:t>
      </w:r>
      <w:r w:rsidR="006A13FA">
        <w:rPr>
          <w:rtl/>
        </w:rPr>
        <w:t>،</w:t>
      </w:r>
      <w:r w:rsidRPr="00901DB2">
        <w:rPr>
          <w:rtl/>
        </w:rPr>
        <w:t xml:space="preserve"> ومن قيام دليل على بطلان ثبوتها</w:t>
      </w:r>
      <w:r w:rsidR="006A13FA">
        <w:rPr>
          <w:rtl/>
        </w:rPr>
        <w:t>،</w:t>
      </w:r>
      <w:r w:rsidRPr="00901DB2">
        <w:rPr>
          <w:rtl/>
        </w:rPr>
        <w:t xml:space="preserve"> وسلّم لروايتها الفريقان فدلّ على صحّتها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ومِن ذلك</w:t>
      </w:r>
      <w:r w:rsidR="006A13FA">
        <w:rPr>
          <w:rtl/>
        </w:rPr>
        <w:t>:</w:t>
      </w:r>
      <w:r w:rsidRPr="00901DB2">
        <w:rPr>
          <w:rtl/>
        </w:rPr>
        <w:t xml:space="preserve"> قوله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عليّ مع الحقّ والحقّ مع عليّ</w:t>
      </w:r>
      <w:r w:rsidR="006A13FA">
        <w:rPr>
          <w:rtl/>
        </w:rPr>
        <w:t>،</w:t>
      </w:r>
      <w:r w:rsidRPr="00C9239D">
        <w:rPr>
          <w:rtl/>
        </w:rPr>
        <w:t xml:space="preserve"> اللّهمّ أدِر الحقّ مع عليّ حيثما دار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901DB2">
        <w:rPr>
          <w:rtl/>
        </w:rPr>
        <w:t xml:space="preserve"> وهذا أيضاً خبر قد رواه محدّثو العامّة</w:t>
      </w:r>
      <w:r w:rsidR="006A13FA">
        <w:rPr>
          <w:rtl/>
        </w:rPr>
        <w:t>،</w:t>
      </w:r>
      <w:r w:rsidRPr="00901DB2">
        <w:rPr>
          <w:rtl/>
        </w:rPr>
        <w:t xml:space="preserve"> وأثبتوه في الصحيح عندهم</w:t>
      </w:r>
      <w:r w:rsidR="006A13FA">
        <w:rPr>
          <w:rtl/>
        </w:rPr>
        <w:t>،</w:t>
      </w:r>
      <w:r w:rsidRPr="00901DB2">
        <w:rPr>
          <w:rtl/>
        </w:rPr>
        <w:t xml:space="preserve"> ولم يعترض أحدهم لتعليل سنده</w:t>
      </w:r>
      <w:r w:rsidR="006A13FA">
        <w:rPr>
          <w:rtl/>
        </w:rPr>
        <w:t>،</w:t>
      </w:r>
      <w:r w:rsidRPr="00901DB2">
        <w:rPr>
          <w:rtl/>
        </w:rPr>
        <w:t xml:space="preserve"> ولا أقدم منهم مقدم على تكذيب ناقله</w:t>
      </w:r>
      <w:r w:rsidR="006A13FA">
        <w:rPr>
          <w:rtl/>
        </w:rPr>
        <w:t>،</w:t>
      </w:r>
      <w:r w:rsidRPr="00901DB2">
        <w:rPr>
          <w:rtl/>
        </w:rPr>
        <w:t xml:space="preserve"> وليس توجد حجّة في العقل ولا السمع على فساده</w:t>
      </w:r>
      <w:r w:rsidR="006A13FA">
        <w:rPr>
          <w:rtl/>
        </w:rPr>
        <w:t>،</w:t>
      </w:r>
      <w:r w:rsidRPr="00901DB2">
        <w:rPr>
          <w:rtl/>
        </w:rPr>
        <w:t xml:space="preserve"> فوجب الاعتقاد بصحّته وصوابه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ومِن ذلك</w:t>
      </w:r>
      <w:r w:rsidR="006A13FA">
        <w:rPr>
          <w:rtl/>
        </w:rPr>
        <w:t>:</w:t>
      </w:r>
      <w:r w:rsidRPr="00901DB2">
        <w:rPr>
          <w:rtl/>
        </w:rPr>
        <w:t xml:space="preserve"> قوله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اللّهمّ والِ مَن والاه</w:t>
      </w:r>
      <w:r w:rsidR="006A13FA">
        <w:rPr>
          <w:rtl/>
        </w:rPr>
        <w:t>،</w:t>
      </w:r>
      <w:r w:rsidRPr="00C9239D">
        <w:rPr>
          <w:rtl/>
        </w:rPr>
        <w:t xml:space="preserve"> وعادِ مَن عاداه</w:t>
      </w:r>
      <w:r w:rsidR="006A13FA">
        <w:rPr>
          <w:rtl/>
        </w:rPr>
        <w:t>،</w:t>
      </w:r>
      <w:r w:rsidRPr="00C9239D">
        <w:rPr>
          <w:rtl/>
        </w:rPr>
        <w:t xml:space="preserve"> وانصر مَن نصره</w:t>
      </w:r>
      <w:r w:rsidR="006A13FA">
        <w:rPr>
          <w:rtl/>
        </w:rPr>
        <w:t>،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(١) الإفصاح</w:t>
      </w:r>
      <w:r w:rsidR="006A13FA">
        <w:rPr>
          <w:rtl/>
        </w:rPr>
        <w:t>:</w:t>
      </w:r>
      <w:r w:rsidRPr="001132C3">
        <w:rPr>
          <w:rtl/>
        </w:rPr>
        <w:t xml:space="preserve"> ١٣٥</w:t>
      </w:r>
      <w:r w:rsidR="006A13FA">
        <w:rPr>
          <w:rtl/>
        </w:rPr>
        <w:t>،</w:t>
      </w:r>
      <w:r w:rsidRPr="001132C3">
        <w:rPr>
          <w:rtl/>
        </w:rPr>
        <w:t xml:space="preserve"> مجمع البيان</w:t>
      </w:r>
      <w:r w:rsidR="006A13FA">
        <w:rPr>
          <w:rtl/>
        </w:rPr>
        <w:t>:</w:t>
      </w:r>
      <w:r w:rsidRPr="001132C3">
        <w:rPr>
          <w:rtl/>
        </w:rPr>
        <w:t xml:space="preserve"> ٣ / ٣٢٢</w:t>
      </w:r>
      <w:r w:rsidR="006A13FA">
        <w:rPr>
          <w:rtl/>
        </w:rPr>
        <w:t>،</w:t>
      </w:r>
      <w:r w:rsidRPr="001132C3">
        <w:rPr>
          <w:rtl/>
        </w:rPr>
        <w:t xml:space="preserve"> تأويل الآيات الظاهرة</w:t>
      </w:r>
      <w:r w:rsidR="006A13FA">
        <w:rPr>
          <w:rtl/>
        </w:rPr>
        <w:t>:</w:t>
      </w:r>
      <w:r w:rsidRPr="001132C3">
        <w:rPr>
          <w:rtl/>
        </w:rPr>
        <w:t xml:space="preserve"> ١ / ١٤٩ / ٧</w:t>
      </w:r>
      <w:r w:rsidR="006A13FA">
        <w:rPr>
          <w:rtl/>
        </w:rPr>
        <w:t>،</w:t>
      </w:r>
      <w:r w:rsidRPr="001132C3">
        <w:rPr>
          <w:rtl/>
        </w:rPr>
        <w:t xml:space="preserve"> أُسد الغابة</w:t>
      </w:r>
      <w:r w:rsidR="006A13FA">
        <w:rPr>
          <w:rtl/>
        </w:rPr>
        <w:t>:</w:t>
      </w:r>
      <w:r w:rsidRPr="001132C3">
        <w:rPr>
          <w:rtl/>
        </w:rPr>
        <w:t xml:space="preserve"> ٣ / ٢٨٢ / ٣٢٧٧</w:t>
      </w:r>
      <w:r w:rsidR="006A13FA">
        <w:rPr>
          <w:rtl/>
        </w:rPr>
        <w:t>،</w:t>
      </w:r>
      <w:r w:rsidRPr="001132C3">
        <w:rPr>
          <w:rtl/>
        </w:rPr>
        <w:t xml:space="preserve"> الإصابة</w:t>
      </w:r>
      <w:r w:rsidR="006A13FA">
        <w:rPr>
          <w:rtl/>
        </w:rPr>
        <w:t>:</w:t>
      </w:r>
      <w:r w:rsidRPr="001132C3">
        <w:rPr>
          <w:rtl/>
        </w:rPr>
        <w:t xml:space="preserve"> ٤ / ٢٤٥ / ٥١٠٢</w:t>
      </w:r>
      <w:r w:rsidR="006A13FA">
        <w:rPr>
          <w:rtl/>
        </w:rPr>
        <w:t>،</w:t>
      </w:r>
      <w:r w:rsidRPr="001132C3">
        <w:rPr>
          <w:rtl/>
        </w:rPr>
        <w:t xml:space="preserve"> ينابيع المودّة</w:t>
      </w:r>
      <w:r w:rsidR="006A13FA">
        <w:rPr>
          <w:rtl/>
        </w:rPr>
        <w:t>:</w:t>
      </w:r>
      <w:r w:rsidRPr="001132C3">
        <w:rPr>
          <w:rtl/>
        </w:rPr>
        <w:t xml:space="preserve"> ١ / ١٨٧ / ٤</w:t>
      </w:r>
      <w:r w:rsidR="006A13FA">
        <w:rPr>
          <w:rtl/>
        </w:rPr>
        <w:t>،</w:t>
      </w:r>
      <w:r w:rsidRPr="001132C3">
        <w:rPr>
          <w:rtl/>
        </w:rPr>
        <w:t xml:space="preserve"> والثلاثة الأخيرة عن عبد الرحمان بن بشير</w:t>
      </w:r>
      <w:r w:rsidR="006A13FA">
        <w:rPr>
          <w:rtl/>
        </w:rPr>
        <w:t>،</w:t>
      </w:r>
      <w:r w:rsidRPr="001132C3">
        <w:rPr>
          <w:rtl/>
        </w:rPr>
        <w:t xml:space="preserve"> وكلّها نحوه</w:t>
      </w:r>
      <w:r w:rsidR="006A13FA">
        <w:rPr>
          <w:rtl/>
        </w:rPr>
        <w:t>،</w:t>
      </w:r>
      <w:r w:rsidRPr="001132C3">
        <w:rPr>
          <w:rtl/>
        </w:rPr>
        <w:t xml:space="preserve"> وراجع الإرشاد</w:t>
      </w:r>
      <w:r w:rsidR="006A13FA">
        <w:rPr>
          <w:rtl/>
        </w:rPr>
        <w:t>:</w:t>
      </w:r>
      <w:r w:rsidRPr="001132C3">
        <w:rPr>
          <w:rtl/>
        </w:rPr>
        <w:t xml:space="preserve"> ١ / ١٢٢ والمناقب لابن شهر آشوب</w:t>
      </w:r>
      <w:r w:rsidR="006A13FA">
        <w:rPr>
          <w:rtl/>
        </w:rPr>
        <w:t>:</w:t>
      </w:r>
      <w:r w:rsidRPr="001132C3">
        <w:rPr>
          <w:rtl/>
        </w:rPr>
        <w:t xml:space="preserve"> ٢ / ٨٥</w:t>
      </w:r>
      <w:r w:rsidR="006A13FA">
        <w:rPr>
          <w:rtl/>
        </w:rPr>
        <w:t>،</w:t>
      </w:r>
      <w:r w:rsidRPr="001132C3">
        <w:rPr>
          <w:rtl/>
        </w:rPr>
        <w:t xml:space="preserve"> وكشف الغمّة</w:t>
      </w:r>
      <w:r w:rsidR="006A13FA">
        <w:rPr>
          <w:rtl/>
        </w:rPr>
        <w:t>:</w:t>
      </w:r>
      <w:r w:rsidRPr="001132C3">
        <w:rPr>
          <w:rtl/>
        </w:rPr>
        <w:t xml:space="preserve"> ١ / ٣٣٥</w:t>
      </w:r>
      <w:r w:rsidR="006A13FA">
        <w:rPr>
          <w:rtl/>
        </w:rPr>
        <w:t>،</w:t>
      </w:r>
      <w:r w:rsidRPr="001132C3">
        <w:rPr>
          <w:rtl/>
        </w:rPr>
        <w:t xml:space="preserve"> وإعلام الورى</w:t>
      </w:r>
      <w:r w:rsidR="006A13FA">
        <w:rPr>
          <w:rtl/>
        </w:rPr>
        <w:t>:</w:t>
      </w:r>
      <w:r w:rsidRPr="001132C3">
        <w:rPr>
          <w:rtl/>
        </w:rPr>
        <w:t xml:space="preserve"> ١ / ٣٧٢</w:t>
      </w:r>
      <w:r w:rsidR="006A13FA">
        <w:rPr>
          <w:rtl/>
        </w:rPr>
        <w:t>،</w:t>
      </w:r>
      <w:r w:rsidRPr="001132C3">
        <w:rPr>
          <w:rtl/>
        </w:rPr>
        <w:t xml:space="preserve"> ونهج الحقّ</w:t>
      </w:r>
      <w:r w:rsidR="006A13FA">
        <w:rPr>
          <w:rtl/>
        </w:rPr>
        <w:t>:</w:t>
      </w:r>
      <w:r w:rsidRPr="001132C3">
        <w:rPr>
          <w:rtl/>
        </w:rPr>
        <w:t xml:space="preserve"> ٢٢٠</w:t>
      </w:r>
      <w:r w:rsidR="006A13FA">
        <w:rPr>
          <w:rtl/>
        </w:rPr>
        <w:t>،</w:t>
      </w:r>
      <w:r w:rsidRPr="001132C3">
        <w:rPr>
          <w:rtl/>
        </w:rPr>
        <w:t xml:space="preserve"> والمستدرك على الصحيحين</w:t>
      </w:r>
      <w:r w:rsidR="006A13FA">
        <w:rPr>
          <w:rtl/>
        </w:rPr>
        <w:t>:</w:t>
      </w:r>
      <w:r w:rsidRPr="001132C3">
        <w:rPr>
          <w:rtl/>
        </w:rPr>
        <w:t xml:space="preserve"> ٢ / ١٥٠ / ٢٦١٤</w:t>
      </w:r>
      <w:r w:rsidR="006A13FA">
        <w:rPr>
          <w:rtl/>
        </w:rPr>
        <w:t>،</w:t>
      </w:r>
      <w:r w:rsidRPr="001132C3">
        <w:rPr>
          <w:rtl/>
        </w:rPr>
        <w:t xml:space="preserve"> وخصائص أمير المؤمنين للنسائي</w:t>
      </w:r>
      <w:r w:rsidR="006A13FA">
        <w:rPr>
          <w:rtl/>
        </w:rPr>
        <w:t>:</w:t>
      </w:r>
      <w:r w:rsidRPr="001132C3">
        <w:rPr>
          <w:rtl/>
        </w:rPr>
        <w:t xml:space="preserve"> ٨٦ / ٣١</w:t>
      </w:r>
      <w:r w:rsidR="006A13FA">
        <w:rPr>
          <w:rtl/>
        </w:rPr>
        <w:t>،</w:t>
      </w:r>
      <w:r w:rsidRPr="001132C3">
        <w:rPr>
          <w:rtl/>
        </w:rPr>
        <w:t xml:space="preserve"> ومجمع الزوائد</w:t>
      </w:r>
      <w:r w:rsidR="006A13FA">
        <w:rPr>
          <w:rtl/>
        </w:rPr>
        <w:t>:</w:t>
      </w:r>
      <w:r w:rsidRPr="001132C3">
        <w:rPr>
          <w:rtl/>
        </w:rPr>
        <w:t xml:space="preserve"> ٥ / ٣٣٨ / ٨٩٥٠ وأُسد الغابة</w:t>
      </w:r>
      <w:r w:rsidR="006A13FA">
        <w:rPr>
          <w:rtl/>
        </w:rPr>
        <w:t>:</w:t>
      </w:r>
      <w:r w:rsidRPr="001132C3">
        <w:rPr>
          <w:rtl/>
        </w:rPr>
        <w:t xml:space="preserve"> ٤ / ٩٩ / ٣٧٨٩</w:t>
      </w:r>
      <w:r w:rsidR="006A13FA">
        <w:rPr>
          <w:rtl/>
        </w:rPr>
        <w:t>،</w:t>
      </w:r>
      <w:r w:rsidRPr="001132C3">
        <w:rPr>
          <w:rtl/>
        </w:rPr>
        <w:t xml:space="preserve"> وتذكرة الخواصّ</w:t>
      </w:r>
      <w:r w:rsidR="006A13FA">
        <w:rPr>
          <w:rtl/>
        </w:rPr>
        <w:t>:</w:t>
      </w:r>
      <w:r w:rsidRPr="001132C3">
        <w:rPr>
          <w:rtl/>
        </w:rPr>
        <w:t xml:space="preserve"> ٤٠</w:t>
      </w:r>
      <w:r w:rsidR="006A13FA">
        <w:rPr>
          <w:rtl/>
        </w:rPr>
        <w:t>،</w:t>
      </w:r>
      <w:r w:rsidRPr="001132C3">
        <w:rPr>
          <w:rtl/>
        </w:rPr>
        <w:t xml:space="preserve"> والمناقب للخوارزمي</w:t>
      </w:r>
      <w:r w:rsidR="006A13FA">
        <w:rPr>
          <w:rtl/>
        </w:rPr>
        <w:t>:</w:t>
      </w:r>
      <w:r w:rsidRPr="001132C3">
        <w:rPr>
          <w:rtl/>
        </w:rPr>
        <w:t xml:space="preserve"> ١٢٨ / ١٤٢</w:t>
      </w:r>
      <w:r w:rsidR="006A13FA">
        <w:rPr>
          <w:rtl/>
        </w:rPr>
        <w:t>،</w:t>
      </w:r>
      <w:r w:rsidRPr="001132C3">
        <w:rPr>
          <w:rtl/>
        </w:rPr>
        <w:t xml:space="preserve"> وفرائد السمطين</w:t>
      </w:r>
      <w:r w:rsidR="006A13FA">
        <w:rPr>
          <w:rtl/>
        </w:rPr>
        <w:t>:</w:t>
      </w:r>
      <w:r w:rsidRPr="001132C3">
        <w:rPr>
          <w:rtl/>
        </w:rPr>
        <w:t xml:space="preserve"> ١ / ١٦٢ / ١٢٤</w:t>
      </w:r>
      <w:r w:rsidR="006A13FA">
        <w:rPr>
          <w:rtl/>
        </w:rPr>
        <w:t>،</w:t>
      </w:r>
      <w:r w:rsidRPr="001132C3">
        <w:rPr>
          <w:rtl/>
        </w:rPr>
        <w:t xml:space="preserve"> وعمدة عيون صحاح الأخبار</w:t>
      </w:r>
      <w:r w:rsidR="006A13FA">
        <w:rPr>
          <w:rtl/>
        </w:rPr>
        <w:t>:</w:t>
      </w:r>
      <w:r w:rsidRPr="001132C3">
        <w:rPr>
          <w:rtl/>
        </w:rPr>
        <w:t xml:space="preserve"> ٢٢٤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(٢) الطرائف</w:t>
      </w:r>
      <w:r w:rsidR="006A13FA">
        <w:rPr>
          <w:rtl/>
        </w:rPr>
        <w:t>:</w:t>
      </w:r>
      <w:r w:rsidRPr="001132C3">
        <w:rPr>
          <w:rtl/>
        </w:rPr>
        <w:t xml:space="preserve"> ١٠٣ / ١٥٠</w:t>
      </w:r>
      <w:r w:rsidR="006A13FA">
        <w:rPr>
          <w:rtl/>
        </w:rPr>
        <w:t>،</w:t>
      </w:r>
      <w:r w:rsidRPr="001132C3">
        <w:rPr>
          <w:rtl/>
        </w:rPr>
        <w:t xml:space="preserve"> كشف الغمّة</w:t>
      </w:r>
      <w:r w:rsidR="006A13FA">
        <w:rPr>
          <w:rtl/>
        </w:rPr>
        <w:t>:</w:t>
      </w:r>
      <w:r w:rsidRPr="001132C3">
        <w:rPr>
          <w:rtl/>
        </w:rPr>
        <w:t xml:space="preserve"> ١ / ١٤٣ عن أُمّ سلمة</w:t>
      </w:r>
      <w:r w:rsidR="006A13FA">
        <w:rPr>
          <w:rtl/>
        </w:rPr>
        <w:t>،</w:t>
      </w:r>
      <w:r w:rsidRPr="001132C3">
        <w:rPr>
          <w:rtl/>
        </w:rPr>
        <w:t xml:space="preserve"> إعلام الورى</w:t>
      </w:r>
      <w:r w:rsidR="006A13FA">
        <w:rPr>
          <w:rtl/>
        </w:rPr>
        <w:t>:</w:t>
      </w:r>
      <w:r w:rsidRPr="001132C3">
        <w:rPr>
          <w:rtl/>
        </w:rPr>
        <w:t xml:space="preserve"> ١ / ٣١٦</w:t>
      </w:r>
      <w:r w:rsidR="006A13FA">
        <w:rPr>
          <w:rtl/>
        </w:rPr>
        <w:t>،</w:t>
      </w:r>
      <w:r w:rsidRPr="001132C3">
        <w:rPr>
          <w:rtl/>
        </w:rPr>
        <w:t xml:space="preserve"> نهج الحقّ</w:t>
      </w:r>
      <w:r w:rsidR="006A13FA">
        <w:rPr>
          <w:rtl/>
        </w:rPr>
        <w:t>:</w:t>
      </w:r>
      <w:r w:rsidRPr="001132C3">
        <w:rPr>
          <w:rtl/>
        </w:rPr>
        <w:t xml:space="preserve"> ٢٢٤</w:t>
      </w:r>
      <w:r w:rsidR="006A13FA">
        <w:rPr>
          <w:rtl/>
        </w:rPr>
        <w:t>،</w:t>
      </w:r>
      <w:r w:rsidRPr="001132C3">
        <w:rPr>
          <w:rtl/>
        </w:rPr>
        <w:t xml:space="preserve"> كلّها نحوه</w:t>
      </w:r>
      <w:r w:rsidR="006A13FA">
        <w:rPr>
          <w:rtl/>
        </w:rPr>
        <w:t>،</w:t>
      </w:r>
      <w:r w:rsidRPr="001132C3">
        <w:rPr>
          <w:rtl/>
        </w:rPr>
        <w:t xml:space="preserve"> إحقاق الحقّ</w:t>
      </w:r>
      <w:r w:rsidR="006A13FA">
        <w:rPr>
          <w:rtl/>
        </w:rPr>
        <w:t>:</w:t>
      </w:r>
      <w:r w:rsidRPr="001132C3">
        <w:rPr>
          <w:rtl/>
        </w:rPr>
        <w:t xml:space="preserve"> ٥ / ٦٢٣</w:t>
      </w:r>
      <w:r w:rsidR="00E00B32">
        <w:rPr>
          <w:rtl/>
        </w:rPr>
        <w:t xml:space="preserve"> - </w:t>
      </w:r>
      <w:r w:rsidRPr="001132C3">
        <w:rPr>
          <w:rtl/>
        </w:rPr>
        <w:t>٦٣٨ وفيه صدره</w:t>
      </w:r>
      <w:r w:rsidR="006A13FA">
        <w:rPr>
          <w:rtl/>
        </w:rPr>
        <w:t>،</w:t>
      </w:r>
      <w:r w:rsidRPr="001132C3">
        <w:rPr>
          <w:rtl/>
        </w:rPr>
        <w:t xml:space="preserve"> المستدرك على الصحيحين</w:t>
      </w:r>
      <w:r w:rsidR="006A13FA">
        <w:rPr>
          <w:rtl/>
        </w:rPr>
        <w:t>:</w:t>
      </w:r>
      <w:r w:rsidRPr="001132C3">
        <w:rPr>
          <w:rtl/>
        </w:rPr>
        <w:t xml:space="preserve"> ٣ / ١٣٥ / ٤٦٢٩</w:t>
      </w:r>
      <w:r w:rsidR="006A13FA">
        <w:rPr>
          <w:rtl/>
        </w:rPr>
        <w:t>،</w:t>
      </w:r>
      <w:r w:rsidRPr="001132C3">
        <w:rPr>
          <w:rtl/>
        </w:rPr>
        <w:t xml:space="preserve"> تاريخ بغداد</w:t>
      </w:r>
      <w:r w:rsidR="006A13FA">
        <w:rPr>
          <w:rtl/>
        </w:rPr>
        <w:t>:</w:t>
      </w:r>
      <w:r w:rsidRPr="001132C3">
        <w:rPr>
          <w:rtl/>
        </w:rPr>
        <w:t xml:space="preserve"> ١٤ / ٣٢١ / ٧٦٤٣</w:t>
      </w:r>
      <w:r w:rsidR="006A13FA">
        <w:rPr>
          <w:rtl/>
        </w:rPr>
        <w:t>،</w:t>
      </w:r>
      <w:r w:rsidRPr="001132C3">
        <w:rPr>
          <w:rtl/>
        </w:rPr>
        <w:t xml:space="preserve"> فرائد السمطين</w:t>
      </w:r>
      <w:r w:rsidR="006A13FA">
        <w:rPr>
          <w:rtl/>
        </w:rPr>
        <w:t>:</w:t>
      </w:r>
      <w:r w:rsidRPr="001132C3">
        <w:rPr>
          <w:rtl/>
        </w:rPr>
        <w:t xml:space="preserve"> ١ / ١٧٦ / ١٣٨</w:t>
      </w:r>
      <w:r w:rsidR="006A13FA">
        <w:rPr>
          <w:rtl/>
        </w:rPr>
        <w:t>،</w:t>
      </w:r>
      <w:r w:rsidRPr="001132C3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1132C3">
        <w:rPr>
          <w:rtl/>
        </w:rPr>
        <w:t xml:space="preserve"> ١٠٤ / ١٠٧</w:t>
      </w:r>
      <w:r w:rsidR="006A13FA">
        <w:rPr>
          <w:rtl/>
        </w:rPr>
        <w:t>،</w:t>
      </w:r>
      <w:r w:rsidRPr="001132C3">
        <w:rPr>
          <w:rtl/>
        </w:rPr>
        <w:t xml:space="preserve"> الإنصاف</w:t>
      </w:r>
      <w:r w:rsidR="006A13FA">
        <w:rPr>
          <w:rtl/>
        </w:rPr>
        <w:t>:</w:t>
      </w:r>
      <w:r w:rsidRPr="001132C3">
        <w:rPr>
          <w:rtl/>
        </w:rPr>
        <w:t xml:space="preserve"> ٦٦</w:t>
      </w:r>
      <w:r w:rsidR="006A13FA">
        <w:rPr>
          <w:rtl/>
        </w:rPr>
        <w:t>،</w:t>
      </w:r>
      <w:r w:rsidRPr="001132C3">
        <w:rPr>
          <w:rtl/>
        </w:rPr>
        <w:t xml:space="preserve"> وفي الثلاثة الأخيرة ذيله</w:t>
      </w:r>
      <w:r w:rsidR="006A13FA">
        <w:rPr>
          <w:rtl/>
        </w:rPr>
        <w:t>،</w:t>
      </w:r>
      <w:r w:rsidRPr="001132C3">
        <w:rPr>
          <w:rtl/>
        </w:rPr>
        <w:t xml:space="preserve"> تطهير الجنان واللسان</w:t>
      </w:r>
      <w:r w:rsidR="006A13FA">
        <w:rPr>
          <w:rtl/>
        </w:rPr>
        <w:t>:</w:t>
      </w:r>
      <w:r w:rsidRPr="001132C3">
        <w:rPr>
          <w:rtl/>
        </w:rPr>
        <w:t xml:space="preserve"> ٥١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C3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واخذل مَن خذله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وهذا في الرواية أشهر من أن يحتاج معه إلى جمع السَند له</w:t>
      </w:r>
      <w:r w:rsidR="006A13FA">
        <w:rPr>
          <w:rtl/>
        </w:rPr>
        <w:t>،</w:t>
      </w:r>
      <w:r w:rsidRPr="00901DB2">
        <w:rPr>
          <w:rtl/>
        </w:rPr>
        <w:t xml:space="preserve"> وهو أيضاً مُسلّم عند نَقَلة الأخبار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وقوله (صلى الله عليه وآله) لعليّ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قاتلَ اللهُ مَن قاتلك</w:t>
      </w:r>
      <w:r w:rsidR="006A13FA">
        <w:rPr>
          <w:rtl/>
        </w:rPr>
        <w:t>،</w:t>
      </w:r>
      <w:r w:rsidRPr="00C9239D">
        <w:rPr>
          <w:rtl/>
        </w:rPr>
        <w:t xml:space="preserve"> وعادى اللهُ مَن عاداك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والخبر بذلك مشهورٌ وعند أهل الرواية معروفٌ مذكور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ومن ذلك</w:t>
      </w:r>
      <w:r w:rsidR="006A13FA">
        <w:rPr>
          <w:rtl/>
        </w:rPr>
        <w:t>:</w:t>
      </w:r>
      <w:r w:rsidRPr="00901DB2">
        <w:rPr>
          <w:rtl/>
        </w:rPr>
        <w:t xml:space="preserve"> قوله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مَن آذى عليّاً فقد آذاني</w:t>
      </w:r>
      <w:r w:rsidR="006A13FA">
        <w:rPr>
          <w:rtl/>
        </w:rPr>
        <w:t>،</w:t>
      </w:r>
      <w:r w:rsidRPr="00C9239D">
        <w:rPr>
          <w:rtl/>
        </w:rPr>
        <w:t xml:space="preserve"> ومَن آذاني فقد آذى الله تعالى </w:t>
      </w:r>
      <w:r w:rsidRPr="003D7F07">
        <w:rPr>
          <w:rStyle w:val="libFootnotenumChar"/>
          <w:rtl/>
        </w:rPr>
        <w:t>(٣)</w:t>
      </w:r>
      <w:r w:rsidRPr="00C9239D">
        <w:rPr>
          <w:rtl/>
        </w:rPr>
        <w:t>)</w:t>
      </w:r>
      <w:r w:rsidR="006A13FA">
        <w:rPr>
          <w:rtl/>
        </w:rPr>
        <w:t>.</w:t>
      </w:r>
      <w:r w:rsidRPr="00901DB2">
        <w:rPr>
          <w:rtl/>
        </w:rPr>
        <w:t xml:space="preserve"> فَحكمَ أنّ الأذى له (عليه السلام) أذى الله</w:t>
      </w:r>
      <w:r w:rsidR="006A13FA">
        <w:rPr>
          <w:rtl/>
        </w:rPr>
        <w:t>،</w:t>
      </w:r>
      <w:r w:rsidRPr="00901DB2">
        <w:rPr>
          <w:rtl/>
        </w:rPr>
        <w:t xml:space="preserve"> والأذى لله جلّ اسمه هلاك مُخرج عن الإيمان</w:t>
      </w:r>
      <w:r w:rsidR="006A13FA">
        <w:rPr>
          <w:rtl/>
        </w:rPr>
        <w:t>،</w:t>
      </w:r>
      <w:r w:rsidRPr="00901DB2">
        <w:rPr>
          <w:rtl/>
        </w:rPr>
        <w:t xml:space="preserve"> قال الله عزّ وجلّ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إِنَّ الَّذِينَ يُؤْذُونَ اللَّهَ وَرَسُولَهُ لَعَنَهُمُ اللَّهُ فِي الدُّنْيَا وَالآخِرَةِ وَأَعَدَّ لَهُمْ عَذَابًا مُّهِينًا</w:t>
      </w:r>
      <w:r w:rsidR="006A13FA" w:rsidRPr="00372EFE">
        <w:rPr>
          <w:rStyle w:val="libAlaemChar"/>
          <w:rtl/>
        </w:rPr>
        <w:t>)</w:t>
      </w:r>
      <w:r w:rsidRPr="003D7F07">
        <w:rPr>
          <w:rStyle w:val="libAieChar"/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وأمثال ما أثبتناه من هذه الأخبار في معانيها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الدالّة على صواب أمير المؤمنين (عليه السلام) وخطأ مُخالفيه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كثيرة</w:t>
      </w:r>
      <w:r w:rsidR="006A13FA">
        <w:rPr>
          <w:rtl/>
        </w:rPr>
        <w:t>،</w:t>
      </w:r>
      <w:r w:rsidRPr="00901DB2">
        <w:rPr>
          <w:rtl/>
        </w:rPr>
        <w:t xml:space="preserve"> إن عملنا على إيراد جميعها</w:t>
      </w:r>
      <w:r w:rsidR="006A13FA">
        <w:rPr>
          <w:rtl/>
        </w:rPr>
        <w:t>،</w:t>
      </w:r>
      <w:r w:rsidRPr="00901DB2">
        <w:rPr>
          <w:rtl/>
        </w:rPr>
        <w:t xml:space="preserve"> طال به الكتاب وانتشر به الخطاب</w:t>
      </w:r>
      <w:r w:rsidR="006A13FA">
        <w:rPr>
          <w:rtl/>
        </w:rPr>
        <w:t>،</w:t>
      </w:r>
      <w:r w:rsidRPr="00901DB2">
        <w:rPr>
          <w:rtl/>
        </w:rPr>
        <w:t xml:space="preserve"> وفيما أثبتناه منه للحقّ كفاية للغرض الذي نأمله</w:t>
      </w:r>
      <w:r w:rsidR="006A13FA">
        <w:rPr>
          <w:rtl/>
        </w:rPr>
        <w:t>،</w:t>
      </w:r>
      <w:r w:rsidRPr="00901DB2">
        <w:rPr>
          <w:rtl/>
        </w:rPr>
        <w:t xml:space="preserve"> إن شاء الله تعالى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(١) مسند ابن حنبل</w:t>
      </w:r>
      <w:r w:rsidR="006A13FA">
        <w:rPr>
          <w:rtl/>
        </w:rPr>
        <w:t>:</w:t>
      </w:r>
      <w:r w:rsidRPr="001132C3">
        <w:rPr>
          <w:rtl/>
        </w:rPr>
        <w:t xml:space="preserve"> ١ / ٢٥٤ / ٩٦٤ وص ٢٥٠ / ٩٥١</w:t>
      </w:r>
      <w:r w:rsidR="006A13FA">
        <w:rPr>
          <w:rtl/>
        </w:rPr>
        <w:t>،</w:t>
      </w:r>
      <w:r w:rsidRPr="001132C3">
        <w:rPr>
          <w:rtl/>
        </w:rPr>
        <w:t xml:space="preserve"> خصائص أمير المؤمنين للنسائي</w:t>
      </w:r>
      <w:r w:rsidR="006A13FA">
        <w:rPr>
          <w:rtl/>
        </w:rPr>
        <w:t>:</w:t>
      </w:r>
      <w:r w:rsidRPr="001132C3">
        <w:rPr>
          <w:rtl/>
        </w:rPr>
        <w:t xml:space="preserve"> ١٨١ / ٩٨</w:t>
      </w:r>
      <w:r w:rsidR="006A13FA">
        <w:rPr>
          <w:rtl/>
        </w:rPr>
        <w:t>،</w:t>
      </w:r>
      <w:r w:rsidRPr="001132C3">
        <w:rPr>
          <w:rtl/>
        </w:rPr>
        <w:t xml:space="preserve"> تاريخ دمشق</w:t>
      </w:r>
      <w:r w:rsidR="006A13FA">
        <w:rPr>
          <w:rtl/>
        </w:rPr>
        <w:t>:</w:t>
      </w:r>
      <w:r w:rsidRPr="001132C3">
        <w:rPr>
          <w:rtl/>
        </w:rPr>
        <w:t xml:space="preserve"> ٤٢ / ٢٠٧ / ٨٦٨٤ وص ٢٠٨</w:t>
      </w:r>
      <w:r w:rsidR="006A13FA">
        <w:rPr>
          <w:rtl/>
        </w:rPr>
        <w:t>،</w:t>
      </w:r>
      <w:r w:rsidRPr="001132C3">
        <w:rPr>
          <w:rtl/>
        </w:rPr>
        <w:t xml:space="preserve"> الإرشاد</w:t>
      </w:r>
      <w:r w:rsidR="006A13FA">
        <w:rPr>
          <w:rtl/>
        </w:rPr>
        <w:t>:</w:t>
      </w:r>
      <w:r w:rsidRPr="001132C3">
        <w:rPr>
          <w:rtl/>
        </w:rPr>
        <w:t xml:space="preserve"> ١ / ١٧٦</w:t>
      </w:r>
      <w:r w:rsidR="006A13FA">
        <w:rPr>
          <w:rtl/>
        </w:rPr>
        <w:t>،</w:t>
      </w:r>
      <w:r w:rsidRPr="001132C3">
        <w:rPr>
          <w:rtl/>
        </w:rPr>
        <w:t xml:space="preserve"> الخصال</w:t>
      </w:r>
      <w:r w:rsidR="006A13FA">
        <w:rPr>
          <w:rtl/>
        </w:rPr>
        <w:t>:</w:t>
      </w:r>
      <w:r w:rsidRPr="001132C3">
        <w:rPr>
          <w:rtl/>
        </w:rPr>
        <w:t xml:space="preserve"> ٦٦ / ٩٨</w:t>
      </w:r>
      <w:r w:rsidR="006A13FA">
        <w:rPr>
          <w:rtl/>
        </w:rPr>
        <w:t>،</w:t>
      </w:r>
      <w:r w:rsidRPr="001132C3">
        <w:rPr>
          <w:rtl/>
        </w:rPr>
        <w:t xml:space="preserve"> معاني الأخبار</w:t>
      </w:r>
      <w:r w:rsidR="006A13FA">
        <w:rPr>
          <w:rtl/>
        </w:rPr>
        <w:t>:</w:t>
      </w:r>
      <w:r w:rsidRPr="001132C3">
        <w:rPr>
          <w:rtl/>
        </w:rPr>
        <w:t xml:space="preserve"> ٦٧ / ٨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(٢) الكافئة</w:t>
      </w:r>
      <w:r w:rsidR="006A13FA">
        <w:rPr>
          <w:rtl/>
        </w:rPr>
        <w:t>:</w:t>
      </w:r>
      <w:r w:rsidRPr="001132C3">
        <w:rPr>
          <w:rtl/>
        </w:rPr>
        <w:t xml:space="preserve"> ٣٦ / ٣٧</w:t>
      </w:r>
      <w:r w:rsidR="006A13FA">
        <w:rPr>
          <w:rtl/>
        </w:rPr>
        <w:t>،</w:t>
      </w:r>
      <w:r w:rsidRPr="001132C3">
        <w:rPr>
          <w:rtl/>
        </w:rPr>
        <w:t xml:space="preserve"> الاحتجاج</w:t>
      </w:r>
      <w:r w:rsidR="006A13FA">
        <w:rPr>
          <w:rtl/>
        </w:rPr>
        <w:t>:</w:t>
      </w:r>
      <w:r w:rsidRPr="001132C3">
        <w:rPr>
          <w:rtl/>
        </w:rPr>
        <w:t xml:space="preserve"> ١ / ٣٣٠ / ٥٥</w:t>
      </w:r>
      <w:r w:rsidR="006A13FA">
        <w:rPr>
          <w:rtl/>
        </w:rPr>
        <w:t>،</w:t>
      </w:r>
      <w:r w:rsidRPr="001132C3">
        <w:rPr>
          <w:rtl/>
        </w:rPr>
        <w:t xml:space="preserve"> بشارة المصطفى</w:t>
      </w:r>
      <w:r w:rsidR="006A13FA">
        <w:rPr>
          <w:rtl/>
        </w:rPr>
        <w:t>:</w:t>
      </w:r>
      <w:r w:rsidRPr="001132C3">
        <w:rPr>
          <w:rtl/>
        </w:rPr>
        <w:t xml:space="preserve"> ١٦٦</w:t>
      </w:r>
      <w:r w:rsidR="006A13FA">
        <w:rPr>
          <w:rtl/>
        </w:rPr>
        <w:t>،</w:t>
      </w:r>
      <w:r w:rsidRPr="001132C3">
        <w:rPr>
          <w:rtl/>
        </w:rPr>
        <w:t xml:space="preserve"> الإصابة</w:t>
      </w:r>
      <w:r w:rsidR="006A13FA">
        <w:rPr>
          <w:rtl/>
        </w:rPr>
        <w:t>:</w:t>
      </w:r>
      <w:r w:rsidRPr="001132C3">
        <w:rPr>
          <w:rtl/>
        </w:rPr>
        <w:t xml:space="preserve"> ٣ / ٨٢ / ٣٢٥٤ وج ٢ / ٣٧٣ / ٢٥٦٠</w:t>
      </w:r>
      <w:r w:rsidR="006A13FA">
        <w:rPr>
          <w:rtl/>
        </w:rPr>
        <w:t>،</w:t>
      </w:r>
      <w:r w:rsidRPr="001132C3">
        <w:rPr>
          <w:rtl/>
        </w:rPr>
        <w:t xml:space="preserve"> أُسد الغابة</w:t>
      </w:r>
      <w:r w:rsidR="006A13FA">
        <w:rPr>
          <w:rtl/>
        </w:rPr>
        <w:t>:</w:t>
      </w:r>
      <w:r w:rsidRPr="001132C3">
        <w:rPr>
          <w:rtl/>
        </w:rPr>
        <w:t xml:space="preserve"> ٢ / ٢٣٨ / ١٥٨٩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(٣) ذخائر العقبى</w:t>
      </w:r>
      <w:r w:rsidR="006A13FA">
        <w:rPr>
          <w:rtl/>
        </w:rPr>
        <w:t>:</w:t>
      </w:r>
      <w:r w:rsidRPr="001132C3">
        <w:rPr>
          <w:rtl/>
        </w:rPr>
        <w:t xml:space="preserve"> ١٢٢</w:t>
      </w:r>
      <w:r w:rsidR="006A13FA">
        <w:rPr>
          <w:rtl/>
        </w:rPr>
        <w:t>،</w:t>
      </w:r>
      <w:r w:rsidRPr="001132C3">
        <w:rPr>
          <w:rtl/>
        </w:rPr>
        <w:t xml:space="preserve"> المعيار والموازنة</w:t>
      </w:r>
      <w:r w:rsidR="006A13FA">
        <w:rPr>
          <w:rtl/>
        </w:rPr>
        <w:t>:</w:t>
      </w:r>
      <w:r w:rsidRPr="001132C3">
        <w:rPr>
          <w:rtl/>
        </w:rPr>
        <w:t xml:space="preserve"> ٢٢٤ ; الإفصاح</w:t>
      </w:r>
      <w:r w:rsidR="006A13FA">
        <w:rPr>
          <w:rtl/>
        </w:rPr>
        <w:t>:</w:t>
      </w:r>
      <w:r w:rsidRPr="001132C3">
        <w:rPr>
          <w:rtl/>
        </w:rPr>
        <w:t xml:space="preserve"> ١٢٨</w:t>
      </w:r>
      <w:r w:rsidR="006A13FA">
        <w:rPr>
          <w:rtl/>
        </w:rPr>
        <w:t>،</w:t>
      </w:r>
      <w:r w:rsidRPr="001132C3">
        <w:rPr>
          <w:rtl/>
        </w:rPr>
        <w:t xml:space="preserve"> العدد القويّة</w:t>
      </w:r>
      <w:r w:rsidR="006A13FA">
        <w:rPr>
          <w:rtl/>
        </w:rPr>
        <w:t>:</w:t>
      </w:r>
      <w:r w:rsidRPr="001132C3">
        <w:rPr>
          <w:rtl/>
        </w:rPr>
        <w:t xml:space="preserve"> ٢٤٨ / ٥٠</w:t>
      </w:r>
      <w:r w:rsidR="006A13FA">
        <w:rPr>
          <w:rtl/>
        </w:rPr>
        <w:t>،</w:t>
      </w:r>
      <w:r w:rsidRPr="001132C3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1132C3">
        <w:rPr>
          <w:rtl/>
        </w:rPr>
        <w:t xml:space="preserve"> ٣ / ٢١٢</w:t>
      </w:r>
      <w:r w:rsidR="006A13FA">
        <w:rPr>
          <w:rtl/>
        </w:rPr>
        <w:t>،</w:t>
      </w:r>
      <w:r w:rsidRPr="001132C3">
        <w:rPr>
          <w:rtl/>
        </w:rPr>
        <w:t xml:space="preserve"> وراجع مسند ابن حنبل</w:t>
      </w:r>
      <w:r w:rsidR="006A13FA">
        <w:rPr>
          <w:rtl/>
        </w:rPr>
        <w:t>:</w:t>
      </w:r>
      <w:r w:rsidRPr="001132C3">
        <w:rPr>
          <w:rtl/>
        </w:rPr>
        <w:t xml:space="preserve"> ٥ / ٤٠٥ / ١٥٩٦٠</w:t>
      </w:r>
      <w:r w:rsidR="006A13FA">
        <w:rPr>
          <w:rtl/>
        </w:rPr>
        <w:t>،</w:t>
      </w:r>
      <w:r w:rsidRPr="001132C3">
        <w:rPr>
          <w:rtl/>
        </w:rPr>
        <w:t xml:space="preserve"> وصحيح ابن حبّان</w:t>
      </w:r>
      <w:r w:rsidR="006A13FA">
        <w:rPr>
          <w:rtl/>
        </w:rPr>
        <w:t>:</w:t>
      </w:r>
      <w:r w:rsidRPr="001132C3">
        <w:rPr>
          <w:rtl/>
        </w:rPr>
        <w:t xml:space="preserve"> ١٥ / ٣٦٥ / ٦٩٢٣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(٤) الأحزاب</w:t>
      </w:r>
      <w:r w:rsidR="006A13FA">
        <w:rPr>
          <w:rtl/>
        </w:rPr>
        <w:t>:</w:t>
      </w:r>
      <w:r w:rsidRPr="001132C3">
        <w:rPr>
          <w:rtl/>
        </w:rPr>
        <w:t xml:space="preserve"> ٥٧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(٥) الجَمل</w:t>
      </w:r>
      <w:r w:rsidR="006A13FA">
        <w:rPr>
          <w:rtl/>
        </w:rPr>
        <w:t>:</w:t>
      </w:r>
      <w:r w:rsidRPr="001132C3">
        <w:rPr>
          <w:rtl/>
        </w:rPr>
        <w:t xml:space="preserve"> ٧٩</w:t>
      </w:r>
      <w:r w:rsidR="006A13FA">
        <w:rPr>
          <w:rtl/>
        </w:rPr>
        <w:t>،</w:t>
      </w:r>
      <w:r w:rsidRPr="001132C3">
        <w:rPr>
          <w:rtl/>
        </w:rPr>
        <w:t xml:space="preserve"> ٨٢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أقول</w:t>
      </w:r>
      <w:r w:rsidR="006A13FA">
        <w:rPr>
          <w:rtl/>
        </w:rPr>
        <w:t>:</w:t>
      </w:r>
      <w:r w:rsidRPr="00901DB2">
        <w:rPr>
          <w:rtl/>
        </w:rPr>
        <w:t xml:space="preserve"> راجع كلام ابن أبي الحديد في أنّ الإمامة بعد النبيّ (صلى الله عليه وآله) حقّ الإمام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وأنّه لو سلّ سيفه لحكمنا بهلاك كلّ من خالفه ; لأنّه قد ثبت عنه في الأخبار الصحيحة أنه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عليّ مع الحقّ</w:t>
      </w:r>
      <w:r w:rsidR="006A13FA">
        <w:rPr>
          <w:rtl/>
        </w:rPr>
        <w:t>،</w:t>
      </w:r>
      <w:r w:rsidRPr="00C9239D">
        <w:rPr>
          <w:rtl/>
        </w:rPr>
        <w:t xml:space="preserve"> والحقّ مع عليّ يدور حيثما دار</w:t>
      </w:r>
      <w:r w:rsidR="006A13FA">
        <w:rPr>
          <w:rtl/>
        </w:rPr>
        <w:t>)،</w:t>
      </w:r>
      <w:r w:rsidRPr="00901DB2">
        <w:rPr>
          <w:rtl/>
        </w:rPr>
        <w:t xml:space="preserve"> وقال له غير مرّة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(حربك حربي وسلمك سلمي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C3">
        <w:rPr>
          <w:rtl/>
        </w:rPr>
        <w:t>(١) شرح نهج البلاغة</w:t>
      </w:r>
      <w:r w:rsidR="006A13FA">
        <w:rPr>
          <w:rtl/>
        </w:rPr>
        <w:t>:</w:t>
      </w:r>
      <w:r w:rsidRPr="001132C3">
        <w:rPr>
          <w:rtl/>
        </w:rPr>
        <w:t xml:space="preserve"> ٢ / ٢٩٧</w:t>
      </w:r>
      <w:r w:rsidR="006A13FA">
        <w:rPr>
          <w:rtl/>
        </w:rPr>
        <w:t>.</w:t>
      </w:r>
      <w:r w:rsidRPr="001132C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037D9" w:rsidRDefault="003D7F07" w:rsidP="00F037D9">
      <w:pPr>
        <w:pStyle w:val="libNormal"/>
      </w:pPr>
      <w:r w:rsidRPr="00F037D9">
        <w:lastRenderedPageBreak/>
        <w:br w:type="page"/>
      </w:r>
    </w:p>
    <w:p w:rsidR="003D7F07" w:rsidRPr="006A13FA" w:rsidRDefault="003D7F07" w:rsidP="006A13FA">
      <w:pPr>
        <w:pStyle w:val="Heading1Center"/>
        <w:rPr>
          <w:rtl/>
        </w:rPr>
      </w:pPr>
      <w:bookmarkStart w:id="38" w:name="_Toc428706858"/>
      <w:r w:rsidRPr="001132C3">
        <w:rPr>
          <w:rtl/>
        </w:rPr>
        <w:lastRenderedPageBreak/>
        <w:t>الحرب الأُولى</w:t>
      </w:r>
      <w:bookmarkEnd w:id="38"/>
      <w:r w:rsidRPr="001132C3">
        <w:rPr>
          <w:rtl/>
        </w:rPr>
        <w:t xml:space="preserve"> </w:t>
      </w:r>
    </w:p>
    <w:p w:rsidR="003D7F07" w:rsidRPr="006A13FA" w:rsidRDefault="003D7F07" w:rsidP="006A13FA">
      <w:pPr>
        <w:pStyle w:val="Heading1Center"/>
        <w:rPr>
          <w:rtl/>
        </w:rPr>
      </w:pPr>
      <w:bookmarkStart w:id="39" w:name="وقعة_الجَمل_فتنة_الناكثين"/>
      <w:bookmarkStart w:id="40" w:name="_Toc428706859"/>
      <w:bookmarkEnd w:id="39"/>
      <w:r w:rsidRPr="001132C3">
        <w:rPr>
          <w:rtl/>
        </w:rPr>
        <w:t>وقعة الجَمل</w:t>
      </w:r>
      <w:bookmarkEnd w:id="40"/>
    </w:p>
    <w:p w:rsidR="003D7F07" w:rsidRPr="006A13FA" w:rsidRDefault="003D7F07" w:rsidP="006A13FA">
      <w:pPr>
        <w:pStyle w:val="Heading1Center"/>
        <w:rPr>
          <w:rtl/>
        </w:rPr>
      </w:pPr>
      <w:bookmarkStart w:id="41" w:name="_Toc428706860"/>
      <w:r w:rsidRPr="001132C3">
        <w:rPr>
          <w:rtl/>
        </w:rPr>
        <w:t>فتنة الناكثين</w:t>
      </w:r>
      <w:bookmarkEnd w:id="41"/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وفيه فصول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الأوّل</w:t>
      </w:r>
      <w:r w:rsidR="006A13FA">
        <w:rPr>
          <w:rtl/>
        </w:rPr>
        <w:t>:</w:t>
      </w:r>
      <w:r w:rsidRPr="00901DB2">
        <w:rPr>
          <w:rtl/>
        </w:rPr>
        <w:t xml:space="preserve"> مواصفات الحرب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الثاني</w:t>
      </w:r>
      <w:r w:rsidR="006A13FA">
        <w:rPr>
          <w:rtl/>
        </w:rPr>
        <w:t>:</w:t>
      </w:r>
      <w:r w:rsidRPr="00901DB2">
        <w:rPr>
          <w:rtl/>
        </w:rPr>
        <w:t xml:space="preserve"> هويّة رؤساء الناكثين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الثالث</w:t>
      </w:r>
      <w:r w:rsidR="006A13FA">
        <w:rPr>
          <w:rtl/>
        </w:rPr>
        <w:t>:</w:t>
      </w:r>
      <w:r w:rsidRPr="00901DB2">
        <w:rPr>
          <w:rtl/>
        </w:rPr>
        <w:t xml:space="preserve"> تأهّب الناكثين للخروج على الإمام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الرابع</w:t>
      </w:r>
      <w:r w:rsidR="006A13FA">
        <w:rPr>
          <w:rtl/>
        </w:rPr>
        <w:t>:</w:t>
      </w:r>
      <w:r w:rsidRPr="00901DB2">
        <w:rPr>
          <w:rtl/>
        </w:rPr>
        <w:t xml:space="preserve"> تأهّب الإمام لمواجهة الناكثين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الخامس</w:t>
      </w:r>
      <w:r w:rsidR="006A13FA">
        <w:rPr>
          <w:rtl/>
        </w:rPr>
        <w:t>:</w:t>
      </w:r>
      <w:r w:rsidRPr="00901DB2">
        <w:rPr>
          <w:rtl/>
        </w:rPr>
        <w:t xml:space="preserve"> استنصار الإمام من الكوفة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السادس</w:t>
      </w:r>
      <w:r w:rsidR="006A13FA">
        <w:rPr>
          <w:rtl/>
        </w:rPr>
        <w:t>:</w:t>
      </w:r>
      <w:r w:rsidRPr="00901DB2">
        <w:rPr>
          <w:rtl/>
        </w:rPr>
        <w:t xml:space="preserve"> احتلال البصرة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السابع</w:t>
      </w:r>
      <w:r w:rsidR="006A13FA">
        <w:rPr>
          <w:rtl/>
        </w:rPr>
        <w:t>:</w:t>
      </w:r>
      <w:r w:rsidRPr="00901DB2">
        <w:rPr>
          <w:rtl/>
        </w:rPr>
        <w:t xml:space="preserve"> من ذي قار إلى البصرة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الثامن</w:t>
      </w:r>
      <w:r w:rsidR="006A13FA">
        <w:rPr>
          <w:rtl/>
        </w:rPr>
        <w:t>:</w:t>
      </w:r>
      <w:r w:rsidRPr="00901DB2">
        <w:rPr>
          <w:rtl/>
        </w:rPr>
        <w:t xml:space="preserve"> جهود الإمام لمنع القتال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التاسع</w:t>
      </w:r>
      <w:r w:rsidR="006A13FA">
        <w:rPr>
          <w:rtl/>
        </w:rPr>
        <w:t>:</w:t>
      </w:r>
      <w:r w:rsidRPr="00901DB2">
        <w:rPr>
          <w:rtl/>
        </w:rPr>
        <w:t xml:space="preserve"> القتال</w:t>
      </w:r>
      <w:r w:rsidRPr="00C9239D">
        <w:rPr>
          <w:rtl/>
        </w:rPr>
        <w:t xml:space="preserve"> </w:t>
      </w:r>
    </w:p>
    <w:p w:rsidR="003D7F07" w:rsidRPr="001132C3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العاشر</w:t>
      </w:r>
      <w:r w:rsidR="006A13FA">
        <w:rPr>
          <w:rtl/>
        </w:rPr>
        <w:t>:</w:t>
      </w:r>
      <w:r w:rsidRPr="00901DB2">
        <w:rPr>
          <w:rtl/>
        </w:rPr>
        <w:t xml:space="preserve"> بعد الظَفَر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F037D9" w:rsidRDefault="003D7F07" w:rsidP="00F037D9">
      <w:pPr>
        <w:pStyle w:val="libNormal"/>
      </w:pPr>
      <w:r w:rsidRPr="00F037D9">
        <w:lastRenderedPageBreak/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42" w:name="_Toc428706861"/>
      <w:r w:rsidRPr="00FE04CE">
        <w:rPr>
          <w:rtl/>
        </w:rPr>
        <w:lastRenderedPageBreak/>
        <w:t>الفصل الأوّل</w:t>
      </w:r>
      <w:bookmarkEnd w:id="42"/>
      <w:r w:rsidRPr="00FE04CE">
        <w:rPr>
          <w:rtl/>
        </w:rPr>
        <w:t xml:space="preserve"> </w:t>
      </w:r>
    </w:p>
    <w:p w:rsidR="003D7F07" w:rsidRPr="006A13FA" w:rsidRDefault="003D7F07" w:rsidP="006A13FA">
      <w:pPr>
        <w:pStyle w:val="Heading2Center"/>
        <w:rPr>
          <w:rtl/>
        </w:rPr>
      </w:pPr>
      <w:bookmarkStart w:id="43" w:name="مواصفات_الحرب"/>
      <w:bookmarkStart w:id="44" w:name="_Toc428706862"/>
      <w:bookmarkEnd w:id="43"/>
      <w:r w:rsidRPr="00FE04CE">
        <w:rPr>
          <w:rtl/>
        </w:rPr>
        <w:t>مواصفات الحرب</w:t>
      </w:r>
      <w:bookmarkEnd w:id="44"/>
      <w:r w:rsidRPr="00FE04CE">
        <w:rPr>
          <w:rtl/>
        </w:rPr>
        <w:t xml:space="preserve"> </w:t>
      </w:r>
    </w:p>
    <w:p w:rsidR="003D7F07" w:rsidRPr="00FE04CE" w:rsidRDefault="003D7F07" w:rsidP="007B6220">
      <w:pPr>
        <w:pStyle w:val="Heading3Center"/>
        <w:rPr>
          <w:rtl/>
        </w:rPr>
      </w:pPr>
      <w:bookmarkStart w:id="45" w:name="_Toc428706863"/>
      <w:r w:rsidRPr="00FE04CE">
        <w:rPr>
          <w:rtl/>
        </w:rPr>
        <w:t>١ / ١ تاريخها</w:t>
      </w:r>
      <w:bookmarkEnd w:id="45"/>
      <w:r w:rsidRPr="00901DB2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ذكر بعض المؤرّخين أنّ معركة الجمل وقعت في جمادى الأُولى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عام (٣٦ هـ)</w:t>
      </w:r>
      <w:r w:rsidR="006A13FA">
        <w:rPr>
          <w:rtl/>
        </w:rPr>
        <w:t>،</w:t>
      </w:r>
      <w:r w:rsidRPr="00901DB2">
        <w:rPr>
          <w:rtl/>
        </w:rPr>
        <w:t xml:space="preserve"> بينما أكّد بعض آخر أنّها وقعت في جمادى الثانية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من العام نفسه</w:t>
      </w:r>
      <w:r w:rsidR="006A13FA">
        <w:rPr>
          <w:rtl/>
        </w:rPr>
        <w:t>،</w:t>
      </w:r>
      <w:r w:rsidRPr="00901DB2">
        <w:rPr>
          <w:rtl/>
        </w:rPr>
        <w:t xml:space="preserve"> ولم تدُم أكثر من يوم واحد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(١) التاريخ الصغير</w:t>
      </w:r>
      <w:r w:rsidR="006A13FA">
        <w:rPr>
          <w:rtl/>
        </w:rPr>
        <w:t>:</w:t>
      </w:r>
      <w:r w:rsidRPr="00FE04CE">
        <w:rPr>
          <w:rtl/>
        </w:rPr>
        <w:t xml:space="preserve"> ١ / ١٢٠</w:t>
      </w:r>
      <w:r w:rsidR="006A13FA">
        <w:rPr>
          <w:rtl/>
        </w:rPr>
        <w:t>،</w:t>
      </w:r>
      <w:r w:rsidRPr="00FE04CE">
        <w:rPr>
          <w:rtl/>
        </w:rPr>
        <w:t xml:space="preserve"> مروج الذهب</w:t>
      </w:r>
      <w:r w:rsidR="006A13FA">
        <w:rPr>
          <w:rtl/>
        </w:rPr>
        <w:t>:</w:t>
      </w:r>
      <w:r w:rsidRPr="00FE04CE">
        <w:rPr>
          <w:rtl/>
        </w:rPr>
        <w:t xml:space="preserve"> ٢ / ٣٦٠</w:t>
      </w:r>
      <w:r w:rsidR="006A13FA">
        <w:rPr>
          <w:rtl/>
        </w:rPr>
        <w:t>،</w:t>
      </w:r>
      <w:r w:rsidRPr="00FE04CE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٤٨٥</w:t>
      </w:r>
      <w:r w:rsidR="006A13FA">
        <w:rPr>
          <w:rtl/>
        </w:rPr>
        <w:t>،</w:t>
      </w:r>
      <w:r w:rsidRPr="00FE04CE">
        <w:rPr>
          <w:rtl/>
        </w:rPr>
        <w:t xml:space="preserve"> أُسد الغابة</w:t>
      </w:r>
      <w:r w:rsidR="006A13FA">
        <w:rPr>
          <w:rtl/>
        </w:rPr>
        <w:t>:</w:t>
      </w:r>
      <w:r w:rsidRPr="00FE04CE">
        <w:rPr>
          <w:rtl/>
        </w:rPr>
        <w:t xml:space="preserve"> ٢ / ٣١٠</w:t>
      </w:r>
      <w:r w:rsidR="006A13FA">
        <w:rPr>
          <w:rtl/>
        </w:rPr>
        <w:t>،</w:t>
      </w:r>
      <w:r w:rsidRPr="00FE04CE">
        <w:rPr>
          <w:rtl/>
        </w:rPr>
        <w:t xml:space="preserve"> تاريخ اليعقوبي</w:t>
      </w:r>
      <w:r w:rsidR="006A13FA">
        <w:rPr>
          <w:rtl/>
        </w:rPr>
        <w:t>:</w:t>
      </w:r>
      <w:r w:rsidRPr="00FE04CE">
        <w:rPr>
          <w:rtl/>
        </w:rPr>
        <w:t xml:space="preserve"> ٢ / ١٨٢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(٢) المستدرك على الصحيحين</w:t>
      </w:r>
      <w:r w:rsidR="006A13FA">
        <w:rPr>
          <w:rtl/>
        </w:rPr>
        <w:t>:</w:t>
      </w:r>
      <w:r w:rsidRPr="00FE04CE">
        <w:rPr>
          <w:rtl/>
        </w:rPr>
        <w:t xml:space="preserve"> ٣ / ٤١١ / ٥٥٧٠</w:t>
      </w:r>
      <w:r w:rsidR="006A13FA">
        <w:rPr>
          <w:rtl/>
        </w:rPr>
        <w:t>،</w:t>
      </w:r>
      <w:r w:rsidRPr="00FE04CE">
        <w:rPr>
          <w:rtl/>
        </w:rPr>
        <w:t xml:space="preserve"> الطبقات الكبرى</w:t>
      </w:r>
      <w:r w:rsidR="006A13FA">
        <w:rPr>
          <w:rtl/>
        </w:rPr>
        <w:t>:</w:t>
      </w:r>
      <w:r w:rsidRPr="00FE04CE">
        <w:rPr>
          <w:rtl/>
        </w:rPr>
        <w:t xml:space="preserve"> ٣ / ٢٢٤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 xml:space="preserve"> ١٣٥ وص ١٣٨</w:t>
      </w:r>
      <w:r w:rsidR="006A13FA">
        <w:rPr>
          <w:rtl/>
        </w:rPr>
        <w:t>،</w:t>
      </w:r>
      <w:r w:rsidRPr="00FE04CE">
        <w:rPr>
          <w:rtl/>
        </w:rPr>
        <w:t xml:space="preserve">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٤ / ٥٠١ وص٥١٤ و٥٣٤</w:t>
      </w:r>
      <w:r w:rsidR="006A13FA">
        <w:rPr>
          <w:rtl/>
        </w:rPr>
        <w:t>،</w:t>
      </w:r>
      <w:r w:rsidRPr="00FE04CE">
        <w:rPr>
          <w:rtl/>
        </w:rPr>
        <w:t xml:space="preserve"> الأخبار الطوال</w:t>
      </w:r>
      <w:r w:rsidR="006A13FA">
        <w:rPr>
          <w:rtl/>
        </w:rPr>
        <w:t>:</w:t>
      </w:r>
      <w:r w:rsidRPr="00FE04CE">
        <w:rPr>
          <w:rtl/>
        </w:rPr>
        <w:t xml:space="preserve"> ١٤٧</w:t>
      </w:r>
      <w:r w:rsidR="006A13FA">
        <w:rPr>
          <w:rtl/>
        </w:rPr>
        <w:t>،</w:t>
      </w:r>
      <w:r w:rsidRPr="00FE04CE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FE04CE">
        <w:rPr>
          <w:rtl/>
        </w:rPr>
        <w:t xml:space="preserve"> ٢ / ٣٣٣</w:t>
      </w:r>
      <w:r w:rsidR="006A13FA">
        <w:rPr>
          <w:rtl/>
        </w:rPr>
        <w:t>،</w:t>
      </w:r>
      <w:r w:rsidRPr="00FE04CE">
        <w:rPr>
          <w:rtl/>
        </w:rPr>
        <w:t xml:space="preserve"> العُقد الفريد</w:t>
      </w:r>
      <w:r w:rsidR="006A13FA">
        <w:rPr>
          <w:rtl/>
        </w:rPr>
        <w:t>:</w:t>
      </w:r>
      <w:r w:rsidRPr="00FE04CE">
        <w:rPr>
          <w:rtl/>
        </w:rPr>
        <w:t xml:space="preserve"> ٣ / ٣١٤</w:t>
      </w:r>
      <w:r w:rsidR="006A13FA">
        <w:rPr>
          <w:rtl/>
        </w:rPr>
        <w:t>،</w:t>
      </w:r>
      <w:r w:rsidRPr="00FE04CE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FE04CE">
        <w:rPr>
          <w:rtl/>
        </w:rPr>
        <w:t xml:space="preserve"> ٧ / ٢٣٩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(٣) ذكرت بعض المصادر أنّ الحرب استغرقت أربع ساعات</w:t>
      </w:r>
      <w:r w:rsidR="006A13FA">
        <w:rPr>
          <w:rtl/>
        </w:rPr>
        <w:t>،</w:t>
      </w:r>
      <w:r w:rsidRPr="00FE04CE">
        <w:rPr>
          <w:rtl/>
        </w:rPr>
        <w:t xml:space="preserve"> راجع</w:t>
      </w:r>
      <w:r w:rsidR="006A13FA">
        <w:rPr>
          <w:rtl/>
        </w:rPr>
        <w:t>:</w:t>
      </w:r>
      <w:r w:rsidRPr="00FE04CE">
        <w:rPr>
          <w:rtl/>
        </w:rPr>
        <w:t xml:space="preserve"> تاريخ اليعقوبي</w:t>
      </w:r>
      <w:r w:rsidR="006A13FA">
        <w:rPr>
          <w:rtl/>
        </w:rPr>
        <w:t>:</w:t>
      </w:r>
      <w:r w:rsidRPr="00FE04CE">
        <w:rPr>
          <w:rtl/>
        </w:rPr>
        <w:t xml:space="preserve"> ٢ / ١٨٣</w:t>
      </w:r>
      <w:r w:rsidR="006A13FA">
        <w:rPr>
          <w:rtl/>
        </w:rPr>
        <w:t>،</w:t>
      </w:r>
      <w:r w:rsidRPr="00FE04CE">
        <w:rPr>
          <w:rtl/>
        </w:rPr>
        <w:t xml:space="preserve"> وحدّد =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وتاريخ الرسالتين اللتين بعثهما الإمام إلى أهالي المدينة والكوفة بعد انتهاء الحرب يؤيّد الرأي الأوّل</w:t>
      </w:r>
      <w:r w:rsidR="006A13FA">
        <w:rPr>
          <w:rtl/>
        </w:rPr>
        <w:t>.</w:t>
      </w:r>
      <w:r w:rsidRPr="00901DB2">
        <w:rPr>
          <w:rtl/>
        </w:rPr>
        <w:t xml:space="preserve"> فقد جاء في ختام هاتين الرسالتين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901DB2">
        <w:rPr>
          <w:rtl/>
        </w:rPr>
        <w:t>و كتب عبيد الله بن أبي رافع في جمادى الأُولى من سنة ستّ وثلاثين من الهجرة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النقطة الجديرة بالاهتمام فيما يخصّ تاريخ وقوع أوّل حرب داخليّة في عهد حكومة الإمام (عليه السلام) هي أنّ هذه الحرب وقعت بعد خمسة أشهر فقط من مُبايعة الناس إيّاه</w:t>
      </w:r>
      <w:r w:rsidR="006A13FA">
        <w:rPr>
          <w:rtl/>
        </w:rPr>
        <w:t>،</w:t>
      </w:r>
      <w:r w:rsidRPr="00901DB2">
        <w:rPr>
          <w:rtl/>
        </w:rPr>
        <w:t xml:space="preserve"> وأنّه بقي مشغولا بإخماد الفتن الداخليّة طوال عهد حكومته الذي استمرّ لأقلّ من خمس سنوات</w:t>
      </w:r>
      <w:r w:rsidR="006A13FA">
        <w:rPr>
          <w:rtl/>
        </w:rPr>
        <w:t>.</w:t>
      </w:r>
      <w:r w:rsidRPr="00901DB2">
        <w:rPr>
          <w:rtl/>
        </w:rPr>
        <w:t xml:space="preserve"> وهذا يعني أنّه لم تسنح له الفرصة للبناء ولتنفيذ سياساته وخُططه</w:t>
      </w:r>
      <w:r w:rsidR="006A13FA">
        <w:rPr>
          <w:rtl/>
        </w:rPr>
        <w:t>،</w:t>
      </w:r>
      <w:r w:rsidRPr="00901DB2">
        <w:rPr>
          <w:rtl/>
        </w:rPr>
        <w:t xml:space="preserve"> ولكنّه في الوقت ذاته لم يُفرّط بأيّة فرصة</w:t>
      </w:r>
      <w:r w:rsidR="006A13FA">
        <w:rPr>
          <w:rtl/>
        </w:rPr>
        <w:t>،</w:t>
      </w:r>
      <w:r w:rsidRPr="00901DB2">
        <w:rPr>
          <w:rtl/>
        </w:rPr>
        <w:t xml:space="preserve"> وقدّم في عهد حكومته أفضل وأبدع أساليب الحُكم، وخلّف أكبر رقم في ميدان البناء والإعمار.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46" w:name="_Toc428706864"/>
      <w:r w:rsidRPr="00FE04CE">
        <w:rPr>
          <w:rtl/>
        </w:rPr>
        <w:t>١ / ٢ مكانها</w:t>
      </w:r>
      <w:bookmarkEnd w:id="46"/>
      <w:r w:rsidRPr="00FE04CE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البصرة</w:t>
      </w:r>
      <w:r w:rsidR="006A13FA">
        <w:rPr>
          <w:rtl/>
        </w:rPr>
        <w:t>:</w:t>
      </w:r>
      <w:r w:rsidRPr="00901DB2">
        <w:rPr>
          <w:rtl/>
        </w:rPr>
        <w:t xml:space="preserve"> مدينة تقع في أقصى الجنوب الشرقي للعراق</w:t>
      </w:r>
      <w:r w:rsidR="006A13FA">
        <w:rPr>
          <w:rtl/>
        </w:rPr>
        <w:t>،</w:t>
      </w:r>
      <w:r w:rsidRPr="00901DB2">
        <w:rPr>
          <w:rtl/>
        </w:rPr>
        <w:t xml:space="preserve"> قرب الحدود مع إيران والكويت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بُنيت البصرة مع الكوفة في عهد الخليفة الثاني وبأمره</w:t>
      </w:r>
      <w:r w:rsidR="006A13FA">
        <w:rPr>
          <w:rtl/>
        </w:rPr>
        <w:t>.</w:t>
      </w:r>
      <w:r w:rsidRPr="00901DB2">
        <w:rPr>
          <w:rtl/>
        </w:rPr>
        <w:t xml:space="preserve"> وكانت مركزاً عسكريّاً تنطلق منه الجيوش الإسلاميّة لدى فتحها بلاد الشرق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= زمانها بما بين الظهر والمغرب في مصادر أُخرى نظير أنساب الأشراف</w:t>
      </w:r>
      <w:r w:rsidR="006A13FA">
        <w:rPr>
          <w:rtl/>
        </w:rPr>
        <w:t>:</w:t>
      </w:r>
      <w:r w:rsidRPr="00FE04CE">
        <w:rPr>
          <w:rtl/>
        </w:rPr>
        <w:t xml:space="preserve"> ٣ / ٣٨</w:t>
      </w:r>
      <w:r w:rsidR="006A13FA">
        <w:rPr>
          <w:rtl/>
        </w:rPr>
        <w:t>،</w:t>
      </w:r>
      <w:r w:rsidRPr="00FE04CE">
        <w:rPr>
          <w:rtl/>
        </w:rPr>
        <w:t xml:space="preserve"> كما ذكر أنها استمرّت يوماً في بعضها كما في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٤ / ٥٢٣</w:t>
      </w:r>
      <w:r w:rsidR="006A13FA">
        <w:rPr>
          <w:rtl/>
        </w:rPr>
        <w:t>.</w:t>
      </w:r>
      <w:r w:rsidRPr="00FE04CE">
        <w:rPr>
          <w:rtl/>
        </w:rPr>
        <w:t xml:space="preserve"> ولا تعارض بين هذه الأقوال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(١) الجَمل</w:t>
      </w:r>
      <w:r w:rsidR="006A13FA">
        <w:rPr>
          <w:rtl/>
        </w:rPr>
        <w:t>:</w:t>
      </w:r>
      <w:r w:rsidRPr="00FE04CE">
        <w:rPr>
          <w:rtl/>
        </w:rPr>
        <w:t xml:space="preserve"> ٣٩٦ وص ٣٩٩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(٢)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٣ / ٥٩٠ و٥٩١</w:t>
      </w:r>
      <w:r w:rsidR="006A13FA">
        <w:rPr>
          <w:rtl/>
        </w:rPr>
        <w:t>،</w:t>
      </w:r>
      <w:r w:rsidRPr="00FE04CE">
        <w:rPr>
          <w:rtl/>
        </w:rPr>
        <w:t xml:space="preserve"> مُروج الذهب</w:t>
      </w:r>
      <w:r w:rsidR="006A13FA">
        <w:rPr>
          <w:rtl/>
        </w:rPr>
        <w:t>:</w:t>
      </w:r>
      <w:r w:rsidRPr="00FE04CE">
        <w:rPr>
          <w:rtl/>
        </w:rPr>
        <w:t xml:space="preserve"> ٢ / ٣٢٨</w:t>
      </w:r>
      <w:r w:rsidR="006A13FA">
        <w:rPr>
          <w:rtl/>
        </w:rPr>
        <w:t>،</w:t>
      </w:r>
      <w:r w:rsidRPr="00FE04CE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FE04CE">
        <w:rPr>
          <w:rtl/>
        </w:rPr>
        <w:t xml:space="preserve"> ٧ / ٤٨</w:t>
      </w:r>
      <w:r w:rsidR="006A13FA">
        <w:rPr>
          <w:rtl/>
        </w:rPr>
        <w:t>،</w:t>
      </w:r>
      <w:r w:rsidRPr="00FE04CE">
        <w:rPr>
          <w:rtl/>
        </w:rPr>
        <w:t xml:space="preserve"> وفي كلّها قول آخر في تمصيرها سنة ستّ عشرة</w:t>
      </w:r>
      <w:r w:rsidR="006A13FA">
        <w:rPr>
          <w:rtl/>
        </w:rPr>
        <w:t>،</w:t>
      </w:r>
      <w:r w:rsidRPr="00FE04CE">
        <w:rPr>
          <w:rtl/>
        </w:rPr>
        <w:t xml:space="preserve"> معجم البلدان</w:t>
      </w:r>
      <w:r w:rsidR="006A13FA">
        <w:rPr>
          <w:rtl/>
        </w:rPr>
        <w:t>:</w:t>
      </w:r>
      <w:r w:rsidRPr="00FE04CE">
        <w:rPr>
          <w:rtl/>
        </w:rPr>
        <w:t xml:space="preserve"> ١ / ٤٣٢ لمزيد الاطّلاع على البصرة وتمصيرها راجع كتاب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موسوعة تاريخ البصرة</w:t>
      </w:r>
      <w:r w:rsidR="006A13FA">
        <w:rPr>
          <w:rtl/>
        </w:rPr>
        <w:t>)،</w:t>
      </w:r>
      <w:r w:rsidRPr="00FE04CE">
        <w:rPr>
          <w:rtl/>
        </w:rPr>
        <w:t xml:space="preserve"> الجزء الأوّل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وعندما عزم الناكثون على محاربة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صاروا يبحثون عن مدينة عسكريّة</w:t>
      </w:r>
      <w:r w:rsidR="006A13FA">
        <w:rPr>
          <w:rtl/>
        </w:rPr>
        <w:t>.</w:t>
      </w:r>
      <w:r w:rsidRPr="00901DB2">
        <w:rPr>
          <w:rtl/>
        </w:rPr>
        <w:t xml:space="preserve"> ولم تكن هناك مدينة تحمل هذه الخصوصيّة غير البصرة والكوفة</w:t>
      </w:r>
      <w:r w:rsidR="006A13FA">
        <w:rPr>
          <w:rtl/>
        </w:rPr>
        <w:t>،</w:t>
      </w:r>
      <w:r w:rsidRPr="00901DB2">
        <w:rPr>
          <w:rtl/>
        </w:rPr>
        <w:t xml:space="preserve"> ونظراً لطبيعة علاقة أهالي الكوفة بالإمام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وتنفُّذ بعض رؤوس الناكثين بين أهالي البصرة</w:t>
      </w:r>
      <w:r w:rsidR="006A13FA">
        <w:rPr>
          <w:rtl/>
        </w:rPr>
        <w:t>،</w:t>
      </w:r>
      <w:r w:rsidRPr="00901DB2">
        <w:rPr>
          <w:rtl/>
        </w:rPr>
        <w:t xml:space="preserve"> فقد وقع اختيارهم على البصرة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وقعت معركة الجمل في الزابوقة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التي هي في ضواحي البصرة</w:t>
      </w:r>
      <w:r w:rsidR="006A13FA">
        <w:rPr>
          <w:rtl/>
        </w:rPr>
        <w:t>،</w:t>
      </w:r>
      <w:r w:rsidRPr="00901DB2">
        <w:rPr>
          <w:rtl/>
        </w:rPr>
        <w:t xml:space="preserve"> أو في الزاوية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التي كانت واحدة من أحياء البصرة أو في الخريبة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47" w:name="_Toc428706865"/>
      <w:r w:rsidRPr="00FE04CE">
        <w:rPr>
          <w:rtl/>
        </w:rPr>
        <w:t>١ / ٣ عدد المشاركين فيها</w:t>
      </w:r>
      <w:bookmarkEnd w:id="47"/>
      <w:r w:rsidRPr="00FE04CE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بلغ قوام الجيشين في معركة الجمل خمسين ألفاً</w:t>
      </w:r>
      <w:r w:rsidR="006A13FA">
        <w:rPr>
          <w:rtl/>
        </w:rPr>
        <w:t>،</w:t>
      </w:r>
      <w:r w:rsidRPr="00901DB2">
        <w:rPr>
          <w:rtl/>
        </w:rPr>
        <w:t xml:space="preserve"> شكّل جيش الإمام أمير المؤمنين عليّ بن أبي طالب (عليه السلام) عشرين ألفاً منهم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وشكّل جيش الناكثين ثلاثين ألفاً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901DB2">
        <w:rPr>
          <w:rtl/>
        </w:rPr>
        <w:t xml:space="preserve"> ومن اللافت للنظر في جيش الإمام (عليه السلام) أنّ بين أُمرائه عدداً من وجوه الصحابة المعروفين بطُهرهم</w:t>
      </w:r>
      <w:r w:rsidR="006A13FA">
        <w:rPr>
          <w:rtl/>
        </w:rPr>
        <w:t>،</w:t>
      </w:r>
      <w:r w:rsidRPr="00901DB2">
        <w:rPr>
          <w:rtl/>
        </w:rPr>
        <w:t xml:space="preserve"> وجلالتهم</w:t>
      </w:r>
      <w:r w:rsidR="006A13FA">
        <w:rPr>
          <w:rtl/>
        </w:rPr>
        <w:t>،</w:t>
      </w:r>
      <w:r w:rsidRPr="00901DB2">
        <w:rPr>
          <w:rtl/>
        </w:rPr>
        <w:t xml:space="preserve"> والتزامهم</w:t>
      </w:r>
      <w:r w:rsidR="006A13FA">
        <w:rPr>
          <w:rtl/>
        </w:rPr>
        <w:t>،</w:t>
      </w:r>
      <w:r w:rsidRPr="00901DB2">
        <w:rPr>
          <w:rtl/>
        </w:rPr>
        <w:t xml:space="preserve"> وتعبّدهم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(١)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٤ / ٤٦٦ وص ٤٧٠ و٥٠٥</w:t>
      </w:r>
      <w:r w:rsidR="006A13FA">
        <w:rPr>
          <w:rtl/>
        </w:rPr>
        <w:t>،</w:t>
      </w:r>
      <w:r w:rsidRPr="00FE04CE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FE04CE">
        <w:rPr>
          <w:rtl/>
        </w:rPr>
        <w:t xml:space="preserve"> ٢ / ٣٣٦</w:t>
      </w:r>
      <w:r w:rsidR="006A13FA">
        <w:rPr>
          <w:rtl/>
        </w:rPr>
        <w:t>،</w:t>
      </w:r>
      <w:r w:rsidRPr="00FE04CE">
        <w:rPr>
          <w:rtl/>
        </w:rPr>
        <w:t xml:space="preserve"> مُعجم البلدان</w:t>
      </w:r>
      <w:r w:rsidR="006A13FA">
        <w:rPr>
          <w:rtl/>
        </w:rPr>
        <w:t>:</w:t>
      </w:r>
      <w:r w:rsidRPr="00FE04CE">
        <w:rPr>
          <w:rtl/>
        </w:rPr>
        <w:t xml:space="preserve"> ٣ / ١٢٥</w:t>
      </w:r>
      <w:r w:rsidR="006A13FA">
        <w:rPr>
          <w:rtl/>
        </w:rPr>
        <w:t>،</w:t>
      </w:r>
      <w:r w:rsidRPr="00FE04CE">
        <w:rPr>
          <w:rtl/>
        </w:rPr>
        <w:t xml:space="preserve"> مُعجم ما استعجم</w:t>
      </w:r>
      <w:r w:rsidR="006A13FA">
        <w:rPr>
          <w:rtl/>
        </w:rPr>
        <w:t>:</w:t>
      </w:r>
      <w:r w:rsidRPr="00FE04CE">
        <w:rPr>
          <w:rtl/>
        </w:rPr>
        <w:t xml:space="preserve"> ٢ / ٦٩١</w:t>
      </w:r>
      <w:r w:rsidR="006A13FA">
        <w:rPr>
          <w:rtl/>
        </w:rPr>
        <w:t>،</w:t>
      </w:r>
      <w:r w:rsidRPr="00FE04CE">
        <w:rPr>
          <w:rtl/>
        </w:rPr>
        <w:t xml:space="preserve"> الفتوح</w:t>
      </w:r>
      <w:r w:rsidR="006A13FA">
        <w:rPr>
          <w:rtl/>
        </w:rPr>
        <w:t>:</w:t>
      </w:r>
      <w:r w:rsidRPr="00FE04CE">
        <w:rPr>
          <w:rtl/>
        </w:rPr>
        <w:t xml:space="preserve"> ٢ / ٤٦٣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(٢) مُروج الذهب</w:t>
      </w:r>
      <w:r w:rsidR="006A13FA">
        <w:rPr>
          <w:rtl/>
        </w:rPr>
        <w:t>:</w:t>
      </w:r>
      <w:r w:rsidRPr="00FE04CE">
        <w:rPr>
          <w:rtl/>
        </w:rPr>
        <w:t xml:space="preserve"> ٢ / ٣٧٠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 xml:space="preserve"> ١٣٥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(٣) الأخبار الطوال</w:t>
      </w:r>
      <w:r w:rsidR="006A13FA">
        <w:rPr>
          <w:rtl/>
        </w:rPr>
        <w:t>:</w:t>
      </w:r>
      <w:r w:rsidRPr="00FE04CE">
        <w:rPr>
          <w:rtl/>
        </w:rPr>
        <w:t xml:space="preserve"> ١٤٦</w:t>
      </w:r>
      <w:r w:rsidR="006A13FA">
        <w:rPr>
          <w:rtl/>
        </w:rPr>
        <w:t>،</w:t>
      </w:r>
      <w:r w:rsidRPr="00FE04CE">
        <w:rPr>
          <w:rtl/>
        </w:rPr>
        <w:t xml:space="preserve"> تاريخ اليعقوبي</w:t>
      </w:r>
      <w:r w:rsidR="006A13FA">
        <w:rPr>
          <w:rtl/>
        </w:rPr>
        <w:t>:</w:t>
      </w:r>
      <w:r w:rsidRPr="00FE04CE">
        <w:rPr>
          <w:rtl/>
        </w:rPr>
        <w:t xml:space="preserve"> ٢ / ١٨٢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(٤)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٤ / ٥٠٥</w:t>
      </w:r>
      <w:r w:rsidR="006A13FA">
        <w:rPr>
          <w:rtl/>
        </w:rPr>
        <w:t>،</w:t>
      </w:r>
      <w:r w:rsidRPr="00FE04CE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FE04CE">
        <w:rPr>
          <w:rtl/>
        </w:rPr>
        <w:t xml:space="preserve"> ٢ / ٣٣٦</w:t>
      </w:r>
      <w:r w:rsidR="006A13FA">
        <w:rPr>
          <w:rtl/>
        </w:rPr>
        <w:t>،</w:t>
      </w:r>
      <w:r w:rsidRPr="00FE04CE">
        <w:rPr>
          <w:rtl/>
        </w:rPr>
        <w:t xml:space="preserve"> الفتوح</w:t>
      </w:r>
      <w:r w:rsidR="006A13FA">
        <w:rPr>
          <w:rtl/>
        </w:rPr>
        <w:t>:</w:t>
      </w:r>
      <w:r w:rsidRPr="00FE04CE">
        <w:rPr>
          <w:rtl/>
        </w:rPr>
        <w:t xml:space="preserve"> ٢ / ٤٦٤</w:t>
      </w:r>
      <w:r w:rsidR="006A13FA">
        <w:rPr>
          <w:rtl/>
        </w:rPr>
        <w:t>،</w:t>
      </w:r>
      <w:r w:rsidRPr="00FE04CE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FE04CE">
        <w:rPr>
          <w:rtl/>
        </w:rPr>
        <w:t xml:space="preserve"> ٧ / ٢٤٠</w:t>
      </w:r>
      <w:r w:rsidR="006A13FA">
        <w:rPr>
          <w:rtl/>
        </w:rPr>
        <w:t>،</w:t>
      </w:r>
      <w:r w:rsidRPr="00FE04CE">
        <w:rPr>
          <w:rtl/>
        </w:rPr>
        <w:t xml:space="preserve"> الجَمل</w:t>
      </w:r>
      <w:r w:rsidR="006A13FA">
        <w:rPr>
          <w:rtl/>
        </w:rPr>
        <w:t>:</w:t>
      </w:r>
      <w:r w:rsidRPr="00FE04CE">
        <w:rPr>
          <w:rtl/>
        </w:rPr>
        <w:t xml:space="preserve"> ٣٢١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فأحاط العسكر يومئذ من الفُرسان المعروفين والرجّالة المشهورين على ستّة عشر ألف رجل</w:t>
      </w:r>
      <w:r w:rsidR="006A13FA">
        <w:rPr>
          <w:rtl/>
        </w:rPr>
        <w:t>).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(٥)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٤ / ٥٠٥</w:t>
      </w:r>
      <w:r w:rsidR="006A13FA">
        <w:rPr>
          <w:rtl/>
        </w:rPr>
        <w:t>،</w:t>
      </w:r>
      <w:r w:rsidRPr="00FE04CE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FE04CE">
        <w:rPr>
          <w:rtl/>
        </w:rPr>
        <w:t xml:space="preserve"> ٢ / ٣٣٦</w:t>
      </w:r>
      <w:r w:rsidR="006A13FA">
        <w:rPr>
          <w:rtl/>
        </w:rPr>
        <w:t>،</w:t>
      </w:r>
      <w:r w:rsidRPr="00FE04CE">
        <w:rPr>
          <w:rtl/>
        </w:rPr>
        <w:t xml:space="preserve"> الفتوح</w:t>
      </w:r>
      <w:r w:rsidR="006A13FA">
        <w:rPr>
          <w:rtl/>
        </w:rPr>
        <w:t>:</w:t>
      </w:r>
      <w:r w:rsidRPr="00FE04CE">
        <w:rPr>
          <w:rtl/>
        </w:rPr>
        <w:t xml:space="preserve"> ٢ / ٤٦٤</w:t>
      </w:r>
      <w:r w:rsidR="006A13FA">
        <w:rPr>
          <w:rtl/>
        </w:rPr>
        <w:t>،</w:t>
      </w:r>
      <w:r w:rsidRPr="00FE04CE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FE04CE">
        <w:rPr>
          <w:rtl/>
        </w:rPr>
        <w:t xml:space="preserve"> ٧ / ٢٤٠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48" w:name="_Toc428706866"/>
      <w:r w:rsidRPr="00FE04CE">
        <w:rPr>
          <w:rtl/>
        </w:rPr>
        <w:lastRenderedPageBreak/>
        <w:t>١ / ٤ قادة جيش الإمام</w:t>
      </w:r>
      <w:bookmarkEnd w:id="48"/>
      <w:r w:rsidRPr="00FE04CE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الخيّالة</w:t>
      </w:r>
      <w:r w:rsidR="006A13FA">
        <w:rPr>
          <w:rtl/>
        </w:rPr>
        <w:t>:</w:t>
      </w:r>
      <w:r w:rsidRPr="00901DB2">
        <w:rPr>
          <w:rtl/>
        </w:rPr>
        <w:t xml:space="preserve"> عمّار بن ياسر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الرجّالة</w:t>
      </w:r>
      <w:r w:rsidR="006A13FA">
        <w:rPr>
          <w:rtl/>
        </w:rPr>
        <w:t>:</w:t>
      </w:r>
      <w:r w:rsidRPr="00901DB2">
        <w:rPr>
          <w:rtl/>
        </w:rPr>
        <w:t xml:space="preserve"> محمّد بن أبي بكر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الساقة</w:t>
      </w:r>
      <w:r w:rsidR="006A13FA">
        <w:rPr>
          <w:rtl/>
        </w:rPr>
        <w:t>:</w:t>
      </w:r>
      <w:r w:rsidRPr="00901DB2">
        <w:rPr>
          <w:rtl/>
        </w:rPr>
        <w:t xml:space="preserve"> هند المرادي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المقدّمة</w:t>
      </w:r>
      <w:r w:rsidR="006A13FA">
        <w:rPr>
          <w:rtl/>
        </w:rPr>
        <w:t>:</w:t>
      </w:r>
      <w:r w:rsidRPr="00901DB2">
        <w:rPr>
          <w:rtl/>
        </w:rPr>
        <w:t xml:space="preserve"> عبد الله بن عبّاس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الميمنة</w:t>
      </w:r>
      <w:r w:rsidR="006A13FA">
        <w:rPr>
          <w:rtl/>
        </w:rPr>
        <w:t>:</w:t>
      </w:r>
      <w:r w:rsidRPr="00901DB2">
        <w:rPr>
          <w:rtl/>
        </w:rPr>
        <w:t xml:space="preserve"> الإمام الحسن (عليه السلام)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الميسرة</w:t>
      </w:r>
      <w:r w:rsidR="006A13FA">
        <w:rPr>
          <w:rtl/>
        </w:rPr>
        <w:t>:</w:t>
      </w:r>
      <w:r w:rsidRPr="00901DB2">
        <w:rPr>
          <w:rtl/>
        </w:rPr>
        <w:t xml:space="preserve"> الإمام الحسين (عليه السلام)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صاحب الراية</w:t>
      </w:r>
      <w:r w:rsidR="006A13FA">
        <w:rPr>
          <w:rtl/>
        </w:rPr>
        <w:t>:</w:t>
      </w:r>
      <w:r w:rsidRPr="00901DB2">
        <w:rPr>
          <w:rtl/>
        </w:rPr>
        <w:t xml:space="preserve"> محمّد ابن الحنفيّة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(1 و 2)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٤٨٥</w:t>
      </w:r>
      <w:r w:rsidR="006A13FA">
        <w:rPr>
          <w:rtl/>
        </w:rPr>
        <w:t>،</w:t>
      </w:r>
      <w:r w:rsidRPr="00FE04CE">
        <w:rPr>
          <w:rtl/>
        </w:rPr>
        <w:t xml:space="preserve"> العُقد الفريد</w:t>
      </w:r>
      <w:r w:rsidR="006A13FA">
        <w:rPr>
          <w:rtl/>
        </w:rPr>
        <w:t>:</w:t>
      </w:r>
      <w:r w:rsidRPr="00FE04CE">
        <w:rPr>
          <w:rtl/>
        </w:rPr>
        <w:t xml:space="preserve"> ٣ / ٣١٤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 xml:space="preserve"> ١٣٨</w:t>
      </w:r>
      <w:r w:rsidR="006A13FA">
        <w:rPr>
          <w:rtl/>
        </w:rPr>
        <w:t>،</w:t>
      </w:r>
      <w:r w:rsidRPr="00FE04CE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FE04CE">
        <w:rPr>
          <w:rtl/>
        </w:rPr>
        <w:t xml:space="preserve"> ١ / ٩٠</w:t>
      </w:r>
      <w:r w:rsidR="006A13FA">
        <w:rPr>
          <w:rtl/>
        </w:rPr>
        <w:t>،</w:t>
      </w:r>
      <w:r w:rsidRPr="00FE04CE">
        <w:rPr>
          <w:rtl/>
        </w:rPr>
        <w:t xml:space="preserve"> الجَمل</w:t>
      </w:r>
      <w:r w:rsidR="006A13FA">
        <w:rPr>
          <w:rtl/>
        </w:rPr>
        <w:t>:</w:t>
      </w:r>
      <w:r w:rsidRPr="00FE04CE">
        <w:rPr>
          <w:rtl/>
        </w:rPr>
        <w:t xml:space="preserve"> ٣١٩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(٣) الإمامة والسياسة</w:t>
      </w:r>
      <w:r w:rsidR="006A13FA">
        <w:rPr>
          <w:rtl/>
        </w:rPr>
        <w:t>:</w:t>
      </w:r>
      <w:r w:rsidRPr="00FE04CE">
        <w:rPr>
          <w:rtl/>
        </w:rPr>
        <w:t xml:space="preserve"> ١ / ٩٠</w:t>
      </w:r>
      <w:r w:rsidR="006A13FA">
        <w:rPr>
          <w:rtl/>
        </w:rPr>
        <w:t>،</w:t>
      </w:r>
      <w:r w:rsidRPr="00FE04CE">
        <w:rPr>
          <w:rtl/>
        </w:rPr>
        <w:t xml:space="preserve"> الجَمل</w:t>
      </w:r>
      <w:r w:rsidR="006A13FA">
        <w:rPr>
          <w:rtl/>
        </w:rPr>
        <w:t>:</w:t>
      </w:r>
      <w:r w:rsidRPr="00FE04CE">
        <w:rPr>
          <w:rtl/>
        </w:rPr>
        <w:t xml:space="preserve"> ٣١٩</w:t>
      </w:r>
      <w:r w:rsidR="006A13FA">
        <w:rPr>
          <w:rtl/>
        </w:rPr>
        <w:t>،</w:t>
      </w:r>
      <w:r w:rsidRPr="00FE04CE">
        <w:rPr>
          <w:rtl/>
        </w:rPr>
        <w:t xml:space="preserve"> وزاد 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ثُمّ الجملي</w:t>
      </w:r>
      <w:r w:rsidR="006A13FA">
        <w:rPr>
          <w:rtl/>
        </w:rPr>
        <w:t>).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(٤)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٤٨٥</w:t>
      </w:r>
      <w:r w:rsidR="006A13FA">
        <w:rPr>
          <w:rtl/>
        </w:rPr>
        <w:t>،</w:t>
      </w:r>
      <w:r w:rsidRPr="00FE04CE">
        <w:rPr>
          <w:rtl/>
        </w:rPr>
        <w:t xml:space="preserve"> العُقد الفريد</w:t>
      </w:r>
      <w:r w:rsidR="006A13FA">
        <w:rPr>
          <w:rtl/>
        </w:rPr>
        <w:t>:</w:t>
      </w:r>
      <w:r w:rsidRPr="00FE04CE">
        <w:rPr>
          <w:rtl/>
        </w:rPr>
        <w:t xml:space="preserve"> ٣ / ٣١٤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 xml:space="preserve"> ١٣٨</w:t>
      </w:r>
      <w:r w:rsidR="006A13FA">
        <w:rPr>
          <w:rtl/>
        </w:rPr>
        <w:t>،</w:t>
      </w:r>
      <w:r w:rsidRPr="00FE04CE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FE04CE">
        <w:rPr>
          <w:rtl/>
        </w:rPr>
        <w:t xml:space="preserve"> ١ / ٩٠</w:t>
      </w:r>
      <w:r w:rsidR="006A13FA">
        <w:rPr>
          <w:rtl/>
        </w:rPr>
        <w:t>،</w:t>
      </w:r>
      <w:r w:rsidRPr="00FE04CE">
        <w:rPr>
          <w:rtl/>
        </w:rPr>
        <w:t xml:space="preserve">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٤ / ٤٨٠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أبو ليلى بن عمر بن الجرّاح</w:t>
      </w:r>
      <w:r w:rsidR="006A13FA">
        <w:rPr>
          <w:rtl/>
        </w:rPr>
        <w:t>)،</w:t>
      </w:r>
      <w:r w:rsidRPr="00FE04CE">
        <w:rPr>
          <w:rtl/>
        </w:rPr>
        <w:t xml:space="preserve"> الجَمل</w:t>
      </w:r>
      <w:r w:rsidR="006A13FA">
        <w:rPr>
          <w:rtl/>
        </w:rPr>
        <w:t>:</w:t>
      </w:r>
      <w:r w:rsidRPr="00FE04CE">
        <w:rPr>
          <w:rtl/>
        </w:rPr>
        <w:t xml:space="preserve"> ٣١٩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(٥) العُقد الفريد</w:t>
      </w:r>
      <w:r w:rsidR="006A13FA">
        <w:rPr>
          <w:rtl/>
        </w:rPr>
        <w:t>:</w:t>
      </w:r>
      <w:r w:rsidRPr="00FE04CE">
        <w:rPr>
          <w:rtl/>
        </w:rPr>
        <w:t xml:space="preserve"> ٣ / ٣١٤</w:t>
      </w:r>
      <w:r w:rsidR="006A13FA">
        <w:rPr>
          <w:rtl/>
        </w:rPr>
        <w:t>،</w:t>
      </w:r>
      <w:r w:rsidRPr="00FE04CE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٤٨٥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 xml:space="preserve"> ١٣٨</w:t>
      </w:r>
      <w:r w:rsidR="006A13FA">
        <w:rPr>
          <w:rtl/>
        </w:rPr>
        <w:t>،</w:t>
      </w:r>
      <w:r w:rsidRPr="00FE04CE">
        <w:rPr>
          <w:rtl/>
        </w:rPr>
        <w:t xml:space="preserve"> وفيهما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علباء بن الهيثم السدوسي</w:t>
      </w:r>
      <w:r w:rsidR="006A13FA">
        <w:rPr>
          <w:rtl/>
        </w:rPr>
        <w:t>،</w:t>
      </w:r>
      <w:r w:rsidRPr="00FE04CE">
        <w:rPr>
          <w:rtl/>
        </w:rPr>
        <w:t xml:space="preserve"> ويقال عبد الله بن جعفر</w:t>
      </w:r>
      <w:r w:rsidR="006A13FA">
        <w:rPr>
          <w:rtl/>
        </w:rPr>
        <w:t>،</w:t>
      </w:r>
      <w:r w:rsidRPr="00FE04CE">
        <w:rPr>
          <w:rtl/>
        </w:rPr>
        <w:t xml:space="preserve"> ويقال الحسن بن عليّ</w:t>
      </w:r>
      <w:r w:rsidR="006A13FA">
        <w:rPr>
          <w:rtl/>
        </w:rPr>
        <w:t>)</w:t>
      </w:r>
      <w:r w:rsidRPr="00FE04CE">
        <w:rPr>
          <w:rtl/>
        </w:rPr>
        <w:t xml:space="preserve"> على نحو الترديد بينهم</w:t>
      </w:r>
      <w:r w:rsidR="006A13FA">
        <w:rPr>
          <w:rtl/>
        </w:rPr>
        <w:t>،</w:t>
      </w:r>
      <w:r w:rsidRPr="00FE04CE">
        <w:rPr>
          <w:rtl/>
        </w:rPr>
        <w:t xml:space="preserve">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٤ / ٤٨٠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عبد الله بن عبّاس</w:t>
      </w:r>
      <w:r w:rsidR="006A13FA">
        <w:rPr>
          <w:rtl/>
        </w:rPr>
        <w:t>)،</w:t>
      </w:r>
      <w:r w:rsidRPr="00FE04CE">
        <w:rPr>
          <w:rtl/>
        </w:rPr>
        <w:t xml:space="preserve"> الأخبار الطوال</w:t>
      </w:r>
      <w:r w:rsidR="006A13FA">
        <w:rPr>
          <w:rtl/>
        </w:rPr>
        <w:t>:</w:t>
      </w:r>
      <w:r w:rsidRPr="00FE04CE">
        <w:rPr>
          <w:rtl/>
        </w:rPr>
        <w:t xml:space="preserve"> ١٤٧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الأشتر</w:t>
      </w:r>
      <w:r w:rsidR="006A13FA">
        <w:rPr>
          <w:rtl/>
        </w:rPr>
        <w:t>)،</w:t>
      </w:r>
      <w:r w:rsidRPr="00FE04CE">
        <w:rPr>
          <w:rtl/>
        </w:rPr>
        <w:t xml:space="preserve"> هامش تاريخ دمشق</w:t>
      </w:r>
      <w:r w:rsidR="006A13FA">
        <w:rPr>
          <w:rtl/>
        </w:rPr>
        <w:t>:</w:t>
      </w:r>
      <w:r w:rsidRPr="00FE04CE">
        <w:rPr>
          <w:rtl/>
        </w:rPr>
        <w:t xml:space="preserve"> ١٣ / ٢٦٠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(٦) تاريخ دمشق</w:t>
      </w:r>
      <w:r w:rsidR="006A13FA">
        <w:rPr>
          <w:rtl/>
        </w:rPr>
        <w:t>:</w:t>
      </w:r>
      <w:r w:rsidRPr="00FE04CE">
        <w:rPr>
          <w:rtl/>
        </w:rPr>
        <w:t xml:space="preserve"> ١٤ / ١٨٧</w:t>
      </w:r>
      <w:r w:rsidR="006A13FA">
        <w:rPr>
          <w:rtl/>
        </w:rPr>
        <w:t>،</w:t>
      </w:r>
      <w:r w:rsidRPr="00FE04CE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٤٨٥</w:t>
      </w:r>
      <w:r w:rsidR="006A13FA">
        <w:rPr>
          <w:rtl/>
        </w:rPr>
        <w:t>،</w:t>
      </w:r>
      <w:r w:rsidRPr="00FE04CE">
        <w:rPr>
          <w:rtl/>
        </w:rPr>
        <w:t xml:space="preserve"> العُقد الفريد</w:t>
      </w:r>
      <w:r w:rsidR="006A13FA">
        <w:rPr>
          <w:rtl/>
        </w:rPr>
        <w:t>:</w:t>
      </w:r>
      <w:r w:rsidRPr="00FE04CE">
        <w:rPr>
          <w:rtl/>
        </w:rPr>
        <w:t xml:space="preserve"> ٣ / ٣١٤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 xml:space="preserve"> ١٣٨</w:t>
      </w:r>
      <w:r w:rsidR="006A13FA">
        <w:rPr>
          <w:rtl/>
        </w:rPr>
        <w:t>،</w:t>
      </w:r>
      <w:r w:rsidRPr="00FE04CE">
        <w:rPr>
          <w:rtl/>
        </w:rPr>
        <w:t xml:space="preserve">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٤ / ٤٨٠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عمر بن أبي سلمة أو عمرو بن سفيان بن عبد الأسد</w:t>
      </w:r>
      <w:r w:rsidR="006A13FA">
        <w:rPr>
          <w:rtl/>
        </w:rPr>
        <w:t>)،</w:t>
      </w:r>
      <w:r w:rsidRPr="00FE04CE">
        <w:rPr>
          <w:rtl/>
        </w:rPr>
        <w:t xml:space="preserve"> الأخبار الطوال</w:t>
      </w:r>
      <w:r w:rsidR="006A13FA">
        <w:rPr>
          <w:rtl/>
        </w:rPr>
        <w:t>:</w:t>
      </w:r>
      <w:r w:rsidRPr="00FE04CE">
        <w:rPr>
          <w:rtl/>
        </w:rPr>
        <w:t xml:space="preserve"> ١٤٧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عمّار بن ياسر</w:t>
      </w:r>
      <w:r w:rsidR="006A13FA">
        <w:rPr>
          <w:rtl/>
        </w:rPr>
        <w:t>).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(٧)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٤ / ٤٨٠</w:t>
      </w:r>
      <w:r w:rsidR="006A13FA">
        <w:rPr>
          <w:rtl/>
        </w:rPr>
        <w:t>،</w:t>
      </w:r>
      <w:r w:rsidRPr="00FE04CE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٤٨٥</w:t>
      </w:r>
      <w:r w:rsidR="006A13FA">
        <w:rPr>
          <w:rtl/>
        </w:rPr>
        <w:t>،</w:t>
      </w:r>
      <w:r w:rsidRPr="00FE04CE">
        <w:rPr>
          <w:rtl/>
        </w:rPr>
        <w:t xml:space="preserve"> العُقد الفريد</w:t>
      </w:r>
      <w:r w:rsidR="006A13FA">
        <w:rPr>
          <w:rtl/>
        </w:rPr>
        <w:t>:</w:t>
      </w:r>
      <w:r w:rsidRPr="00FE04CE">
        <w:rPr>
          <w:rtl/>
        </w:rPr>
        <w:t xml:space="preserve"> ٣ / ٣١٤</w:t>
      </w:r>
      <w:r w:rsidR="006A13FA">
        <w:rPr>
          <w:rtl/>
        </w:rPr>
        <w:t>،</w:t>
      </w:r>
      <w:r w:rsidRPr="00FE04CE">
        <w:rPr>
          <w:rtl/>
        </w:rPr>
        <w:t xml:space="preserve"> الأخبار الطوال</w:t>
      </w:r>
      <w:r w:rsidR="006A13FA">
        <w:rPr>
          <w:rtl/>
        </w:rPr>
        <w:t>:</w:t>
      </w:r>
      <w:r w:rsidRPr="00FE04CE">
        <w:rPr>
          <w:rtl/>
        </w:rPr>
        <w:t xml:space="preserve"> ١٤٧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 xml:space="preserve"> ١٣٨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(٨) لمزيد الاطّلاع حول قادة جيش الإمام (عليه السلام)</w:t>
      </w:r>
      <w:r w:rsidR="006A13FA">
        <w:rPr>
          <w:rtl/>
        </w:rPr>
        <w:t>:</w:t>
      </w:r>
      <w:r w:rsidRPr="00FE04CE">
        <w:rPr>
          <w:rtl/>
        </w:rPr>
        <w:t xml:space="preserve"> راجع الفتوح</w:t>
      </w:r>
      <w:r w:rsidR="006A13FA">
        <w:rPr>
          <w:rtl/>
        </w:rPr>
        <w:t>:</w:t>
      </w:r>
      <w:r w:rsidRPr="00FE04CE">
        <w:rPr>
          <w:rtl/>
        </w:rPr>
        <w:t xml:space="preserve"> ٢ / ٤٦٨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49" w:name="_Toc428706867"/>
      <w:r w:rsidRPr="00FE04CE">
        <w:rPr>
          <w:rtl/>
        </w:rPr>
        <w:lastRenderedPageBreak/>
        <w:t>١ / ٥ قادة جيش الناكثين</w:t>
      </w:r>
      <w:bookmarkEnd w:id="49"/>
      <w:r w:rsidRPr="00FE04CE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الحرب</w:t>
      </w:r>
      <w:r w:rsidR="006A13FA">
        <w:rPr>
          <w:rtl/>
        </w:rPr>
        <w:t>:</w:t>
      </w:r>
      <w:r w:rsidRPr="00901DB2">
        <w:rPr>
          <w:rtl/>
        </w:rPr>
        <w:t xml:space="preserve"> الزبير بن العوّام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الخيّالة</w:t>
      </w:r>
      <w:r w:rsidR="006A13FA">
        <w:rPr>
          <w:rtl/>
        </w:rPr>
        <w:t>:</w:t>
      </w:r>
      <w:r w:rsidRPr="00901DB2">
        <w:rPr>
          <w:rtl/>
        </w:rPr>
        <w:t xml:space="preserve"> طلحة بن عبيد الله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خيّالة الميمنة</w:t>
      </w:r>
      <w:r w:rsidR="006A13FA">
        <w:rPr>
          <w:rtl/>
        </w:rPr>
        <w:t>:</w:t>
      </w:r>
      <w:r w:rsidRPr="00901DB2">
        <w:rPr>
          <w:rtl/>
        </w:rPr>
        <w:t xml:space="preserve"> مروان بن الحكم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خيّالة الميسرة</w:t>
      </w:r>
      <w:r w:rsidR="006A13FA">
        <w:rPr>
          <w:rtl/>
        </w:rPr>
        <w:t>:</w:t>
      </w:r>
      <w:r w:rsidRPr="00901DB2">
        <w:rPr>
          <w:rtl/>
        </w:rPr>
        <w:t xml:space="preserve"> هلال بن وكيع الدارمي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الرجّالة</w:t>
      </w:r>
      <w:r w:rsidR="006A13FA">
        <w:rPr>
          <w:rtl/>
        </w:rPr>
        <w:t>:</w:t>
      </w:r>
      <w:r w:rsidRPr="00901DB2">
        <w:rPr>
          <w:rtl/>
        </w:rPr>
        <w:t xml:space="preserve"> عبد الله بن الزبير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رجّالة الميمنة</w:t>
      </w:r>
      <w:r w:rsidR="006A13FA">
        <w:rPr>
          <w:rtl/>
        </w:rPr>
        <w:t>:</w:t>
      </w:r>
      <w:r w:rsidRPr="00901DB2">
        <w:rPr>
          <w:rtl/>
        </w:rPr>
        <w:t xml:space="preserve"> عبد الرحمان بن عتاب بن أُسيد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قائد رجّالة الميسرة</w:t>
      </w:r>
      <w:r w:rsidR="006A13FA">
        <w:rPr>
          <w:rtl/>
        </w:rPr>
        <w:t>:</w:t>
      </w:r>
      <w:r w:rsidRPr="00901DB2">
        <w:rPr>
          <w:rtl/>
        </w:rPr>
        <w:t xml:space="preserve"> عبد الرحمان بن الحارث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(١) الإمامة والسياسة</w:t>
      </w:r>
      <w:r w:rsidR="006A13FA">
        <w:rPr>
          <w:rtl/>
        </w:rPr>
        <w:t>:</w:t>
      </w:r>
      <w:r w:rsidRPr="00FE04CE">
        <w:rPr>
          <w:rtl/>
        </w:rPr>
        <w:t xml:space="preserve"> ١ / ٨٩</w:t>
      </w:r>
      <w:r w:rsidR="006A13FA">
        <w:rPr>
          <w:rtl/>
        </w:rPr>
        <w:t>،</w:t>
      </w:r>
      <w:r w:rsidRPr="00FE04CE">
        <w:rPr>
          <w:rtl/>
        </w:rPr>
        <w:t xml:space="preserve"> الجمل</w:t>
      </w:r>
      <w:r w:rsidR="006A13FA">
        <w:rPr>
          <w:rtl/>
        </w:rPr>
        <w:t>:</w:t>
      </w:r>
      <w:r w:rsidRPr="00FE04CE">
        <w:rPr>
          <w:rtl/>
        </w:rPr>
        <w:t xml:space="preserve"> ٣٢٤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(٢)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٤٨٥</w:t>
      </w:r>
      <w:r w:rsidR="006A13FA">
        <w:rPr>
          <w:rtl/>
        </w:rPr>
        <w:t>،</w:t>
      </w:r>
      <w:r w:rsidRPr="00FE04CE">
        <w:rPr>
          <w:rtl/>
        </w:rPr>
        <w:t xml:space="preserve"> العُقد الفريد</w:t>
      </w:r>
      <w:r w:rsidR="006A13FA">
        <w:rPr>
          <w:rtl/>
        </w:rPr>
        <w:t>:</w:t>
      </w:r>
      <w:r w:rsidRPr="00FE04CE">
        <w:rPr>
          <w:rtl/>
        </w:rPr>
        <w:t xml:space="preserve"> ٣ / ٣١٤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 xml:space="preserve"> ١٣٨</w:t>
      </w:r>
      <w:r w:rsidR="006A13FA">
        <w:rPr>
          <w:rtl/>
        </w:rPr>
        <w:t>،</w:t>
      </w:r>
      <w:r w:rsidRPr="00FE04CE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FE04CE">
        <w:rPr>
          <w:rtl/>
        </w:rPr>
        <w:t xml:space="preserve"> ١ / ٨٩</w:t>
      </w:r>
      <w:r w:rsidR="006A13FA">
        <w:rPr>
          <w:rtl/>
        </w:rPr>
        <w:t>،</w:t>
      </w:r>
      <w:r w:rsidRPr="00FE04CE">
        <w:rPr>
          <w:rtl/>
        </w:rPr>
        <w:t xml:space="preserve"> الفتوح</w:t>
      </w:r>
      <w:r w:rsidR="006A13FA">
        <w:rPr>
          <w:rtl/>
        </w:rPr>
        <w:t>:</w:t>
      </w:r>
      <w:r w:rsidRPr="00FE04CE">
        <w:rPr>
          <w:rtl/>
        </w:rPr>
        <w:t xml:space="preserve"> ٢ / ٤٦١</w:t>
      </w:r>
      <w:r w:rsidR="006A13FA">
        <w:rPr>
          <w:rtl/>
        </w:rPr>
        <w:t>،</w:t>
      </w:r>
      <w:r w:rsidRPr="00FE04CE">
        <w:rPr>
          <w:rtl/>
        </w:rPr>
        <w:t xml:space="preserve"> الأخبار الطوال</w:t>
      </w:r>
      <w:r w:rsidR="006A13FA">
        <w:rPr>
          <w:rtl/>
        </w:rPr>
        <w:t>:</w:t>
      </w:r>
      <w:r w:rsidRPr="00FE04CE">
        <w:rPr>
          <w:rtl/>
        </w:rPr>
        <w:t xml:space="preserve"> ١٤٦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محمّد بن طلحة</w:t>
      </w:r>
      <w:r w:rsidR="006A13FA">
        <w:rPr>
          <w:rtl/>
        </w:rPr>
        <w:t>).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(٣) الجَمل</w:t>
      </w:r>
      <w:r w:rsidR="006A13FA">
        <w:rPr>
          <w:rtl/>
        </w:rPr>
        <w:t>:</w:t>
      </w:r>
      <w:r w:rsidRPr="00FE04CE">
        <w:rPr>
          <w:rtl/>
        </w:rPr>
        <w:t xml:space="preserve"> ٣٢٤</w:t>
      </w:r>
      <w:r w:rsidR="006A13FA">
        <w:rPr>
          <w:rtl/>
        </w:rPr>
        <w:t>،</w:t>
      </w:r>
      <w:r w:rsidRPr="00FE04CE">
        <w:rPr>
          <w:rtl/>
        </w:rPr>
        <w:t xml:space="preserve"> الفتوح</w:t>
      </w:r>
      <w:r w:rsidR="006A13FA">
        <w:rPr>
          <w:rtl/>
        </w:rPr>
        <w:t>:</w:t>
      </w:r>
      <w:r w:rsidRPr="00FE04CE">
        <w:rPr>
          <w:rtl/>
        </w:rPr>
        <w:t xml:space="preserve"> ٢ / ٤٦١</w:t>
      </w:r>
      <w:r w:rsidR="006A13FA">
        <w:rPr>
          <w:rtl/>
        </w:rPr>
        <w:t>،</w:t>
      </w:r>
      <w:r w:rsidRPr="00FE04CE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FE04CE">
        <w:rPr>
          <w:rtl/>
        </w:rPr>
        <w:t xml:space="preserve"> ١ / ٨٩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على المقدّمة مروان</w:t>
      </w:r>
      <w:r w:rsidR="006A13FA">
        <w:rPr>
          <w:rtl/>
        </w:rPr>
        <w:t>)،</w:t>
      </w:r>
      <w:r w:rsidRPr="00FE04CE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٤٨٥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 xml:space="preserve"> ١٣٨ وفيهما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على الميسرة</w:t>
      </w:r>
      <w:r w:rsidR="006A13FA">
        <w:rPr>
          <w:rtl/>
        </w:rPr>
        <w:t>).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(٤) الجمل</w:t>
      </w:r>
      <w:r w:rsidR="006A13FA">
        <w:rPr>
          <w:rtl/>
        </w:rPr>
        <w:t>:</w:t>
      </w:r>
      <w:r w:rsidRPr="00FE04CE">
        <w:rPr>
          <w:rtl/>
        </w:rPr>
        <w:t xml:space="preserve"> ٣٢٤</w:t>
      </w:r>
      <w:r w:rsidR="006A13FA">
        <w:rPr>
          <w:rtl/>
        </w:rPr>
        <w:t>،</w:t>
      </w:r>
      <w:r w:rsidRPr="00FE04CE">
        <w:rPr>
          <w:rtl/>
        </w:rPr>
        <w:t xml:space="preserve"> الفتوح</w:t>
      </w:r>
      <w:r w:rsidR="006A13FA">
        <w:rPr>
          <w:rtl/>
        </w:rPr>
        <w:t>:</w:t>
      </w:r>
      <w:r w:rsidRPr="00FE04CE">
        <w:rPr>
          <w:rtl/>
        </w:rPr>
        <w:t xml:space="preserve"> ٢ / ٤٦١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(٥)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٤٨٥</w:t>
      </w:r>
      <w:r w:rsidR="006A13FA">
        <w:rPr>
          <w:rtl/>
        </w:rPr>
        <w:t>،</w:t>
      </w:r>
      <w:r w:rsidRPr="00FE04CE">
        <w:rPr>
          <w:rtl/>
        </w:rPr>
        <w:t xml:space="preserve"> العقد الفريد</w:t>
      </w:r>
      <w:r w:rsidR="006A13FA">
        <w:rPr>
          <w:rtl/>
        </w:rPr>
        <w:t>:</w:t>
      </w:r>
      <w:r w:rsidRPr="00FE04CE">
        <w:rPr>
          <w:rtl/>
        </w:rPr>
        <w:t xml:space="preserve"> ٣ / ٣١٤</w:t>
      </w:r>
      <w:r w:rsidR="006A13FA">
        <w:rPr>
          <w:rtl/>
        </w:rPr>
        <w:t>،</w:t>
      </w:r>
      <w:r w:rsidRPr="00FE04CE">
        <w:rPr>
          <w:rtl/>
        </w:rPr>
        <w:t xml:space="preserve"> الأخبار الطوال</w:t>
      </w:r>
      <w:r w:rsidR="006A13FA">
        <w:rPr>
          <w:rtl/>
        </w:rPr>
        <w:t>:</w:t>
      </w:r>
      <w:r w:rsidRPr="00FE04CE">
        <w:rPr>
          <w:rtl/>
        </w:rPr>
        <w:t xml:space="preserve"> ١٤٦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 xml:space="preserve"> ١٣٨</w:t>
      </w:r>
      <w:r w:rsidR="006A13FA">
        <w:rPr>
          <w:rtl/>
        </w:rPr>
        <w:t>،</w:t>
      </w:r>
      <w:r w:rsidRPr="00FE04CE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FE04CE">
        <w:rPr>
          <w:rtl/>
        </w:rPr>
        <w:t xml:space="preserve"> ١ / ٨٩</w:t>
      </w:r>
      <w:r w:rsidR="006A13FA">
        <w:rPr>
          <w:rtl/>
        </w:rPr>
        <w:t>،</w:t>
      </w:r>
      <w:r w:rsidRPr="00FE04CE">
        <w:rPr>
          <w:rtl/>
        </w:rPr>
        <w:t xml:space="preserve"> الفتوح</w:t>
      </w:r>
      <w:r w:rsidR="006A13FA">
        <w:rPr>
          <w:rtl/>
        </w:rPr>
        <w:t>:</w:t>
      </w:r>
      <w:r w:rsidRPr="00FE04CE">
        <w:rPr>
          <w:rtl/>
        </w:rPr>
        <w:t xml:space="preserve"> ٢ / ٤٦١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(٦) الجَمل</w:t>
      </w:r>
      <w:r w:rsidR="006A13FA">
        <w:rPr>
          <w:rtl/>
        </w:rPr>
        <w:t>:</w:t>
      </w:r>
      <w:r w:rsidRPr="00FE04CE">
        <w:rPr>
          <w:rtl/>
        </w:rPr>
        <w:t xml:space="preserve"> ٣٢٤</w:t>
      </w:r>
      <w:r w:rsidR="006A13FA">
        <w:rPr>
          <w:rtl/>
        </w:rPr>
        <w:t>،</w:t>
      </w:r>
      <w:r w:rsidRPr="00FE04CE">
        <w:rPr>
          <w:rtl/>
        </w:rPr>
        <w:t xml:space="preserve"> الفتوح</w:t>
      </w:r>
      <w:r w:rsidR="006A13FA">
        <w:rPr>
          <w:rtl/>
        </w:rPr>
        <w:t>:</w:t>
      </w:r>
      <w:r w:rsidRPr="00FE04CE">
        <w:rPr>
          <w:rtl/>
        </w:rPr>
        <w:t xml:space="preserve"> ٢ / ٤٦١</w:t>
      </w:r>
      <w:r w:rsidR="006A13FA">
        <w:rPr>
          <w:rtl/>
        </w:rPr>
        <w:t>،</w:t>
      </w:r>
      <w:r w:rsidRPr="00FE04CE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FE04CE">
        <w:rPr>
          <w:rtl/>
        </w:rPr>
        <w:t xml:space="preserve"> ١ / ٨٩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عبد الرحمان بن عبادة</w:t>
      </w:r>
      <w:r w:rsidR="006A13FA">
        <w:rPr>
          <w:rtl/>
        </w:rPr>
        <w:t>)،</w:t>
      </w:r>
      <w:r w:rsidRPr="00FE04CE">
        <w:rPr>
          <w:rtl/>
        </w:rPr>
        <w:t xml:space="preserve">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٤ / ٥٠٧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إلى الميسرة</w:t>
      </w:r>
      <w:r w:rsidR="006A13FA">
        <w:rPr>
          <w:rtl/>
        </w:rPr>
        <w:t>).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(٧) الجَمل</w:t>
      </w:r>
      <w:r w:rsidR="006A13FA">
        <w:rPr>
          <w:rtl/>
        </w:rPr>
        <w:t>:</w:t>
      </w:r>
      <w:r w:rsidRPr="00FE04CE">
        <w:rPr>
          <w:rtl/>
        </w:rPr>
        <w:t xml:space="preserve"> ٣٢٤</w:t>
      </w:r>
      <w:r w:rsidR="006A13FA">
        <w:rPr>
          <w:rtl/>
        </w:rPr>
        <w:t>،</w:t>
      </w:r>
      <w:r w:rsidRPr="00FE04CE">
        <w:rPr>
          <w:rtl/>
        </w:rPr>
        <w:t xml:space="preserve"> الأخبار الطوال</w:t>
      </w:r>
      <w:r w:rsidR="006A13FA">
        <w:rPr>
          <w:rtl/>
        </w:rPr>
        <w:t>:</w:t>
      </w:r>
      <w:r w:rsidRPr="00FE04CE">
        <w:rPr>
          <w:rtl/>
        </w:rPr>
        <w:t xml:space="preserve"> ١٤٧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و إلى الميسرة</w:t>
      </w:r>
      <w:r w:rsidR="006A13FA">
        <w:rPr>
          <w:rtl/>
        </w:rPr>
        <w:t>)،</w:t>
      </w:r>
      <w:r w:rsidRPr="00FE04CE">
        <w:rPr>
          <w:rtl/>
        </w:rPr>
        <w:t xml:space="preserve"> تاريخ الطبري</w:t>
      </w:r>
      <w:r w:rsidR="006A13FA">
        <w:rPr>
          <w:rtl/>
        </w:rPr>
        <w:t>:</w:t>
      </w:r>
      <w:r w:rsidRPr="00FE04CE">
        <w:rPr>
          <w:rtl/>
        </w:rPr>
        <w:t xml:space="preserve"> ٤ / ٥٠٧</w:t>
      </w:r>
      <w:r w:rsidR="006A13FA">
        <w:rPr>
          <w:rtl/>
        </w:rPr>
        <w:t>،</w:t>
      </w:r>
      <w:r w:rsidRPr="00FE04CE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FE04CE">
        <w:rPr>
          <w:rtl/>
        </w:rPr>
        <w:t xml:space="preserve"> ٢ / ٣٣٧</w:t>
      </w:r>
      <w:r w:rsidR="006A13FA">
        <w:rPr>
          <w:rtl/>
        </w:rPr>
        <w:t>،</w:t>
      </w:r>
      <w:r w:rsidRPr="00FE04CE">
        <w:rPr>
          <w:rtl/>
        </w:rPr>
        <w:t xml:space="preserve"> وفيهما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كان قائد الميمنة</w:t>
      </w:r>
      <w:r w:rsidR="006A13FA">
        <w:rPr>
          <w:rtl/>
        </w:rPr>
        <w:t>،</w:t>
      </w:r>
      <w:r w:rsidRPr="00FE04CE">
        <w:rPr>
          <w:rtl/>
        </w:rPr>
        <w:t xml:space="preserve"> وفي الأخير</w:t>
      </w:r>
      <w:r w:rsidR="006A13FA">
        <w:rPr>
          <w:rtl/>
        </w:rPr>
        <w:t>:</w:t>
      </w:r>
      <w:r w:rsidRPr="00FE04CE">
        <w:rPr>
          <w:rtl/>
        </w:rPr>
        <w:t xml:space="preserve"> عبد الرحمان بن الحرث</w:t>
      </w:r>
      <w:r w:rsidR="006A13FA">
        <w:rPr>
          <w:rtl/>
        </w:rPr>
        <w:t>)،</w:t>
      </w:r>
      <w:r w:rsidRPr="00FE04CE">
        <w:rPr>
          <w:rtl/>
        </w:rPr>
        <w:t xml:space="preserve"> الفتوح</w:t>
      </w:r>
      <w:r w:rsidR="006A13FA">
        <w:rPr>
          <w:rtl/>
        </w:rPr>
        <w:t>:</w:t>
      </w:r>
      <w:r w:rsidRPr="00FE04CE">
        <w:rPr>
          <w:rtl/>
        </w:rPr>
        <w:t xml:space="preserve"> ٢ / ٤٦١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حاتم بن بكير الباهلي</w:t>
      </w:r>
      <w:r w:rsidR="006A13FA">
        <w:rPr>
          <w:rtl/>
        </w:rPr>
        <w:t>)،</w:t>
      </w:r>
      <w:r w:rsidRPr="00FE04CE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FE04CE">
        <w:rPr>
          <w:rtl/>
        </w:rPr>
        <w:t xml:space="preserve"> ١ / ٨٩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و على الميسرة هلال بن وكيع</w:t>
      </w:r>
      <w:r w:rsidR="006A13FA">
        <w:rPr>
          <w:rtl/>
        </w:rPr>
        <w:t>).</w:t>
      </w:r>
      <w:r w:rsidRPr="00FE04C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صاحب الراية</w:t>
      </w:r>
      <w:r w:rsidR="006A13FA">
        <w:rPr>
          <w:rtl/>
        </w:rPr>
        <w:t>:</w:t>
      </w:r>
      <w:r w:rsidRPr="00901DB2">
        <w:rPr>
          <w:rtl/>
        </w:rPr>
        <w:t xml:space="preserve"> عبد الله بن حكيم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50" w:name="_Toc428706868"/>
      <w:r w:rsidRPr="00FE04CE">
        <w:rPr>
          <w:rtl/>
        </w:rPr>
        <w:t>١ / ٦ أكابر أصحاب الإمام</w:t>
      </w:r>
      <w:bookmarkEnd w:id="50"/>
      <w:r w:rsidRPr="00FE04CE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شارك الكثير من أكابر أصحاب الرسول (صلّى الله عليه وآله) في معركة الجمل إلى جانب الإمام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إلاّ أنّ الروايات تختلف في ذكر عددهم</w:t>
      </w:r>
      <w:r w:rsidR="006A13FA">
        <w:rPr>
          <w:rtl/>
        </w:rPr>
        <w:t>،</w:t>
      </w:r>
      <w:r w:rsidRPr="00901DB2">
        <w:rPr>
          <w:rtl/>
        </w:rPr>
        <w:t xml:space="preserve"> فبعض المصادر يُصرّح بأنّ عددهم كان ثمانون من أهل بدر</w:t>
      </w:r>
      <w:r w:rsidR="006A13FA">
        <w:rPr>
          <w:rtl/>
        </w:rPr>
        <w:t>،</w:t>
      </w:r>
      <w:r w:rsidRPr="00901DB2">
        <w:rPr>
          <w:rtl/>
        </w:rPr>
        <w:t xml:space="preserve"> وألف وخمسمئة من أصحاب رسول الله (صلّى الله عليه وآله)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ويذكر آخر أنّ عدد المشاركين في هذه المعركة من أصحاب الرسول كان ثمانمئة من الأنصار</w:t>
      </w:r>
      <w:r w:rsidR="006A13FA">
        <w:rPr>
          <w:rtl/>
        </w:rPr>
        <w:t>،</w:t>
      </w:r>
      <w:r w:rsidRPr="00901DB2">
        <w:rPr>
          <w:rtl/>
        </w:rPr>
        <w:t xml:space="preserve"> وأربعمئة ممّن شهدوا بيعة الرضوان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ومن بين الشخصيّات البارزة التي شاركت في جيش الإمام عليّ (عليه السلام) يمكن الإشارة إلى كلّ من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أبي أيّوب الأنصاري</w:t>
      </w:r>
      <w:r w:rsidR="006A13FA">
        <w:rPr>
          <w:rtl/>
        </w:rPr>
        <w:t>،</w:t>
      </w:r>
      <w:r w:rsidRPr="00901DB2">
        <w:rPr>
          <w:rtl/>
        </w:rPr>
        <w:t xml:space="preserve"> أبي الهيثم بن التيّهان</w:t>
      </w:r>
      <w:r w:rsidR="006A13FA">
        <w:rPr>
          <w:rtl/>
        </w:rPr>
        <w:t>،</w:t>
      </w:r>
      <w:r w:rsidRPr="00901DB2">
        <w:rPr>
          <w:rtl/>
        </w:rPr>
        <w:t xml:space="preserve"> خزيمة بن ثابت</w:t>
      </w:r>
      <w:r w:rsidR="006A13FA">
        <w:rPr>
          <w:rtl/>
        </w:rPr>
        <w:t>،</w:t>
      </w:r>
      <w:r w:rsidRPr="00901DB2">
        <w:rPr>
          <w:rtl/>
        </w:rPr>
        <w:t xml:space="preserve"> عبد الله بن بديل</w:t>
      </w:r>
      <w:r w:rsidR="006A13FA">
        <w:rPr>
          <w:rtl/>
        </w:rPr>
        <w:t>،</w:t>
      </w:r>
      <w:r w:rsidRPr="00901DB2">
        <w:rPr>
          <w:rtl/>
        </w:rPr>
        <w:t xml:space="preserve"> عبد الله بن عبّاس</w:t>
      </w:r>
      <w:r w:rsidR="006A13FA">
        <w:rPr>
          <w:rtl/>
        </w:rPr>
        <w:t>،</w:t>
      </w:r>
      <w:r w:rsidRPr="00901DB2">
        <w:rPr>
          <w:rtl/>
        </w:rPr>
        <w:t xml:space="preserve"> عثمان بن حنيف</w:t>
      </w:r>
      <w:r w:rsidR="006A13FA">
        <w:rPr>
          <w:rtl/>
        </w:rPr>
        <w:t>،</w:t>
      </w:r>
      <w:r w:rsidRPr="00901DB2">
        <w:rPr>
          <w:rtl/>
        </w:rPr>
        <w:t xml:space="preserve"> عديّ بن حاتم</w:t>
      </w:r>
      <w:r w:rsidR="006A13FA">
        <w:rPr>
          <w:rtl/>
        </w:rPr>
        <w:t>،</w:t>
      </w:r>
      <w:r w:rsidRPr="00901DB2">
        <w:rPr>
          <w:rtl/>
        </w:rPr>
        <w:t xml:space="preserve"> 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عمرو بن الحمق</w:t>
      </w:r>
      <w:r w:rsidR="006A13FA">
        <w:rPr>
          <w:rtl/>
        </w:rPr>
        <w:t>،</w:t>
      </w:r>
      <w:r w:rsidRPr="00901DB2">
        <w:rPr>
          <w:rtl/>
        </w:rPr>
        <w:t xml:space="preserve"> عمر بن أبي سلمة</w:t>
      </w:r>
      <w:r w:rsidR="006A13FA">
        <w:rPr>
          <w:rtl/>
        </w:rPr>
        <w:t>،</w:t>
      </w:r>
      <w:r w:rsidRPr="00901DB2">
        <w:rPr>
          <w:rtl/>
        </w:rPr>
        <w:t xml:space="preserve"> هاشم بن عتبة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وشخصيّات كبيرة أُخرى مثل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أُويس القرني</w:t>
      </w:r>
      <w:r w:rsidR="006A13FA">
        <w:rPr>
          <w:rtl/>
        </w:rPr>
        <w:t>،</w:t>
      </w:r>
      <w:r w:rsidRPr="00901DB2">
        <w:rPr>
          <w:rtl/>
        </w:rPr>
        <w:t xml:space="preserve"> جارية بن قدامة</w:t>
      </w:r>
      <w:r w:rsidR="006A13FA">
        <w:rPr>
          <w:rtl/>
        </w:rPr>
        <w:t>،</w:t>
      </w:r>
      <w:r w:rsidRPr="00901DB2">
        <w:rPr>
          <w:rtl/>
        </w:rPr>
        <w:t xml:space="preserve"> حجر بن عديّ</w:t>
      </w:r>
      <w:r w:rsidR="006A13FA">
        <w:rPr>
          <w:rtl/>
        </w:rPr>
        <w:t>،</w:t>
      </w:r>
      <w:r w:rsidRPr="00901DB2">
        <w:rPr>
          <w:rtl/>
        </w:rPr>
        <w:t xml:space="preserve"> زيد بن صوحان</w:t>
      </w:r>
      <w:r w:rsidR="006A13FA">
        <w:rPr>
          <w:rtl/>
        </w:rPr>
        <w:t>،</w:t>
      </w:r>
      <w:r w:rsidRPr="00901DB2">
        <w:rPr>
          <w:rtl/>
        </w:rPr>
        <w:t xml:space="preserve"> سيحان بن صوحان</w:t>
      </w:r>
      <w:r w:rsidR="006A13FA">
        <w:rPr>
          <w:rtl/>
        </w:rPr>
        <w:t>،</w:t>
      </w:r>
      <w:r w:rsidRPr="00901DB2">
        <w:rPr>
          <w:rtl/>
        </w:rPr>
        <w:t xml:space="preserve"> صعصعة بن صوحان</w:t>
      </w:r>
      <w:r w:rsidR="006A13FA">
        <w:rPr>
          <w:rtl/>
        </w:rPr>
        <w:t>،</w:t>
      </w:r>
      <w:r w:rsidRPr="00901DB2">
        <w:rPr>
          <w:rtl/>
        </w:rPr>
        <w:t xml:space="preserve"> مالك الأشتر</w:t>
      </w:r>
      <w:r w:rsidR="006A13FA">
        <w:rPr>
          <w:rtl/>
        </w:rPr>
        <w:t>،</w:t>
      </w:r>
      <w:r w:rsidRPr="00901DB2">
        <w:rPr>
          <w:rtl/>
        </w:rPr>
        <w:t xml:space="preserve"> شريح بن هاني</w:t>
      </w:r>
      <w:r w:rsidR="006A13FA">
        <w:rPr>
          <w:rtl/>
        </w:rPr>
        <w:t>،</w:t>
      </w:r>
      <w:r w:rsidRPr="00901DB2">
        <w:rPr>
          <w:rtl/>
        </w:rPr>
        <w:t xml:space="preserve"> محمّد بن أبي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(١) الجَمل</w:t>
      </w:r>
      <w:r w:rsidR="006A13FA">
        <w:rPr>
          <w:rtl/>
        </w:rPr>
        <w:t>:</w:t>
      </w:r>
      <w:r w:rsidRPr="00FE04CE">
        <w:rPr>
          <w:rtl/>
        </w:rPr>
        <w:t xml:space="preserve"> ٣٢٤</w:t>
      </w:r>
      <w:r w:rsidR="006A13FA">
        <w:rPr>
          <w:rtl/>
        </w:rPr>
        <w:t>،</w:t>
      </w:r>
      <w:r w:rsidRPr="00FE04CE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٤٨٥</w:t>
      </w:r>
      <w:r w:rsidR="006A13FA">
        <w:rPr>
          <w:rtl/>
        </w:rPr>
        <w:t>،</w:t>
      </w:r>
      <w:r w:rsidRPr="00FE04CE">
        <w:rPr>
          <w:rtl/>
        </w:rPr>
        <w:t xml:space="preserve"> العقد الفريد</w:t>
      </w:r>
      <w:r w:rsidR="006A13FA">
        <w:rPr>
          <w:rtl/>
        </w:rPr>
        <w:t>:</w:t>
      </w:r>
      <w:r w:rsidRPr="00FE04CE">
        <w:rPr>
          <w:rtl/>
        </w:rPr>
        <w:t xml:space="preserve"> ٣ / ٣١٤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 xml:space="preserve"> ١٣٨</w:t>
      </w:r>
      <w:r w:rsidR="006A13FA">
        <w:rPr>
          <w:rtl/>
        </w:rPr>
        <w:t>،</w:t>
      </w:r>
      <w:r w:rsidRPr="00FE04CE">
        <w:rPr>
          <w:rtl/>
        </w:rPr>
        <w:t xml:space="preserve"> الأخبار الطوال</w:t>
      </w:r>
      <w:r w:rsidR="006A13FA">
        <w:rPr>
          <w:rtl/>
        </w:rPr>
        <w:t>:</w:t>
      </w:r>
      <w:r w:rsidRPr="00FE04CE">
        <w:rPr>
          <w:rtl/>
        </w:rPr>
        <w:t xml:space="preserve"> ١٤٦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عبد الله بن حرام بن خويلد</w:t>
      </w:r>
      <w:r w:rsidR="006A13FA">
        <w:rPr>
          <w:rtl/>
        </w:rPr>
        <w:t>).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(٢) لمزيد الاطّلاع حول قادة جيش واقعة الجَمل راجع</w:t>
      </w:r>
      <w:r w:rsidR="006A13FA">
        <w:rPr>
          <w:rtl/>
        </w:rPr>
        <w:t>:</w:t>
      </w:r>
      <w:r w:rsidRPr="00FE04CE">
        <w:rPr>
          <w:rtl/>
        </w:rPr>
        <w:t xml:space="preserve"> الفتوح</w:t>
      </w:r>
      <w:r w:rsidR="006A13FA">
        <w:rPr>
          <w:rtl/>
        </w:rPr>
        <w:t>:</w:t>
      </w:r>
      <w:r w:rsidRPr="00FE04CE">
        <w:rPr>
          <w:rtl/>
        </w:rPr>
        <w:t xml:space="preserve"> ٢ / ٤٦١</w:t>
      </w:r>
      <w:r w:rsidR="006A13FA">
        <w:rPr>
          <w:rtl/>
        </w:rPr>
        <w:t>.</w:t>
      </w:r>
      <w:r w:rsidRPr="00FE04C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بكر</w:t>
      </w:r>
      <w:r w:rsidR="006A13FA">
        <w:rPr>
          <w:rtl/>
        </w:rPr>
        <w:t>،</w:t>
      </w:r>
      <w:r w:rsidRPr="00901DB2">
        <w:rPr>
          <w:rtl/>
        </w:rPr>
        <w:t xml:space="preserve"> محمّد ابن الحنفيّة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وكان بين أُولئك الذين وقفوا إلى جانب الإمام (عليه السلام) شخصيّتان مؤثّرتان جدّاً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الأُولى</w:t>
      </w:r>
      <w:r w:rsidR="006A13FA">
        <w:rPr>
          <w:rtl/>
        </w:rPr>
        <w:t>:</w:t>
      </w:r>
      <w:r w:rsidRPr="00901DB2">
        <w:rPr>
          <w:rtl/>
        </w:rPr>
        <w:t xml:space="preserve"> 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فبالنظر إلى اشتهار ما تنبّأ به الرسول (صلّى الله عليه وآله) حول مصيره</w:t>
      </w:r>
      <w:r w:rsidR="006A13FA">
        <w:rPr>
          <w:rtl/>
        </w:rPr>
        <w:t>،</w:t>
      </w:r>
      <w:r w:rsidRPr="00901DB2">
        <w:rPr>
          <w:rtl/>
        </w:rPr>
        <w:t xml:space="preserve"> كان وجوده في جيش الإمام عليّ (عليه السلام) كفيلا بعدم وقوف كلّ مَن يؤمن بالرسول (صلّى الله عليه وآله) ضدّ جيش الإمام</w:t>
      </w:r>
      <w:r w:rsidR="006A13FA">
        <w:rPr>
          <w:rtl/>
        </w:rPr>
        <w:t>.</w:t>
      </w:r>
      <w:r w:rsidRPr="00901DB2">
        <w:rPr>
          <w:rtl/>
        </w:rPr>
        <w:t xml:space="preserve"> ولهذا يُروى أنّ الزبير لمّا بلغه أنّ عمّاراً مع عليّ (عليه السلام) </w:t>
      </w:r>
      <w:r w:rsidR="006A13FA">
        <w:rPr>
          <w:rtl/>
        </w:rPr>
        <w:t>(</w:t>
      </w:r>
      <w:r w:rsidRPr="00901DB2">
        <w:rPr>
          <w:rtl/>
        </w:rPr>
        <w:t>ارتاب بما كان فيه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والثانية</w:t>
      </w:r>
      <w:r w:rsidR="006A13FA">
        <w:rPr>
          <w:rtl/>
        </w:rPr>
        <w:t>:</w:t>
      </w:r>
      <w:r w:rsidRPr="00901DB2">
        <w:rPr>
          <w:rtl/>
        </w:rPr>
        <w:t xml:space="preserve"> ابن أُمّ سلمة</w:t>
      </w:r>
      <w:r w:rsidR="006A13FA">
        <w:rPr>
          <w:rtl/>
        </w:rPr>
        <w:t>،</w:t>
      </w:r>
      <w:r w:rsidRPr="00901DB2">
        <w:rPr>
          <w:rtl/>
        </w:rPr>
        <w:t xml:space="preserve"> وكان وجوده دليلا على تأييد زوجة رسول الله (صلّى الله عليه وآله) لجبهة الإمام</w:t>
      </w:r>
      <w:r w:rsidR="006A13FA">
        <w:rPr>
          <w:rtl/>
        </w:rPr>
        <w:t>.</w:t>
      </w:r>
      <w:r w:rsidRPr="00901DB2">
        <w:rPr>
          <w:rtl/>
        </w:rPr>
        <w:t xml:space="preserve"> وهذا التأييد وإن كان لا يرقى إلى مكانة عائشة الحسّاسة يوم الجَمل</w:t>
      </w:r>
      <w:r w:rsidR="006A13FA">
        <w:rPr>
          <w:rtl/>
        </w:rPr>
        <w:t>،</w:t>
      </w:r>
      <w:r w:rsidRPr="00901DB2">
        <w:rPr>
          <w:rtl/>
        </w:rPr>
        <w:t xml:space="preserve"> ولكن كان له تأثير كبير في أذهان عموم الناس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٢٠٧٤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الأمالي للطوسي</w:t>
      </w:r>
      <w:r w:rsidR="006A13FA">
        <w:rPr>
          <w:rtl/>
        </w:rPr>
        <w:t>،</w:t>
      </w:r>
      <w:r w:rsidRPr="00901DB2">
        <w:rPr>
          <w:rtl/>
        </w:rPr>
        <w:t xml:space="preserve"> عن عبد الرحمان بن أبي ليلى</w:t>
      </w:r>
      <w:r w:rsidR="006A13FA">
        <w:rPr>
          <w:rtl/>
        </w:rPr>
        <w:t>:</w:t>
      </w:r>
      <w:r w:rsidRPr="00901DB2">
        <w:rPr>
          <w:rtl/>
        </w:rPr>
        <w:t xml:space="preserve"> شهد مع عليّ (عليه السلام) يوم الجَمل ثمانون من أهل بدر</w:t>
      </w:r>
      <w:r w:rsidR="006A13FA">
        <w:rPr>
          <w:rtl/>
        </w:rPr>
        <w:t>،</w:t>
      </w:r>
      <w:r w:rsidRPr="00901DB2">
        <w:rPr>
          <w:rtl/>
        </w:rPr>
        <w:t xml:space="preserve"> وألف وخمسمئة من أصحاب رسول الله (صلّى الله عليه وآله)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٢٠٧٥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الإسلام</w:t>
      </w:r>
      <w:r w:rsidR="006A13FA">
        <w:rPr>
          <w:rtl/>
        </w:rPr>
        <w:t>،</w:t>
      </w:r>
      <w:r w:rsidRPr="00901DB2">
        <w:rPr>
          <w:rtl/>
        </w:rPr>
        <w:t xml:space="preserve"> عن سعيد بن جبير</w:t>
      </w:r>
      <w:r w:rsidR="006A13FA">
        <w:rPr>
          <w:rtl/>
        </w:rPr>
        <w:t>:</w:t>
      </w:r>
      <w:r w:rsidRPr="00901DB2">
        <w:rPr>
          <w:rtl/>
        </w:rPr>
        <w:t xml:space="preserve"> كان مع عليّ يوم وقعة الجمل ثمانمئة من الأنصار</w:t>
      </w:r>
      <w:r w:rsidR="006A13FA">
        <w:rPr>
          <w:rtl/>
        </w:rPr>
        <w:t>،</w:t>
      </w:r>
      <w:r w:rsidRPr="00901DB2">
        <w:rPr>
          <w:rtl/>
        </w:rPr>
        <w:t xml:space="preserve"> وأربعمئة ممّن شهد بيعة الرضوان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04CE" w:rsidRDefault="003D7F07" w:rsidP="00901DB2">
      <w:pPr>
        <w:pStyle w:val="libNormal"/>
        <w:rPr>
          <w:rtl/>
        </w:rPr>
      </w:pPr>
      <w:r w:rsidRPr="00901DB2">
        <w:rPr>
          <w:rtl/>
        </w:rPr>
        <w:t>٢٠٧٦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الأخبار الطوال</w:t>
      </w:r>
      <w:r w:rsidR="006A13FA">
        <w:rPr>
          <w:rtl/>
        </w:rPr>
        <w:t>:</w:t>
      </w:r>
      <w:r w:rsidRPr="00901DB2">
        <w:rPr>
          <w:rtl/>
        </w:rPr>
        <w:t xml:space="preserve"> إنّ الزبير لمّا عَلم أنّ عمّاراً مع عليّ (رضي الله عنه) ارتاب بما كان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(١) الأمالي للطوسي</w:t>
      </w:r>
      <w:r w:rsidR="006A13FA">
        <w:rPr>
          <w:rtl/>
        </w:rPr>
        <w:t>:</w:t>
      </w:r>
      <w:r w:rsidRPr="00FE04CE">
        <w:rPr>
          <w:rtl/>
        </w:rPr>
        <w:t xml:space="preserve"> ٧٢٦ / ١٥٢٧</w:t>
      </w:r>
      <w:r w:rsidR="006A13FA">
        <w:rPr>
          <w:rtl/>
        </w:rPr>
        <w:t>،</w:t>
      </w:r>
      <w:r w:rsidRPr="00FE04CE">
        <w:rPr>
          <w:rtl/>
        </w:rPr>
        <w:t xml:space="preserve"> شرح الأخبار</w:t>
      </w:r>
      <w:r w:rsidR="006A13FA">
        <w:rPr>
          <w:rtl/>
        </w:rPr>
        <w:t>:</w:t>
      </w:r>
      <w:r w:rsidRPr="00FE04CE">
        <w:rPr>
          <w:rtl/>
        </w:rPr>
        <w:t xml:space="preserve"> ١ / ٤٠١ / ٣٥٠</w:t>
      </w:r>
      <w:r w:rsidR="006A13FA">
        <w:rPr>
          <w:rtl/>
        </w:rPr>
        <w:t>،</w:t>
      </w:r>
      <w:r w:rsidRPr="00FE04CE">
        <w:rPr>
          <w:rtl/>
        </w:rPr>
        <w:t xml:space="preserve"> مروج الذهب</w:t>
      </w:r>
      <w:r w:rsidR="006A13FA">
        <w:rPr>
          <w:rtl/>
        </w:rPr>
        <w:t>:</w:t>
      </w:r>
      <w:r w:rsidRPr="00FE04CE">
        <w:rPr>
          <w:rtl/>
        </w:rPr>
        <w:t xml:space="preserve"> ٢ / ٣٦٧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أربعمئة من المهاجرين والأنصار</w:t>
      </w:r>
      <w:r w:rsidR="006A13FA">
        <w:rPr>
          <w:rtl/>
        </w:rPr>
        <w:t>،</w:t>
      </w:r>
      <w:r w:rsidRPr="00FE04CE">
        <w:rPr>
          <w:rtl/>
        </w:rPr>
        <w:t xml:space="preserve"> منهم</w:t>
      </w:r>
      <w:r w:rsidR="006A13FA">
        <w:rPr>
          <w:rtl/>
        </w:rPr>
        <w:t>:</w:t>
      </w:r>
      <w:r w:rsidRPr="00FE04CE">
        <w:rPr>
          <w:rtl/>
        </w:rPr>
        <w:t xml:space="preserve"> سبعون بدريّاً وباقيهم من الصحابة</w:t>
      </w:r>
      <w:r w:rsidR="006A13FA">
        <w:rPr>
          <w:rtl/>
        </w:rPr>
        <w:t>)،</w:t>
      </w:r>
      <w:r w:rsidRPr="00FE04CE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٤٨٤ عن السدّي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مئة وثلاثون بدريّاً</w:t>
      </w:r>
      <w:r w:rsidR="006A13FA">
        <w:rPr>
          <w:rtl/>
        </w:rPr>
        <w:t>،</w:t>
      </w:r>
      <w:r w:rsidRPr="00FE04CE">
        <w:rPr>
          <w:rtl/>
        </w:rPr>
        <w:t xml:space="preserve"> وسبعمئة من أصحاب النبيّ (صلّى الله عليه وآله)</w:t>
      </w:r>
      <w:r w:rsidR="006A13FA">
        <w:rPr>
          <w:rtl/>
        </w:rPr>
        <w:t>).</w:t>
      </w:r>
      <w:r w:rsidRPr="00FE04C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04CE">
        <w:rPr>
          <w:rtl/>
        </w:rPr>
        <w:t>(٢) تاريخ الإسلام للذهبي</w:t>
      </w:r>
      <w:r w:rsidR="006A13FA">
        <w:rPr>
          <w:rtl/>
        </w:rPr>
        <w:t>:</w:t>
      </w:r>
      <w:r w:rsidRPr="00FE04CE">
        <w:rPr>
          <w:rtl/>
        </w:rPr>
        <w:t xml:space="preserve"> ٣ / ٤٨٤</w:t>
      </w:r>
      <w:r w:rsidR="006A13FA">
        <w:rPr>
          <w:rtl/>
        </w:rPr>
        <w:t>،</w:t>
      </w:r>
      <w:r w:rsidRPr="00FE04CE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FE04CE">
        <w:rPr>
          <w:rtl/>
        </w:rPr>
        <w:t>١٣٨</w:t>
      </w:r>
      <w:r w:rsidR="006A13FA">
        <w:rPr>
          <w:rtl/>
        </w:rPr>
        <w:t>،</w:t>
      </w:r>
      <w:r w:rsidRPr="00FE04CE">
        <w:rPr>
          <w:rtl/>
        </w:rPr>
        <w:t xml:space="preserve"> العُقد الفريد</w:t>
      </w:r>
      <w:r w:rsidR="006A13FA">
        <w:rPr>
          <w:rtl/>
        </w:rPr>
        <w:t>:</w:t>
      </w:r>
      <w:r w:rsidRPr="00FE04CE">
        <w:rPr>
          <w:rtl/>
        </w:rPr>
        <w:t xml:space="preserve"> ٣ / ٣١٤</w:t>
      </w:r>
      <w:r w:rsidR="006A13FA">
        <w:rPr>
          <w:rtl/>
        </w:rPr>
        <w:t>،</w:t>
      </w:r>
      <w:r w:rsidRPr="00FE04CE">
        <w:rPr>
          <w:rtl/>
        </w:rPr>
        <w:t xml:space="preserve"> شرح الأخبار</w:t>
      </w:r>
      <w:r w:rsidR="006A13FA">
        <w:rPr>
          <w:rtl/>
        </w:rPr>
        <w:t>:</w:t>
      </w:r>
      <w:r w:rsidRPr="00FE04CE">
        <w:rPr>
          <w:rtl/>
        </w:rPr>
        <w:t xml:space="preserve"> ٢ / ٩ / ٣٩٣</w:t>
      </w:r>
      <w:r w:rsidR="006A13FA">
        <w:rPr>
          <w:rtl/>
        </w:rPr>
        <w:t>،</w:t>
      </w:r>
      <w:r w:rsidRPr="00FE04CE">
        <w:rPr>
          <w:rtl/>
        </w:rPr>
        <w:t xml:space="preserve"> وفيه</w:t>
      </w:r>
      <w:r w:rsidR="006A13FA">
        <w:rPr>
          <w:rtl/>
        </w:rPr>
        <w:t>:</w:t>
      </w:r>
      <w:r w:rsidRPr="00FE04CE">
        <w:rPr>
          <w:rtl/>
        </w:rPr>
        <w:t xml:space="preserve"> </w:t>
      </w:r>
      <w:r w:rsidR="006A13FA">
        <w:rPr>
          <w:rtl/>
        </w:rPr>
        <w:t>(</w:t>
      </w:r>
      <w:r w:rsidRPr="00FE04CE">
        <w:rPr>
          <w:rtl/>
        </w:rPr>
        <w:t>وتسعمئة</w:t>
      </w:r>
      <w:r w:rsidR="006A13FA">
        <w:rPr>
          <w:rtl/>
        </w:rPr>
        <w:t>)</w:t>
      </w:r>
      <w:r w:rsidRPr="00FE04CE">
        <w:rPr>
          <w:rtl/>
        </w:rPr>
        <w:t xml:space="preserve"> بدل </w:t>
      </w:r>
      <w:r w:rsidR="006A13FA">
        <w:rPr>
          <w:rtl/>
        </w:rPr>
        <w:t>(</w:t>
      </w:r>
      <w:r w:rsidRPr="00FE04CE">
        <w:rPr>
          <w:rtl/>
        </w:rPr>
        <w:t>وأربعمئة</w:t>
      </w:r>
      <w:r w:rsidR="006A13FA">
        <w:rPr>
          <w:rtl/>
        </w:rPr>
        <w:t>)،</w:t>
      </w:r>
      <w:r w:rsidRPr="00FE04CE">
        <w:rPr>
          <w:rtl/>
        </w:rPr>
        <w:t xml:space="preserve"> وج ١ / ٣٨٢ / ٣٢٤ نحوه</w:t>
      </w:r>
      <w:r w:rsidR="006A13FA">
        <w:rPr>
          <w:rtl/>
        </w:rPr>
        <w:t>،</w:t>
      </w:r>
      <w:r w:rsidRPr="00FE04CE">
        <w:rPr>
          <w:rtl/>
        </w:rPr>
        <w:t xml:space="preserve"> وفيه </w:t>
      </w:r>
      <w:r w:rsidR="006A13FA">
        <w:rPr>
          <w:rtl/>
        </w:rPr>
        <w:t>(</w:t>
      </w:r>
      <w:r w:rsidRPr="00FE04CE">
        <w:rPr>
          <w:rtl/>
        </w:rPr>
        <w:t>سبعمئة رجل من المهاجرين والأنصار</w:t>
      </w:r>
      <w:r w:rsidR="006A13FA">
        <w:rPr>
          <w:rtl/>
        </w:rPr>
        <w:t>)</w:t>
      </w:r>
      <w:r w:rsidRPr="00FE04CE">
        <w:rPr>
          <w:rtl/>
        </w:rPr>
        <w:t xml:space="preserve"> بدل </w:t>
      </w:r>
      <w:r w:rsidR="006A13FA">
        <w:rPr>
          <w:rtl/>
        </w:rPr>
        <w:t>(</w:t>
      </w:r>
      <w:r w:rsidRPr="00FE04CE">
        <w:rPr>
          <w:rtl/>
        </w:rPr>
        <w:t>ثمانمئة من الأنصار</w:t>
      </w:r>
      <w:r w:rsidR="006A13FA">
        <w:rPr>
          <w:rtl/>
        </w:rPr>
        <w:t>).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فيه ; لقول رسول الله (صلّى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الحقّ مع عمّار</w:t>
      </w:r>
      <w:r w:rsidR="006A13FA">
        <w:rPr>
          <w:rtl/>
        </w:rPr>
        <w:t>)،</w:t>
      </w:r>
      <w:r w:rsidRPr="00901DB2">
        <w:rPr>
          <w:rtl/>
        </w:rPr>
        <w:t xml:space="preserve"> و</w:t>
      </w:r>
      <w:r w:rsidR="006A13FA">
        <w:rPr>
          <w:rtl/>
        </w:rPr>
        <w:t>(</w:t>
      </w:r>
      <w:r w:rsidRPr="00C9239D">
        <w:rPr>
          <w:rtl/>
        </w:rPr>
        <w:t>تقتلك الفئة الباغية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٢٠٧٧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عبد الرحمان بن أبي عمرة</w:t>
      </w:r>
      <w:r w:rsidR="006A13FA">
        <w:rPr>
          <w:rtl/>
        </w:rPr>
        <w:t>:</w:t>
      </w:r>
      <w:r w:rsidRPr="00901DB2">
        <w:rPr>
          <w:rtl/>
        </w:rPr>
        <w:t xml:space="preserve"> قامت أُمّ سلمة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لولا أن أعصي الله عزّ وجلّ وأنّك لا تقبله منّي لخرجت معك</w:t>
      </w:r>
      <w:r w:rsidR="006A13FA">
        <w:rPr>
          <w:rtl/>
        </w:rPr>
        <w:t>،</w:t>
      </w:r>
      <w:r w:rsidRPr="00901DB2">
        <w:rPr>
          <w:rtl/>
        </w:rPr>
        <w:t xml:space="preserve"> وهذا ابني عمر</w:t>
      </w:r>
      <w:r w:rsidR="006A13FA">
        <w:rPr>
          <w:rtl/>
        </w:rPr>
        <w:t>،</w:t>
      </w:r>
      <w:r w:rsidRPr="00901DB2">
        <w:rPr>
          <w:rtl/>
        </w:rPr>
        <w:t xml:space="preserve"> والله لهو أعزّ عليّ من نفسي</w:t>
      </w:r>
      <w:r w:rsidR="006A13FA">
        <w:rPr>
          <w:rtl/>
        </w:rPr>
        <w:t>،</w:t>
      </w:r>
      <w:r w:rsidRPr="00901DB2">
        <w:rPr>
          <w:rtl/>
        </w:rPr>
        <w:t xml:space="preserve"> يخرج معك فيشهد مشاهدك</w:t>
      </w:r>
      <w:r w:rsidR="006A13FA">
        <w:rPr>
          <w:rtl/>
        </w:rPr>
        <w:t>،</w:t>
      </w:r>
      <w:r w:rsidRPr="00901DB2">
        <w:rPr>
          <w:rtl/>
        </w:rPr>
        <w:t xml:space="preserve"> فخرج فلم يزل معه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51" w:name="_Toc428706869"/>
      <w:r w:rsidRPr="003932CF">
        <w:rPr>
          <w:rtl/>
        </w:rPr>
        <w:t>١ / ٧ وجوه أصحاب الجَمل</w:t>
      </w:r>
      <w:bookmarkEnd w:id="51"/>
      <w:r w:rsidRPr="003932CF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كان وجوه أصحاب الجَمل من أصحاب الرسول (صلّى الله عليه وآله) والمقرّبين إليه</w:t>
      </w:r>
      <w:r w:rsidR="006A13FA">
        <w:rPr>
          <w:rtl/>
        </w:rPr>
        <w:t>،</w:t>
      </w:r>
      <w:r w:rsidRPr="00901DB2">
        <w:rPr>
          <w:rtl/>
        </w:rPr>
        <w:t xml:space="preserve"> وكان في جيشهم أيضاً أشراف وأكابر آخرون</w:t>
      </w:r>
      <w:r w:rsidR="006A13FA">
        <w:rPr>
          <w:rtl/>
        </w:rPr>
        <w:t>،</w:t>
      </w:r>
      <w:r w:rsidRPr="00901DB2">
        <w:rPr>
          <w:rtl/>
        </w:rPr>
        <w:t xml:space="preserve"> فقد كان فيهم عائشة وطلحة والزبير ومروان بن الحَكم وعبد الله بن عامر وكعب بن سور</w:t>
      </w:r>
      <w:r w:rsidR="006A13FA">
        <w:rPr>
          <w:rtl/>
        </w:rPr>
        <w:t>،</w:t>
      </w:r>
      <w:r w:rsidRPr="00901DB2">
        <w:rPr>
          <w:rtl/>
        </w:rPr>
        <w:t xml:space="preserve"> وغيرهم ممّن كانوا يؤيّدون عثمان أو لا يطيقون تحمّل عدالة الإمام (عليه السلام)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وقد كان حضور أشخاص كطلحة والزبير وعائشة في المعركة باعثاً على وقوع غير ذوي البصيرة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ممّن ينظرون إلى الحقّ من خلال الشخصيّات البارزة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الشكّ والحيرة</w:t>
      </w:r>
      <w:r w:rsidR="006A13FA">
        <w:rPr>
          <w:rtl/>
        </w:rPr>
        <w:t>،</w:t>
      </w:r>
      <w:r w:rsidRPr="00901DB2">
        <w:rPr>
          <w:rtl/>
        </w:rPr>
        <w:t xml:space="preserve"> أو الانضمام إلى جيش أصحاب الجمل</w:t>
      </w:r>
      <w:r w:rsidR="006A13FA">
        <w:rPr>
          <w:rtl/>
        </w:rPr>
        <w:t>.</w:t>
      </w:r>
      <w:r w:rsidRPr="00901DB2">
        <w:rPr>
          <w:rtl/>
        </w:rPr>
        <w:t xml:space="preserve"> ولأجل تنوير عقول أمثال هؤلاء الناس قال أمير المؤمنين (عليه السلام) قولته المشهورة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 الحقّ لا يُعرف بالرجال</w:t>
      </w:r>
      <w:r w:rsidR="006A13FA">
        <w:rPr>
          <w:rtl/>
        </w:rPr>
        <w:t>،</w:t>
      </w:r>
      <w:r w:rsidRPr="00C9239D">
        <w:rPr>
          <w:rtl/>
        </w:rPr>
        <w:t xml:space="preserve"> اِعرف الحقّ تعرف أهله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3932CF">
        <w:rPr>
          <w:rtl/>
        </w:rPr>
        <w:t>راجع</w:t>
      </w:r>
      <w:r w:rsidR="006A13FA">
        <w:rPr>
          <w:rtl/>
        </w:rPr>
        <w:t>:</w:t>
      </w:r>
      <w:r w:rsidRPr="003932CF">
        <w:rPr>
          <w:rtl/>
        </w:rPr>
        <w:t xml:space="preserve"> تأهّب الإمام لمواجهة الناكثين / التباس الأمر علي من لا بصيرة له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(١) الأخبار الطوال</w:t>
      </w:r>
      <w:r w:rsidR="006A13FA">
        <w:rPr>
          <w:rtl/>
        </w:rPr>
        <w:t>:</w:t>
      </w:r>
      <w:r w:rsidRPr="003932CF">
        <w:rPr>
          <w:rtl/>
        </w:rPr>
        <w:t xml:space="preserve"> ١٤٧</w:t>
      </w:r>
      <w:r w:rsidR="006A13FA">
        <w:rPr>
          <w:rtl/>
        </w:rPr>
        <w:t>،</w:t>
      </w:r>
      <w:r w:rsidRPr="003932C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932CF">
        <w:rPr>
          <w:rtl/>
        </w:rPr>
        <w:t xml:space="preserve"> ٢ / ٣٣٥ وص ٣٣٧</w:t>
      </w:r>
      <w:r w:rsidR="006A13FA">
        <w:rPr>
          <w:rtl/>
        </w:rPr>
        <w:t>،</w:t>
      </w:r>
      <w:r w:rsidRPr="003932CF">
        <w:rPr>
          <w:rtl/>
        </w:rPr>
        <w:t xml:space="preserve"> نهاية الأرب</w:t>
      </w:r>
      <w:r w:rsidR="006A13FA">
        <w:rPr>
          <w:rtl/>
        </w:rPr>
        <w:t>:</w:t>
      </w:r>
      <w:r w:rsidRPr="003932CF">
        <w:rPr>
          <w:rtl/>
        </w:rPr>
        <w:t xml:space="preserve"> ٢٠ / ٦٨</w:t>
      </w:r>
      <w:r w:rsidR="006A13FA">
        <w:rPr>
          <w:rtl/>
        </w:rPr>
        <w:t>،</w:t>
      </w:r>
      <w:r w:rsidRPr="003932C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3932CF">
        <w:rPr>
          <w:rtl/>
        </w:rPr>
        <w:t xml:space="preserve"> ٧ / ٢٤٠ وفيها</w:t>
      </w:r>
      <w:r w:rsidR="006A13FA">
        <w:rPr>
          <w:rtl/>
        </w:rPr>
        <w:t>:</w:t>
      </w:r>
      <w:r w:rsidRPr="003932CF">
        <w:rPr>
          <w:rtl/>
        </w:rPr>
        <w:t xml:space="preserve"> </w:t>
      </w:r>
      <w:r w:rsidR="006A13FA">
        <w:rPr>
          <w:rtl/>
        </w:rPr>
        <w:t>(</w:t>
      </w:r>
      <w:r w:rsidRPr="003932CF">
        <w:rPr>
          <w:rtl/>
        </w:rPr>
        <w:t>كفّ الزبير عن قتال عمّار</w:t>
      </w:r>
      <w:r w:rsidR="006A13FA">
        <w:rPr>
          <w:rtl/>
        </w:rPr>
        <w:t>؛</w:t>
      </w:r>
      <w:r w:rsidRPr="003932CF">
        <w:rPr>
          <w:rtl/>
        </w:rPr>
        <w:t xml:space="preserve"> لقوله (صلّى الله عليه وآله))</w:t>
      </w:r>
      <w:r w:rsidR="006A13FA">
        <w:rPr>
          <w:rtl/>
        </w:rPr>
        <w:t>،</w:t>
      </w:r>
      <w:r w:rsidRPr="003932CF">
        <w:rPr>
          <w:rtl/>
        </w:rPr>
        <w:t xml:space="preserve"> وراجع تاريخ الطبري</w:t>
      </w:r>
      <w:r w:rsidR="006A13FA">
        <w:rPr>
          <w:rtl/>
        </w:rPr>
        <w:t>:</w:t>
      </w:r>
      <w:r w:rsidRPr="003932CF">
        <w:rPr>
          <w:rtl/>
        </w:rPr>
        <w:t xml:space="preserve"> ٤ / ٥١٠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(٢) تاريخ الطبري</w:t>
      </w:r>
      <w:r w:rsidR="006A13FA">
        <w:rPr>
          <w:rtl/>
        </w:rPr>
        <w:t>:</w:t>
      </w:r>
      <w:r w:rsidRPr="003932CF">
        <w:rPr>
          <w:rtl/>
        </w:rPr>
        <w:t xml:space="preserve"> ٤ / ٤٥١</w:t>
      </w:r>
      <w:r w:rsidR="006A13FA">
        <w:rPr>
          <w:rtl/>
        </w:rPr>
        <w:t>،</w:t>
      </w:r>
      <w:r w:rsidRPr="003932C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932CF">
        <w:rPr>
          <w:rtl/>
        </w:rPr>
        <w:t xml:space="preserve"> ٢ / ٣٢٣</w:t>
      </w:r>
      <w:r w:rsidR="006A13FA">
        <w:rPr>
          <w:rtl/>
        </w:rPr>
        <w:t>،</w:t>
      </w:r>
      <w:r w:rsidRPr="003932CF">
        <w:rPr>
          <w:rtl/>
        </w:rPr>
        <w:t xml:space="preserve"> وفيه</w:t>
      </w:r>
      <w:r w:rsidR="006A13FA">
        <w:rPr>
          <w:rtl/>
        </w:rPr>
        <w:t>:</w:t>
      </w:r>
      <w:r w:rsidRPr="003932CF">
        <w:rPr>
          <w:rtl/>
        </w:rPr>
        <w:t xml:space="preserve"> </w:t>
      </w:r>
      <w:r w:rsidR="006A13FA">
        <w:rPr>
          <w:rtl/>
        </w:rPr>
        <w:t>(</w:t>
      </w:r>
      <w:r w:rsidRPr="003932CF">
        <w:rPr>
          <w:rtl/>
        </w:rPr>
        <w:t>هذا ابن عمّي</w:t>
      </w:r>
      <w:r w:rsidR="006A13FA">
        <w:rPr>
          <w:rtl/>
        </w:rPr>
        <w:t>)</w:t>
      </w:r>
      <w:r w:rsidRPr="003932CF">
        <w:rPr>
          <w:rtl/>
        </w:rPr>
        <w:t xml:space="preserve"> بدل </w:t>
      </w:r>
      <w:r w:rsidR="006A13FA">
        <w:rPr>
          <w:rtl/>
        </w:rPr>
        <w:t>(</w:t>
      </w:r>
      <w:r w:rsidRPr="003932CF">
        <w:rPr>
          <w:rtl/>
        </w:rPr>
        <w:t>ابني عمر</w:t>
      </w:r>
      <w:r w:rsidR="006A13FA">
        <w:rPr>
          <w:rtl/>
        </w:rPr>
        <w:t>)،</w:t>
      </w:r>
      <w:r w:rsidRPr="003932CF">
        <w:rPr>
          <w:rtl/>
        </w:rPr>
        <w:t xml:space="preserve"> الفتوح</w:t>
      </w:r>
      <w:r w:rsidR="006A13FA">
        <w:rPr>
          <w:rtl/>
        </w:rPr>
        <w:t>:</w:t>
      </w:r>
      <w:r w:rsidRPr="003932CF">
        <w:rPr>
          <w:rtl/>
        </w:rPr>
        <w:t xml:space="preserve"> ٢ / ٤٥٦ نحوه</w:t>
      </w:r>
      <w:r w:rsidR="006A13FA">
        <w:rPr>
          <w:rtl/>
        </w:rPr>
        <w:t>،</w:t>
      </w:r>
      <w:r w:rsidRPr="003932CF">
        <w:rPr>
          <w:rtl/>
        </w:rPr>
        <w:t xml:space="preserve"> وفيه كتابها إلى الإمام (عليه السلام)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E00B32" w:rsidRPr="00F037D9" w:rsidRDefault="00E00B32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52" w:name="_Toc428706870"/>
      <w:r w:rsidRPr="003932CF">
        <w:rPr>
          <w:rtl/>
        </w:rPr>
        <w:lastRenderedPageBreak/>
        <w:t>١ / ٨ عددُ القتلى فيها</w:t>
      </w:r>
      <w:bookmarkEnd w:id="52"/>
      <w:r w:rsidRPr="003932CF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قُتل في معركة الجَمل من جيش الإمام عليّ (عليه السلام) خمسة آلاف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901DB2">
        <w:rPr>
          <w:rtl/>
        </w:rPr>
        <w:t xml:space="preserve"> وتُجمِع النُصوص التاريخيّة كلّها على هذا العدد بدون أدنى اختلاف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ولكن هناك اختلاف كبير بين هذه النصوص حول عدد قتلى جيش الجَمل بحيث لا يمكن التعويل كثيراً على أيّ منها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فقد ذكرت بعض الأخبار التاريخيّة أنّ عدد مَن قُتل منهم عشرون ألفاً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بينما جاء في أخبار أُخرى أنّه قُتل منهم ثلاثة عشر ألفاً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وعلى خبر آخر عشرة آلاف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أو خمسة آلاف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وجاء في نقل سيف بن عمر أنّه</w:t>
      </w:r>
      <w:r w:rsidR="006A13FA">
        <w:rPr>
          <w:rtl/>
        </w:rPr>
        <w:t>:</w:t>
      </w:r>
      <w:r w:rsidRPr="00901DB2">
        <w:rPr>
          <w:rtl/>
        </w:rPr>
        <w:t xml:space="preserve"> قُتل منهم خمسة آلاف</w:t>
      </w:r>
      <w:r w:rsidR="006A13FA">
        <w:rPr>
          <w:rtl/>
        </w:rPr>
        <w:t>،</w:t>
      </w:r>
      <w:r w:rsidRPr="00901DB2">
        <w:rPr>
          <w:rtl/>
        </w:rPr>
        <w:t xml:space="preserve"> وهو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العادة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ينقل الأخبار الكاذبة</w:t>
      </w:r>
      <w:r w:rsidR="006A13FA">
        <w:rPr>
          <w:rtl/>
        </w:rPr>
        <w:t>،</w:t>
      </w:r>
      <w:r w:rsidRPr="00901DB2">
        <w:rPr>
          <w:rtl/>
        </w:rPr>
        <w:t xml:space="preserve"> أو يختلقها من عنده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وما ذُكر من أنّ عدد قتلى أصحاب الجَمل كان عشرة آلاف</w:t>
      </w:r>
      <w:r w:rsidR="006A13FA">
        <w:rPr>
          <w:rtl/>
        </w:rPr>
        <w:t>،</w:t>
      </w:r>
      <w:r w:rsidRPr="00901DB2">
        <w:rPr>
          <w:rtl/>
        </w:rPr>
        <w:t xml:space="preserve"> وإن لم يأتِ في مصادر تاريخيّة كثيرة</w:t>
      </w:r>
      <w:r w:rsidR="006A13FA">
        <w:rPr>
          <w:rtl/>
        </w:rPr>
        <w:t>،</w:t>
      </w:r>
      <w:r w:rsidRPr="00901DB2">
        <w:rPr>
          <w:rtl/>
        </w:rPr>
        <w:t xml:space="preserve"> إلاّ أنّ نبوءة الإمام علي (عليه السلام) في عدد قتلاهم تؤيّد هذا المعنى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فقد قال لمّا بلغه خُروج عائشة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(١) تاريخ الطبري</w:t>
      </w:r>
      <w:r w:rsidR="006A13FA">
        <w:rPr>
          <w:rtl/>
        </w:rPr>
        <w:t>:</w:t>
      </w:r>
      <w:r w:rsidRPr="003932CF">
        <w:rPr>
          <w:rtl/>
        </w:rPr>
        <w:t xml:space="preserve"> ٤ / ٥٣٩</w:t>
      </w:r>
      <w:r w:rsidR="006A13FA">
        <w:rPr>
          <w:rtl/>
        </w:rPr>
        <w:t>،</w:t>
      </w:r>
      <w:r w:rsidRPr="003932CF">
        <w:rPr>
          <w:rtl/>
        </w:rPr>
        <w:t xml:space="preserve"> العُقد الفريد</w:t>
      </w:r>
      <w:r w:rsidR="006A13FA">
        <w:rPr>
          <w:rtl/>
        </w:rPr>
        <w:t>:</w:t>
      </w:r>
      <w:r w:rsidRPr="003932CF">
        <w:rPr>
          <w:rtl/>
        </w:rPr>
        <w:t xml:space="preserve"> ٣ / ٣٢٤</w:t>
      </w:r>
      <w:r w:rsidR="006A13FA">
        <w:rPr>
          <w:rtl/>
        </w:rPr>
        <w:t>،</w:t>
      </w:r>
      <w:r w:rsidRPr="003932C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932CF">
        <w:rPr>
          <w:rtl/>
        </w:rPr>
        <w:t xml:space="preserve"> ٢ / ٣٤٦</w:t>
      </w:r>
      <w:r w:rsidR="006A13FA">
        <w:rPr>
          <w:rtl/>
        </w:rPr>
        <w:t>،</w:t>
      </w:r>
      <w:r w:rsidRPr="003932CF">
        <w:rPr>
          <w:rtl/>
        </w:rPr>
        <w:t xml:space="preserve"> مُروج الذهب</w:t>
      </w:r>
      <w:r w:rsidR="006A13FA">
        <w:rPr>
          <w:rtl/>
        </w:rPr>
        <w:t>:</w:t>
      </w:r>
      <w:r w:rsidRPr="003932CF">
        <w:rPr>
          <w:rtl/>
        </w:rPr>
        <w:t xml:space="preserve"> ٢ / ٣٦٠</w:t>
      </w:r>
      <w:r w:rsidR="006A13FA">
        <w:rPr>
          <w:rtl/>
        </w:rPr>
        <w:t>،</w:t>
      </w:r>
      <w:r w:rsidRPr="003932C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3932CF">
        <w:rPr>
          <w:rtl/>
        </w:rPr>
        <w:t xml:space="preserve"> ٧ / ٢٤٥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(٢) العُقد الفريد</w:t>
      </w:r>
      <w:r w:rsidR="006A13FA">
        <w:rPr>
          <w:rtl/>
        </w:rPr>
        <w:t>:</w:t>
      </w:r>
      <w:r w:rsidRPr="003932CF">
        <w:rPr>
          <w:rtl/>
        </w:rPr>
        <w:t xml:space="preserve"> ٣ / ٣٢٤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(٣) مُروج الذَهب</w:t>
      </w:r>
      <w:r w:rsidR="006A13FA">
        <w:rPr>
          <w:rtl/>
        </w:rPr>
        <w:t>:</w:t>
      </w:r>
      <w:r w:rsidRPr="003932CF">
        <w:rPr>
          <w:rtl/>
        </w:rPr>
        <w:t xml:space="preserve"> ٢ / ٣٦٠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(٤) تاريخ الطبري</w:t>
      </w:r>
      <w:r w:rsidR="006A13FA">
        <w:rPr>
          <w:rtl/>
        </w:rPr>
        <w:t>:</w:t>
      </w:r>
      <w:r w:rsidRPr="003932CF">
        <w:rPr>
          <w:rtl/>
        </w:rPr>
        <w:t xml:space="preserve"> ٤ / ٥٣٩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(٥) تاريخ الطبري</w:t>
      </w:r>
      <w:r w:rsidR="006A13FA">
        <w:rPr>
          <w:rtl/>
        </w:rPr>
        <w:t>:</w:t>
      </w:r>
      <w:r w:rsidRPr="003932CF">
        <w:rPr>
          <w:rtl/>
        </w:rPr>
        <w:t xml:space="preserve"> ٤ / ٥٣٩</w:t>
      </w:r>
      <w:r w:rsidR="006A13FA">
        <w:rPr>
          <w:rtl/>
        </w:rPr>
        <w:t>،</w:t>
      </w:r>
      <w:r w:rsidRPr="003932C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932CF">
        <w:rPr>
          <w:rtl/>
        </w:rPr>
        <w:t xml:space="preserve"> ٢ / ٣٤٦</w:t>
      </w:r>
      <w:r w:rsidR="006A13FA">
        <w:rPr>
          <w:rtl/>
        </w:rPr>
        <w:t>،</w:t>
      </w:r>
      <w:r w:rsidRPr="003932C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3932CF">
        <w:rPr>
          <w:rtl/>
        </w:rPr>
        <w:t xml:space="preserve"> ٧ / ٢٤٥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932CF" w:rsidRDefault="006A13FA" w:rsidP="00901DB2">
      <w:pPr>
        <w:pStyle w:val="libNormal"/>
        <w:rPr>
          <w:rtl/>
        </w:rPr>
      </w:pPr>
      <w:r>
        <w:rPr>
          <w:rtl/>
        </w:rPr>
        <w:lastRenderedPageBreak/>
        <w:t>(</w:t>
      </w:r>
      <w:r w:rsidR="003D7F07" w:rsidRPr="00C9239D">
        <w:rPr>
          <w:rtl/>
        </w:rPr>
        <w:t>وقد</w:t>
      </w:r>
      <w:r w:rsidR="00E00B32" w:rsidRPr="00C9239D">
        <w:rPr>
          <w:rtl/>
        </w:rPr>
        <w:t xml:space="preserve"> - </w:t>
      </w:r>
      <w:r w:rsidR="003D7F07" w:rsidRPr="00C9239D">
        <w:rPr>
          <w:rtl/>
        </w:rPr>
        <w:t>والله</w:t>
      </w:r>
      <w:r w:rsidR="00E00B32" w:rsidRPr="00C9239D">
        <w:rPr>
          <w:rtl/>
        </w:rPr>
        <w:t xml:space="preserve"> - </w:t>
      </w:r>
      <w:r w:rsidR="003D7F07" w:rsidRPr="00C9239D">
        <w:rPr>
          <w:rtl/>
        </w:rPr>
        <w:t>علمتُ أنّها الراكبة الجمل</w:t>
      </w:r>
      <w:r>
        <w:rPr>
          <w:rtl/>
        </w:rPr>
        <w:t>،</w:t>
      </w:r>
      <w:r w:rsidR="003D7F07" w:rsidRPr="00C9239D">
        <w:rPr>
          <w:rtl/>
        </w:rPr>
        <w:t xml:space="preserve"> لا تحلّ عُقدةً</w:t>
      </w:r>
      <w:r>
        <w:rPr>
          <w:rtl/>
        </w:rPr>
        <w:t>،</w:t>
      </w:r>
      <w:r w:rsidR="003D7F07" w:rsidRPr="00C9239D">
        <w:rPr>
          <w:rtl/>
        </w:rPr>
        <w:t xml:space="preserve"> ولا تسير عقبةً</w:t>
      </w:r>
      <w:r>
        <w:rPr>
          <w:rtl/>
        </w:rPr>
        <w:t>،</w:t>
      </w:r>
      <w:r w:rsidR="003D7F07" w:rsidRPr="00C9239D">
        <w:rPr>
          <w:rtl/>
        </w:rPr>
        <w:t xml:space="preserve"> ولا تنزل منزلا إلاّ إلى معصية ; حتى تُورد نفسها ومَن معها مورداً يُقتل ثُلثهم</w:t>
      </w:r>
      <w:r>
        <w:rPr>
          <w:rtl/>
        </w:rPr>
        <w:t>،</w:t>
      </w:r>
      <w:r w:rsidR="003D7F07" w:rsidRPr="00C9239D">
        <w:rPr>
          <w:rtl/>
        </w:rPr>
        <w:t xml:space="preserve"> ويهرب ثُلثهم</w:t>
      </w:r>
      <w:r>
        <w:rPr>
          <w:rtl/>
        </w:rPr>
        <w:t>،</w:t>
      </w:r>
      <w:r w:rsidR="003D7F07" w:rsidRPr="00C9239D">
        <w:rPr>
          <w:rtl/>
        </w:rPr>
        <w:t xml:space="preserve"> ويرجع ثُلثهم</w:t>
      </w:r>
      <w:r>
        <w:rPr>
          <w:rtl/>
        </w:rPr>
        <w:t>)</w:t>
      </w:r>
      <w:r w:rsidR="003D7F07" w:rsidRPr="00C9239D">
        <w:rPr>
          <w:rtl/>
        </w:rPr>
        <w:t xml:space="preserve"> </w:t>
      </w:r>
      <w:r w:rsidR="003D7F07" w:rsidRPr="003D7F07">
        <w:rPr>
          <w:rStyle w:val="libFootnotenumChar"/>
          <w:rtl/>
        </w:rPr>
        <w:t>(١)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وبما أنّ عدد أصحاب الجمل كان ثلاثين ألفا</w:t>
      </w:r>
      <w:r w:rsidRPr="003D7F07">
        <w:rPr>
          <w:rStyle w:val="libFootnotenumChar"/>
          <w:rtl/>
        </w:rPr>
        <w:t>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فيجب أن يكون عدد قتلاهم عشرة آلاف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وذكر الشيخ المفيد في كتاب الجَمل أنّ مجموع القتلى بلغ خمسةً وعشرين ألفاً</w:t>
      </w:r>
      <w:r w:rsidR="006A13FA">
        <w:rPr>
          <w:rtl/>
        </w:rPr>
        <w:t>،</w:t>
      </w:r>
      <w:r w:rsidRPr="00901DB2">
        <w:rPr>
          <w:rtl/>
        </w:rPr>
        <w:t xml:space="preserve"> فإذا نقص منها خمسة آلاف ممّن قُتلوا في جيش الإمام يبقى العدد عشرون ألفاً</w:t>
      </w:r>
      <w:r w:rsidR="006A13FA">
        <w:rPr>
          <w:rtl/>
        </w:rPr>
        <w:t>،</w:t>
      </w:r>
      <w:r w:rsidRPr="00901DB2">
        <w:rPr>
          <w:rtl/>
        </w:rPr>
        <w:t xml:space="preserve"> وهذا يؤيّد النصّ الوارد في أنّ عدد مَن قُتل منهم عشرون ألفاً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وواصل الشيخ المفيد يقول</w:t>
      </w:r>
      <w:r w:rsidR="006A13FA">
        <w:rPr>
          <w:rtl/>
        </w:rPr>
        <w:t>:</w:t>
      </w:r>
      <w:r w:rsidRPr="00901DB2">
        <w:rPr>
          <w:rtl/>
        </w:rPr>
        <w:t xml:space="preserve"> وروى عبد الله بن الزبير رواية شاذّة أنّهم كانوا خمسة عشر ألفاً</w:t>
      </w:r>
      <w:r w:rsidR="006A13FA">
        <w:rPr>
          <w:rtl/>
        </w:rPr>
        <w:t>،</w:t>
      </w:r>
      <w:r w:rsidRPr="00901DB2">
        <w:rPr>
          <w:rtl/>
        </w:rPr>
        <w:t xml:space="preserve"> قيل</w:t>
      </w:r>
      <w:r w:rsidR="006A13FA">
        <w:rPr>
          <w:rtl/>
        </w:rPr>
        <w:t>:</w:t>
      </w:r>
      <w:r w:rsidRPr="00901DB2">
        <w:rPr>
          <w:rtl/>
        </w:rPr>
        <w:t xml:space="preserve"> ويوشك أن يكون قول ابن الزبير أثبت</w:t>
      </w:r>
      <w:r w:rsidR="006A13FA">
        <w:rPr>
          <w:rtl/>
        </w:rPr>
        <w:t>،</w:t>
      </w:r>
      <w:r w:rsidRPr="00901DB2">
        <w:rPr>
          <w:rtl/>
        </w:rPr>
        <w:t xml:space="preserve"> ولكنّ القول بذلك باطل ; لبُعده عن جميع ما قاله أهل العلم به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وكلام أُمّ أفعى مع عائشة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الذي ورد في عيون الأخبار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يؤيّد صحّة هذا القول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على أنّه ذكرت بعض المصادر أنّ مجموع قتلى الفريقين كان ثلاثين ألفاً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فيما ذكرت أُخرى أنّه كان عشرين ألفاً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٢٠٧٨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عيون الأخبار</w:t>
      </w:r>
      <w:r w:rsidR="006A13FA">
        <w:rPr>
          <w:rtl/>
        </w:rPr>
        <w:t>:</w:t>
      </w:r>
      <w:r w:rsidRPr="00901DB2">
        <w:rPr>
          <w:rtl/>
        </w:rPr>
        <w:t xml:space="preserve"> دخلت أُمّ أفعى العبديّة على عائشة [ بعد وقعة الجَمل ]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(١) الإرشاد</w:t>
      </w:r>
      <w:r w:rsidR="006A13FA">
        <w:rPr>
          <w:rtl/>
        </w:rPr>
        <w:t>:</w:t>
      </w:r>
      <w:r w:rsidRPr="003932CF">
        <w:rPr>
          <w:rtl/>
        </w:rPr>
        <w:t xml:space="preserve"> ١ / ٢٤٦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(٢) راجع</w:t>
      </w:r>
      <w:r w:rsidR="006A13FA">
        <w:rPr>
          <w:rtl/>
        </w:rPr>
        <w:t>:</w:t>
      </w:r>
      <w:r w:rsidRPr="003932CF">
        <w:rPr>
          <w:rtl/>
        </w:rPr>
        <w:t xml:space="preserve"> عدد المشاركين فيها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(٣) الجَمل</w:t>
      </w:r>
      <w:r w:rsidR="006A13FA">
        <w:rPr>
          <w:rtl/>
        </w:rPr>
        <w:t>:</w:t>
      </w:r>
      <w:r w:rsidRPr="003932CF">
        <w:rPr>
          <w:rtl/>
        </w:rPr>
        <w:t xml:space="preserve"> ٤١٩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(٤) تاريخ اليعقوبي</w:t>
      </w:r>
      <w:r w:rsidR="006A13FA">
        <w:rPr>
          <w:rtl/>
        </w:rPr>
        <w:t>:</w:t>
      </w:r>
      <w:r w:rsidRPr="003932CF">
        <w:rPr>
          <w:rtl/>
        </w:rPr>
        <w:t xml:space="preserve"> ٢ / ١٨٣</w:t>
      </w:r>
      <w:r w:rsidR="006A13FA">
        <w:rPr>
          <w:rtl/>
        </w:rPr>
        <w:t>،</w:t>
      </w:r>
      <w:r w:rsidRPr="003932CF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3932CF">
        <w:rPr>
          <w:rtl/>
        </w:rPr>
        <w:t xml:space="preserve"> ٣ / ٤٨٤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(٥) أنساب الأشراف</w:t>
      </w:r>
      <w:r w:rsidR="006A13FA">
        <w:rPr>
          <w:rtl/>
        </w:rPr>
        <w:t>:</w:t>
      </w:r>
      <w:r w:rsidRPr="003932CF">
        <w:rPr>
          <w:rtl/>
        </w:rPr>
        <w:t xml:space="preserve"> ٣ / ٥٩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يا أُمّ المؤمنين</w:t>
      </w:r>
      <w:r w:rsidR="006A13FA">
        <w:rPr>
          <w:rtl/>
        </w:rPr>
        <w:t>،</w:t>
      </w:r>
      <w:r w:rsidRPr="00901DB2">
        <w:rPr>
          <w:rtl/>
        </w:rPr>
        <w:t xml:space="preserve"> ما تقولين في امرأة قتلت ابناً لها صغيراً</w:t>
      </w:r>
      <w:r w:rsidR="006A13FA">
        <w:rPr>
          <w:rtl/>
        </w:rPr>
        <w:t>؟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وَجَبَتْ لها النار</w:t>
      </w:r>
      <w:r w:rsidR="006A13FA">
        <w:rPr>
          <w:rtl/>
        </w:rPr>
        <w:t>،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فما تقولين في امرأة قتلت من أولادها الأكابر عشرين ألفاً</w:t>
      </w:r>
      <w:r w:rsidR="006A13FA">
        <w:rPr>
          <w:rtl/>
        </w:rPr>
        <w:t>؟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خذوا بيد عدوّة الله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(١) عيون الأخبار لابن قتيبة</w:t>
      </w:r>
      <w:r w:rsidR="006A13FA">
        <w:rPr>
          <w:rtl/>
        </w:rPr>
        <w:t>:</w:t>
      </w:r>
      <w:r w:rsidRPr="003932CF">
        <w:rPr>
          <w:rtl/>
        </w:rPr>
        <w:t xml:space="preserve"> ١ / ٢٠٢</w:t>
      </w:r>
      <w:r w:rsidR="006A13FA">
        <w:rPr>
          <w:rtl/>
        </w:rPr>
        <w:t>،</w:t>
      </w:r>
      <w:r w:rsidRPr="003932CF">
        <w:rPr>
          <w:rtl/>
        </w:rPr>
        <w:t xml:space="preserve"> العُقد الفريد</w:t>
      </w:r>
      <w:r w:rsidR="006A13FA">
        <w:rPr>
          <w:rtl/>
        </w:rPr>
        <w:t>:</w:t>
      </w:r>
      <w:r w:rsidRPr="003932CF">
        <w:rPr>
          <w:rtl/>
        </w:rPr>
        <w:t xml:space="preserve"> ٣ / ٣٢٨</w:t>
      </w:r>
      <w:r w:rsidR="006A13FA">
        <w:rPr>
          <w:rtl/>
        </w:rPr>
        <w:t>،</w:t>
      </w:r>
      <w:r w:rsidRPr="003932CF">
        <w:rPr>
          <w:rtl/>
        </w:rPr>
        <w:t xml:space="preserve"> وفيه</w:t>
      </w:r>
      <w:r w:rsidR="006A13FA">
        <w:rPr>
          <w:rtl/>
        </w:rPr>
        <w:t>:</w:t>
      </w:r>
      <w:r w:rsidRPr="003932CF">
        <w:rPr>
          <w:rtl/>
        </w:rPr>
        <w:t xml:space="preserve"> </w:t>
      </w:r>
      <w:r w:rsidR="006A13FA">
        <w:rPr>
          <w:rtl/>
        </w:rPr>
        <w:t>(</w:t>
      </w:r>
      <w:r w:rsidRPr="003932CF">
        <w:rPr>
          <w:rtl/>
        </w:rPr>
        <w:t>أُمّ أوفى العبديّة</w:t>
      </w:r>
      <w:r w:rsidR="006A13FA">
        <w:rPr>
          <w:rtl/>
        </w:rPr>
        <w:t>)،</w:t>
      </w:r>
      <w:r w:rsidRPr="003932CF">
        <w:rPr>
          <w:rtl/>
        </w:rPr>
        <w:t xml:space="preserve"> وراجع أنساب الأشراف</w:t>
      </w:r>
      <w:r w:rsidR="006A13FA">
        <w:rPr>
          <w:rtl/>
        </w:rPr>
        <w:t>:</w:t>
      </w:r>
      <w:r w:rsidRPr="003932CF">
        <w:rPr>
          <w:rtl/>
        </w:rPr>
        <w:t xml:space="preserve"> ٣ / ٥٩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037D9" w:rsidRDefault="003D7F07" w:rsidP="00F037D9">
      <w:pPr>
        <w:pStyle w:val="libNormal"/>
      </w:pPr>
      <w:r w:rsidRPr="00F037D9">
        <w:lastRenderedPageBreak/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53" w:name="_Toc428706871"/>
      <w:r w:rsidRPr="003932CF">
        <w:rPr>
          <w:rtl/>
        </w:rPr>
        <w:lastRenderedPageBreak/>
        <w:t>الفصل الثاني</w:t>
      </w:r>
      <w:bookmarkEnd w:id="53"/>
      <w:r w:rsidRPr="003932CF">
        <w:rPr>
          <w:rtl/>
        </w:rPr>
        <w:t xml:space="preserve"> </w:t>
      </w:r>
    </w:p>
    <w:p w:rsidR="003D7F07" w:rsidRPr="006A13FA" w:rsidRDefault="003D7F07" w:rsidP="006A13FA">
      <w:pPr>
        <w:pStyle w:val="Heading2Center"/>
        <w:rPr>
          <w:rtl/>
        </w:rPr>
      </w:pPr>
      <w:bookmarkStart w:id="54" w:name="هُويّة_رؤساء_الناكثين"/>
      <w:bookmarkStart w:id="55" w:name="_Toc428706872"/>
      <w:bookmarkEnd w:id="54"/>
      <w:r w:rsidRPr="003932CF">
        <w:rPr>
          <w:rtl/>
        </w:rPr>
        <w:t>هُويّة رؤساء الناكثين</w:t>
      </w:r>
      <w:bookmarkEnd w:id="55"/>
      <w:r w:rsidRPr="003932CF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تُعدّ معركة الجَمل من الحوادث الجديرة بالتأمّل في التاريخ الإسلامي</w:t>
      </w:r>
      <w:r w:rsidR="006A13FA">
        <w:rPr>
          <w:rtl/>
        </w:rPr>
        <w:t>،</w:t>
      </w:r>
      <w:r w:rsidRPr="00901DB2">
        <w:rPr>
          <w:rtl/>
        </w:rPr>
        <w:t xml:space="preserve"> وإنّ في التعرّف على دوافع مسعّريها وأهدافهم تذكيراً للمرء وتنبيهاً له لمعرفة رجاله الذين يقتدي بهم ويسير على نهجهم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إنّنا نلحظ في النصوص التاريخيّة التي تحدّثت عن تنظيم القوّات وأهدافها وبواعثها نقاطاً تثير التأمّل</w:t>
      </w:r>
      <w:r w:rsidR="006A13FA">
        <w:rPr>
          <w:rtl/>
        </w:rPr>
        <w:t>،</w:t>
      </w:r>
      <w:r w:rsidRPr="00901DB2">
        <w:rPr>
          <w:rtl/>
        </w:rPr>
        <w:t xml:space="preserve"> منها</w:t>
      </w:r>
      <w:r w:rsidR="006A13FA">
        <w:rPr>
          <w:rtl/>
        </w:rPr>
        <w:t>:</w:t>
      </w:r>
      <w:r w:rsidRPr="00901DB2">
        <w:rPr>
          <w:rtl/>
        </w:rPr>
        <w:t xml:space="preserve"> الأهواء</w:t>
      </w:r>
      <w:r w:rsidR="006A13FA">
        <w:rPr>
          <w:rtl/>
        </w:rPr>
        <w:t>،</w:t>
      </w:r>
      <w:r w:rsidRPr="00901DB2">
        <w:rPr>
          <w:rtl/>
        </w:rPr>
        <w:t xml:space="preserve"> والنزعات الدنيويّة</w:t>
      </w:r>
      <w:r w:rsidR="006A13FA">
        <w:rPr>
          <w:rtl/>
        </w:rPr>
        <w:t>،</w:t>
      </w:r>
      <w:r w:rsidRPr="00901DB2">
        <w:rPr>
          <w:rtl/>
        </w:rPr>
        <w:t xml:space="preserve"> واستغلال بعض الوجهاء لتحفيز عامّة الناس</w:t>
      </w:r>
      <w:r w:rsidR="006A13FA">
        <w:rPr>
          <w:rtl/>
        </w:rPr>
        <w:t>،</w:t>
      </w:r>
      <w:r w:rsidRPr="00901DB2">
        <w:rPr>
          <w:rtl/>
        </w:rPr>
        <w:t xml:space="preserve"> ومنها</w:t>
      </w:r>
      <w:r w:rsidR="006A13FA">
        <w:rPr>
          <w:rtl/>
        </w:rPr>
        <w:t>:</w:t>
      </w:r>
      <w:r w:rsidRPr="00901DB2">
        <w:rPr>
          <w:rtl/>
        </w:rPr>
        <w:t xml:space="preserve"> ممارسات مكتنزي الثروات</w:t>
      </w:r>
      <w:r w:rsidR="006A13FA">
        <w:rPr>
          <w:rtl/>
        </w:rPr>
        <w:t>،</w:t>
      </w:r>
      <w:r w:rsidRPr="00901DB2">
        <w:rPr>
          <w:rtl/>
        </w:rPr>
        <w:t xml:space="preserve"> وطلاّب السلطة</w:t>
      </w:r>
      <w:r w:rsidR="006A13FA">
        <w:rPr>
          <w:rtl/>
        </w:rPr>
        <w:t>،</w:t>
      </w:r>
      <w:r w:rsidRPr="00901DB2">
        <w:rPr>
          <w:rtl/>
        </w:rPr>
        <w:t xml:space="preserve"> ومَنْ وجد حياته المترفة مُهدّدة بالخطر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النقطة الأُخرى التي ينبغي ألاّ ننساها هي كيفيّة مواجهة أشخاص من الصحابة عليّاً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في حين أنّهم كانوا يدّعون الإسلام والسبق إليه</w:t>
      </w:r>
      <w:r w:rsidR="006A13FA">
        <w:rPr>
          <w:rtl/>
        </w:rPr>
        <w:t>!</w:t>
      </w:r>
      <w:r w:rsidRPr="00901DB2">
        <w:rPr>
          <w:rtl/>
        </w:rPr>
        <w:t xml:space="preserve"> ومن جانب آخر</w:t>
      </w:r>
      <w:r w:rsidR="006A13FA">
        <w:rPr>
          <w:rtl/>
        </w:rPr>
        <w:t>،</w:t>
      </w:r>
      <w:r w:rsidRPr="00901DB2">
        <w:rPr>
          <w:rtl/>
        </w:rPr>
        <w:t xml:space="preserve"> وجاهة عامّة الأشخاص الذين كان موقفهم في معركة الجَمل يتعارض تماماً مع موقفهم في زمان عُثمان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وننقل فيما يأتي بإيجاز نصوصاً تتحدّث عن حياة الذين أوقدوا تلك الحرب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وندعوا القرّاء إلى التأمّل فيها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56" w:name="_Toc428706873"/>
      <w:r w:rsidRPr="003932CF">
        <w:rPr>
          <w:rtl/>
        </w:rPr>
        <w:t>٢ / ١ خصائصهم</w:t>
      </w:r>
      <w:bookmarkEnd w:id="56"/>
      <w:r w:rsidRPr="003932CF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٢٠٧٩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العُقد الفريد</w:t>
      </w:r>
      <w:r w:rsidR="006A13FA">
        <w:rPr>
          <w:rtl/>
        </w:rPr>
        <w:t>:</w:t>
      </w:r>
      <w:r w:rsidRPr="00901DB2">
        <w:rPr>
          <w:rtl/>
        </w:rPr>
        <w:t xml:space="preserve"> كان عليّ بن أبي طالب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بُليت بأنَضّ الناس</w:t>
      </w:r>
      <w:r w:rsidR="006A13FA">
        <w:rPr>
          <w:rtl/>
        </w:rPr>
        <w:t>،</w:t>
      </w:r>
      <w:r w:rsidRPr="00C9239D">
        <w:rPr>
          <w:rtl/>
        </w:rPr>
        <w:t xml:space="preserve"> وأنطق الناس</w:t>
      </w:r>
      <w:r w:rsidR="006A13FA">
        <w:rPr>
          <w:rtl/>
        </w:rPr>
        <w:t>،</w:t>
      </w:r>
      <w:r w:rsidRPr="00C9239D">
        <w:rPr>
          <w:rtl/>
        </w:rPr>
        <w:t xml:space="preserve"> وأطوع الناس في الناس</w:t>
      </w:r>
      <w:r w:rsidR="006A13FA">
        <w:rPr>
          <w:rtl/>
        </w:rPr>
        <w:t>).</w:t>
      </w:r>
      <w:r w:rsidRPr="00901DB2">
        <w:rPr>
          <w:rtl/>
        </w:rPr>
        <w:t xml:space="preserve"> يريد بأنضّ الناس</w:t>
      </w:r>
      <w:r w:rsidR="006A13FA">
        <w:rPr>
          <w:rtl/>
        </w:rPr>
        <w:t>:</w:t>
      </w:r>
      <w:r w:rsidRPr="00901DB2">
        <w:rPr>
          <w:rtl/>
        </w:rPr>
        <w:t xml:space="preserve"> يَعلى بن مُنْيَة ; وكان أكثر الناس ناضّاً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ويريد بأنطق الناس</w:t>
      </w:r>
      <w:r w:rsidR="006A13FA">
        <w:rPr>
          <w:rtl/>
        </w:rPr>
        <w:t>:</w:t>
      </w:r>
      <w:r w:rsidRPr="00901DB2">
        <w:rPr>
          <w:rtl/>
        </w:rPr>
        <w:t xml:space="preserve"> طلحة بن عبيد الله</w:t>
      </w:r>
      <w:r w:rsidR="006A13FA">
        <w:rPr>
          <w:rtl/>
        </w:rPr>
        <w:t>،</w:t>
      </w:r>
      <w:r w:rsidRPr="00901DB2">
        <w:rPr>
          <w:rtl/>
        </w:rPr>
        <w:t xml:space="preserve"> وأطوع الناس في الناس عائشة أُمّ المؤمنين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٢٠٨٠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إنّي بُليت بأربعة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أدهى الناس وأسخاهم طلحة</w:t>
      </w:r>
      <w:r w:rsidR="006A13FA">
        <w:rPr>
          <w:rtl/>
        </w:rPr>
        <w:t>،</w:t>
      </w:r>
      <w:r w:rsidRPr="00C9239D">
        <w:rPr>
          <w:rtl/>
        </w:rPr>
        <w:t xml:space="preserve"> وأشجع الناس الزبير</w:t>
      </w:r>
      <w:r w:rsidR="006A13FA">
        <w:rPr>
          <w:rtl/>
        </w:rPr>
        <w:t>،</w:t>
      </w:r>
      <w:r w:rsidRPr="00C9239D">
        <w:rPr>
          <w:rtl/>
        </w:rPr>
        <w:t xml:space="preserve"> وأطوع الناس في الناس عائشة</w:t>
      </w:r>
      <w:r w:rsidR="006A13FA">
        <w:rPr>
          <w:rtl/>
        </w:rPr>
        <w:t>،</w:t>
      </w:r>
      <w:r w:rsidRPr="00C9239D">
        <w:rPr>
          <w:rtl/>
        </w:rPr>
        <w:t xml:space="preserve"> وأسرع الناس إلى فتنة يَعلى بن أُميّة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٢٠٨١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والله</w:t>
      </w:r>
      <w:r w:rsidR="006A13FA">
        <w:rPr>
          <w:rtl/>
        </w:rPr>
        <w:t>،</w:t>
      </w:r>
      <w:r w:rsidRPr="00C9239D">
        <w:rPr>
          <w:rtl/>
        </w:rPr>
        <w:t xml:space="preserve"> لقد مُنيت بأربع لم يُمنَ بمثلهنّ أحد بعد النبي (صلّى الله عليه وآله)</w:t>
      </w:r>
      <w:r w:rsidR="006A13FA">
        <w:rPr>
          <w:rtl/>
        </w:rPr>
        <w:t>:</w:t>
      </w:r>
      <w:r w:rsidRPr="00C9239D">
        <w:rPr>
          <w:rtl/>
        </w:rPr>
        <w:t xml:space="preserve"> مُنيت بأشجع الناس الزبير بن العوّام</w:t>
      </w:r>
      <w:r w:rsidR="006A13FA">
        <w:rPr>
          <w:rtl/>
        </w:rPr>
        <w:t>،</w:t>
      </w:r>
      <w:r w:rsidRPr="00C9239D">
        <w:rPr>
          <w:rtl/>
        </w:rPr>
        <w:t xml:space="preserve"> وبأخدع الناس طلحة بن عبيد الله</w:t>
      </w:r>
      <w:r w:rsidR="006A13FA">
        <w:rPr>
          <w:rtl/>
        </w:rPr>
        <w:t>،</w:t>
      </w:r>
      <w:r w:rsidRPr="00C9239D">
        <w:rPr>
          <w:rtl/>
        </w:rPr>
        <w:t xml:space="preserve"> وبأطوع الناس في الناس عائشة بنت أبي بكر</w:t>
      </w:r>
      <w:r w:rsidR="006A13FA">
        <w:rPr>
          <w:rtl/>
        </w:rPr>
        <w:t>،</w:t>
      </w:r>
      <w:r w:rsidRPr="00C9239D">
        <w:rPr>
          <w:rtl/>
        </w:rPr>
        <w:t xml:space="preserve"> وبمَن أعان علَيّ بأنواع الدنانير يعلى بن مُنْية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٢٠٨٢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إنّي مُنيت بأربعة ما مُني أحد بمثلهنّ</w:t>
      </w:r>
      <w:r w:rsidR="006A13FA">
        <w:rPr>
          <w:rtl/>
        </w:rPr>
        <w:t>:</w:t>
      </w:r>
      <w:r w:rsidRPr="00C9239D">
        <w:rPr>
          <w:rtl/>
        </w:rPr>
        <w:t xml:space="preserve"> مُنيت بأطوع الناس في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(١) الناضّ</w:t>
      </w:r>
      <w:r w:rsidR="006A13FA">
        <w:rPr>
          <w:rtl/>
        </w:rPr>
        <w:t>:</w:t>
      </w:r>
      <w:r w:rsidRPr="003932CF">
        <w:rPr>
          <w:rtl/>
        </w:rPr>
        <w:t xml:space="preserve"> هو ما كان ذهباً أو فضّة</w:t>
      </w:r>
      <w:r w:rsidR="006A13FA">
        <w:rPr>
          <w:rtl/>
        </w:rPr>
        <w:t>،</w:t>
      </w:r>
      <w:r w:rsidRPr="003932CF">
        <w:rPr>
          <w:rtl/>
        </w:rPr>
        <w:t xml:space="preserve"> عيناً وورِقاً</w:t>
      </w:r>
      <w:r w:rsidR="006A13FA">
        <w:rPr>
          <w:rtl/>
        </w:rPr>
        <w:t>،</w:t>
      </w:r>
      <w:r w:rsidRPr="003932CF">
        <w:rPr>
          <w:rtl/>
        </w:rPr>
        <w:t xml:space="preserve"> وقد نَضَّ المالُ ينِضّ</w:t>
      </w:r>
      <w:r w:rsidR="006A13FA">
        <w:rPr>
          <w:rtl/>
        </w:rPr>
        <w:t>:</w:t>
      </w:r>
      <w:r w:rsidRPr="003932CF">
        <w:rPr>
          <w:rtl/>
        </w:rPr>
        <w:t xml:space="preserve"> إذا تحوّل نقداً بعد أن كان متاعاً (النهاية</w:t>
      </w:r>
      <w:r w:rsidR="006A13FA">
        <w:rPr>
          <w:rtl/>
        </w:rPr>
        <w:t>:</w:t>
      </w:r>
      <w:r w:rsidRPr="003932CF">
        <w:rPr>
          <w:rtl/>
        </w:rPr>
        <w:t xml:space="preserve"> ٥ / ٧٢)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(٢) العُقد الفريد</w:t>
      </w:r>
      <w:r w:rsidR="006A13FA">
        <w:rPr>
          <w:rtl/>
        </w:rPr>
        <w:t>:</w:t>
      </w:r>
      <w:r w:rsidRPr="003932CF">
        <w:rPr>
          <w:rtl/>
        </w:rPr>
        <w:t xml:space="preserve"> ٣ / ٣٢٣</w:t>
      </w:r>
      <w:r w:rsidR="006A13FA">
        <w:rPr>
          <w:rtl/>
        </w:rPr>
        <w:t>،</w:t>
      </w:r>
      <w:r w:rsidRPr="003932CF">
        <w:rPr>
          <w:rtl/>
        </w:rPr>
        <w:t xml:space="preserve"> جواهر المطالب</w:t>
      </w:r>
      <w:r w:rsidR="006A13FA">
        <w:rPr>
          <w:rtl/>
        </w:rPr>
        <w:t>:</w:t>
      </w:r>
      <w:r w:rsidRPr="003932CF">
        <w:rPr>
          <w:rtl/>
        </w:rPr>
        <w:t xml:space="preserve"> ٢ / ٢٢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(٣) الاستيعاب</w:t>
      </w:r>
      <w:r w:rsidR="006A13FA">
        <w:rPr>
          <w:rtl/>
        </w:rPr>
        <w:t>:</w:t>
      </w:r>
      <w:r w:rsidRPr="00E00B32">
        <w:rPr>
          <w:rtl/>
        </w:rPr>
        <w:t xml:space="preserve"> ٢ / ٣١٨ / ١٢٨٩ عن صالح بن كيسان وعبد الملك بن نوفل والشعبي وابن أبي ليلى</w:t>
      </w:r>
      <w:r w:rsidR="006A13FA">
        <w:rPr>
          <w:rtl/>
        </w:rPr>
        <w:t>،</w:t>
      </w:r>
      <w:r w:rsidRPr="00E00B32">
        <w:rPr>
          <w:rtl/>
        </w:rPr>
        <w:t xml:space="preserve"> أُسد الغابة</w:t>
      </w:r>
      <w:r w:rsidR="006A13FA">
        <w:rPr>
          <w:rtl/>
        </w:rPr>
        <w:t>:</w:t>
      </w:r>
      <w:r w:rsidRPr="00E00B32">
        <w:rPr>
          <w:rtl/>
        </w:rPr>
        <w:t xml:space="preserve"> ٣ / ٨٧ / ٢٦٢٧</w:t>
      </w:r>
      <w:r w:rsidR="006A13FA">
        <w:rPr>
          <w:rtl/>
        </w:rPr>
        <w:t>،</w:t>
      </w:r>
      <w:r w:rsidRPr="00E00B32">
        <w:rPr>
          <w:rtl/>
        </w:rPr>
        <w:t xml:space="preserve"> وفيه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و أكثر الناس غنى يعلى بن مُنية</w:t>
      </w:r>
      <w:r w:rsidR="006A13FA">
        <w:rPr>
          <w:rStyle w:val="libFootnoteBoldChar"/>
          <w:rtl/>
        </w:rPr>
        <w:t>)</w:t>
      </w:r>
      <w:r w:rsidRPr="00E00B32">
        <w:rPr>
          <w:rtl/>
        </w:rPr>
        <w:t xml:space="preserve"> بدل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وأسرع الناس</w:t>
      </w:r>
      <w:r w:rsidR="006A13FA">
        <w:rPr>
          <w:rStyle w:val="libFootnoteBoldChar"/>
          <w:rtl/>
        </w:rPr>
        <w:t>.</w:t>
      </w:r>
      <w:r w:rsidRPr="00E00B32">
        <w:rPr>
          <w:rStyle w:val="libFootnoteBoldChar"/>
          <w:rtl/>
        </w:rPr>
        <w:t>..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(٤) الفتوح</w:t>
      </w:r>
      <w:r w:rsidR="006A13FA">
        <w:rPr>
          <w:rtl/>
        </w:rPr>
        <w:t>:</w:t>
      </w:r>
      <w:r w:rsidRPr="003932CF">
        <w:rPr>
          <w:rtl/>
        </w:rPr>
        <w:t xml:space="preserve"> ٢ / ٤٦٣</w:t>
      </w:r>
      <w:r w:rsidR="006A13FA">
        <w:rPr>
          <w:rtl/>
        </w:rPr>
        <w:t>،</w:t>
      </w:r>
      <w:r w:rsidRPr="003932CF">
        <w:rPr>
          <w:rtl/>
        </w:rPr>
        <w:t xml:space="preserve"> وراجع شرح نهج البلاغة</w:t>
      </w:r>
      <w:r w:rsidR="006A13FA">
        <w:rPr>
          <w:rtl/>
        </w:rPr>
        <w:t>:</w:t>
      </w:r>
      <w:r w:rsidRPr="003932CF">
        <w:rPr>
          <w:rtl/>
        </w:rPr>
        <w:t xml:space="preserve"> ٢٠ / ٢٧٧ / ١٩٩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932CF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الناس عائشة بنت أبي بكر</w:t>
      </w:r>
      <w:r w:rsidR="006A13FA">
        <w:rPr>
          <w:rtl/>
        </w:rPr>
        <w:t>،</w:t>
      </w:r>
      <w:r w:rsidRPr="00C9239D">
        <w:rPr>
          <w:rtl/>
        </w:rPr>
        <w:t xml:space="preserve"> وبأشجع الناس الزبير بن العوّام</w:t>
      </w:r>
      <w:r w:rsidR="006A13FA">
        <w:rPr>
          <w:rtl/>
        </w:rPr>
        <w:t>،</w:t>
      </w:r>
      <w:r w:rsidRPr="00C9239D">
        <w:rPr>
          <w:rtl/>
        </w:rPr>
        <w:t xml:space="preserve"> وبأخصم الناس طلحة بن عبيد الله</w:t>
      </w:r>
      <w:r w:rsidR="006A13FA">
        <w:rPr>
          <w:rtl/>
        </w:rPr>
        <w:t>،</w:t>
      </w:r>
      <w:r w:rsidRPr="00C9239D">
        <w:rPr>
          <w:rtl/>
        </w:rPr>
        <w:t xml:space="preserve"> وبأكثر الناس مالاً يَعلى بن مُنْية التميمي</w:t>
      </w:r>
      <w:r w:rsidR="006A13FA">
        <w:rPr>
          <w:rtl/>
        </w:rPr>
        <w:t>؛</w:t>
      </w:r>
      <w:r w:rsidRPr="00C9239D">
        <w:rPr>
          <w:rtl/>
        </w:rPr>
        <w:t xml:space="preserve"> أعان عليّ بأصواع الدنانير</w:t>
      </w:r>
      <w:r w:rsidR="006A13FA">
        <w:rPr>
          <w:rStyle w:val="libFootnotenumChar"/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٢٠٨٣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حاربني خمسة</w:t>
      </w:r>
      <w:r w:rsidR="006A13FA">
        <w:rPr>
          <w:rtl/>
        </w:rPr>
        <w:t>:</w:t>
      </w:r>
      <w:r w:rsidRPr="00C9239D">
        <w:rPr>
          <w:rtl/>
        </w:rPr>
        <w:t xml:space="preserve"> حاربني أطوع الناس في الناس عائشة</w:t>
      </w:r>
      <w:r w:rsidR="006A13FA">
        <w:rPr>
          <w:rtl/>
        </w:rPr>
        <w:t>،</w:t>
      </w:r>
      <w:r w:rsidRPr="00C9239D">
        <w:rPr>
          <w:rtl/>
        </w:rPr>
        <w:t xml:space="preserve"> وأشجع الناس الزبير</w:t>
      </w:r>
      <w:r w:rsidR="006A13FA">
        <w:rPr>
          <w:rtl/>
        </w:rPr>
        <w:t>،</w:t>
      </w:r>
      <w:r w:rsidRPr="00C9239D">
        <w:rPr>
          <w:rtl/>
        </w:rPr>
        <w:t xml:space="preserve"> وأمكر الناس طلحة بن عبيد الله لم يدركه ماكر قطّ</w:t>
      </w:r>
      <w:r w:rsidR="006A13FA">
        <w:rPr>
          <w:rtl/>
        </w:rPr>
        <w:t>،</w:t>
      </w:r>
      <w:r w:rsidRPr="00C9239D">
        <w:rPr>
          <w:rtl/>
        </w:rPr>
        <w:t xml:space="preserve"> وحاربني أعبد الناس محمّد بن طلحة بن عبيد الله</w:t>
      </w:r>
      <w:r w:rsidR="006A13FA">
        <w:rPr>
          <w:rtl/>
        </w:rPr>
        <w:t>،</w:t>
      </w:r>
      <w:r w:rsidRPr="00C9239D">
        <w:rPr>
          <w:rtl/>
        </w:rPr>
        <w:t xml:space="preserve"> كان محموداً حتى استزلّه أبوه ; فخرج به</w:t>
      </w:r>
      <w:r w:rsidR="006A13FA">
        <w:rPr>
          <w:rtl/>
        </w:rPr>
        <w:t>،</w:t>
      </w:r>
      <w:r w:rsidRPr="00C9239D">
        <w:rPr>
          <w:rtl/>
        </w:rPr>
        <w:t xml:space="preserve"> وحاربني أعطى الناس يعلى بن منية</w:t>
      </w:r>
      <w:r w:rsidR="006A13FA">
        <w:rPr>
          <w:rtl/>
        </w:rPr>
        <w:t>،</w:t>
      </w:r>
      <w:r w:rsidRPr="00C9239D">
        <w:rPr>
          <w:rtl/>
        </w:rPr>
        <w:t xml:space="preserve"> كان يعطي الرجل الواحد الثلاثين ديناراً والسلاح والفرس على أن يُقاتلني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٢٠٨٤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مُنيت</w:t>
      </w:r>
      <w:r w:rsidR="00E00B32" w:rsidRPr="00C9239D">
        <w:rPr>
          <w:rtl/>
        </w:rPr>
        <w:t xml:space="preserve"> - </w:t>
      </w:r>
      <w:r w:rsidRPr="00901DB2">
        <w:rPr>
          <w:rtl/>
        </w:rPr>
        <w:t xml:space="preserve">أو </w:t>
      </w:r>
      <w:r w:rsidRPr="00C9239D">
        <w:rPr>
          <w:rtl/>
        </w:rPr>
        <w:t>بُليت</w:t>
      </w:r>
      <w:r w:rsidR="00E00B32" w:rsidRPr="00C9239D">
        <w:rPr>
          <w:rtl/>
        </w:rPr>
        <w:t xml:space="preserve"> - </w:t>
      </w:r>
      <w:r w:rsidRPr="00C9239D">
        <w:rPr>
          <w:rtl/>
        </w:rPr>
        <w:t>بأطوع الناس في الناس عائشة</w:t>
      </w:r>
      <w:r w:rsidR="006A13FA">
        <w:rPr>
          <w:rtl/>
        </w:rPr>
        <w:t>،</w:t>
      </w:r>
      <w:r w:rsidRPr="00C9239D">
        <w:rPr>
          <w:rtl/>
        </w:rPr>
        <w:t xml:space="preserve"> وبأدهى الناس طلحة</w:t>
      </w:r>
      <w:r w:rsidR="006A13FA">
        <w:rPr>
          <w:rtl/>
        </w:rPr>
        <w:t>،</w:t>
      </w:r>
      <w:r w:rsidRPr="00C9239D">
        <w:rPr>
          <w:rtl/>
        </w:rPr>
        <w:t xml:space="preserve"> وبأشجع الناس الزبير</w:t>
      </w:r>
      <w:r w:rsidR="006A13FA">
        <w:rPr>
          <w:rtl/>
        </w:rPr>
        <w:t>،</w:t>
      </w:r>
      <w:r w:rsidRPr="00C9239D">
        <w:rPr>
          <w:rtl/>
        </w:rPr>
        <w:t xml:space="preserve"> وبأكثر الناس مالاً يعلى بن منية</w:t>
      </w:r>
      <w:r w:rsidR="006A13FA">
        <w:rPr>
          <w:rtl/>
        </w:rPr>
        <w:t>،</w:t>
      </w:r>
      <w:r w:rsidRPr="00C9239D">
        <w:rPr>
          <w:rtl/>
        </w:rPr>
        <w:t xml:space="preserve"> وبأجود قريش عبد الله بن عامر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57" w:name="_Toc428706874"/>
      <w:r w:rsidRPr="003932CF">
        <w:rPr>
          <w:rtl/>
        </w:rPr>
        <w:t>٢ / ٢ عائشة</w:t>
      </w:r>
      <w:bookmarkEnd w:id="57"/>
      <w:r w:rsidRPr="003932CF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هي عائشة بنت أبي بكر</w:t>
      </w:r>
      <w:r w:rsidR="006A13FA">
        <w:rPr>
          <w:rtl/>
        </w:rPr>
        <w:t>،</w:t>
      </w:r>
      <w:r w:rsidRPr="00901DB2">
        <w:rPr>
          <w:rtl/>
        </w:rPr>
        <w:t xml:space="preserve"> وزوج النبي الأعظم (صلّى الله عليه وآله)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(١) المُسترشد</w:t>
      </w:r>
      <w:r w:rsidR="006A13FA">
        <w:rPr>
          <w:rtl/>
        </w:rPr>
        <w:t>:</w:t>
      </w:r>
      <w:r w:rsidRPr="003932CF">
        <w:rPr>
          <w:rtl/>
        </w:rPr>
        <w:t xml:space="preserve"> ٤١٩ / ١٤١ عن شريح بن هانئ</w:t>
      </w:r>
      <w:r w:rsidR="006A13FA">
        <w:rPr>
          <w:rtl/>
        </w:rPr>
        <w:t>،</w:t>
      </w:r>
      <w:r w:rsidRPr="003932CF">
        <w:rPr>
          <w:rtl/>
        </w:rPr>
        <w:t xml:space="preserve"> كشف المحجّة</w:t>
      </w:r>
      <w:r w:rsidR="006A13FA">
        <w:rPr>
          <w:rtl/>
        </w:rPr>
        <w:t>:</w:t>
      </w:r>
      <w:r w:rsidRPr="003932CF">
        <w:rPr>
          <w:rtl/>
        </w:rPr>
        <w:t xml:space="preserve"> ٢٥٤ نحوه</w:t>
      </w:r>
      <w:r w:rsidR="006A13FA">
        <w:rPr>
          <w:rtl/>
        </w:rPr>
        <w:t>،</w:t>
      </w:r>
      <w:r w:rsidRPr="003932CF">
        <w:rPr>
          <w:rtl/>
        </w:rPr>
        <w:t xml:space="preserve"> وراجع فتح الباري</w:t>
      </w:r>
      <w:r w:rsidR="006A13FA">
        <w:rPr>
          <w:rtl/>
        </w:rPr>
        <w:t>:</w:t>
      </w:r>
      <w:r w:rsidRPr="003932CF">
        <w:rPr>
          <w:rtl/>
        </w:rPr>
        <w:t xml:space="preserve"> ١٣ / ٥٥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(٢) تاريخ الإسلام للذهبي</w:t>
      </w:r>
      <w:r w:rsidR="006A13FA">
        <w:rPr>
          <w:rtl/>
        </w:rPr>
        <w:t>:</w:t>
      </w:r>
      <w:r w:rsidRPr="003932CF">
        <w:rPr>
          <w:rtl/>
        </w:rPr>
        <w:t xml:space="preserve"> ٣ / ٤٩٩ عن أبي فروة</w:t>
      </w:r>
      <w:r w:rsidR="006A13FA">
        <w:rPr>
          <w:rtl/>
        </w:rPr>
        <w:t>،</w:t>
      </w:r>
      <w:r w:rsidRPr="003932CF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3932CF">
        <w:rPr>
          <w:rtl/>
        </w:rPr>
        <w:t xml:space="preserve"> ١ / ٥٩ / ٣ عن ابن أبي فروة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(٣) الأغاني</w:t>
      </w:r>
      <w:r w:rsidR="006A13FA">
        <w:rPr>
          <w:rtl/>
        </w:rPr>
        <w:t>:</w:t>
      </w:r>
      <w:r w:rsidRPr="003932CF">
        <w:rPr>
          <w:rtl/>
        </w:rPr>
        <w:t xml:space="preserve"> ١٢ / ٣٨٩ عن أبي الكنود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(٤) الطبقات الكُبرى</w:t>
      </w:r>
      <w:r w:rsidR="006A13FA">
        <w:rPr>
          <w:rtl/>
        </w:rPr>
        <w:t>:</w:t>
      </w:r>
      <w:r w:rsidRPr="003932CF">
        <w:rPr>
          <w:rtl/>
        </w:rPr>
        <w:t xml:space="preserve"> ٨ / ٥٨</w:t>
      </w:r>
      <w:r w:rsidR="006A13FA">
        <w:rPr>
          <w:rtl/>
        </w:rPr>
        <w:t>،</w:t>
      </w:r>
      <w:r w:rsidRPr="003932CF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3932CF">
        <w:rPr>
          <w:rtl/>
        </w:rPr>
        <w:t xml:space="preserve"> ٢ / ١٣٥ / ١٩</w:t>
      </w:r>
      <w:r w:rsidR="006A13FA">
        <w:rPr>
          <w:rtl/>
        </w:rPr>
        <w:t>،</w:t>
      </w:r>
      <w:r w:rsidRPr="003932CF">
        <w:rPr>
          <w:rtl/>
        </w:rPr>
        <w:t xml:space="preserve"> الاستيعاب</w:t>
      </w:r>
      <w:r w:rsidR="006A13FA">
        <w:rPr>
          <w:rtl/>
        </w:rPr>
        <w:t>:</w:t>
      </w:r>
      <w:r w:rsidRPr="003932CF">
        <w:rPr>
          <w:rtl/>
        </w:rPr>
        <w:t xml:space="preserve"> ٤ / ٤٣٥ / ٣٤٦٣</w:t>
      </w:r>
      <w:r w:rsidR="006A13FA">
        <w:rPr>
          <w:rtl/>
        </w:rPr>
        <w:t>،</w:t>
      </w:r>
      <w:r w:rsidRPr="003932CF">
        <w:rPr>
          <w:rtl/>
        </w:rPr>
        <w:t xml:space="preserve"> أُسد الغابة</w:t>
      </w:r>
      <w:r w:rsidR="006A13FA">
        <w:rPr>
          <w:rtl/>
        </w:rPr>
        <w:t>:</w:t>
      </w:r>
      <w:r w:rsidRPr="003932CF">
        <w:rPr>
          <w:rtl/>
        </w:rPr>
        <w:t xml:space="preserve"> ٧ / ١٨٦ / ٧٠٩٣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توفّي عنها النبيّ ولها من العُمر ثماني عشرة سنةً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حظيت باحترام بالغ في عهد أبي بكر وعُمر</w:t>
      </w:r>
      <w:r w:rsidR="006A13FA">
        <w:rPr>
          <w:rtl/>
        </w:rPr>
        <w:t>،</w:t>
      </w:r>
      <w:r w:rsidRPr="00901DB2">
        <w:rPr>
          <w:rtl/>
        </w:rPr>
        <w:t xml:space="preserve"> بَيْدَ أنّ عثمان قلّل من شأنها ومِن احترامها ; فبرز الخلاف بينهما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إلى درجة أنّها كانت تُحرّض الناس على قتله بقولها</w:t>
      </w:r>
      <w:r w:rsidR="006A13FA">
        <w:rPr>
          <w:rtl/>
        </w:rPr>
        <w:t>:</w:t>
      </w:r>
      <w:r w:rsidRPr="00901DB2">
        <w:rPr>
          <w:rtl/>
        </w:rPr>
        <w:t xml:space="preserve"> اقتلوا نعثلاً فقد كفر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901DB2">
        <w:rPr>
          <w:rtl/>
        </w:rPr>
        <w:t xml:space="preserve"> وحين حاصر الثوّار عثمان ذهبت إلى مكّة</w:t>
      </w:r>
      <w:r w:rsidR="006A13FA">
        <w:rPr>
          <w:rtl/>
        </w:rPr>
        <w:t>،</w:t>
      </w:r>
      <w:r w:rsidRPr="00901DB2">
        <w:rPr>
          <w:rtl/>
        </w:rPr>
        <w:t xml:space="preserve"> وظلّت فيها إلى أن قُتِل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وعندما قُتل عثمان</w:t>
      </w:r>
      <w:r w:rsidR="006A13FA">
        <w:rPr>
          <w:rtl/>
        </w:rPr>
        <w:t>،</w:t>
      </w:r>
      <w:r w:rsidRPr="00901DB2">
        <w:rPr>
          <w:rtl/>
        </w:rPr>
        <w:t xml:space="preserve"> كانت تتطلّع إلى خلافة طلحة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Pr="00901DB2">
        <w:rPr>
          <w:rtl/>
        </w:rPr>
        <w:t xml:space="preserve"> والزبير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ولمّا تناهى إلى سمعها استخلاف أمير المؤمنين (عليه السلام) رجعت من منتصف الطريق إلى مكّة</w:t>
      </w:r>
      <w:r w:rsidR="006A13FA">
        <w:rPr>
          <w:rtl/>
        </w:rPr>
        <w:t>،</w:t>
      </w:r>
      <w:r w:rsidRPr="00901DB2">
        <w:rPr>
          <w:rtl/>
        </w:rPr>
        <w:t xml:space="preserve"> ونادت بظُلامة عثمان مُطالبة بثأره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932CF" w:rsidRDefault="003D7F07" w:rsidP="00901DB2">
      <w:pPr>
        <w:pStyle w:val="libNormal"/>
        <w:rPr>
          <w:rtl/>
        </w:rPr>
      </w:pPr>
      <w:r w:rsidRPr="00901DB2">
        <w:rPr>
          <w:rtl/>
        </w:rPr>
        <w:t>وعلى الرغم من أنّ موقفها مِن قتل عثمان كان واضحاً للناس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ومنهم مَن كان يُذكّرها به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بَيْدَ أنّهم كانوا يحترمونها ويسمعون كلامها ; إجلالاً لرسول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ولأُمومتها المؤمنين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(١) تهذيب الكمال</w:t>
      </w:r>
      <w:r w:rsidR="006A13FA">
        <w:rPr>
          <w:rtl/>
        </w:rPr>
        <w:t>:</w:t>
      </w:r>
      <w:r w:rsidRPr="003932CF">
        <w:rPr>
          <w:rtl/>
        </w:rPr>
        <w:t xml:space="preserve"> ٣٥ / ٢٣٦ / ٧٨٨٥</w:t>
      </w:r>
      <w:r w:rsidR="006A13FA">
        <w:rPr>
          <w:rtl/>
        </w:rPr>
        <w:t>،</w:t>
      </w:r>
      <w:r w:rsidRPr="003932CF">
        <w:rPr>
          <w:rtl/>
        </w:rPr>
        <w:t xml:space="preserve"> الاستيعاب</w:t>
      </w:r>
      <w:r w:rsidR="006A13FA">
        <w:rPr>
          <w:rtl/>
        </w:rPr>
        <w:t>:</w:t>
      </w:r>
      <w:r w:rsidRPr="003932CF">
        <w:rPr>
          <w:rtl/>
        </w:rPr>
        <w:t xml:space="preserve"> ٤ / ٤٣٦ / ٣٤٦٣</w:t>
      </w:r>
      <w:r w:rsidR="006A13FA">
        <w:rPr>
          <w:rtl/>
        </w:rPr>
        <w:t>،</w:t>
      </w:r>
      <w:r w:rsidRPr="003932CF">
        <w:rPr>
          <w:rtl/>
        </w:rPr>
        <w:t xml:space="preserve"> أُسد الغابة</w:t>
      </w:r>
      <w:r w:rsidR="006A13FA">
        <w:rPr>
          <w:rtl/>
        </w:rPr>
        <w:t>:</w:t>
      </w:r>
      <w:r w:rsidRPr="003932CF">
        <w:rPr>
          <w:rtl/>
        </w:rPr>
        <w:t xml:space="preserve"> ٧/١٨٩/٧٠٩٣</w:t>
      </w:r>
      <w:r w:rsidR="006A13FA">
        <w:rPr>
          <w:rtl/>
        </w:rPr>
        <w:t>،</w:t>
      </w:r>
      <w:r w:rsidRPr="003932CF">
        <w:rPr>
          <w:rtl/>
        </w:rPr>
        <w:t xml:space="preserve"> الإصابة</w:t>
      </w:r>
      <w:r w:rsidR="006A13FA">
        <w:rPr>
          <w:rtl/>
        </w:rPr>
        <w:t>:</w:t>
      </w:r>
      <w:r w:rsidRPr="003932CF">
        <w:rPr>
          <w:rtl/>
        </w:rPr>
        <w:t xml:space="preserve"> ٨ / ٢٣٢ / ١١٤٦١</w:t>
      </w:r>
      <w:r w:rsidR="006A13FA">
        <w:rPr>
          <w:rtl/>
        </w:rPr>
        <w:t>،</w:t>
      </w:r>
      <w:r w:rsidRPr="003932C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3932CF">
        <w:rPr>
          <w:rtl/>
        </w:rPr>
        <w:t xml:space="preserve"> ٨ / ٩٤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(٢) أنساب الأشراف</w:t>
      </w:r>
      <w:r w:rsidR="006A13FA">
        <w:rPr>
          <w:rtl/>
        </w:rPr>
        <w:t>:</w:t>
      </w:r>
      <w:r w:rsidRPr="003932CF">
        <w:rPr>
          <w:rtl/>
        </w:rPr>
        <w:t xml:space="preserve"> ٦ / ١٤٤</w:t>
      </w:r>
      <w:r w:rsidR="006A13FA">
        <w:rPr>
          <w:rtl/>
        </w:rPr>
        <w:t>،</w:t>
      </w:r>
      <w:r w:rsidRPr="003932CF">
        <w:rPr>
          <w:rtl/>
        </w:rPr>
        <w:t xml:space="preserve"> الفتوح</w:t>
      </w:r>
      <w:r w:rsidR="006A13FA">
        <w:rPr>
          <w:rtl/>
        </w:rPr>
        <w:t>:</w:t>
      </w:r>
      <w:r w:rsidRPr="003932CF">
        <w:rPr>
          <w:rtl/>
        </w:rPr>
        <w:t xml:space="preserve"> ٢ / ٤٢١</w:t>
      </w:r>
      <w:r w:rsidR="006A13FA">
        <w:rPr>
          <w:rtl/>
        </w:rPr>
        <w:t>،</w:t>
      </w:r>
      <w:r w:rsidRPr="003932CF">
        <w:rPr>
          <w:rtl/>
        </w:rPr>
        <w:t xml:space="preserve"> الجَمل</w:t>
      </w:r>
      <w:r w:rsidR="006A13FA">
        <w:rPr>
          <w:rtl/>
        </w:rPr>
        <w:t>:</w:t>
      </w:r>
      <w:r w:rsidRPr="003932CF">
        <w:rPr>
          <w:rtl/>
        </w:rPr>
        <w:t xml:space="preserve"> ١٤٧ و١٤٨</w:t>
      </w:r>
      <w:r w:rsidR="006A13FA">
        <w:rPr>
          <w:rtl/>
        </w:rPr>
        <w:t>،</w:t>
      </w:r>
      <w:r w:rsidRPr="003932CF">
        <w:rPr>
          <w:rtl/>
        </w:rPr>
        <w:t xml:space="preserve"> تاريخ اليعقوبي</w:t>
      </w:r>
      <w:r w:rsidR="006A13FA">
        <w:rPr>
          <w:rtl/>
        </w:rPr>
        <w:t>:</w:t>
      </w:r>
      <w:r w:rsidRPr="003932CF">
        <w:rPr>
          <w:rtl/>
        </w:rPr>
        <w:t xml:space="preserve"> ٢ / ١٧٥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(٣) تاريخ الطبري</w:t>
      </w:r>
      <w:r w:rsidR="006A13FA">
        <w:rPr>
          <w:rtl/>
        </w:rPr>
        <w:t>:</w:t>
      </w:r>
      <w:r w:rsidRPr="003932CF">
        <w:rPr>
          <w:rtl/>
        </w:rPr>
        <w:t xml:space="preserve"> ٤ / ٤٥٩</w:t>
      </w:r>
      <w:r w:rsidR="006A13FA">
        <w:rPr>
          <w:rtl/>
        </w:rPr>
        <w:t>،</w:t>
      </w:r>
      <w:r w:rsidRPr="003932C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932CF">
        <w:rPr>
          <w:rtl/>
        </w:rPr>
        <w:t xml:space="preserve"> ٢ / ٣١٣</w:t>
      </w:r>
      <w:r w:rsidR="006A13FA">
        <w:rPr>
          <w:rtl/>
        </w:rPr>
        <w:t>،</w:t>
      </w:r>
      <w:r w:rsidRPr="003932CF">
        <w:rPr>
          <w:rtl/>
        </w:rPr>
        <w:t xml:space="preserve"> العُقد الفريد</w:t>
      </w:r>
      <w:r w:rsidR="006A13FA">
        <w:rPr>
          <w:rtl/>
        </w:rPr>
        <w:t>:</w:t>
      </w:r>
      <w:r w:rsidRPr="003932CF">
        <w:rPr>
          <w:rtl/>
        </w:rPr>
        <w:t xml:space="preserve"> ٣ / ٣٠٠</w:t>
      </w:r>
      <w:r w:rsidR="006A13FA">
        <w:rPr>
          <w:rtl/>
        </w:rPr>
        <w:t>،</w:t>
      </w:r>
      <w:r w:rsidRPr="003932CF">
        <w:rPr>
          <w:rtl/>
        </w:rPr>
        <w:t xml:space="preserve"> الفتوح</w:t>
      </w:r>
      <w:r w:rsidR="006A13FA">
        <w:rPr>
          <w:rtl/>
        </w:rPr>
        <w:t>:</w:t>
      </w:r>
      <w:r w:rsidRPr="003932CF">
        <w:rPr>
          <w:rtl/>
        </w:rPr>
        <w:t xml:space="preserve"> ٢ / ٤٣٧</w:t>
      </w:r>
      <w:r w:rsidR="006A13FA">
        <w:rPr>
          <w:rtl/>
        </w:rPr>
        <w:t>،</w:t>
      </w:r>
      <w:r w:rsidRPr="003932CF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3932CF">
        <w:rPr>
          <w:rtl/>
        </w:rPr>
        <w:t xml:space="preserve"> ١ / ٧٢</w:t>
      </w:r>
      <w:r w:rsidR="006A13FA">
        <w:rPr>
          <w:rtl/>
        </w:rPr>
        <w:t>،</w:t>
      </w:r>
      <w:r w:rsidRPr="003932CF">
        <w:rPr>
          <w:rtl/>
        </w:rPr>
        <w:t xml:space="preserve"> وفيه</w:t>
      </w:r>
      <w:r w:rsidR="006A13FA">
        <w:rPr>
          <w:rtl/>
        </w:rPr>
        <w:t>:</w:t>
      </w:r>
      <w:r w:rsidRPr="003932CF">
        <w:rPr>
          <w:rtl/>
        </w:rPr>
        <w:t xml:space="preserve"> </w:t>
      </w:r>
      <w:r w:rsidR="006A13FA">
        <w:rPr>
          <w:rtl/>
        </w:rPr>
        <w:t>(</w:t>
      </w:r>
      <w:r w:rsidRPr="003932CF">
        <w:rPr>
          <w:rtl/>
        </w:rPr>
        <w:t>فقد فَجر</w:t>
      </w:r>
      <w:r w:rsidR="006A13FA">
        <w:rPr>
          <w:rtl/>
        </w:rPr>
        <w:t>)</w:t>
      </w:r>
      <w:r w:rsidRPr="003932CF">
        <w:rPr>
          <w:rtl/>
        </w:rPr>
        <w:t xml:space="preserve"> بدل </w:t>
      </w:r>
      <w:r w:rsidR="006A13FA">
        <w:rPr>
          <w:rtl/>
        </w:rPr>
        <w:t>(</w:t>
      </w:r>
      <w:r w:rsidRPr="003932CF">
        <w:rPr>
          <w:rtl/>
        </w:rPr>
        <w:t>فقد كفر</w:t>
      </w:r>
      <w:r w:rsidR="006A13FA">
        <w:rPr>
          <w:rtl/>
        </w:rPr>
        <w:t>).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(٤) راجع</w:t>
      </w:r>
      <w:r w:rsidR="006A13FA">
        <w:rPr>
          <w:rtl/>
        </w:rPr>
        <w:t>:</w:t>
      </w:r>
      <w:r w:rsidRPr="003932CF">
        <w:rPr>
          <w:rtl/>
        </w:rPr>
        <w:t xml:space="preserve"> القسم الرابع / الثورة على عثمان / الدعوة إلى الخروج / تحريض عائشة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(٥) أنساب الأشراف</w:t>
      </w:r>
      <w:r w:rsidR="006A13FA">
        <w:rPr>
          <w:rtl/>
        </w:rPr>
        <w:t>:</w:t>
      </w:r>
      <w:r w:rsidRPr="003932CF">
        <w:rPr>
          <w:rtl/>
        </w:rPr>
        <w:t xml:space="preserve"> ٦ / ٢١٢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(٦) الجَمل</w:t>
      </w:r>
      <w:r w:rsidR="006A13FA">
        <w:rPr>
          <w:rtl/>
        </w:rPr>
        <w:t>:</w:t>
      </w:r>
      <w:r w:rsidRPr="003932CF">
        <w:rPr>
          <w:rtl/>
        </w:rPr>
        <w:t xml:space="preserve"> ٢٣١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932CF">
        <w:rPr>
          <w:rtl/>
        </w:rPr>
        <w:t>(٧) تاريخ الطبري</w:t>
      </w:r>
      <w:r w:rsidR="006A13FA">
        <w:rPr>
          <w:rtl/>
        </w:rPr>
        <w:t>:</w:t>
      </w:r>
      <w:r w:rsidRPr="003932CF">
        <w:rPr>
          <w:rtl/>
        </w:rPr>
        <w:t xml:space="preserve"> ٤ / ٤٥٨ و٤٥٩</w:t>
      </w:r>
      <w:r w:rsidR="006A13FA">
        <w:rPr>
          <w:rtl/>
        </w:rPr>
        <w:t>،</w:t>
      </w:r>
      <w:r w:rsidRPr="003932C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932CF">
        <w:rPr>
          <w:rtl/>
        </w:rPr>
        <w:t xml:space="preserve"> ٢ / ٣١٢ و٣١٣</w:t>
      </w:r>
      <w:r w:rsidR="006A13FA">
        <w:rPr>
          <w:rtl/>
        </w:rPr>
        <w:t>،</w:t>
      </w:r>
      <w:r w:rsidRPr="003932CF">
        <w:rPr>
          <w:rtl/>
        </w:rPr>
        <w:t xml:space="preserve"> أنساب الأشراف</w:t>
      </w:r>
      <w:r w:rsidR="006A13FA">
        <w:rPr>
          <w:rtl/>
        </w:rPr>
        <w:t>:</w:t>
      </w:r>
      <w:r w:rsidRPr="003932CF">
        <w:rPr>
          <w:rtl/>
        </w:rPr>
        <w:t xml:space="preserve"> ٦ / ٢١٢ و٢١٣</w:t>
      </w:r>
      <w:r w:rsidR="006A13FA">
        <w:rPr>
          <w:rtl/>
        </w:rPr>
        <w:t>،</w:t>
      </w:r>
      <w:r w:rsidRPr="003932CF">
        <w:rPr>
          <w:rtl/>
        </w:rPr>
        <w:t xml:space="preserve"> الأخبار الطوال</w:t>
      </w:r>
      <w:r w:rsidR="006A13FA">
        <w:rPr>
          <w:rtl/>
        </w:rPr>
        <w:t>:</w:t>
      </w:r>
      <w:r w:rsidRPr="003932CF">
        <w:rPr>
          <w:rtl/>
        </w:rPr>
        <w:t xml:space="preserve"> ١٤٤</w:t>
      </w:r>
      <w:r w:rsidR="006A13FA">
        <w:rPr>
          <w:rtl/>
        </w:rPr>
        <w:t>،</w:t>
      </w:r>
      <w:r w:rsidRPr="003932CF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3932CF">
        <w:rPr>
          <w:rtl/>
        </w:rPr>
        <w:t xml:space="preserve"> ٣ / ٤٨٣</w:t>
      </w:r>
      <w:r w:rsidR="006A13FA">
        <w:rPr>
          <w:rtl/>
        </w:rPr>
        <w:t>،</w:t>
      </w:r>
      <w:r w:rsidRPr="003932CF">
        <w:rPr>
          <w:rtl/>
        </w:rPr>
        <w:t xml:space="preserve"> الفتوح</w:t>
      </w:r>
      <w:r w:rsidR="006A13FA">
        <w:rPr>
          <w:rtl/>
        </w:rPr>
        <w:t>:</w:t>
      </w:r>
      <w:r w:rsidRPr="003932CF">
        <w:rPr>
          <w:rtl/>
        </w:rPr>
        <w:t xml:space="preserve"> ٢ / ٤٥٢</w:t>
      </w:r>
      <w:r w:rsidR="006A13FA">
        <w:rPr>
          <w:rtl/>
        </w:rPr>
        <w:t>،</w:t>
      </w:r>
      <w:r w:rsidRPr="003932CF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3932CF">
        <w:rPr>
          <w:rtl/>
        </w:rPr>
        <w:t xml:space="preserve"> ١ / ٧١</w:t>
      </w:r>
      <w:r w:rsidR="006A13FA">
        <w:rPr>
          <w:rtl/>
        </w:rPr>
        <w:t>،</w:t>
      </w:r>
      <w:r w:rsidRPr="003932C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3932CF">
        <w:rPr>
          <w:rtl/>
        </w:rPr>
        <w:t xml:space="preserve"> ٧ / ٢٣١</w:t>
      </w:r>
      <w:r w:rsidR="006A13FA">
        <w:rPr>
          <w:rtl/>
        </w:rPr>
        <w:t>،</w:t>
      </w:r>
      <w:r w:rsidRPr="003932CF">
        <w:rPr>
          <w:rtl/>
        </w:rPr>
        <w:t xml:space="preserve"> تاريخ اليعقوبي</w:t>
      </w:r>
      <w:r w:rsidR="006A13FA">
        <w:rPr>
          <w:rtl/>
        </w:rPr>
        <w:t>:</w:t>
      </w:r>
      <w:r w:rsidRPr="003932CF">
        <w:rPr>
          <w:rtl/>
        </w:rPr>
        <w:t xml:space="preserve"> ٢ / ١٨٠</w:t>
      </w:r>
      <w:r w:rsidR="006A13FA">
        <w:rPr>
          <w:rtl/>
        </w:rPr>
        <w:t>.</w:t>
      </w:r>
      <w:r w:rsidRPr="003932CF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كانت عالمة خطيبة وأديبة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وملمّة إلماماً تامّاً بسجايا العَرب</w:t>
      </w:r>
      <w:r w:rsidR="006A13FA">
        <w:rPr>
          <w:rtl/>
        </w:rPr>
        <w:t>،</w:t>
      </w:r>
      <w:r w:rsidRPr="00901DB2">
        <w:rPr>
          <w:rtl/>
        </w:rPr>
        <w:t xml:space="preserve"> وتَعرف مواطن ضعفهم</w:t>
      </w:r>
      <w:r w:rsidR="006A13FA">
        <w:rPr>
          <w:rtl/>
        </w:rPr>
        <w:t>،</w:t>
      </w:r>
      <w:r w:rsidRPr="00901DB2">
        <w:rPr>
          <w:rtl/>
        </w:rPr>
        <w:t xml:space="preserve"> لذا كانت قادرة على تحريضهم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وكان طلحة والزبير يعلمان أنّ الطريق الوحيد للنصر وتسلّم الخلافة هو تعبئة الناس بواسطة عائشة ; فلم يُضيّعا هذه الفرصة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كانت عائشة تُجاهر بعدائها للإمام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وتذكر أنّ بينها وبينه ما يكون بين المرأة وبين أحمائها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ولولا وجاهتها لما استطاع طلحة والزبير تعبئة الناس للحرب</w:t>
      </w:r>
      <w:r w:rsidR="006A13FA">
        <w:rPr>
          <w:rtl/>
        </w:rPr>
        <w:t>.</w:t>
      </w:r>
      <w:r w:rsidRPr="00901DB2">
        <w:rPr>
          <w:rtl/>
        </w:rPr>
        <w:t xml:space="preserve"> وكانت فارسة الحلبة بعد مقتل طلحة والزبير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مع هذا كلّه</w:t>
      </w:r>
      <w:r w:rsidR="006A13FA">
        <w:rPr>
          <w:rtl/>
        </w:rPr>
        <w:t>،</w:t>
      </w:r>
      <w:r w:rsidRPr="00901DB2">
        <w:rPr>
          <w:rtl/>
        </w:rPr>
        <w:t xml:space="preserve"> أرجعها الإمام (عليه السلام) إلى المدينة باحترام تامّ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واصلت عداءها للإمام (عليه السلام) على الرغم من إصحارها بالندم مراراً على ما فرّطت في جنبه يوم الجَمل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أظهرت سرورها بعد استشهاد أمير المؤمنين (عليه السلام)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،</w:t>
      </w:r>
      <w:r w:rsidRPr="00901DB2">
        <w:rPr>
          <w:rtl/>
        </w:rPr>
        <w:t xml:space="preserve"> وسجدت لذلك شُكراً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(١) سنن الترمذي</w:t>
      </w:r>
      <w:r w:rsidR="006A13FA">
        <w:rPr>
          <w:rtl/>
        </w:rPr>
        <w:t>:</w:t>
      </w:r>
      <w:r w:rsidRPr="00986365">
        <w:rPr>
          <w:rtl/>
        </w:rPr>
        <w:t xml:space="preserve"> ٥/٧٠٥/٣٨٨٤</w:t>
      </w:r>
      <w:r w:rsidR="006A13FA">
        <w:rPr>
          <w:rtl/>
        </w:rPr>
        <w:t>،</w:t>
      </w:r>
      <w:r w:rsidRPr="00986365">
        <w:rPr>
          <w:rtl/>
        </w:rPr>
        <w:t xml:space="preserve"> تهذيب الكمال</w:t>
      </w:r>
      <w:r w:rsidR="006A13FA">
        <w:rPr>
          <w:rtl/>
        </w:rPr>
        <w:t>:</w:t>
      </w:r>
      <w:r w:rsidRPr="00986365">
        <w:rPr>
          <w:rtl/>
        </w:rPr>
        <w:t xml:space="preserve"> ٣٥/٢٣٤/٧٨٨٥</w:t>
      </w:r>
      <w:r w:rsidR="006A13FA">
        <w:rPr>
          <w:rtl/>
        </w:rPr>
        <w:t>،</w:t>
      </w:r>
      <w:r w:rsidRPr="00986365">
        <w:rPr>
          <w:rtl/>
        </w:rPr>
        <w:t xml:space="preserve"> الاستيعاب</w:t>
      </w:r>
      <w:r w:rsidR="006A13FA">
        <w:rPr>
          <w:rtl/>
        </w:rPr>
        <w:t>:</w:t>
      </w:r>
      <w:r w:rsidRPr="00986365">
        <w:rPr>
          <w:rtl/>
        </w:rPr>
        <w:t xml:space="preserve"> ٤/٤٣٧/٣٤٦٣</w:t>
      </w:r>
      <w:r w:rsidR="006A13FA">
        <w:rPr>
          <w:rtl/>
        </w:rPr>
        <w:t>،</w:t>
      </w:r>
      <w:r w:rsidRPr="0098636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86365">
        <w:rPr>
          <w:rtl/>
        </w:rPr>
        <w:t xml:space="preserve"> ٨ / ٩٢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(٢) تاريخ الطبري</w:t>
      </w:r>
      <w:r w:rsidR="006A13FA">
        <w:rPr>
          <w:rtl/>
        </w:rPr>
        <w:t>:</w:t>
      </w:r>
      <w:r w:rsidRPr="00986365">
        <w:rPr>
          <w:rtl/>
        </w:rPr>
        <w:t xml:space="preserve"> ٤ / ٥١٦</w:t>
      </w:r>
      <w:r w:rsidR="006A13FA">
        <w:rPr>
          <w:rtl/>
        </w:rPr>
        <w:t>،</w:t>
      </w:r>
      <w:r w:rsidRPr="00986365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986365">
        <w:rPr>
          <w:rtl/>
        </w:rPr>
        <w:t xml:space="preserve"> ٢ / ٣٤٠</w:t>
      </w:r>
      <w:r w:rsidR="006A13FA">
        <w:rPr>
          <w:rtl/>
        </w:rPr>
        <w:t>،</w:t>
      </w:r>
      <w:r w:rsidRPr="0098636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86365">
        <w:rPr>
          <w:rtl/>
        </w:rPr>
        <w:t xml:space="preserve"> ٧ / ٢٤٣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(٣) تاريخ الطبري</w:t>
      </w:r>
      <w:r w:rsidR="006A13FA">
        <w:rPr>
          <w:rtl/>
        </w:rPr>
        <w:t>:</w:t>
      </w:r>
      <w:r w:rsidRPr="00986365">
        <w:rPr>
          <w:rtl/>
        </w:rPr>
        <w:t xml:space="preserve"> ٤ / ٥٤٤</w:t>
      </w:r>
      <w:r w:rsidR="006A13FA">
        <w:rPr>
          <w:rtl/>
        </w:rPr>
        <w:t>،</w:t>
      </w:r>
      <w:r w:rsidRPr="00986365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986365">
        <w:rPr>
          <w:rtl/>
        </w:rPr>
        <w:t xml:space="preserve"> ٢ / ٣٤٨</w:t>
      </w:r>
      <w:r w:rsidR="006A13FA">
        <w:rPr>
          <w:rtl/>
        </w:rPr>
        <w:t>،</w:t>
      </w:r>
      <w:r w:rsidRPr="0098636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86365">
        <w:rPr>
          <w:rtl/>
        </w:rPr>
        <w:t xml:space="preserve"> ٧ / ٢٤٦ وص ٣٠٥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(٤) راجع</w:t>
      </w:r>
      <w:r w:rsidR="006A13FA">
        <w:rPr>
          <w:rtl/>
        </w:rPr>
        <w:t>:</w:t>
      </w:r>
      <w:r w:rsidRPr="00986365">
        <w:rPr>
          <w:rtl/>
        </w:rPr>
        <w:t xml:space="preserve"> القتال / استمرار الحرب بقيادة عائشة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(٥) راجع</w:t>
      </w:r>
      <w:r w:rsidR="006A13FA">
        <w:rPr>
          <w:rtl/>
        </w:rPr>
        <w:t>:</w:t>
      </w:r>
      <w:r w:rsidRPr="00986365">
        <w:rPr>
          <w:rtl/>
        </w:rPr>
        <w:t xml:space="preserve"> بعد الظفر / محادثات بين الإمام وعائشة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(٦) راجع</w:t>
      </w:r>
      <w:r w:rsidR="006A13FA">
        <w:rPr>
          <w:rtl/>
        </w:rPr>
        <w:t>:</w:t>
      </w:r>
      <w:r w:rsidRPr="00986365">
        <w:rPr>
          <w:rtl/>
        </w:rPr>
        <w:t xml:space="preserve"> بعد الظَفَر / ندم عائشة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(٧) الطبقات الكبرى</w:t>
      </w:r>
      <w:r w:rsidR="006A13FA">
        <w:rPr>
          <w:rtl/>
        </w:rPr>
        <w:t>:</w:t>
      </w:r>
      <w:r w:rsidRPr="00986365">
        <w:rPr>
          <w:rtl/>
        </w:rPr>
        <w:t xml:space="preserve"> ٣ / ٤٠</w:t>
      </w:r>
      <w:r w:rsidR="006A13FA">
        <w:rPr>
          <w:rtl/>
        </w:rPr>
        <w:t>،</w:t>
      </w:r>
      <w:r w:rsidRPr="00986365">
        <w:rPr>
          <w:rtl/>
        </w:rPr>
        <w:t xml:space="preserve"> تاريخ الطبري</w:t>
      </w:r>
      <w:r w:rsidR="006A13FA">
        <w:rPr>
          <w:rtl/>
        </w:rPr>
        <w:t>:</w:t>
      </w:r>
      <w:r w:rsidRPr="00986365">
        <w:rPr>
          <w:rtl/>
        </w:rPr>
        <w:t xml:space="preserve"> ٥ / ١٥٠</w:t>
      </w:r>
      <w:r w:rsidR="006A13FA">
        <w:rPr>
          <w:rtl/>
        </w:rPr>
        <w:t>،</w:t>
      </w:r>
      <w:r w:rsidRPr="00986365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986365">
        <w:rPr>
          <w:rtl/>
        </w:rPr>
        <w:t xml:space="preserve"> ٢ / ٤٣٨</w:t>
      </w:r>
      <w:r w:rsidR="006A13FA">
        <w:rPr>
          <w:rtl/>
        </w:rPr>
        <w:t>،</w:t>
      </w:r>
      <w:r w:rsidRPr="00986365">
        <w:rPr>
          <w:rtl/>
        </w:rPr>
        <w:t xml:space="preserve"> الأخبار الموفّقيّات</w:t>
      </w:r>
      <w:r w:rsidR="006A13FA">
        <w:rPr>
          <w:rtl/>
        </w:rPr>
        <w:t>:</w:t>
      </w:r>
      <w:r w:rsidRPr="00986365">
        <w:rPr>
          <w:rtl/>
        </w:rPr>
        <w:t xml:space="preserve"> ١٣١ / ٥٩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(٨) الجَمل</w:t>
      </w:r>
      <w:r w:rsidR="006A13FA">
        <w:rPr>
          <w:rtl/>
        </w:rPr>
        <w:t>:</w:t>
      </w:r>
      <w:r w:rsidRPr="00986365">
        <w:rPr>
          <w:rtl/>
        </w:rPr>
        <w:t xml:space="preserve"> ١٥٩</w:t>
      </w:r>
      <w:r w:rsidR="006A13FA">
        <w:rPr>
          <w:rtl/>
        </w:rPr>
        <w:t>،</w:t>
      </w:r>
      <w:r w:rsidRPr="00986365">
        <w:rPr>
          <w:rtl/>
        </w:rPr>
        <w:t xml:space="preserve"> مقاتل الطالبيّين</w:t>
      </w:r>
      <w:r w:rsidR="006A13FA">
        <w:rPr>
          <w:rtl/>
        </w:rPr>
        <w:t>:</w:t>
      </w:r>
      <w:r w:rsidRPr="00986365">
        <w:rPr>
          <w:rtl/>
        </w:rPr>
        <w:t xml:space="preserve"> ٥٥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وحالت دون دفن الإمام الحسن (عليه السلام) عند جدّه رسول الله (صلى الله عليه وآله)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ماتت سنة سبع وخمسين أو ثمان وخمسين من الهجرة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58" w:name="_Toc428706875"/>
      <w:r w:rsidRPr="00986365">
        <w:rPr>
          <w:rtl/>
        </w:rPr>
        <w:t>٢ / ٣ طلحة بن عبيد الله</w:t>
      </w:r>
      <w:bookmarkEnd w:id="58"/>
      <w:r w:rsidRPr="00986365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أحد السابقين إلى الإسلام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ومن كبار الصحابة</w:t>
      </w:r>
      <w:r w:rsidR="006A13FA">
        <w:rPr>
          <w:rtl/>
        </w:rPr>
        <w:t>،</w:t>
      </w:r>
      <w:r w:rsidRPr="00901DB2">
        <w:rPr>
          <w:rtl/>
        </w:rPr>
        <w:t xml:space="preserve"> آخى الزبيرَ قبل الهجرة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كان تاجراً</w:t>
      </w:r>
      <w:r w:rsidR="006A13FA">
        <w:rPr>
          <w:rtl/>
        </w:rPr>
        <w:t>،</w:t>
      </w:r>
      <w:r w:rsidRPr="00901DB2">
        <w:rPr>
          <w:rtl/>
        </w:rPr>
        <w:t xml:space="preserve"> وعندما وقعت معركة بدر كان قد ذهب في تجارة إلى الشام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أثنى عليه أهل السُّنّة</w:t>
      </w:r>
      <w:r w:rsidR="006A13FA">
        <w:rPr>
          <w:rtl/>
        </w:rPr>
        <w:t>،</w:t>
      </w:r>
      <w:r w:rsidRPr="00901DB2">
        <w:rPr>
          <w:rtl/>
        </w:rPr>
        <w:t xml:space="preserve"> وعَدُّوه من العشرة المبشَّرة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كان الخلفاء يحترمونه بعد وفاة النبيّ (صلى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اختاره عُمر في الشورى السُداسيّة</w:t>
      </w:r>
      <w:r w:rsidR="006A13FA">
        <w:rPr>
          <w:rtl/>
        </w:rPr>
        <w:t>،</w:t>
      </w:r>
      <w:r w:rsidRPr="00901DB2">
        <w:rPr>
          <w:rtl/>
        </w:rPr>
        <w:t xml:space="preserve"> لكنّه اعتزل لمصلحة عُثمان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،</w:t>
      </w:r>
      <w:r w:rsidRPr="00901DB2">
        <w:rPr>
          <w:rtl/>
        </w:rPr>
        <w:t xml:space="preserve"> كان في غاية الدهاء والسياسة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،</w:t>
      </w:r>
      <w:r w:rsidRPr="00901DB2">
        <w:rPr>
          <w:rtl/>
        </w:rPr>
        <w:t xml:space="preserve"> حصل على ثروة طائلة في عصر عُثمان ; بسبب الأموال التي كان قد أعطاها إيّاه بلا حساب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(٩)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(١) تاريخ اليعقوبي</w:t>
      </w:r>
      <w:r w:rsidR="006A13FA">
        <w:rPr>
          <w:rtl/>
        </w:rPr>
        <w:t>:</w:t>
      </w:r>
      <w:r w:rsidRPr="00986365">
        <w:rPr>
          <w:rtl/>
        </w:rPr>
        <w:t xml:space="preserve"> ٢ / ٢٢٥</w:t>
      </w:r>
      <w:r w:rsidR="006A13FA">
        <w:rPr>
          <w:rtl/>
        </w:rPr>
        <w:t>،</w:t>
      </w:r>
      <w:r w:rsidRPr="00986365">
        <w:rPr>
          <w:rtl/>
        </w:rPr>
        <w:t xml:space="preserve"> أنساب الأشراف</w:t>
      </w:r>
      <w:r w:rsidR="006A13FA">
        <w:rPr>
          <w:rtl/>
        </w:rPr>
        <w:t>:</w:t>
      </w:r>
      <w:r w:rsidRPr="00986365">
        <w:rPr>
          <w:rtl/>
        </w:rPr>
        <w:t xml:space="preserve"> ٣ / ٢٩٨</w:t>
      </w:r>
      <w:r w:rsidR="006A13FA">
        <w:rPr>
          <w:rtl/>
        </w:rPr>
        <w:t>،</w:t>
      </w:r>
      <w:r w:rsidRPr="00986365">
        <w:rPr>
          <w:rtl/>
        </w:rPr>
        <w:t xml:space="preserve"> سِيَر أعلام النُبلاء</w:t>
      </w:r>
      <w:r w:rsidR="006A13FA">
        <w:rPr>
          <w:rtl/>
        </w:rPr>
        <w:t>:</w:t>
      </w:r>
      <w:r w:rsidRPr="00986365">
        <w:rPr>
          <w:rtl/>
        </w:rPr>
        <w:t xml:space="preserve"> ٣ / ٢٧٦ / ٤٧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١٣ / ٢٩٣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(٢) تهذيب الكمال: ٣٥/٢٣٥/٧٨٨٥</w:t>
      </w:r>
      <w:r w:rsidR="006A13FA">
        <w:rPr>
          <w:rtl/>
        </w:rPr>
        <w:t>،</w:t>
      </w:r>
      <w:r w:rsidRPr="00986365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986365">
        <w:rPr>
          <w:rtl/>
        </w:rPr>
        <w:t xml:space="preserve"> ٢/٥١٨</w:t>
      </w:r>
      <w:r w:rsidR="006A13FA">
        <w:rPr>
          <w:rtl/>
        </w:rPr>
        <w:t>،</w:t>
      </w:r>
      <w:r w:rsidRPr="00986365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986365">
        <w:rPr>
          <w:rtl/>
        </w:rPr>
        <w:t xml:space="preserve"> ٢/١٩٢/١٩</w:t>
      </w:r>
      <w:r w:rsidR="006A13FA">
        <w:rPr>
          <w:rtl/>
        </w:rPr>
        <w:t>،</w:t>
      </w:r>
      <w:r w:rsidRPr="00986365">
        <w:rPr>
          <w:rtl/>
        </w:rPr>
        <w:t xml:space="preserve"> الاستيعاب</w:t>
      </w:r>
      <w:r w:rsidR="006A13FA">
        <w:rPr>
          <w:rtl/>
        </w:rPr>
        <w:t>:</w:t>
      </w:r>
      <w:r w:rsidRPr="00986365">
        <w:rPr>
          <w:rtl/>
        </w:rPr>
        <w:t xml:space="preserve"> ٤ / ٤٣٨ / ٣٤٦٣</w:t>
      </w:r>
      <w:r w:rsidR="006A13FA">
        <w:rPr>
          <w:rtl/>
        </w:rPr>
        <w:t>،</w:t>
      </w:r>
      <w:r w:rsidRPr="00986365">
        <w:rPr>
          <w:rtl/>
        </w:rPr>
        <w:t xml:space="preserve"> أُسد الغابة</w:t>
      </w:r>
      <w:r w:rsidR="006A13FA">
        <w:rPr>
          <w:rtl/>
        </w:rPr>
        <w:t>:</w:t>
      </w:r>
      <w:r w:rsidRPr="00986365">
        <w:rPr>
          <w:rtl/>
        </w:rPr>
        <w:t xml:space="preserve"> ٧ / ١٨٩ / ٧٠٩٣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(٣) الإصابة</w:t>
      </w:r>
      <w:r w:rsidR="006A13FA">
        <w:rPr>
          <w:rtl/>
        </w:rPr>
        <w:t>:</w:t>
      </w:r>
      <w:r w:rsidRPr="00986365">
        <w:rPr>
          <w:rtl/>
        </w:rPr>
        <w:t xml:space="preserve"> ٣ / ٤٣٠ / ٤٢٨٥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٢٥ / ٥٤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(٤) تهذيب الكمال</w:t>
      </w:r>
      <w:r w:rsidR="006A13FA">
        <w:rPr>
          <w:rtl/>
        </w:rPr>
        <w:t>:</w:t>
      </w:r>
      <w:r w:rsidRPr="00986365">
        <w:rPr>
          <w:rtl/>
        </w:rPr>
        <w:t xml:space="preserve"> ١٣ / ٤١٥ / ٢٩٧٥</w:t>
      </w:r>
      <w:r w:rsidR="006A13FA">
        <w:rPr>
          <w:rtl/>
        </w:rPr>
        <w:t>،</w:t>
      </w:r>
      <w:r w:rsidRPr="00986365">
        <w:rPr>
          <w:rtl/>
        </w:rPr>
        <w:t xml:space="preserve"> الإصابة</w:t>
      </w:r>
      <w:r w:rsidR="006A13FA">
        <w:rPr>
          <w:rtl/>
        </w:rPr>
        <w:t>:</w:t>
      </w:r>
      <w:r w:rsidRPr="00986365">
        <w:rPr>
          <w:rtl/>
        </w:rPr>
        <w:t xml:space="preserve"> ٣ / ٤٣١ / ٤٢٨٥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٢٥ / ٦٦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(٥) الاستيعاب</w:t>
      </w:r>
      <w:r w:rsidR="006A13FA">
        <w:rPr>
          <w:rtl/>
        </w:rPr>
        <w:t>:</w:t>
      </w:r>
      <w:r w:rsidRPr="00986365">
        <w:rPr>
          <w:rtl/>
        </w:rPr>
        <w:t xml:space="preserve"> ٢ / ٣١٧ / ١٢٨٩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٢٥ / ٥٤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(٦) تهذيب الكمال</w:t>
      </w:r>
      <w:r w:rsidR="006A13FA">
        <w:rPr>
          <w:rtl/>
        </w:rPr>
        <w:t>:</w:t>
      </w:r>
      <w:r w:rsidRPr="00986365">
        <w:rPr>
          <w:rtl/>
        </w:rPr>
        <w:t xml:space="preserve"> ١٣ / ٤١٢ / ٢٩٧٥</w:t>
      </w:r>
      <w:r w:rsidR="006A13FA">
        <w:rPr>
          <w:rtl/>
        </w:rPr>
        <w:t>،</w:t>
      </w:r>
      <w:r w:rsidRPr="00986365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986365">
        <w:rPr>
          <w:rtl/>
        </w:rPr>
        <w:t xml:space="preserve"> ١ / ٢٤ / ٢</w:t>
      </w:r>
      <w:r w:rsidR="006A13FA">
        <w:rPr>
          <w:rtl/>
        </w:rPr>
        <w:t>،</w:t>
      </w:r>
      <w:r w:rsidRPr="00986365">
        <w:rPr>
          <w:rtl/>
        </w:rPr>
        <w:t xml:space="preserve"> الاستيعاب</w:t>
      </w:r>
      <w:r w:rsidR="006A13FA">
        <w:rPr>
          <w:rtl/>
        </w:rPr>
        <w:t>:</w:t>
      </w:r>
      <w:r w:rsidRPr="00986365">
        <w:rPr>
          <w:rtl/>
        </w:rPr>
        <w:t xml:space="preserve"> ٢/٣١٧/١٢٨٩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٢٥ / ٥٤</w:t>
      </w:r>
      <w:r w:rsidR="006A13FA">
        <w:rPr>
          <w:rtl/>
        </w:rPr>
        <w:t>،</w:t>
      </w:r>
      <w:r w:rsidRPr="00986365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986365">
        <w:rPr>
          <w:rtl/>
        </w:rPr>
        <w:t xml:space="preserve"> ٣ / ٥٢٣</w:t>
      </w:r>
      <w:r w:rsidR="006A13FA">
        <w:rPr>
          <w:rtl/>
        </w:rPr>
        <w:t>،</w:t>
      </w:r>
      <w:r w:rsidRPr="0098636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86365">
        <w:rPr>
          <w:rtl/>
        </w:rPr>
        <w:t xml:space="preserve"> ٧ / ٢٤٨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(٧) راجع</w:t>
      </w:r>
      <w:r w:rsidR="006A13FA">
        <w:rPr>
          <w:rtl/>
        </w:rPr>
        <w:t>:</w:t>
      </w:r>
      <w:r w:rsidRPr="00986365">
        <w:rPr>
          <w:rtl/>
        </w:rPr>
        <w:t xml:space="preserve"> القسم الرابع / مبادئ خلافة عثمان / ما جرى في الشورى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(٨) راجع</w:t>
      </w:r>
      <w:r w:rsidR="006A13FA">
        <w:rPr>
          <w:rtl/>
        </w:rPr>
        <w:t>:</w:t>
      </w:r>
      <w:r w:rsidRPr="00986365">
        <w:rPr>
          <w:rtl/>
        </w:rPr>
        <w:t xml:space="preserve"> خصائصهم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(٩) راجع: القسم الرابع / مبادئ الثورة على عثمان / جعل المال دولة بين الأغنياء / ما أعطى طلحة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وَهَبه عثمان مرّةً دَيْناً كان عليه بلغ خمسين ألف درهم</w:t>
      </w:r>
      <w:r w:rsidR="006A13FA">
        <w:rPr>
          <w:rtl/>
        </w:rPr>
        <w:t>،</w:t>
      </w:r>
      <w:r w:rsidRPr="00901DB2">
        <w:rPr>
          <w:rtl/>
        </w:rPr>
        <w:t xml:space="preserve"> وقال له</w:t>
      </w:r>
      <w:r w:rsidR="006A13FA">
        <w:rPr>
          <w:rtl/>
        </w:rPr>
        <w:t>:</w:t>
      </w:r>
      <w:r w:rsidRPr="00901DB2">
        <w:rPr>
          <w:rtl/>
        </w:rPr>
        <w:t xml:space="preserve"> معونةً على مروءتك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!</w:t>
      </w:r>
      <w:r w:rsidRPr="00901DB2">
        <w:rPr>
          <w:rtl/>
        </w:rPr>
        <w:t>! كان من مُلاّكي الأرض الكبار</w:t>
      </w:r>
      <w:r w:rsidR="006A13FA">
        <w:rPr>
          <w:rtl/>
        </w:rPr>
        <w:t>،</w:t>
      </w:r>
      <w:r w:rsidRPr="00901DB2">
        <w:rPr>
          <w:rtl/>
        </w:rPr>
        <w:t xml:space="preserve"> حتى كان يُغِلّ بالعراق ما بين أربعمئة ألف إلى خمسمئة ألف</w:t>
      </w:r>
      <w:r w:rsidR="006A13FA">
        <w:rPr>
          <w:rtl/>
        </w:rPr>
        <w:t>،</w:t>
      </w:r>
      <w:r w:rsidRPr="00901DB2">
        <w:rPr>
          <w:rtl/>
        </w:rPr>
        <w:t xml:space="preserve"> ويُغلّ بالسَّراة </w:t>
      </w:r>
      <w:r w:rsidRPr="003D7F07">
        <w:rPr>
          <w:rStyle w:val="libFootnotenumChar"/>
          <w:rtl/>
        </w:rPr>
        <w:t>(٢)</w:t>
      </w:r>
      <w:r w:rsidRPr="006A13FA">
        <w:rPr>
          <w:rtl/>
        </w:rPr>
        <w:t xml:space="preserve"> </w:t>
      </w:r>
      <w:r w:rsidRPr="00901DB2">
        <w:rPr>
          <w:rtl/>
        </w:rPr>
        <w:t xml:space="preserve">عشرة آلاف دينار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خلّف بعد موته ثروةً قُدِّرت بثلاثين مليون درهم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لم يُولِّه عثمان على مصر مِن الأمصار مع أنّه كان يُعظّمه</w:t>
      </w:r>
      <w:r w:rsidR="006A13FA">
        <w:rPr>
          <w:rtl/>
        </w:rPr>
        <w:t>،</w:t>
      </w:r>
      <w:r w:rsidRPr="00901DB2">
        <w:rPr>
          <w:rtl/>
        </w:rPr>
        <w:t xml:space="preserve"> ويعود ذلك إلى أنّه كان يهتمّ كثيراً بأقاربه وبِطانته</w:t>
      </w:r>
      <w:r w:rsidR="006A13FA">
        <w:rPr>
          <w:rtl/>
        </w:rPr>
        <w:t>،</w:t>
      </w:r>
      <w:r w:rsidRPr="00901DB2">
        <w:rPr>
          <w:rtl/>
        </w:rPr>
        <w:t xml:space="preserve"> ومِن هنا توتّرت العلاقة بينهما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،</w:t>
      </w:r>
      <w:r w:rsidRPr="00901DB2">
        <w:rPr>
          <w:rtl/>
        </w:rPr>
        <w:t xml:space="preserve"> كما أعرض عثمان أيضاً عن أهمّ سند له في الماضي وهو عبد الرحمان بن عوف </w:t>
      </w:r>
      <w:r w:rsidRPr="003D7F07">
        <w:rPr>
          <w:rStyle w:val="libFootnotenumChar"/>
          <w:rtl/>
        </w:rPr>
        <w:t>(٦)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كان طلحة يطمح إلى الخلافة </w:t>
      </w:r>
      <w:r w:rsidRPr="003D7F07">
        <w:rPr>
          <w:rStyle w:val="libFootnotenumChar"/>
          <w:rtl/>
        </w:rPr>
        <w:t>(٧)</w:t>
      </w:r>
      <w:r w:rsidRPr="00901DB2">
        <w:rPr>
          <w:rtl/>
        </w:rPr>
        <w:t xml:space="preserve"> ; فكتب إلى البصرة والكوفة وغيرهما من الأمصار</w:t>
      </w:r>
      <w:r w:rsidR="006A13FA">
        <w:rPr>
          <w:rtl/>
        </w:rPr>
        <w:t>،</w:t>
      </w:r>
      <w:r w:rsidRPr="00901DB2">
        <w:rPr>
          <w:rtl/>
        </w:rPr>
        <w:t xml:space="preserve"> مُحرّضاً أهلها على قتل عثمان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،</w:t>
      </w:r>
      <w:r w:rsidRPr="00901DB2">
        <w:rPr>
          <w:rtl/>
        </w:rPr>
        <w:t xml:space="preserve"> وكان بيت المال بيده في جريان قتل عثمان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(٩)</w:t>
      </w:r>
      <w:r w:rsidR="006A13FA">
        <w:rPr>
          <w:rtl/>
        </w:rPr>
        <w:t>،</w:t>
      </w:r>
      <w:r w:rsidRPr="00901DB2">
        <w:rPr>
          <w:rtl/>
        </w:rPr>
        <w:t xml:space="preserve"> بَيْدَ أنّه لم يستطع أن يُطالب بالخلافة ; لاتّهامه بالمشاركة في قتله</w:t>
      </w:r>
      <w:r w:rsidR="006A13FA">
        <w:rPr>
          <w:rtl/>
        </w:rPr>
        <w:t>،</w:t>
      </w:r>
      <w:r w:rsidRPr="00901DB2">
        <w:rPr>
          <w:rtl/>
        </w:rPr>
        <w:t xml:space="preserve"> فبايع أميرَ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والعَجيب أنّه أوّل شخص يُبايع</w:t>
      </w:r>
      <w:r w:rsidR="006A13FA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(١) تاريخ الطبري</w:t>
      </w:r>
      <w:r w:rsidR="006A13FA">
        <w:rPr>
          <w:rtl/>
        </w:rPr>
        <w:t>:</w:t>
      </w:r>
      <w:r w:rsidRPr="00986365">
        <w:rPr>
          <w:rtl/>
        </w:rPr>
        <w:t xml:space="preserve"> ٤ / ٤٠٥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٢٥ / ١٠٤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(٢) السَّراة</w:t>
      </w:r>
      <w:r w:rsidR="006A13FA">
        <w:rPr>
          <w:rtl/>
        </w:rPr>
        <w:t>:</w:t>
      </w:r>
      <w:r w:rsidRPr="00986365">
        <w:rPr>
          <w:rtl/>
        </w:rPr>
        <w:t xml:space="preserve"> الجبل الذي فيه طرف الطائف إلى بلاد أرمينية</w:t>
      </w:r>
      <w:r w:rsidR="006A13FA">
        <w:rPr>
          <w:rtl/>
        </w:rPr>
        <w:t>.</w:t>
      </w:r>
      <w:r w:rsidRPr="00986365">
        <w:rPr>
          <w:rtl/>
        </w:rPr>
        <w:t xml:space="preserve"> وقيل</w:t>
      </w:r>
      <w:r w:rsidR="006A13FA">
        <w:rPr>
          <w:rtl/>
        </w:rPr>
        <w:t>:</w:t>
      </w:r>
      <w:r w:rsidRPr="00986365">
        <w:rPr>
          <w:rtl/>
        </w:rPr>
        <w:t xml:space="preserve"> هو الجبال والأرض الحاجزة بين تُهامة واليمن</w:t>
      </w:r>
      <w:r w:rsidR="006A13FA">
        <w:rPr>
          <w:rtl/>
        </w:rPr>
        <w:t>،</w:t>
      </w:r>
      <w:r w:rsidRPr="00986365">
        <w:rPr>
          <w:rtl/>
        </w:rPr>
        <w:t xml:space="preserve"> ولها سعة (معجم البلدان</w:t>
      </w:r>
      <w:r w:rsidR="006A13FA">
        <w:rPr>
          <w:rtl/>
        </w:rPr>
        <w:t>:</w:t>
      </w:r>
      <w:r w:rsidRPr="00986365">
        <w:rPr>
          <w:rtl/>
        </w:rPr>
        <w:t xml:space="preserve"> ٣ / ٢٠٤)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(٣) الطبقات الكبرى</w:t>
      </w:r>
      <w:r w:rsidR="006A13FA">
        <w:rPr>
          <w:rtl/>
        </w:rPr>
        <w:t>:</w:t>
      </w:r>
      <w:r w:rsidRPr="00986365">
        <w:rPr>
          <w:rtl/>
        </w:rPr>
        <w:t xml:space="preserve"> ٣ / ٢٢١</w:t>
      </w:r>
      <w:r w:rsidR="006A13FA">
        <w:rPr>
          <w:rtl/>
        </w:rPr>
        <w:t>،</w:t>
      </w:r>
      <w:r w:rsidRPr="00986365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986365">
        <w:rPr>
          <w:rtl/>
        </w:rPr>
        <w:t xml:space="preserve"> ١ / ٣٢ / ٢</w:t>
      </w:r>
      <w:r w:rsidR="006A13FA">
        <w:rPr>
          <w:rtl/>
        </w:rPr>
        <w:t>،</w:t>
      </w:r>
      <w:r w:rsidRPr="00986365">
        <w:rPr>
          <w:rtl/>
        </w:rPr>
        <w:t xml:space="preserve"> مُروج الذهب</w:t>
      </w:r>
      <w:r w:rsidR="006A13FA">
        <w:rPr>
          <w:rtl/>
        </w:rPr>
        <w:t>:</w:t>
      </w:r>
      <w:r w:rsidRPr="00986365">
        <w:rPr>
          <w:rtl/>
        </w:rPr>
        <w:t xml:space="preserve"> ٢ / ٣٤٢</w:t>
      </w:r>
      <w:r w:rsidR="006A13FA">
        <w:rPr>
          <w:rtl/>
        </w:rPr>
        <w:t>،</w:t>
      </w:r>
      <w:r w:rsidRPr="00986365">
        <w:rPr>
          <w:rtl/>
        </w:rPr>
        <w:t xml:space="preserve"> الاستيعاب</w:t>
      </w:r>
      <w:r w:rsidR="006A13FA">
        <w:rPr>
          <w:rtl/>
        </w:rPr>
        <w:t>:</w:t>
      </w:r>
      <w:r w:rsidRPr="00986365">
        <w:rPr>
          <w:rtl/>
        </w:rPr>
        <w:t xml:space="preserve"> ٢ / ٣٢١ / ١٢٨٩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٢٥ / ١٠٢</w:t>
      </w:r>
      <w:r w:rsidR="006A13FA">
        <w:rPr>
          <w:rtl/>
        </w:rPr>
        <w:t>،</w:t>
      </w:r>
      <w:r w:rsidRPr="0098636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86365">
        <w:rPr>
          <w:rtl/>
        </w:rPr>
        <w:t xml:space="preserve"> ٧ / ٢٤٨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(٤) المُستدرك على الصحيحين</w:t>
      </w:r>
      <w:r w:rsidR="006A13FA">
        <w:rPr>
          <w:rtl/>
        </w:rPr>
        <w:t>:</w:t>
      </w:r>
      <w:r w:rsidRPr="00986365">
        <w:rPr>
          <w:rtl/>
        </w:rPr>
        <w:t xml:space="preserve"> ٣ / ٤١٧ / ٥٥٨٧</w:t>
      </w:r>
      <w:r w:rsidR="006A13FA">
        <w:rPr>
          <w:rtl/>
        </w:rPr>
        <w:t>،</w:t>
      </w:r>
      <w:r w:rsidRPr="00986365">
        <w:rPr>
          <w:rtl/>
        </w:rPr>
        <w:t xml:space="preserve"> الطبقات الكبرى</w:t>
      </w:r>
      <w:r w:rsidR="006A13FA">
        <w:rPr>
          <w:rtl/>
        </w:rPr>
        <w:t>:</w:t>
      </w:r>
      <w:r w:rsidRPr="00986365">
        <w:rPr>
          <w:rtl/>
        </w:rPr>
        <w:t xml:space="preserve"> ٣ / ٢٢٢</w:t>
      </w:r>
      <w:r w:rsidR="006A13FA">
        <w:rPr>
          <w:rtl/>
        </w:rPr>
        <w:t>،</w:t>
      </w:r>
      <w:r w:rsidRPr="00986365">
        <w:rPr>
          <w:rtl/>
        </w:rPr>
        <w:t xml:space="preserve"> تهذيب الكمال</w:t>
      </w:r>
      <w:r w:rsidR="006A13FA">
        <w:rPr>
          <w:rtl/>
        </w:rPr>
        <w:t>:</w:t>
      </w:r>
      <w:r w:rsidRPr="00986365">
        <w:rPr>
          <w:rtl/>
        </w:rPr>
        <w:t xml:space="preserve"> ١٣ / ٤٢٣ / ٢٩٧٥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٢٥ / ١٢٠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(٥) تاريخ المدينة</w:t>
      </w:r>
      <w:r w:rsidR="006A13FA">
        <w:rPr>
          <w:rtl/>
        </w:rPr>
        <w:t>:</w:t>
      </w:r>
      <w:r w:rsidRPr="00986365">
        <w:rPr>
          <w:rtl/>
        </w:rPr>
        <w:t xml:space="preserve"> ٤ / ١١٦٩</w:t>
      </w:r>
      <w:r w:rsidR="006A13FA">
        <w:rPr>
          <w:rtl/>
        </w:rPr>
        <w:t>،</w:t>
      </w:r>
      <w:r w:rsidRPr="00986365">
        <w:rPr>
          <w:rtl/>
        </w:rPr>
        <w:t xml:space="preserve"> العُقد الفريد</w:t>
      </w:r>
      <w:r w:rsidR="006A13FA">
        <w:rPr>
          <w:rtl/>
        </w:rPr>
        <w:t>:</w:t>
      </w:r>
      <w:r w:rsidRPr="00986365">
        <w:rPr>
          <w:rtl/>
        </w:rPr>
        <w:t xml:space="preserve"> ٣ / ٣٠٣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(٦) أنساب الأشراف</w:t>
      </w:r>
      <w:r w:rsidR="006A13FA">
        <w:rPr>
          <w:rtl/>
        </w:rPr>
        <w:t>:</w:t>
      </w:r>
      <w:r w:rsidRPr="00986365">
        <w:rPr>
          <w:rtl/>
        </w:rPr>
        <w:t xml:space="preserve"> ٦ / ١٧١</w:t>
      </w:r>
      <w:r w:rsidR="006A13FA">
        <w:rPr>
          <w:rtl/>
        </w:rPr>
        <w:t>،</w:t>
      </w:r>
      <w:r w:rsidRPr="00986365">
        <w:rPr>
          <w:rtl/>
        </w:rPr>
        <w:t xml:space="preserve"> تاريخ اليعقوبي</w:t>
      </w:r>
      <w:r w:rsidR="006A13FA">
        <w:rPr>
          <w:rtl/>
        </w:rPr>
        <w:t>:</w:t>
      </w:r>
      <w:r w:rsidRPr="00986365">
        <w:rPr>
          <w:rtl/>
        </w:rPr>
        <w:t xml:space="preserve"> ٢ / ١٦٩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(٧) الإرشاد</w:t>
      </w:r>
      <w:r w:rsidR="006A13FA">
        <w:rPr>
          <w:rtl/>
        </w:rPr>
        <w:t>:</w:t>
      </w:r>
      <w:r w:rsidRPr="00986365">
        <w:rPr>
          <w:rtl/>
        </w:rPr>
        <w:t xml:space="preserve"> ١ / ٢٤٦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(٨) الإمامة والسياسة</w:t>
      </w:r>
      <w:r w:rsidR="006A13FA">
        <w:rPr>
          <w:rtl/>
        </w:rPr>
        <w:t>:</w:t>
      </w:r>
      <w:r w:rsidRPr="00986365">
        <w:rPr>
          <w:rtl/>
        </w:rPr>
        <w:t xml:space="preserve"> ١ / ٥٣</w:t>
      </w:r>
      <w:r w:rsidR="006A13FA">
        <w:rPr>
          <w:rtl/>
        </w:rPr>
        <w:t>،</w:t>
      </w:r>
      <w:r w:rsidRPr="00986365">
        <w:rPr>
          <w:rtl/>
        </w:rPr>
        <w:t xml:space="preserve"> أنساب الأشراف</w:t>
      </w:r>
      <w:r w:rsidR="006A13FA">
        <w:rPr>
          <w:rtl/>
        </w:rPr>
        <w:t>:</w:t>
      </w:r>
      <w:r w:rsidRPr="00986365">
        <w:rPr>
          <w:rtl/>
        </w:rPr>
        <w:t xml:space="preserve"> ٦ / ١٩٦</w:t>
      </w:r>
      <w:r w:rsidR="006A13FA">
        <w:rPr>
          <w:rtl/>
        </w:rPr>
        <w:t>،</w:t>
      </w:r>
      <w:r w:rsidRPr="00986365">
        <w:rPr>
          <w:rtl/>
        </w:rPr>
        <w:t xml:space="preserve"> تاريخ المدينة</w:t>
      </w:r>
      <w:r w:rsidR="006A13FA">
        <w:rPr>
          <w:rtl/>
        </w:rPr>
        <w:t>:</w:t>
      </w:r>
      <w:r w:rsidRPr="00986365">
        <w:rPr>
          <w:rtl/>
        </w:rPr>
        <w:t xml:space="preserve"> ٤ / ١١٩٨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(٩) تاريخ الطبري</w:t>
      </w:r>
      <w:r w:rsidR="006A13FA">
        <w:rPr>
          <w:rtl/>
        </w:rPr>
        <w:t>:</w:t>
      </w:r>
      <w:r w:rsidRPr="00986365">
        <w:rPr>
          <w:rtl/>
        </w:rPr>
        <w:t xml:space="preserve"> ٤ / ٤٠٧ ; تاريخ اليعقوبي</w:t>
      </w:r>
      <w:r w:rsidR="006A13FA">
        <w:rPr>
          <w:rtl/>
        </w:rPr>
        <w:t>:</w:t>
      </w:r>
      <w:r w:rsidRPr="00986365">
        <w:rPr>
          <w:rtl/>
        </w:rPr>
        <w:t xml:space="preserve"> ٢ / ١٧٥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لم يظفر طلحة بالخلافة</w:t>
      </w:r>
      <w:r w:rsidR="006A13FA">
        <w:rPr>
          <w:rtl/>
        </w:rPr>
        <w:t>،</w:t>
      </w:r>
      <w:r w:rsidRPr="00901DB2">
        <w:rPr>
          <w:rtl/>
        </w:rPr>
        <w:t xml:space="preserve"> ويضاف إلى ذلك أنّه حُرِمَ من الامتيازات التي كانت له في عهد عثمان</w:t>
      </w:r>
      <w:r w:rsidR="006A13FA">
        <w:rPr>
          <w:rtl/>
        </w:rPr>
        <w:t>؛</w:t>
      </w:r>
      <w:r w:rsidRPr="00901DB2">
        <w:rPr>
          <w:rtl/>
        </w:rPr>
        <w:t xml:space="preserve"> ممّا حدا به إلى إعلان مُعارضته للإمام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فأوقد نار الحرب مع الزبير</w:t>
      </w:r>
      <w:r w:rsidR="006A13FA">
        <w:rPr>
          <w:rtl/>
        </w:rPr>
        <w:t>،</w:t>
      </w:r>
      <w:r w:rsidRPr="00901DB2">
        <w:rPr>
          <w:rtl/>
        </w:rPr>
        <w:t xml:space="preserve"> وعائشة</w:t>
      </w:r>
      <w:r w:rsidR="006A13FA">
        <w:rPr>
          <w:rtl/>
        </w:rPr>
        <w:t>،</w:t>
      </w:r>
      <w:r w:rsidRPr="00901DB2">
        <w:rPr>
          <w:rtl/>
        </w:rPr>
        <w:t xml:space="preserve"> وغيرهما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وكان يقول</w:t>
      </w:r>
      <w:r w:rsidR="006A13FA">
        <w:rPr>
          <w:rtl/>
        </w:rPr>
        <w:t>:</w:t>
      </w:r>
      <w:r w:rsidRPr="00901DB2">
        <w:rPr>
          <w:rtl/>
        </w:rPr>
        <w:t xml:space="preserve"> إنّا داهَنّا في أمر عثمان</w:t>
      </w:r>
      <w:r w:rsidR="006A13FA">
        <w:rPr>
          <w:rtl/>
        </w:rPr>
        <w:t>،</w:t>
      </w:r>
      <w:r w:rsidRPr="00901DB2">
        <w:rPr>
          <w:rtl/>
        </w:rPr>
        <w:t xml:space="preserve"> فلا نجد اليوم شيئاً أمثل من أن نبذل دماءنا فيه</w:t>
      </w:r>
      <w:r w:rsidR="006A13FA">
        <w:rPr>
          <w:rtl/>
        </w:rPr>
        <w:t>!</w:t>
      </w:r>
      <w:r w:rsidRPr="00901DB2">
        <w:rPr>
          <w:rtl/>
        </w:rPr>
        <w:t>!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قُتل طلحة في معركة الجمل سنة ٣٦ هـ</w:t>
      </w:r>
      <w:r w:rsidR="006A13FA">
        <w:rPr>
          <w:rtl/>
        </w:rPr>
        <w:t>،</w:t>
      </w:r>
      <w:r w:rsidRPr="00901DB2">
        <w:rPr>
          <w:rtl/>
        </w:rPr>
        <w:t xml:space="preserve"> بسهم رماه به مروان بن الحكم مِن خلفه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٢٠٨٥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الطبقات الكبرى</w:t>
      </w:r>
      <w:r w:rsidR="006A13FA">
        <w:rPr>
          <w:rtl/>
        </w:rPr>
        <w:t>،</w:t>
      </w:r>
      <w:r w:rsidRPr="00901DB2">
        <w:rPr>
          <w:rtl/>
        </w:rPr>
        <w:t xml:space="preserve"> عن محمّد بن إبراهيم</w:t>
      </w:r>
      <w:r w:rsidR="006A13FA">
        <w:rPr>
          <w:rtl/>
        </w:rPr>
        <w:t>:</w:t>
      </w:r>
      <w:r w:rsidRPr="00901DB2">
        <w:rPr>
          <w:rtl/>
        </w:rPr>
        <w:t xml:space="preserve"> كان طلحة بن عبيد الله يغلّ بالعراق ما بين أربعمئة ألف إلى خمسمئة ألف</w:t>
      </w:r>
      <w:r w:rsidR="006A13FA">
        <w:rPr>
          <w:rtl/>
        </w:rPr>
        <w:t>،</w:t>
      </w:r>
      <w:r w:rsidRPr="00901DB2">
        <w:rPr>
          <w:rtl/>
        </w:rPr>
        <w:t xml:space="preserve"> ويغلّ بالسراة عشرة آلاف دينار أو أقلّ أو أكثر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٢٠٨٦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الطبقات الكبرى</w:t>
      </w:r>
      <w:r w:rsidR="006A13FA">
        <w:rPr>
          <w:rtl/>
        </w:rPr>
        <w:t>،</w:t>
      </w:r>
      <w:r w:rsidRPr="00901DB2">
        <w:rPr>
          <w:rtl/>
        </w:rPr>
        <w:t xml:space="preserve"> عن إسحاق بن يحيى</w:t>
      </w:r>
      <w:r w:rsidR="006A13FA">
        <w:rPr>
          <w:rtl/>
        </w:rPr>
        <w:t>،</w:t>
      </w:r>
      <w:r w:rsidRPr="00901DB2">
        <w:rPr>
          <w:rtl/>
        </w:rPr>
        <w:t xml:space="preserve"> عن موسى بن طلحة</w:t>
      </w:r>
      <w:r w:rsidR="006A13FA">
        <w:rPr>
          <w:rtl/>
        </w:rPr>
        <w:t>:</w:t>
      </w:r>
      <w:r w:rsidRPr="00901DB2">
        <w:rPr>
          <w:rtl/>
        </w:rPr>
        <w:t xml:space="preserve"> أنّ معاوية سأله</w:t>
      </w:r>
      <w:r w:rsidR="006A13FA">
        <w:rPr>
          <w:rtl/>
        </w:rPr>
        <w:t>،</w:t>
      </w:r>
      <w:r w:rsidRPr="00901DB2">
        <w:rPr>
          <w:rtl/>
        </w:rPr>
        <w:t xml:space="preserve"> كم ترك أبو محمّد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يرحمه الله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مِن العين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ترك ألفي ألف درهم ومئتي ألف درهم</w:t>
      </w:r>
      <w:r w:rsidR="006A13FA">
        <w:rPr>
          <w:rtl/>
        </w:rPr>
        <w:t>،</w:t>
      </w:r>
      <w:r w:rsidRPr="00901DB2">
        <w:rPr>
          <w:rtl/>
        </w:rPr>
        <w:t xml:space="preserve"> ومئتي ألف دينار</w:t>
      </w:r>
      <w:r w:rsidR="006A13FA">
        <w:rPr>
          <w:rtl/>
        </w:rPr>
        <w:t>،</w:t>
      </w:r>
      <w:r w:rsidRPr="00901DB2">
        <w:rPr>
          <w:rtl/>
        </w:rPr>
        <w:t xml:space="preserve"> وكان ماله قد اغتيل</w:t>
      </w:r>
      <w:r w:rsidR="006A13FA">
        <w:rPr>
          <w:rtl/>
        </w:rPr>
        <w:t>.</w:t>
      </w:r>
      <w:r w:rsidRPr="00901DB2">
        <w:rPr>
          <w:rtl/>
        </w:rPr>
        <w:t xml:space="preserve"> كان يغلّ كلّ سنة من العراق مئة ألف سوى غلاّته من السّراة وغيرها</w:t>
      </w:r>
      <w:r w:rsidR="006A13FA">
        <w:rPr>
          <w:rtl/>
        </w:rPr>
        <w:t>،</w:t>
      </w:r>
      <w:r w:rsidRPr="00901DB2">
        <w:rPr>
          <w:rtl/>
        </w:rPr>
        <w:t xml:space="preserve"> ولقد كان يُدْخِل قُوتَ أهله بالمدينة سَنَتَهم من مزرعة بقناة كان يزرع على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(١) الطبقات الكبرى</w:t>
      </w:r>
      <w:r w:rsidR="006A13FA">
        <w:rPr>
          <w:rtl/>
        </w:rPr>
        <w:t>:</w:t>
      </w:r>
      <w:r w:rsidRPr="00986365">
        <w:rPr>
          <w:rtl/>
        </w:rPr>
        <w:t xml:space="preserve"> ٣ / ٢٢٢</w:t>
      </w:r>
      <w:r w:rsidR="006A13FA">
        <w:rPr>
          <w:rtl/>
        </w:rPr>
        <w:t>،</w:t>
      </w:r>
      <w:r w:rsidRPr="00986365">
        <w:rPr>
          <w:rtl/>
        </w:rPr>
        <w:t xml:space="preserve"> تاريخ الطبري</w:t>
      </w:r>
      <w:r w:rsidR="006A13FA">
        <w:rPr>
          <w:rtl/>
        </w:rPr>
        <w:t>:</w:t>
      </w:r>
      <w:r w:rsidRPr="00986365">
        <w:rPr>
          <w:rtl/>
        </w:rPr>
        <w:t xml:space="preserve"> ٤ / ٤٧٦</w:t>
      </w:r>
      <w:r w:rsidR="006A13FA">
        <w:rPr>
          <w:rtl/>
        </w:rPr>
        <w:t>،</w:t>
      </w:r>
      <w:r w:rsidRPr="00986365">
        <w:rPr>
          <w:rtl/>
        </w:rPr>
        <w:t xml:space="preserve"> سير أعلام النبلاء</w:t>
      </w:r>
      <w:r w:rsidR="006A13FA">
        <w:rPr>
          <w:rtl/>
        </w:rPr>
        <w:t>:</w:t>
      </w:r>
      <w:r w:rsidRPr="00986365">
        <w:rPr>
          <w:rtl/>
        </w:rPr>
        <w:t xml:space="preserve"> ١ / ٣٥ / ٢</w:t>
      </w:r>
      <w:r w:rsidR="006A13FA">
        <w:rPr>
          <w:rtl/>
        </w:rPr>
        <w:t>،</w:t>
      </w:r>
      <w:r w:rsidRPr="00986365">
        <w:rPr>
          <w:rtl/>
        </w:rPr>
        <w:t xml:space="preserve"> تاريخ المدينة</w:t>
      </w:r>
      <w:r w:rsidR="006A13FA">
        <w:rPr>
          <w:rtl/>
        </w:rPr>
        <w:t>:</w:t>
      </w:r>
      <w:r w:rsidRPr="00986365">
        <w:rPr>
          <w:rtl/>
        </w:rPr>
        <w:t xml:space="preserve"> ٤ / ١١٦٩</w:t>
      </w:r>
      <w:r w:rsidR="006A13FA">
        <w:rPr>
          <w:rtl/>
        </w:rPr>
        <w:t>،</w:t>
      </w:r>
      <w:r w:rsidRPr="00986365">
        <w:rPr>
          <w:rtl/>
        </w:rPr>
        <w:t xml:space="preserve"> الاستيعاب</w:t>
      </w:r>
      <w:r w:rsidR="006A13FA">
        <w:rPr>
          <w:rtl/>
        </w:rPr>
        <w:t>:</w:t>
      </w:r>
      <w:r w:rsidRPr="00986365">
        <w:rPr>
          <w:rtl/>
        </w:rPr>
        <w:t xml:space="preserve"> ٢ / ٣١٨ / ١٢٨٩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٢٥ / ١٠٩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(٢) المستدرك على الصحيحين</w:t>
      </w:r>
      <w:r w:rsidR="006A13FA">
        <w:rPr>
          <w:rtl/>
        </w:rPr>
        <w:t>:</w:t>
      </w:r>
      <w:r w:rsidRPr="00986365">
        <w:rPr>
          <w:rtl/>
        </w:rPr>
        <w:t xml:space="preserve"> ٣ / ٤١٧ / ٥٥٨٦</w:t>
      </w:r>
      <w:r w:rsidR="006A13FA">
        <w:rPr>
          <w:rtl/>
        </w:rPr>
        <w:t>،</w:t>
      </w:r>
      <w:r w:rsidRPr="00986365">
        <w:rPr>
          <w:rtl/>
        </w:rPr>
        <w:t xml:space="preserve"> الطبقات الكبرى</w:t>
      </w:r>
      <w:r w:rsidR="006A13FA">
        <w:rPr>
          <w:rtl/>
        </w:rPr>
        <w:t>:</w:t>
      </w:r>
      <w:r w:rsidRPr="00986365">
        <w:rPr>
          <w:rtl/>
        </w:rPr>
        <w:t xml:space="preserve"> ٣ / ٢٢٣</w:t>
      </w:r>
      <w:r w:rsidR="006A13FA">
        <w:rPr>
          <w:rtl/>
        </w:rPr>
        <w:t>،</w:t>
      </w:r>
      <w:r w:rsidRPr="00986365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986365">
        <w:rPr>
          <w:rtl/>
        </w:rPr>
        <w:t xml:space="preserve"> ١٣٩</w:t>
      </w:r>
      <w:r w:rsidR="006A13FA">
        <w:rPr>
          <w:rtl/>
        </w:rPr>
        <w:t>،</w:t>
      </w:r>
      <w:r w:rsidRPr="00986365">
        <w:rPr>
          <w:rtl/>
        </w:rPr>
        <w:t xml:space="preserve"> سير أعلام النبلاء</w:t>
      </w:r>
      <w:r w:rsidR="006A13FA">
        <w:rPr>
          <w:rtl/>
        </w:rPr>
        <w:t>:</w:t>
      </w:r>
      <w:r w:rsidRPr="00986365">
        <w:rPr>
          <w:rtl/>
        </w:rPr>
        <w:t xml:space="preserve"> ١ / ٣٦ / ٢</w:t>
      </w:r>
      <w:r w:rsidR="006A13FA">
        <w:rPr>
          <w:rtl/>
        </w:rPr>
        <w:t>،</w:t>
      </w:r>
      <w:r w:rsidRPr="0098636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86365">
        <w:rPr>
          <w:rtl/>
        </w:rPr>
        <w:t xml:space="preserve"> ٧ / ٢٤٢ وص ٢٤٨</w:t>
      </w:r>
      <w:r w:rsidR="006A13FA">
        <w:rPr>
          <w:rtl/>
        </w:rPr>
        <w:t>،</w:t>
      </w:r>
      <w:r w:rsidRPr="00986365">
        <w:rPr>
          <w:rtl/>
        </w:rPr>
        <w:t xml:space="preserve"> الجمل</w:t>
      </w:r>
      <w:r w:rsidR="006A13FA">
        <w:rPr>
          <w:rtl/>
        </w:rPr>
        <w:t>:</w:t>
      </w:r>
      <w:r w:rsidRPr="00986365">
        <w:rPr>
          <w:rtl/>
        </w:rPr>
        <w:t xml:space="preserve"> ٣٨٩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(٣) الطبقات الكبرى</w:t>
      </w:r>
      <w:r w:rsidR="006A13FA">
        <w:rPr>
          <w:rtl/>
        </w:rPr>
        <w:t>:</w:t>
      </w:r>
      <w:r w:rsidRPr="00986365">
        <w:rPr>
          <w:rtl/>
        </w:rPr>
        <w:t xml:space="preserve"> ٣ / ٢٢١</w:t>
      </w:r>
      <w:r w:rsidR="006A13FA">
        <w:rPr>
          <w:rtl/>
        </w:rPr>
        <w:t>،</w:t>
      </w:r>
      <w:r w:rsidRPr="00986365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986365">
        <w:rPr>
          <w:rtl/>
        </w:rPr>
        <w:t xml:space="preserve"> ١ / ٣٢ / ٢</w:t>
      </w:r>
      <w:r w:rsidR="006A13FA">
        <w:rPr>
          <w:rtl/>
        </w:rPr>
        <w:t>،</w:t>
      </w:r>
      <w:r w:rsidRPr="00986365">
        <w:rPr>
          <w:rtl/>
        </w:rPr>
        <w:t xml:space="preserve"> وليس فيه </w:t>
      </w:r>
      <w:r w:rsidR="006A13FA">
        <w:rPr>
          <w:rtl/>
        </w:rPr>
        <w:t>(</w:t>
      </w:r>
      <w:r w:rsidRPr="00986365">
        <w:rPr>
          <w:rtl/>
        </w:rPr>
        <w:t>إلى خمسمئة ألف</w:t>
      </w:r>
      <w:r w:rsidR="006A13FA">
        <w:rPr>
          <w:rtl/>
        </w:rPr>
        <w:t>)،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٢٥ / ١٠١</w:t>
      </w:r>
      <w:r w:rsidR="006A13FA">
        <w:rPr>
          <w:rtl/>
        </w:rPr>
        <w:t>،</w:t>
      </w:r>
      <w:r w:rsidRPr="00986365">
        <w:rPr>
          <w:rtl/>
        </w:rPr>
        <w:t xml:space="preserve"> وراجع مُروج الذهب</w:t>
      </w:r>
      <w:r w:rsidR="006A13FA">
        <w:rPr>
          <w:rtl/>
        </w:rPr>
        <w:t>:</w:t>
      </w:r>
      <w:r w:rsidRPr="00986365">
        <w:rPr>
          <w:rtl/>
        </w:rPr>
        <w:t xml:space="preserve"> ٢ / ٣٤٢</w:t>
      </w:r>
      <w:r w:rsidR="006A13FA">
        <w:rPr>
          <w:rtl/>
        </w:rPr>
        <w:t>،</w:t>
      </w:r>
      <w:r w:rsidRPr="00986365">
        <w:rPr>
          <w:rtl/>
        </w:rPr>
        <w:t xml:space="preserve"> والاستيعاب</w:t>
      </w:r>
      <w:r w:rsidR="006A13FA">
        <w:rPr>
          <w:rtl/>
        </w:rPr>
        <w:t>:</w:t>
      </w:r>
      <w:r w:rsidRPr="00986365">
        <w:rPr>
          <w:rtl/>
        </w:rPr>
        <w:t xml:space="preserve"> ٢ / ٣٢١ / ١٢٨٩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عشرين ناضحاً</w:t>
      </w:r>
      <w:r w:rsidR="006A13FA">
        <w:rPr>
          <w:rtl/>
        </w:rPr>
        <w:t>،</w:t>
      </w:r>
      <w:r w:rsidRPr="00901DB2">
        <w:rPr>
          <w:rtl/>
        </w:rPr>
        <w:t xml:space="preserve"> وأوّل من زرع القمح بقناة هو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فقال معاوية</w:t>
      </w:r>
      <w:r w:rsidR="006A13FA">
        <w:rPr>
          <w:rtl/>
        </w:rPr>
        <w:t>:</w:t>
      </w:r>
      <w:r w:rsidRPr="00901DB2">
        <w:rPr>
          <w:rtl/>
        </w:rPr>
        <w:t xml:space="preserve"> عاش حميداً سخيّاً شريفاً</w:t>
      </w:r>
      <w:r w:rsidR="006A13FA">
        <w:rPr>
          <w:rtl/>
        </w:rPr>
        <w:t>،</w:t>
      </w:r>
      <w:r w:rsidRPr="00901DB2">
        <w:rPr>
          <w:rtl/>
        </w:rPr>
        <w:t xml:space="preserve"> وقُتل فقيراً</w:t>
      </w:r>
      <w:r w:rsidR="006A13FA">
        <w:rPr>
          <w:rtl/>
        </w:rPr>
        <w:t>،</w:t>
      </w:r>
      <w:r w:rsidRPr="00901DB2">
        <w:rPr>
          <w:rtl/>
        </w:rPr>
        <w:t xml:space="preserve"> رحمه الله</w:t>
      </w:r>
      <w:r w:rsidR="006A13FA">
        <w:rPr>
          <w:rtl/>
        </w:rPr>
        <w:t>!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٢٠٨٧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الطبقات الكبرى</w:t>
      </w:r>
      <w:r w:rsidR="006A13FA">
        <w:rPr>
          <w:rtl/>
        </w:rPr>
        <w:t>،</w:t>
      </w:r>
      <w:r w:rsidRPr="00901DB2">
        <w:rPr>
          <w:rtl/>
        </w:rPr>
        <w:t xml:space="preserve"> عن إبراهيم بن محمّد بن طلحة</w:t>
      </w:r>
      <w:r w:rsidR="006A13FA">
        <w:rPr>
          <w:rtl/>
        </w:rPr>
        <w:t>:</w:t>
      </w:r>
      <w:r w:rsidRPr="00901DB2">
        <w:rPr>
          <w:rtl/>
        </w:rPr>
        <w:t xml:space="preserve"> كانت قيمة ما ترك طلحة بن عبيد الله من العقار والأموال</w:t>
      </w:r>
      <w:r w:rsidR="006A13FA">
        <w:rPr>
          <w:rtl/>
        </w:rPr>
        <w:t>،</w:t>
      </w:r>
      <w:r w:rsidRPr="00901DB2">
        <w:rPr>
          <w:rtl/>
        </w:rPr>
        <w:t xml:space="preserve"> وما ترك من الناضّ ثلاثين ألف ألف درهم</w:t>
      </w:r>
      <w:r w:rsidR="006A13FA">
        <w:rPr>
          <w:rtl/>
        </w:rPr>
        <w:t>،</w:t>
      </w:r>
      <w:r w:rsidRPr="00901DB2">
        <w:rPr>
          <w:rtl/>
        </w:rPr>
        <w:t xml:space="preserve"> ترك من العين ألفَي ألف ومئتي ألف درهم</w:t>
      </w:r>
      <w:r w:rsidR="006A13FA">
        <w:rPr>
          <w:rtl/>
        </w:rPr>
        <w:t>،</w:t>
      </w:r>
      <w:r w:rsidRPr="00901DB2">
        <w:rPr>
          <w:rtl/>
        </w:rPr>
        <w:t xml:space="preserve"> ومئتي ألف دينار</w:t>
      </w:r>
      <w:r w:rsidR="006A13FA">
        <w:rPr>
          <w:rtl/>
        </w:rPr>
        <w:t>،</w:t>
      </w:r>
      <w:r w:rsidRPr="00901DB2">
        <w:rPr>
          <w:rtl/>
        </w:rPr>
        <w:t xml:space="preserve"> والباقي عُروض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٢٠٨٨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ذكر أحوال طلحة بن عبيد الله في خلافة عثمان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ابتنى داره بالكوفة</w:t>
      </w:r>
      <w:r w:rsidR="006A13FA">
        <w:rPr>
          <w:rtl/>
        </w:rPr>
        <w:t>،</w:t>
      </w:r>
      <w:r w:rsidRPr="00901DB2">
        <w:rPr>
          <w:rtl/>
        </w:rPr>
        <w:t xml:space="preserve"> المشهورة به هذا الوقت</w:t>
      </w:r>
      <w:r w:rsidR="006A13FA">
        <w:rPr>
          <w:rtl/>
        </w:rPr>
        <w:t>،</w:t>
      </w:r>
      <w:r w:rsidRPr="00901DB2">
        <w:rPr>
          <w:rtl/>
        </w:rPr>
        <w:t xml:space="preserve"> المعروفة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بالكناسة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بدار الطلحيّين</w:t>
      </w:r>
      <w:r w:rsidR="006A13FA">
        <w:rPr>
          <w:rtl/>
        </w:rPr>
        <w:t>،</w:t>
      </w:r>
      <w:r w:rsidRPr="00901DB2">
        <w:rPr>
          <w:rtl/>
        </w:rPr>
        <w:t xml:space="preserve"> وكان غلّته من العراق كلّ يوم ألف دينار</w:t>
      </w:r>
      <w:r w:rsidR="006A13FA">
        <w:rPr>
          <w:rtl/>
        </w:rPr>
        <w:t>،</w:t>
      </w:r>
      <w:r w:rsidRPr="00901DB2">
        <w:rPr>
          <w:rtl/>
        </w:rPr>
        <w:t xml:space="preserve"> وقيل أكثر من ذلك</w:t>
      </w:r>
      <w:r w:rsidR="006A13FA">
        <w:rPr>
          <w:rtl/>
        </w:rPr>
        <w:t>،</w:t>
      </w:r>
      <w:r w:rsidRPr="00901DB2">
        <w:rPr>
          <w:rtl/>
        </w:rPr>
        <w:t xml:space="preserve"> وبناحية الشراة </w:t>
      </w:r>
      <w:r w:rsidRPr="003D7F07">
        <w:rPr>
          <w:rStyle w:val="libFootnotenumChar"/>
          <w:rtl/>
        </w:rPr>
        <w:t>(٤)</w:t>
      </w:r>
      <w:r w:rsidRPr="00901DB2">
        <w:rPr>
          <w:rtl/>
        </w:rPr>
        <w:t xml:space="preserve"> أكثر ممّا ذكرنا</w:t>
      </w:r>
      <w:r w:rsidR="006A13FA">
        <w:rPr>
          <w:rtl/>
        </w:rPr>
        <w:t>،</w:t>
      </w:r>
      <w:r w:rsidRPr="00901DB2">
        <w:rPr>
          <w:rtl/>
        </w:rPr>
        <w:t xml:space="preserve"> وشيّد داره بالمدينة وبناها بالآجُرّ والجصّ والساج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٢٠٨٩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موسي بن طلحة</w:t>
      </w:r>
      <w:r w:rsidR="006A13FA">
        <w:rPr>
          <w:rtl/>
        </w:rPr>
        <w:t>:</w:t>
      </w:r>
      <w:r w:rsidRPr="00901DB2">
        <w:rPr>
          <w:rtl/>
        </w:rPr>
        <w:t xml:space="preserve"> كان لعثمان على طلحة خمسون ألفاً</w:t>
      </w:r>
      <w:r w:rsidR="006A13FA">
        <w:rPr>
          <w:rtl/>
        </w:rPr>
        <w:t>،</w:t>
      </w:r>
      <w:r w:rsidRPr="00901DB2">
        <w:rPr>
          <w:rtl/>
        </w:rPr>
        <w:t xml:space="preserve"> فخرج عثمان يوماً إلى المسجد</w:t>
      </w:r>
      <w:r w:rsidR="006A13FA">
        <w:rPr>
          <w:rtl/>
        </w:rPr>
        <w:t>،</w:t>
      </w:r>
      <w:r w:rsidRPr="00901DB2">
        <w:rPr>
          <w:rtl/>
        </w:rPr>
        <w:t xml:space="preserve"> فقال له طلحة</w:t>
      </w:r>
      <w:r w:rsidR="006A13FA">
        <w:rPr>
          <w:rtl/>
        </w:rPr>
        <w:t>:</w:t>
      </w:r>
      <w:r w:rsidRPr="00901DB2">
        <w:rPr>
          <w:rtl/>
        </w:rPr>
        <w:t xml:space="preserve"> قد تهيّأ مالك فاقبضه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هو لك يا أبا محمّد</w:t>
      </w:r>
      <w:r w:rsidR="006A13FA">
        <w:rPr>
          <w:rtl/>
        </w:rPr>
        <w:t>،</w:t>
      </w:r>
      <w:r w:rsidRPr="00901DB2">
        <w:rPr>
          <w:rtl/>
        </w:rPr>
        <w:t xml:space="preserve"> معونة لك على مروءتك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VarCenter"/>
        <w:rPr>
          <w:rtl/>
        </w:rPr>
      </w:pPr>
      <w:r w:rsidRPr="00986365">
        <w:rPr>
          <w:rtl/>
        </w:rPr>
        <w:t>راجع</w:t>
      </w:r>
      <w:r w:rsidR="006A13FA">
        <w:rPr>
          <w:rtl/>
        </w:rPr>
        <w:t>:</w:t>
      </w:r>
      <w:r w:rsidRPr="00986365">
        <w:rPr>
          <w:rtl/>
        </w:rPr>
        <w:t xml:space="preserve"> القسم الرابع / مبادئ الثورة على عثمان / جعل المال دولة بين الأغنياء / ما أعطى طلحة بن عبيد الله</w:t>
      </w:r>
      <w:r w:rsidRPr="00372EFE">
        <w:rPr>
          <w:rtl/>
        </w:rPr>
        <w:t xml:space="preserve"> </w:t>
      </w:r>
    </w:p>
    <w:p w:rsidR="003D7F07" w:rsidRPr="00986365" w:rsidRDefault="003D7F07" w:rsidP="00372EFE">
      <w:pPr>
        <w:pStyle w:val="libVarCenter"/>
        <w:rPr>
          <w:rtl/>
        </w:rPr>
      </w:pPr>
      <w:r w:rsidRPr="00901DB2">
        <w:rPr>
          <w:rtl/>
        </w:rPr>
        <w:t>الثورة على عثمان / الدعوة إلى الخروج / تحريض طلحة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(١) الطبقات الكبرى</w:t>
      </w:r>
      <w:r w:rsidR="006A13FA">
        <w:rPr>
          <w:rtl/>
        </w:rPr>
        <w:t>:</w:t>
      </w:r>
      <w:r w:rsidRPr="00986365">
        <w:rPr>
          <w:rtl/>
        </w:rPr>
        <w:t xml:space="preserve"> ٣ / ٢٢٢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٢٥ / ١٠٣</w:t>
      </w:r>
      <w:r w:rsidR="006A13FA">
        <w:rPr>
          <w:rtl/>
        </w:rPr>
        <w:t>،</w:t>
      </w:r>
      <w:r w:rsidRPr="00986365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986365">
        <w:rPr>
          <w:rtl/>
        </w:rPr>
        <w:t xml:space="preserve"> ١ / ٣٣ / ٢ نحوه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(٢) العُرُوض</w:t>
      </w:r>
      <w:r w:rsidR="006A13FA">
        <w:rPr>
          <w:rtl/>
        </w:rPr>
        <w:t>:</w:t>
      </w:r>
      <w:r w:rsidRPr="00986365">
        <w:rPr>
          <w:rtl/>
        </w:rPr>
        <w:t xml:space="preserve"> الأمتعة التي لا يدخلها كيل ولا وزن</w:t>
      </w:r>
      <w:r w:rsidR="006A13FA">
        <w:rPr>
          <w:rtl/>
        </w:rPr>
        <w:t>،</w:t>
      </w:r>
      <w:r w:rsidRPr="00986365">
        <w:rPr>
          <w:rtl/>
        </w:rPr>
        <w:t xml:space="preserve"> ولا يكون حيواناً ولا عقاراً (لسان العرب</w:t>
      </w:r>
      <w:r w:rsidR="006A13FA">
        <w:rPr>
          <w:rtl/>
        </w:rPr>
        <w:t>:</w:t>
      </w:r>
      <w:r w:rsidRPr="00986365">
        <w:rPr>
          <w:rtl/>
        </w:rPr>
        <w:t xml:space="preserve"> ٧ / ١٧٠)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(٣) الطبقات الكبرى</w:t>
      </w:r>
      <w:r w:rsidR="006A13FA">
        <w:rPr>
          <w:rtl/>
        </w:rPr>
        <w:t>:</w:t>
      </w:r>
      <w:r w:rsidRPr="00986365">
        <w:rPr>
          <w:rtl/>
        </w:rPr>
        <w:t xml:space="preserve"> ٣ / ٢٢٢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(٤) الشَّرَاة</w:t>
      </w:r>
      <w:r w:rsidR="006A13FA">
        <w:rPr>
          <w:rtl/>
        </w:rPr>
        <w:t>:</w:t>
      </w:r>
      <w:r w:rsidRPr="00986365">
        <w:rPr>
          <w:rtl/>
        </w:rPr>
        <w:t xml:space="preserve"> صقع بالشام بين دمشق ومدينة الرسول (صلى الله عليه وآله) (معجم البلدان</w:t>
      </w:r>
      <w:r w:rsidR="006A13FA">
        <w:rPr>
          <w:rtl/>
        </w:rPr>
        <w:t>:</w:t>
      </w:r>
      <w:r w:rsidRPr="00986365">
        <w:rPr>
          <w:rtl/>
        </w:rPr>
        <w:t xml:space="preserve"> ٣/٣٣٢)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(٥) مُروج الذهب</w:t>
      </w:r>
      <w:r w:rsidR="006A13FA">
        <w:rPr>
          <w:rtl/>
        </w:rPr>
        <w:t>:</w:t>
      </w:r>
      <w:r w:rsidRPr="00986365">
        <w:rPr>
          <w:rtl/>
        </w:rPr>
        <w:t xml:space="preserve"> ٢ / ٣٤٢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(٦) تاريخ الطبري</w:t>
      </w:r>
      <w:r w:rsidR="006A13FA">
        <w:rPr>
          <w:rtl/>
        </w:rPr>
        <w:t>:</w:t>
      </w:r>
      <w:r w:rsidRPr="00986365">
        <w:rPr>
          <w:rtl/>
        </w:rPr>
        <w:t xml:space="preserve"> ٤ / ٤٠٥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٢٥ / ١٠٣ و١٠٤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E00B32" w:rsidRPr="00F037D9" w:rsidRDefault="00E00B32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59" w:name="_Toc428706876"/>
      <w:r w:rsidRPr="00986365">
        <w:rPr>
          <w:rtl/>
        </w:rPr>
        <w:lastRenderedPageBreak/>
        <w:t>٢ / ٤ الزبير بن العَوّام</w:t>
      </w:r>
      <w:bookmarkEnd w:id="59"/>
      <w:r w:rsidRPr="00986365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هو ابن عمّة النبيّ (صلى الله عليه وآله) وأمير المؤمنين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وهو رابع مَن أسلم</w:t>
      </w:r>
      <w:r w:rsidR="006A13FA">
        <w:rPr>
          <w:rtl/>
        </w:rPr>
        <w:t>،</w:t>
      </w:r>
      <w:r w:rsidRPr="00901DB2">
        <w:rPr>
          <w:rtl/>
        </w:rPr>
        <w:t xml:space="preserve"> أو خامسهم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وكان من الصحابة الشُجعان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المشهورين</w:t>
      </w:r>
      <w:r w:rsidR="006A13FA">
        <w:rPr>
          <w:rtl/>
        </w:rPr>
        <w:t>،</w:t>
      </w:r>
      <w:r w:rsidRPr="00901DB2">
        <w:rPr>
          <w:rtl/>
        </w:rPr>
        <w:t xml:space="preserve"> وشهد مشاهد النبيّ (صلى الله عليه وآله) كلّها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وجُرح عدّة مرّات</w:t>
      </w:r>
      <w:r w:rsidR="006A13FA">
        <w:rPr>
          <w:rtl/>
        </w:rPr>
        <w:t>،</w:t>
      </w:r>
      <w:r w:rsidRPr="00901DB2">
        <w:rPr>
          <w:rtl/>
        </w:rPr>
        <w:t xml:space="preserve"> عدّه أهل السنّة أحد العشرة المُبشّرة بالجنّة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امتنع من بيعة أبي بكر</w:t>
      </w:r>
      <w:r w:rsidR="006A13FA">
        <w:rPr>
          <w:rtl/>
        </w:rPr>
        <w:t>،</w:t>
      </w:r>
      <w:r w:rsidRPr="00901DB2">
        <w:rPr>
          <w:rtl/>
        </w:rPr>
        <w:t xml:space="preserve"> وكان من خاصّة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وأصحابه الأُوَل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،</w:t>
      </w:r>
      <w:r w:rsidRPr="00901DB2">
        <w:rPr>
          <w:rtl/>
        </w:rPr>
        <w:t xml:space="preserve"> قيل</w:t>
      </w:r>
      <w:r w:rsidR="006A13FA">
        <w:rPr>
          <w:rtl/>
        </w:rPr>
        <w:t>:</w:t>
      </w:r>
      <w:r w:rsidRPr="00901DB2">
        <w:rPr>
          <w:rtl/>
        </w:rPr>
        <w:t xml:space="preserve"> إنّه حضر دفن السيّدة فاطمة الزهراء عليها السلام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،</w:t>
      </w:r>
      <w:r w:rsidRPr="00901DB2">
        <w:rPr>
          <w:rtl/>
        </w:rPr>
        <w:t xml:space="preserve"> ممّا يدلّ على قُربه من الإمام أمير المؤمنين (عليه السلام)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>كان أحد الستّة الذين رشّحهم عمر للشورى</w:t>
      </w:r>
      <w:r w:rsidR="006A13FA">
        <w:rPr>
          <w:rtl/>
        </w:rPr>
        <w:t>،</w:t>
      </w:r>
      <w:r w:rsidRPr="00901DB2">
        <w:rPr>
          <w:rtl/>
        </w:rPr>
        <w:t xml:space="preserve"> واعتزل نصرةً للإمام عليّ (عليه السلام)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86365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وكان صهر أبي بكر </w:t>
      </w:r>
      <w:r w:rsidRPr="003D7F07">
        <w:rPr>
          <w:rStyle w:val="libFootnotenumChar"/>
          <w:rtl/>
        </w:rPr>
        <w:t>(٨)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بيدَ أنّه أمضى سنوات مِن عُمره إلى جانب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وقال (عليه السلام) فيه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ما زال الزبير رجلاً منّا أهلَ البيت حتى نشأ ابنه المشؤوم عبد الله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(٩)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وهذا يدلّ على أنّ عبد الله بن الزبير كان مثيراً للفتنة</w:t>
      </w:r>
      <w:r w:rsidR="006A13FA">
        <w:rPr>
          <w:rtl/>
        </w:rPr>
        <w:t>،</w:t>
      </w:r>
      <w:r w:rsidRPr="00901DB2">
        <w:rPr>
          <w:rtl/>
        </w:rPr>
        <w:t xml:space="preserve"> وهو ما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(١) أُسد الغابة</w:t>
      </w:r>
      <w:r w:rsidR="006A13FA">
        <w:rPr>
          <w:rtl/>
        </w:rPr>
        <w:t>:</w:t>
      </w:r>
      <w:r w:rsidRPr="00986365">
        <w:rPr>
          <w:rtl/>
        </w:rPr>
        <w:t xml:space="preserve"> ٢ / ٣٠٧ / ١٧٣٢</w:t>
      </w:r>
      <w:r w:rsidR="006A13FA">
        <w:rPr>
          <w:rtl/>
        </w:rPr>
        <w:t>،</w:t>
      </w:r>
      <w:r w:rsidRPr="00986365">
        <w:rPr>
          <w:rtl/>
        </w:rPr>
        <w:t xml:space="preserve"> السيرة النبويّة لابن هشام</w:t>
      </w:r>
      <w:r w:rsidR="006A13FA">
        <w:rPr>
          <w:rtl/>
        </w:rPr>
        <w:t>:</w:t>
      </w:r>
      <w:r w:rsidRPr="00986365">
        <w:rPr>
          <w:rtl/>
        </w:rPr>
        <w:t xml:space="preserve"> ١ / ٢٦٧</w:t>
      </w:r>
      <w:r w:rsidR="006A13FA">
        <w:rPr>
          <w:rtl/>
        </w:rPr>
        <w:t>،</w:t>
      </w:r>
      <w:r w:rsidRPr="00986365">
        <w:rPr>
          <w:rtl/>
        </w:rPr>
        <w:t xml:space="preserve"> سير أعلام النبلاء</w:t>
      </w:r>
      <w:r w:rsidR="006A13FA">
        <w:rPr>
          <w:rtl/>
        </w:rPr>
        <w:t>:</w:t>
      </w:r>
      <w:r w:rsidRPr="00986365">
        <w:rPr>
          <w:rtl/>
        </w:rPr>
        <w:t xml:space="preserve"> ١ / ١٤٤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(٢) راجع</w:t>
      </w:r>
      <w:r w:rsidR="006A13FA">
        <w:rPr>
          <w:rtl/>
        </w:rPr>
        <w:t>:</w:t>
      </w:r>
      <w:r w:rsidRPr="00986365">
        <w:rPr>
          <w:rtl/>
        </w:rPr>
        <w:t xml:space="preserve"> خصائصهم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(٣) أُسد الغابة</w:t>
      </w:r>
      <w:r w:rsidR="006A13FA">
        <w:rPr>
          <w:rtl/>
        </w:rPr>
        <w:t>:</w:t>
      </w:r>
      <w:r w:rsidRPr="00986365">
        <w:rPr>
          <w:rtl/>
        </w:rPr>
        <w:t xml:space="preserve"> ٢ / ٣٠٩ / ١٧٣٢</w:t>
      </w:r>
      <w:r w:rsidR="006A13FA">
        <w:rPr>
          <w:rtl/>
        </w:rPr>
        <w:t>،</w:t>
      </w:r>
      <w:r w:rsidRPr="00986365">
        <w:rPr>
          <w:rtl/>
        </w:rPr>
        <w:t xml:space="preserve"> الاستيعاب</w:t>
      </w:r>
      <w:r w:rsidR="006A13FA">
        <w:rPr>
          <w:rtl/>
        </w:rPr>
        <w:t>:</w:t>
      </w:r>
      <w:r w:rsidRPr="00986365">
        <w:rPr>
          <w:rtl/>
        </w:rPr>
        <w:t xml:space="preserve"> ٢ / ٩١ / ٨١١</w:t>
      </w:r>
      <w:r w:rsidR="006A13FA">
        <w:rPr>
          <w:rtl/>
        </w:rPr>
        <w:t>،</w:t>
      </w:r>
      <w:r w:rsidRPr="0098636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86365">
        <w:rPr>
          <w:rtl/>
        </w:rPr>
        <w:t xml:space="preserve"> ٧ / ٢٤٩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(٤) أُسد الغابة</w:t>
      </w:r>
      <w:r w:rsidR="006A13FA">
        <w:rPr>
          <w:rtl/>
        </w:rPr>
        <w:t>:</w:t>
      </w:r>
      <w:r w:rsidRPr="00986365">
        <w:rPr>
          <w:rtl/>
        </w:rPr>
        <w:t xml:space="preserve"> ٢ / ٣٠٩ / ١٧٣٢</w:t>
      </w:r>
      <w:r w:rsidR="006A13FA">
        <w:rPr>
          <w:rtl/>
        </w:rPr>
        <w:t>،</w:t>
      </w:r>
      <w:r w:rsidRPr="00986365">
        <w:rPr>
          <w:rtl/>
        </w:rPr>
        <w:t xml:space="preserve"> الإصابة</w:t>
      </w:r>
      <w:r w:rsidR="006A13FA">
        <w:rPr>
          <w:rtl/>
        </w:rPr>
        <w:t>:</w:t>
      </w:r>
      <w:r w:rsidRPr="00986365">
        <w:rPr>
          <w:rtl/>
        </w:rPr>
        <w:t xml:space="preserve"> ٢ / ٤٥٧ / ٢٧٩٦</w:t>
      </w:r>
      <w:r w:rsidR="006A13FA">
        <w:rPr>
          <w:rtl/>
        </w:rPr>
        <w:t>،</w:t>
      </w:r>
      <w:r w:rsidRPr="00986365">
        <w:rPr>
          <w:rtl/>
        </w:rPr>
        <w:t xml:space="preserve"> الاستيعاب</w:t>
      </w:r>
      <w:r w:rsidR="006A13FA">
        <w:rPr>
          <w:rtl/>
        </w:rPr>
        <w:t>:</w:t>
      </w:r>
      <w:r w:rsidRPr="00986365">
        <w:rPr>
          <w:rtl/>
        </w:rPr>
        <w:t xml:space="preserve"> ٢ / ٩١ / ٨١١</w:t>
      </w:r>
      <w:r w:rsidR="006A13FA">
        <w:rPr>
          <w:rtl/>
        </w:rPr>
        <w:t>،</w:t>
      </w:r>
      <w:r w:rsidRPr="0098636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86365">
        <w:rPr>
          <w:rtl/>
        </w:rPr>
        <w:t xml:space="preserve"> ٧ / ٢٤٩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(٥) راجع</w:t>
      </w:r>
      <w:r w:rsidR="006A13FA">
        <w:rPr>
          <w:rtl/>
        </w:rPr>
        <w:t>:</w:t>
      </w:r>
      <w:r w:rsidRPr="00986365">
        <w:rPr>
          <w:rtl/>
        </w:rPr>
        <w:t xml:space="preserve"> القسم الرابع / قصّة سقيفة / الهجوم على بيت فاطمة بنت رسول الله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(٦) المناقب لابن شهر آشوب</w:t>
      </w:r>
      <w:r w:rsidR="006A13FA">
        <w:rPr>
          <w:rtl/>
        </w:rPr>
        <w:t>:</w:t>
      </w:r>
      <w:r w:rsidRPr="00986365">
        <w:rPr>
          <w:rtl/>
        </w:rPr>
        <w:t xml:space="preserve"> ٣ / ٣٦٣</w:t>
      </w:r>
      <w:r w:rsidR="006A13FA">
        <w:rPr>
          <w:rtl/>
        </w:rPr>
        <w:t>،</w:t>
      </w:r>
      <w:r w:rsidRPr="00986365">
        <w:rPr>
          <w:rtl/>
        </w:rPr>
        <w:t xml:space="preserve"> بحار الأنوار</w:t>
      </w:r>
      <w:r w:rsidR="006A13FA">
        <w:rPr>
          <w:rtl/>
        </w:rPr>
        <w:t>:</w:t>
      </w:r>
      <w:r w:rsidRPr="00986365">
        <w:rPr>
          <w:rtl/>
        </w:rPr>
        <w:t xml:space="preserve"> ٤٣ / ١٨٣ نقلا عن تاريخ الطبري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(٧) راجع</w:t>
      </w:r>
      <w:r w:rsidR="006A13FA">
        <w:rPr>
          <w:rtl/>
        </w:rPr>
        <w:t>:</w:t>
      </w:r>
      <w:r w:rsidRPr="00986365">
        <w:rPr>
          <w:rtl/>
        </w:rPr>
        <w:t xml:space="preserve"> القسم الرابع / مبادئ خلافة عثمان / ما جرى في الشورى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(٨) المحبّر</w:t>
      </w:r>
      <w:r w:rsidR="006A13FA">
        <w:rPr>
          <w:rtl/>
        </w:rPr>
        <w:t>:</w:t>
      </w:r>
      <w:r w:rsidRPr="00986365">
        <w:rPr>
          <w:rtl/>
        </w:rPr>
        <w:t xml:space="preserve"> ٥٤</w:t>
      </w:r>
      <w:r w:rsidR="006A13FA">
        <w:rPr>
          <w:rtl/>
        </w:rPr>
        <w:t>،</w:t>
      </w:r>
      <w:r w:rsidRPr="00986365">
        <w:rPr>
          <w:rtl/>
        </w:rPr>
        <w:t xml:space="preserve"> تاريخ دمشق</w:t>
      </w:r>
      <w:r w:rsidR="006A13FA">
        <w:rPr>
          <w:rtl/>
        </w:rPr>
        <w:t>:</w:t>
      </w:r>
      <w:r w:rsidRPr="00986365">
        <w:rPr>
          <w:rtl/>
        </w:rPr>
        <w:t xml:space="preserve"> ١٨ / ٤٢٩</w:t>
      </w:r>
      <w:r w:rsidR="006A13FA">
        <w:rPr>
          <w:rtl/>
        </w:rPr>
        <w:t>،</w:t>
      </w:r>
      <w:r w:rsidRPr="00986365">
        <w:rPr>
          <w:rtl/>
        </w:rPr>
        <w:t xml:space="preserve"> أُسد الغابة</w:t>
      </w:r>
      <w:r w:rsidR="006A13FA">
        <w:rPr>
          <w:rtl/>
        </w:rPr>
        <w:t>:</w:t>
      </w:r>
      <w:r w:rsidRPr="00986365">
        <w:rPr>
          <w:rtl/>
        </w:rPr>
        <w:t xml:space="preserve"> ٣ / ٢٤٢ / ٢٩٤٩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86365">
        <w:rPr>
          <w:rtl/>
        </w:rPr>
        <w:t>(٩) نهج البلاغة</w:t>
      </w:r>
      <w:r w:rsidR="006A13FA">
        <w:rPr>
          <w:rtl/>
        </w:rPr>
        <w:t>:</w:t>
      </w:r>
      <w:r w:rsidRPr="00986365">
        <w:rPr>
          <w:rtl/>
        </w:rPr>
        <w:t xml:space="preserve"> الحكمة ٤٥٣</w:t>
      </w:r>
      <w:r w:rsidR="006A13FA">
        <w:rPr>
          <w:rtl/>
        </w:rPr>
        <w:t>،</w:t>
      </w:r>
      <w:r w:rsidRPr="00986365">
        <w:rPr>
          <w:rtl/>
        </w:rPr>
        <w:t xml:space="preserve"> العُقد الفريد</w:t>
      </w:r>
      <w:r w:rsidR="006A13FA">
        <w:rPr>
          <w:rtl/>
        </w:rPr>
        <w:t>:</w:t>
      </w:r>
      <w:r w:rsidRPr="00986365">
        <w:rPr>
          <w:rtl/>
        </w:rPr>
        <w:t xml:space="preserve"> ٣ / ٣١٤</w:t>
      </w:r>
      <w:r w:rsidR="006A13FA">
        <w:rPr>
          <w:rtl/>
        </w:rPr>
        <w:t>،</w:t>
      </w:r>
      <w:r w:rsidRPr="00986365">
        <w:rPr>
          <w:rtl/>
        </w:rPr>
        <w:t xml:space="preserve"> الاستيعاب</w:t>
      </w:r>
      <w:r w:rsidR="006A13FA">
        <w:rPr>
          <w:rtl/>
        </w:rPr>
        <w:t>:</w:t>
      </w:r>
      <w:r w:rsidRPr="00986365">
        <w:rPr>
          <w:rtl/>
        </w:rPr>
        <w:t xml:space="preserve"> ٣ / ٤٠ / ١٥٥٣</w:t>
      </w:r>
      <w:r w:rsidR="006A13FA">
        <w:rPr>
          <w:rtl/>
        </w:rPr>
        <w:t>،</w:t>
      </w:r>
      <w:r w:rsidRPr="00986365">
        <w:rPr>
          <w:rtl/>
        </w:rPr>
        <w:t xml:space="preserve"> أُسد الغابة</w:t>
      </w:r>
      <w:r w:rsidR="006A13FA">
        <w:rPr>
          <w:rtl/>
        </w:rPr>
        <w:t>:</w:t>
      </w:r>
      <w:r w:rsidRPr="00986365">
        <w:rPr>
          <w:rtl/>
        </w:rPr>
        <w:t xml:space="preserve"> ٣ / ٢٤٤ / ٢٩٤٩</w:t>
      </w:r>
      <w:r w:rsidR="006A13FA">
        <w:rPr>
          <w:rtl/>
        </w:rPr>
        <w:t>،</w:t>
      </w:r>
      <w:r w:rsidRPr="00986365">
        <w:rPr>
          <w:rtl/>
        </w:rPr>
        <w:t xml:space="preserve"> شرح نهج البلاغة</w:t>
      </w:r>
      <w:r w:rsidR="006A13FA">
        <w:rPr>
          <w:rtl/>
        </w:rPr>
        <w:t>:</w:t>
      </w:r>
      <w:r w:rsidRPr="00986365">
        <w:rPr>
          <w:rtl/>
        </w:rPr>
        <w:t xml:space="preserve"> ٢ / ١٦٧</w:t>
      </w:r>
      <w:r w:rsidR="006A13FA">
        <w:rPr>
          <w:rtl/>
        </w:rPr>
        <w:t>.</w:t>
      </w:r>
      <w:r w:rsidRPr="00986365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سنشير إليه لاحقاً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كَنَز الزبير ثروة طائلة في عهد عثمان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بلغت عند موته خمسين ألف دينار</w:t>
      </w:r>
      <w:r w:rsidR="006A13FA">
        <w:rPr>
          <w:rtl/>
        </w:rPr>
        <w:t>،</w:t>
      </w:r>
      <w:r w:rsidRPr="00901DB2">
        <w:rPr>
          <w:rtl/>
        </w:rPr>
        <w:t xml:space="preserve"> وألف فرس</w:t>
      </w:r>
      <w:r w:rsidR="006A13FA">
        <w:rPr>
          <w:rtl/>
        </w:rPr>
        <w:t>،</w:t>
      </w:r>
      <w:r w:rsidRPr="00901DB2">
        <w:rPr>
          <w:rtl/>
        </w:rPr>
        <w:t xml:space="preserve"> وألف عبد وأمَة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لكنّه لم يتولَّ منصباً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وكان يساعد الثوّار الذين نهضوا ضدّ عثمان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بل طالب بقتله ; علّه يتقلّد أمر الخلافة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وبايع عليّاً (عليه السلام) بعد قتل عثمان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ولكنّه لمّا حُرم من الإمارة</w:t>
      </w:r>
      <w:r w:rsidR="006A13FA">
        <w:rPr>
          <w:rtl/>
        </w:rPr>
        <w:t>،</w:t>
      </w:r>
      <w:r w:rsidRPr="00901DB2">
        <w:rPr>
          <w:rtl/>
        </w:rPr>
        <w:t xml:space="preserve"> ومن الامتيازات التي كانت له في عصر عثمان</w:t>
      </w:r>
      <w:r w:rsidR="006A13FA">
        <w:rPr>
          <w:rtl/>
        </w:rPr>
        <w:t>،</w:t>
      </w:r>
      <w:r w:rsidRPr="00901DB2">
        <w:rPr>
          <w:rtl/>
        </w:rPr>
        <w:t xml:space="preserve"> رفع لواء المعارضة بوجه أمير المؤمنين (عليه السلام) </w:t>
      </w:r>
      <w:r w:rsidRPr="003D7F07">
        <w:rPr>
          <w:rStyle w:val="libFootnotenumChar"/>
          <w:rtl/>
        </w:rPr>
        <w:t>(٥)</w:t>
      </w:r>
      <w:r w:rsidRPr="006A13FA">
        <w:rPr>
          <w:rtl/>
        </w:rPr>
        <w:t xml:space="preserve"> </w:t>
      </w:r>
      <w:r w:rsidRPr="00901DB2">
        <w:rPr>
          <w:rtl/>
        </w:rPr>
        <w:t>يحرّضه على ذلك ولدُه عبد الله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توجّه إلى مكّة مع طلحة متظاهرَين أنّهما يُريدان العمرة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،</w:t>
      </w:r>
      <w:r w:rsidRPr="00901DB2">
        <w:rPr>
          <w:rtl/>
        </w:rPr>
        <w:t xml:space="preserve"> وهناك نسّقا مع عائشة وغيرها</w:t>
      </w:r>
      <w:r w:rsidR="006A13FA">
        <w:rPr>
          <w:rtl/>
        </w:rPr>
        <w:t>،</w:t>
      </w:r>
      <w:r w:rsidRPr="00901DB2">
        <w:rPr>
          <w:rtl/>
        </w:rPr>
        <w:t xml:space="preserve"> ثُمّ اتّفقوا على إشعال فتيل (الجمل)</w:t>
      </w:r>
      <w:r w:rsidR="006A13FA">
        <w:rPr>
          <w:rtl/>
        </w:rPr>
        <w:t>،</w:t>
      </w:r>
      <w:r w:rsidRPr="00901DB2">
        <w:rPr>
          <w:rtl/>
        </w:rPr>
        <w:t xml:space="preserve"> واعتزل الزبير الحرب بعد كلام أمير المؤمنين (عليه السلام) معه</w:t>
      </w:r>
      <w:r w:rsidR="006A13FA">
        <w:rPr>
          <w:rtl/>
        </w:rPr>
        <w:t>،</w:t>
      </w:r>
      <w:r w:rsidRPr="00901DB2">
        <w:rPr>
          <w:rtl/>
        </w:rPr>
        <w:t xml:space="preserve"> لكنّه اُغتيل على يد ابن جرموز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٢٠٩٠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مروج الذَهب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ذكر أحوال الزبير بن العوّام في خلافة عثمان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بنى داره بالبصرة</w:t>
      </w:r>
      <w:r w:rsidR="006A13FA">
        <w:rPr>
          <w:rtl/>
        </w:rPr>
        <w:t>،</w:t>
      </w:r>
      <w:r w:rsidRPr="00901DB2">
        <w:rPr>
          <w:rtl/>
        </w:rPr>
        <w:t xml:space="preserve"> وهي المعروفة في هذا الوقت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وهو سنة اثنتين وثلاثين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(١) الطبقات الكُبرى</w:t>
      </w:r>
      <w:r w:rsidR="006A13FA">
        <w:rPr>
          <w:rtl/>
        </w:rPr>
        <w:t>:</w:t>
      </w:r>
      <w:r w:rsidRPr="005B4217">
        <w:rPr>
          <w:rtl/>
        </w:rPr>
        <w:t xml:space="preserve"> ٣ / ١٠٧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(٢) مروج الذهب</w:t>
      </w:r>
      <w:r w:rsidR="006A13FA">
        <w:rPr>
          <w:rtl/>
        </w:rPr>
        <w:t>:</w:t>
      </w:r>
      <w:r w:rsidRPr="005B4217">
        <w:rPr>
          <w:rtl/>
        </w:rPr>
        <w:t xml:space="preserve"> ٢ / ٣٤٢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(٣) أنساب الأشراف</w:t>
      </w:r>
      <w:r w:rsidR="006A13FA">
        <w:rPr>
          <w:rtl/>
        </w:rPr>
        <w:t>:</w:t>
      </w:r>
      <w:r w:rsidRPr="005B4217">
        <w:rPr>
          <w:rtl/>
        </w:rPr>
        <w:t xml:space="preserve"> ٦ / ٢١١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(٤) نهج البلاغة</w:t>
      </w:r>
      <w:r w:rsidR="006A13FA">
        <w:rPr>
          <w:rtl/>
        </w:rPr>
        <w:t>:</w:t>
      </w:r>
      <w:r w:rsidRPr="005B4217">
        <w:rPr>
          <w:rtl/>
        </w:rPr>
        <w:t xml:space="preserve"> الكتاب ٥٤</w:t>
      </w:r>
      <w:r w:rsidR="006A13FA">
        <w:rPr>
          <w:rtl/>
        </w:rPr>
        <w:t>،</w:t>
      </w:r>
      <w:r w:rsidRPr="005B4217">
        <w:rPr>
          <w:rtl/>
        </w:rPr>
        <w:t xml:space="preserve"> الإرشاد</w:t>
      </w:r>
      <w:r w:rsidR="006A13FA">
        <w:rPr>
          <w:rtl/>
        </w:rPr>
        <w:t>:</w:t>
      </w:r>
      <w:r w:rsidRPr="005B4217">
        <w:rPr>
          <w:rtl/>
        </w:rPr>
        <w:t xml:space="preserve"> ١ / ٢٤٥ ; الطبقات الكُبرى</w:t>
      </w:r>
      <w:r w:rsidR="006A13FA">
        <w:rPr>
          <w:rtl/>
        </w:rPr>
        <w:t>:</w:t>
      </w:r>
      <w:r w:rsidRPr="005B4217">
        <w:rPr>
          <w:rtl/>
        </w:rPr>
        <w:t xml:space="preserve"> ٣ / ٣١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(٥) راجع</w:t>
      </w:r>
      <w:r w:rsidR="006A13FA">
        <w:rPr>
          <w:rtl/>
        </w:rPr>
        <w:t>:</w:t>
      </w:r>
      <w:r w:rsidRPr="005B4217">
        <w:rPr>
          <w:rtl/>
        </w:rPr>
        <w:t xml:space="preserve"> حرب الجمل / دوافع الحرب / الدافع في الباطن / طلب الرئاسة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(٦) راجع</w:t>
      </w:r>
      <w:r w:rsidR="006A13FA">
        <w:rPr>
          <w:rtl/>
        </w:rPr>
        <w:t>:</w:t>
      </w:r>
      <w:r w:rsidRPr="005B4217">
        <w:rPr>
          <w:rtl/>
        </w:rPr>
        <w:t xml:space="preserve"> تأهّب الناكثين للخروج علي الإمام / خروج طلحة والزبير إلى مكّة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(٧) راجع</w:t>
      </w:r>
      <w:r w:rsidR="006A13FA">
        <w:rPr>
          <w:rtl/>
        </w:rPr>
        <w:t>:</w:t>
      </w:r>
      <w:r w:rsidRPr="005B4217">
        <w:rPr>
          <w:rtl/>
        </w:rPr>
        <w:t xml:space="preserve"> جهود الإمام لمنع القتال / عاقبة الزبير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وثلاثمئة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تنزلها التجّار وأرباب الأموال وأصحاب الجهاز من البحريّين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وغيرهم</w:t>
      </w:r>
      <w:r w:rsidR="006A13FA">
        <w:rPr>
          <w:rtl/>
        </w:rPr>
        <w:t>،</w:t>
      </w:r>
      <w:r w:rsidRPr="00901DB2">
        <w:rPr>
          <w:rtl/>
        </w:rPr>
        <w:t xml:space="preserve"> وابتنى أيضاً دوراً بمصر والكوفة والإسكندريّة</w:t>
      </w:r>
      <w:r w:rsidR="006A13FA">
        <w:rPr>
          <w:rtl/>
        </w:rPr>
        <w:t>،</w:t>
      </w:r>
      <w:r w:rsidRPr="00901DB2">
        <w:rPr>
          <w:rtl/>
        </w:rPr>
        <w:t xml:space="preserve"> وما ذكرنا من دوره وضياعه فمعلوم غير مجهول إلى هذه الغاية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وبلغ مال الزبير بعد وفاته خمسين ألف دينار</w:t>
      </w:r>
      <w:r w:rsidR="006A13FA">
        <w:rPr>
          <w:rtl/>
        </w:rPr>
        <w:t>،</w:t>
      </w:r>
      <w:r w:rsidRPr="00901DB2">
        <w:rPr>
          <w:rtl/>
        </w:rPr>
        <w:t xml:space="preserve"> وخلّف الزبير ألف فرس</w:t>
      </w:r>
      <w:r w:rsidR="006A13FA">
        <w:rPr>
          <w:rtl/>
        </w:rPr>
        <w:t>،</w:t>
      </w:r>
      <w:r w:rsidRPr="00901DB2">
        <w:rPr>
          <w:rtl/>
        </w:rPr>
        <w:t xml:space="preserve"> وألف عبد وأمة</w:t>
      </w:r>
      <w:r w:rsidR="006A13FA">
        <w:rPr>
          <w:rtl/>
        </w:rPr>
        <w:t>،</w:t>
      </w:r>
      <w:r w:rsidRPr="00901DB2">
        <w:rPr>
          <w:rtl/>
        </w:rPr>
        <w:t xml:space="preserve"> وخِطَطاً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بحيث ذكرنا من الأمصار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٢٠٩١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الطبقات الكُبرى</w:t>
      </w:r>
      <w:r w:rsidR="006A13FA">
        <w:rPr>
          <w:rtl/>
        </w:rPr>
        <w:t>:</w:t>
      </w:r>
      <w:r w:rsidRPr="00901DB2">
        <w:rPr>
          <w:rtl/>
        </w:rPr>
        <w:t xml:space="preserve"> كان للزبير أربع نسوة</w:t>
      </w:r>
      <w:r w:rsidR="006A13FA">
        <w:rPr>
          <w:rtl/>
        </w:rPr>
        <w:t>،</w:t>
      </w:r>
      <w:r w:rsidRPr="00901DB2">
        <w:rPr>
          <w:rtl/>
        </w:rPr>
        <w:t xml:space="preserve"> ورُبِّع الثُّمن</w:t>
      </w:r>
      <w:r w:rsidR="006A13FA">
        <w:rPr>
          <w:rtl/>
        </w:rPr>
        <w:t>،</w:t>
      </w:r>
      <w:r w:rsidRPr="00901DB2">
        <w:rPr>
          <w:rtl/>
        </w:rPr>
        <w:t xml:space="preserve"> فأصاب كلّ امرأة ألفُ ألف ومئة ألف</w:t>
      </w:r>
      <w:r w:rsidR="006A13FA">
        <w:rPr>
          <w:rtl/>
        </w:rPr>
        <w:t>.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فجميع ماله خمسة وثلاثون ألفَ ألف ومئتا ألف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60" w:name="_Toc428706877"/>
      <w:r w:rsidRPr="005B4217">
        <w:rPr>
          <w:rtl/>
        </w:rPr>
        <w:t>٢ / ٥ عبد الله بن الزبير</w:t>
      </w:r>
      <w:bookmarkEnd w:id="60"/>
      <w:r w:rsidRPr="005B4217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وُلد في السنة الأُولى من الهجرة بالمدينة</w:t>
      </w:r>
      <w:r w:rsidR="006A13FA">
        <w:rPr>
          <w:rtl/>
        </w:rPr>
        <w:t>،</w:t>
      </w:r>
      <w:r w:rsidRPr="00901DB2">
        <w:rPr>
          <w:rtl/>
        </w:rPr>
        <w:t xml:space="preserve"> وهو أوّل مولود من أولاد المهاجرين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وكان حفيد أبي بكر </w:t>
      </w:r>
      <w:r w:rsidRPr="003D7F07">
        <w:rPr>
          <w:rStyle w:val="libFootnotenumChar"/>
          <w:rtl/>
        </w:rPr>
        <w:t>(٦)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وله دور مهمّ في انحراف أبيه</w:t>
      </w:r>
      <w:r w:rsidR="006A13FA">
        <w:rPr>
          <w:rtl/>
        </w:rPr>
        <w:t>،</w:t>
      </w:r>
      <w:r w:rsidRPr="00901DB2">
        <w:rPr>
          <w:rtl/>
        </w:rPr>
        <w:t xml:space="preserve"> وإيقاد حَرب الجمل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(١) في نسخة</w:t>
      </w:r>
      <w:r w:rsidR="006A13FA">
        <w:rPr>
          <w:rtl/>
        </w:rPr>
        <w:t>:</w:t>
      </w:r>
      <w:r w:rsidRPr="005B4217">
        <w:rPr>
          <w:rtl/>
        </w:rPr>
        <w:t xml:space="preserve"> </w:t>
      </w:r>
      <w:r w:rsidR="006A13FA">
        <w:rPr>
          <w:rtl/>
        </w:rPr>
        <w:t>(</w:t>
      </w:r>
      <w:r w:rsidRPr="005B4217">
        <w:rPr>
          <w:rtl/>
        </w:rPr>
        <w:t>وأصحاب الجهات من البحرين</w:t>
      </w:r>
      <w:r w:rsidR="006A13FA">
        <w:rPr>
          <w:rtl/>
        </w:rPr>
        <w:t>)</w:t>
      </w:r>
      <w:r w:rsidRPr="005B4217">
        <w:rPr>
          <w:rtl/>
        </w:rPr>
        <w:t xml:space="preserve"> (هامش المصدر)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(٢) الخِطَط</w:t>
      </w:r>
      <w:r w:rsidR="006A13FA">
        <w:rPr>
          <w:rtl/>
        </w:rPr>
        <w:t>:</w:t>
      </w:r>
      <w:r w:rsidRPr="005B4217">
        <w:rPr>
          <w:rtl/>
        </w:rPr>
        <w:t xml:space="preserve"> جمع خِطّة</w:t>
      </w:r>
      <w:r w:rsidR="006A13FA">
        <w:rPr>
          <w:rtl/>
        </w:rPr>
        <w:t>،</w:t>
      </w:r>
      <w:r w:rsidRPr="005B4217">
        <w:rPr>
          <w:rtl/>
        </w:rPr>
        <w:t xml:space="preserve"> وهي الأرض يختطّها الإنسان لنفسه بأن يُعلِّم عليها علامة</w:t>
      </w:r>
      <w:r w:rsidR="006A13FA">
        <w:rPr>
          <w:rtl/>
        </w:rPr>
        <w:t>،</w:t>
      </w:r>
      <w:r w:rsidRPr="005B4217">
        <w:rPr>
          <w:rtl/>
        </w:rPr>
        <w:t xml:space="preserve"> ويَخُطَّ عليها خطّاً ليُعلم أنّه قد احتازها</w:t>
      </w:r>
      <w:r w:rsidR="006A13FA">
        <w:rPr>
          <w:rtl/>
        </w:rPr>
        <w:t>،</w:t>
      </w:r>
      <w:r w:rsidRPr="005B4217">
        <w:rPr>
          <w:rtl/>
        </w:rPr>
        <w:t xml:space="preserve"> وبها سمّيت خِطط الكوفة والبصرة (النهاية</w:t>
      </w:r>
      <w:r w:rsidR="006A13FA">
        <w:rPr>
          <w:rtl/>
        </w:rPr>
        <w:t>:</w:t>
      </w:r>
      <w:r w:rsidRPr="005B4217">
        <w:rPr>
          <w:rtl/>
        </w:rPr>
        <w:t xml:space="preserve"> ٢ / ٤٨)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(٣) مُروج الذهب</w:t>
      </w:r>
      <w:r w:rsidR="006A13FA">
        <w:rPr>
          <w:rtl/>
        </w:rPr>
        <w:t>:</w:t>
      </w:r>
      <w:r w:rsidRPr="005B4217">
        <w:rPr>
          <w:rtl/>
        </w:rPr>
        <w:t xml:space="preserve"> ٢ / ٣٤٢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(٤) الطبقات الكُبرى</w:t>
      </w:r>
      <w:r w:rsidR="006A13FA">
        <w:rPr>
          <w:rtl/>
        </w:rPr>
        <w:t>:</w:t>
      </w:r>
      <w:r w:rsidRPr="005B4217">
        <w:rPr>
          <w:rtl/>
        </w:rPr>
        <w:t xml:space="preserve"> ٣ / ١٠٩</w:t>
      </w:r>
      <w:r w:rsidR="006A13FA">
        <w:rPr>
          <w:rtl/>
        </w:rPr>
        <w:t>،</w:t>
      </w:r>
      <w:r w:rsidRPr="005B4217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5B4217">
        <w:rPr>
          <w:rtl/>
        </w:rPr>
        <w:t xml:space="preserve"> ١ / ٦٧ / ٣</w:t>
      </w:r>
      <w:r w:rsidR="006A13FA">
        <w:rPr>
          <w:rtl/>
        </w:rPr>
        <w:t>،</w:t>
      </w:r>
      <w:r w:rsidRPr="005B4217">
        <w:rPr>
          <w:rtl/>
        </w:rPr>
        <w:t xml:space="preserve"> وفيه</w:t>
      </w:r>
      <w:r w:rsidR="006A13FA">
        <w:rPr>
          <w:rtl/>
        </w:rPr>
        <w:t>:</w:t>
      </w:r>
      <w:r w:rsidRPr="005B4217">
        <w:rPr>
          <w:rtl/>
        </w:rPr>
        <w:t xml:space="preserve"> </w:t>
      </w:r>
      <w:r w:rsidR="006A13FA">
        <w:rPr>
          <w:rtl/>
        </w:rPr>
        <w:t>(</w:t>
      </w:r>
      <w:r w:rsidRPr="005B4217">
        <w:rPr>
          <w:rtl/>
        </w:rPr>
        <w:t>ورفع الثلث</w:t>
      </w:r>
      <w:r w:rsidR="006A13FA">
        <w:rPr>
          <w:rtl/>
        </w:rPr>
        <w:t>)</w:t>
      </w:r>
      <w:r w:rsidRPr="005B4217">
        <w:rPr>
          <w:rtl/>
        </w:rPr>
        <w:t xml:space="preserve"> بدل </w:t>
      </w:r>
      <w:r w:rsidR="006A13FA">
        <w:rPr>
          <w:rtl/>
        </w:rPr>
        <w:t>(</w:t>
      </w:r>
      <w:r w:rsidRPr="005B4217">
        <w:rPr>
          <w:rtl/>
        </w:rPr>
        <w:t>ورُبِّع الثُّمن</w:t>
      </w:r>
      <w:r w:rsidR="006A13FA">
        <w:rPr>
          <w:rtl/>
        </w:rPr>
        <w:t>)،</w:t>
      </w:r>
      <w:r w:rsidRPr="005B4217">
        <w:rPr>
          <w:rtl/>
        </w:rPr>
        <w:t xml:space="preserve"> و </w:t>
      </w:r>
      <w:r w:rsidR="006A13FA">
        <w:rPr>
          <w:rtl/>
        </w:rPr>
        <w:t>(</w:t>
      </w:r>
      <w:r w:rsidRPr="005B4217">
        <w:rPr>
          <w:rtl/>
        </w:rPr>
        <w:t>خمسون</w:t>
      </w:r>
      <w:r w:rsidR="006A13FA">
        <w:rPr>
          <w:rtl/>
        </w:rPr>
        <w:t>)</w:t>
      </w:r>
      <w:r w:rsidRPr="005B4217">
        <w:rPr>
          <w:rtl/>
        </w:rPr>
        <w:t xml:space="preserve"> بدل </w:t>
      </w:r>
      <w:r w:rsidR="006A13FA">
        <w:rPr>
          <w:rtl/>
        </w:rPr>
        <w:t>(</w:t>
      </w:r>
      <w:r w:rsidRPr="005B4217">
        <w:rPr>
          <w:rtl/>
        </w:rPr>
        <w:t>خمسة وثلاثون</w:t>
      </w:r>
      <w:r w:rsidR="006A13FA">
        <w:rPr>
          <w:rtl/>
        </w:rPr>
        <w:t>).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(٥) صحيح مسلم</w:t>
      </w:r>
      <w:r w:rsidR="006A13FA">
        <w:rPr>
          <w:rtl/>
        </w:rPr>
        <w:t>:</w:t>
      </w:r>
      <w:r w:rsidRPr="005B4217">
        <w:rPr>
          <w:rtl/>
        </w:rPr>
        <w:t xml:space="preserve"> ٣/١٦٩٠/٢٥</w:t>
      </w:r>
      <w:r w:rsidR="006A13FA">
        <w:rPr>
          <w:rtl/>
        </w:rPr>
        <w:t>،</w:t>
      </w:r>
      <w:r w:rsidRPr="005B4217">
        <w:rPr>
          <w:rtl/>
        </w:rPr>
        <w:t xml:space="preserve"> مُسند ابن حنبل</w:t>
      </w:r>
      <w:r w:rsidR="006A13FA">
        <w:rPr>
          <w:rtl/>
        </w:rPr>
        <w:t>:</w:t>
      </w:r>
      <w:r w:rsidRPr="005B4217">
        <w:rPr>
          <w:rtl/>
        </w:rPr>
        <w:t xml:space="preserve"> ١٠/٢٧٠/٢٧٠٠٤</w:t>
      </w:r>
      <w:r w:rsidR="006A13FA">
        <w:rPr>
          <w:rtl/>
        </w:rPr>
        <w:t>،</w:t>
      </w:r>
      <w:r w:rsidRPr="005B4217">
        <w:rPr>
          <w:rtl/>
        </w:rPr>
        <w:t xml:space="preserve"> المستدرك على الصحيحين</w:t>
      </w:r>
      <w:r w:rsidR="006A13FA">
        <w:rPr>
          <w:rtl/>
        </w:rPr>
        <w:t>:</w:t>
      </w:r>
      <w:r w:rsidRPr="005B4217">
        <w:rPr>
          <w:rtl/>
        </w:rPr>
        <w:t xml:space="preserve"> ٣ / ٦٣١ / ٦٣٢٦</w:t>
      </w:r>
      <w:r w:rsidR="006A13FA">
        <w:rPr>
          <w:rtl/>
        </w:rPr>
        <w:t>،</w:t>
      </w:r>
      <w:r w:rsidRPr="005B4217">
        <w:rPr>
          <w:rtl/>
        </w:rPr>
        <w:t xml:space="preserve"> السُنن الكبرى</w:t>
      </w:r>
      <w:r w:rsidR="006A13FA">
        <w:rPr>
          <w:rtl/>
        </w:rPr>
        <w:t>:</w:t>
      </w:r>
      <w:r w:rsidRPr="005B4217">
        <w:rPr>
          <w:rtl/>
        </w:rPr>
        <w:t xml:space="preserve"> ٦ / ٣٣٥</w:t>
      </w:r>
      <w:r w:rsidR="006A13FA">
        <w:rPr>
          <w:rtl/>
        </w:rPr>
        <w:t>،</w:t>
      </w:r>
      <w:r w:rsidRPr="005B4217">
        <w:rPr>
          <w:rtl/>
        </w:rPr>
        <w:t xml:space="preserve"> السيرة النبويّة لابن كثير</w:t>
      </w:r>
      <w:r w:rsidR="006A13FA">
        <w:rPr>
          <w:rtl/>
        </w:rPr>
        <w:t>:</w:t>
      </w:r>
      <w:r w:rsidRPr="005B4217">
        <w:rPr>
          <w:rtl/>
        </w:rPr>
        <w:t xml:space="preserve"> ٢ / ٣٣١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(٦) المستدرك على الصحيحين</w:t>
      </w:r>
      <w:r w:rsidR="006A13FA">
        <w:rPr>
          <w:rtl/>
        </w:rPr>
        <w:t>:</w:t>
      </w:r>
      <w:r w:rsidRPr="005B4217">
        <w:rPr>
          <w:rtl/>
        </w:rPr>
        <w:t xml:space="preserve"> ٣ / ٦٣١ / ٦٣٢٦</w:t>
      </w:r>
      <w:r w:rsidR="006A13FA">
        <w:rPr>
          <w:rtl/>
        </w:rPr>
        <w:t>،</w:t>
      </w:r>
      <w:r w:rsidRPr="005B4217">
        <w:rPr>
          <w:rtl/>
        </w:rPr>
        <w:t xml:space="preserve"> تهذيب الكمال</w:t>
      </w:r>
      <w:r w:rsidR="006A13FA">
        <w:rPr>
          <w:rtl/>
        </w:rPr>
        <w:t>:</w:t>
      </w:r>
      <w:r w:rsidRPr="005B4217">
        <w:rPr>
          <w:rtl/>
        </w:rPr>
        <w:t xml:space="preserve"> ١٤ / ٥٠٩ / ٣٢٦٩</w:t>
      </w:r>
      <w:r w:rsidR="006A13FA">
        <w:rPr>
          <w:rtl/>
        </w:rPr>
        <w:t>،</w:t>
      </w:r>
      <w:r w:rsidRPr="005B4217">
        <w:rPr>
          <w:rtl/>
        </w:rPr>
        <w:t xml:space="preserve"> تاريخ دمشق</w:t>
      </w:r>
      <w:r w:rsidR="006A13FA">
        <w:rPr>
          <w:rtl/>
        </w:rPr>
        <w:t>:</w:t>
      </w:r>
      <w:r w:rsidRPr="005B4217">
        <w:rPr>
          <w:rtl/>
        </w:rPr>
        <w:t xml:space="preserve"> ٢٨ / ١٤٦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وقال فيه أمير المؤمنين عليّ (عليه السلام)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ما زال الزبير رجلاً منّا أهلَ البيت حتى نشأ ابنه المشؤوم عبد الله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وبذل قصارى جهده في تولية أبيه الخلافة بعد مقتل عثمان</w:t>
      </w:r>
      <w:r w:rsidR="006A13FA">
        <w:rPr>
          <w:rtl/>
        </w:rPr>
        <w:t>،</w:t>
      </w:r>
      <w:r w:rsidRPr="00901DB2">
        <w:rPr>
          <w:rtl/>
        </w:rPr>
        <w:t xml:space="preserve"> إلاّ أنّه لم يُفلح في ذلك</w:t>
      </w:r>
      <w:r w:rsidR="006A13FA">
        <w:rPr>
          <w:rtl/>
        </w:rPr>
        <w:t>،</w:t>
      </w:r>
      <w:r w:rsidRPr="00901DB2">
        <w:rPr>
          <w:rtl/>
        </w:rPr>
        <w:t xml:space="preserve"> وكان حَلقة الوصل بين عائشة من جهة</w:t>
      </w:r>
      <w:r w:rsidR="006A13FA">
        <w:rPr>
          <w:rtl/>
        </w:rPr>
        <w:t>،</w:t>
      </w:r>
      <w:r w:rsidRPr="00901DB2">
        <w:rPr>
          <w:rtl/>
        </w:rPr>
        <w:t xml:space="preserve"> والزبير وطلحة من جهة أُخرى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وعندما عزم الزبير على اعتزال القتال حاول أن يُثنيه عمّا هو بسبيله</w:t>
      </w:r>
      <w:r w:rsidR="006A13FA">
        <w:rPr>
          <w:rtl/>
        </w:rPr>
        <w:t>،</w:t>
      </w:r>
      <w:r w:rsidRPr="00901DB2">
        <w:rPr>
          <w:rtl/>
        </w:rPr>
        <w:t xml:space="preserve"> مستخدماً ضروب الحيل الأخلاقيّة والعاطفيّة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ولمّا لم يبقَ أحد حول جمل عائشة</w:t>
      </w:r>
      <w:r w:rsidR="006A13FA">
        <w:rPr>
          <w:rtl/>
        </w:rPr>
        <w:t>،</w:t>
      </w:r>
      <w:r w:rsidRPr="00901DB2">
        <w:rPr>
          <w:rtl/>
        </w:rPr>
        <w:t xml:space="preserve"> أخذ بزمامه</w:t>
      </w:r>
      <w:r w:rsidR="006A13FA">
        <w:rPr>
          <w:rtl/>
        </w:rPr>
        <w:t>،</w:t>
      </w:r>
      <w:r w:rsidRPr="00901DB2">
        <w:rPr>
          <w:rtl/>
        </w:rPr>
        <w:t xml:space="preserve"> وجُرح جرحاً بليغاً في اصطراعه مع مالك الأشتر</w:t>
      </w:r>
      <w:r w:rsidR="006A13FA">
        <w:rPr>
          <w:rtl/>
        </w:rPr>
        <w:t>.</w:t>
      </w:r>
      <w:r w:rsidRPr="00901DB2">
        <w:rPr>
          <w:rtl/>
        </w:rPr>
        <w:t xml:space="preserve"> وكان يرغب في قتل مالك حتى لو كلّفه ذلك نفسَه</w:t>
      </w:r>
      <w:r w:rsidR="006A13FA">
        <w:rPr>
          <w:rtl/>
        </w:rPr>
        <w:t>،</w:t>
      </w:r>
      <w:r w:rsidRPr="00901DB2">
        <w:rPr>
          <w:rtl/>
        </w:rPr>
        <w:t xml:space="preserve"> لذا كان يقول وهما مُصطرعان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6A13FA" w:rsidRDefault="003D7F07" w:rsidP="00AE60EE">
      <w:pPr>
        <w:pStyle w:val="libPoemCenter"/>
        <w:rPr>
          <w:rtl/>
        </w:rPr>
      </w:pPr>
      <w:r w:rsidRPr="005B4217">
        <w:rPr>
          <w:rtl/>
        </w:rPr>
        <w:t xml:space="preserve">اُقتُلوني ومالِكاً       واقتُلوا مالكاً معي </w:t>
      </w:r>
      <w:r w:rsidRPr="003D7F07">
        <w:rPr>
          <w:rStyle w:val="libFootnotenumChar"/>
          <w:rtl/>
        </w:rPr>
        <w:t>(٤)</w:t>
      </w:r>
      <w:r w:rsidRPr="006A13FA">
        <w:rPr>
          <w:rStyle w:val="libNormalChar"/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عفا عنه الإمام أمير المؤمنين (عليه السلام) بعد الحرب</w:t>
      </w:r>
      <w:r w:rsidR="006A13FA">
        <w:rPr>
          <w:rtl/>
        </w:rPr>
        <w:t>،</w:t>
      </w:r>
      <w:r w:rsidRPr="00901DB2">
        <w:rPr>
          <w:rtl/>
        </w:rPr>
        <w:t xml:space="preserve"> بطلب من عائشة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901DB2">
        <w:rPr>
          <w:rtl/>
        </w:rPr>
        <w:t xml:space="preserve"> وكان مغروراً منبوذاً حتى أنّ معاوية لم يحترمه ولم يُبالِ به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(١) نهج البلاغة</w:t>
      </w:r>
      <w:r w:rsidR="006A13FA">
        <w:rPr>
          <w:rtl/>
        </w:rPr>
        <w:t>:</w:t>
      </w:r>
      <w:r w:rsidRPr="005B4217">
        <w:rPr>
          <w:rtl/>
        </w:rPr>
        <w:t xml:space="preserve"> الحكمة ٤٥٣</w:t>
      </w:r>
      <w:r w:rsidR="006A13FA">
        <w:rPr>
          <w:rtl/>
        </w:rPr>
        <w:t>،</w:t>
      </w:r>
      <w:r w:rsidRPr="005B4217">
        <w:rPr>
          <w:rtl/>
        </w:rPr>
        <w:t xml:space="preserve"> العُقد الفريد</w:t>
      </w:r>
      <w:r w:rsidR="006A13FA">
        <w:rPr>
          <w:rtl/>
        </w:rPr>
        <w:t>:</w:t>
      </w:r>
      <w:r w:rsidRPr="005B4217">
        <w:rPr>
          <w:rtl/>
        </w:rPr>
        <w:t xml:space="preserve"> ٣ / ٣١٤</w:t>
      </w:r>
      <w:r w:rsidR="006A13FA">
        <w:rPr>
          <w:rtl/>
        </w:rPr>
        <w:t>،</w:t>
      </w:r>
      <w:r w:rsidRPr="005B4217">
        <w:rPr>
          <w:rtl/>
        </w:rPr>
        <w:t xml:space="preserve"> الاستيعاب</w:t>
      </w:r>
      <w:r w:rsidR="006A13FA">
        <w:rPr>
          <w:rtl/>
        </w:rPr>
        <w:t>:</w:t>
      </w:r>
      <w:r w:rsidRPr="005B4217">
        <w:rPr>
          <w:rtl/>
        </w:rPr>
        <w:t xml:space="preserve"> ٣ / ٤٠ / ١٥٥٣</w:t>
      </w:r>
      <w:r w:rsidR="006A13FA">
        <w:rPr>
          <w:rtl/>
        </w:rPr>
        <w:t>،</w:t>
      </w:r>
      <w:r w:rsidRPr="005B4217">
        <w:rPr>
          <w:rtl/>
        </w:rPr>
        <w:t xml:space="preserve"> أُسد الغابة</w:t>
      </w:r>
      <w:r w:rsidR="006A13FA">
        <w:rPr>
          <w:rtl/>
        </w:rPr>
        <w:t>:</w:t>
      </w:r>
      <w:r w:rsidRPr="005B4217">
        <w:rPr>
          <w:rtl/>
        </w:rPr>
        <w:t xml:space="preserve"> ٣ / ٢٤٤ / ٢٩٤٩</w:t>
      </w:r>
      <w:r w:rsidR="006A13FA">
        <w:rPr>
          <w:rtl/>
        </w:rPr>
        <w:t>،</w:t>
      </w:r>
      <w:r w:rsidRPr="005B4217">
        <w:rPr>
          <w:rtl/>
        </w:rPr>
        <w:t xml:space="preserve"> شرح نهج البلاغة</w:t>
      </w:r>
      <w:r w:rsidR="006A13FA">
        <w:rPr>
          <w:rtl/>
        </w:rPr>
        <w:t>:</w:t>
      </w:r>
      <w:r w:rsidRPr="005B4217">
        <w:rPr>
          <w:rtl/>
        </w:rPr>
        <w:t xml:space="preserve"> ٢ / ١٦٧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(٢) الجَمل</w:t>
      </w:r>
      <w:r w:rsidR="006A13FA">
        <w:rPr>
          <w:rtl/>
        </w:rPr>
        <w:t>:</w:t>
      </w:r>
      <w:r w:rsidRPr="005B4217">
        <w:rPr>
          <w:rtl/>
        </w:rPr>
        <w:t xml:space="preserve"> ٢٢٩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(٣) تاريخ الطبري</w:t>
      </w:r>
      <w:r w:rsidR="006A13FA">
        <w:rPr>
          <w:rtl/>
        </w:rPr>
        <w:t>:</w:t>
      </w:r>
      <w:r w:rsidRPr="005B4217">
        <w:rPr>
          <w:rtl/>
        </w:rPr>
        <w:t xml:space="preserve"> ٤ / ٥٠٩</w:t>
      </w:r>
      <w:r w:rsidR="006A13FA">
        <w:rPr>
          <w:rtl/>
        </w:rPr>
        <w:t>،</w:t>
      </w:r>
      <w:r w:rsidRPr="005B4217">
        <w:rPr>
          <w:rtl/>
        </w:rPr>
        <w:t xml:space="preserve"> مُروج الذهب</w:t>
      </w:r>
      <w:r w:rsidR="006A13FA">
        <w:rPr>
          <w:rtl/>
        </w:rPr>
        <w:t>:</w:t>
      </w:r>
      <w:r w:rsidRPr="005B4217">
        <w:rPr>
          <w:rtl/>
        </w:rPr>
        <w:t xml:space="preserve"> ٢ / ٣٧٢</w:t>
      </w:r>
      <w:r w:rsidR="006A13FA">
        <w:rPr>
          <w:rtl/>
        </w:rPr>
        <w:t>،</w:t>
      </w:r>
      <w:r w:rsidRPr="005B4217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5B4217">
        <w:rPr>
          <w:rtl/>
        </w:rPr>
        <w:t xml:space="preserve"> ٣ / ٤٩٠</w:t>
      </w:r>
      <w:r w:rsidR="006A13FA">
        <w:rPr>
          <w:rtl/>
        </w:rPr>
        <w:t>،</w:t>
      </w:r>
      <w:r w:rsidRPr="005B4217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5B4217">
        <w:rPr>
          <w:rtl/>
        </w:rPr>
        <w:t xml:space="preserve"> ٧ / ٢٤٢</w:t>
      </w:r>
      <w:r w:rsidR="006A13FA">
        <w:rPr>
          <w:rtl/>
        </w:rPr>
        <w:t>،</w:t>
      </w:r>
      <w:r w:rsidRPr="005B4217">
        <w:rPr>
          <w:rtl/>
        </w:rPr>
        <w:t xml:space="preserve"> الجَمل</w:t>
      </w:r>
      <w:r w:rsidR="006A13FA">
        <w:rPr>
          <w:rtl/>
        </w:rPr>
        <w:t>:</w:t>
      </w:r>
      <w:r w:rsidRPr="005B4217">
        <w:rPr>
          <w:rtl/>
        </w:rPr>
        <w:t xml:space="preserve"> ٢٨٨ و٢٨٩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(٤) مُروج الذهب</w:t>
      </w:r>
      <w:r w:rsidR="006A13FA">
        <w:rPr>
          <w:rtl/>
        </w:rPr>
        <w:t>:</w:t>
      </w:r>
      <w:r w:rsidRPr="005B4217">
        <w:rPr>
          <w:rtl/>
        </w:rPr>
        <w:t xml:space="preserve"> ٢ / ٣٧٦</w:t>
      </w:r>
      <w:r w:rsidR="006A13FA">
        <w:rPr>
          <w:rtl/>
        </w:rPr>
        <w:t>،</w:t>
      </w:r>
      <w:r w:rsidRPr="005B4217">
        <w:rPr>
          <w:rtl/>
        </w:rPr>
        <w:t xml:space="preserve"> تاريخ الطبري</w:t>
      </w:r>
      <w:r w:rsidR="006A13FA">
        <w:rPr>
          <w:rtl/>
        </w:rPr>
        <w:t>:</w:t>
      </w:r>
      <w:r w:rsidRPr="005B4217">
        <w:rPr>
          <w:rtl/>
        </w:rPr>
        <w:t xml:space="preserve"> ٤ / ٥١٩ وص٥٣٠</w:t>
      </w:r>
      <w:r w:rsidR="006A13FA">
        <w:rPr>
          <w:rtl/>
        </w:rPr>
        <w:t>،</w:t>
      </w:r>
      <w:r w:rsidRPr="005B4217">
        <w:rPr>
          <w:rtl/>
        </w:rPr>
        <w:t xml:space="preserve"> أنساب الأشراف</w:t>
      </w:r>
      <w:r w:rsidR="006A13FA">
        <w:rPr>
          <w:rtl/>
        </w:rPr>
        <w:t>:</w:t>
      </w:r>
      <w:r w:rsidRPr="005B4217">
        <w:rPr>
          <w:rtl/>
        </w:rPr>
        <w:t xml:space="preserve"> ٣ / ٣٩</w:t>
      </w:r>
      <w:r w:rsidR="006A13FA">
        <w:rPr>
          <w:rtl/>
        </w:rPr>
        <w:t>،</w:t>
      </w:r>
      <w:r w:rsidRPr="005B4217">
        <w:rPr>
          <w:rtl/>
        </w:rPr>
        <w:t xml:space="preserve"> الجَمل</w:t>
      </w:r>
      <w:r w:rsidR="006A13FA">
        <w:rPr>
          <w:rtl/>
        </w:rPr>
        <w:t>:</w:t>
      </w:r>
      <w:r w:rsidRPr="005B4217">
        <w:rPr>
          <w:rtl/>
        </w:rPr>
        <w:t xml:space="preserve"> ٣٥٠ وص٣٦٢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(٥) مُروج الذهب</w:t>
      </w:r>
      <w:r w:rsidR="006A13FA">
        <w:rPr>
          <w:rtl/>
        </w:rPr>
        <w:t>:</w:t>
      </w:r>
      <w:r w:rsidRPr="005B4217">
        <w:rPr>
          <w:rtl/>
        </w:rPr>
        <w:t xml:space="preserve"> ٢ / ٣٧٨</w:t>
      </w:r>
      <w:r w:rsidR="006A13FA">
        <w:rPr>
          <w:rtl/>
        </w:rPr>
        <w:t>،</w:t>
      </w:r>
      <w:r w:rsidRPr="005B4217">
        <w:rPr>
          <w:rtl/>
        </w:rPr>
        <w:t xml:space="preserve"> الفتوح</w:t>
      </w:r>
      <w:r w:rsidR="006A13FA">
        <w:rPr>
          <w:rtl/>
        </w:rPr>
        <w:t>:</w:t>
      </w:r>
      <w:r w:rsidRPr="005B4217">
        <w:rPr>
          <w:rtl/>
        </w:rPr>
        <w:t xml:space="preserve"> ٢ / ٤٨٥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(٦) تاريخ الطبري</w:t>
      </w:r>
      <w:r w:rsidR="006A13FA">
        <w:rPr>
          <w:rtl/>
        </w:rPr>
        <w:t>:</w:t>
      </w:r>
      <w:r w:rsidRPr="005B4217">
        <w:rPr>
          <w:rtl/>
        </w:rPr>
        <w:t xml:space="preserve"> ٥ / ٣٢٣</w:t>
      </w:r>
      <w:r w:rsidR="006A13FA">
        <w:rPr>
          <w:rtl/>
        </w:rPr>
        <w:t>،</w:t>
      </w:r>
      <w:r w:rsidRPr="005B4217">
        <w:rPr>
          <w:rtl/>
        </w:rPr>
        <w:t xml:space="preserve"> مقاتل الطالبيّين</w:t>
      </w:r>
      <w:r w:rsidR="006A13FA">
        <w:rPr>
          <w:rtl/>
        </w:rPr>
        <w:t>:</w:t>
      </w:r>
      <w:r w:rsidRPr="005B4217">
        <w:rPr>
          <w:rtl/>
        </w:rPr>
        <w:t xml:space="preserve"> ٣٩٧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ولم يُبايع يزيدَ بعد هلاك معاوية</w:t>
      </w:r>
      <w:r w:rsidR="006A13FA">
        <w:rPr>
          <w:rtl/>
        </w:rPr>
        <w:t>،</w:t>
      </w:r>
      <w:r w:rsidRPr="00901DB2">
        <w:rPr>
          <w:rtl/>
        </w:rPr>
        <w:t xml:space="preserve"> وتوطّن مكّة حفظاً لنفسه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ثُمّ تسلّط عليها</w:t>
      </w:r>
      <w:r w:rsidR="006A13FA">
        <w:rPr>
          <w:rtl/>
        </w:rPr>
        <w:t>؛</w:t>
      </w:r>
      <w:r w:rsidRPr="00901DB2">
        <w:rPr>
          <w:rtl/>
        </w:rPr>
        <w:t xml:space="preserve"> فهاجمها جيش يزيد لدحره</w:t>
      </w:r>
      <w:r w:rsidR="006A13FA">
        <w:rPr>
          <w:rtl/>
        </w:rPr>
        <w:t>،</w:t>
      </w:r>
      <w:r w:rsidRPr="00901DB2">
        <w:rPr>
          <w:rtl/>
        </w:rPr>
        <w:t xml:space="preserve"> واحترقت الكعبة</w:t>
      </w:r>
      <w:r w:rsidR="006A13FA">
        <w:rPr>
          <w:rtl/>
        </w:rPr>
        <w:t>،</w:t>
      </w:r>
      <w:r w:rsidRPr="00901DB2">
        <w:rPr>
          <w:rtl/>
        </w:rPr>
        <w:t xml:space="preserve"> ودُمّرت في ذلك الهجوم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لكنّ عبد الله نجا عندما بلغ مكّة خبرُ هلاك يزيد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ثُمّ ادّعى الخلافة سنة ٦٤ هـ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واستولى على الحجاز واليمن والعراق وخُراسان </w:t>
      </w:r>
      <w:r w:rsidRPr="003D7F07">
        <w:rPr>
          <w:rStyle w:val="libFootnotenumChar"/>
          <w:rtl/>
        </w:rPr>
        <w:t>(٥)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وطلب البيعة من عبد الله بن عبّاس</w:t>
      </w:r>
      <w:r w:rsidR="006A13FA">
        <w:rPr>
          <w:rtl/>
        </w:rPr>
        <w:t>،</w:t>
      </w:r>
      <w:r w:rsidRPr="00901DB2">
        <w:rPr>
          <w:rtl/>
        </w:rPr>
        <w:t xml:space="preserve"> ومحمّد ابن الحنفيّة</w:t>
      </w:r>
      <w:r w:rsidR="006A13FA">
        <w:rPr>
          <w:rtl/>
        </w:rPr>
        <w:t>،</w:t>
      </w:r>
      <w:r w:rsidRPr="00901DB2">
        <w:rPr>
          <w:rtl/>
        </w:rPr>
        <w:t xml:space="preserve"> فلم يستجيبا له</w:t>
      </w:r>
      <w:r w:rsidR="006A13FA">
        <w:rPr>
          <w:rtl/>
        </w:rPr>
        <w:t>،</w:t>
      </w:r>
      <w:r w:rsidRPr="00901DB2">
        <w:rPr>
          <w:rtl/>
        </w:rPr>
        <w:t xml:space="preserve"> فعزم على إحراقهما</w:t>
      </w:r>
      <w:r w:rsidR="006A13FA">
        <w:rPr>
          <w:rtl/>
        </w:rPr>
        <w:t>،</w:t>
      </w:r>
      <w:r w:rsidRPr="00901DB2">
        <w:rPr>
          <w:rtl/>
        </w:rPr>
        <w:t xml:space="preserve"> بَيْدَ أنّهما نجَوَا بعد حملة المُختار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قُتل ابن الزبير</w:t>
      </w:r>
      <w:r w:rsidR="006A13FA">
        <w:rPr>
          <w:rtl/>
        </w:rPr>
        <w:t>،</w:t>
      </w:r>
      <w:r w:rsidRPr="00901DB2">
        <w:rPr>
          <w:rtl/>
        </w:rPr>
        <w:t xml:space="preserve"> ثُمّ صُلب في عهد عبد الملك بن مروان سنة ٧٣ هـ</w:t>
      </w:r>
      <w:r w:rsidR="006A13FA">
        <w:rPr>
          <w:rtl/>
        </w:rPr>
        <w:t>،</w:t>
      </w:r>
      <w:r w:rsidRPr="00901DB2">
        <w:rPr>
          <w:rtl/>
        </w:rPr>
        <w:t xml:space="preserve"> بعدما أغار الحجّاج على مكّة والمسجد الحرام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(١) تاريخ الطبري</w:t>
      </w:r>
      <w:r w:rsidR="006A13FA">
        <w:rPr>
          <w:rtl/>
        </w:rPr>
        <w:t>:</w:t>
      </w:r>
      <w:r w:rsidRPr="005B4217">
        <w:rPr>
          <w:rtl/>
        </w:rPr>
        <w:t xml:space="preserve"> ٥ / ٣٤٠</w:t>
      </w:r>
      <w:r w:rsidR="006A13FA">
        <w:rPr>
          <w:rtl/>
        </w:rPr>
        <w:t>،</w:t>
      </w:r>
      <w:r w:rsidRPr="005B4217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5B4217">
        <w:rPr>
          <w:rtl/>
        </w:rPr>
        <w:t xml:space="preserve"> ٢ / ٥٣٠</w:t>
      </w:r>
      <w:r w:rsidR="006A13FA">
        <w:rPr>
          <w:rtl/>
        </w:rPr>
        <w:t>،</w:t>
      </w:r>
      <w:r w:rsidRPr="005B4217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5B4217">
        <w:rPr>
          <w:rtl/>
        </w:rPr>
        <w:t xml:space="preserve"> ٤ / ١٦٩ و١٧٠</w:t>
      </w:r>
      <w:r w:rsidR="006A13FA">
        <w:rPr>
          <w:rtl/>
        </w:rPr>
        <w:t>،</w:t>
      </w:r>
      <w:r w:rsidRPr="005B4217">
        <w:rPr>
          <w:rtl/>
        </w:rPr>
        <w:t xml:space="preserve"> العُقد الفريد</w:t>
      </w:r>
      <w:r w:rsidR="006A13FA">
        <w:rPr>
          <w:rtl/>
        </w:rPr>
        <w:t>:</w:t>
      </w:r>
      <w:r w:rsidRPr="005B4217">
        <w:rPr>
          <w:rtl/>
        </w:rPr>
        <w:t xml:space="preserve"> ٣ / ٣٦٣</w:t>
      </w:r>
      <w:r w:rsidR="006A13FA">
        <w:rPr>
          <w:rtl/>
        </w:rPr>
        <w:t>،</w:t>
      </w:r>
      <w:r w:rsidRPr="005B4217">
        <w:rPr>
          <w:rtl/>
        </w:rPr>
        <w:t xml:space="preserve"> تاريخ دمشق</w:t>
      </w:r>
      <w:r w:rsidR="006A13FA">
        <w:rPr>
          <w:rtl/>
        </w:rPr>
        <w:t>:</w:t>
      </w:r>
      <w:r w:rsidRPr="005B4217">
        <w:rPr>
          <w:rtl/>
        </w:rPr>
        <w:t xml:space="preserve"> ٢٨ / ٢٠٣ وص ٢٠٩</w:t>
      </w:r>
      <w:r w:rsidR="006A13FA">
        <w:rPr>
          <w:rtl/>
        </w:rPr>
        <w:t>،</w:t>
      </w:r>
      <w:r w:rsidRPr="005B4217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5B4217">
        <w:rPr>
          <w:rtl/>
        </w:rPr>
        <w:t xml:space="preserve"> ٨ / ١٤٧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(٢) تاريخ الطبري</w:t>
      </w:r>
      <w:r w:rsidR="006A13FA">
        <w:rPr>
          <w:rtl/>
        </w:rPr>
        <w:t>:</w:t>
      </w:r>
      <w:r w:rsidRPr="005B4217">
        <w:rPr>
          <w:rtl/>
        </w:rPr>
        <w:t xml:space="preserve"> ٥ / ٤٩٨</w:t>
      </w:r>
      <w:r w:rsidR="006A13FA">
        <w:rPr>
          <w:rtl/>
        </w:rPr>
        <w:t>،</w:t>
      </w:r>
      <w:r w:rsidRPr="005B4217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5B4217">
        <w:rPr>
          <w:rtl/>
        </w:rPr>
        <w:t xml:space="preserve"> ٢ / ٦٠٢</w:t>
      </w:r>
      <w:r w:rsidR="006A13FA">
        <w:rPr>
          <w:rtl/>
        </w:rPr>
        <w:t>،</w:t>
      </w:r>
      <w:r w:rsidRPr="005B4217">
        <w:rPr>
          <w:rtl/>
        </w:rPr>
        <w:t xml:space="preserve"> أُسد الغابة</w:t>
      </w:r>
      <w:r w:rsidR="006A13FA">
        <w:rPr>
          <w:rtl/>
        </w:rPr>
        <w:t>:</w:t>
      </w:r>
      <w:r w:rsidRPr="005B4217">
        <w:rPr>
          <w:rtl/>
        </w:rPr>
        <w:t xml:space="preserve"> ٣ / ٢٤٤ / ٢٩٤٩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(٣) تاريخ الطبري</w:t>
      </w:r>
      <w:r w:rsidR="006A13FA">
        <w:rPr>
          <w:rtl/>
        </w:rPr>
        <w:t>:</w:t>
      </w:r>
      <w:r w:rsidRPr="005B4217">
        <w:rPr>
          <w:rtl/>
        </w:rPr>
        <w:t xml:space="preserve"> ٥ / ٤٩٨ وص ٥٠١</w:t>
      </w:r>
      <w:r w:rsidR="006A13FA">
        <w:rPr>
          <w:rtl/>
        </w:rPr>
        <w:t>،</w:t>
      </w:r>
      <w:r w:rsidRPr="005B4217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5B4217">
        <w:rPr>
          <w:rtl/>
        </w:rPr>
        <w:t xml:space="preserve"> ٢ / ٦٠٢</w:t>
      </w:r>
      <w:r w:rsidR="006A13FA">
        <w:rPr>
          <w:rtl/>
        </w:rPr>
        <w:t>،</w:t>
      </w:r>
      <w:r w:rsidRPr="005B4217">
        <w:rPr>
          <w:rtl/>
        </w:rPr>
        <w:t xml:space="preserve"> تاريخ دمشق</w:t>
      </w:r>
      <w:r w:rsidR="006A13FA">
        <w:rPr>
          <w:rtl/>
        </w:rPr>
        <w:t>:</w:t>
      </w:r>
      <w:r w:rsidRPr="005B4217">
        <w:rPr>
          <w:rtl/>
        </w:rPr>
        <w:t xml:space="preserve"> ٢٨ / ٢٠٩</w:t>
      </w:r>
      <w:r w:rsidR="006A13FA">
        <w:rPr>
          <w:rtl/>
        </w:rPr>
        <w:t>،</w:t>
      </w:r>
      <w:r w:rsidRPr="005B4217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5B4217">
        <w:rPr>
          <w:rtl/>
        </w:rPr>
        <w:t xml:space="preserve"> ٨ / ٢٢٥ و٢٢٦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(٤) تاريخ الطبري</w:t>
      </w:r>
      <w:r w:rsidR="006A13FA">
        <w:rPr>
          <w:rtl/>
        </w:rPr>
        <w:t>:</w:t>
      </w:r>
      <w:r w:rsidRPr="005B4217">
        <w:rPr>
          <w:rtl/>
        </w:rPr>
        <w:t xml:space="preserve"> ٥ / ٤٩٧ وص ٥٠١</w:t>
      </w:r>
      <w:r w:rsidR="006A13FA">
        <w:rPr>
          <w:rtl/>
        </w:rPr>
        <w:t>،</w:t>
      </w:r>
      <w:r w:rsidRPr="005B4217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5B4217">
        <w:rPr>
          <w:rtl/>
        </w:rPr>
        <w:t xml:space="preserve"> ٢ / ٦٠٤</w:t>
      </w:r>
      <w:r w:rsidR="006A13FA">
        <w:rPr>
          <w:rtl/>
        </w:rPr>
        <w:t>،</w:t>
      </w:r>
      <w:r w:rsidRPr="005B4217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5B4217">
        <w:rPr>
          <w:rtl/>
        </w:rPr>
        <w:t xml:space="preserve"> ٣ / ٣٦٤ / ٥٣</w:t>
      </w:r>
      <w:r w:rsidR="006A13FA">
        <w:rPr>
          <w:rtl/>
        </w:rPr>
        <w:t>،</w:t>
      </w:r>
      <w:r w:rsidRPr="005B4217">
        <w:rPr>
          <w:rtl/>
        </w:rPr>
        <w:t xml:space="preserve"> تاريخ دمشق</w:t>
      </w:r>
      <w:r w:rsidR="006A13FA">
        <w:rPr>
          <w:rtl/>
        </w:rPr>
        <w:t>:</w:t>
      </w:r>
      <w:r w:rsidRPr="005B4217">
        <w:rPr>
          <w:rtl/>
        </w:rPr>
        <w:t xml:space="preserve"> ٢٨ / ٢٠٢ وص ٢٢١</w:t>
      </w:r>
      <w:r w:rsidR="006A13FA">
        <w:rPr>
          <w:rtl/>
        </w:rPr>
        <w:t>،</w:t>
      </w:r>
      <w:r w:rsidRPr="005B4217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5B4217">
        <w:rPr>
          <w:rtl/>
        </w:rPr>
        <w:t xml:space="preserve"> ٨ / ٢٣٨ و٢٣٩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(٥) أُسد الغابة</w:t>
      </w:r>
      <w:r w:rsidR="006A13FA">
        <w:rPr>
          <w:rtl/>
        </w:rPr>
        <w:t>:</w:t>
      </w:r>
      <w:r w:rsidRPr="005B4217">
        <w:rPr>
          <w:rtl/>
        </w:rPr>
        <w:t xml:space="preserve"> ٣ / ٢٤٤ / ٢٩٤٩</w:t>
      </w:r>
      <w:r w:rsidR="006A13FA">
        <w:rPr>
          <w:rtl/>
        </w:rPr>
        <w:t>،</w:t>
      </w:r>
      <w:r w:rsidRPr="005B4217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5B4217">
        <w:rPr>
          <w:rtl/>
        </w:rPr>
        <w:t xml:space="preserve"> ٣ / ٣٦٤ / ٥٣</w:t>
      </w:r>
      <w:r w:rsidR="006A13FA">
        <w:rPr>
          <w:rtl/>
        </w:rPr>
        <w:t>،</w:t>
      </w:r>
      <w:r w:rsidRPr="005B4217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5B4217">
        <w:rPr>
          <w:rtl/>
        </w:rPr>
        <w:t xml:space="preserve"> ٢ / ٦١٥</w:t>
      </w:r>
      <w:r w:rsidR="006A13FA">
        <w:rPr>
          <w:rtl/>
        </w:rPr>
        <w:t>،</w:t>
      </w:r>
      <w:r w:rsidRPr="005B4217">
        <w:rPr>
          <w:rtl/>
        </w:rPr>
        <w:t xml:space="preserve"> تاريخ دمشق</w:t>
      </w:r>
      <w:r w:rsidR="006A13FA">
        <w:rPr>
          <w:rtl/>
        </w:rPr>
        <w:t>:</w:t>
      </w:r>
      <w:r w:rsidRPr="005B4217">
        <w:rPr>
          <w:rtl/>
        </w:rPr>
        <w:t xml:space="preserve"> ٢٨ / ٢٠٩ وص ٢٤٥ و٢٤٦</w:t>
      </w:r>
      <w:r w:rsidR="006A13FA">
        <w:rPr>
          <w:rtl/>
        </w:rPr>
        <w:t>،</w:t>
      </w:r>
      <w:r w:rsidRPr="005B4217">
        <w:rPr>
          <w:rtl/>
        </w:rPr>
        <w:t xml:space="preserve"> مُروج الذهب</w:t>
      </w:r>
      <w:r w:rsidR="006A13FA">
        <w:rPr>
          <w:rtl/>
        </w:rPr>
        <w:t>:</w:t>
      </w:r>
      <w:r w:rsidRPr="005B4217">
        <w:rPr>
          <w:rtl/>
        </w:rPr>
        <w:t xml:space="preserve"> ٣ / ٨٣</w:t>
      </w:r>
      <w:r w:rsidR="006A13FA">
        <w:rPr>
          <w:rtl/>
        </w:rPr>
        <w:t>.</w:t>
      </w:r>
      <w:r w:rsidRPr="005B4217">
        <w:rPr>
          <w:rtl/>
        </w:rPr>
        <w:t xml:space="preserve"> وقد ذَكرت بعض المصادر أنّه حكم على مصر أيضاً</w:t>
      </w:r>
      <w:r w:rsidR="006A13FA">
        <w:rPr>
          <w:rtl/>
        </w:rPr>
        <w:t>،</w:t>
      </w:r>
      <w:r w:rsidRPr="005B4217">
        <w:rPr>
          <w:rtl/>
        </w:rPr>
        <w:t xml:space="preserve"> ولكن لم يستوسق له الأمر ; إذ سرعان ما غلب مروان عليها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(٦) تاريخ دمشق</w:t>
      </w:r>
      <w:r w:rsidR="006A13FA">
        <w:rPr>
          <w:rtl/>
        </w:rPr>
        <w:t>:</w:t>
      </w:r>
      <w:r w:rsidRPr="005B4217">
        <w:rPr>
          <w:rtl/>
        </w:rPr>
        <w:t xml:space="preserve"> ٢٨ / ٢٠٤</w:t>
      </w:r>
      <w:r w:rsidR="006A13FA">
        <w:rPr>
          <w:rtl/>
        </w:rPr>
        <w:t>،</w:t>
      </w:r>
      <w:r w:rsidRPr="005B4217">
        <w:rPr>
          <w:rtl/>
        </w:rPr>
        <w:t xml:space="preserve"> مُروج الذهب</w:t>
      </w:r>
      <w:r w:rsidR="006A13FA">
        <w:rPr>
          <w:rtl/>
        </w:rPr>
        <w:t>:</w:t>
      </w:r>
      <w:r w:rsidRPr="005B4217">
        <w:rPr>
          <w:rtl/>
        </w:rPr>
        <w:t xml:space="preserve"> ٣ / ٨٦</w:t>
      </w:r>
      <w:r w:rsidR="006A13FA">
        <w:rPr>
          <w:rtl/>
        </w:rPr>
        <w:t>،</w:t>
      </w:r>
      <w:r w:rsidRPr="005B4217">
        <w:rPr>
          <w:rtl/>
        </w:rPr>
        <w:t xml:space="preserve"> تاريخ اليعقوبي</w:t>
      </w:r>
      <w:r w:rsidR="006A13FA">
        <w:rPr>
          <w:rtl/>
        </w:rPr>
        <w:t>:</w:t>
      </w:r>
      <w:r w:rsidRPr="005B4217">
        <w:rPr>
          <w:rtl/>
        </w:rPr>
        <w:t xml:space="preserve"> ٢ / ٢٦١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(٧) مُروج الذهب</w:t>
      </w:r>
      <w:r w:rsidR="006A13FA">
        <w:rPr>
          <w:rtl/>
        </w:rPr>
        <w:t>:</w:t>
      </w:r>
      <w:r w:rsidRPr="005B4217">
        <w:rPr>
          <w:rtl/>
        </w:rPr>
        <w:t xml:space="preserve"> ٣/١٢٢</w:t>
      </w:r>
      <w:r w:rsidR="006A13FA">
        <w:rPr>
          <w:rtl/>
        </w:rPr>
        <w:t>،</w:t>
      </w:r>
      <w:r w:rsidRPr="005B4217">
        <w:rPr>
          <w:rtl/>
        </w:rPr>
        <w:t xml:space="preserve"> المستدرك على الصحيحين</w:t>
      </w:r>
      <w:r w:rsidR="006A13FA">
        <w:rPr>
          <w:rtl/>
        </w:rPr>
        <w:t>:</w:t>
      </w:r>
      <w:r w:rsidRPr="005B4217">
        <w:rPr>
          <w:rtl/>
        </w:rPr>
        <w:t xml:space="preserve"> ٣ / ٦٣٩ / ٦٣٤٦</w:t>
      </w:r>
      <w:r w:rsidR="006A13FA">
        <w:rPr>
          <w:rtl/>
        </w:rPr>
        <w:t>،</w:t>
      </w:r>
      <w:r w:rsidRPr="005B4217">
        <w:rPr>
          <w:rtl/>
        </w:rPr>
        <w:t xml:space="preserve"> تاريخ الطبري</w:t>
      </w:r>
      <w:r w:rsidR="006A13FA">
        <w:rPr>
          <w:rtl/>
        </w:rPr>
        <w:t>:</w:t>
      </w:r>
      <w:r w:rsidRPr="005B4217">
        <w:rPr>
          <w:rtl/>
        </w:rPr>
        <w:t xml:space="preserve"> ٦/١٨٧</w:t>
      </w:r>
      <w:r w:rsidR="006A13FA">
        <w:rPr>
          <w:rtl/>
        </w:rPr>
        <w:t>،</w:t>
      </w:r>
      <w:r w:rsidRPr="005B4217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5B4217">
        <w:rPr>
          <w:rtl/>
        </w:rPr>
        <w:t xml:space="preserve"> ٣ / ٦٧</w:t>
      </w:r>
      <w:r w:rsidR="00E00B32">
        <w:rPr>
          <w:rtl/>
        </w:rPr>
        <w:t xml:space="preserve"> - </w:t>
      </w:r>
      <w:r w:rsidRPr="005B4217">
        <w:rPr>
          <w:rtl/>
        </w:rPr>
        <w:t>٧٥</w:t>
      </w:r>
      <w:r w:rsidR="006A13FA">
        <w:rPr>
          <w:rtl/>
        </w:rPr>
        <w:t>،</w:t>
      </w:r>
      <w:r w:rsidRPr="005B4217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5B4217">
        <w:rPr>
          <w:rtl/>
        </w:rPr>
        <w:t xml:space="preserve"> ٣ / ٣٧٧ / ٥٢</w:t>
      </w:r>
      <w:r w:rsidR="006A13FA">
        <w:rPr>
          <w:rtl/>
        </w:rPr>
        <w:t>،</w:t>
      </w:r>
      <w:r w:rsidRPr="005B4217">
        <w:rPr>
          <w:rtl/>
        </w:rPr>
        <w:t xml:space="preserve"> أُسد الغابة</w:t>
      </w:r>
      <w:r w:rsidR="006A13FA">
        <w:rPr>
          <w:rtl/>
        </w:rPr>
        <w:t>:</w:t>
      </w:r>
      <w:r w:rsidRPr="005B4217">
        <w:rPr>
          <w:rtl/>
        </w:rPr>
        <w:t xml:space="preserve"> ٣ / ٢٤٥ / ٢٩٤٩</w:t>
      </w:r>
      <w:r w:rsidR="006A13FA">
        <w:rPr>
          <w:rtl/>
        </w:rPr>
        <w:t>،</w:t>
      </w:r>
      <w:r w:rsidRPr="005B4217">
        <w:rPr>
          <w:rtl/>
        </w:rPr>
        <w:t xml:space="preserve"> تاريخ دمشق</w:t>
      </w:r>
      <w:r w:rsidR="006A13FA">
        <w:rPr>
          <w:rtl/>
        </w:rPr>
        <w:t>:</w:t>
      </w:r>
      <w:r w:rsidRPr="005B4217">
        <w:rPr>
          <w:rtl/>
        </w:rPr>
        <w:t xml:space="preserve"> ٢٨ / ٢١٢ وص ٢٤٢ و٢٤٥</w:t>
      </w:r>
      <w:r w:rsidR="006A13FA">
        <w:rPr>
          <w:rtl/>
        </w:rPr>
        <w:t>،</w:t>
      </w:r>
      <w:r w:rsidRPr="005B4217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5B4217">
        <w:rPr>
          <w:rtl/>
        </w:rPr>
        <w:t xml:space="preserve"> ٨ / ٣٢٩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 ٢٠٩٢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:</w:t>
      </w:r>
      <w:r w:rsidRPr="00901DB2">
        <w:rPr>
          <w:rtl/>
        </w:rPr>
        <w:t xml:space="preserve"> ومِن المُنحرفين عنه [عليّ (عليه السلام) ] المبغضين له</w:t>
      </w:r>
      <w:r w:rsidR="006A13FA">
        <w:rPr>
          <w:rtl/>
        </w:rPr>
        <w:t>:</w:t>
      </w:r>
      <w:r w:rsidRPr="00901DB2">
        <w:rPr>
          <w:rtl/>
        </w:rPr>
        <w:t xml:space="preserve"> عبد الله ابن الزبير</w:t>
      </w:r>
      <w:r w:rsidR="006A13FA">
        <w:rPr>
          <w:rtl/>
        </w:rPr>
        <w:t>.</w:t>
      </w:r>
      <w:r w:rsidRPr="00901DB2">
        <w:rPr>
          <w:rtl/>
        </w:rPr>
        <w:t>.. كان عليّ (عليه السلام) 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ما زال الزبير منّا أهلَ البيت</w:t>
      </w:r>
      <w:r w:rsidR="006A13FA">
        <w:rPr>
          <w:rtl/>
        </w:rPr>
        <w:t>،</w:t>
      </w:r>
      <w:r w:rsidRPr="00C9239D">
        <w:rPr>
          <w:rtl/>
        </w:rPr>
        <w:t xml:space="preserve"> حتى نشأ ابنه عبد الله</w:t>
      </w:r>
      <w:r w:rsidR="006A13FA">
        <w:rPr>
          <w:rtl/>
        </w:rPr>
        <w:t>،</w:t>
      </w:r>
      <w:r w:rsidRPr="00C9239D">
        <w:rPr>
          <w:rtl/>
        </w:rPr>
        <w:t xml:space="preserve"> فأفسده</w:t>
      </w:r>
      <w:r w:rsidR="006A13FA">
        <w:rPr>
          <w:rtl/>
        </w:rPr>
        <w:t>).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وعبد الله هو الذي حمل الزبير على الحرب</w:t>
      </w:r>
      <w:r w:rsidR="006A13FA">
        <w:rPr>
          <w:rtl/>
        </w:rPr>
        <w:t>،</w:t>
      </w:r>
      <w:r w:rsidRPr="00901DB2">
        <w:rPr>
          <w:rtl/>
        </w:rPr>
        <w:t xml:space="preserve"> وهو الذي زيّن لعائشة مسيرها إلى البصرة</w:t>
      </w:r>
      <w:r w:rsidR="006A13FA">
        <w:rPr>
          <w:rtl/>
        </w:rPr>
        <w:t>،</w:t>
      </w:r>
      <w:r w:rsidRPr="00901DB2">
        <w:rPr>
          <w:rtl/>
        </w:rPr>
        <w:t xml:space="preserve"> وكان سبّاباً فاحشاً</w:t>
      </w:r>
      <w:r w:rsidR="006A13FA">
        <w:rPr>
          <w:rtl/>
        </w:rPr>
        <w:t>،</w:t>
      </w:r>
      <w:r w:rsidRPr="00901DB2">
        <w:rPr>
          <w:rtl/>
        </w:rPr>
        <w:t xml:space="preserve"> يبغض بني هاشم</w:t>
      </w:r>
      <w:r w:rsidR="006A13FA">
        <w:rPr>
          <w:rtl/>
        </w:rPr>
        <w:t>،</w:t>
      </w:r>
      <w:r w:rsidRPr="00901DB2">
        <w:rPr>
          <w:rtl/>
        </w:rPr>
        <w:t xml:space="preserve"> ويلعن ويسبّ عليّ بن أبي طالب (عليه السلام)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٢٠٩٣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مروج الذهب</w:t>
      </w:r>
      <w:r w:rsidR="006A13FA">
        <w:rPr>
          <w:rtl/>
        </w:rPr>
        <w:t>،</w:t>
      </w:r>
      <w:r w:rsidRPr="00901DB2">
        <w:rPr>
          <w:rtl/>
        </w:rPr>
        <w:t xml:space="preserve"> عن مساور بن السائب</w:t>
      </w:r>
      <w:r w:rsidR="006A13FA">
        <w:rPr>
          <w:rtl/>
        </w:rPr>
        <w:t>:</w:t>
      </w:r>
      <w:r w:rsidRPr="00901DB2">
        <w:rPr>
          <w:rtl/>
        </w:rPr>
        <w:t xml:space="preserve"> أنّ ابن الزبير خطب أربعين يوماً لا يصلّى على النبيّ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لا يمنعني أن أُصلّي عليه إلاّ أن تشمخ رجالٌ بآنافها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قال ابن أبي الحديد بعد ذكره لهذا الخَبر</w:t>
      </w:r>
      <w:r w:rsidR="006A13FA">
        <w:rPr>
          <w:rtl/>
        </w:rPr>
        <w:t>:</w:t>
      </w:r>
      <w:r w:rsidRPr="00901DB2">
        <w:rPr>
          <w:rtl/>
        </w:rPr>
        <w:t xml:space="preserve"> وفي رواية محمّد بن حبيب وأبي عبيدة معمّر بن المثنّى</w:t>
      </w:r>
      <w:r w:rsidR="006A13FA">
        <w:rPr>
          <w:rtl/>
        </w:rPr>
        <w:t>:</w:t>
      </w:r>
      <w:r w:rsidRPr="00901DB2">
        <w:rPr>
          <w:rtl/>
        </w:rPr>
        <w:t xml:space="preserve"> إنّ له أُهيل سوء يُنْغِضون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رؤوسهم عند ذكره </w:t>
      </w:r>
      <w:r w:rsidRPr="003D7F07">
        <w:rPr>
          <w:rStyle w:val="libFootnotenumChar"/>
          <w:rtl/>
        </w:rPr>
        <w:t>(٤)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٢٠٩٤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مقاتل الطالبيّين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ذكر عبد الله بن الزبير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هو الذي بقي أربعين جمعة لا يصلّي على النبيّ (صلى الله عليه وآله) في خطبته حتى التاث </w:t>
      </w:r>
      <w:r w:rsidRPr="003D7F07">
        <w:rPr>
          <w:rStyle w:val="libFootnotenumChar"/>
          <w:rtl/>
        </w:rPr>
        <w:t>(٥)</w:t>
      </w:r>
      <w:r w:rsidRPr="00901DB2">
        <w:rPr>
          <w:rtl/>
        </w:rPr>
        <w:t xml:space="preserve"> عليه الناس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إنّ له أهل بيت سوء إذا صلّيتُ عليه أو ذكرته أتلعوا أعناقهم</w:t>
      </w:r>
      <w:r w:rsidR="006A13FA">
        <w:rPr>
          <w:rtl/>
        </w:rPr>
        <w:t>،</w:t>
      </w:r>
      <w:r w:rsidRPr="00901DB2">
        <w:rPr>
          <w:rtl/>
        </w:rPr>
        <w:t xml:space="preserve"> واشرأبّوا لذكره</w:t>
      </w:r>
      <w:r w:rsidR="006A13FA">
        <w:rPr>
          <w:rtl/>
        </w:rPr>
        <w:t>،</w:t>
      </w:r>
      <w:r w:rsidRPr="00901DB2">
        <w:rPr>
          <w:rtl/>
        </w:rPr>
        <w:t xml:space="preserve"> وفرحوا بذلك</w:t>
      </w:r>
      <w:r w:rsidR="006A13FA">
        <w:rPr>
          <w:rtl/>
        </w:rPr>
        <w:t>،</w:t>
      </w:r>
      <w:r w:rsidRPr="00901DB2">
        <w:rPr>
          <w:rtl/>
        </w:rPr>
        <w:t xml:space="preserve"> فلا أُحبّ أن أقرّ عينهم بذكره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(١) شرح نهج البلاغة</w:t>
      </w:r>
      <w:r w:rsidR="006A13FA">
        <w:rPr>
          <w:rtl/>
        </w:rPr>
        <w:t>:</w:t>
      </w:r>
      <w:r w:rsidRPr="005B4217">
        <w:rPr>
          <w:rtl/>
        </w:rPr>
        <w:t xml:space="preserve"> ٤ / ٧٩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(٢) مُروج الذهب</w:t>
      </w:r>
      <w:r w:rsidR="006A13FA">
        <w:rPr>
          <w:rtl/>
        </w:rPr>
        <w:t>:</w:t>
      </w:r>
      <w:r w:rsidRPr="005B4217">
        <w:rPr>
          <w:rtl/>
        </w:rPr>
        <w:t xml:space="preserve"> ٣ / ٨٨</w:t>
      </w:r>
      <w:r w:rsidR="006A13FA">
        <w:rPr>
          <w:rtl/>
        </w:rPr>
        <w:t>،</w:t>
      </w:r>
      <w:r w:rsidRPr="005B4217">
        <w:rPr>
          <w:rtl/>
        </w:rPr>
        <w:t xml:space="preserve"> شرح نهج البلاغة</w:t>
      </w:r>
      <w:r w:rsidR="006A13FA">
        <w:rPr>
          <w:rtl/>
        </w:rPr>
        <w:t>:</w:t>
      </w:r>
      <w:r w:rsidRPr="005B4217">
        <w:rPr>
          <w:rtl/>
        </w:rPr>
        <w:t xml:space="preserve"> ٤ / ٦٢ نحوه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(٣) من الإنغاض</w:t>
      </w:r>
      <w:r w:rsidR="006A13FA">
        <w:rPr>
          <w:rtl/>
        </w:rPr>
        <w:t>:</w:t>
      </w:r>
      <w:r w:rsidRPr="005B4217">
        <w:rPr>
          <w:rtl/>
        </w:rPr>
        <w:t xml:space="preserve"> تحريك الرأس نحو الغير كالمتعجّب منه (مفردات ألفاظ القرآن</w:t>
      </w:r>
      <w:r w:rsidR="006A13FA">
        <w:rPr>
          <w:rtl/>
        </w:rPr>
        <w:t>:</w:t>
      </w:r>
      <w:r w:rsidRPr="005B4217">
        <w:rPr>
          <w:rtl/>
        </w:rPr>
        <w:t xml:space="preserve"> ٨١٦)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(٤) شرح نهج البلاغة</w:t>
      </w:r>
      <w:r w:rsidR="006A13FA">
        <w:rPr>
          <w:rtl/>
        </w:rPr>
        <w:t>:</w:t>
      </w:r>
      <w:r w:rsidRPr="005B4217">
        <w:rPr>
          <w:rtl/>
        </w:rPr>
        <w:t xml:space="preserve"> ٤ / ٦٢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(٥) لاثَ به الناس</w:t>
      </w:r>
      <w:r w:rsidR="006A13FA">
        <w:rPr>
          <w:rtl/>
        </w:rPr>
        <w:t>:</w:t>
      </w:r>
      <w:r w:rsidRPr="005B4217">
        <w:rPr>
          <w:rtl/>
        </w:rPr>
        <w:t xml:space="preserve"> اجتمعوا حوله (لسان العرب</w:t>
      </w:r>
      <w:r w:rsidR="006A13FA">
        <w:rPr>
          <w:rtl/>
        </w:rPr>
        <w:t>:</w:t>
      </w:r>
      <w:r w:rsidRPr="005B4217">
        <w:rPr>
          <w:rtl/>
        </w:rPr>
        <w:t xml:space="preserve"> ٢ / ١٨٨)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(٦) مقاتل الطالبيّين</w:t>
      </w:r>
      <w:r w:rsidR="006A13FA">
        <w:rPr>
          <w:rtl/>
        </w:rPr>
        <w:t>:</w:t>
      </w:r>
      <w:r w:rsidRPr="005B4217">
        <w:rPr>
          <w:rtl/>
        </w:rPr>
        <w:t xml:space="preserve"> ٣٩٧</w:t>
      </w:r>
      <w:r w:rsidR="006A13FA">
        <w:rPr>
          <w:rtl/>
        </w:rPr>
        <w:t>،</w:t>
      </w:r>
      <w:r w:rsidRPr="005B4217">
        <w:rPr>
          <w:rtl/>
        </w:rPr>
        <w:t xml:space="preserve"> بحار الأنوار</w:t>
      </w:r>
      <w:r w:rsidR="006A13FA">
        <w:rPr>
          <w:rtl/>
        </w:rPr>
        <w:t>:</w:t>
      </w:r>
      <w:r w:rsidRPr="005B4217">
        <w:rPr>
          <w:rtl/>
        </w:rPr>
        <w:t xml:space="preserve"> ٤٨ / ١٨٣ / ٢٦</w:t>
      </w:r>
      <w:r w:rsidR="006A13FA">
        <w:rPr>
          <w:rtl/>
        </w:rPr>
        <w:t>،</w:t>
      </w:r>
      <w:r w:rsidRPr="005B4217">
        <w:rPr>
          <w:rtl/>
        </w:rPr>
        <w:t xml:space="preserve"> وراجع تاريخ اليعقوبي</w:t>
      </w:r>
      <w:r w:rsidR="006A13FA">
        <w:rPr>
          <w:rtl/>
        </w:rPr>
        <w:t>:</w:t>
      </w:r>
      <w:r w:rsidRPr="005B4217">
        <w:rPr>
          <w:rtl/>
        </w:rPr>
        <w:t xml:space="preserve"> ٢ / ٢٦١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61" w:name="_Toc428706878"/>
      <w:r w:rsidRPr="005B4217">
        <w:rPr>
          <w:rtl/>
        </w:rPr>
        <w:lastRenderedPageBreak/>
        <w:t>٢ / ٦ مروان بن الحكم</w:t>
      </w:r>
      <w:bookmarkEnd w:id="61"/>
      <w:r w:rsidRPr="005B4217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كان مروان بن الحكم شخصاً مشبوهاً</w:t>
      </w:r>
      <w:r w:rsidR="006A13FA">
        <w:rPr>
          <w:rtl/>
        </w:rPr>
        <w:t>،</w:t>
      </w:r>
      <w:r w:rsidRPr="00901DB2">
        <w:rPr>
          <w:rtl/>
        </w:rPr>
        <w:t xml:space="preserve"> ورجلاُ انتهازيّاً</w:t>
      </w:r>
      <w:r w:rsidR="006A13FA">
        <w:rPr>
          <w:rtl/>
        </w:rPr>
        <w:t>،</w:t>
      </w:r>
      <w:r w:rsidRPr="00901DB2">
        <w:rPr>
          <w:rtl/>
        </w:rPr>
        <w:t xml:space="preserve"> يميل إلى إثارة الفتن والاضطرابات</w:t>
      </w:r>
      <w:r w:rsidR="006A13FA">
        <w:rPr>
          <w:rtl/>
        </w:rPr>
        <w:t>،</w:t>
      </w:r>
      <w:r w:rsidRPr="00901DB2">
        <w:rPr>
          <w:rtl/>
        </w:rPr>
        <w:t xml:space="preserve"> ويُمثّل تجسيداً للشخص المرسوس في أوساط حركة لا ينسجم مع مسارها ولا يعتقد بقيمها ولا يتماشى مع مُثُلها</w:t>
      </w:r>
      <w:r w:rsidR="006A13FA">
        <w:rPr>
          <w:rtl/>
        </w:rPr>
        <w:t>.</w:t>
      </w:r>
      <w:r w:rsidRPr="00901DB2">
        <w:rPr>
          <w:rtl/>
        </w:rPr>
        <w:t xml:space="preserve"> وأمثال هؤلاء الأشخاص يُلحقون أضراراً فادحة بالتيّار الفكري أو السياسي الذي ينتمون إليه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إنّ التأثير العميق الذي كان لمروان على عثمان من جهة</w:t>
      </w:r>
      <w:r w:rsidR="006A13FA">
        <w:rPr>
          <w:rtl/>
        </w:rPr>
        <w:t>،</w:t>
      </w:r>
      <w:r w:rsidRPr="00901DB2">
        <w:rPr>
          <w:rtl/>
        </w:rPr>
        <w:t xml:space="preserve"> والرغبة الجامحة في إيجاد حكومة مجرّدة من القِيَم من جهة أُخرى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فضلا عن عدم اعتقاده بالثقافة الإسلاميّة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جعل له دوراً مهمّاً في التطوّرات التي عصفت بالمجتمع الإسلامي آنذاك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لقد كان له دور جدير بالتأمّل في تأجيج نار الغضب من جديد في نفوس الثائرين على عثمان</w:t>
      </w:r>
      <w:r w:rsidR="006A13FA">
        <w:rPr>
          <w:rtl/>
        </w:rPr>
        <w:t>،</w:t>
      </w:r>
      <w:r w:rsidRPr="00901DB2">
        <w:rPr>
          <w:rtl/>
        </w:rPr>
        <w:t xml:space="preserve"> وتعجيل اضطرام المناحرات حول دار الخلافة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والمترجَم له هو ابن عمّ عثمان</w:t>
      </w:r>
      <w:r w:rsidR="006A13FA">
        <w:rPr>
          <w:rtl/>
        </w:rPr>
        <w:t>.</w:t>
      </w:r>
      <w:r w:rsidRPr="00901DB2">
        <w:rPr>
          <w:rtl/>
        </w:rPr>
        <w:t xml:space="preserve"> وُلدَ في مكّة أو في الطائف</w:t>
      </w:r>
      <w:r w:rsidR="006A13FA">
        <w:rPr>
          <w:rtl/>
        </w:rPr>
        <w:t>،</w:t>
      </w:r>
      <w:r w:rsidRPr="00901DB2">
        <w:rPr>
          <w:rtl/>
        </w:rPr>
        <w:t xml:space="preserve"> ولكن لمّا كان النبيّ (صلى الله عليه وآله) قد نفى أباه الحَكم بن أبي العاص إلى الطائف</w:t>
      </w:r>
      <w:r w:rsidR="006A13FA">
        <w:rPr>
          <w:rtl/>
        </w:rPr>
        <w:t>،</w:t>
      </w:r>
      <w:r w:rsidRPr="00901DB2">
        <w:rPr>
          <w:rtl/>
        </w:rPr>
        <w:t xml:space="preserve"> فقد ذهب معه إليها ; لذلك لم يَرَ رسول الله (صلى الله عليه وآله)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وسبب نفي الحَكَم إلى الطائف هو نظره في داخل بيت النبيّ (صلى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أو استهزاؤه بعمله وسيرته (صلى الله عليه وآله)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(١) أُسد الغابة</w:t>
      </w:r>
      <w:r w:rsidR="006A13FA">
        <w:rPr>
          <w:rtl/>
        </w:rPr>
        <w:t>:</w:t>
      </w:r>
      <w:r w:rsidRPr="005B4217">
        <w:rPr>
          <w:rtl/>
        </w:rPr>
        <w:t xml:space="preserve"> ٥ / ١٣٩ / ٤٨٤٨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(٢) أنساب الأشراف</w:t>
      </w:r>
      <w:r w:rsidR="006A13FA">
        <w:rPr>
          <w:rtl/>
        </w:rPr>
        <w:t>:</w:t>
      </w:r>
      <w:r w:rsidRPr="005B4217">
        <w:rPr>
          <w:rtl/>
        </w:rPr>
        <w:t xml:space="preserve"> ٦ / ١٣٥</w:t>
      </w:r>
      <w:r w:rsidR="006A13FA">
        <w:rPr>
          <w:rtl/>
        </w:rPr>
        <w:t>،</w:t>
      </w:r>
      <w:r w:rsidRPr="005B4217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5B4217">
        <w:rPr>
          <w:rtl/>
        </w:rPr>
        <w:t xml:space="preserve"> ٢ / ٦٤٧</w:t>
      </w:r>
      <w:r w:rsidR="006A13FA">
        <w:rPr>
          <w:rtl/>
        </w:rPr>
        <w:t>،</w:t>
      </w:r>
      <w:r w:rsidRPr="005B4217">
        <w:rPr>
          <w:rtl/>
        </w:rPr>
        <w:t xml:space="preserve"> أُسد الغابة</w:t>
      </w:r>
      <w:r w:rsidR="006A13FA">
        <w:rPr>
          <w:rtl/>
        </w:rPr>
        <w:t>:</w:t>
      </w:r>
      <w:r w:rsidRPr="005B4217">
        <w:rPr>
          <w:rtl/>
        </w:rPr>
        <w:t xml:space="preserve"> ٢ / ٤٩ / ١٢١٧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لَعَنه رسول الله (صلى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ويل لأُمّتي ممّا في صُلب هذا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وعندما تقلّد عثمان أمر الخلافة</w:t>
      </w:r>
      <w:r w:rsidR="006A13FA">
        <w:rPr>
          <w:rtl/>
        </w:rPr>
        <w:t>،</w:t>
      </w:r>
      <w:r w:rsidRPr="00901DB2">
        <w:rPr>
          <w:rtl/>
        </w:rPr>
        <w:t xml:space="preserve"> أعاد عمّه وابن عمّه إلى المدينة</w:t>
      </w:r>
      <w:r w:rsidR="006A13FA">
        <w:rPr>
          <w:rtl/>
        </w:rPr>
        <w:t>،</w:t>
      </w:r>
      <w:r w:rsidRPr="00901DB2">
        <w:rPr>
          <w:rtl/>
        </w:rPr>
        <w:t xml:space="preserve"> وبالغ في إكرامهما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وأغدق عليهما الأموال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وفسح المجال لمروان أن يتدخّل في شؤون الخلافة ; فأصبح كاتبه</w:t>
      </w:r>
      <w:r w:rsidR="006A13FA">
        <w:rPr>
          <w:rtl/>
        </w:rPr>
        <w:t>،</w:t>
      </w:r>
      <w:r w:rsidRPr="00901DB2">
        <w:rPr>
          <w:rtl/>
        </w:rPr>
        <w:t xml:space="preserve"> بل منظّر حكومته حقّاً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>لا ريب أنّ ركون عثمان إلى مروان</w:t>
      </w:r>
      <w:r w:rsidR="006A13FA">
        <w:rPr>
          <w:rtl/>
        </w:rPr>
        <w:t>،</w:t>
      </w:r>
      <w:r w:rsidRPr="00901DB2">
        <w:rPr>
          <w:rtl/>
        </w:rPr>
        <w:t xml:space="preserve"> وطاعته طاعةً مُطلقة كان لها دور مهمّ في قتله </w:t>
      </w:r>
      <w:r w:rsidRPr="003D7F07">
        <w:rPr>
          <w:rStyle w:val="libFootnotenumChar"/>
          <w:rtl/>
        </w:rPr>
        <w:t>(٤)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وكان مروان غِرّاً لا حظّ له من آداب الإسلام في المُعاشرة ; لأنّه كان يعيش خارج المدينة منذ طفولته بوصفه طريدَ رسول الله (صلى الله عليه وآله)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5B4217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وجُرح أثناء دفاعه عن عثمان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،</w:t>
      </w:r>
      <w:r w:rsidRPr="00901DB2">
        <w:rPr>
          <w:rtl/>
        </w:rPr>
        <w:t xml:space="preserve"> وضُرب على قفاه فقُطع أحد علباويه</w:t>
      </w:r>
      <w:r w:rsidR="006A13FA">
        <w:rPr>
          <w:rtl/>
        </w:rPr>
        <w:t>،</w:t>
      </w:r>
      <w:r w:rsidRPr="00901DB2">
        <w:rPr>
          <w:rtl/>
        </w:rPr>
        <w:t xml:space="preserve"> فعاش بعد ذلك أوقص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،</w:t>
      </w:r>
      <w:r w:rsidRPr="00901DB2">
        <w:rPr>
          <w:rtl/>
        </w:rPr>
        <w:t xml:space="preserve"> وكان يُلقّب </w:t>
      </w:r>
      <w:r w:rsidR="006A13FA">
        <w:rPr>
          <w:rtl/>
        </w:rPr>
        <w:t>(</w:t>
      </w:r>
      <w:r w:rsidRPr="00901DB2">
        <w:rPr>
          <w:rtl/>
        </w:rPr>
        <w:t>خيط باطل</w:t>
      </w:r>
      <w:r w:rsidR="006A13FA">
        <w:rPr>
          <w:rtl/>
        </w:rPr>
        <w:t>)</w:t>
      </w:r>
      <w:r w:rsidRPr="00901DB2">
        <w:rPr>
          <w:rtl/>
        </w:rPr>
        <w:t xml:space="preserve"> لدقّة عُنقه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،</w:t>
      </w:r>
      <w:r w:rsidRPr="00901DB2">
        <w:rPr>
          <w:rtl/>
        </w:rPr>
        <w:t xml:space="preserve"> ثمّ فرّ بعد مقتل عثمان إلى مكّة</w:t>
      </w:r>
      <w:r w:rsidR="006A13FA">
        <w:rPr>
          <w:rtl/>
        </w:rPr>
        <w:t>،</w:t>
      </w:r>
      <w:r w:rsidRPr="00901DB2">
        <w:rPr>
          <w:rtl/>
        </w:rPr>
        <w:t xml:space="preserve"> ولحق بالمتمرّدين</w:t>
      </w:r>
      <w:r w:rsidR="006A13FA">
        <w:rPr>
          <w:rtl/>
        </w:rPr>
        <w:t>،</w:t>
      </w:r>
      <w:r w:rsidRPr="00901DB2">
        <w:rPr>
          <w:rtl/>
        </w:rPr>
        <w:t xml:space="preserve"> أيّ أصحاب الجمل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(١) أُسد الغابة</w:t>
      </w:r>
      <w:r w:rsidR="006A13FA">
        <w:rPr>
          <w:rtl/>
        </w:rPr>
        <w:t>:</w:t>
      </w:r>
      <w:r w:rsidRPr="00E00B32">
        <w:rPr>
          <w:rtl/>
        </w:rPr>
        <w:t xml:space="preserve"> ٢ / ٤٩ / ١٢١٧ وج ٥ / ١٣٩ / ٤٨٤٨</w:t>
      </w:r>
      <w:r w:rsidR="006A13FA">
        <w:rPr>
          <w:rtl/>
        </w:rPr>
        <w:t>،</w:t>
      </w:r>
      <w:r w:rsidRPr="00E00B32">
        <w:rPr>
          <w:rtl/>
        </w:rPr>
        <w:t xml:space="preserve"> الاستيعاب</w:t>
      </w:r>
      <w:r w:rsidR="006A13FA">
        <w:rPr>
          <w:rtl/>
        </w:rPr>
        <w:t>:</w:t>
      </w:r>
      <w:r w:rsidRPr="00E00B32">
        <w:rPr>
          <w:rtl/>
        </w:rPr>
        <w:t xml:space="preserve"> ٣ / ٤٤٤ / ٢٣٩٩</w:t>
      </w:r>
      <w:r w:rsidR="006A13FA">
        <w:rPr>
          <w:rtl/>
        </w:rPr>
        <w:t>،</w:t>
      </w:r>
      <w:r w:rsidRPr="00E00B32">
        <w:rPr>
          <w:rtl/>
        </w:rPr>
        <w:t xml:space="preserve"> وفيهما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tl/>
        </w:rPr>
        <w:t>(</w:t>
      </w:r>
      <w:r w:rsidRPr="00E00B32">
        <w:rPr>
          <w:rtl/>
        </w:rPr>
        <w:t>ونظر إليه عليّ يوماً فقال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ويلك</w:t>
      </w:r>
      <w:r w:rsidR="006A13FA">
        <w:rPr>
          <w:rStyle w:val="libFootnoteBoldChar"/>
          <w:rtl/>
        </w:rPr>
        <w:t>،</w:t>
      </w:r>
      <w:r w:rsidRPr="00E00B32">
        <w:rPr>
          <w:rStyle w:val="libFootnoteBoldChar"/>
          <w:rtl/>
        </w:rPr>
        <w:t xml:space="preserve"> وويل أُمّة محمّد منك ومِن بنيك</w:t>
      </w:r>
      <w:r w:rsidR="006A13FA">
        <w:rPr>
          <w:rStyle w:val="libFootnoteBoldChar"/>
          <w:rtl/>
        </w:rPr>
        <w:t>)</w:t>
      </w:r>
      <w:r w:rsidRPr="00E00B32">
        <w:rPr>
          <w:rtl/>
        </w:rPr>
        <w:t>)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(٢) تاريخ اليعقوبي</w:t>
      </w:r>
      <w:r w:rsidR="006A13FA">
        <w:rPr>
          <w:rtl/>
        </w:rPr>
        <w:t>:</w:t>
      </w:r>
      <w:r w:rsidRPr="005B4217">
        <w:rPr>
          <w:rtl/>
        </w:rPr>
        <w:t xml:space="preserve"> ٢ / ١٦٤ وص ١٦٦</w:t>
      </w:r>
      <w:r w:rsidR="006A13FA">
        <w:rPr>
          <w:rtl/>
        </w:rPr>
        <w:t>،</w:t>
      </w:r>
      <w:r w:rsidRPr="005B4217">
        <w:rPr>
          <w:rtl/>
        </w:rPr>
        <w:t xml:space="preserve"> مُروج الذهب</w:t>
      </w:r>
      <w:r w:rsidR="006A13FA">
        <w:rPr>
          <w:rtl/>
        </w:rPr>
        <w:t>:</w:t>
      </w:r>
      <w:r w:rsidRPr="005B4217">
        <w:rPr>
          <w:rtl/>
        </w:rPr>
        <w:t xml:space="preserve"> ٢ / ٣٤٣</w:t>
      </w:r>
      <w:r w:rsidR="006A13FA">
        <w:rPr>
          <w:rtl/>
        </w:rPr>
        <w:t>،</w:t>
      </w:r>
      <w:r w:rsidRPr="005B4217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5B4217">
        <w:rPr>
          <w:rtl/>
        </w:rPr>
        <w:t xml:space="preserve"> ٢ / ٦٤٧</w:t>
      </w:r>
      <w:r w:rsidR="006A13FA">
        <w:rPr>
          <w:rtl/>
        </w:rPr>
        <w:t>،</w:t>
      </w:r>
      <w:r w:rsidRPr="005B4217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5B4217">
        <w:rPr>
          <w:rtl/>
        </w:rPr>
        <w:t xml:space="preserve"> ٨ / ٢٥٧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(٣) أنساب الأشراف</w:t>
      </w:r>
      <w:r w:rsidR="006A13FA">
        <w:rPr>
          <w:rtl/>
        </w:rPr>
        <w:t>:</w:t>
      </w:r>
      <w:r w:rsidRPr="005B4217">
        <w:rPr>
          <w:rtl/>
        </w:rPr>
        <w:t xml:space="preserve"> ٦ / ١٣٣ وص ١٣٦</w:t>
      </w:r>
      <w:r w:rsidR="006A13FA">
        <w:rPr>
          <w:rtl/>
        </w:rPr>
        <w:t>،</w:t>
      </w:r>
      <w:r w:rsidRPr="005B4217">
        <w:rPr>
          <w:rtl/>
        </w:rPr>
        <w:t xml:space="preserve"> الطبقات الكُبرى</w:t>
      </w:r>
      <w:r w:rsidR="006A13FA">
        <w:rPr>
          <w:rtl/>
        </w:rPr>
        <w:t>:</w:t>
      </w:r>
      <w:r w:rsidRPr="005B4217">
        <w:rPr>
          <w:rtl/>
        </w:rPr>
        <w:t xml:space="preserve"> ٥ / ٣٦</w:t>
      </w:r>
      <w:r w:rsidR="006A13FA">
        <w:rPr>
          <w:rtl/>
        </w:rPr>
        <w:t>،</w:t>
      </w:r>
      <w:r w:rsidRPr="005B4217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5B4217">
        <w:rPr>
          <w:rtl/>
        </w:rPr>
        <w:t xml:space="preserve"> ٣ / ٤٣٠ و٤٣٢</w:t>
      </w:r>
      <w:r w:rsidR="006A13FA">
        <w:rPr>
          <w:rtl/>
        </w:rPr>
        <w:t>،</w:t>
      </w:r>
      <w:r w:rsidRPr="005B4217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5B4217">
        <w:rPr>
          <w:rtl/>
        </w:rPr>
        <w:t xml:space="preserve"> ١ / ٥٠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(٤) تاريخ الطبري</w:t>
      </w:r>
      <w:r w:rsidR="006A13FA">
        <w:rPr>
          <w:rtl/>
        </w:rPr>
        <w:t>:</w:t>
      </w:r>
      <w:r w:rsidRPr="005B4217">
        <w:rPr>
          <w:rtl/>
        </w:rPr>
        <w:t xml:space="preserve"> ٤ / ٣٦٢ و٣٦٣</w:t>
      </w:r>
      <w:r w:rsidR="006A13FA">
        <w:rPr>
          <w:rtl/>
        </w:rPr>
        <w:t>،</w:t>
      </w:r>
      <w:r w:rsidRPr="005B4217">
        <w:rPr>
          <w:rtl/>
        </w:rPr>
        <w:t xml:space="preserve"> تاريخ اليعقوبي</w:t>
      </w:r>
      <w:r w:rsidR="006A13FA">
        <w:rPr>
          <w:rtl/>
        </w:rPr>
        <w:t>:</w:t>
      </w:r>
      <w:r w:rsidRPr="005B4217">
        <w:rPr>
          <w:rtl/>
        </w:rPr>
        <w:t xml:space="preserve"> ٢ / ١٧٣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(٥) الطبقات الكُبرى</w:t>
      </w:r>
      <w:r w:rsidR="006A13FA">
        <w:rPr>
          <w:rtl/>
        </w:rPr>
        <w:t>:</w:t>
      </w:r>
      <w:r w:rsidRPr="005B4217">
        <w:rPr>
          <w:rtl/>
        </w:rPr>
        <w:t xml:space="preserve"> ٥ / ٣٧</w:t>
      </w:r>
      <w:r w:rsidR="006A13FA">
        <w:rPr>
          <w:rtl/>
        </w:rPr>
        <w:t>،</w:t>
      </w:r>
      <w:r w:rsidRPr="005B4217">
        <w:rPr>
          <w:rtl/>
        </w:rPr>
        <w:t xml:space="preserve"> الاستيعاب</w:t>
      </w:r>
      <w:r w:rsidR="006A13FA">
        <w:rPr>
          <w:rtl/>
        </w:rPr>
        <w:t>:</w:t>
      </w:r>
      <w:r w:rsidRPr="005B4217">
        <w:rPr>
          <w:rtl/>
        </w:rPr>
        <w:t xml:space="preserve"> ٣ / ٤٤٤ / ٢٣٩٩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(٦) الوَقْص</w:t>
      </w:r>
      <w:r w:rsidR="006A13FA">
        <w:rPr>
          <w:rtl/>
        </w:rPr>
        <w:t>:</w:t>
      </w:r>
      <w:r w:rsidRPr="005B4217">
        <w:rPr>
          <w:rtl/>
        </w:rPr>
        <w:t xml:space="preserve"> قصر في العنق كأنّه ردّ في جوف الصدر (المحيط في اللغة</w:t>
      </w:r>
      <w:r w:rsidR="006A13FA">
        <w:rPr>
          <w:rtl/>
        </w:rPr>
        <w:t>:</w:t>
      </w:r>
      <w:r w:rsidRPr="005B4217">
        <w:rPr>
          <w:rtl/>
        </w:rPr>
        <w:t xml:space="preserve"> ٥ / ٤٦٧)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(٧) أُسد الغابة</w:t>
      </w:r>
      <w:r w:rsidR="006A13FA">
        <w:rPr>
          <w:rtl/>
        </w:rPr>
        <w:t>:</w:t>
      </w:r>
      <w:r w:rsidRPr="005B4217">
        <w:rPr>
          <w:rtl/>
        </w:rPr>
        <w:t xml:space="preserve"> ٥ / ١٤٠ / ٤٨٤٨</w:t>
      </w:r>
      <w:r w:rsidR="006A13FA">
        <w:rPr>
          <w:rtl/>
        </w:rPr>
        <w:t>،</w:t>
      </w:r>
      <w:r w:rsidRPr="005B4217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5B4217">
        <w:rPr>
          <w:rtl/>
        </w:rPr>
        <w:t xml:space="preserve"> ٥ / ٢٣٠</w:t>
      </w:r>
      <w:r w:rsidR="006A13FA">
        <w:rPr>
          <w:rtl/>
        </w:rPr>
        <w:t>،</w:t>
      </w:r>
      <w:r w:rsidRPr="005B4217">
        <w:rPr>
          <w:rtl/>
        </w:rPr>
        <w:t xml:space="preserve"> تاريخ المدينة</w:t>
      </w:r>
      <w:r w:rsidR="006A13FA">
        <w:rPr>
          <w:rtl/>
        </w:rPr>
        <w:t>:</w:t>
      </w:r>
      <w:r w:rsidRPr="005B4217">
        <w:rPr>
          <w:rtl/>
        </w:rPr>
        <w:t xml:space="preserve"> ٤ / ١٢٨٢</w:t>
      </w:r>
      <w:r w:rsidR="006A13FA">
        <w:rPr>
          <w:rtl/>
        </w:rPr>
        <w:t>،</w:t>
      </w:r>
      <w:r w:rsidRPr="005B4217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5B4217">
        <w:rPr>
          <w:rtl/>
        </w:rPr>
        <w:t xml:space="preserve"> ٨ / ٢٦٠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5B4217">
        <w:rPr>
          <w:rtl/>
        </w:rPr>
        <w:t>(٨) الإمامة والسياسة</w:t>
      </w:r>
      <w:r w:rsidR="006A13FA">
        <w:rPr>
          <w:rtl/>
        </w:rPr>
        <w:t>:</w:t>
      </w:r>
      <w:r w:rsidRPr="005B4217">
        <w:rPr>
          <w:rtl/>
        </w:rPr>
        <w:t xml:space="preserve"> ١ / ٧٣</w:t>
      </w:r>
      <w:r w:rsidR="006A13FA">
        <w:rPr>
          <w:rtl/>
        </w:rPr>
        <w:t>،</w:t>
      </w:r>
      <w:r w:rsidRPr="005B4217">
        <w:rPr>
          <w:rtl/>
        </w:rPr>
        <w:t xml:space="preserve"> الطبقات الكُبرى</w:t>
      </w:r>
      <w:r w:rsidR="006A13FA">
        <w:rPr>
          <w:rtl/>
        </w:rPr>
        <w:t>:</w:t>
      </w:r>
      <w:r w:rsidRPr="005B4217">
        <w:rPr>
          <w:rtl/>
        </w:rPr>
        <w:t xml:space="preserve"> ٥ / ٣٨</w:t>
      </w:r>
      <w:r w:rsidR="006A13FA">
        <w:rPr>
          <w:rtl/>
        </w:rPr>
        <w:t>.</w:t>
      </w:r>
      <w:r w:rsidRPr="005B4217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وكان على الميمنة في حرب الجمل 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وله فيها دور ماكر</w:t>
      </w:r>
      <w:r w:rsidR="006A13FA">
        <w:rPr>
          <w:rtl/>
        </w:rPr>
        <w:t>،</w:t>
      </w:r>
      <w:r w:rsidRPr="00901DB2">
        <w:rPr>
          <w:rtl/>
        </w:rPr>
        <w:t xml:space="preserve"> وقَتل في مَعْمعتها طلحةَ ; لأنّه كان يحسبهُ قاتلَ عثمان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وجُرح في الحرب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بيد أنّ الإمام (عليه السلام) عفا عنه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ثُمّ التحق بمعاوية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،</w:t>
      </w:r>
      <w:r w:rsidRPr="00901DB2">
        <w:rPr>
          <w:rtl/>
        </w:rPr>
        <w:t xml:space="preserve"> واشترك معه في حرب صفّين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تولّى حُكم المدينة سنة ٤٢ هـ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،</w:t>
      </w:r>
      <w:r w:rsidRPr="00901DB2">
        <w:rPr>
          <w:rtl/>
        </w:rPr>
        <w:t xml:space="preserve"> وهو الذي حال دون دفن الإمام الحسن  (عليه السلام) عند جدّه المصطفى  (صلى الله عليه وآله)  </w:t>
      </w:r>
      <w:r w:rsidRPr="003D7F07">
        <w:rPr>
          <w:rStyle w:val="libFootnotenumChar"/>
          <w:rtl/>
        </w:rPr>
        <w:t>(٨)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تأمّر مروان على المسلمين بعد يزيد بن معاوية</w:t>
      </w:r>
      <w:r w:rsidR="006A13FA">
        <w:rPr>
          <w:rtl/>
        </w:rPr>
        <w:t>،</w:t>
      </w:r>
      <w:r w:rsidRPr="00901DB2">
        <w:rPr>
          <w:rtl/>
        </w:rPr>
        <w:t xml:space="preserve"> لكنّه لم يحكم أكثر من تسعة أو عشرة أشهر </w:t>
      </w:r>
      <w:r w:rsidRPr="003D7F07">
        <w:rPr>
          <w:rStyle w:val="libFootnotenumChar"/>
          <w:rtl/>
        </w:rPr>
        <w:t>(٩)</w:t>
      </w:r>
      <w:r w:rsidR="006A13FA">
        <w:rPr>
          <w:rtl/>
        </w:rPr>
        <w:t>،</w:t>
      </w:r>
      <w:r w:rsidRPr="00901DB2">
        <w:rPr>
          <w:rtl/>
        </w:rPr>
        <w:t xml:space="preserve"> فتحقّق فيه كلام الإمام أمير المؤمنين صلوات الله عليه</w:t>
      </w:r>
      <w:r w:rsidR="006A13FA">
        <w:rPr>
          <w:rtl/>
        </w:rPr>
        <w:t>؛</w:t>
      </w:r>
      <w:r w:rsidRPr="00901DB2">
        <w:rPr>
          <w:rtl/>
        </w:rPr>
        <w:t xml:space="preserve"> إذ كان قد شبّه قِصَرَ إمارته بـ </w:t>
      </w:r>
      <w:r w:rsidR="006A13FA">
        <w:rPr>
          <w:rtl/>
        </w:rPr>
        <w:t>(</w:t>
      </w:r>
      <w:r w:rsidRPr="00C9239D">
        <w:rPr>
          <w:rtl/>
        </w:rPr>
        <w:t>لَعْقَة الكَلْبِ أنفَه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(١٠)</w:t>
      </w:r>
      <w:r w:rsidR="006A13FA">
        <w:rPr>
          <w:rtl/>
        </w:rPr>
        <w:t>،</w:t>
      </w:r>
      <w:r w:rsidRPr="00901DB2">
        <w:rPr>
          <w:rtl/>
        </w:rPr>
        <w:t xml:space="preserve"> ثُمّ تسلّط أبناؤه من بعده</w:t>
      </w:r>
      <w:r w:rsidR="006A13FA">
        <w:rPr>
          <w:rtl/>
        </w:rPr>
        <w:t>،</w:t>
      </w:r>
      <w:r w:rsidRPr="00901DB2">
        <w:rPr>
          <w:rtl/>
        </w:rPr>
        <w:t xml:space="preserve"> فتأسّس الكيان المرواني الذي كان له دور خبيث سيّئ في تشويه المعارف الإسلاميّة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(١) راجع</w:t>
      </w:r>
      <w:r w:rsidR="006A13FA">
        <w:rPr>
          <w:rtl/>
        </w:rPr>
        <w:t>:</w:t>
      </w:r>
      <w:r w:rsidRPr="00BC6186">
        <w:rPr>
          <w:rtl/>
        </w:rPr>
        <w:t xml:space="preserve"> هويّة رؤساء الناكثين / مروان بن الحَكم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(٢) الطبقات الكُبرى</w:t>
      </w:r>
      <w:r w:rsidR="006A13FA">
        <w:rPr>
          <w:rtl/>
        </w:rPr>
        <w:t>:</w:t>
      </w:r>
      <w:r w:rsidRPr="00BC6186">
        <w:rPr>
          <w:rtl/>
        </w:rPr>
        <w:t xml:space="preserve"> ٣ / ٢٢٣</w:t>
      </w:r>
      <w:r w:rsidR="006A13FA">
        <w:rPr>
          <w:rtl/>
        </w:rPr>
        <w:t>،</w:t>
      </w:r>
      <w:r w:rsidRPr="00BC6186">
        <w:rPr>
          <w:rtl/>
        </w:rPr>
        <w:t xml:space="preserve"> تاريخ المدينة</w:t>
      </w:r>
      <w:r w:rsidR="006A13FA">
        <w:rPr>
          <w:rtl/>
        </w:rPr>
        <w:t>:</w:t>
      </w:r>
      <w:r w:rsidRPr="00BC6186">
        <w:rPr>
          <w:rtl/>
        </w:rPr>
        <w:t xml:space="preserve"> ٤ / ١١٧٠</w:t>
      </w:r>
      <w:r w:rsidR="006A13FA">
        <w:rPr>
          <w:rtl/>
        </w:rPr>
        <w:t>،</w:t>
      </w:r>
      <w:r w:rsidRPr="00BC6186">
        <w:rPr>
          <w:rtl/>
        </w:rPr>
        <w:t xml:space="preserve"> الاستيعاب</w:t>
      </w:r>
      <w:r w:rsidR="006A13FA">
        <w:rPr>
          <w:rtl/>
        </w:rPr>
        <w:t>:</w:t>
      </w:r>
      <w:r w:rsidRPr="00BC6186">
        <w:rPr>
          <w:rtl/>
        </w:rPr>
        <w:t xml:space="preserve"> ٢ / ٣١٩ / ١٢٨٩</w:t>
      </w:r>
      <w:r w:rsidR="006A13FA">
        <w:rPr>
          <w:rtl/>
        </w:rPr>
        <w:t>،</w:t>
      </w:r>
      <w:r w:rsidRPr="00BC6186">
        <w:rPr>
          <w:rtl/>
        </w:rPr>
        <w:t xml:space="preserve"> تاريخ الطبري</w:t>
      </w:r>
      <w:r w:rsidR="006A13FA">
        <w:rPr>
          <w:rtl/>
        </w:rPr>
        <w:t>:</w:t>
      </w:r>
      <w:r w:rsidRPr="00BC6186">
        <w:rPr>
          <w:rtl/>
        </w:rPr>
        <w:t xml:space="preserve"> ٤ / ٥٠٩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(٣) الطبقات الكبرى</w:t>
      </w:r>
      <w:r w:rsidR="006A13FA">
        <w:rPr>
          <w:rtl/>
        </w:rPr>
        <w:t>:</w:t>
      </w:r>
      <w:r w:rsidRPr="00BC6186">
        <w:rPr>
          <w:rtl/>
        </w:rPr>
        <w:t xml:space="preserve"> ٥ / ٣٨</w:t>
      </w:r>
      <w:r w:rsidR="006A13FA">
        <w:rPr>
          <w:rtl/>
        </w:rPr>
        <w:t>،</w:t>
      </w:r>
      <w:r w:rsidRPr="00BC618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BC6186">
        <w:rPr>
          <w:rtl/>
        </w:rPr>
        <w:t xml:space="preserve"> ٧ / ٢٤٤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(٤) نهج البلاغة</w:t>
      </w:r>
      <w:r w:rsidR="006A13FA">
        <w:rPr>
          <w:rtl/>
        </w:rPr>
        <w:t>:</w:t>
      </w:r>
      <w:r w:rsidRPr="00BC6186">
        <w:rPr>
          <w:rtl/>
        </w:rPr>
        <w:t xml:space="preserve"> صدر الخطبة ٧٣</w:t>
      </w:r>
      <w:r w:rsidR="006A13FA">
        <w:rPr>
          <w:rtl/>
        </w:rPr>
        <w:t>،</w:t>
      </w:r>
      <w:r w:rsidRPr="00BC6186">
        <w:rPr>
          <w:rtl/>
        </w:rPr>
        <w:t xml:space="preserve"> الطبقات الكُبرى</w:t>
      </w:r>
      <w:r w:rsidR="006A13FA">
        <w:rPr>
          <w:rtl/>
        </w:rPr>
        <w:t>:</w:t>
      </w:r>
      <w:r w:rsidRPr="00BC6186">
        <w:rPr>
          <w:rtl/>
        </w:rPr>
        <w:t xml:space="preserve"> ٥ / ٣٨</w:t>
      </w:r>
      <w:r w:rsidR="006A13FA">
        <w:rPr>
          <w:rtl/>
        </w:rPr>
        <w:t>،</w:t>
      </w:r>
      <w:r w:rsidRPr="00BC6186">
        <w:rPr>
          <w:rtl/>
        </w:rPr>
        <w:t xml:space="preserve"> أنساب الأشراف</w:t>
      </w:r>
      <w:r w:rsidR="006A13FA">
        <w:rPr>
          <w:rtl/>
        </w:rPr>
        <w:t>:</w:t>
      </w:r>
      <w:r w:rsidRPr="00BC6186">
        <w:rPr>
          <w:rtl/>
        </w:rPr>
        <w:t xml:space="preserve"> ٣ / ٥٧ و٥٨</w:t>
      </w:r>
      <w:r w:rsidR="006A13FA">
        <w:rPr>
          <w:rtl/>
        </w:rPr>
        <w:t>،</w:t>
      </w:r>
      <w:r w:rsidRPr="00BC6186">
        <w:rPr>
          <w:rtl/>
        </w:rPr>
        <w:t xml:space="preserve"> مُروج الذهب</w:t>
      </w:r>
      <w:r w:rsidR="006A13FA">
        <w:rPr>
          <w:rtl/>
        </w:rPr>
        <w:t>:</w:t>
      </w:r>
      <w:r w:rsidRPr="00BC6186">
        <w:rPr>
          <w:rtl/>
        </w:rPr>
        <w:t xml:space="preserve"> ٢ / ٣٧٨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(٥) أنساب الأشراف</w:t>
      </w:r>
      <w:r w:rsidR="006A13FA">
        <w:rPr>
          <w:rtl/>
        </w:rPr>
        <w:t>:</w:t>
      </w:r>
      <w:r w:rsidRPr="00BC6186">
        <w:rPr>
          <w:rtl/>
        </w:rPr>
        <w:t xml:space="preserve"> ٣ / ٥٨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(٦) الإصابة</w:t>
      </w:r>
      <w:r w:rsidR="006A13FA">
        <w:rPr>
          <w:rtl/>
        </w:rPr>
        <w:t>:</w:t>
      </w:r>
      <w:r w:rsidRPr="00BC6186">
        <w:rPr>
          <w:rtl/>
        </w:rPr>
        <w:t xml:space="preserve"> ٦ / ٢٠٤ / ٨٣٣٧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(٧) الطبقات الكبرى</w:t>
      </w:r>
      <w:r w:rsidR="006A13FA">
        <w:rPr>
          <w:rtl/>
        </w:rPr>
        <w:t>:</w:t>
      </w:r>
      <w:r w:rsidRPr="00BC6186">
        <w:rPr>
          <w:rtl/>
        </w:rPr>
        <w:t xml:space="preserve"> ٥ / ٣٨</w:t>
      </w:r>
      <w:r w:rsidR="006A13FA">
        <w:rPr>
          <w:rtl/>
        </w:rPr>
        <w:t>،</w:t>
      </w:r>
      <w:r w:rsidRPr="00BC6186">
        <w:rPr>
          <w:rtl/>
        </w:rPr>
        <w:t xml:space="preserve"> تاريخ الطبري</w:t>
      </w:r>
      <w:r w:rsidR="006A13FA">
        <w:rPr>
          <w:rtl/>
        </w:rPr>
        <w:t>:</w:t>
      </w:r>
      <w:r w:rsidRPr="00BC6186">
        <w:rPr>
          <w:rtl/>
        </w:rPr>
        <w:t xml:space="preserve"> ٥ / ١٧٢</w:t>
      </w:r>
      <w:r w:rsidR="006A13FA">
        <w:rPr>
          <w:rtl/>
        </w:rPr>
        <w:t>،</w:t>
      </w:r>
      <w:r w:rsidRPr="00BC618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BC6186">
        <w:rPr>
          <w:rtl/>
        </w:rPr>
        <w:t xml:space="preserve"> ٢ / ٤٥٥</w:t>
      </w:r>
      <w:r w:rsidR="006A13FA">
        <w:rPr>
          <w:rtl/>
        </w:rPr>
        <w:t>،</w:t>
      </w:r>
      <w:r w:rsidRPr="00BC6186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BC6186">
        <w:rPr>
          <w:rtl/>
        </w:rPr>
        <w:t xml:space="preserve"> ٤ / ٨</w:t>
      </w:r>
      <w:r w:rsidR="006A13FA">
        <w:rPr>
          <w:rtl/>
        </w:rPr>
        <w:t>،</w:t>
      </w:r>
      <w:r w:rsidRPr="00BC6186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BC6186">
        <w:rPr>
          <w:rtl/>
        </w:rPr>
        <w:t xml:space="preserve"> ١٥٣</w:t>
      </w:r>
      <w:r w:rsidR="006A13FA">
        <w:rPr>
          <w:rtl/>
        </w:rPr>
        <w:t>،</w:t>
      </w:r>
      <w:r w:rsidRPr="00BC6186">
        <w:rPr>
          <w:rtl/>
        </w:rPr>
        <w:t xml:space="preserve"> وفيهما</w:t>
      </w:r>
      <w:r w:rsidR="006A13FA">
        <w:rPr>
          <w:rtl/>
        </w:rPr>
        <w:t>:</w:t>
      </w:r>
      <w:r w:rsidRPr="00BC6186">
        <w:rPr>
          <w:rtl/>
        </w:rPr>
        <w:t xml:space="preserve"> </w:t>
      </w:r>
      <w:r w:rsidR="006A13FA">
        <w:rPr>
          <w:rtl/>
        </w:rPr>
        <w:t>(</w:t>
      </w:r>
      <w:r w:rsidRPr="00BC6186">
        <w:rPr>
          <w:rtl/>
        </w:rPr>
        <w:t>سنة إحدى وأربعين</w:t>
      </w:r>
      <w:r w:rsidR="006A13FA">
        <w:rPr>
          <w:rtl/>
        </w:rPr>
        <w:t>).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(٨) تاريخ المدينة</w:t>
      </w:r>
      <w:r w:rsidR="006A13FA">
        <w:rPr>
          <w:rtl/>
        </w:rPr>
        <w:t>:</w:t>
      </w:r>
      <w:r w:rsidRPr="00BC6186">
        <w:rPr>
          <w:rtl/>
        </w:rPr>
        <w:t xml:space="preserve"> ١ / ١١٠</w:t>
      </w:r>
      <w:r w:rsidR="006A13FA">
        <w:rPr>
          <w:rtl/>
        </w:rPr>
        <w:t>،</w:t>
      </w:r>
      <w:r w:rsidRPr="00BC618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BC6186">
        <w:rPr>
          <w:rtl/>
        </w:rPr>
        <w:t xml:space="preserve"> ٨ / ٤٤</w:t>
      </w:r>
      <w:r w:rsidR="006A13FA">
        <w:rPr>
          <w:rtl/>
        </w:rPr>
        <w:t>،</w:t>
      </w:r>
      <w:r w:rsidRPr="00BC6186">
        <w:rPr>
          <w:rtl/>
        </w:rPr>
        <w:t xml:space="preserve"> تاريخ اليعقوبي</w:t>
      </w:r>
      <w:r w:rsidR="006A13FA">
        <w:rPr>
          <w:rtl/>
        </w:rPr>
        <w:t>:</w:t>
      </w:r>
      <w:r w:rsidRPr="00BC6186">
        <w:rPr>
          <w:rtl/>
        </w:rPr>
        <w:t xml:space="preserve"> ٢ / ٢٢٥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(٩) تاريخ الطبري</w:t>
      </w:r>
      <w:r w:rsidR="006A13FA">
        <w:rPr>
          <w:rtl/>
        </w:rPr>
        <w:t>:</w:t>
      </w:r>
      <w:r w:rsidRPr="00BC6186">
        <w:rPr>
          <w:rtl/>
        </w:rPr>
        <w:t xml:space="preserve"> ٥ / ٦١١</w:t>
      </w:r>
      <w:r w:rsidR="006A13FA">
        <w:rPr>
          <w:rtl/>
        </w:rPr>
        <w:t>،</w:t>
      </w:r>
      <w:r w:rsidRPr="00BC6186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BC6186">
        <w:rPr>
          <w:rtl/>
        </w:rPr>
        <w:t xml:space="preserve"> ٥ / ٢٣٣</w:t>
      </w:r>
      <w:r w:rsidR="006A13FA">
        <w:rPr>
          <w:rtl/>
        </w:rPr>
        <w:t>،</w:t>
      </w:r>
      <w:r w:rsidRPr="00BC6186">
        <w:rPr>
          <w:rtl/>
        </w:rPr>
        <w:t xml:space="preserve"> الاستيعاب</w:t>
      </w:r>
      <w:r w:rsidR="006A13FA">
        <w:rPr>
          <w:rtl/>
        </w:rPr>
        <w:t>:</w:t>
      </w:r>
      <w:r w:rsidRPr="00BC6186">
        <w:rPr>
          <w:rtl/>
        </w:rPr>
        <w:t xml:space="preserve"> ٣ / ٤٤٥ / ٢٣٩٩</w:t>
      </w:r>
      <w:r w:rsidR="006A13FA">
        <w:rPr>
          <w:rtl/>
        </w:rPr>
        <w:t>،</w:t>
      </w:r>
      <w:r w:rsidRPr="00BC6186">
        <w:rPr>
          <w:rtl/>
        </w:rPr>
        <w:t xml:space="preserve">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٥ / ١٤٠ / ٤٨٤٨</w:t>
      </w:r>
      <w:r w:rsidR="006A13FA">
        <w:rPr>
          <w:rtl/>
        </w:rPr>
        <w:t>،</w:t>
      </w:r>
      <w:r w:rsidRPr="00BC6186">
        <w:rPr>
          <w:rtl/>
        </w:rPr>
        <w:t xml:space="preserve"> الإصابة</w:t>
      </w:r>
      <w:r w:rsidR="006A13FA">
        <w:rPr>
          <w:rtl/>
        </w:rPr>
        <w:t>:</w:t>
      </w:r>
      <w:r w:rsidRPr="00BC6186">
        <w:rPr>
          <w:rtl/>
        </w:rPr>
        <w:t xml:space="preserve"> ٦ / ٢٠٤ / ٨٣٣٧</w:t>
      </w:r>
      <w:r w:rsidR="006A13FA">
        <w:rPr>
          <w:rtl/>
        </w:rPr>
        <w:t>،</w:t>
      </w:r>
      <w:r w:rsidRPr="00BC6186">
        <w:rPr>
          <w:rtl/>
        </w:rPr>
        <w:t xml:space="preserve"> وفيه</w:t>
      </w:r>
      <w:r w:rsidR="006A13FA">
        <w:rPr>
          <w:rtl/>
        </w:rPr>
        <w:t>:</w:t>
      </w:r>
      <w:r w:rsidRPr="00BC6186">
        <w:rPr>
          <w:rtl/>
        </w:rPr>
        <w:t xml:space="preserve"> </w:t>
      </w:r>
      <w:r w:rsidR="006A13FA">
        <w:rPr>
          <w:rtl/>
        </w:rPr>
        <w:t>(</w:t>
      </w:r>
      <w:r w:rsidRPr="00BC6186">
        <w:rPr>
          <w:rtl/>
        </w:rPr>
        <w:t>قَدَر نِصف سَنة</w:t>
      </w:r>
      <w:r w:rsidR="006A13FA">
        <w:rPr>
          <w:rtl/>
        </w:rPr>
        <w:t>).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(١٠) نهج البلاغة</w:t>
      </w:r>
      <w:r w:rsidR="006A13FA">
        <w:rPr>
          <w:rtl/>
        </w:rPr>
        <w:t>:</w:t>
      </w:r>
      <w:r w:rsidRPr="00BC6186">
        <w:rPr>
          <w:rtl/>
        </w:rPr>
        <w:t xml:space="preserve"> الخطبة ٧٣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ودمار المجتمع الإسلامي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هلك مروان سنة ٦٥ هـ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٢٠٩٥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المُعجم الكبير</w:t>
      </w:r>
      <w:r w:rsidR="006A13FA">
        <w:rPr>
          <w:rtl/>
        </w:rPr>
        <w:t>،</w:t>
      </w:r>
      <w:r w:rsidRPr="00901DB2">
        <w:rPr>
          <w:rtl/>
        </w:rPr>
        <w:t xml:space="preserve"> عن ثوبان</w:t>
      </w:r>
      <w:r w:rsidR="006A13FA">
        <w:rPr>
          <w:rtl/>
        </w:rPr>
        <w:t>:</w:t>
      </w:r>
      <w:r w:rsidRPr="00901DB2">
        <w:rPr>
          <w:rtl/>
        </w:rPr>
        <w:t xml:space="preserve"> إنّ رسول الله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أُريت بني مروان يتعاورون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</w:t>
      </w:r>
      <w:r w:rsidRPr="00C9239D">
        <w:rPr>
          <w:rtl/>
        </w:rPr>
        <w:t>منبري</w:t>
      </w:r>
      <w:r w:rsidR="006A13FA">
        <w:rPr>
          <w:rtl/>
        </w:rPr>
        <w:t>،</w:t>
      </w:r>
      <w:r w:rsidRPr="00C9239D">
        <w:rPr>
          <w:rtl/>
        </w:rPr>
        <w:t xml:space="preserve"> فساءني ذلك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٢٠٩٦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المستدرك على الصحيحين</w:t>
      </w:r>
      <w:r w:rsidR="006A13FA">
        <w:rPr>
          <w:rtl/>
        </w:rPr>
        <w:t>،</w:t>
      </w:r>
      <w:r w:rsidRPr="00901DB2">
        <w:rPr>
          <w:rtl/>
        </w:rPr>
        <w:t xml:space="preserve"> عن أبي هريرة</w:t>
      </w:r>
      <w:r w:rsidR="006A13FA">
        <w:rPr>
          <w:rtl/>
        </w:rPr>
        <w:t>:</w:t>
      </w:r>
      <w:r w:rsidRPr="00901DB2">
        <w:rPr>
          <w:rtl/>
        </w:rPr>
        <w:t xml:space="preserve"> إنّ رسول الله (صلى الله عليه وآله)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إنّي أُريت في منامي كأنّ بني الحَكم بن أبي العاص يَنْزون </w:t>
      </w:r>
      <w:r w:rsidRPr="003D7F07">
        <w:rPr>
          <w:rStyle w:val="libFootnotenumChar"/>
          <w:rtl/>
        </w:rPr>
        <w:t>(٤)</w:t>
      </w:r>
      <w:r w:rsidRPr="00901DB2">
        <w:rPr>
          <w:rtl/>
        </w:rPr>
        <w:t xml:space="preserve"> </w:t>
      </w:r>
      <w:r w:rsidRPr="00C9239D">
        <w:rPr>
          <w:rtl/>
        </w:rPr>
        <w:t>على منبري كما تنزو القردة</w:t>
      </w:r>
      <w:r w:rsidR="006A13FA">
        <w:rPr>
          <w:rtl/>
        </w:rPr>
        <w:t>).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فما رؤي النبي (صلى الله عليه وآله) مُستجمعاً ضاحكاً حتى توفّي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٢٠٩٧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المعجم الكبير</w:t>
      </w:r>
      <w:r w:rsidR="006A13FA">
        <w:rPr>
          <w:rtl/>
        </w:rPr>
        <w:t>،</w:t>
      </w:r>
      <w:r w:rsidRPr="00901DB2">
        <w:rPr>
          <w:rtl/>
        </w:rPr>
        <w:t xml:space="preserve"> عن أبي قبيل</w:t>
      </w:r>
      <w:r w:rsidR="006A13FA">
        <w:rPr>
          <w:rtl/>
        </w:rPr>
        <w:t>:</w:t>
      </w:r>
      <w:r w:rsidRPr="00901DB2">
        <w:rPr>
          <w:rtl/>
        </w:rPr>
        <w:t xml:space="preserve"> إنّ ابن موهب أخبره أنّه كان عند معاوية بن أبي سفيان</w:t>
      </w:r>
      <w:r w:rsidR="006A13FA">
        <w:rPr>
          <w:rtl/>
        </w:rPr>
        <w:t>،</w:t>
      </w:r>
      <w:r w:rsidRPr="00901DB2">
        <w:rPr>
          <w:rtl/>
        </w:rPr>
        <w:t xml:space="preserve"> فدخل عليه مروان</w:t>
      </w:r>
      <w:r w:rsidR="006A13FA">
        <w:rPr>
          <w:rtl/>
        </w:rPr>
        <w:t>،</w:t>
      </w:r>
      <w:r w:rsidRPr="00901DB2">
        <w:rPr>
          <w:rtl/>
        </w:rPr>
        <w:t xml:space="preserve"> فكلّمه في حوائجه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اقضِ حاجتي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فوَالله إنّ مؤنتي لعظيمة</w:t>
      </w:r>
      <w:r w:rsidR="006A13FA">
        <w:rPr>
          <w:rtl/>
        </w:rPr>
        <w:t>،</w:t>
      </w:r>
      <w:r w:rsidRPr="00901DB2">
        <w:rPr>
          <w:rtl/>
        </w:rPr>
        <w:t xml:space="preserve"> إنّي أصبحت أبا عشرة</w:t>
      </w:r>
      <w:r w:rsidR="006A13FA">
        <w:rPr>
          <w:rtl/>
        </w:rPr>
        <w:t>،</w:t>
      </w:r>
      <w:r w:rsidRPr="00901DB2">
        <w:rPr>
          <w:rtl/>
        </w:rPr>
        <w:t xml:space="preserve"> وأخا عشرة</w:t>
      </w:r>
      <w:r w:rsidR="006A13FA">
        <w:rPr>
          <w:rtl/>
        </w:rPr>
        <w:t>،</w:t>
      </w:r>
      <w:r w:rsidRPr="00901DB2">
        <w:rPr>
          <w:rtl/>
        </w:rPr>
        <w:t xml:space="preserve"> وعمّ عشرة</w:t>
      </w:r>
      <w:r w:rsidR="006A13FA">
        <w:rPr>
          <w:rtl/>
        </w:rPr>
        <w:t>،</w:t>
      </w:r>
      <w:r w:rsidRPr="00901DB2">
        <w:rPr>
          <w:rtl/>
        </w:rPr>
        <w:t xml:space="preserve"> فلمّا أدبر مروان وابن عبّاس جالس مع معاوية على سريره</w:t>
      </w:r>
      <w:r w:rsidR="006A13FA">
        <w:rPr>
          <w:rtl/>
        </w:rPr>
        <w:t>،</w:t>
      </w:r>
      <w:r w:rsidRPr="00901DB2">
        <w:rPr>
          <w:rtl/>
        </w:rPr>
        <w:t xml:space="preserve"> فقال معاوية</w:t>
      </w:r>
      <w:r w:rsidR="006A13FA">
        <w:rPr>
          <w:rtl/>
        </w:rPr>
        <w:t>:</w:t>
      </w:r>
      <w:r w:rsidRPr="00901DB2">
        <w:rPr>
          <w:rtl/>
        </w:rPr>
        <w:t xml:space="preserve"> أُنشدك الله يابن عبّاس</w:t>
      </w:r>
      <w:r w:rsidR="006A13FA">
        <w:rPr>
          <w:rtl/>
        </w:rPr>
        <w:t>،</w:t>
      </w:r>
      <w:r w:rsidRPr="00901DB2">
        <w:rPr>
          <w:rtl/>
        </w:rPr>
        <w:t xml:space="preserve"> أما تعلم أنّ رسول الله (صلى الله عليه وآله)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إذا بلغ بنو الحكم ثلاثين رجلاً اتّخَذوا مال الله بينهم دُوَلاً</w:t>
      </w:r>
      <w:r w:rsidR="006A13FA">
        <w:rPr>
          <w:rtl/>
        </w:rPr>
        <w:t>،</w:t>
      </w:r>
      <w:r w:rsidRPr="00C9239D">
        <w:rPr>
          <w:rtl/>
        </w:rPr>
        <w:t xml:space="preserve"> وعباده خَوَلاً</w:t>
      </w:r>
      <w:r w:rsidR="006A13FA">
        <w:rPr>
          <w:rtl/>
        </w:rPr>
        <w:t>،</w:t>
      </w:r>
      <w:r w:rsidRPr="00C9239D">
        <w:rPr>
          <w:rtl/>
        </w:rPr>
        <w:t xml:space="preserve"> وكتابه دَغَل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 w:rsidRPr="006A13FA">
        <w:rPr>
          <w:rtl/>
        </w:rPr>
        <w:t>،</w:t>
      </w:r>
      <w:r w:rsidRPr="00C9239D">
        <w:rPr>
          <w:rtl/>
        </w:rPr>
        <w:t xml:space="preserve"> فإذا بلغوا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(١) الطبقات الكُبرى</w:t>
      </w:r>
      <w:r w:rsidR="006A13FA">
        <w:rPr>
          <w:rtl/>
        </w:rPr>
        <w:t>:</w:t>
      </w:r>
      <w:r w:rsidRPr="00BC6186">
        <w:rPr>
          <w:rtl/>
        </w:rPr>
        <w:t xml:space="preserve"> ٥ / ٤٣</w:t>
      </w:r>
      <w:r w:rsidR="006A13FA">
        <w:rPr>
          <w:rtl/>
        </w:rPr>
        <w:t>،</w:t>
      </w:r>
      <w:r w:rsidRPr="00BC6186">
        <w:rPr>
          <w:rtl/>
        </w:rPr>
        <w:t xml:space="preserve"> تاريخ الطبري</w:t>
      </w:r>
      <w:r w:rsidR="006A13FA">
        <w:rPr>
          <w:rtl/>
        </w:rPr>
        <w:t>:</w:t>
      </w:r>
      <w:r w:rsidRPr="00BC6186">
        <w:rPr>
          <w:rtl/>
        </w:rPr>
        <w:t xml:space="preserve"> ٥ / ٦١٠</w:t>
      </w:r>
      <w:r w:rsidR="006A13FA">
        <w:rPr>
          <w:rtl/>
        </w:rPr>
        <w:t>،</w:t>
      </w:r>
      <w:r w:rsidRPr="00BC618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BC6186">
        <w:rPr>
          <w:rtl/>
        </w:rPr>
        <w:t xml:space="preserve"> ٢ / ٦٤٦</w:t>
      </w:r>
      <w:r w:rsidR="006A13FA">
        <w:rPr>
          <w:rtl/>
        </w:rPr>
        <w:t>،</w:t>
      </w:r>
      <w:r w:rsidRPr="00BC6186">
        <w:rPr>
          <w:rtl/>
        </w:rPr>
        <w:t xml:space="preserve"> مُروج الذهب</w:t>
      </w:r>
      <w:r w:rsidR="006A13FA">
        <w:rPr>
          <w:rtl/>
        </w:rPr>
        <w:t>:</w:t>
      </w:r>
      <w:r w:rsidRPr="00BC6186">
        <w:rPr>
          <w:rtl/>
        </w:rPr>
        <w:t xml:space="preserve"> ٣ / ٩٧</w:t>
      </w:r>
      <w:r w:rsidR="006A13FA">
        <w:rPr>
          <w:rtl/>
        </w:rPr>
        <w:t>،</w:t>
      </w:r>
      <w:r w:rsidRPr="00BC6186">
        <w:rPr>
          <w:rtl/>
        </w:rPr>
        <w:t xml:space="preserve"> الاستيعاب</w:t>
      </w:r>
      <w:r w:rsidR="006A13FA">
        <w:rPr>
          <w:rtl/>
        </w:rPr>
        <w:t>:</w:t>
      </w:r>
      <w:r w:rsidRPr="00BC6186">
        <w:rPr>
          <w:rtl/>
        </w:rPr>
        <w:t xml:space="preserve"> ٣ / ٤٤٥ / ٢٣٩٩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(٢) تعاوروه</w:t>
      </w:r>
      <w:r w:rsidR="006A13FA">
        <w:rPr>
          <w:rtl/>
        </w:rPr>
        <w:t>:</w:t>
      </w:r>
      <w:r w:rsidRPr="00BC6186">
        <w:rPr>
          <w:rtl/>
        </w:rPr>
        <w:t xml:space="preserve"> تداولوه فيما بينهم (تاج العروس</w:t>
      </w:r>
      <w:r w:rsidR="006A13FA">
        <w:rPr>
          <w:rtl/>
        </w:rPr>
        <w:t>:</w:t>
      </w:r>
      <w:r w:rsidRPr="00BC6186">
        <w:rPr>
          <w:rtl/>
        </w:rPr>
        <w:t xml:space="preserve"> ٧ / ٢٧٦)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(٣) المعجم الكبير</w:t>
      </w:r>
      <w:r w:rsidR="006A13FA">
        <w:rPr>
          <w:rtl/>
        </w:rPr>
        <w:t>:</w:t>
      </w:r>
      <w:r w:rsidRPr="00BC6186">
        <w:rPr>
          <w:rtl/>
        </w:rPr>
        <w:t xml:space="preserve"> ٢ / ٩٦ / ١٤٢٥</w:t>
      </w:r>
      <w:r w:rsidR="006A13FA">
        <w:rPr>
          <w:rtl/>
        </w:rPr>
        <w:t>،</w:t>
      </w:r>
      <w:r w:rsidRPr="00BC6186">
        <w:rPr>
          <w:rtl/>
        </w:rPr>
        <w:t xml:space="preserve"> مقتل الحسين للخوارزمي</w:t>
      </w:r>
      <w:r w:rsidR="006A13FA">
        <w:rPr>
          <w:rtl/>
        </w:rPr>
        <w:t>:</w:t>
      </w:r>
      <w:r w:rsidRPr="00BC6186">
        <w:rPr>
          <w:rtl/>
        </w:rPr>
        <w:t xml:space="preserve"> ١ / ١٧٣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(٤) نزوت على الشيء</w:t>
      </w:r>
      <w:r w:rsidR="006A13FA">
        <w:rPr>
          <w:rtl/>
        </w:rPr>
        <w:t>:</w:t>
      </w:r>
      <w:r w:rsidRPr="00BC6186">
        <w:rPr>
          <w:rtl/>
        </w:rPr>
        <w:t xml:space="preserve"> إذا وثبت عليه (لسان العرب</w:t>
      </w:r>
      <w:r w:rsidR="006A13FA">
        <w:rPr>
          <w:rtl/>
        </w:rPr>
        <w:t>:</w:t>
      </w:r>
      <w:r w:rsidRPr="00BC6186">
        <w:rPr>
          <w:rtl/>
        </w:rPr>
        <w:t xml:space="preserve"> ١٥ / ٣١٩)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(٥) المستدرك على الصحيحين</w:t>
      </w:r>
      <w:r w:rsidR="006A13FA">
        <w:rPr>
          <w:rtl/>
        </w:rPr>
        <w:t>:</w:t>
      </w:r>
      <w:r w:rsidRPr="00BC6186">
        <w:rPr>
          <w:rtl/>
        </w:rPr>
        <w:t xml:space="preserve"> ٤ / ٥٢٧ / ٨٤٨١</w:t>
      </w:r>
      <w:r w:rsidR="006A13FA">
        <w:rPr>
          <w:rtl/>
        </w:rPr>
        <w:t>،</w:t>
      </w:r>
      <w:r w:rsidRPr="00BC6186">
        <w:rPr>
          <w:rtl/>
        </w:rPr>
        <w:t xml:space="preserve"> مُسند أبي يعلى</w:t>
      </w:r>
      <w:r w:rsidR="006A13FA">
        <w:rPr>
          <w:rtl/>
        </w:rPr>
        <w:t>:</w:t>
      </w:r>
      <w:r w:rsidRPr="00BC6186">
        <w:rPr>
          <w:rtl/>
        </w:rPr>
        <w:t xml:space="preserve"> ٦ / ٦٣ / ٦٤٣٠</w:t>
      </w:r>
      <w:r w:rsidR="006A13FA">
        <w:rPr>
          <w:rtl/>
        </w:rPr>
        <w:t>،</w:t>
      </w:r>
      <w:r w:rsidRPr="00BC6186">
        <w:rPr>
          <w:rtl/>
        </w:rPr>
        <w:t xml:space="preserve"> مقتل الحسين للخوارزمي</w:t>
      </w:r>
      <w:r w:rsidR="006A13FA">
        <w:rPr>
          <w:rtl/>
        </w:rPr>
        <w:t>:</w:t>
      </w:r>
      <w:r w:rsidRPr="00BC6186">
        <w:rPr>
          <w:rtl/>
        </w:rPr>
        <w:t xml:space="preserve"> ١ / ١٧٣</w:t>
      </w:r>
      <w:r w:rsidR="006A13FA">
        <w:rPr>
          <w:rtl/>
        </w:rPr>
        <w:t>،</w:t>
      </w:r>
      <w:r w:rsidRPr="00BC6186">
        <w:rPr>
          <w:rtl/>
        </w:rPr>
        <w:t xml:space="preserve"> سِيَر أعلام النُبلاء</w:t>
      </w:r>
      <w:r w:rsidR="006A13FA">
        <w:rPr>
          <w:rtl/>
        </w:rPr>
        <w:t>:</w:t>
      </w:r>
      <w:r w:rsidRPr="00BC6186">
        <w:rPr>
          <w:rtl/>
        </w:rPr>
        <w:t xml:space="preserve"> ٢ / ١٠٨ / ١٤ نحوه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(٦) دُوَلا</w:t>
      </w:r>
      <w:r w:rsidR="006A13FA">
        <w:rPr>
          <w:rtl/>
        </w:rPr>
        <w:t>:</w:t>
      </w:r>
      <w:r w:rsidRPr="00BC6186">
        <w:rPr>
          <w:rtl/>
        </w:rPr>
        <w:t xml:space="preserve"> جمع دَوْلة</w:t>
      </w:r>
      <w:r w:rsidR="006A13FA">
        <w:rPr>
          <w:rtl/>
        </w:rPr>
        <w:t>،</w:t>
      </w:r>
      <w:r w:rsidRPr="00BC6186">
        <w:rPr>
          <w:rtl/>
        </w:rPr>
        <w:t xml:space="preserve"> وهو ما يُتداول من المال</w:t>
      </w:r>
      <w:r w:rsidR="006A13FA">
        <w:rPr>
          <w:rtl/>
        </w:rPr>
        <w:t>،</w:t>
      </w:r>
      <w:r w:rsidRPr="00BC6186">
        <w:rPr>
          <w:rtl/>
        </w:rPr>
        <w:t xml:space="preserve"> فيكون لقوم دون قوم</w:t>
      </w:r>
      <w:r w:rsidR="006A13FA">
        <w:rPr>
          <w:rtl/>
        </w:rPr>
        <w:t>.</w:t>
      </w:r>
      <w:r w:rsidRPr="00BC6186">
        <w:rPr>
          <w:rtl/>
        </w:rPr>
        <w:t xml:space="preserve"> وخَوَلا</w:t>
      </w:r>
      <w:r w:rsidR="006A13FA">
        <w:rPr>
          <w:rtl/>
        </w:rPr>
        <w:t>:</w:t>
      </w:r>
      <w:r w:rsidRPr="00BC6186">
        <w:rPr>
          <w:rtl/>
        </w:rPr>
        <w:t xml:space="preserve"> أي خدماً وعبيداً</w:t>
      </w:r>
      <w:r w:rsidR="006A13FA">
        <w:rPr>
          <w:rtl/>
        </w:rPr>
        <w:t>،</w:t>
      </w:r>
      <w:r w:rsidRPr="00BC6186">
        <w:rPr>
          <w:rtl/>
        </w:rPr>
        <w:t xml:space="preserve"> =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C6186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تسعة وتسعين وأربعمئة كان هلاكهم أسرع من الثمرة</w:t>
      </w:r>
      <w:r w:rsidR="006A13FA">
        <w:rPr>
          <w:rtl/>
        </w:rPr>
        <w:t>؟)</w:t>
      </w:r>
      <w:r w:rsidRPr="00901DB2">
        <w:rPr>
          <w:rtl/>
        </w:rPr>
        <w:t xml:space="preserve"> 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اللهمّ نعم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قال معاوية</w:t>
      </w:r>
      <w:r w:rsidR="006A13FA">
        <w:rPr>
          <w:rtl/>
        </w:rPr>
        <w:t>:</w:t>
      </w:r>
      <w:r w:rsidRPr="00901DB2">
        <w:rPr>
          <w:rtl/>
        </w:rPr>
        <w:t xml:space="preserve"> أُنشدك الله يابن عبّاس</w:t>
      </w:r>
      <w:r w:rsidR="006A13FA">
        <w:rPr>
          <w:rtl/>
        </w:rPr>
        <w:t>،</w:t>
      </w:r>
      <w:r w:rsidRPr="00901DB2">
        <w:rPr>
          <w:rtl/>
        </w:rPr>
        <w:t xml:space="preserve"> أما تعلم أنّ رسول الله (صلى الله عليه وآله) ذكر هذا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أبو الجبابرة الأربعة</w:t>
      </w:r>
      <w:r w:rsidR="006A13FA">
        <w:rPr>
          <w:rtl/>
        </w:rPr>
        <w:t>؟)</w:t>
      </w:r>
      <w:r w:rsidRPr="00901DB2">
        <w:rPr>
          <w:rtl/>
        </w:rPr>
        <w:t xml:space="preserve"> 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اللهمّ نعم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٢٠٩٨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نهج البلاغة</w:t>
      </w:r>
      <w:r w:rsidR="006A13FA">
        <w:rPr>
          <w:rtl/>
        </w:rPr>
        <w:t>،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أُخذ مروان بن الحَكم أسيراً يوم الجمل</w:t>
      </w:r>
      <w:r w:rsidR="006A13FA">
        <w:rPr>
          <w:rtl/>
        </w:rPr>
        <w:t>،</w:t>
      </w:r>
      <w:r w:rsidRPr="00901DB2">
        <w:rPr>
          <w:rtl/>
        </w:rPr>
        <w:t xml:space="preserve"> فاستشفع الحسن والحسين (عليهما السلام) إلى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فكلّماه فيه</w:t>
      </w:r>
      <w:r w:rsidR="006A13FA">
        <w:rPr>
          <w:rtl/>
        </w:rPr>
        <w:t>،</w:t>
      </w:r>
      <w:r w:rsidRPr="00901DB2">
        <w:rPr>
          <w:rtl/>
        </w:rPr>
        <w:t xml:space="preserve"> فخلّى سبيله</w:t>
      </w:r>
      <w:r w:rsidR="006A13FA">
        <w:rPr>
          <w:rtl/>
        </w:rPr>
        <w:t>،</w:t>
      </w:r>
      <w:r w:rsidRPr="00901DB2">
        <w:rPr>
          <w:rtl/>
        </w:rPr>
        <w:t xml:space="preserve"> فقالا له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يُبايعك يا أمير المؤمنين؟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901DB2">
        <w:rPr>
          <w:rtl/>
        </w:rPr>
        <w:t>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أوَلم يبايعني بعد قتل عثمان</w:t>
      </w:r>
      <w:r w:rsidR="006A13FA">
        <w:rPr>
          <w:rtl/>
        </w:rPr>
        <w:t>؟</w:t>
      </w:r>
      <w:r w:rsidRPr="00C9239D">
        <w:rPr>
          <w:rtl/>
        </w:rPr>
        <w:t>! لا حاجة لي في بيعته</w:t>
      </w:r>
      <w:r w:rsidR="006A13FA">
        <w:rPr>
          <w:rtl/>
        </w:rPr>
        <w:t>،</w:t>
      </w:r>
      <w:r w:rsidRPr="00C9239D">
        <w:rPr>
          <w:rtl/>
        </w:rPr>
        <w:t xml:space="preserve"> إنّها كفّ يهوديّة، لو بايعني بكفّه لغدر بسُبَّته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،</w:t>
      </w:r>
      <w:r w:rsidRPr="00C9239D">
        <w:rPr>
          <w:rtl/>
        </w:rPr>
        <w:t xml:space="preserve"> أما إنّ له إمرةً كَلَعقةِ الكلبِ أنفَه</w:t>
      </w:r>
      <w:r w:rsidR="006A13FA">
        <w:rPr>
          <w:rtl/>
        </w:rPr>
        <w:t>،</w:t>
      </w:r>
      <w:r w:rsidRPr="00C9239D">
        <w:rPr>
          <w:rtl/>
        </w:rPr>
        <w:t xml:space="preserve"> وهو أبو الأكبُش الأربعة</w:t>
      </w:r>
      <w:r w:rsidR="006A13FA">
        <w:rPr>
          <w:rtl/>
        </w:rPr>
        <w:t>،</w:t>
      </w:r>
      <w:r w:rsidRPr="00C9239D">
        <w:rPr>
          <w:rtl/>
        </w:rPr>
        <w:t xml:space="preserve"> وستلقى الأُمّة منه ومن وُلده يوماً أحمر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62" w:name="_Toc428706879"/>
      <w:r w:rsidRPr="00BC6186">
        <w:rPr>
          <w:rtl/>
        </w:rPr>
        <w:t>٢ / ٧ عبد الله بن عامر</w:t>
      </w:r>
      <w:bookmarkEnd w:id="62"/>
      <w:r w:rsidRPr="00BC6186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عبد الله بن عامر بن كُرَيْز</w:t>
      </w:r>
      <w:r w:rsidR="006A13FA">
        <w:rPr>
          <w:rtl/>
        </w:rPr>
        <w:t>،</w:t>
      </w:r>
      <w:r w:rsidRPr="00901DB2">
        <w:rPr>
          <w:rtl/>
        </w:rPr>
        <w:t xml:space="preserve"> ابن خال عُثمان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عيّنةٌ ماثلة من الذين تمرّغوا في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= يعني أنّهم يستخدمونهم ويستعبدونهم</w:t>
      </w:r>
      <w:r w:rsidR="006A13FA">
        <w:rPr>
          <w:rtl/>
        </w:rPr>
        <w:t>.</w:t>
      </w:r>
      <w:r w:rsidRPr="00BC6186">
        <w:rPr>
          <w:rtl/>
        </w:rPr>
        <w:t xml:space="preserve"> ودَغَلا</w:t>
      </w:r>
      <w:r w:rsidR="006A13FA">
        <w:rPr>
          <w:rtl/>
        </w:rPr>
        <w:t>:</w:t>
      </w:r>
      <w:r w:rsidRPr="00BC6186">
        <w:rPr>
          <w:rtl/>
        </w:rPr>
        <w:t xml:space="preserve"> أي يخدعون به الناس</w:t>
      </w:r>
      <w:r w:rsidR="006A13FA">
        <w:rPr>
          <w:rtl/>
        </w:rPr>
        <w:t>،</w:t>
      </w:r>
      <w:r w:rsidRPr="00BC6186">
        <w:rPr>
          <w:rtl/>
        </w:rPr>
        <w:t xml:space="preserve"> وأصل الدغَل</w:t>
      </w:r>
      <w:r w:rsidR="006A13FA">
        <w:rPr>
          <w:rtl/>
        </w:rPr>
        <w:t>:</w:t>
      </w:r>
      <w:r w:rsidRPr="00BC6186">
        <w:rPr>
          <w:rtl/>
        </w:rPr>
        <w:t xml:space="preserve"> الشجر الملتفّ الذي يَكمنُ أهل الفساد فيه (النهاية</w:t>
      </w:r>
      <w:r w:rsidR="006A13FA">
        <w:rPr>
          <w:rtl/>
        </w:rPr>
        <w:t>:</w:t>
      </w:r>
      <w:r w:rsidRPr="00BC6186">
        <w:rPr>
          <w:rtl/>
        </w:rPr>
        <w:t xml:space="preserve"> ٢ / ١٤٠ وص ٨٨ وص ١٢٣)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(١) المعجم الكبير</w:t>
      </w:r>
      <w:r w:rsidR="006A13FA">
        <w:rPr>
          <w:rtl/>
        </w:rPr>
        <w:t>:</w:t>
      </w:r>
      <w:r w:rsidRPr="00BC6186">
        <w:rPr>
          <w:rtl/>
        </w:rPr>
        <w:t xml:space="preserve"> ١٢ / ١٨٢ / ١٢٩٨٢ وج ١٩ / ٣٨٢ / ٨٩٧</w:t>
      </w:r>
      <w:r w:rsidR="006A13FA">
        <w:rPr>
          <w:rtl/>
        </w:rPr>
        <w:t>،</w:t>
      </w:r>
      <w:r w:rsidRPr="00BC6186">
        <w:rPr>
          <w:rtl/>
        </w:rPr>
        <w:t xml:space="preserve"> مقتل الحسين للخوارزمي</w:t>
      </w:r>
      <w:r w:rsidR="006A13FA">
        <w:rPr>
          <w:rtl/>
        </w:rPr>
        <w:t>:</w:t>
      </w:r>
      <w:r w:rsidRPr="00BC6186">
        <w:rPr>
          <w:rtl/>
        </w:rPr>
        <w:t xml:space="preserve"> ١ / ١٧٣</w:t>
      </w:r>
      <w:r w:rsidR="006A13FA">
        <w:rPr>
          <w:rtl/>
        </w:rPr>
        <w:t>،</w:t>
      </w:r>
      <w:r w:rsidRPr="00BC6186">
        <w:rPr>
          <w:rtl/>
        </w:rPr>
        <w:t xml:space="preserve"> العُمدة</w:t>
      </w:r>
      <w:r w:rsidR="006A13FA">
        <w:rPr>
          <w:rtl/>
        </w:rPr>
        <w:t>:</w:t>
      </w:r>
      <w:r w:rsidRPr="00BC6186">
        <w:rPr>
          <w:rtl/>
        </w:rPr>
        <w:t xml:space="preserve"> ٤٧٢ / ٩٩٤</w:t>
      </w:r>
      <w:r w:rsidR="006A13FA">
        <w:rPr>
          <w:rtl/>
        </w:rPr>
        <w:t>،</w:t>
      </w:r>
      <w:r w:rsidRPr="00BC6186">
        <w:rPr>
          <w:rtl/>
        </w:rPr>
        <w:t xml:space="preserve"> بحار الأنوار</w:t>
      </w:r>
      <w:r w:rsidR="006A13FA">
        <w:rPr>
          <w:rtl/>
        </w:rPr>
        <w:t>:</w:t>
      </w:r>
      <w:r w:rsidRPr="00BC6186">
        <w:rPr>
          <w:rtl/>
        </w:rPr>
        <w:t xml:space="preserve"> ١٨ / ١٢٦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(٢) السُّبّة</w:t>
      </w:r>
      <w:r w:rsidR="006A13FA">
        <w:rPr>
          <w:rtl/>
        </w:rPr>
        <w:t>:</w:t>
      </w:r>
      <w:r w:rsidRPr="00BC6186">
        <w:rPr>
          <w:rtl/>
        </w:rPr>
        <w:t xml:space="preserve"> الإست</w:t>
      </w:r>
      <w:r w:rsidR="006A13FA">
        <w:rPr>
          <w:rtl/>
        </w:rPr>
        <w:t>،</w:t>
      </w:r>
      <w:r w:rsidRPr="00BC6186">
        <w:rPr>
          <w:rtl/>
        </w:rPr>
        <w:t xml:space="preserve"> ومعنى الكلام محمول على وجهين</w:t>
      </w:r>
      <w:r w:rsidR="006A13FA">
        <w:rPr>
          <w:rtl/>
        </w:rPr>
        <w:t>:</w:t>
      </w:r>
      <w:r w:rsidRPr="00BC6186">
        <w:rPr>
          <w:rtl/>
        </w:rPr>
        <w:t xml:space="preserve"> أحدهما</w:t>
      </w:r>
      <w:r w:rsidR="006A13FA">
        <w:rPr>
          <w:rtl/>
        </w:rPr>
        <w:t>:</w:t>
      </w:r>
      <w:r w:rsidRPr="00BC6186">
        <w:rPr>
          <w:rtl/>
        </w:rPr>
        <w:t xml:space="preserve"> أن يكون ذكر السبّة إهانة له وغلظة عليه</w:t>
      </w:r>
      <w:r w:rsidR="006A13FA">
        <w:rPr>
          <w:rtl/>
        </w:rPr>
        <w:t>.</w:t>
      </w:r>
      <w:r w:rsidRPr="00BC6186">
        <w:rPr>
          <w:rtl/>
        </w:rPr>
        <w:t>..</w:t>
      </w:r>
      <w:r w:rsidR="006A13FA">
        <w:rPr>
          <w:rtl/>
        </w:rPr>
        <w:t>.</w:t>
      </w:r>
      <w:r w:rsidRPr="00BC6186">
        <w:rPr>
          <w:rtl/>
        </w:rPr>
        <w:t xml:space="preserve"> الثاني</w:t>
      </w:r>
      <w:r w:rsidR="006A13FA">
        <w:rPr>
          <w:rtl/>
        </w:rPr>
        <w:t>:</w:t>
      </w:r>
      <w:r w:rsidRPr="00BC6186">
        <w:rPr>
          <w:rtl/>
        </w:rPr>
        <w:t xml:space="preserve"> أن يريد بالكلام حقيقة لا مجازاً ; وذلك لأنّ الغادر من العَرب كان إذا عَزَم على الغَدْر بعد عهد قد عاهده</w:t>
      </w:r>
      <w:r w:rsidR="006A13FA">
        <w:rPr>
          <w:rtl/>
        </w:rPr>
        <w:t>.</w:t>
      </w:r>
      <w:r w:rsidRPr="00BC6186">
        <w:rPr>
          <w:rtl/>
        </w:rPr>
        <w:t>.. حَبَق (أي ضرط) استهزاءً بما كان قد أظهره من اليمين والعهد (شرح نهج البلاغة</w:t>
      </w:r>
      <w:r w:rsidR="006A13FA">
        <w:rPr>
          <w:rtl/>
        </w:rPr>
        <w:t>:</w:t>
      </w:r>
      <w:r w:rsidRPr="00BC6186">
        <w:rPr>
          <w:rtl/>
        </w:rPr>
        <w:t xml:space="preserve"> ٦ / ١٤٧)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(٣) نهج البلاغة</w:t>
      </w:r>
      <w:r w:rsidR="006A13FA">
        <w:rPr>
          <w:rtl/>
        </w:rPr>
        <w:t>:</w:t>
      </w:r>
      <w:r w:rsidRPr="00BC6186">
        <w:rPr>
          <w:rtl/>
        </w:rPr>
        <w:t xml:space="preserve"> الخطبة ٧٣</w:t>
      </w:r>
      <w:r w:rsidR="006A13FA">
        <w:rPr>
          <w:rtl/>
        </w:rPr>
        <w:t>،</w:t>
      </w:r>
      <w:r w:rsidRPr="00BC6186">
        <w:rPr>
          <w:rtl/>
        </w:rPr>
        <w:t xml:space="preserve"> وراجع الخرائج والجرائح</w:t>
      </w:r>
      <w:r w:rsidR="006A13FA">
        <w:rPr>
          <w:rtl/>
        </w:rPr>
        <w:t>:</w:t>
      </w:r>
      <w:r w:rsidRPr="00BC6186">
        <w:rPr>
          <w:rtl/>
        </w:rPr>
        <w:t xml:space="preserve"> ١ / ١٩٧ / ٣٥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(٤) الطبقات الكُبرى</w:t>
      </w:r>
      <w:r w:rsidR="006A13FA">
        <w:rPr>
          <w:rtl/>
        </w:rPr>
        <w:t>:</w:t>
      </w:r>
      <w:r w:rsidRPr="00BC6186">
        <w:rPr>
          <w:rtl/>
        </w:rPr>
        <w:t xml:space="preserve"> ٥ / ٤٥</w:t>
      </w:r>
      <w:r w:rsidR="006A13FA">
        <w:rPr>
          <w:rtl/>
        </w:rPr>
        <w:t>،</w:t>
      </w:r>
      <w:r w:rsidRPr="00BC6186">
        <w:rPr>
          <w:rtl/>
        </w:rPr>
        <w:t xml:space="preserve"> تاريخ الطبري</w:t>
      </w:r>
      <w:r w:rsidR="006A13FA">
        <w:rPr>
          <w:rtl/>
        </w:rPr>
        <w:t>:</w:t>
      </w:r>
      <w:r w:rsidRPr="00BC6186">
        <w:rPr>
          <w:rtl/>
        </w:rPr>
        <w:t xml:space="preserve"> ٤ / ٢٦٤</w:t>
      </w:r>
      <w:r w:rsidR="006A13FA">
        <w:rPr>
          <w:rtl/>
        </w:rPr>
        <w:t>،</w:t>
      </w:r>
      <w:r w:rsidRPr="00BC618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BC6186">
        <w:rPr>
          <w:rtl/>
        </w:rPr>
        <w:t xml:space="preserve"> ٢ / ٢٤١</w:t>
      </w:r>
      <w:r w:rsidR="006A13FA">
        <w:rPr>
          <w:rtl/>
        </w:rPr>
        <w:t>،</w:t>
      </w:r>
      <w:r w:rsidRPr="00BC6186">
        <w:rPr>
          <w:rtl/>
        </w:rPr>
        <w:t xml:space="preserve"> سِيَر أعلام النُبلاء</w:t>
      </w:r>
      <w:r w:rsidR="006A13FA">
        <w:rPr>
          <w:rtl/>
        </w:rPr>
        <w:t>:</w:t>
      </w:r>
      <w:r w:rsidRPr="00BC6186">
        <w:rPr>
          <w:rtl/>
        </w:rPr>
        <w:t xml:space="preserve"> ٣ / ١٨ / ٦</w:t>
      </w:r>
      <w:r w:rsidR="006A13FA">
        <w:rPr>
          <w:rtl/>
        </w:rPr>
        <w:t>،</w:t>
      </w:r>
      <w:r w:rsidRPr="00BC6186">
        <w:rPr>
          <w:rtl/>
        </w:rPr>
        <w:t xml:space="preserve">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٣ / ٢٨٩ / ٣٠٣٣</w:t>
      </w:r>
      <w:r w:rsidR="006A13FA">
        <w:rPr>
          <w:rtl/>
        </w:rPr>
        <w:t>،</w:t>
      </w:r>
      <w:r w:rsidRPr="00BC6186">
        <w:rPr>
          <w:rtl/>
        </w:rPr>
        <w:t xml:space="preserve"> تاريخ دمشق</w:t>
      </w:r>
      <w:r w:rsidR="006A13FA">
        <w:rPr>
          <w:rtl/>
        </w:rPr>
        <w:t>:</w:t>
      </w:r>
      <w:r w:rsidRPr="00BC6186">
        <w:rPr>
          <w:rtl/>
        </w:rPr>
        <w:t xml:space="preserve"> ٢٩ / ٢٥٠</w:t>
      </w:r>
      <w:r w:rsidR="006A13FA">
        <w:rPr>
          <w:rtl/>
        </w:rPr>
        <w:t>،</w:t>
      </w:r>
      <w:r w:rsidRPr="00BC6186">
        <w:rPr>
          <w:rtl/>
        </w:rPr>
        <w:t xml:space="preserve"> الجَمل</w:t>
      </w:r>
      <w:r w:rsidR="006A13FA">
        <w:rPr>
          <w:rtl/>
        </w:rPr>
        <w:t>:</w:t>
      </w:r>
      <w:r w:rsidRPr="00BC6186">
        <w:rPr>
          <w:rtl/>
        </w:rPr>
        <w:t xml:space="preserve"> ١٦٦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الرفاه</w:t>
      </w:r>
      <w:r w:rsidR="006A13FA">
        <w:rPr>
          <w:rtl/>
        </w:rPr>
        <w:t>،</w:t>
      </w:r>
      <w:r w:rsidRPr="00901DB2">
        <w:rPr>
          <w:rtl/>
        </w:rPr>
        <w:t xml:space="preserve"> فانْبَرَوا للقيم الإنسانيّة مُشاكِسين لها ومُخاصمين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ولاّه عثمان على البصرة وهو ابن أربع وعشرين أو خمس وعشرين سَنة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كما كان يلي بلاد فارس أيضا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عزله أمير المؤمنين (عليه السلام) بعد مقتل عثمان</w:t>
      </w:r>
      <w:r w:rsidR="006A13FA">
        <w:rPr>
          <w:rtl/>
        </w:rPr>
        <w:t>،</w:t>
      </w:r>
      <w:r w:rsidRPr="00901DB2">
        <w:rPr>
          <w:rtl/>
        </w:rPr>
        <w:t xml:space="preserve"> فَنَهب بيتَ مال البصرة</w:t>
      </w:r>
      <w:r w:rsidR="006A13FA">
        <w:rPr>
          <w:rtl/>
        </w:rPr>
        <w:t>،</w:t>
      </w:r>
      <w:r w:rsidRPr="00901DB2">
        <w:rPr>
          <w:rtl/>
        </w:rPr>
        <w:t xml:space="preserve"> وفرّ إلى مكّة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وكانت معرفته بالبصرة هي التي دفعت أصحاب الجمل إلى التوجّه نحوها </w:t>
      </w:r>
      <w:r w:rsidRPr="003D7F07">
        <w:rPr>
          <w:rStyle w:val="libFootnotenumChar"/>
          <w:rtl/>
        </w:rPr>
        <w:t>(٤)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وهو أحد الذين جهّزوا الجيش بالمال الذي سرقه من خُزانة البصرة</w:t>
      </w:r>
      <w:r w:rsidR="006A13FA">
        <w:rPr>
          <w:rtl/>
        </w:rPr>
        <w:t>،</w:t>
      </w:r>
      <w:r w:rsidRPr="00901DB2">
        <w:rPr>
          <w:rtl/>
        </w:rPr>
        <w:t xml:space="preserve"> فأنفق مليون درهم</w:t>
      </w:r>
      <w:r w:rsidR="006A13FA">
        <w:rPr>
          <w:rtl/>
        </w:rPr>
        <w:t>،</w:t>
      </w:r>
      <w:r w:rsidRPr="00901DB2">
        <w:rPr>
          <w:rtl/>
        </w:rPr>
        <w:t xml:space="preserve"> وتبرّع بمئة بعير لقتال أمير المؤمنين (عليه السلام)  </w:t>
      </w:r>
      <w:r w:rsidRPr="003D7F07">
        <w:rPr>
          <w:rStyle w:val="libFootnotenumChar"/>
          <w:rtl/>
        </w:rPr>
        <w:t>(٥)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لاذ بالفرار بعد معركة الجمل قاصداً الشام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،</w:t>
      </w:r>
      <w:r w:rsidRPr="00901DB2">
        <w:rPr>
          <w:rtl/>
        </w:rPr>
        <w:t xml:space="preserve"> وفيها صاهر معاوية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،</w:t>
      </w:r>
      <w:r w:rsidRPr="00901DB2">
        <w:rPr>
          <w:rtl/>
        </w:rPr>
        <w:t xml:space="preserve"> وكان معه في حرب صفّين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،</w:t>
      </w:r>
      <w:r w:rsidRPr="00901DB2">
        <w:rPr>
          <w:rtl/>
        </w:rPr>
        <w:t xml:space="preserve"> كما شارك في قتال الإمام الحسن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وصار واسطة في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(١) تاريخ خليفة بن خيّاط</w:t>
      </w:r>
      <w:r w:rsidR="006A13FA">
        <w:rPr>
          <w:rtl/>
        </w:rPr>
        <w:t>:</w:t>
      </w:r>
      <w:r w:rsidRPr="00BC6186">
        <w:rPr>
          <w:rtl/>
        </w:rPr>
        <w:t xml:space="preserve"> ١١٦</w:t>
      </w:r>
      <w:r w:rsidR="006A13FA">
        <w:rPr>
          <w:rtl/>
        </w:rPr>
        <w:t>،</w:t>
      </w:r>
      <w:r w:rsidRPr="00BC6186">
        <w:rPr>
          <w:rtl/>
        </w:rPr>
        <w:t xml:space="preserve">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٣ / ٢٨٩ / ٣٠٣٣</w:t>
      </w:r>
      <w:r w:rsidR="006A13FA">
        <w:rPr>
          <w:rtl/>
        </w:rPr>
        <w:t>،</w:t>
      </w:r>
      <w:r w:rsidRPr="00BC6186">
        <w:rPr>
          <w:rtl/>
        </w:rPr>
        <w:t xml:space="preserve"> تاريخ دمشق</w:t>
      </w:r>
      <w:r w:rsidR="006A13FA">
        <w:rPr>
          <w:rtl/>
        </w:rPr>
        <w:t>:</w:t>
      </w:r>
      <w:r w:rsidRPr="00BC6186">
        <w:rPr>
          <w:rtl/>
        </w:rPr>
        <w:t xml:space="preserve"> ٢٩ / ٢٥٤</w:t>
      </w:r>
      <w:r w:rsidR="006A13FA">
        <w:rPr>
          <w:rtl/>
        </w:rPr>
        <w:t>،</w:t>
      </w:r>
      <w:r w:rsidRPr="00BC6186">
        <w:rPr>
          <w:rtl/>
        </w:rPr>
        <w:t xml:space="preserve"> الطبقات الكبرى</w:t>
      </w:r>
      <w:r w:rsidR="006A13FA">
        <w:rPr>
          <w:rtl/>
        </w:rPr>
        <w:t>:</w:t>
      </w:r>
      <w:r w:rsidRPr="00BC6186">
        <w:rPr>
          <w:rtl/>
        </w:rPr>
        <w:t xml:space="preserve"> ٥ / ٤٥</w:t>
      </w:r>
      <w:r w:rsidR="006A13FA">
        <w:rPr>
          <w:rtl/>
        </w:rPr>
        <w:t>،</w:t>
      </w:r>
      <w:r w:rsidRPr="00BC618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BC6186">
        <w:rPr>
          <w:rtl/>
        </w:rPr>
        <w:t xml:space="preserve"> ٢ / ٢٤٢</w:t>
      </w:r>
      <w:r w:rsidR="006A13FA">
        <w:rPr>
          <w:rtl/>
        </w:rPr>
        <w:t>،</w:t>
      </w:r>
      <w:r w:rsidRPr="00BC6186">
        <w:rPr>
          <w:rtl/>
        </w:rPr>
        <w:t xml:space="preserve"> تاريخ اليعقوبي</w:t>
      </w:r>
      <w:r w:rsidR="006A13FA">
        <w:rPr>
          <w:rtl/>
        </w:rPr>
        <w:t>:</w:t>
      </w:r>
      <w:r w:rsidRPr="00BC6186">
        <w:rPr>
          <w:rtl/>
        </w:rPr>
        <w:t xml:space="preserve"> ٢ / ١٦٦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(٢) تاريخ خليفة بن خيّاط</w:t>
      </w:r>
      <w:r w:rsidR="006A13FA">
        <w:rPr>
          <w:rtl/>
        </w:rPr>
        <w:t>:</w:t>
      </w:r>
      <w:r w:rsidRPr="00BC6186">
        <w:rPr>
          <w:rtl/>
        </w:rPr>
        <w:t xml:space="preserve"> ١١٦</w:t>
      </w:r>
      <w:r w:rsidR="006A13FA">
        <w:rPr>
          <w:rtl/>
        </w:rPr>
        <w:t>،</w:t>
      </w:r>
      <w:r w:rsidRPr="00BC6186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BC6186">
        <w:rPr>
          <w:rtl/>
        </w:rPr>
        <w:t xml:space="preserve"> ٣ / ٣٢٥</w:t>
      </w:r>
      <w:r w:rsidR="006A13FA">
        <w:rPr>
          <w:rtl/>
        </w:rPr>
        <w:t>،</w:t>
      </w:r>
      <w:r w:rsidRPr="00BC6186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BC6186">
        <w:rPr>
          <w:rtl/>
        </w:rPr>
        <w:t xml:space="preserve"> ٣ / ٢٠ / ٦</w:t>
      </w:r>
      <w:r w:rsidR="006A13FA">
        <w:rPr>
          <w:rtl/>
        </w:rPr>
        <w:t>،</w:t>
      </w:r>
      <w:r w:rsidRPr="00BC6186">
        <w:rPr>
          <w:rtl/>
        </w:rPr>
        <w:t xml:space="preserve"> تاريخ دمشق</w:t>
      </w:r>
      <w:r w:rsidR="006A13FA">
        <w:rPr>
          <w:rtl/>
        </w:rPr>
        <w:t>:</w:t>
      </w:r>
      <w:r w:rsidRPr="00BC6186">
        <w:rPr>
          <w:rtl/>
        </w:rPr>
        <w:t xml:space="preserve"> ٢٩ / ٢٥٤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(٣) الطبقات الكبرى</w:t>
      </w:r>
      <w:r w:rsidR="006A13FA">
        <w:rPr>
          <w:rtl/>
        </w:rPr>
        <w:t>:</w:t>
      </w:r>
      <w:r w:rsidRPr="00BC6186">
        <w:rPr>
          <w:rtl/>
        </w:rPr>
        <w:t xml:space="preserve"> ٥ / ٤٨</w:t>
      </w:r>
      <w:r w:rsidR="006A13FA">
        <w:rPr>
          <w:rtl/>
        </w:rPr>
        <w:t>،</w:t>
      </w:r>
      <w:r w:rsidRPr="00BC6186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BC6186">
        <w:rPr>
          <w:rtl/>
        </w:rPr>
        <w:t xml:space="preserve"> ٤ / ٢٥٩</w:t>
      </w:r>
      <w:r w:rsidR="006A13FA">
        <w:rPr>
          <w:rtl/>
        </w:rPr>
        <w:t>،</w:t>
      </w:r>
      <w:r w:rsidRPr="00BC6186">
        <w:rPr>
          <w:rtl/>
        </w:rPr>
        <w:t xml:space="preserve">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٣ / ٢٨٩ / ٣٠٣٣</w:t>
      </w:r>
      <w:r w:rsidR="006A13FA">
        <w:rPr>
          <w:rtl/>
        </w:rPr>
        <w:t>،</w:t>
      </w:r>
      <w:r w:rsidRPr="00BC6186">
        <w:rPr>
          <w:rtl/>
        </w:rPr>
        <w:t xml:space="preserve"> تاريخ دمشق</w:t>
      </w:r>
      <w:r w:rsidR="006A13FA">
        <w:rPr>
          <w:rtl/>
        </w:rPr>
        <w:t>:</w:t>
      </w:r>
      <w:r w:rsidRPr="00BC6186">
        <w:rPr>
          <w:rtl/>
        </w:rPr>
        <w:t xml:space="preserve"> ٢٩ / ٢٦١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(٤) مُروج الذهب</w:t>
      </w:r>
      <w:r w:rsidR="006A13FA">
        <w:rPr>
          <w:rtl/>
        </w:rPr>
        <w:t>:</w:t>
      </w:r>
      <w:r w:rsidRPr="00BC6186">
        <w:rPr>
          <w:rtl/>
        </w:rPr>
        <w:t xml:space="preserve"> ٢ / ٣٦٦</w:t>
      </w:r>
      <w:r w:rsidR="006A13FA">
        <w:rPr>
          <w:rtl/>
        </w:rPr>
        <w:t>،</w:t>
      </w:r>
      <w:r w:rsidRPr="00BC6186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BC6186">
        <w:rPr>
          <w:rtl/>
        </w:rPr>
        <w:t xml:space="preserve"> ٤ / ٢٥٨ و٢٥٩</w:t>
      </w:r>
      <w:r w:rsidR="006A13FA">
        <w:rPr>
          <w:rtl/>
        </w:rPr>
        <w:t>،</w:t>
      </w:r>
      <w:r w:rsidRPr="00BC6186">
        <w:rPr>
          <w:rtl/>
        </w:rPr>
        <w:t xml:space="preserve">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٣ / ٢٨٩ / ٣٠٣٣</w:t>
      </w:r>
      <w:r w:rsidR="006A13FA">
        <w:rPr>
          <w:rtl/>
        </w:rPr>
        <w:t>،</w:t>
      </w:r>
      <w:r w:rsidRPr="00BC6186">
        <w:rPr>
          <w:rtl/>
        </w:rPr>
        <w:t xml:space="preserve"> المُسترشد</w:t>
      </w:r>
      <w:r w:rsidR="006A13FA">
        <w:rPr>
          <w:rtl/>
        </w:rPr>
        <w:t>:</w:t>
      </w:r>
      <w:r w:rsidRPr="00BC6186">
        <w:rPr>
          <w:rtl/>
        </w:rPr>
        <w:t xml:space="preserve"> ٤١٩ / ١٤١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(٥) مُروج الذهب</w:t>
      </w:r>
      <w:r w:rsidR="006A13FA">
        <w:rPr>
          <w:rtl/>
        </w:rPr>
        <w:t>:</w:t>
      </w:r>
      <w:r w:rsidRPr="00BC6186">
        <w:rPr>
          <w:rtl/>
        </w:rPr>
        <w:t xml:space="preserve"> ٢ / ٣٦٦</w:t>
      </w:r>
      <w:r w:rsidR="006A13FA">
        <w:rPr>
          <w:rtl/>
        </w:rPr>
        <w:t>،</w:t>
      </w:r>
      <w:r w:rsidRPr="00BC6186">
        <w:rPr>
          <w:rtl/>
        </w:rPr>
        <w:t xml:space="preserve"> وراجع تاريخ الطبري</w:t>
      </w:r>
      <w:r w:rsidR="006A13FA">
        <w:rPr>
          <w:rtl/>
        </w:rPr>
        <w:t>:</w:t>
      </w:r>
      <w:r w:rsidRPr="00BC6186">
        <w:rPr>
          <w:rtl/>
        </w:rPr>
        <w:t xml:space="preserve"> ٤ / ٤٥٢</w:t>
      </w:r>
      <w:r w:rsidR="006A13FA">
        <w:rPr>
          <w:rtl/>
        </w:rPr>
        <w:t>،</w:t>
      </w:r>
      <w:r w:rsidRPr="00BC6186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BC6186">
        <w:rPr>
          <w:rtl/>
        </w:rPr>
        <w:t xml:space="preserve"> ٢ / ٣١٤</w:t>
      </w:r>
      <w:r w:rsidR="006A13FA">
        <w:rPr>
          <w:rtl/>
        </w:rPr>
        <w:t>،</w:t>
      </w:r>
      <w:r w:rsidRPr="00BC6186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BC6186">
        <w:rPr>
          <w:rtl/>
        </w:rPr>
        <w:t xml:space="preserve"> ٧ / ٢٣١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(٦) تاريخ الطبري</w:t>
      </w:r>
      <w:r w:rsidR="006A13FA">
        <w:rPr>
          <w:rtl/>
        </w:rPr>
        <w:t>:</w:t>
      </w:r>
      <w:r w:rsidRPr="00BC6186">
        <w:rPr>
          <w:rtl/>
        </w:rPr>
        <w:t xml:space="preserve"> ٤ / ٥٣٦</w:t>
      </w:r>
      <w:r w:rsidR="006A13FA">
        <w:rPr>
          <w:rtl/>
        </w:rPr>
        <w:t>،</w:t>
      </w:r>
      <w:r w:rsidRPr="00BC6186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BC6186">
        <w:rPr>
          <w:rtl/>
        </w:rPr>
        <w:t xml:space="preserve"> ٤ / ٢٥٩</w:t>
      </w:r>
      <w:r w:rsidR="006A13FA">
        <w:rPr>
          <w:rtl/>
        </w:rPr>
        <w:t>،</w:t>
      </w:r>
      <w:r w:rsidRPr="00BC6186">
        <w:rPr>
          <w:rtl/>
        </w:rPr>
        <w:t xml:space="preserve">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٣ / ٢٩٠ / ٣٠٣٣</w:t>
      </w:r>
      <w:r w:rsidR="006A13FA">
        <w:rPr>
          <w:rtl/>
        </w:rPr>
        <w:t>،</w:t>
      </w:r>
      <w:r w:rsidRPr="00BC618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BC6186">
        <w:rPr>
          <w:rtl/>
        </w:rPr>
        <w:t xml:space="preserve"> ٨ / ٨٨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(٧) المستدرك على الصحيحين</w:t>
      </w:r>
      <w:r w:rsidR="006A13FA">
        <w:rPr>
          <w:rtl/>
        </w:rPr>
        <w:t>:</w:t>
      </w:r>
      <w:r w:rsidRPr="00BC6186">
        <w:rPr>
          <w:rtl/>
        </w:rPr>
        <w:t xml:space="preserve"> ٣ / ٧٤٢ / ٦٦٩٧</w:t>
      </w:r>
      <w:r w:rsidR="006A13FA">
        <w:rPr>
          <w:rtl/>
        </w:rPr>
        <w:t>،</w:t>
      </w:r>
      <w:r w:rsidRPr="00BC618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BC6186">
        <w:rPr>
          <w:rtl/>
        </w:rPr>
        <w:t xml:space="preserve"> ٨ / ٨٨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(٨) الأخبار الطوال</w:t>
      </w:r>
      <w:r w:rsidR="006A13FA">
        <w:rPr>
          <w:rtl/>
        </w:rPr>
        <w:t>:</w:t>
      </w:r>
      <w:r w:rsidRPr="00BC6186">
        <w:rPr>
          <w:rtl/>
        </w:rPr>
        <w:t xml:space="preserve"> ١٩٦</w:t>
      </w:r>
      <w:r w:rsidR="006A13FA">
        <w:rPr>
          <w:rtl/>
        </w:rPr>
        <w:t>،</w:t>
      </w:r>
      <w:r w:rsidRPr="00BC6186">
        <w:rPr>
          <w:rtl/>
        </w:rPr>
        <w:t xml:space="preserve"> وقعة صفّين</w:t>
      </w:r>
      <w:r w:rsidR="006A13FA">
        <w:rPr>
          <w:rtl/>
        </w:rPr>
        <w:t>:</w:t>
      </w:r>
      <w:r w:rsidRPr="00BC6186">
        <w:rPr>
          <w:rtl/>
        </w:rPr>
        <w:t xml:space="preserve"> ٢٤٦ وص ٤١٧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الصُلح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ثُمّ ولي البصرة ثلاث سنوات أُخرى في عهد معاوية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حياته مَعْلَم على عبادته للدنيا وجَشعه في استغلال بيت المال</w:t>
      </w:r>
      <w:r w:rsidR="006A13FA">
        <w:rPr>
          <w:rtl/>
        </w:rPr>
        <w:t>.</w:t>
      </w:r>
      <w:r w:rsidRPr="00901DB2">
        <w:rPr>
          <w:rtl/>
        </w:rPr>
        <w:t xml:space="preserve"> وهكذا</w:t>
      </w:r>
      <w:r w:rsidR="006A13FA">
        <w:rPr>
          <w:rtl/>
        </w:rPr>
        <w:t>.</w:t>
      </w:r>
      <w:r w:rsidRPr="00901DB2">
        <w:rPr>
          <w:rtl/>
        </w:rPr>
        <w:t xml:space="preserve">..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أليس عجيباً أن يذكروا في ترجمته أنّه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901DB2">
        <w:rPr>
          <w:rtl/>
        </w:rPr>
        <w:t>كان أحد الأجواد الممدوحين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؟</w:t>
      </w:r>
      <w:r w:rsidRPr="00901DB2">
        <w:rPr>
          <w:rtl/>
        </w:rPr>
        <w:t>!!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هَلك ما بين سنة ٥٧ إلى ٥٩ هـ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7B6220">
      <w:pPr>
        <w:pStyle w:val="Heading3Center"/>
        <w:rPr>
          <w:rtl/>
        </w:rPr>
      </w:pPr>
      <w:bookmarkStart w:id="63" w:name="_Toc428706880"/>
      <w:r w:rsidRPr="00BC6186">
        <w:rPr>
          <w:rtl/>
        </w:rPr>
        <w:t>٢ / ٨ يَعلى بن مُنْيَة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bookmarkEnd w:id="63"/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صِهر الزبير </w:t>
      </w:r>
      <w:r w:rsidRPr="003D7F07">
        <w:rPr>
          <w:rStyle w:val="libFootnotenumChar"/>
          <w:rtl/>
        </w:rPr>
        <w:t>(٦)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وعامل أبو بكر </w:t>
      </w:r>
      <w:r w:rsidRPr="003D7F07">
        <w:rPr>
          <w:rStyle w:val="libFootnotenumChar"/>
          <w:rtl/>
        </w:rPr>
        <w:t>(٧)</w:t>
      </w:r>
      <w:r w:rsidRPr="00901DB2">
        <w:rPr>
          <w:rtl/>
        </w:rPr>
        <w:t xml:space="preserve"> وعُمر وعثمان على اليمن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،</w:t>
      </w:r>
      <w:r w:rsidRPr="00901DB2">
        <w:rPr>
          <w:rtl/>
        </w:rPr>
        <w:t xml:space="preserve"> عزله أمير المؤمنين (عليه السلام) بعد مقتل عثمان</w:t>
      </w:r>
      <w:r w:rsidR="006A13FA">
        <w:rPr>
          <w:rtl/>
        </w:rPr>
        <w:t>،</w:t>
      </w:r>
      <w:r w:rsidRPr="00901DB2">
        <w:rPr>
          <w:rtl/>
        </w:rPr>
        <w:t xml:space="preserve"> فنهب بيت مال اليمن </w:t>
      </w:r>
      <w:r w:rsidRPr="003D7F07">
        <w:rPr>
          <w:rStyle w:val="libFootnotenumChar"/>
          <w:rtl/>
        </w:rPr>
        <w:t>(٩)</w:t>
      </w:r>
      <w:r w:rsidR="006A13FA">
        <w:rPr>
          <w:rtl/>
        </w:rPr>
        <w:t>،</w:t>
      </w:r>
      <w:r w:rsidRPr="00901DB2">
        <w:rPr>
          <w:rtl/>
        </w:rPr>
        <w:t xml:space="preserve"> ولجأ إلى مكّة ومعه ستّمئة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(١) الأخبار الطوال</w:t>
      </w:r>
      <w:r w:rsidR="006A13FA">
        <w:rPr>
          <w:rtl/>
        </w:rPr>
        <w:t>:</w:t>
      </w:r>
      <w:r w:rsidRPr="00BC6186">
        <w:rPr>
          <w:rtl/>
        </w:rPr>
        <w:t xml:space="preserve"> ٢١٦</w:t>
      </w:r>
      <w:r w:rsidR="00E00B32">
        <w:rPr>
          <w:rtl/>
        </w:rPr>
        <w:t xml:space="preserve"> - </w:t>
      </w:r>
      <w:r w:rsidRPr="00BC6186">
        <w:rPr>
          <w:rtl/>
        </w:rPr>
        <w:t>٢١٨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(٢) الطبقات الكبرى</w:t>
      </w:r>
      <w:r w:rsidR="006A13FA">
        <w:rPr>
          <w:rtl/>
        </w:rPr>
        <w:t>:</w:t>
      </w:r>
      <w:r w:rsidRPr="00BC6186">
        <w:rPr>
          <w:rtl/>
        </w:rPr>
        <w:t xml:space="preserve"> ٥ / ٤٩</w:t>
      </w:r>
      <w:r w:rsidR="006A13FA">
        <w:rPr>
          <w:rtl/>
        </w:rPr>
        <w:t>،</w:t>
      </w:r>
      <w:r w:rsidRPr="00BC6186">
        <w:rPr>
          <w:rtl/>
        </w:rPr>
        <w:t xml:space="preserve"> تاريخ الطبري</w:t>
      </w:r>
      <w:r w:rsidR="006A13FA">
        <w:rPr>
          <w:rtl/>
        </w:rPr>
        <w:t>:</w:t>
      </w:r>
      <w:r w:rsidRPr="00BC6186">
        <w:rPr>
          <w:rtl/>
        </w:rPr>
        <w:t xml:space="preserve"> ٥ / ١٧٠</w:t>
      </w:r>
      <w:r w:rsidR="006A13FA">
        <w:rPr>
          <w:rtl/>
        </w:rPr>
        <w:t>،</w:t>
      </w:r>
      <w:r w:rsidRPr="00BC618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BC6186">
        <w:rPr>
          <w:rtl/>
        </w:rPr>
        <w:t xml:space="preserve"> ٢ / ٤٥٤</w:t>
      </w:r>
      <w:r w:rsidR="006A13FA">
        <w:rPr>
          <w:rtl/>
        </w:rPr>
        <w:t>،</w:t>
      </w:r>
      <w:r w:rsidRPr="00BC6186">
        <w:rPr>
          <w:rtl/>
        </w:rPr>
        <w:t xml:space="preserve"> سِيَر أعلام النُبلاء</w:t>
      </w:r>
      <w:r w:rsidR="006A13FA">
        <w:rPr>
          <w:rtl/>
        </w:rPr>
        <w:t>:</w:t>
      </w:r>
      <w:r w:rsidRPr="00BC6186">
        <w:rPr>
          <w:rtl/>
        </w:rPr>
        <w:t xml:space="preserve"> ٣ / ٢١ / ٦</w:t>
      </w:r>
      <w:r w:rsidR="006A13FA">
        <w:rPr>
          <w:rtl/>
        </w:rPr>
        <w:t>،</w:t>
      </w:r>
      <w:r w:rsidRPr="00BC6186">
        <w:rPr>
          <w:rtl/>
        </w:rPr>
        <w:t xml:space="preserve">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٣ / ٢٩٠ / ٣٠٣٣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(٣)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٣ / ٢٩٠ / ٣٠٣٣</w:t>
      </w:r>
      <w:r w:rsidR="006A13FA">
        <w:rPr>
          <w:rtl/>
        </w:rPr>
        <w:t>،</w:t>
      </w:r>
      <w:r w:rsidRPr="00BC6186">
        <w:rPr>
          <w:rtl/>
        </w:rPr>
        <w:t xml:space="preserve"> العُقد الفريد</w:t>
      </w:r>
      <w:r w:rsidR="006A13FA">
        <w:rPr>
          <w:rtl/>
        </w:rPr>
        <w:t>:</w:t>
      </w:r>
      <w:r w:rsidRPr="00BC6186">
        <w:rPr>
          <w:rtl/>
        </w:rPr>
        <w:t xml:space="preserve"> ١ / ٢٤٥</w:t>
      </w:r>
      <w:r w:rsidR="006A13FA">
        <w:rPr>
          <w:rtl/>
        </w:rPr>
        <w:t>،</w:t>
      </w:r>
      <w:r w:rsidRPr="00BC6186">
        <w:rPr>
          <w:rtl/>
        </w:rPr>
        <w:t xml:space="preserve"> الطبقات الكبرى</w:t>
      </w:r>
      <w:r w:rsidR="006A13FA">
        <w:rPr>
          <w:rtl/>
        </w:rPr>
        <w:t>:</w:t>
      </w:r>
      <w:r w:rsidRPr="00BC6186">
        <w:rPr>
          <w:rtl/>
        </w:rPr>
        <w:t xml:space="preserve"> ٥ / ٤٥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(٤) تاريخ دمشق</w:t>
      </w:r>
      <w:r w:rsidR="006A13FA">
        <w:rPr>
          <w:rtl/>
        </w:rPr>
        <w:t>:</w:t>
      </w:r>
      <w:r w:rsidRPr="00BC6186">
        <w:rPr>
          <w:rtl/>
        </w:rPr>
        <w:t xml:space="preserve"> ٢٩ / ٢٧١</w:t>
      </w:r>
      <w:r w:rsidR="006A13FA">
        <w:rPr>
          <w:rtl/>
        </w:rPr>
        <w:t>،</w:t>
      </w:r>
      <w:r w:rsidRPr="00BC6186">
        <w:rPr>
          <w:rtl/>
        </w:rPr>
        <w:t xml:space="preserve"> الطبقات الكبرى</w:t>
      </w:r>
      <w:r w:rsidR="006A13FA">
        <w:rPr>
          <w:rtl/>
        </w:rPr>
        <w:t>:</w:t>
      </w:r>
      <w:r w:rsidRPr="00BC6186">
        <w:rPr>
          <w:rtl/>
        </w:rPr>
        <w:t xml:space="preserve"> ٥ / ٤٩</w:t>
      </w:r>
      <w:r w:rsidR="006A13FA">
        <w:rPr>
          <w:rtl/>
        </w:rPr>
        <w:t>،</w:t>
      </w:r>
      <w:r w:rsidRPr="00BC618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BC6186">
        <w:rPr>
          <w:rtl/>
        </w:rPr>
        <w:t xml:space="preserve"> ٢ / ٥١٥</w:t>
      </w:r>
      <w:r w:rsidR="006A13FA">
        <w:rPr>
          <w:rtl/>
        </w:rPr>
        <w:t>،</w:t>
      </w:r>
      <w:r w:rsidRPr="00BC6186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BC6186">
        <w:rPr>
          <w:rtl/>
        </w:rPr>
        <w:t xml:space="preserve"> ٤ / ١٦٢ و١٦٥</w:t>
      </w:r>
      <w:r w:rsidR="006A13FA">
        <w:rPr>
          <w:rtl/>
        </w:rPr>
        <w:t>،</w:t>
      </w:r>
      <w:r w:rsidRPr="00BC6186">
        <w:rPr>
          <w:rtl/>
        </w:rPr>
        <w:t xml:space="preserve"> تاريخ خليفة بن خيّاط</w:t>
      </w:r>
      <w:r w:rsidR="006A13FA">
        <w:rPr>
          <w:rtl/>
        </w:rPr>
        <w:t>:</w:t>
      </w:r>
      <w:r w:rsidRPr="00BC6186">
        <w:rPr>
          <w:rtl/>
        </w:rPr>
        <w:t xml:space="preserve"> ١٧١</w:t>
      </w:r>
      <w:r w:rsidR="006A13FA">
        <w:rPr>
          <w:rtl/>
        </w:rPr>
        <w:t>،</w:t>
      </w:r>
      <w:r w:rsidRPr="00BC6186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BC6186">
        <w:rPr>
          <w:rtl/>
        </w:rPr>
        <w:t xml:space="preserve"> ٣ / ٢١ / ٦</w:t>
      </w:r>
      <w:r w:rsidR="006A13FA">
        <w:rPr>
          <w:rtl/>
        </w:rPr>
        <w:t>،</w:t>
      </w:r>
      <w:r w:rsidRPr="00BC6186">
        <w:rPr>
          <w:rtl/>
        </w:rPr>
        <w:t xml:space="preserve">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٣ / ٢٩٠ / ٣٠٣٣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(٥) مُنْيَة هذه هي أُمّه</w:t>
      </w:r>
      <w:r w:rsidR="006A13FA">
        <w:rPr>
          <w:rtl/>
        </w:rPr>
        <w:t>،</w:t>
      </w:r>
      <w:r w:rsidRPr="00BC6186">
        <w:rPr>
          <w:rtl/>
        </w:rPr>
        <w:t xml:space="preserve"> وقد اشتهر بالنسبة إليها</w:t>
      </w:r>
      <w:r w:rsidR="006A13FA">
        <w:rPr>
          <w:rtl/>
        </w:rPr>
        <w:t>،</w:t>
      </w:r>
      <w:r w:rsidRPr="00BC6186">
        <w:rPr>
          <w:rtl/>
        </w:rPr>
        <w:t xml:space="preserve"> وهي مُنية بنت غزوان</w:t>
      </w:r>
      <w:r w:rsidR="006A13FA">
        <w:rPr>
          <w:rtl/>
        </w:rPr>
        <w:t>،</w:t>
      </w:r>
      <w:r w:rsidRPr="00BC6186">
        <w:rPr>
          <w:rtl/>
        </w:rPr>
        <w:t xml:space="preserve"> وأمّا أبوه</w:t>
      </w:r>
      <w:r w:rsidR="006A13FA">
        <w:rPr>
          <w:rtl/>
        </w:rPr>
        <w:t>،</w:t>
      </w:r>
      <w:r w:rsidRPr="00BC6186">
        <w:rPr>
          <w:rtl/>
        </w:rPr>
        <w:t xml:space="preserve"> فهو أُميّة بن أبي عبيدة التميمي المكّي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(٦) المعارف لابن قُتيبة</w:t>
      </w:r>
      <w:r w:rsidR="006A13FA">
        <w:rPr>
          <w:rtl/>
        </w:rPr>
        <w:t>:</w:t>
      </w:r>
      <w:r w:rsidRPr="00BC6186">
        <w:rPr>
          <w:rtl/>
        </w:rPr>
        <w:t xml:space="preserve"> ٢٧٦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(٧) المعارف لابن قُتيبة</w:t>
      </w:r>
      <w:r w:rsidR="006A13FA">
        <w:rPr>
          <w:rtl/>
        </w:rPr>
        <w:t>:</w:t>
      </w:r>
      <w:r w:rsidRPr="00BC6186">
        <w:rPr>
          <w:rtl/>
        </w:rPr>
        <w:t xml:space="preserve"> ٢٧٦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(٨) الإصابة</w:t>
      </w:r>
      <w:r w:rsidR="006A13FA">
        <w:rPr>
          <w:rtl/>
        </w:rPr>
        <w:t>:</w:t>
      </w:r>
      <w:r w:rsidRPr="00BC6186">
        <w:rPr>
          <w:rtl/>
        </w:rPr>
        <w:t xml:space="preserve"> ٦ / ٥٣٩ / ٩٣٧٩</w:t>
      </w:r>
      <w:r w:rsidR="006A13FA">
        <w:rPr>
          <w:rtl/>
        </w:rPr>
        <w:t>،</w:t>
      </w:r>
      <w:r w:rsidRPr="00BC6186">
        <w:rPr>
          <w:rtl/>
        </w:rPr>
        <w:t xml:space="preserve">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٥ / ٤٨٦ / ٥٦٤٧</w:t>
      </w:r>
      <w:r w:rsidR="006A13FA">
        <w:rPr>
          <w:rtl/>
        </w:rPr>
        <w:t>،</w:t>
      </w:r>
      <w:r w:rsidRPr="00BC6186">
        <w:rPr>
          <w:rtl/>
        </w:rPr>
        <w:t xml:space="preserve"> تهذيب الكمال</w:t>
      </w:r>
      <w:r w:rsidR="006A13FA">
        <w:rPr>
          <w:rtl/>
        </w:rPr>
        <w:t>:</w:t>
      </w:r>
      <w:r w:rsidRPr="00BC6186">
        <w:rPr>
          <w:rtl/>
        </w:rPr>
        <w:t xml:space="preserve"> ٣٢ / ٣٨٠ / ٧١١٠</w:t>
      </w:r>
      <w:r w:rsidR="006A13FA">
        <w:rPr>
          <w:rtl/>
        </w:rPr>
        <w:t>،</w:t>
      </w:r>
      <w:r w:rsidRPr="00BC6186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BC6186">
        <w:rPr>
          <w:rtl/>
        </w:rPr>
        <w:t xml:space="preserve"> ٣ / ١٠١ / ٢٠</w:t>
      </w:r>
      <w:r w:rsidR="006A13FA">
        <w:rPr>
          <w:rtl/>
        </w:rPr>
        <w:t>،</w:t>
      </w:r>
      <w:r w:rsidRPr="00BC6186">
        <w:rPr>
          <w:rtl/>
        </w:rPr>
        <w:t xml:space="preserve"> وفيهما</w:t>
      </w:r>
      <w:r w:rsidR="006A13FA">
        <w:rPr>
          <w:rtl/>
        </w:rPr>
        <w:t>:</w:t>
      </w:r>
      <w:r w:rsidRPr="00BC6186">
        <w:rPr>
          <w:rtl/>
        </w:rPr>
        <w:t xml:space="preserve"> </w:t>
      </w:r>
      <w:r w:rsidR="006A13FA">
        <w:rPr>
          <w:rtl/>
        </w:rPr>
        <w:t>(</w:t>
      </w:r>
      <w:r w:rsidRPr="00BC6186">
        <w:rPr>
          <w:rtl/>
        </w:rPr>
        <w:t>كان عامل عُمر على نجران</w:t>
      </w:r>
      <w:r w:rsidR="006A13FA">
        <w:rPr>
          <w:rtl/>
        </w:rPr>
        <w:t>).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(٩) الجَمل</w:t>
      </w:r>
      <w:r w:rsidR="006A13FA">
        <w:rPr>
          <w:rtl/>
        </w:rPr>
        <w:t>:</w:t>
      </w:r>
      <w:r w:rsidRPr="00BC6186">
        <w:rPr>
          <w:rtl/>
        </w:rPr>
        <w:t xml:space="preserve"> ٢٣٣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ألف درهم وستّمئة بعير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فالتحق فيها بعائشة وطلحة والزبير</w:t>
      </w:r>
      <w:r w:rsidR="006A13FA">
        <w:rPr>
          <w:rtl/>
        </w:rPr>
        <w:t>،</w:t>
      </w:r>
      <w:r w:rsidRPr="00901DB2">
        <w:rPr>
          <w:rtl/>
        </w:rPr>
        <w:t xml:space="preserve"> وتعهّد بنفقات الحَرب</w:t>
      </w:r>
      <w:r w:rsidR="006A13FA">
        <w:rPr>
          <w:rtl/>
        </w:rPr>
        <w:t>،</w:t>
      </w:r>
      <w:r w:rsidRPr="00901DB2">
        <w:rPr>
          <w:rtl/>
        </w:rPr>
        <w:t xml:space="preserve"> فدفع أربعمئة ألف درهم للمُحاربين</w:t>
      </w:r>
      <w:r w:rsidR="006A13FA">
        <w:rPr>
          <w:rtl/>
        </w:rPr>
        <w:t>،</w:t>
      </w:r>
      <w:r w:rsidRPr="00901DB2">
        <w:rPr>
          <w:rtl/>
        </w:rPr>
        <w:t xml:space="preserve"> وجعل الإبل تحت تصرّفهم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وهو الذي اشترى الجمل الذي كانت عليه عائشة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وله ثروة طائلة أيضاً</w:t>
      </w:r>
      <w:r w:rsidR="006A13FA">
        <w:rPr>
          <w:rtl/>
        </w:rPr>
        <w:t>،</w:t>
      </w:r>
      <w:r w:rsidRPr="00901DB2">
        <w:rPr>
          <w:rtl/>
        </w:rPr>
        <w:t xml:space="preserve"> وكان أحد الصحابة الذين سَطَوا على بيت المال</w:t>
      </w:r>
      <w:r w:rsidR="006A13FA">
        <w:rPr>
          <w:rtl/>
        </w:rPr>
        <w:t>،</w:t>
      </w:r>
      <w:r w:rsidRPr="00901DB2">
        <w:rPr>
          <w:rtl/>
        </w:rPr>
        <w:t xml:space="preserve"> فملؤوا جيوبهم منه</w:t>
      </w:r>
      <w:r w:rsidR="006A13FA">
        <w:rPr>
          <w:rtl/>
        </w:rPr>
        <w:t>.</w:t>
      </w:r>
      <w:r w:rsidRPr="00901DB2">
        <w:rPr>
          <w:rtl/>
        </w:rPr>
        <w:t xml:space="preserve"> ويا عجباً إذا اشتهر بالجود والكرم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!</w:t>
      </w:r>
      <w:r w:rsidRPr="00901DB2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ومن المُحتمل أنّه مات في أيّام معاوية </w:t>
      </w:r>
      <w:r w:rsidRPr="003D7F07">
        <w:rPr>
          <w:rStyle w:val="libFootnotenumChar"/>
          <w:rtl/>
        </w:rPr>
        <w:t>(٥)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٢٠٩٩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لمّا اتّصل بأمير المؤمنين (عليه السلام) خبر ابن أبي ربيعة وابن منية</w:t>
      </w:r>
      <w:r w:rsidR="006A13FA">
        <w:rPr>
          <w:rtl/>
        </w:rPr>
        <w:t>،</w:t>
      </w:r>
      <w:r w:rsidRPr="00901DB2">
        <w:rPr>
          <w:rtl/>
        </w:rPr>
        <w:t xml:space="preserve"> وما بذلاه من المال في شقاقه والفساد عليه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والله إن ظفرتُ بابن منية وابن أبي ربيعة لأجعلنّ أموالهما في مال الله عزّ وجلّ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(١) تاريخ الطبري</w:t>
      </w:r>
      <w:r w:rsidR="006A13FA">
        <w:rPr>
          <w:rtl/>
        </w:rPr>
        <w:t>:</w:t>
      </w:r>
      <w:r w:rsidRPr="00BC6186">
        <w:rPr>
          <w:rtl/>
        </w:rPr>
        <w:t xml:space="preserve"> ٤ / ٤٥٠</w:t>
      </w:r>
      <w:r w:rsidR="006A13FA">
        <w:rPr>
          <w:rtl/>
        </w:rPr>
        <w:t>،</w:t>
      </w:r>
      <w:r w:rsidRPr="00BC618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BC6186">
        <w:rPr>
          <w:rtl/>
        </w:rPr>
        <w:t xml:space="preserve"> ٢ / ٣١٣</w:t>
      </w:r>
      <w:r w:rsidR="006A13FA">
        <w:rPr>
          <w:rtl/>
        </w:rPr>
        <w:t>،</w:t>
      </w:r>
      <w:r w:rsidRPr="00BC6186">
        <w:rPr>
          <w:rtl/>
        </w:rPr>
        <w:t xml:space="preserve"> الفُتوح</w:t>
      </w:r>
      <w:r w:rsidR="006A13FA">
        <w:rPr>
          <w:rtl/>
        </w:rPr>
        <w:t>:</w:t>
      </w:r>
      <w:r w:rsidRPr="00BC6186">
        <w:rPr>
          <w:rtl/>
        </w:rPr>
        <w:t xml:space="preserve"> ٢ / ٤٥٣</w:t>
      </w:r>
      <w:r w:rsidR="006A13FA">
        <w:rPr>
          <w:rtl/>
        </w:rPr>
        <w:t>،</w:t>
      </w:r>
      <w:r w:rsidRPr="00BC6186">
        <w:rPr>
          <w:rtl/>
        </w:rPr>
        <w:t xml:space="preserve"> وفيه</w:t>
      </w:r>
      <w:r w:rsidR="006A13FA">
        <w:rPr>
          <w:rtl/>
        </w:rPr>
        <w:t>:</w:t>
      </w:r>
      <w:r w:rsidRPr="00BC6186">
        <w:rPr>
          <w:rtl/>
        </w:rPr>
        <w:t xml:space="preserve"> </w:t>
      </w:r>
      <w:r w:rsidR="006A13FA">
        <w:rPr>
          <w:rtl/>
        </w:rPr>
        <w:t>(</w:t>
      </w:r>
      <w:r w:rsidRPr="00BC6186">
        <w:rPr>
          <w:rtl/>
        </w:rPr>
        <w:t>و معه أربعمئة بعير</w:t>
      </w:r>
      <w:r w:rsidR="006A13FA">
        <w:rPr>
          <w:rtl/>
        </w:rPr>
        <w:t>)،</w:t>
      </w:r>
      <w:r w:rsidRPr="00BC618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BC6186">
        <w:rPr>
          <w:rtl/>
        </w:rPr>
        <w:t xml:space="preserve"> ٧ / ٢٣١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(٢)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٥ / ٤٨٧ / ٥٦٤٧</w:t>
      </w:r>
      <w:r w:rsidR="006A13FA">
        <w:rPr>
          <w:rtl/>
        </w:rPr>
        <w:t>،</w:t>
      </w:r>
      <w:r w:rsidRPr="00BC6186">
        <w:rPr>
          <w:rtl/>
        </w:rPr>
        <w:t xml:space="preserve"> مُروج الذهب</w:t>
      </w:r>
      <w:r w:rsidR="006A13FA">
        <w:rPr>
          <w:rtl/>
        </w:rPr>
        <w:t>:</w:t>
      </w:r>
      <w:r w:rsidRPr="00BC6186">
        <w:rPr>
          <w:rtl/>
        </w:rPr>
        <w:t xml:space="preserve"> ٢ / ٣٦٦</w:t>
      </w:r>
      <w:r w:rsidR="006A13FA">
        <w:rPr>
          <w:rtl/>
        </w:rPr>
        <w:t>،</w:t>
      </w:r>
      <w:r w:rsidRPr="00BC6186">
        <w:rPr>
          <w:rtl/>
        </w:rPr>
        <w:t xml:space="preserve"> العُقد الفريد</w:t>
      </w:r>
      <w:r w:rsidR="006A13FA">
        <w:rPr>
          <w:rtl/>
        </w:rPr>
        <w:t>:</w:t>
      </w:r>
      <w:r w:rsidRPr="00BC6186">
        <w:rPr>
          <w:rtl/>
        </w:rPr>
        <w:t xml:space="preserve"> ٣ / ٣٢٣</w:t>
      </w:r>
      <w:r w:rsidR="006A13FA">
        <w:rPr>
          <w:rtl/>
        </w:rPr>
        <w:t>،</w:t>
      </w:r>
      <w:r w:rsidRPr="00BC6186">
        <w:rPr>
          <w:rtl/>
        </w:rPr>
        <w:t xml:space="preserve"> وفيه</w:t>
      </w:r>
      <w:r w:rsidR="006A13FA">
        <w:rPr>
          <w:rtl/>
        </w:rPr>
        <w:t>:</w:t>
      </w:r>
      <w:r w:rsidRPr="00BC6186">
        <w:rPr>
          <w:rtl/>
        </w:rPr>
        <w:t xml:space="preserve"> </w:t>
      </w:r>
      <w:r w:rsidR="006A13FA">
        <w:rPr>
          <w:rtl/>
        </w:rPr>
        <w:t>(</w:t>
      </w:r>
      <w:r w:rsidRPr="00BC6186">
        <w:rPr>
          <w:rtl/>
        </w:rPr>
        <w:t>وجهّز من ماله خمسمئة فارس بأسلحتهم وأزودتهم</w:t>
      </w:r>
      <w:r w:rsidR="006A13FA">
        <w:rPr>
          <w:rtl/>
        </w:rPr>
        <w:t>)،</w:t>
      </w:r>
      <w:r w:rsidRPr="00BC6186">
        <w:rPr>
          <w:rtl/>
        </w:rPr>
        <w:t xml:space="preserve"> سِيَر أعلام النُبلاء</w:t>
      </w:r>
      <w:r w:rsidR="006A13FA">
        <w:rPr>
          <w:rtl/>
        </w:rPr>
        <w:t>:</w:t>
      </w:r>
      <w:r w:rsidRPr="00BC6186">
        <w:rPr>
          <w:rtl/>
        </w:rPr>
        <w:t xml:space="preserve"> ٣ / ١٠١ / ٢٠</w:t>
      </w:r>
      <w:r w:rsidR="006A13FA">
        <w:rPr>
          <w:rtl/>
        </w:rPr>
        <w:t>،</w:t>
      </w:r>
      <w:r w:rsidRPr="00BC6186">
        <w:rPr>
          <w:rtl/>
        </w:rPr>
        <w:t xml:space="preserve"> وفيه</w:t>
      </w:r>
      <w:r w:rsidR="006A13FA">
        <w:rPr>
          <w:rtl/>
        </w:rPr>
        <w:t>:</w:t>
      </w:r>
      <w:r w:rsidRPr="00BC6186">
        <w:rPr>
          <w:rtl/>
        </w:rPr>
        <w:t xml:space="preserve"> </w:t>
      </w:r>
      <w:r w:rsidR="006A13FA">
        <w:rPr>
          <w:rtl/>
        </w:rPr>
        <w:t>(</w:t>
      </w:r>
      <w:r w:rsidRPr="00BC6186">
        <w:rPr>
          <w:rtl/>
        </w:rPr>
        <w:t>فأنفق أموالاً جزيلة في العسكر كما يُنفق الملوك</w:t>
      </w:r>
      <w:r w:rsidR="006A13FA">
        <w:rPr>
          <w:rtl/>
        </w:rPr>
        <w:t>)،</w:t>
      </w:r>
      <w:r w:rsidRPr="00BC618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BC6186">
        <w:rPr>
          <w:rtl/>
        </w:rPr>
        <w:t xml:space="preserve"> ٢ / ٣١٤</w:t>
      </w:r>
      <w:r w:rsidR="006A13FA">
        <w:rPr>
          <w:rtl/>
        </w:rPr>
        <w:t>،</w:t>
      </w:r>
      <w:r w:rsidRPr="00BC618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BC6186">
        <w:rPr>
          <w:rtl/>
        </w:rPr>
        <w:t xml:space="preserve"> ٧ / ٢٣١</w:t>
      </w:r>
      <w:r w:rsidR="006A13FA">
        <w:rPr>
          <w:rtl/>
        </w:rPr>
        <w:t>،</w:t>
      </w:r>
      <w:r w:rsidRPr="00BC6186">
        <w:rPr>
          <w:rtl/>
        </w:rPr>
        <w:t xml:space="preserve"> وفيهما</w:t>
      </w:r>
      <w:r w:rsidR="006A13FA">
        <w:rPr>
          <w:rtl/>
        </w:rPr>
        <w:t>:</w:t>
      </w:r>
      <w:r w:rsidRPr="00BC6186">
        <w:rPr>
          <w:rtl/>
        </w:rPr>
        <w:t xml:space="preserve"> </w:t>
      </w:r>
      <w:r w:rsidR="006A13FA">
        <w:rPr>
          <w:rtl/>
        </w:rPr>
        <w:t>(</w:t>
      </w:r>
      <w:r w:rsidRPr="00BC6186">
        <w:rPr>
          <w:rtl/>
        </w:rPr>
        <w:t>ستّمئة بعير وستّمئة ألف درهم</w:t>
      </w:r>
      <w:r w:rsidR="006A13FA">
        <w:rPr>
          <w:rtl/>
        </w:rPr>
        <w:t>).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(٣) الكامل في التاريخ</w:t>
      </w:r>
      <w:r w:rsidR="006A13FA">
        <w:rPr>
          <w:rtl/>
        </w:rPr>
        <w:t>:</w:t>
      </w:r>
      <w:r w:rsidRPr="00BC6186">
        <w:rPr>
          <w:rtl/>
        </w:rPr>
        <w:t xml:space="preserve"> ٢ / ٣١٥</w:t>
      </w:r>
      <w:r w:rsidR="006A13FA">
        <w:rPr>
          <w:rtl/>
        </w:rPr>
        <w:t>،</w:t>
      </w:r>
      <w:r w:rsidRPr="00BC6186">
        <w:rPr>
          <w:rtl/>
        </w:rPr>
        <w:t xml:space="preserve"> المعارف لابن قُتيبة</w:t>
      </w:r>
      <w:r w:rsidR="006A13FA">
        <w:rPr>
          <w:rtl/>
        </w:rPr>
        <w:t>:</w:t>
      </w:r>
      <w:r w:rsidRPr="00BC6186">
        <w:rPr>
          <w:rtl/>
        </w:rPr>
        <w:t xml:space="preserve"> ٢٧٦</w:t>
      </w:r>
      <w:r w:rsidR="006A13FA">
        <w:rPr>
          <w:rtl/>
        </w:rPr>
        <w:t>،</w:t>
      </w:r>
      <w:r w:rsidRPr="00BC6186">
        <w:rPr>
          <w:rtl/>
        </w:rPr>
        <w:t xml:space="preserve">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٥ / ٤٨٧ / ٥٦٤٧</w:t>
      </w:r>
      <w:r w:rsidR="006A13FA">
        <w:rPr>
          <w:rtl/>
        </w:rPr>
        <w:t>،</w:t>
      </w:r>
      <w:r w:rsidRPr="00BC6186">
        <w:rPr>
          <w:rtl/>
        </w:rPr>
        <w:t xml:space="preserve"> العُقد الفَريد</w:t>
      </w:r>
      <w:r w:rsidR="006A13FA">
        <w:rPr>
          <w:rtl/>
        </w:rPr>
        <w:t>:</w:t>
      </w:r>
      <w:r w:rsidRPr="00BC6186">
        <w:rPr>
          <w:rtl/>
        </w:rPr>
        <w:t xml:space="preserve"> ٣ / ٣٢٣</w:t>
      </w:r>
      <w:r w:rsidR="006A13FA">
        <w:rPr>
          <w:rtl/>
        </w:rPr>
        <w:t>،</w:t>
      </w:r>
      <w:r w:rsidRPr="00BC6186">
        <w:rPr>
          <w:rtl/>
        </w:rPr>
        <w:t xml:space="preserve"> الفتوح</w:t>
      </w:r>
      <w:r w:rsidR="006A13FA">
        <w:rPr>
          <w:rtl/>
        </w:rPr>
        <w:t>:</w:t>
      </w:r>
      <w:r w:rsidRPr="00BC6186">
        <w:rPr>
          <w:rtl/>
        </w:rPr>
        <w:t xml:space="preserve"> ٢ / ٤٦٨</w:t>
      </w:r>
      <w:r w:rsidR="006A13FA">
        <w:rPr>
          <w:rtl/>
        </w:rPr>
        <w:t>،</w:t>
      </w:r>
      <w:r w:rsidRPr="00BC618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BC6186">
        <w:rPr>
          <w:rtl/>
        </w:rPr>
        <w:t xml:space="preserve"> ٧ / ٢٣١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(٤)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٥/٤٨٧/٥٦٤٧</w:t>
      </w:r>
      <w:r w:rsidR="006A13FA">
        <w:rPr>
          <w:rtl/>
        </w:rPr>
        <w:t>،</w:t>
      </w:r>
      <w:r w:rsidRPr="00BC6186">
        <w:rPr>
          <w:rtl/>
        </w:rPr>
        <w:t xml:space="preserve"> تهذيب الكمال</w:t>
      </w:r>
      <w:r w:rsidR="006A13FA">
        <w:rPr>
          <w:rtl/>
        </w:rPr>
        <w:t>:</w:t>
      </w:r>
      <w:r w:rsidRPr="00BC6186">
        <w:rPr>
          <w:rtl/>
        </w:rPr>
        <w:t xml:space="preserve"> ٣٢/٣٨٠/٧١١٠</w:t>
      </w:r>
      <w:r w:rsidR="006A13FA">
        <w:rPr>
          <w:rtl/>
        </w:rPr>
        <w:t>،</w:t>
      </w:r>
      <w:r w:rsidRPr="00BC6186">
        <w:rPr>
          <w:rtl/>
        </w:rPr>
        <w:t xml:space="preserve"> سِيَر أعلام النُبلاء</w:t>
      </w:r>
      <w:r w:rsidR="006A13FA">
        <w:rPr>
          <w:rtl/>
        </w:rPr>
        <w:t>:</w:t>
      </w:r>
      <w:r w:rsidRPr="00BC6186">
        <w:rPr>
          <w:rtl/>
        </w:rPr>
        <w:t xml:space="preserve"> ٣/١٠١/٢٠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(٥) تهذيب الكمال</w:t>
      </w:r>
      <w:r w:rsidR="006A13FA">
        <w:rPr>
          <w:rtl/>
        </w:rPr>
        <w:t>:</w:t>
      </w:r>
      <w:r w:rsidRPr="00BC6186">
        <w:rPr>
          <w:rtl/>
        </w:rPr>
        <w:t xml:space="preserve"> ٣٢ / ٣٨١ / ٧١١٠</w:t>
      </w:r>
      <w:r w:rsidR="006A13FA">
        <w:rPr>
          <w:rtl/>
        </w:rPr>
        <w:t>،</w:t>
      </w:r>
      <w:r w:rsidRPr="00BC6186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BC6186">
        <w:rPr>
          <w:rtl/>
        </w:rPr>
        <w:t xml:space="preserve"> ٣ / ١٠١ / ٢٠</w:t>
      </w:r>
      <w:r w:rsidR="006A13FA">
        <w:rPr>
          <w:rtl/>
        </w:rPr>
        <w:t>،</w:t>
      </w:r>
      <w:r w:rsidRPr="00BC6186">
        <w:rPr>
          <w:rtl/>
        </w:rPr>
        <w:t xml:space="preserve"> الإصابة</w:t>
      </w:r>
      <w:r w:rsidR="006A13FA">
        <w:rPr>
          <w:rtl/>
        </w:rPr>
        <w:t>:</w:t>
      </w:r>
      <w:r w:rsidRPr="00BC6186">
        <w:rPr>
          <w:rtl/>
        </w:rPr>
        <w:t xml:space="preserve"> ٦/٥٣٩/٩٣٧٩</w:t>
      </w:r>
      <w:r w:rsidR="006A13FA">
        <w:rPr>
          <w:rtl/>
        </w:rPr>
        <w:t>،</w:t>
      </w:r>
      <w:r w:rsidRPr="00BC6186">
        <w:rPr>
          <w:rtl/>
        </w:rPr>
        <w:t xml:space="preserve"> أُسد الغابة</w:t>
      </w:r>
      <w:r w:rsidR="006A13FA">
        <w:rPr>
          <w:rtl/>
        </w:rPr>
        <w:t>:</w:t>
      </w:r>
      <w:r w:rsidRPr="00BC6186">
        <w:rPr>
          <w:rtl/>
        </w:rPr>
        <w:t xml:space="preserve"> ٥ / ٤٨٧ / ٥٦٤٧</w:t>
      </w:r>
      <w:r w:rsidR="006A13FA">
        <w:rPr>
          <w:rtl/>
        </w:rPr>
        <w:t>،</w:t>
      </w:r>
      <w:r w:rsidRPr="00BC6186">
        <w:rPr>
          <w:rtl/>
        </w:rPr>
        <w:t xml:space="preserve"> مُختصر تاريخ دمشق</w:t>
      </w:r>
      <w:r w:rsidR="006A13FA">
        <w:rPr>
          <w:rtl/>
        </w:rPr>
        <w:t>:</w:t>
      </w:r>
      <w:r w:rsidRPr="00BC6186">
        <w:rPr>
          <w:rtl/>
        </w:rPr>
        <w:t xml:space="preserve"> ٢٨ / ٥٨ / ٤٠</w:t>
      </w:r>
      <w:r w:rsidR="006A13FA">
        <w:rPr>
          <w:rtl/>
        </w:rPr>
        <w:t>،</w:t>
      </w:r>
      <w:r w:rsidRPr="00BC6186">
        <w:rPr>
          <w:rtl/>
        </w:rPr>
        <w:t xml:space="preserve"> وفيهما</w:t>
      </w:r>
      <w:r w:rsidR="006A13FA">
        <w:rPr>
          <w:rtl/>
        </w:rPr>
        <w:t>:</w:t>
      </w:r>
      <w:r w:rsidRPr="00BC6186">
        <w:rPr>
          <w:rtl/>
        </w:rPr>
        <w:t xml:space="preserve"> </w:t>
      </w:r>
      <w:r w:rsidR="006A13FA">
        <w:rPr>
          <w:rtl/>
        </w:rPr>
        <w:t>(</w:t>
      </w:r>
      <w:r w:rsidRPr="00BC6186">
        <w:rPr>
          <w:rtl/>
        </w:rPr>
        <w:t>ثمّ صار من أصحاب عليّ وقُتل معه بصفّين</w:t>
      </w:r>
      <w:r w:rsidR="006A13FA">
        <w:rPr>
          <w:rtl/>
        </w:rPr>
        <w:t>).</w:t>
      </w:r>
      <w:r w:rsidRPr="00BC618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ثُمّ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بلغني أنّ ابن منية بذل عشرة آلاف دينار في حربي</w:t>
      </w:r>
      <w:r w:rsidR="006A13FA">
        <w:rPr>
          <w:rtl/>
        </w:rPr>
        <w:t>،</w:t>
      </w:r>
      <w:r w:rsidRPr="00C9239D">
        <w:rPr>
          <w:rtl/>
        </w:rPr>
        <w:t xml:space="preserve"> مِن أين له عشرة آلاف دينار</w:t>
      </w:r>
      <w:r w:rsidR="006A13FA">
        <w:rPr>
          <w:rtl/>
        </w:rPr>
        <w:t>؟</w:t>
      </w:r>
      <w:r w:rsidRPr="00C9239D">
        <w:rPr>
          <w:rtl/>
        </w:rPr>
        <w:t>! سرقها مِن اليمن ثُمّ جاء بها</w:t>
      </w:r>
      <w:r w:rsidR="006A13FA">
        <w:rPr>
          <w:rtl/>
        </w:rPr>
        <w:t>،</w:t>
      </w:r>
      <w:r w:rsidRPr="00C9239D">
        <w:rPr>
          <w:rtl/>
        </w:rPr>
        <w:t xml:space="preserve"> لئن وجدته لآخذنّه بما أقرَّ به</w:t>
      </w:r>
      <w:r w:rsidR="006A13FA">
        <w:rPr>
          <w:rtl/>
        </w:rPr>
        <w:t>).</w:t>
      </w:r>
      <w:r w:rsidRPr="00901DB2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فلمّا كان يوم الجمل وانكشف الناس هرب يعلى بن منية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(١) الجَمل</w:t>
      </w:r>
      <w:r w:rsidR="006A13FA">
        <w:rPr>
          <w:rtl/>
        </w:rPr>
        <w:t>:</w:t>
      </w:r>
      <w:r w:rsidRPr="00BC6186">
        <w:rPr>
          <w:rtl/>
        </w:rPr>
        <w:t xml:space="preserve"> ٢٣٢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64" w:name="_Toc428706881"/>
      <w:r w:rsidRPr="00BC6186">
        <w:rPr>
          <w:rtl/>
        </w:rPr>
        <w:lastRenderedPageBreak/>
        <w:t>الفَصلُ الثالث</w:t>
      </w:r>
      <w:bookmarkEnd w:id="64"/>
    </w:p>
    <w:p w:rsidR="003D7F07" w:rsidRPr="006A13FA" w:rsidRDefault="003D7F07" w:rsidP="006A13FA">
      <w:pPr>
        <w:pStyle w:val="Heading2Center"/>
        <w:rPr>
          <w:rtl/>
        </w:rPr>
      </w:pPr>
      <w:bookmarkStart w:id="65" w:name="_Toc428706882"/>
      <w:r w:rsidRPr="00BC6186">
        <w:rPr>
          <w:rtl/>
        </w:rPr>
        <w:t>تأهُّب الناكثين للخُروج على الإمام</w:t>
      </w:r>
      <w:bookmarkEnd w:id="65"/>
      <w:r w:rsidRPr="00BC6186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66" w:name="_Toc428706883"/>
      <w:r w:rsidRPr="00BC6186">
        <w:rPr>
          <w:rtl/>
        </w:rPr>
        <w:t>٣ / ١ دسائس مُعاوية</w:t>
      </w:r>
      <w:bookmarkEnd w:id="66"/>
      <w:r w:rsidRPr="00BC6186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٢١٠٠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قيس بن عرفجة</w:t>
      </w:r>
      <w:r w:rsidR="006A13FA">
        <w:rPr>
          <w:rtl/>
        </w:rPr>
        <w:t>:</w:t>
      </w:r>
      <w:r w:rsidRPr="00901DB2">
        <w:rPr>
          <w:rtl/>
        </w:rPr>
        <w:t xml:space="preserve"> لمّا حُصر عثمان أبرد مروانُ بن الحكم بخبره بريدين</w:t>
      </w:r>
      <w:r w:rsidR="006A13FA">
        <w:rPr>
          <w:rtl/>
        </w:rPr>
        <w:t>:</w:t>
      </w:r>
      <w:r w:rsidRPr="00901DB2">
        <w:rPr>
          <w:rtl/>
        </w:rPr>
        <w:t xml:space="preserve"> أحدهما إلى الشام والآخر إلى اليمن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وبها يومئذ يعلى بن منية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ومع كلّ واحد منهما كتاب فيه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BC6186" w:rsidRDefault="003D7F07" w:rsidP="00901DB2">
      <w:pPr>
        <w:pStyle w:val="libNormal"/>
        <w:rPr>
          <w:rtl/>
        </w:rPr>
      </w:pPr>
      <w:r w:rsidRPr="00901DB2">
        <w:rPr>
          <w:rtl/>
        </w:rPr>
        <w:t>إنّ بني أُميّة في الناس كالشامة الحمراء</w:t>
      </w:r>
      <w:r w:rsidR="006A13FA">
        <w:rPr>
          <w:rtl/>
        </w:rPr>
        <w:t>،</w:t>
      </w:r>
      <w:r w:rsidRPr="00901DB2">
        <w:rPr>
          <w:rtl/>
        </w:rPr>
        <w:t xml:space="preserve"> وإنّ الناس قد قعدوا لهم برأس كلّ محجّة</w:t>
      </w:r>
      <w:r w:rsidR="006A13FA">
        <w:rPr>
          <w:rtl/>
        </w:rPr>
        <w:t>،</w:t>
      </w:r>
      <w:r w:rsidRPr="00901DB2">
        <w:rPr>
          <w:rtl/>
        </w:rPr>
        <w:t xml:space="preserve"> وعلى كلّ طريق</w:t>
      </w:r>
      <w:r w:rsidR="006A13FA">
        <w:rPr>
          <w:rtl/>
        </w:rPr>
        <w:t>،</w:t>
      </w:r>
      <w:r w:rsidRPr="00901DB2">
        <w:rPr>
          <w:rtl/>
        </w:rPr>
        <w:t xml:space="preserve"> فجعلوهم مرمى العُرّ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والعَضِيْهة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ومقذف القَشْب </w:t>
      </w:r>
      <w:r w:rsidRPr="003D7F07">
        <w:rPr>
          <w:rStyle w:val="libFootnotenumChar"/>
          <w:rtl/>
        </w:rPr>
        <w:t>(٣)</w:t>
      </w:r>
      <w:r w:rsidRPr="006A13FA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(١) العُرّة</w:t>
      </w:r>
      <w:r w:rsidR="006A13FA">
        <w:rPr>
          <w:rtl/>
        </w:rPr>
        <w:t>:</w:t>
      </w:r>
      <w:r w:rsidRPr="00BC6186">
        <w:rPr>
          <w:rtl/>
        </w:rPr>
        <w:t xml:space="preserve"> اللطخ والعيب  (كتاب العين</w:t>
      </w:r>
      <w:r w:rsidR="006A13FA">
        <w:rPr>
          <w:rtl/>
        </w:rPr>
        <w:t>:</w:t>
      </w:r>
      <w:r w:rsidRPr="00BC6186">
        <w:rPr>
          <w:rtl/>
        </w:rPr>
        <w:t xml:space="preserve"> ٥٢٧)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(٢) العَضِيهة</w:t>
      </w:r>
      <w:r w:rsidR="006A13FA">
        <w:rPr>
          <w:rtl/>
        </w:rPr>
        <w:t>:</w:t>
      </w:r>
      <w:r w:rsidRPr="00BC6186">
        <w:rPr>
          <w:rtl/>
        </w:rPr>
        <w:t xml:space="preserve"> الإفك  (المحيط في اللغة</w:t>
      </w:r>
      <w:r w:rsidR="006A13FA">
        <w:rPr>
          <w:rtl/>
        </w:rPr>
        <w:t>:</w:t>
      </w:r>
      <w:r w:rsidRPr="00BC6186">
        <w:rPr>
          <w:rtl/>
        </w:rPr>
        <w:t xml:space="preserve"> ١ / ١٠٩)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C6186">
        <w:rPr>
          <w:rtl/>
        </w:rPr>
        <w:t> (٣) القَشْب من الكلام</w:t>
      </w:r>
      <w:r w:rsidR="006A13FA">
        <w:rPr>
          <w:rtl/>
        </w:rPr>
        <w:t>:</w:t>
      </w:r>
      <w:r w:rsidRPr="00BC6186">
        <w:rPr>
          <w:rtl/>
        </w:rPr>
        <w:t xml:space="preserve"> الفِرَي</w:t>
      </w:r>
      <w:r w:rsidR="006A13FA">
        <w:rPr>
          <w:rtl/>
        </w:rPr>
        <w:t>،</w:t>
      </w:r>
      <w:r w:rsidRPr="00BC6186">
        <w:rPr>
          <w:rtl/>
        </w:rPr>
        <w:t xml:space="preserve"> يُقال</w:t>
      </w:r>
      <w:r w:rsidR="006A13FA">
        <w:rPr>
          <w:rtl/>
        </w:rPr>
        <w:t>:</w:t>
      </w:r>
      <w:r w:rsidRPr="00BC6186">
        <w:rPr>
          <w:rtl/>
        </w:rPr>
        <w:t xml:space="preserve"> قشَّبنا فلان</w:t>
      </w:r>
      <w:r w:rsidR="006A13FA">
        <w:rPr>
          <w:rtl/>
        </w:rPr>
        <w:t>،</w:t>
      </w:r>
      <w:r w:rsidRPr="00BC6186">
        <w:rPr>
          <w:rtl/>
        </w:rPr>
        <w:t xml:space="preserve"> أي</w:t>
      </w:r>
      <w:r w:rsidR="006A13FA">
        <w:rPr>
          <w:rtl/>
        </w:rPr>
        <w:t>:</w:t>
      </w:r>
      <w:r w:rsidRPr="00BC6186">
        <w:rPr>
          <w:rtl/>
        </w:rPr>
        <w:t xml:space="preserve"> رمانا بأمر لم يكن فينا</w:t>
      </w:r>
      <w:r w:rsidR="006A13FA">
        <w:rPr>
          <w:rtl/>
        </w:rPr>
        <w:t>.</w:t>
      </w:r>
      <w:r w:rsidRPr="00BC6186">
        <w:rPr>
          <w:rtl/>
        </w:rPr>
        <w:t xml:space="preserve"> وعن ابن الأعرابي</w:t>
      </w:r>
      <w:r w:rsidR="006A13FA">
        <w:rPr>
          <w:rtl/>
        </w:rPr>
        <w:t>:</w:t>
      </w:r>
      <w:r w:rsidRPr="00BC6186">
        <w:rPr>
          <w:rtl/>
        </w:rPr>
        <w:t xml:space="preserve"> القاشب</w:t>
      </w:r>
      <w:r w:rsidR="006A13FA">
        <w:rPr>
          <w:rtl/>
        </w:rPr>
        <w:t>:</w:t>
      </w:r>
      <w:r w:rsidRPr="00BC6186">
        <w:rPr>
          <w:rtl/>
        </w:rPr>
        <w:t xml:space="preserve"> الذي يُعيب الناس بما فيه  (لسان العرب</w:t>
      </w:r>
      <w:r w:rsidR="006A13FA">
        <w:rPr>
          <w:rtl/>
        </w:rPr>
        <w:t>:</w:t>
      </w:r>
      <w:r w:rsidRPr="00BC6186">
        <w:rPr>
          <w:rtl/>
        </w:rPr>
        <w:t xml:space="preserve"> ١ / ٦٧٣)</w:t>
      </w:r>
      <w:r w:rsidR="006A13FA">
        <w:rPr>
          <w:rtl/>
        </w:rPr>
        <w:t>.</w:t>
      </w:r>
      <w:r w:rsidRPr="00BC6186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والأفيكة</w:t>
      </w:r>
      <w:r w:rsidR="006A13FA">
        <w:rPr>
          <w:rtl/>
        </w:rPr>
        <w:t>،</w:t>
      </w:r>
      <w:r w:rsidRPr="00901DB2">
        <w:rPr>
          <w:rtl/>
        </w:rPr>
        <w:t xml:space="preserve"> وقد علمتم أنّها لم تأتِ عثمان إلاّ كُرها تجبذ من ورائها</w:t>
      </w:r>
      <w:r w:rsidR="006A13FA">
        <w:rPr>
          <w:rtl/>
        </w:rPr>
        <w:t>،</w:t>
      </w:r>
      <w:r w:rsidRPr="00901DB2">
        <w:rPr>
          <w:rtl/>
        </w:rPr>
        <w:t xml:space="preserve"> وإنّي خائف إن قُتل أن تكون من بني أُمية بمناط الثُريّا إن لم نَصِر كرصيف الأساس المُحكم</w:t>
      </w:r>
      <w:r w:rsidR="006A13FA">
        <w:rPr>
          <w:rtl/>
        </w:rPr>
        <w:t>،</w:t>
      </w:r>
      <w:r w:rsidRPr="00901DB2">
        <w:rPr>
          <w:rtl/>
        </w:rPr>
        <w:t xml:space="preserve"> ولئن وَهى عمود البيت لتتداعيَنّ جُدرانُه</w:t>
      </w:r>
      <w:r w:rsidR="006A13FA">
        <w:rPr>
          <w:rtl/>
        </w:rPr>
        <w:t>،</w:t>
      </w:r>
      <w:r w:rsidRPr="00901DB2">
        <w:rPr>
          <w:rtl/>
        </w:rPr>
        <w:t xml:space="preserve"> والذي عِيب عليه إطعامكما الشام واليمن</w:t>
      </w:r>
      <w:r w:rsidR="006A13FA">
        <w:rPr>
          <w:rtl/>
        </w:rPr>
        <w:t>،</w:t>
      </w:r>
      <w:r w:rsidRPr="00901DB2">
        <w:rPr>
          <w:rtl/>
        </w:rPr>
        <w:t xml:space="preserve"> ولا شكّ أنّكما تابعاه إن لم تحذرا</w:t>
      </w:r>
      <w:r w:rsidR="006A13FA">
        <w:rPr>
          <w:rtl/>
        </w:rPr>
        <w:t>،</w:t>
      </w:r>
      <w:r w:rsidRPr="00901DB2">
        <w:rPr>
          <w:rtl/>
        </w:rPr>
        <w:t xml:space="preserve"> وأمّا أنا فمساعف كلّ مستشير</w:t>
      </w:r>
      <w:r w:rsidR="006A13FA">
        <w:rPr>
          <w:rtl/>
        </w:rPr>
        <w:t>،</w:t>
      </w:r>
      <w:r w:rsidRPr="00901DB2">
        <w:rPr>
          <w:rtl/>
        </w:rPr>
        <w:t xml:space="preserve"> ومعين كلّ مستصرخ</w:t>
      </w:r>
      <w:r w:rsidR="006A13FA">
        <w:rPr>
          <w:rtl/>
        </w:rPr>
        <w:t>،</w:t>
      </w:r>
      <w:r w:rsidRPr="00901DB2">
        <w:rPr>
          <w:rtl/>
        </w:rPr>
        <w:t xml:space="preserve"> ومجيب كلّ داعٍ</w:t>
      </w:r>
      <w:r w:rsidR="006A13FA">
        <w:rPr>
          <w:rtl/>
        </w:rPr>
        <w:t>،</w:t>
      </w:r>
      <w:r w:rsidRPr="00901DB2">
        <w:rPr>
          <w:rtl/>
        </w:rPr>
        <w:t xml:space="preserve"> أتوقّع الفرصة فأثب وثبة الفهد أبصرَ غفلة مقتنصة</w:t>
      </w:r>
      <w:r w:rsidR="006A13FA">
        <w:rPr>
          <w:rtl/>
        </w:rPr>
        <w:t>،</w:t>
      </w:r>
      <w:r w:rsidRPr="00901DB2">
        <w:rPr>
          <w:rtl/>
        </w:rPr>
        <w:t xml:space="preserve"> ولولا مخافة عطب البريد وضياع الكُتب</w:t>
      </w:r>
      <w:r w:rsidR="006A13FA">
        <w:rPr>
          <w:rtl/>
        </w:rPr>
        <w:t>،</w:t>
      </w:r>
      <w:r w:rsidRPr="00901DB2">
        <w:rPr>
          <w:rtl/>
        </w:rPr>
        <w:t xml:space="preserve"> لشرحت لكما من الأمر ما لا تفزعان معه إلى أن يحدث الأمر</w:t>
      </w:r>
      <w:r w:rsidR="006A13FA">
        <w:rPr>
          <w:rtl/>
        </w:rPr>
        <w:t>،</w:t>
      </w:r>
      <w:r w:rsidRPr="00901DB2">
        <w:rPr>
          <w:rtl/>
        </w:rPr>
        <w:t xml:space="preserve"> فجدّا في طَلب ما أنتما وليّاه</w:t>
      </w:r>
      <w:r w:rsidR="006A13FA">
        <w:rPr>
          <w:rtl/>
        </w:rPr>
        <w:t>،</w:t>
      </w:r>
      <w:r w:rsidRPr="00901DB2">
        <w:rPr>
          <w:rtl/>
        </w:rPr>
        <w:t xml:space="preserve"> وعلى ذلك فليكن العمل إن شاء الله</w:t>
      </w:r>
      <w:r w:rsidR="006A13FA">
        <w:rPr>
          <w:rtl/>
        </w:rPr>
        <w:t>.</w:t>
      </w:r>
      <w:r w:rsidRPr="00901DB2">
        <w:rPr>
          <w:rtl/>
        </w:rPr>
        <w:t>..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فلمّا ورد الكتاب على معاوية أذّن في الناس الصلاة جامعة</w:t>
      </w:r>
      <w:r w:rsidR="006A13FA">
        <w:rPr>
          <w:rtl/>
        </w:rPr>
        <w:t>،</w:t>
      </w:r>
      <w:r w:rsidRPr="00901DB2">
        <w:rPr>
          <w:rtl/>
        </w:rPr>
        <w:t xml:space="preserve"> ثُمّ خطبهم خطبة المستنصر المستصرخ</w:t>
      </w:r>
      <w:r w:rsidR="006A13FA">
        <w:rPr>
          <w:rtl/>
        </w:rPr>
        <w:t>،</w:t>
      </w:r>
      <w:r w:rsidRPr="00901DB2">
        <w:rPr>
          <w:rtl/>
        </w:rPr>
        <w:t xml:space="preserve"> وفي أثناء ذلك ورد عليه قبل أن يكتب الجواب كتاب مروان بقتل عثمان</w:t>
      </w:r>
      <w:r w:rsidR="006A13FA">
        <w:rPr>
          <w:rtl/>
        </w:rPr>
        <w:t>.</w:t>
      </w:r>
      <w:r w:rsidRPr="00901DB2">
        <w:rPr>
          <w:rtl/>
        </w:rPr>
        <w:t xml:space="preserve">..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فلمّا ورد الكتاب على معاوية أمر بجمع الناس</w:t>
      </w:r>
      <w:r w:rsidR="006A13FA">
        <w:rPr>
          <w:rtl/>
        </w:rPr>
        <w:t>،</w:t>
      </w:r>
      <w:r w:rsidRPr="00901DB2">
        <w:rPr>
          <w:rtl/>
        </w:rPr>
        <w:t xml:space="preserve"> ثُمّ خطبهم خُطبة أبكى منها العيون</w:t>
      </w:r>
      <w:r w:rsidR="006A13FA">
        <w:rPr>
          <w:rtl/>
        </w:rPr>
        <w:t>،</w:t>
      </w:r>
      <w:r w:rsidRPr="00901DB2">
        <w:rPr>
          <w:rtl/>
        </w:rPr>
        <w:t xml:space="preserve"> وقلقل القلوب</w:t>
      </w:r>
      <w:r w:rsidR="006A13FA">
        <w:rPr>
          <w:rtl/>
        </w:rPr>
        <w:t>،</w:t>
      </w:r>
      <w:r w:rsidRPr="00901DB2">
        <w:rPr>
          <w:rtl/>
        </w:rPr>
        <w:t xml:space="preserve"> حتّى علت الرنّة</w:t>
      </w:r>
      <w:r w:rsidR="006A13FA">
        <w:rPr>
          <w:rtl/>
        </w:rPr>
        <w:t>،</w:t>
      </w:r>
      <w:r w:rsidRPr="00901DB2">
        <w:rPr>
          <w:rtl/>
        </w:rPr>
        <w:t xml:space="preserve"> وارتفع الضجيج</w:t>
      </w:r>
      <w:r w:rsidR="006A13FA">
        <w:rPr>
          <w:rtl/>
        </w:rPr>
        <w:t>،</w:t>
      </w:r>
      <w:r w:rsidRPr="00901DB2">
        <w:rPr>
          <w:rtl/>
        </w:rPr>
        <w:t xml:space="preserve"> وهمّ النساء أن يتسلّحنَ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ثُمّ كتبَ إلى طلحة بن عبيد الله</w:t>
      </w:r>
      <w:r w:rsidR="006A13FA">
        <w:rPr>
          <w:rtl/>
        </w:rPr>
        <w:t>،</w:t>
      </w:r>
      <w:r w:rsidRPr="00901DB2">
        <w:rPr>
          <w:rtl/>
        </w:rPr>
        <w:t xml:space="preserve"> والزبير بن العوّام</w:t>
      </w:r>
      <w:r w:rsidR="006A13FA">
        <w:rPr>
          <w:rtl/>
        </w:rPr>
        <w:t>،</w:t>
      </w:r>
      <w:r w:rsidRPr="00901DB2">
        <w:rPr>
          <w:rtl/>
        </w:rPr>
        <w:t xml:space="preserve"> وسعيد بن العاص</w:t>
      </w:r>
      <w:r w:rsidR="006A13FA">
        <w:rPr>
          <w:rtl/>
        </w:rPr>
        <w:t>،</w:t>
      </w:r>
      <w:r w:rsidRPr="00901DB2">
        <w:rPr>
          <w:rtl/>
        </w:rPr>
        <w:t xml:space="preserve"> وعبد الله بن عامر بن كريز</w:t>
      </w:r>
      <w:r w:rsidR="006A13FA">
        <w:rPr>
          <w:rtl/>
        </w:rPr>
        <w:t>،</w:t>
      </w:r>
      <w:r w:rsidRPr="00901DB2">
        <w:rPr>
          <w:rtl/>
        </w:rPr>
        <w:t xml:space="preserve"> والوليد بن عقبة</w:t>
      </w:r>
      <w:r w:rsidR="006A13FA">
        <w:rPr>
          <w:rtl/>
        </w:rPr>
        <w:t>،</w:t>
      </w:r>
      <w:r w:rsidRPr="00901DB2">
        <w:rPr>
          <w:rtl/>
        </w:rPr>
        <w:t xml:space="preserve"> ويعلى بن مُنية</w:t>
      </w:r>
      <w:r w:rsidR="006A13FA">
        <w:rPr>
          <w:rtl/>
        </w:rPr>
        <w:t>،</w:t>
      </w:r>
      <w:r w:rsidRPr="00901DB2">
        <w:rPr>
          <w:rtl/>
        </w:rPr>
        <w:t xml:space="preserve"> وهو اسم أُمّه وإنمّا أسم أبيه أُميّة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فكان كتاب طلحة</w:t>
      </w:r>
      <w:r w:rsidR="006A13FA">
        <w:rPr>
          <w:rtl/>
        </w:rPr>
        <w:t>:</w:t>
      </w:r>
      <w:r w:rsidRPr="00901DB2">
        <w:rPr>
          <w:rtl/>
        </w:rPr>
        <w:t xml:space="preserve"> أمّا بعد</w:t>
      </w:r>
      <w:r w:rsidR="006A13FA">
        <w:rPr>
          <w:rtl/>
        </w:rPr>
        <w:t>،</w:t>
      </w:r>
      <w:r w:rsidRPr="00901DB2">
        <w:rPr>
          <w:rtl/>
        </w:rPr>
        <w:t xml:space="preserve"> فإنّك أقلّ قريش في قريش وِتراً</w:t>
      </w:r>
      <w:r w:rsidR="006A13FA">
        <w:rPr>
          <w:rtl/>
        </w:rPr>
        <w:t>،</w:t>
      </w:r>
      <w:r w:rsidRPr="00901DB2">
        <w:rPr>
          <w:rtl/>
        </w:rPr>
        <w:t xml:space="preserve"> مع صباحة وجهك</w:t>
      </w:r>
      <w:r w:rsidR="006A13FA">
        <w:rPr>
          <w:rtl/>
        </w:rPr>
        <w:t>،</w:t>
      </w:r>
      <w:r w:rsidRPr="00901DB2">
        <w:rPr>
          <w:rtl/>
        </w:rPr>
        <w:t xml:space="preserve"> وسماحة كفّك</w:t>
      </w:r>
      <w:r w:rsidR="006A13FA">
        <w:rPr>
          <w:rtl/>
        </w:rPr>
        <w:t>،</w:t>
      </w:r>
      <w:r w:rsidRPr="00901DB2">
        <w:rPr>
          <w:rtl/>
        </w:rPr>
        <w:t xml:space="preserve"> وفصاحة لسانك</w:t>
      </w:r>
      <w:r w:rsidR="006A13FA">
        <w:rPr>
          <w:rtl/>
        </w:rPr>
        <w:t>،</w:t>
      </w:r>
      <w:r w:rsidRPr="00901DB2">
        <w:rPr>
          <w:rtl/>
        </w:rPr>
        <w:t xml:space="preserve"> فأنت بإزاء مَن تقدمّك في السابقة</w:t>
      </w:r>
      <w:r w:rsidR="006A13FA">
        <w:rPr>
          <w:rtl/>
        </w:rPr>
        <w:t>،</w:t>
      </w:r>
      <w:r w:rsidRPr="00901DB2">
        <w:rPr>
          <w:rtl/>
        </w:rPr>
        <w:t xml:space="preserve"> وخامس المُبشّرين بالجنّة</w:t>
      </w:r>
      <w:r w:rsidR="006A13FA">
        <w:rPr>
          <w:rtl/>
        </w:rPr>
        <w:t>،</w:t>
      </w:r>
      <w:r w:rsidRPr="00901DB2">
        <w:rPr>
          <w:rtl/>
        </w:rPr>
        <w:t xml:space="preserve"> ولك يوم أُحد وشرفُه وفضله</w:t>
      </w:r>
      <w:r w:rsidR="006A13FA">
        <w:rPr>
          <w:rtl/>
        </w:rPr>
        <w:t>،</w:t>
      </w:r>
      <w:r w:rsidRPr="00901DB2">
        <w:rPr>
          <w:rtl/>
        </w:rPr>
        <w:t xml:space="preserve"> فسارع رحمك الله إلى ما تُقلّدك الرعيّة من أمرها ممّا لا يسعك التخلّف عنه</w:t>
      </w:r>
      <w:r w:rsidR="006A13FA">
        <w:rPr>
          <w:rtl/>
        </w:rPr>
        <w:t>،</w:t>
      </w:r>
      <w:r w:rsidRPr="00901DB2">
        <w:rPr>
          <w:rtl/>
        </w:rPr>
        <w:t xml:space="preserve"> ولا يرضى الله منك إلاّ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بالقيام به</w:t>
      </w:r>
      <w:r w:rsidR="006A13FA">
        <w:rPr>
          <w:rtl/>
        </w:rPr>
        <w:t>،</w:t>
      </w:r>
      <w:r w:rsidRPr="00901DB2">
        <w:rPr>
          <w:rtl/>
        </w:rPr>
        <w:t xml:space="preserve"> فقد أحكمت لك الأمر قبلي</w:t>
      </w:r>
      <w:r w:rsidR="006A13FA">
        <w:rPr>
          <w:rtl/>
        </w:rPr>
        <w:t>،</w:t>
      </w:r>
      <w:r w:rsidRPr="00901DB2">
        <w:rPr>
          <w:rtl/>
        </w:rPr>
        <w:t xml:space="preserve"> والزبير فغير متقدّم عليك بفضل</w:t>
      </w:r>
      <w:r w:rsidR="006A13FA">
        <w:rPr>
          <w:rtl/>
        </w:rPr>
        <w:t>،</w:t>
      </w:r>
      <w:r w:rsidRPr="00901DB2">
        <w:rPr>
          <w:rtl/>
        </w:rPr>
        <w:t xml:space="preserve"> وأيّكما قَدّم صاحبه فالمقدّم الإمام والأمر من بعده للمقدّم له</w:t>
      </w:r>
      <w:r w:rsidR="006A13FA">
        <w:rPr>
          <w:rtl/>
        </w:rPr>
        <w:t>،</w:t>
      </w:r>
      <w:r w:rsidRPr="00901DB2">
        <w:rPr>
          <w:rtl/>
        </w:rPr>
        <w:t xml:space="preserve"> سلك الله بك قصد المُهتدين</w:t>
      </w:r>
      <w:r w:rsidR="006A13FA">
        <w:rPr>
          <w:rtl/>
        </w:rPr>
        <w:t>،</w:t>
      </w:r>
      <w:r w:rsidRPr="00901DB2">
        <w:rPr>
          <w:rtl/>
        </w:rPr>
        <w:t xml:space="preserve"> ووهب لك رُشد الموفّقين</w:t>
      </w:r>
      <w:r w:rsidR="006A13FA">
        <w:rPr>
          <w:rtl/>
        </w:rPr>
        <w:t>،</w:t>
      </w:r>
      <w:r w:rsidRPr="00901DB2">
        <w:rPr>
          <w:rtl/>
        </w:rPr>
        <w:t xml:space="preserve"> والسلام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وكَتب إلى الزبير</w:t>
      </w:r>
      <w:r w:rsidR="006A13FA">
        <w:rPr>
          <w:rtl/>
        </w:rPr>
        <w:t>:</w:t>
      </w:r>
      <w:r w:rsidRPr="00901DB2">
        <w:rPr>
          <w:rtl/>
        </w:rPr>
        <w:t xml:space="preserve"> أمّا بعد</w:t>
      </w:r>
      <w:r w:rsidR="006A13FA">
        <w:rPr>
          <w:rtl/>
        </w:rPr>
        <w:t>،</w:t>
      </w:r>
      <w:r w:rsidRPr="00901DB2">
        <w:rPr>
          <w:rtl/>
        </w:rPr>
        <w:t xml:space="preserve"> فإنّك الزبير بن العوام بن أبي خديجة</w:t>
      </w:r>
      <w:r w:rsidR="006A13FA">
        <w:rPr>
          <w:rtl/>
        </w:rPr>
        <w:t>،</w:t>
      </w:r>
      <w:r w:rsidRPr="00901DB2">
        <w:rPr>
          <w:rtl/>
        </w:rPr>
        <w:t xml:space="preserve"> وابن عمّة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وحواريّه وسَلفه</w:t>
      </w:r>
      <w:r w:rsidR="006A13FA">
        <w:rPr>
          <w:rtl/>
        </w:rPr>
        <w:t>،</w:t>
      </w:r>
      <w:r w:rsidRPr="00901DB2">
        <w:rPr>
          <w:rtl/>
        </w:rPr>
        <w:t xml:space="preserve"> وصهر أبي بكر</w:t>
      </w:r>
      <w:r w:rsidR="006A13FA">
        <w:rPr>
          <w:rtl/>
        </w:rPr>
        <w:t>،</w:t>
      </w:r>
      <w:r w:rsidRPr="00901DB2">
        <w:rPr>
          <w:rtl/>
        </w:rPr>
        <w:t xml:space="preserve"> وفارس المسلمين</w:t>
      </w:r>
      <w:r w:rsidR="006A13FA">
        <w:rPr>
          <w:rtl/>
        </w:rPr>
        <w:t>،</w:t>
      </w:r>
      <w:r w:rsidRPr="00901DB2">
        <w:rPr>
          <w:rtl/>
        </w:rPr>
        <w:t xml:space="preserve"> وأنت الباذل في الله مهجته بمكّة عند صيحة الشيطان</w:t>
      </w:r>
      <w:r w:rsidR="006A13FA">
        <w:rPr>
          <w:rtl/>
        </w:rPr>
        <w:t>،</w:t>
      </w:r>
      <w:r w:rsidRPr="00901DB2">
        <w:rPr>
          <w:rtl/>
        </w:rPr>
        <w:t xml:space="preserve"> بعثك المنبعث فخرجت كالثعبان المنسلخ بالسيف المنصلت</w:t>
      </w:r>
      <w:r w:rsidR="006A13FA">
        <w:rPr>
          <w:rtl/>
        </w:rPr>
        <w:t>،</w:t>
      </w:r>
      <w:r w:rsidRPr="00901DB2">
        <w:rPr>
          <w:rtl/>
        </w:rPr>
        <w:t xml:space="preserve"> تخبط خبط الجمل الرديع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كلّ ذلك قوّة إيمان وصدق يقين</w:t>
      </w:r>
      <w:r w:rsidR="006A13FA">
        <w:rPr>
          <w:rtl/>
        </w:rPr>
        <w:t>،</w:t>
      </w:r>
      <w:r w:rsidRPr="00901DB2">
        <w:rPr>
          <w:rtl/>
        </w:rPr>
        <w:t xml:space="preserve"> وسبقت لك من رسول الله (صلّى الله عليه وآله) البشارة بالجنّة</w:t>
      </w:r>
      <w:r w:rsidR="006A13FA">
        <w:rPr>
          <w:rtl/>
        </w:rPr>
        <w:t>،</w:t>
      </w:r>
      <w:r w:rsidRPr="00901DB2">
        <w:rPr>
          <w:rtl/>
        </w:rPr>
        <w:t xml:space="preserve"> وجعلك عُمر أحد المستخلفين على الأُمّة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واعلم يا أبا عبد الله</w:t>
      </w:r>
      <w:r w:rsidR="006A13FA">
        <w:rPr>
          <w:rtl/>
        </w:rPr>
        <w:t>،</w:t>
      </w:r>
      <w:r w:rsidRPr="00901DB2">
        <w:rPr>
          <w:rtl/>
        </w:rPr>
        <w:t xml:space="preserve"> أنّ الرعيّة أصبحت كالغنم المُتفرّقة لغيبة الراعي</w:t>
      </w:r>
      <w:r w:rsidR="006A13FA">
        <w:rPr>
          <w:rtl/>
        </w:rPr>
        <w:t>،</w:t>
      </w:r>
      <w:r w:rsidRPr="00901DB2">
        <w:rPr>
          <w:rtl/>
        </w:rPr>
        <w:t xml:space="preserve"> فسارعْ رحمك الله إلى حقن الدماء</w:t>
      </w:r>
      <w:r w:rsidR="006A13FA">
        <w:rPr>
          <w:rtl/>
        </w:rPr>
        <w:t>،</w:t>
      </w:r>
      <w:r w:rsidRPr="00901DB2">
        <w:rPr>
          <w:rtl/>
        </w:rPr>
        <w:t xml:space="preserve"> ولمّ الشعث</w:t>
      </w:r>
      <w:r w:rsidR="006A13FA">
        <w:rPr>
          <w:rtl/>
        </w:rPr>
        <w:t>،</w:t>
      </w:r>
      <w:r w:rsidRPr="00901DB2">
        <w:rPr>
          <w:rtl/>
        </w:rPr>
        <w:t xml:space="preserve"> وجمع الكلمة</w:t>
      </w:r>
      <w:r w:rsidR="006A13FA">
        <w:rPr>
          <w:rtl/>
        </w:rPr>
        <w:t>،</w:t>
      </w:r>
      <w:r w:rsidRPr="00901DB2">
        <w:rPr>
          <w:rtl/>
        </w:rPr>
        <w:t xml:space="preserve"> وصلاح ذات البين قبل تفاقم الأمر</w:t>
      </w:r>
      <w:r w:rsidR="006A13FA">
        <w:rPr>
          <w:rtl/>
        </w:rPr>
        <w:t>،</w:t>
      </w:r>
      <w:r w:rsidRPr="00901DB2">
        <w:rPr>
          <w:rtl/>
        </w:rPr>
        <w:t xml:space="preserve"> وانتشار الأُمّة</w:t>
      </w:r>
      <w:r w:rsidR="006A13FA">
        <w:rPr>
          <w:rtl/>
        </w:rPr>
        <w:t>،</w:t>
      </w:r>
      <w:r w:rsidRPr="00901DB2">
        <w:rPr>
          <w:rtl/>
        </w:rPr>
        <w:t xml:space="preserve"> فقد أصبح الناس على شفا جرف هار</w:t>
      </w:r>
      <w:r w:rsidR="006A13FA">
        <w:rPr>
          <w:rtl/>
        </w:rPr>
        <w:t>،</w:t>
      </w:r>
      <w:r w:rsidRPr="00901DB2">
        <w:rPr>
          <w:rtl/>
        </w:rPr>
        <w:t xml:space="preserve"> عمّا قليل ينهار إن لم يُرأب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فشمِّر لتأليف الأُمّة</w:t>
      </w:r>
      <w:r w:rsidR="006A13FA">
        <w:rPr>
          <w:rtl/>
        </w:rPr>
        <w:t>،</w:t>
      </w:r>
      <w:r w:rsidRPr="00901DB2">
        <w:rPr>
          <w:rtl/>
        </w:rPr>
        <w:t xml:space="preserve"> وابتغِ إلى ربّك سبيلا</w:t>
      </w:r>
      <w:r w:rsidR="006A13FA">
        <w:rPr>
          <w:rtl/>
        </w:rPr>
        <w:t>،</w:t>
      </w:r>
      <w:r w:rsidRPr="00901DB2">
        <w:rPr>
          <w:rtl/>
        </w:rPr>
        <w:t xml:space="preserve"> فقد أحكمتُ الأمر على مَن قبلي لك ولصاحبك</w:t>
      </w:r>
      <w:r w:rsidR="006A13FA">
        <w:rPr>
          <w:rtl/>
        </w:rPr>
        <w:t>،</w:t>
      </w:r>
      <w:r w:rsidRPr="00901DB2">
        <w:rPr>
          <w:rtl/>
        </w:rPr>
        <w:t xml:space="preserve"> على أنّ الأمر للمُقدّم</w:t>
      </w:r>
      <w:r w:rsidR="006A13FA">
        <w:rPr>
          <w:rtl/>
        </w:rPr>
        <w:t>،</w:t>
      </w:r>
      <w:r w:rsidRPr="00901DB2">
        <w:rPr>
          <w:rtl/>
        </w:rPr>
        <w:t xml:space="preserve"> ثُمّ لصاحبه من بعده</w:t>
      </w:r>
      <w:r w:rsidR="006A13FA">
        <w:rPr>
          <w:rtl/>
        </w:rPr>
        <w:t>،</w:t>
      </w:r>
      <w:r w:rsidRPr="00901DB2">
        <w:rPr>
          <w:rtl/>
        </w:rPr>
        <w:t xml:space="preserve"> جعلك الله من أئمّة الهدى</w:t>
      </w:r>
      <w:r w:rsidR="006A13FA">
        <w:rPr>
          <w:rtl/>
        </w:rPr>
        <w:t>،</w:t>
      </w:r>
      <w:r w:rsidRPr="00901DB2">
        <w:rPr>
          <w:rtl/>
        </w:rPr>
        <w:t xml:space="preserve"> وبُغاة الخير والتقوى</w:t>
      </w:r>
      <w:r w:rsidR="006A13FA">
        <w:rPr>
          <w:rtl/>
        </w:rPr>
        <w:t>،</w:t>
      </w:r>
      <w:r w:rsidRPr="00901DB2">
        <w:rPr>
          <w:rtl/>
        </w:rPr>
        <w:t xml:space="preserve"> والسلام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٢١٠١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:</w:t>
      </w:r>
      <w:r w:rsidRPr="00901DB2">
        <w:rPr>
          <w:rtl/>
        </w:rPr>
        <w:t xml:space="preserve"> بعث [معاوية] رجلاً من بني عميس</w:t>
      </w:r>
      <w:r w:rsidR="006A13FA">
        <w:rPr>
          <w:rtl/>
        </w:rPr>
        <w:t>،</w:t>
      </w:r>
      <w:r w:rsidRPr="00901DB2">
        <w:rPr>
          <w:rtl/>
        </w:rPr>
        <w:t xml:space="preserve"> وكتب معه كتاباً إلى الزبير بن العوّام</w:t>
      </w:r>
      <w:r w:rsidR="006A13FA">
        <w:rPr>
          <w:rtl/>
        </w:rPr>
        <w:t>،</w:t>
      </w:r>
      <w:r w:rsidRPr="00901DB2">
        <w:rPr>
          <w:rtl/>
        </w:rPr>
        <w:t xml:space="preserve"> وفيه</w:t>
      </w:r>
      <w:r w:rsidR="006A13FA">
        <w:rPr>
          <w:rtl/>
        </w:rPr>
        <w:t>:</w:t>
      </w:r>
      <w:r w:rsidRPr="00901DB2">
        <w:rPr>
          <w:rtl/>
        </w:rPr>
        <w:t xml:space="preserve"> بسم الله الرحمن الرحيم</w:t>
      </w:r>
      <w:r w:rsidR="006A13FA">
        <w:rPr>
          <w:rtl/>
        </w:rPr>
        <w:t>،</w:t>
      </w:r>
      <w:r w:rsidRPr="00901DB2">
        <w:rPr>
          <w:rtl/>
        </w:rPr>
        <w:t xml:space="preserve"> لعبد الله الزبير أمير المؤمنين من معاوية بن أبي سفيان</w:t>
      </w:r>
      <w:r w:rsidR="006A13FA">
        <w:rPr>
          <w:rtl/>
        </w:rPr>
        <w:t>،</w:t>
      </w:r>
      <w:r w:rsidRPr="00901DB2">
        <w:rPr>
          <w:rtl/>
        </w:rPr>
        <w:t xml:space="preserve"> سلام عليك</w:t>
      </w:r>
      <w:r w:rsidR="006A13FA">
        <w:rPr>
          <w:rtl/>
        </w:rPr>
        <w:t>،</w:t>
      </w:r>
      <w:r w:rsidRPr="00901DB2">
        <w:rPr>
          <w:rtl/>
        </w:rPr>
        <w:t xml:space="preserve"> أمّا بعد</w:t>
      </w:r>
      <w:r w:rsidR="006A13FA">
        <w:rPr>
          <w:rtl/>
        </w:rPr>
        <w:t>،</w:t>
      </w:r>
      <w:r w:rsidRPr="00901DB2">
        <w:rPr>
          <w:rtl/>
        </w:rPr>
        <w:t xml:space="preserve"> فإنّي قد بايعت لك أهل الشام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(١) أي المردوع ; من رَدَعه إذا كفّه (هامش المصدر)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(٢) الرَّأْب</w:t>
      </w:r>
      <w:r w:rsidR="006A13FA">
        <w:rPr>
          <w:rtl/>
        </w:rPr>
        <w:t>:</w:t>
      </w:r>
      <w:r w:rsidRPr="002A6432">
        <w:rPr>
          <w:rtl/>
        </w:rPr>
        <w:t xml:space="preserve"> الجمع والشدّ برفق (النهاية</w:t>
      </w:r>
      <w:r w:rsidR="006A13FA">
        <w:rPr>
          <w:rtl/>
        </w:rPr>
        <w:t>:</w:t>
      </w:r>
      <w:r w:rsidRPr="002A6432">
        <w:rPr>
          <w:rtl/>
        </w:rPr>
        <w:t xml:space="preserve"> ٢ / ١٧٦)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(٣) شرح نهج البلاغة</w:t>
      </w:r>
      <w:r w:rsidR="006A13FA">
        <w:rPr>
          <w:rtl/>
        </w:rPr>
        <w:t>:</w:t>
      </w:r>
      <w:r w:rsidRPr="002A6432">
        <w:rPr>
          <w:rtl/>
        </w:rPr>
        <w:t xml:space="preserve"> ١٠ / ٢٣٣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فأجابوا واستوسقوا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901DB2">
        <w:rPr>
          <w:rtl/>
        </w:rPr>
        <w:t xml:space="preserve">كما يستوسق الجَلَب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فدونك الكوفة والبصرة</w:t>
      </w:r>
      <w:r w:rsidR="006A13FA">
        <w:rPr>
          <w:rtl/>
        </w:rPr>
        <w:t>،</w:t>
      </w:r>
      <w:r w:rsidRPr="00901DB2">
        <w:rPr>
          <w:rtl/>
        </w:rPr>
        <w:t xml:space="preserve"> لا يسبقك إليها ابن أبي طالب ; فإنّه لا شيء بعد هذين المِصرين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وقد بايعت لطلحة بن عبيد الله من بعدك</w:t>
      </w:r>
      <w:r w:rsidR="006A13FA">
        <w:rPr>
          <w:rtl/>
        </w:rPr>
        <w:t>،</w:t>
      </w:r>
      <w:r w:rsidRPr="00901DB2">
        <w:rPr>
          <w:rtl/>
        </w:rPr>
        <w:t xml:space="preserve"> فأظهِرا الطلب بدم عثمان</w:t>
      </w:r>
      <w:r w:rsidR="006A13FA">
        <w:rPr>
          <w:rtl/>
        </w:rPr>
        <w:t>،</w:t>
      </w:r>
      <w:r w:rsidRPr="00901DB2">
        <w:rPr>
          <w:rtl/>
        </w:rPr>
        <w:t xml:space="preserve"> وادعوا الناس إلى ذلك</w:t>
      </w:r>
      <w:r w:rsidR="006A13FA">
        <w:rPr>
          <w:rtl/>
        </w:rPr>
        <w:t>،</w:t>
      </w:r>
      <w:r w:rsidRPr="00901DB2">
        <w:rPr>
          <w:rtl/>
        </w:rPr>
        <w:t xml:space="preserve"> وليكن منكما الجدّ والتشمير</w:t>
      </w:r>
      <w:r w:rsidR="006A13FA">
        <w:rPr>
          <w:rtl/>
        </w:rPr>
        <w:t>،</w:t>
      </w:r>
      <w:r w:rsidRPr="00901DB2">
        <w:rPr>
          <w:rtl/>
        </w:rPr>
        <w:t xml:space="preserve"> أظفركما الله</w:t>
      </w:r>
      <w:r w:rsidR="006A13FA">
        <w:rPr>
          <w:rtl/>
        </w:rPr>
        <w:t>،</w:t>
      </w:r>
      <w:r w:rsidRPr="00901DB2">
        <w:rPr>
          <w:rtl/>
        </w:rPr>
        <w:t xml:space="preserve"> وخذل مناوئكما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فلمّا وصل هذا الكتاب إلى الزبير سُرّ به</w:t>
      </w:r>
      <w:r w:rsidR="006A13FA">
        <w:rPr>
          <w:rtl/>
        </w:rPr>
        <w:t>،</w:t>
      </w:r>
      <w:r w:rsidRPr="00901DB2">
        <w:rPr>
          <w:rtl/>
        </w:rPr>
        <w:t xml:space="preserve"> وأعلم به طلحة وأقرأه إيّاه</w:t>
      </w:r>
      <w:r w:rsidR="006A13FA">
        <w:rPr>
          <w:rtl/>
        </w:rPr>
        <w:t>،</w:t>
      </w:r>
      <w:r w:rsidRPr="00901DB2">
        <w:rPr>
          <w:rtl/>
        </w:rPr>
        <w:t xml:space="preserve"> فلم يشكّا في النُصح لهما من قِبل معاوية</w:t>
      </w:r>
      <w:r w:rsidR="006A13FA">
        <w:rPr>
          <w:rtl/>
        </w:rPr>
        <w:t>،</w:t>
      </w:r>
      <w:r w:rsidRPr="00901DB2">
        <w:rPr>
          <w:rtl/>
        </w:rPr>
        <w:t xml:space="preserve"> وأجمعا عند ذلك على خلاف عليّ (عليه السلام)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٢١٠٢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من خُطبته قبل حرب الجَمل في شأن طلحة والزبير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ويا عجباً لاستقامتهما لأبي بكر وعُمر وبغيهما عَلَيّ</w:t>
      </w:r>
      <w:r w:rsidR="006A13FA">
        <w:rPr>
          <w:rtl/>
        </w:rPr>
        <w:t>،</w:t>
      </w:r>
      <w:r w:rsidRPr="00C9239D">
        <w:rPr>
          <w:rtl/>
        </w:rPr>
        <w:t xml:space="preserve"> وهما يعلمان أنّي لست دون أحدهما</w:t>
      </w:r>
      <w:r w:rsidR="006A13FA">
        <w:rPr>
          <w:rtl/>
        </w:rPr>
        <w:t>،</w:t>
      </w:r>
      <w:r w:rsidRPr="00C9239D">
        <w:rPr>
          <w:rtl/>
        </w:rPr>
        <w:t xml:space="preserve"> ولو شئت أن أقول لقلت</w:t>
      </w:r>
      <w:r w:rsidR="006A13FA">
        <w:rPr>
          <w:rtl/>
        </w:rPr>
        <w:t>،</w:t>
      </w:r>
      <w:r w:rsidRPr="00C9239D">
        <w:rPr>
          <w:rtl/>
        </w:rPr>
        <w:t xml:space="preserve"> ولقد كان معاوية كتب إليهما من الشام كتاباً يخدعهما فيه</w:t>
      </w:r>
      <w:r w:rsidR="006A13FA">
        <w:rPr>
          <w:rtl/>
        </w:rPr>
        <w:t>،</w:t>
      </w:r>
      <w:r w:rsidRPr="00C9239D">
        <w:rPr>
          <w:rtl/>
        </w:rPr>
        <w:t xml:space="preserve"> فكتماه عنّي</w:t>
      </w:r>
      <w:r w:rsidR="006A13FA">
        <w:rPr>
          <w:rtl/>
        </w:rPr>
        <w:t>،</w:t>
      </w:r>
      <w:r w:rsidRPr="00C9239D">
        <w:rPr>
          <w:rtl/>
        </w:rPr>
        <w:t xml:space="preserve"> وخرجا يوهمان الطَّغام </w:t>
      </w:r>
      <w:r w:rsidRPr="003D7F07">
        <w:rPr>
          <w:rStyle w:val="libFootnotenumChar"/>
          <w:rtl/>
        </w:rPr>
        <w:t>(٤)</w:t>
      </w:r>
      <w:r w:rsidRPr="006A13FA">
        <w:rPr>
          <w:rtl/>
        </w:rPr>
        <w:t xml:space="preserve"> </w:t>
      </w:r>
      <w:r w:rsidRPr="00C9239D">
        <w:rPr>
          <w:rtl/>
        </w:rPr>
        <w:t>أنّهما يطلبان بدم عثمان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67" w:name="_Toc428706884"/>
      <w:r w:rsidRPr="002A6432">
        <w:rPr>
          <w:rtl/>
        </w:rPr>
        <w:t>٣ / ٢ بدء الخلاف</w:t>
      </w:r>
      <w:bookmarkEnd w:id="67"/>
      <w:r w:rsidRPr="002A6432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٢١٠٣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الإمامة والسياسة</w:t>
      </w:r>
      <w:r w:rsidR="006A13FA">
        <w:rPr>
          <w:rtl/>
        </w:rPr>
        <w:t>:</w:t>
      </w:r>
      <w:r w:rsidRPr="00901DB2">
        <w:rPr>
          <w:rtl/>
        </w:rPr>
        <w:t xml:space="preserve"> ذكروا أنّ الزبير وطلحة أتيا عليّاً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بعد فراغ البيعة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فقالا</w:t>
      </w:r>
      <w:r w:rsidR="006A13FA">
        <w:rPr>
          <w:rtl/>
        </w:rPr>
        <w:t>:</w:t>
      </w:r>
      <w:r w:rsidRPr="00901DB2">
        <w:rPr>
          <w:rtl/>
        </w:rPr>
        <w:t xml:space="preserve"> هل تدري على ما بايعناك يا أمير المؤمنين</w:t>
      </w:r>
      <w:r w:rsidR="006A13FA">
        <w:rPr>
          <w:rtl/>
        </w:rPr>
        <w:t>؟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(١) استوسقوا</w:t>
      </w:r>
      <w:r w:rsidR="006A13FA">
        <w:rPr>
          <w:rtl/>
        </w:rPr>
        <w:t>:</w:t>
      </w:r>
      <w:r w:rsidRPr="002A6432">
        <w:rPr>
          <w:rtl/>
        </w:rPr>
        <w:t xml:space="preserve"> استجمعوا وانضمّوا (النهاية</w:t>
      </w:r>
      <w:r w:rsidR="006A13FA">
        <w:rPr>
          <w:rtl/>
        </w:rPr>
        <w:t>:</w:t>
      </w:r>
      <w:r w:rsidRPr="002A6432">
        <w:rPr>
          <w:rtl/>
        </w:rPr>
        <w:t xml:space="preserve"> ٥ / ١٨٥)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(٢) الجَلَب</w:t>
      </w:r>
      <w:r w:rsidR="006A13FA">
        <w:rPr>
          <w:rtl/>
        </w:rPr>
        <w:t>:</w:t>
      </w:r>
      <w:r w:rsidRPr="002A6432">
        <w:rPr>
          <w:rtl/>
        </w:rPr>
        <w:t xml:space="preserve"> ما جُلِب من خيل وإبل ومتاع (لسان العرب</w:t>
      </w:r>
      <w:r w:rsidR="006A13FA">
        <w:rPr>
          <w:rtl/>
        </w:rPr>
        <w:t>:</w:t>
      </w:r>
      <w:r w:rsidRPr="002A6432">
        <w:rPr>
          <w:rtl/>
        </w:rPr>
        <w:t xml:space="preserve"> ١ / ٢٦٨)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(٣) شرح نهج البلاغة</w:t>
      </w:r>
      <w:r w:rsidR="006A13FA">
        <w:rPr>
          <w:rtl/>
        </w:rPr>
        <w:t>:</w:t>
      </w:r>
      <w:r w:rsidRPr="002A6432">
        <w:rPr>
          <w:rtl/>
        </w:rPr>
        <w:t xml:space="preserve"> ١ / ٢٣١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(٤) الطَّغام</w:t>
      </w:r>
      <w:r w:rsidR="006A13FA">
        <w:rPr>
          <w:rtl/>
        </w:rPr>
        <w:t>:</w:t>
      </w:r>
      <w:r w:rsidRPr="002A6432">
        <w:rPr>
          <w:rtl/>
        </w:rPr>
        <w:t xml:space="preserve"> من لا عقل له ولا معرفة</w:t>
      </w:r>
      <w:r w:rsidR="006A13FA">
        <w:rPr>
          <w:rtl/>
        </w:rPr>
        <w:t>،</w:t>
      </w:r>
      <w:r w:rsidRPr="002A6432">
        <w:rPr>
          <w:rtl/>
        </w:rPr>
        <w:t xml:space="preserve"> وقيل</w:t>
      </w:r>
      <w:r w:rsidR="006A13FA">
        <w:rPr>
          <w:rtl/>
        </w:rPr>
        <w:t>:</w:t>
      </w:r>
      <w:r w:rsidRPr="002A6432">
        <w:rPr>
          <w:rtl/>
        </w:rPr>
        <w:t xml:space="preserve"> هم أوغاد الناس وأراذلهم (النهاية</w:t>
      </w:r>
      <w:r w:rsidR="006A13FA">
        <w:rPr>
          <w:rtl/>
        </w:rPr>
        <w:t>:</w:t>
      </w:r>
      <w:r w:rsidRPr="002A6432">
        <w:rPr>
          <w:rtl/>
        </w:rPr>
        <w:t xml:space="preserve"> ٣ / ١٢٨)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(٥) الجَمل</w:t>
      </w:r>
      <w:r w:rsidR="006A13FA">
        <w:rPr>
          <w:rtl/>
        </w:rPr>
        <w:t>:</w:t>
      </w:r>
      <w:r w:rsidRPr="002A6432">
        <w:rPr>
          <w:rtl/>
        </w:rPr>
        <w:t xml:space="preserve"> ٢٦٨</w:t>
      </w:r>
      <w:r w:rsidR="006A13FA">
        <w:rPr>
          <w:rtl/>
        </w:rPr>
        <w:t>،</w:t>
      </w:r>
      <w:r w:rsidRPr="002A6432">
        <w:rPr>
          <w:rtl/>
        </w:rPr>
        <w:t xml:space="preserve"> بحار الأنوار</w:t>
      </w:r>
      <w:r w:rsidR="006A13FA">
        <w:rPr>
          <w:rtl/>
        </w:rPr>
        <w:t>:</w:t>
      </w:r>
      <w:r w:rsidRPr="002A6432">
        <w:rPr>
          <w:rtl/>
        </w:rPr>
        <w:t xml:space="preserve"> ٣٢ / ٦٣</w:t>
      </w:r>
      <w:r w:rsidR="006A13FA">
        <w:rPr>
          <w:rtl/>
        </w:rPr>
        <w:t>،</w:t>
      </w:r>
      <w:r w:rsidRPr="002A6432">
        <w:rPr>
          <w:rtl/>
        </w:rPr>
        <w:t xml:space="preserve"> شرح نهج البلاغة</w:t>
      </w:r>
      <w:r w:rsidR="006A13FA">
        <w:rPr>
          <w:rtl/>
        </w:rPr>
        <w:t>:</w:t>
      </w:r>
      <w:r w:rsidRPr="002A6432">
        <w:rPr>
          <w:rtl/>
        </w:rPr>
        <w:t xml:space="preserve"> ١ / ٣١٠ عن زيد بن صوحان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نعم</w:t>
      </w:r>
      <w:r w:rsidR="006A13FA">
        <w:rPr>
          <w:rtl/>
        </w:rPr>
        <w:t>،</w:t>
      </w:r>
      <w:r w:rsidRPr="00C9239D">
        <w:rPr>
          <w:rtl/>
        </w:rPr>
        <w:t xml:space="preserve"> على السمع والطاعة</w:t>
      </w:r>
      <w:r w:rsidR="006A13FA">
        <w:rPr>
          <w:rtl/>
        </w:rPr>
        <w:t>،</w:t>
      </w:r>
      <w:r w:rsidRPr="00C9239D">
        <w:rPr>
          <w:rtl/>
        </w:rPr>
        <w:t xml:space="preserve"> وعلى ما بايعتم عليه أبا بكر وعمر وعثمان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فقالا</w:t>
      </w:r>
      <w:r w:rsidR="006A13FA">
        <w:rPr>
          <w:rtl/>
        </w:rPr>
        <w:t>:</w:t>
      </w:r>
      <w:r w:rsidRPr="00901DB2">
        <w:rPr>
          <w:rtl/>
        </w:rPr>
        <w:t xml:space="preserve"> لا</w:t>
      </w:r>
      <w:r w:rsidR="006A13FA">
        <w:rPr>
          <w:rtl/>
        </w:rPr>
        <w:t>،</w:t>
      </w:r>
      <w:r w:rsidRPr="00901DB2">
        <w:rPr>
          <w:rtl/>
        </w:rPr>
        <w:t xml:space="preserve"> ولكنّا بايعناك على أنّا شريكاك في الأمر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قال عليّ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</w:t>
      </w:r>
      <w:r w:rsidR="006A13FA">
        <w:rPr>
          <w:rtl/>
        </w:rPr>
        <w:t>،</w:t>
      </w:r>
      <w:r w:rsidRPr="00C9239D">
        <w:rPr>
          <w:rtl/>
        </w:rPr>
        <w:t xml:space="preserve"> ولكنّكما شريكان في القول والاستقامة والعون على العجز والأوَد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C9239D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٢١٠٤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لمّا قال طلحة والزبير له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نبايعك على أنّا شركاؤك في هذا الأمر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ولكنّكما شريكان في القوّة والاستعانة</w:t>
      </w:r>
      <w:r w:rsidR="006A13FA">
        <w:rPr>
          <w:rtl/>
        </w:rPr>
        <w:t>،</w:t>
      </w:r>
      <w:r w:rsidRPr="00C9239D">
        <w:rPr>
          <w:rtl/>
        </w:rPr>
        <w:t xml:space="preserve"> وعونان على العجز والأوَد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٢١٠٥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اليعقوبي</w:t>
      </w:r>
      <w:r w:rsidR="006A13FA">
        <w:rPr>
          <w:rtl/>
        </w:rPr>
        <w:t>:</w:t>
      </w:r>
      <w:r w:rsidRPr="00901DB2">
        <w:rPr>
          <w:rtl/>
        </w:rPr>
        <w:t xml:space="preserve"> أتاه طلحة والزبير فقالا</w:t>
      </w:r>
      <w:r w:rsidR="006A13FA">
        <w:rPr>
          <w:rtl/>
        </w:rPr>
        <w:t>:</w:t>
      </w:r>
      <w:r w:rsidRPr="00901DB2">
        <w:rPr>
          <w:rtl/>
        </w:rPr>
        <w:t xml:space="preserve"> إنّه قد نالتنا بعد رسول الله جَفْوة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فأشرِكنا في أمرك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أنتما شريكي في القوّة والاستقامة</w:t>
      </w:r>
      <w:r w:rsidR="006A13FA">
        <w:rPr>
          <w:rtl/>
        </w:rPr>
        <w:t>،</w:t>
      </w:r>
      <w:r w:rsidRPr="00C9239D">
        <w:rPr>
          <w:rtl/>
        </w:rPr>
        <w:t xml:space="preserve"> وعوني على العجز والأوَد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2A6432">
        <w:rPr>
          <w:rtl/>
        </w:rPr>
        <w:t>راجع</w:t>
      </w:r>
      <w:r w:rsidR="006A13FA">
        <w:rPr>
          <w:rtl/>
        </w:rPr>
        <w:t>:</w:t>
      </w:r>
      <w:r w:rsidRPr="002A6432">
        <w:rPr>
          <w:rtl/>
        </w:rPr>
        <w:t xml:space="preserve"> نظرة عامّة في حروب الإمام / دوافع البغاة في قتال الإمام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68" w:name="_Toc428706885"/>
      <w:r w:rsidRPr="002A6432">
        <w:rPr>
          <w:rtl/>
        </w:rPr>
        <w:t>٣ / ٣ إظهار الشكاة</w:t>
      </w:r>
      <w:bookmarkEnd w:id="68"/>
      <w:r w:rsidRPr="002A6432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٢١٠٦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الإمامة والسياسة</w:t>
      </w:r>
      <w:r w:rsidR="006A13FA">
        <w:rPr>
          <w:rtl/>
        </w:rPr>
        <w:t>:</w:t>
      </w:r>
      <w:r w:rsidRPr="00901DB2">
        <w:rPr>
          <w:rtl/>
        </w:rPr>
        <w:t xml:space="preserve"> كان الزبير لا يشكّ في ولاية العراق</w:t>
      </w:r>
      <w:r w:rsidR="006A13FA">
        <w:rPr>
          <w:rtl/>
        </w:rPr>
        <w:t>،</w:t>
      </w:r>
      <w:r w:rsidRPr="00901DB2">
        <w:rPr>
          <w:rtl/>
        </w:rPr>
        <w:t xml:space="preserve"> وطلحة في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(١) في المصدر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و الأولاد</w:t>
      </w:r>
      <w:r w:rsidR="006A13FA">
        <w:rPr>
          <w:rStyle w:val="libFootnoteBoldChar"/>
          <w:rtl/>
        </w:rPr>
        <w:t>)</w:t>
      </w:r>
      <w:r w:rsidRPr="00E00B32">
        <w:rPr>
          <w:rStyle w:val="libFootnoteBoldChar"/>
          <w:rtl/>
        </w:rPr>
        <w:t xml:space="preserve"> </w:t>
      </w:r>
      <w:r w:rsidRPr="00E00B32">
        <w:rPr>
          <w:rtl/>
        </w:rPr>
        <w:t>وهو تصحيف</w:t>
      </w:r>
      <w:r w:rsidR="006A13FA">
        <w:rPr>
          <w:rtl/>
        </w:rPr>
        <w:t>،</w:t>
      </w:r>
      <w:r w:rsidRPr="00E00B32">
        <w:rPr>
          <w:rtl/>
        </w:rPr>
        <w:t xml:space="preserve"> والصحيح ما أثبتناه</w:t>
      </w:r>
      <w:r w:rsidR="006A13FA">
        <w:rPr>
          <w:rtl/>
        </w:rPr>
        <w:t>.</w:t>
      </w:r>
      <w:r w:rsidRPr="00E00B32">
        <w:rPr>
          <w:rtl/>
        </w:rPr>
        <w:t xml:space="preserve"> والأود</w:t>
      </w:r>
      <w:r w:rsidR="006A13FA">
        <w:rPr>
          <w:rtl/>
        </w:rPr>
        <w:t>:</w:t>
      </w:r>
      <w:r w:rsidRPr="00E00B32">
        <w:rPr>
          <w:rtl/>
        </w:rPr>
        <w:t xml:space="preserve"> العِوَج (النهاية</w:t>
      </w:r>
      <w:r w:rsidR="006A13FA">
        <w:rPr>
          <w:rtl/>
        </w:rPr>
        <w:t>:</w:t>
      </w:r>
      <w:r w:rsidRPr="00E00B32">
        <w:rPr>
          <w:rtl/>
        </w:rPr>
        <w:t xml:space="preserve"> ١ / ٧٩)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(٢) الإمامة والسياسة</w:t>
      </w:r>
      <w:r w:rsidR="006A13FA">
        <w:rPr>
          <w:rtl/>
        </w:rPr>
        <w:t>:</w:t>
      </w:r>
      <w:r w:rsidRPr="002A6432">
        <w:rPr>
          <w:rtl/>
        </w:rPr>
        <w:t xml:space="preserve"> ١ / ٧٠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(٣) نهج البلاغة</w:t>
      </w:r>
      <w:r w:rsidR="006A13FA">
        <w:rPr>
          <w:rtl/>
        </w:rPr>
        <w:t>:</w:t>
      </w:r>
      <w:r w:rsidRPr="002A6432">
        <w:rPr>
          <w:rtl/>
        </w:rPr>
        <w:t xml:space="preserve"> الحكمة ٢٠٢</w:t>
      </w:r>
      <w:r w:rsidR="006A13FA">
        <w:rPr>
          <w:rtl/>
        </w:rPr>
        <w:t>،</w:t>
      </w:r>
      <w:r w:rsidRPr="002A6432">
        <w:rPr>
          <w:rtl/>
        </w:rPr>
        <w:t xml:space="preserve"> خصائص الأئمّة (عليهم السلام)</w:t>
      </w:r>
      <w:r w:rsidR="006A13FA">
        <w:rPr>
          <w:rtl/>
        </w:rPr>
        <w:t>:</w:t>
      </w:r>
      <w:r w:rsidRPr="002A6432">
        <w:rPr>
          <w:rtl/>
        </w:rPr>
        <w:t xml:space="preserve"> ١١٤</w:t>
      </w:r>
      <w:r w:rsidR="006A13FA">
        <w:rPr>
          <w:rtl/>
        </w:rPr>
        <w:t>،</w:t>
      </w:r>
      <w:r w:rsidRPr="002A6432">
        <w:rPr>
          <w:rtl/>
        </w:rPr>
        <w:t xml:space="preserve"> بحار الأنوار</w:t>
      </w:r>
      <w:r w:rsidR="006A13FA">
        <w:rPr>
          <w:rtl/>
        </w:rPr>
        <w:t>:</w:t>
      </w:r>
      <w:r w:rsidRPr="002A6432">
        <w:rPr>
          <w:rtl/>
        </w:rPr>
        <w:t xml:space="preserve"> ٣٢ / ٤٨ / ٣١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(٤) الجَفاء</w:t>
      </w:r>
      <w:r w:rsidR="006A13FA">
        <w:rPr>
          <w:rtl/>
        </w:rPr>
        <w:t>:</w:t>
      </w:r>
      <w:r w:rsidRPr="002A6432">
        <w:rPr>
          <w:rtl/>
        </w:rPr>
        <w:t xml:space="preserve"> ترك الصلة والبرّ (لسان العرب</w:t>
      </w:r>
      <w:r w:rsidR="006A13FA">
        <w:rPr>
          <w:rtl/>
        </w:rPr>
        <w:t>:</w:t>
      </w:r>
      <w:r w:rsidRPr="002A6432">
        <w:rPr>
          <w:rtl/>
        </w:rPr>
        <w:t xml:space="preserve"> ١٤ / ١٤٨)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(٥) تاريخ اليعقوبي</w:t>
      </w:r>
      <w:r w:rsidR="006A13FA">
        <w:rPr>
          <w:rtl/>
        </w:rPr>
        <w:t>:</w:t>
      </w:r>
      <w:r w:rsidRPr="002A6432">
        <w:rPr>
          <w:rtl/>
        </w:rPr>
        <w:t xml:space="preserve"> ٢ / ١٧٩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اليمن</w:t>
      </w:r>
      <w:r w:rsidR="006A13FA">
        <w:rPr>
          <w:rtl/>
        </w:rPr>
        <w:t>،</w:t>
      </w:r>
      <w:r w:rsidRPr="00901DB2">
        <w:rPr>
          <w:rtl/>
        </w:rPr>
        <w:t xml:space="preserve"> فلمّا استبان لهما أنّ عليّاً غير مولّيهما شيئاً</w:t>
      </w:r>
      <w:r w:rsidR="006A13FA">
        <w:rPr>
          <w:rtl/>
        </w:rPr>
        <w:t>،</w:t>
      </w:r>
      <w:r w:rsidRPr="00901DB2">
        <w:rPr>
          <w:rtl/>
        </w:rPr>
        <w:t xml:space="preserve"> أظهرا الشكاة ; فتكلّم الزبير في ملأ من قريش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هذا جزاؤنا من عليّ</w:t>
      </w:r>
      <w:r w:rsidR="006A13FA">
        <w:rPr>
          <w:rtl/>
        </w:rPr>
        <w:t>،</w:t>
      </w:r>
      <w:r w:rsidRPr="00901DB2">
        <w:rPr>
          <w:rtl/>
        </w:rPr>
        <w:t xml:space="preserve"> قمنا له في أمر عثمان</w:t>
      </w:r>
      <w:r w:rsidR="006A13FA">
        <w:rPr>
          <w:rtl/>
        </w:rPr>
        <w:t>،</w:t>
      </w:r>
      <w:r w:rsidRPr="00901DB2">
        <w:rPr>
          <w:rtl/>
        </w:rPr>
        <w:t xml:space="preserve"> حتى أثبتنا عليه الذنب</w:t>
      </w:r>
      <w:r w:rsidR="006A13FA">
        <w:rPr>
          <w:rtl/>
        </w:rPr>
        <w:t>،</w:t>
      </w:r>
      <w:r w:rsidRPr="00901DB2">
        <w:rPr>
          <w:rtl/>
        </w:rPr>
        <w:t xml:space="preserve"> وسبّبنا له القتل</w:t>
      </w:r>
      <w:r w:rsidR="006A13FA">
        <w:rPr>
          <w:rtl/>
        </w:rPr>
        <w:t>،</w:t>
      </w:r>
      <w:r w:rsidRPr="00901DB2">
        <w:rPr>
          <w:rtl/>
        </w:rPr>
        <w:t xml:space="preserve"> وهو جالس في بيته وكُفي الأمر</w:t>
      </w:r>
      <w:r w:rsidR="006A13FA">
        <w:rPr>
          <w:rtl/>
        </w:rPr>
        <w:t>.</w:t>
      </w:r>
      <w:r w:rsidRPr="00901DB2">
        <w:rPr>
          <w:rtl/>
        </w:rPr>
        <w:t xml:space="preserve"> فلمّا نال بنا ما أراد</w:t>
      </w:r>
      <w:r w:rsidR="006A13FA">
        <w:rPr>
          <w:rtl/>
        </w:rPr>
        <w:t>،</w:t>
      </w:r>
      <w:r w:rsidRPr="00901DB2">
        <w:rPr>
          <w:rtl/>
        </w:rPr>
        <w:t xml:space="preserve"> جعل دوننا غيرنا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فقال طلحة</w:t>
      </w:r>
      <w:r w:rsidR="006A13FA">
        <w:rPr>
          <w:rtl/>
        </w:rPr>
        <w:t>:</w:t>
      </w:r>
      <w:r w:rsidRPr="00901DB2">
        <w:rPr>
          <w:rtl/>
        </w:rPr>
        <w:t xml:space="preserve"> ما اللوم إلاّ أنّا كنّا ثلاثة من أهل الشورى</w:t>
      </w:r>
      <w:r w:rsidR="006A13FA">
        <w:rPr>
          <w:rtl/>
        </w:rPr>
        <w:t>،</w:t>
      </w:r>
      <w:r w:rsidRPr="00901DB2">
        <w:rPr>
          <w:rtl/>
        </w:rPr>
        <w:t xml:space="preserve"> كرهه أحدنا وبايعناه</w:t>
      </w:r>
      <w:r w:rsidR="006A13FA">
        <w:rPr>
          <w:rtl/>
        </w:rPr>
        <w:t>،</w:t>
      </w:r>
      <w:r w:rsidRPr="00901DB2">
        <w:rPr>
          <w:rtl/>
        </w:rPr>
        <w:t xml:space="preserve"> وأعطيناه ما في أيدينا</w:t>
      </w:r>
      <w:r w:rsidR="006A13FA">
        <w:rPr>
          <w:rtl/>
        </w:rPr>
        <w:t>،</w:t>
      </w:r>
      <w:r w:rsidRPr="00901DB2">
        <w:rPr>
          <w:rtl/>
        </w:rPr>
        <w:t xml:space="preserve"> ومنعَنا ما في يده ; فأصبحنا قد أخطأنا ما رجونا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فانتهى قولهما إلى عليّ</w:t>
      </w:r>
      <w:r w:rsidR="006A13FA">
        <w:rPr>
          <w:rtl/>
        </w:rPr>
        <w:t>،</w:t>
      </w:r>
      <w:r w:rsidRPr="00901DB2">
        <w:rPr>
          <w:rtl/>
        </w:rPr>
        <w:t xml:space="preserve"> فدعا عبد الله بن عبّاس وكان استوزره</w:t>
      </w:r>
      <w:r w:rsidR="006A13FA">
        <w:rPr>
          <w:rtl/>
        </w:rPr>
        <w:t>،</w:t>
      </w:r>
      <w:r w:rsidRPr="00901DB2">
        <w:rPr>
          <w:rtl/>
        </w:rPr>
        <w:t xml:space="preserve"> فقال له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بلغك قول هذين الرجلين</w:t>
      </w:r>
      <w:r w:rsidR="006A13FA">
        <w:rPr>
          <w:rtl/>
        </w:rPr>
        <w:t>؟)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بلغني قولهما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فما تري</w:t>
      </w:r>
      <w:r w:rsidR="006A13FA">
        <w:rPr>
          <w:rtl/>
        </w:rPr>
        <w:t>؟)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أرى أنّهما أحبّا الولاية</w:t>
      </w:r>
      <w:r w:rsidR="006A13FA">
        <w:rPr>
          <w:rtl/>
        </w:rPr>
        <w:t>،</w:t>
      </w:r>
      <w:r w:rsidRPr="00901DB2">
        <w:rPr>
          <w:rtl/>
        </w:rPr>
        <w:t xml:space="preserve"> فولِّ البصرة الزبير</w:t>
      </w:r>
      <w:r w:rsidR="006A13FA">
        <w:rPr>
          <w:rtl/>
        </w:rPr>
        <w:t>،</w:t>
      </w:r>
      <w:r w:rsidRPr="00901DB2">
        <w:rPr>
          <w:rtl/>
        </w:rPr>
        <w:t xml:space="preserve"> وولِّ طلحة الكوفة</w:t>
      </w:r>
      <w:r w:rsidR="006A13FA">
        <w:rPr>
          <w:rtl/>
        </w:rPr>
        <w:t>،</w:t>
      </w:r>
      <w:r w:rsidRPr="00901DB2">
        <w:rPr>
          <w:rtl/>
        </w:rPr>
        <w:t xml:space="preserve"> فإنّهما ليسا بأقرب إليك من الوليد وابن عامر من عثمان</w:t>
      </w:r>
      <w:r w:rsidR="006A13FA">
        <w:rPr>
          <w:rtl/>
        </w:rPr>
        <w:t>.</w:t>
      </w:r>
      <w:r w:rsidRPr="00901DB2">
        <w:rPr>
          <w:rtl/>
        </w:rPr>
        <w:t xml:space="preserve"> فضحك عليّ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ويحك</w:t>
      </w:r>
      <w:r w:rsidR="006A13FA">
        <w:rPr>
          <w:rtl/>
        </w:rPr>
        <w:t>،</w:t>
      </w:r>
      <w:r w:rsidRPr="00C9239D">
        <w:rPr>
          <w:rtl/>
        </w:rPr>
        <w:t xml:space="preserve"> إنّ العراقَين بهما الرجال والأموال</w:t>
      </w:r>
      <w:r w:rsidR="006A13FA">
        <w:rPr>
          <w:rtl/>
        </w:rPr>
        <w:t>،</w:t>
      </w:r>
      <w:r w:rsidRPr="00C9239D">
        <w:rPr>
          <w:rtl/>
        </w:rPr>
        <w:t xml:space="preserve"> ومتى تملّكا رقاب الناس يستميلا السفيه بالطمع</w:t>
      </w:r>
      <w:r w:rsidR="006A13FA">
        <w:rPr>
          <w:rtl/>
        </w:rPr>
        <w:t>،</w:t>
      </w:r>
      <w:r w:rsidRPr="00C9239D">
        <w:rPr>
          <w:rtl/>
        </w:rPr>
        <w:t xml:space="preserve"> ويضربا الضعيف بالبلاء</w:t>
      </w:r>
      <w:r w:rsidR="006A13FA">
        <w:rPr>
          <w:rtl/>
        </w:rPr>
        <w:t>،</w:t>
      </w:r>
      <w:r w:rsidRPr="00C9239D">
        <w:rPr>
          <w:rtl/>
        </w:rPr>
        <w:t xml:space="preserve"> ويقوَيا على القويّ بالسلطان</w:t>
      </w:r>
      <w:r w:rsidR="006A13FA">
        <w:rPr>
          <w:rtl/>
        </w:rPr>
        <w:t>،</w:t>
      </w:r>
      <w:r w:rsidRPr="00C9239D">
        <w:rPr>
          <w:rtl/>
        </w:rPr>
        <w:t xml:space="preserve"> ولو كنت مستعملاً أحداً لِضُرّهِ ونفعه لاستعملت معاوية على الشام</w:t>
      </w:r>
      <w:r w:rsidR="006A13FA">
        <w:rPr>
          <w:rtl/>
        </w:rPr>
        <w:t>،</w:t>
      </w:r>
      <w:r w:rsidRPr="00C9239D">
        <w:rPr>
          <w:rtl/>
        </w:rPr>
        <w:t xml:space="preserve"> ولولا ما ظهر لي من حرصهما على الولاية</w:t>
      </w:r>
      <w:r w:rsidR="006A13FA">
        <w:rPr>
          <w:rtl/>
        </w:rPr>
        <w:t>،</w:t>
      </w:r>
      <w:r w:rsidRPr="00C9239D">
        <w:rPr>
          <w:rtl/>
        </w:rPr>
        <w:t xml:space="preserve"> لكان لي فيهما رأي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٢١٠٧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مِن كلام له (عليه السلام) كلّم به طلحة والزبير بعد بيعته بالخلافة</w:t>
      </w:r>
      <w:r w:rsidR="006A13FA">
        <w:rPr>
          <w:rtl/>
        </w:rPr>
        <w:t>،</w:t>
      </w:r>
      <w:r w:rsidRPr="00901DB2">
        <w:rPr>
          <w:rtl/>
        </w:rPr>
        <w:t xml:space="preserve"> وقد عتبا عليه من تركِ مشورتهما</w:t>
      </w:r>
      <w:r w:rsidR="006A13FA">
        <w:rPr>
          <w:rtl/>
        </w:rPr>
        <w:t>،</w:t>
      </w:r>
      <w:r w:rsidRPr="00901DB2">
        <w:rPr>
          <w:rtl/>
        </w:rPr>
        <w:t xml:space="preserve"> والاستعانة في الأُمور بهما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لقد نقمتما يسيراً</w:t>
      </w:r>
      <w:r w:rsidR="006A13FA">
        <w:rPr>
          <w:rtl/>
        </w:rPr>
        <w:t>،</w:t>
      </w:r>
      <w:r w:rsidRPr="00C9239D">
        <w:rPr>
          <w:rtl/>
        </w:rPr>
        <w:t xml:space="preserve"> وأرجأتما كثيراً</w:t>
      </w:r>
      <w:r w:rsidR="006A13FA">
        <w:rPr>
          <w:rtl/>
        </w:rPr>
        <w:t>،</w:t>
      </w:r>
      <w:r w:rsidRPr="00C9239D">
        <w:rPr>
          <w:rtl/>
        </w:rPr>
        <w:t xml:space="preserve"> ألا تُخبراني</w:t>
      </w:r>
      <w:r w:rsidR="006A13FA">
        <w:rPr>
          <w:rtl/>
        </w:rPr>
        <w:t>،</w:t>
      </w:r>
      <w:r w:rsidRPr="00C9239D">
        <w:rPr>
          <w:rtl/>
        </w:rPr>
        <w:t xml:space="preserve"> أيّ شيء كان لكما فيه حقّ دفعتكما عنه</w:t>
      </w:r>
      <w:r w:rsidR="006A13FA">
        <w:rPr>
          <w:rtl/>
        </w:rPr>
        <w:t>؟</w:t>
      </w:r>
      <w:r w:rsidRPr="00C9239D">
        <w:rPr>
          <w:rtl/>
        </w:rPr>
        <w:t xml:space="preserve"> أم أيّ قَسْم استأثرت عليكما به</w:t>
      </w:r>
      <w:r w:rsidR="006A13FA">
        <w:rPr>
          <w:rtl/>
        </w:rPr>
        <w:t>؟</w:t>
      </w:r>
      <w:r w:rsidRPr="00C9239D">
        <w:rPr>
          <w:rtl/>
        </w:rPr>
        <w:t xml:space="preserve"> أم أيّ حقّ رفعه إليّ أحد من المسلمين ضعفت عنه</w:t>
      </w:r>
      <w:r w:rsidR="006A13FA">
        <w:rPr>
          <w:rtl/>
        </w:rPr>
        <w:t>،</w:t>
      </w:r>
      <w:r w:rsidRPr="00C9239D">
        <w:rPr>
          <w:rtl/>
        </w:rPr>
        <w:t xml:space="preserve"> أم جهلته</w:t>
      </w:r>
      <w:r w:rsidR="006A13FA">
        <w:rPr>
          <w:rtl/>
        </w:rPr>
        <w:t>،</w:t>
      </w:r>
      <w:r w:rsidRPr="00C9239D">
        <w:rPr>
          <w:rtl/>
        </w:rPr>
        <w:t xml:space="preserve"> أم أخطأت بابه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(١) الإمامة والسياسة</w:t>
      </w:r>
      <w:r w:rsidR="006A13FA">
        <w:rPr>
          <w:rtl/>
        </w:rPr>
        <w:t>:</w:t>
      </w:r>
      <w:r w:rsidRPr="002A6432">
        <w:rPr>
          <w:rtl/>
        </w:rPr>
        <w:t xml:space="preserve"> ١ / ٧١</w:t>
      </w:r>
      <w:r w:rsidR="006A13FA">
        <w:rPr>
          <w:rtl/>
        </w:rPr>
        <w:t>،</w:t>
      </w:r>
      <w:r w:rsidRPr="002A6432">
        <w:rPr>
          <w:rtl/>
        </w:rPr>
        <w:t xml:space="preserve"> وراجع الجَمل</w:t>
      </w:r>
      <w:r w:rsidR="006A13FA">
        <w:rPr>
          <w:rtl/>
        </w:rPr>
        <w:t>:</w:t>
      </w:r>
      <w:r w:rsidRPr="002A6432">
        <w:rPr>
          <w:rtl/>
        </w:rPr>
        <w:t xml:space="preserve"> ١٦٤</w:t>
      </w:r>
      <w:r w:rsidR="006A13FA">
        <w:rPr>
          <w:rtl/>
        </w:rPr>
        <w:t>،</w:t>
      </w:r>
      <w:r w:rsidRPr="002A6432">
        <w:rPr>
          <w:rtl/>
        </w:rPr>
        <w:t xml:space="preserve"> والمُسترشد</w:t>
      </w:r>
      <w:r w:rsidR="006A13FA">
        <w:rPr>
          <w:rtl/>
        </w:rPr>
        <w:t>:</w:t>
      </w:r>
      <w:r w:rsidRPr="002A6432">
        <w:rPr>
          <w:rtl/>
        </w:rPr>
        <w:t xml:space="preserve"> ٤١٨ / ١٤١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A6432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والله</w:t>
      </w:r>
      <w:r w:rsidR="006A13FA">
        <w:rPr>
          <w:rtl/>
        </w:rPr>
        <w:t>،</w:t>
      </w:r>
      <w:r w:rsidRPr="00C9239D">
        <w:rPr>
          <w:rtl/>
        </w:rPr>
        <w:t xml:space="preserve"> ما كانت لي في الخلافة رغبة</w:t>
      </w:r>
      <w:r w:rsidR="006A13FA">
        <w:rPr>
          <w:rtl/>
        </w:rPr>
        <w:t>،</w:t>
      </w:r>
      <w:r w:rsidRPr="00C9239D">
        <w:rPr>
          <w:rtl/>
        </w:rPr>
        <w:t xml:space="preserve"> ولا في الولاية إرْبة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C9239D">
        <w:rPr>
          <w:rtl/>
        </w:rPr>
        <w:t xml:space="preserve"> ولكنّكم دعوتموني إليها</w:t>
      </w:r>
      <w:r w:rsidR="006A13FA">
        <w:rPr>
          <w:rtl/>
        </w:rPr>
        <w:t>،</w:t>
      </w:r>
      <w:r w:rsidRPr="00C9239D">
        <w:rPr>
          <w:rtl/>
        </w:rPr>
        <w:t xml:space="preserve"> وحملتموني عليها</w:t>
      </w:r>
      <w:r w:rsidR="006A13FA">
        <w:rPr>
          <w:rtl/>
        </w:rPr>
        <w:t>،</w:t>
      </w:r>
      <w:r w:rsidRPr="00C9239D">
        <w:rPr>
          <w:rtl/>
        </w:rPr>
        <w:t xml:space="preserve"> فلمّا أفضَت إليّ نظرت إلى كتاب الله وما وضع لنا</w:t>
      </w:r>
      <w:r w:rsidR="006A13FA">
        <w:rPr>
          <w:rtl/>
        </w:rPr>
        <w:t>،</w:t>
      </w:r>
      <w:r w:rsidRPr="00C9239D">
        <w:rPr>
          <w:rtl/>
        </w:rPr>
        <w:t xml:space="preserve"> وأُمرنا بالحُكم به فاتّبعتُه</w:t>
      </w:r>
      <w:r w:rsidR="006A13FA">
        <w:rPr>
          <w:rtl/>
        </w:rPr>
        <w:t>،</w:t>
      </w:r>
      <w:r w:rsidRPr="00C9239D">
        <w:rPr>
          <w:rtl/>
        </w:rPr>
        <w:t xml:space="preserve"> وما استنّ النبيّ (صلّى الله عليه وآله) فاقتديتُه</w:t>
      </w:r>
      <w:r w:rsidR="006A13FA">
        <w:rPr>
          <w:rtl/>
        </w:rPr>
        <w:t>،</w:t>
      </w:r>
      <w:r w:rsidRPr="00C9239D">
        <w:rPr>
          <w:rtl/>
        </w:rPr>
        <w:t xml:space="preserve"> فلم أحتج في ذلك إلى رأيكما</w:t>
      </w:r>
      <w:r w:rsidR="006A13FA">
        <w:rPr>
          <w:rtl/>
        </w:rPr>
        <w:t>،</w:t>
      </w:r>
      <w:r w:rsidRPr="00C9239D">
        <w:rPr>
          <w:rtl/>
        </w:rPr>
        <w:t xml:space="preserve"> ولا رأي غيركما</w:t>
      </w:r>
      <w:r w:rsidR="006A13FA">
        <w:rPr>
          <w:rtl/>
        </w:rPr>
        <w:t>،</w:t>
      </w:r>
      <w:r w:rsidRPr="00C9239D">
        <w:rPr>
          <w:rtl/>
        </w:rPr>
        <w:t xml:space="preserve"> ولا وقع حُكم جهلته فأستشيركما وإخواني من المسلمين</w:t>
      </w:r>
      <w:r w:rsidR="006A13FA">
        <w:rPr>
          <w:rtl/>
        </w:rPr>
        <w:t>،</w:t>
      </w:r>
      <w:r w:rsidRPr="00C9239D">
        <w:rPr>
          <w:rtl/>
        </w:rPr>
        <w:t xml:space="preserve"> ولو كان ذلك لم أرغب عنكما</w:t>
      </w:r>
      <w:r w:rsidR="006A13FA">
        <w:rPr>
          <w:rtl/>
        </w:rPr>
        <w:t>،</w:t>
      </w:r>
      <w:r w:rsidRPr="00C9239D">
        <w:rPr>
          <w:rtl/>
        </w:rPr>
        <w:t xml:space="preserve"> ولا عن غيركما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C9239D">
        <w:rPr>
          <w:rtl/>
        </w:rPr>
        <w:t>وأمّا ما ذكرتما من أمر الأُسوة</w:t>
      </w:r>
      <w:r w:rsidR="006A13FA">
        <w:rPr>
          <w:rtl/>
        </w:rPr>
        <w:t>،</w:t>
      </w:r>
      <w:r w:rsidRPr="00C9239D">
        <w:rPr>
          <w:rtl/>
        </w:rPr>
        <w:t xml:space="preserve"> فإنّ ذلك أمر لم أحكم أنا فيه برأيي</w:t>
      </w:r>
      <w:r w:rsidR="006A13FA">
        <w:rPr>
          <w:rtl/>
        </w:rPr>
        <w:t>،</w:t>
      </w:r>
      <w:r w:rsidRPr="00C9239D">
        <w:rPr>
          <w:rtl/>
        </w:rPr>
        <w:t xml:space="preserve"> ولا وَلِيْته هوىً منّي</w:t>
      </w:r>
      <w:r w:rsidR="006A13FA">
        <w:rPr>
          <w:rtl/>
        </w:rPr>
        <w:t>،</w:t>
      </w:r>
      <w:r w:rsidRPr="00C9239D">
        <w:rPr>
          <w:rtl/>
        </w:rPr>
        <w:t xml:space="preserve"> بل وجدت أنا وأنتما ما جاء به رسول الله (صلّى الله عليه وآله) قد فرغ منه</w:t>
      </w:r>
      <w:r w:rsidR="006A13FA">
        <w:rPr>
          <w:rtl/>
        </w:rPr>
        <w:t>،</w:t>
      </w:r>
      <w:r w:rsidRPr="00C9239D">
        <w:rPr>
          <w:rtl/>
        </w:rPr>
        <w:t xml:space="preserve"> فلم أحتج إليكما فيما قد فرغ الله من قَسْمه</w:t>
      </w:r>
      <w:r w:rsidR="006A13FA">
        <w:rPr>
          <w:rtl/>
        </w:rPr>
        <w:t>،</w:t>
      </w:r>
      <w:r w:rsidRPr="00C9239D">
        <w:rPr>
          <w:rtl/>
        </w:rPr>
        <w:t xml:space="preserve"> وأمضى فيه حُكمه</w:t>
      </w:r>
      <w:r w:rsidR="006A13FA">
        <w:rPr>
          <w:rtl/>
        </w:rPr>
        <w:t>،</w:t>
      </w:r>
      <w:r w:rsidRPr="00C9239D">
        <w:rPr>
          <w:rtl/>
        </w:rPr>
        <w:t xml:space="preserve"> فليس لكما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والله</w:t>
      </w:r>
      <w:r w:rsidR="00E00B32" w:rsidRPr="00C9239D">
        <w:rPr>
          <w:rtl/>
        </w:rPr>
        <w:t xml:space="preserve"> - </w:t>
      </w:r>
      <w:r w:rsidRPr="00C9239D">
        <w:rPr>
          <w:rtl/>
        </w:rPr>
        <w:t>عندي ولا لغيركما في هذا عُتْبى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C9239D">
        <w:rPr>
          <w:rtl/>
        </w:rPr>
        <w:t xml:space="preserve"> أخذ الله بقلوبنا وقلوبكم إلى الحقّ</w:t>
      </w:r>
      <w:r w:rsidR="006A13FA">
        <w:rPr>
          <w:rtl/>
        </w:rPr>
        <w:t>،</w:t>
      </w:r>
      <w:r w:rsidRPr="00C9239D">
        <w:rPr>
          <w:rtl/>
        </w:rPr>
        <w:t xml:space="preserve"> وألهمنا وإيّاكم الصبر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ثُمّ 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رحم الله رجلاً رأى حقّاً فأعان عليه</w:t>
      </w:r>
      <w:r w:rsidR="006A13FA">
        <w:rPr>
          <w:rtl/>
        </w:rPr>
        <w:t>،</w:t>
      </w:r>
      <w:r w:rsidRPr="00C9239D">
        <w:rPr>
          <w:rtl/>
        </w:rPr>
        <w:t xml:space="preserve"> أو رأى جوراً فردّه</w:t>
      </w:r>
      <w:r w:rsidR="006A13FA">
        <w:rPr>
          <w:rtl/>
        </w:rPr>
        <w:t>،</w:t>
      </w:r>
      <w:r w:rsidRPr="00C9239D">
        <w:rPr>
          <w:rtl/>
        </w:rPr>
        <w:t xml:space="preserve"> وكان عوناً بالحقّ على صاحبه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69" w:name="_Toc428706886"/>
      <w:r w:rsidRPr="002A6432">
        <w:rPr>
          <w:rtl/>
        </w:rPr>
        <w:t>٣ / ٤ خُروج طلحة والزُبير إلى مَكّة</w:t>
      </w:r>
      <w:bookmarkEnd w:id="69"/>
      <w:r w:rsidRPr="002A6432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في أعقاب عدّة أيّام من المداولات التي أجراها طلحة والزبير مع الإمام في سبيل الحصول على بعض المناصب الحكوميّة</w:t>
      </w:r>
      <w:r w:rsidRPr="003D7F07">
        <w:rPr>
          <w:rStyle w:val="libFootnotenumChar"/>
          <w:rtl/>
        </w:rPr>
        <w:t>(٤)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وكسب الامتيازات الاقتصاديّة</w:t>
      </w:r>
      <w:r w:rsidR="006A13FA">
        <w:rPr>
          <w:rtl/>
        </w:rPr>
        <w:t>،</w:t>
      </w:r>
      <w:r w:rsidRPr="00901DB2">
        <w:rPr>
          <w:rtl/>
        </w:rPr>
        <w:t xml:space="preserve"> ولم تتمخّض هذه المُباحثات إلاّ عن رفضه الانصياع لمطاليبهم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(١) أي حاجة (النهاية</w:t>
      </w:r>
      <w:r w:rsidR="006A13FA">
        <w:rPr>
          <w:rtl/>
        </w:rPr>
        <w:t>:</w:t>
      </w:r>
      <w:r w:rsidRPr="002A6432">
        <w:rPr>
          <w:rtl/>
        </w:rPr>
        <w:t xml:space="preserve"> ١ / ٣٦)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(٢) العُتْبى</w:t>
      </w:r>
      <w:r w:rsidR="006A13FA">
        <w:rPr>
          <w:rtl/>
        </w:rPr>
        <w:t>:</w:t>
      </w:r>
      <w:r w:rsidRPr="002A6432">
        <w:rPr>
          <w:rtl/>
        </w:rPr>
        <w:t xml:space="preserve"> الرجوع من الذنب والإساءة (النهاية</w:t>
      </w:r>
      <w:r w:rsidR="006A13FA">
        <w:rPr>
          <w:rtl/>
        </w:rPr>
        <w:t>:</w:t>
      </w:r>
      <w:r w:rsidRPr="002A6432">
        <w:rPr>
          <w:rtl/>
        </w:rPr>
        <w:t xml:space="preserve"> ٣ / ١٧٥)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(٣) نهج البلاغة</w:t>
      </w:r>
      <w:r w:rsidR="006A13FA">
        <w:rPr>
          <w:rtl/>
        </w:rPr>
        <w:t>:</w:t>
      </w:r>
      <w:r w:rsidRPr="002A6432">
        <w:rPr>
          <w:rtl/>
        </w:rPr>
        <w:t xml:space="preserve"> الخُطبة ٢٠٥</w:t>
      </w:r>
      <w:r w:rsidR="006A13FA">
        <w:rPr>
          <w:rtl/>
        </w:rPr>
        <w:t>،</w:t>
      </w:r>
      <w:r w:rsidRPr="002A6432">
        <w:rPr>
          <w:rtl/>
        </w:rPr>
        <w:t xml:space="preserve"> بحار الأنوار</w:t>
      </w:r>
      <w:r w:rsidR="006A13FA">
        <w:rPr>
          <w:rtl/>
        </w:rPr>
        <w:t>:</w:t>
      </w:r>
      <w:r w:rsidRPr="002A6432">
        <w:rPr>
          <w:rtl/>
        </w:rPr>
        <w:t xml:space="preserve"> ٣٢ / ٥٠ / ٣٤</w:t>
      </w:r>
      <w:r w:rsidR="006A13FA">
        <w:rPr>
          <w:rtl/>
        </w:rPr>
        <w:t>،</w:t>
      </w:r>
      <w:r w:rsidRPr="002A6432">
        <w:rPr>
          <w:rtl/>
        </w:rPr>
        <w:t xml:space="preserve"> المعيار والموازنة</w:t>
      </w:r>
      <w:r w:rsidR="006A13FA">
        <w:rPr>
          <w:rtl/>
        </w:rPr>
        <w:t>:</w:t>
      </w:r>
      <w:r w:rsidRPr="002A6432">
        <w:rPr>
          <w:rtl/>
        </w:rPr>
        <w:t xml:space="preserve"> ١١٣ و١١٤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(٤) الجَمل</w:t>
      </w:r>
      <w:r w:rsidR="006A13FA">
        <w:rPr>
          <w:rtl/>
        </w:rPr>
        <w:t>:</w:t>
      </w:r>
      <w:r w:rsidRPr="002A6432">
        <w:rPr>
          <w:rtl/>
        </w:rPr>
        <w:t xml:space="preserve"> ١٦٤</w:t>
      </w:r>
      <w:r w:rsidR="006A13FA">
        <w:rPr>
          <w:rtl/>
        </w:rPr>
        <w:t>،</w:t>
      </w:r>
      <w:r w:rsidRPr="002A6432">
        <w:rPr>
          <w:rtl/>
        </w:rPr>
        <w:t xml:space="preserve"> راجع</w:t>
      </w:r>
      <w:r w:rsidR="006A13FA">
        <w:rPr>
          <w:rtl/>
        </w:rPr>
        <w:t>:</w:t>
      </w:r>
      <w:r w:rsidRPr="002A6432">
        <w:rPr>
          <w:rtl/>
        </w:rPr>
        <w:t xml:space="preserve"> إظهار الشكاة / دوافع البغاة في قتال الإمام (عليه السلام) / الاستعلاء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تناهى إليهم خبر إعلان عائشة في مكّة عن معارضتها للإمام</w:t>
      </w:r>
      <w:r w:rsidR="006A13FA">
        <w:rPr>
          <w:rtl/>
        </w:rPr>
        <w:t>،</w:t>
      </w:r>
      <w:r w:rsidRPr="00901DB2">
        <w:rPr>
          <w:rtl/>
        </w:rPr>
        <w:t xml:space="preserve"> والبراءة من قتلة عثمان</w:t>
      </w:r>
      <w:r w:rsidR="006A13FA">
        <w:rPr>
          <w:rtl/>
        </w:rPr>
        <w:t>،</w:t>
      </w:r>
      <w:r w:rsidRPr="00901DB2">
        <w:rPr>
          <w:rtl/>
        </w:rPr>
        <w:t xml:space="preserve"> ومن جهة أُخرى فقد فرّ بعض عمّال عثمان برفقة الأموال التي نهبوها من بيت المال إلى مكّة خوفاً من حساب الإمام لهم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وهكذا</w:t>
      </w:r>
      <w:r w:rsidR="006A13FA">
        <w:rPr>
          <w:rtl/>
        </w:rPr>
        <w:t>،</w:t>
      </w:r>
      <w:r w:rsidRPr="00901DB2">
        <w:rPr>
          <w:rtl/>
        </w:rPr>
        <w:t xml:space="preserve"> فقد عزم كلٌّ من طلحة والزبير على الذهاب إلى مكّة</w:t>
      </w:r>
      <w:r w:rsidR="006A13FA">
        <w:rPr>
          <w:rtl/>
        </w:rPr>
        <w:t>،</w:t>
      </w:r>
      <w:r w:rsidRPr="00901DB2">
        <w:rPr>
          <w:rtl/>
        </w:rPr>
        <w:t xml:space="preserve"> والإعلان عن معارضتهما لحكومة الإمام من هناك</w:t>
      </w:r>
      <w:r w:rsidR="006A13FA">
        <w:rPr>
          <w:rtl/>
        </w:rPr>
        <w:t>،</w:t>
      </w:r>
      <w:r w:rsidRPr="00901DB2">
        <w:rPr>
          <w:rtl/>
        </w:rPr>
        <w:t xml:space="preserve"> فجاءاه وهما يضمران هذه النيّة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٢١٠٨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فلمّا دخلا [ طلحة والزبير ] عليه قالا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قد جئناك نستأذنك للخروج في العمرة</w:t>
      </w:r>
      <w:r w:rsidR="006A13FA">
        <w:rPr>
          <w:rtl/>
        </w:rPr>
        <w:t>،</w:t>
      </w:r>
      <w:r w:rsidRPr="00901DB2">
        <w:rPr>
          <w:rtl/>
        </w:rPr>
        <w:t xml:space="preserve"> فلم يأذن لهما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فقالا</w:t>
      </w:r>
      <w:r w:rsidR="006A13FA">
        <w:rPr>
          <w:rtl/>
        </w:rPr>
        <w:t>:</w:t>
      </w:r>
      <w:r w:rsidRPr="00901DB2">
        <w:rPr>
          <w:rtl/>
        </w:rPr>
        <w:t xml:space="preserve"> نحن بعيدو العهد بها</w:t>
      </w:r>
      <w:r w:rsidR="006A13FA">
        <w:rPr>
          <w:rtl/>
        </w:rPr>
        <w:t>،</w:t>
      </w:r>
      <w:r w:rsidRPr="00901DB2">
        <w:rPr>
          <w:rtl/>
        </w:rPr>
        <w:t xml:space="preserve"> ائذن لنا فيها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فقال لهما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والله</w:t>
      </w:r>
      <w:r w:rsidR="006A13FA">
        <w:rPr>
          <w:rtl/>
        </w:rPr>
        <w:t>،</w:t>
      </w:r>
      <w:r w:rsidRPr="00C9239D">
        <w:rPr>
          <w:rtl/>
        </w:rPr>
        <w:t xml:space="preserve"> ما تُريدان العمرة</w:t>
      </w:r>
      <w:r w:rsidR="006A13FA">
        <w:rPr>
          <w:rtl/>
        </w:rPr>
        <w:t>،</w:t>
      </w:r>
      <w:r w:rsidRPr="00C9239D">
        <w:rPr>
          <w:rtl/>
        </w:rPr>
        <w:t xml:space="preserve"> ولكنّكما تُريدان الغدرة</w:t>
      </w:r>
      <w:r w:rsidR="006A13FA">
        <w:rPr>
          <w:rtl/>
        </w:rPr>
        <w:t>،</w:t>
      </w:r>
      <w:r w:rsidRPr="00C9239D">
        <w:rPr>
          <w:rtl/>
        </w:rPr>
        <w:t xml:space="preserve"> وإنّما تريدان البصرة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فقالا</w:t>
      </w:r>
      <w:r w:rsidR="006A13FA">
        <w:rPr>
          <w:rtl/>
        </w:rPr>
        <w:t>:</w:t>
      </w:r>
      <w:r w:rsidRPr="00901DB2">
        <w:rPr>
          <w:rtl/>
        </w:rPr>
        <w:t xml:space="preserve"> اللهمّ غفراً</w:t>
      </w:r>
      <w:r w:rsidR="006A13FA">
        <w:rPr>
          <w:rtl/>
        </w:rPr>
        <w:t>،</w:t>
      </w:r>
      <w:r w:rsidRPr="00901DB2">
        <w:rPr>
          <w:rtl/>
        </w:rPr>
        <w:t xml:space="preserve"> ما نُريد إلاّ العُمرة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فقال لهما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احلفا لي بالله العظيم أنّكما لا تُفسدان عليّ أُمور المسلمين</w:t>
      </w:r>
      <w:r w:rsidR="006A13FA">
        <w:rPr>
          <w:rtl/>
        </w:rPr>
        <w:t>،</w:t>
      </w:r>
      <w:r w:rsidRPr="00C9239D">
        <w:rPr>
          <w:rtl/>
        </w:rPr>
        <w:t xml:space="preserve"> ولا تنكثان لي بيعة</w:t>
      </w:r>
      <w:r w:rsidR="006A13FA">
        <w:rPr>
          <w:rtl/>
        </w:rPr>
        <w:t>،</w:t>
      </w:r>
      <w:r w:rsidRPr="00C9239D">
        <w:rPr>
          <w:rtl/>
        </w:rPr>
        <w:t xml:space="preserve"> ولا تسعيان في فتنة</w:t>
      </w:r>
      <w:r w:rsidR="006A13FA">
        <w:rPr>
          <w:rtl/>
        </w:rPr>
        <w:t>)،</w:t>
      </w:r>
      <w:r w:rsidRPr="00901DB2">
        <w:rPr>
          <w:rtl/>
        </w:rPr>
        <w:t xml:space="preserve"> فبذلا ألسنتهما بالأيمان الوكيدة فيما استحلفهما عليه من ذلك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فلمّا خرجا من عنده لقيهما ابن عبّاس</w:t>
      </w:r>
      <w:r w:rsidR="006A13FA">
        <w:rPr>
          <w:rtl/>
        </w:rPr>
        <w:t>،</w:t>
      </w:r>
      <w:r w:rsidRPr="00901DB2">
        <w:rPr>
          <w:rtl/>
        </w:rPr>
        <w:t xml:space="preserve"> فقال لهما</w:t>
      </w:r>
      <w:r w:rsidR="006A13FA">
        <w:rPr>
          <w:rtl/>
        </w:rPr>
        <w:t>:</w:t>
      </w:r>
      <w:r w:rsidRPr="00901DB2">
        <w:rPr>
          <w:rtl/>
        </w:rPr>
        <w:t xml:space="preserve"> فأَذن لكما أمير المؤمنين</w:t>
      </w:r>
      <w:r w:rsidR="006A13FA">
        <w:rPr>
          <w:rtl/>
        </w:rPr>
        <w:t>؟</w:t>
      </w:r>
      <w:r w:rsidRPr="00901DB2">
        <w:rPr>
          <w:rtl/>
        </w:rPr>
        <w:t xml:space="preserve"> قالا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فدخل على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فابتدأه (عليه السلام)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يابن عبّاس</w:t>
      </w:r>
      <w:r w:rsidR="006A13FA">
        <w:rPr>
          <w:rtl/>
        </w:rPr>
        <w:t>،</w:t>
      </w:r>
      <w:r w:rsidRPr="00C9239D">
        <w:rPr>
          <w:rtl/>
        </w:rPr>
        <w:t xml:space="preserve"> أعندك خبر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قد رأيت طلحة والزبير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فقال له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إنّهما استأذناني في العمرة</w:t>
      </w:r>
      <w:r w:rsidR="006A13FA">
        <w:rPr>
          <w:rtl/>
        </w:rPr>
        <w:t>،</w:t>
      </w:r>
      <w:r w:rsidRPr="00C9239D">
        <w:rPr>
          <w:rtl/>
        </w:rPr>
        <w:t xml:space="preserve"> فأذنت لهما بعد أن استوثقت منهما بالأيمان أن لا يغدرا ولا ينكثا ولا يُحدثا فساداً</w:t>
      </w:r>
      <w:r w:rsidR="006A13FA">
        <w:rPr>
          <w:rtl/>
        </w:rPr>
        <w:t>،</w:t>
      </w:r>
      <w:r w:rsidRPr="00C9239D">
        <w:rPr>
          <w:rtl/>
        </w:rPr>
        <w:t xml:space="preserve"> والله يا بن عبّاس ما قصدا إلاّ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A6432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الفتنة</w:t>
      </w:r>
      <w:r w:rsidR="006A13FA">
        <w:rPr>
          <w:rtl/>
        </w:rPr>
        <w:t>،</w:t>
      </w:r>
      <w:r w:rsidRPr="00C9239D">
        <w:rPr>
          <w:rtl/>
        </w:rPr>
        <w:t xml:space="preserve"> فكأنّي بهما وقد صارا إلى مكّة ليستعينا على حربي</w:t>
      </w:r>
      <w:r w:rsidR="006A13FA">
        <w:rPr>
          <w:rtl/>
        </w:rPr>
        <w:t>،</w:t>
      </w:r>
      <w:r w:rsidRPr="00C9239D">
        <w:rPr>
          <w:rtl/>
        </w:rPr>
        <w:t xml:space="preserve"> فإنّ يعلى بن منية الخائن الفاجر قد حمل أموال العراق وفارس لينفق ذلك</w:t>
      </w:r>
      <w:r w:rsidR="006A13FA">
        <w:rPr>
          <w:rtl/>
        </w:rPr>
        <w:t>،</w:t>
      </w:r>
      <w:r w:rsidRPr="00C9239D">
        <w:rPr>
          <w:rtl/>
        </w:rPr>
        <w:t xml:space="preserve"> وسيُفسد هذان الرجلان عليّ أمري</w:t>
      </w:r>
      <w:r w:rsidR="006A13FA">
        <w:rPr>
          <w:rtl/>
        </w:rPr>
        <w:t>،</w:t>
      </w:r>
      <w:r w:rsidRPr="00C9239D">
        <w:rPr>
          <w:rtl/>
        </w:rPr>
        <w:t xml:space="preserve"> ويسفكان دماء شيعتي وأنصاري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فقال عبد الله بن عبّاس</w:t>
      </w:r>
      <w:r w:rsidR="006A13FA">
        <w:rPr>
          <w:rtl/>
        </w:rPr>
        <w:t>:</w:t>
      </w:r>
      <w:r w:rsidRPr="00901DB2">
        <w:rPr>
          <w:rtl/>
        </w:rPr>
        <w:t xml:space="preserve"> إذا كان عندك الأمر كذلك فَلِمَ أذنتَ لهما</w:t>
      </w:r>
      <w:r w:rsidR="006A13FA">
        <w:rPr>
          <w:rtl/>
        </w:rPr>
        <w:t>؟</w:t>
      </w:r>
      <w:r w:rsidRPr="00901DB2">
        <w:rPr>
          <w:rtl/>
        </w:rPr>
        <w:t>! وهلاّ حبستهما وأوثقتهما بالحديد</w:t>
      </w:r>
      <w:r w:rsidR="006A13FA">
        <w:rPr>
          <w:rtl/>
        </w:rPr>
        <w:t>،</w:t>
      </w:r>
      <w:r w:rsidRPr="00901DB2">
        <w:rPr>
          <w:rtl/>
        </w:rPr>
        <w:t xml:space="preserve"> وكفيت المسلمين شرّهما</w:t>
      </w:r>
      <w:r w:rsidR="006A13FA">
        <w:rPr>
          <w:rtl/>
        </w:rPr>
        <w:t>؟</w:t>
      </w:r>
      <w:r w:rsidRPr="00901DB2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فقال له (عليه السلام)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يابن عبّاس</w:t>
      </w:r>
      <w:r w:rsidR="006A13FA">
        <w:rPr>
          <w:rtl/>
        </w:rPr>
        <w:t>،</w:t>
      </w:r>
      <w:r w:rsidRPr="00C9239D">
        <w:rPr>
          <w:rtl/>
        </w:rPr>
        <w:t xml:space="preserve"> أتأمرني أن أبدأ بالظلم</w:t>
      </w:r>
      <w:r w:rsidR="006A13FA">
        <w:rPr>
          <w:rtl/>
        </w:rPr>
        <w:t>،</w:t>
      </w:r>
      <w:r w:rsidRPr="00C9239D">
        <w:rPr>
          <w:rtl/>
        </w:rPr>
        <w:t xml:space="preserve"> وبالسيّئة قبل الحسنة</w:t>
      </w:r>
      <w:r w:rsidR="006A13FA">
        <w:rPr>
          <w:rtl/>
        </w:rPr>
        <w:t>،</w:t>
      </w:r>
      <w:r w:rsidRPr="00C9239D">
        <w:rPr>
          <w:rtl/>
        </w:rPr>
        <w:t xml:space="preserve"> وأُعاقب على الظنّة والتُّهمَة</w:t>
      </w:r>
      <w:r w:rsidR="006A13FA">
        <w:rPr>
          <w:rtl/>
        </w:rPr>
        <w:t>،</w:t>
      </w:r>
      <w:r w:rsidRPr="00C9239D">
        <w:rPr>
          <w:rtl/>
        </w:rPr>
        <w:t xml:space="preserve"> وآخذ بالفعل قبل كونه</w:t>
      </w:r>
      <w:r w:rsidR="006A13FA">
        <w:rPr>
          <w:rtl/>
        </w:rPr>
        <w:t>؟</w:t>
      </w:r>
      <w:r w:rsidRPr="00C9239D">
        <w:rPr>
          <w:rtl/>
        </w:rPr>
        <w:t xml:space="preserve"> كلاّ</w:t>
      </w:r>
      <w:r w:rsidR="006A13FA">
        <w:rPr>
          <w:rtl/>
        </w:rPr>
        <w:t>،</w:t>
      </w:r>
      <w:r w:rsidRPr="00C9239D">
        <w:rPr>
          <w:rtl/>
        </w:rPr>
        <w:t xml:space="preserve"> والله لا عدلت عمّا أخذ الله عليّ من الحكم بالعدل</w:t>
      </w:r>
      <w:r w:rsidR="006A13FA">
        <w:rPr>
          <w:rtl/>
        </w:rPr>
        <w:t>،</w:t>
      </w:r>
      <w:r w:rsidRPr="00C9239D">
        <w:rPr>
          <w:rtl/>
        </w:rPr>
        <w:t xml:space="preserve"> ولا القول بالفصل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٢١٠٩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عن بكر بن عيسى</w:t>
      </w:r>
      <w:r w:rsidR="006A13FA">
        <w:rPr>
          <w:rtl/>
        </w:rPr>
        <w:t>:</w:t>
      </w:r>
      <w:r w:rsidRPr="00901DB2">
        <w:rPr>
          <w:rtl/>
        </w:rPr>
        <w:t xml:space="preserve"> إنّ عليّاً (عليه السلام) أخذ عليهما العهد والميثاق أعظم ما أخذه على أحد من خلقه ألاّ يُخالفا ولا ينكثا</w:t>
      </w:r>
      <w:r w:rsidR="006A13FA">
        <w:rPr>
          <w:rtl/>
        </w:rPr>
        <w:t>،</w:t>
      </w:r>
      <w:r w:rsidRPr="00901DB2">
        <w:rPr>
          <w:rtl/>
        </w:rPr>
        <w:t xml:space="preserve"> ولا يتوجّها وجهاً غير العمرة حتى يرجعا إليه</w:t>
      </w:r>
      <w:r w:rsidR="006A13FA">
        <w:rPr>
          <w:rtl/>
        </w:rPr>
        <w:t>،</w:t>
      </w:r>
      <w:r w:rsidRPr="00901DB2">
        <w:rPr>
          <w:rtl/>
        </w:rPr>
        <w:t xml:space="preserve"> فأعطياه ذلك من أنفسهما</w:t>
      </w:r>
      <w:r w:rsidR="006A13FA">
        <w:rPr>
          <w:rtl/>
        </w:rPr>
        <w:t>،</w:t>
      </w:r>
      <w:r w:rsidRPr="00901DB2">
        <w:rPr>
          <w:rtl/>
        </w:rPr>
        <w:t xml:space="preserve"> ثُمّ أذن لهما فخرجا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70" w:name="_Toc428706887"/>
      <w:r w:rsidRPr="002A6432">
        <w:rPr>
          <w:rtl/>
        </w:rPr>
        <w:t xml:space="preserve">٣ / ٥ دعوة طلحة والزبير عائشة إلى الخروج </w:t>
      </w:r>
      <w:r w:rsidRPr="003D7F07">
        <w:rPr>
          <w:rStyle w:val="libFootnotenumChar"/>
          <w:rtl/>
        </w:rPr>
        <w:t>(٣)</w:t>
      </w:r>
      <w:bookmarkEnd w:id="70"/>
      <w:r w:rsidRPr="007B6220">
        <w:rPr>
          <w:rtl/>
        </w:rPr>
        <w:t xml:space="preserve"> </w:t>
      </w:r>
    </w:p>
    <w:p w:rsidR="003D7F07" w:rsidRPr="002A6432" w:rsidRDefault="003D7F07" w:rsidP="00901DB2">
      <w:pPr>
        <w:pStyle w:val="libNormal"/>
        <w:rPr>
          <w:rtl/>
        </w:rPr>
      </w:pPr>
      <w:r w:rsidRPr="00901DB2">
        <w:rPr>
          <w:rtl/>
        </w:rPr>
        <w:t>٢١١٠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أنساب الأشراف</w:t>
      </w:r>
      <w:r w:rsidR="006A13FA">
        <w:rPr>
          <w:rtl/>
        </w:rPr>
        <w:t>:</w:t>
      </w:r>
      <w:r w:rsidRPr="00901DB2">
        <w:rPr>
          <w:rtl/>
        </w:rPr>
        <w:t xml:space="preserve"> عن صالح بن كيسان وأبي مخنف</w:t>
      </w:r>
      <w:r w:rsidR="006A13FA">
        <w:rPr>
          <w:rtl/>
        </w:rPr>
        <w:t>،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قدم طلحة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(١) الجَمل</w:t>
      </w:r>
      <w:r w:rsidR="006A13FA">
        <w:rPr>
          <w:rtl/>
        </w:rPr>
        <w:t>:</w:t>
      </w:r>
      <w:r w:rsidRPr="002A6432">
        <w:rPr>
          <w:rtl/>
        </w:rPr>
        <w:t xml:space="preserve"> ١٦٦</w:t>
      </w:r>
      <w:r w:rsidR="006A13FA">
        <w:rPr>
          <w:rtl/>
        </w:rPr>
        <w:t>،</w:t>
      </w:r>
      <w:r w:rsidRPr="002A6432">
        <w:rPr>
          <w:rtl/>
        </w:rPr>
        <w:t xml:space="preserve"> وراجع</w:t>
      </w:r>
      <w:r w:rsidR="006A13FA">
        <w:rPr>
          <w:rtl/>
        </w:rPr>
        <w:t>:</w:t>
      </w:r>
      <w:r w:rsidRPr="002A6432">
        <w:rPr>
          <w:rtl/>
        </w:rPr>
        <w:t xml:space="preserve"> الكافئة</w:t>
      </w:r>
      <w:r w:rsidR="006A13FA">
        <w:rPr>
          <w:rtl/>
        </w:rPr>
        <w:t>:</w:t>
      </w:r>
      <w:r w:rsidRPr="002A6432">
        <w:rPr>
          <w:rtl/>
        </w:rPr>
        <w:t xml:space="preserve"> ١٤ / ١٣</w:t>
      </w:r>
      <w:r w:rsidR="006A13FA">
        <w:rPr>
          <w:rtl/>
        </w:rPr>
        <w:t>،</w:t>
      </w:r>
      <w:r w:rsidRPr="002A6432">
        <w:rPr>
          <w:rtl/>
        </w:rPr>
        <w:t xml:space="preserve"> والاحتجاج</w:t>
      </w:r>
      <w:r w:rsidR="006A13FA">
        <w:rPr>
          <w:rtl/>
        </w:rPr>
        <w:t>:</w:t>
      </w:r>
      <w:r w:rsidRPr="002A6432">
        <w:rPr>
          <w:rtl/>
        </w:rPr>
        <w:t xml:space="preserve"> ١ / ٣٧٣ / ٦٧</w:t>
      </w:r>
      <w:r w:rsidR="006A13FA">
        <w:rPr>
          <w:rtl/>
        </w:rPr>
        <w:t>،</w:t>
      </w:r>
      <w:r w:rsidRPr="002A6432">
        <w:rPr>
          <w:rtl/>
        </w:rPr>
        <w:t xml:space="preserve"> ومُروج الذَهب</w:t>
      </w:r>
      <w:r w:rsidR="006A13FA">
        <w:rPr>
          <w:rtl/>
        </w:rPr>
        <w:t>:</w:t>
      </w:r>
      <w:r w:rsidRPr="002A6432">
        <w:rPr>
          <w:rtl/>
        </w:rPr>
        <w:t xml:space="preserve"> ٢ / ٣٦٦</w:t>
      </w:r>
      <w:r w:rsidR="006A13FA">
        <w:rPr>
          <w:rtl/>
        </w:rPr>
        <w:t>،</w:t>
      </w:r>
      <w:r w:rsidRPr="002A6432">
        <w:rPr>
          <w:rtl/>
        </w:rPr>
        <w:t xml:space="preserve"> وأنساب الأشراف</w:t>
      </w:r>
      <w:r w:rsidR="006A13FA">
        <w:rPr>
          <w:rtl/>
        </w:rPr>
        <w:t>:</w:t>
      </w:r>
      <w:r w:rsidRPr="002A6432">
        <w:rPr>
          <w:rtl/>
        </w:rPr>
        <w:t xml:space="preserve"> ٣ / ٢٢</w:t>
      </w:r>
      <w:r w:rsidR="006A13FA">
        <w:rPr>
          <w:rtl/>
        </w:rPr>
        <w:t>،</w:t>
      </w:r>
      <w:r w:rsidRPr="002A6432">
        <w:rPr>
          <w:rtl/>
        </w:rPr>
        <w:t xml:space="preserve"> والفتوح</w:t>
      </w:r>
      <w:r w:rsidR="006A13FA">
        <w:rPr>
          <w:rtl/>
        </w:rPr>
        <w:t>:</w:t>
      </w:r>
      <w:r w:rsidRPr="002A6432">
        <w:rPr>
          <w:rtl/>
        </w:rPr>
        <w:t xml:space="preserve"> ٢ / ٤٥١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(٢) الجَمل</w:t>
      </w:r>
      <w:r w:rsidR="006A13FA">
        <w:rPr>
          <w:rtl/>
        </w:rPr>
        <w:t>:</w:t>
      </w:r>
      <w:r w:rsidRPr="002A6432">
        <w:rPr>
          <w:rtl/>
        </w:rPr>
        <w:t xml:space="preserve"> ٤٣٧</w:t>
      </w:r>
      <w:r w:rsidR="006A13FA">
        <w:rPr>
          <w:rtl/>
        </w:rPr>
        <w:t>،</w:t>
      </w:r>
      <w:r w:rsidRPr="002A6432">
        <w:rPr>
          <w:rtl/>
        </w:rPr>
        <w:t xml:space="preserve"> الكافئة</w:t>
      </w:r>
      <w:r w:rsidR="006A13FA">
        <w:rPr>
          <w:rtl/>
        </w:rPr>
        <w:t>:</w:t>
      </w:r>
      <w:r w:rsidRPr="002A6432">
        <w:rPr>
          <w:rtl/>
        </w:rPr>
        <w:t xml:space="preserve"> ١٥ / ١٤</w:t>
      </w:r>
      <w:r w:rsidR="006A13FA">
        <w:rPr>
          <w:rtl/>
        </w:rPr>
        <w:t>،</w:t>
      </w:r>
      <w:r w:rsidRPr="002A6432">
        <w:rPr>
          <w:rtl/>
        </w:rPr>
        <w:t xml:space="preserve"> بحار الأنوار</w:t>
      </w:r>
      <w:r w:rsidR="006A13FA">
        <w:rPr>
          <w:rtl/>
        </w:rPr>
        <w:t>:</w:t>
      </w:r>
      <w:r w:rsidRPr="002A6432">
        <w:rPr>
          <w:rtl/>
        </w:rPr>
        <w:t xml:space="preserve"> ٣٢ / ٣٢ / ١٨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A6432">
        <w:rPr>
          <w:rtl/>
        </w:rPr>
        <w:t>(٣) هذا الكلام لا يعني أنّ عائشة كانت بريئة تماماً وأنّ طلحة والزبير هُما اللذان حرّضاها على اتّخاذ ذلك الموقف</w:t>
      </w:r>
      <w:r w:rsidR="006A13FA">
        <w:rPr>
          <w:rtl/>
        </w:rPr>
        <w:t>.</w:t>
      </w:r>
      <w:r w:rsidRPr="002A6432">
        <w:rPr>
          <w:rtl/>
        </w:rPr>
        <w:t xml:space="preserve"> إنّ موقف عائشة أثناء العودة من مكّة وسماع خبر مقتل عثمان وخلافة الإمام (عليه السلام) ينمّ عن أنّها كانت تبحث عن ذريعة للإعلان عن معارضتها للإمام عليّ (عليه السلام)</w:t>
      </w:r>
      <w:r w:rsidR="006A13FA">
        <w:rPr>
          <w:rtl/>
        </w:rPr>
        <w:t>،</w:t>
      </w:r>
      <w:r w:rsidRPr="002A6432">
        <w:rPr>
          <w:rtl/>
        </w:rPr>
        <w:t xml:space="preserve"> وأنّها كانت مُتأهّبة للإعلان عن تأييدها لأيّة حركة معارضة</w:t>
      </w:r>
      <w:r w:rsidR="006A13FA">
        <w:rPr>
          <w:rtl/>
        </w:rPr>
        <w:t>،</w:t>
      </w:r>
      <w:r w:rsidRPr="002A6432">
        <w:rPr>
          <w:rtl/>
        </w:rPr>
        <w:t xml:space="preserve"> راجع</w:t>
      </w:r>
      <w:r w:rsidR="006A13FA">
        <w:rPr>
          <w:rtl/>
        </w:rPr>
        <w:t>:</w:t>
      </w:r>
      <w:r w:rsidRPr="002A6432">
        <w:rPr>
          <w:rtl/>
        </w:rPr>
        <w:t xml:space="preserve"> القسم الرابع / الثورة على عثمان / حجّ عائشة في حصر عثمان</w:t>
      </w:r>
      <w:r w:rsidR="006A13FA">
        <w:rPr>
          <w:rtl/>
        </w:rPr>
        <w:t>.</w:t>
      </w:r>
      <w:r w:rsidRPr="002A6432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والزبير على عائشة</w:t>
      </w:r>
      <w:r w:rsidR="006A13FA">
        <w:rPr>
          <w:rtl/>
        </w:rPr>
        <w:t>،</w:t>
      </w:r>
      <w:r w:rsidRPr="00901DB2">
        <w:rPr>
          <w:rtl/>
        </w:rPr>
        <w:t xml:space="preserve"> فدعواها إلى الخروج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أتأمراني أن أُقاتل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فقالا</w:t>
      </w:r>
      <w:r w:rsidR="006A13FA">
        <w:rPr>
          <w:rtl/>
        </w:rPr>
        <w:t>:</w:t>
      </w:r>
      <w:r w:rsidRPr="00901DB2">
        <w:rPr>
          <w:rtl/>
        </w:rPr>
        <w:t xml:space="preserve"> لا</w:t>
      </w:r>
      <w:r w:rsidR="006A13FA">
        <w:rPr>
          <w:rtl/>
        </w:rPr>
        <w:t>،</w:t>
      </w:r>
      <w:r w:rsidRPr="00901DB2">
        <w:rPr>
          <w:rtl/>
        </w:rPr>
        <w:t xml:space="preserve"> ولكن تُعلمين الناس أنّ عثمان قُتل مظلوماً</w:t>
      </w:r>
      <w:r w:rsidR="006A13FA">
        <w:rPr>
          <w:rtl/>
        </w:rPr>
        <w:t>،</w:t>
      </w:r>
      <w:r w:rsidRPr="00901DB2">
        <w:rPr>
          <w:rtl/>
        </w:rPr>
        <w:t xml:space="preserve"> وتدعيهم إلى أن يجعلوا الأمر شورى بين المسلمين ; فيكونوا على الحالة التي تركهم عليها عمر بن الخطّاب</w:t>
      </w:r>
      <w:r w:rsidR="006A13FA">
        <w:rPr>
          <w:rtl/>
        </w:rPr>
        <w:t>،</w:t>
      </w:r>
      <w:r w:rsidRPr="00901DB2">
        <w:rPr>
          <w:rtl/>
        </w:rPr>
        <w:t xml:space="preserve"> وتُصلحين بينهم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٢١١١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الفتوح</w:t>
      </w:r>
      <w:r w:rsidR="006A13FA">
        <w:rPr>
          <w:rtl/>
        </w:rPr>
        <w:t>:</w:t>
      </w:r>
      <w:r w:rsidRPr="00901DB2">
        <w:rPr>
          <w:rtl/>
        </w:rPr>
        <w:t xml:space="preserve"> خرج الزبير وطلحة إلى مكّة</w:t>
      </w:r>
      <w:r w:rsidR="006A13FA">
        <w:rPr>
          <w:rtl/>
        </w:rPr>
        <w:t>،</w:t>
      </w:r>
      <w:r w:rsidRPr="00901DB2">
        <w:rPr>
          <w:rtl/>
        </w:rPr>
        <w:t xml:space="preserve"> وخرج معهما عبد الله بن عامر بن كريز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وهو ابن خال عثمان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فجعل يقول لهما</w:t>
      </w:r>
      <w:r w:rsidR="006A13FA">
        <w:rPr>
          <w:rtl/>
        </w:rPr>
        <w:t>:</w:t>
      </w:r>
      <w:r w:rsidRPr="00901DB2">
        <w:rPr>
          <w:rtl/>
        </w:rPr>
        <w:t xml:space="preserve"> أبشرا</w:t>
      </w:r>
      <w:r w:rsidR="006A13FA">
        <w:rPr>
          <w:rtl/>
        </w:rPr>
        <w:t>،</w:t>
      </w:r>
      <w:r w:rsidRPr="00901DB2">
        <w:rPr>
          <w:rtl/>
        </w:rPr>
        <w:t xml:space="preserve"> فقد نلتما حاجتكما</w:t>
      </w:r>
      <w:r w:rsidR="006A13FA">
        <w:rPr>
          <w:rtl/>
        </w:rPr>
        <w:t>،</w:t>
      </w:r>
      <w:r w:rsidRPr="00901DB2">
        <w:rPr>
          <w:rtl/>
        </w:rPr>
        <w:t xml:space="preserve"> والله لأمدّنّكما بمئة ألف سيف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وقدموا مكّة وبها يومئذٍ عائشة</w:t>
      </w:r>
      <w:r w:rsidR="006A13FA">
        <w:rPr>
          <w:rtl/>
        </w:rPr>
        <w:t>،</w:t>
      </w:r>
      <w:r w:rsidRPr="00901DB2">
        <w:rPr>
          <w:rtl/>
        </w:rPr>
        <w:t xml:space="preserve"> وحرّضوها على الطلب بدم عثمان</w:t>
      </w:r>
      <w:r w:rsidR="006A13FA">
        <w:rPr>
          <w:rtl/>
        </w:rPr>
        <w:t>،</w:t>
      </w:r>
      <w:r w:rsidRPr="00901DB2">
        <w:rPr>
          <w:rtl/>
        </w:rPr>
        <w:t xml:space="preserve"> وكان معها جماعة من بني أُميّة</w:t>
      </w:r>
      <w:r w:rsidR="006A13FA">
        <w:rPr>
          <w:rtl/>
        </w:rPr>
        <w:t>،</w:t>
      </w:r>
      <w:r w:rsidRPr="00901DB2">
        <w:rPr>
          <w:rtl/>
        </w:rPr>
        <w:t xml:space="preserve"> فلمّا علمت بقدوم طلحة والزبير فرحت بذلك واستبشرت</w:t>
      </w:r>
      <w:r w:rsidR="006A13FA">
        <w:rPr>
          <w:rtl/>
        </w:rPr>
        <w:t>،</w:t>
      </w:r>
      <w:r w:rsidRPr="00901DB2">
        <w:rPr>
          <w:rtl/>
        </w:rPr>
        <w:t xml:space="preserve"> وعزمت على ما أرادت من أمرها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٢١١٢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لمّا عرف طلحة والزبير من حالها [أي عائشة] وحال القوم عمِلا على اللحاق بها والتعاضد على شقاق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فاستأذناه في العُمرة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وسارا إلى مكّة خالعَين الطاعة</w:t>
      </w:r>
      <w:r w:rsidR="006A13FA">
        <w:rPr>
          <w:rtl/>
        </w:rPr>
        <w:t>،</w:t>
      </w:r>
      <w:r w:rsidRPr="00901DB2">
        <w:rPr>
          <w:rtl/>
        </w:rPr>
        <w:t xml:space="preserve"> ومفارقَين الجماعة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فلمّا وردا إليها فيمن تبعهما من أولادهما وخاصّتهما وخالصتهما طافا بالبيت طواف العُمرة</w:t>
      </w:r>
      <w:r w:rsidR="006A13FA">
        <w:rPr>
          <w:rtl/>
        </w:rPr>
        <w:t>،</w:t>
      </w:r>
      <w:r w:rsidRPr="00901DB2">
        <w:rPr>
          <w:rtl/>
        </w:rPr>
        <w:t xml:space="preserve"> وسعيا بين الصفا والمروة</w:t>
      </w:r>
      <w:r w:rsidR="006A13FA">
        <w:rPr>
          <w:rtl/>
        </w:rPr>
        <w:t>،</w:t>
      </w:r>
      <w:r w:rsidRPr="00901DB2">
        <w:rPr>
          <w:rtl/>
        </w:rPr>
        <w:t xml:space="preserve"> وبعثا إلى عائشة عبد الله بن الزبير</w:t>
      </w:r>
      <w:r w:rsidR="006A13FA">
        <w:rPr>
          <w:rtl/>
        </w:rPr>
        <w:t>،</w:t>
      </w:r>
      <w:r w:rsidRPr="00901DB2">
        <w:rPr>
          <w:rtl/>
        </w:rPr>
        <w:t xml:space="preserve"> وقالا له</w:t>
      </w:r>
      <w:r w:rsidR="006A13FA">
        <w:rPr>
          <w:rtl/>
        </w:rPr>
        <w:t>:</w:t>
      </w:r>
      <w:r w:rsidRPr="00901DB2">
        <w:rPr>
          <w:rtl/>
        </w:rPr>
        <w:t xml:space="preserve"> امضِ إلى خالتك</w:t>
      </w:r>
      <w:r w:rsidR="006A13FA">
        <w:rPr>
          <w:rtl/>
        </w:rPr>
        <w:t>،</w:t>
      </w:r>
      <w:r w:rsidRPr="00901DB2">
        <w:rPr>
          <w:rtl/>
        </w:rPr>
        <w:t xml:space="preserve"> فاهدِ إليها السلام منّا</w:t>
      </w:r>
      <w:r w:rsidR="006A13FA">
        <w:rPr>
          <w:rtl/>
        </w:rPr>
        <w:t>،</w:t>
      </w:r>
      <w:r w:rsidRPr="00901DB2">
        <w:rPr>
          <w:rtl/>
        </w:rPr>
        <w:t xml:space="preserve"> وقل لها</w:t>
      </w:r>
      <w:r w:rsidR="006A13FA">
        <w:rPr>
          <w:rtl/>
        </w:rPr>
        <w:t>:</w:t>
      </w:r>
      <w:r w:rsidRPr="00901DB2">
        <w:rPr>
          <w:rtl/>
        </w:rPr>
        <w:t xml:space="preserve"> إنّ طلحة والزبير يُقرئانك السلام</w:t>
      </w:r>
      <w:r w:rsidR="006A13FA">
        <w:rPr>
          <w:rtl/>
        </w:rPr>
        <w:t>،</w:t>
      </w:r>
      <w:r w:rsidRPr="00901DB2">
        <w:rPr>
          <w:rtl/>
        </w:rPr>
        <w:t xml:space="preserve"> ويقولان لك</w:t>
      </w:r>
      <w:r w:rsidR="006A13FA">
        <w:rPr>
          <w:rtl/>
        </w:rPr>
        <w:t>:</w:t>
      </w:r>
      <w:r w:rsidRPr="00901DB2">
        <w:rPr>
          <w:rtl/>
        </w:rPr>
        <w:t xml:space="preserve"> إنّ أمير المؤمنين عثمان قُتل مظلوماً</w:t>
      </w:r>
      <w:r w:rsidR="006A13FA">
        <w:rPr>
          <w:rtl/>
        </w:rPr>
        <w:t>،</w:t>
      </w:r>
      <w:r w:rsidRPr="00901DB2">
        <w:rPr>
          <w:rtl/>
        </w:rPr>
        <w:t xml:space="preserve"> وإنّ عليّ بن أبي طالب ابتزّ الناس أمرهم</w:t>
      </w:r>
      <w:r w:rsidR="006A13FA">
        <w:rPr>
          <w:rtl/>
        </w:rPr>
        <w:t>،</w:t>
      </w:r>
      <w:r w:rsidRPr="00901DB2">
        <w:rPr>
          <w:rtl/>
        </w:rPr>
        <w:t xml:space="preserve"> وغلبهم عليه بالسفهاء الذين تولّوا قتل عثمان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(١) أنساب الأشراف</w:t>
      </w:r>
      <w:r w:rsidR="006A13FA">
        <w:rPr>
          <w:rtl/>
        </w:rPr>
        <w:t>:</w:t>
      </w:r>
      <w:r w:rsidRPr="002D0F4B">
        <w:rPr>
          <w:rtl/>
        </w:rPr>
        <w:t xml:space="preserve"> ٣ / ٢٣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(٢) الفتوح</w:t>
      </w:r>
      <w:r w:rsidR="006A13FA">
        <w:rPr>
          <w:rtl/>
        </w:rPr>
        <w:t>:</w:t>
      </w:r>
      <w:r w:rsidRPr="002D0F4B">
        <w:rPr>
          <w:rtl/>
        </w:rPr>
        <w:t xml:space="preserve"> ٢ / ٤٥٢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ونحن نخاف انتشار الأمر به</w:t>
      </w:r>
      <w:r w:rsidR="006A13FA">
        <w:rPr>
          <w:rtl/>
        </w:rPr>
        <w:t>،</w:t>
      </w:r>
      <w:r w:rsidRPr="00901DB2">
        <w:rPr>
          <w:rtl/>
        </w:rPr>
        <w:t xml:space="preserve"> فإن رأيتِ أن تسيري معنا لعلّ الله يرتق بك فتق هذه الأُمّة</w:t>
      </w:r>
      <w:r w:rsidR="006A13FA">
        <w:rPr>
          <w:rtl/>
        </w:rPr>
        <w:t>،</w:t>
      </w:r>
      <w:r w:rsidRPr="00901DB2">
        <w:rPr>
          <w:rtl/>
        </w:rPr>
        <w:t xml:space="preserve"> ويشعب بكِ صدعهم</w:t>
      </w:r>
      <w:r w:rsidR="006A13FA">
        <w:rPr>
          <w:rtl/>
        </w:rPr>
        <w:t>،</w:t>
      </w:r>
      <w:r w:rsidRPr="00901DB2">
        <w:rPr>
          <w:rtl/>
        </w:rPr>
        <w:t xml:space="preserve"> ويلمّ بكِ شَعَثَهم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ويُصلح بكِ أُمورهم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فأتاها عبد الله</w:t>
      </w:r>
      <w:r w:rsidR="006A13FA">
        <w:rPr>
          <w:rtl/>
        </w:rPr>
        <w:t>،</w:t>
      </w:r>
      <w:r w:rsidRPr="00901DB2">
        <w:rPr>
          <w:rtl/>
        </w:rPr>
        <w:t xml:space="preserve"> فبلّغها ما أرسلاه به</w:t>
      </w:r>
      <w:r w:rsidR="006A13FA">
        <w:rPr>
          <w:rtl/>
        </w:rPr>
        <w:t>،</w:t>
      </w:r>
      <w:r w:rsidRPr="00901DB2">
        <w:rPr>
          <w:rtl/>
        </w:rPr>
        <w:t xml:space="preserve"> فأظهرت الامتناع من إجابتهما إلى الخروج عن مكّة</w:t>
      </w:r>
      <w:r w:rsidR="006A13FA">
        <w:rPr>
          <w:rtl/>
        </w:rPr>
        <w:t>،</w:t>
      </w:r>
      <w:r w:rsidRPr="00901DB2">
        <w:rPr>
          <w:rtl/>
        </w:rPr>
        <w:t xml:space="preserve"> وقالت</w:t>
      </w:r>
      <w:r w:rsidR="006A13FA">
        <w:rPr>
          <w:rtl/>
        </w:rPr>
        <w:t>:</w:t>
      </w:r>
      <w:r w:rsidRPr="00901DB2">
        <w:rPr>
          <w:rtl/>
        </w:rPr>
        <w:t xml:space="preserve"> يا بنيّ</w:t>
      </w:r>
      <w:r w:rsidR="006A13FA">
        <w:rPr>
          <w:rtl/>
        </w:rPr>
        <w:t>،</w:t>
      </w:r>
      <w:r w:rsidRPr="00901DB2">
        <w:rPr>
          <w:rtl/>
        </w:rPr>
        <w:t xml:space="preserve"> لم آمر بالخروج</w:t>
      </w:r>
      <w:r w:rsidR="006A13FA">
        <w:rPr>
          <w:rtl/>
        </w:rPr>
        <w:t>،</w:t>
      </w:r>
      <w:r w:rsidRPr="00901DB2">
        <w:rPr>
          <w:rtl/>
        </w:rPr>
        <w:t xml:space="preserve"> لكنّي رجعت إلى مكّة لأُعلم الناس ما فُعل بعثمان إمامهم</w:t>
      </w:r>
      <w:r w:rsidR="006A13FA">
        <w:rPr>
          <w:rtl/>
        </w:rPr>
        <w:t>،</w:t>
      </w:r>
      <w:r w:rsidRPr="00901DB2">
        <w:rPr>
          <w:rtl/>
        </w:rPr>
        <w:t xml:space="preserve"> وأنّه أعطاهم التوبة</w:t>
      </w:r>
      <w:r w:rsidR="006A13FA">
        <w:rPr>
          <w:rtl/>
        </w:rPr>
        <w:t>،</w:t>
      </w:r>
      <w:r w:rsidRPr="00901DB2">
        <w:rPr>
          <w:rtl/>
        </w:rPr>
        <w:t xml:space="preserve"> فقتلوه تقيّاً نقيّاً بريّاً</w:t>
      </w:r>
      <w:r w:rsidR="006A13FA">
        <w:rPr>
          <w:rtl/>
        </w:rPr>
        <w:t>،</w:t>
      </w:r>
      <w:r w:rsidRPr="00901DB2">
        <w:rPr>
          <w:rtl/>
        </w:rPr>
        <w:t xml:space="preserve"> ويرون في ذلك رأيهم</w:t>
      </w:r>
      <w:r w:rsidR="006A13FA">
        <w:rPr>
          <w:rtl/>
        </w:rPr>
        <w:t>،</w:t>
      </w:r>
      <w:r w:rsidRPr="00901DB2">
        <w:rPr>
          <w:rtl/>
        </w:rPr>
        <w:t xml:space="preserve"> ويُشيرون إلى من ابتزّهم أمرهم</w:t>
      </w:r>
      <w:r w:rsidR="006A13FA">
        <w:rPr>
          <w:rtl/>
        </w:rPr>
        <w:t>،</w:t>
      </w:r>
      <w:r w:rsidRPr="00901DB2">
        <w:rPr>
          <w:rtl/>
        </w:rPr>
        <w:t xml:space="preserve"> وغصبهم من غير مشورة من المسلمين ولا مؤامرة</w:t>
      </w:r>
      <w:r w:rsidR="006A13FA">
        <w:rPr>
          <w:rtl/>
        </w:rPr>
        <w:t>،</w:t>
      </w:r>
      <w:r w:rsidRPr="00901DB2">
        <w:rPr>
          <w:rtl/>
        </w:rPr>
        <w:t xml:space="preserve"> بتكبّر وتجبّر</w:t>
      </w:r>
      <w:r w:rsidR="006A13FA">
        <w:rPr>
          <w:rtl/>
        </w:rPr>
        <w:t>،</w:t>
      </w:r>
      <w:r w:rsidRPr="00901DB2">
        <w:rPr>
          <w:rtl/>
        </w:rPr>
        <w:t xml:space="preserve"> ويظنّ أنّ الناس يرون له حقّاً كما كانوا يرونه لغيره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هيهات هيهات</w:t>
      </w:r>
      <w:r w:rsidR="006A13FA">
        <w:rPr>
          <w:rtl/>
        </w:rPr>
        <w:t>،</w:t>
      </w:r>
      <w:r w:rsidRPr="00901DB2">
        <w:rPr>
          <w:rtl/>
        </w:rPr>
        <w:t xml:space="preserve"> يظنّ ابن أبي طالب يكون في هذا الأمر كابن أبي قحافة</w:t>
      </w:r>
      <w:r w:rsidR="006A13FA">
        <w:rPr>
          <w:rtl/>
        </w:rPr>
        <w:t>،</w:t>
      </w:r>
      <w:r w:rsidRPr="00901DB2">
        <w:rPr>
          <w:rtl/>
        </w:rPr>
        <w:t xml:space="preserve"> لا والله</w:t>
      </w:r>
      <w:r w:rsidR="006A13FA">
        <w:rPr>
          <w:rtl/>
        </w:rPr>
        <w:t>،</w:t>
      </w:r>
      <w:r w:rsidRPr="00901DB2">
        <w:rPr>
          <w:rtl/>
        </w:rPr>
        <w:t xml:space="preserve"> ومَن في الناس مثل ابن أبي قحافة</w:t>
      </w:r>
      <w:r w:rsidR="006A13FA">
        <w:rPr>
          <w:rtl/>
        </w:rPr>
        <w:t>؟</w:t>
      </w:r>
      <w:r w:rsidRPr="00901DB2">
        <w:rPr>
          <w:rtl/>
        </w:rPr>
        <w:t xml:space="preserve"> تخضع إليه الرقاب</w:t>
      </w:r>
      <w:r w:rsidR="006A13FA">
        <w:rPr>
          <w:rtl/>
        </w:rPr>
        <w:t>،</w:t>
      </w:r>
      <w:r w:rsidRPr="00901DB2">
        <w:rPr>
          <w:rtl/>
        </w:rPr>
        <w:t xml:space="preserve"> ويُلقى إليه المَقاد</w:t>
      </w:r>
      <w:r w:rsidR="006A13FA">
        <w:rPr>
          <w:rtl/>
        </w:rPr>
        <w:t>،</w:t>
      </w:r>
      <w:r w:rsidRPr="00901DB2">
        <w:rPr>
          <w:rtl/>
        </w:rPr>
        <w:t xml:space="preserve"> ولِيَها والله ابن أبي قحافة فخرج منها كما دخل</w:t>
      </w:r>
      <w:r w:rsidR="006A13FA">
        <w:rPr>
          <w:rtl/>
        </w:rPr>
        <w:t>،</w:t>
      </w:r>
      <w:r w:rsidRPr="00901DB2">
        <w:rPr>
          <w:rtl/>
        </w:rPr>
        <w:t xml:space="preserve"> ثُمّ وليها أخو بني عَديّ</w:t>
      </w:r>
      <w:r w:rsidR="006A13FA">
        <w:rPr>
          <w:rtl/>
        </w:rPr>
        <w:t>،</w:t>
      </w:r>
      <w:r w:rsidRPr="00901DB2">
        <w:rPr>
          <w:rtl/>
        </w:rPr>
        <w:t xml:space="preserve"> فسلك طريقه</w:t>
      </w:r>
      <w:r w:rsidR="006A13FA">
        <w:rPr>
          <w:rtl/>
        </w:rPr>
        <w:t>،</w:t>
      </w:r>
      <w:r w:rsidRPr="00901DB2">
        <w:rPr>
          <w:rtl/>
        </w:rPr>
        <w:t xml:space="preserve"> ثُمّ مضيا فوليها ابن عفّان</w:t>
      </w:r>
      <w:r w:rsidR="006A13FA">
        <w:rPr>
          <w:rtl/>
        </w:rPr>
        <w:t>،</w:t>
      </w:r>
      <w:r w:rsidRPr="00901DB2">
        <w:rPr>
          <w:rtl/>
        </w:rPr>
        <w:t xml:space="preserve"> فركبها رجل له سابقة ومصاهرة برسول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وأفعال مع النبيّ (صلّى الله عليه وآله) مذكورة</w:t>
      </w:r>
      <w:r w:rsidR="006A13FA">
        <w:rPr>
          <w:rtl/>
        </w:rPr>
        <w:t>،</w:t>
      </w:r>
      <w:r w:rsidRPr="00901DB2">
        <w:rPr>
          <w:rtl/>
        </w:rPr>
        <w:t xml:space="preserve"> لا يعمل أحد من الصحابة مثل ما عمله في ذات الله</w:t>
      </w:r>
      <w:r w:rsidR="006A13FA">
        <w:rPr>
          <w:rtl/>
        </w:rPr>
        <w:t>،</w:t>
      </w:r>
      <w:r w:rsidRPr="00901DB2">
        <w:rPr>
          <w:rtl/>
        </w:rPr>
        <w:t xml:space="preserve"> وكان مُحبّاً لقومه</w:t>
      </w:r>
      <w:r w:rsidR="006A13FA">
        <w:rPr>
          <w:rtl/>
        </w:rPr>
        <w:t>،</w:t>
      </w:r>
      <w:r w:rsidRPr="00901DB2">
        <w:rPr>
          <w:rtl/>
        </w:rPr>
        <w:t xml:space="preserve"> فمال بعض الميل</w:t>
      </w:r>
      <w:r w:rsidR="006A13FA">
        <w:rPr>
          <w:rtl/>
        </w:rPr>
        <w:t>،</w:t>
      </w:r>
      <w:r w:rsidRPr="00901DB2">
        <w:rPr>
          <w:rtl/>
        </w:rPr>
        <w:t xml:space="preserve"> فاستتبناه فتاب ثُمّ قُتل</w:t>
      </w:r>
      <w:r w:rsidR="006A13FA">
        <w:rPr>
          <w:rtl/>
        </w:rPr>
        <w:t>،</w:t>
      </w:r>
      <w:r w:rsidRPr="00901DB2">
        <w:rPr>
          <w:rtl/>
        </w:rPr>
        <w:t xml:space="preserve"> فيحقّ للمسلمين أن يطلبوا بدمه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فقال لها عبد الله</w:t>
      </w:r>
      <w:r w:rsidR="006A13FA">
        <w:rPr>
          <w:rtl/>
        </w:rPr>
        <w:t>:</w:t>
      </w:r>
      <w:r w:rsidRPr="00901DB2">
        <w:rPr>
          <w:rtl/>
        </w:rPr>
        <w:t xml:space="preserve"> فإذا كان هذا قولك في عليّ يا أُمّهْ</w:t>
      </w:r>
      <w:r w:rsidR="006A13FA">
        <w:rPr>
          <w:rtl/>
        </w:rPr>
        <w:t>،</w:t>
      </w:r>
      <w:r w:rsidRPr="00901DB2">
        <w:rPr>
          <w:rtl/>
        </w:rPr>
        <w:t xml:space="preserve"> ورأيك في قاتلي عثمان</w:t>
      </w:r>
      <w:r w:rsidR="006A13FA">
        <w:rPr>
          <w:rtl/>
        </w:rPr>
        <w:t>،</w:t>
      </w:r>
      <w:r w:rsidRPr="00901DB2">
        <w:rPr>
          <w:rtl/>
        </w:rPr>
        <w:t xml:space="preserve"> فما الذي يُقعدكِ عن المساعدة على جهاد عليّ بن أبي طالب</w:t>
      </w:r>
      <w:r w:rsidR="006A13FA">
        <w:rPr>
          <w:rtl/>
        </w:rPr>
        <w:t>،</w:t>
      </w:r>
      <w:r w:rsidRPr="00901DB2">
        <w:rPr>
          <w:rtl/>
        </w:rPr>
        <w:t xml:space="preserve"> وقد حضركِ من المسلمين مَن فيه غنىً وكفاية فيما تريدين</w:t>
      </w:r>
      <w:r w:rsidR="006A13FA">
        <w:rPr>
          <w:rtl/>
        </w:rPr>
        <w:t>؟</w:t>
      </w:r>
      <w:r w:rsidRPr="00901DB2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(١) الرَّتْق</w:t>
      </w:r>
      <w:r w:rsidR="006A13FA">
        <w:rPr>
          <w:rtl/>
        </w:rPr>
        <w:t>:</w:t>
      </w:r>
      <w:r w:rsidRPr="002D0F4B">
        <w:rPr>
          <w:rtl/>
        </w:rPr>
        <w:t xml:space="preserve"> إلحام الفَتْق وإصلاحه</w:t>
      </w:r>
      <w:r w:rsidR="006A13FA">
        <w:rPr>
          <w:rtl/>
        </w:rPr>
        <w:t>.</w:t>
      </w:r>
      <w:r w:rsidRPr="002D0F4B">
        <w:rPr>
          <w:rtl/>
        </w:rPr>
        <w:t xml:space="preserve"> وشَعْبُ الصدعِ في الإناء</w:t>
      </w:r>
      <w:r w:rsidR="006A13FA">
        <w:rPr>
          <w:rtl/>
        </w:rPr>
        <w:t>:</w:t>
      </w:r>
      <w:r w:rsidRPr="002D0F4B">
        <w:rPr>
          <w:rtl/>
        </w:rPr>
        <w:t xml:space="preserve"> إصلاحه ومُلاءمته</w:t>
      </w:r>
      <w:r w:rsidR="006A13FA">
        <w:rPr>
          <w:rtl/>
        </w:rPr>
        <w:t>.</w:t>
      </w:r>
      <w:r w:rsidRPr="002D0F4B">
        <w:rPr>
          <w:rtl/>
        </w:rPr>
        <w:t xml:space="preserve"> ويَلمُّ بكِ شعثهم</w:t>
      </w:r>
      <w:r w:rsidR="006A13FA">
        <w:rPr>
          <w:rtl/>
        </w:rPr>
        <w:t>:</w:t>
      </w:r>
      <w:r w:rsidRPr="002D0F4B">
        <w:rPr>
          <w:rtl/>
        </w:rPr>
        <w:t xml:space="preserve"> أي يجمع ما تفرّق منه (اُنظر لسان العرب</w:t>
      </w:r>
      <w:r w:rsidR="006A13FA">
        <w:rPr>
          <w:rtl/>
        </w:rPr>
        <w:t>:</w:t>
      </w:r>
      <w:r w:rsidRPr="002D0F4B">
        <w:rPr>
          <w:rtl/>
        </w:rPr>
        <w:t xml:space="preserve"> ١٠ / ١١٤</w:t>
      </w:r>
      <w:r w:rsidR="006A13FA">
        <w:rPr>
          <w:rtl/>
        </w:rPr>
        <w:t>،</w:t>
      </w:r>
      <w:r w:rsidRPr="002D0F4B">
        <w:rPr>
          <w:rtl/>
        </w:rPr>
        <w:t xml:space="preserve"> وج ١ / ٤٩٨</w:t>
      </w:r>
      <w:r w:rsidR="006A13FA">
        <w:rPr>
          <w:rtl/>
        </w:rPr>
        <w:t>،</w:t>
      </w:r>
      <w:r w:rsidRPr="002D0F4B">
        <w:rPr>
          <w:rtl/>
        </w:rPr>
        <w:t xml:space="preserve"> وج ٢ / ١٦١)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يا بنيّ</w:t>
      </w:r>
      <w:r w:rsidR="006A13FA">
        <w:rPr>
          <w:rtl/>
        </w:rPr>
        <w:t>،</w:t>
      </w:r>
      <w:r w:rsidRPr="00901DB2">
        <w:rPr>
          <w:rtl/>
        </w:rPr>
        <w:t xml:space="preserve"> أُفكّر فيما قلتَ وتعود إليّ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فرجع عبد الله إلى طلحة والزبير بالخبر</w:t>
      </w:r>
      <w:r w:rsidR="006A13FA">
        <w:rPr>
          <w:rtl/>
        </w:rPr>
        <w:t>،</w:t>
      </w:r>
      <w:r w:rsidRPr="00901DB2">
        <w:rPr>
          <w:rtl/>
        </w:rPr>
        <w:t xml:space="preserve"> فقالا له</w:t>
      </w:r>
      <w:r w:rsidR="006A13FA">
        <w:rPr>
          <w:rtl/>
        </w:rPr>
        <w:t>:</w:t>
      </w:r>
      <w:r w:rsidRPr="00901DB2">
        <w:rPr>
          <w:rtl/>
        </w:rPr>
        <w:t xml:space="preserve"> قد أجابت أُمّنا والحمد لله إلى ما نريد</w:t>
      </w:r>
      <w:r w:rsidR="006A13FA">
        <w:rPr>
          <w:rtl/>
        </w:rPr>
        <w:t>،</w:t>
      </w:r>
      <w:r w:rsidRPr="00901DB2">
        <w:rPr>
          <w:rtl/>
        </w:rPr>
        <w:t xml:space="preserve"> ثُمّ قالا له</w:t>
      </w:r>
      <w:r w:rsidR="006A13FA">
        <w:rPr>
          <w:rtl/>
        </w:rPr>
        <w:t>:</w:t>
      </w:r>
      <w:r w:rsidRPr="00901DB2">
        <w:rPr>
          <w:rtl/>
        </w:rPr>
        <w:t xml:space="preserve"> باكِرْها في الغد</w:t>
      </w:r>
      <w:r w:rsidR="006A13FA">
        <w:rPr>
          <w:rtl/>
        </w:rPr>
        <w:t>،</w:t>
      </w:r>
      <w:r w:rsidRPr="00901DB2">
        <w:rPr>
          <w:rtl/>
        </w:rPr>
        <w:t xml:space="preserve"> فذكِّرها أمر المسلمين</w:t>
      </w:r>
      <w:r w:rsidR="006A13FA">
        <w:rPr>
          <w:rtl/>
        </w:rPr>
        <w:t>،</w:t>
      </w:r>
      <w:r w:rsidRPr="00901DB2">
        <w:rPr>
          <w:rtl/>
        </w:rPr>
        <w:t xml:space="preserve"> وأعلِمها أنّا قاصدان إليها لنجدّد بها عهداً</w:t>
      </w:r>
      <w:r w:rsidR="006A13FA">
        <w:rPr>
          <w:rtl/>
        </w:rPr>
        <w:t>،</w:t>
      </w:r>
      <w:r w:rsidRPr="00901DB2">
        <w:rPr>
          <w:rtl/>
        </w:rPr>
        <w:t xml:space="preserve"> ونحكم معها عقداً</w:t>
      </w:r>
      <w:r w:rsidR="006A13FA">
        <w:rPr>
          <w:rtl/>
        </w:rPr>
        <w:t>،</w:t>
      </w:r>
      <w:r w:rsidRPr="00901DB2">
        <w:rPr>
          <w:rtl/>
        </w:rPr>
        <w:t xml:space="preserve"> فباكرَها عبد الله</w:t>
      </w:r>
      <w:r w:rsidR="006A13FA">
        <w:rPr>
          <w:rtl/>
        </w:rPr>
        <w:t>،</w:t>
      </w:r>
      <w:r w:rsidRPr="00901DB2">
        <w:rPr>
          <w:rtl/>
        </w:rPr>
        <w:t xml:space="preserve"> وأعاد عليها بعض ما أسلفه من القول إليها</w:t>
      </w:r>
      <w:r w:rsidR="006A13FA">
        <w:rPr>
          <w:rtl/>
        </w:rPr>
        <w:t>،</w:t>
      </w:r>
      <w:r w:rsidRPr="00901DB2">
        <w:rPr>
          <w:rtl/>
        </w:rPr>
        <w:t xml:space="preserve"> فاجابت إلى الخروج ونادى مُناديها</w:t>
      </w:r>
      <w:r w:rsidR="006A13FA">
        <w:rPr>
          <w:rtl/>
        </w:rPr>
        <w:t>:</w:t>
      </w:r>
      <w:r w:rsidRPr="00901DB2">
        <w:rPr>
          <w:rtl/>
        </w:rPr>
        <w:t xml:space="preserve"> إنّ أُمّ المؤمنين تُريد أن تخرج تطلب بدم عثمان</w:t>
      </w:r>
      <w:r w:rsidR="006A13FA">
        <w:rPr>
          <w:rtl/>
        </w:rPr>
        <w:t>،</w:t>
      </w:r>
      <w:r w:rsidRPr="00901DB2">
        <w:rPr>
          <w:rtl/>
        </w:rPr>
        <w:t xml:space="preserve"> فمَن كان يُريد أن يخرج فليتهيّأ للخروج معها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وصار إليها طلحة</w:t>
      </w:r>
      <w:r w:rsidR="006A13FA">
        <w:rPr>
          <w:rtl/>
        </w:rPr>
        <w:t>،</w:t>
      </w:r>
      <w:r w:rsidRPr="00901DB2">
        <w:rPr>
          <w:rtl/>
        </w:rPr>
        <w:t xml:space="preserve"> فلمّا بصرت به قالت له</w:t>
      </w:r>
      <w:r w:rsidR="006A13FA">
        <w:rPr>
          <w:rtl/>
        </w:rPr>
        <w:t>:</w:t>
      </w:r>
      <w:r w:rsidRPr="00901DB2">
        <w:rPr>
          <w:rtl/>
        </w:rPr>
        <w:t xml:space="preserve"> يا أبا محمّد</w:t>
      </w:r>
      <w:r w:rsidR="006A13FA">
        <w:rPr>
          <w:rtl/>
        </w:rPr>
        <w:t>،</w:t>
      </w:r>
      <w:r w:rsidRPr="00901DB2">
        <w:rPr>
          <w:rtl/>
        </w:rPr>
        <w:t xml:space="preserve"> قتلت عثمان وبايعت عليّاً</w:t>
      </w:r>
      <w:r w:rsidR="006A13FA">
        <w:rPr>
          <w:rtl/>
        </w:rPr>
        <w:t>؟</w:t>
      </w:r>
      <w:r w:rsidRPr="00901DB2">
        <w:rPr>
          <w:rtl/>
        </w:rPr>
        <w:t>! فقال لها</w:t>
      </w:r>
      <w:r w:rsidR="006A13FA">
        <w:rPr>
          <w:rtl/>
        </w:rPr>
        <w:t>:</w:t>
      </w:r>
      <w:r w:rsidRPr="00901DB2">
        <w:rPr>
          <w:rtl/>
        </w:rPr>
        <w:t xml:space="preserve"> يا أُمّهْ</w:t>
      </w:r>
      <w:r w:rsidR="006A13FA">
        <w:rPr>
          <w:rtl/>
        </w:rPr>
        <w:t>،</w:t>
      </w:r>
      <w:r w:rsidRPr="00901DB2">
        <w:rPr>
          <w:rtl/>
        </w:rPr>
        <w:t xml:space="preserve"> ما مَثَلي إلاّ كما قال الأوّل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E00B32" w:rsidRDefault="003D7F07" w:rsidP="003D7F07">
      <w:pPr>
        <w:pStyle w:val="libPoemCenter"/>
        <w:rPr>
          <w:rtl/>
        </w:rPr>
      </w:pPr>
      <w:r w:rsidRPr="002D0F4B">
        <w:rPr>
          <w:rtl/>
        </w:rPr>
        <w:t xml:space="preserve">ندمتُ ندامة الكُسَعيّ </w:t>
      </w:r>
      <w:r w:rsidRPr="003D7F07">
        <w:rPr>
          <w:rStyle w:val="libFootnotenumChar"/>
          <w:rtl/>
        </w:rPr>
        <w:t>(١)</w:t>
      </w:r>
      <w:r w:rsidRPr="006A13FA">
        <w:rPr>
          <w:rStyle w:val="libNormalChar"/>
          <w:rtl/>
        </w:rPr>
        <w:t xml:space="preserve"> </w:t>
      </w:r>
      <w:r w:rsidRPr="002D0F4B">
        <w:rPr>
          <w:rtl/>
        </w:rPr>
        <w:t xml:space="preserve">لمّا     رأت عيناه ما صنعت يداهُ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وجاءها الزبير فسلّم عليها</w:t>
      </w:r>
      <w:r w:rsidR="006A13FA">
        <w:rPr>
          <w:rtl/>
        </w:rPr>
        <w:t>،</w:t>
      </w:r>
      <w:r w:rsidRPr="00901DB2">
        <w:rPr>
          <w:rtl/>
        </w:rPr>
        <w:t xml:space="preserve"> فقالت له</w:t>
      </w:r>
      <w:r w:rsidR="006A13FA">
        <w:rPr>
          <w:rtl/>
        </w:rPr>
        <w:t>:</w:t>
      </w:r>
      <w:r w:rsidRPr="00901DB2">
        <w:rPr>
          <w:rtl/>
        </w:rPr>
        <w:t xml:space="preserve"> يا أبا عبد الله</w:t>
      </w:r>
      <w:r w:rsidR="006A13FA">
        <w:rPr>
          <w:rtl/>
        </w:rPr>
        <w:t>،</w:t>
      </w:r>
      <w:r w:rsidRPr="00901DB2">
        <w:rPr>
          <w:rtl/>
        </w:rPr>
        <w:t xml:space="preserve"> شركت في دم عثمان</w:t>
      </w:r>
      <w:r w:rsidR="006A13FA">
        <w:rPr>
          <w:rtl/>
        </w:rPr>
        <w:t>،</w:t>
      </w:r>
      <w:r w:rsidRPr="00901DB2">
        <w:rPr>
          <w:rtl/>
        </w:rPr>
        <w:t xml:space="preserve"> ثُمّ بايعت عليّاً</w:t>
      </w:r>
      <w:r w:rsidR="006A13FA">
        <w:rPr>
          <w:rtl/>
        </w:rPr>
        <w:t>،</w:t>
      </w:r>
      <w:r w:rsidRPr="00901DB2">
        <w:rPr>
          <w:rtl/>
        </w:rPr>
        <w:t xml:space="preserve"> وأنت والله أحقّ منه بالأمر</w:t>
      </w:r>
      <w:r w:rsidR="006A13FA">
        <w:rPr>
          <w:rtl/>
        </w:rPr>
        <w:t>؟</w:t>
      </w:r>
      <w:r w:rsidRPr="00901DB2">
        <w:rPr>
          <w:rtl/>
        </w:rPr>
        <w:t xml:space="preserve">!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فقال لها الزبير</w:t>
      </w:r>
      <w:r w:rsidR="006A13FA">
        <w:rPr>
          <w:rtl/>
        </w:rPr>
        <w:t>:</w:t>
      </w:r>
      <w:r w:rsidRPr="00901DB2">
        <w:rPr>
          <w:rtl/>
        </w:rPr>
        <w:t xml:space="preserve"> أمّا ما صنعت مع عثمان</w:t>
      </w:r>
      <w:r w:rsidR="006A13FA">
        <w:rPr>
          <w:rtl/>
        </w:rPr>
        <w:t>،</w:t>
      </w:r>
      <w:r w:rsidRPr="00901DB2">
        <w:rPr>
          <w:rtl/>
        </w:rPr>
        <w:t xml:space="preserve"> فقد ندمت منه وهربت إلى ربّي من ذنبي في ذلك</w:t>
      </w:r>
      <w:r w:rsidR="006A13FA">
        <w:rPr>
          <w:rtl/>
        </w:rPr>
        <w:t>،</w:t>
      </w:r>
      <w:r w:rsidRPr="00901DB2">
        <w:rPr>
          <w:rtl/>
        </w:rPr>
        <w:t xml:space="preserve"> ولن أترك الطلب بدم عثمان</w:t>
      </w:r>
      <w:r w:rsidR="006A13FA">
        <w:rPr>
          <w:rtl/>
        </w:rPr>
        <w:t>.</w:t>
      </w:r>
      <w:r w:rsidRPr="00901DB2">
        <w:rPr>
          <w:rtl/>
        </w:rPr>
        <w:t xml:space="preserve"> والله ما بايعت عليّاً إلاّ مُكرَها</w:t>
      </w:r>
      <w:r w:rsidR="006A13FA">
        <w:rPr>
          <w:rtl/>
        </w:rPr>
        <w:t>،</w:t>
      </w:r>
      <w:r w:rsidRPr="00901DB2">
        <w:rPr>
          <w:rtl/>
        </w:rPr>
        <w:t xml:space="preserve"> التفّ به السفهاء من أهل مصر والعراق</w:t>
      </w:r>
      <w:r w:rsidR="006A13FA">
        <w:rPr>
          <w:rtl/>
        </w:rPr>
        <w:t>،</w:t>
      </w:r>
      <w:r w:rsidRPr="00901DB2">
        <w:rPr>
          <w:rtl/>
        </w:rPr>
        <w:t xml:space="preserve"> وسلّوا سيوفهم وأخافوا الناس حتى بايعوه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وصار إلى مكّة عبد الله بن أبي ربيعة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عامل عثمان على صنعاء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فدخلها وقد انكسر فخذه</w:t>
      </w:r>
      <w:r w:rsidR="006A13FA">
        <w:rPr>
          <w:rtl/>
        </w:rPr>
        <w:t>،</w:t>
      </w:r>
      <w:r w:rsidRPr="00901DB2">
        <w:rPr>
          <w:rtl/>
        </w:rPr>
        <w:t xml:space="preserve"> وكان سبب ذلك ما رواه الواقدي عن رجاله</w:t>
      </w:r>
      <w:r w:rsidR="006A13FA">
        <w:rPr>
          <w:rtl/>
        </w:rPr>
        <w:t>:</w:t>
      </w:r>
      <w:r w:rsidRPr="00901DB2">
        <w:rPr>
          <w:rtl/>
        </w:rPr>
        <w:t xml:space="preserve"> أنّه لمّا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(١) الكُسَعي</w:t>
      </w:r>
      <w:r w:rsidR="006A13FA">
        <w:rPr>
          <w:rtl/>
        </w:rPr>
        <w:t>:</w:t>
      </w:r>
      <w:r w:rsidRPr="002D0F4B">
        <w:rPr>
          <w:rtl/>
        </w:rPr>
        <w:t xml:space="preserve"> يُضرب به المثل في الندامة</w:t>
      </w:r>
      <w:r w:rsidR="006A13FA">
        <w:rPr>
          <w:rtl/>
        </w:rPr>
        <w:t>،</w:t>
      </w:r>
      <w:r w:rsidRPr="002D0F4B">
        <w:rPr>
          <w:rtl/>
        </w:rPr>
        <w:t xml:space="preserve"> وهو رجل رام رمي بعد ما أسدف الليلُ عَيْراً</w:t>
      </w:r>
      <w:r w:rsidR="006A13FA">
        <w:rPr>
          <w:rtl/>
        </w:rPr>
        <w:t>،</w:t>
      </w:r>
      <w:r w:rsidRPr="002D0F4B">
        <w:rPr>
          <w:rtl/>
        </w:rPr>
        <w:t xml:space="preserve"> فأصابه وظنّ أنّه أخطأه</w:t>
      </w:r>
      <w:r w:rsidR="006A13FA">
        <w:rPr>
          <w:rtl/>
        </w:rPr>
        <w:t>،</w:t>
      </w:r>
      <w:r w:rsidRPr="002D0F4B">
        <w:rPr>
          <w:rtl/>
        </w:rPr>
        <w:t xml:space="preserve"> فكسر قوسة</w:t>
      </w:r>
      <w:r w:rsidR="006A13FA">
        <w:rPr>
          <w:rtl/>
        </w:rPr>
        <w:t>،</w:t>
      </w:r>
      <w:r w:rsidRPr="002D0F4B">
        <w:rPr>
          <w:rtl/>
        </w:rPr>
        <w:t xml:space="preserve"> وقيل</w:t>
      </w:r>
      <w:r w:rsidR="006A13FA">
        <w:rPr>
          <w:rtl/>
        </w:rPr>
        <w:t>:</w:t>
      </w:r>
      <w:r w:rsidRPr="002D0F4B">
        <w:rPr>
          <w:rtl/>
        </w:rPr>
        <w:t xml:space="preserve"> وقطع إصبَعَهُ ثُمّ نَدِم من الغد حين نظر إلى العَيْر مقتولا وسهمه فيه (لسان العرب</w:t>
      </w:r>
      <w:r w:rsidR="006A13FA">
        <w:rPr>
          <w:rtl/>
        </w:rPr>
        <w:t>:</w:t>
      </w:r>
      <w:r w:rsidRPr="002D0F4B">
        <w:rPr>
          <w:rtl/>
        </w:rPr>
        <w:t xml:space="preserve"> ٨ / ٣١١)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اتّصل بابن أبي ربيعة حصر الناس لعثمان أقبل سريعاً لنصرته</w:t>
      </w:r>
      <w:r w:rsidR="006A13FA">
        <w:rPr>
          <w:rtl/>
        </w:rPr>
        <w:t>،</w:t>
      </w:r>
      <w:r w:rsidRPr="00901DB2">
        <w:rPr>
          <w:rtl/>
        </w:rPr>
        <w:t xml:space="preserve"> فلقيه صفوان بن أُميّة</w:t>
      </w:r>
      <w:r w:rsidR="006A13FA">
        <w:rPr>
          <w:rtl/>
        </w:rPr>
        <w:t>،</w:t>
      </w:r>
      <w:r w:rsidRPr="00901DB2">
        <w:rPr>
          <w:rtl/>
        </w:rPr>
        <w:t xml:space="preserve"> وهو على فرس يجري وعبد الله بن أبي ربيعة على بغلة</w:t>
      </w:r>
      <w:r w:rsidR="006A13FA">
        <w:rPr>
          <w:rtl/>
        </w:rPr>
        <w:t>،</w:t>
      </w:r>
      <w:r w:rsidRPr="00901DB2">
        <w:rPr>
          <w:rtl/>
        </w:rPr>
        <w:t xml:space="preserve"> فدنا منها الفرس</w:t>
      </w:r>
      <w:r w:rsidR="006A13FA">
        <w:rPr>
          <w:rtl/>
        </w:rPr>
        <w:t>،</w:t>
      </w:r>
      <w:r w:rsidRPr="00901DB2">
        <w:rPr>
          <w:rtl/>
        </w:rPr>
        <w:t xml:space="preserve"> فحادت فطرحت ابن أبي ربيعة وكسرت فخذه</w:t>
      </w:r>
      <w:r w:rsidR="006A13FA">
        <w:rPr>
          <w:rtl/>
        </w:rPr>
        <w:t>،</w:t>
      </w:r>
      <w:r w:rsidRPr="00901DB2">
        <w:rPr>
          <w:rtl/>
        </w:rPr>
        <w:t xml:space="preserve"> وعرف أنّ الناس قد قتلوا عثمان</w:t>
      </w:r>
      <w:r w:rsidR="006A13FA">
        <w:rPr>
          <w:rtl/>
        </w:rPr>
        <w:t>،</w:t>
      </w:r>
      <w:r w:rsidRPr="00901DB2">
        <w:rPr>
          <w:rtl/>
        </w:rPr>
        <w:t xml:space="preserve"> فصار إلى مكّة بعد الظُهر</w:t>
      </w:r>
      <w:r w:rsidR="006A13FA">
        <w:rPr>
          <w:rtl/>
        </w:rPr>
        <w:t>،</w:t>
      </w:r>
      <w:r w:rsidRPr="00901DB2">
        <w:rPr>
          <w:rtl/>
        </w:rPr>
        <w:t xml:space="preserve"> فوجد عائشة يومئذ بها تدعو إلى الخروج للطلب بدم عثمان</w:t>
      </w:r>
      <w:r w:rsidR="006A13FA">
        <w:rPr>
          <w:rtl/>
        </w:rPr>
        <w:t>،</w:t>
      </w:r>
      <w:r w:rsidRPr="00901DB2">
        <w:rPr>
          <w:rtl/>
        </w:rPr>
        <w:t xml:space="preserve"> فأمر بسرير فوضع له سرير في المسجد</w:t>
      </w:r>
      <w:r w:rsidR="006A13FA">
        <w:rPr>
          <w:rtl/>
        </w:rPr>
        <w:t>،</w:t>
      </w:r>
      <w:r w:rsidRPr="00901DB2">
        <w:rPr>
          <w:rtl/>
        </w:rPr>
        <w:t xml:space="preserve"> ثمّ حُمل ووُضع عليه</w:t>
      </w:r>
      <w:r w:rsidR="006A13FA">
        <w:rPr>
          <w:rtl/>
        </w:rPr>
        <w:t>،</w:t>
      </w:r>
      <w:r w:rsidRPr="00901DB2">
        <w:rPr>
          <w:rtl/>
        </w:rPr>
        <w:t xml:space="preserve"> وقال للناس</w:t>
      </w:r>
      <w:r w:rsidR="006A13FA">
        <w:rPr>
          <w:rtl/>
        </w:rPr>
        <w:t>:</w:t>
      </w:r>
      <w:r w:rsidRPr="00901DB2">
        <w:rPr>
          <w:rtl/>
        </w:rPr>
        <w:t xml:space="preserve"> من خَرج للطلب بدم عثمان فعليّ جهازه</w:t>
      </w:r>
      <w:r w:rsidR="006A13FA">
        <w:rPr>
          <w:rtl/>
        </w:rPr>
        <w:t>،</w:t>
      </w:r>
      <w:r w:rsidRPr="00901DB2">
        <w:rPr>
          <w:rtl/>
        </w:rPr>
        <w:t xml:space="preserve"> فجهّز ناساً كثيراً</w:t>
      </w:r>
      <w:r w:rsidR="006A13FA">
        <w:rPr>
          <w:rtl/>
        </w:rPr>
        <w:t>،</w:t>
      </w:r>
      <w:r w:rsidRPr="00901DB2">
        <w:rPr>
          <w:rtl/>
        </w:rPr>
        <w:t xml:space="preserve"> فحملهم ولم يستطع الخروج معهم لما كان برجله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71" w:name="_Toc428706888"/>
      <w:r w:rsidRPr="002D0F4B">
        <w:rPr>
          <w:rtl/>
        </w:rPr>
        <w:t>٣ / ٦ تخطيط الناكثين للحرب</w:t>
      </w:r>
      <w:bookmarkEnd w:id="71"/>
      <w:r w:rsidRPr="002D0F4B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إنّ شورى الناكثين جديرة بالتأمّل</w:t>
      </w:r>
      <w:r w:rsidR="006A13FA">
        <w:rPr>
          <w:rtl/>
        </w:rPr>
        <w:t>،</w:t>
      </w:r>
      <w:r w:rsidRPr="00901DB2">
        <w:rPr>
          <w:rtl/>
        </w:rPr>
        <w:t xml:space="preserve"> فقد اجتمعوا في مكّة من أجل التخطيط لمواجهة أمير المؤمنين (عليه السلام)</w:t>
      </w:r>
      <w:r w:rsidR="006A13FA">
        <w:rPr>
          <w:rtl/>
        </w:rPr>
        <w:t>.</w:t>
      </w:r>
      <w:r w:rsidRPr="00901DB2">
        <w:rPr>
          <w:rtl/>
        </w:rPr>
        <w:t xml:space="preserve"> وجلس طلحة</w:t>
      </w:r>
      <w:r w:rsidR="006A13FA">
        <w:rPr>
          <w:rtl/>
        </w:rPr>
        <w:t>،</w:t>
      </w:r>
      <w:r w:rsidRPr="00901DB2">
        <w:rPr>
          <w:rtl/>
        </w:rPr>
        <w:t xml:space="preserve"> والزبير</w:t>
      </w:r>
      <w:r w:rsidR="006A13FA">
        <w:rPr>
          <w:rtl/>
        </w:rPr>
        <w:t>،</w:t>
      </w:r>
      <w:r w:rsidRPr="00901DB2">
        <w:rPr>
          <w:rtl/>
        </w:rPr>
        <w:t xml:space="preserve"> وعائشة</w:t>
      </w:r>
      <w:r w:rsidR="006A13FA">
        <w:rPr>
          <w:rtl/>
        </w:rPr>
        <w:t>،</w:t>
      </w:r>
      <w:r w:rsidRPr="00901DB2">
        <w:rPr>
          <w:rtl/>
        </w:rPr>
        <w:t xml:space="preserve"> ومروان بن الحكم</w:t>
      </w:r>
      <w:r w:rsidR="006A13FA">
        <w:rPr>
          <w:rtl/>
        </w:rPr>
        <w:t>،</w:t>
      </w:r>
      <w:r w:rsidRPr="00901DB2">
        <w:rPr>
          <w:rtl/>
        </w:rPr>
        <w:t xml:space="preserve"> ويعلى بن منية</w:t>
      </w:r>
      <w:r w:rsidR="006A13FA">
        <w:rPr>
          <w:rtl/>
        </w:rPr>
        <w:t>،</w:t>
      </w:r>
      <w:r w:rsidRPr="00901DB2">
        <w:rPr>
          <w:rtl/>
        </w:rPr>
        <w:t xml:space="preserve"> وعبد الله بن عامر</w:t>
      </w:r>
      <w:r w:rsidR="006A13FA">
        <w:rPr>
          <w:rtl/>
        </w:rPr>
        <w:t>،</w:t>
      </w:r>
      <w:r w:rsidRPr="00901DB2">
        <w:rPr>
          <w:rtl/>
        </w:rPr>
        <w:t xml:space="preserve"> وعبد الله بن الزبير</w:t>
      </w:r>
      <w:r w:rsidR="006A13FA">
        <w:rPr>
          <w:rtl/>
        </w:rPr>
        <w:t>،</w:t>
      </w:r>
      <w:r w:rsidRPr="00901DB2">
        <w:rPr>
          <w:rtl/>
        </w:rPr>
        <w:t xml:space="preserve"> ونظائرهم ليُعيّنوا موضع القتال</w:t>
      </w:r>
      <w:r w:rsidR="006A13FA">
        <w:rPr>
          <w:rtl/>
        </w:rPr>
        <w:t>،</w:t>
      </w:r>
      <w:r w:rsidRPr="00901DB2">
        <w:rPr>
          <w:rtl/>
        </w:rPr>
        <w:t xml:space="preserve"> ويرسموا خطّة الحرب</w:t>
      </w:r>
      <w:r w:rsidR="006A13FA">
        <w:rPr>
          <w:rtl/>
        </w:rPr>
        <w:t>،</w:t>
      </w:r>
      <w:r w:rsidRPr="00901DB2">
        <w:rPr>
          <w:rtl/>
        </w:rPr>
        <w:t xml:space="preserve"> وأساليب المواجهة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وكان لكلّ واحد من هؤلاء مواصفاته الخاصّة</w:t>
      </w:r>
      <w:r w:rsidR="006A13FA">
        <w:rPr>
          <w:rtl/>
        </w:rPr>
        <w:t>،</w:t>
      </w:r>
      <w:r w:rsidRPr="00901DB2">
        <w:rPr>
          <w:rtl/>
        </w:rPr>
        <w:t xml:space="preserve"> فطلحة والزبير كانا لاهثَين وراء السُلطة</w:t>
      </w:r>
      <w:r w:rsidR="006A13FA">
        <w:rPr>
          <w:rtl/>
        </w:rPr>
        <w:t>،</w:t>
      </w:r>
      <w:r w:rsidRPr="00901DB2">
        <w:rPr>
          <w:rtl/>
        </w:rPr>
        <w:t xml:space="preserve"> وفي أنفسهما هوى الرئاسة والخلافة</w:t>
      </w:r>
      <w:r w:rsidR="006A13FA">
        <w:rPr>
          <w:rtl/>
        </w:rPr>
        <w:t>،</w:t>
      </w:r>
      <w:r w:rsidRPr="00901DB2">
        <w:rPr>
          <w:rtl/>
        </w:rPr>
        <w:t xml:space="preserve"> ومروان رجل ماكر</w:t>
      </w:r>
      <w:r w:rsidR="006A13FA">
        <w:rPr>
          <w:rtl/>
        </w:rPr>
        <w:t>،</w:t>
      </w:r>
      <w:r w:rsidRPr="00901DB2">
        <w:rPr>
          <w:rtl/>
        </w:rPr>
        <w:t xml:space="preserve"> مُريب</w:t>
      </w:r>
      <w:r w:rsidR="006A13FA">
        <w:rPr>
          <w:rtl/>
        </w:rPr>
        <w:t>،</w:t>
      </w:r>
      <w:r w:rsidRPr="00901DB2">
        <w:rPr>
          <w:rtl/>
        </w:rPr>
        <w:t xml:space="preserve"> بعيد عن الدين</w:t>
      </w:r>
      <w:r w:rsidR="006A13FA">
        <w:rPr>
          <w:rtl/>
        </w:rPr>
        <w:t>،</w:t>
      </w:r>
      <w:r w:rsidRPr="00901DB2">
        <w:rPr>
          <w:rtl/>
        </w:rPr>
        <w:t xml:space="preserve"> وعبد الله بن عامر شخص موتور فَقَدَ سلطته بعد أن ملأ جيوبه بدنانير بيت المال ودراهمه</w:t>
      </w:r>
      <w:r w:rsidR="006A13FA">
        <w:rPr>
          <w:rtl/>
        </w:rPr>
        <w:t>،</w:t>
      </w:r>
      <w:r w:rsidRPr="00901DB2">
        <w:rPr>
          <w:rtl/>
        </w:rPr>
        <w:t xml:space="preserve"> وهكذا كان يعلى بن منية</w:t>
      </w:r>
      <w:r w:rsidR="006A13FA">
        <w:rPr>
          <w:rtl/>
        </w:rPr>
        <w:t>،</w:t>
      </w:r>
      <w:r w:rsidRPr="00901DB2">
        <w:rPr>
          <w:rtl/>
        </w:rPr>
        <w:t xml:space="preserve"> فامتزج حبّ السلطة</w:t>
      </w:r>
      <w:r w:rsidR="006A13FA">
        <w:rPr>
          <w:rtl/>
        </w:rPr>
        <w:t>،</w:t>
      </w:r>
      <w:r w:rsidRPr="00901DB2">
        <w:rPr>
          <w:rtl/>
        </w:rPr>
        <w:t xml:space="preserve"> ونزعة الترف</w:t>
      </w:r>
      <w:r w:rsidR="006A13FA">
        <w:rPr>
          <w:rtl/>
        </w:rPr>
        <w:t>،</w:t>
      </w:r>
      <w:r w:rsidRPr="00901DB2">
        <w:rPr>
          <w:rtl/>
        </w:rPr>
        <w:t xml:space="preserve"> وبلبلة الهوَس بفتنة عمياء تمخّضت عنها معركة الجَمل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واختارت هذه الشرذمة البصرة بعد مداولات كثيرة</w:t>
      </w:r>
      <w:r w:rsidR="006A13FA">
        <w:rPr>
          <w:rtl/>
        </w:rPr>
        <w:t>؛</w:t>
      </w:r>
      <w:r w:rsidRPr="00901DB2">
        <w:rPr>
          <w:rtl/>
        </w:rPr>
        <w:t xml:space="preserve"> ذلك أنّهم من جهة لم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(١) الجَمل</w:t>
      </w:r>
      <w:r w:rsidR="006A13FA">
        <w:rPr>
          <w:rtl/>
        </w:rPr>
        <w:t>:</w:t>
      </w:r>
      <w:r w:rsidRPr="002D0F4B">
        <w:rPr>
          <w:rtl/>
        </w:rPr>
        <w:t xml:space="preserve"> ٢٢٩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يثقوا بمعاوية</w:t>
      </w:r>
      <w:r w:rsidR="006A13FA">
        <w:rPr>
          <w:rtl/>
        </w:rPr>
        <w:t>،</w:t>
      </w:r>
      <w:r w:rsidRPr="00901DB2">
        <w:rPr>
          <w:rtl/>
        </w:rPr>
        <w:t xml:space="preserve"> فيذهبوا إلى الشام</w:t>
      </w:r>
      <w:r w:rsidR="006A13FA">
        <w:rPr>
          <w:rtl/>
        </w:rPr>
        <w:t>،</w:t>
      </w:r>
      <w:r w:rsidRPr="00901DB2">
        <w:rPr>
          <w:rtl/>
        </w:rPr>
        <w:t xml:space="preserve"> ومن جهة أُخرى إنّهم كانوا يبتغون مدينة هي في الوقت نفسه قاعدة عسكريّة</w:t>
      </w:r>
      <w:r w:rsidR="006A13FA">
        <w:rPr>
          <w:rtl/>
        </w:rPr>
        <w:t>،</w:t>
      </w:r>
      <w:r w:rsidRPr="00901DB2">
        <w:rPr>
          <w:rtl/>
        </w:rPr>
        <w:t xml:space="preserve"> ولم تكن مدينة غير الكوفة والبصرة لها هذه الخصوصيّة</w:t>
      </w:r>
      <w:r w:rsidR="006A13FA">
        <w:rPr>
          <w:rtl/>
        </w:rPr>
        <w:t>،</w:t>
      </w:r>
      <w:r w:rsidRPr="00901DB2">
        <w:rPr>
          <w:rtl/>
        </w:rPr>
        <w:t xml:space="preserve"> فاختاروا البصرة لميل أهل الكوفة للإمام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وميل أهل البصرة إلى عثمان</w:t>
      </w:r>
      <w:r w:rsidR="006A13FA">
        <w:rPr>
          <w:rtl/>
        </w:rPr>
        <w:t>،</w:t>
      </w:r>
      <w:r w:rsidRPr="00901DB2">
        <w:rPr>
          <w:rtl/>
        </w:rPr>
        <w:t xml:space="preserve"> مضافاً إلى نفوذ ابن عامر في البصرة</w:t>
      </w:r>
      <w:r w:rsidR="006A13FA">
        <w:rPr>
          <w:rtl/>
        </w:rPr>
        <w:t>؛</w:t>
      </w:r>
      <w:r w:rsidRPr="00901DB2">
        <w:rPr>
          <w:rtl/>
        </w:rPr>
        <w:t xml:space="preserve"> لأنّه كان حاكماً عليها</w:t>
      </w:r>
      <w:r w:rsidR="006A13FA">
        <w:rPr>
          <w:rtl/>
        </w:rPr>
        <w:t>،</w:t>
      </w:r>
      <w:r w:rsidRPr="00901DB2">
        <w:rPr>
          <w:rtl/>
        </w:rPr>
        <w:t xml:space="preserve"> وهذا ما يساعدهم في استقطاب الناس والحصول على معلومات ضروريّة تخدم موقف الحَرب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٢١١٣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الإمامة والسياسة</w:t>
      </w:r>
      <w:r w:rsidR="006A13FA">
        <w:rPr>
          <w:rtl/>
        </w:rPr>
        <w:t>:</w:t>
      </w:r>
      <w:r w:rsidRPr="00901DB2">
        <w:rPr>
          <w:rtl/>
        </w:rPr>
        <w:t xml:space="preserve"> قال الزبير</w:t>
      </w:r>
      <w:r w:rsidR="006A13FA">
        <w:rPr>
          <w:rtl/>
        </w:rPr>
        <w:t>:</w:t>
      </w:r>
      <w:r w:rsidRPr="00901DB2">
        <w:rPr>
          <w:rtl/>
        </w:rPr>
        <w:t xml:space="preserve"> الشام بها الرجال والأموال</w:t>
      </w:r>
      <w:r w:rsidR="006A13FA">
        <w:rPr>
          <w:rtl/>
        </w:rPr>
        <w:t>،</w:t>
      </w:r>
      <w:r w:rsidRPr="00901DB2">
        <w:rPr>
          <w:rtl/>
        </w:rPr>
        <w:t xml:space="preserve"> وعليها معاوية</w:t>
      </w:r>
      <w:r w:rsidR="006A13FA">
        <w:rPr>
          <w:rtl/>
        </w:rPr>
        <w:t>،</w:t>
      </w:r>
      <w:r w:rsidRPr="00901DB2">
        <w:rPr>
          <w:rtl/>
        </w:rPr>
        <w:t xml:space="preserve"> وهو ابن عمّ الرجل</w:t>
      </w:r>
      <w:r w:rsidR="006A13FA">
        <w:rPr>
          <w:rtl/>
        </w:rPr>
        <w:t>،</w:t>
      </w:r>
      <w:r w:rsidRPr="00901DB2">
        <w:rPr>
          <w:rtl/>
        </w:rPr>
        <w:t xml:space="preserve"> ومتى نجتمع يولِّنا عليه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وقال عبد الله بن عامر</w:t>
      </w:r>
      <w:r w:rsidR="006A13FA">
        <w:rPr>
          <w:rtl/>
        </w:rPr>
        <w:t>:</w:t>
      </w:r>
      <w:r w:rsidRPr="00901DB2">
        <w:rPr>
          <w:rtl/>
        </w:rPr>
        <w:t xml:space="preserve"> البصرة</w:t>
      </w:r>
      <w:r w:rsidR="006A13FA">
        <w:rPr>
          <w:rtl/>
        </w:rPr>
        <w:t>،</w:t>
      </w:r>
      <w:r w:rsidRPr="00901DB2">
        <w:rPr>
          <w:rtl/>
        </w:rPr>
        <w:t xml:space="preserve"> فإن غلبتم عليّاً فلكم الشام</w:t>
      </w:r>
      <w:r w:rsidR="006A13FA">
        <w:rPr>
          <w:rtl/>
        </w:rPr>
        <w:t>،</w:t>
      </w:r>
      <w:r w:rsidRPr="00901DB2">
        <w:rPr>
          <w:rtl/>
        </w:rPr>
        <w:t xml:space="preserve"> وإن غَلَبكم عليٌّ كان معاوية لكم جُنّة</w:t>
      </w:r>
      <w:r w:rsidR="006A13FA">
        <w:rPr>
          <w:rtl/>
        </w:rPr>
        <w:t>،</w:t>
      </w:r>
      <w:r w:rsidRPr="00901DB2">
        <w:rPr>
          <w:rtl/>
        </w:rPr>
        <w:t xml:space="preserve"> وهذه كُتب أهل البصرة إليّ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فقال يعلي بن منية </w:t>
      </w:r>
      <w:r w:rsidRPr="003D7F07">
        <w:rPr>
          <w:rStyle w:val="libFootnotenumChar"/>
          <w:rtl/>
        </w:rPr>
        <w:t>(١)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داهياً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أيّها الشيخان</w:t>
      </w:r>
      <w:r w:rsidR="006A13FA">
        <w:rPr>
          <w:rtl/>
        </w:rPr>
        <w:t>،</w:t>
      </w:r>
      <w:r w:rsidRPr="00901DB2">
        <w:rPr>
          <w:rtl/>
        </w:rPr>
        <w:t xml:space="preserve"> قدِّرا قبل أن ترحلا أنّ معاوية قد سبقكم إلى الشام وفيها الجماعة</w:t>
      </w:r>
      <w:r w:rsidR="006A13FA">
        <w:rPr>
          <w:rtl/>
        </w:rPr>
        <w:t>،</w:t>
      </w:r>
      <w:r w:rsidRPr="00901DB2">
        <w:rPr>
          <w:rtl/>
        </w:rPr>
        <w:t xml:space="preserve"> وأنتم تقدمون عليه غداً في فرقة</w:t>
      </w:r>
      <w:r w:rsidR="006A13FA">
        <w:rPr>
          <w:rtl/>
        </w:rPr>
        <w:t>،</w:t>
      </w:r>
      <w:r w:rsidRPr="00901DB2">
        <w:rPr>
          <w:rtl/>
        </w:rPr>
        <w:t xml:space="preserve"> وهو ابن عمّ عثمان دونكم</w:t>
      </w:r>
      <w:r w:rsidR="006A13FA">
        <w:rPr>
          <w:rtl/>
        </w:rPr>
        <w:t>،</w:t>
      </w:r>
      <w:r w:rsidRPr="00901DB2">
        <w:rPr>
          <w:rtl/>
        </w:rPr>
        <w:t xml:space="preserve"> أرأيتم إن دفعكم عن الشام</w:t>
      </w:r>
      <w:r w:rsidR="006A13FA">
        <w:rPr>
          <w:rtl/>
        </w:rPr>
        <w:t>،</w:t>
      </w:r>
      <w:r w:rsidRPr="00901DB2">
        <w:rPr>
          <w:rtl/>
        </w:rPr>
        <w:t xml:space="preserve"> أو قال</w:t>
      </w:r>
      <w:r w:rsidR="006A13FA">
        <w:rPr>
          <w:rtl/>
        </w:rPr>
        <w:t>:</w:t>
      </w:r>
      <w:r w:rsidRPr="00901DB2">
        <w:rPr>
          <w:rtl/>
        </w:rPr>
        <w:t xml:space="preserve"> أجعلها شورى</w:t>
      </w:r>
      <w:r w:rsidR="006A13FA">
        <w:rPr>
          <w:rtl/>
        </w:rPr>
        <w:t>،</w:t>
      </w:r>
      <w:r w:rsidRPr="00901DB2">
        <w:rPr>
          <w:rtl/>
        </w:rPr>
        <w:t xml:space="preserve"> ما أنتم صانعون</w:t>
      </w:r>
      <w:r w:rsidR="006A13FA">
        <w:rPr>
          <w:rtl/>
        </w:rPr>
        <w:t>؟</w:t>
      </w:r>
      <w:r w:rsidRPr="00901DB2">
        <w:rPr>
          <w:rtl/>
        </w:rPr>
        <w:t xml:space="preserve"> أتقاتلونه أم تجعلونها شورى فتخرجا منها</w:t>
      </w:r>
      <w:r w:rsidR="006A13FA">
        <w:rPr>
          <w:rtl/>
        </w:rPr>
        <w:t>؟</w:t>
      </w:r>
      <w:r w:rsidRPr="00901DB2">
        <w:rPr>
          <w:rtl/>
        </w:rPr>
        <w:t xml:space="preserve"> وأقبح من ذلك أن تأتيا رجلاً في يديه أمر قد سبقكما إليه</w:t>
      </w:r>
      <w:r w:rsidR="006A13FA">
        <w:rPr>
          <w:rtl/>
        </w:rPr>
        <w:t>،</w:t>
      </w:r>
      <w:r w:rsidRPr="00901DB2">
        <w:rPr>
          <w:rtl/>
        </w:rPr>
        <w:t xml:space="preserve"> وتريدا أن تُخرجاه منه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فقال القوم</w:t>
      </w:r>
      <w:r w:rsidR="006A13FA">
        <w:rPr>
          <w:rtl/>
        </w:rPr>
        <w:t>:</w:t>
      </w:r>
      <w:r w:rsidRPr="00901DB2">
        <w:rPr>
          <w:rtl/>
        </w:rPr>
        <w:t xml:space="preserve"> فإلى أين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إلى البصرة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(١) في المصدر</w:t>
      </w:r>
      <w:r w:rsidR="006A13FA">
        <w:rPr>
          <w:rtl/>
        </w:rPr>
        <w:t>:</w:t>
      </w:r>
      <w:r w:rsidRPr="002D0F4B">
        <w:rPr>
          <w:rtl/>
        </w:rPr>
        <w:t xml:space="preserve"> </w:t>
      </w:r>
      <w:r w:rsidR="006A13FA">
        <w:rPr>
          <w:rtl/>
        </w:rPr>
        <w:t>(</w:t>
      </w:r>
      <w:r w:rsidRPr="002D0F4B">
        <w:rPr>
          <w:rtl/>
        </w:rPr>
        <w:t>منبه</w:t>
      </w:r>
      <w:r w:rsidR="006A13FA">
        <w:rPr>
          <w:rtl/>
        </w:rPr>
        <w:t>)</w:t>
      </w:r>
      <w:r w:rsidRPr="002D0F4B">
        <w:rPr>
          <w:rtl/>
        </w:rPr>
        <w:t xml:space="preserve"> وهو تصحيف</w:t>
      </w:r>
      <w:r w:rsidR="006A13FA">
        <w:rPr>
          <w:rtl/>
        </w:rPr>
        <w:t>،</w:t>
      </w:r>
      <w:r w:rsidRPr="002D0F4B">
        <w:rPr>
          <w:rtl/>
        </w:rPr>
        <w:t xml:space="preserve"> والصحيح ما أثبتناه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(٢) الإمامة والسياسة</w:t>
      </w:r>
      <w:r w:rsidR="006A13FA">
        <w:rPr>
          <w:rtl/>
        </w:rPr>
        <w:t>:</w:t>
      </w:r>
      <w:r w:rsidRPr="002D0F4B">
        <w:rPr>
          <w:rtl/>
        </w:rPr>
        <w:t xml:space="preserve"> ١ / ٧٩</w:t>
      </w:r>
      <w:r w:rsidR="006A13FA">
        <w:rPr>
          <w:rtl/>
        </w:rPr>
        <w:t>،</w:t>
      </w:r>
      <w:r w:rsidRPr="002D0F4B">
        <w:rPr>
          <w:rtl/>
        </w:rPr>
        <w:t xml:space="preserve"> وراجع تاريخ الطبري</w:t>
      </w:r>
      <w:r w:rsidR="006A13FA">
        <w:rPr>
          <w:rtl/>
        </w:rPr>
        <w:t>:</w:t>
      </w:r>
      <w:r w:rsidRPr="002D0F4B">
        <w:rPr>
          <w:rtl/>
        </w:rPr>
        <w:t xml:space="preserve"> ٤ / ٤٥٠</w:t>
      </w:r>
      <w:r w:rsidR="006A13FA">
        <w:rPr>
          <w:rtl/>
        </w:rPr>
        <w:t>،</w:t>
      </w:r>
      <w:r w:rsidRPr="002D0F4B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2D0F4B">
        <w:rPr>
          <w:rtl/>
        </w:rPr>
        <w:t xml:space="preserve"> ٢ / ٣١٤</w:t>
      </w:r>
      <w:r w:rsidR="006A13FA">
        <w:rPr>
          <w:rtl/>
        </w:rPr>
        <w:t>،</w:t>
      </w:r>
      <w:r w:rsidRPr="002D0F4B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2D0F4B">
        <w:rPr>
          <w:rtl/>
        </w:rPr>
        <w:t xml:space="preserve"> ٧ / ٢٣١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٢١١٤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الفتوح</w:t>
      </w:r>
      <w:r w:rsidR="006A13FA">
        <w:rPr>
          <w:rtl/>
        </w:rPr>
        <w:t>:</w:t>
      </w:r>
      <w:r w:rsidRPr="00901DB2">
        <w:rPr>
          <w:rtl/>
        </w:rPr>
        <w:t xml:space="preserve"> شاوروا في المسير</w:t>
      </w:r>
      <w:r w:rsidR="006A13FA">
        <w:rPr>
          <w:rtl/>
        </w:rPr>
        <w:t>،</w:t>
      </w:r>
      <w:r w:rsidRPr="00901DB2">
        <w:rPr>
          <w:rtl/>
        </w:rPr>
        <w:t xml:space="preserve"> فقال الزبير</w:t>
      </w:r>
      <w:r w:rsidR="006A13FA">
        <w:rPr>
          <w:rtl/>
        </w:rPr>
        <w:t>:</w:t>
      </w:r>
      <w:r w:rsidRPr="00901DB2">
        <w:rPr>
          <w:rtl/>
        </w:rPr>
        <w:t xml:space="preserve"> عليكم بالشام</w:t>
      </w:r>
      <w:r w:rsidR="006A13FA">
        <w:rPr>
          <w:rtl/>
        </w:rPr>
        <w:t>،</w:t>
      </w:r>
      <w:r w:rsidRPr="00901DB2">
        <w:rPr>
          <w:rtl/>
        </w:rPr>
        <w:t xml:space="preserve"> فيها الرجال والأموال</w:t>
      </w:r>
      <w:r w:rsidR="006A13FA">
        <w:rPr>
          <w:rtl/>
        </w:rPr>
        <w:t>،</w:t>
      </w:r>
      <w:r w:rsidRPr="00901DB2">
        <w:rPr>
          <w:rtl/>
        </w:rPr>
        <w:t xml:space="preserve"> وبها معاوية</w:t>
      </w:r>
      <w:r w:rsidR="006A13FA">
        <w:rPr>
          <w:rtl/>
        </w:rPr>
        <w:t>،</w:t>
      </w:r>
      <w:r w:rsidRPr="00901DB2">
        <w:rPr>
          <w:rtl/>
        </w:rPr>
        <w:t xml:space="preserve"> وهو عدوّ لعليّ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فقال الوليد بن عُقْبة</w:t>
      </w:r>
      <w:r w:rsidR="006A13FA">
        <w:rPr>
          <w:rtl/>
        </w:rPr>
        <w:t>:</w:t>
      </w:r>
      <w:r w:rsidRPr="00901DB2">
        <w:rPr>
          <w:rtl/>
        </w:rPr>
        <w:t xml:space="preserve"> لا والله</w:t>
      </w:r>
      <w:r w:rsidR="006A13FA">
        <w:rPr>
          <w:rtl/>
        </w:rPr>
        <w:t>،</w:t>
      </w:r>
      <w:r w:rsidRPr="00901DB2">
        <w:rPr>
          <w:rtl/>
        </w:rPr>
        <w:t xml:space="preserve"> ما في أيديكم من الشام قليل ولا كثير</w:t>
      </w:r>
      <w:r w:rsidR="006A13FA">
        <w:rPr>
          <w:rtl/>
        </w:rPr>
        <w:t>؛</w:t>
      </w:r>
      <w:r w:rsidRPr="00901DB2">
        <w:rPr>
          <w:rtl/>
        </w:rPr>
        <w:t xml:space="preserve"> وذلك أنّ عثمان بن عفّان قد كان استعان بمعاوية لينصره وقد حوصر</w:t>
      </w:r>
      <w:r w:rsidR="006A13FA">
        <w:rPr>
          <w:rtl/>
        </w:rPr>
        <w:t>،</w:t>
      </w:r>
      <w:r w:rsidRPr="00901DB2">
        <w:rPr>
          <w:rtl/>
        </w:rPr>
        <w:t xml:space="preserve"> فلم يفعل وتربّص حتى قُتل</w:t>
      </w:r>
      <w:r w:rsidR="006A13FA">
        <w:rPr>
          <w:rtl/>
        </w:rPr>
        <w:t>،</w:t>
      </w:r>
      <w:r w:rsidRPr="00901DB2">
        <w:rPr>
          <w:rtl/>
        </w:rPr>
        <w:t xml:space="preserve"> لذلك يتخلّص له الشام</w:t>
      </w:r>
      <w:r w:rsidR="006A13FA">
        <w:rPr>
          <w:rtl/>
        </w:rPr>
        <w:t>،</w:t>
      </w:r>
      <w:r w:rsidRPr="00901DB2">
        <w:rPr>
          <w:rtl/>
        </w:rPr>
        <w:t xml:space="preserve"> أفتطمع أن يُسلّمها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إليكم</w:t>
      </w:r>
      <w:r w:rsidR="006A13FA">
        <w:rPr>
          <w:rtl/>
        </w:rPr>
        <w:t>؟</w:t>
      </w:r>
      <w:r w:rsidRPr="00901DB2">
        <w:rPr>
          <w:rtl/>
        </w:rPr>
        <w:t>! مهلاً عن ذكر الشام</w:t>
      </w:r>
      <w:r w:rsidR="006A13FA">
        <w:rPr>
          <w:rtl/>
        </w:rPr>
        <w:t>،</w:t>
      </w:r>
      <w:r w:rsidRPr="00901DB2">
        <w:rPr>
          <w:rtl/>
        </w:rPr>
        <w:t xml:space="preserve"> وعليكم بغيرها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٢١١٥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:</w:t>
      </w:r>
      <w:r w:rsidRPr="00901DB2">
        <w:rPr>
          <w:rtl/>
        </w:rPr>
        <w:t xml:space="preserve"> ثُمّ ظهرا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يعني طلحة والزبير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إلى مكّة بعد قتل عثمان بأربعة أشهر وابن عامر بها يجرّ الدنيا</w:t>
      </w:r>
      <w:r w:rsidR="006A13FA">
        <w:rPr>
          <w:rtl/>
        </w:rPr>
        <w:t>،</w:t>
      </w:r>
      <w:r w:rsidRPr="00901DB2">
        <w:rPr>
          <w:rtl/>
        </w:rPr>
        <w:t xml:space="preserve"> وقدم يعلى بن أُميّة معه بمال كثير</w:t>
      </w:r>
      <w:r w:rsidR="006A13FA">
        <w:rPr>
          <w:rtl/>
        </w:rPr>
        <w:t>،</w:t>
      </w:r>
      <w:r w:rsidRPr="00901DB2">
        <w:rPr>
          <w:rtl/>
        </w:rPr>
        <w:t xml:space="preserve"> وزيادة على أربعمئة بعير</w:t>
      </w:r>
      <w:r w:rsidR="006A13FA">
        <w:rPr>
          <w:rtl/>
        </w:rPr>
        <w:t>،</w:t>
      </w:r>
      <w:r w:rsidRPr="00901DB2">
        <w:rPr>
          <w:rtl/>
        </w:rPr>
        <w:t xml:space="preserve"> فاجتمعوا في بيت عائشة</w:t>
      </w:r>
      <w:r w:rsidR="006A13FA">
        <w:rPr>
          <w:rtl/>
        </w:rPr>
        <w:t>،</w:t>
      </w:r>
      <w:r w:rsidRPr="00901DB2">
        <w:rPr>
          <w:rtl/>
        </w:rPr>
        <w:t xml:space="preserve"> فأرادوا الرأي</w:t>
      </w:r>
      <w:r w:rsidR="006A13FA">
        <w:rPr>
          <w:rtl/>
        </w:rPr>
        <w:t>،</w:t>
      </w:r>
      <w:r w:rsidRPr="00901DB2">
        <w:rPr>
          <w:rtl/>
        </w:rPr>
        <w:t xml:space="preserve"> فقالوا</w:t>
      </w:r>
      <w:r w:rsidR="006A13FA">
        <w:rPr>
          <w:rtl/>
        </w:rPr>
        <w:t>:</w:t>
      </w:r>
      <w:r w:rsidRPr="00901DB2">
        <w:rPr>
          <w:rtl/>
        </w:rPr>
        <w:t xml:space="preserve"> نسير إلى عليّ فنُقاتله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فقال بعضهم</w:t>
      </w:r>
      <w:r w:rsidR="006A13FA">
        <w:rPr>
          <w:rtl/>
        </w:rPr>
        <w:t>:</w:t>
      </w:r>
      <w:r w:rsidRPr="00901DB2">
        <w:rPr>
          <w:rtl/>
        </w:rPr>
        <w:t xml:space="preserve"> ليس لكم طاقة بأهل المدينة</w:t>
      </w:r>
      <w:r w:rsidR="006A13FA">
        <w:rPr>
          <w:rtl/>
        </w:rPr>
        <w:t>،</w:t>
      </w:r>
      <w:r w:rsidRPr="00901DB2">
        <w:rPr>
          <w:rtl/>
        </w:rPr>
        <w:t xml:space="preserve"> ولكنّا نسير حتّى ندخل البصرة والكوفة</w:t>
      </w:r>
      <w:r w:rsidR="006A13FA">
        <w:rPr>
          <w:rtl/>
        </w:rPr>
        <w:t>،</w:t>
      </w:r>
      <w:r w:rsidRPr="00901DB2">
        <w:rPr>
          <w:rtl/>
        </w:rPr>
        <w:t xml:space="preserve"> ولطلحة بالكوفة شيعة وهوى</w:t>
      </w:r>
      <w:r w:rsidR="006A13FA">
        <w:rPr>
          <w:rtl/>
        </w:rPr>
        <w:t>،</w:t>
      </w:r>
      <w:r w:rsidRPr="00901DB2">
        <w:rPr>
          <w:rtl/>
        </w:rPr>
        <w:t xml:space="preserve"> وللزبير بالبصرة هوى ومعونة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فاجتمع رأيهم على أن يسيروا إلى البصرة وإلى الكوفة</w:t>
      </w:r>
      <w:r w:rsidR="006A13FA">
        <w:rPr>
          <w:rtl/>
        </w:rPr>
        <w:t>،</w:t>
      </w:r>
      <w:r w:rsidRPr="00901DB2">
        <w:rPr>
          <w:rtl/>
        </w:rPr>
        <w:t xml:space="preserve"> فأعطاهم عبد الله بن عامر مالاً كثيراً وإبلاً</w:t>
      </w:r>
      <w:r w:rsidR="006A13FA">
        <w:rPr>
          <w:rtl/>
        </w:rPr>
        <w:t>،</w:t>
      </w:r>
      <w:r w:rsidRPr="00901DB2">
        <w:rPr>
          <w:rtl/>
        </w:rPr>
        <w:t xml:space="preserve"> فخرجوا في سبعمئة رجل من أهل المدينة ومكّة</w:t>
      </w:r>
      <w:r w:rsidR="006A13FA">
        <w:rPr>
          <w:rtl/>
        </w:rPr>
        <w:t>،</w:t>
      </w:r>
      <w:r w:rsidRPr="00901DB2">
        <w:rPr>
          <w:rtl/>
        </w:rPr>
        <w:t xml:space="preserve"> ولحقهم الناس حتى كانوا ثلاثة آلاف رجل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(١) في المصدر</w:t>
      </w:r>
      <w:r w:rsidR="006A13FA">
        <w:rPr>
          <w:rtl/>
        </w:rPr>
        <w:t>:</w:t>
      </w:r>
      <w:r w:rsidRPr="002D0F4B">
        <w:rPr>
          <w:rtl/>
        </w:rPr>
        <w:t xml:space="preserve"> </w:t>
      </w:r>
      <w:r w:rsidR="006A13FA">
        <w:rPr>
          <w:rtl/>
        </w:rPr>
        <w:t>(</w:t>
      </w:r>
      <w:r w:rsidRPr="002D0F4B">
        <w:rPr>
          <w:rtl/>
        </w:rPr>
        <w:t>أسلمها</w:t>
      </w:r>
      <w:r w:rsidR="006A13FA">
        <w:rPr>
          <w:rtl/>
        </w:rPr>
        <w:t>)،</w:t>
      </w:r>
      <w:r w:rsidRPr="002D0F4B">
        <w:rPr>
          <w:rtl/>
        </w:rPr>
        <w:t xml:space="preserve"> والصحيح ما أثبتناه كما يقتضيه السياق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(٢) الفتوح</w:t>
      </w:r>
      <w:r w:rsidR="006A13FA">
        <w:rPr>
          <w:rtl/>
        </w:rPr>
        <w:t>:</w:t>
      </w:r>
      <w:r w:rsidRPr="002D0F4B">
        <w:rPr>
          <w:rtl/>
        </w:rPr>
        <w:t xml:space="preserve"> ٢ / ٤٥٣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(٣) تاريخ الطبري</w:t>
      </w:r>
      <w:r w:rsidR="006A13FA">
        <w:rPr>
          <w:rtl/>
        </w:rPr>
        <w:t>:</w:t>
      </w:r>
      <w:r w:rsidRPr="002D0F4B">
        <w:rPr>
          <w:rtl/>
        </w:rPr>
        <w:t xml:space="preserve"> ٤ / ٤٥٢</w:t>
      </w:r>
      <w:r w:rsidR="006A13FA">
        <w:rPr>
          <w:rtl/>
        </w:rPr>
        <w:t>،</w:t>
      </w:r>
      <w:r w:rsidRPr="002D0F4B">
        <w:rPr>
          <w:rtl/>
        </w:rPr>
        <w:t xml:space="preserve"> أنساب الأشراف</w:t>
      </w:r>
      <w:r w:rsidR="006A13FA">
        <w:rPr>
          <w:rtl/>
        </w:rPr>
        <w:t>:</w:t>
      </w:r>
      <w:r w:rsidRPr="002D0F4B">
        <w:rPr>
          <w:rtl/>
        </w:rPr>
        <w:t xml:space="preserve"> ٣ / ٢١ نحوه</w:t>
      </w:r>
      <w:r w:rsidR="006A13FA">
        <w:rPr>
          <w:rtl/>
        </w:rPr>
        <w:t>،</w:t>
      </w:r>
      <w:r w:rsidRPr="002D0F4B">
        <w:rPr>
          <w:rtl/>
        </w:rPr>
        <w:t xml:space="preserve"> وزاد فيه</w:t>
      </w:r>
      <w:r w:rsidR="006A13FA">
        <w:rPr>
          <w:rtl/>
        </w:rPr>
        <w:t>:</w:t>
      </w:r>
      <w:r w:rsidRPr="002D0F4B">
        <w:rPr>
          <w:rtl/>
        </w:rPr>
        <w:t xml:space="preserve"> </w:t>
      </w:r>
      <w:r w:rsidR="006A13FA">
        <w:rPr>
          <w:rtl/>
        </w:rPr>
        <w:t>(</w:t>
      </w:r>
      <w:r w:rsidRPr="002D0F4B">
        <w:rPr>
          <w:rtl/>
        </w:rPr>
        <w:t>قالوا</w:t>
      </w:r>
      <w:r w:rsidR="006A13FA">
        <w:rPr>
          <w:rtl/>
        </w:rPr>
        <w:t>:</w:t>
      </w:r>
      <w:r w:rsidRPr="002D0F4B">
        <w:rPr>
          <w:rtl/>
        </w:rPr>
        <w:t xml:space="preserve"> فنسير إلى الشام فيه الرجال والأموال وأهل الشام شيعة لعثمان</w:t>
      </w:r>
      <w:r w:rsidR="006A13FA">
        <w:rPr>
          <w:rtl/>
        </w:rPr>
        <w:t>،</w:t>
      </w:r>
      <w:r w:rsidRPr="002D0F4B">
        <w:rPr>
          <w:rtl/>
        </w:rPr>
        <w:t xml:space="preserve"> فنطلب بدمه ونَجِد على ذلك أعواناً وأنصاراً ومُشايعين</w:t>
      </w:r>
      <w:r w:rsidR="006A13FA">
        <w:rPr>
          <w:rtl/>
        </w:rPr>
        <w:t>،</w:t>
      </w:r>
      <w:r w:rsidRPr="002D0F4B">
        <w:rPr>
          <w:rtl/>
        </w:rPr>
        <w:t xml:space="preserve"> فقال قائل منهم</w:t>
      </w:r>
      <w:r w:rsidR="006A13FA">
        <w:rPr>
          <w:rtl/>
        </w:rPr>
        <w:t>:</w:t>
      </w:r>
      <w:r w:rsidRPr="002D0F4B">
        <w:rPr>
          <w:rtl/>
        </w:rPr>
        <w:t xml:space="preserve"> هناك معاوية</w:t>
      </w:r>
      <w:r w:rsidR="006A13FA">
        <w:rPr>
          <w:rtl/>
        </w:rPr>
        <w:t>،</w:t>
      </w:r>
      <w:r w:rsidRPr="002D0F4B">
        <w:rPr>
          <w:rtl/>
        </w:rPr>
        <w:t xml:space="preserve"> وهو والى الشام والمُطاع به</w:t>
      </w:r>
      <w:r w:rsidR="006A13FA">
        <w:rPr>
          <w:rtl/>
        </w:rPr>
        <w:t>،</w:t>
      </w:r>
      <w:r w:rsidRPr="002D0F4B">
        <w:rPr>
          <w:rtl/>
        </w:rPr>
        <w:t xml:space="preserve"> ولن تنالوا ما تُريدون</w:t>
      </w:r>
      <w:r w:rsidR="006A13FA">
        <w:rPr>
          <w:rtl/>
        </w:rPr>
        <w:t>،</w:t>
      </w:r>
      <w:r w:rsidRPr="002D0F4B">
        <w:rPr>
          <w:rtl/>
        </w:rPr>
        <w:t xml:space="preserve"> وهو أولى منكم بما تُحاولون؛ لأنّه ابن عمّ الرجل</w:t>
      </w:r>
      <w:r w:rsidR="006A13FA">
        <w:rPr>
          <w:rtl/>
        </w:rPr>
        <w:t>)</w:t>
      </w:r>
      <w:r w:rsidRPr="002D0F4B">
        <w:rPr>
          <w:rtl/>
        </w:rPr>
        <w:t xml:space="preserve"> بعد </w:t>
      </w:r>
      <w:r w:rsidR="006A13FA">
        <w:rPr>
          <w:rtl/>
        </w:rPr>
        <w:t>(</w:t>
      </w:r>
      <w:r w:rsidRPr="002D0F4B">
        <w:rPr>
          <w:rtl/>
        </w:rPr>
        <w:t>بأهل المدينة</w:t>
      </w:r>
      <w:r w:rsidR="006A13FA">
        <w:rPr>
          <w:rtl/>
        </w:rPr>
        <w:t>).</w:t>
      </w:r>
      <w:r w:rsidRPr="002D0F4B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72" w:name="_Toc428706889"/>
      <w:r w:rsidRPr="002D0F4B">
        <w:rPr>
          <w:rtl/>
        </w:rPr>
        <w:lastRenderedPageBreak/>
        <w:t>٣ / ٧ تحذير أُمّ سَلَمة عائشة عن الخروج</w:t>
      </w:r>
      <w:bookmarkEnd w:id="72"/>
      <w:r w:rsidRPr="002D0F4B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٢١١٦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بلغَ أُمّ سلمة اجتماع القوم وما خاضوا فيه</w:t>
      </w:r>
      <w:r w:rsidR="006A13FA">
        <w:rPr>
          <w:rtl/>
        </w:rPr>
        <w:t>،</w:t>
      </w:r>
      <w:r w:rsidRPr="00901DB2">
        <w:rPr>
          <w:rtl/>
        </w:rPr>
        <w:t xml:space="preserve"> فبكت حتى اخضلّ خِمارها</w:t>
      </w:r>
      <w:r w:rsidR="006A13FA">
        <w:rPr>
          <w:rtl/>
        </w:rPr>
        <w:t>،</w:t>
      </w:r>
      <w:r w:rsidRPr="00901DB2">
        <w:rPr>
          <w:rtl/>
        </w:rPr>
        <w:t xml:space="preserve"> ثُمّ دعت بثيابها</w:t>
      </w:r>
      <w:r w:rsidR="006A13FA">
        <w:rPr>
          <w:rtl/>
        </w:rPr>
        <w:t>،</w:t>
      </w:r>
      <w:r w:rsidRPr="00901DB2">
        <w:rPr>
          <w:rtl/>
        </w:rPr>
        <w:t xml:space="preserve"> فلبستها وتخفّرت</w:t>
      </w:r>
      <w:r w:rsidR="006A13FA">
        <w:rPr>
          <w:rtl/>
        </w:rPr>
        <w:t>،</w:t>
      </w:r>
      <w:r w:rsidRPr="00901DB2">
        <w:rPr>
          <w:rtl/>
        </w:rPr>
        <w:t xml:space="preserve"> ومشت إلى عائشة لتعِظها وتصدّها عن رأيها في مُظاهرة أمير المؤمنين (عليه السلام) بالخلاف</w:t>
      </w:r>
      <w:r w:rsidR="006A13FA">
        <w:rPr>
          <w:rtl/>
        </w:rPr>
        <w:t>،</w:t>
      </w:r>
      <w:r w:rsidRPr="00901DB2">
        <w:rPr>
          <w:rtl/>
        </w:rPr>
        <w:t xml:space="preserve"> وتقعد بها عن الخروج مع القوم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فلمّا دخلت عليها قالت</w:t>
      </w:r>
      <w:r w:rsidR="006A13FA">
        <w:rPr>
          <w:rtl/>
        </w:rPr>
        <w:t>:</w:t>
      </w:r>
      <w:r w:rsidRPr="00901DB2">
        <w:rPr>
          <w:rtl/>
        </w:rPr>
        <w:t xml:space="preserve"> إنّكِ سُدَّة رسول الله (صلّى الله عليه وآله) بين أُمّته</w:t>
      </w:r>
      <w:r w:rsidR="006A13FA">
        <w:rPr>
          <w:rtl/>
        </w:rPr>
        <w:t>،</w:t>
      </w:r>
      <w:r w:rsidRPr="00901DB2">
        <w:rPr>
          <w:rtl/>
        </w:rPr>
        <w:t xml:space="preserve"> وحجابك مضروب على حُرمته</w:t>
      </w:r>
      <w:r w:rsidR="006A13FA">
        <w:rPr>
          <w:rtl/>
        </w:rPr>
        <w:t>،</w:t>
      </w:r>
      <w:r w:rsidRPr="00901DB2">
        <w:rPr>
          <w:rtl/>
        </w:rPr>
        <w:t xml:space="preserve"> وقد جمع القرآن ذيلك</w:t>
      </w:r>
      <w:r w:rsidR="006A13FA">
        <w:rPr>
          <w:rtl/>
        </w:rPr>
        <w:t>،</w:t>
      </w:r>
      <w:r w:rsidRPr="00901DB2">
        <w:rPr>
          <w:rtl/>
        </w:rPr>
        <w:t xml:space="preserve"> فلا تندحيه</w:t>
      </w:r>
      <w:r w:rsidR="006A13FA">
        <w:rPr>
          <w:rtl/>
        </w:rPr>
        <w:t>،</w:t>
      </w:r>
      <w:r w:rsidRPr="00901DB2">
        <w:rPr>
          <w:rtl/>
        </w:rPr>
        <w:t xml:space="preserve"> ومكَّنَك خُفْرَتك</w:t>
      </w:r>
      <w:r w:rsidR="006A13FA">
        <w:rPr>
          <w:rtl/>
        </w:rPr>
        <w:t>،</w:t>
      </w:r>
      <w:r w:rsidRPr="00901DB2">
        <w:rPr>
          <w:rtl/>
        </w:rPr>
        <w:t xml:space="preserve"> فلا تُضحيها</w:t>
      </w:r>
      <w:r w:rsidR="006A13FA">
        <w:rPr>
          <w:rtl/>
        </w:rPr>
        <w:t>،</w:t>
      </w:r>
      <w:r w:rsidRPr="00901DB2">
        <w:rPr>
          <w:rtl/>
        </w:rPr>
        <w:t xml:space="preserve"> الله الله من وراء هذه الآية</w:t>
      </w:r>
      <w:r w:rsidR="006A13FA">
        <w:rPr>
          <w:rtl/>
        </w:rPr>
        <w:t>،</w:t>
      </w:r>
      <w:r w:rsidRPr="00901DB2">
        <w:rPr>
          <w:rtl/>
        </w:rPr>
        <w:t xml:space="preserve"> قد عَلِم رسول الله (صلّى الله عليه وآله) مكانك</w:t>
      </w:r>
      <w:r w:rsidR="006A13FA">
        <w:rPr>
          <w:rtl/>
        </w:rPr>
        <w:t>،</w:t>
      </w:r>
      <w:r w:rsidRPr="00901DB2">
        <w:rPr>
          <w:rtl/>
        </w:rPr>
        <w:t xml:space="preserve"> فلو أراد أن يعهد إليكِ لفَعل</w:t>
      </w:r>
      <w:r w:rsidR="006A13FA">
        <w:rPr>
          <w:rtl/>
        </w:rPr>
        <w:t>،</w:t>
      </w:r>
      <w:r w:rsidRPr="00901DB2">
        <w:rPr>
          <w:rtl/>
        </w:rPr>
        <w:t xml:space="preserve"> بل نهاكِ عن الفَرْطة في البلاد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إنّ عمود الدين لا يُقام بالنساء إن مالَ</w:t>
      </w:r>
      <w:r w:rsidR="006A13FA">
        <w:rPr>
          <w:rtl/>
        </w:rPr>
        <w:t>،</w:t>
      </w:r>
      <w:r w:rsidRPr="00901DB2">
        <w:rPr>
          <w:rtl/>
        </w:rPr>
        <w:t xml:space="preserve"> ولا يُرأب بهنّ إن صُدع</w:t>
      </w:r>
      <w:r w:rsidR="006A13FA">
        <w:rPr>
          <w:rtl/>
        </w:rPr>
        <w:t>،</w:t>
      </w:r>
      <w:r w:rsidRPr="00901DB2">
        <w:rPr>
          <w:rtl/>
        </w:rPr>
        <w:t xml:space="preserve"> حُمادَيات النساء</w:t>
      </w:r>
      <w:r w:rsidR="006A13FA">
        <w:rPr>
          <w:rtl/>
        </w:rPr>
        <w:t>:</w:t>
      </w:r>
      <w:r w:rsidRPr="00901DB2">
        <w:rPr>
          <w:rtl/>
        </w:rPr>
        <w:t xml:space="preserve"> غضّ الأطراف</w:t>
      </w:r>
      <w:r w:rsidR="006A13FA">
        <w:rPr>
          <w:rtl/>
        </w:rPr>
        <w:t>،</w:t>
      </w:r>
      <w:r w:rsidRPr="00901DB2">
        <w:rPr>
          <w:rtl/>
        </w:rPr>
        <w:t xml:space="preserve"> وخفّ الأعطاف</w:t>
      </w:r>
      <w:r w:rsidR="006A13FA">
        <w:rPr>
          <w:rtl/>
        </w:rPr>
        <w:t>،</w:t>
      </w:r>
      <w:r w:rsidRPr="00901DB2">
        <w:rPr>
          <w:rtl/>
        </w:rPr>
        <w:t xml:space="preserve"> وقصر الوهازة</w:t>
      </w:r>
      <w:r w:rsidR="006A13FA">
        <w:rPr>
          <w:rtl/>
        </w:rPr>
        <w:t>،</w:t>
      </w:r>
      <w:r w:rsidRPr="00901DB2">
        <w:rPr>
          <w:rtl/>
        </w:rPr>
        <w:t xml:space="preserve"> وضمّ الذيول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ما كُنتِ قائلة لو أنّ رسول الله (صلّى الله عليه وآله) عارضكِ ببعض الفلوات</w:t>
      </w:r>
      <w:r w:rsidR="006A13FA">
        <w:rPr>
          <w:rtl/>
        </w:rPr>
        <w:t>،</w:t>
      </w:r>
      <w:r w:rsidRPr="00901DB2">
        <w:rPr>
          <w:rtl/>
        </w:rPr>
        <w:t xml:space="preserve"> ناصّة قلوصاً من منهل إلى آخر</w:t>
      </w:r>
      <w:r w:rsidR="006A13FA">
        <w:rPr>
          <w:rtl/>
        </w:rPr>
        <w:t>؟</w:t>
      </w:r>
      <w:r w:rsidRPr="00901DB2">
        <w:rPr>
          <w:rtl/>
        </w:rPr>
        <w:t>! قد هتكتِ صداقته</w:t>
      </w:r>
      <w:r w:rsidR="006A13FA">
        <w:rPr>
          <w:rtl/>
        </w:rPr>
        <w:t>،</w:t>
      </w:r>
      <w:r w:rsidRPr="00901DB2">
        <w:rPr>
          <w:rtl/>
        </w:rPr>
        <w:t xml:space="preserve"> وتركتِ حُرمته وعُهدته</w:t>
      </w:r>
      <w:r w:rsidR="006A13FA">
        <w:rPr>
          <w:rtl/>
        </w:rPr>
        <w:t>،</w:t>
      </w:r>
      <w:r w:rsidRPr="00901DB2">
        <w:rPr>
          <w:rtl/>
        </w:rPr>
        <w:t xml:space="preserve"> إنّ بعين الله مهواكِ</w:t>
      </w:r>
      <w:r w:rsidR="006A13FA">
        <w:rPr>
          <w:rtl/>
        </w:rPr>
        <w:t>،</w:t>
      </w:r>
      <w:r w:rsidRPr="00901DB2">
        <w:rPr>
          <w:rtl/>
        </w:rPr>
        <w:t xml:space="preserve"> وعلى رسول الله (صلّى الله عليه وآله) ترِدين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والله لو سرتُ مسيركِ هذا ثُمّ قيل لي</w:t>
      </w:r>
      <w:r w:rsidR="006A13FA">
        <w:rPr>
          <w:rtl/>
        </w:rPr>
        <w:t>:</w:t>
      </w:r>
      <w:r w:rsidRPr="00901DB2">
        <w:rPr>
          <w:rtl/>
        </w:rPr>
        <w:t xml:space="preserve"> ادخلي الفردوس</w:t>
      </w:r>
      <w:r w:rsidR="006A13FA">
        <w:rPr>
          <w:rtl/>
        </w:rPr>
        <w:t>،</w:t>
      </w:r>
      <w:r w:rsidRPr="00901DB2">
        <w:rPr>
          <w:rtl/>
        </w:rPr>
        <w:t xml:space="preserve"> لاستحييت أن ألقى محمّداً (صلّى الله عليه وآله) هاتكة حجاباً قد ستره عليّ</w:t>
      </w:r>
      <w:r w:rsidR="006A13FA">
        <w:rPr>
          <w:rtl/>
        </w:rPr>
        <w:t>.</w:t>
      </w:r>
      <w:r w:rsidRPr="00901DB2">
        <w:rPr>
          <w:rtl/>
        </w:rPr>
        <w:t xml:space="preserve"> اجعلي حصنك بيتكِ</w:t>
      </w:r>
      <w:r w:rsidR="006A13FA">
        <w:rPr>
          <w:rtl/>
        </w:rPr>
        <w:t>،</w:t>
      </w:r>
      <w:r w:rsidRPr="00901DB2">
        <w:rPr>
          <w:rtl/>
        </w:rPr>
        <w:t xml:space="preserve"> وقاعة البيت قبركِ</w:t>
      </w:r>
      <w:r w:rsidR="006A13FA">
        <w:rPr>
          <w:rtl/>
        </w:rPr>
        <w:t>،</w:t>
      </w:r>
      <w:r w:rsidRPr="00901DB2">
        <w:rPr>
          <w:rtl/>
        </w:rPr>
        <w:t xml:space="preserve"> حتى تلقينه وأنتِ على ذلك أطوع ما تكونين لله لَزِمْتِهِ</w:t>
      </w:r>
      <w:r w:rsidR="006A13FA">
        <w:rPr>
          <w:rtl/>
        </w:rPr>
        <w:t>،</w:t>
      </w:r>
      <w:r w:rsidRPr="00901DB2">
        <w:rPr>
          <w:rtl/>
        </w:rPr>
        <w:t xml:space="preserve"> وأنصر ما تكونين للدين ما جلستِ عنه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فقالت لها عائشة</w:t>
      </w:r>
      <w:r w:rsidR="006A13FA">
        <w:rPr>
          <w:rtl/>
        </w:rPr>
        <w:t>:</w:t>
      </w:r>
      <w:r w:rsidRPr="00901DB2">
        <w:rPr>
          <w:rtl/>
        </w:rPr>
        <w:t xml:space="preserve"> ما أعرفني بوعظك</w:t>
      </w:r>
      <w:r w:rsidR="006A13FA">
        <w:rPr>
          <w:rtl/>
        </w:rPr>
        <w:t>،</w:t>
      </w:r>
      <w:r w:rsidRPr="00901DB2">
        <w:rPr>
          <w:rtl/>
        </w:rPr>
        <w:t xml:space="preserve"> وأقبلني لنُصحك</w:t>
      </w:r>
      <w:r w:rsidR="006A13FA">
        <w:rPr>
          <w:rtl/>
        </w:rPr>
        <w:t>،</w:t>
      </w:r>
      <w:r w:rsidRPr="00901DB2">
        <w:rPr>
          <w:rtl/>
        </w:rPr>
        <w:t xml:space="preserve"> ولَنِعم المسيرُ مسير فزعتُ إليه</w:t>
      </w:r>
      <w:r w:rsidR="006A13FA">
        <w:rPr>
          <w:rtl/>
        </w:rPr>
        <w:t>،</w:t>
      </w:r>
      <w:r w:rsidRPr="00901DB2">
        <w:rPr>
          <w:rtl/>
        </w:rPr>
        <w:t xml:space="preserve"> وأنا بين سائرة أو متأخّرة</w:t>
      </w:r>
      <w:r w:rsidR="006A13FA">
        <w:rPr>
          <w:rtl/>
        </w:rPr>
        <w:t>،</w:t>
      </w:r>
      <w:r w:rsidRPr="00901DB2">
        <w:rPr>
          <w:rtl/>
        </w:rPr>
        <w:t xml:space="preserve"> فإن أقعد فعن غير حَرج</w:t>
      </w:r>
      <w:r w:rsidR="006A13FA">
        <w:rPr>
          <w:rtl/>
        </w:rPr>
        <w:t>،</w:t>
      </w:r>
      <w:r w:rsidRPr="00901DB2">
        <w:rPr>
          <w:rtl/>
        </w:rPr>
        <w:t xml:space="preserve"> وأن أسِر فإلى ما لا بدّ من الازدياد منه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73" w:name="_Toc428706890"/>
      <w:r w:rsidRPr="002D0F4B">
        <w:rPr>
          <w:rtl/>
        </w:rPr>
        <w:t>٣ / ٨ رسائل عائشة إلى وجوه البلاد</w:t>
      </w:r>
      <w:bookmarkEnd w:id="73"/>
      <w:r w:rsidRPr="002D0F4B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٢١١٧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:</w:t>
      </w:r>
      <w:r w:rsidRPr="00901DB2">
        <w:rPr>
          <w:rtl/>
        </w:rPr>
        <w:t xml:space="preserve"> كتبتْ عائشة إلى رجال من أهل البصرة</w:t>
      </w:r>
      <w:r w:rsidR="006A13FA">
        <w:rPr>
          <w:rtl/>
        </w:rPr>
        <w:t>،</w:t>
      </w:r>
      <w:r w:rsidRPr="00901DB2">
        <w:rPr>
          <w:rtl/>
        </w:rPr>
        <w:t xml:space="preserve"> وكتبت إلى الأحنف بن قيس</w:t>
      </w:r>
      <w:r w:rsidR="006A13FA">
        <w:rPr>
          <w:rtl/>
        </w:rPr>
        <w:t>،</w:t>
      </w:r>
      <w:r w:rsidRPr="00901DB2">
        <w:rPr>
          <w:rtl/>
        </w:rPr>
        <w:t xml:space="preserve"> وصبرة بن شيمان</w:t>
      </w:r>
      <w:r w:rsidR="006A13FA">
        <w:rPr>
          <w:rtl/>
        </w:rPr>
        <w:t>،</w:t>
      </w:r>
      <w:r w:rsidRPr="00901DB2">
        <w:rPr>
          <w:rtl/>
        </w:rPr>
        <w:t xml:space="preserve"> وأمثالهم من الوجوه</w:t>
      </w:r>
      <w:r w:rsidR="006A13FA">
        <w:rPr>
          <w:rtl/>
        </w:rPr>
        <w:t>،</w:t>
      </w:r>
      <w:r w:rsidRPr="00901DB2">
        <w:rPr>
          <w:rtl/>
        </w:rPr>
        <w:t xml:space="preserve"> ومضت حتى إذا كانت بالحُفَير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انتظرت الجواب بالخبر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D0F4B" w:rsidRDefault="003D7F07" w:rsidP="00901DB2">
      <w:pPr>
        <w:pStyle w:val="libNormal"/>
        <w:rPr>
          <w:rtl/>
        </w:rPr>
      </w:pPr>
      <w:r w:rsidRPr="00901DB2">
        <w:rPr>
          <w:rtl/>
        </w:rPr>
        <w:t>٢١١٨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الكامل في التاريخ</w:t>
      </w:r>
      <w:r w:rsidR="006A13FA">
        <w:rPr>
          <w:rtl/>
        </w:rPr>
        <w:t>:</w:t>
      </w:r>
      <w:r w:rsidRPr="00901DB2">
        <w:rPr>
          <w:rtl/>
        </w:rPr>
        <w:t xml:space="preserve"> كتبت عائشة إلى أهل الكوفة بما كان منهم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(١) قال ابن أبي الحديد</w:t>
      </w:r>
      <w:r w:rsidR="006A13FA">
        <w:rPr>
          <w:rtl/>
        </w:rPr>
        <w:t>:</w:t>
      </w:r>
      <w:r w:rsidRPr="002D0F4B">
        <w:rPr>
          <w:rtl/>
        </w:rPr>
        <w:t xml:space="preserve"> تفسير غريب هذا الخبر</w:t>
      </w:r>
      <w:r w:rsidR="006A13FA">
        <w:rPr>
          <w:rtl/>
        </w:rPr>
        <w:t>:</w:t>
      </w:r>
      <w:r w:rsidRPr="002D0F4B">
        <w:rPr>
          <w:rtl/>
        </w:rPr>
        <w:t xml:space="preserve"> السُّدّة</w:t>
      </w:r>
      <w:r w:rsidR="006A13FA">
        <w:rPr>
          <w:rtl/>
        </w:rPr>
        <w:t>:</w:t>
      </w:r>
      <w:r w:rsidRPr="002D0F4B">
        <w:rPr>
          <w:rtl/>
        </w:rPr>
        <w:t xml:space="preserve"> الباب</w:t>
      </w:r>
      <w:r w:rsidR="006A13FA">
        <w:rPr>
          <w:rtl/>
        </w:rPr>
        <w:t>.</w:t>
      </w:r>
      <w:r w:rsidRPr="002D0F4B">
        <w:rPr>
          <w:rtl/>
        </w:rPr>
        <w:t xml:space="preserve"> لا تندَحيه</w:t>
      </w:r>
      <w:r w:rsidR="006A13FA">
        <w:rPr>
          <w:rtl/>
        </w:rPr>
        <w:t>:</w:t>
      </w:r>
      <w:r w:rsidRPr="002D0F4B">
        <w:rPr>
          <w:rtl/>
        </w:rPr>
        <w:t xml:space="preserve"> أي لا تفتحيه ولا توسّعيه بالحركة والخروج</w:t>
      </w:r>
      <w:r w:rsidR="006A13FA">
        <w:rPr>
          <w:rtl/>
        </w:rPr>
        <w:t>.</w:t>
      </w:r>
      <w:r w:rsidRPr="002D0F4B">
        <w:rPr>
          <w:rtl/>
        </w:rPr>
        <w:t xml:space="preserve"> الفَرْطة في البلاد</w:t>
      </w:r>
      <w:r w:rsidR="006A13FA">
        <w:rPr>
          <w:rtl/>
        </w:rPr>
        <w:t>:</w:t>
      </w:r>
      <w:r w:rsidRPr="002D0F4B">
        <w:rPr>
          <w:rtl/>
        </w:rPr>
        <w:t xml:space="preserve"> أي السفر والشخوص</w:t>
      </w:r>
      <w:r w:rsidR="006A13FA">
        <w:rPr>
          <w:rtl/>
        </w:rPr>
        <w:t>.</w:t>
      </w:r>
      <w:r w:rsidRPr="002D0F4B">
        <w:rPr>
          <w:rtl/>
        </w:rPr>
        <w:t xml:space="preserve"> حُمادَيات النساء</w:t>
      </w:r>
      <w:r w:rsidR="006A13FA">
        <w:rPr>
          <w:rtl/>
        </w:rPr>
        <w:t>:</w:t>
      </w:r>
      <w:r w:rsidRPr="002D0F4B">
        <w:rPr>
          <w:rtl/>
        </w:rPr>
        <w:t xml:space="preserve"> يقال</w:t>
      </w:r>
      <w:r w:rsidR="006A13FA">
        <w:rPr>
          <w:rtl/>
        </w:rPr>
        <w:t>:</w:t>
      </w:r>
      <w:r w:rsidRPr="002D0F4B">
        <w:rPr>
          <w:rtl/>
        </w:rPr>
        <w:t xml:space="preserve"> حُماداك أن تفعل كذا مثل قُصاراك</w:t>
      </w:r>
      <w:r w:rsidR="006A13FA">
        <w:rPr>
          <w:rtl/>
        </w:rPr>
        <w:t>،</w:t>
      </w:r>
      <w:r w:rsidRPr="002D0F4B">
        <w:rPr>
          <w:rtl/>
        </w:rPr>
        <w:t xml:space="preserve"> أي جهدك وغايتك</w:t>
      </w:r>
      <w:r w:rsidR="006A13FA">
        <w:rPr>
          <w:rtl/>
        </w:rPr>
        <w:t>.</w:t>
      </w:r>
      <w:r w:rsidRPr="002D0F4B">
        <w:rPr>
          <w:rtl/>
        </w:rPr>
        <w:t xml:space="preserve"> والوهازة</w:t>
      </w:r>
      <w:r w:rsidR="006A13FA">
        <w:rPr>
          <w:rtl/>
        </w:rPr>
        <w:t>:</w:t>
      </w:r>
      <w:r w:rsidRPr="002D0F4B">
        <w:rPr>
          <w:rtl/>
        </w:rPr>
        <w:t xml:space="preserve"> الخطوة</w:t>
      </w:r>
      <w:r w:rsidR="006A13FA">
        <w:rPr>
          <w:rtl/>
        </w:rPr>
        <w:t>.</w:t>
      </w:r>
      <w:r w:rsidRPr="002D0F4B">
        <w:rPr>
          <w:rtl/>
        </w:rPr>
        <w:t xml:space="preserve"> ناصّة قلوصاً</w:t>
      </w:r>
      <w:r w:rsidR="006A13FA">
        <w:rPr>
          <w:rtl/>
        </w:rPr>
        <w:t>:</w:t>
      </w:r>
      <w:r w:rsidRPr="002D0F4B">
        <w:rPr>
          <w:rtl/>
        </w:rPr>
        <w:t xml:space="preserve"> أي رافعةً لها في السير</w:t>
      </w:r>
      <w:r w:rsidR="006A13FA">
        <w:rPr>
          <w:rtl/>
        </w:rPr>
        <w:t>،</w:t>
      </w:r>
      <w:r w:rsidRPr="002D0F4B">
        <w:rPr>
          <w:rtl/>
        </w:rPr>
        <w:t xml:space="preserve"> والقلوص من النوق</w:t>
      </w:r>
      <w:r w:rsidR="006A13FA">
        <w:rPr>
          <w:rtl/>
        </w:rPr>
        <w:t>:</w:t>
      </w:r>
      <w:r w:rsidRPr="002D0F4B">
        <w:rPr>
          <w:rtl/>
        </w:rPr>
        <w:t xml:space="preserve"> الشابّة</w:t>
      </w:r>
      <w:r w:rsidR="006A13FA">
        <w:rPr>
          <w:rtl/>
        </w:rPr>
        <w:t>.</w:t>
      </w:r>
      <w:r w:rsidRPr="002D0F4B">
        <w:rPr>
          <w:rtl/>
        </w:rPr>
        <w:t xml:space="preserve"> والمنهل</w:t>
      </w:r>
      <w:r w:rsidR="006A13FA">
        <w:rPr>
          <w:rtl/>
        </w:rPr>
        <w:t>:</w:t>
      </w:r>
      <w:r w:rsidRPr="002D0F4B">
        <w:rPr>
          <w:rtl/>
        </w:rPr>
        <w:t xml:space="preserve"> الماء ترده الإبل</w:t>
      </w:r>
      <w:r w:rsidR="006A13FA">
        <w:rPr>
          <w:rtl/>
        </w:rPr>
        <w:t>.</w:t>
      </w:r>
      <w:r w:rsidRPr="002D0F4B">
        <w:rPr>
          <w:rtl/>
        </w:rPr>
        <w:t xml:space="preserve"> وإنّ بعين الله مهواك</w:t>
      </w:r>
      <w:r w:rsidR="006A13FA">
        <w:rPr>
          <w:rtl/>
        </w:rPr>
        <w:t>:</w:t>
      </w:r>
      <w:r w:rsidRPr="002D0F4B">
        <w:rPr>
          <w:rtl/>
        </w:rPr>
        <w:t xml:space="preserve"> أي إنّ الله يرى سيركِ وحركتكِ</w:t>
      </w:r>
      <w:r w:rsidR="006A13FA">
        <w:rPr>
          <w:rtl/>
        </w:rPr>
        <w:t>.</w:t>
      </w:r>
      <w:r w:rsidRPr="002D0F4B">
        <w:rPr>
          <w:rtl/>
        </w:rPr>
        <w:t xml:space="preserve"> والضمير في </w:t>
      </w:r>
      <w:r w:rsidR="006A13FA">
        <w:rPr>
          <w:rtl/>
        </w:rPr>
        <w:t>(</w:t>
      </w:r>
      <w:r w:rsidRPr="002D0F4B">
        <w:rPr>
          <w:rtl/>
        </w:rPr>
        <w:t>لزمته</w:t>
      </w:r>
      <w:r w:rsidR="006A13FA">
        <w:rPr>
          <w:rtl/>
        </w:rPr>
        <w:t>)</w:t>
      </w:r>
      <w:r w:rsidRPr="002D0F4B">
        <w:rPr>
          <w:rtl/>
        </w:rPr>
        <w:t xml:space="preserve"> يعود إلى الأمر الذي أُمرت به</w:t>
      </w:r>
      <w:r w:rsidR="006A13FA">
        <w:rPr>
          <w:rtl/>
        </w:rPr>
        <w:t>.</w:t>
      </w:r>
      <w:r w:rsidRPr="002D0F4B">
        <w:rPr>
          <w:rtl/>
        </w:rPr>
        <w:t xml:space="preserve"> وحَرَج</w:t>
      </w:r>
      <w:r w:rsidR="006A13FA">
        <w:rPr>
          <w:rtl/>
        </w:rPr>
        <w:t>:</w:t>
      </w:r>
      <w:r w:rsidRPr="002D0F4B">
        <w:rPr>
          <w:rtl/>
        </w:rPr>
        <w:t xml:space="preserve"> إثم (اُنظر</w:t>
      </w:r>
      <w:r w:rsidR="006A13FA">
        <w:rPr>
          <w:rtl/>
        </w:rPr>
        <w:t>:</w:t>
      </w:r>
      <w:r w:rsidRPr="002D0F4B">
        <w:rPr>
          <w:rtl/>
        </w:rPr>
        <w:t xml:space="preserve"> شرح نهج البلاغة</w:t>
      </w:r>
      <w:r w:rsidR="006A13FA">
        <w:rPr>
          <w:rtl/>
        </w:rPr>
        <w:t>:</w:t>
      </w:r>
      <w:r w:rsidRPr="002D0F4B">
        <w:rPr>
          <w:rtl/>
        </w:rPr>
        <w:t xml:space="preserve"> ٦ / ٢٢١</w:t>
      </w:r>
      <w:r w:rsidR="00E00B32">
        <w:rPr>
          <w:rtl/>
        </w:rPr>
        <w:t xml:space="preserve"> - </w:t>
      </w:r>
      <w:r w:rsidRPr="002D0F4B">
        <w:rPr>
          <w:rtl/>
        </w:rPr>
        <w:t>٢٢٤)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(٢) الجَمل</w:t>
      </w:r>
      <w:r w:rsidR="006A13FA">
        <w:rPr>
          <w:rtl/>
        </w:rPr>
        <w:t>:</w:t>
      </w:r>
      <w:r w:rsidRPr="002D0F4B">
        <w:rPr>
          <w:rtl/>
        </w:rPr>
        <w:t xml:space="preserve"> ٢٣٦</w:t>
      </w:r>
      <w:r w:rsidR="006A13FA">
        <w:rPr>
          <w:rtl/>
        </w:rPr>
        <w:t>،</w:t>
      </w:r>
      <w:r w:rsidRPr="002D0F4B">
        <w:rPr>
          <w:rtl/>
        </w:rPr>
        <w:t xml:space="preserve"> الاحتجاج</w:t>
      </w:r>
      <w:r w:rsidR="006A13FA">
        <w:rPr>
          <w:rtl/>
        </w:rPr>
        <w:t>:</w:t>
      </w:r>
      <w:r w:rsidRPr="002D0F4B">
        <w:rPr>
          <w:rtl/>
        </w:rPr>
        <w:t xml:space="preserve"> ١ / ٣٩١ / ٨٢ عن الإمام الصادق (عليه السلام)</w:t>
      </w:r>
      <w:r w:rsidR="006A13FA">
        <w:rPr>
          <w:rtl/>
        </w:rPr>
        <w:t>،</w:t>
      </w:r>
      <w:r w:rsidRPr="002D0F4B">
        <w:rPr>
          <w:rtl/>
        </w:rPr>
        <w:t xml:space="preserve"> معاني الأخبار</w:t>
      </w:r>
      <w:r w:rsidR="006A13FA">
        <w:rPr>
          <w:rtl/>
        </w:rPr>
        <w:t>:</w:t>
      </w:r>
      <w:r w:rsidRPr="002D0F4B">
        <w:rPr>
          <w:rtl/>
        </w:rPr>
        <w:t xml:space="preserve"> ٣٧٥ / ١ عن أبي الأخنس الأرحبي</w:t>
      </w:r>
      <w:r w:rsidR="006A13FA">
        <w:rPr>
          <w:rtl/>
        </w:rPr>
        <w:t>،</w:t>
      </w:r>
      <w:r w:rsidRPr="002D0F4B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2D0F4B">
        <w:rPr>
          <w:rtl/>
        </w:rPr>
        <w:t xml:space="preserve"> ١ / ٧٦</w:t>
      </w:r>
      <w:r w:rsidR="006A13FA">
        <w:rPr>
          <w:rtl/>
        </w:rPr>
        <w:t>،</w:t>
      </w:r>
      <w:r w:rsidRPr="002D0F4B">
        <w:rPr>
          <w:rtl/>
        </w:rPr>
        <w:t xml:space="preserve"> العُقد الفريد</w:t>
      </w:r>
      <w:r w:rsidR="006A13FA">
        <w:rPr>
          <w:rtl/>
        </w:rPr>
        <w:t>:</w:t>
      </w:r>
      <w:r w:rsidRPr="002D0F4B">
        <w:rPr>
          <w:rtl/>
        </w:rPr>
        <w:t xml:space="preserve"> ٣ / ٣١٦</w:t>
      </w:r>
      <w:r w:rsidR="006A13FA">
        <w:rPr>
          <w:rtl/>
        </w:rPr>
        <w:t>،</w:t>
      </w:r>
      <w:r w:rsidRPr="002D0F4B">
        <w:rPr>
          <w:rtl/>
        </w:rPr>
        <w:t xml:space="preserve"> شرح نهج البلاغة</w:t>
      </w:r>
      <w:r w:rsidR="006A13FA">
        <w:rPr>
          <w:rtl/>
        </w:rPr>
        <w:t>:</w:t>
      </w:r>
      <w:r w:rsidRPr="002D0F4B">
        <w:rPr>
          <w:rtl/>
        </w:rPr>
        <w:t xml:space="preserve"> ٦ / ٢١٩ وفي الأربعة الأخيرة أنّها كَتبت بهذا إلى عائشة وص ٢٢٠ وكلّها نحوه</w:t>
      </w:r>
      <w:r w:rsidR="006A13FA">
        <w:rPr>
          <w:rtl/>
        </w:rPr>
        <w:t>،</w:t>
      </w:r>
      <w:r w:rsidRPr="002D0F4B">
        <w:rPr>
          <w:rtl/>
        </w:rPr>
        <w:t xml:space="preserve"> وراجع الاختصاص</w:t>
      </w:r>
      <w:r w:rsidR="006A13FA">
        <w:rPr>
          <w:rtl/>
        </w:rPr>
        <w:t>:</w:t>
      </w:r>
      <w:r w:rsidRPr="002D0F4B">
        <w:rPr>
          <w:rtl/>
        </w:rPr>
        <w:t xml:space="preserve"> ١١٦ وتاريخ اليعقوبي</w:t>
      </w:r>
      <w:r w:rsidR="006A13FA">
        <w:rPr>
          <w:rtl/>
        </w:rPr>
        <w:t>:</w:t>
      </w:r>
      <w:r w:rsidRPr="002D0F4B">
        <w:rPr>
          <w:rtl/>
        </w:rPr>
        <w:t xml:space="preserve"> ٢ / ١٨٠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(٣) الحُفَيْر</w:t>
      </w:r>
      <w:r w:rsidR="006A13FA">
        <w:rPr>
          <w:rtl/>
        </w:rPr>
        <w:t>:</w:t>
      </w:r>
      <w:r w:rsidRPr="002D0F4B">
        <w:rPr>
          <w:rtl/>
        </w:rPr>
        <w:t xml:space="preserve"> ماء لباهلة</w:t>
      </w:r>
      <w:r w:rsidR="006A13FA">
        <w:rPr>
          <w:rtl/>
        </w:rPr>
        <w:t>،</w:t>
      </w:r>
      <w:r w:rsidRPr="002D0F4B">
        <w:rPr>
          <w:rtl/>
        </w:rPr>
        <w:t xml:space="preserve"> بينه وبين البصرة أربعة أميال من جهة مكّة</w:t>
      </w:r>
      <w:r w:rsidR="006A13FA">
        <w:rPr>
          <w:rtl/>
        </w:rPr>
        <w:t>،</w:t>
      </w:r>
      <w:r w:rsidRPr="002D0F4B">
        <w:rPr>
          <w:rtl/>
        </w:rPr>
        <w:t xml:space="preserve"> (راجع معجم البلدان</w:t>
      </w:r>
      <w:r w:rsidR="006A13FA">
        <w:rPr>
          <w:rtl/>
        </w:rPr>
        <w:t>:</w:t>
      </w:r>
      <w:r w:rsidRPr="002D0F4B">
        <w:rPr>
          <w:rtl/>
        </w:rPr>
        <w:t xml:space="preserve"> ٢/٢٧٧)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D0F4B">
        <w:rPr>
          <w:rtl/>
        </w:rPr>
        <w:t>(٤) تاريخ الطبري</w:t>
      </w:r>
      <w:r w:rsidR="006A13FA">
        <w:rPr>
          <w:rtl/>
        </w:rPr>
        <w:t>:</w:t>
      </w:r>
      <w:r w:rsidRPr="002D0F4B">
        <w:rPr>
          <w:rtl/>
        </w:rPr>
        <w:t xml:space="preserve"> ٤ / ٤٦١</w:t>
      </w:r>
      <w:r w:rsidR="006A13FA">
        <w:rPr>
          <w:rtl/>
        </w:rPr>
        <w:t>،</w:t>
      </w:r>
      <w:r w:rsidRPr="002D0F4B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2D0F4B">
        <w:rPr>
          <w:rtl/>
        </w:rPr>
        <w:t xml:space="preserve"> ٢ / ٣١٦</w:t>
      </w:r>
      <w:r w:rsidR="006A13FA">
        <w:rPr>
          <w:rtl/>
        </w:rPr>
        <w:t>،</w:t>
      </w:r>
      <w:r w:rsidRPr="002D0F4B">
        <w:rPr>
          <w:rtl/>
        </w:rPr>
        <w:t xml:space="preserve"> وراجع البداية والنهاية</w:t>
      </w:r>
      <w:r w:rsidR="006A13FA">
        <w:rPr>
          <w:rtl/>
        </w:rPr>
        <w:t>:</w:t>
      </w:r>
      <w:r w:rsidRPr="002D0F4B">
        <w:rPr>
          <w:rtl/>
        </w:rPr>
        <w:t xml:space="preserve"> ٧ / ٢٣٢</w:t>
      </w:r>
      <w:r w:rsidR="006A13FA">
        <w:rPr>
          <w:rtl/>
        </w:rPr>
        <w:t>.</w:t>
      </w:r>
      <w:r w:rsidRPr="002D0F4B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وتأمرهم أن يثبّطوا الناس عن عليّ</w:t>
      </w:r>
      <w:r w:rsidR="006A13FA">
        <w:rPr>
          <w:rtl/>
        </w:rPr>
        <w:t>،</w:t>
      </w:r>
      <w:r w:rsidRPr="00901DB2">
        <w:rPr>
          <w:rtl/>
        </w:rPr>
        <w:t xml:space="preserve"> وتحثّهم على طلب قتلة عثمان</w:t>
      </w:r>
      <w:r w:rsidR="006A13FA">
        <w:rPr>
          <w:rtl/>
        </w:rPr>
        <w:t>،</w:t>
      </w:r>
      <w:r w:rsidRPr="00901DB2">
        <w:rPr>
          <w:rtl/>
        </w:rPr>
        <w:t xml:space="preserve"> وكتبت إلى أهل اليمامة وإلى أهل المدينة بما كان منهم أيضاً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٢١١٩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مجالد بن سعيد</w:t>
      </w:r>
      <w:r w:rsidR="006A13FA">
        <w:rPr>
          <w:rtl/>
        </w:rPr>
        <w:t>:</w:t>
      </w:r>
      <w:r w:rsidRPr="00901DB2">
        <w:rPr>
          <w:rtl/>
        </w:rPr>
        <w:t xml:space="preserve"> لمّا قدمت عائشة البصرة كتبت إلى زيد بن صوحان</w:t>
      </w:r>
      <w:r w:rsidR="006A13FA">
        <w:rPr>
          <w:rtl/>
        </w:rPr>
        <w:t>:</w:t>
      </w:r>
      <w:r w:rsidRPr="00901DB2">
        <w:rPr>
          <w:rtl/>
        </w:rPr>
        <w:t xml:space="preserve"> من عائشة بنت أبي بكر أُمّ المؤمنين حبيبة رسول الله (صلّى الله عليه وآله) إلى ابنها الخالص زيد بن صوحان</w:t>
      </w:r>
      <w:r w:rsidR="006A13FA">
        <w:rPr>
          <w:rtl/>
        </w:rPr>
        <w:t>،</w:t>
      </w:r>
      <w:r w:rsidRPr="00901DB2">
        <w:rPr>
          <w:rtl/>
        </w:rPr>
        <w:t xml:space="preserve"> أمّا بعد</w:t>
      </w:r>
      <w:r w:rsidR="006A13FA">
        <w:rPr>
          <w:rtl/>
        </w:rPr>
        <w:t>:</w:t>
      </w:r>
      <w:r w:rsidRPr="00901DB2">
        <w:rPr>
          <w:rtl/>
        </w:rPr>
        <w:t xml:space="preserve"> فإذا أتاك كتابي هذا فأقدِم</w:t>
      </w:r>
      <w:r w:rsidR="006A13FA">
        <w:rPr>
          <w:rtl/>
        </w:rPr>
        <w:t>،</w:t>
      </w:r>
      <w:r w:rsidRPr="00901DB2">
        <w:rPr>
          <w:rtl/>
        </w:rPr>
        <w:t xml:space="preserve"> فانصرنا على أمرنا هذا</w:t>
      </w:r>
      <w:r w:rsidR="006A13FA">
        <w:rPr>
          <w:rtl/>
        </w:rPr>
        <w:t>،</w:t>
      </w:r>
      <w:r w:rsidRPr="00901DB2">
        <w:rPr>
          <w:rtl/>
        </w:rPr>
        <w:t xml:space="preserve"> فإن لم تفعل فخذّل الناس عن عليّ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فكتب إليها</w:t>
      </w:r>
      <w:r w:rsidR="006A13FA">
        <w:rPr>
          <w:rtl/>
        </w:rPr>
        <w:t>:</w:t>
      </w:r>
      <w:r w:rsidRPr="00901DB2">
        <w:rPr>
          <w:rtl/>
        </w:rPr>
        <w:t xml:space="preserve"> من زيد بن صوحان إلى عائشة بنت أبي بكر الصدّيق حبيبة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أمّا بعد</w:t>
      </w:r>
      <w:r w:rsidR="006A13FA">
        <w:rPr>
          <w:rtl/>
        </w:rPr>
        <w:t>:</w:t>
      </w:r>
      <w:r w:rsidRPr="00901DB2">
        <w:rPr>
          <w:rtl/>
        </w:rPr>
        <w:t xml:space="preserve"> فأنا ابنك الخالص</w:t>
      </w:r>
      <w:r w:rsidR="006A13FA">
        <w:rPr>
          <w:rtl/>
        </w:rPr>
        <w:t>،</w:t>
      </w:r>
      <w:r w:rsidRPr="00901DB2">
        <w:rPr>
          <w:rtl/>
        </w:rPr>
        <w:t xml:space="preserve"> إن اعتزلتِ هذا الأمر</w:t>
      </w:r>
      <w:r w:rsidR="006A13FA">
        <w:rPr>
          <w:rtl/>
        </w:rPr>
        <w:t>،</w:t>
      </w:r>
      <w:r w:rsidRPr="00901DB2">
        <w:rPr>
          <w:rtl/>
        </w:rPr>
        <w:t xml:space="preserve"> ورجعتِ إلى بيتك</w:t>
      </w:r>
      <w:r w:rsidR="006A13FA">
        <w:rPr>
          <w:rtl/>
        </w:rPr>
        <w:t>،</w:t>
      </w:r>
      <w:r w:rsidRPr="00901DB2">
        <w:rPr>
          <w:rtl/>
        </w:rPr>
        <w:t xml:space="preserve"> وإلاّ فأنا أوّل من نابذك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قال زيد بن صوحان</w:t>
      </w:r>
      <w:r w:rsidR="006A13FA">
        <w:rPr>
          <w:rtl/>
        </w:rPr>
        <w:t>:</w:t>
      </w:r>
      <w:r w:rsidRPr="00901DB2">
        <w:rPr>
          <w:rtl/>
        </w:rPr>
        <w:t xml:space="preserve"> رحم الله أُمّ المؤمنين</w:t>
      </w:r>
      <w:r w:rsidR="006A13FA">
        <w:rPr>
          <w:rtl/>
        </w:rPr>
        <w:t>،</w:t>
      </w:r>
      <w:r w:rsidRPr="00901DB2">
        <w:rPr>
          <w:rtl/>
        </w:rPr>
        <w:t xml:space="preserve"> أُمِرتْ أن تلزم بيتها</w:t>
      </w:r>
      <w:r w:rsidR="006A13FA">
        <w:rPr>
          <w:rtl/>
        </w:rPr>
        <w:t>،</w:t>
      </w:r>
      <w:r w:rsidRPr="00901DB2">
        <w:rPr>
          <w:rtl/>
        </w:rPr>
        <w:t xml:space="preserve"> وأُمرنا أن نُقاتل</w:t>
      </w:r>
      <w:r w:rsidR="006A13FA">
        <w:rPr>
          <w:rtl/>
        </w:rPr>
        <w:t>،</w:t>
      </w:r>
      <w:r w:rsidRPr="00901DB2">
        <w:rPr>
          <w:rtl/>
        </w:rPr>
        <w:t xml:space="preserve"> فتركتْ ما أُمرتْ به وأمرتْنا به</w:t>
      </w:r>
      <w:r w:rsidR="006A13FA">
        <w:rPr>
          <w:rtl/>
        </w:rPr>
        <w:t>،</w:t>
      </w:r>
      <w:r w:rsidRPr="00901DB2">
        <w:rPr>
          <w:rtl/>
        </w:rPr>
        <w:t xml:space="preserve"> وصنعت ما أُمرنا به ونهتنا عنه</w:t>
      </w:r>
      <w:r w:rsidR="006A13FA">
        <w:rPr>
          <w:rtl/>
        </w:rPr>
        <w:t>!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74" w:name="_Toc428706891"/>
      <w:r w:rsidRPr="00656245">
        <w:rPr>
          <w:rtl/>
        </w:rPr>
        <w:t>٣ / ٩ تأهّب عائشة للخُروج</w:t>
      </w:r>
      <w:bookmarkEnd w:id="74"/>
      <w:r w:rsidRPr="00656245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٢١٢٠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لمّا رأت عائشة اجتماع مَن اجتمع إليها بمكّة على مُخالفة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والمباينة له</w:t>
      </w:r>
      <w:r w:rsidR="006A13FA">
        <w:rPr>
          <w:rtl/>
        </w:rPr>
        <w:t>،</w:t>
      </w:r>
      <w:r w:rsidRPr="00901DB2">
        <w:rPr>
          <w:rtl/>
        </w:rPr>
        <w:t xml:space="preserve"> والطاعة لها في حربه تأهّبت للخروج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وكانت في كلّ يوم تُقيم مُناديها ينادي بالتأهّب للمسير</w:t>
      </w:r>
      <w:r w:rsidR="006A13FA">
        <w:rPr>
          <w:rtl/>
        </w:rPr>
        <w:t>،</w:t>
      </w:r>
      <w:r w:rsidRPr="00901DB2">
        <w:rPr>
          <w:rtl/>
        </w:rPr>
        <w:t xml:space="preserve"> وكان المُنادي يُنادي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(١) الكامل في التاريخ</w:t>
      </w:r>
      <w:r w:rsidR="006A13FA">
        <w:rPr>
          <w:rtl/>
        </w:rPr>
        <w:t>:</w:t>
      </w:r>
      <w:r w:rsidRPr="00656245">
        <w:rPr>
          <w:rtl/>
        </w:rPr>
        <w:t xml:space="preserve"> ٢ / ٣٢٢</w:t>
      </w:r>
      <w:r w:rsidR="006A13FA">
        <w:rPr>
          <w:rtl/>
        </w:rPr>
        <w:t>،</w:t>
      </w:r>
      <w:r w:rsidRPr="00656245">
        <w:rPr>
          <w:rtl/>
        </w:rPr>
        <w:t xml:space="preserve"> وراجع تاريخ الطبري</w:t>
      </w:r>
      <w:r w:rsidR="006A13FA">
        <w:rPr>
          <w:rtl/>
        </w:rPr>
        <w:t>:</w:t>
      </w:r>
      <w:r w:rsidRPr="00656245">
        <w:rPr>
          <w:rtl/>
        </w:rPr>
        <w:t xml:space="preserve"> ٤ / ٤٧٢ وفيه نصّ الكتاب</w:t>
      </w:r>
      <w:r w:rsidR="006A13FA">
        <w:rPr>
          <w:rtl/>
        </w:rPr>
        <w:t>،</w:t>
      </w:r>
      <w:r w:rsidRPr="00656245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656245">
        <w:rPr>
          <w:rtl/>
        </w:rPr>
        <w:t xml:space="preserve"> ٧ / ٢٣٤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(٢) تاريخ الطبري</w:t>
      </w:r>
      <w:r w:rsidR="006A13FA">
        <w:rPr>
          <w:rtl/>
        </w:rPr>
        <w:t>:</w:t>
      </w:r>
      <w:r w:rsidRPr="00656245">
        <w:rPr>
          <w:rtl/>
        </w:rPr>
        <w:t xml:space="preserve"> ٤ / ٤٧٦</w:t>
      </w:r>
      <w:r w:rsidR="006A13FA">
        <w:rPr>
          <w:rtl/>
        </w:rPr>
        <w:t>،</w:t>
      </w:r>
      <w:r w:rsidRPr="00656245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656245">
        <w:rPr>
          <w:rtl/>
        </w:rPr>
        <w:t xml:space="preserve"> ٢ / ٣١٩</w:t>
      </w:r>
      <w:r w:rsidR="006A13FA">
        <w:rPr>
          <w:rtl/>
        </w:rPr>
        <w:t>،</w:t>
      </w:r>
      <w:r w:rsidRPr="00656245">
        <w:rPr>
          <w:rtl/>
        </w:rPr>
        <w:t xml:space="preserve"> العُقد الفريد</w:t>
      </w:r>
      <w:r w:rsidR="006A13FA">
        <w:rPr>
          <w:rtl/>
        </w:rPr>
        <w:t>:</w:t>
      </w:r>
      <w:r w:rsidRPr="00656245">
        <w:rPr>
          <w:rtl/>
        </w:rPr>
        <w:t xml:space="preserve"> ٣ / ٣١٧</w:t>
      </w:r>
      <w:r w:rsidR="006A13FA">
        <w:rPr>
          <w:rtl/>
        </w:rPr>
        <w:t>،</w:t>
      </w:r>
      <w:r w:rsidRPr="00656245">
        <w:rPr>
          <w:rtl/>
        </w:rPr>
        <w:t xml:space="preserve"> شَرح نهج البلاغة</w:t>
      </w:r>
      <w:r w:rsidR="006A13FA">
        <w:rPr>
          <w:rtl/>
        </w:rPr>
        <w:t>:</w:t>
      </w:r>
      <w:r w:rsidRPr="00656245">
        <w:rPr>
          <w:rtl/>
        </w:rPr>
        <w:t xml:space="preserve"> ٦ / ٢٢٦ عن الحسن البصري</w:t>
      </w:r>
      <w:r w:rsidR="006A13FA">
        <w:rPr>
          <w:rtl/>
        </w:rPr>
        <w:t>،</w:t>
      </w:r>
      <w:r w:rsidRPr="00656245">
        <w:rPr>
          <w:rtl/>
        </w:rPr>
        <w:t xml:space="preserve"> رجال الكشّي</w:t>
      </w:r>
      <w:r w:rsidR="006A13FA">
        <w:rPr>
          <w:rtl/>
        </w:rPr>
        <w:t>:</w:t>
      </w:r>
      <w:r w:rsidRPr="00656245">
        <w:rPr>
          <w:rtl/>
        </w:rPr>
        <w:t xml:space="preserve"> ١ / ٢٨٤ / ١٢٠</w:t>
      </w:r>
      <w:r w:rsidR="006A13FA">
        <w:rPr>
          <w:rtl/>
        </w:rPr>
        <w:t>،</w:t>
      </w:r>
      <w:r w:rsidRPr="00656245">
        <w:rPr>
          <w:rtl/>
        </w:rPr>
        <w:t xml:space="preserve"> الجَمل</w:t>
      </w:r>
      <w:r w:rsidR="006A13FA">
        <w:rPr>
          <w:rtl/>
        </w:rPr>
        <w:t>:</w:t>
      </w:r>
      <w:r w:rsidRPr="00656245">
        <w:rPr>
          <w:rtl/>
        </w:rPr>
        <w:t xml:space="preserve"> ٤٣١ والأربعة الأخيرة نحوه</w:t>
      </w:r>
      <w:r w:rsidR="006A13FA">
        <w:rPr>
          <w:rtl/>
        </w:rPr>
        <w:t>،</w:t>
      </w:r>
      <w:r w:rsidRPr="00656245">
        <w:rPr>
          <w:rtl/>
        </w:rPr>
        <w:t xml:space="preserve"> وراجع البداية والنهاية</w:t>
      </w:r>
      <w:r w:rsidR="006A13FA">
        <w:rPr>
          <w:rtl/>
        </w:rPr>
        <w:t>:</w:t>
      </w:r>
      <w:r w:rsidRPr="00656245">
        <w:rPr>
          <w:rtl/>
        </w:rPr>
        <w:t xml:space="preserve"> ٧ / ٢٣٤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ويقول</w:t>
      </w:r>
      <w:r w:rsidR="006A13FA">
        <w:rPr>
          <w:rtl/>
        </w:rPr>
        <w:t>:</w:t>
      </w:r>
      <w:r w:rsidRPr="00901DB2">
        <w:rPr>
          <w:rtl/>
        </w:rPr>
        <w:t xml:space="preserve"> مَن كان يُريد المسير فليسِر</w:t>
      </w:r>
      <w:r w:rsidR="006A13FA">
        <w:rPr>
          <w:rtl/>
        </w:rPr>
        <w:t>،</w:t>
      </w:r>
      <w:r w:rsidRPr="00901DB2">
        <w:rPr>
          <w:rtl/>
        </w:rPr>
        <w:t xml:space="preserve"> فإنّ أُمّ المؤمنين سائرة إلى البصرة</w:t>
      </w:r>
      <w:r w:rsidR="006A13FA">
        <w:rPr>
          <w:rtl/>
        </w:rPr>
        <w:t>؛</w:t>
      </w:r>
      <w:r w:rsidRPr="00901DB2">
        <w:rPr>
          <w:rtl/>
        </w:rPr>
        <w:t xml:space="preserve"> تطلب بدم عثمان بن عفّان المظلوم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٢١٢١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محمّد وطلحة</w:t>
      </w:r>
      <w:r w:rsidR="006A13FA">
        <w:rPr>
          <w:rtl/>
        </w:rPr>
        <w:t>:</w:t>
      </w:r>
      <w:r w:rsidRPr="00901DB2">
        <w:rPr>
          <w:rtl/>
        </w:rPr>
        <w:t xml:space="preserve"> نادى المنادي</w:t>
      </w:r>
      <w:r w:rsidR="006A13FA">
        <w:rPr>
          <w:rtl/>
        </w:rPr>
        <w:t>:</w:t>
      </w:r>
      <w:r w:rsidRPr="00901DB2">
        <w:rPr>
          <w:rtl/>
        </w:rPr>
        <w:t xml:space="preserve"> إنّ أُمّ المؤمنين وطلحة والزبير شاخصون إلى البصرة</w:t>
      </w:r>
      <w:r w:rsidR="006A13FA">
        <w:rPr>
          <w:rtl/>
        </w:rPr>
        <w:t>،</w:t>
      </w:r>
      <w:r w:rsidRPr="00901DB2">
        <w:rPr>
          <w:rtl/>
        </w:rPr>
        <w:t xml:space="preserve"> فمَن كان يُريد إعزاز الإسلام</w:t>
      </w:r>
      <w:r w:rsidR="006A13FA">
        <w:rPr>
          <w:rtl/>
        </w:rPr>
        <w:t>،</w:t>
      </w:r>
      <w:r w:rsidRPr="00901DB2">
        <w:rPr>
          <w:rtl/>
        </w:rPr>
        <w:t xml:space="preserve"> وقتال المحلّين</w:t>
      </w:r>
      <w:r w:rsidR="006A13FA">
        <w:rPr>
          <w:rtl/>
        </w:rPr>
        <w:t>،</w:t>
      </w:r>
      <w:r w:rsidRPr="00901DB2">
        <w:rPr>
          <w:rtl/>
        </w:rPr>
        <w:t xml:space="preserve"> والطلب بثأر عثمان</w:t>
      </w:r>
      <w:r w:rsidR="006A13FA">
        <w:rPr>
          <w:rtl/>
        </w:rPr>
        <w:t>،</w:t>
      </w:r>
      <w:r w:rsidRPr="00901DB2">
        <w:rPr>
          <w:rtl/>
        </w:rPr>
        <w:t xml:space="preserve"> ومَن لم يكن عنده مركب</w:t>
      </w:r>
      <w:r w:rsidR="006A13FA">
        <w:rPr>
          <w:rtl/>
        </w:rPr>
        <w:t>،</w:t>
      </w:r>
      <w:r w:rsidRPr="00901DB2">
        <w:rPr>
          <w:rtl/>
        </w:rPr>
        <w:t xml:space="preserve"> ولم يكن له جهاز</w:t>
      </w:r>
      <w:r w:rsidR="006A13FA">
        <w:rPr>
          <w:rtl/>
        </w:rPr>
        <w:t>،</w:t>
      </w:r>
      <w:r w:rsidRPr="00901DB2">
        <w:rPr>
          <w:rtl/>
        </w:rPr>
        <w:t xml:space="preserve"> فهذا جهاز</w:t>
      </w:r>
      <w:r w:rsidR="006A13FA">
        <w:rPr>
          <w:rtl/>
        </w:rPr>
        <w:t>،</w:t>
      </w:r>
      <w:r w:rsidRPr="00901DB2">
        <w:rPr>
          <w:rtl/>
        </w:rPr>
        <w:t xml:space="preserve"> وهذه نَفقة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75" w:name="_Toc428706892"/>
      <w:r w:rsidRPr="00656245">
        <w:rPr>
          <w:rtl/>
        </w:rPr>
        <w:t>٣ / ١٠ استرجاع عائشة لمّا سمعت باسم جَمَلها</w:t>
      </w:r>
      <w:bookmarkEnd w:id="75"/>
      <w:r w:rsidRPr="00656245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٢١٢٢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:</w:t>
      </w:r>
      <w:r w:rsidRPr="00901DB2">
        <w:rPr>
          <w:rtl/>
        </w:rPr>
        <w:t xml:space="preserve"> لمّا عزمت عائشة على الخروج إلى البصرة طلبوا لها بعيراً أيِّداً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يحمل هودجها</w:t>
      </w:r>
      <w:r w:rsidR="006A13FA">
        <w:rPr>
          <w:rtl/>
        </w:rPr>
        <w:t>،</w:t>
      </w:r>
      <w:r w:rsidRPr="00901DB2">
        <w:rPr>
          <w:rtl/>
        </w:rPr>
        <w:t xml:space="preserve"> فجاءهم يعلى بن أُميّة ببعيره المُسمّى عَسْكراً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عظيم الخلق شديداً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فلمّا رأته أعجبها</w:t>
      </w:r>
      <w:r w:rsidR="006A13FA">
        <w:rPr>
          <w:rtl/>
        </w:rPr>
        <w:t>،</w:t>
      </w:r>
      <w:r w:rsidRPr="00901DB2">
        <w:rPr>
          <w:rtl/>
        </w:rPr>
        <w:t xml:space="preserve"> وأنشأ الجمّال يُحدّثها بقوّته وشدّته</w:t>
      </w:r>
      <w:r w:rsidR="006A13FA">
        <w:rPr>
          <w:rtl/>
        </w:rPr>
        <w:t>،</w:t>
      </w:r>
      <w:r w:rsidRPr="00901DB2">
        <w:rPr>
          <w:rtl/>
        </w:rPr>
        <w:t xml:space="preserve"> ويقول في أثناء كلامه</w:t>
      </w:r>
      <w:r w:rsidR="006A13FA">
        <w:rPr>
          <w:rtl/>
        </w:rPr>
        <w:t>:</w:t>
      </w:r>
      <w:r w:rsidRPr="00901DB2">
        <w:rPr>
          <w:rtl/>
        </w:rPr>
        <w:t xml:space="preserve"> عَسْكر</w:t>
      </w:r>
      <w:r w:rsidR="006A13FA">
        <w:rPr>
          <w:rtl/>
        </w:rPr>
        <w:t>.</w:t>
      </w:r>
      <w:r w:rsidRPr="00901DB2">
        <w:rPr>
          <w:rtl/>
        </w:rPr>
        <w:t xml:space="preserve"> فلمّا سمعت هذه اللفظة استرجعت وقالت</w:t>
      </w:r>
      <w:r w:rsidR="006A13FA">
        <w:rPr>
          <w:rtl/>
        </w:rPr>
        <w:t>:</w:t>
      </w:r>
      <w:r w:rsidRPr="00901DB2">
        <w:rPr>
          <w:rtl/>
        </w:rPr>
        <w:t xml:space="preserve"> ردّوه لا حاجة لي فيه</w:t>
      </w:r>
      <w:r w:rsidR="006A13FA">
        <w:rPr>
          <w:rtl/>
        </w:rPr>
        <w:t>،</w:t>
      </w:r>
      <w:r w:rsidRPr="00901DB2">
        <w:rPr>
          <w:rtl/>
        </w:rPr>
        <w:t xml:space="preserve"> وذكرت حيث سُئلت أنّ رسول الله (صلّى الله عليه وآله) ذَكر لها هذا الاسم</w:t>
      </w:r>
      <w:r w:rsidR="006A13FA">
        <w:rPr>
          <w:rtl/>
        </w:rPr>
        <w:t>،</w:t>
      </w:r>
      <w:r w:rsidRPr="00901DB2">
        <w:rPr>
          <w:rtl/>
        </w:rPr>
        <w:t xml:space="preserve"> ونهاها عن ركوبه</w:t>
      </w:r>
      <w:r w:rsidR="006A13FA">
        <w:rPr>
          <w:rtl/>
        </w:rPr>
        <w:t>،</w:t>
      </w:r>
      <w:r w:rsidRPr="00901DB2">
        <w:rPr>
          <w:rtl/>
        </w:rPr>
        <w:t xml:space="preserve"> وأمرت أن يُطلب لها غيره</w:t>
      </w:r>
      <w:r w:rsidR="006A13FA">
        <w:rPr>
          <w:rtl/>
        </w:rPr>
        <w:t>،</w:t>
      </w:r>
      <w:r w:rsidRPr="00901DB2">
        <w:rPr>
          <w:rtl/>
        </w:rPr>
        <w:t xml:space="preserve"> فلم يوجد لها ما يُشبهه</w:t>
      </w:r>
      <w:r w:rsidR="006A13FA">
        <w:rPr>
          <w:rtl/>
        </w:rPr>
        <w:t>،</w:t>
      </w:r>
      <w:r w:rsidRPr="00901DB2">
        <w:rPr>
          <w:rtl/>
        </w:rPr>
        <w:t xml:space="preserve"> فغُيّر لها بجِلال </w:t>
      </w:r>
      <w:r w:rsidRPr="003D7F07">
        <w:rPr>
          <w:rStyle w:val="libFootnotenumChar"/>
          <w:rtl/>
        </w:rPr>
        <w:t>(٤)</w:t>
      </w:r>
      <w:r w:rsidRPr="006A13FA">
        <w:rPr>
          <w:rtl/>
        </w:rPr>
        <w:t xml:space="preserve"> </w:t>
      </w:r>
      <w:r w:rsidRPr="00901DB2">
        <w:rPr>
          <w:rtl/>
        </w:rPr>
        <w:t>غير جِلاله</w:t>
      </w:r>
      <w:r w:rsidR="006A13FA">
        <w:rPr>
          <w:rtl/>
        </w:rPr>
        <w:t>،</w:t>
      </w:r>
      <w:r w:rsidRPr="00901DB2">
        <w:rPr>
          <w:rtl/>
        </w:rPr>
        <w:t xml:space="preserve"> وقيل لها</w:t>
      </w:r>
      <w:r w:rsidR="006A13FA">
        <w:rPr>
          <w:rtl/>
        </w:rPr>
        <w:t>:</w:t>
      </w:r>
      <w:r w:rsidRPr="00901DB2">
        <w:rPr>
          <w:rtl/>
        </w:rPr>
        <w:t xml:space="preserve"> قد أصبنا لك أعظم منه خَلقاً</w:t>
      </w:r>
      <w:r w:rsidR="006A13FA">
        <w:rPr>
          <w:rtl/>
        </w:rPr>
        <w:t>،</w:t>
      </w:r>
      <w:r w:rsidRPr="00901DB2">
        <w:rPr>
          <w:rtl/>
        </w:rPr>
        <w:t xml:space="preserve"> وأشدّ قوّة</w:t>
      </w:r>
      <w:r w:rsidR="006A13FA">
        <w:rPr>
          <w:rtl/>
        </w:rPr>
        <w:t>،</w:t>
      </w:r>
      <w:r w:rsidRPr="00901DB2">
        <w:rPr>
          <w:rtl/>
        </w:rPr>
        <w:t xml:space="preserve"> واُتِيتْ به فرضيتْ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(١) الجَمل</w:t>
      </w:r>
      <w:r w:rsidR="006A13FA">
        <w:rPr>
          <w:rtl/>
        </w:rPr>
        <w:t>:</w:t>
      </w:r>
      <w:r w:rsidRPr="00656245">
        <w:rPr>
          <w:rtl/>
        </w:rPr>
        <w:t xml:space="preserve"> ٢٣٣</w:t>
      </w:r>
      <w:r w:rsidR="006A13FA">
        <w:rPr>
          <w:rtl/>
        </w:rPr>
        <w:t>،</w:t>
      </w:r>
      <w:r w:rsidRPr="00656245">
        <w:rPr>
          <w:rtl/>
        </w:rPr>
        <w:t xml:space="preserve"> وراجع شرح الأخبار</w:t>
      </w:r>
      <w:r w:rsidR="006A13FA">
        <w:rPr>
          <w:rtl/>
        </w:rPr>
        <w:t>:</w:t>
      </w:r>
      <w:r w:rsidRPr="00656245">
        <w:rPr>
          <w:rtl/>
        </w:rPr>
        <w:t xml:space="preserve"> ١ / ٤٠١ / ٣٥١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(٢) تاريخ الطبري</w:t>
      </w:r>
      <w:r w:rsidR="006A13FA">
        <w:rPr>
          <w:rtl/>
        </w:rPr>
        <w:t>:</w:t>
      </w:r>
      <w:r w:rsidRPr="00656245">
        <w:rPr>
          <w:rtl/>
        </w:rPr>
        <w:t xml:space="preserve"> ٤ / ٤٥١</w:t>
      </w:r>
      <w:r w:rsidR="006A13FA">
        <w:rPr>
          <w:rtl/>
        </w:rPr>
        <w:t>،</w:t>
      </w:r>
      <w:r w:rsidRPr="00656245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656245">
        <w:rPr>
          <w:rtl/>
        </w:rPr>
        <w:t xml:space="preserve"> ٢ / ٣١٤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(٣) أيِّد</w:t>
      </w:r>
      <w:r w:rsidR="006A13FA">
        <w:rPr>
          <w:rtl/>
        </w:rPr>
        <w:t>:</w:t>
      </w:r>
      <w:r w:rsidRPr="00656245">
        <w:rPr>
          <w:rtl/>
        </w:rPr>
        <w:t xml:space="preserve"> أي قويّ (النهاية</w:t>
      </w:r>
      <w:r w:rsidR="006A13FA">
        <w:rPr>
          <w:rtl/>
        </w:rPr>
        <w:t>:</w:t>
      </w:r>
      <w:r w:rsidRPr="00656245">
        <w:rPr>
          <w:rtl/>
        </w:rPr>
        <w:t xml:space="preserve"> ١ / ٨٤)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(٤) جِلال كلّ شيء</w:t>
      </w:r>
      <w:r w:rsidR="006A13FA">
        <w:rPr>
          <w:rtl/>
        </w:rPr>
        <w:t>:</w:t>
      </w:r>
      <w:r w:rsidRPr="00656245">
        <w:rPr>
          <w:rtl/>
        </w:rPr>
        <w:t xml:space="preserve"> غطاؤه (لسان العرب</w:t>
      </w:r>
      <w:r w:rsidR="006A13FA">
        <w:rPr>
          <w:rtl/>
        </w:rPr>
        <w:t>:</w:t>
      </w:r>
      <w:r w:rsidRPr="00656245">
        <w:rPr>
          <w:rtl/>
        </w:rPr>
        <w:t xml:space="preserve"> ١١ / ١١٨)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(٥) شرح نهج البلاغة</w:t>
      </w:r>
      <w:r w:rsidR="006A13FA">
        <w:rPr>
          <w:rtl/>
        </w:rPr>
        <w:t>:</w:t>
      </w:r>
      <w:r w:rsidRPr="00656245">
        <w:rPr>
          <w:rtl/>
        </w:rPr>
        <w:t xml:space="preserve"> ٦ / ٢٢٤</w:t>
      </w:r>
      <w:r w:rsidR="006A13FA">
        <w:rPr>
          <w:rtl/>
        </w:rPr>
        <w:t>،</w:t>
      </w:r>
      <w:r w:rsidRPr="00656245">
        <w:rPr>
          <w:rtl/>
        </w:rPr>
        <w:t xml:space="preserve"> بحار الأنوار</w:t>
      </w:r>
      <w:r w:rsidR="006A13FA">
        <w:rPr>
          <w:rtl/>
        </w:rPr>
        <w:t>:</w:t>
      </w:r>
      <w:r w:rsidRPr="00656245">
        <w:rPr>
          <w:rtl/>
        </w:rPr>
        <w:t xml:space="preserve"> ٣٢ / ١٣٨ / ١١٢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76" w:name="استرجاع_عائشة_لمّا_وصلت_إلى_ماء_الحَوْأب"/>
      <w:bookmarkStart w:id="77" w:name="_Toc428706893"/>
      <w:bookmarkEnd w:id="76"/>
      <w:r w:rsidRPr="00656245">
        <w:rPr>
          <w:rtl/>
        </w:rPr>
        <w:lastRenderedPageBreak/>
        <w:t>٣ / ١١ استرجاع عائشة لمّا وصلت إلى ماء الحَوْأب</w:t>
      </w:r>
      <w:bookmarkEnd w:id="77"/>
      <w:r w:rsidRPr="00656245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٢١٢٣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اليعقوبي</w:t>
      </w:r>
      <w:r w:rsidR="006A13FA">
        <w:rPr>
          <w:rtl/>
        </w:rPr>
        <w:t>:</w:t>
      </w:r>
      <w:r w:rsidRPr="00901DB2">
        <w:rPr>
          <w:rtl/>
        </w:rPr>
        <w:t xml:space="preserve"> مرّ القوم في الليل بماء يُقال له</w:t>
      </w:r>
      <w:r w:rsidR="006A13FA">
        <w:rPr>
          <w:rtl/>
        </w:rPr>
        <w:t>:</w:t>
      </w:r>
      <w:r w:rsidRPr="00901DB2">
        <w:rPr>
          <w:rtl/>
        </w:rPr>
        <w:t xml:space="preserve"> ماء الحوأب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فنبحتهم كلابه</w:t>
      </w:r>
      <w:r w:rsidR="006A13FA">
        <w:rPr>
          <w:rtl/>
        </w:rPr>
        <w:t>،</w:t>
      </w:r>
      <w:r w:rsidRPr="00901DB2">
        <w:rPr>
          <w:rtl/>
        </w:rPr>
        <w:t xml:space="preserve"> فقالت عائشة</w:t>
      </w:r>
      <w:r w:rsidR="006A13FA">
        <w:rPr>
          <w:rtl/>
        </w:rPr>
        <w:t>:</w:t>
      </w:r>
      <w:r w:rsidRPr="00901DB2">
        <w:rPr>
          <w:rtl/>
        </w:rPr>
        <w:t xml:space="preserve"> ما هذا الماء</w:t>
      </w:r>
      <w:r w:rsidR="006A13FA">
        <w:rPr>
          <w:rtl/>
        </w:rPr>
        <w:t>؟</w:t>
      </w:r>
      <w:r w:rsidRPr="00901DB2">
        <w:rPr>
          <w:rtl/>
        </w:rPr>
        <w:t xml:space="preserve"> قال بعضهم</w:t>
      </w:r>
      <w:r w:rsidR="006A13FA">
        <w:rPr>
          <w:rtl/>
        </w:rPr>
        <w:t>:</w:t>
      </w:r>
      <w:r w:rsidRPr="00901DB2">
        <w:rPr>
          <w:rtl/>
        </w:rPr>
        <w:t xml:space="preserve"> ماء الحوأب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إنّا لله وإنّا إليه راجعون</w:t>
      </w:r>
      <w:r w:rsidR="006A13FA">
        <w:rPr>
          <w:rtl/>
        </w:rPr>
        <w:t>،</w:t>
      </w:r>
      <w:r w:rsidRPr="00901DB2">
        <w:rPr>
          <w:rtl/>
        </w:rPr>
        <w:t xml:space="preserve"> ردّوني ردّوني</w:t>
      </w:r>
      <w:r w:rsidR="006A13FA">
        <w:rPr>
          <w:rtl/>
        </w:rPr>
        <w:t>،</w:t>
      </w:r>
      <w:r w:rsidRPr="00901DB2">
        <w:rPr>
          <w:rtl/>
        </w:rPr>
        <w:t xml:space="preserve"> هذا الماء الذي قال لي رسول الله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تكوني التي تنبحك كلاب الحوأب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فأتاها القوم بأربعين رجلاً</w:t>
      </w:r>
      <w:r w:rsidR="006A13FA">
        <w:rPr>
          <w:rtl/>
        </w:rPr>
        <w:t>،</w:t>
      </w:r>
      <w:r w:rsidRPr="00901DB2">
        <w:rPr>
          <w:rtl/>
        </w:rPr>
        <w:t xml:space="preserve"> فأقسموا بالله أنّه ليس بماء الحوأب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٢١٢٤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ابن عبّاس وعامر الشعبي وحبيب بن عمير</w:t>
      </w:r>
      <w:r w:rsidR="006A13FA">
        <w:rPr>
          <w:rtl/>
        </w:rPr>
        <w:t>:</w:t>
      </w:r>
      <w:r w:rsidRPr="00901DB2">
        <w:rPr>
          <w:rtl/>
        </w:rPr>
        <w:t xml:space="preserve"> لمّا خرجت عائشة وطلحة والزبير من مكّة إلى البصرة</w:t>
      </w:r>
      <w:r w:rsidR="006A13FA">
        <w:rPr>
          <w:rtl/>
        </w:rPr>
        <w:t>،</w:t>
      </w:r>
      <w:r w:rsidRPr="00901DB2">
        <w:rPr>
          <w:rtl/>
        </w:rPr>
        <w:t xml:space="preserve"> طرقت ماء الحوأب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وهو ماء لبني عامر بن صعصعة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فنبحتهم الكلاب</w:t>
      </w:r>
      <w:r w:rsidR="006A13FA">
        <w:rPr>
          <w:rtl/>
        </w:rPr>
        <w:t>،</w:t>
      </w:r>
      <w:r w:rsidRPr="00901DB2">
        <w:rPr>
          <w:rtl/>
        </w:rPr>
        <w:t xml:space="preserve"> فنفرت صعاب إبلهم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فقال قائل منهم</w:t>
      </w:r>
      <w:r w:rsidR="006A13FA">
        <w:rPr>
          <w:rtl/>
        </w:rPr>
        <w:t>:</w:t>
      </w:r>
      <w:r w:rsidRPr="00901DB2">
        <w:rPr>
          <w:rtl/>
        </w:rPr>
        <w:t xml:space="preserve"> لعن الله الحوأب</w:t>
      </w:r>
      <w:r w:rsidR="006A13FA">
        <w:rPr>
          <w:rtl/>
        </w:rPr>
        <w:t>،</w:t>
      </w:r>
      <w:r w:rsidRPr="00901DB2">
        <w:rPr>
          <w:rtl/>
        </w:rPr>
        <w:t xml:space="preserve"> فما أكثر كلابها</w:t>
      </w:r>
      <w:r w:rsidR="006A13FA">
        <w:rPr>
          <w:rtl/>
        </w:rPr>
        <w:t>!</w:t>
      </w:r>
      <w:r w:rsidRPr="00901DB2">
        <w:rPr>
          <w:rtl/>
        </w:rPr>
        <w:t xml:space="preserve"> فلمّا سمعت عائشة ذِكر الحوأب</w:t>
      </w:r>
      <w:r w:rsidR="006A13FA">
        <w:rPr>
          <w:rtl/>
        </w:rPr>
        <w:t>،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أهذا ماء الحوأب</w:t>
      </w:r>
      <w:r w:rsidR="006A13FA">
        <w:rPr>
          <w:rtl/>
        </w:rPr>
        <w:t>؟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رُدّوني ردّوني</w:t>
      </w:r>
      <w:r w:rsidR="006A13FA">
        <w:rPr>
          <w:rtl/>
        </w:rPr>
        <w:t>،</w:t>
      </w:r>
      <w:r w:rsidRPr="00901DB2">
        <w:rPr>
          <w:rtl/>
        </w:rPr>
        <w:t xml:space="preserve"> فسألوها ما شأنها</w:t>
      </w:r>
      <w:r w:rsidR="006A13FA">
        <w:rPr>
          <w:rtl/>
        </w:rPr>
        <w:t>؟</w:t>
      </w:r>
      <w:r w:rsidRPr="00901DB2">
        <w:rPr>
          <w:rtl/>
        </w:rPr>
        <w:t xml:space="preserve"> ما بدا لها</w:t>
      </w:r>
      <w:r w:rsidR="006A13FA">
        <w:rPr>
          <w:rtl/>
        </w:rPr>
        <w:t>؟</w:t>
      </w:r>
      <w:r w:rsidRPr="00901DB2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إنّي سمعت رسول الله (صلّى الله عليه وآله)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كأنّي بكلاب ماء يُدعى الحوأب</w:t>
      </w:r>
      <w:r w:rsidR="006A13FA">
        <w:rPr>
          <w:rtl/>
        </w:rPr>
        <w:t>،</w:t>
      </w:r>
      <w:r w:rsidRPr="00C9239D">
        <w:rPr>
          <w:rtl/>
        </w:rPr>
        <w:t xml:space="preserve"> قد نبحت بعض نسائي</w:t>
      </w:r>
      <w:r w:rsidR="006A13FA">
        <w:rPr>
          <w:rtl/>
        </w:rPr>
        <w:t>)،</w:t>
      </w:r>
      <w:r w:rsidRPr="00C9239D">
        <w:rPr>
          <w:rtl/>
        </w:rPr>
        <w:t xml:space="preserve"> </w:t>
      </w:r>
      <w:r w:rsidRPr="00901DB2">
        <w:rPr>
          <w:rtl/>
        </w:rPr>
        <w:t>ثُمّ قال لي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إيّاكِ يا حُميراء أن تكونيها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فقال لها الزبير</w:t>
      </w:r>
      <w:r w:rsidR="006A13FA">
        <w:rPr>
          <w:rtl/>
        </w:rPr>
        <w:t>:</w:t>
      </w:r>
      <w:r w:rsidRPr="00901DB2">
        <w:rPr>
          <w:rtl/>
        </w:rPr>
        <w:t xml:space="preserve"> مهلاً يرحمكِ الله</w:t>
      </w:r>
      <w:r w:rsidR="006A13FA">
        <w:rPr>
          <w:rtl/>
        </w:rPr>
        <w:t>،</w:t>
      </w:r>
      <w:r w:rsidRPr="00901DB2">
        <w:rPr>
          <w:rtl/>
        </w:rPr>
        <w:t xml:space="preserve"> فإنّا قد جزنا ماء الحوأب بفراسخ كثيرة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أعندك مَن يشهد بأنّ هذه الكلاب النابحة ليست على ماء الحوأب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(١) الحَوْأَب</w:t>
      </w:r>
      <w:r w:rsidR="006A13FA">
        <w:rPr>
          <w:rtl/>
        </w:rPr>
        <w:t>:</w:t>
      </w:r>
      <w:r w:rsidRPr="00656245">
        <w:rPr>
          <w:rtl/>
        </w:rPr>
        <w:t xml:space="preserve"> موضع في طريق البصرة من جهة مكّة</w:t>
      </w:r>
      <w:r w:rsidR="006A13FA">
        <w:rPr>
          <w:rtl/>
        </w:rPr>
        <w:t>،</w:t>
      </w:r>
      <w:r w:rsidRPr="00656245">
        <w:rPr>
          <w:rtl/>
        </w:rPr>
        <w:t xml:space="preserve"> وقيل</w:t>
      </w:r>
      <w:r w:rsidR="006A13FA">
        <w:rPr>
          <w:rtl/>
        </w:rPr>
        <w:t>:</w:t>
      </w:r>
      <w:r w:rsidRPr="00656245">
        <w:rPr>
          <w:rtl/>
        </w:rPr>
        <w:t xml:space="preserve"> موضع بئر نبحت كلابه على عائشة عند مقبلها إلى البصرة (معجم البلدان</w:t>
      </w:r>
      <w:r w:rsidR="006A13FA">
        <w:rPr>
          <w:rtl/>
        </w:rPr>
        <w:t>:</w:t>
      </w:r>
      <w:r w:rsidRPr="00656245">
        <w:rPr>
          <w:rtl/>
        </w:rPr>
        <w:t xml:space="preserve"> ٢/٣١٤)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(٢) تاريخ اليعقوبي</w:t>
      </w:r>
      <w:r w:rsidR="006A13FA">
        <w:rPr>
          <w:rtl/>
        </w:rPr>
        <w:t>:</w:t>
      </w:r>
      <w:r w:rsidRPr="00656245">
        <w:rPr>
          <w:rtl/>
        </w:rPr>
        <w:t xml:space="preserve"> ٢ / ١٨١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فلفّق لها الزبير وطلحة خمسين أعرابيّاً جعلا لهم جُعلاً</w:t>
      </w:r>
      <w:r w:rsidR="006A13FA">
        <w:rPr>
          <w:rtl/>
        </w:rPr>
        <w:t>،</w:t>
      </w:r>
      <w:r w:rsidRPr="00901DB2">
        <w:rPr>
          <w:rtl/>
        </w:rPr>
        <w:t xml:space="preserve"> فحلفوا لها</w:t>
      </w:r>
      <w:r w:rsidR="006A13FA">
        <w:rPr>
          <w:rtl/>
        </w:rPr>
        <w:t>،</w:t>
      </w:r>
      <w:r w:rsidRPr="00901DB2">
        <w:rPr>
          <w:rtl/>
        </w:rPr>
        <w:t xml:space="preserve"> وشهدوا أنّ هذا الماء ليس بماء الحوأب</w:t>
      </w:r>
      <w:r w:rsidR="006A13FA">
        <w:rPr>
          <w:rtl/>
        </w:rPr>
        <w:t>،</w:t>
      </w:r>
      <w:r w:rsidRPr="00901DB2">
        <w:rPr>
          <w:rtl/>
        </w:rPr>
        <w:t xml:space="preserve"> فكانت هذه أوّل شهادة زور في الإسلام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فسارت عائشة لوجهها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٢١٢٥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عن العرني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دليل أصحاب الجمل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سرتُ معهم فلا أمرّ على وادٍ ولا ماء إلاّ سألوني عنه</w:t>
      </w:r>
      <w:r w:rsidR="006A13FA">
        <w:rPr>
          <w:rtl/>
        </w:rPr>
        <w:t>،</w:t>
      </w:r>
      <w:r w:rsidRPr="00901DB2">
        <w:rPr>
          <w:rtl/>
        </w:rPr>
        <w:t xml:space="preserve"> حتى طرقنا ماءَ الحوأب</w:t>
      </w:r>
      <w:r w:rsidR="006A13FA">
        <w:rPr>
          <w:rtl/>
        </w:rPr>
        <w:t>،</w:t>
      </w:r>
      <w:r w:rsidRPr="00901DB2">
        <w:rPr>
          <w:rtl/>
        </w:rPr>
        <w:t xml:space="preserve"> فنبحتنا كلابها</w:t>
      </w:r>
      <w:r w:rsidR="006A13FA">
        <w:rPr>
          <w:rtl/>
        </w:rPr>
        <w:t>،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أيّ ماء هذا</w:t>
      </w:r>
      <w:r w:rsidR="006A13FA">
        <w:rPr>
          <w:rtl/>
        </w:rPr>
        <w:t>؟</w:t>
      </w:r>
      <w:r w:rsidRPr="00901DB2">
        <w:rPr>
          <w:rtl/>
        </w:rPr>
        <w:t xml:space="preserve"> قلت</w:t>
      </w:r>
      <w:r w:rsidR="006A13FA">
        <w:rPr>
          <w:rtl/>
        </w:rPr>
        <w:t>:</w:t>
      </w:r>
      <w:r w:rsidRPr="00901DB2">
        <w:rPr>
          <w:rtl/>
        </w:rPr>
        <w:t xml:space="preserve"> ماء الحوأب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فصرخت عائشة بأعلى صوتها</w:t>
      </w:r>
      <w:r w:rsidR="006A13FA">
        <w:rPr>
          <w:rtl/>
        </w:rPr>
        <w:t>،</w:t>
      </w:r>
      <w:r w:rsidRPr="00901DB2">
        <w:rPr>
          <w:rtl/>
        </w:rPr>
        <w:t xml:space="preserve"> ثُمّ ضربت عضد بعيرها فأناخته</w:t>
      </w:r>
      <w:r w:rsidR="006A13FA">
        <w:rPr>
          <w:rtl/>
        </w:rPr>
        <w:t>،</w:t>
      </w:r>
      <w:r w:rsidRPr="00901DB2">
        <w:rPr>
          <w:rtl/>
        </w:rPr>
        <w:t xml:space="preserve"> ثُمّ قالت</w:t>
      </w:r>
      <w:r w:rsidR="006A13FA">
        <w:rPr>
          <w:rtl/>
        </w:rPr>
        <w:t>:</w:t>
      </w:r>
      <w:r w:rsidRPr="00901DB2">
        <w:rPr>
          <w:rtl/>
        </w:rPr>
        <w:t xml:space="preserve"> أنا والله صاحبة كلاب الحوأب طروقاً</w:t>
      </w:r>
      <w:r w:rsidR="006A13FA">
        <w:rPr>
          <w:rtl/>
        </w:rPr>
        <w:t>،</w:t>
      </w:r>
      <w:r w:rsidRPr="00901DB2">
        <w:rPr>
          <w:rtl/>
        </w:rPr>
        <w:t xml:space="preserve"> ردّوني</w:t>
      </w:r>
      <w:r w:rsidR="006A13FA">
        <w:rPr>
          <w:rtl/>
        </w:rPr>
        <w:t>.</w:t>
      </w:r>
      <w:r w:rsidRPr="00901DB2">
        <w:rPr>
          <w:rtl/>
        </w:rPr>
        <w:t xml:space="preserve"> تقول ذلك ثلاثاً</w:t>
      </w:r>
      <w:r w:rsidR="006A13FA">
        <w:rPr>
          <w:rtl/>
        </w:rPr>
        <w:t>،</w:t>
      </w:r>
      <w:r w:rsidRPr="00901DB2">
        <w:rPr>
          <w:rtl/>
        </w:rPr>
        <w:t xml:space="preserve"> فأناخت وأناخوا حولها</w:t>
      </w:r>
      <w:r w:rsidR="006A13FA">
        <w:rPr>
          <w:rtl/>
        </w:rPr>
        <w:t>،</w:t>
      </w:r>
      <w:r w:rsidRPr="00901DB2">
        <w:rPr>
          <w:rtl/>
        </w:rPr>
        <w:t xml:space="preserve"> وهم على ذلك</w:t>
      </w:r>
      <w:r w:rsidR="006A13FA">
        <w:rPr>
          <w:rtl/>
        </w:rPr>
        <w:t>،</w:t>
      </w:r>
      <w:r w:rsidRPr="00901DB2">
        <w:rPr>
          <w:rtl/>
        </w:rPr>
        <w:t xml:space="preserve"> وهي تأبى</w:t>
      </w:r>
      <w:r w:rsidR="006A13FA">
        <w:rPr>
          <w:rtl/>
        </w:rPr>
        <w:t>،</w:t>
      </w:r>
      <w:r w:rsidRPr="00901DB2">
        <w:rPr>
          <w:rtl/>
        </w:rPr>
        <w:t xml:space="preserve"> حتى كانت الساعة التي أناخوا فيها من الغد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فجاءها ابن الزبير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النجاءَ النجاءَ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فقد أدرككم والله عليّ بن أبي طالب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فارتحلوا وشتموني</w:t>
      </w:r>
      <w:r w:rsidR="006A13FA">
        <w:rPr>
          <w:rtl/>
        </w:rPr>
        <w:t>،</w:t>
      </w:r>
      <w:r w:rsidRPr="00901DB2">
        <w:rPr>
          <w:rtl/>
        </w:rPr>
        <w:t xml:space="preserve"> فانصرفتُ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٢١٢٦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رسول الله (صلّى الله عليه وآله)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لنسائه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ليت شِعري أيّتكنّ صاحبة الجمل الأدبب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؟</w:t>
      </w:r>
      <w:r w:rsidRPr="00C9239D">
        <w:rPr>
          <w:rtl/>
        </w:rPr>
        <w:t xml:space="preserve"> التي تنبحها كلاب الحوأب</w:t>
      </w:r>
      <w:r w:rsidR="006A13FA">
        <w:rPr>
          <w:rtl/>
        </w:rPr>
        <w:t>،</w:t>
      </w:r>
      <w:r w:rsidRPr="00C9239D">
        <w:rPr>
          <w:rtl/>
        </w:rPr>
        <w:t xml:space="preserve"> فيُقتل عن يمينها وعن يسارها قتلى كثيرة</w:t>
      </w:r>
      <w:r w:rsidR="006A13FA">
        <w:rPr>
          <w:rtl/>
        </w:rPr>
        <w:t>،</w:t>
      </w:r>
      <w:r w:rsidRPr="00C9239D">
        <w:rPr>
          <w:rtl/>
        </w:rPr>
        <w:t xml:space="preserve"> ثُمّ تنجو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(١) شرح نهج البلاغة</w:t>
      </w:r>
      <w:r w:rsidR="006A13FA">
        <w:rPr>
          <w:rtl/>
        </w:rPr>
        <w:t>:</w:t>
      </w:r>
      <w:r w:rsidRPr="00656245">
        <w:rPr>
          <w:rtl/>
        </w:rPr>
        <w:t xml:space="preserve"> ٩ / ٣١٠</w:t>
      </w:r>
      <w:r w:rsidR="006A13FA">
        <w:rPr>
          <w:rtl/>
        </w:rPr>
        <w:t>،</w:t>
      </w:r>
      <w:r w:rsidRPr="00656245">
        <w:rPr>
          <w:rtl/>
        </w:rPr>
        <w:t xml:space="preserve"> مُروج الذهب</w:t>
      </w:r>
      <w:r w:rsidR="006A13FA">
        <w:rPr>
          <w:rtl/>
        </w:rPr>
        <w:t>:</w:t>
      </w:r>
      <w:r w:rsidRPr="00656245">
        <w:rPr>
          <w:rtl/>
        </w:rPr>
        <w:t xml:space="preserve"> ٢ / ٣٦٦</w:t>
      </w:r>
      <w:r w:rsidR="006A13FA">
        <w:rPr>
          <w:rtl/>
        </w:rPr>
        <w:t>،</w:t>
      </w:r>
      <w:r w:rsidRPr="00656245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656245">
        <w:rPr>
          <w:rtl/>
        </w:rPr>
        <w:t xml:space="preserve"> ١ / ٨٢</w:t>
      </w:r>
      <w:r w:rsidR="006A13FA">
        <w:rPr>
          <w:rtl/>
        </w:rPr>
        <w:t>،</w:t>
      </w:r>
      <w:r w:rsidRPr="00656245">
        <w:rPr>
          <w:rtl/>
        </w:rPr>
        <w:t xml:space="preserve"> الفتوح</w:t>
      </w:r>
      <w:r w:rsidR="006A13FA">
        <w:rPr>
          <w:rtl/>
        </w:rPr>
        <w:t>:</w:t>
      </w:r>
      <w:r w:rsidRPr="00656245">
        <w:rPr>
          <w:rtl/>
        </w:rPr>
        <w:t xml:space="preserve"> ٢ / ٤٥٧ كلّها نحوه</w:t>
      </w:r>
      <w:r w:rsidR="006A13FA">
        <w:rPr>
          <w:rtl/>
        </w:rPr>
        <w:t>،</w:t>
      </w:r>
      <w:r w:rsidRPr="00656245">
        <w:rPr>
          <w:rtl/>
        </w:rPr>
        <w:t xml:space="preserve"> وراجع المناقب للخوارزمي</w:t>
      </w:r>
      <w:r w:rsidR="006A13FA">
        <w:rPr>
          <w:rtl/>
        </w:rPr>
        <w:t>:</w:t>
      </w:r>
      <w:r w:rsidRPr="00656245">
        <w:rPr>
          <w:rtl/>
        </w:rPr>
        <w:t xml:space="preserve"> ١٨١ / ٢١٧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(٢) أي أنجوا بأنفسكم (النهاية</w:t>
      </w:r>
      <w:r w:rsidR="006A13FA">
        <w:rPr>
          <w:rtl/>
        </w:rPr>
        <w:t>:</w:t>
      </w:r>
      <w:r w:rsidRPr="00656245">
        <w:rPr>
          <w:rtl/>
        </w:rPr>
        <w:t xml:space="preserve"> ٥ / ٢٥)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(٣) تاريخ الطبري</w:t>
      </w:r>
      <w:r w:rsidR="006A13FA">
        <w:rPr>
          <w:rtl/>
        </w:rPr>
        <w:t>:</w:t>
      </w:r>
      <w:r w:rsidRPr="00656245">
        <w:rPr>
          <w:rtl/>
        </w:rPr>
        <w:t xml:space="preserve"> ٤ / ٤٥٧</w:t>
      </w:r>
      <w:r w:rsidR="006A13FA">
        <w:rPr>
          <w:rtl/>
        </w:rPr>
        <w:t>،</w:t>
      </w:r>
      <w:r w:rsidRPr="00656245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656245">
        <w:rPr>
          <w:rtl/>
        </w:rPr>
        <w:t xml:space="preserve"> ٢ / ٣١٥</w:t>
      </w:r>
      <w:r w:rsidR="006A13FA">
        <w:rPr>
          <w:rtl/>
        </w:rPr>
        <w:t>،</w:t>
      </w:r>
      <w:r w:rsidRPr="0065624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656245">
        <w:rPr>
          <w:rtl/>
        </w:rPr>
        <w:t xml:space="preserve"> ٧ / ٢٣١ كلاهما نحوه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(٤) أراد الأدبّ</w:t>
      </w:r>
      <w:r w:rsidR="006A13FA">
        <w:rPr>
          <w:rtl/>
        </w:rPr>
        <w:t>،</w:t>
      </w:r>
      <w:r w:rsidRPr="00656245">
        <w:rPr>
          <w:rtl/>
        </w:rPr>
        <w:t xml:space="preserve"> فأظهر الإدغام لأجل الحَوْأب</w:t>
      </w:r>
      <w:r w:rsidR="006A13FA">
        <w:rPr>
          <w:rtl/>
        </w:rPr>
        <w:t>.</w:t>
      </w:r>
      <w:r w:rsidRPr="00656245">
        <w:rPr>
          <w:rtl/>
        </w:rPr>
        <w:t xml:space="preserve"> والأدب</w:t>
      </w:r>
      <w:r w:rsidR="006A13FA">
        <w:rPr>
          <w:rtl/>
        </w:rPr>
        <w:t>:</w:t>
      </w:r>
      <w:r w:rsidRPr="00656245">
        <w:rPr>
          <w:rtl/>
        </w:rPr>
        <w:t xml:space="preserve"> الكثير وبَرِ الوجه (النهاية</w:t>
      </w:r>
      <w:r w:rsidR="006A13FA">
        <w:rPr>
          <w:rtl/>
        </w:rPr>
        <w:t>:</w:t>
      </w:r>
      <w:r w:rsidRPr="00656245">
        <w:rPr>
          <w:rtl/>
        </w:rPr>
        <w:t xml:space="preserve"> ٢ / ٩٦)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56245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بعدما كادت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٢١٢٧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المُستدرك على الصحيحين عن أُمّ سَلمة</w:t>
      </w:r>
      <w:r w:rsidR="006A13FA">
        <w:rPr>
          <w:rtl/>
        </w:rPr>
        <w:t>:</w:t>
      </w:r>
      <w:r w:rsidRPr="00901DB2">
        <w:rPr>
          <w:rtl/>
        </w:rPr>
        <w:t xml:space="preserve"> ذكر النبيّ (صلّى الله عليه وآله) خروج بعض أُمّهات المؤمنين</w:t>
      </w:r>
      <w:r w:rsidR="006A13FA">
        <w:rPr>
          <w:rtl/>
        </w:rPr>
        <w:t>،</w:t>
      </w:r>
      <w:r w:rsidRPr="00901DB2">
        <w:rPr>
          <w:rtl/>
        </w:rPr>
        <w:t xml:space="preserve"> فضحكت عائشة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اُنظري يا حُميراء أن لا تكوني أنتِ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ثُمّ التفت إلى عليّ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 وليتَ مِن أمرها شيئاً فأرفق بها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Bold1"/>
        <w:rPr>
          <w:rtl/>
        </w:rPr>
      </w:pPr>
      <w:r w:rsidRPr="00656245">
        <w:rPr>
          <w:rtl/>
        </w:rPr>
        <w:t>تعليق</w:t>
      </w:r>
      <w:r w:rsidR="006A13FA">
        <w:rPr>
          <w:rtl/>
        </w:rPr>
        <w:t>:</w:t>
      </w:r>
      <w:r w:rsidRPr="00656245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قال ناصر الدين الألباني في كتاب </w:t>
      </w:r>
      <w:r w:rsidR="006A13FA">
        <w:rPr>
          <w:rtl/>
        </w:rPr>
        <w:t>(</w:t>
      </w:r>
      <w:r w:rsidRPr="00901DB2">
        <w:rPr>
          <w:rtl/>
        </w:rPr>
        <w:t>سلسلة الأحاديث الصحيحة</w:t>
      </w:r>
      <w:r w:rsidR="006A13FA">
        <w:rPr>
          <w:rtl/>
        </w:rPr>
        <w:t>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بعد ذِكر حديث كلاب الحوأب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إنّ الحديث صحيح الإسناد</w:t>
      </w:r>
      <w:r w:rsidR="006A13FA">
        <w:rPr>
          <w:rtl/>
        </w:rPr>
        <w:t>،</w:t>
      </w:r>
      <w:r w:rsidRPr="00901DB2">
        <w:rPr>
          <w:rtl/>
        </w:rPr>
        <w:t xml:space="preserve"> ولا إشكال في متنه</w:t>
      </w:r>
      <w:r w:rsidR="006A13FA">
        <w:rPr>
          <w:rtl/>
        </w:rPr>
        <w:t>.</w:t>
      </w:r>
      <w:r w:rsidRPr="00901DB2">
        <w:rPr>
          <w:rtl/>
        </w:rPr>
        <w:t>.. فإنّ غاية ما فيه أنّ عائشة لمّا علمت بالحوأب كان عليها أن ترجع</w:t>
      </w:r>
      <w:r w:rsidR="006A13FA">
        <w:rPr>
          <w:rtl/>
        </w:rPr>
        <w:t>،</w:t>
      </w:r>
      <w:r w:rsidRPr="00901DB2">
        <w:rPr>
          <w:rtl/>
        </w:rPr>
        <w:t xml:space="preserve"> والحديث يدلّ أنّها لم ترجع</w:t>
      </w:r>
      <w:r w:rsidR="006A13FA">
        <w:rPr>
          <w:rtl/>
        </w:rPr>
        <w:t>،</w:t>
      </w:r>
      <w:r w:rsidRPr="00901DB2">
        <w:rPr>
          <w:rtl/>
        </w:rPr>
        <w:t xml:space="preserve"> وهذا ممّا لا يليق أن يُنسب لأُمّ المؤمنين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وجوابنا على ذلك</w:t>
      </w:r>
      <w:r w:rsidR="006A13FA">
        <w:rPr>
          <w:rtl/>
        </w:rPr>
        <w:t>:</w:t>
      </w:r>
      <w:r w:rsidRPr="00901DB2">
        <w:rPr>
          <w:rtl/>
        </w:rPr>
        <w:t xml:space="preserve"> أنّه ليس كلّ ما يقع من الكُمّل يكون لائقاً بهم ; إذ لا عصمة إلاّ لله وحده</w:t>
      </w:r>
      <w:r w:rsidR="006A13FA">
        <w:rPr>
          <w:rtl/>
        </w:rPr>
        <w:t>.</w:t>
      </w:r>
      <w:r w:rsidRPr="00901DB2">
        <w:rPr>
          <w:rtl/>
        </w:rPr>
        <w:t xml:space="preserve"> والسنّي لا ينبغي له أن يُغالي فيمن يحترمه حتى يرفعه إلى مصافّ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(١) معاني الأخبار: ٣٠٥/١</w:t>
      </w:r>
      <w:r w:rsidR="006A13FA">
        <w:rPr>
          <w:rtl/>
        </w:rPr>
        <w:t>،</w:t>
      </w:r>
      <w:r w:rsidRPr="00E00B32">
        <w:rPr>
          <w:rtl/>
        </w:rPr>
        <w:t xml:space="preserve"> الجَمل: ٤٣٢</w:t>
      </w:r>
      <w:r w:rsidR="006A13FA">
        <w:rPr>
          <w:rtl/>
        </w:rPr>
        <w:t>،</w:t>
      </w:r>
      <w:r w:rsidRPr="00E00B32">
        <w:rPr>
          <w:rtl/>
        </w:rPr>
        <w:t xml:space="preserve"> شرح الأخبار</w:t>
      </w:r>
      <w:r w:rsidR="006A13FA">
        <w:rPr>
          <w:rtl/>
        </w:rPr>
        <w:t>:</w:t>
      </w:r>
      <w:r w:rsidRPr="00E00B32">
        <w:rPr>
          <w:rtl/>
        </w:rPr>
        <w:t xml:space="preserve"> ١/٣٣٨/٣٠٤</w:t>
      </w:r>
      <w:r w:rsidR="006A13FA">
        <w:rPr>
          <w:rtl/>
        </w:rPr>
        <w:t>،</w:t>
      </w:r>
      <w:r w:rsidRPr="00E00B32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E00B32">
        <w:rPr>
          <w:rtl/>
        </w:rPr>
        <w:t xml:space="preserve"> ٣/١٤٩</w:t>
      </w:r>
      <w:r w:rsidR="006A13FA">
        <w:rPr>
          <w:rtl/>
        </w:rPr>
        <w:t>،</w:t>
      </w:r>
      <w:r w:rsidRPr="00E00B32">
        <w:rPr>
          <w:rtl/>
        </w:rPr>
        <w:t xml:space="preserve"> تنبيه الخواطر</w:t>
      </w:r>
      <w:r w:rsidR="006A13FA">
        <w:rPr>
          <w:rtl/>
        </w:rPr>
        <w:t>:</w:t>
      </w:r>
      <w:r w:rsidRPr="00E00B32">
        <w:rPr>
          <w:rtl/>
        </w:rPr>
        <w:t xml:space="preserve"> ١/٢٢</w:t>
      </w:r>
      <w:r w:rsidR="006A13FA">
        <w:rPr>
          <w:rtl/>
        </w:rPr>
        <w:t>.</w:t>
      </w:r>
      <w:r w:rsidRPr="00E00B32">
        <w:rPr>
          <w:rtl/>
        </w:rPr>
        <w:t xml:space="preserve"> وليس فيه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فيُقتل عن يمينها</w:t>
      </w:r>
      <w:r w:rsidR="006A13FA">
        <w:rPr>
          <w:rStyle w:val="libFootnoteBoldChar"/>
          <w:rtl/>
        </w:rPr>
        <w:t>.</w:t>
      </w:r>
      <w:r w:rsidRPr="00E00B32">
        <w:rPr>
          <w:rStyle w:val="libFootnoteBoldChar"/>
          <w:rtl/>
        </w:rPr>
        <w:t>..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،</w:t>
      </w:r>
      <w:r w:rsidRPr="00E00B32">
        <w:rPr>
          <w:rtl/>
        </w:rPr>
        <w:t xml:space="preserve"> مجمع الزوائد</w:t>
      </w:r>
      <w:r w:rsidR="006A13FA">
        <w:rPr>
          <w:rtl/>
        </w:rPr>
        <w:t>:</w:t>
      </w:r>
      <w:r w:rsidRPr="00E00B32">
        <w:rPr>
          <w:rtl/>
        </w:rPr>
        <w:t xml:space="preserve"> ٧/٤٧٤/١٢٠٢٦</w:t>
      </w:r>
      <w:r w:rsidR="006A13FA">
        <w:rPr>
          <w:rtl/>
        </w:rPr>
        <w:t>،</w:t>
      </w:r>
      <w:r w:rsidRPr="00E00B32">
        <w:rPr>
          <w:rtl/>
        </w:rPr>
        <w:t xml:space="preserve"> شرح نهج البلاغة</w:t>
      </w:r>
      <w:r w:rsidR="006A13FA">
        <w:rPr>
          <w:rtl/>
        </w:rPr>
        <w:t>:</w:t>
      </w:r>
      <w:r w:rsidRPr="00E00B32">
        <w:rPr>
          <w:rtl/>
        </w:rPr>
        <w:t xml:space="preserve"> ٩ / ٣١١</w:t>
      </w:r>
      <w:r w:rsidR="006A13FA">
        <w:rPr>
          <w:rtl/>
        </w:rPr>
        <w:t>،</w:t>
      </w:r>
      <w:r w:rsidRPr="00E00B32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E00B32">
        <w:rPr>
          <w:rtl/>
        </w:rPr>
        <w:t xml:space="preserve"> ٣ / ٤٩٠</w:t>
      </w:r>
      <w:r w:rsidR="006A13FA">
        <w:rPr>
          <w:rtl/>
        </w:rPr>
        <w:t>،</w:t>
      </w:r>
      <w:r w:rsidRPr="00E00B32">
        <w:rPr>
          <w:rtl/>
        </w:rPr>
        <w:t xml:space="preserve"> الاستيعاب</w:t>
      </w:r>
      <w:r w:rsidR="006A13FA">
        <w:rPr>
          <w:rtl/>
        </w:rPr>
        <w:t>:</w:t>
      </w:r>
      <w:r w:rsidRPr="00E00B32">
        <w:rPr>
          <w:rtl/>
        </w:rPr>
        <w:t xml:space="preserve"> ٤ / ٤٣٩ / ٣٤٦٣ كلاهما نحوه</w:t>
      </w:r>
      <w:r w:rsidR="006A13FA">
        <w:rPr>
          <w:rtl/>
        </w:rPr>
        <w:t>،</w:t>
      </w:r>
      <w:r w:rsidRPr="00E00B32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E00B32">
        <w:rPr>
          <w:rtl/>
        </w:rPr>
        <w:t xml:space="preserve"> ٦ / ٢١٢</w:t>
      </w:r>
      <w:r w:rsidR="006A13FA">
        <w:rPr>
          <w:rtl/>
        </w:rPr>
        <w:t>،</w:t>
      </w:r>
      <w:r w:rsidRPr="00E00B32">
        <w:rPr>
          <w:rtl/>
        </w:rPr>
        <w:t xml:space="preserve"> وراجع مسند ابن حنبل</w:t>
      </w:r>
      <w:r w:rsidR="006A13FA">
        <w:rPr>
          <w:rtl/>
        </w:rPr>
        <w:t>:</w:t>
      </w:r>
      <w:r w:rsidRPr="00E00B32">
        <w:rPr>
          <w:rtl/>
        </w:rPr>
        <w:t xml:space="preserve"> ٩ / ٣١٠ / ٢٤٣٠٨</w:t>
      </w:r>
      <w:r w:rsidR="006A13FA">
        <w:rPr>
          <w:rtl/>
        </w:rPr>
        <w:t>،</w:t>
      </w:r>
      <w:r w:rsidRPr="00E00B32">
        <w:rPr>
          <w:rtl/>
        </w:rPr>
        <w:t xml:space="preserve"> والمستدرك على الصحيحين</w:t>
      </w:r>
      <w:r w:rsidR="006A13FA">
        <w:rPr>
          <w:rtl/>
        </w:rPr>
        <w:t>:</w:t>
      </w:r>
      <w:r w:rsidRPr="00E00B32">
        <w:rPr>
          <w:rtl/>
        </w:rPr>
        <w:t xml:space="preserve"> ٣ / ١٣٠ / ٦٤١٣</w:t>
      </w:r>
      <w:r w:rsidR="006A13FA">
        <w:rPr>
          <w:rtl/>
        </w:rPr>
        <w:t>،</w:t>
      </w:r>
      <w:r w:rsidRPr="00E00B32">
        <w:rPr>
          <w:rtl/>
        </w:rPr>
        <w:t xml:space="preserve"> وصحيح ابن حبّان</w:t>
      </w:r>
      <w:r w:rsidR="006A13FA">
        <w:rPr>
          <w:rtl/>
        </w:rPr>
        <w:t>:</w:t>
      </w:r>
      <w:r w:rsidRPr="00E00B32">
        <w:rPr>
          <w:rtl/>
        </w:rPr>
        <w:t xml:space="preserve"> ١٥ / ١٢٦ / ٦٧٣٢</w:t>
      </w:r>
      <w:r w:rsidR="006A13FA">
        <w:rPr>
          <w:rtl/>
        </w:rPr>
        <w:t>،</w:t>
      </w:r>
      <w:r w:rsidRPr="00E00B32">
        <w:rPr>
          <w:rtl/>
        </w:rPr>
        <w:t xml:space="preserve"> والمصنّف لابن أبي شيبة</w:t>
      </w:r>
      <w:r w:rsidR="006A13FA">
        <w:rPr>
          <w:rtl/>
        </w:rPr>
        <w:t>:</w:t>
      </w:r>
      <w:r w:rsidRPr="00E00B32">
        <w:rPr>
          <w:rtl/>
        </w:rPr>
        <w:t xml:space="preserve"> ٨ / ٧٠٨ / ١٥</w:t>
      </w:r>
      <w:r w:rsidR="006A13FA">
        <w:rPr>
          <w:rtl/>
        </w:rPr>
        <w:t>،</w:t>
      </w:r>
      <w:r w:rsidRPr="00E00B32">
        <w:rPr>
          <w:rtl/>
        </w:rPr>
        <w:t xml:space="preserve"> والمصنّف لعبد الرزّاق</w:t>
      </w:r>
      <w:r w:rsidR="006A13FA">
        <w:rPr>
          <w:rtl/>
        </w:rPr>
        <w:t>:</w:t>
      </w:r>
      <w:r w:rsidRPr="00E00B32">
        <w:rPr>
          <w:rtl/>
        </w:rPr>
        <w:t xml:space="preserve"> ١١ / ٣٦٥ / ٢٠٧٥٣</w:t>
      </w:r>
      <w:r w:rsidR="006A13FA">
        <w:rPr>
          <w:rtl/>
        </w:rPr>
        <w:t>،</w:t>
      </w:r>
      <w:r w:rsidRPr="00E00B32">
        <w:rPr>
          <w:rtl/>
        </w:rPr>
        <w:t xml:space="preserve"> ومسند أبي يعلى</w:t>
      </w:r>
      <w:r w:rsidR="006A13FA">
        <w:rPr>
          <w:rtl/>
        </w:rPr>
        <w:t>:</w:t>
      </w:r>
      <w:r w:rsidRPr="00E00B32">
        <w:rPr>
          <w:rtl/>
        </w:rPr>
        <w:t xml:space="preserve"> ٤ / ٤٢٣ / ٤٨٤٨</w:t>
      </w:r>
      <w:r w:rsidR="006A13FA">
        <w:rPr>
          <w:rtl/>
        </w:rPr>
        <w:t>،</w:t>
      </w:r>
      <w:r w:rsidRPr="00E00B32">
        <w:rPr>
          <w:rtl/>
        </w:rPr>
        <w:t xml:space="preserve"> وفتح الباري</w:t>
      </w:r>
      <w:r w:rsidR="006A13FA">
        <w:rPr>
          <w:rtl/>
        </w:rPr>
        <w:t>:</w:t>
      </w:r>
      <w:r w:rsidRPr="00E00B32">
        <w:rPr>
          <w:rtl/>
        </w:rPr>
        <w:t xml:space="preserve"> ١٣ / ٥٥</w:t>
      </w:r>
      <w:r w:rsidR="006A13FA">
        <w:rPr>
          <w:rtl/>
        </w:rPr>
        <w:t>،</w:t>
      </w:r>
      <w:r w:rsidRPr="00E00B32">
        <w:rPr>
          <w:rtl/>
        </w:rPr>
        <w:t xml:space="preserve"> وفيه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tl/>
        </w:rPr>
        <w:t>(</w:t>
      </w:r>
      <w:r w:rsidRPr="00E00B32">
        <w:rPr>
          <w:rtl/>
        </w:rPr>
        <w:t>سنده على شرط الصحيح</w:t>
      </w:r>
      <w:r w:rsidR="006A13FA">
        <w:rPr>
          <w:rtl/>
        </w:rPr>
        <w:t>).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(٢) المستدرك على الصحيحين</w:t>
      </w:r>
      <w:r w:rsidR="006A13FA">
        <w:rPr>
          <w:rtl/>
        </w:rPr>
        <w:t>:</w:t>
      </w:r>
      <w:r w:rsidRPr="00656245">
        <w:rPr>
          <w:rtl/>
        </w:rPr>
        <w:t xml:space="preserve"> ٣ / ١٢٩ / ٤٦١٠</w:t>
      </w:r>
      <w:r w:rsidR="006A13FA">
        <w:rPr>
          <w:rtl/>
        </w:rPr>
        <w:t>،</w:t>
      </w:r>
      <w:r w:rsidRPr="00656245">
        <w:rPr>
          <w:rtl/>
        </w:rPr>
        <w:t xml:space="preserve"> دلائل النبوّة للبيهقي</w:t>
      </w:r>
      <w:r w:rsidR="006A13FA">
        <w:rPr>
          <w:rtl/>
        </w:rPr>
        <w:t>:</w:t>
      </w:r>
      <w:r w:rsidRPr="00656245">
        <w:rPr>
          <w:rtl/>
        </w:rPr>
        <w:t xml:space="preserve"> ٦ / ٤١١</w:t>
      </w:r>
      <w:r w:rsidR="006A13FA">
        <w:rPr>
          <w:rtl/>
        </w:rPr>
        <w:t>،</w:t>
      </w:r>
      <w:r w:rsidRPr="0065624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656245">
        <w:rPr>
          <w:rtl/>
        </w:rPr>
        <w:t xml:space="preserve"> ٦ / ٢١٢</w:t>
      </w:r>
      <w:r w:rsidR="006A13FA">
        <w:rPr>
          <w:rtl/>
        </w:rPr>
        <w:t>،</w:t>
      </w:r>
      <w:r w:rsidRPr="00656245">
        <w:rPr>
          <w:rtl/>
        </w:rPr>
        <w:t xml:space="preserve"> المحاسن والمساوئ</w:t>
      </w:r>
      <w:r w:rsidR="006A13FA">
        <w:rPr>
          <w:rtl/>
        </w:rPr>
        <w:t>:</w:t>
      </w:r>
      <w:r w:rsidRPr="00656245">
        <w:rPr>
          <w:rtl/>
        </w:rPr>
        <w:t xml:space="preserve"> ٤٩</w:t>
      </w:r>
      <w:r w:rsidR="006A13FA">
        <w:rPr>
          <w:rtl/>
        </w:rPr>
        <w:t>،</w:t>
      </w:r>
      <w:r w:rsidRPr="00656245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656245">
        <w:rPr>
          <w:rtl/>
        </w:rPr>
        <w:t xml:space="preserve"> ١٧٦ / ٢١٣</w:t>
      </w:r>
      <w:r w:rsidR="006A13FA">
        <w:rPr>
          <w:rtl/>
        </w:rPr>
        <w:t>،</w:t>
      </w:r>
      <w:r w:rsidRPr="00656245">
        <w:rPr>
          <w:rtl/>
        </w:rPr>
        <w:t xml:space="preserve"> الجَمل</w:t>
      </w:r>
      <w:r w:rsidR="006A13FA">
        <w:rPr>
          <w:rtl/>
        </w:rPr>
        <w:t>:</w:t>
      </w:r>
      <w:r w:rsidRPr="00656245">
        <w:rPr>
          <w:rtl/>
        </w:rPr>
        <w:t xml:space="preserve"> ٤٣١</w:t>
      </w:r>
      <w:r w:rsidR="006A13FA">
        <w:rPr>
          <w:rtl/>
        </w:rPr>
        <w:t>،</w:t>
      </w:r>
      <w:r w:rsidRPr="00656245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656245">
        <w:rPr>
          <w:rtl/>
        </w:rPr>
        <w:t xml:space="preserve"> ٣ / ١٤٨. والأربعة الأخيرة عن سالم بن أبي الجعد</w:t>
      </w:r>
      <w:r w:rsidR="006A13FA">
        <w:rPr>
          <w:rtl/>
        </w:rPr>
        <w:t>،</w:t>
      </w:r>
      <w:r w:rsidRPr="00656245">
        <w:rPr>
          <w:rtl/>
        </w:rPr>
        <w:t xml:space="preserve"> شرح الأخبار</w:t>
      </w:r>
      <w:r w:rsidR="006A13FA">
        <w:rPr>
          <w:rtl/>
        </w:rPr>
        <w:t>:</w:t>
      </w:r>
      <w:r w:rsidRPr="00656245">
        <w:rPr>
          <w:rtl/>
        </w:rPr>
        <w:t xml:space="preserve"> ١ / ٣٣٨ / ٣٠٥ نحوه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أئمّة الشيعة المعصومين</w:t>
      </w:r>
      <w:r w:rsidR="006A13FA">
        <w:rPr>
          <w:rtl/>
        </w:rPr>
        <w:t>،</w:t>
      </w:r>
      <w:r w:rsidRPr="00901DB2">
        <w:rPr>
          <w:rtl/>
        </w:rPr>
        <w:t xml:space="preserve"> ولا نشكّ أنّ خروج أُمّ المؤمنين كان خطأً من أصله</w:t>
      </w:r>
      <w:r w:rsidR="006A13FA">
        <w:rPr>
          <w:rtl/>
        </w:rPr>
        <w:t>،</w:t>
      </w:r>
      <w:r w:rsidRPr="00901DB2">
        <w:rPr>
          <w:rtl/>
        </w:rPr>
        <w:t xml:space="preserve"> ولذلك همّت بالرجوع حين علمت بتحقّق نبوءة النبيّ (صلّى الله عليه وآله) عند الحوأب</w:t>
      </w:r>
      <w:r w:rsidR="006A13FA">
        <w:rPr>
          <w:rtl/>
        </w:rPr>
        <w:t>،</w:t>
      </w:r>
      <w:r w:rsidRPr="00901DB2">
        <w:rPr>
          <w:rtl/>
        </w:rPr>
        <w:t xml:space="preserve"> ولكنّ الزبير أقنعها بترك الرجوع بقوله</w:t>
      </w:r>
      <w:r w:rsidR="006A13FA">
        <w:rPr>
          <w:rtl/>
        </w:rPr>
        <w:t>:</w:t>
      </w:r>
      <w:r w:rsidRPr="00901DB2">
        <w:rPr>
          <w:rtl/>
        </w:rPr>
        <w:t xml:space="preserve"> عسى الله أن يُصلح بكِ بين الناس</w:t>
      </w:r>
      <w:r w:rsidR="006A13FA">
        <w:rPr>
          <w:rtl/>
        </w:rPr>
        <w:t>.</w:t>
      </w:r>
      <w:r w:rsidRPr="00901DB2">
        <w:rPr>
          <w:rtl/>
        </w:rPr>
        <w:t xml:space="preserve"> ولا نشكّ أنّه كان مخطئاً في ذلك أيضاً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والعقل يقطع بأنّه لا مناص من القول بتخطئة إحدى الطائفتين المُتقاتلتين اللتين وقع فيهما مئات القتلى</w:t>
      </w:r>
      <w:r w:rsidR="006A13FA">
        <w:rPr>
          <w:rtl/>
        </w:rPr>
        <w:t>،</w:t>
      </w:r>
      <w:r w:rsidRPr="00901DB2">
        <w:rPr>
          <w:rtl/>
        </w:rPr>
        <w:t xml:space="preserve"> ولا شكّ أنّ عائشة هي المُخطئة</w:t>
      </w:r>
      <w:r w:rsidR="006A13FA">
        <w:rPr>
          <w:rtl/>
        </w:rPr>
        <w:t>؛</w:t>
      </w:r>
      <w:r w:rsidRPr="00901DB2">
        <w:rPr>
          <w:rtl/>
        </w:rPr>
        <w:t xml:space="preserve"> لأسباب كثيرة وأدلّة واضحة</w:t>
      </w:r>
      <w:r w:rsidR="006A13FA">
        <w:rPr>
          <w:rtl/>
        </w:rPr>
        <w:t>،</w:t>
      </w:r>
      <w:r w:rsidRPr="00901DB2">
        <w:rPr>
          <w:rtl/>
        </w:rPr>
        <w:t xml:space="preserve"> ومنها</w:t>
      </w:r>
      <w:r w:rsidR="006A13FA">
        <w:rPr>
          <w:rtl/>
        </w:rPr>
        <w:t>:</w:t>
      </w:r>
      <w:r w:rsidRPr="00901DB2">
        <w:rPr>
          <w:rtl/>
        </w:rPr>
        <w:t xml:space="preserve"> ندمها على خروجها</w:t>
      </w:r>
      <w:r w:rsidR="006A13FA">
        <w:rPr>
          <w:rtl/>
        </w:rPr>
        <w:t>،</w:t>
      </w:r>
      <w:r w:rsidRPr="00901DB2">
        <w:rPr>
          <w:rtl/>
        </w:rPr>
        <w:t xml:space="preserve"> وذلك هو اللائق بفضلها وكمالها</w:t>
      </w:r>
      <w:r w:rsidR="006A13FA">
        <w:rPr>
          <w:rtl/>
        </w:rPr>
        <w:t>،</w:t>
      </w:r>
      <w:r w:rsidRPr="00901DB2">
        <w:rPr>
          <w:rtl/>
        </w:rPr>
        <w:t xml:space="preserve"> وذلك ممّا يدلّ على أنّ خطأها من الخطأ المغفور</w:t>
      </w:r>
      <w:r w:rsidR="006A13FA">
        <w:rPr>
          <w:rtl/>
        </w:rPr>
        <w:t>،</w:t>
      </w:r>
      <w:r w:rsidRPr="00901DB2">
        <w:rPr>
          <w:rtl/>
        </w:rPr>
        <w:t xml:space="preserve"> بل المأجور </w:t>
      </w:r>
      <w:r w:rsidRPr="003D7F07">
        <w:rPr>
          <w:rStyle w:val="libFootnotenumChar"/>
          <w:rtl/>
        </w:rPr>
        <w:t>(١)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أقول</w:t>
      </w:r>
      <w:r w:rsidR="006A13FA">
        <w:rPr>
          <w:rtl/>
        </w:rPr>
        <w:t>:</w:t>
      </w:r>
      <w:r w:rsidRPr="00901DB2">
        <w:rPr>
          <w:rtl/>
        </w:rPr>
        <w:t xml:space="preserve"> إنّنا نقلنا هذا الكلام للاستدلال على اتّفاق الشيعة والسنّة على خطأ عائشة في إشعال معركة الجَمل</w:t>
      </w:r>
      <w:r w:rsidR="006A13FA">
        <w:rPr>
          <w:rtl/>
        </w:rPr>
        <w:t>،</w:t>
      </w:r>
      <w:r w:rsidRPr="00901DB2">
        <w:rPr>
          <w:rtl/>
        </w:rPr>
        <w:t xml:space="preserve"> بحيث إنّ شخصاً مثل الألباني قَبِل بهذا الأمر وسلّم به</w:t>
      </w:r>
      <w:r w:rsidR="006A13FA">
        <w:rPr>
          <w:rtl/>
        </w:rPr>
        <w:t>،</w:t>
      </w:r>
      <w:r w:rsidRPr="00901DB2">
        <w:rPr>
          <w:rtl/>
        </w:rPr>
        <w:t xml:space="preserve"> ولا يخفى ما في توجيهاته لهذا الخطأ من قِبَل عائشة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78" w:name="_Toc428706894"/>
      <w:r w:rsidRPr="00656245">
        <w:rPr>
          <w:rtl/>
        </w:rPr>
        <w:t>٣ / ١٢ مُناقشات عائشة وسعيد</w:t>
      </w:r>
      <w:bookmarkEnd w:id="78"/>
      <w:r w:rsidRPr="00656245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٢١٢٨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الإمامة والسياسة</w:t>
      </w:r>
      <w:r w:rsidR="006A13FA">
        <w:rPr>
          <w:rtl/>
        </w:rPr>
        <w:t>:</w:t>
      </w:r>
      <w:r w:rsidRPr="00901DB2">
        <w:rPr>
          <w:rtl/>
        </w:rPr>
        <w:t xml:space="preserve"> لمّا نزل طلحة والزبير وعائشة بأوطاس من أرض خيبر</w:t>
      </w:r>
      <w:r w:rsidR="006A13FA">
        <w:rPr>
          <w:rtl/>
        </w:rPr>
        <w:t>،</w:t>
      </w:r>
      <w:r w:rsidRPr="00901DB2">
        <w:rPr>
          <w:rtl/>
        </w:rPr>
        <w:t xml:space="preserve"> أقبل عليهم سعيد بن العاصي على نجيب </w:t>
      </w:r>
      <w:r w:rsidRPr="003D7F07">
        <w:rPr>
          <w:rStyle w:val="libFootnotenumChar"/>
          <w:rtl/>
        </w:rPr>
        <w:t>(٢)</w:t>
      </w:r>
      <w:r w:rsidRPr="006A13FA">
        <w:rPr>
          <w:rtl/>
        </w:rPr>
        <w:t xml:space="preserve"> </w:t>
      </w:r>
      <w:r w:rsidRPr="00901DB2">
        <w:rPr>
          <w:rtl/>
        </w:rPr>
        <w:t>له</w:t>
      </w:r>
      <w:r w:rsidR="006A13FA">
        <w:rPr>
          <w:rtl/>
        </w:rPr>
        <w:t>،</w:t>
      </w:r>
      <w:r w:rsidRPr="00901DB2">
        <w:rPr>
          <w:rtl/>
        </w:rPr>
        <w:t xml:space="preserve"> فأشرف على الناس ومعه المغيرة بن شعبة</w:t>
      </w:r>
      <w:r w:rsidR="006A13FA">
        <w:rPr>
          <w:rtl/>
        </w:rPr>
        <w:t>،</w:t>
      </w:r>
      <w:r w:rsidRPr="00901DB2">
        <w:rPr>
          <w:rtl/>
        </w:rPr>
        <w:t xml:space="preserve"> فنزل وتوكّأ على قوس له سوداء</w:t>
      </w:r>
      <w:r w:rsidR="006A13FA">
        <w:rPr>
          <w:rtl/>
        </w:rPr>
        <w:t>،</w:t>
      </w:r>
      <w:r w:rsidRPr="00901DB2">
        <w:rPr>
          <w:rtl/>
        </w:rPr>
        <w:t xml:space="preserve"> فأتى عائشة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فقال لها</w:t>
      </w:r>
      <w:r w:rsidR="006A13FA">
        <w:rPr>
          <w:rtl/>
        </w:rPr>
        <w:t>:</w:t>
      </w:r>
      <w:r w:rsidRPr="00901DB2">
        <w:rPr>
          <w:rtl/>
        </w:rPr>
        <w:t xml:space="preserve"> أين تريدين يا أُمّ المؤمنين</w:t>
      </w:r>
      <w:r w:rsidR="006A13FA">
        <w:rPr>
          <w:rtl/>
        </w:rPr>
        <w:t>؟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أُريد البصرة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وما تصنعين بالبصرة</w:t>
      </w:r>
      <w:r w:rsidR="006A13FA">
        <w:rPr>
          <w:rtl/>
        </w:rPr>
        <w:t>؟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أطلب بدم عثمان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(١) سلسلة الأحاديث الصحيحة</w:t>
      </w:r>
      <w:r w:rsidR="006A13FA">
        <w:rPr>
          <w:rtl/>
        </w:rPr>
        <w:t>:</w:t>
      </w:r>
      <w:r w:rsidRPr="00656245">
        <w:rPr>
          <w:rtl/>
        </w:rPr>
        <w:t xml:space="preserve"> ١ / ٧٧٥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(٢) النجيب من الإبل</w:t>
      </w:r>
      <w:r w:rsidR="006A13FA">
        <w:rPr>
          <w:rtl/>
        </w:rPr>
        <w:t>:</w:t>
      </w:r>
      <w:r w:rsidRPr="00656245">
        <w:rPr>
          <w:rtl/>
        </w:rPr>
        <w:t xml:space="preserve"> القويّ منها</w:t>
      </w:r>
      <w:r w:rsidR="006A13FA">
        <w:rPr>
          <w:rtl/>
        </w:rPr>
        <w:t>،</w:t>
      </w:r>
      <w:r w:rsidRPr="00656245">
        <w:rPr>
          <w:rtl/>
        </w:rPr>
        <w:t xml:space="preserve"> الخفيف السريع (النهاية</w:t>
      </w:r>
      <w:r w:rsidR="006A13FA">
        <w:rPr>
          <w:rtl/>
        </w:rPr>
        <w:t>:</w:t>
      </w:r>
      <w:r w:rsidRPr="00656245">
        <w:rPr>
          <w:rtl/>
        </w:rPr>
        <w:t xml:space="preserve"> ٥ / ١٧)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فهؤلاء قَتَلة عثمان معك</w:t>
      </w:r>
      <w:r w:rsidR="006A13FA">
        <w:rPr>
          <w:rtl/>
        </w:rPr>
        <w:t>!</w:t>
      </w:r>
      <w:r w:rsidRPr="00901DB2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ثُمّ أقبل على مروان</w:t>
      </w:r>
      <w:r w:rsidR="006A13FA">
        <w:rPr>
          <w:rtl/>
        </w:rPr>
        <w:t>،</w:t>
      </w:r>
      <w:r w:rsidRPr="00901DB2">
        <w:rPr>
          <w:rtl/>
        </w:rPr>
        <w:t xml:space="preserve"> فقال له</w:t>
      </w:r>
      <w:r w:rsidR="006A13FA">
        <w:rPr>
          <w:rtl/>
        </w:rPr>
        <w:t>:</w:t>
      </w:r>
      <w:r w:rsidRPr="00901DB2">
        <w:rPr>
          <w:rtl/>
        </w:rPr>
        <w:t xml:space="preserve"> وأنت أين تُريد أيضاً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البصرة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وما تصنع بها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أطلب قتلة عثمان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فهؤلاء قتلة عثمان معك</w:t>
      </w:r>
      <w:r w:rsidR="006A13FA">
        <w:rPr>
          <w:rtl/>
        </w:rPr>
        <w:t>!</w:t>
      </w:r>
      <w:r w:rsidRPr="00901DB2">
        <w:rPr>
          <w:rtl/>
        </w:rPr>
        <w:t xml:space="preserve"> إنّ هذين الرجلين قتلا عثمان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طلحة والزبير</w:t>
      </w:r>
      <w:r w:rsidR="00E00B32" w:rsidRPr="00901DB2">
        <w:rPr>
          <w:rtl/>
        </w:rPr>
        <w:t xml:space="preserve"> -</w:t>
      </w:r>
      <w:r w:rsidR="006A13FA">
        <w:rPr>
          <w:rtl/>
        </w:rPr>
        <w:t>،</w:t>
      </w:r>
      <w:r w:rsidRPr="00901DB2">
        <w:rPr>
          <w:rtl/>
        </w:rPr>
        <w:t xml:space="preserve"> وهما يُريدان الأمر لأنفسهما</w:t>
      </w:r>
      <w:r w:rsidR="006A13FA">
        <w:rPr>
          <w:rtl/>
        </w:rPr>
        <w:t>،</w:t>
      </w:r>
      <w:r w:rsidRPr="00901DB2">
        <w:rPr>
          <w:rtl/>
        </w:rPr>
        <w:t xml:space="preserve"> فلمّا غلبا عليه قالا</w:t>
      </w:r>
      <w:r w:rsidR="006A13FA">
        <w:rPr>
          <w:rtl/>
        </w:rPr>
        <w:t>:</w:t>
      </w:r>
      <w:r w:rsidRPr="00901DB2">
        <w:rPr>
          <w:rtl/>
        </w:rPr>
        <w:t xml:space="preserve"> نغسل الدم بالدم</w:t>
      </w:r>
      <w:r w:rsidR="006A13FA">
        <w:rPr>
          <w:rtl/>
        </w:rPr>
        <w:t>،</w:t>
      </w:r>
      <w:r w:rsidRPr="00901DB2">
        <w:rPr>
          <w:rtl/>
        </w:rPr>
        <w:t xml:space="preserve"> والحوبة بالتوبة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ثُمّ قال المغيرة بن شعبة</w:t>
      </w:r>
      <w:r w:rsidR="006A13FA">
        <w:rPr>
          <w:rtl/>
        </w:rPr>
        <w:t>:</w:t>
      </w:r>
      <w:r w:rsidRPr="00901DB2">
        <w:rPr>
          <w:rtl/>
        </w:rPr>
        <w:t xml:space="preserve"> أيّها الناس</w:t>
      </w:r>
      <w:r w:rsidR="006A13FA">
        <w:rPr>
          <w:rtl/>
        </w:rPr>
        <w:t>،</w:t>
      </w:r>
      <w:r w:rsidRPr="00901DB2">
        <w:rPr>
          <w:rtl/>
        </w:rPr>
        <w:t xml:space="preserve"> إن كنتم إنّما خرجتم مع أُمّكم</w:t>
      </w:r>
      <w:r w:rsidR="006A13FA">
        <w:rPr>
          <w:rtl/>
        </w:rPr>
        <w:t>،</w:t>
      </w:r>
      <w:r w:rsidRPr="00901DB2">
        <w:rPr>
          <w:rtl/>
        </w:rPr>
        <w:t xml:space="preserve"> فارجعوا بها خيراً لكم</w:t>
      </w:r>
      <w:r w:rsidR="006A13FA">
        <w:rPr>
          <w:rtl/>
        </w:rPr>
        <w:t>،</w:t>
      </w:r>
      <w:r w:rsidRPr="00901DB2">
        <w:rPr>
          <w:rtl/>
        </w:rPr>
        <w:t xml:space="preserve"> وإن كنتم غضبتم لعثمان</w:t>
      </w:r>
      <w:r w:rsidR="006A13FA">
        <w:rPr>
          <w:rtl/>
        </w:rPr>
        <w:t>،</w:t>
      </w:r>
      <w:r w:rsidRPr="00901DB2">
        <w:rPr>
          <w:rtl/>
        </w:rPr>
        <w:t xml:space="preserve"> فرؤساؤكم قتلوا عثمان</w:t>
      </w:r>
      <w:r w:rsidR="006A13FA">
        <w:rPr>
          <w:rtl/>
        </w:rPr>
        <w:t>،</w:t>
      </w:r>
      <w:r w:rsidRPr="00901DB2">
        <w:rPr>
          <w:rtl/>
        </w:rPr>
        <w:t xml:space="preserve"> وإن كنتم نقمتم على عليّ شيئاً</w:t>
      </w:r>
      <w:r w:rsidR="006A13FA">
        <w:rPr>
          <w:rtl/>
        </w:rPr>
        <w:t>،</w:t>
      </w:r>
      <w:r w:rsidRPr="00901DB2">
        <w:rPr>
          <w:rtl/>
        </w:rPr>
        <w:t xml:space="preserve"> فبيّنوا ما نقمتم عليه</w:t>
      </w:r>
      <w:r w:rsidR="006A13FA">
        <w:rPr>
          <w:rtl/>
        </w:rPr>
        <w:t>،</w:t>
      </w:r>
      <w:r w:rsidRPr="00901DB2">
        <w:rPr>
          <w:rtl/>
        </w:rPr>
        <w:t xml:space="preserve"> أُنشدكم الله فِتنَتَين في عام واحد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فأبوا إلاّ أن يمضوا بالناس</w:t>
      </w:r>
      <w:r w:rsidR="006A13FA">
        <w:rPr>
          <w:rtl/>
        </w:rPr>
        <w:t>،</w:t>
      </w:r>
      <w:r w:rsidRPr="00901DB2">
        <w:rPr>
          <w:rtl/>
        </w:rPr>
        <w:t xml:space="preserve"> فلحق سعيد بن العاصي باليمن</w:t>
      </w:r>
      <w:r w:rsidR="006A13FA">
        <w:rPr>
          <w:rtl/>
        </w:rPr>
        <w:t>،</w:t>
      </w:r>
      <w:r w:rsidRPr="00901DB2">
        <w:rPr>
          <w:rtl/>
        </w:rPr>
        <w:t xml:space="preserve"> ولحق المغيرة بالطائف</w:t>
      </w:r>
      <w:r w:rsidR="006A13FA">
        <w:rPr>
          <w:rtl/>
        </w:rPr>
        <w:t>،</w:t>
      </w:r>
      <w:r w:rsidRPr="00901DB2">
        <w:rPr>
          <w:rtl/>
        </w:rPr>
        <w:t xml:space="preserve"> فلم يشهدا شيئاً من حروب الجَمل ولا صفّين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(١) الإمامة والسياسة</w:t>
      </w:r>
      <w:r w:rsidR="006A13FA">
        <w:rPr>
          <w:rtl/>
        </w:rPr>
        <w:t>:</w:t>
      </w:r>
      <w:r w:rsidRPr="00656245">
        <w:rPr>
          <w:rtl/>
        </w:rPr>
        <w:t xml:space="preserve"> ١ / ٨٢ وراجع الكامل في التاريخ</w:t>
      </w:r>
      <w:r w:rsidR="006A13FA">
        <w:rPr>
          <w:rtl/>
        </w:rPr>
        <w:t>:</w:t>
      </w:r>
      <w:r w:rsidRPr="00656245">
        <w:rPr>
          <w:rtl/>
        </w:rPr>
        <w:t xml:space="preserve"> ٢ / ٣١٥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79" w:name="_Toc428706895"/>
      <w:r w:rsidRPr="00656245">
        <w:rPr>
          <w:rtl/>
        </w:rPr>
        <w:lastRenderedPageBreak/>
        <w:t>الفصل الرابع</w:t>
      </w:r>
      <w:bookmarkEnd w:id="79"/>
    </w:p>
    <w:p w:rsidR="003D7F07" w:rsidRPr="006A13FA" w:rsidRDefault="003D7F07" w:rsidP="006A13FA">
      <w:pPr>
        <w:pStyle w:val="Heading2Center"/>
        <w:rPr>
          <w:rtl/>
        </w:rPr>
      </w:pPr>
      <w:bookmarkStart w:id="80" w:name="_Toc428706896"/>
      <w:r w:rsidRPr="00656245">
        <w:rPr>
          <w:rtl/>
        </w:rPr>
        <w:t>تأهُّب الإمام لمواجهة الناكثين</w:t>
      </w:r>
      <w:bookmarkEnd w:id="80"/>
      <w:r w:rsidRPr="00656245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81" w:name="_Toc428706897"/>
      <w:r w:rsidRPr="00656245">
        <w:rPr>
          <w:rtl/>
        </w:rPr>
        <w:t>٤ / ١ استشارة الإمام أصحابه فيهم</w:t>
      </w:r>
      <w:bookmarkEnd w:id="81"/>
      <w:r w:rsidRPr="00656245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كان معاوية قد أخضع الشام لسلطته عدّة سنين</w:t>
      </w:r>
      <w:r w:rsidR="006A13FA">
        <w:rPr>
          <w:rtl/>
        </w:rPr>
        <w:t>،</w:t>
      </w:r>
      <w:r w:rsidRPr="00901DB2">
        <w:rPr>
          <w:rtl/>
        </w:rPr>
        <w:t xml:space="preserve"> بيدٍ مبسوطة وهيمنة قيصريّة</w:t>
      </w:r>
      <w:r w:rsidR="006A13FA">
        <w:rPr>
          <w:rtl/>
        </w:rPr>
        <w:t>،</w:t>
      </w:r>
      <w:r w:rsidRPr="00901DB2">
        <w:rPr>
          <w:rtl/>
        </w:rPr>
        <w:t xml:space="preserve"> ولم يردعه أحد من الخلفاء الماضين عن أعماله قطّ</w:t>
      </w:r>
      <w:r w:rsidR="006A13FA">
        <w:rPr>
          <w:rtl/>
        </w:rPr>
        <w:t>.</w:t>
      </w:r>
      <w:r w:rsidRPr="00901DB2">
        <w:rPr>
          <w:rtl/>
        </w:rPr>
        <w:t xml:space="preserve"> وكان يعرف أميرَ المؤمنين (عليه السلام) حقّ معرفته</w:t>
      </w:r>
      <w:r w:rsidR="006A13FA">
        <w:rPr>
          <w:rtl/>
        </w:rPr>
        <w:t>،</w:t>
      </w:r>
      <w:r w:rsidRPr="00901DB2">
        <w:rPr>
          <w:rtl/>
        </w:rPr>
        <w:t xml:space="preserve"> ويعلم علم اليقين أنّه لا يتساهل معه أبداً</w:t>
      </w:r>
      <w:r w:rsidR="006A13FA">
        <w:rPr>
          <w:rtl/>
        </w:rPr>
        <w:t>،</w:t>
      </w:r>
      <w:r w:rsidRPr="00901DB2">
        <w:rPr>
          <w:rtl/>
        </w:rPr>
        <w:t xml:space="preserve"> فامتنع عن بيعته</w:t>
      </w:r>
      <w:r w:rsidR="006A13FA">
        <w:rPr>
          <w:rtl/>
        </w:rPr>
        <w:t>،</w:t>
      </w:r>
      <w:r w:rsidRPr="00901DB2">
        <w:rPr>
          <w:rtl/>
        </w:rPr>
        <w:t xml:space="preserve"> ورفع قميص عثمان</w:t>
      </w:r>
      <w:r w:rsidR="006A13FA">
        <w:rPr>
          <w:rtl/>
        </w:rPr>
        <w:t>،</w:t>
      </w:r>
      <w:r w:rsidRPr="00901DB2">
        <w:rPr>
          <w:rtl/>
        </w:rPr>
        <w:t xml:space="preserve"> ونادى بالثأر له مستغلاًّ جهل الشاميّين</w:t>
      </w:r>
      <w:r w:rsidR="006A13FA">
        <w:rPr>
          <w:rtl/>
        </w:rPr>
        <w:t>،</w:t>
      </w:r>
      <w:r w:rsidRPr="00901DB2">
        <w:rPr>
          <w:rtl/>
        </w:rPr>
        <w:t xml:space="preserve"> وتأهّب للحرب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فتجهّز الإمام (عليه السلام) لقمع هذا الباغي</w:t>
      </w:r>
      <w:r w:rsidR="006A13FA">
        <w:rPr>
          <w:rtl/>
        </w:rPr>
        <w:t>،</w:t>
      </w:r>
      <w:r w:rsidRPr="00901DB2">
        <w:rPr>
          <w:rtl/>
        </w:rPr>
        <w:t xml:space="preserve"> وعيّن الأمراء على الجيش</w:t>
      </w:r>
      <w:r w:rsidR="006A13FA">
        <w:rPr>
          <w:rtl/>
        </w:rPr>
        <w:t>،</w:t>
      </w:r>
      <w:r w:rsidRPr="00901DB2">
        <w:rPr>
          <w:rtl/>
        </w:rPr>
        <w:t xml:space="preserve"> وكتب إلى عُمّاله في مصر</w:t>
      </w:r>
      <w:r w:rsidR="006A13FA">
        <w:rPr>
          <w:rtl/>
        </w:rPr>
        <w:t>،</w:t>
      </w:r>
      <w:r w:rsidRPr="00901DB2">
        <w:rPr>
          <w:rtl/>
        </w:rPr>
        <w:t xml:space="preserve"> والكوفة</w:t>
      </w:r>
      <w:r w:rsidR="006A13FA">
        <w:rPr>
          <w:rtl/>
        </w:rPr>
        <w:t>،</w:t>
      </w:r>
      <w:r w:rsidRPr="00901DB2">
        <w:rPr>
          <w:rtl/>
        </w:rPr>
        <w:t xml:space="preserve"> والبصرة يستظهرهم بإرسال القوّات اللازمة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56245" w:rsidRDefault="003D7F07" w:rsidP="00901DB2">
      <w:pPr>
        <w:pStyle w:val="libNormal"/>
        <w:rPr>
          <w:rtl/>
        </w:rPr>
      </w:pPr>
      <w:r w:rsidRPr="00901DB2">
        <w:rPr>
          <w:rtl/>
        </w:rPr>
        <w:t>وبينا كان يعدّ العدّة لذلك بلغه تواطؤ طلحة والزبير وعائشة في مكّة</w:t>
      </w:r>
      <w:r w:rsidR="006A13FA">
        <w:rPr>
          <w:rtl/>
        </w:rPr>
        <w:t>،</w:t>
      </w:r>
      <w:r w:rsidRPr="00901DB2">
        <w:rPr>
          <w:rtl/>
        </w:rPr>
        <w:t xml:space="preserve"> وإثارتهم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56245">
        <w:rPr>
          <w:rtl/>
        </w:rPr>
        <w:t>(١) راجع</w:t>
      </w:r>
      <w:r w:rsidR="006A13FA">
        <w:rPr>
          <w:rtl/>
        </w:rPr>
        <w:t>:</w:t>
      </w:r>
      <w:r w:rsidRPr="00656245">
        <w:rPr>
          <w:rtl/>
        </w:rPr>
        <w:t xml:space="preserve"> وقعة صفّين / السياسة العلويّة / استعداد الإمام لحرب معاوية قبل حَرب الجَمل</w:t>
      </w:r>
      <w:r w:rsidR="006A13FA">
        <w:rPr>
          <w:rtl/>
        </w:rPr>
        <w:t>.</w:t>
      </w:r>
      <w:r w:rsidRPr="00656245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 للفتنة</w:t>
      </w:r>
      <w:r w:rsidR="006A13FA">
        <w:rPr>
          <w:rtl/>
        </w:rPr>
        <w:t>،</w:t>
      </w:r>
      <w:r w:rsidRPr="00901DB2">
        <w:rPr>
          <w:rtl/>
        </w:rPr>
        <w:t xml:space="preserve"> وتحرّكهم صوب البصرة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فرأى (عليه السلام) أنّ إخماد هذه الفتنة أولى</w:t>
      </w:r>
      <w:r w:rsidR="006A13FA">
        <w:rPr>
          <w:rtl/>
        </w:rPr>
        <w:t>،</w:t>
      </w:r>
      <w:r w:rsidRPr="00901DB2">
        <w:rPr>
          <w:rtl/>
        </w:rPr>
        <w:t xml:space="preserve"> لذلك دعا وُجهاء أصحابه</w:t>
      </w:r>
      <w:r w:rsidR="006A13FA">
        <w:rPr>
          <w:rtl/>
        </w:rPr>
        <w:t>،</w:t>
      </w:r>
      <w:r w:rsidRPr="00901DB2">
        <w:rPr>
          <w:rtl/>
        </w:rPr>
        <w:t xml:space="preserve"> واستطلع آراءهم</w:t>
      </w:r>
      <w:r w:rsidR="006A13FA">
        <w:rPr>
          <w:rtl/>
        </w:rPr>
        <w:t>.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ويستوقفنا حقّاً أُسلوب هذا الحوار</w:t>
      </w:r>
      <w:r w:rsidR="006A13FA">
        <w:rPr>
          <w:rtl/>
        </w:rPr>
        <w:t>،</w:t>
      </w:r>
      <w:r w:rsidRPr="00901DB2">
        <w:rPr>
          <w:rtl/>
        </w:rPr>
        <w:t xml:space="preserve"> وآراء أصحابه</w:t>
      </w:r>
      <w:r w:rsidR="006A13FA">
        <w:rPr>
          <w:rtl/>
        </w:rPr>
        <w:t>،</w:t>
      </w:r>
      <w:r w:rsidRPr="00901DB2">
        <w:rPr>
          <w:rtl/>
        </w:rPr>
        <w:t xml:space="preserve"> وموقفه الحاسم (عليه السلام) من قمع البُغاة</w:t>
      </w:r>
      <w:r w:rsidR="006A13FA">
        <w:rPr>
          <w:rtl/>
        </w:rPr>
        <w:t>،</w:t>
      </w:r>
      <w:r w:rsidRPr="00901DB2">
        <w:rPr>
          <w:rtl/>
        </w:rPr>
        <w:t xml:space="preserve"> وقد اشترك في الحوار المذكور</w:t>
      </w:r>
      <w:r w:rsidR="006A13FA">
        <w:rPr>
          <w:rtl/>
        </w:rPr>
        <w:t>:</w:t>
      </w:r>
      <w:r w:rsidRPr="00901DB2">
        <w:rPr>
          <w:rtl/>
        </w:rPr>
        <w:t xml:space="preserve"> عبد الله بن عبّاس</w:t>
      </w:r>
      <w:r w:rsidR="006A13FA">
        <w:rPr>
          <w:rtl/>
        </w:rPr>
        <w:t>،</w:t>
      </w:r>
      <w:r w:rsidRPr="00901DB2">
        <w:rPr>
          <w:rtl/>
        </w:rPr>
        <w:t xml:space="preserve"> ومحمّد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وعمّار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وسهل بن حُنيف</w:t>
      </w:r>
      <w:r w:rsidR="006A13FA">
        <w:rPr>
          <w:rtl/>
        </w:rPr>
        <w:t>.</w:t>
      </w:r>
      <w:r w:rsidRPr="00901DB2">
        <w:rPr>
          <w:rtl/>
        </w:rPr>
        <w:t xml:space="preserve"> واقترح عبد الله بن عبّاس عليه أن يأخذ معه أُمّ سلمة أيضاً</w:t>
      </w:r>
      <w:r w:rsidR="006A13FA">
        <w:rPr>
          <w:rtl/>
        </w:rPr>
        <w:t>،</w:t>
      </w:r>
      <w:r w:rsidRPr="00901DB2">
        <w:rPr>
          <w:rtl/>
        </w:rPr>
        <w:t xml:space="preserve"> فرفض صلوات الله عليه ذلك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فإنّي لا أرى إخراجها من بيتها كما رأى الرجلان إخراج عائشة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901DB2">
        <w:rPr>
          <w:rtl/>
        </w:rPr>
        <w:t xml:space="preserve"> ولِمَ ذاك</w:t>
      </w:r>
      <w:r w:rsidR="006A13FA">
        <w:rPr>
          <w:rtl/>
        </w:rPr>
        <w:t>؟</w:t>
      </w:r>
      <w:r w:rsidRPr="00901DB2">
        <w:rPr>
          <w:rtl/>
        </w:rPr>
        <w:t xml:space="preserve"> ذاك لأنّه (عليه السلام) لم يُفكّر إلاّ بالحقّ</w:t>
      </w:r>
      <w:r w:rsidR="006A13FA">
        <w:rPr>
          <w:rtl/>
        </w:rPr>
        <w:t>،</w:t>
      </w:r>
      <w:r w:rsidRPr="00901DB2">
        <w:rPr>
          <w:rtl/>
        </w:rPr>
        <w:t xml:space="preserve"> لا بالنصر كيفما كان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٢١٢٩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محمّد وطلحة</w:t>
      </w:r>
      <w:r w:rsidR="006A13FA">
        <w:rPr>
          <w:rtl/>
        </w:rPr>
        <w:t>:</w:t>
      </w:r>
      <w:r w:rsidRPr="00901DB2">
        <w:rPr>
          <w:rtl/>
        </w:rPr>
        <w:t xml:space="preserve"> كتب [عليّ (عليه السلام) ] إلى قيس بن سعد أن يندب الناس إلى الشام</w:t>
      </w:r>
      <w:r w:rsidR="006A13FA">
        <w:rPr>
          <w:rtl/>
        </w:rPr>
        <w:t>،</w:t>
      </w:r>
      <w:r w:rsidRPr="00901DB2">
        <w:rPr>
          <w:rtl/>
        </w:rPr>
        <w:t xml:space="preserve"> وإلى عُثمان بن حُنيف</w:t>
      </w:r>
      <w:r w:rsidR="006A13FA">
        <w:rPr>
          <w:rtl/>
        </w:rPr>
        <w:t>،</w:t>
      </w:r>
      <w:r w:rsidRPr="00901DB2">
        <w:rPr>
          <w:rtl/>
        </w:rPr>
        <w:t xml:space="preserve"> وإلى أبي موسى مثل ذلك</w:t>
      </w:r>
      <w:r w:rsidR="006A13FA">
        <w:rPr>
          <w:rtl/>
        </w:rPr>
        <w:t>،</w:t>
      </w:r>
      <w:r w:rsidRPr="00901DB2">
        <w:rPr>
          <w:rtl/>
        </w:rPr>
        <w:t xml:space="preserve"> وأقبَل على التهيّؤ والتجهّز</w:t>
      </w:r>
      <w:r w:rsidR="006A13FA">
        <w:rPr>
          <w:rtl/>
        </w:rPr>
        <w:t>،</w:t>
      </w:r>
      <w:r w:rsidRPr="00901DB2">
        <w:rPr>
          <w:rtl/>
        </w:rPr>
        <w:t xml:space="preserve"> وخطبَ أهلَ المدينة</w:t>
      </w:r>
      <w:r w:rsidR="006A13FA">
        <w:rPr>
          <w:rtl/>
        </w:rPr>
        <w:t>،</w:t>
      </w:r>
      <w:r w:rsidRPr="00901DB2">
        <w:rPr>
          <w:rtl/>
        </w:rPr>
        <w:t xml:space="preserve"> فدعاهم إلى النهوض في قتال أهل الفرقة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(</w:t>
      </w:r>
      <w:r w:rsidR="006A13FA">
        <w:rPr>
          <w:rtl/>
        </w:rPr>
        <w:t>.</w:t>
      </w:r>
      <w:r w:rsidRPr="00C9239D">
        <w:rPr>
          <w:rtl/>
        </w:rPr>
        <w:t>.. انهضوا إلى هؤلاء القوم الذين يريدون يفرّقون جماعتكم</w:t>
      </w:r>
      <w:r w:rsidR="006A13FA">
        <w:rPr>
          <w:rtl/>
        </w:rPr>
        <w:t>،</w:t>
      </w:r>
      <w:r w:rsidRPr="00C9239D">
        <w:rPr>
          <w:rtl/>
        </w:rPr>
        <w:t xml:space="preserve"> لعلّ الله يُصلح بكم ما أفسد أهل الآفاق</w:t>
      </w:r>
      <w:r w:rsidR="006A13FA">
        <w:rPr>
          <w:rtl/>
        </w:rPr>
        <w:t>،</w:t>
      </w:r>
      <w:r w:rsidRPr="00C9239D">
        <w:rPr>
          <w:rtl/>
        </w:rPr>
        <w:t xml:space="preserve"> وتقضون الذي عليكم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فبينا هم كذلك</w:t>
      </w:r>
      <w:r w:rsidR="006A13FA">
        <w:rPr>
          <w:rtl/>
        </w:rPr>
        <w:t>،</w:t>
      </w:r>
      <w:r w:rsidRPr="00901DB2">
        <w:rPr>
          <w:rtl/>
        </w:rPr>
        <w:t xml:space="preserve"> إذ جاء الخبر عن أهل مكّة بنحو آخر وتمام على خلاف</w:t>
      </w:r>
      <w:r w:rsidR="006A13FA">
        <w:rPr>
          <w:rtl/>
        </w:rPr>
        <w:t>،</w:t>
      </w:r>
      <w:r w:rsidRPr="00901DB2">
        <w:rPr>
          <w:rtl/>
        </w:rPr>
        <w:t xml:space="preserve"> فقام فيهم بذلك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(</w:t>
      </w:r>
      <w:r w:rsidR="006A13FA">
        <w:rPr>
          <w:rtl/>
        </w:rPr>
        <w:t>.</w:t>
      </w:r>
      <w:r w:rsidRPr="00C9239D">
        <w:rPr>
          <w:rtl/>
        </w:rPr>
        <w:t>.. ألا وإنّ طلحة والزبير وأُمّ المؤمنين قد تمالؤوا على سخط إمارتي</w:t>
      </w:r>
      <w:r w:rsidR="006A13FA">
        <w:rPr>
          <w:rtl/>
        </w:rPr>
        <w:t>،</w:t>
      </w:r>
      <w:r w:rsidRPr="00C9239D">
        <w:rPr>
          <w:rtl/>
        </w:rPr>
        <w:t xml:space="preserve"> ودَعَوا الناس إلى الإصلاح</w:t>
      </w:r>
      <w:r w:rsidR="006A13FA">
        <w:rPr>
          <w:rtl/>
        </w:rPr>
        <w:t>،</w:t>
      </w:r>
      <w:r w:rsidRPr="00C9239D">
        <w:rPr>
          <w:rtl/>
        </w:rPr>
        <w:t xml:space="preserve"> وسأُصبر ما لم أُخف على جماعتكم</w:t>
      </w:r>
      <w:r w:rsidR="006A13FA">
        <w:rPr>
          <w:rtl/>
        </w:rPr>
        <w:t>،</w:t>
      </w:r>
      <w:r w:rsidRPr="00C9239D">
        <w:rPr>
          <w:rtl/>
        </w:rPr>
        <w:t xml:space="preserve"> وأكفّ إن كفّوا</w:t>
      </w:r>
      <w:r w:rsidR="006A13FA">
        <w:rPr>
          <w:rtl/>
        </w:rPr>
        <w:t>،</w:t>
      </w:r>
      <w:r w:rsidRPr="00C9239D">
        <w:rPr>
          <w:rtl/>
        </w:rPr>
        <w:t xml:space="preserve"> وأقتصر على ما بلغني عنهم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(١) تاريخ الطبري</w:t>
      </w:r>
      <w:r w:rsidR="006A13FA">
        <w:rPr>
          <w:rtl/>
        </w:rPr>
        <w:t>:</w:t>
      </w:r>
      <w:r w:rsidRPr="00FE7231">
        <w:rPr>
          <w:rtl/>
        </w:rPr>
        <w:t xml:space="preserve"> ٤ / ٤٥٥</w:t>
      </w:r>
      <w:r w:rsidR="006A13FA">
        <w:rPr>
          <w:rtl/>
        </w:rPr>
        <w:t>،</w:t>
      </w:r>
      <w:r w:rsidRPr="00FE7231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FE7231">
        <w:rPr>
          <w:rtl/>
        </w:rPr>
        <w:t xml:space="preserve"> ٢ / ٣١٢ وص ٣٢٣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(٢) الجَمل</w:t>
      </w:r>
      <w:r w:rsidR="006A13FA">
        <w:rPr>
          <w:rtl/>
        </w:rPr>
        <w:t>:</w:t>
      </w:r>
      <w:r w:rsidRPr="00FE7231">
        <w:rPr>
          <w:rtl/>
        </w:rPr>
        <w:t xml:space="preserve"> ٢٣٩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(٣) تاريخ الطبري</w:t>
      </w:r>
      <w:r w:rsidR="006A13FA">
        <w:rPr>
          <w:rtl/>
        </w:rPr>
        <w:t>:</w:t>
      </w:r>
      <w:r w:rsidRPr="00FE7231">
        <w:rPr>
          <w:rtl/>
        </w:rPr>
        <w:t xml:space="preserve"> ٤ / ٤٤٥</w:t>
      </w:r>
      <w:r w:rsidR="006A13FA">
        <w:rPr>
          <w:rtl/>
        </w:rPr>
        <w:t>،</w:t>
      </w:r>
      <w:r w:rsidRPr="00FE7231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FE7231">
        <w:rPr>
          <w:rtl/>
        </w:rPr>
        <w:t xml:space="preserve"> ٢ / ٣١١ و٣١٢</w:t>
      </w:r>
      <w:r w:rsidR="006A13FA">
        <w:rPr>
          <w:rtl/>
        </w:rPr>
        <w:t>،</w:t>
      </w:r>
      <w:r w:rsidRPr="00FE7231">
        <w:rPr>
          <w:rtl/>
        </w:rPr>
        <w:t xml:space="preserve"> وراجع الإمامة والسياسة</w:t>
      </w:r>
      <w:r w:rsidR="006A13FA">
        <w:rPr>
          <w:rtl/>
        </w:rPr>
        <w:t>:</w:t>
      </w:r>
      <w:r w:rsidRPr="00FE7231">
        <w:rPr>
          <w:rtl/>
        </w:rPr>
        <w:t xml:space="preserve"> ١ / ٧٤</w:t>
      </w:r>
      <w:r w:rsidR="006A13FA">
        <w:rPr>
          <w:rtl/>
        </w:rPr>
        <w:t>،</w:t>
      </w:r>
      <w:r w:rsidRPr="00FE7231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FE7231">
        <w:rPr>
          <w:rtl/>
        </w:rPr>
        <w:t xml:space="preserve"> ٧ / ٢٣٠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  ٢١٣٠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ولمّا اجتمع القوم على ما ذكرناه من شقاق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والتأهّب للمسير إلى البصرة</w:t>
      </w:r>
      <w:r w:rsidR="006A13FA">
        <w:rPr>
          <w:rtl/>
        </w:rPr>
        <w:t>،</w:t>
      </w:r>
      <w:r w:rsidRPr="00901DB2">
        <w:rPr>
          <w:rtl/>
        </w:rPr>
        <w:t xml:space="preserve"> واتّصل الخبر إليه</w:t>
      </w:r>
      <w:r w:rsidR="006A13FA">
        <w:rPr>
          <w:rtl/>
        </w:rPr>
        <w:t>،</w:t>
      </w:r>
      <w:r w:rsidRPr="00901DB2">
        <w:rPr>
          <w:rtl/>
        </w:rPr>
        <w:t xml:space="preserve"> وجاءه كتاب بخبر القوم</w:t>
      </w:r>
      <w:r w:rsidR="006A13FA">
        <w:rPr>
          <w:rtl/>
        </w:rPr>
        <w:t>،</w:t>
      </w:r>
      <w:r w:rsidRPr="00901DB2">
        <w:rPr>
          <w:rtl/>
        </w:rPr>
        <w:t xml:space="preserve"> دعا ابن عبّاس</w:t>
      </w:r>
      <w:r w:rsidR="006A13FA">
        <w:rPr>
          <w:rtl/>
        </w:rPr>
        <w:t>،</w:t>
      </w:r>
      <w:r w:rsidRPr="00901DB2">
        <w:rPr>
          <w:rtl/>
        </w:rPr>
        <w:t xml:space="preserve"> ومحمّد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وعمّار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وسهل بن حنيف</w:t>
      </w:r>
      <w:r w:rsidR="006A13FA">
        <w:rPr>
          <w:rtl/>
        </w:rPr>
        <w:t>،</w:t>
      </w:r>
      <w:r w:rsidRPr="00901DB2">
        <w:rPr>
          <w:rtl/>
        </w:rPr>
        <w:t xml:space="preserve"> وأخبرهم بالكتاب وبما عليه القوم من المسير</w:t>
      </w:r>
      <w:r w:rsidR="006A13FA">
        <w:rPr>
          <w:rtl/>
        </w:rPr>
        <w:t>.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فقال محمّد بن أبي بكر</w:t>
      </w:r>
      <w:r w:rsidR="006A13FA">
        <w:rPr>
          <w:rtl/>
        </w:rPr>
        <w:t>:</w:t>
      </w:r>
      <w:r w:rsidRPr="00901DB2">
        <w:rPr>
          <w:rtl/>
        </w:rPr>
        <w:t xml:space="preserve"> ما يريدون يا أمير المؤمنين</w:t>
      </w:r>
      <w:r w:rsidR="006A13FA">
        <w:rPr>
          <w:rtl/>
        </w:rPr>
        <w:t>؟</w:t>
      </w:r>
      <w:r w:rsidRPr="00901DB2">
        <w:rPr>
          <w:rtl/>
        </w:rPr>
        <w:t xml:space="preserve"> فتبسّم (عليه السلام)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يطلبون بدم عثمان</w:t>
      </w:r>
      <w:r w:rsidR="006A13FA">
        <w:rPr>
          <w:rtl/>
        </w:rPr>
        <w:t>!)</w:t>
      </w:r>
      <w:r w:rsidRPr="00C9239D">
        <w:rPr>
          <w:rtl/>
        </w:rPr>
        <w:t xml:space="preserve"> </w:t>
      </w:r>
      <w:r w:rsidRPr="00901DB2">
        <w:rPr>
          <w:rtl/>
        </w:rPr>
        <w:t>فقال محمّد</w:t>
      </w:r>
      <w:r w:rsidR="006A13FA">
        <w:rPr>
          <w:rtl/>
        </w:rPr>
        <w:t>:</w:t>
      </w:r>
      <w:r w:rsidRPr="00901DB2">
        <w:rPr>
          <w:rtl/>
        </w:rPr>
        <w:t xml:space="preserve"> والله</w:t>
      </w:r>
      <w:r w:rsidR="006A13FA">
        <w:rPr>
          <w:rtl/>
        </w:rPr>
        <w:t>،</w:t>
      </w:r>
      <w:r w:rsidRPr="00901DB2">
        <w:rPr>
          <w:rtl/>
        </w:rPr>
        <w:t xml:space="preserve"> ما قتل عثمانَ غيرُهم</w:t>
      </w:r>
      <w:r w:rsidR="006A13FA">
        <w:rPr>
          <w:rtl/>
        </w:rPr>
        <w:t>،</w:t>
      </w:r>
      <w:r w:rsidRPr="00901DB2">
        <w:rPr>
          <w:rtl/>
        </w:rPr>
        <w:t xml:space="preserve"> ثمّ قال أمير المؤمنين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أشيروا عليّ بما أسمع منكم القول فيه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فقال عمّار بن ياسر</w:t>
      </w:r>
      <w:r w:rsidR="006A13FA">
        <w:rPr>
          <w:rtl/>
        </w:rPr>
        <w:t>:</w:t>
      </w:r>
      <w:r w:rsidRPr="00901DB2">
        <w:rPr>
          <w:rtl/>
        </w:rPr>
        <w:t xml:space="preserve"> الرأي المسير إلى الكوفة ; فإنّ أهلها لنا شيعة</w:t>
      </w:r>
      <w:r w:rsidR="006A13FA">
        <w:rPr>
          <w:rtl/>
        </w:rPr>
        <w:t>،</w:t>
      </w:r>
      <w:r w:rsidRPr="00901DB2">
        <w:rPr>
          <w:rtl/>
        </w:rPr>
        <w:t xml:space="preserve"> وقد انطلق هؤلاء القوم إلى البصرة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وقال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الرأي عندي يا أمير المؤمنين أن تُقدِّم رجلاً إلى الكوفة فيبايعون لك</w:t>
      </w:r>
      <w:r w:rsidR="006A13FA">
        <w:rPr>
          <w:rtl/>
        </w:rPr>
        <w:t>،</w:t>
      </w:r>
      <w:r w:rsidRPr="00901DB2">
        <w:rPr>
          <w:rtl/>
        </w:rPr>
        <w:t xml:space="preserve"> وتكتب إلى الأشعري أن يُبايع لك</w:t>
      </w:r>
      <w:r w:rsidR="006A13FA">
        <w:rPr>
          <w:rtl/>
        </w:rPr>
        <w:t>،</w:t>
      </w:r>
      <w:r w:rsidRPr="00901DB2">
        <w:rPr>
          <w:rtl/>
        </w:rPr>
        <w:t xml:space="preserve"> ثُمّ بعده المسير حتى نلحق بالكوفة</w:t>
      </w:r>
      <w:r w:rsidR="006A13FA">
        <w:rPr>
          <w:rtl/>
        </w:rPr>
        <w:t>،</w:t>
      </w:r>
      <w:r w:rsidRPr="00901DB2">
        <w:rPr>
          <w:rtl/>
        </w:rPr>
        <w:t xml:space="preserve"> وتعاجل القوم قبل أن يدخلوا البصرة</w:t>
      </w:r>
      <w:r w:rsidR="006A13FA">
        <w:rPr>
          <w:rtl/>
        </w:rPr>
        <w:t>،</w:t>
      </w:r>
      <w:r w:rsidRPr="00901DB2">
        <w:rPr>
          <w:rtl/>
        </w:rPr>
        <w:t xml:space="preserve"> وتكتب إلى أُمّ سلمة فتخرج معك</w:t>
      </w:r>
      <w:r w:rsidR="006A13FA">
        <w:rPr>
          <w:rtl/>
        </w:rPr>
        <w:t>،</w:t>
      </w:r>
      <w:r w:rsidRPr="00901DB2">
        <w:rPr>
          <w:rtl/>
        </w:rPr>
        <w:t xml:space="preserve"> فإنّها لك قوّة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فقال أمير المؤمنين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بل أسير بنفسي ومَن معي في اتّباع الطريق وراء القوم</w:t>
      </w:r>
      <w:r w:rsidR="006A13FA">
        <w:rPr>
          <w:rtl/>
        </w:rPr>
        <w:t>،</w:t>
      </w:r>
      <w:r w:rsidRPr="00C9239D">
        <w:rPr>
          <w:rtl/>
        </w:rPr>
        <w:t xml:space="preserve"> فإن أدركتهم في الطريق أخذتهم</w:t>
      </w:r>
      <w:r w:rsidR="006A13FA">
        <w:rPr>
          <w:rtl/>
        </w:rPr>
        <w:t>،</w:t>
      </w:r>
      <w:r w:rsidRPr="00C9239D">
        <w:rPr>
          <w:rtl/>
        </w:rPr>
        <w:t xml:space="preserve"> وإن فاتوني كتبت إلى الكوفة</w:t>
      </w:r>
      <w:r w:rsidR="006A13FA">
        <w:rPr>
          <w:rtl/>
        </w:rPr>
        <w:t>،</w:t>
      </w:r>
      <w:r w:rsidRPr="00C9239D">
        <w:rPr>
          <w:rtl/>
        </w:rPr>
        <w:t xml:space="preserve"> واستمددت الجنود من الأمصار وسرت إليهم</w:t>
      </w:r>
      <w:r w:rsidR="006A13FA">
        <w:rPr>
          <w:rtl/>
        </w:rPr>
        <w:t>.</w:t>
      </w:r>
      <w:r w:rsidRPr="00C9239D">
        <w:rPr>
          <w:rtl/>
        </w:rPr>
        <w:t xml:space="preserve"> وأمّا أُمّ سلمة</w:t>
      </w:r>
      <w:r w:rsidR="006A13FA">
        <w:rPr>
          <w:rtl/>
        </w:rPr>
        <w:t>،</w:t>
      </w:r>
      <w:r w:rsidRPr="00C9239D">
        <w:rPr>
          <w:rtl/>
        </w:rPr>
        <w:t xml:space="preserve"> فإنّي لا أرى إخراجها من بيتها كما رأى الرجلان إخراج عائشة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فبينما هم في ذلك إذ دخل عليهم أُسامة بن زيد بن حارثة</w:t>
      </w:r>
      <w:r w:rsidR="006A13FA">
        <w:rPr>
          <w:rtl/>
        </w:rPr>
        <w:t>،</w:t>
      </w:r>
      <w:r w:rsidRPr="00901DB2">
        <w:rPr>
          <w:rtl/>
        </w:rPr>
        <w:t xml:space="preserve"> وقال لأمير المؤمنين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فداك أبي وأُمّي</w:t>
      </w:r>
      <w:r w:rsidR="006A13FA">
        <w:rPr>
          <w:rtl/>
        </w:rPr>
        <w:t>،</w:t>
      </w:r>
      <w:r w:rsidRPr="00901DB2">
        <w:rPr>
          <w:rtl/>
        </w:rPr>
        <w:t xml:space="preserve"> لا تسِر سيراً واحداً</w:t>
      </w:r>
      <w:r w:rsidR="006A13FA">
        <w:rPr>
          <w:rtl/>
        </w:rPr>
        <w:t>،</w:t>
      </w:r>
      <w:r w:rsidRPr="00901DB2">
        <w:rPr>
          <w:rtl/>
        </w:rPr>
        <w:t xml:space="preserve"> وانطلق إلى يَنْبُع</w:t>
      </w:r>
      <w:r w:rsidR="006A13FA">
        <w:rPr>
          <w:rtl/>
        </w:rPr>
        <w:t>،</w:t>
      </w:r>
      <w:r w:rsidRPr="00901DB2">
        <w:rPr>
          <w:rtl/>
        </w:rPr>
        <w:t xml:space="preserve"> وخلِّف على المدينة رجلاً</w:t>
      </w:r>
      <w:r w:rsidR="006A13FA">
        <w:rPr>
          <w:rtl/>
        </w:rPr>
        <w:t>،</w:t>
      </w:r>
      <w:r w:rsidRPr="00901DB2">
        <w:rPr>
          <w:rtl/>
        </w:rPr>
        <w:t xml:space="preserve"> وأقِم بما لَكَ ; فإنّ العرب لهم جولة ثُمّ يصيرون إليك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ابن عبّاس</w:t>
      </w:r>
      <w:r w:rsidR="006A13FA">
        <w:rPr>
          <w:rtl/>
        </w:rPr>
        <w:t>:</w:t>
      </w:r>
      <w:r w:rsidRPr="00901DB2">
        <w:rPr>
          <w:rtl/>
        </w:rPr>
        <w:t xml:space="preserve"> إنّ هذا القول منك يا أُسامة إن كان على غير غِلٍّ في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صدرك</w:t>
      </w:r>
      <w:r w:rsidR="006A13FA">
        <w:rPr>
          <w:rtl/>
        </w:rPr>
        <w:t>،</w:t>
      </w:r>
      <w:r w:rsidRPr="00901DB2">
        <w:rPr>
          <w:rtl/>
        </w:rPr>
        <w:t xml:space="preserve"> فقد أخطأت وجه الرأي فيه</w:t>
      </w:r>
      <w:r w:rsidR="006A13FA">
        <w:rPr>
          <w:rtl/>
        </w:rPr>
        <w:t>،</w:t>
      </w:r>
      <w:r w:rsidRPr="00901DB2">
        <w:rPr>
          <w:rtl/>
        </w:rPr>
        <w:t xml:space="preserve"> ليس هذا برأي بصير</w:t>
      </w:r>
      <w:r w:rsidR="006A13FA">
        <w:rPr>
          <w:rtl/>
        </w:rPr>
        <w:t>،</w:t>
      </w:r>
      <w:r w:rsidRPr="00901DB2">
        <w:rPr>
          <w:rtl/>
        </w:rPr>
        <w:t xml:space="preserve"> يكون والله كهيئة الضبع في مغارتها</w:t>
      </w:r>
      <w:r w:rsidR="006A13FA">
        <w:rPr>
          <w:rtl/>
        </w:rPr>
        <w:t>.</w:t>
      </w:r>
      <w:r w:rsidRPr="00901DB2">
        <w:rPr>
          <w:rtl/>
        </w:rPr>
        <w:t xml:space="preserve"> فقال أُسامة</w:t>
      </w:r>
      <w:r w:rsidR="006A13FA">
        <w:rPr>
          <w:rtl/>
        </w:rPr>
        <w:t>:</w:t>
      </w:r>
      <w:r w:rsidRPr="00901DB2">
        <w:rPr>
          <w:rtl/>
        </w:rPr>
        <w:t xml:space="preserve"> فما الرأي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ما أشرتُ به</w:t>
      </w:r>
      <w:r w:rsidR="006A13FA">
        <w:rPr>
          <w:rtl/>
        </w:rPr>
        <w:t>،</w:t>
      </w:r>
      <w:r w:rsidRPr="00901DB2">
        <w:rPr>
          <w:rtl/>
        </w:rPr>
        <w:t xml:space="preserve"> أو ما رآه أمير المؤمنين لنفسه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ثُمّ نادى أمير المؤمنين (عليه السلام) في الناس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تجهّزوا للمسير</w:t>
      </w:r>
      <w:r w:rsidR="006A13FA">
        <w:rPr>
          <w:rtl/>
        </w:rPr>
        <w:t>،</w:t>
      </w:r>
      <w:r w:rsidRPr="00C9239D">
        <w:rPr>
          <w:rtl/>
        </w:rPr>
        <w:t xml:space="preserve"> فإنّ طلحة والزبير قد نكثا البيعة</w:t>
      </w:r>
      <w:r w:rsidR="006A13FA">
        <w:rPr>
          <w:rtl/>
        </w:rPr>
        <w:t>،</w:t>
      </w:r>
      <w:r w:rsidRPr="00C9239D">
        <w:rPr>
          <w:rtl/>
        </w:rPr>
        <w:t xml:space="preserve"> ونقضا العهد</w:t>
      </w:r>
      <w:r w:rsidR="006A13FA">
        <w:rPr>
          <w:rtl/>
        </w:rPr>
        <w:t>،</w:t>
      </w:r>
      <w:r w:rsidRPr="00C9239D">
        <w:rPr>
          <w:rtl/>
        </w:rPr>
        <w:t xml:space="preserve"> وأخرجا عائشة من بيتها يريدان البصرة لإثارة الفتنة</w:t>
      </w:r>
      <w:r w:rsidR="006A13FA">
        <w:rPr>
          <w:rtl/>
        </w:rPr>
        <w:t>،</w:t>
      </w:r>
      <w:r w:rsidRPr="00C9239D">
        <w:rPr>
          <w:rtl/>
        </w:rPr>
        <w:t xml:space="preserve"> وسفك دماء أهل القبلة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ثُمّ رفع يديه إلى السماء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اللّهمّ إنّ هذين الرجلين قد بغيا عليّ</w:t>
      </w:r>
      <w:r w:rsidR="006A13FA">
        <w:rPr>
          <w:rtl/>
        </w:rPr>
        <w:t>،</w:t>
      </w:r>
      <w:r w:rsidRPr="00C9239D">
        <w:rPr>
          <w:rtl/>
        </w:rPr>
        <w:t xml:space="preserve"> ونكثا عهدي</w:t>
      </w:r>
      <w:r w:rsidR="006A13FA">
        <w:rPr>
          <w:rtl/>
        </w:rPr>
        <w:t>،</w:t>
      </w:r>
      <w:r w:rsidRPr="00C9239D">
        <w:rPr>
          <w:rtl/>
        </w:rPr>
        <w:t xml:space="preserve"> ونقضا عقدي</w:t>
      </w:r>
      <w:r w:rsidR="006A13FA">
        <w:rPr>
          <w:rtl/>
        </w:rPr>
        <w:t>،</w:t>
      </w:r>
      <w:r w:rsidRPr="00C9239D">
        <w:rPr>
          <w:rtl/>
        </w:rPr>
        <w:t xml:space="preserve"> وشقّاني بغير حقّ منهما كان في ذلك</w:t>
      </w:r>
      <w:r w:rsidR="006A13FA">
        <w:rPr>
          <w:rtl/>
        </w:rPr>
        <w:t>،</w:t>
      </w:r>
      <w:r w:rsidRPr="00C9239D">
        <w:rPr>
          <w:rtl/>
        </w:rPr>
        <w:t xml:space="preserve"> اللّهمّ خُذهما بظلمهما لي</w:t>
      </w:r>
      <w:r w:rsidR="006A13FA">
        <w:rPr>
          <w:rtl/>
        </w:rPr>
        <w:t>،</w:t>
      </w:r>
      <w:r w:rsidRPr="00C9239D">
        <w:rPr>
          <w:rtl/>
        </w:rPr>
        <w:t xml:space="preserve"> وأظفِرني بهما</w:t>
      </w:r>
      <w:r w:rsidR="006A13FA">
        <w:rPr>
          <w:rtl/>
        </w:rPr>
        <w:t>،</w:t>
      </w:r>
      <w:r w:rsidRPr="00C9239D">
        <w:rPr>
          <w:rtl/>
        </w:rPr>
        <w:t xml:space="preserve"> وانصرني عليهما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٢١٣١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لمّا أُشير عليه بألاّ يتبع طلحة والزبير</w:t>
      </w:r>
      <w:r w:rsidR="006A13FA">
        <w:rPr>
          <w:rtl/>
        </w:rPr>
        <w:t>،</w:t>
      </w:r>
      <w:r w:rsidRPr="00901DB2">
        <w:rPr>
          <w:rtl/>
        </w:rPr>
        <w:t xml:space="preserve"> ولا يرصد لهما القتال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والله لا أكون كالضَبُع</w:t>
      </w:r>
      <w:r w:rsidR="006A13FA">
        <w:rPr>
          <w:rtl/>
        </w:rPr>
        <w:t>،</w:t>
      </w:r>
      <w:r w:rsidRPr="00C9239D">
        <w:rPr>
          <w:rtl/>
        </w:rPr>
        <w:t xml:space="preserve"> تنام على طول اللَّدْم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</w:t>
      </w:r>
      <w:r w:rsidRPr="00C9239D">
        <w:rPr>
          <w:rtl/>
        </w:rPr>
        <w:t>حتى يصل إليها طالبها</w:t>
      </w:r>
      <w:r w:rsidR="006A13FA">
        <w:rPr>
          <w:rtl/>
        </w:rPr>
        <w:t>،</w:t>
      </w:r>
      <w:r w:rsidRPr="00C9239D">
        <w:rPr>
          <w:rtl/>
        </w:rPr>
        <w:t xml:space="preserve"> ويختلها راصدها</w:t>
      </w:r>
      <w:r w:rsidR="006A13FA">
        <w:rPr>
          <w:rtl/>
        </w:rPr>
        <w:t>،</w:t>
      </w:r>
      <w:r w:rsidRPr="00C9239D">
        <w:rPr>
          <w:rtl/>
        </w:rPr>
        <w:t xml:space="preserve"> ولكنّي أضرب بالمُقبلِ إلى الحقّ المُدبرَ عنه</w:t>
      </w:r>
      <w:r w:rsidR="006A13FA">
        <w:rPr>
          <w:rtl/>
        </w:rPr>
        <w:t>،</w:t>
      </w:r>
      <w:r w:rsidRPr="00C9239D">
        <w:rPr>
          <w:rtl/>
        </w:rPr>
        <w:t xml:space="preserve"> وبالسامعِ المطيعِ العاصيَ المُريب</w:t>
      </w:r>
      <w:r w:rsidR="006A13FA">
        <w:rPr>
          <w:rtl/>
        </w:rPr>
        <w:t>،</w:t>
      </w:r>
      <w:r w:rsidRPr="00C9239D">
        <w:rPr>
          <w:rtl/>
        </w:rPr>
        <w:t xml:space="preserve"> أبداً حتى يأتي عليّ يومي</w:t>
      </w:r>
      <w:r w:rsidR="006A13FA">
        <w:rPr>
          <w:rtl/>
        </w:rPr>
        <w:t>.</w:t>
      </w:r>
      <w:r w:rsidRPr="00C9239D">
        <w:rPr>
          <w:rtl/>
        </w:rPr>
        <w:t xml:space="preserve"> فوَ الله ما زلتُ مدفوعاً عن حقّي</w:t>
      </w:r>
      <w:r w:rsidR="006A13FA">
        <w:rPr>
          <w:rtl/>
        </w:rPr>
        <w:t>،</w:t>
      </w:r>
      <w:r w:rsidRPr="00C9239D">
        <w:rPr>
          <w:rtl/>
        </w:rPr>
        <w:t xml:space="preserve"> مستأثَراً عليّ منذ قبض الله نبيّه (صلّى الله عليه وآله) حتى يوم الناس هذا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82" w:name="_Toc428706898"/>
      <w:r w:rsidRPr="00FE7231">
        <w:rPr>
          <w:rtl/>
        </w:rPr>
        <w:t>٤ / ٢ خطبة الإمام لمّا بلغه خبر الناكثين</w:t>
      </w:r>
      <w:bookmarkEnd w:id="82"/>
      <w:r w:rsidRPr="00FE7231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٢١٣٢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خطبة له حين بلغه خبر الناكثين ببيعته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ألا وإنّ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(١) الجَمل</w:t>
      </w:r>
      <w:r w:rsidR="006A13FA">
        <w:rPr>
          <w:rtl/>
        </w:rPr>
        <w:t>:</w:t>
      </w:r>
      <w:r w:rsidRPr="00FE7231">
        <w:rPr>
          <w:rtl/>
        </w:rPr>
        <w:t xml:space="preserve"> ٢٣٩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(٢) أي</w:t>
      </w:r>
      <w:r w:rsidR="006A13FA">
        <w:rPr>
          <w:rtl/>
        </w:rPr>
        <w:t>:</w:t>
      </w:r>
      <w:r w:rsidRPr="00FE7231">
        <w:rPr>
          <w:rtl/>
        </w:rPr>
        <w:t xml:space="preserve"> ضَرْب جُحرها بحجر</w:t>
      </w:r>
      <w:r w:rsidR="006A13FA">
        <w:rPr>
          <w:rtl/>
        </w:rPr>
        <w:t>،</w:t>
      </w:r>
      <w:r w:rsidRPr="00FE7231">
        <w:rPr>
          <w:rtl/>
        </w:rPr>
        <w:t xml:space="preserve"> إذا أرادوا صَيْد الضَّبُع ضربوا جُحْرها بحَجر</w:t>
      </w:r>
      <w:r w:rsidR="006A13FA">
        <w:rPr>
          <w:rtl/>
        </w:rPr>
        <w:t>،</w:t>
      </w:r>
      <w:r w:rsidRPr="00FE7231">
        <w:rPr>
          <w:rtl/>
        </w:rPr>
        <w:t xml:space="preserve"> أو بأيديهم</w:t>
      </w:r>
      <w:r w:rsidR="006A13FA">
        <w:rPr>
          <w:rtl/>
        </w:rPr>
        <w:t>،</w:t>
      </w:r>
      <w:r w:rsidRPr="00FE7231">
        <w:rPr>
          <w:rtl/>
        </w:rPr>
        <w:t xml:space="preserve"> فتحسبُه شيئاً تصيده</w:t>
      </w:r>
      <w:r w:rsidR="006A13FA">
        <w:rPr>
          <w:rtl/>
        </w:rPr>
        <w:t>،</w:t>
      </w:r>
      <w:r w:rsidRPr="00FE7231">
        <w:rPr>
          <w:rtl/>
        </w:rPr>
        <w:t xml:space="preserve"> فتخرج لتأخذه</w:t>
      </w:r>
      <w:r w:rsidR="006A13FA">
        <w:rPr>
          <w:rtl/>
        </w:rPr>
        <w:t>،</w:t>
      </w:r>
      <w:r w:rsidRPr="00FE7231">
        <w:rPr>
          <w:rtl/>
        </w:rPr>
        <w:t xml:space="preserve"> فتُصطاد (النهاية</w:t>
      </w:r>
      <w:r w:rsidR="006A13FA">
        <w:rPr>
          <w:rtl/>
        </w:rPr>
        <w:t>:</w:t>
      </w:r>
      <w:r w:rsidRPr="00FE7231">
        <w:rPr>
          <w:rtl/>
        </w:rPr>
        <w:t xml:space="preserve"> ٤ / ٢٤٦)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(٣) نهج البلاغة</w:t>
      </w:r>
      <w:r w:rsidR="006A13FA">
        <w:rPr>
          <w:rtl/>
        </w:rPr>
        <w:t>:</w:t>
      </w:r>
      <w:r w:rsidRPr="00FE7231">
        <w:rPr>
          <w:rtl/>
        </w:rPr>
        <w:t xml:space="preserve"> الخطبة ٦</w:t>
      </w:r>
      <w:r w:rsidR="006A13FA">
        <w:rPr>
          <w:rtl/>
        </w:rPr>
        <w:t>،</w:t>
      </w:r>
      <w:r w:rsidRPr="00FE7231">
        <w:rPr>
          <w:rtl/>
        </w:rPr>
        <w:t xml:space="preserve"> بحار الأنوار</w:t>
      </w:r>
      <w:r w:rsidR="006A13FA">
        <w:rPr>
          <w:rtl/>
        </w:rPr>
        <w:t>:</w:t>
      </w:r>
      <w:r w:rsidRPr="00FE7231">
        <w:rPr>
          <w:rtl/>
        </w:rPr>
        <w:t xml:space="preserve"> ٣٢ / ١٣٥ / ١١٠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7231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الشيطان قد ذمّر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C9239D">
        <w:rPr>
          <w:rtl/>
        </w:rPr>
        <w:t xml:space="preserve"> حزبه</w:t>
      </w:r>
      <w:r w:rsidR="006A13FA">
        <w:rPr>
          <w:rtl/>
        </w:rPr>
        <w:t>،</w:t>
      </w:r>
      <w:r w:rsidRPr="00C9239D">
        <w:rPr>
          <w:rtl/>
        </w:rPr>
        <w:t xml:space="preserve"> واستجلب جلبه ; ليعود الجور إلى أوطانه</w:t>
      </w:r>
      <w:r w:rsidR="006A13FA">
        <w:rPr>
          <w:rtl/>
        </w:rPr>
        <w:t>،</w:t>
      </w:r>
      <w:r w:rsidRPr="00C9239D">
        <w:rPr>
          <w:rtl/>
        </w:rPr>
        <w:t xml:space="preserve"> ويرجع الباطل إلى نصابه</w:t>
      </w:r>
      <w:r w:rsidR="006A13FA">
        <w:rPr>
          <w:rtl/>
        </w:rPr>
        <w:t>،</w:t>
      </w:r>
      <w:r w:rsidRPr="00C9239D">
        <w:rPr>
          <w:rtl/>
        </w:rPr>
        <w:t xml:space="preserve"> والله ما أنكروا عليّ مُنكراً</w:t>
      </w:r>
      <w:r w:rsidR="006A13FA">
        <w:rPr>
          <w:rtl/>
        </w:rPr>
        <w:t>،</w:t>
      </w:r>
      <w:r w:rsidRPr="00C9239D">
        <w:rPr>
          <w:rtl/>
        </w:rPr>
        <w:t xml:space="preserve"> ولا جعلوا بيني وبينهم نصفاً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E7231">
        <w:rPr>
          <w:rtl/>
        </w:rPr>
        <w:t>وإنّهم ليطلبون حقّاً هُم تركوه</w:t>
      </w:r>
      <w:r w:rsidR="006A13FA">
        <w:rPr>
          <w:rtl/>
        </w:rPr>
        <w:t>،</w:t>
      </w:r>
      <w:r w:rsidRPr="00FE7231">
        <w:rPr>
          <w:rtl/>
        </w:rPr>
        <w:t xml:space="preserve"> ودماً هم سفكوه ; فلئن كنتُ شريكهم فيه</w:t>
      </w:r>
      <w:r w:rsidR="006A13FA">
        <w:rPr>
          <w:rtl/>
        </w:rPr>
        <w:t>،</w:t>
      </w:r>
      <w:r w:rsidRPr="00FE7231">
        <w:rPr>
          <w:rtl/>
        </w:rPr>
        <w:t xml:space="preserve"> فإنّ لهم لنصيبهم منه</w:t>
      </w:r>
      <w:r w:rsidR="006A13FA">
        <w:rPr>
          <w:rtl/>
        </w:rPr>
        <w:t>،</w:t>
      </w:r>
      <w:r w:rsidRPr="00FE7231">
        <w:rPr>
          <w:rtl/>
        </w:rPr>
        <w:t xml:space="preserve"> ولئن كانوا وَلُوه دوني</w:t>
      </w:r>
      <w:r w:rsidR="006A13FA">
        <w:rPr>
          <w:rtl/>
        </w:rPr>
        <w:t>،</w:t>
      </w:r>
      <w:r w:rsidRPr="00FE7231">
        <w:rPr>
          <w:rtl/>
        </w:rPr>
        <w:t xml:space="preserve"> فما التبعة إلاّ عندهم</w:t>
      </w:r>
      <w:r w:rsidR="006A13FA">
        <w:rPr>
          <w:rtl/>
        </w:rPr>
        <w:t>،</w:t>
      </w:r>
      <w:r w:rsidRPr="00FE7231">
        <w:rPr>
          <w:rtl/>
        </w:rPr>
        <w:t xml:space="preserve"> وإنّ أعظم حجّتهم لعلى أنفسهم</w:t>
      </w:r>
      <w:r w:rsidR="006A13FA">
        <w:rPr>
          <w:rtl/>
        </w:rPr>
        <w:t>،</w:t>
      </w:r>
      <w:r w:rsidRPr="00FE7231">
        <w:rPr>
          <w:rtl/>
        </w:rPr>
        <w:t xml:space="preserve"> يرتضعون أُمّاً قد فَطَمَت</w:t>
      </w:r>
      <w:r w:rsidR="006A13FA">
        <w:rPr>
          <w:rtl/>
        </w:rPr>
        <w:t>،</w:t>
      </w:r>
      <w:r w:rsidRPr="00FE7231">
        <w:rPr>
          <w:rtl/>
        </w:rPr>
        <w:t xml:space="preserve"> ويُحيُون بدعة قد أُميتت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E7231">
        <w:rPr>
          <w:rtl/>
        </w:rPr>
        <w:t>يا خيبة الداعي من دعا</w:t>
      </w:r>
      <w:r w:rsidR="006A13FA">
        <w:rPr>
          <w:rtl/>
        </w:rPr>
        <w:t>،</w:t>
      </w:r>
      <w:r w:rsidRPr="00FE7231">
        <w:rPr>
          <w:rtl/>
        </w:rPr>
        <w:t xml:space="preserve"> وإلامَ أُجيب</w:t>
      </w:r>
      <w:r w:rsidR="006A13FA">
        <w:rPr>
          <w:rtl/>
        </w:rPr>
        <w:t>؟</w:t>
      </w:r>
      <w:r w:rsidRPr="00FE7231">
        <w:rPr>
          <w:rtl/>
        </w:rPr>
        <w:t>! وإنّي لراضٍ بحجّة الله عليهم</w:t>
      </w:r>
      <w:r w:rsidR="006A13FA">
        <w:rPr>
          <w:rtl/>
        </w:rPr>
        <w:t>،</w:t>
      </w:r>
      <w:r w:rsidRPr="00FE7231">
        <w:rPr>
          <w:rtl/>
        </w:rPr>
        <w:t xml:space="preserve"> وعلمه فيهم</w:t>
      </w:r>
      <w:r w:rsidR="006A13FA">
        <w:rPr>
          <w:rtl/>
        </w:rPr>
        <w:t>،</w:t>
      </w:r>
      <w:r w:rsidRPr="00FE7231">
        <w:rPr>
          <w:rtl/>
        </w:rPr>
        <w:t xml:space="preserve"> فإن أبَوا أعطيتهم حدّ السيف وكفى به شافياً من الباطل</w:t>
      </w:r>
      <w:r w:rsidR="006A13FA">
        <w:rPr>
          <w:rtl/>
        </w:rPr>
        <w:t>،</w:t>
      </w:r>
      <w:r w:rsidRPr="00FE7231">
        <w:rPr>
          <w:rtl/>
        </w:rPr>
        <w:t xml:space="preserve"> وناصراً للحقّ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C9239D">
        <w:rPr>
          <w:rtl/>
        </w:rPr>
        <w:t>ومِن العجب بعثهم إليّ أن أبرُز للطعان</w:t>
      </w:r>
      <w:r w:rsidR="006A13FA">
        <w:rPr>
          <w:rtl/>
        </w:rPr>
        <w:t>!</w:t>
      </w:r>
      <w:r w:rsidRPr="00C9239D">
        <w:rPr>
          <w:rtl/>
        </w:rPr>
        <w:t xml:space="preserve"> وأن أصبر للجلاّد</w:t>
      </w:r>
      <w:r w:rsidR="006A13FA">
        <w:rPr>
          <w:rtl/>
        </w:rPr>
        <w:t>!</w:t>
      </w:r>
      <w:r w:rsidRPr="00C9239D">
        <w:rPr>
          <w:rtl/>
        </w:rPr>
        <w:t xml:space="preserve"> هَبِلتهم الهَبول</w:t>
      </w:r>
      <w:r w:rsidR="006A13FA">
        <w:rPr>
          <w:rtl/>
        </w:rPr>
        <w:t>،</w:t>
      </w:r>
      <w:r w:rsidRPr="00C9239D">
        <w:rPr>
          <w:rtl/>
        </w:rPr>
        <w:t xml:space="preserve"> لقد كنت وما أُهدَّد بالحرب</w:t>
      </w:r>
      <w:r w:rsidR="006A13FA">
        <w:rPr>
          <w:rtl/>
        </w:rPr>
        <w:t>،</w:t>
      </w:r>
      <w:r w:rsidRPr="00C9239D">
        <w:rPr>
          <w:rtl/>
        </w:rPr>
        <w:t xml:space="preserve"> ولا أُرَهَّب بالضرب</w:t>
      </w:r>
      <w:r w:rsidR="006A13FA">
        <w:rPr>
          <w:rtl/>
        </w:rPr>
        <w:t>،</w:t>
      </w:r>
      <w:r w:rsidRPr="00C9239D">
        <w:rPr>
          <w:rtl/>
        </w:rPr>
        <w:t xml:space="preserve"> وإنّي لعلى يقين من ربّي</w:t>
      </w:r>
      <w:r w:rsidR="006A13FA">
        <w:rPr>
          <w:rtl/>
        </w:rPr>
        <w:t>،</w:t>
      </w:r>
      <w:r w:rsidRPr="00C9239D">
        <w:rPr>
          <w:rtl/>
        </w:rPr>
        <w:t xml:space="preserve"> وغير شبهة من ديني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٢١٣٣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خطبته حين نهوضه إلى الجَمل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إنّي بُليتُ بأربعة</w:t>
      </w:r>
      <w:r w:rsidR="006A13FA">
        <w:rPr>
          <w:rtl/>
        </w:rPr>
        <w:t>:</w:t>
      </w:r>
      <w:r w:rsidRPr="00C9239D">
        <w:rPr>
          <w:rtl/>
        </w:rPr>
        <w:t xml:space="preserve"> أدهى الناس وأسخاهم طلحة</w:t>
      </w:r>
      <w:r w:rsidR="006A13FA">
        <w:rPr>
          <w:rtl/>
        </w:rPr>
        <w:t>،</w:t>
      </w:r>
      <w:r w:rsidRPr="00C9239D">
        <w:rPr>
          <w:rtl/>
        </w:rPr>
        <w:t xml:space="preserve"> وأشجع الناس الزبير</w:t>
      </w:r>
      <w:r w:rsidR="006A13FA">
        <w:rPr>
          <w:rtl/>
        </w:rPr>
        <w:t>،</w:t>
      </w:r>
      <w:r w:rsidRPr="00C9239D">
        <w:rPr>
          <w:rtl/>
        </w:rPr>
        <w:t xml:space="preserve"> وأطوع الناس في الناس عائشة</w:t>
      </w:r>
      <w:r w:rsidR="006A13FA">
        <w:rPr>
          <w:rtl/>
        </w:rPr>
        <w:t>،</w:t>
      </w:r>
      <w:r w:rsidRPr="00C9239D">
        <w:rPr>
          <w:rtl/>
        </w:rPr>
        <w:t xml:space="preserve"> وأسرع الناس إلى فتنة يَعلي بن اُميّة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E7231">
        <w:rPr>
          <w:rtl/>
        </w:rPr>
        <w:t>والله</w:t>
      </w:r>
      <w:r w:rsidR="006A13FA">
        <w:rPr>
          <w:rtl/>
        </w:rPr>
        <w:t>،</w:t>
      </w:r>
      <w:r w:rsidRPr="00FE7231">
        <w:rPr>
          <w:rtl/>
        </w:rPr>
        <w:t xml:space="preserve"> ما أنكروا عليّ شيئاً مُنكراً</w:t>
      </w:r>
      <w:r w:rsidR="006A13FA">
        <w:rPr>
          <w:rtl/>
        </w:rPr>
        <w:t>،</w:t>
      </w:r>
      <w:r w:rsidRPr="00FE7231">
        <w:rPr>
          <w:rtl/>
        </w:rPr>
        <w:t xml:space="preserve"> ولا استأثرتُ بمال</w:t>
      </w:r>
      <w:r w:rsidR="006A13FA">
        <w:rPr>
          <w:rtl/>
        </w:rPr>
        <w:t>،</w:t>
      </w:r>
      <w:r w:rsidRPr="00FE7231">
        <w:rPr>
          <w:rtl/>
        </w:rPr>
        <w:t xml:space="preserve"> ولا مِلتُ بهوىً</w:t>
      </w:r>
      <w:r w:rsidR="006A13FA">
        <w:rPr>
          <w:rtl/>
        </w:rPr>
        <w:t>،</w:t>
      </w:r>
      <w:r w:rsidRPr="00FE7231">
        <w:rPr>
          <w:rtl/>
        </w:rPr>
        <w:t xml:space="preserve"> وإنّهم ليطلبون حقّاً تركوه</w:t>
      </w:r>
      <w:r w:rsidR="006A13FA">
        <w:rPr>
          <w:rtl/>
        </w:rPr>
        <w:t>،</w:t>
      </w:r>
      <w:r w:rsidRPr="00FE7231">
        <w:rPr>
          <w:rtl/>
        </w:rPr>
        <w:t xml:space="preserve"> ودماً سفكوه</w:t>
      </w:r>
      <w:r w:rsidR="006A13FA">
        <w:rPr>
          <w:rtl/>
        </w:rPr>
        <w:t>،</w:t>
      </w:r>
      <w:r w:rsidRPr="00FE7231">
        <w:rPr>
          <w:rtl/>
        </w:rPr>
        <w:t xml:space="preserve"> ولقد ولوه دوني</w:t>
      </w:r>
      <w:r w:rsidR="006A13FA">
        <w:rPr>
          <w:rtl/>
        </w:rPr>
        <w:t>،</w:t>
      </w:r>
      <w:r w:rsidRPr="00FE7231">
        <w:rPr>
          <w:rtl/>
        </w:rPr>
        <w:t xml:space="preserve"> وإن كنت شريكهم في الإنكار لما أنكروه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E7231">
        <w:rPr>
          <w:rtl/>
        </w:rPr>
        <w:t>وما تبعة عثمان إلاّ عندهم</w:t>
      </w:r>
      <w:r w:rsidR="006A13FA">
        <w:rPr>
          <w:rtl/>
        </w:rPr>
        <w:t>،</w:t>
      </w:r>
      <w:r w:rsidRPr="00FE7231">
        <w:rPr>
          <w:rtl/>
        </w:rPr>
        <w:t xml:space="preserve"> وإنّهم لَهُمُ الفئة الباغية ; بايَعوني ونكثوا بيعتي</w:t>
      </w:r>
      <w:r w:rsidR="006A13FA">
        <w:rPr>
          <w:rtl/>
        </w:rPr>
        <w:t>،</w:t>
      </w:r>
      <w:r w:rsidRPr="00FE7231">
        <w:rPr>
          <w:rtl/>
        </w:rPr>
        <w:t xml:space="preserve"> وما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(١) أي</w:t>
      </w:r>
      <w:r w:rsidR="006A13FA">
        <w:rPr>
          <w:rtl/>
        </w:rPr>
        <w:t>:</w:t>
      </w:r>
      <w:r w:rsidRPr="00FE7231">
        <w:rPr>
          <w:rtl/>
        </w:rPr>
        <w:t xml:space="preserve"> حضّهم وشجّعهم (النهاية</w:t>
      </w:r>
      <w:r w:rsidR="006A13FA">
        <w:rPr>
          <w:rtl/>
        </w:rPr>
        <w:t>:</w:t>
      </w:r>
      <w:r w:rsidRPr="00FE7231">
        <w:rPr>
          <w:rtl/>
        </w:rPr>
        <w:t xml:space="preserve"> ٢ / ١٦٧)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(٢) نهج البلاغة</w:t>
      </w:r>
      <w:r w:rsidR="006A13FA">
        <w:rPr>
          <w:rtl/>
        </w:rPr>
        <w:t>:</w:t>
      </w:r>
      <w:r w:rsidRPr="00E00B32">
        <w:rPr>
          <w:rtl/>
        </w:rPr>
        <w:t xml:space="preserve"> الخطبة ٢٢</w:t>
      </w:r>
      <w:r w:rsidR="006A13FA">
        <w:rPr>
          <w:rtl/>
        </w:rPr>
        <w:t>،</w:t>
      </w:r>
      <w:r w:rsidRPr="00E00B32">
        <w:rPr>
          <w:rtl/>
        </w:rPr>
        <w:t xml:space="preserve"> عيون الحِكَم والمواعظ</w:t>
      </w:r>
      <w:r w:rsidR="006A13FA">
        <w:rPr>
          <w:rtl/>
        </w:rPr>
        <w:t>:</w:t>
      </w:r>
      <w:r w:rsidRPr="00E00B32">
        <w:rPr>
          <w:rtl/>
        </w:rPr>
        <w:t xml:space="preserve"> ١١٠ / ٢٤٠١</w:t>
      </w:r>
      <w:r w:rsidR="006A13FA">
        <w:rPr>
          <w:rtl/>
        </w:rPr>
        <w:t>،</w:t>
      </w:r>
      <w:r w:rsidRPr="00E00B32">
        <w:rPr>
          <w:rtl/>
        </w:rPr>
        <w:t xml:space="preserve"> وفيه</w:t>
      </w:r>
      <w:r w:rsidR="006A13FA">
        <w:rPr>
          <w:rtl/>
        </w:rPr>
        <w:t>:</w:t>
      </w:r>
      <w:r w:rsidRPr="00E00B32">
        <w:rPr>
          <w:rtl/>
        </w:rPr>
        <w:t xml:space="preserve"> إلى </w:t>
      </w:r>
      <w:r w:rsidR="006A13FA">
        <w:rPr>
          <w:rtl/>
        </w:rPr>
        <w:t>(</w:t>
      </w:r>
      <w:r w:rsidRPr="00E00B32">
        <w:rPr>
          <w:rtl/>
        </w:rPr>
        <w:t>لعلى أنفسهم</w:t>
      </w:r>
      <w:r w:rsidR="006A13FA">
        <w:rPr>
          <w:rtl/>
        </w:rPr>
        <w:t>)،</w:t>
      </w:r>
      <w:r w:rsidRPr="00E00B32">
        <w:rPr>
          <w:rtl/>
        </w:rPr>
        <w:t xml:space="preserve"> بحار الأنوار</w:t>
      </w:r>
      <w:r w:rsidR="006A13FA">
        <w:rPr>
          <w:rtl/>
        </w:rPr>
        <w:t>:</w:t>
      </w:r>
      <w:r w:rsidRPr="00E00B32">
        <w:rPr>
          <w:rtl/>
        </w:rPr>
        <w:t xml:space="preserve"> ٣٢ / ٥٣ / ٣٩</w:t>
      </w:r>
      <w:r w:rsidR="006A13FA">
        <w:rPr>
          <w:rtl/>
        </w:rPr>
        <w:t>،</w:t>
      </w:r>
      <w:r w:rsidRPr="00E00B32">
        <w:rPr>
          <w:rtl/>
        </w:rPr>
        <w:t xml:space="preserve"> وراجع جواهر المطالب</w:t>
      </w:r>
      <w:r w:rsidR="006A13FA">
        <w:rPr>
          <w:rtl/>
        </w:rPr>
        <w:t>:</w:t>
      </w:r>
      <w:r w:rsidRPr="00E00B32">
        <w:rPr>
          <w:rtl/>
        </w:rPr>
        <w:t xml:space="preserve"> ١ / ٣٢٤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7231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استأنَوا بي حتى يعرفوا جوري من عدلي</w:t>
      </w:r>
      <w:r w:rsidR="006A13FA">
        <w:rPr>
          <w:rtl/>
        </w:rPr>
        <w:t>،</w:t>
      </w:r>
      <w:r w:rsidRPr="00C9239D">
        <w:rPr>
          <w:rtl/>
        </w:rPr>
        <w:t xml:space="preserve"> وإنّي لراضٍ بحجّة الله عليهم</w:t>
      </w:r>
      <w:r w:rsidR="006A13FA">
        <w:rPr>
          <w:rtl/>
        </w:rPr>
        <w:t>،</w:t>
      </w:r>
      <w:r w:rsidRPr="00C9239D">
        <w:rPr>
          <w:rtl/>
        </w:rPr>
        <w:t xml:space="preserve"> وعلمه فيهم</w:t>
      </w:r>
      <w:r w:rsidR="006A13FA">
        <w:rPr>
          <w:rtl/>
        </w:rPr>
        <w:t>،</w:t>
      </w:r>
      <w:r w:rsidRPr="00C9239D">
        <w:rPr>
          <w:rtl/>
        </w:rPr>
        <w:t xml:space="preserve"> وإنّي مع هذا لداعيهم ومُعذر إليهم</w:t>
      </w:r>
      <w:r w:rsidR="006A13FA">
        <w:rPr>
          <w:rtl/>
        </w:rPr>
        <w:t>،</w:t>
      </w:r>
      <w:r w:rsidRPr="00C9239D">
        <w:rPr>
          <w:rtl/>
        </w:rPr>
        <w:t xml:space="preserve"> فإن قبلوا فالتوبة مقبولة</w:t>
      </w:r>
      <w:r w:rsidR="006A13FA">
        <w:rPr>
          <w:rtl/>
        </w:rPr>
        <w:t>،</w:t>
      </w:r>
      <w:r w:rsidRPr="00C9239D">
        <w:rPr>
          <w:rtl/>
        </w:rPr>
        <w:t xml:space="preserve"> والحقّ أولى ما انصُرف إليه</w:t>
      </w:r>
      <w:r w:rsidR="006A13FA">
        <w:rPr>
          <w:rtl/>
        </w:rPr>
        <w:t>،</w:t>
      </w:r>
      <w:r w:rsidRPr="00C9239D">
        <w:rPr>
          <w:rtl/>
        </w:rPr>
        <w:t xml:space="preserve"> وإن أبَوا أعطيتهم حدّ السيف</w:t>
      </w:r>
      <w:r w:rsidR="006A13FA">
        <w:rPr>
          <w:rtl/>
        </w:rPr>
        <w:t>،</w:t>
      </w:r>
      <w:r w:rsidRPr="00C9239D">
        <w:rPr>
          <w:rtl/>
        </w:rPr>
        <w:t xml:space="preserve"> وكفى به شافياً من باطل وناصراً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٢١٣٤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من كلام له في معنى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طلحة بن عبيد الله حين بلغه خروج طلحة والزبير إلى البصرة لقتاله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قد كنت وما اُهدَّد بالحرب</w:t>
      </w:r>
      <w:r w:rsidR="006A13FA">
        <w:rPr>
          <w:rtl/>
        </w:rPr>
        <w:t>،</w:t>
      </w:r>
      <w:r w:rsidRPr="00C9239D">
        <w:rPr>
          <w:rtl/>
        </w:rPr>
        <w:t xml:space="preserve"> ولا اُرَهَّب بالضرب</w:t>
      </w:r>
      <w:r w:rsidR="006A13FA">
        <w:rPr>
          <w:rtl/>
        </w:rPr>
        <w:t>،</w:t>
      </w:r>
      <w:r w:rsidRPr="00C9239D">
        <w:rPr>
          <w:rtl/>
        </w:rPr>
        <w:t xml:space="preserve"> وأنا على ما قد وعدني ربّي من النصر</w:t>
      </w:r>
      <w:r w:rsidR="006A13FA">
        <w:rPr>
          <w:rtl/>
        </w:rPr>
        <w:t>،</w:t>
      </w:r>
      <w:r w:rsidRPr="00C9239D">
        <w:rPr>
          <w:rtl/>
        </w:rPr>
        <w:t xml:space="preserve"> والله ما استعجَلَ مُتجرّداً للطلب بدم عثمان إلاّ خوفاً من أن يُطالَب بدمه ; لأنّه مَظِنّته</w:t>
      </w:r>
      <w:r w:rsidR="006A13FA">
        <w:rPr>
          <w:rtl/>
        </w:rPr>
        <w:t>،</w:t>
      </w:r>
      <w:r w:rsidRPr="00C9239D">
        <w:rPr>
          <w:rtl/>
        </w:rPr>
        <w:t xml:space="preserve"> ولم يكن في القوم أحرص عليه منه</w:t>
      </w:r>
      <w:r w:rsidR="006A13FA">
        <w:rPr>
          <w:rtl/>
        </w:rPr>
        <w:t>،</w:t>
      </w:r>
      <w:r w:rsidRPr="00C9239D">
        <w:rPr>
          <w:rtl/>
        </w:rPr>
        <w:t xml:space="preserve"> فأراد أن يُغالط بما أجلب فيه ; ليلتبس الأمر</w:t>
      </w:r>
      <w:r w:rsidR="006A13FA">
        <w:rPr>
          <w:rtl/>
        </w:rPr>
        <w:t>،</w:t>
      </w:r>
      <w:r w:rsidRPr="00C9239D">
        <w:rPr>
          <w:rtl/>
        </w:rPr>
        <w:t xml:space="preserve"> ويقع الشكّ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C9239D">
        <w:rPr>
          <w:rtl/>
        </w:rPr>
        <w:t>ووالله ما صنع في أمر عثمان واحدةً من ثلاث</w:t>
      </w:r>
      <w:r w:rsidR="006A13FA">
        <w:rPr>
          <w:rtl/>
        </w:rPr>
        <w:t>:</w:t>
      </w:r>
      <w:r w:rsidRPr="00C9239D">
        <w:rPr>
          <w:rtl/>
        </w:rPr>
        <w:t xml:space="preserve"> لئن كان ابن عفّان ظالماً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كما كان يزعم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لقد كان ينبغي له أن يوازر قاتليه</w:t>
      </w:r>
      <w:r w:rsidR="006A13FA">
        <w:rPr>
          <w:rtl/>
        </w:rPr>
        <w:t>،</w:t>
      </w:r>
      <w:r w:rsidRPr="00C9239D">
        <w:rPr>
          <w:rtl/>
        </w:rPr>
        <w:t xml:space="preserve"> وأن ينابذ ناصريه</w:t>
      </w:r>
      <w:r w:rsidR="006A13FA">
        <w:rPr>
          <w:rtl/>
        </w:rPr>
        <w:t>،</w:t>
      </w:r>
      <w:r w:rsidRPr="00C9239D">
        <w:rPr>
          <w:rtl/>
        </w:rPr>
        <w:t xml:space="preserve"> ولئن كان مظلوماً</w:t>
      </w:r>
      <w:r w:rsidR="006A13FA">
        <w:rPr>
          <w:rtl/>
        </w:rPr>
        <w:t>،</w:t>
      </w:r>
      <w:r w:rsidRPr="00C9239D">
        <w:rPr>
          <w:rtl/>
        </w:rPr>
        <w:t xml:space="preserve"> لقد كان ينبغي له أن يكون من المُنَهْنِهين (٣) عنه</w:t>
      </w:r>
      <w:r w:rsidR="006A13FA">
        <w:rPr>
          <w:rtl/>
        </w:rPr>
        <w:t>،</w:t>
      </w:r>
      <w:r w:rsidRPr="00C9239D">
        <w:rPr>
          <w:rtl/>
        </w:rPr>
        <w:t xml:space="preserve"> والمعذّرين فيه</w:t>
      </w:r>
      <w:r w:rsidR="006A13FA">
        <w:rPr>
          <w:rtl/>
        </w:rPr>
        <w:t>،</w:t>
      </w:r>
      <w:r w:rsidRPr="00C9239D">
        <w:rPr>
          <w:rtl/>
        </w:rPr>
        <w:t xml:space="preserve"> ولئن كان في شكّ من الخصلتين</w:t>
      </w:r>
      <w:r w:rsidR="006A13FA">
        <w:rPr>
          <w:rtl/>
        </w:rPr>
        <w:t>،</w:t>
      </w:r>
      <w:r w:rsidRPr="00C9239D">
        <w:rPr>
          <w:rtl/>
        </w:rPr>
        <w:t xml:space="preserve"> لقد كان ينبغي له أن يعتزله ويركد جانباً</w:t>
      </w:r>
      <w:r w:rsidR="006A13FA">
        <w:rPr>
          <w:rtl/>
        </w:rPr>
        <w:t>،</w:t>
      </w:r>
      <w:r w:rsidRPr="00C9239D">
        <w:rPr>
          <w:rtl/>
        </w:rPr>
        <w:t xml:space="preserve"> ويدع الناس معه</w:t>
      </w:r>
      <w:r w:rsidR="006A13FA">
        <w:rPr>
          <w:rtl/>
        </w:rPr>
        <w:t>،</w:t>
      </w:r>
      <w:r w:rsidRPr="00C9239D">
        <w:rPr>
          <w:rtl/>
        </w:rPr>
        <w:t xml:space="preserve"> فما فعل واحدة من الثلاث</w:t>
      </w:r>
      <w:r w:rsidR="006A13FA">
        <w:rPr>
          <w:rtl/>
        </w:rPr>
        <w:t>،</w:t>
      </w:r>
      <w:r w:rsidRPr="00C9239D">
        <w:rPr>
          <w:rtl/>
        </w:rPr>
        <w:t xml:space="preserve"> وجاء بأمر لم يعرف بابه</w:t>
      </w:r>
      <w:r w:rsidR="006A13FA">
        <w:rPr>
          <w:rtl/>
        </w:rPr>
        <w:t>،</w:t>
      </w:r>
      <w:r w:rsidRPr="00C9239D">
        <w:rPr>
          <w:rtl/>
        </w:rPr>
        <w:t xml:space="preserve"> ولم تسلَم معاذيره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٢١٣٥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الإرشاد</w:t>
      </w:r>
      <w:r w:rsidR="006A13FA">
        <w:rPr>
          <w:rtl/>
        </w:rPr>
        <w:t>:</w:t>
      </w:r>
      <w:r w:rsidRPr="00901DB2">
        <w:rPr>
          <w:rtl/>
        </w:rPr>
        <w:t xml:space="preserve"> ولمّا اتّصل به مسير عائشة وطلحة والزبير إلى البصرة من مكّة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(١) الاستيعاب</w:t>
      </w:r>
      <w:r w:rsidR="006A13FA">
        <w:rPr>
          <w:rtl/>
        </w:rPr>
        <w:t>:</w:t>
      </w:r>
      <w:r w:rsidRPr="00FE7231">
        <w:rPr>
          <w:rtl/>
        </w:rPr>
        <w:t xml:space="preserve"> ٢ / ٣١٨ / ١٢٨٩ عن صالح بن كيسان وعبد الملك بن نوفل بن مساحق والشعبي وابن أبي ليلى</w:t>
      </w:r>
      <w:r w:rsidR="006A13FA">
        <w:rPr>
          <w:rtl/>
        </w:rPr>
        <w:t>،</w:t>
      </w:r>
      <w:r w:rsidRPr="00FE7231">
        <w:rPr>
          <w:rtl/>
        </w:rPr>
        <w:t xml:space="preserve"> أُسد الغابة</w:t>
      </w:r>
      <w:r w:rsidR="006A13FA">
        <w:rPr>
          <w:rtl/>
        </w:rPr>
        <w:t>:</w:t>
      </w:r>
      <w:r w:rsidRPr="00FE7231">
        <w:rPr>
          <w:rtl/>
        </w:rPr>
        <w:t xml:space="preserve"> ٣ / ٨٧ / ٢٦٢٧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(٢) معنى كلّ شيء</w:t>
      </w:r>
      <w:r w:rsidR="006A13FA">
        <w:rPr>
          <w:rtl/>
        </w:rPr>
        <w:t>:</w:t>
      </w:r>
      <w:r w:rsidRPr="00FE7231">
        <w:rPr>
          <w:rtl/>
        </w:rPr>
        <w:t xml:space="preserve"> مِحْنته وحالُه التي يصير إليها أمرُه (لسان العرب</w:t>
      </w:r>
      <w:r w:rsidR="006A13FA">
        <w:rPr>
          <w:rtl/>
        </w:rPr>
        <w:t>:</w:t>
      </w:r>
      <w:r w:rsidRPr="00FE7231">
        <w:rPr>
          <w:rtl/>
        </w:rPr>
        <w:t xml:space="preserve"> ١٥ / ١٠٦)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(٣) نهنههُ عنه</w:t>
      </w:r>
      <w:r w:rsidR="006A13FA">
        <w:rPr>
          <w:rtl/>
        </w:rPr>
        <w:t>:</w:t>
      </w:r>
      <w:r w:rsidRPr="00FE7231">
        <w:rPr>
          <w:rtl/>
        </w:rPr>
        <w:t xml:space="preserve"> منعه وكفّه عن الوصول إليه (النهاية</w:t>
      </w:r>
      <w:r w:rsidR="006A13FA">
        <w:rPr>
          <w:rtl/>
        </w:rPr>
        <w:t>:</w:t>
      </w:r>
      <w:r w:rsidRPr="00FE7231">
        <w:rPr>
          <w:rtl/>
        </w:rPr>
        <w:t xml:space="preserve"> ٥ / ١٣٩)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(٤) نهج البلاغة</w:t>
      </w:r>
      <w:r w:rsidR="006A13FA">
        <w:rPr>
          <w:rtl/>
        </w:rPr>
        <w:t>:</w:t>
      </w:r>
      <w:r w:rsidRPr="00FE7231">
        <w:rPr>
          <w:rtl/>
        </w:rPr>
        <w:t xml:space="preserve"> الخطبة ١٧٤</w:t>
      </w:r>
      <w:r w:rsidR="006A13FA">
        <w:rPr>
          <w:rtl/>
        </w:rPr>
        <w:t>،</w:t>
      </w:r>
      <w:r w:rsidRPr="00FE7231">
        <w:rPr>
          <w:rtl/>
        </w:rPr>
        <w:t xml:space="preserve"> الأمالي للطوسي</w:t>
      </w:r>
      <w:r w:rsidR="006A13FA">
        <w:rPr>
          <w:rtl/>
        </w:rPr>
        <w:t>:</w:t>
      </w:r>
      <w:r w:rsidRPr="00FE7231">
        <w:rPr>
          <w:rtl/>
        </w:rPr>
        <w:t xml:space="preserve"> ١٦٩ / ٢٨٤ نحوه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حمد الله وأثنى عليه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قد سارت عائشة وطلحة والزبير</w:t>
      </w:r>
      <w:r w:rsidR="006A13FA">
        <w:rPr>
          <w:rtl/>
        </w:rPr>
        <w:t>،</w:t>
      </w:r>
      <w:r w:rsidRPr="00C9239D">
        <w:rPr>
          <w:rtl/>
        </w:rPr>
        <w:t xml:space="preserve"> كلّ واحد منهما يدّعي الخلافة دون صاحبه</w:t>
      </w:r>
      <w:r w:rsidR="006A13FA">
        <w:rPr>
          <w:rtl/>
        </w:rPr>
        <w:t>،</w:t>
      </w:r>
      <w:r w:rsidRPr="00C9239D">
        <w:rPr>
          <w:rtl/>
        </w:rPr>
        <w:t xml:space="preserve"> لا يدّعي طلحة الخلافة إلاّ أنّه ابن عمّ عائشة</w:t>
      </w:r>
      <w:r w:rsidR="006A13FA">
        <w:rPr>
          <w:rtl/>
        </w:rPr>
        <w:t>،</w:t>
      </w:r>
      <w:r w:rsidRPr="00C9239D">
        <w:rPr>
          <w:rtl/>
        </w:rPr>
        <w:t xml:space="preserve"> ولا يدّعيها الزبير إلاّ أنّه صهر أبيها</w:t>
      </w:r>
      <w:r w:rsidR="006A13FA">
        <w:rPr>
          <w:rtl/>
        </w:rPr>
        <w:t>،</w:t>
      </w:r>
      <w:r w:rsidRPr="00C9239D">
        <w:rPr>
          <w:rtl/>
        </w:rPr>
        <w:t xml:space="preserve"> والله لئن ظَفرا بما يريدان ليضربَنّ الزبيرُ عُنقَ طلحة</w:t>
      </w:r>
      <w:r w:rsidR="006A13FA">
        <w:rPr>
          <w:rtl/>
        </w:rPr>
        <w:t>،</w:t>
      </w:r>
      <w:r w:rsidRPr="00C9239D">
        <w:rPr>
          <w:rtl/>
        </w:rPr>
        <w:t xml:space="preserve"> وليضربنّ طلحة عُنق الزبير</w:t>
      </w:r>
      <w:r w:rsidR="006A13FA">
        <w:rPr>
          <w:rtl/>
        </w:rPr>
        <w:t>،</w:t>
      </w:r>
      <w:r w:rsidRPr="00C9239D">
        <w:rPr>
          <w:rtl/>
        </w:rPr>
        <w:t xml:space="preserve"> يُنازع هذا على الملك هذا</w:t>
      </w:r>
      <w:r w:rsidR="006A13FA">
        <w:rPr>
          <w:rtl/>
        </w:rPr>
        <w:t>،</w:t>
      </w:r>
      <w:r w:rsidRPr="00C9239D">
        <w:rPr>
          <w:rtl/>
        </w:rPr>
        <w:t xml:space="preserve"> وقد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والله</w:t>
      </w:r>
      <w:r w:rsidR="00E00B32" w:rsidRPr="00C9239D">
        <w:rPr>
          <w:rtl/>
        </w:rPr>
        <w:t xml:space="preserve"> - </w:t>
      </w:r>
      <w:r w:rsidRPr="00C9239D">
        <w:rPr>
          <w:rtl/>
        </w:rPr>
        <w:t>علمتُ أنّها الراكبةُ الجَمل</w:t>
      </w:r>
      <w:r w:rsidR="006A13FA">
        <w:rPr>
          <w:rtl/>
        </w:rPr>
        <w:t>،</w:t>
      </w:r>
      <w:r w:rsidRPr="00C9239D">
        <w:rPr>
          <w:rtl/>
        </w:rPr>
        <w:t xml:space="preserve"> لا تحلّ عُقدة</w:t>
      </w:r>
      <w:r w:rsidR="006A13FA">
        <w:rPr>
          <w:rtl/>
        </w:rPr>
        <w:t>،</w:t>
      </w:r>
      <w:r w:rsidRPr="00C9239D">
        <w:rPr>
          <w:rtl/>
        </w:rPr>
        <w:t xml:space="preserve"> ولا تَسير عقبةً</w:t>
      </w:r>
      <w:r w:rsidR="006A13FA">
        <w:rPr>
          <w:rtl/>
        </w:rPr>
        <w:t>،</w:t>
      </w:r>
      <w:r w:rsidRPr="00C9239D">
        <w:rPr>
          <w:rtl/>
        </w:rPr>
        <w:t xml:space="preserve"> ولا تنزل منزلا إلاّ إلى مَعصية</w:t>
      </w:r>
      <w:r w:rsidR="006A13FA">
        <w:rPr>
          <w:rtl/>
        </w:rPr>
        <w:t>،</w:t>
      </w:r>
      <w:r w:rsidRPr="00C9239D">
        <w:rPr>
          <w:rtl/>
        </w:rPr>
        <w:t xml:space="preserve"> حتى تُورد نفسها ومَن معها مورداً يُقتل ثلثهم</w:t>
      </w:r>
      <w:r w:rsidR="006A13FA">
        <w:rPr>
          <w:rtl/>
        </w:rPr>
        <w:t>،</w:t>
      </w:r>
      <w:r w:rsidRPr="00C9239D">
        <w:rPr>
          <w:rtl/>
        </w:rPr>
        <w:t xml:space="preserve"> ويَهرب ثلثهم</w:t>
      </w:r>
      <w:r w:rsidR="006A13FA">
        <w:rPr>
          <w:rtl/>
        </w:rPr>
        <w:t>،</w:t>
      </w:r>
      <w:r w:rsidRPr="00C9239D">
        <w:rPr>
          <w:rtl/>
        </w:rPr>
        <w:t xml:space="preserve"> ويرجع ثلُثهم</w:t>
      </w:r>
      <w:r w:rsidR="006A13FA">
        <w:rPr>
          <w:rtl/>
        </w:rPr>
        <w:t>،</w:t>
      </w:r>
      <w:r w:rsidRPr="00C9239D">
        <w:rPr>
          <w:rtl/>
        </w:rPr>
        <w:t xml:space="preserve"> والله إنّ طلحة والزبير ليعلمان أنّهما مُخطئان وما يجهلان</w:t>
      </w:r>
      <w:r w:rsidR="006A13FA">
        <w:rPr>
          <w:rtl/>
        </w:rPr>
        <w:t>،</w:t>
      </w:r>
      <w:r w:rsidRPr="00C9239D">
        <w:rPr>
          <w:rtl/>
        </w:rPr>
        <w:t xml:space="preserve"> ولَربّما عالِم قَتَلَهُ جهله</w:t>
      </w:r>
      <w:r w:rsidR="006A13FA">
        <w:rPr>
          <w:rtl/>
        </w:rPr>
        <w:t>،</w:t>
      </w:r>
      <w:r w:rsidRPr="00C9239D">
        <w:rPr>
          <w:rtl/>
        </w:rPr>
        <w:t xml:space="preserve"> وعلمه معه لا ينفعه</w:t>
      </w:r>
      <w:r w:rsidR="006A13FA">
        <w:rPr>
          <w:rtl/>
        </w:rPr>
        <w:t>.</w:t>
      </w:r>
      <w:r w:rsidRPr="00C9239D">
        <w:rPr>
          <w:rtl/>
        </w:rPr>
        <w:t xml:space="preserve"> والله لينبحنّها كلاب الحوأب</w:t>
      </w:r>
      <w:r w:rsidR="006A13FA">
        <w:rPr>
          <w:rtl/>
        </w:rPr>
        <w:t>،</w:t>
      </w:r>
      <w:r w:rsidRPr="00C9239D">
        <w:rPr>
          <w:rtl/>
        </w:rPr>
        <w:t xml:space="preserve"> فهل يعتبر مُعتبر أو يتفكّر مُتفكّر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C9239D">
        <w:rPr>
          <w:rtl/>
        </w:rPr>
        <w:t xml:space="preserve"> قد قامت الفئة الباغية</w:t>
      </w:r>
      <w:r w:rsidR="006A13FA">
        <w:rPr>
          <w:rtl/>
        </w:rPr>
        <w:t>،</w:t>
      </w:r>
      <w:r w:rsidRPr="00C9239D">
        <w:rPr>
          <w:rtl/>
        </w:rPr>
        <w:t xml:space="preserve"> فأين المُحسنون</w:t>
      </w:r>
      <w:r w:rsidR="006A13FA">
        <w:rPr>
          <w:rtl/>
        </w:rPr>
        <w:t>؟)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83" w:name="_Toc428706899"/>
      <w:r w:rsidRPr="00FE7231">
        <w:rPr>
          <w:rtl/>
        </w:rPr>
        <w:t>٤ / ٣ خُروج الإمام من المدينة</w:t>
      </w:r>
      <w:bookmarkEnd w:id="83"/>
      <w:r w:rsidRPr="00FE7231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٢١٣٦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المستدرك على الصحيحين</w:t>
      </w:r>
      <w:r w:rsidR="006A13FA">
        <w:rPr>
          <w:rtl/>
        </w:rPr>
        <w:t>:</w:t>
      </w:r>
      <w:r w:rsidRPr="00901DB2">
        <w:rPr>
          <w:rtl/>
        </w:rPr>
        <w:t xml:space="preserve"> عن أبي الأسود الدؤلي</w:t>
      </w:r>
      <w:r w:rsidR="006A13FA">
        <w:rPr>
          <w:rtl/>
        </w:rPr>
        <w:t>،</w:t>
      </w:r>
      <w:r w:rsidRPr="00901DB2">
        <w:rPr>
          <w:rtl/>
        </w:rPr>
        <w:t xml:space="preserve"> عن الإمام 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أتاني عبد الله بن سلام وقد وضعت رجلي في الغَرْز </w:t>
      </w:r>
      <w:r w:rsidRPr="003D7F07">
        <w:rPr>
          <w:rStyle w:val="libFootnotenumChar"/>
          <w:rtl/>
        </w:rPr>
        <w:t>(٢)</w:t>
      </w:r>
      <w:r w:rsidRPr="00C9239D">
        <w:rPr>
          <w:rtl/>
        </w:rPr>
        <w:t xml:space="preserve"> وأنا أُريد العراق</w:t>
      </w:r>
      <w:r w:rsidR="006A13FA">
        <w:rPr>
          <w:rtl/>
        </w:rPr>
        <w:t>،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لا تأتِ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6A13FA">
        <w:rPr>
          <w:rtl/>
        </w:rPr>
        <w:t xml:space="preserve"> </w:t>
      </w:r>
      <w:r w:rsidRPr="00C9239D">
        <w:rPr>
          <w:rtl/>
        </w:rPr>
        <w:t>العراق ; فإنّك إن أتيته أصابك به ذباب السيف</w:t>
      </w:r>
      <w:r w:rsidR="006A13FA">
        <w:rPr>
          <w:rtl/>
        </w:rPr>
        <w:t>).</w:t>
      </w:r>
      <w:r w:rsidRPr="00901DB2">
        <w:rPr>
          <w:rtl/>
        </w:rPr>
        <w:t xml:space="preserve"> 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وايمُ الله</w:t>
      </w:r>
      <w:r w:rsidR="006A13FA">
        <w:rPr>
          <w:rtl/>
        </w:rPr>
        <w:t>،</w:t>
      </w:r>
      <w:r w:rsidRPr="00C9239D">
        <w:rPr>
          <w:rtl/>
        </w:rPr>
        <w:t xml:space="preserve"> لقد قالها لي رسول الله (صلّى الله عليه وآله) قبلك</w:t>
      </w:r>
      <w:r w:rsidR="006A13FA">
        <w:rPr>
          <w:rtl/>
        </w:rPr>
        <w:t>)،</w:t>
      </w:r>
      <w:r w:rsidRPr="00901DB2">
        <w:rPr>
          <w:rtl/>
        </w:rPr>
        <w:t xml:space="preserve"> قال أبو الأسوَد</w:t>
      </w:r>
      <w:r w:rsidR="006A13FA">
        <w:rPr>
          <w:rtl/>
        </w:rPr>
        <w:t>:</w:t>
      </w:r>
      <w:r w:rsidRPr="00901DB2">
        <w:rPr>
          <w:rtl/>
        </w:rPr>
        <w:t xml:space="preserve"> فقلت في نفسي</w:t>
      </w:r>
      <w:r w:rsidR="006A13FA">
        <w:rPr>
          <w:rtl/>
        </w:rPr>
        <w:t>،</w:t>
      </w:r>
      <w:r w:rsidRPr="00901DB2">
        <w:rPr>
          <w:rtl/>
        </w:rPr>
        <w:t xml:space="preserve"> يا الله ما رأيت كاليوم رجل مُحارب يُحدّث الناس بمثل هذا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(١) الإرشاد</w:t>
      </w:r>
      <w:r w:rsidR="006A13FA">
        <w:rPr>
          <w:rtl/>
        </w:rPr>
        <w:t>:</w:t>
      </w:r>
      <w:r w:rsidRPr="00FE7231">
        <w:rPr>
          <w:rtl/>
        </w:rPr>
        <w:t xml:space="preserve"> ١ / ٢٤٦</w:t>
      </w:r>
      <w:r w:rsidR="006A13FA">
        <w:rPr>
          <w:rtl/>
        </w:rPr>
        <w:t>،</w:t>
      </w:r>
      <w:r w:rsidRPr="00FE7231">
        <w:rPr>
          <w:rtl/>
        </w:rPr>
        <w:t xml:space="preserve"> الكافئة</w:t>
      </w:r>
      <w:r w:rsidR="006A13FA">
        <w:rPr>
          <w:rtl/>
        </w:rPr>
        <w:t>:</w:t>
      </w:r>
      <w:r w:rsidRPr="00FE7231">
        <w:rPr>
          <w:rtl/>
        </w:rPr>
        <w:t xml:space="preserve"> ١٩ / ١٩</w:t>
      </w:r>
      <w:r w:rsidR="006A13FA">
        <w:rPr>
          <w:rtl/>
        </w:rPr>
        <w:t>،</w:t>
      </w:r>
      <w:r w:rsidRPr="00FE7231">
        <w:rPr>
          <w:rtl/>
        </w:rPr>
        <w:t xml:space="preserve"> بحار الأنوار</w:t>
      </w:r>
      <w:r w:rsidR="006A13FA">
        <w:rPr>
          <w:rtl/>
        </w:rPr>
        <w:t>:</w:t>
      </w:r>
      <w:r w:rsidRPr="00FE7231">
        <w:rPr>
          <w:rtl/>
        </w:rPr>
        <w:t xml:space="preserve"> ٣٢ / ١١٣ / ٨٨</w:t>
      </w:r>
      <w:r w:rsidR="006A13FA">
        <w:rPr>
          <w:rtl/>
        </w:rPr>
        <w:t>،</w:t>
      </w:r>
      <w:r w:rsidRPr="00FE7231">
        <w:rPr>
          <w:rtl/>
        </w:rPr>
        <w:t xml:space="preserve"> المعيار والموازنة</w:t>
      </w:r>
      <w:r w:rsidR="006A13FA">
        <w:rPr>
          <w:rtl/>
        </w:rPr>
        <w:t>:</w:t>
      </w:r>
      <w:r w:rsidRPr="00FE7231">
        <w:rPr>
          <w:rtl/>
        </w:rPr>
        <w:t xml:space="preserve"> ٥٣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(٢) الغَرْز</w:t>
      </w:r>
      <w:r w:rsidR="006A13FA">
        <w:rPr>
          <w:rtl/>
        </w:rPr>
        <w:t>:</w:t>
      </w:r>
      <w:r w:rsidRPr="00FE7231">
        <w:rPr>
          <w:rtl/>
        </w:rPr>
        <w:t xml:space="preserve"> رِكاب كور الجَمل إذا كان من جلد أوْ خشب (النهاية</w:t>
      </w:r>
      <w:r w:rsidR="006A13FA">
        <w:rPr>
          <w:rtl/>
        </w:rPr>
        <w:t>:</w:t>
      </w:r>
      <w:r w:rsidRPr="00FE7231">
        <w:rPr>
          <w:rtl/>
        </w:rPr>
        <w:t xml:space="preserve"> ٣ / ٣٥٩)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(٣) في المصدر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tl/>
        </w:rPr>
        <w:t>(</w:t>
      </w:r>
      <w:r w:rsidRPr="00E00B32">
        <w:rPr>
          <w:rtl/>
        </w:rPr>
        <w:t>تأتي</w:t>
      </w:r>
      <w:r w:rsidR="006A13FA">
        <w:rPr>
          <w:rtl/>
        </w:rPr>
        <w:t>)،</w:t>
      </w:r>
      <w:r w:rsidRPr="00E00B32">
        <w:rPr>
          <w:rtl/>
        </w:rPr>
        <w:t xml:space="preserve"> والصحيح ما أثبتناه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(٤) المستدرك على الصحيحين</w:t>
      </w:r>
      <w:r w:rsidR="006A13FA">
        <w:rPr>
          <w:rtl/>
        </w:rPr>
        <w:t>:</w:t>
      </w:r>
      <w:r w:rsidRPr="00FE7231">
        <w:rPr>
          <w:rtl/>
        </w:rPr>
        <w:t xml:space="preserve"> ٣ / ١٥١ / ٤٦٧٨</w:t>
      </w:r>
      <w:r w:rsidR="006A13FA">
        <w:rPr>
          <w:rtl/>
        </w:rPr>
        <w:t>،</w:t>
      </w:r>
      <w:r w:rsidRPr="00FE7231">
        <w:rPr>
          <w:rtl/>
        </w:rPr>
        <w:t xml:space="preserve"> صحيح ابن حبّان</w:t>
      </w:r>
      <w:r w:rsidR="006A13FA">
        <w:rPr>
          <w:rtl/>
        </w:rPr>
        <w:t>:</w:t>
      </w:r>
      <w:r w:rsidRPr="00FE7231">
        <w:rPr>
          <w:rtl/>
        </w:rPr>
        <w:t xml:space="preserve"> ١٥ / ١٢٧ / ٦٧٣٣</w:t>
      </w:r>
      <w:r w:rsidR="006A13FA">
        <w:rPr>
          <w:rtl/>
        </w:rPr>
        <w:t>،</w:t>
      </w:r>
      <w:r w:rsidRPr="00FE7231">
        <w:rPr>
          <w:rtl/>
        </w:rPr>
        <w:t xml:space="preserve"> مسند أبي يعلى</w:t>
      </w:r>
      <w:r w:rsidR="006A13FA">
        <w:rPr>
          <w:rtl/>
        </w:rPr>
        <w:t>:</w:t>
      </w:r>
      <w:r w:rsidRPr="00FE7231">
        <w:rPr>
          <w:rtl/>
        </w:rPr>
        <w:t xml:space="preserve"> ١ / ٢٥٩ / ٤٨٧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٢١٣٧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:</w:t>
      </w:r>
      <w:r w:rsidRPr="00901DB2">
        <w:rPr>
          <w:rtl/>
        </w:rPr>
        <w:t xml:space="preserve"> بلغ عليّاً الخبر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وهو بالمدينة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باجتماعهم على الخروج إلى البصرة</w:t>
      </w:r>
      <w:r w:rsidR="006A13FA">
        <w:rPr>
          <w:rtl/>
        </w:rPr>
        <w:t>،</w:t>
      </w:r>
      <w:r w:rsidRPr="00901DB2">
        <w:rPr>
          <w:rtl/>
        </w:rPr>
        <w:t xml:space="preserve"> وبالذي اجتمع عليه مَلؤهم</w:t>
      </w:r>
      <w:r w:rsidR="006A13FA">
        <w:rPr>
          <w:rtl/>
        </w:rPr>
        <w:t>:</w:t>
      </w:r>
      <w:r w:rsidRPr="00901DB2">
        <w:rPr>
          <w:rtl/>
        </w:rPr>
        <w:t xml:space="preserve"> طلحة والزبير وعائشة ومَن تبعهم</w:t>
      </w:r>
      <w:r w:rsidR="006A13FA">
        <w:rPr>
          <w:rtl/>
        </w:rPr>
        <w:t>،</w:t>
      </w:r>
      <w:r w:rsidRPr="00901DB2">
        <w:rPr>
          <w:rtl/>
        </w:rPr>
        <w:t xml:space="preserve"> وبلغه قول عائشة</w:t>
      </w:r>
      <w:r w:rsidR="006A13FA">
        <w:rPr>
          <w:rtl/>
        </w:rPr>
        <w:t>،</w:t>
      </w:r>
      <w:r w:rsidRPr="00901DB2">
        <w:rPr>
          <w:rtl/>
        </w:rPr>
        <w:t xml:space="preserve"> وخرج عليّ يُبادرهم في تعبيته التي كان تعبّى بها إلى الشام</w:t>
      </w:r>
      <w:r w:rsidR="006A13FA">
        <w:rPr>
          <w:rtl/>
        </w:rPr>
        <w:t>،</w:t>
      </w:r>
      <w:r w:rsidRPr="00901DB2">
        <w:rPr>
          <w:rtl/>
        </w:rPr>
        <w:t xml:space="preserve"> وخرج معه من نشط من الكوفيّين والبصريّين متخفّفين في سبعمئة رجل</w:t>
      </w:r>
      <w:r w:rsidR="006A13FA">
        <w:rPr>
          <w:rtl/>
        </w:rPr>
        <w:t>،</w:t>
      </w:r>
      <w:r w:rsidRPr="00901DB2">
        <w:rPr>
          <w:rtl/>
        </w:rPr>
        <w:t xml:space="preserve"> وهو يرجو أن يُدركهم</w:t>
      </w:r>
      <w:r w:rsidR="006A13FA">
        <w:rPr>
          <w:rtl/>
        </w:rPr>
        <w:t>،</w:t>
      </w:r>
      <w:r w:rsidRPr="00901DB2">
        <w:rPr>
          <w:rtl/>
        </w:rPr>
        <w:t xml:space="preserve"> فيحول بينهم وبين الخروج</w:t>
      </w:r>
      <w:r w:rsidR="006A13FA">
        <w:rPr>
          <w:rtl/>
        </w:rPr>
        <w:t>،</w:t>
      </w:r>
      <w:r w:rsidRPr="00901DB2">
        <w:rPr>
          <w:rtl/>
        </w:rPr>
        <w:t xml:space="preserve"> فلقيه عبد الله بن سلام فأخذ بعنانه وقال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 لا تخرج منها ; فوَالله لئن خرجت منها لا ترجع إليها</w:t>
      </w:r>
      <w:r w:rsidR="006A13FA">
        <w:rPr>
          <w:rtl/>
        </w:rPr>
        <w:t>،</w:t>
      </w:r>
      <w:r w:rsidRPr="00901DB2">
        <w:rPr>
          <w:rtl/>
        </w:rPr>
        <w:t xml:space="preserve"> ولا يعود إليها سلطان المسلمين أبداً</w:t>
      </w:r>
      <w:r w:rsidR="006A13FA">
        <w:rPr>
          <w:rtl/>
        </w:rPr>
        <w:t>،</w:t>
      </w:r>
      <w:r w:rsidRPr="00901DB2">
        <w:rPr>
          <w:rtl/>
        </w:rPr>
        <w:t xml:space="preserve"> فسبّوه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دعوا الرجل ; فنعم الرجل من أصحاب محمّد (صلّى الله عليه وآله))</w:t>
      </w:r>
      <w:r w:rsidR="006A13FA">
        <w:rPr>
          <w:rtl/>
        </w:rPr>
        <w:t>،</w:t>
      </w:r>
      <w:r w:rsidRPr="00901DB2">
        <w:rPr>
          <w:rtl/>
        </w:rPr>
        <w:t xml:space="preserve"> وسار حتى انتهى إلى الرَّبَذة</w:t>
      </w:r>
      <w:r w:rsidR="006A13FA">
        <w:rPr>
          <w:rtl/>
        </w:rPr>
        <w:t>،</w:t>
      </w:r>
      <w:r w:rsidRPr="00901DB2">
        <w:rPr>
          <w:rtl/>
        </w:rPr>
        <w:t xml:space="preserve"> فبلغه ممرّهم</w:t>
      </w:r>
      <w:r w:rsidR="006A13FA">
        <w:rPr>
          <w:rtl/>
        </w:rPr>
        <w:t>،</w:t>
      </w:r>
      <w:r w:rsidRPr="00901DB2">
        <w:rPr>
          <w:rtl/>
        </w:rPr>
        <w:t xml:space="preserve"> فأقام حين فاتوه يأتمر بالربَذة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٢١٣٨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ثُمّ خرج في سبعمئة رجل من المهاجرين والأنصار</w:t>
      </w:r>
      <w:r w:rsidR="006A13FA">
        <w:rPr>
          <w:rtl/>
        </w:rPr>
        <w:t>،</w:t>
      </w:r>
      <w:r w:rsidRPr="00901DB2">
        <w:rPr>
          <w:rtl/>
        </w:rPr>
        <w:t xml:space="preserve"> واستخلف على المدينة تمّام بن العبّاس</w:t>
      </w:r>
      <w:r w:rsidR="006A13FA">
        <w:rPr>
          <w:rtl/>
        </w:rPr>
        <w:t>،</w:t>
      </w:r>
      <w:r w:rsidRPr="00901DB2">
        <w:rPr>
          <w:rtl/>
        </w:rPr>
        <w:t xml:space="preserve"> وبعث قُثَم بن العبّاس إلى مكّة</w:t>
      </w:r>
      <w:r w:rsidR="006A13FA">
        <w:rPr>
          <w:rtl/>
        </w:rPr>
        <w:t>،</w:t>
      </w:r>
      <w:r w:rsidRPr="00901DB2">
        <w:rPr>
          <w:rtl/>
        </w:rPr>
        <w:t xml:space="preserve"> ولمّا رأى أمير المؤمنين (عليه السلام) التوجّهَ إلى المسير طالباً للقوم رَكب جملا أحمر وقاد كُميتاً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وسار وهو 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C9239D">
      <w:pPr>
        <w:pStyle w:val="libPoemCenter"/>
        <w:rPr>
          <w:rtl/>
        </w:rPr>
      </w:pPr>
      <w:r w:rsidRPr="00FE7231">
        <w:rPr>
          <w:rtl/>
        </w:rPr>
        <w:t xml:space="preserve">سيروا أبابيل وحثّوا السيرا   كي نلحق التَّيميَّ والزبيرا </w:t>
      </w:r>
    </w:p>
    <w:p w:rsidR="003D7F07" w:rsidRPr="006A13FA" w:rsidRDefault="003D7F07" w:rsidP="00C9239D">
      <w:pPr>
        <w:pStyle w:val="libPoemCenter"/>
        <w:rPr>
          <w:rtl/>
        </w:rPr>
      </w:pPr>
      <w:r w:rsidRPr="00FE7231">
        <w:rPr>
          <w:rtl/>
        </w:rPr>
        <w:t xml:space="preserve">إذ جلبا الشرّ وعافا الخيرا     يا ربّ أدخلهم غداً سعيرا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وسار مُجدّاً في السير حتى بلغَ الربذة</w:t>
      </w:r>
      <w:r w:rsidR="006A13FA">
        <w:rPr>
          <w:rtl/>
        </w:rPr>
        <w:t>،</w:t>
      </w:r>
      <w:r w:rsidRPr="00901DB2">
        <w:rPr>
          <w:rtl/>
        </w:rPr>
        <w:t xml:space="preserve"> فوجد القوم قد فاتوا</w:t>
      </w:r>
      <w:r w:rsidR="006A13FA">
        <w:rPr>
          <w:rtl/>
        </w:rPr>
        <w:t>،</w:t>
      </w:r>
      <w:r w:rsidRPr="00901DB2">
        <w:rPr>
          <w:rtl/>
        </w:rPr>
        <w:t xml:space="preserve"> فنزل بها قليلا ثُمّ توجّه نحو البصرة</w:t>
      </w:r>
      <w:r w:rsidR="006A13FA">
        <w:rPr>
          <w:rtl/>
        </w:rPr>
        <w:t>،</w:t>
      </w:r>
      <w:r w:rsidRPr="00901DB2">
        <w:rPr>
          <w:rtl/>
        </w:rPr>
        <w:t xml:space="preserve"> والمهاجرون والأنصار عن يمينه وشماله</w:t>
      </w:r>
      <w:r w:rsidR="006A13FA">
        <w:rPr>
          <w:rtl/>
        </w:rPr>
        <w:t>،</w:t>
      </w:r>
      <w:r w:rsidRPr="00901DB2">
        <w:rPr>
          <w:rtl/>
        </w:rPr>
        <w:t xml:space="preserve"> مُحدقون به مع مَن سمع بمسيرهم</w:t>
      </w:r>
      <w:r w:rsidR="006A13FA">
        <w:rPr>
          <w:rtl/>
        </w:rPr>
        <w:t>،</w:t>
      </w:r>
      <w:r w:rsidRPr="00901DB2">
        <w:rPr>
          <w:rtl/>
        </w:rPr>
        <w:t xml:space="preserve"> فاتّبعهم حتى نزل بذي قار فأقام بها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(١) تاريخ الطبري</w:t>
      </w:r>
      <w:r w:rsidR="006A13FA">
        <w:rPr>
          <w:rtl/>
        </w:rPr>
        <w:t>:</w:t>
      </w:r>
      <w:r w:rsidRPr="00FE7231">
        <w:rPr>
          <w:rtl/>
        </w:rPr>
        <w:t xml:space="preserve"> ٤ / ٤٥٥</w:t>
      </w:r>
      <w:r w:rsidR="006A13FA">
        <w:rPr>
          <w:rtl/>
        </w:rPr>
        <w:t>،</w:t>
      </w:r>
      <w:r w:rsidRPr="00FE7231">
        <w:rPr>
          <w:rtl/>
        </w:rPr>
        <w:t xml:space="preserve"> وراجع تاريخ ابن خلدون</w:t>
      </w:r>
      <w:r w:rsidR="006A13FA">
        <w:rPr>
          <w:rtl/>
        </w:rPr>
        <w:t>:</w:t>
      </w:r>
      <w:r w:rsidRPr="00FE7231">
        <w:rPr>
          <w:rtl/>
        </w:rPr>
        <w:t xml:space="preserve"> ٢ / ٦١١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(٢) الكُمَيت</w:t>
      </w:r>
      <w:r w:rsidR="006A13FA">
        <w:rPr>
          <w:rtl/>
        </w:rPr>
        <w:t>:</w:t>
      </w:r>
      <w:r w:rsidRPr="00FE7231">
        <w:rPr>
          <w:rtl/>
        </w:rPr>
        <w:t xml:space="preserve"> أقوى الخيل (لسان العرب</w:t>
      </w:r>
      <w:r w:rsidR="006A13FA">
        <w:rPr>
          <w:rtl/>
        </w:rPr>
        <w:t>:</w:t>
      </w:r>
      <w:r w:rsidRPr="00FE7231">
        <w:rPr>
          <w:rtl/>
        </w:rPr>
        <w:t xml:space="preserve"> ٢ / ٨١)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7231">
        <w:rPr>
          <w:rtl/>
        </w:rPr>
        <w:t>(٣) الجَمل</w:t>
      </w:r>
      <w:r w:rsidR="006A13FA">
        <w:rPr>
          <w:rtl/>
        </w:rPr>
        <w:t>:</w:t>
      </w:r>
      <w:r w:rsidRPr="00FE7231">
        <w:rPr>
          <w:rtl/>
        </w:rPr>
        <w:t xml:space="preserve"> ٢٤٠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84" w:name="_Toc428706900"/>
      <w:r w:rsidRPr="00FE7231">
        <w:rPr>
          <w:rtl/>
        </w:rPr>
        <w:lastRenderedPageBreak/>
        <w:t>٤ / ٤ كتاب الإمام إلى أهل الكوفة عند المسير مِن المدينة</w:t>
      </w:r>
      <w:bookmarkEnd w:id="84"/>
      <w:r w:rsidRPr="00FE7231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901DB2">
        <w:rPr>
          <w:rtl/>
        </w:rPr>
        <w:t>٢١٣٩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مِن كتاب له إلى أهل الكوفة عند مسيره من المدينة إلى البصرة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من عبد الله عليّ أمير المؤمنين إلى أهل الكوفة</w:t>
      </w:r>
      <w:r w:rsidR="006A13FA">
        <w:rPr>
          <w:rtl/>
        </w:rPr>
        <w:t>،</w:t>
      </w:r>
      <w:r w:rsidRPr="00C9239D">
        <w:rPr>
          <w:rtl/>
        </w:rPr>
        <w:t xml:space="preserve"> جبهة الأنصار</w:t>
      </w:r>
      <w:r w:rsidR="006A13FA">
        <w:rPr>
          <w:rtl/>
        </w:rPr>
        <w:t>،</w:t>
      </w:r>
      <w:r w:rsidRPr="00C9239D">
        <w:rPr>
          <w:rtl/>
        </w:rPr>
        <w:t xml:space="preserve"> وسنام العرب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C9239D">
        <w:rPr>
          <w:rtl/>
        </w:rPr>
        <w:t>أمّا بعد</w:t>
      </w:r>
      <w:r w:rsidR="006A13FA">
        <w:rPr>
          <w:rtl/>
        </w:rPr>
        <w:t>،</w:t>
      </w:r>
      <w:r w:rsidRPr="00C9239D">
        <w:rPr>
          <w:rtl/>
        </w:rPr>
        <w:t xml:space="preserve"> إنّي أُخبركم عن أمر عثمان حتى يكون سمعه كعيانه</w:t>
      </w:r>
      <w:r w:rsidR="006A13FA">
        <w:rPr>
          <w:rtl/>
        </w:rPr>
        <w:t>:</w:t>
      </w:r>
      <w:r w:rsidRPr="00C9239D">
        <w:rPr>
          <w:rtl/>
        </w:rPr>
        <w:t xml:space="preserve"> إنّ الناس طعنوا عليه</w:t>
      </w:r>
      <w:r w:rsidR="006A13FA">
        <w:rPr>
          <w:rtl/>
        </w:rPr>
        <w:t>،</w:t>
      </w:r>
      <w:r w:rsidRPr="00C9239D">
        <w:rPr>
          <w:rtl/>
        </w:rPr>
        <w:t xml:space="preserve"> فكنتُ رجلاً من المهاجرين أُكثر استعتابه</w:t>
      </w:r>
      <w:r w:rsidR="006A13FA">
        <w:rPr>
          <w:rtl/>
        </w:rPr>
        <w:t>،</w:t>
      </w:r>
      <w:r w:rsidRPr="00C9239D">
        <w:rPr>
          <w:rtl/>
        </w:rPr>
        <w:t xml:space="preserve"> وأُقلّ عتابه</w:t>
      </w:r>
      <w:r w:rsidR="006A13FA">
        <w:rPr>
          <w:rtl/>
        </w:rPr>
        <w:t>،</w:t>
      </w:r>
      <w:r w:rsidRPr="00C9239D">
        <w:rPr>
          <w:rtl/>
        </w:rPr>
        <w:t xml:space="preserve"> وكان طلحة والزبير أهون سيرهما فيه الوجيف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C9239D">
        <w:rPr>
          <w:rtl/>
        </w:rPr>
        <w:t xml:space="preserve"> وأرفق حِدائهما العنيف</w:t>
      </w:r>
      <w:r w:rsidR="006A13FA">
        <w:rPr>
          <w:rtl/>
        </w:rPr>
        <w:t>،</w:t>
      </w:r>
      <w:r w:rsidRPr="00C9239D">
        <w:rPr>
          <w:rtl/>
        </w:rPr>
        <w:t xml:space="preserve"> وكان من عائشة فيه فلتة غضب</w:t>
      </w:r>
      <w:r w:rsidR="006A13FA">
        <w:rPr>
          <w:rtl/>
        </w:rPr>
        <w:t>؛</w:t>
      </w:r>
      <w:r w:rsidRPr="00C9239D">
        <w:rPr>
          <w:rtl/>
        </w:rPr>
        <w:t xml:space="preserve"> فأُتيح له قوم فقتلوه</w:t>
      </w:r>
      <w:r w:rsidR="006A13FA">
        <w:rPr>
          <w:rtl/>
        </w:rPr>
        <w:t>،</w:t>
      </w:r>
      <w:r w:rsidRPr="00C9239D">
        <w:rPr>
          <w:rtl/>
        </w:rPr>
        <w:t xml:space="preserve"> وبايعني الناس غير مُستكرَهين ولا مجبَرين</w:t>
      </w:r>
      <w:r w:rsidR="006A13FA">
        <w:rPr>
          <w:rtl/>
        </w:rPr>
        <w:t>،</w:t>
      </w:r>
      <w:r w:rsidRPr="00C9239D">
        <w:rPr>
          <w:rtl/>
        </w:rPr>
        <w:t xml:space="preserve"> بل طائعين مخيَّرين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7231" w:rsidRDefault="003D7F07" w:rsidP="00901DB2">
      <w:pPr>
        <w:pStyle w:val="libNormal"/>
        <w:rPr>
          <w:rtl/>
        </w:rPr>
      </w:pPr>
      <w:r w:rsidRPr="00C9239D">
        <w:rPr>
          <w:rtl/>
        </w:rPr>
        <w:t>واعلموا أنّ دار الهجرة قد قَلَعت بأهلها وقَلعوا بها</w:t>
      </w:r>
      <w:r w:rsidR="006A13FA">
        <w:rPr>
          <w:rtl/>
        </w:rPr>
        <w:t>،</w:t>
      </w:r>
      <w:r w:rsidRPr="00C9239D">
        <w:rPr>
          <w:rtl/>
        </w:rPr>
        <w:t xml:space="preserve"> وجاشت جيش المِرجَل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C9239D">
        <w:rPr>
          <w:rtl/>
        </w:rPr>
        <w:t xml:space="preserve"> وقامت الفتنة على القُطْب</w:t>
      </w:r>
      <w:r w:rsidR="006A13FA">
        <w:rPr>
          <w:rtl/>
        </w:rPr>
        <w:t>،</w:t>
      </w:r>
      <w:r w:rsidRPr="00C9239D">
        <w:rPr>
          <w:rtl/>
        </w:rPr>
        <w:t xml:space="preserve"> فأسرِعوا إلى أميركم</w:t>
      </w:r>
      <w:r w:rsidR="006A13FA">
        <w:rPr>
          <w:rtl/>
        </w:rPr>
        <w:t>،</w:t>
      </w:r>
      <w:r w:rsidRPr="00C9239D">
        <w:rPr>
          <w:rtl/>
        </w:rPr>
        <w:t xml:space="preserve"> وبادروا جهاد عدوّكم</w:t>
      </w:r>
      <w:r w:rsidR="006A13FA">
        <w:rPr>
          <w:rtl/>
        </w:rPr>
        <w:t>،</w:t>
      </w:r>
      <w:r w:rsidRPr="00C9239D">
        <w:rPr>
          <w:rtl/>
        </w:rPr>
        <w:t xml:space="preserve"> إن شاء الله عزّ وجلّ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3D7F07" w:rsidRDefault="003D7F07" w:rsidP="00512439">
      <w:pPr>
        <w:pStyle w:val="libFootnote0"/>
        <w:rPr>
          <w:rtl/>
        </w:rPr>
      </w:pPr>
      <w:r w:rsidRPr="00FE7231">
        <w:rPr>
          <w:rtl/>
        </w:rPr>
        <w:t>(١) الوجيف</w:t>
      </w:r>
      <w:r w:rsidR="006A13FA">
        <w:rPr>
          <w:rtl/>
        </w:rPr>
        <w:t>:</w:t>
      </w:r>
      <w:r w:rsidRPr="00FE7231">
        <w:rPr>
          <w:rtl/>
        </w:rPr>
        <w:t xml:space="preserve"> هو ضَرْبٌ من السير سريعٌ (النهاية</w:t>
      </w:r>
      <w:r w:rsidR="006A13FA">
        <w:rPr>
          <w:rtl/>
        </w:rPr>
        <w:t>:</w:t>
      </w:r>
      <w:r w:rsidRPr="00FE7231">
        <w:rPr>
          <w:rtl/>
        </w:rPr>
        <w:t xml:space="preserve"> ٥ / ١٥٧)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3D7F07" w:rsidRDefault="003D7F07" w:rsidP="00512439">
      <w:pPr>
        <w:pStyle w:val="libFootnote0"/>
        <w:rPr>
          <w:rtl/>
        </w:rPr>
      </w:pPr>
      <w:r w:rsidRPr="00FE7231">
        <w:rPr>
          <w:rtl/>
        </w:rPr>
        <w:t>(٢) المِرْجَل</w:t>
      </w:r>
      <w:r w:rsidR="006A13FA">
        <w:rPr>
          <w:rtl/>
        </w:rPr>
        <w:t>:</w:t>
      </w:r>
      <w:r w:rsidRPr="00FE7231">
        <w:rPr>
          <w:rtl/>
        </w:rPr>
        <w:t xml:space="preserve"> قِدرٌ من نُحاس</w:t>
      </w:r>
      <w:r w:rsidR="006A13FA">
        <w:rPr>
          <w:rtl/>
        </w:rPr>
        <w:t>،</w:t>
      </w:r>
      <w:r w:rsidRPr="00FE7231">
        <w:rPr>
          <w:rtl/>
        </w:rPr>
        <w:t xml:space="preserve"> وقيل</w:t>
      </w:r>
      <w:r w:rsidR="006A13FA">
        <w:rPr>
          <w:rtl/>
        </w:rPr>
        <w:t>:</w:t>
      </w:r>
      <w:r w:rsidRPr="00FE7231">
        <w:rPr>
          <w:rtl/>
        </w:rPr>
        <w:t xml:space="preserve"> يُطلق على كلّ قدر يُطبخ فيها (المصباح المنير</w:t>
      </w:r>
      <w:r w:rsidR="006A13FA">
        <w:rPr>
          <w:rtl/>
        </w:rPr>
        <w:t>:</w:t>
      </w:r>
      <w:r w:rsidRPr="00FE7231">
        <w:rPr>
          <w:rtl/>
        </w:rPr>
        <w:t xml:space="preserve"> ٢٢١)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3D7F07" w:rsidRDefault="003D7F07" w:rsidP="00512439">
      <w:pPr>
        <w:pStyle w:val="libFootnote0"/>
        <w:rPr>
          <w:rtl/>
        </w:rPr>
      </w:pPr>
      <w:r w:rsidRPr="00FE7231">
        <w:rPr>
          <w:rtl/>
        </w:rPr>
        <w:t>(٣) نهج البلاغة</w:t>
      </w:r>
      <w:r w:rsidR="006A13FA">
        <w:rPr>
          <w:rtl/>
        </w:rPr>
        <w:t>:</w:t>
      </w:r>
      <w:r w:rsidRPr="00FE7231">
        <w:rPr>
          <w:rtl/>
        </w:rPr>
        <w:t xml:space="preserve"> الكتاب ١</w:t>
      </w:r>
      <w:r w:rsidR="006A13FA">
        <w:rPr>
          <w:rtl/>
        </w:rPr>
        <w:t>،</w:t>
      </w:r>
      <w:r w:rsidRPr="00FE7231">
        <w:rPr>
          <w:rtl/>
        </w:rPr>
        <w:t xml:space="preserve"> الأمالي للطوسي</w:t>
      </w:r>
      <w:r w:rsidR="006A13FA">
        <w:rPr>
          <w:rtl/>
        </w:rPr>
        <w:t>:</w:t>
      </w:r>
      <w:r w:rsidRPr="00FE7231">
        <w:rPr>
          <w:rtl/>
        </w:rPr>
        <w:t xml:space="preserve"> ٧١٨ / ١٥١٨ عن عبد الرحمان بن أبي عمرة الأنصاري</w:t>
      </w:r>
      <w:r w:rsidR="006A13FA">
        <w:rPr>
          <w:rtl/>
        </w:rPr>
        <w:t>،</w:t>
      </w:r>
      <w:r w:rsidRPr="00FE7231">
        <w:rPr>
          <w:rtl/>
        </w:rPr>
        <w:t xml:space="preserve"> وليس فيه من </w:t>
      </w:r>
      <w:r w:rsidR="006A13FA">
        <w:rPr>
          <w:rtl/>
        </w:rPr>
        <w:t>(</w:t>
      </w:r>
      <w:r w:rsidRPr="003D7F07">
        <w:rPr>
          <w:rtl/>
        </w:rPr>
        <w:t>ولا مجبرين</w:t>
      </w:r>
      <w:r w:rsidR="006A13FA">
        <w:rPr>
          <w:rtl/>
        </w:rPr>
        <w:t>.</w:t>
      </w:r>
      <w:r w:rsidRPr="003D7F07">
        <w:rPr>
          <w:rtl/>
        </w:rPr>
        <w:t>..</w:t>
      </w:r>
      <w:r w:rsidR="006A13FA">
        <w:rPr>
          <w:rtl/>
        </w:rPr>
        <w:t>)،</w:t>
      </w:r>
      <w:r w:rsidRPr="00FE7231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FE7231">
        <w:rPr>
          <w:rtl/>
        </w:rPr>
        <w:t xml:space="preserve"> ٣ / ١٥١ كلاهما نحوه</w:t>
      </w:r>
      <w:r w:rsidR="006A13FA">
        <w:rPr>
          <w:rtl/>
        </w:rPr>
        <w:t>،</w:t>
      </w:r>
      <w:r w:rsidRPr="00FE7231">
        <w:rPr>
          <w:rtl/>
        </w:rPr>
        <w:t xml:space="preserve"> بحار الأنوار</w:t>
      </w:r>
      <w:r w:rsidR="006A13FA">
        <w:rPr>
          <w:rtl/>
        </w:rPr>
        <w:t>:</w:t>
      </w:r>
      <w:r w:rsidRPr="00FE7231">
        <w:rPr>
          <w:rtl/>
        </w:rPr>
        <w:t xml:space="preserve"> ٣٢ / ٨٤ / ٥٦</w:t>
      </w:r>
      <w:r w:rsidR="006A13FA">
        <w:rPr>
          <w:rtl/>
        </w:rPr>
        <w:t>،</w:t>
      </w:r>
      <w:r w:rsidRPr="00FE7231">
        <w:rPr>
          <w:rtl/>
        </w:rPr>
        <w:t xml:space="preserve"> شرح نهج البلاغة</w:t>
      </w:r>
      <w:r w:rsidR="006A13FA">
        <w:rPr>
          <w:rtl/>
        </w:rPr>
        <w:t>:</w:t>
      </w:r>
      <w:r w:rsidRPr="00FE7231">
        <w:rPr>
          <w:rtl/>
        </w:rPr>
        <w:t xml:space="preserve"> ١٤ / ٨ وفيه</w:t>
      </w:r>
      <w:r w:rsidR="006A13FA">
        <w:rPr>
          <w:rtl/>
        </w:rPr>
        <w:t>:</w:t>
      </w:r>
      <w:r w:rsidRPr="00FE7231">
        <w:rPr>
          <w:rtl/>
        </w:rPr>
        <w:t xml:space="preserve"> </w:t>
      </w:r>
      <w:r w:rsidR="006A13FA">
        <w:rPr>
          <w:rtl/>
        </w:rPr>
        <w:t>(</w:t>
      </w:r>
      <w:r w:rsidRPr="00FE7231">
        <w:rPr>
          <w:rtl/>
        </w:rPr>
        <w:t>روى محمّد بن إسحاق</w:t>
      </w:r>
      <w:r w:rsidR="006A13FA">
        <w:rPr>
          <w:rtl/>
        </w:rPr>
        <w:t>،</w:t>
      </w:r>
      <w:r w:rsidRPr="00FE7231">
        <w:rPr>
          <w:rtl/>
        </w:rPr>
        <w:t xml:space="preserve"> عن عمّه عبد الرحمان بن يسار القرشي</w:t>
      </w:r>
      <w:r w:rsidR="006A13FA">
        <w:rPr>
          <w:rtl/>
        </w:rPr>
        <w:t>،</w:t>
      </w:r>
      <w:r w:rsidRPr="00FE7231">
        <w:rPr>
          <w:rtl/>
        </w:rPr>
        <w:t xml:space="preserve"> قال</w:t>
      </w:r>
      <w:r w:rsidR="006A13FA">
        <w:rPr>
          <w:rtl/>
        </w:rPr>
        <w:t>:</w:t>
      </w:r>
      <w:r w:rsidRPr="00FE7231">
        <w:rPr>
          <w:rtl/>
        </w:rPr>
        <w:t xml:space="preserve"> لمّا نزل عليّ (عليه السلام) الربذة متوجّهاً إلى البصرة</w:t>
      </w:r>
      <w:r w:rsidR="006A13FA">
        <w:rPr>
          <w:rtl/>
        </w:rPr>
        <w:t>،</w:t>
      </w:r>
      <w:r w:rsidRPr="00FE7231">
        <w:rPr>
          <w:rtl/>
        </w:rPr>
        <w:t xml:space="preserve"> بعث إلى الكوفة محمّد بن جعفر بن أبي طالب</w:t>
      </w:r>
      <w:r w:rsidR="006A13FA">
        <w:rPr>
          <w:rtl/>
        </w:rPr>
        <w:t>،</w:t>
      </w:r>
      <w:r w:rsidRPr="00FE7231">
        <w:rPr>
          <w:rtl/>
        </w:rPr>
        <w:t xml:space="preserve"> ومحمّد بن أبي بكر الصدّيق</w:t>
      </w:r>
      <w:r w:rsidR="006A13FA">
        <w:rPr>
          <w:rtl/>
        </w:rPr>
        <w:t>،</w:t>
      </w:r>
      <w:r w:rsidRPr="00FE7231">
        <w:rPr>
          <w:rtl/>
        </w:rPr>
        <w:t xml:space="preserve"> وكَتب إليهم هذا الكتاب</w:t>
      </w:r>
      <w:r w:rsidR="006A13FA">
        <w:rPr>
          <w:rtl/>
        </w:rPr>
        <w:t>.</w:t>
      </w:r>
      <w:r w:rsidRPr="00FE7231">
        <w:rPr>
          <w:rtl/>
        </w:rPr>
        <w:t xml:space="preserve"> وزاد في آخره</w:t>
      </w:r>
      <w:r w:rsidR="006A13FA">
        <w:rPr>
          <w:rtl/>
        </w:rPr>
        <w:t>:</w:t>
      </w:r>
      <w:r w:rsidRPr="00FE7231">
        <w:rPr>
          <w:rtl/>
        </w:rPr>
        <w:t xml:space="preserve"> </w:t>
      </w:r>
      <w:r w:rsidR="006A13FA">
        <w:rPr>
          <w:rtl/>
        </w:rPr>
        <w:t>(</w:t>
      </w:r>
      <w:r w:rsidRPr="003D7F07">
        <w:rPr>
          <w:rtl/>
        </w:rPr>
        <w:t>فحسبي بكم إخواناً</w:t>
      </w:r>
      <w:r w:rsidR="006A13FA">
        <w:rPr>
          <w:rtl/>
        </w:rPr>
        <w:t>،</w:t>
      </w:r>
      <w:r w:rsidRPr="003D7F07">
        <w:rPr>
          <w:rtl/>
        </w:rPr>
        <w:t xml:space="preserve"> وللدين أنصاراً</w:t>
      </w:r>
      <w:r w:rsidR="006A13FA">
        <w:rPr>
          <w:rtl/>
        </w:rPr>
        <w:t>،</w:t>
      </w:r>
      <w:r w:rsidRPr="003D7F07">
        <w:rPr>
          <w:rtl/>
        </w:rPr>
        <w:t xml:space="preserve"> فـ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FootnoteAieChar"/>
          <w:rtl/>
        </w:rPr>
        <w:t>انفِرُوا خِفَافًا وَثِقَالاً وَجَاهِدُوا بِأَمْوَالِكُمْ وَأَنفُسِكُمْ فِي سَبِيلِ اللَّهِ ذَٰلِكُمْ خَيْرٌ لَّكُمْ إِن كُنتُمْ تَعْلَمُونَ</w:t>
      </w:r>
      <w:r w:rsidR="006A13FA" w:rsidRPr="00372EFE">
        <w:rPr>
          <w:rStyle w:val="libAlaemChar"/>
          <w:rtl/>
        </w:rPr>
        <w:t>)</w:t>
      </w:r>
      <w:r w:rsidRPr="003D7F07">
        <w:rPr>
          <w:rtl/>
        </w:rPr>
        <w:t>)</w:t>
      </w:r>
      <w:r w:rsidRPr="00FE7231">
        <w:rPr>
          <w:rtl/>
        </w:rPr>
        <w:t xml:space="preserve"> التوبة</w:t>
      </w:r>
      <w:r w:rsidR="006A13FA">
        <w:rPr>
          <w:rtl/>
        </w:rPr>
        <w:t>:</w:t>
      </w:r>
      <w:r w:rsidRPr="00FE7231">
        <w:rPr>
          <w:rtl/>
        </w:rPr>
        <w:t xml:space="preserve"> ٤١</w:t>
      </w:r>
      <w:r w:rsidR="006A13FA">
        <w:rPr>
          <w:rtl/>
        </w:rPr>
        <w:t>.</w:t>
      </w:r>
      <w:r w:rsidRPr="00FE7231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bookmarkStart w:id="85" w:name="خُطبة_الإمام_لمّا_أراد_المسير_إلى_البصرة"/>
      <w:bookmarkEnd w:id="85"/>
      <w:r w:rsidRPr="00F037D9">
        <w:rPr>
          <w:rtl/>
        </w:rPr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r w:rsidRPr="000E3B94">
        <w:rPr>
          <w:rtl/>
        </w:rPr>
        <w:lastRenderedPageBreak/>
        <w:t> </w:t>
      </w:r>
      <w:bookmarkStart w:id="86" w:name="_Toc428706901"/>
      <w:r w:rsidRPr="000E3B94">
        <w:rPr>
          <w:rtl/>
        </w:rPr>
        <w:t>٤ / ٥ خُطبة الإمام لمّا أراد المسير إلى البصرة</w:t>
      </w:r>
      <w:bookmarkEnd w:id="86"/>
      <w:r w:rsidRPr="000E3B94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٢١٤٠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الكلبي</w:t>
      </w:r>
      <w:r w:rsidR="006A13FA">
        <w:rPr>
          <w:rtl/>
        </w:rPr>
        <w:t>:</w:t>
      </w:r>
      <w:r w:rsidRPr="00901DB2">
        <w:rPr>
          <w:rtl/>
        </w:rPr>
        <w:t xml:space="preserve"> لمّا أراد عليّ (عليه السلام) المسير إلى البصرة</w:t>
      </w:r>
      <w:r w:rsidR="006A13FA">
        <w:rPr>
          <w:rtl/>
        </w:rPr>
        <w:t>،</w:t>
      </w:r>
      <w:r w:rsidRPr="00901DB2">
        <w:rPr>
          <w:rtl/>
        </w:rPr>
        <w:t xml:space="preserve"> قام فخطب الناس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بعد أن حمد الله وصلّى على رسوله (صلّى الله عليه وآله)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 الله لمّا قبض نبيّه استأثرت علينا قريش بالأمر</w:t>
      </w:r>
      <w:r w:rsidR="006A13FA">
        <w:rPr>
          <w:rtl/>
        </w:rPr>
        <w:t>،</w:t>
      </w:r>
      <w:r w:rsidRPr="00C9239D">
        <w:rPr>
          <w:rtl/>
        </w:rPr>
        <w:t xml:space="preserve"> ودفعتنا عن حقّ نحن أحقّ به من الناس كافّة</w:t>
      </w:r>
      <w:r w:rsidR="006A13FA">
        <w:rPr>
          <w:rtl/>
        </w:rPr>
        <w:t>،</w:t>
      </w:r>
      <w:r w:rsidRPr="00C9239D">
        <w:rPr>
          <w:rtl/>
        </w:rPr>
        <w:t xml:space="preserve"> فرأيت أنّ الصبر على ذلك أفضل من تفريق كلمة المسلمين وسفك دمائهم والناس حديثو عهدٍ بالإسلام</w:t>
      </w:r>
      <w:r w:rsidR="006A13FA">
        <w:rPr>
          <w:rtl/>
        </w:rPr>
        <w:t>،</w:t>
      </w:r>
      <w:r w:rsidRPr="00C9239D">
        <w:rPr>
          <w:rtl/>
        </w:rPr>
        <w:t xml:space="preserve"> والدين يمخض مخض الوَطْب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C9239D">
        <w:rPr>
          <w:rtl/>
        </w:rPr>
        <w:t xml:space="preserve"> يفسده أدنى وَهن</w:t>
      </w:r>
      <w:r w:rsidR="006A13FA">
        <w:rPr>
          <w:rtl/>
        </w:rPr>
        <w:t>،</w:t>
      </w:r>
      <w:r w:rsidRPr="00C9239D">
        <w:rPr>
          <w:rtl/>
        </w:rPr>
        <w:t xml:space="preserve"> ويعكسه أقلّ خُلف</w:t>
      </w:r>
      <w:r w:rsidR="006A13FA">
        <w:rPr>
          <w:rtl/>
        </w:rPr>
        <w:t>،</w:t>
      </w:r>
      <w:r w:rsidRPr="00C9239D">
        <w:rPr>
          <w:rtl/>
        </w:rPr>
        <w:t xml:space="preserve"> فولي الأمر قوم لم يألوا في أمرهم اجتهاداً</w:t>
      </w:r>
      <w:r w:rsidR="006A13FA">
        <w:rPr>
          <w:rtl/>
        </w:rPr>
        <w:t>،</w:t>
      </w:r>
      <w:r w:rsidRPr="00C9239D">
        <w:rPr>
          <w:rtl/>
        </w:rPr>
        <w:t xml:space="preserve"> ثُمّ انتقلوا إلى دار الجزاء</w:t>
      </w:r>
      <w:r w:rsidR="006A13FA">
        <w:rPr>
          <w:rtl/>
        </w:rPr>
        <w:t>،</w:t>
      </w:r>
      <w:r w:rsidRPr="00C9239D">
        <w:rPr>
          <w:rtl/>
        </w:rPr>
        <w:t xml:space="preserve"> والله وليّ تمحيص سيّئاتهم</w:t>
      </w:r>
      <w:r w:rsidR="006A13FA">
        <w:rPr>
          <w:rtl/>
        </w:rPr>
        <w:t>،</w:t>
      </w:r>
      <w:r w:rsidRPr="00C9239D">
        <w:rPr>
          <w:rtl/>
        </w:rPr>
        <w:t xml:space="preserve"> والعفو عن هفواتهم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C9239D">
        <w:rPr>
          <w:rtl/>
        </w:rPr>
        <w:t>فما بال طلحة والزبير</w:t>
      </w:r>
      <w:r w:rsidR="006A13FA">
        <w:rPr>
          <w:rtl/>
        </w:rPr>
        <w:t>،</w:t>
      </w:r>
      <w:r w:rsidRPr="00C9239D">
        <w:rPr>
          <w:rtl/>
        </w:rPr>
        <w:t xml:space="preserve"> وليسا من هذا الأمر بسبيل</w:t>
      </w:r>
      <w:r w:rsidR="006A13FA">
        <w:rPr>
          <w:rtl/>
        </w:rPr>
        <w:t>!</w:t>
      </w:r>
      <w:r w:rsidRPr="00C9239D">
        <w:rPr>
          <w:rtl/>
        </w:rPr>
        <w:t xml:space="preserve"> لم يصبرا عليّ حولا ولا شهراً حتى وثبا ومرَقا</w:t>
      </w:r>
      <w:r w:rsidR="006A13FA">
        <w:rPr>
          <w:rtl/>
        </w:rPr>
        <w:t>،</w:t>
      </w:r>
      <w:r w:rsidRPr="00C9239D">
        <w:rPr>
          <w:rtl/>
        </w:rPr>
        <w:t xml:space="preserve"> ونازعاني أمراً لم يجعل الله لهما إليه سبيلا</w:t>
      </w:r>
      <w:r w:rsidR="006A13FA">
        <w:rPr>
          <w:rtl/>
        </w:rPr>
        <w:t>،</w:t>
      </w:r>
      <w:r w:rsidRPr="00C9239D">
        <w:rPr>
          <w:rtl/>
        </w:rPr>
        <w:t xml:space="preserve"> بعد أن بايعا طائعَين غير مكرهَين</w:t>
      </w:r>
      <w:r w:rsidR="006A13FA">
        <w:rPr>
          <w:rtl/>
        </w:rPr>
        <w:t>،</w:t>
      </w:r>
      <w:r w:rsidRPr="00C9239D">
        <w:rPr>
          <w:rtl/>
        </w:rPr>
        <w:t xml:space="preserve"> يرتضعان أُمّاً قد فَطَمت</w:t>
      </w:r>
      <w:r w:rsidR="006A13FA">
        <w:rPr>
          <w:rtl/>
        </w:rPr>
        <w:t>،</w:t>
      </w:r>
      <w:r w:rsidRPr="00C9239D">
        <w:rPr>
          <w:rtl/>
        </w:rPr>
        <w:t xml:space="preserve"> ويُحييان بدعة قد أُميتت</w:t>
      </w:r>
      <w:r w:rsidR="006A13FA">
        <w:rPr>
          <w:rtl/>
        </w:rPr>
        <w:t>.</w:t>
      </w:r>
      <w:r w:rsidRPr="00C9239D">
        <w:rPr>
          <w:rtl/>
        </w:rPr>
        <w:t xml:space="preserve"> أدمَ عثمان زعما</w:t>
      </w:r>
      <w:r w:rsidR="006A13FA">
        <w:rPr>
          <w:rtl/>
        </w:rPr>
        <w:t>،</w:t>
      </w:r>
      <w:r w:rsidRPr="00C9239D">
        <w:rPr>
          <w:rtl/>
        </w:rPr>
        <w:t xml:space="preserve"> والله ما التبعة إلاّ عندهم وفيهم</w:t>
      </w:r>
      <w:r w:rsidR="006A13FA">
        <w:rPr>
          <w:rtl/>
        </w:rPr>
        <w:t>،</w:t>
      </w:r>
      <w:r w:rsidRPr="00C9239D">
        <w:rPr>
          <w:rtl/>
        </w:rPr>
        <w:t xml:space="preserve"> وإنّ أعظم حجّتهم لعلى أنفسهم</w:t>
      </w:r>
      <w:r w:rsidR="006A13FA">
        <w:rPr>
          <w:rtl/>
        </w:rPr>
        <w:t>،</w:t>
      </w:r>
      <w:r w:rsidRPr="00C9239D">
        <w:rPr>
          <w:rtl/>
        </w:rPr>
        <w:t xml:space="preserve"> وأنا راضٍ بحجّة الله عليهم وعمله فيهم</w:t>
      </w:r>
      <w:r w:rsidR="006A13FA">
        <w:rPr>
          <w:rtl/>
        </w:rPr>
        <w:t>،</w:t>
      </w:r>
      <w:r w:rsidRPr="00C9239D">
        <w:rPr>
          <w:rtl/>
        </w:rPr>
        <w:t xml:space="preserve"> فإن فاءا وأنابا فحظّهما أحرزا</w:t>
      </w:r>
      <w:r w:rsidR="006A13FA">
        <w:rPr>
          <w:rtl/>
        </w:rPr>
        <w:t>،</w:t>
      </w:r>
      <w:r w:rsidRPr="00C9239D">
        <w:rPr>
          <w:rtl/>
        </w:rPr>
        <w:t xml:space="preserve"> وأنفسهما غَنِما</w:t>
      </w:r>
      <w:r w:rsidR="006A13FA">
        <w:rPr>
          <w:rtl/>
        </w:rPr>
        <w:t>،</w:t>
      </w:r>
      <w:r w:rsidRPr="00C9239D">
        <w:rPr>
          <w:rtl/>
        </w:rPr>
        <w:t xml:space="preserve"> وأعظِم بها غنيمة</w:t>
      </w:r>
      <w:r w:rsidR="006A13FA">
        <w:rPr>
          <w:rtl/>
        </w:rPr>
        <w:t>،</w:t>
      </w:r>
      <w:r w:rsidRPr="00C9239D">
        <w:rPr>
          <w:rtl/>
        </w:rPr>
        <w:t xml:space="preserve"> وإن أبَيا أعطيتهما حدّ السيف</w:t>
      </w:r>
      <w:r w:rsidR="006A13FA">
        <w:rPr>
          <w:rtl/>
        </w:rPr>
        <w:t>،</w:t>
      </w:r>
      <w:r w:rsidRPr="00C9239D">
        <w:rPr>
          <w:rtl/>
        </w:rPr>
        <w:t xml:space="preserve"> وكفى به ناصراً لحقّ</w:t>
      </w:r>
      <w:r w:rsidR="006A13FA">
        <w:rPr>
          <w:rtl/>
        </w:rPr>
        <w:t>،</w:t>
      </w:r>
      <w:r w:rsidRPr="00C9239D">
        <w:rPr>
          <w:rtl/>
        </w:rPr>
        <w:t xml:space="preserve"> وشافياً لباطل</w:t>
      </w:r>
      <w:r w:rsidR="006A13FA">
        <w:rPr>
          <w:rtl/>
        </w:rPr>
        <w:t>)،</w:t>
      </w:r>
      <w:r w:rsidRPr="00901DB2">
        <w:rPr>
          <w:rtl/>
        </w:rPr>
        <w:t xml:space="preserve"> ثُمّ نزل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(١) الوَطْب</w:t>
      </w:r>
      <w:r w:rsidR="006A13FA">
        <w:rPr>
          <w:rtl/>
        </w:rPr>
        <w:t>:</w:t>
      </w:r>
      <w:r w:rsidRPr="000E3B94">
        <w:rPr>
          <w:rtl/>
        </w:rPr>
        <w:t xml:space="preserve"> الزقّ الذي يكون فيه السمن واللبن</w:t>
      </w:r>
      <w:r w:rsidR="006A13FA">
        <w:rPr>
          <w:rtl/>
        </w:rPr>
        <w:t>،</w:t>
      </w:r>
      <w:r w:rsidRPr="000E3B94">
        <w:rPr>
          <w:rtl/>
        </w:rPr>
        <w:t xml:space="preserve"> وهو جلد الجذع</w:t>
      </w:r>
      <w:r w:rsidR="00E00B32">
        <w:rPr>
          <w:rtl/>
        </w:rPr>
        <w:t xml:space="preserve"> - </w:t>
      </w:r>
      <w:r w:rsidRPr="000E3B94">
        <w:rPr>
          <w:rtl/>
        </w:rPr>
        <w:t>الشابّ الفتي من الحيوانات</w:t>
      </w:r>
      <w:r w:rsidR="00E00B32">
        <w:rPr>
          <w:rtl/>
        </w:rPr>
        <w:t xml:space="preserve"> - </w:t>
      </w:r>
      <w:r w:rsidRPr="000E3B94">
        <w:rPr>
          <w:rtl/>
        </w:rPr>
        <w:t>فما فوقه (النهاية</w:t>
      </w:r>
      <w:r w:rsidR="006A13FA">
        <w:rPr>
          <w:rtl/>
        </w:rPr>
        <w:t>:</w:t>
      </w:r>
      <w:r w:rsidRPr="000E3B94">
        <w:rPr>
          <w:rtl/>
        </w:rPr>
        <w:t xml:space="preserve"> ٥ / ٢٠٣)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(٢) شرح نهج البلاغة</w:t>
      </w:r>
      <w:r w:rsidR="006A13FA">
        <w:rPr>
          <w:rtl/>
        </w:rPr>
        <w:t>:</w:t>
      </w:r>
      <w:r w:rsidRPr="000E3B94">
        <w:rPr>
          <w:rtl/>
        </w:rPr>
        <w:t xml:space="preserve"> ١ / ٣٠٨</w:t>
      </w:r>
      <w:r w:rsidR="006A13FA">
        <w:rPr>
          <w:rtl/>
        </w:rPr>
        <w:t>،</w:t>
      </w:r>
      <w:r w:rsidRPr="000E3B94">
        <w:rPr>
          <w:rtl/>
        </w:rPr>
        <w:t xml:space="preserve"> بحار الأنوار</w:t>
      </w:r>
      <w:r w:rsidR="006A13FA">
        <w:rPr>
          <w:rtl/>
        </w:rPr>
        <w:t>:</w:t>
      </w:r>
      <w:r w:rsidRPr="000E3B94">
        <w:rPr>
          <w:rtl/>
        </w:rPr>
        <w:t xml:space="preserve"> ٣٢ / ٦٢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87" w:name="_Toc428706902"/>
      <w:r w:rsidRPr="000E3B94">
        <w:rPr>
          <w:rtl/>
        </w:rPr>
        <w:lastRenderedPageBreak/>
        <w:t>٤ / ٦ نُزول الإمام بالرَبذة</w:t>
      </w:r>
      <w:bookmarkEnd w:id="87"/>
      <w:r w:rsidRPr="000E3B94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٢١٤١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الإرشاد</w:t>
      </w:r>
      <w:r w:rsidR="006A13FA">
        <w:rPr>
          <w:rtl/>
        </w:rPr>
        <w:t>:</w:t>
      </w:r>
      <w:r w:rsidRPr="00901DB2">
        <w:rPr>
          <w:rtl/>
        </w:rPr>
        <w:t xml:space="preserve"> لمّا توجّه أمير المؤمنين (عليه السلام) إلى البصرة نزل الرَّبَذة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فلقيه بها آخر الحاج</w:t>
      </w:r>
      <w:r w:rsidR="006A13FA">
        <w:rPr>
          <w:rtl/>
        </w:rPr>
        <w:t>،</w:t>
      </w:r>
      <w:r w:rsidRPr="00901DB2">
        <w:rPr>
          <w:rtl/>
        </w:rPr>
        <w:t xml:space="preserve"> فاجتمعوا ليسمعوا من كلامه وهو في خبائه</w:t>
      </w:r>
      <w:r w:rsidR="006A13FA">
        <w:rPr>
          <w:rtl/>
        </w:rPr>
        <w:t>،</w:t>
      </w:r>
      <w:r w:rsidRPr="00901DB2">
        <w:rPr>
          <w:rtl/>
        </w:rPr>
        <w:t xml:space="preserve"> 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فأتيته فوجدته يخصف نعلاً</w:t>
      </w:r>
      <w:r w:rsidR="006A13FA">
        <w:rPr>
          <w:rtl/>
        </w:rPr>
        <w:t>،</w:t>
      </w:r>
      <w:r w:rsidRPr="00901DB2">
        <w:rPr>
          <w:rtl/>
        </w:rPr>
        <w:t xml:space="preserve"> فقلت له</w:t>
      </w:r>
      <w:r w:rsidR="006A13FA">
        <w:rPr>
          <w:rtl/>
        </w:rPr>
        <w:t>:</w:t>
      </w:r>
      <w:r w:rsidRPr="00901DB2">
        <w:rPr>
          <w:rtl/>
        </w:rPr>
        <w:t xml:space="preserve"> نحن إلى أن تُصلح أمرنا أحوج منّا إلى ما تصنع</w:t>
      </w:r>
      <w:r w:rsidR="006A13FA">
        <w:rPr>
          <w:rtl/>
        </w:rPr>
        <w:t>،</w:t>
      </w:r>
      <w:r w:rsidRPr="00901DB2">
        <w:rPr>
          <w:rtl/>
        </w:rPr>
        <w:t xml:space="preserve"> فلم يُكلّمني حتى فرغ من نعله</w:t>
      </w:r>
      <w:r w:rsidR="006A13FA">
        <w:rPr>
          <w:rtl/>
        </w:rPr>
        <w:t>،</w:t>
      </w:r>
      <w:r w:rsidRPr="00901DB2">
        <w:rPr>
          <w:rtl/>
        </w:rPr>
        <w:t xml:space="preserve"> ثُمّ ضمّها إلى صاحبتها</w:t>
      </w:r>
      <w:r w:rsidR="006A13FA">
        <w:rPr>
          <w:rtl/>
        </w:rPr>
        <w:t>،</w:t>
      </w:r>
      <w:r w:rsidRPr="00901DB2">
        <w:rPr>
          <w:rtl/>
        </w:rPr>
        <w:t xml:space="preserve"> ثمّ قال لي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قومّها</w:t>
      </w:r>
      <w:r w:rsidR="006A13FA">
        <w:rPr>
          <w:rtl/>
        </w:rPr>
        <w:t>؟)</w:t>
      </w:r>
      <w:r w:rsidRPr="00901DB2">
        <w:rPr>
          <w:rtl/>
        </w:rPr>
        <w:t xml:space="preserve"> فقلت</w:t>
      </w:r>
      <w:r w:rsidR="006A13FA">
        <w:rPr>
          <w:rtl/>
        </w:rPr>
        <w:t>:</w:t>
      </w:r>
      <w:r w:rsidRPr="00901DB2">
        <w:rPr>
          <w:rtl/>
        </w:rPr>
        <w:t xml:space="preserve"> ليس لها قيمة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على ذاك</w:t>
      </w:r>
      <w:r w:rsidR="006A13FA">
        <w:rPr>
          <w:rtl/>
        </w:rPr>
        <w:t>)،</w:t>
      </w:r>
      <w:r w:rsidRPr="00901DB2">
        <w:rPr>
          <w:rtl/>
        </w:rPr>
        <w:t xml:space="preserve"> قلت</w:t>
      </w:r>
      <w:r w:rsidR="006A13FA">
        <w:rPr>
          <w:rtl/>
        </w:rPr>
        <w:t>:</w:t>
      </w:r>
      <w:r w:rsidRPr="00901DB2">
        <w:rPr>
          <w:rtl/>
        </w:rPr>
        <w:t xml:space="preserve"> كسر درهم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والله لهما أحبّ إليّ من أمركم هذا</w:t>
      </w:r>
      <w:r w:rsidR="006A13FA">
        <w:rPr>
          <w:rtl/>
        </w:rPr>
        <w:t>،</w:t>
      </w:r>
      <w:r w:rsidRPr="00C9239D">
        <w:rPr>
          <w:rtl/>
        </w:rPr>
        <w:t xml:space="preserve"> إلاّ أن أُقيم حقّاً أو أدفع باطلا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قلت</w:t>
      </w:r>
      <w:r w:rsidR="006A13FA">
        <w:rPr>
          <w:rtl/>
        </w:rPr>
        <w:t>:</w:t>
      </w:r>
      <w:r w:rsidRPr="00901DB2">
        <w:rPr>
          <w:rtl/>
        </w:rPr>
        <w:t xml:space="preserve"> إنّ الحاجّ قد اجتمعوا ليسمعوا من كلامك</w:t>
      </w:r>
      <w:r w:rsidR="006A13FA">
        <w:rPr>
          <w:rtl/>
        </w:rPr>
        <w:t>،</w:t>
      </w:r>
      <w:r w:rsidRPr="00901DB2">
        <w:rPr>
          <w:rtl/>
        </w:rPr>
        <w:t xml:space="preserve"> فتأذن لي أن أتكلّم ; فإن كان حسناً كان منك</w:t>
      </w:r>
      <w:r w:rsidR="006A13FA">
        <w:rPr>
          <w:rtl/>
        </w:rPr>
        <w:t>،</w:t>
      </w:r>
      <w:r w:rsidRPr="00901DB2">
        <w:rPr>
          <w:rtl/>
        </w:rPr>
        <w:t xml:space="preserve"> وإن كان غير ذلك كان منّي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</w:t>
      </w:r>
      <w:r w:rsidR="006A13FA">
        <w:rPr>
          <w:rtl/>
        </w:rPr>
        <w:t>،</w:t>
      </w:r>
      <w:r w:rsidRPr="00C9239D">
        <w:rPr>
          <w:rtl/>
        </w:rPr>
        <w:t xml:space="preserve"> أنا أتكلّم</w:t>
      </w:r>
      <w:r w:rsidR="006A13FA">
        <w:rPr>
          <w:rtl/>
        </w:rPr>
        <w:t>).</w:t>
      </w:r>
      <w:r w:rsidRPr="00901DB2">
        <w:rPr>
          <w:rtl/>
        </w:rPr>
        <w:t xml:space="preserve"> ثُمّ وضع يده على صدري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وكان شَثْن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الكفّين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فآلمني</w:t>
      </w:r>
      <w:r w:rsidR="006A13FA">
        <w:rPr>
          <w:rtl/>
        </w:rPr>
        <w:t>،</w:t>
      </w:r>
      <w:r w:rsidRPr="00901DB2">
        <w:rPr>
          <w:rtl/>
        </w:rPr>
        <w:t xml:space="preserve"> ثُمّ قام فأخذت بثوبه فقلت</w:t>
      </w:r>
      <w:r w:rsidR="006A13FA">
        <w:rPr>
          <w:rtl/>
        </w:rPr>
        <w:t>:</w:t>
      </w:r>
      <w:r w:rsidRPr="00901DB2">
        <w:rPr>
          <w:rtl/>
        </w:rPr>
        <w:t xml:space="preserve"> نشدتك الله والرَحِم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تنشدني</w:t>
      </w:r>
      <w:r w:rsidR="006A13FA">
        <w:rPr>
          <w:rtl/>
        </w:rPr>
        <w:t>)،</w:t>
      </w:r>
      <w:r w:rsidRPr="00901DB2">
        <w:rPr>
          <w:rtl/>
        </w:rPr>
        <w:t xml:space="preserve"> ثمّ خرج فاجتمعوا عليه</w:t>
      </w:r>
      <w:r w:rsidR="006A13FA">
        <w:rPr>
          <w:rtl/>
        </w:rPr>
        <w:t>،</w:t>
      </w:r>
      <w:r w:rsidRPr="00901DB2">
        <w:rPr>
          <w:rtl/>
        </w:rPr>
        <w:t xml:space="preserve"> فحمد الله وأثنى عليه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C9239D" w:rsidRDefault="006A13FA" w:rsidP="00C9239D">
      <w:pPr>
        <w:pStyle w:val="libNormal"/>
        <w:rPr>
          <w:rtl/>
        </w:rPr>
      </w:pPr>
      <w:r>
        <w:rPr>
          <w:rtl/>
        </w:rPr>
        <w:t>(</w:t>
      </w:r>
      <w:r w:rsidR="003D7F07" w:rsidRPr="000E3B94">
        <w:rPr>
          <w:rtl/>
        </w:rPr>
        <w:t>أمّا بعد</w:t>
      </w:r>
      <w:r>
        <w:rPr>
          <w:rtl/>
        </w:rPr>
        <w:t>،</w:t>
      </w:r>
      <w:r w:rsidR="003D7F07" w:rsidRPr="000E3B94">
        <w:rPr>
          <w:rtl/>
        </w:rPr>
        <w:t xml:space="preserve"> فإنّ الله تعالى بعث محمّداً (صلّى الله عليه وآله) وليس في العرب أحد يقرأ كتاباً ولا يدّعي نبوّة</w:t>
      </w:r>
      <w:r>
        <w:rPr>
          <w:rtl/>
        </w:rPr>
        <w:t>،</w:t>
      </w:r>
      <w:r w:rsidR="003D7F07" w:rsidRPr="000E3B94">
        <w:rPr>
          <w:rtl/>
        </w:rPr>
        <w:t xml:space="preserve"> فساق الناس إلى منجاتهم</w:t>
      </w:r>
      <w:r>
        <w:rPr>
          <w:rtl/>
        </w:rPr>
        <w:t>،</w:t>
      </w:r>
      <w:r w:rsidR="003D7F07" w:rsidRPr="000E3B94">
        <w:rPr>
          <w:rtl/>
        </w:rPr>
        <w:t xml:space="preserve"> أمَ والله ما زلت في ساقتها</w:t>
      </w:r>
      <w:r>
        <w:rPr>
          <w:rtl/>
        </w:rPr>
        <w:t>،</w:t>
      </w:r>
      <w:r w:rsidR="003D7F07" w:rsidRPr="000E3B94">
        <w:rPr>
          <w:rtl/>
        </w:rPr>
        <w:t xml:space="preserve"> ما غيّرت ولا خُنتُ حتّى تولّت بحذافيرها</w:t>
      </w:r>
      <w:r>
        <w:rPr>
          <w:rtl/>
        </w:rPr>
        <w:t>.</w:t>
      </w:r>
      <w:r w:rsidR="003D7F07" w:rsidRPr="000E3B94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0E3B94">
        <w:rPr>
          <w:rtl/>
        </w:rPr>
        <w:t>مالي ولقريش</w:t>
      </w:r>
      <w:r w:rsidR="006A13FA">
        <w:rPr>
          <w:rtl/>
        </w:rPr>
        <w:t>؟</w:t>
      </w:r>
      <w:r w:rsidRPr="000E3B94">
        <w:rPr>
          <w:rtl/>
        </w:rPr>
        <w:t xml:space="preserve"> أمَ والله لقد قاتلتهم كافرين</w:t>
      </w:r>
      <w:r w:rsidR="006A13FA">
        <w:rPr>
          <w:rtl/>
        </w:rPr>
        <w:t>،</w:t>
      </w:r>
      <w:r w:rsidRPr="000E3B94">
        <w:rPr>
          <w:rtl/>
        </w:rPr>
        <w:t xml:space="preserve"> ولأُقاتلنّهم مفتونين</w:t>
      </w:r>
      <w:r w:rsidR="006A13FA">
        <w:rPr>
          <w:rtl/>
        </w:rPr>
        <w:t>،</w:t>
      </w:r>
      <w:r w:rsidRPr="000E3B94">
        <w:rPr>
          <w:rtl/>
        </w:rPr>
        <w:t xml:space="preserve"> وإنّ مسيري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(١) الرَّبَذَة</w:t>
      </w:r>
      <w:r w:rsidR="006A13FA">
        <w:rPr>
          <w:rtl/>
        </w:rPr>
        <w:t>:</w:t>
      </w:r>
      <w:r w:rsidRPr="000E3B94">
        <w:rPr>
          <w:rtl/>
        </w:rPr>
        <w:t xml:space="preserve"> من قرى المدينة على ثلاثة أيّام</w:t>
      </w:r>
      <w:r w:rsidR="006A13FA">
        <w:rPr>
          <w:rtl/>
        </w:rPr>
        <w:t>،</w:t>
      </w:r>
      <w:r w:rsidRPr="000E3B94">
        <w:rPr>
          <w:rtl/>
        </w:rPr>
        <w:t xml:space="preserve"> قريبة من ذات عرق على طريق الحجاز</w:t>
      </w:r>
      <w:r w:rsidR="006A13FA">
        <w:rPr>
          <w:rtl/>
        </w:rPr>
        <w:t>.</w:t>
      </w:r>
      <w:r w:rsidRPr="000E3B94">
        <w:rPr>
          <w:rtl/>
        </w:rPr>
        <w:t xml:space="preserve"> خربت الربذة باتّصال الحروب بين أهلها</w:t>
      </w:r>
      <w:r w:rsidR="006A13FA">
        <w:rPr>
          <w:rtl/>
        </w:rPr>
        <w:t>.</w:t>
      </w:r>
      <w:r w:rsidRPr="000E3B94">
        <w:rPr>
          <w:rtl/>
        </w:rPr>
        <w:t>..</w:t>
      </w:r>
      <w:r w:rsidR="006A13FA">
        <w:rPr>
          <w:rtl/>
        </w:rPr>
        <w:t>،</w:t>
      </w:r>
      <w:r w:rsidRPr="000E3B94">
        <w:rPr>
          <w:rtl/>
        </w:rPr>
        <w:t xml:space="preserve"> وكانت من أحسن منزل في طريق مكّة (معجم البلدان</w:t>
      </w:r>
      <w:r w:rsidR="006A13FA">
        <w:rPr>
          <w:rtl/>
        </w:rPr>
        <w:t>:</w:t>
      </w:r>
      <w:r w:rsidRPr="000E3B94">
        <w:rPr>
          <w:rtl/>
        </w:rPr>
        <w:t xml:space="preserve"> ٣ / ٢٤)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(٢) الشَّثَن بالتحريك مصدر شَثِنَت كفّه بالكسرى خَشُنَت وغَلُظَت (لسان العرب</w:t>
      </w:r>
      <w:r w:rsidR="006A13FA">
        <w:rPr>
          <w:rtl/>
        </w:rPr>
        <w:t>:</w:t>
      </w:r>
      <w:r w:rsidRPr="000E3B94">
        <w:rPr>
          <w:rtl/>
        </w:rPr>
        <w:t xml:space="preserve"> ١٣ / ٢٣٢)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E3B94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هذا عن عهدٌ إليّ فيه</w:t>
      </w:r>
      <w:r w:rsidR="006A13FA">
        <w:rPr>
          <w:rtl/>
        </w:rPr>
        <w:t>،</w:t>
      </w:r>
      <w:r w:rsidRPr="00C9239D">
        <w:rPr>
          <w:rtl/>
        </w:rPr>
        <w:t xml:space="preserve"> أمَ والله</w:t>
      </w:r>
      <w:r w:rsidR="006A13FA">
        <w:rPr>
          <w:rtl/>
        </w:rPr>
        <w:t>:</w:t>
      </w:r>
      <w:r w:rsidRPr="00C9239D">
        <w:rPr>
          <w:rtl/>
        </w:rPr>
        <w:t xml:space="preserve"> لأبقرنّ الباطل حتى يخرج الحقّ من خاصرته</w:t>
      </w:r>
      <w:r w:rsidR="006A13FA">
        <w:rPr>
          <w:rtl/>
        </w:rPr>
        <w:t>،</w:t>
      </w:r>
      <w:r w:rsidRPr="00C9239D">
        <w:rPr>
          <w:rtl/>
        </w:rPr>
        <w:t xml:space="preserve"> ما تنقم منّا قريش إلاّ أنّ الله اختارنا عليهم فأدخلناهم في حيِّزنا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  <w:r w:rsidRPr="00901DB2">
        <w:rPr>
          <w:rtl/>
        </w:rPr>
        <w:t>وأنشد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C9239D">
      <w:pPr>
        <w:pStyle w:val="libPoemCenter"/>
        <w:rPr>
          <w:rtl/>
        </w:rPr>
      </w:pPr>
      <w:r w:rsidRPr="006A13FA">
        <w:rPr>
          <w:rtl/>
        </w:rPr>
        <w:t>أدمتَ</w:t>
      </w:r>
      <w:r w:rsidRPr="00AE60EE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AE60EE">
        <w:rPr>
          <w:rtl/>
        </w:rPr>
        <w:t xml:space="preserve"> </w:t>
      </w:r>
      <w:r w:rsidRPr="006A13FA">
        <w:rPr>
          <w:rtl/>
        </w:rPr>
        <w:t>لعمري شربَك المحض خالصاً      وأكلك بالزبد المقشّرة البُجرا</w:t>
      </w:r>
      <w:r w:rsidRPr="00C9239D">
        <w:rPr>
          <w:rStyle w:val="libNormalChar"/>
          <w:rtl/>
        </w:rPr>
        <w:t xml:space="preserve"> </w:t>
      </w:r>
    </w:p>
    <w:p w:rsidR="003D7F07" w:rsidRPr="006A13FA" w:rsidRDefault="003D7F07" w:rsidP="00C9239D">
      <w:pPr>
        <w:pStyle w:val="libPoemCenter"/>
        <w:rPr>
          <w:rtl/>
        </w:rPr>
      </w:pPr>
      <w:r w:rsidRPr="006A13FA">
        <w:rPr>
          <w:rtl/>
        </w:rPr>
        <w:t>ونحن وهبناك العلاء ولم تكن      عليّاً وحطنا حولك الجُرْدَ والسُّمْرا</w:t>
      </w:r>
      <w:r w:rsidRPr="00AE60EE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AE60E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88" w:name="_Toc428706903"/>
      <w:r w:rsidRPr="000E3B94">
        <w:rPr>
          <w:rtl/>
        </w:rPr>
        <w:t>٤ / ٧ كتاب الإمام إلى والي البصرة</w:t>
      </w:r>
      <w:bookmarkEnd w:id="88"/>
      <w:r w:rsidRPr="000E3B94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٢١٤٢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كتابه إلى عُثمان لمّا بلغه مشارفة القوم البصرة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من عبد الله عليّ أمير المؤمنين إلى عثمان بن حُنيف</w:t>
      </w:r>
      <w:r w:rsidR="006A13FA">
        <w:rPr>
          <w:rtl/>
        </w:rPr>
        <w:t>،</w:t>
      </w:r>
      <w:r w:rsidRPr="00C9239D">
        <w:rPr>
          <w:rtl/>
        </w:rPr>
        <w:t xml:space="preserve"> أمّا بعد</w:t>
      </w:r>
      <w:r w:rsidR="006A13FA">
        <w:rPr>
          <w:rtl/>
        </w:rPr>
        <w:t>،</w:t>
      </w:r>
      <w:r w:rsidRPr="00C9239D">
        <w:rPr>
          <w:rtl/>
        </w:rPr>
        <w:t xml:space="preserve"> فإنّ البُغاة عاهدوا الله ثُمّ نكثوا وتوجّهوا إلى مصرك</w:t>
      </w:r>
      <w:r w:rsidR="006A13FA">
        <w:rPr>
          <w:rtl/>
        </w:rPr>
        <w:t>،</w:t>
      </w:r>
      <w:r w:rsidRPr="00C9239D">
        <w:rPr>
          <w:rtl/>
        </w:rPr>
        <w:t xml:space="preserve"> وساقهم الشيطان لطلب ما لا يرضى الله به</w:t>
      </w:r>
      <w:r w:rsidR="006A13FA">
        <w:rPr>
          <w:rtl/>
        </w:rPr>
        <w:t>.</w:t>
      </w:r>
      <w:r w:rsidRPr="00C9239D">
        <w:rPr>
          <w:rtl/>
        </w:rPr>
        <w:t xml:space="preserve"> والله أشدّ بأساً وأشدّ تنكيلا</w:t>
      </w:r>
      <w:r w:rsidR="006A13FA">
        <w:rPr>
          <w:rtl/>
        </w:rPr>
        <w:t>،</w:t>
      </w:r>
      <w:r w:rsidRPr="00C9239D">
        <w:rPr>
          <w:rtl/>
        </w:rPr>
        <w:t xml:space="preserve"> فإذا قدموا عليك فادعُهم إلى الطاعة والرجوع إلى الوفاء بالعهد والميثاق الذي فارقونا عليه</w:t>
      </w:r>
      <w:r w:rsidR="006A13FA">
        <w:rPr>
          <w:rtl/>
        </w:rPr>
        <w:t>،</w:t>
      </w:r>
      <w:r w:rsidRPr="00C9239D">
        <w:rPr>
          <w:rtl/>
        </w:rPr>
        <w:t xml:space="preserve"> فإن أجابوا فأحسِن جوارهم ما داموا عندك</w:t>
      </w:r>
      <w:r w:rsidR="006A13FA">
        <w:rPr>
          <w:rtl/>
        </w:rPr>
        <w:t>،</w:t>
      </w:r>
      <w:r w:rsidRPr="00C9239D">
        <w:rPr>
          <w:rtl/>
        </w:rPr>
        <w:t xml:space="preserve"> وإن أبَوْا إلاّ التمسّك بحبل النكث والخلاف</w:t>
      </w:r>
      <w:r w:rsidR="006A13FA">
        <w:rPr>
          <w:rtl/>
        </w:rPr>
        <w:t>،</w:t>
      </w:r>
      <w:r w:rsidRPr="00C9239D">
        <w:rPr>
          <w:rtl/>
        </w:rPr>
        <w:t xml:space="preserve"> فناجزهم القتال حتى يحكم الله بينك وبينهم وهو خير الحاكمين</w:t>
      </w:r>
      <w:r w:rsidR="006A13FA">
        <w:rPr>
          <w:rtl/>
        </w:rPr>
        <w:t>،</w:t>
      </w:r>
      <w:r w:rsidRPr="00C9239D">
        <w:rPr>
          <w:rtl/>
        </w:rPr>
        <w:t xml:space="preserve"> وكتبتُ كتابي هذا إليك من الرَبذة</w:t>
      </w:r>
      <w:r w:rsidR="006A13FA">
        <w:rPr>
          <w:rtl/>
        </w:rPr>
        <w:t>،</w:t>
      </w:r>
      <w:r w:rsidRPr="00C9239D">
        <w:rPr>
          <w:rtl/>
        </w:rPr>
        <w:t xml:space="preserve"> وأنا مُعجّل المسير إليك إن شاء الله</w:t>
      </w:r>
      <w:r w:rsidR="006A13FA">
        <w:rPr>
          <w:rtl/>
        </w:rPr>
        <w:t>).</w:t>
      </w:r>
      <w:r w:rsidRPr="00901DB2">
        <w:rPr>
          <w:rtl/>
        </w:rPr>
        <w:t xml:space="preserve"> وكتبه عبيد الله بن أبي رافع في سنة ستّ وثلاثين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89" w:name="_Toc428706904"/>
      <w:r w:rsidRPr="000E3B94">
        <w:rPr>
          <w:rtl/>
        </w:rPr>
        <w:t>٤ / ٨ التباس الأمر على مَن لا بصيرة له</w:t>
      </w:r>
      <w:bookmarkEnd w:id="89"/>
      <w:r w:rsidRPr="000E3B94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٢١٤٣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اليعقوبي</w:t>
      </w:r>
      <w:r w:rsidR="006A13FA">
        <w:rPr>
          <w:rtl/>
        </w:rPr>
        <w:t>:</w:t>
      </w:r>
      <w:r w:rsidRPr="00901DB2">
        <w:rPr>
          <w:rtl/>
        </w:rPr>
        <w:t xml:space="preserve"> وقال له [لعليّ (عليه السلام) ] الحارث بن حوط الراني</w:t>
      </w:r>
      <w:r w:rsidR="006A13FA">
        <w:rPr>
          <w:rtl/>
        </w:rPr>
        <w:t>:</w:t>
      </w:r>
      <w:r w:rsidRPr="00901DB2">
        <w:rPr>
          <w:rtl/>
        </w:rPr>
        <w:t xml:space="preserve"> أظنّ طلحة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(١) في المصدر</w:t>
      </w:r>
      <w:r w:rsidR="006A13FA">
        <w:rPr>
          <w:rtl/>
        </w:rPr>
        <w:t>:</w:t>
      </w:r>
      <w:r w:rsidRPr="000E3B94">
        <w:rPr>
          <w:rtl/>
        </w:rPr>
        <w:t xml:space="preserve"> </w:t>
      </w:r>
      <w:r w:rsidR="006A13FA">
        <w:rPr>
          <w:rtl/>
        </w:rPr>
        <w:t>(</w:t>
      </w:r>
      <w:r w:rsidRPr="000E3B94">
        <w:rPr>
          <w:rtl/>
        </w:rPr>
        <w:t>ذنب</w:t>
      </w:r>
      <w:r w:rsidR="006A13FA">
        <w:rPr>
          <w:rtl/>
        </w:rPr>
        <w:t>)</w:t>
      </w:r>
      <w:r w:rsidRPr="000E3B94">
        <w:rPr>
          <w:rtl/>
        </w:rPr>
        <w:t xml:space="preserve"> وهو كما ترى</w:t>
      </w:r>
      <w:r w:rsidR="006A13FA">
        <w:rPr>
          <w:rtl/>
        </w:rPr>
        <w:t>!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(٢) الإرشاد</w:t>
      </w:r>
      <w:r w:rsidR="006A13FA">
        <w:rPr>
          <w:rtl/>
        </w:rPr>
        <w:t>:</w:t>
      </w:r>
      <w:r w:rsidRPr="000E3B94">
        <w:rPr>
          <w:rtl/>
        </w:rPr>
        <w:t xml:space="preserve"> ١ / ٢٤٧</w:t>
      </w:r>
      <w:r w:rsidR="006A13FA">
        <w:rPr>
          <w:rtl/>
        </w:rPr>
        <w:t>،</w:t>
      </w:r>
      <w:r w:rsidRPr="000E3B94">
        <w:rPr>
          <w:rtl/>
        </w:rPr>
        <w:t xml:space="preserve"> نهج البلاغة</w:t>
      </w:r>
      <w:r w:rsidR="006A13FA">
        <w:rPr>
          <w:rtl/>
        </w:rPr>
        <w:t>:</w:t>
      </w:r>
      <w:r w:rsidRPr="000E3B94">
        <w:rPr>
          <w:rtl/>
        </w:rPr>
        <w:t xml:space="preserve"> الخطبة ٣٣</w:t>
      </w:r>
      <w:r w:rsidR="006A13FA">
        <w:rPr>
          <w:rtl/>
        </w:rPr>
        <w:t>،</w:t>
      </w:r>
      <w:r w:rsidRPr="000E3B94">
        <w:rPr>
          <w:rtl/>
        </w:rPr>
        <w:t xml:space="preserve"> وفيه</w:t>
      </w:r>
      <w:r w:rsidR="006A13FA">
        <w:rPr>
          <w:rtl/>
        </w:rPr>
        <w:t>:</w:t>
      </w:r>
      <w:r w:rsidRPr="000E3B94">
        <w:rPr>
          <w:rtl/>
        </w:rPr>
        <w:t xml:space="preserve"> من </w:t>
      </w:r>
      <w:r w:rsidR="006A13FA">
        <w:rPr>
          <w:rtl/>
        </w:rPr>
        <w:t>(</w:t>
      </w:r>
      <w:r w:rsidRPr="000E3B94">
        <w:rPr>
          <w:rtl/>
        </w:rPr>
        <w:t>قال ابن عبّاس</w:t>
      </w:r>
      <w:r w:rsidR="006A13FA">
        <w:rPr>
          <w:rtl/>
        </w:rPr>
        <w:t>.</w:t>
      </w:r>
      <w:r w:rsidRPr="000E3B94">
        <w:rPr>
          <w:rtl/>
        </w:rPr>
        <w:t>..</w:t>
      </w:r>
      <w:r w:rsidR="006A13FA">
        <w:rPr>
          <w:rtl/>
        </w:rPr>
        <w:t>)،</w:t>
      </w:r>
      <w:r w:rsidRPr="000E3B94">
        <w:rPr>
          <w:rtl/>
        </w:rPr>
        <w:t xml:space="preserve"> وراجع شرح المئة كلمة</w:t>
      </w:r>
      <w:r w:rsidR="006A13FA">
        <w:rPr>
          <w:rtl/>
        </w:rPr>
        <w:t>:</w:t>
      </w:r>
      <w:r w:rsidRPr="000E3B94">
        <w:rPr>
          <w:rtl/>
        </w:rPr>
        <w:t xml:space="preserve"> ٢٢٨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(٣) شرح نهج البلاغة</w:t>
      </w:r>
      <w:r w:rsidR="006A13FA">
        <w:rPr>
          <w:rtl/>
        </w:rPr>
        <w:t>:</w:t>
      </w:r>
      <w:r w:rsidRPr="000E3B94">
        <w:rPr>
          <w:rtl/>
        </w:rPr>
        <w:t xml:space="preserve"> ٩ / ٣١٢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والزبير وعائشة اجتمعوا على باطل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حارث</w:t>
      </w:r>
      <w:r w:rsidR="006A13FA">
        <w:rPr>
          <w:rtl/>
        </w:rPr>
        <w:t>،</w:t>
      </w:r>
      <w:r w:rsidRPr="00C9239D">
        <w:rPr>
          <w:rtl/>
        </w:rPr>
        <w:t xml:space="preserve"> إنّه ملبوس عليك</w:t>
      </w:r>
      <w:r w:rsidR="006A13FA">
        <w:rPr>
          <w:rtl/>
        </w:rPr>
        <w:t>،</w:t>
      </w:r>
      <w:r w:rsidRPr="00C9239D">
        <w:rPr>
          <w:rtl/>
        </w:rPr>
        <w:t xml:space="preserve"> وإنّ الحقّ والباطل لا يُعرفان بالناس</w:t>
      </w:r>
      <w:r w:rsidR="006A13FA">
        <w:rPr>
          <w:rtl/>
        </w:rPr>
        <w:t>،</w:t>
      </w:r>
      <w:r w:rsidRPr="00C9239D">
        <w:rPr>
          <w:rtl/>
        </w:rPr>
        <w:t xml:space="preserve"> ولكن اعرف الحقّ تعرفْ أهله</w:t>
      </w:r>
      <w:r w:rsidR="006A13FA">
        <w:rPr>
          <w:rtl/>
        </w:rPr>
        <w:t>،</w:t>
      </w:r>
      <w:r w:rsidRPr="00C9239D">
        <w:rPr>
          <w:rtl/>
        </w:rPr>
        <w:t xml:space="preserve"> واعرف الباطل تعرفْ مَن أتاه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٢١٤٤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الأمالي للطوسي</w:t>
      </w:r>
      <w:r w:rsidR="006A13FA">
        <w:rPr>
          <w:rtl/>
        </w:rPr>
        <w:t>،</w:t>
      </w:r>
      <w:r w:rsidRPr="00901DB2">
        <w:rPr>
          <w:rtl/>
        </w:rPr>
        <w:t xml:space="preserve"> عن أبي بكر الهذلي</w:t>
      </w:r>
      <w:r w:rsidR="006A13FA">
        <w:rPr>
          <w:rtl/>
        </w:rPr>
        <w:t>:</w:t>
      </w:r>
      <w:r w:rsidRPr="00901DB2">
        <w:rPr>
          <w:rtl/>
        </w:rPr>
        <w:t xml:space="preserve"> دخل الحارث بن حوط الليثي على أمير المؤمنين عليّ بن أبي طالب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ما أرى طلحة والزبير وعائشة احتجّوا إلاّ على حقّ</w:t>
      </w:r>
      <w:r w:rsidR="006A13FA">
        <w:rPr>
          <w:rtl/>
        </w:rPr>
        <w:t>؟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حارث</w:t>
      </w:r>
      <w:r w:rsidR="006A13FA">
        <w:rPr>
          <w:rtl/>
        </w:rPr>
        <w:t>،</w:t>
      </w:r>
      <w:r w:rsidRPr="00C9239D">
        <w:rPr>
          <w:rtl/>
        </w:rPr>
        <w:t xml:space="preserve"> إنّك إن نظرت تحتك ولم تنظر فوقك جزتَ عن الحقّ</w:t>
      </w:r>
      <w:r w:rsidR="006A13FA">
        <w:rPr>
          <w:rtl/>
        </w:rPr>
        <w:t>،</w:t>
      </w:r>
      <w:r w:rsidRPr="00C9239D">
        <w:rPr>
          <w:rtl/>
        </w:rPr>
        <w:t xml:space="preserve"> إنّ الحقّ والباطل لا يُعرفان بالناس</w:t>
      </w:r>
      <w:r w:rsidR="006A13FA">
        <w:rPr>
          <w:rtl/>
        </w:rPr>
        <w:t>،</w:t>
      </w:r>
      <w:r w:rsidRPr="00C9239D">
        <w:rPr>
          <w:rtl/>
        </w:rPr>
        <w:t xml:space="preserve"> ولكن اعرف الحقّ باتّباع من اتّبعه</w:t>
      </w:r>
      <w:r w:rsidR="006A13FA">
        <w:rPr>
          <w:rtl/>
        </w:rPr>
        <w:t>،</w:t>
      </w:r>
      <w:r w:rsidRPr="00C9239D">
        <w:rPr>
          <w:rtl/>
        </w:rPr>
        <w:t xml:space="preserve"> والباطل باجتناب من اجتنبه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فهلاّ أكون كعبد الله بن عمر وسعد بن مالك</w:t>
      </w:r>
      <w:r w:rsidR="006A13FA">
        <w:rPr>
          <w:rtl/>
        </w:rPr>
        <w:t>؟</w:t>
      </w:r>
      <w:r w:rsidRPr="00901DB2">
        <w:rPr>
          <w:rtl/>
        </w:rPr>
        <w:t xml:space="preserve"> فقال أمير المؤمنين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 عبد الله بن عمر وسعد أخذلا الحقّ ولم ينصرا الباطل</w:t>
      </w:r>
      <w:r w:rsidR="006A13FA">
        <w:rPr>
          <w:rtl/>
        </w:rPr>
        <w:t>،</w:t>
      </w:r>
      <w:r w:rsidRPr="00C9239D">
        <w:rPr>
          <w:rtl/>
        </w:rPr>
        <w:t xml:space="preserve"> متى كانا إمامين في الخير فيُتّبعان</w:t>
      </w:r>
      <w:r w:rsidR="006A13FA">
        <w:rPr>
          <w:rtl/>
        </w:rPr>
        <w:t>؟</w:t>
      </w:r>
      <w:r w:rsidRPr="00C9239D">
        <w:rPr>
          <w:rtl/>
        </w:rPr>
        <w:t>!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٢١٤٥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أبي مِخنف</w:t>
      </w:r>
      <w:r w:rsidR="006A13FA">
        <w:rPr>
          <w:rtl/>
        </w:rPr>
        <w:t>:</w:t>
      </w:r>
      <w:r w:rsidRPr="00901DB2">
        <w:rPr>
          <w:rtl/>
        </w:rPr>
        <w:t xml:space="preserve"> وقام رجل إلى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أيّ فتنة أعظم من هذه</w:t>
      </w:r>
      <w:r w:rsidR="006A13FA">
        <w:rPr>
          <w:rtl/>
        </w:rPr>
        <w:t>؟</w:t>
      </w:r>
      <w:r w:rsidRPr="00901DB2">
        <w:rPr>
          <w:rtl/>
        </w:rPr>
        <w:t>! إن البدريّة ليمشي بعضها إلى بعض بالسيف</w:t>
      </w:r>
      <w:r w:rsidR="006A13FA">
        <w:rPr>
          <w:rtl/>
        </w:rPr>
        <w:t>،</w:t>
      </w:r>
      <w:r w:rsidRPr="00901DB2">
        <w:rPr>
          <w:rtl/>
        </w:rPr>
        <w:t xml:space="preserve"> فقال 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ويحَك</w:t>
      </w:r>
      <w:r w:rsidR="006A13FA">
        <w:rPr>
          <w:rtl/>
        </w:rPr>
        <w:t>،</w:t>
      </w:r>
      <w:r w:rsidRPr="00C9239D">
        <w:rPr>
          <w:rtl/>
        </w:rPr>
        <w:t xml:space="preserve"> أتكون فتنة أنا أميرها وقائدها</w:t>
      </w:r>
      <w:r w:rsidR="006A13FA">
        <w:rPr>
          <w:rtl/>
        </w:rPr>
        <w:t>؟</w:t>
      </w:r>
      <w:r w:rsidRPr="00C9239D">
        <w:rPr>
          <w:rtl/>
        </w:rPr>
        <w:t>! والذي بعث محمّداً بالحقّ وكرّم وجهه</w:t>
      </w:r>
      <w:r w:rsidR="006A13FA">
        <w:rPr>
          <w:rtl/>
        </w:rPr>
        <w:t>،</w:t>
      </w:r>
      <w:r w:rsidRPr="00C9239D">
        <w:rPr>
          <w:rtl/>
        </w:rPr>
        <w:t xml:space="preserve"> ما كذبت ولا كُذِّبت</w:t>
      </w:r>
      <w:r w:rsidR="006A13FA">
        <w:rPr>
          <w:rtl/>
        </w:rPr>
        <w:t>،</w:t>
      </w:r>
      <w:r w:rsidRPr="00C9239D">
        <w:rPr>
          <w:rtl/>
        </w:rPr>
        <w:t xml:space="preserve"> ولا ضللت ولا ضُلّ بي</w:t>
      </w:r>
      <w:r w:rsidR="006A13FA">
        <w:rPr>
          <w:rtl/>
        </w:rPr>
        <w:t>،</w:t>
      </w:r>
      <w:r w:rsidRPr="00C9239D">
        <w:rPr>
          <w:rtl/>
        </w:rPr>
        <w:t xml:space="preserve"> ولا زللت ولا زُلّ بي</w:t>
      </w:r>
      <w:r w:rsidR="006A13FA">
        <w:rPr>
          <w:rtl/>
        </w:rPr>
        <w:t>،</w:t>
      </w:r>
      <w:r w:rsidRPr="00C9239D">
        <w:rPr>
          <w:rtl/>
        </w:rPr>
        <w:t xml:space="preserve"> وإنّي لعلى بيّنة من ربّي</w:t>
      </w:r>
      <w:r w:rsidR="006A13FA">
        <w:rPr>
          <w:rtl/>
        </w:rPr>
        <w:t>،</w:t>
      </w:r>
      <w:r w:rsidRPr="00C9239D">
        <w:rPr>
          <w:rtl/>
        </w:rPr>
        <w:t xml:space="preserve"> بيّنها الله لرسوله</w:t>
      </w:r>
      <w:r w:rsidR="006A13FA">
        <w:rPr>
          <w:rtl/>
        </w:rPr>
        <w:t>،</w:t>
      </w:r>
      <w:r w:rsidRPr="00C9239D">
        <w:rPr>
          <w:rtl/>
        </w:rPr>
        <w:t xml:space="preserve"> وبيّنها رسوله لي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(١) تاريخ اليعقوبي</w:t>
      </w:r>
      <w:r w:rsidR="006A13FA">
        <w:rPr>
          <w:rtl/>
        </w:rPr>
        <w:t>:</w:t>
      </w:r>
      <w:r w:rsidRPr="000E3B94">
        <w:rPr>
          <w:rtl/>
        </w:rPr>
        <w:t xml:space="preserve"> ٢ / ٢١٠</w:t>
      </w:r>
      <w:r w:rsidR="006A13FA">
        <w:rPr>
          <w:rtl/>
        </w:rPr>
        <w:t>،</w:t>
      </w:r>
      <w:r w:rsidRPr="000E3B94">
        <w:rPr>
          <w:rtl/>
        </w:rPr>
        <w:t xml:space="preserve"> الأمالي للطوسي</w:t>
      </w:r>
      <w:r w:rsidR="006A13FA">
        <w:rPr>
          <w:rtl/>
        </w:rPr>
        <w:t>:</w:t>
      </w:r>
      <w:r w:rsidRPr="000E3B94">
        <w:rPr>
          <w:rtl/>
        </w:rPr>
        <w:t xml:space="preserve"> ١٣٤</w:t>
      </w:r>
      <w:r w:rsidR="006A13FA">
        <w:rPr>
          <w:rtl/>
        </w:rPr>
        <w:t>،</w:t>
      </w:r>
      <w:r w:rsidRPr="000E3B94">
        <w:rPr>
          <w:rtl/>
        </w:rPr>
        <w:t xml:space="preserve"> أنساب الأشراف</w:t>
      </w:r>
      <w:r w:rsidR="006A13FA">
        <w:rPr>
          <w:rtl/>
        </w:rPr>
        <w:t>:</w:t>
      </w:r>
      <w:r w:rsidRPr="000E3B94">
        <w:rPr>
          <w:rtl/>
        </w:rPr>
        <w:t xml:space="preserve"> ٣ / ٦٤</w:t>
      </w:r>
      <w:r w:rsidR="006A13FA">
        <w:rPr>
          <w:rtl/>
        </w:rPr>
        <w:t>،</w:t>
      </w:r>
      <w:r w:rsidRPr="000E3B94">
        <w:rPr>
          <w:rtl/>
        </w:rPr>
        <w:t xml:space="preserve"> البيان والتبيين</w:t>
      </w:r>
      <w:r w:rsidR="006A13FA">
        <w:rPr>
          <w:rtl/>
        </w:rPr>
        <w:t>:</w:t>
      </w:r>
      <w:r w:rsidRPr="000E3B94">
        <w:rPr>
          <w:rtl/>
        </w:rPr>
        <w:t xml:space="preserve"> ٣ / ٢١١ كلّها نحوه</w:t>
      </w:r>
      <w:r w:rsidR="006A13FA">
        <w:rPr>
          <w:rtl/>
        </w:rPr>
        <w:t>،</w:t>
      </w:r>
      <w:r w:rsidRPr="000E3B94">
        <w:rPr>
          <w:rtl/>
        </w:rPr>
        <w:t xml:space="preserve"> وفيها</w:t>
      </w:r>
      <w:r w:rsidR="006A13FA">
        <w:rPr>
          <w:rtl/>
        </w:rPr>
        <w:t>:</w:t>
      </w:r>
      <w:r w:rsidRPr="000E3B94">
        <w:rPr>
          <w:rtl/>
        </w:rPr>
        <w:t xml:space="preserve"> </w:t>
      </w:r>
      <w:r w:rsidR="006A13FA">
        <w:rPr>
          <w:rtl/>
        </w:rPr>
        <w:t>(</w:t>
      </w:r>
      <w:r w:rsidRPr="000E3B94">
        <w:rPr>
          <w:rtl/>
        </w:rPr>
        <w:t>الليثي</w:t>
      </w:r>
      <w:r w:rsidR="006A13FA">
        <w:rPr>
          <w:rtl/>
        </w:rPr>
        <w:t>)</w:t>
      </w:r>
      <w:r w:rsidRPr="000E3B94">
        <w:rPr>
          <w:rtl/>
        </w:rPr>
        <w:t xml:space="preserve"> بدل </w:t>
      </w:r>
      <w:r w:rsidR="006A13FA">
        <w:rPr>
          <w:rtl/>
        </w:rPr>
        <w:t>(</w:t>
      </w:r>
      <w:r w:rsidRPr="000E3B94">
        <w:rPr>
          <w:rtl/>
        </w:rPr>
        <w:t>الراني</w:t>
      </w:r>
      <w:r w:rsidR="006A13FA">
        <w:rPr>
          <w:rtl/>
        </w:rPr>
        <w:t>).</w:t>
      </w:r>
      <w:r w:rsidRPr="000E3B94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(٢) الأمالي للطوسي</w:t>
      </w:r>
      <w:r w:rsidR="006A13FA">
        <w:rPr>
          <w:rtl/>
        </w:rPr>
        <w:t>:</w:t>
      </w:r>
      <w:r w:rsidRPr="00E00B32">
        <w:rPr>
          <w:rtl/>
        </w:rPr>
        <w:t xml:space="preserve"> ١٣٤ / ٢١٦</w:t>
      </w:r>
      <w:r w:rsidR="006A13FA">
        <w:rPr>
          <w:rtl/>
        </w:rPr>
        <w:t>،</w:t>
      </w:r>
      <w:r w:rsidRPr="00E00B32">
        <w:rPr>
          <w:rtl/>
        </w:rPr>
        <w:t xml:space="preserve"> وفي الطرائف</w:t>
      </w:r>
      <w:r w:rsidR="006A13FA">
        <w:rPr>
          <w:rtl/>
        </w:rPr>
        <w:t>:</w:t>
      </w:r>
      <w:r w:rsidRPr="00E00B32">
        <w:rPr>
          <w:rtl/>
        </w:rPr>
        <w:t xml:space="preserve"> ١٣٦ / ٢١٥</w:t>
      </w:r>
      <w:r w:rsidR="006A13FA">
        <w:rPr>
          <w:rtl/>
        </w:rPr>
        <w:t>:</w:t>
      </w:r>
      <w:r w:rsidRPr="00E00B32">
        <w:rPr>
          <w:rtl/>
        </w:rPr>
        <w:t xml:space="preserve"> ومن ذلك ما ذكره الغزالي في كتاب (المُنقذ من الضلال) ما هذا لفظه</w:t>
      </w:r>
      <w:r w:rsidR="006A13FA">
        <w:rPr>
          <w:rtl/>
        </w:rPr>
        <w:t>:</w:t>
      </w:r>
      <w:r w:rsidRPr="00E00B32">
        <w:rPr>
          <w:rtl/>
        </w:rPr>
        <w:t xml:space="preserve"> العاقل يقتدي بسيّد العقلاء عليّ (عليه السلام) حيث قال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لا يُعرف الحقّ بالرجال</w:t>
      </w:r>
      <w:r w:rsidR="006A13FA">
        <w:rPr>
          <w:rStyle w:val="libFootnoteBoldChar"/>
          <w:rtl/>
        </w:rPr>
        <w:t>،</w:t>
      </w:r>
      <w:r w:rsidRPr="00E00B32">
        <w:rPr>
          <w:rStyle w:val="libFootnoteBoldChar"/>
          <w:rtl/>
        </w:rPr>
        <w:t xml:space="preserve"> اعرِف الحقّ تعرف أهله</w:t>
      </w:r>
      <w:r w:rsidR="006A13FA">
        <w:rPr>
          <w:rStyle w:val="libFootnoteBoldChar"/>
          <w:rtl/>
        </w:rPr>
        <w:t>)،</w:t>
      </w:r>
      <w:r w:rsidRPr="00E00B32">
        <w:rPr>
          <w:rtl/>
        </w:rPr>
        <w:t xml:space="preserve"> فشهد أنّ عليّاً سيّد العقلاء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E3B94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وسأُدعى يوم القيامة ولا ذنب لي</w:t>
      </w:r>
      <w:r w:rsidR="006A13FA">
        <w:rPr>
          <w:rtl/>
        </w:rPr>
        <w:t>،</w:t>
      </w:r>
      <w:r w:rsidRPr="00C9239D">
        <w:rPr>
          <w:rtl/>
        </w:rPr>
        <w:t xml:space="preserve"> ولو كان لي ذنب لكفّر عنّي ذنوبي ما أنا فيه من قتالهم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٢١٤٦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:</w:t>
      </w:r>
      <w:r w:rsidRPr="00901DB2">
        <w:rPr>
          <w:rtl/>
        </w:rPr>
        <w:t xml:space="preserve"> خرج طارق بن شهاب الأحمسي يستقبل عليّاً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وقد صار بالربذة طالباً عائشة وأصحابها</w:t>
      </w:r>
      <w:r w:rsidR="006A13FA">
        <w:rPr>
          <w:rtl/>
        </w:rPr>
        <w:t>،</w:t>
      </w:r>
      <w:r w:rsidRPr="00901DB2">
        <w:rPr>
          <w:rtl/>
        </w:rPr>
        <w:t xml:space="preserve"> وكان طارق من صحابة عليّ (عليه السلام) وشيعته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فسألت عنه قبل أن ألقاه ما أقدمه</w:t>
      </w:r>
      <w:r w:rsidR="006A13FA">
        <w:rPr>
          <w:rtl/>
        </w:rPr>
        <w:t>؟</w:t>
      </w:r>
      <w:r w:rsidRPr="00901DB2">
        <w:rPr>
          <w:rtl/>
        </w:rPr>
        <w:t xml:space="preserve"> فقيل</w:t>
      </w:r>
      <w:r w:rsidR="006A13FA">
        <w:rPr>
          <w:rtl/>
        </w:rPr>
        <w:t>:</w:t>
      </w:r>
      <w:r w:rsidRPr="00901DB2">
        <w:rPr>
          <w:rtl/>
        </w:rPr>
        <w:t xml:space="preserve"> خالفه طلحة والزبير وعائشة</w:t>
      </w:r>
      <w:r w:rsidR="006A13FA">
        <w:rPr>
          <w:rtl/>
        </w:rPr>
        <w:t>،</w:t>
      </w:r>
      <w:r w:rsidRPr="00901DB2">
        <w:rPr>
          <w:rtl/>
        </w:rPr>
        <w:t xml:space="preserve"> فأتوا البصرة</w:t>
      </w:r>
      <w:r w:rsidR="006A13FA">
        <w:rPr>
          <w:rtl/>
        </w:rPr>
        <w:t>،</w:t>
      </w:r>
      <w:r w:rsidRPr="00901DB2">
        <w:rPr>
          <w:rtl/>
        </w:rPr>
        <w:t xml:space="preserve"> فقلت في نفسي</w:t>
      </w:r>
      <w:r w:rsidR="006A13FA">
        <w:rPr>
          <w:rtl/>
        </w:rPr>
        <w:t>:</w:t>
      </w:r>
      <w:r w:rsidRPr="00901DB2">
        <w:rPr>
          <w:rtl/>
        </w:rPr>
        <w:t xml:space="preserve"> إنّها الحرب</w:t>
      </w:r>
      <w:r w:rsidR="006A13FA">
        <w:rPr>
          <w:rtl/>
        </w:rPr>
        <w:t>،</w:t>
      </w:r>
      <w:r w:rsidRPr="00901DB2">
        <w:rPr>
          <w:rtl/>
        </w:rPr>
        <w:t xml:space="preserve"> أفأُقاتل أُمّ المؤمنين وحواريّ رسول الله (صلّى الله عليه وآله)</w:t>
      </w:r>
      <w:r w:rsidR="006A13FA">
        <w:rPr>
          <w:rtl/>
        </w:rPr>
        <w:t>؟</w:t>
      </w:r>
      <w:r w:rsidRPr="00901DB2">
        <w:rPr>
          <w:rtl/>
        </w:rPr>
        <w:t xml:space="preserve"> إنّ هذا لعظيم</w:t>
      </w:r>
      <w:r w:rsidR="006A13FA">
        <w:rPr>
          <w:rtl/>
        </w:rPr>
        <w:t>،</w:t>
      </w:r>
      <w:r w:rsidRPr="00901DB2">
        <w:rPr>
          <w:rtl/>
        </w:rPr>
        <w:t xml:space="preserve"> ثُمّ قلتُ</w:t>
      </w:r>
      <w:r w:rsidR="006A13FA">
        <w:rPr>
          <w:rtl/>
        </w:rPr>
        <w:t>:</w:t>
      </w:r>
      <w:r w:rsidRPr="00901DB2">
        <w:rPr>
          <w:rtl/>
        </w:rPr>
        <w:t xml:space="preserve"> أأَدع عليّاً وهو أوّل المؤمنين إيماناً بالله</w:t>
      </w:r>
      <w:r w:rsidR="006A13FA">
        <w:rPr>
          <w:rtl/>
        </w:rPr>
        <w:t>،</w:t>
      </w:r>
      <w:r w:rsidRPr="00901DB2">
        <w:rPr>
          <w:rtl/>
        </w:rPr>
        <w:t xml:space="preserve"> وابن عمّ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ووصيّه</w:t>
      </w:r>
      <w:r w:rsidR="006A13FA">
        <w:rPr>
          <w:rtl/>
        </w:rPr>
        <w:t>؟</w:t>
      </w:r>
      <w:r w:rsidRPr="00901DB2">
        <w:rPr>
          <w:rtl/>
        </w:rPr>
        <w:t xml:space="preserve"> هذا أعظم</w:t>
      </w:r>
      <w:r w:rsidR="006A13FA">
        <w:rPr>
          <w:rtl/>
        </w:rPr>
        <w:t>،</w:t>
      </w:r>
      <w:r w:rsidRPr="00901DB2">
        <w:rPr>
          <w:rtl/>
        </w:rPr>
        <w:t xml:space="preserve"> ثُمّ أتيته فسلّمت عليه</w:t>
      </w:r>
      <w:r w:rsidR="006A13FA">
        <w:rPr>
          <w:rtl/>
        </w:rPr>
        <w:t>،</w:t>
      </w:r>
      <w:r w:rsidRPr="00901DB2">
        <w:rPr>
          <w:rtl/>
        </w:rPr>
        <w:t xml:space="preserve"> ثُمّ جلست إليه</w:t>
      </w:r>
      <w:r w:rsidR="006A13FA">
        <w:rPr>
          <w:rtl/>
        </w:rPr>
        <w:t>،</w:t>
      </w:r>
      <w:r w:rsidRPr="00901DB2">
        <w:rPr>
          <w:rtl/>
        </w:rPr>
        <w:t xml:space="preserve"> فقصّ علَيَّ قصّة القوم وقصّته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٢١٤٧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فتح الباري</w:t>
      </w:r>
      <w:r w:rsidR="006A13FA">
        <w:rPr>
          <w:rtl/>
        </w:rPr>
        <w:t>،</w:t>
      </w:r>
      <w:r w:rsidRPr="00901DB2">
        <w:rPr>
          <w:rtl/>
        </w:rPr>
        <w:t xml:space="preserve"> عن العلاء أبي محمّد</w:t>
      </w:r>
      <w:r w:rsidR="006A13FA">
        <w:rPr>
          <w:rtl/>
        </w:rPr>
        <w:t>،</w:t>
      </w:r>
      <w:r w:rsidRPr="00901DB2">
        <w:rPr>
          <w:rtl/>
        </w:rPr>
        <w:t xml:space="preserve"> عن أبيه</w:t>
      </w:r>
      <w:r w:rsidR="006A13FA">
        <w:rPr>
          <w:rtl/>
        </w:rPr>
        <w:t>:</w:t>
      </w:r>
      <w:r w:rsidRPr="00901DB2">
        <w:rPr>
          <w:rtl/>
        </w:rPr>
        <w:t xml:space="preserve"> جاء رجل إلى عليّ وهو بالزاوية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عَلامَ تُقاتل هؤلاء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على الحقّ</w:t>
      </w:r>
      <w:r w:rsidR="006A13FA">
        <w:rPr>
          <w:rtl/>
        </w:rPr>
        <w:t>)،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فإنّهم يقولون إنّهم على الحقّ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أُقاتلهم على الخروج من الجماعة</w:t>
      </w:r>
      <w:r w:rsidR="006A13FA">
        <w:rPr>
          <w:rtl/>
        </w:rPr>
        <w:t>،</w:t>
      </w:r>
      <w:r w:rsidRPr="00C9239D">
        <w:rPr>
          <w:rtl/>
        </w:rPr>
        <w:t xml:space="preserve"> ونكث البيعة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0E3B94">
        <w:rPr>
          <w:rtl/>
        </w:rPr>
        <w:t>راجع</w:t>
      </w:r>
      <w:r w:rsidR="006A13FA">
        <w:rPr>
          <w:rtl/>
        </w:rPr>
        <w:t>:</w:t>
      </w:r>
      <w:r w:rsidRPr="000E3B94">
        <w:rPr>
          <w:rtl/>
        </w:rPr>
        <w:t xml:space="preserve"> القسم الخامس / السياسة الثقافيّة / الالتزام بالحقّ في معرفة الرجال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(١) شرح نهج البلاغة</w:t>
      </w:r>
      <w:r w:rsidR="006A13FA">
        <w:rPr>
          <w:rtl/>
        </w:rPr>
        <w:t>:</w:t>
      </w:r>
      <w:r w:rsidRPr="000E3B94">
        <w:rPr>
          <w:rtl/>
        </w:rPr>
        <w:t xml:space="preserve"> ١ / ٢٦٥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(٢) شرح نهج البلاغة</w:t>
      </w:r>
      <w:r w:rsidR="006A13FA">
        <w:rPr>
          <w:rtl/>
        </w:rPr>
        <w:t>:</w:t>
      </w:r>
      <w:r w:rsidRPr="000E3B94">
        <w:rPr>
          <w:rtl/>
        </w:rPr>
        <w:t xml:space="preserve"> ١ / ٢٢٦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(٣) فتح الباري</w:t>
      </w:r>
      <w:r w:rsidR="006A13FA">
        <w:rPr>
          <w:rtl/>
        </w:rPr>
        <w:t>:</w:t>
      </w:r>
      <w:r w:rsidRPr="000E3B94">
        <w:rPr>
          <w:rtl/>
        </w:rPr>
        <w:t xml:space="preserve"> ١٣ / ٥٧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E00B32" w:rsidRPr="00F037D9" w:rsidRDefault="00E00B32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90" w:name="_Toc428706905"/>
      <w:r w:rsidRPr="000E3B94">
        <w:rPr>
          <w:rtl/>
        </w:rPr>
        <w:lastRenderedPageBreak/>
        <w:t>الفصلُ الخامس</w:t>
      </w:r>
      <w:bookmarkEnd w:id="90"/>
      <w:r w:rsidRPr="000E3B94">
        <w:rPr>
          <w:rtl/>
        </w:rPr>
        <w:t xml:space="preserve"> </w:t>
      </w:r>
    </w:p>
    <w:p w:rsidR="003D7F07" w:rsidRPr="006A13FA" w:rsidRDefault="003D7F07" w:rsidP="006A13FA">
      <w:pPr>
        <w:pStyle w:val="Heading2Center"/>
        <w:rPr>
          <w:rtl/>
        </w:rPr>
      </w:pPr>
      <w:bookmarkStart w:id="91" w:name="استنصارُ_الإمام_مِن_أهل_الكوفة"/>
      <w:bookmarkStart w:id="92" w:name="_Toc428706906"/>
      <w:bookmarkEnd w:id="91"/>
      <w:r w:rsidRPr="000E3B94">
        <w:rPr>
          <w:rtl/>
        </w:rPr>
        <w:t>استنصارُ الإمام مِن أهل الكوفة</w:t>
      </w:r>
      <w:bookmarkEnd w:id="92"/>
      <w:r w:rsidRPr="000E3B94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93" w:name="_Toc428706907"/>
      <w:r w:rsidRPr="000E3B94">
        <w:rPr>
          <w:rtl/>
        </w:rPr>
        <w:t>٥ / ١ كتاب الإمام إلى أهل الكوفة من الرَبذة</w:t>
      </w:r>
      <w:bookmarkEnd w:id="93"/>
      <w:r w:rsidRPr="000E3B94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٢١٤٨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يزيد الضخم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لمّا أتى عليّاً الخبر وهو بالمدينة بأمر عائشة وطلحة والزبير أنّهم قد توجّهوا نحو العراق</w:t>
      </w:r>
      <w:r w:rsidR="006A13FA">
        <w:rPr>
          <w:rtl/>
        </w:rPr>
        <w:t>،</w:t>
      </w:r>
      <w:r w:rsidRPr="00901DB2">
        <w:rPr>
          <w:rtl/>
        </w:rPr>
        <w:t xml:space="preserve"> خرج يُبادر وهو يرجو أن يدركهم ويردّهم</w:t>
      </w:r>
      <w:r w:rsidR="006A13FA">
        <w:rPr>
          <w:rtl/>
        </w:rPr>
        <w:t>،</w:t>
      </w:r>
      <w:r w:rsidRPr="00901DB2">
        <w:rPr>
          <w:rtl/>
        </w:rPr>
        <w:t xml:space="preserve"> فلمّا انتهى إلى الربَذة أتاه عنهم أنّهم قد أمعنوا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فأقام بالربذة أيّاماً</w:t>
      </w:r>
      <w:r w:rsidR="006A13FA">
        <w:rPr>
          <w:rtl/>
        </w:rPr>
        <w:t>،</w:t>
      </w:r>
      <w:r w:rsidRPr="00901DB2">
        <w:rPr>
          <w:rtl/>
        </w:rPr>
        <w:t xml:space="preserve"> وأتاه عن القوم أنّهم يُريدون البصرة</w:t>
      </w:r>
      <w:r w:rsidR="006A13FA">
        <w:rPr>
          <w:rtl/>
        </w:rPr>
        <w:t>،</w:t>
      </w:r>
      <w:r w:rsidRPr="00901DB2">
        <w:rPr>
          <w:rtl/>
        </w:rPr>
        <w:t xml:space="preserve"> فسُرِّيَ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بذلك عنه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 أهل الكوفة أشدّ إليّ حُبّاً</w:t>
      </w:r>
      <w:r w:rsidR="006A13FA">
        <w:rPr>
          <w:rtl/>
        </w:rPr>
        <w:t>،</w:t>
      </w:r>
      <w:r w:rsidRPr="00C9239D">
        <w:rPr>
          <w:rtl/>
        </w:rPr>
        <w:t xml:space="preserve"> وفيهم رؤوس العرب وأعلامهم</w:t>
      </w:r>
      <w:r w:rsidR="006A13FA">
        <w:rPr>
          <w:rtl/>
        </w:rPr>
        <w:t>.</w:t>
      </w:r>
      <w:r w:rsidRPr="00C9239D">
        <w:rPr>
          <w:rtl/>
        </w:rPr>
        <w:t>..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[و] عن محمّد بن عبد الرحمان بن أبي ليلى</w:t>
      </w:r>
      <w:r w:rsidR="006A13FA">
        <w:rPr>
          <w:rtl/>
        </w:rPr>
        <w:t>،</w:t>
      </w:r>
      <w:r w:rsidRPr="00901DB2">
        <w:rPr>
          <w:rtl/>
        </w:rPr>
        <w:t xml:space="preserve"> عن أبيه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كتب عليّ إلى أهل الكوفة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بسم الله الرحمن الرحيم</w:t>
      </w:r>
      <w:r w:rsidR="006A13FA">
        <w:rPr>
          <w:rtl/>
        </w:rPr>
        <w:t>،</w:t>
      </w:r>
      <w:r w:rsidRPr="00C9239D">
        <w:rPr>
          <w:rtl/>
        </w:rPr>
        <w:t xml:space="preserve"> أمّا بعد</w:t>
      </w:r>
      <w:r w:rsidR="006A13FA">
        <w:rPr>
          <w:rtl/>
        </w:rPr>
        <w:t>،</w:t>
      </w:r>
      <w:r w:rsidRPr="00C9239D">
        <w:rPr>
          <w:rtl/>
        </w:rPr>
        <w:t xml:space="preserve"> فإنّي اخترتكم</w:t>
      </w:r>
      <w:r w:rsidR="006A13FA">
        <w:rPr>
          <w:rtl/>
        </w:rPr>
        <w:t>،</w:t>
      </w:r>
      <w:r w:rsidRPr="00C9239D">
        <w:rPr>
          <w:rtl/>
        </w:rPr>
        <w:t xml:space="preserve"> والنزول بين أظهركم</w:t>
      </w:r>
      <w:r w:rsidR="006A13FA">
        <w:rPr>
          <w:rtl/>
        </w:rPr>
        <w:t>؛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(١) أمعنوا في الطلب</w:t>
      </w:r>
      <w:r w:rsidR="006A13FA">
        <w:rPr>
          <w:rtl/>
        </w:rPr>
        <w:t>:</w:t>
      </w:r>
      <w:r w:rsidRPr="000E3B94">
        <w:rPr>
          <w:rtl/>
        </w:rPr>
        <w:t xml:space="preserve"> أي جَدُّوا وأبعدوا (النهاية</w:t>
      </w:r>
      <w:r w:rsidR="006A13FA">
        <w:rPr>
          <w:rtl/>
        </w:rPr>
        <w:t>:</w:t>
      </w:r>
      <w:r w:rsidRPr="000E3B94">
        <w:rPr>
          <w:rtl/>
        </w:rPr>
        <w:t xml:space="preserve"> ٤ / ٣٤٤)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(٢) سُرِّي عنه</w:t>
      </w:r>
      <w:r w:rsidR="006A13FA">
        <w:rPr>
          <w:rtl/>
        </w:rPr>
        <w:t>:</w:t>
      </w:r>
      <w:r w:rsidRPr="000E3B94">
        <w:rPr>
          <w:rtl/>
        </w:rPr>
        <w:t xml:space="preserve"> أي كُشف عنه الخوف (النهاية</w:t>
      </w:r>
      <w:r w:rsidR="006A13FA">
        <w:rPr>
          <w:rtl/>
        </w:rPr>
        <w:t>:</w:t>
      </w:r>
      <w:r w:rsidRPr="000E3B94">
        <w:rPr>
          <w:rtl/>
        </w:rPr>
        <w:t xml:space="preserve"> ٢ / ٣٦٥)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E3B94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لِما أعرف من مودّتكم وحبّكم لله عزّ وجلّ ولرسوله (صلّى الله عليه وآله)</w:t>
      </w:r>
      <w:r w:rsidR="006A13FA">
        <w:rPr>
          <w:rtl/>
        </w:rPr>
        <w:t>،</w:t>
      </w:r>
      <w:r w:rsidRPr="00C9239D">
        <w:rPr>
          <w:rtl/>
        </w:rPr>
        <w:t xml:space="preserve"> فمَن جاءني ونصرني فقد أجاب الحقّ وقضى الذي عليه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٢١٤٩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محمّد وطلحة</w:t>
      </w:r>
      <w:r w:rsidR="006A13FA">
        <w:rPr>
          <w:rtl/>
        </w:rPr>
        <w:t>:</w:t>
      </w:r>
      <w:r w:rsidRPr="00901DB2">
        <w:rPr>
          <w:rtl/>
        </w:rPr>
        <w:t xml:space="preserve"> لمّا قدم عليّ الربذة أقام بها</w:t>
      </w:r>
      <w:r w:rsidR="006A13FA">
        <w:rPr>
          <w:rtl/>
        </w:rPr>
        <w:t>،</w:t>
      </w:r>
      <w:r w:rsidRPr="00901DB2">
        <w:rPr>
          <w:rtl/>
        </w:rPr>
        <w:t xml:space="preserve"> وسرّح منها إلى الكوفة 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ومحمّد بن جعفر</w:t>
      </w:r>
      <w:r w:rsidR="006A13FA">
        <w:rPr>
          <w:rtl/>
        </w:rPr>
        <w:t>،</w:t>
      </w:r>
      <w:r w:rsidRPr="00901DB2">
        <w:rPr>
          <w:rtl/>
        </w:rPr>
        <w:t xml:space="preserve"> وكتب إليهم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0E3B94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إنّي اخترتكم على الأمصار</w:t>
      </w:r>
      <w:r>
        <w:rPr>
          <w:rtl/>
        </w:rPr>
        <w:t>،</w:t>
      </w:r>
      <w:r w:rsidR="003D7F07" w:rsidRPr="00C9239D">
        <w:rPr>
          <w:rtl/>
        </w:rPr>
        <w:t xml:space="preserve"> وفزعت إليكم لما حدث</w:t>
      </w:r>
      <w:r>
        <w:rPr>
          <w:rtl/>
        </w:rPr>
        <w:t>،</w:t>
      </w:r>
      <w:r w:rsidR="003D7F07" w:rsidRPr="00C9239D">
        <w:rPr>
          <w:rtl/>
        </w:rPr>
        <w:t xml:space="preserve"> فكونوا لدين الله أعواناً وأنصاراً</w:t>
      </w:r>
      <w:r>
        <w:rPr>
          <w:rtl/>
        </w:rPr>
        <w:t>،</w:t>
      </w:r>
      <w:r w:rsidR="003D7F07" w:rsidRPr="00C9239D">
        <w:rPr>
          <w:rtl/>
        </w:rPr>
        <w:t xml:space="preserve"> وأيِّدونا وانهضوا إلينا</w:t>
      </w:r>
      <w:r>
        <w:rPr>
          <w:rtl/>
        </w:rPr>
        <w:t>،</w:t>
      </w:r>
      <w:r w:rsidR="003D7F07" w:rsidRPr="00C9239D">
        <w:rPr>
          <w:rtl/>
        </w:rPr>
        <w:t xml:space="preserve"> فالإصلاح ما نُريد</w:t>
      </w:r>
      <w:r>
        <w:rPr>
          <w:rtl/>
        </w:rPr>
        <w:t>،</w:t>
      </w:r>
      <w:r w:rsidR="003D7F07" w:rsidRPr="00C9239D">
        <w:rPr>
          <w:rtl/>
        </w:rPr>
        <w:t xml:space="preserve"> لتعود الأُمّة إخواناً</w:t>
      </w:r>
      <w:r>
        <w:rPr>
          <w:rtl/>
        </w:rPr>
        <w:t>،</w:t>
      </w:r>
      <w:r w:rsidR="003D7F07" w:rsidRPr="00C9239D">
        <w:rPr>
          <w:rtl/>
        </w:rPr>
        <w:t xml:space="preserve"> ومَن أحبّ ذلك وآثره فقد أحبّ الحقّ وآثره</w:t>
      </w:r>
      <w:r>
        <w:rPr>
          <w:rtl/>
        </w:rPr>
        <w:t>،</w:t>
      </w:r>
      <w:r w:rsidR="003D7F07" w:rsidRPr="00C9239D">
        <w:rPr>
          <w:rtl/>
        </w:rPr>
        <w:t xml:space="preserve"> ومَن أبغض ذلك فقد أبغض الحقّ وغَمِصه</w:t>
      </w:r>
      <w:r>
        <w:rPr>
          <w:rtl/>
        </w:rPr>
        <w:t>)</w:t>
      </w:r>
      <w:r w:rsidR="003D7F07" w:rsidRPr="00901DB2">
        <w:rPr>
          <w:rtl/>
        </w:rPr>
        <w:t xml:space="preserve"> </w:t>
      </w:r>
      <w:r w:rsidR="003D7F07" w:rsidRPr="003D7F07">
        <w:rPr>
          <w:rStyle w:val="libFootnotenumChar"/>
          <w:rtl/>
        </w:rPr>
        <w:t>(٢)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فمضى الرجلان وبقي عليّ بالربذة يتهيّأ</w:t>
      </w:r>
      <w:r w:rsidR="006A13FA">
        <w:rPr>
          <w:rtl/>
        </w:rPr>
        <w:t>،</w:t>
      </w:r>
      <w:r w:rsidRPr="00901DB2">
        <w:rPr>
          <w:rtl/>
        </w:rPr>
        <w:t xml:space="preserve"> وأرسل إلى المدينة</w:t>
      </w:r>
      <w:r w:rsidR="006A13FA">
        <w:rPr>
          <w:rtl/>
        </w:rPr>
        <w:t>،</w:t>
      </w:r>
      <w:r w:rsidRPr="00901DB2">
        <w:rPr>
          <w:rtl/>
        </w:rPr>
        <w:t xml:space="preserve"> فلحقه ما أراد من دابّة وسلاح</w:t>
      </w:r>
      <w:r w:rsidR="006A13FA">
        <w:rPr>
          <w:rtl/>
        </w:rPr>
        <w:t>،</w:t>
      </w:r>
      <w:r w:rsidRPr="00901DB2">
        <w:rPr>
          <w:rtl/>
        </w:rPr>
        <w:t xml:space="preserve"> وأمِر </w:t>
      </w:r>
      <w:r w:rsidRPr="003D7F07">
        <w:rPr>
          <w:rStyle w:val="libFootnotenumChar"/>
          <w:rtl/>
        </w:rPr>
        <w:t>(٣)</w:t>
      </w:r>
      <w:r w:rsidRPr="006A13FA">
        <w:rPr>
          <w:rtl/>
        </w:rPr>
        <w:t xml:space="preserve"> </w:t>
      </w:r>
      <w:r w:rsidRPr="00901DB2">
        <w:rPr>
          <w:rtl/>
        </w:rPr>
        <w:t>أمرُه</w:t>
      </w:r>
      <w:r w:rsidR="006A13FA">
        <w:rPr>
          <w:rtl/>
        </w:rPr>
        <w:t>،</w:t>
      </w:r>
      <w:r w:rsidRPr="00901DB2">
        <w:rPr>
          <w:rtl/>
        </w:rPr>
        <w:t xml:space="preserve"> وقام في الناس فخطبهم وقال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0E3B94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إنّ الله عزّ وجلّ أعزّنا بالإسلام</w:t>
      </w:r>
      <w:r>
        <w:rPr>
          <w:rtl/>
        </w:rPr>
        <w:t>،</w:t>
      </w:r>
      <w:r w:rsidR="003D7F07" w:rsidRPr="00C9239D">
        <w:rPr>
          <w:rtl/>
        </w:rPr>
        <w:t xml:space="preserve"> ورفعنا به</w:t>
      </w:r>
      <w:r>
        <w:rPr>
          <w:rtl/>
        </w:rPr>
        <w:t>،</w:t>
      </w:r>
      <w:r w:rsidR="003D7F07" w:rsidRPr="00C9239D">
        <w:rPr>
          <w:rtl/>
        </w:rPr>
        <w:t xml:space="preserve"> وجعلنا به إخواناً بعد ذلّة وقلّة وتباغض وتباعد</w:t>
      </w:r>
      <w:r>
        <w:rPr>
          <w:rtl/>
        </w:rPr>
        <w:t>،</w:t>
      </w:r>
      <w:r w:rsidR="003D7F07" w:rsidRPr="00C9239D">
        <w:rPr>
          <w:rtl/>
        </w:rPr>
        <w:t xml:space="preserve"> فجرى الناس على ذلك ما شاء الله</w:t>
      </w:r>
      <w:r>
        <w:rPr>
          <w:rtl/>
        </w:rPr>
        <w:t>،</w:t>
      </w:r>
      <w:r w:rsidR="003D7F07" w:rsidRPr="00C9239D">
        <w:rPr>
          <w:rtl/>
        </w:rPr>
        <w:t xml:space="preserve"> الإسلام دينهم</w:t>
      </w:r>
      <w:r>
        <w:rPr>
          <w:rtl/>
        </w:rPr>
        <w:t>،</w:t>
      </w:r>
      <w:r w:rsidR="003D7F07" w:rsidRPr="00C9239D">
        <w:rPr>
          <w:rtl/>
        </w:rPr>
        <w:t xml:space="preserve"> والحقّ فيهم</w:t>
      </w:r>
      <w:r>
        <w:rPr>
          <w:rtl/>
        </w:rPr>
        <w:t>،</w:t>
      </w:r>
      <w:r w:rsidR="003D7F07" w:rsidRPr="00C9239D">
        <w:rPr>
          <w:rtl/>
        </w:rPr>
        <w:t xml:space="preserve"> والكتاب إمامهم</w:t>
      </w:r>
      <w:r>
        <w:rPr>
          <w:rtl/>
        </w:rPr>
        <w:t>،</w:t>
      </w:r>
      <w:r w:rsidR="003D7F07" w:rsidRPr="00C9239D">
        <w:rPr>
          <w:rtl/>
        </w:rPr>
        <w:t xml:space="preserve"> حتى أُصيب هذا الرجل بأيدي هؤلاء القوم الذين نزغهم الشيطان لينزغ بين هذه الأُمّة</w:t>
      </w:r>
      <w:r>
        <w:rPr>
          <w:rtl/>
        </w:rPr>
        <w:t>،</w:t>
      </w:r>
      <w:r w:rsidR="003D7F07" w:rsidRPr="00C9239D">
        <w:rPr>
          <w:rtl/>
        </w:rPr>
        <w:t xml:space="preserve"> ألا إنّ هذه الأُمّة لا بدّ مفترقة كما افترقت الأُمم قبلهم</w:t>
      </w:r>
      <w:r>
        <w:rPr>
          <w:rtl/>
        </w:rPr>
        <w:t>،</w:t>
      </w:r>
      <w:r w:rsidR="003D7F07" w:rsidRPr="00C9239D">
        <w:rPr>
          <w:rtl/>
        </w:rPr>
        <w:t xml:space="preserve"> فنعوذ بالله من شرّ ما هو كائن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ثمّ عاد ثانية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إنّه لا بدّ ممّا هو كائن أن يكون</w:t>
      </w:r>
      <w:r w:rsidR="006A13FA">
        <w:rPr>
          <w:rtl/>
        </w:rPr>
        <w:t>،</w:t>
      </w:r>
      <w:r w:rsidRPr="00C9239D">
        <w:rPr>
          <w:rtl/>
        </w:rPr>
        <w:t xml:space="preserve"> ألا وإنّ هذه الأُمّة ستفترق على ثلاث وسبعين فرقة</w:t>
      </w:r>
      <w:r w:rsidR="006A13FA">
        <w:rPr>
          <w:rtl/>
        </w:rPr>
        <w:t>،</w:t>
      </w:r>
      <w:r w:rsidRPr="00C9239D">
        <w:rPr>
          <w:rtl/>
        </w:rPr>
        <w:t xml:space="preserve"> شرّها فرقة تنتحلني ولا تعمل بعملي</w:t>
      </w:r>
      <w:r w:rsidR="006A13FA">
        <w:rPr>
          <w:rtl/>
        </w:rPr>
        <w:t>،</w:t>
      </w:r>
      <w:r w:rsidRPr="00C9239D">
        <w:rPr>
          <w:rtl/>
        </w:rPr>
        <w:t xml:space="preserve"> فقد أدركتم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(١) تاريخ الطبري</w:t>
      </w:r>
      <w:r w:rsidR="006A13FA">
        <w:rPr>
          <w:rtl/>
        </w:rPr>
        <w:t>:</w:t>
      </w:r>
      <w:r w:rsidRPr="000E3B94">
        <w:rPr>
          <w:rtl/>
        </w:rPr>
        <w:t xml:space="preserve"> ٤ / ٤٧٧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(٢) غَمِصَه</w:t>
      </w:r>
      <w:r w:rsidR="006A13FA">
        <w:rPr>
          <w:rtl/>
        </w:rPr>
        <w:t>:</w:t>
      </w:r>
      <w:r w:rsidRPr="000E3B94">
        <w:rPr>
          <w:rtl/>
        </w:rPr>
        <w:t xml:space="preserve"> احتقره ولم يره شيئاً (النهاية</w:t>
      </w:r>
      <w:r w:rsidR="006A13FA">
        <w:rPr>
          <w:rtl/>
        </w:rPr>
        <w:t>:</w:t>
      </w:r>
      <w:r w:rsidRPr="000E3B94">
        <w:rPr>
          <w:rtl/>
        </w:rPr>
        <w:t xml:space="preserve"> ٣ / ٣٨٦)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(٣) أمِرَ أمرُه</w:t>
      </w:r>
      <w:r w:rsidR="006A13FA">
        <w:rPr>
          <w:rtl/>
        </w:rPr>
        <w:t>:</w:t>
      </w:r>
      <w:r w:rsidRPr="000E3B94">
        <w:rPr>
          <w:rtl/>
        </w:rPr>
        <w:t xml:space="preserve"> أي كثُر وارتفع شأنه (النهاية ١ / ٦٥)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E3B94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ورأيتم</w:t>
      </w:r>
      <w:r w:rsidR="006A13FA">
        <w:rPr>
          <w:rtl/>
        </w:rPr>
        <w:t>،</w:t>
      </w:r>
      <w:r w:rsidRPr="00C9239D">
        <w:rPr>
          <w:rtl/>
        </w:rPr>
        <w:t xml:space="preserve"> فالزموا دينكم</w:t>
      </w:r>
      <w:r w:rsidR="006A13FA">
        <w:rPr>
          <w:rtl/>
        </w:rPr>
        <w:t>،</w:t>
      </w:r>
      <w:r w:rsidRPr="00C9239D">
        <w:rPr>
          <w:rtl/>
        </w:rPr>
        <w:t xml:space="preserve"> واهدوا بهدي نبيّكم (صلّى الله عليه وآله)</w:t>
      </w:r>
      <w:r w:rsidR="006A13FA">
        <w:rPr>
          <w:rtl/>
        </w:rPr>
        <w:t>،</w:t>
      </w:r>
      <w:r w:rsidRPr="00C9239D">
        <w:rPr>
          <w:rtl/>
        </w:rPr>
        <w:t xml:space="preserve"> واتّبعوا سنّته</w:t>
      </w:r>
      <w:r w:rsidR="006A13FA">
        <w:rPr>
          <w:rtl/>
        </w:rPr>
        <w:t>،</w:t>
      </w:r>
      <w:r w:rsidRPr="00C9239D">
        <w:rPr>
          <w:rtl/>
        </w:rPr>
        <w:t xml:space="preserve"> واعرُضوا ما أُشكل عليكم على القرآن</w:t>
      </w:r>
      <w:r w:rsidR="006A13FA">
        <w:rPr>
          <w:rtl/>
        </w:rPr>
        <w:t>،</w:t>
      </w:r>
      <w:r w:rsidRPr="00C9239D">
        <w:rPr>
          <w:rtl/>
        </w:rPr>
        <w:t xml:space="preserve"> فما عرفه القرآن فالزموه</w:t>
      </w:r>
      <w:r w:rsidR="006A13FA">
        <w:rPr>
          <w:rtl/>
        </w:rPr>
        <w:t>،</w:t>
      </w:r>
      <w:r w:rsidRPr="00C9239D">
        <w:rPr>
          <w:rtl/>
        </w:rPr>
        <w:t xml:space="preserve"> وما أنكره فردّوه</w:t>
      </w:r>
      <w:r w:rsidR="006A13FA">
        <w:rPr>
          <w:rtl/>
        </w:rPr>
        <w:t>،</w:t>
      </w:r>
      <w:r w:rsidRPr="00C9239D">
        <w:rPr>
          <w:rtl/>
        </w:rPr>
        <w:t xml:space="preserve"> وارضوا بالله عزّ وجلّ ربّاً</w:t>
      </w:r>
      <w:r w:rsidR="006A13FA">
        <w:rPr>
          <w:rtl/>
        </w:rPr>
        <w:t>،</w:t>
      </w:r>
      <w:r w:rsidRPr="00C9239D">
        <w:rPr>
          <w:rtl/>
        </w:rPr>
        <w:t xml:space="preserve"> وبالإسلام ديناً</w:t>
      </w:r>
      <w:r w:rsidR="006A13FA">
        <w:rPr>
          <w:rtl/>
        </w:rPr>
        <w:t>،</w:t>
      </w:r>
      <w:r w:rsidRPr="00C9239D">
        <w:rPr>
          <w:rtl/>
        </w:rPr>
        <w:t xml:space="preserve"> وبمحمّد (صلّى الله عليه وآله) نبيّاً</w:t>
      </w:r>
      <w:r w:rsidR="006A13FA">
        <w:rPr>
          <w:rtl/>
        </w:rPr>
        <w:t>،</w:t>
      </w:r>
      <w:r w:rsidRPr="00C9239D">
        <w:rPr>
          <w:rtl/>
        </w:rPr>
        <w:t xml:space="preserve"> وبالقرآن حَكَماً وإماماً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٢١٥٠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عبد الرحمان بن يسار القرشي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ذِكرِ كتاب عليّ (عليه السلام) إلي أهل الكوفة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لمّا نزل عليّ (عليه السلام) الربذة متوجّهاً إلى البصرة بعث إلى الكوفة محمّد بن جعفر بن أبي طالب</w:t>
      </w:r>
      <w:r w:rsidR="006A13FA">
        <w:rPr>
          <w:rtl/>
        </w:rPr>
        <w:t>،</w:t>
      </w:r>
      <w:r w:rsidRPr="00901DB2">
        <w:rPr>
          <w:rtl/>
        </w:rPr>
        <w:t xml:space="preserve"> ومحمّد بن أبي بكر الصديق</w:t>
      </w:r>
      <w:r w:rsidR="006A13FA">
        <w:rPr>
          <w:rtl/>
        </w:rPr>
        <w:t>،</w:t>
      </w:r>
      <w:r w:rsidRPr="00901DB2">
        <w:rPr>
          <w:rtl/>
        </w:rPr>
        <w:t xml:space="preserve"> وكَتبَ إليهم هذا الكتاب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6A13FA">
        <w:rPr>
          <w:rtl/>
        </w:rPr>
        <w:t xml:space="preserve"> </w:t>
      </w:r>
      <w:r w:rsidRPr="00901DB2">
        <w:rPr>
          <w:rtl/>
        </w:rPr>
        <w:t>وزاد في آخره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0E3B94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فحسبي بكم إخواناً</w:t>
      </w:r>
      <w:r>
        <w:rPr>
          <w:rtl/>
        </w:rPr>
        <w:t>،</w:t>
      </w:r>
      <w:r w:rsidR="003D7F07" w:rsidRPr="00C9239D">
        <w:rPr>
          <w:rtl/>
        </w:rPr>
        <w:t xml:space="preserve"> وللدين أنصاراً فـ</w:t>
      </w:r>
      <w:r w:rsidR="003D7F07" w:rsidRPr="00901DB2">
        <w:rPr>
          <w:rtl/>
        </w:rPr>
        <w:t xml:space="preserve"> </w:t>
      </w:r>
      <w:r w:rsidRPr="00372EFE">
        <w:rPr>
          <w:rStyle w:val="libAlaemChar"/>
          <w:rtl/>
        </w:rPr>
        <w:t>(</w:t>
      </w:r>
      <w:r w:rsidR="003D7F07" w:rsidRPr="003D7F07">
        <w:rPr>
          <w:rStyle w:val="libAieChar"/>
          <w:rtl/>
        </w:rPr>
        <w:t>انفِرُوا خِفَافًا وَثِقَالاً وَجَاهِدُوا بِأَمْوَالِكُمْ وَأَنفُسِكُمْ فِي سَبِيلِ اللَّهِ ذَٰلِكُمْ خَيْرٌ لَّكُمْ إِن كُنتُمْ تَعْلَمُونَ</w:t>
      </w:r>
      <w:r w:rsidRPr="00372EFE">
        <w:rPr>
          <w:rStyle w:val="libAlaemChar"/>
          <w:rtl/>
        </w:rPr>
        <w:t>)</w:t>
      </w:r>
      <w:r w:rsidR="003D7F07" w:rsidRPr="00C9239D">
        <w:rPr>
          <w:rtl/>
        </w:rPr>
        <w:t>)</w:t>
      </w:r>
      <w:r w:rsidR="003D7F07" w:rsidRPr="006A13FA">
        <w:rPr>
          <w:rtl/>
        </w:rPr>
        <w:t xml:space="preserve"> </w:t>
      </w:r>
      <w:r w:rsidR="003D7F07" w:rsidRPr="003D7F07">
        <w:rPr>
          <w:rStyle w:val="libFootnotenumChar"/>
          <w:rtl/>
        </w:rPr>
        <w:t>(٣)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0E3B94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لمّا قدِم محمّد بن جعفر</w:t>
      </w:r>
      <w:r w:rsidR="006A13FA">
        <w:rPr>
          <w:rtl/>
        </w:rPr>
        <w:t>،</w:t>
      </w:r>
      <w:r w:rsidRPr="00901DB2">
        <w:rPr>
          <w:rtl/>
        </w:rPr>
        <w:t xml:space="preserve"> ومحمّد بن أبي بكر الكوفة استنفرا الناس</w:t>
      </w:r>
      <w:r w:rsidR="006A13FA">
        <w:rPr>
          <w:rtl/>
        </w:rPr>
        <w:t>،</w:t>
      </w:r>
      <w:r w:rsidRPr="00901DB2">
        <w:rPr>
          <w:rtl/>
        </w:rPr>
        <w:t xml:space="preserve"> فدخل قوم منهم على أبي موسى ليلاً</w:t>
      </w:r>
      <w:r w:rsidR="006A13FA">
        <w:rPr>
          <w:rtl/>
        </w:rPr>
        <w:t>،</w:t>
      </w:r>
      <w:r w:rsidRPr="00901DB2">
        <w:rPr>
          <w:rtl/>
        </w:rPr>
        <w:t xml:space="preserve"> فقالوا له</w:t>
      </w:r>
      <w:r w:rsidR="006A13FA">
        <w:rPr>
          <w:rtl/>
        </w:rPr>
        <w:t>:</w:t>
      </w:r>
      <w:r w:rsidRPr="00901DB2">
        <w:rPr>
          <w:rtl/>
        </w:rPr>
        <w:t xml:space="preserve"> أشِر علينا برأيك في الخروج مع هذين الرجلين إلى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أمّا سبيل الآخرة فالزموا بيوتكم</w:t>
      </w:r>
      <w:r w:rsidR="006A13FA">
        <w:rPr>
          <w:rtl/>
        </w:rPr>
        <w:t>،</w:t>
      </w:r>
      <w:r w:rsidRPr="00901DB2">
        <w:rPr>
          <w:rtl/>
        </w:rPr>
        <w:t xml:space="preserve"> وأمّا سبيل الدنيا فاشخصوا معهما</w:t>
      </w:r>
      <w:r w:rsidR="006A13FA">
        <w:rPr>
          <w:rtl/>
        </w:rPr>
        <w:t>؛</w:t>
      </w:r>
      <w:r w:rsidRPr="00901DB2">
        <w:rPr>
          <w:rtl/>
        </w:rPr>
        <w:t xml:space="preserve"> فمنع بذلك أهل الكوفة من الخُروج</w:t>
      </w:r>
      <w:r w:rsidR="006A13FA">
        <w:rPr>
          <w:rtl/>
        </w:rPr>
        <w:t>،</w:t>
      </w:r>
      <w:r w:rsidRPr="00901DB2">
        <w:rPr>
          <w:rtl/>
        </w:rPr>
        <w:t xml:space="preserve"> وبلغَ ذلك المحمّدَين</w:t>
      </w:r>
      <w:r w:rsidR="006A13FA">
        <w:rPr>
          <w:rtl/>
        </w:rPr>
        <w:t>،</w:t>
      </w:r>
      <w:r w:rsidRPr="00901DB2">
        <w:rPr>
          <w:rtl/>
        </w:rPr>
        <w:t xml:space="preserve"> فأغلظا لأبي موسى</w:t>
      </w:r>
      <w:r w:rsidR="006A13FA">
        <w:rPr>
          <w:rtl/>
        </w:rPr>
        <w:t>،</w:t>
      </w:r>
      <w:r w:rsidRPr="00901DB2">
        <w:rPr>
          <w:rtl/>
        </w:rPr>
        <w:t xml:space="preserve"> فقال أبو موسى</w:t>
      </w:r>
      <w:r w:rsidR="006A13FA">
        <w:rPr>
          <w:rtl/>
        </w:rPr>
        <w:t>:</w:t>
      </w:r>
      <w:r w:rsidRPr="00901DB2">
        <w:rPr>
          <w:rtl/>
        </w:rPr>
        <w:t xml:space="preserve"> والله إنّ بيعة عثمان لفي عُنق عليّ وعُنقي وأعناقكما</w:t>
      </w:r>
      <w:r w:rsidR="006A13FA">
        <w:rPr>
          <w:rtl/>
        </w:rPr>
        <w:t>،</w:t>
      </w:r>
      <w:r w:rsidRPr="00901DB2">
        <w:rPr>
          <w:rtl/>
        </w:rPr>
        <w:t xml:space="preserve"> ولو أردنا قتالاً ما كنّا لنبدأ بأحد قبل قَتلة عثمان</w:t>
      </w:r>
      <w:r w:rsidR="006A13FA">
        <w:rPr>
          <w:rtl/>
        </w:rPr>
        <w:t>،</w:t>
      </w:r>
      <w:r w:rsidRPr="00901DB2">
        <w:rPr>
          <w:rtl/>
        </w:rPr>
        <w:t xml:space="preserve"> فخرجا من عنده</w:t>
      </w:r>
      <w:r w:rsidR="006A13FA">
        <w:rPr>
          <w:rtl/>
        </w:rPr>
        <w:t>،</w:t>
      </w:r>
      <w:r w:rsidRPr="00901DB2">
        <w:rPr>
          <w:rtl/>
        </w:rPr>
        <w:t xml:space="preserve"> فلحقا بعليّ (عليه السلام) فأخبراه الخبر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(١) تاريخ الطبري</w:t>
      </w:r>
      <w:r w:rsidR="006A13FA">
        <w:rPr>
          <w:rtl/>
        </w:rPr>
        <w:t>:</w:t>
      </w:r>
      <w:r w:rsidRPr="000E3B94">
        <w:rPr>
          <w:rtl/>
        </w:rPr>
        <w:t xml:space="preserve"> ٤ / ٤٧٨</w:t>
      </w:r>
      <w:r w:rsidR="006A13FA">
        <w:rPr>
          <w:rtl/>
        </w:rPr>
        <w:t>،</w:t>
      </w:r>
      <w:r w:rsidRPr="000E3B94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0E3B94">
        <w:rPr>
          <w:rtl/>
        </w:rPr>
        <w:t xml:space="preserve"> ٢ / ٣٢٤</w:t>
      </w:r>
      <w:r w:rsidR="006A13FA">
        <w:rPr>
          <w:rtl/>
        </w:rPr>
        <w:t>،</w:t>
      </w:r>
      <w:r w:rsidRPr="000E3B94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0E3B94">
        <w:rPr>
          <w:rtl/>
        </w:rPr>
        <w:t xml:space="preserve"> ٧ / ٢٣٥ كلاهما نحوه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(٢) الكتاب الأوّل من نهج البلاغة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(٣) التوبة</w:t>
      </w:r>
      <w:r w:rsidR="006A13FA">
        <w:rPr>
          <w:rtl/>
        </w:rPr>
        <w:t>:</w:t>
      </w:r>
      <w:r w:rsidRPr="000E3B94">
        <w:rPr>
          <w:rtl/>
        </w:rPr>
        <w:t xml:space="preserve"> ٤١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E3B94">
        <w:rPr>
          <w:rtl/>
        </w:rPr>
        <w:t>(٤) شرح نهج البلاغة</w:t>
      </w:r>
      <w:r w:rsidR="006A13FA">
        <w:rPr>
          <w:rtl/>
        </w:rPr>
        <w:t>:</w:t>
      </w:r>
      <w:r w:rsidRPr="000E3B94">
        <w:rPr>
          <w:rtl/>
        </w:rPr>
        <w:t xml:space="preserve"> ١٤ / ٨</w:t>
      </w:r>
      <w:r w:rsidR="006A13FA">
        <w:rPr>
          <w:rtl/>
        </w:rPr>
        <w:t>،</w:t>
      </w:r>
      <w:r w:rsidRPr="000E3B94">
        <w:rPr>
          <w:rtl/>
        </w:rPr>
        <w:t xml:space="preserve"> وراجع الإمامة والسياسة</w:t>
      </w:r>
      <w:r w:rsidR="006A13FA">
        <w:rPr>
          <w:rtl/>
        </w:rPr>
        <w:t>:</w:t>
      </w:r>
      <w:r w:rsidRPr="000E3B94">
        <w:rPr>
          <w:rtl/>
        </w:rPr>
        <w:t xml:space="preserve"> ١ / ٨٤ و٨٥</w:t>
      </w:r>
      <w:r w:rsidR="006A13FA">
        <w:rPr>
          <w:rtl/>
        </w:rPr>
        <w:t>.</w:t>
      </w:r>
      <w:r w:rsidRPr="000E3B94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94" w:name="_Toc428706908"/>
      <w:r w:rsidRPr="00F61E07">
        <w:rPr>
          <w:rtl/>
        </w:rPr>
        <w:lastRenderedPageBreak/>
        <w:t>٥ / ٢ بعثُ الإمام هاشم بن عُتبة إلى أبي موسى ليُنفّر الناس</w:t>
      </w:r>
      <w:bookmarkEnd w:id="94"/>
      <w:r w:rsidRPr="00F61E07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٢١٥١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أبي ليلي</w:t>
      </w:r>
      <w:r w:rsidR="006A13FA">
        <w:rPr>
          <w:rtl/>
        </w:rPr>
        <w:t>:</w:t>
      </w:r>
      <w:r w:rsidRPr="00901DB2">
        <w:rPr>
          <w:rtl/>
        </w:rPr>
        <w:t xml:space="preserve"> خرج هاشم بن عتبة إلى عليّ بالربذة</w:t>
      </w:r>
      <w:r w:rsidR="006A13FA">
        <w:rPr>
          <w:rtl/>
        </w:rPr>
        <w:t>،</w:t>
      </w:r>
      <w:r w:rsidRPr="00901DB2">
        <w:rPr>
          <w:rtl/>
        </w:rPr>
        <w:t xml:space="preserve"> فأخبره بقدوم محمّد بن أبي بكر وقول أبي موسى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لقد أردت عزله وسألني الأشتر أن أُقرّه</w:t>
      </w:r>
      <w:r w:rsidR="006A13FA">
        <w:rPr>
          <w:rtl/>
        </w:rPr>
        <w:t>،</w:t>
      </w:r>
      <w:r w:rsidRPr="00901DB2">
        <w:rPr>
          <w:rtl/>
        </w:rPr>
        <w:t xml:space="preserve"> فردّ عليّ هاشماً إلى الكوفة وكتب إلى أبي موسى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61E07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إنّي وجّهت هاشم بن عتبة ليُنهض مَن قِبَلك من المسلمين إليّ</w:t>
      </w:r>
      <w:r>
        <w:rPr>
          <w:rtl/>
        </w:rPr>
        <w:t>،</w:t>
      </w:r>
      <w:r w:rsidR="003D7F07" w:rsidRPr="00C9239D">
        <w:rPr>
          <w:rtl/>
        </w:rPr>
        <w:t xml:space="preserve"> فأشخص الناس ; فإنّي لم أولِّك الذي أنت به</w:t>
      </w:r>
      <w:r>
        <w:rPr>
          <w:rtl/>
        </w:rPr>
        <w:t>،</w:t>
      </w:r>
      <w:r w:rsidR="003D7F07" w:rsidRPr="00C9239D">
        <w:rPr>
          <w:rtl/>
        </w:rPr>
        <w:t xml:space="preserve"> إلاّ لتكون من أعواني على الحقّ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فدعا أبو موسى السائب بن مالك الأشعري</w:t>
      </w:r>
      <w:r w:rsidR="006A13FA">
        <w:rPr>
          <w:rtl/>
        </w:rPr>
        <w:t>،</w:t>
      </w:r>
      <w:r w:rsidRPr="00901DB2">
        <w:rPr>
          <w:rtl/>
        </w:rPr>
        <w:t xml:space="preserve"> فقال له</w:t>
      </w:r>
      <w:r w:rsidR="006A13FA">
        <w:rPr>
          <w:rtl/>
        </w:rPr>
        <w:t>:</w:t>
      </w:r>
      <w:r w:rsidRPr="00901DB2">
        <w:rPr>
          <w:rtl/>
        </w:rPr>
        <w:t xml:space="preserve"> ما ترى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أرى أن تتّبع ما كتبَ به إليك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لكنّي لا أرى ذلك</w:t>
      </w:r>
      <w:r w:rsidR="006A13FA">
        <w:rPr>
          <w:rtl/>
        </w:rPr>
        <w:t>،</w:t>
      </w:r>
      <w:r w:rsidRPr="00901DB2">
        <w:rPr>
          <w:rtl/>
        </w:rPr>
        <w:t xml:space="preserve"> فكتب هاشم إلى عليّ</w:t>
      </w:r>
      <w:r w:rsidR="006A13FA">
        <w:rPr>
          <w:rtl/>
        </w:rPr>
        <w:t>:</w:t>
      </w:r>
      <w:r w:rsidRPr="00901DB2">
        <w:rPr>
          <w:rtl/>
        </w:rPr>
        <w:t xml:space="preserve"> إنّي قد قدمت على رجل غال مُشاقّ ظاهر الغلّ والشنآن</w:t>
      </w:r>
      <w:r w:rsidR="006A13FA">
        <w:rPr>
          <w:rtl/>
        </w:rPr>
        <w:t>.</w:t>
      </w:r>
      <w:r w:rsidRPr="00901DB2">
        <w:rPr>
          <w:rtl/>
        </w:rPr>
        <w:t xml:space="preserve"> وبعث بالكتاب مع المحلّ بن خليفة الطائي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٢١٥٢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خرج [الإمام عليّ (عليه السلام) ] في سبعمئة رجل من المهاجرين والأنصار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ثُمّ دعا هاشم بن عتبة المرقال</w:t>
      </w:r>
      <w:r w:rsidR="006A13FA">
        <w:rPr>
          <w:rtl/>
        </w:rPr>
        <w:t>،</w:t>
      </w:r>
      <w:r w:rsidRPr="00901DB2">
        <w:rPr>
          <w:rtl/>
        </w:rPr>
        <w:t xml:space="preserve"> وكتب معه كتاباً إلى أبي موسى الأشعري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بالكوفة من قِبَل عثمان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وأمره أن يوصِل الكتاب إليه ليستنفر الناس منها إلى الجهاد معه</w:t>
      </w:r>
      <w:r w:rsidR="006A13FA">
        <w:rPr>
          <w:rtl/>
        </w:rPr>
        <w:t>،</w:t>
      </w:r>
      <w:r w:rsidRPr="00901DB2">
        <w:rPr>
          <w:rtl/>
        </w:rPr>
        <w:t xml:space="preserve"> وكان مضمون الكتاب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C9239D" w:rsidRDefault="006A13FA" w:rsidP="00C9239D">
      <w:pPr>
        <w:pStyle w:val="libNormal"/>
        <w:rPr>
          <w:rtl/>
        </w:rPr>
      </w:pPr>
      <w:r>
        <w:rPr>
          <w:rtl/>
        </w:rPr>
        <w:t>(</w:t>
      </w:r>
      <w:r w:rsidR="003D7F07" w:rsidRPr="00F61E07">
        <w:rPr>
          <w:rtl/>
        </w:rPr>
        <w:t>بسم الله الرحمن الرحيم</w:t>
      </w:r>
      <w:r>
        <w:rPr>
          <w:rtl/>
        </w:rPr>
        <w:t>،</w:t>
      </w:r>
      <w:r w:rsidR="003D7F07" w:rsidRPr="00F61E07">
        <w:rPr>
          <w:rtl/>
        </w:rPr>
        <w:t xml:space="preserve"> من عليّ أمير المؤمنين إلى عبد الله بن قيس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61E07">
        <w:rPr>
          <w:rtl/>
        </w:rPr>
        <w:t>أمّا بعد</w:t>
      </w:r>
      <w:r w:rsidR="006A13FA">
        <w:rPr>
          <w:rtl/>
        </w:rPr>
        <w:t>،</w:t>
      </w:r>
      <w:r w:rsidRPr="00F61E07">
        <w:rPr>
          <w:rtl/>
        </w:rPr>
        <w:t xml:space="preserve"> فإنّي أرسلت إليك هاشم بن عتبة المرقال لتُشخص معه مَن قِبَلك من المسلمين ليتوجّهوا إلى قوم نكثوا بيعتي</w:t>
      </w:r>
      <w:r w:rsidR="006A13FA">
        <w:rPr>
          <w:rtl/>
        </w:rPr>
        <w:t>،</w:t>
      </w:r>
      <w:r w:rsidRPr="00F61E07">
        <w:rPr>
          <w:rtl/>
        </w:rPr>
        <w:t xml:space="preserve"> وقتلوا شيعتي</w:t>
      </w:r>
      <w:r w:rsidR="006A13FA">
        <w:rPr>
          <w:rtl/>
        </w:rPr>
        <w:t>،</w:t>
      </w:r>
      <w:r w:rsidRPr="00F61E07">
        <w:rPr>
          <w:rtl/>
        </w:rPr>
        <w:t xml:space="preserve"> وأحدثوا في هذه الأُمّة الحدث العظيم</w:t>
      </w:r>
      <w:r w:rsidR="006A13FA">
        <w:rPr>
          <w:rtl/>
        </w:rPr>
        <w:t>،</w:t>
      </w:r>
      <w:r w:rsidRPr="00F61E07">
        <w:rPr>
          <w:rtl/>
        </w:rPr>
        <w:t xml:space="preserve"> فأشخِص بالناس إليّ معه حين يقدم بالكتاب عليك ولا تحبسه ;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(١) تاريخ الطبري</w:t>
      </w:r>
      <w:r w:rsidR="006A13FA">
        <w:rPr>
          <w:rtl/>
        </w:rPr>
        <w:t>:</w:t>
      </w:r>
      <w:r w:rsidRPr="00F61E07">
        <w:rPr>
          <w:rtl/>
        </w:rPr>
        <w:t xml:space="preserve"> ٤ / ٤٩٩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61E07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فإنّي لم أُقرّك في المصر الذي أنت فيه</w:t>
      </w:r>
      <w:r w:rsidR="006A13FA">
        <w:rPr>
          <w:rtl/>
        </w:rPr>
        <w:t>،</w:t>
      </w:r>
      <w:r w:rsidRPr="00C9239D">
        <w:rPr>
          <w:rtl/>
        </w:rPr>
        <w:t xml:space="preserve"> إلاّ أن تكون من أعواني وأنصاري على هذا الأمر</w:t>
      </w:r>
      <w:r w:rsidR="006A13FA">
        <w:rPr>
          <w:rtl/>
        </w:rPr>
        <w:t>،</w:t>
      </w:r>
      <w:r w:rsidRPr="00C9239D">
        <w:rPr>
          <w:rtl/>
        </w:rPr>
        <w:t xml:space="preserve"> والسلام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فقدم هاشم بالكتاب على أبي موسى الأشعري</w:t>
      </w:r>
      <w:r w:rsidR="006A13FA">
        <w:rPr>
          <w:rtl/>
        </w:rPr>
        <w:t>،</w:t>
      </w:r>
      <w:r w:rsidRPr="00901DB2">
        <w:rPr>
          <w:rtl/>
        </w:rPr>
        <w:t xml:space="preserve"> فلمّا وقف عليه دعا السائب بن مالك الأشعري</w:t>
      </w:r>
      <w:r w:rsidR="006A13FA">
        <w:rPr>
          <w:rtl/>
        </w:rPr>
        <w:t>،</w:t>
      </w:r>
      <w:r w:rsidRPr="00901DB2">
        <w:rPr>
          <w:rtl/>
        </w:rPr>
        <w:t xml:space="preserve"> فأقرأه الكتاب</w:t>
      </w:r>
      <w:r w:rsidR="006A13FA">
        <w:rPr>
          <w:rtl/>
        </w:rPr>
        <w:t>،</w:t>
      </w:r>
      <w:r w:rsidRPr="00901DB2">
        <w:rPr>
          <w:rtl/>
        </w:rPr>
        <w:t xml:space="preserve"> وقال له</w:t>
      </w:r>
      <w:r w:rsidR="006A13FA">
        <w:rPr>
          <w:rtl/>
        </w:rPr>
        <w:t>:</w:t>
      </w:r>
      <w:r w:rsidRPr="00901DB2">
        <w:rPr>
          <w:rtl/>
        </w:rPr>
        <w:t xml:space="preserve"> ما ترى</w:t>
      </w:r>
      <w:r w:rsidR="006A13FA">
        <w:rPr>
          <w:rtl/>
        </w:rPr>
        <w:t>؟</w:t>
      </w:r>
      <w:r w:rsidRPr="00901DB2">
        <w:rPr>
          <w:rtl/>
        </w:rPr>
        <w:t xml:space="preserve"> فقال له السائب</w:t>
      </w:r>
      <w:r w:rsidR="006A13FA">
        <w:rPr>
          <w:rtl/>
        </w:rPr>
        <w:t>:</w:t>
      </w:r>
      <w:r w:rsidRPr="00901DB2">
        <w:rPr>
          <w:rtl/>
        </w:rPr>
        <w:t xml:space="preserve"> اتّبعْ ما كتب به إليك</w:t>
      </w:r>
      <w:r w:rsidR="006A13FA">
        <w:rPr>
          <w:rtl/>
        </w:rPr>
        <w:t>،</w:t>
      </w:r>
      <w:r w:rsidRPr="00901DB2">
        <w:rPr>
          <w:rtl/>
        </w:rPr>
        <w:t xml:space="preserve"> فأبى أبو موسى ذلك</w:t>
      </w:r>
      <w:r w:rsidR="006A13FA">
        <w:rPr>
          <w:rtl/>
        </w:rPr>
        <w:t>،</w:t>
      </w:r>
      <w:r w:rsidRPr="00901DB2">
        <w:rPr>
          <w:rtl/>
        </w:rPr>
        <w:t xml:space="preserve"> وكسر الكتاب ومحاه</w:t>
      </w:r>
      <w:r w:rsidR="006A13FA">
        <w:rPr>
          <w:rtl/>
        </w:rPr>
        <w:t>،</w:t>
      </w:r>
      <w:r w:rsidRPr="00901DB2">
        <w:rPr>
          <w:rtl/>
        </w:rPr>
        <w:t xml:space="preserve"> وبعث إلى هاشم بن عتبة يُخوّفه ويتوعّده بالسجن</w:t>
      </w:r>
      <w:r w:rsidR="006A13FA">
        <w:rPr>
          <w:rtl/>
        </w:rPr>
        <w:t>،</w:t>
      </w:r>
      <w:r w:rsidRPr="00901DB2">
        <w:rPr>
          <w:rtl/>
        </w:rPr>
        <w:t xml:space="preserve"> فقال السائب بن مالك</w:t>
      </w:r>
      <w:r w:rsidR="006A13FA">
        <w:rPr>
          <w:rtl/>
        </w:rPr>
        <w:t>:</w:t>
      </w:r>
      <w:r w:rsidRPr="00901DB2">
        <w:rPr>
          <w:rtl/>
        </w:rPr>
        <w:t xml:space="preserve"> فأتيت هاشماً فأخبرته بأمر أبي موسى</w:t>
      </w:r>
      <w:r w:rsidR="006A13FA">
        <w:rPr>
          <w:rtl/>
        </w:rPr>
        <w:t>،</w:t>
      </w:r>
      <w:r w:rsidRPr="00901DB2">
        <w:rPr>
          <w:rtl/>
        </w:rPr>
        <w:t xml:space="preserve"> فكتب هاشم إلى عليّ بن أبي طالب (عليه السلام)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أمّا بعد</w:t>
      </w:r>
      <w:r w:rsidR="006A13FA">
        <w:rPr>
          <w:rtl/>
        </w:rPr>
        <w:t>،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فإنّي قدمت بكتابك على امرئٍ عاقٍّ شاقٍّ</w:t>
      </w:r>
      <w:r w:rsidR="006A13FA">
        <w:rPr>
          <w:rtl/>
        </w:rPr>
        <w:t>،</w:t>
      </w:r>
      <w:r w:rsidRPr="00901DB2">
        <w:rPr>
          <w:rtl/>
        </w:rPr>
        <w:t xml:space="preserve"> بعيد الرَحم</w:t>
      </w:r>
      <w:r w:rsidR="006A13FA">
        <w:rPr>
          <w:rtl/>
        </w:rPr>
        <w:t>،</w:t>
      </w:r>
      <w:r w:rsidRPr="00901DB2">
        <w:rPr>
          <w:rtl/>
        </w:rPr>
        <w:t xml:space="preserve"> ظاهر الغلّ والشقاق</w:t>
      </w:r>
      <w:r w:rsidR="006A13FA">
        <w:rPr>
          <w:rtl/>
        </w:rPr>
        <w:t>،</w:t>
      </w:r>
      <w:r w:rsidRPr="00901DB2">
        <w:rPr>
          <w:rtl/>
        </w:rPr>
        <w:t xml:space="preserve"> وقد بعثتُ إليك بهذا الكتاب مع المُحِلّ بن خليفة أخي طيّئ</w:t>
      </w:r>
      <w:r w:rsidR="006A13FA">
        <w:rPr>
          <w:rtl/>
        </w:rPr>
        <w:t>،</w:t>
      </w:r>
      <w:r w:rsidRPr="00901DB2">
        <w:rPr>
          <w:rtl/>
        </w:rPr>
        <w:t xml:space="preserve"> وهو من شيعتك وأنصارك</w:t>
      </w:r>
      <w:r w:rsidR="006A13FA">
        <w:rPr>
          <w:rtl/>
        </w:rPr>
        <w:t>،</w:t>
      </w:r>
      <w:r w:rsidRPr="00901DB2">
        <w:rPr>
          <w:rtl/>
        </w:rPr>
        <w:t xml:space="preserve"> وعنده عِلم ما قِبَلنا</w:t>
      </w:r>
      <w:r w:rsidR="006A13FA">
        <w:rPr>
          <w:rtl/>
        </w:rPr>
        <w:t>،</w:t>
      </w:r>
      <w:r w:rsidRPr="00901DB2">
        <w:rPr>
          <w:rtl/>
        </w:rPr>
        <w:t xml:space="preserve"> فاسأله عمّا بدا لك</w:t>
      </w:r>
      <w:r w:rsidR="006A13FA">
        <w:rPr>
          <w:rtl/>
        </w:rPr>
        <w:t>،</w:t>
      </w:r>
      <w:r w:rsidRPr="00901DB2">
        <w:rPr>
          <w:rtl/>
        </w:rPr>
        <w:t xml:space="preserve"> واكتب إليّ برأيك أتّبعْه</w:t>
      </w:r>
      <w:r w:rsidR="006A13FA">
        <w:rPr>
          <w:rtl/>
        </w:rPr>
        <w:t>،</w:t>
      </w:r>
      <w:r w:rsidRPr="00901DB2">
        <w:rPr>
          <w:rtl/>
        </w:rPr>
        <w:t xml:space="preserve"> والسلام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فلمّا قدم الكتاب إلى عليّ (عليه السلام) وقرأه</w:t>
      </w:r>
      <w:r w:rsidR="006A13FA">
        <w:rPr>
          <w:rtl/>
        </w:rPr>
        <w:t>،</w:t>
      </w:r>
      <w:r w:rsidRPr="00901DB2">
        <w:rPr>
          <w:rtl/>
        </w:rPr>
        <w:t xml:space="preserve"> دعا الحسن ابنه</w:t>
      </w:r>
      <w:r w:rsidR="006A13FA">
        <w:rPr>
          <w:rtl/>
        </w:rPr>
        <w:t>،</w:t>
      </w:r>
      <w:r w:rsidRPr="00901DB2">
        <w:rPr>
          <w:rtl/>
        </w:rPr>
        <w:t xml:space="preserve"> وعمّار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وقيس بن سعد وبعثهم إلى أبي موسى</w:t>
      </w:r>
      <w:r w:rsidR="006A13FA">
        <w:rPr>
          <w:rtl/>
        </w:rPr>
        <w:t>،</w:t>
      </w:r>
      <w:r w:rsidRPr="00901DB2">
        <w:rPr>
          <w:rtl/>
        </w:rPr>
        <w:t xml:space="preserve"> وكتب معهم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61E07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من عبد الله عليّ أمير المؤمنين إلى عبد الله بن قيس</w:t>
      </w:r>
      <w:r>
        <w:rPr>
          <w:rtl/>
        </w:rPr>
        <w:t>:</w:t>
      </w:r>
      <w:r w:rsidR="003D7F07" w:rsidRPr="00C9239D">
        <w:rPr>
          <w:rtl/>
        </w:rPr>
        <w:t xml:space="preserve"> أمّا بعد</w:t>
      </w:r>
      <w:r>
        <w:rPr>
          <w:rtl/>
        </w:rPr>
        <w:t>،</w:t>
      </w:r>
      <w:r w:rsidR="003D7F07" w:rsidRPr="00C9239D">
        <w:rPr>
          <w:rtl/>
        </w:rPr>
        <w:t xml:space="preserve"> يابن الحائك</w:t>
      </w:r>
      <w:r>
        <w:rPr>
          <w:rtl/>
        </w:rPr>
        <w:t>،</w:t>
      </w:r>
      <w:r w:rsidR="003D7F07" w:rsidRPr="00C9239D">
        <w:rPr>
          <w:rtl/>
        </w:rPr>
        <w:t xml:space="preserve"> والله إنّي كنتُ لأرى أنّ بُعدك من هذا الأمر الذي لم يجعلك الله له أهلا</w:t>
      </w:r>
      <w:r>
        <w:rPr>
          <w:rtl/>
        </w:rPr>
        <w:t>،</w:t>
      </w:r>
      <w:r w:rsidR="003D7F07" w:rsidRPr="00C9239D">
        <w:rPr>
          <w:rtl/>
        </w:rPr>
        <w:t xml:space="preserve"> ولا جعل لك فيه نصيباً سيمنعك من ردّ أمري</w:t>
      </w:r>
      <w:r>
        <w:rPr>
          <w:rtl/>
        </w:rPr>
        <w:t>،</w:t>
      </w:r>
      <w:r w:rsidR="003D7F07" w:rsidRPr="00C9239D">
        <w:rPr>
          <w:rtl/>
        </w:rPr>
        <w:t xml:space="preserve"> وقد بعثت إليك الحسن وعمّاراً وقيساً</w:t>
      </w:r>
      <w:r>
        <w:rPr>
          <w:rtl/>
        </w:rPr>
        <w:t>،</w:t>
      </w:r>
      <w:r w:rsidR="003D7F07" w:rsidRPr="00C9239D">
        <w:rPr>
          <w:rtl/>
        </w:rPr>
        <w:t xml:space="preserve"> فأخلِ لهم المصر وأهله</w:t>
      </w:r>
      <w:r>
        <w:rPr>
          <w:rtl/>
        </w:rPr>
        <w:t>،</w:t>
      </w:r>
      <w:r w:rsidR="003D7F07" w:rsidRPr="00C9239D">
        <w:rPr>
          <w:rtl/>
        </w:rPr>
        <w:t xml:space="preserve"> واعتزل عملنا مذموماً مدحوراً</w:t>
      </w:r>
      <w:r>
        <w:rPr>
          <w:rtl/>
        </w:rPr>
        <w:t>،</w:t>
      </w:r>
      <w:r w:rsidR="003D7F07" w:rsidRPr="00C9239D">
        <w:rPr>
          <w:rtl/>
        </w:rPr>
        <w:t xml:space="preserve"> فإنْ فعلتَ</w:t>
      </w:r>
      <w:r>
        <w:rPr>
          <w:rtl/>
        </w:rPr>
        <w:t>،</w:t>
      </w:r>
      <w:r w:rsidR="003D7F07" w:rsidRPr="00C9239D">
        <w:rPr>
          <w:rtl/>
        </w:rPr>
        <w:t xml:space="preserve"> وإلاّ فإنّي أمرتهم أن يُنابذوك على سواء</w:t>
      </w:r>
      <w:r>
        <w:rPr>
          <w:rtl/>
        </w:rPr>
        <w:t>،</w:t>
      </w:r>
      <w:r w:rsidR="003D7F07" w:rsidRPr="00C9239D">
        <w:rPr>
          <w:rtl/>
        </w:rPr>
        <w:t xml:space="preserve"> إنّ الله لا يحبّ الخائنين</w:t>
      </w:r>
      <w:r>
        <w:rPr>
          <w:rtl/>
        </w:rPr>
        <w:t>،</w:t>
      </w:r>
      <w:r w:rsidR="003D7F07" w:rsidRPr="00C9239D">
        <w:rPr>
          <w:rtl/>
        </w:rPr>
        <w:t xml:space="preserve"> فإن ظهروا عليك قطّعوك إرباً إرباً</w:t>
      </w:r>
      <w:r>
        <w:rPr>
          <w:rtl/>
        </w:rPr>
        <w:t>،</w:t>
      </w:r>
      <w:r w:rsidR="003D7F07" w:rsidRPr="00C9239D">
        <w:rPr>
          <w:rtl/>
        </w:rPr>
        <w:t xml:space="preserve"> والسلام على مَن شكر النعمة ورضي بالبيعة</w:t>
      </w:r>
      <w:r>
        <w:rPr>
          <w:rtl/>
        </w:rPr>
        <w:t>،</w:t>
      </w:r>
      <w:r w:rsidR="003D7F07" w:rsidRPr="00C9239D">
        <w:rPr>
          <w:rtl/>
        </w:rPr>
        <w:t xml:space="preserve"> وعمل لله رجاء العاقبة</w:t>
      </w:r>
      <w:r>
        <w:rPr>
          <w:rtl/>
        </w:rPr>
        <w:t>)</w:t>
      </w:r>
      <w:r w:rsidR="003D7F07" w:rsidRPr="00C9239D">
        <w:rPr>
          <w:rtl/>
        </w:rPr>
        <w:t xml:space="preserve"> </w:t>
      </w:r>
      <w:r w:rsidR="003D7F07" w:rsidRPr="003D7F07">
        <w:rPr>
          <w:rStyle w:val="libFootnotenumChar"/>
          <w:rtl/>
        </w:rPr>
        <w:t>(١)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(١) الجمل</w:t>
      </w:r>
      <w:r w:rsidR="006A13FA">
        <w:rPr>
          <w:rtl/>
        </w:rPr>
        <w:t>:</w:t>
      </w:r>
      <w:r w:rsidRPr="00F61E07">
        <w:rPr>
          <w:rtl/>
        </w:rPr>
        <w:t xml:space="preserve"> ٢٤٠</w:t>
      </w:r>
      <w:r w:rsidR="006A13FA">
        <w:rPr>
          <w:rtl/>
        </w:rPr>
        <w:t>،</w:t>
      </w:r>
      <w:r w:rsidRPr="00F61E07">
        <w:rPr>
          <w:rtl/>
        </w:rPr>
        <w:t xml:space="preserve"> بحار الأنوار</w:t>
      </w:r>
      <w:r w:rsidR="006A13FA">
        <w:rPr>
          <w:rtl/>
        </w:rPr>
        <w:t>:</w:t>
      </w:r>
      <w:r w:rsidRPr="00F61E07">
        <w:rPr>
          <w:rtl/>
        </w:rPr>
        <w:t xml:space="preserve"> ٣٢ / ٨٥</w:t>
      </w:r>
      <w:r w:rsidR="006A13FA">
        <w:rPr>
          <w:rtl/>
        </w:rPr>
        <w:t>،</w:t>
      </w:r>
      <w:r w:rsidRPr="00F61E07">
        <w:rPr>
          <w:rtl/>
        </w:rPr>
        <w:t xml:space="preserve"> شرح نهج البلاغة</w:t>
      </w:r>
      <w:r w:rsidR="006A13FA">
        <w:rPr>
          <w:rtl/>
        </w:rPr>
        <w:t>:</w:t>
      </w:r>
      <w:r w:rsidRPr="00F61E07">
        <w:rPr>
          <w:rtl/>
        </w:rPr>
        <w:t xml:space="preserve"> ١٤ / ٨</w:t>
      </w:r>
      <w:r w:rsidR="00E00B32">
        <w:rPr>
          <w:rtl/>
        </w:rPr>
        <w:t xml:space="preserve"> - </w:t>
      </w:r>
      <w:r w:rsidRPr="00F61E07">
        <w:rPr>
          <w:rtl/>
        </w:rPr>
        <w:t>٩ نحوه</w:t>
      </w:r>
      <w:r w:rsidR="006A13FA">
        <w:rPr>
          <w:rtl/>
        </w:rPr>
        <w:t>،</w:t>
      </w:r>
      <w:r w:rsidRPr="00F61E07">
        <w:rPr>
          <w:rtl/>
        </w:rPr>
        <w:t xml:space="preserve"> وراجع فتح الباري</w:t>
      </w:r>
      <w:r w:rsidR="006A13FA">
        <w:rPr>
          <w:rtl/>
        </w:rPr>
        <w:t>:</w:t>
      </w:r>
      <w:r w:rsidRPr="00F61E07">
        <w:rPr>
          <w:rtl/>
        </w:rPr>
        <w:t xml:space="preserve"> ١٣ / ٥٨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95" w:name="_Toc428706909"/>
      <w:r w:rsidRPr="00F61E07">
        <w:rPr>
          <w:rtl/>
        </w:rPr>
        <w:lastRenderedPageBreak/>
        <w:t>٥ / ٣ إرسال الإمام ابنه إلى الكوفة</w:t>
      </w:r>
      <w:bookmarkEnd w:id="95"/>
      <w:r w:rsidRPr="00F61E07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٢١٥٣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 عن أبي ليلى</w:t>
      </w:r>
      <w:r w:rsidR="006A13FA">
        <w:rPr>
          <w:rtl/>
        </w:rPr>
        <w:t>:</w:t>
      </w:r>
      <w:r w:rsidRPr="00901DB2">
        <w:rPr>
          <w:rtl/>
        </w:rPr>
        <w:t xml:space="preserve"> بعث عليّ الحسنَ بن عليّ وعمّار بن ياسر يستنفران الناس</w:t>
      </w:r>
      <w:r w:rsidR="006A13FA">
        <w:rPr>
          <w:rtl/>
        </w:rPr>
        <w:t>،</w:t>
      </w:r>
      <w:r w:rsidRPr="00901DB2">
        <w:rPr>
          <w:rtl/>
        </w:rPr>
        <w:t xml:space="preserve"> وبعث قرظة بن كعب الأنصاري أميراً على الكوفة</w:t>
      </w:r>
      <w:r w:rsidR="006A13FA">
        <w:rPr>
          <w:rtl/>
        </w:rPr>
        <w:t>،</w:t>
      </w:r>
      <w:r w:rsidRPr="00901DB2">
        <w:rPr>
          <w:rtl/>
        </w:rPr>
        <w:t xml:space="preserve"> وكتب معه إلى أبي موسى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61E07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أمّا بعد</w:t>
      </w:r>
      <w:r>
        <w:rPr>
          <w:rtl/>
        </w:rPr>
        <w:t>،</w:t>
      </w:r>
      <w:r w:rsidR="003D7F07" w:rsidRPr="00C9239D">
        <w:rPr>
          <w:rtl/>
        </w:rPr>
        <w:t xml:space="preserve"> فقد كُنت أرى أنّ بُعدك من هذا الأمر الذي لم يجعل الله عزّ وجلّ لك منه نصيباً سيمنعك من ردّ أمري</w:t>
      </w:r>
      <w:r>
        <w:rPr>
          <w:rtl/>
        </w:rPr>
        <w:t>،</w:t>
      </w:r>
      <w:r w:rsidR="003D7F07" w:rsidRPr="00C9239D">
        <w:rPr>
          <w:rtl/>
        </w:rPr>
        <w:t xml:space="preserve"> وقد بعثتُ الحسن بن عليّ وعمّار بن ياسر يستنفران الناس</w:t>
      </w:r>
      <w:r>
        <w:rPr>
          <w:rtl/>
        </w:rPr>
        <w:t>،</w:t>
      </w:r>
      <w:r w:rsidR="003D7F07" w:rsidRPr="00C9239D">
        <w:rPr>
          <w:rtl/>
        </w:rPr>
        <w:t xml:space="preserve"> وبعثت قرظة بن كعب والياً على المصر</w:t>
      </w:r>
      <w:r>
        <w:rPr>
          <w:rtl/>
        </w:rPr>
        <w:t>،</w:t>
      </w:r>
      <w:r w:rsidR="003D7F07" w:rsidRPr="00C9239D">
        <w:rPr>
          <w:rtl/>
        </w:rPr>
        <w:t xml:space="preserve"> فاعتزل مذموماً مدحوراً</w:t>
      </w:r>
      <w:r>
        <w:rPr>
          <w:rtl/>
        </w:rPr>
        <w:t>،</w:t>
      </w:r>
      <w:r w:rsidR="003D7F07" w:rsidRPr="00C9239D">
        <w:rPr>
          <w:rtl/>
        </w:rPr>
        <w:t xml:space="preserve"> فإن لم تفعل فإنّي قد أمرته أن يُنابذك</w:t>
      </w:r>
      <w:r>
        <w:rPr>
          <w:rtl/>
        </w:rPr>
        <w:t>،</w:t>
      </w:r>
      <w:r w:rsidR="003D7F07" w:rsidRPr="00C9239D">
        <w:rPr>
          <w:rtl/>
        </w:rPr>
        <w:t xml:space="preserve"> فإن نابذته فظفر بك أن يُقطّعك آراباً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فلمّا قدم الكتاب على أبي موسى اعتزل</w:t>
      </w:r>
      <w:r w:rsidR="006A13FA">
        <w:rPr>
          <w:rtl/>
        </w:rPr>
        <w:t>،</w:t>
      </w:r>
      <w:r w:rsidRPr="00901DB2">
        <w:rPr>
          <w:rtl/>
        </w:rPr>
        <w:t xml:space="preserve"> ودخل الحسن وعمّار المسجد</w:t>
      </w:r>
      <w:r w:rsidR="006A13FA">
        <w:rPr>
          <w:rtl/>
        </w:rPr>
        <w:t>،</w:t>
      </w:r>
      <w:r w:rsidRPr="00901DB2">
        <w:rPr>
          <w:rtl/>
        </w:rPr>
        <w:t xml:space="preserve"> فقالا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 أيّها الناس</w:t>
      </w:r>
      <w:r w:rsidR="006A13FA">
        <w:rPr>
          <w:rtl/>
        </w:rPr>
        <w:t>،</w:t>
      </w:r>
      <w:r w:rsidRPr="00901DB2">
        <w:rPr>
          <w:rtl/>
        </w:rPr>
        <w:t xml:space="preserve"> إنّ أمير المؤمنين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إنّي خرجت مخرجي هذا ظالماً أو مظلوماً</w:t>
      </w:r>
      <w:r w:rsidR="006A13FA">
        <w:rPr>
          <w:rtl/>
        </w:rPr>
        <w:t>،</w:t>
      </w:r>
      <w:r w:rsidRPr="00C9239D">
        <w:rPr>
          <w:rtl/>
        </w:rPr>
        <w:t xml:space="preserve"> وإنّي أُذكّر الله عزّ وجلّ رجلا رعى لله حقّاً إلاّ نفر</w:t>
      </w:r>
      <w:r w:rsidR="006A13FA">
        <w:rPr>
          <w:rtl/>
        </w:rPr>
        <w:t>،</w:t>
      </w:r>
      <w:r w:rsidRPr="00C9239D">
        <w:rPr>
          <w:rtl/>
        </w:rPr>
        <w:t xml:space="preserve"> فإن كُنت مظلوماً أعانني</w:t>
      </w:r>
      <w:r w:rsidR="006A13FA">
        <w:rPr>
          <w:rtl/>
        </w:rPr>
        <w:t>،</w:t>
      </w:r>
      <w:r w:rsidRPr="00C9239D">
        <w:rPr>
          <w:rtl/>
        </w:rPr>
        <w:t xml:space="preserve"> وإن كُنت ظالماً أخذ منّي</w:t>
      </w:r>
      <w:r w:rsidR="006A13FA">
        <w:rPr>
          <w:rtl/>
        </w:rPr>
        <w:t>،</w:t>
      </w:r>
      <w:r w:rsidRPr="00C9239D">
        <w:rPr>
          <w:rtl/>
        </w:rPr>
        <w:t xml:space="preserve"> والله إنّ طلحة والزبير لأوّل مَن بايعني</w:t>
      </w:r>
      <w:r w:rsidR="006A13FA">
        <w:rPr>
          <w:rtl/>
        </w:rPr>
        <w:t>،</w:t>
      </w:r>
      <w:r w:rsidRPr="00C9239D">
        <w:rPr>
          <w:rtl/>
        </w:rPr>
        <w:t xml:space="preserve"> وأوّل من غدر</w:t>
      </w:r>
      <w:r w:rsidR="006A13FA">
        <w:rPr>
          <w:rtl/>
        </w:rPr>
        <w:t>،</w:t>
      </w:r>
      <w:r w:rsidRPr="00C9239D">
        <w:rPr>
          <w:rtl/>
        </w:rPr>
        <w:t xml:space="preserve"> فهل استأثرت بمالٍ أو بدلّت حُكماً</w:t>
      </w:r>
      <w:r w:rsidR="006A13FA">
        <w:rPr>
          <w:rtl/>
        </w:rPr>
        <w:t>؟</w:t>
      </w:r>
      <w:r w:rsidRPr="00C9239D">
        <w:rPr>
          <w:rtl/>
        </w:rPr>
        <w:t xml:space="preserve"> فانفروا</w:t>
      </w:r>
      <w:r w:rsidR="006A13FA">
        <w:rPr>
          <w:rtl/>
        </w:rPr>
        <w:t>،</w:t>
      </w:r>
      <w:r w:rsidRPr="00C9239D">
        <w:rPr>
          <w:rtl/>
        </w:rPr>
        <w:t xml:space="preserve"> فمُروا بمعروف</w:t>
      </w:r>
      <w:r w:rsidR="006A13FA">
        <w:rPr>
          <w:rtl/>
        </w:rPr>
        <w:t>،</w:t>
      </w:r>
      <w:r w:rsidRPr="00C9239D">
        <w:rPr>
          <w:rtl/>
        </w:rPr>
        <w:t xml:space="preserve"> وانهَوا عن منكر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٢١٥٤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:</w:t>
      </w:r>
      <w:r w:rsidRPr="00901DB2">
        <w:rPr>
          <w:rtl/>
        </w:rPr>
        <w:t xml:space="preserve"> عن أبي مخنف</w:t>
      </w:r>
      <w:r w:rsidR="006A13FA">
        <w:rPr>
          <w:rtl/>
        </w:rPr>
        <w:t>،</w:t>
      </w:r>
      <w:r w:rsidRPr="00901DB2">
        <w:rPr>
          <w:rtl/>
        </w:rPr>
        <w:t xml:space="preserve"> عن موسى بن</w:t>
      </w:r>
      <w:r w:rsidR="006A13FA">
        <w:rPr>
          <w:rtl/>
        </w:rPr>
        <w:t>،</w:t>
      </w:r>
      <w:r w:rsidRPr="00901DB2">
        <w:rPr>
          <w:rtl/>
        </w:rPr>
        <w:t xml:space="preserve"> عبد الرحمان بن أبي ليلى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(١) تاريخ الطبري</w:t>
      </w:r>
      <w:r w:rsidR="006A13FA">
        <w:rPr>
          <w:rtl/>
        </w:rPr>
        <w:t>:</w:t>
      </w:r>
      <w:r w:rsidRPr="00E00B32">
        <w:rPr>
          <w:rtl/>
        </w:rPr>
        <w:t xml:space="preserve"> ٤ / ٤٩٩</w:t>
      </w:r>
      <w:r w:rsidR="006A13FA">
        <w:rPr>
          <w:rtl/>
        </w:rPr>
        <w:t>،</w:t>
      </w:r>
      <w:r w:rsidRPr="00E00B32">
        <w:rPr>
          <w:rtl/>
        </w:rPr>
        <w:t xml:space="preserve"> وراجع الكامل في التاريخ</w:t>
      </w:r>
      <w:r w:rsidR="006A13FA">
        <w:rPr>
          <w:rtl/>
        </w:rPr>
        <w:t>:</w:t>
      </w:r>
      <w:r w:rsidRPr="00E00B32">
        <w:rPr>
          <w:rtl/>
        </w:rPr>
        <w:t xml:space="preserve"> ٢ / ٣٢٨</w:t>
      </w:r>
      <w:r w:rsidR="006A13FA">
        <w:rPr>
          <w:rtl/>
        </w:rPr>
        <w:t>،</w:t>
      </w:r>
      <w:r w:rsidRPr="00E00B32">
        <w:rPr>
          <w:rtl/>
        </w:rPr>
        <w:t xml:space="preserve"> وشرح نهج البلاغة</w:t>
      </w:r>
      <w:r w:rsidR="006A13FA">
        <w:rPr>
          <w:rtl/>
        </w:rPr>
        <w:t>:</w:t>
      </w:r>
      <w:r w:rsidRPr="00E00B32">
        <w:rPr>
          <w:rtl/>
        </w:rPr>
        <w:t xml:space="preserve"> ١٤ / ١٠</w:t>
      </w:r>
      <w:r w:rsidR="00E00B32" w:rsidRPr="00E00B32">
        <w:rPr>
          <w:rtl/>
        </w:rPr>
        <w:t xml:space="preserve"> - </w:t>
      </w:r>
      <w:r w:rsidRPr="00E00B32">
        <w:rPr>
          <w:rtl/>
        </w:rPr>
        <w:t>١٢</w:t>
      </w:r>
      <w:r w:rsidR="006A13FA">
        <w:rPr>
          <w:rtl/>
        </w:rPr>
        <w:t>،</w:t>
      </w:r>
      <w:r w:rsidRPr="00E00B32">
        <w:rPr>
          <w:rtl/>
        </w:rPr>
        <w:t xml:space="preserve"> والجَمل</w:t>
      </w:r>
      <w:r w:rsidR="006A13FA">
        <w:rPr>
          <w:rtl/>
        </w:rPr>
        <w:t>:</w:t>
      </w:r>
      <w:r w:rsidRPr="00E00B32">
        <w:rPr>
          <w:rtl/>
        </w:rPr>
        <w:t xml:space="preserve"> ٢٤٣ و٢٤٤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عن أبيه قال</w:t>
      </w:r>
      <w:r w:rsidR="006A13FA">
        <w:rPr>
          <w:rtl/>
        </w:rPr>
        <w:t>:</w:t>
      </w:r>
      <w:r w:rsidRPr="00901DB2">
        <w:rPr>
          <w:rtl/>
        </w:rPr>
        <w:t xml:space="preserve"> أقبلنا مع الحسن وعمّار بن ياسر من ذي قار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حتى نزلنا القادسيّة</w:t>
      </w:r>
      <w:r w:rsidR="006A13FA">
        <w:rPr>
          <w:rtl/>
        </w:rPr>
        <w:t>،</w:t>
      </w:r>
      <w:r w:rsidRPr="00901DB2">
        <w:rPr>
          <w:rtl/>
        </w:rPr>
        <w:t xml:space="preserve"> فنزل الحسن وعمّار ونزلنا معهما</w:t>
      </w:r>
      <w:r w:rsidR="006A13FA">
        <w:rPr>
          <w:rtl/>
        </w:rPr>
        <w:t>،</w:t>
      </w:r>
      <w:r w:rsidRPr="00901DB2">
        <w:rPr>
          <w:rtl/>
        </w:rPr>
        <w:t xml:space="preserve"> فاحتبى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عمّار بحمائل سيفه</w:t>
      </w:r>
      <w:r w:rsidR="006A13FA">
        <w:rPr>
          <w:rtl/>
        </w:rPr>
        <w:t>،</w:t>
      </w:r>
      <w:r w:rsidRPr="00901DB2">
        <w:rPr>
          <w:rtl/>
        </w:rPr>
        <w:t xml:space="preserve"> ثُمّ جعل يسأل الناس عن أهل الكوفة وعن حالهم</w:t>
      </w:r>
      <w:r w:rsidR="006A13FA">
        <w:rPr>
          <w:rtl/>
        </w:rPr>
        <w:t>،</w:t>
      </w:r>
      <w:r w:rsidRPr="00901DB2">
        <w:rPr>
          <w:rtl/>
        </w:rPr>
        <w:t xml:space="preserve"> ثُمّ سمعته يقول</w:t>
      </w:r>
      <w:r w:rsidR="006A13FA">
        <w:rPr>
          <w:rtl/>
        </w:rPr>
        <w:t>:</w:t>
      </w:r>
      <w:r w:rsidRPr="00901DB2">
        <w:rPr>
          <w:rtl/>
        </w:rPr>
        <w:t xml:space="preserve"> ما تركت في نفسي حزّة أهمّ إليّ من ألاّ نكون نبشنا عثمان من قبره</w:t>
      </w:r>
      <w:r w:rsidR="006A13FA">
        <w:rPr>
          <w:rtl/>
        </w:rPr>
        <w:t>،</w:t>
      </w:r>
      <w:r w:rsidRPr="00901DB2">
        <w:rPr>
          <w:rtl/>
        </w:rPr>
        <w:t xml:space="preserve"> ثمّ أحرقناه بالنار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فلمّا دخل الحسن وعمّار الكوفة اجتمع إليهما الناس</w:t>
      </w:r>
      <w:r w:rsidR="006A13FA">
        <w:rPr>
          <w:rtl/>
        </w:rPr>
        <w:t>،</w:t>
      </w:r>
      <w:r w:rsidRPr="00901DB2">
        <w:rPr>
          <w:rtl/>
        </w:rPr>
        <w:t xml:space="preserve"> فقام الحسن فاستنفر الناس</w:t>
      </w:r>
      <w:r w:rsidR="006A13FA">
        <w:rPr>
          <w:rtl/>
        </w:rPr>
        <w:t>،</w:t>
      </w:r>
      <w:r w:rsidRPr="00901DB2">
        <w:rPr>
          <w:rtl/>
        </w:rPr>
        <w:t xml:space="preserve"> فحمد الله وصلّى على رسوله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61E07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أيّها الناس</w:t>
      </w:r>
      <w:r>
        <w:rPr>
          <w:rtl/>
        </w:rPr>
        <w:t>،</w:t>
      </w:r>
      <w:r w:rsidR="003D7F07" w:rsidRPr="00C9239D">
        <w:rPr>
          <w:rtl/>
        </w:rPr>
        <w:t xml:space="preserve"> إنّا جئنا ندعوكم إلى الله</w:t>
      </w:r>
      <w:r>
        <w:rPr>
          <w:rtl/>
        </w:rPr>
        <w:t>،</w:t>
      </w:r>
      <w:r w:rsidR="003D7F07" w:rsidRPr="00C9239D">
        <w:rPr>
          <w:rtl/>
        </w:rPr>
        <w:t xml:space="preserve"> وإلى كتابه</w:t>
      </w:r>
      <w:r>
        <w:rPr>
          <w:rtl/>
        </w:rPr>
        <w:t>،</w:t>
      </w:r>
      <w:r w:rsidR="003D7F07" w:rsidRPr="00C9239D">
        <w:rPr>
          <w:rtl/>
        </w:rPr>
        <w:t xml:space="preserve"> وسنّة رسوله</w:t>
      </w:r>
      <w:r>
        <w:rPr>
          <w:rtl/>
        </w:rPr>
        <w:t>،</w:t>
      </w:r>
      <w:r w:rsidR="003D7F07" w:rsidRPr="00C9239D">
        <w:rPr>
          <w:rtl/>
        </w:rPr>
        <w:t xml:space="preserve"> وإلى أفقه مَن تفقّه من المسلمين</w:t>
      </w:r>
      <w:r>
        <w:rPr>
          <w:rtl/>
        </w:rPr>
        <w:t>،</w:t>
      </w:r>
      <w:r w:rsidR="003D7F07" w:rsidRPr="00C9239D">
        <w:rPr>
          <w:rtl/>
        </w:rPr>
        <w:t xml:space="preserve"> وأعدل من تُعدّلون</w:t>
      </w:r>
      <w:r>
        <w:rPr>
          <w:rtl/>
        </w:rPr>
        <w:t>،</w:t>
      </w:r>
      <w:r w:rsidR="003D7F07" w:rsidRPr="00C9239D">
        <w:rPr>
          <w:rtl/>
        </w:rPr>
        <w:t xml:space="preserve"> وأفضل من تُفضّلون</w:t>
      </w:r>
      <w:r>
        <w:rPr>
          <w:rtl/>
        </w:rPr>
        <w:t>،</w:t>
      </w:r>
      <w:r w:rsidR="003D7F07" w:rsidRPr="00C9239D">
        <w:rPr>
          <w:rtl/>
        </w:rPr>
        <w:t xml:space="preserve"> وأوفى مَن تُبايعون</w:t>
      </w:r>
      <w:r>
        <w:rPr>
          <w:rtl/>
        </w:rPr>
        <w:t>،</w:t>
      </w:r>
      <w:r w:rsidR="003D7F07" w:rsidRPr="00C9239D">
        <w:rPr>
          <w:rtl/>
        </w:rPr>
        <w:t xml:space="preserve"> مَن لم يعِبْه القرآن</w:t>
      </w:r>
      <w:r>
        <w:rPr>
          <w:rtl/>
        </w:rPr>
        <w:t>،</w:t>
      </w:r>
      <w:r w:rsidR="003D7F07" w:rsidRPr="00C9239D">
        <w:rPr>
          <w:rtl/>
        </w:rPr>
        <w:t xml:space="preserve"> ولم تُجَهِّلْه السُنّة</w:t>
      </w:r>
      <w:r>
        <w:rPr>
          <w:rtl/>
        </w:rPr>
        <w:t>،</w:t>
      </w:r>
      <w:r w:rsidR="003D7F07" w:rsidRPr="00C9239D">
        <w:rPr>
          <w:rtl/>
        </w:rPr>
        <w:t xml:space="preserve"> ولم تقعد به السابقة</w:t>
      </w:r>
      <w:r>
        <w:rPr>
          <w:rtl/>
        </w:rPr>
        <w:t>،</w:t>
      </w:r>
      <w:r w:rsidR="003D7F07" w:rsidRPr="00C9239D">
        <w:rPr>
          <w:rtl/>
        </w:rPr>
        <w:t xml:space="preserve"> إلى مَن قرّبه الله تعالى إلى رسوله قرابتين</w:t>
      </w:r>
      <w:r>
        <w:rPr>
          <w:rtl/>
        </w:rPr>
        <w:t>:</w:t>
      </w:r>
      <w:r w:rsidR="003D7F07" w:rsidRPr="00C9239D">
        <w:rPr>
          <w:rtl/>
        </w:rPr>
        <w:t xml:space="preserve"> قرابة الدين</w:t>
      </w:r>
      <w:r>
        <w:rPr>
          <w:rtl/>
        </w:rPr>
        <w:t>،</w:t>
      </w:r>
      <w:r w:rsidR="003D7F07" w:rsidRPr="00C9239D">
        <w:rPr>
          <w:rtl/>
        </w:rPr>
        <w:t xml:space="preserve"> وقرابة الرَحم</w:t>
      </w:r>
      <w:r>
        <w:rPr>
          <w:rtl/>
        </w:rPr>
        <w:t>،</w:t>
      </w:r>
      <w:r w:rsidR="003D7F07" w:rsidRPr="00C9239D">
        <w:rPr>
          <w:rtl/>
        </w:rPr>
        <w:t xml:space="preserve"> إلى مَن سبق الناس إلى كلّ مأثرة</w:t>
      </w:r>
      <w:r>
        <w:rPr>
          <w:rtl/>
        </w:rPr>
        <w:t>،</w:t>
      </w:r>
      <w:r w:rsidR="003D7F07" w:rsidRPr="00C9239D">
        <w:rPr>
          <w:rtl/>
        </w:rPr>
        <w:t xml:space="preserve"> إلى مَن كفى الله به رسوله والناس متخاذلون</w:t>
      </w:r>
      <w:r>
        <w:rPr>
          <w:rtl/>
        </w:rPr>
        <w:t>،</w:t>
      </w:r>
      <w:r w:rsidR="003D7F07" w:rsidRPr="00C9239D">
        <w:rPr>
          <w:rtl/>
        </w:rPr>
        <w:t xml:space="preserve"> فقرب منه وهُم متباعدون</w:t>
      </w:r>
      <w:r>
        <w:rPr>
          <w:rtl/>
        </w:rPr>
        <w:t>،</w:t>
      </w:r>
      <w:r w:rsidR="003D7F07" w:rsidRPr="00C9239D">
        <w:rPr>
          <w:rtl/>
        </w:rPr>
        <w:t xml:space="preserve"> وصلّى معه وهم مُشركون</w:t>
      </w:r>
      <w:r>
        <w:rPr>
          <w:rtl/>
        </w:rPr>
        <w:t>،</w:t>
      </w:r>
      <w:r w:rsidR="003D7F07" w:rsidRPr="00C9239D">
        <w:rPr>
          <w:rtl/>
        </w:rPr>
        <w:t xml:space="preserve"> وقاتل معه وهم منهزمون</w:t>
      </w:r>
      <w:r>
        <w:rPr>
          <w:rtl/>
        </w:rPr>
        <w:t>،</w:t>
      </w:r>
      <w:r w:rsidR="003D7F07" w:rsidRPr="00C9239D">
        <w:rPr>
          <w:rtl/>
        </w:rPr>
        <w:t xml:space="preserve"> وبارز معه وهم مُحجِمون</w:t>
      </w:r>
      <w:r>
        <w:rPr>
          <w:rtl/>
        </w:rPr>
        <w:t>،</w:t>
      </w:r>
      <w:r w:rsidR="003D7F07" w:rsidRPr="00C9239D">
        <w:rPr>
          <w:rtl/>
        </w:rPr>
        <w:t xml:space="preserve"> وصدّقه وهم يُكذّبون</w:t>
      </w:r>
      <w:r>
        <w:rPr>
          <w:rtl/>
        </w:rPr>
        <w:t>،</w:t>
      </w:r>
      <w:r w:rsidR="003D7F07" w:rsidRPr="00C9239D">
        <w:rPr>
          <w:rtl/>
        </w:rPr>
        <w:t xml:space="preserve"> إلى مَن لم تُردّ له رواية ولا تُكافأ له سابقة</w:t>
      </w:r>
      <w:r>
        <w:rPr>
          <w:rtl/>
        </w:rPr>
        <w:t>،</w:t>
      </w:r>
      <w:r w:rsidR="003D7F07" w:rsidRPr="00C9239D">
        <w:rPr>
          <w:rtl/>
        </w:rPr>
        <w:t xml:space="preserve"> وهو يسألكم النصر</w:t>
      </w:r>
      <w:r>
        <w:rPr>
          <w:rtl/>
        </w:rPr>
        <w:t>،</w:t>
      </w:r>
      <w:r w:rsidR="003D7F07" w:rsidRPr="00C9239D">
        <w:rPr>
          <w:rtl/>
        </w:rPr>
        <w:t xml:space="preserve"> ويدعوكم إلى الحقّ</w:t>
      </w:r>
      <w:r>
        <w:rPr>
          <w:rtl/>
        </w:rPr>
        <w:t>،</w:t>
      </w:r>
      <w:r w:rsidR="003D7F07" w:rsidRPr="00C9239D">
        <w:rPr>
          <w:rtl/>
        </w:rPr>
        <w:t xml:space="preserve"> ويأمركم بالمسير إليه لتُوازروه وتُنصروه على قوم نكثوا بيعته</w:t>
      </w:r>
      <w:r>
        <w:rPr>
          <w:rtl/>
        </w:rPr>
        <w:t>،</w:t>
      </w:r>
      <w:r w:rsidR="003D7F07" w:rsidRPr="00C9239D">
        <w:rPr>
          <w:rtl/>
        </w:rPr>
        <w:t xml:space="preserve"> وقتلوا أهل الصلاح من أصحابه</w:t>
      </w:r>
      <w:r>
        <w:rPr>
          <w:rtl/>
        </w:rPr>
        <w:t>،</w:t>
      </w:r>
      <w:r w:rsidR="003D7F07" w:rsidRPr="00C9239D">
        <w:rPr>
          <w:rtl/>
        </w:rPr>
        <w:t xml:space="preserve"> ومثّلوا بعُمّاله</w:t>
      </w:r>
      <w:r>
        <w:rPr>
          <w:rtl/>
        </w:rPr>
        <w:t>،</w:t>
      </w:r>
      <w:r w:rsidR="003D7F07" w:rsidRPr="00C9239D">
        <w:rPr>
          <w:rtl/>
        </w:rPr>
        <w:t xml:space="preserve"> وانتهبوا بيت ماله</w:t>
      </w:r>
      <w:r>
        <w:rPr>
          <w:rtl/>
        </w:rPr>
        <w:t>،</w:t>
      </w:r>
      <w:r w:rsidR="003D7F07" w:rsidRPr="00C9239D">
        <w:rPr>
          <w:rtl/>
        </w:rPr>
        <w:t xml:space="preserve"> فاشخصوا إليه رحمكم الله</w:t>
      </w:r>
      <w:r>
        <w:rPr>
          <w:rtl/>
        </w:rPr>
        <w:t>،</w:t>
      </w:r>
      <w:r w:rsidR="003D7F07" w:rsidRPr="00C9239D">
        <w:rPr>
          <w:rtl/>
        </w:rPr>
        <w:t xml:space="preserve"> فمُروا بالمعروف</w:t>
      </w:r>
      <w:r>
        <w:rPr>
          <w:rtl/>
        </w:rPr>
        <w:t>،</w:t>
      </w:r>
      <w:r w:rsidR="003D7F07" w:rsidRPr="00C9239D">
        <w:rPr>
          <w:rtl/>
        </w:rPr>
        <w:t xml:space="preserve"> وانهَوا عن المنكر</w:t>
      </w:r>
      <w:r>
        <w:rPr>
          <w:rtl/>
        </w:rPr>
        <w:t>،</w:t>
      </w:r>
      <w:r w:rsidR="003D7F07" w:rsidRPr="00C9239D">
        <w:rPr>
          <w:rtl/>
        </w:rPr>
        <w:t xml:space="preserve"> واحضروا بما يحضر به الصالحون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(١) ذُوقار</w:t>
      </w:r>
      <w:r w:rsidR="006A13FA">
        <w:rPr>
          <w:rtl/>
        </w:rPr>
        <w:t>:</w:t>
      </w:r>
      <w:r w:rsidRPr="00F61E07">
        <w:rPr>
          <w:rtl/>
        </w:rPr>
        <w:t xml:space="preserve"> موضع بين الكوفة وواسط</w:t>
      </w:r>
      <w:r w:rsidR="006A13FA">
        <w:rPr>
          <w:rtl/>
        </w:rPr>
        <w:t>،</w:t>
      </w:r>
      <w:r w:rsidRPr="00F61E07">
        <w:rPr>
          <w:rtl/>
        </w:rPr>
        <w:t xml:space="preserve"> وهو إلى الكوفة أقرب</w:t>
      </w:r>
      <w:r w:rsidR="006A13FA">
        <w:rPr>
          <w:rtl/>
        </w:rPr>
        <w:t>،</w:t>
      </w:r>
      <w:r w:rsidRPr="00F61E07">
        <w:rPr>
          <w:rtl/>
        </w:rPr>
        <w:t xml:space="preserve"> فيه كان </w:t>
      </w:r>
      <w:r w:rsidR="006A13FA">
        <w:rPr>
          <w:rtl/>
        </w:rPr>
        <w:t>(</w:t>
      </w:r>
      <w:r w:rsidRPr="00F61E07">
        <w:rPr>
          <w:rtl/>
        </w:rPr>
        <w:t>يوم ذي قار</w:t>
      </w:r>
      <w:r w:rsidR="006A13FA">
        <w:rPr>
          <w:rtl/>
        </w:rPr>
        <w:t>)</w:t>
      </w:r>
      <w:r w:rsidRPr="00F61E07">
        <w:rPr>
          <w:rtl/>
        </w:rPr>
        <w:t xml:space="preserve"> بين الفُرس والعَرب (تقويم البلدان</w:t>
      </w:r>
      <w:r w:rsidR="006A13FA">
        <w:rPr>
          <w:rtl/>
        </w:rPr>
        <w:t>:</w:t>
      </w:r>
      <w:r w:rsidRPr="00F61E07">
        <w:rPr>
          <w:rtl/>
        </w:rPr>
        <w:t xml:space="preserve"> ٢٩٢)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(٢) الاحتباء</w:t>
      </w:r>
      <w:r w:rsidR="006A13FA">
        <w:rPr>
          <w:rtl/>
        </w:rPr>
        <w:t>:</w:t>
      </w:r>
      <w:r w:rsidRPr="00F61E07">
        <w:rPr>
          <w:rtl/>
        </w:rPr>
        <w:t xml:space="preserve"> هو أن يضمّ الإنسان رجليه إلى بطنه بثوب يجمعهما به مع ظهره</w:t>
      </w:r>
      <w:r w:rsidR="006A13FA">
        <w:rPr>
          <w:rtl/>
        </w:rPr>
        <w:t>،</w:t>
      </w:r>
      <w:r w:rsidRPr="00F61E07">
        <w:rPr>
          <w:rtl/>
        </w:rPr>
        <w:t xml:space="preserve"> ويشدّه عليها (النهاية</w:t>
      </w:r>
      <w:r w:rsidR="006A13FA">
        <w:rPr>
          <w:rtl/>
        </w:rPr>
        <w:t>:</w:t>
      </w:r>
      <w:r w:rsidRPr="00F61E07">
        <w:rPr>
          <w:rtl/>
        </w:rPr>
        <w:t xml:space="preserve"> ١ / ٣٣٥)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 أبو مخنف</w:t>
      </w:r>
      <w:r w:rsidR="006A13FA">
        <w:rPr>
          <w:rtl/>
        </w:rPr>
        <w:t>:</w:t>
      </w:r>
      <w:r w:rsidRPr="00901DB2">
        <w:rPr>
          <w:rtl/>
        </w:rPr>
        <w:t xml:space="preserve"> حدّثني جابر بن يزيد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حدّثني تميم بن حذيم الناجي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قدم علينا الحسن بن عليّ (عليه السلام) وعمّار بن ياسر</w:t>
      </w:r>
      <w:r w:rsidR="006A13FA">
        <w:rPr>
          <w:rtl/>
        </w:rPr>
        <w:t>؛</w:t>
      </w:r>
      <w:r w:rsidRPr="00901DB2">
        <w:rPr>
          <w:rtl/>
        </w:rPr>
        <w:t xml:space="preserve"> يستنفران الناس إلى عليّ (عليه السلام) ومعهما كتابه</w:t>
      </w:r>
      <w:r w:rsidR="006A13FA">
        <w:rPr>
          <w:rtl/>
        </w:rPr>
        <w:t>،</w:t>
      </w:r>
      <w:r w:rsidRPr="00901DB2">
        <w:rPr>
          <w:rtl/>
        </w:rPr>
        <w:t xml:space="preserve"> فلمّا فرغا من قراءة كتابه قام الحسن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وهو فتيً حَدِث</w:t>
      </w:r>
      <w:r w:rsidR="006A13FA">
        <w:rPr>
          <w:rtl/>
        </w:rPr>
        <w:t>،</w:t>
      </w:r>
      <w:r w:rsidRPr="00901DB2">
        <w:rPr>
          <w:rtl/>
        </w:rPr>
        <w:t xml:space="preserve"> والله إنّي لأُرثي له من حداثة سنّه وصعوبة مقامه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فرماه الناس بأبصارهم وهم يقولون</w:t>
      </w:r>
      <w:r w:rsidR="006A13FA">
        <w:rPr>
          <w:rtl/>
        </w:rPr>
        <w:t>:</w:t>
      </w:r>
      <w:r w:rsidRPr="00901DB2">
        <w:rPr>
          <w:rtl/>
        </w:rPr>
        <w:t xml:space="preserve"> اللهمّ سدّد منطق ابن بنت نبيّنا</w:t>
      </w:r>
      <w:r w:rsidR="006A13FA">
        <w:rPr>
          <w:rtl/>
        </w:rPr>
        <w:t>،</w:t>
      </w:r>
      <w:r w:rsidRPr="00901DB2">
        <w:rPr>
          <w:rtl/>
        </w:rPr>
        <w:t xml:space="preserve"> فوضع يده على عمود يتساند إليه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عليلا من شكوى به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61E07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الحمد لله العزيز الجبّار</w:t>
      </w:r>
      <w:r>
        <w:rPr>
          <w:rtl/>
        </w:rPr>
        <w:t>،</w:t>
      </w:r>
      <w:r w:rsidR="003D7F07" w:rsidRPr="00C9239D">
        <w:rPr>
          <w:rtl/>
        </w:rPr>
        <w:t xml:space="preserve"> الواحد القهّار</w:t>
      </w:r>
      <w:r>
        <w:rPr>
          <w:rtl/>
        </w:rPr>
        <w:t>،</w:t>
      </w:r>
      <w:r w:rsidR="003D7F07" w:rsidRPr="00C9239D">
        <w:rPr>
          <w:rtl/>
        </w:rPr>
        <w:t xml:space="preserve"> الكبير المُتعال </w:t>
      </w:r>
      <w:r w:rsidRPr="00372EFE">
        <w:rPr>
          <w:rStyle w:val="libAlaemChar"/>
          <w:rtl/>
        </w:rPr>
        <w:t>(</w:t>
      </w:r>
      <w:r w:rsidR="003D7F07" w:rsidRPr="003D7F07">
        <w:rPr>
          <w:rStyle w:val="libAieChar"/>
          <w:rtl/>
        </w:rPr>
        <w:t>سَوَاءٌ مِّنكُم مَّنْ أَسَرَّ الْقَوْلَ وَمَن جَهَرَ بِهِ وَمَنْ هُوَ مُسْتَخْفٍ بِالَّيْلِ وَسَارِبٌ بِالنَّهَارِ</w:t>
      </w:r>
      <w:r w:rsidRPr="00372EFE">
        <w:rPr>
          <w:rStyle w:val="libAlaemChar"/>
          <w:rtl/>
        </w:rPr>
        <w:t>)</w:t>
      </w:r>
      <w:r w:rsidR="003D7F07" w:rsidRPr="003D7F07">
        <w:rPr>
          <w:rStyle w:val="libAieChar"/>
          <w:rtl/>
        </w:rPr>
        <w:t xml:space="preserve"> </w:t>
      </w:r>
      <w:r w:rsidR="003D7F07" w:rsidRPr="003D7F07">
        <w:rPr>
          <w:rStyle w:val="libFootnotenumChar"/>
          <w:rtl/>
        </w:rPr>
        <w:t>(١)</w:t>
      </w:r>
      <w:r w:rsidR="003D7F07" w:rsidRPr="00901DB2">
        <w:rPr>
          <w:rtl/>
        </w:rPr>
        <w:t xml:space="preserve"> </w:t>
      </w:r>
      <w:r w:rsidR="003D7F07" w:rsidRPr="00C9239D">
        <w:rPr>
          <w:rtl/>
        </w:rPr>
        <w:t>أحمده على حُسن البلاء</w:t>
      </w:r>
      <w:r>
        <w:rPr>
          <w:rtl/>
        </w:rPr>
        <w:t>،</w:t>
      </w:r>
      <w:r w:rsidR="003D7F07" w:rsidRPr="00C9239D">
        <w:rPr>
          <w:rtl/>
        </w:rPr>
        <w:t xml:space="preserve"> وتظاهر النعماء</w:t>
      </w:r>
      <w:r>
        <w:rPr>
          <w:rtl/>
        </w:rPr>
        <w:t>،</w:t>
      </w:r>
      <w:r w:rsidR="003D7F07" w:rsidRPr="00C9239D">
        <w:rPr>
          <w:rtl/>
        </w:rPr>
        <w:t xml:space="preserve"> وعلى ما أحببنا وكرهنا من شدّةٍ ورخاء</w:t>
      </w:r>
      <w:r>
        <w:rPr>
          <w:rtl/>
        </w:rPr>
        <w:t>،</w:t>
      </w:r>
      <w:r w:rsidR="003D7F07" w:rsidRPr="00C9239D">
        <w:rPr>
          <w:rtl/>
        </w:rPr>
        <w:t xml:space="preserve"> وأشهد أن لا إله إلاّ الله</w:t>
      </w:r>
      <w:r>
        <w:rPr>
          <w:rtl/>
        </w:rPr>
        <w:t>،</w:t>
      </w:r>
      <w:r w:rsidR="003D7F07" w:rsidRPr="00C9239D">
        <w:rPr>
          <w:rtl/>
        </w:rPr>
        <w:t xml:space="preserve"> وحده لا شريك له</w:t>
      </w:r>
      <w:r>
        <w:rPr>
          <w:rtl/>
        </w:rPr>
        <w:t>،</w:t>
      </w:r>
      <w:r w:rsidR="003D7F07" w:rsidRPr="00C9239D">
        <w:rPr>
          <w:rtl/>
        </w:rPr>
        <w:t xml:space="preserve"> وأنّ محمّداً عبده ورسوله</w:t>
      </w:r>
      <w:r>
        <w:rPr>
          <w:rtl/>
        </w:rPr>
        <w:t>،</w:t>
      </w:r>
      <w:r w:rsidR="003D7F07" w:rsidRPr="00C9239D">
        <w:rPr>
          <w:rtl/>
        </w:rPr>
        <w:t xml:space="preserve"> امتنّ علينا بنبوّته</w:t>
      </w:r>
      <w:r>
        <w:rPr>
          <w:rtl/>
        </w:rPr>
        <w:t>،</w:t>
      </w:r>
      <w:r w:rsidR="003D7F07" w:rsidRPr="00C9239D">
        <w:rPr>
          <w:rtl/>
        </w:rPr>
        <w:t xml:space="preserve"> واختصّه برسالته</w:t>
      </w:r>
      <w:r>
        <w:rPr>
          <w:rtl/>
        </w:rPr>
        <w:t>،</w:t>
      </w:r>
      <w:r w:rsidR="003D7F07" w:rsidRPr="00C9239D">
        <w:rPr>
          <w:rtl/>
        </w:rPr>
        <w:t xml:space="preserve"> وأنزل عليه وحيه</w:t>
      </w:r>
      <w:r>
        <w:rPr>
          <w:rtl/>
        </w:rPr>
        <w:t>،</w:t>
      </w:r>
      <w:r w:rsidR="003D7F07" w:rsidRPr="00C9239D">
        <w:rPr>
          <w:rtl/>
        </w:rPr>
        <w:t xml:space="preserve"> واصطفاه على جميع خلقه</w:t>
      </w:r>
      <w:r>
        <w:rPr>
          <w:rtl/>
        </w:rPr>
        <w:t>،</w:t>
      </w:r>
      <w:r w:rsidR="003D7F07" w:rsidRPr="00C9239D">
        <w:rPr>
          <w:rtl/>
        </w:rPr>
        <w:t xml:space="preserve"> وأرسله إلى الإنس والجنّ حين عُبدت الأوثان</w:t>
      </w:r>
      <w:r>
        <w:rPr>
          <w:rtl/>
        </w:rPr>
        <w:t>،</w:t>
      </w:r>
      <w:r w:rsidR="003D7F07" w:rsidRPr="00C9239D">
        <w:rPr>
          <w:rtl/>
        </w:rPr>
        <w:t xml:space="preserve"> وأُطيع الشيطان</w:t>
      </w:r>
      <w:r>
        <w:rPr>
          <w:rtl/>
        </w:rPr>
        <w:t>،</w:t>
      </w:r>
      <w:r w:rsidR="003D7F07" w:rsidRPr="00C9239D">
        <w:rPr>
          <w:rtl/>
        </w:rPr>
        <w:t xml:space="preserve"> وجُحد الرحمان</w:t>
      </w:r>
      <w:r>
        <w:rPr>
          <w:rtl/>
        </w:rPr>
        <w:t>،</w:t>
      </w:r>
      <w:r w:rsidR="003D7F07" w:rsidRPr="00C9239D">
        <w:rPr>
          <w:rtl/>
        </w:rPr>
        <w:t xml:space="preserve"> فصلّى الله عليه وعلى آله</w:t>
      </w:r>
      <w:r>
        <w:rPr>
          <w:rtl/>
        </w:rPr>
        <w:t>،</w:t>
      </w:r>
      <w:r w:rsidR="003D7F07" w:rsidRPr="00C9239D">
        <w:rPr>
          <w:rtl/>
        </w:rPr>
        <w:t xml:space="preserve"> وجزاه أفضل ما جزى المسلمين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61E07">
        <w:rPr>
          <w:rtl/>
        </w:rPr>
        <w:t>أمّا بعد</w:t>
      </w:r>
      <w:r w:rsidR="006A13FA">
        <w:rPr>
          <w:rtl/>
        </w:rPr>
        <w:t>،</w:t>
      </w:r>
      <w:r w:rsidRPr="00F61E07">
        <w:rPr>
          <w:rtl/>
        </w:rPr>
        <w:t xml:space="preserve"> فإنّي لا أقول لكم إلاّ ما تعرفون</w:t>
      </w:r>
      <w:r w:rsidR="006A13FA">
        <w:rPr>
          <w:rtl/>
        </w:rPr>
        <w:t>،</w:t>
      </w:r>
      <w:r w:rsidRPr="00F61E07">
        <w:rPr>
          <w:rtl/>
        </w:rPr>
        <w:t xml:space="preserve"> إنّ أمير المؤمنين عليّ بن أبي طالب أرشد اللهُ أمره</w:t>
      </w:r>
      <w:r w:rsidR="006A13FA">
        <w:rPr>
          <w:rtl/>
        </w:rPr>
        <w:t>،</w:t>
      </w:r>
      <w:r w:rsidRPr="00F61E07">
        <w:rPr>
          <w:rtl/>
        </w:rPr>
        <w:t xml:space="preserve"> وأعزّ نصره</w:t>
      </w:r>
      <w:r w:rsidR="006A13FA">
        <w:rPr>
          <w:rtl/>
        </w:rPr>
        <w:t>،</w:t>
      </w:r>
      <w:r w:rsidRPr="00F61E07">
        <w:rPr>
          <w:rtl/>
        </w:rPr>
        <w:t xml:space="preserve"> بعثني إليكم يدعوكم إلى الصواب</w:t>
      </w:r>
      <w:r w:rsidR="006A13FA">
        <w:rPr>
          <w:rtl/>
        </w:rPr>
        <w:t>،</w:t>
      </w:r>
      <w:r w:rsidRPr="00F61E07">
        <w:rPr>
          <w:rtl/>
        </w:rPr>
        <w:t xml:space="preserve"> وإلى العمل بالكتاب</w:t>
      </w:r>
      <w:r w:rsidR="006A13FA">
        <w:rPr>
          <w:rtl/>
        </w:rPr>
        <w:t>،</w:t>
      </w:r>
      <w:r w:rsidRPr="00F61E07">
        <w:rPr>
          <w:rtl/>
        </w:rPr>
        <w:t xml:space="preserve"> والجهاد في سبيل الله</w:t>
      </w:r>
      <w:r w:rsidR="006A13FA">
        <w:rPr>
          <w:rtl/>
        </w:rPr>
        <w:t>،</w:t>
      </w:r>
      <w:r w:rsidRPr="00F61E07">
        <w:rPr>
          <w:rtl/>
        </w:rPr>
        <w:t xml:space="preserve"> وإن كان في عاجل ذلك ما تكرهون</w:t>
      </w:r>
      <w:r w:rsidR="006A13FA">
        <w:rPr>
          <w:rtl/>
        </w:rPr>
        <w:t>،</w:t>
      </w:r>
      <w:r w:rsidRPr="00F61E07">
        <w:rPr>
          <w:rtl/>
        </w:rPr>
        <w:t xml:space="preserve"> فإنّ في آجله ما تُحبّون إن شاء الله</w:t>
      </w:r>
      <w:r w:rsidR="006A13FA">
        <w:rPr>
          <w:rtl/>
        </w:rPr>
        <w:t>،</w:t>
      </w:r>
      <w:r w:rsidRPr="00F61E07">
        <w:rPr>
          <w:rtl/>
        </w:rPr>
        <w:t xml:space="preserve"> ولقد علمتم أنّ عليّاً صلّى مع رسول الله (صلّى الله عليه وآله) وحده</w:t>
      </w:r>
      <w:r w:rsidR="006A13FA">
        <w:rPr>
          <w:rtl/>
        </w:rPr>
        <w:t>،</w:t>
      </w:r>
      <w:r w:rsidRPr="00F61E07">
        <w:rPr>
          <w:rtl/>
        </w:rPr>
        <w:t xml:space="preserve"> وأنّه يوم صدّق به لفي عاشرة من سِنّه</w:t>
      </w:r>
      <w:r w:rsidR="006A13FA">
        <w:rPr>
          <w:rtl/>
        </w:rPr>
        <w:t>،</w:t>
      </w:r>
      <w:r w:rsidRPr="00F61E07">
        <w:rPr>
          <w:rtl/>
        </w:rPr>
        <w:t xml:space="preserve"> ثُمّ شهد مع رسول الله (صلّى الله عليه وآله) جميع مشاهده</w:t>
      </w:r>
      <w:r w:rsidR="006A13FA">
        <w:rPr>
          <w:rtl/>
        </w:rPr>
        <w:t>،</w:t>
      </w:r>
      <w:r w:rsidRPr="00F61E07">
        <w:rPr>
          <w:rtl/>
        </w:rPr>
        <w:t xml:space="preserve"> وكان من اجتهاده في مرضاة الله وطاعة رسوله وآثاره الحسنة في الإسلام ما قد بَلغَكم</w:t>
      </w:r>
      <w:r w:rsidR="006A13FA">
        <w:rPr>
          <w:rtl/>
        </w:rPr>
        <w:t>،</w:t>
      </w:r>
      <w:r w:rsidRPr="00F61E07">
        <w:rPr>
          <w:rtl/>
        </w:rPr>
        <w:t xml:space="preserve"> ولم يزل رسول الله (صلّى الله عليه وآله) راضياً عنه حتى غمّضه بيده</w:t>
      </w:r>
      <w:r w:rsidR="006A13FA">
        <w:rPr>
          <w:rtl/>
        </w:rPr>
        <w:t>،</w:t>
      </w:r>
      <w:r w:rsidRPr="00F61E07">
        <w:rPr>
          <w:rtl/>
        </w:rPr>
        <w:t xml:space="preserve"> وغسّله وحده</w:t>
      </w:r>
      <w:r w:rsidR="006A13FA">
        <w:rPr>
          <w:rtl/>
        </w:rPr>
        <w:t>،</w:t>
      </w:r>
      <w:r w:rsidRPr="00F61E07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(١) الرعد</w:t>
      </w:r>
      <w:r w:rsidR="006A13FA">
        <w:rPr>
          <w:rtl/>
        </w:rPr>
        <w:t>:</w:t>
      </w:r>
      <w:r w:rsidRPr="00F61E07">
        <w:rPr>
          <w:rtl/>
        </w:rPr>
        <w:t xml:space="preserve"> ١٠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F61E07">
        <w:rPr>
          <w:rtl/>
        </w:rPr>
        <w:lastRenderedPageBreak/>
        <w:t>والملائكة أعوانه</w:t>
      </w:r>
      <w:r w:rsidR="006A13FA">
        <w:rPr>
          <w:rtl/>
        </w:rPr>
        <w:t>،</w:t>
      </w:r>
      <w:r w:rsidRPr="00F61E07">
        <w:rPr>
          <w:rtl/>
        </w:rPr>
        <w:t xml:space="preserve"> والفضل ابن عمّه ينقل إليه الماء</w:t>
      </w:r>
      <w:r w:rsidR="006A13FA">
        <w:rPr>
          <w:rtl/>
        </w:rPr>
        <w:t>،</w:t>
      </w:r>
      <w:r w:rsidRPr="00F61E07">
        <w:rPr>
          <w:rtl/>
        </w:rPr>
        <w:t xml:space="preserve"> ثُمّ أدخله حفرته</w:t>
      </w:r>
      <w:r w:rsidR="006A13FA">
        <w:rPr>
          <w:rtl/>
        </w:rPr>
        <w:t>،</w:t>
      </w:r>
      <w:r w:rsidRPr="00F61E07">
        <w:rPr>
          <w:rtl/>
        </w:rPr>
        <w:t xml:space="preserve"> وأوصاه بقضاء دَينه وعِداته وغير ذلك من أُموره</w:t>
      </w:r>
      <w:r w:rsidR="006A13FA">
        <w:rPr>
          <w:rtl/>
        </w:rPr>
        <w:t>،</w:t>
      </w:r>
      <w:r w:rsidRPr="00F61E07">
        <w:rPr>
          <w:rtl/>
        </w:rPr>
        <w:t xml:space="preserve"> كلّ ذلك مِن مَنِّ الله عليه</w:t>
      </w:r>
      <w:r w:rsidR="006A13FA">
        <w:rPr>
          <w:rtl/>
        </w:rPr>
        <w:t>،</w:t>
      </w:r>
      <w:r w:rsidRPr="00F61E07">
        <w:rPr>
          <w:rtl/>
        </w:rPr>
        <w:t xml:space="preserve"> ثُمّ والله ما دعا إلى نفسه</w:t>
      </w:r>
      <w:r w:rsidR="006A13FA">
        <w:rPr>
          <w:rtl/>
        </w:rPr>
        <w:t>،</w:t>
      </w:r>
      <w:r w:rsidRPr="00F61E07">
        <w:rPr>
          <w:rtl/>
        </w:rPr>
        <w:t xml:space="preserve"> ولقد تداكّ الناس عليه تداكّ الإبل الهَيّم عند ورودها</w:t>
      </w:r>
      <w:r w:rsidR="006A13FA">
        <w:rPr>
          <w:rtl/>
        </w:rPr>
        <w:t>،</w:t>
      </w:r>
      <w:r w:rsidRPr="00F61E07">
        <w:rPr>
          <w:rtl/>
        </w:rPr>
        <w:t xml:space="preserve"> فبايعوه طائعين</w:t>
      </w:r>
      <w:r w:rsidR="006A13FA">
        <w:rPr>
          <w:rtl/>
        </w:rPr>
        <w:t>،</w:t>
      </w:r>
      <w:r w:rsidRPr="00F61E07">
        <w:rPr>
          <w:rtl/>
        </w:rPr>
        <w:t xml:space="preserve"> ثُمّ نكث منهم ناكثون بلا حَدَث أحدثه</w:t>
      </w:r>
      <w:r w:rsidR="006A13FA">
        <w:rPr>
          <w:rtl/>
        </w:rPr>
        <w:t>،</w:t>
      </w:r>
      <w:r w:rsidRPr="00F61E07">
        <w:rPr>
          <w:rtl/>
        </w:rPr>
        <w:t xml:space="preserve"> ولا خلاف أتاه</w:t>
      </w:r>
      <w:r w:rsidR="006A13FA">
        <w:rPr>
          <w:rtl/>
        </w:rPr>
        <w:t>،</w:t>
      </w:r>
      <w:r w:rsidRPr="00F61E07">
        <w:rPr>
          <w:rtl/>
        </w:rPr>
        <w:t xml:space="preserve"> حسداً له وبغياً عليه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C9239D">
        <w:rPr>
          <w:rtl/>
        </w:rPr>
        <w:t>فعليكم عباد الله بتقوى الله وطاعته</w:t>
      </w:r>
      <w:r w:rsidR="006A13FA">
        <w:rPr>
          <w:rtl/>
        </w:rPr>
        <w:t>،</w:t>
      </w:r>
      <w:r w:rsidRPr="00C9239D">
        <w:rPr>
          <w:rtl/>
        </w:rPr>
        <w:t xml:space="preserve"> والجدّ والصبر والاستعانة بالله</w:t>
      </w:r>
      <w:r w:rsidR="006A13FA">
        <w:rPr>
          <w:rtl/>
        </w:rPr>
        <w:t>،</w:t>
      </w:r>
      <w:r w:rsidRPr="00C9239D">
        <w:rPr>
          <w:rtl/>
        </w:rPr>
        <w:t xml:space="preserve"> والخفوف إلى ما دعاكم إليه أمير المؤمنين</w:t>
      </w:r>
      <w:r w:rsidR="006A13FA">
        <w:rPr>
          <w:rtl/>
        </w:rPr>
        <w:t>،</w:t>
      </w:r>
      <w:r w:rsidRPr="00C9239D">
        <w:rPr>
          <w:rtl/>
        </w:rPr>
        <w:t xml:space="preserve"> عصمنا الله وإيّاكم بما عَصم به أولياءه وأهل طاعته</w:t>
      </w:r>
      <w:r w:rsidR="006A13FA">
        <w:rPr>
          <w:rtl/>
        </w:rPr>
        <w:t>،</w:t>
      </w:r>
      <w:r w:rsidRPr="00C9239D">
        <w:rPr>
          <w:rtl/>
        </w:rPr>
        <w:t xml:space="preserve"> وألهمنا وإيّاكم تقواه</w:t>
      </w:r>
      <w:r w:rsidR="006A13FA">
        <w:rPr>
          <w:rtl/>
        </w:rPr>
        <w:t>،</w:t>
      </w:r>
      <w:r w:rsidRPr="00C9239D">
        <w:rPr>
          <w:rtl/>
        </w:rPr>
        <w:t xml:space="preserve"> وأعاننا وإيّاكم على جهاد أعدائه</w:t>
      </w:r>
      <w:r w:rsidR="006A13FA">
        <w:rPr>
          <w:rtl/>
        </w:rPr>
        <w:t>،</w:t>
      </w:r>
      <w:r w:rsidRPr="00C9239D">
        <w:rPr>
          <w:rtl/>
        </w:rPr>
        <w:t xml:space="preserve"> وأستغفر الله العظيم لي ولكم</w:t>
      </w:r>
      <w:r w:rsidR="006A13FA">
        <w:rPr>
          <w:rtl/>
        </w:rPr>
        <w:t>)،</w:t>
      </w:r>
      <w:r w:rsidRPr="00901DB2">
        <w:rPr>
          <w:rtl/>
        </w:rPr>
        <w:t xml:space="preserve"> ثُمّ مضى إلى الرحبة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فهيّأ منزلا لأبيه أمير المؤمنين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قال جابر</w:t>
      </w:r>
      <w:r w:rsidR="006A13FA">
        <w:rPr>
          <w:rtl/>
        </w:rPr>
        <w:t>،</w:t>
      </w:r>
      <w:r w:rsidRPr="00901DB2">
        <w:rPr>
          <w:rtl/>
        </w:rPr>
        <w:t xml:space="preserve"> فقلت لتميم</w:t>
      </w:r>
      <w:r w:rsidR="006A13FA">
        <w:rPr>
          <w:rtl/>
        </w:rPr>
        <w:t>:</w:t>
      </w:r>
      <w:r w:rsidRPr="00901DB2">
        <w:rPr>
          <w:rtl/>
        </w:rPr>
        <w:t xml:space="preserve"> كيف أطاق هذا الغلام ما قد قصصته من كلامه</w:t>
      </w:r>
      <w:r w:rsidR="006A13FA">
        <w:rPr>
          <w:rtl/>
        </w:rPr>
        <w:t>؟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ولَما سقط عنّي من قوله أكثر</w:t>
      </w:r>
      <w:r w:rsidR="006A13FA">
        <w:rPr>
          <w:rtl/>
        </w:rPr>
        <w:t>،</w:t>
      </w:r>
      <w:r w:rsidRPr="00901DB2">
        <w:rPr>
          <w:rtl/>
        </w:rPr>
        <w:t xml:space="preserve"> ولقد حفظت بعض ما سمعت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قال أبو مخنف</w:t>
      </w:r>
      <w:r w:rsidR="006A13FA">
        <w:rPr>
          <w:rtl/>
        </w:rPr>
        <w:t>:</w:t>
      </w:r>
      <w:r w:rsidRPr="00901DB2">
        <w:rPr>
          <w:rtl/>
        </w:rPr>
        <w:t xml:space="preserve"> ولمّا فرغ الحسن بن عليّ (عليه السلام) من خطبته</w:t>
      </w:r>
      <w:r w:rsidR="006A13FA">
        <w:rPr>
          <w:rtl/>
        </w:rPr>
        <w:t>،</w:t>
      </w:r>
      <w:r w:rsidRPr="00901DB2">
        <w:rPr>
          <w:rtl/>
        </w:rPr>
        <w:t xml:space="preserve"> قام بعده عمّار</w:t>
      </w:r>
      <w:r w:rsidR="006A13FA">
        <w:rPr>
          <w:rtl/>
        </w:rPr>
        <w:t>،</w:t>
      </w:r>
      <w:r w:rsidRPr="00901DB2">
        <w:rPr>
          <w:rtl/>
        </w:rPr>
        <w:t xml:space="preserve"> فحمد الله وأثنى عليه</w:t>
      </w:r>
      <w:r w:rsidR="006A13FA">
        <w:rPr>
          <w:rtl/>
        </w:rPr>
        <w:t>،</w:t>
      </w:r>
      <w:r w:rsidRPr="00901DB2">
        <w:rPr>
          <w:rtl/>
        </w:rPr>
        <w:t xml:space="preserve"> وصلّى على رسوله</w:t>
      </w:r>
      <w:r w:rsidR="006A13FA">
        <w:rPr>
          <w:rtl/>
        </w:rPr>
        <w:t>،</w:t>
      </w:r>
      <w:r w:rsidRPr="00901DB2">
        <w:rPr>
          <w:rtl/>
        </w:rPr>
        <w:t xml:space="preserve"> ثمّ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أيّها الناس</w:t>
      </w:r>
      <w:r w:rsidR="006A13FA">
        <w:rPr>
          <w:rtl/>
        </w:rPr>
        <w:t>،</w:t>
      </w:r>
      <w:r w:rsidRPr="00901DB2">
        <w:rPr>
          <w:rtl/>
        </w:rPr>
        <w:t xml:space="preserve"> أخو نبيّكم وابن عمّه يستنفركم لنصر دين الله</w:t>
      </w:r>
      <w:r w:rsidR="006A13FA">
        <w:rPr>
          <w:rtl/>
        </w:rPr>
        <w:t>،</w:t>
      </w:r>
      <w:r w:rsidRPr="00901DB2">
        <w:rPr>
          <w:rtl/>
        </w:rPr>
        <w:t xml:space="preserve"> وقد بلاكم الله بحقّ دينكم وحرمة أُمّكم</w:t>
      </w:r>
      <w:r w:rsidR="006A13FA">
        <w:rPr>
          <w:rtl/>
        </w:rPr>
        <w:t>،</w:t>
      </w:r>
      <w:r w:rsidRPr="00901DB2">
        <w:rPr>
          <w:rtl/>
        </w:rPr>
        <w:t xml:space="preserve"> فحقّ دينكم أوجب وحرمته أعظم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أيّها الناس</w:t>
      </w:r>
      <w:r w:rsidR="006A13FA">
        <w:rPr>
          <w:rtl/>
        </w:rPr>
        <w:t>،</w:t>
      </w:r>
      <w:r w:rsidRPr="00901DB2">
        <w:rPr>
          <w:rtl/>
        </w:rPr>
        <w:t xml:space="preserve"> عليكم بإمام لا يُؤدَّب</w:t>
      </w:r>
      <w:r w:rsidR="006A13FA">
        <w:rPr>
          <w:rtl/>
        </w:rPr>
        <w:t>،</w:t>
      </w:r>
      <w:r w:rsidRPr="00901DB2">
        <w:rPr>
          <w:rtl/>
        </w:rPr>
        <w:t xml:space="preserve"> وفقيه لا يُعلَّم</w:t>
      </w:r>
      <w:r w:rsidR="006A13FA">
        <w:rPr>
          <w:rtl/>
        </w:rPr>
        <w:t>،</w:t>
      </w:r>
      <w:r w:rsidRPr="00901DB2">
        <w:rPr>
          <w:rtl/>
        </w:rPr>
        <w:t xml:space="preserve"> وصاحب بأس لا ينكل</w:t>
      </w:r>
      <w:r w:rsidR="006A13FA">
        <w:rPr>
          <w:rtl/>
        </w:rPr>
        <w:t>،</w:t>
      </w:r>
      <w:r w:rsidRPr="00901DB2">
        <w:rPr>
          <w:rtl/>
        </w:rPr>
        <w:t xml:space="preserve"> وذي سابقة في الإسلام ليست لأحد</w:t>
      </w:r>
      <w:r w:rsidR="006A13FA">
        <w:rPr>
          <w:rtl/>
        </w:rPr>
        <w:t>،</w:t>
      </w:r>
      <w:r w:rsidRPr="00901DB2">
        <w:rPr>
          <w:rtl/>
        </w:rPr>
        <w:t xml:space="preserve"> وإنّكم لو قد حضرتموه بيّن لكم أمركم إن شاء الله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(١) الرُّحْبَة</w:t>
      </w:r>
      <w:r w:rsidR="006A13FA">
        <w:rPr>
          <w:rtl/>
        </w:rPr>
        <w:t>:</w:t>
      </w:r>
      <w:r w:rsidRPr="00F61E07">
        <w:rPr>
          <w:rtl/>
        </w:rPr>
        <w:t xml:space="preserve"> قرية بحذاء القادسيَّة على مرحلة من الكوفة</w:t>
      </w:r>
      <w:r w:rsidR="006A13FA">
        <w:rPr>
          <w:rtl/>
        </w:rPr>
        <w:t>،</w:t>
      </w:r>
      <w:r w:rsidRPr="00F61E07">
        <w:rPr>
          <w:rtl/>
        </w:rPr>
        <w:t xml:space="preserve"> على يسار الحُجّاج إذا أرادوا مكّة (معجم البلدان</w:t>
      </w:r>
      <w:r w:rsidR="006A13FA">
        <w:rPr>
          <w:rtl/>
        </w:rPr>
        <w:t>:</w:t>
      </w:r>
      <w:r w:rsidRPr="00F61E07">
        <w:rPr>
          <w:rtl/>
        </w:rPr>
        <w:t xml:space="preserve"> ٣/٣٣)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(٢) شرح نهج البلاغة</w:t>
      </w:r>
      <w:r w:rsidR="006A13FA">
        <w:rPr>
          <w:rtl/>
        </w:rPr>
        <w:t>:</w:t>
      </w:r>
      <w:r w:rsidRPr="00F61E07">
        <w:rPr>
          <w:rtl/>
        </w:rPr>
        <w:t xml:space="preserve"> ١٤ / ١١</w:t>
      </w:r>
      <w:r w:rsidR="006A13FA">
        <w:rPr>
          <w:rtl/>
        </w:rPr>
        <w:t>،</w:t>
      </w:r>
      <w:r w:rsidRPr="00F61E07">
        <w:rPr>
          <w:rtl/>
        </w:rPr>
        <w:t xml:space="preserve"> وراجع الإمامة والسياسة</w:t>
      </w:r>
      <w:r w:rsidR="006A13FA">
        <w:rPr>
          <w:rtl/>
        </w:rPr>
        <w:t>:</w:t>
      </w:r>
      <w:r w:rsidRPr="00F61E07">
        <w:rPr>
          <w:rtl/>
        </w:rPr>
        <w:t xml:space="preserve"> ١ / ٨٦ ـ٨٧</w:t>
      </w:r>
      <w:r w:rsidR="006A13FA">
        <w:rPr>
          <w:rtl/>
        </w:rPr>
        <w:t>،</w:t>
      </w:r>
      <w:r w:rsidRPr="00F61E07">
        <w:rPr>
          <w:rtl/>
        </w:rPr>
        <w:t xml:space="preserve"> وبحار الأنوار</w:t>
      </w:r>
      <w:r w:rsidR="006A13FA">
        <w:rPr>
          <w:rtl/>
        </w:rPr>
        <w:t>:</w:t>
      </w:r>
      <w:r w:rsidRPr="00F61E07">
        <w:rPr>
          <w:rtl/>
        </w:rPr>
        <w:t xml:space="preserve"> ٣٢ / ٨٨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96" w:name="_Toc428706910"/>
      <w:r w:rsidRPr="00F61E07">
        <w:rPr>
          <w:rtl/>
        </w:rPr>
        <w:lastRenderedPageBreak/>
        <w:t>٥ / ٤ موقف أبي موسى من مندوبي الإمام</w:t>
      </w:r>
      <w:bookmarkEnd w:id="96"/>
      <w:r w:rsidRPr="00F61E07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٢١٥٥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محمّد وطلحة</w:t>
      </w:r>
      <w:r w:rsidR="006A13FA">
        <w:rPr>
          <w:rtl/>
        </w:rPr>
        <w:t>:</w:t>
      </w:r>
      <w:r w:rsidRPr="00901DB2">
        <w:rPr>
          <w:rtl/>
        </w:rPr>
        <w:t xml:space="preserve"> خَرج أبو موسى فلقي الحسن</w:t>
      </w:r>
      <w:r w:rsidR="006A13FA">
        <w:rPr>
          <w:rtl/>
        </w:rPr>
        <w:t>،</w:t>
      </w:r>
      <w:r w:rsidRPr="00901DB2">
        <w:rPr>
          <w:rtl/>
        </w:rPr>
        <w:t xml:space="preserve"> فضمّه إليه وأقبل على عمّار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أبا اليقظان أعَدوتَ فيمَن عدا عليّ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فأحللت نفسك مع الفجّار</w:t>
      </w:r>
      <w:r w:rsidR="006A13FA">
        <w:rPr>
          <w:rtl/>
        </w:rPr>
        <w:t>.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لم أفعل ولِمَ تسوؤني</w:t>
      </w:r>
      <w:r w:rsidR="006A13FA">
        <w:rPr>
          <w:rtl/>
        </w:rPr>
        <w:t>؟</w:t>
      </w:r>
      <w:r w:rsidRPr="00901DB2">
        <w:rPr>
          <w:rtl/>
        </w:rPr>
        <w:t xml:space="preserve"> وقطع عليهما الحسن فأقبل على أبي موسى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أبا موسى</w:t>
      </w:r>
      <w:r w:rsidR="006A13FA">
        <w:rPr>
          <w:rtl/>
        </w:rPr>
        <w:t>،</w:t>
      </w:r>
      <w:r w:rsidRPr="00C9239D">
        <w:rPr>
          <w:rtl/>
        </w:rPr>
        <w:t xml:space="preserve"> لِمَ تُثبّط الناس عنّا</w:t>
      </w:r>
      <w:r w:rsidR="006A13FA">
        <w:rPr>
          <w:rtl/>
        </w:rPr>
        <w:t>؟</w:t>
      </w:r>
      <w:r w:rsidRPr="00C9239D">
        <w:rPr>
          <w:rtl/>
        </w:rPr>
        <w:t xml:space="preserve"> فوَالله ما أردنا إلاّ الإصلاح</w:t>
      </w:r>
      <w:r w:rsidR="006A13FA">
        <w:rPr>
          <w:rtl/>
        </w:rPr>
        <w:t>،</w:t>
      </w:r>
      <w:r w:rsidRPr="00C9239D">
        <w:rPr>
          <w:rtl/>
        </w:rPr>
        <w:t xml:space="preserve"> ولا مِثل أمير المؤمنين يخاف على شيء</w:t>
      </w:r>
      <w:r w:rsidR="006A13FA">
        <w:rPr>
          <w:rtl/>
        </w:rPr>
        <w:t>)،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صدقت بأبي أنت وأُمّي</w:t>
      </w:r>
      <w:r w:rsidR="006A13FA">
        <w:rPr>
          <w:rtl/>
        </w:rPr>
        <w:t>،</w:t>
      </w:r>
      <w:r w:rsidRPr="00901DB2">
        <w:rPr>
          <w:rtl/>
        </w:rPr>
        <w:t xml:space="preserve"> ولكنّ المستشار مؤتَمن</w:t>
      </w:r>
      <w:r w:rsidR="006A13FA">
        <w:rPr>
          <w:rtl/>
        </w:rPr>
        <w:t>،</w:t>
      </w:r>
      <w:r w:rsidRPr="00901DB2">
        <w:rPr>
          <w:rtl/>
        </w:rPr>
        <w:t xml:space="preserve"> سمعت رسول الله (صلّى الله عليه وآله)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901DB2">
        <w:rPr>
          <w:rtl/>
        </w:rPr>
        <w:t>إنّها ستكون فتنة</w:t>
      </w:r>
      <w:r w:rsidR="006A13FA">
        <w:rPr>
          <w:rtl/>
        </w:rPr>
        <w:t>،</w:t>
      </w:r>
      <w:r w:rsidRPr="00901DB2">
        <w:rPr>
          <w:rtl/>
        </w:rPr>
        <w:t xml:space="preserve"> القاعد فيها خيرٌ من القائم</w:t>
      </w:r>
      <w:r w:rsidR="006A13FA">
        <w:rPr>
          <w:rtl/>
        </w:rPr>
        <w:t>،</w:t>
      </w:r>
      <w:r w:rsidRPr="00901DB2">
        <w:rPr>
          <w:rtl/>
        </w:rPr>
        <w:t xml:space="preserve"> والقائم خيرٌ من الماشي</w:t>
      </w:r>
      <w:r w:rsidR="006A13FA">
        <w:rPr>
          <w:rtl/>
        </w:rPr>
        <w:t>،</w:t>
      </w:r>
      <w:r w:rsidRPr="00901DB2">
        <w:rPr>
          <w:rtl/>
        </w:rPr>
        <w:t xml:space="preserve"> والماشي خير من الراكب</w:t>
      </w:r>
      <w:r w:rsidR="006A13FA">
        <w:rPr>
          <w:rtl/>
        </w:rPr>
        <w:t>)،</w:t>
      </w:r>
      <w:r w:rsidRPr="00901DB2">
        <w:rPr>
          <w:rtl/>
        </w:rPr>
        <w:t xml:space="preserve"> قد جعلنا الله عزّ وجلّ إخواناً</w:t>
      </w:r>
      <w:r w:rsidR="006A13FA">
        <w:rPr>
          <w:rtl/>
        </w:rPr>
        <w:t>،</w:t>
      </w:r>
      <w:r w:rsidRPr="00901DB2">
        <w:rPr>
          <w:rtl/>
        </w:rPr>
        <w:t xml:space="preserve"> وحرّم علينا أموالنا ودماءنا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يَا أَيُّهَا الَّذِينَ آمَنُوا لاَ تَأْكُلُوا أَمْوَالَكُم بَيْنَكُم بِالْبَاطِـلِ</w:t>
      </w:r>
      <w:r w:rsidR="006A13FA">
        <w:rPr>
          <w:rStyle w:val="libAieChar"/>
          <w:rtl/>
        </w:rPr>
        <w:t>.</w:t>
      </w:r>
      <w:r w:rsidRPr="003D7F07">
        <w:rPr>
          <w:rStyle w:val="libAieChar"/>
          <w:rtl/>
        </w:rPr>
        <w:t>.. وَلاَ تَقْتُلُوا أَنفُسَكُمْ إِنَّ اللَّهَ كَانَ بِكُمْ رَحِيمًا</w:t>
      </w:r>
      <w:r w:rsidR="006A13FA" w:rsidRPr="00372EFE">
        <w:rPr>
          <w:rStyle w:val="libAlaemChar"/>
          <w:rtl/>
        </w:rPr>
        <w:t>)</w:t>
      </w:r>
      <w:r w:rsidRPr="003D7F07">
        <w:rPr>
          <w:rStyle w:val="libNormalChar"/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وقال عزّ وجلّ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وَمَن يَقْتُلْ مُؤْمِنًا مُّتَعَمِّدًا فَجَزَاؤُهُ جَهَنَّمُ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فغضب عمّار وساءه</w:t>
      </w:r>
      <w:r w:rsidR="006A13FA">
        <w:rPr>
          <w:rtl/>
        </w:rPr>
        <w:t>،</w:t>
      </w:r>
      <w:r w:rsidRPr="00901DB2">
        <w:rPr>
          <w:rtl/>
        </w:rPr>
        <w:t xml:space="preserve"> وقام وقال</w:t>
      </w:r>
      <w:r w:rsidR="006A13FA">
        <w:rPr>
          <w:rtl/>
        </w:rPr>
        <w:t>:</w:t>
      </w:r>
      <w:r w:rsidRPr="00901DB2">
        <w:rPr>
          <w:rtl/>
        </w:rPr>
        <w:t xml:space="preserve"> يا أيّها الناس</w:t>
      </w:r>
      <w:r w:rsidR="006A13FA">
        <w:rPr>
          <w:rtl/>
        </w:rPr>
        <w:t>،</w:t>
      </w:r>
      <w:r w:rsidRPr="00901DB2">
        <w:rPr>
          <w:rtl/>
        </w:rPr>
        <w:t xml:space="preserve"> إنّما قال له خاصّة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أنت فيها قاعداً خير منك قائماً</w:t>
      </w:r>
      <w:r w:rsidR="006A13FA">
        <w:rPr>
          <w:rtl/>
        </w:rPr>
        <w:t>.</w:t>
      </w:r>
      <w:r w:rsidRPr="00C9239D">
        <w:rPr>
          <w:rtl/>
        </w:rPr>
        <w:t>..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وقام أبو موسى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أيّها الناس</w:t>
      </w:r>
      <w:r w:rsidR="006A13FA">
        <w:rPr>
          <w:rtl/>
        </w:rPr>
        <w:t>،</w:t>
      </w:r>
      <w:r w:rsidRPr="00901DB2">
        <w:rPr>
          <w:rtl/>
        </w:rPr>
        <w:t xml:space="preserve"> أطيعوني تكونوا جرثومة من جراثيم العَرب ; يأوي إليكم المظلوم</w:t>
      </w:r>
      <w:r w:rsidR="006A13FA">
        <w:rPr>
          <w:rtl/>
        </w:rPr>
        <w:t>،</w:t>
      </w:r>
      <w:r w:rsidRPr="00901DB2">
        <w:rPr>
          <w:rtl/>
        </w:rPr>
        <w:t xml:space="preserve"> ويأمن فيكم الخائف</w:t>
      </w:r>
      <w:r w:rsidR="006A13FA">
        <w:rPr>
          <w:rtl/>
        </w:rPr>
        <w:t>،</w:t>
      </w:r>
      <w:r w:rsidRPr="00901DB2">
        <w:rPr>
          <w:rtl/>
        </w:rPr>
        <w:t xml:space="preserve"> إنّا أصحابَ محمّد (صلّى الله عليه وآله) أعلم بما سمعنا</w:t>
      </w:r>
      <w:r w:rsidR="006A13FA">
        <w:rPr>
          <w:rtl/>
        </w:rPr>
        <w:t>،</w:t>
      </w:r>
      <w:r w:rsidRPr="00901DB2">
        <w:rPr>
          <w:rtl/>
        </w:rPr>
        <w:t xml:space="preserve"> إنّ الفتنة إذا أقبلت شبّهت</w:t>
      </w:r>
      <w:r w:rsidR="006A13FA">
        <w:rPr>
          <w:rtl/>
        </w:rPr>
        <w:t>،</w:t>
      </w:r>
      <w:r w:rsidRPr="00901DB2">
        <w:rPr>
          <w:rtl/>
        </w:rPr>
        <w:t xml:space="preserve"> وإذا أدبرت بيّنت</w:t>
      </w:r>
      <w:r w:rsidR="006A13FA">
        <w:rPr>
          <w:rtl/>
        </w:rPr>
        <w:t>،</w:t>
      </w:r>
      <w:r w:rsidRPr="00901DB2">
        <w:rPr>
          <w:rtl/>
        </w:rPr>
        <w:t xml:space="preserve"> وإنّ هذه الفتنة باقرة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(١) النساء</w:t>
      </w:r>
      <w:r w:rsidR="006A13FA">
        <w:rPr>
          <w:rtl/>
        </w:rPr>
        <w:t>:</w:t>
      </w:r>
      <w:r w:rsidRPr="00F61E07">
        <w:rPr>
          <w:rtl/>
        </w:rPr>
        <w:t xml:space="preserve"> ٢٩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(٢) النساء</w:t>
      </w:r>
      <w:r w:rsidR="006A13FA">
        <w:rPr>
          <w:rtl/>
        </w:rPr>
        <w:t>:</w:t>
      </w:r>
      <w:r w:rsidRPr="00F61E07">
        <w:rPr>
          <w:rtl/>
        </w:rPr>
        <w:t xml:space="preserve"> ٩٣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كداء البطن</w:t>
      </w:r>
      <w:r w:rsidR="006A13FA">
        <w:rPr>
          <w:rtl/>
        </w:rPr>
        <w:t>،</w:t>
      </w:r>
      <w:r w:rsidRPr="00901DB2">
        <w:rPr>
          <w:rtl/>
        </w:rPr>
        <w:t xml:space="preserve"> تجري بها الشمال والجنوب والصبا والدبور</w:t>
      </w:r>
      <w:r w:rsidR="006A13FA">
        <w:rPr>
          <w:rtl/>
        </w:rPr>
        <w:t>،</w:t>
      </w:r>
      <w:r w:rsidRPr="00901DB2">
        <w:rPr>
          <w:rtl/>
        </w:rPr>
        <w:t xml:space="preserve"> فتسكن أحياناً فلا يُدرى من أين تُؤتى</w:t>
      </w:r>
      <w:r w:rsidR="006A13FA">
        <w:rPr>
          <w:rtl/>
        </w:rPr>
        <w:t>،</w:t>
      </w:r>
      <w:r w:rsidRPr="00901DB2">
        <w:rPr>
          <w:rtl/>
        </w:rPr>
        <w:t xml:space="preserve"> تذر الحليم كابن أمس</w:t>
      </w:r>
      <w:r w:rsidR="006A13FA">
        <w:rPr>
          <w:rtl/>
        </w:rPr>
        <w:t>،</w:t>
      </w:r>
      <w:r w:rsidRPr="00901DB2">
        <w:rPr>
          <w:rtl/>
        </w:rPr>
        <w:t xml:space="preserve"> شيموا سيوفكم</w:t>
      </w:r>
      <w:r w:rsidR="006A13FA">
        <w:rPr>
          <w:rtl/>
        </w:rPr>
        <w:t>،</w:t>
      </w:r>
      <w:r w:rsidRPr="00901DB2">
        <w:rPr>
          <w:rtl/>
        </w:rPr>
        <w:t xml:space="preserve"> وقصّدوا رماحكم</w:t>
      </w:r>
      <w:r w:rsidR="006A13FA">
        <w:rPr>
          <w:rtl/>
        </w:rPr>
        <w:t>،</w:t>
      </w:r>
      <w:r w:rsidRPr="00901DB2">
        <w:rPr>
          <w:rtl/>
        </w:rPr>
        <w:t xml:space="preserve"> وأرسلوا سهامكم</w:t>
      </w:r>
      <w:r w:rsidR="006A13FA">
        <w:rPr>
          <w:rtl/>
        </w:rPr>
        <w:t>،</w:t>
      </w:r>
      <w:r w:rsidRPr="00901DB2">
        <w:rPr>
          <w:rtl/>
        </w:rPr>
        <w:t xml:space="preserve"> واقطعوا أوتاركم</w:t>
      </w:r>
      <w:r w:rsidR="006A13FA">
        <w:rPr>
          <w:rtl/>
        </w:rPr>
        <w:t>،</w:t>
      </w:r>
      <w:r w:rsidRPr="00901DB2">
        <w:rPr>
          <w:rtl/>
        </w:rPr>
        <w:t xml:space="preserve"> والزموا بُيوتكم</w:t>
      </w:r>
      <w:r w:rsidR="006A13FA">
        <w:rPr>
          <w:rtl/>
        </w:rPr>
        <w:t>،</w:t>
      </w:r>
      <w:r w:rsidRPr="00901DB2">
        <w:rPr>
          <w:rtl/>
        </w:rPr>
        <w:t xml:space="preserve"> خلّوا قريشاً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إذا أبَوا إلاّ الخروج من دار الهجرة وفِراق أهل العلم بالإمرة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ترتق فتقها</w:t>
      </w:r>
      <w:r w:rsidR="006A13FA">
        <w:rPr>
          <w:rtl/>
        </w:rPr>
        <w:t>،</w:t>
      </w:r>
      <w:r w:rsidRPr="00901DB2">
        <w:rPr>
          <w:rtl/>
        </w:rPr>
        <w:t xml:space="preserve"> وتشعب صدعها</w:t>
      </w:r>
      <w:r w:rsidR="006A13FA">
        <w:rPr>
          <w:rtl/>
        </w:rPr>
        <w:t>،</w:t>
      </w:r>
      <w:r w:rsidRPr="00901DB2">
        <w:rPr>
          <w:rtl/>
        </w:rPr>
        <w:t xml:space="preserve"> فإن فعلت فلأنفسها سَعَت</w:t>
      </w:r>
      <w:r w:rsidR="006A13FA">
        <w:rPr>
          <w:rtl/>
        </w:rPr>
        <w:t>،</w:t>
      </w:r>
      <w:r w:rsidRPr="00901DB2">
        <w:rPr>
          <w:rtl/>
        </w:rPr>
        <w:t xml:space="preserve"> وإن أبت فعلى أنفسها مَنَت</w:t>
      </w:r>
      <w:r w:rsidR="006A13FA">
        <w:rPr>
          <w:rtl/>
        </w:rPr>
        <w:t>،</w:t>
      </w:r>
      <w:r w:rsidRPr="00901DB2">
        <w:rPr>
          <w:rtl/>
        </w:rPr>
        <w:t xml:space="preserve"> سمنُها تُهريق في أديمها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استنصحوني ولا تستغشّوني</w:t>
      </w:r>
      <w:r w:rsidR="006A13FA">
        <w:rPr>
          <w:rtl/>
        </w:rPr>
        <w:t>،</w:t>
      </w:r>
      <w:r w:rsidRPr="00901DB2">
        <w:rPr>
          <w:rtl/>
        </w:rPr>
        <w:t xml:space="preserve"> وأطيعوني يسلمْ لكم دينكم ودنياكم</w:t>
      </w:r>
      <w:r w:rsidR="006A13FA">
        <w:rPr>
          <w:rtl/>
        </w:rPr>
        <w:t>،</w:t>
      </w:r>
      <w:r w:rsidRPr="00901DB2">
        <w:rPr>
          <w:rtl/>
        </w:rPr>
        <w:t xml:space="preserve"> ويشقى بحرّ هذه الفتنة مَن جناها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فقام زيد</w:t>
      </w:r>
      <w:r w:rsidR="006A13FA">
        <w:rPr>
          <w:rtl/>
        </w:rPr>
        <w:t>،</w:t>
      </w:r>
      <w:r w:rsidRPr="00901DB2">
        <w:rPr>
          <w:rtl/>
        </w:rPr>
        <w:t xml:space="preserve"> فشال يده المقطوعة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عبد الله بن قيس</w:t>
      </w:r>
      <w:r w:rsidR="006A13FA">
        <w:rPr>
          <w:rtl/>
        </w:rPr>
        <w:t>،</w:t>
      </w:r>
      <w:r w:rsidRPr="00901DB2">
        <w:rPr>
          <w:rtl/>
        </w:rPr>
        <w:t xml:space="preserve"> رُدّ الفرات عن دِراجه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اردده من حيث يجيء حتى يعود كما بدأ</w:t>
      </w:r>
      <w:r w:rsidR="006A13FA">
        <w:rPr>
          <w:rtl/>
        </w:rPr>
        <w:t>،</w:t>
      </w:r>
      <w:r w:rsidRPr="00901DB2">
        <w:rPr>
          <w:rtl/>
        </w:rPr>
        <w:t xml:space="preserve"> فإنْ قدرت على ذلك فستقدر على ما تُريد</w:t>
      </w:r>
      <w:r w:rsidR="006A13FA">
        <w:rPr>
          <w:rtl/>
        </w:rPr>
        <w:t>،</w:t>
      </w:r>
      <w:r w:rsidRPr="00901DB2">
        <w:rPr>
          <w:rtl/>
        </w:rPr>
        <w:t xml:space="preserve"> فدع عنك ما لست مدركه</w:t>
      </w:r>
      <w:r w:rsidR="006A13FA">
        <w:rPr>
          <w:rtl/>
        </w:rPr>
        <w:t>،</w:t>
      </w:r>
      <w:r w:rsidRPr="00901DB2">
        <w:rPr>
          <w:rtl/>
        </w:rPr>
        <w:t xml:space="preserve"> ثمّ قرأ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الم * أَحَسِبَ النَّاسُ أَن يُتْرَكُوا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إلى آخر الآيتين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سيروا إلى أمير المؤمنين وسيّد المسلمين</w:t>
      </w:r>
      <w:r w:rsidR="006A13FA">
        <w:rPr>
          <w:rtl/>
        </w:rPr>
        <w:t>،</w:t>
      </w:r>
      <w:r w:rsidRPr="00901DB2">
        <w:rPr>
          <w:rtl/>
        </w:rPr>
        <w:t xml:space="preserve"> وانفروا إليه أجمعين تُصيبوا الحقّ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فقام القعقاع بن عمرو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إنّي لكم ناصح</w:t>
      </w:r>
      <w:r w:rsidR="006A13FA">
        <w:rPr>
          <w:rtl/>
        </w:rPr>
        <w:t>،</w:t>
      </w:r>
      <w:r w:rsidRPr="00901DB2">
        <w:rPr>
          <w:rtl/>
        </w:rPr>
        <w:t xml:space="preserve"> وعليكم شفيق</w:t>
      </w:r>
      <w:r w:rsidR="006A13FA">
        <w:rPr>
          <w:rtl/>
        </w:rPr>
        <w:t>،</w:t>
      </w:r>
      <w:r w:rsidRPr="00901DB2">
        <w:rPr>
          <w:rtl/>
        </w:rPr>
        <w:t xml:space="preserve"> أحبّ أن ترشدوا</w:t>
      </w:r>
      <w:r w:rsidR="006A13FA">
        <w:rPr>
          <w:rtl/>
        </w:rPr>
        <w:t>،</w:t>
      </w:r>
      <w:r w:rsidRPr="00901DB2">
        <w:rPr>
          <w:rtl/>
        </w:rPr>
        <w:t xml:space="preserve"> ولأقولنّ لكم قولا هو الحقّ</w:t>
      </w:r>
      <w:r w:rsidR="006A13FA">
        <w:rPr>
          <w:rtl/>
        </w:rPr>
        <w:t>،</w:t>
      </w:r>
      <w:r w:rsidRPr="00901DB2">
        <w:rPr>
          <w:rtl/>
        </w:rPr>
        <w:t xml:space="preserve"> أمّا ما قال الأمير</w:t>
      </w:r>
      <w:r w:rsidR="006A13FA">
        <w:rPr>
          <w:rtl/>
        </w:rPr>
        <w:t>،</w:t>
      </w:r>
      <w:r w:rsidRPr="00901DB2">
        <w:rPr>
          <w:rtl/>
        </w:rPr>
        <w:t xml:space="preserve"> فهو الأمر لو أنّ إليه سبيلاً</w:t>
      </w:r>
      <w:r w:rsidR="006A13FA">
        <w:rPr>
          <w:rtl/>
        </w:rPr>
        <w:t>،</w:t>
      </w:r>
      <w:r w:rsidRPr="00901DB2">
        <w:rPr>
          <w:rtl/>
        </w:rPr>
        <w:t xml:space="preserve"> وأمّا ما قال زيد</w:t>
      </w:r>
      <w:r w:rsidR="006A13FA">
        <w:rPr>
          <w:rtl/>
        </w:rPr>
        <w:t>،</w:t>
      </w:r>
      <w:r w:rsidRPr="00901DB2">
        <w:rPr>
          <w:rtl/>
        </w:rPr>
        <w:t xml:space="preserve"> فزيدٌ في الأمر فلا تستَنْصِحوه ; فإنّه لا ينتزّع أحدٌ من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(١) قال الميداني</w:t>
      </w:r>
      <w:r w:rsidR="006A13FA">
        <w:rPr>
          <w:rtl/>
        </w:rPr>
        <w:t>:</w:t>
      </w:r>
      <w:r w:rsidRPr="00F61E07">
        <w:rPr>
          <w:rtl/>
        </w:rPr>
        <w:t xml:space="preserve"> سمنكُم هُريق في أديمكم</w:t>
      </w:r>
      <w:r w:rsidR="006A13FA">
        <w:rPr>
          <w:rtl/>
        </w:rPr>
        <w:t>:</w:t>
      </w:r>
      <w:r w:rsidRPr="00F61E07">
        <w:rPr>
          <w:rtl/>
        </w:rPr>
        <w:t xml:space="preserve"> يُضرب للرجل ينفق ماله على نفسه</w:t>
      </w:r>
      <w:r w:rsidR="006A13FA">
        <w:rPr>
          <w:rtl/>
        </w:rPr>
        <w:t>،</w:t>
      </w:r>
      <w:r w:rsidRPr="00F61E07">
        <w:rPr>
          <w:rtl/>
        </w:rPr>
        <w:t xml:space="preserve"> ثُمّ يريد أن يمتنّ به (مجمع الأمثال</w:t>
      </w:r>
      <w:r w:rsidR="006A13FA">
        <w:rPr>
          <w:rtl/>
        </w:rPr>
        <w:t>:</w:t>
      </w:r>
      <w:r w:rsidRPr="00F61E07">
        <w:rPr>
          <w:rtl/>
        </w:rPr>
        <w:t xml:space="preserve"> ٢ / ١١٢ / ١٧٩٩) والأديم</w:t>
      </w:r>
      <w:r w:rsidR="00E00B32">
        <w:rPr>
          <w:rtl/>
        </w:rPr>
        <w:t xml:space="preserve"> - </w:t>
      </w:r>
      <w:r w:rsidRPr="00F61E07">
        <w:rPr>
          <w:rtl/>
        </w:rPr>
        <w:t>هنا</w:t>
      </w:r>
      <w:r w:rsidR="00E00B32">
        <w:rPr>
          <w:rtl/>
        </w:rPr>
        <w:t xml:space="preserve"> - </w:t>
      </w:r>
      <w:r w:rsidRPr="00F61E07">
        <w:rPr>
          <w:rtl/>
        </w:rPr>
        <w:t>هو طعامهم المأدوم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(٢) قُطعت في معركة اليرموك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(٣) قال الميداني</w:t>
      </w:r>
      <w:r w:rsidR="006A13FA">
        <w:rPr>
          <w:rtl/>
        </w:rPr>
        <w:t>:</w:t>
      </w:r>
      <w:r w:rsidRPr="00F61E07">
        <w:rPr>
          <w:rtl/>
        </w:rPr>
        <w:t xml:space="preserve"> </w:t>
      </w:r>
      <w:r w:rsidR="006A13FA">
        <w:rPr>
          <w:rtl/>
        </w:rPr>
        <w:t>(</w:t>
      </w:r>
      <w:r w:rsidRPr="00F61E07">
        <w:rPr>
          <w:rtl/>
        </w:rPr>
        <w:t>مَن يردّ الفراتَ عن دِراجه</w:t>
      </w:r>
      <w:r w:rsidR="006A13FA">
        <w:rPr>
          <w:rtl/>
        </w:rPr>
        <w:t>)</w:t>
      </w:r>
      <w:r w:rsidRPr="00F61E07">
        <w:rPr>
          <w:rtl/>
        </w:rPr>
        <w:t xml:space="preserve"> هو جمع دَرَج</w:t>
      </w:r>
      <w:r w:rsidR="006A13FA">
        <w:rPr>
          <w:rtl/>
        </w:rPr>
        <w:t>،</w:t>
      </w:r>
      <w:r w:rsidRPr="00F61E07">
        <w:rPr>
          <w:rtl/>
        </w:rPr>
        <w:t xml:space="preserve"> أي وجْهه الذي توجّه له</w:t>
      </w:r>
      <w:r w:rsidR="006A13FA">
        <w:rPr>
          <w:rtl/>
        </w:rPr>
        <w:t>.</w:t>
      </w:r>
      <w:r w:rsidRPr="00F61E07">
        <w:rPr>
          <w:rtl/>
        </w:rPr>
        <w:t xml:space="preserve"> يعني أنّ الأمر خرج من يده وأنّ الناس عزموا على الخروج من الكوفة</w:t>
      </w:r>
      <w:r w:rsidR="006A13FA">
        <w:rPr>
          <w:rtl/>
        </w:rPr>
        <w:t>،</w:t>
      </w:r>
      <w:r w:rsidRPr="00F61E07">
        <w:rPr>
          <w:rtl/>
        </w:rPr>
        <w:t xml:space="preserve"> فهو لا يقدر أن يردّهم من فورهم هذا (مجمع الأمثال</w:t>
      </w:r>
      <w:r w:rsidR="006A13FA">
        <w:rPr>
          <w:rtl/>
        </w:rPr>
        <w:t>:</w:t>
      </w:r>
      <w:r w:rsidRPr="00F61E07">
        <w:rPr>
          <w:rtl/>
        </w:rPr>
        <w:t xml:space="preserve"> ٣ / ٣٣٦ / ٤٠٩٤)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(٤) العنكبوت</w:t>
      </w:r>
      <w:r w:rsidR="006A13FA">
        <w:rPr>
          <w:rtl/>
        </w:rPr>
        <w:t>:</w:t>
      </w:r>
      <w:r w:rsidRPr="00F61E07">
        <w:rPr>
          <w:rtl/>
        </w:rPr>
        <w:t xml:space="preserve"> ١ و٢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الفتنة طعن فيها وجرى إليها</w:t>
      </w:r>
      <w:r w:rsidR="006A13FA">
        <w:rPr>
          <w:rtl/>
        </w:rPr>
        <w:t>.</w:t>
      </w:r>
      <w:r w:rsidRPr="00901DB2">
        <w:rPr>
          <w:rtl/>
        </w:rPr>
        <w:t xml:space="preserve"> والقول الذي هو القول إنّه لا بدّ من إمارة تنظّم الناس</w:t>
      </w:r>
      <w:r w:rsidR="006A13FA">
        <w:rPr>
          <w:rtl/>
        </w:rPr>
        <w:t>،</w:t>
      </w:r>
      <w:r w:rsidRPr="00901DB2">
        <w:rPr>
          <w:rtl/>
        </w:rPr>
        <w:t xml:space="preserve"> وتزع الظالم</w:t>
      </w:r>
      <w:r w:rsidR="006A13FA">
        <w:rPr>
          <w:rtl/>
        </w:rPr>
        <w:t>،</w:t>
      </w:r>
      <w:r w:rsidRPr="00901DB2">
        <w:rPr>
          <w:rtl/>
        </w:rPr>
        <w:t xml:space="preserve"> وتُعزّ المظلوم</w:t>
      </w:r>
      <w:r w:rsidR="006A13FA">
        <w:rPr>
          <w:rtl/>
        </w:rPr>
        <w:t>،</w:t>
      </w:r>
      <w:r w:rsidRPr="00901DB2">
        <w:rPr>
          <w:rtl/>
        </w:rPr>
        <w:t xml:space="preserve"> وهذا عليّ يلي بما ولي</w:t>
      </w:r>
      <w:r w:rsidR="006A13FA">
        <w:rPr>
          <w:rtl/>
        </w:rPr>
        <w:t>،</w:t>
      </w:r>
      <w:r w:rsidRPr="00901DB2">
        <w:rPr>
          <w:rtl/>
        </w:rPr>
        <w:t xml:space="preserve"> وقد أنصف في الدعاء</w:t>
      </w:r>
      <w:r w:rsidR="006A13FA">
        <w:rPr>
          <w:rtl/>
        </w:rPr>
        <w:t>،</w:t>
      </w:r>
      <w:r w:rsidRPr="00901DB2">
        <w:rPr>
          <w:rtl/>
        </w:rPr>
        <w:t xml:space="preserve"> وإنّما يدعو إلى الإصلاح</w:t>
      </w:r>
      <w:r w:rsidR="006A13FA">
        <w:rPr>
          <w:rtl/>
        </w:rPr>
        <w:t>،</w:t>
      </w:r>
      <w:r w:rsidRPr="00901DB2">
        <w:rPr>
          <w:rtl/>
        </w:rPr>
        <w:t xml:space="preserve"> فانفروا وكونوا من هذا الأمر بمرأى ومسمع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وقال سيحان</w:t>
      </w:r>
      <w:r w:rsidR="006A13FA">
        <w:rPr>
          <w:rtl/>
        </w:rPr>
        <w:t>:</w:t>
      </w:r>
      <w:r w:rsidRPr="00901DB2">
        <w:rPr>
          <w:rtl/>
        </w:rPr>
        <w:t xml:space="preserve"> أيّها الناس</w:t>
      </w:r>
      <w:r w:rsidR="006A13FA">
        <w:rPr>
          <w:rtl/>
        </w:rPr>
        <w:t>،</w:t>
      </w:r>
      <w:r w:rsidRPr="00901DB2">
        <w:rPr>
          <w:rtl/>
        </w:rPr>
        <w:t xml:space="preserve"> إنّه لا بدّ لهذا الأمر وهؤلاء الناس من والٍ</w:t>
      </w:r>
      <w:r w:rsidR="006A13FA">
        <w:rPr>
          <w:rtl/>
        </w:rPr>
        <w:t>،</w:t>
      </w:r>
      <w:r w:rsidRPr="00901DB2">
        <w:rPr>
          <w:rtl/>
        </w:rPr>
        <w:t xml:space="preserve"> يدفع الظالم</w:t>
      </w:r>
      <w:r w:rsidR="006A13FA">
        <w:rPr>
          <w:rtl/>
        </w:rPr>
        <w:t>،</w:t>
      </w:r>
      <w:r w:rsidRPr="00901DB2">
        <w:rPr>
          <w:rtl/>
        </w:rPr>
        <w:t xml:space="preserve"> ويُعزّ المظلوم</w:t>
      </w:r>
      <w:r w:rsidR="006A13FA">
        <w:rPr>
          <w:rtl/>
        </w:rPr>
        <w:t>،</w:t>
      </w:r>
      <w:r w:rsidRPr="00901DB2">
        <w:rPr>
          <w:rtl/>
        </w:rPr>
        <w:t xml:space="preserve"> ويجمع الناس</w:t>
      </w:r>
      <w:r w:rsidR="006A13FA">
        <w:rPr>
          <w:rtl/>
        </w:rPr>
        <w:t>،</w:t>
      </w:r>
      <w:r w:rsidRPr="00901DB2">
        <w:rPr>
          <w:rtl/>
        </w:rPr>
        <w:t xml:space="preserve"> وهذا واليكم يدعوكم لينظر فيما بينه وبين صاحبيه</w:t>
      </w:r>
      <w:r w:rsidR="006A13FA">
        <w:rPr>
          <w:rtl/>
        </w:rPr>
        <w:t>،</w:t>
      </w:r>
      <w:r w:rsidRPr="00901DB2">
        <w:rPr>
          <w:rtl/>
        </w:rPr>
        <w:t xml:space="preserve"> وهو المأمون على الأُمّة</w:t>
      </w:r>
      <w:r w:rsidR="006A13FA">
        <w:rPr>
          <w:rtl/>
        </w:rPr>
        <w:t>،</w:t>
      </w:r>
      <w:r w:rsidRPr="00901DB2">
        <w:rPr>
          <w:rtl/>
        </w:rPr>
        <w:t xml:space="preserve"> الفقيه في الدين</w:t>
      </w:r>
      <w:r w:rsidR="006A13FA">
        <w:rPr>
          <w:rtl/>
        </w:rPr>
        <w:t>،</w:t>
      </w:r>
      <w:r w:rsidRPr="00901DB2">
        <w:rPr>
          <w:rtl/>
        </w:rPr>
        <w:t xml:space="preserve"> فمن نهض إليه فإنّا سائرون معه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٢١٥٦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 عن أبي مخنف</w:t>
      </w:r>
      <w:r w:rsidR="006A13FA">
        <w:rPr>
          <w:rtl/>
        </w:rPr>
        <w:t>:</w:t>
      </w:r>
      <w:r w:rsidRPr="00901DB2">
        <w:rPr>
          <w:rtl/>
        </w:rPr>
        <w:t xml:space="preserve"> لمّا سمع أبو موسى خطبة الحسن وعمّار قام فصعد المنبر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الحمد لله الذي أكرمنا بمحمّد</w:t>
      </w:r>
      <w:r w:rsidR="006A13FA">
        <w:rPr>
          <w:rtl/>
        </w:rPr>
        <w:t>،</w:t>
      </w:r>
      <w:r w:rsidRPr="00901DB2">
        <w:rPr>
          <w:rtl/>
        </w:rPr>
        <w:t xml:space="preserve"> فجمعنا بعد الفرقة</w:t>
      </w:r>
      <w:r w:rsidR="006A13FA">
        <w:rPr>
          <w:rtl/>
        </w:rPr>
        <w:t>،</w:t>
      </w:r>
      <w:r w:rsidRPr="00901DB2">
        <w:rPr>
          <w:rtl/>
        </w:rPr>
        <w:t xml:space="preserve"> وجعلنا إخواناً متحابّين بعد العداوة</w:t>
      </w:r>
      <w:r w:rsidR="006A13FA">
        <w:rPr>
          <w:rtl/>
        </w:rPr>
        <w:t>،</w:t>
      </w:r>
      <w:r w:rsidRPr="00901DB2">
        <w:rPr>
          <w:rtl/>
        </w:rPr>
        <w:t xml:space="preserve"> وحرّم علينا دماءنا وأموالنا</w:t>
      </w:r>
      <w:r w:rsidR="006A13FA">
        <w:rPr>
          <w:rtl/>
        </w:rPr>
        <w:t>،</w:t>
      </w:r>
      <w:r w:rsidRPr="00901DB2">
        <w:rPr>
          <w:rtl/>
        </w:rPr>
        <w:t xml:space="preserve"> قال الله سبحانه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وَلاَ تَأْكُلُوا أَمْوَالَكُم بَيْنَكُم بِالْبَاطِـلِ</w:t>
      </w:r>
      <w:r w:rsidR="006A13FA" w:rsidRPr="00372EFE">
        <w:rPr>
          <w:rStyle w:val="libAlaemChar"/>
          <w:rtl/>
        </w:rPr>
        <w:t>)</w:t>
      </w:r>
      <w:r w:rsidRPr="003D7F07">
        <w:rPr>
          <w:rStyle w:val="libAieChar"/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،</w:t>
      </w:r>
      <w:r w:rsidRPr="006A13FA">
        <w:rPr>
          <w:rtl/>
        </w:rPr>
        <w:t xml:space="preserve"> </w:t>
      </w:r>
      <w:r w:rsidRPr="00901DB2">
        <w:rPr>
          <w:rtl/>
        </w:rPr>
        <w:t>وقال تعالى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وَمَن يَقْتُلْ مُؤْمِنًا مُّتَعَمِّدًا فَجَزَاؤُهُ جَهَنَّمُ خَالِدًا فِيهَا</w:t>
      </w:r>
      <w:r w:rsidR="006A13FA" w:rsidRPr="00372EFE">
        <w:rPr>
          <w:rStyle w:val="libAlaemChar"/>
          <w:rtl/>
        </w:rPr>
        <w:t>)</w:t>
      </w:r>
      <w:r w:rsidR="006A13FA">
        <w:rPr>
          <w:rtl/>
        </w:rPr>
        <w:t>،</w:t>
      </w:r>
      <w:r w:rsidRPr="00901DB2">
        <w:rPr>
          <w:rtl/>
        </w:rPr>
        <w:t xml:space="preserve"> فاتّقوا الله عباد الله</w:t>
      </w:r>
      <w:r w:rsidR="006A13FA">
        <w:rPr>
          <w:rtl/>
        </w:rPr>
        <w:t>،</w:t>
      </w:r>
      <w:r w:rsidRPr="00901DB2">
        <w:rPr>
          <w:rtl/>
        </w:rPr>
        <w:t xml:space="preserve"> وضعوا أسلحتكم</w:t>
      </w:r>
      <w:r w:rsidR="006A13FA">
        <w:rPr>
          <w:rtl/>
        </w:rPr>
        <w:t>،</w:t>
      </w:r>
      <w:r w:rsidRPr="00901DB2">
        <w:rPr>
          <w:rtl/>
        </w:rPr>
        <w:t xml:space="preserve"> وكفّوا عن قتال إخوانكم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61E07" w:rsidRDefault="003D7F07" w:rsidP="00901DB2">
      <w:pPr>
        <w:pStyle w:val="libNormal"/>
        <w:rPr>
          <w:rtl/>
        </w:rPr>
      </w:pPr>
      <w:r w:rsidRPr="00901DB2">
        <w:rPr>
          <w:rtl/>
        </w:rPr>
        <w:t>أمّا بعد</w:t>
      </w:r>
      <w:r w:rsidR="006A13FA">
        <w:rPr>
          <w:rtl/>
        </w:rPr>
        <w:t>،</w:t>
      </w:r>
      <w:r w:rsidRPr="00901DB2">
        <w:rPr>
          <w:rtl/>
        </w:rPr>
        <w:t xml:space="preserve"> يا أهل الكوفة</w:t>
      </w:r>
      <w:r w:rsidR="006A13FA">
        <w:rPr>
          <w:rtl/>
        </w:rPr>
        <w:t>،</w:t>
      </w:r>
      <w:r w:rsidRPr="00901DB2">
        <w:rPr>
          <w:rtl/>
        </w:rPr>
        <w:t xml:space="preserve"> إن تطيعوا الله بادياً</w:t>
      </w:r>
      <w:r w:rsidR="006A13FA">
        <w:rPr>
          <w:rtl/>
        </w:rPr>
        <w:t>،</w:t>
      </w:r>
      <w:r w:rsidRPr="00901DB2">
        <w:rPr>
          <w:rtl/>
        </w:rPr>
        <w:t xml:space="preserve"> وتُطيعوني ثانياً تكونوا جُرثومة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من جراثيم العرب</w:t>
      </w:r>
      <w:r w:rsidR="006A13FA">
        <w:rPr>
          <w:rtl/>
        </w:rPr>
        <w:t>،</w:t>
      </w:r>
      <w:r w:rsidRPr="00901DB2">
        <w:rPr>
          <w:rtl/>
        </w:rPr>
        <w:t xml:space="preserve"> يأوي إليكم المُضطرّ</w:t>
      </w:r>
      <w:r w:rsidR="006A13FA">
        <w:rPr>
          <w:rtl/>
        </w:rPr>
        <w:t>،</w:t>
      </w:r>
      <w:r w:rsidRPr="00901DB2">
        <w:rPr>
          <w:rtl/>
        </w:rPr>
        <w:t xml:space="preserve"> ويأمن فيكم الخائف</w:t>
      </w:r>
      <w:r w:rsidR="006A13FA">
        <w:rPr>
          <w:rtl/>
        </w:rPr>
        <w:t>،</w:t>
      </w:r>
      <w:r w:rsidRPr="00901DB2">
        <w:rPr>
          <w:rtl/>
        </w:rPr>
        <w:t xml:space="preserve"> إنّ عليّاً إنّما يستنفركم لجهاد أُمّكم عائشة وطلحة والزبير حواريّ رسول الله ومَن معهم من المسلمين</w:t>
      </w:r>
      <w:r w:rsidR="006A13FA">
        <w:rPr>
          <w:rtl/>
        </w:rPr>
        <w:t>،</w:t>
      </w:r>
      <w:r w:rsidRPr="00901DB2">
        <w:rPr>
          <w:rtl/>
        </w:rPr>
        <w:t xml:space="preserve"> وأنا أعلم بهذه الفتن</w:t>
      </w:r>
      <w:r w:rsidR="006A13FA">
        <w:rPr>
          <w:rtl/>
        </w:rPr>
        <w:t>،</w:t>
      </w:r>
      <w:r w:rsidRPr="00901DB2">
        <w:rPr>
          <w:rtl/>
        </w:rPr>
        <w:t xml:space="preserve"> إنّها إذا أقبلت شبّهت</w:t>
      </w:r>
      <w:r w:rsidR="006A13FA">
        <w:rPr>
          <w:rtl/>
        </w:rPr>
        <w:t>،</w:t>
      </w:r>
      <w:r w:rsidRPr="00901DB2">
        <w:rPr>
          <w:rtl/>
        </w:rPr>
        <w:t xml:space="preserve"> وإذا أدبرت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(١) تاريخ الطبري</w:t>
      </w:r>
      <w:r w:rsidR="006A13FA">
        <w:rPr>
          <w:rtl/>
        </w:rPr>
        <w:t>:</w:t>
      </w:r>
      <w:r w:rsidRPr="00F61E07">
        <w:rPr>
          <w:rtl/>
        </w:rPr>
        <w:t xml:space="preserve"> ٤ / ٤٨٢</w:t>
      </w:r>
      <w:r w:rsidR="006A13FA">
        <w:rPr>
          <w:rtl/>
        </w:rPr>
        <w:t>،</w:t>
      </w:r>
      <w:r w:rsidRPr="00F61E07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F61E07">
        <w:rPr>
          <w:rtl/>
        </w:rPr>
        <w:t xml:space="preserve"> ٢ / ٣٢٧</w:t>
      </w:r>
      <w:r w:rsidR="006A13FA">
        <w:rPr>
          <w:rtl/>
        </w:rPr>
        <w:t>،</w:t>
      </w:r>
      <w:r w:rsidRPr="00F61E07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F61E07">
        <w:rPr>
          <w:rtl/>
        </w:rPr>
        <w:t xml:space="preserve"> ٧ / ٢٣٦ كلاهما نحوه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(٢) البقرة</w:t>
      </w:r>
      <w:r w:rsidR="006A13FA">
        <w:rPr>
          <w:rtl/>
        </w:rPr>
        <w:t>:</w:t>
      </w:r>
      <w:r w:rsidRPr="00F61E07">
        <w:rPr>
          <w:rtl/>
        </w:rPr>
        <w:t xml:space="preserve"> ١٨٨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61E07">
        <w:rPr>
          <w:rtl/>
        </w:rPr>
        <w:t>(٣) الجُرثومة</w:t>
      </w:r>
      <w:r w:rsidR="006A13FA">
        <w:rPr>
          <w:rtl/>
        </w:rPr>
        <w:t>:</w:t>
      </w:r>
      <w:r w:rsidRPr="00F61E07">
        <w:rPr>
          <w:rtl/>
        </w:rPr>
        <w:t xml:space="preserve"> الأصل (النهاية</w:t>
      </w:r>
      <w:r w:rsidR="006A13FA">
        <w:rPr>
          <w:rtl/>
        </w:rPr>
        <w:t>:</w:t>
      </w:r>
      <w:r w:rsidRPr="00F61E07">
        <w:rPr>
          <w:rtl/>
        </w:rPr>
        <w:t xml:space="preserve"> ١ / ٢٥٤)</w:t>
      </w:r>
      <w:r w:rsidR="006A13FA">
        <w:rPr>
          <w:rtl/>
        </w:rPr>
        <w:t>.</w:t>
      </w:r>
      <w:r w:rsidRPr="00F61E07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أسفرت</w:t>
      </w:r>
      <w:r w:rsidR="006A13FA">
        <w:rPr>
          <w:rtl/>
        </w:rPr>
        <w:t>،</w:t>
      </w:r>
      <w:r w:rsidRPr="00901DB2">
        <w:rPr>
          <w:rtl/>
        </w:rPr>
        <w:t xml:space="preserve"> إنّي أخاف عليكم أن يلتقى غارّان منكم فيقتتلا</w:t>
      </w:r>
      <w:r w:rsidR="006A13FA">
        <w:rPr>
          <w:rtl/>
        </w:rPr>
        <w:t>،</w:t>
      </w:r>
      <w:r w:rsidRPr="00901DB2">
        <w:rPr>
          <w:rtl/>
        </w:rPr>
        <w:t xml:space="preserve"> ثُمّ يُتركا كالأحلاس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الملقاة بنجوة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من الأرض</w:t>
      </w:r>
      <w:r w:rsidR="006A13FA">
        <w:rPr>
          <w:rtl/>
        </w:rPr>
        <w:t>،</w:t>
      </w:r>
      <w:r w:rsidRPr="00901DB2">
        <w:rPr>
          <w:rtl/>
        </w:rPr>
        <w:t xml:space="preserve"> ثُمّ يبقى رِجْرِجة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من الناس لا يأمرون بالمعروف ولا يَنهون عن مُنكر</w:t>
      </w:r>
      <w:r w:rsidR="006A13FA">
        <w:rPr>
          <w:rtl/>
        </w:rPr>
        <w:t>،</w:t>
      </w:r>
      <w:r w:rsidRPr="00901DB2">
        <w:rPr>
          <w:rtl/>
        </w:rPr>
        <w:t xml:space="preserve"> إنّها قد جاءتكم فتنة كافرة لا يُدرى من أين تؤتى</w:t>
      </w:r>
      <w:r w:rsidR="006A13FA">
        <w:rPr>
          <w:rtl/>
        </w:rPr>
        <w:t>،</w:t>
      </w:r>
      <w:r w:rsidRPr="00901DB2">
        <w:rPr>
          <w:rtl/>
        </w:rPr>
        <w:t xml:space="preserve"> تترك الحليم حيران</w:t>
      </w:r>
      <w:r w:rsidR="006A13FA">
        <w:rPr>
          <w:rtl/>
        </w:rPr>
        <w:t>،</w:t>
      </w:r>
      <w:r w:rsidRPr="00901DB2">
        <w:rPr>
          <w:rtl/>
        </w:rPr>
        <w:t xml:space="preserve"> كأنّي أسمع رسول الله (صلّى الله عليه وآله) بالأمس يذكر الفتن فيقول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أنت فيها نائماً خير منك قاعداً</w:t>
      </w:r>
      <w:r w:rsidR="006A13FA">
        <w:rPr>
          <w:rtl/>
        </w:rPr>
        <w:t>،</w:t>
      </w:r>
      <w:r w:rsidRPr="00C9239D">
        <w:rPr>
          <w:rtl/>
        </w:rPr>
        <w:t xml:space="preserve"> وأنت فيها جالساً خيرٌ منك قائماً</w:t>
      </w:r>
      <w:r w:rsidR="006A13FA">
        <w:rPr>
          <w:rtl/>
        </w:rPr>
        <w:t>،</w:t>
      </w:r>
      <w:r w:rsidRPr="00C9239D">
        <w:rPr>
          <w:rtl/>
        </w:rPr>
        <w:t xml:space="preserve"> وأنت فيها قائماً خير منك ساعياً</w:t>
      </w:r>
      <w:r w:rsidR="006A13FA">
        <w:rPr>
          <w:rtl/>
        </w:rPr>
        <w:t>)،</w:t>
      </w:r>
      <w:r w:rsidRPr="00901DB2">
        <w:rPr>
          <w:rtl/>
        </w:rPr>
        <w:t xml:space="preserve"> فثلّموا سيوفكم</w:t>
      </w:r>
      <w:r w:rsidR="006A13FA">
        <w:rPr>
          <w:rtl/>
        </w:rPr>
        <w:t>،</w:t>
      </w:r>
      <w:r w:rsidRPr="00901DB2">
        <w:rPr>
          <w:rtl/>
        </w:rPr>
        <w:t xml:space="preserve"> وقصّفوا رماحكم</w:t>
      </w:r>
      <w:r w:rsidR="006A13FA">
        <w:rPr>
          <w:rtl/>
        </w:rPr>
        <w:t>،</w:t>
      </w:r>
      <w:r w:rsidRPr="00901DB2">
        <w:rPr>
          <w:rtl/>
        </w:rPr>
        <w:t xml:space="preserve"> وانصلوا سهامكم</w:t>
      </w:r>
      <w:r w:rsidR="006A13FA">
        <w:rPr>
          <w:rtl/>
        </w:rPr>
        <w:t>،</w:t>
      </w:r>
      <w:r w:rsidRPr="00901DB2">
        <w:rPr>
          <w:rtl/>
        </w:rPr>
        <w:t xml:space="preserve"> وقطّعوا أوتاركم</w:t>
      </w:r>
      <w:r w:rsidR="006A13FA">
        <w:rPr>
          <w:rtl/>
        </w:rPr>
        <w:t>،</w:t>
      </w:r>
      <w:r w:rsidRPr="00901DB2">
        <w:rPr>
          <w:rtl/>
        </w:rPr>
        <w:t xml:space="preserve"> وخلّوا قريشاً ترتق فتقها وترأب صدعها</w:t>
      </w:r>
      <w:r w:rsidR="006A13FA">
        <w:rPr>
          <w:rtl/>
        </w:rPr>
        <w:t>،</w:t>
      </w:r>
      <w:r w:rsidRPr="00901DB2">
        <w:rPr>
          <w:rtl/>
        </w:rPr>
        <w:t xml:space="preserve"> فإن فعلت فلأنفسها ما فعلت</w:t>
      </w:r>
      <w:r w:rsidR="006A13FA">
        <w:rPr>
          <w:rtl/>
        </w:rPr>
        <w:t>،</w:t>
      </w:r>
      <w:r w:rsidRPr="00901DB2">
        <w:rPr>
          <w:rtl/>
        </w:rPr>
        <w:t xml:space="preserve"> وإن أبت فعلى أنفسها ما جنت</w:t>
      </w:r>
      <w:r w:rsidR="006A13FA">
        <w:rPr>
          <w:rtl/>
        </w:rPr>
        <w:t>،</w:t>
      </w:r>
      <w:r w:rsidRPr="00901DB2">
        <w:rPr>
          <w:rtl/>
        </w:rPr>
        <w:t xml:space="preserve"> سمنُها في أديمها</w:t>
      </w:r>
      <w:r w:rsidR="006A13FA">
        <w:rPr>
          <w:rtl/>
        </w:rPr>
        <w:t>،</w:t>
      </w:r>
      <w:r w:rsidRPr="00901DB2">
        <w:rPr>
          <w:rtl/>
        </w:rPr>
        <w:t xml:space="preserve"> استنصحوني ولا تستغشّوني</w:t>
      </w:r>
      <w:r w:rsidR="006A13FA">
        <w:rPr>
          <w:rtl/>
        </w:rPr>
        <w:t>،</w:t>
      </w:r>
      <w:r w:rsidRPr="00901DB2">
        <w:rPr>
          <w:rtl/>
        </w:rPr>
        <w:t xml:space="preserve"> وأطيعوني ولا تعصوني</w:t>
      </w:r>
      <w:r w:rsidR="006A13FA">
        <w:rPr>
          <w:rtl/>
        </w:rPr>
        <w:t>،</w:t>
      </w:r>
      <w:r w:rsidRPr="00901DB2">
        <w:rPr>
          <w:rtl/>
        </w:rPr>
        <w:t xml:space="preserve"> يتبيّنْ لكم رُشدكم</w:t>
      </w:r>
      <w:r w:rsidR="006A13FA">
        <w:rPr>
          <w:rtl/>
        </w:rPr>
        <w:t>،</w:t>
      </w:r>
      <w:r w:rsidRPr="00901DB2">
        <w:rPr>
          <w:rtl/>
        </w:rPr>
        <w:t xml:space="preserve"> ويصلى هذه الفتنة من جناها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فقام إليه 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أنت سمعت رسول الله (صلّى الله عليه وآله) يقول ذلك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هذه يدي بما قلت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إن كنت صادقاً فإنّما عناك بذلك وَحدك</w:t>
      </w:r>
      <w:r w:rsidR="006A13FA">
        <w:rPr>
          <w:rtl/>
        </w:rPr>
        <w:t>،</w:t>
      </w:r>
      <w:r w:rsidRPr="00901DB2">
        <w:rPr>
          <w:rtl/>
        </w:rPr>
        <w:t xml:space="preserve"> واتّخذ عليك الحُجّة</w:t>
      </w:r>
      <w:r w:rsidR="006A13FA">
        <w:rPr>
          <w:rtl/>
        </w:rPr>
        <w:t>،</w:t>
      </w:r>
      <w:r w:rsidRPr="00901DB2">
        <w:rPr>
          <w:rtl/>
        </w:rPr>
        <w:t xml:space="preserve"> فالزِم بيتك ولا تدخلنّ في الفتنة</w:t>
      </w:r>
      <w:r w:rsidR="006A13FA">
        <w:rPr>
          <w:rtl/>
        </w:rPr>
        <w:t>،</w:t>
      </w:r>
      <w:r w:rsidRPr="00901DB2">
        <w:rPr>
          <w:rtl/>
        </w:rPr>
        <w:t xml:space="preserve"> أمّا إنّي أشهد أنّ رسول الله (صلّى الله عليه وآله) أمر عليّاً بقتال الناكثين</w:t>
      </w:r>
      <w:r w:rsidR="006A13FA">
        <w:rPr>
          <w:rtl/>
        </w:rPr>
        <w:t>،</w:t>
      </w:r>
      <w:r w:rsidRPr="00901DB2">
        <w:rPr>
          <w:rtl/>
        </w:rPr>
        <w:t xml:space="preserve"> وسمّى له فيهم مَن سمّى</w:t>
      </w:r>
      <w:r w:rsidR="006A13FA">
        <w:rPr>
          <w:rtl/>
        </w:rPr>
        <w:t>،</w:t>
      </w:r>
      <w:r w:rsidRPr="00901DB2">
        <w:rPr>
          <w:rtl/>
        </w:rPr>
        <w:t xml:space="preserve"> وأمره بقتال القاسطين</w:t>
      </w:r>
      <w:r w:rsidR="006A13FA">
        <w:rPr>
          <w:rtl/>
        </w:rPr>
        <w:t>،</w:t>
      </w:r>
      <w:r w:rsidRPr="00901DB2">
        <w:rPr>
          <w:rtl/>
        </w:rPr>
        <w:t xml:space="preserve"> وإن شئت لأُقيمنّ لك شهوداً يشهدون أنّ رسول الله (صلّى الله عليه وآله) إنّما نهاك وَحدك</w:t>
      </w:r>
      <w:r w:rsidR="006A13FA">
        <w:rPr>
          <w:rtl/>
        </w:rPr>
        <w:t>،</w:t>
      </w:r>
      <w:r w:rsidRPr="00901DB2">
        <w:rPr>
          <w:rtl/>
        </w:rPr>
        <w:t xml:space="preserve"> وحذّرك من الدخول في الفتنة</w:t>
      </w:r>
      <w:r w:rsidR="006A13FA">
        <w:rPr>
          <w:rtl/>
        </w:rPr>
        <w:t>،</w:t>
      </w:r>
      <w:r w:rsidRPr="00901DB2">
        <w:rPr>
          <w:rtl/>
        </w:rPr>
        <w:t xml:space="preserve"> ثُمّ قال له</w:t>
      </w:r>
      <w:r w:rsidR="006A13FA">
        <w:rPr>
          <w:rtl/>
        </w:rPr>
        <w:t>:</w:t>
      </w:r>
      <w:r w:rsidRPr="00901DB2">
        <w:rPr>
          <w:rtl/>
        </w:rPr>
        <w:t xml:space="preserve"> أعطني يدك على ما سمعت</w:t>
      </w:r>
      <w:r w:rsidR="006A13FA">
        <w:rPr>
          <w:rtl/>
        </w:rPr>
        <w:t>،</w:t>
      </w:r>
      <w:r w:rsidRPr="00901DB2">
        <w:rPr>
          <w:rtl/>
        </w:rPr>
        <w:t xml:space="preserve"> فمدّ إليه يده</w:t>
      </w:r>
      <w:r w:rsidR="006A13FA">
        <w:rPr>
          <w:rtl/>
        </w:rPr>
        <w:t>،</w:t>
      </w:r>
      <w:r w:rsidRPr="00901DB2">
        <w:rPr>
          <w:rtl/>
        </w:rPr>
        <w:t xml:space="preserve"> فقال له عمّار</w:t>
      </w:r>
      <w:r w:rsidR="006A13FA">
        <w:rPr>
          <w:rtl/>
        </w:rPr>
        <w:t>:</w:t>
      </w:r>
      <w:r w:rsidRPr="00901DB2">
        <w:rPr>
          <w:rtl/>
        </w:rPr>
        <w:t xml:space="preserve"> غلب الله من غالبه وجاهده</w:t>
      </w:r>
      <w:r w:rsidR="006A13FA">
        <w:rPr>
          <w:rtl/>
        </w:rPr>
        <w:t>،</w:t>
      </w:r>
      <w:r w:rsidRPr="00901DB2">
        <w:rPr>
          <w:rtl/>
        </w:rPr>
        <w:t xml:space="preserve"> ثُمّ جذبه فنزل عن المنبر </w:t>
      </w:r>
      <w:r w:rsidRPr="003D7F07">
        <w:rPr>
          <w:rStyle w:val="libFootnotenumChar"/>
          <w:rtl/>
        </w:rPr>
        <w:t>(٤)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(١) الأحلاس</w:t>
      </w:r>
      <w:r w:rsidR="006A13FA">
        <w:rPr>
          <w:rtl/>
        </w:rPr>
        <w:t>:</w:t>
      </w:r>
      <w:r w:rsidRPr="00364FFD">
        <w:rPr>
          <w:rtl/>
        </w:rPr>
        <w:t xml:space="preserve"> جمع حِلْس</w:t>
      </w:r>
      <w:r w:rsidR="006A13FA">
        <w:rPr>
          <w:rtl/>
        </w:rPr>
        <w:t>،</w:t>
      </w:r>
      <w:r w:rsidRPr="00364FFD">
        <w:rPr>
          <w:rtl/>
        </w:rPr>
        <w:t xml:space="preserve"> وهو الكساء الذي يلي ظَهر البعير تحت القَتَب (النهاية</w:t>
      </w:r>
      <w:r w:rsidR="006A13FA">
        <w:rPr>
          <w:rtl/>
        </w:rPr>
        <w:t>:</w:t>
      </w:r>
      <w:r w:rsidRPr="00364FFD">
        <w:rPr>
          <w:rtl/>
        </w:rPr>
        <w:t xml:space="preserve"> ١ / ٤٢٣)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(٢) النجوة</w:t>
      </w:r>
      <w:r w:rsidR="006A13FA">
        <w:rPr>
          <w:rtl/>
        </w:rPr>
        <w:t>:</w:t>
      </w:r>
      <w:r w:rsidRPr="00364FFD">
        <w:rPr>
          <w:rtl/>
        </w:rPr>
        <w:t xml:space="preserve"> ما ارتفع من الأرض (لسان العرب</w:t>
      </w:r>
      <w:r w:rsidR="006A13FA">
        <w:rPr>
          <w:rtl/>
        </w:rPr>
        <w:t>:</w:t>
      </w:r>
      <w:r w:rsidRPr="00364FFD">
        <w:rPr>
          <w:rtl/>
        </w:rPr>
        <w:t xml:space="preserve"> ١٥ / ٣٠٧)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(٣) الرِّجْرِجة</w:t>
      </w:r>
      <w:r w:rsidR="00E00B32">
        <w:rPr>
          <w:rtl/>
        </w:rPr>
        <w:t xml:space="preserve"> - </w:t>
      </w:r>
      <w:r w:rsidRPr="00364FFD">
        <w:rPr>
          <w:rtl/>
        </w:rPr>
        <w:t>في الأصل</w:t>
      </w:r>
      <w:r w:rsidR="00E00B32">
        <w:rPr>
          <w:rtl/>
        </w:rPr>
        <w:t xml:space="preserve"> -</w:t>
      </w:r>
      <w:r w:rsidR="006A13FA">
        <w:rPr>
          <w:rtl/>
        </w:rPr>
        <w:t>:</w:t>
      </w:r>
      <w:r w:rsidRPr="00364FFD">
        <w:rPr>
          <w:rtl/>
        </w:rPr>
        <w:t xml:space="preserve"> بقيّة الماء الكَدِرة في الحوض المختلطة بالطين</w:t>
      </w:r>
      <w:r w:rsidR="006A13FA">
        <w:rPr>
          <w:rtl/>
        </w:rPr>
        <w:t>،</w:t>
      </w:r>
      <w:r w:rsidRPr="00364FFD">
        <w:rPr>
          <w:rtl/>
        </w:rPr>
        <w:t xml:space="preserve"> فلا ينتفع بها</w:t>
      </w:r>
      <w:r w:rsidR="006A13FA">
        <w:rPr>
          <w:rtl/>
        </w:rPr>
        <w:t>.</w:t>
      </w:r>
      <w:r w:rsidRPr="00364FFD">
        <w:rPr>
          <w:rtl/>
        </w:rPr>
        <w:t xml:space="preserve"> والمُراد هُنا</w:t>
      </w:r>
      <w:r w:rsidR="006A13FA">
        <w:rPr>
          <w:rtl/>
        </w:rPr>
        <w:t>:</w:t>
      </w:r>
      <w:r w:rsidRPr="00364FFD">
        <w:rPr>
          <w:rtl/>
        </w:rPr>
        <w:t xml:space="preserve"> رُذالة الناس ورَعاعَهم الذين لا عقول لهم (اُنظر النهاية</w:t>
      </w:r>
      <w:r w:rsidR="006A13FA">
        <w:rPr>
          <w:rtl/>
        </w:rPr>
        <w:t>:</w:t>
      </w:r>
      <w:r w:rsidRPr="00364FFD">
        <w:rPr>
          <w:rtl/>
        </w:rPr>
        <w:t xml:space="preserve"> ٢ / ١٩٨)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(٤) شرح نهج البلاغة</w:t>
      </w:r>
      <w:r w:rsidR="006A13FA">
        <w:rPr>
          <w:rtl/>
        </w:rPr>
        <w:t>:</w:t>
      </w:r>
      <w:r w:rsidRPr="00364FFD">
        <w:rPr>
          <w:rtl/>
        </w:rPr>
        <w:t xml:space="preserve"> ١٤ / ١٤</w:t>
      </w:r>
      <w:r w:rsidR="006A13FA">
        <w:rPr>
          <w:rtl/>
        </w:rPr>
        <w:t>،</w:t>
      </w:r>
      <w:r w:rsidRPr="00364FFD">
        <w:rPr>
          <w:rtl/>
        </w:rPr>
        <w:t xml:space="preserve"> الدرجات الرفيعة</w:t>
      </w:r>
      <w:r w:rsidR="006A13FA">
        <w:rPr>
          <w:rtl/>
        </w:rPr>
        <w:t>:</w:t>
      </w:r>
      <w:r w:rsidRPr="00364FFD">
        <w:rPr>
          <w:rtl/>
        </w:rPr>
        <w:t xml:space="preserve"> ٢٦٥</w:t>
      </w:r>
      <w:r w:rsidR="006A13FA">
        <w:rPr>
          <w:rtl/>
        </w:rPr>
        <w:t>،</w:t>
      </w:r>
      <w:r w:rsidRPr="00364FFD">
        <w:rPr>
          <w:rtl/>
        </w:rPr>
        <w:t xml:space="preserve"> وراجع الأخبار الطوال</w:t>
      </w:r>
      <w:r w:rsidR="006A13FA">
        <w:rPr>
          <w:rtl/>
        </w:rPr>
        <w:t>:</w:t>
      </w:r>
      <w:r w:rsidRPr="00364FFD">
        <w:rPr>
          <w:rtl/>
        </w:rPr>
        <w:t xml:space="preserve"> ١٤٥</w:t>
      </w:r>
      <w:r w:rsidR="006A13FA">
        <w:rPr>
          <w:rtl/>
        </w:rPr>
        <w:t>،</w:t>
      </w:r>
      <w:r w:rsidRPr="00364FFD">
        <w:rPr>
          <w:rtl/>
        </w:rPr>
        <w:t xml:space="preserve"> والجَمل</w:t>
      </w:r>
      <w:r w:rsidR="006A13FA">
        <w:rPr>
          <w:rtl/>
        </w:rPr>
        <w:t>:</w:t>
      </w:r>
      <w:r w:rsidRPr="00364FFD">
        <w:rPr>
          <w:rtl/>
        </w:rPr>
        <w:t xml:space="preserve"> ٢٤٧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٢١٥٧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محمّد وطلحة</w:t>
      </w:r>
      <w:r w:rsidR="006A13FA">
        <w:rPr>
          <w:rtl/>
        </w:rPr>
        <w:t>:</w:t>
      </w:r>
      <w:r w:rsidRPr="00901DB2">
        <w:rPr>
          <w:rtl/>
        </w:rPr>
        <w:t xml:space="preserve"> قام الحُسن بن عليّ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أيّها الناس</w:t>
      </w:r>
      <w:r w:rsidR="006A13FA">
        <w:rPr>
          <w:rtl/>
        </w:rPr>
        <w:t>،</w:t>
      </w:r>
      <w:r w:rsidRPr="00C9239D">
        <w:rPr>
          <w:rtl/>
        </w:rPr>
        <w:t xml:space="preserve"> أجيبوا دعوة أميركم</w:t>
      </w:r>
      <w:r w:rsidR="006A13FA">
        <w:rPr>
          <w:rtl/>
        </w:rPr>
        <w:t>،</w:t>
      </w:r>
      <w:r w:rsidRPr="00C9239D">
        <w:rPr>
          <w:rtl/>
        </w:rPr>
        <w:t xml:space="preserve"> وسيروا إلى إخوانكم</w:t>
      </w:r>
      <w:r w:rsidR="006A13FA">
        <w:rPr>
          <w:rtl/>
        </w:rPr>
        <w:t>،</w:t>
      </w:r>
      <w:r w:rsidRPr="00C9239D">
        <w:rPr>
          <w:rtl/>
        </w:rPr>
        <w:t xml:space="preserve"> فإنّه سيُوجد لهذا الأمر مَن ينفر إليه</w:t>
      </w:r>
      <w:r w:rsidR="006A13FA">
        <w:rPr>
          <w:rtl/>
        </w:rPr>
        <w:t>،</w:t>
      </w:r>
      <w:r w:rsidRPr="00C9239D">
        <w:rPr>
          <w:rtl/>
        </w:rPr>
        <w:t xml:space="preserve"> والله لأن يليه أُولو النَهي أمثلُ في العاجلة</w:t>
      </w:r>
      <w:r w:rsidR="006A13FA">
        <w:rPr>
          <w:rtl/>
        </w:rPr>
        <w:t>،</w:t>
      </w:r>
      <w:r w:rsidRPr="00C9239D">
        <w:rPr>
          <w:rtl/>
        </w:rPr>
        <w:t xml:space="preserve"> وخير في العاقبة</w:t>
      </w:r>
      <w:r w:rsidR="006A13FA">
        <w:rPr>
          <w:rtl/>
        </w:rPr>
        <w:t>،</w:t>
      </w:r>
      <w:r w:rsidRPr="00C9239D">
        <w:rPr>
          <w:rtl/>
        </w:rPr>
        <w:t xml:space="preserve"> فأجيبوا دعوتنا وأعينونا على ما ابتُلينا وابتُليتم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فسامح الناس وأجابوا ورضوا به</w:t>
      </w:r>
      <w:r w:rsidR="006A13FA">
        <w:rPr>
          <w:rtl/>
        </w:rPr>
        <w:t>،</w:t>
      </w:r>
      <w:r w:rsidRPr="00901DB2">
        <w:rPr>
          <w:rtl/>
        </w:rPr>
        <w:t xml:space="preserve"> وأتى قوم من طيّئ عديّاً فقالوا</w:t>
      </w:r>
      <w:r w:rsidR="006A13FA">
        <w:rPr>
          <w:rtl/>
        </w:rPr>
        <w:t>:</w:t>
      </w:r>
      <w:r w:rsidRPr="00901DB2">
        <w:rPr>
          <w:rtl/>
        </w:rPr>
        <w:t xml:space="preserve"> ماذا ترى وما تأمر</w:t>
      </w:r>
      <w:r w:rsidR="006A13FA">
        <w:rPr>
          <w:rtl/>
        </w:rPr>
        <w:t>؟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ننتظر ما يصنع الناس</w:t>
      </w:r>
      <w:r w:rsidR="006A13FA">
        <w:rPr>
          <w:rtl/>
        </w:rPr>
        <w:t>،</w:t>
      </w:r>
      <w:r w:rsidRPr="00901DB2">
        <w:rPr>
          <w:rtl/>
        </w:rPr>
        <w:t xml:space="preserve"> فأُخبر بقيام الحسن وكلام مَن تكلّم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قد بايعْنا هذا الرجل</w:t>
      </w:r>
      <w:r w:rsidR="006A13FA">
        <w:rPr>
          <w:rtl/>
        </w:rPr>
        <w:t>،</w:t>
      </w:r>
      <w:r w:rsidRPr="00901DB2">
        <w:rPr>
          <w:rtl/>
        </w:rPr>
        <w:t xml:space="preserve"> وقد دعانا إلى جميل</w:t>
      </w:r>
      <w:r w:rsidR="006A13FA">
        <w:rPr>
          <w:rtl/>
        </w:rPr>
        <w:t>،</w:t>
      </w:r>
      <w:r w:rsidRPr="00901DB2">
        <w:rPr>
          <w:rtl/>
        </w:rPr>
        <w:t xml:space="preserve"> وإلى هذا الحدث العظيم لننظر فيه</w:t>
      </w:r>
      <w:r w:rsidR="006A13FA">
        <w:rPr>
          <w:rtl/>
        </w:rPr>
        <w:t>،</w:t>
      </w:r>
      <w:r w:rsidRPr="00901DB2">
        <w:rPr>
          <w:rtl/>
        </w:rPr>
        <w:t xml:space="preserve"> ونحن سائرون وناظرون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وقام هند بن عمرو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إنّ أمير المؤمنين قد دعانا</w:t>
      </w:r>
      <w:r w:rsidR="006A13FA">
        <w:rPr>
          <w:rtl/>
        </w:rPr>
        <w:t>،</w:t>
      </w:r>
      <w:r w:rsidRPr="00901DB2">
        <w:rPr>
          <w:rtl/>
        </w:rPr>
        <w:t xml:space="preserve"> وأرسل إلينا رُسله حتى جاءنا ابنه</w:t>
      </w:r>
      <w:r w:rsidR="006A13FA">
        <w:rPr>
          <w:rtl/>
        </w:rPr>
        <w:t>،</w:t>
      </w:r>
      <w:r w:rsidRPr="00901DB2">
        <w:rPr>
          <w:rtl/>
        </w:rPr>
        <w:t xml:space="preserve"> فاسمعوا إلى قوله</w:t>
      </w:r>
      <w:r w:rsidR="006A13FA">
        <w:rPr>
          <w:rtl/>
        </w:rPr>
        <w:t>،</w:t>
      </w:r>
      <w:r w:rsidRPr="00901DB2">
        <w:rPr>
          <w:rtl/>
        </w:rPr>
        <w:t xml:space="preserve"> وانتهوا إلى أمره</w:t>
      </w:r>
      <w:r w:rsidR="006A13FA">
        <w:rPr>
          <w:rtl/>
        </w:rPr>
        <w:t>،</w:t>
      </w:r>
      <w:r w:rsidRPr="00901DB2">
        <w:rPr>
          <w:rtl/>
        </w:rPr>
        <w:t xml:space="preserve"> وانفروا إلى أميركم</w:t>
      </w:r>
      <w:r w:rsidR="006A13FA">
        <w:rPr>
          <w:rtl/>
        </w:rPr>
        <w:t>،</w:t>
      </w:r>
      <w:r w:rsidRPr="00901DB2">
        <w:rPr>
          <w:rtl/>
        </w:rPr>
        <w:t xml:space="preserve"> فانظروا معه في هذا الأمر</w:t>
      </w:r>
      <w:r w:rsidR="006A13FA">
        <w:rPr>
          <w:rtl/>
        </w:rPr>
        <w:t>،</w:t>
      </w:r>
      <w:r w:rsidRPr="00901DB2">
        <w:rPr>
          <w:rtl/>
        </w:rPr>
        <w:t xml:space="preserve"> وأعينوه برأيكم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وقام حِجر بن عَديّ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أيّها الناس</w:t>
      </w:r>
      <w:r w:rsidR="006A13FA">
        <w:rPr>
          <w:rtl/>
        </w:rPr>
        <w:t>،</w:t>
      </w:r>
      <w:r w:rsidRPr="00901DB2">
        <w:rPr>
          <w:rtl/>
        </w:rPr>
        <w:t xml:space="preserve"> أجيبوا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وانفروا خفافاً وثقالاً</w:t>
      </w:r>
      <w:r w:rsidR="006A13FA">
        <w:rPr>
          <w:rtl/>
        </w:rPr>
        <w:t>،</w:t>
      </w:r>
      <w:r w:rsidRPr="00901DB2">
        <w:rPr>
          <w:rtl/>
        </w:rPr>
        <w:t xml:space="preserve"> مُروا أنا أوّلكم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97" w:name="_Toc428706911"/>
      <w:r w:rsidRPr="00364FFD">
        <w:rPr>
          <w:rtl/>
        </w:rPr>
        <w:t>٥ / ٥ إشخاص الأشتر لمواجهة فتنة أبي موسى</w:t>
      </w:r>
      <w:bookmarkEnd w:id="97"/>
      <w:r w:rsidRPr="00364FF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كان الإمام بحاجة إلى وجود جيش الكوفة إلى جانب سائر الجيش للتصدّي بحزم لحركة الناكثين</w:t>
      </w:r>
      <w:r w:rsidR="006A13FA">
        <w:rPr>
          <w:rtl/>
        </w:rPr>
        <w:t>،</w:t>
      </w:r>
      <w:r w:rsidRPr="00901DB2">
        <w:rPr>
          <w:rtl/>
        </w:rPr>
        <w:t xml:space="preserve"> إلاّ أنّ تثبيط أبي موسى لأهالي الكوفة حال دون نهوضهم لنُصرته</w:t>
      </w:r>
      <w:r w:rsidR="006A13FA">
        <w:rPr>
          <w:rtl/>
        </w:rPr>
        <w:t>.</w:t>
      </w:r>
      <w:r w:rsidRPr="00901DB2">
        <w:rPr>
          <w:rtl/>
        </w:rPr>
        <w:t xml:space="preserve"> وكان مالك الأشتر قادراً على حلّ هذه العُقدة ; إذ أنّه هو الذي اقترح على أمير المؤمنين (عليه السلام) إبقاءه في مَنصبه على ولاية الكوفة بعد أن كان الإمام قد هَمّ بعزله فيمن عَزله من وُلاة عثمان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(١) تاريخ الطبري</w:t>
      </w:r>
      <w:r w:rsidR="006A13FA">
        <w:rPr>
          <w:rtl/>
        </w:rPr>
        <w:t>:</w:t>
      </w:r>
      <w:r w:rsidRPr="00364FFD">
        <w:rPr>
          <w:rtl/>
        </w:rPr>
        <w:t xml:space="preserve"> ٤ / ٤٨٥</w:t>
      </w:r>
      <w:r w:rsidR="006A13FA">
        <w:rPr>
          <w:rtl/>
        </w:rPr>
        <w:t>،</w:t>
      </w:r>
      <w:r w:rsidRPr="00364FFD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64FFD">
        <w:rPr>
          <w:rtl/>
        </w:rPr>
        <w:t xml:space="preserve"> ٢ / ٣٢٨ و٣٢٩ نحوه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وتُصرّح بعض الوثائق التاريخيّة بأنّ الإمام قال له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أنت شفعت في أبي موسى أن أُقرّهُ على الكوفة</w:t>
      </w:r>
      <w:r w:rsidR="006A13FA">
        <w:rPr>
          <w:rtl/>
        </w:rPr>
        <w:t>،</w:t>
      </w:r>
      <w:r w:rsidRPr="00C9239D">
        <w:rPr>
          <w:rtl/>
        </w:rPr>
        <w:t xml:space="preserve"> فاذهب فأصلحْ ما أفسدت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بيد أنّ الرواية التي أوردها نصر بن مزاحم تفيد أنّ الأشتر هو الذي عرض على الإمام فكرة المسير إلى الكوفة لمُعالجة ما أفسده الأشعري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٢١٥٨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نصر بن مُزاحم</w:t>
      </w:r>
      <w:r w:rsidR="006A13FA">
        <w:rPr>
          <w:rtl/>
        </w:rPr>
        <w:t>:</w:t>
      </w:r>
      <w:r w:rsidRPr="00901DB2">
        <w:rPr>
          <w:rtl/>
        </w:rPr>
        <w:t xml:space="preserve"> قد كان الأشتر قام إلى عليّ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إنّي قد بعثت إلى أهل الكوفة رجلاً قبل هذين</w:t>
      </w:r>
      <w:r w:rsidR="006A13FA">
        <w:rPr>
          <w:rtl/>
        </w:rPr>
        <w:t>،</w:t>
      </w:r>
      <w:r w:rsidRPr="00901DB2">
        <w:rPr>
          <w:rtl/>
        </w:rPr>
        <w:t xml:space="preserve"> فلم أرَه أحكمَ شيئاً ولا قدر عليه</w:t>
      </w:r>
      <w:r w:rsidR="006A13FA">
        <w:rPr>
          <w:rtl/>
        </w:rPr>
        <w:t>،</w:t>
      </w:r>
      <w:r w:rsidRPr="00901DB2">
        <w:rPr>
          <w:rtl/>
        </w:rPr>
        <w:t xml:space="preserve"> وهذان أخلق من بعثت أن يُنشَب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بهم الأمر على ما تُحبّ</w:t>
      </w:r>
      <w:r w:rsidR="006A13FA">
        <w:rPr>
          <w:rtl/>
        </w:rPr>
        <w:t>،</w:t>
      </w:r>
      <w:r w:rsidRPr="00901DB2">
        <w:rPr>
          <w:rtl/>
        </w:rPr>
        <w:t xml:space="preserve"> ولست أدري ما يكون</w:t>
      </w:r>
      <w:r w:rsidR="006A13FA">
        <w:rPr>
          <w:rtl/>
        </w:rPr>
        <w:t>،</w:t>
      </w:r>
      <w:r w:rsidRPr="00901DB2">
        <w:rPr>
          <w:rtl/>
        </w:rPr>
        <w:t xml:space="preserve"> فإن رأيت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أكرمك الله يا أمير المؤمنين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أن تبعثني في أثرهم</w:t>
      </w:r>
      <w:r w:rsidR="006A13FA">
        <w:rPr>
          <w:rtl/>
        </w:rPr>
        <w:t>،</w:t>
      </w:r>
      <w:r w:rsidRPr="00901DB2">
        <w:rPr>
          <w:rtl/>
        </w:rPr>
        <w:t xml:space="preserve"> فإنّ أهل المصر أحسن شيء لي طاعة</w:t>
      </w:r>
      <w:r w:rsidR="006A13FA">
        <w:rPr>
          <w:rtl/>
        </w:rPr>
        <w:t>،</w:t>
      </w:r>
      <w:r w:rsidRPr="00901DB2">
        <w:rPr>
          <w:rtl/>
        </w:rPr>
        <w:t xml:space="preserve"> وإن قدمت عليهم رجوت ألاّ يخالفني منهم أحد</w:t>
      </w:r>
      <w:r w:rsidR="006A13FA">
        <w:rPr>
          <w:rtl/>
        </w:rPr>
        <w:t>،</w:t>
      </w:r>
      <w:r w:rsidRPr="00901DB2">
        <w:rPr>
          <w:rtl/>
        </w:rPr>
        <w:t xml:space="preserve"> فقال له عليّ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الحقْ بهم</w:t>
      </w:r>
      <w:r w:rsidR="006A13FA">
        <w:rPr>
          <w:rtl/>
        </w:rPr>
        <w:t>).</w:t>
      </w:r>
      <w:r w:rsidRPr="00901DB2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فأقبل الأشتر حتى دخل الكوفة</w:t>
      </w:r>
      <w:r w:rsidR="006A13FA">
        <w:rPr>
          <w:rtl/>
        </w:rPr>
        <w:t>،</w:t>
      </w:r>
      <w:r w:rsidRPr="00901DB2">
        <w:rPr>
          <w:rtl/>
        </w:rPr>
        <w:t xml:space="preserve"> وقد اجتمع الناس في المسجد الأعظم</w:t>
      </w:r>
      <w:r w:rsidR="006A13FA">
        <w:rPr>
          <w:rtl/>
        </w:rPr>
        <w:t>،</w:t>
      </w:r>
      <w:r w:rsidRPr="00901DB2">
        <w:rPr>
          <w:rtl/>
        </w:rPr>
        <w:t xml:space="preserve"> فجعل لا يمرّ بقبيلة يرى فيها جماعة في مجلس أو مسجد إلاّ دعاهم</w:t>
      </w:r>
      <w:r w:rsidR="006A13FA">
        <w:rPr>
          <w:rtl/>
        </w:rPr>
        <w:t>،</w:t>
      </w:r>
      <w:r w:rsidRPr="00901DB2">
        <w:rPr>
          <w:rtl/>
        </w:rPr>
        <w:t xml:space="preserve"> ويقول</w:t>
      </w:r>
      <w:r w:rsidR="006A13FA">
        <w:rPr>
          <w:rtl/>
        </w:rPr>
        <w:t>:</w:t>
      </w:r>
      <w:r w:rsidRPr="00901DB2">
        <w:rPr>
          <w:rtl/>
        </w:rPr>
        <w:t xml:space="preserve"> اتّبعوني إلى القصر</w:t>
      </w:r>
      <w:r w:rsidR="006A13FA">
        <w:rPr>
          <w:rtl/>
        </w:rPr>
        <w:t>،</w:t>
      </w:r>
      <w:r w:rsidRPr="00901DB2">
        <w:rPr>
          <w:rtl/>
        </w:rPr>
        <w:t xml:space="preserve"> فانتهى إلى القصر في جماعة من الناس</w:t>
      </w:r>
      <w:r w:rsidR="006A13FA">
        <w:rPr>
          <w:rtl/>
        </w:rPr>
        <w:t>،</w:t>
      </w:r>
      <w:r w:rsidRPr="00901DB2">
        <w:rPr>
          <w:rtl/>
        </w:rPr>
        <w:t xml:space="preserve"> فاقتحم القصر</w:t>
      </w:r>
      <w:r w:rsidR="006A13FA">
        <w:rPr>
          <w:rtl/>
        </w:rPr>
        <w:t>،</w:t>
      </w:r>
      <w:r w:rsidRPr="00901DB2">
        <w:rPr>
          <w:rtl/>
        </w:rPr>
        <w:t xml:space="preserve"> فدخله وأبو موسى قائم في المسجد يَخطب الناس ويُثبّطهم</w:t>
      </w:r>
      <w:r w:rsidR="006A13FA">
        <w:rPr>
          <w:rtl/>
        </w:rPr>
        <w:t>،</w:t>
      </w:r>
      <w:r w:rsidRPr="00901DB2">
        <w:rPr>
          <w:rtl/>
        </w:rPr>
        <w:t xml:space="preserve">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أيّها الناس</w:t>
      </w:r>
      <w:r w:rsidR="006A13FA">
        <w:rPr>
          <w:rtl/>
        </w:rPr>
        <w:t>،</w:t>
      </w:r>
      <w:r w:rsidRPr="00901DB2">
        <w:rPr>
          <w:rtl/>
        </w:rPr>
        <w:t xml:space="preserve"> إنّ هذه فتنة عمياء صمّاء تطأ خِطامها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النائم فيها خير من القاعد</w:t>
      </w:r>
      <w:r w:rsidR="006A13FA">
        <w:rPr>
          <w:rtl/>
        </w:rPr>
        <w:t>،</w:t>
      </w:r>
      <w:r w:rsidRPr="00901DB2">
        <w:rPr>
          <w:rtl/>
        </w:rPr>
        <w:t xml:space="preserve"> والقاعد فيها خير من القائم</w:t>
      </w:r>
      <w:r w:rsidR="006A13FA">
        <w:rPr>
          <w:rtl/>
        </w:rPr>
        <w:t>،</w:t>
      </w:r>
      <w:r w:rsidRPr="00901DB2">
        <w:rPr>
          <w:rtl/>
        </w:rPr>
        <w:t xml:space="preserve"> والقائم فيها خير من الماشي</w:t>
      </w:r>
      <w:r w:rsidR="006A13FA">
        <w:rPr>
          <w:rtl/>
        </w:rPr>
        <w:t>،</w:t>
      </w:r>
      <w:r w:rsidRPr="00901DB2">
        <w:rPr>
          <w:rtl/>
        </w:rPr>
        <w:t xml:space="preserve"> والماشي فيها خير من الساعي</w:t>
      </w:r>
      <w:r w:rsidR="006A13FA">
        <w:rPr>
          <w:rtl/>
        </w:rPr>
        <w:t>،</w:t>
      </w:r>
      <w:r w:rsidRPr="00901DB2">
        <w:rPr>
          <w:rtl/>
        </w:rPr>
        <w:t xml:space="preserve"> والساعي فيها خير من الراكب</w:t>
      </w:r>
      <w:r w:rsidR="006A13FA">
        <w:rPr>
          <w:rtl/>
        </w:rPr>
        <w:t>،</w:t>
      </w:r>
      <w:r w:rsidRPr="00901DB2">
        <w:rPr>
          <w:rtl/>
        </w:rPr>
        <w:t xml:space="preserve"> إنّها فتنة باقرة كداء البطن</w:t>
      </w:r>
      <w:r w:rsidR="006A13FA">
        <w:rPr>
          <w:rtl/>
        </w:rPr>
        <w:t>،</w:t>
      </w:r>
      <w:r w:rsidRPr="00901DB2">
        <w:rPr>
          <w:rtl/>
        </w:rPr>
        <w:t xml:space="preserve"> أتتكم من قِبَل مأمنكم</w:t>
      </w:r>
      <w:r w:rsidR="006A13FA">
        <w:rPr>
          <w:rtl/>
        </w:rPr>
        <w:t>،</w:t>
      </w:r>
      <w:r w:rsidRPr="00901DB2">
        <w:rPr>
          <w:rtl/>
        </w:rPr>
        <w:t xml:space="preserve"> تدع الحليم فيها حيران كابن أمس</w:t>
      </w:r>
      <w:r w:rsidR="006A13FA">
        <w:rPr>
          <w:rtl/>
        </w:rPr>
        <w:t>.</w:t>
      </w:r>
      <w:r w:rsidRPr="00901DB2">
        <w:rPr>
          <w:rtl/>
        </w:rPr>
        <w:t xml:space="preserve"> إنّا معاشرَ أصحاب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(١) شرح نهج البلاغة</w:t>
      </w:r>
      <w:r w:rsidR="006A13FA">
        <w:rPr>
          <w:rtl/>
        </w:rPr>
        <w:t>:</w:t>
      </w:r>
      <w:r w:rsidRPr="00364FFD">
        <w:rPr>
          <w:rtl/>
        </w:rPr>
        <w:t xml:space="preserve"> ٤١ / ٢٠</w:t>
      </w:r>
      <w:r w:rsidR="006A13FA">
        <w:rPr>
          <w:rtl/>
        </w:rPr>
        <w:t>،</w:t>
      </w:r>
      <w:r w:rsidRPr="00364FFD">
        <w:rPr>
          <w:rtl/>
        </w:rPr>
        <w:t xml:space="preserve"> تاريخ الطبري</w:t>
      </w:r>
      <w:r w:rsidR="006A13FA">
        <w:rPr>
          <w:rtl/>
        </w:rPr>
        <w:t>:</w:t>
      </w:r>
      <w:r w:rsidRPr="00364FFD">
        <w:rPr>
          <w:rtl/>
        </w:rPr>
        <w:t xml:space="preserve"> ٤ / ٤٨٢</w:t>
      </w:r>
      <w:r w:rsidR="006A13FA">
        <w:rPr>
          <w:rtl/>
        </w:rPr>
        <w:t>،</w:t>
      </w:r>
      <w:r w:rsidRPr="00364FFD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364FFD">
        <w:rPr>
          <w:rtl/>
        </w:rPr>
        <w:t xml:space="preserve"> ٧ / ٢٣٦ كلاهما نحوه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(٢) نَشِب في الشيء</w:t>
      </w:r>
      <w:r w:rsidR="006A13FA">
        <w:rPr>
          <w:rtl/>
        </w:rPr>
        <w:t>:</w:t>
      </w:r>
      <w:r w:rsidRPr="00364FFD">
        <w:rPr>
          <w:rtl/>
        </w:rPr>
        <w:t xml:space="preserve"> إذا وقع فيما لا مخلص له منه (النهاية</w:t>
      </w:r>
      <w:r w:rsidR="006A13FA">
        <w:rPr>
          <w:rtl/>
        </w:rPr>
        <w:t>:</w:t>
      </w:r>
      <w:r w:rsidRPr="00364FFD">
        <w:rPr>
          <w:rtl/>
        </w:rPr>
        <w:t xml:space="preserve"> ٥ / ٥٢)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(٣) الخِطام</w:t>
      </w:r>
      <w:r w:rsidR="006A13FA">
        <w:rPr>
          <w:rtl/>
        </w:rPr>
        <w:t>:</w:t>
      </w:r>
      <w:r w:rsidRPr="00364FFD">
        <w:rPr>
          <w:rtl/>
        </w:rPr>
        <w:t xml:space="preserve"> الحبل الذي يُقاد به البعير (النهاية</w:t>
      </w:r>
      <w:r w:rsidR="006A13FA">
        <w:rPr>
          <w:rtl/>
        </w:rPr>
        <w:t>:</w:t>
      </w:r>
      <w:r w:rsidRPr="00364FFD">
        <w:rPr>
          <w:rtl/>
        </w:rPr>
        <w:t xml:space="preserve"> ٢ / ٥١)</w:t>
      </w:r>
      <w:r w:rsidR="006A13FA">
        <w:rPr>
          <w:rtl/>
        </w:rPr>
        <w:t>،</w:t>
      </w:r>
      <w:r w:rsidRPr="00364FFD">
        <w:rPr>
          <w:rtl/>
        </w:rPr>
        <w:t xml:space="preserve"> وقال المجلسي</w:t>
      </w:r>
      <w:r w:rsidR="006A13FA">
        <w:rPr>
          <w:rtl/>
        </w:rPr>
        <w:t>:</w:t>
      </w:r>
      <w:r w:rsidRPr="00364FFD">
        <w:rPr>
          <w:rtl/>
        </w:rPr>
        <w:t xml:space="preserve"> الوطء في الخطام كناية عن نقد القائد وإذا خلت الناقة من القائد تعثر وتخبط وتفسد ما تمرّ عليه بقوائمها (بحار الأنوار</w:t>
      </w:r>
      <w:r w:rsidR="006A13FA">
        <w:rPr>
          <w:rtl/>
        </w:rPr>
        <w:t>:</w:t>
      </w:r>
      <w:r w:rsidRPr="00364FFD">
        <w:rPr>
          <w:rtl/>
        </w:rPr>
        <w:t xml:space="preserve"> ٦٩ / ٢٣٤)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محمّد (صلّى الله عليه وآله) أعلم بالفتنة</w:t>
      </w:r>
      <w:r w:rsidR="006A13FA">
        <w:rPr>
          <w:rtl/>
        </w:rPr>
        <w:t>،</w:t>
      </w:r>
      <w:r w:rsidRPr="00901DB2">
        <w:rPr>
          <w:rtl/>
        </w:rPr>
        <w:t xml:space="preserve"> إنّها إذا أقبلت شبّهت</w:t>
      </w:r>
      <w:r w:rsidR="006A13FA">
        <w:rPr>
          <w:rtl/>
        </w:rPr>
        <w:t>،</w:t>
      </w:r>
      <w:r w:rsidRPr="00901DB2">
        <w:rPr>
          <w:rtl/>
        </w:rPr>
        <w:t xml:space="preserve"> وإذا أدبرت أسفرت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وعمّار يخاطبه</w:t>
      </w:r>
      <w:r w:rsidR="006A13FA">
        <w:rPr>
          <w:rtl/>
        </w:rPr>
        <w:t>،</w:t>
      </w:r>
      <w:r w:rsidRPr="00901DB2">
        <w:rPr>
          <w:rtl/>
        </w:rPr>
        <w:t xml:space="preserve"> والحسن يقول له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اعتزل عملنا لا أُمّ لك</w:t>
      </w:r>
      <w:r w:rsidR="006A13FA">
        <w:rPr>
          <w:rtl/>
        </w:rPr>
        <w:t>،</w:t>
      </w:r>
      <w:r w:rsidRPr="00C9239D">
        <w:rPr>
          <w:rtl/>
        </w:rPr>
        <w:t xml:space="preserve"> وتنحَّ عن منبرنا</w:t>
      </w:r>
      <w:r w:rsidR="006A13FA">
        <w:rPr>
          <w:rtl/>
        </w:rPr>
        <w:t>)،</w:t>
      </w:r>
      <w:r w:rsidRPr="00901DB2">
        <w:rPr>
          <w:rtl/>
        </w:rPr>
        <w:t xml:space="preserve"> وقال له عمّار</w:t>
      </w:r>
      <w:r w:rsidR="006A13FA">
        <w:rPr>
          <w:rtl/>
        </w:rPr>
        <w:t>:</w:t>
      </w:r>
      <w:r w:rsidRPr="00901DB2">
        <w:rPr>
          <w:rtl/>
        </w:rPr>
        <w:t xml:space="preserve"> أنت سمعت هذا من رسول الله (صلّى الله عليه وآله)</w:t>
      </w:r>
      <w:r w:rsidR="006A13FA">
        <w:rPr>
          <w:rtl/>
        </w:rPr>
        <w:t>؟</w:t>
      </w:r>
      <w:r w:rsidRPr="00901DB2">
        <w:rPr>
          <w:rtl/>
        </w:rPr>
        <w:t>َ فقال أبو موسى</w:t>
      </w:r>
      <w:r w:rsidR="006A13FA">
        <w:rPr>
          <w:rtl/>
        </w:rPr>
        <w:t>:</w:t>
      </w:r>
      <w:r w:rsidRPr="00901DB2">
        <w:rPr>
          <w:rtl/>
        </w:rPr>
        <w:t xml:space="preserve"> هذه يدي بما قلت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عمّار</w:t>
      </w:r>
      <w:r w:rsidR="006A13FA">
        <w:rPr>
          <w:rtl/>
        </w:rPr>
        <w:t>:</w:t>
      </w:r>
      <w:r w:rsidRPr="00901DB2">
        <w:rPr>
          <w:rtl/>
        </w:rPr>
        <w:t xml:space="preserve"> إنّما قال لك رسول الله (صلّى الله عليه وآله) هذا خاصّة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أنت فيها قاعداً خير منك قائماً</w:t>
      </w:r>
      <w:r w:rsidR="006A13FA">
        <w:rPr>
          <w:rtl/>
        </w:rPr>
        <w:t>)،</w:t>
      </w:r>
      <w:r w:rsidRPr="00901DB2">
        <w:rPr>
          <w:rtl/>
        </w:rPr>
        <w:t xml:space="preserve"> ثُمّ قال عمّار</w:t>
      </w:r>
      <w:r w:rsidR="006A13FA">
        <w:rPr>
          <w:rtl/>
        </w:rPr>
        <w:t>:</w:t>
      </w:r>
      <w:r w:rsidRPr="00901DB2">
        <w:rPr>
          <w:rtl/>
        </w:rPr>
        <w:t xml:space="preserve"> غلب الله مَن غالبه وجاحده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قال نصر بن مزاحم</w:t>
      </w:r>
      <w:r w:rsidR="006A13FA">
        <w:rPr>
          <w:rtl/>
        </w:rPr>
        <w:t>:</w:t>
      </w:r>
      <w:r w:rsidRPr="00901DB2">
        <w:rPr>
          <w:rtl/>
        </w:rPr>
        <w:t xml:space="preserve"> حدّثنا عمر بن سعيد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حدّثني رجل</w:t>
      </w:r>
      <w:r w:rsidR="006A13FA">
        <w:rPr>
          <w:rtl/>
        </w:rPr>
        <w:t>،</w:t>
      </w:r>
      <w:r w:rsidRPr="00901DB2">
        <w:rPr>
          <w:rtl/>
        </w:rPr>
        <w:t xml:space="preserve"> عن نعيم</w:t>
      </w:r>
      <w:r w:rsidR="006A13FA">
        <w:rPr>
          <w:rtl/>
        </w:rPr>
        <w:t>،</w:t>
      </w:r>
      <w:r w:rsidRPr="00901DB2">
        <w:rPr>
          <w:rtl/>
        </w:rPr>
        <w:t xml:space="preserve"> عن أبي مريم الثقفي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والله إنّي لفي المسجد يومئذ</w:t>
      </w:r>
      <w:r w:rsidR="006A13FA">
        <w:rPr>
          <w:rtl/>
        </w:rPr>
        <w:t>،</w:t>
      </w:r>
      <w:r w:rsidRPr="00901DB2">
        <w:rPr>
          <w:rtl/>
        </w:rPr>
        <w:t xml:space="preserve"> وعمّار يُخاطب أبا موسى ويقول له ذلك القول</w:t>
      </w:r>
      <w:r w:rsidR="006A13FA">
        <w:rPr>
          <w:rtl/>
        </w:rPr>
        <w:t>،</w:t>
      </w:r>
      <w:r w:rsidRPr="00901DB2">
        <w:rPr>
          <w:rtl/>
        </w:rPr>
        <w:t xml:space="preserve"> إذ خرج علينا غُلمان لأبي موسى يشتدّون ينادون</w:t>
      </w:r>
      <w:r w:rsidR="006A13FA">
        <w:rPr>
          <w:rtl/>
        </w:rPr>
        <w:t>:</w:t>
      </w:r>
      <w:r w:rsidRPr="00901DB2">
        <w:rPr>
          <w:rtl/>
        </w:rPr>
        <w:t xml:space="preserve"> يا أبا موسى</w:t>
      </w:r>
      <w:r w:rsidR="006A13FA">
        <w:rPr>
          <w:rtl/>
        </w:rPr>
        <w:t>،</w:t>
      </w:r>
      <w:r w:rsidRPr="00901DB2">
        <w:rPr>
          <w:rtl/>
        </w:rPr>
        <w:t xml:space="preserve"> هذا الأشتر قد دخل القصر فضربَنا وأخرجنا</w:t>
      </w:r>
      <w:r w:rsidR="006A13FA">
        <w:rPr>
          <w:rtl/>
        </w:rPr>
        <w:t>،</w:t>
      </w:r>
      <w:r w:rsidRPr="00901DB2">
        <w:rPr>
          <w:rtl/>
        </w:rPr>
        <w:t xml:space="preserve"> فنزل أبو موسى</w:t>
      </w:r>
      <w:r w:rsidR="006A13FA">
        <w:rPr>
          <w:rtl/>
        </w:rPr>
        <w:t>،</w:t>
      </w:r>
      <w:r w:rsidRPr="00901DB2">
        <w:rPr>
          <w:rtl/>
        </w:rPr>
        <w:t xml:space="preserve"> فدخل القصر</w:t>
      </w:r>
      <w:r w:rsidR="006A13FA">
        <w:rPr>
          <w:rtl/>
        </w:rPr>
        <w:t>،</w:t>
      </w:r>
      <w:r w:rsidRPr="00901DB2">
        <w:rPr>
          <w:rtl/>
        </w:rPr>
        <w:t xml:space="preserve"> فصاح به الأشتر</w:t>
      </w:r>
      <w:r w:rsidR="006A13FA">
        <w:rPr>
          <w:rtl/>
        </w:rPr>
        <w:t>:</w:t>
      </w:r>
      <w:r w:rsidRPr="00901DB2">
        <w:rPr>
          <w:rtl/>
        </w:rPr>
        <w:t xml:space="preserve"> اُخرج من قصرنا لا أُمّ لك</w:t>
      </w:r>
      <w:r w:rsidR="006A13FA">
        <w:rPr>
          <w:rtl/>
        </w:rPr>
        <w:t>،</w:t>
      </w:r>
      <w:r w:rsidRPr="00901DB2">
        <w:rPr>
          <w:rtl/>
        </w:rPr>
        <w:t xml:space="preserve"> أخرج الله نفسك</w:t>
      </w:r>
      <w:r w:rsidR="006A13FA">
        <w:rPr>
          <w:rtl/>
        </w:rPr>
        <w:t>،</w:t>
      </w:r>
      <w:r w:rsidRPr="00901DB2">
        <w:rPr>
          <w:rtl/>
        </w:rPr>
        <w:t xml:space="preserve"> فوَالله إنّك لَمن المنافقين قديماً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أجّلني هذه العشيّة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هي لك</w:t>
      </w:r>
      <w:r w:rsidR="006A13FA">
        <w:rPr>
          <w:rtl/>
        </w:rPr>
        <w:t>،</w:t>
      </w:r>
      <w:r w:rsidRPr="00901DB2">
        <w:rPr>
          <w:rtl/>
        </w:rPr>
        <w:t xml:space="preserve"> ولا تبيتنّ في القصر الليلة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ودخل الناس ينتهبون متاع أبي موسى</w:t>
      </w:r>
      <w:r w:rsidR="006A13FA">
        <w:rPr>
          <w:rtl/>
        </w:rPr>
        <w:t>،</w:t>
      </w:r>
      <w:r w:rsidRPr="00901DB2">
        <w:rPr>
          <w:rtl/>
        </w:rPr>
        <w:t xml:space="preserve"> فمنعهم الأشتر وأخرجهم من القصر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إنّي قد أخرجته</w:t>
      </w:r>
      <w:r w:rsidR="006A13FA">
        <w:rPr>
          <w:rtl/>
        </w:rPr>
        <w:t>،</w:t>
      </w:r>
      <w:r w:rsidRPr="00901DB2">
        <w:rPr>
          <w:rtl/>
        </w:rPr>
        <w:t xml:space="preserve"> فكفّ الناس عنه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98" w:name="_Toc428706912"/>
      <w:r w:rsidRPr="00364FFD">
        <w:rPr>
          <w:rtl/>
        </w:rPr>
        <w:t>٥ / ٦ وصول قوّات الكوفة إلى الإمام</w:t>
      </w:r>
      <w:bookmarkEnd w:id="98"/>
      <w:r w:rsidRPr="00364FF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انتهى الموقف الحاسم الذي اتّخذه مالك الأشتر من أبي موسى الأشعري بحلّ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(١) تاريخ الطبري</w:t>
      </w:r>
      <w:r w:rsidR="006A13FA">
        <w:rPr>
          <w:rtl/>
        </w:rPr>
        <w:t>:</w:t>
      </w:r>
      <w:r w:rsidRPr="00364FFD">
        <w:rPr>
          <w:rtl/>
        </w:rPr>
        <w:t xml:space="preserve"> ٤ / ٤٨٦</w:t>
      </w:r>
      <w:r w:rsidR="006A13FA">
        <w:rPr>
          <w:rtl/>
        </w:rPr>
        <w:t>،</w:t>
      </w:r>
      <w:r w:rsidRPr="00364FFD">
        <w:rPr>
          <w:rtl/>
        </w:rPr>
        <w:t xml:space="preserve"> الجمل</w:t>
      </w:r>
      <w:r w:rsidR="006A13FA">
        <w:rPr>
          <w:rtl/>
        </w:rPr>
        <w:t>:</w:t>
      </w:r>
      <w:r w:rsidRPr="00364FFD">
        <w:rPr>
          <w:rtl/>
        </w:rPr>
        <w:t xml:space="preserve"> ٢٥١ نحوه</w:t>
      </w:r>
      <w:r w:rsidR="006A13FA">
        <w:rPr>
          <w:rtl/>
        </w:rPr>
        <w:t>،</w:t>
      </w:r>
      <w:r w:rsidRPr="00364FFD">
        <w:rPr>
          <w:rtl/>
        </w:rPr>
        <w:t xml:space="preserve"> وراجع تاريخ الطبري</w:t>
      </w:r>
      <w:r w:rsidR="006A13FA">
        <w:rPr>
          <w:rtl/>
        </w:rPr>
        <w:t>:</w:t>
      </w:r>
      <w:r w:rsidRPr="00364FFD">
        <w:rPr>
          <w:rtl/>
        </w:rPr>
        <w:t xml:space="preserve"> ٤ / ٤٨٢</w:t>
      </w:r>
      <w:r w:rsidR="006A13FA">
        <w:rPr>
          <w:rtl/>
        </w:rPr>
        <w:t>،</w:t>
      </w:r>
      <w:r w:rsidRPr="00364FFD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364FFD">
        <w:rPr>
          <w:rtl/>
        </w:rPr>
        <w:t xml:space="preserve"> ٢ / ٣٢٩</w:t>
      </w:r>
      <w:r w:rsidR="006A13FA">
        <w:rPr>
          <w:rtl/>
        </w:rPr>
        <w:t>،</w:t>
      </w:r>
      <w:r w:rsidRPr="00364FFD">
        <w:rPr>
          <w:rtl/>
        </w:rPr>
        <w:t xml:space="preserve"> وشرح نهج البلاغة</w:t>
      </w:r>
      <w:r w:rsidR="006A13FA">
        <w:rPr>
          <w:rtl/>
        </w:rPr>
        <w:t>:</w:t>
      </w:r>
      <w:r w:rsidRPr="00364FFD">
        <w:rPr>
          <w:rtl/>
        </w:rPr>
        <w:t xml:space="preserve"> ١٤ / ٢١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مشكلة إرسال جيش من الكوفة</w:t>
      </w:r>
      <w:r w:rsidR="006A13FA">
        <w:rPr>
          <w:rtl/>
        </w:rPr>
        <w:t>،</w:t>
      </w:r>
      <w:r w:rsidRPr="00901DB2">
        <w:rPr>
          <w:rtl/>
        </w:rPr>
        <w:t xml:space="preserve"> فانطلقت القوّات من هناك والتحقت بالإمام في ذي قار</w:t>
      </w:r>
      <w:r w:rsidR="006A13FA">
        <w:rPr>
          <w:rtl/>
        </w:rPr>
        <w:t>.</w:t>
      </w:r>
      <w:r w:rsidRPr="00901DB2">
        <w:rPr>
          <w:rtl/>
        </w:rPr>
        <w:t xml:space="preserve"> وممّا يَسترعي الاهتمام في هذا الصدد</w:t>
      </w:r>
      <w:r w:rsidR="006A13FA">
        <w:rPr>
          <w:rtl/>
        </w:rPr>
        <w:t>،</w:t>
      </w:r>
      <w:r w:rsidRPr="00901DB2">
        <w:rPr>
          <w:rtl/>
        </w:rPr>
        <w:t xml:space="preserve"> هو أنّه (عليه السلام) أخبر أصحابه بعدد الجيش القادم من الكوفة قبل وصوله إليه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٢١٥٩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أبي الطفيل</w:t>
      </w:r>
      <w:r w:rsidR="006A13FA">
        <w:rPr>
          <w:rtl/>
        </w:rPr>
        <w:t>،</w:t>
      </w:r>
      <w:r w:rsidRPr="00901DB2">
        <w:rPr>
          <w:rtl/>
        </w:rPr>
        <w:t xml:space="preserve"> 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يأتيكم من الكوفة اثنا عشر ألف رجل ورجل</w:t>
      </w:r>
      <w:r w:rsidR="006A13FA">
        <w:rPr>
          <w:rtl/>
        </w:rPr>
        <w:t>)،</w:t>
      </w:r>
      <w:r w:rsidRPr="00901DB2">
        <w:rPr>
          <w:rtl/>
        </w:rPr>
        <w:t xml:space="preserve"> فقعدّت على نجفة ذي قار</w:t>
      </w:r>
      <w:r w:rsidR="006A13FA">
        <w:rPr>
          <w:rtl/>
        </w:rPr>
        <w:t>،</w:t>
      </w:r>
      <w:r w:rsidRPr="00901DB2">
        <w:rPr>
          <w:rtl/>
        </w:rPr>
        <w:t xml:space="preserve"> فأحصيتهم</w:t>
      </w:r>
      <w:r w:rsidR="006A13FA">
        <w:rPr>
          <w:rtl/>
        </w:rPr>
        <w:t>،</w:t>
      </w:r>
      <w:r w:rsidRPr="00901DB2">
        <w:rPr>
          <w:rtl/>
        </w:rPr>
        <w:t xml:space="preserve"> فما زادوا رجلاً</w:t>
      </w:r>
      <w:r w:rsidR="006A13FA">
        <w:rPr>
          <w:rtl/>
        </w:rPr>
        <w:t>،</w:t>
      </w:r>
      <w:r w:rsidRPr="00901DB2">
        <w:rPr>
          <w:rtl/>
        </w:rPr>
        <w:t xml:space="preserve"> ولا نقصوا رجلاً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٢١٦٠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الإرشاد</w:t>
      </w:r>
      <w:r w:rsidR="006A13FA">
        <w:rPr>
          <w:rtl/>
        </w:rPr>
        <w:t>:</w:t>
      </w:r>
      <w:r w:rsidRPr="00901DB2">
        <w:rPr>
          <w:rtl/>
        </w:rPr>
        <w:t xml:space="preserve"> قال [عليّ (عليه السلام) ] بذي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قار وهو جالس لأخذ البيعة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يأتيكم من قِبَل الكوفة ألف رجل</w:t>
      </w:r>
      <w:r w:rsidR="006A13FA">
        <w:rPr>
          <w:rtl/>
        </w:rPr>
        <w:t>،</w:t>
      </w:r>
      <w:r w:rsidRPr="00C9239D">
        <w:rPr>
          <w:rtl/>
        </w:rPr>
        <w:t xml:space="preserve"> لا يزيدون رجلاً ولا ينقصون رجلاً</w:t>
      </w:r>
      <w:r w:rsidR="006A13FA">
        <w:rPr>
          <w:rtl/>
        </w:rPr>
        <w:t>،</w:t>
      </w:r>
      <w:r w:rsidRPr="00C9239D">
        <w:rPr>
          <w:rtl/>
        </w:rPr>
        <w:t xml:space="preserve"> يُبايعوني على الموت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فجزعت لذلك</w:t>
      </w:r>
      <w:r w:rsidR="006A13FA">
        <w:rPr>
          <w:rtl/>
        </w:rPr>
        <w:t>،</w:t>
      </w:r>
      <w:r w:rsidRPr="00901DB2">
        <w:rPr>
          <w:rtl/>
        </w:rPr>
        <w:t xml:space="preserve"> وخفت أن ينقص القوم عن العدد أو يزيدوا عليه ; فيفسد الأمر علينا</w:t>
      </w:r>
      <w:r w:rsidR="006A13FA">
        <w:rPr>
          <w:rtl/>
        </w:rPr>
        <w:t>،</w:t>
      </w:r>
      <w:r w:rsidRPr="00901DB2">
        <w:rPr>
          <w:rtl/>
        </w:rPr>
        <w:t xml:space="preserve"> ولم أزل مهموماً دأبي إحصاء القوم</w:t>
      </w:r>
      <w:r w:rsidR="006A13FA">
        <w:rPr>
          <w:rtl/>
        </w:rPr>
        <w:t>،</w:t>
      </w:r>
      <w:r w:rsidRPr="00901DB2">
        <w:rPr>
          <w:rtl/>
        </w:rPr>
        <w:t xml:space="preserve"> حتى ورد أوائلهم</w:t>
      </w:r>
      <w:r w:rsidR="006A13FA">
        <w:rPr>
          <w:rtl/>
        </w:rPr>
        <w:t>،</w:t>
      </w:r>
      <w:r w:rsidRPr="00901DB2">
        <w:rPr>
          <w:rtl/>
        </w:rPr>
        <w:t xml:space="preserve"> فجعلت أُحصيهم</w:t>
      </w:r>
      <w:r w:rsidR="006A13FA">
        <w:rPr>
          <w:rtl/>
        </w:rPr>
        <w:t>،</w:t>
      </w:r>
      <w:r w:rsidRPr="00901DB2">
        <w:rPr>
          <w:rtl/>
        </w:rPr>
        <w:t xml:space="preserve"> فاستوفيت عددهم تسعمئة رجل وتسعة وتسعين رجلاً</w:t>
      </w:r>
      <w:r w:rsidR="006A13FA">
        <w:rPr>
          <w:rtl/>
        </w:rPr>
        <w:t>،</w:t>
      </w:r>
      <w:r w:rsidRPr="00901DB2">
        <w:rPr>
          <w:rtl/>
        </w:rPr>
        <w:t xml:space="preserve"> ثُمّ انقطع مجيء القوم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فقلت</w:t>
      </w:r>
      <w:r w:rsidR="006A13FA">
        <w:rPr>
          <w:rtl/>
        </w:rPr>
        <w:t>:</w:t>
      </w:r>
      <w:r w:rsidRPr="00901DB2">
        <w:rPr>
          <w:rtl/>
        </w:rPr>
        <w:t xml:space="preserve"> إنّا لله وإنّا إليه راجعون</w:t>
      </w:r>
      <w:r w:rsidR="006A13FA">
        <w:rPr>
          <w:rtl/>
        </w:rPr>
        <w:t>،</w:t>
      </w:r>
      <w:r w:rsidRPr="00901DB2">
        <w:rPr>
          <w:rtl/>
        </w:rPr>
        <w:t xml:space="preserve"> ماذا حمله على ما قال</w:t>
      </w:r>
      <w:r w:rsidR="006A13FA">
        <w:rPr>
          <w:rtl/>
        </w:rPr>
        <w:t>؟</w:t>
      </w:r>
      <w:r w:rsidRPr="00901DB2">
        <w:rPr>
          <w:rtl/>
        </w:rPr>
        <w:t>! فبينا أنا مُفكّر في ذلك إذ رأيت شخصاً قد أقبل</w:t>
      </w:r>
      <w:r w:rsidR="006A13FA">
        <w:rPr>
          <w:rtl/>
        </w:rPr>
        <w:t>،</w:t>
      </w:r>
      <w:r w:rsidRPr="00901DB2">
        <w:rPr>
          <w:rtl/>
        </w:rPr>
        <w:t xml:space="preserve"> حتى دنا</w:t>
      </w:r>
      <w:r w:rsidR="006A13FA">
        <w:rPr>
          <w:rtl/>
        </w:rPr>
        <w:t>،</w:t>
      </w:r>
      <w:r w:rsidRPr="00901DB2">
        <w:rPr>
          <w:rtl/>
        </w:rPr>
        <w:t xml:space="preserve"> فإذا هو راجل عليه قَباء صوف</w:t>
      </w:r>
      <w:r w:rsidR="006A13FA">
        <w:rPr>
          <w:rtl/>
        </w:rPr>
        <w:t>،</w:t>
      </w:r>
      <w:r w:rsidRPr="00901DB2">
        <w:rPr>
          <w:rtl/>
        </w:rPr>
        <w:t xml:space="preserve"> معه سيفه وتُرْسُه وإداوته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فقرب من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فقال له</w:t>
      </w:r>
      <w:r w:rsidR="006A13FA">
        <w:rPr>
          <w:rtl/>
        </w:rPr>
        <w:t>:</w:t>
      </w:r>
      <w:r w:rsidRPr="00901DB2">
        <w:rPr>
          <w:rtl/>
        </w:rPr>
        <w:t xml:space="preserve"> امدد يدك أُبايعْك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أمير المؤمنين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وعلام تبايعُني</w:t>
      </w:r>
      <w:r w:rsidR="006A13FA">
        <w:rPr>
          <w:rtl/>
        </w:rPr>
        <w:t>؟)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على السمع والطاعة</w:t>
      </w:r>
      <w:r w:rsidR="006A13FA">
        <w:rPr>
          <w:rtl/>
        </w:rPr>
        <w:t>،</w:t>
      </w:r>
      <w:r w:rsidRPr="00901DB2">
        <w:rPr>
          <w:rtl/>
        </w:rPr>
        <w:t xml:space="preserve"> والقتال بين يديك حتى أموت أو يفتح الله عليك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(١) تاريخ الطبري</w:t>
      </w:r>
      <w:r w:rsidR="006A13FA">
        <w:rPr>
          <w:rtl/>
        </w:rPr>
        <w:t>:</w:t>
      </w:r>
      <w:r w:rsidRPr="00364FFD">
        <w:rPr>
          <w:rtl/>
        </w:rPr>
        <w:t xml:space="preserve"> ٤ / ٥٠٠</w:t>
      </w:r>
      <w:r w:rsidR="006A13FA">
        <w:rPr>
          <w:rtl/>
        </w:rPr>
        <w:t>،</w:t>
      </w:r>
      <w:r w:rsidRPr="00364FFD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64FFD">
        <w:rPr>
          <w:rtl/>
        </w:rPr>
        <w:t xml:space="preserve"> ٢ / ٣٢٩</w:t>
      </w:r>
      <w:r w:rsidR="006A13FA">
        <w:rPr>
          <w:rtl/>
        </w:rPr>
        <w:t>،</w:t>
      </w:r>
      <w:r w:rsidRPr="00364FFD">
        <w:rPr>
          <w:rtl/>
        </w:rPr>
        <w:t xml:space="preserve"> شرح نهج البلاغة</w:t>
      </w:r>
      <w:r w:rsidR="006A13FA">
        <w:rPr>
          <w:rtl/>
        </w:rPr>
        <w:t>:</w:t>
      </w:r>
      <w:r w:rsidRPr="00364FFD">
        <w:rPr>
          <w:rtl/>
        </w:rPr>
        <w:t xml:space="preserve"> ١٤ / ٢١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(٢) الإداوة</w:t>
      </w:r>
      <w:r w:rsidR="006A13FA">
        <w:rPr>
          <w:rtl/>
        </w:rPr>
        <w:t>:</w:t>
      </w:r>
      <w:r w:rsidRPr="00364FFD">
        <w:rPr>
          <w:rtl/>
        </w:rPr>
        <w:t xml:space="preserve"> إناء صغير من جلد يُتّخذ للماء (النهاية</w:t>
      </w:r>
      <w:r w:rsidR="006A13FA">
        <w:rPr>
          <w:rtl/>
        </w:rPr>
        <w:t>:</w:t>
      </w:r>
      <w:r w:rsidRPr="00364FFD">
        <w:rPr>
          <w:rtl/>
        </w:rPr>
        <w:t xml:space="preserve"> ١ / ٣٣)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 له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ما اسمك</w:t>
      </w:r>
      <w:r w:rsidR="006A13FA">
        <w:rPr>
          <w:rtl/>
        </w:rPr>
        <w:t>؟)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أُوَيْس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أنت أُويس القَرَني</w:t>
      </w:r>
      <w:r w:rsidR="006A13FA">
        <w:rPr>
          <w:rtl/>
        </w:rPr>
        <w:t>؟)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الله أكبر</w:t>
      </w:r>
      <w:r w:rsidR="006A13FA">
        <w:rPr>
          <w:rtl/>
        </w:rPr>
        <w:t>،</w:t>
      </w:r>
      <w:r w:rsidRPr="00C9239D">
        <w:rPr>
          <w:rtl/>
        </w:rPr>
        <w:t xml:space="preserve"> أخبَرني حبيبي رسول الله (صلّى الله عليه وآله) أنّي أُدرك رجلاً من أُمّته يُقال له</w:t>
      </w:r>
      <w:r w:rsidR="006A13FA">
        <w:rPr>
          <w:rtl/>
        </w:rPr>
        <w:t>:</w:t>
      </w:r>
      <w:r w:rsidRPr="00C9239D">
        <w:rPr>
          <w:rtl/>
        </w:rPr>
        <w:t xml:space="preserve"> أُويس القَرني</w:t>
      </w:r>
      <w:r w:rsidR="006A13FA">
        <w:rPr>
          <w:rtl/>
        </w:rPr>
        <w:t>،</w:t>
      </w:r>
      <w:r w:rsidRPr="00C9239D">
        <w:rPr>
          <w:rtl/>
        </w:rPr>
        <w:t xml:space="preserve"> يكون من حِزب الله ورسوله</w:t>
      </w:r>
      <w:r w:rsidR="006A13FA">
        <w:rPr>
          <w:rtl/>
        </w:rPr>
        <w:t>،</w:t>
      </w:r>
      <w:r w:rsidRPr="00C9239D">
        <w:rPr>
          <w:rtl/>
        </w:rPr>
        <w:t xml:space="preserve"> يموت على الشهادة</w:t>
      </w:r>
      <w:r w:rsidR="006A13FA">
        <w:rPr>
          <w:rtl/>
        </w:rPr>
        <w:t>،</w:t>
      </w:r>
      <w:r w:rsidRPr="00C9239D">
        <w:rPr>
          <w:rtl/>
        </w:rPr>
        <w:t xml:space="preserve"> يدخل في شفاعته مثل ربيعة ومضر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فسُرّي عنّي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راجع</w:t>
      </w:r>
      <w:r w:rsidR="006A13FA">
        <w:rPr>
          <w:rtl/>
        </w:rPr>
        <w:t>:</w:t>
      </w:r>
      <w:r w:rsidRPr="00901DB2">
        <w:rPr>
          <w:rtl/>
        </w:rPr>
        <w:t xml:space="preserve"> القسم الثالث عشر / إخباره بالاُمور الغيبيّة / مصير الحرب في وقعة الجمل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(١) سُرِّي عنه</w:t>
      </w:r>
      <w:r w:rsidR="006A13FA">
        <w:rPr>
          <w:rtl/>
        </w:rPr>
        <w:t>:</w:t>
      </w:r>
      <w:r w:rsidRPr="00364FFD">
        <w:rPr>
          <w:rtl/>
        </w:rPr>
        <w:t xml:space="preserve"> أي كُشف عنه الخوف (النهاية</w:t>
      </w:r>
      <w:r w:rsidR="006A13FA">
        <w:rPr>
          <w:rtl/>
        </w:rPr>
        <w:t>:</w:t>
      </w:r>
      <w:r w:rsidRPr="00364FFD">
        <w:rPr>
          <w:rtl/>
        </w:rPr>
        <w:t xml:space="preserve"> ٢ / ٣٦٤)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(٢) الإرشاد</w:t>
      </w:r>
      <w:r w:rsidR="006A13FA">
        <w:rPr>
          <w:rtl/>
        </w:rPr>
        <w:t>:</w:t>
      </w:r>
      <w:r w:rsidRPr="00364FFD">
        <w:rPr>
          <w:rtl/>
        </w:rPr>
        <w:t xml:space="preserve"> ١ / ٣١٥</w:t>
      </w:r>
      <w:r w:rsidR="006A13FA">
        <w:rPr>
          <w:rtl/>
        </w:rPr>
        <w:t>،</w:t>
      </w:r>
      <w:r w:rsidRPr="00364FFD">
        <w:rPr>
          <w:rtl/>
        </w:rPr>
        <w:t xml:space="preserve"> الخرائج والجرائح</w:t>
      </w:r>
      <w:r w:rsidR="006A13FA">
        <w:rPr>
          <w:rtl/>
        </w:rPr>
        <w:t>:</w:t>
      </w:r>
      <w:r w:rsidRPr="00364FFD">
        <w:rPr>
          <w:rtl/>
        </w:rPr>
        <w:t xml:space="preserve"> ١ / ٢٠٠ / ٣٩</w:t>
      </w:r>
      <w:r w:rsidR="006A13FA">
        <w:rPr>
          <w:rtl/>
        </w:rPr>
        <w:t>،</w:t>
      </w:r>
      <w:r w:rsidRPr="00364FFD">
        <w:rPr>
          <w:rtl/>
        </w:rPr>
        <w:t xml:space="preserve"> الثاقب في المناقب</w:t>
      </w:r>
      <w:r w:rsidR="006A13FA">
        <w:rPr>
          <w:rtl/>
        </w:rPr>
        <w:t>:</w:t>
      </w:r>
      <w:r w:rsidRPr="00364FFD">
        <w:rPr>
          <w:rtl/>
        </w:rPr>
        <w:t xml:space="preserve"> ٢٦٦ / ٢٣٠</w:t>
      </w:r>
      <w:r w:rsidR="006A13FA">
        <w:rPr>
          <w:rtl/>
        </w:rPr>
        <w:t>،</w:t>
      </w:r>
      <w:r w:rsidRPr="00364FFD">
        <w:rPr>
          <w:rtl/>
        </w:rPr>
        <w:t xml:space="preserve"> إعلام الورى</w:t>
      </w:r>
      <w:r w:rsidR="006A13FA">
        <w:rPr>
          <w:rtl/>
        </w:rPr>
        <w:t>:</w:t>
      </w:r>
      <w:r w:rsidRPr="00364FFD">
        <w:rPr>
          <w:rtl/>
        </w:rPr>
        <w:t xml:space="preserve"> ١ / ٣٣٧</w:t>
      </w:r>
      <w:r w:rsidR="006A13FA">
        <w:rPr>
          <w:rtl/>
        </w:rPr>
        <w:t>،</w:t>
      </w:r>
      <w:r w:rsidRPr="00364FFD">
        <w:rPr>
          <w:rtl/>
        </w:rPr>
        <w:t xml:space="preserve"> وليس فيه من </w:t>
      </w:r>
      <w:r w:rsidR="006A13FA">
        <w:rPr>
          <w:rtl/>
        </w:rPr>
        <w:t>(</w:t>
      </w:r>
      <w:r w:rsidRPr="00364FFD">
        <w:rPr>
          <w:rtl/>
        </w:rPr>
        <w:t>فجزعت لذلك</w:t>
      </w:r>
      <w:r w:rsidR="006A13FA">
        <w:rPr>
          <w:rtl/>
        </w:rPr>
        <w:t>)</w:t>
      </w:r>
      <w:r w:rsidRPr="00364FFD">
        <w:rPr>
          <w:rtl/>
        </w:rPr>
        <w:t xml:space="preserve"> إلى </w:t>
      </w:r>
      <w:r w:rsidR="006A13FA">
        <w:rPr>
          <w:rtl/>
        </w:rPr>
        <w:t>(</w:t>
      </w:r>
      <w:r w:rsidRPr="00364FFD">
        <w:rPr>
          <w:rtl/>
        </w:rPr>
        <w:t>حتى ورد أوائلهم</w:t>
      </w:r>
      <w:r w:rsidR="006A13FA">
        <w:rPr>
          <w:rtl/>
        </w:rPr>
        <w:t>)،</w:t>
      </w:r>
      <w:r w:rsidRPr="00364FFD">
        <w:rPr>
          <w:rtl/>
        </w:rPr>
        <w:t xml:space="preserve"> وراجع إرشاد القلوب</w:t>
      </w:r>
      <w:r w:rsidR="006A13FA">
        <w:rPr>
          <w:rtl/>
        </w:rPr>
        <w:t>:</w:t>
      </w:r>
      <w:r w:rsidRPr="00364FFD">
        <w:rPr>
          <w:rtl/>
        </w:rPr>
        <w:t xml:space="preserve"> ٢٢٤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E00B32" w:rsidRPr="00F037D9" w:rsidRDefault="00E00B32" w:rsidP="00F037D9">
      <w:pPr>
        <w:pStyle w:val="libNormal"/>
      </w:pPr>
      <w:r w:rsidRPr="00F037D9">
        <w:br w:type="page"/>
      </w:r>
    </w:p>
    <w:p w:rsidR="003D7F07" w:rsidRPr="006A13FA" w:rsidRDefault="003D7F07" w:rsidP="007B6220">
      <w:pPr>
        <w:pStyle w:val="Heading3Center"/>
        <w:rPr>
          <w:rtl/>
        </w:rPr>
      </w:pPr>
      <w:bookmarkStart w:id="99" w:name="_Toc428706913"/>
      <w:r w:rsidRPr="00364FFD">
        <w:rPr>
          <w:rtl/>
        </w:rPr>
        <w:lastRenderedPageBreak/>
        <w:t>بَحثٌ حَولَ مَبعوثيّ الإمام إلى الكوفة</w:t>
      </w:r>
      <w:bookmarkEnd w:id="99"/>
      <w:r w:rsidRPr="00364FF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كان الإمام عليّ (عليه السلام) بحاجة إلى قوّات إضافيّة لمُحاربة جيش أصحاب الجَمل</w:t>
      </w:r>
      <w:r w:rsidR="006A13FA">
        <w:rPr>
          <w:rtl/>
        </w:rPr>
        <w:t>،</w:t>
      </w:r>
      <w:r w:rsidRPr="00901DB2">
        <w:rPr>
          <w:rtl/>
        </w:rPr>
        <w:t xml:space="preserve"> وكانت الكوفة أفضل ولاية قادرة على إمداده بمثل تلك القوّات ; وذلك لأنّها كانت حاضرة عسكريّة</w:t>
      </w:r>
      <w:r w:rsidR="006A13FA">
        <w:rPr>
          <w:rtl/>
        </w:rPr>
        <w:t>،</w:t>
      </w:r>
      <w:r w:rsidRPr="00901DB2">
        <w:rPr>
          <w:rtl/>
        </w:rPr>
        <w:t xml:space="preserve"> وكان فيها عدد كبير جدّاً من المُقاتلين</w:t>
      </w:r>
      <w:r w:rsidR="006A13FA">
        <w:rPr>
          <w:rtl/>
        </w:rPr>
        <w:t>،</w:t>
      </w:r>
      <w:r w:rsidRPr="00901DB2">
        <w:rPr>
          <w:rtl/>
        </w:rPr>
        <w:t xml:space="preserve"> خلافاً لما كانت عليه مكّة أو المدينة أو اليمن أو</w:t>
      </w:r>
      <w:r w:rsidR="006A13FA">
        <w:rPr>
          <w:rtl/>
        </w:rPr>
        <w:t>.</w:t>
      </w:r>
      <w:r w:rsidRPr="00901DB2">
        <w:rPr>
          <w:rtl/>
        </w:rPr>
        <w:t>..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وفضلاً عن ذلك</w:t>
      </w:r>
      <w:r w:rsidR="006A13FA">
        <w:rPr>
          <w:rtl/>
        </w:rPr>
        <w:t>،</w:t>
      </w:r>
      <w:r w:rsidRPr="00901DB2">
        <w:rPr>
          <w:rtl/>
        </w:rPr>
        <w:t xml:space="preserve"> فقد كانت الكوفة أقرب ولاية إلى البصرة</w:t>
      </w:r>
      <w:r w:rsidR="006A13FA">
        <w:rPr>
          <w:rtl/>
        </w:rPr>
        <w:t>،</w:t>
      </w:r>
      <w:r w:rsidRPr="00901DB2">
        <w:rPr>
          <w:rtl/>
        </w:rPr>
        <w:t xml:space="preserve"> وهذا يعني أنّها كانت أفضل مكان لإرسال القوّات</w:t>
      </w:r>
      <w:r w:rsidR="006A13FA">
        <w:rPr>
          <w:rtl/>
        </w:rPr>
        <w:t>،</w:t>
      </w:r>
      <w:r w:rsidRPr="00901DB2">
        <w:rPr>
          <w:rtl/>
        </w:rPr>
        <w:t xml:space="preserve"> إلاّ أنّ وجود أبي موسى الأشعري والياً على الكوفة</w:t>
      </w:r>
      <w:r w:rsidR="006A13FA">
        <w:rPr>
          <w:rtl/>
        </w:rPr>
        <w:t>،</w:t>
      </w:r>
      <w:r w:rsidRPr="00901DB2">
        <w:rPr>
          <w:rtl/>
        </w:rPr>
        <w:t xml:space="preserve"> كان يحول دون استقدام القوّات من هناك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وعلى ضوء تلك الظروف كَتب أمير المؤمنين (عليه السلام) رسالة إلى أهل الكوفة</w:t>
      </w:r>
      <w:r w:rsidR="006A13FA">
        <w:rPr>
          <w:rtl/>
        </w:rPr>
        <w:t>،</w:t>
      </w:r>
      <w:r w:rsidRPr="00901DB2">
        <w:rPr>
          <w:rtl/>
        </w:rPr>
        <w:t xml:space="preserve"> وأرسلها مع مبعُوثين عنه لاستنفار أهاليها وتحريضهم على الالتحاق به</w:t>
      </w:r>
      <w:r w:rsidR="006A13FA">
        <w:rPr>
          <w:rtl/>
        </w:rPr>
        <w:t>.</w:t>
      </w:r>
      <w:r w:rsidRPr="00901DB2">
        <w:rPr>
          <w:rtl/>
        </w:rPr>
        <w:t xml:space="preserve"> ولا بدّ وأن يكون لهؤلاء المبعوثين وجاهة عند أهل الكوفة</w:t>
      </w:r>
      <w:r w:rsidR="006A13FA">
        <w:rPr>
          <w:rtl/>
        </w:rPr>
        <w:t>،</w:t>
      </w:r>
      <w:r w:rsidRPr="00901DB2">
        <w:rPr>
          <w:rtl/>
        </w:rPr>
        <w:t xml:space="preserve"> ومقدرة على مُحاجّة أبي موسى الأشعري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بيدَ أنّ هُناك اختلافاً كبيراً بين المصادر التاريخيّة حول عدد مبعوثيّ الإمام إلى الكوفة وترتيبهم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ذَكر الطبري مبعوثي الإمام وترتيبهم على الأنحاء التالية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أ</w:t>
      </w:r>
      <w:r w:rsidR="006A13FA">
        <w:rPr>
          <w:rtl/>
        </w:rPr>
        <w:t>:</w:t>
      </w:r>
      <w:r w:rsidRPr="00901DB2">
        <w:rPr>
          <w:rtl/>
        </w:rPr>
        <w:t xml:space="preserve"> محمّد بن أبي بكر ومحمّد بن عون</w:t>
      </w:r>
      <w:r w:rsidR="006A13FA">
        <w:rPr>
          <w:rtl/>
        </w:rPr>
        <w:t>،</w:t>
      </w:r>
      <w:r w:rsidRPr="00901DB2">
        <w:rPr>
          <w:rtl/>
        </w:rPr>
        <w:t xml:space="preserve"> الإمام الحسن (عليه السلام) وعمّار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مالك الأشتر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ب</w:t>
      </w:r>
      <w:r w:rsidR="006A13FA">
        <w:rPr>
          <w:rtl/>
        </w:rPr>
        <w:t>:</w:t>
      </w:r>
      <w:r w:rsidRPr="00901DB2">
        <w:rPr>
          <w:rtl/>
        </w:rPr>
        <w:t xml:space="preserve"> رواية سيف بن عمر</w:t>
      </w:r>
      <w:r w:rsidR="006A13FA">
        <w:rPr>
          <w:rtl/>
        </w:rPr>
        <w:t>:</w:t>
      </w:r>
      <w:r w:rsidRPr="00901DB2">
        <w:rPr>
          <w:rtl/>
        </w:rPr>
        <w:t xml:space="preserve"> محمّد بن أبي بكر ومحمّد بن جعفر</w:t>
      </w:r>
      <w:r w:rsidR="006A13FA">
        <w:rPr>
          <w:rtl/>
        </w:rPr>
        <w:t>،</w:t>
      </w:r>
      <w:r w:rsidRPr="00901DB2">
        <w:rPr>
          <w:rtl/>
        </w:rPr>
        <w:t xml:space="preserve"> مالك الأشتر وعبد الله بن عبّاس</w:t>
      </w:r>
      <w:r w:rsidR="006A13FA">
        <w:rPr>
          <w:rtl/>
        </w:rPr>
        <w:t>،</w:t>
      </w:r>
      <w:r w:rsidRPr="00901DB2">
        <w:rPr>
          <w:rtl/>
        </w:rPr>
        <w:t xml:space="preserve"> الإمام الحسن (عليه السلام) وعمّار بن ياسر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ج</w:t>
      </w:r>
      <w:r w:rsidR="006A13FA">
        <w:rPr>
          <w:rtl/>
        </w:rPr>
        <w:t>:</w:t>
      </w:r>
      <w:r w:rsidRPr="00901DB2">
        <w:rPr>
          <w:rtl/>
        </w:rPr>
        <w:t xml:space="preserve"> 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هاشم بن عُتبة</w:t>
      </w:r>
      <w:r w:rsidR="006A13FA">
        <w:rPr>
          <w:rtl/>
        </w:rPr>
        <w:t>،</w:t>
      </w:r>
      <w:r w:rsidRPr="00901DB2">
        <w:rPr>
          <w:rtl/>
        </w:rPr>
        <w:t xml:space="preserve"> الإمام الحسن (عليه السلام) وعمّار بن ياسر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وردت أسماؤهم في </w:t>
      </w:r>
      <w:r w:rsidR="006A13FA">
        <w:rPr>
          <w:rtl/>
        </w:rPr>
        <w:t>(</w:t>
      </w:r>
      <w:r w:rsidRPr="00901DB2">
        <w:rPr>
          <w:rtl/>
        </w:rPr>
        <w:t>الكامل في التاريخ</w:t>
      </w:r>
      <w:r w:rsidR="006A13FA">
        <w:rPr>
          <w:rtl/>
        </w:rPr>
        <w:t>)</w:t>
      </w:r>
      <w:r w:rsidRPr="00901DB2">
        <w:rPr>
          <w:rtl/>
        </w:rPr>
        <w:t xml:space="preserve"> على نحو مُشابه تقريباً لما أورده الطبري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أمّا كتاب البداية والنهاية</w:t>
      </w:r>
      <w:r w:rsidR="006A13FA">
        <w:rPr>
          <w:rtl/>
        </w:rPr>
        <w:t>،</w:t>
      </w:r>
      <w:r w:rsidRPr="00901DB2">
        <w:rPr>
          <w:rtl/>
        </w:rPr>
        <w:t xml:space="preserve"> فقد اقتصر على ذِكر روايات سيف بن عمر عن الطبري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وسرد كتاب أنساب الأشراف أسماء أُولئك المبعوثين على النحو التالي</w:t>
      </w:r>
      <w:r w:rsidR="006A13FA">
        <w:rPr>
          <w:rtl/>
        </w:rPr>
        <w:t>:</w:t>
      </w:r>
      <w:r w:rsidRPr="00901DB2">
        <w:rPr>
          <w:rtl/>
        </w:rPr>
        <w:t xml:space="preserve"> هاشم بن عُتبة</w:t>
      </w:r>
      <w:r w:rsidR="006A13FA">
        <w:rPr>
          <w:rtl/>
        </w:rPr>
        <w:t>،</w:t>
      </w:r>
      <w:r w:rsidRPr="00901DB2">
        <w:rPr>
          <w:rtl/>
        </w:rPr>
        <w:t xml:space="preserve"> عبد الله بن عبّاس ومحمّد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الإمام الحسن (عليه السلام) وعمّار ابن ياسر</w:t>
      </w:r>
      <w:r w:rsidR="006A13FA">
        <w:rPr>
          <w:rtl/>
        </w:rPr>
        <w:t>،</w:t>
      </w:r>
      <w:r w:rsidRPr="00901DB2">
        <w:rPr>
          <w:rtl/>
        </w:rPr>
        <w:t xml:space="preserve"> وأنّ الإمام الحسن (عليه السلام) قدم على الإمام عليّ (عليه السلام) في عشرة آلاف مُقاتل </w:t>
      </w:r>
      <w:r w:rsidR="006A13FA">
        <w:rPr>
          <w:rtl/>
        </w:rPr>
        <w:t>(</w:t>
      </w:r>
      <w:r w:rsidRPr="00901DB2">
        <w:rPr>
          <w:rtl/>
        </w:rPr>
        <w:t>ولم يرد اسم مالك الأشتر بينهم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64FFD" w:rsidRDefault="003D7F07" w:rsidP="00901DB2">
      <w:pPr>
        <w:pStyle w:val="libNormal"/>
        <w:rPr>
          <w:rtl/>
        </w:rPr>
      </w:pPr>
      <w:r w:rsidRPr="00901DB2">
        <w:rPr>
          <w:rtl/>
        </w:rPr>
        <w:t>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وورد ذكرهم في كتاب </w:t>
      </w:r>
      <w:r w:rsidR="006A13FA">
        <w:rPr>
          <w:rtl/>
        </w:rPr>
        <w:t>(</w:t>
      </w:r>
      <w:r w:rsidRPr="00901DB2">
        <w:rPr>
          <w:rtl/>
        </w:rPr>
        <w:t>الجمل</w:t>
      </w:r>
      <w:r w:rsidR="006A13FA">
        <w:rPr>
          <w:rtl/>
        </w:rPr>
        <w:t>)</w:t>
      </w:r>
      <w:r w:rsidRPr="00901DB2">
        <w:rPr>
          <w:rtl/>
        </w:rPr>
        <w:t xml:space="preserve"> على النحو الآتي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(١) تاريخ الطبري</w:t>
      </w:r>
      <w:r w:rsidR="006A13FA">
        <w:rPr>
          <w:rtl/>
        </w:rPr>
        <w:t>:</w:t>
      </w:r>
      <w:r w:rsidRPr="00364FFD">
        <w:rPr>
          <w:rtl/>
        </w:rPr>
        <w:t xml:space="preserve"> ٤ / ٤٧٧</w:t>
      </w:r>
      <w:r w:rsidR="00E00B32">
        <w:rPr>
          <w:rtl/>
        </w:rPr>
        <w:t xml:space="preserve"> - </w:t>
      </w:r>
      <w:r w:rsidRPr="00364FFD">
        <w:rPr>
          <w:rtl/>
        </w:rPr>
        <w:t>٤٨٦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(٢) تاريخ الطبري</w:t>
      </w:r>
      <w:r w:rsidR="006A13FA">
        <w:rPr>
          <w:rtl/>
        </w:rPr>
        <w:t>:</w:t>
      </w:r>
      <w:r w:rsidRPr="00364FFD">
        <w:rPr>
          <w:rtl/>
        </w:rPr>
        <w:t xml:space="preserve"> ٤ / ٤٩٩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(٣) الكامل في التاريخ</w:t>
      </w:r>
      <w:r w:rsidR="006A13FA">
        <w:rPr>
          <w:rtl/>
        </w:rPr>
        <w:t>:</w:t>
      </w:r>
      <w:r w:rsidRPr="00364FFD">
        <w:rPr>
          <w:rtl/>
        </w:rPr>
        <w:t xml:space="preserve"> ٢ / ٣٢٤</w:t>
      </w:r>
      <w:r w:rsidR="00E00B32">
        <w:rPr>
          <w:rtl/>
        </w:rPr>
        <w:t xml:space="preserve"> - </w:t>
      </w:r>
      <w:r w:rsidRPr="00364FFD">
        <w:rPr>
          <w:rtl/>
        </w:rPr>
        <w:t>٣٢٩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(٤) البداية والنهاية</w:t>
      </w:r>
      <w:r w:rsidR="006A13FA">
        <w:rPr>
          <w:rtl/>
        </w:rPr>
        <w:t>:</w:t>
      </w:r>
      <w:r w:rsidRPr="00364FFD">
        <w:rPr>
          <w:rtl/>
        </w:rPr>
        <w:t xml:space="preserve"> ٧ / ٢٣٥</w:t>
      </w:r>
      <w:r w:rsidR="00E00B32">
        <w:rPr>
          <w:rtl/>
        </w:rPr>
        <w:t xml:space="preserve"> - </w:t>
      </w:r>
      <w:r w:rsidRPr="00364FFD">
        <w:rPr>
          <w:rtl/>
        </w:rPr>
        <w:t>٢٣٧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64FFD">
        <w:rPr>
          <w:rtl/>
        </w:rPr>
        <w:t>(٥) أنساب الأشراف</w:t>
      </w:r>
      <w:r w:rsidR="006A13FA">
        <w:rPr>
          <w:rtl/>
        </w:rPr>
        <w:t>:</w:t>
      </w:r>
      <w:r w:rsidRPr="00364FFD">
        <w:rPr>
          <w:rtl/>
        </w:rPr>
        <w:t xml:space="preserve"> ٣ / ٣١ و٣٢</w:t>
      </w:r>
      <w:r w:rsidR="006A13FA">
        <w:rPr>
          <w:rtl/>
        </w:rPr>
        <w:t>.</w:t>
      </w:r>
      <w:r w:rsidRPr="00364FFD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هاشم بن عتبة (من الربذة)</w:t>
      </w:r>
      <w:r w:rsidR="006A13FA">
        <w:rPr>
          <w:rtl/>
        </w:rPr>
        <w:t>،</w:t>
      </w:r>
      <w:r w:rsidRPr="00901DB2">
        <w:rPr>
          <w:rtl/>
        </w:rPr>
        <w:t xml:space="preserve"> الإمام الحسن (عليه السلام) وعمّار بن ياسر وقيس بن سعد</w:t>
      </w:r>
      <w:r w:rsidR="006A13FA">
        <w:rPr>
          <w:rtl/>
        </w:rPr>
        <w:t>،</w:t>
      </w:r>
      <w:r w:rsidRPr="00901DB2">
        <w:rPr>
          <w:rtl/>
        </w:rPr>
        <w:t xml:space="preserve"> مالك الأشتر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وجاء في نقل آخر</w:t>
      </w:r>
      <w:r w:rsidR="006A13FA">
        <w:rPr>
          <w:rtl/>
        </w:rPr>
        <w:t>،</w:t>
      </w:r>
      <w:r w:rsidRPr="00901DB2">
        <w:rPr>
          <w:rtl/>
        </w:rPr>
        <w:t xml:space="preserve"> عن الواقدي</w:t>
      </w:r>
      <w:r w:rsidR="006A13FA">
        <w:rPr>
          <w:rtl/>
        </w:rPr>
        <w:t>:</w:t>
      </w:r>
      <w:r w:rsidRPr="00901DB2">
        <w:rPr>
          <w:rtl/>
        </w:rPr>
        <w:t xml:space="preserve"> محمّد ابن الحنفيّة ومحمّد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الإمام الحسن وعمّار (أو برفقة ابن عبّاس)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وجاء في شرح نهج البلاغة ذكرهم على النحو الآتي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هاشم بن عتبة</w:t>
      </w:r>
      <w:r w:rsidR="006A13FA">
        <w:rPr>
          <w:rtl/>
        </w:rPr>
        <w:t>،</w:t>
      </w:r>
      <w:r w:rsidRPr="00901DB2">
        <w:rPr>
          <w:rtl/>
        </w:rPr>
        <w:t xml:space="preserve"> عبد الله بن عبّاس ومحمّد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(أو</w:t>
      </w:r>
      <w:r w:rsidR="006A13FA">
        <w:rPr>
          <w:rtl/>
        </w:rPr>
        <w:t>:</w:t>
      </w:r>
      <w:r w:rsidRPr="00901DB2">
        <w:rPr>
          <w:rtl/>
        </w:rPr>
        <w:t xml:space="preserve"> محمّد بن جعفر بن أبي طالب ومحمّد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كما في رواية محمّد بن إسحاق)</w:t>
      </w:r>
      <w:r w:rsidR="006A13FA">
        <w:rPr>
          <w:rtl/>
        </w:rPr>
        <w:t>،</w:t>
      </w:r>
      <w:r w:rsidRPr="00901DB2">
        <w:rPr>
          <w:rtl/>
        </w:rPr>
        <w:t xml:space="preserve"> الإمام الحسن (عليه السلام) وعمّار بن ياسر وزيد بن صوحان وقيس بن سعد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ثمّ استطرد مُورداً نَصّ كلام الطبري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وجاء في كتاب الإمامة والسياسة</w:t>
      </w:r>
      <w:r w:rsidR="006A13FA">
        <w:rPr>
          <w:rtl/>
        </w:rPr>
        <w:t>:</w:t>
      </w:r>
      <w:r w:rsidRPr="00901DB2">
        <w:rPr>
          <w:rtl/>
        </w:rPr>
        <w:t xml:space="preserve"> عمّار بن ياسر ومحمّد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الإمام الحسن (عليه السلام) وعبد الله بن عبّاس وعمّار بن ياسر وقيس بن سعد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وهكذا يُلاحظ وجود اختلافات شاسعة في عدد المبعوثين وترتيبهم</w:t>
      </w:r>
      <w:r w:rsidR="006A13FA">
        <w:rPr>
          <w:rtl/>
        </w:rPr>
        <w:t>.</w:t>
      </w:r>
      <w:r w:rsidRPr="00901DB2">
        <w:rPr>
          <w:rtl/>
        </w:rPr>
        <w:t xml:space="preserve"> ويبدو أنّ ترتيبهم الصحيح كان على النحو التالي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Bold1"/>
        <w:rPr>
          <w:rtl/>
        </w:rPr>
      </w:pPr>
      <w:r w:rsidRPr="0046532A">
        <w:rPr>
          <w:rtl/>
        </w:rPr>
        <w:t>أ</w:t>
      </w:r>
      <w:r w:rsidR="006A13FA">
        <w:rPr>
          <w:rtl/>
        </w:rPr>
        <w:t>:</w:t>
      </w:r>
      <w:r w:rsidRPr="0046532A">
        <w:rPr>
          <w:rtl/>
        </w:rPr>
        <w:t xml:space="preserve"> هاشم بن عُتبة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بعث الإمام عليّ (عليه السلام) وهو في الربذة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قُرب المدينة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هاشم بن عتبة بكتاب إلى أبي موسى الأشعري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والي الكوفة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لاستنفار الناس</w:t>
      </w:r>
      <w:r w:rsidR="006A13FA">
        <w:rPr>
          <w:rtl/>
        </w:rPr>
        <w:t>،</w:t>
      </w:r>
      <w:r w:rsidRPr="00901DB2">
        <w:rPr>
          <w:rtl/>
        </w:rPr>
        <w:t xml:space="preserve"> ودعوتهم لمحاربة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(١) الجَمل</w:t>
      </w:r>
      <w:r w:rsidR="006A13FA">
        <w:rPr>
          <w:rtl/>
        </w:rPr>
        <w:t>:</w:t>
      </w:r>
      <w:r w:rsidRPr="0046532A">
        <w:rPr>
          <w:rtl/>
        </w:rPr>
        <w:t xml:space="preserve"> ٢٤٢</w:t>
      </w:r>
      <w:r w:rsidR="00E00B32">
        <w:rPr>
          <w:rtl/>
        </w:rPr>
        <w:t xml:space="preserve"> - </w:t>
      </w:r>
      <w:r w:rsidRPr="0046532A">
        <w:rPr>
          <w:rtl/>
        </w:rPr>
        <w:t>٢٥٧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(٢) شرح نهج البلاغة</w:t>
      </w:r>
      <w:r w:rsidR="006A13FA">
        <w:rPr>
          <w:rtl/>
        </w:rPr>
        <w:t>:</w:t>
      </w:r>
      <w:r w:rsidRPr="0046532A">
        <w:rPr>
          <w:rtl/>
        </w:rPr>
        <w:t xml:space="preserve"> ١٤ / ٨</w:t>
      </w:r>
      <w:r w:rsidR="00E00B32">
        <w:rPr>
          <w:rtl/>
        </w:rPr>
        <w:t xml:space="preserve"> - </w:t>
      </w:r>
      <w:r w:rsidRPr="0046532A">
        <w:rPr>
          <w:rtl/>
        </w:rPr>
        <w:t>١٠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(٣) شرح نهج البلاغة</w:t>
      </w:r>
      <w:r w:rsidR="006A13FA">
        <w:rPr>
          <w:rtl/>
        </w:rPr>
        <w:t>:</w:t>
      </w:r>
      <w:r w:rsidRPr="0046532A">
        <w:rPr>
          <w:rtl/>
        </w:rPr>
        <w:t xml:space="preserve"> ١٤ / ١٦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(٤) الإمامة والسياسة</w:t>
      </w:r>
      <w:r w:rsidR="006A13FA">
        <w:rPr>
          <w:rtl/>
        </w:rPr>
        <w:t>:</w:t>
      </w:r>
      <w:r w:rsidRPr="0046532A">
        <w:rPr>
          <w:rtl/>
        </w:rPr>
        <w:t xml:space="preserve"> ١ / ٨٥ و٨٦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جيش أصحاب الجَمل</w:t>
      </w:r>
      <w:r w:rsidR="006A13FA">
        <w:rPr>
          <w:rtl/>
        </w:rPr>
        <w:t>.</w:t>
      </w:r>
      <w:r w:rsidRPr="00901DB2">
        <w:rPr>
          <w:rtl/>
        </w:rPr>
        <w:t xml:space="preserve"> وسبب اختياره لهاشم بن عتبة واضح ; فهو كان من قادة جيش المُسلمين</w:t>
      </w:r>
      <w:r w:rsidR="006A13FA">
        <w:rPr>
          <w:rtl/>
        </w:rPr>
        <w:t>،</w:t>
      </w:r>
      <w:r w:rsidRPr="00901DB2">
        <w:rPr>
          <w:rtl/>
        </w:rPr>
        <w:t xml:space="preserve"> وكانت له وجاهة عند أهل الكوفة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سار هاشم بن عُتبة إلى الكوفة</w:t>
      </w:r>
      <w:r w:rsidR="006A13FA">
        <w:rPr>
          <w:rtl/>
        </w:rPr>
        <w:t>،</w:t>
      </w:r>
      <w:r w:rsidRPr="00901DB2">
        <w:rPr>
          <w:rtl/>
        </w:rPr>
        <w:t xml:space="preserve"> وأبلغ كتاب الإمام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لكنّه واجه مُعارضة من قِبل أبي موسى الأشعري</w:t>
      </w:r>
      <w:r w:rsidR="006A13FA">
        <w:rPr>
          <w:rtl/>
        </w:rPr>
        <w:t>،</w:t>
      </w:r>
      <w:r w:rsidRPr="00901DB2">
        <w:rPr>
          <w:rtl/>
        </w:rPr>
        <w:t xml:space="preserve"> فبعث هاشم رسالة من الكوفة إلى الإمام (عليه السلام) بيّن له فيها طبيعة الأوضاع هناك</w:t>
      </w:r>
      <w:r w:rsidR="006A13FA">
        <w:rPr>
          <w:rtl/>
        </w:rPr>
        <w:t>.</w:t>
      </w:r>
      <w:r w:rsidRPr="00901DB2">
        <w:rPr>
          <w:rtl/>
        </w:rPr>
        <w:t xml:space="preserve"> وفي أعقاب ذلك سار بنفسه إلى الإمام وشرح له مجريات الأُمور بالتفصيل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Bold1"/>
        <w:rPr>
          <w:rtl/>
        </w:rPr>
      </w:pPr>
      <w:r w:rsidRPr="0046532A">
        <w:rPr>
          <w:rtl/>
        </w:rPr>
        <w:t>ب</w:t>
      </w:r>
      <w:r w:rsidR="006A13FA">
        <w:rPr>
          <w:rtl/>
        </w:rPr>
        <w:t>:</w:t>
      </w:r>
      <w:r w:rsidRPr="0046532A">
        <w:rPr>
          <w:rtl/>
        </w:rPr>
        <w:t xml:space="preserve"> محمّد بن أبي بكر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المبعوث الثاني للإمام</w:t>
      </w:r>
      <w:r w:rsidR="006A13FA">
        <w:rPr>
          <w:rtl/>
        </w:rPr>
        <w:t>:</w:t>
      </w:r>
      <w:r w:rsidRPr="00901DB2">
        <w:rPr>
          <w:rtl/>
        </w:rPr>
        <w:t xml:space="preserve"> هو 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الذي كانت له وجاهة عند جميع المسلمين</w:t>
      </w:r>
      <w:r w:rsidR="006A13FA">
        <w:rPr>
          <w:rtl/>
        </w:rPr>
        <w:t>،</w:t>
      </w:r>
      <w:r w:rsidRPr="00901DB2">
        <w:rPr>
          <w:rtl/>
        </w:rPr>
        <w:t xml:space="preserve"> وخاصّة عند الثوّار المُناهضين لعُثمان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وتتّفق المصادر التاريخيّة على وجود محمّد بن أبي بكر بين المبعوثين</w:t>
      </w:r>
      <w:r w:rsidR="006A13FA">
        <w:rPr>
          <w:rtl/>
        </w:rPr>
        <w:t>،</w:t>
      </w:r>
      <w:r w:rsidRPr="00901DB2">
        <w:rPr>
          <w:rtl/>
        </w:rPr>
        <w:t xml:space="preserve"> إلاّ أنّها تختلف في ترتيب إيفاده</w:t>
      </w:r>
      <w:r w:rsidR="006A13FA">
        <w:rPr>
          <w:rtl/>
        </w:rPr>
        <w:t>،</w:t>
      </w:r>
      <w:r w:rsidRPr="00901DB2">
        <w:rPr>
          <w:rtl/>
        </w:rPr>
        <w:t xml:space="preserve"> فبعضها يُفيد أنّه أُوِفد قَبل هاشم بن عتبة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بينما يرى البعض الآخر منها أنّه أُوفد إلى الكوفة بعد رجوع هاشم بن عتبة منها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وهناك مصادر أُخرى لم تذكر زمناً مُعيّناً لأيّ منهما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كما يوجد ثَمّة اختلاف آخر حول أعضاء الوفد المُرافق لمحمّد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فبعض المصادر ذكرت اسم محمّد بن عون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وذكرت مصادر أُخرى محمّد بن جعفر </w:t>
      </w:r>
      <w:r w:rsidRPr="003D7F07">
        <w:rPr>
          <w:rStyle w:val="libFootnotenumChar"/>
          <w:rtl/>
        </w:rPr>
        <w:t>(٥)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وبعضها ذكرت محمّد ابن الحنفيّة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،</w:t>
      </w:r>
      <w:r w:rsidRPr="00901DB2">
        <w:rPr>
          <w:rtl/>
        </w:rPr>
        <w:t xml:space="preserve"> وذكر غيرها عبد الله بن عبّاس </w:t>
      </w:r>
      <w:r w:rsidRPr="003D7F07">
        <w:rPr>
          <w:rStyle w:val="libFootnotenumChar"/>
          <w:rtl/>
        </w:rPr>
        <w:t>(٧)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(١) تاريخ الطبري</w:t>
      </w:r>
      <w:r w:rsidR="006A13FA">
        <w:rPr>
          <w:rtl/>
        </w:rPr>
        <w:t>:</w:t>
      </w:r>
      <w:r w:rsidRPr="0046532A">
        <w:rPr>
          <w:rtl/>
        </w:rPr>
        <w:t xml:space="preserve"> ٤ / ٤٩٩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(٢) أنساب الأشراف</w:t>
      </w:r>
      <w:r w:rsidR="006A13FA">
        <w:rPr>
          <w:rtl/>
        </w:rPr>
        <w:t>:</w:t>
      </w:r>
      <w:r w:rsidRPr="0046532A">
        <w:rPr>
          <w:rtl/>
        </w:rPr>
        <w:t xml:space="preserve"> ٣ / ٣١</w:t>
      </w:r>
      <w:r w:rsidR="006A13FA">
        <w:rPr>
          <w:rtl/>
        </w:rPr>
        <w:t>،</w:t>
      </w:r>
      <w:r w:rsidRPr="0046532A">
        <w:rPr>
          <w:rtl/>
        </w:rPr>
        <w:t xml:space="preserve"> شرح نهج البلاغة</w:t>
      </w:r>
      <w:r w:rsidR="006A13FA">
        <w:rPr>
          <w:rtl/>
        </w:rPr>
        <w:t>:</w:t>
      </w:r>
      <w:r w:rsidRPr="0046532A">
        <w:rPr>
          <w:rtl/>
        </w:rPr>
        <w:t xml:space="preserve"> ١٤ / ١٠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(٣) الجَمل</w:t>
      </w:r>
      <w:r w:rsidR="006A13FA">
        <w:rPr>
          <w:rtl/>
        </w:rPr>
        <w:t>:</w:t>
      </w:r>
      <w:r w:rsidRPr="0046532A">
        <w:rPr>
          <w:rtl/>
        </w:rPr>
        <w:t xml:space="preserve"> ٢٥٧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(٤) تاريخ الطبري</w:t>
      </w:r>
      <w:r w:rsidR="006A13FA">
        <w:rPr>
          <w:rtl/>
        </w:rPr>
        <w:t>:</w:t>
      </w:r>
      <w:r w:rsidRPr="0046532A">
        <w:rPr>
          <w:rtl/>
        </w:rPr>
        <w:t xml:space="preserve"> ٤ / ٤٧٧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(٥) تاريخ الطبري</w:t>
      </w:r>
      <w:r w:rsidR="006A13FA">
        <w:rPr>
          <w:rtl/>
        </w:rPr>
        <w:t>:</w:t>
      </w:r>
      <w:r w:rsidRPr="0046532A">
        <w:rPr>
          <w:rtl/>
        </w:rPr>
        <w:t xml:space="preserve"> ٤ / ٤٧٨ من طريق سيف بن عمر</w:t>
      </w:r>
      <w:r w:rsidR="006A13FA">
        <w:rPr>
          <w:rtl/>
        </w:rPr>
        <w:t>،</w:t>
      </w:r>
      <w:r w:rsidRPr="0046532A">
        <w:rPr>
          <w:rtl/>
        </w:rPr>
        <w:t xml:space="preserve"> شرح نهج البلاغة</w:t>
      </w:r>
      <w:r w:rsidR="006A13FA">
        <w:rPr>
          <w:rtl/>
        </w:rPr>
        <w:t>:</w:t>
      </w:r>
      <w:r w:rsidRPr="0046532A">
        <w:rPr>
          <w:rtl/>
        </w:rPr>
        <w:t xml:space="preserve"> ١٤ / ٨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(٦) الجَمل</w:t>
      </w:r>
      <w:r w:rsidR="006A13FA">
        <w:rPr>
          <w:rtl/>
        </w:rPr>
        <w:t>:</w:t>
      </w:r>
      <w:r w:rsidRPr="0046532A">
        <w:rPr>
          <w:rtl/>
        </w:rPr>
        <w:t xml:space="preserve"> ٢٥٧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(٧) أنساب الأشراف</w:t>
      </w:r>
      <w:r w:rsidR="006A13FA">
        <w:rPr>
          <w:rtl/>
        </w:rPr>
        <w:t>:</w:t>
      </w:r>
      <w:r w:rsidRPr="0046532A">
        <w:rPr>
          <w:rtl/>
        </w:rPr>
        <w:t xml:space="preserve"> ٣ / ٣١</w:t>
      </w:r>
      <w:r w:rsidR="006A13FA">
        <w:rPr>
          <w:rtl/>
        </w:rPr>
        <w:t>،</w:t>
      </w:r>
      <w:r w:rsidRPr="0046532A">
        <w:rPr>
          <w:rtl/>
        </w:rPr>
        <w:t xml:space="preserve"> شرح نهج البلاغة</w:t>
      </w:r>
      <w:r w:rsidR="006A13FA">
        <w:rPr>
          <w:rtl/>
        </w:rPr>
        <w:t>:</w:t>
      </w:r>
      <w:r w:rsidRPr="0046532A">
        <w:rPr>
          <w:rtl/>
        </w:rPr>
        <w:t xml:space="preserve"> ١٤ / ٨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وسنتحدّث لاحقاً عن هؤلاء الأشخاص كلّ على حِدة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Bold1"/>
        <w:rPr>
          <w:rtl/>
        </w:rPr>
      </w:pPr>
      <w:r w:rsidRPr="0046532A">
        <w:rPr>
          <w:rtl/>
        </w:rPr>
        <w:t>ج</w:t>
      </w:r>
      <w:r w:rsidR="006A13FA">
        <w:rPr>
          <w:rtl/>
        </w:rPr>
        <w:t>:</w:t>
      </w:r>
      <w:r w:rsidRPr="0046532A">
        <w:rPr>
          <w:rtl/>
        </w:rPr>
        <w:t xml:space="preserve"> الإمام الحسن وعمّار بن ياسر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يُمكن الجزم بأنّ الإمام الحسن (عليه السلام) وعمّار بن ياسر كانا من جُملة المندوبين الذين أرسلهم أمير المؤمنين (عليه السلام) إلى الكوفة</w:t>
      </w:r>
      <w:r w:rsidR="006A13FA">
        <w:rPr>
          <w:rtl/>
        </w:rPr>
        <w:t>.</w:t>
      </w:r>
      <w:r w:rsidRPr="00901DB2">
        <w:rPr>
          <w:rtl/>
        </w:rPr>
        <w:t xml:space="preserve"> فبعد ما عجز الموفَدون الآخرون عن إقناع أبي موسى الأشعري وأهالي الكوفة بالنهوض والالتحاق بالإمام (عليه السلام) بعث هذين الرجلين إلى هناك</w:t>
      </w:r>
      <w:r w:rsidR="006A13FA">
        <w:rPr>
          <w:rtl/>
        </w:rPr>
        <w:t>،</w:t>
      </w:r>
      <w:r w:rsidRPr="00901DB2">
        <w:rPr>
          <w:rtl/>
        </w:rPr>
        <w:t xml:space="preserve"> وقد أوردت كُتب التاريخ والحديث نُصوص خُطبهما في الكوفة واحتجاجاتهما مع أبي موسى الأشعري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وفي نهاية المطاف سارا برفقة جيش الكوفة والتحقوا بجيش الإمام عليّ (عليه السلام)</w:t>
      </w:r>
      <w:r w:rsidR="006A13FA">
        <w:rPr>
          <w:rtl/>
        </w:rPr>
        <w:t>.</w:t>
      </w:r>
      <w:r w:rsidRPr="00901DB2">
        <w:rPr>
          <w:rtl/>
        </w:rPr>
        <w:t xml:space="preserve"> وقد عزت بعض المصادر التاريخيّة إرسال جيش الكوفة إلى دور هذين الرجلين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بينما تحدّثت مصادر أُخرى عن مسير مالك الأشتر إلى هناك وطرده لأبي موسى الأشعري من قصر الإمارة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Bold1"/>
        <w:rPr>
          <w:rtl/>
        </w:rPr>
      </w:pPr>
      <w:r w:rsidRPr="0046532A">
        <w:rPr>
          <w:rtl/>
        </w:rPr>
        <w:t>د</w:t>
      </w:r>
      <w:r w:rsidR="006A13FA">
        <w:rPr>
          <w:rtl/>
        </w:rPr>
        <w:t>:</w:t>
      </w:r>
      <w:r w:rsidRPr="0046532A">
        <w:rPr>
          <w:rtl/>
        </w:rPr>
        <w:t xml:space="preserve"> مالك الأشتر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ورد اسم مالك الأشتر بصفته مبعوثاً للإمام (عليه السلام) إلى الكوفة</w:t>
      </w:r>
      <w:r w:rsidR="006A13FA">
        <w:rPr>
          <w:rtl/>
        </w:rPr>
        <w:t>،</w:t>
      </w:r>
      <w:r w:rsidRPr="00901DB2">
        <w:rPr>
          <w:rtl/>
        </w:rPr>
        <w:t xml:space="preserve"> واعتبرته معظم المصادر هو آخر المبعوثين</w:t>
      </w:r>
      <w:r w:rsidR="006A13FA">
        <w:rPr>
          <w:rtl/>
        </w:rPr>
        <w:t>،</w:t>
      </w:r>
      <w:r w:rsidRPr="00901DB2">
        <w:rPr>
          <w:rtl/>
        </w:rPr>
        <w:t xml:space="preserve"> وقالت</w:t>
      </w:r>
      <w:r w:rsidR="006A13FA">
        <w:rPr>
          <w:rtl/>
        </w:rPr>
        <w:t>:</w:t>
      </w:r>
      <w:r w:rsidRPr="00901DB2">
        <w:rPr>
          <w:rtl/>
        </w:rPr>
        <w:t xml:space="preserve"> إنّ جهوده قد أثمرت في استنفار أهالي الكوفة</w:t>
      </w:r>
      <w:r w:rsidR="006A13FA">
        <w:rPr>
          <w:rtl/>
        </w:rPr>
        <w:t>،</w:t>
      </w:r>
      <w:r w:rsidRPr="00901DB2">
        <w:rPr>
          <w:rtl/>
        </w:rPr>
        <w:t xml:space="preserve"> وإرسال جيش منهم لمؤازرة الإمام</w:t>
      </w:r>
      <w:r w:rsidR="006A13FA">
        <w:rPr>
          <w:rtl/>
        </w:rPr>
        <w:t>.</w:t>
      </w:r>
      <w:r w:rsidRPr="00901DB2">
        <w:rPr>
          <w:rtl/>
        </w:rPr>
        <w:t xml:space="preserve"> (راجع النَصّ السابق)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وذكرت مصادر أُخرى بأنّ الأشتر قد أُوفد إلى الكوفة في مُستهلّ الأمر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(١) أنساب الأشراف</w:t>
      </w:r>
      <w:r w:rsidR="006A13FA">
        <w:rPr>
          <w:rtl/>
        </w:rPr>
        <w:t>:</w:t>
      </w:r>
      <w:r w:rsidRPr="0046532A">
        <w:rPr>
          <w:rtl/>
        </w:rPr>
        <w:t xml:space="preserve"> ٣ / ٣٢</w:t>
      </w:r>
      <w:r w:rsidR="006A13FA">
        <w:rPr>
          <w:rtl/>
        </w:rPr>
        <w:t>،</w:t>
      </w:r>
      <w:r w:rsidRPr="0046532A">
        <w:rPr>
          <w:rtl/>
        </w:rPr>
        <w:t xml:space="preserve"> الجَمل</w:t>
      </w:r>
      <w:r w:rsidR="006A13FA">
        <w:rPr>
          <w:rtl/>
        </w:rPr>
        <w:t>:</w:t>
      </w:r>
      <w:r w:rsidRPr="0046532A">
        <w:rPr>
          <w:rtl/>
        </w:rPr>
        <w:t xml:space="preserve"> ٢٦١ و٢٦٢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(٢) تاريخ الطبري</w:t>
      </w:r>
      <w:r w:rsidR="006A13FA">
        <w:rPr>
          <w:rtl/>
        </w:rPr>
        <w:t>:</w:t>
      </w:r>
      <w:r w:rsidRPr="0046532A">
        <w:rPr>
          <w:rtl/>
        </w:rPr>
        <w:t xml:space="preserve"> ٤ / ٤٨٦</w:t>
      </w:r>
      <w:r w:rsidR="006A13FA">
        <w:rPr>
          <w:rtl/>
        </w:rPr>
        <w:t>،</w:t>
      </w:r>
      <w:r w:rsidRPr="0046532A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46532A">
        <w:rPr>
          <w:rtl/>
        </w:rPr>
        <w:t xml:space="preserve"> ٢ / ٣٢٩</w:t>
      </w:r>
      <w:r w:rsidR="006A13FA">
        <w:rPr>
          <w:rtl/>
        </w:rPr>
        <w:t>،</w:t>
      </w:r>
      <w:r w:rsidRPr="0046532A">
        <w:rPr>
          <w:rtl/>
        </w:rPr>
        <w:t xml:space="preserve"> شرح نهج البلاغة</w:t>
      </w:r>
      <w:r w:rsidR="006A13FA">
        <w:rPr>
          <w:rtl/>
        </w:rPr>
        <w:t>:</w:t>
      </w:r>
      <w:r w:rsidRPr="0046532A">
        <w:rPr>
          <w:rtl/>
        </w:rPr>
        <w:t xml:space="preserve"> ١٤ / ١٧</w:t>
      </w:r>
      <w:r w:rsidR="006A13FA">
        <w:rPr>
          <w:rtl/>
        </w:rPr>
        <w:t>،</w:t>
      </w:r>
      <w:r w:rsidRPr="0046532A">
        <w:rPr>
          <w:rtl/>
        </w:rPr>
        <w:t xml:space="preserve"> كلاهما عن تاريخ الطبري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ولكنّ جهوده باءت بالفشل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وتجدر الإشارة إلى أنّ الأشتر كانت له وجاهة لا نظير لها بين أهالي الكوفة</w:t>
      </w:r>
      <w:r w:rsidR="006A13FA">
        <w:rPr>
          <w:rtl/>
        </w:rPr>
        <w:t>،</w:t>
      </w:r>
      <w:r w:rsidRPr="00901DB2">
        <w:rPr>
          <w:rtl/>
        </w:rPr>
        <w:t xml:space="preserve"> وقد استطاع في عهد عثمان</w:t>
      </w:r>
      <w:r w:rsidR="006A13FA">
        <w:rPr>
          <w:rtl/>
        </w:rPr>
        <w:t>،</w:t>
      </w:r>
      <w:r w:rsidRPr="00901DB2">
        <w:rPr>
          <w:rtl/>
        </w:rPr>
        <w:t xml:space="preserve"> وفي ذروة هيمنة الخليفة أن يسيطر على الكوفة</w:t>
      </w:r>
      <w:r w:rsidR="006A13FA">
        <w:rPr>
          <w:rtl/>
        </w:rPr>
        <w:t>،</w:t>
      </w:r>
      <w:r w:rsidRPr="00901DB2">
        <w:rPr>
          <w:rtl/>
        </w:rPr>
        <w:t xml:space="preserve"> ويُثير أهلها ضدّ عثمان</w:t>
      </w:r>
      <w:r w:rsidR="006A13FA">
        <w:rPr>
          <w:rtl/>
        </w:rPr>
        <w:t>.</w:t>
      </w:r>
      <w:r w:rsidRPr="00901DB2">
        <w:rPr>
          <w:rtl/>
        </w:rPr>
        <w:t xml:space="preserve"> وفي ضوء ذلك يكون الاحتمال الأقوى هو أنّ الأشتر كان الموفد الأخير</w:t>
      </w:r>
      <w:r w:rsidR="006A13FA">
        <w:rPr>
          <w:rtl/>
        </w:rPr>
        <w:t>،</w:t>
      </w:r>
      <w:r w:rsidRPr="00901DB2">
        <w:rPr>
          <w:rtl/>
        </w:rPr>
        <w:t xml:space="preserve"> وأنّه سار إلى هناك لحسم الأُمور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أمّا الرواية التي أشارت إلى أنّه كان أوّل المبعوثين</w:t>
      </w:r>
      <w:r w:rsidR="006A13FA">
        <w:rPr>
          <w:rtl/>
        </w:rPr>
        <w:t>،</w:t>
      </w:r>
      <w:r w:rsidRPr="00901DB2">
        <w:rPr>
          <w:rtl/>
        </w:rPr>
        <w:t xml:space="preserve"> وأنّه قد فشل في مُهمّته</w:t>
      </w:r>
      <w:r w:rsidR="006A13FA">
        <w:rPr>
          <w:rtl/>
        </w:rPr>
        <w:t>،</w:t>
      </w:r>
      <w:r w:rsidRPr="00901DB2">
        <w:rPr>
          <w:rtl/>
        </w:rPr>
        <w:t xml:space="preserve"> فهي رواية سيف بن عمر الذي يلاحظ بوضوح عداؤه الصريح للأشتر في مواضع لا حَصر لها من كتاب تاريخ الطبري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وذكرت مصادر أُخرى أنّ الأشتر نفسه أعرب عن رغبته في المسير إلى الكوفة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لأنّ أبا موسى كان والياً لعثمان على الكوفة</w:t>
      </w:r>
      <w:r w:rsidR="006A13FA">
        <w:rPr>
          <w:rtl/>
        </w:rPr>
        <w:t>،</w:t>
      </w:r>
      <w:r w:rsidRPr="00901DB2">
        <w:rPr>
          <w:rtl/>
        </w:rPr>
        <w:t xml:space="preserve"> وأنّ الإمام قد رام عزله ولكنّه أبقاه في منصبه هذا نزولاً عند رغبة مالك الأشتر</w:t>
      </w:r>
      <w:r w:rsidR="006A13FA">
        <w:rPr>
          <w:rtl/>
        </w:rPr>
        <w:t>.</w:t>
      </w:r>
      <w:r w:rsidRPr="00901DB2">
        <w:rPr>
          <w:rtl/>
        </w:rPr>
        <w:t xml:space="preserve"> وقد يُفهم أنّ عمله هذا قد جاء رغبة منه في التكفير عن خطئه الأوّل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CenterBold1"/>
        <w:rPr>
          <w:rtl/>
        </w:rPr>
      </w:pPr>
      <w:r w:rsidRPr="0046532A">
        <w:rPr>
          <w:rtl/>
        </w:rPr>
        <w:t>نكتة جديرة بالملاحظة</w:t>
      </w:r>
      <w:r w:rsidR="006A13FA">
        <w:rPr>
          <w:rtl/>
        </w:rPr>
        <w:t>:</w:t>
      </w:r>
      <w:r w:rsidRPr="0046532A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ذكرت بعض المصادر أسماء أُخرى لمبعوثي الإمام (عليه السلام) ممّا نستريب بصحته</w:t>
      </w:r>
      <w:r w:rsidR="006A13FA">
        <w:rPr>
          <w:rtl/>
        </w:rPr>
        <w:t>،</w:t>
      </w:r>
      <w:r w:rsidRPr="00901DB2">
        <w:rPr>
          <w:rtl/>
        </w:rPr>
        <w:t xml:space="preserve"> وهم كالآتي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7B6220" w:rsidRDefault="003D7F07" w:rsidP="007B6220">
      <w:pPr>
        <w:pStyle w:val="libBold1"/>
        <w:rPr>
          <w:rtl/>
        </w:rPr>
      </w:pPr>
      <w:r w:rsidRPr="0046532A">
        <w:rPr>
          <w:rtl/>
        </w:rPr>
        <w:t>أ</w:t>
      </w:r>
      <w:r w:rsidR="006A13FA">
        <w:rPr>
          <w:rtl/>
        </w:rPr>
        <w:t>:</w:t>
      </w:r>
      <w:r w:rsidRPr="0046532A">
        <w:rPr>
          <w:rtl/>
        </w:rPr>
        <w:t xml:space="preserve"> عبد الله بن عبّاس</w:t>
      </w:r>
      <w:r w:rsidRPr="007B6220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ورد اسم عبد الله بن عبّاس بصفته مبعوثاً آخر للإمام عليّ (عليه السلام) إلى الكوفة</w:t>
      </w:r>
      <w:r w:rsidR="006A13FA">
        <w:rPr>
          <w:rtl/>
        </w:rPr>
        <w:t>،</w:t>
      </w:r>
      <w:r w:rsidRPr="00901DB2">
        <w:rPr>
          <w:rtl/>
        </w:rPr>
        <w:t xml:space="preserve"> إلاّ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(١) تاريخ الطبري</w:t>
      </w:r>
      <w:r w:rsidR="006A13FA">
        <w:rPr>
          <w:rtl/>
        </w:rPr>
        <w:t>:</w:t>
      </w:r>
      <w:r w:rsidRPr="0046532A">
        <w:rPr>
          <w:rtl/>
        </w:rPr>
        <w:t xml:space="preserve"> ٤ / ٤٨٢ من طريق سيف بن عمر</w:t>
      </w:r>
      <w:r w:rsidR="006A13FA">
        <w:rPr>
          <w:rtl/>
        </w:rPr>
        <w:t>،</w:t>
      </w:r>
      <w:r w:rsidRPr="0046532A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46532A">
        <w:rPr>
          <w:rtl/>
        </w:rPr>
        <w:t xml:space="preserve"> ٢ / ٣٢٧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(٢) الجَمل</w:t>
      </w:r>
      <w:r w:rsidR="006A13FA">
        <w:rPr>
          <w:rtl/>
        </w:rPr>
        <w:t>:</w:t>
      </w:r>
      <w:r w:rsidRPr="0046532A">
        <w:rPr>
          <w:rtl/>
        </w:rPr>
        <w:t xml:space="preserve"> ٢٥١</w:t>
      </w:r>
      <w:r w:rsidR="006A13FA">
        <w:rPr>
          <w:rtl/>
        </w:rPr>
        <w:t>،</w:t>
      </w:r>
      <w:r w:rsidRPr="0046532A">
        <w:rPr>
          <w:rtl/>
        </w:rPr>
        <w:t xml:space="preserve"> تاريخ الطبري</w:t>
      </w:r>
      <w:r w:rsidR="006A13FA">
        <w:rPr>
          <w:rtl/>
        </w:rPr>
        <w:t>:</w:t>
      </w:r>
      <w:r w:rsidRPr="0046532A">
        <w:rPr>
          <w:rtl/>
        </w:rPr>
        <w:t xml:space="preserve"> ٤ / ٤٨٦</w:t>
      </w:r>
      <w:r w:rsidR="006A13FA">
        <w:rPr>
          <w:rtl/>
        </w:rPr>
        <w:t>،</w:t>
      </w:r>
      <w:r w:rsidRPr="0046532A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46532A">
        <w:rPr>
          <w:rtl/>
        </w:rPr>
        <w:t xml:space="preserve"> ٢ / ٣٢٩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أنّه لم تَرِد أيّة تفاصيل عن دوره هناك</w:t>
      </w:r>
      <w:r w:rsidR="006A13FA">
        <w:rPr>
          <w:rtl/>
        </w:rPr>
        <w:t>،</w:t>
      </w:r>
      <w:r w:rsidRPr="00901DB2">
        <w:rPr>
          <w:rtl/>
        </w:rPr>
        <w:t xml:space="preserve"> ولكن مِن المُستبعد أن يذهب ابن عبّاس مبعوثاً لأمير المؤمنين (عليه السلام) إلى الكوفة ولا تأتي المصادر التاريخيّة على ذكر كلامه ; فالرجل كان معروفاً بقوّة الاستدلال ورصانة المنطق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بيد أنّ بعض المصادر أشارت إلى مرافقة ابن عبّاس لمحمّد بن أبي بكر</w:t>
      </w:r>
      <w:r w:rsidR="006A13FA">
        <w:rPr>
          <w:rtl/>
        </w:rPr>
        <w:t>،</w:t>
      </w:r>
      <w:r w:rsidRPr="00901DB2">
        <w:rPr>
          <w:rtl/>
        </w:rPr>
        <w:t xml:space="preserve"> فيما أشارت أُخرى إلى ذهابه برفقة الأشتر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في حين نصّت مصادر أُخرى على ذهابه إلى هناك برفقة الإمام الحسن (عليه السلام) وعمّار بن ياسر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كما صرّحت المصادر التاريخيّة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باستثناء كتاب الجَمل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بأنّ ابن عبّاس كان من جُملة المبعوثين الأوائل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Bold1"/>
        <w:rPr>
          <w:rtl/>
        </w:rPr>
      </w:pPr>
      <w:r w:rsidRPr="0046532A">
        <w:rPr>
          <w:rtl/>
        </w:rPr>
        <w:t>ب</w:t>
      </w:r>
      <w:r w:rsidR="006A13FA">
        <w:rPr>
          <w:rtl/>
        </w:rPr>
        <w:t>:</w:t>
      </w:r>
      <w:r w:rsidRPr="0046532A">
        <w:rPr>
          <w:rtl/>
        </w:rPr>
        <w:t xml:space="preserve"> قيس بن سعد وزيد بن صوحان</w:t>
      </w:r>
      <w:r w:rsidRPr="007B6220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أورد ابن أبي الحديد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اسمَي قيس بن سعد وزيد بن صوحان في عِداد المبعوثين</w:t>
      </w:r>
      <w:r w:rsidR="006A13FA">
        <w:rPr>
          <w:rtl/>
        </w:rPr>
        <w:t>،</w:t>
      </w:r>
      <w:r w:rsidRPr="00901DB2">
        <w:rPr>
          <w:rtl/>
        </w:rPr>
        <w:t xml:space="preserve"> ولكنّ هذا النقل غير صحيح ; لأنّ قيس بن سعد عُيّن والياً على مصر في بداية خلافة أمير المؤمنين (عليه السلام) وذهب إلى مصر</w:t>
      </w:r>
      <w:r w:rsidR="006A13FA">
        <w:rPr>
          <w:rtl/>
        </w:rPr>
        <w:t>،</w:t>
      </w:r>
      <w:r w:rsidRPr="00901DB2">
        <w:rPr>
          <w:rtl/>
        </w:rPr>
        <w:t xml:space="preserve"> ولم يُشارك في معركة الجَمل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أمّا زيد بن صوحان</w:t>
      </w:r>
      <w:r w:rsidR="006A13FA">
        <w:rPr>
          <w:rtl/>
        </w:rPr>
        <w:t>،</w:t>
      </w:r>
      <w:r w:rsidRPr="00901DB2">
        <w:rPr>
          <w:rtl/>
        </w:rPr>
        <w:t xml:space="preserve"> فقد كان من الشخصيّات البارزة في الكوفة</w:t>
      </w:r>
      <w:r w:rsidR="006A13FA">
        <w:rPr>
          <w:rtl/>
        </w:rPr>
        <w:t>،</w:t>
      </w:r>
      <w:r w:rsidRPr="00901DB2">
        <w:rPr>
          <w:rtl/>
        </w:rPr>
        <w:t xml:space="preserve"> وقد كتبت له عائشة رسالة تستميله فيها إلى جانبها أو اعتزال القتال على الأقلّ</w:t>
      </w:r>
      <w:r w:rsidR="006A13FA">
        <w:rPr>
          <w:rtl/>
        </w:rPr>
        <w:t>،</w:t>
      </w:r>
      <w:r w:rsidRPr="00901DB2">
        <w:rPr>
          <w:rtl/>
        </w:rPr>
        <w:t xml:space="preserve"> وقد قرأ زيد رسالة عائشة في مسجد الكوفة وردّ عليها ردّاً جميلاً</w:t>
      </w:r>
      <w:r w:rsidR="006A13FA">
        <w:rPr>
          <w:rtl/>
        </w:rPr>
        <w:t>،</w:t>
      </w:r>
      <w:r w:rsidRPr="00901DB2">
        <w:rPr>
          <w:rtl/>
        </w:rPr>
        <w:t xml:space="preserve"> وفضلاً عن احتجاجاته مع أبي موسى الأشعري</w:t>
      </w:r>
      <w:r w:rsidR="006A13FA">
        <w:rPr>
          <w:rtl/>
        </w:rPr>
        <w:t>،</w:t>
      </w:r>
      <w:r w:rsidRPr="00901DB2">
        <w:rPr>
          <w:rtl/>
        </w:rPr>
        <w:t xml:space="preserve"> كانت له مُداولات ونقاشات أُخرى مع بعض مُعارضي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(١) تاريخ الطبري</w:t>
      </w:r>
      <w:r w:rsidR="006A13FA">
        <w:rPr>
          <w:rtl/>
        </w:rPr>
        <w:t>:</w:t>
      </w:r>
      <w:r w:rsidRPr="0046532A">
        <w:rPr>
          <w:rtl/>
        </w:rPr>
        <w:t xml:space="preserve"> ٤ / ٤٨٢</w:t>
      </w:r>
      <w:r w:rsidR="006A13FA">
        <w:rPr>
          <w:rtl/>
        </w:rPr>
        <w:t>،</w:t>
      </w:r>
      <w:r w:rsidRPr="0046532A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46532A">
        <w:rPr>
          <w:rtl/>
        </w:rPr>
        <w:t xml:space="preserve"> ٢ / ٣٢٧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(٢) الجَمل</w:t>
      </w:r>
      <w:r w:rsidR="006A13FA">
        <w:rPr>
          <w:rtl/>
        </w:rPr>
        <w:t>:</w:t>
      </w:r>
      <w:r w:rsidRPr="0046532A">
        <w:rPr>
          <w:rtl/>
        </w:rPr>
        <w:t xml:space="preserve"> ٢٦١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(٣) شرح نهج البلاغة</w:t>
      </w:r>
      <w:r w:rsidR="006A13FA">
        <w:rPr>
          <w:rtl/>
        </w:rPr>
        <w:t>:</w:t>
      </w:r>
      <w:r w:rsidRPr="0046532A">
        <w:rPr>
          <w:rtl/>
        </w:rPr>
        <w:t xml:space="preserve"> ١٤ / ١٠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(٤) راجع</w:t>
      </w:r>
      <w:r w:rsidR="006A13FA">
        <w:rPr>
          <w:rtl/>
        </w:rPr>
        <w:t>:</w:t>
      </w:r>
      <w:r w:rsidRPr="0046532A">
        <w:rPr>
          <w:rtl/>
        </w:rPr>
        <w:t xml:space="preserve"> تحليل البلاذري في أنساب الأشراف</w:t>
      </w:r>
      <w:r w:rsidR="006A13FA">
        <w:rPr>
          <w:rtl/>
        </w:rPr>
        <w:t>:</w:t>
      </w:r>
      <w:r w:rsidRPr="0046532A">
        <w:rPr>
          <w:rtl/>
        </w:rPr>
        <w:t xml:space="preserve"> ٣ / ٣٢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الإمام (عليه السلام)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Bold1"/>
        <w:rPr>
          <w:rtl/>
        </w:rPr>
      </w:pPr>
      <w:r w:rsidRPr="0046532A">
        <w:rPr>
          <w:rtl/>
        </w:rPr>
        <w:t>ج</w:t>
      </w:r>
      <w:r w:rsidR="006A13FA">
        <w:rPr>
          <w:rtl/>
        </w:rPr>
        <w:t>:</w:t>
      </w:r>
      <w:r w:rsidRPr="0046532A">
        <w:rPr>
          <w:rtl/>
        </w:rPr>
        <w:t xml:space="preserve"> محمّد بن عون ومحمّد ابن الحنفيّة</w:t>
      </w:r>
      <w:r w:rsidRPr="007B6220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جاء اسم محمّد بن عون</w:t>
      </w:r>
      <w:r w:rsidR="006A13FA">
        <w:rPr>
          <w:rtl/>
        </w:rPr>
        <w:t>،</w:t>
      </w:r>
      <w:r w:rsidRPr="00901DB2">
        <w:rPr>
          <w:rtl/>
        </w:rPr>
        <w:t xml:space="preserve"> ومحمّد ابن الحنفيّة في مصدر تاريخيّ واحد فقط</w:t>
      </w:r>
      <w:r w:rsidR="006A13FA">
        <w:rPr>
          <w:rtl/>
        </w:rPr>
        <w:t>،</w:t>
      </w:r>
      <w:r w:rsidRPr="00901DB2">
        <w:rPr>
          <w:rtl/>
        </w:rPr>
        <w:t xml:space="preserve"> فقد ورد اسم محمّد ابن الحنفيّة في كتاب الجَمل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وذكر الطبري اسم محمّد بن عون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901DB2">
        <w:rPr>
          <w:rtl/>
        </w:rPr>
        <w:t xml:space="preserve"> ومن الطبيعي أنّ تفرّد هذين المَصدرين بذكرهما مَدعاة لعدم التعويل عليهما</w:t>
      </w:r>
      <w:r w:rsidR="006A13FA">
        <w:rPr>
          <w:rtl/>
        </w:rPr>
        <w:t>،</w:t>
      </w:r>
      <w:r w:rsidRPr="00901DB2">
        <w:rPr>
          <w:rtl/>
        </w:rPr>
        <w:t xml:space="preserve"> فضلاً عن أنّ الشخصيّة السياسيّة والعسكريّة لكلّ واحد من هذين الرجلين لم تصل إلى حدّ يؤهّلهما ليكونا مَبعوثين للإمام إلى أهل الكوفة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وكذا الحال في محمّد بن جعفر</w:t>
      </w:r>
      <w:r w:rsidR="006A13FA">
        <w:rPr>
          <w:rtl/>
        </w:rPr>
        <w:t>،</w:t>
      </w:r>
      <w:r w:rsidRPr="00901DB2">
        <w:rPr>
          <w:rtl/>
        </w:rPr>
        <w:t xml:space="preserve"> فعلى الرغم من تعدّد المصادر التي تحدّثت عنه بصفته واحداً من المبعوثين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إلاّ أنّ عدم شُهرته السياسيّة والاجتماعيّة والعسكريّة</w:t>
      </w:r>
      <w:r w:rsidR="006A13FA">
        <w:rPr>
          <w:rtl/>
        </w:rPr>
        <w:t>،</w:t>
      </w:r>
      <w:r w:rsidRPr="00901DB2">
        <w:rPr>
          <w:rtl/>
        </w:rPr>
        <w:t xml:space="preserve"> تجعل مِن عَدّه بينهم موضع شكّ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(١) الجَمل</w:t>
      </w:r>
      <w:r w:rsidR="006A13FA">
        <w:rPr>
          <w:rtl/>
        </w:rPr>
        <w:t>:</w:t>
      </w:r>
      <w:r w:rsidRPr="0046532A">
        <w:rPr>
          <w:rtl/>
        </w:rPr>
        <w:t xml:space="preserve"> ٢٥٧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(٢) تاريخ الطبري</w:t>
      </w:r>
      <w:r w:rsidR="006A13FA">
        <w:rPr>
          <w:rtl/>
        </w:rPr>
        <w:t>:</w:t>
      </w:r>
      <w:r w:rsidRPr="0046532A">
        <w:rPr>
          <w:rtl/>
        </w:rPr>
        <w:t xml:space="preserve"> ٤ / ٤٧٧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(٣) تاريخ الطبري</w:t>
      </w:r>
      <w:r w:rsidR="006A13FA">
        <w:rPr>
          <w:rtl/>
        </w:rPr>
        <w:t>:</w:t>
      </w:r>
      <w:r w:rsidRPr="0046532A">
        <w:rPr>
          <w:rtl/>
        </w:rPr>
        <w:t xml:space="preserve"> ٤ / ٤٨٧ من طريق سيف بن عمر</w:t>
      </w:r>
      <w:r w:rsidR="006A13FA">
        <w:rPr>
          <w:rtl/>
        </w:rPr>
        <w:t>،</w:t>
      </w:r>
      <w:r w:rsidRPr="0046532A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46532A">
        <w:rPr>
          <w:rtl/>
        </w:rPr>
        <w:t xml:space="preserve"> ٢ / ٣٢٧</w:t>
      </w:r>
      <w:r w:rsidR="006A13FA">
        <w:rPr>
          <w:rtl/>
        </w:rPr>
        <w:t>،</w:t>
      </w:r>
      <w:r w:rsidRPr="0046532A">
        <w:rPr>
          <w:rtl/>
        </w:rPr>
        <w:t xml:space="preserve"> شرح نهج البلاغة</w:t>
      </w:r>
      <w:r w:rsidR="006A13FA">
        <w:rPr>
          <w:rtl/>
        </w:rPr>
        <w:t>:</w:t>
      </w:r>
      <w:r w:rsidRPr="0046532A">
        <w:rPr>
          <w:rtl/>
        </w:rPr>
        <w:t xml:space="preserve"> ١٤ / ٨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100" w:name="_Toc428706914"/>
      <w:r w:rsidRPr="0046532A">
        <w:rPr>
          <w:rtl/>
        </w:rPr>
        <w:lastRenderedPageBreak/>
        <w:t>الفصَلُ السادِس</w:t>
      </w:r>
      <w:bookmarkEnd w:id="100"/>
    </w:p>
    <w:p w:rsidR="003D7F07" w:rsidRPr="006A13FA" w:rsidRDefault="003D7F07" w:rsidP="006A13FA">
      <w:pPr>
        <w:pStyle w:val="Heading2Center"/>
        <w:rPr>
          <w:rtl/>
        </w:rPr>
      </w:pPr>
      <w:bookmarkStart w:id="101" w:name="احتلال_البصرة"/>
      <w:bookmarkStart w:id="102" w:name="_Toc428706915"/>
      <w:bookmarkEnd w:id="101"/>
      <w:r w:rsidRPr="0046532A">
        <w:rPr>
          <w:rtl/>
        </w:rPr>
        <w:t>احتلال البصرة</w:t>
      </w:r>
      <w:bookmarkEnd w:id="102"/>
      <w:r w:rsidRPr="0046532A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03" w:name="_Toc428706916"/>
      <w:r w:rsidRPr="0046532A">
        <w:rPr>
          <w:rtl/>
        </w:rPr>
        <w:t>٦ / ١ مُناقشات مَندوب الوالي والناكثين</w:t>
      </w:r>
      <w:bookmarkEnd w:id="103"/>
      <w:r w:rsidRPr="0046532A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٢١٦١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أنساب الأشراف</w:t>
      </w:r>
      <w:r w:rsidR="006A13FA">
        <w:rPr>
          <w:rtl/>
        </w:rPr>
        <w:t>،</w:t>
      </w:r>
      <w:r w:rsidRPr="00901DB2">
        <w:rPr>
          <w:rtl/>
        </w:rPr>
        <w:t xml:space="preserve"> عن أبي مخنف في إسناده</w:t>
      </w:r>
      <w:r w:rsidR="006A13FA">
        <w:rPr>
          <w:rtl/>
        </w:rPr>
        <w:t>:</w:t>
      </w:r>
      <w:r w:rsidRPr="00901DB2">
        <w:rPr>
          <w:rtl/>
        </w:rPr>
        <w:t xml:space="preserve"> ولمّا قَرُبت عائشة ومَن معها من البصرة بعث إليهم عُثمانُ بن حُنيف عمرانَ بن الحصين الخزاعي </w:t>
      </w:r>
      <w:r w:rsidR="006A13FA">
        <w:rPr>
          <w:rtl/>
        </w:rPr>
        <w:t>(</w:t>
      </w:r>
      <w:r w:rsidRPr="00901DB2">
        <w:rPr>
          <w:rtl/>
        </w:rPr>
        <w:t>أبا نجيد</w:t>
      </w:r>
      <w:r w:rsidR="006A13FA">
        <w:rPr>
          <w:rtl/>
        </w:rPr>
        <w:t>)،</w:t>
      </w:r>
      <w:r w:rsidRPr="00901DB2">
        <w:rPr>
          <w:rtl/>
        </w:rPr>
        <w:t xml:space="preserve"> وأبا الأسود الدُئلي</w:t>
      </w:r>
      <w:r w:rsidR="006A13FA">
        <w:rPr>
          <w:rtl/>
        </w:rPr>
        <w:t>،</w:t>
      </w:r>
      <w:r w:rsidRPr="00901DB2">
        <w:rPr>
          <w:rtl/>
        </w:rPr>
        <w:t xml:space="preserve"> فلقياهم بحفر أبي موسى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فقالا لهم</w:t>
      </w:r>
      <w:r w:rsidR="006A13FA">
        <w:rPr>
          <w:rtl/>
        </w:rPr>
        <w:t>:</w:t>
      </w:r>
      <w:r w:rsidRPr="00901DB2">
        <w:rPr>
          <w:rtl/>
        </w:rPr>
        <w:t xml:space="preserve"> فيما قدِمتم</w:t>
      </w:r>
      <w:r w:rsidR="006A13FA">
        <w:rPr>
          <w:rtl/>
        </w:rPr>
        <w:t>؟</w:t>
      </w:r>
      <w:r w:rsidRPr="00901DB2">
        <w:rPr>
          <w:rtl/>
        </w:rPr>
        <w:t xml:space="preserve"> فقالوا</w:t>
      </w:r>
      <w:r w:rsidR="006A13FA">
        <w:rPr>
          <w:rtl/>
        </w:rPr>
        <w:t>:</w:t>
      </w:r>
      <w:r w:rsidRPr="00901DB2">
        <w:rPr>
          <w:rtl/>
        </w:rPr>
        <w:t xml:space="preserve"> نطلب بدَم عُثمان</w:t>
      </w:r>
      <w:r w:rsidR="006A13FA">
        <w:rPr>
          <w:rtl/>
        </w:rPr>
        <w:t>،</w:t>
      </w:r>
      <w:r w:rsidRPr="00901DB2">
        <w:rPr>
          <w:rtl/>
        </w:rPr>
        <w:t xml:space="preserve"> وأن نجعل الأمر شورى</w:t>
      </w:r>
      <w:r w:rsidR="006A13FA">
        <w:rPr>
          <w:rtl/>
        </w:rPr>
        <w:t>،</w:t>
      </w:r>
      <w:r w:rsidRPr="00901DB2">
        <w:rPr>
          <w:rtl/>
        </w:rPr>
        <w:t xml:space="preserve"> فإنّا غضبنا لكم من سوطه وعصاه</w:t>
      </w:r>
      <w:r w:rsidR="006A13FA">
        <w:rPr>
          <w:rtl/>
        </w:rPr>
        <w:t>،</w:t>
      </w:r>
      <w:r w:rsidRPr="00901DB2">
        <w:rPr>
          <w:rtl/>
        </w:rPr>
        <w:t xml:space="preserve"> أفلا نغضب له من السيف</w:t>
      </w:r>
      <w:r w:rsidR="006A13FA">
        <w:rPr>
          <w:rtl/>
        </w:rPr>
        <w:t>؟</w:t>
      </w:r>
      <w:r w:rsidRPr="00901DB2">
        <w:rPr>
          <w:rtl/>
        </w:rPr>
        <w:t>!!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وقالا لعائشة</w:t>
      </w:r>
      <w:r w:rsidR="006A13FA">
        <w:rPr>
          <w:rtl/>
        </w:rPr>
        <w:t>:</w:t>
      </w:r>
      <w:r w:rsidRPr="00901DB2">
        <w:rPr>
          <w:rtl/>
        </w:rPr>
        <w:t xml:space="preserve"> أمَركِ الله أن تَقرّي في بيتكِ ; فإنّك حبيس رسول الله (صلّى الله عليه وآله) وحليلته وحُرمته</w:t>
      </w:r>
      <w:r w:rsidR="006A13FA">
        <w:rPr>
          <w:rtl/>
        </w:rPr>
        <w:t>،</w:t>
      </w:r>
      <w:r w:rsidRPr="00901DB2">
        <w:rPr>
          <w:rtl/>
        </w:rPr>
        <w:t xml:space="preserve"> فقالت لأبي الأسود</w:t>
      </w:r>
      <w:r w:rsidR="006A13FA">
        <w:rPr>
          <w:rtl/>
        </w:rPr>
        <w:t>:</w:t>
      </w:r>
      <w:r w:rsidRPr="00901DB2">
        <w:rPr>
          <w:rtl/>
        </w:rPr>
        <w:t xml:space="preserve"> قد بلغني عنك يا أبا الأسود ما تقول فيّ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(١) حَفَرُ أبي موسى</w:t>
      </w:r>
      <w:r w:rsidR="006A13FA">
        <w:rPr>
          <w:rtl/>
        </w:rPr>
        <w:t>:</w:t>
      </w:r>
      <w:r w:rsidRPr="0046532A">
        <w:rPr>
          <w:rtl/>
        </w:rPr>
        <w:t xml:space="preserve"> وهي ركايا أحفرها أبو موسى الأشعري على جادّة البصرة إلى مكّة (معجم البلدان</w:t>
      </w:r>
      <w:r w:rsidR="006A13FA">
        <w:rPr>
          <w:rtl/>
        </w:rPr>
        <w:t>:</w:t>
      </w:r>
      <w:r w:rsidRPr="0046532A">
        <w:rPr>
          <w:rtl/>
        </w:rPr>
        <w:t xml:space="preserve"> ٢/٢٧٥)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فانصرف عِمران وأبو الأسود إلى ابن حَنيف</w:t>
      </w:r>
      <w:r w:rsidR="006A13FA">
        <w:rPr>
          <w:rtl/>
        </w:rPr>
        <w:t>،</w:t>
      </w:r>
      <w:r w:rsidRPr="00901DB2">
        <w:rPr>
          <w:rtl/>
        </w:rPr>
        <w:t xml:space="preserve"> وجعل أبو الأسود 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PoemCenter"/>
        <w:rPr>
          <w:rtl/>
        </w:rPr>
      </w:pPr>
      <w:r w:rsidRPr="0046532A">
        <w:rPr>
          <w:rtl/>
        </w:rPr>
        <w:t xml:space="preserve">يا بن حنيف قد أُتيتَ فانفرِ    وطاعن القوم وضارب واصبرِ </w:t>
      </w:r>
    </w:p>
    <w:p w:rsidR="003D7F07" w:rsidRPr="00372EFE" w:rsidRDefault="003D7F07" w:rsidP="00372EFE">
      <w:pPr>
        <w:pStyle w:val="libPoemCenter"/>
        <w:rPr>
          <w:rtl/>
        </w:rPr>
      </w:pPr>
      <w:r w:rsidRPr="0046532A">
        <w:rPr>
          <w:rtl/>
        </w:rPr>
        <w:t>وابرز لهم مستلئماً وشَمّرِ</w:t>
      </w:r>
      <w:r w:rsidRPr="00372EFE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فقال عثمان</w:t>
      </w:r>
      <w:r w:rsidR="006A13FA">
        <w:rPr>
          <w:rtl/>
        </w:rPr>
        <w:t>:</w:t>
      </w:r>
      <w:r w:rsidRPr="00901DB2">
        <w:rPr>
          <w:rtl/>
        </w:rPr>
        <w:t xml:space="preserve"> إي وربّ الحرمين لأفعلنّ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٢١٦٢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عن الواقدي وأبي مخنف</w:t>
      </w:r>
      <w:r w:rsidR="006A13FA">
        <w:rPr>
          <w:rtl/>
        </w:rPr>
        <w:t>،</w:t>
      </w:r>
      <w:r w:rsidRPr="00901DB2">
        <w:rPr>
          <w:rtl/>
        </w:rPr>
        <w:t xml:space="preserve"> عن أصحابهما والمدائني وابن دأب</w:t>
      </w:r>
      <w:r w:rsidR="006A13FA">
        <w:rPr>
          <w:rtl/>
        </w:rPr>
        <w:t>،</w:t>
      </w:r>
      <w:r w:rsidRPr="00901DB2">
        <w:rPr>
          <w:rtl/>
        </w:rPr>
        <w:t xml:space="preserve"> عن مشايخهما بالأسانيد</w:t>
      </w:r>
      <w:r w:rsidR="006A13FA">
        <w:rPr>
          <w:rtl/>
        </w:rPr>
        <w:t>:</w:t>
      </w:r>
      <w:r w:rsidRPr="00901DB2">
        <w:rPr>
          <w:rtl/>
        </w:rPr>
        <w:t xml:space="preserve"> إنّ عائشة وطلحة والزبير لمّا ساروا من مكّة إلى البصرة أغذّوا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السير مع من اتّبعهم من بني أُميّة وعمّال عثمان وغيرهم من قريش</w:t>
      </w:r>
      <w:r w:rsidR="006A13FA">
        <w:rPr>
          <w:rtl/>
        </w:rPr>
        <w:t>،</w:t>
      </w:r>
      <w:r w:rsidRPr="00901DB2">
        <w:rPr>
          <w:rtl/>
        </w:rPr>
        <w:t xml:space="preserve"> حتى صاروا إلى البصرة</w:t>
      </w:r>
      <w:r w:rsidR="006A13FA">
        <w:rPr>
          <w:rtl/>
        </w:rPr>
        <w:t>،</w:t>
      </w:r>
      <w:r w:rsidRPr="00901DB2">
        <w:rPr>
          <w:rtl/>
        </w:rPr>
        <w:t xml:space="preserve"> فنزلوا حفر أبي موسى</w:t>
      </w:r>
      <w:r w:rsidR="006A13FA">
        <w:rPr>
          <w:rtl/>
        </w:rPr>
        <w:t>،</w:t>
      </w:r>
      <w:r w:rsidRPr="00901DB2">
        <w:rPr>
          <w:rtl/>
        </w:rPr>
        <w:t xml:space="preserve"> فبلغ عثمان بن حنيف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وهو عامل البصرة يومئذٍ</w:t>
      </w:r>
      <w:r w:rsidR="006A13FA">
        <w:rPr>
          <w:rtl/>
        </w:rPr>
        <w:t>،</w:t>
      </w:r>
      <w:r w:rsidRPr="00901DB2">
        <w:rPr>
          <w:rtl/>
        </w:rPr>
        <w:t xml:space="preserve"> وخليفة أمير المؤمنين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عنده حُكَيم بن جَبَلة</w:t>
      </w:r>
      <w:r w:rsidR="006A13FA">
        <w:rPr>
          <w:rtl/>
        </w:rPr>
        <w:t>،</w:t>
      </w:r>
      <w:r w:rsidRPr="00901DB2">
        <w:rPr>
          <w:rtl/>
        </w:rPr>
        <w:t xml:space="preserve"> فقال له حُكَيم</w:t>
      </w:r>
      <w:r w:rsidR="006A13FA">
        <w:rPr>
          <w:rtl/>
        </w:rPr>
        <w:t>:</w:t>
      </w:r>
      <w:r w:rsidRPr="00901DB2">
        <w:rPr>
          <w:rtl/>
        </w:rPr>
        <w:t xml:space="preserve"> ما الذي بلغك</w:t>
      </w:r>
      <w:r w:rsidR="006A13FA">
        <w:rPr>
          <w:rtl/>
        </w:rPr>
        <w:t>؟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خُبّرت أنّ القوم قد نزلوا حفر أبي موسى</w:t>
      </w:r>
      <w:r w:rsidR="006A13FA">
        <w:rPr>
          <w:rtl/>
        </w:rPr>
        <w:t>،</w:t>
      </w:r>
      <w:r w:rsidRPr="00901DB2">
        <w:rPr>
          <w:rtl/>
        </w:rPr>
        <w:t xml:space="preserve"> فقال له حكيم</w:t>
      </w:r>
      <w:r w:rsidR="006A13FA">
        <w:rPr>
          <w:rtl/>
        </w:rPr>
        <w:t>:</w:t>
      </w:r>
      <w:r w:rsidRPr="00901DB2">
        <w:rPr>
          <w:rtl/>
        </w:rPr>
        <w:t xml:space="preserve"> ائذن لي أن أسير إليهم</w:t>
      </w:r>
      <w:r w:rsidR="006A13FA">
        <w:rPr>
          <w:rtl/>
        </w:rPr>
        <w:t>،</w:t>
      </w:r>
      <w:r w:rsidRPr="00901DB2">
        <w:rPr>
          <w:rtl/>
        </w:rPr>
        <w:t xml:space="preserve"> فإنّي رجل في طاعة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فقال له عثمان</w:t>
      </w:r>
      <w:r w:rsidR="006A13FA">
        <w:rPr>
          <w:rtl/>
        </w:rPr>
        <w:t>:</w:t>
      </w:r>
      <w:r w:rsidRPr="00901DB2">
        <w:rPr>
          <w:rtl/>
        </w:rPr>
        <w:t xml:space="preserve"> توقّف عن ذلك حتى أُراسلهم</w:t>
      </w:r>
      <w:r w:rsidR="006A13FA">
        <w:rPr>
          <w:rtl/>
        </w:rPr>
        <w:t>،</w:t>
      </w:r>
      <w:r w:rsidRPr="00901DB2">
        <w:rPr>
          <w:rtl/>
        </w:rPr>
        <w:t xml:space="preserve"> فقال له حكيم</w:t>
      </w:r>
      <w:r w:rsidR="006A13FA">
        <w:rPr>
          <w:rtl/>
        </w:rPr>
        <w:t>:</w:t>
      </w:r>
      <w:r w:rsidRPr="00901DB2">
        <w:rPr>
          <w:rtl/>
        </w:rPr>
        <w:t xml:space="preserve"> إنّا لله</w:t>
      </w:r>
      <w:r w:rsidR="006A13FA">
        <w:rPr>
          <w:rtl/>
        </w:rPr>
        <w:t>،</w:t>
      </w:r>
      <w:r w:rsidRPr="00901DB2">
        <w:rPr>
          <w:rtl/>
        </w:rPr>
        <w:t xml:space="preserve"> هلكتَ والله يا عثمان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فأعرض عنه وأرسل إلى عمران بن حصين وأبي الأسود الدؤلي</w:t>
      </w:r>
      <w:r w:rsidR="006A13FA">
        <w:rPr>
          <w:rtl/>
        </w:rPr>
        <w:t>،</w:t>
      </w:r>
      <w:r w:rsidRPr="00901DB2">
        <w:rPr>
          <w:rtl/>
        </w:rPr>
        <w:t xml:space="preserve"> فذكر لهما قدوم القوم البصرة وحلولهم حفر أبي موسى</w:t>
      </w:r>
      <w:r w:rsidR="006A13FA">
        <w:rPr>
          <w:rtl/>
        </w:rPr>
        <w:t>،</w:t>
      </w:r>
      <w:r w:rsidRPr="00901DB2">
        <w:rPr>
          <w:rtl/>
        </w:rPr>
        <w:t xml:space="preserve"> وسألهما المسير إليهم وخطابهم على ما قصدوا به</w:t>
      </w:r>
      <w:r w:rsidR="006A13FA">
        <w:rPr>
          <w:rtl/>
        </w:rPr>
        <w:t>،</w:t>
      </w:r>
      <w:r w:rsidRPr="00901DB2">
        <w:rPr>
          <w:rtl/>
        </w:rPr>
        <w:t xml:space="preserve"> وكفّهم عن الفتنة</w:t>
      </w:r>
      <w:r w:rsidR="006A13FA">
        <w:rPr>
          <w:rtl/>
        </w:rPr>
        <w:t>،</w:t>
      </w:r>
      <w:r w:rsidRPr="00901DB2">
        <w:rPr>
          <w:rtl/>
        </w:rPr>
        <w:t xml:space="preserve"> فخرجا حتى دخلا على عائشة</w:t>
      </w:r>
      <w:r w:rsidR="006A13FA">
        <w:rPr>
          <w:rtl/>
        </w:rPr>
        <w:t>،</w:t>
      </w:r>
      <w:r w:rsidRPr="00901DB2">
        <w:rPr>
          <w:rtl/>
        </w:rPr>
        <w:t xml:space="preserve"> فقالا لها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46532A" w:rsidRDefault="003D7F07" w:rsidP="00901DB2">
      <w:pPr>
        <w:pStyle w:val="libNormal"/>
        <w:rPr>
          <w:rtl/>
        </w:rPr>
      </w:pPr>
      <w:r w:rsidRPr="00901DB2">
        <w:rPr>
          <w:rtl/>
        </w:rPr>
        <w:t>يا أُمّ المؤمنين</w:t>
      </w:r>
      <w:r w:rsidR="006A13FA">
        <w:rPr>
          <w:rtl/>
        </w:rPr>
        <w:t>،</w:t>
      </w:r>
      <w:r w:rsidRPr="00901DB2">
        <w:rPr>
          <w:rtl/>
        </w:rPr>
        <w:t xml:space="preserve"> ما حملك على المسير</w:t>
      </w:r>
      <w:r w:rsidR="006A13FA">
        <w:rPr>
          <w:rtl/>
        </w:rPr>
        <w:t>؟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غضبت لكما من سوط عثمان وعصاه ولا أغضب أن يُقتل</w:t>
      </w:r>
      <w:r w:rsidR="006A13FA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(١) أنساب الأشراف</w:t>
      </w:r>
      <w:r w:rsidR="006A13FA">
        <w:rPr>
          <w:rtl/>
        </w:rPr>
        <w:t>:</w:t>
      </w:r>
      <w:r w:rsidRPr="0046532A">
        <w:rPr>
          <w:rtl/>
        </w:rPr>
        <w:t xml:space="preserve"> ٣ / ٢٤</w:t>
      </w:r>
      <w:r w:rsidR="006A13FA">
        <w:rPr>
          <w:rtl/>
        </w:rPr>
        <w:t>،</w:t>
      </w:r>
      <w:r w:rsidRPr="0046532A">
        <w:rPr>
          <w:rtl/>
        </w:rPr>
        <w:t xml:space="preserve"> وراجع بلاغات النساء</w:t>
      </w:r>
      <w:r w:rsidR="006A13FA">
        <w:rPr>
          <w:rtl/>
        </w:rPr>
        <w:t>:</w:t>
      </w:r>
      <w:r w:rsidRPr="0046532A">
        <w:rPr>
          <w:rtl/>
        </w:rPr>
        <w:t xml:space="preserve"> ١٧ والمعيار والموازنة</w:t>
      </w:r>
      <w:r w:rsidR="006A13FA">
        <w:rPr>
          <w:rtl/>
        </w:rPr>
        <w:t>:</w:t>
      </w:r>
      <w:r w:rsidRPr="0046532A">
        <w:rPr>
          <w:rtl/>
        </w:rPr>
        <w:t xml:space="preserve"> ٥٧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46532A">
        <w:rPr>
          <w:rtl/>
        </w:rPr>
        <w:t>(٢) أغَذّ</w:t>
      </w:r>
      <w:r w:rsidR="006A13FA">
        <w:rPr>
          <w:rtl/>
        </w:rPr>
        <w:t>:</w:t>
      </w:r>
      <w:r w:rsidRPr="0046532A">
        <w:rPr>
          <w:rtl/>
        </w:rPr>
        <w:t xml:space="preserve"> أسرع في السير (النهاية</w:t>
      </w:r>
      <w:r w:rsidR="006A13FA">
        <w:rPr>
          <w:rtl/>
        </w:rPr>
        <w:t>:</w:t>
      </w:r>
      <w:r w:rsidRPr="0046532A">
        <w:rPr>
          <w:rtl/>
        </w:rPr>
        <w:t xml:space="preserve"> ٣ / ٣٤٧)</w:t>
      </w:r>
      <w:r w:rsidR="006A13FA">
        <w:rPr>
          <w:rtl/>
        </w:rPr>
        <w:t>.</w:t>
      </w:r>
      <w:r w:rsidRPr="0046532A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فقالا لها</w:t>
      </w:r>
      <w:r w:rsidR="006A13FA">
        <w:rPr>
          <w:rtl/>
        </w:rPr>
        <w:t>:</w:t>
      </w:r>
      <w:r w:rsidRPr="00901DB2">
        <w:rPr>
          <w:rtl/>
        </w:rPr>
        <w:t xml:space="preserve"> وما أنتِ من سوط عثمان وعصاه</w:t>
      </w:r>
      <w:r w:rsidR="006A13FA">
        <w:rPr>
          <w:rtl/>
        </w:rPr>
        <w:t>،</w:t>
      </w:r>
      <w:r w:rsidRPr="00901DB2">
        <w:rPr>
          <w:rtl/>
        </w:rPr>
        <w:t xml:space="preserve"> وإنّما أنتِ حبيسة رسول الله (صلّى الله عليه وآله)</w:t>
      </w:r>
      <w:r w:rsidR="006A13FA">
        <w:rPr>
          <w:rtl/>
        </w:rPr>
        <w:t>؟</w:t>
      </w:r>
      <w:r w:rsidRPr="00901DB2">
        <w:rPr>
          <w:rtl/>
        </w:rPr>
        <w:t xml:space="preserve"> نُذكّركِ الله أن تُهراق الدماء بسببك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وهل مِن أحد يقاتلني</w:t>
      </w:r>
      <w:r w:rsidR="006A13FA">
        <w:rPr>
          <w:rtl/>
        </w:rPr>
        <w:t>؟</w:t>
      </w:r>
      <w:r w:rsidRPr="00901DB2">
        <w:rPr>
          <w:rtl/>
        </w:rPr>
        <w:t>! فقال لها أبو الأسود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والله قتالاً أهونه شديد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ثُمّ خرجا من عندها</w:t>
      </w:r>
      <w:r w:rsidR="006A13FA">
        <w:rPr>
          <w:rtl/>
        </w:rPr>
        <w:t>،</w:t>
      </w:r>
      <w:r w:rsidRPr="00901DB2">
        <w:rPr>
          <w:rtl/>
        </w:rPr>
        <w:t xml:space="preserve"> فدخلا على الزبير</w:t>
      </w:r>
      <w:r w:rsidR="006A13FA">
        <w:rPr>
          <w:rtl/>
        </w:rPr>
        <w:t>،</w:t>
      </w:r>
      <w:r w:rsidRPr="00901DB2">
        <w:rPr>
          <w:rtl/>
        </w:rPr>
        <w:t xml:space="preserve"> فقالا</w:t>
      </w:r>
      <w:r w:rsidR="006A13FA">
        <w:rPr>
          <w:rtl/>
        </w:rPr>
        <w:t>:</w:t>
      </w:r>
      <w:r w:rsidRPr="00901DB2">
        <w:rPr>
          <w:rtl/>
        </w:rPr>
        <w:t xml:space="preserve"> يا أبا عبد الله</w:t>
      </w:r>
      <w:r w:rsidR="006A13FA">
        <w:rPr>
          <w:rtl/>
        </w:rPr>
        <w:t>،</w:t>
      </w:r>
      <w:r w:rsidRPr="00901DB2">
        <w:rPr>
          <w:rtl/>
        </w:rPr>
        <w:t xml:space="preserve"> نُنشدك الله أن تُهراق الدماء بسببك</w:t>
      </w:r>
      <w:r w:rsidR="006A13FA">
        <w:rPr>
          <w:rtl/>
        </w:rPr>
        <w:t>،</w:t>
      </w:r>
      <w:r w:rsidRPr="00901DB2">
        <w:rPr>
          <w:rtl/>
        </w:rPr>
        <w:t xml:space="preserve"> فقال لهما</w:t>
      </w:r>
      <w:r w:rsidR="006A13FA">
        <w:rPr>
          <w:rtl/>
        </w:rPr>
        <w:t>:</w:t>
      </w:r>
      <w:r w:rsidRPr="00901DB2">
        <w:rPr>
          <w:rtl/>
        </w:rPr>
        <w:t xml:space="preserve"> ارجعا من حيث جئتما</w:t>
      </w:r>
      <w:r w:rsidR="006A13FA">
        <w:rPr>
          <w:rtl/>
        </w:rPr>
        <w:t>،</w:t>
      </w:r>
      <w:r w:rsidRPr="00901DB2">
        <w:rPr>
          <w:rtl/>
        </w:rPr>
        <w:t xml:space="preserve"> لا تُفسِدا علينا</w:t>
      </w:r>
      <w:r w:rsidR="006A13FA">
        <w:rPr>
          <w:rtl/>
        </w:rPr>
        <w:t>،</w:t>
      </w:r>
      <w:r w:rsidRPr="00901DB2">
        <w:rPr>
          <w:rtl/>
        </w:rPr>
        <w:t xml:space="preserve"> فآيِسا منه وخرجا حتّى دخلا على طلحة</w:t>
      </w:r>
      <w:r w:rsidR="006A13FA">
        <w:rPr>
          <w:rtl/>
        </w:rPr>
        <w:t>،</w:t>
      </w:r>
      <w:r w:rsidRPr="00901DB2">
        <w:rPr>
          <w:rtl/>
        </w:rPr>
        <w:t xml:space="preserve"> فقالا له</w:t>
      </w:r>
      <w:r w:rsidR="006A13FA">
        <w:rPr>
          <w:rtl/>
        </w:rPr>
        <w:t>:</w:t>
      </w:r>
      <w:r w:rsidRPr="00901DB2">
        <w:rPr>
          <w:rtl/>
        </w:rPr>
        <w:t xml:space="preserve"> نُنشدك الله أن تُهراق الدماء بسببك</w:t>
      </w:r>
      <w:r w:rsidR="006A13FA">
        <w:rPr>
          <w:rtl/>
        </w:rPr>
        <w:t>،</w:t>
      </w:r>
      <w:r w:rsidRPr="00901DB2">
        <w:rPr>
          <w:rtl/>
        </w:rPr>
        <w:t xml:space="preserve"> فقال لهما طلحة</w:t>
      </w:r>
      <w:r w:rsidR="006A13FA">
        <w:rPr>
          <w:rtl/>
        </w:rPr>
        <w:t>:</w:t>
      </w:r>
      <w:r w:rsidRPr="00901DB2">
        <w:rPr>
          <w:rtl/>
        </w:rPr>
        <w:t xml:space="preserve"> أيُحبّ عليّ بن أبي طالب أنّه إذا غلب على أمر المدينة أنّ الأمر له</w:t>
      </w:r>
      <w:r w:rsidR="006A13FA">
        <w:rPr>
          <w:rtl/>
        </w:rPr>
        <w:t>،</w:t>
      </w:r>
      <w:r w:rsidRPr="00901DB2">
        <w:rPr>
          <w:rtl/>
        </w:rPr>
        <w:t xml:space="preserve"> وأنّه لا أمر إلاّ أمره</w:t>
      </w:r>
      <w:r w:rsidR="006A13FA">
        <w:rPr>
          <w:rtl/>
        </w:rPr>
        <w:t>؟</w:t>
      </w:r>
      <w:r w:rsidRPr="00901DB2">
        <w:rPr>
          <w:rtl/>
        </w:rPr>
        <w:t xml:space="preserve"> والله ليعلمنّ</w:t>
      </w:r>
      <w:r w:rsidR="006A13FA">
        <w:rPr>
          <w:rtl/>
        </w:rPr>
        <w:t>،</w:t>
      </w:r>
      <w:r w:rsidRPr="00901DB2">
        <w:rPr>
          <w:rtl/>
        </w:rPr>
        <w:t xml:space="preserve"> فانصرِفا من حيث جئتما</w:t>
      </w:r>
      <w:r w:rsidR="006A13FA">
        <w:rPr>
          <w:rtl/>
        </w:rPr>
        <w:t>،</w:t>
      </w:r>
      <w:r w:rsidRPr="00901DB2">
        <w:rPr>
          <w:rtl/>
        </w:rPr>
        <w:t xml:space="preserve"> فانصرَفا من عنده إلى عُثمان بن حنيف فأخبراه الخبر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وروى ابن أبي سبرة</w:t>
      </w:r>
      <w:r w:rsidR="006A13FA">
        <w:rPr>
          <w:rtl/>
        </w:rPr>
        <w:t>،</w:t>
      </w:r>
      <w:r w:rsidRPr="00901DB2">
        <w:rPr>
          <w:rtl/>
        </w:rPr>
        <w:t xml:space="preserve"> عن عيسى بن أبي عيسى</w:t>
      </w:r>
      <w:r w:rsidR="006A13FA">
        <w:rPr>
          <w:rtl/>
        </w:rPr>
        <w:t>،</w:t>
      </w:r>
      <w:r w:rsidRPr="00901DB2">
        <w:rPr>
          <w:rtl/>
        </w:rPr>
        <w:t xml:space="preserve"> عن الشعبي</w:t>
      </w:r>
      <w:r w:rsidR="006A13FA">
        <w:rPr>
          <w:rtl/>
        </w:rPr>
        <w:t>:</w:t>
      </w:r>
      <w:r w:rsidRPr="00901DB2">
        <w:rPr>
          <w:rtl/>
        </w:rPr>
        <w:t xml:space="preserve"> أنّ أبا الأسود الدؤلي وعمران لمّا دخلا على عائشة قالا لها</w:t>
      </w:r>
      <w:r w:rsidR="006A13FA">
        <w:rPr>
          <w:rtl/>
        </w:rPr>
        <w:t>:</w:t>
      </w:r>
      <w:r w:rsidRPr="00901DB2">
        <w:rPr>
          <w:rtl/>
        </w:rPr>
        <w:t xml:space="preserve"> ما الذي أقدمك هذا البلد وأنتِ حبيسة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وقد أمرك أن تقرّي في بيتك</w:t>
      </w:r>
      <w:r w:rsidR="006A13FA">
        <w:rPr>
          <w:rtl/>
        </w:rPr>
        <w:t>؟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غضبت لكم من السوط والعصا</w:t>
      </w:r>
      <w:r w:rsidR="006A13FA">
        <w:rPr>
          <w:rtl/>
        </w:rPr>
        <w:t>،</w:t>
      </w:r>
      <w:r w:rsidRPr="00901DB2">
        <w:rPr>
          <w:rtl/>
        </w:rPr>
        <w:t xml:space="preserve"> ولا أغضب لعثمان من السيف</w:t>
      </w:r>
      <w:r w:rsidR="006A13FA">
        <w:rPr>
          <w:rtl/>
        </w:rPr>
        <w:t>!</w:t>
      </w:r>
      <w:r w:rsidRPr="00901DB2">
        <w:rPr>
          <w:rtl/>
        </w:rPr>
        <w:t xml:space="preserve"> فقالا لها</w:t>
      </w:r>
      <w:r w:rsidR="006A13FA">
        <w:rPr>
          <w:rtl/>
        </w:rPr>
        <w:t>:</w:t>
      </w:r>
      <w:r w:rsidRPr="00901DB2">
        <w:rPr>
          <w:rtl/>
        </w:rPr>
        <w:t xml:space="preserve"> نُنشدك الله أن تُهراق الدماء بسببك</w:t>
      </w:r>
      <w:r w:rsidR="006A13FA">
        <w:rPr>
          <w:rtl/>
        </w:rPr>
        <w:t>،</w:t>
      </w:r>
      <w:r w:rsidRPr="00901DB2">
        <w:rPr>
          <w:rtl/>
        </w:rPr>
        <w:t xml:space="preserve"> وأن تَحملي الناس بعضهم على بعض</w:t>
      </w:r>
      <w:r w:rsidR="006A13FA">
        <w:rPr>
          <w:rtl/>
        </w:rPr>
        <w:t>،</w:t>
      </w:r>
      <w:r w:rsidRPr="00901DB2">
        <w:rPr>
          <w:rtl/>
        </w:rPr>
        <w:t xml:space="preserve"> فقالت لهما</w:t>
      </w:r>
      <w:r w:rsidR="006A13FA">
        <w:rPr>
          <w:rtl/>
        </w:rPr>
        <w:t>:</w:t>
      </w:r>
      <w:r w:rsidRPr="00901DB2">
        <w:rPr>
          <w:rtl/>
        </w:rPr>
        <w:t xml:space="preserve"> إنّما جئتُ لأُصلح بين الناس</w:t>
      </w:r>
      <w:r w:rsidR="006A13FA">
        <w:rPr>
          <w:rtl/>
        </w:rPr>
        <w:t>،</w:t>
      </w:r>
      <w:r w:rsidRPr="00901DB2">
        <w:rPr>
          <w:rtl/>
        </w:rPr>
        <w:t xml:space="preserve"> وقالت لعمران بن الحصين</w:t>
      </w:r>
      <w:r w:rsidR="006A13FA">
        <w:rPr>
          <w:rtl/>
        </w:rPr>
        <w:t>:</w:t>
      </w:r>
      <w:r w:rsidRPr="00901DB2">
        <w:rPr>
          <w:rtl/>
        </w:rPr>
        <w:t xml:space="preserve"> هل أنت مُبلّغ عثمان بن حنيف رسالة</w:t>
      </w:r>
      <w:r w:rsidR="006A13FA">
        <w:rPr>
          <w:rtl/>
        </w:rPr>
        <w:t>؟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لا أُبلّغه عنكِ إلاّ خيراً</w:t>
      </w:r>
      <w:r w:rsidR="006A13FA">
        <w:rPr>
          <w:rtl/>
        </w:rPr>
        <w:t>،</w:t>
      </w:r>
      <w:r w:rsidRPr="00901DB2">
        <w:rPr>
          <w:rtl/>
        </w:rPr>
        <w:t xml:space="preserve"> فقال لها أبو الأسود</w:t>
      </w:r>
      <w:r w:rsidR="006A13FA">
        <w:rPr>
          <w:rtl/>
        </w:rPr>
        <w:t>:</w:t>
      </w:r>
      <w:r w:rsidRPr="00901DB2">
        <w:rPr>
          <w:rtl/>
        </w:rPr>
        <w:t xml:space="preserve"> أنا أُبلّغه عنكِ فهاتي</w:t>
      </w:r>
      <w:r w:rsidR="006A13FA">
        <w:rPr>
          <w:rtl/>
        </w:rPr>
        <w:t>،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قُل له</w:t>
      </w:r>
      <w:r w:rsidR="006A13FA">
        <w:rPr>
          <w:rtl/>
        </w:rPr>
        <w:t>:</w:t>
      </w:r>
      <w:r w:rsidRPr="00901DB2">
        <w:rPr>
          <w:rtl/>
        </w:rPr>
        <w:t xml:space="preserve"> يا طليق ابن أبي عامر</w:t>
      </w:r>
      <w:r w:rsidR="006A13FA">
        <w:rPr>
          <w:rtl/>
        </w:rPr>
        <w:t>،</w:t>
      </w:r>
      <w:r w:rsidRPr="00901DB2">
        <w:rPr>
          <w:rtl/>
        </w:rPr>
        <w:t xml:space="preserve"> بلغني أنّك تُريد لقائي لتُقاتلني</w:t>
      </w:r>
      <w:r w:rsidR="006A13FA">
        <w:rPr>
          <w:rtl/>
        </w:rPr>
        <w:t>!</w:t>
      </w:r>
      <w:r w:rsidRPr="00901DB2">
        <w:rPr>
          <w:rtl/>
        </w:rPr>
        <w:t xml:space="preserve"> فقال لها أبو الأسود</w:t>
      </w:r>
      <w:r w:rsidR="006A13FA">
        <w:rPr>
          <w:rtl/>
        </w:rPr>
        <w:t>:</w:t>
      </w:r>
      <w:r w:rsidRPr="00901DB2">
        <w:rPr>
          <w:rtl/>
        </w:rPr>
        <w:t xml:space="preserve"> نعم والله ليُقاتلنّك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وأنت أيضا أيّها الدؤلي</w:t>
      </w:r>
      <w:r w:rsidR="006A13FA">
        <w:rPr>
          <w:rtl/>
        </w:rPr>
        <w:t>،</w:t>
      </w:r>
      <w:r w:rsidRPr="00901DB2">
        <w:rPr>
          <w:rtl/>
        </w:rPr>
        <w:t xml:space="preserve"> يبلغني عنك ما يبلغني</w:t>
      </w:r>
      <w:r w:rsidR="006A13FA">
        <w:rPr>
          <w:rtl/>
        </w:rPr>
        <w:t>،</w:t>
      </w:r>
      <w:r w:rsidRPr="00901DB2">
        <w:rPr>
          <w:rtl/>
        </w:rPr>
        <w:t xml:space="preserve"> قم فانصرف عنّي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فخرجا من عندها إلى طلحة</w:t>
      </w:r>
      <w:r w:rsidR="006A13FA">
        <w:rPr>
          <w:rtl/>
        </w:rPr>
        <w:t>،</w:t>
      </w:r>
      <w:r w:rsidRPr="00901DB2">
        <w:rPr>
          <w:rtl/>
        </w:rPr>
        <w:t xml:space="preserve"> فقالا له</w:t>
      </w:r>
      <w:r w:rsidR="006A13FA">
        <w:rPr>
          <w:rtl/>
        </w:rPr>
        <w:t>:</w:t>
      </w:r>
      <w:r w:rsidRPr="00901DB2">
        <w:rPr>
          <w:rtl/>
        </w:rPr>
        <w:t xml:space="preserve"> يا أبا محمّد</w:t>
      </w:r>
      <w:r w:rsidR="006A13FA">
        <w:rPr>
          <w:rtl/>
        </w:rPr>
        <w:t>،</w:t>
      </w:r>
      <w:r w:rsidRPr="00901DB2">
        <w:rPr>
          <w:rtl/>
        </w:rPr>
        <w:t xml:space="preserve"> ألم يجتمع الناس إلى بيعة ابن عمّ رسول الله</w:t>
      </w:r>
      <w:r w:rsidR="006A13FA">
        <w:rPr>
          <w:rtl/>
        </w:rPr>
        <w:t>،</w:t>
      </w:r>
      <w:r w:rsidRPr="00901DB2">
        <w:rPr>
          <w:rtl/>
        </w:rPr>
        <w:t xml:space="preserve"> الذي فضّله الله تعالى كذا وكذا</w:t>
      </w:r>
      <w:r w:rsidR="006A13FA">
        <w:rPr>
          <w:rtl/>
        </w:rPr>
        <w:t>؟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وجعلا يعدّان مناقب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أمير المؤمنين (عليه السلام) وفضائله وحقوقه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فوقع طلحة بعليّ (عليه السلام) وسبّه ونال منه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إنّه ليس أحد مثله</w:t>
      </w:r>
      <w:r w:rsidR="006A13FA">
        <w:rPr>
          <w:rtl/>
        </w:rPr>
        <w:t>،</w:t>
      </w:r>
      <w:r w:rsidRPr="00901DB2">
        <w:rPr>
          <w:rtl/>
        </w:rPr>
        <w:t xml:space="preserve"> أمَ والله ليعلمنّ غِبّ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ذلك</w:t>
      </w:r>
      <w:r w:rsidR="006A13FA">
        <w:rPr>
          <w:rtl/>
        </w:rPr>
        <w:t>،</w:t>
      </w:r>
      <w:r w:rsidRPr="00901DB2">
        <w:rPr>
          <w:rtl/>
        </w:rPr>
        <w:t xml:space="preserve"> فخرجا من عنده وهما يقولان</w:t>
      </w:r>
      <w:r w:rsidR="006A13FA">
        <w:rPr>
          <w:rtl/>
        </w:rPr>
        <w:t>:</w:t>
      </w:r>
      <w:r w:rsidRPr="00901DB2">
        <w:rPr>
          <w:rtl/>
        </w:rPr>
        <w:t xml:space="preserve"> غَضِب هذا الدنيء</w:t>
      </w:r>
      <w:r w:rsidR="006A13FA">
        <w:rPr>
          <w:rtl/>
        </w:rPr>
        <w:t>،</w:t>
      </w:r>
      <w:r w:rsidRPr="00901DB2">
        <w:rPr>
          <w:rtl/>
        </w:rPr>
        <w:t xml:space="preserve"> ثُمّ دخلا على الزبير</w:t>
      </w:r>
      <w:r w:rsidR="006A13FA">
        <w:rPr>
          <w:rtl/>
        </w:rPr>
        <w:t>،</w:t>
      </w:r>
      <w:r w:rsidRPr="00901DB2">
        <w:rPr>
          <w:rtl/>
        </w:rPr>
        <w:t xml:space="preserve"> فكلّماه مثل كلامهما لصاحبه</w:t>
      </w:r>
      <w:r w:rsidR="006A13FA">
        <w:rPr>
          <w:rtl/>
        </w:rPr>
        <w:t>،</w:t>
      </w:r>
      <w:r w:rsidRPr="00901DB2">
        <w:rPr>
          <w:rtl/>
        </w:rPr>
        <w:t xml:space="preserve"> فوقع أيضاً في عليّ (عليه السلام) وسبّه</w:t>
      </w:r>
      <w:r w:rsidR="006A13FA">
        <w:rPr>
          <w:rtl/>
        </w:rPr>
        <w:t>،</w:t>
      </w:r>
      <w:r w:rsidRPr="00901DB2">
        <w:rPr>
          <w:rtl/>
        </w:rPr>
        <w:t xml:space="preserve"> وقال لقوم كانوا بمحضر منه</w:t>
      </w:r>
      <w:r w:rsidR="006A13FA">
        <w:rPr>
          <w:rtl/>
        </w:rPr>
        <w:t>:</w:t>
      </w:r>
      <w:r w:rsidRPr="00901DB2">
        <w:rPr>
          <w:rtl/>
        </w:rPr>
        <w:t xml:space="preserve"> صبّحوهم قبل أن يُمسوكم</w:t>
      </w:r>
      <w:r w:rsidR="006A13FA">
        <w:rPr>
          <w:rtl/>
        </w:rPr>
        <w:t>،</w:t>
      </w:r>
      <w:r w:rsidRPr="00901DB2">
        <w:rPr>
          <w:rtl/>
        </w:rPr>
        <w:t xml:space="preserve"> فخرجا من عنده حتّى صارا إلى عُثمان بن حنيف فأخبراه الخبر</w:t>
      </w:r>
      <w:r w:rsidR="006A13FA">
        <w:rPr>
          <w:rtl/>
        </w:rPr>
        <w:t>،</w:t>
      </w:r>
      <w:r w:rsidRPr="00901DB2">
        <w:rPr>
          <w:rtl/>
        </w:rPr>
        <w:t xml:space="preserve"> فأذن عثمان للناس بالحَرب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٢١٦٣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أبي مخنف</w:t>
      </w:r>
      <w:r w:rsidR="006A13FA">
        <w:rPr>
          <w:rtl/>
        </w:rPr>
        <w:t>:</w:t>
      </w:r>
      <w:r w:rsidRPr="00901DB2">
        <w:rPr>
          <w:rtl/>
        </w:rPr>
        <w:t xml:space="preserve"> أرسل [ عثمان بن حنيف ] إلى أبي الأسود الدؤلي وعمران بن الحصين الخزاعي</w:t>
      </w:r>
      <w:r w:rsidR="006A13FA">
        <w:rPr>
          <w:rtl/>
        </w:rPr>
        <w:t>،</w:t>
      </w:r>
      <w:r w:rsidRPr="00901DB2">
        <w:rPr>
          <w:rtl/>
        </w:rPr>
        <w:t xml:space="preserve"> فأمرهما أن يسيرا حتّى يأتياه بعلم القوم وما الذي أقدمهم</w:t>
      </w:r>
      <w:r w:rsidR="006A13FA">
        <w:rPr>
          <w:rtl/>
        </w:rPr>
        <w:t>،</w:t>
      </w:r>
      <w:r w:rsidRPr="00901DB2">
        <w:rPr>
          <w:rtl/>
        </w:rPr>
        <w:t xml:space="preserve"> فانطلقا حتّى إذا أتيا حفر أبي موسى وبه معسكر القوم</w:t>
      </w:r>
      <w:r w:rsidR="006A13FA">
        <w:rPr>
          <w:rtl/>
        </w:rPr>
        <w:t>،</w:t>
      </w:r>
      <w:r w:rsidRPr="00901DB2">
        <w:rPr>
          <w:rtl/>
        </w:rPr>
        <w:t xml:space="preserve"> فدخلا على عائشة</w:t>
      </w:r>
      <w:r w:rsidR="006A13FA">
        <w:rPr>
          <w:rtl/>
        </w:rPr>
        <w:t>،</w:t>
      </w:r>
      <w:r w:rsidRPr="00901DB2">
        <w:rPr>
          <w:rtl/>
        </w:rPr>
        <w:t xml:space="preserve"> فنالاها ووعظاها وأذكراها وناشداها الله</w:t>
      </w:r>
      <w:r w:rsidR="006A13FA">
        <w:rPr>
          <w:rtl/>
        </w:rPr>
        <w:t>،</w:t>
      </w:r>
      <w:r w:rsidRPr="00901DB2">
        <w:rPr>
          <w:rtl/>
        </w:rPr>
        <w:t xml:space="preserve"> فقالت لهما</w:t>
      </w:r>
      <w:r w:rsidR="006A13FA">
        <w:rPr>
          <w:rtl/>
        </w:rPr>
        <w:t>:</w:t>
      </w:r>
      <w:r w:rsidRPr="00901DB2">
        <w:rPr>
          <w:rtl/>
        </w:rPr>
        <w:t xml:space="preserve"> القَيا طلحة والزبير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فقاما من عندها ولقيا الزبير فكلّماه</w:t>
      </w:r>
      <w:r w:rsidR="006A13FA">
        <w:rPr>
          <w:rtl/>
        </w:rPr>
        <w:t>،</w:t>
      </w:r>
      <w:r w:rsidRPr="00901DB2">
        <w:rPr>
          <w:rtl/>
        </w:rPr>
        <w:t xml:space="preserve"> فقال لهما</w:t>
      </w:r>
      <w:r w:rsidR="006A13FA">
        <w:rPr>
          <w:rtl/>
        </w:rPr>
        <w:t>:</w:t>
      </w:r>
      <w:r w:rsidRPr="00901DB2">
        <w:rPr>
          <w:rtl/>
        </w:rPr>
        <w:t xml:space="preserve"> إنّا جئنا للطلب بدم عثمان وندعوا الناس إلى أن يردّوا أمر الخلافة شورى ; ليختار الناس لأنفسهم</w:t>
      </w:r>
      <w:r w:rsidR="006A13FA">
        <w:rPr>
          <w:rtl/>
        </w:rPr>
        <w:t>،</w:t>
      </w:r>
      <w:r w:rsidRPr="00901DB2">
        <w:rPr>
          <w:rtl/>
        </w:rPr>
        <w:t xml:space="preserve"> فقالا له</w:t>
      </w:r>
      <w:r w:rsidR="006A13FA">
        <w:rPr>
          <w:rtl/>
        </w:rPr>
        <w:t>:</w:t>
      </w:r>
      <w:r w:rsidRPr="00901DB2">
        <w:rPr>
          <w:rtl/>
        </w:rPr>
        <w:t xml:space="preserve"> إنّ عثمان لم يُقتل بالبصرة ليُطلب دمه فيها</w:t>
      </w:r>
      <w:r w:rsidR="006A13FA">
        <w:rPr>
          <w:rtl/>
        </w:rPr>
        <w:t>،</w:t>
      </w:r>
      <w:r w:rsidRPr="00901DB2">
        <w:rPr>
          <w:rtl/>
        </w:rPr>
        <w:t xml:space="preserve"> وأنت تعلم قَتلة عثمان مَن هُم وأين هُم</w:t>
      </w:r>
      <w:r w:rsidR="006A13FA">
        <w:rPr>
          <w:rtl/>
        </w:rPr>
        <w:t>،</w:t>
      </w:r>
      <w:r w:rsidRPr="00901DB2">
        <w:rPr>
          <w:rtl/>
        </w:rPr>
        <w:t xml:space="preserve"> وإنّك وصاحبك وعائشة كُنتم أشدّ الناس عليه</w:t>
      </w:r>
      <w:r w:rsidR="006A13FA">
        <w:rPr>
          <w:rtl/>
        </w:rPr>
        <w:t>،</w:t>
      </w:r>
      <w:r w:rsidRPr="00901DB2">
        <w:rPr>
          <w:rtl/>
        </w:rPr>
        <w:t xml:space="preserve"> وأعظمهم إغراءً بدمه</w:t>
      </w:r>
      <w:r w:rsidR="006A13FA">
        <w:rPr>
          <w:rtl/>
        </w:rPr>
        <w:t>،</w:t>
      </w:r>
      <w:r w:rsidRPr="00901DB2">
        <w:rPr>
          <w:rtl/>
        </w:rPr>
        <w:t xml:space="preserve"> فأقيدوا من أنفسكم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وأمّا إعادة أمر الخلافة شورى</w:t>
      </w:r>
      <w:r w:rsidR="006A13FA">
        <w:rPr>
          <w:rtl/>
        </w:rPr>
        <w:t>،</w:t>
      </w:r>
      <w:r w:rsidRPr="00901DB2">
        <w:rPr>
          <w:rtl/>
        </w:rPr>
        <w:t xml:space="preserve"> فكيف وقد بايعتم عليّاً طائعَين غير مُكرهَين</w:t>
      </w:r>
      <w:r w:rsidR="006A13FA">
        <w:rPr>
          <w:rtl/>
        </w:rPr>
        <w:t>؟</w:t>
      </w:r>
      <w:r w:rsidRPr="00901DB2">
        <w:rPr>
          <w:rtl/>
        </w:rPr>
        <w:t xml:space="preserve">! وأنت يا أبا عبد الله لم يبعد العهد بقيامك دون هذا الرجل يوم مات رسول الله (صلّى الله عليه وآله)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(١) غِبُّ كلّ شيء</w:t>
      </w:r>
      <w:r w:rsidR="006A13FA">
        <w:rPr>
          <w:rtl/>
        </w:rPr>
        <w:t>:</w:t>
      </w:r>
      <w:r w:rsidRPr="00187374">
        <w:rPr>
          <w:rtl/>
        </w:rPr>
        <w:t xml:space="preserve"> عاقبته (لسان العرب</w:t>
      </w:r>
      <w:r w:rsidR="006A13FA">
        <w:rPr>
          <w:rtl/>
        </w:rPr>
        <w:t>:</w:t>
      </w:r>
      <w:r w:rsidRPr="00187374">
        <w:rPr>
          <w:rtl/>
        </w:rPr>
        <w:t xml:space="preserve"> ١ / ٦٣٥)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(٢) الجمل</w:t>
      </w:r>
      <w:r w:rsidR="006A13FA">
        <w:rPr>
          <w:rtl/>
        </w:rPr>
        <w:t>:</w:t>
      </w:r>
      <w:r w:rsidRPr="00187374">
        <w:rPr>
          <w:rtl/>
        </w:rPr>
        <w:t xml:space="preserve"> ٢٧٣</w:t>
      </w:r>
      <w:r w:rsidR="006A13FA">
        <w:rPr>
          <w:rtl/>
        </w:rPr>
        <w:t>،</w:t>
      </w:r>
      <w:r w:rsidRPr="00187374">
        <w:rPr>
          <w:rtl/>
        </w:rPr>
        <w:t xml:space="preserve"> وراجع تاريخ الطبري</w:t>
      </w:r>
      <w:r w:rsidR="006A13FA">
        <w:rPr>
          <w:rtl/>
        </w:rPr>
        <w:t>:</w:t>
      </w:r>
      <w:r w:rsidRPr="00187374">
        <w:rPr>
          <w:rtl/>
        </w:rPr>
        <w:t xml:space="preserve"> ٤ / ٤٦٢</w:t>
      </w:r>
      <w:r w:rsidR="00E00B32">
        <w:rPr>
          <w:rtl/>
        </w:rPr>
        <w:t xml:space="preserve"> - </w:t>
      </w:r>
      <w:r w:rsidRPr="00187374">
        <w:rPr>
          <w:rtl/>
        </w:rPr>
        <w:t>٤٦٦</w:t>
      </w:r>
      <w:r w:rsidR="006A13FA">
        <w:rPr>
          <w:rtl/>
        </w:rPr>
        <w:t>،</w:t>
      </w:r>
      <w:r w:rsidRPr="00187374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187374">
        <w:rPr>
          <w:rtl/>
        </w:rPr>
        <w:t xml:space="preserve"> ٢ / ٣١٦</w:t>
      </w:r>
      <w:r w:rsidR="006A13FA">
        <w:rPr>
          <w:rtl/>
        </w:rPr>
        <w:t>،</w:t>
      </w:r>
      <w:r w:rsidRPr="00187374">
        <w:rPr>
          <w:rtl/>
        </w:rPr>
        <w:t xml:space="preserve"> وشرح نهج البلاغة</w:t>
      </w:r>
      <w:r w:rsidR="006A13FA">
        <w:rPr>
          <w:rtl/>
        </w:rPr>
        <w:t>:</w:t>
      </w:r>
      <w:r w:rsidRPr="00187374">
        <w:rPr>
          <w:rtl/>
        </w:rPr>
        <w:t xml:space="preserve"> ٦ / ٢٢٥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وأنت آخذ قائم سيفك تقول</w:t>
      </w:r>
      <w:r w:rsidR="006A13FA">
        <w:rPr>
          <w:rtl/>
        </w:rPr>
        <w:t>:</w:t>
      </w:r>
      <w:r w:rsidRPr="00901DB2">
        <w:rPr>
          <w:rtl/>
        </w:rPr>
        <w:t xml:space="preserve"> ما أحد أحقّ بالخلافة منه</w:t>
      </w:r>
      <w:r w:rsidR="006A13FA">
        <w:rPr>
          <w:rtl/>
        </w:rPr>
        <w:t>،</w:t>
      </w:r>
      <w:r w:rsidRPr="00901DB2">
        <w:rPr>
          <w:rtl/>
        </w:rPr>
        <w:t xml:space="preserve"> ولا أولى بها منه</w:t>
      </w:r>
      <w:r w:rsidR="006A13FA">
        <w:rPr>
          <w:rtl/>
        </w:rPr>
        <w:t>،</w:t>
      </w:r>
      <w:r w:rsidRPr="00901DB2">
        <w:rPr>
          <w:rtl/>
        </w:rPr>
        <w:t xml:space="preserve"> وامتنعت من بيعة أبي بكر</w:t>
      </w:r>
      <w:r w:rsidR="006A13FA">
        <w:rPr>
          <w:rtl/>
        </w:rPr>
        <w:t>،</w:t>
      </w:r>
      <w:r w:rsidRPr="00901DB2">
        <w:rPr>
          <w:rtl/>
        </w:rPr>
        <w:t xml:space="preserve"> فأين ذلك الفعل من هذا القول</w:t>
      </w:r>
      <w:r w:rsidR="006A13FA">
        <w:rPr>
          <w:rtl/>
        </w:rPr>
        <w:t>؟</w:t>
      </w:r>
      <w:r w:rsidRPr="00901DB2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فقال لهما</w:t>
      </w:r>
      <w:r w:rsidR="006A13FA">
        <w:rPr>
          <w:rtl/>
        </w:rPr>
        <w:t>:</w:t>
      </w:r>
      <w:r w:rsidRPr="00901DB2">
        <w:rPr>
          <w:rtl/>
        </w:rPr>
        <w:t xml:space="preserve"> اذهبا فالقَيا طلحة</w:t>
      </w:r>
      <w:r w:rsidR="006A13FA">
        <w:rPr>
          <w:rtl/>
        </w:rPr>
        <w:t>،</w:t>
      </w:r>
      <w:r w:rsidRPr="00901DB2">
        <w:rPr>
          <w:rtl/>
        </w:rPr>
        <w:t xml:space="preserve"> فقاما إلى طلحة</w:t>
      </w:r>
      <w:r w:rsidR="006A13FA">
        <w:rPr>
          <w:rtl/>
        </w:rPr>
        <w:t>،</w:t>
      </w:r>
      <w:r w:rsidRPr="00901DB2">
        <w:rPr>
          <w:rtl/>
        </w:rPr>
        <w:t xml:space="preserve"> فوجداه أخشن الملمس</w:t>
      </w:r>
      <w:r w:rsidR="006A13FA">
        <w:rPr>
          <w:rtl/>
        </w:rPr>
        <w:t>،</w:t>
      </w:r>
      <w:r w:rsidRPr="00901DB2">
        <w:rPr>
          <w:rtl/>
        </w:rPr>
        <w:t xml:space="preserve"> شديد العريكة</w:t>
      </w:r>
      <w:r w:rsidR="006A13FA">
        <w:rPr>
          <w:rtl/>
        </w:rPr>
        <w:t>،</w:t>
      </w:r>
      <w:r w:rsidRPr="00901DB2">
        <w:rPr>
          <w:rtl/>
        </w:rPr>
        <w:t xml:space="preserve"> قويّ العزم في إثارة الفتنة وإضرام نار الحرب</w:t>
      </w:r>
      <w:r w:rsidR="006A13FA">
        <w:rPr>
          <w:rtl/>
        </w:rPr>
        <w:t>،</w:t>
      </w:r>
      <w:r w:rsidRPr="00901DB2">
        <w:rPr>
          <w:rtl/>
        </w:rPr>
        <w:t xml:space="preserve"> فانصرفا إلى عُثمان بن حنيف فأخبراه</w:t>
      </w:r>
      <w:r w:rsidR="006A13FA">
        <w:rPr>
          <w:rtl/>
        </w:rPr>
        <w:t>،</w:t>
      </w:r>
      <w:r w:rsidRPr="00901DB2">
        <w:rPr>
          <w:rtl/>
        </w:rPr>
        <w:t xml:space="preserve"> وقال له أبو الأسود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6A13FA">
      <w:pPr>
        <w:pStyle w:val="libPoemCenter"/>
        <w:rPr>
          <w:rtl/>
        </w:rPr>
      </w:pPr>
      <w:r w:rsidRPr="00187374">
        <w:rPr>
          <w:rtl/>
        </w:rPr>
        <w:t xml:space="preserve">يابن حنيف قد أُتيتَ فانفرِ     وطاعن القوم وجالد واصبرِ </w:t>
      </w:r>
    </w:p>
    <w:p w:rsidR="003D7F07" w:rsidRPr="006A13FA" w:rsidRDefault="003D7F07" w:rsidP="006A13FA">
      <w:pPr>
        <w:pStyle w:val="libPoemCenter"/>
        <w:rPr>
          <w:rtl/>
        </w:rPr>
      </w:pPr>
      <w:r w:rsidRPr="00187374">
        <w:rPr>
          <w:rtl/>
        </w:rPr>
        <w:t>وابرز لها مستلئماً وشَمِّرِ</w:t>
      </w:r>
      <w:r w:rsidRPr="006A13FA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فقال ابن حنيف</w:t>
      </w:r>
      <w:r w:rsidR="006A13FA">
        <w:rPr>
          <w:rtl/>
        </w:rPr>
        <w:t>:</w:t>
      </w:r>
      <w:r w:rsidRPr="00901DB2">
        <w:rPr>
          <w:rtl/>
        </w:rPr>
        <w:t xml:space="preserve"> إي والحرمين لأفعلنّ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٢١٦٤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الإمامة والسياسة</w:t>
      </w:r>
      <w:r w:rsidR="006A13FA">
        <w:rPr>
          <w:rtl/>
        </w:rPr>
        <w:t>:</w:t>
      </w:r>
      <w:r w:rsidRPr="00901DB2">
        <w:rPr>
          <w:rtl/>
        </w:rPr>
        <w:t xml:space="preserve"> ذكروا أنّ طلحة والزبير لمّا نزلا البصرة</w:t>
      </w:r>
      <w:r w:rsidR="006A13FA">
        <w:rPr>
          <w:rtl/>
        </w:rPr>
        <w:t>،</w:t>
      </w:r>
      <w:r w:rsidRPr="00901DB2">
        <w:rPr>
          <w:rtl/>
        </w:rPr>
        <w:t xml:space="preserve"> قال عثمان بن حنيف</w:t>
      </w:r>
      <w:r w:rsidR="006A13FA">
        <w:rPr>
          <w:rtl/>
        </w:rPr>
        <w:t>:</w:t>
      </w:r>
      <w:r w:rsidRPr="00901DB2">
        <w:rPr>
          <w:rtl/>
        </w:rPr>
        <w:t xml:space="preserve"> نعذر إليهما برجُلين</w:t>
      </w:r>
      <w:r w:rsidR="006A13FA">
        <w:rPr>
          <w:rtl/>
        </w:rPr>
        <w:t>،</w:t>
      </w:r>
      <w:r w:rsidRPr="00901DB2">
        <w:rPr>
          <w:rtl/>
        </w:rPr>
        <w:t xml:space="preserve"> فدعا عمرانَ بن الحصين صاحب رسول الله</w:t>
      </w:r>
      <w:r w:rsidR="006A13FA">
        <w:rPr>
          <w:rtl/>
        </w:rPr>
        <w:t>،</w:t>
      </w:r>
      <w:r w:rsidRPr="00901DB2">
        <w:rPr>
          <w:rtl/>
        </w:rPr>
        <w:t xml:space="preserve"> وأبا الأسود الدؤلي</w:t>
      </w:r>
      <w:r w:rsidR="006A13FA">
        <w:rPr>
          <w:rtl/>
        </w:rPr>
        <w:t>،</w:t>
      </w:r>
      <w:r w:rsidRPr="00901DB2">
        <w:rPr>
          <w:rtl/>
        </w:rPr>
        <w:t xml:space="preserve"> فأرسلهما إلى طلحة والزبير</w:t>
      </w:r>
      <w:r w:rsidR="006A13FA">
        <w:rPr>
          <w:rtl/>
        </w:rPr>
        <w:t>،</w:t>
      </w:r>
      <w:r w:rsidRPr="00901DB2">
        <w:rPr>
          <w:rtl/>
        </w:rPr>
        <w:t xml:space="preserve"> فذهبا إليهما فنادَيا</w:t>
      </w:r>
      <w:r w:rsidR="006A13FA">
        <w:rPr>
          <w:rtl/>
        </w:rPr>
        <w:t>:</w:t>
      </w:r>
      <w:r w:rsidRPr="00901DB2">
        <w:rPr>
          <w:rtl/>
        </w:rPr>
        <w:t xml:space="preserve"> يا طلحة</w:t>
      </w:r>
      <w:r w:rsidR="006A13FA">
        <w:rPr>
          <w:rtl/>
        </w:rPr>
        <w:t>،</w:t>
      </w:r>
      <w:r w:rsidRPr="00901DB2">
        <w:rPr>
          <w:rtl/>
        </w:rPr>
        <w:t xml:space="preserve"> فأجابهما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فتكلّم أبو الأسود الدؤلي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أبا محمّد</w:t>
      </w:r>
      <w:r w:rsidR="006A13FA">
        <w:rPr>
          <w:rtl/>
        </w:rPr>
        <w:t>،</w:t>
      </w:r>
      <w:r w:rsidRPr="00901DB2">
        <w:rPr>
          <w:rtl/>
        </w:rPr>
        <w:t xml:space="preserve"> إنّكم قتلتم عثمان غير مؤامرين لنا في قتله</w:t>
      </w:r>
      <w:r w:rsidR="006A13FA">
        <w:rPr>
          <w:rtl/>
        </w:rPr>
        <w:t>،</w:t>
      </w:r>
      <w:r w:rsidRPr="00901DB2">
        <w:rPr>
          <w:rtl/>
        </w:rPr>
        <w:t xml:space="preserve"> وبايعتم عليّاً غير مؤامرين في بيعته</w:t>
      </w:r>
      <w:r w:rsidR="006A13FA">
        <w:rPr>
          <w:rtl/>
        </w:rPr>
        <w:t>،</w:t>
      </w:r>
      <w:r w:rsidRPr="00901DB2">
        <w:rPr>
          <w:rtl/>
        </w:rPr>
        <w:t xml:space="preserve"> فَلِمَ نغضب لعثمان إذ قُتل</w:t>
      </w:r>
      <w:r w:rsidR="006A13FA">
        <w:rPr>
          <w:rtl/>
        </w:rPr>
        <w:t>،</w:t>
      </w:r>
      <w:r w:rsidRPr="00901DB2">
        <w:rPr>
          <w:rtl/>
        </w:rPr>
        <w:t xml:space="preserve"> ولم نَغضب لعليّ إذ بويع</w:t>
      </w:r>
      <w:r w:rsidR="006A13FA">
        <w:rPr>
          <w:rtl/>
        </w:rPr>
        <w:t>،</w:t>
      </w:r>
      <w:r w:rsidRPr="00901DB2">
        <w:rPr>
          <w:rtl/>
        </w:rPr>
        <w:t xml:space="preserve"> ثُمّ بدا لكم</w:t>
      </w:r>
      <w:r w:rsidR="006A13FA">
        <w:rPr>
          <w:rtl/>
        </w:rPr>
        <w:t>،</w:t>
      </w:r>
      <w:r w:rsidRPr="00901DB2">
        <w:rPr>
          <w:rtl/>
        </w:rPr>
        <w:t xml:space="preserve"> فأردتم خَلع عليّ</w:t>
      </w:r>
      <w:r w:rsidR="006A13FA">
        <w:rPr>
          <w:rtl/>
        </w:rPr>
        <w:t>،</w:t>
      </w:r>
      <w:r w:rsidRPr="00901DB2">
        <w:rPr>
          <w:rtl/>
        </w:rPr>
        <w:t xml:space="preserve"> ونحن على الأمر الأوّل</w:t>
      </w:r>
      <w:r w:rsidR="006A13FA">
        <w:rPr>
          <w:rtl/>
        </w:rPr>
        <w:t>،</w:t>
      </w:r>
      <w:r w:rsidRPr="00901DB2">
        <w:rPr>
          <w:rtl/>
        </w:rPr>
        <w:t xml:space="preserve"> فعليكم المخرج ممّا دخلتم فيه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ثُمّ تكلّم عمران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طلحة</w:t>
      </w:r>
      <w:r w:rsidR="006A13FA">
        <w:rPr>
          <w:rtl/>
        </w:rPr>
        <w:t>،</w:t>
      </w:r>
      <w:r w:rsidRPr="00901DB2">
        <w:rPr>
          <w:rtl/>
        </w:rPr>
        <w:t xml:space="preserve"> إنّكم قتلتم عثمان ولم نغضب له إذ لم تغضبوا</w:t>
      </w:r>
      <w:r w:rsidR="006A13FA">
        <w:rPr>
          <w:rtl/>
        </w:rPr>
        <w:t>،</w:t>
      </w:r>
      <w:r w:rsidRPr="00901DB2">
        <w:rPr>
          <w:rtl/>
        </w:rPr>
        <w:t xml:space="preserve"> ثُمّ بايعتم عليّاً وبايعنا مَن بايعتم</w:t>
      </w:r>
      <w:r w:rsidR="006A13FA">
        <w:rPr>
          <w:rtl/>
        </w:rPr>
        <w:t>،</w:t>
      </w:r>
      <w:r w:rsidRPr="00901DB2">
        <w:rPr>
          <w:rtl/>
        </w:rPr>
        <w:t xml:space="preserve"> فإن كان قَتلُ عثمان صواباً فمسيركم لماذا</w:t>
      </w:r>
      <w:r w:rsidR="006A13FA">
        <w:rPr>
          <w:rtl/>
        </w:rPr>
        <w:t>؟</w:t>
      </w:r>
      <w:r w:rsidRPr="00901DB2">
        <w:rPr>
          <w:rtl/>
        </w:rPr>
        <w:t xml:space="preserve"> وإن كان خطأ فحظّكم منه الأوفر</w:t>
      </w:r>
      <w:r w:rsidR="006A13FA">
        <w:rPr>
          <w:rtl/>
        </w:rPr>
        <w:t>،</w:t>
      </w:r>
      <w:r w:rsidRPr="00901DB2">
        <w:rPr>
          <w:rtl/>
        </w:rPr>
        <w:t xml:space="preserve"> ونصيبكم منه الأوفى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(١) شرح نهج البلاغة</w:t>
      </w:r>
      <w:r w:rsidR="006A13FA">
        <w:rPr>
          <w:rtl/>
        </w:rPr>
        <w:t>:</w:t>
      </w:r>
      <w:r w:rsidRPr="00187374">
        <w:rPr>
          <w:rtl/>
        </w:rPr>
        <w:t xml:space="preserve"> ٩ / ٣١٣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 طلحة</w:t>
      </w:r>
      <w:r w:rsidR="006A13FA">
        <w:rPr>
          <w:rtl/>
        </w:rPr>
        <w:t>:</w:t>
      </w:r>
      <w:r w:rsidRPr="00901DB2">
        <w:rPr>
          <w:rtl/>
        </w:rPr>
        <w:t xml:space="preserve"> يا هذان</w:t>
      </w:r>
      <w:r w:rsidR="006A13FA">
        <w:rPr>
          <w:rtl/>
        </w:rPr>
        <w:t>،</w:t>
      </w:r>
      <w:r w:rsidRPr="00901DB2">
        <w:rPr>
          <w:rtl/>
        </w:rPr>
        <w:t xml:space="preserve"> إنّ صاحبكما لا يرى أنّ معه في هذا الأمر غيره</w:t>
      </w:r>
      <w:r w:rsidR="006A13FA">
        <w:rPr>
          <w:rtl/>
        </w:rPr>
        <w:t>،</w:t>
      </w:r>
      <w:r w:rsidRPr="00901DB2">
        <w:rPr>
          <w:rtl/>
        </w:rPr>
        <w:t xml:space="preserve"> وليس على هذا بايعناه</w:t>
      </w:r>
      <w:r w:rsidR="006A13FA">
        <w:rPr>
          <w:rtl/>
        </w:rPr>
        <w:t>،</w:t>
      </w:r>
      <w:r w:rsidRPr="00901DB2">
        <w:rPr>
          <w:rtl/>
        </w:rPr>
        <w:t xml:space="preserve"> وايمُ الله ليسفكنّ دمه</w:t>
      </w:r>
      <w:r w:rsidR="006A13FA">
        <w:rPr>
          <w:rtl/>
        </w:rPr>
        <w:t>،</w:t>
      </w:r>
      <w:r w:rsidRPr="00901DB2">
        <w:rPr>
          <w:rtl/>
        </w:rPr>
        <w:t xml:space="preserve"> فقال أبو الأسود</w:t>
      </w:r>
      <w:r w:rsidR="006A13FA">
        <w:rPr>
          <w:rtl/>
        </w:rPr>
        <w:t>:</w:t>
      </w:r>
      <w:r w:rsidRPr="00901DB2">
        <w:rPr>
          <w:rtl/>
        </w:rPr>
        <w:t xml:space="preserve"> يا عمران</w:t>
      </w:r>
      <w:r w:rsidR="006A13FA">
        <w:rPr>
          <w:rtl/>
        </w:rPr>
        <w:t>،</w:t>
      </w:r>
      <w:r w:rsidRPr="00901DB2">
        <w:rPr>
          <w:rtl/>
        </w:rPr>
        <w:t xml:space="preserve"> أمّا هذا فقد صرّح أنّه إنّما غضب للمُلك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ثُمّ أتيا الزبير</w:t>
      </w:r>
      <w:r w:rsidR="006A13FA">
        <w:rPr>
          <w:rtl/>
        </w:rPr>
        <w:t>،</w:t>
      </w:r>
      <w:r w:rsidRPr="00901DB2">
        <w:rPr>
          <w:rtl/>
        </w:rPr>
        <w:t xml:space="preserve"> فقالا</w:t>
      </w:r>
      <w:r w:rsidR="006A13FA">
        <w:rPr>
          <w:rtl/>
        </w:rPr>
        <w:t>:</w:t>
      </w:r>
      <w:r w:rsidRPr="00901DB2">
        <w:rPr>
          <w:rtl/>
        </w:rPr>
        <w:t xml:space="preserve"> يا أبا عبد الله</w:t>
      </w:r>
      <w:r w:rsidR="006A13FA">
        <w:rPr>
          <w:rtl/>
        </w:rPr>
        <w:t>،</w:t>
      </w:r>
      <w:r w:rsidRPr="00901DB2">
        <w:rPr>
          <w:rtl/>
        </w:rPr>
        <w:t xml:space="preserve"> إنّا أتينا طَلحة</w:t>
      </w:r>
      <w:r w:rsidR="006A13FA">
        <w:rPr>
          <w:rtl/>
        </w:rPr>
        <w:t>،</w:t>
      </w:r>
      <w:r w:rsidRPr="00901DB2">
        <w:rPr>
          <w:rtl/>
        </w:rPr>
        <w:t xml:space="preserve"> قال الزبير</w:t>
      </w:r>
      <w:r w:rsidR="006A13FA">
        <w:rPr>
          <w:rtl/>
        </w:rPr>
        <w:t>:</w:t>
      </w:r>
      <w:r w:rsidRPr="00901DB2">
        <w:rPr>
          <w:rtl/>
        </w:rPr>
        <w:t xml:space="preserve"> إنّ طلحة وإيّاي كروح في جسدين</w:t>
      </w:r>
      <w:r w:rsidR="006A13FA">
        <w:rPr>
          <w:rtl/>
        </w:rPr>
        <w:t>،</w:t>
      </w:r>
      <w:r w:rsidRPr="00901DB2">
        <w:rPr>
          <w:rtl/>
        </w:rPr>
        <w:t xml:space="preserve"> وإنّه والله يا هذان</w:t>
      </w:r>
      <w:r w:rsidR="006A13FA">
        <w:rPr>
          <w:rtl/>
        </w:rPr>
        <w:t>،</w:t>
      </w:r>
      <w:r w:rsidRPr="00901DB2">
        <w:rPr>
          <w:rtl/>
        </w:rPr>
        <w:t xml:space="preserve"> قد كانت منّا في عُثمان فلتات</w:t>
      </w:r>
      <w:r w:rsidR="006A13FA">
        <w:rPr>
          <w:rtl/>
        </w:rPr>
        <w:t>،</w:t>
      </w:r>
      <w:r w:rsidRPr="00901DB2">
        <w:rPr>
          <w:rtl/>
        </w:rPr>
        <w:t xml:space="preserve"> احتجنا فيها إلى المعاذير</w:t>
      </w:r>
      <w:r w:rsidR="006A13FA">
        <w:rPr>
          <w:rtl/>
        </w:rPr>
        <w:t>،</w:t>
      </w:r>
      <w:r w:rsidRPr="00901DB2">
        <w:rPr>
          <w:rtl/>
        </w:rPr>
        <w:t xml:space="preserve"> ولو استقبلنا من أمرنا ما استدبرنا نصرناه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04" w:name="_Toc428706917"/>
      <w:r w:rsidRPr="00187374">
        <w:rPr>
          <w:rtl/>
        </w:rPr>
        <w:t>٦ / ٢ مخالفة الوالي مُنابذة الناكثين</w:t>
      </w:r>
      <w:bookmarkEnd w:id="104"/>
      <w:r w:rsidRPr="00187374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٢١٦٥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ابن عبّاس</w:t>
      </w:r>
      <w:r w:rsidR="006A13FA">
        <w:rPr>
          <w:rtl/>
        </w:rPr>
        <w:t>:</w:t>
      </w:r>
      <w:r w:rsidRPr="00901DB2">
        <w:rPr>
          <w:rtl/>
        </w:rPr>
        <w:t xml:space="preserve"> إنّ الزبير وطلحة أغذّا السير بعائشة حتّى انتهوا إلى حفر أبي موسى الأشعري وهو قريب من البصرة</w:t>
      </w:r>
      <w:r w:rsidR="006A13FA">
        <w:rPr>
          <w:rtl/>
        </w:rPr>
        <w:t>،</w:t>
      </w:r>
      <w:r w:rsidRPr="00901DB2">
        <w:rPr>
          <w:rtl/>
        </w:rPr>
        <w:t xml:space="preserve"> وكتبا إلى عثمان بن حنيف الأنصاري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وهو عامل عليّ (عليه السلام) على البصرة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أن أخلِ لنا دار الإمارة</w:t>
      </w:r>
      <w:r w:rsidR="006A13FA">
        <w:rPr>
          <w:rtl/>
        </w:rPr>
        <w:t>،</w:t>
      </w:r>
      <w:r w:rsidRPr="00901DB2">
        <w:rPr>
          <w:rtl/>
        </w:rPr>
        <w:t xml:space="preserve"> فلمّا وصل كتابهما إليه بعث [إلى]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الأحنف بن قيس</w:t>
      </w:r>
      <w:r w:rsidR="006A13FA">
        <w:rPr>
          <w:rtl/>
        </w:rPr>
        <w:t>،</w:t>
      </w:r>
      <w:r w:rsidRPr="00901DB2">
        <w:rPr>
          <w:rtl/>
        </w:rPr>
        <w:t xml:space="preserve"> فقال له</w:t>
      </w:r>
      <w:r w:rsidR="006A13FA">
        <w:rPr>
          <w:rtl/>
        </w:rPr>
        <w:t>:</w:t>
      </w:r>
      <w:r w:rsidRPr="00901DB2">
        <w:rPr>
          <w:rtl/>
        </w:rPr>
        <w:t xml:space="preserve"> إنّ هؤلاء القوم قدموا علينا ومعهم زوجة رسول الله</w:t>
      </w:r>
      <w:r w:rsidR="006A13FA">
        <w:rPr>
          <w:rtl/>
        </w:rPr>
        <w:t>،</w:t>
      </w:r>
      <w:r w:rsidRPr="00901DB2">
        <w:rPr>
          <w:rtl/>
        </w:rPr>
        <w:t xml:space="preserve"> والناس إليها سراع كما ترى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فقال الأحنف</w:t>
      </w:r>
      <w:r w:rsidR="006A13FA">
        <w:rPr>
          <w:rtl/>
        </w:rPr>
        <w:t>:</w:t>
      </w:r>
      <w:r w:rsidRPr="00901DB2">
        <w:rPr>
          <w:rtl/>
        </w:rPr>
        <w:t xml:space="preserve"> إنّهم جاؤوك بها للطلب بدم عثمان</w:t>
      </w:r>
      <w:r w:rsidR="006A13FA">
        <w:rPr>
          <w:rtl/>
        </w:rPr>
        <w:t>،</w:t>
      </w:r>
      <w:r w:rsidRPr="00901DB2">
        <w:rPr>
          <w:rtl/>
        </w:rPr>
        <w:t xml:space="preserve"> وهم الذين ألّبوا على عثمان الناسَ</w:t>
      </w:r>
      <w:r w:rsidR="006A13FA">
        <w:rPr>
          <w:rtl/>
        </w:rPr>
        <w:t>،</w:t>
      </w:r>
      <w:r w:rsidRPr="00901DB2">
        <w:rPr>
          <w:rtl/>
        </w:rPr>
        <w:t xml:space="preserve"> وسفكوا دمه</w:t>
      </w:r>
      <w:r w:rsidR="006A13FA">
        <w:rPr>
          <w:rtl/>
        </w:rPr>
        <w:t>،</w:t>
      </w:r>
      <w:r w:rsidRPr="00901DB2">
        <w:rPr>
          <w:rtl/>
        </w:rPr>
        <w:t xml:space="preserve"> وأراهم والله لا يُزايلون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حتّى يُلقوا العداوة بيننا ويسفكوا دماءنا</w:t>
      </w:r>
      <w:r w:rsidR="006A13FA">
        <w:rPr>
          <w:rtl/>
        </w:rPr>
        <w:t>،</w:t>
      </w:r>
      <w:r w:rsidRPr="00901DB2">
        <w:rPr>
          <w:rtl/>
        </w:rPr>
        <w:t xml:space="preserve"> وأظنّهم والله سيركبون منك خاصّة ما لا قِبَل لك به إن لم تتأهّب لهم بالنهوض إليهم فيمَن معك من أهل البصرة ; فانّك اليوم الوالي عليهم</w:t>
      </w:r>
      <w:r w:rsidR="006A13FA">
        <w:rPr>
          <w:rtl/>
        </w:rPr>
        <w:t>،</w:t>
      </w:r>
      <w:r w:rsidRPr="00901DB2">
        <w:rPr>
          <w:rtl/>
        </w:rPr>
        <w:t xml:space="preserve"> وأنت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(١) الإمامة والسياسة</w:t>
      </w:r>
      <w:r w:rsidR="006A13FA">
        <w:rPr>
          <w:rtl/>
        </w:rPr>
        <w:t>:</w:t>
      </w:r>
      <w:r w:rsidRPr="00187374">
        <w:rPr>
          <w:rtl/>
        </w:rPr>
        <w:t xml:space="preserve"> ١ / ٨٣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(٢) ما بين المعقوفين سقط مِن المصدر</w:t>
      </w:r>
      <w:r w:rsidR="006A13FA">
        <w:rPr>
          <w:rtl/>
        </w:rPr>
        <w:t>،</w:t>
      </w:r>
      <w:r w:rsidRPr="00187374">
        <w:rPr>
          <w:rtl/>
        </w:rPr>
        <w:t xml:space="preserve"> وأثبتناه من الدرجات الرفيعة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(٣) زايلوهم</w:t>
      </w:r>
      <w:r w:rsidR="006A13FA">
        <w:rPr>
          <w:rtl/>
        </w:rPr>
        <w:t>:</w:t>
      </w:r>
      <w:r w:rsidRPr="00187374">
        <w:rPr>
          <w:rtl/>
        </w:rPr>
        <w:t xml:space="preserve"> أي فارقوهم في الأفعال التي لا تُرضي الله ورسوله (النهاية</w:t>
      </w:r>
      <w:r w:rsidR="006A13FA">
        <w:rPr>
          <w:rtl/>
        </w:rPr>
        <w:t>:</w:t>
      </w:r>
      <w:r w:rsidRPr="00187374">
        <w:rPr>
          <w:rtl/>
        </w:rPr>
        <w:t xml:space="preserve"> ٢ / ٣٢٥)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فيهم مُطاع</w:t>
      </w:r>
      <w:r w:rsidR="006A13FA">
        <w:rPr>
          <w:rtl/>
        </w:rPr>
        <w:t>،</w:t>
      </w:r>
      <w:r w:rsidRPr="00901DB2">
        <w:rPr>
          <w:rtl/>
        </w:rPr>
        <w:t xml:space="preserve"> فسِر إليهم بالناس</w:t>
      </w:r>
      <w:r w:rsidR="006A13FA">
        <w:rPr>
          <w:rtl/>
        </w:rPr>
        <w:t>،</w:t>
      </w:r>
      <w:r w:rsidRPr="00901DB2">
        <w:rPr>
          <w:rtl/>
        </w:rPr>
        <w:t xml:space="preserve"> وبادرهم قبل أن يكونوا معك في دار واحدة ; فيكون الناس لهم أطوع منهم 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فقال عثمان بن حنيف</w:t>
      </w:r>
      <w:r w:rsidR="006A13FA">
        <w:rPr>
          <w:rtl/>
        </w:rPr>
        <w:t>:</w:t>
      </w:r>
      <w:r w:rsidRPr="00901DB2">
        <w:rPr>
          <w:rtl/>
        </w:rPr>
        <w:t xml:space="preserve"> الرأي ما رأيت</w:t>
      </w:r>
      <w:r w:rsidR="006A13FA">
        <w:rPr>
          <w:rtl/>
        </w:rPr>
        <w:t>،</w:t>
      </w:r>
      <w:r w:rsidRPr="00901DB2">
        <w:rPr>
          <w:rtl/>
        </w:rPr>
        <w:t xml:space="preserve"> لكنّني أكره الشرّ وأن أبدأهم به</w:t>
      </w:r>
      <w:r w:rsidR="006A13FA">
        <w:rPr>
          <w:rtl/>
        </w:rPr>
        <w:t>،</w:t>
      </w:r>
      <w:r w:rsidRPr="00901DB2">
        <w:rPr>
          <w:rtl/>
        </w:rPr>
        <w:t xml:space="preserve"> وأرجو العافية والسلامة إلى أن يأتيني كتاب أمير المؤمنين ورأيه فأعمل به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ثُمّ أتاه بعد الأحنف حكيمُ بن جبلّة العبدي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بني عمرو بن وديعة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فأقرأه كتاب طلحة والزبير</w:t>
      </w:r>
      <w:r w:rsidR="006A13FA">
        <w:rPr>
          <w:rtl/>
        </w:rPr>
        <w:t>،</w:t>
      </w:r>
      <w:r w:rsidRPr="00901DB2">
        <w:rPr>
          <w:rtl/>
        </w:rPr>
        <w:t xml:space="preserve"> فقال له مثل قول الأحنف</w:t>
      </w:r>
      <w:r w:rsidR="006A13FA">
        <w:rPr>
          <w:rtl/>
        </w:rPr>
        <w:t>،</w:t>
      </w:r>
      <w:r w:rsidRPr="00901DB2">
        <w:rPr>
          <w:rtl/>
        </w:rPr>
        <w:t xml:space="preserve"> وأجابه عثمان بمثل جوابه للأحنف</w:t>
      </w:r>
      <w:r w:rsidR="006A13FA">
        <w:rPr>
          <w:rtl/>
        </w:rPr>
        <w:t>،</w:t>
      </w:r>
      <w:r w:rsidRPr="00901DB2">
        <w:rPr>
          <w:rtl/>
        </w:rPr>
        <w:t xml:space="preserve"> فقال له حكيم</w:t>
      </w:r>
      <w:r w:rsidR="006A13FA">
        <w:rPr>
          <w:rtl/>
        </w:rPr>
        <w:t>:</w:t>
      </w:r>
      <w:r w:rsidRPr="00901DB2">
        <w:rPr>
          <w:rtl/>
        </w:rPr>
        <w:t xml:space="preserve"> فأْذن لي حتّى أسير إليهم بالناس</w:t>
      </w:r>
      <w:r w:rsidR="006A13FA">
        <w:rPr>
          <w:rtl/>
        </w:rPr>
        <w:t>،</w:t>
      </w:r>
      <w:r w:rsidRPr="00901DB2">
        <w:rPr>
          <w:rtl/>
        </w:rPr>
        <w:t xml:space="preserve"> فإن دخلوا في طاعة أمير المؤمنين وإلاّ نابذتهم على سواء</w:t>
      </w:r>
      <w:r w:rsidR="006A13FA">
        <w:rPr>
          <w:rtl/>
        </w:rPr>
        <w:t>،</w:t>
      </w:r>
      <w:r w:rsidRPr="00901DB2">
        <w:rPr>
          <w:rtl/>
        </w:rPr>
        <w:t xml:space="preserve"> فقال عثمان</w:t>
      </w:r>
      <w:r w:rsidR="006A13FA">
        <w:rPr>
          <w:rtl/>
        </w:rPr>
        <w:t>:</w:t>
      </w:r>
      <w:r w:rsidRPr="00901DB2">
        <w:rPr>
          <w:rtl/>
        </w:rPr>
        <w:t xml:space="preserve"> لو كان ذلك رأيي لسرت إليهم بنفسي</w:t>
      </w:r>
      <w:r w:rsidR="006A13FA">
        <w:rPr>
          <w:rtl/>
        </w:rPr>
        <w:t>،</w:t>
      </w:r>
      <w:r w:rsidRPr="00901DB2">
        <w:rPr>
          <w:rtl/>
        </w:rPr>
        <w:t xml:space="preserve"> قال حكيم</w:t>
      </w:r>
      <w:r w:rsidR="006A13FA">
        <w:rPr>
          <w:rtl/>
        </w:rPr>
        <w:t>:</w:t>
      </w:r>
      <w:r w:rsidRPr="00901DB2">
        <w:rPr>
          <w:rtl/>
        </w:rPr>
        <w:t xml:space="preserve"> أما والله إن دخلوا عليك هذا المصر لينتقلنّ قلوب كثير من الناس إليهم</w:t>
      </w:r>
      <w:r w:rsidR="006A13FA">
        <w:rPr>
          <w:rtl/>
        </w:rPr>
        <w:t>،</w:t>
      </w:r>
      <w:r w:rsidRPr="00901DB2">
        <w:rPr>
          <w:rtl/>
        </w:rPr>
        <w:t xml:space="preserve"> وليزيلنّك عن مجلسك هذا وأنت أعلم</w:t>
      </w:r>
      <w:r w:rsidR="006A13FA">
        <w:rPr>
          <w:rtl/>
        </w:rPr>
        <w:t>،</w:t>
      </w:r>
      <w:r w:rsidRPr="00901DB2">
        <w:rPr>
          <w:rtl/>
        </w:rPr>
        <w:t xml:space="preserve"> فأبى عليه عثمان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05" w:name="_Toc428706918"/>
      <w:r w:rsidRPr="00187374">
        <w:rPr>
          <w:rtl/>
        </w:rPr>
        <w:t>٦ / ٣ حصر دار الإمارة والقتال حوله</w:t>
      </w:r>
      <w:bookmarkEnd w:id="105"/>
      <w:r w:rsidRPr="00187374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٢١٦٦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أنساب الأشراف</w:t>
      </w:r>
      <w:r w:rsidR="006A13FA">
        <w:rPr>
          <w:rtl/>
        </w:rPr>
        <w:t>:</w:t>
      </w:r>
      <w:r w:rsidRPr="00901DB2">
        <w:rPr>
          <w:rtl/>
        </w:rPr>
        <w:t xml:space="preserve"> ونادى عثمان بن حنيف في الناس فتسلّحوا</w:t>
      </w:r>
      <w:r w:rsidR="006A13FA">
        <w:rPr>
          <w:rtl/>
        </w:rPr>
        <w:t>،</w:t>
      </w:r>
      <w:r w:rsidRPr="00901DB2">
        <w:rPr>
          <w:rtl/>
        </w:rPr>
        <w:t xml:space="preserve"> وأقبل طلحة والزبير وعائشة حتّى دخلوا المربد ممّا يلي بني سليم</w:t>
      </w:r>
      <w:r w:rsidR="006A13FA">
        <w:rPr>
          <w:rtl/>
        </w:rPr>
        <w:t>،</w:t>
      </w:r>
      <w:r w:rsidRPr="00901DB2">
        <w:rPr>
          <w:rtl/>
        </w:rPr>
        <w:t xml:space="preserve"> وجاء أهل البصرة مع عثمان رُكباناً ومشاة</w:t>
      </w:r>
      <w:r w:rsidR="006A13FA">
        <w:rPr>
          <w:rtl/>
        </w:rPr>
        <w:t>،</w:t>
      </w:r>
      <w:r w:rsidRPr="00901DB2">
        <w:rPr>
          <w:rtl/>
        </w:rPr>
        <w:t xml:space="preserve"> وخطب طلحة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إنّ عثمان بن عفّان كان من أهل السابقة والفضيلة من المهاجرين الأوّلين</w:t>
      </w:r>
      <w:r w:rsidR="006A13FA">
        <w:rPr>
          <w:rtl/>
        </w:rPr>
        <w:t>،</w:t>
      </w:r>
      <w:r w:rsidRPr="00901DB2">
        <w:rPr>
          <w:rtl/>
        </w:rPr>
        <w:t xml:space="preserve"> وأحدث أحداثاً نقمناها عليه</w:t>
      </w:r>
      <w:r w:rsidR="006A13FA">
        <w:rPr>
          <w:rtl/>
        </w:rPr>
        <w:t>،</w:t>
      </w:r>
      <w:r w:rsidRPr="00901DB2">
        <w:rPr>
          <w:rtl/>
        </w:rPr>
        <w:t xml:space="preserve"> فباينّاه ونافرناه</w:t>
      </w:r>
      <w:r w:rsidR="006A13FA">
        <w:rPr>
          <w:rtl/>
        </w:rPr>
        <w:t>،</w:t>
      </w:r>
      <w:r w:rsidRPr="00901DB2">
        <w:rPr>
          <w:rtl/>
        </w:rPr>
        <w:t xml:space="preserve"> ثُمّ أعتب حين استعتبناه</w:t>
      </w:r>
      <w:r w:rsidR="006A13FA">
        <w:rPr>
          <w:rtl/>
        </w:rPr>
        <w:t>،</w:t>
      </w:r>
      <w:r w:rsidRPr="00901DB2">
        <w:rPr>
          <w:rtl/>
        </w:rPr>
        <w:t xml:space="preserve"> فعدا عليه امرؤ ابتزّ هذه الأُمّة أمرها بغير رضىً ولا مشورة</w:t>
      </w:r>
      <w:r w:rsidR="006A13FA">
        <w:rPr>
          <w:rtl/>
        </w:rPr>
        <w:t>،</w:t>
      </w:r>
      <w:r w:rsidRPr="00901DB2">
        <w:rPr>
          <w:rtl/>
        </w:rPr>
        <w:t xml:space="preserve"> فقتلَه</w:t>
      </w:r>
      <w:r w:rsidR="006A13FA">
        <w:rPr>
          <w:rtl/>
        </w:rPr>
        <w:t>،</w:t>
      </w:r>
      <w:r w:rsidRPr="00901DB2">
        <w:rPr>
          <w:rtl/>
        </w:rPr>
        <w:t xml:space="preserve"> وساعده على ذلك رجال غير أبرار ولا أتقياء</w:t>
      </w:r>
      <w:r w:rsidR="006A13FA">
        <w:rPr>
          <w:rtl/>
        </w:rPr>
        <w:t>،</w:t>
      </w:r>
      <w:r w:rsidRPr="00901DB2">
        <w:rPr>
          <w:rtl/>
        </w:rPr>
        <w:t xml:space="preserve"> فقتلوه بريئاً تائباً مُسلماً</w:t>
      </w:r>
      <w:r w:rsidR="006A13FA">
        <w:rPr>
          <w:rtl/>
        </w:rPr>
        <w:t>،</w:t>
      </w:r>
      <w:r w:rsidRPr="00901DB2">
        <w:rPr>
          <w:rtl/>
        </w:rPr>
        <w:t xml:space="preserve"> فنحن ندعوكم إلى الطلب بدمه ; فإنّه الخليفة المظلوم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 وتكلّم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(١) شرح نهج البلاغة</w:t>
      </w:r>
      <w:r w:rsidR="006A13FA">
        <w:rPr>
          <w:rtl/>
        </w:rPr>
        <w:t>:</w:t>
      </w:r>
      <w:r w:rsidRPr="00187374">
        <w:rPr>
          <w:rtl/>
        </w:rPr>
        <w:t xml:space="preserve"> ٩ / ٣١١</w:t>
      </w:r>
      <w:r w:rsidR="006A13FA">
        <w:rPr>
          <w:rtl/>
        </w:rPr>
        <w:t>،</w:t>
      </w:r>
      <w:r w:rsidRPr="00187374">
        <w:rPr>
          <w:rtl/>
        </w:rPr>
        <w:t xml:space="preserve"> الدرجات الرفيعة</w:t>
      </w:r>
      <w:r w:rsidR="006A13FA">
        <w:rPr>
          <w:rtl/>
        </w:rPr>
        <w:t>:</w:t>
      </w:r>
      <w:r w:rsidRPr="00187374">
        <w:rPr>
          <w:rtl/>
        </w:rPr>
        <w:t xml:space="preserve"> ٣٨١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الزبير بنحو مِن هذا الكلام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فاختلف الناس</w:t>
      </w:r>
      <w:r w:rsidR="006A13FA">
        <w:rPr>
          <w:rtl/>
        </w:rPr>
        <w:t>،</w:t>
      </w:r>
      <w:r w:rsidRPr="00901DB2">
        <w:rPr>
          <w:rtl/>
        </w:rPr>
        <w:t xml:space="preserve"> فقال قائلون</w:t>
      </w:r>
      <w:r w:rsidR="006A13FA">
        <w:rPr>
          <w:rtl/>
        </w:rPr>
        <w:t>:</w:t>
      </w:r>
      <w:r w:rsidRPr="00901DB2">
        <w:rPr>
          <w:rtl/>
        </w:rPr>
        <w:t xml:space="preserve"> نطقا بالحقّ</w:t>
      </w:r>
      <w:r w:rsidR="006A13FA">
        <w:rPr>
          <w:rtl/>
        </w:rPr>
        <w:t>،</w:t>
      </w:r>
      <w:r w:rsidRPr="00901DB2">
        <w:rPr>
          <w:rtl/>
        </w:rPr>
        <w:t xml:space="preserve"> وقال آخرون</w:t>
      </w:r>
      <w:r w:rsidR="006A13FA">
        <w:rPr>
          <w:rtl/>
        </w:rPr>
        <w:t>:</w:t>
      </w:r>
      <w:r w:rsidRPr="00901DB2">
        <w:rPr>
          <w:rtl/>
        </w:rPr>
        <w:t xml:space="preserve"> كذبا ولَهما كانا أشدّ الناس على عثمان</w:t>
      </w:r>
      <w:r w:rsidR="006A13FA">
        <w:rPr>
          <w:rtl/>
        </w:rPr>
        <w:t>!</w:t>
      </w:r>
      <w:r w:rsidRPr="00901DB2">
        <w:rPr>
          <w:rtl/>
        </w:rPr>
        <w:t>! وارتفعت الأصوات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وأُتي بعائشة على جملها في هودجها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صَهْ صَهْ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فخطبت بلسان ذلق وصوت جهوري فأُسكت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لها الناس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إنّ عثمان خليفتكم</w:t>
      </w:r>
      <w:r w:rsidR="006A13FA">
        <w:rPr>
          <w:rtl/>
        </w:rPr>
        <w:t>،</w:t>
      </w:r>
      <w:r w:rsidRPr="00901DB2">
        <w:rPr>
          <w:rtl/>
        </w:rPr>
        <w:t xml:space="preserve"> قُتل مظلوماً بعد أن تاب إلى ربّه</w:t>
      </w:r>
      <w:r w:rsidR="006A13FA">
        <w:rPr>
          <w:rtl/>
        </w:rPr>
        <w:t>،</w:t>
      </w:r>
      <w:r w:rsidRPr="00901DB2">
        <w:rPr>
          <w:rtl/>
        </w:rPr>
        <w:t xml:space="preserve"> وخرج من ذنبه</w:t>
      </w:r>
      <w:r w:rsidR="006A13FA">
        <w:rPr>
          <w:rtl/>
        </w:rPr>
        <w:t>،</w:t>
      </w:r>
      <w:r w:rsidRPr="00901DB2">
        <w:rPr>
          <w:rtl/>
        </w:rPr>
        <w:t xml:space="preserve"> والله ما بلغ من فعله ما يُستحلّ به دمه</w:t>
      </w:r>
      <w:r w:rsidR="006A13FA">
        <w:rPr>
          <w:rtl/>
        </w:rPr>
        <w:t>،</w:t>
      </w:r>
      <w:r w:rsidRPr="00901DB2">
        <w:rPr>
          <w:rtl/>
        </w:rPr>
        <w:t xml:space="preserve"> فينبغي في الحقّ أن يُؤخذ قتلته فيُقتلوا به</w:t>
      </w:r>
      <w:r w:rsidR="006A13FA">
        <w:rPr>
          <w:rtl/>
        </w:rPr>
        <w:t>،</w:t>
      </w:r>
      <w:r w:rsidRPr="00901DB2">
        <w:rPr>
          <w:rtl/>
        </w:rPr>
        <w:t xml:space="preserve"> ويُجعل الأمر شورى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 فقال قائلون</w:t>
      </w:r>
      <w:r w:rsidR="006A13FA">
        <w:rPr>
          <w:rtl/>
        </w:rPr>
        <w:t>:</w:t>
      </w:r>
      <w:r w:rsidRPr="00901DB2">
        <w:rPr>
          <w:rtl/>
        </w:rPr>
        <w:t xml:space="preserve"> صدقتِ</w:t>
      </w:r>
      <w:r w:rsidR="006A13FA">
        <w:rPr>
          <w:rtl/>
        </w:rPr>
        <w:t>،</w:t>
      </w:r>
      <w:r w:rsidRPr="00901DB2">
        <w:rPr>
          <w:rtl/>
        </w:rPr>
        <w:t xml:space="preserve"> وقال آخرون</w:t>
      </w:r>
      <w:r w:rsidR="006A13FA">
        <w:rPr>
          <w:rtl/>
        </w:rPr>
        <w:t>:</w:t>
      </w:r>
      <w:r w:rsidRPr="00901DB2">
        <w:rPr>
          <w:rtl/>
        </w:rPr>
        <w:t xml:space="preserve"> كذبتِ</w:t>
      </w:r>
      <w:r w:rsidR="006A13FA">
        <w:rPr>
          <w:rtl/>
        </w:rPr>
        <w:t>؛</w:t>
      </w:r>
      <w:r w:rsidRPr="00901DB2">
        <w:rPr>
          <w:rtl/>
        </w:rPr>
        <w:t xml:space="preserve"> حتّى تضاربوا بالنعال وتمايزوا</w:t>
      </w:r>
      <w:r w:rsidR="006A13FA">
        <w:rPr>
          <w:rtl/>
        </w:rPr>
        <w:t>،</w:t>
      </w:r>
      <w:r w:rsidRPr="00901DB2">
        <w:rPr>
          <w:rtl/>
        </w:rPr>
        <w:t xml:space="preserve"> فصاروا فرقتين</w:t>
      </w:r>
      <w:r w:rsidR="006A13FA">
        <w:rPr>
          <w:rtl/>
        </w:rPr>
        <w:t>:</w:t>
      </w:r>
      <w:r w:rsidRPr="00901DB2">
        <w:rPr>
          <w:rtl/>
        </w:rPr>
        <w:t xml:space="preserve"> فرقة مع عائشة وأصحابها</w:t>
      </w:r>
      <w:r w:rsidR="006A13FA">
        <w:rPr>
          <w:rtl/>
        </w:rPr>
        <w:t>،</w:t>
      </w:r>
      <w:r w:rsidRPr="00901DB2">
        <w:rPr>
          <w:rtl/>
        </w:rPr>
        <w:t xml:space="preserve"> وفرقة مع ابن حنيف</w:t>
      </w:r>
      <w:r w:rsidR="006A13FA">
        <w:rPr>
          <w:rtl/>
        </w:rPr>
        <w:t>،</w:t>
      </w:r>
      <w:r w:rsidRPr="00901DB2">
        <w:rPr>
          <w:rtl/>
        </w:rPr>
        <w:t xml:space="preserve"> وكان على خيل ابن حنيف حكيم بن جبلة</w:t>
      </w:r>
      <w:r w:rsidR="006A13FA">
        <w:rPr>
          <w:rtl/>
        </w:rPr>
        <w:t>،</w:t>
      </w:r>
      <w:r w:rsidRPr="00901DB2">
        <w:rPr>
          <w:rtl/>
        </w:rPr>
        <w:t xml:space="preserve"> فجعل يحمل ويقول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PoemCenter"/>
        <w:rPr>
          <w:rtl/>
        </w:rPr>
      </w:pPr>
      <w:r w:rsidRPr="00187374">
        <w:rPr>
          <w:rtl/>
        </w:rPr>
        <w:t>خيلي إليّ إنّها قريشُ = ليردينها نعيمها والطيشُ</w:t>
      </w:r>
      <w:r w:rsidRPr="006A13FA">
        <w:rPr>
          <w:rStyle w:val="libNormalChar"/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187374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وتأهّبوا للقتال</w:t>
      </w:r>
      <w:r w:rsidR="006A13FA">
        <w:rPr>
          <w:rtl/>
        </w:rPr>
        <w:t>،</w:t>
      </w:r>
      <w:r w:rsidRPr="00901DB2">
        <w:rPr>
          <w:rtl/>
        </w:rPr>
        <w:t xml:space="preserve"> فانتهوا إلى الزابوقة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وأصبح عثمان بن حنيف</w:t>
      </w:r>
      <w:r w:rsidR="006A13FA">
        <w:rPr>
          <w:rtl/>
        </w:rPr>
        <w:t>،</w:t>
      </w:r>
      <w:r w:rsidRPr="00901DB2">
        <w:rPr>
          <w:rtl/>
        </w:rPr>
        <w:t xml:space="preserve"> فزحف إليهم</w:t>
      </w:r>
      <w:r w:rsidR="006A13FA">
        <w:rPr>
          <w:rtl/>
        </w:rPr>
        <w:t>،</w:t>
      </w:r>
      <w:r w:rsidRPr="00901DB2">
        <w:rPr>
          <w:rtl/>
        </w:rPr>
        <w:t xml:space="preserve"> فقاتلهم أشدّ قتال</w:t>
      </w:r>
      <w:r w:rsidR="006A13FA">
        <w:rPr>
          <w:rtl/>
        </w:rPr>
        <w:t>،</w:t>
      </w:r>
      <w:r w:rsidRPr="00901DB2">
        <w:rPr>
          <w:rtl/>
        </w:rPr>
        <w:t xml:space="preserve"> فكثرت بينهم القتلى</w:t>
      </w:r>
      <w:r w:rsidR="006A13FA">
        <w:rPr>
          <w:rtl/>
        </w:rPr>
        <w:t>،</w:t>
      </w:r>
      <w:r w:rsidRPr="00901DB2">
        <w:rPr>
          <w:rtl/>
        </w:rPr>
        <w:t xml:space="preserve"> وفشت فيهم الجراح</w:t>
      </w:r>
      <w:r w:rsidR="006A13FA">
        <w:rPr>
          <w:rtl/>
        </w:rPr>
        <w:t>،</w:t>
      </w:r>
      <w:r w:rsidRPr="00901DB2">
        <w:rPr>
          <w:rtl/>
        </w:rPr>
        <w:t xml:space="preserve"> ثُمّ إنّ الناس تداعوا إلى الصُلح</w:t>
      </w:r>
      <w:r w:rsidR="006A13FA">
        <w:rPr>
          <w:rtl/>
        </w:rPr>
        <w:t>،</w:t>
      </w:r>
      <w:r w:rsidRPr="00901DB2">
        <w:rPr>
          <w:rtl/>
        </w:rPr>
        <w:t xml:space="preserve"> فكتبوا بينهم كتاباً بالموادعة إلى قدوم عليّ على أن لا يعرض بعضهم لبعض في سوق ولا مشرعة</w:t>
      </w:r>
      <w:r w:rsidR="006A13FA">
        <w:rPr>
          <w:rtl/>
        </w:rPr>
        <w:t>،</w:t>
      </w:r>
      <w:r w:rsidRPr="00901DB2">
        <w:rPr>
          <w:rtl/>
        </w:rPr>
        <w:t xml:space="preserve"> وأنّ لعثمان بن حنيف دار الإمارة وبيت المال والمسجد</w:t>
      </w:r>
      <w:r w:rsidR="006A13FA">
        <w:rPr>
          <w:rtl/>
        </w:rPr>
        <w:t>،</w:t>
      </w:r>
      <w:r w:rsidRPr="00901DB2">
        <w:rPr>
          <w:rtl/>
        </w:rPr>
        <w:t xml:space="preserve"> وأنّ طلحة والزبير ينزلان ومَن معهما حيث شاؤوا</w:t>
      </w:r>
      <w:r w:rsidR="006A13FA">
        <w:rPr>
          <w:rtl/>
        </w:rPr>
        <w:t>،</w:t>
      </w:r>
      <w:r w:rsidRPr="00901DB2">
        <w:rPr>
          <w:rtl/>
        </w:rPr>
        <w:t xml:space="preserve"> ثُمّ انصرف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(١) هي كلمة زجر تُقال عند الإسكات بمعنى اسكت (النهاية</w:t>
      </w:r>
      <w:r w:rsidR="006A13FA">
        <w:rPr>
          <w:rtl/>
        </w:rPr>
        <w:t>:</w:t>
      </w:r>
      <w:r w:rsidRPr="00187374">
        <w:rPr>
          <w:rtl/>
        </w:rPr>
        <w:t xml:space="preserve"> ٣ / ٦٣)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(٢) أسكتَ</w:t>
      </w:r>
      <w:r w:rsidR="006A13FA">
        <w:rPr>
          <w:rtl/>
        </w:rPr>
        <w:t>:</w:t>
      </w:r>
      <w:r w:rsidRPr="00187374">
        <w:rPr>
          <w:rtl/>
        </w:rPr>
        <w:t xml:space="preserve"> أي أعرضَ ولم يتكلّم</w:t>
      </w:r>
      <w:r w:rsidR="006A13FA">
        <w:rPr>
          <w:rtl/>
        </w:rPr>
        <w:t>.</w:t>
      </w:r>
      <w:r w:rsidRPr="00187374">
        <w:rPr>
          <w:rtl/>
        </w:rPr>
        <w:t xml:space="preserve"> يُقال</w:t>
      </w:r>
      <w:r w:rsidR="006A13FA">
        <w:rPr>
          <w:rtl/>
        </w:rPr>
        <w:t>:</w:t>
      </w:r>
      <w:r w:rsidRPr="00187374">
        <w:rPr>
          <w:rtl/>
        </w:rPr>
        <w:t xml:space="preserve"> تكلّم الرجل ثُمّ سكت بغير ألف</w:t>
      </w:r>
      <w:r w:rsidR="006A13FA">
        <w:rPr>
          <w:rtl/>
        </w:rPr>
        <w:t>،</w:t>
      </w:r>
      <w:r w:rsidRPr="00187374">
        <w:rPr>
          <w:rtl/>
        </w:rPr>
        <w:t xml:space="preserve"> فإذا انقطع كلامه فلم يتكلّم قيل</w:t>
      </w:r>
      <w:r w:rsidR="006A13FA">
        <w:rPr>
          <w:rtl/>
        </w:rPr>
        <w:t>:</w:t>
      </w:r>
      <w:r w:rsidRPr="00187374">
        <w:rPr>
          <w:rtl/>
        </w:rPr>
        <w:t xml:space="preserve"> أسكت (النهاية</w:t>
      </w:r>
      <w:r w:rsidR="006A13FA">
        <w:rPr>
          <w:rtl/>
        </w:rPr>
        <w:t>:</w:t>
      </w:r>
      <w:r w:rsidRPr="00187374">
        <w:rPr>
          <w:rtl/>
        </w:rPr>
        <w:t xml:space="preserve"> ٢ / ٣٨٣)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(٣) كذا ورد في المصدر</w:t>
      </w:r>
      <w:r w:rsidR="006A13FA">
        <w:rPr>
          <w:rtl/>
        </w:rPr>
        <w:t>،</w:t>
      </w:r>
      <w:r w:rsidRPr="00187374">
        <w:rPr>
          <w:rtl/>
        </w:rPr>
        <w:t xml:space="preserve"> وعَجزُ البيت مُختلّ الوزن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(٤) الزابوقَة</w:t>
      </w:r>
      <w:r w:rsidR="006A13FA">
        <w:rPr>
          <w:rtl/>
        </w:rPr>
        <w:t>:</w:t>
      </w:r>
      <w:r w:rsidRPr="00187374">
        <w:rPr>
          <w:rtl/>
        </w:rPr>
        <w:t xml:space="preserve"> موضع قريب من البصرة</w:t>
      </w:r>
      <w:r w:rsidR="006A13FA">
        <w:rPr>
          <w:rtl/>
        </w:rPr>
        <w:t>،</w:t>
      </w:r>
      <w:r w:rsidRPr="00187374">
        <w:rPr>
          <w:rtl/>
        </w:rPr>
        <w:t xml:space="preserve"> كانت فيه وقعة الجَمل (معجم البلدان</w:t>
      </w:r>
      <w:r w:rsidR="006A13FA">
        <w:rPr>
          <w:rtl/>
        </w:rPr>
        <w:t>:</w:t>
      </w:r>
      <w:r w:rsidRPr="00187374">
        <w:rPr>
          <w:rtl/>
        </w:rPr>
        <w:t xml:space="preserve"> ٣ / ١٢٥)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الناس وألقَوا السلاح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06" w:name="_Toc428706919"/>
      <w:r w:rsidRPr="00187374">
        <w:rPr>
          <w:rtl/>
        </w:rPr>
        <w:t>٦ / ٤ مصالحة والي البصرة والناكثين</w:t>
      </w:r>
      <w:bookmarkEnd w:id="106"/>
      <w:r w:rsidRPr="00187374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٢١٦٧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ثُمّ إنّهم تداعوا إلى الصُلح</w:t>
      </w:r>
      <w:r w:rsidR="006A13FA">
        <w:rPr>
          <w:rtl/>
        </w:rPr>
        <w:t>،</w:t>
      </w:r>
      <w:r w:rsidRPr="00901DB2">
        <w:rPr>
          <w:rtl/>
        </w:rPr>
        <w:t xml:space="preserve"> ودخل بينهم الناس لِما رأوا من عظيم ما ابتُلوا به</w:t>
      </w:r>
      <w:r w:rsidR="006A13FA">
        <w:rPr>
          <w:rtl/>
        </w:rPr>
        <w:t>،</w:t>
      </w:r>
      <w:r w:rsidRPr="00901DB2">
        <w:rPr>
          <w:rtl/>
        </w:rPr>
        <w:t xml:space="preserve"> فتصالحوا على أنّ لعثمان بن حنيف دار الإمارة والمسجد وبيت المال</w:t>
      </w:r>
      <w:r w:rsidR="006A13FA">
        <w:rPr>
          <w:rtl/>
        </w:rPr>
        <w:t>،</w:t>
      </w:r>
      <w:r w:rsidRPr="00901DB2">
        <w:rPr>
          <w:rtl/>
        </w:rPr>
        <w:t xml:space="preserve"> ولطلحة والزبير وعائشة ما شاؤوا من البصرة ولا يهاجون حتّى يقدم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فإن أحبّوا عند ذلك الدخول في طاعته</w:t>
      </w:r>
      <w:r w:rsidR="006A13FA">
        <w:rPr>
          <w:rtl/>
        </w:rPr>
        <w:t>،</w:t>
      </w:r>
      <w:r w:rsidRPr="00901DB2">
        <w:rPr>
          <w:rtl/>
        </w:rPr>
        <w:t xml:space="preserve"> وإن أحبّوا أن يُقاتلوا</w:t>
      </w:r>
      <w:r w:rsidR="006A13FA">
        <w:rPr>
          <w:rtl/>
        </w:rPr>
        <w:t>،</w:t>
      </w:r>
      <w:r w:rsidRPr="00901DB2">
        <w:rPr>
          <w:rtl/>
        </w:rPr>
        <w:t xml:space="preserve"> وكتبوا بذلك كتاباً بينهم</w:t>
      </w:r>
      <w:r w:rsidR="006A13FA">
        <w:rPr>
          <w:rtl/>
        </w:rPr>
        <w:t>،</w:t>
      </w:r>
      <w:r w:rsidRPr="00901DB2">
        <w:rPr>
          <w:rtl/>
        </w:rPr>
        <w:t xml:space="preserve"> وأوثقوا فيه العُهود وأكّدوها</w:t>
      </w:r>
      <w:r w:rsidR="006A13FA">
        <w:rPr>
          <w:rtl/>
        </w:rPr>
        <w:t>،</w:t>
      </w:r>
      <w:r w:rsidRPr="00901DB2">
        <w:rPr>
          <w:rtl/>
        </w:rPr>
        <w:t xml:space="preserve"> وأشهدوا الناس على ذلك</w:t>
      </w:r>
      <w:r w:rsidR="006A13FA">
        <w:rPr>
          <w:rtl/>
        </w:rPr>
        <w:t>،</w:t>
      </w:r>
      <w:r w:rsidRPr="00901DB2">
        <w:rPr>
          <w:rtl/>
        </w:rPr>
        <w:t xml:space="preserve"> ووُضع السلاح</w:t>
      </w:r>
      <w:r w:rsidR="006A13FA">
        <w:rPr>
          <w:rtl/>
        </w:rPr>
        <w:t>،</w:t>
      </w:r>
      <w:r w:rsidRPr="00901DB2">
        <w:rPr>
          <w:rtl/>
        </w:rPr>
        <w:t xml:space="preserve"> وأمِن عثمان بن حنيف على نفسه وتفرّق الناس عنه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٢١٦٨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أبي مخنف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بيان نصّ مُعاهدة الصُلح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هذا ما اصطلح عليه عُثمان بن حنيف الأنصاري ومَن معه مِن المؤمنين من شيعة أمير المؤمنين عليّ بن أبي طالب</w:t>
      </w:r>
      <w:r w:rsidR="006A13FA">
        <w:rPr>
          <w:rtl/>
        </w:rPr>
        <w:t>،</w:t>
      </w:r>
      <w:r w:rsidRPr="00901DB2">
        <w:rPr>
          <w:rtl/>
        </w:rPr>
        <w:t xml:space="preserve"> وطلحة والزبير ومَن معهما من المؤمنين والمسلمين من شيعتهما</w:t>
      </w:r>
      <w:r w:rsidR="006A13FA">
        <w:rPr>
          <w:rtl/>
        </w:rPr>
        <w:t>:</w:t>
      </w:r>
      <w:r w:rsidRPr="00901DB2">
        <w:rPr>
          <w:rtl/>
        </w:rPr>
        <w:t xml:space="preserve"> أنّ لعُثمان بن حنيف دار الإمارة والرحبة والمسجد وبيت المال والمنبر</w:t>
      </w:r>
      <w:r w:rsidR="006A13FA">
        <w:rPr>
          <w:rtl/>
        </w:rPr>
        <w:t>،</w:t>
      </w:r>
      <w:r w:rsidRPr="00901DB2">
        <w:rPr>
          <w:rtl/>
        </w:rPr>
        <w:t xml:space="preserve"> وأنّ لطلحة والزبير ومَن معهما أن ينزلوا حيث شاؤوا من البصرة</w:t>
      </w:r>
      <w:r w:rsidR="006A13FA">
        <w:rPr>
          <w:rtl/>
        </w:rPr>
        <w:t>،</w:t>
      </w:r>
      <w:r w:rsidRPr="00901DB2">
        <w:rPr>
          <w:rtl/>
        </w:rPr>
        <w:t xml:space="preserve"> ولا يضارّ بعضهم بعضاً في طريق ولا فُرْضة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ولا سوق ولا شرعة ولا مرفق حتّى يقدم أمير المؤمنين عليّ بن أبي طالب</w:t>
      </w:r>
      <w:r w:rsidR="006A13FA">
        <w:rPr>
          <w:rtl/>
        </w:rPr>
        <w:t>،</w:t>
      </w:r>
      <w:r w:rsidRPr="00901DB2">
        <w:rPr>
          <w:rtl/>
        </w:rPr>
        <w:t xml:space="preserve"> فإن أحبّوا دخلوا فيما دخلت فيه الأُمّة</w:t>
      </w:r>
      <w:r w:rsidR="006A13FA">
        <w:rPr>
          <w:rtl/>
        </w:rPr>
        <w:t>،</w:t>
      </w:r>
      <w:r w:rsidRPr="00901DB2">
        <w:rPr>
          <w:rtl/>
        </w:rPr>
        <w:t xml:space="preserve"> وإن أحبّوا لحق كلّ قوم بهواهم وما أحبّوا من قتال أو سِلم أو خروج أو إقامة</w:t>
      </w:r>
      <w:r w:rsidR="006A13FA">
        <w:rPr>
          <w:rtl/>
        </w:rPr>
        <w:t>،</w:t>
      </w:r>
      <w:r w:rsidRPr="00901DB2">
        <w:rPr>
          <w:rtl/>
        </w:rPr>
        <w:t xml:space="preserve"> وعلى الفريقين بما كتبوا عهد الله وميثاقه</w:t>
      </w:r>
      <w:r w:rsidR="006A13FA">
        <w:rPr>
          <w:rtl/>
        </w:rPr>
        <w:t>،</w:t>
      </w:r>
      <w:r w:rsidRPr="00901DB2">
        <w:rPr>
          <w:rtl/>
        </w:rPr>
        <w:t xml:space="preserve"> وأشدّ ما أخذه على نبيّ من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(١) أنساب الأشراف</w:t>
      </w:r>
      <w:r w:rsidR="006A13FA">
        <w:rPr>
          <w:rtl/>
        </w:rPr>
        <w:t>:</w:t>
      </w:r>
      <w:r w:rsidRPr="00187374">
        <w:rPr>
          <w:rtl/>
        </w:rPr>
        <w:t xml:space="preserve"> ٣ / ٢٥</w:t>
      </w:r>
      <w:r w:rsidR="006A13FA">
        <w:rPr>
          <w:rtl/>
        </w:rPr>
        <w:t>،</w:t>
      </w:r>
      <w:r w:rsidRPr="00187374">
        <w:rPr>
          <w:rtl/>
        </w:rPr>
        <w:t xml:space="preserve"> وراجع تاريخ الطبري</w:t>
      </w:r>
      <w:r w:rsidR="006A13FA">
        <w:rPr>
          <w:rtl/>
        </w:rPr>
        <w:t>:</w:t>
      </w:r>
      <w:r w:rsidRPr="00187374">
        <w:rPr>
          <w:rtl/>
        </w:rPr>
        <w:t xml:space="preserve"> ٤ / ٤٦٣</w:t>
      </w:r>
      <w:r w:rsidR="006A13FA">
        <w:rPr>
          <w:rtl/>
        </w:rPr>
        <w:t>،</w:t>
      </w:r>
      <w:r w:rsidRPr="00187374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187374">
        <w:rPr>
          <w:rtl/>
        </w:rPr>
        <w:t xml:space="preserve"> ٢ / ٣١٧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(٢) الجَمل</w:t>
      </w:r>
      <w:r w:rsidR="006A13FA">
        <w:rPr>
          <w:rtl/>
        </w:rPr>
        <w:t>:</w:t>
      </w:r>
      <w:r w:rsidRPr="00187374">
        <w:rPr>
          <w:rtl/>
        </w:rPr>
        <w:t xml:space="preserve"> ٢٧٩</w:t>
      </w:r>
      <w:r w:rsidR="006A13FA">
        <w:rPr>
          <w:rtl/>
        </w:rPr>
        <w:t>،</w:t>
      </w:r>
      <w:r w:rsidRPr="00187374">
        <w:rPr>
          <w:rtl/>
        </w:rPr>
        <w:t xml:space="preserve"> وراجع المناقب لابن شهر آشوب</w:t>
      </w:r>
      <w:r w:rsidR="006A13FA">
        <w:rPr>
          <w:rtl/>
        </w:rPr>
        <w:t>:</w:t>
      </w:r>
      <w:r w:rsidRPr="00187374">
        <w:rPr>
          <w:rtl/>
        </w:rPr>
        <w:t xml:space="preserve"> ٣ / ١٥٠</w:t>
      </w:r>
      <w:r w:rsidR="006A13FA">
        <w:rPr>
          <w:rtl/>
        </w:rPr>
        <w:t>،</w:t>
      </w:r>
      <w:r w:rsidRPr="00187374">
        <w:rPr>
          <w:rtl/>
        </w:rPr>
        <w:t xml:space="preserve"> وتاريخ خليفة بن خيّاط</w:t>
      </w:r>
      <w:r w:rsidR="006A13FA">
        <w:rPr>
          <w:rtl/>
        </w:rPr>
        <w:t>:</w:t>
      </w:r>
      <w:r w:rsidRPr="00187374">
        <w:rPr>
          <w:rtl/>
        </w:rPr>
        <w:t xml:space="preserve"> ١٣٦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(٣) الفُرْضة</w:t>
      </w:r>
      <w:r w:rsidR="006A13FA">
        <w:rPr>
          <w:rtl/>
        </w:rPr>
        <w:t>:</w:t>
      </w:r>
      <w:r w:rsidRPr="00187374">
        <w:rPr>
          <w:rtl/>
        </w:rPr>
        <w:t xml:space="preserve"> المَشْرَعة (لسان العرب</w:t>
      </w:r>
      <w:r w:rsidR="006A13FA">
        <w:rPr>
          <w:rtl/>
        </w:rPr>
        <w:t>:</w:t>
      </w:r>
      <w:r w:rsidRPr="00187374">
        <w:rPr>
          <w:rtl/>
        </w:rPr>
        <w:t xml:space="preserve"> ٧ / ٢٠٦)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أنبيائه من عَهد وذمّة</w:t>
      </w:r>
      <w:r w:rsidR="006A13FA">
        <w:rPr>
          <w:rtl/>
        </w:rPr>
        <w:t>.</w:t>
      </w:r>
      <w:r w:rsidRPr="00901DB2">
        <w:rPr>
          <w:rtl/>
        </w:rPr>
        <w:t xml:space="preserve"> وختم الكتاب</w:t>
      </w:r>
      <w:r w:rsidR="006A13FA">
        <w:rPr>
          <w:rtl/>
        </w:rPr>
        <w:t>،</w:t>
      </w:r>
      <w:r w:rsidRPr="00901DB2">
        <w:rPr>
          <w:rtl/>
        </w:rPr>
        <w:t xml:space="preserve"> ورجع عُثمان بن حنيف حتّى دخل دار الإمارة</w:t>
      </w:r>
      <w:r w:rsidR="006A13FA">
        <w:rPr>
          <w:rtl/>
        </w:rPr>
        <w:t>،</w:t>
      </w:r>
      <w:r w:rsidRPr="00901DB2">
        <w:rPr>
          <w:rtl/>
        </w:rPr>
        <w:t xml:space="preserve"> وقال لأصحابه</w:t>
      </w:r>
      <w:r w:rsidR="006A13FA">
        <w:rPr>
          <w:rtl/>
        </w:rPr>
        <w:t>:</w:t>
      </w:r>
      <w:r w:rsidRPr="00901DB2">
        <w:rPr>
          <w:rtl/>
        </w:rPr>
        <w:t xml:space="preserve"> الحقوا رحمكم الله بأهلكم</w:t>
      </w:r>
      <w:r w:rsidR="006A13FA">
        <w:rPr>
          <w:rtl/>
        </w:rPr>
        <w:t>،</w:t>
      </w:r>
      <w:r w:rsidRPr="00901DB2">
        <w:rPr>
          <w:rtl/>
        </w:rPr>
        <w:t xml:space="preserve"> وضعوا سلاحكم</w:t>
      </w:r>
      <w:r w:rsidR="006A13FA">
        <w:rPr>
          <w:rtl/>
        </w:rPr>
        <w:t>،</w:t>
      </w:r>
      <w:r w:rsidRPr="00901DB2">
        <w:rPr>
          <w:rtl/>
        </w:rPr>
        <w:t xml:space="preserve"> وداووا جرحاكم</w:t>
      </w:r>
      <w:r w:rsidR="006A13FA">
        <w:rPr>
          <w:rtl/>
        </w:rPr>
        <w:t>،</w:t>
      </w:r>
      <w:r w:rsidRPr="00901DB2">
        <w:rPr>
          <w:rtl/>
        </w:rPr>
        <w:t xml:space="preserve"> فمكثوا كذلك أيّاماً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07" w:name="استيلاء_الناكثين_على_البصرة_بالغدرة"/>
      <w:bookmarkStart w:id="108" w:name="_Toc428706920"/>
      <w:bookmarkEnd w:id="107"/>
      <w:r w:rsidRPr="00187374">
        <w:rPr>
          <w:rtl/>
        </w:rPr>
        <w:t>٦ / ٥ استيلاء الناكثين على البصرة بالغدرة</w:t>
      </w:r>
      <w:bookmarkEnd w:id="108"/>
      <w:r w:rsidRPr="00187374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٢١٦٩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أبي مخنف</w:t>
      </w:r>
      <w:r w:rsidR="006A13FA">
        <w:rPr>
          <w:rtl/>
        </w:rPr>
        <w:t>:</w:t>
      </w:r>
      <w:r w:rsidRPr="00901DB2">
        <w:rPr>
          <w:rtl/>
        </w:rPr>
        <w:t xml:space="preserve"> ثُمّ إنّ طلحة والزبير قالا</w:t>
      </w:r>
      <w:r w:rsidR="006A13FA">
        <w:rPr>
          <w:rtl/>
        </w:rPr>
        <w:t>:</w:t>
      </w:r>
      <w:r w:rsidRPr="00901DB2">
        <w:rPr>
          <w:rtl/>
        </w:rPr>
        <w:t xml:space="preserve"> إنْ قَدِمَ عليّ ونحن على هذه الحال من القِلّة والضعف ليأخذنّ بأعناقنا</w:t>
      </w:r>
      <w:r w:rsidR="006A13FA">
        <w:rPr>
          <w:rtl/>
        </w:rPr>
        <w:t>،</w:t>
      </w:r>
      <w:r w:rsidRPr="00901DB2">
        <w:rPr>
          <w:rtl/>
        </w:rPr>
        <w:t xml:space="preserve"> فأجمَعا على مُراسلة القبائل واستمالة العَرب</w:t>
      </w:r>
      <w:r w:rsidR="006A13FA">
        <w:rPr>
          <w:rtl/>
        </w:rPr>
        <w:t>،</w:t>
      </w:r>
      <w:r w:rsidRPr="00901DB2">
        <w:rPr>
          <w:rtl/>
        </w:rPr>
        <w:t xml:space="preserve"> فأرسلا إلى وجوه الناس وأهل الرياسة والشرف يدعوانهم إلى الطلب بدم عثمان وخلع عليّ وإخراج ابن حنيف من البصرة</w:t>
      </w:r>
      <w:r w:rsidR="006A13FA">
        <w:rPr>
          <w:rtl/>
        </w:rPr>
        <w:t>،</w:t>
      </w:r>
      <w:r w:rsidRPr="00901DB2">
        <w:rPr>
          <w:rtl/>
        </w:rPr>
        <w:t xml:space="preserve"> فبايعهم علي ذلك الأزد وضبّة وقيس بن عيلان كلّها إلاّ الرجل والرجلين من القبيلة كرهوا أمرهم فتواروا عنهم</w:t>
      </w:r>
      <w:r w:rsidR="006A13FA">
        <w:rPr>
          <w:rtl/>
        </w:rPr>
        <w:t>،</w:t>
      </w:r>
      <w:r w:rsidRPr="00901DB2">
        <w:rPr>
          <w:rtl/>
        </w:rPr>
        <w:t xml:space="preserve"> وأرسلوا إلى هلال بن وكيع التميمي</w:t>
      </w:r>
      <w:r w:rsidR="006A13FA">
        <w:rPr>
          <w:rtl/>
        </w:rPr>
        <w:t>،</w:t>
      </w:r>
      <w:r w:rsidRPr="00901DB2">
        <w:rPr>
          <w:rtl/>
        </w:rPr>
        <w:t xml:space="preserve"> فلم يأتِهم</w:t>
      </w:r>
      <w:r w:rsidR="006A13FA">
        <w:rPr>
          <w:rtl/>
        </w:rPr>
        <w:t>،</w:t>
      </w:r>
      <w:r w:rsidRPr="00901DB2">
        <w:rPr>
          <w:rtl/>
        </w:rPr>
        <w:t xml:space="preserve"> فجاءه طلحة والزبير إلى داره</w:t>
      </w:r>
      <w:r w:rsidR="006A13FA">
        <w:rPr>
          <w:rtl/>
        </w:rPr>
        <w:t>،</w:t>
      </w:r>
      <w:r w:rsidRPr="00901DB2">
        <w:rPr>
          <w:rtl/>
        </w:rPr>
        <w:t xml:space="preserve"> فتوارى عنهما</w:t>
      </w:r>
      <w:r w:rsidR="006A13FA">
        <w:rPr>
          <w:rtl/>
        </w:rPr>
        <w:t>،</w:t>
      </w:r>
      <w:r w:rsidRPr="00901DB2">
        <w:rPr>
          <w:rtl/>
        </w:rPr>
        <w:t xml:space="preserve"> فقالت له أُمّه</w:t>
      </w:r>
      <w:r w:rsidR="006A13FA">
        <w:rPr>
          <w:rtl/>
        </w:rPr>
        <w:t>:</w:t>
      </w:r>
      <w:r w:rsidRPr="00901DB2">
        <w:rPr>
          <w:rtl/>
        </w:rPr>
        <w:t xml:space="preserve"> ما رأيت مثلك</w:t>
      </w:r>
      <w:r w:rsidR="006A13FA">
        <w:rPr>
          <w:rtl/>
        </w:rPr>
        <w:t>!</w:t>
      </w:r>
      <w:r w:rsidRPr="00901DB2">
        <w:rPr>
          <w:rtl/>
        </w:rPr>
        <w:t xml:space="preserve"> أتاك شيخا قريش</w:t>
      </w:r>
      <w:r w:rsidR="006A13FA">
        <w:rPr>
          <w:rtl/>
        </w:rPr>
        <w:t>،</w:t>
      </w:r>
      <w:r w:rsidRPr="00901DB2">
        <w:rPr>
          <w:rtl/>
        </w:rPr>
        <w:t xml:space="preserve"> فتواريت عنهما</w:t>
      </w:r>
      <w:r w:rsidR="006A13FA">
        <w:rPr>
          <w:rtl/>
        </w:rPr>
        <w:t>،</w:t>
      </w:r>
      <w:r w:rsidRPr="00901DB2">
        <w:rPr>
          <w:rtl/>
        </w:rPr>
        <w:t xml:space="preserve"> فلم تزل به حتّى ظهر لهما</w:t>
      </w:r>
      <w:r w:rsidR="006A13FA">
        <w:rPr>
          <w:rtl/>
        </w:rPr>
        <w:t>،</w:t>
      </w:r>
      <w:r w:rsidRPr="00901DB2">
        <w:rPr>
          <w:rtl/>
        </w:rPr>
        <w:t xml:space="preserve"> وبايعهما ومعه بنو عمرو بن تميم كلّهم وبنو حنظلة إلاّ بني يربوع ; فإنّ عامّتهم كانوا شيعة لعليّ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وبايعهم بنو دارم كلّهم إلاّ نفراً من بني مجاشع ذوي دين وفضل</w:t>
      </w:r>
      <w:r w:rsidR="006A13FA">
        <w:rPr>
          <w:rtl/>
        </w:rPr>
        <w:t>.</w:t>
      </w:r>
      <w:r w:rsidRPr="00901DB2">
        <w:rPr>
          <w:rtl/>
        </w:rPr>
        <w:t xml:space="preserve"> فلمّا استوسق لطلحة والزبير أمرهما خرجا في ليلة مظلمة ذات ريح ومطر ومعهما أصحابهما قد ألبسوهم الدروع وظاهروا فوقها بالثياب</w:t>
      </w:r>
      <w:r w:rsidR="006A13FA">
        <w:rPr>
          <w:rtl/>
        </w:rPr>
        <w:t>،</w:t>
      </w:r>
      <w:r w:rsidRPr="00901DB2">
        <w:rPr>
          <w:rtl/>
        </w:rPr>
        <w:t xml:space="preserve"> فانتهوا إلى المسجد وقت صلاة الفجر</w:t>
      </w:r>
      <w:r w:rsidR="006A13FA">
        <w:rPr>
          <w:rtl/>
        </w:rPr>
        <w:t>،</w:t>
      </w:r>
      <w:r w:rsidRPr="00901DB2">
        <w:rPr>
          <w:rtl/>
        </w:rPr>
        <w:t xml:space="preserve"> وقد سبقهم عثمان بن حنيف إليه</w:t>
      </w:r>
      <w:r w:rsidR="006A13FA">
        <w:rPr>
          <w:rtl/>
        </w:rPr>
        <w:t>،</w:t>
      </w:r>
      <w:r w:rsidRPr="00901DB2">
        <w:rPr>
          <w:rtl/>
        </w:rPr>
        <w:t xml:space="preserve"> وأُقيمت الصلاة</w:t>
      </w:r>
      <w:r w:rsidR="006A13FA">
        <w:rPr>
          <w:rtl/>
        </w:rPr>
        <w:t>،</w:t>
      </w:r>
      <w:r w:rsidRPr="00901DB2">
        <w:rPr>
          <w:rtl/>
        </w:rPr>
        <w:t xml:space="preserve"> فتقدّم عثمان ليصلّي بهم</w:t>
      </w:r>
      <w:r w:rsidR="006A13FA">
        <w:rPr>
          <w:rtl/>
        </w:rPr>
        <w:t>،</w:t>
      </w:r>
      <w:r w:rsidRPr="00901DB2">
        <w:rPr>
          <w:rtl/>
        </w:rPr>
        <w:t xml:space="preserve"> فأخّره أصحاب طلحة والزبير وقدّموا الزبير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(١) شرح نهج البلاغة</w:t>
      </w:r>
      <w:r w:rsidR="006A13FA">
        <w:rPr>
          <w:rtl/>
        </w:rPr>
        <w:t>:</w:t>
      </w:r>
      <w:r w:rsidRPr="00187374">
        <w:rPr>
          <w:rtl/>
        </w:rPr>
        <w:t xml:space="preserve"> ٩ / ٣١٩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(٢) شرح نهج البلاغة</w:t>
      </w:r>
      <w:r w:rsidR="006A13FA">
        <w:rPr>
          <w:rtl/>
        </w:rPr>
        <w:t>:</w:t>
      </w:r>
      <w:r w:rsidRPr="00187374">
        <w:rPr>
          <w:rtl/>
        </w:rPr>
        <w:t xml:space="preserve"> ٩ / ٣٢٠</w:t>
      </w:r>
      <w:r w:rsidR="006A13FA">
        <w:rPr>
          <w:rtl/>
        </w:rPr>
        <w:t>،</w:t>
      </w:r>
      <w:r w:rsidRPr="00187374">
        <w:rPr>
          <w:rtl/>
        </w:rPr>
        <w:t xml:space="preserve"> الدرجات الرفيعة</w:t>
      </w:r>
      <w:r w:rsidR="006A13FA">
        <w:rPr>
          <w:rtl/>
        </w:rPr>
        <w:t>:</w:t>
      </w:r>
      <w:r w:rsidRPr="00187374">
        <w:rPr>
          <w:rtl/>
        </w:rPr>
        <w:t xml:space="preserve"> ٣٨٦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٢١٧٠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الذَهب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ذكر أصحاب الجمل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فأتَوا البصرة</w:t>
      </w:r>
      <w:r w:rsidR="006A13FA">
        <w:rPr>
          <w:rtl/>
        </w:rPr>
        <w:t>،</w:t>
      </w:r>
      <w:r w:rsidRPr="00901DB2">
        <w:rPr>
          <w:rtl/>
        </w:rPr>
        <w:t xml:space="preserve"> فخرج إليهم عُثمان بن حنيف فمانعهم</w:t>
      </w:r>
      <w:r w:rsidR="006A13FA">
        <w:rPr>
          <w:rtl/>
        </w:rPr>
        <w:t>،</w:t>
      </w:r>
      <w:r w:rsidRPr="00901DB2">
        <w:rPr>
          <w:rtl/>
        </w:rPr>
        <w:t xml:space="preserve"> وجرى بينهم قتال</w:t>
      </w:r>
      <w:r w:rsidR="006A13FA">
        <w:rPr>
          <w:rtl/>
        </w:rPr>
        <w:t>،</w:t>
      </w:r>
      <w:r w:rsidRPr="00901DB2">
        <w:rPr>
          <w:rtl/>
        </w:rPr>
        <w:t xml:space="preserve"> ثُمّ إنّهم اصطلحوا بعد ذلك على كفّ الحرب إلى قدوم عليّ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فلمّا كان في بعض الليالي بيّتوا عُثمان بن حنيف</w:t>
      </w:r>
      <w:r w:rsidR="006A13FA">
        <w:rPr>
          <w:rtl/>
        </w:rPr>
        <w:t>،</w:t>
      </w:r>
      <w:r w:rsidRPr="00901DB2">
        <w:rPr>
          <w:rtl/>
        </w:rPr>
        <w:t xml:space="preserve"> فأسروه وضربوه ونتفوا لحيته</w:t>
      </w:r>
      <w:r w:rsidR="006A13FA">
        <w:rPr>
          <w:rtl/>
        </w:rPr>
        <w:t>،</w:t>
      </w:r>
      <w:r w:rsidRPr="00901DB2">
        <w:rPr>
          <w:rtl/>
        </w:rPr>
        <w:t xml:space="preserve"> ثُمّ إنّ القوم استرجعوا وخافوا على مخلّفيهم بالمدينة من أخيه سهل بن حنيف وغيره من الأنصار</w:t>
      </w:r>
      <w:r w:rsidR="006A13FA">
        <w:rPr>
          <w:rtl/>
        </w:rPr>
        <w:t>،</w:t>
      </w:r>
      <w:r w:rsidRPr="00901DB2">
        <w:rPr>
          <w:rtl/>
        </w:rPr>
        <w:t xml:space="preserve"> فخلّوا عنه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وأرادوا بيت المال</w:t>
      </w:r>
      <w:r w:rsidR="006A13FA">
        <w:rPr>
          <w:rtl/>
        </w:rPr>
        <w:t>،</w:t>
      </w:r>
      <w:r w:rsidRPr="00901DB2">
        <w:rPr>
          <w:rtl/>
        </w:rPr>
        <w:t xml:space="preserve"> فمانعهم الخُزّان والموكّلون به وهم السبابِجة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فقُتل منهم سبعون رجلاً غير مَن جُرح</w:t>
      </w:r>
      <w:r w:rsidR="006A13FA">
        <w:rPr>
          <w:rtl/>
        </w:rPr>
        <w:t>،</w:t>
      </w:r>
      <w:r w:rsidRPr="00901DB2">
        <w:rPr>
          <w:rtl/>
        </w:rPr>
        <w:t xml:space="preserve"> وخمسون من السبعين ضُربت رقابهم صبراً من بعد الأسر</w:t>
      </w:r>
      <w:r w:rsidR="006A13FA">
        <w:rPr>
          <w:rtl/>
        </w:rPr>
        <w:t>،</w:t>
      </w:r>
      <w:r w:rsidRPr="00901DB2">
        <w:rPr>
          <w:rtl/>
        </w:rPr>
        <w:t xml:space="preserve"> وهؤلاء أوّل من قُتل ظُلماً في الإسلام وصبراً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وقتلوا حُكَيم بن جَبَلة العبدي</w:t>
      </w:r>
      <w:r w:rsidR="006A13FA">
        <w:rPr>
          <w:rtl/>
        </w:rPr>
        <w:t>،</w:t>
      </w:r>
      <w:r w:rsidRPr="00901DB2">
        <w:rPr>
          <w:rtl/>
        </w:rPr>
        <w:t xml:space="preserve"> وكان من سادات عبد القيس</w:t>
      </w:r>
      <w:r w:rsidR="006A13FA">
        <w:rPr>
          <w:rtl/>
        </w:rPr>
        <w:t>،</w:t>
      </w:r>
      <w:r w:rsidRPr="00901DB2">
        <w:rPr>
          <w:rtl/>
        </w:rPr>
        <w:t xml:space="preserve"> وزُهّاد ربيعة ونسّاكها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٢١٧١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الزهري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ذكر أصحاب الجمل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فقدموا البصرة وعليها عُثمان بن حنيف</w:t>
      </w:r>
      <w:r w:rsidR="006A13FA">
        <w:rPr>
          <w:rtl/>
        </w:rPr>
        <w:t>،</w:t>
      </w:r>
      <w:r w:rsidRPr="00901DB2">
        <w:rPr>
          <w:rtl/>
        </w:rPr>
        <w:t xml:space="preserve"> فقال لهم عُثمان</w:t>
      </w:r>
      <w:r w:rsidR="006A13FA">
        <w:rPr>
          <w:rtl/>
        </w:rPr>
        <w:t>:</w:t>
      </w:r>
      <w:r w:rsidRPr="00901DB2">
        <w:rPr>
          <w:rtl/>
        </w:rPr>
        <w:t xml:space="preserve"> ما نقمتم على صاحبكم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فقالوا</w:t>
      </w:r>
      <w:r w:rsidR="006A13FA">
        <w:rPr>
          <w:rtl/>
        </w:rPr>
        <w:t>:</w:t>
      </w:r>
      <w:r w:rsidRPr="00901DB2">
        <w:rPr>
          <w:rtl/>
        </w:rPr>
        <w:t xml:space="preserve"> لم نرَه أولى بها منّا</w:t>
      </w:r>
      <w:r w:rsidR="006A13FA">
        <w:rPr>
          <w:rtl/>
        </w:rPr>
        <w:t>،</w:t>
      </w:r>
      <w:r w:rsidRPr="00901DB2">
        <w:rPr>
          <w:rtl/>
        </w:rPr>
        <w:t xml:space="preserve"> وقد صنع ما صنع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فإنّ الرجل أمّرني</w:t>
      </w:r>
      <w:r w:rsidR="006A13FA">
        <w:rPr>
          <w:rtl/>
        </w:rPr>
        <w:t>،</w:t>
      </w:r>
      <w:r w:rsidRPr="00901DB2">
        <w:rPr>
          <w:rtl/>
        </w:rPr>
        <w:t xml:space="preserve"> فأكتب إليه فأُعلمه ما جئتم له</w:t>
      </w:r>
      <w:r w:rsidR="006A13FA">
        <w:rPr>
          <w:rtl/>
        </w:rPr>
        <w:t>،</w:t>
      </w:r>
      <w:r w:rsidRPr="00901DB2">
        <w:rPr>
          <w:rtl/>
        </w:rPr>
        <w:t xml:space="preserve"> على أن أُصلّي بالناس حتّى يأتينا كتابه</w:t>
      </w:r>
      <w:r w:rsidR="006A13FA">
        <w:rPr>
          <w:rtl/>
        </w:rPr>
        <w:t>،</w:t>
      </w:r>
      <w:r w:rsidRPr="00901DB2">
        <w:rPr>
          <w:rtl/>
        </w:rPr>
        <w:t xml:space="preserve"> فوقفوا عليه وكَتب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87374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فلم يلبث إلاّ يومين حتّى وثبوا عليه فقاتلوه بالزابوقة عند مدينة الرزق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(١) السبابِجة</w:t>
      </w:r>
      <w:r w:rsidR="006A13FA">
        <w:rPr>
          <w:rtl/>
        </w:rPr>
        <w:t>:</w:t>
      </w:r>
      <w:r w:rsidRPr="00187374">
        <w:rPr>
          <w:rtl/>
        </w:rPr>
        <w:t xml:space="preserve"> قوم من السِند كانوا بالبصرة حُرّاس السجن (الصحاح</w:t>
      </w:r>
      <w:r w:rsidR="006A13FA">
        <w:rPr>
          <w:rtl/>
        </w:rPr>
        <w:t>:</w:t>
      </w:r>
      <w:r w:rsidRPr="00187374">
        <w:rPr>
          <w:rtl/>
        </w:rPr>
        <w:t xml:space="preserve"> ١ / ٣٢١)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(٢) مُروج الذهب</w:t>
      </w:r>
      <w:r w:rsidR="006A13FA">
        <w:rPr>
          <w:rtl/>
        </w:rPr>
        <w:t>:</w:t>
      </w:r>
      <w:r w:rsidRPr="00187374">
        <w:rPr>
          <w:rtl/>
        </w:rPr>
        <w:t xml:space="preserve"> ٢ / ٣٦٧</w:t>
      </w:r>
      <w:r w:rsidR="006A13FA">
        <w:rPr>
          <w:rtl/>
        </w:rPr>
        <w:t>،</w:t>
      </w:r>
      <w:r w:rsidRPr="00187374">
        <w:rPr>
          <w:rtl/>
        </w:rPr>
        <w:t xml:space="preserve"> وراجع الكافئة</w:t>
      </w:r>
      <w:r w:rsidR="006A13FA">
        <w:rPr>
          <w:rtl/>
        </w:rPr>
        <w:t>:</w:t>
      </w:r>
      <w:r w:rsidRPr="00187374">
        <w:rPr>
          <w:rtl/>
        </w:rPr>
        <w:t xml:space="preserve"> ١٧ / ١٧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87374">
        <w:rPr>
          <w:rtl/>
        </w:rPr>
        <w:t>(٣) هي إحدى مسالح العجم بالبصرة قبل أن يختطّها المسلمون (معجم البلدان</w:t>
      </w:r>
      <w:r w:rsidR="006A13FA">
        <w:rPr>
          <w:rtl/>
        </w:rPr>
        <w:t>:</w:t>
      </w:r>
      <w:r w:rsidRPr="00187374">
        <w:rPr>
          <w:rtl/>
        </w:rPr>
        <w:t xml:space="preserve"> ٣/٤١)</w:t>
      </w:r>
      <w:r w:rsidR="006A13FA">
        <w:rPr>
          <w:rtl/>
        </w:rPr>
        <w:t>.</w:t>
      </w:r>
      <w:r w:rsidRPr="00187374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فظهروا وأخذوا عثمان</w:t>
      </w:r>
      <w:r w:rsidR="006A13FA">
        <w:rPr>
          <w:rtl/>
        </w:rPr>
        <w:t>،</w:t>
      </w:r>
      <w:r w:rsidRPr="00901DB2">
        <w:rPr>
          <w:rtl/>
        </w:rPr>
        <w:t xml:space="preserve"> فأرادوا قتله</w:t>
      </w:r>
      <w:r w:rsidR="006A13FA">
        <w:rPr>
          <w:rtl/>
        </w:rPr>
        <w:t>،</w:t>
      </w:r>
      <w:r w:rsidRPr="00901DB2">
        <w:rPr>
          <w:rtl/>
        </w:rPr>
        <w:t xml:space="preserve"> ثُمّ خَشُوا غضب الأنصار</w:t>
      </w:r>
      <w:r w:rsidR="006A13FA">
        <w:rPr>
          <w:rtl/>
        </w:rPr>
        <w:t>،</w:t>
      </w:r>
      <w:r w:rsidRPr="00901DB2">
        <w:rPr>
          <w:rtl/>
        </w:rPr>
        <w:t xml:space="preserve"> فنالوه في شعره وجسده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٢١٧٢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أنساب الأشراف</w:t>
      </w:r>
      <w:r w:rsidR="006A13FA">
        <w:rPr>
          <w:rtl/>
        </w:rPr>
        <w:t>،</w:t>
      </w:r>
      <w:r w:rsidRPr="00901DB2">
        <w:rPr>
          <w:rtl/>
        </w:rPr>
        <w:t xml:space="preserve"> عن أبي مخنف</w:t>
      </w:r>
      <w:r w:rsidR="006A13FA">
        <w:rPr>
          <w:rtl/>
        </w:rPr>
        <w:t>:</w:t>
      </w:r>
      <w:r w:rsidRPr="00901DB2">
        <w:rPr>
          <w:rtl/>
        </w:rPr>
        <w:t xml:space="preserve"> صاروا [أهل البصرة] فرقتين</w:t>
      </w:r>
      <w:r w:rsidR="006A13FA">
        <w:rPr>
          <w:rtl/>
        </w:rPr>
        <w:t>:</w:t>
      </w:r>
      <w:r w:rsidRPr="00901DB2">
        <w:rPr>
          <w:rtl/>
        </w:rPr>
        <w:t xml:space="preserve"> فرقة مع عائشة وأصحابها</w:t>
      </w:r>
      <w:r w:rsidR="006A13FA">
        <w:rPr>
          <w:rtl/>
        </w:rPr>
        <w:t>،</w:t>
      </w:r>
      <w:r w:rsidRPr="00901DB2">
        <w:rPr>
          <w:rtl/>
        </w:rPr>
        <w:t xml:space="preserve"> وفرقة مع ابن حنيف</w:t>
      </w:r>
      <w:r w:rsidR="006A13FA">
        <w:rPr>
          <w:rtl/>
        </w:rPr>
        <w:t>.</w:t>
      </w:r>
      <w:r w:rsidRPr="00901DB2">
        <w:rPr>
          <w:rtl/>
        </w:rPr>
        <w:t>.. وتأهّبوا للقتال</w:t>
      </w:r>
      <w:r w:rsidR="006A13FA">
        <w:rPr>
          <w:rtl/>
        </w:rPr>
        <w:t>،</w:t>
      </w:r>
      <w:r w:rsidRPr="00901DB2">
        <w:rPr>
          <w:rtl/>
        </w:rPr>
        <w:t xml:space="preserve"> فانتهوا إلى الزابوقة</w:t>
      </w:r>
      <w:r w:rsidR="006A13FA">
        <w:rPr>
          <w:rtl/>
        </w:rPr>
        <w:t>،</w:t>
      </w:r>
      <w:r w:rsidRPr="00901DB2">
        <w:rPr>
          <w:rtl/>
        </w:rPr>
        <w:t xml:space="preserve"> وأصبح عثمان بن حنيف</w:t>
      </w:r>
      <w:r w:rsidR="006A13FA">
        <w:rPr>
          <w:rtl/>
        </w:rPr>
        <w:t>،</w:t>
      </w:r>
      <w:r w:rsidRPr="00901DB2">
        <w:rPr>
          <w:rtl/>
        </w:rPr>
        <w:t xml:space="preserve"> فزحف إليهم</w:t>
      </w:r>
      <w:r w:rsidR="006A13FA">
        <w:rPr>
          <w:rtl/>
        </w:rPr>
        <w:t>،</w:t>
      </w:r>
      <w:r w:rsidRPr="00901DB2">
        <w:rPr>
          <w:rtl/>
        </w:rPr>
        <w:t xml:space="preserve"> فقاتلهم أشدّ قتال</w:t>
      </w:r>
      <w:r w:rsidR="006A13FA">
        <w:rPr>
          <w:rtl/>
        </w:rPr>
        <w:t>،</w:t>
      </w:r>
      <w:r w:rsidRPr="00901DB2">
        <w:rPr>
          <w:rtl/>
        </w:rPr>
        <w:t xml:space="preserve"> فكثرت بينهم القتلى</w:t>
      </w:r>
      <w:r w:rsidR="006A13FA">
        <w:rPr>
          <w:rtl/>
        </w:rPr>
        <w:t>،</w:t>
      </w:r>
      <w:r w:rsidRPr="00901DB2">
        <w:rPr>
          <w:rtl/>
        </w:rPr>
        <w:t xml:space="preserve"> وفشت فيهم الجراح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ثُمّ إنّ الناس تداعوا إلى الصُلح</w:t>
      </w:r>
      <w:r w:rsidR="006A13FA">
        <w:rPr>
          <w:rtl/>
        </w:rPr>
        <w:t>،</w:t>
      </w:r>
      <w:r w:rsidRPr="00901DB2">
        <w:rPr>
          <w:rtl/>
        </w:rPr>
        <w:t xml:space="preserve"> فكتبوا بينهم كتاباً بالموادعة إلى قدوم عليّ</w:t>
      </w:r>
      <w:r w:rsidR="006A13FA">
        <w:rPr>
          <w:rtl/>
        </w:rPr>
        <w:t>،</w:t>
      </w:r>
      <w:r w:rsidRPr="00901DB2">
        <w:rPr>
          <w:rtl/>
        </w:rPr>
        <w:t xml:space="preserve"> على أن لا يعرض بعضهم لبعض في سوق ولا مشرعة</w:t>
      </w:r>
      <w:r w:rsidR="006A13FA">
        <w:rPr>
          <w:rtl/>
        </w:rPr>
        <w:t>،</w:t>
      </w:r>
      <w:r w:rsidRPr="00901DB2">
        <w:rPr>
          <w:rtl/>
        </w:rPr>
        <w:t xml:space="preserve"> وأنّ لعثمان بن حنيف دار الإمارة وبيت المال والمسجد</w:t>
      </w:r>
      <w:r w:rsidR="006A13FA">
        <w:rPr>
          <w:rtl/>
        </w:rPr>
        <w:t>،</w:t>
      </w:r>
      <w:r w:rsidRPr="00901DB2">
        <w:rPr>
          <w:rtl/>
        </w:rPr>
        <w:t xml:space="preserve"> وأنّ طلحة والزبير ينزلان ومَن معهما حيث شاؤوا</w:t>
      </w:r>
      <w:r w:rsidR="006A13FA">
        <w:rPr>
          <w:rtl/>
        </w:rPr>
        <w:t>،</w:t>
      </w:r>
      <w:r w:rsidRPr="00901DB2">
        <w:rPr>
          <w:rtl/>
        </w:rPr>
        <w:t xml:space="preserve"> ثُمّ انصرف الناس وألقَوا السلاح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وتناظر طلحة والزبير</w:t>
      </w:r>
      <w:r w:rsidR="006A13FA">
        <w:rPr>
          <w:rtl/>
        </w:rPr>
        <w:t>،</w:t>
      </w:r>
      <w:r w:rsidRPr="00901DB2">
        <w:rPr>
          <w:rtl/>
        </w:rPr>
        <w:t xml:space="preserve"> فقال طلحة</w:t>
      </w:r>
      <w:r w:rsidR="006A13FA">
        <w:rPr>
          <w:rtl/>
        </w:rPr>
        <w:t>:</w:t>
      </w:r>
      <w:r w:rsidRPr="00901DB2">
        <w:rPr>
          <w:rtl/>
        </w:rPr>
        <w:t xml:space="preserve"> والله لئن قدم عليٌّ البصرة ليأخذنّ بأعناقنا</w:t>
      </w:r>
      <w:r w:rsidR="006A13FA">
        <w:rPr>
          <w:rtl/>
        </w:rPr>
        <w:t>،</w:t>
      </w:r>
      <w:r w:rsidRPr="00901DB2">
        <w:rPr>
          <w:rtl/>
        </w:rPr>
        <w:t xml:space="preserve"> فعزما على تبييت ابن حنيف وهو لا يشعر</w:t>
      </w:r>
      <w:r w:rsidR="006A13FA">
        <w:rPr>
          <w:rtl/>
        </w:rPr>
        <w:t>،</w:t>
      </w:r>
      <w:r w:rsidRPr="00901DB2">
        <w:rPr>
          <w:rtl/>
        </w:rPr>
        <w:t xml:space="preserve"> وواطآ أصحابهما على ذلك</w:t>
      </w:r>
      <w:r w:rsidR="006A13FA">
        <w:rPr>
          <w:rtl/>
        </w:rPr>
        <w:t>،</w:t>
      </w:r>
      <w:r w:rsidRPr="00901DB2">
        <w:rPr>
          <w:rtl/>
        </w:rPr>
        <w:t xml:space="preserve"> حتّى إذا كانت ليلة ريح وظلمة جاؤوا إلى ابن حنيف وهو يصلّي بالناس العشاء الآخرة</w:t>
      </w:r>
      <w:r w:rsidR="006A13FA">
        <w:rPr>
          <w:rtl/>
        </w:rPr>
        <w:t>،</w:t>
      </w:r>
      <w:r w:rsidRPr="00901DB2">
        <w:rPr>
          <w:rtl/>
        </w:rPr>
        <w:t xml:space="preserve"> فأخذوه وأمروا به فوُطئ وطئاً شديداً</w:t>
      </w:r>
      <w:r w:rsidR="006A13FA">
        <w:rPr>
          <w:rtl/>
        </w:rPr>
        <w:t>،</w:t>
      </w:r>
      <w:r w:rsidRPr="00901DB2">
        <w:rPr>
          <w:rtl/>
        </w:rPr>
        <w:t xml:space="preserve"> ونتفوا لحيته وشاربيه</w:t>
      </w:r>
      <w:r w:rsidR="006A13FA">
        <w:rPr>
          <w:rtl/>
        </w:rPr>
        <w:t>،</w:t>
      </w:r>
      <w:r w:rsidRPr="00901DB2">
        <w:rPr>
          <w:rtl/>
        </w:rPr>
        <w:t xml:space="preserve"> فقال لهما</w:t>
      </w:r>
      <w:r w:rsidR="006A13FA">
        <w:rPr>
          <w:rtl/>
        </w:rPr>
        <w:t>:</w:t>
      </w:r>
      <w:r w:rsidRPr="00901DB2">
        <w:rPr>
          <w:rtl/>
        </w:rPr>
        <w:t xml:space="preserve"> إنّ سهلاً حيّ بالمدينة</w:t>
      </w:r>
      <w:r w:rsidR="006A13FA">
        <w:rPr>
          <w:rtl/>
        </w:rPr>
        <w:t>،</w:t>
      </w:r>
      <w:r w:rsidRPr="00901DB2">
        <w:rPr>
          <w:rtl/>
        </w:rPr>
        <w:t xml:space="preserve"> والله لئن شاكني شوكة ليضعنّ السيف في بني أبيكما ـ  يُخاطب بذلك طلحة والزبير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فكفّا عنه وحبساه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وبعثا عبد الله بن الزبير في جماعة إلى بيت المال وعليه قوم من السبابجة يكونون أربعين</w:t>
      </w:r>
      <w:r w:rsidR="006A13FA">
        <w:rPr>
          <w:rtl/>
        </w:rPr>
        <w:t>،</w:t>
      </w:r>
      <w:r w:rsidRPr="00901DB2">
        <w:rPr>
          <w:rtl/>
        </w:rPr>
        <w:t xml:space="preserve"> ويُقال</w:t>
      </w:r>
      <w:r w:rsidR="006A13FA">
        <w:rPr>
          <w:rtl/>
        </w:rPr>
        <w:t>:</w:t>
      </w:r>
      <w:r w:rsidRPr="00901DB2">
        <w:rPr>
          <w:rtl/>
        </w:rPr>
        <w:t xml:space="preserve"> أربعمئة</w:t>
      </w:r>
      <w:r w:rsidR="006A13FA">
        <w:rPr>
          <w:rtl/>
        </w:rPr>
        <w:t>،</w:t>
      </w:r>
      <w:r w:rsidRPr="00901DB2">
        <w:rPr>
          <w:rtl/>
        </w:rPr>
        <w:t xml:space="preserve"> فامتنعوا من تسليمه دون قدوم عليّ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(١) تاريخ الطبري</w:t>
      </w:r>
      <w:r w:rsidR="006A13FA">
        <w:rPr>
          <w:rtl/>
        </w:rPr>
        <w:t>:</w:t>
      </w:r>
      <w:r w:rsidRPr="002B3496">
        <w:rPr>
          <w:rtl/>
        </w:rPr>
        <w:t xml:space="preserve"> ٤ / ٤٦٩</w:t>
      </w:r>
      <w:r w:rsidR="006A13FA">
        <w:rPr>
          <w:rtl/>
        </w:rPr>
        <w:t>،</w:t>
      </w:r>
      <w:r w:rsidRPr="002B349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2B3496">
        <w:rPr>
          <w:rtl/>
        </w:rPr>
        <w:t xml:space="preserve"> ٢ / ٣١٩</w:t>
      </w:r>
      <w:r w:rsidR="006A13FA">
        <w:rPr>
          <w:rtl/>
        </w:rPr>
        <w:t>،</w:t>
      </w:r>
      <w:r w:rsidRPr="002B3496">
        <w:rPr>
          <w:rtl/>
        </w:rPr>
        <w:t xml:space="preserve"> وراجع تاريخ اليعقوبي</w:t>
      </w:r>
      <w:r w:rsidR="006A13FA">
        <w:rPr>
          <w:rtl/>
        </w:rPr>
        <w:t>:</w:t>
      </w:r>
      <w:r w:rsidRPr="002B3496">
        <w:rPr>
          <w:rtl/>
        </w:rPr>
        <w:t xml:space="preserve"> ٢ / ١٨١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فقتلوهم ورئيسهم أبا سلمة الزُّطّي</w:t>
      </w:r>
      <w:r w:rsidR="006A13FA">
        <w:rPr>
          <w:rtl/>
        </w:rPr>
        <w:t>،</w:t>
      </w:r>
      <w:r w:rsidRPr="00901DB2">
        <w:rPr>
          <w:rtl/>
        </w:rPr>
        <w:t xml:space="preserve"> وكان عبداً صالحاً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٢١٧٣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الإمامة والسياسة</w:t>
      </w:r>
      <w:r w:rsidR="006A13FA">
        <w:rPr>
          <w:rtl/>
        </w:rPr>
        <w:t>:</w:t>
      </w:r>
      <w:r w:rsidRPr="00901DB2">
        <w:rPr>
          <w:rtl/>
        </w:rPr>
        <w:t xml:space="preserve"> ذكروا أنّه لمّا اختلف القوم اصطلحوا على أنّ لعُثمان بن حنيف دار الإمارة ومسجدها وبيت المال</w:t>
      </w:r>
      <w:r w:rsidR="006A13FA">
        <w:rPr>
          <w:rtl/>
        </w:rPr>
        <w:t>،</w:t>
      </w:r>
      <w:r w:rsidRPr="00901DB2">
        <w:rPr>
          <w:rtl/>
        </w:rPr>
        <w:t xml:space="preserve"> وأن ينزل أصحابه حيث شاؤوا من البصرة</w:t>
      </w:r>
      <w:r w:rsidR="006A13FA">
        <w:rPr>
          <w:rtl/>
        </w:rPr>
        <w:t>،</w:t>
      </w:r>
      <w:r w:rsidRPr="00901DB2">
        <w:rPr>
          <w:rtl/>
        </w:rPr>
        <w:t xml:space="preserve"> وأن ينزل طلحة والزبير وأصحابهما حيث شاؤوا حتّى يقدم عليّ</w:t>
      </w:r>
      <w:r w:rsidR="006A13FA">
        <w:rPr>
          <w:rtl/>
        </w:rPr>
        <w:t>،</w:t>
      </w:r>
      <w:r w:rsidRPr="00901DB2">
        <w:rPr>
          <w:rtl/>
        </w:rPr>
        <w:t xml:space="preserve"> فإن اجتمعوا دخلوا فيما دخل فيه الناس</w:t>
      </w:r>
      <w:r w:rsidR="006A13FA">
        <w:rPr>
          <w:rtl/>
        </w:rPr>
        <w:t>،</w:t>
      </w:r>
      <w:r w:rsidRPr="00901DB2">
        <w:rPr>
          <w:rtl/>
        </w:rPr>
        <w:t xml:space="preserve"> وإن يتفرّقوا يلحق كلّ قوم بأهوائهم</w:t>
      </w:r>
      <w:r w:rsidR="006A13FA">
        <w:rPr>
          <w:rtl/>
        </w:rPr>
        <w:t>،</w:t>
      </w:r>
      <w:r w:rsidRPr="00901DB2">
        <w:rPr>
          <w:rtl/>
        </w:rPr>
        <w:t xml:space="preserve"> عليهم بذلك عهد الله وميثاقه</w:t>
      </w:r>
      <w:r w:rsidR="006A13FA">
        <w:rPr>
          <w:rtl/>
        </w:rPr>
        <w:t>،</w:t>
      </w:r>
      <w:r w:rsidRPr="00901DB2">
        <w:rPr>
          <w:rtl/>
        </w:rPr>
        <w:t xml:space="preserve"> وذمّة نبيّه</w:t>
      </w:r>
      <w:r w:rsidR="006A13FA">
        <w:rPr>
          <w:rtl/>
        </w:rPr>
        <w:t>،</w:t>
      </w:r>
      <w:r w:rsidRPr="00901DB2">
        <w:rPr>
          <w:rtl/>
        </w:rPr>
        <w:t xml:space="preserve"> وأشهدوا شهوداً من الفريقين جميعاً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فانصرف عثمان</w:t>
      </w:r>
      <w:r w:rsidR="006A13FA">
        <w:rPr>
          <w:rtl/>
        </w:rPr>
        <w:t>،</w:t>
      </w:r>
      <w:r w:rsidRPr="00901DB2">
        <w:rPr>
          <w:rtl/>
        </w:rPr>
        <w:t xml:space="preserve"> فدخل دار الإمارة</w:t>
      </w:r>
      <w:r w:rsidR="006A13FA">
        <w:rPr>
          <w:rtl/>
        </w:rPr>
        <w:t>،</w:t>
      </w:r>
      <w:r w:rsidRPr="00901DB2">
        <w:rPr>
          <w:rtl/>
        </w:rPr>
        <w:t xml:space="preserve"> وأمر أصحابه أن يلحقوا بمنازلهم</w:t>
      </w:r>
      <w:r w:rsidR="006A13FA">
        <w:rPr>
          <w:rtl/>
        </w:rPr>
        <w:t>،</w:t>
      </w:r>
      <w:r w:rsidRPr="00901DB2">
        <w:rPr>
          <w:rtl/>
        </w:rPr>
        <w:t xml:space="preserve"> ويضعوا سلاحهم</w:t>
      </w:r>
      <w:r w:rsidR="006A13FA">
        <w:rPr>
          <w:rtl/>
        </w:rPr>
        <w:t>،</w:t>
      </w:r>
      <w:r w:rsidRPr="00901DB2">
        <w:rPr>
          <w:rtl/>
        </w:rPr>
        <w:t xml:space="preserve"> وافترق الناس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فمكث عثمان بن حنيف في الدار أيّاماً</w:t>
      </w:r>
      <w:r w:rsidR="006A13FA">
        <w:rPr>
          <w:rtl/>
        </w:rPr>
        <w:t>،</w:t>
      </w:r>
      <w:r w:rsidRPr="00901DB2">
        <w:rPr>
          <w:rtl/>
        </w:rPr>
        <w:t xml:space="preserve"> ثُمّ إنّ طلحة والزبير ومروان بن الحكم أتَوه نصف الليل في جماعة معهم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ليلة مُظلمة سوداء مطيرة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وعثمان نائم</w:t>
      </w:r>
      <w:r w:rsidR="006A13FA">
        <w:rPr>
          <w:rtl/>
        </w:rPr>
        <w:t>،</w:t>
      </w:r>
      <w:r w:rsidRPr="00901DB2">
        <w:rPr>
          <w:rtl/>
        </w:rPr>
        <w:t xml:space="preserve"> فقتلوا أربعين رجلاً من الحَرس</w:t>
      </w:r>
      <w:r w:rsidR="006A13FA">
        <w:rPr>
          <w:rtl/>
        </w:rPr>
        <w:t>،</w:t>
      </w:r>
      <w:r w:rsidRPr="00901DB2">
        <w:rPr>
          <w:rtl/>
        </w:rPr>
        <w:t xml:space="preserve"> فخرج عثمان بن حنيف</w:t>
      </w:r>
      <w:r w:rsidR="006A13FA">
        <w:rPr>
          <w:rtl/>
        </w:rPr>
        <w:t>،</w:t>
      </w:r>
      <w:r w:rsidRPr="00901DB2">
        <w:rPr>
          <w:rtl/>
        </w:rPr>
        <w:t xml:space="preserve"> فشدّ عليه مروان فأسرَه</w:t>
      </w:r>
      <w:r w:rsidR="006A13FA">
        <w:rPr>
          <w:rtl/>
        </w:rPr>
        <w:t>،</w:t>
      </w:r>
      <w:r w:rsidRPr="00901DB2">
        <w:rPr>
          <w:rtl/>
        </w:rPr>
        <w:t xml:space="preserve"> وقتل أصحابه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٢١٧٤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الجَمَل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ذكر ما حَدث بعد مُصالحة عُثمان بن حنيف وأصحاب الجَمَل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طلب طلحةُ والزبير غُدْرَته</w:t>
      </w:r>
      <w:r w:rsidR="006A13FA">
        <w:rPr>
          <w:rtl/>
        </w:rPr>
        <w:t>،</w:t>
      </w:r>
      <w:r w:rsidRPr="00901DB2">
        <w:rPr>
          <w:rtl/>
        </w:rPr>
        <w:t xml:space="preserve"> حتّى كانت ليلة مُظلمة ذات رياح</w:t>
      </w:r>
      <w:r w:rsidR="006A13FA">
        <w:rPr>
          <w:rtl/>
        </w:rPr>
        <w:t>،</w:t>
      </w:r>
      <w:r w:rsidRPr="00901DB2">
        <w:rPr>
          <w:rtl/>
        </w:rPr>
        <w:t xml:space="preserve"> فخرج طلحة والزبير وأصحابهما حتّى أتَوا دار الإمارة وعثمان بن حنيف غافل عنهم</w:t>
      </w:r>
      <w:r w:rsidR="006A13FA">
        <w:rPr>
          <w:rtl/>
        </w:rPr>
        <w:t>،</w:t>
      </w:r>
      <w:r w:rsidRPr="00901DB2">
        <w:rPr>
          <w:rtl/>
        </w:rPr>
        <w:t xml:space="preserve"> وعلى الباب السبابجة يحرسون بيوت الأموال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وكانوا قوماً من الزُّطّ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قد استبصروا وأكل السجود جباههم</w:t>
      </w:r>
      <w:r w:rsidR="006A13FA">
        <w:rPr>
          <w:rtl/>
        </w:rPr>
        <w:t>،</w:t>
      </w:r>
      <w:r w:rsidRPr="00901DB2">
        <w:rPr>
          <w:rtl/>
        </w:rPr>
        <w:t xml:space="preserve"> وائتمنهم عثمان على بيت المال ودار الإمارة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فأكبّ عليهم القوم وأخذوهم من أربع جوانبهم</w:t>
      </w:r>
      <w:r w:rsidR="006A13FA">
        <w:rPr>
          <w:rtl/>
        </w:rPr>
        <w:t>،</w:t>
      </w:r>
      <w:r w:rsidRPr="00901DB2">
        <w:rPr>
          <w:rtl/>
        </w:rPr>
        <w:t xml:space="preserve"> ووضعوا فيهم السيف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(١) أنساب الأشراف</w:t>
      </w:r>
      <w:r w:rsidR="006A13FA">
        <w:rPr>
          <w:rtl/>
        </w:rPr>
        <w:t>:</w:t>
      </w:r>
      <w:r w:rsidRPr="002B3496">
        <w:rPr>
          <w:rtl/>
        </w:rPr>
        <w:t xml:space="preserve"> ٣ / ٢٦</w:t>
      </w:r>
      <w:r w:rsidR="006A13FA">
        <w:rPr>
          <w:rtl/>
        </w:rPr>
        <w:t>،</w:t>
      </w:r>
      <w:r w:rsidRPr="002B3496">
        <w:rPr>
          <w:rtl/>
        </w:rPr>
        <w:t xml:space="preserve"> وراجع تاريخ الطبري</w:t>
      </w:r>
      <w:r w:rsidR="006A13FA">
        <w:rPr>
          <w:rtl/>
        </w:rPr>
        <w:t>:</w:t>
      </w:r>
      <w:r w:rsidRPr="002B3496">
        <w:rPr>
          <w:rtl/>
        </w:rPr>
        <w:t xml:space="preserve"> ٤ / ٤٦٤ وص ٤٦٧ و٥٠٦</w:t>
      </w:r>
      <w:r w:rsidR="006A13FA">
        <w:rPr>
          <w:rtl/>
        </w:rPr>
        <w:t>،</w:t>
      </w:r>
      <w:r w:rsidRPr="002B3496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2B3496">
        <w:rPr>
          <w:rtl/>
        </w:rPr>
        <w:t xml:space="preserve"> ٢ / ٣١٨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(٢) الإمامة والسياسة</w:t>
      </w:r>
      <w:r w:rsidR="006A13FA">
        <w:rPr>
          <w:rtl/>
        </w:rPr>
        <w:t>:</w:t>
      </w:r>
      <w:r w:rsidRPr="002B3496">
        <w:rPr>
          <w:rtl/>
        </w:rPr>
        <w:t xml:space="preserve"> ١ / ٨٨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(٣) الزُّطّ</w:t>
      </w:r>
      <w:r w:rsidR="006A13FA">
        <w:rPr>
          <w:rtl/>
        </w:rPr>
        <w:t>:</w:t>
      </w:r>
      <w:r w:rsidRPr="002B3496">
        <w:rPr>
          <w:rtl/>
        </w:rPr>
        <w:t xml:space="preserve"> جنس من السودان والهنود (النهاية</w:t>
      </w:r>
      <w:r w:rsidR="006A13FA">
        <w:rPr>
          <w:rtl/>
        </w:rPr>
        <w:t>:</w:t>
      </w:r>
      <w:r w:rsidRPr="002B3496">
        <w:rPr>
          <w:rtl/>
        </w:rPr>
        <w:t xml:space="preserve"> ٢ / ٣٠٢)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فقتلوا منهم أربعين رجلاً صبراً</w:t>
      </w:r>
      <w:r w:rsidR="006A13FA">
        <w:rPr>
          <w:rtl/>
        </w:rPr>
        <w:t>،</w:t>
      </w:r>
      <w:r w:rsidRPr="00901DB2">
        <w:rPr>
          <w:rtl/>
        </w:rPr>
        <w:t xml:space="preserve"> يتولّى منهم ذلك الزبير خاصّة</w:t>
      </w:r>
      <w:r w:rsidR="006A13FA">
        <w:rPr>
          <w:rtl/>
        </w:rPr>
        <w:t>،</w:t>
      </w:r>
      <w:r w:rsidRPr="00901DB2">
        <w:rPr>
          <w:rtl/>
        </w:rPr>
        <w:t xml:space="preserve"> ثُمّ هجموا على عثمان فأوثقوه رباطاً</w:t>
      </w:r>
      <w:r w:rsidR="006A13FA">
        <w:rPr>
          <w:rtl/>
        </w:rPr>
        <w:t>،</w:t>
      </w:r>
      <w:r w:rsidRPr="00901DB2">
        <w:rPr>
          <w:rtl/>
        </w:rPr>
        <w:t xml:space="preserve"> وعمدوا إلى لحيته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شيخاً كثّ اللحية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فنتفوها حتّى لم يبقَ منها شيء ولا شعرة واحدة</w:t>
      </w:r>
      <w:r w:rsidR="006A13FA">
        <w:rPr>
          <w:rtl/>
        </w:rPr>
        <w:t>.</w:t>
      </w:r>
      <w:r w:rsidRPr="00901DB2">
        <w:rPr>
          <w:rtl/>
        </w:rPr>
        <w:t xml:space="preserve"> وقال طلحة</w:t>
      </w:r>
      <w:r w:rsidR="006A13FA">
        <w:rPr>
          <w:rtl/>
        </w:rPr>
        <w:t>:</w:t>
      </w:r>
      <w:r w:rsidRPr="00901DB2">
        <w:rPr>
          <w:rtl/>
        </w:rPr>
        <w:t xml:space="preserve"> عذِّبوا الفاسق</w:t>
      </w:r>
      <w:r w:rsidR="006A13FA">
        <w:rPr>
          <w:rtl/>
        </w:rPr>
        <w:t>،</w:t>
      </w:r>
      <w:r w:rsidRPr="00901DB2">
        <w:rPr>
          <w:rtl/>
        </w:rPr>
        <w:t xml:space="preserve"> وانتفوا شعر حاجبيه</w:t>
      </w:r>
      <w:r w:rsidR="006A13FA">
        <w:rPr>
          <w:rtl/>
        </w:rPr>
        <w:t>،</w:t>
      </w:r>
      <w:r w:rsidRPr="00901DB2">
        <w:rPr>
          <w:rtl/>
        </w:rPr>
        <w:t xml:space="preserve"> وأشفار عينيه</w:t>
      </w:r>
      <w:r w:rsidR="006A13FA">
        <w:rPr>
          <w:rtl/>
        </w:rPr>
        <w:t>،</w:t>
      </w:r>
      <w:r w:rsidRPr="00901DB2">
        <w:rPr>
          <w:rtl/>
        </w:rPr>
        <w:t xml:space="preserve"> وأوثِقوه بالحديد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2B3496">
        <w:rPr>
          <w:rtl/>
        </w:rPr>
        <w:t>راجع</w:t>
      </w:r>
      <w:r w:rsidR="006A13FA">
        <w:rPr>
          <w:rtl/>
        </w:rPr>
        <w:t>:</w:t>
      </w:r>
      <w:r w:rsidRPr="002B3496">
        <w:rPr>
          <w:rtl/>
        </w:rPr>
        <w:t xml:space="preserve"> تاريخ الطبري</w:t>
      </w:r>
      <w:r w:rsidR="006A13FA">
        <w:rPr>
          <w:rtl/>
        </w:rPr>
        <w:t>:</w:t>
      </w:r>
      <w:r w:rsidRPr="002B3496">
        <w:rPr>
          <w:rtl/>
        </w:rPr>
        <w:t xml:space="preserve"> ٤ / ٤٦٩</w:t>
      </w:r>
      <w:r w:rsidR="006A13FA">
        <w:rPr>
          <w:rtl/>
        </w:rPr>
        <w:t>،</w:t>
      </w:r>
      <w:r w:rsidRPr="002B349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2B3496">
        <w:rPr>
          <w:rtl/>
        </w:rPr>
        <w:t xml:space="preserve"> ٢ / ٣١٩</w:t>
      </w:r>
      <w:r w:rsidR="006A13FA">
        <w:rPr>
          <w:rtl/>
        </w:rPr>
        <w:t>،</w:t>
      </w:r>
      <w:r w:rsidRPr="00372EFE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2B3496">
        <w:rPr>
          <w:rtl/>
        </w:rPr>
        <w:t>مُروج الذهب</w:t>
      </w:r>
      <w:r w:rsidR="006A13FA">
        <w:rPr>
          <w:rtl/>
        </w:rPr>
        <w:t>:</w:t>
      </w:r>
      <w:r w:rsidRPr="002B3496">
        <w:rPr>
          <w:rtl/>
        </w:rPr>
        <w:t xml:space="preserve"> ٢ / ٣٦٧</w:t>
      </w:r>
      <w:r w:rsidR="006A13FA">
        <w:rPr>
          <w:rtl/>
        </w:rPr>
        <w:t>،</w:t>
      </w:r>
      <w:r w:rsidRPr="002B3496">
        <w:rPr>
          <w:rtl/>
        </w:rPr>
        <w:t xml:space="preserve"> أنساب الأشراف</w:t>
      </w:r>
      <w:r w:rsidR="006A13FA">
        <w:rPr>
          <w:rtl/>
        </w:rPr>
        <w:t>:</w:t>
      </w:r>
      <w:r w:rsidRPr="002B3496">
        <w:rPr>
          <w:rtl/>
        </w:rPr>
        <w:t xml:space="preserve"> ٣ / ٢٦</w:t>
      </w:r>
      <w:r w:rsidR="006A13FA">
        <w:rPr>
          <w:rtl/>
        </w:rPr>
        <w:t>،</w:t>
      </w:r>
      <w:r w:rsidRPr="00372EFE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2B3496">
        <w:rPr>
          <w:rtl/>
        </w:rPr>
        <w:t>الإمامة والسياسة</w:t>
      </w:r>
      <w:r w:rsidR="006A13FA">
        <w:rPr>
          <w:rtl/>
        </w:rPr>
        <w:t>:</w:t>
      </w:r>
      <w:r w:rsidRPr="002B3496">
        <w:rPr>
          <w:rtl/>
        </w:rPr>
        <w:t xml:space="preserve"> ١ / ٨٨</w:t>
      </w:r>
      <w:r w:rsidR="006A13FA">
        <w:rPr>
          <w:rtl/>
        </w:rPr>
        <w:t>،</w:t>
      </w:r>
      <w:r w:rsidRPr="002B3496">
        <w:rPr>
          <w:rtl/>
        </w:rPr>
        <w:t xml:space="preserve"> تاريخ اليعقوبي</w:t>
      </w:r>
      <w:r w:rsidR="006A13FA">
        <w:rPr>
          <w:rtl/>
        </w:rPr>
        <w:t>:</w:t>
      </w:r>
      <w:r w:rsidRPr="002B3496">
        <w:rPr>
          <w:rtl/>
        </w:rPr>
        <w:t xml:space="preserve"> ٢ / ١٨١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09" w:name="أمرُ_عائشة_بقتل_عثمان_بن_حنيف"/>
      <w:bookmarkStart w:id="110" w:name="_Toc428706921"/>
      <w:bookmarkEnd w:id="109"/>
      <w:r w:rsidRPr="002B3496">
        <w:rPr>
          <w:rtl/>
        </w:rPr>
        <w:t>٦ / ٦ أمرُ عائشة بقتل عثمان بن حنيف</w:t>
      </w:r>
      <w:bookmarkEnd w:id="110"/>
      <w:r w:rsidRPr="002B3496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٢١٧٥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الجَمَل</w:t>
      </w:r>
      <w:r w:rsidR="006A13FA">
        <w:rPr>
          <w:rtl/>
        </w:rPr>
        <w:t>:</w:t>
      </w:r>
      <w:r w:rsidRPr="00901DB2">
        <w:rPr>
          <w:rtl/>
        </w:rPr>
        <w:t xml:space="preserve"> قال طلحة والزبير لعائشة [ بعدما أخذا عثمان بن حنيف ]</w:t>
      </w:r>
      <w:r w:rsidR="006A13FA">
        <w:rPr>
          <w:rtl/>
        </w:rPr>
        <w:t>:</w:t>
      </w:r>
      <w:r w:rsidRPr="00901DB2">
        <w:rPr>
          <w:rtl/>
        </w:rPr>
        <w:t xml:space="preserve"> ما تأمرين في عثمان</w:t>
      </w:r>
      <w:r w:rsidR="006A13FA">
        <w:rPr>
          <w:rtl/>
        </w:rPr>
        <w:t>؟</w:t>
      </w:r>
      <w:r w:rsidRPr="00901DB2">
        <w:rPr>
          <w:rtl/>
        </w:rPr>
        <w:t xml:space="preserve"> فإنّه لِما به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اقتلوه قتله الله</w:t>
      </w:r>
      <w:r w:rsidR="006A13FA">
        <w:rPr>
          <w:rtl/>
        </w:rPr>
        <w:t>.</w:t>
      </w:r>
      <w:r w:rsidRPr="00901DB2">
        <w:rPr>
          <w:rtl/>
        </w:rPr>
        <w:t xml:space="preserve"> وكانت عندها امرأة من أهل البصرة</w:t>
      </w:r>
      <w:r w:rsidR="006A13FA">
        <w:rPr>
          <w:rtl/>
        </w:rPr>
        <w:t>،</w:t>
      </w:r>
      <w:r w:rsidRPr="00901DB2">
        <w:rPr>
          <w:rtl/>
        </w:rPr>
        <w:t xml:space="preserve"> فقالت لها</w:t>
      </w:r>
      <w:r w:rsidR="006A13FA">
        <w:rPr>
          <w:rtl/>
        </w:rPr>
        <w:t>:</w:t>
      </w:r>
      <w:r w:rsidRPr="00901DB2">
        <w:rPr>
          <w:rtl/>
        </w:rPr>
        <w:t xml:space="preserve"> يا أُمّاه</w:t>
      </w:r>
      <w:r w:rsidR="006A13FA">
        <w:rPr>
          <w:rtl/>
        </w:rPr>
        <w:t>،</w:t>
      </w:r>
      <w:r w:rsidRPr="00901DB2">
        <w:rPr>
          <w:rtl/>
        </w:rPr>
        <w:t xml:space="preserve"> أين يُذهَب بكِ</w:t>
      </w:r>
      <w:r w:rsidR="006A13FA">
        <w:rPr>
          <w:rtl/>
        </w:rPr>
        <w:t>؟</w:t>
      </w:r>
      <w:r w:rsidRPr="00901DB2">
        <w:rPr>
          <w:rtl/>
        </w:rPr>
        <w:t>! أتأمرين بقتل عثمان بن حنيف</w:t>
      </w:r>
      <w:r w:rsidR="006A13FA">
        <w:rPr>
          <w:rtl/>
        </w:rPr>
        <w:t>،</w:t>
      </w:r>
      <w:r w:rsidRPr="00901DB2">
        <w:rPr>
          <w:rtl/>
        </w:rPr>
        <w:t xml:space="preserve"> وأخوه سهل خليفة على المدينة</w:t>
      </w:r>
      <w:r w:rsidR="006A13FA">
        <w:rPr>
          <w:rtl/>
        </w:rPr>
        <w:t>،</w:t>
      </w:r>
      <w:r w:rsidRPr="00901DB2">
        <w:rPr>
          <w:rtl/>
        </w:rPr>
        <w:t xml:space="preserve"> ومكانه من الأوس والخزرج ما قد علمتِ</w:t>
      </w:r>
      <w:r w:rsidR="006A13FA">
        <w:rPr>
          <w:rtl/>
        </w:rPr>
        <w:t>!</w:t>
      </w:r>
      <w:r w:rsidRPr="00901DB2">
        <w:rPr>
          <w:rtl/>
        </w:rPr>
        <w:t xml:space="preserve"> والله</w:t>
      </w:r>
      <w:r w:rsidR="006A13FA">
        <w:rPr>
          <w:rtl/>
        </w:rPr>
        <w:t>،</w:t>
      </w:r>
      <w:r w:rsidRPr="00901DB2">
        <w:rPr>
          <w:rtl/>
        </w:rPr>
        <w:t xml:space="preserve"> لئن فعلتِ ذلك لتكوننّ له صولة بالمدينة يقتل فيها ذراري قُريش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فناب إلى عائشة رأيها وقالت</w:t>
      </w:r>
      <w:r w:rsidR="006A13FA">
        <w:rPr>
          <w:rtl/>
        </w:rPr>
        <w:t>:</w:t>
      </w:r>
      <w:r w:rsidRPr="00901DB2">
        <w:rPr>
          <w:rtl/>
        </w:rPr>
        <w:t xml:space="preserve"> لا تقتلوه</w:t>
      </w:r>
      <w:r w:rsidR="006A13FA">
        <w:rPr>
          <w:rtl/>
        </w:rPr>
        <w:t>،</w:t>
      </w:r>
      <w:r w:rsidRPr="00901DB2">
        <w:rPr>
          <w:rtl/>
        </w:rPr>
        <w:t xml:space="preserve"> ولكن احبسوه وضيّقوا عليه حتّى أرى رأيي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فحُبس أيّاماً ثُمّ بدا لهم في حبسه</w:t>
      </w:r>
      <w:r w:rsidR="006A13FA">
        <w:rPr>
          <w:rtl/>
        </w:rPr>
        <w:t>،</w:t>
      </w:r>
      <w:r w:rsidRPr="00901DB2">
        <w:rPr>
          <w:rtl/>
        </w:rPr>
        <w:t xml:space="preserve"> وخافوا من أخيه أن يحبس مشايخهم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(١) الجَمَل</w:t>
      </w:r>
      <w:r w:rsidR="006A13FA">
        <w:rPr>
          <w:rtl/>
        </w:rPr>
        <w:t>:</w:t>
      </w:r>
      <w:r w:rsidRPr="002B3496">
        <w:rPr>
          <w:rtl/>
        </w:rPr>
        <w:t xml:space="preserve"> ٢٨١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بالمدينة ويُوقع بهم</w:t>
      </w:r>
      <w:r w:rsidR="006A13FA">
        <w:rPr>
          <w:rtl/>
        </w:rPr>
        <w:t>،</w:t>
      </w:r>
      <w:r w:rsidRPr="00901DB2">
        <w:rPr>
          <w:rtl/>
        </w:rPr>
        <w:t xml:space="preserve"> فتركوا حبسه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٢١٧٦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سهل بن سعد</w:t>
      </w:r>
      <w:r w:rsidR="006A13FA">
        <w:rPr>
          <w:rtl/>
        </w:rPr>
        <w:t>:</w:t>
      </w:r>
      <w:r w:rsidRPr="00901DB2">
        <w:rPr>
          <w:rtl/>
        </w:rPr>
        <w:t xml:space="preserve"> لمّا أخذوا عُثمان بن حنيف</w:t>
      </w:r>
      <w:r w:rsidR="006A13FA">
        <w:rPr>
          <w:rtl/>
        </w:rPr>
        <w:t>،</w:t>
      </w:r>
      <w:r w:rsidRPr="00901DB2">
        <w:rPr>
          <w:rtl/>
        </w:rPr>
        <w:t xml:space="preserve"> أرسلوا أبان بن عثمان إلى عائشة يستشيرونها في أمره</w:t>
      </w:r>
      <w:r w:rsidR="006A13FA">
        <w:rPr>
          <w:rtl/>
        </w:rPr>
        <w:t>،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اقتلوه</w:t>
      </w:r>
      <w:r w:rsidR="006A13FA">
        <w:rPr>
          <w:rtl/>
        </w:rPr>
        <w:t>.</w:t>
      </w:r>
      <w:r w:rsidRPr="00901DB2">
        <w:rPr>
          <w:rtl/>
        </w:rPr>
        <w:t xml:space="preserve"> فقالت لها امرأة</w:t>
      </w:r>
      <w:r w:rsidR="006A13FA">
        <w:rPr>
          <w:rtl/>
        </w:rPr>
        <w:t>:</w:t>
      </w:r>
      <w:r w:rsidRPr="00901DB2">
        <w:rPr>
          <w:rtl/>
        </w:rPr>
        <w:t xml:space="preserve"> نشدتكِ بالله يا أُمّ المؤمنين في عثمان وصحبته لرسول الله (صلى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رُدّوا أباناً</w:t>
      </w:r>
      <w:r w:rsidR="006A13FA">
        <w:rPr>
          <w:rtl/>
        </w:rPr>
        <w:t>،</w:t>
      </w:r>
      <w:r w:rsidRPr="00901DB2">
        <w:rPr>
          <w:rtl/>
        </w:rPr>
        <w:t xml:space="preserve"> فردّوه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احبسوه ولا تقتلوه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لو علمتُ أنّكِ تدعيني لهذا لم أرجع</w:t>
      </w:r>
      <w:r w:rsidR="006A13FA">
        <w:rPr>
          <w:rtl/>
        </w:rPr>
        <w:t>.</w:t>
      </w:r>
      <w:r w:rsidRPr="00901DB2">
        <w:rPr>
          <w:rtl/>
        </w:rPr>
        <w:t xml:space="preserve"> فقال لهم مجاشع بن مسعود</w:t>
      </w:r>
      <w:r w:rsidR="006A13FA">
        <w:rPr>
          <w:rtl/>
        </w:rPr>
        <w:t>:</w:t>
      </w:r>
      <w:r w:rsidRPr="00901DB2">
        <w:rPr>
          <w:rtl/>
        </w:rPr>
        <w:t xml:space="preserve"> اضربوه وانتفوا شعر لحيته</w:t>
      </w:r>
      <w:r w:rsidR="006A13FA">
        <w:rPr>
          <w:rtl/>
        </w:rPr>
        <w:t>،</w:t>
      </w:r>
      <w:r w:rsidRPr="00901DB2">
        <w:rPr>
          <w:rtl/>
        </w:rPr>
        <w:t xml:space="preserve"> فضربوه أربعين سوطاً ونتفوا شعر لحيته ورأسه وحاجبيه وأشفار عينيه وحبسوه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11" w:name="_Toc428706922"/>
      <w:r w:rsidRPr="002B3496">
        <w:rPr>
          <w:rtl/>
        </w:rPr>
        <w:t>٦ / ٧ استبصار أبي بكرة لمّا رأي عائشة تأمر وتنهي</w:t>
      </w:r>
      <w:bookmarkEnd w:id="111"/>
      <w:r w:rsidRPr="002B3496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٢١٧٧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صحيح البخاري</w:t>
      </w:r>
      <w:r w:rsidR="006A13FA">
        <w:rPr>
          <w:rtl/>
        </w:rPr>
        <w:t>،</w:t>
      </w:r>
      <w:r w:rsidRPr="00901DB2">
        <w:rPr>
          <w:rtl/>
        </w:rPr>
        <w:t xml:space="preserve"> عن أبي بكرة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:</w:t>
      </w:r>
      <w:r w:rsidRPr="00901DB2">
        <w:rPr>
          <w:rtl/>
        </w:rPr>
        <w:t xml:space="preserve"> لقد نفعني الله بكلمة أيّام الجَمَل</w:t>
      </w:r>
      <w:r w:rsidR="006A13FA">
        <w:rPr>
          <w:rtl/>
        </w:rPr>
        <w:t>،</w:t>
      </w:r>
      <w:r w:rsidRPr="00901DB2">
        <w:rPr>
          <w:rtl/>
        </w:rPr>
        <w:t xml:space="preserve"> لمّا بلغ النبيّ (صلى الله عليه وآله) أنّ فارساً ملّكوا ابنة كسرى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لن يُفلِح قوم ولَّوا أمرهم امرأة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(١) الجَمَل</w:t>
      </w:r>
      <w:r w:rsidR="006A13FA">
        <w:rPr>
          <w:rtl/>
        </w:rPr>
        <w:t>:</w:t>
      </w:r>
      <w:r w:rsidRPr="002B3496">
        <w:rPr>
          <w:rtl/>
        </w:rPr>
        <w:t xml:space="preserve"> ٢٨٤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(٢) تاريخ الطبري</w:t>
      </w:r>
      <w:r w:rsidR="006A13FA">
        <w:rPr>
          <w:rtl/>
        </w:rPr>
        <w:t>:</w:t>
      </w:r>
      <w:r w:rsidRPr="002B3496">
        <w:rPr>
          <w:rtl/>
        </w:rPr>
        <w:t xml:space="preserve"> ٤ / ٤٦٨</w:t>
      </w:r>
      <w:r w:rsidR="006A13FA">
        <w:rPr>
          <w:rtl/>
        </w:rPr>
        <w:t>،</w:t>
      </w:r>
      <w:r w:rsidRPr="002B349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2B3496">
        <w:rPr>
          <w:rtl/>
        </w:rPr>
        <w:t xml:space="preserve"> ٢ / ٣١٩ نحوه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(٣) أبو بكرة</w:t>
      </w:r>
      <w:r w:rsidR="006A13FA">
        <w:rPr>
          <w:rtl/>
        </w:rPr>
        <w:t>:</w:t>
      </w:r>
      <w:r w:rsidRPr="00E00B32">
        <w:rPr>
          <w:rtl/>
        </w:rPr>
        <w:t xml:space="preserve"> هو الذي كان يحثّ الأحنف بن قيس على الاعتزال</w:t>
      </w:r>
      <w:r w:rsidR="006A13FA">
        <w:rPr>
          <w:rtl/>
        </w:rPr>
        <w:t>،</w:t>
      </w:r>
      <w:r w:rsidRPr="00E00B32">
        <w:rPr>
          <w:rtl/>
        </w:rPr>
        <w:t xml:space="preserve"> وينهاه عن الوقوف إلى جانب الإمام عليّ (عليه السلام)</w:t>
      </w:r>
      <w:r w:rsidR="006A13FA">
        <w:rPr>
          <w:rtl/>
        </w:rPr>
        <w:t>،</w:t>
      </w:r>
      <w:r w:rsidRPr="00E00B32">
        <w:rPr>
          <w:rtl/>
        </w:rPr>
        <w:t xml:space="preserve"> استناداً إلى الحديث النبوي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إذا تواجه المسلمان بسيفيها فكلاهما من أهل النار</w:t>
      </w:r>
      <w:r w:rsidR="006A13FA">
        <w:rPr>
          <w:rStyle w:val="libFootnoteBoldChar"/>
          <w:rtl/>
        </w:rPr>
        <w:t>)</w:t>
      </w:r>
      <w:r w:rsidRPr="00E00B32">
        <w:rPr>
          <w:rtl/>
        </w:rPr>
        <w:t xml:space="preserve"> (صحيح البخاري</w:t>
      </w:r>
      <w:r w:rsidR="006A13FA">
        <w:rPr>
          <w:rtl/>
        </w:rPr>
        <w:t>:</w:t>
      </w:r>
      <w:r w:rsidRPr="00E00B32">
        <w:rPr>
          <w:rtl/>
        </w:rPr>
        <w:t xml:space="preserve"> ٦ / ٢٥٩٤ / ٦٧٢)</w:t>
      </w:r>
      <w:r w:rsidR="006A13FA">
        <w:rPr>
          <w:rtl/>
        </w:rPr>
        <w:t>.</w:t>
      </w:r>
      <w:r w:rsidRPr="00E00B32">
        <w:rPr>
          <w:rtl/>
        </w:rPr>
        <w:t xml:space="preserve"> لكنّه شخصيّاً كان يميل إلى نُصرة عائشة</w:t>
      </w:r>
      <w:r w:rsidR="006A13FA">
        <w:rPr>
          <w:rtl/>
        </w:rPr>
        <w:t>،</w:t>
      </w:r>
      <w:r w:rsidRPr="00E00B32">
        <w:rPr>
          <w:rtl/>
        </w:rPr>
        <w:t xml:space="preserve"> غير أنّه بعد ذكر هذا الحديث اعتزل الفريقين</w:t>
      </w:r>
      <w:r w:rsidR="006A13FA">
        <w:rPr>
          <w:rtl/>
        </w:rPr>
        <w:t>.</w:t>
      </w:r>
      <w:r w:rsidRPr="00E00B32">
        <w:rPr>
          <w:rtl/>
        </w:rPr>
        <w:t xml:space="preserve"> نقل ابن حجر عن ابن التين</w:t>
      </w:r>
      <w:r w:rsidR="006A13FA">
        <w:rPr>
          <w:rtl/>
        </w:rPr>
        <w:t>:</w:t>
      </w:r>
      <w:r w:rsidRPr="00E00B32">
        <w:rPr>
          <w:rtl/>
        </w:rPr>
        <w:t xml:space="preserve"> كلام أبي بكرة</w:t>
      </w:r>
      <w:r w:rsidR="006A13FA">
        <w:rPr>
          <w:rtl/>
        </w:rPr>
        <w:t>،</w:t>
      </w:r>
      <w:r w:rsidRPr="00E00B32">
        <w:rPr>
          <w:rtl/>
        </w:rPr>
        <w:t xml:space="preserve"> يدلّ على أنّه لولا عائشة لكان مع طلحة والزبير ; لأنّه لو تبيّن له خطؤهما لكان مع عليّ (فتح الباري</w:t>
      </w:r>
      <w:r w:rsidR="006A13FA">
        <w:rPr>
          <w:rtl/>
        </w:rPr>
        <w:t>:</w:t>
      </w:r>
      <w:r w:rsidRPr="00E00B32">
        <w:rPr>
          <w:rtl/>
        </w:rPr>
        <w:t xml:space="preserve"> ١٣ / ٥٦)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(٤) صحيح البخاري</w:t>
      </w:r>
      <w:r w:rsidR="006A13FA">
        <w:rPr>
          <w:rtl/>
        </w:rPr>
        <w:t>:</w:t>
      </w:r>
      <w:r w:rsidRPr="002B3496">
        <w:rPr>
          <w:rtl/>
        </w:rPr>
        <w:t xml:space="preserve"> ٦ / ٢٦٠٠ / ٦٦٨٦</w:t>
      </w:r>
      <w:r w:rsidR="006A13FA">
        <w:rPr>
          <w:rtl/>
        </w:rPr>
        <w:t>،</w:t>
      </w:r>
      <w:r w:rsidRPr="002B3496">
        <w:rPr>
          <w:rtl/>
        </w:rPr>
        <w:t xml:space="preserve"> السنن الكبرى</w:t>
      </w:r>
      <w:r w:rsidR="006A13FA">
        <w:rPr>
          <w:rtl/>
        </w:rPr>
        <w:t>:</w:t>
      </w:r>
      <w:r w:rsidRPr="002B3496">
        <w:rPr>
          <w:rtl/>
        </w:rPr>
        <w:t xml:space="preserve"> ٣ / ١٢٧ / ٥١٢٨</w:t>
      </w:r>
      <w:r w:rsidR="006A13FA">
        <w:rPr>
          <w:rtl/>
        </w:rPr>
        <w:t>،</w:t>
      </w:r>
      <w:r w:rsidRPr="002B3496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2B3496">
        <w:rPr>
          <w:rtl/>
        </w:rPr>
        <w:t xml:space="preserve"> ٦ / ٢١٢</w:t>
      </w:r>
      <w:r w:rsidR="006A13FA">
        <w:rPr>
          <w:rtl/>
        </w:rPr>
        <w:t>،</w:t>
      </w:r>
      <w:r w:rsidRPr="002B3496">
        <w:rPr>
          <w:rtl/>
        </w:rPr>
        <w:t xml:space="preserve"> العمدة</w:t>
      </w:r>
      <w:r w:rsidR="006A13FA">
        <w:rPr>
          <w:rtl/>
        </w:rPr>
        <w:t>:</w:t>
      </w:r>
      <w:r w:rsidRPr="002B3496">
        <w:rPr>
          <w:rtl/>
        </w:rPr>
        <w:t xml:space="preserve"> ٤٥٤ / ٩٤٨ كلّها نحوه</w:t>
      </w:r>
      <w:r w:rsidR="006A13FA">
        <w:rPr>
          <w:rtl/>
        </w:rPr>
        <w:t>،</w:t>
      </w:r>
      <w:r w:rsidRPr="002B3496">
        <w:rPr>
          <w:rtl/>
        </w:rPr>
        <w:t xml:space="preserve"> بحار الأنوار</w:t>
      </w:r>
      <w:r w:rsidR="006A13FA">
        <w:rPr>
          <w:rtl/>
        </w:rPr>
        <w:t>:</w:t>
      </w:r>
      <w:r w:rsidRPr="002B3496">
        <w:rPr>
          <w:rtl/>
        </w:rPr>
        <w:t xml:space="preserve"> ٣٢ / ١٩٤ / ١٤٣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٢١٧٨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المُستدرك على الصحيحين</w:t>
      </w:r>
      <w:r w:rsidR="006A13FA">
        <w:rPr>
          <w:rtl/>
        </w:rPr>
        <w:t>،</w:t>
      </w:r>
      <w:r w:rsidRPr="00901DB2">
        <w:rPr>
          <w:rtl/>
        </w:rPr>
        <w:t xml:space="preserve"> عن أبي بكرة</w:t>
      </w:r>
      <w:r w:rsidR="006A13FA">
        <w:rPr>
          <w:rtl/>
        </w:rPr>
        <w:t>:</w:t>
      </w:r>
      <w:r w:rsidRPr="00901DB2">
        <w:rPr>
          <w:rtl/>
        </w:rPr>
        <w:t xml:space="preserve"> لمّا كان يوم الجَمَل أردتُ أن آتيهم أُقاتل معهم حتّى ذكرتُ حديثاً سمعته من رسول الله (صلى الله عليه وآله) أنّه بلغه أنّ كسرى أو بعض مُلوك الأعاجم مات</w:t>
      </w:r>
      <w:r w:rsidR="006A13FA">
        <w:rPr>
          <w:rtl/>
        </w:rPr>
        <w:t>،</w:t>
      </w:r>
      <w:r w:rsidRPr="00901DB2">
        <w:rPr>
          <w:rtl/>
        </w:rPr>
        <w:t xml:space="preserve"> فولّوا أمرهم امرأة</w:t>
      </w:r>
      <w:r w:rsidR="006A13FA">
        <w:rPr>
          <w:rtl/>
        </w:rPr>
        <w:t>،</w:t>
      </w:r>
      <w:r w:rsidRPr="00901DB2">
        <w:rPr>
          <w:rtl/>
        </w:rPr>
        <w:t xml:space="preserve"> فقال رسول الله (صلى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يُفلِح قوم تملكهم امرأة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12" w:name="_Toc428706923"/>
      <w:r w:rsidRPr="002B3496">
        <w:rPr>
          <w:rtl/>
        </w:rPr>
        <w:t>٦ / ٨ قَتل المُعارِضين</w:t>
      </w:r>
      <w:bookmarkEnd w:id="112"/>
      <w:r w:rsidRPr="002B3496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٢١٧٩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الزهري</w:t>
      </w:r>
      <w:r w:rsidR="006A13FA">
        <w:rPr>
          <w:rtl/>
        </w:rPr>
        <w:t>:</w:t>
      </w:r>
      <w:r w:rsidRPr="00901DB2">
        <w:rPr>
          <w:rtl/>
        </w:rPr>
        <w:t xml:space="preserve"> قام طلحة والزبير خطيبين فقالا</w:t>
      </w:r>
      <w:r w:rsidR="006A13FA">
        <w:rPr>
          <w:rtl/>
        </w:rPr>
        <w:t>:</w:t>
      </w:r>
      <w:r w:rsidRPr="00901DB2">
        <w:rPr>
          <w:rtl/>
        </w:rPr>
        <w:t xml:space="preserve"> يا أهل البصرة</w:t>
      </w:r>
      <w:r w:rsidR="006A13FA">
        <w:rPr>
          <w:rtl/>
        </w:rPr>
        <w:t>،</w:t>
      </w:r>
      <w:r w:rsidRPr="00901DB2">
        <w:rPr>
          <w:rtl/>
        </w:rPr>
        <w:t xml:space="preserve"> توبة بحوبة</w:t>
      </w:r>
      <w:r w:rsidR="006A13FA">
        <w:rPr>
          <w:rtl/>
        </w:rPr>
        <w:t>،</w:t>
      </w:r>
      <w:r w:rsidRPr="00901DB2">
        <w:rPr>
          <w:rtl/>
        </w:rPr>
        <w:t xml:space="preserve"> إنّما أردنا أن يُستعتب أمير المؤمنين عثمان</w:t>
      </w:r>
      <w:r w:rsidR="006A13FA">
        <w:rPr>
          <w:rtl/>
        </w:rPr>
        <w:t>،</w:t>
      </w:r>
      <w:r w:rsidRPr="00901DB2">
        <w:rPr>
          <w:rtl/>
        </w:rPr>
        <w:t xml:space="preserve"> ولم نرِد قتله</w:t>
      </w:r>
      <w:r w:rsidR="006A13FA">
        <w:rPr>
          <w:rtl/>
        </w:rPr>
        <w:t>،</w:t>
      </w:r>
      <w:r w:rsidRPr="00901DB2">
        <w:rPr>
          <w:rtl/>
        </w:rPr>
        <w:t xml:space="preserve"> فغلب سفهاءُ الناس الحُلماءَ حتّى قتلوه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فقال الناس لطلحة</w:t>
      </w:r>
      <w:r w:rsidR="006A13FA">
        <w:rPr>
          <w:rtl/>
        </w:rPr>
        <w:t>:</w:t>
      </w:r>
      <w:r w:rsidRPr="00901DB2">
        <w:rPr>
          <w:rtl/>
        </w:rPr>
        <w:t xml:space="preserve"> يا أبا محمّد</w:t>
      </w:r>
      <w:r w:rsidR="006A13FA">
        <w:rPr>
          <w:rtl/>
        </w:rPr>
        <w:t>،</w:t>
      </w:r>
      <w:r w:rsidRPr="00901DB2">
        <w:rPr>
          <w:rtl/>
        </w:rPr>
        <w:t xml:space="preserve"> قد كانت كتبك تأتينا بغير هذا</w:t>
      </w:r>
      <w:r w:rsidR="006A13FA">
        <w:rPr>
          <w:rtl/>
        </w:rPr>
        <w:t>،</w:t>
      </w:r>
      <w:r w:rsidRPr="00901DB2">
        <w:rPr>
          <w:rtl/>
        </w:rPr>
        <w:t xml:space="preserve"> فقال الزبير</w:t>
      </w:r>
      <w:r w:rsidR="006A13FA">
        <w:rPr>
          <w:rtl/>
        </w:rPr>
        <w:t>:</w:t>
      </w:r>
      <w:r w:rsidRPr="00901DB2">
        <w:rPr>
          <w:rtl/>
        </w:rPr>
        <w:t xml:space="preserve"> فهل جاءكم منّي كتاب في شأنه</w:t>
      </w:r>
      <w:r w:rsidR="006A13FA">
        <w:rPr>
          <w:rtl/>
        </w:rPr>
        <w:t>؟</w:t>
      </w:r>
      <w:r w:rsidRPr="00901DB2">
        <w:rPr>
          <w:rtl/>
        </w:rPr>
        <w:t xml:space="preserve"> ثُمّ ذكر قتل عثمان وما أتى إليه وأظهر عيب عليّ</w:t>
      </w:r>
      <w:r w:rsidR="006A13FA">
        <w:rPr>
          <w:rtl/>
        </w:rPr>
        <w:t>.</w:t>
      </w:r>
      <w:r w:rsidRPr="00901DB2">
        <w:rPr>
          <w:rtl/>
        </w:rPr>
        <w:t xml:space="preserve"> فقام إليه رجل من عبد القيس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أيّها الرجل</w:t>
      </w:r>
      <w:r w:rsidR="006A13FA">
        <w:rPr>
          <w:rtl/>
        </w:rPr>
        <w:t>،</w:t>
      </w:r>
      <w:r w:rsidRPr="00901DB2">
        <w:rPr>
          <w:rtl/>
        </w:rPr>
        <w:t xml:space="preserve"> أنصِت حتّى نتكلّم</w:t>
      </w:r>
      <w:r w:rsidR="006A13FA">
        <w:rPr>
          <w:rtl/>
        </w:rPr>
        <w:t>،</w:t>
      </w:r>
      <w:r w:rsidRPr="00901DB2">
        <w:rPr>
          <w:rtl/>
        </w:rPr>
        <w:t xml:space="preserve"> فقال عبد الله بن الزبير</w:t>
      </w:r>
      <w:r w:rsidR="006A13FA">
        <w:rPr>
          <w:rtl/>
        </w:rPr>
        <w:t>:</w:t>
      </w:r>
      <w:r w:rsidRPr="00901DB2">
        <w:rPr>
          <w:rtl/>
        </w:rPr>
        <w:t xml:space="preserve"> وما لك وللكلام</w:t>
      </w:r>
      <w:r w:rsidR="006A13FA">
        <w:rPr>
          <w:rtl/>
        </w:rPr>
        <w:t>؟</w:t>
      </w:r>
      <w:r w:rsidRPr="00901DB2">
        <w:rPr>
          <w:rtl/>
        </w:rPr>
        <w:t xml:space="preserve"> فقال العبدي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يا معشر المهاجرين</w:t>
      </w:r>
      <w:r w:rsidR="006A13FA">
        <w:rPr>
          <w:rtl/>
        </w:rPr>
        <w:t>،</w:t>
      </w:r>
      <w:r w:rsidRPr="00901DB2">
        <w:rPr>
          <w:rtl/>
        </w:rPr>
        <w:t xml:space="preserve"> أنتم أوّل من أجاب رسول الله (صلى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فكان لكم بذلك فضل</w:t>
      </w:r>
      <w:r w:rsidR="006A13FA">
        <w:rPr>
          <w:rtl/>
        </w:rPr>
        <w:t>،</w:t>
      </w:r>
      <w:r w:rsidRPr="00901DB2">
        <w:rPr>
          <w:rtl/>
        </w:rPr>
        <w:t xml:space="preserve"> ثُمّ دخل الناس في الإسلام كما دخلتم</w:t>
      </w:r>
      <w:r w:rsidR="006A13FA">
        <w:rPr>
          <w:rtl/>
        </w:rPr>
        <w:t>،</w:t>
      </w:r>
      <w:r w:rsidRPr="00901DB2">
        <w:rPr>
          <w:rtl/>
        </w:rPr>
        <w:t xml:space="preserve"> فلمّا تُوفّي رسول الله (صلى الله عليه وآله) بايعتم رجلاً منكم</w:t>
      </w:r>
      <w:r w:rsidR="006A13FA">
        <w:rPr>
          <w:rtl/>
        </w:rPr>
        <w:t>،</w:t>
      </w:r>
      <w:r w:rsidRPr="00901DB2">
        <w:rPr>
          <w:rtl/>
        </w:rPr>
        <w:t xml:space="preserve"> والله ما استأمرتمونا في شيء من ذلك</w:t>
      </w:r>
      <w:r w:rsidR="006A13FA">
        <w:rPr>
          <w:rtl/>
        </w:rPr>
        <w:t>،</w:t>
      </w:r>
      <w:r w:rsidRPr="00901DB2">
        <w:rPr>
          <w:rtl/>
        </w:rPr>
        <w:t xml:space="preserve"> فرضينا واتّبعناكم</w:t>
      </w:r>
      <w:r w:rsidR="006A13FA">
        <w:rPr>
          <w:rtl/>
        </w:rPr>
        <w:t>،</w:t>
      </w:r>
      <w:r w:rsidRPr="00901DB2">
        <w:rPr>
          <w:rtl/>
        </w:rPr>
        <w:t xml:space="preserve"> فجعل الله عزّ وجلّ للمسلمين في إمارته بركة</w:t>
      </w:r>
      <w:r w:rsidR="006A13FA">
        <w:rPr>
          <w:rtl/>
        </w:rPr>
        <w:t>،</w:t>
      </w:r>
      <w:r w:rsidRPr="00901DB2">
        <w:rPr>
          <w:rtl/>
        </w:rPr>
        <w:t xml:space="preserve"> ثُمّ مات واستخلف عليكم رجلاً منكم فلم تشاورونا في ذلك</w:t>
      </w:r>
      <w:r w:rsidR="006A13FA">
        <w:rPr>
          <w:rtl/>
        </w:rPr>
        <w:t>،</w:t>
      </w:r>
      <w:r w:rsidRPr="00901DB2">
        <w:rPr>
          <w:rtl/>
        </w:rPr>
        <w:t xml:space="preserve"> فرضينا وسلّمنا</w:t>
      </w:r>
      <w:r w:rsidR="006A13FA">
        <w:rPr>
          <w:rtl/>
        </w:rPr>
        <w:t>،</w:t>
      </w:r>
      <w:r w:rsidRPr="00901DB2">
        <w:rPr>
          <w:rtl/>
        </w:rPr>
        <w:t xml:space="preserve"> فلمّا توفّي الأمير جعل الأمر إلى ستّة نَفر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(١) المستدرك على الصحيحين</w:t>
      </w:r>
      <w:r w:rsidR="006A13FA">
        <w:rPr>
          <w:rtl/>
        </w:rPr>
        <w:t>:</w:t>
      </w:r>
      <w:r w:rsidRPr="002B3496">
        <w:rPr>
          <w:rtl/>
        </w:rPr>
        <w:t xml:space="preserve"> ٤ / ٥٧٠ / ٨٥٩٩</w:t>
      </w:r>
      <w:r w:rsidR="006A13FA">
        <w:rPr>
          <w:rtl/>
        </w:rPr>
        <w:t>،</w:t>
      </w:r>
      <w:r w:rsidRPr="002B3496">
        <w:rPr>
          <w:rtl/>
        </w:rPr>
        <w:t xml:space="preserve"> شرح نهج البلاغة</w:t>
      </w:r>
      <w:r w:rsidR="006A13FA">
        <w:rPr>
          <w:rtl/>
        </w:rPr>
        <w:t>:</w:t>
      </w:r>
      <w:r w:rsidRPr="002B3496">
        <w:rPr>
          <w:rtl/>
        </w:rPr>
        <w:t xml:space="preserve"> ٦ / ٢٧٧</w:t>
      </w:r>
      <w:r w:rsidR="006A13FA">
        <w:rPr>
          <w:rtl/>
        </w:rPr>
        <w:t>،</w:t>
      </w:r>
      <w:r w:rsidRPr="002B3496">
        <w:rPr>
          <w:rtl/>
        </w:rPr>
        <w:t xml:space="preserve"> الجَمَل</w:t>
      </w:r>
      <w:r w:rsidR="006A13FA">
        <w:rPr>
          <w:rtl/>
        </w:rPr>
        <w:t>:</w:t>
      </w:r>
      <w:r w:rsidRPr="002B3496">
        <w:rPr>
          <w:rtl/>
        </w:rPr>
        <w:t xml:space="preserve"> ٢٩٧ كلاهما نحوه</w:t>
      </w:r>
      <w:r w:rsidR="006A13FA">
        <w:rPr>
          <w:rtl/>
        </w:rPr>
        <w:t>،</w:t>
      </w:r>
      <w:r w:rsidRPr="002B3496">
        <w:rPr>
          <w:rtl/>
        </w:rPr>
        <w:t xml:space="preserve"> بحار الأنوار</w:t>
      </w:r>
      <w:r w:rsidR="006A13FA">
        <w:rPr>
          <w:rtl/>
        </w:rPr>
        <w:t>:</w:t>
      </w:r>
      <w:r w:rsidRPr="002B3496">
        <w:rPr>
          <w:rtl/>
        </w:rPr>
        <w:t xml:space="preserve"> ٣٢ / ٢١٢ / ١٦٨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فاخترتم عثمان</w:t>
      </w:r>
      <w:r w:rsidR="006A13FA">
        <w:rPr>
          <w:rtl/>
        </w:rPr>
        <w:t>،</w:t>
      </w:r>
      <w:r w:rsidRPr="00901DB2">
        <w:rPr>
          <w:rtl/>
        </w:rPr>
        <w:t xml:space="preserve"> وبايعتموه عن غير مشورة منّا</w:t>
      </w:r>
      <w:r w:rsidR="006A13FA">
        <w:rPr>
          <w:rtl/>
        </w:rPr>
        <w:t>،</w:t>
      </w:r>
      <w:r w:rsidRPr="00901DB2">
        <w:rPr>
          <w:rtl/>
        </w:rPr>
        <w:t xml:space="preserve"> ثُمّ أنكرتم من ذلك الرجل شيئاً</w:t>
      </w:r>
      <w:r w:rsidR="006A13FA">
        <w:rPr>
          <w:rtl/>
        </w:rPr>
        <w:t>،</w:t>
      </w:r>
      <w:r w:rsidRPr="00901DB2">
        <w:rPr>
          <w:rtl/>
        </w:rPr>
        <w:t xml:space="preserve"> فقتلتموه عن غير مشورة منّا</w:t>
      </w:r>
      <w:r w:rsidR="006A13FA">
        <w:rPr>
          <w:rtl/>
        </w:rPr>
        <w:t>،</w:t>
      </w:r>
      <w:r w:rsidRPr="00901DB2">
        <w:rPr>
          <w:rtl/>
        </w:rPr>
        <w:t xml:space="preserve"> ثُمّ بايعتم عليّاً عن غير مشورة منّا</w:t>
      </w:r>
      <w:r w:rsidR="006A13FA">
        <w:rPr>
          <w:rtl/>
        </w:rPr>
        <w:t>،</w:t>
      </w:r>
      <w:r w:rsidRPr="00901DB2">
        <w:rPr>
          <w:rtl/>
        </w:rPr>
        <w:t xml:space="preserve"> فما الذي نقمتم عليه فنقاتله</w:t>
      </w:r>
      <w:r w:rsidR="006A13FA">
        <w:rPr>
          <w:rtl/>
        </w:rPr>
        <w:t>؟</w:t>
      </w:r>
      <w:r w:rsidRPr="00901DB2">
        <w:rPr>
          <w:rtl/>
        </w:rPr>
        <w:t>! هل استأثر بفَيء</w:t>
      </w:r>
      <w:r w:rsidR="006A13FA">
        <w:rPr>
          <w:rtl/>
        </w:rPr>
        <w:t>؟</w:t>
      </w:r>
      <w:r w:rsidRPr="00901DB2">
        <w:rPr>
          <w:rtl/>
        </w:rPr>
        <w:t xml:space="preserve"> أو عمل بغير الحقّ</w:t>
      </w:r>
      <w:r w:rsidR="006A13FA">
        <w:rPr>
          <w:rtl/>
        </w:rPr>
        <w:t>؟</w:t>
      </w:r>
      <w:r w:rsidRPr="00901DB2">
        <w:rPr>
          <w:rtl/>
        </w:rPr>
        <w:t xml:space="preserve"> أو عمل شيئاً تُنكرونه فنكون معكم عليه</w:t>
      </w:r>
      <w:r w:rsidR="006A13FA">
        <w:rPr>
          <w:rtl/>
        </w:rPr>
        <w:t>؟</w:t>
      </w:r>
      <w:r w:rsidRPr="00901DB2">
        <w:rPr>
          <w:rtl/>
        </w:rPr>
        <w:t xml:space="preserve"> وإلاّ فما هذا</w:t>
      </w:r>
      <w:r w:rsidR="006A13FA">
        <w:rPr>
          <w:rtl/>
        </w:rPr>
        <w:t>؟</w:t>
      </w:r>
      <w:r w:rsidRPr="00901DB2">
        <w:rPr>
          <w:rtl/>
        </w:rPr>
        <w:t>! فهمّوا بقتل ذلك الرجل</w:t>
      </w:r>
      <w:r w:rsidR="006A13FA">
        <w:rPr>
          <w:rtl/>
        </w:rPr>
        <w:t>،</w:t>
      </w:r>
      <w:r w:rsidRPr="00901DB2">
        <w:rPr>
          <w:rtl/>
        </w:rPr>
        <w:t xml:space="preserve"> فقام من دونه عشيرته</w:t>
      </w:r>
      <w:r w:rsidR="006A13FA">
        <w:rPr>
          <w:rtl/>
        </w:rPr>
        <w:t>،</w:t>
      </w:r>
      <w:r w:rsidRPr="00901DB2">
        <w:rPr>
          <w:rtl/>
        </w:rPr>
        <w:t xml:space="preserve"> فلمّا كان الغد وثبوا عليه وعلى من كان معه</w:t>
      </w:r>
      <w:r w:rsidR="006A13FA">
        <w:rPr>
          <w:rtl/>
        </w:rPr>
        <w:t>،</w:t>
      </w:r>
      <w:r w:rsidRPr="00901DB2">
        <w:rPr>
          <w:rtl/>
        </w:rPr>
        <w:t xml:space="preserve"> فقتلوا سبعين رجلاً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13" w:name="_Toc428706924"/>
      <w:r w:rsidRPr="002B3496">
        <w:rPr>
          <w:rtl/>
        </w:rPr>
        <w:t>٦ / ٩ إعلام خبر احتلال البصرة</w:t>
      </w:r>
      <w:bookmarkEnd w:id="113"/>
      <w:r w:rsidRPr="002B3496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٢١٨٠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محمّد وطلحة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ذكر أصحاب الجَمَل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كتبوا إلى أهل الشام بما صنعوا وصاروا إليه</w:t>
      </w:r>
      <w:r w:rsidR="006A13FA">
        <w:rPr>
          <w:rtl/>
        </w:rPr>
        <w:t>:</w:t>
      </w:r>
      <w:r w:rsidRPr="00901DB2">
        <w:rPr>
          <w:rtl/>
        </w:rPr>
        <w:t xml:space="preserve"> إنّا خرجنا لوضع الحرب</w:t>
      </w:r>
      <w:r w:rsidR="006A13FA">
        <w:rPr>
          <w:rtl/>
        </w:rPr>
        <w:t>،</w:t>
      </w:r>
      <w:r w:rsidRPr="00901DB2">
        <w:rPr>
          <w:rtl/>
        </w:rPr>
        <w:t xml:space="preserve"> وإقامة كتاب الله عزّ وجلّ بإقامة حدوده في الشريف والوضيع والكثير والقليل</w:t>
      </w:r>
      <w:r w:rsidR="006A13FA">
        <w:rPr>
          <w:rtl/>
        </w:rPr>
        <w:t>،</w:t>
      </w:r>
      <w:r w:rsidRPr="00901DB2">
        <w:rPr>
          <w:rtl/>
        </w:rPr>
        <w:t xml:space="preserve"> حتّى يكون الله عزّ وجلّ هو الذي يردّنا عن ذلك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فبايَعنا خيار أهل البصرة ونُجباؤهم</w:t>
      </w:r>
      <w:r w:rsidR="006A13FA">
        <w:rPr>
          <w:rtl/>
        </w:rPr>
        <w:t>،</w:t>
      </w:r>
      <w:r w:rsidRPr="00901DB2">
        <w:rPr>
          <w:rtl/>
        </w:rPr>
        <w:t xml:space="preserve"> وخالفَنا شرارهم ونُزّاعهم</w:t>
      </w:r>
      <w:r w:rsidR="006A13FA">
        <w:rPr>
          <w:rtl/>
        </w:rPr>
        <w:t>،</w:t>
      </w:r>
      <w:r w:rsidRPr="00901DB2">
        <w:rPr>
          <w:rtl/>
        </w:rPr>
        <w:t xml:space="preserve"> فردّونا بالسلاح</w:t>
      </w:r>
      <w:r w:rsidR="006A13FA">
        <w:rPr>
          <w:rtl/>
        </w:rPr>
        <w:t>،</w:t>
      </w:r>
      <w:r w:rsidRPr="00901DB2">
        <w:rPr>
          <w:rtl/>
        </w:rPr>
        <w:t xml:space="preserve"> وقالوا فيما قالوا</w:t>
      </w:r>
      <w:r w:rsidR="006A13FA">
        <w:rPr>
          <w:rtl/>
        </w:rPr>
        <w:t>:</w:t>
      </w:r>
      <w:r w:rsidRPr="00901DB2">
        <w:rPr>
          <w:rtl/>
        </w:rPr>
        <w:t xml:space="preserve"> نأخذ أُمَّ المؤمنين رهينة ; أن أمرَتْهم بالحقّ وحثّتهم عليه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فأعطاهم الله عزّ وجلّ سُنّة المسلمين مرّة بعد مرّة</w:t>
      </w:r>
      <w:r w:rsidR="006A13FA">
        <w:rPr>
          <w:rtl/>
        </w:rPr>
        <w:t>،</w:t>
      </w:r>
      <w:r w:rsidRPr="00901DB2">
        <w:rPr>
          <w:rtl/>
        </w:rPr>
        <w:t xml:space="preserve"> حتّى إذا لم يبقَ حجّة ولا عذر استبسل قَتَلة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فخرجوا إلى مضاجعهم</w:t>
      </w:r>
      <w:r w:rsidR="006A13FA">
        <w:rPr>
          <w:rtl/>
        </w:rPr>
        <w:t>،</w:t>
      </w:r>
      <w:r w:rsidRPr="00901DB2">
        <w:rPr>
          <w:rtl/>
        </w:rPr>
        <w:t xml:space="preserve"> فلم يفلت منهم مُخبر إلاّ حُرقوص بن زهير</w:t>
      </w:r>
      <w:r w:rsidR="006A13FA">
        <w:rPr>
          <w:rtl/>
        </w:rPr>
        <w:t>،</w:t>
      </w:r>
      <w:r w:rsidRPr="00901DB2">
        <w:rPr>
          <w:rtl/>
        </w:rPr>
        <w:t xml:space="preserve"> والله سبحانه مُقيده إن شاء الله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وكانوا كما وصف الله عزّ وجلّ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وإنّا نُناشدكم الله في أنفسكم إلاّ نهضتم بمثل ما نهضنا به</w:t>
      </w:r>
      <w:r w:rsidR="006A13FA">
        <w:rPr>
          <w:rtl/>
        </w:rPr>
        <w:t>،</w:t>
      </w:r>
      <w:r w:rsidRPr="00901DB2">
        <w:rPr>
          <w:rtl/>
        </w:rPr>
        <w:t xml:space="preserve"> فنلقى الله عزّ وجلّ وتلقونه</w:t>
      </w:r>
      <w:r w:rsidR="006A13FA">
        <w:rPr>
          <w:rtl/>
        </w:rPr>
        <w:t>،</w:t>
      </w:r>
      <w:r w:rsidRPr="00901DB2">
        <w:rPr>
          <w:rtl/>
        </w:rPr>
        <w:t xml:space="preserve"> وقد أعذرنا وقضينا الذي علينا</w:t>
      </w:r>
      <w:r w:rsidR="006A13FA">
        <w:rPr>
          <w:rtl/>
        </w:rPr>
        <w:t>.</w:t>
      </w:r>
      <w:r w:rsidRPr="00901DB2">
        <w:rPr>
          <w:rtl/>
        </w:rPr>
        <w:t>..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(١) تاريخ الطبري</w:t>
      </w:r>
      <w:r w:rsidR="006A13FA">
        <w:rPr>
          <w:rtl/>
        </w:rPr>
        <w:t>:</w:t>
      </w:r>
      <w:r w:rsidRPr="002B3496">
        <w:rPr>
          <w:rtl/>
        </w:rPr>
        <w:t xml:space="preserve"> ٤ / ٤٦٩</w:t>
      </w:r>
      <w:r w:rsidR="006A13FA">
        <w:rPr>
          <w:rtl/>
        </w:rPr>
        <w:t>،</w:t>
      </w:r>
      <w:r w:rsidRPr="002B349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2B3496">
        <w:rPr>
          <w:rtl/>
        </w:rPr>
        <w:t xml:space="preserve"> ٢ / ٣٢٠</w:t>
      </w:r>
      <w:r w:rsidR="006A13FA">
        <w:rPr>
          <w:rtl/>
        </w:rPr>
        <w:t>،</w:t>
      </w:r>
      <w:r w:rsidRPr="002B3496">
        <w:rPr>
          <w:rtl/>
        </w:rPr>
        <w:t xml:space="preserve"> وراجع أنساب الأشراف</w:t>
      </w:r>
      <w:r w:rsidR="006A13FA">
        <w:rPr>
          <w:rtl/>
        </w:rPr>
        <w:t>:</w:t>
      </w:r>
      <w:r w:rsidRPr="002B3496">
        <w:rPr>
          <w:rtl/>
        </w:rPr>
        <w:t xml:space="preserve"> ٣ / ٢٨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وكتبوا إلى أهل الكوفة بمثله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وكتبوا إلى أهل اليمامة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وكتبوا إلى أهل المدينة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14" w:name="_Toc428706925"/>
      <w:r w:rsidRPr="002B3496">
        <w:rPr>
          <w:rtl/>
        </w:rPr>
        <w:t>٦ / ١٠ كتاب عائشة إلى حفصة</w:t>
      </w:r>
      <w:bookmarkEnd w:id="114"/>
      <w:r w:rsidRPr="002B3496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٢١٨١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أبي مخنف</w:t>
      </w:r>
      <w:r w:rsidR="006A13FA">
        <w:rPr>
          <w:rtl/>
        </w:rPr>
        <w:t>:</w:t>
      </w:r>
      <w:r w:rsidRPr="00901DB2">
        <w:rPr>
          <w:rtl/>
        </w:rPr>
        <w:t xml:space="preserve"> لمّا نزل عليّ (عليه السلام) ذا قار</w:t>
      </w:r>
      <w:r w:rsidR="006A13FA">
        <w:rPr>
          <w:rtl/>
        </w:rPr>
        <w:t>،</w:t>
      </w:r>
      <w:r w:rsidRPr="00901DB2">
        <w:rPr>
          <w:rtl/>
        </w:rPr>
        <w:t xml:space="preserve"> كتبت عائشة إلى حفصة بنت عُمر</w:t>
      </w:r>
      <w:r w:rsidR="006A13FA">
        <w:rPr>
          <w:rtl/>
        </w:rPr>
        <w:t>:</w:t>
      </w:r>
      <w:r w:rsidRPr="00901DB2">
        <w:rPr>
          <w:rtl/>
        </w:rPr>
        <w:t xml:space="preserve"> أمّا بعد ; فإنّي أُخبركِ أنّ عليّاً قد نزل ذا قار</w:t>
      </w:r>
      <w:r w:rsidR="006A13FA">
        <w:rPr>
          <w:rtl/>
        </w:rPr>
        <w:t>،</w:t>
      </w:r>
      <w:r w:rsidRPr="00901DB2">
        <w:rPr>
          <w:rtl/>
        </w:rPr>
        <w:t xml:space="preserve"> وأقام بها مرعوباً خائفاً لِما بلغه من عدّتنا وجماعتنا</w:t>
      </w:r>
      <w:r w:rsidR="006A13FA">
        <w:rPr>
          <w:rtl/>
        </w:rPr>
        <w:t>،</w:t>
      </w:r>
      <w:r w:rsidRPr="00901DB2">
        <w:rPr>
          <w:rtl/>
        </w:rPr>
        <w:t xml:space="preserve"> فهو بمنزلة الأشقر</w:t>
      </w:r>
      <w:r w:rsidR="006A13FA">
        <w:rPr>
          <w:rtl/>
        </w:rPr>
        <w:t>،</w:t>
      </w:r>
      <w:r w:rsidRPr="00901DB2">
        <w:rPr>
          <w:rtl/>
        </w:rPr>
        <w:t xml:space="preserve"> إن تَقدّم عُقر</w:t>
      </w:r>
      <w:r w:rsidR="006A13FA">
        <w:rPr>
          <w:rtl/>
        </w:rPr>
        <w:t>،</w:t>
      </w:r>
      <w:r w:rsidRPr="00901DB2">
        <w:rPr>
          <w:rtl/>
        </w:rPr>
        <w:t xml:space="preserve"> وإن تأخّر نُحر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فدعت حفصة جواري لها يتغنّين ويضربن بالدفوف</w:t>
      </w:r>
      <w:r w:rsidR="006A13FA">
        <w:rPr>
          <w:rtl/>
        </w:rPr>
        <w:t>،</w:t>
      </w:r>
      <w:r w:rsidRPr="00901DB2">
        <w:rPr>
          <w:rtl/>
        </w:rPr>
        <w:t xml:space="preserve"> فأمرتهنّ أن يقلنَ في غنائهنّ</w:t>
      </w:r>
      <w:r w:rsidR="006A13FA">
        <w:rPr>
          <w:rtl/>
        </w:rPr>
        <w:t>:</w:t>
      </w:r>
      <w:r w:rsidRPr="00901DB2">
        <w:rPr>
          <w:rtl/>
        </w:rPr>
        <w:t xml:space="preserve"> ما الخبر ما الخبر</w:t>
      </w:r>
      <w:r w:rsidR="006A13FA">
        <w:rPr>
          <w:rtl/>
        </w:rPr>
        <w:t>،</w:t>
      </w:r>
      <w:r w:rsidRPr="00901DB2">
        <w:rPr>
          <w:rtl/>
        </w:rPr>
        <w:t xml:space="preserve"> عليّ في السفر</w:t>
      </w:r>
      <w:r w:rsidR="006A13FA">
        <w:rPr>
          <w:rtl/>
        </w:rPr>
        <w:t>.</w:t>
      </w:r>
      <w:r w:rsidRPr="00901DB2">
        <w:rPr>
          <w:rtl/>
        </w:rPr>
        <w:t xml:space="preserve"> كالفرس الأشقر</w:t>
      </w:r>
      <w:r w:rsidR="006A13FA">
        <w:rPr>
          <w:rtl/>
        </w:rPr>
        <w:t>،</w:t>
      </w:r>
      <w:r w:rsidRPr="00901DB2">
        <w:rPr>
          <w:rtl/>
        </w:rPr>
        <w:t xml:space="preserve"> إن تقدّم عُقر</w:t>
      </w:r>
      <w:r w:rsidR="006A13FA">
        <w:rPr>
          <w:rtl/>
        </w:rPr>
        <w:t>،</w:t>
      </w:r>
      <w:r w:rsidRPr="00901DB2">
        <w:rPr>
          <w:rtl/>
        </w:rPr>
        <w:t xml:space="preserve"> وإن تأخّر نُحر</w:t>
      </w:r>
      <w:r w:rsidR="006A13FA">
        <w:rPr>
          <w:rtl/>
        </w:rPr>
        <w:t>.</w:t>
      </w:r>
      <w:r w:rsidRPr="00901DB2">
        <w:rPr>
          <w:rtl/>
        </w:rPr>
        <w:t xml:space="preserve"> وجعلت بنات الطُلقاء يدخلن على حفصة</w:t>
      </w:r>
      <w:r w:rsidR="006A13FA">
        <w:rPr>
          <w:rtl/>
        </w:rPr>
        <w:t>،</w:t>
      </w:r>
      <w:r w:rsidRPr="00901DB2">
        <w:rPr>
          <w:rtl/>
        </w:rPr>
        <w:t xml:space="preserve"> ويجتمعن لسماع ذلك الغناء</w:t>
      </w:r>
      <w:r w:rsidR="006A13FA">
        <w:rPr>
          <w:rtl/>
        </w:rPr>
        <w:t>!</w:t>
      </w:r>
      <w:r w:rsidRPr="00901DB2">
        <w:rPr>
          <w:rtl/>
        </w:rPr>
        <w:t>!!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فبلغَ أُمّ كلثوم بنت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فلبست جلابيبها ودخلت عليهنّ في نسوة متنكّرات</w:t>
      </w:r>
      <w:r w:rsidR="006A13FA">
        <w:rPr>
          <w:rtl/>
        </w:rPr>
        <w:t>،</w:t>
      </w:r>
      <w:r w:rsidRPr="00901DB2">
        <w:rPr>
          <w:rtl/>
        </w:rPr>
        <w:t xml:space="preserve"> ثُمّ أسفرت عن وجهها</w:t>
      </w:r>
      <w:r w:rsidR="006A13FA">
        <w:rPr>
          <w:rtl/>
        </w:rPr>
        <w:t>،</w:t>
      </w:r>
      <w:r w:rsidRPr="00901DB2">
        <w:rPr>
          <w:rtl/>
        </w:rPr>
        <w:t xml:space="preserve"> فلمّا عرفتها حفصة خجلت واسترجعت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فقالت أُمّ كُلثوم</w:t>
      </w:r>
      <w:r w:rsidR="006A13FA">
        <w:rPr>
          <w:rtl/>
        </w:rPr>
        <w:t>:</w:t>
      </w:r>
      <w:r w:rsidRPr="00901DB2">
        <w:rPr>
          <w:rtl/>
        </w:rPr>
        <w:t xml:space="preserve"> لئن تظاهرتما عليه منذ اليوم لقد تظاهرتما على أخيه من قبل</w:t>
      </w:r>
      <w:r w:rsidR="006A13FA">
        <w:rPr>
          <w:rtl/>
        </w:rPr>
        <w:t>،</w:t>
      </w:r>
      <w:r w:rsidRPr="00901DB2">
        <w:rPr>
          <w:rtl/>
        </w:rPr>
        <w:t xml:space="preserve"> فأنزل الله فيكما ما أنزل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فقالت حفصة</w:t>
      </w:r>
      <w:r w:rsidR="006A13FA">
        <w:rPr>
          <w:rtl/>
        </w:rPr>
        <w:t>:</w:t>
      </w:r>
      <w:r w:rsidRPr="00901DB2">
        <w:rPr>
          <w:rtl/>
        </w:rPr>
        <w:t xml:space="preserve"> كفّي رحمك الله</w:t>
      </w:r>
      <w:r w:rsidR="006A13FA">
        <w:rPr>
          <w:rtl/>
        </w:rPr>
        <w:t>،</w:t>
      </w:r>
      <w:r w:rsidRPr="00901DB2">
        <w:rPr>
          <w:rtl/>
        </w:rPr>
        <w:t xml:space="preserve"> وأمرت بالكتاب فمُزِّق واستغفرت الله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(١) تاريخ الطبري</w:t>
      </w:r>
      <w:r w:rsidR="006A13FA">
        <w:rPr>
          <w:rtl/>
        </w:rPr>
        <w:t>:</w:t>
      </w:r>
      <w:r w:rsidRPr="002B3496">
        <w:rPr>
          <w:rtl/>
        </w:rPr>
        <w:t xml:space="preserve"> ٤ / ٤٧٢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(٢) شرح نهج البلاغة</w:t>
      </w:r>
      <w:r w:rsidR="006A13FA">
        <w:rPr>
          <w:rtl/>
        </w:rPr>
        <w:t>:</w:t>
      </w:r>
      <w:r w:rsidRPr="002B3496">
        <w:rPr>
          <w:rtl/>
        </w:rPr>
        <w:t xml:space="preserve"> ١٤ / ١٣</w:t>
      </w:r>
      <w:r w:rsidR="006A13FA">
        <w:rPr>
          <w:rtl/>
        </w:rPr>
        <w:t>،</w:t>
      </w:r>
      <w:r w:rsidRPr="002B3496">
        <w:rPr>
          <w:rtl/>
        </w:rPr>
        <w:t xml:space="preserve"> بحار الأنوار</w:t>
      </w:r>
      <w:r w:rsidR="006A13FA">
        <w:rPr>
          <w:rtl/>
        </w:rPr>
        <w:t>:</w:t>
      </w:r>
      <w:r w:rsidRPr="002B3496">
        <w:rPr>
          <w:rtl/>
        </w:rPr>
        <w:t xml:space="preserve"> ٣٢ / ٩٠</w:t>
      </w:r>
      <w:r w:rsidR="006A13FA">
        <w:rPr>
          <w:rtl/>
        </w:rPr>
        <w:t>،</w:t>
      </w:r>
      <w:r w:rsidRPr="002B3496">
        <w:rPr>
          <w:rtl/>
        </w:rPr>
        <w:t xml:space="preserve"> وراجع الجَمَل</w:t>
      </w:r>
      <w:r w:rsidR="006A13FA">
        <w:rPr>
          <w:rtl/>
        </w:rPr>
        <w:t>:</w:t>
      </w:r>
      <w:r w:rsidRPr="002B3496">
        <w:rPr>
          <w:rtl/>
        </w:rPr>
        <w:t xml:space="preserve"> ٢٧٦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115" w:name="_Toc428706926"/>
      <w:r w:rsidRPr="002B3496">
        <w:rPr>
          <w:rtl/>
        </w:rPr>
        <w:lastRenderedPageBreak/>
        <w:t>الفصلُ السابِع</w:t>
      </w:r>
      <w:bookmarkEnd w:id="115"/>
    </w:p>
    <w:p w:rsidR="003D7F07" w:rsidRPr="006A13FA" w:rsidRDefault="003D7F07" w:rsidP="006A13FA">
      <w:pPr>
        <w:pStyle w:val="Heading2Center"/>
        <w:rPr>
          <w:rtl/>
        </w:rPr>
      </w:pPr>
      <w:bookmarkStart w:id="116" w:name="_Toc428706927"/>
      <w:r w:rsidRPr="002B3496">
        <w:rPr>
          <w:rtl/>
        </w:rPr>
        <w:t>من ذي قار إلى البصرة</w:t>
      </w:r>
      <w:bookmarkEnd w:id="116"/>
      <w:r w:rsidRPr="002B3496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17" w:name="_Toc428706928"/>
      <w:r w:rsidRPr="002B3496">
        <w:rPr>
          <w:rtl/>
        </w:rPr>
        <w:t>٧ / ١ أخذ البيعة على مَن حَضَر</w:t>
      </w:r>
      <w:bookmarkEnd w:id="117"/>
      <w:r w:rsidRPr="002B3496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٢١٨٢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الإرشاد</w:t>
      </w:r>
      <w:r w:rsidR="006A13FA">
        <w:rPr>
          <w:rtl/>
        </w:rPr>
        <w:t>،</w:t>
      </w:r>
      <w:r w:rsidRPr="00901DB2">
        <w:rPr>
          <w:rtl/>
        </w:rPr>
        <w:t xml:space="preserve"> عن ابن عبّاس</w:t>
      </w:r>
      <w:r w:rsidR="006A13FA">
        <w:rPr>
          <w:rtl/>
        </w:rPr>
        <w:t>:</w:t>
      </w:r>
      <w:r w:rsidRPr="00901DB2">
        <w:rPr>
          <w:rtl/>
        </w:rPr>
        <w:t xml:space="preserve"> لمّا نزل [الإمام عليّ (عليه السلام) ] بذي قار أخذ البيعة على مَن حضره</w:t>
      </w:r>
      <w:r w:rsidR="006A13FA">
        <w:rPr>
          <w:rtl/>
        </w:rPr>
        <w:t>،</w:t>
      </w:r>
      <w:r w:rsidRPr="00901DB2">
        <w:rPr>
          <w:rtl/>
        </w:rPr>
        <w:t xml:space="preserve"> ثُمّ تكلّم فأكثر مِن الحَمد لله والثناء عليه</w:t>
      </w:r>
      <w:r w:rsidR="006A13FA">
        <w:rPr>
          <w:rtl/>
        </w:rPr>
        <w:t>،</w:t>
      </w:r>
      <w:r w:rsidRPr="00901DB2">
        <w:rPr>
          <w:rtl/>
        </w:rPr>
        <w:t xml:space="preserve"> والصلاة على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C9239D" w:rsidRDefault="006A13FA" w:rsidP="00C9239D">
      <w:pPr>
        <w:pStyle w:val="libNormal"/>
        <w:rPr>
          <w:rtl/>
        </w:rPr>
      </w:pPr>
      <w:r>
        <w:rPr>
          <w:rtl/>
        </w:rPr>
        <w:t>(</w:t>
      </w:r>
      <w:r w:rsidR="003D7F07" w:rsidRPr="002B3496">
        <w:rPr>
          <w:rtl/>
        </w:rPr>
        <w:t>قد جرت أُمور صبرنا عليها وفي أعيننا القذى</w:t>
      </w:r>
      <w:r>
        <w:rPr>
          <w:rtl/>
        </w:rPr>
        <w:t>،</w:t>
      </w:r>
      <w:r w:rsidR="003D7F07" w:rsidRPr="002B3496">
        <w:rPr>
          <w:rtl/>
        </w:rPr>
        <w:t xml:space="preserve"> تسليماً لأمر الله تعالى فيما امتحننا به رجاء الثواب على ذلك</w:t>
      </w:r>
      <w:r>
        <w:rPr>
          <w:rtl/>
        </w:rPr>
        <w:t>،</w:t>
      </w:r>
      <w:r w:rsidR="003D7F07" w:rsidRPr="002B3496">
        <w:rPr>
          <w:rtl/>
        </w:rPr>
        <w:t xml:space="preserve"> وكان الصبر عليها أمثل من أن يتفرّق المسلمون وتُسفك دماؤهم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2B3496">
        <w:rPr>
          <w:rtl/>
        </w:rPr>
        <w:t>نحن أهل بيت النبوّة</w:t>
      </w:r>
      <w:r w:rsidR="006A13FA">
        <w:rPr>
          <w:rtl/>
        </w:rPr>
        <w:t>،</w:t>
      </w:r>
      <w:r w:rsidRPr="002B3496">
        <w:rPr>
          <w:rtl/>
        </w:rPr>
        <w:t xml:space="preserve"> وأحقّ الخلق بسلطان الرسالة</w:t>
      </w:r>
      <w:r w:rsidR="006A13FA">
        <w:rPr>
          <w:rtl/>
        </w:rPr>
        <w:t>،</w:t>
      </w:r>
      <w:r w:rsidRPr="002B3496">
        <w:rPr>
          <w:rtl/>
        </w:rPr>
        <w:t xml:space="preserve"> ومعدن الكرامة التي ابتدأ الله بها هذه الأُمّة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2B3496">
        <w:rPr>
          <w:rtl/>
        </w:rPr>
        <w:t>وهذا طلحة والزبير ليسا من أهل النبوّة</w:t>
      </w:r>
      <w:r w:rsidR="006A13FA">
        <w:rPr>
          <w:rtl/>
        </w:rPr>
        <w:t>،</w:t>
      </w:r>
      <w:r w:rsidRPr="002B3496">
        <w:rPr>
          <w:rtl/>
        </w:rPr>
        <w:t xml:space="preserve"> ولا من ذرّية الرسول</w:t>
      </w:r>
      <w:r w:rsidR="006A13FA">
        <w:rPr>
          <w:rtl/>
        </w:rPr>
        <w:t>،</w:t>
      </w:r>
      <w:r w:rsidRPr="002B3496">
        <w:rPr>
          <w:rtl/>
        </w:rPr>
        <w:t xml:space="preserve"> حين رأيا أنّ الله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2B3496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قد ردّ علينا حقّنا بعد أعصُر</w:t>
      </w:r>
      <w:r w:rsidR="006A13FA">
        <w:rPr>
          <w:rtl/>
        </w:rPr>
        <w:t>،</w:t>
      </w:r>
      <w:r w:rsidRPr="00C9239D">
        <w:rPr>
          <w:rtl/>
        </w:rPr>
        <w:t xml:space="preserve"> فلم يصبرا حولا واحداً ولا شهراً كاملا حتّى وثبا على دأب الماضين قبلهما</w:t>
      </w:r>
      <w:r w:rsidR="006A13FA">
        <w:rPr>
          <w:rtl/>
        </w:rPr>
        <w:t>،</w:t>
      </w:r>
      <w:r w:rsidRPr="00C9239D">
        <w:rPr>
          <w:rtl/>
        </w:rPr>
        <w:t xml:space="preserve"> ليذهبا بحقّي</w:t>
      </w:r>
      <w:r w:rsidR="006A13FA">
        <w:rPr>
          <w:rtl/>
        </w:rPr>
        <w:t>،</w:t>
      </w:r>
      <w:r w:rsidRPr="00C9239D">
        <w:rPr>
          <w:rtl/>
        </w:rPr>
        <w:t xml:space="preserve"> ويُفرّقا جماعة المسلمين عنّي</w:t>
      </w:r>
      <w:r w:rsidR="006A13FA">
        <w:rPr>
          <w:rtl/>
        </w:rPr>
        <w:t>)،</w:t>
      </w:r>
      <w:r w:rsidRPr="00901DB2">
        <w:rPr>
          <w:rtl/>
        </w:rPr>
        <w:t xml:space="preserve"> ثُمّ دعا عليهما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18" w:name="_Toc428706929"/>
      <w:r w:rsidRPr="002B3496">
        <w:rPr>
          <w:rtl/>
        </w:rPr>
        <w:t>٧ / ٢ خطب الإمام بذي قار</w:t>
      </w:r>
      <w:bookmarkEnd w:id="118"/>
      <w:r w:rsidRPr="002B3496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901DB2">
        <w:rPr>
          <w:rtl/>
        </w:rPr>
        <w:t>٢١٨٣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نهج البلاغة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ذِكرِ خُطبة له (عليه السلام) عند خروجه لقتال أهل البصرة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قال عبد الله بن عبّاس</w:t>
      </w:r>
      <w:r w:rsidR="006A13FA">
        <w:rPr>
          <w:rtl/>
        </w:rPr>
        <w:t>:</w:t>
      </w:r>
      <w:r w:rsidRPr="00901DB2">
        <w:rPr>
          <w:rtl/>
        </w:rPr>
        <w:t xml:space="preserve"> دخلت على أمير المؤمنين (عليه السلام) بذي قار وهو يخصف نعله</w:t>
      </w:r>
      <w:r w:rsidR="006A13FA">
        <w:rPr>
          <w:rtl/>
        </w:rPr>
        <w:t>،</w:t>
      </w:r>
      <w:r w:rsidRPr="00901DB2">
        <w:rPr>
          <w:rtl/>
        </w:rPr>
        <w:t xml:space="preserve"> فقال لي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ما قيمة هذا النعل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  <w:r w:rsidRPr="00901DB2">
        <w:rPr>
          <w:rtl/>
        </w:rPr>
        <w:t>فقلت</w:t>
      </w:r>
      <w:r w:rsidR="006A13FA">
        <w:rPr>
          <w:rtl/>
        </w:rPr>
        <w:t>:</w:t>
      </w:r>
      <w:r w:rsidRPr="00901DB2">
        <w:rPr>
          <w:rtl/>
        </w:rPr>
        <w:t xml:space="preserve"> لا قيمة لها</w:t>
      </w:r>
      <w:r w:rsidR="006A13FA">
        <w:rPr>
          <w:rtl/>
        </w:rPr>
        <w:t>،</w:t>
      </w:r>
      <w:r w:rsidRPr="00901DB2">
        <w:rPr>
          <w:rtl/>
        </w:rPr>
        <w:t xml:space="preserve"> 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والله لَهيَ أحبّ إليّ من إمرتكم</w:t>
      </w:r>
      <w:r w:rsidR="006A13FA">
        <w:rPr>
          <w:rtl/>
        </w:rPr>
        <w:t>،</w:t>
      </w:r>
      <w:r w:rsidRPr="00C9239D">
        <w:rPr>
          <w:rtl/>
        </w:rPr>
        <w:t xml:space="preserve"> إلاّ أن أُقيم حقّاً أو أدفع باطلا</w:t>
      </w:r>
      <w:r w:rsidR="006A13FA">
        <w:rPr>
          <w:rtl/>
        </w:rPr>
        <w:t>)،</w:t>
      </w:r>
      <w:r w:rsidRPr="00901DB2">
        <w:rPr>
          <w:rtl/>
        </w:rPr>
        <w:t xml:space="preserve"> ثُمّ خرج فخطب الناس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C9239D" w:rsidRDefault="006A13FA" w:rsidP="00C9239D">
      <w:pPr>
        <w:pStyle w:val="libNormal"/>
        <w:rPr>
          <w:rtl/>
        </w:rPr>
      </w:pPr>
      <w:r>
        <w:rPr>
          <w:rtl/>
        </w:rPr>
        <w:t>(</w:t>
      </w:r>
      <w:r w:rsidR="003D7F07" w:rsidRPr="002B3496">
        <w:rPr>
          <w:rtl/>
        </w:rPr>
        <w:t>إنّ الله بعث محمّداً (صلى الله عليه وآله) وليس أحد من العرب يقرأ كتاباً ولا يدّعي نبوّة</w:t>
      </w:r>
      <w:r>
        <w:rPr>
          <w:rtl/>
        </w:rPr>
        <w:t>،</w:t>
      </w:r>
      <w:r w:rsidR="003D7F07" w:rsidRPr="002B3496">
        <w:rPr>
          <w:rtl/>
        </w:rPr>
        <w:t xml:space="preserve"> فساق الناس حتّى بوّأهم محلّتهم وبلّغهم منجاتهم</w:t>
      </w:r>
      <w:r>
        <w:rPr>
          <w:rtl/>
        </w:rPr>
        <w:t>،</w:t>
      </w:r>
      <w:r w:rsidR="003D7F07" w:rsidRPr="002B3496">
        <w:rPr>
          <w:rtl/>
        </w:rPr>
        <w:t xml:space="preserve"> فاستقامت قناتهم واطمأنّت صفاتهم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2B3496" w:rsidRDefault="003D7F07" w:rsidP="00901DB2">
      <w:pPr>
        <w:pStyle w:val="libNormal"/>
        <w:rPr>
          <w:rtl/>
        </w:rPr>
      </w:pPr>
      <w:r w:rsidRPr="00C9239D">
        <w:rPr>
          <w:rtl/>
        </w:rPr>
        <w:t>أما والله</w:t>
      </w:r>
      <w:r w:rsidR="006A13FA">
        <w:rPr>
          <w:rtl/>
        </w:rPr>
        <w:t>،</w:t>
      </w:r>
      <w:r w:rsidRPr="00C9239D">
        <w:rPr>
          <w:rtl/>
        </w:rPr>
        <w:t xml:space="preserve"> إن كنت لفي ساقتها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</w:t>
      </w:r>
      <w:r w:rsidRPr="00C9239D">
        <w:rPr>
          <w:rtl/>
        </w:rPr>
        <w:t>حتّى تولّت بحذافيرها</w:t>
      </w:r>
      <w:r w:rsidR="006A13FA">
        <w:rPr>
          <w:rtl/>
        </w:rPr>
        <w:t>،</w:t>
      </w:r>
      <w:r w:rsidRPr="00C9239D">
        <w:rPr>
          <w:rtl/>
        </w:rPr>
        <w:t xml:space="preserve"> ما عجَزتُ ولا جبنتُ</w:t>
      </w:r>
      <w:r w:rsidR="006A13FA">
        <w:rPr>
          <w:rtl/>
        </w:rPr>
        <w:t>،</w:t>
      </w:r>
      <w:r w:rsidRPr="00C9239D">
        <w:rPr>
          <w:rtl/>
        </w:rPr>
        <w:t xml:space="preserve"> وإنّ مسيري هذا لمثلها</w:t>
      </w:r>
      <w:r w:rsidR="006A13FA">
        <w:rPr>
          <w:rtl/>
        </w:rPr>
        <w:t>،</w:t>
      </w:r>
      <w:r w:rsidRPr="00C9239D">
        <w:rPr>
          <w:rtl/>
        </w:rPr>
        <w:t xml:space="preserve"> فَلأنقُبنَّ الباطل حتّى يخرج الحقّ من جنبه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2B3496">
        <w:rPr>
          <w:rtl/>
        </w:rPr>
        <w:t>مالي ولقريش</w:t>
      </w:r>
      <w:r w:rsidR="006A13FA">
        <w:rPr>
          <w:rtl/>
        </w:rPr>
        <w:t>!</w:t>
      </w:r>
      <w:r w:rsidRPr="002B3496">
        <w:rPr>
          <w:rtl/>
        </w:rPr>
        <w:t xml:space="preserve"> والله</w:t>
      </w:r>
      <w:r w:rsidR="006A13FA">
        <w:rPr>
          <w:rtl/>
        </w:rPr>
        <w:t>،</w:t>
      </w:r>
      <w:r w:rsidRPr="002B3496">
        <w:rPr>
          <w:rtl/>
        </w:rPr>
        <w:t xml:space="preserve"> لقد قاتلتهم كافرين ولأُقاتلنّهم مفتونين</w:t>
      </w:r>
      <w:r w:rsidR="006A13FA">
        <w:rPr>
          <w:rtl/>
        </w:rPr>
        <w:t>،</w:t>
      </w:r>
      <w:r w:rsidRPr="002B3496">
        <w:rPr>
          <w:rtl/>
        </w:rPr>
        <w:t xml:space="preserve"> وإنّي لَصاحبهم بالأمس كما أنا صاحبهم اليوم</w:t>
      </w:r>
      <w:r w:rsidR="006A13FA">
        <w:rPr>
          <w:rtl/>
        </w:rPr>
        <w:t>،</w:t>
      </w:r>
      <w:r w:rsidRPr="002B3496">
        <w:rPr>
          <w:rtl/>
        </w:rPr>
        <w:t xml:space="preserve"> والله ما تنقم منّا قريش إلاّ أنّ الله اختارنا عليهم</w:t>
      </w:r>
      <w:r w:rsidR="006A13FA">
        <w:rPr>
          <w:rtl/>
        </w:rPr>
        <w:t>،</w:t>
      </w:r>
      <w:r w:rsidRPr="002B3496">
        <w:rPr>
          <w:rtl/>
        </w:rPr>
        <w:t xml:space="preserve"> فأدخلناهم في حيّزنا فكانوا كما قال الأوّل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(١) الإرشاد</w:t>
      </w:r>
      <w:r w:rsidR="006A13FA">
        <w:rPr>
          <w:rtl/>
        </w:rPr>
        <w:t>:</w:t>
      </w:r>
      <w:r w:rsidRPr="002B3496">
        <w:rPr>
          <w:rtl/>
        </w:rPr>
        <w:t xml:space="preserve"> ١ / ٢٤٩</w:t>
      </w:r>
      <w:r w:rsidR="006A13FA">
        <w:rPr>
          <w:rtl/>
        </w:rPr>
        <w:t>،</w:t>
      </w:r>
      <w:r w:rsidRPr="002B3496">
        <w:rPr>
          <w:rtl/>
        </w:rPr>
        <w:t xml:space="preserve"> بحار الأنوار</w:t>
      </w:r>
      <w:r w:rsidR="006A13FA">
        <w:rPr>
          <w:rtl/>
        </w:rPr>
        <w:t>:</w:t>
      </w:r>
      <w:r w:rsidRPr="002B3496">
        <w:rPr>
          <w:rtl/>
        </w:rPr>
        <w:t xml:space="preserve"> ٣٢ / ١١٤ / ٩١</w:t>
      </w:r>
      <w:r w:rsidR="006A13FA">
        <w:rPr>
          <w:rtl/>
        </w:rPr>
        <w:t>،</w:t>
      </w:r>
      <w:r w:rsidRPr="002B3496">
        <w:rPr>
          <w:rtl/>
        </w:rPr>
        <w:t xml:space="preserve"> وراجع الاحتجاج</w:t>
      </w:r>
      <w:r w:rsidR="006A13FA">
        <w:rPr>
          <w:rtl/>
        </w:rPr>
        <w:t>:</w:t>
      </w:r>
      <w:r w:rsidRPr="002B3496">
        <w:rPr>
          <w:rtl/>
        </w:rPr>
        <w:t xml:space="preserve"> ١ / ٣٧٤ / ٦٨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2B3496">
        <w:rPr>
          <w:rtl/>
        </w:rPr>
        <w:t>(٢) السَّاقةُ</w:t>
      </w:r>
      <w:r w:rsidR="006A13FA">
        <w:rPr>
          <w:rtl/>
        </w:rPr>
        <w:t>:</w:t>
      </w:r>
      <w:r w:rsidRPr="002B3496">
        <w:rPr>
          <w:rtl/>
        </w:rPr>
        <w:t xml:space="preserve"> جمعُ سائق</w:t>
      </w:r>
      <w:r w:rsidR="006A13FA">
        <w:rPr>
          <w:rtl/>
        </w:rPr>
        <w:t>،</w:t>
      </w:r>
      <w:r w:rsidRPr="002B3496">
        <w:rPr>
          <w:rtl/>
        </w:rPr>
        <w:t xml:space="preserve"> وهم الذين يَسوقون جيش الغُزاة</w:t>
      </w:r>
      <w:r w:rsidR="006A13FA">
        <w:rPr>
          <w:rtl/>
        </w:rPr>
        <w:t>،</w:t>
      </w:r>
      <w:r w:rsidRPr="002B3496">
        <w:rPr>
          <w:rtl/>
        </w:rPr>
        <w:t xml:space="preserve"> ويكونون من ورائه يحفظونه (النهاية</w:t>
      </w:r>
      <w:r w:rsidR="006A13FA">
        <w:rPr>
          <w:rtl/>
        </w:rPr>
        <w:t>:</w:t>
      </w:r>
      <w:r w:rsidRPr="002B3496">
        <w:rPr>
          <w:rtl/>
        </w:rPr>
        <w:t xml:space="preserve"> ٢ / ٤٢٤)</w:t>
      </w:r>
      <w:r w:rsidR="006A13FA">
        <w:rPr>
          <w:rtl/>
        </w:rPr>
        <w:t>.</w:t>
      </w:r>
      <w:r w:rsidRPr="002B3496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C9239D" w:rsidRDefault="003D7F07" w:rsidP="006A13FA">
      <w:pPr>
        <w:pStyle w:val="libPoemCenter"/>
        <w:rPr>
          <w:rtl/>
        </w:rPr>
      </w:pPr>
      <w:r w:rsidRPr="0073713C">
        <w:rPr>
          <w:rtl/>
        </w:rPr>
        <w:lastRenderedPageBreak/>
        <w:t xml:space="preserve">أدَمتَ لَعَمري شُربَكَ المحضَ صابحاً     وأكلَكَ بالزبد المقشّرةَ البُجرا </w:t>
      </w:r>
    </w:p>
    <w:p w:rsidR="003D7F07" w:rsidRPr="006A13FA" w:rsidRDefault="003D7F07" w:rsidP="006A13FA">
      <w:pPr>
        <w:pStyle w:val="libPoemCenter"/>
        <w:rPr>
          <w:rtl/>
        </w:rPr>
      </w:pPr>
      <w:r w:rsidRPr="006A13FA">
        <w:rPr>
          <w:rtl/>
        </w:rPr>
        <w:t xml:space="preserve">ونحن وهبناك العلاءَ ولم تكن     عليّاً وحُطنا حولك الجُردَ والسُّمرا </w:t>
      </w:r>
      <w:r w:rsidRPr="003D7F07">
        <w:rPr>
          <w:rStyle w:val="libFootnotenumChar"/>
          <w:rtl/>
        </w:rPr>
        <w:t>(١)</w:t>
      </w:r>
      <w:r w:rsidRPr="006A13FA">
        <w:rPr>
          <w:rStyle w:val="libNormalChar"/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٢١٨٤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زيد بن صوحان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خطبته بذي قار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قد عَلم الله سبحانه أنّي كُنت كارهاً للحكومة بين أُمّة محمّد (صلى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ولقد سمعته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ما من والٍ يلي شيئاً من أمر أُمّتي إلاّ أُتي به يوم القيامة مغلولة يداه إلى عنقه على رؤوس الخلائق</w:t>
      </w:r>
      <w:r w:rsidR="006A13FA">
        <w:rPr>
          <w:rtl/>
        </w:rPr>
        <w:t>،</w:t>
      </w:r>
      <w:r w:rsidRPr="00C9239D">
        <w:rPr>
          <w:rtl/>
        </w:rPr>
        <w:t xml:space="preserve"> ثُمّ يُنشر كتابه</w:t>
      </w:r>
      <w:r w:rsidR="006A13FA">
        <w:rPr>
          <w:rtl/>
        </w:rPr>
        <w:t>،</w:t>
      </w:r>
      <w:r w:rsidRPr="00C9239D">
        <w:rPr>
          <w:rtl/>
        </w:rPr>
        <w:t xml:space="preserve"> فإن كان عادلاً نجا</w:t>
      </w:r>
      <w:r w:rsidR="006A13FA">
        <w:rPr>
          <w:rtl/>
        </w:rPr>
        <w:t>،</w:t>
      </w:r>
      <w:r w:rsidRPr="00C9239D">
        <w:rPr>
          <w:rtl/>
        </w:rPr>
        <w:t xml:space="preserve"> وإن كان جائراً هوى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C9239D">
        <w:rPr>
          <w:rtl/>
        </w:rPr>
        <w:t>حتى اجتمع عليّ مَلَؤُكم</w:t>
      </w:r>
      <w:r w:rsidR="006A13FA">
        <w:rPr>
          <w:rtl/>
        </w:rPr>
        <w:t>،</w:t>
      </w:r>
      <w:r w:rsidRPr="00C9239D">
        <w:rPr>
          <w:rtl/>
        </w:rPr>
        <w:t xml:space="preserve"> وبايعني طلحة والزبير</w:t>
      </w:r>
      <w:r w:rsidR="006A13FA">
        <w:rPr>
          <w:rtl/>
        </w:rPr>
        <w:t>،</w:t>
      </w:r>
      <w:r w:rsidRPr="00C9239D">
        <w:rPr>
          <w:rtl/>
        </w:rPr>
        <w:t xml:space="preserve"> وأنا أعرف الغدر في أوجههما</w:t>
      </w:r>
      <w:r w:rsidR="006A13FA">
        <w:rPr>
          <w:rtl/>
        </w:rPr>
        <w:t>،</w:t>
      </w:r>
      <w:r w:rsidRPr="00C9239D">
        <w:rPr>
          <w:rtl/>
        </w:rPr>
        <w:t xml:space="preserve"> والنكث في أعينهما</w:t>
      </w:r>
      <w:r w:rsidR="006A13FA">
        <w:rPr>
          <w:rtl/>
        </w:rPr>
        <w:t>،</w:t>
      </w:r>
      <w:r w:rsidRPr="00C9239D">
        <w:rPr>
          <w:rtl/>
        </w:rPr>
        <w:t xml:space="preserve"> ثُمّ استأذناني في العُمرة</w:t>
      </w:r>
      <w:r w:rsidR="006A13FA">
        <w:rPr>
          <w:rtl/>
        </w:rPr>
        <w:t>،</w:t>
      </w:r>
      <w:r w:rsidRPr="00C9239D">
        <w:rPr>
          <w:rtl/>
        </w:rPr>
        <w:t xml:space="preserve"> فأعلمتُهما أن ليس العمرة يُريدان</w:t>
      </w:r>
      <w:r w:rsidR="006A13FA">
        <w:rPr>
          <w:rtl/>
        </w:rPr>
        <w:t>،</w:t>
      </w:r>
      <w:r w:rsidRPr="00C9239D">
        <w:rPr>
          <w:rtl/>
        </w:rPr>
        <w:t xml:space="preserve"> فسارا إلى مكّة واستخفّا عائشة وخدعاها</w:t>
      </w:r>
      <w:r w:rsidR="006A13FA">
        <w:rPr>
          <w:rtl/>
        </w:rPr>
        <w:t>،</w:t>
      </w:r>
      <w:r w:rsidRPr="00C9239D">
        <w:rPr>
          <w:rtl/>
        </w:rPr>
        <w:t xml:space="preserve"> وشخص معهما أبناءُ الطلقاء</w:t>
      </w:r>
      <w:r w:rsidR="006A13FA">
        <w:rPr>
          <w:rtl/>
        </w:rPr>
        <w:t>،</w:t>
      </w:r>
      <w:r w:rsidRPr="00C9239D">
        <w:rPr>
          <w:rtl/>
        </w:rPr>
        <w:t xml:space="preserve"> فقدموا البصرة</w:t>
      </w:r>
      <w:r w:rsidR="006A13FA">
        <w:rPr>
          <w:rtl/>
        </w:rPr>
        <w:t>،</w:t>
      </w:r>
      <w:r w:rsidRPr="00C9239D">
        <w:rPr>
          <w:rtl/>
        </w:rPr>
        <w:t xml:space="preserve"> فقتلوا بها المسلمين</w:t>
      </w:r>
      <w:r w:rsidR="006A13FA">
        <w:rPr>
          <w:rtl/>
        </w:rPr>
        <w:t>،</w:t>
      </w:r>
      <w:r w:rsidRPr="00C9239D">
        <w:rPr>
          <w:rtl/>
        </w:rPr>
        <w:t xml:space="preserve"> وفعلوا المُنكر</w:t>
      </w:r>
      <w:r w:rsidR="006A13FA">
        <w:rPr>
          <w:rtl/>
        </w:rPr>
        <w:t>،</w:t>
      </w:r>
      <w:r w:rsidRPr="00C9239D">
        <w:rPr>
          <w:rtl/>
        </w:rPr>
        <w:t xml:space="preserve"> ويا عجباً لاستقامتهما لأبي بكر وعُمر وبغيهما عَلَيّ</w:t>
      </w:r>
      <w:r w:rsidR="006A13FA">
        <w:rPr>
          <w:rtl/>
        </w:rPr>
        <w:t>!</w:t>
      </w:r>
      <w:r w:rsidRPr="00C9239D">
        <w:rPr>
          <w:rtl/>
        </w:rPr>
        <w:t>! وهما يعلمان أنّي لست دون أحدهما</w:t>
      </w:r>
      <w:r w:rsidR="006A13FA">
        <w:rPr>
          <w:rtl/>
        </w:rPr>
        <w:t>،</w:t>
      </w:r>
      <w:r w:rsidRPr="00C9239D">
        <w:rPr>
          <w:rtl/>
        </w:rPr>
        <w:t xml:space="preserve"> ولو شئت أن أقولَ لقلت</w:t>
      </w:r>
      <w:r w:rsidR="006A13FA">
        <w:rPr>
          <w:rtl/>
        </w:rPr>
        <w:t>،</w:t>
      </w:r>
      <w:r w:rsidRPr="00C9239D">
        <w:rPr>
          <w:rtl/>
        </w:rPr>
        <w:t xml:space="preserve"> ولقد كان معاوية كتبَ إليهما من الشام كتاباً يخدعهما فيه</w:t>
      </w:r>
      <w:r w:rsidR="006A13FA">
        <w:rPr>
          <w:rtl/>
        </w:rPr>
        <w:t>،</w:t>
      </w:r>
      <w:r w:rsidRPr="00C9239D">
        <w:rPr>
          <w:rtl/>
        </w:rPr>
        <w:t xml:space="preserve"> فكتماه عنّي</w:t>
      </w:r>
      <w:r w:rsidR="006A13FA">
        <w:rPr>
          <w:rtl/>
        </w:rPr>
        <w:t>،</w:t>
      </w:r>
      <w:r w:rsidRPr="00C9239D">
        <w:rPr>
          <w:rtl/>
        </w:rPr>
        <w:t xml:space="preserve"> وخرجا يوهمان الطَّغام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C9239D">
        <w:rPr>
          <w:rtl/>
        </w:rPr>
        <w:t xml:space="preserve"> أنّهما يطلبان بدم عثمان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C9239D">
        <w:rPr>
          <w:rtl/>
        </w:rPr>
        <w:t>والله</w:t>
      </w:r>
      <w:r w:rsidR="006A13FA">
        <w:rPr>
          <w:rtl/>
        </w:rPr>
        <w:t>،</w:t>
      </w:r>
      <w:r w:rsidRPr="00C9239D">
        <w:rPr>
          <w:rtl/>
        </w:rPr>
        <w:t xml:space="preserve"> ما أنكرا عَلَيّ مُنكراً</w:t>
      </w:r>
      <w:r w:rsidR="006A13FA">
        <w:rPr>
          <w:rtl/>
        </w:rPr>
        <w:t>،</w:t>
      </w:r>
      <w:r w:rsidRPr="00C9239D">
        <w:rPr>
          <w:rtl/>
        </w:rPr>
        <w:t xml:space="preserve"> ولا جعلا بيني وبينهم نِصْفا</w:t>
      </w:r>
      <w:r w:rsidRPr="00901DB2">
        <w:rPr>
          <w:rtl/>
        </w:rPr>
        <w:t>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C9239D">
        <w:rPr>
          <w:rtl/>
        </w:rPr>
        <w:t xml:space="preserve"> وإنّ دم عثمان لمعصوب بهما</w:t>
      </w:r>
      <w:r w:rsidR="006A13FA">
        <w:rPr>
          <w:rtl/>
        </w:rPr>
        <w:t>،</w:t>
      </w:r>
      <w:r w:rsidRPr="00C9239D">
        <w:rPr>
          <w:rtl/>
        </w:rPr>
        <w:t xml:space="preserve"> ومطلوب منهما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73713C">
        <w:rPr>
          <w:rtl/>
        </w:rPr>
        <w:t>يا خيبة الداعي</w:t>
      </w:r>
      <w:r w:rsidR="006A13FA">
        <w:rPr>
          <w:rtl/>
        </w:rPr>
        <w:t>،</w:t>
      </w:r>
      <w:r w:rsidRPr="0073713C">
        <w:rPr>
          <w:rtl/>
        </w:rPr>
        <w:t xml:space="preserve"> إلامَ دعا</w:t>
      </w:r>
      <w:r w:rsidR="006A13FA">
        <w:rPr>
          <w:rtl/>
        </w:rPr>
        <w:t>؟</w:t>
      </w:r>
      <w:r w:rsidRPr="0073713C">
        <w:rPr>
          <w:rtl/>
        </w:rPr>
        <w:t xml:space="preserve"> وبماذا أُجيبَ</w:t>
      </w:r>
      <w:r w:rsidR="006A13FA">
        <w:rPr>
          <w:rtl/>
        </w:rPr>
        <w:t>؟</w:t>
      </w:r>
      <w:r w:rsidRPr="0073713C">
        <w:rPr>
          <w:rtl/>
        </w:rPr>
        <w:t xml:space="preserve"> والله</w:t>
      </w:r>
      <w:r w:rsidR="006A13FA">
        <w:rPr>
          <w:rtl/>
        </w:rPr>
        <w:t>،</w:t>
      </w:r>
      <w:r w:rsidRPr="0073713C">
        <w:rPr>
          <w:rtl/>
        </w:rPr>
        <w:t xml:space="preserve"> إنّهما لعلى ضلالة صمّاء</w:t>
      </w:r>
      <w:r w:rsidR="006A13FA">
        <w:rPr>
          <w:rtl/>
        </w:rPr>
        <w:t>،</w:t>
      </w:r>
      <w:r w:rsidRPr="0073713C">
        <w:rPr>
          <w:rtl/>
        </w:rPr>
        <w:t xml:space="preserve"> وجهالة عمياء</w:t>
      </w:r>
      <w:r w:rsidR="006A13FA">
        <w:rPr>
          <w:rtl/>
        </w:rPr>
        <w:t>،</w:t>
      </w:r>
      <w:r w:rsidRPr="0073713C">
        <w:rPr>
          <w:rtl/>
        </w:rPr>
        <w:t xml:space="preserve"> وإنّ الشيطان قد ذمّر لهما حزبه</w:t>
      </w:r>
      <w:r w:rsidR="006A13FA">
        <w:rPr>
          <w:rtl/>
        </w:rPr>
        <w:t>،</w:t>
      </w:r>
      <w:r w:rsidRPr="0073713C">
        <w:rPr>
          <w:rtl/>
        </w:rPr>
        <w:t xml:space="preserve"> واستجلب منهما خيله ورِجله</w:t>
      </w:r>
      <w:r w:rsidR="006A13FA">
        <w:rPr>
          <w:rtl/>
        </w:rPr>
        <w:t>،</w:t>
      </w:r>
      <w:r w:rsidRPr="0073713C">
        <w:rPr>
          <w:rtl/>
        </w:rPr>
        <w:t xml:space="preserve"> ليعيد الجور إلى أوطانه</w:t>
      </w:r>
      <w:r w:rsidR="006A13FA">
        <w:rPr>
          <w:rtl/>
        </w:rPr>
        <w:t>،</w:t>
      </w:r>
      <w:r w:rsidRPr="0073713C">
        <w:rPr>
          <w:rtl/>
        </w:rPr>
        <w:t xml:space="preserve"> ويردّ الباطل إلى نِصابه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(١) نهج البلاغة</w:t>
      </w:r>
      <w:r w:rsidR="006A13FA">
        <w:rPr>
          <w:rtl/>
        </w:rPr>
        <w:t>:</w:t>
      </w:r>
      <w:r w:rsidRPr="0073713C">
        <w:rPr>
          <w:rtl/>
        </w:rPr>
        <w:t xml:space="preserve"> الخطبة ٣٣</w:t>
      </w:r>
      <w:r w:rsidR="006A13FA">
        <w:rPr>
          <w:rtl/>
        </w:rPr>
        <w:t>،</w:t>
      </w:r>
      <w:r w:rsidRPr="0073713C">
        <w:rPr>
          <w:rtl/>
        </w:rPr>
        <w:t xml:space="preserve"> بحار الأنوار</w:t>
      </w:r>
      <w:r w:rsidR="006A13FA">
        <w:rPr>
          <w:rtl/>
        </w:rPr>
        <w:t>:</w:t>
      </w:r>
      <w:r w:rsidRPr="0073713C">
        <w:rPr>
          <w:rtl/>
        </w:rPr>
        <w:t xml:space="preserve"> ٣٢ / ٧٦ / ٥٠</w:t>
      </w:r>
      <w:r w:rsidR="006A13FA">
        <w:rPr>
          <w:rtl/>
        </w:rPr>
        <w:t>،</w:t>
      </w:r>
      <w:r w:rsidRPr="0073713C">
        <w:rPr>
          <w:rtl/>
        </w:rPr>
        <w:t xml:space="preserve"> وراجع الإرشاد</w:t>
      </w:r>
      <w:r w:rsidR="006A13FA">
        <w:rPr>
          <w:rtl/>
        </w:rPr>
        <w:t>:</w:t>
      </w:r>
      <w:r w:rsidRPr="0073713C">
        <w:rPr>
          <w:rtl/>
        </w:rPr>
        <w:t xml:space="preserve"> ١ / ٢٤٧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(٢) الطَّغام</w:t>
      </w:r>
      <w:r w:rsidR="006A13FA">
        <w:rPr>
          <w:rtl/>
        </w:rPr>
        <w:t>:</w:t>
      </w:r>
      <w:r w:rsidRPr="0073713C">
        <w:rPr>
          <w:rtl/>
        </w:rPr>
        <w:t xml:space="preserve"> مَن لا عقل له ولا معرفة</w:t>
      </w:r>
      <w:r w:rsidR="006A13FA">
        <w:rPr>
          <w:rtl/>
        </w:rPr>
        <w:t>،</w:t>
      </w:r>
      <w:r w:rsidRPr="0073713C">
        <w:rPr>
          <w:rtl/>
        </w:rPr>
        <w:t xml:space="preserve"> وقيل</w:t>
      </w:r>
      <w:r w:rsidR="006A13FA">
        <w:rPr>
          <w:rtl/>
        </w:rPr>
        <w:t>:</w:t>
      </w:r>
      <w:r w:rsidRPr="0073713C">
        <w:rPr>
          <w:rtl/>
        </w:rPr>
        <w:t xml:space="preserve"> هُم أوغاد الناس وأراذلهم (النهاية</w:t>
      </w:r>
      <w:r w:rsidR="006A13FA">
        <w:rPr>
          <w:rtl/>
        </w:rPr>
        <w:t>:</w:t>
      </w:r>
      <w:r w:rsidRPr="0073713C">
        <w:rPr>
          <w:rtl/>
        </w:rPr>
        <w:t xml:space="preserve"> ٣ / ١٢٨)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(٣) النِّصْف</w:t>
      </w:r>
      <w:r w:rsidR="006A13FA">
        <w:rPr>
          <w:rtl/>
        </w:rPr>
        <w:t>:</w:t>
      </w:r>
      <w:r w:rsidRPr="0073713C">
        <w:rPr>
          <w:rtl/>
        </w:rPr>
        <w:t xml:space="preserve"> الانْتِصاف</w:t>
      </w:r>
      <w:r w:rsidR="006A13FA">
        <w:rPr>
          <w:rtl/>
        </w:rPr>
        <w:t>.</w:t>
      </w:r>
      <w:r w:rsidRPr="0073713C">
        <w:rPr>
          <w:rtl/>
        </w:rPr>
        <w:t xml:space="preserve"> وَقد أنْصَفَه من خَصْمِه</w:t>
      </w:r>
      <w:r w:rsidR="006A13FA">
        <w:rPr>
          <w:rtl/>
        </w:rPr>
        <w:t>،</w:t>
      </w:r>
      <w:r w:rsidRPr="0073713C">
        <w:rPr>
          <w:rtl/>
        </w:rPr>
        <w:t xml:space="preserve"> يُنْصِفُه إنْصافاً (النهاية</w:t>
      </w:r>
      <w:r w:rsidR="006A13FA">
        <w:rPr>
          <w:rtl/>
        </w:rPr>
        <w:t>:</w:t>
      </w:r>
      <w:r w:rsidRPr="0073713C">
        <w:rPr>
          <w:rtl/>
        </w:rPr>
        <w:t xml:space="preserve"> ٥ / ٦٦)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ثُمّ رفع يديه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C9239D">
        <w:rPr>
          <w:rtl/>
        </w:rPr>
        <w:t>اللّهمّ إنّ طلحة والزبير قطعاني</w:t>
      </w:r>
      <w:r w:rsidR="006A13FA">
        <w:rPr>
          <w:rtl/>
        </w:rPr>
        <w:t>،</w:t>
      </w:r>
      <w:r w:rsidRPr="00C9239D">
        <w:rPr>
          <w:rtl/>
        </w:rPr>
        <w:t xml:space="preserve"> وظلماني</w:t>
      </w:r>
      <w:r w:rsidR="006A13FA">
        <w:rPr>
          <w:rtl/>
        </w:rPr>
        <w:t>،</w:t>
      </w:r>
      <w:r w:rsidRPr="00C9239D">
        <w:rPr>
          <w:rtl/>
        </w:rPr>
        <w:t xml:space="preserve"> وألّبا عليّ</w:t>
      </w:r>
      <w:r w:rsidR="006A13FA">
        <w:rPr>
          <w:rtl/>
        </w:rPr>
        <w:t>،</w:t>
      </w:r>
      <w:r w:rsidRPr="00C9239D">
        <w:rPr>
          <w:rtl/>
        </w:rPr>
        <w:t xml:space="preserve"> ونكثا بيعتي</w:t>
      </w:r>
      <w:r w:rsidR="006A13FA">
        <w:rPr>
          <w:rtl/>
        </w:rPr>
        <w:t>،</w:t>
      </w:r>
      <w:r w:rsidRPr="00C9239D">
        <w:rPr>
          <w:rtl/>
        </w:rPr>
        <w:t xml:space="preserve"> فاحلل ما عقدا</w:t>
      </w:r>
      <w:r w:rsidR="006A13FA">
        <w:rPr>
          <w:rtl/>
        </w:rPr>
        <w:t>،</w:t>
      </w:r>
      <w:r w:rsidRPr="00C9239D">
        <w:rPr>
          <w:rtl/>
        </w:rPr>
        <w:t xml:space="preserve"> وانكث ما أبرما</w:t>
      </w:r>
      <w:r w:rsidR="006A13FA">
        <w:rPr>
          <w:rtl/>
        </w:rPr>
        <w:t>،</w:t>
      </w:r>
      <w:r w:rsidRPr="00C9239D">
        <w:rPr>
          <w:rtl/>
        </w:rPr>
        <w:t xml:space="preserve"> ولا تغفر لهما أبداً</w:t>
      </w:r>
      <w:r w:rsidR="006A13FA">
        <w:rPr>
          <w:rtl/>
        </w:rPr>
        <w:t>،</w:t>
      </w:r>
      <w:r w:rsidRPr="00C9239D">
        <w:rPr>
          <w:rtl/>
        </w:rPr>
        <w:t xml:space="preserve"> وأرهما المساءة فيما عملا وأمّلا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٢١٨٥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الإرشاد</w:t>
      </w:r>
      <w:r w:rsidR="006A13FA">
        <w:rPr>
          <w:rtl/>
        </w:rPr>
        <w:t>:</w:t>
      </w:r>
      <w:r w:rsidRPr="00901DB2">
        <w:rPr>
          <w:rtl/>
        </w:rPr>
        <w:t xml:space="preserve"> من كلامه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وقد نهض من ذي قار مُتوجّهاً إلى البصرة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بعد حمد الله والثناء عليه</w:t>
      </w:r>
      <w:r w:rsidR="006A13FA">
        <w:rPr>
          <w:rtl/>
        </w:rPr>
        <w:t>،</w:t>
      </w:r>
      <w:r w:rsidRPr="00901DB2">
        <w:rPr>
          <w:rtl/>
        </w:rPr>
        <w:t xml:space="preserve"> والصلاة على رسول الله (صلّى الله عليه وآله)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73713C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أمّا بعد</w:t>
      </w:r>
      <w:r>
        <w:rPr>
          <w:rtl/>
        </w:rPr>
        <w:t>،</w:t>
      </w:r>
      <w:r w:rsidR="003D7F07" w:rsidRPr="00C9239D">
        <w:rPr>
          <w:rtl/>
        </w:rPr>
        <w:t xml:space="preserve"> فإنّ الله تعالى فرض الجهاد وعظّمه وجعله نصرة له</w:t>
      </w:r>
      <w:r>
        <w:rPr>
          <w:rtl/>
        </w:rPr>
        <w:t>،</w:t>
      </w:r>
      <w:r w:rsidR="003D7F07" w:rsidRPr="00C9239D">
        <w:rPr>
          <w:rtl/>
        </w:rPr>
        <w:t xml:space="preserve"> والله</w:t>
      </w:r>
      <w:r>
        <w:rPr>
          <w:rtl/>
        </w:rPr>
        <w:t>،</w:t>
      </w:r>
      <w:r w:rsidR="003D7F07" w:rsidRPr="00C9239D">
        <w:rPr>
          <w:rtl/>
        </w:rPr>
        <w:t xml:space="preserve"> ما صلحت دنيا قطّ ولا دين إلاّ به</w:t>
      </w:r>
      <w:r>
        <w:rPr>
          <w:rtl/>
        </w:rPr>
        <w:t>،</w:t>
      </w:r>
      <w:r w:rsidR="003D7F07" w:rsidRPr="00C9239D">
        <w:rPr>
          <w:rtl/>
        </w:rPr>
        <w:t xml:space="preserve"> وإنّ الشيطان قد جَمع حزبه واستجلب خيله وشبّه في ذلك وخدع</w:t>
      </w:r>
      <w:r>
        <w:rPr>
          <w:rtl/>
        </w:rPr>
        <w:t>،</w:t>
      </w:r>
      <w:r w:rsidR="003D7F07" w:rsidRPr="00C9239D">
        <w:rPr>
          <w:rtl/>
        </w:rPr>
        <w:t xml:space="preserve"> وقد بانت الأُمور وتمخّضت</w:t>
      </w:r>
      <w:r>
        <w:rPr>
          <w:rtl/>
        </w:rPr>
        <w:t>،</w:t>
      </w:r>
      <w:r w:rsidR="003D7F07" w:rsidRPr="00C9239D">
        <w:rPr>
          <w:rtl/>
        </w:rPr>
        <w:t xml:space="preserve"> والله ما أنكروا عَلَيّ مُنكراً</w:t>
      </w:r>
      <w:r>
        <w:rPr>
          <w:rtl/>
        </w:rPr>
        <w:t>،</w:t>
      </w:r>
      <w:r w:rsidR="003D7F07" w:rsidRPr="00C9239D">
        <w:rPr>
          <w:rtl/>
        </w:rPr>
        <w:t xml:space="preserve"> ولا جعلوا بيني وبينهم نَصِفاً</w:t>
      </w:r>
      <w:r>
        <w:rPr>
          <w:rtl/>
        </w:rPr>
        <w:t>،</w:t>
      </w:r>
      <w:r w:rsidR="003D7F07" w:rsidRPr="00C9239D">
        <w:rPr>
          <w:rtl/>
        </w:rPr>
        <w:t xml:space="preserve"> وإنّهم ليطلبون حقّاً تركوه ودماً هُم سفكوه</w:t>
      </w:r>
      <w:r>
        <w:rPr>
          <w:rtl/>
        </w:rPr>
        <w:t>،</w:t>
      </w:r>
      <w:r w:rsidR="003D7F07" w:rsidRPr="00C9239D">
        <w:rPr>
          <w:rtl/>
        </w:rPr>
        <w:t xml:space="preserve"> ولئن كُنت شركتهم فيه</w:t>
      </w:r>
      <w:r>
        <w:rPr>
          <w:rtl/>
        </w:rPr>
        <w:t>،</w:t>
      </w:r>
      <w:r w:rsidR="003D7F07" w:rsidRPr="00C9239D">
        <w:rPr>
          <w:rtl/>
        </w:rPr>
        <w:t xml:space="preserve"> إنّ لهم لنصيبهم منه</w:t>
      </w:r>
      <w:r>
        <w:rPr>
          <w:rtl/>
        </w:rPr>
        <w:t>،</w:t>
      </w:r>
      <w:r w:rsidR="003D7F07" w:rsidRPr="00C9239D">
        <w:rPr>
          <w:rtl/>
        </w:rPr>
        <w:t xml:space="preserve"> ولَئن كانوا وَلوه دوني فما تبعته إلاّ قِبَلهم</w:t>
      </w:r>
      <w:r>
        <w:rPr>
          <w:rtl/>
        </w:rPr>
        <w:t>،</w:t>
      </w:r>
      <w:r w:rsidR="003D7F07" w:rsidRPr="00C9239D">
        <w:rPr>
          <w:rtl/>
        </w:rPr>
        <w:t xml:space="preserve"> وإنّ أعظم حجّتهم لعلى أنفسهم</w:t>
      </w:r>
      <w:r>
        <w:rPr>
          <w:rtl/>
        </w:rPr>
        <w:t>،</w:t>
      </w:r>
      <w:r w:rsidR="003D7F07" w:rsidRPr="00C9239D">
        <w:rPr>
          <w:rtl/>
        </w:rPr>
        <w:t xml:space="preserve"> وإنّي لعلى بصيرتي ما لُبِّست عليّ</w:t>
      </w:r>
      <w:r>
        <w:rPr>
          <w:rtl/>
        </w:rPr>
        <w:t>،</w:t>
      </w:r>
      <w:r w:rsidR="003D7F07" w:rsidRPr="00C9239D">
        <w:rPr>
          <w:rtl/>
        </w:rPr>
        <w:t xml:space="preserve"> وإنّها لَلفئة الباغية فيها الحُمّى والحُمة </w:t>
      </w:r>
      <w:r w:rsidR="003D7F07" w:rsidRPr="003D7F07">
        <w:rPr>
          <w:rStyle w:val="libFootnotenumChar"/>
          <w:rtl/>
        </w:rPr>
        <w:t>(٢)</w:t>
      </w:r>
      <w:r>
        <w:rPr>
          <w:rtl/>
        </w:rPr>
        <w:t>،</w:t>
      </w:r>
      <w:r w:rsidR="003D7F07" w:rsidRPr="00C9239D">
        <w:rPr>
          <w:rtl/>
        </w:rPr>
        <w:t xml:space="preserve"> قد طالت هلبتها </w:t>
      </w:r>
      <w:r w:rsidR="003D7F07" w:rsidRPr="003D7F07">
        <w:rPr>
          <w:rStyle w:val="libFootnotenumChar"/>
          <w:rtl/>
        </w:rPr>
        <w:t>(٣)</w:t>
      </w:r>
      <w:r w:rsidR="003D7F07" w:rsidRPr="00C9239D">
        <w:rPr>
          <w:rtl/>
        </w:rPr>
        <w:t xml:space="preserve"> وأمكنت درّتها</w:t>
      </w:r>
      <w:r w:rsidR="003D7F07" w:rsidRPr="00901DB2">
        <w:rPr>
          <w:rtl/>
        </w:rPr>
        <w:t xml:space="preserve"> </w:t>
      </w:r>
      <w:r w:rsidR="003D7F07" w:rsidRPr="003D7F07">
        <w:rPr>
          <w:rStyle w:val="libFootnotenumChar"/>
          <w:rtl/>
        </w:rPr>
        <w:t>(٤)</w:t>
      </w:r>
      <w:r>
        <w:rPr>
          <w:rtl/>
        </w:rPr>
        <w:t>،</w:t>
      </w:r>
      <w:r w:rsidR="003D7F07" w:rsidRPr="00C9239D">
        <w:rPr>
          <w:rtl/>
        </w:rPr>
        <w:t xml:space="preserve"> يرضعون أُمّاً فَطَمت</w:t>
      </w:r>
      <w:r>
        <w:rPr>
          <w:rtl/>
        </w:rPr>
        <w:t>،</w:t>
      </w:r>
      <w:r w:rsidR="003D7F07" w:rsidRPr="00C9239D">
        <w:rPr>
          <w:rtl/>
        </w:rPr>
        <w:t xml:space="preserve"> ويُحيون بيعة تُركت ; ليعود الضلال إلى نصابه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C9239D">
        <w:rPr>
          <w:rtl/>
        </w:rPr>
        <w:t>ما أعتذر ممّا فعلت</w:t>
      </w:r>
      <w:r w:rsidR="006A13FA">
        <w:rPr>
          <w:rtl/>
        </w:rPr>
        <w:t>،</w:t>
      </w:r>
      <w:r w:rsidRPr="00C9239D">
        <w:rPr>
          <w:rtl/>
        </w:rPr>
        <w:t xml:space="preserve"> ولا أتبرّأ ممّا صنعت</w:t>
      </w:r>
      <w:r w:rsidR="006A13FA">
        <w:rPr>
          <w:rtl/>
        </w:rPr>
        <w:t>،</w:t>
      </w:r>
      <w:r w:rsidRPr="00C9239D">
        <w:rPr>
          <w:rtl/>
        </w:rPr>
        <w:t xml:space="preserve"> فخيبة للداعي ومَن دعا</w:t>
      </w:r>
      <w:r w:rsidR="006A13FA">
        <w:rPr>
          <w:rtl/>
        </w:rPr>
        <w:t>،</w:t>
      </w:r>
      <w:r w:rsidRPr="00C9239D">
        <w:rPr>
          <w:rtl/>
        </w:rPr>
        <w:t xml:space="preserve"> لو قيل له</w:t>
      </w:r>
      <w:r w:rsidR="006A13FA">
        <w:rPr>
          <w:rtl/>
        </w:rPr>
        <w:t>:</w:t>
      </w:r>
      <w:r w:rsidRPr="00C9239D">
        <w:rPr>
          <w:rtl/>
        </w:rPr>
        <w:t xml:space="preserve"> إلى مَن دعواك</w:t>
      </w:r>
      <w:r w:rsidR="006A13FA">
        <w:rPr>
          <w:rtl/>
        </w:rPr>
        <w:t>؟</w:t>
      </w:r>
      <w:r w:rsidRPr="00C9239D">
        <w:rPr>
          <w:rtl/>
        </w:rPr>
        <w:t xml:space="preserve"> وإلى مَن أجبت</w:t>
      </w:r>
      <w:r w:rsidR="006A13FA">
        <w:rPr>
          <w:rtl/>
        </w:rPr>
        <w:t>؟</w:t>
      </w:r>
      <w:r w:rsidRPr="00C9239D">
        <w:rPr>
          <w:rtl/>
        </w:rPr>
        <w:t xml:space="preserve"> ومَن إمامك</w:t>
      </w:r>
      <w:r w:rsidR="006A13FA">
        <w:rPr>
          <w:rtl/>
        </w:rPr>
        <w:t>؟</w:t>
      </w:r>
      <w:r w:rsidRPr="00C9239D">
        <w:rPr>
          <w:rtl/>
        </w:rPr>
        <w:t xml:space="preserve"> وما سُنّته</w:t>
      </w:r>
      <w:r w:rsidR="006A13FA">
        <w:rPr>
          <w:rtl/>
        </w:rPr>
        <w:t>؟</w:t>
      </w:r>
      <w:r w:rsidRPr="00C9239D">
        <w:rPr>
          <w:rtl/>
        </w:rPr>
        <w:t xml:space="preserve"> إذن لزاح الباطل عن مقامه</w:t>
      </w:r>
      <w:r w:rsidR="006A13FA">
        <w:rPr>
          <w:rtl/>
        </w:rPr>
        <w:t>،</w:t>
      </w:r>
      <w:r w:rsidRPr="00C9239D">
        <w:rPr>
          <w:rtl/>
        </w:rPr>
        <w:t xml:space="preserve"> ولصمت لسانه فما نطق</w:t>
      </w:r>
      <w:r w:rsidR="006A13FA">
        <w:rPr>
          <w:rtl/>
        </w:rPr>
        <w:t>.</w:t>
      </w:r>
      <w:r w:rsidRPr="00C9239D">
        <w:rPr>
          <w:rtl/>
        </w:rPr>
        <w:t xml:space="preserve"> وايمُ الله</w:t>
      </w:r>
      <w:r w:rsidR="006A13FA">
        <w:rPr>
          <w:rtl/>
        </w:rPr>
        <w:t>،</w:t>
      </w:r>
      <w:r w:rsidRPr="00C9239D">
        <w:rPr>
          <w:rtl/>
        </w:rPr>
        <w:t xml:space="preserve"> لأفرُطنّ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Pr="00C9239D">
        <w:rPr>
          <w:rtl/>
        </w:rPr>
        <w:t xml:space="preserve"> لهم حوضاً أنا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(١) شرح نهج البلاغة</w:t>
      </w:r>
      <w:r w:rsidR="006A13FA">
        <w:rPr>
          <w:rtl/>
        </w:rPr>
        <w:t>:</w:t>
      </w:r>
      <w:r w:rsidRPr="0073713C">
        <w:rPr>
          <w:rtl/>
        </w:rPr>
        <w:t xml:space="preserve"> ١ / ٣١٠</w:t>
      </w:r>
      <w:r w:rsidR="006A13FA">
        <w:rPr>
          <w:rtl/>
        </w:rPr>
        <w:t>،</w:t>
      </w:r>
      <w:r w:rsidRPr="0073713C">
        <w:rPr>
          <w:rtl/>
        </w:rPr>
        <w:t xml:space="preserve"> الجمل</w:t>
      </w:r>
      <w:r w:rsidR="006A13FA">
        <w:rPr>
          <w:rtl/>
        </w:rPr>
        <w:t>:</w:t>
      </w:r>
      <w:r w:rsidRPr="0073713C">
        <w:rPr>
          <w:rtl/>
        </w:rPr>
        <w:t xml:space="preserve"> ٢٦٧</w:t>
      </w:r>
      <w:r w:rsidR="006A13FA">
        <w:rPr>
          <w:rtl/>
        </w:rPr>
        <w:t>،</w:t>
      </w:r>
      <w:r w:rsidRPr="0073713C">
        <w:rPr>
          <w:rtl/>
        </w:rPr>
        <w:t xml:space="preserve"> بحار الأنوار</w:t>
      </w:r>
      <w:r w:rsidR="006A13FA">
        <w:rPr>
          <w:rtl/>
        </w:rPr>
        <w:t>:</w:t>
      </w:r>
      <w:r w:rsidRPr="0073713C">
        <w:rPr>
          <w:rtl/>
        </w:rPr>
        <w:t xml:space="preserve"> ٣٢ / ٦٣</w:t>
      </w:r>
      <w:r w:rsidR="006A13FA">
        <w:rPr>
          <w:rtl/>
        </w:rPr>
        <w:t>،</w:t>
      </w:r>
      <w:r w:rsidRPr="0073713C">
        <w:rPr>
          <w:rtl/>
        </w:rPr>
        <w:t xml:space="preserve"> وراجع نهج البلاغة</w:t>
      </w:r>
      <w:r w:rsidR="006A13FA">
        <w:rPr>
          <w:rtl/>
        </w:rPr>
        <w:t>:</w:t>
      </w:r>
      <w:r w:rsidRPr="0073713C">
        <w:rPr>
          <w:rtl/>
        </w:rPr>
        <w:t xml:space="preserve"> الخطبة ٢٢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(٢) الحُمَة</w:t>
      </w:r>
      <w:r w:rsidR="006A13FA">
        <w:rPr>
          <w:rtl/>
        </w:rPr>
        <w:t>:</w:t>
      </w:r>
      <w:r w:rsidRPr="0073713C">
        <w:rPr>
          <w:rtl/>
        </w:rPr>
        <w:t xml:space="preserve"> سَمُّ كلّ شيء يَلدَغ أو يَلسَع (لسان العرب</w:t>
      </w:r>
      <w:r w:rsidR="006A13FA">
        <w:rPr>
          <w:rtl/>
        </w:rPr>
        <w:t>:</w:t>
      </w:r>
      <w:r w:rsidRPr="0073713C">
        <w:rPr>
          <w:rtl/>
        </w:rPr>
        <w:t xml:space="preserve"> ١٤ / ٢٠١)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(٣) الهُلْب</w:t>
      </w:r>
      <w:r w:rsidR="006A13FA">
        <w:rPr>
          <w:rtl/>
        </w:rPr>
        <w:t>:</w:t>
      </w:r>
      <w:r w:rsidRPr="0073713C">
        <w:rPr>
          <w:rtl/>
        </w:rPr>
        <w:t xml:space="preserve"> الشَّعَر</w:t>
      </w:r>
      <w:r w:rsidR="006A13FA">
        <w:rPr>
          <w:rtl/>
        </w:rPr>
        <w:t>.</w:t>
      </w:r>
      <w:r w:rsidRPr="0073713C">
        <w:rPr>
          <w:rtl/>
        </w:rPr>
        <w:t xml:space="preserve"> وقيل</w:t>
      </w:r>
      <w:r w:rsidR="006A13FA">
        <w:rPr>
          <w:rtl/>
        </w:rPr>
        <w:t>:</w:t>
      </w:r>
      <w:r w:rsidRPr="0073713C">
        <w:rPr>
          <w:rtl/>
        </w:rPr>
        <w:t xml:space="preserve"> هو ما غلُظ من شعر الذَّنَب وغيره (النهاية</w:t>
      </w:r>
      <w:r w:rsidR="006A13FA">
        <w:rPr>
          <w:rtl/>
        </w:rPr>
        <w:t>:</w:t>
      </w:r>
      <w:r w:rsidRPr="0073713C">
        <w:rPr>
          <w:rtl/>
        </w:rPr>
        <w:t xml:space="preserve"> ٥ / ٢٦٩)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(٤) الدِّرَّة</w:t>
      </w:r>
      <w:r w:rsidR="006A13FA">
        <w:rPr>
          <w:rtl/>
        </w:rPr>
        <w:t>:</w:t>
      </w:r>
      <w:r w:rsidRPr="0073713C">
        <w:rPr>
          <w:rtl/>
        </w:rPr>
        <w:t xml:space="preserve"> كثرة اللبن وسيلانه (لسان العرب</w:t>
      </w:r>
      <w:r w:rsidR="006A13FA">
        <w:rPr>
          <w:rtl/>
        </w:rPr>
        <w:t>:</w:t>
      </w:r>
      <w:r w:rsidRPr="0073713C">
        <w:rPr>
          <w:rtl/>
        </w:rPr>
        <w:t xml:space="preserve"> ٤ / ٢٧٩)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(٥) أفرط الحوض أي</w:t>
      </w:r>
      <w:r w:rsidR="006A13FA">
        <w:rPr>
          <w:rtl/>
        </w:rPr>
        <w:t>:</w:t>
      </w:r>
      <w:r w:rsidRPr="0073713C">
        <w:rPr>
          <w:rtl/>
        </w:rPr>
        <w:t xml:space="preserve"> ملأه</w:t>
      </w:r>
      <w:r w:rsidR="006A13FA">
        <w:rPr>
          <w:rtl/>
        </w:rPr>
        <w:t>.</w:t>
      </w:r>
      <w:r w:rsidRPr="0073713C">
        <w:rPr>
          <w:rtl/>
        </w:rPr>
        <w:t xml:space="preserve"> يُفرط فيه أي</w:t>
      </w:r>
      <w:r w:rsidR="006A13FA">
        <w:rPr>
          <w:rtl/>
        </w:rPr>
        <w:t>:</w:t>
      </w:r>
      <w:r w:rsidRPr="0073713C">
        <w:rPr>
          <w:rtl/>
        </w:rPr>
        <w:t xml:space="preserve"> يُكثر في صبّ الماء فيه (لسان العرب</w:t>
      </w:r>
      <w:r w:rsidR="006A13FA">
        <w:rPr>
          <w:rtl/>
        </w:rPr>
        <w:t>:</w:t>
      </w:r>
      <w:r w:rsidRPr="0073713C">
        <w:rPr>
          <w:rtl/>
        </w:rPr>
        <w:t xml:space="preserve"> ٧ / ٣٦٦)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3713C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ماتحه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C9239D">
        <w:rPr>
          <w:rtl/>
        </w:rPr>
        <w:t xml:space="preserve"> لا يصدرون عنه ولا يلقون بعده ريّاً أبداً</w:t>
      </w:r>
      <w:r w:rsidR="006A13FA">
        <w:rPr>
          <w:rtl/>
        </w:rPr>
        <w:t>،</w:t>
      </w:r>
      <w:r w:rsidRPr="00C9239D">
        <w:rPr>
          <w:rtl/>
        </w:rPr>
        <w:t xml:space="preserve"> وإنّي لراضٍ بحجّة الله عليهم وعُذره فيهم</w:t>
      </w:r>
      <w:r w:rsidR="006A13FA">
        <w:rPr>
          <w:rtl/>
        </w:rPr>
        <w:t>،</w:t>
      </w:r>
      <w:r w:rsidRPr="00C9239D">
        <w:rPr>
          <w:rtl/>
        </w:rPr>
        <w:t xml:space="preserve"> إذ أنا داعيهم فمُعذر إليهم</w:t>
      </w:r>
      <w:r w:rsidR="006A13FA">
        <w:rPr>
          <w:rtl/>
        </w:rPr>
        <w:t>،</w:t>
      </w:r>
      <w:r w:rsidRPr="00C9239D">
        <w:rPr>
          <w:rtl/>
        </w:rPr>
        <w:t xml:space="preserve"> فإن تابوا وأقبلوا فالتوبة مبذولة والحقّ مقبول</w:t>
      </w:r>
      <w:r w:rsidR="006A13FA">
        <w:rPr>
          <w:rtl/>
        </w:rPr>
        <w:t>،</w:t>
      </w:r>
      <w:r w:rsidRPr="00C9239D">
        <w:rPr>
          <w:rtl/>
        </w:rPr>
        <w:t xml:space="preserve"> وليس على الله كفران</w:t>
      </w:r>
      <w:r w:rsidR="006A13FA">
        <w:rPr>
          <w:rtl/>
        </w:rPr>
        <w:t>،</w:t>
      </w:r>
      <w:r w:rsidRPr="00C9239D">
        <w:rPr>
          <w:rtl/>
        </w:rPr>
        <w:t xml:space="preserve"> وإن أبَوا أعطيتهم حدّ السيف</w:t>
      </w:r>
      <w:r w:rsidR="006A13FA">
        <w:rPr>
          <w:rtl/>
        </w:rPr>
        <w:t>،</w:t>
      </w:r>
      <w:r w:rsidRPr="00C9239D">
        <w:rPr>
          <w:rtl/>
        </w:rPr>
        <w:t xml:space="preserve"> وكفى به شافياً من باطل وناصراً لمؤمن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٢١٨٦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الإرشاد</w:t>
      </w:r>
      <w:r w:rsidR="006A13FA">
        <w:rPr>
          <w:rtl/>
        </w:rPr>
        <w:t>،</w:t>
      </w:r>
      <w:r w:rsidRPr="00901DB2">
        <w:rPr>
          <w:rtl/>
        </w:rPr>
        <w:t xml:space="preserve"> عن سلمة بن كهيل</w:t>
      </w:r>
      <w:r w:rsidR="006A13FA">
        <w:rPr>
          <w:rtl/>
        </w:rPr>
        <w:t>:</w:t>
      </w:r>
      <w:r w:rsidRPr="00901DB2">
        <w:rPr>
          <w:rtl/>
        </w:rPr>
        <w:t xml:space="preserve"> لمّا التقى أهل الكوفة وأمير المؤمنين (عليه السلام) بذي قار رحبّوا به</w:t>
      </w:r>
      <w:r w:rsidR="006A13FA">
        <w:rPr>
          <w:rtl/>
        </w:rPr>
        <w:t>،</w:t>
      </w:r>
      <w:r w:rsidRPr="00901DB2">
        <w:rPr>
          <w:rtl/>
        </w:rPr>
        <w:t xml:space="preserve"> وقالوا</w:t>
      </w:r>
      <w:r w:rsidR="006A13FA">
        <w:rPr>
          <w:rtl/>
        </w:rPr>
        <w:t>:</w:t>
      </w:r>
      <w:r w:rsidRPr="00901DB2">
        <w:rPr>
          <w:rtl/>
        </w:rPr>
        <w:t xml:space="preserve"> الحمد لله الذي خصّنا بجوارك وأكرمنا بنُصرتك</w:t>
      </w:r>
      <w:r w:rsidR="006A13FA">
        <w:rPr>
          <w:rtl/>
        </w:rPr>
        <w:t>.</w:t>
      </w:r>
      <w:r w:rsidRPr="00901DB2">
        <w:rPr>
          <w:rtl/>
        </w:rPr>
        <w:t xml:space="preserve"> فقام أمير المؤمنين (عليه السلام) فيهم خطيباً</w:t>
      </w:r>
      <w:r w:rsidR="006A13FA">
        <w:rPr>
          <w:rtl/>
        </w:rPr>
        <w:t>،</w:t>
      </w:r>
      <w:r w:rsidRPr="00901DB2">
        <w:rPr>
          <w:rtl/>
        </w:rPr>
        <w:t xml:space="preserve"> فحمد الله وأثنى عليه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73713C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يا أهل الكوفة</w:t>
      </w:r>
      <w:r>
        <w:rPr>
          <w:rtl/>
        </w:rPr>
        <w:t>،</w:t>
      </w:r>
      <w:r w:rsidR="003D7F07" w:rsidRPr="00C9239D">
        <w:rPr>
          <w:rtl/>
        </w:rPr>
        <w:t xml:space="preserve"> إنّكم مِن أكرم المسلمين وأقصدهم تقويماً</w:t>
      </w:r>
      <w:r>
        <w:rPr>
          <w:rtl/>
        </w:rPr>
        <w:t>،</w:t>
      </w:r>
      <w:r w:rsidR="003D7F07" w:rsidRPr="00C9239D">
        <w:rPr>
          <w:rtl/>
        </w:rPr>
        <w:t xml:space="preserve"> وأعدلهم سُنّة</w:t>
      </w:r>
      <w:r>
        <w:rPr>
          <w:rtl/>
        </w:rPr>
        <w:t>،</w:t>
      </w:r>
      <w:r w:rsidR="003D7F07" w:rsidRPr="00C9239D">
        <w:rPr>
          <w:rtl/>
        </w:rPr>
        <w:t xml:space="preserve"> وأفضلهم سهماً في الإسلام</w:t>
      </w:r>
      <w:r>
        <w:rPr>
          <w:rtl/>
        </w:rPr>
        <w:t>،</w:t>
      </w:r>
      <w:r w:rsidR="003D7F07" w:rsidRPr="00C9239D">
        <w:rPr>
          <w:rtl/>
        </w:rPr>
        <w:t xml:space="preserve"> وأجودهم في العرب مُرَكّباً </w:t>
      </w:r>
      <w:r w:rsidR="003D7F07" w:rsidRPr="003D7F07">
        <w:rPr>
          <w:rStyle w:val="libFootnotenumChar"/>
          <w:rtl/>
        </w:rPr>
        <w:t>(٣)</w:t>
      </w:r>
      <w:r w:rsidR="003D7F07" w:rsidRPr="006A13FA">
        <w:rPr>
          <w:rtl/>
        </w:rPr>
        <w:t xml:space="preserve"> </w:t>
      </w:r>
      <w:r w:rsidR="003D7F07" w:rsidRPr="00C9239D">
        <w:rPr>
          <w:rtl/>
        </w:rPr>
        <w:t xml:space="preserve">ونصاباً </w:t>
      </w:r>
      <w:r w:rsidR="003D7F07" w:rsidRPr="003D7F07">
        <w:rPr>
          <w:rStyle w:val="libFootnotenumChar"/>
          <w:rtl/>
        </w:rPr>
        <w:t>(٤)</w:t>
      </w:r>
      <w:r>
        <w:rPr>
          <w:rtl/>
        </w:rPr>
        <w:t>،</w:t>
      </w:r>
      <w:r w:rsidR="003D7F07" w:rsidRPr="00C9239D">
        <w:rPr>
          <w:rtl/>
        </w:rPr>
        <w:t xml:space="preserve"> أنتم أشدّ العرب وِدّاً للنبيّ (صلّى الله عليه وآله) ولأهل بيته</w:t>
      </w:r>
      <w:r>
        <w:rPr>
          <w:rtl/>
        </w:rPr>
        <w:t>،</w:t>
      </w:r>
      <w:r w:rsidR="003D7F07" w:rsidRPr="00C9239D">
        <w:rPr>
          <w:rtl/>
        </w:rPr>
        <w:t xml:space="preserve"> وإنّما جئتكم ثقةً</w:t>
      </w:r>
      <w:r w:rsidR="00E00B32" w:rsidRPr="00C9239D">
        <w:rPr>
          <w:rtl/>
        </w:rPr>
        <w:t xml:space="preserve"> - </w:t>
      </w:r>
      <w:r w:rsidR="003D7F07" w:rsidRPr="00C9239D">
        <w:rPr>
          <w:rtl/>
        </w:rPr>
        <w:t>بعد الله</w:t>
      </w:r>
      <w:r w:rsidR="00E00B32" w:rsidRPr="00C9239D">
        <w:rPr>
          <w:rtl/>
        </w:rPr>
        <w:t xml:space="preserve"> - </w:t>
      </w:r>
      <w:r w:rsidR="003D7F07" w:rsidRPr="00C9239D">
        <w:rPr>
          <w:rtl/>
        </w:rPr>
        <w:t>بكم</w:t>
      </w:r>
      <w:r>
        <w:rPr>
          <w:rtl/>
        </w:rPr>
        <w:t>؛</w:t>
      </w:r>
      <w:r w:rsidR="003D7F07" w:rsidRPr="00C9239D">
        <w:rPr>
          <w:rtl/>
        </w:rPr>
        <w:t xml:space="preserve"> للذي بذلتم من أنفسكم عند نقض طلحة والزبير وخلعهما طاعتي</w:t>
      </w:r>
      <w:r>
        <w:rPr>
          <w:rtl/>
        </w:rPr>
        <w:t>،</w:t>
      </w:r>
      <w:r w:rsidR="003D7F07" w:rsidRPr="00C9239D">
        <w:rPr>
          <w:rtl/>
        </w:rPr>
        <w:t xml:space="preserve"> وإقبالهما بعائشة للفتنة</w:t>
      </w:r>
      <w:r>
        <w:rPr>
          <w:rtl/>
        </w:rPr>
        <w:t>،</w:t>
      </w:r>
      <w:r w:rsidR="003D7F07" w:rsidRPr="00C9239D">
        <w:rPr>
          <w:rtl/>
        </w:rPr>
        <w:t xml:space="preserve"> وإخراجهما إيّاها من بيتها حتى أقدماها البصرة</w:t>
      </w:r>
      <w:r>
        <w:rPr>
          <w:rtl/>
        </w:rPr>
        <w:t>،</w:t>
      </w:r>
      <w:r w:rsidR="003D7F07" w:rsidRPr="00C9239D">
        <w:rPr>
          <w:rtl/>
        </w:rPr>
        <w:t xml:space="preserve"> فاستغووا طغامها وغوغاءها</w:t>
      </w:r>
      <w:r>
        <w:rPr>
          <w:rtl/>
        </w:rPr>
        <w:t>،</w:t>
      </w:r>
      <w:r w:rsidR="003D7F07" w:rsidRPr="00C9239D">
        <w:rPr>
          <w:rtl/>
        </w:rPr>
        <w:t xml:space="preserve"> مع أنّه قد بلغني أنّ أهل الفضل منهم وخيارهم في الدين قد اعتزلوا وكرهوا ما صنع طلحة والزبير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ثُمّ سكت</w:t>
      </w:r>
      <w:r w:rsidR="006A13FA">
        <w:rPr>
          <w:rtl/>
        </w:rPr>
        <w:t>،</w:t>
      </w:r>
      <w:r w:rsidRPr="00901DB2">
        <w:rPr>
          <w:rtl/>
        </w:rPr>
        <w:t xml:space="preserve"> فقال أهل الكوفة</w:t>
      </w:r>
      <w:r w:rsidR="006A13FA">
        <w:rPr>
          <w:rtl/>
        </w:rPr>
        <w:t>:</w:t>
      </w:r>
      <w:r w:rsidRPr="00901DB2">
        <w:rPr>
          <w:rtl/>
        </w:rPr>
        <w:t xml:space="preserve"> نحن أنصارك وأعوانك على عدوّك</w:t>
      </w:r>
      <w:r w:rsidR="006A13FA">
        <w:rPr>
          <w:rtl/>
        </w:rPr>
        <w:t>،</w:t>
      </w:r>
      <w:r w:rsidRPr="00901DB2">
        <w:rPr>
          <w:rtl/>
        </w:rPr>
        <w:t xml:space="preserve"> ولو دعوتنا إلى أضعافهم من الناس احتسبنا في ذلك الخير ورجوناه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(١) الماتح</w:t>
      </w:r>
      <w:r w:rsidR="006A13FA">
        <w:rPr>
          <w:rtl/>
        </w:rPr>
        <w:t>:</w:t>
      </w:r>
      <w:r w:rsidRPr="0073713C">
        <w:rPr>
          <w:rtl/>
        </w:rPr>
        <w:t xml:space="preserve"> المستقي من البئر بالدَّلْو من أعلى البئر (النهاية</w:t>
      </w:r>
      <w:r w:rsidR="006A13FA">
        <w:rPr>
          <w:rtl/>
        </w:rPr>
        <w:t>:</w:t>
      </w:r>
      <w:r w:rsidRPr="0073713C">
        <w:rPr>
          <w:rtl/>
        </w:rPr>
        <w:t xml:space="preserve"> ٤ / ٢٩١)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(٢) الإرشاد</w:t>
      </w:r>
      <w:r w:rsidR="006A13FA">
        <w:rPr>
          <w:rtl/>
        </w:rPr>
        <w:t>:</w:t>
      </w:r>
      <w:r w:rsidRPr="0073713C">
        <w:rPr>
          <w:rtl/>
        </w:rPr>
        <w:t xml:space="preserve"> ١ / ٢٥١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(٣) المُرَكَّب</w:t>
      </w:r>
      <w:r w:rsidR="006A13FA">
        <w:rPr>
          <w:rtl/>
        </w:rPr>
        <w:t>:</w:t>
      </w:r>
      <w:r w:rsidRPr="0073713C">
        <w:rPr>
          <w:rtl/>
        </w:rPr>
        <w:t xml:space="preserve"> الأصل والمنبت</w:t>
      </w:r>
      <w:r w:rsidR="006A13FA">
        <w:rPr>
          <w:rtl/>
        </w:rPr>
        <w:t>،</w:t>
      </w:r>
      <w:r w:rsidRPr="0073713C">
        <w:rPr>
          <w:rtl/>
        </w:rPr>
        <w:t xml:space="preserve"> تقول</w:t>
      </w:r>
      <w:r w:rsidR="006A13FA">
        <w:rPr>
          <w:rtl/>
        </w:rPr>
        <w:t>:</w:t>
      </w:r>
      <w:r w:rsidRPr="0073713C">
        <w:rPr>
          <w:rtl/>
        </w:rPr>
        <w:t xml:space="preserve"> فلانٌ كريم المُرَكّب</w:t>
      </w:r>
      <w:r w:rsidR="006A13FA">
        <w:rPr>
          <w:rtl/>
        </w:rPr>
        <w:t>،</w:t>
      </w:r>
      <w:r w:rsidRPr="0073713C">
        <w:rPr>
          <w:rtl/>
        </w:rPr>
        <w:t xml:space="preserve"> أي</w:t>
      </w:r>
      <w:r w:rsidR="006A13FA">
        <w:rPr>
          <w:rtl/>
        </w:rPr>
        <w:t>:</w:t>
      </w:r>
      <w:r w:rsidRPr="0073713C">
        <w:rPr>
          <w:rtl/>
        </w:rPr>
        <w:t xml:space="preserve"> كريم أصل منصبه في قومه (لسان العرب</w:t>
      </w:r>
      <w:r w:rsidR="006A13FA">
        <w:rPr>
          <w:rtl/>
        </w:rPr>
        <w:t>:</w:t>
      </w:r>
      <w:r w:rsidRPr="0073713C">
        <w:rPr>
          <w:rtl/>
        </w:rPr>
        <w:t xml:space="preserve"> ١ / ٤٣٢)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(٤) نصاب كلُّ شيء أصله (لسان العرب</w:t>
      </w:r>
      <w:r w:rsidR="006A13FA">
        <w:rPr>
          <w:rtl/>
        </w:rPr>
        <w:t>:</w:t>
      </w:r>
      <w:r w:rsidRPr="0073713C">
        <w:rPr>
          <w:rtl/>
        </w:rPr>
        <w:t xml:space="preserve"> ١/٧٦١)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(٥) الإرشاد</w:t>
      </w:r>
      <w:r w:rsidR="006A13FA">
        <w:rPr>
          <w:rtl/>
        </w:rPr>
        <w:t>:</w:t>
      </w:r>
      <w:r w:rsidRPr="0073713C">
        <w:rPr>
          <w:rtl/>
        </w:rPr>
        <w:t xml:space="preserve"> ١ / ٢٤٩</w:t>
      </w:r>
      <w:r w:rsidR="006A13FA">
        <w:rPr>
          <w:rtl/>
        </w:rPr>
        <w:t>،</w:t>
      </w:r>
      <w:r w:rsidRPr="0073713C">
        <w:rPr>
          <w:rtl/>
        </w:rPr>
        <w:t xml:space="preserve"> الجَمل</w:t>
      </w:r>
      <w:r w:rsidR="006A13FA">
        <w:rPr>
          <w:rtl/>
        </w:rPr>
        <w:t>:</w:t>
      </w:r>
      <w:r w:rsidRPr="0073713C">
        <w:rPr>
          <w:rtl/>
        </w:rPr>
        <w:t xml:space="preserve"> ٢٦٦ نحوه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119" w:name="_Toc428706930"/>
      <w:r w:rsidRPr="0073713C">
        <w:rPr>
          <w:rtl/>
        </w:rPr>
        <w:lastRenderedPageBreak/>
        <w:t>٧ / ٣ قدوم عُثمان بن حنيف</w:t>
      </w:r>
      <w:bookmarkEnd w:id="119"/>
      <w:r w:rsidRPr="0073713C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٢١٨٧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محمّد وطلحة</w:t>
      </w:r>
      <w:r w:rsidR="006A13FA">
        <w:rPr>
          <w:rtl/>
        </w:rPr>
        <w:t>:</w:t>
      </w:r>
      <w:r w:rsidRPr="00901DB2">
        <w:rPr>
          <w:rtl/>
        </w:rPr>
        <w:t xml:space="preserve"> لمّا نزل عليّ الثعلبيّة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901DB2">
        <w:rPr>
          <w:rtl/>
        </w:rPr>
        <w:t>أتاه الذي لَقي عثمان بن حنيف وحرسه</w:t>
      </w:r>
      <w:r w:rsidR="006A13FA">
        <w:rPr>
          <w:rtl/>
        </w:rPr>
        <w:t>،</w:t>
      </w:r>
      <w:r w:rsidRPr="00901DB2">
        <w:rPr>
          <w:rtl/>
        </w:rPr>
        <w:t xml:space="preserve"> فقام وأخبر القوم الخبر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اللّهمّ عافني ممّا ابتُليت به طلحة والزبير من قتل المسلمين وسلّمنا منهم أجمعين</w:t>
      </w:r>
      <w:r w:rsidR="006A13FA">
        <w:rPr>
          <w:rtl/>
        </w:rPr>
        <w:t>)،</w:t>
      </w:r>
      <w:r w:rsidRPr="00901DB2">
        <w:rPr>
          <w:rtl/>
        </w:rPr>
        <w:t xml:space="preserve"> ولمّا انتهي إلى الإساد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أتاه ما لقي حكيم بن جبلة وقتلة عثمان بن عفّان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الله أكبر ما يُنجيني من طلحة والزبير إذ أصابا ثأرهما أو ينجيهما</w:t>
      </w:r>
      <w:r w:rsidR="006A13FA">
        <w:rPr>
          <w:rtl/>
        </w:rPr>
        <w:t>؟)،</w:t>
      </w:r>
      <w:r w:rsidRPr="00901DB2">
        <w:rPr>
          <w:rtl/>
        </w:rPr>
        <w:t xml:space="preserve"> وقرأ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مَا أَصَابَ مِن مُّصِيبَةٍ فِي الأرْضِ وَلاَ فِي أَنفُسِكُمْ إِلاَّ فِي كِتَابٍ مِّن قَبْلِ أَن نَّبْرَأَهَا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C9239D">
      <w:pPr>
        <w:pStyle w:val="libPoemCenter"/>
        <w:rPr>
          <w:rtl/>
        </w:rPr>
      </w:pPr>
      <w:r w:rsidRPr="0073713C">
        <w:rPr>
          <w:rtl/>
        </w:rPr>
        <w:t xml:space="preserve">دعا حكيم دعوة الزماع     حلّ بها منزلة النزاع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ولمّا انتهوا إلى ذي قار انتهى إليه فيها عُثمان بن حنيف وليس في وجهه شَعر</w:t>
      </w:r>
      <w:r w:rsidR="006A13FA">
        <w:rPr>
          <w:rtl/>
        </w:rPr>
        <w:t>،</w:t>
      </w:r>
      <w:r w:rsidRPr="00901DB2">
        <w:rPr>
          <w:rtl/>
        </w:rPr>
        <w:t xml:space="preserve"> فلمّا رآه عليّ نظر إلى أصحابه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انطلق هذا من عندنا وهو شيخ فرجع إلينا وهو شاب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٢١٨٨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خرج ابن حنيف حتى أتى أمير المؤمنين (عليه السلام) وهو بذي قار</w:t>
      </w:r>
      <w:r w:rsidR="006A13FA">
        <w:rPr>
          <w:rtl/>
        </w:rPr>
        <w:t>،</w:t>
      </w:r>
      <w:r w:rsidRPr="00901DB2">
        <w:rPr>
          <w:rtl/>
        </w:rPr>
        <w:t xml:space="preserve"> فلمّا نظر إليه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وقد نكّل به القوم</w:t>
      </w:r>
      <w:r w:rsidR="006A13FA">
        <w:rPr>
          <w:rtl/>
        </w:rPr>
        <w:t>،</w:t>
      </w:r>
      <w:r w:rsidRPr="00901DB2">
        <w:rPr>
          <w:rtl/>
        </w:rPr>
        <w:t xml:space="preserve"> بكى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عثمان</w:t>
      </w:r>
      <w:r w:rsidR="006A13FA">
        <w:rPr>
          <w:rtl/>
        </w:rPr>
        <w:t>،</w:t>
      </w:r>
      <w:r w:rsidRPr="00C9239D">
        <w:rPr>
          <w:rtl/>
        </w:rPr>
        <w:t xml:space="preserve"> بعثتك شيخاً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(١) الثَّعْلَبيَّة</w:t>
      </w:r>
      <w:r w:rsidR="006A13FA">
        <w:rPr>
          <w:rtl/>
        </w:rPr>
        <w:t>:</w:t>
      </w:r>
      <w:r w:rsidRPr="0073713C">
        <w:rPr>
          <w:rtl/>
        </w:rPr>
        <w:t xml:space="preserve"> من منازل طريق مكّة من الكوفة</w:t>
      </w:r>
      <w:r w:rsidR="006A13FA">
        <w:rPr>
          <w:rtl/>
        </w:rPr>
        <w:t>،</w:t>
      </w:r>
      <w:r w:rsidRPr="0073713C">
        <w:rPr>
          <w:rtl/>
        </w:rPr>
        <w:t xml:space="preserve"> وقد كانت قرية عامرة سابقاً</w:t>
      </w:r>
      <w:r w:rsidR="006A13FA">
        <w:rPr>
          <w:rtl/>
        </w:rPr>
        <w:t>،</w:t>
      </w:r>
      <w:r w:rsidRPr="0073713C">
        <w:rPr>
          <w:rtl/>
        </w:rPr>
        <w:t xml:space="preserve"> ثُمّ خربت بعد ذلك</w:t>
      </w:r>
      <w:r w:rsidR="006A13FA">
        <w:rPr>
          <w:rtl/>
        </w:rPr>
        <w:t>.</w:t>
      </w:r>
      <w:r w:rsidRPr="0073713C">
        <w:rPr>
          <w:rtl/>
        </w:rPr>
        <w:t xml:space="preserve"> (راجع</w:t>
      </w:r>
      <w:r w:rsidR="006A13FA">
        <w:rPr>
          <w:rtl/>
        </w:rPr>
        <w:t>:</w:t>
      </w:r>
      <w:r w:rsidRPr="0073713C">
        <w:rPr>
          <w:rtl/>
        </w:rPr>
        <w:t xml:space="preserve"> معجم البلدان</w:t>
      </w:r>
      <w:r w:rsidR="006A13FA">
        <w:rPr>
          <w:rtl/>
        </w:rPr>
        <w:t>:</w:t>
      </w:r>
      <w:r w:rsidRPr="0073713C">
        <w:rPr>
          <w:rtl/>
        </w:rPr>
        <w:t xml:space="preserve"> ٢/٧٨)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(٢) كذا في المصدر</w:t>
      </w:r>
      <w:r w:rsidR="006A13FA">
        <w:rPr>
          <w:rtl/>
        </w:rPr>
        <w:t>،</w:t>
      </w:r>
      <w:r w:rsidRPr="0073713C">
        <w:rPr>
          <w:rtl/>
        </w:rPr>
        <w:t xml:space="preserve"> ولعلّ الصحيح (الأَساوِد)</w:t>
      </w:r>
      <w:r w:rsidR="006A13FA">
        <w:rPr>
          <w:rtl/>
        </w:rPr>
        <w:t>:</w:t>
      </w:r>
      <w:r w:rsidRPr="0073713C">
        <w:rPr>
          <w:rtl/>
        </w:rPr>
        <w:t xml:space="preserve"> وهو اسم ماء على يسار الطريق للقاصد إلى مكّة من الكوفة (معجم البلدان</w:t>
      </w:r>
      <w:r w:rsidR="006A13FA">
        <w:rPr>
          <w:rtl/>
        </w:rPr>
        <w:t>:</w:t>
      </w:r>
      <w:r w:rsidRPr="0073713C">
        <w:rPr>
          <w:rtl/>
        </w:rPr>
        <w:t xml:space="preserve"> ١/١٧١)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(٣) الحديد</w:t>
      </w:r>
      <w:r w:rsidR="006A13FA">
        <w:rPr>
          <w:rtl/>
        </w:rPr>
        <w:t>:</w:t>
      </w:r>
      <w:r w:rsidRPr="0073713C">
        <w:rPr>
          <w:rtl/>
        </w:rPr>
        <w:t xml:space="preserve"> ٢٢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(٤) تاريخ الطبري</w:t>
      </w:r>
      <w:r w:rsidR="006A13FA">
        <w:rPr>
          <w:rtl/>
        </w:rPr>
        <w:t>:</w:t>
      </w:r>
      <w:r w:rsidRPr="0073713C">
        <w:rPr>
          <w:rtl/>
        </w:rPr>
        <w:t xml:space="preserve"> ٤ / ٤٨١</w:t>
      </w:r>
      <w:r w:rsidR="006A13FA">
        <w:rPr>
          <w:rtl/>
        </w:rPr>
        <w:t>،</w:t>
      </w:r>
      <w:r w:rsidRPr="0073713C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73713C">
        <w:rPr>
          <w:rtl/>
        </w:rPr>
        <w:t xml:space="preserve"> ٢ / ٣٢٦ نحوه</w:t>
      </w:r>
      <w:r w:rsidR="006A13FA">
        <w:rPr>
          <w:rtl/>
        </w:rPr>
        <w:t>،</w:t>
      </w:r>
      <w:r w:rsidRPr="0073713C">
        <w:rPr>
          <w:rtl/>
        </w:rPr>
        <w:t xml:space="preserve"> وراجع شرح نهج البلاغة</w:t>
      </w:r>
      <w:r w:rsidR="006A13FA">
        <w:rPr>
          <w:rtl/>
        </w:rPr>
        <w:t>:</w:t>
      </w:r>
      <w:r w:rsidRPr="0073713C">
        <w:rPr>
          <w:rtl/>
        </w:rPr>
        <w:t xml:space="preserve"> ٩ / ٣٢١</w:t>
      </w:r>
      <w:r w:rsidR="006A13FA">
        <w:rPr>
          <w:rtl/>
        </w:rPr>
        <w:t>،</w:t>
      </w:r>
      <w:r w:rsidRPr="0073713C">
        <w:rPr>
          <w:rtl/>
        </w:rPr>
        <w:t xml:space="preserve"> وتذكرة الخواصّ</w:t>
      </w:r>
      <w:r w:rsidR="006A13FA">
        <w:rPr>
          <w:rtl/>
        </w:rPr>
        <w:t>:</w:t>
      </w:r>
      <w:r w:rsidRPr="0073713C">
        <w:rPr>
          <w:rtl/>
        </w:rPr>
        <w:t xml:space="preserve"> ٦٨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3713C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ألحى فردّوك أمرد إلَي</w:t>
      </w:r>
      <w:r w:rsidR="006A13FA">
        <w:rPr>
          <w:rtl/>
        </w:rPr>
        <w:t>،</w:t>
      </w:r>
      <w:r w:rsidRPr="00C9239D">
        <w:rPr>
          <w:rtl/>
        </w:rPr>
        <w:t xml:space="preserve"> اللّهمّ إنّك تعلم أنّهم اجترؤوا عليك واستحلّوا حُرماتك</w:t>
      </w:r>
      <w:r w:rsidR="006A13FA">
        <w:rPr>
          <w:rtl/>
        </w:rPr>
        <w:t>،</w:t>
      </w:r>
      <w:r w:rsidRPr="00C9239D">
        <w:rPr>
          <w:rtl/>
        </w:rPr>
        <w:t xml:space="preserve"> اللّهمّ اقتلهم بمَن قتلوا من شيعتي</w:t>
      </w:r>
      <w:r w:rsidR="006A13FA">
        <w:rPr>
          <w:rtl/>
        </w:rPr>
        <w:t>،</w:t>
      </w:r>
      <w:r w:rsidRPr="00C9239D">
        <w:rPr>
          <w:rtl/>
        </w:rPr>
        <w:t xml:space="preserve"> وعجّل لهم النقمة بما صنعوا بخليفتي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20" w:name="_Toc428706931"/>
      <w:r w:rsidRPr="0073713C">
        <w:rPr>
          <w:rtl/>
        </w:rPr>
        <w:t>٧ / ٤ اتّباع الحقّ عند قيام الحقّ</w:t>
      </w:r>
      <w:bookmarkEnd w:id="120"/>
      <w:r w:rsidRPr="0073713C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٢١٨٩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نهج البلاغة</w:t>
      </w:r>
      <w:r w:rsidR="006A13FA">
        <w:rPr>
          <w:rtl/>
        </w:rPr>
        <w:t>:</w:t>
      </w:r>
      <w:r w:rsidRPr="00901DB2">
        <w:rPr>
          <w:rtl/>
        </w:rPr>
        <w:t xml:space="preserve"> من كلامه (عليه السلام) في وجوب اتّباع الحقّ عند قيام الحجّة</w:t>
      </w:r>
      <w:r w:rsidR="006A13FA">
        <w:rPr>
          <w:rtl/>
        </w:rPr>
        <w:t>،</w:t>
      </w:r>
      <w:r w:rsidRPr="00901DB2">
        <w:rPr>
          <w:rtl/>
        </w:rPr>
        <w:t xml:space="preserve"> كلّم به بعض العَرب</w:t>
      </w:r>
      <w:r w:rsidR="006A13FA">
        <w:rPr>
          <w:rtl/>
        </w:rPr>
        <w:t>،</w:t>
      </w:r>
      <w:r w:rsidRPr="00901DB2">
        <w:rPr>
          <w:rtl/>
        </w:rPr>
        <w:t xml:space="preserve"> وقد أرسله قوم من أهل البصرة لمّا قرب (عليه السلام) منها ليعلم لهم منه حقيقة حاله مع أصحاب الجمل</w:t>
      </w:r>
      <w:r w:rsidR="006A13FA">
        <w:rPr>
          <w:rtl/>
        </w:rPr>
        <w:t>؛</w:t>
      </w:r>
      <w:r w:rsidRPr="00901DB2">
        <w:rPr>
          <w:rtl/>
        </w:rPr>
        <w:t xml:space="preserve"> لتزول الشبهة من نفوسهم</w:t>
      </w:r>
      <w:r w:rsidR="006A13FA">
        <w:rPr>
          <w:rtl/>
        </w:rPr>
        <w:t>،</w:t>
      </w:r>
      <w:r w:rsidRPr="00901DB2">
        <w:rPr>
          <w:rtl/>
        </w:rPr>
        <w:t xml:space="preserve"> فبيّن له (عليه السلام) من أمره معهم ما عَلم به أنّه على الحقّ</w:t>
      </w:r>
      <w:r w:rsidR="006A13FA">
        <w:rPr>
          <w:rtl/>
        </w:rPr>
        <w:t>،</w:t>
      </w:r>
      <w:r w:rsidRPr="00901DB2">
        <w:rPr>
          <w:rtl/>
        </w:rPr>
        <w:t xml:space="preserve"> ثُمّ قال له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بايع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إنّي رسول قومٍ</w:t>
      </w:r>
      <w:r w:rsidR="006A13FA">
        <w:rPr>
          <w:rtl/>
        </w:rPr>
        <w:t>،</w:t>
      </w:r>
      <w:r w:rsidRPr="00901DB2">
        <w:rPr>
          <w:rtl/>
        </w:rPr>
        <w:t xml:space="preserve"> ولا أُحدث حدثاً حتّى أرجع إليهم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أرأيت لو أنّ الذين وراءك بعثوك رائداً تبتغي لهم مساقط الغيث</w:t>
      </w:r>
      <w:r w:rsidR="006A13FA">
        <w:rPr>
          <w:rtl/>
        </w:rPr>
        <w:t>،</w:t>
      </w:r>
      <w:r w:rsidRPr="00C9239D">
        <w:rPr>
          <w:rtl/>
        </w:rPr>
        <w:t xml:space="preserve"> فرجعت إليهم وأخبرتهم عن الكلأ والماء</w:t>
      </w:r>
      <w:r w:rsidR="006A13FA">
        <w:rPr>
          <w:rtl/>
        </w:rPr>
        <w:t>،</w:t>
      </w:r>
      <w:r w:rsidRPr="00C9239D">
        <w:rPr>
          <w:rtl/>
        </w:rPr>
        <w:t xml:space="preserve"> فخالفوا إلى المعاطش والمجادب</w:t>
      </w:r>
      <w:r w:rsidR="006A13FA">
        <w:rPr>
          <w:rtl/>
        </w:rPr>
        <w:t>،</w:t>
      </w:r>
      <w:r w:rsidRPr="00C9239D">
        <w:rPr>
          <w:rtl/>
        </w:rPr>
        <w:t xml:space="preserve"> ما كنتَ صانعاً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كنت تاركهم ومُخالفهم إلى الكلأ والماء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اُمدُد إذن يدك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فقال الرجل</w:t>
      </w:r>
      <w:r w:rsidR="006A13FA">
        <w:rPr>
          <w:rtl/>
        </w:rPr>
        <w:t>:</w:t>
      </w:r>
      <w:r w:rsidRPr="00901DB2">
        <w:rPr>
          <w:rtl/>
        </w:rPr>
        <w:t xml:space="preserve"> فوَ الله ما استطعت أن أمتنع عند قيام الحجّة عَلَيّ</w:t>
      </w:r>
      <w:r w:rsidR="006A13FA">
        <w:rPr>
          <w:rtl/>
        </w:rPr>
        <w:t>،</w:t>
      </w:r>
      <w:r w:rsidRPr="00901DB2">
        <w:rPr>
          <w:rtl/>
        </w:rPr>
        <w:t xml:space="preserve"> فبايعته (عليه السلام)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والرجل يُعرف بكُليب الجرمي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(١) الجمل</w:t>
      </w:r>
      <w:r w:rsidR="006A13FA">
        <w:rPr>
          <w:rtl/>
        </w:rPr>
        <w:t>:</w:t>
      </w:r>
      <w:r w:rsidRPr="0073713C">
        <w:rPr>
          <w:rtl/>
        </w:rPr>
        <w:t xml:space="preserve"> ٢٨٥</w:t>
      </w:r>
      <w:r w:rsidR="006A13FA">
        <w:rPr>
          <w:rtl/>
        </w:rPr>
        <w:t>،</w:t>
      </w:r>
      <w:r w:rsidRPr="0073713C">
        <w:rPr>
          <w:rtl/>
        </w:rPr>
        <w:t xml:space="preserve"> وراجع تاريخ اليعقوبي</w:t>
      </w:r>
      <w:r w:rsidR="006A13FA">
        <w:rPr>
          <w:rtl/>
        </w:rPr>
        <w:t>:</w:t>
      </w:r>
      <w:r w:rsidRPr="0073713C">
        <w:rPr>
          <w:rtl/>
        </w:rPr>
        <w:t xml:space="preserve"> ٢ / ١٨٢</w:t>
      </w:r>
      <w:r w:rsidR="006A13FA">
        <w:rPr>
          <w:rtl/>
        </w:rPr>
        <w:t>،</w:t>
      </w:r>
      <w:r w:rsidRPr="0073713C">
        <w:rPr>
          <w:rtl/>
        </w:rPr>
        <w:t xml:space="preserve"> وشرح نهج البلاغة</w:t>
      </w:r>
      <w:r w:rsidR="006A13FA">
        <w:rPr>
          <w:rtl/>
        </w:rPr>
        <w:t>:</w:t>
      </w:r>
      <w:r w:rsidRPr="0073713C">
        <w:rPr>
          <w:rtl/>
        </w:rPr>
        <w:t xml:space="preserve"> ١٤ / ١٨</w:t>
      </w:r>
      <w:r w:rsidR="006A13FA">
        <w:rPr>
          <w:rtl/>
        </w:rPr>
        <w:t>،</w:t>
      </w:r>
      <w:r w:rsidRPr="0073713C">
        <w:rPr>
          <w:rtl/>
        </w:rPr>
        <w:t xml:space="preserve"> ونهاية الإرب</w:t>
      </w:r>
      <w:r w:rsidR="006A13FA">
        <w:rPr>
          <w:rtl/>
        </w:rPr>
        <w:t>:</w:t>
      </w:r>
      <w:r w:rsidRPr="0073713C">
        <w:rPr>
          <w:rtl/>
        </w:rPr>
        <w:t xml:space="preserve"> ٢٠ / ٤٥</w:t>
      </w:r>
      <w:r w:rsidR="006A13FA">
        <w:rPr>
          <w:rtl/>
        </w:rPr>
        <w:t>،</w:t>
      </w:r>
      <w:r w:rsidRPr="0073713C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73713C">
        <w:rPr>
          <w:rtl/>
        </w:rPr>
        <w:t xml:space="preserve"> ٧ / ٢٣٦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(٢) نهج البلاغة</w:t>
      </w:r>
      <w:r w:rsidR="006A13FA">
        <w:rPr>
          <w:rtl/>
        </w:rPr>
        <w:t>:</w:t>
      </w:r>
      <w:r w:rsidRPr="0073713C">
        <w:rPr>
          <w:rtl/>
        </w:rPr>
        <w:t xml:space="preserve"> الخطبة ١٧٠</w:t>
      </w:r>
      <w:r w:rsidR="006A13FA">
        <w:rPr>
          <w:rtl/>
        </w:rPr>
        <w:t>،</w:t>
      </w:r>
      <w:r w:rsidRPr="0073713C">
        <w:rPr>
          <w:rtl/>
        </w:rPr>
        <w:t xml:space="preserve"> بحار الأنوار</w:t>
      </w:r>
      <w:r w:rsidR="006A13FA">
        <w:rPr>
          <w:rtl/>
        </w:rPr>
        <w:t>:</w:t>
      </w:r>
      <w:r w:rsidRPr="0073713C">
        <w:rPr>
          <w:rtl/>
        </w:rPr>
        <w:t xml:space="preserve"> ٣٢ / ٨٣ / ٥٥</w:t>
      </w:r>
      <w:r w:rsidR="006A13FA">
        <w:rPr>
          <w:rtl/>
        </w:rPr>
        <w:t>،</w:t>
      </w:r>
      <w:r w:rsidRPr="0073713C">
        <w:rPr>
          <w:rtl/>
        </w:rPr>
        <w:t xml:space="preserve"> ربيع الأبرار</w:t>
      </w:r>
      <w:r w:rsidR="006A13FA">
        <w:rPr>
          <w:rtl/>
        </w:rPr>
        <w:t>:</w:t>
      </w:r>
      <w:r w:rsidRPr="0073713C">
        <w:rPr>
          <w:rtl/>
        </w:rPr>
        <w:t xml:space="preserve"> ١ / ٧١٠ نحوه</w:t>
      </w:r>
      <w:r w:rsidR="006A13FA">
        <w:rPr>
          <w:rtl/>
        </w:rPr>
        <w:t>،</w:t>
      </w:r>
      <w:r w:rsidRPr="0073713C">
        <w:rPr>
          <w:rtl/>
        </w:rPr>
        <w:t xml:space="preserve"> وراجع تاريخ الطبري</w:t>
      </w:r>
      <w:r w:rsidR="006A13FA">
        <w:rPr>
          <w:rtl/>
        </w:rPr>
        <w:t>:</w:t>
      </w:r>
      <w:r w:rsidRPr="0073713C">
        <w:rPr>
          <w:rtl/>
        </w:rPr>
        <w:t xml:space="preserve"> ٤ / ٤٩١</w:t>
      </w:r>
      <w:r w:rsidR="006A13FA">
        <w:rPr>
          <w:rtl/>
        </w:rPr>
        <w:t>،</w:t>
      </w:r>
      <w:r w:rsidRPr="0073713C">
        <w:rPr>
          <w:rtl/>
        </w:rPr>
        <w:t xml:space="preserve"> والمناقب لابن شهر آشوب</w:t>
      </w:r>
      <w:r w:rsidR="006A13FA">
        <w:rPr>
          <w:rtl/>
        </w:rPr>
        <w:t>:</w:t>
      </w:r>
      <w:r w:rsidRPr="0073713C">
        <w:rPr>
          <w:rtl/>
        </w:rPr>
        <w:t xml:space="preserve"> ٢ / ٤٦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٢١٩٠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الجَمَل</w:t>
      </w:r>
      <w:r w:rsidR="006A13FA">
        <w:rPr>
          <w:rtl/>
        </w:rPr>
        <w:t>،</w:t>
      </w:r>
      <w:r w:rsidRPr="00901DB2">
        <w:rPr>
          <w:rtl/>
        </w:rPr>
        <w:t xml:space="preserve"> عن كليب</w:t>
      </w:r>
      <w:r w:rsidR="006A13FA">
        <w:rPr>
          <w:rtl/>
        </w:rPr>
        <w:t>:</w:t>
      </w:r>
      <w:r w:rsidRPr="00901DB2">
        <w:rPr>
          <w:rtl/>
        </w:rPr>
        <w:t xml:space="preserve"> لمّا قُتل عثمان ما لبثنا إلاّ قليلاً حتى قَدِم طلحة والزبير البصرة</w:t>
      </w:r>
      <w:r w:rsidR="006A13FA">
        <w:rPr>
          <w:rtl/>
        </w:rPr>
        <w:t>،</w:t>
      </w:r>
      <w:r w:rsidRPr="00901DB2">
        <w:rPr>
          <w:rtl/>
        </w:rPr>
        <w:t xml:space="preserve"> ثُمّ ما لبثنا بعد ذلك إلاّ يسيراً حتى أقبل عليّ بن أبي طالب (عليه السلام) فنزل بذي قار</w:t>
      </w:r>
      <w:r w:rsidR="006A13FA">
        <w:rPr>
          <w:rtl/>
        </w:rPr>
        <w:t>،</w:t>
      </w:r>
      <w:r w:rsidRPr="00901DB2">
        <w:rPr>
          <w:rtl/>
        </w:rPr>
        <w:t xml:space="preserve"> فقال شيخان من الحيّ</w:t>
      </w:r>
      <w:r w:rsidR="006A13FA">
        <w:rPr>
          <w:rtl/>
        </w:rPr>
        <w:t>:</w:t>
      </w:r>
      <w:r w:rsidRPr="00901DB2">
        <w:rPr>
          <w:rtl/>
        </w:rPr>
        <w:t xml:space="preserve"> اِذهب بنا إلى هذا الرجل</w:t>
      </w:r>
      <w:r w:rsidR="006A13FA">
        <w:rPr>
          <w:rtl/>
        </w:rPr>
        <w:t>،</w:t>
      </w:r>
      <w:r w:rsidRPr="00901DB2">
        <w:rPr>
          <w:rtl/>
        </w:rPr>
        <w:t xml:space="preserve"> فننظر ما يدعو إليه</w:t>
      </w:r>
      <w:r w:rsidR="006A13FA">
        <w:rPr>
          <w:rtl/>
        </w:rPr>
        <w:t>،</w:t>
      </w:r>
      <w:r w:rsidRPr="00901DB2">
        <w:rPr>
          <w:rtl/>
        </w:rPr>
        <w:t xml:space="preserve"> فلمّا أتينا ذا قار قدِمنا على أذكي العرب</w:t>
      </w:r>
      <w:r w:rsidR="006A13FA">
        <w:rPr>
          <w:rtl/>
        </w:rPr>
        <w:t>،</w:t>
      </w:r>
      <w:r w:rsidRPr="00901DB2">
        <w:rPr>
          <w:rtl/>
        </w:rPr>
        <w:t xml:space="preserve"> فوَ الله لَدَخل على نسبِ قومي</w:t>
      </w:r>
      <w:r w:rsidR="006A13FA">
        <w:rPr>
          <w:rtl/>
        </w:rPr>
        <w:t>،</w:t>
      </w:r>
      <w:r w:rsidRPr="00901DB2">
        <w:rPr>
          <w:rtl/>
        </w:rPr>
        <w:t xml:space="preserve"> فجعلت أقول</w:t>
      </w:r>
      <w:r w:rsidR="006A13FA">
        <w:rPr>
          <w:rtl/>
        </w:rPr>
        <w:t>:</w:t>
      </w:r>
      <w:r w:rsidRPr="00901DB2">
        <w:rPr>
          <w:rtl/>
        </w:rPr>
        <w:t xml:space="preserve"> هو أعلم به منّي وأطوع فيهم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مَن سيّد بني راسب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فقلت</w:t>
      </w:r>
      <w:r w:rsidR="006A13FA">
        <w:rPr>
          <w:rtl/>
        </w:rPr>
        <w:t>:</w:t>
      </w:r>
      <w:r w:rsidRPr="00901DB2">
        <w:rPr>
          <w:rtl/>
        </w:rPr>
        <w:t xml:space="preserve"> فلان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فمن سيّد بني قدامة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قلت</w:t>
      </w:r>
      <w:r w:rsidR="006A13FA">
        <w:rPr>
          <w:rtl/>
        </w:rPr>
        <w:t>:</w:t>
      </w:r>
      <w:r w:rsidRPr="00901DB2">
        <w:rPr>
          <w:rtl/>
        </w:rPr>
        <w:t xml:space="preserve"> فلان</w:t>
      </w:r>
      <w:r w:rsidR="006A13FA">
        <w:rPr>
          <w:rtl/>
        </w:rPr>
        <w:t>،</w:t>
      </w:r>
      <w:r w:rsidRPr="00901DB2">
        <w:rPr>
          <w:rtl/>
        </w:rPr>
        <w:t xml:space="preserve"> لرجل آخر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أنت مُبلّغهما كتابين منّي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قلت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أفلا تُبايعوني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فبايعه الشيخان اللذان كانا معي وتوقّفت عن بيعته</w:t>
      </w:r>
      <w:r w:rsidR="006A13FA">
        <w:rPr>
          <w:rtl/>
        </w:rPr>
        <w:t>،</w:t>
      </w:r>
      <w:r w:rsidRPr="00901DB2">
        <w:rPr>
          <w:rtl/>
        </w:rPr>
        <w:t xml:space="preserve"> فجعل رجال عنده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قد أكل السجود وجوههم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يقولون</w:t>
      </w:r>
      <w:r w:rsidR="006A13FA">
        <w:rPr>
          <w:rtl/>
        </w:rPr>
        <w:t>:</w:t>
      </w:r>
      <w:r w:rsidRPr="00901DB2">
        <w:rPr>
          <w:rtl/>
        </w:rPr>
        <w:t xml:space="preserve"> بايع بايع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دعوا الرجل</w:t>
      </w:r>
      <w:r w:rsidR="006A13FA">
        <w:rPr>
          <w:rtl/>
        </w:rPr>
        <w:t>.)</w:t>
      </w:r>
      <w:r w:rsidRPr="00901DB2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فقلت</w:t>
      </w:r>
      <w:r w:rsidR="006A13FA">
        <w:rPr>
          <w:rtl/>
        </w:rPr>
        <w:t>:</w:t>
      </w:r>
      <w:r w:rsidRPr="00901DB2">
        <w:rPr>
          <w:rtl/>
        </w:rPr>
        <w:t xml:space="preserve"> إنّما بعثني قومي رائداً</w:t>
      </w:r>
      <w:r w:rsidR="006A13FA">
        <w:rPr>
          <w:rtl/>
        </w:rPr>
        <w:t>،</w:t>
      </w:r>
      <w:r w:rsidRPr="00901DB2">
        <w:rPr>
          <w:rtl/>
        </w:rPr>
        <w:t xml:space="preserve"> وسأُنهي إليهم ما رأيتُ</w:t>
      </w:r>
      <w:r w:rsidR="006A13FA">
        <w:rPr>
          <w:rtl/>
        </w:rPr>
        <w:t>،</w:t>
      </w:r>
      <w:r w:rsidRPr="00901DB2">
        <w:rPr>
          <w:rtl/>
        </w:rPr>
        <w:t xml:space="preserve"> فإن بايعوا بايعت</w:t>
      </w:r>
      <w:r w:rsidR="006A13FA">
        <w:rPr>
          <w:rtl/>
        </w:rPr>
        <w:t>،</w:t>
      </w:r>
      <w:r w:rsidRPr="00901DB2">
        <w:rPr>
          <w:rtl/>
        </w:rPr>
        <w:t xml:space="preserve"> وإن اعتزلوا اعتزلت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فقال لي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أرأيت لو أنّ قومك بعثوك رائداً فرأيت روضةً وغديراً</w:t>
      </w:r>
      <w:r w:rsidR="006A13FA">
        <w:rPr>
          <w:rtl/>
        </w:rPr>
        <w:t>،</w:t>
      </w:r>
      <w:r w:rsidRPr="00C9239D">
        <w:rPr>
          <w:rtl/>
        </w:rPr>
        <w:t xml:space="preserve"> فقلتَ</w:t>
      </w:r>
      <w:r w:rsidR="006A13FA">
        <w:rPr>
          <w:rtl/>
        </w:rPr>
        <w:t>:</w:t>
      </w:r>
      <w:r w:rsidRPr="00C9239D">
        <w:rPr>
          <w:rtl/>
        </w:rPr>
        <w:t xml:space="preserve"> يا قومي النجعة (١) النجعة</w:t>
      </w:r>
      <w:r w:rsidR="006A13FA">
        <w:rPr>
          <w:rtl/>
        </w:rPr>
        <w:t>،</w:t>
      </w:r>
      <w:r w:rsidRPr="00C9239D">
        <w:rPr>
          <w:rtl/>
        </w:rPr>
        <w:t xml:space="preserve"> فأبوا</w:t>
      </w:r>
      <w:r w:rsidR="006A13FA">
        <w:rPr>
          <w:rtl/>
        </w:rPr>
        <w:t>،</w:t>
      </w:r>
      <w:r w:rsidRPr="00C9239D">
        <w:rPr>
          <w:rtl/>
        </w:rPr>
        <w:t xml:space="preserve"> ما كُنت بمُستنجح بنفسك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(١) النُجْعَةُ</w:t>
      </w:r>
      <w:r w:rsidR="006A13FA">
        <w:rPr>
          <w:rtl/>
        </w:rPr>
        <w:t>:</w:t>
      </w:r>
      <w:r w:rsidRPr="0073713C">
        <w:rPr>
          <w:rtl/>
        </w:rPr>
        <w:t xml:space="preserve"> طلب الكلأ ومَساقطِ الغَيْث (النهاية</w:t>
      </w:r>
      <w:r w:rsidR="006A13FA">
        <w:rPr>
          <w:rtl/>
        </w:rPr>
        <w:t>:</w:t>
      </w:r>
      <w:r w:rsidRPr="0073713C">
        <w:rPr>
          <w:rtl/>
        </w:rPr>
        <w:t xml:space="preserve"> ٥ / ٢٢)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فأخذتُ بإصبع من أصابعه</w:t>
      </w:r>
      <w:r w:rsidR="006A13FA">
        <w:rPr>
          <w:rtl/>
        </w:rPr>
        <w:t>،</w:t>
      </w:r>
      <w:r w:rsidRPr="00901DB2">
        <w:rPr>
          <w:rtl/>
        </w:rPr>
        <w:t xml:space="preserve"> وقلت</w:t>
      </w:r>
      <w:r w:rsidR="006A13FA">
        <w:rPr>
          <w:rtl/>
        </w:rPr>
        <w:t>:</w:t>
      </w:r>
      <w:r w:rsidRPr="00901DB2">
        <w:rPr>
          <w:rtl/>
        </w:rPr>
        <w:t xml:space="preserve"> أُبايعك على أن أُطيعك ما أطعتَ الله</w:t>
      </w:r>
      <w:r w:rsidR="006A13FA">
        <w:rPr>
          <w:rtl/>
        </w:rPr>
        <w:t>،</w:t>
      </w:r>
      <w:r w:rsidRPr="00901DB2">
        <w:rPr>
          <w:rtl/>
        </w:rPr>
        <w:t xml:space="preserve"> فإذا عصيتَه فلا طاعة لك عليّ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نعم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901DB2">
        <w:rPr>
          <w:rtl/>
        </w:rPr>
        <w:t>وطوّل بها صوته</w:t>
      </w:r>
      <w:r w:rsidR="006A13FA">
        <w:rPr>
          <w:rtl/>
        </w:rPr>
        <w:t>،</w:t>
      </w:r>
      <w:r w:rsidRPr="00901DB2">
        <w:rPr>
          <w:rtl/>
        </w:rPr>
        <w:t xml:space="preserve"> فضربت على يده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ثُمّ التفتَ إلى محمّد بن حاطب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في ناحية القوم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73713C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إذا انطلقت إلى قومك فأبلغهم كُتبي وقولي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فتحوّل إليه محمّد حتى جلس بين يديه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إنّ قومي إذا أتيتهم يقولون</w:t>
      </w:r>
      <w:r w:rsidR="006A13FA">
        <w:rPr>
          <w:rtl/>
        </w:rPr>
        <w:t>:</w:t>
      </w:r>
      <w:r w:rsidRPr="00901DB2">
        <w:rPr>
          <w:rtl/>
        </w:rPr>
        <w:t xml:space="preserve"> ما يقول صاحبك في عُثمان</w:t>
      </w:r>
      <w:r w:rsidR="006A13FA">
        <w:rPr>
          <w:rtl/>
        </w:rPr>
        <w:t>؟</w:t>
      </w:r>
      <w:r w:rsidRPr="00901DB2">
        <w:rPr>
          <w:rtl/>
        </w:rPr>
        <w:t xml:space="preserve"> فسبّ عثمان الذين حوله</w:t>
      </w:r>
      <w:r w:rsidR="006A13FA">
        <w:rPr>
          <w:rtl/>
        </w:rPr>
        <w:t>،</w:t>
      </w:r>
      <w:r w:rsidRPr="00901DB2">
        <w:rPr>
          <w:rtl/>
        </w:rPr>
        <w:t xml:space="preserve"> فرأيت عليّاً قد كره ذلك حتى رشح جبينه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73713C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أيّها القوم</w:t>
      </w:r>
      <w:r>
        <w:rPr>
          <w:rtl/>
        </w:rPr>
        <w:t>،</w:t>
      </w:r>
      <w:r w:rsidR="003D7F07" w:rsidRPr="00C9239D">
        <w:rPr>
          <w:rtl/>
        </w:rPr>
        <w:t xml:space="preserve"> كفّوا ما إيّاكم يَسأل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فلم أبرح عن العسكر حتى قدم على عليّ (عليه السلام) أهل الكوفة فجعلوا يقولون</w:t>
      </w:r>
      <w:r w:rsidR="006A13FA">
        <w:rPr>
          <w:rtl/>
        </w:rPr>
        <w:t>:</w:t>
      </w:r>
      <w:r w:rsidRPr="00901DB2">
        <w:rPr>
          <w:rtl/>
        </w:rPr>
        <w:t xml:space="preserve"> نرى إخواننا من أهل البصرة يُقاتلوننا</w:t>
      </w:r>
      <w:r w:rsidR="006A13FA">
        <w:rPr>
          <w:rtl/>
        </w:rPr>
        <w:t>،</w:t>
      </w:r>
      <w:r w:rsidRPr="00901DB2">
        <w:rPr>
          <w:rtl/>
        </w:rPr>
        <w:t xml:space="preserve"> وجعلوا يضحكون ويعجبون ويقولون</w:t>
      </w:r>
      <w:r w:rsidR="006A13FA">
        <w:rPr>
          <w:rtl/>
        </w:rPr>
        <w:t>:</w:t>
      </w:r>
      <w:r w:rsidRPr="00901DB2">
        <w:rPr>
          <w:rtl/>
        </w:rPr>
        <w:t xml:space="preserve"> والله لو التقينا لتعاطينا الحقّ</w:t>
      </w:r>
      <w:r w:rsidR="006A13FA">
        <w:rPr>
          <w:rtl/>
        </w:rPr>
        <w:t>،</w:t>
      </w:r>
      <w:r w:rsidRPr="00901DB2">
        <w:rPr>
          <w:rtl/>
        </w:rPr>
        <w:t xml:space="preserve"> كأنّهم يرون أنّهم لا يقتتلون</w:t>
      </w:r>
      <w:r w:rsidR="006A13FA">
        <w:rPr>
          <w:rtl/>
        </w:rPr>
        <w:t>.</w:t>
      </w:r>
      <w:r w:rsidRPr="00901DB2">
        <w:rPr>
          <w:rtl/>
        </w:rPr>
        <w:t xml:space="preserve"> وخرجت بكتابَي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فأتيت أحد الرجلين فقبل الكتاب وأجابه</w:t>
      </w:r>
      <w:r w:rsidR="006A13FA">
        <w:rPr>
          <w:rtl/>
        </w:rPr>
        <w:t>،</w:t>
      </w:r>
      <w:r w:rsidRPr="00901DB2">
        <w:rPr>
          <w:rtl/>
        </w:rPr>
        <w:t xml:space="preserve"> ودُللت على الآخر</w:t>
      </w:r>
      <w:r w:rsidR="006A13FA">
        <w:rPr>
          <w:rtl/>
        </w:rPr>
        <w:t>،</w:t>
      </w:r>
      <w:r w:rsidRPr="00901DB2">
        <w:rPr>
          <w:rtl/>
        </w:rPr>
        <w:t xml:space="preserve"> وكان متوارياً</w:t>
      </w:r>
      <w:r w:rsidR="006A13FA">
        <w:rPr>
          <w:rtl/>
        </w:rPr>
        <w:t>،</w:t>
      </w:r>
      <w:r w:rsidRPr="00901DB2">
        <w:rPr>
          <w:rtl/>
        </w:rPr>
        <w:t xml:space="preserve"> فلو أنّهم قالوا له</w:t>
      </w:r>
      <w:r w:rsidR="006A13FA">
        <w:rPr>
          <w:rtl/>
        </w:rPr>
        <w:t>:</w:t>
      </w:r>
      <w:r w:rsidRPr="00901DB2">
        <w:rPr>
          <w:rtl/>
        </w:rPr>
        <w:t xml:space="preserve"> كليب</w:t>
      </w:r>
      <w:r w:rsidR="006A13FA">
        <w:rPr>
          <w:rtl/>
        </w:rPr>
        <w:t>،</w:t>
      </w:r>
      <w:r w:rsidRPr="00901DB2">
        <w:rPr>
          <w:rtl/>
        </w:rPr>
        <w:t xml:space="preserve"> ما أذِن لي</w:t>
      </w:r>
      <w:r w:rsidR="006A13FA">
        <w:rPr>
          <w:rtl/>
        </w:rPr>
        <w:t>،</w:t>
      </w:r>
      <w:r w:rsidRPr="00901DB2">
        <w:rPr>
          <w:rtl/>
        </w:rPr>
        <w:t xml:space="preserve"> فدخلت عليه ودفعت الكتاب إليه</w:t>
      </w:r>
      <w:r w:rsidR="006A13FA">
        <w:rPr>
          <w:rtl/>
        </w:rPr>
        <w:t>،</w:t>
      </w:r>
      <w:r w:rsidRPr="00901DB2">
        <w:rPr>
          <w:rtl/>
        </w:rPr>
        <w:t xml:space="preserve"> وقلت</w:t>
      </w:r>
      <w:r w:rsidR="006A13FA">
        <w:rPr>
          <w:rtl/>
        </w:rPr>
        <w:t>:</w:t>
      </w:r>
      <w:r w:rsidRPr="00901DB2">
        <w:rPr>
          <w:rtl/>
        </w:rPr>
        <w:t xml:space="preserve"> هذا كتاب عليّ وأخبرته الخبر</w:t>
      </w:r>
      <w:r w:rsidR="006A13FA">
        <w:rPr>
          <w:rtl/>
        </w:rPr>
        <w:t>،</w:t>
      </w:r>
      <w:r w:rsidRPr="00901DB2">
        <w:rPr>
          <w:rtl/>
        </w:rPr>
        <w:t xml:space="preserve"> وقلت</w:t>
      </w:r>
      <w:r w:rsidR="006A13FA">
        <w:rPr>
          <w:rtl/>
        </w:rPr>
        <w:t>:</w:t>
      </w:r>
      <w:r w:rsidRPr="00901DB2">
        <w:rPr>
          <w:rtl/>
        </w:rPr>
        <w:t xml:space="preserve"> إنّي أخبرت عليّاً أنّك سيّد قومك</w:t>
      </w:r>
      <w:r w:rsidR="006A13FA">
        <w:rPr>
          <w:rtl/>
        </w:rPr>
        <w:t>،</w:t>
      </w:r>
      <w:r w:rsidRPr="00901DB2">
        <w:rPr>
          <w:rtl/>
        </w:rPr>
        <w:t xml:space="preserve"> فأبى أن يقبل الكتاب ولم يُجبه إلى ما سأله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لا حاجة لي اليوم في السؤدَد</w:t>
      </w:r>
      <w:r w:rsidR="006A13FA">
        <w:rPr>
          <w:rtl/>
        </w:rPr>
        <w:t>،</w:t>
      </w:r>
      <w:r w:rsidRPr="00901DB2">
        <w:rPr>
          <w:rtl/>
        </w:rPr>
        <w:t xml:space="preserve"> فوَ الله</w:t>
      </w:r>
      <w:r w:rsidR="006A13FA">
        <w:rPr>
          <w:rtl/>
        </w:rPr>
        <w:t>،</w:t>
      </w:r>
      <w:r w:rsidRPr="00901DB2">
        <w:rPr>
          <w:rtl/>
        </w:rPr>
        <w:t xml:space="preserve"> إنّي لبالبصرة ما رجعت إلى عليّ حتى نزل العسكر</w:t>
      </w:r>
      <w:r w:rsidR="006A13FA">
        <w:rPr>
          <w:rtl/>
        </w:rPr>
        <w:t>،</w:t>
      </w:r>
      <w:r w:rsidRPr="00901DB2">
        <w:rPr>
          <w:rtl/>
        </w:rPr>
        <w:t xml:space="preserve"> ورأيت القوم الذين مع عليّ (عليه السلام) فطلع القوم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(١) الجَمل</w:t>
      </w:r>
      <w:r w:rsidR="006A13FA">
        <w:rPr>
          <w:rtl/>
        </w:rPr>
        <w:t>:</w:t>
      </w:r>
      <w:r w:rsidRPr="0073713C">
        <w:rPr>
          <w:rtl/>
        </w:rPr>
        <w:t xml:space="preserve"> ٢٩٠</w:t>
      </w:r>
      <w:r w:rsidR="006A13FA">
        <w:rPr>
          <w:rtl/>
        </w:rPr>
        <w:t>،</w:t>
      </w:r>
      <w:r w:rsidRPr="0073713C">
        <w:rPr>
          <w:rtl/>
        </w:rPr>
        <w:t xml:space="preserve"> وراجع المصنّف لابن أبي شيبة</w:t>
      </w:r>
      <w:r w:rsidR="006A13FA">
        <w:rPr>
          <w:rtl/>
        </w:rPr>
        <w:t>:</w:t>
      </w:r>
      <w:r w:rsidRPr="0073713C">
        <w:rPr>
          <w:rtl/>
        </w:rPr>
        <w:t xml:space="preserve"> ٨ / ٧٠٣ / ١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libBold1"/>
        <w:rPr>
          <w:rtl/>
        </w:rPr>
      </w:pPr>
      <w:r w:rsidRPr="0073713C">
        <w:rPr>
          <w:rtl/>
        </w:rPr>
        <w:lastRenderedPageBreak/>
        <w:t xml:space="preserve">تعليق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تُشير الأكثريّة القريبة من الاتّفاق من النصوص التاريخيّة إلى أنّ عثمان بن حنيف قدِم على الإمام وهو في ذي قار</w:t>
      </w:r>
      <w:r w:rsidR="006A13FA">
        <w:rPr>
          <w:rtl/>
        </w:rPr>
        <w:t>،</w:t>
      </w:r>
      <w:r w:rsidRPr="00901DB2">
        <w:rPr>
          <w:rtl/>
        </w:rPr>
        <w:t xml:space="preserve"> غير أنّ بعض المصادر تذكر بأنّه قدِم عليه حينما كان في الرَّبَذة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ويبدو أنّ القول الأوّل أقرب إلى الواقع ; لأنّ الإمام عليّ (عليه السلام) كان يُلاحق أصحاب الجمل</w:t>
      </w:r>
      <w:r w:rsidR="006A13FA">
        <w:rPr>
          <w:rtl/>
        </w:rPr>
        <w:t>،</w:t>
      </w:r>
      <w:r w:rsidRPr="00901DB2">
        <w:rPr>
          <w:rtl/>
        </w:rPr>
        <w:t xml:space="preserve"> ولم تكن تفصله عنهم مسافة كبيرة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علماً أنّ الإمام (عليه السلام) كان قد كتب من الرَّبَذة رسالة إلى عثمان بن حُنيف يُعلمه فيها بمسير أصحاب الجَمل صوب البصرة</w:t>
      </w:r>
      <w:r w:rsidR="006A13FA">
        <w:rPr>
          <w:rtl/>
        </w:rPr>
        <w:t>.</w:t>
      </w:r>
      <w:r w:rsidRPr="00901DB2">
        <w:rPr>
          <w:rtl/>
        </w:rPr>
        <w:t xml:space="preserve"> ونظراً لبُعد الرَّبَذة عن البصرة</w:t>
      </w:r>
      <w:r w:rsidR="006A13FA">
        <w:rPr>
          <w:rtl/>
        </w:rPr>
        <w:t>،</w:t>
      </w:r>
      <w:r w:rsidRPr="00901DB2">
        <w:rPr>
          <w:rtl/>
        </w:rPr>
        <w:t xml:space="preserve"> يُستبعد أن يكون الإمام توقّف هُناك أكثر من شهر واحد</w:t>
      </w:r>
      <w:r w:rsidR="006A13FA">
        <w:rPr>
          <w:rtl/>
        </w:rPr>
        <w:t>،</w:t>
      </w:r>
      <w:r w:rsidRPr="00901DB2">
        <w:rPr>
          <w:rtl/>
        </w:rPr>
        <w:t xml:space="preserve"> بحيث يكون أصحاب الجَمل قد ساروا نحو البصرة</w:t>
      </w:r>
      <w:r w:rsidR="006A13FA">
        <w:rPr>
          <w:rtl/>
        </w:rPr>
        <w:t>،</w:t>
      </w:r>
      <w:r w:rsidRPr="00901DB2">
        <w:rPr>
          <w:rtl/>
        </w:rPr>
        <w:t xml:space="preserve"> وبعد التصالح والقتال وحَبس عثمان بن حنيف وإخراجه من الحبس</w:t>
      </w:r>
      <w:r w:rsidR="006A13FA">
        <w:rPr>
          <w:rtl/>
        </w:rPr>
        <w:t>،</w:t>
      </w:r>
      <w:r w:rsidRPr="00901DB2">
        <w:rPr>
          <w:rtl/>
        </w:rPr>
        <w:t xml:space="preserve"> ثُمّ يكون عثمان قطع هذا الطريق الطويل والتحق بالإمام في الرَّبَذة</w:t>
      </w:r>
      <w:r w:rsidR="006A13FA">
        <w:rPr>
          <w:rtl/>
        </w:rPr>
        <w:t>،</w:t>
      </w:r>
      <w:r w:rsidRPr="00901DB2">
        <w:rPr>
          <w:rtl/>
        </w:rPr>
        <w:t xml:space="preserve"> ولكنّ الإمام (عليه السلام) كان قد سار من الرَّبَذة</w:t>
      </w:r>
      <w:r w:rsidR="006A13FA">
        <w:rPr>
          <w:rtl/>
        </w:rPr>
        <w:t>،</w:t>
      </w:r>
      <w:r w:rsidRPr="00901DB2">
        <w:rPr>
          <w:rtl/>
        </w:rPr>
        <w:t xml:space="preserve"> وعندما كان في ذي قار بانتظار قدوم مَدَد أهل الكوفة</w:t>
      </w:r>
      <w:r w:rsidR="006A13FA">
        <w:rPr>
          <w:rtl/>
        </w:rPr>
        <w:t>،</w:t>
      </w:r>
      <w:r w:rsidRPr="00901DB2">
        <w:rPr>
          <w:rtl/>
        </w:rPr>
        <w:t xml:space="preserve"> دخل عليه عثمان بن حُنيف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21" w:name="_Toc428706932"/>
      <w:r w:rsidRPr="0073713C">
        <w:rPr>
          <w:rtl/>
        </w:rPr>
        <w:t>٧ / ٥ قدوم الإمام البصرة</w:t>
      </w:r>
      <w:bookmarkEnd w:id="121"/>
      <w:r w:rsidRPr="0073713C">
        <w:rPr>
          <w:rtl/>
        </w:rPr>
        <w:t xml:space="preserve"> </w:t>
      </w:r>
    </w:p>
    <w:p w:rsidR="003D7F07" w:rsidRPr="0073713C" w:rsidRDefault="003D7F07" w:rsidP="00901DB2">
      <w:pPr>
        <w:pStyle w:val="libNormal"/>
        <w:rPr>
          <w:rtl/>
        </w:rPr>
      </w:pPr>
      <w:r w:rsidRPr="00901DB2">
        <w:rPr>
          <w:rtl/>
        </w:rPr>
        <w:t>٢١٩١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،</w:t>
      </w:r>
      <w:r w:rsidRPr="00901DB2">
        <w:rPr>
          <w:rtl/>
        </w:rPr>
        <w:t xml:space="preserve"> عن المُنذر بن الجارود</w:t>
      </w:r>
      <w:r w:rsidR="006A13FA">
        <w:rPr>
          <w:rtl/>
        </w:rPr>
        <w:t>:</w:t>
      </w:r>
      <w:r w:rsidRPr="00901DB2">
        <w:rPr>
          <w:rtl/>
        </w:rPr>
        <w:t xml:space="preserve"> لمّا قدم عليّ (عليه السلام) البصرة دخل ممّا يلي الطفّ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إلى أن قال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فساروا حتى نزلوا الموضع المعروف بالزاوية</w:t>
      </w:r>
      <w:r w:rsidR="006A13FA">
        <w:rPr>
          <w:rtl/>
        </w:rPr>
        <w:t>،</w:t>
      </w:r>
      <w:r w:rsidRPr="00901DB2">
        <w:rPr>
          <w:rtl/>
        </w:rPr>
        <w:t xml:space="preserve"> فصلّى أربع ركعات</w:t>
      </w:r>
      <w:r w:rsidR="006A13FA">
        <w:rPr>
          <w:rtl/>
        </w:rPr>
        <w:t>،</w:t>
      </w:r>
      <w:r w:rsidRPr="00901DB2">
        <w:rPr>
          <w:rtl/>
        </w:rPr>
        <w:t xml:space="preserve"> وعفّر خدّيه على التراب</w:t>
      </w:r>
      <w:r w:rsidR="006A13FA">
        <w:rPr>
          <w:rtl/>
        </w:rPr>
        <w:t>،</w:t>
      </w:r>
      <w:r w:rsidRPr="00901DB2">
        <w:rPr>
          <w:rtl/>
        </w:rPr>
        <w:t xml:space="preserve"> وقد خالط ذلك دموعه</w:t>
      </w:r>
      <w:r w:rsidR="006A13FA">
        <w:rPr>
          <w:rtl/>
        </w:rPr>
        <w:t>،</w:t>
      </w:r>
      <w:r w:rsidRPr="00901DB2">
        <w:rPr>
          <w:rtl/>
        </w:rPr>
        <w:t xml:space="preserve"> ثمّ رفع يديه يدعو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3713C">
        <w:rPr>
          <w:rtl/>
        </w:rPr>
        <w:t>(١) تاريخ الطبري</w:t>
      </w:r>
      <w:r w:rsidR="006A13FA">
        <w:rPr>
          <w:rtl/>
        </w:rPr>
        <w:t>:</w:t>
      </w:r>
      <w:r w:rsidRPr="0073713C">
        <w:rPr>
          <w:rtl/>
        </w:rPr>
        <w:t xml:space="preserve"> ٤ / ٤٨٠</w:t>
      </w:r>
      <w:r w:rsidR="006A13FA">
        <w:rPr>
          <w:rtl/>
        </w:rPr>
        <w:t>.</w:t>
      </w:r>
      <w:r w:rsidRPr="0073713C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113245" w:rsidRDefault="006A13FA" w:rsidP="00901DB2">
      <w:pPr>
        <w:pStyle w:val="libNormal"/>
        <w:rPr>
          <w:rtl/>
        </w:rPr>
      </w:pPr>
      <w:r>
        <w:rPr>
          <w:rtl/>
        </w:rPr>
        <w:lastRenderedPageBreak/>
        <w:t>(</w:t>
      </w:r>
      <w:r w:rsidR="003D7F07" w:rsidRPr="00C9239D">
        <w:rPr>
          <w:rtl/>
        </w:rPr>
        <w:t>اللّهمّ ربّ السماوات وما أظلّت</w:t>
      </w:r>
      <w:r>
        <w:rPr>
          <w:rtl/>
        </w:rPr>
        <w:t>،</w:t>
      </w:r>
      <w:r w:rsidR="003D7F07" w:rsidRPr="00C9239D">
        <w:rPr>
          <w:rtl/>
        </w:rPr>
        <w:t xml:space="preserve"> والأرضين وما أقلّت</w:t>
      </w:r>
      <w:r>
        <w:rPr>
          <w:rtl/>
        </w:rPr>
        <w:t>،</w:t>
      </w:r>
      <w:r w:rsidR="003D7F07" w:rsidRPr="00C9239D">
        <w:rPr>
          <w:rtl/>
        </w:rPr>
        <w:t xml:space="preserve"> وربّ العرش العظيم</w:t>
      </w:r>
      <w:r>
        <w:rPr>
          <w:rtl/>
        </w:rPr>
        <w:t>،</w:t>
      </w:r>
      <w:r w:rsidR="003D7F07" w:rsidRPr="00C9239D">
        <w:rPr>
          <w:rtl/>
        </w:rPr>
        <w:t xml:space="preserve"> هذه البصرة أسألك من خيرها</w:t>
      </w:r>
      <w:r>
        <w:rPr>
          <w:rtl/>
        </w:rPr>
        <w:t>،</w:t>
      </w:r>
      <w:r w:rsidR="003D7F07" w:rsidRPr="00C9239D">
        <w:rPr>
          <w:rtl/>
        </w:rPr>
        <w:t xml:space="preserve"> وأعوذ بك من شرّها</w:t>
      </w:r>
      <w:r>
        <w:rPr>
          <w:rtl/>
        </w:rPr>
        <w:t>،</w:t>
      </w:r>
      <w:r w:rsidR="003D7F07" w:rsidRPr="00C9239D">
        <w:rPr>
          <w:rtl/>
        </w:rPr>
        <w:t xml:space="preserve"> اللهمّ أنزلنا فيها خير منزل وأنت خير المُنزلين</w:t>
      </w:r>
      <w:r>
        <w:rPr>
          <w:rtl/>
        </w:rPr>
        <w:t>،</w:t>
      </w:r>
      <w:r w:rsidR="003D7F07" w:rsidRPr="00C9239D">
        <w:rPr>
          <w:rtl/>
        </w:rPr>
        <w:t xml:space="preserve"> اللّهمّ إنّ هؤلاء القوم قد خلعوا طاعتي</w:t>
      </w:r>
      <w:r>
        <w:rPr>
          <w:rtl/>
        </w:rPr>
        <w:t>،</w:t>
      </w:r>
      <w:r w:rsidR="003D7F07" w:rsidRPr="00C9239D">
        <w:rPr>
          <w:rtl/>
        </w:rPr>
        <w:t xml:space="preserve"> وبغوا عليّ ونكثوا بيعتي</w:t>
      </w:r>
      <w:r>
        <w:rPr>
          <w:rtl/>
        </w:rPr>
        <w:t>،</w:t>
      </w:r>
      <w:r w:rsidR="003D7F07" w:rsidRPr="00C9239D">
        <w:rPr>
          <w:rtl/>
        </w:rPr>
        <w:t xml:space="preserve"> اللهمّ أحقن دماء المسلمين</w:t>
      </w:r>
      <w:r>
        <w:rPr>
          <w:rtl/>
        </w:rPr>
        <w:t>)</w:t>
      </w:r>
      <w:r w:rsidR="003D7F07" w:rsidRPr="006A13FA">
        <w:rPr>
          <w:rtl/>
        </w:rPr>
        <w:t xml:space="preserve"> </w:t>
      </w:r>
      <w:r w:rsidR="003D7F07" w:rsidRPr="003D7F07">
        <w:rPr>
          <w:rStyle w:val="libFootnotenumChar"/>
          <w:rtl/>
        </w:rPr>
        <w:t>(١)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٢١٩٢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الإرشاد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كلامه (عليه السلام) حين دخل البصرة</w:t>
      </w:r>
      <w:r w:rsidR="006A13FA">
        <w:rPr>
          <w:rtl/>
        </w:rPr>
        <w:t>،</w:t>
      </w:r>
      <w:r w:rsidRPr="00901DB2">
        <w:rPr>
          <w:rtl/>
        </w:rPr>
        <w:t xml:space="preserve"> وجمع أصحابه فحرّضهم على الجهاد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113245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عباد الله</w:t>
      </w:r>
      <w:r>
        <w:rPr>
          <w:rtl/>
        </w:rPr>
        <w:t>،</w:t>
      </w:r>
      <w:r w:rsidR="003D7F07" w:rsidRPr="00C9239D">
        <w:rPr>
          <w:rtl/>
        </w:rPr>
        <w:t xml:space="preserve"> انهدوا</w:t>
      </w:r>
      <w:r w:rsidR="003D7F07" w:rsidRPr="00901DB2">
        <w:rPr>
          <w:rtl/>
        </w:rPr>
        <w:t xml:space="preserve"> </w:t>
      </w:r>
      <w:r w:rsidR="003D7F07" w:rsidRPr="003D7F07">
        <w:rPr>
          <w:rStyle w:val="libFootnotenumChar"/>
          <w:rtl/>
        </w:rPr>
        <w:t>(٢)</w:t>
      </w:r>
      <w:r w:rsidR="003D7F07" w:rsidRPr="00901DB2">
        <w:rPr>
          <w:rtl/>
        </w:rPr>
        <w:t xml:space="preserve"> </w:t>
      </w:r>
      <w:r w:rsidR="003D7F07" w:rsidRPr="00C9239D">
        <w:rPr>
          <w:rtl/>
        </w:rPr>
        <w:t>إلى هؤلاء القوم منشرحةً صدوركم بقتالهم</w:t>
      </w:r>
      <w:r>
        <w:rPr>
          <w:rtl/>
        </w:rPr>
        <w:t>،</w:t>
      </w:r>
      <w:r w:rsidR="003D7F07" w:rsidRPr="00C9239D">
        <w:rPr>
          <w:rtl/>
        </w:rPr>
        <w:t xml:space="preserve"> فإنّهم نكثوا بيعتي وأخرجوا ابن حنيف عاملي بعد الضرب المبرّح والعقوبة الشديدة</w:t>
      </w:r>
      <w:r>
        <w:rPr>
          <w:rtl/>
        </w:rPr>
        <w:t>،</w:t>
      </w:r>
      <w:r w:rsidR="003D7F07" w:rsidRPr="00C9239D">
        <w:rPr>
          <w:rtl/>
        </w:rPr>
        <w:t xml:space="preserve"> وقتلوا السيابجة</w:t>
      </w:r>
      <w:r w:rsidR="003D7F07" w:rsidRPr="00901DB2">
        <w:rPr>
          <w:rtl/>
        </w:rPr>
        <w:t xml:space="preserve"> </w:t>
      </w:r>
      <w:r w:rsidR="003D7F07" w:rsidRPr="003D7F07">
        <w:rPr>
          <w:rStyle w:val="libFootnotenumChar"/>
          <w:rtl/>
        </w:rPr>
        <w:t>(٣)</w:t>
      </w:r>
      <w:r w:rsidR="003D7F07" w:rsidRPr="00901DB2">
        <w:rPr>
          <w:rtl/>
        </w:rPr>
        <w:t xml:space="preserve"> </w:t>
      </w:r>
      <w:r w:rsidR="003D7F07" w:rsidRPr="00C9239D">
        <w:rPr>
          <w:rtl/>
        </w:rPr>
        <w:t>وقتلوا حكيم بن جبلة العبدي</w:t>
      </w:r>
      <w:r>
        <w:rPr>
          <w:rtl/>
        </w:rPr>
        <w:t>،</w:t>
      </w:r>
      <w:r w:rsidR="003D7F07" w:rsidRPr="00C9239D">
        <w:rPr>
          <w:rtl/>
        </w:rPr>
        <w:t xml:space="preserve"> وقتلوا رجالا صالحين</w:t>
      </w:r>
      <w:r>
        <w:rPr>
          <w:rtl/>
        </w:rPr>
        <w:t>،</w:t>
      </w:r>
      <w:r w:rsidR="003D7F07" w:rsidRPr="00C9239D">
        <w:rPr>
          <w:rtl/>
        </w:rPr>
        <w:t xml:space="preserve"> ثُمّ تتبّعوا منهم من نجا يأخذونهم في كلّ حائط وتحت كلّ رابية</w:t>
      </w:r>
      <w:r>
        <w:rPr>
          <w:rtl/>
        </w:rPr>
        <w:t>،</w:t>
      </w:r>
      <w:r w:rsidR="003D7F07" w:rsidRPr="00C9239D">
        <w:rPr>
          <w:rtl/>
        </w:rPr>
        <w:t xml:space="preserve"> ثُمّ يأتون بهم فيضربون رقابهم صبراً</w:t>
      </w:r>
      <w:r>
        <w:rPr>
          <w:rtl/>
        </w:rPr>
        <w:t>،</w:t>
      </w:r>
      <w:r w:rsidR="003D7F07" w:rsidRPr="00C9239D">
        <w:rPr>
          <w:rtl/>
        </w:rPr>
        <w:t xml:space="preserve"> ما لهم قاتلهم الله أنّى يُؤفكون</w:t>
      </w:r>
      <w:r>
        <w:rPr>
          <w:rtl/>
        </w:rPr>
        <w:t>؟</w:t>
      </w:r>
      <w:r w:rsidR="003D7F07" w:rsidRPr="00C9239D">
        <w:rPr>
          <w:rtl/>
        </w:rPr>
        <w:t xml:space="preserve">! </w:t>
      </w:r>
    </w:p>
    <w:p w:rsidR="003D7F07" w:rsidRPr="00113245" w:rsidRDefault="003D7F07" w:rsidP="00901DB2">
      <w:pPr>
        <w:pStyle w:val="libNormal"/>
        <w:rPr>
          <w:rtl/>
        </w:rPr>
      </w:pPr>
      <w:r w:rsidRPr="00C9239D">
        <w:rPr>
          <w:rtl/>
        </w:rPr>
        <w:t>انهدّوا إليهم وكونوا أشدّاء عليهم</w:t>
      </w:r>
      <w:r w:rsidR="006A13FA">
        <w:rPr>
          <w:rtl/>
        </w:rPr>
        <w:t>،</w:t>
      </w:r>
      <w:r w:rsidRPr="00C9239D">
        <w:rPr>
          <w:rtl/>
        </w:rPr>
        <w:t xml:space="preserve"> والقوهم صابرين مُحتسبين</w:t>
      </w:r>
      <w:r w:rsidR="006A13FA">
        <w:rPr>
          <w:rtl/>
        </w:rPr>
        <w:t>،</w:t>
      </w:r>
      <w:r w:rsidRPr="00C9239D">
        <w:rPr>
          <w:rtl/>
        </w:rPr>
        <w:t xml:space="preserve"> تعلمون أنّكم مُنازلوهم ومُقاتلوهم</w:t>
      </w:r>
      <w:r w:rsidR="006A13FA">
        <w:rPr>
          <w:rtl/>
        </w:rPr>
        <w:t>،</w:t>
      </w:r>
      <w:r w:rsidRPr="00C9239D">
        <w:rPr>
          <w:rtl/>
        </w:rPr>
        <w:t xml:space="preserve"> وقد وطّنتم أنفسكم على الطعن الدعسي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Pr="00901DB2">
        <w:rPr>
          <w:rtl/>
        </w:rPr>
        <w:t xml:space="preserve"> </w:t>
      </w:r>
      <w:r w:rsidRPr="00C9239D">
        <w:rPr>
          <w:rtl/>
        </w:rPr>
        <w:t>والضرب الطلخفي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Pr="00C9239D">
        <w:rPr>
          <w:rtl/>
        </w:rPr>
        <w:t xml:space="preserve"> ومبارزة الأقران</w:t>
      </w:r>
      <w:r w:rsidR="006A13FA">
        <w:rPr>
          <w:rtl/>
        </w:rPr>
        <w:t>،</w:t>
      </w:r>
      <w:r w:rsidRPr="00C9239D">
        <w:rPr>
          <w:rtl/>
        </w:rPr>
        <w:t xml:space="preserve"> وأيّ امرئ منكم أحسّ من نفسه رَباطة جأش عند اللقاء</w:t>
      </w:r>
      <w:r w:rsidR="006A13FA">
        <w:rPr>
          <w:rtl/>
        </w:rPr>
        <w:t>،</w:t>
      </w:r>
      <w:r w:rsidRPr="00C9239D">
        <w:rPr>
          <w:rtl/>
        </w:rPr>
        <w:t xml:space="preserve"> ورأى من أحد من إخوانه فشلاً</w:t>
      </w:r>
      <w:r w:rsidR="006A13FA">
        <w:rPr>
          <w:rtl/>
        </w:rPr>
        <w:t>،</w:t>
      </w:r>
      <w:r w:rsidRPr="00C9239D">
        <w:rPr>
          <w:rtl/>
        </w:rPr>
        <w:t xml:space="preserve"> فليذُبّ عن أخيه الذي فضّل عليه كما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(١) مروج الذهب</w:t>
      </w:r>
      <w:r w:rsidR="006A13FA">
        <w:rPr>
          <w:rtl/>
        </w:rPr>
        <w:t>:</w:t>
      </w:r>
      <w:r w:rsidRPr="00113245">
        <w:rPr>
          <w:rtl/>
        </w:rPr>
        <w:t xml:space="preserve"> ٢ / ٣٦٨ و٣٧٠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(٢) نَهَدَ القوم لعدوّهم</w:t>
      </w:r>
      <w:r w:rsidR="006A13FA">
        <w:rPr>
          <w:rtl/>
        </w:rPr>
        <w:t>:</w:t>
      </w:r>
      <w:r w:rsidRPr="00113245">
        <w:rPr>
          <w:rtl/>
        </w:rPr>
        <w:t xml:space="preserve"> إذا صمدوا له وشرعوا في قتاله (النهاية</w:t>
      </w:r>
      <w:r w:rsidR="006A13FA">
        <w:rPr>
          <w:rtl/>
        </w:rPr>
        <w:t>:</w:t>
      </w:r>
      <w:r w:rsidRPr="00113245">
        <w:rPr>
          <w:rtl/>
        </w:rPr>
        <w:t xml:space="preserve"> ٥ / ١٣٤)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(٣) كذا في المصدر</w:t>
      </w:r>
      <w:r w:rsidR="006A13FA">
        <w:rPr>
          <w:rtl/>
        </w:rPr>
        <w:t>،</w:t>
      </w:r>
      <w:r w:rsidRPr="00113245">
        <w:rPr>
          <w:rtl/>
        </w:rPr>
        <w:t xml:space="preserve"> والظاهر أنّ الصحيح</w:t>
      </w:r>
      <w:r w:rsidR="006A13FA">
        <w:rPr>
          <w:rtl/>
        </w:rPr>
        <w:t>:</w:t>
      </w:r>
      <w:r w:rsidRPr="00113245">
        <w:rPr>
          <w:rtl/>
        </w:rPr>
        <w:t xml:space="preserve"> </w:t>
      </w:r>
      <w:r w:rsidR="006A13FA">
        <w:rPr>
          <w:rtl/>
        </w:rPr>
        <w:t>(</w:t>
      </w:r>
      <w:r w:rsidRPr="00113245">
        <w:rPr>
          <w:rtl/>
        </w:rPr>
        <w:t>السَّبابجة</w:t>
      </w:r>
      <w:r w:rsidR="006A13FA">
        <w:rPr>
          <w:rtl/>
        </w:rPr>
        <w:t>)</w:t>
      </w:r>
      <w:r w:rsidRPr="00113245">
        <w:rPr>
          <w:rtl/>
        </w:rPr>
        <w:t xml:space="preserve"> كما في بقيّة المصادر</w:t>
      </w:r>
      <w:r w:rsidR="006A13FA">
        <w:rPr>
          <w:rtl/>
        </w:rPr>
        <w:t>.</w:t>
      </w:r>
      <w:r w:rsidRPr="00113245">
        <w:rPr>
          <w:rtl/>
        </w:rPr>
        <w:t xml:space="preserve"> والسَّبابجة</w:t>
      </w:r>
      <w:r w:rsidR="006A13FA">
        <w:rPr>
          <w:rtl/>
        </w:rPr>
        <w:t>:</w:t>
      </w:r>
      <w:r w:rsidRPr="00113245">
        <w:rPr>
          <w:rtl/>
        </w:rPr>
        <w:t xml:space="preserve"> كانوا قوماً من الزُطّ قد استبصروا وأكل السجود جباههم</w:t>
      </w:r>
      <w:r w:rsidR="006A13FA">
        <w:rPr>
          <w:rtl/>
        </w:rPr>
        <w:t>،</w:t>
      </w:r>
      <w:r w:rsidRPr="00113245">
        <w:rPr>
          <w:rtl/>
        </w:rPr>
        <w:t xml:space="preserve"> وائتمنهم عثمان [بن حنيف] على بيت المال ودار الإمارة (الجَمَل</w:t>
      </w:r>
      <w:r w:rsidR="006A13FA">
        <w:rPr>
          <w:rtl/>
        </w:rPr>
        <w:t>:</w:t>
      </w:r>
      <w:r w:rsidRPr="00113245">
        <w:rPr>
          <w:rtl/>
        </w:rPr>
        <w:t xml:space="preserve"> ٢٨١)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(٤) الدَّعْسِيّ</w:t>
      </w:r>
      <w:r w:rsidR="006A13FA">
        <w:rPr>
          <w:rtl/>
        </w:rPr>
        <w:t>:</w:t>
      </w:r>
      <w:r w:rsidRPr="00113245">
        <w:rPr>
          <w:rtl/>
        </w:rPr>
        <w:t xml:space="preserve"> الطعن الشديد (لسان العرب</w:t>
      </w:r>
      <w:r w:rsidR="006A13FA">
        <w:rPr>
          <w:rtl/>
        </w:rPr>
        <w:t>:</w:t>
      </w:r>
      <w:r w:rsidRPr="00113245">
        <w:rPr>
          <w:rtl/>
        </w:rPr>
        <w:t xml:space="preserve"> ٦ / ٨٣)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(٥) الطِّلَخْف والطِّلَّخف والطَّلَخْف</w:t>
      </w:r>
      <w:r w:rsidR="006A13FA">
        <w:rPr>
          <w:rtl/>
        </w:rPr>
        <w:t>:</w:t>
      </w:r>
      <w:r w:rsidRPr="00113245">
        <w:rPr>
          <w:rtl/>
        </w:rPr>
        <w:t xml:space="preserve"> الشديد من الضرب والطعن (لسان العرب</w:t>
      </w:r>
      <w:r w:rsidR="006A13FA">
        <w:rPr>
          <w:rtl/>
        </w:rPr>
        <w:t>:</w:t>
      </w:r>
      <w:r w:rsidRPr="00113245">
        <w:rPr>
          <w:rtl/>
        </w:rPr>
        <w:t xml:space="preserve"> ٩ / ٢٢٣)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45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يذبّ عن نفسه</w:t>
      </w:r>
      <w:r w:rsidR="006A13FA">
        <w:rPr>
          <w:rtl/>
        </w:rPr>
        <w:t>،</w:t>
      </w:r>
      <w:r w:rsidRPr="00C9239D">
        <w:rPr>
          <w:rtl/>
        </w:rPr>
        <w:t xml:space="preserve"> فلو شاء الله لجعله مثله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(١) الإرشاد</w:t>
      </w:r>
      <w:r w:rsidR="006A13FA">
        <w:rPr>
          <w:rtl/>
        </w:rPr>
        <w:t>:</w:t>
      </w:r>
      <w:r w:rsidRPr="00113245">
        <w:rPr>
          <w:rtl/>
        </w:rPr>
        <w:t xml:space="preserve"> ١ / ٢٥٢</w:t>
      </w:r>
      <w:r w:rsidR="006A13FA">
        <w:rPr>
          <w:rtl/>
        </w:rPr>
        <w:t>،</w:t>
      </w:r>
      <w:r w:rsidRPr="00113245">
        <w:rPr>
          <w:rtl/>
        </w:rPr>
        <w:t xml:space="preserve"> بحار الأنوار</w:t>
      </w:r>
      <w:r w:rsidR="006A13FA">
        <w:rPr>
          <w:rtl/>
        </w:rPr>
        <w:t>:</w:t>
      </w:r>
      <w:r w:rsidRPr="00113245">
        <w:rPr>
          <w:rtl/>
        </w:rPr>
        <w:t xml:space="preserve"> ٣٢ / ١٧١ / ١٣١</w:t>
      </w:r>
      <w:r w:rsidR="006A13FA">
        <w:rPr>
          <w:rtl/>
        </w:rPr>
        <w:t>،</w:t>
      </w:r>
      <w:r w:rsidRPr="00113245">
        <w:rPr>
          <w:rtl/>
        </w:rPr>
        <w:t xml:space="preserve"> وراجع الجَمَل</w:t>
      </w:r>
      <w:r w:rsidR="006A13FA">
        <w:rPr>
          <w:rtl/>
        </w:rPr>
        <w:t>:</w:t>
      </w:r>
      <w:r w:rsidRPr="00113245">
        <w:rPr>
          <w:rtl/>
        </w:rPr>
        <w:t xml:space="preserve"> ٣٣١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122" w:name="_Toc428706933"/>
      <w:r w:rsidRPr="00113245">
        <w:rPr>
          <w:rtl/>
        </w:rPr>
        <w:lastRenderedPageBreak/>
        <w:t>الفصلُ الثامِن</w:t>
      </w:r>
      <w:bookmarkEnd w:id="122"/>
    </w:p>
    <w:p w:rsidR="003D7F07" w:rsidRPr="006A13FA" w:rsidRDefault="003D7F07" w:rsidP="006A13FA">
      <w:pPr>
        <w:pStyle w:val="Heading2Center"/>
        <w:rPr>
          <w:rtl/>
        </w:rPr>
      </w:pPr>
      <w:bookmarkStart w:id="123" w:name="جُهود_الإمام_لمَنع_القِتال"/>
      <w:bookmarkStart w:id="124" w:name="_Toc428706934"/>
      <w:bookmarkEnd w:id="123"/>
      <w:r w:rsidRPr="00113245">
        <w:rPr>
          <w:rtl/>
        </w:rPr>
        <w:t>جُهود الإمام لمَنع القِتال</w:t>
      </w:r>
      <w:bookmarkEnd w:id="124"/>
      <w:r w:rsidRPr="00113245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عندما تَحرّك الإمام أمير المؤمنين (عليه السلام) مع قوّاته من ذي قار</w:t>
      </w:r>
      <w:r w:rsidR="006A13FA">
        <w:rPr>
          <w:rtl/>
        </w:rPr>
        <w:t>،</w:t>
      </w:r>
      <w:r w:rsidRPr="00901DB2">
        <w:rPr>
          <w:rtl/>
        </w:rPr>
        <w:t xml:space="preserve"> بعث صَعْصَعة بن صُوحان إلى طلحة والزبير وعائشة</w:t>
      </w:r>
      <w:r w:rsidR="006A13FA">
        <w:rPr>
          <w:rtl/>
        </w:rPr>
        <w:t>،</w:t>
      </w:r>
      <w:r w:rsidRPr="00901DB2">
        <w:rPr>
          <w:rtl/>
        </w:rPr>
        <w:t xml:space="preserve"> ومعه كتاب تحدّث فيه عن إثارتهم للفتنة</w:t>
      </w:r>
      <w:r w:rsidR="006A13FA">
        <w:rPr>
          <w:rtl/>
        </w:rPr>
        <w:t>،</w:t>
      </w:r>
      <w:r w:rsidRPr="00901DB2">
        <w:rPr>
          <w:rtl/>
        </w:rPr>
        <w:t xml:space="preserve"> وذَكر فيه موقفهم الحاقد الماكر من عثمان بن حُنيف</w:t>
      </w:r>
      <w:r w:rsidR="006A13FA">
        <w:rPr>
          <w:rtl/>
        </w:rPr>
        <w:t>،</w:t>
      </w:r>
      <w:r w:rsidRPr="00901DB2">
        <w:rPr>
          <w:rtl/>
        </w:rPr>
        <w:t xml:space="preserve"> وحذّرهم من مغبّة عملهم</w:t>
      </w:r>
      <w:r w:rsidR="006A13FA">
        <w:rPr>
          <w:rtl/>
        </w:rPr>
        <w:t>،</w:t>
      </w:r>
      <w:r w:rsidRPr="00901DB2">
        <w:rPr>
          <w:rtl/>
        </w:rPr>
        <w:t xml:space="preserve"> وعاد صعصعة فأخبره قائلاً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901DB2">
        <w:rPr>
          <w:rtl/>
        </w:rPr>
        <w:t>رأيتُ قوماً ما يُريدون إلاّ قتالك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وتأهّبت قوّات الطرفين للحَرب</w:t>
      </w:r>
      <w:r w:rsidR="006A13FA">
        <w:rPr>
          <w:rtl/>
        </w:rPr>
        <w:t>،</w:t>
      </w:r>
      <w:r w:rsidRPr="00901DB2">
        <w:rPr>
          <w:rtl/>
        </w:rPr>
        <w:t xml:space="preserve"> بَيدَ أنّ الإمام سلام الله عليه منع أصحابه من أن يبدؤوهم بقتال</w:t>
      </w:r>
      <w:r w:rsidR="006A13FA">
        <w:rPr>
          <w:rtl/>
        </w:rPr>
        <w:t>،</w:t>
      </w:r>
      <w:r w:rsidRPr="00901DB2">
        <w:rPr>
          <w:rtl/>
        </w:rPr>
        <w:t xml:space="preserve"> وحاول في بادئ أمره أن يردع أُولي الفتنة عن الحرب</w:t>
      </w:r>
      <w:r w:rsidR="006A13FA">
        <w:rPr>
          <w:rtl/>
        </w:rPr>
        <w:t>.</w:t>
      </w:r>
      <w:r w:rsidRPr="00901DB2">
        <w:rPr>
          <w:rtl/>
        </w:rPr>
        <w:t xml:space="preserve"> وإنّ حديثه (عليه السلام) مع قادة جيش الجَمَل</w:t>
      </w:r>
      <w:r w:rsidR="006A13FA">
        <w:rPr>
          <w:rtl/>
        </w:rPr>
        <w:t>،</w:t>
      </w:r>
      <w:r w:rsidRPr="00901DB2">
        <w:rPr>
          <w:rtl/>
        </w:rPr>
        <w:t xml:space="preserve"> ومع الجيش نفسه يجلب الانتباه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وبذل قُصارى جُهوده في سبيل المحافظة على الهدوء</w:t>
      </w:r>
      <w:r w:rsidR="006A13FA">
        <w:rPr>
          <w:rtl/>
        </w:rPr>
        <w:t>،</w:t>
      </w:r>
      <w:r w:rsidRPr="00901DB2">
        <w:rPr>
          <w:rtl/>
        </w:rPr>
        <w:t xml:space="preserve"> والحؤول دون اشتعال نار الحرب</w:t>
      </w:r>
      <w:r w:rsidR="006A13FA">
        <w:rPr>
          <w:rtl/>
        </w:rPr>
        <w:t>،</w:t>
      </w:r>
      <w:r w:rsidRPr="00901DB2">
        <w:rPr>
          <w:rtl/>
        </w:rPr>
        <w:t xml:space="preserve"> فبعث إلى قادة الجيش رسائل يَحثّهم فيها على عدم الاصطدام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ثُمّ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(١) الجَمَل</w:t>
      </w:r>
      <w:r w:rsidR="006A13FA">
        <w:rPr>
          <w:rtl/>
        </w:rPr>
        <w:t>:</w:t>
      </w:r>
      <w:r w:rsidRPr="00113245">
        <w:rPr>
          <w:rtl/>
        </w:rPr>
        <w:t xml:space="preserve"> ٣١٣ و٣١٤</w:t>
      </w:r>
      <w:r w:rsidR="006A13FA">
        <w:rPr>
          <w:rtl/>
        </w:rPr>
        <w:t>،</w:t>
      </w:r>
      <w:r w:rsidRPr="00113245">
        <w:rPr>
          <w:rtl/>
        </w:rPr>
        <w:t xml:space="preserve"> وراجع الأخبار الطوال</w:t>
      </w:r>
      <w:r w:rsidR="006A13FA">
        <w:rPr>
          <w:rtl/>
        </w:rPr>
        <w:t>:</w:t>
      </w:r>
      <w:r w:rsidRPr="00113245">
        <w:rPr>
          <w:rtl/>
        </w:rPr>
        <w:t xml:space="preserve"> ١٤٧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(٢) قُرب الإسناد</w:t>
      </w:r>
      <w:r w:rsidR="006A13FA">
        <w:rPr>
          <w:rtl/>
        </w:rPr>
        <w:t>:</w:t>
      </w:r>
      <w:r w:rsidRPr="00113245">
        <w:rPr>
          <w:rtl/>
        </w:rPr>
        <w:t xml:space="preserve"> ٩٦ / ٣٢٧</w:t>
      </w:r>
      <w:r w:rsidR="006A13FA">
        <w:rPr>
          <w:rtl/>
        </w:rPr>
        <w:t>،</w:t>
      </w:r>
      <w:r w:rsidRPr="00113245">
        <w:rPr>
          <w:rtl/>
        </w:rPr>
        <w:t xml:space="preserve"> تفسير العيّاشي</w:t>
      </w:r>
      <w:r w:rsidR="006A13FA">
        <w:rPr>
          <w:rtl/>
        </w:rPr>
        <w:t>:</w:t>
      </w:r>
      <w:r w:rsidRPr="00113245">
        <w:rPr>
          <w:rtl/>
        </w:rPr>
        <w:t xml:space="preserve"> ٢ / ٧٧ / ٢٣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(٣) نهج البلاغة</w:t>
      </w:r>
      <w:r w:rsidR="006A13FA">
        <w:rPr>
          <w:rtl/>
        </w:rPr>
        <w:t>:</w:t>
      </w:r>
      <w:r w:rsidRPr="00113245">
        <w:rPr>
          <w:rtl/>
        </w:rPr>
        <w:t xml:space="preserve"> الكتاب ٥٤</w:t>
      </w:r>
      <w:r w:rsidR="006A13FA">
        <w:rPr>
          <w:rtl/>
        </w:rPr>
        <w:t>،</w:t>
      </w:r>
      <w:r w:rsidRPr="00113245">
        <w:rPr>
          <w:rtl/>
        </w:rPr>
        <w:t xml:space="preserve"> كشف الغمّة</w:t>
      </w:r>
      <w:r w:rsidR="006A13FA">
        <w:rPr>
          <w:rtl/>
        </w:rPr>
        <w:t>:</w:t>
      </w:r>
      <w:r w:rsidRPr="00113245">
        <w:rPr>
          <w:rtl/>
        </w:rPr>
        <w:t xml:space="preserve"> ١ / ٢٣٩</w:t>
      </w:r>
      <w:r w:rsidR="006A13FA">
        <w:rPr>
          <w:rtl/>
        </w:rPr>
        <w:t>،</w:t>
      </w:r>
      <w:r w:rsidRPr="00113245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113245">
        <w:rPr>
          <w:rtl/>
        </w:rPr>
        <w:t xml:space="preserve"> ١ / ٩٠</w:t>
      </w:r>
      <w:r w:rsidR="006A13FA">
        <w:rPr>
          <w:rtl/>
        </w:rPr>
        <w:t>،</w:t>
      </w:r>
      <w:r w:rsidRPr="00113245">
        <w:rPr>
          <w:rtl/>
        </w:rPr>
        <w:t xml:space="preserve"> الفتوح</w:t>
      </w:r>
      <w:r w:rsidR="006A13FA">
        <w:rPr>
          <w:rtl/>
        </w:rPr>
        <w:t>:</w:t>
      </w:r>
      <w:r w:rsidRPr="00113245">
        <w:rPr>
          <w:rtl/>
        </w:rPr>
        <w:t xml:space="preserve"> ٢ / ٤٦٥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أوفد مبعوثيه للتفاوض معهم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ولمّا لم تُثمر جُهوده شيئاً</w:t>
      </w:r>
      <w:r w:rsidR="006A13FA">
        <w:rPr>
          <w:rtl/>
        </w:rPr>
        <w:t>،</w:t>
      </w:r>
      <w:r w:rsidRPr="00901DB2">
        <w:rPr>
          <w:rtl/>
        </w:rPr>
        <w:t xml:space="preserve"> ذهب بنفسه إليهم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901DB2">
        <w:rPr>
          <w:rtl/>
        </w:rPr>
        <w:t xml:space="preserve"> ونلحظ أنّ الإمام (عليه السلام) قد تَرجم لنا في تلك الرسائل والمُحاورات شخصيّته وأبان عظيم قَدره</w:t>
      </w:r>
      <w:r w:rsidR="006A13FA">
        <w:rPr>
          <w:rtl/>
        </w:rPr>
        <w:t>،</w:t>
      </w:r>
      <w:r w:rsidRPr="00901DB2">
        <w:rPr>
          <w:rtl/>
        </w:rPr>
        <w:t xml:space="preserve"> وأماط اللِثام عن الموقف السابق الذي كان عليه مساعير الحرب</w:t>
      </w:r>
      <w:r w:rsidR="006A13FA">
        <w:rPr>
          <w:rtl/>
        </w:rPr>
        <w:t>،</w:t>
      </w:r>
      <w:r w:rsidRPr="00901DB2">
        <w:rPr>
          <w:rtl/>
        </w:rPr>
        <w:t xml:space="preserve"> وتحدّث مرّة أُخرى عن قتل عُثمان وكيفيّته بدقّة تامّة</w:t>
      </w:r>
      <w:r w:rsidR="006A13FA">
        <w:rPr>
          <w:rtl/>
        </w:rPr>
        <w:t>،</w:t>
      </w:r>
      <w:r w:rsidRPr="00901DB2">
        <w:rPr>
          <w:rtl/>
        </w:rPr>
        <w:t xml:space="preserve"> وكشف أبعاد ذلك الحادث</w:t>
      </w:r>
      <w:r w:rsidR="006A13FA">
        <w:rPr>
          <w:rtl/>
        </w:rPr>
        <w:t>،</w:t>
      </w:r>
      <w:r w:rsidRPr="00901DB2">
        <w:rPr>
          <w:rtl/>
        </w:rPr>
        <w:t xml:space="preserve"> وأغلق على مُثيري الفتنة تشبّثهم بالمعاذير الواهية</w:t>
      </w:r>
      <w:r w:rsidR="006A13FA">
        <w:rPr>
          <w:rtl/>
        </w:rPr>
        <w:t>،</w:t>
      </w:r>
      <w:r w:rsidRPr="00901DB2">
        <w:rPr>
          <w:rtl/>
        </w:rPr>
        <w:t xml:space="preserve"> ولمّا وجد ذلك عقيماً وتأهّب الفريقان للقتال</w:t>
      </w:r>
      <w:r w:rsidR="006A13FA">
        <w:rPr>
          <w:rtl/>
        </w:rPr>
        <w:t>،</w:t>
      </w:r>
      <w:r w:rsidRPr="00901DB2">
        <w:rPr>
          <w:rtl/>
        </w:rPr>
        <w:t xml:space="preserve"> أوصى (عليه السلام) أصحابه بمَلْك أنفسهم والمحافظة على الهُدوء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تعجلوا حتى أُعذِر إلى القوم</w:t>
      </w:r>
      <w:r w:rsidR="006A13FA">
        <w:rPr>
          <w:rtl/>
        </w:rPr>
        <w:t>.</w:t>
      </w:r>
      <w:r w:rsidRPr="00C9239D">
        <w:rPr>
          <w:rtl/>
        </w:rPr>
        <w:t>..</w:t>
      </w:r>
      <w:r w:rsidR="006A13FA">
        <w:rPr>
          <w:rtl/>
        </w:rPr>
        <w:t>)،</w:t>
      </w:r>
      <w:r w:rsidRPr="00901DB2">
        <w:rPr>
          <w:rtl/>
        </w:rPr>
        <w:t xml:space="preserve"> فقام إليهم فاحتجّ عليهم</w:t>
      </w:r>
      <w:r w:rsidR="006A13FA">
        <w:rPr>
          <w:rtl/>
        </w:rPr>
        <w:t>،</w:t>
      </w:r>
      <w:r w:rsidRPr="00901DB2">
        <w:rPr>
          <w:rtl/>
        </w:rPr>
        <w:t xml:space="preserve"> فلم يجد عند القوم إجابة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وبعد اللُتيّا والتي</w:t>
      </w:r>
      <w:r w:rsidR="006A13FA">
        <w:rPr>
          <w:rtl/>
        </w:rPr>
        <w:t>،</w:t>
      </w:r>
      <w:r w:rsidRPr="00901DB2">
        <w:rPr>
          <w:rtl/>
        </w:rPr>
        <w:t xml:space="preserve"> بعث ابن عبّاس ثانية من أجل التفاوض الأخير</w:t>
      </w:r>
      <w:r w:rsidR="006A13FA">
        <w:rPr>
          <w:rtl/>
        </w:rPr>
        <w:t>،</w:t>
      </w:r>
      <w:r w:rsidRPr="00901DB2">
        <w:rPr>
          <w:rtl/>
        </w:rPr>
        <w:t xml:space="preserve"> لعلّه يردّعهم عن الحرب</w:t>
      </w:r>
      <w:r w:rsidR="006A13FA">
        <w:rPr>
          <w:rtl/>
        </w:rPr>
        <w:t>؛</w:t>
      </w:r>
      <w:r w:rsidRPr="00901DB2">
        <w:rPr>
          <w:rtl/>
        </w:rPr>
        <w:t xml:space="preserve"> لئلاّ تُسفك دماء المسلمين هدراً</w:t>
      </w:r>
      <w:r w:rsidR="006A13FA">
        <w:rPr>
          <w:rtl/>
        </w:rPr>
        <w:t>،</w:t>
      </w:r>
      <w:r w:rsidRPr="00901DB2">
        <w:rPr>
          <w:rtl/>
        </w:rPr>
        <w:t xml:space="preserve"> بَيدَ أنّ القوم خُتم على سمعهم</w:t>
      </w:r>
      <w:r w:rsidR="006A13FA">
        <w:rPr>
          <w:rtl/>
        </w:rPr>
        <w:t>،</w:t>
      </w:r>
      <w:r w:rsidRPr="00901DB2">
        <w:rPr>
          <w:rtl/>
        </w:rPr>
        <w:t xml:space="preserve"> فلم يصغوا إلى رسول الإمام</w:t>
      </w:r>
      <w:r w:rsidR="006A13FA">
        <w:rPr>
          <w:rtl/>
        </w:rPr>
        <w:t>،</w:t>
      </w:r>
      <w:r w:rsidRPr="00901DB2">
        <w:rPr>
          <w:rtl/>
        </w:rPr>
        <w:t xml:space="preserve"> كما لم يصغوا إلى الإمام (عليه السلام) من قبل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901DB2">
        <w:rPr>
          <w:rtl/>
        </w:rPr>
        <w:t xml:space="preserve"> وقد كان لعائشة وعبد الله بن الزبير خاصّة الدور الأكبر في ذلك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25" w:name="_Toc428706935"/>
      <w:r w:rsidRPr="00113245">
        <w:rPr>
          <w:rtl/>
        </w:rPr>
        <w:t>٨ / ١ رسائلُ الإمامِ إلى رُؤساء الفِتنة</w:t>
      </w:r>
      <w:bookmarkEnd w:id="125"/>
      <w:r w:rsidRPr="00113245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٢١٩٣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الأخبار الطوال</w:t>
      </w:r>
      <w:r w:rsidR="006A13FA">
        <w:rPr>
          <w:rtl/>
        </w:rPr>
        <w:t>:</w:t>
      </w:r>
      <w:r w:rsidRPr="00901DB2">
        <w:rPr>
          <w:rtl/>
        </w:rPr>
        <w:t xml:space="preserve"> أقام عليّ (رضي الله عنه) ثلاثة أيّام يبعث رُسله إلى أهل البصرة</w:t>
      </w:r>
      <w:r w:rsidR="006A13FA">
        <w:rPr>
          <w:rtl/>
        </w:rPr>
        <w:t>،</w:t>
      </w:r>
      <w:r w:rsidRPr="00901DB2">
        <w:rPr>
          <w:rtl/>
        </w:rPr>
        <w:t xml:space="preserve"> فيدعوهم إلى الرُجوع إلى الطاعة والدخول في الجماعة</w:t>
      </w:r>
      <w:r w:rsidR="006A13FA">
        <w:rPr>
          <w:rtl/>
        </w:rPr>
        <w:t>،</w:t>
      </w:r>
      <w:r w:rsidRPr="00901DB2">
        <w:rPr>
          <w:rtl/>
        </w:rPr>
        <w:t xml:space="preserve"> فلم يجد عند القوم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(١) نهج البلاغة</w:t>
      </w:r>
      <w:r w:rsidR="006A13FA">
        <w:rPr>
          <w:rtl/>
        </w:rPr>
        <w:t>:</w:t>
      </w:r>
      <w:r w:rsidRPr="00113245">
        <w:rPr>
          <w:rtl/>
        </w:rPr>
        <w:t xml:space="preserve"> الخُطبة ٣١</w:t>
      </w:r>
      <w:r w:rsidR="006A13FA">
        <w:rPr>
          <w:rtl/>
        </w:rPr>
        <w:t>،</w:t>
      </w:r>
      <w:r w:rsidRPr="00113245">
        <w:rPr>
          <w:rtl/>
        </w:rPr>
        <w:t xml:space="preserve"> البيان والتبيين</w:t>
      </w:r>
      <w:r w:rsidR="006A13FA">
        <w:rPr>
          <w:rtl/>
        </w:rPr>
        <w:t>:</w:t>
      </w:r>
      <w:r w:rsidRPr="00113245">
        <w:rPr>
          <w:rtl/>
        </w:rPr>
        <w:t xml:space="preserve"> ٣ / ٢٢١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(٢) تاريخ الطبري</w:t>
      </w:r>
      <w:r w:rsidR="006A13FA">
        <w:rPr>
          <w:rtl/>
        </w:rPr>
        <w:t>:</w:t>
      </w:r>
      <w:r w:rsidRPr="00113245">
        <w:rPr>
          <w:rtl/>
        </w:rPr>
        <w:t xml:space="preserve"> ٤ / ٥٠٨ و٥٠٩</w:t>
      </w:r>
      <w:r w:rsidR="006A13FA">
        <w:rPr>
          <w:rtl/>
        </w:rPr>
        <w:t>،</w:t>
      </w:r>
      <w:r w:rsidRPr="00113245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113245">
        <w:rPr>
          <w:rtl/>
        </w:rPr>
        <w:t xml:space="preserve"> ٢ / ٣٣٤ و٣٣٥</w:t>
      </w:r>
      <w:r w:rsidR="006A13FA">
        <w:rPr>
          <w:rtl/>
        </w:rPr>
        <w:t>،</w:t>
      </w:r>
      <w:r w:rsidRPr="00113245">
        <w:rPr>
          <w:rtl/>
        </w:rPr>
        <w:t xml:space="preserve"> مسند أبي يعلى</w:t>
      </w:r>
      <w:r w:rsidR="006A13FA">
        <w:rPr>
          <w:rtl/>
        </w:rPr>
        <w:t>:</w:t>
      </w:r>
      <w:r w:rsidRPr="00113245">
        <w:rPr>
          <w:rtl/>
        </w:rPr>
        <w:t xml:space="preserve"> ١ / ٣٢٠ / ٦٦٢</w:t>
      </w:r>
      <w:r w:rsidR="006A13FA">
        <w:rPr>
          <w:rtl/>
        </w:rPr>
        <w:t>،</w:t>
      </w:r>
      <w:r w:rsidRPr="00113245">
        <w:rPr>
          <w:rtl/>
        </w:rPr>
        <w:t xml:space="preserve"> مُروج الذهب</w:t>
      </w:r>
      <w:r w:rsidR="006A13FA">
        <w:rPr>
          <w:rtl/>
        </w:rPr>
        <w:t>:</w:t>
      </w:r>
      <w:r w:rsidRPr="00113245">
        <w:rPr>
          <w:rtl/>
        </w:rPr>
        <w:t xml:space="preserve"> ٢ / ٣٧١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(٣) الجَمَل</w:t>
      </w:r>
      <w:r w:rsidR="006A13FA">
        <w:rPr>
          <w:rtl/>
        </w:rPr>
        <w:t>:</w:t>
      </w:r>
      <w:r w:rsidRPr="00113245">
        <w:rPr>
          <w:rtl/>
        </w:rPr>
        <w:t xml:space="preserve"> ٣٣٦</w:t>
      </w:r>
      <w:r w:rsidR="00E00B32">
        <w:rPr>
          <w:rtl/>
        </w:rPr>
        <w:t xml:space="preserve"> - </w:t>
      </w:r>
      <w:r w:rsidRPr="00113245">
        <w:rPr>
          <w:rtl/>
        </w:rPr>
        <w:t>٣٣٨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إجابة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٢١٩٤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الجَمَل</w:t>
      </w:r>
      <w:r w:rsidR="006A13FA">
        <w:rPr>
          <w:rtl/>
        </w:rPr>
        <w:t>:</w:t>
      </w:r>
      <w:r w:rsidRPr="00901DB2">
        <w:rPr>
          <w:rtl/>
        </w:rPr>
        <w:t xml:space="preserve"> لمّا سار أمير المؤمنين (عليه السلام) من ذي قار قدّم صعصعة بن صوحان بكتاب إلى طلحة والزبير وعائشة</w:t>
      </w:r>
      <w:r w:rsidR="006A13FA">
        <w:rPr>
          <w:rtl/>
        </w:rPr>
        <w:t>،</w:t>
      </w:r>
      <w:r w:rsidRPr="00901DB2">
        <w:rPr>
          <w:rtl/>
        </w:rPr>
        <w:t xml:space="preserve"> يُعظّم عليهم حُرمة الإسلام</w:t>
      </w:r>
      <w:r w:rsidR="006A13FA">
        <w:rPr>
          <w:rtl/>
        </w:rPr>
        <w:t>،</w:t>
      </w:r>
      <w:r w:rsidRPr="00901DB2">
        <w:rPr>
          <w:rtl/>
        </w:rPr>
        <w:t xml:space="preserve"> ويُخوّفهم فيما صنعوه</w:t>
      </w:r>
      <w:r w:rsidR="006A13FA">
        <w:rPr>
          <w:rtl/>
        </w:rPr>
        <w:t>،</w:t>
      </w:r>
      <w:r w:rsidRPr="00901DB2">
        <w:rPr>
          <w:rtl/>
        </w:rPr>
        <w:t xml:space="preserve"> ويَذكر لهم قُبيح ما ارتكبوه من قَتل مَن قَتلوا من المسلمين</w:t>
      </w:r>
      <w:r w:rsidR="006A13FA">
        <w:rPr>
          <w:rtl/>
        </w:rPr>
        <w:t>،</w:t>
      </w:r>
      <w:r w:rsidRPr="00901DB2">
        <w:rPr>
          <w:rtl/>
        </w:rPr>
        <w:t xml:space="preserve"> وما صنعوا بصاحب رسول الله (صلّى الله عليه وآله) عثمان بن حنيف</w:t>
      </w:r>
      <w:r w:rsidR="006A13FA">
        <w:rPr>
          <w:rtl/>
        </w:rPr>
        <w:t>،</w:t>
      </w:r>
      <w:r w:rsidRPr="00901DB2">
        <w:rPr>
          <w:rtl/>
        </w:rPr>
        <w:t xml:space="preserve"> وقتلهم المسلمين صبراً</w:t>
      </w:r>
      <w:r w:rsidR="006A13FA">
        <w:rPr>
          <w:rtl/>
        </w:rPr>
        <w:t>،</w:t>
      </w:r>
      <w:r w:rsidRPr="00901DB2">
        <w:rPr>
          <w:rtl/>
        </w:rPr>
        <w:t xml:space="preserve"> ويَعظهم ويدعوهم إلى الطاعة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قال صعصعة</w:t>
      </w:r>
      <w:r w:rsidR="006A13FA">
        <w:rPr>
          <w:rtl/>
        </w:rPr>
        <w:t>:</w:t>
      </w:r>
      <w:r w:rsidRPr="00901DB2">
        <w:rPr>
          <w:rtl/>
        </w:rPr>
        <w:t xml:space="preserve"> فقدِمت عليهم فبدأت بطلحة فأعطيته الكتاب وأدّيت إليه الرسالة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الآن</w:t>
      </w:r>
      <w:r w:rsidR="006A13FA">
        <w:rPr>
          <w:rtl/>
        </w:rPr>
        <w:t>!</w:t>
      </w:r>
      <w:r w:rsidRPr="00901DB2">
        <w:rPr>
          <w:rtl/>
        </w:rPr>
        <w:t xml:space="preserve"> حين عضّت ابن أبي طالب الحرب يرفق لنا</w:t>
      </w:r>
      <w:r w:rsidR="006A13FA">
        <w:rPr>
          <w:rtl/>
        </w:rPr>
        <w:t>!</w:t>
      </w:r>
      <w:r w:rsidRPr="00901DB2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ثُمّ جئتُ إلى الزبير</w:t>
      </w:r>
      <w:r w:rsidR="006A13FA">
        <w:rPr>
          <w:rtl/>
        </w:rPr>
        <w:t>،</w:t>
      </w:r>
      <w:r w:rsidRPr="00901DB2">
        <w:rPr>
          <w:rtl/>
        </w:rPr>
        <w:t xml:space="preserve"> فوجدته ألين من طلحة</w:t>
      </w:r>
      <w:r w:rsidR="006A13FA">
        <w:rPr>
          <w:rtl/>
        </w:rPr>
        <w:t>،</w:t>
      </w:r>
      <w:r w:rsidRPr="00901DB2">
        <w:rPr>
          <w:rtl/>
        </w:rPr>
        <w:t xml:space="preserve"> ثُمّ جئت إلى عائشة</w:t>
      </w:r>
      <w:r w:rsidR="006A13FA">
        <w:rPr>
          <w:rtl/>
        </w:rPr>
        <w:t>،</w:t>
      </w:r>
      <w:r w:rsidRPr="00901DB2">
        <w:rPr>
          <w:rtl/>
        </w:rPr>
        <w:t xml:space="preserve"> فوجدتها أسرع الناس إلى الشرّ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نعم قد خرجتُ للطلب بدم عثمان</w:t>
      </w:r>
      <w:r w:rsidR="006A13FA">
        <w:rPr>
          <w:rtl/>
        </w:rPr>
        <w:t>،</w:t>
      </w:r>
      <w:r w:rsidRPr="00901DB2">
        <w:rPr>
          <w:rtl/>
        </w:rPr>
        <w:t xml:space="preserve"> والله لأفعلنّ وأفعلنّ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فعُدّتُ إلى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فلقيته قبل أن يدخل البصرة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ما وراءك يا صعصعة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قلتُ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رأيت قوماً ما يريدون إلاّ قتالك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الله المُستعان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113245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ثمّ دعا عبد الله بن عبّاس</w:t>
      </w:r>
      <w:r>
        <w:rPr>
          <w:rtl/>
        </w:rPr>
        <w:t>،</w:t>
      </w:r>
      <w:r w:rsidR="003D7F07" w:rsidRPr="00C9239D">
        <w:rPr>
          <w:rtl/>
        </w:rPr>
        <w:t xml:space="preserve"> فقال</w:t>
      </w:r>
      <w:r>
        <w:rPr>
          <w:rtl/>
        </w:rPr>
        <w:t>:</w:t>
      </w:r>
      <w:r w:rsidR="003D7F07" w:rsidRPr="00C9239D">
        <w:rPr>
          <w:rtl/>
        </w:rPr>
        <w:t xml:space="preserve"> انطلِق إليهم فناشدهم وذكّرهم العهد الذي لي في رقابهم</w:t>
      </w:r>
      <w:r>
        <w:rPr>
          <w:rtl/>
        </w:rPr>
        <w:t>)</w:t>
      </w:r>
      <w:r w:rsidR="003D7F07" w:rsidRPr="00C9239D">
        <w:rPr>
          <w:rtl/>
        </w:rPr>
        <w:t xml:space="preserve"> </w:t>
      </w:r>
      <w:r w:rsidR="003D7F07" w:rsidRPr="003D7F07">
        <w:rPr>
          <w:rStyle w:val="libFootnotenumChar"/>
          <w:rtl/>
        </w:rPr>
        <w:t>(٢)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(١) الأخبار الطوال</w:t>
      </w:r>
      <w:r w:rsidR="006A13FA">
        <w:rPr>
          <w:rtl/>
        </w:rPr>
        <w:t>:</w:t>
      </w:r>
      <w:r w:rsidRPr="00113245">
        <w:rPr>
          <w:rtl/>
        </w:rPr>
        <w:t xml:space="preserve"> ١٤٧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(٢) الجَمَل</w:t>
      </w:r>
      <w:r w:rsidR="006A13FA">
        <w:rPr>
          <w:rtl/>
        </w:rPr>
        <w:t>:</w:t>
      </w:r>
      <w:r w:rsidRPr="00113245">
        <w:rPr>
          <w:rtl/>
        </w:rPr>
        <w:t xml:space="preserve"> ٣١٣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٢١٩٥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كتاب له إلى طلحة والزبير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أمّا بعد</w:t>
      </w:r>
      <w:r w:rsidR="006A13FA">
        <w:rPr>
          <w:rtl/>
        </w:rPr>
        <w:t>،</w:t>
      </w:r>
      <w:r w:rsidRPr="00C9239D">
        <w:rPr>
          <w:rtl/>
        </w:rPr>
        <w:t xml:space="preserve"> فقد علمتُما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وإن كتمتما</w:t>
      </w:r>
      <w:r w:rsidR="00E00B32" w:rsidRPr="00C9239D">
        <w:rPr>
          <w:rtl/>
        </w:rPr>
        <w:t xml:space="preserve"> - </w:t>
      </w:r>
      <w:r w:rsidRPr="00C9239D">
        <w:rPr>
          <w:rtl/>
        </w:rPr>
        <w:t>أنّي لم أُرد الناس حتّى أرادوني</w:t>
      </w:r>
      <w:r w:rsidR="006A13FA">
        <w:rPr>
          <w:rtl/>
        </w:rPr>
        <w:t>،</w:t>
      </w:r>
      <w:r w:rsidRPr="00C9239D">
        <w:rPr>
          <w:rtl/>
        </w:rPr>
        <w:t xml:space="preserve"> ولم أُبايعهم حتّى بايعوني</w:t>
      </w:r>
      <w:r w:rsidR="006A13FA">
        <w:rPr>
          <w:rtl/>
        </w:rPr>
        <w:t>،</w:t>
      </w:r>
      <w:r w:rsidRPr="00C9239D">
        <w:rPr>
          <w:rtl/>
        </w:rPr>
        <w:t>  وإنّكما ممّن أرادني وبايعني</w:t>
      </w:r>
      <w:r w:rsidR="006A13FA">
        <w:rPr>
          <w:rtl/>
        </w:rPr>
        <w:t>،</w:t>
      </w:r>
      <w:r w:rsidRPr="00C9239D">
        <w:rPr>
          <w:rtl/>
        </w:rPr>
        <w:t xml:space="preserve"> وإنّ العامّة لم تُبايعني لسلطان غالب</w:t>
      </w:r>
      <w:r w:rsidR="006A13FA">
        <w:rPr>
          <w:rtl/>
        </w:rPr>
        <w:t>،</w:t>
      </w:r>
      <w:r w:rsidRPr="00C9239D">
        <w:rPr>
          <w:rtl/>
        </w:rPr>
        <w:t xml:space="preserve"> ولا لعرض حاضر</w:t>
      </w:r>
      <w:r w:rsidR="006A13FA">
        <w:rPr>
          <w:rtl/>
        </w:rPr>
        <w:t>،</w:t>
      </w:r>
      <w:r w:rsidRPr="00C9239D">
        <w:rPr>
          <w:rtl/>
        </w:rPr>
        <w:t xml:space="preserve"> فإن كُنتما بايعتُماني طائعين</w:t>
      </w:r>
      <w:r w:rsidR="006A13FA">
        <w:rPr>
          <w:rtl/>
        </w:rPr>
        <w:t>،</w:t>
      </w:r>
      <w:r w:rsidRPr="00C9239D">
        <w:rPr>
          <w:rtl/>
        </w:rPr>
        <w:t xml:space="preserve"> فارجعا وتوبا إلى الله من قريب</w:t>
      </w:r>
      <w:r w:rsidR="006A13FA">
        <w:rPr>
          <w:rtl/>
        </w:rPr>
        <w:t>،</w:t>
      </w:r>
      <w:r w:rsidRPr="00C9239D">
        <w:rPr>
          <w:rtl/>
        </w:rPr>
        <w:t xml:space="preserve"> وإن كنتما بايعتُماني كارهين</w:t>
      </w:r>
      <w:r w:rsidR="006A13FA">
        <w:rPr>
          <w:rtl/>
        </w:rPr>
        <w:t>،</w:t>
      </w:r>
      <w:r w:rsidRPr="00C9239D">
        <w:rPr>
          <w:rtl/>
        </w:rPr>
        <w:t xml:space="preserve"> فقد جعلتما لي عليكما السبيل بإظهاركما الطاعة</w:t>
      </w:r>
      <w:r w:rsidR="006A13FA">
        <w:rPr>
          <w:rtl/>
        </w:rPr>
        <w:t>،</w:t>
      </w:r>
      <w:r w:rsidRPr="00C9239D">
        <w:rPr>
          <w:rtl/>
        </w:rPr>
        <w:t xml:space="preserve"> وإسراركما المَعصية</w:t>
      </w:r>
      <w:r w:rsidR="006A13FA">
        <w:rPr>
          <w:rtl/>
        </w:rPr>
        <w:t>،</w:t>
      </w:r>
      <w:r w:rsidRPr="00C9239D">
        <w:rPr>
          <w:rtl/>
        </w:rPr>
        <w:t xml:space="preserve"> ولعمري</w:t>
      </w:r>
      <w:r w:rsidR="006A13FA">
        <w:rPr>
          <w:rtl/>
        </w:rPr>
        <w:t>،</w:t>
      </w:r>
      <w:r w:rsidRPr="00C9239D">
        <w:rPr>
          <w:rtl/>
        </w:rPr>
        <w:t xml:space="preserve"> ما كنتما بأحقّ المُهاجرين بالتقيّة والكتمان</w:t>
      </w:r>
      <w:r w:rsidR="006A13FA">
        <w:rPr>
          <w:rtl/>
        </w:rPr>
        <w:t>،</w:t>
      </w:r>
      <w:r w:rsidRPr="00C9239D">
        <w:rPr>
          <w:rtl/>
        </w:rPr>
        <w:t xml:space="preserve"> وإنّ دفعكما هذا الأمر من قَبل أن تدخلا فيه</w:t>
      </w:r>
      <w:r w:rsidR="006A13FA">
        <w:rPr>
          <w:rtl/>
        </w:rPr>
        <w:t>،</w:t>
      </w:r>
      <w:r w:rsidRPr="00C9239D">
        <w:rPr>
          <w:rtl/>
        </w:rPr>
        <w:t xml:space="preserve"> كان أوسع عليكما من خروجكما منه بعد إقراركما به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C9239D">
        <w:rPr>
          <w:rtl/>
        </w:rPr>
        <w:t>وقد زعمتما أنّي قتلتُ عثمان</w:t>
      </w:r>
      <w:r w:rsidR="006A13FA">
        <w:rPr>
          <w:rtl/>
        </w:rPr>
        <w:t>،</w:t>
      </w:r>
      <w:r w:rsidRPr="00C9239D">
        <w:rPr>
          <w:rtl/>
        </w:rPr>
        <w:t xml:space="preserve"> فبيني وبينكما من تخلّف عنّي وعنكما من أهل المدينة</w:t>
      </w:r>
      <w:r w:rsidR="006A13FA">
        <w:rPr>
          <w:rtl/>
        </w:rPr>
        <w:t>،</w:t>
      </w:r>
      <w:r w:rsidRPr="00C9239D">
        <w:rPr>
          <w:rtl/>
        </w:rPr>
        <w:t xml:space="preserve"> ثُمّ يُلزم كلّ امرئ بقدر ما احتمل</w:t>
      </w:r>
      <w:r w:rsidR="006A13FA">
        <w:rPr>
          <w:rtl/>
        </w:rPr>
        <w:t>.</w:t>
      </w:r>
      <w:r w:rsidRPr="00C9239D">
        <w:rPr>
          <w:rtl/>
        </w:rPr>
        <w:t xml:space="preserve"> فارجعا أيّها الشيخان عن رأيكما</w:t>
      </w:r>
      <w:r w:rsidR="006A13FA">
        <w:rPr>
          <w:rtl/>
        </w:rPr>
        <w:t>،</w:t>
      </w:r>
      <w:r w:rsidRPr="00C9239D">
        <w:rPr>
          <w:rtl/>
        </w:rPr>
        <w:t xml:space="preserve"> فإنّ الآن أعظم أمركما العار</w:t>
      </w:r>
      <w:r w:rsidR="006A13FA">
        <w:rPr>
          <w:rtl/>
        </w:rPr>
        <w:t>،</w:t>
      </w:r>
      <w:r w:rsidRPr="00C9239D">
        <w:rPr>
          <w:rtl/>
        </w:rPr>
        <w:t xml:space="preserve"> من قبل أن يتجمّع العار والنار</w:t>
      </w:r>
      <w:r w:rsidR="006A13FA">
        <w:rPr>
          <w:rtl/>
        </w:rPr>
        <w:t>،</w:t>
      </w:r>
      <w:r w:rsidRPr="00C9239D">
        <w:rPr>
          <w:rtl/>
        </w:rPr>
        <w:t xml:space="preserve"> والسلام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٢١٩٦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كتابه إلى عائشة قبل الحرب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أمّا بعد</w:t>
      </w:r>
      <w:r w:rsidR="006A13FA">
        <w:rPr>
          <w:rtl/>
        </w:rPr>
        <w:t>،</w:t>
      </w:r>
      <w:r w:rsidRPr="00C9239D">
        <w:rPr>
          <w:rtl/>
        </w:rPr>
        <w:t xml:space="preserve"> فإنّكِ خرجتِ غاضبة لله ولرسوله</w:t>
      </w:r>
      <w:r w:rsidR="006A13FA">
        <w:rPr>
          <w:rtl/>
        </w:rPr>
        <w:t>،</w:t>
      </w:r>
      <w:r w:rsidRPr="00C9239D">
        <w:rPr>
          <w:rtl/>
        </w:rPr>
        <w:t xml:space="preserve"> تطلبين أمراً كان عنكِ موضوعاً</w:t>
      </w:r>
      <w:r w:rsidR="006A13FA">
        <w:rPr>
          <w:rtl/>
        </w:rPr>
        <w:t>،</w:t>
      </w:r>
      <w:r w:rsidRPr="00C9239D">
        <w:rPr>
          <w:rtl/>
        </w:rPr>
        <w:t xml:space="preserve"> ما بالُ النساء والحرب والإصلاح بين الناس</w:t>
      </w:r>
      <w:r w:rsidR="006A13FA">
        <w:rPr>
          <w:rtl/>
        </w:rPr>
        <w:t>؟</w:t>
      </w:r>
      <w:r w:rsidRPr="00C9239D">
        <w:rPr>
          <w:rtl/>
        </w:rPr>
        <w:t xml:space="preserve"> تطالبين بدم عثمان</w:t>
      </w:r>
      <w:r w:rsidR="006A13FA">
        <w:rPr>
          <w:rtl/>
        </w:rPr>
        <w:t>،</w:t>
      </w:r>
      <w:r w:rsidRPr="00C9239D">
        <w:rPr>
          <w:rtl/>
        </w:rPr>
        <w:t xml:space="preserve"> ولعمري لَمَن عرّضكِ للبلاء</w:t>
      </w:r>
      <w:r w:rsidR="006A13FA">
        <w:rPr>
          <w:rtl/>
        </w:rPr>
        <w:t>،</w:t>
      </w:r>
      <w:r w:rsidRPr="00C9239D">
        <w:rPr>
          <w:rtl/>
        </w:rPr>
        <w:t xml:space="preserve"> وحملك على المعصية</w:t>
      </w:r>
      <w:r w:rsidR="006A13FA">
        <w:rPr>
          <w:rtl/>
        </w:rPr>
        <w:t>،</w:t>
      </w:r>
      <w:r w:rsidRPr="00C9239D">
        <w:rPr>
          <w:rtl/>
        </w:rPr>
        <w:t xml:space="preserve"> أعظمُ إليكِ ذنباً من قتْلةِ عثمان</w:t>
      </w:r>
      <w:r w:rsidR="006A13FA">
        <w:rPr>
          <w:rtl/>
        </w:rPr>
        <w:t>،</w:t>
      </w:r>
      <w:r w:rsidRPr="00C9239D">
        <w:rPr>
          <w:rtl/>
        </w:rPr>
        <w:t xml:space="preserve"> وما غضبتِ حتى أغضَبتِ</w:t>
      </w:r>
      <w:r w:rsidR="006A13FA">
        <w:rPr>
          <w:rtl/>
        </w:rPr>
        <w:t>،</w:t>
      </w:r>
      <w:r w:rsidRPr="00C9239D">
        <w:rPr>
          <w:rtl/>
        </w:rPr>
        <w:t xml:space="preserve"> وما هجتِ حتى هَيَّجتِ</w:t>
      </w:r>
      <w:r w:rsidR="006A13FA">
        <w:rPr>
          <w:rtl/>
        </w:rPr>
        <w:t>،</w:t>
      </w:r>
      <w:r w:rsidRPr="00C9239D">
        <w:rPr>
          <w:rtl/>
        </w:rPr>
        <w:t xml:space="preserve"> فاتّقي الله وارجعي إلى بيتكِ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(١) نهج البلاغة</w:t>
      </w:r>
      <w:r w:rsidR="006A13FA">
        <w:rPr>
          <w:rtl/>
        </w:rPr>
        <w:t>:</w:t>
      </w:r>
      <w:r w:rsidRPr="00113245">
        <w:rPr>
          <w:rtl/>
        </w:rPr>
        <w:t xml:space="preserve"> الكتاب ٥٤</w:t>
      </w:r>
      <w:r w:rsidR="006A13FA">
        <w:rPr>
          <w:rtl/>
        </w:rPr>
        <w:t>،</w:t>
      </w:r>
      <w:r w:rsidRPr="00113245">
        <w:rPr>
          <w:rtl/>
        </w:rPr>
        <w:t xml:space="preserve"> كشف الغمّة</w:t>
      </w:r>
      <w:r w:rsidR="006A13FA">
        <w:rPr>
          <w:rtl/>
        </w:rPr>
        <w:t>:</w:t>
      </w:r>
      <w:r w:rsidRPr="00113245">
        <w:rPr>
          <w:rtl/>
        </w:rPr>
        <w:t xml:space="preserve"> ١ / ٢٣٩</w:t>
      </w:r>
      <w:r w:rsidR="006A13FA">
        <w:rPr>
          <w:rtl/>
        </w:rPr>
        <w:t>،</w:t>
      </w:r>
      <w:r w:rsidRPr="00113245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113245">
        <w:rPr>
          <w:rtl/>
        </w:rPr>
        <w:t xml:space="preserve"> ١ / ٩٠</w:t>
      </w:r>
      <w:r w:rsidR="006A13FA">
        <w:rPr>
          <w:rtl/>
        </w:rPr>
        <w:t>،</w:t>
      </w:r>
      <w:r w:rsidRPr="00113245">
        <w:rPr>
          <w:rtl/>
        </w:rPr>
        <w:t xml:space="preserve"> الفتوح</w:t>
      </w:r>
      <w:r w:rsidR="006A13FA">
        <w:rPr>
          <w:rtl/>
        </w:rPr>
        <w:t>:</w:t>
      </w:r>
      <w:r w:rsidRPr="00113245">
        <w:rPr>
          <w:rtl/>
        </w:rPr>
        <w:t xml:space="preserve"> ٢ / ٤٦٥ كلّها نحوه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(٢) الإمامة والسياسة</w:t>
      </w:r>
      <w:r w:rsidR="006A13FA">
        <w:rPr>
          <w:rtl/>
        </w:rPr>
        <w:t>:</w:t>
      </w:r>
      <w:r w:rsidRPr="00113245">
        <w:rPr>
          <w:rtl/>
        </w:rPr>
        <w:t xml:space="preserve"> ١ / ٩٠</w:t>
      </w:r>
      <w:r w:rsidR="006A13FA">
        <w:rPr>
          <w:rtl/>
        </w:rPr>
        <w:t>،</w:t>
      </w:r>
      <w:r w:rsidRPr="00113245">
        <w:rPr>
          <w:rtl/>
        </w:rPr>
        <w:t xml:space="preserve"> الفتوح</w:t>
      </w:r>
      <w:r w:rsidR="006A13FA">
        <w:rPr>
          <w:rtl/>
        </w:rPr>
        <w:t>:</w:t>
      </w:r>
      <w:r w:rsidRPr="00113245">
        <w:rPr>
          <w:rtl/>
        </w:rPr>
        <w:t xml:space="preserve"> ٢ / ٤٦٥</w:t>
      </w:r>
      <w:r w:rsidR="006A13FA">
        <w:rPr>
          <w:rtl/>
        </w:rPr>
        <w:t>،</w:t>
      </w:r>
      <w:r w:rsidRPr="00113245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113245">
        <w:rPr>
          <w:rtl/>
        </w:rPr>
        <w:t xml:space="preserve"> ١٨٤ / ٢٢٣</w:t>
      </w:r>
      <w:r w:rsidR="006A13FA">
        <w:rPr>
          <w:rtl/>
        </w:rPr>
        <w:t>،</w:t>
      </w:r>
      <w:r w:rsidRPr="00113245">
        <w:rPr>
          <w:rtl/>
        </w:rPr>
        <w:t xml:space="preserve"> كشف الغمّة</w:t>
      </w:r>
      <w:r w:rsidR="006A13FA">
        <w:rPr>
          <w:rtl/>
        </w:rPr>
        <w:t>:</w:t>
      </w:r>
      <w:r w:rsidRPr="00113245">
        <w:rPr>
          <w:rtl/>
        </w:rPr>
        <w:t xml:space="preserve"> ١ / ٢٣٩</w:t>
      </w:r>
      <w:r w:rsidR="006A13FA">
        <w:rPr>
          <w:rtl/>
        </w:rPr>
        <w:t>،</w:t>
      </w:r>
      <w:r w:rsidRPr="00113245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113245">
        <w:rPr>
          <w:rtl/>
        </w:rPr>
        <w:t xml:space="preserve"> ٣ / ١٥٢ كلّها نحوه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126" w:name="_Toc428706936"/>
      <w:r w:rsidRPr="00113245">
        <w:rPr>
          <w:rtl/>
        </w:rPr>
        <w:lastRenderedPageBreak/>
        <w:t>٨ / ٢ إشخاص ابن عبّاس إلى الزبير</w:t>
      </w:r>
      <w:bookmarkEnd w:id="126"/>
      <w:r w:rsidRPr="00113245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٢١٩٧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البيان والتبيين</w:t>
      </w:r>
      <w:r w:rsidR="006A13FA">
        <w:rPr>
          <w:rtl/>
        </w:rPr>
        <w:t>،</w:t>
      </w:r>
      <w:r w:rsidRPr="00901DB2">
        <w:rPr>
          <w:rtl/>
        </w:rPr>
        <w:t xml:space="preserve"> عن عبد الله بن مصعب</w:t>
      </w:r>
      <w:r w:rsidR="006A13FA">
        <w:rPr>
          <w:rtl/>
        </w:rPr>
        <w:t>:</w:t>
      </w:r>
      <w:r w:rsidRPr="00901DB2">
        <w:rPr>
          <w:rtl/>
        </w:rPr>
        <w:t xml:space="preserve"> أرسل عليّ بن أبي طالب (رحمه الله) عبد الله بن عبّاس لمّا قدم البصرة</w:t>
      </w:r>
      <w:r w:rsidR="006A13FA">
        <w:rPr>
          <w:rtl/>
        </w:rPr>
        <w:t>،</w:t>
      </w:r>
      <w:r w:rsidRPr="00901DB2">
        <w:rPr>
          <w:rtl/>
        </w:rPr>
        <w:t xml:space="preserve"> فقال له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7B6220" w:rsidRDefault="006A13FA" w:rsidP="007B6220">
      <w:pPr>
        <w:pStyle w:val="libNormal"/>
        <w:rPr>
          <w:rtl/>
        </w:rPr>
      </w:pPr>
      <w:r w:rsidRPr="007B6220">
        <w:rPr>
          <w:rtl/>
        </w:rPr>
        <w:t>(</w:t>
      </w:r>
      <w:r w:rsidR="003D7F07" w:rsidRPr="007B6220">
        <w:rPr>
          <w:rtl/>
        </w:rPr>
        <w:t>ايتِ الزبير ولا تأتِ طلحة</w:t>
      </w:r>
      <w:r w:rsidRPr="007B6220">
        <w:rPr>
          <w:rtl/>
        </w:rPr>
        <w:t>؛</w:t>
      </w:r>
      <w:r w:rsidR="003D7F07" w:rsidRPr="007B6220">
        <w:rPr>
          <w:rtl/>
        </w:rPr>
        <w:t xml:space="preserve"> فإنّ الزبير أليَن</w:t>
      </w:r>
      <w:r w:rsidRPr="007B6220">
        <w:rPr>
          <w:rtl/>
        </w:rPr>
        <w:t>،</w:t>
      </w:r>
      <w:r w:rsidR="003D7F07" w:rsidRPr="007B6220">
        <w:rPr>
          <w:rtl/>
        </w:rPr>
        <w:t xml:space="preserve"> وإنّك تجد طلحة كالثور عاقصاً </w:t>
      </w:r>
      <w:r w:rsidR="003D7F07" w:rsidRPr="003D7F07">
        <w:rPr>
          <w:rStyle w:val="libFootnotenumChar"/>
          <w:rtl/>
        </w:rPr>
        <w:t>(١)</w:t>
      </w:r>
      <w:r w:rsidR="003D7F07" w:rsidRPr="007B6220">
        <w:rPr>
          <w:rtl/>
        </w:rPr>
        <w:t xml:space="preserve"> قرنه</w:t>
      </w:r>
      <w:r w:rsidRPr="007B6220">
        <w:rPr>
          <w:rtl/>
        </w:rPr>
        <w:t>،</w:t>
      </w:r>
      <w:r w:rsidR="003D7F07" w:rsidRPr="007B6220">
        <w:rPr>
          <w:rtl/>
        </w:rPr>
        <w:t xml:space="preserve"> يركب الصعوبة ويقول</w:t>
      </w:r>
      <w:r w:rsidRPr="007B6220">
        <w:rPr>
          <w:rtl/>
        </w:rPr>
        <w:t>:</w:t>
      </w:r>
      <w:r w:rsidR="003D7F07" w:rsidRPr="007B6220">
        <w:rPr>
          <w:rtl/>
        </w:rPr>
        <w:t xml:space="preserve"> هي أسهل</w:t>
      </w:r>
      <w:r w:rsidRPr="007B6220">
        <w:rPr>
          <w:rtl/>
        </w:rPr>
        <w:t>،</w:t>
      </w:r>
      <w:r w:rsidR="003D7F07" w:rsidRPr="007B6220">
        <w:rPr>
          <w:rtl/>
        </w:rPr>
        <w:t xml:space="preserve"> فأقرئه السلام</w:t>
      </w:r>
      <w:r w:rsidRPr="007B6220">
        <w:rPr>
          <w:rtl/>
        </w:rPr>
        <w:t>،</w:t>
      </w:r>
      <w:r w:rsidR="003D7F07" w:rsidRPr="007B6220">
        <w:rPr>
          <w:rtl/>
        </w:rPr>
        <w:t xml:space="preserve"> وقل له</w:t>
      </w:r>
      <w:r w:rsidRPr="007B6220">
        <w:rPr>
          <w:rtl/>
        </w:rPr>
        <w:t>:</w:t>
      </w:r>
      <w:r w:rsidR="003D7F07" w:rsidRPr="007B6220">
        <w:rPr>
          <w:rtl/>
        </w:rPr>
        <w:t xml:space="preserve"> يقول لك ابن خالك</w:t>
      </w:r>
      <w:r w:rsidRPr="007B6220">
        <w:rPr>
          <w:rtl/>
        </w:rPr>
        <w:t>:</w:t>
      </w:r>
      <w:r w:rsidR="003D7F07" w:rsidRPr="007B6220">
        <w:rPr>
          <w:rtl/>
        </w:rPr>
        <w:t xml:space="preserve"> عرفتني بالحجاز وأنكرتني بالعراق</w:t>
      </w:r>
      <w:r w:rsidRPr="007B6220">
        <w:rPr>
          <w:rtl/>
        </w:rPr>
        <w:t>،</w:t>
      </w:r>
      <w:r w:rsidR="003D7F07" w:rsidRPr="007B6220">
        <w:rPr>
          <w:rtl/>
        </w:rPr>
        <w:t xml:space="preserve"> فما عدا ممّا بدا لك</w:t>
      </w:r>
      <w:r w:rsidRPr="007B6220">
        <w:rPr>
          <w:rtl/>
        </w:rPr>
        <w:t>؟</w:t>
      </w:r>
      <w:r w:rsidR="003D7F07" w:rsidRPr="007B6220">
        <w:rPr>
          <w:rtl/>
        </w:rPr>
        <w:t>!</w:t>
      </w:r>
      <w:r w:rsidRPr="007B6220">
        <w:rPr>
          <w:rtl/>
        </w:rPr>
        <w:t>)</w:t>
      </w:r>
      <w:r w:rsidR="003D7F07" w:rsidRPr="007B6220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فأتيت الزبير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مرحباً يابن لبابة</w:t>
      </w:r>
      <w:r w:rsidR="006A13FA">
        <w:rPr>
          <w:rtl/>
        </w:rPr>
        <w:t>،</w:t>
      </w:r>
      <w:r w:rsidRPr="00901DB2">
        <w:rPr>
          <w:rtl/>
        </w:rPr>
        <w:t xml:space="preserve"> أزائراً جئت أم سفيراً</w:t>
      </w:r>
      <w:r w:rsidR="006A13FA">
        <w:rPr>
          <w:rtl/>
        </w:rPr>
        <w:t>؟</w:t>
      </w:r>
      <w:r w:rsidRPr="00901DB2">
        <w:rPr>
          <w:rtl/>
        </w:rPr>
        <w:t xml:space="preserve"> قلت</w:t>
      </w:r>
      <w:r w:rsidR="006A13FA">
        <w:rPr>
          <w:rtl/>
        </w:rPr>
        <w:t>:</w:t>
      </w:r>
      <w:r w:rsidRPr="00901DB2">
        <w:rPr>
          <w:rtl/>
        </w:rPr>
        <w:t xml:space="preserve"> كلّ ذلك</w:t>
      </w:r>
      <w:r w:rsidR="006A13FA">
        <w:rPr>
          <w:rtl/>
        </w:rPr>
        <w:t>،</w:t>
      </w:r>
      <w:r w:rsidRPr="00901DB2">
        <w:rPr>
          <w:rtl/>
        </w:rPr>
        <w:t xml:space="preserve"> وأبلغته ما قال عليّ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فقال الزبير</w:t>
      </w:r>
      <w:r w:rsidR="006A13FA">
        <w:rPr>
          <w:rtl/>
        </w:rPr>
        <w:t>:</w:t>
      </w:r>
      <w:r w:rsidRPr="00901DB2">
        <w:rPr>
          <w:rtl/>
        </w:rPr>
        <w:t xml:space="preserve"> أبلغه السلام وقل له</w:t>
      </w:r>
      <w:r w:rsidR="006A13FA">
        <w:rPr>
          <w:rtl/>
        </w:rPr>
        <w:t>:</w:t>
      </w:r>
      <w:r w:rsidRPr="00901DB2">
        <w:rPr>
          <w:rtl/>
        </w:rPr>
        <w:t xml:space="preserve"> بيننا وبينك عهد خليفة</w:t>
      </w:r>
      <w:r w:rsidR="006A13FA">
        <w:rPr>
          <w:rtl/>
        </w:rPr>
        <w:t>،</w:t>
      </w:r>
      <w:r w:rsidRPr="00901DB2">
        <w:rPr>
          <w:rtl/>
        </w:rPr>
        <w:t xml:space="preserve"> ودم خليفة</w:t>
      </w:r>
      <w:r w:rsidR="006A13FA">
        <w:rPr>
          <w:rtl/>
        </w:rPr>
        <w:t>،</w:t>
      </w:r>
      <w:r w:rsidRPr="00901DB2">
        <w:rPr>
          <w:rtl/>
        </w:rPr>
        <w:t xml:space="preserve"> واجتماع ثلاثة وانفراد واحد</w:t>
      </w:r>
      <w:r w:rsidR="006A13FA">
        <w:rPr>
          <w:rtl/>
        </w:rPr>
        <w:t>،</w:t>
      </w:r>
      <w:r w:rsidRPr="00901DB2">
        <w:rPr>
          <w:rtl/>
        </w:rPr>
        <w:t xml:space="preserve"> وأُمّ مبرورة</w:t>
      </w:r>
      <w:r w:rsidR="006A13FA">
        <w:rPr>
          <w:rtl/>
        </w:rPr>
        <w:t>،</w:t>
      </w:r>
      <w:r w:rsidRPr="00901DB2">
        <w:rPr>
          <w:rtl/>
        </w:rPr>
        <w:t xml:space="preserve"> ومشاورة العشيرة</w:t>
      </w:r>
      <w:r w:rsidR="006A13FA">
        <w:rPr>
          <w:rtl/>
        </w:rPr>
        <w:t>،</w:t>
      </w:r>
      <w:r w:rsidRPr="00901DB2">
        <w:rPr>
          <w:rtl/>
        </w:rPr>
        <w:t xml:space="preserve"> ونشر المصاحف</w:t>
      </w:r>
      <w:r w:rsidR="006A13FA">
        <w:rPr>
          <w:rtl/>
        </w:rPr>
        <w:t>،</w:t>
      </w:r>
      <w:r w:rsidRPr="00901DB2">
        <w:rPr>
          <w:rtl/>
        </w:rPr>
        <w:t xml:space="preserve"> فنحلّ ما أحلّت</w:t>
      </w:r>
      <w:r w:rsidR="006A13FA">
        <w:rPr>
          <w:rtl/>
        </w:rPr>
        <w:t>،</w:t>
      </w:r>
      <w:r w:rsidRPr="00901DB2">
        <w:rPr>
          <w:rtl/>
        </w:rPr>
        <w:t xml:space="preserve"> ونُحرّم ما حرّمت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27" w:name="_Toc428706937"/>
      <w:r w:rsidRPr="00113245">
        <w:rPr>
          <w:rtl/>
        </w:rPr>
        <w:t>٨ / ٣ الاحتجاجات على عائشة</w:t>
      </w:r>
      <w:bookmarkEnd w:id="127"/>
      <w:r w:rsidRPr="00113245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٢١٩٨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الفتوح</w:t>
      </w:r>
      <w:r w:rsidR="006A13FA">
        <w:rPr>
          <w:rtl/>
        </w:rPr>
        <w:t>:</w:t>
      </w:r>
      <w:r w:rsidRPr="00901DB2">
        <w:rPr>
          <w:rtl/>
        </w:rPr>
        <w:t xml:space="preserve"> فلمّا كان من الغد دعا عليّ (رضي الله عنه) زيد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بن صوحان وعبد الله بن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(١) العَقِصُ</w:t>
      </w:r>
      <w:r w:rsidR="006A13FA">
        <w:rPr>
          <w:rtl/>
        </w:rPr>
        <w:t>:</w:t>
      </w:r>
      <w:r w:rsidRPr="00113245">
        <w:rPr>
          <w:rtl/>
        </w:rPr>
        <w:t xml:space="preserve"> الألوى الصعْبُ الأخلاقِ</w:t>
      </w:r>
      <w:r w:rsidR="006A13FA">
        <w:rPr>
          <w:rtl/>
        </w:rPr>
        <w:t>،</w:t>
      </w:r>
      <w:r w:rsidRPr="00113245">
        <w:rPr>
          <w:rtl/>
        </w:rPr>
        <w:t xml:space="preserve"> تشبيهاً بالقرن المُلتوي (النهاية</w:t>
      </w:r>
      <w:r w:rsidR="006A13FA">
        <w:rPr>
          <w:rtl/>
        </w:rPr>
        <w:t>:</w:t>
      </w:r>
      <w:r w:rsidRPr="00113245">
        <w:rPr>
          <w:rtl/>
        </w:rPr>
        <w:t xml:space="preserve"> ٣/٢٧٦)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(٢) البيان والتبيين</w:t>
      </w:r>
      <w:r w:rsidR="006A13FA">
        <w:rPr>
          <w:rtl/>
        </w:rPr>
        <w:t>:</w:t>
      </w:r>
      <w:r w:rsidRPr="00E00B32">
        <w:rPr>
          <w:rtl/>
        </w:rPr>
        <w:t xml:space="preserve"> ٣ / ٢٢١</w:t>
      </w:r>
      <w:r w:rsidR="006A13FA">
        <w:rPr>
          <w:rtl/>
        </w:rPr>
        <w:t>،</w:t>
      </w:r>
      <w:r w:rsidRPr="00E00B32">
        <w:rPr>
          <w:rtl/>
        </w:rPr>
        <w:t xml:space="preserve"> عيون الأخبار لابن قُتيبة</w:t>
      </w:r>
      <w:r w:rsidR="006A13FA">
        <w:rPr>
          <w:rtl/>
        </w:rPr>
        <w:t>:</w:t>
      </w:r>
      <w:r w:rsidRPr="00E00B32">
        <w:rPr>
          <w:rtl/>
        </w:rPr>
        <w:t xml:space="preserve"> ١ / ١٩٥</w:t>
      </w:r>
      <w:r w:rsidR="006A13FA">
        <w:rPr>
          <w:rtl/>
        </w:rPr>
        <w:t>،</w:t>
      </w:r>
      <w:r w:rsidRPr="00E00B32">
        <w:rPr>
          <w:rtl/>
        </w:rPr>
        <w:t xml:space="preserve"> العُقد الفريد</w:t>
      </w:r>
      <w:r w:rsidR="006A13FA">
        <w:rPr>
          <w:rtl/>
        </w:rPr>
        <w:t>:</w:t>
      </w:r>
      <w:r w:rsidRPr="00E00B32">
        <w:rPr>
          <w:rtl/>
        </w:rPr>
        <w:t xml:space="preserve"> ٣ / ٣١٤</w:t>
      </w:r>
      <w:r w:rsidR="006A13FA">
        <w:rPr>
          <w:rtl/>
        </w:rPr>
        <w:t>،</w:t>
      </w:r>
      <w:r w:rsidRPr="00E00B32">
        <w:rPr>
          <w:rtl/>
        </w:rPr>
        <w:t xml:space="preserve"> وراجع نهج البلاغة</w:t>
      </w:r>
      <w:r w:rsidR="006A13FA">
        <w:rPr>
          <w:rtl/>
        </w:rPr>
        <w:t>:</w:t>
      </w:r>
      <w:r w:rsidRPr="00E00B32">
        <w:rPr>
          <w:rtl/>
        </w:rPr>
        <w:t xml:space="preserve"> الخطبة ٣١</w:t>
      </w:r>
      <w:r w:rsidR="006A13FA">
        <w:rPr>
          <w:rtl/>
        </w:rPr>
        <w:t>.</w:t>
      </w:r>
      <w:r w:rsidRPr="00E00B32">
        <w:rPr>
          <w:rtl/>
        </w:rPr>
        <w:t xml:space="preserve"> قال السيّد الشريف</w:t>
      </w:r>
      <w:r w:rsidR="006A13FA">
        <w:rPr>
          <w:rtl/>
        </w:rPr>
        <w:t>:</w:t>
      </w:r>
      <w:r w:rsidRPr="00E00B32">
        <w:rPr>
          <w:rtl/>
        </w:rPr>
        <w:t xml:space="preserve"> وهو (عليه السلام) أوّل مَن سُمعت منه هذه الكلمة</w:t>
      </w:r>
      <w:r w:rsidR="006A13FA">
        <w:rPr>
          <w:rtl/>
        </w:rPr>
        <w:t>:</w:t>
      </w:r>
      <w:r w:rsidRPr="00E00B32">
        <w:rPr>
          <w:rtl/>
        </w:rPr>
        <w:t xml:space="preserve"> أعني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فما عدا ممّا بدا</w:t>
      </w:r>
      <w:r w:rsidR="006A13FA">
        <w:rPr>
          <w:rStyle w:val="libFootnoteBoldChar"/>
          <w:rtl/>
        </w:rPr>
        <w:t>)</w:t>
      </w:r>
      <w:r w:rsidRPr="00E00B32">
        <w:rPr>
          <w:rtl/>
        </w:rPr>
        <w:t xml:space="preserve"> (نهج البلاغة</w:t>
      </w:r>
      <w:r w:rsidR="006A13FA">
        <w:rPr>
          <w:rtl/>
        </w:rPr>
        <w:t>:</w:t>
      </w:r>
      <w:r w:rsidRPr="00E00B32">
        <w:rPr>
          <w:rtl/>
        </w:rPr>
        <w:t xml:space="preserve"> ذيل الخطبة ٣١)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(٣) في المصدر</w:t>
      </w:r>
      <w:r w:rsidR="006A13FA">
        <w:rPr>
          <w:rtl/>
        </w:rPr>
        <w:t>:</w:t>
      </w:r>
      <w:r w:rsidRPr="00113245">
        <w:rPr>
          <w:rtl/>
        </w:rPr>
        <w:t xml:space="preserve"> </w:t>
      </w:r>
      <w:r w:rsidR="006A13FA">
        <w:rPr>
          <w:rtl/>
        </w:rPr>
        <w:t>(</w:t>
      </w:r>
      <w:r w:rsidRPr="00113245">
        <w:rPr>
          <w:rtl/>
        </w:rPr>
        <w:t>يزيد</w:t>
      </w:r>
      <w:r w:rsidR="006A13FA">
        <w:rPr>
          <w:rtl/>
        </w:rPr>
        <w:t>)،</w:t>
      </w:r>
      <w:r w:rsidRPr="00113245">
        <w:rPr>
          <w:rtl/>
        </w:rPr>
        <w:t xml:space="preserve"> والصحيح ما أثبتناه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عبّاس</w:t>
      </w:r>
      <w:r w:rsidR="006A13FA">
        <w:rPr>
          <w:rtl/>
        </w:rPr>
        <w:t>،</w:t>
      </w:r>
      <w:r w:rsidRPr="00901DB2">
        <w:rPr>
          <w:rtl/>
        </w:rPr>
        <w:t xml:space="preserve"> فقال لهما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113245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901DB2">
        <w:rPr>
          <w:rtl/>
        </w:rPr>
        <w:t>امضيا إلى عائشة فقولا لها</w:t>
      </w:r>
      <w:r>
        <w:rPr>
          <w:rtl/>
        </w:rPr>
        <w:t>:</w:t>
      </w:r>
      <w:r w:rsidR="003D7F07" w:rsidRPr="00901DB2">
        <w:rPr>
          <w:rtl/>
        </w:rPr>
        <w:t xml:space="preserve"> ألم يأمركِ الله تبارك وتعالى أن تقرّي في بيتك</w:t>
      </w:r>
      <w:r>
        <w:rPr>
          <w:rtl/>
        </w:rPr>
        <w:t>؟</w:t>
      </w:r>
      <w:r w:rsidR="003D7F07" w:rsidRPr="00901DB2">
        <w:rPr>
          <w:rtl/>
        </w:rPr>
        <w:t xml:space="preserve"> فخُدعت وانخدعتِ</w:t>
      </w:r>
      <w:r>
        <w:rPr>
          <w:rtl/>
        </w:rPr>
        <w:t>،</w:t>
      </w:r>
      <w:r w:rsidR="003D7F07" w:rsidRPr="00901DB2">
        <w:rPr>
          <w:rtl/>
        </w:rPr>
        <w:t xml:space="preserve"> واستُنفرتِ فنَفرتِ</w:t>
      </w:r>
      <w:r>
        <w:rPr>
          <w:rtl/>
        </w:rPr>
        <w:t>،</w:t>
      </w:r>
      <w:r w:rsidR="003D7F07" w:rsidRPr="00901DB2">
        <w:rPr>
          <w:rtl/>
        </w:rPr>
        <w:t xml:space="preserve"> فاتّقي الله الذي إليه مرجعكِ ومعادُكِ</w:t>
      </w:r>
      <w:r>
        <w:rPr>
          <w:rtl/>
        </w:rPr>
        <w:t>،</w:t>
      </w:r>
      <w:r w:rsidR="003D7F07" w:rsidRPr="00901DB2">
        <w:rPr>
          <w:rtl/>
        </w:rPr>
        <w:t xml:space="preserve"> وتوبي إليه فإنّه يقبل التوبة عن عباده</w:t>
      </w:r>
      <w:r>
        <w:rPr>
          <w:rtl/>
        </w:rPr>
        <w:t>،</w:t>
      </w:r>
      <w:r w:rsidR="003D7F07" w:rsidRPr="00901DB2">
        <w:rPr>
          <w:rtl/>
        </w:rPr>
        <w:t xml:space="preserve"> ولا يحملنّك قرابة طلحة وحُبّ عبد الله بن الزبير على الأعمال التي تسعى بك إلى النار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فانطلقا إليها وبلّغاها رسالة عليّ (رضي الله عنه)</w:t>
      </w:r>
      <w:r w:rsidR="006A13FA">
        <w:rPr>
          <w:rtl/>
        </w:rPr>
        <w:t>،</w:t>
      </w:r>
      <w:r w:rsidRPr="00901DB2">
        <w:rPr>
          <w:rtl/>
        </w:rPr>
        <w:t xml:space="preserve"> فقالت عائشة</w:t>
      </w:r>
      <w:r w:rsidR="006A13FA">
        <w:rPr>
          <w:rtl/>
        </w:rPr>
        <w:t>:</w:t>
      </w:r>
      <w:r w:rsidRPr="00901DB2">
        <w:rPr>
          <w:rtl/>
        </w:rPr>
        <w:t xml:space="preserve"> ما أنا برادّة عليكم شيئاً</w:t>
      </w:r>
      <w:r w:rsidR="006A13FA">
        <w:rPr>
          <w:rtl/>
        </w:rPr>
        <w:t>،</w:t>
      </w:r>
      <w:r w:rsidRPr="00901DB2">
        <w:rPr>
          <w:rtl/>
        </w:rPr>
        <w:t xml:space="preserve"> فإنّي أعلم أنّي لا طاقة لي بحُجج عليّ بن أبي طالب</w:t>
      </w:r>
      <w:r w:rsidR="006A13FA">
        <w:rPr>
          <w:rtl/>
        </w:rPr>
        <w:t>،</w:t>
      </w:r>
      <w:r w:rsidRPr="00901DB2">
        <w:rPr>
          <w:rtl/>
        </w:rPr>
        <w:t xml:space="preserve"> فرجعا إليه وأخبراه بالخبر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٢١٩٩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القاسم بن محمّد</w:t>
      </w:r>
      <w:r w:rsidR="006A13FA">
        <w:rPr>
          <w:rtl/>
        </w:rPr>
        <w:t>:</w:t>
      </w:r>
      <w:r w:rsidRPr="00901DB2">
        <w:rPr>
          <w:rtl/>
        </w:rPr>
        <w:t xml:space="preserve"> أقبل جارية بن قدامة السعدي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أُمّ المؤمنين</w:t>
      </w:r>
      <w:r w:rsidR="006A13FA">
        <w:rPr>
          <w:rtl/>
        </w:rPr>
        <w:t>،</w:t>
      </w:r>
      <w:r w:rsidRPr="00901DB2">
        <w:rPr>
          <w:rtl/>
        </w:rPr>
        <w:t xml:space="preserve"> والله</w:t>
      </w:r>
      <w:r w:rsidR="006A13FA">
        <w:rPr>
          <w:rtl/>
        </w:rPr>
        <w:t>،</w:t>
      </w:r>
      <w:r w:rsidRPr="00901DB2">
        <w:rPr>
          <w:rtl/>
        </w:rPr>
        <w:t xml:space="preserve"> لقتل عثمان بن عفّان أهون من خروجكِ من بيتكِ على هذا الجَمَل الملعون عرضة للسلاح</w:t>
      </w:r>
      <w:r w:rsidR="006A13FA">
        <w:rPr>
          <w:rtl/>
        </w:rPr>
        <w:t>،</w:t>
      </w:r>
      <w:r w:rsidRPr="00901DB2">
        <w:rPr>
          <w:rtl/>
        </w:rPr>
        <w:t xml:space="preserve"> إنّه قد كان لكِ من الله سترٌ وحُرمة</w:t>
      </w:r>
      <w:r w:rsidR="006A13FA">
        <w:rPr>
          <w:rtl/>
        </w:rPr>
        <w:t>،</w:t>
      </w:r>
      <w:r w:rsidRPr="00901DB2">
        <w:rPr>
          <w:rtl/>
        </w:rPr>
        <w:t xml:space="preserve"> فهتكتِ ستركِ وأبحتِ حُرمتك</w:t>
      </w:r>
      <w:r w:rsidR="006A13FA">
        <w:rPr>
          <w:rtl/>
        </w:rPr>
        <w:t>،</w:t>
      </w:r>
      <w:r w:rsidRPr="00901DB2">
        <w:rPr>
          <w:rtl/>
        </w:rPr>
        <w:t xml:space="preserve"> إنّه مَن رأى قتالكِ فإنّه يرى قتلك</w:t>
      </w:r>
      <w:r w:rsidR="006A13FA">
        <w:rPr>
          <w:rtl/>
        </w:rPr>
        <w:t>،</w:t>
      </w:r>
      <w:r w:rsidRPr="00901DB2">
        <w:rPr>
          <w:rtl/>
        </w:rPr>
        <w:t xml:space="preserve"> وإن كُنتِ أتيتنا طائعة فارجعي إلى منزلكِ</w:t>
      </w:r>
      <w:r w:rsidR="006A13FA">
        <w:rPr>
          <w:rtl/>
        </w:rPr>
        <w:t>،</w:t>
      </w:r>
      <w:r w:rsidRPr="00901DB2">
        <w:rPr>
          <w:rtl/>
        </w:rPr>
        <w:t xml:space="preserve"> وإن كُنتِ أتيتنا مُستكرهة فاستعيني بالناس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٢٢٠٠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المحاسن والمساوئ</w:t>
      </w:r>
      <w:r w:rsidR="006A13FA">
        <w:rPr>
          <w:rtl/>
        </w:rPr>
        <w:t>،</w:t>
      </w:r>
      <w:r w:rsidRPr="00901DB2">
        <w:rPr>
          <w:rtl/>
        </w:rPr>
        <w:t xml:space="preserve"> عن الحسن البصري</w:t>
      </w:r>
      <w:r w:rsidR="006A13FA">
        <w:rPr>
          <w:rtl/>
        </w:rPr>
        <w:t>:</w:t>
      </w:r>
      <w:r w:rsidRPr="00901DB2">
        <w:rPr>
          <w:rtl/>
        </w:rPr>
        <w:t xml:space="preserve"> إنّ الأحنف بن قيس قال لعائشة يوم الجَمَل</w:t>
      </w:r>
      <w:r w:rsidR="006A13FA">
        <w:rPr>
          <w:rtl/>
        </w:rPr>
        <w:t>:</w:t>
      </w:r>
      <w:r w:rsidRPr="00901DB2">
        <w:rPr>
          <w:rtl/>
        </w:rPr>
        <w:t xml:space="preserve"> يا أُمّ المؤمنين</w:t>
      </w:r>
      <w:r w:rsidR="006A13FA">
        <w:rPr>
          <w:rtl/>
        </w:rPr>
        <w:t>،</w:t>
      </w:r>
      <w:r w:rsidRPr="00901DB2">
        <w:rPr>
          <w:rtl/>
        </w:rPr>
        <w:t xml:space="preserve"> هل عهد عليكِ رسول الله (صلّى الله عليه وآله) هذا المسير</w:t>
      </w:r>
      <w:r w:rsidR="006A13FA">
        <w:rPr>
          <w:rtl/>
        </w:rPr>
        <w:t>؟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اللهمّ لا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فهل وجدتِهِ في شيء من كتاب الله جلّ ذِكره</w:t>
      </w:r>
      <w:r w:rsidR="006A13FA">
        <w:rPr>
          <w:rtl/>
        </w:rPr>
        <w:t>؟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ما نقرأ إلاّ ما تقرؤون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فهل رأيتِ رسول الله (صلّى الله عليه وآله) استعان بشيء من نسائه إذا كان في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(١) الفتوح</w:t>
      </w:r>
      <w:r w:rsidR="006A13FA">
        <w:rPr>
          <w:rtl/>
        </w:rPr>
        <w:t>:</w:t>
      </w:r>
      <w:r w:rsidRPr="00113245">
        <w:rPr>
          <w:rtl/>
        </w:rPr>
        <w:t xml:space="preserve"> ٢ / ٤٦٧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(٢) تاريخ الطبري</w:t>
      </w:r>
      <w:r w:rsidR="006A13FA">
        <w:rPr>
          <w:rtl/>
        </w:rPr>
        <w:t>:</w:t>
      </w:r>
      <w:r w:rsidRPr="00113245">
        <w:rPr>
          <w:rtl/>
        </w:rPr>
        <w:t xml:space="preserve"> ٤ / ٤٦٥</w:t>
      </w:r>
      <w:r w:rsidR="006A13FA">
        <w:rPr>
          <w:rtl/>
        </w:rPr>
        <w:t>،</w:t>
      </w:r>
      <w:r w:rsidRPr="00113245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113245">
        <w:rPr>
          <w:rtl/>
        </w:rPr>
        <w:t xml:space="preserve"> ٢ / ٣١٨</w:t>
      </w:r>
      <w:r w:rsidR="006A13FA">
        <w:rPr>
          <w:rtl/>
        </w:rPr>
        <w:t>،</w:t>
      </w:r>
      <w:r w:rsidRPr="00113245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113245">
        <w:rPr>
          <w:rtl/>
        </w:rPr>
        <w:t xml:space="preserve"> ١ / ٨٨</w:t>
      </w:r>
      <w:r w:rsidR="006A13FA">
        <w:rPr>
          <w:rtl/>
        </w:rPr>
        <w:t>،</w:t>
      </w:r>
      <w:r w:rsidRPr="0011324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113245">
        <w:rPr>
          <w:rtl/>
        </w:rPr>
        <w:t xml:space="preserve"> ٧ / ٢٣٣</w:t>
      </w:r>
      <w:r w:rsidR="006A13FA">
        <w:rPr>
          <w:rtl/>
        </w:rPr>
        <w:t>،</w:t>
      </w:r>
      <w:r w:rsidRPr="00113245">
        <w:rPr>
          <w:rtl/>
        </w:rPr>
        <w:t xml:space="preserve"> وفيه </w:t>
      </w:r>
      <w:r w:rsidR="006A13FA">
        <w:rPr>
          <w:rtl/>
        </w:rPr>
        <w:t>(</w:t>
      </w:r>
      <w:r w:rsidRPr="00113245">
        <w:rPr>
          <w:rtl/>
        </w:rPr>
        <w:t>حارثة</w:t>
      </w:r>
      <w:r w:rsidR="006A13FA">
        <w:rPr>
          <w:rtl/>
        </w:rPr>
        <w:t>)</w:t>
      </w:r>
      <w:r w:rsidRPr="00113245">
        <w:rPr>
          <w:rtl/>
        </w:rPr>
        <w:t xml:space="preserve"> بدل </w:t>
      </w:r>
      <w:r w:rsidR="006A13FA">
        <w:rPr>
          <w:rtl/>
        </w:rPr>
        <w:t>(</w:t>
      </w:r>
      <w:r w:rsidRPr="00113245">
        <w:rPr>
          <w:rtl/>
        </w:rPr>
        <w:t>جارية</w:t>
      </w:r>
      <w:r w:rsidR="006A13FA">
        <w:rPr>
          <w:rtl/>
        </w:rPr>
        <w:t>)،</w:t>
      </w:r>
      <w:r w:rsidRPr="00113245">
        <w:rPr>
          <w:rtl/>
        </w:rPr>
        <w:t xml:space="preserve"> وكلاهما نحوه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قلّة والمشركون في كثرة</w:t>
      </w:r>
      <w:r w:rsidR="006A13FA">
        <w:rPr>
          <w:rtl/>
        </w:rPr>
        <w:t>؟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اللّهمّ لا</w:t>
      </w:r>
      <w:r w:rsidR="006A13FA">
        <w:rPr>
          <w:rtl/>
        </w:rPr>
        <w:t>،</w:t>
      </w:r>
      <w:r w:rsidRPr="00901DB2">
        <w:rPr>
          <w:rtl/>
        </w:rPr>
        <w:t xml:space="preserve"> قال الأحنف</w:t>
      </w:r>
      <w:r w:rsidR="006A13FA">
        <w:rPr>
          <w:rtl/>
        </w:rPr>
        <w:t>:</w:t>
      </w:r>
      <w:r w:rsidRPr="00901DB2">
        <w:rPr>
          <w:rtl/>
        </w:rPr>
        <w:t xml:space="preserve"> فإذن ما هو ذنبنا</w:t>
      </w:r>
      <w:r w:rsidR="006A13FA">
        <w:rPr>
          <w:rtl/>
        </w:rPr>
        <w:t>؟</w:t>
      </w:r>
      <w:r w:rsidRPr="00901DB2">
        <w:rPr>
          <w:rtl/>
        </w:rPr>
        <w:t>!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٢٢٠١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فتح الباري</w:t>
      </w:r>
      <w:r w:rsidR="006A13FA">
        <w:rPr>
          <w:rtl/>
        </w:rPr>
        <w:t>،</w:t>
      </w:r>
      <w:r w:rsidRPr="00901DB2">
        <w:rPr>
          <w:rtl/>
        </w:rPr>
        <w:t xml:space="preserve"> عن الحسن</w:t>
      </w:r>
      <w:r w:rsidR="006A13FA">
        <w:rPr>
          <w:rtl/>
        </w:rPr>
        <w:t>:</w:t>
      </w:r>
      <w:r w:rsidRPr="00901DB2">
        <w:rPr>
          <w:rtl/>
        </w:rPr>
        <w:t xml:space="preserve"> إنّ عائشة أرسلت إلى أبي بكرة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إنّكِ لأُمّ</w:t>
      </w:r>
      <w:r w:rsidR="006A13FA">
        <w:rPr>
          <w:rtl/>
        </w:rPr>
        <w:t>،</w:t>
      </w:r>
      <w:r w:rsidRPr="00901DB2">
        <w:rPr>
          <w:rtl/>
        </w:rPr>
        <w:t xml:space="preserve"> وإنّ حقّكِ لَعظيم</w:t>
      </w:r>
      <w:r w:rsidR="006A13FA">
        <w:rPr>
          <w:rtl/>
        </w:rPr>
        <w:t>،</w:t>
      </w:r>
      <w:r w:rsidRPr="00901DB2">
        <w:rPr>
          <w:rtl/>
        </w:rPr>
        <w:t xml:space="preserve"> ولكن سمعتُ رسول الله (صلّى الله عليه وآله)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لن يُفلح قوم تملكهم امرأة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٢٢٠٢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:</w:t>
      </w:r>
      <w:r w:rsidRPr="00901DB2">
        <w:rPr>
          <w:rtl/>
        </w:rPr>
        <w:t xml:space="preserve"> قام عمّار بن ياسر بين الصَفّين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أيّها الناس</w:t>
      </w:r>
      <w:r w:rsidR="006A13FA">
        <w:rPr>
          <w:rtl/>
        </w:rPr>
        <w:t>،</w:t>
      </w:r>
      <w:r w:rsidRPr="00901DB2">
        <w:rPr>
          <w:rtl/>
        </w:rPr>
        <w:t xml:space="preserve"> ما أنصفتم نبيّكم حين كففتم عقائلكم في الخدور</w:t>
      </w:r>
      <w:r w:rsidR="006A13FA">
        <w:rPr>
          <w:rtl/>
        </w:rPr>
        <w:t>،</w:t>
      </w:r>
      <w:r w:rsidRPr="00901DB2">
        <w:rPr>
          <w:rtl/>
        </w:rPr>
        <w:t xml:space="preserve"> وأبرزتم عقيلته للسيوف</w:t>
      </w:r>
      <w:r w:rsidR="006A13FA">
        <w:rPr>
          <w:rtl/>
        </w:rPr>
        <w:t>،</w:t>
      </w:r>
      <w:r w:rsidRPr="00901DB2">
        <w:rPr>
          <w:rtl/>
        </w:rPr>
        <w:t xml:space="preserve"> وعائشة على جَمل في هودج من دفوف الخشب قد ألبسوه المسوح وجلود البقر</w:t>
      </w:r>
      <w:r w:rsidR="006A13FA">
        <w:rPr>
          <w:rtl/>
        </w:rPr>
        <w:t>،</w:t>
      </w:r>
      <w:r w:rsidRPr="00901DB2">
        <w:rPr>
          <w:rtl/>
        </w:rPr>
        <w:t xml:space="preserve"> وجعلوا دونه اللبود</w:t>
      </w:r>
      <w:r w:rsidR="006A13FA">
        <w:rPr>
          <w:rtl/>
        </w:rPr>
        <w:t>،</w:t>
      </w:r>
      <w:r w:rsidRPr="00901DB2">
        <w:rPr>
          <w:rtl/>
        </w:rPr>
        <w:t xml:space="preserve"> وقد غشي على ذلك بالدروع</w:t>
      </w:r>
      <w:r w:rsidR="006A13FA">
        <w:rPr>
          <w:rtl/>
        </w:rPr>
        <w:t>،</w:t>
      </w:r>
      <w:r w:rsidRPr="00901DB2">
        <w:rPr>
          <w:rtl/>
        </w:rPr>
        <w:t xml:space="preserve"> فدنا عمّار من موضعها</w:t>
      </w:r>
      <w:r w:rsidR="006A13FA">
        <w:rPr>
          <w:rtl/>
        </w:rPr>
        <w:t>،</w:t>
      </w:r>
      <w:r w:rsidRPr="00901DB2">
        <w:rPr>
          <w:rtl/>
        </w:rPr>
        <w:t xml:space="preserve"> فنادي</w:t>
      </w:r>
      <w:r w:rsidR="006A13FA">
        <w:rPr>
          <w:rtl/>
        </w:rPr>
        <w:t>:</w:t>
      </w:r>
      <w:r w:rsidRPr="00901DB2">
        <w:rPr>
          <w:rtl/>
        </w:rPr>
        <w:t xml:space="preserve"> إلى ماذا تدعين</w:t>
      </w:r>
      <w:r w:rsidR="006A13FA">
        <w:rPr>
          <w:rtl/>
        </w:rPr>
        <w:t>؟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إلى الطلب بدم عثمان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قاتل الله في هذا اليوم الباغي والطالب بغير الحقّ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901DB2">
        <w:rPr>
          <w:rtl/>
        </w:rPr>
        <w:t xml:space="preserve"> أيّها الناس</w:t>
      </w:r>
      <w:r w:rsidR="006A13FA">
        <w:rPr>
          <w:rtl/>
        </w:rPr>
        <w:t>،</w:t>
      </w:r>
      <w:r w:rsidRPr="00901DB2">
        <w:rPr>
          <w:rtl/>
        </w:rPr>
        <w:t xml:space="preserve"> إنّكم لتعلمون أيّنا الممالئ في قتل عثمان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٢٢٠٣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مجمع الزوائد</w:t>
      </w:r>
      <w:r w:rsidR="006A13FA">
        <w:rPr>
          <w:rtl/>
        </w:rPr>
        <w:t>،</w:t>
      </w:r>
      <w:r w:rsidRPr="00901DB2">
        <w:rPr>
          <w:rtl/>
        </w:rPr>
        <w:t xml:space="preserve"> عن سعيد بن كوز</w:t>
      </w:r>
      <w:r w:rsidR="006A13FA">
        <w:rPr>
          <w:rtl/>
        </w:rPr>
        <w:t>:</w:t>
      </w:r>
      <w:r w:rsidRPr="00901DB2">
        <w:rPr>
          <w:rtl/>
        </w:rPr>
        <w:t xml:space="preserve"> كُنت مع مولاي يوم الجَمَل</w:t>
      </w:r>
      <w:r w:rsidR="006A13FA">
        <w:rPr>
          <w:rtl/>
        </w:rPr>
        <w:t>،</w:t>
      </w:r>
      <w:r w:rsidRPr="00901DB2">
        <w:rPr>
          <w:rtl/>
        </w:rPr>
        <w:t xml:space="preserve"> فأقبل فارس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أُمّ المؤمنين</w:t>
      </w:r>
      <w:r w:rsidR="006A13FA">
        <w:rPr>
          <w:rtl/>
        </w:rPr>
        <w:t>،</w:t>
      </w:r>
      <w:r w:rsidRPr="00901DB2">
        <w:rPr>
          <w:rtl/>
        </w:rPr>
        <w:t xml:space="preserve"> فقالت عائشة</w:t>
      </w:r>
      <w:r w:rsidR="006A13FA">
        <w:rPr>
          <w:rtl/>
        </w:rPr>
        <w:t>:</w:t>
      </w:r>
      <w:r w:rsidRPr="00901DB2">
        <w:rPr>
          <w:rtl/>
        </w:rPr>
        <w:t xml:space="preserve"> سلوه مَن هو</w:t>
      </w:r>
      <w:r w:rsidR="006A13FA">
        <w:rPr>
          <w:rtl/>
        </w:rPr>
        <w:t>؟</w:t>
      </w:r>
      <w:r w:rsidRPr="00901DB2">
        <w:rPr>
          <w:rtl/>
        </w:rPr>
        <w:t xml:space="preserve"> قيل</w:t>
      </w:r>
      <w:r w:rsidR="006A13FA">
        <w:rPr>
          <w:rtl/>
        </w:rPr>
        <w:t>:</w:t>
      </w:r>
      <w:r w:rsidRPr="00901DB2">
        <w:rPr>
          <w:rtl/>
        </w:rPr>
        <w:t xml:space="preserve"> مَن أنت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أنا 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قولوا له</w:t>
      </w:r>
      <w:r w:rsidR="006A13FA">
        <w:rPr>
          <w:rtl/>
        </w:rPr>
        <w:t>:</w:t>
      </w:r>
      <w:r w:rsidRPr="00901DB2">
        <w:rPr>
          <w:rtl/>
        </w:rPr>
        <w:t xml:space="preserve"> ما تريد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أُنشدكِ بالله الذي أنزل الكتاب على رسول الله (صلّى الله عليه وآله) في بيتكِ</w:t>
      </w:r>
      <w:r w:rsidR="006A13FA">
        <w:rPr>
          <w:rtl/>
        </w:rPr>
        <w:t>،</w:t>
      </w:r>
      <w:r w:rsidRPr="00901DB2">
        <w:rPr>
          <w:rtl/>
        </w:rPr>
        <w:t xml:space="preserve"> أتعلمين أنّ رسول الله (صلّى الله عليه وآله) جعل عليّاً وصيّاً على أهله</w:t>
      </w:r>
      <w:r w:rsidR="006A13FA">
        <w:rPr>
          <w:rtl/>
        </w:rPr>
        <w:t>،</w:t>
      </w:r>
      <w:r w:rsidRPr="00901DB2">
        <w:rPr>
          <w:rtl/>
        </w:rPr>
        <w:t xml:space="preserve"> وفي أهله</w:t>
      </w:r>
      <w:r w:rsidR="006A13FA">
        <w:rPr>
          <w:rtl/>
        </w:rPr>
        <w:t>؟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اللهمّ نعم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فما لك</w:t>
      </w:r>
      <w:r w:rsidR="006A13FA">
        <w:rPr>
          <w:rtl/>
        </w:rPr>
        <w:t>؟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أطلب بدم عثمان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فتكلّم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113245" w:rsidRDefault="003D7F07" w:rsidP="00901DB2">
      <w:pPr>
        <w:pStyle w:val="libNormal"/>
        <w:rPr>
          <w:rtl/>
        </w:rPr>
      </w:pPr>
      <w:r w:rsidRPr="00901DB2">
        <w:rPr>
          <w:rtl/>
        </w:rPr>
        <w:t>ثُمّ جاء فوارس أربعة فهتف بهم رجل منهم</w:t>
      </w:r>
      <w:r w:rsidR="006A13FA">
        <w:rPr>
          <w:rtl/>
        </w:rPr>
        <w:t>،</w:t>
      </w:r>
      <w:r w:rsidRPr="00901DB2">
        <w:rPr>
          <w:rtl/>
        </w:rPr>
        <w:t xml:space="preserve"> ثم قال</w:t>
      </w:r>
      <w:r w:rsidR="006A13FA">
        <w:rPr>
          <w:rtl/>
        </w:rPr>
        <w:t>:</w:t>
      </w:r>
      <w:r w:rsidRPr="00901DB2">
        <w:rPr>
          <w:rtl/>
        </w:rPr>
        <w:t xml:space="preserve"> تقول عائشة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(١) المحاسن والمساوئ</w:t>
      </w:r>
      <w:r w:rsidR="006A13FA">
        <w:rPr>
          <w:rtl/>
        </w:rPr>
        <w:t>:</w:t>
      </w:r>
      <w:r w:rsidRPr="00113245">
        <w:rPr>
          <w:rtl/>
        </w:rPr>
        <w:t xml:space="preserve"> ٤٩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(٢) فتح الباري</w:t>
      </w:r>
      <w:r w:rsidR="006A13FA">
        <w:rPr>
          <w:rtl/>
        </w:rPr>
        <w:t>:</w:t>
      </w:r>
      <w:r w:rsidRPr="00113245">
        <w:rPr>
          <w:rtl/>
        </w:rPr>
        <w:t xml:space="preserve"> ١٣ / ٥٦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113245">
        <w:rPr>
          <w:rtl/>
        </w:rPr>
        <w:t>(٣) مُروج الذهب</w:t>
      </w:r>
      <w:r w:rsidR="006A13FA">
        <w:rPr>
          <w:rtl/>
        </w:rPr>
        <w:t>:</w:t>
      </w:r>
      <w:r w:rsidRPr="00113245">
        <w:rPr>
          <w:rtl/>
        </w:rPr>
        <w:t xml:space="preserve"> ٢ / ٣٧٠</w:t>
      </w:r>
      <w:r w:rsidR="006A13FA">
        <w:rPr>
          <w:rtl/>
        </w:rPr>
        <w:t>.</w:t>
      </w:r>
      <w:r w:rsidRPr="00113245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ابن أبي طالب وربّ الكعبة</w:t>
      </w:r>
      <w:r w:rsidR="006A13FA">
        <w:rPr>
          <w:rtl/>
        </w:rPr>
        <w:t>،</w:t>
      </w:r>
      <w:r w:rsidRPr="00901DB2">
        <w:rPr>
          <w:rtl/>
        </w:rPr>
        <w:t xml:space="preserve"> سلوه مَن هو</w:t>
      </w:r>
      <w:r w:rsidR="006A13FA">
        <w:rPr>
          <w:rtl/>
        </w:rPr>
        <w:t>؟</w:t>
      </w:r>
      <w:r w:rsidRPr="00901DB2">
        <w:rPr>
          <w:rtl/>
        </w:rPr>
        <w:t xml:space="preserve"> ما يُريد</w:t>
      </w:r>
      <w:r w:rsidR="006A13FA">
        <w:rPr>
          <w:rtl/>
        </w:rPr>
        <w:t>؟</w:t>
      </w:r>
      <w:r w:rsidRPr="00901DB2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قالوا</w:t>
      </w:r>
      <w:r w:rsidR="006A13FA">
        <w:rPr>
          <w:rtl/>
        </w:rPr>
        <w:t>:</w:t>
      </w:r>
      <w:r w:rsidRPr="00901DB2">
        <w:rPr>
          <w:rtl/>
        </w:rPr>
        <w:t xml:space="preserve"> مَن أنت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أنا عليّ بن أبي طالب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سلوه ما يُريد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قالوا</w:t>
      </w:r>
      <w:r w:rsidR="006A13FA">
        <w:rPr>
          <w:rtl/>
        </w:rPr>
        <w:t>:</w:t>
      </w:r>
      <w:r w:rsidRPr="00901DB2">
        <w:rPr>
          <w:rtl/>
        </w:rPr>
        <w:t xml:space="preserve"> ما تريد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أُنشدكِ بالله الذي أنزل الكتاب على رسول الله (صلّى الله عليه وآله) في بيتكِ</w:t>
      </w:r>
      <w:r w:rsidR="006A13FA">
        <w:rPr>
          <w:rtl/>
        </w:rPr>
        <w:t>،</w:t>
      </w:r>
      <w:r w:rsidRPr="00C9239D">
        <w:rPr>
          <w:rtl/>
        </w:rPr>
        <w:t xml:space="preserve"> أتعلمين أنّ رسول الله (صلّى الله عليه وآله) جعلني وصيّاً على أهله</w:t>
      </w:r>
      <w:r w:rsidR="006A13FA">
        <w:rPr>
          <w:rtl/>
        </w:rPr>
        <w:t>،</w:t>
      </w:r>
      <w:r w:rsidRPr="00C9239D">
        <w:rPr>
          <w:rtl/>
        </w:rPr>
        <w:t xml:space="preserve"> وفي أهله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اللّهمّ نعم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فمالكِ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أطلب بدم أمير المؤمنين عثمان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أريني قتلة عثمان</w:t>
      </w:r>
      <w:r w:rsidR="006A13FA">
        <w:rPr>
          <w:rtl/>
        </w:rPr>
        <w:t>!</w:t>
      </w:r>
      <w:r w:rsidRPr="00C9239D">
        <w:rPr>
          <w:rtl/>
        </w:rPr>
        <w:t>!</w:t>
      </w:r>
      <w:r w:rsidR="006A13FA">
        <w:rPr>
          <w:rtl/>
        </w:rPr>
        <w:t>)</w:t>
      </w:r>
      <w:r w:rsidRPr="00901DB2">
        <w:rPr>
          <w:rtl/>
        </w:rPr>
        <w:t xml:space="preserve"> ثُمّ انصرف والتحَم القتال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٢٢٠٤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المحاسن والمساوئ</w:t>
      </w:r>
      <w:r w:rsidR="006A13FA">
        <w:rPr>
          <w:rtl/>
        </w:rPr>
        <w:t>،</w:t>
      </w:r>
      <w:r w:rsidRPr="00901DB2">
        <w:rPr>
          <w:rtl/>
        </w:rPr>
        <w:t xml:space="preserve"> عن سالم بن أبي الجعد</w:t>
      </w:r>
      <w:r w:rsidR="006A13FA">
        <w:rPr>
          <w:rtl/>
        </w:rPr>
        <w:t>:</w:t>
      </w:r>
      <w:r w:rsidRPr="00901DB2">
        <w:rPr>
          <w:rtl/>
        </w:rPr>
        <w:t xml:space="preserve"> فلمّا كان حرب الجَمَل أقبلت [عائشة] في هودج من حديد</w:t>
      </w:r>
      <w:r w:rsidR="006A13FA">
        <w:rPr>
          <w:rtl/>
        </w:rPr>
        <w:t>،</w:t>
      </w:r>
      <w:r w:rsidRPr="00901DB2">
        <w:rPr>
          <w:rtl/>
        </w:rPr>
        <w:t xml:space="preserve"> وهي تنظر من مَنظر قد صُيّرَ لها في هودجها</w:t>
      </w:r>
      <w:r w:rsidR="006A13FA">
        <w:rPr>
          <w:rtl/>
        </w:rPr>
        <w:t>،</w:t>
      </w:r>
      <w:r w:rsidRPr="00901DB2">
        <w:rPr>
          <w:rtl/>
        </w:rPr>
        <w:t xml:space="preserve"> فقالت لرجل من ضبّة وهو آخذ بخطام جَملها أو بعيرها</w:t>
      </w:r>
      <w:r w:rsidR="006A13FA">
        <w:rPr>
          <w:rtl/>
        </w:rPr>
        <w:t>:</w:t>
      </w:r>
      <w:r w:rsidRPr="00901DB2">
        <w:rPr>
          <w:rtl/>
        </w:rPr>
        <w:t xml:space="preserve"> أين ترى عليّ بن أبي طالب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ها هو ذا واقف رافع يده إلى السماء</w:t>
      </w:r>
      <w:r w:rsidR="006A13FA">
        <w:rPr>
          <w:rtl/>
        </w:rPr>
        <w:t>،</w:t>
      </w:r>
      <w:r w:rsidRPr="00901DB2">
        <w:rPr>
          <w:rtl/>
        </w:rPr>
        <w:t xml:space="preserve"> فنظرت فقالت</w:t>
      </w:r>
      <w:r w:rsidR="006A13FA">
        <w:rPr>
          <w:rtl/>
        </w:rPr>
        <w:t>:</w:t>
      </w:r>
      <w:r w:rsidRPr="00901DB2">
        <w:rPr>
          <w:rtl/>
        </w:rPr>
        <w:t xml:space="preserve"> ما أشبهه بأخيه</w:t>
      </w:r>
      <w:r w:rsidR="006A13FA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 الضبّي</w:t>
      </w:r>
      <w:r w:rsidR="006A13FA">
        <w:rPr>
          <w:rtl/>
        </w:rPr>
        <w:t>:</w:t>
      </w:r>
      <w:r w:rsidRPr="00901DB2">
        <w:rPr>
          <w:rtl/>
        </w:rPr>
        <w:t xml:space="preserve"> ومَن أخوه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رسول الله (صلّى الله عليه وآله)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فلا أراني أُقاتل رجلا هو أخو رسول الله (صلّى الله عليه وآله)</w:t>
      </w:r>
      <w:r w:rsidR="006A13FA">
        <w:rPr>
          <w:rtl/>
        </w:rPr>
        <w:t>.</w:t>
      </w:r>
      <w:r w:rsidRPr="00901DB2">
        <w:rPr>
          <w:rtl/>
        </w:rPr>
        <w:t xml:space="preserve"> فنبذ خطام راحلتها من يده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(١) مجمع الزوائد</w:t>
      </w:r>
      <w:r w:rsidR="006A13FA">
        <w:rPr>
          <w:rtl/>
        </w:rPr>
        <w:t>:</w:t>
      </w:r>
      <w:r w:rsidRPr="000739F6">
        <w:rPr>
          <w:rtl/>
        </w:rPr>
        <w:t xml:space="preserve"> ٧ / ٤٧٩ / ١٢٠٣٨</w:t>
      </w:r>
      <w:r w:rsidR="006A13FA">
        <w:rPr>
          <w:rtl/>
        </w:rPr>
        <w:t>،</w:t>
      </w:r>
      <w:r w:rsidRPr="000739F6">
        <w:rPr>
          <w:rtl/>
        </w:rPr>
        <w:t xml:space="preserve"> وراجع الإيضاح</w:t>
      </w:r>
      <w:r w:rsidR="006A13FA">
        <w:rPr>
          <w:rtl/>
        </w:rPr>
        <w:t>:</w:t>
      </w:r>
      <w:r w:rsidRPr="000739F6">
        <w:rPr>
          <w:rtl/>
        </w:rPr>
        <w:t xml:space="preserve"> ٧٧</w:t>
      </w:r>
      <w:r w:rsidR="006A13FA">
        <w:rPr>
          <w:rtl/>
        </w:rPr>
        <w:t>،</w:t>
      </w:r>
      <w:r w:rsidRPr="000739F6">
        <w:rPr>
          <w:rtl/>
        </w:rPr>
        <w:t xml:space="preserve"> وسعد السعود</w:t>
      </w:r>
      <w:r w:rsidR="006A13FA">
        <w:rPr>
          <w:rtl/>
        </w:rPr>
        <w:t>:</w:t>
      </w:r>
      <w:r w:rsidRPr="000739F6">
        <w:rPr>
          <w:rtl/>
        </w:rPr>
        <w:t xml:space="preserve"> ٢٣٧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ومال إليه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28" w:name="_Toc428706938"/>
      <w:r w:rsidRPr="000739F6">
        <w:rPr>
          <w:rtl/>
        </w:rPr>
        <w:t>٨ / ٤ خطبة الإمام لمّا رجعت رُسُله</w:t>
      </w:r>
      <w:bookmarkEnd w:id="128"/>
      <w:r w:rsidRPr="000739F6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٢٢٠٥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الأمالي للطوسي</w:t>
      </w:r>
      <w:r w:rsidR="006A13FA">
        <w:rPr>
          <w:rtl/>
        </w:rPr>
        <w:t>،</w:t>
      </w:r>
      <w:r w:rsidRPr="00901DB2">
        <w:rPr>
          <w:rtl/>
        </w:rPr>
        <w:t xml:space="preserve"> عن إسماعيل بن رجاء الزبيدي</w:t>
      </w:r>
      <w:r w:rsidR="006A13FA">
        <w:rPr>
          <w:rtl/>
        </w:rPr>
        <w:t>:</w:t>
      </w:r>
      <w:r w:rsidRPr="00901DB2">
        <w:rPr>
          <w:rtl/>
        </w:rPr>
        <w:t xml:space="preserve"> لمّا رجعت رُسل أمير المؤمنين (عليه السلام) من عند طلحة والزبير وعائشة</w:t>
      </w:r>
      <w:r w:rsidR="006A13FA">
        <w:rPr>
          <w:rtl/>
        </w:rPr>
        <w:t>،</w:t>
      </w:r>
      <w:r w:rsidRPr="00901DB2">
        <w:rPr>
          <w:rtl/>
        </w:rPr>
        <w:t xml:space="preserve"> يؤذنونه بالحرب</w:t>
      </w:r>
      <w:r w:rsidR="006A13FA">
        <w:rPr>
          <w:rtl/>
        </w:rPr>
        <w:t>،</w:t>
      </w:r>
      <w:r w:rsidRPr="00901DB2">
        <w:rPr>
          <w:rtl/>
        </w:rPr>
        <w:t xml:space="preserve"> قام فحمد الله وأثنى عليه</w:t>
      </w:r>
      <w:r w:rsidR="006A13FA">
        <w:rPr>
          <w:rtl/>
        </w:rPr>
        <w:t>،</w:t>
      </w:r>
      <w:r w:rsidRPr="00901DB2">
        <w:rPr>
          <w:rtl/>
        </w:rPr>
        <w:t xml:space="preserve"> وصلّى على محمّد وآله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0739F6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يا أيّها الناس</w:t>
      </w:r>
      <w:r>
        <w:rPr>
          <w:rtl/>
        </w:rPr>
        <w:t>،</w:t>
      </w:r>
      <w:r w:rsidR="003D7F07" w:rsidRPr="00C9239D">
        <w:rPr>
          <w:rtl/>
        </w:rPr>
        <w:t xml:space="preserve"> إنّي قد راقبت هؤلاء القوم كيما يرعووا أو يرجعوا</w:t>
      </w:r>
      <w:r>
        <w:rPr>
          <w:rtl/>
        </w:rPr>
        <w:t>،</w:t>
      </w:r>
      <w:r w:rsidR="003D7F07" w:rsidRPr="00C9239D">
        <w:rPr>
          <w:rtl/>
        </w:rPr>
        <w:t xml:space="preserve"> وقد وبّختهم بنكثهم وعرّفتهم بغيّهم</w:t>
      </w:r>
      <w:r>
        <w:rPr>
          <w:rtl/>
        </w:rPr>
        <w:t>،</w:t>
      </w:r>
      <w:r w:rsidR="003D7F07" w:rsidRPr="00C9239D">
        <w:rPr>
          <w:rtl/>
        </w:rPr>
        <w:t xml:space="preserve"> فليسوا يستجيبون</w:t>
      </w:r>
      <w:r>
        <w:rPr>
          <w:rtl/>
        </w:rPr>
        <w:t>،</w:t>
      </w:r>
      <w:r w:rsidR="003D7F07" w:rsidRPr="00C9239D">
        <w:rPr>
          <w:rtl/>
        </w:rPr>
        <w:t xml:space="preserve"> ألا وقد بعثوا إليّ أن أبرز للطعان</w:t>
      </w:r>
      <w:r>
        <w:rPr>
          <w:rtl/>
        </w:rPr>
        <w:t>،</w:t>
      </w:r>
      <w:r w:rsidR="003D7F07" w:rsidRPr="00C9239D">
        <w:rPr>
          <w:rtl/>
        </w:rPr>
        <w:t xml:space="preserve"> أصبر للجلاد</w:t>
      </w:r>
      <w:r>
        <w:rPr>
          <w:rtl/>
        </w:rPr>
        <w:t>،</w:t>
      </w:r>
      <w:r w:rsidR="003D7F07" w:rsidRPr="00C9239D">
        <w:rPr>
          <w:rtl/>
        </w:rPr>
        <w:t xml:space="preserve"> فإنّما منّتك نفسك من أبنائنا الأباطيل</w:t>
      </w:r>
      <w:r>
        <w:rPr>
          <w:rtl/>
        </w:rPr>
        <w:t>،</w:t>
      </w:r>
      <w:r w:rsidR="003D7F07" w:rsidRPr="00C9239D">
        <w:rPr>
          <w:rtl/>
        </w:rPr>
        <w:t xml:space="preserve"> هَبِلَتْهم الهَبول </w:t>
      </w:r>
      <w:r w:rsidR="003D7F07" w:rsidRPr="003D7F07">
        <w:rPr>
          <w:rStyle w:val="libFootnotenumChar"/>
          <w:rtl/>
        </w:rPr>
        <w:t>(٢)</w:t>
      </w:r>
      <w:r>
        <w:rPr>
          <w:rtl/>
        </w:rPr>
        <w:t>،</w:t>
      </w:r>
      <w:r w:rsidR="003D7F07" w:rsidRPr="00C9239D">
        <w:rPr>
          <w:rtl/>
        </w:rPr>
        <w:t xml:space="preserve"> قد كنت وما أُهدّد بالحرب</w:t>
      </w:r>
      <w:r>
        <w:rPr>
          <w:rtl/>
        </w:rPr>
        <w:t>،</w:t>
      </w:r>
      <w:r w:rsidR="003D7F07" w:rsidRPr="00C9239D">
        <w:rPr>
          <w:rtl/>
        </w:rPr>
        <w:t xml:space="preserve"> ولا أُرهب بالضرب</w:t>
      </w:r>
      <w:r>
        <w:rPr>
          <w:rtl/>
        </w:rPr>
        <w:t>،</w:t>
      </w:r>
      <w:r w:rsidR="003D7F07" w:rsidRPr="00C9239D">
        <w:rPr>
          <w:rtl/>
        </w:rPr>
        <w:t xml:space="preserve"> وأنا على ما وعدني ربّي من النصر والتأييد والظَفر</w:t>
      </w:r>
      <w:r>
        <w:rPr>
          <w:rtl/>
        </w:rPr>
        <w:t>،</w:t>
      </w:r>
      <w:r w:rsidR="003D7F07" w:rsidRPr="00C9239D">
        <w:rPr>
          <w:rtl/>
        </w:rPr>
        <w:t xml:space="preserve"> وإنّي لعلى يقين من ربّي</w:t>
      </w:r>
      <w:r>
        <w:rPr>
          <w:rtl/>
        </w:rPr>
        <w:t>،</w:t>
      </w:r>
      <w:r w:rsidR="003D7F07" w:rsidRPr="00C9239D">
        <w:rPr>
          <w:rtl/>
        </w:rPr>
        <w:t xml:space="preserve"> وفي غير شُبهة من أمري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0739F6">
        <w:rPr>
          <w:rtl/>
        </w:rPr>
        <w:t>أيّها الناس</w:t>
      </w:r>
      <w:r w:rsidR="006A13FA">
        <w:rPr>
          <w:rtl/>
        </w:rPr>
        <w:t>،</w:t>
      </w:r>
      <w:r w:rsidRPr="000739F6">
        <w:rPr>
          <w:rtl/>
        </w:rPr>
        <w:t xml:space="preserve"> إنّ الموت لا يفوته المُقيم</w:t>
      </w:r>
      <w:r w:rsidR="006A13FA">
        <w:rPr>
          <w:rtl/>
        </w:rPr>
        <w:t>،</w:t>
      </w:r>
      <w:r w:rsidRPr="000739F6">
        <w:rPr>
          <w:rtl/>
        </w:rPr>
        <w:t xml:space="preserve"> ولا يعجزه الهارب</w:t>
      </w:r>
      <w:r w:rsidR="006A13FA">
        <w:rPr>
          <w:rtl/>
        </w:rPr>
        <w:t>،</w:t>
      </w:r>
      <w:r w:rsidRPr="000739F6">
        <w:rPr>
          <w:rtl/>
        </w:rPr>
        <w:t xml:space="preserve"> ليس عن الموت محيص</w:t>
      </w:r>
      <w:r w:rsidR="006A13FA">
        <w:rPr>
          <w:rtl/>
        </w:rPr>
        <w:t>،</w:t>
      </w:r>
      <w:r w:rsidRPr="000739F6">
        <w:rPr>
          <w:rtl/>
        </w:rPr>
        <w:t xml:space="preserve"> من لم يمت يُقتل</w:t>
      </w:r>
      <w:r w:rsidR="006A13FA">
        <w:rPr>
          <w:rtl/>
        </w:rPr>
        <w:t>،</w:t>
      </w:r>
      <w:r w:rsidRPr="000739F6">
        <w:rPr>
          <w:rtl/>
        </w:rPr>
        <w:t xml:space="preserve"> إنّ أفضل الموت القتل</w:t>
      </w:r>
      <w:r w:rsidR="006A13FA">
        <w:rPr>
          <w:rtl/>
        </w:rPr>
        <w:t>،</w:t>
      </w:r>
      <w:r w:rsidRPr="000739F6">
        <w:rPr>
          <w:rtl/>
        </w:rPr>
        <w:t xml:space="preserve"> والذي نفس ابن أبي طالب بيده لألف ضربة بالسيف أهون عليّ من موت على فراش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0739F6">
        <w:rPr>
          <w:rtl/>
        </w:rPr>
        <w:t>يا عجباً لطلحة</w:t>
      </w:r>
      <w:r w:rsidR="006A13FA">
        <w:rPr>
          <w:rtl/>
        </w:rPr>
        <w:t>!</w:t>
      </w:r>
      <w:r w:rsidRPr="000739F6">
        <w:rPr>
          <w:rtl/>
        </w:rPr>
        <w:t xml:space="preserve"> ألّب على ابن عفّان حتّى إذا قُتل أعطاني صفقة يمينه طائعاً</w:t>
      </w:r>
      <w:r w:rsidR="006A13FA">
        <w:rPr>
          <w:rtl/>
        </w:rPr>
        <w:t>،</w:t>
      </w:r>
      <w:r w:rsidRPr="000739F6">
        <w:rPr>
          <w:rtl/>
        </w:rPr>
        <w:t xml:space="preserve"> ثُمّ نكث بيعتي</w:t>
      </w:r>
      <w:r w:rsidR="006A13FA">
        <w:rPr>
          <w:rtl/>
        </w:rPr>
        <w:t>،</w:t>
      </w:r>
      <w:r w:rsidRPr="000739F6">
        <w:rPr>
          <w:rtl/>
        </w:rPr>
        <w:t xml:space="preserve"> وطفق ينعى ابن عفّان ظالماً</w:t>
      </w:r>
      <w:r w:rsidR="006A13FA">
        <w:rPr>
          <w:rtl/>
        </w:rPr>
        <w:t>،</w:t>
      </w:r>
      <w:r w:rsidRPr="000739F6">
        <w:rPr>
          <w:rtl/>
        </w:rPr>
        <w:t xml:space="preserve"> وجاء يطلبني يزعم بدمه</w:t>
      </w:r>
      <w:r w:rsidR="006A13FA">
        <w:rPr>
          <w:rtl/>
        </w:rPr>
        <w:t>،</w:t>
      </w:r>
      <w:r w:rsidRPr="000739F6">
        <w:rPr>
          <w:rtl/>
        </w:rPr>
        <w:t xml:space="preserve"> والله</w:t>
      </w:r>
      <w:r w:rsidR="006A13FA">
        <w:rPr>
          <w:rtl/>
        </w:rPr>
        <w:t>،</w:t>
      </w:r>
      <w:r w:rsidRPr="000739F6">
        <w:rPr>
          <w:rtl/>
        </w:rPr>
        <w:t xml:space="preserve"> ما صنع في أمر عثمان واحدة من ثلاث</w:t>
      </w:r>
      <w:r w:rsidR="006A13FA">
        <w:rPr>
          <w:rtl/>
        </w:rPr>
        <w:t>:</w:t>
      </w:r>
      <w:r w:rsidRPr="000739F6">
        <w:rPr>
          <w:rtl/>
        </w:rPr>
        <w:t xml:space="preserve"> لئن كان ابن عفّان ظالماً</w:t>
      </w:r>
      <w:r w:rsidR="006A13FA">
        <w:rPr>
          <w:rtl/>
        </w:rPr>
        <w:t>،</w:t>
      </w:r>
      <w:r w:rsidRPr="000739F6">
        <w:rPr>
          <w:rtl/>
        </w:rPr>
        <w:t xml:space="preserve"> كما كان يزعم حين حصره وألّب عليه</w:t>
      </w:r>
      <w:r w:rsidR="006A13FA">
        <w:rPr>
          <w:rtl/>
        </w:rPr>
        <w:t>،</w:t>
      </w:r>
      <w:r w:rsidRPr="000739F6">
        <w:rPr>
          <w:rtl/>
        </w:rPr>
        <w:t xml:space="preserve"> إنّه لينبغي أن يؤازر قاتليه وأن يُنابذ ناصريه</w:t>
      </w:r>
      <w:r w:rsidR="006A13FA">
        <w:rPr>
          <w:rtl/>
        </w:rPr>
        <w:t>،</w:t>
      </w:r>
      <w:r w:rsidRPr="000739F6">
        <w:rPr>
          <w:rtl/>
        </w:rPr>
        <w:t xml:space="preserve"> وإن كان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(١) المحاسن والمساوئ</w:t>
      </w:r>
      <w:r w:rsidR="006A13FA">
        <w:rPr>
          <w:rtl/>
        </w:rPr>
        <w:t>:</w:t>
      </w:r>
      <w:r w:rsidRPr="000739F6">
        <w:rPr>
          <w:rtl/>
        </w:rPr>
        <w:t xml:space="preserve"> ٤٩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(٢) هَبِلَتْهم الهَبُول</w:t>
      </w:r>
      <w:r w:rsidR="006A13FA">
        <w:rPr>
          <w:rtl/>
        </w:rPr>
        <w:t>:</w:t>
      </w:r>
      <w:r w:rsidRPr="000739F6">
        <w:rPr>
          <w:rtl/>
        </w:rPr>
        <w:t xml:space="preserve"> أي ثَكِلَتْهم الثَّكُول</w:t>
      </w:r>
      <w:r w:rsidR="006A13FA">
        <w:rPr>
          <w:rtl/>
        </w:rPr>
        <w:t>،</w:t>
      </w:r>
      <w:r w:rsidRPr="000739F6">
        <w:rPr>
          <w:rtl/>
        </w:rPr>
        <w:t xml:space="preserve"> وهي من النساء التي لا يَبْقى لها وَلَدٌ (النهاية</w:t>
      </w:r>
      <w:r w:rsidR="006A13FA">
        <w:rPr>
          <w:rtl/>
        </w:rPr>
        <w:t>:</w:t>
      </w:r>
      <w:r w:rsidRPr="000739F6">
        <w:rPr>
          <w:rtl/>
        </w:rPr>
        <w:t xml:space="preserve"> ٥ / ٢٤٠)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0739F6">
        <w:rPr>
          <w:rtl/>
        </w:rPr>
        <w:lastRenderedPageBreak/>
        <w:t>في تلك الحال مظلوماً</w:t>
      </w:r>
      <w:r w:rsidR="006A13FA">
        <w:rPr>
          <w:rtl/>
        </w:rPr>
        <w:t>،</w:t>
      </w:r>
      <w:r w:rsidRPr="000739F6">
        <w:rPr>
          <w:rtl/>
        </w:rPr>
        <w:t xml:space="preserve"> إنّه لينبغي أن يكون معه</w:t>
      </w:r>
      <w:r w:rsidR="006A13FA">
        <w:rPr>
          <w:rtl/>
        </w:rPr>
        <w:t>،</w:t>
      </w:r>
      <w:r w:rsidRPr="000739F6">
        <w:rPr>
          <w:rtl/>
        </w:rPr>
        <w:t xml:space="preserve"> وإن كان في شكّ من الخصلتين</w:t>
      </w:r>
      <w:r w:rsidR="006A13FA">
        <w:rPr>
          <w:rtl/>
        </w:rPr>
        <w:t>،</w:t>
      </w:r>
      <w:r w:rsidRPr="000739F6">
        <w:rPr>
          <w:rtl/>
        </w:rPr>
        <w:t xml:space="preserve"> لقد كان ينبغي أن يعتزله ويلزم بيته ويدع الناس جانباً</w:t>
      </w:r>
      <w:r w:rsidR="006A13FA">
        <w:rPr>
          <w:rtl/>
        </w:rPr>
        <w:t>،</w:t>
      </w:r>
      <w:r w:rsidRPr="000739F6">
        <w:rPr>
          <w:rtl/>
        </w:rPr>
        <w:t xml:space="preserve"> فما فعل من هذه الخصال واحدة</w:t>
      </w:r>
      <w:r w:rsidR="006A13FA">
        <w:rPr>
          <w:rtl/>
        </w:rPr>
        <w:t>،</w:t>
      </w:r>
      <w:r w:rsidRPr="000739F6">
        <w:rPr>
          <w:rtl/>
        </w:rPr>
        <w:t xml:space="preserve"> وها هو ذا قد أعطاني صفقة يمينه غير مرّة ثُمّ نكث بيعته</w:t>
      </w:r>
      <w:r w:rsidR="006A13FA">
        <w:rPr>
          <w:rtl/>
        </w:rPr>
        <w:t>،</w:t>
      </w:r>
      <w:r w:rsidRPr="000739F6">
        <w:rPr>
          <w:rtl/>
        </w:rPr>
        <w:t xml:space="preserve"> اللّهمّ فخذه ولا تُمهله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C9239D">
        <w:rPr>
          <w:rtl/>
        </w:rPr>
        <w:t>ألا وإنّ الزبير قطع رحمي وقرابتي</w:t>
      </w:r>
      <w:r w:rsidR="006A13FA">
        <w:rPr>
          <w:rtl/>
        </w:rPr>
        <w:t>،</w:t>
      </w:r>
      <w:r w:rsidRPr="00C9239D">
        <w:rPr>
          <w:rtl/>
        </w:rPr>
        <w:t xml:space="preserve"> ونكث بيعتي</w:t>
      </w:r>
      <w:r w:rsidR="006A13FA">
        <w:rPr>
          <w:rtl/>
        </w:rPr>
        <w:t>،</w:t>
      </w:r>
      <w:r w:rsidRPr="00C9239D">
        <w:rPr>
          <w:rtl/>
        </w:rPr>
        <w:t xml:space="preserve"> ونصب لي الحرب</w:t>
      </w:r>
      <w:r w:rsidR="006A13FA">
        <w:rPr>
          <w:rtl/>
        </w:rPr>
        <w:t>،</w:t>
      </w:r>
      <w:r w:rsidRPr="00C9239D">
        <w:rPr>
          <w:rtl/>
        </w:rPr>
        <w:t xml:space="preserve"> وهو يعلم أنّه ظالم لي</w:t>
      </w:r>
      <w:r w:rsidR="006A13FA">
        <w:rPr>
          <w:rtl/>
        </w:rPr>
        <w:t>،</w:t>
      </w:r>
      <w:r w:rsidRPr="00C9239D">
        <w:rPr>
          <w:rtl/>
        </w:rPr>
        <w:t xml:space="preserve"> اللّهمّ فاكفِنيه بما شئت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29" w:name="_Toc428706939"/>
      <w:r w:rsidRPr="000739F6">
        <w:rPr>
          <w:rtl/>
        </w:rPr>
        <w:t>٨ / ٥ تحذير شباب قُريش مِن الحَرب</w:t>
      </w:r>
      <w:bookmarkEnd w:id="129"/>
      <w:r w:rsidRPr="000739F6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٢٢٠٦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الجَمَل</w:t>
      </w:r>
      <w:r w:rsidR="006A13FA">
        <w:rPr>
          <w:rtl/>
        </w:rPr>
        <w:t>،</w:t>
      </w:r>
      <w:r w:rsidRPr="00901DB2">
        <w:rPr>
          <w:rtl/>
        </w:rPr>
        <w:t xml:space="preserve"> عن صفوان</w:t>
      </w:r>
      <w:r w:rsidR="006A13FA">
        <w:rPr>
          <w:rtl/>
        </w:rPr>
        <w:t>:</w:t>
      </w:r>
      <w:r w:rsidRPr="00901DB2">
        <w:rPr>
          <w:rtl/>
        </w:rPr>
        <w:t xml:space="preserve"> لمّا تصافّ الناس يوم الجَمَل صاح صائح من أصحاب أمير المؤمنين عليّ بن أبي طالب</w:t>
      </w:r>
      <w:r w:rsidR="006A13FA">
        <w:rPr>
          <w:rtl/>
        </w:rPr>
        <w:t>:</w:t>
      </w:r>
      <w:r w:rsidRPr="00901DB2">
        <w:rPr>
          <w:rtl/>
        </w:rPr>
        <w:t xml:space="preserve"> يا معاشر شباب قريش</w:t>
      </w:r>
      <w:r w:rsidR="006A13FA">
        <w:rPr>
          <w:rtl/>
        </w:rPr>
        <w:t>،</w:t>
      </w:r>
      <w:r w:rsidRPr="00901DB2">
        <w:rPr>
          <w:rtl/>
        </w:rPr>
        <w:t xml:space="preserve"> أراكم قد لججتم وغلبتم على أمركم هذا</w:t>
      </w:r>
      <w:r w:rsidR="006A13FA">
        <w:rPr>
          <w:rtl/>
        </w:rPr>
        <w:t>،</w:t>
      </w:r>
      <w:r w:rsidRPr="00901DB2">
        <w:rPr>
          <w:rtl/>
        </w:rPr>
        <w:t xml:space="preserve"> وإنّي أُنشدكم الله أن تحقنوا دماءكم ولا تقتلوا أنفسكم</w:t>
      </w:r>
      <w:r w:rsidR="006A13FA">
        <w:rPr>
          <w:rtl/>
        </w:rPr>
        <w:t>،</w:t>
      </w:r>
      <w:r w:rsidRPr="00901DB2">
        <w:rPr>
          <w:rtl/>
        </w:rPr>
        <w:t xml:space="preserve"> اتّقوا الأشتر النخعي وجندب بن زهير العامري</w:t>
      </w:r>
      <w:r w:rsidR="006A13FA">
        <w:rPr>
          <w:rtl/>
        </w:rPr>
        <w:t>،</w:t>
      </w:r>
      <w:r w:rsidRPr="00901DB2">
        <w:rPr>
          <w:rtl/>
        </w:rPr>
        <w:t xml:space="preserve"> فإنّ الأشتر نشر درعه حتى يعفو أثره</w:t>
      </w:r>
      <w:r w:rsidR="006A13FA">
        <w:rPr>
          <w:rtl/>
        </w:rPr>
        <w:t>،</w:t>
      </w:r>
      <w:r w:rsidRPr="00901DB2">
        <w:rPr>
          <w:rtl/>
        </w:rPr>
        <w:t xml:space="preserve"> وإنّ جندباً يخرم درعه حتى يشمّر عنه</w:t>
      </w:r>
      <w:r w:rsidR="006A13FA">
        <w:rPr>
          <w:rtl/>
        </w:rPr>
        <w:t>،</w:t>
      </w:r>
      <w:r w:rsidRPr="00901DB2">
        <w:rPr>
          <w:rtl/>
        </w:rPr>
        <w:t xml:space="preserve"> وفي رايته علامة حمراء</w:t>
      </w:r>
      <w:r w:rsidR="006A13FA">
        <w:rPr>
          <w:rtl/>
        </w:rPr>
        <w:t>،</w:t>
      </w:r>
      <w:r w:rsidRPr="00901DB2">
        <w:rPr>
          <w:rtl/>
        </w:rPr>
        <w:t xml:space="preserve"> فلمّا التقى الناس أقبل الأشتر وجندب قِبال الجَمَل يرفلان في السلاح حتى قتلا عبد الرحمان بن عتّاب بن أسيد ومعبد بن زهير بن خلف بن أُميّة</w:t>
      </w:r>
      <w:r w:rsidR="006A13FA">
        <w:rPr>
          <w:rtl/>
        </w:rPr>
        <w:t>،</w:t>
      </w:r>
      <w:r w:rsidRPr="00901DB2">
        <w:rPr>
          <w:rtl/>
        </w:rPr>
        <w:t xml:space="preserve"> وعمد جندب لابن الزبير</w:t>
      </w:r>
      <w:r w:rsidR="006A13FA">
        <w:rPr>
          <w:rtl/>
        </w:rPr>
        <w:t>،</w:t>
      </w:r>
      <w:r w:rsidRPr="00901DB2">
        <w:rPr>
          <w:rtl/>
        </w:rPr>
        <w:t xml:space="preserve"> فلمّا عرفه قال</w:t>
      </w:r>
      <w:r w:rsidR="006A13FA">
        <w:rPr>
          <w:rtl/>
        </w:rPr>
        <w:t>:</w:t>
      </w:r>
      <w:r w:rsidRPr="00901DB2">
        <w:rPr>
          <w:rtl/>
        </w:rPr>
        <w:t xml:space="preserve"> أتركك لعائشة</w:t>
      </w:r>
      <w:r w:rsidR="006A13FA">
        <w:rPr>
          <w:rtl/>
        </w:rPr>
        <w:t>.</w:t>
      </w:r>
      <w:r w:rsidRPr="00901DB2">
        <w:rPr>
          <w:rtl/>
        </w:rPr>
        <w:t>..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وروى محمّد بن موسى</w:t>
      </w:r>
      <w:r w:rsidR="006A13FA">
        <w:rPr>
          <w:rtl/>
        </w:rPr>
        <w:t>،</w:t>
      </w:r>
      <w:r w:rsidRPr="00901DB2">
        <w:rPr>
          <w:rtl/>
        </w:rPr>
        <w:t xml:space="preserve"> عن محمّد بن إبراهيم</w:t>
      </w:r>
      <w:r w:rsidR="006A13FA">
        <w:rPr>
          <w:rtl/>
        </w:rPr>
        <w:t>،</w:t>
      </w:r>
      <w:r w:rsidRPr="00901DB2">
        <w:rPr>
          <w:rtl/>
        </w:rPr>
        <w:t xml:space="preserve"> عن أبيه قال</w:t>
      </w:r>
      <w:r w:rsidR="006A13FA">
        <w:rPr>
          <w:rtl/>
        </w:rPr>
        <w:t>:</w:t>
      </w:r>
      <w:r w:rsidRPr="00901DB2">
        <w:rPr>
          <w:rtl/>
        </w:rPr>
        <w:t xml:space="preserve"> سمعت معاذ بن عبيد الله التميمي</w:t>
      </w:r>
      <w:r w:rsidR="006A13FA">
        <w:rPr>
          <w:rtl/>
        </w:rPr>
        <w:t>،</w:t>
      </w:r>
      <w:r w:rsidRPr="00901DB2">
        <w:rPr>
          <w:rtl/>
        </w:rPr>
        <w:t xml:space="preserve"> وكان قد حضر الجَمَل يقول</w:t>
      </w:r>
      <w:r w:rsidR="006A13FA">
        <w:rPr>
          <w:rtl/>
        </w:rPr>
        <w:t>:</w:t>
      </w:r>
      <w:r w:rsidRPr="00901DB2">
        <w:rPr>
          <w:rtl/>
        </w:rPr>
        <w:t xml:space="preserve"> لمّا التقينا واصطففنا نادى منادي عليّ بن أبي طالب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يا معاشر قريش</w:t>
      </w:r>
      <w:r w:rsidR="006A13FA">
        <w:rPr>
          <w:rtl/>
        </w:rPr>
        <w:t>،</w:t>
      </w:r>
      <w:r w:rsidRPr="00901DB2">
        <w:rPr>
          <w:rtl/>
        </w:rPr>
        <w:t xml:space="preserve"> اتّقوا الله على أنفسكم</w:t>
      </w:r>
      <w:r w:rsidR="006A13FA">
        <w:rPr>
          <w:rtl/>
        </w:rPr>
        <w:t>،</w:t>
      </w:r>
      <w:r w:rsidRPr="00901DB2">
        <w:rPr>
          <w:rtl/>
        </w:rPr>
        <w:t xml:space="preserve"> فإنّي أعلم أنّكم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(١) الأمالي للطوسي</w:t>
      </w:r>
      <w:r w:rsidR="006A13FA">
        <w:rPr>
          <w:rtl/>
        </w:rPr>
        <w:t>:</w:t>
      </w:r>
      <w:r w:rsidRPr="000739F6">
        <w:rPr>
          <w:rtl/>
        </w:rPr>
        <w:t xml:space="preserve"> ١٦٩ / ٢٨٤</w:t>
      </w:r>
      <w:r w:rsidR="006A13FA">
        <w:rPr>
          <w:rtl/>
        </w:rPr>
        <w:t>،</w:t>
      </w:r>
      <w:r w:rsidRPr="000739F6">
        <w:rPr>
          <w:rtl/>
        </w:rPr>
        <w:t xml:space="preserve"> وراجع نهج البلاغة</w:t>
      </w:r>
      <w:r w:rsidR="006A13FA">
        <w:rPr>
          <w:rtl/>
        </w:rPr>
        <w:t>:</w:t>
      </w:r>
      <w:r w:rsidRPr="000739F6">
        <w:rPr>
          <w:rtl/>
        </w:rPr>
        <w:t xml:space="preserve"> الخطبة ١٧٤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قد خرجتم وظننتم أنّ الأمر لا يبلغ إلى هذا</w:t>
      </w:r>
      <w:r w:rsidR="006A13FA">
        <w:rPr>
          <w:rtl/>
        </w:rPr>
        <w:t>،</w:t>
      </w:r>
      <w:r w:rsidRPr="00901DB2">
        <w:rPr>
          <w:rtl/>
        </w:rPr>
        <w:t xml:space="preserve"> فالله الله في أنفسكم</w:t>
      </w:r>
      <w:r w:rsidR="006A13FA">
        <w:rPr>
          <w:rtl/>
        </w:rPr>
        <w:t>،</w:t>
      </w:r>
      <w:r w:rsidRPr="00901DB2">
        <w:rPr>
          <w:rtl/>
        </w:rPr>
        <w:t xml:space="preserve"> فإنّ السيف ليس له بُقياً</w:t>
      </w:r>
      <w:r w:rsidR="006A13FA">
        <w:rPr>
          <w:rtl/>
        </w:rPr>
        <w:t>،</w:t>
      </w:r>
      <w:r w:rsidRPr="00901DB2">
        <w:rPr>
          <w:rtl/>
        </w:rPr>
        <w:t xml:space="preserve"> فإن أحببتم فانصرفوا حتى نحاكم هؤلاء القوم</w:t>
      </w:r>
      <w:r w:rsidR="006A13FA">
        <w:rPr>
          <w:rtl/>
        </w:rPr>
        <w:t>،</w:t>
      </w:r>
      <w:r w:rsidRPr="00901DB2">
        <w:rPr>
          <w:rtl/>
        </w:rPr>
        <w:t xml:space="preserve"> وإن أحببتم فإليّ</w:t>
      </w:r>
      <w:r w:rsidR="006A13FA">
        <w:rPr>
          <w:rtl/>
        </w:rPr>
        <w:t>،</w:t>
      </w:r>
      <w:r w:rsidRPr="00901DB2">
        <w:rPr>
          <w:rtl/>
        </w:rPr>
        <w:t xml:space="preserve"> فإنّكم آمنون بأمان الله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فاستحيينا أشدّ الحياء</w:t>
      </w:r>
      <w:r w:rsidR="006A13FA">
        <w:rPr>
          <w:rtl/>
        </w:rPr>
        <w:t>،</w:t>
      </w:r>
      <w:r w:rsidRPr="00901DB2">
        <w:rPr>
          <w:rtl/>
        </w:rPr>
        <w:t xml:space="preserve"> وأبصرنا ما نحن فيه</w:t>
      </w:r>
      <w:r w:rsidR="006A13FA">
        <w:rPr>
          <w:rtl/>
        </w:rPr>
        <w:t>،</w:t>
      </w:r>
      <w:r w:rsidRPr="00901DB2">
        <w:rPr>
          <w:rtl/>
        </w:rPr>
        <w:t xml:space="preserve"> ولكنّ الحِفاظ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حملنا على الصبر مع عائشة حتى قُتل مَن قُتل منّا</w:t>
      </w:r>
      <w:r w:rsidR="006A13FA">
        <w:rPr>
          <w:rtl/>
        </w:rPr>
        <w:t>،</w:t>
      </w:r>
      <w:r w:rsidRPr="00901DB2">
        <w:rPr>
          <w:rtl/>
        </w:rPr>
        <w:t xml:space="preserve"> فوَ الله</w:t>
      </w:r>
      <w:r w:rsidR="006A13FA">
        <w:rPr>
          <w:rtl/>
        </w:rPr>
        <w:t>،</w:t>
      </w:r>
      <w:r w:rsidRPr="00901DB2">
        <w:rPr>
          <w:rtl/>
        </w:rPr>
        <w:t xml:space="preserve"> لقد رأيت أصحاب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وقد وصلوا إلى الجَمَل وصاح منهم صائح</w:t>
      </w:r>
      <w:r w:rsidR="006A13FA">
        <w:rPr>
          <w:rtl/>
        </w:rPr>
        <w:t>:</w:t>
      </w:r>
      <w:r w:rsidRPr="00901DB2">
        <w:rPr>
          <w:rtl/>
        </w:rPr>
        <w:t xml:space="preserve"> اِعقروه</w:t>
      </w:r>
      <w:r w:rsidR="006A13FA">
        <w:rPr>
          <w:rtl/>
        </w:rPr>
        <w:t>،</w:t>
      </w:r>
      <w:r w:rsidRPr="00901DB2">
        <w:rPr>
          <w:rtl/>
        </w:rPr>
        <w:t xml:space="preserve"> فعقروه فوقع</w:t>
      </w:r>
      <w:r w:rsidR="006A13FA">
        <w:rPr>
          <w:rtl/>
        </w:rPr>
        <w:t>،</w:t>
      </w:r>
      <w:r w:rsidRPr="00901DB2">
        <w:rPr>
          <w:rtl/>
        </w:rPr>
        <w:t xml:space="preserve"> فنادى 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مَن طرح السلاح فهو آمن</w:t>
      </w:r>
      <w:r w:rsidR="006A13FA">
        <w:rPr>
          <w:rtl/>
        </w:rPr>
        <w:t>،</w:t>
      </w:r>
      <w:r w:rsidRPr="00C9239D">
        <w:rPr>
          <w:rtl/>
        </w:rPr>
        <w:t xml:space="preserve"> ومَن دخل بيته فهو آمن</w:t>
      </w:r>
      <w:r w:rsidR="006A13FA">
        <w:rPr>
          <w:rtl/>
        </w:rPr>
        <w:t>)،</w:t>
      </w:r>
      <w:r w:rsidRPr="00901DB2">
        <w:rPr>
          <w:rtl/>
        </w:rPr>
        <w:t xml:space="preserve"> فوَ الله ما رأيت أكرم عفواً منه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وروى سليمان بن عبد الله بن عويمر الأسلمي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،</w:t>
      </w:r>
      <w:r w:rsidRPr="00901DB2">
        <w:rPr>
          <w:rtl/>
        </w:rPr>
        <w:t xml:space="preserve"> قال ابن الزبير</w:t>
      </w:r>
      <w:r w:rsidR="006A13FA">
        <w:rPr>
          <w:rtl/>
        </w:rPr>
        <w:t>:</w:t>
      </w:r>
      <w:r w:rsidRPr="00901DB2">
        <w:rPr>
          <w:rtl/>
        </w:rPr>
        <w:t xml:space="preserve"> إنّي لواقف في يمين رَجل من قريش إذ صاح صائح</w:t>
      </w:r>
      <w:r w:rsidR="006A13FA">
        <w:rPr>
          <w:rtl/>
        </w:rPr>
        <w:t>:</w:t>
      </w:r>
      <w:r w:rsidRPr="00901DB2">
        <w:rPr>
          <w:rtl/>
        </w:rPr>
        <w:t xml:space="preserve"> يا معشر قريش</w:t>
      </w:r>
      <w:r w:rsidR="006A13FA">
        <w:rPr>
          <w:rtl/>
        </w:rPr>
        <w:t>،</w:t>
      </w:r>
      <w:r w:rsidRPr="00901DB2">
        <w:rPr>
          <w:rtl/>
        </w:rPr>
        <w:t xml:space="preserve"> أُحذّركم الرجلين</w:t>
      </w:r>
      <w:r w:rsidR="006A13FA">
        <w:rPr>
          <w:rtl/>
        </w:rPr>
        <w:t>:</w:t>
      </w:r>
      <w:r w:rsidRPr="00901DB2">
        <w:rPr>
          <w:rtl/>
        </w:rPr>
        <w:t xml:space="preserve"> جندباً العامري والأشتر النخعي</w:t>
      </w:r>
      <w:r w:rsidR="006A13FA">
        <w:rPr>
          <w:rtl/>
        </w:rPr>
        <w:t>.</w:t>
      </w:r>
      <w:r w:rsidRPr="00901DB2">
        <w:rPr>
          <w:rtl/>
        </w:rPr>
        <w:t xml:space="preserve"> وسمعت عمّاراً يقول لأصحابنا</w:t>
      </w:r>
      <w:r w:rsidR="006A13FA">
        <w:rPr>
          <w:rtl/>
        </w:rPr>
        <w:t>:</w:t>
      </w:r>
      <w:r w:rsidRPr="00901DB2">
        <w:rPr>
          <w:rtl/>
        </w:rPr>
        <w:t xml:space="preserve"> ما تُريدون</w:t>
      </w:r>
      <w:r w:rsidR="006A13FA">
        <w:rPr>
          <w:rtl/>
        </w:rPr>
        <w:t>؟</w:t>
      </w:r>
      <w:r w:rsidRPr="00901DB2">
        <w:rPr>
          <w:rtl/>
        </w:rPr>
        <w:t xml:space="preserve"> وما تطلبون</w:t>
      </w:r>
      <w:r w:rsidR="006A13FA">
        <w:rPr>
          <w:rtl/>
        </w:rPr>
        <w:t>؟</w:t>
      </w:r>
      <w:r w:rsidRPr="00901DB2">
        <w:rPr>
          <w:rtl/>
        </w:rPr>
        <w:t xml:space="preserve"> فناديناه</w:t>
      </w:r>
      <w:r w:rsidR="006A13FA">
        <w:rPr>
          <w:rtl/>
        </w:rPr>
        <w:t>:</w:t>
      </w:r>
      <w:r w:rsidRPr="00901DB2">
        <w:rPr>
          <w:rtl/>
        </w:rPr>
        <w:t xml:space="preserve"> نَطلب بدَم عثمان</w:t>
      </w:r>
      <w:r w:rsidR="006A13FA">
        <w:rPr>
          <w:rtl/>
        </w:rPr>
        <w:t>،</w:t>
      </w:r>
      <w:r w:rsidRPr="00901DB2">
        <w:rPr>
          <w:rtl/>
        </w:rPr>
        <w:t xml:space="preserve"> فإن خلّيتم بيننا وبين قَتلته رجعنا عنكم</w:t>
      </w:r>
      <w:r w:rsidR="006A13FA">
        <w:rPr>
          <w:rtl/>
        </w:rPr>
        <w:t>.</w:t>
      </w:r>
      <w:r w:rsidRPr="00901DB2">
        <w:rPr>
          <w:rtl/>
        </w:rPr>
        <w:t xml:space="preserve"> فقال عمّار</w:t>
      </w:r>
      <w:r w:rsidR="006A13FA">
        <w:rPr>
          <w:rtl/>
        </w:rPr>
        <w:t>:</w:t>
      </w:r>
      <w:r w:rsidRPr="00901DB2">
        <w:rPr>
          <w:rtl/>
        </w:rPr>
        <w:t xml:space="preserve"> لو سألتمونا أن ترجعوا عنّا بئس الفحل</w:t>
      </w:r>
      <w:r w:rsidR="006A13FA">
        <w:rPr>
          <w:rtl/>
        </w:rPr>
        <w:t>،</w:t>
      </w:r>
      <w:r w:rsidRPr="00901DB2">
        <w:rPr>
          <w:rtl/>
        </w:rPr>
        <w:t xml:space="preserve"> فإنّه ألأم الغنم فحلاً وشرّها لجماً ما أعطيناكموه</w:t>
      </w:r>
      <w:r w:rsidR="006A13FA">
        <w:rPr>
          <w:rtl/>
        </w:rPr>
        <w:t>.</w:t>
      </w:r>
      <w:r w:rsidRPr="00901DB2">
        <w:rPr>
          <w:rtl/>
        </w:rPr>
        <w:t xml:space="preserve"> ثُمّ التحم القتال وناديناهم</w:t>
      </w:r>
      <w:r w:rsidR="006A13FA">
        <w:rPr>
          <w:rtl/>
        </w:rPr>
        <w:t>:</w:t>
      </w:r>
      <w:r w:rsidRPr="00901DB2">
        <w:rPr>
          <w:rtl/>
        </w:rPr>
        <w:t xml:space="preserve"> مكّنونا من قَتلة عثمان ونرجع عنكم</w:t>
      </w:r>
      <w:r w:rsidR="006A13FA">
        <w:rPr>
          <w:rtl/>
        </w:rPr>
        <w:t>.</w:t>
      </w:r>
      <w:r w:rsidRPr="00901DB2">
        <w:rPr>
          <w:rtl/>
        </w:rPr>
        <w:t xml:space="preserve"> فنادانا عمّار</w:t>
      </w:r>
      <w:r w:rsidR="006A13FA">
        <w:rPr>
          <w:rtl/>
        </w:rPr>
        <w:t>:</w:t>
      </w:r>
      <w:r w:rsidRPr="00901DB2">
        <w:rPr>
          <w:rtl/>
        </w:rPr>
        <w:t xml:space="preserve"> قد فعلنا</w:t>
      </w:r>
      <w:r w:rsidR="006A13FA">
        <w:rPr>
          <w:rtl/>
        </w:rPr>
        <w:t>،</w:t>
      </w:r>
      <w:r w:rsidRPr="00901DB2">
        <w:rPr>
          <w:rtl/>
        </w:rPr>
        <w:t xml:space="preserve"> هذه عائشة وطلحة والزبير قتلوه عَطشاً</w:t>
      </w:r>
      <w:r w:rsidR="006A13FA">
        <w:rPr>
          <w:rtl/>
        </w:rPr>
        <w:t>،</w:t>
      </w:r>
      <w:r w:rsidRPr="00901DB2">
        <w:rPr>
          <w:rtl/>
        </w:rPr>
        <w:t xml:space="preserve"> فابدؤوا بهم</w:t>
      </w:r>
      <w:r w:rsidR="006A13FA">
        <w:rPr>
          <w:rtl/>
        </w:rPr>
        <w:t>،</w:t>
      </w:r>
      <w:r w:rsidRPr="00901DB2">
        <w:rPr>
          <w:rtl/>
        </w:rPr>
        <w:t xml:space="preserve"> فإذا فرغتم منهم تعالوا إلينا نبذل لكم الحقّ</w:t>
      </w:r>
      <w:r w:rsidR="006A13FA">
        <w:rPr>
          <w:rtl/>
        </w:rPr>
        <w:t>.</w:t>
      </w:r>
      <w:r w:rsidRPr="00901DB2">
        <w:rPr>
          <w:rtl/>
        </w:rPr>
        <w:t xml:space="preserve"> فأسكت والله أصحاب الجَمَل كلّهم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(١) الحِفَاظ</w:t>
      </w:r>
      <w:r w:rsidR="006A13FA">
        <w:rPr>
          <w:rtl/>
        </w:rPr>
        <w:t>:</w:t>
      </w:r>
      <w:r w:rsidRPr="000739F6">
        <w:rPr>
          <w:rtl/>
        </w:rPr>
        <w:t xml:space="preserve"> الذبُّ عن المَحارم والمنع لها عند الحروب</w:t>
      </w:r>
      <w:r w:rsidR="006A13FA">
        <w:rPr>
          <w:rtl/>
        </w:rPr>
        <w:t>،</w:t>
      </w:r>
      <w:r w:rsidRPr="000739F6">
        <w:rPr>
          <w:rtl/>
        </w:rPr>
        <w:t xml:space="preserve"> والاسم الحفيظة</w:t>
      </w:r>
      <w:r w:rsidR="006A13FA">
        <w:rPr>
          <w:rtl/>
        </w:rPr>
        <w:t>.</w:t>
      </w:r>
      <w:r w:rsidRPr="000739F6">
        <w:rPr>
          <w:rtl/>
        </w:rPr>
        <w:t xml:space="preserve"> والحفاظ</w:t>
      </w:r>
      <w:r w:rsidR="006A13FA">
        <w:rPr>
          <w:rtl/>
        </w:rPr>
        <w:t>:</w:t>
      </w:r>
      <w:r w:rsidRPr="000739F6">
        <w:rPr>
          <w:rtl/>
        </w:rPr>
        <w:t xml:space="preserve"> المحافظة على العهد</w:t>
      </w:r>
      <w:r w:rsidR="006A13FA">
        <w:rPr>
          <w:rtl/>
        </w:rPr>
        <w:t>.</w:t>
      </w:r>
      <w:r w:rsidRPr="000739F6">
        <w:rPr>
          <w:rtl/>
        </w:rPr>
        <w:t xml:space="preserve"> (لسان العرب</w:t>
      </w:r>
      <w:r w:rsidR="006A13FA">
        <w:rPr>
          <w:rtl/>
        </w:rPr>
        <w:t>:</w:t>
      </w:r>
      <w:r w:rsidRPr="000739F6">
        <w:rPr>
          <w:rtl/>
        </w:rPr>
        <w:t xml:space="preserve"> ٧ / ٤٤٢)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(٢) الجَمَل</w:t>
      </w:r>
      <w:r w:rsidR="006A13FA">
        <w:rPr>
          <w:rtl/>
        </w:rPr>
        <w:t>:</w:t>
      </w:r>
      <w:r w:rsidRPr="000739F6">
        <w:rPr>
          <w:rtl/>
        </w:rPr>
        <w:t xml:space="preserve"> ٣٦٤</w:t>
      </w:r>
      <w:r w:rsidR="006A13FA">
        <w:rPr>
          <w:rtl/>
        </w:rPr>
        <w:t>،</w:t>
      </w:r>
      <w:r w:rsidRPr="000739F6">
        <w:rPr>
          <w:rtl/>
        </w:rPr>
        <w:t xml:space="preserve"> وراجع تاريخ اليعقوبي</w:t>
      </w:r>
      <w:r w:rsidR="006A13FA">
        <w:rPr>
          <w:rtl/>
        </w:rPr>
        <w:t>:</w:t>
      </w:r>
      <w:r w:rsidRPr="000739F6">
        <w:rPr>
          <w:rtl/>
        </w:rPr>
        <w:t xml:space="preserve"> ٢ / ١٨٣</w:t>
      </w:r>
      <w:r w:rsidR="006A13FA">
        <w:rPr>
          <w:rtl/>
        </w:rPr>
        <w:t>،</w:t>
      </w:r>
      <w:r w:rsidRPr="000739F6">
        <w:rPr>
          <w:rtl/>
        </w:rPr>
        <w:t xml:space="preserve"> وأنساب الأشراف</w:t>
      </w:r>
      <w:r w:rsidR="006A13FA">
        <w:rPr>
          <w:rtl/>
        </w:rPr>
        <w:t>:</w:t>
      </w:r>
      <w:r w:rsidRPr="000739F6">
        <w:rPr>
          <w:rtl/>
        </w:rPr>
        <w:t xml:space="preserve"> ٣ / ٥٧</w:t>
      </w:r>
      <w:r w:rsidR="006A13FA">
        <w:rPr>
          <w:rtl/>
        </w:rPr>
        <w:t>،</w:t>
      </w:r>
      <w:r w:rsidRPr="000739F6">
        <w:rPr>
          <w:rtl/>
        </w:rPr>
        <w:t xml:space="preserve"> والأخبار الطوال</w:t>
      </w:r>
      <w:r w:rsidR="006A13FA">
        <w:rPr>
          <w:rtl/>
        </w:rPr>
        <w:t>:</w:t>
      </w:r>
      <w:r w:rsidRPr="000739F6">
        <w:rPr>
          <w:rtl/>
        </w:rPr>
        <w:t xml:space="preserve"> ١٥١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130" w:name="_Toc428706940"/>
      <w:r w:rsidRPr="000739F6">
        <w:rPr>
          <w:rtl/>
        </w:rPr>
        <w:lastRenderedPageBreak/>
        <w:t>٨ / ٦ اعتزال شابّين مِن الحرب</w:t>
      </w:r>
      <w:bookmarkEnd w:id="130"/>
      <w:r w:rsidRPr="000739F6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٢٢٠٧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القاسم بن محمّد</w:t>
      </w:r>
      <w:r w:rsidR="006A13FA">
        <w:rPr>
          <w:rtl/>
        </w:rPr>
        <w:t>:</w:t>
      </w:r>
      <w:r w:rsidRPr="00901DB2">
        <w:rPr>
          <w:rtl/>
        </w:rPr>
        <w:t xml:space="preserve"> خرج غلام شابّ من بني سعد إلى طلحة والزبير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أمّا أنت يا زبير</w:t>
      </w:r>
      <w:r w:rsidR="006A13FA">
        <w:rPr>
          <w:rtl/>
        </w:rPr>
        <w:t>،</w:t>
      </w:r>
      <w:r w:rsidRPr="00901DB2">
        <w:rPr>
          <w:rtl/>
        </w:rPr>
        <w:t xml:space="preserve"> فحواريّ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وأمّا أنت يا طلحة</w:t>
      </w:r>
      <w:r w:rsidR="006A13FA">
        <w:rPr>
          <w:rtl/>
        </w:rPr>
        <w:t>،</w:t>
      </w:r>
      <w:r w:rsidRPr="00901DB2">
        <w:rPr>
          <w:rtl/>
        </w:rPr>
        <w:t xml:space="preserve"> فوقيت رسول الله (صلّى الله عليه وآله) بيدك</w:t>
      </w:r>
      <w:r w:rsidR="006A13FA">
        <w:rPr>
          <w:rtl/>
        </w:rPr>
        <w:t>،</w:t>
      </w:r>
      <w:r w:rsidRPr="00901DB2">
        <w:rPr>
          <w:rtl/>
        </w:rPr>
        <w:t xml:space="preserve"> وأرى أُمّكما معكما</w:t>
      </w:r>
      <w:r w:rsidR="006A13FA">
        <w:rPr>
          <w:rtl/>
        </w:rPr>
        <w:t>،</w:t>
      </w:r>
      <w:r w:rsidRPr="00901DB2">
        <w:rPr>
          <w:rtl/>
        </w:rPr>
        <w:t xml:space="preserve"> فهل جئتما بنسائكما</w:t>
      </w:r>
      <w:r w:rsidR="006A13FA">
        <w:rPr>
          <w:rtl/>
        </w:rPr>
        <w:t>؟</w:t>
      </w:r>
      <w:r w:rsidRPr="00901DB2">
        <w:rPr>
          <w:rtl/>
        </w:rPr>
        <w:t xml:space="preserve"> قالا</w:t>
      </w:r>
      <w:r w:rsidR="006A13FA">
        <w:rPr>
          <w:rtl/>
        </w:rPr>
        <w:t>:</w:t>
      </w:r>
      <w:r w:rsidRPr="00901DB2">
        <w:rPr>
          <w:rtl/>
        </w:rPr>
        <w:t xml:space="preserve"> لا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فما أنا منكما في شيء</w:t>
      </w:r>
      <w:r w:rsidR="006A13FA">
        <w:rPr>
          <w:rtl/>
        </w:rPr>
        <w:t>،</w:t>
      </w:r>
      <w:r w:rsidRPr="00901DB2">
        <w:rPr>
          <w:rtl/>
        </w:rPr>
        <w:t xml:space="preserve"> واعتزل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وقال السعدي في ذلك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Default="003D7F07" w:rsidP="006A13FA">
      <w:pPr>
        <w:pStyle w:val="libPoemCenter"/>
        <w:rPr>
          <w:rtl/>
        </w:rPr>
      </w:pPr>
      <w:r w:rsidRPr="000739F6">
        <w:rPr>
          <w:rtl/>
        </w:rPr>
        <w:t>صـنتم حـلائلكم وقُـدتُم أُمّكم      هـذا لـعمرك قـلّة الإنصافِ</w:t>
      </w:r>
    </w:p>
    <w:p w:rsidR="003D7F07" w:rsidRDefault="003D7F07" w:rsidP="006A13FA">
      <w:pPr>
        <w:pStyle w:val="libPoemCenter"/>
        <w:rPr>
          <w:rtl/>
        </w:rPr>
      </w:pPr>
      <w:r w:rsidRPr="000739F6">
        <w:rPr>
          <w:rtl/>
        </w:rPr>
        <w:t>أُمـرت بـجرِّ ذيولها في بيتها      فهوت تشقّ البيد بالإيجاف </w:t>
      </w:r>
      <w:r w:rsidRPr="003D7F07">
        <w:rPr>
          <w:rStyle w:val="libFootnotenumChar"/>
          <w:rtl/>
        </w:rPr>
        <w:t>(١)</w:t>
      </w:r>
    </w:p>
    <w:p w:rsidR="003D7F07" w:rsidRDefault="003D7F07" w:rsidP="006A13FA">
      <w:pPr>
        <w:pStyle w:val="libPoemCenter"/>
        <w:rPr>
          <w:rtl/>
        </w:rPr>
      </w:pPr>
      <w:r w:rsidRPr="000739F6">
        <w:rPr>
          <w:rtl/>
        </w:rPr>
        <w:t>غـرضاً يـقاتل دونها أبناؤها      بـالنبل  والـخطِّيّ والأسياف</w:t>
      </w:r>
    </w:p>
    <w:p w:rsidR="003D7F07" w:rsidRPr="000739F6" w:rsidRDefault="003D7F07" w:rsidP="006A13FA">
      <w:pPr>
        <w:pStyle w:val="libPoemCenter"/>
        <w:rPr>
          <w:rtl/>
        </w:rPr>
      </w:pPr>
      <w:r w:rsidRPr="000739F6">
        <w:rPr>
          <w:rtl/>
        </w:rPr>
        <w:t>هُتكت بطلحة والزبير ستورها      هـذا الـمخبّر عـنهم والكافي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وأقبل غلام من جُهينة على محمّد بن طلحة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محمّد رجلاً عابداً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أخبرني عن قَتلة عثمان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دم عثمان ثلاثة أثلاث</w:t>
      </w:r>
      <w:r w:rsidR="006A13FA">
        <w:rPr>
          <w:rtl/>
        </w:rPr>
        <w:t>،</w:t>
      </w:r>
      <w:r w:rsidRPr="00901DB2">
        <w:rPr>
          <w:rtl/>
        </w:rPr>
        <w:t xml:space="preserve"> ثُلث على صاحبة الهودج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يعني عائشة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وثُلث على صاحب الجَمَل الأحمر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يعني طلحة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وثُلث على عليّ ابن أبي طالب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وضحك الغلام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ألا أراني على ضلال</w:t>
      </w:r>
      <w:r w:rsidR="006A13FA">
        <w:rPr>
          <w:rtl/>
        </w:rPr>
        <w:t>؟</w:t>
      </w:r>
      <w:r w:rsidRPr="00901DB2">
        <w:rPr>
          <w:rtl/>
        </w:rPr>
        <w:t>! ولحق بعليّ</w:t>
      </w:r>
      <w:r w:rsidR="006A13FA">
        <w:rPr>
          <w:rtl/>
        </w:rPr>
        <w:t>،</w:t>
      </w:r>
      <w:r w:rsidRPr="00901DB2">
        <w:rPr>
          <w:rtl/>
        </w:rPr>
        <w:t xml:space="preserve"> وقال في ذلك شعراً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6A13FA">
      <w:pPr>
        <w:pStyle w:val="libPoemCenter"/>
        <w:rPr>
          <w:rtl/>
        </w:rPr>
      </w:pPr>
      <w:r w:rsidRPr="000739F6">
        <w:rPr>
          <w:rtl/>
        </w:rPr>
        <w:t xml:space="preserve">سألت ابن طلحة عن هالك    بجوف المدينة لم يقبر </w:t>
      </w:r>
    </w:p>
    <w:p w:rsidR="003D7F07" w:rsidRPr="006A13FA" w:rsidRDefault="003D7F07" w:rsidP="006A13FA">
      <w:pPr>
        <w:pStyle w:val="libPoemCenter"/>
        <w:rPr>
          <w:rtl/>
        </w:rPr>
      </w:pPr>
      <w:r w:rsidRPr="000739F6">
        <w:rPr>
          <w:rtl/>
        </w:rPr>
        <w:t>فقال</w:t>
      </w:r>
      <w:r w:rsidR="006A13FA">
        <w:rPr>
          <w:rtl/>
        </w:rPr>
        <w:t>:</w:t>
      </w:r>
      <w:r w:rsidRPr="000739F6">
        <w:rPr>
          <w:rtl/>
        </w:rPr>
        <w:t xml:space="preserve"> ثلاثة رهط هُم        أماتوا ابن عفّان واستعبر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(١) الإيجاف</w:t>
      </w:r>
      <w:r w:rsidR="006A13FA">
        <w:rPr>
          <w:rtl/>
        </w:rPr>
        <w:t>:</w:t>
      </w:r>
      <w:r w:rsidRPr="000739F6">
        <w:rPr>
          <w:rtl/>
        </w:rPr>
        <w:t xml:space="preserve"> سُرْعَة السَّيْر</w:t>
      </w:r>
      <w:r w:rsidR="006A13FA">
        <w:rPr>
          <w:rtl/>
        </w:rPr>
        <w:t>،</w:t>
      </w:r>
      <w:r w:rsidRPr="000739F6">
        <w:rPr>
          <w:rtl/>
        </w:rPr>
        <w:t xml:space="preserve"> وقد أَوْجَفَ دَابَّتَه يُوجِفُها إيجافاً</w:t>
      </w:r>
      <w:r w:rsidR="006A13FA">
        <w:rPr>
          <w:rtl/>
        </w:rPr>
        <w:t>،</w:t>
      </w:r>
      <w:r w:rsidRPr="000739F6">
        <w:rPr>
          <w:rtl/>
        </w:rPr>
        <w:t xml:space="preserve"> إذا حَثَّها (النهاية</w:t>
      </w:r>
      <w:r w:rsidR="006A13FA">
        <w:rPr>
          <w:rtl/>
        </w:rPr>
        <w:t>:</w:t>
      </w:r>
      <w:r w:rsidRPr="000739F6">
        <w:rPr>
          <w:rtl/>
        </w:rPr>
        <w:t xml:space="preserve"> ٥ / ١٥٧)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Default="003D7F07" w:rsidP="006A13FA">
      <w:pPr>
        <w:pStyle w:val="libPoemCenter"/>
        <w:rPr>
          <w:rtl/>
        </w:rPr>
      </w:pPr>
      <w:r w:rsidRPr="000739F6">
        <w:rPr>
          <w:rtl/>
        </w:rPr>
        <w:lastRenderedPageBreak/>
        <w:t>فـثُلث عـلى تـلك في خدرها      وثـلث عـلى راكـب الأحمر</w:t>
      </w:r>
    </w:p>
    <w:p w:rsidR="003D7F07" w:rsidRDefault="003D7F07" w:rsidP="006A13FA">
      <w:pPr>
        <w:pStyle w:val="libPoemCenter"/>
        <w:rPr>
          <w:rtl/>
        </w:rPr>
      </w:pPr>
      <w:r w:rsidRPr="000739F6">
        <w:rPr>
          <w:rtl/>
        </w:rPr>
        <w:t>وثـلث عـليّ ابـن أبي طالب      ونحـن بـدَوّيـة قـرقـر</w:t>
      </w:r>
    </w:p>
    <w:p w:rsidR="003D7F07" w:rsidRPr="000739F6" w:rsidRDefault="003D7F07" w:rsidP="006A13FA">
      <w:pPr>
        <w:pStyle w:val="libPoemCenter"/>
        <w:rPr>
          <w:rtl/>
        </w:rPr>
      </w:pPr>
      <w:r w:rsidRPr="000739F6">
        <w:rPr>
          <w:rtl/>
        </w:rPr>
        <w:t>فـقلت</w:t>
      </w:r>
      <w:r w:rsidR="006A13FA">
        <w:rPr>
          <w:rtl/>
        </w:rPr>
        <w:t>:</w:t>
      </w:r>
      <w:r w:rsidRPr="000739F6">
        <w:rPr>
          <w:rtl/>
        </w:rPr>
        <w:t> صـدقت على الأوّلين       وأخطأت في الثالث الأزهر</w:t>
      </w:r>
      <w:r w:rsidRPr="006A13FA">
        <w:rPr>
          <w:rStyle w:val="libNormalChar"/>
          <w:rtl/>
        </w:rPr>
        <w:t> </w:t>
      </w:r>
      <w:r w:rsidRPr="003D7F07">
        <w:rPr>
          <w:rStyle w:val="libFootnotenumChar"/>
          <w:rtl/>
        </w:rPr>
        <w:t>(١)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31" w:name="_Toc428706941"/>
      <w:r w:rsidRPr="000739F6">
        <w:rPr>
          <w:rtl/>
        </w:rPr>
        <w:t>٨ / ٧ الإقدام الشجاع لإنقاذ العدوّ</w:t>
      </w:r>
      <w:bookmarkEnd w:id="131"/>
      <w:r w:rsidRPr="000739F6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٢٢٠٨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:</w:t>
      </w:r>
      <w:r w:rsidRPr="00901DB2">
        <w:rPr>
          <w:rtl/>
        </w:rPr>
        <w:t xml:space="preserve"> خرج عليّ بنفسه حاسراً على بغلة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لا سلاح عليه</w:t>
      </w:r>
      <w:r w:rsidR="006A13FA">
        <w:rPr>
          <w:rtl/>
        </w:rPr>
        <w:t>،</w:t>
      </w:r>
      <w:r w:rsidRPr="00901DB2">
        <w:rPr>
          <w:rtl/>
        </w:rPr>
        <w:t xml:space="preserve"> فنادى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زبير</w:t>
      </w:r>
      <w:r w:rsidR="006A13FA">
        <w:rPr>
          <w:rtl/>
        </w:rPr>
        <w:t>،</w:t>
      </w:r>
      <w:r w:rsidRPr="00C9239D">
        <w:rPr>
          <w:rtl/>
        </w:rPr>
        <w:t xml:space="preserve"> اُخرج إليّ</w:t>
      </w:r>
      <w:r w:rsidR="006A13FA">
        <w:rPr>
          <w:rtl/>
        </w:rPr>
        <w:t>)،</w:t>
      </w:r>
      <w:r w:rsidRPr="00901DB2">
        <w:rPr>
          <w:rtl/>
        </w:rPr>
        <w:t xml:space="preserve"> فخرج إليه الزبير شاكّاً في سلاحه</w:t>
      </w:r>
      <w:r w:rsidR="006A13FA">
        <w:rPr>
          <w:rtl/>
        </w:rPr>
        <w:t>،</w:t>
      </w:r>
      <w:r w:rsidRPr="00901DB2">
        <w:rPr>
          <w:rtl/>
        </w:rPr>
        <w:t xml:space="preserve"> فقيل ذلك لعائشة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وا ثُكلك يا أسماء</w:t>
      </w:r>
      <w:r w:rsidR="006A13FA">
        <w:rPr>
          <w:rtl/>
        </w:rPr>
        <w:t>،</w:t>
      </w:r>
      <w:r w:rsidRPr="00901DB2">
        <w:rPr>
          <w:rtl/>
        </w:rPr>
        <w:t xml:space="preserve"> فقيل لها</w:t>
      </w:r>
      <w:r w:rsidR="006A13FA">
        <w:rPr>
          <w:rtl/>
        </w:rPr>
        <w:t>:</w:t>
      </w:r>
      <w:r w:rsidRPr="00901DB2">
        <w:rPr>
          <w:rtl/>
        </w:rPr>
        <w:t xml:space="preserve"> إنّ عليّاً حاسِر</w:t>
      </w:r>
      <w:r w:rsidR="006A13FA">
        <w:rPr>
          <w:rtl/>
        </w:rPr>
        <w:t>،</w:t>
      </w:r>
      <w:r w:rsidRPr="00901DB2">
        <w:rPr>
          <w:rtl/>
        </w:rPr>
        <w:t xml:space="preserve"> فاطمأنّت</w:t>
      </w:r>
      <w:r w:rsidR="006A13FA">
        <w:rPr>
          <w:rtl/>
        </w:rPr>
        <w:t>.</w:t>
      </w:r>
      <w:r w:rsidRPr="00901DB2">
        <w:rPr>
          <w:rtl/>
        </w:rPr>
        <w:t xml:space="preserve"> واعتنق كلّ واحد منهما صاحبه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ويحك يا زبير</w:t>
      </w:r>
      <w:r w:rsidR="006A13FA">
        <w:rPr>
          <w:rtl/>
        </w:rPr>
        <w:t>،</w:t>
      </w:r>
      <w:r w:rsidRPr="00C9239D">
        <w:rPr>
          <w:rtl/>
        </w:rPr>
        <w:t xml:space="preserve"> ما الذي أخرجك</w:t>
      </w:r>
      <w:r w:rsidR="006A13FA">
        <w:rPr>
          <w:rtl/>
        </w:rPr>
        <w:t>؟</w:t>
      </w:r>
      <w:r w:rsidRPr="00C9239D">
        <w:rPr>
          <w:rtl/>
        </w:rPr>
        <w:t>!</w:t>
      </w:r>
      <w:r w:rsidR="006A13FA">
        <w:rPr>
          <w:rtl/>
        </w:rPr>
        <w:t>)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دم عثمان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قتل الله أولانا بدم عثمان</w:t>
      </w:r>
      <w:r w:rsidR="006A13FA">
        <w:rPr>
          <w:rtl/>
        </w:rPr>
        <w:t>،</w:t>
      </w:r>
      <w:r w:rsidRPr="00C9239D">
        <w:rPr>
          <w:rtl/>
        </w:rPr>
        <w:t xml:space="preserve"> أما تذكر يوم لقيت رسول الله (صلّى الله عليه وآله) في بني بياضة وهو راكب حماره</w:t>
      </w:r>
      <w:r w:rsidR="006A13FA">
        <w:rPr>
          <w:rtl/>
        </w:rPr>
        <w:t>،</w:t>
      </w:r>
      <w:r w:rsidRPr="00C9239D">
        <w:rPr>
          <w:rtl/>
        </w:rPr>
        <w:t xml:space="preserve"> فضحك إليّ رسول الله</w:t>
      </w:r>
      <w:r w:rsidR="006A13FA">
        <w:rPr>
          <w:rtl/>
        </w:rPr>
        <w:t>،</w:t>
      </w:r>
      <w:r w:rsidRPr="00C9239D">
        <w:rPr>
          <w:rtl/>
        </w:rPr>
        <w:t xml:space="preserve"> وضحكت إليه</w:t>
      </w:r>
      <w:r w:rsidR="006A13FA">
        <w:rPr>
          <w:rtl/>
        </w:rPr>
        <w:t>،</w:t>
      </w:r>
      <w:r w:rsidRPr="00C9239D">
        <w:rPr>
          <w:rtl/>
        </w:rPr>
        <w:t xml:space="preserve"> وأنت معه</w:t>
      </w:r>
      <w:r w:rsidR="006A13FA">
        <w:rPr>
          <w:rtl/>
        </w:rPr>
        <w:t>،</w:t>
      </w:r>
      <w:r w:rsidRPr="00C9239D">
        <w:rPr>
          <w:rtl/>
        </w:rPr>
        <w:t xml:space="preserve"> فقلت أنت</w:t>
      </w:r>
      <w:r w:rsidR="006A13FA">
        <w:rPr>
          <w:rtl/>
        </w:rPr>
        <w:t>:</w:t>
      </w:r>
      <w:r w:rsidRPr="00C9239D">
        <w:rPr>
          <w:rtl/>
        </w:rPr>
        <w:t xml:space="preserve"> يا رسول الله</w:t>
      </w:r>
      <w:r w:rsidR="006A13FA">
        <w:rPr>
          <w:rtl/>
        </w:rPr>
        <w:t>،</w:t>
      </w:r>
      <w:r w:rsidRPr="00C9239D">
        <w:rPr>
          <w:rtl/>
        </w:rPr>
        <w:t xml:space="preserve"> ما يدع عليّ زهوه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0739F6">
        <w:rPr>
          <w:rtl/>
        </w:rPr>
        <w:t>فقال لك</w:t>
      </w:r>
      <w:r w:rsidR="006A13FA">
        <w:rPr>
          <w:rtl/>
        </w:rPr>
        <w:t>:</w:t>
      </w:r>
      <w:r w:rsidRPr="000739F6">
        <w:rPr>
          <w:rtl/>
        </w:rPr>
        <w:t xml:space="preserve"> ليس به زهو</w:t>
      </w:r>
      <w:r w:rsidR="006A13FA">
        <w:rPr>
          <w:rtl/>
        </w:rPr>
        <w:t>،</w:t>
      </w:r>
      <w:r w:rsidRPr="000739F6">
        <w:rPr>
          <w:rtl/>
        </w:rPr>
        <w:t xml:space="preserve"> أتُحبّه يا زبير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0739F6">
        <w:rPr>
          <w:rtl/>
        </w:rPr>
        <w:t>فقلت</w:t>
      </w:r>
      <w:r w:rsidR="006A13FA">
        <w:rPr>
          <w:rtl/>
        </w:rPr>
        <w:t>:</w:t>
      </w:r>
      <w:r w:rsidRPr="000739F6">
        <w:rPr>
          <w:rtl/>
        </w:rPr>
        <w:t xml:space="preserve"> إنّي والله لأُحبّه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C9239D">
        <w:rPr>
          <w:rtl/>
        </w:rPr>
        <w:t>فقال لك</w:t>
      </w:r>
      <w:r w:rsidR="006A13FA">
        <w:rPr>
          <w:rtl/>
        </w:rPr>
        <w:t>:</w:t>
      </w:r>
      <w:r w:rsidRPr="00C9239D">
        <w:rPr>
          <w:rtl/>
        </w:rPr>
        <w:t xml:space="preserve"> إنّك والله ستُقاتله وأنت له ظالم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فقال الزبير</w:t>
      </w:r>
      <w:r w:rsidR="006A13FA">
        <w:rPr>
          <w:rtl/>
        </w:rPr>
        <w:t>:</w:t>
      </w:r>
      <w:r w:rsidRPr="00901DB2">
        <w:rPr>
          <w:rtl/>
        </w:rPr>
        <w:t xml:space="preserve"> أستغفر الله</w:t>
      </w:r>
      <w:r w:rsidR="006A13FA">
        <w:rPr>
          <w:rtl/>
        </w:rPr>
        <w:t>،</w:t>
      </w:r>
      <w:r w:rsidRPr="00901DB2">
        <w:rPr>
          <w:rtl/>
        </w:rPr>
        <w:t xml:space="preserve"> والله لو ذكرتها ما خرجت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(١) تاريخ الطبري</w:t>
      </w:r>
      <w:r w:rsidR="006A13FA">
        <w:rPr>
          <w:rtl/>
        </w:rPr>
        <w:t>:</w:t>
      </w:r>
      <w:r w:rsidRPr="000739F6">
        <w:rPr>
          <w:rtl/>
        </w:rPr>
        <w:t xml:space="preserve"> ٤ / ٤٦٥</w:t>
      </w:r>
      <w:r w:rsidR="006A13FA">
        <w:rPr>
          <w:rtl/>
        </w:rPr>
        <w:t>،</w:t>
      </w:r>
      <w:r w:rsidRPr="000739F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0739F6">
        <w:rPr>
          <w:rtl/>
        </w:rPr>
        <w:t xml:space="preserve"> ٢ / ٣١٨</w:t>
      </w:r>
      <w:r w:rsidR="006A13FA">
        <w:rPr>
          <w:rtl/>
        </w:rPr>
        <w:t>،</w:t>
      </w:r>
      <w:r w:rsidRPr="000739F6">
        <w:rPr>
          <w:rtl/>
        </w:rPr>
        <w:t xml:space="preserve"> وفيه</w:t>
      </w:r>
      <w:r w:rsidR="006A13FA">
        <w:rPr>
          <w:rtl/>
        </w:rPr>
        <w:t>:</w:t>
      </w:r>
      <w:r w:rsidRPr="000739F6">
        <w:rPr>
          <w:rtl/>
        </w:rPr>
        <w:t xml:space="preserve"> إلى </w:t>
      </w:r>
      <w:r w:rsidR="006A13FA">
        <w:rPr>
          <w:rtl/>
        </w:rPr>
        <w:t>(</w:t>
      </w:r>
      <w:r w:rsidRPr="000739F6">
        <w:rPr>
          <w:rtl/>
        </w:rPr>
        <w:t>والكافي</w:t>
      </w:r>
      <w:r w:rsidR="006A13FA">
        <w:rPr>
          <w:rtl/>
        </w:rPr>
        <w:t>)،</w:t>
      </w:r>
      <w:r w:rsidRPr="000739F6">
        <w:rPr>
          <w:rtl/>
        </w:rPr>
        <w:t xml:space="preserve"> وراجع تاريخ المدينة</w:t>
      </w:r>
      <w:r w:rsidR="006A13FA">
        <w:rPr>
          <w:rtl/>
        </w:rPr>
        <w:t>:</w:t>
      </w:r>
      <w:r w:rsidRPr="000739F6">
        <w:rPr>
          <w:rtl/>
        </w:rPr>
        <w:t xml:space="preserve"> ٤ / ١١٧٣</w:t>
      </w:r>
      <w:r w:rsidR="006A13FA">
        <w:rPr>
          <w:rtl/>
        </w:rPr>
        <w:t>،</w:t>
      </w:r>
      <w:r w:rsidRPr="000739F6">
        <w:rPr>
          <w:rtl/>
        </w:rPr>
        <w:t xml:space="preserve"> والإمامة والسياسة</w:t>
      </w:r>
      <w:r w:rsidR="006A13FA">
        <w:rPr>
          <w:rtl/>
        </w:rPr>
        <w:t>:</w:t>
      </w:r>
      <w:r w:rsidRPr="000739F6">
        <w:rPr>
          <w:rtl/>
        </w:rPr>
        <w:t xml:space="preserve"> ١ / ٨٤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 له (عليه السلام)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زبير</w:t>
      </w:r>
      <w:r w:rsidR="006A13FA">
        <w:rPr>
          <w:rtl/>
        </w:rPr>
        <w:t>،</w:t>
      </w:r>
      <w:r w:rsidRPr="00C9239D">
        <w:rPr>
          <w:rtl/>
        </w:rPr>
        <w:t xml:space="preserve"> ارجع</w:t>
      </w:r>
      <w:r w:rsidR="006A13FA">
        <w:rPr>
          <w:rtl/>
        </w:rPr>
        <w:t>)،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وكيف أرجع الآن وقد التقت حلقتا البطان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؟</w:t>
      </w:r>
      <w:r w:rsidRPr="00901DB2">
        <w:rPr>
          <w:rtl/>
        </w:rPr>
        <w:t xml:space="preserve"> هذا والله العار الذي لا يُغسل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زبير</w:t>
      </w:r>
      <w:r w:rsidR="006A13FA">
        <w:rPr>
          <w:rtl/>
        </w:rPr>
        <w:t>،</w:t>
      </w:r>
      <w:r w:rsidRPr="00C9239D">
        <w:rPr>
          <w:rtl/>
        </w:rPr>
        <w:t xml:space="preserve"> ارجع بالعار قبل أن تجمع العار والنار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فرجع الزبير وهو 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6A13FA">
      <w:pPr>
        <w:pStyle w:val="libPoemCenter"/>
        <w:rPr>
          <w:rtl/>
        </w:rPr>
      </w:pPr>
      <w:r w:rsidRPr="000739F6">
        <w:rPr>
          <w:rtl/>
        </w:rPr>
        <w:t xml:space="preserve">اخترت عاراً على نار مؤجّجة     ما إن يقوم لها خلق من الطين </w:t>
      </w:r>
    </w:p>
    <w:p w:rsidR="003D7F07" w:rsidRPr="006A13FA" w:rsidRDefault="003D7F07" w:rsidP="006A13FA">
      <w:pPr>
        <w:pStyle w:val="libPoemCenter"/>
        <w:rPr>
          <w:rtl/>
        </w:rPr>
      </w:pPr>
      <w:r w:rsidRPr="000739F6">
        <w:rPr>
          <w:rtl/>
        </w:rPr>
        <w:t xml:space="preserve">نادى عليّ بأمرٍ لستُ أجهله      عار لعمرك في الدنيا وفي الدين </w:t>
      </w:r>
    </w:p>
    <w:p w:rsidR="003D7F07" w:rsidRPr="00372EFE" w:rsidRDefault="003D7F07" w:rsidP="00372EFE">
      <w:pPr>
        <w:pStyle w:val="libNormal"/>
        <w:rPr>
          <w:rtl/>
        </w:rPr>
      </w:pPr>
      <w:r w:rsidRPr="000739F6">
        <w:rPr>
          <w:rtl/>
        </w:rPr>
        <w:t>فقلت</w:t>
      </w:r>
      <w:r w:rsidR="006A13FA">
        <w:rPr>
          <w:rtl/>
        </w:rPr>
        <w:t>:</w:t>
      </w:r>
      <w:r w:rsidRPr="000739F6">
        <w:rPr>
          <w:rtl/>
        </w:rPr>
        <w:t xml:space="preserve"> حسبك من عدل أبا حسن فبعض هذا الذي قد قلتَ يكفيني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فقال ابنه عبد الله</w:t>
      </w:r>
      <w:r w:rsidR="006A13FA">
        <w:rPr>
          <w:rtl/>
        </w:rPr>
        <w:t>:</w:t>
      </w:r>
      <w:r w:rsidRPr="00901DB2">
        <w:rPr>
          <w:rtl/>
        </w:rPr>
        <w:t xml:space="preserve"> أين تذهب وتدعنا</w:t>
      </w:r>
      <w:r w:rsidR="006A13FA">
        <w:rPr>
          <w:rtl/>
        </w:rPr>
        <w:t>؟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بنيّ</w:t>
      </w:r>
      <w:r w:rsidR="006A13FA">
        <w:rPr>
          <w:rtl/>
        </w:rPr>
        <w:t>،</w:t>
      </w:r>
      <w:r w:rsidRPr="00901DB2">
        <w:rPr>
          <w:rtl/>
        </w:rPr>
        <w:t xml:space="preserve"> أذكرني أبو الحسن بأمر كُنت قد أنسيته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لا والله</w:t>
      </w:r>
      <w:r w:rsidR="006A13FA">
        <w:rPr>
          <w:rtl/>
        </w:rPr>
        <w:t>،</w:t>
      </w:r>
      <w:r w:rsidRPr="00901DB2">
        <w:rPr>
          <w:rtl/>
        </w:rPr>
        <w:t xml:space="preserve"> ولكنّك فررت من سيوف بني عبد المطّلب ; فإنّها طِوال حداد</w:t>
      </w:r>
      <w:r w:rsidR="006A13FA">
        <w:rPr>
          <w:rtl/>
        </w:rPr>
        <w:t>،</w:t>
      </w:r>
      <w:r w:rsidRPr="00901DB2">
        <w:rPr>
          <w:rtl/>
        </w:rPr>
        <w:t xml:space="preserve"> تحملها فتية أنجاد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لا والله</w:t>
      </w:r>
      <w:r w:rsidR="006A13FA">
        <w:rPr>
          <w:rtl/>
        </w:rPr>
        <w:t>،</w:t>
      </w:r>
      <w:r w:rsidRPr="00901DB2">
        <w:rPr>
          <w:rtl/>
        </w:rPr>
        <w:t xml:space="preserve"> ولكنّي ذكرت ما أنسانيه الدهر</w:t>
      </w:r>
      <w:r w:rsidR="006A13FA">
        <w:rPr>
          <w:rtl/>
        </w:rPr>
        <w:t>،</w:t>
      </w:r>
      <w:r w:rsidRPr="00901DB2">
        <w:rPr>
          <w:rtl/>
        </w:rPr>
        <w:t xml:space="preserve"> فاخترت العار على النار</w:t>
      </w:r>
      <w:r w:rsidR="006A13FA">
        <w:rPr>
          <w:rtl/>
        </w:rPr>
        <w:t>،</w:t>
      </w:r>
      <w:r w:rsidRPr="00901DB2">
        <w:rPr>
          <w:rtl/>
        </w:rPr>
        <w:t xml:space="preserve"> أبالجبن تعيّرني لا أبا لك</w:t>
      </w:r>
      <w:r w:rsidR="006A13FA">
        <w:rPr>
          <w:rtl/>
        </w:rPr>
        <w:t>؟</w:t>
      </w:r>
      <w:r w:rsidRPr="00901DB2">
        <w:rPr>
          <w:rtl/>
        </w:rPr>
        <w:t xml:space="preserve"> ثُمّ أمال سنانه وشدّ في الميمنة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فقال عليّ</w:t>
      </w:r>
      <w:r w:rsidR="006A13FA">
        <w:rPr>
          <w:rtl/>
        </w:rPr>
        <w:t>:</w:t>
      </w:r>
      <w:r w:rsidRPr="00901DB2">
        <w:rPr>
          <w:rtl/>
        </w:rPr>
        <w:t xml:space="preserve"> أفرجوا له فقد هاجوه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ثُمّ رجع فشدّ في الميسرة</w:t>
      </w:r>
      <w:r w:rsidR="006A13FA">
        <w:rPr>
          <w:rtl/>
        </w:rPr>
        <w:t>،</w:t>
      </w:r>
      <w:r w:rsidRPr="00901DB2">
        <w:rPr>
          <w:rtl/>
        </w:rPr>
        <w:t xml:space="preserve"> ثُمّ رجع فشدّ في القلب</w:t>
      </w:r>
      <w:r w:rsidR="006A13FA">
        <w:rPr>
          <w:rtl/>
        </w:rPr>
        <w:t>،</w:t>
      </w:r>
      <w:r w:rsidRPr="00901DB2">
        <w:rPr>
          <w:rtl/>
        </w:rPr>
        <w:t xml:space="preserve"> ثُمّ عاد إلى ابنه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أيفعل هذا جبان</w:t>
      </w:r>
      <w:r w:rsidR="006A13FA">
        <w:rPr>
          <w:rtl/>
        </w:rPr>
        <w:t>؟</w:t>
      </w:r>
      <w:r w:rsidRPr="00901DB2">
        <w:rPr>
          <w:rtl/>
        </w:rPr>
        <w:t xml:space="preserve">! ثُمّ مضى مُنصرفاً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٢٢٠٩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الزهري</w:t>
      </w:r>
      <w:r w:rsidR="006A13FA">
        <w:rPr>
          <w:rtl/>
        </w:rPr>
        <w:t>:</w:t>
      </w:r>
      <w:r w:rsidRPr="00901DB2">
        <w:rPr>
          <w:rtl/>
        </w:rPr>
        <w:t xml:space="preserve"> خرج عليّ على فرسه</w:t>
      </w:r>
      <w:r w:rsidR="006A13FA">
        <w:rPr>
          <w:rtl/>
        </w:rPr>
        <w:t>،</w:t>
      </w:r>
      <w:r w:rsidRPr="00901DB2">
        <w:rPr>
          <w:rtl/>
        </w:rPr>
        <w:t xml:space="preserve"> فدعا الزبير</w:t>
      </w:r>
      <w:r w:rsidR="006A13FA">
        <w:rPr>
          <w:rtl/>
        </w:rPr>
        <w:t>،</w:t>
      </w:r>
      <w:r w:rsidRPr="00901DB2">
        <w:rPr>
          <w:rtl/>
        </w:rPr>
        <w:t xml:space="preserve"> فتواقفا</w:t>
      </w:r>
      <w:r w:rsidR="006A13FA">
        <w:rPr>
          <w:rtl/>
        </w:rPr>
        <w:t>،</w:t>
      </w:r>
      <w:r w:rsidRPr="00901DB2">
        <w:rPr>
          <w:rtl/>
        </w:rPr>
        <w:t xml:space="preserve"> فقال عليّ للزبير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(١) البِطان</w:t>
      </w:r>
      <w:r w:rsidR="006A13FA">
        <w:rPr>
          <w:rtl/>
        </w:rPr>
        <w:t>:</w:t>
      </w:r>
      <w:r w:rsidRPr="000739F6">
        <w:rPr>
          <w:rtl/>
        </w:rPr>
        <w:t xml:space="preserve"> الحزامُ الذي يَلي البَطْنَ</w:t>
      </w:r>
      <w:r w:rsidR="006A13FA">
        <w:rPr>
          <w:rtl/>
        </w:rPr>
        <w:t>.</w:t>
      </w:r>
      <w:r w:rsidRPr="000739F6">
        <w:rPr>
          <w:rtl/>
        </w:rPr>
        <w:t xml:space="preserve"> وأيضاً</w:t>
      </w:r>
      <w:r w:rsidR="006A13FA">
        <w:rPr>
          <w:rtl/>
        </w:rPr>
        <w:t>:</w:t>
      </w:r>
      <w:r w:rsidRPr="000739F6">
        <w:rPr>
          <w:rtl/>
        </w:rPr>
        <w:t xml:space="preserve"> حِزام الرَّحل والقَتَب (لسان العرب</w:t>
      </w:r>
      <w:r w:rsidR="006A13FA">
        <w:rPr>
          <w:rtl/>
        </w:rPr>
        <w:t>:</w:t>
      </w:r>
      <w:r w:rsidRPr="000739F6">
        <w:rPr>
          <w:rtl/>
        </w:rPr>
        <w:t xml:space="preserve"> ١٣ / ٥٦)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(٢) مُروج الذَهب</w:t>
      </w:r>
      <w:r w:rsidR="006A13FA">
        <w:rPr>
          <w:rtl/>
        </w:rPr>
        <w:t>:</w:t>
      </w:r>
      <w:r w:rsidRPr="000739F6">
        <w:rPr>
          <w:rtl/>
        </w:rPr>
        <w:t xml:space="preserve"> ٢ / ٣٧١</w:t>
      </w:r>
      <w:r w:rsidR="006A13FA">
        <w:rPr>
          <w:rtl/>
        </w:rPr>
        <w:t>،</w:t>
      </w:r>
      <w:r w:rsidRPr="000739F6">
        <w:rPr>
          <w:rtl/>
        </w:rPr>
        <w:t xml:space="preserve"> وراجع أنساب الأشراف</w:t>
      </w:r>
      <w:r w:rsidR="006A13FA">
        <w:rPr>
          <w:rtl/>
        </w:rPr>
        <w:t>:</w:t>
      </w:r>
      <w:r w:rsidRPr="000739F6">
        <w:rPr>
          <w:rtl/>
        </w:rPr>
        <w:t xml:space="preserve"> ٣ / ٥١</w:t>
      </w:r>
      <w:r w:rsidR="006A13FA">
        <w:rPr>
          <w:rtl/>
        </w:rPr>
        <w:t>،</w:t>
      </w:r>
      <w:r w:rsidRPr="000739F6">
        <w:rPr>
          <w:rtl/>
        </w:rPr>
        <w:t xml:space="preserve"> والفتوح</w:t>
      </w:r>
      <w:r w:rsidR="006A13FA">
        <w:rPr>
          <w:rtl/>
        </w:rPr>
        <w:t>:</w:t>
      </w:r>
      <w:r w:rsidRPr="000739F6">
        <w:rPr>
          <w:rtl/>
        </w:rPr>
        <w:t xml:space="preserve"> ٢ / ٤٦٩</w:t>
      </w:r>
      <w:r w:rsidR="006A13FA">
        <w:rPr>
          <w:rtl/>
        </w:rPr>
        <w:t>،</w:t>
      </w:r>
      <w:r w:rsidRPr="000739F6">
        <w:rPr>
          <w:rtl/>
        </w:rPr>
        <w:t xml:space="preserve"> والإمامة والسياسة</w:t>
      </w:r>
      <w:r w:rsidR="006A13FA">
        <w:rPr>
          <w:rtl/>
        </w:rPr>
        <w:t>:</w:t>
      </w:r>
      <w:r w:rsidRPr="000739F6">
        <w:rPr>
          <w:rtl/>
        </w:rPr>
        <w:t xml:space="preserve"> ١ / ٩٢</w:t>
      </w:r>
      <w:r w:rsidR="006A13FA">
        <w:rPr>
          <w:rtl/>
        </w:rPr>
        <w:t>،</w:t>
      </w:r>
      <w:r w:rsidRPr="000739F6">
        <w:rPr>
          <w:rtl/>
        </w:rPr>
        <w:t xml:space="preserve"> والمناقب للخوارزمي</w:t>
      </w:r>
      <w:r w:rsidR="006A13FA">
        <w:rPr>
          <w:rtl/>
        </w:rPr>
        <w:t>:</w:t>
      </w:r>
      <w:r w:rsidRPr="000739F6">
        <w:rPr>
          <w:rtl/>
        </w:rPr>
        <w:t xml:space="preserve"> ١٧٩ / ٢١٦</w:t>
      </w:r>
      <w:r w:rsidR="006A13FA">
        <w:rPr>
          <w:rtl/>
        </w:rPr>
        <w:t>،</w:t>
      </w:r>
      <w:r w:rsidRPr="000739F6">
        <w:rPr>
          <w:rtl/>
        </w:rPr>
        <w:t xml:space="preserve"> وتاريخ اليعقوبي</w:t>
      </w:r>
      <w:r w:rsidR="006A13FA">
        <w:rPr>
          <w:rtl/>
        </w:rPr>
        <w:t>:</w:t>
      </w:r>
      <w:r w:rsidRPr="000739F6">
        <w:rPr>
          <w:rtl/>
        </w:rPr>
        <w:t xml:space="preserve"> ٢ / ١٨٢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6A13FA" w:rsidP="00C9239D">
      <w:pPr>
        <w:pStyle w:val="libNormal"/>
        <w:rPr>
          <w:rtl/>
        </w:rPr>
      </w:pPr>
      <w:r>
        <w:rPr>
          <w:rtl/>
        </w:rPr>
        <w:lastRenderedPageBreak/>
        <w:t>(</w:t>
      </w:r>
      <w:r w:rsidR="003D7F07" w:rsidRPr="000739F6">
        <w:rPr>
          <w:rtl/>
        </w:rPr>
        <w:t>ما جاء بك</w:t>
      </w:r>
      <w:r>
        <w:rPr>
          <w:rtl/>
        </w:rPr>
        <w:t>؟)</w:t>
      </w:r>
      <w:r w:rsidR="003D7F07"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أنت</w:t>
      </w:r>
      <w:r w:rsidR="006A13FA">
        <w:rPr>
          <w:rtl/>
        </w:rPr>
        <w:t>،</w:t>
      </w:r>
      <w:r w:rsidRPr="00901DB2">
        <w:rPr>
          <w:rtl/>
        </w:rPr>
        <w:t xml:space="preserve"> ولا أراك لهذا الأمر أهلاً</w:t>
      </w:r>
      <w:r w:rsidR="006A13FA">
        <w:rPr>
          <w:rtl/>
        </w:rPr>
        <w:t>،</w:t>
      </w:r>
      <w:r w:rsidRPr="00901DB2">
        <w:rPr>
          <w:rtl/>
        </w:rPr>
        <w:t xml:space="preserve"> ولا أولى به منّا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فقال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لست له أهلاً بعد عُثمان</w:t>
      </w:r>
      <w:r w:rsidR="006A13FA">
        <w:rPr>
          <w:rtl/>
        </w:rPr>
        <w:t>،</w:t>
      </w:r>
      <w:r w:rsidRPr="00C9239D">
        <w:rPr>
          <w:rtl/>
        </w:rPr>
        <w:t xml:space="preserve"> قد كنّا نعدّك من بني عبد المُطّلب حتى بلغ ابنك ابن السوء</w:t>
      </w:r>
      <w:r w:rsidR="006A13FA">
        <w:rPr>
          <w:rtl/>
        </w:rPr>
        <w:t>،</w:t>
      </w:r>
      <w:r w:rsidRPr="00C9239D">
        <w:rPr>
          <w:rtl/>
        </w:rPr>
        <w:t xml:space="preserve"> ففرّق بيننا وبينك</w:t>
      </w:r>
      <w:r w:rsidR="006A13FA">
        <w:rPr>
          <w:rtl/>
        </w:rPr>
        <w:t>).</w:t>
      </w:r>
      <w:r w:rsidRPr="00901DB2">
        <w:rPr>
          <w:rtl/>
        </w:rPr>
        <w:t xml:space="preserve"> وعظّم عليه أشياء</w:t>
      </w:r>
      <w:r w:rsidR="006A13FA">
        <w:rPr>
          <w:rtl/>
        </w:rPr>
        <w:t>،</w:t>
      </w:r>
      <w:r w:rsidRPr="00901DB2">
        <w:rPr>
          <w:rtl/>
        </w:rPr>
        <w:t xml:space="preserve"> فذكر أنّ النبيّ (صلّى الله عليه وآله) مرّ عليهما</w:t>
      </w:r>
      <w:r w:rsidR="006A13FA">
        <w:rPr>
          <w:rtl/>
        </w:rPr>
        <w:t>،</w:t>
      </w:r>
      <w:r w:rsidRPr="00901DB2">
        <w:rPr>
          <w:rtl/>
        </w:rPr>
        <w:t xml:space="preserve"> فقال لعليّ (عليه السلام)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ما يقول ابن عمّتك</w:t>
      </w:r>
      <w:r w:rsidR="006A13FA">
        <w:rPr>
          <w:rtl/>
        </w:rPr>
        <w:t>؟</w:t>
      </w:r>
      <w:r w:rsidRPr="00C9239D">
        <w:rPr>
          <w:rtl/>
        </w:rPr>
        <w:t xml:space="preserve"> ليقاتلنّك وهو لك ظالم</w:t>
      </w:r>
      <w:r w:rsidR="006A13FA">
        <w:rPr>
          <w:rtl/>
        </w:rPr>
        <w:t>).</w:t>
      </w:r>
      <w:r w:rsidRPr="00901DB2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فانصرف عنه الزبير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فإنّي لا أُقاتلك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فرجع إلى ابنه عبد الله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ما لي في هذه الحرب بصيرة</w:t>
      </w:r>
      <w:r w:rsidR="006A13FA">
        <w:rPr>
          <w:rtl/>
        </w:rPr>
        <w:t>،</w:t>
      </w:r>
      <w:r w:rsidRPr="00901DB2">
        <w:rPr>
          <w:rtl/>
        </w:rPr>
        <w:t xml:space="preserve"> فقال له ابنه</w:t>
      </w:r>
      <w:r w:rsidR="006A13FA">
        <w:rPr>
          <w:rtl/>
        </w:rPr>
        <w:t>:</w:t>
      </w:r>
      <w:r w:rsidRPr="00901DB2">
        <w:rPr>
          <w:rtl/>
        </w:rPr>
        <w:t xml:space="preserve"> إنّك قد خرجت على بصيرة</w:t>
      </w:r>
      <w:r w:rsidR="006A13FA">
        <w:rPr>
          <w:rtl/>
        </w:rPr>
        <w:t>،</w:t>
      </w:r>
      <w:r w:rsidRPr="00901DB2">
        <w:rPr>
          <w:rtl/>
        </w:rPr>
        <w:t xml:space="preserve"> ولكنّك رأيت رايات ابن أبي طالب</w:t>
      </w:r>
      <w:r w:rsidR="006A13FA">
        <w:rPr>
          <w:rtl/>
        </w:rPr>
        <w:t>،</w:t>
      </w:r>
      <w:r w:rsidRPr="00901DB2">
        <w:rPr>
          <w:rtl/>
        </w:rPr>
        <w:t xml:space="preserve"> وعرفت أنّ تحتها الموت</w:t>
      </w:r>
      <w:r w:rsidR="006A13FA">
        <w:rPr>
          <w:rtl/>
        </w:rPr>
        <w:t>،</w:t>
      </w:r>
      <w:r w:rsidRPr="00901DB2">
        <w:rPr>
          <w:rtl/>
        </w:rPr>
        <w:t xml:space="preserve"> فجبنت</w:t>
      </w:r>
      <w:r w:rsidR="006A13FA">
        <w:rPr>
          <w:rtl/>
        </w:rPr>
        <w:t>.</w:t>
      </w:r>
      <w:r w:rsidRPr="00901DB2">
        <w:rPr>
          <w:rtl/>
        </w:rPr>
        <w:t xml:space="preserve"> فأحفظه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901DB2">
        <w:rPr>
          <w:rtl/>
        </w:rPr>
        <w:t>حتى أرعد وغضب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ويحك</w:t>
      </w:r>
      <w:r w:rsidR="006A13FA">
        <w:rPr>
          <w:rtl/>
        </w:rPr>
        <w:t>!</w:t>
      </w:r>
      <w:r w:rsidRPr="00901DB2">
        <w:rPr>
          <w:rtl/>
        </w:rPr>
        <w:t xml:space="preserve"> إنّي قد حلفت له ألاّ أُقاتله</w:t>
      </w:r>
      <w:r w:rsidR="006A13FA">
        <w:rPr>
          <w:rtl/>
        </w:rPr>
        <w:t>،</w:t>
      </w:r>
      <w:r w:rsidRPr="00901DB2">
        <w:rPr>
          <w:rtl/>
        </w:rPr>
        <w:t xml:space="preserve"> فقال له ابنه</w:t>
      </w:r>
      <w:r w:rsidR="006A13FA">
        <w:rPr>
          <w:rtl/>
        </w:rPr>
        <w:t>:</w:t>
      </w:r>
      <w:r w:rsidRPr="00901DB2">
        <w:rPr>
          <w:rtl/>
        </w:rPr>
        <w:t xml:space="preserve"> كفّر عن يمينك بعتق غلامك سرجس</w:t>
      </w:r>
      <w:r w:rsidR="006A13FA">
        <w:rPr>
          <w:rtl/>
        </w:rPr>
        <w:t>،</w:t>
      </w:r>
      <w:r w:rsidRPr="00901DB2">
        <w:rPr>
          <w:rtl/>
        </w:rPr>
        <w:t xml:space="preserve"> فأعتقه</w:t>
      </w:r>
      <w:r w:rsidR="006A13FA">
        <w:rPr>
          <w:rtl/>
        </w:rPr>
        <w:t>،</w:t>
      </w:r>
      <w:r w:rsidRPr="00901DB2">
        <w:rPr>
          <w:rtl/>
        </w:rPr>
        <w:t xml:space="preserve"> وقام في الصفّ معهم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وكان عليّ قال للزبير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أتطلب منّي دم عثمان وأنت قَتلته</w:t>
      </w:r>
      <w:r w:rsidR="006A13FA">
        <w:rPr>
          <w:rtl/>
        </w:rPr>
        <w:t>؟</w:t>
      </w:r>
      <w:r w:rsidRPr="00C9239D">
        <w:rPr>
          <w:rtl/>
        </w:rPr>
        <w:t>! سلّط الله على أشدّنا عليه اليوم ما يكره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739F6" w:rsidRDefault="003D7F07" w:rsidP="00901DB2">
      <w:pPr>
        <w:pStyle w:val="libNormal"/>
        <w:rPr>
          <w:rtl/>
        </w:rPr>
      </w:pPr>
      <w:r w:rsidRPr="00901DB2">
        <w:rPr>
          <w:rtl/>
        </w:rPr>
        <w:t>٢٢١٠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قتادة</w:t>
      </w:r>
      <w:r w:rsidR="006A13FA">
        <w:rPr>
          <w:rtl/>
        </w:rPr>
        <w:t>:</w:t>
      </w:r>
      <w:r w:rsidRPr="00901DB2">
        <w:rPr>
          <w:rtl/>
        </w:rPr>
        <w:t xml:space="preserve"> سار عليّ من الزاوية يُريد طلحة والزبير وعائشة</w:t>
      </w:r>
      <w:r w:rsidR="006A13FA">
        <w:rPr>
          <w:rtl/>
        </w:rPr>
        <w:t>،</w:t>
      </w:r>
      <w:r w:rsidRPr="00901DB2">
        <w:rPr>
          <w:rtl/>
        </w:rPr>
        <w:t xml:space="preserve"> وساروا من الفرضة يُريدون عليّاً</w:t>
      </w:r>
      <w:r w:rsidR="006A13FA">
        <w:rPr>
          <w:rtl/>
        </w:rPr>
        <w:t>،</w:t>
      </w:r>
      <w:r w:rsidRPr="00901DB2">
        <w:rPr>
          <w:rtl/>
        </w:rPr>
        <w:t xml:space="preserve"> فالتقوا عند موضع قصر عبيد الله بن زياد في النصف من جمادى الآخرة سَنة ستّ وثلاثين يوم الخميس</w:t>
      </w:r>
      <w:r w:rsidR="006A13FA">
        <w:rPr>
          <w:rtl/>
        </w:rPr>
        <w:t>،</w:t>
      </w:r>
      <w:r w:rsidRPr="00901DB2">
        <w:rPr>
          <w:rtl/>
        </w:rPr>
        <w:t xml:space="preserve"> فلمّا تراءى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(١) أحفَظَه</w:t>
      </w:r>
      <w:r w:rsidR="006A13FA">
        <w:rPr>
          <w:rtl/>
        </w:rPr>
        <w:t>:</w:t>
      </w:r>
      <w:r w:rsidRPr="000739F6">
        <w:rPr>
          <w:rtl/>
        </w:rPr>
        <w:t xml:space="preserve"> أغضبه</w:t>
      </w:r>
      <w:r w:rsidR="006A13FA">
        <w:rPr>
          <w:rtl/>
        </w:rPr>
        <w:t>،</w:t>
      </w:r>
      <w:r w:rsidRPr="000739F6">
        <w:rPr>
          <w:rtl/>
        </w:rPr>
        <w:t xml:space="preserve"> من الحفيظة</w:t>
      </w:r>
      <w:r w:rsidR="006A13FA">
        <w:rPr>
          <w:rtl/>
        </w:rPr>
        <w:t>:</w:t>
      </w:r>
      <w:r w:rsidRPr="000739F6">
        <w:rPr>
          <w:rtl/>
        </w:rPr>
        <w:t xml:space="preserve"> الغضب (النهاية</w:t>
      </w:r>
      <w:r w:rsidR="006A13FA">
        <w:rPr>
          <w:rtl/>
        </w:rPr>
        <w:t>:</w:t>
      </w:r>
      <w:r w:rsidRPr="000739F6">
        <w:rPr>
          <w:rtl/>
        </w:rPr>
        <w:t xml:space="preserve"> ١ / ٤٠٨)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739F6">
        <w:rPr>
          <w:rtl/>
        </w:rPr>
        <w:t>(٢) تاريخ الطبري</w:t>
      </w:r>
      <w:r w:rsidR="006A13FA">
        <w:rPr>
          <w:rtl/>
        </w:rPr>
        <w:t>:</w:t>
      </w:r>
      <w:r w:rsidRPr="000739F6">
        <w:rPr>
          <w:rtl/>
        </w:rPr>
        <w:t xml:space="preserve"> ٤ / ٥٠٨</w:t>
      </w:r>
      <w:r w:rsidR="006A13FA">
        <w:rPr>
          <w:rtl/>
        </w:rPr>
        <w:t>،</w:t>
      </w:r>
      <w:r w:rsidRPr="000739F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0739F6">
        <w:rPr>
          <w:rtl/>
        </w:rPr>
        <w:t xml:space="preserve"> ٢ / ٣٣٥ نحوه</w:t>
      </w:r>
      <w:r w:rsidR="006A13FA">
        <w:rPr>
          <w:rtl/>
        </w:rPr>
        <w:t>،</w:t>
      </w:r>
      <w:r w:rsidRPr="000739F6">
        <w:rPr>
          <w:rtl/>
        </w:rPr>
        <w:t xml:space="preserve"> وراجع أُسد الغابة</w:t>
      </w:r>
      <w:r w:rsidR="006A13FA">
        <w:rPr>
          <w:rtl/>
        </w:rPr>
        <w:t>:</w:t>
      </w:r>
      <w:r w:rsidRPr="000739F6">
        <w:rPr>
          <w:rtl/>
        </w:rPr>
        <w:t xml:space="preserve"> ٢ / ٣١٠ / ١٧٣٢</w:t>
      </w:r>
      <w:r w:rsidR="006A13FA">
        <w:rPr>
          <w:rtl/>
        </w:rPr>
        <w:t>،</w:t>
      </w:r>
      <w:r w:rsidRPr="000739F6">
        <w:rPr>
          <w:rtl/>
        </w:rPr>
        <w:t xml:space="preserve"> ومسند أبي يعلى</w:t>
      </w:r>
      <w:r w:rsidR="006A13FA">
        <w:rPr>
          <w:rtl/>
        </w:rPr>
        <w:t>:</w:t>
      </w:r>
      <w:r w:rsidRPr="000739F6">
        <w:rPr>
          <w:rtl/>
        </w:rPr>
        <w:t xml:space="preserve"> ١ / ٣٢٠ / ٦٦٢</w:t>
      </w:r>
      <w:r w:rsidR="006A13FA">
        <w:rPr>
          <w:rtl/>
        </w:rPr>
        <w:t>،</w:t>
      </w:r>
      <w:r w:rsidRPr="000739F6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0739F6">
        <w:rPr>
          <w:rtl/>
        </w:rPr>
        <w:t xml:space="preserve"> ٧ / ٢٤١</w:t>
      </w:r>
      <w:r w:rsidR="006A13FA">
        <w:rPr>
          <w:rtl/>
        </w:rPr>
        <w:t>،</w:t>
      </w:r>
      <w:r w:rsidRPr="000739F6">
        <w:rPr>
          <w:rtl/>
        </w:rPr>
        <w:t xml:space="preserve"> والأمالي للطوسي</w:t>
      </w:r>
      <w:r w:rsidR="006A13FA">
        <w:rPr>
          <w:rtl/>
        </w:rPr>
        <w:t>:</w:t>
      </w:r>
      <w:r w:rsidRPr="000739F6">
        <w:rPr>
          <w:rtl/>
        </w:rPr>
        <w:t xml:space="preserve"> ١٣٧ / ٢٢٣</w:t>
      </w:r>
      <w:r w:rsidR="006A13FA">
        <w:rPr>
          <w:rtl/>
        </w:rPr>
        <w:t>،</w:t>
      </w:r>
      <w:r w:rsidRPr="000739F6">
        <w:rPr>
          <w:rtl/>
        </w:rPr>
        <w:t xml:space="preserve"> والصراط المستقيم</w:t>
      </w:r>
      <w:r w:rsidR="006A13FA">
        <w:rPr>
          <w:rtl/>
        </w:rPr>
        <w:t>:</w:t>
      </w:r>
      <w:r w:rsidRPr="000739F6">
        <w:rPr>
          <w:rtl/>
        </w:rPr>
        <w:t xml:space="preserve"> ٣ / ١٢٠</w:t>
      </w:r>
      <w:r w:rsidR="006A13FA">
        <w:rPr>
          <w:rtl/>
        </w:rPr>
        <w:t>.</w:t>
      </w:r>
      <w:r w:rsidRPr="000739F6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الجمعان خرج الزبير على فرس عليه سلاح</w:t>
      </w:r>
      <w:r w:rsidR="006A13FA">
        <w:rPr>
          <w:rtl/>
        </w:rPr>
        <w:t>،</w:t>
      </w:r>
      <w:r w:rsidRPr="00901DB2">
        <w:rPr>
          <w:rtl/>
        </w:rPr>
        <w:t xml:space="preserve"> فقيل لعلّي</w:t>
      </w:r>
      <w:r w:rsidR="006A13FA">
        <w:rPr>
          <w:rtl/>
        </w:rPr>
        <w:t>:</w:t>
      </w:r>
      <w:r w:rsidRPr="00901DB2">
        <w:rPr>
          <w:rtl/>
        </w:rPr>
        <w:t xml:space="preserve"> هذا الزبير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أما إنّه أحرى الرجلين إن ذُكّر بالله أن يذكره</w:t>
      </w:r>
      <w:r w:rsidR="006A13FA">
        <w:rPr>
          <w:rtl/>
        </w:rPr>
        <w:t>)،</w:t>
      </w:r>
      <w:r w:rsidRPr="00901DB2">
        <w:rPr>
          <w:rtl/>
        </w:rPr>
        <w:t xml:space="preserve"> وخرج طلحة</w:t>
      </w:r>
      <w:r w:rsidR="006A13FA">
        <w:rPr>
          <w:rtl/>
        </w:rPr>
        <w:t>،</w:t>
      </w:r>
      <w:r w:rsidRPr="00901DB2">
        <w:rPr>
          <w:rtl/>
        </w:rPr>
        <w:t xml:space="preserve"> فخرج إليهما عليّ</w:t>
      </w:r>
      <w:r w:rsidR="006A13FA">
        <w:rPr>
          <w:rtl/>
        </w:rPr>
        <w:t>،</w:t>
      </w:r>
      <w:r w:rsidRPr="00901DB2">
        <w:rPr>
          <w:rtl/>
        </w:rPr>
        <w:t xml:space="preserve"> فدنا منهما حتى اختلفت أعناق دوابّهم</w:t>
      </w:r>
      <w:r w:rsidR="006A13FA">
        <w:rPr>
          <w:rtl/>
        </w:rPr>
        <w:t>،</w:t>
      </w:r>
      <w:r w:rsidRPr="00901DB2">
        <w:rPr>
          <w:rtl/>
        </w:rPr>
        <w:t xml:space="preserve"> فقال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لعمري لقد أعددتما سلاحاً وخيلا ورجالا</w:t>
      </w:r>
      <w:r w:rsidR="006A13FA">
        <w:rPr>
          <w:rtl/>
        </w:rPr>
        <w:t>،</w:t>
      </w:r>
      <w:r w:rsidRPr="00C9239D">
        <w:rPr>
          <w:rtl/>
        </w:rPr>
        <w:t xml:space="preserve"> إن كنتما أعددتما عند الله عُذراً فاتّقيا الله سبحانه</w:t>
      </w:r>
      <w:r w:rsidR="006A13FA">
        <w:rPr>
          <w:rtl/>
        </w:rPr>
        <w:t>،</w:t>
      </w:r>
      <w:r w:rsidRPr="00C9239D">
        <w:rPr>
          <w:rtl/>
        </w:rPr>
        <w:t xml:space="preserve"> ولا تكونا كالتي نقضت غزلها من بعد قوّة أنكاثاً</w:t>
      </w:r>
      <w:r w:rsidR="006A13FA">
        <w:rPr>
          <w:rtl/>
        </w:rPr>
        <w:t>،</w:t>
      </w:r>
      <w:r w:rsidRPr="00C9239D">
        <w:rPr>
          <w:rtl/>
        </w:rPr>
        <w:t xml:space="preserve"> ألم أكن أخاكما في دينكما</w:t>
      </w:r>
      <w:r w:rsidR="006A13FA">
        <w:rPr>
          <w:rtl/>
        </w:rPr>
        <w:t>،</w:t>
      </w:r>
      <w:r w:rsidRPr="00C9239D">
        <w:rPr>
          <w:rtl/>
        </w:rPr>
        <w:t xml:space="preserve"> تُحرّمان دمي وأُحرّم دماءكما</w:t>
      </w:r>
      <w:r w:rsidR="006A13FA">
        <w:rPr>
          <w:rtl/>
        </w:rPr>
        <w:t>؟</w:t>
      </w:r>
      <w:r w:rsidRPr="00C9239D">
        <w:rPr>
          <w:rtl/>
        </w:rPr>
        <w:t>! فهل من حدث أحلّ لكما دمي</w:t>
      </w:r>
      <w:r w:rsidR="006A13FA">
        <w:rPr>
          <w:rtl/>
        </w:rPr>
        <w:t>؟)</w:t>
      </w:r>
      <w:r w:rsidRPr="00901DB2">
        <w:rPr>
          <w:rtl/>
        </w:rPr>
        <w:t xml:space="preserve"> قال طلحة</w:t>
      </w:r>
      <w:r w:rsidR="006A13FA">
        <w:rPr>
          <w:rtl/>
        </w:rPr>
        <w:t>:</w:t>
      </w:r>
      <w:r w:rsidRPr="00901DB2">
        <w:rPr>
          <w:rtl/>
        </w:rPr>
        <w:t xml:space="preserve"> ألّبت الناس على عُثمان</w:t>
      </w:r>
      <w:r w:rsidR="006A13FA">
        <w:rPr>
          <w:rtl/>
        </w:rPr>
        <w:t>،</w:t>
      </w:r>
      <w:r w:rsidRPr="00901DB2">
        <w:rPr>
          <w:rtl/>
        </w:rPr>
        <w:t xml:space="preserve"> 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يَوْمَـئـِذٍ يُوَفِّيهِمُ اللَّهُ دِينَهُمُ الْحَقَّ وَيَعْلَمُونَ أَنَّ اللَّهَ هُوَ الْحَقُّ الْمُبِينُ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C9239D">
        <w:rPr>
          <w:rtl/>
        </w:rPr>
        <w:t>يا طلحة تطلب بدم عثمان</w:t>
      </w:r>
      <w:r w:rsidR="006A13FA">
        <w:rPr>
          <w:rtl/>
        </w:rPr>
        <w:t>،</w:t>
      </w:r>
      <w:r w:rsidRPr="00C9239D">
        <w:rPr>
          <w:rtl/>
        </w:rPr>
        <w:t xml:space="preserve"> فلعن الله قتلة عثمان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٢٢١١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:</w:t>
      </w:r>
      <w:r w:rsidRPr="00901DB2">
        <w:rPr>
          <w:rtl/>
        </w:rPr>
        <w:t xml:space="preserve"> برز عليّ (عليه السلام) يوم الجَمَل</w:t>
      </w:r>
      <w:r w:rsidR="006A13FA">
        <w:rPr>
          <w:rtl/>
        </w:rPr>
        <w:t>،</w:t>
      </w:r>
      <w:r w:rsidRPr="00901DB2">
        <w:rPr>
          <w:rtl/>
        </w:rPr>
        <w:t xml:space="preserve"> ونادى بالزبير</w:t>
      </w:r>
      <w:r w:rsidR="006A13FA">
        <w:rPr>
          <w:rtl/>
        </w:rPr>
        <w:t>:</w:t>
      </w:r>
      <w:r w:rsidRPr="00901DB2">
        <w:rPr>
          <w:rtl/>
        </w:rPr>
        <w:t xml:space="preserve"> يا أبا عبد الله</w:t>
      </w:r>
      <w:r w:rsidR="006A13FA">
        <w:rPr>
          <w:rtl/>
        </w:rPr>
        <w:t>،</w:t>
      </w:r>
      <w:r w:rsidRPr="00901DB2">
        <w:rPr>
          <w:rtl/>
        </w:rPr>
        <w:t xml:space="preserve"> مراراً</w:t>
      </w:r>
      <w:r w:rsidR="006A13FA">
        <w:rPr>
          <w:rtl/>
        </w:rPr>
        <w:t>،</w:t>
      </w:r>
      <w:r w:rsidRPr="00901DB2">
        <w:rPr>
          <w:rtl/>
        </w:rPr>
        <w:t xml:space="preserve"> فخرج الزبير</w:t>
      </w:r>
      <w:r w:rsidR="006A13FA">
        <w:rPr>
          <w:rtl/>
        </w:rPr>
        <w:t>،</w:t>
      </w:r>
      <w:r w:rsidRPr="00901DB2">
        <w:rPr>
          <w:rtl/>
        </w:rPr>
        <w:t xml:space="preserve"> فتقاربا حتى اختلفت أعناق خيلهما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إنّما دعوتك لأُذكّرك حديثاً قاله لي ولك رسول الله (صلّى الله عليه وآله)</w:t>
      </w:r>
      <w:r w:rsidR="006A13FA">
        <w:rPr>
          <w:rtl/>
        </w:rPr>
        <w:t>،</w:t>
      </w:r>
      <w:r w:rsidRPr="00C9239D">
        <w:rPr>
          <w:rtl/>
        </w:rPr>
        <w:t xml:space="preserve"> أتذكر يوم رآك وأنت معتنقي</w:t>
      </w:r>
      <w:r w:rsidR="006A13FA">
        <w:rPr>
          <w:rtl/>
        </w:rPr>
        <w:t>،</w:t>
      </w:r>
      <w:r w:rsidRPr="00C9239D">
        <w:rPr>
          <w:rtl/>
        </w:rPr>
        <w:t xml:space="preserve"> فقال لك</w:t>
      </w:r>
      <w:r w:rsidR="006A13FA">
        <w:rPr>
          <w:rtl/>
        </w:rPr>
        <w:t>:</w:t>
      </w:r>
      <w:r w:rsidRPr="00C9239D">
        <w:rPr>
          <w:rtl/>
        </w:rPr>
        <w:t xml:space="preserve"> أتحبّه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ED795E">
        <w:rPr>
          <w:rtl/>
        </w:rPr>
        <w:t>قلت</w:t>
      </w:r>
      <w:r w:rsidR="006A13FA">
        <w:rPr>
          <w:rtl/>
        </w:rPr>
        <w:t>:</w:t>
      </w:r>
      <w:r w:rsidRPr="00ED795E">
        <w:rPr>
          <w:rtl/>
        </w:rPr>
        <w:t xml:space="preserve"> وما لي لا أُحبّه وهو أخي وابن خالي</w:t>
      </w:r>
      <w:r w:rsidR="006A13FA">
        <w:rPr>
          <w:rtl/>
        </w:rPr>
        <w:t>؟</w:t>
      </w:r>
      <w:r w:rsidRPr="00ED795E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C9239D">
        <w:rPr>
          <w:rtl/>
        </w:rPr>
        <w:t>فقال</w:t>
      </w:r>
      <w:r w:rsidR="006A13FA">
        <w:rPr>
          <w:rtl/>
        </w:rPr>
        <w:t>:</w:t>
      </w:r>
      <w:r w:rsidRPr="00C9239D">
        <w:rPr>
          <w:rtl/>
        </w:rPr>
        <w:t xml:space="preserve"> أما إنّك ستُحاربه وأنت ظالم له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فاسترجع الزبير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أذكرتني ما أنسانيه الدهر</w:t>
      </w:r>
      <w:r w:rsidR="006A13FA">
        <w:rPr>
          <w:rtl/>
        </w:rPr>
        <w:t>،</w:t>
      </w:r>
      <w:r w:rsidRPr="00901DB2">
        <w:rPr>
          <w:rtl/>
        </w:rPr>
        <w:t xml:space="preserve"> ورجع إلى صفوفه</w:t>
      </w:r>
      <w:r w:rsidR="006A13FA">
        <w:rPr>
          <w:rtl/>
        </w:rPr>
        <w:t>،</w:t>
      </w:r>
      <w:r w:rsidRPr="00901DB2">
        <w:rPr>
          <w:rtl/>
        </w:rPr>
        <w:t xml:space="preserve"> فقال له عبد الله ابنه</w:t>
      </w:r>
      <w:r w:rsidR="006A13FA">
        <w:rPr>
          <w:rtl/>
        </w:rPr>
        <w:t>:</w:t>
      </w:r>
      <w:r w:rsidRPr="00901DB2">
        <w:rPr>
          <w:rtl/>
        </w:rPr>
        <w:t xml:space="preserve"> لقد رجعت إلينا بغير الوجه الذي فارقتنا به</w:t>
      </w:r>
      <w:r w:rsidR="006A13FA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أذكرني عليّ حديثاً أنسانيه الدهر</w:t>
      </w:r>
      <w:r w:rsidR="006A13FA">
        <w:rPr>
          <w:rtl/>
        </w:rPr>
        <w:t>،</w:t>
      </w:r>
      <w:r w:rsidRPr="00901DB2">
        <w:rPr>
          <w:rtl/>
        </w:rPr>
        <w:t xml:space="preserve"> فلا أُحاربه أبداً</w:t>
      </w:r>
      <w:r w:rsidR="006A13FA">
        <w:rPr>
          <w:rtl/>
        </w:rPr>
        <w:t>،</w:t>
      </w:r>
      <w:r w:rsidRPr="00901DB2">
        <w:rPr>
          <w:rtl/>
        </w:rPr>
        <w:t xml:space="preserve"> وإنّي لراجع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(١) النور</w:t>
      </w:r>
      <w:r w:rsidR="006A13FA">
        <w:rPr>
          <w:rtl/>
        </w:rPr>
        <w:t>:</w:t>
      </w:r>
      <w:r w:rsidRPr="00ED795E">
        <w:rPr>
          <w:rtl/>
        </w:rPr>
        <w:t xml:space="preserve"> ٢٥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(٢) تاريخ الطبري</w:t>
      </w:r>
      <w:r w:rsidR="006A13FA">
        <w:rPr>
          <w:rtl/>
        </w:rPr>
        <w:t>:</w:t>
      </w:r>
      <w:r w:rsidRPr="00ED795E">
        <w:rPr>
          <w:rtl/>
        </w:rPr>
        <w:t xml:space="preserve"> ٣ / ٥٠١</w:t>
      </w:r>
      <w:r w:rsidR="006A13FA">
        <w:rPr>
          <w:rtl/>
        </w:rPr>
        <w:t>،</w:t>
      </w:r>
      <w:r w:rsidRPr="00ED795E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ED795E">
        <w:rPr>
          <w:rtl/>
        </w:rPr>
        <w:t xml:space="preserve"> ٢ / ٣٣٤</w:t>
      </w:r>
      <w:r w:rsidR="006A13FA">
        <w:rPr>
          <w:rtl/>
        </w:rPr>
        <w:t>،</w:t>
      </w:r>
      <w:r w:rsidRPr="00ED795E">
        <w:rPr>
          <w:rtl/>
        </w:rPr>
        <w:t xml:space="preserve"> وفيه</w:t>
      </w:r>
      <w:r w:rsidR="006A13FA">
        <w:rPr>
          <w:rtl/>
        </w:rPr>
        <w:t>:</w:t>
      </w:r>
      <w:r w:rsidRPr="00ED795E">
        <w:rPr>
          <w:rtl/>
        </w:rPr>
        <w:t xml:space="preserve"> من </w:t>
      </w:r>
      <w:r w:rsidR="006A13FA">
        <w:rPr>
          <w:rtl/>
        </w:rPr>
        <w:t>(</w:t>
      </w:r>
      <w:r w:rsidRPr="00ED795E">
        <w:rPr>
          <w:rtl/>
        </w:rPr>
        <w:t>فلمّا تراءى الجمعان</w:t>
      </w:r>
      <w:r w:rsidR="006A13FA">
        <w:rPr>
          <w:rtl/>
        </w:rPr>
        <w:t>)،</w:t>
      </w:r>
      <w:r w:rsidRPr="00ED795E">
        <w:rPr>
          <w:rtl/>
        </w:rPr>
        <w:t xml:space="preserve"> وراجع البداية والنهاية</w:t>
      </w:r>
      <w:r w:rsidR="006A13FA">
        <w:rPr>
          <w:rtl/>
        </w:rPr>
        <w:t>:</w:t>
      </w:r>
      <w:r w:rsidRPr="00ED795E">
        <w:rPr>
          <w:rtl/>
        </w:rPr>
        <w:t xml:space="preserve"> ٧ / ٢٤١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وتارككم منذ اليوم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عبد الله</w:t>
      </w:r>
      <w:r w:rsidR="006A13FA">
        <w:rPr>
          <w:rtl/>
        </w:rPr>
        <w:t>:</w:t>
      </w:r>
      <w:r w:rsidRPr="00901DB2">
        <w:rPr>
          <w:rtl/>
        </w:rPr>
        <w:t xml:space="preserve"> ما أراك إلاّ جبنت عن سيوف بني عبد المُطّلب</w:t>
      </w:r>
      <w:r w:rsidR="006A13FA">
        <w:rPr>
          <w:rtl/>
        </w:rPr>
        <w:t>،</w:t>
      </w:r>
      <w:r w:rsidRPr="00901DB2">
        <w:rPr>
          <w:rtl/>
        </w:rPr>
        <w:t xml:space="preserve"> إنّها لسيوف حِداد</w:t>
      </w:r>
      <w:r w:rsidR="006A13FA">
        <w:rPr>
          <w:rtl/>
        </w:rPr>
        <w:t>،</w:t>
      </w:r>
      <w:r w:rsidRPr="00901DB2">
        <w:rPr>
          <w:rtl/>
        </w:rPr>
        <w:t xml:space="preserve"> تحملها فتية أنجاد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 الزبير</w:t>
      </w:r>
      <w:r w:rsidR="006A13FA">
        <w:rPr>
          <w:rtl/>
        </w:rPr>
        <w:t>:</w:t>
      </w:r>
      <w:r w:rsidRPr="00901DB2">
        <w:rPr>
          <w:rtl/>
        </w:rPr>
        <w:t xml:space="preserve"> ويلك</w:t>
      </w:r>
      <w:r w:rsidR="006A13FA">
        <w:rPr>
          <w:rtl/>
        </w:rPr>
        <w:t>!</w:t>
      </w:r>
      <w:r w:rsidRPr="00901DB2">
        <w:rPr>
          <w:rtl/>
        </w:rPr>
        <w:t xml:space="preserve"> أتهيجني على حربه</w:t>
      </w:r>
      <w:r w:rsidR="006A13FA">
        <w:rPr>
          <w:rtl/>
        </w:rPr>
        <w:t>!</w:t>
      </w:r>
      <w:r w:rsidRPr="00901DB2">
        <w:rPr>
          <w:rtl/>
        </w:rPr>
        <w:t xml:space="preserve"> أما إنّي قد حلفت ألاّ أُحاربه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كفّر عن يمينك</w:t>
      </w:r>
      <w:r w:rsidR="006A13FA">
        <w:rPr>
          <w:rtl/>
        </w:rPr>
        <w:t>،</w:t>
      </w:r>
      <w:r w:rsidRPr="00901DB2">
        <w:rPr>
          <w:rtl/>
        </w:rPr>
        <w:t xml:space="preserve"> لا تتحدّث نساء قريش أنّك جبنت</w:t>
      </w:r>
      <w:r w:rsidR="006A13FA">
        <w:rPr>
          <w:rtl/>
        </w:rPr>
        <w:t>،</w:t>
      </w:r>
      <w:r w:rsidRPr="00901DB2">
        <w:rPr>
          <w:rtl/>
        </w:rPr>
        <w:t xml:space="preserve"> وما كنت جباناً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 الزبير</w:t>
      </w:r>
      <w:r w:rsidR="006A13FA">
        <w:rPr>
          <w:rtl/>
        </w:rPr>
        <w:t>:</w:t>
      </w:r>
      <w:r w:rsidRPr="00901DB2">
        <w:rPr>
          <w:rtl/>
        </w:rPr>
        <w:t xml:space="preserve"> غلامي مكحول حرّ كفّارة عن يميني</w:t>
      </w:r>
      <w:r w:rsidR="006A13FA">
        <w:rPr>
          <w:rtl/>
        </w:rPr>
        <w:t>،</w:t>
      </w:r>
      <w:r w:rsidRPr="00901DB2">
        <w:rPr>
          <w:rtl/>
        </w:rPr>
        <w:t xml:space="preserve"> ثُمّ أنصل سنان رمحه</w:t>
      </w:r>
      <w:r w:rsidR="006A13FA">
        <w:rPr>
          <w:rtl/>
        </w:rPr>
        <w:t>،</w:t>
      </w:r>
      <w:r w:rsidRPr="00901DB2">
        <w:rPr>
          <w:rtl/>
        </w:rPr>
        <w:t xml:space="preserve"> وحمل على عسكر عليّ (عليه السلام) برمح لا سنان له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 عليّ (عليه السلام)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أفرجوا له</w:t>
      </w:r>
      <w:r w:rsidR="006A13FA">
        <w:rPr>
          <w:rtl/>
        </w:rPr>
        <w:t>،</w:t>
      </w:r>
      <w:r w:rsidRPr="00C9239D">
        <w:rPr>
          <w:rtl/>
        </w:rPr>
        <w:t xml:space="preserve"> فإنّه مُحرج</w:t>
      </w:r>
      <w:r w:rsidR="006A13FA">
        <w:rPr>
          <w:rtl/>
        </w:rPr>
        <w:t>)</w:t>
      </w:r>
      <w:r w:rsidRPr="00901DB2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ثُمّ عاد إلى أصحابه</w:t>
      </w:r>
      <w:r w:rsidR="006A13FA">
        <w:rPr>
          <w:rtl/>
        </w:rPr>
        <w:t>،</w:t>
      </w:r>
      <w:r w:rsidRPr="00901DB2">
        <w:rPr>
          <w:rtl/>
        </w:rPr>
        <w:t xml:space="preserve"> ثُمّ حمل ثانية</w:t>
      </w:r>
      <w:r w:rsidR="006A13FA">
        <w:rPr>
          <w:rtl/>
        </w:rPr>
        <w:t>،</w:t>
      </w:r>
      <w:r w:rsidRPr="00901DB2">
        <w:rPr>
          <w:rtl/>
        </w:rPr>
        <w:t xml:space="preserve"> ثُمّ ثالثة</w:t>
      </w:r>
      <w:r w:rsidR="006A13FA">
        <w:rPr>
          <w:rtl/>
        </w:rPr>
        <w:t>،</w:t>
      </w:r>
      <w:r w:rsidRPr="00901DB2">
        <w:rPr>
          <w:rtl/>
        </w:rPr>
        <w:t xml:space="preserve"> ثُمّ قال لابنه</w:t>
      </w:r>
      <w:r w:rsidR="006A13FA">
        <w:rPr>
          <w:rtl/>
        </w:rPr>
        <w:t>:</w:t>
      </w:r>
      <w:r w:rsidRPr="00901DB2">
        <w:rPr>
          <w:rtl/>
        </w:rPr>
        <w:t xml:space="preserve"> أجبناً ويلك ترى</w:t>
      </w:r>
      <w:r w:rsidR="006A13FA">
        <w:rPr>
          <w:rtl/>
        </w:rPr>
        <w:t>؟</w:t>
      </w:r>
      <w:r w:rsidRPr="00901DB2">
        <w:rPr>
          <w:rtl/>
        </w:rPr>
        <w:t>! فقال</w:t>
      </w:r>
      <w:r w:rsidR="006A13FA">
        <w:rPr>
          <w:rtl/>
        </w:rPr>
        <w:t>:</w:t>
      </w:r>
      <w:r w:rsidRPr="00901DB2">
        <w:rPr>
          <w:rtl/>
        </w:rPr>
        <w:t xml:space="preserve"> لقد أعذرت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٢٢١٢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اليعقوبي</w:t>
      </w:r>
      <w:r w:rsidR="006A13FA">
        <w:rPr>
          <w:rtl/>
        </w:rPr>
        <w:t>:</w:t>
      </w:r>
      <w:r w:rsidRPr="00901DB2">
        <w:rPr>
          <w:rtl/>
        </w:rPr>
        <w:t xml:space="preserve"> قال عليّ بن أبي طالب للزبير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أبا عبد الله</w:t>
      </w:r>
      <w:r w:rsidR="006A13FA">
        <w:rPr>
          <w:rtl/>
        </w:rPr>
        <w:t>،</w:t>
      </w:r>
      <w:r w:rsidRPr="00C9239D">
        <w:rPr>
          <w:rtl/>
        </w:rPr>
        <w:t xml:space="preserve"> اُدنُ إليّ أُذكّرك كلاما سمعته أنا وأنت من رسول الله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 الزبير لعليّ</w:t>
      </w:r>
      <w:r w:rsidR="006A13FA">
        <w:rPr>
          <w:rtl/>
        </w:rPr>
        <w:t>:</w:t>
      </w:r>
      <w:r w:rsidRPr="00901DB2">
        <w:rPr>
          <w:rtl/>
        </w:rPr>
        <w:t xml:space="preserve"> لي الأمان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عليك الأمان</w:t>
      </w:r>
      <w:r w:rsidR="006A13FA">
        <w:rPr>
          <w:rtl/>
        </w:rPr>
        <w:t>)،</w:t>
      </w:r>
      <w:r w:rsidRPr="00901DB2">
        <w:rPr>
          <w:rtl/>
        </w:rPr>
        <w:t xml:space="preserve"> فبرز إليه فذكّره الكلام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اللهمّ إنّي ما ذكرت هذا إلاّ هذه الساعة</w:t>
      </w:r>
      <w:r w:rsidR="006A13FA">
        <w:rPr>
          <w:rtl/>
        </w:rPr>
        <w:t>،</w:t>
      </w:r>
      <w:r w:rsidRPr="00901DB2">
        <w:rPr>
          <w:rtl/>
        </w:rPr>
        <w:t xml:space="preserve"> وثنى عِنان فرسه لينصرف</w:t>
      </w:r>
      <w:r w:rsidR="006A13FA">
        <w:rPr>
          <w:rtl/>
        </w:rPr>
        <w:t>،</w:t>
      </w:r>
      <w:r w:rsidRPr="00901DB2">
        <w:rPr>
          <w:rtl/>
        </w:rPr>
        <w:t xml:space="preserve"> فقال له عبد الله</w:t>
      </w:r>
      <w:r w:rsidR="006A13FA">
        <w:rPr>
          <w:rtl/>
        </w:rPr>
        <w:t>:</w:t>
      </w:r>
      <w:r w:rsidRPr="00901DB2">
        <w:rPr>
          <w:rtl/>
        </w:rPr>
        <w:t xml:space="preserve"> إلى أين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ذكّرني عليّ كلاماً قاله رسول الله</w:t>
      </w:r>
      <w:r w:rsidR="006A13FA">
        <w:rPr>
          <w:rtl/>
        </w:rPr>
        <w:t>.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كلاّ</w:t>
      </w:r>
      <w:r w:rsidR="006A13FA">
        <w:rPr>
          <w:rtl/>
        </w:rPr>
        <w:t>،</w:t>
      </w:r>
      <w:r w:rsidRPr="00901DB2">
        <w:rPr>
          <w:rtl/>
        </w:rPr>
        <w:t xml:space="preserve"> ولكنّك رأيت سيوف بني هاشم حِداداً تحملها شداد</w:t>
      </w:r>
      <w:r w:rsidR="006A13FA">
        <w:rPr>
          <w:rtl/>
        </w:rPr>
        <w:t>.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ويلك</w:t>
      </w:r>
      <w:r w:rsidR="006A13FA">
        <w:rPr>
          <w:rtl/>
        </w:rPr>
        <w:t>!</w:t>
      </w:r>
      <w:r w:rsidRPr="00901DB2">
        <w:rPr>
          <w:rtl/>
        </w:rPr>
        <w:t xml:space="preserve"> ومثلي يُعيّر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(١) شرح نهج البلاغة</w:t>
      </w:r>
      <w:r w:rsidR="006A13FA">
        <w:rPr>
          <w:rtl/>
        </w:rPr>
        <w:t>:</w:t>
      </w:r>
      <w:r w:rsidRPr="00ED795E">
        <w:rPr>
          <w:rtl/>
        </w:rPr>
        <w:t xml:space="preserve"> ١ / ٢٣٣</w:t>
      </w:r>
      <w:r w:rsidR="006A13FA">
        <w:rPr>
          <w:rtl/>
        </w:rPr>
        <w:t>،</w:t>
      </w:r>
      <w:r w:rsidRPr="00ED795E">
        <w:rPr>
          <w:rtl/>
        </w:rPr>
        <w:t xml:space="preserve"> وراجع الأخبار الطوال</w:t>
      </w:r>
      <w:r w:rsidR="006A13FA">
        <w:rPr>
          <w:rtl/>
        </w:rPr>
        <w:t>:</w:t>
      </w:r>
      <w:r w:rsidRPr="00ED795E">
        <w:rPr>
          <w:rtl/>
        </w:rPr>
        <w:t xml:space="preserve"> ١٤٧</w:t>
      </w:r>
      <w:r w:rsidR="006A13FA">
        <w:rPr>
          <w:rtl/>
        </w:rPr>
        <w:t>،</w:t>
      </w:r>
      <w:r w:rsidRPr="00ED795E">
        <w:rPr>
          <w:rtl/>
        </w:rPr>
        <w:t xml:space="preserve"> والفُصول المُختارة</w:t>
      </w:r>
      <w:r w:rsidR="006A13FA">
        <w:rPr>
          <w:rtl/>
        </w:rPr>
        <w:t>:</w:t>
      </w:r>
      <w:r w:rsidRPr="00ED795E">
        <w:rPr>
          <w:rtl/>
        </w:rPr>
        <w:t xml:space="preserve"> ١٤٢</w:t>
      </w:r>
      <w:r w:rsidR="006A13FA">
        <w:rPr>
          <w:rtl/>
        </w:rPr>
        <w:t>،</w:t>
      </w:r>
      <w:r w:rsidRPr="00ED795E">
        <w:rPr>
          <w:rtl/>
        </w:rPr>
        <w:t xml:space="preserve"> والأمالي للطوسي</w:t>
      </w:r>
      <w:r w:rsidR="006A13FA">
        <w:rPr>
          <w:rtl/>
        </w:rPr>
        <w:t>:</w:t>
      </w:r>
      <w:r w:rsidRPr="00ED795E">
        <w:rPr>
          <w:rtl/>
        </w:rPr>
        <w:t xml:space="preserve"> ١٣٧ / ٢٢٣</w:t>
      </w:r>
      <w:r w:rsidR="006A13FA">
        <w:rPr>
          <w:rtl/>
        </w:rPr>
        <w:t>،</w:t>
      </w:r>
      <w:r w:rsidRPr="00ED795E">
        <w:rPr>
          <w:rtl/>
        </w:rPr>
        <w:t xml:space="preserve"> وبشارة المصطفى</w:t>
      </w:r>
      <w:r w:rsidR="006A13FA">
        <w:rPr>
          <w:rtl/>
        </w:rPr>
        <w:t>:</w:t>
      </w:r>
      <w:r w:rsidRPr="00ED795E">
        <w:rPr>
          <w:rtl/>
        </w:rPr>
        <w:t xml:space="preserve"> ٢٤٧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بالجبن</w:t>
      </w:r>
      <w:r w:rsidR="006A13FA">
        <w:rPr>
          <w:rtl/>
        </w:rPr>
        <w:t>؟</w:t>
      </w:r>
      <w:r w:rsidRPr="00901DB2">
        <w:rPr>
          <w:rtl/>
        </w:rPr>
        <w:t xml:space="preserve"> هلم إليّ الرمح</w:t>
      </w:r>
      <w:r w:rsidR="006A13FA">
        <w:rPr>
          <w:rtl/>
        </w:rPr>
        <w:t>.</w:t>
      </w:r>
      <w:r w:rsidRPr="00901DB2">
        <w:rPr>
          <w:rtl/>
        </w:rPr>
        <w:t xml:space="preserve"> وأخذ الرُمح وحمل على أصحاب عليّ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أفرجوا للشيخ</w:t>
      </w:r>
      <w:r w:rsidR="006A13FA">
        <w:rPr>
          <w:rtl/>
        </w:rPr>
        <w:t>،</w:t>
      </w:r>
      <w:r w:rsidRPr="00C9239D">
        <w:rPr>
          <w:rtl/>
        </w:rPr>
        <w:t xml:space="preserve"> إنّه مُحرَج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فشقّ الميمنة والميسرة والقلب ثُمّ رجع</w:t>
      </w:r>
      <w:r w:rsidR="006A13FA">
        <w:rPr>
          <w:rtl/>
        </w:rPr>
        <w:t>،</w:t>
      </w:r>
      <w:r w:rsidRPr="00901DB2">
        <w:rPr>
          <w:rtl/>
        </w:rPr>
        <w:t xml:space="preserve"> فقال لابنه</w:t>
      </w:r>
      <w:r w:rsidR="006A13FA">
        <w:rPr>
          <w:rtl/>
        </w:rPr>
        <w:t>:</w:t>
      </w:r>
      <w:r w:rsidRPr="00901DB2">
        <w:rPr>
          <w:rtl/>
        </w:rPr>
        <w:t xml:space="preserve"> لا أُمّ لك</w:t>
      </w:r>
      <w:r w:rsidR="006A13FA">
        <w:rPr>
          <w:rtl/>
        </w:rPr>
        <w:t>،</w:t>
      </w:r>
      <w:r w:rsidRPr="00901DB2">
        <w:rPr>
          <w:rtl/>
        </w:rPr>
        <w:t xml:space="preserve"> أيفعل هذا جبان</w:t>
      </w:r>
      <w:r w:rsidR="006A13FA">
        <w:rPr>
          <w:rtl/>
        </w:rPr>
        <w:t>؟</w:t>
      </w:r>
      <w:r w:rsidRPr="00901DB2">
        <w:rPr>
          <w:rtl/>
        </w:rPr>
        <w:t xml:space="preserve">! وانصرف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32" w:name="_Toc428706942"/>
      <w:r w:rsidRPr="00ED795E">
        <w:rPr>
          <w:rtl/>
        </w:rPr>
        <w:t>٨ / ٨ عاقبة الزبير</w:t>
      </w:r>
      <w:bookmarkEnd w:id="132"/>
      <w:r w:rsidRPr="00ED795E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٢٢١٣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الجَمَل</w:t>
      </w:r>
      <w:r w:rsidR="006A13FA">
        <w:rPr>
          <w:rtl/>
        </w:rPr>
        <w:t>،</w:t>
      </w:r>
      <w:r w:rsidRPr="00901DB2">
        <w:rPr>
          <w:rtl/>
        </w:rPr>
        <w:t xml:space="preserve"> عن مروان بن الحكم</w:t>
      </w:r>
      <w:r w:rsidR="006A13FA">
        <w:rPr>
          <w:rtl/>
        </w:rPr>
        <w:t>:</w:t>
      </w:r>
      <w:r w:rsidRPr="00901DB2">
        <w:rPr>
          <w:rtl/>
        </w:rPr>
        <w:t xml:space="preserve"> هربَ الزبير فارّاً إلى المدينة حتى أتى وادي السباع</w:t>
      </w:r>
      <w:r w:rsidR="006A13FA">
        <w:rPr>
          <w:rtl/>
        </w:rPr>
        <w:t>،</w:t>
      </w:r>
      <w:r w:rsidRPr="00901DB2">
        <w:rPr>
          <w:rtl/>
        </w:rPr>
        <w:t xml:space="preserve"> فرفع الأحنف صوته وقال</w:t>
      </w:r>
      <w:r w:rsidR="006A13FA">
        <w:rPr>
          <w:rtl/>
        </w:rPr>
        <w:t>:</w:t>
      </w:r>
      <w:r w:rsidRPr="00901DB2">
        <w:rPr>
          <w:rtl/>
        </w:rPr>
        <w:t xml:space="preserve"> ما أصنع بالزبير</w:t>
      </w:r>
      <w:r w:rsidR="006A13FA">
        <w:rPr>
          <w:rtl/>
        </w:rPr>
        <w:t>؟</w:t>
      </w:r>
      <w:r w:rsidRPr="00901DB2">
        <w:rPr>
          <w:rtl/>
        </w:rPr>
        <w:t xml:space="preserve"> قد لفّ بين غارين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من الناس حتى قتل بعضهم بعضاً</w:t>
      </w:r>
      <w:r w:rsidR="006A13FA">
        <w:rPr>
          <w:rtl/>
        </w:rPr>
        <w:t>،</w:t>
      </w:r>
      <w:r w:rsidRPr="00901DB2">
        <w:rPr>
          <w:rtl/>
        </w:rPr>
        <w:t xml:space="preserve"> ثُمّ هو يريد اللحاق بأهله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فسمع ذلك ابن جرموز</w:t>
      </w:r>
      <w:r w:rsidR="006A13FA">
        <w:rPr>
          <w:rtl/>
        </w:rPr>
        <w:t>،</w:t>
      </w:r>
      <w:r w:rsidRPr="00901DB2">
        <w:rPr>
          <w:rtl/>
        </w:rPr>
        <w:t xml:space="preserve"> فخرج في طلبه واتّبعه رجل من مجاشع حتى لحقاه</w:t>
      </w:r>
      <w:r w:rsidR="006A13FA">
        <w:rPr>
          <w:rtl/>
        </w:rPr>
        <w:t>،</w:t>
      </w:r>
      <w:r w:rsidRPr="00901DB2">
        <w:rPr>
          <w:rtl/>
        </w:rPr>
        <w:t xml:space="preserve"> فلمّا رآهما الزبير حذّرهما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فقالا</w:t>
      </w:r>
      <w:r w:rsidR="006A13FA">
        <w:rPr>
          <w:rtl/>
        </w:rPr>
        <w:t>:</w:t>
      </w:r>
      <w:r w:rsidRPr="00901DB2">
        <w:rPr>
          <w:rtl/>
        </w:rPr>
        <w:t xml:space="preserve"> يا حواريّ رسول الله</w:t>
      </w:r>
      <w:r w:rsidR="006A13FA">
        <w:rPr>
          <w:rtl/>
        </w:rPr>
        <w:t>،</w:t>
      </w:r>
      <w:r w:rsidRPr="00901DB2">
        <w:rPr>
          <w:rtl/>
        </w:rPr>
        <w:t xml:space="preserve"> أنت في ذمّتنا لا يصل إليك أحد</w:t>
      </w:r>
      <w:r w:rsidR="006A13FA">
        <w:rPr>
          <w:rtl/>
        </w:rPr>
        <w:t>،</w:t>
      </w:r>
      <w:r w:rsidRPr="00901DB2">
        <w:rPr>
          <w:rtl/>
        </w:rPr>
        <w:t xml:space="preserve"> وسايره ابن جرموز</w:t>
      </w:r>
      <w:r w:rsidR="006A13FA">
        <w:rPr>
          <w:rtl/>
        </w:rPr>
        <w:t>،</w:t>
      </w:r>
      <w:r w:rsidRPr="00901DB2">
        <w:rPr>
          <w:rtl/>
        </w:rPr>
        <w:t xml:space="preserve"> فبينا هو يسايره ويستأخر</w:t>
      </w:r>
      <w:r w:rsidR="006A13FA">
        <w:rPr>
          <w:rtl/>
        </w:rPr>
        <w:t>،</w:t>
      </w:r>
      <w:r w:rsidRPr="00901DB2">
        <w:rPr>
          <w:rtl/>
        </w:rPr>
        <w:t xml:space="preserve"> والزبير يُفارقه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يا أبا عبد الله</w:t>
      </w:r>
      <w:r w:rsidR="006A13FA">
        <w:rPr>
          <w:rtl/>
        </w:rPr>
        <w:t>،</w:t>
      </w:r>
      <w:r w:rsidRPr="00901DB2">
        <w:rPr>
          <w:rtl/>
        </w:rPr>
        <w:t xml:space="preserve"> انزع درعك فاجعلها على فرسك</w:t>
      </w:r>
      <w:r w:rsidR="006A13FA">
        <w:rPr>
          <w:rtl/>
        </w:rPr>
        <w:t>،</w:t>
      </w:r>
      <w:r w:rsidRPr="00901DB2">
        <w:rPr>
          <w:rtl/>
        </w:rPr>
        <w:t xml:space="preserve"> فإنّها تُثقلك وتُعييك</w:t>
      </w:r>
      <w:r w:rsidR="006A13FA">
        <w:rPr>
          <w:rtl/>
        </w:rPr>
        <w:t>،</w:t>
      </w:r>
      <w:r w:rsidRPr="00901DB2">
        <w:rPr>
          <w:rtl/>
        </w:rPr>
        <w:t xml:space="preserve"> فنزعها الزبير</w:t>
      </w:r>
      <w:r w:rsidR="006A13FA">
        <w:rPr>
          <w:rtl/>
        </w:rPr>
        <w:t>،</w:t>
      </w:r>
      <w:r w:rsidRPr="00901DB2">
        <w:rPr>
          <w:rtl/>
        </w:rPr>
        <w:t xml:space="preserve"> وجعل عمرو بن جرموز ينكص ويتأخّر</w:t>
      </w:r>
      <w:r w:rsidR="006A13FA">
        <w:rPr>
          <w:rtl/>
        </w:rPr>
        <w:t>،</w:t>
      </w:r>
      <w:r w:rsidRPr="00901DB2">
        <w:rPr>
          <w:rtl/>
        </w:rPr>
        <w:t xml:space="preserve"> والزبير يناديه أن يلحقه</w:t>
      </w:r>
      <w:r w:rsidR="006A13FA">
        <w:rPr>
          <w:rtl/>
        </w:rPr>
        <w:t>،</w:t>
      </w:r>
      <w:r w:rsidRPr="00901DB2">
        <w:rPr>
          <w:rtl/>
        </w:rPr>
        <w:t xml:space="preserve"> وهو يجري بفرسه ثُمّ ينحاز عنه</w:t>
      </w:r>
      <w:r w:rsidR="006A13FA">
        <w:rPr>
          <w:rtl/>
        </w:rPr>
        <w:t>،</w:t>
      </w:r>
      <w:r w:rsidRPr="00901DB2">
        <w:rPr>
          <w:rtl/>
        </w:rPr>
        <w:t xml:space="preserve"> حتى اطمأنّ إليه ولم يُنكر تأخّره عنه</w:t>
      </w:r>
      <w:r w:rsidR="006A13FA">
        <w:rPr>
          <w:rtl/>
        </w:rPr>
        <w:t>،</w:t>
      </w:r>
      <w:r w:rsidRPr="00901DB2">
        <w:rPr>
          <w:rtl/>
        </w:rPr>
        <w:t xml:space="preserve"> فحمل عليه وطعنه بين كتفيه فأخرج السنان من ثدييه</w:t>
      </w:r>
      <w:r w:rsidR="006A13FA">
        <w:rPr>
          <w:rtl/>
        </w:rPr>
        <w:t>،</w:t>
      </w:r>
      <w:r w:rsidRPr="00901DB2">
        <w:rPr>
          <w:rtl/>
        </w:rPr>
        <w:t xml:space="preserve"> ونزل فاحتزّ رأسه وجاء به إلى الأحنف</w:t>
      </w:r>
      <w:r w:rsidR="006A13FA">
        <w:rPr>
          <w:rtl/>
        </w:rPr>
        <w:t>،</w:t>
      </w:r>
      <w:r w:rsidRPr="00901DB2">
        <w:rPr>
          <w:rtl/>
        </w:rPr>
        <w:t xml:space="preserve"> فأنفذه إلى أمير المؤمنين (عليه السلام)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فلمّا رأى رأس الزبير وسيفه قال</w:t>
      </w:r>
      <w:r w:rsidR="006A13FA">
        <w:rPr>
          <w:rtl/>
        </w:rPr>
        <w:t>:</w:t>
      </w:r>
      <w:r w:rsidRPr="00901DB2">
        <w:rPr>
          <w:rtl/>
        </w:rPr>
        <w:t xml:space="preserve">  </w:t>
      </w:r>
      <w:r w:rsidR="006A13FA">
        <w:rPr>
          <w:rtl/>
        </w:rPr>
        <w:t>(</w:t>
      </w:r>
      <w:r w:rsidRPr="00C9239D">
        <w:rPr>
          <w:rtl/>
        </w:rPr>
        <w:t>ناولني السيف</w:t>
      </w:r>
      <w:r w:rsidR="006A13FA">
        <w:rPr>
          <w:rtl/>
        </w:rPr>
        <w:t>)،</w:t>
      </w:r>
      <w:r w:rsidRPr="00901DB2">
        <w:rPr>
          <w:rtl/>
        </w:rPr>
        <w:t xml:space="preserve"> فناوله</w:t>
      </w:r>
      <w:r w:rsidR="006A13FA">
        <w:rPr>
          <w:rtl/>
        </w:rPr>
        <w:t>،</w:t>
      </w:r>
      <w:r w:rsidRPr="00901DB2">
        <w:rPr>
          <w:rtl/>
        </w:rPr>
        <w:t xml:space="preserve"> فهزّه وقال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(١) تاريخ اليعقوبي</w:t>
      </w:r>
      <w:r w:rsidR="006A13FA">
        <w:rPr>
          <w:rtl/>
        </w:rPr>
        <w:t>:</w:t>
      </w:r>
      <w:r w:rsidRPr="00ED795E">
        <w:rPr>
          <w:rtl/>
        </w:rPr>
        <w:t xml:space="preserve"> ٢ / ١٨٢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(٢) الغار</w:t>
      </w:r>
      <w:r w:rsidR="006A13FA">
        <w:rPr>
          <w:rtl/>
        </w:rPr>
        <w:t>:</w:t>
      </w:r>
      <w:r w:rsidRPr="00ED795E">
        <w:rPr>
          <w:rtl/>
        </w:rPr>
        <w:t xml:space="preserve"> الجمع الكثير من الناس</w:t>
      </w:r>
      <w:r w:rsidR="006A13FA">
        <w:rPr>
          <w:rtl/>
        </w:rPr>
        <w:t>،</w:t>
      </w:r>
      <w:r w:rsidRPr="00ED795E">
        <w:rPr>
          <w:rtl/>
        </w:rPr>
        <w:t xml:space="preserve"> والقبيلة العظيمة (المحيط في اللغة</w:t>
      </w:r>
      <w:r w:rsidR="006A13FA">
        <w:rPr>
          <w:rtl/>
        </w:rPr>
        <w:t>:</w:t>
      </w:r>
      <w:r w:rsidRPr="00ED795E">
        <w:rPr>
          <w:rtl/>
        </w:rPr>
        <w:t xml:space="preserve"> ٥ / ١٢٤)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6A13FA" w:rsidP="00C9239D">
      <w:pPr>
        <w:pStyle w:val="libNormal"/>
        <w:rPr>
          <w:rtl/>
        </w:rPr>
      </w:pPr>
      <w:r>
        <w:rPr>
          <w:rtl/>
        </w:rPr>
        <w:lastRenderedPageBreak/>
        <w:t>(</w:t>
      </w:r>
      <w:r w:rsidR="003D7F07" w:rsidRPr="00ED795E">
        <w:rPr>
          <w:rtl/>
        </w:rPr>
        <w:t>سيف طالما قاتل به بين يدي رسول الله (صلّى الله عليه وآله)</w:t>
      </w:r>
      <w:r>
        <w:rPr>
          <w:rtl/>
        </w:rPr>
        <w:t>،</w:t>
      </w:r>
      <w:r w:rsidR="003D7F07" w:rsidRPr="00ED795E">
        <w:rPr>
          <w:rtl/>
        </w:rPr>
        <w:t xml:space="preserve"> ولكنّ الحين ومصارع السوء</w:t>
      </w:r>
      <w:r>
        <w:rPr>
          <w:rtl/>
        </w:rPr>
        <w:t>)</w:t>
      </w:r>
      <w:r w:rsidR="003D7F07"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ثُمّ تفرّس في وجه الزبير وقال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لقد كان لك برسول الله (صلّى الله عليه وآله) صُحبة ومنه قرابة</w:t>
      </w:r>
      <w:r w:rsidR="006A13FA">
        <w:rPr>
          <w:rtl/>
        </w:rPr>
        <w:t>،</w:t>
      </w:r>
      <w:r w:rsidRPr="00C9239D">
        <w:rPr>
          <w:rtl/>
        </w:rPr>
        <w:t xml:space="preserve"> ولكنّ الشيطان دخل منخريك</w:t>
      </w:r>
      <w:r w:rsidR="006A13FA">
        <w:rPr>
          <w:rtl/>
        </w:rPr>
        <w:t>،</w:t>
      </w:r>
      <w:r w:rsidRPr="00C9239D">
        <w:rPr>
          <w:rtl/>
        </w:rPr>
        <w:t xml:space="preserve"> فأوردك هذا المورد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33" w:name="_Toc428706943"/>
      <w:r w:rsidRPr="00ED795E">
        <w:rPr>
          <w:rtl/>
        </w:rPr>
        <w:t>٨ / ٩ مناقشات الإمام وطلحة</w:t>
      </w:r>
      <w:bookmarkEnd w:id="133"/>
      <w:r w:rsidRPr="00ED795E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٢٢١٤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الذَهب</w:t>
      </w:r>
      <w:r w:rsidR="006A13FA">
        <w:rPr>
          <w:rtl/>
        </w:rPr>
        <w:t>:</w:t>
      </w:r>
      <w:r w:rsidRPr="00901DB2">
        <w:rPr>
          <w:rtl/>
        </w:rPr>
        <w:t xml:space="preserve"> ثُمّ نادى عليّ (رضي الله عنه) طلحة حين رجع الزبير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أبا محمّد</w:t>
      </w:r>
      <w:r w:rsidR="006A13FA">
        <w:rPr>
          <w:rtl/>
        </w:rPr>
        <w:t>،</w:t>
      </w:r>
      <w:r w:rsidRPr="00C9239D">
        <w:rPr>
          <w:rtl/>
        </w:rPr>
        <w:t xml:space="preserve"> ما الذي أخرجك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الطلب بدم عثمان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قتل الله أولانا بدم عثمان</w:t>
      </w:r>
      <w:r w:rsidR="006A13FA">
        <w:rPr>
          <w:rtl/>
        </w:rPr>
        <w:t>،</w:t>
      </w:r>
      <w:r w:rsidRPr="00C9239D">
        <w:rPr>
          <w:rtl/>
        </w:rPr>
        <w:t xml:space="preserve"> أما سمعت رسول الله (صلّى الله عليه وآله) 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اللّهمّ والِ مَن والاه</w:t>
      </w:r>
      <w:r w:rsidR="006A13FA">
        <w:rPr>
          <w:rtl/>
        </w:rPr>
        <w:t>،</w:t>
      </w:r>
      <w:r w:rsidRPr="00C9239D">
        <w:rPr>
          <w:rtl/>
        </w:rPr>
        <w:t xml:space="preserve"> وعادِ مَن عاداه</w:t>
      </w:r>
      <w:r w:rsidR="006A13FA">
        <w:rPr>
          <w:rtl/>
        </w:rPr>
        <w:t>)؟</w:t>
      </w:r>
      <w:r w:rsidRPr="00C9239D">
        <w:rPr>
          <w:rtl/>
        </w:rPr>
        <w:t xml:space="preserve"> وأنت أوّل مَن بايعني ثُمّ نكثت</w:t>
      </w:r>
      <w:r w:rsidR="006A13FA">
        <w:rPr>
          <w:rtl/>
        </w:rPr>
        <w:t>،</w:t>
      </w:r>
      <w:r w:rsidRPr="00C9239D">
        <w:rPr>
          <w:rtl/>
        </w:rPr>
        <w:t xml:space="preserve"> وقد قال الله عزّ وجلّ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فَمَن نَّكَثَ فَإِنَّمَا يَنكُثُ عَلَى نَفْسِهِ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٢٢١٥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الإمامة والسياسة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ذِكر مخاطبة الإمام (عليه السلام) لطلحة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 طلحة</w:t>
      </w:r>
      <w:r w:rsidR="006A13FA">
        <w:rPr>
          <w:rtl/>
        </w:rPr>
        <w:t>:</w:t>
      </w:r>
      <w:r w:rsidRPr="00901DB2">
        <w:rPr>
          <w:rtl/>
        </w:rPr>
        <w:t xml:space="preserve"> اعتزل هذا الأمر</w:t>
      </w:r>
      <w:r w:rsidR="006A13FA">
        <w:rPr>
          <w:rtl/>
        </w:rPr>
        <w:t>،</w:t>
      </w:r>
      <w:r w:rsidRPr="00901DB2">
        <w:rPr>
          <w:rtl/>
        </w:rPr>
        <w:t xml:space="preserve"> ونجعله شورى بين المسلمين</w:t>
      </w:r>
      <w:r w:rsidR="006A13FA">
        <w:rPr>
          <w:rtl/>
        </w:rPr>
        <w:t>،</w:t>
      </w:r>
      <w:r w:rsidRPr="00901DB2">
        <w:rPr>
          <w:rtl/>
        </w:rPr>
        <w:t xml:space="preserve"> فإن رضوا بك دخلتُ فيما دخل فيه الناس</w:t>
      </w:r>
      <w:r w:rsidR="006A13FA">
        <w:rPr>
          <w:rtl/>
        </w:rPr>
        <w:t>،</w:t>
      </w:r>
      <w:r w:rsidRPr="00901DB2">
        <w:rPr>
          <w:rtl/>
        </w:rPr>
        <w:t xml:space="preserve"> وإن رضوا غيرك كُنتَ رجلاً من المسلمين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(١) الجَمَل</w:t>
      </w:r>
      <w:r w:rsidR="006A13FA">
        <w:rPr>
          <w:rtl/>
        </w:rPr>
        <w:t>:</w:t>
      </w:r>
      <w:r w:rsidRPr="00ED795E">
        <w:rPr>
          <w:rtl/>
        </w:rPr>
        <w:t xml:space="preserve"> ٣٩٠ وص ٣٨٧ عن محمّد بن إبراهيم</w:t>
      </w:r>
      <w:r w:rsidR="006A13FA">
        <w:rPr>
          <w:rtl/>
        </w:rPr>
        <w:t>،</w:t>
      </w:r>
      <w:r w:rsidRPr="00ED795E">
        <w:rPr>
          <w:rtl/>
        </w:rPr>
        <w:t xml:space="preserve"> الطبقات الكبرى</w:t>
      </w:r>
      <w:r w:rsidR="006A13FA">
        <w:rPr>
          <w:rtl/>
        </w:rPr>
        <w:t>:</w:t>
      </w:r>
      <w:r w:rsidRPr="00ED795E">
        <w:rPr>
          <w:rtl/>
        </w:rPr>
        <w:t xml:space="preserve"> ٣ / ١١١ عن خالد بن سمير</w:t>
      </w:r>
      <w:r w:rsidR="006A13FA">
        <w:rPr>
          <w:rtl/>
        </w:rPr>
        <w:t>،</w:t>
      </w:r>
      <w:r w:rsidRPr="00ED795E">
        <w:rPr>
          <w:rtl/>
        </w:rPr>
        <w:t xml:space="preserve"> وكلاهما نحوه</w:t>
      </w:r>
      <w:r w:rsidR="006A13FA">
        <w:rPr>
          <w:rtl/>
        </w:rPr>
        <w:t>،</w:t>
      </w:r>
      <w:r w:rsidRPr="00ED795E">
        <w:rPr>
          <w:rtl/>
        </w:rPr>
        <w:t xml:space="preserve"> وراجع تاريخ الطبري</w:t>
      </w:r>
      <w:r w:rsidR="006A13FA">
        <w:rPr>
          <w:rtl/>
        </w:rPr>
        <w:t>:</w:t>
      </w:r>
      <w:r w:rsidRPr="00ED795E">
        <w:rPr>
          <w:rtl/>
        </w:rPr>
        <w:t xml:space="preserve"> ٤ / ٤٩٨ وص٥٣٤</w:t>
      </w:r>
      <w:r w:rsidR="006A13FA">
        <w:rPr>
          <w:rtl/>
        </w:rPr>
        <w:t>،</w:t>
      </w:r>
      <w:r w:rsidRPr="00ED795E">
        <w:rPr>
          <w:rtl/>
        </w:rPr>
        <w:t xml:space="preserve"> وأنساب الأشراف</w:t>
      </w:r>
      <w:r w:rsidR="006A13FA">
        <w:rPr>
          <w:rtl/>
        </w:rPr>
        <w:t>:</w:t>
      </w:r>
      <w:r w:rsidRPr="00ED795E">
        <w:rPr>
          <w:rtl/>
        </w:rPr>
        <w:t xml:space="preserve"> ٣ / ٤٩</w:t>
      </w:r>
      <w:r w:rsidR="00E00B32">
        <w:rPr>
          <w:rtl/>
        </w:rPr>
        <w:t xml:space="preserve"> - </w:t>
      </w:r>
      <w:r w:rsidRPr="00ED795E">
        <w:rPr>
          <w:rtl/>
        </w:rPr>
        <w:t>٥٤</w:t>
      </w:r>
      <w:r w:rsidR="006A13FA">
        <w:rPr>
          <w:rtl/>
        </w:rPr>
        <w:t>،</w:t>
      </w:r>
      <w:r w:rsidRPr="00ED795E">
        <w:rPr>
          <w:rtl/>
        </w:rPr>
        <w:t xml:space="preserve"> ومروج الذَهب</w:t>
      </w:r>
      <w:r w:rsidR="006A13FA">
        <w:rPr>
          <w:rtl/>
        </w:rPr>
        <w:t>:</w:t>
      </w:r>
      <w:r w:rsidRPr="00ED795E">
        <w:rPr>
          <w:rtl/>
        </w:rPr>
        <w:t xml:space="preserve"> ٢ / ٣٧٢</w:t>
      </w:r>
      <w:r w:rsidR="006A13FA">
        <w:rPr>
          <w:rtl/>
        </w:rPr>
        <w:t>،</w:t>
      </w:r>
      <w:r w:rsidRPr="00ED795E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ED795E">
        <w:rPr>
          <w:rtl/>
        </w:rPr>
        <w:t xml:space="preserve"> ٢ / ٣٣٨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(٢) الفتح</w:t>
      </w:r>
      <w:r w:rsidR="006A13FA">
        <w:rPr>
          <w:rtl/>
        </w:rPr>
        <w:t>:</w:t>
      </w:r>
      <w:r w:rsidRPr="00ED795E">
        <w:rPr>
          <w:rtl/>
        </w:rPr>
        <w:t xml:space="preserve"> ١٠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(٣) مُروج الذهب</w:t>
      </w:r>
      <w:r w:rsidR="006A13FA">
        <w:rPr>
          <w:rtl/>
        </w:rPr>
        <w:t>:</w:t>
      </w:r>
      <w:r w:rsidRPr="00ED795E">
        <w:rPr>
          <w:rtl/>
        </w:rPr>
        <w:t xml:space="preserve"> ٢/٣٧٣</w:t>
      </w:r>
      <w:r w:rsidR="006A13FA">
        <w:rPr>
          <w:rtl/>
        </w:rPr>
        <w:t>،</w:t>
      </w:r>
      <w:r w:rsidRPr="00ED795E">
        <w:rPr>
          <w:rtl/>
        </w:rPr>
        <w:t xml:space="preserve"> وراجع المستدرك على الصحيحين</w:t>
      </w:r>
      <w:r w:rsidR="006A13FA">
        <w:rPr>
          <w:rtl/>
        </w:rPr>
        <w:t>:</w:t>
      </w:r>
      <w:r w:rsidRPr="00ED795E">
        <w:rPr>
          <w:rtl/>
        </w:rPr>
        <w:t xml:space="preserve"> ٣/٤١٩/٥٥٩٤</w:t>
      </w:r>
      <w:r w:rsidR="006A13FA">
        <w:rPr>
          <w:rtl/>
        </w:rPr>
        <w:t>،</w:t>
      </w:r>
      <w:r w:rsidRPr="00ED795E">
        <w:rPr>
          <w:rtl/>
        </w:rPr>
        <w:t xml:space="preserve"> والمناقب للخوارزمي</w:t>
      </w:r>
      <w:r w:rsidR="006A13FA">
        <w:rPr>
          <w:rtl/>
        </w:rPr>
        <w:t>:</w:t>
      </w:r>
      <w:r w:rsidRPr="00ED795E">
        <w:rPr>
          <w:rtl/>
        </w:rPr>
        <w:t xml:space="preserve"> ١٨٢ / ٢٢١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أولم تُبايعني يا أبا محمّد طائعاً غير مُكره</w:t>
      </w:r>
      <w:r w:rsidR="006A13FA">
        <w:rPr>
          <w:rtl/>
        </w:rPr>
        <w:t>؟</w:t>
      </w:r>
      <w:r w:rsidRPr="00C9239D">
        <w:rPr>
          <w:rtl/>
        </w:rPr>
        <w:t xml:space="preserve"> فما كُنت لأترك بيعتي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 طلحة</w:t>
      </w:r>
      <w:r w:rsidR="006A13FA">
        <w:rPr>
          <w:rtl/>
        </w:rPr>
        <w:t>:</w:t>
      </w:r>
      <w:r w:rsidRPr="00901DB2">
        <w:rPr>
          <w:rtl/>
        </w:rPr>
        <w:t xml:space="preserve"> بايعتك والسيف في عُنقي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ألم تعلم أنّي ما أكرهت أحداً على البيعة</w:t>
      </w:r>
      <w:r w:rsidR="006A13FA">
        <w:rPr>
          <w:rtl/>
        </w:rPr>
        <w:t>؟</w:t>
      </w:r>
      <w:r w:rsidRPr="00C9239D">
        <w:rPr>
          <w:rtl/>
        </w:rPr>
        <w:t xml:space="preserve"> ولو كنتُ مُكرهاً أحداً لأكرهت سعداً</w:t>
      </w:r>
      <w:r w:rsidR="006A13FA">
        <w:rPr>
          <w:rtl/>
        </w:rPr>
        <w:t>،</w:t>
      </w:r>
      <w:r w:rsidRPr="00C9239D">
        <w:rPr>
          <w:rtl/>
        </w:rPr>
        <w:t xml:space="preserve"> وابن عمر</w:t>
      </w:r>
      <w:r w:rsidR="006A13FA">
        <w:rPr>
          <w:rtl/>
        </w:rPr>
        <w:t>،</w:t>
      </w:r>
      <w:r w:rsidRPr="00C9239D">
        <w:rPr>
          <w:rtl/>
        </w:rPr>
        <w:t xml:space="preserve"> ومحمّد بن مسلمة</w:t>
      </w:r>
      <w:r w:rsidR="006A13FA">
        <w:rPr>
          <w:rtl/>
        </w:rPr>
        <w:t>،</w:t>
      </w:r>
      <w:r w:rsidRPr="00C9239D">
        <w:rPr>
          <w:rtl/>
        </w:rPr>
        <w:t xml:space="preserve"> أبوا البيعة واعتزلوا</w:t>
      </w:r>
      <w:r w:rsidR="006A13FA">
        <w:rPr>
          <w:rtl/>
        </w:rPr>
        <w:t>،</w:t>
      </w:r>
      <w:r w:rsidRPr="00C9239D">
        <w:rPr>
          <w:rtl/>
        </w:rPr>
        <w:t xml:space="preserve"> فتركتهم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 طلحة</w:t>
      </w:r>
      <w:r w:rsidR="006A13FA">
        <w:rPr>
          <w:rtl/>
        </w:rPr>
        <w:t>:</w:t>
      </w:r>
      <w:r w:rsidRPr="00901DB2">
        <w:rPr>
          <w:rtl/>
        </w:rPr>
        <w:t xml:space="preserve"> كنّا في الشورى ستّة</w:t>
      </w:r>
      <w:r w:rsidR="006A13FA">
        <w:rPr>
          <w:rtl/>
        </w:rPr>
        <w:t>،</w:t>
      </w:r>
      <w:r w:rsidRPr="00901DB2">
        <w:rPr>
          <w:rtl/>
        </w:rPr>
        <w:t xml:space="preserve"> فمات اثنان وقد كرهناك</w:t>
      </w:r>
      <w:r w:rsidR="006A13FA">
        <w:rPr>
          <w:rtl/>
        </w:rPr>
        <w:t>،</w:t>
      </w:r>
      <w:r w:rsidRPr="00901DB2">
        <w:rPr>
          <w:rtl/>
        </w:rPr>
        <w:t xml:space="preserve"> ونحن ثلاثة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إنّما كان لكما ألاّ ترضيا قبل الرضا وقبل البيعة</w:t>
      </w:r>
      <w:r w:rsidR="006A13FA">
        <w:rPr>
          <w:rtl/>
        </w:rPr>
        <w:t>،</w:t>
      </w:r>
      <w:r w:rsidRPr="00C9239D">
        <w:rPr>
          <w:rtl/>
        </w:rPr>
        <w:t xml:space="preserve"> وأمّا الآن</w:t>
      </w:r>
      <w:r w:rsidR="006A13FA">
        <w:rPr>
          <w:rtl/>
        </w:rPr>
        <w:t>،</w:t>
      </w:r>
      <w:r w:rsidRPr="00C9239D">
        <w:rPr>
          <w:rtl/>
        </w:rPr>
        <w:t xml:space="preserve"> فليس لكما غير ما رضيتما به</w:t>
      </w:r>
      <w:r w:rsidR="006A13FA">
        <w:rPr>
          <w:rtl/>
        </w:rPr>
        <w:t>،</w:t>
      </w:r>
      <w:r w:rsidRPr="00C9239D">
        <w:rPr>
          <w:rtl/>
        </w:rPr>
        <w:t xml:space="preserve"> إلاّ أن تخرجا ممّا بويعت عليه بحَدَث</w:t>
      </w:r>
      <w:r w:rsidR="006A13FA">
        <w:rPr>
          <w:rtl/>
        </w:rPr>
        <w:t>،</w:t>
      </w:r>
      <w:r w:rsidRPr="00C9239D">
        <w:rPr>
          <w:rtl/>
        </w:rPr>
        <w:t xml:space="preserve"> فإن كنت أحدثت حدثاً فسمّوه لي</w:t>
      </w:r>
      <w:r w:rsidR="006A13FA">
        <w:rPr>
          <w:rtl/>
        </w:rPr>
        <w:t>.</w:t>
      </w:r>
      <w:r w:rsidRPr="00C9239D">
        <w:rPr>
          <w:rtl/>
        </w:rPr>
        <w:t xml:space="preserve"> وأخرجتم أُمّكم عائشة</w:t>
      </w:r>
      <w:r w:rsidR="006A13FA">
        <w:rPr>
          <w:rtl/>
        </w:rPr>
        <w:t>،</w:t>
      </w:r>
      <w:r w:rsidRPr="00C9239D">
        <w:rPr>
          <w:rtl/>
        </w:rPr>
        <w:t xml:space="preserve"> وتركتم نساءكم</w:t>
      </w:r>
      <w:r w:rsidR="006A13FA">
        <w:rPr>
          <w:rtl/>
        </w:rPr>
        <w:t>،</w:t>
      </w:r>
      <w:r w:rsidRPr="00C9239D">
        <w:rPr>
          <w:rtl/>
        </w:rPr>
        <w:t xml:space="preserve"> فهذا أعظم الحَدث منكم</w:t>
      </w:r>
      <w:r w:rsidR="006A13FA">
        <w:rPr>
          <w:rtl/>
        </w:rPr>
        <w:t>،</w:t>
      </w:r>
      <w:r w:rsidRPr="00C9239D">
        <w:rPr>
          <w:rtl/>
        </w:rPr>
        <w:t xml:space="preserve"> أرضى هذا لرسول الله (صلّى الله عليه وآله) أن تهتكوا ستراً ضربه عليها</w:t>
      </w:r>
      <w:r w:rsidR="006A13FA">
        <w:rPr>
          <w:rtl/>
        </w:rPr>
        <w:t>،</w:t>
      </w:r>
      <w:r w:rsidRPr="00C9239D">
        <w:rPr>
          <w:rtl/>
        </w:rPr>
        <w:t xml:space="preserve"> وتُخرجوها منه</w:t>
      </w:r>
      <w:r w:rsidR="006A13FA">
        <w:rPr>
          <w:rtl/>
        </w:rPr>
        <w:t>؟</w:t>
      </w:r>
      <w:r w:rsidRPr="00C9239D">
        <w:rPr>
          <w:rtl/>
        </w:rPr>
        <w:t>!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 طلحة</w:t>
      </w:r>
      <w:r w:rsidR="006A13FA">
        <w:rPr>
          <w:rtl/>
        </w:rPr>
        <w:t>:</w:t>
      </w:r>
      <w:r w:rsidRPr="00901DB2">
        <w:rPr>
          <w:rtl/>
        </w:rPr>
        <w:t xml:space="preserve"> إنّما جاءت للإصلاح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 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هي لعمر الله إلى من يُصلح لها أمرها أحوج</w:t>
      </w:r>
      <w:r w:rsidR="006A13FA">
        <w:rPr>
          <w:rtl/>
        </w:rPr>
        <w:t>.</w:t>
      </w:r>
      <w:r w:rsidRPr="00C9239D">
        <w:rPr>
          <w:rtl/>
        </w:rPr>
        <w:t xml:space="preserve"> أيّها الشيخ اقبل النُصح</w:t>
      </w:r>
      <w:r w:rsidR="006A13FA">
        <w:rPr>
          <w:rtl/>
        </w:rPr>
        <w:t>،</w:t>
      </w:r>
      <w:r w:rsidRPr="00C9239D">
        <w:rPr>
          <w:rtl/>
        </w:rPr>
        <w:t xml:space="preserve"> وارضَ بالتوبة مع العار</w:t>
      </w:r>
      <w:r w:rsidR="006A13FA">
        <w:rPr>
          <w:rtl/>
        </w:rPr>
        <w:t>،</w:t>
      </w:r>
      <w:r w:rsidRPr="00C9239D">
        <w:rPr>
          <w:rtl/>
        </w:rPr>
        <w:t xml:space="preserve"> قبل أن يكون العار والنار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34" w:name="_Toc428706944"/>
      <w:r w:rsidRPr="00ED795E">
        <w:rPr>
          <w:rtl/>
        </w:rPr>
        <w:t>٨ / ١٠ فشلُ آخِر الجُهود</w:t>
      </w:r>
      <w:bookmarkEnd w:id="134"/>
      <w:r w:rsidRPr="00ED795E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٢٢١٦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الجَمَل</w:t>
      </w:r>
      <w:r w:rsidR="006A13FA">
        <w:rPr>
          <w:rtl/>
        </w:rPr>
        <w:t>:</w:t>
      </w:r>
      <w:r w:rsidRPr="00901DB2">
        <w:rPr>
          <w:rtl/>
        </w:rPr>
        <w:t xml:space="preserve"> 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قلت [لأمير المؤمنين (عليه السلام) ]</w:t>
      </w:r>
      <w:r w:rsidR="006A13FA">
        <w:rPr>
          <w:rtl/>
        </w:rPr>
        <w:t>:</w:t>
      </w:r>
      <w:r w:rsidRPr="00901DB2">
        <w:rPr>
          <w:rtl/>
        </w:rPr>
        <w:t xml:space="preserve"> ما تنتظر</w:t>
      </w:r>
      <w:r w:rsidR="006A13FA">
        <w:rPr>
          <w:rtl/>
        </w:rPr>
        <w:t>؟</w:t>
      </w:r>
      <w:r w:rsidRPr="00901DB2">
        <w:rPr>
          <w:rtl/>
        </w:rPr>
        <w:t>! والله</w:t>
      </w:r>
      <w:r w:rsidR="006A13FA">
        <w:rPr>
          <w:rtl/>
        </w:rPr>
        <w:t>،</w:t>
      </w:r>
      <w:r w:rsidRPr="00901DB2">
        <w:rPr>
          <w:rtl/>
        </w:rPr>
        <w:t xml:space="preserve"> ما يُعطيك القوم إلاّ السيف</w:t>
      </w:r>
      <w:r w:rsidR="006A13FA">
        <w:rPr>
          <w:rtl/>
        </w:rPr>
        <w:t>،</w:t>
      </w:r>
      <w:r w:rsidRPr="00901DB2">
        <w:rPr>
          <w:rtl/>
        </w:rPr>
        <w:t xml:space="preserve"> فاحمل عليهم قبل أن يحملوا عليك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نستظهر بالله عليهم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فوَ الله</w:t>
      </w:r>
      <w:r w:rsidR="006A13FA">
        <w:rPr>
          <w:rtl/>
        </w:rPr>
        <w:t>،</w:t>
      </w:r>
      <w:r w:rsidRPr="00901DB2">
        <w:rPr>
          <w:rtl/>
        </w:rPr>
        <w:t xml:space="preserve"> ما رِمتُ من مكاني حتى طلع عليّ نشّابهم كأنّه جَراد مُنتشر</w:t>
      </w:r>
      <w:r w:rsidR="006A13FA">
        <w:rPr>
          <w:rtl/>
        </w:rPr>
        <w:t>،</w:t>
      </w:r>
      <w:r w:rsidRPr="00901DB2">
        <w:rPr>
          <w:rtl/>
        </w:rPr>
        <w:t xml:space="preserve"> فقلت</w:t>
      </w:r>
      <w:r w:rsidR="006A13FA">
        <w:rPr>
          <w:rtl/>
        </w:rPr>
        <w:t>:</w:t>
      </w:r>
      <w:r w:rsidRPr="00901DB2">
        <w:rPr>
          <w:rtl/>
        </w:rPr>
        <w:t xml:space="preserve"> أما ترى يا أمير المؤمنين إلى ما يصنع القوم</w:t>
      </w:r>
      <w:r w:rsidR="006A13FA">
        <w:rPr>
          <w:rtl/>
        </w:rPr>
        <w:t>؟</w:t>
      </w:r>
      <w:r w:rsidRPr="00901DB2">
        <w:rPr>
          <w:rtl/>
        </w:rPr>
        <w:t>! مُرنا ندفعهم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(١) الإمامة والسياسة</w:t>
      </w:r>
      <w:r w:rsidR="006A13FA">
        <w:rPr>
          <w:rtl/>
        </w:rPr>
        <w:t>:</w:t>
      </w:r>
      <w:r w:rsidRPr="00ED795E">
        <w:rPr>
          <w:rtl/>
        </w:rPr>
        <w:t xml:space="preserve"> ١ / ٩٥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حتى أُعذر إليهم ثانية</w:t>
      </w:r>
      <w:r w:rsidR="006A13FA">
        <w:rPr>
          <w:rtl/>
        </w:rPr>
        <w:t>)،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مَن يأخذ هذا المصحف فيدعوهم إليه وهو مقتول وأنا ضامن له عَلَيَّ الله الجنّة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فلم يقم أحد إلاّ غلام عليه قباء أبيض</w:t>
      </w:r>
      <w:r w:rsidR="006A13FA">
        <w:rPr>
          <w:rtl/>
        </w:rPr>
        <w:t>،</w:t>
      </w:r>
      <w:r w:rsidRPr="00901DB2">
        <w:rPr>
          <w:rtl/>
        </w:rPr>
        <w:t xml:space="preserve"> حَدِث السنّ من عبد القيس يُقال له مسلم</w:t>
      </w:r>
      <w:r w:rsidR="006A13FA">
        <w:rPr>
          <w:rtl/>
        </w:rPr>
        <w:t>،</w:t>
      </w:r>
      <w:r w:rsidRPr="00901DB2">
        <w:rPr>
          <w:rtl/>
        </w:rPr>
        <w:t xml:space="preserve"> كأنّي أراه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أنا أعرضه عليهم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وقد احتسبت نفسي عند الله تعالى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فأعرض عنه إشفاقاً عليه ونادى ثانيةً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مَن يأخذ هذا المصحف ويَعرضه على القوم</w:t>
      </w:r>
      <w:r w:rsidR="006A13FA">
        <w:rPr>
          <w:rtl/>
        </w:rPr>
        <w:t>،</w:t>
      </w:r>
      <w:r w:rsidRPr="00C9239D">
        <w:rPr>
          <w:rtl/>
        </w:rPr>
        <w:t xml:space="preserve"> وليعلم أنّه مقتول وله الجنّة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فقام مُسلم بعينه وقال</w:t>
      </w:r>
      <w:r w:rsidR="006A13FA">
        <w:rPr>
          <w:rtl/>
        </w:rPr>
        <w:t>:</w:t>
      </w:r>
      <w:r w:rsidRPr="00901DB2">
        <w:rPr>
          <w:rtl/>
        </w:rPr>
        <w:t xml:space="preserve"> أنا أعرضه</w:t>
      </w:r>
      <w:r w:rsidR="006A13FA">
        <w:rPr>
          <w:rtl/>
        </w:rPr>
        <w:t>.</w:t>
      </w:r>
      <w:r w:rsidRPr="00901DB2">
        <w:rPr>
          <w:rtl/>
        </w:rPr>
        <w:t xml:space="preserve"> فأعرض</w:t>
      </w:r>
      <w:r w:rsidR="006A13FA">
        <w:rPr>
          <w:rtl/>
        </w:rPr>
        <w:t>،</w:t>
      </w:r>
      <w:r w:rsidRPr="00901DB2">
        <w:rPr>
          <w:rtl/>
        </w:rPr>
        <w:t xml:space="preserve"> ونادى ثالثة ن فلم يقم غير الفتى</w:t>
      </w:r>
      <w:r w:rsidR="006A13FA">
        <w:rPr>
          <w:rtl/>
        </w:rPr>
        <w:t>،</w:t>
      </w:r>
      <w:r w:rsidRPr="00901DB2">
        <w:rPr>
          <w:rtl/>
        </w:rPr>
        <w:t xml:space="preserve"> فدفع إليه المصحف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امضِ إليهم واعرضه عليهم</w:t>
      </w:r>
      <w:r w:rsidR="006A13FA">
        <w:rPr>
          <w:rtl/>
        </w:rPr>
        <w:t>،</w:t>
      </w:r>
      <w:r w:rsidRPr="00C9239D">
        <w:rPr>
          <w:rtl/>
        </w:rPr>
        <w:t xml:space="preserve"> وادعُهم إلى ما فيه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فأقبل الغلام حتى وقف بإزاء الصفوف ونَشر المِصحف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هذا كتاب الله عزّ وجلّ</w:t>
      </w:r>
      <w:r w:rsidR="006A13FA">
        <w:rPr>
          <w:rtl/>
        </w:rPr>
        <w:t>،</w:t>
      </w:r>
      <w:r w:rsidRPr="00901DB2">
        <w:rPr>
          <w:rtl/>
        </w:rPr>
        <w:t xml:space="preserve"> وأمير المؤمنين (عليه السلام) يدعوكم إلى ما فيه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فقالت عائشة</w:t>
      </w:r>
      <w:r w:rsidR="006A13FA">
        <w:rPr>
          <w:rtl/>
        </w:rPr>
        <w:t>:</w:t>
      </w:r>
      <w:r w:rsidRPr="00901DB2">
        <w:rPr>
          <w:rtl/>
        </w:rPr>
        <w:t xml:space="preserve"> أشجروه بالرماح قبّحه الله</w:t>
      </w:r>
      <w:r w:rsidR="006A13FA">
        <w:rPr>
          <w:rtl/>
        </w:rPr>
        <w:t>،</w:t>
      </w:r>
      <w:r w:rsidRPr="00901DB2">
        <w:rPr>
          <w:rtl/>
        </w:rPr>
        <w:t xml:space="preserve"> فتبادروا إليه بالرماح فطعنوه من كلّ جانب</w:t>
      </w:r>
      <w:r w:rsidR="006A13FA">
        <w:rPr>
          <w:rtl/>
        </w:rPr>
        <w:t>،</w:t>
      </w:r>
      <w:r w:rsidRPr="00901DB2">
        <w:rPr>
          <w:rtl/>
        </w:rPr>
        <w:t xml:space="preserve"> وكانت أُمّه حاضرة فصاحت وطرحت نفسها عليه وجرّته من موضعه</w:t>
      </w:r>
      <w:r w:rsidR="006A13FA">
        <w:rPr>
          <w:rtl/>
        </w:rPr>
        <w:t>،</w:t>
      </w:r>
      <w:r w:rsidRPr="00901DB2">
        <w:rPr>
          <w:rtl/>
        </w:rPr>
        <w:t xml:space="preserve"> ولحقها جماعة من عسكر أمير المؤمنين (عليه السلام) أعانوها على حمله حتى طرحوه بين يدي أمير المؤمنين (عليه السلام) وأُمّه تبكي وتندبه وتقول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6A13FA">
      <w:pPr>
        <w:pStyle w:val="libPoemCenter"/>
        <w:rPr>
          <w:rtl/>
        </w:rPr>
      </w:pPr>
      <w:r w:rsidRPr="00ED795E">
        <w:rPr>
          <w:rtl/>
        </w:rPr>
        <w:t xml:space="preserve">يا ربّ إنّ مسلماً دعاهم         يتلو كتاب الله لا يخشاهم </w:t>
      </w:r>
    </w:p>
    <w:p w:rsidR="003D7F07" w:rsidRPr="006A13FA" w:rsidRDefault="003D7F07" w:rsidP="006A13FA">
      <w:pPr>
        <w:pStyle w:val="libPoemCenter"/>
        <w:rPr>
          <w:rtl/>
        </w:rPr>
      </w:pPr>
      <w:r w:rsidRPr="00ED795E">
        <w:rPr>
          <w:rtl/>
        </w:rPr>
        <w:t xml:space="preserve">فخضبوا من دمـه قناهم         وأُمّهم قـائمة تراهم </w:t>
      </w:r>
    </w:p>
    <w:p w:rsidR="003D7F07" w:rsidRPr="006A13FA" w:rsidRDefault="003D7F07" w:rsidP="006A13FA">
      <w:pPr>
        <w:pStyle w:val="libPoemCenter"/>
        <w:rPr>
          <w:rtl/>
        </w:rPr>
      </w:pPr>
      <w:r w:rsidRPr="00ED795E">
        <w:rPr>
          <w:rtl/>
        </w:rPr>
        <w:t xml:space="preserve">تأمرهم بالقتل لا تنهاهم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(١) الجَمَل</w:t>
      </w:r>
      <w:r w:rsidR="006A13FA">
        <w:rPr>
          <w:rtl/>
        </w:rPr>
        <w:t>:</w:t>
      </w:r>
      <w:r w:rsidRPr="00ED795E">
        <w:rPr>
          <w:rtl/>
        </w:rPr>
        <w:t xml:space="preserve"> ٣٣٩</w:t>
      </w:r>
      <w:r w:rsidR="006A13FA">
        <w:rPr>
          <w:rtl/>
        </w:rPr>
        <w:t>،</w:t>
      </w:r>
      <w:r w:rsidRPr="00ED795E">
        <w:rPr>
          <w:rtl/>
        </w:rPr>
        <w:t xml:space="preserve"> إرشاد القلوب</w:t>
      </w:r>
      <w:r w:rsidR="006A13FA">
        <w:rPr>
          <w:rtl/>
        </w:rPr>
        <w:t>:</w:t>
      </w:r>
      <w:r w:rsidRPr="00ED795E">
        <w:rPr>
          <w:rtl/>
        </w:rPr>
        <w:t xml:space="preserve"> ٣٤١</w:t>
      </w:r>
      <w:r w:rsidR="006A13FA">
        <w:rPr>
          <w:rtl/>
        </w:rPr>
        <w:t>،</w:t>
      </w:r>
      <w:r w:rsidRPr="00ED795E">
        <w:rPr>
          <w:rtl/>
        </w:rPr>
        <w:t xml:space="preserve"> تاريخ الطبري</w:t>
      </w:r>
      <w:r w:rsidR="006A13FA">
        <w:rPr>
          <w:rtl/>
        </w:rPr>
        <w:t>:</w:t>
      </w:r>
      <w:r w:rsidRPr="00ED795E">
        <w:rPr>
          <w:rtl/>
        </w:rPr>
        <w:t xml:space="preserve"> ٤ / ٥١١ عن عمّار بن معاوية الدهني نحوه</w:t>
      </w:r>
      <w:r w:rsidR="006A13FA">
        <w:rPr>
          <w:rtl/>
        </w:rPr>
        <w:t>،</w:t>
      </w:r>
      <w:r w:rsidRPr="00ED795E">
        <w:rPr>
          <w:rtl/>
        </w:rPr>
        <w:t xml:space="preserve"> وراجع تاريخ الطبري</w:t>
      </w:r>
      <w:r w:rsidR="006A13FA">
        <w:rPr>
          <w:rtl/>
        </w:rPr>
        <w:t>:</w:t>
      </w:r>
      <w:r w:rsidRPr="00ED795E">
        <w:rPr>
          <w:rtl/>
        </w:rPr>
        <w:t xml:space="preserve"> ٤ / ٥٠٩</w:t>
      </w:r>
      <w:r w:rsidR="006A13FA">
        <w:rPr>
          <w:rtl/>
        </w:rPr>
        <w:t>،</w:t>
      </w:r>
      <w:r w:rsidRPr="00ED795E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ED795E">
        <w:rPr>
          <w:rtl/>
        </w:rPr>
        <w:t xml:space="preserve"> ٢ / ٣٥٠</w:t>
      </w:r>
      <w:r w:rsidR="006A13FA">
        <w:rPr>
          <w:rtl/>
        </w:rPr>
        <w:t>،</w:t>
      </w:r>
      <w:r w:rsidRPr="00ED795E">
        <w:rPr>
          <w:rtl/>
        </w:rPr>
        <w:t xml:space="preserve"> ومُروج الذَهب</w:t>
      </w:r>
      <w:r w:rsidR="006A13FA">
        <w:rPr>
          <w:rtl/>
        </w:rPr>
        <w:t>:</w:t>
      </w:r>
      <w:r w:rsidRPr="00ED795E">
        <w:rPr>
          <w:rtl/>
        </w:rPr>
        <w:t xml:space="preserve"> ٢ / ٣٧٠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٢٢١٧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المناقب للخوارزمي</w:t>
      </w:r>
      <w:r w:rsidR="006A13FA">
        <w:rPr>
          <w:rtl/>
        </w:rPr>
        <w:t>،</w:t>
      </w:r>
      <w:r w:rsidRPr="00901DB2">
        <w:rPr>
          <w:rtl/>
        </w:rPr>
        <w:t xml:space="preserve"> عن مجزأة السدوسي</w:t>
      </w:r>
      <w:r w:rsidR="006A13FA">
        <w:rPr>
          <w:rtl/>
        </w:rPr>
        <w:t>:</w:t>
      </w:r>
      <w:r w:rsidRPr="00901DB2">
        <w:rPr>
          <w:rtl/>
        </w:rPr>
        <w:t xml:space="preserve"> لمّا تقابل العسكران</w:t>
      </w:r>
      <w:r w:rsidR="006A13FA">
        <w:rPr>
          <w:rtl/>
        </w:rPr>
        <w:t>،</w:t>
      </w:r>
      <w:r w:rsidRPr="00901DB2">
        <w:rPr>
          <w:rtl/>
        </w:rPr>
        <w:t xml:space="preserve"> عسكر أمير المؤمنين عليّ (عليه السلام) وعسكر أصحاب الجَمَل</w:t>
      </w:r>
      <w:r w:rsidR="006A13FA">
        <w:rPr>
          <w:rtl/>
        </w:rPr>
        <w:t>،</w:t>
      </w:r>
      <w:r w:rsidRPr="00901DB2">
        <w:rPr>
          <w:rtl/>
        </w:rPr>
        <w:t xml:space="preserve"> جعل أهل البصرة يَرمون أصحاب عليّ بالنبل حتى عقروا منهم جماعة</w:t>
      </w:r>
      <w:r w:rsidR="006A13FA">
        <w:rPr>
          <w:rtl/>
        </w:rPr>
        <w:t>،</w:t>
      </w:r>
      <w:r w:rsidRPr="00901DB2">
        <w:rPr>
          <w:rtl/>
        </w:rPr>
        <w:t xml:space="preserve"> فقال الناس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إنّه قد عقرنا نبلهم فما انتظارك بالقوم</w:t>
      </w:r>
      <w:r w:rsidR="006A13FA">
        <w:rPr>
          <w:rtl/>
        </w:rPr>
        <w:t>؟</w:t>
      </w:r>
      <w:r w:rsidRPr="00901DB2">
        <w:rPr>
          <w:rtl/>
        </w:rPr>
        <w:t>!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اللهمّ إنّي أُشهدك أنّي قد أعذرت وأنذرت</w:t>
      </w:r>
      <w:r w:rsidR="006A13FA">
        <w:rPr>
          <w:rtl/>
        </w:rPr>
        <w:t>،</w:t>
      </w:r>
      <w:r w:rsidRPr="00C9239D">
        <w:rPr>
          <w:rtl/>
        </w:rPr>
        <w:t xml:space="preserve"> فكن لي عليهم من الشاهدين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ثُمّ دعا عليّ بالدرع</w:t>
      </w:r>
      <w:r w:rsidR="006A13FA">
        <w:rPr>
          <w:rtl/>
        </w:rPr>
        <w:t>،</w:t>
      </w:r>
      <w:r w:rsidRPr="00901DB2">
        <w:rPr>
          <w:rtl/>
        </w:rPr>
        <w:t xml:space="preserve"> فأفرغها عليه</w:t>
      </w:r>
      <w:r w:rsidR="006A13FA">
        <w:rPr>
          <w:rtl/>
        </w:rPr>
        <w:t>،</w:t>
      </w:r>
      <w:r w:rsidRPr="00901DB2">
        <w:rPr>
          <w:rtl/>
        </w:rPr>
        <w:t xml:space="preserve"> وتقلّد بسيفه</w:t>
      </w:r>
      <w:r w:rsidR="006A13FA">
        <w:rPr>
          <w:rtl/>
        </w:rPr>
        <w:t>،</w:t>
      </w:r>
      <w:r w:rsidRPr="00901DB2">
        <w:rPr>
          <w:rtl/>
        </w:rPr>
        <w:t xml:space="preserve"> واعتجر بعمامته،  واستوى على بغلة النبيّ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ثُمّ دعا بالمصحف فأخذه بيده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أيّها الناس</w:t>
      </w:r>
      <w:r w:rsidR="006A13FA">
        <w:rPr>
          <w:rtl/>
        </w:rPr>
        <w:t>،</w:t>
      </w:r>
      <w:r w:rsidRPr="00C9239D">
        <w:rPr>
          <w:rtl/>
        </w:rPr>
        <w:t xml:space="preserve"> مَن يأخذ هذا المصحف فيدعو هؤلاء القوم إلى ما فيه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فوثب غلام من مجاشع يُقال له</w:t>
      </w:r>
      <w:r w:rsidR="006A13FA">
        <w:rPr>
          <w:rtl/>
        </w:rPr>
        <w:t>:</w:t>
      </w:r>
      <w:r w:rsidRPr="00901DB2">
        <w:rPr>
          <w:rtl/>
        </w:rPr>
        <w:t xml:space="preserve"> مُسلم</w:t>
      </w:r>
      <w:r w:rsidR="006A13FA">
        <w:rPr>
          <w:rtl/>
        </w:rPr>
        <w:t>،</w:t>
      </w:r>
      <w:r w:rsidRPr="00901DB2">
        <w:rPr>
          <w:rtl/>
        </w:rPr>
        <w:t xml:space="preserve"> عليه قباء أبيض</w:t>
      </w:r>
      <w:r w:rsidR="006A13FA">
        <w:rPr>
          <w:rtl/>
        </w:rPr>
        <w:t>،</w:t>
      </w:r>
      <w:r w:rsidRPr="00901DB2">
        <w:rPr>
          <w:rtl/>
        </w:rPr>
        <w:t xml:space="preserve"> فقال له</w:t>
      </w:r>
      <w:r w:rsidR="006A13FA">
        <w:rPr>
          <w:rtl/>
        </w:rPr>
        <w:t>:</w:t>
      </w:r>
      <w:r w:rsidRPr="00901DB2">
        <w:rPr>
          <w:rtl/>
        </w:rPr>
        <w:t xml:space="preserve"> أنا آخذه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فقال له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فتى إنّ يدك اليمنى تُقطع</w:t>
      </w:r>
      <w:r w:rsidR="006A13FA">
        <w:rPr>
          <w:rtl/>
        </w:rPr>
        <w:t>،</w:t>
      </w:r>
      <w:r w:rsidRPr="00C9239D">
        <w:rPr>
          <w:rtl/>
        </w:rPr>
        <w:t xml:space="preserve"> فتأخذه باليسرى فتُقطع</w:t>
      </w:r>
      <w:r w:rsidR="006A13FA">
        <w:rPr>
          <w:rtl/>
        </w:rPr>
        <w:t>،</w:t>
      </w:r>
      <w:r w:rsidRPr="00C9239D">
        <w:rPr>
          <w:rtl/>
        </w:rPr>
        <w:t xml:space="preserve"> ثُمّ تُضرب عليه بالسيف حتى تقتل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فقال الفتى</w:t>
      </w:r>
      <w:r w:rsidR="006A13FA">
        <w:rPr>
          <w:rtl/>
        </w:rPr>
        <w:t>:</w:t>
      </w:r>
      <w:r w:rsidRPr="00901DB2">
        <w:rPr>
          <w:rtl/>
        </w:rPr>
        <w:t xml:space="preserve"> لا صبر لي على ذلك يا أمير المؤمنين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فنادى عليّ ثانية والمصحف في يده</w:t>
      </w:r>
      <w:r w:rsidR="006A13FA">
        <w:rPr>
          <w:rtl/>
        </w:rPr>
        <w:t>،</w:t>
      </w:r>
      <w:r w:rsidRPr="00901DB2">
        <w:rPr>
          <w:rtl/>
        </w:rPr>
        <w:t xml:space="preserve"> فقام إليه ذلك الفتى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أنا آخذه يا أمير المؤمنين</w:t>
      </w:r>
      <w:r w:rsidR="006A13FA">
        <w:rPr>
          <w:rtl/>
        </w:rPr>
        <w:t>.</w:t>
      </w:r>
      <w:r w:rsidRPr="00901DB2">
        <w:rPr>
          <w:rtl/>
        </w:rPr>
        <w:t xml:space="preserve"> فأعاد عليه عليّ مقالته الأُولى</w:t>
      </w:r>
      <w:r w:rsidR="006A13FA">
        <w:rPr>
          <w:rtl/>
        </w:rPr>
        <w:t>،</w:t>
      </w:r>
      <w:r w:rsidRPr="00901DB2">
        <w:rPr>
          <w:rtl/>
        </w:rPr>
        <w:t xml:space="preserve"> فقال الفتى</w:t>
      </w:r>
      <w:r w:rsidR="006A13FA">
        <w:rPr>
          <w:rtl/>
        </w:rPr>
        <w:t>:</w:t>
      </w:r>
      <w:r w:rsidRPr="00901DB2">
        <w:rPr>
          <w:rtl/>
        </w:rPr>
        <w:t xml:space="preserve"> لا عليك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فهذا قليل في ذات الله</w:t>
      </w:r>
      <w:r w:rsidR="006A13FA">
        <w:rPr>
          <w:rtl/>
        </w:rPr>
        <w:t>،</w:t>
      </w:r>
      <w:r w:rsidRPr="00901DB2">
        <w:rPr>
          <w:rtl/>
        </w:rPr>
        <w:t xml:space="preserve"> ثُمّ أخذ الفتى المصحف وانطلق به إليهم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هؤلاء</w:t>
      </w:r>
      <w:r w:rsidR="006A13FA">
        <w:rPr>
          <w:rtl/>
        </w:rPr>
        <w:t>،</w:t>
      </w:r>
      <w:r w:rsidRPr="00901DB2">
        <w:rPr>
          <w:rtl/>
        </w:rPr>
        <w:t xml:space="preserve"> هذا كتاب الله بيننا وبينكم</w:t>
      </w:r>
      <w:r w:rsidR="006A13FA">
        <w:rPr>
          <w:rtl/>
        </w:rPr>
        <w:t>.</w:t>
      </w:r>
      <w:r w:rsidRPr="00901DB2">
        <w:rPr>
          <w:rtl/>
        </w:rPr>
        <w:t xml:space="preserve"> فضرب رجل من أصحاب الجَمَل يده اليمنى فقطعها</w:t>
      </w:r>
      <w:r w:rsidR="006A13FA">
        <w:rPr>
          <w:rtl/>
        </w:rPr>
        <w:t>،</w:t>
      </w:r>
      <w:r w:rsidRPr="00901DB2">
        <w:rPr>
          <w:rtl/>
        </w:rPr>
        <w:t xml:space="preserve"> فأخذ المصحف بشماله فقطعت شماله</w:t>
      </w:r>
      <w:r w:rsidR="006A13FA">
        <w:rPr>
          <w:rtl/>
        </w:rPr>
        <w:t>،</w:t>
      </w:r>
      <w:r w:rsidRPr="00901DB2">
        <w:rPr>
          <w:rtl/>
        </w:rPr>
        <w:t xml:space="preserve"> فاحتضن المصحف بصدره فضرب عليه حتى قُتل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رحمة الله عليه</w:t>
      </w:r>
      <w:r w:rsidR="00E00B32" w:rsidRPr="00901DB2">
        <w:rPr>
          <w:rtl/>
        </w:rPr>
        <w:t xml:space="preserve"> -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(١) المناقب للخوارزمي</w:t>
      </w:r>
      <w:r w:rsidR="006A13FA">
        <w:rPr>
          <w:rtl/>
        </w:rPr>
        <w:t>:</w:t>
      </w:r>
      <w:r w:rsidRPr="00ED795E">
        <w:rPr>
          <w:rtl/>
        </w:rPr>
        <w:t xml:space="preserve"> ١٨٦ / ٢٢٣</w:t>
      </w:r>
      <w:r w:rsidR="006A13FA">
        <w:rPr>
          <w:rtl/>
        </w:rPr>
        <w:t>،</w:t>
      </w:r>
      <w:r w:rsidRPr="00ED795E">
        <w:rPr>
          <w:rtl/>
        </w:rPr>
        <w:t xml:space="preserve"> الفتوح</w:t>
      </w:r>
      <w:r w:rsidR="006A13FA">
        <w:rPr>
          <w:rtl/>
        </w:rPr>
        <w:t>:</w:t>
      </w:r>
      <w:r w:rsidRPr="00ED795E">
        <w:rPr>
          <w:rtl/>
        </w:rPr>
        <w:t xml:space="preserve"> ٢ / ٤٧٢ وفيه</w:t>
      </w:r>
      <w:r w:rsidR="006A13FA">
        <w:rPr>
          <w:rtl/>
        </w:rPr>
        <w:t>:</w:t>
      </w:r>
      <w:r w:rsidRPr="00ED795E">
        <w:rPr>
          <w:rtl/>
        </w:rPr>
        <w:t xml:space="preserve"> من </w:t>
      </w:r>
      <w:r w:rsidR="006A13FA">
        <w:rPr>
          <w:rtl/>
        </w:rPr>
        <w:t>(</w:t>
      </w:r>
      <w:r w:rsidRPr="00ED795E">
        <w:rPr>
          <w:rtl/>
        </w:rPr>
        <w:t>ثُمّ دعا عليّ بالدرع</w:t>
      </w:r>
      <w:r w:rsidR="006A13FA">
        <w:rPr>
          <w:rtl/>
        </w:rPr>
        <w:t>.</w:t>
      </w:r>
      <w:r w:rsidRPr="00ED795E">
        <w:rPr>
          <w:rtl/>
        </w:rPr>
        <w:t>..)</w:t>
      </w:r>
      <w:r w:rsidR="006A13FA">
        <w:rPr>
          <w:rtl/>
        </w:rPr>
        <w:t>،</w:t>
      </w:r>
      <w:r w:rsidRPr="00ED795E">
        <w:rPr>
          <w:rtl/>
        </w:rPr>
        <w:t xml:space="preserve"> شرح نهج البلاغة</w:t>
      </w:r>
      <w:r w:rsidR="006A13FA">
        <w:rPr>
          <w:rtl/>
        </w:rPr>
        <w:t>:</w:t>
      </w:r>
      <w:r w:rsidRPr="00ED795E">
        <w:rPr>
          <w:rtl/>
        </w:rPr>
        <w:t xml:space="preserve"> ٩ / ١١١ عن أبي مخنف</w:t>
      </w:r>
      <w:r w:rsidR="006A13FA">
        <w:rPr>
          <w:rtl/>
        </w:rPr>
        <w:t>،</w:t>
      </w:r>
      <w:r w:rsidRPr="00ED795E">
        <w:rPr>
          <w:rtl/>
        </w:rPr>
        <w:t xml:space="preserve"> وكلاهما نحوه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135" w:name="_Toc428706945"/>
      <w:r w:rsidRPr="00ED795E">
        <w:rPr>
          <w:rtl/>
        </w:rPr>
        <w:lastRenderedPageBreak/>
        <w:t>الفصل التاسع</w:t>
      </w:r>
      <w:bookmarkEnd w:id="135"/>
      <w:r w:rsidRPr="00ED795E">
        <w:rPr>
          <w:rtl/>
        </w:rPr>
        <w:t xml:space="preserve"> </w:t>
      </w:r>
    </w:p>
    <w:p w:rsidR="003D7F07" w:rsidRPr="006A13FA" w:rsidRDefault="003D7F07" w:rsidP="006A13FA">
      <w:pPr>
        <w:pStyle w:val="Heading2Center"/>
        <w:rPr>
          <w:rtl/>
        </w:rPr>
      </w:pPr>
      <w:bookmarkStart w:id="136" w:name="_Toc428706946"/>
      <w:r w:rsidRPr="00ED795E">
        <w:rPr>
          <w:rtl/>
        </w:rPr>
        <w:t>القتال</w:t>
      </w:r>
      <w:bookmarkEnd w:id="136"/>
      <w:r w:rsidRPr="00ED795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37" w:name="_Toc428706947"/>
      <w:r w:rsidRPr="00ED795E">
        <w:rPr>
          <w:rtl/>
        </w:rPr>
        <w:t>٩ / ١ أوّل قتال على تأويل القرآن</w:t>
      </w:r>
      <w:bookmarkEnd w:id="137"/>
      <w:r w:rsidRPr="00ED795E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٢٢١٨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الأمالي للطوسي</w:t>
      </w:r>
      <w:r w:rsidR="006A13FA">
        <w:rPr>
          <w:rtl/>
        </w:rPr>
        <w:t>،</w:t>
      </w:r>
      <w:r w:rsidRPr="00901DB2">
        <w:rPr>
          <w:rtl/>
        </w:rPr>
        <w:t xml:space="preserve"> عن بكير بن عبد الله الطويل وعمّار بن أبي مُعاوية</w:t>
      </w:r>
      <w:r w:rsidR="006A13FA">
        <w:rPr>
          <w:rtl/>
        </w:rPr>
        <w:t>،</w:t>
      </w:r>
      <w:r w:rsidRPr="00901DB2">
        <w:rPr>
          <w:rtl/>
        </w:rPr>
        <w:t xml:space="preserve"> عن أبي عثمان البجلي مؤذّن بني أفصى</w:t>
      </w:r>
      <w:r w:rsidR="006A13FA">
        <w:rPr>
          <w:rtl/>
        </w:rPr>
        <w:t>:</w:t>
      </w:r>
      <w:r w:rsidRPr="00901DB2">
        <w:rPr>
          <w:rtl/>
        </w:rPr>
        <w:t xml:space="preserve"> سمعت عليّاً (عليه السلام) يقول يوم الجَمَل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وَإِن نَّكَثُوا أَيْمَانَهُم مِّنْ بَعْدِ عَهْدِهِمْ وَطَعَنُوا فِي دِينِكُمْ فَقَاتِلُوا أَئـِمَّةَ الْكُفْرِ إِنَّهُمْ لا أَيْمَانَ لَهُمْ لَعَلَّهُمْ يَنتَهُونَ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ثُمّ حَلف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حين قرأها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أنّه ما قوتل أهلها مُنذ نزلت حتى اليوم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قال بكير</w:t>
      </w:r>
      <w:r w:rsidR="006A13FA">
        <w:rPr>
          <w:rtl/>
        </w:rPr>
        <w:t>:</w:t>
      </w:r>
      <w:r w:rsidRPr="00901DB2">
        <w:rPr>
          <w:rtl/>
        </w:rPr>
        <w:t xml:space="preserve"> فسألت عنها أبا جعفر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صدق الشيخ</w:t>
      </w:r>
      <w:r w:rsidR="006A13FA">
        <w:rPr>
          <w:rtl/>
        </w:rPr>
        <w:t>،</w:t>
      </w:r>
      <w:r w:rsidRPr="00C9239D">
        <w:rPr>
          <w:rtl/>
        </w:rPr>
        <w:t xml:space="preserve"> هكذا قال عليّ (عليه السلام)</w:t>
      </w:r>
      <w:r w:rsidR="006A13FA">
        <w:rPr>
          <w:rtl/>
        </w:rPr>
        <w:t>،</w:t>
      </w:r>
      <w:r w:rsidRPr="00C9239D">
        <w:rPr>
          <w:rtl/>
        </w:rPr>
        <w:t xml:space="preserve"> وهكذا كان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D795E" w:rsidRDefault="003D7F07" w:rsidP="00901DB2">
      <w:pPr>
        <w:pStyle w:val="libNormal"/>
        <w:rPr>
          <w:rtl/>
        </w:rPr>
      </w:pPr>
      <w:r w:rsidRPr="00901DB2">
        <w:rPr>
          <w:rtl/>
        </w:rPr>
        <w:t>٢٢١٩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الأمالي للمفيد</w:t>
      </w:r>
      <w:r w:rsidR="006A13FA">
        <w:rPr>
          <w:rtl/>
        </w:rPr>
        <w:t>،</w:t>
      </w:r>
      <w:r w:rsidRPr="00901DB2">
        <w:rPr>
          <w:rtl/>
        </w:rPr>
        <w:t xml:space="preserve"> عن أبي عثمان مؤذّن بني أفصى</w:t>
      </w:r>
      <w:r w:rsidR="006A13FA">
        <w:rPr>
          <w:rtl/>
        </w:rPr>
        <w:t>:</w:t>
      </w:r>
      <w:r w:rsidRPr="00901DB2">
        <w:rPr>
          <w:rtl/>
        </w:rPr>
        <w:t xml:space="preserve"> سمعت عليّ بن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(١) التوبة</w:t>
      </w:r>
      <w:r w:rsidR="006A13FA">
        <w:rPr>
          <w:rtl/>
        </w:rPr>
        <w:t>:</w:t>
      </w:r>
      <w:r w:rsidRPr="00ED795E">
        <w:rPr>
          <w:rtl/>
        </w:rPr>
        <w:t xml:space="preserve"> ١٢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ED795E">
        <w:rPr>
          <w:rtl/>
        </w:rPr>
        <w:t>(٢) الأمالي للطوسي</w:t>
      </w:r>
      <w:r w:rsidR="006A13FA">
        <w:rPr>
          <w:rtl/>
        </w:rPr>
        <w:t>:</w:t>
      </w:r>
      <w:r w:rsidRPr="00ED795E">
        <w:rPr>
          <w:rtl/>
        </w:rPr>
        <w:t xml:space="preserve"> ١٣١ / ٢٠٧</w:t>
      </w:r>
      <w:r w:rsidR="006A13FA">
        <w:rPr>
          <w:rtl/>
        </w:rPr>
        <w:t>،</w:t>
      </w:r>
      <w:r w:rsidRPr="00ED795E">
        <w:rPr>
          <w:rtl/>
        </w:rPr>
        <w:t xml:space="preserve"> بشارة المصطفى</w:t>
      </w:r>
      <w:r w:rsidR="006A13FA">
        <w:rPr>
          <w:rtl/>
        </w:rPr>
        <w:t>:</w:t>
      </w:r>
      <w:r w:rsidRPr="00ED795E">
        <w:rPr>
          <w:rtl/>
        </w:rPr>
        <w:t xml:space="preserve"> ٢٦٧</w:t>
      </w:r>
      <w:r w:rsidR="006A13FA">
        <w:rPr>
          <w:rtl/>
        </w:rPr>
        <w:t>،</w:t>
      </w:r>
      <w:r w:rsidRPr="00ED795E">
        <w:rPr>
          <w:rtl/>
        </w:rPr>
        <w:t xml:space="preserve"> وراجع تفسير العيّاشي</w:t>
      </w:r>
      <w:r w:rsidR="006A13FA">
        <w:rPr>
          <w:rtl/>
        </w:rPr>
        <w:t>:</w:t>
      </w:r>
      <w:r w:rsidRPr="00ED795E">
        <w:rPr>
          <w:rtl/>
        </w:rPr>
        <w:t xml:space="preserve"> ٢ / ٧٨ / ٢٣</w:t>
      </w:r>
      <w:r w:rsidR="006A13FA">
        <w:rPr>
          <w:rtl/>
        </w:rPr>
        <w:t>.</w:t>
      </w:r>
      <w:r w:rsidRPr="00ED795E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أبي طالب (عليه السلام) حين خرج طلحة والزبير لقتاله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عذيري من طلحة والزبير</w:t>
      </w:r>
      <w:r w:rsidR="006A13FA">
        <w:rPr>
          <w:rtl/>
        </w:rPr>
        <w:t>،</w:t>
      </w:r>
      <w:r w:rsidRPr="00C9239D">
        <w:rPr>
          <w:rtl/>
        </w:rPr>
        <w:t xml:space="preserve"> بايعاني طائعَين غير مُكرهين</w:t>
      </w:r>
      <w:r w:rsidR="006A13FA">
        <w:rPr>
          <w:rtl/>
        </w:rPr>
        <w:t>،</w:t>
      </w:r>
      <w:r w:rsidRPr="00C9239D">
        <w:rPr>
          <w:rtl/>
        </w:rPr>
        <w:t xml:space="preserve"> ثُمّ نكثا بيعتي من غير حَدَث</w:t>
      </w:r>
      <w:r w:rsidR="006A13FA">
        <w:rPr>
          <w:rtl/>
        </w:rPr>
        <w:t>)،</w:t>
      </w:r>
      <w:r w:rsidRPr="00901DB2">
        <w:rPr>
          <w:rtl/>
        </w:rPr>
        <w:t xml:space="preserve"> ثُمّ تلا هذه الآية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وَإِن نَّكَثُوا أَيْمَانَهُم مِّنْ بَعْدِ عَهْدِهِمْ وَطَعَنُوا فِي دِينِكُمْ فَقَاتِلُوا أَئـِمَّةَ الْكُفْرِ إِنَّهُمْ لاَ أَيْمَانَ لَهُمْ لَعَلَّهُمْ يَنتَهُونَ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٢٢٢٠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قُرب الإسناد</w:t>
      </w:r>
      <w:r w:rsidR="006A13FA">
        <w:rPr>
          <w:rtl/>
        </w:rPr>
        <w:t>،</w:t>
      </w:r>
      <w:r w:rsidRPr="00901DB2">
        <w:rPr>
          <w:rtl/>
        </w:rPr>
        <w:t xml:space="preserve"> عن حنّان بن سدير</w:t>
      </w:r>
      <w:r w:rsidR="006A13FA">
        <w:rPr>
          <w:rtl/>
        </w:rPr>
        <w:t>:</w:t>
      </w:r>
      <w:r w:rsidRPr="00901DB2">
        <w:rPr>
          <w:rtl/>
        </w:rPr>
        <w:t xml:space="preserve"> سمعت أبا عبد الله (عليه السلام)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دخل عَلَيَّ أُناس من أهل البصرة</w:t>
      </w:r>
      <w:r w:rsidR="006A13FA">
        <w:rPr>
          <w:rtl/>
        </w:rPr>
        <w:t>،</w:t>
      </w:r>
      <w:r w:rsidRPr="00C9239D">
        <w:rPr>
          <w:rtl/>
        </w:rPr>
        <w:t xml:space="preserve"> فسألوني عن طلحة والزبير</w:t>
      </w:r>
      <w:r w:rsidR="006A13FA">
        <w:rPr>
          <w:rtl/>
        </w:rPr>
        <w:t>،</w:t>
      </w:r>
      <w:r w:rsidRPr="00C9239D">
        <w:rPr>
          <w:rtl/>
        </w:rPr>
        <w:t xml:space="preserve"> فقلت لهم</w:t>
      </w:r>
      <w:r w:rsidR="006A13FA">
        <w:rPr>
          <w:rtl/>
        </w:rPr>
        <w:t>:</w:t>
      </w:r>
      <w:r w:rsidRPr="00C9239D">
        <w:rPr>
          <w:rtl/>
        </w:rPr>
        <w:t xml:space="preserve"> كانا من أئمّة الكفر</w:t>
      </w:r>
      <w:r w:rsidR="006A13FA">
        <w:rPr>
          <w:rtl/>
        </w:rPr>
        <w:t>،</w:t>
      </w:r>
      <w:r w:rsidRPr="00C9239D">
        <w:rPr>
          <w:rtl/>
        </w:rPr>
        <w:t xml:space="preserve"> إنّ عليّاً (عليه السلام) يوم البصرة لمّا صفّ الخيول</w:t>
      </w:r>
      <w:r w:rsidR="006A13FA">
        <w:rPr>
          <w:rtl/>
        </w:rPr>
        <w:t>،</w:t>
      </w:r>
      <w:r w:rsidRPr="00C9239D">
        <w:rPr>
          <w:rtl/>
        </w:rPr>
        <w:t xml:space="preserve"> قال لأصحابه</w:t>
      </w:r>
      <w:r w:rsidR="006A13FA">
        <w:rPr>
          <w:rtl/>
        </w:rPr>
        <w:t>:</w:t>
      </w:r>
      <w:r w:rsidRPr="00C9239D">
        <w:rPr>
          <w:rtl/>
        </w:rPr>
        <w:t xml:space="preserve"> لا تعجلوا على القوم حتى أُعذر فيما بيني وبين الله عزّ وجلّ وبينهم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DF59A2">
        <w:rPr>
          <w:rtl/>
        </w:rPr>
        <w:t>فقام إليهم</w:t>
      </w:r>
      <w:r w:rsidR="006A13FA">
        <w:rPr>
          <w:rtl/>
        </w:rPr>
        <w:t>،</w:t>
      </w:r>
      <w:r w:rsidRPr="00DF59A2">
        <w:rPr>
          <w:rtl/>
        </w:rPr>
        <w:t xml:space="preserve"> فقال</w:t>
      </w:r>
      <w:r w:rsidR="006A13FA">
        <w:rPr>
          <w:rtl/>
        </w:rPr>
        <w:t>:</w:t>
      </w:r>
      <w:r w:rsidRPr="00DF59A2">
        <w:rPr>
          <w:rtl/>
        </w:rPr>
        <w:t xml:space="preserve"> يا أهل البصرة</w:t>
      </w:r>
      <w:r w:rsidR="006A13FA">
        <w:rPr>
          <w:rtl/>
        </w:rPr>
        <w:t>،</w:t>
      </w:r>
      <w:r w:rsidRPr="00DF59A2">
        <w:rPr>
          <w:rtl/>
        </w:rPr>
        <w:t xml:space="preserve"> هل تجدون عليّ جوراً في حُكم</w:t>
      </w:r>
      <w:r w:rsidR="006A13FA">
        <w:rPr>
          <w:rtl/>
        </w:rPr>
        <w:t>؟</w:t>
      </w:r>
      <w:r w:rsidRPr="00DF59A2">
        <w:rPr>
          <w:rtl/>
        </w:rPr>
        <w:t xml:space="preserve"> قالوا</w:t>
      </w:r>
      <w:r w:rsidR="006A13FA">
        <w:rPr>
          <w:rtl/>
        </w:rPr>
        <w:t>:</w:t>
      </w:r>
      <w:r w:rsidRPr="00DF59A2">
        <w:rPr>
          <w:rtl/>
        </w:rPr>
        <w:t xml:space="preserve"> لا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DF59A2">
        <w:rPr>
          <w:rtl/>
        </w:rPr>
        <w:t>قال</w:t>
      </w:r>
      <w:r w:rsidR="006A13FA">
        <w:rPr>
          <w:rtl/>
        </w:rPr>
        <w:t>:</w:t>
      </w:r>
      <w:r w:rsidRPr="00DF59A2">
        <w:rPr>
          <w:rtl/>
        </w:rPr>
        <w:t xml:space="preserve"> فحيفاً في قسم</w:t>
      </w:r>
      <w:r w:rsidR="006A13FA">
        <w:rPr>
          <w:rtl/>
        </w:rPr>
        <w:t>؟</w:t>
      </w:r>
      <w:r w:rsidRPr="00DF59A2">
        <w:rPr>
          <w:rtl/>
        </w:rPr>
        <w:t xml:space="preserve"> قالوا</w:t>
      </w:r>
      <w:r w:rsidR="006A13FA">
        <w:rPr>
          <w:rtl/>
        </w:rPr>
        <w:t>:</w:t>
      </w:r>
      <w:r w:rsidRPr="00DF59A2">
        <w:rPr>
          <w:rtl/>
        </w:rPr>
        <w:t xml:space="preserve"> لا</w:t>
      </w:r>
      <w:r w:rsidR="006A13FA">
        <w:rPr>
          <w:rtl/>
        </w:rPr>
        <w:t>،</w:t>
      </w:r>
      <w:r w:rsidRPr="00DF59A2">
        <w:rPr>
          <w:rtl/>
        </w:rPr>
        <w:t xml:space="preserve"> قال</w:t>
      </w:r>
      <w:r w:rsidR="006A13FA">
        <w:rPr>
          <w:rtl/>
        </w:rPr>
        <w:t>:</w:t>
      </w:r>
      <w:r w:rsidRPr="00DF59A2">
        <w:rPr>
          <w:rtl/>
        </w:rPr>
        <w:t xml:space="preserve"> فرغبة في دنيا أخذتُها لي ولأهل بيتي دونكم</w:t>
      </w:r>
      <w:r w:rsidR="006A13FA">
        <w:rPr>
          <w:rtl/>
        </w:rPr>
        <w:t>،</w:t>
      </w:r>
      <w:r w:rsidRPr="00DF59A2">
        <w:rPr>
          <w:rtl/>
        </w:rPr>
        <w:t xml:space="preserve"> فنقمتم عليّ فنكثتم بيعتي</w:t>
      </w:r>
      <w:r w:rsidR="006A13FA">
        <w:rPr>
          <w:rtl/>
        </w:rPr>
        <w:t>؟</w:t>
      </w:r>
      <w:r w:rsidRPr="00DF59A2">
        <w:rPr>
          <w:rtl/>
        </w:rPr>
        <w:t xml:space="preserve"> قالوا</w:t>
      </w:r>
      <w:r w:rsidR="006A13FA">
        <w:rPr>
          <w:rtl/>
        </w:rPr>
        <w:t>:</w:t>
      </w:r>
      <w:r w:rsidRPr="00DF59A2">
        <w:rPr>
          <w:rtl/>
        </w:rPr>
        <w:t xml:space="preserve"> لا</w:t>
      </w:r>
      <w:r w:rsidR="006A13FA">
        <w:rPr>
          <w:rtl/>
        </w:rPr>
        <w:t>،</w:t>
      </w:r>
      <w:r w:rsidRPr="00DF59A2">
        <w:rPr>
          <w:rtl/>
        </w:rPr>
        <w:t xml:space="preserve"> قال</w:t>
      </w:r>
      <w:r w:rsidR="006A13FA">
        <w:rPr>
          <w:rtl/>
        </w:rPr>
        <w:t>:</w:t>
      </w:r>
      <w:r w:rsidRPr="00DF59A2">
        <w:rPr>
          <w:rtl/>
        </w:rPr>
        <w:t xml:space="preserve"> فأقمتُ فيكم الحدود وعطّلتها عن غيركم</w:t>
      </w:r>
      <w:r w:rsidR="006A13FA">
        <w:rPr>
          <w:rtl/>
        </w:rPr>
        <w:t>؟</w:t>
      </w:r>
      <w:r w:rsidRPr="00DF59A2">
        <w:rPr>
          <w:rtl/>
        </w:rPr>
        <w:t xml:space="preserve"> قالوا</w:t>
      </w:r>
      <w:r w:rsidR="006A13FA">
        <w:rPr>
          <w:rtl/>
        </w:rPr>
        <w:t>:</w:t>
      </w:r>
      <w:r w:rsidRPr="00DF59A2">
        <w:rPr>
          <w:rtl/>
        </w:rPr>
        <w:t xml:space="preserve"> لا</w:t>
      </w:r>
      <w:r w:rsidR="006A13FA">
        <w:rPr>
          <w:rtl/>
        </w:rPr>
        <w:t>،</w:t>
      </w:r>
      <w:r w:rsidRPr="00DF59A2">
        <w:rPr>
          <w:rtl/>
        </w:rPr>
        <w:t xml:space="preserve"> قال</w:t>
      </w:r>
      <w:r w:rsidR="006A13FA">
        <w:rPr>
          <w:rtl/>
        </w:rPr>
        <w:t>:</w:t>
      </w:r>
      <w:r w:rsidRPr="00DF59A2">
        <w:rPr>
          <w:rtl/>
        </w:rPr>
        <w:t xml:space="preserve"> فما بالُ بيعتي تُنكث وبيعة غيري لا تُنكثُ</w:t>
      </w:r>
      <w:r w:rsidR="006A13FA">
        <w:rPr>
          <w:rtl/>
        </w:rPr>
        <w:t>؟</w:t>
      </w:r>
      <w:r w:rsidRPr="00DF59A2">
        <w:rPr>
          <w:rtl/>
        </w:rPr>
        <w:t>! إنّي ضربت الأمر أنفه وعينه</w:t>
      </w:r>
      <w:r w:rsidR="006A13FA">
        <w:rPr>
          <w:rtl/>
        </w:rPr>
        <w:t>،</w:t>
      </w:r>
      <w:r w:rsidRPr="00DF59A2">
        <w:rPr>
          <w:rtl/>
        </w:rPr>
        <w:t xml:space="preserve"> فلم أجد إلاّ الكُفر أو السيف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C9239D">
        <w:rPr>
          <w:rtl/>
        </w:rPr>
        <w:t>ثُمّ ثنى إلى صاحبه</w:t>
      </w:r>
      <w:r w:rsidR="006A13FA">
        <w:rPr>
          <w:rtl/>
        </w:rPr>
        <w:t>،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إنّ الله تبارك وتعالى يقول في كتابه</w:t>
      </w:r>
      <w:r w:rsidR="006A13FA">
        <w:rPr>
          <w:rtl/>
        </w:rPr>
        <w:t>:</w:t>
      </w:r>
      <w:r w:rsidRPr="003D7F07">
        <w:rPr>
          <w:rStyle w:val="libAieChar"/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وَإِن نَّكَثُوا أَيْمَانَهُم مِّنْ بَعْدِ عَهْدِهِمْ وَطَعَنُوا فِي دِينِكُمْ فَقَاتِلُوا أَئـِمَّةَ الْكُفْرِ إِنَّهُمْ لاَ أَيْمَانَ لَهُمْ لَعَلَّهُمْ يَنتَهُونَ</w:t>
      </w:r>
      <w:r w:rsidR="006A13FA" w:rsidRPr="00372EFE">
        <w:rPr>
          <w:rStyle w:val="libAlaemChar"/>
          <w:rtl/>
        </w:rPr>
        <w:t>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C9239D">
        <w:rPr>
          <w:rtl/>
        </w:rPr>
        <w:t>فقال أمير المؤمنين (عليه السلام)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والذي فلق الحبّة وبرأ النسمة واصطفى محمّداً بالنبوّة إنّهم لأصحاب هذه الآية</w:t>
      </w:r>
      <w:r w:rsidR="006A13FA">
        <w:rPr>
          <w:rtl/>
        </w:rPr>
        <w:t>،</w:t>
      </w:r>
      <w:r w:rsidRPr="00C9239D">
        <w:rPr>
          <w:rtl/>
        </w:rPr>
        <w:t xml:space="preserve"> وما قوتلوا منذ نزلت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(١) الأمالي للمفيد</w:t>
      </w:r>
      <w:r w:rsidR="006A13FA">
        <w:rPr>
          <w:rtl/>
        </w:rPr>
        <w:t>:</w:t>
      </w:r>
      <w:r w:rsidRPr="00DF59A2">
        <w:rPr>
          <w:rtl/>
        </w:rPr>
        <w:t xml:space="preserve"> ٧٣ / ٧</w:t>
      </w:r>
      <w:r w:rsidR="006A13FA">
        <w:rPr>
          <w:rtl/>
        </w:rPr>
        <w:t>،</w:t>
      </w:r>
      <w:r w:rsidRPr="00DF59A2">
        <w:rPr>
          <w:rtl/>
        </w:rPr>
        <w:t xml:space="preserve"> تفسير العيّاشي</w:t>
      </w:r>
      <w:r w:rsidR="006A13FA">
        <w:rPr>
          <w:rtl/>
        </w:rPr>
        <w:t>:</w:t>
      </w:r>
      <w:r w:rsidRPr="00DF59A2">
        <w:rPr>
          <w:rtl/>
        </w:rPr>
        <w:t xml:space="preserve"> ٢ / ٧٩ / ٢٨ عن أبي عثمان مولاي بني قصي</w:t>
      </w:r>
      <w:r w:rsidR="006A13FA">
        <w:rPr>
          <w:rtl/>
        </w:rPr>
        <w:t>،</w:t>
      </w:r>
      <w:r w:rsidRPr="00DF59A2">
        <w:rPr>
          <w:rtl/>
        </w:rPr>
        <w:t xml:space="preserve"> وراجع ص ٧٨ / ٢٥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(٢) قُرب الإسناد</w:t>
      </w:r>
      <w:r w:rsidR="006A13FA">
        <w:rPr>
          <w:rtl/>
        </w:rPr>
        <w:t>:</w:t>
      </w:r>
      <w:r w:rsidRPr="00DF59A2">
        <w:rPr>
          <w:rtl/>
        </w:rPr>
        <w:t xml:space="preserve"> ٩٦ / ٣٢٧</w:t>
      </w:r>
      <w:r w:rsidR="006A13FA">
        <w:rPr>
          <w:rtl/>
        </w:rPr>
        <w:t>،</w:t>
      </w:r>
      <w:r w:rsidRPr="00DF59A2">
        <w:rPr>
          <w:rtl/>
        </w:rPr>
        <w:t xml:space="preserve"> تفسير العيّاشي</w:t>
      </w:r>
      <w:r w:rsidR="006A13FA">
        <w:rPr>
          <w:rtl/>
        </w:rPr>
        <w:t>:</w:t>
      </w:r>
      <w:r w:rsidRPr="00DF59A2">
        <w:rPr>
          <w:rtl/>
        </w:rPr>
        <w:t xml:space="preserve"> ٢ / ٧٧ / ٢٣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138" w:name="_Toc428706948"/>
      <w:r w:rsidRPr="00DF59A2">
        <w:rPr>
          <w:rtl/>
        </w:rPr>
        <w:lastRenderedPageBreak/>
        <w:t>٩ / ٢ دعاء الإمام قبل القتال</w:t>
      </w:r>
      <w:bookmarkEnd w:id="138"/>
      <w:r w:rsidRPr="00DF59A2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٢٢٢١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الصادق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لمّا توافق الناس يوم الجمل</w:t>
      </w:r>
      <w:r w:rsidR="006A13FA">
        <w:rPr>
          <w:rtl/>
        </w:rPr>
        <w:t>،</w:t>
      </w:r>
      <w:r w:rsidRPr="00C9239D">
        <w:rPr>
          <w:rtl/>
        </w:rPr>
        <w:t xml:space="preserve"> خرج عليٌّ صلوات الله عليه حتى وقف بين الصفّين</w:t>
      </w:r>
      <w:r w:rsidR="006A13FA">
        <w:rPr>
          <w:rtl/>
        </w:rPr>
        <w:t>،</w:t>
      </w:r>
      <w:r w:rsidRPr="00C9239D">
        <w:rPr>
          <w:rtl/>
        </w:rPr>
        <w:t xml:space="preserve"> ثُمّ رفع يده نحو السماء</w:t>
      </w:r>
      <w:r w:rsidR="006A13FA">
        <w:rPr>
          <w:rtl/>
        </w:rPr>
        <w:t>،</w:t>
      </w:r>
      <w:r w:rsidRPr="00C9239D">
        <w:rPr>
          <w:rtl/>
        </w:rPr>
        <w:t xml:space="preserve"> ثُمّ قال</w:t>
      </w:r>
      <w:r w:rsidR="006A13FA">
        <w:rPr>
          <w:rtl/>
        </w:rPr>
        <w:t>:</w:t>
      </w:r>
      <w:r w:rsidRPr="00C9239D">
        <w:rPr>
          <w:rtl/>
        </w:rPr>
        <w:t xml:space="preserve"> يا خير مَن أفضت إليه القلوب</w:t>
      </w:r>
      <w:r w:rsidR="006A13FA">
        <w:rPr>
          <w:rtl/>
        </w:rPr>
        <w:t>،</w:t>
      </w:r>
      <w:r w:rsidRPr="00C9239D">
        <w:rPr>
          <w:rtl/>
        </w:rPr>
        <w:t xml:space="preserve"> ودُعي بالألسن</w:t>
      </w:r>
      <w:r w:rsidR="006A13FA">
        <w:rPr>
          <w:rtl/>
        </w:rPr>
        <w:t>،</w:t>
      </w:r>
      <w:r w:rsidRPr="00C9239D">
        <w:rPr>
          <w:rtl/>
        </w:rPr>
        <w:t xml:space="preserve"> يا حَسن البلايا</w:t>
      </w:r>
      <w:r w:rsidR="006A13FA">
        <w:rPr>
          <w:rtl/>
        </w:rPr>
        <w:t>،</w:t>
      </w:r>
      <w:r w:rsidRPr="00C9239D">
        <w:rPr>
          <w:rtl/>
        </w:rPr>
        <w:t xml:space="preserve"> يا جزيل العطاء</w:t>
      </w:r>
      <w:r w:rsidR="006A13FA">
        <w:rPr>
          <w:rtl/>
        </w:rPr>
        <w:t>،</w:t>
      </w:r>
      <w:r w:rsidRPr="00C9239D">
        <w:rPr>
          <w:rtl/>
        </w:rPr>
        <w:t xml:space="preserve"> اُحكم بيننا وبين قومنا بالحقّ</w:t>
      </w:r>
      <w:r w:rsidR="006A13FA">
        <w:rPr>
          <w:rtl/>
        </w:rPr>
        <w:t>،</w:t>
      </w:r>
      <w:r w:rsidRPr="00C9239D">
        <w:rPr>
          <w:rtl/>
        </w:rPr>
        <w:t xml:space="preserve"> وأنت خير الحاكمين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٢٢٢٢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:</w:t>
      </w:r>
      <w:r w:rsidRPr="00901DB2">
        <w:rPr>
          <w:rtl/>
        </w:rPr>
        <w:t xml:space="preserve"> لمّا رأى أمير المؤمنين (عليه السلام) ما قَدِم عليه القوم من العِناد واستحلّوه من سفك الدم الحرام</w:t>
      </w:r>
      <w:r w:rsidR="006A13FA">
        <w:rPr>
          <w:rtl/>
        </w:rPr>
        <w:t>،</w:t>
      </w:r>
      <w:r w:rsidRPr="00901DB2">
        <w:rPr>
          <w:rtl/>
        </w:rPr>
        <w:t xml:space="preserve"> رفع يديه إلى السماء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901DB2">
        <w:rPr>
          <w:rtl/>
        </w:rPr>
        <w:t>اللّهمّ إليك شخصت الأبصار</w:t>
      </w:r>
      <w:r w:rsidR="006A13FA">
        <w:rPr>
          <w:rtl/>
        </w:rPr>
        <w:t>،</w:t>
      </w:r>
      <w:r w:rsidRPr="00901DB2">
        <w:rPr>
          <w:rtl/>
        </w:rPr>
        <w:t xml:space="preserve"> وبسطت الأيدي</w:t>
      </w:r>
      <w:r w:rsidR="006A13FA">
        <w:rPr>
          <w:rtl/>
        </w:rPr>
        <w:t>،</w:t>
      </w:r>
      <w:r w:rsidRPr="00901DB2">
        <w:rPr>
          <w:rtl/>
        </w:rPr>
        <w:t xml:space="preserve"> وأفضت القلوب</w:t>
      </w:r>
      <w:r w:rsidR="006A13FA">
        <w:rPr>
          <w:rtl/>
        </w:rPr>
        <w:t>،</w:t>
      </w:r>
      <w:r w:rsidRPr="00901DB2">
        <w:rPr>
          <w:rtl/>
        </w:rPr>
        <w:t xml:space="preserve"> وتقرّبت إليك بالأعمال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رَبَّنَا افْتَحْ بَيْنَنَا وَبَيْنَ قَوْمِنَا بِالْحَقِّ وَأَنتَ خَيْرُ الْفَاتِحِينَ</w:t>
      </w:r>
      <w:r w:rsidR="006A13FA" w:rsidRPr="00372EFE">
        <w:rPr>
          <w:rStyle w:val="libAlaemChar"/>
          <w:rtl/>
        </w:rPr>
        <w:t>)</w:t>
      </w:r>
      <w:r w:rsidRPr="003D7F07">
        <w:rPr>
          <w:rStyle w:val="libAieChar"/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٢٢٢٣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دعائه يوم الجمل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اللّهمّ إنّي أحمدك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وأنت للحمد أهل</w:t>
      </w:r>
      <w:r w:rsidR="00E00B32" w:rsidRPr="00C9239D">
        <w:rPr>
          <w:rtl/>
        </w:rPr>
        <w:t xml:space="preserve"> - </w:t>
      </w:r>
      <w:r w:rsidRPr="00C9239D">
        <w:rPr>
          <w:rtl/>
        </w:rPr>
        <w:t>على حُسن صنعك إليّ</w:t>
      </w:r>
      <w:r w:rsidR="006A13FA">
        <w:rPr>
          <w:rtl/>
        </w:rPr>
        <w:t>،</w:t>
      </w:r>
      <w:r w:rsidRPr="00C9239D">
        <w:rPr>
          <w:rtl/>
        </w:rPr>
        <w:t xml:space="preserve"> وتعطّفك عليّ</w:t>
      </w:r>
      <w:r w:rsidR="006A13FA">
        <w:rPr>
          <w:rtl/>
        </w:rPr>
        <w:t>،</w:t>
      </w:r>
      <w:r w:rsidRPr="00C9239D">
        <w:rPr>
          <w:rtl/>
        </w:rPr>
        <w:t xml:space="preserve"> وعلى ما وصلتني به من نورك</w:t>
      </w:r>
      <w:r w:rsidR="006A13FA">
        <w:rPr>
          <w:rtl/>
        </w:rPr>
        <w:t>،</w:t>
      </w:r>
      <w:r w:rsidRPr="00C9239D">
        <w:rPr>
          <w:rtl/>
        </w:rPr>
        <w:t xml:space="preserve"> وتداركتني به من رحمتك</w:t>
      </w:r>
      <w:r w:rsidR="006A13FA">
        <w:rPr>
          <w:rtl/>
        </w:rPr>
        <w:t>،</w:t>
      </w:r>
      <w:r w:rsidRPr="00C9239D">
        <w:rPr>
          <w:rtl/>
        </w:rPr>
        <w:t xml:space="preserve"> وأسبغت عليَّ من نعمتك</w:t>
      </w:r>
      <w:r w:rsidR="006A13FA">
        <w:rPr>
          <w:rtl/>
        </w:rPr>
        <w:t>،</w:t>
      </w:r>
      <w:r w:rsidRPr="00C9239D">
        <w:rPr>
          <w:rtl/>
        </w:rPr>
        <w:t xml:space="preserve"> فقد اصطنعتَ عندي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يا مولاي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ما يحقّ لك به جهدي وشكري</w:t>
      </w:r>
      <w:r w:rsidR="006A13FA">
        <w:rPr>
          <w:rtl/>
        </w:rPr>
        <w:t>،</w:t>
      </w:r>
      <w:r w:rsidRPr="00C9239D">
        <w:rPr>
          <w:rtl/>
        </w:rPr>
        <w:t xml:space="preserve"> لحسن عفوك</w:t>
      </w:r>
      <w:r w:rsidR="006A13FA">
        <w:rPr>
          <w:rtl/>
        </w:rPr>
        <w:t>،</w:t>
      </w:r>
      <w:r w:rsidRPr="00C9239D">
        <w:rPr>
          <w:rtl/>
        </w:rPr>
        <w:t xml:space="preserve"> وبلائك القديم عندي</w:t>
      </w:r>
      <w:r w:rsidR="006A13FA">
        <w:rPr>
          <w:rtl/>
        </w:rPr>
        <w:t>،</w:t>
      </w:r>
      <w:r w:rsidRPr="00C9239D">
        <w:rPr>
          <w:rtl/>
        </w:rPr>
        <w:t xml:space="preserve"> وتظاهر نعمائك عليّ</w:t>
      </w:r>
      <w:r w:rsidR="006A13FA">
        <w:rPr>
          <w:rtl/>
        </w:rPr>
        <w:t>،</w:t>
      </w:r>
      <w:r w:rsidRPr="00C9239D">
        <w:rPr>
          <w:rtl/>
        </w:rPr>
        <w:t xml:space="preserve"> وتتابع أياديك لديّ</w:t>
      </w:r>
      <w:r w:rsidR="006A13FA">
        <w:rPr>
          <w:rtl/>
        </w:rPr>
        <w:t>،</w:t>
      </w:r>
      <w:r w:rsidRPr="00C9239D">
        <w:rPr>
          <w:rtl/>
        </w:rPr>
        <w:t xml:space="preserve"> لم أبلغ إحراز حظّي</w:t>
      </w:r>
      <w:r w:rsidR="006A13FA">
        <w:rPr>
          <w:rtl/>
        </w:rPr>
        <w:t>،</w:t>
      </w:r>
      <w:r w:rsidRPr="00C9239D">
        <w:rPr>
          <w:rtl/>
        </w:rPr>
        <w:t xml:space="preserve"> ولا صلاح نفسي</w:t>
      </w:r>
      <w:r w:rsidR="006A13FA">
        <w:rPr>
          <w:rtl/>
        </w:rPr>
        <w:t>،</w:t>
      </w:r>
      <w:r w:rsidRPr="00C9239D">
        <w:rPr>
          <w:rtl/>
        </w:rPr>
        <w:t xml:space="preserve"> ولكنّك يا مولاي بدأتني أوّلاً بإحسانك</w:t>
      </w:r>
      <w:r w:rsidR="006A13FA">
        <w:rPr>
          <w:rtl/>
        </w:rPr>
        <w:t>،</w:t>
      </w:r>
      <w:r w:rsidRPr="00C9239D">
        <w:rPr>
          <w:rtl/>
        </w:rPr>
        <w:t xml:space="preserve"> فهديتني لدينك</w:t>
      </w:r>
      <w:r w:rsidR="006A13FA">
        <w:rPr>
          <w:rtl/>
        </w:rPr>
        <w:t>،</w:t>
      </w:r>
      <w:r w:rsidRPr="00C9239D">
        <w:rPr>
          <w:rtl/>
        </w:rPr>
        <w:t xml:space="preserve"> وعرّفتني نفسك</w:t>
      </w:r>
      <w:r w:rsidR="006A13FA">
        <w:rPr>
          <w:rtl/>
        </w:rPr>
        <w:t>،</w:t>
      </w:r>
      <w:r w:rsidRPr="00C9239D">
        <w:rPr>
          <w:rtl/>
        </w:rPr>
        <w:t xml:space="preserve"> وثبّتّني في أُموري كلّها بالكفاية والصنع لي</w:t>
      </w:r>
      <w:r w:rsidR="006A13FA">
        <w:rPr>
          <w:rtl/>
        </w:rPr>
        <w:t>،</w:t>
      </w:r>
      <w:r w:rsidRPr="00C9239D">
        <w:rPr>
          <w:rtl/>
        </w:rPr>
        <w:t xml:space="preserve"> فصرفت عنّي جهد البلاء</w:t>
      </w:r>
      <w:r w:rsidR="006A13FA">
        <w:rPr>
          <w:rtl/>
        </w:rPr>
        <w:t>،</w:t>
      </w:r>
      <w:r w:rsidRPr="00C9239D">
        <w:rPr>
          <w:rtl/>
        </w:rPr>
        <w:t xml:space="preserve"> ومنعت منّي محذور الأشياء</w:t>
      </w:r>
      <w:r w:rsidR="006A13FA">
        <w:rPr>
          <w:rtl/>
        </w:rPr>
        <w:t>،</w:t>
      </w:r>
      <w:r w:rsidRPr="00C9239D">
        <w:rPr>
          <w:rtl/>
        </w:rPr>
        <w:t xml:space="preserve"> فلستُ أذكر منك إلاّ جميلا</w:t>
      </w:r>
      <w:r w:rsidR="006A13FA">
        <w:rPr>
          <w:rtl/>
        </w:rPr>
        <w:t>،</w:t>
      </w:r>
      <w:r w:rsidRPr="00C9239D">
        <w:rPr>
          <w:rtl/>
        </w:rPr>
        <w:t xml:space="preserve"> ولم أرَ منك إلاّ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(١) شرح الأخبار</w:t>
      </w:r>
      <w:r w:rsidR="006A13FA">
        <w:rPr>
          <w:rtl/>
        </w:rPr>
        <w:t>:</w:t>
      </w:r>
      <w:r w:rsidRPr="00DF59A2">
        <w:rPr>
          <w:rtl/>
        </w:rPr>
        <w:t xml:space="preserve"> ١ / ٣٨٧ / ٣٢٨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(٢) الأعراف</w:t>
      </w:r>
      <w:r w:rsidR="006A13FA">
        <w:rPr>
          <w:rtl/>
        </w:rPr>
        <w:t>:</w:t>
      </w:r>
      <w:r w:rsidRPr="00DF59A2">
        <w:rPr>
          <w:rtl/>
        </w:rPr>
        <w:t xml:space="preserve"> ٨٩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(٣) الجَمل</w:t>
      </w:r>
      <w:r w:rsidR="006A13FA">
        <w:rPr>
          <w:rtl/>
        </w:rPr>
        <w:t>:</w:t>
      </w:r>
      <w:r w:rsidRPr="00DF59A2">
        <w:rPr>
          <w:rtl/>
        </w:rPr>
        <w:t xml:space="preserve"> ٣٤١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DF59A2">
        <w:rPr>
          <w:rtl/>
        </w:rPr>
        <w:lastRenderedPageBreak/>
        <w:t>تفضيلا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DF59A2">
        <w:rPr>
          <w:rtl/>
        </w:rPr>
        <w:t>يا إلهي</w:t>
      </w:r>
      <w:r w:rsidR="006A13FA">
        <w:rPr>
          <w:rtl/>
        </w:rPr>
        <w:t>،</w:t>
      </w:r>
      <w:r w:rsidRPr="00DF59A2">
        <w:rPr>
          <w:rtl/>
        </w:rPr>
        <w:t xml:space="preserve"> كم من بلاء وجهد صرفتَه عنّي</w:t>
      </w:r>
      <w:r w:rsidR="006A13FA">
        <w:rPr>
          <w:rtl/>
        </w:rPr>
        <w:t>،</w:t>
      </w:r>
      <w:r w:rsidRPr="00DF59A2">
        <w:rPr>
          <w:rtl/>
        </w:rPr>
        <w:t xml:space="preserve"> وأريتنيه في غيري</w:t>
      </w:r>
      <w:r w:rsidR="006A13FA">
        <w:rPr>
          <w:rtl/>
        </w:rPr>
        <w:t>،</w:t>
      </w:r>
      <w:r w:rsidRPr="00DF59A2">
        <w:rPr>
          <w:rtl/>
        </w:rPr>
        <w:t xml:space="preserve"> فكم من نعمة أقررت بها عيني</w:t>
      </w:r>
      <w:r w:rsidR="006A13FA">
        <w:rPr>
          <w:rtl/>
        </w:rPr>
        <w:t>،</w:t>
      </w:r>
      <w:r w:rsidRPr="00DF59A2">
        <w:rPr>
          <w:rtl/>
        </w:rPr>
        <w:t xml:space="preserve"> وكم من صَنيعة شريفة لك عندي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DF59A2">
        <w:rPr>
          <w:rtl/>
        </w:rPr>
        <w:t>إلهي أنت الذي تجيب عند الاضطرار دعوتي</w:t>
      </w:r>
      <w:r w:rsidR="006A13FA">
        <w:rPr>
          <w:rtl/>
        </w:rPr>
        <w:t>،</w:t>
      </w:r>
      <w:r w:rsidRPr="00DF59A2">
        <w:rPr>
          <w:rtl/>
        </w:rPr>
        <w:t xml:space="preserve"> وأنت الذي تنفّس عند الغُموم كُربتي</w:t>
      </w:r>
      <w:r w:rsidR="006A13FA">
        <w:rPr>
          <w:rtl/>
        </w:rPr>
        <w:t>،</w:t>
      </w:r>
      <w:r w:rsidRPr="00DF59A2">
        <w:rPr>
          <w:rtl/>
        </w:rPr>
        <w:t xml:space="preserve"> وأنت الذي تأخذ لي من الأعداء بظُلامتي</w:t>
      </w:r>
      <w:r w:rsidR="006A13FA">
        <w:rPr>
          <w:rtl/>
        </w:rPr>
        <w:t>،</w:t>
      </w:r>
      <w:r w:rsidRPr="00DF59A2">
        <w:rPr>
          <w:rtl/>
        </w:rPr>
        <w:t xml:space="preserve"> فما وجدتك ولا أجدك بعيداً منّي حين أُريدك</w:t>
      </w:r>
      <w:r w:rsidR="006A13FA">
        <w:rPr>
          <w:rtl/>
        </w:rPr>
        <w:t>،</w:t>
      </w:r>
      <w:r w:rsidRPr="00DF59A2">
        <w:rPr>
          <w:rtl/>
        </w:rPr>
        <w:t xml:space="preserve"> ولا مُنقبضاً عنّي حين أسألك</w:t>
      </w:r>
      <w:r w:rsidR="006A13FA">
        <w:rPr>
          <w:rtl/>
        </w:rPr>
        <w:t>،</w:t>
      </w:r>
      <w:r w:rsidRPr="00DF59A2">
        <w:rPr>
          <w:rtl/>
        </w:rPr>
        <w:t xml:space="preserve"> ولا مُعرضاً عنّي حين أدعوك</w:t>
      </w:r>
      <w:r w:rsidR="006A13FA">
        <w:rPr>
          <w:rtl/>
        </w:rPr>
        <w:t>،</w:t>
      </w:r>
      <w:r w:rsidRPr="00DF59A2">
        <w:rPr>
          <w:rtl/>
        </w:rPr>
        <w:t xml:space="preserve"> فأنت إلهي</w:t>
      </w:r>
      <w:r w:rsidR="006A13FA">
        <w:rPr>
          <w:rtl/>
        </w:rPr>
        <w:t>،</w:t>
      </w:r>
      <w:r w:rsidRPr="00DF59A2">
        <w:rPr>
          <w:rtl/>
        </w:rPr>
        <w:t xml:space="preserve"> أجد صنيعك عندي محموداً</w:t>
      </w:r>
      <w:r w:rsidR="006A13FA">
        <w:rPr>
          <w:rtl/>
        </w:rPr>
        <w:t>،</w:t>
      </w:r>
      <w:r w:rsidRPr="00DF59A2">
        <w:rPr>
          <w:rtl/>
        </w:rPr>
        <w:t xml:space="preserve"> وحسن بلائك عندي موجوداً</w:t>
      </w:r>
      <w:r w:rsidR="006A13FA">
        <w:rPr>
          <w:rtl/>
        </w:rPr>
        <w:t>،</w:t>
      </w:r>
      <w:r w:rsidRPr="00DF59A2">
        <w:rPr>
          <w:rtl/>
        </w:rPr>
        <w:t xml:space="preserve"> وجميع أفعالك عندي جميلا</w:t>
      </w:r>
      <w:r w:rsidR="006A13FA">
        <w:rPr>
          <w:rtl/>
        </w:rPr>
        <w:t>،</w:t>
      </w:r>
      <w:r w:rsidRPr="00DF59A2">
        <w:rPr>
          <w:rtl/>
        </w:rPr>
        <w:t xml:space="preserve"> يحمدك لساني وعقلي وجوارحي وجميع ما أقَلّت الأرض منّي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DF59A2">
        <w:rPr>
          <w:rtl/>
        </w:rPr>
        <w:t>يا مولاي</w:t>
      </w:r>
      <w:r w:rsidR="006A13FA">
        <w:rPr>
          <w:rtl/>
        </w:rPr>
        <w:t>،</w:t>
      </w:r>
      <w:r w:rsidRPr="00DF59A2">
        <w:rPr>
          <w:rtl/>
        </w:rPr>
        <w:t xml:space="preserve"> أسألك بنورك الذي اشتققتَه من عظمتك</w:t>
      </w:r>
      <w:r w:rsidR="006A13FA">
        <w:rPr>
          <w:rtl/>
        </w:rPr>
        <w:t>،</w:t>
      </w:r>
      <w:r w:rsidRPr="00DF59A2">
        <w:rPr>
          <w:rtl/>
        </w:rPr>
        <w:t xml:space="preserve"> وعظمتك التي اشتققتها من مشيّتك</w:t>
      </w:r>
      <w:r w:rsidR="006A13FA">
        <w:rPr>
          <w:rtl/>
        </w:rPr>
        <w:t>،</w:t>
      </w:r>
      <w:r w:rsidRPr="00DF59A2">
        <w:rPr>
          <w:rtl/>
        </w:rPr>
        <w:t xml:space="preserve"> وأسألك باسمك الذي علا أن تَمّن عليَّ بواجب شكري نعمتك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DF59A2">
        <w:rPr>
          <w:rtl/>
        </w:rPr>
        <w:t>ربّ ما أحرصني على ما زهّدتني فيه وحثثتني عليه</w:t>
      </w:r>
      <w:r w:rsidR="006A13FA">
        <w:rPr>
          <w:rtl/>
        </w:rPr>
        <w:t>،</w:t>
      </w:r>
      <w:r w:rsidRPr="00DF59A2">
        <w:rPr>
          <w:rtl/>
        </w:rPr>
        <w:t xml:space="preserve"> إن لم تُعنّي على دنياي بزهد</w:t>
      </w:r>
      <w:r w:rsidR="006A13FA">
        <w:rPr>
          <w:rtl/>
        </w:rPr>
        <w:t>،</w:t>
      </w:r>
      <w:r w:rsidRPr="00DF59A2">
        <w:rPr>
          <w:rtl/>
        </w:rPr>
        <w:t xml:space="preserve"> وعلى آخرتي بتقوى</w:t>
      </w:r>
      <w:r w:rsidR="006A13FA">
        <w:rPr>
          <w:rtl/>
        </w:rPr>
        <w:t>،</w:t>
      </w:r>
      <w:r w:rsidRPr="00DF59A2">
        <w:rPr>
          <w:rtl/>
        </w:rPr>
        <w:t xml:space="preserve"> هلكتُ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DF59A2">
        <w:rPr>
          <w:rtl/>
        </w:rPr>
        <w:t>ربّي</w:t>
      </w:r>
      <w:r w:rsidR="006A13FA">
        <w:rPr>
          <w:rtl/>
        </w:rPr>
        <w:t>،</w:t>
      </w:r>
      <w:r w:rsidRPr="00DF59A2">
        <w:rPr>
          <w:rtl/>
        </w:rPr>
        <w:t xml:space="preserve"> دعتني دواعي الدنيا</w:t>
      </w:r>
      <w:r w:rsidR="006A13FA">
        <w:rPr>
          <w:rtl/>
        </w:rPr>
        <w:t>،</w:t>
      </w:r>
      <w:r w:rsidRPr="00DF59A2">
        <w:rPr>
          <w:rtl/>
        </w:rPr>
        <w:t xml:space="preserve"> من حرث النساء والبنين</w:t>
      </w:r>
      <w:r w:rsidR="006A13FA">
        <w:rPr>
          <w:rtl/>
        </w:rPr>
        <w:t>،</w:t>
      </w:r>
      <w:r w:rsidRPr="00DF59A2">
        <w:rPr>
          <w:rtl/>
        </w:rPr>
        <w:t xml:space="preserve"> فأجبتُها سريعاً</w:t>
      </w:r>
      <w:r w:rsidR="006A13FA">
        <w:rPr>
          <w:rtl/>
        </w:rPr>
        <w:t>،</w:t>
      </w:r>
      <w:r w:rsidRPr="00DF59A2">
        <w:rPr>
          <w:rtl/>
        </w:rPr>
        <w:t xml:space="preserve"> وركنتُ إليها طائعاً</w:t>
      </w:r>
      <w:r w:rsidR="006A13FA">
        <w:rPr>
          <w:rtl/>
        </w:rPr>
        <w:t>،</w:t>
      </w:r>
      <w:r w:rsidRPr="00DF59A2">
        <w:rPr>
          <w:rtl/>
        </w:rPr>
        <w:t xml:space="preserve"> ودعتني دواعي الآخرة من الزُهد والاجتهاد فكَبَوت لها</w:t>
      </w:r>
      <w:r w:rsidR="006A13FA">
        <w:rPr>
          <w:rtl/>
        </w:rPr>
        <w:t>،</w:t>
      </w:r>
      <w:r w:rsidRPr="00DF59A2">
        <w:rPr>
          <w:rtl/>
        </w:rPr>
        <w:t xml:space="preserve"> ولم أُسارع إليها مُسارعتي إلى الحطام الهامد</w:t>
      </w:r>
      <w:r w:rsidR="006A13FA">
        <w:rPr>
          <w:rtl/>
        </w:rPr>
        <w:t>،</w:t>
      </w:r>
      <w:r w:rsidRPr="00DF59A2">
        <w:rPr>
          <w:rtl/>
        </w:rPr>
        <w:t xml:space="preserve"> والهشيم البائد</w:t>
      </w:r>
      <w:r w:rsidR="006A13FA">
        <w:rPr>
          <w:rtl/>
        </w:rPr>
        <w:t>،</w:t>
      </w:r>
      <w:r w:rsidRPr="00DF59A2">
        <w:rPr>
          <w:rtl/>
        </w:rPr>
        <w:t xml:space="preserve"> والسراب الذاهب عن قليل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C9239D">
        <w:rPr>
          <w:rtl/>
        </w:rPr>
        <w:t xml:space="preserve">ربّ خوّفتَني وشوّقتَني واحتجبتَ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  <w:r w:rsidRPr="00C9239D">
        <w:rPr>
          <w:rtl/>
        </w:rPr>
        <w:t>عليّ فما خفتُك حقّ خوفك</w:t>
      </w:r>
      <w:r w:rsidR="006A13FA">
        <w:rPr>
          <w:rtl/>
        </w:rPr>
        <w:t>،</w:t>
      </w:r>
      <w:r w:rsidRPr="00C9239D">
        <w:rPr>
          <w:rtl/>
        </w:rPr>
        <w:t xml:space="preserve"> وأخاف أن أكون قد تثبّطتُ عن السعي لك</w:t>
      </w:r>
      <w:r w:rsidR="006A13FA">
        <w:rPr>
          <w:rtl/>
        </w:rPr>
        <w:t>،</w:t>
      </w:r>
      <w:r w:rsidRPr="00C9239D">
        <w:rPr>
          <w:rtl/>
        </w:rPr>
        <w:t xml:space="preserve"> وتهاونت بشيء من احتجابك</w:t>
      </w:r>
      <w:r w:rsidR="006A13FA">
        <w:rPr>
          <w:rtl/>
        </w:rPr>
        <w:t>.</w:t>
      </w:r>
      <w:r w:rsidRPr="00C9239D">
        <w:rPr>
          <w:rtl/>
        </w:rPr>
        <w:t xml:space="preserve"> اللهمّ فاجعل في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(١) كذا</w:t>
      </w:r>
      <w:r w:rsidR="006A13FA">
        <w:rPr>
          <w:rtl/>
        </w:rPr>
        <w:t>،</w:t>
      </w:r>
      <w:r w:rsidRPr="00DF59A2">
        <w:rPr>
          <w:rtl/>
        </w:rPr>
        <w:t xml:space="preserve"> وفي بحار الأنوار نقلاً عن المصدر</w:t>
      </w:r>
      <w:r w:rsidR="006A13FA">
        <w:rPr>
          <w:rtl/>
        </w:rPr>
        <w:t>:</w:t>
      </w:r>
      <w:r w:rsidRPr="00DF59A2">
        <w:rPr>
          <w:rtl/>
        </w:rPr>
        <w:t xml:space="preserve"> "احتججتَ" وهو أنسب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libNormal"/>
        <w:rPr>
          <w:rtl/>
        </w:rPr>
      </w:pPr>
      <w:r w:rsidRPr="007B6220">
        <w:rPr>
          <w:rtl/>
        </w:rPr>
        <w:lastRenderedPageBreak/>
        <w:t>هذه الدنيا سعيي لك وفي طاعتك</w:t>
      </w:r>
      <w:r w:rsidR="006A13FA" w:rsidRPr="007B6220">
        <w:rPr>
          <w:rtl/>
        </w:rPr>
        <w:t>،</w:t>
      </w:r>
      <w:r w:rsidRPr="007B6220">
        <w:rPr>
          <w:rtl/>
        </w:rPr>
        <w:t xml:space="preserve"> واملأ قلبي خوفك</w:t>
      </w:r>
      <w:r w:rsidR="006A13FA" w:rsidRPr="007B6220">
        <w:rPr>
          <w:rtl/>
        </w:rPr>
        <w:t>،</w:t>
      </w:r>
      <w:r w:rsidRPr="007B6220">
        <w:rPr>
          <w:rtl/>
        </w:rPr>
        <w:t xml:space="preserve"> وحوّل تثبيطي وتهاوني وتفريطي وكلّ ما أخافه من نفسي فَرَقاً </w:t>
      </w:r>
      <w:r w:rsidRPr="003D7F07">
        <w:rPr>
          <w:rStyle w:val="libFootnotenumChar"/>
          <w:rtl/>
        </w:rPr>
        <w:t>(١)</w:t>
      </w:r>
      <w:r w:rsidRPr="007B6220">
        <w:rPr>
          <w:rtl/>
        </w:rPr>
        <w:t xml:space="preserve"> منك</w:t>
      </w:r>
      <w:r w:rsidR="006A13FA" w:rsidRPr="007B6220">
        <w:rPr>
          <w:rtl/>
        </w:rPr>
        <w:t>،</w:t>
      </w:r>
      <w:r w:rsidRPr="007B6220">
        <w:rPr>
          <w:rtl/>
        </w:rPr>
        <w:t xml:space="preserve"> وصبراً على طاعتك</w:t>
      </w:r>
      <w:r w:rsidR="006A13FA" w:rsidRPr="007B6220">
        <w:rPr>
          <w:rtl/>
        </w:rPr>
        <w:t>،</w:t>
      </w:r>
      <w:r w:rsidRPr="007B6220">
        <w:rPr>
          <w:rtl/>
        </w:rPr>
        <w:t xml:space="preserve"> وعملاً به</w:t>
      </w:r>
      <w:r w:rsidR="006A13FA" w:rsidRPr="007B6220">
        <w:rPr>
          <w:rtl/>
        </w:rPr>
        <w:t>،</w:t>
      </w:r>
      <w:r w:rsidRPr="007B6220">
        <w:rPr>
          <w:rtl/>
        </w:rPr>
        <w:t xml:space="preserve"> يا ذا الجلال والإكرام</w:t>
      </w:r>
      <w:r w:rsidR="006A13FA" w:rsidRPr="007B6220">
        <w:rPr>
          <w:rtl/>
        </w:rPr>
        <w:t>.</w:t>
      </w:r>
      <w:r w:rsidRPr="007B6220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DF59A2">
        <w:rPr>
          <w:rtl/>
        </w:rPr>
        <w:t>واجعل جُنّتي من الخطايا حصينة</w:t>
      </w:r>
      <w:r w:rsidR="006A13FA">
        <w:rPr>
          <w:rtl/>
        </w:rPr>
        <w:t>،</w:t>
      </w:r>
      <w:r w:rsidRPr="00DF59A2">
        <w:rPr>
          <w:rtl/>
        </w:rPr>
        <w:t xml:space="preserve"> وحسناتي مُضاعفة</w:t>
      </w:r>
      <w:r w:rsidR="006A13FA">
        <w:rPr>
          <w:rtl/>
        </w:rPr>
        <w:t>،</w:t>
      </w:r>
      <w:r w:rsidRPr="00DF59A2">
        <w:rPr>
          <w:rtl/>
        </w:rPr>
        <w:t xml:space="preserve"> فإنّك تُضاعف لمَن تشاء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C9239D">
        <w:rPr>
          <w:rtl/>
        </w:rPr>
        <w:t>اللهمّ اجعل درجاتي في الجنان رفيعة</w:t>
      </w:r>
      <w:r w:rsidR="006A13FA">
        <w:rPr>
          <w:rtl/>
        </w:rPr>
        <w:t>،</w:t>
      </w:r>
      <w:r w:rsidRPr="00C9239D">
        <w:rPr>
          <w:rtl/>
        </w:rPr>
        <w:t xml:space="preserve"> وأعوذ بك ربّي من رفيع المطعم والمَشرب</w:t>
      </w:r>
      <w:r w:rsidR="006A13FA">
        <w:rPr>
          <w:rtl/>
        </w:rPr>
        <w:t>،</w:t>
      </w:r>
      <w:r w:rsidRPr="00C9239D">
        <w:rPr>
          <w:rtl/>
        </w:rPr>
        <w:t xml:space="preserve"> وأعوذ بك من شرّ ما أعلم ومِن شرّ ما لا أعلم</w:t>
      </w:r>
      <w:r w:rsidR="006A13FA">
        <w:rPr>
          <w:rtl/>
        </w:rPr>
        <w:t>،</w:t>
      </w:r>
      <w:r w:rsidRPr="00C9239D">
        <w:rPr>
          <w:rtl/>
        </w:rPr>
        <w:t xml:space="preserve"> وأعوذ بك من الفواحش كلّها ; ما ظَهَر منها وما بَطَن</w:t>
      </w:r>
      <w:r w:rsidR="006A13FA">
        <w:rPr>
          <w:rtl/>
        </w:rPr>
        <w:t>،</w:t>
      </w:r>
      <w:r w:rsidRPr="00C9239D">
        <w:rPr>
          <w:rtl/>
        </w:rPr>
        <w:t xml:space="preserve"> وأعوذ بك ربّي أن أشتري الجهلَ بالعلم كما اشترى غيري</w:t>
      </w:r>
      <w:r w:rsidR="006A13FA">
        <w:rPr>
          <w:rtl/>
        </w:rPr>
        <w:t>،</w:t>
      </w:r>
      <w:r w:rsidRPr="00C9239D">
        <w:rPr>
          <w:rtl/>
        </w:rPr>
        <w:t xml:space="preserve"> أو السَّفهَ بالحلم</w:t>
      </w:r>
      <w:r w:rsidR="006A13FA">
        <w:rPr>
          <w:rtl/>
        </w:rPr>
        <w:t>،</w:t>
      </w:r>
      <w:r w:rsidRPr="00C9239D">
        <w:rPr>
          <w:rtl/>
        </w:rPr>
        <w:t xml:space="preserve"> أو الجزعَ بالصبر</w:t>
      </w:r>
      <w:r w:rsidR="006A13FA">
        <w:rPr>
          <w:rtl/>
        </w:rPr>
        <w:t>،</w:t>
      </w:r>
      <w:r w:rsidRPr="00C9239D">
        <w:rPr>
          <w:rtl/>
        </w:rPr>
        <w:t xml:space="preserve"> أو الضلالةَ بالهُدى</w:t>
      </w:r>
      <w:r w:rsidR="006A13FA">
        <w:rPr>
          <w:rtl/>
        </w:rPr>
        <w:t>،</w:t>
      </w:r>
      <w:r w:rsidRPr="00C9239D">
        <w:rPr>
          <w:rtl/>
        </w:rPr>
        <w:t xml:space="preserve"> أو الكُفرَ بالإيمان</w:t>
      </w:r>
      <w:r w:rsidR="006A13FA">
        <w:rPr>
          <w:rtl/>
        </w:rPr>
        <w:t>،</w:t>
      </w:r>
      <w:r w:rsidRPr="00C9239D">
        <w:rPr>
          <w:rtl/>
        </w:rPr>
        <w:t xml:space="preserve"> يا ربّ مُنَّ عليّ بذلك</w:t>
      </w:r>
      <w:r w:rsidR="006A13FA">
        <w:rPr>
          <w:rtl/>
        </w:rPr>
        <w:t>،</w:t>
      </w:r>
      <w:r w:rsidRPr="00C9239D">
        <w:rPr>
          <w:rtl/>
        </w:rPr>
        <w:t xml:space="preserve"> فإنّك تتولّى الصالحين</w:t>
      </w:r>
      <w:r w:rsidR="006A13FA">
        <w:rPr>
          <w:rtl/>
        </w:rPr>
        <w:t>،</w:t>
      </w:r>
      <w:r w:rsidRPr="00C9239D">
        <w:rPr>
          <w:rtl/>
        </w:rPr>
        <w:t xml:space="preserve"> ولا تُضيع أجر المُحسنين</w:t>
      </w:r>
      <w:r w:rsidR="006A13FA">
        <w:rPr>
          <w:rtl/>
        </w:rPr>
        <w:t>،</w:t>
      </w:r>
      <w:r w:rsidRPr="00C9239D">
        <w:rPr>
          <w:rtl/>
        </w:rPr>
        <w:t xml:space="preserve"> والحمد لله ربّ العالمين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39" w:name="_Toc428706949"/>
      <w:r w:rsidRPr="00DF59A2">
        <w:rPr>
          <w:rtl/>
        </w:rPr>
        <w:t>٩ / ٣ تحريض الإمام أصحابه على القتال</w:t>
      </w:r>
      <w:bookmarkEnd w:id="139"/>
      <w:r w:rsidRPr="00DF59A2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٢٢٢٤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:</w:t>
      </w:r>
      <w:r w:rsidRPr="00901DB2">
        <w:rPr>
          <w:rtl/>
        </w:rPr>
        <w:t xml:space="preserve"> إنّ أمير المؤمنين (عليه السلام) أنظرهم [أصحاب الجمل] ثلاثة أيّام ; ليكفّوا ويرعَوا</w:t>
      </w:r>
      <w:r w:rsidR="006A13FA">
        <w:rPr>
          <w:rtl/>
        </w:rPr>
        <w:t>،</w:t>
      </w:r>
      <w:r w:rsidRPr="00901DB2">
        <w:rPr>
          <w:rtl/>
        </w:rPr>
        <w:t xml:space="preserve"> فلمّا علم إصرارهم على الخلاف قام في أصحابه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C9239D" w:rsidRDefault="006A13FA" w:rsidP="00C9239D">
      <w:pPr>
        <w:pStyle w:val="libNormal"/>
        <w:rPr>
          <w:rtl/>
        </w:rPr>
      </w:pPr>
      <w:r>
        <w:rPr>
          <w:rtl/>
        </w:rPr>
        <w:t>(</w:t>
      </w:r>
      <w:r w:rsidR="003D7F07" w:rsidRPr="00DF59A2">
        <w:rPr>
          <w:rtl/>
        </w:rPr>
        <w:t>عباد الله</w:t>
      </w:r>
      <w:r>
        <w:rPr>
          <w:rtl/>
        </w:rPr>
        <w:t>،</w:t>
      </w:r>
      <w:r w:rsidR="003D7F07" w:rsidRPr="00DF59A2">
        <w:rPr>
          <w:rtl/>
        </w:rPr>
        <w:t xml:space="preserve"> انهدّوا إلى هؤلاء القوم منشرحةً صُدورُكم</w:t>
      </w:r>
      <w:r>
        <w:rPr>
          <w:rtl/>
        </w:rPr>
        <w:t>،</w:t>
      </w:r>
      <w:r w:rsidR="003D7F07" w:rsidRPr="00DF59A2">
        <w:rPr>
          <w:rtl/>
        </w:rPr>
        <w:t xml:space="preserve"> فإنّهم نكثوا بيعتي</w:t>
      </w:r>
      <w:r>
        <w:rPr>
          <w:rtl/>
        </w:rPr>
        <w:t>،</w:t>
      </w:r>
      <w:r w:rsidR="003D7F07" w:rsidRPr="00DF59A2">
        <w:rPr>
          <w:rtl/>
        </w:rPr>
        <w:t xml:space="preserve"> وقتلوا شيعتي</w:t>
      </w:r>
      <w:r>
        <w:rPr>
          <w:rtl/>
        </w:rPr>
        <w:t>،</w:t>
      </w:r>
      <w:r w:rsidR="003D7F07" w:rsidRPr="00DF59A2">
        <w:rPr>
          <w:rtl/>
        </w:rPr>
        <w:t xml:space="preserve"> ونكّلوا بعاملي</w:t>
      </w:r>
      <w:r>
        <w:rPr>
          <w:rtl/>
        </w:rPr>
        <w:t>،</w:t>
      </w:r>
      <w:r w:rsidR="003D7F07" w:rsidRPr="00DF59A2">
        <w:rPr>
          <w:rtl/>
        </w:rPr>
        <w:t xml:space="preserve"> وأخرجوه من البصرة بعد أن آلموه بالضرب المُبرّح</w:t>
      </w:r>
      <w:r>
        <w:rPr>
          <w:rtl/>
        </w:rPr>
        <w:t>،</w:t>
      </w:r>
      <w:r w:rsidR="003D7F07" w:rsidRPr="00DF59A2">
        <w:rPr>
          <w:rtl/>
        </w:rPr>
        <w:t xml:space="preserve"> والعقوبة الشديدة</w:t>
      </w:r>
      <w:r>
        <w:rPr>
          <w:rtl/>
        </w:rPr>
        <w:t>،</w:t>
      </w:r>
      <w:r w:rsidR="003D7F07" w:rsidRPr="00DF59A2">
        <w:rPr>
          <w:rtl/>
        </w:rPr>
        <w:t xml:space="preserve"> وهو شيخ من وجوه الأنصار والفُضلاء</w:t>
      </w:r>
      <w:r>
        <w:rPr>
          <w:rtl/>
        </w:rPr>
        <w:t>،</w:t>
      </w:r>
      <w:r w:rsidR="003D7F07" w:rsidRPr="00DF59A2">
        <w:rPr>
          <w:rtl/>
        </w:rPr>
        <w:t xml:space="preserve"> ولم يرعَوا له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(١) الفَرَق</w:t>
      </w:r>
      <w:r w:rsidR="006A13FA">
        <w:rPr>
          <w:rtl/>
        </w:rPr>
        <w:t>:</w:t>
      </w:r>
      <w:r w:rsidRPr="00DF59A2">
        <w:rPr>
          <w:rtl/>
        </w:rPr>
        <w:t xml:space="preserve"> الخوف والفزع (النهاية</w:t>
      </w:r>
      <w:r w:rsidR="006A13FA">
        <w:rPr>
          <w:rtl/>
        </w:rPr>
        <w:t>:</w:t>
      </w:r>
      <w:r w:rsidRPr="00DF59A2">
        <w:rPr>
          <w:rtl/>
        </w:rPr>
        <w:t xml:space="preserve"> ٣ / ٤٣٨)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(٢) مهج الدعوات</w:t>
      </w:r>
      <w:r w:rsidR="006A13FA">
        <w:rPr>
          <w:rtl/>
        </w:rPr>
        <w:t>:</w:t>
      </w:r>
      <w:r w:rsidRPr="00DF59A2">
        <w:rPr>
          <w:rtl/>
        </w:rPr>
        <w:t xml:space="preserve"> ١٢٥</w:t>
      </w:r>
      <w:r w:rsidR="006A13FA">
        <w:rPr>
          <w:rtl/>
        </w:rPr>
        <w:t>،</w:t>
      </w:r>
      <w:r w:rsidRPr="00DF59A2">
        <w:rPr>
          <w:rtl/>
        </w:rPr>
        <w:t xml:space="preserve"> بحار الأنوار</w:t>
      </w:r>
      <w:r w:rsidR="006A13FA">
        <w:rPr>
          <w:rtl/>
        </w:rPr>
        <w:t>:</w:t>
      </w:r>
      <w:r w:rsidRPr="00DF59A2">
        <w:rPr>
          <w:rtl/>
        </w:rPr>
        <w:t xml:space="preserve"> ٩٤ / ٢٣٤ / ٩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DF59A2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حرمة</w:t>
      </w:r>
      <w:r w:rsidR="006A13FA">
        <w:rPr>
          <w:rtl/>
        </w:rPr>
        <w:t>،</w:t>
      </w:r>
      <w:r w:rsidRPr="00C9239D">
        <w:rPr>
          <w:rtl/>
        </w:rPr>
        <w:t xml:space="preserve"> وقتلوا السبابجة رجالاً صالحين</w:t>
      </w:r>
      <w:r w:rsidR="006A13FA">
        <w:rPr>
          <w:rtl/>
        </w:rPr>
        <w:t>،</w:t>
      </w:r>
      <w:r w:rsidRPr="00C9239D">
        <w:rPr>
          <w:rtl/>
        </w:rPr>
        <w:t xml:space="preserve"> وقتلوا حكيم بن جبلة ظُلماً وعدواناً ; لغضبه لله</w:t>
      </w:r>
      <w:r w:rsidR="006A13FA">
        <w:rPr>
          <w:rtl/>
        </w:rPr>
        <w:t>،</w:t>
      </w:r>
      <w:r w:rsidRPr="00C9239D">
        <w:rPr>
          <w:rtl/>
        </w:rPr>
        <w:t xml:space="preserve"> ثُمّ تتبّعوا شيعتي بعد أن هربوا منهم وأخذوهم في كلّ غائطة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C9239D">
        <w:rPr>
          <w:rtl/>
        </w:rPr>
        <w:t xml:space="preserve"> وتحت كلّ رابية</w:t>
      </w:r>
      <w:r w:rsidR="006A13FA">
        <w:rPr>
          <w:rtl/>
        </w:rPr>
        <w:t>،</w:t>
      </w:r>
      <w:r w:rsidRPr="00C9239D">
        <w:rPr>
          <w:rtl/>
        </w:rPr>
        <w:t xml:space="preserve"> يضربون أعناقهم صبراً</w:t>
      </w:r>
      <w:r w:rsidR="006A13FA">
        <w:rPr>
          <w:rtl/>
        </w:rPr>
        <w:t>،</w:t>
      </w:r>
      <w:r w:rsidRPr="00C9239D">
        <w:rPr>
          <w:rtl/>
        </w:rPr>
        <w:t xml:space="preserve"> ما لهم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قَاتَلَهُمُ اللَّهُ أَنَّي يُؤْفَكُونَ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!</w:t>
      </w:r>
      <w:r w:rsidRPr="00C9239D">
        <w:rPr>
          <w:rtl/>
        </w:rPr>
        <w:t xml:space="preserve">! </w:t>
      </w:r>
    </w:p>
    <w:p w:rsidR="003D7F07" w:rsidRPr="00DF59A2" w:rsidRDefault="003D7F07" w:rsidP="00901DB2">
      <w:pPr>
        <w:pStyle w:val="libNormal"/>
        <w:rPr>
          <w:rtl/>
        </w:rPr>
      </w:pPr>
      <w:r w:rsidRPr="00C9239D">
        <w:rPr>
          <w:rtl/>
        </w:rPr>
        <w:t>فانهدّوا إليهم عبادَ الله</w:t>
      </w:r>
      <w:r w:rsidR="006A13FA">
        <w:rPr>
          <w:rtl/>
        </w:rPr>
        <w:t>،</w:t>
      </w:r>
      <w:r w:rsidRPr="00C9239D">
        <w:rPr>
          <w:rtl/>
        </w:rPr>
        <w:t xml:space="preserve"> وكونوا أُسوداً عليهم</w:t>
      </w:r>
      <w:r w:rsidR="006A13FA">
        <w:rPr>
          <w:rtl/>
        </w:rPr>
        <w:t>،</w:t>
      </w:r>
      <w:r w:rsidRPr="00C9239D">
        <w:rPr>
          <w:rtl/>
        </w:rPr>
        <w:t xml:space="preserve"> فإنّهم شِرار</w:t>
      </w:r>
      <w:r w:rsidR="006A13FA">
        <w:rPr>
          <w:rtl/>
        </w:rPr>
        <w:t>،</w:t>
      </w:r>
      <w:r w:rsidRPr="00C9239D">
        <w:rPr>
          <w:rtl/>
        </w:rPr>
        <w:t xml:space="preserve"> ومُساعدوهم على الباطل شِرار</w:t>
      </w:r>
      <w:r w:rsidR="006A13FA">
        <w:rPr>
          <w:rtl/>
        </w:rPr>
        <w:t>،</w:t>
      </w:r>
      <w:r w:rsidRPr="00C9239D">
        <w:rPr>
          <w:rtl/>
        </w:rPr>
        <w:t xml:space="preserve"> فالقوهم صابرين مُحتسبين موطّنين أنفسكم</w:t>
      </w:r>
      <w:r w:rsidR="006A13FA">
        <w:rPr>
          <w:rtl/>
        </w:rPr>
        <w:t>،</w:t>
      </w:r>
      <w:r w:rsidRPr="00C9239D">
        <w:rPr>
          <w:rtl/>
        </w:rPr>
        <w:t xml:space="preserve"> إنّكم مُنازِلون ومقاتلون</w:t>
      </w:r>
      <w:r w:rsidR="006A13FA">
        <w:rPr>
          <w:rtl/>
        </w:rPr>
        <w:t>،</w:t>
      </w:r>
      <w:r w:rsidRPr="00C9239D">
        <w:rPr>
          <w:rtl/>
        </w:rPr>
        <w:t xml:space="preserve"> قد وطّنتم أنفسكم على الضرب والطعن ومُنازلة الأقران</w:t>
      </w:r>
      <w:r w:rsidR="006A13FA">
        <w:rPr>
          <w:rtl/>
        </w:rPr>
        <w:t>،</w:t>
      </w:r>
      <w:r w:rsidRPr="00C9239D">
        <w:rPr>
          <w:rtl/>
        </w:rPr>
        <w:t xml:space="preserve"> فأيّ امرئ أحسّ من نفسه رباطة جأش عند الفزع</w:t>
      </w:r>
      <w:r w:rsidR="006A13FA">
        <w:rPr>
          <w:rtl/>
        </w:rPr>
        <w:t>،</w:t>
      </w:r>
      <w:r w:rsidRPr="00C9239D">
        <w:rPr>
          <w:rtl/>
        </w:rPr>
        <w:t xml:space="preserve"> وشجاعة عند اللقاء</w:t>
      </w:r>
      <w:r w:rsidR="006A13FA">
        <w:rPr>
          <w:rtl/>
        </w:rPr>
        <w:t>،</w:t>
      </w:r>
      <w:r w:rsidRPr="00C9239D">
        <w:rPr>
          <w:rtl/>
        </w:rPr>
        <w:t xml:space="preserve"> ورأى من أخيه فشلاً ووهناً</w:t>
      </w:r>
      <w:r w:rsidR="006A13FA">
        <w:rPr>
          <w:rtl/>
        </w:rPr>
        <w:t>،</w:t>
      </w:r>
      <w:r w:rsidRPr="00C9239D">
        <w:rPr>
          <w:rtl/>
        </w:rPr>
        <w:t xml:space="preserve"> فليذبّ عنه كما يذبّ عن نفسه</w:t>
      </w:r>
      <w:r w:rsidR="006A13FA">
        <w:rPr>
          <w:rtl/>
        </w:rPr>
        <w:t>،</w:t>
      </w:r>
      <w:r w:rsidRPr="00C9239D">
        <w:rPr>
          <w:rtl/>
        </w:rPr>
        <w:t xml:space="preserve"> فلو شاء الله لَجعلَه مثله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٢٢٢٥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خطبته يوم الجَمل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أيّها الناس</w:t>
      </w:r>
      <w:r w:rsidR="006A13FA">
        <w:rPr>
          <w:rtl/>
        </w:rPr>
        <w:t>،</w:t>
      </w:r>
      <w:r w:rsidRPr="00C9239D">
        <w:rPr>
          <w:rtl/>
        </w:rPr>
        <w:t xml:space="preserve"> إنّي أتيت هؤلاء القوم ودعوتُهم</w:t>
      </w:r>
      <w:r w:rsidR="006A13FA">
        <w:rPr>
          <w:rtl/>
        </w:rPr>
        <w:t>،</w:t>
      </w:r>
      <w:r w:rsidRPr="00C9239D">
        <w:rPr>
          <w:rtl/>
        </w:rPr>
        <w:t xml:space="preserve"> واحتججتُ عليهم</w:t>
      </w:r>
      <w:r w:rsidR="006A13FA">
        <w:rPr>
          <w:rtl/>
        </w:rPr>
        <w:t>،</w:t>
      </w:r>
      <w:r w:rsidRPr="00C9239D">
        <w:rPr>
          <w:rtl/>
        </w:rPr>
        <w:t xml:space="preserve"> فدعَوني إلى أن أصبر للجِلاد</w:t>
      </w:r>
      <w:r w:rsidR="006A13FA">
        <w:rPr>
          <w:rtl/>
        </w:rPr>
        <w:t>،</w:t>
      </w:r>
      <w:r w:rsidRPr="00C9239D">
        <w:rPr>
          <w:rtl/>
        </w:rPr>
        <w:t xml:space="preserve"> وأبرز للطِّعان</w:t>
      </w:r>
      <w:r w:rsidR="006A13FA">
        <w:rPr>
          <w:rtl/>
        </w:rPr>
        <w:t>،</w:t>
      </w:r>
      <w:r w:rsidRPr="00C9239D">
        <w:rPr>
          <w:rtl/>
        </w:rPr>
        <w:t xml:space="preserve"> فلأُمّهم الهَبَل</w:t>
      </w:r>
      <w:r w:rsidR="006A13FA">
        <w:rPr>
          <w:rtl/>
        </w:rPr>
        <w:t>،</w:t>
      </w:r>
      <w:r w:rsidRPr="00C9239D">
        <w:rPr>
          <w:rtl/>
        </w:rPr>
        <w:t xml:space="preserve"> وقد كنتُ وما أُهدَّد بالحرب</w:t>
      </w:r>
      <w:r w:rsidR="006A13FA">
        <w:rPr>
          <w:rtl/>
        </w:rPr>
        <w:t>،</w:t>
      </w:r>
      <w:r w:rsidRPr="00C9239D">
        <w:rPr>
          <w:rtl/>
        </w:rPr>
        <w:t xml:space="preserve"> ولا أُرهّب بالضرب</w:t>
      </w:r>
      <w:r w:rsidR="006A13FA">
        <w:rPr>
          <w:rtl/>
        </w:rPr>
        <w:t>،</w:t>
      </w:r>
      <w:r w:rsidRPr="00C9239D">
        <w:rPr>
          <w:rtl/>
        </w:rPr>
        <w:t xml:space="preserve"> أنصف القارَةَ من راماها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C9239D">
        <w:rPr>
          <w:rtl/>
        </w:rPr>
        <w:t xml:space="preserve"> فلغيري فليُبرقوا وليُرعدوا</w:t>
      </w:r>
      <w:r w:rsidR="006A13FA">
        <w:rPr>
          <w:rtl/>
        </w:rPr>
        <w:t>،</w:t>
      </w:r>
      <w:r w:rsidRPr="00C9239D">
        <w:rPr>
          <w:rtl/>
        </w:rPr>
        <w:t xml:space="preserve"> فأنا أبو الحسن الذي فَلَلتُ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Pr="00901DB2">
        <w:rPr>
          <w:rtl/>
        </w:rPr>
        <w:t xml:space="preserve"> </w:t>
      </w:r>
      <w:r w:rsidRPr="00C9239D">
        <w:rPr>
          <w:rtl/>
        </w:rPr>
        <w:t>حدّهم</w:t>
      </w:r>
      <w:r w:rsidR="006A13FA">
        <w:rPr>
          <w:rtl/>
        </w:rPr>
        <w:t>،</w:t>
      </w:r>
      <w:r w:rsidRPr="00C9239D">
        <w:rPr>
          <w:rtl/>
        </w:rPr>
        <w:t xml:space="preserve"> وفرّقت جماعتهم</w:t>
      </w:r>
      <w:r w:rsidR="006A13FA">
        <w:rPr>
          <w:rtl/>
        </w:rPr>
        <w:t>،</w:t>
      </w:r>
      <w:r w:rsidRPr="00C9239D">
        <w:rPr>
          <w:rtl/>
        </w:rPr>
        <w:t xml:space="preserve"> وبذلك القلب ألقى عدوّي</w:t>
      </w:r>
      <w:r w:rsidR="006A13FA">
        <w:rPr>
          <w:rtl/>
        </w:rPr>
        <w:t>،</w:t>
      </w:r>
      <w:r w:rsidRPr="00C9239D">
        <w:rPr>
          <w:rtl/>
        </w:rPr>
        <w:t xml:space="preserve"> وأنا على ما وعدني ربّي من النصر والتأييد والظَفر</w:t>
      </w:r>
      <w:r w:rsidR="006A13FA">
        <w:rPr>
          <w:rtl/>
        </w:rPr>
        <w:t>،</w:t>
      </w:r>
      <w:r w:rsidRPr="00C9239D">
        <w:rPr>
          <w:rtl/>
        </w:rPr>
        <w:t xml:space="preserve"> وإنّي لعلى يقين من ربّي</w:t>
      </w:r>
      <w:r w:rsidR="006A13FA">
        <w:rPr>
          <w:rtl/>
        </w:rPr>
        <w:t>،</w:t>
      </w:r>
      <w:r w:rsidRPr="00C9239D">
        <w:rPr>
          <w:rtl/>
        </w:rPr>
        <w:t xml:space="preserve"> وغير شبهة من أمري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DF59A2">
        <w:rPr>
          <w:rtl/>
        </w:rPr>
        <w:t>أيّها الناس</w:t>
      </w:r>
      <w:r w:rsidR="006A13FA">
        <w:rPr>
          <w:rtl/>
        </w:rPr>
        <w:t>،</w:t>
      </w:r>
      <w:r w:rsidRPr="00DF59A2">
        <w:rPr>
          <w:rtl/>
        </w:rPr>
        <w:t xml:space="preserve"> إنّ الموت لا يفوته المقيم</w:t>
      </w:r>
      <w:r w:rsidR="006A13FA">
        <w:rPr>
          <w:rtl/>
        </w:rPr>
        <w:t>،</w:t>
      </w:r>
      <w:r w:rsidRPr="00DF59A2">
        <w:rPr>
          <w:rtl/>
        </w:rPr>
        <w:t xml:space="preserve"> ولا يُعجزه الهارب</w:t>
      </w:r>
      <w:r w:rsidR="006A13FA">
        <w:rPr>
          <w:rtl/>
        </w:rPr>
        <w:t>،</w:t>
      </w:r>
      <w:r w:rsidRPr="00DF59A2">
        <w:rPr>
          <w:rtl/>
        </w:rPr>
        <w:t xml:space="preserve"> ليس عن الموت محيص</w:t>
      </w:r>
      <w:r w:rsidR="006A13FA">
        <w:rPr>
          <w:rtl/>
        </w:rPr>
        <w:t>،</w:t>
      </w:r>
      <w:r w:rsidRPr="00DF59A2">
        <w:rPr>
          <w:rtl/>
        </w:rPr>
        <w:t xml:space="preserve"> ومن لم يَمُت يُقتل</w:t>
      </w:r>
      <w:r w:rsidR="006A13FA">
        <w:rPr>
          <w:rtl/>
        </w:rPr>
        <w:t>،</w:t>
      </w:r>
      <w:r w:rsidRPr="00DF59A2">
        <w:rPr>
          <w:rtl/>
        </w:rPr>
        <w:t xml:space="preserve"> وإنّ أفضل الموت القتل</w:t>
      </w:r>
      <w:r w:rsidR="006A13FA">
        <w:rPr>
          <w:rtl/>
        </w:rPr>
        <w:t>،</w:t>
      </w:r>
      <w:r w:rsidRPr="00DF59A2">
        <w:rPr>
          <w:rtl/>
        </w:rPr>
        <w:t xml:space="preserve"> والذي نفسي بيده</w:t>
      </w:r>
      <w:r w:rsidR="006A13FA">
        <w:rPr>
          <w:rtl/>
        </w:rPr>
        <w:t>،</w:t>
      </w:r>
      <w:r w:rsidRPr="00DF59A2">
        <w:rPr>
          <w:rtl/>
        </w:rPr>
        <w:t xml:space="preserve"> لألف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(١) الغائط</w:t>
      </w:r>
      <w:r w:rsidR="006A13FA">
        <w:rPr>
          <w:rtl/>
        </w:rPr>
        <w:t>:</w:t>
      </w:r>
      <w:r w:rsidRPr="00DF59A2">
        <w:rPr>
          <w:rtl/>
        </w:rPr>
        <w:t xml:space="preserve"> المُتّسع من الأرض مع طمأنينة (لسان العرب</w:t>
      </w:r>
      <w:r w:rsidR="006A13FA">
        <w:rPr>
          <w:rtl/>
        </w:rPr>
        <w:t>:</w:t>
      </w:r>
      <w:r w:rsidRPr="00DF59A2">
        <w:rPr>
          <w:rtl/>
        </w:rPr>
        <w:t xml:space="preserve"> ٧ / ٣٦٤)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(٢) التوبة</w:t>
      </w:r>
      <w:r w:rsidR="006A13FA">
        <w:rPr>
          <w:rtl/>
        </w:rPr>
        <w:t>:</w:t>
      </w:r>
      <w:r w:rsidRPr="00DF59A2">
        <w:rPr>
          <w:rtl/>
        </w:rPr>
        <w:t xml:space="preserve"> ٣٠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(٣) الجمل</w:t>
      </w:r>
      <w:r w:rsidR="006A13FA">
        <w:rPr>
          <w:rtl/>
        </w:rPr>
        <w:t>:</w:t>
      </w:r>
      <w:r w:rsidRPr="00DF59A2">
        <w:rPr>
          <w:rtl/>
        </w:rPr>
        <w:t xml:space="preserve"> ٣٣٤</w:t>
      </w:r>
      <w:r w:rsidR="006A13FA">
        <w:rPr>
          <w:rtl/>
        </w:rPr>
        <w:t>،</w:t>
      </w:r>
      <w:r w:rsidRPr="00DF59A2">
        <w:rPr>
          <w:rtl/>
        </w:rPr>
        <w:t xml:space="preserve"> الإرشاد</w:t>
      </w:r>
      <w:r w:rsidR="006A13FA">
        <w:rPr>
          <w:rtl/>
        </w:rPr>
        <w:t>:</w:t>
      </w:r>
      <w:r w:rsidRPr="00DF59A2">
        <w:rPr>
          <w:rtl/>
        </w:rPr>
        <w:t xml:space="preserve"> ١ / ٢٥٢ نحوه</w:t>
      </w:r>
      <w:r w:rsidR="006A13FA">
        <w:rPr>
          <w:rtl/>
        </w:rPr>
        <w:t>،</w:t>
      </w:r>
      <w:r w:rsidRPr="00DF59A2">
        <w:rPr>
          <w:rtl/>
        </w:rPr>
        <w:t xml:space="preserve"> بحار الأنوار</w:t>
      </w:r>
      <w:r w:rsidR="006A13FA">
        <w:rPr>
          <w:rtl/>
        </w:rPr>
        <w:t>:</w:t>
      </w:r>
      <w:r w:rsidRPr="00DF59A2">
        <w:rPr>
          <w:rtl/>
        </w:rPr>
        <w:t xml:space="preserve"> ٣٢ / ١٧١ / ١٣١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(٤) القارَة</w:t>
      </w:r>
      <w:r w:rsidR="006A13FA">
        <w:rPr>
          <w:rtl/>
        </w:rPr>
        <w:t>:</w:t>
      </w:r>
      <w:r w:rsidRPr="00DF59A2">
        <w:rPr>
          <w:rtl/>
        </w:rPr>
        <w:t xml:space="preserve"> قبيلة من بني الهون بن خزيمة</w:t>
      </w:r>
      <w:r w:rsidR="006A13FA">
        <w:rPr>
          <w:rtl/>
        </w:rPr>
        <w:t>،</w:t>
      </w:r>
      <w:r w:rsidRPr="00DF59A2">
        <w:rPr>
          <w:rtl/>
        </w:rPr>
        <w:t xml:space="preserve"> سُمّوا قارَة لاجتماعهم والتفافهم</w:t>
      </w:r>
      <w:r w:rsidR="006A13FA">
        <w:rPr>
          <w:rtl/>
        </w:rPr>
        <w:t>،</w:t>
      </w:r>
      <w:r w:rsidRPr="00DF59A2">
        <w:rPr>
          <w:rtl/>
        </w:rPr>
        <w:t xml:space="preserve"> ويوصفون بالرمي</w:t>
      </w:r>
      <w:r w:rsidR="006A13FA">
        <w:rPr>
          <w:rtl/>
        </w:rPr>
        <w:t>،</w:t>
      </w:r>
      <w:r w:rsidRPr="00DF59A2">
        <w:rPr>
          <w:rtl/>
        </w:rPr>
        <w:t xml:space="preserve"> وفي المَثَل</w:t>
      </w:r>
      <w:r w:rsidR="006A13FA">
        <w:rPr>
          <w:rtl/>
        </w:rPr>
        <w:t>:</w:t>
      </w:r>
      <w:r w:rsidRPr="00DF59A2">
        <w:rPr>
          <w:rtl/>
        </w:rPr>
        <w:t xml:space="preserve"> أنصفَ القارَة مَن راماها (النهاية</w:t>
      </w:r>
      <w:r w:rsidR="006A13FA">
        <w:rPr>
          <w:rtl/>
        </w:rPr>
        <w:t>:</w:t>
      </w:r>
      <w:r w:rsidRPr="00DF59A2">
        <w:rPr>
          <w:rtl/>
        </w:rPr>
        <w:t xml:space="preserve"> ٤ / ١٢٠)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(٥) فلَّه فانفَلّ أي كسره فانكسر (لسان العرب</w:t>
      </w:r>
      <w:r w:rsidR="006A13FA">
        <w:rPr>
          <w:rtl/>
        </w:rPr>
        <w:t>:</w:t>
      </w:r>
      <w:r w:rsidRPr="00DF59A2">
        <w:rPr>
          <w:rtl/>
        </w:rPr>
        <w:t xml:space="preserve"> ١١ / ٥٣١)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DF59A2">
        <w:rPr>
          <w:rtl/>
        </w:rPr>
        <w:lastRenderedPageBreak/>
        <w:t>ضربة بالسيف أهون عليَّ من ميتة على فراش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C9239D">
        <w:rPr>
          <w:rtl/>
        </w:rPr>
        <w:t>واعجباً لطلحة</w:t>
      </w:r>
      <w:r w:rsidR="006A13FA">
        <w:rPr>
          <w:rtl/>
        </w:rPr>
        <w:t>!</w:t>
      </w:r>
      <w:r w:rsidRPr="00C9239D">
        <w:rPr>
          <w:rtl/>
        </w:rPr>
        <w:t xml:space="preserve"> ألّبَ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  <w:r w:rsidRPr="00C9239D">
        <w:rPr>
          <w:rtl/>
        </w:rPr>
        <w:t>الناس على ابن عفّان</w:t>
      </w:r>
      <w:r w:rsidR="006A13FA">
        <w:rPr>
          <w:rtl/>
        </w:rPr>
        <w:t>،</w:t>
      </w:r>
      <w:r w:rsidRPr="00C9239D">
        <w:rPr>
          <w:rtl/>
        </w:rPr>
        <w:t xml:space="preserve"> حتى إذا قُتل أعطاني صفقته بيمينه طائعاً</w:t>
      </w:r>
      <w:r w:rsidR="006A13FA">
        <w:rPr>
          <w:rtl/>
        </w:rPr>
        <w:t>،</w:t>
      </w:r>
      <w:r w:rsidRPr="00C9239D">
        <w:rPr>
          <w:rtl/>
        </w:rPr>
        <w:t xml:space="preserve"> ثُمّ نكث بيعتي</w:t>
      </w:r>
      <w:r w:rsidR="006A13FA">
        <w:rPr>
          <w:rtl/>
        </w:rPr>
        <w:t>،</w:t>
      </w:r>
      <w:r w:rsidRPr="00C9239D">
        <w:rPr>
          <w:rtl/>
        </w:rPr>
        <w:t xml:space="preserve"> اللّهمّ خُذه ولا تُمهله</w:t>
      </w:r>
      <w:r w:rsidR="006A13FA">
        <w:rPr>
          <w:rtl/>
        </w:rPr>
        <w:t>،</w:t>
      </w:r>
      <w:r w:rsidRPr="00C9239D">
        <w:rPr>
          <w:rtl/>
        </w:rPr>
        <w:t xml:space="preserve"> وإنّ الزبير نكث بيعتي</w:t>
      </w:r>
      <w:r w:rsidR="006A13FA">
        <w:rPr>
          <w:rtl/>
        </w:rPr>
        <w:t>،</w:t>
      </w:r>
      <w:r w:rsidRPr="00C9239D">
        <w:rPr>
          <w:rtl/>
        </w:rPr>
        <w:t xml:space="preserve"> وقطع رَحمي</w:t>
      </w:r>
      <w:r w:rsidR="006A13FA">
        <w:rPr>
          <w:rtl/>
        </w:rPr>
        <w:t>،</w:t>
      </w:r>
      <w:r w:rsidRPr="00C9239D">
        <w:rPr>
          <w:rtl/>
        </w:rPr>
        <w:t xml:space="preserve"> وظاهَر عليّ عدوّي</w:t>
      </w:r>
      <w:r w:rsidR="006A13FA">
        <w:rPr>
          <w:rtl/>
        </w:rPr>
        <w:t>،</w:t>
      </w:r>
      <w:r w:rsidRPr="00C9239D">
        <w:rPr>
          <w:rtl/>
        </w:rPr>
        <w:t xml:space="preserve"> فاكفِنيه اليوم بما شئت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40" w:name="_Toc428706950"/>
      <w:r w:rsidRPr="00DF59A2">
        <w:rPr>
          <w:rtl/>
        </w:rPr>
        <w:t>٩ / ٤ السَكينة العلويّة في الحرب</w:t>
      </w:r>
      <w:bookmarkEnd w:id="140"/>
      <w:r w:rsidRPr="00DF59A2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٢٢٢٦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،</w:t>
      </w:r>
      <w:r w:rsidRPr="00901DB2">
        <w:rPr>
          <w:rtl/>
        </w:rPr>
        <w:t xml:space="preserve"> عن محمّد ابن الحنفيّة</w:t>
      </w:r>
      <w:r w:rsidR="006A13FA">
        <w:rPr>
          <w:rtl/>
        </w:rPr>
        <w:t>:</w:t>
      </w:r>
      <w:r w:rsidRPr="00901DB2">
        <w:rPr>
          <w:rtl/>
        </w:rPr>
        <w:t xml:space="preserve"> لمّا نزلنا البصرة</w:t>
      </w:r>
      <w:r w:rsidR="006A13FA">
        <w:rPr>
          <w:rtl/>
        </w:rPr>
        <w:t>،</w:t>
      </w:r>
      <w:r w:rsidRPr="00901DB2">
        <w:rPr>
          <w:rtl/>
        </w:rPr>
        <w:t xml:space="preserve"> وعسكرنا بها</w:t>
      </w:r>
      <w:r w:rsidR="006A13FA">
        <w:rPr>
          <w:rtl/>
        </w:rPr>
        <w:t>،</w:t>
      </w:r>
      <w:r w:rsidRPr="00901DB2">
        <w:rPr>
          <w:rtl/>
        </w:rPr>
        <w:t xml:space="preserve"> وصففنا صفوفنا</w:t>
      </w:r>
      <w:r w:rsidR="006A13FA">
        <w:rPr>
          <w:rtl/>
        </w:rPr>
        <w:t>،</w:t>
      </w:r>
      <w:r w:rsidRPr="00901DB2">
        <w:rPr>
          <w:rtl/>
        </w:rPr>
        <w:t xml:space="preserve"> دفع أبي عليّ (عليه السلام) إليّ اللواءَ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تُحدثنّ شيئاً حتى يحدث فيكم</w:t>
      </w:r>
      <w:r w:rsidR="006A13FA">
        <w:rPr>
          <w:rtl/>
        </w:rPr>
        <w:t>)،</w:t>
      </w:r>
      <w:r w:rsidRPr="00901DB2">
        <w:rPr>
          <w:rtl/>
        </w:rPr>
        <w:t xml:space="preserve"> ثُمّ نام</w:t>
      </w:r>
      <w:r w:rsidR="006A13FA">
        <w:rPr>
          <w:rtl/>
        </w:rPr>
        <w:t>،</w:t>
      </w:r>
      <w:r w:rsidRPr="00901DB2">
        <w:rPr>
          <w:rtl/>
        </w:rPr>
        <w:t xml:space="preserve"> فنالنا نَبل القوم</w:t>
      </w:r>
      <w:r w:rsidR="006A13FA">
        <w:rPr>
          <w:rtl/>
        </w:rPr>
        <w:t>،</w:t>
      </w:r>
      <w:r w:rsidRPr="00901DB2">
        <w:rPr>
          <w:rtl/>
        </w:rPr>
        <w:t xml:space="preserve"> فأفزعتُه</w:t>
      </w:r>
      <w:r w:rsidR="006A13FA">
        <w:rPr>
          <w:rtl/>
        </w:rPr>
        <w:t>،</w:t>
      </w:r>
      <w:r w:rsidRPr="00901DB2">
        <w:rPr>
          <w:rtl/>
        </w:rPr>
        <w:t xml:space="preserve"> ففزع وهو يمسح عينيه من النوم</w:t>
      </w:r>
      <w:r w:rsidR="006A13FA">
        <w:rPr>
          <w:rtl/>
        </w:rPr>
        <w:t>،</w:t>
      </w:r>
      <w:r w:rsidRPr="00901DB2">
        <w:rPr>
          <w:rtl/>
        </w:rPr>
        <w:t xml:space="preserve"> وأصحاب الجَمل يصيحون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901DB2">
        <w:rPr>
          <w:rtl/>
        </w:rPr>
        <w:t>يا ثارات عثمان</w:t>
      </w:r>
      <w:r w:rsidR="006A13FA">
        <w:rPr>
          <w:rtl/>
        </w:rPr>
        <w:t>)!</w:t>
      </w:r>
      <w:r w:rsidRPr="00901DB2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فبرز (عليه السلام) وليس عليه إلاّ قميص واحد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تقدّم باللواء</w:t>
      </w:r>
      <w:r w:rsidR="006A13FA">
        <w:rPr>
          <w:rtl/>
        </w:rPr>
        <w:t>)،</w:t>
      </w:r>
      <w:r w:rsidRPr="00901DB2">
        <w:rPr>
          <w:rtl/>
        </w:rPr>
        <w:t xml:space="preserve"> فتقدّمتُ وقلتُ</w:t>
      </w:r>
      <w:r w:rsidR="006A13FA">
        <w:rPr>
          <w:rtl/>
        </w:rPr>
        <w:t>:</w:t>
      </w:r>
      <w:r w:rsidRPr="00901DB2">
        <w:rPr>
          <w:rtl/>
        </w:rPr>
        <w:t xml:space="preserve"> يا أبتِ أفي مثل هذا اليوم بقميص واحد</w:t>
      </w:r>
      <w:r w:rsidR="006A13FA">
        <w:rPr>
          <w:rtl/>
        </w:rPr>
        <w:t>؟</w:t>
      </w:r>
      <w:r w:rsidRPr="00901DB2">
        <w:rPr>
          <w:rtl/>
        </w:rPr>
        <w:t xml:space="preserve">!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فقال (عليه السلام)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أحرز أمراً أجلُه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C9239D">
        <w:rPr>
          <w:rtl/>
        </w:rPr>
        <w:t xml:space="preserve"> والله قاتلت مع النبيّ (صلّى الله عليه وآله) وأنا حاسر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Pr="00901DB2">
        <w:rPr>
          <w:rtl/>
        </w:rPr>
        <w:t xml:space="preserve"> </w:t>
      </w:r>
      <w:r w:rsidRPr="00C9239D">
        <w:rPr>
          <w:rtl/>
        </w:rPr>
        <w:t>أكثر ممّا قاتلت وأنا دارع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٢٢٢٧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:</w:t>
      </w:r>
      <w:r w:rsidRPr="00901DB2">
        <w:rPr>
          <w:rtl/>
        </w:rPr>
        <w:t xml:space="preserve"> قد كان أصحاب الجَمل حملوا على ميمنة عليّ وميسرته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(١) من التأليب</w:t>
      </w:r>
      <w:r w:rsidR="006A13FA">
        <w:rPr>
          <w:rtl/>
        </w:rPr>
        <w:t>:</w:t>
      </w:r>
      <w:r w:rsidRPr="00DF59A2">
        <w:rPr>
          <w:rtl/>
        </w:rPr>
        <w:t xml:space="preserve"> التحريض (لسان العرب</w:t>
      </w:r>
      <w:r w:rsidR="006A13FA">
        <w:rPr>
          <w:rtl/>
        </w:rPr>
        <w:t>:</w:t>
      </w:r>
      <w:r w:rsidRPr="00DF59A2">
        <w:rPr>
          <w:rtl/>
        </w:rPr>
        <w:t xml:space="preserve"> ١ / ٢١٦)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(٢) الكافي</w:t>
      </w:r>
      <w:r w:rsidR="006A13FA">
        <w:rPr>
          <w:rtl/>
        </w:rPr>
        <w:t>:</w:t>
      </w:r>
      <w:r w:rsidRPr="00DF59A2">
        <w:rPr>
          <w:rtl/>
        </w:rPr>
        <w:t xml:space="preserve"> ٥ / ٥٣ / ٤ عن ابن محبوب رفعه</w:t>
      </w:r>
      <w:r w:rsidR="006A13FA">
        <w:rPr>
          <w:rtl/>
        </w:rPr>
        <w:t>،</w:t>
      </w:r>
      <w:r w:rsidRPr="00DF59A2">
        <w:rPr>
          <w:rtl/>
        </w:rPr>
        <w:t xml:space="preserve"> الأمالي للطوسي</w:t>
      </w:r>
      <w:r w:rsidR="006A13FA">
        <w:rPr>
          <w:rtl/>
        </w:rPr>
        <w:t>:</w:t>
      </w:r>
      <w:r w:rsidRPr="00DF59A2">
        <w:rPr>
          <w:rtl/>
        </w:rPr>
        <w:t xml:space="preserve"> ١٦٩ / ٢٨٤ عن إسماعيل بن رجاء الزبيدي نحوه</w:t>
      </w:r>
      <w:r w:rsidR="006A13FA">
        <w:rPr>
          <w:rtl/>
        </w:rPr>
        <w:t>،</w:t>
      </w:r>
      <w:r w:rsidRPr="00DF59A2">
        <w:rPr>
          <w:rtl/>
        </w:rPr>
        <w:t xml:space="preserve"> وراجع نهج البلاغة</w:t>
      </w:r>
      <w:r w:rsidR="006A13FA">
        <w:rPr>
          <w:rtl/>
        </w:rPr>
        <w:t>:</w:t>
      </w:r>
      <w:r w:rsidRPr="00DF59A2">
        <w:rPr>
          <w:rtl/>
        </w:rPr>
        <w:t xml:space="preserve"> الخطبة ١٧٤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(٣) أحرَزَ أمراً أجلُه</w:t>
      </w:r>
      <w:r w:rsidR="006A13FA">
        <w:rPr>
          <w:rtl/>
        </w:rPr>
        <w:t>:</w:t>
      </w:r>
      <w:r w:rsidRPr="00DF59A2">
        <w:rPr>
          <w:rtl/>
        </w:rPr>
        <w:t xml:space="preserve"> يقال</w:t>
      </w:r>
      <w:r w:rsidR="006A13FA">
        <w:rPr>
          <w:rtl/>
        </w:rPr>
        <w:t>:</w:t>
      </w:r>
      <w:r w:rsidRPr="00DF59A2">
        <w:rPr>
          <w:rtl/>
        </w:rPr>
        <w:t xml:space="preserve"> هذا أصدق مثل ضربته العرب (مجمع الأمثال</w:t>
      </w:r>
      <w:r w:rsidR="006A13FA">
        <w:rPr>
          <w:rtl/>
        </w:rPr>
        <w:t>:</w:t>
      </w:r>
      <w:r w:rsidRPr="00DF59A2">
        <w:rPr>
          <w:rtl/>
        </w:rPr>
        <w:t xml:space="preserve"> ١ / ٣٨٢ / ١١٥٥)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(٤) الحاسر</w:t>
      </w:r>
      <w:r w:rsidR="006A13FA">
        <w:rPr>
          <w:rtl/>
        </w:rPr>
        <w:t>:</w:t>
      </w:r>
      <w:r w:rsidRPr="00DF59A2">
        <w:rPr>
          <w:rtl/>
        </w:rPr>
        <w:t xml:space="preserve"> خلاف الدارع</w:t>
      </w:r>
      <w:r w:rsidR="006A13FA">
        <w:rPr>
          <w:rtl/>
        </w:rPr>
        <w:t>،</w:t>
      </w:r>
      <w:r w:rsidRPr="00DF59A2">
        <w:rPr>
          <w:rtl/>
        </w:rPr>
        <w:t xml:space="preserve"> وهو من لا مغفر له ولا درع ولا بيضة على رأسه (تاج العروس</w:t>
      </w:r>
      <w:r w:rsidR="006A13FA">
        <w:rPr>
          <w:rtl/>
        </w:rPr>
        <w:t>:</w:t>
      </w:r>
      <w:r w:rsidRPr="00DF59A2">
        <w:rPr>
          <w:rtl/>
        </w:rPr>
        <w:t xml:space="preserve"> ٦ / ٢٧٤)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(٥) الجمل</w:t>
      </w:r>
      <w:r w:rsidR="006A13FA">
        <w:rPr>
          <w:rtl/>
        </w:rPr>
        <w:t>:</w:t>
      </w:r>
      <w:r w:rsidRPr="00DF59A2">
        <w:rPr>
          <w:rtl/>
        </w:rPr>
        <w:t xml:space="preserve"> ٣٥٥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فكشفوها</w:t>
      </w:r>
      <w:r w:rsidR="006A13FA">
        <w:rPr>
          <w:rtl/>
        </w:rPr>
        <w:t>،</w:t>
      </w:r>
      <w:r w:rsidRPr="00901DB2">
        <w:rPr>
          <w:rtl/>
        </w:rPr>
        <w:t xml:space="preserve"> فأتاه بعض وُلد عقيل وعليّ يخفق نُعاساً على قربوس سَرجه</w:t>
      </w:r>
      <w:r w:rsidR="006A13FA">
        <w:rPr>
          <w:rtl/>
        </w:rPr>
        <w:t>،</w:t>
      </w:r>
      <w:r w:rsidRPr="00901DB2">
        <w:rPr>
          <w:rtl/>
        </w:rPr>
        <w:t xml:space="preserve"> فقال له</w:t>
      </w:r>
      <w:r w:rsidR="006A13FA">
        <w:rPr>
          <w:rtl/>
        </w:rPr>
        <w:t>:</w:t>
      </w:r>
      <w:r w:rsidRPr="00901DB2">
        <w:rPr>
          <w:rtl/>
        </w:rPr>
        <w:t xml:space="preserve"> يا عمّ</w:t>
      </w:r>
      <w:r w:rsidR="006A13FA">
        <w:rPr>
          <w:rtl/>
        </w:rPr>
        <w:t>،</w:t>
      </w:r>
      <w:r w:rsidRPr="00901DB2">
        <w:rPr>
          <w:rtl/>
        </w:rPr>
        <w:t xml:space="preserve"> قد بلغت ميمنتك وميسرتك حيث ترى</w:t>
      </w:r>
      <w:r w:rsidR="006A13FA">
        <w:rPr>
          <w:rtl/>
        </w:rPr>
        <w:t>،</w:t>
      </w:r>
      <w:r w:rsidRPr="00901DB2">
        <w:rPr>
          <w:rtl/>
        </w:rPr>
        <w:t xml:space="preserve"> وأنت تخفق نُعاساً</w:t>
      </w:r>
      <w:r w:rsidR="006A13FA">
        <w:rPr>
          <w:rtl/>
        </w:rPr>
        <w:t>!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اُسكت يابن أخي</w:t>
      </w:r>
      <w:r w:rsidR="006A13FA">
        <w:rPr>
          <w:rtl/>
        </w:rPr>
        <w:t>،</w:t>
      </w:r>
      <w:r w:rsidRPr="00C9239D">
        <w:rPr>
          <w:rtl/>
        </w:rPr>
        <w:t xml:space="preserve"> فإنّ لعمّك يوماً لا يَعدُوه</w:t>
      </w:r>
      <w:r w:rsidR="006A13FA">
        <w:rPr>
          <w:rtl/>
        </w:rPr>
        <w:t>،</w:t>
      </w:r>
      <w:r w:rsidRPr="00C9239D">
        <w:rPr>
          <w:rtl/>
        </w:rPr>
        <w:t xml:space="preserve"> والله ما يُبالي عمّك وقع على الموت أو وقع الموت عليه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٢٢٢٨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دعائم الإسلام</w:t>
      </w:r>
      <w:r w:rsidR="006A13FA">
        <w:rPr>
          <w:rtl/>
        </w:rPr>
        <w:t>:</w:t>
      </w:r>
      <w:r w:rsidRPr="00901DB2">
        <w:rPr>
          <w:rtl/>
        </w:rPr>
        <w:t xml:space="preserve"> روينا عن عليّ (عليه السلام) أنّه أعطى الراية يوم الجمل لمحمّد ابن الحنفيّة</w:t>
      </w:r>
      <w:r w:rsidR="006A13FA">
        <w:rPr>
          <w:rtl/>
        </w:rPr>
        <w:t>،</w:t>
      </w:r>
      <w:r w:rsidRPr="00901DB2">
        <w:rPr>
          <w:rtl/>
        </w:rPr>
        <w:t xml:space="preserve"> فقدّمه بين يديه</w:t>
      </w:r>
      <w:r w:rsidR="006A13FA">
        <w:rPr>
          <w:rtl/>
        </w:rPr>
        <w:t>،</w:t>
      </w:r>
      <w:r w:rsidRPr="00901DB2">
        <w:rPr>
          <w:rtl/>
        </w:rPr>
        <w:t xml:space="preserve"> وجعل الحسن في الميمنة</w:t>
      </w:r>
      <w:r w:rsidR="006A13FA">
        <w:rPr>
          <w:rtl/>
        </w:rPr>
        <w:t>،</w:t>
      </w:r>
      <w:r w:rsidRPr="00901DB2">
        <w:rPr>
          <w:rtl/>
        </w:rPr>
        <w:t xml:space="preserve"> وجعل الحسين في الميسرة</w:t>
      </w:r>
      <w:r w:rsidR="006A13FA">
        <w:rPr>
          <w:rtl/>
        </w:rPr>
        <w:t>،</w:t>
      </w:r>
      <w:r w:rsidRPr="00901DB2">
        <w:rPr>
          <w:rtl/>
        </w:rPr>
        <w:t xml:space="preserve"> ووقف خَلف الراية على بغلة رسول الله (صلّى الله عليه وآله)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قال ابن الحنفيّة</w:t>
      </w:r>
      <w:r w:rsidR="006A13FA">
        <w:rPr>
          <w:rtl/>
        </w:rPr>
        <w:t>:</w:t>
      </w:r>
      <w:r w:rsidRPr="00901DB2">
        <w:rPr>
          <w:rtl/>
        </w:rPr>
        <w:t xml:space="preserve"> فدنا منّا القوم</w:t>
      </w:r>
      <w:r w:rsidR="006A13FA">
        <w:rPr>
          <w:rtl/>
        </w:rPr>
        <w:t>،</w:t>
      </w:r>
      <w:r w:rsidRPr="00901DB2">
        <w:rPr>
          <w:rtl/>
        </w:rPr>
        <w:t xml:space="preserve"> ورشقونا بالنبل وقتلوا رجلاً</w:t>
      </w:r>
      <w:r w:rsidR="006A13FA">
        <w:rPr>
          <w:rtl/>
        </w:rPr>
        <w:t>،</w:t>
      </w:r>
      <w:r w:rsidRPr="00901DB2">
        <w:rPr>
          <w:rtl/>
        </w:rPr>
        <w:t xml:space="preserve"> فالتفتُّ إلى أمير المؤمنين فرأيته نائماً قد استثقل نوماً</w:t>
      </w:r>
      <w:r w:rsidR="006A13FA">
        <w:rPr>
          <w:rtl/>
        </w:rPr>
        <w:t>،</w:t>
      </w:r>
      <w:r w:rsidRPr="00901DB2">
        <w:rPr>
          <w:rtl/>
        </w:rPr>
        <w:t xml:space="preserve"> فقلت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على مثل هذه الحال تنام</w:t>
      </w:r>
      <w:r w:rsidR="006A13FA">
        <w:rPr>
          <w:rtl/>
        </w:rPr>
        <w:t>!</w:t>
      </w:r>
      <w:r w:rsidRPr="00901DB2">
        <w:rPr>
          <w:rtl/>
        </w:rPr>
        <w:t xml:space="preserve"> قد نضحونا بالنبل وقتلوا منّا رجلاً وقد هلك الناس</w:t>
      </w:r>
      <w:r w:rsidR="006A13FA">
        <w:rPr>
          <w:rtl/>
        </w:rPr>
        <w:t>!</w:t>
      </w:r>
      <w:r w:rsidRPr="00901DB2">
        <w:rPr>
          <w:rtl/>
        </w:rPr>
        <w:t>!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أراك إلاّ تحنّ حنين العذراء</w:t>
      </w:r>
      <w:r w:rsidR="006A13FA">
        <w:rPr>
          <w:rtl/>
        </w:rPr>
        <w:t>،</w:t>
      </w:r>
      <w:r w:rsidRPr="00C9239D">
        <w:rPr>
          <w:rtl/>
        </w:rPr>
        <w:t xml:space="preserve"> الراية راية رسول الله (صلّى الله عليه وآله))</w:t>
      </w:r>
      <w:r w:rsidR="006A13FA">
        <w:rPr>
          <w:rtl/>
        </w:rPr>
        <w:t>،</w:t>
      </w:r>
      <w:r w:rsidRPr="00901DB2">
        <w:rPr>
          <w:rtl/>
        </w:rPr>
        <w:t xml:space="preserve"> فأخذها وهزّها</w:t>
      </w:r>
      <w:r w:rsidR="006A13FA">
        <w:rPr>
          <w:rtl/>
        </w:rPr>
        <w:t>،</w:t>
      </w:r>
      <w:r w:rsidRPr="00901DB2">
        <w:rPr>
          <w:rtl/>
        </w:rPr>
        <w:t xml:space="preserve"> وكانت الريح في وجوهنا</w:t>
      </w:r>
      <w:r w:rsidR="006A13FA">
        <w:rPr>
          <w:rtl/>
        </w:rPr>
        <w:t>،</w:t>
      </w:r>
      <w:r w:rsidRPr="00901DB2">
        <w:rPr>
          <w:rtl/>
        </w:rPr>
        <w:t xml:space="preserve"> فانقلبت عليهم</w:t>
      </w:r>
      <w:r w:rsidR="006A13FA">
        <w:rPr>
          <w:rtl/>
        </w:rPr>
        <w:t>،</w:t>
      </w:r>
      <w:r w:rsidRPr="00901DB2">
        <w:rPr>
          <w:rtl/>
        </w:rPr>
        <w:t xml:space="preserve"> فحسر عن ذراعيه وشدّ عليهم</w:t>
      </w:r>
      <w:r w:rsidR="006A13FA">
        <w:rPr>
          <w:rtl/>
        </w:rPr>
        <w:t>،</w:t>
      </w:r>
      <w:r w:rsidRPr="00901DB2">
        <w:rPr>
          <w:rtl/>
        </w:rPr>
        <w:t xml:space="preserve"> فضرب بسيفه حتى صُبغ كُمّ قبائه وانحني سيفه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٢٢٢٩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الإمامة والسياسة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ذكر عليّ (عليه السلام) يوم الجمل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فشقّ عليّ في عسكر القوم يطعن ويقتل</w:t>
      </w:r>
      <w:r w:rsidR="006A13FA">
        <w:rPr>
          <w:rtl/>
        </w:rPr>
        <w:t>،</w:t>
      </w:r>
      <w:r w:rsidRPr="00901DB2">
        <w:rPr>
          <w:rtl/>
        </w:rPr>
        <w:t xml:space="preserve"> ثُمّ خرج وهو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الماء</w:t>
      </w:r>
      <w:r w:rsidR="006A13FA">
        <w:rPr>
          <w:rtl/>
        </w:rPr>
        <w:t>،</w:t>
      </w:r>
      <w:r w:rsidRPr="00C9239D">
        <w:rPr>
          <w:rtl/>
        </w:rPr>
        <w:t xml:space="preserve"> الماء</w:t>
      </w:r>
      <w:r w:rsidR="006A13FA">
        <w:rPr>
          <w:rtl/>
        </w:rPr>
        <w:t>)،</w:t>
      </w:r>
      <w:r w:rsidRPr="00901DB2">
        <w:rPr>
          <w:rtl/>
        </w:rPr>
        <w:t xml:space="preserve"> فأتاه رجل بإداوة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فيها عَسل</w:t>
      </w:r>
      <w:r w:rsidR="006A13FA">
        <w:rPr>
          <w:rtl/>
        </w:rPr>
        <w:t>،</w:t>
      </w:r>
      <w:r w:rsidRPr="00901DB2">
        <w:rPr>
          <w:rtl/>
        </w:rPr>
        <w:t xml:space="preserve"> فقال له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أمّا الماء فإنّه لا يصلح لك في هذا المقام</w:t>
      </w:r>
      <w:r w:rsidR="006A13FA">
        <w:rPr>
          <w:rtl/>
        </w:rPr>
        <w:t>،</w:t>
      </w:r>
      <w:r w:rsidRPr="00901DB2">
        <w:rPr>
          <w:rtl/>
        </w:rPr>
        <w:t xml:space="preserve"> ولكن أُذوّقك هذا العسل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هاتِ</w:t>
      </w:r>
      <w:r w:rsidR="006A13FA">
        <w:rPr>
          <w:rtl/>
        </w:rPr>
        <w:t>)،</w:t>
      </w:r>
      <w:r w:rsidRPr="00901DB2">
        <w:rPr>
          <w:rtl/>
        </w:rPr>
        <w:t xml:space="preserve"> فحسا منه حسوة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 عسلك لطائفيّ</w:t>
      </w:r>
      <w:r w:rsidR="006A13FA">
        <w:rPr>
          <w:rtl/>
        </w:rPr>
        <w:t>)،</w:t>
      </w:r>
      <w:r w:rsidRPr="00901DB2">
        <w:rPr>
          <w:rtl/>
        </w:rPr>
        <w:t xml:space="preserve"> قال الرجل</w:t>
      </w:r>
      <w:r w:rsidR="006A13FA">
        <w:rPr>
          <w:rtl/>
        </w:rPr>
        <w:t>:</w:t>
      </w:r>
      <w:r w:rsidRPr="00901DB2">
        <w:rPr>
          <w:rtl/>
        </w:rPr>
        <w:t xml:space="preserve"> لعجباً منك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والله يا أمير المؤمنين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لمعرفتك الطائفي من غيره في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(١) مُروج الذهب</w:t>
      </w:r>
      <w:r w:rsidR="006A13FA">
        <w:rPr>
          <w:rtl/>
        </w:rPr>
        <w:t>:</w:t>
      </w:r>
      <w:r w:rsidRPr="00DF59A2">
        <w:rPr>
          <w:rtl/>
        </w:rPr>
        <w:t xml:space="preserve"> ٢ / ٣٧٥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(٢) دعائم الإسلام</w:t>
      </w:r>
      <w:r w:rsidR="006A13FA">
        <w:rPr>
          <w:rtl/>
        </w:rPr>
        <w:t>:</w:t>
      </w:r>
      <w:r w:rsidRPr="00DF59A2">
        <w:rPr>
          <w:rtl/>
        </w:rPr>
        <w:t xml:space="preserve"> ١ / ٣٩٣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(٣) الإداوة</w:t>
      </w:r>
      <w:r w:rsidR="006A13FA">
        <w:rPr>
          <w:rtl/>
        </w:rPr>
        <w:t>:</w:t>
      </w:r>
      <w:r w:rsidRPr="00DF59A2">
        <w:rPr>
          <w:rtl/>
        </w:rPr>
        <w:t xml:space="preserve"> إناء صغير من جلد يُتّخذ للماء كالسطيحة ونحوها (النهاية</w:t>
      </w:r>
      <w:r w:rsidR="006A13FA">
        <w:rPr>
          <w:rtl/>
        </w:rPr>
        <w:t>:</w:t>
      </w:r>
      <w:r w:rsidRPr="00DF59A2">
        <w:rPr>
          <w:rtl/>
        </w:rPr>
        <w:t xml:space="preserve"> ١ / ٣٣)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هذا اليوم</w:t>
      </w:r>
      <w:r w:rsidR="006A13FA">
        <w:rPr>
          <w:rtl/>
        </w:rPr>
        <w:t>،</w:t>
      </w:r>
      <w:r w:rsidRPr="00901DB2">
        <w:rPr>
          <w:rtl/>
        </w:rPr>
        <w:t xml:space="preserve"> وقد بلغت القلوب الحَناجر</w:t>
      </w:r>
      <w:r w:rsidR="006A13FA">
        <w:rPr>
          <w:rtl/>
        </w:rPr>
        <w:t>!</w:t>
      </w:r>
      <w:r w:rsidRPr="00901DB2">
        <w:rPr>
          <w:rtl/>
        </w:rPr>
        <w:t>! فقال له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إنّه والله يابن أخي ما ملأ صدر عمّك شيء قطّ</w:t>
      </w:r>
      <w:r w:rsidR="006A13FA">
        <w:rPr>
          <w:rtl/>
        </w:rPr>
        <w:t>،</w:t>
      </w:r>
      <w:r w:rsidRPr="00C9239D">
        <w:rPr>
          <w:rtl/>
        </w:rPr>
        <w:t xml:space="preserve"> ولا هابه شيء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DF59A2">
        <w:rPr>
          <w:rtl/>
        </w:rPr>
        <w:t>راجع</w:t>
      </w:r>
      <w:r w:rsidR="006A13FA">
        <w:rPr>
          <w:rtl/>
        </w:rPr>
        <w:t>:</w:t>
      </w:r>
      <w:r w:rsidRPr="00DF59A2">
        <w:rPr>
          <w:rtl/>
        </w:rPr>
        <w:t xml:space="preserve"> وقعة صفّين / اشتداد القتال / طمأنينة الإمام في ساحة القتال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41" w:name="_Toc428706951"/>
      <w:r w:rsidRPr="00DF59A2">
        <w:rPr>
          <w:rtl/>
        </w:rPr>
        <w:t>٩ / ٥ لبس الدرع البتراء</w:t>
      </w:r>
      <w:bookmarkEnd w:id="141"/>
      <w:r w:rsidRPr="00DF59A2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٢٢٣٠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،</w:t>
      </w:r>
      <w:r w:rsidRPr="00901DB2">
        <w:rPr>
          <w:rtl/>
        </w:rPr>
        <w:t xml:space="preserve"> عن محمّد ابن الحنفيّة</w:t>
      </w:r>
      <w:r w:rsidR="006A13FA">
        <w:rPr>
          <w:rtl/>
        </w:rPr>
        <w:t>:</w:t>
      </w:r>
      <w:r w:rsidRPr="00901DB2">
        <w:rPr>
          <w:rtl/>
        </w:rPr>
        <w:t xml:space="preserve"> دعا [عليّ (عليه السلام) ] بدرعه البَتْراء ولم يلبسها بعد النبيّ (صلّى الله عليه وآله) إلاّ يومئذ</w:t>
      </w:r>
      <w:r w:rsidR="006A13FA">
        <w:rPr>
          <w:rtl/>
        </w:rPr>
        <w:t>،</w:t>
      </w:r>
      <w:r w:rsidRPr="00901DB2">
        <w:rPr>
          <w:rtl/>
        </w:rPr>
        <w:t xml:space="preserve"> فكان بين كتفيه منها وَهن</w:t>
      </w:r>
      <w:r w:rsidR="006A13FA">
        <w:rPr>
          <w:rtl/>
        </w:rPr>
        <w:t>.</w:t>
      </w:r>
      <w:r w:rsidRPr="00901DB2">
        <w:rPr>
          <w:rtl/>
        </w:rPr>
        <w:t xml:space="preserve"> فجاء أمير المؤمنين (عليه السلام) وفي يده شِسع نعل</w:t>
      </w:r>
      <w:r w:rsidR="006A13FA">
        <w:rPr>
          <w:rtl/>
        </w:rPr>
        <w:t>،</w:t>
      </w:r>
      <w:r w:rsidRPr="00901DB2">
        <w:rPr>
          <w:rtl/>
        </w:rPr>
        <w:t xml:space="preserve"> فقال له ابن عبّاس</w:t>
      </w:r>
      <w:r w:rsidR="006A13FA">
        <w:rPr>
          <w:rtl/>
        </w:rPr>
        <w:t>:</w:t>
      </w:r>
      <w:r w:rsidRPr="00901DB2">
        <w:rPr>
          <w:rtl/>
        </w:rPr>
        <w:t xml:space="preserve"> ما تريد بهذا الشِّسع يا أمير المؤمنين</w:t>
      </w:r>
      <w:r w:rsidR="006A13FA">
        <w:rPr>
          <w:rtl/>
        </w:rPr>
        <w:t>؟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أربط بها ما قد تهي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</w:t>
      </w:r>
      <w:r w:rsidRPr="00C9239D">
        <w:rPr>
          <w:rtl/>
        </w:rPr>
        <w:t>من هذا الدرع من خلفي</w:t>
      </w:r>
      <w:r w:rsidR="006A13FA">
        <w:rPr>
          <w:rtl/>
        </w:rPr>
        <w:t>)،</w:t>
      </w:r>
      <w:r w:rsidRPr="00901DB2">
        <w:rPr>
          <w:rtl/>
        </w:rPr>
        <w:t xml:space="preserve"> فقال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أفي مثل هذا اليوم تلبس مثل هذا</w:t>
      </w:r>
      <w:r w:rsidR="006A13FA">
        <w:rPr>
          <w:rtl/>
        </w:rPr>
        <w:t>!</w:t>
      </w:r>
      <w:r w:rsidRPr="00901DB2">
        <w:rPr>
          <w:rtl/>
        </w:rPr>
        <w:t xml:space="preserve"> 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ولِمَ</w:t>
      </w:r>
      <w:r w:rsidR="006A13FA">
        <w:rPr>
          <w:rtl/>
        </w:rPr>
        <w:t>؟)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أخاف عليك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تخَف أن أوتى من ورائي</w:t>
      </w:r>
      <w:r w:rsidR="006A13FA">
        <w:rPr>
          <w:rtl/>
        </w:rPr>
        <w:t>،</w:t>
      </w:r>
      <w:r w:rsidRPr="00C9239D">
        <w:rPr>
          <w:rtl/>
        </w:rPr>
        <w:t xml:space="preserve"> والله يابن عبّاس ما ولّيت في زحف قطّ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DF59A2">
        <w:rPr>
          <w:rtl/>
        </w:rPr>
        <w:t>راجع</w:t>
      </w:r>
      <w:r w:rsidR="006A13FA">
        <w:rPr>
          <w:rtl/>
        </w:rPr>
        <w:t>:</w:t>
      </w:r>
      <w:r w:rsidRPr="00DF59A2">
        <w:rPr>
          <w:rtl/>
        </w:rPr>
        <w:t xml:space="preserve"> القسم العاشر / الخصائص الحربيّة / كانت درعه بلا ظهر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42" w:name="_Toc428706952"/>
      <w:r w:rsidRPr="00DF59A2">
        <w:rPr>
          <w:rtl/>
        </w:rPr>
        <w:t>٩ / ٦ صاحب راية الحرب</w:t>
      </w:r>
      <w:bookmarkEnd w:id="142"/>
      <w:r w:rsidRPr="00DF59A2">
        <w:rPr>
          <w:rtl/>
        </w:rPr>
        <w:t xml:space="preserve"> </w:t>
      </w:r>
    </w:p>
    <w:p w:rsidR="003D7F07" w:rsidRPr="00DF59A2" w:rsidRDefault="003D7F07" w:rsidP="00901DB2">
      <w:pPr>
        <w:pStyle w:val="libNormal"/>
        <w:rPr>
          <w:rtl/>
        </w:rPr>
      </w:pPr>
      <w:r w:rsidRPr="00901DB2">
        <w:rPr>
          <w:rtl/>
        </w:rPr>
        <w:t>٢٢٣١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،</w:t>
      </w:r>
      <w:r w:rsidRPr="00901DB2">
        <w:rPr>
          <w:rtl/>
        </w:rPr>
        <w:t xml:space="preserve"> عن محمّد بن عبد الله</w:t>
      </w:r>
      <w:r w:rsidR="006A13FA">
        <w:rPr>
          <w:rtl/>
        </w:rPr>
        <w:t>،</w:t>
      </w:r>
      <w:r w:rsidRPr="00901DB2">
        <w:rPr>
          <w:rtl/>
        </w:rPr>
        <w:t xml:space="preserve"> عن عمرو بن دينار</w:t>
      </w:r>
      <w:r w:rsidR="006A13FA">
        <w:rPr>
          <w:rtl/>
        </w:rPr>
        <w:t>:</w:t>
      </w:r>
      <w:r w:rsidRPr="00901DB2">
        <w:rPr>
          <w:rtl/>
        </w:rPr>
        <w:t xml:space="preserve"> قال أمير المؤمنين (عليه السلام) لابنه محمّد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خُذ الراية وامضِ</w:t>
      </w:r>
      <w:r w:rsidR="006A13FA">
        <w:rPr>
          <w:rtl/>
        </w:rPr>
        <w:t>)</w:t>
      </w:r>
      <w:r w:rsidR="00E00B32" w:rsidRPr="00C9239D">
        <w:rPr>
          <w:rtl/>
        </w:rPr>
        <w:t xml:space="preserve"> - </w:t>
      </w:r>
      <w:r w:rsidRPr="00901DB2">
        <w:rPr>
          <w:rtl/>
        </w:rPr>
        <w:t>وعليّ (عليه السلام) خلفه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فناداه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أبا القاسم</w:t>
      </w:r>
      <w:r w:rsidR="006A13FA">
        <w:rPr>
          <w:rtl/>
        </w:rPr>
        <w:t>)،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(١) الإمامة والسياسة</w:t>
      </w:r>
      <w:r w:rsidR="006A13FA">
        <w:rPr>
          <w:rtl/>
        </w:rPr>
        <w:t>:</w:t>
      </w:r>
      <w:r w:rsidRPr="00DF59A2">
        <w:rPr>
          <w:rtl/>
        </w:rPr>
        <w:t xml:space="preserve"> ١ / ٩٦</w:t>
      </w:r>
      <w:r w:rsidR="006A13FA">
        <w:rPr>
          <w:rtl/>
        </w:rPr>
        <w:t>،</w:t>
      </w:r>
      <w:r w:rsidRPr="00DF59A2">
        <w:rPr>
          <w:rtl/>
        </w:rPr>
        <w:t xml:space="preserve"> جواهر المطالب</w:t>
      </w:r>
      <w:r w:rsidR="006A13FA">
        <w:rPr>
          <w:rtl/>
        </w:rPr>
        <w:t>:</w:t>
      </w:r>
      <w:r w:rsidRPr="00DF59A2">
        <w:rPr>
          <w:rtl/>
        </w:rPr>
        <w:t xml:space="preserve"> ٢ / ٣٤ نحوه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(٢) كلُّ ما استرخى رِباطُه فقد وَهَي</w:t>
      </w:r>
      <w:r w:rsidR="006A13FA">
        <w:rPr>
          <w:rtl/>
        </w:rPr>
        <w:t>.</w:t>
      </w:r>
      <w:r w:rsidRPr="00DF59A2">
        <w:rPr>
          <w:rtl/>
        </w:rPr>
        <w:t xml:space="preserve"> وقد وَهَى الثوبُ يَهي وَهياً</w:t>
      </w:r>
      <w:r w:rsidR="006A13FA">
        <w:rPr>
          <w:rtl/>
        </w:rPr>
        <w:t>:</w:t>
      </w:r>
      <w:r w:rsidRPr="00DF59A2">
        <w:rPr>
          <w:rtl/>
        </w:rPr>
        <w:t xml:space="preserve"> إذا بَلي وتخرّق (لسان العرب</w:t>
      </w:r>
      <w:r w:rsidR="006A13FA">
        <w:rPr>
          <w:rtl/>
        </w:rPr>
        <w:t>:</w:t>
      </w:r>
      <w:r w:rsidRPr="00DF59A2">
        <w:rPr>
          <w:rtl/>
        </w:rPr>
        <w:t xml:space="preserve"> ١٥ / ٤١٧)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DF59A2">
        <w:rPr>
          <w:rtl/>
        </w:rPr>
        <w:t>(٣) الجمل</w:t>
      </w:r>
      <w:r w:rsidR="006A13FA">
        <w:rPr>
          <w:rtl/>
        </w:rPr>
        <w:t>:</w:t>
      </w:r>
      <w:r w:rsidRPr="00DF59A2">
        <w:rPr>
          <w:rtl/>
        </w:rPr>
        <w:t xml:space="preserve"> ٣٥٥</w:t>
      </w:r>
      <w:r w:rsidR="006A13FA">
        <w:rPr>
          <w:rtl/>
        </w:rPr>
        <w:t>.</w:t>
      </w:r>
      <w:r w:rsidRPr="00DF59A2">
        <w:rPr>
          <w:rtl/>
        </w:rPr>
        <w:t xml:space="preserve"> </w:t>
      </w:r>
    </w:p>
    <w:p w:rsidR="00E00B32" w:rsidRPr="00F037D9" w:rsidRDefault="00E00B32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لبّيك يا أبةِ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بنيّ لا يستفزّك ما ترى</w:t>
      </w:r>
      <w:r w:rsidR="006A13FA">
        <w:rPr>
          <w:rtl/>
        </w:rPr>
        <w:t>،</w:t>
      </w:r>
      <w:r w:rsidRPr="00C9239D">
        <w:rPr>
          <w:rtl/>
        </w:rPr>
        <w:t xml:space="preserve"> قد حملتُ الراية وأنا أصغر منك</w:t>
      </w:r>
      <w:r w:rsidR="006A13FA">
        <w:rPr>
          <w:rtl/>
        </w:rPr>
        <w:t>،</w:t>
      </w:r>
      <w:r w:rsidRPr="00C9239D">
        <w:rPr>
          <w:rtl/>
        </w:rPr>
        <w:t xml:space="preserve"> فما استفزّني عدوّي</w:t>
      </w:r>
      <w:r w:rsidR="006A13FA">
        <w:rPr>
          <w:rtl/>
        </w:rPr>
        <w:t>؛</w:t>
      </w:r>
      <w:r w:rsidRPr="00C9239D">
        <w:rPr>
          <w:rtl/>
        </w:rPr>
        <w:t xml:space="preserve"> وذلك أنّني لم ألقَ أحداً إلاّ حدّثتني نفسي بقتله</w:t>
      </w:r>
      <w:r w:rsidR="006A13FA">
        <w:rPr>
          <w:rtl/>
        </w:rPr>
        <w:t>،</w:t>
      </w:r>
      <w:r w:rsidRPr="00C9239D">
        <w:rPr>
          <w:rtl/>
        </w:rPr>
        <w:t xml:space="preserve"> فحدِّث نفسك</w:t>
      </w:r>
      <w:r w:rsidR="00E00B32" w:rsidRPr="00C9239D">
        <w:rPr>
          <w:rtl/>
        </w:rPr>
        <w:t xml:space="preserve"> - </w:t>
      </w:r>
      <w:r w:rsidRPr="00C9239D">
        <w:rPr>
          <w:rtl/>
        </w:rPr>
        <w:t>بعون الله</w:t>
      </w:r>
      <w:r w:rsidR="00E00B32" w:rsidRPr="00C9239D">
        <w:rPr>
          <w:rtl/>
        </w:rPr>
        <w:t xml:space="preserve"> - </w:t>
      </w:r>
      <w:r w:rsidRPr="00C9239D">
        <w:rPr>
          <w:rtl/>
        </w:rPr>
        <w:t>بظهورك عليهم</w:t>
      </w:r>
      <w:r w:rsidR="006A13FA">
        <w:rPr>
          <w:rtl/>
        </w:rPr>
        <w:t>،</w:t>
      </w:r>
      <w:r w:rsidRPr="00C9239D">
        <w:rPr>
          <w:rtl/>
        </w:rPr>
        <w:t xml:space="preserve"> ولا يخذلك ضعف النفس باليقين ; فإنّ ذلك أشدّ الخذلان</w:t>
      </w:r>
      <w:r w:rsidR="006A13FA">
        <w:rPr>
          <w:rtl/>
        </w:rPr>
        <w:t>).</w:t>
      </w:r>
      <w:r w:rsidRPr="00901DB2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قال فقلت</w:t>
      </w:r>
      <w:r w:rsidR="006A13FA">
        <w:rPr>
          <w:rtl/>
        </w:rPr>
        <w:t>:</w:t>
      </w:r>
      <w:r w:rsidRPr="00901DB2">
        <w:rPr>
          <w:rtl/>
        </w:rPr>
        <w:t xml:space="preserve"> يا أبةِ أرجو أن أكون كما تُحبّ إن شاء الله</w:t>
      </w:r>
      <w:r w:rsidR="006A13FA">
        <w:rPr>
          <w:rtl/>
        </w:rPr>
        <w:t>.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فألزم رايتك</w:t>
      </w:r>
      <w:r w:rsidR="006A13FA">
        <w:rPr>
          <w:rtl/>
        </w:rPr>
        <w:t>،</w:t>
      </w:r>
      <w:r w:rsidRPr="00C9239D">
        <w:rPr>
          <w:rtl/>
        </w:rPr>
        <w:t xml:space="preserve"> فإذا اختلطت الصفوف قف في مكانك وبين أصحابك</w:t>
      </w:r>
      <w:r w:rsidR="006A13FA">
        <w:rPr>
          <w:rtl/>
        </w:rPr>
        <w:t>،</w:t>
      </w:r>
      <w:r w:rsidRPr="00C9239D">
        <w:rPr>
          <w:rtl/>
        </w:rPr>
        <w:t xml:space="preserve"> فإن لم ترَ أصحابك فسَيرونك</w:t>
      </w:r>
      <w:r w:rsidR="006A13FA">
        <w:rPr>
          <w:rtl/>
        </w:rPr>
        <w:t>).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والله إنّي لفي وسط أصحابي</w:t>
      </w:r>
      <w:r w:rsidR="006A13FA">
        <w:rPr>
          <w:rtl/>
        </w:rPr>
        <w:t>،</w:t>
      </w:r>
      <w:r w:rsidRPr="00901DB2">
        <w:rPr>
          <w:rtl/>
        </w:rPr>
        <w:t xml:space="preserve"> فصاروا كلّهم خلفي وما بيني وبين القوم أحد يردّهم عنّي</w:t>
      </w:r>
      <w:r w:rsidR="006A13FA">
        <w:rPr>
          <w:rtl/>
        </w:rPr>
        <w:t>،</w:t>
      </w:r>
      <w:r w:rsidRPr="00901DB2">
        <w:rPr>
          <w:rtl/>
        </w:rPr>
        <w:t xml:space="preserve"> وأنا أُريد أن أتقدّم في وجوه القوم</w:t>
      </w:r>
      <w:r w:rsidR="006A13FA">
        <w:rPr>
          <w:rtl/>
        </w:rPr>
        <w:t>،</w:t>
      </w:r>
      <w:r w:rsidRPr="00901DB2">
        <w:rPr>
          <w:rtl/>
        </w:rPr>
        <w:t xml:space="preserve"> فما شعرت إلاّ بأبي من خلفي قد جرّد سيفه وهو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تقدّم حتى أكون أمامك</w:t>
      </w:r>
      <w:r w:rsidR="006A13FA">
        <w:rPr>
          <w:rtl/>
        </w:rPr>
        <w:t>).</w:t>
      </w:r>
      <w:r w:rsidRPr="00901DB2">
        <w:rPr>
          <w:rtl/>
        </w:rPr>
        <w:t xml:space="preserve"> فتقدّم (عليه السلام) بين يديّ يُهرول ومعه طائفة من أصحابه</w:t>
      </w:r>
      <w:r w:rsidR="006A13FA">
        <w:rPr>
          <w:rtl/>
        </w:rPr>
        <w:t>،</w:t>
      </w:r>
      <w:r w:rsidRPr="00901DB2">
        <w:rPr>
          <w:rtl/>
        </w:rPr>
        <w:t xml:space="preserve"> فضربوا الذين في وجهي حتى أنهضوهم ولحقتهم بالراية</w:t>
      </w:r>
      <w:r w:rsidR="006A13FA">
        <w:rPr>
          <w:rtl/>
        </w:rPr>
        <w:t>،</w:t>
      </w:r>
      <w:r w:rsidRPr="00901DB2">
        <w:rPr>
          <w:rtl/>
        </w:rPr>
        <w:t xml:space="preserve"> فوقفوا وقفةً</w:t>
      </w:r>
      <w:r w:rsidR="006A13FA">
        <w:rPr>
          <w:rtl/>
        </w:rPr>
        <w:t>،</w:t>
      </w:r>
      <w:r w:rsidRPr="00901DB2">
        <w:rPr>
          <w:rtl/>
        </w:rPr>
        <w:t xml:space="preserve"> واختلط الناسُ</w:t>
      </w:r>
      <w:r w:rsidR="006A13FA">
        <w:rPr>
          <w:rtl/>
        </w:rPr>
        <w:t>،</w:t>
      </w:r>
      <w:r w:rsidRPr="00901DB2">
        <w:rPr>
          <w:rtl/>
        </w:rPr>
        <w:t xml:space="preserve"> وركدت السيوف ساعة</w:t>
      </w:r>
      <w:r w:rsidR="006A13FA">
        <w:rPr>
          <w:rtl/>
        </w:rPr>
        <w:t>،</w:t>
      </w:r>
      <w:r w:rsidRPr="00901DB2">
        <w:rPr>
          <w:rtl/>
        </w:rPr>
        <w:t xml:space="preserve"> فنظرتُ إلى أبي يفرّج الناس يميناً وشمالا ويسوقهم أمامه</w:t>
      </w:r>
      <w:r w:rsidR="006A13FA">
        <w:rPr>
          <w:rtl/>
        </w:rPr>
        <w:t>،</w:t>
      </w:r>
      <w:r w:rsidRPr="00901DB2">
        <w:rPr>
          <w:rtl/>
        </w:rPr>
        <w:t xml:space="preserve"> فأردتُ أن أجول فكرهت خلافه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٢٢٣٢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:</w:t>
      </w:r>
      <w:r w:rsidRPr="00901DB2">
        <w:rPr>
          <w:rtl/>
        </w:rPr>
        <w:t xml:space="preserve"> جاء ذو الشهادتين خزيمة بن ثابت إلى عليّ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لا تنكس اليوم رأس محمّد</w:t>
      </w:r>
      <w:r w:rsidR="006A13FA">
        <w:rPr>
          <w:rtl/>
        </w:rPr>
        <w:t>،</w:t>
      </w:r>
      <w:r w:rsidRPr="00901DB2">
        <w:rPr>
          <w:rtl/>
        </w:rPr>
        <w:t xml:space="preserve"> واردد إليه الراية</w:t>
      </w:r>
      <w:r w:rsidR="006A13FA">
        <w:rPr>
          <w:rtl/>
        </w:rPr>
        <w:t>.</w:t>
      </w:r>
      <w:r w:rsidRPr="00901DB2">
        <w:rPr>
          <w:rtl/>
        </w:rPr>
        <w:t xml:space="preserve"> فدعا به</w:t>
      </w:r>
      <w:r w:rsidR="006A13FA">
        <w:rPr>
          <w:rtl/>
        </w:rPr>
        <w:t>،</w:t>
      </w:r>
      <w:r w:rsidRPr="00901DB2">
        <w:rPr>
          <w:rtl/>
        </w:rPr>
        <w:t xml:space="preserve"> وردّ عليه الراية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C9239D" w:rsidRDefault="003D7F07" w:rsidP="006A13FA">
      <w:pPr>
        <w:pStyle w:val="libPoemCenter"/>
        <w:rPr>
          <w:rtl/>
        </w:rPr>
      </w:pPr>
      <w:r w:rsidRPr="00047CF4">
        <w:rPr>
          <w:rtl/>
        </w:rPr>
        <w:t xml:space="preserve"> اِطعنـهمُ طَعنَ أبيـكَ تُحمَدِ      لا خَيرَ في الحَربِ إذا لَم تُوقَدِ </w:t>
      </w:r>
    </w:p>
    <w:p w:rsidR="003D7F07" w:rsidRPr="006A13FA" w:rsidRDefault="003D7F07" w:rsidP="006A13FA">
      <w:pPr>
        <w:pStyle w:val="libPoemCenter"/>
        <w:rPr>
          <w:rtl/>
        </w:rPr>
      </w:pPr>
      <w:r w:rsidRPr="00C9239D">
        <w:rPr>
          <w:rStyle w:val="libNormalChar"/>
          <w:rtl/>
        </w:rPr>
        <w:t xml:space="preserve">بالمَـشرَفيّ والقَنا المُسردِ </w:t>
      </w:r>
      <w:r w:rsidRPr="003D7F07">
        <w:rPr>
          <w:rStyle w:val="libFootnotenumChar"/>
          <w:rtl/>
        </w:rPr>
        <w:t>(٢)</w:t>
      </w:r>
      <w:r w:rsidRPr="006A13FA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(١) الجمل</w:t>
      </w:r>
      <w:r w:rsidR="006A13FA">
        <w:rPr>
          <w:rtl/>
        </w:rPr>
        <w:t>:</w:t>
      </w:r>
      <w:r w:rsidRPr="00047CF4">
        <w:rPr>
          <w:rtl/>
        </w:rPr>
        <w:t xml:space="preserve"> ٣٦٨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(٢) مروج الذهب</w:t>
      </w:r>
      <w:r w:rsidR="006A13FA">
        <w:rPr>
          <w:rtl/>
        </w:rPr>
        <w:t>:</w:t>
      </w:r>
      <w:r w:rsidRPr="00047CF4">
        <w:rPr>
          <w:rtl/>
        </w:rPr>
        <w:t xml:space="preserve"> ٢ / ٣٧٦</w:t>
      </w:r>
      <w:r w:rsidR="006A13FA">
        <w:rPr>
          <w:rtl/>
        </w:rPr>
        <w:t>،</w:t>
      </w:r>
      <w:r w:rsidRPr="00047CF4">
        <w:rPr>
          <w:rtl/>
        </w:rPr>
        <w:t xml:space="preserve"> وقعة الجمل لضامن بن شدقم</w:t>
      </w:r>
      <w:r w:rsidR="006A13FA">
        <w:rPr>
          <w:rtl/>
        </w:rPr>
        <w:t>:</w:t>
      </w:r>
      <w:r w:rsidRPr="00047CF4">
        <w:rPr>
          <w:rtl/>
        </w:rPr>
        <w:t xml:space="preserve"> ١٤٣</w:t>
      </w:r>
      <w:r w:rsidR="006A13FA">
        <w:rPr>
          <w:rtl/>
        </w:rPr>
        <w:t>،</w:t>
      </w:r>
      <w:r w:rsidRPr="00047CF4">
        <w:rPr>
          <w:rtl/>
        </w:rPr>
        <w:t xml:space="preserve"> وراجع</w:t>
      </w:r>
      <w:r w:rsidR="006A13FA">
        <w:rPr>
          <w:rtl/>
        </w:rPr>
        <w:t>:</w:t>
      </w:r>
      <w:r w:rsidRPr="00047CF4">
        <w:rPr>
          <w:rtl/>
        </w:rPr>
        <w:t xml:space="preserve"> شرح نهج البلاغة</w:t>
      </w:r>
      <w:r w:rsidR="006A13FA">
        <w:rPr>
          <w:rtl/>
        </w:rPr>
        <w:t>:</w:t>
      </w:r>
      <w:r w:rsidRPr="00047CF4">
        <w:rPr>
          <w:rtl/>
        </w:rPr>
        <w:t xml:space="preserve"> ١ / ٢٤٣</w:t>
      </w:r>
      <w:r w:rsidR="006A13FA">
        <w:rPr>
          <w:rtl/>
        </w:rPr>
        <w:t>،</w:t>
      </w:r>
      <w:r w:rsidRPr="00047CF4">
        <w:rPr>
          <w:rtl/>
        </w:rPr>
        <w:t xml:space="preserve"> والمناقب للخوارزمي</w:t>
      </w:r>
      <w:r w:rsidR="006A13FA">
        <w:rPr>
          <w:rtl/>
        </w:rPr>
        <w:t>:</w:t>
      </w:r>
      <w:r w:rsidRPr="00047CF4">
        <w:rPr>
          <w:rtl/>
        </w:rPr>
        <w:t xml:space="preserve"> ١٨٧</w:t>
      </w:r>
      <w:r w:rsidR="006A13FA">
        <w:rPr>
          <w:rtl/>
        </w:rPr>
        <w:t>،</w:t>
      </w:r>
      <w:r w:rsidRPr="00047CF4">
        <w:rPr>
          <w:rtl/>
        </w:rPr>
        <w:t xml:space="preserve"> والمناقب لابن شهر آشوب</w:t>
      </w:r>
      <w:r w:rsidR="006A13FA">
        <w:rPr>
          <w:rtl/>
        </w:rPr>
        <w:t>:</w:t>
      </w:r>
      <w:r w:rsidRPr="00047CF4">
        <w:rPr>
          <w:rtl/>
        </w:rPr>
        <w:t xml:space="preserve"> ٣ / ١٥٥</w:t>
      </w:r>
      <w:r w:rsidR="006A13FA">
        <w:rPr>
          <w:rtl/>
        </w:rPr>
        <w:t>،</w:t>
      </w:r>
      <w:r w:rsidRPr="00047CF4">
        <w:rPr>
          <w:rtl/>
        </w:rPr>
        <w:t xml:space="preserve"> والصراط المستقيم</w:t>
      </w:r>
      <w:r w:rsidR="006A13FA">
        <w:rPr>
          <w:rtl/>
        </w:rPr>
        <w:t>:</w:t>
      </w:r>
      <w:r w:rsidRPr="00047CF4">
        <w:rPr>
          <w:rtl/>
        </w:rPr>
        <w:t xml:space="preserve"> ٢ / ٢٦٧</w:t>
      </w:r>
      <w:r w:rsidR="006A13FA">
        <w:rPr>
          <w:rtl/>
        </w:rPr>
        <w:t>،</w:t>
      </w:r>
      <w:r w:rsidRPr="00047CF4">
        <w:rPr>
          <w:rtl/>
        </w:rPr>
        <w:t xml:space="preserve"> وبحار الأنوار</w:t>
      </w:r>
      <w:r w:rsidR="006A13FA">
        <w:rPr>
          <w:rtl/>
        </w:rPr>
        <w:t>:</w:t>
      </w:r>
      <w:r w:rsidRPr="00047CF4">
        <w:rPr>
          <w:rtl/>
        </w:rPr>
        <w:t xml:space="preserve"> ٣٢ / ١٧٥ وج ٤٢ / ٩٩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143" w:name="_Toc428706953"/>
      <w:r w:rsidRPr="00047CF4">
        <w:rPr>
          <w:rtl/>
        </w:rPr>
        <w:lastRenderedPageBreak/>
        <w:t>٩ / ٧ اشتداد القتال</w:t>
      </w:r>
      <w:bookmarkEnd w:id="143"/>
      <w:r w:rsidRPr="00047CF4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٢٢٣٣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القعقاع</w:t>
      </w:r>
      <w:r w:rsidR="006A13FA">
        <w:rPr>
          <w:rtl/>
        </w:rPr>
        <w:t>:</w:t>
      </w:r>
      <w:r w:rsidRPr="00901DB2">
        <w:rPr>
          <w:rtl/>
        </w:rPr>
        <w:t xml:space="preserve"> ما رأيت شيئاً أشبه بشيء من قتال القلب يوم الجمل بقتال صفّين</w:t>
      </w:r>
      <w:r w:rsidR="006A13FA">
        <w:rPr>
          <w:rtl/>
        </w:rPr>
        <w:t>،</w:t>
      </w:r>
      <w:r w:rsidRPr="00901DB2">
        <w:rPr>
          <w:rtl/>
        </w:rPr>
        <w:t xml:space="preserve"> لقد رأيتنا ندافعهم بأسنّتنا ونتّكئ على أزجّتنا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وهُم مثل ذلك</w:t>
      </w:r>
      <w:r w:rsidR="006A13FA">
        <w:rPr>
          <w:rtl/>
        </w:rPr>
        <w:t>،</w:t>
      </w:r>
      <w:r w:rsidRPr="00901DB2">
        <w:rPr>
          <w:rtl/>
        </w:rPr>
        <w:t xml:space="preserve"> حتى لو أنّ الرجال مشت عليها لاستقلّت بهم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٢٢٣٤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البداية والنهاية</w:t>
      </w:r>
      <w:r w:rsidR="006A13FA">
        <w:rPr>
          <w:rtl/>
        </w:rPr>
        <w:t>:</w:t>
      </w:r>
      <w:r w:rsidRPr="00901DB2">
        <w:rPr>
          <w:rtl/>
        </w:rPr>
        <w:t xml:space="preserve"> قال [عليّ (عليه السلام) ] لابنه محمّد ابن الحنفيّة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ويحك</w:t>
      </w:r>
      <w:r w:rsidR="006A13FA">
        <w:rPr>
          <w:rtl/>
        </w:rPr>
        <w:t>!</w:t>
      </w:r>
      <w:r w:rsidRPr="00C9239D">
        <w:rPr>
          <w:rtl/>
        </w:rPr>
        <w:t xml:space="preserve"> تقدّم بالراية</w:t>
      </w:r>
      <w:r w:rsidR="006A13FA">
        <w:rPr>
          <w:rtl/>
        </w:rPr>
        <w:t>)،</w:t>
      </w:r>
      <w:r w:rsidRPr="00901DB2">
        <w:rPr>
          <w:rtl/>
        </w:rPr>
        <w:t xml:space="preserve"> فلم يستطِع</w:t>
      </w:r>
      <w:r w:rsidR="006A13FA">
        <w:rPr>
          <w:rtl/>
        </w:rPr>
        <w:t>،</w:t>
      </w:r>
      <w:r w:rsidRPr="00901DB2">
        <w:rPr>
          <w:rtl/>
        </w:rPr>
        <w:t xml:space="preserve"> فأخذها عليّ من يده</w:t>
      </w:r>
      <w:r w:rsidR="006A13FA">
        <w:rPr>
          <w:rtl/>
        </w:rPr>
        <w:t>،</w:t>
      </w:r>
      <w:r w:rsidRPr="00901DB2">
        <w:rPr>
          <w:rtl/>
        </w:rPr>
        <w:t xml:space="preserve"> فتقدّم بها</w:t>
      </w:r>
      <w:r w:rsidR="006A13FA">
        <w:rPr>
          <w:rtl/>
        </w:rPr>
        <w:t>،</w:t>
      </w:r>
      <w:r w:rsidRPr="00901DB2">
        <w:rPr>
          <w:rtl/>
        </w:rPr>
        <w:t xml:space="preserve"> وجعلت الحربُ تأخذ وتعطي</w:t>
      </w:r>
      <w:r w:rsidR="006A13FA">
        <w:rPr>
          <w:rtl/>
        </w:rPr>
        <w:t>،</w:t>
      </w:r>
      <w:r w:rsidRPr="00901DB2">
        <w:rPr>
          <w:rtl/>
        </w:rPr>
        <w:t xml:space="preserve"> فتارة لأهل البصرة</w:t>
      </w:r>
      <w:r w:rsidR="006A13FA">
        <w:rPr>
          <w:rtl/>
        </w:rPr>
        <w:t>،</w:t>
      </w:r>
      <w:r w:rsidRPr="00901DB2">
        <w:rPr>
          <w:rtl/>
        </w:rPr>
        <w:t xml:space="preserve"> وتارة لأهل الكوفة</w:t>
      </w:r>
      <w:r w:rsidR="006A13FA">
        <w:rPr>
          <w:rtl/>
        </w:rPr>
        <w:t>،</w:t>
      </w:r>
      <w:r w:rsidRPr="00901DB2">
        <w:rPr>
          <w:rtl/>
        </w:rPr>
        <w:t xml:space="preserve"> وقُتل خلق كثير وجمّ غفير ولم تُرَ وقعة أكثر من قطع الأيدي والأرجل فيها من هذه الوقعة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٢٢٣٥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الإمامة والسياسة</w:t>
      </w:r>
      <w:r w:rsidR="006A13FA">
        <w:rPr>
          <w:rtl/>
        </w:rPr>
        <w:t>:</w:t>
      </w:r>
      <w:r w:rsidRPr="00901DB2">
        <w:rPr>
          <w:rtl/>
        </w:rPr>
        <w:t xml:space="preserve"> اقتتل القوم قتالاً شديداً</w:t>
      </w:r>
      <w:r w:rsidR="006A13FA">
        <w:rPr>
          <w:rtl/>
        </w:rPr>
        <w:t>،</w:t>
      </w:r>
      <w:r w:rsidRPr="00901DB2">
        <w:rPr>
          <w:rtl/>
        </w:rPr>
        <w:t xml:space="preserve"> فهزمت يَمَن البصرة يَمَن عليّ</w:t>
      </w:r>
      <w:r w:rsidR="006A13FA">
        <w:rPr>
          <w:rtl/>
        </w:rPr>
        <w:t>،</w:t>
      </w:r>
      <w:r w:rsidRPr="00901DB2">
        <w:rPr>
          <w:rtl/>
        </w:rPr>
        <w:t xml:space="preserve"> وهزمت ربيعة البصرة ربيعة عليّ</w:t>
      </w:r>
      <w:r w:rsidR="006A13FA">
        <w:rPr>
          <w:rtl/>
        </w:rPr>
        <w:t>..</w:t>
      </w:r>
      <w:r w:rsidRPr="00901DB2">
        <w:rPr>
          <w:rtl/>
        </w:rPr>
        <w:t>. ثُمّ تقدّم عليّ</w:t>
      </w:r>
      <w:r w:rsidR="006A13FA">
        <w:rPr>
          <w:rtl/>
        </w:rPr>
        <w:t>،</w:t>
      </w:r>
      <w:r w:rsidRPr="00901DB2">
        <w:rPr>
          <w:rtl/>
        </w:rPr>
        <w:t xml:space="preserve"> فنظر إلى أصحابه يُهزمون ويُقتلون</w:t>
      </w:r>
      <w:r w:rsidR="006A13FA">
        <w:rPr>
          <w:rtl/>
        </w:rPr>
        <w:t>،</w:t>
      </w:r>
      <w:r w:rsidRPr="00901DB2">
        <w:rPr>
          <w:rtl/>
        </w:rPr>
        <w:t xml:space="preserve"> فلمّا نظر إلى ذلك صاح بابنه محمّد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ومعه الراية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Style w:val="libBold2Char"/>
          <w:rtl/>
        </w:rPr>
        <w:t>(</w:t>
      </w:r>
      <w:r w:rsidRPr="00901DB2">
        <w:rPr>
          <w:rStyle w:val="libBold2Char"/>
          <w:rtl/>
        </w:rPr>
        <w:t>أن اقتحم</w:t>
      </w:r>
      <w:r w:rsidR="006A13FA">
        <w:rPr>
          <w:rStyle w:val="libBold2Char"/>
          <w:rtl/>
        </w:rPr>
        <w:t>)</w:t>
      </w:r>
      <w:r w:rsidRPr="00901DB2">
        <w:rPr>
          <w:rtl/>
        </w:rPr>
        <w:t xml:space="preserve"> فأبطأ وثبت</w:t>
      </w:r>
      <w:r w:rsidR="006A13FA">
        <w:rPr>
          <w:rtl/>
        </w:rPr>
        <w:t>،</w:t>
      </w:r>
      <w:r w:rsidRPr="00901DB2">
        <w:rPr>
          <w:rtl/>
        </w:rPr>
        <w:t xml:space="preserve"> فأتى عليّ من خلفه فضربه بين كتفيه</w:t>
      </w:r>
      <w:r w:rsidR="006A13FA">
        <w:rPr>
          <w:rtl/>
        </w:rPr>
        <w:t>،</w:t>
      </w:r>
      <w:r w:rsidRPr="00901DB2">
        <w:rPr>
          <w:rtl/>
        </w:rPr>
        <w:t xml:space="preserve"> وأخذ الراية من يَده</w:t>
      </w:r>
      <w:r w:rsidR="006A13FA">
        <w:rPr>
          <w:rtl/>
        </w:rPr>
        <w:t>،</w:t>
      </w:r>
      <w:r w:rsidRPr="00901DB2">
        <w:rPr>
          <w:rtl/>
        </w:rPr>
        <w:t xml:space="preserve"> ثُمّ حمل فدخل عسكرهم</w:t>
      </w:r>
      <w:r w:rsidR="006A13FA">
        <w:rPr>
          <w:rtl/>
        </w:rPr>
        <w:t>،</w:t>
      </w:r>
      <w:r w:rsidRPr="00901DB2">
        <w:rPr>
          <w:rtl/>
        </w:rPr>
        <w:t xml:space="preserve"> وإنّ الميمنتين والميسرتين تضطربان</w:t>
      </w:r>
      <w:r w:rsidR="006A13FA">
        <w:rPr>
          <w:rtl/>
        </w:rPr>
        <w:t>،</w:t>
      </w:r>
      <w:r w:rsidRPr="00901DB2">
        <w:rPr>
          <w:rtl/>
        </w:rPr>
        <w:t xml:space="preserve"> في إحداهما عمّار</w:t>
      </w:r>
      <w:r w:rsidR="006A13FA">
        <w:rPr>
          <w:rtl/>
        </w:rPr>
        <w:t>،</w:t>
      </w:r>
      <w:r w:rsidRPr="00901DB2">
        <w:rPr>
          <w:rtl/>
        </w:rPr>
        <w:t xml:space="preserve"> وفي الأُخرى عبد الله بن عبّاس</w:t>
      </w:r>
      <w:r w:rsidR="006A13FA">
        <w:rPr>
          <w:rtl/>
        </w:rPr>
        <w:t>،</w:t>
      </w:r>
      <w:r w:rsidRPr="00901DB2">
        <w:rPr>
          <w:rtl/>
        </w:rPr>
        <w:t xml:space="preserve"> ومحمّد بن أبي بكر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فشقّ عليّ في عسكر القوم يطعن ويقتل</w:t>
      </w:r>
      <w:r w:rsidR="006A13FA">
        <w:rPr>
          <w:rtl/>
        </w:rPr>
        <w:t>،</w:t>
      </w:r>
      <w:r w:rsidRPr="00901DB2">
        <w:rPr>
          <w:rtl/>
        </w:rPr>
        <w:t xml:space="preserve"> ثُمّ خرج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ثُمّ أعطى الراية لابنه وقال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هكذا فاصنع</w:t>
      </w:r>
      <w:r w:rsidR="006A13FA">
        <w:rPr>
          <w:rtl/>
        </w:rPr>
        <w:t>)،</w:t>
      </w:r>
      <w:r w:rsidRPr="00901DB2">
        <w:rPr>
          <w:rtl/>
        </w:rPr>
        <w:t xml:space="preserve"> فتقدّم محمّد بالراية ومعه الأنصار</w:t>
      </w:r>
      <w:r w:rsidR="006A13FA">
        <w:rPr>
          <w:rtl/>
        </w:rPr>
        <w:t>،</w:t>
      </w:r>
      <w:r w:rsidRPr="00901DB2">
        <w:rPr>
          <w:rtl/>
        </w:rPr>
        <w:t xml:space="preserve"> حتى انتهى إلى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(١) الزُّجّ</w:t>
      </w:r>
      <w:r w:rsidR="006A13FA">
        <w:rPr>
          <w:rtl/>
        </w:rPr>
        <w:t>:</w:t>
      </w:r>
      <w:r w:rsidRPr="00047CF4">
        <w:rPr>
          <w:rtl/>
        </w:rPr>
        <w:t xml:space="preserve"> الحديدة التي تُركّب في أسفل الرمح</w:t>
      </w:r>
      <w:r w:rsidR="006A13FA">
        <w:rPr>
          <w:rtl/>
        </w:rPr>
        <w:t>،</w:t>
      </w:r>
      <w:r w:rsidRPr="00047CF4">
        <w:rPr>
          <w:rtl/>
        </w:rPr>
        <w:t xml:space="preserve"> والسنان يُركّب عاليتَه</w:t>
      </w:r>
      <w:r w:rsidR="006A13FA">
        <w:rPr>
          <w:rtl/>
        </w:rPr>
        <w:t>،</w:t>
      </w:r>
      <w:r w:rsidRPr="00047CF4">
        <w:rPr>
          <w:rtl/>
        </w:rPr>
        <w:t xml:space="preserve"> والجمع أزجاج وأزِجّة (لسان العرب</w:t>
      </w:r>
      <w:r w:rsidR="006A13FA">
        <w:rPr>
          <w:rtl/>
        </w:rPr>
        <w:t>:</w:t>
      </w:r>
      <w:r w:rsidRPr="00047CF4">
        <w:rPr>
          <w:rtl/>
        </w:rPr>
        <w:t xml:space="preserve"> ٢ / ٢٨٥)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(٢) تاريخ الطبري</w:t>
      </w:r>
      <w:r w:rsidR="006A13FA">
        <w:rPr>
          <w:rtl/>
        </w:rPr>
        <w:t>:</w:t>
      </w:r>
      <w:r w:rsidRPr="00047CF4">
        <w:rPr>
          <w:rtl/>
        </w:rPr>
        <w:t xml:space="preserve"> ٤ / ٥٣٢</w:t>
      </w:r>
      <w:r w:rsidR="006A13FA">
        <w:rPr>
          <w:rtl/>
        </w:rPr>
        <w:t>،</w:t>
      </w:r>
      <w:r w:rsidRPr="00047CF4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047CF4">
        <w:rPr>
          <w:rtl/>
        </w:rPr>
        <w:t xml:space="preserve"> ٢ / ٣٤٨</w:t>
      </w:r>
      <w:r w:rsidR="006A13FA">
        <w:rPr>
          <w:rtl/>
        </w:rPr>
        <w:t>،</w:t>
      </w:r>
      <w:r w:rsidRPr="00047CF4">
        <w:rPr>
          <w:rtl/>
        </w:rPr>
        <w:t xml:space="preserve"> وراجع</w:t>
      </w:r>
      <w:r w:rsidR="006A13FA">
        <w:rPr>
          <w:rtl/>
        </w:rPr>
        <w:t>:</w:t>
      </w:r>
      <w:r w:rsidRPr="00047CF4">
        <w:rPr>
          <w:rtl/>
        </w:rPr>
        <w:t xml:space="preserve"> العُقد الفريد</w:t>
      </w:r>
      <w:r w:rsidR="006A13FA">
        <w:rPr>
          <w:rtl/>
        </w:rPr>
        <w:t>:</w:t>
      </w:r>
      <w:r w:rsidRPr="00047CF4">
        <w:rPr>
          <w:rtl/>
        </w:rPr>
        <w:t xml:space="preserve"> ٣ / ٣٢٥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(٣) البداية والنهاية</w:t>
      </w:r>
      <w:r w:rsidR="006A13FA">
        <w:rPr>
          <w:rtl/>
        </w:rPr>
        <w:t>:</w:t>
      </w:r>
      <w:r w:rsidRPr="00047CF4">
        <w:rPr>
          <w:rtl/>
        </w:rPr>
        <w:t xml:space="preserve"> ٧ / ٢٤٣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الجمل والهودج وهزم ما يليه</w:t>
      </w:r>
      <w:r w:rsidR="006A13FA">
        <w:rPr>
          <w:rtl/>
        </w:rPr>
        <w:t>،</w:t>
      </w:r>
      <w:r w:rsidRPr="00901DB2">
        <w:rPr>
          <w:rtl/>
        </w:rPr>
        <w:t xml:space="preserve"> فاقتتل الناس ذلك اليوم قتالاً شديداً</w:t>
      </w:r>
      <w:r w:rsidR="006A13FA">
        <w:rPr>
          <w:rtl/>
        </w:rPr>
        <w:t>،</w:t>
      </w:r>
      <w:r w:rsidRPr="00901DB2">
        <w:rPr>
          <w:rtl/>
        </w:rPr>
        <w:t xml:space="preserve"> حتى كانت الواقعة والضرب على الركب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٢٢٣٦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،</w:t>
      </w:r>
      <w:r w:rsidRPr="00901DB2">
        <w:rPr>
          <w:rtl/>
        </w:rPr>
        <w:t xml:space="preserve"> عن محمّد ابن الحنفيّة</w:t>
      </w:r>
      <w:r w:rsidR="006A13FA">
        <w:rPr>
          <w:rtl/>
        </w:rPr>
        <w:t>:</w:t>
      </w:r>
      <w:r w:rsidRPr="00901DB2">
        <w:rPr>
          <w:rtl/>
        </w:rPr>
        <w:t xml:space="preserve"> التقينا وقد عجّل أصحاب الجَمل وزحفوا علينا</w:t>
      </w:r>
      <w:r w:rsidR="006A13FA">
        <w:rPr>
          <w:rtl/>
        </w:rPr>
        <w:t>،</w:t>
      </w:r>
      <w:r w:rsidRPr="00901DB2">
        <w:rPr>
          <w:rtl/>
        </w:rPr>
        <w:t xml:space="preserve"> فصاح أبي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امضِ</w:t>
      </w:r>
      <w:r w:rsidR="006A13FA">
        <w:rPr>
          <w:rtl/>
        </w:rPr>
        <w:t>)،</w:t>
      </w:r>
      <w:r w:rsidRPr="00901DB2">
        <w:rPr>
          <w:rtl/>
        </w:rPr>
        <w:t xml:space="preserve"> فمضيت بين يديه أقطو </w:t>
      </w:r>
      <w:r w:rsidRPr="003D7F07">
        <w:rPr>
          <w:rStyle w:val="libFootnotenumChar"/>
          <w:rtl/>
        </w:rPr>
        <w:t>(٢)</w:t>
      </w:r>
      <w:r w:rsidRPr="006A13FA">
        <w:rPr>
          <w:rtl/>
        </w:rPr>
        <w:t xml:space="preserve"> </w:t>
      </w:r>
      <w:r w:rsidRPr="00901DB2">
        <w:rPr>
          <w:rtl/>
        </w:rPr>
        <w:t>بالراية قَطواً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وتقدّم سرعان أصحابنا</w:t>
      </w:r>
      <w:r w:rsidR="006A13FA">
        <w:rPr>
          <w:rtl/>
        </w:rPr>
        <w:t>،</w:t>
      </w:r>
      <w:r w:rsidRPr="00901DB2">
        <w:rPr>
          <w:rtl/>
        </w:rPr>
        <w:t xml:space="preserve"> فلاذ أصحاب الجمل</w:t>
      </w:r>
      <w:r w:rsidR="006A13FA">
        <w:rPr>
          <w:rtl/>
        </w:rPr>
        <w:t>،</w:t>
      </w:r>
      <w:r w:rsidRPr="00901DB2">
        <w:rPr>
          <w:rtl/>
        </w:rPr>
        <w:t xml:space="preserve"> ونشب القتال</w:t>
      </w:r>
      <w:r w:rsidR="006A13FA">
        <w:rPr>
          <w:rtl/>
        </w:rPr>
        <w:t>،</w:t>
      </w:r>
      <w:r w:rsidRPr="00901DB2">
        <w:rPr>
          <w:rtl/>
        </w:rPr>
        <w:t xml:space="preserve"> واختلفت السيوف</w:t>
      </w:r>
      <w:r w:rsidR="006A13FA">
        <w:rPr>
          <w:rtl/>
        </w:rPr>
        <w:t>،</w:t>
      </w:r>
      <w:r w:rsidRPr="00901DB2">
        <w:rPr>
          <w:rtl/>
        </w:rPr>
        <w:t xml:space="preserve"> وأبي بين كتفيّ 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بُنيّ تقدّم</w:t>
      </w:r>
      <w:r w:rsidR="006A13FA">
        <w:rPr>
          <w:rtl/>
        </w:rPr>
        <w:t>)،</w:t>
      </w:r>
      <w:r w:rsidRPr="00901DB2">
        <w:rPr>
          <w:rtl/>
        </w:rPr>
        <w:t xml:space="preserve"> ولستُ أجد متقدَّماً</w:t>
      </w:r>
      <w:r w:rsidR="006A13FA">
        <w:rPr>
          <w:rtl/>
        </w:rPr>
        <w:t>،</w:t>
      </w:r>
      <w:r w:rsidRPr="00901DB2">
        <w:rPr>
          <w:rtl/>
        </w:rPr>
        <w:t xml:space="preserve"> وهو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تقدّم</w:t>
      </w:r>
      <w:r w:rsidR="006A13FA">
        <w:rPr>
          <w:rtl/>
        </w:rPr>
        <w:t>)،</w:t>
      </w:r>
      <w:r w:rsidRPr="00901DB2">
        <w:rPr>
          <w:rtl/>
        </w:rPr>
        <w:t xml:space="preserve"> فقلت</w:t>
      </w:r>
      <w:r w:rsidR="006A13FA">
        <w:rPr>
          <w:rtl/>
        </w:rPr>
        <w:t>:</w:t>
      </w:r>
      <w:r w:rsidRPr="00901DB2">
        <w:rPr>
          <w:rtl/>
        </w:rPr>
        <w:t xml:space="preserve"> ما أجد متقدَّماً إلاّ على الأسِنّة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فغضب أبي (عليه السلام) وقال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أقول لك تقدّم</w:t>
      </w:r>
      <w:r w:rsidR="006A13FA">
        <w:rPr>
          <w:rtl/>
        </w:rPr>
        <w:t>،</w:t>
      </w:r>
      <w:r w:rsidRPr="00C9239D">
        <w:rPr>
          <w:rtl/>
        </w:rPr>
        <w:t xml:space="preserve"> فتقول على الأسنّة</w:t>
      </w:r>
      <w:r w:rsidR="006A13FA">
        <w:rPr>
          <w:rtl/>
        </w:rPr>
        <w:t>!</w:t>
      </w:r>
      <w:r w:rsidRPr="00C9239D">
        <w:rPr>
          <w:rtl/>
        </w:rPr>
        <w:t>! ثِق يا بُنيّ</w:t>
      </w:r>
      <w:r w:rsidR="006A13FA">
        <w:rPr>
          <w:rtl/>
        </w:rPr>
        <w:t>،</w:t>
      </w:r>
      <w:r w:rsidRPr="00C9239D">
        <w:rPr>
          <w:rtl/>
        </w:rPr>
        <w:t xml:space="preserve"> وتقدّم بين يديّ على الأسنّة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وتناول الراية منّي</w:t>
      </w:r>
      <w:r w:rsidR="006A13FA">
        <w:rPr>
          <w:rtl/>
        </w:rPr>
        <w:t>،</w:t>
      </w:r>
      <w:r w:rsidRPr="00901DB2">
        <w:rPr>
          <w:rtl/>
        </w:rPr>
        <w:t xml:space="preserve"> وتقدّم يُهرول بها</w:t>
      </w:r>
      <w:r w:rsidR="006A13FA">
        <w:rPr>
          <w:rtl/>
        </w:rPr>
        <w:t>،</w:t>
      </w:r>
      <w:r w:rsidRPr="00901DB2">
        <w:rPr>
          <w:rtl/>
        </w:rPr>
        <w:t xml:space="preserve"> فأخذتني حِدّة</w:t>
      </w:r>
      <w:r w:rsidR="006A13FA">
        <w:rPr>
          <w:rtl/>
        </w:rPr>
        <w:t>،</w:t>
      </w:r>
      <w:r w:rsidRPr="00901DB2">
        <w:rPr>
          <w:rtl/>
        </w:rPr>
        <w:t xml:space="preserve"> فلحقتُه وقلت</w:t>
      </w:r>
      <w:r w:rsidR="006A13FA">
        <w:rPr>
          <w:rtl/>
        </w:rPr>
        <w:t>:</w:t>
      </w:r>
      <w:r w:rsidRPr="00901DB2">
        <w:rPr>
          <w:rtl/>
        </w:rPr>
        <w:t xml:space="preserve"> أعطِني الراية</w:t>
      </w:r>
      <w:r w:rsidR="006A13FA">
        <w:rPr>
          <w:rtl/>
        </w:rPr>
        <w:t>،</w:t>
      </w:r>
      <w:r w:rsidRPr="00901DB2">
        <w:rPr>
          <w:rtl/>
        </w:rPr>
        <w:t xml:space="preserve"> فقال لي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خذها</w:t>
      </w:r>
      <w:r w:rsidR="006A13FA">
        <w:rPr>
          <w:rtl/>
        </w:rPr>
        <w:t>)،</w:t>
      </w:r>
      <w:r w:rsidRPr="00901DB2">
        <w:rPr>
          <w:rtl/>
        </w:rPr>
        <w:t xml:space="preserve"> وقد عرفت ما وصف لي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44" w:name="مُقاتلة_الإمام_بنفسه"/>
      <w:bookmarkStart w:id="145" w:name="_Toc428706954"/>
      <w:bookmarkEnd w:id="144"/>
      <w:r w:rsidRPr="00047CF4">
        <w:rPr>
          <w:rtl/>
        </w:rPr>
        <w:t>٩ / ٨ مُقاتلة الإمام بنفسه</w:t>
      </w:r>
      <w:bookmarkEnd w:id="145"/>
      <w:r w:rsidRPr="00047CF4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٢٢٣٧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الفتوح</w:t>
      </w:r>
      <w:r w:rsidR="006A13FA">
        <w:rPr>
          <w:rtl/>
        </w:rPr>
        <w:t>:</w:t>
      </w:r>
      <w:r w:rsidRPr="00901DB2">
        <w:rPr>
          <w:rtl/>
        </w:rPr>
        <w:t xml:space="preserve"> قاتل محمّد ابن الحنفيّة ساعة بالراية ثُمّ رَجع</w:t>
      </w:r>
      <w:r w:rsidR="006A13FA">
        <w:rPr>
          <w:rtl/>
        </w:rPr>
        <w:t>،</w:t>
      </w:r>
      <w:r w:rsidRPr="00901DB2">
        <w:rPr>
          <w:rtl/>
        </w:rPr>
        <w:t xml:space="preserve"> وضرب عليّ (رضي الله عنه) بيده إلى سيفه فاستلّه</w:t>
      </w:r>
      <w:r w:rsidR="006A13FA">
        <w:rPr>
          <w:rtl/>
        </w:rPr>
        <w:t>،</w:t>
      </w:r>
      <w:r w:rsidRPr="00901DB2">
        <w:rPr>
          <w:rtl/>
        </w:rPr>
        <w:t xml:space="preserve"> ثُمّ حمل على القوم</w:t>
      </w:r>
      <w:r w:rsidR="006A13FA">
        <w:rPr>
          <w:rtl/>
        </w:rPr>
        <w:t>،</w:t>
      </w:r>
      <w:r w:rsidRPr="00901DB2">
        <w:rPr>
          <w:rtl/>
        </w:rPr>
        <w:t xml:space="preserve"> فضرب فيهم يميناً وشمالا</w:t>
      </w:r>
      <w:r w:rsidR="006A13FA">
        <w:rPr>
          <w:rtl/>
        </w:rPr>
        <w:t>،</w:t>
      </w:r>
      <w:r w:rsidRPr="00901DB2">
        <w:rPr>
          <w:rtl/>
        </w:rPr>
        <w:t xml:space="preserve"> ثُمّ رجع وقد انحنى سيفه فجعل يسوّيه بركبته</w:t>
      </w:r>
      <w:r w:rsidR="006A13FA">
        <w:rPr>
          <w:rtl/>
        </w:rPr>
        <w:t>،</w:t>
      </w:r>
      <w:r w:rsidRPr="00901DB2">
        <w:rPr>
          <w:rtl/>
        </w:rPr>
        <w:t xml:space="preserve"> فقال له أصحابه</w:t>
      </w:r>
      <w:r w:rsidR="006A13FA">
        <w:rPr>
          <w:rtl/>
        </w:rPr>
        <w:t>:</w:t>
      </w:r>
      <w:r w:rsidRPr="00901DB2">
        <w:rPr>
          <w:rtl/>
        </w:rPr>
        <w:t xml:space="preserve"> نحن نكفيك ذلك يا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(١) الإمامة والسياسة</w:t>
      </w:r>
      <w:r w:rsidR="006A13FA">
        <w:rPr>
          <w:rtl/>
        </w:rPr>
        <w:t>:</w:t>
      </w:r>
      <w:r w:rsidRPr="00047CF4">
        <w:rPr>
          <w:rtl/>
        </w:rPr>
        <w:t xml:space="preserve"> ١ / ٩٦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(٢) القَطْوُ</w:t>
      </w:r>
      <w:r w:rsidR="006A13FA">
        <w:rPr>
          <w:rtl/>
        </w:rPr>
        <w:t>:</w:t>
      </w:r>
      <w:r w:rsidRPr="00047CF4">
        <w:rPr>
          <w:rtl/>
        </w:rPr>
        <w:t xml:space="preserve"> مقارَبة الخَطْو مع النشاط</w:t>
      </w:r>
      <w:r w:rsidR="006A13FA">
        <w:rPr>
          <w:rtl/>
        </w:rPr>
        <w:t>،</w:t>
      </w:r>
      <w:r w:rsidRPr="00047CF4">
        <w:rPr>
          <w:rtl/>
        </w:rPr>
        <w:t xml:space="preserve"> يقال منه</w:t>
      </w:r>
      <w:r w:rsidR="006A13FA">
        <w:rPr>
          <w:rtl/>
        </w:rPr>
        <w:t>:</w:t>
      </w:r>
      <w:r w:rsidRPr="00047CF4">
        <w:rPr>
          <w:rtl/>
        </w:rPr>
        <w:t xml:space="preserve"> قطا في مِشيته يَقطو (لسان العرب</w:t>
      </w:r>
      <w:r w:rsidR="006A13FA">
        <w:rPr>
          <w:rtl/>
        </w:rPr>
        <w:t>:</w:t>
      </w:r>
      <w:r w:rsidRPr="00047CF4">
        <w:rPr>
          <w:rtl/>
        </w:rPr>
        <w:t xml:space="preserve"> ١٥ / ١٩٠)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(٣) الجمل</w:t>
      </w:r>
      <w:r w:rsidR="006A13FA">
        <w:rPr>
          <w:rtl/>
        </w:rPr>
        <w:t>:</w:t>
      </w:r>
      <w:r w:rsidRPr="00047CF4">
        <w:rPr>
          <w:rtl/>
        </w:rPr>
        <w:t xml:space="preserve"> ٣٦٠</w:t>
      </w:r>
      <w:r w:rsidR="006A13FA">
        <w:rPr>
          <w:rtl/>
        </w:rPr>
        <w:t>،</w:t>
      </w:r>
      <w:r w:rsidRPr="00047CF4">
        <w:rPr>
          <w:rtl/>
        </w:rPr>
        <w:t xml:space="preserve"> وراجع</w:t>
      </w:r>
      <w:r w:rsidR="006A13FA">
        <w:rPr>
          <w:rtl/>
        </w:rPr>
        <w:t>:</w:t>
      </w:r>
      <w:r w:rsidRPr="00047CF4">
        <w:rPr>
          <w:rtl/>
        </w:rPr>
        <w:t xml:space="preserve"> تاريخ الطبري</w:t>
      </w:r>
      <w:r w:rsidR="006A13FA">
        <w:rPr>
          <w:rtl/>
        </w:rPr>
        <w:t>:</w:t>
      </w:r>
      <w:r w:rsidRPr="00047CF4">
        <w:rPr>
          <w:rtl/>
        </w:rPr>
        <w:t xml:space="preserve"> ٤ / ٥١٤</w:t>
      </w:r>
      <w:r w:rsidR="006A13FA">
        <w:rPr>
          <w:rtl/>
        </w:rPr>
        <w:t>،</w:t>
      </w:r>
      <w:r w:rsidRPr="00047CF4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047CF4">
        <w:rPr>
          <w:rtl/>
        </w:rPr>
        <w:t xml:space="preserve"> ٢ / ٣٣٩</w:t>
      </w:r>
      <w:r w:rsidR="006A13FA">
        <w:rPr>
          <w:rtl/>
        </w:rPr>
        <w:t>،</w:t>
      </w:r>
      <w:r w:rsidRPr="00047CF4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047CF4">
        <w:rPr>
          <w:rtl/>
        </w:rPr>
        <w:t xml:space="preserve"> ٧ / ٢٤٣</w:t>
      </w:r>
      <w:r w:rsidR="006A13FA">
        <w:rPr>
          <w:rtl/>
        </w:rPr>
        <w:t>،</w:t>
      </w:r>
      <w:r w:rsidRPr="00047CF4">
        <w:rPr>
          <w:rtl/>
        </w:rPr>
        <w:t xml:space="preserve"> والأخبار الطوال</w:t>
      </w:r>
      <w:r w:rsidR="006A13FA">
        <w:rPr>
          <w:rtl/>
        </w:rPr>
        <w:t>:</w:t>
      </w:r>
      <w:r w:rsidRPr="00047CF4">
        <w:rPr>
          <w:rtl/>
        </w:rPr>
        <w:t xml:space="preserve"> ١٤٩</w:t>
      </w:r>
      <w:r w:rsidR="006A13FA">
        <w:rPr>
          <w:rtl/>
        </w:rPr>
        <w:t>،</w:t>
      </w:r>
      <w:r w:rsidRPr="00047CF4">
        <w:rPr>
          <w:rtl/>
        </w:rPr>
        <w:t xml:space="preserve"> ومُروج الذهب</w:t>
      </w:r>
      <w:r w:rsidR="006A13FA">
        <w:rPr>
          <w:rtl/>
        </w:rPr>
        <w:t>:</w:t>
      </w:r>
      <w:r w:rsidRPr="00047CF4">
        <w:rPr>
          <w:rtl/>
        </w:rPr>
        <w:t xml:space="preserve"> ٢ / ٣٧٥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فلم يُجِب أحداً حتى سوّاه</w:t>
      </w:r>
      <w:r w:rsidR="006A13FA">
        <w:rPr>
          <w:rtl/>
        </w:rPr>
        <w:t>،</w:t>
      </w:r>
      <w:r w:rsidRPr="00901DB2">
        <w:rPr>
          <w:rtl/>
        </w:rPr>
        <w:t xml:space="preserve"> ثُمّ حمل ثانية حتّى اختلط بهم</w:t>
      </w:r>
      <w:r w:rsidR="006A13FA">
        <w:rPr>
          <w:rtl/>
        </w:rPr>
        <w:t>،</w:t>
      </w:r>
      <w:r w:rsidRPr="00901DB2">
        <w:rPr>
          <w:rtl/>
        </w:rPr>
        <w:t xml:space="preserve"> فجعل يضرب فيهم قدماً قدماً حتى انحنى سيفه</w:t>
      </w:r>
      <w:r w:rsidR="006A13FA">
        <w:rPr>
          <w:rtl/>
        </w:rPr>
        <w:t>،</w:t>
      </w:r>
      <w:r w:rsidRPr="00901DB2">
        <w:rPr>
          <w:rtl/>
        </w:rPr>
        <w:t xml:space="preserve"> ثُمّ رجع إلى أصحابه</w:t>
      </w:r>
      <w:r w:rsidR="006A13FA">
        <w:rPr>
          <w:rtl/>
        </w:rPr>
        <w:t>،</w:t>
      </w:r>
      <w:r w:rsidRPr="00901DB2">
        <w:rPr>
          <w:rtl/>
        </w:rPr>
        <w:t xml:space="preserve"> ووقف يُسوّي السيف برُكبته</w:t>
      </w:r>
      <w:r w:rsidR="006A13FA">
        <w:rPr>
          <w:rtl/>
        </w:rPr>
        <w:t>،</w:t>
      </w:r>
      <w:r w:rsidRPr="00901DB2">
        <w:rPr>
          <w:rtl/>
        </w:rPr>
        <w:t xml:space="preserve"> وهو 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والله ما أُريد بذلك إلاّ وجه الله والدار الآخرة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ثُمّ التفت إلى ابنه محمّد ابن الحنفيّة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هكذا اصنع يا بُني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٢٢٣٨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أبي مخنف</w:t>
      </w:r>
      <w:r w:rsidR="006A13FA">
        <w:rPr>
          <w:rtl/>
        </w:rPr>
        <w:t>:</w:t>
      </w:r>
      <w:r w:rsidRPr="00901DB2">
        <w:rPr>
          <w:rtl/>
        </w:rPr>
        <w:t xml:space="preserve"> زحف عليّ (عليه السلام) نحو الجَمل بنفسه في كتيبته الخضراء من المُهاجرين والأنصار</w:t>
      </w:r>
      <w:r w:rsidR="006A13FA">
        <w:rPr>
          <w:rtl/>
        </w:rPr>
        <w:t>،</w:t>
      </w:r>
      <w:r w:rsidRPr="00901DB2">
        <w:rPr>
          <w:rtl/>
        </w:rPr>
        <w:t xml:space="preserve"> وحوله بنوه حسن وحسين ومحمّد (عليهم السلام)</w:t>
      </w:r>
      <w:r w:rsidR="006A13FA">
        <w:rPr>
          <w:rtl/>
        </w:rPr>
        <w:t>،</w:t>
      </w:r>
      <w:r w:rsidRPr="00901DB2">
        <w:rPr>
          <w:rtl/>
        </w:rPr>
        <w:t xml:space="preserve"> ودفع الراية إلى محمّد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أقدم بها حتى تركزها في عين الجمل</w:t>
      </w:r>
      <w:r w:rsidR="006A13FA">
        <w:rPr>
          <w:rtl/>
        </w:rPr>
        <w:t>،</w:t>
      </w:r>
      <w:r w:rsidRPr="00C9239D">
        <w:rPr>
          <w:rtl/>
        </w:rPr>
        <w:t xml:space="preserve"> ولا تقفنّ دونه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فتقدّم محمّد</w:t>
      </w:r>
      <w:r w:rsidR="006A13FA">
        <w:rPr>
          <w:rtl/>
        </w:rPr>
        <w:t>،</w:t>
      </w:r>
      <w:r w:rsidRPr="00901DB2">
        <w:rPr>
          <w:rtl/>
        </w:rPr>
        <w:t xml:space="preserve"> فرشقته السهام</w:t>
      </w:r>
      <w:r w:rsidR="006A13FA">
        <w:rPr>
          <w:rtl/>
        </w:rPr>
        <w:t>،</w:t>
      </w:r>
      <w:r w:rsidRPr="00901DB2">
        <w:rPr>
          <w:rtl/>
        </w:rPr>
        <w:t xml:space="preserve"> فقال لأصحابه</w:t>
      </w:r>
      <w:r w:rsidR="006A13FA">
        <w:rPr>
          <w:rtl/>
        </w:rPr>
        <w:t>:</w:t>
      </w:r>
      <w:r w:rsidRPr="00901DB2">
        <w:rPr>
          <w:rtl/>
        </w:rPr>
        <w:t xml:space="preserve"> رويداً</w:t>
      </w:r>
      <w:r w:rsidR="006A13FA">
        <w:rPr>
          <w:rtl/>
        </w:rPr>
        <w:t>،</w:t>
      </w:r>
      <w:r w:rsidRPr="00901DB2">
        <w:rPr>
          <w:rtl/>
        </w:rPr>
        <w:t xml:space="preserve"> حتى تنفد سهامهم</w:t>
      </w:r>
      <w:r w:rsidR="006A13FA">
        <w:rPr>
          <w:rtl/>
        </w:rPr>
        <w:t>،</w:t>
      </w:r>
      <w:r w:rsidRPr="00901DB2">
        <w:rPr>
          <w:rtl/>
        </w:rPr>
        <w:t xml:space="preserve"> فلم يبقَ لهم إلاّ رشقة أو رشقتان</w:t>
      </w:r>
      <w:r w:rsidR="006A13FA">
        <w:rPr>
          <w:rtl/>
        </w:rPr>
        <w:t>.</w:t>
      </w:r>
      <w:r w:rsidRPr="00901DB2">
        <w:rPr>
          <w:rtl/>
        </w:rPr>
        <w:t xml:space="preserve"> فأنفذ عليّ (عليه السلام)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إليه يستحثّه</w:t>
      </w:r>
      <w:r w:rsidR="006A13FA">
        <w:rPr>
          <w:rtl/>
        </w:rPr>
        <w:t>،</w:t>
      </w:r>
      <w:r w:rsidRPr="00901DB2">
        <w:rPr>
          <w:rtl/>
        </w:rPr>
        <w:t xml:space="preserve"> ويأمره بالمُناجزة</w:t>
      </w:r>
      <w:r w:rsidR="006A13FA">
        <w:rPr>
          <w:rtl/>
        </w:rPr>
        <w:t>،</w:t>
      </w:r>
      <w:r w:rsidRPr="00901DB2">
        <w:rPr>
          <w:rtl/>
        </w:rPr>
        <w:t xml:space="preserve"> فلمّا أبطأ عليه جاء بنفسه من خلفه</w:t>
      </w:r>
      <w:r w:rsidR="006A13FA">
        <w:rPr>
          <w:rtl/>
        </w:rPr>
        <w:t>،</w:t>
      </w:r>
      <w:r w:rsidRPr="00901DB2">
        <w:rPr>
          <w:rtl/>
        </w:rPr>
        <w:t xml:space="preserve"> فوضع يده اليُسرى على منكبه الأيمن وقال له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اقدِم</w:t>
      </w:r>
      <w:r w:rsidR="006A13FA">
        <w:rPr>
          <w:rtl/>
        </w:rPr>
        <w:t>،</w:t>
      </w:r>
      <w:r w:rsidRPr="00C9239D">
        <w:rPr>
          <w:rtl/>
        </w:rPr>
        <w:t xml:space="preserve"> لا أُمّ لك</w:t>
      </w:r>
      <w:r w:rsidR="006A13FA">
        <w:rPr>
          <w:rtl/>
        </w:rPr>
        <w:t>)،</w:t>
      </w:r>
      <w:r w:rsidRPr="00901DB2">
        <w:rPr>
          <w:rtl/>
        </w:rPr>
        <w:t xml:space="preserve"> فكان محمّد إذا ذَكر ذلك بعدُ يبكي</w:t>
      </w:r>
      <w:r w:rsidR="006A13FA">
        <w:rPr>
          <w:rtl/>
        </w:rPr>
        <w:t>،</w:t>
      </w:r>
      <w:r w:rsidRPr="00901DB2">
        <w:rPr>
          <w:rtl/>
        </w:rPr>
        <w:t xml:space="preserve"> ويقول</w:t>
      </w:r>
      <w:r w:rsidR="006A13FA">
        <w:rPr>
          <w:rtl/>
        </w:rPr>
        <w:t>:</w:t>
      </w:r>
      <w:r w:rsidRPr="00901DB2">
        <w:rPr>
          <w:rtl/>
        </w:rPr>
        <w:t xml:space="preserve"> لَكأنّي أجد ريح نفسه في قفاي</w:t>
      </w:r>
      <w:r w:rsidR="006A13FA">
        <w:rPr>
          <w:rtl/>
        </w:rPr>
        <w:t>،</w:t>
      </w:r>
      <w:r w:rsidRPr="00901DB2">
        <w:rPr>
          <w:rtl/>
        </w:rPr>
        <w:t xml:space="preserve"> والله لا أنسى أبداً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ثُمّ أدركتْ عليّاً (عليه السلام) رقّة على وَلده</w:t>
      </w:r>
      <w:r w:rsidR="006A13FA">
        <w:rPr>
          <w:rtl/>
        </w:rPr>
        <w:t>،</w:t>
      </w:r>
      <w:r w:rsidRPr="00901DB2">
        <w:rPr>
          <w:rtl/>
        </w:rPr>
        <w:t xml:space="preserve"> فتناول الراية منه بيده اليسرى وذو الفقار مشهور في يُمنى يديه</w:t>
      </w:r>
      <w:r w:rsidR="006A13FA">
        <w:rPr>
          <w:rtl/>
        </w:rPr>
        <w:t>،</w:t>
      </w:r>
      <w:r w:rsidRPr="00901DB2">
        <w:rPr>
          <w:rtl/>
        </w:rPr>
        <w:t xml:space="preserve"> ثُمّ حمل فغاص في عسكر الجمل</w:t>
      </w:r>
      <w:r w:rsidR="006A13FA">
        <w:rPr>
          <w:rtl/>
        </w:rPr>
        <w:t>،</w:t>
      </w:r>
      <w:r w:rsidRPr="00901DB2">
        <w:rPr>
          <w:rtl/>
        </w:rPr>
        <w:t xml:space="preserve"> ثُمّ رجع وقد انحنى سيفه</w:t>
      </w:r>
      <w:r w:rsidR="006A13FA">
        <w:rPr>
          <w:rtl/>
        </w:rPr>
        <w:t>،</w:t>
      </w:r>
      <w:r w:rsidRPr="00901DB2">
        <w:rPr>
          <w:rtl/>
        </w:rPr>
        <w:t xml:space="preserve"> فأقامه بركبته</w:t>
      </w:r>
      <w:r w:rsidR="006A13FA">
        <w:rPr>
          <w:rtl/>
        </w:rPr>
        <w:t>.</w:t>
      </w:r>
      <w:r w:rsidRPr="00901DB2">
        <w:rPr>
          <w:rtl/>
        </w:rPr>
        <w:t xml:space="preserve"> فقال له أصحابه وبنوه والأشتر وعمّار</w:t>
      </w:r>
      <w:r w:rsidR="006A13FA">
        <w:rPr>
          <w:rtl/>
        </w:rPr>
        <w:t>:</w:t>
      </w:r>
      <w:r w:rsidRPr="00901DB2">
        <w:rPr>
          <w:rtl/>
        </w:rPr>
        <w:t xml:space="preserve"> نحن نكفيك يا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(١) الفتوح</w:t>
      </w:r>
      <w:r w:rsidR="006A13FA">
        <w:rPr>
          <w:rtl/>
        </w:rPr>
        <w:t>:</w:t>
      </w:r>
      <w:r w:rsidRPr="00047CF4">
        <w:rPr>
          <w:rtl/>
        </w:rPr>
        <w:t xml:space="preserve"> ٢ / ٤٧٤</w:t>
      </w:r>
      <w:r w:rsidR="006A13FA">
        <w:rPr>
          <w:rtl/>
        </w:rPr>
        <w:t>،</w:t>
      </w:r>
      <w:r w:rsidRPr="00047CF4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047CF4">
        <w:rPr>
          <w:rtl/>
        </w:rPr>
        <w:t xml:space="preserve"> ١٨٧ نحوه</w:t>
      </w:r>
      <w:r w:rsidR="006A13FA">
        <w:rPr>
          <w:rtl/>
        </w:rPr>
        <w:t>،</w:t>
      </w:r>
      <w:r w:rsidRPr="00047CF4">
        <w:rPr>
          <w:rtl/>
        </w:rPr>
        <w:t xml:space="preserve"> وراجع</w:t>
      </w:r>
      <w:r w:rsidR="006A13FA">
        <w:rPr>
          <w:rtl/>
        </w:rPr>
        <w:t>:</w:t>
      </w:r>
      <w:r w:rsidRPr="00047CF4">
        <w:rPr>
          <w:rtl/>
        </w:rPr>
        <w:t xml:space="preserve"> شرح نهج البلاغة</w:t>
      </w:r>
      <w:r w:rsidR="006A13FA">
        <w:rPr>
          <w:rtl/>
        </w:rPr>
        <w:t>:</w:t>
      </w:r>
      <w:r w:rsidRPr="00047CF4">
        <w:rPr>
          <w:rtl/>
        </w:rPr>
        <w:t xml:space="preserve"> ١ / ٢٥٧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(٢) في الطبعة المعتمدة</w:t>
      </w:r>
      <w:r w:rsidR="006A13FA">
        <w:rPr>
          <w:rtl/>
        </w:rPr>
        <w:t>:</w:t>
      </w:r>
      <w:r w:rsidRPr="00047CF4">
        <w:rPr>
          <w:rtl/>
        </w:rPr>
        <w:t xml:space="preserve"> </w:t>
      </w:r>
      <w:r w:rsidR="006A13FA">
        <w:rPr>
          <w:rtl/>
        </w:rPr>
        <w:t>(</w:t>
      </w:r>
      <w:r w:rsidRPr="00047CF4">
        <w:rPr>
          <w:rtl/>
        </w:rPr>
        <w:t>فأنفذا إليه عليّ (عليه السلام) إليه</w:t>
      </w:r>
      <w:r w:rsidR="006A13FA">
        <w:rPr>
          <w:rtl/>
        </w:rPr>
        <w:t>)،</w:t>
      </w:r>
      <w:r w:rsidRPr="00047CF4">
        <w:rPr>
          <w:rtl/>
        </w:rPr>
        <w:t xml:space="preserve"> والصحيح ما أثبتناه</w:t>
      </w:r>
      <w:r w:rsidR="006A13FA">
        <w:rPr>
          <w:rtl/>
        </w:rPr>
        <w:t>،</w:t>
      </w:r>
      <w:r w:rsidRPr="00047CF4">
        <w:rPr>
          <w:rtl/>
        </w:rPr>
        <w:t xml:space="preserve"> كما في طبعة دار الرَشاد (١ / ٨٥)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فلم يُجِب أحداً منهم</w:t>
      </w:r>
      <w:r w:rsidR="006A13FA">
        <w:rPr>
          <w:rtl/>
        </w:rPr>
        <w:t>،</w:t>
      </w:r>
      <w:r w:rsidRPr="00901DB2">
        <w:rPr>
          <w:rtl/>
        </w:rPr>
        <w:t xml:space="preserve"> ولا ردّ إليهم بَصرَه</w:t>
      </w:r>
      <w:r w:rsidR="006A13FA">
        <w:rPr>
          <w:rtl/>
        </w:rPr>
        <w:t>،</w:t>
      </w:r>
      <w:r w:rsidRPr="00901DB2">
        <w:rPr>
          <w:rtl/>
        </w:rPr>
        <w:t xml:space="preserve"> وظلّ يَنحِطُ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ويزأر زئير الأسد</w:t>
      </w:r>
      <w:r w:rsidR="006A13FA">
        <w:rPr>
          <w:rtl/>
        </w:rPr>
        <w:t>،</w:t>
      </w:r>
      <w:r w:rsidRPr="00901DB2">
        <w:rPr>
          <w:rtl/>
        </w:rPr>
        <w:t xml:space="preserve"> حتى فَرِقَ مَن حوله</w:t>
      </w:r>
      <w:r w:rsidR="006A13FA">
        <w:rPr>
          <w:rtl/>
        </w:rPr>
        <w:t>،</w:t>
      </w:r>
      <w:r w:rsidRPr="00901DB2">
        <w:rPr>
          <w:rtl/>
        </w:rPr>
        <w:t xml:space="preserve"> وتبادروه</w:t>
      </w:r>
      <w:r w:rsidR="006A13FA">
        <w:rPr>
          <w:rtl/>
        </w:rPr>
        <w:t>،</w:t>
      </w:r>
      <w:r w:rsidRPr="00901DB2">
        <w:rPr>
          <w:rtl/>
        </w:rPr>
        <w:t xml:space="preserve"> وإنّه لطامح ببصره نحو عسكر البصرة</w:t>
      </w:r>
      <w:r w:rsidR="006A13FA">
        <w:rPr>
          <w:rtl/>
        </w:rPr>
        <w:t>،</w:t>
      </w:r>
      <w:r w:rsidRPr="00901DB2">
        <w:rPr>
          <w:rtl/>
        </w:rPr>
        <w:t xml:space="preserve"> لا يبصر مَن حوله</w:t>
      </w:r>
      <w:r w:rsidR="006A13FA">
        <w:rPr>
          <w:rtl/>
        </w:rPr>
        <w:t>،</w:t>
      </w:r>
      <w:r w:rsidRPr="00901DB2">
        <w:rPr>
          <w:rtl/>
        </w:rPr>
        <w:t xml:space="preserve"> ولا يردّ حواراً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ثُمّ دفع الراية إلى ابنه محمّد</w:t>
      </w:r>
      <w:r w:rsidR="006A13FA">
        <w:rPr>
          <w:rtl/>
        </w:rPr>
        <w:t>،</w:t>
      </w:r>
      <w:r w:rsidRPr="00901DB2">
        <w:rPr>
          <w:rtl/>
        </w:rPr>
        <w:t xml:space="preserve"> ثُمّ حَمل حَملة ثانية وحده</w:t>
      </w:r>
      <w:r w:rsidR="006A13FA">
        <w:rPr>
          <w:rtl/>
        </w:rPr>
        <w:t>،</w:t>
      </w:r>
      <w:r w:rsidRPr="00901DB2">
        <w:rPr>
          <w:rtl/>
        </w:rPr>
        <w:t xml:space="preserve"> فدخل وسطهم</w:t>
      </w:r>
      <w:r w:rsidR="006A13FA">
        <w:rPr>
          <w:rtl/>
        </w:rPr>
        <w:t>،</w:t>
      </w:r>
      <w:r w:rsidRPr="00901DB2">
        <w:rPr>
          <w:rtl/>
        </w:rPr>
        <w:t xml:space="preserve"> فضربهم بالسيف قُدُماً قُدُماً</w:t>
      </w:r>
      <w:r w:rsidR="006A13FA">
        <w:rPr>
          <w:rtl/>
        </w:rPr>
        <w:t>،</w:t>
      </w:r>
      <w:r w:rsidRPr="00901DB2">
        <w:rPr>
          <w:rtl/>
        </w:rPr>
        <w:t xml:space="preserve"> والرجال تفرّ من بين يديه</w:t>
      </w:r>
      <w:r w:rsidR="006A13FA">
        <w:rPr>
          <w:rtl/>
        </w:rPr>
        <w:t>،</w:t>
      </w:r>
      <w:r w:rsidRPr="00901DB2">
        <w:rPr>
          <w:rtl/>
        </w:rPr>
        <w:t xml:space="preserve"> وتنحاز عنه يمنة ويسرة</w:t>
      </w:r>
      <w:r w:rsidR="006A13FA">
        <w:rPr>
          <w:rtl/>
        </w:rPr>
        <w:t>،</w:t>
      </w:r>
      <w:r w:rsidRPr="00901DB2">
        <w:rPr>
          <w:rtl/>
        </w:rPr>
        <w:t xml:space="preserve"> حتى خضّب الأرض بدماء القتلى</w:t>
      </w:r>
      <w:r w:rsidR="006A13FA">
        <w:rPr>
          <w:rtl/>
        </w:rPr>
        <w:t>،</w:t>
      </w:r>
      <w:r w:rsidRPr="00901DB2">
        <w:rPr>
          <w:rtl/>
        </w:rPr>
        <w:t xml:space="preserve"> ثُمّ رجع وقد انحنى سيفه</w:t>
      </w:r>
      <w:r w:rsidR="006A13FA">
        <w:rPr>
          <w:rtl/>
        </w:rPr>
        <w:t>،</w:t>
      </w:r>
      <w:r w:rsidRPr="00901DB2">
        <w:rPr>
          <w:rtl/>
        </w:rPr>
        <w:t xml:space="preserve"> فأقامه برُكبته</w:t>
      </w:r>
      <w:r w:rsidR="006A13FA">
        <w:rPr>
          <w:rtl/>
        </w:rPr>
        <w:t>،</w:t>
      </w:r>
      <w:r w:rsidRPr="00901DB2">
        <w:rPr>
          <w:rtl/>
        </w:rPr>
        <w:t xml:space="preserve"> فاعصوصب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به أصحابه</w:t>
      </w:r>
      <w:r w:rsidR="006A13FA">
        <w:rPr>
          <w:rtl/>
        </w:rPr>
        <w:t>،</w:t>
      </w:r>
      <w:r w:rsidRPr="00901DB2">
        <w:rPr>
          <w:rtl/>
        </w:rPr>
        <w:t xml:space="preserve"> وناشدوه الله في نفسه وفي الإسلام</w:t>
      </w:r>
      <w:r w:rsidR="006A13FA">
        <w:rPr>
          <w:rtl/>
        </w:rPr>
        <w:t>،</w:t>
      </w:r>
      <w:r w:rsidRPr="00901DB2">
        <w:rPr>
          <w:rtl/>
        </w:rPr>
        <w:t xml:space="preserve"> وقالوا</w:t>
      </w:r>
      <w:r w:rsidR="006A13FA">
        <w:rPr>
          <w:rtl/>
        </w:rPr>
        <w:t>:</w:t>
      </w:r>
      <w:r w:rsidRPr="00901DB2">
        <w:rPr>
          <w:rtl/>
        </w:rPr>
        <w:t xml:space="preserve"> إنّك إن تُصَب يذهب الدين</w:t>
      </w:r>
      <w:r w:rsidR="006A13FA">
        <w:rPr>
          <w:rtl/>
        </w:rPr>
        <w:t>،</w:t>
      </w:r>
      <w:r w:rsidRPr="00901DB2">
        <w:rPr>
          <w:rtl/>
        </w:rPr>
        <w:t xml:space="preserve"> فأمسِك ونحن نكفيك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والله</w:t>
      </w:r>
      <w:r w:rsidR="006A13FA">
        <w:rPr>
          <w:rtl/>
        </w:rPr>
        <w:t>،</w:t>
      </w:r>
      <w:r w:rsidRPr="00C9239D">
        <w:rPr>
          <w:rtl/>
        </w:rPr>
        <w:t xml:space="preserve"> ما أُريد بما ترون إلاّ وجه الله والدار الآخرة</w:t>
      </w:r>
      <w:r w:rsidR="006A13FA">
        <w:rPr>
          <w:rtl/>
        </w:rPr>
        <w:t>)،</w:t>
      </w:r>
      <w:r w:rsidRPr="00901DB2">
        <w:rPr>
          <w:rtl/>
        </w:rPr>
        <w:t xml:space="preserve"> ثُمّ قال لمحمّد ابنه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هكذا تصنع يابن الحنفيّة</w:t>
      </w:r>
      <w:r w:rsidR="006A13FA">
        <w:rPr>
          <w:rtl/>
        </w:rPr>
        <w:t>)،</w:t>
      </w:r>
      <w:r w:rsidRPr="00901DB2">
        <w:rPr>
          <w:rtl/>
        </w:rPr>
        <w:t xml:space="preserve"> فقال الناس</w:t>
      </w:r>
      <w:r w:rsidR="006A13FA">
        <w:rPr>
          <w:rtl/>
        </w:rPr>
        <w:t>:</w:t>
      </w:r>
      <w:r w:rsidRPr="00901DB2">
        <w:rPr>
          <w:rtl/>
        </w:rPr>
        <w:t xml:space="preserve"> مَن الذي يستطيع ما تستطيعه يا أمير المؤمنين</w:t>
      </w:r>
      <w:r w:rsidR="006A13FA">
        <w:rPr>
          <w:rtl/>
        </w:rPr>
        <w:t>!</w:t>
      </w:r>
      <w:r w:rsidRPr="00901DB2">
        <w:rPr>
          <w:rtl/>
        </w:rPr>
        <w:t xml:space="preserve">! </w:t>
      </w:r>
      <w:r w:rsidRPr="003D7F07">
        <w:rPr>
          <w:rStyle w:val="libFootnotenumChar"/>
          <w:rtl/>
        </w:rPr>
        <w:t>(٣)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٢٢٣٩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المُصنّف</w:t>
      </w:r>
      <w:r w:rsidR="006A13FA">
        <w:rPr>
          <w:rtl/>
        </w:rPr>
        <w:t>:</w:t>
      </w:r>
      <w:r w:rsidRPr="00901DB2">
        <w:rPr>
          <w:rtl/>
        </w:rPr>
        <w:t xml:space="preserve"> عن الأعمش</w:t>
      </w:r>
      <w:r w:rsidR="006A13FA">
        <w:rPr>
          <w:rtl/>
        </w:rPr>
        <w:t>،</w:t>
      </w:r>
      <w:r w:rsidRPr="00901DB2">
        <w:rPr>
          <w:rtl/>
        </w:rPr>
        <w:t xml:space="preserve"> عن رجل قد سمّاه</w:t>
      </w:r>
      <w:r w:rsidR="006A13FA">
        <w:rPr>
          <w:rtl/>
        </w:rPr>
        <w:t>:</w:t>
      </w:r>
      <w:r w:rsidRPr="00901DB2">
        <w:rPr>
          <w:rtl/>
        </w:rPr>
        <w:t xml:space="preserve"> كنتُ أرى عليّاً يحمل فيضرب بسيفه حتى ينثني</w:t>
      </w:r>
      <w:r w:rsidR="006A13FA">
        <w:rPr>
          <w:rtl/>
        </w:rPr>
        <w:t>،</w:t>
      </w:r>
      <w:r w:rsidRPr="00901DB2">
        <w:rPr>
          <w:rtl/>
        </w:rPr>
        <w:t xml:space="preserve"> ثُمّ يرجع</w:t>
      </w:r>
      <w:r w:rsidR="006A13FA">
        <w:rPr>
          <w:rtl/>
        </w:rPr>
        <w:t>،</w:t>
      </w:r>
      <w:r w:rsidRPr="00901DB2">
        <w:rPr>
          <w:rtl/>
        </w:rPr>
        <w:t xml:space="preserve"> فيقول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تلوموني ولوموا هذا</w:t>
      </w:r>
      <w:r w:rsidR="006A13FA">
        <w:rPr>
          <w:rtl/>
        </w:rPr>
        <w:t>)،</w:t>
      </w:r>
      <w:r w:rsidRPr="00901DB2">
        <w:rPr>
          <w:rtl/>
        </w:rPr>
        <w:t xml:space="preserve"> ثُمّ يعود فيقوِّمه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٢٢٤٠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أبي مخنف</w:t>
      </w:r>
      <w:r w:rsidR="006A13FA">
        <w:rPr>
          <w:rtl/>
        </w:rPr>
        <w:t>:</w:t>
      </w:r>
      <w:r w:rsidRPr="00901DB2">
        <w:rPr>
          <w:rtl/>
        </w:rPr>
        <w:t xml:space="preserve"> خرج عبد الله بن خلف الخزاعي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وهو رئيس البصرة</w:t>
      </w:r>
      <w:r w:rsidR="006A13FA">
        <w:rPr>
          <w:rtl/>
        </w:rPr>
        <w:t>،</w:t>
      </w:r>
      <w:r w:rsidRPr="00901DB2">
        <w:rPr>
          <w:rtl/>
        </w:rPr>
        <w:t xml:space="preserve"> وأكثر أهلها مالاً وضياعاً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فطلب البراز</w:t>
      </w:r>
      <w:r w:rsidR="006A13FA">
        <w:rPr>
          <w:rtl/>
        </w:rPr>
        <w:t>،</w:t>
      </w:r>
      <w:r w:rsidRPr="00901DB2">
        <w:rPr>
          <w:rtl/>
        </w:rPr>
        <w:t xml:space="preserve"> وسأل ألاّ يخرج إليه إلاّ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وارتجز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6A13FA" w:rsidRDefault="003D7F07" w:rsidP="006A13FA">
      <w:pPr>
        <w:pStyle w:val="libPoemCenter"/>
        <w:rPr>
          <w:rtl/>
        </w:rPr>
      </w:pPr>
      <w:r w:rsidRPr="00047CF4">
        <w:rPr>
          <w:rtl/>
        </w:rPr>
        <w:t xml:space="preserve">أبا تُراب ادنُ مِنّي فِتْرا     فَإنّني دان إليك شِبْرا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(١) النحْط</w:t>
      </w:r>
      <w:r w:rsidR="006A13FA">
        <w:rPr>
          <w:rtl/>
        </w:rPr>
        <w:t>:</w:t>
      </w:r>
      <w:r w:rsidRPr="00047CF4">
        <w:rPr>
          <w:rtl/>
        </w:rPr>
        <w:t xml:space="preserve"> شبه الزَّفير (لسان العرب</w:t>
      </w:r>
      <w:r w:rsidR="006A13FA">
        <w:rPr>
          <w:rtl/>
        </w:rPr>
        <w:t>:</w:t>
      </w:r>
      <w:r w:rsidRPr="00047CF4">
        <w:rPr>
          <w:rtl/>
        </w:rPr>
        <w:t xml:space="preserve"> ٧ / ٤١٢)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(٢) اعصَوْصبوا</w:t>
      </w:r>
      <w:r w:rsidR="006A13FA">
        <w:rPr>
          <w:rtl/>
        </w:rPr>
        <w:t>:</w:t>
      </w:r>
      <w:r w:rsidRPr="00047CF4">
        <w:rPr>
          <w:rtl/>
        </w:rPr>
        <w:t xml:space="preserve"> اجتمعوا وصاروا عِصابةً واحدة (النهاية</w:t>
      </w:r>
      <w:r w:rsidR="006A13FA">
        <w:rPr>
          <w:rtl/>
        </w:rPr>
        <w:t>:</w:t>
      </w:r>
      <w:r w:rsidRPr="00047CF4">
        <w:rPr>
          <w:rtl/>
        </w:rPr>
        <w:t xml:space="preserve"> ٣ / ٢٤٦)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(٣) شرح نهج البلاغة</w:t>
      </w:r>
      <w:r w:rsidR="006A13FA">
        <w:rPr>
          <w:rtl/>
        </w:rPr>
        <w:t>:</w:t>
      </w:r>
      <w:r w:rsidRPr="00047CF4">
        <w:rPr>
          <w:rtl/>
        </w:rPr>
        <w:t xml:space="preserve"> ١ / ٢٥٧</w:t>
      </w:r>
      <w:r w:rsidR="006A13FA">
        <w:rPr>
          <w:rtl/>
        </w:rPr>
        <w:t>،</w:t>
      </w:r>
      <w:r w:rsidRPr="00047CF4">
        <w:rPr>
          <w:rtl/>
        </w:rPr>
        <w:t xml:space="preserve"> وراجع</w:t>
      </w:r>
      <w:r w:rsidR="006A13FA">
        <w:rPr>
          <w:rtl/>
        </w:rPr>
        <w:t>:</w:t>
      </w:r>
      <w:r w:rsidRPr="00047CF4">
        <w:rPr>
          <w:rtl/>
        </w:rPr>
        <w:t xml:space="preserve"> الفتوح</w:t>
      </w:r>
      <w:r w:rsidR="006A13FA">
        <w:rPr>
          <w:rtl/>
        </w:rPr>
        <w:t>:</w:t>
      </w:r>
      <w:r w:rsidRPr="00047CF4">
        <w:rPr>
          <w:rtl/>
        </w:rPr>
        <w:t xml:space="preserve"> ٢ / ٤٧٣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(٤) المصنّف لابن أبي شيبة</w:t>
      </w:r>
      <w:r w:rsidR="006A13FA">
        <w:rPr>
          <w:rtl/>
        </w:rPr>
        <w:t>:</w:t>
      </w:r>
      <w:r w:rsidRPr="00047CF4">
        <w:rPr>
          <w:rtl/>
        </w:rPr>
        <w:t xml:space="preserve"> ٨ / ٧٠٦ / ٢</w:t>
      </w:r>
      <w:r w:rsidR="006A13FA">
        <w:rPr>
          <w:rtl/>
        </w:rPr>
        <w:t>،</w:t>
      </w:r>
      <w:r w:rsidRPr="00047CF4">
        <w:rPr>
          <w:rtl/>
        </w:rPr>
        <w:t xml:space="preserve"> العُقد الفريد</w:t>
      </w:r>
      <w:r w:rsidR="006A13FA">
        <w:rPr>
          <w:rtl/>
        </w:rPr>
        <w:t>:</w:t>
      </w:r>
      <w:r w:rsidRPr="00047CF4">
        <w:rPr>
          <w:rtl/>
        </w:rPr>
        <w:t xml:space="preserve"> ٣ / ٣٢٤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72EFE" w:rsidRDefault="003D7F07" w:rsidP="00372EFE">
      <w:pPr>
        <w:pStyle w:val="libPoemCenter"/>
        <w:rPr>
          <w:rtl/>
        </w:rPr>
      </w:pPr>
      <w:r w:rsidRPr="00047CF4">
        <w:rPr>
          <w:rtl/>
        </w:rPr>
        <w:lastRenderedPageBreak/>
        <w:t>وإنّ في صَدري عليك غِمرا</w:t>
      </w:r>
      <w:r w:rsidRPr="00372EFE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فخرج إليه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فلم يُمهله أن ضربه ففلق هامته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٢٢٤١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الفتوح</w:t>
      </w:r>
      <w:r w:rsidR="006A13FA">
        <w:rPr>
          <w:rtl/>
        </w:rPr>
        <w:t>:</w:t>
      </w:r>
      <w:r w:rsidRPr="00901DB2">
        <w:rPr>
          <w:rtl/>
        </w:rPr>
        <w:t xml:space="preserve"> انفرق عليّ يُريد أصحابه</w:t>
      </w:r>
      <w:r w:rsidR="006A13FA">
        <w:rPr>
          <w:rtl/>
        </w:rPr>
        <w:t>،</w:t>
      </w:r>
      <w:r w:rsidRPr="00901DB2">
        <w:rPr>
          <w:rtl/>
        </w:rPr>
        <w:t xml:space="preserve"> فصاح به صائح من ورائه</w:t>
      </w:r>
      <w:r w:rsidR="006A13FA">
        <w:rPr>
          <w:rtl/>
        </w:rPr>
        <w:t>،</w:t>
      </w:r>
      <w:r w:rsidRPr="00901DB2">
        <w:rPr>
          <w:rtl/>
        </w:rPr>
        <w:t xml:space="preserve"> فالتفتَ</w:t>
      </w:r>
      <w:r w:rsidR="006A13FA">
        <w:rPr>
          <w:rtl/>
        </w:rPr>
        <w:t>،</w:t>
      </w:r>
      <w:r w:rsidRPr="00901DB2">
        <w:rPr>
          <w:rtl/>
        </w:rPr>
        <w:t xml:space="preserve"> وإذا بعبد الله بن خلف الخزاعي</w:t>
      </w:r>
      <w:r w:rsidR="006A13FA">
        <w:rPr>
          <w:rtl/>
        </w:rPr>
        <w:t>،</w:t>
      </w:r>
      <w:r w:rsidRPr="00901DB2">
        <w:rPr>
          <w:rtl/>
        </w:rPr>
        <w:t xml:space="preserve"> وهو صاحب منزل عائشة بالبصرة</w:t>
      </w:r>
      <w:r w:rsidR="006A13FA">
        <w:rPr>
          <w:rtl/>
        </w:rPr>
        <w:t>،</w:t>
      </w:r>
      <w:r w:rsidRPr="00901DB2">
        <w:rPr>
          <w:rtl/>
        </w:rPr>
        <w:t xml:space="preserve"> فلمّا رآه عليّ عَرفه</w:t>
      </w:r>
      <w:r w:rsidR="006A13FA">
        <w:rPr>
          <w:rtl/>
        </w:rPr>
        <w:t>،</w:t>
      </w:r>
      <w:r w:rsidRPr="00901DB2">
        <w:rPr>
          <w:rtl/>
        </w:rPr>
        <w:t xml:space="preserve"> فناداه</w:t>
      </w:r>
      <w:r w:rsidR="006A13FA">
        <w:rPr>
          <w:rtl/>
        </w:rPr>
        <w:t>:</w:t>
      </w:r>
      <w:r w:rsidRPr="00901DB2">
        <w:rPr>
          <w:rtl/>
        </w:rPr>
        <w:t xml:space="preserve"> ما تشاء يابن خلف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هل لك في المُبارزة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قال عليّ</w:t>
      </w:r>
      <w:r w:rsidR="006A13FA">
        <w:rPr>
          <w:rtl/>
        </w:rPr>
        <w:t>:</w:t>
      </w:r>
      <w:r w:rsidRPr="00901DB2">
        <w:rPr>
          <w:rtl/>
        </w:rPr>
        <w:t xml:space="preserve"> ما أكره ذلك</w:t>
      </w:r>
      <w:r w:rsidR="006A13FA">
        <w:rPr>
          <w:rtl/>
        </w:rPr>
        <w:t>،</w:t>
      </w:r>
      <w:r w:rsidRPr="00901DB2">
        <w:rPr>
          <w:rtl/>
        </w:rPr>
        <w:t xml:space="preserve"> ولكن ويحك يابن خلف</w:t>
      </w:r>
      <w:r w:rsidR="006A13FA">
        <w:rPr>
          <w:rtl/>
        </w:rPr>
        <w:t>،</w:t>
      </w:r>
      <w:r w:rsidRPr="00901DB2">
        <w:rPr>
          <w:rtl/>
        </w:rPr>
        <w:t xml:space="preserve"> ما راحتك في القتل وقد علمتَ مَن أنا</w:t>
      </w:r>
      <w:r w:rsidR="006A13FA">
        <w:rPr>
          <w:rtl/>
        </w:rPr>
        <w:t>؟</w:t>
      </w:r>
      <w:r w:rsidRPr="00901DB2">
        <w:rPr>
          <w:rtl/>
        </w:rPr>
        <w:t>!!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فقال عبد الله بن خلف</w:t>
      </w:r>
      <w:r w:rsidR="006A13FA">
        <w:rPr>
          <w:rtl/>
        </w:rPr>
        <w:t>:</w:t>
      </w:r>
      <w:r w:rsidRPr="00901DB2">
        <w:rPr>
          <w:rtl/>
        </w:rPr>
        <w:t xml:space="preserve"> دعني من مدحك يابن أبي طالب</w:t>
      </w:r>
      <w:r w:rsidR="006A13FA">
        <w:rPr>
          <w:rtl/>
        </w:rPr>
        <w:t>،</w:t>
      </w:r>
      <w:r w:rsidRPr="00901DB2">
        <w:rPr>
          <w:rtl/>
        </w:rPr>
        <w:t xml:space="preserve"> وادنُ منّي لترى أيّنا يقتل صاحبه</w:t>
      </w:r>
      <w:r w:rsidR="006A13FA">
        <w:rPr>
          <w:rtl/>
        </w:rPr>
        <w:t>.</w:t>
      </w:r>
      <w:r w:rsidRPr="00901DB2">
        <w:rPr>
          <w:rtl/>
        </w:rPr>
        <w:t xml:space="preserve"> ثُمّ أنشد شعراً</w:t>
      </w:r>
      <w:r w:rsidR="006A13FA">
        <w:rPr>
          <w:rtl/>
        </w:rPr>
        <w:t>،</w:t>
      </w:r>
      <w:r w:rsidRPr="00901DB2">
        <w:rPr>
          <w:rtl/>
        </w:rPr>
        <w:t xml:space="preserve"> فأجابه عليّ عليه</w:t>
      </w:r>
      <w:r w:rsidR="006A13FA">
        <w:rPr>
          <w:rtl/>
        </w:rPr>
        <w:t>،</w:t>
      </w:r>
      <w:r w:rsidRPr="00901DB2">
        <w:rPr>
          <w:rtl/>
        </w:rPr>
        <w:t xml:space="preserve"> والتقوا للضرب</w:t>
      </w:r>
      <w:r w:rsidR="006A13FA">
        <w:rPr>
          <w:rtl/>
        </w:rPr>
        <w:t>،</w:t>
      </w:r>
      <w:r w:rsidRPr="00901DB2">
        <w:rPr>
          <w:rtl/>
        </w:rPr>
        <w:t xml:space="preserve"> فبادره عبد الله بن خلف بضربة دفعها عليّ بحَجَفَته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ثُمّ انحرف عنه عليّ فضربه ضربة رمى بيمينه</w:t>
      </w:r>
      <w:r w:rsidR="006A13FA">
        <w:rPr>
          <w:rtl/>
        </w:rPr>
        <w:t>،</w:t>
      </w:r>
      <w:r w:rsidRPr="00901DB2">
        <w:rPr>
          <w:rtl/>
        </w:rPr>
        <w:t xml:space="preserve"> ثُمّ ضربه أُخرى فأطار قحف رأسه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٢٢٤٢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أبي مخنف</w:t>
      </w:r>
      <w:r w:rsidR="006A13FA">
        <w:rPr>
          <w:rtl/>
        </w:rPr>
        <w:t>:</w:t>
      </w:r>
      <w:r w:rsidRPr="00901DB2">
        <w:rPr>
          <w:rtl/>
        </w:rPr>
        <w:t xml:space="preserve"> تناول عبد الله بن أبزى خطام الجمل</w:t>
      </w:r>
      <w:r w:rsidR="006A13FA">
        <w:rPr>
          <w:rtl/>
        </w:rPr>
        <w:t>،</w:t>
      </w:r>
      <w:r w:rsidRPr="00901DB2">
        <w:rPr>
          <w:rtl/>
        </w:rPr>
        <w:t xml:space="preserve"> وكان كلّ من أراد الجدّ في الحرب وقاتل قتالَ مُستميت يتقدّم إلى الجمل فيأخذ بخطامه</w:t>
      </w:r>
      <w:r w:rsidR="006A13FA">
        <w:rPr>
          <w:rtl/>
        </w:rPr>
        <w:t>،</w:t>
      </w:r>
      <w:r w:rsidRPr="00901DB2">
        <w:rPr>
          <w:rtl/>
        </w:rPr>
        <w:t xml:space="preserve"> ثُمّ شدّ على عسكر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(١) شرح نهج البلاغة</w:t>
      </w:r>
      <w:r w:rsidR="006A13FA">
        <w:rPr>
          <w:rtl/>
        </w:rPr>
        <w:t>:</w:t>
      </w:r>
      <w:r w:rsidRPr="00047CF4">
        <w:rPr>
          <w:rtl/>
        </w:rPr>
        <w:t xml:space="preserve"> ١ / ٢٦١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(٢) الحَجَف</w:t>
      </w:r>
      <w:r w:rsidR="006A13FA">
        <w:rPr>
          <w:rtl/>
        </w:rPr>
        <w:t>:</w:t>
      </w:r>
      <w:r w:rsidRPr="00047CF4">
        <w:rPr>
          <w:rtl/>
        </w:rPr>
        <w:t xml:space="preserve"> ضرب من التِّرسة</w:t>
      </w:r>
      <w:r w:rsidR="006A13FA">
        <w:rPr>
          <w:rtl/>
        </w:rPr>
        <w:t>،</w:t>
      </w:r>
      <w:r w:rsidRPr="00047CF4">
        <w:rPr>
          <w:rtl/>
        </w:rPr>
        <w:t xml:space="preserve"> واحدتها حَجَفة</w:t>
      </w:r>
      <w:r w:rsidR="006A13FA">
        <w:rPr>
          <w:rtl/>
        </w:rPr>
        <w:t>.</w:t>
      </w:r>
      <w:r w:rsidRPr="00047CF4">
        <w:rPr>
          <w:rtl/>
        </w:rPr>
        <w:t xml:space="preserve"> ويقال للتُّرس إذا كان من جلود ليس فيه خشب ولا عقب (لسان العرب</w:t>
      </w:r>
      <w:r w:rsidR="006A13FA">
        <w:rPr>
          <w:rtl/>
        </w:rPr>
        <w:t>:</w:t>
      </w:r>
      <w:r w:rsidRPr="00047CF4">
        <w:rPr>
          <w:rtl/>
        </w:rPr>
        <w:t xml:space="preserve"> ٩ / ٣٩)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(٣) الفتوح</w:t>
      </w:r>
      <w:r w:rsidR="006A13FA">
        <w:rPr>
          <w:rtl/>
        </w:rPr>
        <w:t>:</w:t>
      </w:r>
      <w:r w:rsidRPr="00047CF4">
        <w:rPr>
          <w:rtl/>
        </w:rPr>
        <w:t xml:space="preserve"> ٢ / ٤٧٨</w:t>
      </w:r>
      <w:r w:rsidR="006A13FA">
        <w:rPr>
          <w:rtl/>
        </w:rPr>
        <w:t>،</w:t>
      </w:r>
      <w:r w:rsidRPr="00047CF4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047CF4">
        <w:rPr>
          <w:rtl/>
        </w:rPr>
        <w:t xml:space="preserve"> ١٨٨</w:t>
      </w:r>
      <w:r w:rsidR="006A13FA">
        <w:rPr>
          <w:rtl/>
        </w:rPr>
        <w:t>،</w:t>
      </w:r>
      <w:r w:rsidRPr="00047CF4">
        <w:rPr>
          <w:rtl/>
        </w:rPr>
        <w:t xml:space="preserve"> كشف اليقين</w:t>
      </w:r>
      <w:r w:rsidR="006A13FA">
        <w:rPr>
          <w:rtl/>
        </w:rPr>
        <w:t>:</w:t>
      </w:r>
      <w:r w:rsidRPr="00047CF4">
        <w:rPr>
          <w:rtl/>
        </w:rPr>
        <w:t xml:space="preserve"> ١٨٩ / ١٩١</w:t>
      </w:r>
      <w:r w:rsidR="006A13FA">
        <w:rPr>
          <w:rtl/>
        </w:rPr>
        <w:t>،</w:t>
      </w:r>
      <w:r w:rsidRPr="00047CF4">
        <w:rPr>
          <w:rtl/>
        </w:rPr>
        <w:t xml:space="preserve"> كشف الغمّة</w:t>
      </w:r>
      <w:r w:rsidR="006A13FA">
        <w:rPr>
          <w:rtl/>
        </w:rPr>
        <w:t>:</w:t>
      </w:r>
      <w:r w:rsidRPr="00047CF4">
        <w:rPr>
          <w:rtl/>
        </w:rPr>
        <w:t xml:space="preserve"> ١ / ٢٤٢</w:t>
      </w:r>
      <w:r w:rsidR="006A13FA">
        <w:rPr>
          <w:rtl/>
        </w:rPr>
        <w:t>،</w:t>
      </w:r>
      <w:r w:rsidRPr="00047CF4">
        <w:rPr>
          <w:rtl/>
        </w:rPr>
        <w:t xml:space="preserve"> وفيهما</w:t>
      </w:r>
      <w:r w:rsidR="006A13FA">
        <w:rPr>
          <w:rtl/>
        </w:rPr>
        <w:t>:</w:t>
      </w:r>
      <w:r w:rsidRPr="00047CF4">
        <w:rPr>
          <w:rtl/>
        </w:rPr>
        <w:t xml:space="preserve"> </w:t>
      </w:r>
      <w:r w:rsidR="006A13FA">
        <w:rPr>
          <w:rtl/>
        </w:rPr>
        <w:t>(</w:t>
      </w:r>
      <w:r w:rsidRPr="00047CF4">
        <w:rPr>
          <w:rtl/>
        </w:rPr>
        <w:t>ابن أبي خلف الخزاعي</w:t>
      </w:r>
      <w:r w:rsidR="006A13FA">
        <w:rPr>
          <w:rtl/>
        </w:rPr>
        <w:t>)،</w:t>
      </w:r>
      <w:r w:rsidRPr="00047CF4">
        <w:rPr>
          <w:rtl/>
        </w:rPr>
        <w:t xml:space="preserve"> وكلّها نحوه</w:t>
      </w:r>
      <w:r w:rsidR="006A13FA">
        <w:rPr>
          <w:rtl/>
        </w:rPr>
        <w:t>،</w:t>
      </w:r>
      <w:r w:rsidRPr="00047CF4">
        <w:rPr>
          <w:rtl/>
        </w:rPr>
        <w:t xml:space="preserve"> وراجع</w:t>
      </w:r>
      <w:r w:rsidR="006A13FA">
        <w:rPr>
          <w:rtl/>
        </w:rPr>
        <w:t>:</w:t>
      </w:r>
      <w:r w:rsidRPr="00047CF4">
        <w:rPr>
          <w:rtl/>
        </w:rPr>
        <w:t xml:space="preserve"> شرح نهج البلاغة</w:t>
      </w:r>
      <w:r w:rsidR="006A13FA">
        <w:rPr>
          <w:rtl/>
        </w:rPr>
        <w:t>:</w:t>
      </w:r>
      <w:r w:rsidRPr="00047CF4">
        <w:rPr>
          <w:rtl/>
        </w:rPr>
        <w:t xml:space="preserve"> ١ / ٢٦١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libPoemCenter"/>
        <w:rPr>
          <w:rtl/>
        </w:rPr>
      </w:pPr>
      <w:r w:rsidRPr="00047CF4">
        <w:rPr>
          <w:rtl/>
        </w:rPr>
        <w:lastRenderedPageBreak/>
        <w:t xml:space="preserve">أضرِبُهُم ولا أرى أبا حَسَن      ها إنّ هذا حَزَنٌ مِن الحَزَن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فشدّ عليه عليّ أمير المؤمنين (عليه السلام) بالرمح</w:t>
      </w:r>
      <w:r w:rsidR="006A13FA">
        <w:rPr>
          <w:rtl/>
        </w:rPr>
        <w:t>،</w:t>
      </w:r>
      <w:r w:rsidRPr="00901DB2">
        <w:rPr>
          <w:rtl/>
        </w:rPr>
        <w:t xml:space="preserve"> فطعنه</w:t>
      </w:r>
      <w:r w:rsidR="006A13FA">
        <w:rPr>
          <w:rtl/>
        </w:rPr>
        <w:t>،</w:t>
      </w:r>
      <w:r w:rsidRPr="00901DB2">
        <w:rPr>
          <w:rtl/>
        </w:rPr>
        <w:t xml:space="preserve"> فقتله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قد رأيتَ أبا حسن</w:t>
      </w:r>
      <w:r w:rsidR="006A13FA">
        <w:rPr>
          <w:rtl/>
        </w:rPr>
        <w:t>،</w:t>
      </w:r>
      <w:r w:rsidRPr="00C9239D">
        <w:rPr>
          <w:rtl/>
        </w:rPr>
        <w:t xml:space="preserve"> فكيف رأيتَه</w:t>
      </w:r>
      <w:r w:rsidR="006A13FA">
        <w:rPr>
          <w:rtl/>
        </w:rPr>
        <w:t>؟)</w:t>
      </w:r>
      <w:r w:rsidRPr="00901DB2">
        <w:rPr>
          <w:rtl/>
        </w:rPr>
        <w:t xml:space="preserve"> وترك الرُمح فيه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46" w:name="_Toc428706955"/>
      <w:r w:rsidRPr="00047CF4">
        <w:rPr>
          <w:rtl/>
        </w:rPr>
        <w:t>٩ / ٩ مقاتلة عمّار</w:t>
      </w:r>
      <w:bookmarkEnd w:id="146"/>
      <w:r w:rsidRPr="00047CF4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٢٢٤٣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الفتوح</w:t>
      </w:r>
      <w:r w:rsidR="006A13FA">
        <w:rPr>
          <w:rtl/>
        </w:rPr>
        <w:t>:</w:t>
      </w:r>
      <w:r w:rsidRPr="00901DB2">
        <w:rPr>
          <w:rtl/>
        </w:rPr>
        <w:t xml:space="preserve"> خرج محمّد بن أبي بكر وعمّار بن ياسر حتى وقفا قُدّام الجَمل</w:t>
      </w:r>
      <w:r w:rsidR="006A13FA">
        <w:rPr>
          <w:rtl/>
        </w:rPr>
        <w:t>.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وتبعهما الأشتر ووقف معهما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فقال رجل من أصحاب الجمل</w:t>
      </w:r>
      <w:r w:rsidR="006A13FA">
        <w:rPr>
          <w:rtl/>
        </w:rPr>
        <w:t>:</w:t>
      </w:r>
      <w:r w:rsidRPr="00901DB2">
        <w:rPr>
          <w:rtl/>
        </w:rPr>
        <w:t xml:space="preserve"> مَن أنتم أيها الرهط</w:t>
      </w:r>
      <w:r w:rsidR="006A13FA">
        <w:rPr>
          <w:rtl/>
        </w:rPr>
        <w:t>؟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نحن ممّن لا تُنكرونه</w:t>
      </w:r>
      <w:r w:rsidR="006A13FA">
        <w:rPr>
          <w:rtl/>
        </w:rPr>
        <w:t>.</w:t>
      </w:r>
      <w:r w:rsidRPr="00901DB2">
        <w:rPr>
          <w:rtl/>
        </w:rPr>
        <w:t xml:space="preserve"> وأعلنوا بأسمائهم</w:t>
      </w:r>
      <w:r w:rsidR="006A13FA">
        <w:rPr>
          <w:rtl/>
        </w:rPr>
        <w:t>،</w:t>
      </w:r>
      <w:r w:rsidRPr="00901DB2">
        <w:rPr>
          <w:rtl/>
        </w:rPr>
        <w:t xml:space="preserve"> ودعوا بأسمائهم</w:t>
      </w:r>
      <w:r w:rsidR="006A13FA">
        <w:rPr>
          <w:rtl/>
        </w:rPr>
        <w:t>،</w:t>
      </w:r>
      <w:r w:rsidRPr="00901DB2">
        <w:rPr>
          <w:rtl/>
        </w:rPr>
        <w:t xml:space="preserve"> ودعوا إلى البراز</w:t>
      </w:r>
      <w:r w:rsidR="006A13FA">
        <w:rPr>
          <w:rtl/>
        </w:rPr>
        <w:t>،</w:t>
      </w:r>
      <w:r w:rsidRPr="00901DB2">
        <w:rPr>
          <w:rtl/>
        </w:rPr>
        <w:t xml:space="preserve"> فخرج عثمان الضبّي وهو ينشد شعراً</w:t>
      </w:r>
      <w:r w:rsidR="006A13FA">
        <w:rPr>
          <w:rtl/>
        </w:rPr>
        <w:t>،</w:t>
      </w:r>
      <w:r w:rsidRPr="00901DB2">
        <w:rPr>
          <w:rtl/>
        </w:rPr>
        <w:t xml:space="preserve"> فخرج إليه عمّار بن ياسر فأجابه على شعره</w:t>
      </w:r>
      <w:r w:rsidR="006A13FA">
        <w:rPr>
          <w:rtl/>
        </w:rPr>
        <w:t>،</w:t>
      </w:r>
      <w:r w:rsidRPr="00901DB2">
        <w:rPr>
          <w:rtl/>
        </w:rPr>
        <w:t xml:space="preserve"> ثُمّ حمل عليه عمّار فقتله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٢٢٤٤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الفتوح</w:t>
      </w:r>
      <w:r w:rsidR="006A13FA">
        <w:rPr>
          <w:rtl/>
        </w:rPr>
        <w:t>:</w:t>
      </w:r>
      <w:r w:rsidRPr="00901DB2">
        <w:rPr>
          <w:rtl/>
        </w:rPr>
        <w:t xml:space="preserve"> خرج عمرو بن يثربي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أصحاب الجمل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حتى وقف بين الصفّين قريباً من الجَمل</w:t>
      </w:r>
      <w:r w:rsidR="006A13FA">
        <w:rPr>
          <w:rtl/>
        </w:rPr>
        <w:t>،</w:t>
      </w:r>
      <w:r w:rsidRPr="00901DB2">
        <w:rPr>
          <w:rtl/>
        </w:rPr>
        <w:t xml:space="preserve"> ثُمّ دعا إلى البراز وسأل النِزال</w:t>
      </w:r>
      <w:r w:rsidR="006A13FA">
        <w:rPr>
          <w:rtl/>
        </w:rPr>
        <w:t>،</w:t>
      </w:r>
      <w:r w:rsidRPr="00901DB2">
        <w:rPr>
          <w:rtl/>
        </w:rPr>
        <w:t xml:space="preserve"> فخرج إليه علباء بن الهيثم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أصحاب عليّ (رضي الله عنه)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فشدّ عليه عمرو فقتله</w:t>
      </w:r>
      <w:r w:rsidR="006A13FA">
        <w:rPr>
          <w:rtl/>
        </w:rPr>
        <w:t>،</w:t>
      </w:r>
      <w:r w:rsidRPr="00901DB2">
        <w:rPr>
          <w:rtl/>
        </w:rPr>
        <w:t xml:space="preserve"> ثُمّ طلب المبارزة</w:t>
      </w:r>
      <w:r w:rsidR="006A13FA">
        <w:rPr>
          <w:rtl/>
        </w:rPr>
        <w:t>،</w:t>
      </w:r>
      <w:r w:rsidRPr="00901DB2">
        <w:rPr>
          <w:rtl/>
        </w:rPr>
        <w:t xml:space="preserve"> فلم يخرج إليه أحد</w:t>
      </w:r>
      <w:r w:rsidR="006A13FA">
        <w:rPr>
          <w:rtl/>
        </w:rPr>
        <w:t>،</w:t>
      </w:r>
      <w:r w:rsidRPr="00901DB2">
        <w:rPr>
          <w:rtl/>
        </w:rPr>
        <w:t xml:space="preserve"> فجعل يجول في ميدان الحرب وهو يرتجز ويقول شعراً</w:t>
      </w:r>
      <w:r w:rsidR="006A13FA">
        <w:rPr>
          <w:rtl/>
        </w:rPr>
        <w:t>،</w:t>
      </w:r>
      <w:r w:rsidRPr="00901DB2">
        <w:rPr>
          <w:rtl/>
        </w:rPr>
        <w:t xml:space="preserve"> ثُمّ جال وطلب البراز</w:t>
      </w:r>
      <w:r w:rsidR="006A13FA">
        <w:rPr>
          <w:rtl/>
        </w:rPr>
        <w:t>،</w:t>
      </w:r>
      <w:r w:rsidRPr="00901DB2">
        <w:rPr>
          <w:rtl/>
        </w:rPr>
        <w:t xml:space="preserve"> فتحاماه الناس واتّقوا بأسه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فبَدَر إليه عمّار بن ياسر وهو يُجاوبه على شعره</w:t>
      </w:r>
      <w:r w:rsidR="006A13FA">
        <w:rPr>
          <w:rtl/>
        </w:rPr>
        <w:t>،</w:t>
      </w:r>
      <w:r w:rsidRPr="00901DB2">
        <w:rPr>
          <w:rtl/>
        </w:rPr>
        <w:t xml:space="preserve"> والتقوا بضربتين</w:t>
      </w:r>
      <w:r w:rsidR="006A13FA">
        <w:rPr>
          <w:rtl/>
        </w:rPr>
        <w:t>،</w:t>
      </w:r>
      <w:r w:rsidRPr="00901DB2">
        <w:rPr>
          <w:rtl/>
        </w:rPr>
        <w:t xml:space="preserve"> فبادره عمّار بضربة فأرداه عن فرسه</w:t>
      </w:r>
      <w:r w:rsidR="006A13FA">
        <w:rPr>
          <w:rtl/>
        </w:rPr>
        <w:t>،</w:t>
      </w:r>
      <w:r w:rsidRPr="00901DB2">
        <w:rPr>
          <w:rtl/>
        </w:rPr>
        <w:t xml:space="preserve"> ثُمّ نزل إليه عمّار سريعاً فأخذ برجله وجعل يجره حتى ألقاه بين يدَي عليّ (رضي الله عنه)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(١) شرح نهج البلاغة</w:t>
      </w:r>
      <w:r w:rsidR="006A13FA">
        <w:rPr>
          <w:rtl/>
        </w:rPr>
        <w:t>:</w:t>
      </w:r>
      <w:r w:rsidRPr="00047CF4">
        <w:rPr>
          <w:rtl/>
        </w:rPr>
        <w:t xml:space="preserve"> ١ / ٢٥٦</w:t>
      </w:r>
      <w:r w:rsidR="006A13FA">
        <w:rPr>
          <w:rtl/>
        </w:rPr>
        <w:t>،</w:t>
      </w:r>
      <w:r w:rsidRPr="00047CF4">
        <w:rPr>
          <w:rtl/>
        </w:rPr>
        <w:t xml:space="preserve"> وراجع</w:t>
      </w:r>
      <w:r w:rsidR="006A13FA">
        <w:rPr>
          <w:rtl/>
        </w:rPr>
        <w:t>:</w:t>
      </w:r>
      <w:r w:rsidRPr="00047CF4">
        <w:rPr>
          <w:rtl/>
        </w:rPr>
        <w:t xml:space="preserve"> أنساب الأشراف</w:t>
      </w:r>
      <w:r w:rsidR="006A13FA">
        <w:rPr>
          <w:rtl/>
        </w:rPr>
        <w:t>:</w:t>
      </w:r>
      <w:r w:rsidRPr="00047CF4">
        <w:rPr>
          <w:rtl/>
        </w:rPr>
        <w:t xml:space="preserve"> ٣ / ١٤٨</w:t>
      </w:r>
      <w:r w:rsidR="006A13FA">
        <w:rPr>
          <w:rtl/>
        </w:rPr>
        <w:t>،</w:t>
      </w:r>
      <w:r w:rsidRPr="00047CF4">
        <w:rPr>
          <w:rtl/>
        </w:rPr>
        <w:t xml:space="preserve"> وتاريخ الطبري</w:t>
      </w:r>
      <w:r w:rsidR="006A13FA">
        <w:rPr>
          <w:rtl/>
        </w:rPr>
        <w:t>:</w:t>
      </w:r>
      <w:r w:rsidRPr="00047CF4">
        <w:rPr>
          <w:rtl/>
        </w:rPr>
        <w:t xml:space="preserve"> ٤ / ٥١٩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(٢) الفتوح</w:t>
      </w:r>
      <w:r w:rsidR="006A13FA">
        <w:rPr>
          <w:rtl/>
        </w:rPr>
        <w:t>:</w:t>
      </w:r>
      <w:r w:rsidRPr="00047CF4">
        <w:rPr>
          <w:rtl/>
        </w:rPr>
        <w:t xml:space="preserve"> ٢ / ٤٧٦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اضرب عُنقه</w:t>
      </w:r>
      <w:r w:rsidR="006A13FA">
        <w:rPr>
          <w:rtl/>
        </w:rPr>
        <w:t>)،</w:t>
      </w:r>
      <w:r w:rsidRPr="00901DB2">
        <w:rPr>
          <w:rtl/>
        </w:rPr>
        <w:t xml:space="preserve"> فقال عمرو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استبقِني حتى أقتل لك منهم كما قتلتُ منكم</w:t>
      </w:r>
      <w:r w:rsidR="006A13FA">
        <w:rPr>
          <w:rtl/>
        </w:rPr>
        <w:t>.</w:t>
      </w:r>
      <w:r w:rsidRPr="00901DB2">
        <w:rPr>
          <w:rtl/>
        </w:rPr>
        <w:t xml:space="preserve"> فقال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عدوّ الله</w:t>
      </w:r>
      <w:r w:rsidR="006A13FA">
        <w:rPr>
          <w:rtl/>
        </w:rPr>
        <w:t>!</w:t>
      </w:r>
      <w:r w:rsidRPr="00C9239D">
        <w:rPr>
          <w:rtl/>
        </w:rPr>
        <w:t xml:space="preserve"> أبَعَدَ ثلاثة من خيار أصحابي أستبقيك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؟</w:t>
      </w:r>
      <w:r w:rsidRPr="00C9239D">
        <w:rPr>
          <w:rtl/>
        </w:rPr>
        <w:t>! لا كان ذلك أبداً</w:t>
      </w:r>
      <w:r w:rsidR="006A13FA">
        <w:rPr>
          <w:rtl/>
        </w:rPr>
        <w:t>)،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فأدنني حتّى أُكلّمك في أُذنك بشيء</w:t>
      </w:r>
      <w:r w:rsidR="006A13FA">
        <w:rPr>
          <w:rtl/>
        </w:rPr>
        <w:t>،</w:t>
      </w:r>
      <w:r w:rsidRPr="00901DB2">
        <w:rPr>
          <w:rtl/>
        </w:rPr>
        <w:t xml:space="preserve"> فقال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أنت رجل مُتمرّد</w:t>
      </w:r>
      <w:r w:rsidR="006A13FA">
        <w:rPr>
          <w:rtl/>
        </w:rPr>
        <w:t>،</w:t>
      </w:r>
      <w:r w:rsidRPr="00C9239D">
        <w:rPr>
          <w:rtl/>
        </w:rPr>
        <w:t xml:space="preserve"> وقد أخبرني رسول الله (صلّى الله عليه وآله) بكلّ متمرد عليّ</w:t>
      </w:r>
      <w:r w:rsidR="006A13FA">
        <w:rPr>
          <w:rtl/>
        </w:rPr>
        <w:t>،</w:t>
      </w:r>
      <w:r w:rsidRPr="00C9239D">
        <w:rPr>
          <w:rtl/>
        </w:rPr>
        <w:t xml:space="preserve"> وأنت أحدُهم</w:t>
      </w:r>
      <w:r w:rsidR="006A13FA">
        <w:rPr>
          <w:rtl/>
        </w:rPr>
        <w:t>)،</w:t>
      </w:r>
      <w:r w:rsidRPr="00901DB2">
        <w:rPr>
          <w:rtl/>
        </w:rPr>
        <w:t xml:space="preserve"> فقال عمرو بن يثربي</w:t>
      </w:r>
      <w:r w:rsidR="006A13FA">
        <w:rPr>
          <w:rtl/>
        </w:rPr>
        <w:t>:</w:t>
      </w:r>
      <w:r w:rsidRPr="00901DB2">
        <w:rPr>
          <w:rtl/>
        </w:rPr>
        <w:t xml:space="preserve"> أما والله لو وصلتُ إليك لقطعتُ أُذنك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أو قال</w:t>
      </w:r>
      <w:r w:rsidR="006A13FA">
        <w:rPr>
          <w:rtl/>
        </w:rPr>
        <w:t>:</w:t>
      </w:r>
      <w:r w:rsidRPr="00901DB2">
        <w:rPr>
          <w:rtl/>
        </w:rPr>
        <w:t xml:space="preserve"> أنفك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فقدّمه عليّ فضرب عُنقه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٢٢٤٥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داود بن أبي هند</w:t>
      </w:r>
      <w:r w:rsidR="006A13FA">
        <w:rPr>
          <w:rtl/>
        </w:rPr>
        <w:t>،</w:t>
      </w:r>
      <w:r w:rsidRPr="00901DB2">
        <w:rPr>
          <w:rtl/>
        </w:rPr>
        <w:t xml:space="preserve"> عن شيخ من بني ضبّة</w:t>
      </w:r>
      <w:r w:rsidR="006A13FA">
        <w:rPr>
          <w:rtl/>
        </w:rPr>
        <w:t>:</w:t>
      </w:r>
      <w:r w:rsidRPr="00901DB2">
        <w:rPr>
          <w:rtl/>
        </w:rPr>
        <w:t xml:space="preserve"> ارتجز يومئذ ابن يثربيّ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6A13FA">
      <w:pPr>
        <w:pStyle w:val="libPoemCenter"/>
        <w:rPr>
          <w:rtl/>
        </w:rPr>
      </w:pPr>
      <w:r w:rsidRPr="00047CF4">
        <w:rPr>
          <w:rtl/>
        </w:rPr>
        <w:t xml:space="preserve">أنا لمَن أنكرني ابنُ يَثربي     قَاتِلُ علباءَ وهندِ الجَمَلي </w:t>
      </w:r>
    </w:p>
    <w:p w:rsidR="003D7F07" w:rsidRPr="006A13FA" w:rsidRDefault="003D7F07" w:rsidP="006A13FA">
      <w:pPr>
        <w:pStyle w:val="libPoemCenter"/>
        <w:rPr>
          <w:rtl/>
        </w:rPr>
      </w:pPr>
      <w:r w:rsidRPr="00047CF4">
        <w:rPr>
          <w:rtl/>
        </w:rPr>
        <w:t>وابنٍ لصوحانُ على دين عليّ</w:t>
      </w:r>
      <w:r w:rsidRPr="006A13FA">
        <w:rPr>
          <w:rtl/>
        </w:rPr>
        <w:t xml:space="preserve">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وقال</w:t>
      </w:r>
      <w:r w:rsidR="006A13FA">
        <w:rPr>
          <w:rtl/>
        </w:rPr>
        <w:t>:</w:t>
      </w:r>
      <w:r w:rsidRPr="00901DB2">
        <w:rPr>
          <w:rtl/>
        </w:rPr>
        <w:t xml:space="preserve"> مَن يبارز</w:t>
      </w:r>
      <w:r w:rsidR="006A13FA">
        <w:rPr>
          <w:rtl/>
        </w:rPr>
        <w:t>؟</w:t>
      </w:r>
      <w:r w:rsidRPr="00901DB2">
        <w:rPr>
          <w:rtl/>
        </w:rPr>
        <w:t xml:space="preserve"> فبرز له رجل</w:t>
      </w:r>
      <w:r w:rsidR="006A13FA">
        <w:rPr>
          <w:rtl/>
        </w:rPr>
        <w:t>،</w:t>
      </w:r>
      <w:r w:rsidRPr="00901DB2">
        <w:rPr>
          <w:rtl/>
        </w:rPr>
        <w:t xml:space="preserve"> فقتله</w:t>
      </w:r>
      <w:r w:rsidR="006A13FA">
        <w:rPr>
          <w:rtl/>
        </w:rPr>
        <w:t>،</w:t>
      </w:r>
      <w:r w:rsidRPr="00901DB2">
        <w:rPr>
          <w:rtl/>
        </w:rPr>
        <w:t xml:space="preserve"> ثُمّ برز له آخر فقتله</w:t>
      </w:r>
      <w:r w:rsidR="006A13FA">
        <w:rPr>
          <w:rtl/>
        </w:rPr>
        <w:t>.</w:t>
      </w:r>
      <w:r w:rsidRPr="00901DB2">
        <w:rPr>
          <w:rtl/>
        </w:rPr>
        <w:t xml:space="preserve"> وارتجز وقال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6A13FA">
      <w:pPr>
        <w:pStyle w:val="libPoemCenter"/>
        <w:rPr>
          <w:rtl/>
        </w:rPr>
      </w:pPr>
      <w:r w:rsidRPr="00047CF4">
        <w:rPr>
          <w:rtl/>
        </w:rPr>
        <w:t xml:space="preserve">أقتُلهم وقَد أرى عَليّا    ولَو أشا أوجَرتُه عَمريّا </w:t>
      </w:r>
    </w:p>
    <w:p w:rsidR="003D7F07" w:rsidRPr="00047CF4" w:rsidRDefault="003D7F07" w:rsidP="00901DB2">
      <w:pPr>
        <w:pStyle w:val="libNormal"/>
        <w:rPr>
          <w:rtl/>
        </w:rPr>
      </w:pPr>
      <w:r w:rsidRPr="00901DB2">
        <w:rPr>
          <w:rtl/>
        </w:rPr>
        <w:t>فبرز له 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وإنّه لأضعف مَن بارزه</w:t>
      </w:r>
      <w:r w:rsidR="006A13FA">
        <w:rPr>
          <w:rtl/>
        </w:rPr>
        <w:t>،</w:t>
      </w:r>
      <w:r w:rsidRPr="00901DB2">
        <w:rPr>
          <w:rtl/>
        </w:rPr>
        <w:t xml:space="preserve"> وإنّ الناس ليسترجعون حين قام عمّار</w:t>
      </w:r>
      <w:r w:rsidR="006A13FA">
        <w:rPr>
          <w:rtl/>
        </w:rPr>
        <w:t>،</w:t>
      </w:r>
      <w:r w:rsidRPr="00901DB2">
        <w:rPr>
          <w:rtl/>
        </w:rPr>
        <w:t xml:space="preserve"> وأنا أقول لعمّار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مِن ضعفه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هذا والله لاحقٌ بأصحابه</w:t>
      </w:r>
      <w:r w:rsidR="006A13FA">
        <w:rPr>
          <w:rtl/>
        </w:rPr>
        <w:t>!</w:t>
      </w:r>
      <w:r w:rsidRPr="00901DB2">
        <w:rPr>
          <w:rtl/>
        </w:rPr>
        <w:t xml:space="preserve"> وكان قضيفاً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حمش </w:t>
      </w:r>
      <w:r w:rsidRPr="003D7F07">
        <w:rPr>
          <w:rStyle w:val="libFootnotenumChar"/>
          <w:rtl/>
        </w:rPr>
        <w:t>(٤)</w:t>
      </w:r>
      <w:r w:rsidRPr="006A13FA">
        <w:rPr>
          <w:rtl/>
        </w:rPr>
        <w:t xml:space="preserve"> </w:t>
      </w:r>
      <w:r w:rsidRPr="00901DB2">
        <w:rPr>
          <w:rtl/>
        </w:rPr>
        <w:t>الساقين</w:t>
      </w:r>
      <w:r w:rsidR="006A13FA">
        <w:rPr>
          <w:rtl/>
        </w:rPr>
        <w:t>،</w:t>
      </w:r>
      <w:r w:rsidRPr="00901DB2">
        <w:rPr>
          <w:rtl/>
        </w:rPr>
        <w:t xml:space="preserve"> وعليه سيفٌ حمائلُه تشفّ عنه قريب من إبطه</w:t>
      </w:r>
      <w:r w:rsidR="006A13FA">
        <w:rPr>
          <w:rtl/>
        </w:rPr>
        <w:t>،</w:t>
      </w:r>
      <w:r w:rsidRPr="00901DB2">
        <w:rPr>
          <w:rtl/>
        </w:rPr>
        <w:t xml:space="preserve"> فضربه </w:t>
      </w:r>
      <w:r w:rsidRPr="003D7F07">
        <w:rPr>
          <w:rStyle w:val="libFootnotenumChar"/>
          <w:rtl/>
        </w:rPr>
        <w:t>(٥)</w:t>
      </w:r>
      <w:r w:rsidRPr="00901DB2">
        <w:rPr>
          <w:rtl/>
        </w:rPr>
        <w:t xml:space="preserve"> ابن يثربي بسيفه</w:t>
      </w:r>
      <w:r w:rsidR="006A13FA">
        <w:rPr>
          <w:rtl/>
        </w:rPr>
        <w:t>،</w:t>
      </w:r>
      <w:r w:rsidRPr="00901DB2">
        <w:rPr>
          <w:rtl/>
        </w:rPr>
        <w:t xml:space="preserve"> فنَشَب في حَجَفَته</w:t>
      </w:r>
      <w:r w:rsidR="006A13FA">
        <w:rPr>
          <w:rtl/>
        </w:rPr>
        <w:t>،</w:t>
      </w:r>
      <w:r w:rsidRPr="00901DB2">
        <w:rPr>
          <w:rtl/>
        </w:rPr>
        <w:t xml:space="preserve"> وضربه عمّار وأوهطه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،</w:t>
      </w:r>
      <w:r w:rsidRPr="00901DB2">
        <w:rPr>
          <w:rtl/>
        </w:rPr>
        <w:t xml:space="preserve"> ورمى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(١) في المصدر</w:t>
      </w:r>
      <w:r w:rsidR="006A13FA">
        <w:rPr>
          <w:rtl/>
        </w:rPr>
        <w:t>:</w:t>
      </w:r>
      <w:r w:rsidRPr="00047CF4">
        <w:rPr>
          <w:rtl/>
        </w:rPr>
        <w:t xml:space="preserve"> </w:t>
      </w:r>
      <w:r w:rsidR="006A13FA">
        <w:rPr>
          <w:rtl/>
        </w:rPr>
        <w:t>(</w:t>
      </w:r>
      <w:r w:rsidRPr="00047CF4">
        <w:rPr>
          <w:rtl/>
        </w:rPr>
        <w:t>استبقيتك</w:t>
      </w:r>
      <w:r w:rsidR="006A13FA">
        <w:rPr>
          <w:rtl/>
        </w:rPr>
        <w:t>)،</w:t>
      </w:r>
      <w:r w:rsidRPr="00047CF4">
        <w:rPr>
          <w:rtl/>
        </w:rPr>
        <w:t xml:space="preserve"> والصحيح ما أثبتناه</w:t>
      </w:r>
      <w:r w:rsidR="006A13FA">
        <w:rPr>
          <w:rtl/>
        </w:rPr>
        <w:t>،</w:t>
      </w:r>
      <w:r w:rsidRPr="00047CF4">
        <w:rPr>
          <w:rtl/>
        </w:rPr>
        <w:t xml:space="preserve"> كما في شرح نهج البلاغة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(٢) الفتوح</w:t>
      </w:r>
      <w:r w:rsidR="006A13FA">
        <w:rPr>
          <w:rtl/>
        </w:rPr>
        <w:t>:</w:t>
      </w:r>
      <w:r w:rsidRPr="00047CF4">
        <w:rPr>
          <w:rtl/>
        </w:rPr>
        <w:t xml:space="preserve"> ٢ / ٤٧٧</w:t>
      </w:r>
      <w:r w:rsidR="006A13FA">
        <w:rPr>
          <w:rtl/>
        </w:rPr>
        <w:t>،</w:t>
      </w:r>
      <w:r w:rsidRPr="00047CF4">
        <w:rPr>
          <w:rtl/>
        </w:rPr>
        <w:t xml:space="preserve"> شرح نهج البلاغة</w:t>
      </w:r>
      <w:r w:rsidR="006A13FA">
        <w:rPr>
          <w:rtl/>
        </w:rPr>
        <w:t>:</w:t>
      </w:r>
      <w:r w:rsidRPr="00047CF4">
        <w:rPr>
          <w:rtl/>
        </w:rPr>
        <w:t xml:space="preserve"> ١ / ٢٥٩ نحوه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(٣) القَضِيف</w:t>
      </w:r>
      <w:r w:rsidR="006A13FA">
        <w:rPr>
          <w:rtl/>
        </w:rPr>
        <w:t>:</w:t>
      </w:r>
      <w:r w:rsidRPr="00047CF4">
        <w:rPr>
          <w:rtl/>
        </w:rPr>
        <w:t xml:space="preserve"> الدقيق العظم</w:t>
      </w:r>
      <w:r w:rsidR="006A13FA">
        <w:rPr>
          <w:rtl/>
        </w:rPr>
        <w:t>،</w:t>
      </w:r>
      <w:r w:rsidRPr="00047CF4">
        <w:rPr>
          <w:rtl/>
        </w:rPr>
        <w:t xml:space="preserve"> القليل اللحم (لسان العرب</w:t>
      </w:r>
      <w:r w:rsidR="006A13FA">
        <w:rPr>
          <w:rtl/>
        </w:rPr>
        <w:t>:</w:t>
      </w:r>
      <w:r w:rsidRPr="00047CF4">
        <w:rPr>
          <w:rtl/>
        </w:rPr>
        <w:t xml:space="preserve"> ٩ / ٢٨٤)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(٤) حَمْشُ الساقين</w:t>
      </w:r>
      <w:r w:rsidR="006A13FA">
        <w:rPr>
          <w:rtl/>
        </w:rPr>
        <w:t>:</w:t>
      </w:r>
      <w:r w:rsidRPr="00047CF4">
        <w:rPr>
          <w:rtl/>
        </w:rPr>
        <w:t xml:space="preserve"> دقيقهما (لسان العرب</w:t>
      </w:r>
      <w:r w:rsidR="006A13FA">
        <w:rPr>
          <w:rtl/>
        </w:rPr>
        <w:t>:</w:t>
      </w:r>
      <w:r w:rsidRPr="00047CF4">
        <w:rPr>
          <w:rtl/>
        </w:rPr>
        <w:t xml:space="preserve"> ٦ / ٢٨٨)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(٥) في المصدر</w:t>
      </w:r>
      <w:r w:rsidR="006A13FA">
        <w:rPr>
          <w:rtl/>
        </w:rPr>
        <w:t>:</w:t>
      </w:r>
      <w:r w:rsidRPr="00047CF4">
        <w:rPr>
          <w:rtl/>
        </w:rPr>
        <w:t xml:space="preserve"> </w:t>
      </w:r>
      <w:r w:rsidR="006A13FA">
        <w:rPr>
          <w:rtl/>
        </w:rPr>
        <w:t>(</w:t>
      </w:r>
      <w:r w:rsidRPr="00047CF4">
        <w:rPr>
          <w:rtl/>
        </w:rPr>
        <w:t>فيضربه</w:t>
      </w:r>
      <w:r w:rsidR="006A13FA">
        <w:rPr>
          <w:rtl/>
        </w:rPr>
        <w:t>)،</w:t>
      </w:r>
      <w:r w:rsidRPr="00047CF4">
        <w:rPr>
          <w:rtl/>
        </w:rPr>
        <w:t xml:space="preserve"> وهو تصحيف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47CF4">
        <w:rPr>
          <w:rtl/>
        </w:rPr>
        <w:t>(٦) وَهَطَه</w:t>
      </w:r>
      <w:r w:rsidR="006A13FA">
        <w:rPr>
          <w:rtl/>
        </w:rPr>
        <w:t>:</w:t>
      </w:r>
      <w:r w:rsidRPr="00047CF4">
        <w:rPr>
          <w:rtl/>
        </w:rPr>
        <w:t xml:space="preserve"> ضربه</w:t>
      </w:r>
      <w:r w:rsidR="006A13FA">
        <w:rPr>
          <w:rtl/>
        </w:rPr>
        <w:t>،</w:t>
      </w:r>
      <w:r w:rsidRPr="00047CF4">
        <w:rPr>
          <w:rtl/>
        </w:rPr>
        <w:t xml:space="preserve"> وقيل</w:t>
      </w:r>
      <w:r w:rsidR="006A13FA">
        <w:rPr>
          <w:rtl/>
        </w:rPr>
        <w:t>:</w:t>
      </w:r>
      <w:r w:rsidRPr="00047CF4">
        <w:rPr>
          <w:rtl/>
        </w:rPr>
        <w:t xml:space="preserve"> طعنه (لسان العرب</w:t>
      </w:r>
      <w:r w:rsidR="006A13FA">
        <w:rPr>
          <w:rtl/>
        </w:rPr>
        <w:t>:</w:t>
      </w:r>
      <w:r w:rsidRPr="00047CF4">
        <w:rPr>
          <w:rtl/>
        </w:rPr>
        <w:t xml:space="preserve"> ٧ / ٤٣٤)</w:t>
      </w:r>
      <w:r w:rsidR="006A13FA">
        <w:rPr>
          <w:rtl/>
        </w:rPr>
        <w:t>.</w:t>
      </w:r>
      <w:r w:rsidRPr="00047CF4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أصحاب عليّ ابنَ يثربي بالحجارة حتى أثخنوه وارتثّوه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47" w:name="_Toc428706956"/>
      <w:r w:rsidRPr="00091242">
        <w:rPr>
          <w:rtl/>
        </w:rPr>
        <w:t>٩ / ١٠ مقاتلة الأشتر وابن الزُبير</w:t>
      </w:r>
      <w:bookmarkEnd w:id="147"/>
      <w:r w:rsidRPr="00091242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٢٢٤٦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:</w:t>
      </w:r>
      <w:r w:rsidRPr="00901DB2">
        <w:rPr>
          <w:rtl/>
        </w:rPr>
        <w:t xml:space="preserve"> لاذ بالجمل عبد الله بن الزبير</w:t>
      </w:r>
      <w:r w:rsidR="006A13FA">
        <w:rPr>
          <w:rtl/>
        </w:rPr>
        <w:t>،</w:t>
      </w:r>
      <w:r w:rsidRPr="00901DB2">
        <w:rPr>
          <w:rtl/>
        </w:rPr>
        <w:t xml:space="preserve"> وتناول خطامه بيده</w:t>
      </w:r>
      <w:r w:rsidR="006A13FA">
        <w:rPr>
          <w:rtl/>
        </w:rPr>
        <w:t>،</w:t>
      </w:r>
      <w:r w:rsidRPr="00901DB2">
        <w:rPr>
          <w:rtl/>
        </w:rPr>
        <w:t xml:space="preserve"> فقالت عائشة</w:t>
      </w:r>
      <w:r w:rsidR="006A13FA">
        <w:rPr>
          <w:rtl/>
        </w:rPr>
        <w:t>:</w:t>
      </w:r>
      <w:r w:rsidRPr="00901DB2">
        <w:rPr>
          <w:rtl/>
        </w:rPr>
        <w:t xml:space="preserve"> مَن هذا الذي أخذ بخطام جملي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أنا عبد الله ابن أُختك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وا ثُكلَ أسماء</w:t>
      </w:r>
      <w:r w:rsidR="006A13FA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091242" w:rsidRDefault="003D7F07" w:rsidP="006A13FA">
      <w:pPr>
        <w:pStyle w:val="libNormal"/>
        <w:rPr>
          <w:rtl/>
        </w:rPr>
      </w:pPr>
      <w:r w:rsidRPr="00901DB2">
        <w:rPr>
          <w:rtl/>
        </w:rPr>
        <w:t>ثُمّ برز الأشتر إليه</w:t>
      </w:r>
      <w:r w:rsidR="006A13FA">
        <w:rPr>
          <w:rtl/>
        </w:rPr>
        <w:t>،</w:t>
      </w:r>
      <w:r w:rsidRPr="00901DB2">
        <w:rPr>
          <w:rtl/>
        </w:rPr>
        <w:t xml:space="preserve"> فخلّى الخطام من يده وأقبل نحوه</w:t>
      </w:r>
      <w:r w:rsidR="006A13FA">
        <w:rPr>
          <w:rtl/>
        </w:rPr>
        <w:t>،</w:t>
      </w:r>
      <w:r w:rsidRPr="00901DB2">
        <w:rPr>
          <w:rtl/>
        </w:rPr>
        <w:t xml:space="preserve"> فقام مقامه في الخطام عبد أسود</w:t>
      </w:r>
      <w:r w:rsidR="006A13FA">
        <w:rPr>
          <w:rtl/>
        </w:rPr>
        <w:t>،</w:t>
      </w:r>
      <w:r w:rsidRPr="00901DB2">
        <w:rPr>
          <w:rtl/>
        </w:rPr>
        <w:t xml:space="preserve"> واصطرع عبد الله والأشتر</w:t>
      </w:r>
      <w:r w:rsidR="006A13FA">
        <w:rPr>
          <w:rtl/>
        </w:rPr>
        <w:t>،</w:t>
      </w:r>
      <w:r w:rsidRPr="00901DB2">
        <w:rPr>
          <w:rtl/>
        </w:rPr>
        <w:t xml:space="preserve"> فسقطا إلى الأرض</w:t>
      </w:r>
      <w:r w:rsidR="006A13FA">
        <w:rPr>
          <w:rtl/>
        </w:rPr>
        <w:t>،</w:t>
      </w:r>
      <w:r w:rsidRPr="00901DB2">
        <w:rPr>
          <w:rtl/>
        </w:rPr>
        <w:t xml:space="preserve"> فجعل ابن الزبير يقول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وقد أخذ الأشتر بعنقه</w:t>
      </w:r>
      <w:r w:rsidR="00E00B32" w:rsidRPr="00901DB2">
        <w:rPr>
          <w:rtl/>
        </w:rPr>
        <w:t>-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372EFE" w:rsidRDefault="003D7F07" w:rsidP="006A13FA">
      <w:pPr>
        <w:pStyle w:val="libPoemCenter"/>
        <w:rPr>
          <w:rtl/>
        </w:rPr>
      </w:pPr>
      <w:r w:rsidRPr="00091242">
        <w:rPr>
          <w:rtl/>
        </w:rPr>
        <w:t> اقتلوني ومالكاً    واقتلوا مالكاً معي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قال الأشتر</w:t>
      </w:r>
      <w:r w:rsidR="006A13FA">
        <w:rPr>
          <w:rtl/>
        </w:rPr>
        <w:t>:</w:t>
      </w:r>
      <w:r w:rsidRPr="00901DB2">
        <w:rPr>
          <w:rtl/>
        </w:rPr>
        <w:t xml:space="preserve"> فما سرّني إلاّ قوله </w:t>
      </w:r>
      <w:r w:rsidR="006A13FA">
        <w:rPr>
          <w:rtl/>
        </w:rPr>
        <w:t>(</w:t>
      </w:r>
      <w:r w:rsidRPr="00901DB2">
        <w:rPr>
          <w:rtl/>
        </w:rPr>
        <w:t>مالك</w:t>
      </w:r>
      <w:r w:rsidR="006A13FA">
        <w:rPr>
          <w:rtl/>
        </w:rPr>
        <w:t>)،</w:t>
      </w:r>
      <w:r w:rsidRPr="00901DB2">
        <w:rPr>
          <w:rtl/>
        </w:rPr>
        <w:t xml:space="preserve"> لو قال </w:t>
      </w:r>
      <w:r w:rsidR="006A13FA">
        <w:rPr>
          <w:rtl/>
        </w:rPr>
        <w:t>(</w:t>
      </w:r>
      <w:r w:rsidRPr="00901DB2">
        <w:rPr>
          <w:rtl/>
        </w:rPr>
        <w:t>الأشتر) لقتلوني</w:t>
      </w:r>
      <w:r w:rsidR="006A13FA">
        <w:rPr>
          <w:rtl/>
        </w:rPr>
        <w:t>،</w:t>
      </w:r>
      <w:r w:rsidRPr="00901DB2">
        <w:rPr>
          <w:rtl/>
        </w:rPr>
        <w:t xml:space="preserve"> ووالله لقد عجبت من حمق عبد الله ; إذ ينادي بقتله وقتلي</w:t>
      </w:r>
      <w:r w:rsidR="006A13FA">
        <w:rPr>
          <w:rtl/>
        </w:rPr>
        <w:t>،</w:t>
      </w:r>
      <w:r w:rsidRPr="00901DB2">
        <w:rPr>
          <w:rtl/>
        </w:rPr>
        <w:t xml:space="preserve"> وما كان ينفعه الموت إن قتلتُ وقُتل معي</w:t>
      </w:r>
      <w:r w:rsidR="006A13FA">
        <w:rPr>
          <w:rtl/>
        </w:rPr>
        <w:t>،</w:t>
      </w:r>
      <w:r w:rsidRPr="00901DB2">
        <w:rPr>
          <w:rtl/>
        </w:rPr>
        <w:t xml:space="preserve"> ولم تلِد امرأة من النخع غيري</w:t>
      </w:r>
      <w:r w:rsidR="006A13FA">
        <w:rPr>
          <w:rtl/>
        </w:rPr>
        <w:t>!</w:t>
      </w:r>
      <w:r w:rsidRPr="00901DB2">
        <w:rPr>
          <w:rtl/>
        </w:rPr>
        <w:t>! فأفرجتُ عنه</w:t>
      </w:r>
      <w:r w:rsidR="006A13FA">
        <w:rPr>
          <w:rtl/>
        </w:rPr>
        <w:t>،</w:t>
      </w:r>
      <w:r w:rsidRPr="00901DB2">
        <w:rPr>
          <w:rtl/>
        </w:rPr>
        <w:t xml:space="preserve"> فانهزم وبه ضربة مُثخنة في جانب وجهه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(١) ارتُثّ فلان</w:t>
      </w:r>
      <w:r w:rsidR="006A13FA">
        <w:rPr>
          <w:rtl/>
        </w:rPr>
        <w:t>:</w:t>
      </w:r>
      <w:r w:rsidRPr="00091242">
        <w:rPr>
          <w:rtl/>
        </w:rPr>
        <w:t xml:space="preserve"> إذا ضُرب في الحرب فأُثخن</w:t>
      </w:r>
      <w:r w:rsidR="006A13FA">
        <w:rPr>
          <w:rtl/>
        </w:rPr>
        <w:t>،</w:t>
      </w:r>
      <w:r w:rsidRPr="00091242">
        <w:rPr>
          <w:rtl/>
        </w:rPr>
        <w:t xml:space="preserve"> وحُمل وبه رمق ثُمّ مات (لسان العرب</w:t>
      </w:r>
      <w:r w:rsidR="006A13FA">
        <w:rPr>
          <w:rtl/>
        </w:rPr>
        <w:t>:</w:t>
      </w:r>
      <w:r w:rsidRPr="00091242">
        <w:rPr>
          <w:rtl/>
        </w:rPr>
        <w:t xml:space="preserve"> ٢ / ١٥١)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(٢) تاريخ الطبري</w:t>
      </w:r>
      <w:r w:rsidR="006A13FA">
        <w:rPr>
          <w:rtl/>
        </w:rPr>
        <w:t>:</w:t>
      </w:r>
      <w:r w:rsidRPr="00091242">
        <w:rPr>
          <w:rtl/>
        </w:rPr>
        <w:t xml:space="preserve"> ٤ / ٥٣٠ وص ٥١٧ عن عطيّة بن بلال</w:t>
      </w:r>
      <w:r w:rsidR="006A13FA">
        <w:rPr>
          <w:rtl/>
        </w:rPr>
        <w:t>،</w:t>
      </w:r>
      <w:r w:rsidRPr="00091242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091242">
        <w:rPr>
          <w:rtl/>
        </w:rPr>
        <w:t xml:space="preserve"> ٢ / ٣٤٠</w:t>
      </w:r>
      <w:r w:rsidR="006A13FA">
        <w:rPr>
          <w:rtl/>
        </w:rPr>
        <w:t>،</w:t>
      </w:r>
      <w:r w:rsidRPr="00091242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091242">
        <w:rPr>
          <w:rtl/>
        </w:rPr>
        <w:t xml:space="preserve"> ٧ / ٢٤٣</w:t>
      </w:r>
      <w:r w:rsidR="006A13FA">
        <w:rPr>
          <w:rtl/>
        </w:rPr>
        <w:t>،</w:t>
      </w:r>
      <w:r w:rsidRPr="00091242">
        <w:rPr>
          <w:rtl/>
        </w:rPr>
        <w:t xml:space="preserve"> الفتوح</w:t>
      </w:r>
      <w:r w:rsidR="006A13FA">
        <w:rPr>
          <w:rtl/>
        </w:rPr>
        <w:t>:</w:t>
      </w:r>
      <w:r w:rsidRPr="00091242">
        <w:rPr>
          <w:rtl/>
        </w:rPr>
        <w:t xml:space="preserve"> ٢ / ٤٧٧</w:t>
      </w:r>
      <w:r w:rsidR="006A13FA">
        <w:rPr>
          <w:rtl/>
        </w:rPr>
        <w:t>،</w:t>
      </w:r>
      <w:r w:rsidRPr="00091242">
        <w:rPr>
          <w:rtl/>
        </w:rPr>
        <w:t xml:space="preserve"> وليس فيهما الرجز</w:t>
      </w:r>
      <w:r w:rsidR="006A13FA">
        <w:rPr>
          <w:rtl/>
        </w:rPr>
        <w:t>،</w:t>
      </w:r>
      <w:r w:rsidRPr="00091242">
        <w:rPr>
          <w:rtl/>
        </w:rPr>
        <w:t xml:space="preserve"> وكلّها نحوه</w:t>
      </w:r>
      <w:r w:rsidR="006A13FA">
        <w:rPr>
          <w:rtl/>
        </w:rPr>
        <w:t>.</w:t>
      </w:r>
      <w:r w:rsidRPr="00091242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091242">
        <w:rPr>
          <w:rtl/>
        </w:rPr>
        <w:t xml:space="preserve"> ٣ / ١٥٦</w:t>
      </w:r>
      <w:r w:rsidR="006A13FA">
        <w:rPr>
          <w:rtl/>
        </w:rPr>
        <w:t>،</w:t>
      </w:r>
      <w:r w:rsidRPr="00091242">
        <w:rPr>
          <w:rtl/>
        </w:rPr>
        <w:t xml:space="preserve"> وفيه الرجز فقط</w:t>
      </w:r>
      <w:r w:rsidR="006A13FA">
        <w:rPr>
          <w:rtl/>
        </w:rPr>
        <w:t>،</w:t>
      </w:r>
      <w:r w:rsidRPr="00091242">
        <w:rPr>
          <w:rtl/>
        </w:rPr>
        <w:t xml:space="preserve"> وراجع الجمل</w:t>
      </w:r>
      <w:r w:rsidR="006A13FA">
        <w:rPr>
          <w:rtl/>
        </w:rPr>
        <w:t>:</w:t>
      </w:r>
      <w:r w:rsidRPr="00091242">
        <w:rPr>
          <w:rtl/>
        </w:rPr>
        <w:t xml:space="preserve"> ٣٤٥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(٣) الجمل</w:t>
      </w:r>
      <w:r w:rsidR="006A13FA">
        <w:rPr>
          <w:rtl/>
        </w:rPr>
        <w:t>:</w:t>
      </w:r>
      <w:r w:rsidRPr="00091242">
        <w:rPr>
          <w:rtl/>
        </w:rPr>
        <w:t xml:space="preserve"> ٣٥٠</w:t>
      </w:r>
      <w:r w:rsidR="006A13FA">
        <w:rPr>
          <w:rtl/>
        </w:rPr>
        <w:t>،</w:t>
      </w:r>
      <w:r w:rsidRPr="00091242">
        <w:rPr>
          <w:rtl/>
        </w:rPr>
        <w:t xml:space="preserve"> تاريخ الطبري</w:t>
      </w:r>
      <w:r w:rsidR="006A13FA">
        <w:rPr>
          <w:rtl/>
        </w:rPr>
        <w:t>:</w:t>
      </w:r>
      <w:r w:rsidRPr="00091242">
        <w:rPr>
          <w:rtl/>
        </w:rPr>
        <w:t xml:space="preserve"> ٤ / ٥١٩ عن عبد الله بن الزبير وص ٥٣٠ عن الشعبي</w:t>
      </w:r>
      <w:r w:rsidR="006A13FA">
        <w:rPr>
          <w:rtl/>
        </w:rPr>
        <w:t>،</w:t>
      </w:r>
      <w:r w:rsidRPr="00091242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091242">
        <w:rPr>
          <w:rtl/>
        </w:rPr>
        <w:t xml:space="preserve"> ٢ / ٣٤٣</w:t>
      </w:r>
      <w:r w:rsidR="006A13FA">
        <w:rPr>
          <w:rtl/>
        </w:rPr>
        <w:t>،</w:t>
      </w:r>
      <w:r w:rsidRPr="00091242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091242">
        <w:rPr>
          <w:rtl/>
        </w:rPr>
        <w:t xml:space="preserve"> ٧ / ٢٤٤ كلّها نحوه</w:t>
      </w:r>
      <w:r w:rsidR="006A13FA">
        <w:rPr>
          <w:rtl/>
        </w:rPr>
        <w:t>،</w:t>
      </w:r>
      <w:r w:rsidRPr="00091242">
        <w:rPr>
          <w:rtl/>
        </w:rPr>
        <w:t xml:space="preserve"> وراجع</w:t>
      </w:r>
      <w:r w:rsidR="006A13FA">
        <w:rPr>
          <w:rtl/>
        </w:rPr>
        <w:t>:</w:t>
      </w:r>
      <w:r w:rsidRPr="00091242">
        <w:rPr>
          <w:rtl/>
        </w:rPr>
        <w:t xml:space="preserve"> أنساب الأشراف</w:t>
      </w:r>
      <w:r w:rsidR="006A13FA">
        <w:rPr>
          <w:rtl/>
        </w:rPr>
        <w:t>:</w:t>
      </w:r>
      <w:r w:rsidRPr="00091242">
        <w:rPr>
          <w:rtl/>
        </w:rPr>
        <w:t xml:space="preserve"> ٣ / ٣٩</w:t>
      </w:r>
      <w:r w:rsidR="006A13FA">
        <w:rPr>
          <w:rtl/>
        </w:rPr>
        <w:t>،</w:t>
      </w:r>
      <w:r w:rsidRPr="00091242">
        <w:rPr>
          <w:rtl/>
        </w:rPr>
        <w:t xml:space="preserve"> وشرح نهج البلاغة</w:t>
      </w:r>
      <w:r w:rsidR="006A13FA">
        <w:rPr>
          <w:rtl/>
        </w:rPr>
        <w:t>:</w:t>
      </w:r>
      <w:r w:rsidRPr="00091242">
        <w:rPr>
          <w:rtl/>
        </w:rPr>
        <w:t xml:space="preserve"> ١ / ٢٦٢</w:t>
      </w:r>
      <w:r w:rsidR="006A13FA">
        <w:rPr>
          <w:rtl/>
        </w:rPr>
        <w:t>،</w:t>
      </w:r>
      <w:r w:rsidRPr="00091242">
        <w:rPr>
          <w:rtl/>
        </w:rPr>
        <w:t xml:space="preserve"> ومُروج الذَهب</w:t>
      </w:r>
      <w:r w:rsidR="006A13FA">
        <w:rPr>
          <w:rtl/>
        </w:rPr>
        <w:t>:</w:t>
      </w:r>
      <w:r w:rsidRPr="00091242">
        <w:rPr>
          <w:rtl/>
        </w:rPr>
        <w:t xml:space="preserve"> ٢ / ٣٧٦</w:t>
      </w:r>
      <w:r w:rsidR="006A13FA">
        <w:rPr>
          <w:rtl/>
        </w:rPr>
        <w:t>،</w:t>
      </w:r>
      <w:r w:rsidRPr="00091242">
        <w:rPr>
          <w:rtl/>
        </w:rPr>
        <w:t xml:space="preserve"> والإمامة والسياسة</w:t>
      </w:r>
      <w:r w:rsidR="006A13FA">
        <w:rPr>
          <w:rtl/>
        </w:rPr>
        <w:t>:</w:t>
      </w:r>
      <w:r w:rsidRPr="00091242">
        <w:rPr>
          <w:rtl/>
        </w:rPr>
        <w:t xml:space="preserve"> ١ / ٩٦ والبداية والنهاية</w:t>
      </w:r>
      <w:r w:rsidR="006A13FA">
        <w:rPr>
          <w:rtl/>
        </w:rPr>
        <w:t>:</w:t>
      </w:r>
      <w:r w:rsidRPr="00091242">
        <w:rPr>
          <w:rtl/>
        </w:rPr>
        <w:t xml:space="preserve"> ٨ / ٣٣٦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٢٢٤٧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المصنّف</w:t>
      </w:r>
      <w:r w:rsidR="006A13FA">
        <w:rPr>
          <w:rtl/>
        </w:rPr>
        <w:t>،</w:t>
      </w:r>
      <w:r w:rsidRPr="00901DB2">
        <w:rPr>
          <w:rtl/>
        </w:rPr>
        <w:t xml:space="preserve"> عن عبد الله بن عبيد بن عمير</w:t>
      </w:r>
      <w:r w:rsidR="006A13FA">
        <w:rPr>
          <w:rtl/>
        </w:rPr>
        <w:t>:</w:t>
      </w:r>
      <w:r w:rsidRPr="00901DB2">
        <w:rPr>
          <w:rtl/>
        </w:rPr>
        <w:t xml:space="preserve"> إنّ الأشتر وابن الزبير التقيا</w:t>
      </w:r>
      <w:r w:rsidR="006A13FA">
        <w:rPr>
          <w:rtl/>
        </w:rPr>
        <w:t>،</w:t>
      </w:r>
      <w:r w:rsidRPr="00901DB2">
        <w:rPr>
          <w:rtl/>
        </w:rPr>
        <w:t xml:space="preserve"> فقال ابن الزبير</w:t>
      </w:r>
      <w:r w:rsidR="006A13FA">
        <w:rPr>
          <w:rtl/>
        </w:rPr>
        <w:t>:</w:t>
      </w:r>
      <w:r w:rsidRPr="00901DB2">
        <w:rPr>
          <w:rtl/>
        </w:rPr>
        <w:t xml:space="preserve"> فما ضربته ضربة حتى ضربني خمساً أو ستّاً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و ألقاني برجلي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ثُمّ قال</w:t>
      </w:r>
      <w:r w:rsidR="006A13FA">
        <w:rPr>
          <w:rtl/>
        </w:rPr>
        <w:t>:</w:t>
      </w:r>
      <w:r w:rsidRPr="00901DB2">
        <w:rPr>
          <w:rtl/>
        </w:rPr>
        <w:t xml:space="preserve"> والله لولا قرابتك من رسول الله (صلّى الله عليه وآله) ما تركت منك عضواً مع صاحبه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٢٢٤٨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دمشق</w:t>
      </w:r>
      <w:r w:rsidR="006A13FA">
        <w:rPr>
          <w:rtl/>
        </w:rPr>
        <w:t>،</w:t>
      </w:r>
      <w:r w:rsidRPr="00901DB2">
        <w:rPr>
          <w:rtl/>
        </w:rPr>
        <w:t xml:space="preserve"> عن زهير بن قيس</w:t>
      </w:r>
      <w:r w:rsidR="006A13FA">
        <w:rPr>
          <w:rtl/>
        </w:rPr>
        <w:t>:</w:t>
      </w:r>
      <w:r w:rsidRPr="00901DB2">
        <w:rPr>
          <w:rtl/>
        </w:rPr>
        <w:t xml:space="preserve"> دخلت مع ابن الزبير الحمّامَ</w:t>
      </w:r>
      <w:r w:rsidR="006A13FA">
        <w:rPr>
          <w:rtl/>
        </w:rPr>
        <w:t>،</w:t>
      </w:r>
      <w:r w:rsidRPr="00901DB2">
        <w:rPr>
          <w:rtl/>
        </w:rPr>
        <w:t xml:space="preserve"> فإذا في رأسه ضربة لو صُبّ فيها قارورة من دهن لاستقرّت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تدري مَن ضربني هذه</w:t>
      </w:r>
      <w:r w:rsidR="006A13FA">
        <w:rPr>
          <w:rtl/>
        </w:rPr>
        <w:t>؟</w:t>
      </w:r>
      <w:r w:rsidRPr="00901DB2">
        <w:rPr>
          <w:rtl/>
        </w:rPr>
        <w:t xml:space="preserve"> قلتُ</w:t>
      </w:r>
      <w:r w:rsidR="006A13FA">
        <w:rPr>
          <w:rtl/>
        </w:rPr>
        <w:t>:</w:t>
      </w:r>
      <w:r w:rsidRPr="00901DB2">
        <w:rPr>
          <w:rtl/>
        </w:rPr>
        <w:t xml:space="preserve"> لا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ضربَنيها ابن عمّك الأشتر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48" w:name="_Toc428706957"/>
      <w:r w:rsidRPr="00091242">
        <w:rPr>
          <w:rtl/>
        </w:rPr>
        <w:t>٩ / ١١ قتل طلحة بِيَد مروان</w:t>
      </w:r>
      <w:bookmarkEnd w:id="148"/>
      <w:r w:rsidRPr="00091242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٢٢٤٩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الفتوح</w:t>
      </w:r>
      <w:r w:rsidR="006A13FA">
        <w:rPr>
          <w:rtl/>
        </w:rPr>
        <w:t>:</w:t>
      </w:r>
      <w:r w:rsidRPr="00901DB2">
        <w:rPr>
          <w:rtl/>
        </w:rPr>
        <w:t xml:space="preserve"> جعل طلحة ينادي بأعلى صوته</w:t>
      </w:r>
      <w:r w:rsidR="006A13FA">
        <w:rPr>
          <w:rtl/>
        </w:rPr>
        <w:t>:</w:t>
      </w:r>
      <w:r w:rsidRPr="00901DB2">
        <w:rPr>
          <w:rtl/>
        </w:rPr>
        <w:t xml:space="preserve"> عباد الله</w:t>
      </w:r>
      <w:r w:rsidR="006A13FA">
        <w:rPr>
          <w:rtl/>
        </w:rPr>
        <w:t>،</w:t>
      </w:r>
      <w:r w:rsidRPr="00901DB2">
        <w:rPr>
          <w:rtl/>
        </w:rPr>
        <w:t xml:space="preserve"> الصبر الصبر</w:t>
      </w:r>
      <w:r w:rsidR="006A13FA">
        <w:rPr>
          <w:rtl/>
        </w:rPr>
        <w:t>،</w:t>
      </w:r>
      <w:r w:rsidRPr="00901DB2">
        <w:rPr>
          <w:rtl/>
        </w:rPr>
        <w:t xml:space="preserve"> إنّ بعد الصبر النصر والأجر</w:t>
      </w:r>
      <w:r w:rsidR="006A13FA">
        <w:rPr>
          <w:rtl/>
        </w:rPr>
        <w:t>،</w:t>
      </w:r>
      <w:r w:rsidRPr="00901DB2">
        <w:rPr>
          <w:rtl/>
        </w:rPr>
        <w:t xml:space="preserve"> فنظر إليه مروان بن الحكم</w:t>
      </w:r>
      <w:r w:rsidR="006A13FA">
        <w:rPr>
          <w:rtl/>
        </w:rPr>
        <w:t>،</w:t>
      </w:r>
      <w:r w:rsidRPr="00901DB2">
        <w:rPr>
          <w:rtl/>
        </w:rPr>
        <w:t xml:space="preserve"> فقال لغلام له</w:t>
      </w:r>
      <w:r w:rsidR="006A13FA">
        <w:rPr>
          <w:rtl/>
        </w:rPr>
        <w:t>:</w:t>
      </w:r>
      <w:r w:rsidRPr="00901DB2">
        <w:rPr>
          <w:rtl/>
        </w:rPr>
        <w:t xml:space="preserve"> ويلك يا غلام</w:t>
      </w:r>
      <w:r w:rsidR="006A13FA">
        <w:rPr>
          <w:rtl/>
        </w:rPr>
        <w:t>،</w:t>
      </w:r>
      <w:r w:rsidRPr="00901DB2">
        <w:rPr>
          <w:rtl/>
        </w:rPr>
        <w:t xml:space="preserve"> والله إنّي لأعلم أنّه ما حرّض على قتل عُثمان يوم الدار أحد كتحريض طلحة</w:t>
      </w:r>
      <w:r w:rsidR="006A13FA">
        <w:rPr>
          <w:rtl/>
        </w:rPr>
        <w:t>،</w:t>
      </w:r>
      <w:r w:rsidRPr="00901DB2">
        <w:rPr>
          <w:rtl/>
        </w:rPr>
        <w:t xml:space="preserve"> ولا قتله سواه</w:t>
      </w:r>
      <w:r w:rsidR="006A13FA">
        <w:rPr>
          <w:rtl/>
        </w:rPr>
        <w:t>!</w:t>
      </w:r>
      <w:r w:rsidRPr="00901DB2">
        <w:rPr>
          <w:rtl/>
        </w:rPr>
        <w:t xml:space="preserve"> ولكن استرّني فأنت حُرّ ; فستره الغلام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ورمى مروان بسهم مسموم لطلحة بن عبيد الله</w:t>
      </w:r>
      <w:r w:rsidR="006A13FA">
        <w:rPr>
          <w:rtl/>
        </w:rPr>
        <w:t>،</w:t>
      </w:r>
      <w:r w:rsidRPr="00901DB2">
        <w:rPr>
          <w:rtl/>
        </w:rPr>
        <w:t xml:space="preserve"> فأصابه به</w:t>
      </w:r>
      <w:r w:rsidR="006A13FA">
        <w:rPr>
          <w:rtl/>
        </w:rPr>
        <w:t>،</w:t>
      </w:r>
      <w:r w:rsidRPr="00901DB2">
        <w:rPr>
          <w:rtl/>
        </w:rPr>
        <w:t xml:space="preserve"> فسقط طلحة لما به وقد غُمي عليه</w:t>
      </w:r>
      <w:r w:rsidR="006A13FA">
        <w:rPr>
          <w:rtl/>
        </w:rPr>
        <w:t>،</w:t>
      </w:r>
      <w:r w:rsidRPr="00901DB2">
        <w:rPr>
          <w:rtl/>
        </w:rPr>
        <w:t xml:space="preserve"> ثُمّ أفاق</w:t>
      </w:r>
      <w:r w:rsidR="006A13FA">
        <w:rPr>
          <w:rtl/>
        </w:rPr>
        <w:t>،</w:t>
      </w:r>
      <w:r w:rsidRPr="00901DB2">
        <w:rPr>
          <w:rtl/>
        </w:rPr>
        <w:t xml:space="preserve"> فنظر إلى الدم يسيل منه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إنّا لله وإنّا إليه راجعون</w:t>
      </w:r>
      <w:r w:rsidR="006A13FA">
        <w:rPr>
          <w:rtl/>
        </w:rPr>
        <w:t>،</w:t>
      </w:r>
      <w:r w:rsidRPr="00901DB2">
        <w:rPr>
          <w:rtl/>
        </w:rPr>
        <w:t xml:space="preserve"> أظنّ والله أنّنا عُنينا بهذه الآية من كتاب الله عزّ وجلّ إذ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 xml:space="preserve">وَاتَّقُوا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(١) كذا في المصدر</w:t>
      </w:r>
      <w:r w:rsidR="006A13FA">
        <w:rPr>
          <w:rtl/>
        </w:rPr>
        <w:t>،</w:t>
      </w:r>
      <w:r w:rsidRPr="00091242">
        <w:rPr>
          <w:rtl/>
        </w:rPr>
        <w:t xml:space="preserve"> وفي العُقد الفريد وجواهر المطالب</w:t>
      </w:r>
      <w:r w:rsidR="006A13FA">
        <w:rPr>
          <w:rtl/>
        </w:rPr>
        <w:t>:</w:t>
      </w:r>
      <w:r w:rsidRPr="00091242">
        <w:rPr>
          <w:rtl/>
        </w:rPr>
        <w:t xml:space="preserve"> </w:t>
      </w:r>
      <w:r w:rsidR="006A13FA">
        <w:rPr>
          <w:rtl/>
        </w:rPr>
        <w:t>(</w:t>
      </w:r>
      <w:r w:rsidRPr="00091242">
        <w:rPr>
          <w:rtl/>
        </w:rPr>
        <w:t>ثُمّ أخذ برجلي</w:t>
      </w:r>
      <w:r w:rsidR="006A13FA">
        <w:rPr>
          <w:rtl/>
        </w:rPr>
        <w:t>،</w:t>
      </w:r>
      <w:r w:rsidRPr="00091242">
        <w:rPr>
          <w:rtl/>
        </w:rPr>
        <w:t xml:space="preserve"> فألقاني في الخندق</w:t>
      </w:r>
      <w:r w:rsidR="006A13FA">
        <w:rPr>
          <w:rtl/>
        </w:rPr>
        <w:t>).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(٢) المُصنَّف لابن أبي شيبة</w:t>
      </w:r>
      <w:r w:rsidR="006A13FA">
        <w:rPr>
          <w:rtl/>
        </w:rPr>
        <w:t>:</w:t>
      </w:r>
      <w:r w:rsidRPr="00091242">
        <w:rPr>
          <w:rtl/>
        </w:rPr>
        <w:t xml:space="preserve"> ٨ / ٧٠٧ / ١٠</w:t>
      </w:r>
      <w:r w:rsidR="006A13FA">
        <w:rPr>
          <w:rtl/>
        </w:rPr>
        <w:t>،</w:t>
      </w:r>
      <w:r w:rsidRPr="00091242">
        <w:rPr>
          <w:rtl/>
        </w:rPr>
        <w:t xml:space="preserve"> وج ٧ / ٢٦٠ / ٧١</w:t>
      </w:r>
      <w:r w:rsidR="006A13FA">
        <w:rPr>
          <w:rtl/>
        </w:rPr>
        <w:t>،</w:t>
      </w:r>
      <w:r w:rsidRPr="00091242">
        <w:rPr>
          <w:rtl/>
        </w:rPr>
        <w:t xml:space="preserve"> جواهر المطالب</w:t>
      </w:r>
      <w:r w:rsidR="006A13FA">
        <w:rPr>
          <w:rtl/>
        </w:rPr>
        <w:t>:</w:t>
      </w:r>
      <w:r w:rsidRPr="00091242">
        <w:rPr>
          <w:rtl/>
        </w:rPr>
        <w:t xml:space="preserve"> ٢ / ٢٢</w:t>
      </w:r>
      <w:r w:rsidR="006A13FA">
        <w:rPr>
          <w:rtl/>
        </w:rPr>
        <w:t>،</w:t>
      </w:r>
      <w:r w:rsidRPr="00091242">
        <w:rPr>
          <w:rtl/>
        </w:rPr>
        <w:t xml:space="preserve"> العُقد الفريد</w:t>
      </w:r>
      <w:r w:rsidR="006A13FA">
        <w:rPr>
          <w:rtl/>
        </w:rPr>
        <w:t>:</w:t>
      </w:r>
      <w:r w:rsidRPr="00091242">
        <w:rPr>
          <w:rtl/>
        </w:rPr>
        <w:t xml:space="preserve"> ١ / ١١٢</w:t>
      </w:r>
      <w:r w:rsidR="006A13FA">
        <w:rPr>
          <w:rtl/>
        </w:rPr>
        <w:t>،</w:t>
      </w:r>
      <w:r w:rsidRPr="00091242">
        <w:rPr>
          <w:rtl/>
        </w:rPr>
        <w:t xml:space="preserve"> وج ٣ / ٣٢٤</w:t>
      </w:r>
      <w:r w:rsidR="006A13FA">
        <w:rPr>
          <w:rtl/>
        </w:rPr>
        <w:t>،</w:t>
      </w:r>
      <w:r w:rsidRPr="00091242">
        <w:rPr>
          <w:rtl/>
        </w:rPr>
        <w:t xml:space="preserve"> النجوم الزاهرة</w:t>
      </w:r>
      <w:r w:rsidR="006A13FA">
        <w:rPr>
          <w:rtl/>
        </w:rPr>
        <w:t>:</w:t>
      </w:r>
      <w:r w:rsidRPr="00091242">
        <w:rPr>
          <w:rtl/>
        </w:rPr>
        <w:t xml:space="preserve"> ١ / ١٠٥</w:t>
      </w:r>
      <w:r w:rsidR="006A13FA">
        <w:rPr>
          <w:rtl/>
        </w:rPr>
        <w:t>،</w:t>
      </w:r>
      <w:r w:rsidRPr="00091242">
        <w:rPr>
          <w:rtl/>
        </w:rPr>
        <w:t xml:space="preserve"> الكُنى والألقاب</w:t>
      </w:r>
      <w:r w:rsidR="006A13FA">
        <w:rPr>
          <w:rtl/>
        </w:rPr>
        <w:t>:</w:t>
      </w:r>
      <w:r w:rsidRPr="00091242">
        <w:rPr>
          <w:rtl/>
        </w:rPr>
        <w:t xml:space="preserve"> ٢ / ٣٠ نحوه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(٣) تاريخ دمشق</w:t>
      </w:r>
      <w:r w:rsidR="006A13FA">
        <w:rPr>
          <w:rtl/>
        </w:rPr>
        <w:t>:</w:t>
      </w:r>
      <w:r w:rsidRPr="00091242">
        <w:rPr>
          <w:rtl/>
        </w:rPr>
        <w:t xml:space="preserve"> ٥٦ / ٣٨٣</w:t>
      </w:r>
      <w:r w:rsidR="006A13FA">
        <w:rPr>
          <w:rtl/>
        </w:rPr>
        <w:t>،</w:t>
      </w:r>
      <w:r w:rsidRPr="00091242">
        <w:rPr>
          <w:rtl/>
        </w:rPr>
        <w:t xml:space="preserve"> النجوم الزاهرة</w:t>
      </w:r>
      <w:r w:rsidR="006A13FA">
        <w:rPr>
          <w:rtl/>
        </w:rPr>
        <w:t>:</w:t>
      </w:r>
      <w:r w:rsidRPr="00091242">
        <w:rPr>
          <w:rtl/>
        </w:rPr>
        <w:t xml:space="preserve"> ١ / ١٠٥</w:t>
      </w:r>
      <w:r w:rsidR="006A13FA">
        <w:rPr>
          <w:rtl/>
        </w:rPr>
        <w:t>،</w:t>
      </w:r>
      <w:r w:rsidRPr="00091242">
        <w:rPr>
          <w:rtl/>
        </w:rPr>
        <w:t xml:space="preserve"> الكنى والألقاب</w:t>
      </w:r>
      <w:r w:rsidR="006A13FA">
        <w:rPr>
          <w:rtl/>
        </w:rPr>
        <w:t>:</w:t>
      </w:r>
      <w:r w:rsidRPr="00091242">
        <w:rPr>
          <w:rtl/>
        </w:rPr>
        <w:t xml:space="preserve"> ٢ / ٣٠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91242" w:rsidRDefault="003D7F07" w:rsidP="00901DB2">
      <w:pPr>
        <w:pStyle w:val="libNormal"/>
        <w:rPr>
          <w:rtl/>
        </w:rPr>
      </w:pPr>
      <w:r w:rsidRPr="003D7F07">
        <w:rPr>
          <w:rStyle w:val="libAieChar"/>
          <w:rtl/>
        </w:rPr>
        <w:lastRenderedPageBreak/>
        <w:t>فِتْنَةً لاَّ تُصِيبَنَّ الَّذِينَ ظَـلَمُوا مِنكُمْ خَاصَّةً وَاعْلَمُوا أَنَّ اللَّهَ شَدِيدُ الْعِقَابِ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٢٢٥٠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،</w:t>
      </w:r>
      <w:r w:rsidRPr="00901DB2">
        <w:rPr>
          <w:rtl/>
        </w:rPr>
        <w:t xml:space="preserve"> عن ابن أبي عون</w:t>
      </w:r>
      <w:r w:rsidR="006A13FA">
        <w:rPr>
          <w:rtl/>
        </w:rPr>
        <w:t>:</w:t>
      </w:r>
      <w:r w:rsidRPr="00901DB2">
        <w:rPr>
          <w:rtl/>
        </w:rPr>
        <w:t xml:space="preserve"> سمعت مروان بن الحكم يقول</w:t>
      </w:r>
      <w:r w:rsidR="006A13FA">
        <w:rPr>
          <w:rtl/>
        </w:rPr>
        <w:t>:</w:t>
      </w:r>
      <w:r w:rsidRPr="00901DB2">
        <w:rPr>
          <w:rtl/>
        </w:rPr>
        <w:t xml:space="preserve"> لمّا كان يوم الجَمل قُلت</w:t>
      </w:r>
      <w:r w:rsidR="006A13FA">
        <w:rPr>
          <w:rtl/>
        </w:rPr>
        <w:t>:</w:t>
      </w:r>
      <w:r w:rsidRPr="00901DB2">
        <w:rPr>
          <w:rtl/>
        </w:rPr>
        <w:t xml:space="preserve"> والله لأُدركنّ ثار عثمان</w:t>
      </w:r>
      <w:r w:rsidR="006A13FA">
        <w:rPr>
          <w:rtl/>
        </w:rPr>
        <w:t>،</w:t>
      </w:r>
      <w:r w:rsidRPr="00901DB2">
        <w:rPr>
          <w:rtl/>
        </w:rPr>
        <w:t xml:space="preserve"> فرميتُ طلحة بسهم فقطعت نساه</w:t>
      </w:r>
      <w:r w:rsidR="006A13FA">
        <w:rPr>
          <w:rtl/>
        </w:rPr>
        <w:t>،</w:t>
      </w:r>
      <w:r w:rsidRPr="00901DB2">
        <w:rPr>
          <w:rtl/>
        </w:rPr>
        <w:t xml:space="preserve"> وكان كلّما سُدّ الموضع غلب الدم وألّمه</w:t>
      </w:r>
      <w:r w:rsidR="006A13FA">
        <w:rPr>
          <w:rtl/>
        </w:rPr>
        <w:t>،</w:t>
      </w:r>
      <w:r w:rsidRPr="00901DB2">
        <w:rPr>
          <w:rtl/>
        </w:rPr>
        <w:t xml:space="preserve"> فقال لغلامه</w:t>
      </w:r>
      <w:r w:rsidR="006A13FA">
        <w:rPr>
          <w:rtl/>
        </w:rPr>
        <w:t>:</w:t>
      </w:r>
      <w:r w:rsidRPr="00901DB2">
        <w:rPr>
          <w:rtl/>
        </w:rPr>
        <w:t xml:space="preserve"> دَعه فهو سهم أرسله الله إليّ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ثُمّ قال له</w:t>
      </w:r>
      <w:r w:rsidR="006A13FA">
        <w:rPr>
          <w:rtl/>
        </w:rPr>
        <w:t>:</w:t>
      </w:r>
      <w:r w:rsidRPr="00901DB2">
        <w:rPr>
          <w:rtl/>
        </w:rPr>
        <w:t xml:space="preserve"> ويلك</w:t>
      </w:r>
      <w:r w:rsidR="006A13FA">
        <w:rPr>
          <w:rtl/>
        </w:rPr>
        <w:t>!</w:t>
      </w:r>
      <w:r w:rsidRPr="00901DB2">
        <w:rPr>
          <w:rtl/>
        </w:rPr>
        <w:t xml:space="preserve"> اطلب لي موضعاً أحترز فيه</w:t>
      </w:r>
      <w:r w:rsidR="006A13FA">
        <w:rPr>
          <w:rtl/>
        </w:rPr>
        <w:t>،</w:t>
      </w:r>
      <w:r w:rsidRPr="00901DB2">
        <w:rPr>
          <w:rtl/>
        </w:rPr>
        <w:t xml:space="preserve"> فلم يجد له مكاناً</w:t>
      </w:r>
      <w:r w:rsidR="006A13FA">
        <w:rPr>
          <w:rtl/>
        </w:rPr>
        <w:t>،</w:t>
      </w:r>
      <w:r w:rsidRPr="00901DB2">
        <w:rPr>
          <w:rtl/>
        </w:rPr>
        <w:t xml:space="preserve"> فاحتمله عبيد الله بن معمّر فأدخله بيت أعرابيّة</w:t>
      </w:r>
      <w:r w:rsidR="006A13FA">
        <w:rPr>
          <w:rtl/>
        </w:rPr>
        <w:t>،</w:t>
      </w:r>
      <w:r w:rsidRPr="00901DB2">
        <w:rPr>
          <w:rtl/>
        </w:rPr>
        <w:t xml:space="preserve"> ثُمّ ذهب فصبر هنيّة ورجع</w:t>
      </w:r>
      <w:r w:rsidR="006A13FA">
        <w:rPr>
          <w:rtl/>
        </w:rPr>
        <w:t>،</w:t>
      </w:r>
      <w:r w:rsidRPr="00901DB2">
        <w:rPr>
          <w:rtl/>
        </w:rPr>
        <w:t xml:space="preserve"> فوجده قد مات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49" w:name="استمرار_الحرب_بقيادة_عائشة"/>
      <w:bookmarkStart w:id="150" w:name="_Toc428706958"/>
      <w:bookmarkEnd w:id="149"/>
      <w:r w:rsidRPr="00091242">
        <w:rPr>
          <w:rtl/>
        </w:rPr>
        <w:t>٩ / ١٢ استمرار الحرب بقيادة عائشة</w:t>
      </w:r>
      <w:bookmarkEnd w:id="150"/>
      <w:r w:rsidRPr="00091242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٢٢٥١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محمّد وطلحة</w:t>
      </w:r>
      <w:r w:rsidR="006A13FA">
        <w:rPr>
          <w:rtl/>
        </w:rPr>
        <w:t>:</w:t>
      </w:r>
      <w:r w:rsidRPr="00901DB2">
        <w:rPr>
          <w:rtl/>
        </w:rPr>
        <w:t xml:space="preserve"> كان القتال الأوّل يستحرّ إلى انتصاف النهار</w:t>
      </w:r>
      <w:r w:rsidR="006A13FA">
        <w:rPr>
          <w:rtl/>
        </w:rPr>
        <w:t>،</w:t>
      </w:r>
      <w:r w:rsidRPr="00901DB2">
        <w:rPr>
          <w:rtl/>
        </w:rPr>
        <w:t xml:space="preserve"> وأُصيب فيه طلحة</w:t>
      </w:r>
      <w:r w:rsidR="006A13FA">
        <w:rPr>
          <w:rtl/>
        </w:rPr>
        <w:t>،</w:t>
      </w:r>
      <w:r w:rsidRPr="00901DB2">
        <w:rPr>
          <w:rtl/>
        </w:rPr>
        <w:t xml:space="preserve"> وذهب فيه الزبير</w:t>
      </w:r>
      <w:r w:rsidR="006A13FA">
        <w:rPr>
          <w:rtl/>
        </w:rPr>
        <w:t>،</w:t>
      </w:r>
      <w:r w:rsidRPr="00901DB2">
        <w:rPr>
          <w:rtl/>
        </w:rPr>
        <w:t xml:space="preserve"> فلمّا أووا إلى عائشة وأبى أهل الكوفة إلاّ القتال</w:t>
      </w:r>
      <w:r w:rsidR="006A13FA">
        <w:rPr>
          <w:rtl/>
        </w:rPr>
        <w:t>،</w:t>
      </w:r>
      <w:r w:rsidRPr="00901DB2">
        <w:rPr>
          <w:rtl/>
        </w:rPr>
        <w:t xml:space="preserve"> ولم يُريدوا إلاّ عائشة</w:t>
      </w:r>
      <w:r w:rsidR="006A13FA">
        <w:rPr>
          <w:rtl/>
        </w:rPr>
        <w:t>،</w:t>
      </w:r>
      <w:r w:rsidRPr="00901DB2">
        <w:rPr>
          <w:rtl/>
        </w:rPr>
        <w:t xml:space="preserve"> ذَمَرتهم </w:t>
      </w:r>
      <w:r w:rsidRPr="003D7F07">
        <w:rPr>
          <w:rStyle w:val="libFootnotenumChar"/>
          <w:rtl/>
        </w:rPr>
        <w:t>(٤)</w:t>
      </w:r>
      <w:r w:rsidRPr="00901DB2">
        <w:rPr>
          <w:rtl/>
        </w:rPr>
        <w:t xml:space="preserve"> عائشة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فاقتتلوا حتى تنادوا فتحاجزوا</w:t>
      </w:r>
      <w:r w:rsidR="006A13FA">
        <w:rPr>
          <w:rtl/>
        </w:rPr>
        <w:t>،</w:t>
      </w:r>
      <w:r w:rsidRPr="00901DB2">
        <w:rPr>
          <w:rtl/>
        </w:rPr>
        <w:t xml:space="preserve"> فرجعوا بعد الظُهر فاقتتلوا</w:t>
      </w:r>
      <w:r w:rsidR="006A13FA">
        <w:rPr>
          <w:rtl/>
        </w:rPr>
        <w:t>،</w:t>
      </w:r>
      <w:r w:rsidRPr="00901DB2">
        <w:rPr>
          <w:rtl/>
        </w:rPr>
        <w:t xml:space="preserve"> وذلك يوم الخميس في جمادى الآخرة</w:t>
      </w:r>
      <w:r w:rsidR="006A13FA">
        <w:rPr>
          <w:rtl/>
        </w:rPr>
        <w:t>،</w:t>
      </w:r>
      <w:r w:rsidRPr="00901DB2">
        <w:rPr>
          <w:rtl/>
        </w:rPr>
        <w:t xml:space="preserve"> فاقتتلوا صدر النهار مع طلحة والزبير</w:t>
      </w:r>
      <w:r w:rsidR="006A13FA">
        <w:rPr>
          <w:rtl/>
        </w:rPr>
        <w:t>،</w:t>
      </w:r>
      <w:r w:rsidRPr="00901DB2">
        <w:rPr>
          <w:rtl/>
        </w:rPr>
        <w:t xml:space="preserve"> وفي وسطه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(١) الأنفال</w:t>
      </w:r>
      <w:r w:rsidR="006A13FA">
        <w:rPr>
          <w:rtl/>
        </w:rPr>
        <w:t>:</w:t>
      </w:r>
      <w:r w:rsidRPr="00091242">
        <w:rPr>
          <w:rtl/>
        </w:rPr>
        <w:t xml:space="preserve"> ٢٥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(٢) الفتوح</w:t>
      </w:r>
      <w:r w:rsidR="006A13FA">
        <w:rPr>
          <w:rtl/>
        </w:rPr>
        <w:t>:</w:t>
      </w:r>
      <w:r w:rsidRPr="00091242">
        <w:rPr>
          <w:rtl/>
        </w:rPr>
        <w:t xml:space="preserve"> ٢ / ٤٧٨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(٣) الجمل</w:t>
      </w:r>
      <w:r w:rsidR="006A13FA">
        <w:rPr>
          <w:rtl/>
        </w:rPr>
        <w:t>:</w:t>
      </w:r>
      <w:r w:rsidRPr="00091242">
        <w:rPr>
          <w:rtl/>
        </w:rPr>
        <w:t xml:space="preserve"> ٣٨٩</w:t>
      </w:r>
      <w:r w:rsidR="006A13FA">
        <w:rPr>
          <w:rtl/>
        </w:rPr>
        <w:t>،</w:t>
      </w:r>
      <w:r w:rsidRPr="00091242">
        <w:rPr>
          <w:rtl/>
        </w:rPr>
        <w:t xml:space="preserve"> وراجع شرح الأخبار</w:t>
      </w:r>
      <w:r w:rsidR="006A13FA">
        <w:rPr>
          <w:rtl/>
        </w:rPr>
        <w:t>:</w:t>
      </w:r>
      <w:r w:rsidRPr="00091242">
        <w:rPr>
          <w:rtl/>
        </w:rPr>
        <w:t xml:space="preserve"> ١ / ٤٠٣ / ٣٥٢</w:t>
      </w:r>
      <w:r w:rsidR="006A13FA">
        <w:rPr>
          <w:rtl/>
        </w:rPr>
        <w:t>،</w:t>
      </w:r>
      <w:r w:rsidRPr="00091242">
        <w:rPr>
          <w:rtl/>
        </w:rPr>
        <w:t xml:space="preserve"> والطبقات الكبرى</w:t>
      </w:r>
      <w:r w:rsidR="006A13FA">
        <w:rPr>
          <w:rtl/>
        </w:rPr>
        <w:t>:</w:t>
      </w:r>
      <w:r w:rsidRPr="00091242">
        <w:rPr>
          <w:rtl/>
        </w:rPr>
        <w:t xml:space="preserve"> ٣ / ٢٢٣</w:t>
      </w:r>
      <w:r w:rsidR="006A13FA">
        <w:rPr>
          <w:rtl/>
        </w:rPr>
        <w:t>،</w:t>
      </w:r>
      <w:r w:rsidRPr="00091242">
        <w:rPr>
          <w:rtl/>
        </w:rPr>
        <w:t xml:space="preserve"> والمعجم الكبير</w:t>
      </w:r>
      <w:r w:rsidR="006A13FA">
        <w:rPr>
          <w:rtl/>
        </w:rPr>
        <w:t>:</w:t>
      </w:r>
      <w:r w:rsidRPr="00091242">
        <w:rPr>
          <w:rtl/>
        </w:rPr>
        <w:t xml:space="preserve"> ١ / ١١٣ / ٢٠١</w:t>
      </w:r>
      <w:r w:rsidR="006A13FA">
        <w:rPr>
          <w:rtl/>
        </w:rPr>
        <w:t>،</w:t>
      </w:r>
      <w:r w:rsidRPr="00091242">
        <w:rPr>
          <w:rtl/>
        </w:rPr>
        <w:t xml:space="preserve"> وأنساب الأشراف</w:t>
      </w:r>
      <w:r w:rsidR="006A13FA">
        <w:rPr>
          <w:rtl/>
        </w:rPr>
        <w:t>:</w:t>
      </w:r>
      <w:r w:rsidRPr="00091242">
        <w:rPr>
          <w:rtl/>
        </w:rPr>
        <w:t xml:space="preserve"> ٣ / ٤٣</w:t>
      </w:r>
      <w:r w:rsidR="006A13FA">
        <w:rPr>
          <w:rtl/>
        </w:rPr>
        <w:t>،</w:t>
      </w:r>
      <w:r w:rsidRPr="00091242">
        <w:rPr>
          <w:rtl/>
        </w:rPr>
        <w:t xml:space="preserve"> وتاريخ المدينة</w:t>
      </w:r>
      <w:r w:rsidR="006A13FA">
        <w:rPr>
          <w:rtl/>
        </w:rPr>
        <w:t>:</w:t>
      </w:r>
      <w:r w:rsidRPr="00091242">
        <w:rPr>
          <w:rtl/>
        </w:rPr>
        <w:t xml:space="preserve"> ٤ / ١١٧٠</w:t>
      </w:r>
      <w:r w:rsidR="006A13FA">
        <w:rPr>
          <w:rtl/>
        </w:rPr>
        <w:t>،</w:t>
      </w:r>
      <w:r w:rsidRPr="00091242">
        <w:rPr>
          <w:rtl/>
        </w:rPr>
        <w:t xml:space="preserve"> وتاريخ الإسلام للذهبي</w:t>
      </w:r>
      <w:r w:rsidR="006A13FA">
        <w:rPr>
          <w:rtl/>
        </w:rPr>
        <w:t>:</w:t>
      </w:r>
      <w:r w:rsidRPr="00091242">
        <w:rPr>
          <w:rtl/>
        </w:rPr>
        <w:t xml:space="preserve"> ٣ / ٤٨٦ وص ٥٢٨</w:t>
      </w:r>
      <w:r w:rsidR="006A13FA">
        <w:rPr>
          <w:rtl/>
        </w:rPr>
        <w:t>،</w:t>
      </w:r>
      <w:r w:rsidRPr="00091242">
        <w:rPr>
          <w:rtl/>
        </w:rPr>
        <w:t xml:space="preserve"> وتاريخ الطبري</w:t>
      </w:r>
      <w:r w:rsidR="006A13FA">
        <w:rPr>
          <w:rtl/>
        </w:rPr>
        <w:t>:</w:t>
      </w:r>
      <w:r w:rsidRPr="00091242">
        <w:rPr>
          <w:rtl/>
        </w:rPr>
        <w:t xml:space="preserve"> ٤ / ٥٠٩</w:t>
      </w:r>
      <w:r w:rsidR="006A13FA">
        <w:rPr>
          <w:rtl/>
        </w:rPr>
        <w:t>،</w:t>
      </w:r>
      <w:r w:rsidRPr="00091242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091242">
        <w:rPr>
          <w:rtl/>
        </w:rPr>
        <w:t xml:space="preserve"> ٢ / ٣٣٧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(٤) الذَّمْر</w:t>
      </w:r>
      <w:r w:rsidR="006A13FA">
        <w:rPr>
          <w:rtl/>
        </w:rPr>
        <w:t>:</w:t>
      </w:r>
      <w:r w:rsidRPr="00091242">
        <w:rPr>
          <w:rtl/>
        </w:rPr>
        <w:t xml:space="preserve"> اللوم والحضّ معاً (لسان العرب</w:t>
      </w:r>
      <w:r w:rsidR="006A13FA">
        <w:rPr>
          <w:rtl/>
        </w:rPr>
        <w:t>:</w:t>
      </w:r>
      <w:r w:rsidRPr="00091242">
        <w:rPr>
          <w:rtl/>
        </w:rPr>
        <w:t xml:space="preserve"> ٤ / ٣١١)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مع عائشة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٢٢٥٢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الشعبي</w:t>
      </w:r>
      <w:r w:rsidR="006A13FA">
        <w:rPr>
          <w:rtl/>
        </w:rPr>
        <w:t>:</w:t>
      </w:r>
      <w:r w:rsidRPr="00901DB2">
        <w:rPr>
          <w:rtl/>
        </w:rPr>
        <w:t xml:space="preserve"> حملت ميمنة أمير المؤمنين على ميسرة أهل البصرة</w:t>
      </w:r>
      <w:r w:rsidR="006A13FA">
        <w:rPr>
          <w:rtl/>
        </w:rPr>
        <w:t>،</w:t>
      </w:r>
      <w:r w:rsidRPr="00901DB2">
        <w:rPr>
          <w:rtl/>
        </w:rPr>
        <w:t xml:space="preserve"> فاقتتلوا ولاذ الناس بعائشة</w:t>
      </w:r>
      <w:r w:rsidR="006A13FA">
        <w:rPr>
          <w:rtl/>
        </w:rPr>
        <w:t>،</w:t>
      </w:r>
      <w:r w:rsidRPr="00901DB2">
        <w:rPr>
          <w:rtl/>
        </w:rPr>
        <w:t xml:space="preserve"> أكثرهم ضبّة والأزد</w:t>
      </w:r>
      <w:r w:rsidR="006A13FA">
        <w:rPr>
          <w:rtl/>
        </w:rPr>
        <w:t>.</w:t>
      </w:r>
      <w:r w:rsidRPr="00901DB2">
        <w:rPr>
          <w:rtl/>
        </w:rPr>
        <w:t xml:space="preserve"> وكان قتالهم من ارتفاع النهار إلى قريب من العصر</w:t>
      </w:r>
      <w:r w:rsidR="006A13FA">
        <w:rPr>
          <w:rtl/>
        </w:rPr>
        <w:t>،</w:t>
      </w:r>
      <w:r w:rsidRPr="00901DB2">
        <w:rPr>
          <w:rtl/>
        </w:rPr>
        <w:t xml:space="preserve"> ويُقال</w:t>
      </w:r>
      <w:r w:rsidR="006A13FA">
        <w:rPr>
          <w:rtl/>
        </w:rPr>
        <w:t>:</w:t>
      </w:r>
      <w:r w:rsidRPr="00901DB2">
        <w:rPr>
          <w:rtl/>
        </w:rPr>
        <w:t xml:space="preserve"> إلى أن زالت الشمس</w:t>
      </w:r>
      <w:r w:rsidR="006A13FA">
        <w:rPr>
          <w:rtl/>
        </w:rPr>
        <w:t>،</w:t>
      </w:r>
      <w:r w:rsidRPr="00901DB2">
        <w:rPr>
          <w:rtl/>
        </w:rPr>
        <w:t xml:space="preserve"> ثُمّ انهزموا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091242">
        <w:rPr>
          <w:rtl/>
        </w:rPr>
        <w:t>راجع</w:t>
      </w:r>
      <w:r w:rsidR="006A13FA">
        <w:rPr>
          <w:rtl/>
        </w:rPr>
        <w:t>:</w:t>
      </w:r>
      <w:r w:rsidRPr="00091242">
        <w:rPr>
          <w:rtl/>
        </w:rPr>
        <w:t xml:space="preserve"> احتلال البصرة / استبصار أبي بكرة لمّا رأى عائشة تأمر وتنهى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51" w:name="_Toc428706959"/>
      <w:r w:rsidRPr="00091242">
        <w:rPr>
          <w:rtl/>
        </w:rPr>
        <w:t>٩ / ١٣ قصّة رجل مصطلم الأُذن</w:t>
      </w:r>
      <w:bookmarkEnd w:id="151"/>
      <w:r w:rsidRPr="00091242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٢٢٥٣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:</w:t>
      </w:r>
      <w:r w:rsidRPr="00901DB2">
        <w:rPr>
          <w:rtl/>
        </w:rPr>
        <w:t xml:space="preserve"> ذكر المدائني أنّه رأى بالبصرة رجلاً مُصطلم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الأُذن</w:t>
      </w:r>
      <w:r w:rsidR="006A13FA">
        <w:rPr>
          <w:rtl/>
        </w:rPr>
        <w:t>،</w:t>
      </w:r>
      <w:r w:rsidRPr="00901DB2">
        <w:rPr>
          <w:rtl/>
        </w:rPr>
        <w:t xml:space="preserve"> فسأله عن قصّته</w:t>
      </w:r>
      <w:r w:rsidR="006A13FA">
        <w:rPr>
          <w:rtl/>
        </w:rPr>
        <w:t>،</w:t>
      </w:r>
      <w:r w:rsidRPr="00901DB2">
        <w:rPr>
          <w:rtl/>
        </w:rPr>
        <w:t xml:space="preserve"> فذكر أنّه خرج يوم الجمل ينظر إلى القتلى</w:t>
      </w:r>
      <w:r w:rsidR="006A13FA">
        <w:rPr>
          <w:rtl/>
        </w:rPr>
        <w:t>،</w:t>
      </w:r>
      <w:r w:rsidRPr="00901DB2">
        <w:rPr>
          <w:rtl/>
        </w:rPr>
        <w:t xml:space="preserve"> فنظر إلى رجل منهم يخفض رأسه ويرفعه</w:t>
      </w:r>
      <w:r w:rsidR="006A13FA">
        <w:rPr>
          <w:rtl/>
        </w:rPr>
        <w:t>،</w:t>
      </w:r>
      <w:r w:rsidRPr="00901DB2">
        <w:rPr>
          <w:rtl/>
        </w:rPr>
        <w:t xml:space="preserve"> وهو 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tbl>
      <w:tblPr>
        <w:bidiVisual/>
        <w:tblW w:w="0" w:type="dxa"/>
        <w:jc w:val="center"/>
        <w:tblCellSpacing w:w="150" w:type="dxa"/>
        <w:tblCellMar>
          <w:left w:w="0" w:type="dxa"/>
          <w:right w:w="0" w:type="dxa"/>
        </w:tblCellMar>
        <w:tblLook w:val="0000"/>
      </w:tblPr>
      <w:tblGrid>
        <w:gridCol w:w="5342"/>
      </w:tblGrid>
      <w:tr w:rsidR="003D7F07" w:rsidRPr="00091242" w:rsidTr="00512439">
        <w:trPr>
          <w:tblCellSpacing w:w="150" w:type="dxa"/>
          <w:jc w:val="center"/>
        </w:trPr>
        <w:tc>
          <w:tcPr>
            <w:tcW w:w="144" w:type="dxa"/>
            <w:noWrap/>
          </w:tcPr>
          <w:p w:rsidR="003D7F07" w:rsidRDefault="003D7F07" w:rsidP="00E00B32">
            <w:pPr>
              <w:pStyle w:val="libPoemCenter"/>
              <w:rPr>
                <w:rFonts w:hint="cs"/>
                <w:rtl/>
              </w:rPr>
            </w:pPr>
            <w:r w:rsidRPr="00091242">
              <w:rPr>
                <w:rFonts w:hint="cs"/>
                <w:rtl/>
              </w:rPr>
              <w:t>لقد أورَدَتنا حومةَ الموت أُمُّنا      فلَم تَنصرِف إلاّ ونحنُ رواءُ</w:t>
            </w:r>
          </w:p>
          <w:p w:rsidR="003D7F07" w:rsidRPr="00091242" w:rsidRDefault="003D7F07" w:rsidP="00E00B32">
            <w:pPr>
              <w:pStyle w:val="libPoemCenter"/>
            </w:pPr>
            <w:r w:rsidRPr="00091242">
              <w:rPr>
                <w:rFonts w:hint="cs"/>
                <w:rtl/>
              </w:rPr>
              <w:t>أطَـعنا  بَني تَيم لشقوةِ جدّنا      ومـا تَـيمُ إلاّ أعـبدٌ وإماءُ</w:t>
            </w:r>
          </w:p>
        </w:tc>
      </w:tr>
    </w:tbl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فقلت</w:t>
      </w:r>
      <w:r w:rsidR="006A13FA">
        <w:rPr>
          <w:rtl/>
        </w:rPr>
        <w:t>:</w:t>
      </w:r>
      <w:r w:rsidRPr="00901DB2">
        <w:rPr>
          <w:rtl/>
        </w:rPr>
        <w:t xml:space="preserve"> سبحان الله</w:t>
      </w:r>
      <w:r w:rsidR="006A13FA">
        <w:rPr>
          <w:rtl/>
        </w:rPr>
        <w:t>!</w:t>
      </w:r>
      <w:r w:rsidRPr="00901DB2">
        <w:rPr>
          <w:rtl/>
        </w:rPr>
        <w:t xml:space="preserve"> أتقول هذا عند الموت</w:t>
      </w:r>
      <w:r w:rsidR="006A13FA">
        <w:rPr>
          <w:rtl/>
        </w:rPr>
        <w:t>؟</w:t>
      </w:r>
      <w:r w:rsidRPr="00901DB2">
        <w:rPr>
          <w:rtl/>
        </w:rPr>
        <w:t>! قل</w:t>
      </w:r>
      <w:r w:rsidR="006A13FA">
        <w:rPr>
          <w:rtl/>
        </w:rPr>
        <w:t>:</w:t>
      </w:r>
      <w:r w:rsidRPr="00901DB2">
        <w:rPr>
          <w:rtl/>
        </w:rPr>
        <w:t xml:space="preserve"> لا إله إلاّ الله</w:t>
      </w:r>
      <w:r w:rsidR="006A13FA">
        <w:rPr>
          <w:rtl/>
        </w:rPr>
        <w:t>.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يابن اللخنّاء</w:t>
      </w:r>
      <w:r w:rsidR="006A13FA">
        <w:rPr>
          <w:rtl/>
        </w:rPr>
        <w:t>،</w:t>
      </w:r>
      <w:r w:rsidRPr="00901DB2">
        <w:rPr>
          <w:rtl/>
        </w:rPr>
        <w:t xml:space="preserve"> إيّي تأمر بالجزع عند الموت</w:t>
      </w:r>
      <w:r w:rsidR="006A13FA">
        <w:rPr>
          <w:rtl/>
        </w:rPr>
        <w:t>!</w:t>
      </w:r>
      <w:r w:rsidRPr="00901DB2">
        <w:rPr>
          <w:rtl/>
        </w:rPr>
        <w:t>! فولّيت عنه متعجّباً منه</w:t>
      </w:r>
      <w:r w:rsidR="006A13FA">
        <w:rPr>
          <w:rtl/>
        </w:rPr>
        <w:t>،</w:t>
      </w:r>
      <w:r w:rsidRPr="00901DB2">
        <w:rPr>
          <w:rtl/>
        </w:rPr>
        <w:t xml:space="preserve"> فصاح بي اُدنُ منّي ولقّنّي الشهادة</w:t>
      </w:r>
      <w:r w:rsidR="006A13FA">
        <w:rPr>
          <w:rtl/>
        </w:rPr>
        <w:t>،</w:t>
      </w:r>
      <w:r w:rsidRPr="00901DB2">
        <w:rPr>
          <w:rtl/>
        </w:rPr>
        <w:t xml:space="preserve"> فصِرتُ إليه</w:t>
      </w:r>
      <w:r w:rsidR="006A13FA">
        <w:rPr>
          <w:rtl/>
        </w:rPr>
        <w:t>،</w:t>
      </w:r>
      <w:r w:rsidRPr="00901DB2">
        <w:rPr>
          <w:rtl/>
        </w:rPr>
        <w:t xml:space="preserve"> فلمّا قربت منه استدناني</w:t>
      </w:r>
      <w:r w:rsidR="006A13FA">
        <w:rPr>
          <w:rtl/>
        </w:rPr>
        <w:t>،</w:t>
      </w:r>
      <w:r w:rsidRPr="00901DB2">
        <w:rPr>
          <w:rtl/>
        </w:rPr>
        <w:t xml:space="preserve"> ثُمّ التقم أُذني فذهب بها</w:t>
      </w:r>
      <w:r w:rsidR="006A13FA">
        <w:rPr>
          <w:rtl/>
        </w:rPr>
        <w:t>،</w:t>
      </w:r>
      <w:r w:rsidRPr="00901DB2">
        <w:rPr>
          <w:rtl/>
        </w:rPr>
        <w:t xml:space="preserve"> فجعلت ألعنه وأدعو عليه</w:t>
      </w:r>
      <w:r w:rsidR="006A13FA">
        <w:rPr>
          <w:rtl/>
        </w:rPr>
        <w:t>.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إذا صرتَ إلى أُمّك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مَن فعل هذا بك</w:t>
      </w:r>
      <w:r w:rsidR="006A13FA">
        <w:rPr>
          <w:rtl/>
        </w:rPr>
        <w:t>؟</w:t>
      </w:r>
      <w:r w:rsidRPr="00901DB2">
        <w:rPr>
          <w:rtl/>
        </w:rPr>
        <w:t xml:space="preserve"> فقل</w:t>
      </w:r>
      <w:r w:rsidR="006A13FA">
        <w:rPr>
          <w:rtl/>
        </w:rPr>
        <w:t>:</w:t>
      </w:r>
      <w:r w:rsidRPr="00901DB2">
        <w:rPr>
          <w:rtl/>
        </w:rPr>
        <w:t xml:space="preserve"> عمير بن الأهلب الضبّي</w:t>
      </w:r>
      <w:r w:rsidR="006A13FA">
        <w:rPr>
          <w:rtl/>
        </w:rPr>
        <w:t>،</w:t>
      </w:r>
      <w:r w:rsidRPr="00901DB2">
        <w:rPr>
          <w:rtl/>
        </w:rPr>
        <w:t xml:space="preserve"> مخدوع المرأة التي أرادت أن تكون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(١) تاريخ الطبري</w:t>
      </w:r>
      <w:r w:rsidR="006A13FA">
        <w:rPr>
          <w:rtl/>
        </w:rPr>
        <w:t>:</w:t>
      </w:r>
      <w:r w:rsidRPr="00091242">
        <w:rPr>
          <w:rtl/>
        </w:rPr>
        <w:t xml:space="preserve"> ٤ / ٥١٤</w:t>
      </w:r>
      <w:r w:rsidR="006A13FA">
        <w:rPr>
          <w:rtl/>
        </w:rPr>
        <w:t>،</w:t>
      </w:r>
      <w:r w:rsidRPr="00091242">
        <w:rPr>
          <w:rtl/>
        </w:rPr>
        <w:t xml:space="preserve"> وراجع الكامل في التاريخ</w:t>
      </w:r>
      <w:r w:rsidR="006A13FA">
        <w:rPr>
          <w:rtl/>
        </w:rPr>
        <w:t>:</w:t>
      </w:r>
      <w:r w:rsidRPr="00091242">
        <w:rPr>
          <w:rtl/>
        </w:rPr>
        <w:t xml:space="preserve"> ٢ / ٣٣٨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(٢) تاريخ الطبري</w:t>
      </w:r>
      <w:r w:rsidR="006A13FA">
        <w:rPr>
          <w:rtl/>
        </w:rPr>
        <w:t>:</w:t>
      </w:r>
      <w:r w:rsidRPr="00091242">
        <w:rPr>
          <w:rtl/>
        </w:rPr>
        <w:t xml:space="preserve"> ٤ / ٥١٢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(٣) الاصْطِلام</w:t>
      </w:r>
      <w:r w:rsidR="006A13FA">
        <w:rPr>
          <w:rtl/>
        </w:rPr>
        <w:t>:</w:t>
      </w:r>
      <w:r w:rsidRPr="00091242">
        <w:rPr>
          <w:rtl/>
        </w:rPr>
        <w:t xml:space="preserve"> الاستئصال</w:t>
      </w:r>
      <w:r w:rsidR="006A13FA">
        <w:rPr>
          <w:rtl/>
        </w:rPr>
        <w:t>،</w:t>
      </w:r>
      <w:r w:rsidRPr="00091242">
        <w:rPr>
          <w:rtl/>
        </w:rPr>
        <w:t xml:space="preserve"> وهو افتعال من الصَّلم</w:t>
      </w:r>
      <w:r w:rsidR="006A13FA">
        <w:rPr>
          <w:rtl/>
        </w:rPr>
        <w:t>:</w:t>
      </w:r>
      <w:r w:rsidRPr="00091242">
        <w:rPr>
          <w:rtl/>
        </w:rPr>
        <w:t xml:space="preserve"> وهو القطع المستأصل (مجمع البحرين</w:t>
      </w:r>
      <w:r w:rsidR="006A13FA">
        <w:rPr>
          <w:rtl/>
        </w:rPr>
        <w:t>:</w:t>
      </w:r>
      <w:r w:rsidRPr="00091242">
        <w:rPr>
          <w:rtl/>
        </w:rPr>
        <w:t xml:space="preserve"> ٢ / ١٠٤٦)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E00B32" w:rsidRPr="00F037D9" w:rsidRDefault="00E00B32" w:rsidP="00F037D9">
      <w:pPr>
        <w:pStyle w:val="libNormal"/>
      </w:pPr>
      <w:r w:rsidRPr="00F037D9">
        <w:br w:type="page"/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أمير المؤمنين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52" w:name="_Toc428706960"/>
      <w:r w:rsidRPr="00091242">
        <w:rPr>
          <w:rtl/>
        </w:rPr>
        <w:t>٩ / ١٤ عقر الجمل وتفرّق أصحابه</w:t>
      </w:r>
      <w:bookmarkEnd w:id="152"/>
      <w:r w:rsidRPr="00091242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٢٢٥٤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الأخبار الطوال</w:t>
      </w:r>
      <w:r w:rsidR="006A13FA">
        <w:rPr>
          <w:rtl/>
        </w:rPr>
        <w:t>:</w:t>
      </w:r>
      <w:r w:rsidRPr="00901DB2">
        <w:rPr>
          <w:rtl/>
        </w:rPr>
        <w:t xml:space="preserve"> لمّا رأى عليّ لوث </w:t>
      </w:r>
      <w:r w:rsidRPr="003D7F07">
        <w:rPr>
          <w:rStyle w:val="libFootnotenumChar"/>
          <w:rtl/>
        </w:rPr>
        <w:t>(٢)</w:t>
      </w:r>
      <w:r w:rsidRPr="006A13FA">
        <w:rPr>
          <w:rtl/>
        </w:rPr>
        <w:t xml:space="preserve"> </w:t>
      </w:r>
      <w:r w:rsidRPr="00901DB2">
        <w:rPr>
          <w:rtl/>
        </w:rPr>
        <w:t>أهل البصرة بالجمل</w:t>
      </w:r>
      <w:r w:rsidR="006A13FA">
        <w:rPr>
          <w:rtl/>
        </w:rPr>
        <w:t>،</w:t>
      </w:r>
      <w:r w:rsidRPr="00901DB2">
        <w:rPr>
          <w:rtl/>
        </w:rPr>
        <w:t xml:space="preserve"> وأنّهم كلّما كُشفوا عنه عادوا فلاثوا به</w:t>
      </w:r>
      <w:r w:rsidR="006A13FA">
        <w:rPr>
          <w:rtl/>
        </w:rPr>
        <w:t>،</w:t>
      </w:r>
      <w:r w:rsidRPr="00901DB2">
        <w:rPr>
          <w:rtl/>
        </w:rPr>
        <w:t xml:space="preserve"> قال لعمّار وسعيد بن قيس وقيس بن سعد بن عبادة والأشتر وابن بديل ومحمّد بن أبي بكر وأشباههم من حُماة أصحابه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 هؤلاء لا يزالون يُقاتلون ما دام هذا الجمل نُصب أعينهم</w:t>
      </w:r>
      <w:r w:rsidR="006A13FA">
        <w:rPr>
          <w:rtl/>
        </w:rPr>
        <w:t>،</w:t>
      </w:r>
      <w:r w:rsidRPr="00C9239D">
        <w:rPr>
          <w:rtl/>
        </w:rPr>
        <w:t xml:space="preserve"> ولو قد عُقر فسقط لم تثبت له ثابتة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فقصدوا بذوي الجدّ من أصحابه قصد الجمل حتى كشفوا أهل البصرة عنه</w:t>
      </w:r>
      <w:r w:rsidR="006A13FA">
        <w:rPr>
          <w:rtl/>
        </w:rPr>
        <w:t>،</w:t>
      </w:r>
      <w:r w:rsidRPr="00901DB2">
        <w:rPr>
          <w:rtl/>
        </w:rPr>
        <w:t xml:space="preserve"> وأفضى إليه رجل من مراد الكوفة يقال له</w:t>
      </w:r>
      <w:r w:rsidR="006A13FA">
        <w:rPr>
          <w:rtl/>
        </w:rPr>
        <w:t>:</w:t>
      </w:r>
      <w:r w:rsidRPr="00901DB2">
        <w:rPr>
          <w:rtl/>
        </w:rPr>
        <w:t xml:space="preserve"> أعين بن ضبيعة</w:t>
      </w:r>
      <w:r w:rsidR="006A13FA">
        <w:rPr>
          <w:rtl/>
        </w:rPr>
        <w:t>،</w:t>
      </w:r>
      <w:r w:rsidRPr="00901DB2">
        <w:rPr>
          <w:rtl/>
        </w:rPr>
        <w:t xml:space="preserve"> فكشف عرقوبه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بالسيف</w:t>
      </w:r>
      <w:r w:rsidR="006A13FA">
        <w:rPr>
          <w:rtl/>
        </w:rPr>
        <w:t>،</w:t>
      </w:r>
      <w:r w:rsidRPr="00901DB2">
        <w:rPr>
          <w:rtl/>
        </w:rPr>
        <w:t xml:space="preserve"> فسقط وله رغاء</w:t>
      </w:r>
      <w:r w:rsidR="006A13FA">
        <w:rPr>
          <w:rtl/>
        </w:rPr>
        <w:t>،</w:t>
      </w:r>
      <w:r w:rsidRPr="00901DB2">
        <w:rPr>
          <w:rtl/>
        </w:rPr>
        <w:t xml:space="preserve"> فغرق في القتلى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٢٢٥٥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،</w:t>
      </w:r>
      <w:r w:rsidRPr="00901DB2">
        <w:rPr>
          <w:rtl/>
        </w:rPr>
        <w:t xml:space="preserve"> عن محمّد ابن الحنفيّة</w:t>
      </w:r>
      <w:r w:rsidR="006A13FA">
        <w:rPr>
          <w:rtl/>
        </w:rPr>
        <w:t>:</w:t>
      </w:r>
      <w:r w:rsidRPr="00901DB2">
        <w:rPr>
          <w:rtl/>
        </w:rPr>
        <w:t xml:space="preserve"> ثُمّ تقدّم [أبي] بين يديّ وجرّد سيفه وجعل يضرب به</w:t>
      </w:r>
      <w:r w:rsidR="006A13FA">
        <w:rPr>
          <w:rtl/>
        </w:rPr>
        <w:t>،</w:t>
      </w:r>
      <w:r w:rsidRPr="00901DB2">
        <w:rPr>
          <w:rtl/>
        </w:rPr>
        <w:t xml:space="preserve"> ورأيته وقد ضرب رجلاً فأبان زنده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ألزم رايتك يا بنيّ</w:t>
      </w:r>
      <w:r w:rsidR="006A13FA">
        <w:rPr>
          <w:rtl/>
        </w:rPr>
        <w:t>،</w:t>
      </w:r>
      <w:r w:rsidRPr="00C9239D">
        <w:rPr>
          <w:rtl/>
        </w:rPr>
        <w:t xml:space="preserve"> فإنّ هذا استكفاء</w:t>
      </w:r>
      <w:r w:rsidR="006A13FA">
        <w:rPr>
          <w:rtl/>
        </w:rPr>
        <w:t>)،</w:t>
      </w:r>
      <w:r w:rsidRPr="00901DB2">
        <w:rPr>
          <w:rtl/>
        </w:rPr>
        <w:t xml:space="preserve"> فرمقتُ لصوت أبي ولحظته</w:t>
      </w:r>
      <w:r w:rsidR="006A13FA">
        <w:rPr>
          <w:rtl/>
        </w:rPr>
        <w:t>،</w:t>
      </w:r>
      <w:r w:rsidRPr="00901DB2">
        <w:rPr>
          <w:rtl/>
        </w:rPr>
        <w:t xml:space="preserve"> فإذا هو يورد السيف ويصدره ولا أرى فيه دماً</w:t>
      </w:r>
      <w:r w:rsidR="006A13FA">
        <w:rPr>
          <w:rtl/>
        </w:rPr>
        <w:t>،</w:t>
      </w:r>
      <w:r w:rsidRPr="00901DB2">
        <w:rPr>
          <w:rtl/>
        </w:rPr>
        <w:t xml:space="preserve"> وإذا هو يسرع إصداره فيسبق الدم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وأحدقنا بالجمل</w:t>
      </w:r>
      <w:r w:rsidR="006A13FA">
        <w:rPr>
          <w:rtl/>
        </w:rPr>
        <w:t>،</w:t>
      </w:r>
      <w:r w:rsidRPr="00901DB2">
        <w:rPr>
          <w:rtl/>
        </w:rPr>
        <w:t xml:space="preserve"> وصار القتال حوله</w:t>
      </w:r>
      <w:r w:rsidR="006A13FA">
        <w:rPr>
          <w:rtl/>
        </w:rPr>
        <w:t>،</w:t>
      </w:r>
      <w:r w:rsidRPr="00901DB2">
        <w:rPr>
          <w:rtl/>
        </w:rPr>
        <w:t xml:space="preserve"> واضطربنا أشدّ اضطراب رآه راءٍ</w:t>
      </w:r>
      <w:r w:rsidR="006A13FA">
        <w:rPr>
          <w:rtl/>
        </w:rPr>
        <w:t>،</w:t>
      </w:r>
      <w:r w:rsidRPr="00901DB2">
        <w:rPr>
          <w:rtl/>
        </w:rPr>
        <w:t xml:space="preserve"> حتى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(١) مُروج الذهب</w:t>
      </w:r>
      <w:r w:rsidR="006A13FA">
        <w:rPr>
          <w:rtl/>
        </w:rPr>
        <w:t>:</w:t>
      </w:r>
      <w:r w:rsidRPr="00091242">
        <w:rPr>
          <w:rtl/>
        </w:rPr>
        <w:t xml:space="preserve"> ٢ / ٣٧٩</w:t>
      </w:r>
      <w:r w:rsidR="006A13FA">
        <w:rPr>
          <w:rtl/>
        </w:rPr>
        <w:t>،</w:t>
      </w:r>
      <w:r w:rsidRPr="00091242">
        <w:rPr>
          <w:rtl/>
        </w:rPr>
        <w:t xml:space="preserve"> تاريخ الطبري</w:t>
      </w:r>
      <w:r w:rsidR="006A13FA">
        <w:rPr>
          <w:rtl/>
        </w:rPr>
        <w:t>:</w:t>
      </w:r>
      <w:r w:rsidRPr="00091242">
        <w:rPr>
          <w:rtl/>
        </w:rPr>
        <w:t xml:space="preserve"> ٤ / ٥٢٣</w:t>
      </w:r>
      <w:r w:rsidR="006A13FA">
        <w:rPr>
          <w:rtl/>
        </w:rPr>
        <w:t>،</w:t>
      </w:r>
      <w:r w:rsidRPr="00091242">
        <w:rPr>
          <w:rtl/>
        </w:rPr>
        <w:t xml:space="preserve"> أنساب الأشراف</w:t>
      </w:r>
      <w:r w:rsidR="006A13FA">
        <w:rPr>
          <w:rtl/>
        </w:rPr>
        <w:t>:</w:t>
      </w:r>
      <w:r w:rsidRPr="00091242">
        <w:rPr>
          <w:rtl/>
        </w:rPr>
        <w:t xml:space="preserve"> ٣ / ٦٠ نحوه</w:t>
      </w:r>
      <w:r w:rsidR="006A13FA">
        <w:rPr>
          <w:rtl/>
        </w:rPr>
        <w:t>،</w:t>
      </w:r>
      <w:r w:rsidRPr="00091242">
        <w:rPr>
          <w:rtl/>
        </w:rPr>
        <w:t xml:space="preserve"> وكلاهما عن أبي رجاء</w:t>
      </w:r>
      <w:r w:rsidR="006A13FA">
        <w:rPr>
          <w:rtl/>
        </w:rPr>
        <w:t>،</w:t>
      </w:r>
      <w:r w:rsidRPr="00091242">
        <w:rPr>
          <w:rtl/>
        </w:rPr>
        <w:t xml:space="preserve"> وراجع الكامل في التاريخ</w:t>
      </w:r>
      <w:r w:rsidR="006A13FA">
        <w:rPr>
          <w:rtl/>
        </w:rPr>
        <w:t>:</w:t>
      </w:r>
      <w:r w:rsidRPr="00091242">
        <w:rPr>
          <w:rtl/>
        </w:rPr>
        <w:t xml:space="preserve"> ٢ / ٣٤٤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(٢) لاث بالشيء</w:t>
      </w:r>
      <w:r w:rsidR="006A13FA">
        <w:rPr>
          <w:rtl/>
        </w:rPr>
        <w:t>:</w:t>
      </w:r>
      <w:r w:rsidRPr="00091242">
        <w:rPr>
          <w:rtl/>
        </w:rPr>
        <w:t xml:space="preserve"> إذا أطاف به</w:t>
      </w:r>
      <w:r w:rsidR="006A13FA">
        <w:rPr>
          <w:rtl/>
        </w:rPr>
        <w:t>،</w:t>
      </w:r>
      <w:r w:rsidRPr="00091242">
        <w:rPr>
          <w:rtl/>
        </w:rPr>
        <w:t xml:space="preserve"> وفلان يلوث بي</w:t>
      </w:r>
      <w:r w:rsidR="006A13FA">
        <w:rPr>
          <w:rtl/>
        </w:rPr>
        <w:t>:</w:t>
      </w:r>
      <w:r w:rsidRPr="00091242">
        <w:rPr>
          <w:rtl/>
        </w:rPr>
        <w:t xml:space="preserve"> أي يلوذ بي (لسان العرب</w:t>
      </w:r>
      <w:r w:rsidR="006A13FA">
        <w:rPr>
          <w:rtl/>
        </w:rPr>
        <w:t>:</w:t>
      </w:r>
      <w:r w:rsidRPr="00091242">
        <w:rPr>
          <w:rtl/>
        </w:rPr>
        <w:t xml:space="preserve"> ٢ / ١٨٧)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(٣) العُرقوب</w:t>
      </w:r>
      <w:r w:rsidR="006A13FA">
        <w:rPr>
          <w:rtl/>
        </w:rPr>
        <w:t>:</w:t>
      </w:r>
      <w:r w:rsidRPr="00091242">
        <w:rPr>
          <w:rtl/>
        </w:rPr>
        <w:t xml:space="preserve"> هو الوَتَر الذي خلف الكعبين بين مفصل القدم والساق من ذوات الأربع (النهاية</w:t>
      </w:r>
      <w:r w:rsidR="006A13FA">
        <w:rPr>
          <w:rtl/>
        </w:rPr>
        <w:t>:</w:t>
      </w:r>
      <w:r w:rsidRPr="00091242">
        <w:rPr>
          <w:rtl/>
        </w:rPr>
        <w:t xml:space="preserve"> ٣ / ٢٢١)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(٤) الأخبار الطوال</w:t>
      </w:r>
      <w:r w:rsidR="006A13FA">
        <w:rPr>
          <w:rtl/>
        </w:rPr>
        <w:t>:</w:t>
      </w:r>
      <w:r w:rsidRPr="00091242">
        <w:rPr>
          <w:rtl/>
        </w:rPr>
        <w:t xml:space="preserve"> ١٥٠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ظننت أنّه القَتل</w:t>
      </w:r>
      <w:r w:rsidR="006A13FA">
        <w:rPr>
          <w:rtl/>
        </w:rPr>
        <w:t>،</w:t>
      </w:r>
      <w:r w:rsidRPr="00901DB2">
        <w:rPr>
          <w:rtl/>
        </w:rPr>
        <w:t xml:space="preserve"> فصاح أبي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يابن أبي بكر اقطع البِطان</w:t>
      </w:r>
      <w:r w:rsidR="006A13FA">
        <w:rPr>
          <w:rtl/>
        </w:rPr>
        <w:t>)،</w:t>
      </w:r>
      <w:r w:rsidRPr="00901DB2">
        <w:rPr>
          <w:rtl/>
        </w:rPr>
        <w:t xml:space="preserve"> فقطعه</w:t>
      </w:r>
      <w:r w:rsidR="006A13FA">
        <w:rPr>
          <w:rtl/>
        </w:rPr>
        <w:t>،</w:t>
      </w:r>
      <w:r w:rsidRPr="00901DB2">
        <w:rPr>
          <w:rtl/>
        </w:rPr>
        <w:t xml:space="preserve"> وألقى الهودج</w:t>
      </w:r>
      <w:r w:rsidR="006A13FA">
        <w:rPr>
          <w:rtl/>
        </w:rPr>
        <w:t>،</w:t>
      </w:r>
      <w:r w:rsidRPr="00901DB2">
        <w:rPr>
          <w:rtl/>
        </w:rPr>
        <w:t xml:space="preserve"> فكأنّ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والله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الحرب جمرة صبّ عليها الماء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٢٢٥٦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:</w:t>
      </w:r>
      <w:r w:rsidRPr="00901DB2">
        <w:rPr>
          <w:rtl/>
        </w:rPr>
        <w:t xml:space="preserve"> بعث [عليّ (عليه السلام) ] إلى ولده محمّد ابن الحنفيّة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صاحب رايته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اِحمل على القوم</w:t>
      </w:r>
      <w:r w:rsidR="006A13FA">
        <w:rPr>
          <w:rtl/>
        </w:rPr>
        <w:t>)،</w:t>
      </w:r>
      <w:r w:rsidRPr="00901DB2">
        <w:rPr>
          <w:rtl/>
        </w:rPr>
        <w:t xml:space="preserve"> فأبطأ محمّد بحملته</w:t>
      </w:r>
      <w:r w:rsidR="006A13FA">
        <w:rPr>
          <w:rtl/>
        </w:rPr>
        <w:t>،</w:t>
      </w:r>
      <w:r w:rsidRPr="00901DB2">
        <w:rPr>
          <w:rtl/>
        </w:rPr>
        <w:t xml:space="preserve"> وكان بإزائه قوم من الرُماة ينتظر نفاد سِهامهم</w:t>
      </w:r>
      <w:r w:rsidR="006A13FA">
        <w:rPr>
          <w:rtl/>
        </w:rPr>
        <w:t>،</w:t>
      </w:r>
      <w:r w:rsidRPr="00901DB2">
        <w:rPr>
          <w:rtl/>
        </w:rPr>
        <w:t xml:space="preserve"> فأتاه عليّ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هلاّ حملتَ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لا أجد مُتقدّماً إلاّ على سهم أو سنان</w:t>
      </w:r>
      <w:r w:rsidR="006A13FA">
        <w:rPr>
          <w:rtl/>
        </w:rPr>
        <w:t>،</w:t>
      </w:r>
      <w:r w:rsidRPr="00901DB2">
        <w:rPr>
          <w:rtl/>
        </w:rPr>
        <w:t xml:space="preserve"> وإنّي مُنتظر نفاد سهامهم وأحمل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فقال له</w:t>
      </w:r>
      <w:r w:rsidR="006A13FA">
        <w:rPr>
          <w:rtl/>
        </w:rPr>
        <w:t>:</w:t>
      </w:r>
      <w:r w:rsidRPr="00901DB2">
        <w:rPr>
          <w:rtl/>
        </w:rPr>
        <w:t xml:space="preserve">  </w:t>
      </w:r>
      <w:r w:rsidR="006A13FA">
        <w:rPr>
          <w:rtl/>
        </w:rPr>
        <w:t>(</w:t>
      </w:r>
      <w:r w:rsidRPr="00C9239D">
        <w:rPr>
          <w:rtl/>
        </w:rPr>
        <w:t>اِحمل بين الأسِنّة ; فإنّ للموت عليك جُنّة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فحمل محمّد</w:t>
      </w:r>
      <w:r w:rsidR="006A13FA">
        <w:rPr>
          <w:rtl/>
        </w:rPr>
        <w:t>،</w:t>
      </w:r>
      <w:r w:rsidRPr="00901DB2">
        <w:rPr>
          <w:rtl/>
        </w:rPr>
        <w:t xml:space="preserve"> فشكّ بين الرماح والنشاب</w:t>
      </w:r>
      <w:r w:rsidR="006A13FA">
        <w:rPr>
          <w:rtl/>
        </w:rPr>
        <w:t>،</w:t>
      </w:r>
      <w:r w:rsidRPr="00901DB2">
        <w:rPr>
          <w:rtl/>
        </w:rPr>
        <w:t xml:space="preserve"> فوقف</w:t>
      </w:r>
      <w:r w:rsidR="006A13FA">
        <w:rPr>
          <w:rtl/>
        </w:rPr>
        <w:t>،</w:t>
      </w:r>
      <w:r w:rsidRPr="00901DB2">
        <w:rPr>
          <w:rtl/>
        </w:rPr>
        <w:t xml:space="preserve"> فأتاه عليّ فضربه بقائم سيفه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أدركك عِرقٌ من أُمّك</w:t>
      </w:r>
      <w:r w:rsidR="006A13FA">
        <w:rPr>
          <w:rtl/>
        </w:rPr>
        <w:t>)،</w:t>
      </w:r>
      <w:r w:rsidRPr="00901DB2">
        <w:rPr>
          <w:rtl/>
        </w:rPr>
        <w:t xml:space="preserve"> وأخذ الراية وحمل</w:t>
      </w:r>
      <w:r w:rsidR="006A13FA">
        <w:rPr>
          <w:rtl/>
        </w:rPr>
        <w:t>،</w:t>
      </w:r>
      <w:r w:rsidRPr="00901DB2">
        <w:rPr>
          <w:rtl/>
        </w:rPr>
        <w:t xml:space="preserve"> وحمل الناس معه</w:t>
      </w:r>
      <w:r w:rsidR="006A13FA">
        <w:rPr>
          <w:rtl/>
        </w:rPr>
        <w:t>،</w:t>
      </w:r>
      <w:r w:rsidRPr="00901DB2">
        <w:rPr>
          <w:rtl/>
        </w:rPr>
        <w:t xml:space="preserve"> فما كان القوم إلاّ كرماد اشتدّت به الريح في يوم عاصف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٢٢٥٧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،</w:t>
      </w:r>
      <w:r w:rsidRPr="00901DB2">
        <w:rPr>
          <w:rtl/>
        </w:rPr>
        <w:t xml:space="preserve"> عن محمّد ابن الحنفيّة</w:t>
      </w:r>
      <w:r w:rsidR="006A13FA">
        <w:rPr>
          <w:rtl/>
        </w:rPr>
        <w:t>:</w:t>
      </w:r>
      <w:r w:rsidRPr="00901DB2">
        <w:rPr>
          <w:rtl/>
        </w:rPr>
        <w:t xml:space="preserve"> نظرتُ إلى أبي يُفرج الناس يميناً وشمالاً</w:t>
      </w:r>
      <w:r w:rsidR="006A13FA">
        <w:rPr>
          <w:rtl/>
        </w:rPr>
        <w:t>،</w:t>
      </w:r>
      <w:r w:rsidRPr="00901DB2">
        <w:rPr>
          <w:rtl/>
        </w:rPr>
        <w:t xml:space="preserve"> ويسوقهم أمامه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حتى انتهى إلى الجمل وحوله أربعة آلاف مُقاتل من بني ضبّة والأزد وتميم وغيرهم</w:t>
      </w:r>
      <w:r w:rsidR="006A13FA">
        <w:rPr>
          <w:rtl/>
        </w:rPr>
        <w:t>،</w:t>
      </w:r>
      <w:r w:rsidRPr="00901DB2">
        <w:rPr>
          <w:rtl/>
        </w:rPr>
        <w:t xml:space="preserve"> فصاح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اقطعوا البِطان</w:t>
      </w:r>
      <w:r w:rsidR="006A13FA">
        <w:rPr>
          <w:rtl/>
        </w:rPr>
        <w:t>)،</w:t>
      </w:r>
      <w:r w:rsidRPr="00901DB2">
        <w:rPr>
          <w:rtl/>
        </w:rPr>
        <w:t xml:space="preserve"> فأسرع محمّد بن أبي بكر فقطعه</w:t>
      </w:r>
      <w:r w:rsidR="006A13FA">
        <w:rPr>
          <w:rtl/>
        </w:rPr>
        <w:t>،</w:t>
      </w:r>
      <w:r w:rsidRPr="00901DB2">
        <w:rPr>
          <w:rtl/>
        </w:rPr>
        <w:t xml:space="preserve"> واطّلع على الهودج</w:t>
      </w:r>
      <w:r w:rsidR="006A13FA">
        <w:rPr>
          <w:rtl/>
        </w:rPr>
        <w:t>،</w:t>
      </w:r>
      <w:r w:rsidRPr="00901DB2">
        <w:rPr>
          <w:rtl/>
        </w:rPr>
        <w:t xml:space="preserve"> فقالت عائشة</w:t>
      </w:r>
      <w:r w:rsidR="006A13FA">
        <w:rPr>
          <w:rtl/>
        </w:rPr>
        <w:t>:</w:t>
      </w:r>
      <w:r w:rsidRPr="00901DB2">
        <w:rPr>
          <w:rtl/>
        </w:rPr>
        <w:t xml:space="preserve"> مَن أنت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أبغض أهلكِ إليكِ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ابن الخثعميّة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ولم تكن دون أُمّهاتكِ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(١) الجمل</w:t>
      </w:r>
      <w:r w:rsidR="006A13FA">
        <w:rPr>
          <w:rtl/>
        </w:rPr>
        <w:t>:</w:t>
      </w:r>
      <w:r w:rsidRPr="00091242">
        <w:rPr>
          <w:rtl/>
        </w:rPr>
        <w:t xml:space="preserve"> ٣٦٠</w:t>
      </w:r>
      <w:r w:rsidR="006A13FA">
        <w:rPr>
          <w:rtl/>
        </w:rPr>
        <w:t>،</w:t>
      </w:r>
      <w:r w:rsidRPr="00091242">
        <w:rPr>
          <w:rtl/>
        </w:rPr>
        <w:t xml:space="preserve"> وراجع ص ٣٧٤ و٣٧٥</w:t>
      </w:r>
      <w:r w:rsidR="006A13FA">
        <w:rPr>
          <w:rtl/>
        </w:rPr>
        <w:t>،</w:t>
      </w:r>
      <w:r w:rsidRPr="00091242">
        <w:rPr>
          <w:rtl/>
        </w:rPr>
        <w:t xml:space="preserve"> ومُروج الذهب</w:t>
      </w:r>
      <w:r w:rsidR="006A13FA">
        <w:rPr>
          <w:rtl/>
        </w:rPr>
        <w:t>:</w:t>
      </w:r>
      <w:r w:rsidRPr="00091242">
        <w:rPr>
          <w:rtl/>
        </w:rPr>
        <w:t xml:space="preserve"> ٢ / ٣٧٥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(٢) مُروج الذهب</w:t>
      </w:r>
      <w:r w:rsidR="006A13FA">
        <w:rPr>
          <w:rtl/>
        </w:rPr>
        <w:t>:</w:t>
      </w:r>
      <w:r w:rsidRPr="00091242">
        <w:rPr>
          <w:rtl/>
        </w:rPr>
        <w:t xml:space="preserve"> ٢ / ٣٧٥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لعمري</w:t>
      </w:r>
      <w:r w:rsidR="006A13FA">
        <w:rPr>
          <w:rtl/>
        </w:rPr>
        <w:t>،</w:t>
      </w:r>
      <w:r w:rsidRPr="00901DB2">
        <w:rPr>
          <w:rtl/>
        </w:rPr>
        <w:t xml:space="preserve"> بل هي شريفة</w:t>
      </w:r>
      <w:r w:rsidR="006A13FA">
        <w:rPr>
          <w:rtl/>
        </w:rPr>
        <w:t>،</w:t>
      </w:r>
      <w:r w:rsidRPr="00901DB2">
        <w:rPr>
          <w:rtl/>
        </w:rPr>
        <w:t xml:space="preserve"> دَع عنك هذا</w:t>
      </w:r>
      <w:r w:rsidR="006A13FA">
        <w:rPr>
          <w:rtl/>
        </w:rPr>
        <w:t>،</w:t>
      </w:r>
      <w:r w:rsidRPr="00901DB2">
        <w:rPr>
          <w:rtl/>
        </w:rPr>
        <w:t xml:space="preserve"> الحمد لله الذي سلّمك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قد كان ذلك ما تكرهين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يا أخي لو كرهته ما قلتُ ما قلت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كنتِ تُحبّين الظفر وأنّي قتلت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قد كنت أُحبّ ذلك</w:t>
      </w:r>
      <w:r w:rsidR="006A13FA">
        <w:rPr>
          <w:rtl/>
        </w:rPr>
        <w:t>،</w:t>
      </w:r>
      <w:r w:rsidRPr="00901DB2">
        <w:rPr>
          <w:rtl/>
        </w:rPr>
        <w:t xml:space="preserve"> لكن لمّا صرنا إلى ما صُرنا إليه أحببتُ سلامتك ; لقرابتي منك</w:t>
      </w:r>
      <w:r w:rsidR="006A13FA">
        <w:rPr>
          <w:rtl/>
        </w:rPr>
        <w:t>،</w:t>
      </w:r>
      <w:r w:rsidRPr="00901DB2">
        <w:rPr>
          <w:rtl/>
        </w:rPr>
        <w:t xml:space="preserve"> فاكفف ولا تعقّب الأُمور</w:t>
      </w:r>
      <w:r w:rsidR="006A13FA">
        <w:rPr>
          <w:rtl/>
        </w:rPr>
        <w:t>،</w:t>
      </w:r>
      <w:r w:rsidRPr="00901DB2">
        <w:rPr>
          <w:rtl/>
        </w:rPr>
        <w:t xml:space="preserve"> وخذ الظاهر ولا تكن لومة ولا عذلة</w:t>
      </w:r>
      <w:r w:rsidR="006A13FA">
        <w:rPr>
          <w:rtl/>
        </w:rPr>
        <w:t>،</w:t>
      </w:r>
      <w:r w:rsidRPr="00901DB2">
        <w:rPr>
          <w:rtl/>
        </w:rPr>
        <w:t xml:space="preserve"> فإنّ أباك لم يكن لومة ولا عذلة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وجاء 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فقرع الهودج برمحه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شُقيراء</w:t>
      </w:r>
      <w:r w:rsidR="006A13FA">
        <w:rPr>
          <w:rtl/>
        </w:rPr>
        <w:t>،</w:t>
      </w:r>
      <w:r w:rsidRPr="00C9239D">
        <w:rPr>
          <w:rtl/>
        </w:rPr>
        <w:t xml:space="preserve"> أبهذا أوصاك رسول الله (صلّى الله عليه وآله)</w:t>
      </w:r>
      <w:r w:rsidR="006A13FA">
        <w:rPr>
          <w:rtl/>
        </w:rPr>
        <w:t>؟</w:t>
      </w:r>
      <w:r w:rsidRPr="00C9239D">
        <w:rPr>
          <w:rtl/>
        </w:rPr>
        <w:t>!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يابن أبي طالب قد ملكتَ فأسجِح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وجاءها عمّار</w:t>
      </w:r>
      <w:r w:rsidR="006A13FA">
        <w:rPr>
          <w:rtl/>
        </w:rPr>
        <w:t>،</w:t>
      </w:r>
      <w:r w:rsidRPr="00901DB2">
        <w:rPr>
          <w:rtl/>
        </w:rPr>
        <w:t xml:space="preserve"> فقال لها</w:t>
      </w:r>
      <w:r w:rsidR="006A13FA">
        <w:rPr>
          <w:rtl/>
        </w:rPr>
        <w:t>:</w:t>
      </w:r>
      <w:r w:rsidRPr="00901DB2">
        <w:rPr>
          <w:rtl/>
        </w:rPr>
        <w:t xml:space="preserve"> يا أُمّاه</w:t>
      </w:r>
      <w:r w:rsidR="006A13FA">
        <w:rPr>
          <w:rtl/>
        </w:rPr>
        <w:t>!</w:t>
      </w:r>
      <w:r w:rsidRPr="00901DB2">
        <w:rPr>
          <w:rtl/>
        </w:rPr>
        <w:t xml:space="preserve"> كيف رأيت ضرب بنيك اليوم دون دينهم بالسيف</w:t>
      </w:r>
      <w:r w:rsidR="006A13FA">
        <w:rPr>
          <w:rtl/>
        </w:rPr>
        <w:t>؟</w:t>
      </w:r>
      <w:r w:rsidRPr="00901DB2">
        <w:rPr>
          <w:rtl/>
        </w:rPr>
        <w:t xml:space="preserve"> فصمتت ولم تُجِبه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وجاءها مالك الأشتر</w:t>
      </w:r>
      <w:r w:rsidR="006A13FA">
        <w:rPr>
          <w:rtl/>
        </w:rPr>
        <w:t>،</w:t>
      </w:r>
      <w:r w:rsidRPr="00901DB2">
        <w:rPr>
          <w:rtl/>
        </w:rPr>
        <w:t xml:space="preserve"> وقال لها</w:t>
      </w:r>
      <w:r w:rsidR="006A13FA">
        <w:rPr>
          <w:rtl/>
        </w:rPr>
        <w:t>:</w:t>
      </w:r>
      <w:r w:rsidRPr="00901DB2">
        <w:rPr>
          <w:rtl/>
        </w:rPr>
        <w:t xml:space="preserve"> الحمد لله الذي نصر وليّه</w:t>
      </w:r>
      <w:r w:rsidR="006A13FA">
        <w:rPr>
          <w:rtl/>
        </w:rPr>
        <w:t>،</w:t>
      </w:r>
      <w:r w:rsidRPr="00901DB2">
        <w:rPr>
          <w:rtl/>
        </w:rPr>
        <w:t xml:space="preserve"> وكبت عدوّه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جَاءَ الْحَقُّ وَزَهَقَ الْبَاطِـلُ إِنَّ الْبَاطِـلَ كَانَ زَهُوقًا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فكيف رأيتِ صنع الله بك يا عائشة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مَن أنت ثكلتك أُمّك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091242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أنا ابنكِ الأشتر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(١) أي قدَرْت فسهّل وأحسن العفو</w:t>
      </w:r>
      <w:r w:rsidR="006A13FA">
        <w:rPr>
          <w:rtl/>
        </w:rPr>
        <w:t>،</w:t>
      </w:r>
      <w:r w:rsidRPr="00091242">
        <w:rPr>
          <w:rtl/>
        </w:rPr>
        <w:t xml:space="preserve"> وهو مَثَل سائر (النهاية</w:t>
      </w:r>
      <w:r w:rsidR="006A13FA">
        <w:rPr>
          <w:rtl/>
        </w:rPr>
        <w:t>:</w:t>
      </w:r>
      <w:r w:rsidRPr="00091242">
        <w:rPr>
          <w:rtl/>
        </w:rPr>
        <w:t xml:space="preserve"> ٢ / ٣٤٢)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091242">
        <w:rPr>
          <w:rtl/>
        </w:rPr>
        <w:t>(٢) الإسراء</w:t>
      </w:r>
      <w:r w:rsidR="006A13FA">
        <w:rPr>
          <w:rtl/>
        </w:rPr>
        <w:t>:</w:t>
      </w:r>
      <w:r w:rsidRPr="00091242">
        <w:rPr>
          <w:rtl/>
        </w:rPr>
        <w:t xml:space="preserve"> ٨١</w:t>
      </w:r>
      <w:r w:rsidR="006A13FA">
        <w:rPr>
          <w:rtl/>
        </w:rPr>
        <w:t>.</w:t>
      </w:r>
      <w:r w:rsidRPr="00091242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كذبت</w:t>
      </w:r>
      <w:r w:rsidR="006A13FA">
        <w:rPr>
          <w:rtl/>
        </w:rPr>
        <w:t>،</w:t>
      </w:r>
      <w:r w:rsidRPr="00901DB2">
        <w:rPr>
          <w:rtl/>
        </w:rPr>
        <w:t xml:space="preserve"> لستُ بأُمّك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بلى</w:t>
      </w:r>
      <w:r w:rsidR="006A13FA">
        <w:rPr>
          <w:rtl/>
        </w:rPr>
        <w:t>،</w:t>
      </w:r>
      <w:r w:rsidRPr="00901DB2">
        <w:rPr>
          <w:rtl/>
        </w:rPr>
        <w:t xml:space="preserve"> وإن كرهتِ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أنت الذي أردت أن تُثكل أُختي أسماء ابنها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المعذرة إلى الله ثُمّ إليكِ</w:t>
      </w:r>
      <w:r w:rsidR="006A13FA">
        <w:rPr>
          <w:rtl/>
        </w:rPr>
        <w:t>،</w:t>
      </w:r>
      <w:r w:rsidRPr="00901DB2">
        <w:rPr>
          <w:rtl/>
        </w:rPr>
        <w:t xml:space="preserve"> والله إنّي لولا كُنت طاوياً ثلاثةً لأرحتُكِ منه</w:t>
      </w:r>
      <w:r w:rsidR="006A13FA">
        <w:rPr>
          <w:rtl/>
        </w:rPr>
        <w:t>.</w:t>
      </w:r>
      <w:r w:rsidRPr="00901DB2">
        <w:rPr>
          <w:rtl/>
        </w:rPr>
        <w:t xml:space="preserve"> وأنشأ يقول</w:t>
      </w:r>
      <w:r w:rsidR="006A13FA">
        <w:rPr>
          <w:rtl/>
        </w:rPr>
        <w:t>،</w:t>
      </w:r>
      <w:r w:rsidRPr="00901DB2">
        <w:rPr>
          <w:rtl/>
        </w:rPr>
        <w:t xml:space="preserve"> بعد الصلاة على الرسول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6A13FA" w:rsidRDefault="003D7F07" w:rsidP="006A13FA">
      <w:pPr>
        <w:pStyle w:val="libPoemCenter"/>
        <w:rPr>
          <w:rtl/>
        </w:rPr>
      </w:pPr>
      <w:r w:rsidRPr="008C1A88">
        <w:rPr>
          <w:rtl/>
        </w:rPr>
        <w:t xml:space="preserve">أعائشُ لولا أنّني كنتُ طاوياً      ثلاثاً لَغادَرتِ ابن أُختكِ هالكا </w:t>
      </w:r>
    </w:p>
    <w:p w:rsidR="003D7F07" w:rsidRPr="006A13FA" w:rsidRDefault="003D7F07" w:rsidP="006A13FA">
      <w:pPr>
        <w:pStyle w:val="libPoemCenter"/>
        <w:rPr>
          <w:rtl/>
        </w:rPr>
      </w:pPr>
      <w:r w:rsidRPr="008C1A88">
        <w:rPr>
          <w:rtl/>
        </w:rPr>
        <w:t xml:space="preserve">غَداةَ يُنادي والرماحُ تَنوشهُ      بآخرِ صوتٍ اُقتلوني ومالِكا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فبكت وقالت</w:t>
      </w:r>
      <w:r w:rsidR="006A13FA">
        <w:rPr>
          <w:rtl/>
        </w:rPr>
        <w:t>:</w:t>
      </w:r>
      <w:r w:rsidRPr="00901DB2">
        <w:rPr>
          <w:rtl/>
        </w:rPr>
        <w:t xml:space="preserve"> فَخَرتُم وغلبتُم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وَكَانَ أَمْرُ اللَّهِ قَدَرًا مَّقْدُورًا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ونادى أمير المؤمنين (عليه السلام) محمّداً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سَلها</w:t>
      </w:r>
      <w:r w:rsidR="006A13FA">
        <w:rPr>
          <w:rtl/>
        </w:rPr>
        <w:t>:</w:t>
      </w:r>
      <w:r w:rsidRPr="00C9239D">
        <w:rPr>
          <w:rtl/>
        </w:rPr>
        <w:t xml:space="preserve"> هل وصل إليها شيء من الرماح والسهام</w:t>
      </w:r>
      <w:r w:rsidR="006A13FA">
        <w:rPr>
          <w:rtl/>
        </w:rPr>
        <w:t>؟)،</w:t>
      </w:r>
      <w:r w:rsidRPr="00901DB2">
        <w:rPr>
          <w:rtl/>
        </w:rPr>
        <w:t xml:space="preserve"> فسألها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وصل إليّ سهم خدش رأسي وسلمتُ منه</w:t>
      </w:r>
      <w:r w:rsidR="006A13FA">
        <w:rPr>
          <w:rtl/>
        </w:rPr>
        <w:t>،</w:t>
      </w:r>
      <w:r w:rsidRPr="00901DB2">
        <w:rPr>
          <w:rtl/>
        </w:rPr>
        <w:t xml:space="preserve"> يحكم الله بيني وبينكم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فقال محمّد</w:t>
      </w:r>
      <w:r w:rsidR="006A13FA">
        <w:rPr>
          <w:rtl/>
        </w:rPr>
        <w:t>:</w:t>
      </w:r>
      <w:r w:rsidRPr="00901DB2">
        <w:rPr>
          <w:rtl/>
        </w:rPr>
        <w:t xml:space="preserve"> والله</w:t>
      </w:r>
      <w:r w:rsidR="006A13FA">
        <w:rPr>
          <w:rtl/>
        </w:rPr>
        <w:t>،</w:t>
      </w:r>
      <w:r w:rsidRPr="00901DB2">
        <w:rPr>
          <w:rtl/>
        </w:rPr>
        <w:t xml:space="preserve"> ليحكمنّ الله عليكِ يوم القيامة</w:t>
      </w:r>
      <w:r w:rsidR="006A13FA">
        <w:rPr>
          <w:rtl/>
        </w:rPr>
        <w:t>،</w:t>
      </w:r>
      <w:r w:rsidRPr="00901DB2">
        <w:rPr>
          <w:rtl/>
        </w:rPr>
        <w:t xml:space="preserve"> ما كان بينكِ وبين أمير المؤمنين (عليه السلام) حتى تخرجي عليه</w:t>
      </w:r>
      <w:r w:rsidR="006A13FA">
        <w:rPr>
          <w:rtl/>
        </w:rPr>
        <w:t>؟</w:t>
      </w:r>
      <w:r w:rsidRPr="00901DB2">
        <w:rPr>
          <w:rtl/>
        </w:rPr>
        <w:t>! وتؤلّبي الناس على قتاله</w:t>
      </w:r>
      <w:r w:rsidR="006A13FA">
        <w:rPr>
          <w:rtl/>
        </w:rPr>
        <w:t>،</w:t>
      </w:r>
      <w:r w:rsidRPr="00901DB2">
        <w:rPr>
          <w:rtl/>
        </w:rPr>
        <w:t xml:space="preserve"> وتنبذي كتاب الله وراء ظهركِ</w:t>
      </w:r>
      <w:r w:rsidR="006A13FA">
        <w:rPr>
          <w:rtl/>
        </w:rPr>
        <w:t>!</w:t>
      </w:r>
      <w:r w:rsidRPr="00901DB2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دعنا يا محمّد</w:t>
      </w:r>
      <w:r w:rsidR="006A13FA">
        <w:rPr>
          <w:rtl/>
        </w:rPr>
        <w:t>،</w:t>
      </w:r>
      <w:r w:rsidRPr="00901DB2">
        <w:rPr>
          <w:rtl/>
        </w:rPr>
        <w:t xml:space="preserve"> وقُل لصاحبك يحرسني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والهودج كالقنفذ مِن النبل</w:t>
      </w:r>
      <w:r w:rsidR="006A13FA">
        <w:rPr>
          <w:rtl/>
        </w:rPr>
        <w:t>،</w:t>
      </w:r>
      <w:r w:rsidRPr="00901DB2">
        <w:rPr>
          <w:rtl/>
        </w:rPr>
        <w:t xml:space="preserve"> فرجعتُ إلى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فأخبرته بما جرى بيني وبينها</w:t>
      </w:r>
      <w:r w:rsidR="006A13FA">
        <w:rPr>
          <w:rtl/>
        </w:rPr>
        <w:t>،</w:t>
      </w:r>
      <w:r w:rsidRPr="00901DB2">
        <w:rPr>
          <w:rtl/>
        </w:rPr>
        <w:t xml:space="preserve"> وما قلتُ وما قالت</w:t>
      </w:r>
      <w:r w:rsidR="006A13FA">
        <w:rPr>
          <w:rtl/>
        </w:rPr>
        <w:t>.</w:t>
      </w:r>
      <w:r w:rsidRPr="00901DB2">
        <w:rPr>
          <w:rtl/>
        </w:rPr>
        <w:t xml:space="preserve"> 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هي امرأة</w:t>
      </w:r>
      <w:r w:rsidR="006A13FA">
        <w:rPr>
          <w:rtl/>
        </w:rPr>
        <w:t>،</w:t>
      </w:r>
      <w:r w:rsidRPr="00C9239D">
        <w:rPr>
          <w:rtl/>
        </w:rPr>
        <w:t xml:space="preserve"> والنساء ضعاف العُقول</w:t>
      </w:r>
      <w:r w:rsidR="006A13FA">
        <w:rPr>
          <w:rtl/>
        </w:rPr>
        <w:t>،</w:t>
      </w:r>
      <w:r w:rsidRPr="00C9239D">
        <w:rPr>
          <w:rtl/>
        </w:rPr>
        <w:t xml:space="preserve"> تولَّ أمرها</w:t>
      </w:r>
      <w:r w:rsidR="006A13FA">
        <w:rPr>
          <w:rtl/>
        </w:rPr>
        <w:t>،</w:t>
      </w:r>
      <w:r w:rsidRPr="00C9239D">
        <w:rPr>
          <w:rtl/>
        </w:rPr>
        <w:t xml:space="preserve"> واحملها إلى دار بني خلف حتى ننظر في أمرها</w:t>
      </w:r>
      <w:r w:rsidR="006A13FA">
        <w:rPr>
          <w:rtl/>
        </w:rPr>
        <w:t>)،</w:t>
      </w:r>
      <w:r w:rsidRPr="00901DB2">
        <w:rPr>
          <w:rtl/>
        </w:rPr>
        <w:t xml:space="preserve"> فحملتها إلى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(١) الأحزاب</w:t>
      </w:r>
      <w:r w:rsidR="006A13FA">
        <w:rPr>
          <w:rtl/>
        </w:rPr>
        <w:t>:</w:t>
      </w:r>
      <w:r w:rsidRPr="008C1A88">
        <w:rPr>
          <w:rtl/>
        </w:rPr>
        <w:t xml:space="preserve"> ٣٨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الموضع</w:t>
      </w:r>
      <w:r w:rsidR="006A13FA">
        <w:rPr>
          <w:rtl/>
        </w:rPr>
        <w:t>،</w:t>
      </w:r>
      <w:r w:rsidRPr="00901DB2">
        <w:rPr>
          <w:rtl/>
        </w:rPr>
        <w:t xml:space="preserve"> وإنّ لسانها لا يفتر عن السبّ لي ولعليّ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والترحّم على أصحاب الجمل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٢٢٥٨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:</w:t>
      </w:r>
      <w:r w:rsidRPr="00901DB2">
        <w:rPr>
          <w:rtl/>
        </w:rPr>
        <w:t xml:space="preserve"> لمّا تفرّق الناس عن الجمل أشفق أمير المؤمنين (عليه السلام) أن يعود إليه فتعود الحرب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عَرقِبوا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</w:t>
      </w:r>
      <w:r w:rsidRPr="00C9239D">
        <w:rPr>
          <w:rtl/>
        </w:rPr>
        <w:t>الجَمل</w:t>
      </w:r>
      <w:r w:rsidR="006A13FA">
        <w:rPr>
          <w:rtl/>
        </w:rPr>
        <w:t>)،</w:t>
      </w:r>
      <w:r w:rsidRPr="00901DB2">
        <w:rPr>
          <w:rtl/>
        </w:rPr>
        <w:t xml:space="preserve"> فتبادر إليه أصحاب أمير المؤمنين (عليه السلام) فعرقبوه</w:t>
      </w:r>
      <w:r w:rsidR="006A13FA">
        <w:rPr>
          <w:rtl/>
        </w:rPr>
        <w:t>،</w:t>
      </w:r>
      <w:r w:rsidRPr="00901DB2">
        <w:rPr>
          <w:rtl/>
        </w:rPr>
        <w:t xml:space="preserve"> ووقع لجنبه</w:t>
      </w:r>
      <w:r w:rsidR="006A13FA">
        <w:rPr>
          <w:rtl/>
        </w:rPr>
        <w:t>،</w:t>
      </w:r>
      <w:r w:rsidRPr="00901DB2">
        <w:rPr>
          <w:rtl/>
        </w:rPr>
        <w:t xml:space="preserve"> وصاحت عائشة صيحة أسمعت من في العسكرين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٢٢٥٩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ميسرة أبي جميلة</w:t>
      </w:r>
      <w:r w:rsidR="006A13FA">
        <w:rPr>
          <w:rtl/>
        </w:rPr>
        <w:t>:</w:t>
      </w:r>
      <w:r w:rsidRPr="00901DB2">
        <w:rPr>
          <w:rtl/>
        </w:rPr>
        <w:t xml:space="preserve"> إنّ محمّد بن أبي بكر وعمّار بن ياسر أتيا عائشة</w:t>
      </w:r>
      <w:r w:rsidR="006A13FA">
        <w:rPr>
          <w:rtl/>
        </w:rPr>
        <w:t>،</w:t>
      </w:r>
      <w:r w:rsidRPr="00901DB2">
        <w:rPr>
          <w:rtl/>
        </w:rPr>
        <w:t xml:space="preserve"> وقد عُقر الجمل</w:t>
      </w:r>
      <w:r w:rsidR="006A13FA">
        <w:rPr>
          <w:rtl/>
        </w:rPr>
        <w:t>،</w:t>
      </w:r>
      <w:r w:rsidRPr="00901DB2">
        <w:rPr>
          <w:rtl/>
        </w:rPr>
        <w:t xml:space="preserve"> فقطعا غُرضة </w:t>
      </w:r>
      <w:r w:rsidRPr="003D7F07">
        <w:rPr>
          <w:rStyle w:val="libFootnotenumChar"/>
          <w:rtl/>
        </w:rPr>
        <w:t>(٤)</w:t>
      </w:r>
      <w:r w:rsidRPr="00901DB2">
        <w:rPr>
          <w:rtl/>
        </w:rPr>
        <w:t xml:space="preserve"> الرحل</w:t>
      </w:r>
      <w:r w:rsidR="006A13FA">
        <w:rPr>
          <w:rtl/>
        </w:rPr>
        <w:t>،</w:t>
      </w:r>
      <w:r w:rsidRPr="00901DB2">
        <w:rPr>
          <w:rtl/>
        </w:rPr>
        <w:t xml:space="preserve"> واحتملا الهودج فنحّياه</w:t>
      </w:r>
      <w:r w:rsidR="006A13FA">
        <w:rPr>
          <w:rtl/>
        </w:rPr>
        <w:t>،</w:t>
      </w:r>
      <w:r w:rsidRPr="00901DB2">
        <w:rPr>
          <w:rtl/>
        </w:rPr>
        <w:t xml:space="preserve"> حتى أمرهما عليّ فيه أمره بعد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أدخلاها البصرة</w:t>
      </w:r>
      <w:r w:rsidR="006A13FA">
        <w:rPr>
          <w:rtl/>
        </w:rPr>
        <w:t>)،</w:t>
      </w:r>
      <w:r w:rsidRPr="00901DB2">
        <w:rPr>
          <w:rtl/>
        </w:rPr>
        <w:t xml:space="preserve"> فأدخلاها دار عبد الله بن خلف الخزاعي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53" w:name="_Toc428706961"/>
      <w:r w:rsidRPr="008C1A88">
        <w:rPr>
          <w:rtl/>
        </w:rPr>
        <w:t>٩ / ١٥ مدّة الحَرب</w:t>
      </w:r>
      <w:bookmarkEnd w:id="153"/>
      <w:r w:rsidRPr="008C1A88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٢٢٦٠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اليعقوبي</w:t>
      </w:r>
      <w:r w:rsidR="006A13FA">
        <w:rPr>
          <w:rtl/>
        </w:rPr>
        <w:t>:</w:t>
      </w:r>
      <w:r w:rsidRPr="00901DB2">
        <w:rPr>
          <w:rtl/>
        </w:rPr>
        <w:t xml:space="preserve"> كانت الحرب أربع ساعات من النهار</w:t>
      </w:r>
      <w:r w:rsidR="006A13FA">
        <w:rPr>
          <w:rtl/>
        </w:rPr>
        <w:t>،</w:t>
      </w:r>
      <w:r w:rsidRPr="00901DB2">
        <w:rPr>
          <w:rtl/>
        </w:rPr>
        <w:t xml:space="preserve"> فروى بعضهم أنّه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(١) الجمل</w:t>
      </w:r>
      <w:r w:rsidR="006A13FA">
        <w:rPr>
          <w:rtl/>
        </w:rPr>
        <w:t>:</w:t>
      </w:r>
      <w:r w:rsidRPr="008C1A88">
        <w:rPr>
          <w:rtl/>
        </w:rPr>
        <w:t xml:space="preserve"> ٣٦٨</w:t>
      </w:r>
      <w:r w:rsidR="006A13FA">
        <w:rPr>
          <w:rtl/>
        </w:rPr>
        <w:t>،</w:t>
      </w:r>
      <w:r w:rsidRPr="008C1A88">
        <w:rPr>
          <w:rtl/>
        </w:rPr>
        <w:t xml:space="preserve"> وراجع الأمالي للمفيد</w:t>
      </w:r>
      <w:r w:rsidR="006A13FA">
        <w:rPr>
          <w:rtl/>
        </w:rPr>
        <w:t>:</w:t>
      </w:r>
      <w:r w:rsidRPr="008C1A88">
        <w:rPr>
          <w:rtl/>
        </w:rPr>
        <w:t xml:space="preserve"> ٢٤ / ٨</w:t>
      </w:r>
      <w:r w:rsidR="006A13FA">
        <w:rPr>
          <w:rtl/>
        </w:rPr>
        <w:t>،</w:t>
      </w:r>
      <w:r w:rsidRPr="008C1A88">
        <w:rPr>
          <w:rtl/>
        </w:rPr>
        <w:t xml:space="preserve"> والمناقب لابن شهر آشوب</w:t>
      </w:r>
      <w:r w:rsidR="006A13FA">
        <w:rPr>
          <w:rtl/>
        </w:rPr>
        <w:t>:</w:t>
      </w:r>
      <w:r w:rsidRPr="008C1A88">
        <w:rPr>
          <w:rtl/>
        </w:rPr>
        <w:t xml:space="preserve"> ٣ / ١٦١</w:t>
      </w:r>
      <w:r w:rsidR="006A13FA">
        <w:rPr>
          <w:rtl/>
        </w:rPr>
        <w:t>،</w:t>
      </w:r>
      <w:r w:rsidRPr="008C1A88">
        <w:rPr>
          <w:rtl/>
        </w:rPr>
        <w:t xml:space="preserve"> وتاريخ الطبري</w:t>
      </w:r>
      <w:r w:rsidR="006A13FA">
        <w:rPr>
          <w:rtl/>
        </w:rPr>
        <w:t>:</w:t>
      </w:r>
      <w:r w:rsidRPr="008C1A88">
        <w:rPr>
          <w:rtl/>
        </w:rPr>
        <w:t xml:space="preserve"> ٤ / ٥١٩ وص ٥٣٣</w:t>
      </w:r>
      <w:r w:rsidR="006A13FA">
        <w:rPr>
          <w:rtl/>
        </w:rPr>
        <w:t>،</w:t>
      </w:r>
      <w:r w:rsidRPr="008C1A88">
        <w:rPr>
          <w:rtl/>
        </w:rPr>
        <w:t xml:space="preserve"> والأخبار الطوال</w:t>
      </w:r>
      <w:r w:rsidR="006A13FA">
        <w:rPr>
          <w:rtl/>
        </w:rPr>
        <w:t>:</w:t>
      </w:r>
      <w:r w:rsidRPr="008C1A88">
        <w:rPr>
          <w:rtl/>
        </w:rPr>
        <w:t xml:space="preserve"> ١٥١</w:t>
      </w:r>
      <w:r w:rsidR="006A13FA">
        <w:rPr>
          <w:rtl/>
        </w:rPr>
        <w:t>،</w:t>
      </w:r>
      <w:r w:rsidRPr="008C1A88">
        <w:rPr>
          <w:rtl/>
        </w:rPr>
        <w:t xml:space="preserve"> ونهاية الإرب</w:t>
      </w:r>
      <w:r w:rsidR="006A13FA">
        <w:rPr>
          <w:rtl/>
        </w:rPr>
        <w:t>:</w:t>
      </w:r>
      <w:r w:rsidRPr="008C1A88">
        <w:rPr>
          <w:rtl/>
        </w:rPr>
        <w:t xml:space="preserve"> ٢ / ٧٨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(٢) تعرقبها</w:t>
      </w:r>
      <w:r w:rsidR="006A13FA">
        <w:rPr>
          <w:rtl/>
        </w:rPr>
        <w:t>:</w:t>
      </w:r>
      <w:r w:rsidRPr="008C1A88">
        <w:rPr>
          <w:rtl/>
        </w:rPr>
        <w:t xml:space="preserve"> تقطع عرقوبها</w:t>
      </w:r>
      <w:r w:rsidR="006A13FA">
        <w:rPr>
          <w:rtl/>
        </w:rPr>
        <w:t>،</w:t>
      </w:r>
      <w:r w:rsidRPr="008C1A88">
        <w:rPr>
          <w:rtl/>
        </w:rPr>
        <w:t xml:space="preserve"> والعرقوب هو الوتر الذي خلف الكعبين بين مفصل القدم والساق من ذوات الأربع (النهاية</w:t>
      </w:r>
      <w:r w:rsidR="006A13FA">
        <w:rPr>
          <w:rtl/>
        </w:rPr>
        <w:t>:</w:t>
      </w:r>
      <w:r w:rsidRPr="008C1A88">
        <w:rPr>
          <w:rtl/>
        </w:rPr>
        <w:t xml:space="preserve"> ٣ / ٢٢١)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(٣) الجَمل</w:t>
      </w:r>
      <w:r w:rsidR="006A13FA">
        <w:rPr>
          <w:rtl/>
        </w:rPr>
        <w:t>:</w:t>
      </w:r>
      <w:r w:rsidRPr="008C1A88">
        <w:rPr>
          <w:rtl/>
        </w:rPr>
        <w:t xml:space="preserve"> ٣٥٠</w:t>
      </w:r>
      <w:r w:rsidR="006A13FA">
        <w:rPr>
          <w:rtl/>
        </w:rPr>
        <w:t>،</w:t>
      </w:r>
      <w:r w:rsidRPr="008C1A88">
        <w:rPr>
          <w:rtl/>
        </w:rPr>
        <w:t xml:space="preserve"> تاريخ الطبري</w:t>
      </w:r>
      <w:r w:rsidR="006A13FA">
        <w:rPr>
          <w:rtl/>
        </w:rPr>
        <w:t>:</w:t>
      </w:r>
      <w:r w:rsidRPr="008C1A88">
        <w:rPr>
          <w:rtl/>
        </w:rPr>
        <w:t xml:space="preserve"> ٤ / ٥١٩</w:t>
      </w:r>
      <w:r w:rsidR="006A13FA">
        <w:rPr>
          <w:rtl/>
        </w:rPr>
        <w:t>،</w:t>
      </w:r>
      <w:r w:rsidRPr="008C1A88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8C1A88">
        <w:rPr>
          <w:rtl/>
        </w:rPr>
        <w:t xml:space="preserve"> ٢ / ٣٤٣ كلاهما نحوه</w:t>
      </w:r>
      <w:r w:rsidR="006A13FA">
        <w:rPr>
          <w:rtl/>
        </w:rPr>
        <w:t>،</w:t>
      </w:r>
      <w:r w:rsidRPr="008C1A88">
        <w:rPr>
          <w:rtl/>
        </w:rPr>
        <w:t xml:space="preserve"> وراجع مُروج الذهب</w:t>
      </w:r>
      <w:r w:rsidR="006A13FA">
        <w:rPr>
          <w:rtl/>
        </w:rPr>
        <w:t>:</w:t>
      </w:r>
      <w:r w:rsidRPr="008C1A88">
        <w:rPr>
          <w:rtl/>
        </w:rPr>
        <w:t xml:space="preserve"> ٢ / ٣٧٦</w:t>
      </w:r>
      <w:r w:rsidR="006A13FA">
        <w:rPr>
          <w:rtl/>
        </w:rPr>
        <w:t>،</w:t>
      </w:r>
      <w:r w:rsidRPr="008C1A88">
        <w:rPr>
          <w:rtl/>
        </w:rPr>
        <w:t xml:space="preserve"> والأخبار الطوال</w:t>
      </w:r>
      <w:r w:rsidR="006A13FA">
        <w:rPr>
          <w:rtl/>
        </w:rPr>
        <w:t>:</w:t>
      </w:r>
      <w:r w:rsidRPr="008C1A88">
        <w:rPr>
          <w:rtl/>
        </w:rPr>
        <w:t xml:space="preserve"> ١٥٠</w:t>
      </w:r>
      <w:r w:rsidR="006A13FA">
        <w:rPr>
          <w:rtl/>
        </w:rPr>
        <w:t>،</w:t>
      </w:r>
      <w:r w:rsidRPr="008C1A88">
        <w:rPr>
          <w:rtl/>
        </w:rPr>
        <w:t xml:space="preserve"> وشرح نهج البلاغة</w:t>
      </w:r>
      <w:r w:rsidR="006A13FA">
        <w:rPr>
          <w:rtl/>
        </w:rPr>
        <w:t>:</w:t>
      </w:r>
      <w:r w:rsidRPr="008C1A88">
        <w:rPr>
          <w:rtl/>
        </w:rPr>
        <w:t xml:space="preserve"> ١ / ٢٦٢</w:t>
      </w:r>
      <w:r w:rsidR="006A13FA">
        <w:rPr>
          <w:rtl/>
        </w:rPr>
        <w:t>،</w:t>
      </w:r>
      <w:r w:rsidRPr="008C1A88">
        <w:rPr>
          <w:rtl/>
        </w:rPr>
        <w:t xml:space="preserve"> والإمامة والسياسة</w:t>
      </w:r>
      <w:r w:rsidR="006A13FA">
        <w:rPr>
          <w:rtl/>
        </w:rPr>
        <w:t>:</w:t>
      </w:r>
      <w:r w:rsidRPr="008C1A88">
        <w:rPr>
          <w:rtl/>
        </w:rPr>
        <w:t xml:space="preserve"> ١ / ٩٨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(٤) الغَرْض</w:t>
      </w:r>
      <w:r w:rsidR="006A13FA">
        <w:rPr>
          <w:rtl/>
        </w:rPr>
        <w:t>:</w:t>
      </w:r>
      <w:r w:rsidRPr="008C1A88">
        <w:rPr>
          <w:rtl/>
        </w:rPr>
        <w:t xml:space="preserve"> حزام الرحل</w:t>
      </w:r>
      <w:r w:rsidR="006A13FA">
        <w:rPr>
          <w:rtl/>
        </w:rPr>
        <w:t>،</w:t>
      </w:r>
      <w:r w:rsidRPr="008C1A88">
        <w:rPr>
          <w:rtl/>
        </w:rPr>
        <w:t xml:space="preserve"> والغُرضة كالغَرْض (لسان العرب</w:t>
      </w:r>
      <w:r w:rsidR="006A13FA">
        <w:rPr>
          <w:rtl/>
        </w:rPr>
        <w:t>:</w:t>
      </w:r>
      <w:r w:rsidRPr="008C1A88">
        <w:rPr>
          <w:rtl/>
        </w:rPr>
        <w:t xml:space="preserve"> ٧ / ١٩٣)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(٥) تاريخ الطبري</w:t>
      </w:r>
      <w:r w:rsidR="006A13FA">
        <w:rPr>
          <w:rtl/>
        </w:rPr>
        <w:t>:</w:t>
      </w:r>
      <w:r w:rsidRPr="008C1A88">
        <w:rPr>
          <w:rtl/>
        </w:rPr>
        <w:t xml:space="preserve"> ٤ / ٥٣٣</w:t>
      </w:r>
      <w:r w:rsidR="006A13FA">
        <w:rPr>
          <w:rtl/>
        </w:rPr>
        <w:t>،</w:t>
      </w:r>
      <w:r w:rsidRPr="008C1A88">
        <w:rPr>
          <w:rtl/>
        </w:rPr>
        <w:t xml:space="preserve"> وراجع الكامل في التاريخ</w:t>
      </w:r>
      <w:r w:rsidR="006A13FA">
        <w:rPr>
          <w:rtl/>
        </w:rPr>
        <w:t>:</w:t>
      </w:r>
      <w:r w:rsidRPr="008C1A88">
        <w:rPr>
          <w:rtl/>
        </w:rPr>
        <w:t xml:space="preserve"> ٢ / ٣٤٦</w:t>
      </w:r>
      <w:r w:rsidR="006A13FA">
        <w:rPr>
          <w:rtl/>
        </w:rPr>
        <w:t>،</w:t>
      </w:r>
      <w:r w:rsidRPr="008C1A88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8C1A88">
        <w:rPr>
          <w:rtl/>
        </w:rPr>
        <w:t xml:space="preserve"> ٧ / ٢٤٥</w:t>
      </w:r>
      <w:r w:rsidR="006A13FA">
        <w:rPr>
          <w:rtl/>
        </w:rPr>
        <w:t>،</w:t>
      </w:r>
      <w:r w:rsidRPr="008C1A88">
        <w:rPr>
          <w:rtl/>
        </w:rPr>
        <w:t xml:space="preserve"> والفتوح</w:t>
      </w:r>
      <w:r w:rsidR="006A13FA">
        <w:rPr>
          <w:rtl/>
        </w:rPr>
        <w:t>:</w:t>
      </w:r>
      <w:r w:rsidRPr="008C1A88">
        <w:rPr>
          <w:rtl/>
        </w:rPr>
        <w:t xml:space="preserve"> ٢ / ٤٨٥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قُتل في ذلك اليوم نيّف وثلاثون ألفاً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٢٢٦١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أنساب الأشراف</w:t>
      </w:r>
      <w:r w:rsidR="006A13FA">
        <w:rPr>
          <w:rtl/>
        </w:rPr>
        <w:t>:</w:t>
      </w:r>
      <w:r w:rsidRPr="00901DB2">
        <w:rPr>
          <w:rtl/>
        </w:rPr>
        <w:t xml:space="preserve"> كانت الحرب من الظُهر إلى غروب الشمس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٢٢٦٢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عوانة</w:t>
      </w:r>
      <w:r w:rsidR="006A13FA">
        <w:rPr>
          <w:rtl/>
        </w:rPr>
        <w:t>:</w:t>
      </w:r>
      <w:r w:rsidRPr="00901DB2">
        <w:rPr>
          <w:rtl/>
        </w:rPr>
        <w:t xml:space="preserve"> اقتتلوا يوم الجمل يوماً إلى الليل</w:t>
      </w:r>
      <w:r w:rsidR="006A13FA">
        <w:rPr>
          <w:rtl/>
        </w:rPr>
        <w:t>،</w:t>
      </w:r>
      <w:r w:rsidRPr="00901DB2">
        <w:rPr>
          <w:rtl/>
        </w:rPr>
        <w:t xml:space="preserve"> فقال بعضهم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E00B32" w:rsidRDefault="003D7F07" w:rsidP="003D7F07">
      <w:pPr>
        <w:pStyle w:val="libPoemCenter"/>
        <w:rPr>
          <w:rtl/>
        </w:rPr>
      </w:pPr>
      <w:r w:rsidRPr="008C1A88">
        <w:rPr>
          <w:rtl/>
        </w:rPr>
        <w:t xml:space="preserve">شَفَي السيفُ مِن زيد وهند نُفوسَنا     شِفاءً ومِن عَينَي عديّ بنِ حاتَمِ </w:t>
      </w:r>
    </w:p>
    <w:p w:rsidR="003D7F07" w:rsidRPr="00E00B32" w:rsidRDefault="003D7F07" w:rsidP="003D7F07">
      <w:pPr>
        <w:pStyle w:val="libPoemCenter"/>
        <w:rPr>
          <w:rtl/>
        </w:rPr>
      </w:pPr>
      <w:r w:rsidRPr="008C1A88">
        <w:rPr>
          <w:rtl/>
        </w:rPr>
        <w:t xml:space="preserve">صَبرنا لَهم يوماً إلي الليل كلّه      بصُمّ القَنا والمُرهفات الصوارم </w:t>
      </w:r>
      <w:r w:rsidRPr="003D7F07">
        <w:rPr>
          <w:rStyle w:val="libFootnotenumChar"/>
          <w:rtl/>
        </w:rPr>
        <w:t>(٣)</w:t>
      </w:r>
      <w:r w:rsidRPr="006A13FA">
        <w:rPr>
          <w:rStyle w:val="libNormalChar"/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راجع</w:t>
      </w:r>
      <w:r w:rsidR="006A13FA">
        <w:rPr>
          <w:rtl/>
        </w:rPr>
        <w:t>:</w:t>
      </w:r>
      <w:r w:rsidRPr="00901DB2">
        <w:rPr>
          <w:rtl/>
        </w:rPr>
        <w:t xml:space="preserve"> استمرار الحرب بقيادة عائشة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54" w:name="كلام_الإمام_عند_تطوافه_على_القتلى"/>
      <w:bookmarkStart w:id="155" w:name="_Toc428706962"/>
      <w:bookmarkEnd w:id="154"/>
      <w:r w:rsidRPr="008C1A88">
        <w:rPr>
          <w:rtl/>
        </w:rPr>
        <w:t>٩ / ١٦ كلام الإمام عند تطوافه على القتلى</w:t>
      </w:r>
      <w:bookmarkEnd w:id="155"/>
      <w:r w:rsidRPr="008C1A88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٢٢٦٣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الإرشاد</w:t>
      </w:r>
      <w:r w:rsidR="006A13FA">
        <w:rPr>
          <w:rtl/>
        </w:rPr>
        <w:t>:</w:t>
      </w:r>
      <w:r w:rsidRPr="00901DB2">
        <w:rPr>
          <w:rtl/>
        </w:rPr>
        <w:t xml:space="preserve"> ومن كلامه [عليٍّ] (عليه السلام) عند تطوافه على قتلى الجمل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هذه قريش</w:t>
      </w:r>
      <w:r w:rsidR="006A13FA">
        <w:rPr>
          <w:rtl/>
        </w:rPr>
        <w:t>،</w:t>
      </w:r>
      <w:r w:rsidRPr="00C9239D">
        <w:rPr>
          <w:rtl/>
        </w:rPr>
        <w:t xml:space="preserve"> جَدَعت أنفي</w:t>
      </w:r>
      <w:r w:rsidR="006A13FA">
        <w:rPr>
          <w:rtl/>
        </w:rPr>
        <w:t>،</w:t>
      </w:r>
      <w:r w:rsidRPr="00C9239D">
        <w:rPr>
          <w:rtl/>
        </w:rPr>
        <w:t xml:space="preserve"> وشفيتُ نفسي</w:t>
      </w:r>
      <w:r w:rsidR="006A13FA">
        <w:rPr>
          <w:rtl/>
        </w:rPr>
        <w:t>،</w:t>
      </w:r>
      <w:r w:rsidRPr="00C9239D">
        <w:rPr>
          <w:rtl/>
        </w:rPr>
        <w:t xml:space="preserve"> لقد تقدّمتُ إليكم أُحذّركم عضّ السيوف</w:t>
      </w:r>
      <w:r w:rsidR="006A13FA">
        <w:rPr>
          <w:rtl/>
        </w:rPr>
        <w:t>،</w:t>
      </w:r>
      <w:r w:rsidRPr="00C9239D">
        <w:rPr>
          <w:rtl/>
        </w:rPr>
        <w:t xml:space="preserve"> وكُنتم أحداثاً لا عِلم لكم بما ترون</w:t>
      </w:r>
      <w:r w:rsidR="006A13FA">
        <w:rPr>
          <w:rtl/>
        </w:rPr>
        <w:t>،</w:t>
      </w:r>
      <w:r w:rsidRPr="00C9239D">
        <w:rPr>
          <w:rtl/>
        </w:rPr>
        <w:t xml:space="preserve"> ولكنّه الحين</w:t>
      </w:r>
      <w:r w:rsidR="006A13FA">
        <w:rPr>
          <w:rtl/>
        </w:rPr>
        <w:t>،</w:t>
      </w:r>
      <w:r w:rsidRPr="00C9239D">
        <w:rPr>
          <w:rtl/>
        </w:rPr>
        <w:t xml:space="preserve"> وسوء المَصرع</w:t>
      </w:r>
      <w:r w:rsidR="006A13FA">
        <w:rPr>
          <w:rtl/>
        </w:rPr>
        <w:t>،</w:t>
      </w:r>
      <w:r w:rsidRPr="00C9239D">
        <w:rPr>
          <w:rtl/>
        </w:rPr>
        <w:t xml:space="preserve"> فأعوذ بالله من سوء المَصرع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ثُمّ مرّ على معبد بن المقداد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رحم الله أبا هذا</w:t>
      </w:r>
      <w:r w:rsidR="006A13FA">
        <w:rPr>
          <w:rtl/>
        </w:rPr>
        <w:t>،</w:t>
      </w:r>
      <w:r w:rsidRPr="00C9239D">
        <w:rPr>
          <w:rtl/>
        </w:rPr>
        <w:t xml:space="preserve"> أما إنّه لو كان حيّاً لكان رأيه أحسن من رأي هذا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فقال عمّار بن ياسر</w:t>
      </w:r>
      <w:r w:rsidR="006A13FA">
        <w:rPr>
          <w:rtl/>
        </w:rPr>
        <w:t>:</w:t>
      </w:r>
      <w:r w:rsidRPr="00901DB2">
        <w:rPr>
          <w:rtl/>
        </w:rPr>
        <w:t xml:space="preserve"> الحمد لله الذي أوقعه</w:t>
      </w:r>
      <w:r w:rsidR="006A13FA">
        <w:rPr>
          <w:rtl/>
        </w:rPr>
        <w:t>،</w:t>
      </w:r>
      <w:r w:rsidRPr="00901DB2">
        <w:rPr>
          <w:rtl/>
        </w:rPr>
        <w:t xml:space="preserve"> وجعل خدّه الأسفل</w:t>
      </w:r>
      <w:r w:rsidR="006A13FA">
        <w:rPr>
          <w:rtl/>
        </w:rPr>
        <w:t>،</w:t>
      </w:r>
      <w:r w:rsidRPr="00901DB2">
        <w:rPr>
          <w:rtl/>
        </w:rPr>
        <w:t xml:space="preserve"> إنّا والله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يا أمير المؤمنين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ما نُبالي مَن عَنَدَ عن الحقّ من ولد ووالد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 فقال أمير المؤمنين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(١) تاريخ اليعقوبي</w:t>
      </w:r>
      <w:r w:rsidR="006A13FA">
        <w:rPr>
          <w:rtl/>
        </w:rPr>
        <w:t>:</w:t>
      </w:r>
      <w:r w:rsidRPr="008C1A88">
        <w:rPr>
          <w:rtl/>
        </w:rPr>
        <w:t xml:space="preserve"> ٢ / ١٨٣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(٢) أنساب الأشراف</w:t>
      </w:r>
      <w:r w:rsidR="006A13FA">
        <w:rPr>
          <w:rtl/>
        </w:rPr>
        <w:t>:</w:t>
      </w:r>
      <w:r w:rsidRPr="008C1A88">
        <w:rPr>
          <w:rtl/>
        </w:rPr>
        <w:t xml:space="preserve"> ٣ / ٣٨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(٣) تاريخ الطبري</w:t>
      </w:r>
      <w:r w:rsidR="006A13FA">
        <w:rPr>
          <w:rtl/>
        </w:rPr>
        <w:t>:</w:t>
      </w:r>
      <w:r w:rsidRPr="008C1A88">
        <w:rPr>
          <w:rtl/>
        </w:rPr>
        <w:t xml:space="preserve"> ٣ / ٥٣١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E00B32" w:rsidRPr="00F037D9" w:rsidRDefault="00E00B32" w:rsidP="00F037D9">
      <w:pPr>
        <w:pStyle w:val="libNormal"/>
      </w:pPr>
      <w:r w:rsidRPr="00F037D9">
        <w:br w:type="page"/>
      </w:r>
    </w:p>
    <w:p w:rsidR="003D7F07" w:rsidRPr="008C1A88" w:rsidRDefault="006A13FA" w:rsidP="00901DB2">
      <w:pPr>
        <w:pStyle w:val="libNormal"/>
        <w:rPr>
          <w:rtl/>
        </w:rPr>
      </w:pPr>
      <w:r>
        <w:rPr>
          <w:rtl/>
        </w:rPr>
        <w:lastRenderedPageBreak/>
        <w:t>(</w:t>
      </w:r>
      <w:r w:rsidR="003D7F07" w:rsidRPr="00C9239D">
        <w:rPr>
          <w:rtl/>
        </w:rPr>
        <w:t>رحمك الله وجزاك عن الحقّ خيراً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ومرّ بعبد الله بن ربيعة بن درّاج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وهو في القتلى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هذا البائس</w:t>
      </w:r>
      <w:r w:rsidR="006A13FA">
        <w:rPr>
          <w:rtl/>
        </w:rPr>
        <w:t>،</w:t>
      </w:r>
      <w:r w:rsidRPr="00C9239D">
        <w:rPr>
          <w:rtl/>
        </w:rPr>
        <w:t xml:space="preserve"> ما كان أخرجه</w:t>
      </w:r>
      <w:r w:rsidR="006A13FA">
        <w:rPr>
          <w:rtl/>
        </w:rPr>
        <w:t>؟</w:t>
      </w:r>
      <w:r w:rsidRPr="00C9239D">
        <w:rPr>
          <w:rtl/>
        </w:rPr>
        <w:t>! أدينٌ أخرجه</w:t>
      </w:r>
      <w:r w:rsidR="006A13FA">
        <w:rPr>
          <w:rtl/>
        </w:rPr>
        <w:t>،</w:t>
      </w:r>
      <w:r w:rsidRPr="00C9239D">
        <w:rPr>
          <w:rtl/>
        </w:rPr>
        <w:t xml:space="preserve"> أم نصرٌ لعثمان</w:t>
      </w:r>
      <w:r w:rsidR="006A13FA">
        <w:rPr>
          <w:rtl/>
        </w:rPr>
        <w:t>؟</w:t>
      </w:r>
      <w:r w:rsidRPr="00C9239D">
        <w:rPr>
          <w:rtl/>
        </w:rPr>
        <w:t>! والله ما كان رأي عثمان فيه ولا في أبيه بِحَسن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ثُمّ مرّ بمعبد بن زهير بن أبي أُميّة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لو كانت الفتنة برأس الثريّا لتناولها هذا الغُلام</w:t>
      </w:r>
      <w:r w:rsidR="006A13FA">
        <w:rPr>
          <w:rtl/>
        </w:rPr>
        <w:t>،</w:t>
      </w:r>
      <w:r w:rsidRPr="00C9239D">
        <w:rPr>
          <w:rtl/>
        </w:rPr>
        <w:t xml:space="preserve"> والله ما كان فيها بذي نحيزة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C9239D">
        <w:rPr>
          <w:rtl/>
        </w:rPr>
        <w:t xml:space="preserve"> ولقد أخبرني مَن أدركه وإنّه ليُولول فَرَقاً من السيف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ثُمّ مرّ بمسلم بن قرظة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البِرّ أخرج هذا</w:t>
      </w:r>
      <w:r w:rsidR="006A13FA">
        <w:rPr>
          <w:rtl/>
        </w:rPr>
        <w:t>،</w:t>
      </w:r>
      <w:r w:rsidRPr="00C9239D">
        <w:rPr>
          <w:rtl/>
        </w:rPr>
        <w:t xml:space="preserve"> والله</w:t>
      </w:r>
      <w:r w:rsidR="006A13FA">
        <w:rPr>
          <w:rtl/>
        </w:rPr>
        <w:t>،</w:t>
      </w:r>
      <w:r w:rsidRPr="00C9239D">
        <w:rPr>
          <w:rtl/>
        </w:rPr>
        <w:t xml:space="preserve"> لقد كلّمني أن أُكلّم له عثمان في شيء كان يدّعيه قبله بمكّة</w:t>
      </w:r>
      <w:r w:rsidR="006A13FA">
        <w:rPr>
          <w:rtl/>
        </w:rPr>
        <w:t>،</w:t>
      </w:r>
      <w:r w:rsidRPr="00C9239D">
        <w:rPr>
          <w:rtl/>
        </w:rPr>
        <w:t xml:space="preserve"> فأعطاه عثمان</w:t>
      </w:r>
      <w:r w:rsidR="006A13FA">
        <w:rPr>
          <w:rtl/>
        </w:rPr>
        <w:t>،</w:t>
      </w:r>
      <w:r w:rsidRPr="00C9239D">
        <w:rPr>
          <w:rtl/>
        </w:rPr>
        <w:t xml:space="preserve"> وقال</w:t>
      </w:r>
      <w:r w:rsidR="006A13FA">
        <w:rPr>
          <w:rtl/>
        </w:rPr>
        <w:t>:</w:t>
      </w:r>
      <w:r w:rsidRPr="00C9239D">
        <w:rPr>
          <w:rtl/>
        </w:rPr>
        <w:t xml:space="preserve"> لولا أنت ما أعطيته</w:t>
      </w:r>
      <w:r w:rsidR="006A13FA">
        <w:rPr>
          <w:rtl/>
        </w:rPr>
        <w:t>،</w:t>
      </w:r>
      <w:r w:rsidRPr="00C9239D">
        <w:rPr>
          <w:rtl/>
        </w:rPr>
        <w:t xml:space="preserve"> إنّ هذا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ما علمت</w:t>
      </w:r>
      <w:r w:rsidR="00E00B32" w:rsidRPr="00C9239D">
        <w:rPr>
          <w:rtl/>
        </w:rPr>
        <w:t xml:space="preserve"> - </w:t>
      </w:r>
      <w:r w:rsidRPr="00C9239D">
        <w:rPr>
          <w:rtl/>
        </w:rPr>
        <w:t>بئس أخو العشيرة</w:t>
      </w:r>
      <w:r w:rsidR="006A13FA">
        <w:rPr>
          <w:rtl/>
        </w:rPr>
        <w:t>،</w:t>
      </w:r>
      <w:r w:rsidRPr="00C9239D">
        <w:rPr>
          <w:rtl/>
        </w:rPr>
        <w:t xml:space="preserve"> ثُمّ جاء المشوم للحين ينصر عثمان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ثُمّ مرّ بعبد الله بن حميد بن زهير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هذا أيضاً ممّن أوضع في قتالنا</w:t>
      </w:r>
      <w:r w:rsidR="006A13FA">
        <w:rPr>
          <w:rtl/>
        </w:rPr>
        <w:t>،</w:t>
      </w:r>
      <w:r w:rsidRPr="00C9239D">
        <w:rPr>
          <w:rtl/>
        </w:rPr>
        <w:t xml:space="preserve"> زعم يطلب الله بذلك</w:t>
      </w:r>
      <w:r w:rsidR="006A13FA">
        <w:rPr>
          <w:rtl/>
        </w:rPr>
        <w:t>،</w:t>
      </w:r>
      <w:r w:rsidRPr="00C9239D">
        <w:rPr>
          <w:rtl/>
        </w:rPr>
        <w:t xml:space="preserve"> ولقد كتب إليّ كُتباً يؤذي فيها عثمان</w:t>
      </w:r>
      <w:r w:rsidR="006A13FA">
        <w:rPr>
          <w:rtl/>
        </w:rPr>
        <w:t>،</w:t>
      </w:r>
      <w:r w:rsidRPr="00C9239D">
        <w:rPr>
          <w:rtl/>
        </w:rPr>
        <w:t xml:space="preserve"> فأعطاه شيئاً</w:t>
      </w:r>
      <w:r w:rsidR="006A13FA">
        <w:rPr>
          <w:rtl/>
        </w:rPr>
        <w:t>،</w:t>
      </w:r>
      <w:r w:rsidRPr="00C9239D">
        <w:rPr>
          <w:rtl/>
        </w:rPr>
        <w:t xml:space="preserve"> فرضي عنه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ومرّ بعبد الله بن حكيم بن حزام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هذا خالف أباه في الخروج</w:t>
      </w:r>
      <w:r w:rsidR="006A13FA">
        <w:rPr>
          <w:rtl/>
        </w:rPr>
        <w:t>،</w:t>
      </w:r>
      <w:r w:rsidRPr="00C9239D">
        <w:rPr>
          <w:rtl/>
        </w:rPr>
        <w:t xml:space="preserve"> وأبوه حيث لم ينصرنا قد أحسن في بيعته لنا</w:t>
      </w:r>
      <w:r w:rsidR="006A13FA">
        <w:rPr>
          <w:rtl/>
        </w:rPr>
        <w:t>،</w:t>
      </w:r>
      <w:r w:rsidRPr="00C9239D">
        <w:rPr>
          <w:rtl/>
        </w:rPr>
        <w:t xml:space="preserve"> وإن كان قد كَفّ وجلس حيث شكّ في القتال</w:t>
      </w:r>
      <w:r w:rsidR="006A13FA">
        <w:rPr>
          <w:rtl/>
        </w:rPr>
        <w:t>،</w:t>
      </w:r>
      <w:r w:rsidRPr="00C9239D">
        <w:rPr>
          <w:rtl/>
        </w:rPr>
        <w:t xml:space="preserve"> وما ألوم اليوم مَن كفّ عنّا وعن غيرنا</w:t>
      </w:r>
      <w:r w:rsidR="006A13FA">
        <w:rPr>
          <w:rtl/>
        </w:rPr>
        <w:t>،</w:t>
      </w:r>
      <w:r w:rsidRPr="00C9239D">
        <w:rPr>
          <w:rtl/>
        </w:rPr>
        <w:t xml:space="preserve"> ولكن المليم الذي يُقاتلنا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ثُمّ مرّ بعبد الله بن المغيرة بن الأخنس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أمّا هذا</w:t>
      </w:r>
      <w:r w:rsidR="006A13FA">
        <w:rPr>
          <w:rtl/>
        </w:rPr>
        <w:t>،</w:t>
      </w:r>
      <w:r w:rsidRPr="00C9239D">
        <w:rPr>
          <w:rtl/>
        </w:rPr>
        <w:t xml:space="preserve"> فقُتل أبوه يوم قُتل عثمان في الدار</w:t>
      </w:r>
      <w:r w:rsidR="006A13FA">
        <w:rPr>
          <w:rtl/>
        </w:rPr>
        <w:t>،</w:t>
      </w:r>
      <w:r w:rsidRPr="00C9239D">
        <w:rPr>
          <w:rtl/>
        </w:rPr>
        <w:t xml:space="preserve"> فخرج مُغضباً لمَقتل أبيه</w:t>
      </w:r>
      <w:r w:rsidR="006A13FA">
        <w:rPr>
          <w:rtl/>
        </w:rPr>
        <w:t>،</w:t>
      </w:r>
      <w:r w:rsidRPr="00C9239D">
        <w:rPr>
          <w:rtl/>
        </w:rPr>
        <w:t xml:space="preserve"> وهو غُلام حَدث حُيّن لقتله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ثُمّ مرّ بعبد الله بن أبي عثمان بن الأخنس بن شريق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أمّا هذا فإنّي أنظر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(١) النحيزة</w:t>
      </w:r>
      <w:r w:rsidR="006A13FA">
        <w:rPr>
          <w:rtl/>
        </w:rPr>
        <w:t>:</w:t>
      </w:r>
      <w:r w:rsidRPr="008C1A88">
        <w:rPr>
          <w:rtl/>
        </w:rPr>
        <w:t xml:space="preserve"> الطبيعة (مجمع البحرين</w:t>
      </w:r>
      <w:r w:rsidR="006A13FA">
        <w:rPr>
          <w:rtl/>
        </w:rPr>
        <w:t>:</w:t>
      </w:r>
      <w:r w:rsidRPr="008C1A88">
        <w:rPr>
          <w:rtl/>
        </w:rPr>
        <w:t xml:space="preserve"> ٣ / ١٧٥٩)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C1A88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إليه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وقد أخذ القومَ السيوفُ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هارباً يعدو من الصفّ</w:t>
      </w:r>
      <w:r w:rsidR="006A13FA">
        <w:rPr>
          <w:rtl/>
        </w:rPr>
        <w:t>،</w:t>
      </w:r>
      <w:r w:rsidRPr="00C9239D">
        <w:rPr>
          <w:rtl/>
        </w:rPr>
        <w:t xml:space="preserve"> فنَهنهتُ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  <w:r w:rsidRPr="00C9239D">
        <w:rPr>
          <w:rtl/>
        </w:rPr>
        <w:t>عنه</w:t>
      </w:r>
      <w:r w:rsidR="006A13FA">
        <w:rPr>
          <w:rtl/>
        </w:rPr>
        <w:t>،</w:t>
      </w:r>
      <w:r w:rsidRPr="00C9239D">
        <w:rPr>
          <w:rtl/>
        </w:rPr>
        <w:t xml:space="preserve"> فلم يسمع من نهنهتُ حتى قتله</w:t>
      </w:r>
      <w:r w:rsidR="006A13FA">
        <w:rPr>
          <w:rtl/>
        </w:rPr>
        <w:t>.</w:t>
      </w:r>
      <w:r w:rsidRPr="00C9239D">
        <w:rPr>
          <w:rtl/>
        </w:rPr>
        <w:t xml:space="preserve"> وكان هذا ممّا خفيَ على فتيان قريش</w:t>
      </w:r>
      <w:r w:rsidR="006A13FA">
        <w:rPr>
          <w:rtl/>
        </w:rPr>
        <w:t>،</w:t>
      </w:r>
      <w:r w:rsidRPr="00C9239D">
        <w:rPr>
          <w:rtl/>
        </w:rPr>
        <w:t xml:space="preserve"> أغمار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</w:t>
      </w:r>
      <w:r w:rsidRPr="00C9239D">
        <w:rPr>
          <w:rtl/>
        </w:rPr>
        <w:t>لا علم لهم بالحرب</w:t>
      </w:r>
      <w:r w:rsidR="006A13FA">
        <w:rPr>
          <w:rtl/>
        </w:rPr>
        <w:t>،</w:t>
      </w:r>
      <w:r w:rsidRPr="00C9239D">
        <w:rPr>
          <w:rtl/>
        </w:rPr>
        <w:t xml:space="preserve"> خُدعوا واستُزلّوا</w:t>
      </w:r>
      <w:r w:rsidR="006A13FA">
        <w:rPr>
          <w:rtl/>
        </w:rPr>
        <w:t>،</w:t>
      </w:r>
      <w:r w:rsidRPr="00C9239D">
        <w:rPr>
          <w:rtl/>
        </w:rPr>
        <w:t xml:space="preserve"> فلمّا وقفوا وقعوا فقُتلوا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ثُمّ مشى قليلاً</w:t>
      </w:r>
      <w:r w:rsidR="006A13FA">
        <w:rPr>
          <w:rtl/>
        </w:rPr>
        <w:t>،</w:t>
      </w:r>
      <w:r w:rsidRPr="00901DB2">
        <w:rPr>
          <w:rtl/>
        </w:rPr>
        <w:t xml:space="preserve"> فمرّ بكعب بن سور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هذا الذي خرج علينا في عُنقه المصحف</w:t>
      </w:r>
      <w:r w:rsidR="006A13FA">
        <w:rPr>
          <w:rtl/>
        </w:rPr>
        <w:t>،</w:t>
      </w:r>
      <w:r w:rsidRPr="00C9239D">
        <w:rPr>
          <w:rtl/>
        </w:rPr>
        <w:t xml:space="preserve"> يزعم أنّه ناصر أُمّه</w:t>
      </w:r>
      <w:r w:rsidR="006A13FA">
        <w:rPr>
          <w:rtl/>
        </w:rPr>
        <w:t>،</w:t>
      </w:r>
      <w:r w:rsidRPr="00C9239D">
        <w:rPr>
          <w:rtl/>
        </w:rPr>
        <w:t xml:space="preserve"> يدعو الناس إلى ما فيه وهو لا يعلم ما فيه</w:t>
      </w:r>
      <w:r w:rsidR="006A13FA">
        <w:rPr>
          <w:rtl/>
        </w:rPr>
        <w:t>،</w:t>
      </w:r>
      <w:r w:rsidRPr="00C9239D">
        <w:rPr>
          <w:rtl/>
        </w:rPr>
        <w:t xml:space="preserve"> ثُمّ استفتح وخاب كلّ جبّار عنيد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أما إنّه دعا الله أن يقتلني</w:t>
      </w:r>
      <w:r w:rsidR="006A13FA">
        <w:rPr>
          <w:rtl/>
        </w:rPr>
        <w:t>،</w:t>
      </w:r>
      <w:r w:rsidRPr="00C9239D">
        <w:rPr>
          <w:rtl/>
        </w:rPr>
        <w:t xml:space="preserve"> فقتله الله</w:t>
      </w:r>
      <w:r w:rsidR="006A13FA">
        <w:rPr>
          <w:rtl/>
        </w:rPr>
        <w:t>،</w:t>
      </w:r>
      <w:r w:rsidRPr="00C9239D">
        <w:rPr>
          <w:rtl/>
        </w:rPr>
        <w:t xml:space="preserve"> أجلسوا كعب بن سور</w:t>
      </w:r>
      <w:r w:rsidR="006A13FA">
        <w:rPr>
          <w:rtl/>
        </w:rPr>
        <w:t>،</w:t>
      </w:r>
      <w:r w:rsidRPr="00901DB2">
        <w:rPr>
          <w:rtl/>
        </w:rPr>
        <w:t xml:space="preserve"> فأُجلس</w:t>
      </w:r>
      <w:r w:rsidR="006A13FA">
        <w:rPr>
          <w:rtl/>
        </w:rPr>
        <w:t>،</w:t>
      </w:r>
      <w:r w:rsidRPr="00901DB2">
        <w:rPr>
          <w:rtl/>
        </w:rPr>
        <w:t xml:space="preserve"> فقال أمير المؤمنين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يا كعب</w:t>
      </w:r>
      <w:r w:rsidR="006A13FA">
        <w:rPr>
          <w:rtl/>
        </w:rPr>
        <w:t>،</w:t>
      </w:r>
      <w:r w:rsidRPr="00C9239D">
        <w:rPr>
          <w:rtl/>
        </w:rPr>
        <w:t xml:space="preserve"> قد وجدتُ ما وعدني ربّي حقّاً</w:t>
      </w:r>
      <w:r w:rsidR="006A13FA">
        <w:rPr>
          <w:rtl/>
        </w:rPr>
        <w:t>،</w:t>
      </w:r>
      <w:r w:rsidRPr="00C9239D">
        <w:rPr>
          <w:rtl/>
        </w:rPr>
        <w:t xml:space="preserve"> فهل وجدت ما وعدك ربّك حقّاً</w:t>
      </w:r>
      <w:r w:rsidR="006A13FA">
        <w:rPr>
          <w:rtl/>
        </w:rPr>
        <w:t>؟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أضجعوا كعباً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ومرّ على طلحة بن عبيد الله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هذا الناكث بيعتي</w:t>
      </w:r>
      <w:r w:rsidR="006A13FA">
        <w:rPr>
          <w:rtl/>
        </w:rPr>
        <w:t>،</w:t>
      </w:r>
      <w:r w:rsidRPr="00C9239D">
        <w:rPr>
          <w:rtl/>
        </w:rPr>
        <w:t xml:space="preserve"> والمُنشئ الفتنة في الأُمّة</w:t>
      </w:r>
      <w:r w:rsidR="006A13FA">
        <w:rPr>
          <w:rtl/>
        </w:rPr>
        <w:t>،</w:t>
      </w:r>
      <w:r w:rsidRPr="00C9239D">
        <w:rPr>
          <w:rtl/>
        </w:rPr>
        <w:t xml:space="preserve"> والمُجلب عليّ</w:t>
      </w:r>
      <w:r w:rsidR="006A13FA">
        <w:rPr>
          <w:rtl/>
        </w:rPr>
        <w:t>،</w:t>
      </w:r>
      <w:r w:rsidRPr="00C9239D">
        <w:rPr>
          <w:rtl/>
        </w:rPr>
        <w:t xml:space="preserve"> الداعي إلى قتلي وقتل عترتي</w:t>
      </w:r>
      <w:r w:rsidR="006A13FA">
        <w:rPr>
          <w:rtl/>
        </w:rPr>
        <w:t>،</w:t>
      </w:r>
      <w:r w:rsidRPr="00C9239D">
        <w:rPr>
          <w:rtl/>
        </w:rPr>
        <w:t xml:space="preserve"> أجلسوا طلحة</w:t>
      </w:r>
      <w:r w:rsidR="006A13FA">
        <w:rPr>
          <w:rtl/>
        </w:rPr>
        <w:t>،</w:t>
      </w:r>
      <w:r w:rsidRPr="00901DB2">
        <w:rPr>
          <w:rtl/>
        </w:rPr>
        <w:t xml:space="preserve"> فأُجلس</w:t>
      </w:r>
      <w:r w:rsidR="006A13FA">
        <w:rPr>
          <w:rtl/>
        </w:rPr>
        <w:t>،</w:t>
      </w:r>
      <w:r w:rsidRPr="00901DB2">
        <w:rPr>
          <w:rtl/>
        </w:rPr>
        <w:t xml:space="preserve"> فقال أمير المؤمنين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يا طلحة بن عبيد الله</w:t>
      </w:r>
      <w:r w:rsidR="006A13FA">
        <w:rPr>
          <w:rtl/>
        </w:rPr>
        <w:t>،</w:t>
      </w:r>
      <w:r w:rsidRPr="00C9239D">
        <w:rPr>
          <w:rtl/>
        </w:rPr>
        <w:t xml:space="preserve"> قد وجدتُ ما وعدني ربّي حقّاً</w:t>
      </w:r>
      <w:r w:rsidR="006A13FA">
        <w:rPr>
          <w:rtl/>
        </w:rPr>
        <w:t>،</w:t>
      </w:r>
      <w:r w:rsidRPr="00C9239D">
        <w:rPr>
          <w:rtl/>
        </w:rPr>
        <w:t xml:space="preserve"> فهل وجدتَ ما وعد ربّك حقّاً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  <w:r w:rsidRPr="00901DB2">
        <w:rPr>
          <w:rtl/>
        </w:rPr>
        <w:t>ثُمّ قال</w:t>
      </w:r>
      <w:r w:rsidR="006A13FA">
        <w:rPr>
          <w:rtl/>
        </w:rPr>
        <w:t>:</w:t>
      </w:r>
      <w:r w:rsidRPr="00C9239D">
        <w:rPr>
          <w:rtl/>
        </w:rPr>
        <w:t xml:space="preserve"> أضجعوا طلحة</w:t>
      </w:r>
      <w:r w:rsidR="006A13FA">
        <w:rPr>
          <w:rtl/>
        </w:rPr>
        <w:t>)،</w:t>
      </w:r>
      <w:r w:rsidRPr="00901DB2">
        <w:rPr>
          <w:rtl/>
        </w:rPr>
        <w:t xml:space="preserve"> وسار</w:t>
      </w:r>
      <w:r w:rsidR="006A13FA">
        <w:rPr>
          <w:rtl/>
        </w:rPr>
        <w:t>،</w:t>
      </w:r>
      <w:r w:rsidRPr="00901DB2">
        <w:rPr>
          <w:rtl/>
        </w:rPr>
        <w:t xml:space="preserve"> فقال له بعض مَن كان معه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أتُكلّم كعباً وطلحة بعد قتلهما</w:t>
      </w:r>
      <w:r w:rsidR="006A13FA">
        <w:rPr>
          <w:rtl/>
        </w:rPr>
        <w:t>؟</w:t>
      </w:r>
      <w:r w:rsidRPr="00901DB2">
        <w:rPr>
          <w:rtl/>
        </w:rPr>
        <w:t xml:space="preserve">!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أمَ والله</w:t>
      </w:r>
      <w:r w:rsidR="006A13FA">
        <w:rPr>
          <w:rtl/>
        </w:rPr>
        <w:t>،</w:t>
      </w:r>
      <w:r w:rsidRPr="00C9239D">
        <w:rPr>
          <w:rtl/>
        </w:rPr>
        <w:t xml:space="preserve"> إنّهما لقد سمعا كلامي كما سمع أهل القليب </w:t>
      </w:r>
      <w:r w:rsidRPr="003D7F07">
        <w:rPr>
          <w:rStyle w:val="libFootnotenumChar"/>
          <w:rtl/>
        </w:rPr>
        <w:t>(٥)</w:t>
      </w:r>
      <w:r w:rsidRPr="00901DB2">
        <w:rPr>
          <w:rtl/>
        </w:rPr>
        <w:t xml:space="preserve"> </w:t>
      </w:r>
      <w:r w:rsidRPr="00C9239D">
        <w:rPr>
          <w:rtl/>
        </w:rPr>
        <w:t xml:space="preserve">كلام رسول الله (صلّى الله عليه وآله)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(١) نهنهتَ</w:t>
      </w:r>
      <w:r w:rsidR="006A13FA">
        <w:rPr>
          <w:rtl/>
        </w:rPr>
        <w:t>:</w:t>
      </w:r>
      <w:r w:rsidRPr="008C1A88">
        <w:rPr>
          <w:rtl/>
        </w:rPr>
        <w:t xml:space="preserve"> إذا صحتَ به لتكفّه (مجمع البحرين</w:t>
      </w:r>
      <w:r w:rsidR="006A13FA">
        <w:rPr>
          <w:rtl/>
        </w:rPr>
        <w:t>:</w:t>
      </w:r>
      <w:r w:rsidRPr="008C1A88">
        <w:rPr>
          <w:rtl/>
        </w:rPr>
        <w:t xml:space="preserve"> ٣ / ١٨٤١)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(٢) أغمار</w:t>
      </w:r>
      <w:r w:rsidR="006A13FA">
        <w:rPr>
          <w:rtl/>
        </w:rPr>
        <w:t>:</w:t>
      </w:r>
      <w:r w:rsidRPr="008C1A88">
        <w:rPr>
          <w:rtl/>
        </w:rPr>
        <w:t xml:space="preserve"> جمع غمر</w:t>
      </w:r>
      <w:r w:rsidR="006A13FA">
        <w:rPr>
          <w:rtl/>
        </w:rPr>
        <w:t>:</w:t>
      </w:r>
      <w:r w:rsidRPr="008C1A88">
        <w:rPr>
          <w:rtl/>
        </w:rPr>
        <w:t xml:space="preserve"> الذي لم يجرّب الأُمور (المحيط في اللغة</w:t>
      </w:r>
      <w:r w:rsidR="006A13FA">
        <w:rPr>
          <w:rtl/>
        </w:rPr>
        <w:t>:</w:t>
      </w:r>
      <w:r w:rsidRPr="008C1A88">
        <w:rPr>
          <w:rtl/>
        </w:rPr>
        <w:t xml:space="preserve"> ٥ / ٨١)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(٣) كعب بن سور من بني لقيط</w:t>
      </w:r>
      <w:r w:rsidR="006A13FA">
        <w:rPr>
          <w:rtl/>
        </w:rPr>
        <w:t>،</w:t>
      </w:r>
      <w:r w:rsidRPr="008C1A88">
        <w:rPr>
          <w:rtl/>
        </w:rPr>
        <w:t xml:space="preserve"> قُتل يوم الجمل</w:t>
      </w:r>
      <w:r w:rsidR="006A13FA">
        <w:rPr>
          <w:rtl/>
        </w:rPr>
        <w:t>،</w:t>
      </w:r>
      <w:r w:rsidRPr="008C1A88">
        <w:rPr>
          <w:rtl/>
        </w:rPr>
        <w:t xml:space="preserve"> كان يخرج بين الصَفّين معه المصحف يدعو إلى ما فيه</w:t>
      </w:r>
      <w:r w:rsidR="006A13FA">
        <w:rPr>
          <w:rtl/>
        </w:rPr>
        <w:t>،</w:t>
      </w:r>
      <w:r w:rsidRPr="008C1A88">
        <w:rPr>
          <w:rtl/>
        </w:rPr>
        <w:t xml:space="preserve"> فجاءه سهم غرب فقتله</w:t>
      </w:r>
      <w:r w:rsidR="006A13FA">
        <w:rPr>
          <w:rtl/>
        </w:rPr>
        <w:t>،</w:t>
      </w:r>
      <w:r w:rsidRPr="008C1A88">
        <w:rPr>
          <w:rtl/>
        </w:rPr>
        <w:t xml:space="preserve"> ولاّه عُمر بن الخطّاب قضاء البصرة بعد أبي مريم </w:t>
      </w:r>
      <w:r w:rsidR="006A13FA">
        <w:rPr>
          <w:rtl/>
        </w:rPr>
        <w:t>(</w:t>
      </w:r>
      <w:r w:rsidRPr="008C1A88">
        <w:rPr>
          <w:rtl/>
        </w:rPr>
        <w:t>الجرح والتعديل</w:t>
      </w:r>
      <w:r w:rsidR="006A13FA">
        <w:rPr>
          <w:rtl/>
        </w:rPr>
        <w:t>:</w:t>
      </w:r>
      <w:r w:rsidRPr="008C1A88">
        <w:rPr>
          <w:rtl/>
        </w:rPr>
        <w:t xml:space="preserve"> ٧ / ١٦٢ / ٩١٢</w:t>
      </w:r>
      <w:r w:rsidR="006A13FA">
        <w:rPr>
          <w:rtl/>
        </w:rPr>
        <w:t>).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(٤) إشارة للآية ١٥ من سورة إبراهيم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(٥) القليب</w:t>
      </w:r>
      <w:r w:rsidR="006A13FA">
        <w:rPr>
          <w:rtl/>
        </w:rPr>
        <w:t>:</w:t>
      </w:r>
      <w:r w:rsidRPr="008C1A88">
        <w:rPr>
          <w:rtl/>
        </w:rPr>
        <w:t xml:space="preserve"> البئر التي لم تُطوَ (النهاية</w:t>
      </w:r>
      <w:r w:rsidR="006A13FA">
        <w:rPr>
          <w:rtl/>
        </w:rPr>
        <w:t>:</w:t>
      </w:r>
      <w:r w:rsidRPr="008C1A88">
        <w:rPr>
          <w:rtl/>
        </w:rPr>
        <w:t xml:space="preserve"> ٤ / ٩٨)</w:t>
      </w:r>
      <w:r w:rsidR="006A13FA">
        <w:rPr>
          <w:rtl/>
        </w:rPr>
        <w:t>،</w:t>
      </w:r>
      <w:r w:rsidRPr="008C1A88">
        <w:rPr>
          <w:rtl/>
        </w:rPr>
        <w:t xml:space="preserve"> وأشار (عليه السلام) إلى كلام رسول الله (صلّى الله عليه وآله) في غزوة بدر مع قتلى قريش الذين طُرحوا في البئر (راجع السيرة النبوية لابن هشام</w:t>
      </w:r>
      <w:r w:rsidR="006A13FA">
        <w:rPr>
          <w:rtl/>
        </w:rPr>
        <w:t>:</w:t>
      </w:r>
      <w:r w:rsidRPr="008C1A88">
        <w:rPr>
          <w:rtl/>
        </w:rPr>
        <w:t xml:space="preserve"> ٢ / ٢٩٢)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C1A88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يوم بدر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(١) الإرشاد</w:t>
      </w:r>
      <w:r w:rsidR="006A13FA">
        <w:rPr>
          <w:rtl/>
        </w:rPr>
        <w:t>:</w:t>
      </w:r>
      <w:r w:rsidRPr="008C1A88">
        <w:rPr>
          <w:rtl/>
        </w:rPr>
        <w:t xml:space="preserve"> ١ / ٢٥٤</w:t>
      </w:r>
      <w:r w:rsidR="006A13FA">
        <w:rPr>
          <w:rtl/>
        </w:rPr>
        <w:t>،</w:t>
      </w:r>
      <w:r w:rsidRPr="008C1A88">
        <w:rPr>
          <w:rtl/>
        </w:rPr>
        <w:t xml:space="preserve"> الجمل</w:t>
      </w:r>
      <w:r w:rsidR="006A13FA">
        <w:rPr>
          <w:rtl/>
        </w:rPr>
        <w:t>:</w:t>
      </w:r>
      <w:r w:rsidRPr="008C1A88">
        <w:rPr>
          <w:rtl/>
        </w:rPr>
        <w:t xml:space="preserve"> ٣٩١ نحوه مع تقديم وتأخير</w:t>
      </w:r>
      <w:r w:rsidR="006A13FA">
        <w:rPr>
          <w:rtl/>
        </w:rPr>
        <w:t>،</w:t>
      </w:r>
      <w:r w:rsidRPr="008C1A88">
        <w:rPr>
          <w:rtl/>
        </w:rPr>
        <w:t xml:space="preserve"> بحار الأنوار</w:t>
      </w:r>
      <w:r w:rsidR="006A13FA">
        <w:rPr>
          <w:rtl/>
        </w:rPr>
        <w:t>:</w:t>
      </w:r>
      <w:r w:rsidRPr="008C1A88">
        <w:rPr>
          <w:rtl/>
        </w:rPr>
        <w:t xml:space="preserve"> ٣٢ / ٢٠٧ / ١٦٣</w:t>
      </w:r>
      <w:r w:rsidR="006A13FA">
        <w:rPr>
          <w:rtl/>
        </w:rPr>
        <w:t>،</w:t>
      </w:r>
      <w:r w:rsidRPr="008C1A88">
        <w:rPr>
          <w:rtl/>
        </w:rPr>
        <w:t xml:space="preserve"> وراجع تصحيح الاعتقاد</w:t>
      </w:r>
      <w:r w:rsidR="006A13FA">
        <w:rPr>
          <w:rtl/>
        </w:rPr>
        <w:t>:</w:t>
      </w:r>
      <w:r w:rsidRPr="008C1A88">
        <w:rPr>
          <w:rtl/>
        </w:rPr>
        <w:t xml:space="preserve"> ٩٣</w:t>
      </w:r>
      <w:r w:rsidR="006A13FA">
        <w:rPr>
          <w:rtl/>
        </w:rPr>
        <w:t>،</w:t>
      </w:r>
      <w:r w:rsidRPr="008C1A88">
        <w:rPr>
          <w:rtl/>
        </w:rPr>
        <w:t xml:space="preserve"> والشافي</w:t>
      </w:r>
      <w:r w:rsidR="006A13FA">
        <w:rPr>
          <w:rtl/>
        </w:rPr>
        <w:t>:</w:t>
      </w:r>
      <w:r w:rsidRPr="008C1A88">
        <w:rPr>
          <w:rtl/>
        </w:rPr>
        <w:t xml:space="preserve"> ٤ / ٣٤٤</w:t>
      </w:r>
      <w:r w:rsidR="006A13FA">
        <w:rPr>
          <w:rtl/>
        </w:rPr>
        <w:t>،</w:t>
      </w:r>
      <w:r w:rsidRPr="008C1A88">
        <w:rPr>
          <w:rtl/>
        </w:rPr>
        <w:t xml:space="preserve"> والاحتجاج</w:t>
      </w:r>
      <w:r w:rsidR="006A13FA">
        <w:rPr>
          <w:rtl/>
        </w:rPr>
        <w:t>:</w:t>
      </w:r>
      <w:r w:rsidRPr="008C1A88">
        <w:rPr>
          <w:rtl/>
        </w:rPr>
        <w:t xml:space="preserve"> ١ / ٣٨١ / ٧٣ و٧٤</w:t>
      </w:r>
      <w:r w:rsidR="006A13FA">
        <w:rPr>
          <w:rtl/>
        </w:rPr>
        <w:t>،</w:t>
      </w:r>
      <w:r w:rsidRPr="008C1A88">
        <w:rPr>
          <w:rtl/>
        </w:rPr>
        <w:t xml:space="preserve"> وشرح نهج البلاغة</w:t>
      </w:r>
      <w:r w:rsidR="006A13FA">
        <w:rPr>
          <w:rtl/>
        </w:rPr>
        <w:t>:</w:t>
      </w:r>
      <w:r w:rsidRPr="008C1A88">
        <w:rPr>
          <w:rtl/>
        </w:rPr>
        <w:t xml:space="preserve"> ١ / ٢٤٨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156" w:name="_Toc428706963"/>
      <w:r w:rsidRPr="008C1A88">
        <w:rPr>
          <w:rtl/>
        </w:rPr>
        <w:lastRenderedPageBreak/>
        <w:t>الفصل العاشر</w:t>
      </w:r>
      <w:bookmarkEnd w:id="156"/>
    </w:p>
    <w:p w:rsidR="003D7F07" w:rsidRPr="006A13FA" w:rsidRDefault="003D7F07" w:rsidP="006A13FA">
      <w:pPr>
        <w:pStyle w:val="Heading2Center"/>
        <w:rPr>
          <w:rtl/>
        </w:rPr>
      </w:pPr>
      <w:bookmarkStart w:id="157" w:name="_Toc428706964"/>
      <w:r w:rsidRPr="008C1A88">
        <w:rPr>
          <w:rtl/>
        </w:rPr>
        <w:t>بَعدَ الظفَر</w:t>
      </w:r>
      <w:bookmarkEnd w:id="157"/>
      <w:r w:rsidRPr="008C1A88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58" w:name="_Toc428706965"/>
      <w:r w:rsidRPr="008C1A88">
        <w:rPr>
          <w:rtl/>
        </w:rPr>
        <w:t>١٠ / ١ الكرامة</w:t>
      </w:r>
      <w:bookmarkEnd w:id="158"/>
      <w:r w:rsidRPr="008C1A88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٢٢٦٤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الباقر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أمر عليّ (رضى الله عنه) مُناديه</w:t>
      </w:r>
      <w:r w:rsidR="006A13FA">
        <w:rPr>
          <w:rtl/>
        </w:rPr>
        <w:t>،</w:t>
      </w:r>
      <w:r w:rsidRPr="00C9239D">
        <w:rPr>
          <w:rtl/>
        </w:rPr>
        <w:t xml:space="preserve"> فنادى يوم البصرة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يُتبع مُدبِر</w:t>
      </w:r>
      <w:r w:rsidR="006A13FA">
        <w:rPr>
          <w:rtl/>
        </w:rPr>
        <w:t>،</w:t>
      </w:r>
      <w:r w:rsidRPr="00C9239D">
        <w:rPr>
          <w:rtl/>
        </w:rPr>
        <w:t xml:space="preserve"> ولا يُذفَّف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C9239D">
        <w:rPr>
          <w:rtl/>
        </w:rPr>
        <w:t xml:space="preserve"> على جريح</w:t>
      </w:r>
      <w:r w:rsidR="006A13FA">
        <w:rPr>
          <w:rtl/>
        </w:rPr>
        <w:t>،</w:t>
      </w:r>
      <w:r w:rsidRPr="00C9239D">
        <w:rPr>
          <w:rtl/>
        </w:rPr>
        <w:t xml:space="preserve"> ولا يُقتل أسير</w:t>
      </w:r>
      <w:r w:rsidR="006A13FA">
        <w:rPr>
          <w:rtl/>
        </w:rPr>
        <w:t>،</w:t>
      </w:r>
      <w:r w:rsidRPr="00C9239D">
        <w:rPr>
          <w:rtl/>
        </w:rPr>
        <w:t xml:space="preserve"> ومَن أغلق بابه فهو آمن</w:t>
      </w:r>
      <w:r w:rsidR="006A13FA">
        <w:rPr>
          <w:rtl/>
        </w:rPr>
        <w:t>،</w:t>
      </w:r>
      <w:r w:rsidRPr="00C9239D">
        <w:rPr>
          <w:rtl/>
        </w:rPr>
        <w:t xml:space="preserve"> ومَن ألقى سلاحه فهو آمن</w:t>
      </w:r>
      <w:r w:rsidR="006A13FA">
        <w:rPr>
          <w:rtl/>
        </w:rPr>
        <w:t>)،</w:t>
      </w:r>
      <w:r w:rsidRPr="00C9239D">
        <w:rPr>
          <w:rtl/>
        </w:rPr>
        <w:t xml:space="preserve"> ولم يأخذ من متاعهم شيئاً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٢٢٦٥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الأخبار الطوال</w:t>
      </w:r>
      <w:r w:rsidR="006A13FA">
        <w:rPr>
          <w:rtl/>
        </w:rPr>
        <w:t>:</w:t>
      </w:r>
      <w:r w:rsidRPr="00901DB2">
        <w:rPr>
          <w:rtl/>
        </w:rPr>
        <w:t xml:space="preserve"> نادى عليّ (رضي الله عنه) في أصحابه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تتّبعوا مولّياً</w:t>
      </w:r>
      <w:r w:rsidR="006A13FA">
        <w:rPr>
          <w:rtl/>
        </w:rPr>
        <w:t>،</w:t>
      </w:r>
      <w:r w:rsidRPr="00C9239D">
        <w:rPr>
          <w:rtl/>
        </w:rPr>
        <w:t xml:space="preserve"> ولا تُجهزوا على جريح</w:t>
      </w:r>
      <w:r w:rsidR="006A13FA">
        <w:rPr>
          <w:rtl/>
        </w:rPr>
        <w:t>،</w:t>
      </w:r>
      <w:r w:rsidRPr="00C9239D">
        <w:rPr>
          <w:rtl/>
        </w:rPr>
        <w:t xml:space="preserve"> ولا تنتهبوا مالاً</w:t>
      </w:r>
      <w:r w:rsidR="006A13FA">
        <w:rPr>
          <w:rtl/>
        </w:rPr>
        <w:t>،</w:t>
      </w:r>
      <w:r w:rsidRPr="00C9239D">
        <w:rPr>
          <w:rtl/>
        </w:rPr>
        <w:t xml:space="preserve"> ومَن ألقى سلاحه فهو آمِن</w:t>
      </w:r>
      <w:r w:rsidR="006A13FA">
        <w:rPr>
          <w:rtl/>
        </w:rPr>
        <w:t>،</w:t>
      </w:r>
      <w:r w:rsidRPr="00C9239D">
        <w:rPr>
          <w:rtl/>
        </w:rPr>
        <w:t xml:space="preserve"> ومَن أغلق بابه فهو آمِن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(١) الذفّ</w:t>
      </w:r>
      <w:r w:rsidR="006A13FA">
        <w:rPr>
          <w:rtl/>
        </w:rPr>
        <w:t>:</w:t>
      </w:r>
      <w:r w:rsidRPr="008C1A88">
        <w:rPr>
          <w:rtl/>
        </w:rPr>
        <w:t xml:space="preserve"> الإجهاز على الجريح (الصحاح</w:t>
      </w:r>
      <w:r w:rsidR="006A13FA">
        <w:rPr>
          <w:rtl/>
        </w:rPr>
        <w:t>:</w:t>
      </w:r>
      <w:r w:rsidRPr="008C1A88">
        <w:rPr>
          <w:rtl/>
        </w:rPr>
        <w:t xml:space="preserve"> ٤ / ١٣٦٢)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(٢) السنن الكبرى</w:t>
      </w:r>
      <w:r w:rsidR="006A13FA">
        <w:rPr>
          <w:rtl/>
        </w:rPr>
        <w:t>:</w:t>
      </w:r>
      <w:r w:rsidRPr="008C1A88">
        <w:rPr>
          <w:rtl/>
        </w:rPr>
        <w:t xml:space="preserve"> ٨ / ٣١٤ / ١٦٧٤٧</w:t>
      </w:r>
      <w:r w:rsidR="006A13FA">
        <w:rPr>
          <w:rtl/>
        </w:rPr>
        <w:t>،</w:t>
      </w:r>
      <w:r w:rsidRPr="008C1A88">
        <w:rPr>
          <w:rtl/>
        </w:rPr>
        <w:t xml:space="preserve"> المصنَّف لابن أبي شيبة</w:t>
      </w:r>
      <w:r w:rsidR="006A13FA">
        <w:rPr>
          <w:rtl/>
        </w:rPr>
        <w:t>:</w:t>
      </w:r>
      <w:r w:rsidRPr="008C1A88">
        <w:rPr>
          <w:rtl/>
        </w:rPr>
        <w:t xml:space="preserve"> ٨ / ٧١٨ / ٦٠ كلاهما عن حفص بن غياث</w:t>
      </w:r>
      <w:r w:rsidR="006A13FA">
        <w:rPr>
          <w:rtl/>
        </w:rPr>
        <w:t>،</w:t>
      </w:r>
      <w:r w:rsidRPr="008C1A88">
        <w:rPr>
          <w:rtl/>
        </w:rPr>
        <w:t xml:space="preserve"> عن الإمام الصادق (عليه السلام)</w:t>
      </w:r>
      <w:r w:rsidR="006A13FA">
        <w:rPr>
          <w:rtl/>
        </w:rPr>
        <w:t>،</w:t>
      </w:r>
      <w:r w:rsidRPr="008C1A88">
        <w:rPr>
          <w:rtl/>
        </w:rPr>
        <w:t xml:space="preserve"> وراجع الأمالي للمفيد</w:t>
      </w:r>
      <w:r w:rsidR="006A13FA">
        <w:rPr>
          <w:rtl/>
        </w:rPr>
        <w:t>:</w:t>
      </w:r>
      <w:r w:rsidRPr="008C1A88">
        <w:rPr>
          <w:rtl/>
        </w:rPr>
        <w:t xml:space="preserve"> ٢٥ / ٨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(٣) الأخبار الطوال: ١٥١</w:t>
      </w:r>
      <w:r w:rsidR="006A13FA">
        <w:rPr>
          <w:rtl/>
        </w:rPr>
        <w:t>،</w:t>
      </w:r>
      <w:r w:rsidRPr="008C1A88">
        <w:rPr>
          <w:rtl/>
        </w:rPr>
        <w:t xml:space="preserve"> تاريخ اليعقوبي</w:t>
      </w:r>
      <w:r w:rsidR="006A13FA">
        <w:rPr>
          <w:rtl/>
        </w:rPr>
        <w:t>:</w:t>
      </w:r>
      <w:r w:rsidRPr="008C1A88">
        <w:rPr>
          <w:rtl/>
        </w:rPr>
        <w:t xml:space="preserve"> ٢/١٨٣</w:t>
      </w:r>
      <w:r w:rsidR="006A13FA">
        <w:rPr>
          <w:rtl/>
        </w:rPr>
        <w:t>،</w:t>
      </w:r>
      <w:r w:rsidRPr="008C1A88">
        <w:rPr>
          <w:rtl/>
        </w:rPr>
        <w:t xml:space="preserve"> شرح الأخبار</w:t>
      </w:r>
      <w:r w:rsidR="006A13FA">
        <w:rPr>
          <w:rtl/>
        </w:rPr>
        <w:t>:</w:t>
      </w:r>
      <w:r w:rsidRPr="008C1A88">
        <w:rPr>
          <w:rtl/>
        </w:rPr>
        <w:t xml:space="preserve"> ١/٣٩٥/٣٣٤ عن أبي البختري</w:t>
      </w:r>
      <w:r w:rsidR="006A13FA">
        <w:rPr>
          <w:rtl/>
        </w:rPr>
        <w:t>،</w:t>
      </w:r>
      <w:r w:rsidRPr="008C1A88">
        <w:rPr>
          <w:rtl/>
        </w:rPr>
        <w:t xml:space="preserve"> وكلاهما نحوه</w:t>
      </w:r>
      <w:r w:rsidR="006A13FA">
        <w:rPr>
          <w:rtl/>
        </w:rPr>
        <w:t>،</w:t>
      </w:r>
      <w:r w:rsidRPr="008C1A88">
        <w:rPr>
          <w:rtl/>
        </w:rPr>
        <w:t xml:space="preserve"> وراجع فتح الباري</w:t>
      </w:r>
      <w:r w:rsidR="006A13FA">
        <w:rPr>
          <w:rtl/>
        </w:rPr>
        <w:t>:</w:t>
      </w:r>
      <w:r w:rsidRPr="008C1A88">
        <w:rPr>
          <w:rtl/>
        </w:rPr>
        <w:t xml:space="preserve"> ١٣ / ٥٧</w:t>
      </w:r>
      <w:r w:rsidR="006A13FA">
        <w:rPr>
          <w:rtl/>
        </w:rPr>
        <w:t>،</w:t>
      </w:r>
      <w:r w:rsidRPr="008C1A88">
        <w:rPr>
          <w:rtl/>
        </w:rPr>
        <w:t xml:space="preserve"> والعُقد الفريد</w:t>
      </w:r>
      <w:r w:rsidR="006A13FA">
        <w:rPr>
          <w:rtl/>
        </w:rPr>
        <w:t>:</w:t>
      </w:r>
      <w:r w:rsidRPr="008C1A88">
        <w:rPr>
          <w:rtl/>
        </w:rPr>
        <w:t xml:space="preserve"> ٣ / ٣٢٧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٢٢٦٦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،</w:t>
      </w:r>
      <w:r w:rsidRPr="00901DB2">
        <w:rPr>
          <w:rtl/>
        </w:rPr>
        <w:t xml:space="preserve"> عن معاذ بن عبيد الله التميمي</w:t>
      </w:r>
      <w:r w:rsidR="006A13FA">
        <w:rPr>
          <w:rtl/>
        </w:rPr>
        <w:t>:</w:t>
      </w:r>
      <w:r w:rsidRPr="00901DB2">
        <w:rPr>
          <w:rtl/>
        </w:rPr>
        <w:t xml:space="preserve"> فوَالله</w:t>
      </w:r>
      <w:r w:rsidR="006A13FA">
        <w:rPr>
          <w:rtl/>
        </w:rPr>
        <w:t>،</w:t>
      </w:r>
      <w:r w:rsidRPr="00901DB2">
        <w:rPr>
          <w:rtl/>
        </w:rPr>
        <w:t xml:space="preserve"> لقد رأيت أصحاب عليّ (عليه السلام) وقد وصلوا إلى الجمل</w:t>
      </w:r>
      <w:r w:rsidR="006A13FA">
        <w:rPr>
          <w:rtl/>
        </w:rPr>
        <w:t>،</w:t>
      </w:r>
      <w:r w:rsidRPr="00901DB2">
        <w:rPr>
          <w:rtl/>
        </w:rPr>
        <w:t xml:space="preserve"> وصاح منهم صائح</w:t>
      </w:r>
      <w:r w:rsidR="006A13FA">
        <w:rPr>
          <w:rtl/>
        </w:rPr>
        <w:t>:</w:t>
      </w:r>
      <w:r w:rsidRPr="00901DB2">
        <w:rPr>
          <w:rtl/>
        </w:rPr>
        <w:t xml:space="preserve"> اعقروه</w:t>
      </w:r>
      <w:r w:rsidR="006A13FA">
        <w:rPr>
          <w:rtl/>
        </w:rPr>
        <w:t>،</w:t>
      </w:r>
      <w:r w:rsidRPr="00901DB2">
        <w:rPr>
          <w:rtl/>
        </w:rPr>
        <w:t xml:space="preserve"> فعقروه فوَقع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فنادى عليّ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من طرح السلاح فهو آمن</w:t>
      </w:r>
      <w:r w:rsidR="006A13FA">
        <w:rPr>
          <w:rtl/>
        </w:rPr>
        <w:t>،</w:t>
      </w:r>
      <w:r w:rsidRPr="00C9239D">
        <w:rPr>
          <w:rtl/>
        </w:rPr>
        <w:t xml:space="preserve"> ومَن دخل بيته فهو آمن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فوَالله</w:t>
      </w:r>
      <w:r w:rsidR="006A13FA">
        <w:rPr>
          <w:rtl/>
        </w:rPr>
        <w:t>،</w:t>
      </w:r>
      <w:r w:rsidRPr="00901DB2">
        <w:rPr>
          <w:rtl/>
        </w:rPr>
        <w:t xml:space="preserve"> ما رأيت أكرم عفواً منه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٢٢٦٧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الأخبار</w:t>
      </w:r>
      <w:r w:rsidR="006A13FA">
        <w:rPr>
          <w:rtl/>
        </w:rPr>
        <w:t>،</w:t>
      </w:r>
      <w:r w:rsidRPr="00901DB2">
        <w:rPr>
          <w:rtl/>
        </w:rPr>
        <w:t xml:space="preserve"> عن موسى بن طلحة بن عبيد الله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فيمن أُسر يوم الجمل</w:t>
      </w:r>
      <w:r w:rsidR="006A13FA">
        <w:rPr>
          <w:rtl/>
        </w:rPr>
        <w:t>،</w:t>
      </w:r>
      <w:r w:rsidRPr="00901DB2">
        <w:rPr>
          <w:rtl/>
        </w:rPr>
        <w:t xml:space="preserve"> وحُبس مع من حُبس من الأُسارى بالبصرة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كنت في سجن عليّ بالبصرة</w:t>
      </w:r>
      <w:r w:rsidR="006A13FA">
        <w:rPr>
          <w:rtl/>
        </w:rPr>
        <w:t>،</w:t>
      </w:r>
      <w:r w:rsidRPr="00901DB2">
        <w:rPr>
          <w:rtl/>
        </w:rPr>
        <w:t xml:space="preserve"> حتى سمعت المُنادي ينادي</w:t>
      </w:r>
      <w:r w:rsidR="006A13FA">
        <w:rPr>
          <w:rtl/>
        </w:rPr>
        <w:t>:</w:t>
      </w:r>
      <w:r w:rsidRPr="00901DB2">
        <w:rPr>
          <w:rtl/>
        </w:rPr>
        <w:t xml:space="preserve"> أين موسى بن طلحة بن عبيد الله</w:t>
      </w:r>
      <w:r w:rsidR="006A13FA">
        <w:rPr>
          <w:rtl/>
        </w:rPr>
        <w:t>؟</w:t>
      </w:r>
      <w:r w:rsidRPr="00901DB2">
        <w:rPr>
          <w:rtl/>
        </w:rPr>
        <w:t xml:space="preserve"> فاسترجعتُ واسترجع أهل السجن</w:t>
      </w:r>
      <w:r w:rsidR="006A13FA">
        <w:rPr>
          <w:rtl/>
        </w:rPr>
        <w:t>،</w:t>
      </w:r>
      <w:r w:rsidRPr="00901DB2">
        <w:rPr>
          <w:rtl/>
        </w:rPr>
        <w:t xml:space="preserve"> وقالوا</w:t>
      </w:r>
      <w:r w:rsidR="006A13FA">
        <w:rPr>
          <w:rtl/>
        </w:rPr>
        <w:t>:</w:t>
      </w:r>
      <w:r w:rsidRPr="00901DB2">
        <w:rPr>
          <w:rtl/>
        </w:rPr>
        <w:t xml:space="preserve"> يَقتلك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فأخرجني إليه</w:t>
      </w:r>
      <w:r w:rsidR="006A13FA">
        <w:rPr>
          <w:rtl/>
        </w:rPr>
        <w:t>،</w:t>
      </w:r>
      <w:r w:rsidRPr="00901DB2">
        <w:rPr>
          <w:rtl/>
        </w:rPr>
        <w:t xml:space="preserve"> فلمّا وقفت بين يديه قال لي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موسى</w:t>
      </w:r>
      <w:r w:rsidR="006A13FA">
        <w:rPr>
          <w:rtl/>
        </w:rPr>
        <w:t>)،</w:t>
      </w:r>
      <w:r w:rsidRPr="00901DB2">
        <w:rPr>
          <w:rtl/>
        </w:rPr>
        <w:t xml:space="preserve"> قلت</w:t>
      </w:r>
      <w:r w:rsidR="006A13FA">
        <w:rPr>
          <w:rtl/>
        </w:rPr>
        <w:t>:</w:t>
      </w:r>
      <w:r w:rsidRPr="00901DB2">
        <w:rPr>
          <w:rtl/>
        </w:rPr>
        <w:t xml:space="preserve"> لبّيك يا أمير المؤمنين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قل</w:t>
      </w:r>
      <w:r w:rsidR="006A13FA">
        <w:rPr>
          <w:rtl/>
        </w:rPr>
        <w:t>،</w:t>
      </w:r>
      <w:r w:rsidRPr="00C9239D">
        <w:rPr>
          <w:rtl/>
        </w:rPr>
        <w:t xml:space="preserve"> أستغفر الله وأتوب إليه ثلاث مرّات</w:t>
      </w:r>
      <w:r w:rsidR="006A13FA">
        <w:rPr>
          <w:rtl/>
        </w:rPr>
        <w:t>)،</w:t>
      </w:r>
      <w:r w:rsidRPr="00901DB2">
        <w:rPr>
          <w:rtl/>
        </w:rPr>
        <w:t xml:space="preserve"> فقلت</w:t>
      </w:r>
      <w:r w:rsidR="006A13FA">
        <w:rPr>
          <w:rtl/>
        </w:rPr>
        <w:t>:</w:t>
      </w:r>
      <w:r w:rsidRPr="00901DB2">
        <w:rPr>
          <w:rtl/>
        </w:rPr>
        <w:t xml:space="preserve"> أستغفر الله وأتوب إليه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ثلاث مرّات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فقال لمَن كان معي من رُسله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خلّوا عنه</w:t>
      </w:r>
      <w:r w:rsidR="006A13FA">
        <w:rPr>
          <w:rtl/>
        </w:rPr>
        <w:t>)،</w:t>
      </w:r>
      <w:r w:rsidRPr="00901DB2">
        <w:rPr>
          <w:rtl/>
        </w:rPr>
        <w:t xml:space="preserve"> وقال لي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اذهب حيث شئت</w:t>
      </w:r>
      <w:r w:rsidR="006A13FA">
        <w:rPr>
          <w:rtl/>
        </w:rPr>
        <w:t>،</w:t>
      </w:r>
      <w:r w:rsidRPr="00C9239D">
        <w:rPr>
          <w:rtl/>
        </w:rPr>
        <w:t xml:space="preserve"> وما وجدتَ لك في عسكرنا من سلاح أو كراع فخذه</w:t>
      </w:r>
      <w:r w:rsidR="006A13FA">
        <w:rPr>
          <w:rtl/>
        </w:rPr>
        <w:t>،</w:t>
      </w:r>
      <w:r w:rsidRPr="00C9239D">
        <w:rPr>
          <w:rtl/>
        </w:rPr>
        <w:t xml:space="preserve"> واتّقِ الله فيما تستقبله من أمرك</w:t>
      </w:r>
      <w:r w:rsidR="006A13FA">
        <w:rPr>
          <w:rtl/>
        </w:rPr>
        <w:t>،</w:t>
      </w:r>
      <w:r w:rsidRPr="00C9239D">
        <w:rPr>
          <w:rtl/>
        </w:rPr>
        <w:t xml:space="preserve"> واجلس في بيتك</w:t>
      </w:r>
      <w:r w:rsidR="006A13FA">
        <w:rPr>
          <w:rtl/>
        </w:rPr>
        <w:t>)،</w:t>
      </w:r>
      <w:r w:rsidRPr="00901DB2">
        <w:rPr>
          <w:rtl/>
        </w:rPr>
        <w:t xml:space="preserve"> فشكرتُ له وانصرفت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C1A88" w:rsidRDefault="003D7F07" w:rsidP="00901DB2">
      <w:pPr>
        <w:pStyle w:val="libNormal"/>
        <w:rPr>
          <w:rtl/>
        </w:rPr>
      </w:pPr>
      <w:r w:rsidRPr="00901DB2">
        <w:rPr>
          <w:rtl/>
        </w:rPr>
        <w:t>٢٢٦٨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زين العابدين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دخلت على مروان بن الحكم</w:t>
      </w:r>
      <w:r w:rsidR="006A13FA">
        <w:rPr>
          <w:rtl/>
        </w:rPr>
        <w:t>،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ما رأيت أحداً أكرم غلبة من أبيك</w:t>
      </w:r>
      <w:r w:rsidR="006A13FA">
        <w:rPr>
          <w:rtl/>
        </w:rPr>
        <w:t>،</w:t>
      </w:r>
      <w:r w:rsidRPr="00C9239D">
        <w:rPr>
          <w:rtl/>
        </w:rPr>
        <w:t xml:space="preserve"> ما هو إلاّ أن ولينا يوم الجمل</w:t>
      </w:r>
      <w:r w:rsidR="006A13FA">
        <w:rPr>
          <w:rtl/>
        </w:rPr>
        <w:t>،</w:t>
      </w:r>
      <w:r w:rsidRPr="00C9239D">
        <w:rPr>
          <w:rtl/>
        </w:rPr>
        <w:t xml:space="preserve"> فنادى مُناديه</w:t>
      </w:r>
      <w:r w:rsidR="006A13FA">
        <w:rPr>
          <w:rtl/>
        </w:rPr>
        <w:t>:</w:t>
      </w:r>
      <w:r w:rsidRPr="00C9239D">
        <w:rPr>
          <w:rtl/>
        </w:rPr>
        <w:t xml:space="preserve"> لا يُقتل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C1A88">
        <w:rPr>
          <w:rtl/>
        </w:rPr>
        <w:t>(١) الجمل</w:t>
      </w:r>
      <w:r w:rsidR="006A13FA">
        <w:rPr>
          <w:rtl/>
        </w:rPr>
        <w:t>:</w:t>
      </w:r>
      <w:r w:rsidRPr="008C1A88">
        <w:rPr>
          <w:rtl/>
        </w:rPr>
        <w:t xml:space="preserve"> ٣٦٥</w:t>
      </w:r>
      <w:r w:rsidR="006A13FA">
        <w:rPr>
          <w:rtl/>
        </w:rPr>
        <w:t>،</w:t>
      </w:r>
      <w:r w:rsidRPr="008C1A88">
        <w:rPr>
          <w:rtl/>
        </w:rPr>
        <w:t xml:space="preserve"> وراجع الأمالي للمفيد</w:t>
      </w:r>
      <w:r w:rsidR="006A13FA">
        <w:rPr>
          <w:rtl/>
        </w:rPr>
        <w:t>:</w:t>
      </w:r>
      <w:r w:rsidRPr="008C1A88">
        <w:rPr>
          <w:rtl/>
        </w:rPr>
        <w:t xml:space="preserve"> ٢٥ / ٨</w:t>
      </w:r>
      <w:r w:rsidR="006A13FA">
        <w:rPr>
          <w:rtl/>
        </w:rPr>
        <w:t>،</w:t>
      </w:r>
      <w:r w:rsidRPr="008C1A88">
        <w:rPr>
          <w:rtl/>
        </w:rPr>
        <w:t xml:space="preserve"> وتاريخ اليعقوبي</w:t>
      </w:r>
      <w:r w:rsidR="006A13FA">
        <w:rPr>
          <w:rtl/>
        </w:rPr>
        <w:t>:</w:t>
      </w:r>
      <w:r w:rsidRPr="008C1A88">
        <w:rPr>
          <w:rtl/>
        </w:rPr>
        <w:t xml:space="preserve"> ٢٠ / ١٨٣</w:t>
      </w:r>
      <w:r w:rsidR="006A13FA">
        <w:rPr>
          <w:rtl/>
        </w:rPr>
        <w:t>،</w:t>
      </w:r>
      <w:r w:rsidRPr="008C1A88">
        <w:rPr>
          <w:rtl/>
        </w:rPr>
        <w:t xml:space="preserve"> وشرح الأخبار</w:t>
      </w:r>
      <w:r w:rsidR="006A13FA">
        <w:rPr>
          <w:rtl/>
        </w:rPr>
        <w:t>:</w:t>
      </w:r>
      <w:r w:rsidRPr="008C1A88">
        <w:rPr>
          <w:rtl/>
        </w:rPr>
        <w:t xml:space="preserve"> ١ / ٢٩٥ / ٢٨١</w:t>
      </w:r>
      <w:r w:rsidR="006A13FA">
        <w:rPr>
          <w:rtl/>
        </w:rPr>
        <w:t>،</w:t>
      </w:r>
      <w:r w:rsidRPr="008C1A88">
        <w:rPr>
          <w:rtl/>
        </w:rPr>
        <w:t xml:space="preserve"> ومروج الذهب</w:t>
      </w:r>
      <w:r w:rsidR="006A13FA">
        <w:rPr>
          <w:rtl/>
        </w:rPr>
        <w:t>:</w:t>
      </w:r>
      <w:r w:rsidRPr="008C1A88">
        <w:rPr>
          <w:rtl/>
        </w:rPr>
        <w:t xml:space="preserve"> ٢ / ٣٧٨</w:t>
      </w:r>
      <w:r w:rsidR="006A13FA">
        <w:rPr>
          <w:rtl/>
        </w:rPr>
        <w:t>،</w:t>
      </w:r>
      <w:r w:rsidRPr="008C1A88">
        <w:rPr>
          <w:rtl/>
        </w:rPr>
        <w:t xml:space="preserve"> والأخبار الطوال</w:t>
      </w:r>
      <w:r w:rsidR="006A13FA">
        <w:rPr>
          <w:rtl/>
        </w:rPr>
        <w:t>:</w:t>
      </w:r>
      <w:r w:rsidRPr="008C1A88">
        <w:rPr>
          <w:rtl/>
        </w:rPr>
        <w:t xml:space="preserve"> ١٥١</w:t>
      </w:r>
      <w:r w:rsidR="006A13FA">
        <w:rPr>
          <w:rtl/>
        </w:rPr>
        <w:t>.</w:t>
      </w:r>
      <w:r w:rsidRPr="008C1A88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(٢) شرح الأخبار</w:t>
      </w:r>
      <w:r w:rsidR="006A13FA">
        <w:rPr>
          <w:rtl/>
        </w:rPr>
        <w:t>:</w:t>
      </w:r>
      <w:r w:rsidRPr="00E00B32">
        <w:rPr>
          <w:rtl/>
        </w:rPr>
        <w:t xml:space="preserve"> ١ / ٣٨٩ / ٣٣١</w:t>
      </w:r>
      <w:r w:rsidR="006A13FA">
        <w:rPr>
          <w:rtl/>
        </w:rPr>
        <w:t>،</w:t>
      </w:r>
      <w:r w:rsidRPr="00E00B32">
        <w:rPr>
          <w:rtl/>
        </w:rPr>
        <w:t xml:space="preserve"> المناقب لابن شهر آشوب</w:t>
      </w:r>
      <w:r w:rsidR="006A13FA">
        <w:rPr>
          <w:rtl/>
        </w:rPr>
        <w:t>:</w:t>
      </w:r>
      <w:r w:rsidRPr="00E00B32">
        <w:rPr>
          <w:rtl/>
        </w:rPr>
        <w:t xml:space="preserve"> ٢ / ١١٤</w:t>
      </w:r>
      <w:r w:rsidR="006A13FA">
        <w:rPr>
          <w:rtl/>
        </w:rPr>
        <w:t>،</w:t>
      </w:r>
      <w:r w:rsidRPr="00E00B32">
        <w:rPr>
          <w:rtl/>
        </w:rPr>
        <w:t xml:space="preserve"> وفيه</w:t>
      </w:r>
      <w:r w:rsidR="006A13FA">
        <w:rPr>
          <w:rtl/>
        </w:rPr>
        <w:t>:</w:t>
      </w:r>
      <w:r w:rsidRPr="00E00B32">
        <w:rPr>
          <w:rtl/>
        </w:rPr>
        <w:t xml:space="preserve"> من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قل</w:t>
      </w:r>
      <w:r w:rsidR="006A13FA">
        <w:rPr>
          <w:rStyle w:val="libFootnoteBoldChar"/>
          <w:rtl/>
        </w:rPr>
        <w:t>:</w:t>
      </w:r>
      <w:r w:rsidRPr="00E00B32">
        <w:rPr>
          <w:rStyle w:val="libFootnoteBoldChar"/>
          <w:rtl/>
        </w:rPr>
        <w:t xml:space="preserve"> استغفر الله</w:t>
      </w:r>
      <w:r w:rsidR="006A13FA">
        <w:rPr>
          <w:rStyle w:val="libFootnoteBoldChar"/>
          <w:rtl/>
        </w:rPr>
        <w:t>.</w:t>
      </w:r>
      <w:r w:rsidRPr="00E00B32">
        <w:rPr>
          <w:rStyle w:val="libFootnoteBoldChar"/>
          <w:rtl/>
        </w:rPr>
        <w:t>..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BA0236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مدبر</w:t>
      </w:r>
      <w:r w:rsidR="006A13FA">
        <w:rPr>
          <w:rtl/>
        </w:rPr>
        <w:t>،</w:t>
      </w:r>
      <w:r w:rsidRPr="00C9239D">
        <w:rPr>
          <w:rtl/>
        </w:rPr>
        <w:t xml:space="preserve"> ولا يُذفّف على جريح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59" w:name="_Toc428706966"/>
      <w:r w:rsidRPr="00BA0236">
        <w:rPr>
          <w:rtl/>
        </w:rPr>
        <w:t>١٠ / ٢ إصدار العفو العامّ</w:t>
      </w:r>
      <w:bookmarkEnd w:id="159"/>
      <w:r w:rsidRPr="00BA0236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٢٢٦٩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أنساب الأشراف</w:t>
      </w:r>
      <w:r w:rsidR="006A13FA">
        <w:rPr>
          <w:rtl/>
        </w:rPr>
        <w:t>:</w:t>
      </w:r>
      <w:r w:rsidRPr="00901DB2">
        <w:rPr>
          <w:rtl/>
        </w:rPr>
        <w:t xml:space="preserve"> قام عليّ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حين ظهر وظفر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خطيباً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أهل البصرة</w:t>
      </w:r>
      <w:r w:rsidR="006A13FA">
        <w:rPr>
          <w:rtl/>
        </w:rPr>
        <w:t>،</w:t>
      </w:r>
      <w:r w:rsidRPr="00C9239D">
        <w:rPr>
          <w:rtl/>
        </w:rPr>
        <w:t xml:space="preserve"> قد عفوت عنكم</w:t>
      </w:r>
      <w:r w:rsidR="006A13FA">
        <w:rPr>
          <w:rtl/>
        </w:rPr>
        <w:t>،</w:t>
      </w:r>
      <w:r w:rsidRPr="00C9239D">
        <w:rPr>
          <w:rtl/>
        </w:rPr>
        <w:t xml:space="preserve"> فإيّاكم والفتنة</w:t>
      </w:r>
      <w:r w:rsidR="006A13FA">
        <w:rPr>
          <w:rtl/>
        </w:rPr>
        <w:t>،</w:t>
      </w:r>
      <w:r w:rsidRPr="00C9239D">
        <w:rPr>
          <w:rtl/>
        </w:rPr>
        <w:t xml:space="preserve"> فإنّكم أوّل الرعيّة نكث البيعة</w:t>
      </w:r>
      <w:r w:rsidR="006A13FA">
        <w:rPr>
          <w:rtl/>
        </w:rPr>
        <w:t>،</w:t>
      </w:r>
      <w:r w:rsidRPr="00C9239D">
        <w:rPr>
          <w:rtl/>
        </w:rPr>
        <w:t xml:space="preserve"> وشقّ عصا الأُمّة</w:t>
      </w:r>
      <w:r w:rsidR="006A13FA">
        <w:rPr>
          <w:rtl/>
        </w:rPr>
        <w:t>)،</w:t>
      </w:r>
      <w:r w:rsidRPr="00901DB2">
        <w:rPr>
          <w:rtl/>
        </w:rPr>
        <w:t xml:space="preserve"> ثُمّ جلس وبايعه الناس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٢٢٧٠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الإرشاد</w:t>
      </w:r>
      <w:r w:rsidR="006A13FA">
        <w:rPr>
          <w:rtl/>
        </w:rPr>
        <w:t>:</w:t>
      </w:r>
      <w:r w:rsidRPr="00901DB2">
        <w:rPr>
          <w:rtl/>
        </w:rPr>
        <w:t xml:space="preserve"> ومن كلامه [عليّ (عليه السلام) ] بالبصرة</w:t>
      </w:r>
      <w:r w:rsidR="006A13FA">
        <w:rPr>
          <w:rtl/>
        </w:rPr>
        <w:t>،</w:t>
      </w:r>
      <w:r w:rsidRPr="00901DB2">
        <w:rPr>
          <w:rtl/>
        </w:rPr>
        <w:t xml:space="preserve"> حين ظهر على القوم</w:t>
      </w:r>
      <w:r w:rsidR="006A13FA">
        <w:rPr>
          <w:rtl/>
        </w:rPr>
        <w:t>،</w:t>
      </w:r>
      <w:r w:rsidRPr="00901DB2">
        <w:rPr>
          <w:rtl/>
        </w:rPr>
        <w:t xml:space="preserve"> بعد حمد الله والثناء عليه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C9239D" w:rsidRDefault="006A13FA" w:rsidP="00C9239D">
      <w:pPr>
        <w:pStyle w:val="libNormal"/>
        <w:rPr>
          <w:rtl/>
        </w:rPr>
      </w:pPr>
      <w:r>
        <w:rPr>
          <w:rtl/>
        </w:rPr>
        <w:t>(</w:t>
      </w:r>
      <w:r w:rsidR="003D7F07" w:rsidRPr="00BA0236">
        <w:rPr>
          <w:rtl/>
        </w:rPr>
        <w:t>أمّا بعد</w:t>
      </w:r>
      <w:r>
        <w:rPr>
          <w:rtl/>
        </w:rPr>
        <w:t>،</w:t>
      </w:r>
      <w:r w:rsidR="003D7F07" w:rsidRPr="00BA0236">
        <w:rPr>
          <w:rtl/>
        </w:rPr>
        <w:t xml:space="preserve"> فإنّ الله ذو رحمة واسعة</w:t>
      </w:r>
      <w:r>
        <w:rPr>
          <w:rtl/>
        </w:rPr>
        <w:t>،</w:t>
      </w:r>
      <w:r w:rsidR="003D7F07" w:rsidRPr="00BA0236">
        <w:rPr>
          <w:rtl/>
        </w:rPr>
        <w:t xml:space="preserve"> ومغفرة دائمة</w:t>
      </w:r>
      <w:r>
        <w:rPr>
          <w:rtl/>
        </w:rPr>
        <w:t>،</w:t>
      </w:r>
      <w:r w:rsidR="003D7F07" w:rsidRPr="00BA0236">
        <w:rPr>
          <w:rtl/>
        </w:rPr>
        <w:t xml:space="preserve"> وعفو جمّ</w:t>
      </w:r>
      <w:r>
        <w:rPr>
          <w:rtl/>
        </w:rPr>
        <w:t>،</w:t>
      </w:r>
      <w:r w:rsidR="003D7F07" w:rsidRPr="00BA0236">
        <w:rPr>
          <w:rtl/>
        </w:rPr>
        <w:t xml:space="preserve"> وعقاب أليم</w:t>
      </w:r>
      <w:r>
        <w:rPr>
          <w:rtl/>
        </w:rPr>
        <w:t>،</w:t>
      </w:r>
      <w:r w:rsidR="003D7F07" w:rsidRPr="00BA0236">
        <w:rPr>
          <w:rtl/>
        </w:rPr>
        <w:t xml:space="preserve"> قضي أنّ رحمته ومغفرته وعفوه لأهل طاعته من خلقه</w:t>
      </w:r>
      <w:r>
        <w:rPr>
          <w:rtl/>
        </w:rPr>
        <w:t>،</w:t>
      </w:r>
      <w:r w:rsidR="003D7F07" w:rsidRPr="00BA0236">
        <w:rPr>
          <w:rtl/>
        </w:rPr>
        <w:t xml:space="preserve"> وبرحمته اهتدى المهتدون</w:t>
      </w:r>
      <w:r>
        <w:rPr>
          <w:rtl/>
        </w:rPr>
        <w:t>،</w:t>
      </w:r>
      <w:r w:rsidR="003D7F07" w:rsidRPr="00BA0236">
        <w:rPr>
          <w:rtl/>
        </w:rPr>
        <w:t xml:space="preserve"> وقضى أنّ نقمته وسطواته وعقابه على أهل معصيته من خلقه</w:t>
      </w:r>
      <w:r>
        <w:rPr>
          <w:rtl/>
        </w:rPr>
        <w:t>،</w:t>
      </w:r>
      <w:r w:rsidR="003D7F07" w:rsidRPr="00BA0236">
        <w:rPr>
          <w:rtl/>
        </w:rPr>
        <w:t xml:space="preserve"> وبعد الهدى والبيّنات ما ضلّ الضالّون</w:t>
      </w:r>
      <w:r>
        <w:rPr>
          <w:rtl/>
        </w:rPr>
        <w:t>،</w:t>
      </w:r>
      <w:r w:rsidR="003D7F07" w:rsidRPr="00BA0236">
        <w:rPr>
          <w:rtl/>
        </w:rPr>
        <w:t xml:space="preserve"> فما ظنّكم</w:t>
      </w:r>
      <w:r w:rsidR="00E00B32">
        <w:rPr>
          <w:rtl/>
        </w:rPr>
        <w:t xml:space="preserve"> - </w:t>
      </w:r>
      <w:r w:rsidR="003D7F07" w:rsidRPr="00BA0236">
        <w:rPr>
          <w:rtl/>
        </w:rPr>
        <w:t>يا أهل البصرة</w:t>
      </w:r>
      <w:r w:rsidR="00E00B32">
        <w:rPr>
          <w:rtl/>
        </w:rPr>
        <w:t xml:space="preserve"> - </w:t>
      </w:r>
      <w:r w:rsidR="003D7F07" w:rsidRPr="00BA0236">
        <w:rPr>
          <w:rtl/>
        </w:rPr>
        <w:t>وقد نكثتم بيعتي</w:t>
      </w:r>
      <w:r>
        <w:rPr>
          <w:rtl/>
        </w:rPr>
        <w:t>،</w:t>
      </w:r>
      <w:r w:rsidR="003D7F07" w:rsidRPr="00BA0236">
        <w:rPr>
          <w:rtl/>
        </w:rPr>
        <w:t xml:space="preserve"> وظاهرتم عليّ عدوّي</w:t>
      </w:r>
      <w:r>
        <w:rPr>
          <w:rtl/>
        </w:rPr>
        <w:t>؟)</w:t>
      </w:r>
      <w:r w:rsidR="003D7F07"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فقام إليه رجل فقال</w:t>
      </w:r>
      <w:r w:rsidR="006A13FA">
        <w:rPr>
          <w:rtl/>
        </w:rPr>
        <w:t>:</w:t>
      </w:r>
      <w:r w:rsidRPr="00901DB2">
        <w:rPr>
          <w:rtl/>
        </w:rPr>
        <w:t xml:space="preserve"> نظنّ خيراً</w:t>
      </w:r>
      <w:r w:rsidR="006A13FA">
        <w:rPr>
          <w:rtl/>
        </w:rPr>
        <w:t>،</w:t>
      </w:r>
      <w:r w:rsidRPr="00901DB2">
        <w:rPr>
          <w:rtl/>
        </w:rPr>
        <w:t xml:space="preserve"> ونراك قد ظفرت وقدرت</w:t>
      </w:r>
      <w:r w:rsidR="006A13FA">
        <w:rPr>
          <w:rtl/>
        </w:rPr>
        <w:t>،</w:t>
      </w:r>
      <w:r w:rsidRPr="00901DB2">
        <w:rPr>
          <w:rtl/>
        </w:rPr>
        <w:t xml:space="preserve"> فإن عاقبت فقد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(١) السُنن الكبرى</w:t>
      </w:r>
      <w:r w:rsidR="006A13FA">
        <w:rPr>
          <w:rtl/>
        </w:rPr>
        <w:t>:</w:t>
      </w:r>
      <w:r w:rsidRPr="00BA0236">
        <w:rPr>
          <w:rtl/>
        </w:rPr>
        <w:t xml:space="preserve"> ٨ / ٣١٤ / ١٦٧٤٦ عن إبراهيم بن محمّد</w:t>
      </w:r>
      <w:r w:rsidR="006A13FA">
        <w:rPr>
          <w:rtl/>
        </w:rPr>
        <w:t>،</w:t>
      </w:r>
      <w:r w:rsidRPr="00BA0236">
        <w:rPr>
          <w:rtl/>
        </w:rPr>
        <w:t xml:space="preserve"> عن الإمام الصادق</w:t>
      </w:r>
      <w:r w:rsidR="006A13FA">
        <w:rPr>
          <w:rtl/>
        </w:rPr>
        <w:t>،</w:t>
      </w:r>
      <w:r w:rsidRPr="00BA0236">
        <w:rPr>
          <w:rtl/>
        </w:rPr>
        <w:t xml:space="preserve"> عن أبيه (عليهما السلام)</w:t>
      </w:r>
      <w:r w:rsidR="006A13FA">
        <w:rPr>
          <w:rtl/>
        </w:rPr>
        <w:t>،</w:t>
      </w:r>
      <w:r w:rsidRPr="00BA0236">
        <w:rPr>
          <w:rtl/>
        </w:rPr>
        <w:t xml:space="preserve"> فتح الباري</w:t>
      </w:r>
      <w:r w:rsidR="006A13FA">
        <w:rPr>
          <w:rtl/>
        </w:rPr>
        <w:t>:</w:t>
      </w:r>
      <w:r w:rsidRPr="00BA0236">
        <w:rPr>
          <w:rtl/>
        </w:rPr>
        <w:t xml:space="preserve"> ١٣ / ٥٧</w:t>
      </w:r>
      <w:r w:rsidR="006A13FA">
        <w:rPr>
          <w:rtl/>
        </w:rPr>
        <w:t>،</w:t>
      </w:r>
      <w:r w:rsidRPr="00BA0236">
        <w:rPr>
          <w:rtl/>
        </w:rPr>
        <w:t xml:space="preserve"> أنساب الأشراف</w:t>
      </w:r>
      <w:r w:rsidR="006A13FA">
        <w:rPr>
          <w:rtl/>
        </w:rPr>
        <w:t>:</w:t>
      </w:r>
      <w:r w:rsidRPr="00BA0236">
        <w:rPr>
          <w:rtl/>
        </w:rPr>
        <w:t xml:space="preserve"> ٣ / ٥٧ عن أنس بن عياض نحوه</w:t>
      </w:r>
      <w:r w:rsidR="006A13FA">
        <w:rPr>
          <w:rtl/>
        </w:rPr>
        <w:t>،</w:t>
      </w:r>
      <w:r w:rsidRPr="00BA0236">
        <w:rPr>
          <w:rtl/>
        </w:rPr>
        <w:t xml:space="preserve"> المبسوط</w:t>
      </w:r>
      <w:r w:rsidR="006A13FA">
        <w:rPr>
          <w:rtl/>
        </w:rPr>
        <w:t>:</w:t>
      </w:r>
      <w:r w:rsidRPr="00BA0236">
        <w:rPr>
          <w:rtl/>
        </w:rPr>
        <w:t xml:space="preserve"> ٧ / ٢٦٤ كلاهما عن الإمام الصادق</w:t>
      </w:r>
      <w:r w:rsidR="006A13FA">
        <w:rPr>
          <w:rtl/>
        </w:rPr>
        <w:t>،</w:t>
      </w:r>
      <w:r w:rsidRPr="00BA0236">
        <w:rPr>
          <w:rtl/>
        </w:rPr>
        <w:t xml:space="preserve"> عن أبيه (عليهما السلام)</w:t>
      </w:r>
      <w:r w:rsidR="006A13FA">
        <w:rPr>
          <w:rtl/>
        </w:rPr>
        <w:t>،</w:t>
      </w:r>
      <w:r w:rsidRPr="00BA0236">
        <w:rPr>
          <w:rtl/>
        </w:rPr>
        <w:t xml:space="preserve"> وفيه</w:t>
      </w:r>
      <w:r w:rsidR="006A13FA">
        <w:rPr>
          <w:rtl/>
        </w:rPr>
        <w:t>:</w:t>
      </w:r>
      <w:r w:rsidRPr="00BA0236">
        <w:rPr>
          <w:rtl/>
        </w:rPr>
        <w:t xml:space="preserve"> </w:t>
      </w:r>
      <w:r w:rsidR="006A13FA">
        <w:rPr>
          <w:rtl/>
        </w:rPr>
        <w:t>(</w:t>
      </w:r>
      <w:r w:rsidRPr="00BA0236">
        <w:rPr>
          <w:rtl/>
        </w:rPr>
        <w:t>يدنف</w:t>
      </w:r>
      <w:r w:rsidR="006A13FA">
        <w:rPr>
          <w:rtl/>
        </w:rPr>
        <w:t>)</w:t>
      </w:r>
      <w:r w:rsidRPr="00BA0236">
        <w:rPr>
          <w:rtl/>
        </w:rPr>
        <w:t xml:space="preserve">  بدل </w:t>
      </w:r>
      <w:r w:rsidR="006A13FA">
        <w:rPr>
          <w:rtl/>
        </w:rPr>
        <w:t>(</w:t>
      </w:r>
      <w:r w:rsidRPr="00BA0236">
        <w:rPr>
          <w:rtl/>
        </w:rPr>
        <w:t>يذفف</w:t>
      </w:r>
      <w:r w:rsidR="006A13FA">
        <w:rPr>
          <w:rtl/>
        </w:rPr>
        <w:t>)،</w:t>
      </w:r>
      <w:r w:rsidRPr="00BA0236">
        <w:rPr>
          <w:rtl/>
        </w:rPr>
        <w:t xml:space="preserve"> وراجع الطبقات الكبرى</w:t>
      </w:r>
      <w:r w:rsidR="006A13FA">
        <w:rPr>
          <w:rtl/>
        </w:rPr>
        <w:t>:</w:t>
      </w:r>
      <w:r w:rsidRPr="00BA0236">
        <w:rPr>
          <w:rtl/>
        </w:rPr>
        <w:t xml:space="preserve"> ٥ / ٩٣</w:t>
      </w:r>
      <w:r w:rsidR="006A13FA">
        <w:rPr>
          <w:rtl/>
        </w:rPr>
        <w:t>،</w:t>
      </w:r>
      <w:r w:rsidRPr="00BA0236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BA0236">
        <w:rPr>
          <w:rtl/>
        </w:rPr>
        <w:t xml:space="preserve"> ٧ / ٢٤٥ والإمامة والسياسة</w:t>
      </w:r>
      <w:r w:rsidR="006A13FA">
        <w:rPr>
          <w:rtl/>
        </w:rPr>
        <w:t>:</w:t>
      </w:r>
      <w:r w:rsidRPr="00BA0236">
        <w:rPr>
          <w:rtl/>
        </w:rPr>
        <w:t xml:space="preserve"> ١ / ٩٧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(٢) أنساب الأشراف</w:t>
      </w:r>
      <w:r w:rsidR="006A13FA">
        <w:rPr>
          <w:rtl/>
        </w:rPr>
        <w:t>:</w:t>
      </w:r>
      <w:r w:rsidRPr="00BA0236">
        <w:rPr>
          <w:rtl/>
        </w:rPr>
        <w:t xml:space="preserve"> ٣ / ٥٨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اجترمنا ذلك</w:t>
      </w:r>
      <w:r w:rsidR="006A13FA">
        <w:rPr>
          <w:rtl/>
        </w:rPr>
        <w:t>،</w:t>
      </w:r>
      <w:r w:rsidRPr="00901DB2">
        <w:rPr>
          <w:rtl/>
        </w:rPr>
        <w:t xml:space="preserve"> وإن عفوت فالعفو أحبّ إلى الله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قد عفوت عنكم</w:t>
      </w:r>
      <w:r w:rsidR="006A13FA">
        <w:rPr>
          <w:rtl/>
        </w:rPr>
        <w:t>،</w:t>
      </w:r>
      <w:r w:rsidRPr="00C9239D">
        <w:rPr>
          <w:rtl/>
        </w:rPr>
        <w:t xml:space="preserve"> فإيّاكم والفتنة</w:t>
      </w:r>
      <w:r w:rsidR="006A13FA">
        <w:rPr>
          <w:rtl/>
        </w:rPr>
        <w:t>،</w:t>
      </w:r>
      <w:r w:rsidRPr="00C9239D">
        <w:rPr>
          <w:rtl/>
        </w:rPr>
        <w:t xml:space="preserve"> فإنّكم أوّل الرعيّة نكث البيعة</w:t>
      </w:r>
      <w:r w:rsidR="006A13FA">
        <w:rPr>
          <w:rtl/>
        </w:rPr>
        <w:t>،</w:t>
      </w:r>
      <w:r w:rsidRPr="00C9239D">
        <w:rPr>
          <w:rtl/>
        </w:rPr>
        <w:t xml:space="preserve"> وشقّ عصا هذه الأُمّة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ثُمّ جلس للناس فبايعوه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60" w:name="_Toc428706967"/>
      <w:r w:rsidRPr="00BA0236">
        <w:rPr>
          <w:rtl/>
        </w:rPr>
        <w:t>١٠ / ٣ الاعتذار من الإمام</w:t>
      </w:r>
      <w:bookmarkEnd w:id="160"/>
      <w:r w:rsidRPr="00BA0236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٢٢٧١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الجَمل</w:t>
      </w:r>
      <w:r w:rsidR="006A13FA">
        <w:rPr>
          <w:rtl/>
        </w:rPr>
        <w:t>،</w:t>
      </w:r>
      <w:r w:rsidRPr="00901DB2">
        <w:rPr>
          <w:rtl/>
        </w:rPr>
        <w:t xml:space="preserve"> عن هاشم بن مساحق القرشي</w:t>
      </w:r>
      <w:r w:rsidR="006A13FA">
        <w:rPr>
          <w:rtl/>
        </w:rPr>
        <w:t>:</w:t>
      </w:r>
      <w:r w:rsidRPr="00901DB2">
        <w:rPr>
          <w:rtl/>
        </w:rPr>
        <w:t xml:space="preserve"> حدّثني أبي أنّه لمّا انهزم الناس يوم الجمل اجتمع معه طائفة من قريش فيهم مروان بن الحكم</w:t>
      </w:r>
      <w:r w:rsidR="006A13FA">
        <w:rPr>
          <w:rtl/>
        </w:rPr>
        <w:t>،</w:t>
      </w:r>
      <w:r w:rsidRPr="00901DB2">
        <w:rPr>
          <w:rtl/>
        </w:rPr>
        <w:t xml:space="preserve"> فقال بعضهم لبعض</w:t>
      </w:r>
      <w:r w:rsidR="006A13FA">
        <w:rPr>
          <w:rtl/>
        </w:rPr>
        <w:t>:</w:t>
      </w:r>
      <w:r w:rsidRPr="00901DB2">
        <w:rPr>
          <w:rtl/>
        </w:rPr>
        <w:t xml:space="preserve"> والله لقد ظلمْنا هذا الرجل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يعنون أمير المؤمنين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ونَكثنا بيعته من غير حَدَث</w:t>
      </w:r>
      <w:r w:rsidR="006A13FA">
        <w:rPr>
          <w:rtl/>
        </w:rPr>
        <w:t>،</w:t>
      </w:r>
      <w:r w:rsidRPr="00901DB2">
        <w:rPr>
          <w:rtl/>
        </w:rPr>
        <w:t xml:space="preserve"> والله لقد ظهر علينا</w:t>
      </w:r>
      <w:r w:rsidR="006A13FA">
        <w:rPr>
          <w:rtl/>
        </w:rPr>
        <w:t>،</w:t>
      </w:r>
      <w:r w:rsidRPr="00901DB2">
        <w:rPr>
          <w:rtl/>
        </w:rPr>
        <w:t xml:space="preserve"> فما رأينا قطّ أكرم سيرةً منه</w:t>
      </w:r>
      <w:r w:rsidR="006A13FA">
        <w:rPr>
          <w:rtl/>
        </w:rPr>
        <w:t>،</w:t>
      </w:r>
      <w:r w:rsidRPr="00901DB2">
        <w:rPr>
          <w:rtl/>
        </w:rPr>
        <w:t xml:space="preserve"> ولا أحسن عفواً بعد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فقوموا حتّى ندخل عليه ونعتذر إليه ممّا صنعناه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فصُرنا إلى بابه</w:t>
      </w:r>
      <w:r w:rsidR="006A13FA">
        <w:rPr>
          <w:rtl/>
        </w:rPr>
        <w:t>،</w:t>
      </w:r>
      <w:r w:rsidRPr="00901DB2">
        <w:rPr>
          <w:rtl/>
        </w:rPr>
        <w:t xml:space="preserve"> فاستأذنّاه فأذن لنا</w:t>
      </w:r>
      <w:r w:rsidR="006A13FA">
        <w:rPr>
          <w:rtl/>
        </w:rPr>
        <w:t>،</w:t>
      </w:r>
      <w:r w:rsidRPr="00901DB2">
        <w:rPr>
          <w:rtl/>
        </w:rPr>
        <w:t xml:space="preserve"> فلمّا مثُلنا بين يديه جعل متكلّمنا يتكلّم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أنصتوا أكفِكم</w:t>
      </w:r>
      <w:r w:rsidR="006A13FA">
        <w:rPr>
          <w:rtl/>
        </w:rPr>
        <w:t>،</w:t>
      </w:r>
      <w:r w:rsidRPr="00C9239D">
        <w:rPr>
          <w:rtl/>
        </w:rPr>
        <w:t xml:space="preserve"> إنّما أنا بشر مثلُكم</w:t>
      </w:r>
      <w:r w:rsidR="006A13FA">
        <w:rPr>
          <w:rtl/>
        </w:rPr>
        <w:t>،</w:t>
      </w:r>
      <w:r w:rsidRPr="00C9239D">
        <w:rPr>
          <w:rtl/>
        </w:rPr>
        <w:t xml:space="preserve"> فإن قُلتُ حقّاً فصدّقوني</w:t>
      </w:r>
      <w:r w:rsidR="006A13FA">
        <w:rPr>
          <w:rtl/>
        </w:rPr>
        <w:t>،</w:t>
      </w:r>
      <w:r w:rsidRPr="00C9239D">
        <w:rPr>
          <w:rtl/>
        </w:rPr>
        <w:t xml:space="preserve"> وإن قلت باطلاً فردّوا عليّ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C9239D">
        <w:rPr>
          <w:rtl/>
        </w:rPr>
        <w:t>أُنشدكم الله</w:t>
      </w:r>
      <w:r w:rsidR="006A13FA">
        <w:rPr>
          <w:rtl/>
        </w:rPr>
        <w:t>،</w:t>
      </w:r>
      <w:r w:rsidRPr="00C9239D">
        <w:rPr>
          <w:rtl/>
        </w:rPr>
        <w:t xml:space="preserve"> أتعلمون أنّ رسول الله (صلّى الله عليه وآله) لمّا قُبض كُنت أنا أولى الناس به وبالناس من بعده</w:t>
      </w:r>
      <w:r w:rsidR="006A13FA">
        <w:rPr>
          <w:rtl/>
        </w:rPr>
        <w:t>؟</w:t>
      </w:r>
      <w:r w:rsidRPr="00901DB2">
        <w:rPr>
          <w:rtl/>
        </w:rPr>
        <w:t xml:space="preserve"> قلنا</w:t>
      </w:r>
      <w:r w:rsidR="006A13FA">
        <w:rPr>
          <w:rtl/>
        </w:rPr>
        <w:t>:</w:t>
      </w:r>
      <w:r w:rsidRPr="00901DB2">
        <w:rPr>
          <w:rtl/>
        </w:rPr>
        <w:t xml:space="preserve"> اللّهمّ نعم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(١) الإرشاد</w:t>
      </w:r>
      <w:r w:rsidR="006A13FA">
        <w:rPr>
          <w:rtl/>
        </w:rPr>
        <w:t>:</w:t>
      </w:r>
      <w:r w:rsidRPr="00BA0236">
        <w:rPr>
          <w:rtl/>
        </w:rPr>
        <w:t xml:space="preserve"> ١ / ٢٥٧</w:t>
      </w:r>
      <w:r w:rsidR="006A13FA">
        <w:rPr>
          <w:rtl/>
        </w:rPr>
        <w:t>،</w:t>
      </w:r>
      <w:r w:rsidRPr="00BA0236">
        <w:rPr>
          <w:rtl/>
        </w:rPr>
        <w:t xml:space="preserve"> الجمل</w:t>
      </w:r>
      <w:r w:rsidR="006A13FA">
        <w:rPr>
          <w:rtl/>
        </w:rPr>
        <w:t>:</w:t>
      </w:r>
      <w:r w:rsidRPr="00BA0236">
        <w:rPr>
          <w:rtl/>
        </w:rPr>
        <w:t xml:space="preserve"> ٤٠٧ عن الحارث بن سريع نحوه</w:t>
      </w:r>
      <w:r w:rsidR="006A13FA">
        <w:rPr>
          <w:rtl/>
        </w:rPr>
        <w:t>،</w:t>
      </w:r>
      <w:r w:rsidRPr="00BA0236">
        <w:rPr>
          <w:rtl/>
        </w:rPr>
        <w:t xml:space="preserve"> بحار الأنوار</w:t>
      </w:r>
      <w:r w:rsidR="006A13FA">
        <w:rPr>
          <w:rtl/>
        </w:rPr>
        <w:t>:</w:t>
      </w:r>
      <w:r w:rsidRPr="00BA0236">
        <w:rPr>
          <w:rtl/>
        </w:rPr>
        <w:t xml:space="preserve"> ٣٢ / ٢٣٠ / ١٨٢</w:t>
      </w:r>
      <w:r w:rsidR="006A13FA">
        <w:rPr>
          <w:rtl/>
        </w:rPr>
        <w:t>،</w:t>
      </w:r>
      <w:r w:rsidRPr="00BA0236">
        <w:rPr>
          <w:rtl/>
        </w:rPr>
        <w:t xml:space="preserve"> وراجع الأخبار الطوال</w:t>
      </w:r>
      <w:r w:rsidR="006A13FA">
        <w:rPr>
          <w:rtl/>
        </w:rPr>
        <w:t>:</w:t>
      </w:r>
      <w:r w:rsidRPr="00BA0236">
        <w:rPr>
          <w:rtl/>
        </w:rPr>
        <w:t xml:space="preserve"> ١٥١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فعدلتم عنّي وبايعتم أبا بكر</w:t>
      </w:r>
      <w:r w:rsidR="006A13FA">
        <w:rPr>
          <w:rtl/>
        </w:rPr>
        <w:t>،</w:t>
      </w:r>
      <w:r w:rsidRPr="00C9239D">
        <w:rPr>
          <w:rtl/>
        </w:rPr>
        <w:t xml:space="preserve"> فأمسكتُ ولم أُحبّ أن أشقّ عصا المسلمين</w:t>
      </w:r>
      <w:r w:rsidR="006A13FA">
        <w:rPr>
          <w:rtl/>
        </w:rPr>
        <w:t>،</w:t>
      </w:r>
      <w:r w:rsidRPr="00C9239D">
        <w:rPr>
          <w:rtl/>
        </w:rPr>
        <w:t xml:space="preserve"> وأُفرّق بين جماعتهم</w:t>
      </w:r>
      <w:r w:rsidR="006A13FA">
        <w:rPr>
          <w:rtl/>
        </w:rPr>
        <w:t>،</w:t>
      </w:r>
      <w:r w:rsidRPr="00C9239D">
        <w:rPr>
          <w:rtl/>
        </w:rPr>
        <w:t xml:space="preserve"> ثُمّ إنّ أبا بكر جعلها لعُمر من بعده فكففتُ</w:t>
      </w:r>
      <w:r w:rsidR="006A13FA">
        <w:rPr>
          <w:rtl/>
        </w:rPr>
        <w:t>،</w:t>
      </w:r>
      <w:r w:rsidRPr="00C9239D">
        <w:rPr>
          <w:rtl/>
        </w:rPr>
        <w:t xml:space="preserve"> ولم أُهِج الناس</w:t>
      </w:r>
      <w:r w:rsidR="006A13FA">
        <w:rPr>
          <w:rtl/>
        </w:rPr>
        <w:t>،</w:t>
      </w:r>
      <w:r w:rsidRPr="00C9239D">
        <w:rPr>
          <w:rtl/>
        </w:rPr>
        <w:t xml:space="preserve"> وقد علمتُ أنّي كنت أولى الناس بالله وبرسوله وبمقامه</w:t>
      </w:r>
      <w:r w:rsidR="006A13FA">
        <w:rPr>
          <w:rtl/>
        </w:rPr>
        <w:t>،</w:t>
      </w:r>
      <w:r w:rsidRPr="00C9239D">
        <w:rPr>
          <w:rtl/>
        </w:rPr>
        <w:t xml:space="preserve"> فصبرتُ حتّى قُتل عُمر</w:t>
      </w:r>
      <w:r w:rsidR="006A13FA">
        <w:rPr>
          <w:rtl/>
        </w:rPr>
        <w:t>،</w:t>
      </w:r>
      <w:r w:rsidRPr="00C9239D">
        <w:rPr>
          <w:rtl/>
        </w:rPr>
        <w:t xml:space="preserve"> وجعلني سادس ستّة</w:t>
      </w:r>
      <w:r w:rsidR="006A13FA">
        <w:rPr>
          <w:rtl/>
        </w:rPr>
        <w:t>،</w:t>
      </w:r>
      <w:r w:rsidRPr="00C9239D">
        <w:rPr>
          <w:rtl/>
        </w:rPr>
        <w:t xml:space="preserve"> فكففت ولم أُحبّ أن أُفرّق بين المسلمين</w:t>
      </w:r>
      <w:r w:rsidR="006A13FA">
        <w:rPr>
          <w:rtl/>
        </w:rPr>
        <w:t>،</w:t>
      </w:r>
      <w:r w:rsidRPr="00C9239D">
        <w:rPr>
          <w:rtl/>
        </w:rPr>
        <w:t xml:space="preserve"> ثُمّ بايعتم عثمان</w:t>
      </w:r>
      <w:r w:rsidR="006A13FA">
        <w:rPr>
          <w:rtl/>
        </w:rPr>
        <w:t>،</w:t>
      </w:r>
      <w:r w:rsidRPr="00C9239D">
        <w:rPr>
          <w:rtl/>
        </w:rPr>
        <w:t xml:space="preserve"> فطعنتم عليه فقتلتموه</w:t>
      </w:r>
      <w:r w:rsidR="006A13FA">
        <w:rPr>
          <w:rtl/>
        </w:rPr>
        <w:t>،</w:t>
      </w:r>
      <w:r w:rsidRPr="00C9239D">
        <w:rPr>
          <w:rtl/>
        </w:rPr>
        <w:t xml:space="preserve"> وأنا جالس في بيتي</w:t>
      </w:r>
      <w:r w:rsidR="006A13FA">
        <w:rPr>
          <w:rtl/>
        </w:rPr>
        <w:t>،</w:t>
      </w:r>
      <w:r w:rsidRPr="00C9239D">
        <w:rPr>
          <w:rtl/>
        </w:rPr>
        <w:t xml:space="preserve"> فأتيتموني وبايعتموني كما بايعتم أبا بكر وعمر</w:t>
      </w:r>
      <w:r w:rsidR="006A13FA">
        <w:rPr>
          <w:rtl/>
        </w:rPr>
        <w:t>،</w:t>
      </w:r>
      <w:r w:rsidRPr="00C9239D">
        <w:rPr>
          <w:rtl/>
        </w:rPr>
        <w:t xml:space="preserve"> فما بالكم وفيتم لهما ولم تفوا لي</w:t>
      </w:r>
      <w:r w:rsidR="006A13FA">
        <w:rPr>
          <w:rtl/>
        </w:rPr>
        <w:t>؟</w:t>
      </w:r>
      <w:r w:rsidRPr="00C9239D">
        <w:rPr>
          <w:rtl/>
        </w:rPr>
        <w:t>! وما الذي منعكم من نكث بيعتهما ودعاكم إلى نكث بيعتي</w:t>
      </w:r>
      <w:r w:rsidR="006A13FA">
        <w:rPr>
          <w:rtl/>
        </w:rPr>
        <w:t>؟</w:t>
      </w:r>
      <w:r w:rsidRPr="00C9239D">
        <w:rPr>
          <w:rtl/>
        </w:rPr>
        <w:t>!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فقلنا له</w:t>
      </w:r>
      <w:r w:rsidR="006A13FA">
        <w:rPr>
          <w:rtl/>
        </w:rPr>
        <w:t>:</w:t>
      </w:r>
      <w:r w:rsidRPr="00901DB2">
        <w:rPr>
          <w:rtl/>
        </w:rPr>
        <w:t xml:space="preserve"> كن يا أمير المؤمنين كالعبد الصالح يوسف إذ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لاَ تَثْرِيبَ عَلَيْكُمُ الْيَوْمَ يَغْفِرُ اللَّهُ لَكُمْ وَهُوَ أَرْحَمُ الرَّاحِمِينَ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تثريب عليكم اليوم</w:t>
      </w:r>
      <w:r w:rsidR="006A13FA">
        <w:rPr>
          <w:rtl/>
        </w:rPr>
        <w:t>،</w:t>
      </w:r>
      <w:r w:rsidRPr="00C9239D">
        <w:rPr>
          <w:rtl/>
        </w:rPr>
        <w:t xml:space="preserve"> وإنّ فيكم رجلاً لو بايعني بيده لنكث بأسته</w:t>
      </w:r>
      <w:r w:rsidR="00E00B32" w:rsidRPr="00C9239D">
        <w:rPr>
          <w:rtl/>
        </w:rPr>
        <w:t xml:space="preserve"> - </w:t>
      </w:r>
      <w:r w:rsidRPr="00901DB2">
        <w:rPr>
          <w:rtl/>
        </w:rPr>
        <w:t>يعني مروان بن الحكم</w:t>
      </w:r>
      <w:r w:rsidR="00E00B32" w:rsidRPr="00901DB2">
        <w:rPr>
          <w:rtl/>
        </w:rPr>
        <w:t xml:space="preserve"> -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61" w:name="_Toc428706968"/>
      <w:r w:rsidRPr="00BA0236">
        <w:rPr>
          <w:rtl/>
        </w:rPr>
        <w:t>١٠ / ٤ مُناقشات بين عمّار وعائشة</w:t>
      </w:r>
      <w:bookmarkEnd w:id="161"/>
      <w:r w:rsidRPr="00BA0236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٢٢٧٢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أبي يزيد المديني</w:t>
      </w:r>
      <w:r w:rsidR="006A13FA">
        <w:rPr>
          <w:rtl/>
        </w:rPr>
        <w:t>:</w:t>
      </w:r>
      <w:r w:rsidRPr="00901DB2">
        <w:rPr>
          <w:rtl/>
        </w:rPr>
        <w:t xml:space="preserve"> قال عمّار بن ياسر لعائشة حين فرغ القوم</w:t>
      </w:r>
      <w:r w:rsidR="006A13FA">
        <w:rPr>
          <w:rtl/>
        </w:rPr>
        <w:t>:</w:t>
      </w:r>
      <w:r w:rsidRPr="00901DB2">
        <w:rPr>
          <w:rtl/>
        </w:rPr>
        <w:t xml:space="preserve"> يا أُمّ المؤمنين</w:t>
      </w:r>
      <w:r w:rsidR="006A13FA">
        <w:rPr>
          <w:rtl/>
        </w:rPr>
        <w:t>،</w:t>
      </w:r>
      <w:r w:rsidRPr="00901DB2">
        <w:rPr>
          <w:rtl/>
        </w:rPr>
        <w:t xml:space="preserve"> ما أبعد هذا المسير من العهد الذي عُهد إليكِ</w:t>
      </w:r>
      <w:r w:rsidR="006A13FA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أبو اليقظان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والله</w:t>
      </w:r>
      <w:r w:rsidR="006A13FA">
        <w:rPr>
          <w:rtl/>
        </w:rPr>
        <w:t>،</w:t>
      </w:r>
      <w:r w:rsidRPr="00901DB2">
        <w:rPr>
          <w:rtl/>
        </w:rPr>
        <w:t xml:space="preserve"> إنّك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ما علمتُ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قوّالٌ بالحقّ</w:t>
      </w:r>
      <w:r w:rsidR="006A13FA">
        <w:rPr>
          <w:rtl/>
        </w:rPr>
        <w:t>.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الحمد لله الذي قضى لي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(١) يوسف</w:t>
      </w:r>
      <w:r w:rsidR="006A13FA">
        <w:rPr>
          <w:rtl/>
        </w:rPr>
        <w:t>:</w:t>
      </w:r>
      <w:r w:rsidRPr="00BA0236">
        <w:rPr>
          <w:rtl/>
        </w:rPr>
        <w:t xml:space="preserve"> ٩٢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(٢) الجمل</w:t>
      </w:r>
      <w:r w:rsidR="006A13FA">
        <w:rPr>
          <w:rtl/>
        </w:rPr>
        <w:t>:</w:t>
      </w:r>
      <w:r w:rsidRPr="00BA0236">
        <w:rPr>
          <w:rtl/>
        </w:rPr>
        <w:t xml:space="preserve"> ٤١٦</w:t>
      </w:r>
      <w:r w:rsidR="006A13FA">
        <w:rPr>
          <w:rtl/>
        </w:rPr>
        <w:t>،</w:t>
      </w:r>
      <w:r w:rsidRPr="00BA0236">
        <w:rPr>
          <w:rtl/>
        </w:rPr>
        <w:t xml:space="preserve"> الأمالي للطوسي</w:t>
      </w:r>
      <w:r w:rsidR="006A13FA">
        <w:rPr>
          <w:rtl/>
        </w:rPr>
        <w:t>:</w:t>
      </w:r>
      <w:r w:rsidRPr="00BA0236">
        <w:rPr>
          <w:rtl/>
        </w:rPr>
        <w:t xml:space="preserve"> ٥٠٦ / ١١٠٩</w:t>
      </w:r>
      <w:r w:rsidR="006A13FA">
        <w:rPr>
          <w:rtl/>
        </w:rPr>
        <w:t>،</w:t>
      </w:r>
      <w:r w:rsidRPr="00BA0236">
        <w:rPr>
          <w:rtl/>
        </w:rPr>
        <w:t xml:space="preserve"> شرح الأخبار</w:t>
      </w:r>
      <w:r w:rsidR="006A13FA">
        <w:rPr>
          <w:rtl/>
        </w:rPr>
        <w:t>:</w:t>
      </w:r>
      <w:r w:rsidRPr="00BA0236">
        <w:rPr>
          <w:rtl/>
        </w:rPr>
        <w:t xml:space="preserve"> ١ / ٣٩٢ / ٣٣٣ عن هشام بن مساحق</w:t>
      </w:r>
      <w:r w:rsidR="006A13FA">
        <w:rPr>
          <w:rtl/>
        </w:rPr>
        <w:t>،</w:t>
      </w:r>
      <w:r w:rsidRPr="00BA0236">
        <w:rPr>
          <w:rtl/>
        </w:rPr>
        <w:t xml:space="preserve"> وكلاهما نحوه</w:t>
      </w:r>
      <w:r w:rsidR="006A13FA">
        <w:rPr>
          <w:rtl/>
        </w:rPr>
        <w:t>،</w:t>
      </w:r>
      <w:r w:rsidRPr="00BA0236">
        <w:rPr>
          <w:rtl/>
        </w:rPr>
        <w:t xml:space="preserve"> بحار الأنوار</w:t>
      </w:r>
      <w:r w:rsidR="006A13FA">
        <w:rPr>
          <w:rtl/>
        </w:rPr>
        <w:t>:</w:t>
      </w:r>
      <w:r w:rsidRPr="00BA0236">
        <w:rPr>
          <w:rtl/>
        </w:rPr>
        <w:t xml:space="preserve"> ٣٢ / ٢٦٢ / ٢٠٠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على لسانكِ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٢٢٧٣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الأمالي للطوسي</w:t>
      </w:r>
      <w:r w:rsidR="006A13FA">
        <w:rPr>
          <w:rtl/>
        </w:rPr>
        <w:t>،</w:t>
      </w:r>
      <w:r w:rsidRPr="00901DB2">
        <w:rPr>
          <w:rtl/>
        </w:rPr>
        <w:t xml:space="preserve"> عن موسى بن عبد الله الأسدي</w:t>
      </w:r>
      <w:r w:rsidR="006A13FA">
        <w:rPr>
          <w:rtl/>
        </w:rPr>
        <w:t>:</w:t>
      </w:r>
      <w:r w:rsidRPr="00901DB2">
        <w:rPr>
          <w:rtl/>
        </w:rPr>
        <w:t xml:space="preserve"> لمّا انهزم أهل البصرة أمر عليّ بن أبي طالب (عليه السلام) أن تُنزل عائشة قصر أبي خلف</w:t>
      </w:r>
      <w:r w:rsidR="006A13FA">
        <w:rPr>
          <w:rtl/>
        </w:rPr>
        <w:t>،</w:t>
      </w:r>
      <w:r w:rsidRPr="00901DB2">
        <w:rPr>
          <w:rtl/>
        </w:rPr>
        <w:t xml:space="preserve"> فلمّا نزلت جاءها 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فقال لها</w:t>
      </w:r>
      <w:r w:rsidR="006A13FA">
        <w:rPr>
          <w:rtl/>
        </w:rPr>
        <w:t>:</w:t>
      </w:r>
      <w:r w:rsidRPr="00901DB2">
        <w:rPr>
          <w:rtl/>
        </w:rPr>
        <w:t xml:space="preserve"> يا أُمّت</w:t>
      </w:r>
      <w:r w:rsidR="006A13FA">
        <w:rPr>
          <w:rtl/>
        </w:rPr>
        <w:t>،</w:t>
      </w:r>
      <w:r w:rsidRPr="00901DB2">
        <w:rPr>
          <w:rtl/>
        </w:rPr>
        <w:t xml:space="preserve"> كيف رأيتِ ضرب بنيك دون دينهم بالسيف</w:t>
      </w:r>
      <w:r w:rsidR="006A13FA">
        <w:rPr>
          <w:rtl/>
        </w:rPr>
        <w:t>؟</w:t>
      </w:r>
      <w:r w:rsidRPr="00901DB2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استبصرت يا عمّار من أجل أنّك غلبت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أنا أشدّ استبصاراً من ذلك</w:t>
      </w:r>
      <w:r w:rsidR="006A13FA">
        <w:rPr>
          <w:rtl/>
        </w:rPr>
        <w:t>،</w:t>
      </w:r>
      <w:r w:rsidRPr="00901DB2">
        <w:rPr>
          <w:rtl/>
        </w:rPr>
        <w:t xml:space="preserve"> أما والله</w:t>
      </w:r>
      <w:r w:rsidR="006A13FA">
        <w:rPr>
          <w:rtl/>
        </w:rPr>
        <w:t>،</w:t>
      </w:r>
      <w:r w:rsidRPr="00901DB2">
        <w:rPr>
          <w:rtl/>
        </w:rPr>
        <w:t xml:space="preserve"> لو ضربتمونا حتّى تبلغونا سعفات هَجر لَعلمنا أنّا على الحقّ</w:t>
      </w:r>
      <w:r w:rsidR="006A13FA">
        <w:rPr>
          <w:rtl/>
        </w:rPr>
        <w:t>،</w:t>
      </w:r>
      <w:r w:rsidRPr="00901DB2">
        <w:rPr>
          <w:rtl/>
        </w:rPr>
        <w:t xml:space="preserve"> وأنّكم على الباطل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فقالت له عائشة</w:t>
      </w:r>
      <w:r w:rsidR="006A13FA">
        <w:rPr>
          <w:rtl/>
        </w:rPr>
        <w:t>:</w:t>
      </w:r>
      <w:r w:rsidRPr="00901DB2">
        <w:rPr>
          <w:rtl/>
        </w:rPr>
        <w:t xml:space="preserve"> هكذا يُخيّل إليك</w:t>
      </w:r>
      <w:r w:rsidR="006A13FA">
        <w:rPr>
          <w:rtl/>
        </w:rPr>
        <w:t>،</w:t>
      </w:r>
      <w:r w:rsidRPr="00901DB2">
        <w:rPr>
          <w:rtl/>
        </w:rPr>
        <w:t xml:space="preserve"> اتّقِ الله يا عمّار</w:t>
      </w:r>
      <w:r w:rsidR="006A13FA">
        <w:rPr>
          <w:rtl/>
        </w:rPr>
        <w:t>،</w:t>
      </w:r>
      <w:r w:rsidRPr="00901DB2">
        <w:rPr>
          <w:rtl/>
        </w:rPr>
        <w:t xml:space="preserve"> فإنّ سنّك قد كبر</w:t>
      </w:r>
      <w:r w:rsidR="006A13FA">
        <w:rPr>
          <w:rtl/>
        </w:rPr>
        <w:t>،</w:t>
      </w:r>
      <w:r w:rsidRPr="00901DB2">
        <w:rPr>
          <w:rtl/>
        </w:rPr>
        <w:t xml:space="preserve"> ودقّ عظمك</w:t>
      </w:r>
      <w:r w:rsidR="006A13FA">
        <w:rPr>
          <w:rtl/>
        </w:rPr>
        <w:t>،</w:t>
      </w:r>
      <w:r w:rsidRPr="00901DB2">
        <w:rPr>
          <w:rtl/>
        </w:rPr>
        <w:t xml:space="preserve"> وفنى أجلك</w:t>
      </w:r>
      <w:r w:rsidR="006A13FA">
        <w:rPr>
          <w:rtl/>
        </w:rPr>
        <w:t>،</w:t>
      </w:r>
      <w:r w:rsidRPr="00901DB2">
        <w:rPr>
          <w:rtl/>
        </w:rPr>
        <w:t xml:space="preserve"> وأذهبت دينك لابن أبي طالب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 عمّار</w:t>
      </w:r>
      <w:r w:rsidR="006A13FA">
        <w:rPr>
          <w:rtl/>
        </w:rPr>
        <w:t>:</w:t>
      </w:r>
      <w:r w:rsidRPr="00901DB2">
        <w:rPr>
          <w:rtl/>
        </w:rPr>
        <w:t xml:space="preserve"> إنّي والله</w:t>
      </w:r>
      <w:r w:rsidR="006A13FA">
        <w:rPr>
          <w:rtl/>
        </w:rPr>
        <w:t>،</w:t>
      </w:r>
      <w:r w:rsidRPr="00901DB2">
        <w:rPr>
          <w:rtl/>
        </w:rPr>
        <w:t xml:space="preserve"> اخترت لنفسي في أصحاب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فرأيت عليّاً أقرأهم لكتاب الله عزّ وجلّ</w:t>
      </w:r>
      <w:r w:rsidR="006A13FA">
        <w:rPr>
          <w:rtl/>
        </w:rPr>
        <w:t>،</w:t>
      </w:r>
      <w:r w:rsidRPr="00901DB2">
        <w:rPr>
          <w:rtl/>
        </w:rPr>
        <w:t xml:space="preserve"> وأعلمهم بتأويله</w:t>
      </w:r>
      <w:r w:rsidR="006A13FA">
        <w:rPr>
          <w:rtl/>
        </w:rPr>
        <w:t>،</w:t>
      </w:r>
      <w:r w:rsidRPr="00901DB2">
        <w:rPr>
          <w:rtl/>
        </w:rPr>
        <w:t xml:space="preserve"> وأشدّهم تعظيماً لحرمته</w:t>
      </w:r>
      <w:r w:rsidR="006A13FA">
        <w:rPr>
          <w:rtl/>
        </w:rPr>
        <w:t>،</w:t>
      </w:r>
      <w:r w:rsidRPr="00901DB2">
        <w:rPr>
          <w:rtl/>
        </w:rPr>
        <w:t xml:space="preserve"> وأعرفهم بالسنّة</w:t>
      </w:r>
      <w:r w:rsidR="006A13FA">
        <w:rPr>
          <w:rtl/>
        </w:rPr>
        <w:t>،</w:t>
      </w:r>
      <w:r w:rsidRPr="00901DB2">
        <w:rPr>
          <w:rtl/>
        </w:rPr>
        <w:t xml:space="preserve"> مع قرابته من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وعظم عنائه وبلائه في الإسلام</w:t>
      </w:r>
      <w:r w:rsidR="006A13FA">
        <w:rPr>
          <w:rtl/>
        </w:rPr>
        <w:t>.</w:t>
      </w:r>
      <w:r w:rsidRPr="00901DB2">
        <w:rPr>
          <w:rtl/>
        </w:rPr>
        <w:t xml:space="preserve"> فسكتت</w:t>
      </w:r>
      <w:r w:rsidRPr="003D7F07">
        <w:rPr>
          <w:rStyle w:val="libFootnotenumChar"/>
          <w:rtl/>
        </w:rPr>
        <w:t>ْ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62" w:name="_Toc428706969"/>
      <w:r w:rsidRPr="00BA0236">
        <w:rPr>
          <w:rtl/>
        </w:rPr>
        <w:t>١٠ / ٥ مناقشات بين ابن عبّاس وعائشة</w:t>
      </w:r>
      <w:bookmarkEnd w:id="162"/>
      <w:r w:rsidRPr="00BA0236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٢٢٧٤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اليعقوبي</w:t>
      </w:r>
      <w:r w:rsidR="006A13FA">
        <w:rPr>
          <w:rtl/>
        </w:rPr>
        <w:t>:</w:t>
      </w:r>
      <w:r w:rsidRPr="00901DB2">
        <w:rPr>
          <w:rtl/>
        </w:rPr>
        <w:t xml:space="preserve"> وجّه [عليّ (عليه السلام) ] ابن عبّاس إلى عائشة يأمرها بالرجوع</w:t>
      </w:r>
      <w:r w:rsidR="006A13FA">
        <w:rPr>
          <w:rtl/>
        </w:rPr>
        <w:t>،</w:t>
      </w:r>
      <w:r w:rsidRPr="00901DB2">
        <w:rPr>
          <w:rtl/>
        </w:rPr>
        <w:t xml:space="preserve"> فلمّا دخل عليها ابن عبّاس قالت</w:t>
      </w:r>
      <w:r w:rsidR="006A13FA">
        <w:rPr>
          <w:rtl/>
        </w:rPr>
        <w:t>:</w:t>
      </w:r>
      <w:r w:rsidRPr="00901DB2">
        <w:rPr>
          <w:rtl/>
        </w:rPr>
        <w:t xml:space="preserve"> أخطأت السُنّة يابن عبّاس مرّتين</w:t>
      </w:r>
      <w:r w:rsidR="006A13FA">
        <w:rPr>
          <w:rtl/>
        </w:rPr>
        <w:t>:</w:t>
      </w:r>
      <w:r w:rsidRPr="00901DB2">
        <w:rPr>
          <w:rtl/>
        </w:rPr>
        <w:t xml:space="preserve"> دخلتَ بيتي بغير إذني</w:t>
      </w:r>
      <w:r w:rsidR="006A13FA">
        <w:rPr>
          <w:rtl/>
        </w:rPr>
        <w:t>،</w:t>
      </w:r>
      <w:r w:rsidRPr="00901DB2">
        <w:rPr>
          <w:rtl/>
        </w:rPr>
        <w:t xml:space="preserve"> وجلست على متاعي بغير أمري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(١) تاريخ الطبري</w:t>
      </w:r>
      <w:r w:rsidR="006A13FA">
        <w:rPr>
          <w:rtl/>
        </w:rPr>
        <w:t>:</w:t>
      </w:r>
      <w:r w:rsidRPr="00BA0236">
        <w:rPr>
          <w:rtl/>
        </w:rPr>
        <w:t xml:space="preserve"> ٤ / ٥٤٥</w:t>
      </w:r>
      <w:r w:rsidR="006A13FA">
        <w:rPr>
          <w:rtl/>
        </w:rPr>
        <w:t>،</w:t>
      </w:r>
      <w:r w:rsidRPr="00BA0236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BA0236">
        <w:rPr>
          <w:rtl/>
        </w:rPr>
        <w:t xml:space="preserve"> ٢ / ٣٤٨</w:t>
      </w:r>
      <w:r w:rsidR="006A13FA">
        <w:rPr>
          <w:rtl/>
        </w:rPr>
        <w:t>،</w:t>
      </w:r>
      <w:r w:rsidRPr="00BA0236">
        <w:rPr>
          <w:rtl/>
        </w:rPr>
        <w:t xml:space="preserve"> فتح الباري</w:t>
      </w:r>
      <w:r w:rsidR="006A13FA">
        <w:rPr>
          <w:rtl/>
        </w:rPr>
        <w:t>:</w:t>
      </w:r>
      <w:r w:rsidRPr="00BA0236">
        <w:rPr>
          <w:rtl/>
        </w:rPr>
        <w:t xml:space="preserve"> ١٣ / ٥٨ كلاهما نحوه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(٢) الأمالي للطوسي</w:t>
      </w:r>
      <w:r w:rsidR="006A13FA">
        <w:rPr>
          <w:rtl/>
        </w:rPr>
        <w:t>:</w:t>
      </w:r>
      <w:r w:rsidRPr="00BA0236">
        <w:rPr>
          <w:rtl/>
        </w:rPr>
        <w:t xml:space="preserve"> ١٤٣ / ٢٣٣</w:t>
      </w:r>
      <w:r w:rsidR="006A13FA">
        <w:rPr>
          <w:rtl/>
        </w:rPr>
        <w:t>،</w:t>
      </w:r>
      <w:r w:rsidRPr="00BA0236">
        <w:rPr>
          <w:rtl/>
        </w:rPr>
        <w:t xml:space="preserve"> بشارة المصطفى</w:t>
      </w:r>
      <w:r w:rsidR="006A13FA">
        <w:rPr>
          <w:rtl/>
        </w:rPr>
        <w:t>:</w:t>
      </w:r>
      <w:r w:rsidRPr="00BA0236">
        <w:rPr>
          <w:rtl/>
        </w:rPr>
        <w:t xml:space="preserve"> ٢٨١</w:t>
      </w:r>
      <w:r w:rsidR="006A13FA">
        <w:rPr>
          <w:rtl/>
        </w:rPr>
        <w:t>،</w:t>
      </w:r>
      <w:r w:rsidRPr="00BA0236">
        <w:rPr>
          <w:rtl/>
        </w:rPr>
        <w:t xml:space="preserve"> وفيه</w:t>
      </w:r>
      <w:r w:rsidR="006A13FA">
        <w:rPr>
          <w:rtl/>
        </w:rPr>
        <w:t>:</w:t>
      </w:r>
      <w:r w:rsidRPr="00BA0236">
        <w:rPr>
          <w:rtl/>
        </w:rPr>
        <w:t xml:space="preserve"> </w:t>
      </w:r>
      <w:r w:rsidR="006A13FA">
        <w:rPr>
          <w:rtl/>
        </w:rPr>
        <w:t>(</w:t>
      </w:r>
      <w:r w:rsidRPr="00BA0236">
        <w:rPr>
          <w:rtl/>
        </w:rPr>
        <w:t>ابن أبي خلف</w:t>
      </w:r>
      <w:r w:rsidR="006A13FA">
        <w:rPr>
          <w:rtl/>
        </w:rPr>
        <w:t>)</w:t>
      </w:r>
      <w:r w:rsidRPr="00BA0236">
        <w:rPr>
          <w:rtl/>
        </w:rPr>
        <w:t xml:space="preserve"> بدل </w:t>
      </w:r>
      <w:r w:rsidR="006A13FA">
        <w:rPr>
          <w:rtl/>
        </w:rPr>
        <w:t>(</w:t>
      </w:r>
      <w:r w:rsidRPr="00BA0236">
        <w:rPr>
          <w:rtl/>
        </w:rPr>
        <w:t>أبي خلف</w:t>
      </w:r>
      <w:r w:rsidR="006A13FA">
        <w:rPr>
          <w:rtl/>
        </w:rPr>
        <w:t>).</w:t>
      </w:r>
      <w:r w:rsidRPr="00BA023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</w:t>
      </w:r>
      <w:r w:rsidR="006A13FA">
        <w:rPr>
          <w:rtl/>
        </w:rPr>
        <w:t>:</w:t>
      </w:r>
      <w:r w:rsidRPr="00901DB2">
        <w:rPr>
          <w:rtl/>
        </w:rPr>
        <w:t xml:space="preserve"> نحن علّمنا إيّاكِ السُنّة</w:t>
      </w:r>
      <w:r w:rsidR="006A13FA">
        <w:rPr>
          <w:rtl/>
        </w:rPr>
        <w:t>،</w:t>
      </w:r>
      <w:r w:rsidRPr="00901DB2">
        <w:rPr>
          <w:rtl/>
        </w:rPr>
        <w:t xml:space="preserve"> إنّ هذا ليس ببيتكِ</w:t>
      </w:r>
      <w:r w:rsidR="006A13FA">
        <w:rPr>
          <w:rtl/>
        </w:rPr>
        <w:t>،</w:t>
      </w:r>
      <w:r w:rsidRPr="00901DB2">
        <w:rPr>
          <w:rtl/>
        </w:rPr>
        <w:t xml:space="preserve"> بيتكِ الذي خلّفك رسول الله به</w:t>
      </w:r>
      <w:r w:rsidR="006A13FA">
        <w:rPr>
          <w:rtl/>
        </w:rPr>
        <w:t>،</w:t>
      </w:r>
      <w:r w:rsidRPr="00901DB2">
        <w:rPr>
          <w:rtl/>
        </w:rPr>
        <w:t xml:space="preserve"> وأمركِ القرآن أن تَقرّي فيه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٢٢٧٥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الذَهب</w:t>
      </w:r>
      <w:r w:rsidR="006A13FA">
        <w:rPr>
          <w:rtl/>
        </w:rPr>
        <w:t>:</w:t>
      </w:r>
      <w:r w:rsidRPr="00901DB2">
        <w:rPr>
          <w:rtl/>
        </w:rPr>
        <w:t xml:space="preserve"> بعث [عليّ (عليه السلام) ] بعبد الله بن عبّاس إلى عائشة يأمرها بالخروج إلى المدينة</w:t>
      </w:r>
      <w:r w:rsidR="006A13FA">
        <w:rPr>
          <w:rtl/>
        </w:rPr>
        <w:t>،</w:t>
      </w:r>
      <w:r w:rsidRPr="00901DB2">
        <w:rPr>
          <w:rtl/>
        </w:rPr>
        <w:t xml:space="preserve"> فدخل عليها بغير إذنها</w:t>
      </w:r>
      <w:r w:rsidR="006A13FA">
        <w:rPr>
          <w:rtl/>
        </w:rPr>
        <w:t>،</w:t>
      </w:r>
      <w:r w:rsidRPr="00901DB2">
        <w:rPr>
          <w:rtl/>
        </w:rPr>
        <w:t xml:space="preserve"> واجتذب وسادة فجلس عليها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فقالت له</w:t>
      </w:r>
      <w:r w:rsidR="006A13FA">
        <w:rPr>
          <w:rtl/>
        </w:rPr>
        <w:t>:</w:t>
      </w:r>
      <w:r w:rsidRPr="00901DB2">
        <w:rPr>
          <w:rtl/>
        </w:rPr>
        <w:t xml:space="preserve"> يابن عبّاس</w:t>
      </w:r>
      <w:r w:rsidR="006A13FA">
        <w:rPr>
          <w:rtl/>
        </w:rPr>
        <w:t>،</w:t>
      </w:r>
      <w:r w:rsidRPr="00901DB2">
        <w:rPr>
          <w:rtl/>
        </w:rPr>
        <w:t xml:space="preserve"> أخطأت السنّة المأمور بها</w:t>
      </w:r>
      <w:r w:rsidR="006A13FA">
        <w:rPr>
          <w:rtl/>
        </w:rPr>
        <w:t>،</w:t>
      </w:r>
      <w:r w:rsidRPr="00901DB2">
        <w:rPr>
          <w:rtl/>
        </w:rPr>
        <w:t xml:space="preserve"> دخلت إلينا بغير إذننا</w:t>
      </w:r>
      <w:r w:rsidR="006A13FA">
        <w:rPr>
          <w:rtl/>
        </w:rPr>
        <w:t>،</w:t>
      </w:r>
      <w:r w:rsidRPr="00901DB2">
        <w:rPr>
          <w:rtl/>
        </w:rPr>
        <w:t xml:space="preserve"> وجلست على رحلنا بغير أمرنا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 لها</w:t>
      </w:r>
      <w:r w:rsidR="006A13FA">
        <w:rPr>
          <w:rtl/>
        </w:rPr>
        <w:t>:</w:t>
      </w:r>
      <w:r w:rsidRPr="00901DB2">
        <w:rPr>
          <w:rtl/>
        </w:rPr>
        <w:t xml:space="preserve"> لو كنتِ في البيت الذي خلّفك فيه رسول الله (صلّى الله عليه وآله) ما دخلنا إلاّ بإذنكِ</w:t>
      </w:r>
      <w:r w:rsidR="006A13FA">
        <w:rPr>
          <w:rtl/>
        </w:rPr>
        <w:t>،</w:t>
      </w:r>
      <w:r w:rsidRPr="00901DB2">
        <w:rPr>
          <w:rtl/>
        </w:rPr>
        <w:t xml:space="preserve"> وما جلسنا على رحلكِ إلاّ بأمركِ</w:t>
      </w:r>
      <w:r w:rsidR="006A13FA">
        <w:rPr>
          <w:rtl/>
        </w:rPr>
        <w:t>،</w:t>
      </w:r>
      <w:r w:rsidRPr="00901DB2">
        <w:rPr>
          <w:rtl/>
        </w:rPr>
        <w:t xml:space="preserve"> وإنّ أمير المؤمنين يأمركِ بسرعة الأوبة</w:t>
      </w:r>
      <w:r w:rsidR="006A13FA">
        <w:rPr>
          <w:rtl/>
        </w:rPr>
        <w:t>،</w:t>
      </w:r>
      <w:r w:rsidRPr="00901DB2">
        <w:rPr>
          <w:rtl/>
        </w:rPr>
        <w:t xml:space="preserve"> والتأهّب للخروج إلى المدينة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أبيتُ ما قُلتَ</w:t>
      </w:r>
      <w:r w:rsidR="006A13FA">
        <w:rPr>
          <w:rtl/>
        </w:rPr>
        <w:t>،</w:t>
      </w:r>
      <w:r w:rsidRPr="00901DB2">
        <w:rPr>
          <w:rtl/>
        </w:rPr>
        <w:t xml:space="preserve"> وخالفتُ ما وصفتَ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فمضى إلى عليّ</w:t>
      </w:r>
      <w:r w:rsidR="006A13FA">
        <w:rPr>
          <w:rtl/>
        </w:rPr>
        <w:t>،</w:t>
      </w:r>
      <w:r w:rsidRPr="00901DB2">
        <w:rPr>
          <w:rtl/>
        </w:rPr>
        <w:t xml:space="preserve"> فخبّره بامتناعها</w:t>
      </w:r>
      <w:r w:rsidR="006A13FA">
        <w:rPr>
          <w:rtl/>
        </w:rPr>
        <w:t>،</w:t>
      </w:r>
      <w:r w:rsidRPr="00901DB2">
        <w:rPr>
          <w:rtl/>
        </w:rPr>
        <w:t xml:space="preserve"> فردّه إليها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إنّ أمير المؤمنين يعزم عليكِ أن ترجعي</w:t>
      </w:r>
      <w:r w:rsidR="006A13FA">
        <w:rPr>
          <w:rtl/>
        </w:rPr>
        <w:t>،</w:t>
      </w:r>
      <w:r w:rsidRPr="00901DB2">
        <w:rPr>
          <w:rtl/>
        </w:rPr>
        <w:t xml:space="preserve"> فأنعمت وأجابت إلى الخروج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٢٢٧٦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رجال الكشّي</w:t>
      </w:r>
      <w:r w:rsidR="006A13FA">
        <w:rPr>
          <w:rtl/>
        </w:rPr>
        <w:t>،</w:t>
      </w:r>
      <w:r w:rsidRPr="00901DB2">
        <w:rPr>
          <w:rtl/>
        </w:rPr>
        <w:t xml:space="preserve"> عن إسماعيل بن الفضل الهاشمي</w:t>
      </w:r>
      <w:r w:rsidR="006A13FA">
        <w:rPr>
          <w:rtl/>
        </w:rPr>
        <w:t>:</w:t>
      </w:r>
      <w:r w:rsidRPr="00901DB2">
        <w:rPr>
          <w:rtl/>
        </w:rPr>
        <w:t xml:space="preserve"> حدّثني بعض أشياخي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لمّا هَزم عليّ بن أبي طالب (عليه السلام) أصحاب الجمل</w:t>
      </w:r>
      <w:r w:rsidR="006A13FA">
        <w:rPr>
          <w:rtl/>
        </w:rPr>
        <w:t>،</w:t>
      </w:r>
      <w:r w:rsidRPr="00901DB2">
        <w:rPr>
          <w:rtl/>
        </w:rPr>
        <w:t xml:space="preserve"> بعث أميرُ المؤمنين (عليه السلام) عبدَ الله بن عبّاس إلى عائشة يأمرها بتعجيل الرحيل</w:t>
      </w:r>
      <w:r w:rsidR="006A13FA">
        <w:rPr>
          <w:rtl/>
        </w:rPr>
        <w:t>،</w:t>
      </w:r>
      <w:r w:rsidRPr="00901DB2">
        <w:rPr>
          <w:rtl/>
        </w:rPr>
        <w:t xml:space="preserve"> وقلّة العرْجة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فأتيتها وهي في قصر بني خلف في جانب البصرة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(١) تاريخ اليعقوبي</w:t>
      </w:r>
      <w:r w:rsidR="006A13FA">
        <w:rPr>
          <w:rtl/>
        </w:rPr>
        <w:t>:</w:t>
      </w:r>
      <w:r w:rsidRPr="00BA0236">
        <w:rPr>
          <w:rtl/>
        </w:rPr>
        <w:t xml:space="preserve"> ٢ / ١٨٣</w:t>
      </w:r>
      <w:r w:rsidR="006A13FA">
        <w:rPr>
          <w:rtl/>
        </w:rPr>
        <w:t>،</w:t>
      </w:r>
      <w:r w:rsidRPr="00BA0236">
        <w:rPr>
          <w:rtl/>
        </w:rPr>
        <w:t xml:space="preserve"> شرح الأخبار</w:t>
      </w:r>
      <w:r w:rsidR="006A13FA">
        <w:rPr>
          <w:rtl/>
        </w:rPr>
        <w:t>:</w:t>
      </w:r>
      <w:r w:rsidRPr="00BA0236">
        <w:rPr>
          <w:rtl/>
        </w:rPr>
        <w:t xml:space="preserve"> ١ / ٣٩٠ / ٣٣٢ عن ابن عبّاس نحوه</w:t>
      </w:r>
      <w:r w:rsidR="006A13FA">
        <w:rPr>
          <w:rtl/>
        </w:rPr>
        <w:t>،</w:t>
      </w:r>
      <w:r w:rsidRPr="00BA0236">
        <w:rPr>
          <w:rtl/>
        </w:rPr>
        <w:t xml:space="preserve"> بحار الأنوار</w:t>
      </w:r>
      <w:r w:rsidR="006A13FA">
        <w:rPr>
          <w:rtl/>
        </w:rPr>
        <w:t>:</w:t>
      </w:r>
      <w:r w:rsidRPr="00BA0236">
        <w:rPr>
          <w:rtl/>
        </w:rPr>
        <w:t xml:space="preserve"> ٣٢ / ٢٦٩ / ٢١٠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(٢) مروج الذهب</w:t>
      </w:r>
      <w:r w:rsidR="006A13FA">
        <w:rPr>
          <w:rtl/>
        </w:rPr>
        <w:t>:</w:t>
      </w:r>
      <w:r w:rsidRPr="00BA0236">
        <w:rPr>
          <w:rtl/>
        </w:rPr>
        <w:t xml:space="preserve"> ٢ / ٣٧٧</w:t>
      </w:r>
      <w:r w:rsidR="006A13FA">
        <w:rPr>
          <w:rtl/>
        </w:rPr>
        <w:t>،</w:t>
      </w:r>
      <w:r w:rsidRPr="00BA0236">
        <w:rPr>
          <w:rtl/>
        </w:rPr>
        <w:t xml:space="preserve"> العُقد الفريد</w:t>
      </w:r>
      <w:r w:rsidR="006A13FA">
        <w:rPr>
          <w:rtl/>
        </w:rPr>
        <w:t>:</w:t>
      </w:r>
      <w:r w:rsidRPr="00BA0236">
        <w:rPr>
          <w:rtl/>
        </w:rPr>
        <w:t xml:space="preserve"> ٣ / ٣٢٦ عن ابن عبّاس</w:t>
      </w:r>
      <w:r w:rsidR="006A13FA">
        <w:rPr>
          <w:rtl/>
        </w:rPr>
        <w:t>،</w:t>
      </w:r>
      <w:r w:rsidRPr="00BA0236">
        <w:rPr>
          <w:rtl/>
        </w:rPr>
        <w:t xml:space="preserve"> الفتوح</w:t>
      </w:r>
      <w:r w:rsidR="006A13FA">
        <w:rPr>
          <w:rtl/>
        </w:rPr>
        <w:t>:</w:t>
      </w:r>
      <w:r w:rsidRPr="00BA0236">
        <w:rPr>
          <w:rtl/>
        </w:rPr>
        <w:t xml:space="preserve"> ٢ / ٤٨٦ كلاهما نحوه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(٣) العِرْجة</w:t>
      </w:r>
      <w:r w:rsidR="006A13FA">
        <w:rPr>
          <w:rtl/>
        </w:rPr>
        <w:t>:</w:t>
      </w:r>
      <w:r w:rsidRPr="00BA0236">
        <w:rPr>
          <w:rtl/>
        </w:rPr>
        <w:t xml:space="preserve"> المُقام (لسان العرب</w:t>
      </w:r>
      <w:r w:rsidR="006A13FA">
        <w:rPr>
          <w:rtl/>
        </w:rPr>
        <w:t>:</w:t>
      </w:r>
      <w:r w:rsidRPr="00BA0236">
        <w:rPr>
          <w:rtl/>
        </w:rPr>
        <w:t xml:space="preserve"> ٢ / ٣٢١)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فطلبت الإذن عليها</w:t>
      </w:r>
      <w:r w:rsidR="006A13FA">
        <w:rPr>
          <w:rtl/>
        </w:rPr>
        <w:t>،</w:t>
      </w:r>
      <w:r w:rsidRPr="00901DB2">
        <w:rPr>
          <w:rtl/>
        </w:rPr>
        <w:t xml:space="preserve"> فلم تأذن</w:t>
      </w:r>
      <w:r w:rsidR="006A13FA">
        <w:rPr>
          <w:rtl/>
        </w:rPr>
        <w:t>،</w:t>
      </w:r>
      <w:r w:rsidRPr="00901DB2">
        <w:rPr>
          <w:rtl/>
        </w:rPr>
        <w:t xml:space="preserve"> فدخلت عليها من غير إذنها</w:t>
      </w:r>
      <w:r w:rsidR="006A13FA">
        <w:rPr>
          <w:rtl/>
        </w:rPr>
        <w:t>،</w:t>
      </w:r>
      <w:r w:rsidRPr="00901DB2">
        <w:rPr>
          <w:rtl/>
        </w:rPr>
        <w:t xml:space="preserve"> فإذا بيت قفار لم يعدّ لي فيه مجلس</w:t>
      </w:r>
      <w:r w:rsidR="006A13FA">
        <w:rPr>
          <w:rtl/>
        </w:rPr>
        <w:t>،</w:t>
      </w:r>
      <w:r w:rsidRPr="00901DB2">
        <w:rPr>
          <w:rtl/>
        </w:rPr>
        <w:t xml:space="preserve"> فإذا هي من وراء سترَين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فضربت ببصري فإذا في جانب البيت رَحْلٌ عليه طُنْفُسة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فمددت الطنفسة فجلست عليها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فقالت من وراء الستر</w:t>
      </w:r>
      <w:r w:rsidR="006A13FA">
        <w:rPr>
          <w:rtl/>
        </w:rPr>
        <w:t>:</w:t>
      </w:r>
      <w:r w:rsidRPr="00901DB2">
        <w:rPr>
          <w:rtl/>
        </w:rPr>
        <w:t xml:space="preserve"> يابن عبّاس</w:t>
      </w:r>
      <w:r w:rsidR="006A13FA">
        <w:rPr>
          <w:rtl/>
        </w:rPr>
        <w:t>،</w:t>
      </w:r>
      <w:r w:rsidRPr="00901DB2">
        <w:rPr>
          <w:rtl/>
        </w:rPr>
        <w:t xml:space="preserve"> أخطأت السنّة</w:t>
      </w:r>
      <w:r w:rsidR="006A13FA">
        <w:rPr>
          <w:rtl/>
        </w:rPr>
        <w:t>،</w:t>
      </w:r>
      <w:r w:rsidRPr="00901DB2">
        <w:rPr>
          <w:rtl/>
        </w:rPr>
        <w:t xml:space="preserve"> دخلت بيتنا بغير إذننا</w:t>
      </w:r>
      <w:r w:rsidR="006A13FA">
        <w:rPr>
          <w:rtl/>
        </w:rPr>
        <w:t>،</w:t>
      </w:r>
      <w:r w:rsidRPr="00901DB2">
        <w:rPr>
          <w:rtl/>
        </w:rPr>
        <w:t xml:space="preserve"> وجلست على متاعنا بغير إذننا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 لها ابن عبّاس</w:t>
      </w:r>
      <w:r w:rsidR="006A13FA">
        <w:rPr>
          <w:rtl/>
        </w:rPr>
        <w:t>:</w:t>
      </w:r>
      <w:r w:rsidRPr="00901DB2">
        <w:rPr>
          <w:rtl/>
        </w:rPr>
        <w:t xml:space="preserve"> نحن أولى بالسنّة منكِ</w:t>
      </w:r>
      <w:r w:rsidR="006A13FA">
        <w:rPr>
          <w:rtl/>
        </w:rPr>
        <w:t>،</w:t>
      </w:r>
      <w:r w:rsidRPr="00901DB2">
        <w:rPr>
          <w:rtl/>
        </w:rPr>
        <w:t xml:space="preserve"> ونحن علّمناكِ السنّة</w:t>
      </w:r>
      <w:r w:rsidR="006A13FA">
        <w:rPr>
          <w:rtl/>
        </w:rPr>
        <w:t>،</w:t>
      </w:r>
      <w:r w:rsidRPr="00901DB2">
        <w:rPr>
          <w:rtl/>
        </w:rPr>
        <w:t xml:space="preserve"> وإنّما بيتكِ الذي خلّفكِ فيه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فخرجتِ منه ظالمةً لنفسك</w:t>
      </w:r>
      <w:r w:rsidR="006A13FA">
        <w:rPr>
          <w:rtl/>
        </w:rPr>
        <w:t>،</w:t>
      </w:r>
      <w:r w:rsidRPr="00901DB2">
        <w:rPr>
          <w:rtl/>
        </w:rPr>
        <w:t xml:space="preserve"> غاشية لدينك</w:t>
      </w:r>
      <w:r w:rsidR="006A13FA">
        <w:rPr>
          <w:rtl/>
        </w:rPr>
        <w:t>،</w:t>
      </w:r>
      <w:r w:rsidRPr="00901DB2">
        <w:rPr>
          <w:rtl/>
        </w:rPr>
        <w:t xml:space="preserve"> عاتية على ربّك</w:t>
      </w:r>
      <w:r w:rsidR="006A13FA">
        <w:rPr>
          <w:rtl/>
        </w:rPr>
        <w:t>،</w:t>
      </w:r>
      <w:r w:rsidRPr="00901DB2">
        <w:rPr>
          <w:rtl/>
        </w:rPr>
        <w:t xml:space="preserve"> عاصية لرسول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فإذا رجعت إلى بيتكِ لم ندخله إلاّ بإذنكِ</w:t>
      </w:r>
      <w:r w:rsidR="006A13FA">
        <w:rPr>
          <w:rtl/>
        </w:rPr>
        <w:t>،</w:t>
      </w:r>
      <w:r w:rsidRPr="00901DB2">
        <w:rPr>
          <w:rtl/>
        </w:rPr>
        <w:t xml:space="preserve"> ولم نجلس على متاعكِ إلاّ بأمركِ</w:t>
      </w:r>
      <w:r w:rsidR="006A13FA">
        <w:rPr>
          <w:rtl/>
        </w:rPr>
        <w:t>.</w:t>
      </w:r>
      <w:r w:rsidRPr="00901DB2">
        <w:rPr>
          <w:rtl/>
        </w:rPr>
        <w:t xml:space="preserve"> إنّ أمير المؤمنين عليّ بن أبي طالب (عليه السلام) بعث إليكِ يأمركِ بالرحيل إلى المدينة</w:t>
      </w:r>
      <w:r w:rsidR="006A13FA">
        <w:rPr>
          <w:rtl/>
        </w:rPr>
        <w:t>،</w:t>
      </w:r>
      <w:r w:rsidRPr="00901DB2">
        <w:rPr>
          <w:rtl/>
        </w:rPr>
        <w:t xml:space="preserve"> وقلّة العرجة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رحم الله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ذلك عُمر بن الخَطّاب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هذا والله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وإن تزبّدت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فيه وجوه</w:t>
      </w:r>
      <w:r w:rsidR="006A13FA">
        <w:rPr>
          <w:rtl/>
        </w:rPr>
        <w:t>،</w:t>
      </w:r>
      <w:r w:rsidRPr="00901DB2">
        <w:rPr>
          <w:rtl/>
        </w:rPr>
        <w:t xml:space="preserve"> ورَغَمت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فيه معاطس</w:t>
      </w:r>
      <w:r w:rsidR="006A13FA">
        <w:rPr>
          <w:rtl/>
        </w:rPr>
        <w:t>،</w:t>
      </w:r>
      <w:r w:rsidRPr="00901DB2">
        <w:rPr>
          <w:rtl/>
        </w:rPr>
        <w:t xml:space="preserve"> أما والله</w:t>
      </w:r>
      <w:r w:rsidR="006A13FA">
        <w:rPr>
          <w:rtl/>
        </w:rPr>
        <w:t>،</w:t>
      </w:r>
      <w:r w:rsidRPr="00901DB2">
        <w:rPr>
          <w:rtl/>
        </w:rPr>
        <w:t xml:space="preserve"> لهو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وأمسّ برسول الله رَحِماً</w:t>
      </w:r>
      <w:r w:rsidR="006A13FA">
        <w:rPr>
          <w:rtl/>
        </w:rPr>
        <w:t>،</w:t>
      </w:r>
      <w:r w:rsidRPr="00901DB2">
        <w:rPr>
          <w:rtl/>
        </w:rPr>
        <w:t xml:space="preserve"> وأقرب قرابة</w:t>
      </w:r>
      <w:r w:rsidR="006A13FA">
        <w:rPr>
          <w:rtl/>
        </w:rPr>
        <w:t>،</w:t>
      </w:r>
      <w:r w:rsidRPr="00901DB2">
        <w:rPr>
          <w:rtl/>
        </w:rPr>
        <w:t xml:space="preserve"> وأقدم سبقاً</w:t>
      </w:r>
      <w:r w:rsidR="006A13FA">
        <w:rPr>
          <w:rtl/>
        </w:rPr>
        <w:t>،</w:t>
      </w:r>
      <w:r w:rsidRPr="00901DB2">
        <w:rPr>
          <w:rtl/>
        </w:rPr>
        <w:t xml:space="preserve"> وأكثر عِلماً</w:t>
      </w:r>
      <w:r w:rsidR="006A13FA">
        <w:rPr>
          <w:rtl/>
        </w:rPr>
        <w:t>،</w:t>
      </w:r>
      <w:r w:rsidRPr="00901DB2">
        <w:rPr>
          <w:rtl/>
        </w:rPr>
        <w:t xml:space="preserve"> وأعلى مناراً</w:t>
      </w:r>
      <w:r w:rsidR="006A13FA">
        <w:rPr>
          <w:rtl/>
        </w:rPr>
        <w:t>،</w:t>
      </w:r>
      <w:r w:rsidRPr="00901DB2">
        <w:rPr>
          <w:rtl/>
        </w:rPr>
        <w:t xml:space="preserve"> وأكثر آثاراً من أبيك ومن عمر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فقالت</w:t>
      </w:r>
      <w:r w:rsidR="006A13FA">
        <w:rPr>
          <w:rtl/>
        </w:rPr>
        <w:t>:</w:t>
      </w:r>
      <w:r w:rsidRPr="00901DB2">
        <w:rPr>
          <w:rtl/>
        </w:rPr>
        <w:t xml:space="preserve"> أبيتُ ذلك</w:t>
      </w:r>
      <w:r w:rsidR="006A13FA">
        <w:rPr>
          <w:rtl/>
        </w:rPr>
        <w:t>.</w:t>
      </w:r>
      <w:r w:rsidRPr="00901DB2">
        <w:rPr>
          <w:rtl/>
        </w:rPr>
        <w:t xml:space="preserve">..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(١) هي البساط الذي له خَمْل رقيق (النهاية</w:t>
      </w:r>
      <w:r w:rsidR="006A13FA">
        <w:rPr>
          <w:rtl/>
        </w:rPr>
        <w:t>:</w:t>
      </w:r>
      <w:r w:rsidRPr="00BA0236">
        <w:rPr>
          <w:rtl/>
        </w:rPr>
        <w:t xml:space="preserve"> ٣ / ١٤٠)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(٢) تزبّد الإنسان</w:t>
      </w:r>
      <w:r w:rsidR="006A13FA">
        <w:rPr>
          <w:rtl/>
        </w:rPr>
        <w:t>:</w:t>
      </w:r>
      <w:r w:rsidRPr="00BA0236">
        <w:rPr>
          <w:rtl/>
        </w:rPr>
        <w:t xml:space="preserve"> إذا غضب وظهر على صماغية زبدتان (لسان العرب</w:t>
      </w:r>
      <w:r w:rsidR="006A13FA">
        <w:rPr>
          <w:rtl/>
        </w:rPr>
        <w:t>:</w:t>
      </w:r>
      <w:r w:rsidRPr="00BA0236">
        <w:rPr>
          <w:rtl/>
        </w:rPr>
        <w:t xml:space="preserve"> ٣ / ١٩٣)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(٣) يقال رَغِم وأرغَم الله أنفه</w:t>
      </w:r>
      <w:r w:rsidR="006A13FA">
        <w:rPr>
          <w:rtl/>
        </w:rPr>
        <w:t>:</w:t>
      </w:r>
      <w:r w:rsidRPr="00BA0236">
        <w:rPr>
          <w:rtl/>
        </w:rPr>
        <w:t xml:space="preserve"> أي ألصقه بالرغام</w:t>
      </w:r>
      <w:r w:rsidR="006A13FA">
        <w:rPr>
          <w:rtl/>
        </w:rPr>
        <w:t>،</w:t>
      </w:r>
      <w:r w:rsidRPr="00BA0236">
        <w:rPr>
          <w:rtl/>
        </w:rPr>
        <w:t xml:space="preserve"> وهو التُراب</w:t>
      </w:r>
      <w:r w:rsidR="006A13FA">
        <w:rPr>
          <w:rtl/>
        </w:rPr>
        <w:t>.</w:t>
      </w:r>
      <w:r w:rsidRPr="00BA0236">
        <w:rPr>
          <w:rtl/>
        </w:rPr>
        <w:t xml:space="preserve"> هذا هو الأصل</w:t>
      </w:r>
      <w:r w:rsidR="006A13FA">
        <w:rPr>
          <w:rtl/>
        </w:rPr>
        <w:t>.</w:t>
      </w:r>
      <w:r w:rsidRPr="00BA0236">
        <w:rPr>
          <w:rtl/>
        </w:rPr>
        <w:t xml:space="preserve"> ثُمّ استُعمل في الذُلّ والعَجْز عن الانتصاف والانقياد على كُره (النهاية</w:t>
      </w:r>
      <w:r w:rsidR="006A13FA">
        <w:rPr>
          <w:rtl/>
        </w:rPr>
        <w:t>:</w:t>
      </w:r>
      <w:r w:rsidRPr="00BA0236">
        <w:rPr>
          <w:rtl/>
        </w:rPr>
        <w:t xml:space="preserve"> ٢ / ٢٣٨)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</w:t>
      </w:r>
      <w:r w:rsidR="006A13FA">
        <w:rPr>
          <w:rtl/>
        </w:rPr>
        <w:t>:</w:t>
      </w:r>
      <w:r w:rsidRPr="00901DB2">
        <w:rPr>
          <w:rtl/>
        </w:rPr>
        <w:t xml:space="preserve"> ثُمّ نهضتُ وأتيتُ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فأخبرته بمقالتها</w:t>
      </w:r>
      <w:r w:rsidR="006A13FA">
        <w:rPr>
          <w:rtl/>
        </w:rPr>
        <w:t>،</w:t>
      </w:r>
      <w:r w:rsidRPr="00901DB2">
        <w:rPr>
          <w:rtl/>
        </w:rPr>
        <w:t xml:space="preserve"> وما رددّتُ عليها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أنا كنت أعلم بك حيث بعثتُك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63" w:name="مُحادثات_بين_الإمام_وعائشة"/>
      <w:bookmarkStart w:id="164" w:name="_Toc428706970"/>
      <w:bookmarkEnd w:id="163"/>
      <w:r w:rsidRPr="00BA0236">
        <w:rPr>
          <w:rtl/>
        </w:rPr>
        <w:t>١٠ / ٦ مُحادثات بين الإمام وعائشة</w:t>
      </w:r>
      <w:bookmarkEnd w:id="164"/>
      <w:r w:rsidRPr="00BA0236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٢٢٧٧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اليعقوبي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خبر عائشة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أتاها عليّ</w:t>
      </w:r>
      <w:r w:rsidR="006A13FA">
        <w:rPr>
          <w:rtl/>
        </w:rPr>
        <w:t>،</w:t>
      </w:r>
      <w:r w:rsidRPr="00901DB2">
        <w:rPr>
          <w:rtl/>
        </w:rPr>
        <w:t xml:space="preserve"> وهي في دار عبد الله بن خلف الخزاعي</w:t>
      </w:r>
      <w:r w:rsidR="006A13FA">
        <w:rPr>
          <w:rtl/>
        </w:rPr>
        <w:t>،</w:t>
      </w:r>
      <w:r w:rsidRPr="00901DB2">
        <w:rPr>
          <w:rtl/>
        </w:rPr>
        <w:t xml:space="preserve"> وابنه المعروف بطلحة الطلحات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إيهاً يا حميراء</w:t>
      </w:r>
      <w:r w:rsidR="006A13FA">
        <w:rPr>
          <w:rtl/>
        </w:rPr>
        <w:t>!</w:t>
      </w:r>
      <w:r w:rsidRPr="00C9239D">
        <w:rPr>
          <w:rtl/>
        </w:rPr>
        <w:t xml:space="preserve"> ألم تنتهي عن هذا المسير</w:t>
      </w:r>
      <w:r w:rsidR="006A13FA">
        <w:rPr>
          <w:rtl/>
        </w:rPr>
        <w:t>؟)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يابن أبي طالب</w:t>
      </w:r>
      <w:r w:rsidR="006A13FA">
        <w:rPr>
          <w:rtl/>
        </w:rPr>
        <w:t>،</w:t>
      </w:r>
      <w:r w:rsidRPr="00901DB2">
        <w:rPr>
          <w:rtl/>
        </w:rPr>
        <w:t xml:space="preserve"> قدرتَ فأسجِح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اخرُجي إلى المدينة</w:t>
      </w:r>
      <w:r w:rsidR="006A13FA">
        <w:rPr>
          <w:rtl/>
        </w:rPr>
        <w:t>،</w:t>
      </w:r>
      <w:r w:rsidRPr="00C9239D">
        <w:rPr>
          <w:rtl/>
        </w:rPr>
        <w:t xml:space="preserve"> وارجعي إلى بيتكِ الذي أمركِ رسول الله أن تَقرّي فيه</w:t>
      </w:r>
      <w:r w:rsidR="006A13FA">
        <w:rPr>
          <w:rtl/>
        </w:rPr>
        <w:t>)،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أفعل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٢٢٧٨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خبر عائشة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جهّزها [عائشة] عليّ وأتاها في اليوم الثاني</w:t>
      </w:r>
      <w:r w:rsidR="006A13FA">
        <w:rPr>
          <w:rtl/>
        </w:rPr>
        <w:t>،</w:t>
      </w:r>
      <w:r w:rsidRPr="00901DB2">
        <w:rPr>
          <w:rtl/>
        </w:rPr>
        <w:t xml:space="preserve"> ودخل عليها ومعه الحسن والحسين وباقي أولاده وأولاد إخوته وفتيان أهله من بني هاشم وغيرهم من شيعته من همْدان</w:t>
      </w:r>
      <w:r w:rsidR="006A13FA">
        <w:rPr>
          <w:rtl/>
        </w:rPr>
        <w:t>،</w:t>
      </w:r>
      <w:r w:rsidRPr="00901DB2">
        <w:rPr>
          <w:rtl/>
        </w:rPr>
        <w:t xml:space="preserve"> فلمّا بصرت به النسوان صحنَ في وجهه وقلن</w:t>
      </w:r>
      <w:r w:rsidR="006A13FA">
        <w:rPr>
          <w:rtl/>
        </w:rPr>
        <w:t>:</w:t>
      </w:r>
      <w:r w:rsidRPr="00901DB2">
        <w:rPr>
          <w:rtl/>
        </w:rPr>
        <w:t xml:space="preserve"> يا قاتل الأحبّة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لو كنتُ قاتل الأحبّة لقتلت مَن في هذا البيت</w:t>
      </w:r>
      <w:r w:rsidR="006A13FA">
        <w:rPr>
          <w:rtl/>
        </w:rPr>
        <w:t>)،</w:t>
      </w:r>
      <w:r w:rsidRPr="00901DB2">
        <w:rPr>
          <w:rtl/>
        </w:rPr>
        <w:t xml:space="preserve"> وأشار إلى بيت مِن تلك البيوت قد اختفى فيه مروان بن الحكم</w:t>
      </w:r>
      <w:r w:rsidR="006A13FA">
        <w:rPr>
          <w:rtl/>
        </w:rPr>
        <w:t>،</w:t>
      </w:r>
      <w:r w:rsidRPr="00901DB2">
        <w:rPr>
          <w:rtl/>
        </w:rPr>
        <w:t xml:space="preserve"> وعبد الله بن الزبير</w:t>
      </w:r>
      <w:r w:rsidR="006A13FA">
        <w:rPr>
          <w:rtl/>
        </w:rPr>
        <w:t>،</w:t>
      </w:r>
      <w:r w:rsidRPr="00901DB2">
        <w:rPr>
          <w:rtl/>
        </w:rPr>
        <w:t xml:space="preserve"> وعبد الله بن عامر</w:t>
      </w:r>
      <w:r w:rsidR="006A13FA">
        <w:rPr>
          <w:rtl/>
        </w:rPr>
        <w:t>،</w:t>
      </w:r>
      <w:r w:rsidRPr="00901DB2">
        <w:rPr>
          <w:rtl/>
        </w:rPr>
        <w:t xml:space="preserve"> وغيرهم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فضرب من كان معه بأيديهم إلى قوائم سيوفهم لمّا علموا مَن في البيت مخافة أن يخرجوا منه فيغتالوه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(١) رجال الكشّي</w:t>
      </w:r>
      <w:r w:rsidR="006A13FA">
        <w:rPr>
          <w:rtl/>
        </w:rPr>
        <w:t>:</w:t>
      </w:r>
      <w:r w:rsidRPr="00BA0236">
        <w:rPr>
          <w:rtl/>
        </w:rPr>
        <w:t xml:space="preserve"> ١ / ٢٧٧ / ١٠٨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(٢) تاريخ اليعقوبي</w:t>
      </w:r>
      <w:r w:rsidR="006A13FA">
        <w:rPr>
          <w:rtl/>
        </w:rPr>
        <w:t>:</w:t>
      </w:r>
      <w:r w:rsidRPr="00BA0236">
        <w:rPr>
          <w:rtl/>
        </w:rPr>
        <w:t xml:space="preserve"> ٢ / ١٨٣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فقالت له عائشة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بعد خطب طويل كان بينهما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إنّي أُحبّ أن أُقيم معك</w:t>
      </w:r>
      <w:r w:rsidR="006A13FA">
        <w:rPr>
          <w:rtl/>
        </w:rPr>
        <w:t>،</w:t>
      </w:r>
      <w:r w:rsidRPr="00901DB2">
        <w:rPr>
          <w:rtl/>
        </w:rPr>
        <w:t xml:space="preserve"> فأسير إلى قتال عدوّك عند سيرك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بل ارجعي إلى البيت الذي ترككِ فيه رسول الله (صلّى الله عليه وآله))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فسألته أن يؤمّن ابن أُختها عبد الله بن الزبير</w:t>
      </w:r>
      <w:r w:rsidR="006A13FA">
        <w:rPr>
          <w:rtl/>
        </w:rPr>
        <w:t>،</w:t>
      </w:r>
      <w:r w:rsidRPr="00901DB2">
        <w:rPr>
          <w:rtl/>
        </w:rPr>
        <w:t xml:space="preserve"> فأمّنه</w:t>
      </w:r>
      <w:r w:rsidR="006A13FA">
        <w:rPr>
          <w:rtl/>
        </w:rPr>
        <w:t>،</w:t>
      </w:r>
      <w:r w:rsidRPr="00901DB2">
        <w:rPr>
          <w:rtl/>
        </w:rPr>
        <w:t xml:space="preserve"> وتكلّم الحسن والحسين في مروان</w:t>
      </w:r>
      <w:r w:rsidR="006A13FA">
        <w:rPr>
          <w:rtl/>
        </w:rPr>
        <w:t>،</w:t>
      </w:r>
      <w:r w:rsidRPr="00901DB2">
        <w:rPr>
          <w:rtl/>
        </w:rPr>
        <w:t xml:space="preserve"> فأمّنه</w:t>
      </w:r>
      <w:r w:rsidR="006A13FA">
        <w:rPr>
          <w:rtl/>
        </w:rPr>
        <w:t>،</w:t>
      </w:r>
      <w:r w:rsidRPr="00901DB2">
        <w:rPr>
          <w:rtl/>
        </w:rPr>
        <w:t xml:space="preserve"> وأمّن الوليد بن عُقْبة ووُلد عثمان وغيرهم من بني أُميّة</w:t>
      </w:r>
      <w:r w:rsidR="006A13FA">
        <w:rPr>
          <w:rtl/>
        </w:rPr>
        <w:t>،</w:t>
      </w:r>
      <w:r w:rsidRPr="00901DB2">
        <w:rPr>
          <w:rtl/>
        </w:rPr>
        <w:t xml:space="preserve"> وأمّن الناس جميعاً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وقد كان نادى يوم الوقعة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مَن ألقى سلاحه فهو آمن</w:t>
      </w:r>
      <w:r w:rsidR="006A13FA">
        <w:rPr>
          <w:rtl/>
        </w:rPr>
        <w:t>،</w:t>
      </w:r>
      <w:r w:rsidRPr="00C9239D">
        <w:rPr>
          <w:rtl/>
        </w:rPr>
        <w:t xml:space="preserve"> ومَن دخل داره فهو آمن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٢٢٧٩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محمّد وطلحة</w:t>
      </w:r>
      <w:r w:rsidR="006A13FA">
        <w:rPr>
          <w:rtl/>
        </w:rPr>
        <w:t>:</w:t>
      </w:r>
      <w:r w:rsidRPr="00901DB2">
        <w:rPr>
          <w:rtl/>
        </w:rPr>
        <w:t xml:space="preserve"> دخل عليّ البصرة يوم الاثنين</w:t>
      </w:r>
      <w:r w:rsidR="006A13FA">
        <w:rPr>
          <w:rtl/>
        </w:rPr>
        <w:t>،</w:t>
      </w:r>
      <w:r w:rsidRPr="00901DB2">
        <w:rPr>
          <w:rtl/>
        </w:rPr>
        <w:t xml:space="preserve"> فانتهى إلي المسجد</w:t>
      </w:r>
      <w:r w:rsidR="006A13FA">
        <w:rPr>
          <w:rtl/>
        </w:rPr>
        <w:t>،</w:t>
      </w:r>
      <w:r w:rsidRPr="00901DB2">
        <w:rPr>
          <w:rtl/>
        </w:rPr>
        <w:t xml:space="preserve"> فصلّى فيه</w:t>
      </w:r>
      <w:r w:rsidR="006A13FA">
        <w:rPr>
          <w:rtl/>
        </w:rPr>
        <w:t>،</w:t>
      </w:r>
      <w:r w:rsidRPr="00901DB2">
        <w:rPr>
          <w:rtl/>
        </w:rPr>
        <w:t xml:space="preserve"> ثُمّ دخل البصرة</w:t>
      </w:r>
      <w:r w:rsidR="006A13FA">
        <w:rPr>
          <w:rtl/>
        </w:rPr>
        <w:t>،</w:t>
      </w:r>
      <w:r w:rsidRPr="00901DB2">
        <w:rPr>
          <w:rtl/>
        </w:rPr>
        <w:t xml:space="preserve"> فأتاه الناس</w:t>
      </w:r>
      <w:r w:rsidR="006A13FA">
        <w:rPr>
          <w:rtl/>
        </w:rPr>
        <w:t>،</w:t>
      </w:r>
      <w:r w:rsidRPr="00901DB2">
        <w:rPr>
          <w:rtl/>
        </w:rPr>
        <w:t xml:space="preserve"> ثُمّ راح إلى عائشة على بغلته</w:t>
      </w:r>
      <w:r w:rsidR="006A13FA">
        <w:rPr>
          <w:rtl/>
        </w:rPr>
        <w:t>،</w:t>
      </w:r>
      <w:r w:rsidRPr="00901DB2">
        <w:rPr>
          <w:rtl/>
        </w:rPr>
        <w:t xml:space="preserve"> فلمّا انتهى إلى دار عبد الله بن خلف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وهي أعظم دار بالبصرة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وجد النساء يبكين على عبد الله وعثمان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ابني خَلف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مع عائشة</w:t>
      </w:r>
      <w:r w:rsidR="006A13FA">
        <w:rPr>
          <w:rtl/>
        </w:rPr>
        <w:t>،</w:t>
      </w:r>
      <w:r w:rsidRPr="00901DB2">
        <w:rPr>
          <w:rtl/>
        </w:rPr>
        <w:t xml:space="preserve"> وصفيّة ابنة الحارث مختمرة تبكي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فلمّا رأته قالت</w:t>
      </w:r>
      <w:r w:rsidR="006A13FA">
        <w:rPr>
          <w:rtl/>
        </w:rPr>
        <w:t>:</w:t>
      </w:r>
      <w:r w:rsidRPr="00901DB2">
        <w:rPr>
          <w:rtl/>
        </w:rPr>
        <w:t xml:space="preserve"> يا عليّ</w:t>
      </w:r>
      <w:r w:rsidR="006A13FA">
        <w:rPr>
          <w:rtl/>
        </w:rPr>
        <w:t>،</w:t>
      </w:r>
      <w:r w:rsidRPr="00901DB2">
        <w:rPr>
          <w:rtl/>
        </w:rPr>
        <w:t xml:space="preserve"> يا قاتل الأحبّة</w:t>
      </w:r>
      <w:r w:rsidR="006A13FA">
        <w:rPr>
          <w:rtl/>
        </w:rPr>
        <w:t>،</w:t>
      </w:r>
      <w:r w:rsidRPr="00901DB2">
        <w:rPr>
          <w:rtl/>
        </w:rPr>
        <w:t xml:space="preserve"> يا مُفرّق الجمع</w:t>
      </w:r>
      <w:r w:rsidR="006A13FA">
        <w:rPr>
          <w:rtl/>
        </w:rPr>
        <w:t>،</w:t>
      </w:r>
      <w:r w:rsidRPr="00901DB2">
        <w:rPr>
          <w:rtl/>
        </w:rPr>
        <w:t xml:space="preserve"> أيتمَ الله بنيك منك كما أيتمت وُلد عبد الله منه</w:t>
      </w:r>
      <w:r w:rsidR="006A13FA">
        <w:rPr>
          <w:rtl/>
        </w:rPr>
        <w:t>.</w:t>
      </w:r>
      <w:r w:rsidRPr="00901DB2">
        <w:rPr>
          <w:rtl/>
        </w:rPr>
        <w:t xml:space="preserve"> 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فلم يردّ عليها شيئاً</w:t>
      </w:r>
      <w:r w:rsidR="006A13FA">
        <w:rPr>
          <w:rtl/>
        </w:rPr>
        <w:t>،</w:t>
      </w:r>
      <w:r w:rsidRPr="00901DB2">
        <w:rPr>
          <w:rtl/>
        </w:rPr>
        <w:t xml:space="preserve"> ولم يزل على حاله حتّى دخل على عائشة</w:t>
      </w:r>
      <w:r w:rsidR="006A13FA">
        <w:rPr>
          <w:rtl/>
        </w:rPr>
        <w:t>،</w:t>
      </w:r>
      <w:r w:rsidRPr="00901DB2">
        <w:rPr>
          <w:rtl/>
        </w:rPr>
        <w:t xml:space="preserve"> فسلّم عليها</w:t>
      </w:r>
      <w:r w:rsidR="006A13FA">
        <w:rPr>
          <w:rtl/>
        </w:rPr>
        <w:t>،</w:t>
      </w:r>
      <w:r w:rsidRPr="00901DB2">
        <w:rPr>
          <w:rtl/>
        </w:rPr>
        <w:t xml:space="preserve"> وقعد عندها</w:t>
      </w:r>
      <w:r w:rsidR="006A13FA">
        <w:rPr>
          <w:rtl/>
        </w:rPr>
        <w:t>،</w:t>
      </w:r>
      <w:r w:rsidRPr="00901DB2">
        <w:rPr>
          <w:rtl/>
        </w:rPr>
        <w:t xml:space="preserve"> وقال لها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جبهتنا صفيّة</w:t>
      </w:r>
      <w:r w:rsidR="006A13FA">
        <w:rPr>
          <w:rtl/>
        </w:rPr>
        <w:t>،</w:t>
      </w:r>
      <w:r w:rsidRPr="00C9239D">
        <w:rPr>
          <w:rtl/>
        </w:rPr>
        <w:t xml:space="preserve"> أما إنّي لم أرَها منذ كانت جارية حتّى اليوم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BA0236" w:rsidRDefault="003D7F07" w:rsidP="00901DB2">
      <w:pPr>
        <w:pStyle w:val="libNormal"/>
        <w:rPr>
          <w:rtl/>
        </w:rPr>
      </w:pPr>
      <w:r w:rsidRPr="00901DB2">
        <w:rPr>
          <w:rtl/>
        </w:rPr>
        <w:t>فلمّا خرج عليّ</w:t>
      </w:r>
      <w:r w:rsidR="006A13FA">
        <w:rPr>
          <w:rtl/>
        </w:rPr>
        <w:t>،</w:t>
      </w:r>
      <w:r w:rsidRPr="00901DB2">
        <w:rPr>
          <w:rtl/>
        </w:rPr>
        <w:t xml:space="preserve"> أقبلت عليه</w:t>
      </w:r>
      <w:r w:rsidR="006A13FA">
        <w:rPr>
          <w:rtl/>
        </w:rPr>
        <w:t>،</w:t>
      </w:r>
      <w:r w:rsidRPr="00901DB2">
        <w:rPr>
          <w:rtl/>
        </w:rPr>
        <w:t xml:space="preserve"> فأعادت عليه الكلام</w:t>
      </w:r>
      <w:r w:rsidR="006A13FA">
        <w:rPr>
          <w:rtl/>
        </w:rPr>
        <w:t>،</w:t>
      </w:r>
      <w:r w:rsidRPr="00901DB2">
        <w:rPr>
          <w:rtl/>
        </w:rPr>
        <w:t xml:space="preserve"> فكفّ بغلته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أما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BA0236">
        <w:rPr>
          <w:rtl/>
        </w:rPr>
        <w:t>(١) مُروج الذهب</w:t>
      </w:r>
      <w:r w:rsidR="006A13FA">
        <w:rPr>
          <w:rtl/>
        </w:rPr>
        <w:t>:</w:t>
      </w:r>
      <w:r w:rsidRPr="00BA0236">
        <w:rPr>
          <w:rtl/>
        </w:rPr>
        <w:t xml:space="preserve"> ٢ / ٣٧٧</w:t>
      </w:r>
      <w:r w:rsidR="006A13FA">
        <w:rPr>
          <w:rtl/>
        </w:rPr>
        <w:t>،</w:t>
      </w:r>
      <w:r w:rsidRPr="00BA0236">
        <w:rPr>
          <w:rtl/>
        </w:rPr>
        <w:t xml:space="preserve"> وراجع دعائم الإسلام</w:t>
      </w:r>
      <w:r w:rsidR="006A13FA">
        <w:rPr>
          <w:rtl/>
        </w:rPr>
        <w:t>:</w:t>
      </w:r>
      <w:r w:rsidRPr="00BA0236">
        <w:rPr>
          <w:rtl/>
        </w:rPr>
        <w:t xml:space="preserve"> ١ / ٣٩٤</w:t>
      </w:r>
      <w:r w:rsidR="006A13FA">
        <w:rPr>
          <w:rtl/>
        </w:rPr>
        <w:t>،</w:t>
      </w:r>
      <w:r w:rsidRPr="00BA0236">
        <w:rPr>
          <w:rtl/>
        </w:rPr>
        <w:t xml:space="preserve"> وتفسير فرات</w:t>
      </w:r>
      <w:r w:rsidR="006A13FA">
        <w:rPr>
          <w:rtl/>
        </w:rPr>
        <w:t>:</w:t>
      </w:r>
      <w:r w:rsidRPr="00BA0236">
        <w:rPr>
          <w:rtl/>
        </w:rPr>
        <w:t xml:space="preserve"> ١١١ / ١١٣</w:t>
      </w:r>
      <w:r w:rsidR="006A13FA">
        <w:rPr>
          <w:rtl/>
        </w:rPr>
        <w:t>.</w:t>
      </w:r>
      <w:r w:rsidRPr="00BA0236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9F3F78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لَهَمَمْتُ</w:t>
      </w:r>
      <w:r w:rsidR="00E00B32" w:rsidRPr="00C9239D">
        <w:rPr>
          <w:rtl/>
        </w:rPr>
        <w:t xml:space="preserve"> - </w:t>
      </w:r>
      <w:r w:rsidRPr="00901DB2">
        <w:rPr>
          <w:rtl/>
        </w:rPr>
        <w:t>وأشار إلى الأبواب من الدار</w:t>
      </w:r>
      <w:r w:rsidR="00E00B32" w:rsidRPr="00901DB2">
        <w:rPr>
          <w:rtl/>
        </w:rPr>
        <w:t xml:space="preserve"> - </w:t>
      </w:r>
      <w:r w:rsidRPr="00C9239D">
        <w:rPr>
          <w:rtl/>
        </w:rPr>
        <w:t>أن أفتح هذا الباب وأقتل مَن فيه</w:t>
      </w:r>
      <w:r w:rsidR="006A13FA">
        <w:rPr>
          <w:rtl/>
        </w:rPr>
        <w:t>،</w:t>
      </w:r>
      <w:r w:rsidRPr="00C9239D">
        <w:rPr>
          <w:rtl/>
        </w:rPr>
        <w:t xml:space="preserve"> ثُمّ هذا فأقتل من فيه</w:t>
      </w:r>
      <w:r w:rsidR="006A13FA">
        <w:rPr>
          <w:rtl/>
        </w:rPr>
        <w:t>،</w:t>
      </w:r>
      <w:r w:rsidRPr="00C9239D">
        <w:rPr>
          <w:rtl/>
        </w:rPr>
        <w:t xml:space="preserve"> ثُمّ هذا فأقتل من فيه</w:t>
      </w:r>
      <w:r w:rsidR="006A13FA">
        <w:rPr>
          <w:rtl/>
        </w:rPr>
        <w:t>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أُناس من الجرحى قد لجؤوا إلى عائشة</w:t>
      </w:r>
      <w:r w:rsidR="006A13FA">
        <w:rPr>
          <w:rtl/>
        </w:rPr>
        <w:t>،</w:t>
      </w:r>
      <w:r w:rsidRPr="00901DB2">
        <w:rPr>
          <w:rtl/>
        </w:rPr>
        <w:t xml:space="preserve"> فأُخبر عليّ بمكانهم عندها</w:t>
      </w:r>
      <w:r w:rsidR="006A13FA">
        <w:rPr>
          <w:rtl/>
        </w:rPr>
        <w:t>،</w:t>
      </w:r>
      <w:r w:rsidRPr="00901DB2">
        <w:rPr>
          <w:rtl/>
        </w:rPr>
        <w:t xml:space="preserve"> فتغافل عنهم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فسكتت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فخرج عليّ</w:t>
      </w:r>
      <w:r w:rsidR="006A13FA">
        <w:rPr>
          <w:rtl/>
        </w:rPr>
        <w:t>،</w:t>
      </w:r>
      <w:r w:rsidRPr="00901DB2">
        <w:rPr>
          <w:rtl/>
        </w:rPr>
        <w:t xml:space="preserve"> فقال رجل من الأزد</w:t>
      </w:r>
      <w:r w:rsidR="006A13FA">
        <w:rPr>
          <w:rtl/>
        </w:rPr>
        <w:t>:</w:t>
      </w:r>
      <w:r w:rsidRPr="00901DB2">
        <w:rPr>
          <w:rtl/>
        </w:rPr>
        <w:t xml:space="preserve"> والله</w:t>
      </w:r>
      <w:r w:rsidR="006A13FA">
        <w:rPr>
          <w:rtl/>
        </w:rPr>
        <w:t>،</w:t>
      </w:r>
      <w:r w:rsidRPr="00901DB2">
        <w:rPr>
          <w:rtl/>
        </w:rPr>
        <w:t xml:space="preserve"> لا تفلتنا هذه المرأة</w:t>
      </w:r>
      <w:r w:rsidR="006A13FA">
        <w:rPr>
          <w:rtl/>
        </w:rPr>
        <w:t>.</w:t>
      </w:r>
      <w:r w:rsidRPr="00901DB2">
        <w:rPr>
          <w:rtl/>
        </w:rPr>
        <w:t xml:space="preserve"> فغضب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صه</w:t>
      </w:r>
      <w:r w:rsidR="006A13FA">
        <w:rPr>
          <w:rtl/>
        </w:rPr>
        <w:t>،</w:t>
      </w:r>
      <w:r w:rsidRPr="00C9239D">
        <w:rPr>
          <w:rtl/>
        </w:rPr>
        <w:t xml:space="preserve"> لا تهتكنّ ستراً</w:t>
      </w:r>
      <w:r w:rsidR="006A13FA">
        <w:rPr>
          <w:rtl/>
        </w:rPr>
        <w:t>،</w:t>
      </w:r>
      <w:r w:rsidRPr="00C9239D">
        <w:rPr>
          <w:rtl/>
        </w:rPr>
        <w:t xml:space="preserve"> ولا تدخلنّ داراً</w:t>
      </w:r>
      <w:r w:rsidR="006A13FA">
        <w:rPr>
          <w:rtl/>
        </w:rPr>
        <w:t>،</w:t>
      </w:r>
      <w:r w:rsidRPr="00C9239D">
        <w:rPr>
          <w:rtl/>
        </w:rPr>
        <w:t xml:space="preserve"> ولا تهيجنّ امرأة بأذى</w:t>
      </w:r>
      <w:r w:rsidR="006A13FA">
        <w:rPr>
          <w:rtl/>
        </w:rPr>
        <w:t>،</w:t>
      </w:r>
      <w:r w:rsidRPr="00C9239D">
        <w:rPr>
          <w:rtl/>
        </w:rPr>
        <w:t xml:space="preserve"> وإن شتمن أعراضكم</w:t>
      </w:r>
      <w:r w:rsidR="006A13FA">
        <w:rPr>
          <w:rtl/>
        </w:rPr>
        <w:t>،</w:t>
      </w:r>
      <w:r w:rsidRPr="00C9239D">
        <w:rPr>
          <w:rtl/>
        </w:rPr>
        <w:t xml:space="preserve"> وسفّهن أُمراءكم وصُلحاءكم ; فإنّهنّ ضعاف</w:t>
      </w:r>
      <w:r w:rsidR="006A13FA">
        <w:rPr>
          <w:rtl/>
        </w:rPr>
        <w:t>،</w:t>
      </w:r>
      <w:r w:rsidRPr="00C9239D">
        <w:rPr>
          <w:rtl/>
        </w:rPr>
        <w:t xml:space="preserve"> ولقد كنّا نؤمر بالكفّ عنهنّ</w:t>
      </w:r>
      <w:r w:rsidR="006A13FA">
        <w:rPr>
          <w:rtl/>
        </w:rPr>
        <w:t>،</w:t>
      </w:r>
      <w:r w:rsidRPr="00C9239D">
        <w:rPr>
          <w:rtl/>
        </w:rPr>
        <w:t xml:space="preserve"> وإنّهنّ لمشركات</w:t>
      </w:r>
      <w:r w:rsidR="006A13FA">
        <w:rPr>
          <w:rtl/>
        </w:rPr>
        <w:t>،</w:t>
      </w:r>
      <w:r w:rsidRPr="00C9239D">
        <w:rPr>
          <w:rtl/>
        </w:rPr>
        <w:t xml:space="preserve"> وإنّ الرجل ليكافئ المرأة ويتناولها بالضرب</w:t>
      </w:r>
      <w:r w:rsidR="006A13FA">
        <w:rPr>
          <w:rtl/>
        </w:rPr>
        <w:t>،</w:t>
      </w:r>
      <w:r w:rsidRPr="00C9239D">
        <w:rPr>
          <w:rtl/>
        </w:rPr>
        <w:t xml:space="preserve"> فيعيَّر بها عقبه من بعده</w:t>
      </w:r>
      <w:r w:rsidR="006A13FA">
        <w:rPr>
          <w:rtl/>
        </w:rPr>
        <w:t>،</w:t>
      </w:r>
      <w:r w:rsidRPr="00C9239D">
        <w:rPr>
          <w:rtl/>
        </w:rPr>
        <w:t xml:space="preserve"> فلا يبلغنّي عن أحد عَرَض لامرأة</w:t>
      </w:r>
      <w:r w:rsidR="006A13FA">
        <w:rPr>
          <w:rtl/>
        </w:rPr>
        <w:t>،</w:t>
      </w:r>
      <w:r w:rsidRPr="00C9239D">
        <w:rPr>
          <w:rtl/>
        </w:rPr>
        <w:t xml:space="preserve"> فأُنكّل به شرار الناس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65" w:name="_Toc428706971"/>
      <w:r w:rsidRPr="009F3F78">
        <w:rPr>
          <w:rtl/>
        </w:rPr>
        <w:t>١٠ / ٧ إشخاص عائشة إلى المدينة</w:t>
      </w:r>
      <w:bookmarkEnd w:id="165"/>
      <w:r w:rsidRPr="009F3F78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٢٢٨٠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مسند ابن حنبل</w:t>
      </w:r>
      <w:r w:rsidR="006A13FA">
        <w:rPr>
          <w:rtl/>
        </w:rPr>
        <w:t>،</w:t>
      </w:r>
      <w:r w:rsidRPr="00901DB2">
        <w:rPr>
          <w:rtl/>
        </w:rPr>
        <w:t xml:space="preserve"> عن أبي رافع</w:t>
      </w:r>
      <w:r w:rsidR="006A13FA">
        <w:rPr>
          <w:rtl/>
        </w:rPr>
        <w:t>:</w:t>
      </w:r>
      <w:r w:rsidRPr="00901DB2">
        <w:rPr>
          <w:rtl/>
        </w:rPr>
        <w:t xml:space="preserve"> إنّ رسول الله (صلّى الله عليه وآله) قال لعليّ بن أبي طالب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إنّه سيكون بينك وبين عائشة أمرٌ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C9239D">
        <w:rPr>
          <w:rtl/>
        </w:rPr>
        <w:t xml:space="preserve"> أنا يا رسول الله</w:t>
      </w:r>
      <w:r w:rsidR="006A13FA">
        <w:rPr>
          <w:rtl/>
        </w:rPr>
        <w:t>؟</w:t>
      </w:r>
      <w:r w:rsidRPr="00C9239D">
        <w:rPr>
          <w:rtl/>
        </w:rPr>
        <w:t>!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نعم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أنا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نعم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فأنا أشقاهم يا رسول الله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Pr="00C9239D">
        <w:rPr>
          <w:rtl/>
        </w:rPr>
        <w:t>لا</w:t>
      </w:r>
      <w:r w:rsidR="006A13FA">
        <w:rPr>
          <w:rtl/>
        </w:rPr>
        <w:t>،</w:t>
      </w:r>
      <w:r w:rsidRPr="00C9239D">
        <w:rPr>
          <w:rtl/>
        </w:rPr>
        <w:t xml:space="preserve"> ولكن إذا كان ذلك فارددها إلى مأمَنِها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٢٢٨١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الأخبار الطوال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ذِكر أحداث ما بعد حرب الجمل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قال [عليّ (عليه السلام) ] لمحمّد بن أبي بكر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سِر مع أُختك حتّى توصلها إلى المدينة</w:t>
      </w:r>
      <w:r w:rsidR="006A13FA">
        <w:rPr>
          <w:rtl/>
        </w:rPr>
        <w:t>،</w:t>
      </w:r>
      <w:r w:rsidRPr="00C9239D">
        <w:rPr>
          <w:rtl/>
        </w:rPr>
        <w:t xml:space="preserve"> وعجّل اللحوق بي بالكوفة</w:t>
      </w:r>
      <w:r w:rsidR="006A13FA">
        <w:rPr>
          <w:rtl/>
        </w:rPr>
        <w:t>)،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اعفِني من ذلك يا أمير المؤمنين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(١) تاريخ الطبري</w:t>
      </w:r>
      <w:r w:rsidR="006A13FA">
        <w:rPr>
          <w:rtl/>
        </w:rPr>
        <w:t>:</w:t>
      </w:r>
      <w:r w:rsidRPr="009F3F78">
        <w:rPr>
          <w:rtl/>
        </w:rPr>
        <w:t xml:space="preserve"> ٤ / ٥٣٩</w:t>
      </w:r>
      <w:r w:rsidR="006A13FA">
        <w:rPr>
          <w:rtl/>
        </w:rPr>
        <w:t>،</w:t>
      </w:r>
      <w:r w:rsidRPr="009F3F78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9F3F78">
        <w:rPr>
          <w:rtl/>
        </w:rPr>
        <w:t xml:space="preserve"> ٢ / ٣٤٧ نحوه</w:t>
      </w:r>
      <w:r w:rsidR="006A13FA">
        <w:rPr>
          <w:rtl/>
        </w:rPr>
        <w:t>،</w:t>
      </w:r>
      <w:r w:rsidRPr="009F3F78">
        <w:rPr>
          <w:rtl/>
        </w:rPr>
        <w:t xml:space="preserve"> وراجع البداية والنهاية</w:t>
      </w:r>
      <w:r w:rsidR="006A13FA">
        <w:rPr>
          <w:rtl/>
        </w:rPr>
        <w:t>:</w:t>
      </w:r>
      <w:r w:rsidRPr="009F3F78">
        <w:rPr>
          <w:rtl/>
        </w:rPr>
        <w:t xml:space="preserve"> ٧ / ٢٤٦</w:t>
      </w:r>
      <w:r w:rsidR="006A13FA">
        <w:rPr>
          <w:rtl/>
        </w:rPr>
        <w:t>،</w:t>
      </w:r>
      <w:r w:rsidRPr="009F3F78">
        <w:rPr>
          <w:rtl/>
        </w:rPr>
        <w:t xml:space="preserve"> والفتوح</w:t>
      </w:r>
      <w:r w:rsidR="006A13FA">
        <w:rPr>
          <w:rtl/>
        </w:rPr>
        <w:t>:</w:t>
      </w:r>
      <w:r w:rsidRPr="009F3F78">
        <w:rPr>
          <w:rtl/>
        </w:rPr>
        <w:t xml:space="preserve"> ٢ / ٤٨٣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(٢) مسند ابن حنبل</w:t>
      </w:r>
      <w:r w:rsidR="006A13FA">
        <w:rPr>
          <w:rtl/>
        </w:rPr>
        <w:t>:</w:t>
      </w:r>
      <w:r w:rsidRPr="009F3F78">
        <w:rPr>
          <w:rtl/>
        </w:rPr>
        <w:t xml:space="preserve"> ١٠ / ٣٤٣ / ٢٧٢٦٨</w:t>
      </w:r>
      <w:r w:rsidR="006A13FA">
        <w:rPr>
          <w:rtl/>
        </w:rPr>
        <w:t>،</w:t>
      </w:r>
      <w:r w:rsidRPr="009F3F78">
        <w:rPr>
          <w:rtl/>
        </w:rPr>
        <w:t xml:space="preserve"> المعجم الكبير</w:t>
      </w:r>
      <w:r w:rsidR="006A13FA">
        <w:rPr>
          <w:rtl/>
        </w:rPr>
        <w:t>:</w:t>
      </w:r>
      <w:r w:rsidRPr="009F3F78">
        <w:rPr>
          <w:rtl/>
        </w:rPr>
        <w:t xml:space="preserve"> ١ / ٣٣٢ / ٩٩٥</w:t>
      </w:r>
      <w:r w:rsidR="006A13FA">
        <w:rPr>
          <w:rtl/>
        </w:rPr>
        <w:t>،</w:t>
      </w:r>
      <w:r w:rsidRPr="009F3F78">
        <w:rPr>
          <w:rtl/>
        </w:rPr>
        <w:t xml:space="preserve"> فتح الباري</w:t>
      </w:r>
      <w:r w:rsidR="006A13FA">
        <w:rPr>
          <w:rtl/>
        </w:rPr>
        <w:t>:</w:t>
      </w:r>
      <w:r w:rsidRPr="009F3F78">
        <w:rPr>
          <w:rtl/>
        </w:rPr>
        <w:t xml:space="preserve"> ١٣ / ٥٥</w:t>
      </w:r>
      <w:r w:rsidR="006A13FA">
        <w:rPr>
          <w:rtl/>
        </w:rPr>
        <w:t>،</w:t>
      </w:r>
      <w:r w:rsidRPr="009F3F78">
        <w:rPr>
          <w:rtl/>
        </w:rPr>
        <w:t xml:space="preserve"> شرح الأخبار</w:t>
      </w:r>
      <w:r w:rsidR="006A13FA">
        <w:rPr>
          <w:rtl/>
        </w:rPr>
        <w:t>:</w:t>
      </w:r>
      <w:r w:rsidRPr="009F3F78">
        <w:rPr>
          <w:rtl/>
        </w:rPr>
        <w:t xml:space="preserve"> ١ / ٣٩٥ / ٣٣٥ نحوه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أعفيك منه</w:t>
      </w:r>
      <w:r w:rsidR="006A13FA">
        <w:rPr>
          <w:rtl/>
        </w:rPr>
        <w:t>،</w:t>
      </w:r>
      <w:r w:rsidRPr="00C9239D">
        <w:rPr>
          <w:rtl/>
        </w:rPr>
        <w:t xml:space="preserve"> وما لك بُدُّ</w:t>
      </w:r>
      <w:r w:rsidR="006A13FA">
        <w:rPr>
          <w:rtl/>
        </w:rPr>
        <w:t>)،</w:t>
      </w:r>
      <w:r w:rsidRPr="00901DB2">
        <w:rPr>
          <w:rtl/>
        </w:rPr>
        <w:t xml:space="preserve"> فسار بها حتّى أوردها المدينة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٢٢٨٢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:</w:t>
      </w:r>
      <w:r w:rsidRPr="00901DB2">
        <w:rPr>
          <w:rtl/>
        </w:rPr>
        <w:t xml:space="preserve"> لمّا عزم أمير المؤمنين (عليه السلام) على المسير إلى الكوفة أنفذ إلى عائشة يأمرها بالرحيل إلى المدينة</w:t>
      </w:r>
      <w:r w:rsidR="006A13FA">
        <w:rPr>
          <w:rtl/>
        </w:rPr>
        <w:t>،</w:t>
      </w:r>
      <w:r w:rsidRPr="00901DB2">
        <w:rPr>
          <w:rtl/>
        </w:rPr>
        <w:t xml:space="preserve"> فتهيّأت لذلك</w:t>
      </w:r>
      <w:r w:rsidR="006A13FA">
        <w:rPr>
          <w:rtl/>
        </w:rPr>
        <w:t>،</w:t>
      </w:r>
      <w:r w:rsidRPr="00901DB2">
        <w:rPr>
          <w:rtl/>
        </w:rPr>
        <w:t xml:space="preserve"> وأنفذ معها أربعين امرأة ألبسهنّ العمائم والقلانس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وقلّدهنّ السيوف</w:t>
      </w:r>
      <w:r w:rsidR="006A13FA">
        <w:rPr>
          <w:rtl/>
        </w:rPr>
        <w:t>،</w:t>
      </w:r>
      <w:r w:rsidRPr="00901DB2">
        <w:rPr>
          <w:rtl/>
        </w:rPr>
        <w:t xml:space="preserve"> وأمرهنّ أن يحفظنها</w:t>
      </w:r>
      <w:r w:rsidR="006A13FA">
        <w:rPr>
          <w:rtl/>
        </w:rPr>
        <w:t>،</w:t>
      </w:r>
      <w:r w:rsidRPr="00901DB2">
        <w:rPr>
          <w:rtl/>
        </w:rPr>
        <w:t xml:space="preserve"> ويكنَّ عن يمينها وشمالها ومِن ورائها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فجعلت عائشة تقول في الطريق</w:t>
      </w:r>
      <w:r w:rsidR="006A13FA">
        <w:rPr>
          <w:rtl/>
        </w:rPr>
        <w:t>:</w:t>
      </w:r>
      <w:r w:rsidRPr="00901DB2">
        <w:rPr>
          <w:rtl/>
        </w:rPr>
        <w:t xml:space="preserve"> اللّهمّ افعل بعليّ بن أبي طالب بما فعل بي</w:t>
      </w:r>
      <w:r w:rsidR="006A13FA">
        <w:rPr>
          <w:rtl/>
        </w:rPr>
        <w:t>،</w:t>
      </w:r>
      <w:r w:rsidRPr="00901DB2">
        <w:rPr>
          <w:rtl/>
        </w:rPr>
        <w:t xml:space="preserve"> بعث معي الرجال ولم يحفظ بي حُرمة رسول الله (صلّى الله عليه وآله)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فلمّا قدمنَ المدينة معها ألقين العمائم والسيوف ودخلنَ معها</w:t>
      </w:r>
      <w:r w:rsidR="006A13FA">
        <w:rPr>
          <w:rtl/>
        </w:rPr>
        <w:t>،</w:t>
      </w:r>
      <w:r w:rsidRPr="00901DB2">
        <w:rPr>
          <w:rtl/>
        </w:rPr>
        <w:t xml:space="preserve"> فلمّا رأتهنّ ندمت على ما فرّطت بذمّ أمير المؤمنين (عليه السلام) وسبّه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وقالت</w:t>
      </w:r>
      <w:r w:rsidR="006A13FA">
        <w:rPr>
          <w:rtl/>
        </w:rPr>
        <w:t>:</w:t>
      </w:r>
      <w:r w:rsidRPr="00901DB2">
        <w:rPr>
          <w:rtl/>
        </w:rPr>
        <w:t xml:space="preserve"> جزى الله ابن أبي طالب خيراً</w:t>
      </w:r>
      <w:r w:rsidR="006A13FA">
        <w:rPr>
          <w:rtl/>
        </w:rPr>
        <w:t>،</w:t>
      </w:r>
      <w:r w:rsidRPr="00901DB2">
        <w:rPr>
          <w:rtl/>
        </w:rPr>
        <w:t xml:space="preserve"> فلقد حفظ فيّ حُرمة رسول الله (صلّى الله عليه وآله)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66" w:name="_Toc428706972"/>
      <w:r w:rsidRPr="009F3F78">
        <w:rPr>
          <w:rtl/>
        </w:rPr>
        <w:t>١٠ / ٨ نَدم عائشة</w:t>
      </w:r>
      <w:bookmarkEnd w:id="166"/>
      <w:r w:rsidRPr="009F3F78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٢٢٨٣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الكامل في التاريخ</w:t>
      </w:r>
      <w:r w:rsidR="006A13FA">
        <w:rPr>
          <w:rtl/>
        </w:rPr>
        <w:t>،</w:t>
      </w:r>
      <w:r w:rsidRPr="00901DB2">
        <w:rPr>
          <w:rtl/>
        </w:rPr>
        <w:t xml:space="preserve"> عن عائشة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بعد حرب الجمل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والله</w:t>
      </w:r>
      <w:r w:rsidR="006A13FA">
        <w:rPr>
          <w:rtl/>
        </w:rPr>
        <w:t>،</w:t>
      </w:r>
      <w:r w:rsidRPr="00901DB2">
        <w:rPr>
          <w:rtl/>
        </w:rPr>
        <w:t xml:space="preserve"> لوددتُ أنّي مِتُّ قبل هذا اليوم بعشرين سَنة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(١) الأخبار الطوال</w:t>
      </w:r>
      <w:r w:rsidR="006A13FA">
        <w:rPr>
          <w:rtl/>
        </w:rPr>
        <w:t>:</w:t>
      </w:r>
      <w:r w:rsidRPr="009F3F78">
        <w:rPr>
          <w:rtl/>
        </w:rPr>
        <w:t xml:space="preserve"> ١٥٢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(٢) القلنسوة</w:t>
      </w:r>
      <w:r w:rsidR="006A13FA">
        <w:rPr>
          <w:rtl/>
        </w:rPr>
        <w:t>:</w:t>
      </w:r>
      <w:r w:rsidRPr="009F3F78">
        <w:rPr>
          <w:rtl/>
        </w:rPr>
        <w:t xml:space="preserve"> تُلبس في الرأس والجمع قلانس (تاج العروس</w:t>
      </w:r>
      <w:r w:rsidR="006A13FA">
        <w:rPr>
          <w:rtl/>
        </w:rPr>
        <w:t>:</w:t>
      </w:r>
      <w:r w:rsidRPr="009F3F78">
        <w:rPr>
          <w:rtl/>
        </w:rPr>
        <w:t xml:space="preserve"> ٨ / ٤٢٤)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(٣) الجمل</w:t>
      </w:r>
      <w:r w:rsidR="006A13FA">
        <w:rPr>
          <w:rtl/>
        </w:rPr>
        <w:t>:</w:t>
      </w:r>
      <w:r w:rsidRPr="009F3F78">
        <w:rPr>
          <w:rtl/>
        </w:rPr>
        <w:t xml:space="preserve"> ٤١٥</w:t>
      </w:r>
      <w:r w:rsidR="006A13FA">
        <w:rPr>
          <w:rtl/>
        </w:rPr>
        <w:t>،</w:t>
      </w:r>
      <w:r w:rsidRPr="009F3F78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9F3F78">
        <w:rPr>
          <w:rtl/>
        </w:rPr>
        <w:t xml:space="preserve"> ١ / ٩٨</w:t>
      </w:r>
      <w:r w:rsidR="006A13FA">
        <w:rPr>
          <w:rtl/>
        </w:rPr>
        <w:t>،</w:t>
      </w:r>
      <w:r w:rsidRPr="009F3F78">
        <w:rPr>
          <w:rtl/>
        </w:rPr>
        <w:t xml:space="preserve"> مُروج الذهب</w:t>
      </w:r>
      <w:r w:rsidR="006A13FA">
        <w:rPr>
          <w:rtl/>
        </w:rPr>
        <w:t>:</w:t>
      </w:r>
      <w:r w:rsidRPr="009F3F78">
        <w:rPr>
          <w:rtl/>
        </w:rPr>
        <w:t xml:space="preserve"> ٢ / ٣٧٩</w:t>
      </w:r>
      <w:r w:rsidR="006A13FA">
        <w:rPr>
          <w:rtl/>
        </w:rPr>
        <w:t>،</w:t>
      </w:r>
      <w:r w:rsidRPr="009F3F78">
        <w:rPr>
          <w:rtl/>
        </w:rPr>
        <w:t xml:space="preserve"> وفيه</w:t>
      </w:r>
      <w:r w:rsidR="006A13FA">
        <w:rPr>
          <w:rtl/>
        </w:rPr>
        <w:t>:</w:t>
      </w:r>
      <w:r w:rsidRPr="009F3F78">
        <w:rPr>
          <w:rtl/>
        </w:rPr>
        <w:t xml:space="preserve"> </w:t>
      </w:r>
      <w:r w:rsidR="006A13FA">
        <w:rPr>
          <w:rtl/>
        </w:rPr>
        <w:t>(</w:t>
      </w:r>
      <w:r w:rsidRPr="009F3F78">
        <w:rPr>
          <w:rtl/>
        </w:rPr>
        <w:t>بعث معها عليّ أخاها عبد الرحمان بن أبي بكر وثلاثين رجلاً وعشرين امرأة</w:t>
      </w:r>
      <w:r w:rsidR="006A13FA">
        <w:rPr>
          <w:rtl/>
        </w:rPr>
        <w:t>.</w:t>
      </w:r>
      <w:r w:rsidRPr="009F3F78">
        <w:rPr>
          <w:rtl/>
        </w:rPr>
        <w:t>..</w:t>
      </w:r>
      <w:r w:rsidR="006A13FA">
        <w:rPr>
          <w:rtl/>
        </w:rPr>
        <w:t>)</w:t>
      </w:r>
      <w:r w:rsidRPr="009F3F78">
        <w:rPr>
          <w:rtl/>
        </w:rPr>
        <w:t xml:space="preserve"> بدل </w:t>
      </w:r>
      <w:r w:rsidR="006A13FA">
        <w:rPr>
          <w:rtl/>
        </w:rPr>
        <w:t>(</w:t>
      </w:r>
      <w:r w:rsidRPr="009F3F78">
        <w:rPr>
          <w:rtl/>
        </w:rPr>
        <w:t>لمّا عزم أمير المؤمنين (عليه السلام) على المسير</w:t>
      </w:r>
      <w:r w:rsidR="006A13FA">
        <w:rPr>
          <w:rtl/>
        </w:rPr>
        <w:t>.</w:t>
      </w:r>
      <w:r w:rsidRPr="009F3F78">
        <w:rPr>
          <w:rtl/>
        </w:rPr>
        <w:t>..</w:t>
      </w:r>
      <w:r w:rsidR="006A13FA">
        <w:rPr>
          <w:rtl/>
        </w:rPr>
        <w:t>)،</w:t>
      </w:r>
      <w:r w:rsidRPr="009F3F78">
        <w:rPr>
          <w:rtl/>
        </w:rPr>
        <w:t xml:space="preserve"> تاريخ الطبري</w:t>
      </w:r>
      <w:r w:rsidR="006A13FA">
        <w:rPr>
          <w:rtl/>
        </w:rPr>
        <w:t>:</w:t>
      </w:r>
      <w:r w:rsidRPr="009F3F78">
        <w:rPr>
          <w:rtl/>
        </w:rPr>
        <w:t xml:space="preserve"> ٤ / ٥٤٤ عن محمّد وطلحة</w:t>
      </w:r>
      <w:r w:rsidR="006A13FA">
        <w:rPr>
          <w:rtl/>
        </w:rPr>
        <w:t>،</w:t>
      </w:r>
      <w:r w:rsidRPr="009F3F78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9F3F78">
        <w:rPr>
          <w:rtl/>
        </w:rPr>
        <w:t xml:space="preserve"> ٢ / ٣٤٧</w:t>
      </w:r>
      <w:r w:rsidR="006A13FA">
        <w:rPr>
          <w:rtl/>
        </w:rPr>
        <w:t>،</w:t>
      </w:r>
      <w:r w:rsidRPr="009F3F78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F3F78">
        <w:rPr>
          <w:rtl/>
        </w:rPr>
        <w:t xml:space="preserve"> ٧ / ٢٤٦ وكلّها نحوه</w:t>
      </w:r>
      <w:r w:rsidR="006A13FA">
        <w:rPr>
          <w:rtl/>
        </w:rPr>
        <w:t>،</w:t>
      </w:r>
      <w:r w:rsidRPr="009F3F78">
        <w:rPr>
          <w:rtl/>
        </w:rPr>
        <w:t xml:space="preserve"> وراجع تاريخ اليعقوبي</w:t>
      </w:r>
      <w:r w:rsidR="006A13FA">
        <w:rPr>
          <w:rtl/>
        </w:rPr>
        <w:t>:</w:t>
      </w:r>
      <w:r w:rsidRPr="009F3F78">
        <w:rPr>
          <w:rtl/>
        </w:rPr>
        <w:t xml:space="preserve"> ٢ / ١٨٣</w:t>
      </w:r>
      <w:r w:rsidR="006A13FA">
        <w:rPr>
          <w:rtl/>
        </w:rPr>
        <w:t>،</w:t>
      </w:r>
      <w:r w:rsidRPr="009F3F78">
        <w:rPr>
          <w:rtl/>
        </w:rPr>
        <w:t xml:space="preserve"> والفتوح</w:t>
      </w:r>
      <w:r w:rsidR="006A13FA">
        <w:rPr>
          <w:rtl/>
        </w:rPr>
        <w:t>:</w:t>
      </w:r>
      <w:r w:rsidRPr="009F3F78">
        <w:rPr>
          <w:rtl/>
        </w:rPr>
        <w:t xml:space="preserve"> ٢ / ٤٨٧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(٤) الكامل في التاريخ</w:t>
      </w:r>
      <w:r w:rsidR="006A13FA">
        <w:rPr>
          <w:rtl/>
        </w:rPr>
        <w:t>:</w:t>
      </w:r>
      <w:r w:rsidRPr="009F3F78">
        <w:rPr>
          <w:rtl/>
        </w:rPr>
        <w:t xml:space="preserve"> ٢ / ٣٤٥</w:t>
      </w:r>
      <w:r w:rsidR="006A13FA">
        <w:rPr>
          <w:rtl/>
        </w:rPr>
        <w:t>،</w:t>
      </w:r>
      <w:r w:rsidRPr="009F3F78">
        <w:rPr>
          <w:rtl/>
        </w:rPr>
        <w:t xml:space="preserve"> شرح نهج البلاغة</w:t>
      </w:r>
      <w:r w:rsidR="006A13FA">
        <w:rPr>
          <w:rtl/>
        </w:rPr>
        <w:t>:</w:t>
      </w:r>
      <w:r w:rsidRPr="009F3F78">
        <w:rPr>
          <w:rtl/>
        </w:rPr>
        <w:t xml:space="preserve"> ١ / ٢٦٤ عن جندب بن عبد الله</w:t>
      </w:r>
      <w:r w:rsidR="006A13FA">
        <w:rPr>
          <w:rtl/>
        </w:rPr>
        <w:t>،</w:t>
      </w:r>
      <w:r w:rsidRPr="009F3F78">
        <w:rPr>
          <w:rtl/>
        </w:rPr>
        <w:t xml:space="preserve"> الفتوح</w:t>
      </w:r>
      <w:r w:rsidR="006A13FA">
        <w:rPr>
          <w:rtl/>
        </w:rPr>
        <w:t>:</w:t>
      </w:r>
      <w:r w:rsidRPr="009F3F78">
        <w:rPr>
          <w:rtl/>
        </w:rPr>
        <w:t xml:space="preserve"> ٢ / ٤٨٧</w:t>
      </w:r>
      <w:r w:rsidR="006A13FA">
        <w:rPr>
          <w:rtl/>
        </w:rPr>
        <w:t>،</w:t>
      </w:r>
      <w:r w:rsidRPr="009F3F78">
        <w:rPr>
          <w:rtl/>
        </w:rPr>
        <w:t xml:space="preserve"> المعيار والموازنة</w:t>
      </w:r>
      <w:r w:rsidR="006A13FA">
        <w:rPr>
          <w:rtl/>
        </w:rPr>
        <w:t>:</w:t>
      </w:r>
      <w:r w:rsidRPr="009F3F78">
        <w:rPr>
          <w:rtl/>
        </w:rPr>
        <w:t xml:space="preserve"> ٦١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٢٢٨٤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نهاية الأرب</w:t>
      </w:r>
      <w:r w:rsidR="006A13FA">
        <w:rPr>
          <w:rtl/>
        </w:rPr>
        <w:t>:</w:t>
      </w:r>
      <w:r w:rsidRPr="00901DB2">
        <w:rPr>
          <w:rtl/>
        </w:rPr>
        <w:t xml:space="preserve"> أتى وجوه الناس إلى عائشة وفيها</w:t>
      </w:r>
      <w:r w:rsidR="006A13FA">
        <w:rPr>
          <w:rtl/>
        </w:rPr>
        <w:t>:</w:t>
      </w:r>
      <w:r w:rsidRPr="00901DB2">
        <w:rPr>
          <w:rtl/>
        </w:rPr>
        <w:t xml:space="preserve"> القعقاع بن عمرو</w:t>
      </w:r>
      <w:r w:rsidR="006A13FA">
        <w:rPr>
          <w:rtl/>
        </w:rPr>
        <w:t>،</w:t>
      </w:r>
      <w:r w:rsidRPr="00901DB2">
        <w:rPr>
          <w:rtl/>
        </w:rPr>
        <w:t xml:space="preserve"> فسلّم عليها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والله</w:t>
      </w:r>
      <w:r w:rsidR="006A13FA">
        <w:rPr>
          <w:rtl/>
        </w:rPr>
        <w:t>،</w:t>
      </w:r>
      <w:r w:rsidRPr="00901DB2">
        <w:rPr>
          <w:rtl/>
        </w:rPr>
        <w:t xml:space="preserve"> لوددت أنّي متّ قبل هذا اليوم بعشرين سنة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٢٢٨٥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فتح الباري</w:t>
      </w:r>
      <w:r w:rsidR="006A13FA">
        <w:rPr>
          <w:rtl/>
        </w:rPr>
        <w:t>،</w:t>
      </w:r>
      <w:r w:rsidRPr="00901DB2">
        <w:rPr>
          <w:rtl/>
        </w:rPr>
        <w:t xml:space="preserve"> عن محمّد بن قيس</w:t>
      </w:r>
      <w:r w:rsidR="006A13FA">
        <w:rPr>
          <w:rtl/>
        </w:rPr>
        <w:t>:</w:t>
      </w:r>
      <w:r w:rsidRPr="00901DB2">
        <w:rPr>
          <w:rtl/>
        </w:rPr>
        <w:t xml:space="preserve"> ذُكر لعائشة يوم الجمل قالت</w:t>
      </w:r>
      <w:r w:rsidR="006A13FA">
        <w:rPr>
          <w:rtl/>
        </w:rPr>
        <w:t>:</w:t>
      </w:r>
      <w:r w:rsidRPr="00901DB2">
        <w:rPr>
          <w:rtl/>
        </w:rPr>
        <w:t xml:space="preserve"> والناس يقولون يوم الجمل</w:t>
      </w:r>
      <w:r w:rsidR="006A13FA">
        <w:rPr>
          <w:rtl/>
        </w:rPr>
        <w:t>؟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وددت أنّي جلست كما جلس غيري</w:t>
      </w:r>
      <w:r w:rsidR="006A13FA">
        <w:rPr>
          <w:rtl/>
        </w:rPr>
        <w:t>،</w:t>
      </w:r>
      <w:r w:rsidRPr="00901DB2">
        <w:rPr>
          <w:rtl/>
        </w:rPr>
        <w:t xml:space="preserve"> فكان أحبّ إليّ من أن أكون وَلدتُ من رسول الله (صلّى الله عليه وآله) عشرة كلّهم مثل عبد الرحمان بن الحارث بن هشام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٢٢٨٦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المستدرك على الصحيحين</w:t>
      </w:r>
      <w:r w:rsidR="006A13FA">
        <w:rPr>
          <w:rtl/>
        </w:rPr>
        <w:t>،</w:t>
      </w:r>
      <w:r w:rsidRPr="00901DB2">
        <w:rPr>
          <w:rtl/>
        </w:rPr>
        <w:t xml:space="preserve"> عن عائشة</w:t>
      </w:r>
      <w:r w:rsidR="006A13FA">
        <w:rPr>
          <w:rtl/>
        </w:rPr>
        <w:t>:</w:t>
      </w:r>
      <w:r w:rsidRPr="00901DB2">
        <w:rPr>
          <w:rtl/>
        </w:rPr>
        <w:t xml:space="preserve"> وددتُ أنّي كنت ثكلت عشرة مثل الحارث بن هشام</w:t>
      </w:r>
      <w:r w:rsidR="006A13FA">
        <w:rPr>
          <w:rtl/>
        </w:rPr>
        <w:t>،</w:t>
      </w:r>
      <w:r w:rsidRPr="00901DB2">
        <w:rPr>
          <w:rtl/>
        </w:rPr>
        <w:t xml:space="preserve"> وأنّي لم أسِر مسيري مع ابن الزبير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٢٢٨٧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الطبقات الكبرى</w:t>
      </w:r>
      <w:r w:rsidR="006A13FA">
        <w:rPr>
          <w:rtl/>
        </w:rPr>
        <w:t>،</w:t>
      </w:r>
      <w:r w:rsidRPr="00901DB2">
        <w:rPr>
          <w:rtl/>
        </w:rPr>
        <w:t xml:space="preserve"> عن عمارة بن عمير</w:t>
      </w:r>
      <w:r w:rsidR="006A13FA">
        <w:rPr>
          <w:rtl/>
        </w:rPr>
        <w:t>:</w:t>
      </w:r>
      <w:r w:rsidRPr="00901DB2">
        <w:rPr>
          <w:rtl/>
        </w:rPr>
        <w:t xml:space="preserve"> حدّثني مَن سمع عائشة إذا قرأت هذه الآية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وَقَرْنَ فِي بُيُوتِكُنَّ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Pr="00901DB2">
        <w:rPr>
          <w:rtl/>
        </w:rPr>
        <w:t xml:space="preserve"> بكت حتّى تبلّ خِمارها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٢٢٨٨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بغداد</w:t>
      </w:r>
      <w:r w:rsidR="006A13FA">
        <w:rPr>
          <w:rtl/>
        </w:rPr>
        <w:t>،</w:t>
      </w:r>
      <w:r w:rsidRPr="00901DB2">
        <w:rPr>
          <w:rtl/>
        </w:rPr>
        <w:t xml:space="preserve"> عن عروة</w:t>
      </w:r>
      <w:r w:rsidR="006A13FA">
        <w:rPr>
          <w:rtl/>
        </w:rPr>
        <w:t>:</w:t>
      </w:r>
      <w:r w:rsidRPr="00901DB2">
        <w:rPr>
          <w:rtl/>
        </w:rPr>
        <w:t xml:space="preserve"> ما ذَكرت عائشة مسيرها في وقعة الجمل قطّ</w:t>
      </w:r>
      <w:r w:rsidR="006A13FA">
        <w:rPr>
          <w:rtl/>
        </w:rPr>
        <w:t>،</w:t>
      </w:r>
      <w:r w:rsidRPr="00901DB2">
        <w:rPr>
          <w:rtl/>
        </w:rPr>
        <w:t xml:space="preserve"> إلاّ بكت حتّى تبلّ خمارها</w:t>
      </w:r>
      <w:r w:rsidR="006A13FA">
        <w:rPr>
          <w:rtl/>
        </w:rPr>
        <w:t>،</w:t>
      </w:r>
      <w:r w:rsidRPr="00901DB2">
        <w:rPr>
          <w:rtl/>
        </w:rPr>
        <w:t xml:space="preserve"> وتقول</w:t>
      </w:r>
      <w:r w:rsidR="006A13FA">
        <w:rPr>
          <w:rtl/>
        </w:rPr>
        <w:t>:</w:t>
      </w:r>
      <w:r w:rsidRPr="00901DB2">
        <w:rPr>
          <w:rtl/>
        </w:rPr>
        <w:t xml:space="preserve"> يا ليتني كنت نَسياً منسيّاً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(١) نهاية الأرب</w:t>
      </w:r>
      <w:r w:rsidR="006A13FA">
        <w:rPr>
          <w:rtl/>
        </w:rPr>
        <w:t>:</w:t>
      </w:r>
      <w:r w:rsidRPr="009F3F78">
        <w:rPr>
          <w:rtl/>
        </w:rPr>
        <w:t xml:space="preserve"> ٢٠ / ٧٩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(٢) فتح الباري</w:t>
      </w:r>
      <w:r w:rsidR="006A13FA">
        <w:rPr>
          <w:rtl/>
        </w:rPr>
        <w:t>:</w:t>
      </w:r>
      <w:r w:rsidRPr="009F3F78">
        <w:rPr>
          <w:rtl/>
        </w:rPr>
        <w:t xml:space="preserve"> ١٣ / ٥٥</w:t>
      </w:r>
      <w:r w:rsidR="006A13FA">
        <w:rPr>
          <w:rtl/>
        </w:rPr>
        <w:t>،</w:t>
      </w:r>
      <w:r w:rsidRPr="009F3F78">
        <w:rPr>
          <w:rtl/>
        </w:rPr>
        <w:t xml:space="preserve"> مجمع الزوائد</w:t>
      </w:r>
      <w:r w:rsidR="006A13FA">
        <w:rPr>
          <w:rtl/>
        </w:rPr>
        <w:t>:</w:t>
      </w:r>
      <w:r w:rsidRPr="009F3F78">
        <w:rPr>
          <w:rtl/>
        </w:rPr>
        <w:t xml:space="preserve"> ٧ / ٤٨٠ / ١٢٠٤٠</w:t>
      </w:r>
      <w:r w:rsidR="006A13FA">
        <w:rPr>
          <w:rtl/>
        </w:rPr>
        <w:t>،</w:t>
      </w:r>
      <w:r w:rsidRPr="009F3F78">
        <w:rPr>
          <w:rtl/>
        </w:rPr>
        <w:t xml:space="preserve"> أُسد الغابة</w:t>
      </w:r>
      <w:r w:rsidR="006A13FA">
        <w:rPr>
          <w:rtl/>
        </w:rPr>
        <w:t>:</w:t>
      </w:r>
      <w:r w:rsidRPr="009F3F78">
        <w:rPr>
          <w:rtl/>
        </w:rPr>
        <w:t xml:space="preserve"> ٣ / ٤٢٩ / ٣٢٨٣</w:t>
      </w:r>
      <w:r w:rsidR="006A13FA">
        <w:rPr>
          <w:rtl/>
        </w:rPr>
        <w:t>،</w:t>
      </w:r>
      <w:r w:rsidRPr="009F3F78">
        <w:rPr>
          <w:rtl/>
        </w:rPr>
        <w:t xml:space="preserve"> تاريخ دمشق</w:t>
      </w:r>
      <w:r w:rsidR="006A13FA">
        <w:rPr>
          <w:rtl/>
        </w:rPr>
        <w:t>:</w:t>
      </w:r>
      <w:r w:rsidRPr="009F3F78">
        <w:rPr>
          <w:rtl/>
        </w:rPr>
        <w:t xml:space="preserve"> ٣٤ / ٢٧٤</w:t>
      </w:r>
      <w:r w:rsidR="006A13FA">
        <w:rPr>
          <w:rtl/>
        </w:rPr>
        <w:t>،</w:t>
      </w:r>
      <w:r w:rsidRPr="009F3F78">
        <w:rPr>
          <w:rtl/>
        </w:rPr>
        <w:t xml:space="preserve"> وزاد في ذيله</w:t>
      </w:r>
      <w:r w:rsidR="006A13FA">
        <w:rPr>
          <w:rtl/>
        </w:rPr>
        <w:t>:</w:t>
      </w:r>
      <w:r w:rsidRPr="009F3F78">
        <w:rPr>
          <w:rtl/>
        </w:rPr>
        <w:t xml:space="preserve"> </w:t>
      </w:r>
      <w:r w:rsidR="006A13FA">
        <w:rPr>
          <w:rtl/>
        </w:rPr>
        <w:t>(</w:t>
      </w:r>
      <w:r w:rsidRPr="009F3F78">
        <w:rPr>
          <w:rtl/>
        </w:rPr>
        <w:t>أو مثل عبد الله بن الزبير</w:t>
      </w:r>
      <w:r w:rsidR="006A13FA">
        <w:rPr>
          <w:rtl/>
        </w:rPr>
        <w:t>).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(٣) المستدرك على الصحيحين</w:t>
      </w:r>
      <w:r w:rsidR="006A13FA">
        <w:rPr>
          <w:rtl/>
        </w:rPr>
        <w:t>:</w:t>
      </w:r>
      <w:r w:rsidRPr="009F3F78">
        <w:rPr>
          <w:rtl/>
        </w:rPr>
        <w:t xml:space="preserve"> ٣ / ١٢٩ / ٤٦٠٩</w:t>
      </w:r>
      <w:r w:rsidR="006A13FA">
        <w:rPr>
          <w:rtl/>
        </w:rPr>
        <w:t>،</w:t>
      </w:r>
      <w:r w:rsidRPr="009F3F78">
        <w:rPr>
          <w:rtl/>
        </w:rPr>
        <w:t xml:space="preserve"> الاعتقاد والهداية</w:t>
      </w:r>
      <w:r w:rsidR="006A13FA">
        <w:rPr>
          <w:rtl/>
        </w:rPr>
        <w:t>:</w:t>
      </w:r>
      <w:r w:rsidRPr="009F3F78">
        <w:rPr>
          <w:rtl/>
        </w:rPr>
        <w:t xml:space="preserve"> ٢٤٦</w:t>
      </w:r>
      <w:r w:rsidR="006A13FA">
        <w:rPr>
          <w:rtl/>
        </w:rPr>
        <w:t>،</w:t>
      </w:r>
      <w:r w:rsidRPr="009F3F78">
        <w:rPr>
          <w:rtl/>
        </w:rPr>
        <w:t xml:space="preserve"> وفيه</w:t>
      </w:r>
      <w:r w:rsidR="006A13FA">
        <w:rPr>
          <w:rtl/>
        </w:rPr>
        <w:t>:</w:t>
      </w:r>
      <w:r w:rsidRPr="009F3F78">
        <w:rPr>
          <w:rtl/>
        </w:rPr>
        <w:t xml:space="preserve"> </w:t>
      </w:r>
      <w:r w:rsidR="006A13FA">
        <w:rPr>
          <w:rtl/>
        </w:rPr>
        <w:t>(</w:t>
      </w:r>
      <w:r w:rsidRPr="009F3F78">
        <w:rPr>
          <w:rtl/>
        </w:rPr>
        <w:t>مثل وُلد الحرث بن هشام</w:t>
      </w:r>
      <w:r w:rsidR="006A13FA">
        <w:rPr>
          <w:rtl/>
        </w:rPr>
        <w:t>)</w:t>
      </w:r>
      <w:r w:rsidRPr="009F3F78">
        <w:rPr>
          <w:rtl/>
        </w:rPr>
        <w:t xml:space="preserve"> بدل </w:t>
      </w:r>
      <w:r w:rsidR="006A13FA">
        <w:rPr>
          <w:rtl/>
        </w:rPr>
        <w:t>(</w:t>
      </w:r>
      <w:r w:rsidRPr="009F3F78">
        <w:rPr>
          <w:rtl/>
        </w:rPr>
        <w:t>مثل الحارث بن هشام</w:t>
      </w:r>
      <w:r w:rsidR="006A13FA">
        <w:rPr>
          <w:rtl/>
        </w:rPr>
        <w:t>)،</w:t>
      </w:r>
      <w:r w:rsidRPr="009F3F78">
        <w:rPr>
          <w:rtl/>
        </w:rPr>
        <w:t xml:space="preserve"> وراجع المُصنَّف لابن أبي شيبة</w:t>
      </w:r>
      <w:r w:rsidR="006A13FA">
        <w:rPr>
          <w:rtl/>
        </w:rPr>
        <w:t>:</w:t>
      </w:r>
      <w:r w:rsidRPr="009F3F78">
        <w:rPr>
          <w:rtl/>
        </w:rPr>
        <w:t xml:space="preserve"> ٨ / ٧١٧ / ٥٥</w:t>
      </w:r>
      <w:r w:rsidR="006A13FA">
        <w:rPr>
          <w:rtl/>
        </w:rPr>
        <w:t>،</w:t>
      </w:r>
      <w:r w:rsidRPr="009F3F78">
        <w:rPr>
          <w:rtl/>
        </w:rPr>
        <w:t xml:space="preserve"> وأنساب الأشراف</w:t>
      </w:r>
      <w:r w:rsidR="006A13FA">
        <w:rPr>
          <w:rtl/>
        </w:rPr>
        <w:t>:</w:t>
      </w:r>
      <w:r w:rsidRPr="009F3F78">
        <w:rPr>
          <w:rtl/>
        </w:rPr>
        <w:t xml:space="preserve"> ٣ / ٦٠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(٤) الأحزاب</w:t>
      </w:r>
      <w:r w:rsidR="006A13FA">
        <w:rPr>
          <w:rtl/>
        </w:rPr>
        <w:t>:</w:t>
      </w:r>
      <w:r w:rsidRPr="009F3F78">
        <w:rPr>
          <w:rtl/>
        </w:rPr>
        <w:t xml:space="preserve"> ٣٣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(٥) الطبقات الكبرى</w:t>
      </w:r>
      <w:r w:rsidR="006A13FA">
        <w:rPr>
          <w:rtl/>
        </w:rPr>
        <w:t>:</w:t>
      </w:r>
      <w:r w:rsidRPr="009F3F78">
        <w:rPr>
          <w:rtl/>
        </w:rPr>
        <w:t xml:space="preserve"> ٨ / ٨١</w:t>
      </w:r>
      <w:r w:rsidR="006A13FA">
        <w:rPr>
          <w:rtl/>
        </w:rPr>
        <w:t>،</w:t>
      </w:r>
      <w:r w:rsidRPr="009F3F78">
        <w:rPr>
          <w:rtl/>
        </w:rPr>
        <w:t xml:space="preserve"> الزهد لابن حنبل</w:t>
      </w:r>
      <w:r w:rsidR="006A13FA">
        <w:rPr>
          <w:rtl/>
        </w:rPr>
        <w:t>:</w:t>
      </w:r>
      <w:r w:rsidRPr="009F3F78">
        <w:rPr>
          <w:rtl/>
        </w:rPr>
        <w:t xml:space="preserve"> ٢٠٥</w:t>
      </w:r>
      <w:r w:rsidR="006A13FA">
        <w:rPr>
          <w:rtl/>
        </w:rPr>
        <w:t>،</w:t>
      </w:r>
      <w:r w:rsidRPr="009F3F78">
        <w:rPr>
          <w:rtl/>
        </w:rPr>
        <w:t xml:space="preserve"> أنساب الأشراف</w:t>
      </w:r>
      <w:r w:rsidR="006A13FA">
        <w:rPr>
          <w:rtl/>
        </w:rPr>
        <w:t>:</w:t>
      </w:r>
      <w:r w:rsidRPr="009F3F78">
        <w:rPr>
          <w:rtl/>
        </w:rPr>
        <w:t xml:space="preserve"> ٣ / ٦٠ كلاهما عن أبي الضحى عمّن سمع عائشة</w:t>
      </w:r>
      <w:r w:rsidR="006A13FA">
        <w:rPr>
          <w:rtl/>
        </w:rPr>
        <w:t>،</w:t>
      </w:r>
      <w:r w:rsidRPr="009F3F78">
        <w:rPr>
          <w:rtl/>
        </w:rPr>
        <w:t xml:space="preserve"> سِيَر أعلام النُبلاء</w:t>
      </w:r>
      <w:r w:rsidR="006A13FA">
        <w:rPr>
          <w:rtl/>
        </w:rPr>
        <w:t>:</w:t>
      </w:r>
      <w:r w:rsidRPr="009F3F78">
        <w:rPr>
          <w:rtl/>
        </w:rPr>
        <w:t xml:space="preserve"> ٢ / ١٧٧ / ١٩</w:t>
      </w:r>
      <w:r w:rsidR="006A13FA">
        <w:rPr>
          <w:rtl/>
        </w:rPr>
        <w:t>،</w:t>
      </w:r>
      <w:r w:rsidRPr="009F3F78">
        <w:rPr>
          <w:rtl/>
        </w:rPr>
        <w:t xml:space="preserve"> الدُرّ المنثور</w:t>
      </w:r>
      <w:r w:rsidR="006A13FA">
        <w:rPr>
          <w:rtl/>
        </w:rPr>
        <w:t>:</w:t>
      </w:r>
      <w:r w:rsidRPr="009F3F78">
        <w:rPr>
          <w:rtl/>
        </w:rPr>
        <w:t xml:space="preserve"> ٦ / ٦٠٠ عن مسروق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(٦) تاريخ بغداد</w:t>
      </w:r>
      <w:r w:rsidR="006A13FA">
        <w:rPr>
          <w:rtl/>
        </w:rPr>
        <w:t>:</w:t>
      </w:r>
      <w:r w:rsidRPr="009F3F78">
        <w:rPr>
          <w:rtl/>
        </w:rPr>
        <w:t xml:space="preserve"> ٩ / ١٨٥ / ٤٧٦٦</w:t>
      </w:r>
      <w:r w:rsidR="006A13FA">
        <w:rPr>
          <w:rtl/>
        </w:rPr>
        <w:t>،</w:t>
      </w:r>
      <w:r w:rsidRPr="009F3F78">
        <w:rPr>
          <w:rtl/>
        </w:rPr>
        <w:t xml:space="preserve"> الاعتقاد والهداية</w:t>
      </w:r>
      <w:r w:rsidR="006A13FA">
        <w:rPr>
          <w:rtl/>
        </w:rPr>
        <w:t>:</w:t>
      </w:r>
      <w:r w:rsidRPr="009F3F78">
        <w:rPr>
          <w:rtl/>
        </w:rPr>
        <w:t xml:space="preserve"> ٢٤٦</w:t>
      </w:r>
      <w:r w:rsidR="006A13FA">
        <w:rPr>
          <w:rtl/>
        </w:rPr>
        <w:t>،</w:t>
      </w:r>
      <w:r w:rsidRPr="009F3F78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9F3F78">
        <w:rPr>
          <w:rtl/>
        </w:rPr>
        <w:t xml:space="preserve"> ١٨٢ / ٢٢٠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٢٢٨٩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المناقب للخوارزمي</w:t>
      </w:r>
      <w:r w:rsidR="006A13FA">
        <w:rPr>
          <w:rtl/>
        </w:rPr>
        <w:t>،</w:t>
      </w:r>
      <w:r w:rsidRPr="00901DB2">
        <w:rPr>
          <w:rtl/>
        </w:rPr>
        <w:t xml:space="preserve"> عن أبي عتيق</w:t>
      </w:r>
      <w:r w:rsidR="006A13FA">
        <w:rPr>
          <w:rtl/>
        </w:rPr>
        <w:t>:</w:t>
      </w:r>
      <w:r w:rsidRPr="00901DB2">
        <w:rPr>
          <w:rtl/>
        </w:rPr>
        <w:t xml:space="preserve"> قالت عائشة</w:t>
      </w:r>
      <w:r w:rsidR="006A13FA">
        <w:rPr>
          <w:rtl/>
        </w:rPr>
        <w:t>:</w:t>
      </w:r>
      <w:r w:rsidRPr="00901DB2">
        <w:rPr>
          <w:rtl/>
        </w:rPr>
        <w:t xml:space="preserve"> إذا مرّ ابن عُمر فأرونيه</w:t>
      </w:r>
      <w:r w:rsidR="006A13FA">
        <w:rPr>
          <w:rtl/>
        </w:rPr>
        <w:t>،</w:t>
      </w:r>
      <w:r w:rsidRPr="00901DB2">
        <w:rPr>
          <w:rtl/>
        </w:rPr>
        <w:t xml:space="preserve"> فلمّا مرّ قيل لها</w:t>
      </w:r>
      <w:r w:rsidR="006A13FA">
        <w:rPr>
          <w:rtl/>
        </w:rPr>
        <w:t>:</w:t>
      </w:r>
      <w:r w:rsidRPr="00901DB2">
        <w:rPr>
          <w:rtl/>
        </w:rPr>
        <w:t xml:space="preserve"> هذا ابن عُمر</w:t>
      </w:r>
      <w:r w:rsidR="006A13FA">
        <w:rPr>
          <w:rtl/>
        </w:rPr>
        <w:t>،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يا أبا عبد الرحمان</w:t>
      </w:r>
      <w:r w:rsidR="006A13FA">
        <w:rPr>
          <w:rtl/>
        </w:rPr>
        <w:t>،</w:t>
      </w:r>
      <w:r w:rsidRPr="00901DB2">
        <w:rPr>
          <w:rtl/>
        </w:rPr>
        <w:t xml:space="preserve"> ما يمنعك أن تنهاني عن مسيري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قد رأيت رجلاً قد غلب عليكِ [يعني ابن الزُبير]</w:t>
      </w:r>
      <w:r w:rsidR="006A13FA">
        <w:rPr>
          <w:rtl/>
        </w:rPr>
        <w:t>،</w:t>
      </w:r>
      <w:r w:rsidRPr="00901DB2">
        <w:rPr>
          <w:rtl/>
        </w:rPr>
        <w:t xml:space="preserve"> وظننتُ أن لا تُخالفيه</w:t>
      </w:r>
      <w:r w:rsidR="006A13FA">
        <w:rPr>
          <w:rtl/>
        </w:rPr>
        <w:t>.</w:t>
      </w:r>
      <w:r w:rsidRPr="00901DB2">
        <w:rPr>
          <w:rtl/>
        </w:rPr>
        <w:t xml:space="preserve"> قالت</w:t>
      </w:r>
      <w:r w:rsidR="006A13FA">
        <w:rPr>
          <w:rtl/>
        </w:rPr>
        <w:t>:</w:t>
      </w:r>
      <w:r w:rsidRPr="00901DB2">
        <w:rPr>
          <w:rtl/>
        </w:rPr>
        <w:t xml:space="preserve"> أما إنّك لو نهيتني ما خرجت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67" w:name="_Toc428706973"/>
      <w:r w:rsidRPr="009F3F78">
        <w:rPr>
          <w:rtl/>
        </w:rPr>
        <w:t>١٠ / ٩ غنائم الحرب</w:t>
      </w:r>
      <w:bookmarkEnd w:id="167"/>
      <w:r w:rsidRPr="009F3F78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٢٢٩٠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:</w:t>
      </w:r>
      <w:r w:rsidRPr="00901DB2">
        <w:rPr>
          <w:rtl/>
        </w:rPr>
        <w:t xml:space="preserve"> اتّفقت الرواة كلّها على أنّه[عليّاً (عليه السلام) ] قبض ما وجد في عسكر الجَمل من سلاح ودابّة ومملوك ومتاع وعروض</w:t>
      </w:r>
      <w:r w:rsidR="006A13FA">
        <w:rPr>
          <w:rtl/>
        </w:rPr>
        <w:t>،</w:t>
      </w:r>
      <w:r w:rsidRPr="00901DB2">
        <w:rPr>
          <w:rtl/>
        </w:rPr>
        <w:t xml:space="preserve"> فقسّمه بين أصحابه</w:t>
      </w:r>
      <w:r w:rsidR="006A13FA">
        <w:rPr>
          <w:rtl/>
        </w:rPr>
        <w:t>،</w:t>
      </w:r>
      <w:r w:rsidRPr="00901DB2">
        <w:rPr>
          <w:rtl/>
        </w:rPr>
        <w:t xml:space="preserve"> وأنّهم قالوا له</w:t>
      </w:r>
      <w:r w:rsidR="006A13FA">
        <w:rPr>
          <w:rtl/>
        </w:rPr>
        <w:t>:</w:t>
      </w:r>
      <w:r w:rsidRPr="00901DB2">
        <w:rPr>
          <w:rtl/>
        </w:rPr>
        <w:t xml:space="preserve"> اقسّم بيننا أهل البصرة فاجعلهم رقيّقاً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</w:t>
      </w:r>
      <w:r w:rsidR="006A13FA">
        <w:rPr>
          <w:rtl/>
        </w:rPr>
        <w:t>)</w:t>
      </w:r>
      <w:r w:rsidRPr="00901DB2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فقالوا</w:t>
      </w:r>
      <w:r w:rsidR="006A13FA">
        <w:rPr>
          <w:rtl/>
        </w:rPr>
        <w:t>:</w:t>
      </w:r>
      <w:r w:rsidRPr="00901DB2">
        <w:rPr>
          <w:rtl/>
        </w:rPr>
        <w:t xml:space="preserve"> فكيف تُحلّ لنا دماءهم</w:t>
      </w:r>
      <w:r w:rsidR="006A13FA">
        <w:rPr>
          <w:rtl/>
        </w:rPr>
        <w:t>،</w:t>
      </w:r>
      <w:r w:rsidRPr="00901DB2">
        <w:rPr>
          <w:rtl/>
        </w:rPr>
        <w:t xml:space="preserve"> وتُحرّم علينا سبيهم</w:t>
      </w:r>
      <w:r w:rsidR="006A13FA">
        <w:rPr>
          <w:rtl/>
        </w:rPr>
        <w:t>؟</w:t>
      </w:r>
      <w:r w:rsidRPr="00901DB2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كيف يحلّ لكم ذرّيّة ضعيفة في دار هجرة وإسلام</w:t>
      </w:r>
      <w:r w:rsidR="006A13FA">
        <w:rPr>
          <w:rtl/>
        </w:rPr>
        <w:t>!</w:t>
      </w:r>
      <w:r w:rsidRPr="00C9239D">
        <w:rPr>
          <w:rtl/>
        </w:rPr>
        <w:t xml:space="preserve"> أمّا ما أجلب به القوم في معسكرهم عليكم فهو لكم مغنم</w:t>
      </w:r>
      <w:r w:rsidR="006A13FA">
        <w:rPr>
          <w:rtl/>
        </w:rPr>
        <w:t>،</w:t>
      </w:r>
      <w:r w:rsidRPr="00C9239D">
        <w:rPr>
          <w:rtl/>
        </w:rPr>
        <w:t xml:space="preserve"> وأمّا ما وارت الدور وأُغلقت عليه الأبواب فهو لأهله</w:t>
      </w:r>
      <w:r w:rsidR="006A13FA">
        <w:rPr>
          <w:rtl/>
        </w:rPr>
        <w:t>،</w:t>
      </w:r>
      <w:r w:rsidRPr="00C9239D">
        <w:rPr>
          <w:rtl/>
        </w:rPr>
        <w:t xml:space="preserve"> ولا نصيب لكم في شيء منه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فلمّا أكثروا عليه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فاقرعوا على عائشة</w:t>
      </w:r>
      <w:r w:rsidR="006A13FA">
        <w:rPr>
          <w:rtl/>
        </w:rPr>
        <w:t>،</w:t>
      </w:r>
      <w:r w:rsidRPr="00C9239D">
        <w:rPr>
          <w:rtl/>
        </w:rPr>
        <w:t xml:space="preserve"> لأدفعها إلى مَن تُصيبه القرعة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فقالوا</w:t>
      </w:r>
      <w:r w:rsidR="006A13FA">
        <w:rPr>
          <w:rtl/>
        </w:rPr>
        <w:t>:</w:t>
      </w:r>
      <w:r w:rsidRPr="00901DB2">
        <w:rPr>
          <w:rtl/>
        </w:rPr>
        <w:t xml:space="preserve"> نستغفر الله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ثمّ انصرفوا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٢٢٩١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الأخبار</w:t>
      </w:r>
      <w:r w:rsidR="006A13FA">
        <w:rPr>
          <w:rtl/>
        </w:rPr>
        <w:t>:</w:t>
      </w:r>
      <w:r w:rsidRPr="00901DB2">
        <w:rPr>
          <w:rtl/>
        </w:rPr>
        <w:t xml:space="preserve"> كان عليّ صلوات الله عليه قد غنم أصحابُه ما أجلب به أهل البصرة إلى قتاله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وأجلبوا به</w:t>
      </w:r>
      <w:r w:rsidR="006A13FA">
        <w:rPr>
          <w:rtl/>
        </w:rPr>
        <w:t>:</w:t>
      </w:r>
      <w:r w:rsidRPr="00901DB2">
        <w:rPr>
          <w:rtl/>
        </w:rPr>
        <w:t xml:space="preserve"> يعني أتوا به في عسكرهم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ولم يعرض لشيء غير ذلك من أموالهم</w:t>
      </w:r>
      <w:r w:rsidR="006A13FA">
        <w:rPr>
          <w:rtl/>
        </w:rPr>
        <w:t>،</w:t>
      </w:r>
      <w:r w:rsidRPr="00901DB2">
        <w:rPr>
          <w:rtl/>
        </w:rPr>
        <w:t xml:space="preserve"> وجعل ما سوى ذلك من أموال مَن قُتل منهم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(١) المناقب للخوارزمي</w:t>
      </w:r>
      <w:r w:rsidR="006A13FA">
        <w:rPr>
          <w:rtl/>
        </w:rPr>
        <w:t>:</w:t>
      </w:r>
      <w:r w:rsidRPr="009F3F78">
        <w:rPr>
          <w:rtl/>
        </w:rPr>
        <w:t xml:space="preserve"> ١٨٢ / ٢١٨</w:t>
      </w:r>
      <w:r w:rsidR="006A13FA">
        <w:rPr>
          <w:rtl/>
        </w:rPr>
        <w:t>،</w:t>
      </w:r>
      <w:r w:rsidRPr="009F3F78">
        <w:rPr>
          <w:rtl/>
        </w:rPr>
        <w:t xml:space="preserve"> سلسلة الأحاديث الصحيحة</w:t>
      </w:r>
      <w:r w:rsidR="006A13FA">
        <w:rPr>
          <w:rtl/>
        </w:rPr>
        <w:t>:</w:t>
      </w:r>
      <w:r w:rsidRPr="009F3F78">
        <w:rPr>
          <w:rtl/>
        </w:rPr>
        <w:t xml:space="preserve"> ١ / ٧٧٦ عن ابن أبي عتيق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(٢) شرح نهج البلاغة</w:t>
      </w:r>
      <w:r w:rsidR="006A13FA">
        <w:rPr>
          <w:rtl/>
        </w:rPr>
        <w:t>:</w:t>
      </w:r>
      <w:r w:rsidRPr="009F3F78">
        <w:rPr>
          <w:rtl/>
        </w:rPr>
        <w:t xml:space="preserve"> ١ / ٢٥٠</w:t>
      </w:r>
      <w:r w:rsidR="006A13FA">
        <w:rPr>
          <w:rtl/>
        </w:rPr>
        <w:t>،</w:t>
      </w:r>
      <w:r w:rsidRPr="009F3F78">
        <w:rPr>
          <w:rtl/>
        </w:rPr>
        <w:t xml:space="preserve"> وراجع الإمامة والسياسة</w:t>
      </w:r>
      <w:r w:rsidR="006A13FA">
        <w:rPr>
          <w:rtl/>
        </w:rPr>
        <w:t>:</w:t>
      </w:r>
      <w:r w:rsidRPr="009F3F78">
        <w:rPr>
          <w:rtl/>
        </w:rPr>
        <w:t xml:space="preserve"> ١ / ٩٧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لورثتهم</w:t>
      </w:r>
      <w:r w:rsidR="006A13FA">
        <w:rPr>
          <w:rtl/>
        </w:rPr>
        <w:t>،</w:t>
      </w:r>
      <w:r w:rsidRPr="00901DB2">
        <w:rPr>
          <w:rtl/>
        </w:rPr>
        <w:t xml:space="preserve"> وخمّس ما أُغنمه ممّا أجلبوا به عليه</w:t>
      </w:r>
      <w:r w:rsidR="006A13FA">
        <w:rPr>
          <w:rtl/>
        </w:rPr>
        <w:t>،</w:t>
      </w:r>
      <w:r w:rsidRPr="00901DB2">
        <w:rPr>
          <w:rtl/>
        </w:rPr>
        <w:t xml:space="preserve"> فجرت أيضاً بذلك السُنّة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68" w:name="_Toc428706974"/>
      <w:r w:rsidRPr="009F3F78">
        <w:rPr>
          <w:rtl/>
        </w:rPr>
        <w:t>١٠ / ١٠ بذل الإمام سهمه من الغنيمة</w:t>
      </w:r>
      <w:bookmarkEnd w:id="168"/>
      <w:r w:rsidRPr="009F3F78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٢٢٩٢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:</w:t>
      </w:r>
      <w:r w:rsidRPr="00901DB2">
        <w:rPr>
          <w:rtl/>
        </w:rPr>
        <w:t xml:space="preserve"> قبض [عليّ (عليه السلام) ] ما كان في معسكرهم من سلاح ودابّة ومتاع وآلة وغير ذلك</w:t>
      </w:r>
      <w:r w:rsidR="006A13FA">
        <w:rPr>
          <w:rtl/>
        </w:rPr>
        <w:t>،</w:t>
      </w:r>
      <w:r w:rsidRPr="00901DB2">
        <w:rPr>
          <w:rtl/>
        </w:rPr>
        <w:t xml:space="preserve"> فباعه وقسّمه بين أصحابه</w:t>
      </w:r>
      <w:r w:rsidR="006A13FA">
        <w:rPr>
          <w:rtl/>
        </w:rPr>
        <w:t>،</w:t>
      </w:r>
      <w:r w:rsidRPr="00901DB2">
        <w:rPr>
          <w:rtl/>
        </w:rPr>
        <w:t xml:space="preserve"> وأخذ لنفسه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كما أخذ لكلّ واحد ممّن معه من أصحابه وأهله ووُلده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خمسمئة درهم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فأتاه رجل من أصحابه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إنّي لم آخذ شيئاً</w:t>
      </w:r>
      <w:r w:rsidR="006A13FA">
        <w:rPr>
          <w:rtl/>
        </w:rPr>
        <w:t>،</w:t>
      </w:r>
      <w:r w:rsidRPr="00901DB2">
        <w:rPr>
          <w:rtl/>
        </w:rPr>
        <w:t xml:space="preserve"> وخلّفني عن الحضور كذا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وأدلى بعُذر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فأعطاه الخمسمئة التي كانت له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٢٢٩٣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:</w:t>
      </w:r>
      <w:r w:rsidRPr="00901DB2">
        <w:rPr>
          <w:rtl/>
        </w:rPr>
        <w:t xml:space="preserve"> ثُمّ نزل (عليه السلام) [أي بعد خطبته في أهل البصرة] واستدعى جماعة من أصحابه</w:t>
      </w:r>
      <w:r w:rsidR="006A13FA">
        <w:rPr>
          <w:rtl/>
        </w:rPr>
        <w:t>،</w:t>
      </w:r>
      <w:r w:rsidRPr="00901DB2">
        <w:rPr>
          <w:rtl/>
        </w:rPr>
        <w:t xml:space="preserve"> فمشوا معه حتّى دخل بيت المال</w:t>
      </w:r>
      <w:r w:rsidR="006A13FA">
        <w:rPr>
          <w:rtl/>
        </w:rPr>
        <w:t>،</w:t>
      </w:r>
      <w:r w:rsidRPr="00901DB2">
        <w:rPr>
          <w:rtl/>
        </w:rPr>
        <w:t xml:space="preserve"> وأرسل إلى القُرّاء</w:t>
      </w:r>
      <w:r w:rsidR="006A13FA">
        <w:rPr>
          <w:rtl/>
        </w:rPr>
        <w:t>،</w:t>
      </w:r>
      <w:r w:rsidRPr="00901DB2">
        <w:rPr>
          <w:rtl/>
        </w:rPr>
        <w:t xml:space="preserve"> فدعاهم ودعا الخُزّان وأمرهم بفتح الأبواب التي داخلها المال</w:t>
      </w:r>
      <w:r w:rsidR="006A13FA">
        <w:rPr>
          <w:rtl/>
        </w:rPr>
        <w:t>،</w:t>
      </w:r>
      <w:r w:rsidRPr="00901DB2">
        <w:rPr>
          <w:rtl/>
        </w:rPr>
        <w:t xml:space="preserve"> فلمّا رأى كثرة المال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هذا جِناي وخياره فيه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ثُمّ قسّم المال بين أصحابه فأصاب كلّ رجل منهم ستّة آلاف ألف درهم</w:t>
      </w:r>
      <w:r w:rsidR="006A13FA">
        <w:rPr>
          <w:rtl/>
        </w:rPr>
        <w:t>،</w:t>
      </w:r>
      <w:r w:rsidRPr="00901DB2">
        <w:rPr>
          <w:rtl/>
        </w:rPr>
        <w:t xml:space="preserve"> وكان أصحابه اثني عشر ألفاً</w:t>
      </w:r>
      <w:r w:rsidR="006A13FA">
        <w:rPr>
          <w:rtl/>
        </w:rPr>
        <w:t>،</w:t>
      </w:r>
      <w:r w:rsidRPr="00901DB2">
        <w:rPr>
          <w:rtl/>
        </w:rPr>
        <w:t xml:space="preserve"> وأخذ هو (عليه السلام) كأحدهم</w:t>
      </w:r>
      <w:r w:rsidR="006A13FA">
        <w:rPr>
          <w:rtl/>
        </w:rPr>
        <w:t>،</w:t>
      </w:r>
      <w:r w:rsidRPr="00901DB2">
        <w:rPr>
          <w:rtl/>
        </w:rPr>
        <w:t xml:space="preserve"> فبينا هُم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(١) شرح الأخبار</w:t>
      </w:r>
      <w:r w:rsidR="006A13FA">
        <w:rPr>
          <w:rtl/>
        </w:rPr>
        <w:t>:</w:t>
      </w:r>
      <w:r w:rsidRPr="009F3F78">
        <w:rPr>
          <w:rtl/>
        </w:rPr>
        <w:t xml:space="preserve"> ١ / ٣٨٩ / ٣٣١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(٢) مُروج الذهب</w:t>
      </w:r>
      <w:r w:rsidR="006A13FA">
        <w:rPr>
          <w:rtl/>
        </w:rPr>
        <w:t>:</w:t>
      </w:r>
      <w:r w:rsidRPr="009F3F78">
        <w:rPr>
          <w:rtl/>
        </w:rPr>
        <w:t xml:space="preserve"> ٢ / ٣٨٠</w:t>
      </w:r>
      <w:r w:rsidR="006A13FA">
        <w:rPr>
          <w:rtl/>
        </w:rPr>
        <w:t>،</w:t>
      </w:r>
      <w:r w:rsidRPr="009F3F78">
        <w:rPr>
          <w:rtl/>
        </w:rPr>
        <w:t xml:space="preserve"> وراجع الأخبار الطوال</w:t>
      </w:r>
      <w:r w:rsidR="006A13FA">
        <w:rPr>
          <w:rtl/>
        </w:rPr>
        <w:t>:</w:t>
      </w:r>
      <w:r w:rsidRPr="009F3F78">
        <w:rPr>
          <w:rtl/>
        </w:rPr>
        <w:t xml:space="preserve"> ٢١١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(٣) قال ابن منظور</w:t>
      </w:r>
      <w:r w:rsidR="006A13FA">
        <w:rPr>
          <w:rtl/>
        </w:rPr>
        <w:t>:</w:t>
      </w:r>
      <w:r w:rsidRPr="00E00B32">
        <w:rPr>
          <w:rtl/>
        </w:rPr>
        <w:t xml:space="preserve"> في الحديث</w:t>
      </w:r>
      <w:r w:rsidR="006A13FA">
        <w:rPr>
          <w:rtl/>
        </w:rPr>
        <w:t>:</w:t>
      </w:r>
      <w:r w:rsidRPr="00E00B32">
        <w:rPr>
          <w:rtl/>
        </w:rPr>
        <w:t xml:space="preserve"> أنّ أمير المؤمنين عليّ بن أبي طالب كرّم الله وجهه دخل بيت المال</w:t>
      </w:r>
      <w:r w:rsidR="006A13FA">
        <w:rPr>
          <w:rtl/>
        </w:rPr>
        <w:t>،</w:t>
      </w:r>
      <w:r w:rsidRPr="00E00B32">
        <w:rPr>
          <w:rtl/>
        </w:rPr>
        <w:t xml:space="preserve"> فقال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يا حَمراء ويا بيضاء احمرّي وابيضّي</w:t>
      </w:r>
      <w:r w:rsidR="006A13FA">
        <w:rPr>
          <w:rStyle w:val="libFootnoteBoldChar"/>
          <w:rtl/>
        </w:rPr>
        <w:t>،</w:t>
      </w:r>
      <w:r w:rsidRPr="00E00B32">
        <w:rPr>
          <w:rStyle w:val="libFootnoteBoldChar"/>
          <w:rtl/>
        </w:rPr>
        <w:t xml:space="preserve"> غُرّي غيري</w:t>
      </w:r>
      <w:r w:rsidR="006A13FA">
        <w:rPr>
          <w:rStyle w:val="libFootnoteBoldChar"/>
          <w:rtl/>
        </w:rPr>
        <w:t>.</w:t>
      </w:r>
      <w:r w:rsidRPr="00E00B32">
        <w:rPr>
          <w:rStyle w:val="libFootnoteBoldChar"/>
          <w:rtl/>
        </w:rPr>
        <w:t xml:space="preserve"> </w:t>
      </w:r>
    </w:p>
    <w:p w:rsidR="003D7F07" w:rsidRPr="00E00B32" w:rsidRDefault="003D7F07" w:rsidP="006A13FA">
      <w:pPr>
        <w:pStyle w:val="libPoemFootnoteCenter"/>
        <w:rPr>
          <w:rtl/>
        </w:rPr>
      </w:pPr>
      <w:r w:rsidRPr="009F3F78">
        <w:rPr>
          <w:rtl/>
        </w:rPr>
        <w:t xml:space="preserve">هذا جَناي وخِياره فيهْ     إذ كلّ جان يدُه إلى فيهْ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قال أبو عبيد</w:t>
      </w:r>
      <w:r w:rsidR="006A13FA">
        <w:rPr>
          <w:rtl/>
        </w:rPr>
        <w:t>:</w:t>
      </w:r>
      <w:r w:rsidRPr="009F3F78">
        <w:rPr>
          <w:rtl/>
        </w:rPr>
        <w:t xml:space="preserve"> يضرب هذا مثلا للرجل يؤثر صاحبه بخيار ما عنده</w:t>
      </w:r>
      <w:r w:rsidR="006A13FA">
        <w:rPr>
          <w:rtl/>
        </w:rPr>
        <w:t>.</w:t>
      </w:r>
      <w:r w:rsidRPr="009F3F78">
        <w:rPr>
          <w:rtl/>
        </w:rPr>
        <w:t xml:space="preserve"> وأراد عليّ رضوان الله عليه بقول ذلك</w:t>
      </w:r>
      <w:r w:rsidR="006A13FA">
        <w:rPr>
          <w:rtl/>
        </w:rPr>
        <w:t>:</w:t>
      </w:r>
      <w:r w:rsidRPr="009F3F78">
        <w:rPr>
          <w:rtl/>
        </w:rPr>
        <w:t xml:space="preserve"> أنّه لم يتلطّخ بشيء من فَيء المسلمين</w:t>
      </w:r>
      <w:r w:rsidR="006A13FA">
        <w:rPr>
          <w:rtl/>
        </w:rPr>
        <w:t>،</w:t>
      </w:r>
      <w:r w:rsidRPr="009F3F78">
        <w:rPr>
          <w:rtl/>
        </w:rPr>
        <w:t xml:space="preserve"> بل وضعه مواضعه</w:t>
      </w:r>
      <w:r w:rsidR="006A13FA">
        <w:rPr>
          <w:rtl/>
        </w:rPr>
        <w:t>.</w:t>
      </w:r>
      <w:r w:rsidRPr="009F3F78">
        <w:rPr>
          <w:rtl/>
        </w:rPr>
        <w:t xml:space="preserve"> والجَنى</w:t>
      </w:r>
      <w:r w:rsidR="006A13FA">
        <w:rPr>
          <w:rtl/>
        </w:rPr>
        <w:t>:</w:t>
      </w:r>
      <w:r w:rsidRPr="009F3F78">
        <w:rPr>
          <w:rtl/>
        </w:rPr>
        <w:t xml:space="preserve"> ما يُجْنى من الشجر (لسان العرب</w:t>
      </w:r>
      <w:r w:rsidR="006A13FA">
        <w:rPr>
          <w:rtl/>
        </w:rPr>
        <w:t>:</w:t>
      </w:r>
      <w:r w:rsidRPr="009F3F78">
        <w:rPr>
          <w:rtl/>
        </w:rPr>
        <w:t xml:space="preserve"> ١٤ / ١٥٥</w:t>
      </w:r>
      <w:r w:rsidR="006A13FA">
        <w:rPr>
          <w:rtl/>
        </w:rPr>
        <w:t>،</w:t>
      </w:r>
      <w:r w:rsidRPr="009F3F78">
        <w:rPr>
          <w:rtl/>
        </w:rPr>
        <w:t xml:space="preserve"> وراجع مجمع الأمثال</w:t>
      </w:r>
      <w:r w:rsidR="006A13FA">
        <w:rPr>
          <w:rtl/>
        </w:rPr>
        <w:t>:</w:t>
      </w:r>
      <w:r w:rsidRPr="009F3F78">
        <w:rPr>
          <w:rtl/>
        </w:rPr>
        <w:t xml:space="preserve"> ٣ / ٤٨٨)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علي تلك الحالة</w:t>
      </w:r>
      <w:r w:rsidR="006A13FA">
        <w:rPr>
          <w:rtl/>
        </w:rPr>
        <w:t>،</w:t>
      </w:r>
      <w:r w:rsidRPr="00901DB2">
        <w:rPr>
          <w:rtl/>
        </w:rPr>
        <w:t xml:space="preserve"> إذ أتاه آتٍ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إنّ اسمي سقط من كتابك</w:t>
      </w:r>
      <w:r w:rsidR="006A13FA">
        <w:rPr>
          <w:rtl/>
        </w:rPr>
        <w:t>،</w:t>
      </w:r>
      <w:r w:rsidRPr="00901DB2">
        <w:rPr>
          <w:rtl/>
        </w:rPr>
        <w:t xml:space="preserve"> وقد رأيتُ من البلاء ما رأيت</w:t>
      </w:r>
      <w:r w:rsidR="006A13FA">
        <w:rPr>
          <w:rtl/>
        </w:rPr>
        <w:t>.</w:t>
      </w:r>
      <w:r w:rsidRPr="00901DB2">
        <w:rPr>
          <w:rtl/>
        </w:rPr>
        <w:t xml:space="preserve"> فدفع سهمه إلى ذلك الرجل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وروى الثوري</w:t>
      </w:r>
      <w:r w:rsidR="006A13FA">
        <w:rPr>
          <w:rtl/>
        </w:rPr>
        <w:t>،</w:t>
      </w:r>
      <w:r w:rsidRPr="00901DB2">
        <w:rPr>
          <w:rtl/>
        </w:rPr>
        <w:t xml:space="preserve"> عن داود بن أبي هند</w:t>
      </w:r>
      <w:r w:rsidR="006A13FA">
        <w:rPr>
          <w:rtl/>
        </w:rPr>
        <w:t>،</w:t>
      </w:r>
      <w:r w:rsidRPr="00901DB2">
        <w:rPr>
          <w:rtl/>
        </w:rPr>
        <w:t xml:space="preserve"> عن أبي حرب بن أبي الأسود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لقد رأيت بالبصرة عجباً</w:t>
      </w:r>
      <w:r w:rsidR="006A13FA">
        <w:rPr>
          <w:rtl/>
        </w:rPr>
        <w:t>!</w:t>
      </w:r>
      <w:r w:rsidRPr="00901DB2">
        <w:rPr>
          <w:rtl/>
        </w:rPr>
        <w:t xml:space="preserve"> لمّا قَدِم طلحة والزبير قد أرسلا إلى أُناس من أهل البصرة وأنا فيهم</w:t>
      </w:r>
      <w:r w:rsidR="006A13FA">
        <w:rPr>
          <w:rtl/>
        </w:rPr>
        <w:t>،</w:t>
      </w:r>
      <w:r w:rsidRPr="00901DB2">
        <w:rPr>
          <w:rtl/>
        </w:rPr>
        <w:t xml:space="preserve"> فدخلنا بيت المال معهما</w:t>
      </w:r>
      <w:r w:rsidR="006A13FA">
        <w:rPr>
          <w:rtl/>
        </w:rPr>
        <w:t>،</w:t>
      </w:r>
      <w:r w:rsidRPr="00901DB2">
        <w:rPr>
          <w:rtl/>
        </w:rPr>
        <w:t xml:space="preserve"> فلمّا رأيا ما فيه من الأموال قالا</w:t>
      </w:r>
      <w:r w:rsidR="006A13FA">
        <w:rPr>
          <w:rtl/>
        </w:rPr>
        <w:t>:</w:t>
      </w:r>
      <w:r w:rsidRPr="00901DB2">
        <w:rPr>
          <w:rtl/>
        </w:rPr>
        <w:t xml:space="preserve"> هذا ما وعدنا الله ورسوله</w:t>
      </w:r>
      <w:r w:rsidR="006A13FA">
        <w:rPr>
          <w:rtl/>
        </w:rPr>
        <w:t>،</w:t>
      </w:r>
      <w:r w:rsidRPr="00901DB2">
        <w:rPr>
          <w:rtl/>
        </w:rPr>
        <w:t xml:space="preserve"> ثُمّ تلَيا هذه الآية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وَعَدَكُمُ اللَّهُ مَغَانِمَ كَثِيرَةً تَأْخُذُونَهَا فَعَجَّلَ لَكُمْ هَـٰذِهِ</w:t>
      </w:r>
      <w:r w:rsidR="006A13FA" w:rsidRPr="00372EFE">
        <w:rPr>
          <w:rStyle w:val="libAlaemChar"/>
          <w:rtl/>
        </w:rPr>
        <w:t>)</w:t>
      </w:r>
      <w:r w:rsidRPr="003D7F07">
        <w:rPr>
          <w:rStyle w:val="libAieChar"/>
          <w:rtl/>
        </w:rPr>
        <w:t xml:space="preserve"> </w:t>
      </w:r>
      <w:r w:rsidRPr="00901DB2">
        <w:rPr>
          <w:rtl/>
        </w:rPr>
        <w:t>إلى آخر الآية</w:t>
      </w:r>
      <w:r w:rsidR="006A13FA">
        <w:rPr>
          <w:rtl/>
        </w:rPr>
        <w:t>،</w:t>
      </w:r>
      <w:r w:rsidRPr="00901DB2">
        <w:rPr>
          <w:rtl/>
        </w:rPr>
        <w:t xml:space="preserve"> وقالا</w:t>
      </w:r>
      <w:r w:rsidR="006A13FA">
        <w:rPr>
          <w:rtl/>
        </w:rPr>
        <w:t>:</w:t>
      </w:r>
      <w:r w:rsidRPr="00901DB2">
        <w:rPr>
          <w:rtl/>
        </w:rPr>
        <w:t xml:space="preserve"> نحن أحقّ بهذا المال من كلّ أحد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فلمّا كان من أمر القوم ما كان دعانا عليّ بن أبي طالب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فدخلنا معه بيت المال</w:t>
      </w:r>
      <w:r w:rsidR="006A13FA">
        <w:rPr>
          <w:rtl/>
        </w:rPr>
        <w:t>،</w:t>
      </w:r>
      <w:r w:rsidRPr="00901DB2">
        <w:rPr>
          <w:rtl/>
        </w:rPr>
        <w:t xml:space="preserve"> فلمّا رأى ما فيه ضرَبَ إحدى يديه على الأُخرى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صفراء</w:t>
      </w:r>
      <w:r w:rsidR="006A13FA">
        <w:rPr>
          <w:rtl/>
        </w:rPr>
        <w:t>،</w:t>
      </w:r>
      <w:r w:rsidRPr="00C9239D">
        <w:rPr>
          <w:rtl/>
        </w:rPr>
        <w:t xml:space="preserve"> يا بيضاء</w:t>
      </w:r>
      <w:r w:rsidR="006A13FA">
        <w:rPr>
          <w:rtl/>
        </w:rPr>
        <w:t>،</w:t>
      </w:r>
      <w:r w:rsidRPr="00C9239D">
        <w:rPr>
          <w:rtl/>
        </w:rPr>
        <w:t xml:space="preserve"> غُرّي غيري</w:t>
      </w:r>
      <w:r w:rsidR="006A13FA">
        <w:rPr>
          <w:rtl/>
        </w:rPr>
        <w:t>)،</w:t>
      </w:r>
      <w:r w:rsidRPr="00901DB2">
        <w:rPr>
          <w:rtl/>
        </w:rPr>
        <w:t xml:space="preserve"> وقسّمه بين أصحابه بالسويّة حتّى لم يبقَ إلاّ خمسمئة درهم عزلها لنفسه</w:t>
      </w:r>
      <w:r w:rsidR="006A13FA">
        <w:rPr>
          <w:rtl/>
        </w:rPr>
        <w:t>،</w:t>
      </w:r>
      <w:r w:rsidRPr="00901DB2">
        <w:rPr>
          <w:rtl/>
        </w:rPr>
        <w:t xml:space="preserve"> فجاءه رجل فقال</w:t>
      </w:r>
      <w:r w:rsidR="006A13FA">
        <w:rPr>
          <w:rtl/>
        </w:rPr>
        <w:t>:</w:t>
      </w:r>
      <w:r w:rsidRPr="00901DB2">
        <w:rPr>
          <w:rtl/>
        </w:rPr>
        <w:t xml:space="preserve"> إنّ اسمي سقط من كتابك</w:t>
      </w:r>
      <w:r w:rsidR="006A13FA">
        <w:rPr>
          <w:rtl/>
        </w:rPr>
        <w:t>،</w:t>
      </w:r>
      <w:r w:rsidRPr="00901DB2">
        <w:rPr>
          <w:rtl/>
        </w:rPr>
        <w:t xml:space="preserve"> فقال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ردّوها عليه</w:t>
      </w:r>
      <w:r w:rsidR="006A13FA">
        <w:rPr>
          <w:rtl/>
        </w:rPr>
        <w:t>)،</w:t>
      </w:r>
      <w:r w:rsidRPr="00901DB2">
        <w:rPr>
          <w:rtl/>
        </w:rPr>
        <w:t xml:space="preserve"> ثمّ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9F3F78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الحمد لله الذي لم يصل إليّ من هذا المال شيء</w:t>
      </w:r>
      <w:r>
        <w:rPr>
          <w:rtl/>
        </w:rPr>
        <w:t>،</w:t>
      </w:r>
      <w:r w:rsidR="003D7F07" w:rsidRPr="00C9239D">
        <w:rPr>
          <w:rtl/>
        </w:rPr>
        <w:t xml:space="preserve"> ووفَّرَه على المسلمين</w:t>
      </w:r>
      <w:r>
        <w:rPr>
          <w:rtl/>
        </w:rPr>
        <w:t>)</w:t>
      </w:r>
      <w:r w:rsidR="003D7F07" w:rsidRPr="00C9239D">
        <w:rPr>
          <w:rtl/>
        </w:rPr>
        <w:t xml:space="preserve"> </w:t>
      </w:r>
      <w:r w:rsidR="003D7F07" w:rsidRPr="003D7F07">
        <w:rPr>
          <w:rStyle w:val="libFootnotenumChar"/>
          <w:rtl/>
        </w:rPr>
        <w:t>(١)</w:t>
      </w:r>
      <w:r w:rsidRPr="006A13FA"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69" w:name="_Toc428706975"/>
      <w:r w:rsidRPr="009F3F78">
        <w:rPr>
          <w:rtl/>
        </w:rPr>
        <w:t>١٠ / ١١ دُخول الإمام بيت مال البصرة</w:t>
      </w:r>
      <w:bookmarkEnd w:id="169"/>
      <w:r w:rsidRPr="009F3F78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٢٢٩٤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:</w:t>
      </w:r>
      <w:r w:rsidRPr="00901DB2">
        <w:rPr>
          <w:rtl/>
        </w:rPr>
        <w:t xml:space="preserve"> لمّا خرج عثمان بن حُنيف من البصرة</w:t>
      </w:r>
      <w:r w:rsidR="006A13FA">
        <w:rPr>
          <w:rtl/>
        </w:rPr>
        <w:t>،</w:t>
      </w:r>
      <w:r w:rsidRPr="00901DB2">
        <w:rPr>
          <w:rtl/>
        </w:rPr>
        <w:t xml:space="preserve"> وعاد طلحة والزبير إلى بيت المال فتأمّلا ما فيه</w:t>
      </w:r>
      <w:r w:rsidR="006A13FA">
        <w:rPr>
          <w:rtl/>
        </w:rPr>
        <w:t>،</w:t>
      </w:r>
      <w:r w:rsidRPr="00901DB2">
        <w:rPr>
          <w:rtl/>
        </w:rPr>
        <w:t xml:space="preserve"> فلمّا رأوا ما حواه من الذهب والفضّة قالوا</w:t>
      </w:r>
      <w:r w:rsidR="006A13FA">
        <w:rPr>
          <w:rtl/>
        </w:rPr>
        <w:t>:</w:t>
      </w:r>
      <w:r w:rsidRPr="00901DB2">
        <w:rPr>
          <w:rtl/>
        </w:rPr>
        <w:t xml:space="preserve"> هذه الغنائم التي وعدنا الله بها</w:t>
      </w:r>
      <w:r w:rsidR="006A13FA">
        <w:rPr>
          <w:rtl/>
        </w:rPr>
        <w:t>،</w:t>
      </w:r>
      <w:r w:rsidRPr="00901DB2">
        <w:rPr>
          <w:rtl/>
        </w:rPr>
        <w:t xml:space="preserve"> وأخبرنا أنّه يعجّلها لنا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قال أبو الأسود</w:t>
      </w:r>
      <w:r w:rsidR="006A13FA">
        <w:rPr>
          <w:rtl/>
        </w:rPr>
        <w:t>:</w:t>
      </w:r>
      <w:r w:rsidRPr="00901DB2">
        <w:rPr>
          <w:rtl/>
        </w:rPr>
        <w:t xml:space="preserve"> فقد سمعتُ هذا منهما</w:t>
      </w:r>
      <w:r w:rsidR="006A13FA">
        <w:rPr>
          <w:rtl/>
        </w:rPr>
        <w:t>،</w:t>
      </w:r>
      <w:r w:rsidRPr="00901DB2">
        <w:rPr>
          <w:rtl/>
        </w:rPr>
        <w:t xml:space="preserve"> ورأيت عليّاً (عليه السلام) بعد ذلك</w:t>
      </w:r>
      <w:r w:rsidR="006A13FA">
        <w:rPr>
          <w:rtl/>
        </w:rPr>
        <w:t>،</w:t>
      </w:r>
      <w:r w:rsidRPr="00901DB2">
        <w:rPr>
          <w:rtl/>
        </w:rPr>
        <w:t xml:space="preserve"> وقد دخل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(١) الجمل</w:t>
      </w:r>
      <w:r w:rsidR="006A13FA">
        <w:rPr>
          <w:rtl/>
        </w:rPr>
        <w:t>:</w:t>
      </w:r>
      <w:r w:rsidRPr="009F3F78">
        <w:rPr>
          <w:rtl/>
        </w:rPr>
        <w:t xml:space="preserve"> ٤٠٠</w:t>
      </w:r>
      <w:r w:rsidR="006A13FA">
        <w:rPr>
          <w:rtl/>
        </w:rPr>
        <w:t>،</w:t>
      </w:r>
      <w:r w:rsidRPr="009F3F78">
        <w:rPr>
          <w:rtl/>
        </w:rPr>
        <w:t xml:space="preserve"> وراجع مُروج الذهب</w:t>
      </w:r>
      <w:r w:rsidR="006A13FA">
        <w:rPr>
          <w:rtl/>
        </w:rPr>
        <w:t>:</w:t>
      </w:r>
      <w:r w:rsidRPr="009F3F78">
        <w:rPr>
          <w:rtl/>
        </w:rPr>
        <w:t xml:space="preserve"> ٢ / ٣٨٠</w:t>
      </w:r>
      <w:r w:rsidR="006A13FA">
        <w:rPr>
          <w:rtl/>
        </w:rPr>
        <w:t>،</w:t>
      </w:r>
      <w:r w:rsidRPr="009F3F78">
        <w:rPr>
          <w:rtl/>
        </w:rPr>
        <w:t xml:space="preserve"> وشرح نهج البلاغة</w:t>
      </w:r>
      <w:r w:rsidR="006A13FA">
        <w:rPr>
          <w:rtl/>
        </w:rPr>
        <w:t>:</w:t>
      </w:r>
      <w:r w:rsidRPr="009F3F78">
        <w:rPr>
          <w:rtl/>
        </w:rPr>
        <w:t xml:space="preserve"> ١ / ٢٤٩ وج ٩ / ٣٢٢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بيت مال البصرة</w:t>
      </w:r>
      <w:r w:rsidR="006A13FA">
        <w:rPr>
          <w:rtl/>
        </w:rPr>
        <w:t>،</w:t>
      </w:r>
      <w:r w:rsidRPr="00901DB2">
        <w:rPr>
          <w:rtl/>
        </w:rPr>
        <w:t xml:space="preserve"> فلمّا رأى ما فيه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صفراء</w:t>
      </w:r>
      <w:r w:rsidR="006A13FA">
        <w:rPr>
          <w:rtl/>
        </w:rPr>
        <w:t>،</w:t>
      </w:r>
      <w:r w:rsidRPr="00C9239D">
        <w:rPr>
          <w:rtl/>
        </w:rPr>
        <w:t xml:space="preserve"> ويا بيضاء</w:t>
      </w:r>
      <w:r w:rsidR="006A13FA">
        <w:rPr>
          <w:rtl/>
        </w:rPr>
        <w:t>،</w:t>
      </w:r>
      <w:r w:rsidRPr="00C9239D">
        <w:rPr>
          <w:rtl/>
        </w:rPr>
        <w:t xml:space="preserve"> غُرّي غيري</w:t>
      </w:r>
      <w:r w:rsidR="006A13FA">
        <w:rPr>
          <w:rtl/>
        </w:rPr>
        <w:t>،</w:t>
      </w:r>
      <w:r w:rsidRPr="00C9239D">
        <w:rPr>
          <w:rtl/>
        </w:rPr>
        <w:t xml:space="preserve"> المالُ يَعْسُوب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  <w:r w:rsidRPr="00C9239D">
        <w:rPr>
          <w:rtl/>
        </w:rPr>
        <w:t>الظَّلمَة</w:t>
      </w:r>
      <w:r w:rsidR="006A13FA">
        <w:rPr>
          <w:rtl/>
        </w:rPr>
        <w:t>،</w:t>
      </w:r>
      <w:r w:rsidRPr="00C9239D">
        <w:rPr>
          <w:rtl/>
        </w:rPr>
        <w:t xml:space="preserve"> وأنا يعسوب المؤمنين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فلا والله ما التفتَ إلى ما فيه</w:t>
      </w:r>
      <w:r w:rsidR="006A13FA">
        <w:rPr>
          <w:rtl/>
        </w:rPr>
        <w:t>،</w:t>
      </w:r>
      <w:r w:rsidRPr="00901DB2">
        <w:rPr>
          <w:rtl/>
        </w:rPr>
        <w:t xml:space="preserve"> ولا فكّر فيما رآه منه</w:t>
      </w:r>
      <w:r w:rsidR="006A13FA">
        <w:rPr>
          <w:rtl/>
        </w:rPr>
        <w:t>،</w:t>
      </w:r>
      <w:r w:rsidRPr="00901DB2">
        <w:rPr>
          <w:rtl/>
        </w:rPr>
        <w:t xml:space="preserve"> وما وجدته عنده إلاّ كالتراب هواناً</w:t>
      </w:r>
      <w:r w:rsidR="006A13FA">
        <w:rPr>
          <w:rtl/>
        </w:rPr>
        <w:t>!</w:t>
      </w:r>
      <w:r w:rsidRPr="00901DB2">
        <w:rPr>
          <w:rtl/>
        </w:rPr>
        <w:t xml:space="preserve"> فعجبت من القوم ومنه (عليه السلام)</w:t>
      </w:r>
      <w:r w:rsidR="006A13FA">
        <w:rPr>
          <w:rtl/>
        </w:rPr>
        <w:t>!</w:t>
      </w:r>
      <w:r w:rsidRPr="00901DB2">
        <w:rPr>
          <w:rtl/>
        </w:rPr>
        <w:t xml:space="preserve"> فقلت</w:t>
      </w:r>
      <w:r w:rsidR="006A13FA">
        <w:rPr>
          <w:rtl/>
        </w:rPr>
        <w:t>:</w:t>
      </w:r>
      <w:r w:rsidRPr="00901DB2">
        <w:rPr>
          <w:rtl/>
        </w:rPr>
        <w:t xml:space="preserve"> أُولئك ممّن يُريد الدنيا</w:t>
      </w:r>
      <w:r w:rsidR="006A13FA">
        <w:rPr>
          <w:rtl/>
        </w:rPr>
        <w:t>،</w:t>
      </w:r>
      <w:r w:rsidRPr="00901DB2">
        <w:rPr>
          <w:rtl/>
        </w:rPr>
        <w:t xml:space="preserve"> وهذا ممّن يُريد الآخرة</w:t>
      </w:r>
      <w:r w:rsidR="006A13FA">
        <w:rPr>
          <w:rtl/>
        </w:rPr>
        <w:t>،</w:t>
      </w:r>
      <w:r w:rsidRPr="00901DB2">
        <w:rPr>
          <w:rtl/>
        </w:rPr>
        <w:t xml:space="preserve"> وقوِيتْ بصيرتي فيه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70" w:name="_Toc428706976"/>
      <w:r w:rsidRPr="009F3F78">
        <w:rPr>
          <w:rtl/>
        </w:rPr>
        <w:t>١٠ / ١٢ خُطبة الإمام بعد قسمة المال</w:t>
      </w:r>
      <w:bookmarkEnd w:id="170"/>
      <w:r w:rsidRPr="009F3F78">
        <w:rPr>
          <w:rtl/>
        </w:rPr>
        <w:t xml:space="preserve"> </w:t>
      </w:r>
    </w:p>
    <w:p w:rsidR="003D7F07" w:rsidRPr="009F3F78" w:rsidRDefault="003D7F07" w:rsidP="00901DB2">
      <w:pPr>
        <w:pStyle w:val="libNormal"/>
        <w:rPr>
          <w:rtl/>
        </w:rPr>
      </w:pPr>
      <w:r w:rsidRPr="00901DB2">
        <w:rPr>
          <w:rtl/>
        </w:rPr>
        <w:t>٢٢٩٥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،</w:t>
      </w:r>
      <w:r w:rsidRPr="00901DB2">
        <w:rPr>
          <w:rtl/>
        </w:rPr>
        <w:t xml:space="preserve"> عن الواقدي</w:t>
      </w:r>
      <w:r w:rsidR="006A13FA">
        <w:rPr>
          <w:rtl/>
        </w:rPr>
        <w:t>:</w:t>
      </w:r>
      <w:r w:rsidRPr="00901DB2">
        <w:rPr>
          <w:rtl/>
        </w:rPr>
        <w:t xml:space="preserve"> إنّ أمير المؤمنين (عليه السلام) لمّا فرغ من قسمة المال قام خطيباً</w:t>
      </w:r>
      <w:r w:rsidR="006A13FA">
        <w:rPr>
          <w:rtl/>
        </w:rPr>
        <w:t>،</w:t>
      </w:r>
      <w:r w:rsidRPr="00901DB2">
        <w:rPr>
          <w:rtl/>
        </w:rPr>
        <w:t xml:space="preserve"> فحمد الله وأثنى عليه</w:t>
      </w:r>
      <w:r w:rsidR="006A13FA">
        <w:rPr>
          <w:rtl/>
        </w:rPr>
        <w:t>،</w:t>
      </w:r>
      <w:r w:rsidRPr="00901DB2">
        <w:rPr>
          <w:rtl/>
        </w:rPr>
        <w:t> 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9F3F78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أيّها الناس</w:t>
      </w:r>
      <w:r>
        <w:rPr>
          <w:rtl/>
        </w:rPr>
        <w:t>،</w:t>
      </w:r>
      <w:r w:rsidR="003D7F07" w:rsidRPr="00C9239D">
        <w:rPr>
          <w:rtl/>
        </w:rPr>
        <w:t xml:space="preserve"> إنّي أحمد الله على نِعَمه</w:t>
      </w:r>
      <w:r>
        <w:rPr>
          <w:rtl/>
        </w:rPr>
        <w:t>،</w:t>
      </w:r>
      <w:r w:rsidR="003D7F07" w:rsidRPr="00C9239D">
        <w:rPr>
          <w:rtl/>
        </w:rPr>
        <w:t xml:space="preserve"> قُتل طلحة والزبير</w:t>
      </w:r>
      <w:r>
        <w:rPr>
          <w:rtl/>
        </w:rPr>
        <w:t>،</w:t>
      </w:r>
      <w:r w:rsidR="003D7F07" w:rsidRPr="00C9239D">
        <w:rPr>
          <w:rtl/>
        </w:rPr>
        <w:t xml:space="preserve"> وهُزمت عائشة</w:t>
      </w:r>
      <w:r>
        <w:rPr>
          <w:rtl/>
        </w:rPr>
        <w:t>،</w:t>
      </w:r>
      <w:r w:rsidR="003D7F07" w:rsidRPr="00C9239D">
        <w:rPr>
          <w:rtl/>
        </w:rPr>
        <w:t xml:space="preserve"> وأيمُ الله لو كانت عائشة طلبت حقّاً</w:t>
      </w:r>
      <w:r>
        <w:rPr>
          <w:rtl/>
        </w:rPr>
        <w:t>،</w:t>
      </w:r>
      <w:r w:rsidR="003D7F07" w:rsidRPr="00C9239D">
        <w:rPr>
          <w:rtl/>
        </w:rPr>
        <w:t xml:space="preserve"> وأهانت باطلاً لكان لها في بيتها مأوى</w:t>
      </w:r>
      <w:r>
        <w:rPr>
          <w:rtl/>
        </w:rPr>
        <w:t>،</w:t>
      </w:r>
      <w:r w:rsidR="003D7F07" w:rsidRPr="00C9239D">
        <w:rPr>
          <w:rtl/>
        </w:rPr>
        <w:t xml:space="preserve"> وما فَرض الله عليها الجهاد</w:t>
      </w:r>
      <w:r>
        <w:rPr>
          <w:rtl/>
        </w:rPr>
        <w:t>،</w:t>
      </w:r>
      <w:r w:rsidR="003D7F07" w:rsidRPr="00C9239D">
        <w:rPr>
          <w:rtl/>
        </w:rPr>
        <w:t xml:space="preserve"> وإنّ أوّل خطئها في نفسها</w:t>
      </w:r>
      <w:r>
        <w:rPr>
          <w:rtl/>
        </w:rPr>
        <w:t>،</w:t>
      </w:r>
      <w:r w:rsidR="003D7F07" w:rsidRPr="00C9239D">
        <w:rPr>
          <w:rtl/>
        </w:rPr>
        <w:t xml:space="preserve"> وما كانت والله على القوم إلاّ أشأم من ناقة الحِجْر</w:t>
      </w:r>
      <w:r w:rsidR="003D7F07" w:rsidRPr="00901DB2">
        <w:rPr>
          <w:rtl/>
        </w:rPr>
        <w:t xml:space="preserve"> </w:t>
      </w:r>
      <w:r w:rsidR="003D7F07" w:rsidRPr="003D7F07">
        <w:rPr>
          <w:rStyle w:val="libFootnotenumChar"/>
          <w:rtl/>
        </w:rPr>
        <w:t>(٣)</w:t>
      </w:r>
      <w:r>
        <w:rPr>
          <w:rtl/>
        </w:rPr>
        <w:t>،</w:t>
      </w:r>
      <w:r w:rsidR="003D7F07" w:rsidRPr="00C9239D">
        <w:rPr>
          <w:rtl/>
        </w:rPr>
        <w:t xml:space="preserve"> وما ازداد عدوّكم بما صنع الله إلاّ حقداً</w:t>
      </w:r>
      <w:r>
        <w:rPr>
          <w:rtl/>
        </w:rPr>
        <w:t>،</w:t>
      </w:r>
      <w:r w:rsidR="003D7F07" w:rsidRPr="00C9239D">
        <w:rPr>
          <w:rtl/>
        </w:rPr>
        <w:t xml:space="preserve"> وما زادهم الشيطان إلاّ طُغيانا</w:t>
      </w:r>
      <w:r>
        <w:rPr>
          <w:rtl/>
        </w:rPr>
        <w:t>،</w:t>
      </w:r>
      <w:r w:rsidR="003D7F07" w:rsidRPr="00C9239D">
        <w:rPr>
          <w:rtl/>
        </w:rPr>
        <w:t xml:space="preserve"> ولقد جاؤوا مُبطلين وأدبروا ظالمين</w:t>
      </w:r>
      <w:r>
        <w:rPr>
          <w:rtl/>
        </w:rPr>
        <w:t>،</w:t>
      </w:r>
      <w:r w:rsidR="003D7F07" w:rsidRPr="00C9239D">
        <w:rPr>
          <w:rtl/>
        </w:rPr>
        <w:t xml:space="preserve"> إنّ إخوانكم المؤمنين جاهدوا في سبيل الله</w:t>
      </w:r>
      <w:r>
        <w:rPr>
          <w:rtl/>
        </w:rPr>
        <w:t>،</w:t>
      </w:r>
      <w:r w:rsidR="003D7F07" w:rsidRPr="00C9239D">
        <w:rPr>
          <w:rtl/>
        </w:rPr>
        <w:t xml:space="preserve"> وآمنوا به يرجون مغفرةً من الله</w:t>
      </w:r>
      <w:r>
        <w:rPr>
          <w:rtl/>
        </w:rPr>
        <w:t>،</w:t>
      </w:r>
      <w:r w:rsidR="003D7F07" w:rsidRPr="00C9239D">
        <w:rPr>
          <w:rtl/>
        </w:rPr>
        <w:t xml:space="preserve"> وإنّنا لعلى الحقّ</w:t>
      </w:r>
      <w:r>
        <w:rPr>
          <w:rtl/>
        </w:rPr>
        <w:t>،</w:t>
      </w:r>
      <w:r w:rsidR="003D7F07" w:rsidRPr="00C9239D">
        <w:rPr>
          <w:rtl/>
        </w:rPr>
        <w:t xml:space="preserve"> وإنّهم لعلى الباطل</w:t>
      </w:r>
      <w:r>
        <w:rPr>
          <w:rtl/>
        </w:rPr>
        <w:t>،</w:t>
      </w:r>
      <w:r w:rsidR="003D7F07" w:rsidRPr="00C9239D">
        <w:rPr>
          <w:rtl/>
        </w:rPr>
        <w:t xml:space="preserve"> وسيجمعنا الله وإيّاهم يوم الفصل</w:t>
      </w:r>
      <w:r>
        <w:rPr>
          <w:rtl/>
        </w:rPr>
        <w:t>،</w:t>
      </w:r>
      <w:r w:rsidR="003D7F07" w:rsidRPr="00C9239D">
        <w:rPr>
          <w:rtl/>
        </w:rPr>
        <w:t xml:space="preserve"> وأستغفر الله لي ولكم</w:t>
      </w:r>
      <w:r>
        <w:rPr>
          <w:rtl/>
        </w:rPr>
        <w:t>)</w:t>
      </w:r>
      <w:r w:rsidR="003D7F07" w:rsidRPr="00C9239D">
        <w:rPr>
          <w:rtl/>
        </w:rPr>
        <w:t xml:space="preserve"> </w:t>
      </w:r>
      <w:r w:rsidR="003D7F07" w:rsidRPr="003D7F07">
        <w:rPr>
          <w:rStyle w:val="libFootnotenumChar"/>
          <w:rtl/>
        </w:rPr>
        <w:t>(٤)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(١) اليعسوب</w:t>
      </w:r>
      <w:r w:rsidR="006A13FA">
        <w:rPr>
          <w:rtl/>
        </w:rPr>
        <w:t>:</w:t>
      </w:r>
      <w:r w:rsidRPr="009F3F78">
        <w:rPr>
          <w:rtl/>
        </w:rPr>
        <w:t xml:space="preserve"> السيّد والرئيس والمُقدّم (النهاية</w:t>
      </w:r>
      <w:r w:rsidR="006A13FA">
        <w:rPr>
          <w:rtl/>
        </w:rPr>
        <w:t>:</w:t>
      </w:r>
      <w:r w:rsidRPr="009F3F78">
        <w:rPr>
          <w:rtl/>
        </w:rPr>
        <w:t xml:space="preserve"> ٣ / ٢٣٤)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(٢) الجمل</w:t>
      </w:r>
      <w:r w:rsidR="006A13FA">
        <w:rPr>
          <w:rtl/>
        </w:rPr>
        <w:t>:</w:t>
      </w:r>
      <w:r w:rsidRPr="009F3F78">
        <w:rPr>
          <w:rtl/>
        </w:rPr>
        <w:t xml:space="preserve"> ٢٨٥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(٣) يُشير بهذا إلى قصّة ناقة صالح (عليه السلام)</w:t>
      </w:r>
      <w:r w:rsidR="006A13FA">
        <w:rPr>
          <w:rtl/>
        </w:rPr>
        <w:t>.</w:t>
      </w:r>
      <w:r w:rsidRPr="009F3F78">
        <w:rPr>
          <w:rtl/>
        </w:rPr>
        <w:t xml:space="preserve"> والحِجْر</w:t>
      </w:r>
      <w:r w:rsidR="006A13FA">
        <w:rPr>
          <w:rtl/>
        </w:rPr>
        <w:t>:</w:t>
      </w:r>
      <w:r w:rsidRPr="009F3F78">
        <w:rPr>
          <w:rtl/>
        </w:rPr>
        <w:t xml:space="preserve"> اسم ديار ثمود بوادي القُرى</w:t>
      </w:r>
      <w:r w:rsidR="006A13FA">
        <w:rPr>
          <w:rtl/>
        </w:rPr>
        <w:t>،</w:t>
      </w:r>
      <w:r w:rsidRPr="009F3F78">
        <w:rPr>
          <w:rtl/>
        </w:rPr>
        <w:t xml:space="preserve"> بين المدينة والشام</w:t>
      </w:r>
      <w:r w:rsidR="006A13FA">
        <w:rPr>
          <w:rtl/>
        </w:rPr>
        <w:t>،</w:t>
      </w:r>
      <w:r w:rsidRPr="009F3F78">
        <w:rPr>
          <w:rtl/>
        </w:rPr>
        <w:t xml:space="preserve"> وفيها بئر ثمود (راجع</w:t>
      </w:r>
      <w:r w:rsidR="006A13FA">
        <w:rPr>
          <w:rtl/>
        </w:rPr>
        <w:t>:</w:t>
      </w:r>
      <w:r w:rsidRPr="009F3F78">
        <w:rPr>
          <w:rtl/>
        </w:rPr>
        <w:t xml:space="preserve"> معجم البلدان</w:t>
      </w:r>
      <w:r w:rsidR="006A13FA">
        <w:rPr>
          <w:rtl/>
        </w:rPr>
        <w:t>:</w:t>
      </w:r>
      <w:r w:rsidRPr="009F3F78">
        <w:rPr>
          <w:rtl/>
        </w:rPr>
        <w:t xml:space="preserve"> ٢/٢٢١)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F3F78">
        <w:rPr>
          <w:rtl/>
        </w:rPr>
        <w:t>(٤) الجمل</w:t>
      </w:r>
      <w:r w:rsidR="006A13FA">
        <w:rPr>
          <w:rtl/>
        </w:rPr>
        <w:t>:</w:t>
      </w:r>
      <w:r w:rsidRPr="009F3F78">
        <w:rPr>
          <w:rtl/>
        </w:rPr>
        <w:t xml:space="preserve"> ٤٠٢</w:t>
      </w:r>
      <w:r w:rsidR="006A13FA">
        <w:rPr>
          <w:rtl/>
        </w:rPr>
        <w:t>.</w:t>
      </w:r>
      <w:r w:rsidRPr="009F3F78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171" w:name="_Toc428706977"/>
      <w:r w:rsidRPr="00780092">
        <w:rPr>
          <w:rtl/>
        </w:rPr>
        <w:lastRenderedPageBreak/>
        <w:t>١٠ / ١٣ توبيخ الإمام لأهل البصرة</w:t>
      </w:r>
      <w:bookmarkEnd w:id="171"/>
      <w:r w:rsidRPr="00780092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٢٢٩٦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:</w:t>
      </w:r>
      <w:r w:rsidRPr="00901DB2">
        <w:rPr>
          <w:rtl/>
        </w:rPr>
        <w:t xml:space="preserve"> لمّا كتب أمير المؤمنين (عليه السلام) الكُتب بالفتح قام في الناس خطيباً</w:t>
      </w:r>
      <w:r w:rsidR="006A13FA">
        <w:rPr>
          <w:rtl/>
        </w:rPr>
        <w:t>،</w:t>
      </w:r>
      <w:r w:rsidRPr="00901DB2">
        <w:rPr>
          <w:rtl/>
        </w:rPr>
        <w:t xml:space="preserve"> فحمد الله تعالى وأثنى عليه</w:t>
      </w:r>
      <w:r w:rsidR="006A13FA">
        <w:rPr>
          <w:rtl/>
        </w:rPr>
        <w:t>،</w:t>
      </w:r>
      <w:r w:rsidRPr="00901DB2">
        <w:rPr>
          <w:rtl/>
        </w:rPr>
        <w:t xml:space="preserve"> وصلّى على محمّد وآله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780092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أمّا بعد</w:t>
      </w:r>
      <w:r>
        <w:rPr>
          <w:rtl/>
        </w:rPr>
        <w:t>،</w:t>
      </w:r>
      <w:r w:rsidR="003D7F07" w:rsidRPr="00C9239D">
        <w:rPr>
          <w:rtl/>
        </w:rPr>
        <w:t xml:space="preserve"> فإنّ الله غفور رحيم عزيز ذو انتقام</w:t>
      </w:r>
      <w:r>
        <w:rPr>
          <w:rtl/>
        </w:rPr>
        <w:t>،</w:t>
      </w:r>
      <w:r w:rsidR="003D7F07" w:rsidRPr="00C9239D">
        <w:rPr>
          <w:rtl/>
        </w:rPr>
        <w:t xml:space="preserve"> جعل عفوه ومغفرته لأهل طاعته</w:t>
      </w:r>
      <w:r>
        <w:rPr>
          <w:rtl/>
        </w:rPr>
        <w:t>،</w:t>
      </w:r>
      <w:r w:rsidR="003D7F07" w:rsidRPr="00C9239D">
        <w:rPr>
          <w:rtl/>
        </w:rPr>
        <w:t xml:space="preserve"> وجعل عذابه وعقابه لمَن عصاه وخالف أمره</w:t>
      </w:r>
      <w:r>
        <w:rPr>
          <w:rtl/>
        </w:rPr>
        <w:t>،</w:t>
      </w:r>
      <w:r w:rsidR="003D7F07" w:rsidRPr="00C9239D">
        <w:rPr>
          <w:rtl/>
        </w:rPr>
        <w:t xml:space="preserve"> وابتدع في دينه ما ليس منه</w:t>
      </w:r>
      <w:r>
        <w:rPr>
          <w:rtl/>
        </w:rPr>
        <w:t>،</w:t>
      </w:r>
      <w:r w:rsidR="003D7F07" w:rsidRPr="00C9239D">
        <w:rPr>
          <w:rtl/>
        </w:rPr>
        <w:t xml:space="preserve"> وبرحمته نال الصالحون العون</w:t>
      </w:r>
      <w:r>
        <w:rPr>
          <w:rtl/>
        </w:rPr>
        <w:t>،</w:t>
      </w:r>
      <w:r w:rsidR="003D7F07" w:rsidRPr="00C9239D">
        <w:rPr>
          <w:rtl/>
        </w:rPr>
        <w:t xml:space="preserve"> وقد أمكّنني الله منكم يا أهل البصرة</w:t>
      </w:r>
      <w:r>
        <w:rPr>
          <w:rtl/>
        </w:rPr>
        <w:t>،</w:t>
      </w:r>
      <w:r w:rsidR="003D7F07" w:rsidRPr="00C9239D">
        <w:rPr>
          <w:rtl/>
        </w:rPr>
        <w:t xml:space="preserve"> وأسلمكم بأعمالكم</w:t>
      </w:r>
      <w:r>
        <w:rPr>
          <w:rtl/>
        </w:rPr>
        <w:t>،</w:t>
      </w:r>
      <w:r w:rsidR="003D7F07" w:rsidRPr="00C9239D">
        <w:rPr>
          <w:rtl/>
        </w:rPr>
        <w:t xml:space="preserve"> فإيّاكم أن تعودوا إلى مثلها</w:t>
      </w:r>
      <w:r>
        <w:rPr>
          <w:rtl/>
        </w:rPr>
        <w:t>،</w:t>
      </w:r>
      <w:r w:rsidR="003D7F07" w:rsidRPr="00C9239D">
        <w:rPr>
          <w:rtl/>
        </w:rPr>
        <w:t xml:space="preserve"> فإنّكم أوّل مَن شرع القتال والشقاق</w:t>
      </w:r>
      <w:r>
        <w:rPr>
          <w:rtl/>
        </w:rPr>
        <w:t>،</w:t>
      </w:r>
      <w:r w:rsidR="003D7F07" w:rsidRPr="00C9239D">
        <w:rPr>
          <w:rtl/>
        </w:rPr>
        <w:t xml:space="preserve"> وترك الحقّ والإنصاف</w:t>
      </w:r>
      <w:r>
        <w:rPr>
          <w:rtl/>
        </w:rPr>
        <w:t>)</w:t>
      </w:r>
      <w:r w:rsidR="003D7F07" w:rsidRPr="006A13FA">
        <w:rPr>
          <w:rtl/>
        </w:rPr>
        <w:t xml:space="preserve"> </w:t>
      </w:r>
      <w:r w:rsidR="003D7F07" w:rsidRPr="003D7F07">
        <w:rPr>
          <w:rStyle w:val="libFootnotenumChar"/>
          <w:rtl/>
        </w:rPr>
        <w:t>(١)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٢٢٩٧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،</w:t>
      </w:r>
      <w:r w:rsidRPr="00901DB2">
        <w:rPr>
          <w:rtl/>
        </w:rPr>
        <w:t xml:space="preserve"> عن الحارث بن سريع</w:t>
      </w:r>
      <w:r w:rsidR="006A13FA">
        <w:rPr>
          <w:rtl/>
        </w:rPr>
        <w:t>:</w:t>
      </w:r>
      <w:r w:rsidRPr="00901DB2">
        <w:rPr>
          <w:rtl/>
        </w:rPr>
        <w:t xml:space="preserve"> لمّا ظهر أمير المؤمنين (عليه السلام) على أهل البصرة وقسّم ما حواه العسكر</w:t>
      </w:r>
      <w:r w:rsidR="006A13FA">
        <w:rPr>
          <w:rtl/>
        </w:rPr>
        <w:t>،</w:t>
      </w:r>
      <w:r w:rsidRPr="00901DB2">
        <w:rPr>
          <w:rtl/>
        </w:rPr>
        <w:t xml:space="preserve"> قام فيهم خطيباً</w:t>
      </w:r>
      <w:r w:rsidR="006A13FA">
        <w:rPr>
          <w:rtl/>
        </w:rPr>
        <w:t>،</w:t>
      </w:r>
      <w:r w:rsidRPr="00901DB2">
        <w:rPr>
          <w:rtl/>
        </w:rPr>
        <w:t xml:space="preserve"> فحمد الله وأثنى عليه</w:t>
      </w:r>
      <w:r w:rsidR="006A13FA">
        <w:rPr>
          <w:rtl/>
        </w:rPr>
        <w:t>،</w:t>
      </w:r>
      <w:r w:rsidRPr="00901DB2">
        <w:rPr>
          <w:rtl/>
        </w:rPr>
        <w:t xml:space="preserve"> وصلّى على رسوله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C9239D" w:rsidRDefault="006A13FA" w:rsidP="00C9239D">
      <w:pPr>
        <w:pStyle w:val="libNormal"/>
        <w:rPr>
          <w:rtl/>
        </w:rPr>
      </w:pPr>
      <w:r>
        <w:rPr>
          <w:rtl/>
        </w:rPr>
        <w:t>(</w:t>
      </w:r>
      <w:r w:rsidR="003D7F07" w:rsidRPr="00780092">
        <w:rPr>
          <w:rtl/>
        </w:rPr>
        <w:t>أيّها الناس</w:t>
      </w:r>
      <w:r>
        <w:rPr>
          <w:rtl/>
        </w:rPr>
        <w:t>،</w:t>
      </w:r>
      <w:r w:rsidR="003D7F07" w:rsidRPr="00780092">
        <w:rPr>
          <w:rtl/>
        </w:rPr>
        <w:t xml:space="preserve"> إنّ الله عزّ وجلّ ذو رحمة واسعة</w:t>
      </w:r>
      <w:r>
        <w:rPr>
          <w:rtl/>
        </w:rPr>
        <w:t>،</w:t>
      </w:r>
      <w:r w:rsidR="003D7F07" w:rsidRPr="00780092">
        <w:rPr>
          <w:rtl/>
        </w:rPr>
        <w:t xml:space="preserve"> ومغفرة دائمة لأهل طاعته</w:t>
      </w:r>
      <w:r>
        <w:rPr>
          <w:rtl/>
        </w:rPr>
        <w:t>،</w:t>
      </w:r>
      <w:r w:rsidR="003D7F07" w:rsidRPr="00780092">
        <w:rPr>
          <w:rtl/>
        </w:rPr>
        <w:t xml:space="preserve"> وقضى أنّ نقمته وعقابه على أهل معصيته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780092">
        <w:rPr>
          <w:rtl/>
        </w:rPr>
        <w:t>يا أهل البصرة</w:t>
      </w:r>
      <w:r w:rsidR="006A13FA">
        <w:rPr>
          <w:rtl/>
        </w:rPr>
        <w:t>،</w:t>
      </w:r>
      <w:r w:rsidRPr="00780092">
        <w:rPr>
          <w:rtl/>
        </w:rPr>
        <w:t xml:space="preserve"> يا أهل المؤتفكة</w:t>
      </w:r>
      <w:r w:rsidR="006A13FA">
        <w:rPr>
          <w:rtl/>
        </w:rPr>
        <w:t>،</w:t>
      </w:r>
      <w:r w:rsidRPr="00780092">
        <w:rPr>
          <w:rtl/>
        </w:rPr>
        <w:t xml:space="preserve"> ويا جُند المرأة</w:t>
      </w:r>
      <w:r w:rsidR="006A13FA">
        <w:rPr>
          <w:rtl/>
        </w:rPr>
        <w:t>،</w:t>
      </w:r>
      <w:r w:rsidRPr="00780092">
        <w:rPr>
          <w:rtl/>
        </w:rPr>
        <w:t xml:space="preserve"> وأتباع البهيمة</w:t>
      </w:r>
      <w:r w:rsidR="006A13FA">
        <w:rPr>
          <w:rtl/>
        </w:rPr>
        <w:t>،</w:t>
      </w:r>
      <w:r w:rsidRPr="00780092">
        <w:rPr>
          <w:rtl/>
        </w:rPr>
        <w:t xml:space="preserve"> رغا فأجبتم</w:t>
      </w:r>
      <w:r w:rsidR="006A13FA">
        <w:rPr>
          <w:rtl/>
        </w:rPr>
        <w:t>،</w:t>
      </w:r>
      <w:r w:rsidRPr="00780092">
        <w:rPr>
          <w:rtl/>
        </w:rPr>
        <w:t xml:space="preserve"> وعُقر فانهزمتم</w:t>
      </w:r>
      <w:r w:rsidR="006A13FA">
        <w:rPr>
          <w:rtl/>
        </w:rPr>
        <w:t>.</w:t>
      </w:r>
      <w:r w:rsidRPr="00780092">
        <w:rPr>
          <w:rtl/>
        </w:rPr>
        <w:t xml:space="preserve"> أحلامكم دقاق</w:t>
      </w:r>
      <w:r w:rsidR="006A13FA">
        <w:rPr>
          <w:rtl/>
        </w:rPr>
        <w:t>،</w:t>
      </w:r>
      <w:r w:rsidRPr="00780092">
        <w:rPr>
          <w:rtl/>
        </w:rPr>
        <w:t xml:space="preserve"> وعهدكم شِقاق</w:t>
      </w:r>
      <w:r w:rsidR="006A13FA">
        <w:rPr>
          <w:rtl/>
        </w:rPr>
        <w:t>،</w:t>
      </w:r>
      <w:r w:rsidRPr="00780092">
        <w:rPr>
          <w:rtl/>
        </w:rPr>
        <w:t xml:space="preserve"> ودينكم نفاق</w:t>
      </w:r>
      <w:r w:rsidR="006A13FA">
        <w:rPr>
          <w:rtl/>
        </w:rPr>
        <w:t>،</w:t>
      </w:r>
      <w:r w:rsidRPr="00780092">
        <w:rPr>
          <w:rtl/>
        </w:rPr>
        <w:t xml:space="preserve"> وأنتم فَسَقة مُرّاق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780092">
        <w:rPr>
          <w:rtl/>
        </w:rPr>
        <w:t>يا أهل البصرة</w:t>
      </w:r>
      <w:r w:rsidR="006A13FA">
        <w:rPr>
          <w:rtl/>
        </w:rPr>
        <w:t>،</w:t>
      </w:r>
      <w:r w:rsidRPr="00780092">
        <w:rPr>
          <w:rtl/>
        </w:rPr>
        <w:t xml:space="preserve"> أنتم شرّ خَلق الله</w:t>
      </w:r>
      <w:r w:rsidR="006A13FA">
        <w:rPr>
          <w:rtl/>
        </w:rPr>
        <w:t>،</w:t>
      </w:r>
      <w:r w:rsidRPr="00780092">
        <w:rPr>
          <w:rtl/>
        </w:rPr>
        <w:t xml:space="preserve"> أرضكم قريبة من الماء</w:t>
      </w:r>
      <w:r w:rsidR="006A13FA">
        <w:rPr>
          <w:rtl/>
        </w:rPr>
        <w:t>،</w:t>
      </w:r>
      <w:r w:rsidRPr="00780092">
        <w:rPr>
          <w:rtl/>
        </w:rPr>
        <w:t xml:space="preserve"> بعيدة من السماء</w:t>
      </w:r>
      <w:r w:rsidR="006A13FA">
        <w:rPr>
          <w:rtl/>
        </w:rPr>
        <w:t>،</w:t>
      </w:r>
      <w:r w:rsidRPr="00780092">
        <w:rPr>
          <w:rtl/>
        </w:rPr>
        <w:t xml:space="preserve"> خفّتْ عقولُكم</w:t>
      </w:r>
      <w:r w:rsidR="006A13FA">
        <w:rPr>
          <w:rtl/>
        </w:rPr>
        <w:t>،</w:t>
      </w:r>
      <w:r w:rsidRPr="00780092">
        <w:rPr>
          <w:rtl/>
        </w:rPr>
        <w:t xml:space="preserve"> وسفهتْ أحلامُكم</w:t>
      </w:r>
      <w:r w:rsidR="006A13FA">
        <w:rPr>
          <w:rtl/>
        </w:rPr>
        <w:t>،</w:t>
      </w:r>
      <w:r w:rsidRPr="00780092">
        <w:rPr>
          <w:rtl/>
        </w:rPr>
        <w:t xml:space="preserve"> شهرتم سيوفكم</w:t>
      </w:r>
      <w:r w:rsidR="006A13FA">
        <w:rPr>
          <w:rtl/>
        </w:rPr>
        <w:t>،</w:t>
      </w:r>
      <w:r w:rsidRPr="00780092">
        <w:rPr>
          <w:rtl/>
        </w:rPr>
        <w:t xml:space="preserve"> وسفكتم دماءكم</w:t>
      </w:r>
      <w:r w:rsidR="006A13FA">
        <w:rPr>
          <w:rtl/>
        </w:rPr>
        <w:t>،</w:t>
      </w:r>
      <w:r w:rsidRPr="00780092">
        <w:rPr>
          <w:rtl/>
        </w:rPr>
        <w:t xml:space="preserve"> وخالفتم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(١) الجمل</w:t>
      </w:r>
      <w:r w:rsidR="006A13FA">
        <w:rPr>
          <w:rtl/>
        </w:rPr>
        <w:t>:</w:t>
      </w:r>
      <w:r w:rsidRPr="00780092">
        <w:rPr>
          <w:rtl/>
        </w:rPr>
        <w:t xml:space="preserve"> ٤٠٠</w:t>
      </w:r>
      <w:r w:rsidR="006A13FA">
        <w:rPr>
          <w:rtl/>
        </w:rPr>
        <w:t>،</w:t>
      </w:r>
      <w:r w:rsidRPr="00780092">
        <w:rPr>
          <w:rtl/>
        </w:rPr>
        <w:t xml:space="preserve"> وراجع الإرشاد</w:t>
      </w:r>
      <w:r w:rsidR="006A13FA">
        <w:rPr>
          <w:rtl/>
        </w:rPr>
        <w:t>:</w:t>
      </w:r>
      <w:r w:rsidRPr="00780092">
        <w:rPr>
          <w:rtl/>
        </w:rPr>
        <w:t xml:space="preserve"> ١ / ٢٥٧</w:t>
      </w:r>
      <w:r w:rsidR="006A13FA">
        <w:rPr>
          <w:rtl/>
        </w:rPr>
        <w:t>،</w:t>
      </w:r>
      <w:r w:rsidRPr="00780092">
        <w:rPr>
          <w:rtl/>
        </w:rPr>
        <w:t xml:space="preserve"> وبحار الأنوار</w:t>
      </w:r>
      <w:r w:rsidR="006A13FA">
        <w:rPr>
          <w:rtl/>
        </w:rPr>
        <w:t>:</w:t>
      </w:r>
      <w:r w:rsidRPr="00780092">
        <w:rPr>
          <w:rtl/>
        </w:rPr>
        <w:t xml:space="preserve"> ٣٢ / ٢٣٠ / ١٨٢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780092">
        <w:rPr>
          <w:rtl/>
        </w:rPr>
        <w:lastRenderedPageBreak/>
        <w:t>إمامكم</w:t>
      </w:r>
      <w:r w:rsidR="006A13FA">
        <w:rPr>
          <w:rtl/>
        </w:rPr>
        <w:t>،</w:t>
      </w:r>
      <w:r w:rsidRPr="00780092">
        <w:rPr>
          <w:rtl/>
        </w:rPr>
        <w:t xml:space="preserve"> فأنتم أكلة الآكل</w:t>
      </w:r>
      <w:r w:rsidR="006A13FA">
        <w:rPr>
          <w:rtl/>
        </w:rPr>
        <w:t>،</w:t>
      </w:r>
      <w:r w:rsidRPr="00780092">
        <w:rPr>
          <w:rtl/>
        </w:rPr>
        <w:t xml:space="preserve"> وفريسة الظافر</w:t>
      </w:r>
      <w:r w:rsidR="006A13FA">
        <w:rPr>
          <w:rtl/>
        </w:rPr>
        <w:t>،</w:t>
      </w:r>
      <w:r w:rsidRPr="00780092">
        <w:rPr>
          <w:rtl/>
        </w:rPr>
        <w:t xml:space="preserve"> فالنار لكم مُدّخر</w:t>
      </w:r>
      <w:r w:rsidR="006A13FA">
        <w:rPr>
          <w:rtl/>
        </w:rPr>
        <w:t>،</w:t>
      </w:r>
      <w:r w:rsidRPr="00780092">
        <w:rPr>
          <w:rtl/>
        </w:rPr>
        <w:t xml:space="preserve"> والعار لكم مفخر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C9239D">
        <w:rPr>
          <w:rtl/>
        </w:rPr>
        <w:t> يا أهل البصرة</w:t>
      </w:r>
      <w:r w:rsidR="006A13FA">
        <w:rPr>
          <w:rtl/>
        </w:rPr>
        <w:t>،</w:t>
      </w:r>
      <w:r w:rsidRPr="00C9239D">
        <w:rPr>
          <w:rtl/>
        </w:rPr>
        <w:t xml:space="preserve"> نكثتم بيعتي</w:t>
      </w:r>
      <w:r w:rsidR="006A13FA">
        <w:rPr>
          <w:rtl/>
        </w:rPr>
        <w:t>،</w:t>
      </w:r>
      <w:r w:rsidRPr="00C9239D">
        <w:rPr>
          <w:rtl/>
        </w:rPr>
        <w:t xml:space="preserve"> وظاهرتم عليّ ذوي عداوتي</w:t>
      </w:r>
      <w:r w:rsidR="006A13FA">
        <w:rPr>
          <w:rtl/>
        </w:rPr>
        <w:t>،</w:t>
      </w:r>
      <w:r w:rsidRPr="00C9239D">
        <w:rPr>
          <w:rtl/>
        </w:rPr>
        <w:t xml:space="preserve"> فما ظنّكم يا أهل البصرة الآن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٢٢٩٨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الأخبار الطوال</w:t>
      </w:r>
      <w:r w:rsidR="006A13FA">
        <w:rPr>
          <w:rtl/>
        </w:rPr>
        <w:t>:</w:t>
      </w:r>
      <w:r w:rsidRPr="00901DB2">
        <w:rPr>
          <w:rtl/>
        </w:rPr>
        <w:t xml:space="preserve"> دخل عليّ (رضي الله عنه) البصرة</w:t>
      </w:r>
      <w:r w:rsidR="006A13FA">
        <w:rPr>
          <w:rtl/>
        </w:rPr>
        <w:t>،</w:t>
      </w:r>
      <w:r w:rsidRPr="00901DB2">
        <w:rPr>
          <w:rtl/>
        </w:rPr>
        <w:t xml:space="preserve"> فأتي مسجدها الأعظم</w:t>
      </w:r>
      <w:r w:rsidR="006A13FA">
        <w:rPr>
          <w:rtl/>
        </w:rPr>
        <w:t>،</w:t>
      </w:r>
      <w:r w:rsidRPr="00901DB2">
        <w:rPr>
          <w:rtl/>
        </w:rPr>
        <w:t xml:space="preserve"> واجتمع الناس إليه</w:t>
      </w:r>
      <w:r w:rsidR="006A13FA">
        <w:rPr>
          <w:rtl/>
        </w:rPr>
        <w:t>،</w:t>
      </w:r>
      <w:r w:rsidRPr="00901DB2">
        <w:rPr>
          <w:rtl/>
        </w:rPr>
        <w:t xml:space="preserve"> فصعد المنبر</w:t>
      </w:r>
      <w:r w:rsidR="006A13FA">
        <w:rPr>
          <w:rtl/>
        </w:rPr>
        <w:t>،</w:t>
      </w:r>
      <w:r w:rsidRPr="00901DB2">
        <w:rPr>
          <w:rtl/>
        </w:rPr>
        <w:t xml:space="preserve"> فحمد الله وأثنى عليه</w:t>
      </w:r>
      <w:r w:rsidR="006A13FA">
        <w:rPr>
          <w:rtl/>
        </w:rPr>
        <w:t>،</w:t>
      </w:r>
      <w:r w:rsidRPr="00901DB2">
        <w:rPr>
          <w:rtl/>
        </w:rPr>
        <w:t xml:space="preserve"> وصلّى على النبيّ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780092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أمّا بعد</w:t>
      </w:r>
      <w:r>
        <w:rPr>
          <w:rtl/>
        </w:rPr>
        <w:t>،</w:t>
      </w:r>
      <w:r w:rsidR="003D7F07" w:rsidRPr="00C9239D">
        <w:rPr>
          <w:rtl/>
        </w:rPr>
        <w:t xml:space="preserve"> فإنّ الله ذو رحمة واسعة وعقاب أليم</w:t>
      </w:r>
      <w:r>
        <w:rPr>
          <w:rtl/>
        </w:rPr>
        <w:t>،</w:t>
      </w:r>
      <w:r w:rsidR="003D7F07" w:rsidRPr="00C9239D">
        <w:rPr>
          <w:rtl/>
        </w:rPr>
        <w:t xml:space="preserve"> فما ظنّكم بي يا أهل البصرة</w:t>
      </w:r>
      <w:r>
        <w:rPr>
          <w:rtl/>
        </w:rPr>
        <w:t>،</w:t>
      </w:r>
      <w:r w:rsidR="003D7F07" w:rsidRPr="00C9239D">
        <w:rPr>
          <w:rtl/>
        </w:rPr>
        <w:t xml:space="preserve"> جُندَ المرأة</w:t>
      </w:r>
      <w:r>
        <w:rPr>
          <w:rtl/>
        </w:rPr>
        <w:t>،</w:t>
      </w:r>
      <w:r w:rsidR="003D7F07" w:rsidRPr="00C9239D">
        <w:rPr>
          <w:rtl/>
        </w:rPr>
        <w:t xml:space="preserve"> وأتباع البهيمة</w:t>
      </w:r>
      <w:r>
        <w:rPr>
          <w:rtl/>
        </w:rPr>
        <w:t>،</w:t>
      </w:r>
      <w:r w:rsidR="003D7F07" w:rsidRPr="00C9239D">
        <w:rPr>
          <w:rtl/>
        </w:rPr>
        <w:t xml:space="preserve"> رَغا فقاتلتم</w:t>
      </w:r>
      <w:r>
        <w:rPr>
          <w:rtl/>
        </w:rPr>
        <w:t>،</w:t>
      </w:r>
      <w:r w:rsidR="003D7F07" w:rsidRPr="00C9239D">
        <w:rPr>
          <w:rtl/>
        </w:rPr>
        <w:t xml:space="preserve"> وعُقر فانهزمتم</w:t>
      </w:r>
      <w:r>
        <w:rPr>
          <w:rtl/>
        </w:rPr>
        <w:t>.</w:t>
      </w:r>
      <w:r w:rsidR="003D7F07" w:rsidRPr="00C9239D">
        <w:rPr>
          <w:rtl/>
        </w:rPr>
        <w:t xml:space="preserve"> أخلاقكم دقاق</w:t>
      </w:r>
      <w:r>
        <w:rPr>
          <w:rtl/>
        </w:rPr>
        <w:t>،</w:t>
      </w:r>
      <w:r w:rsidR="003D7F07" w:rsidRPr="00C9239D">
        <w:rPr>
          <w:rtl/>
        </w:rPr>
        <w:t xml:space="preserve"> وعهدكم شقاق</w:t>
      </w:r>
      <w:r>
        <w:rPr>
          <w:rtl/>
        </w:rPr>
        <w:t>،</w:t>
      </w:r>
      <w:r w:rsidR="003D7F07" w:rsidRPr="00C9239D">
        <w:rPr>
          <w:rtl/>
        </w:rPr>
        <w:t xml:space="preserve"> وماؤكم زعاق</w:t>
      </w:r>
      <w:r w:rsidR="003D7F07" w:rsidRPr="00901DB2">
        <w:rPr>
          <w:rtl/>
        </w:rPr>
        <w:t xml:space="preserve"> </w:t>
      </w:r>
      <w:r w:rsidR="003D7F07" w:rsidRPr="003D7F07">
        <w:rPr>
          <w:rStyle w:val="libFootnotenumChar"/>
          <w:rtl/>
        </w:rPr>
        <w:t>(٢)</w:t>
      </w:r>
      <w:r>
        <w:rPr>
          <w:rtl/>
        </w:rPr>
        <w:t>،</w:t>
      </w:r>
      <w:r w:rsidR="003D7F07" w:rsidRPr="00C9239D">
        <w:rPr>
          <w:rtl/>
        </w:rPr>
        <w:t xml:space="preserve"> أرضكم قريبة من الماء</w:t>
      </w:r>
      <w:r>
        <w:rPr>
          <w:rtl/>
        </w:rPr>
        <w:t>،</w:t>
      </w:r>
      <w:r w:rsidR="003D7F07" w:rsidRPr="00C9239D">
        <w:rPr>
          <w:rtl/>
        </w:rPr>
        <w:t xml:space="preserve"> بعيدة من السماء</w:t>
      </w:r>
      <w:r>
        <w:rPr>
          <w:rtl/>
        </w:rPr>
        <w:t>،</w:t>
      </w:r>
      <w:r w:rsidR="003D7F07" w:rsidRPr="00C9239D">
        <w:rPr>
          <w:rtl/>
        </w:rPr>
        <w:t xml:space="preserve"> وأيمُ الله ليأتينّ عليها زمان لا يُرى منها إلاّ شرفات مسجدها في البحر</w:t>
      </w:r>
      <w:r>
        <w:rPr>
          <w:rtl/>
        </w:rPr>
        <w:t>،</w:t>
      </w:r>
      <w:r w:rsidR="003D7F07" w:rsidRPr="00C9239D">
        <w:rPr>
          <w:rtl/>
        </w:rPr>
        <w:t xml:space="preserve"> مثل جؤجؤ</w:t>
      </w:r>
      <w:r w:rsidR="003D7F07" w:rsidRPr="00901DB2">
        <w:rPr>
          <w:rtl/>
        </w:rPr>
        <w:t xml:space="preserve"> </w:t>
      </w:r>
      <w:r w:rsidR="003D7F07" w:rsidRPr="003D7F07">
        <w:rPr>
          <w:rStyle w:val="libFootnotenumChar"/>
          <w:rtl/>
        </w:rPr>
        <w:t>(٣)</w:t>
      </w:r>
      <w:r w:rsidR="003D7F07" w:rsidRPr="00901DB2">
        <w:rPr>
          <w:rtl/>
        </w:rPr>
        <w:t xml:space="preserve"> </w:t>
      </w:r>
      <w:r w:rsidR="003D7F07" w:rsidRPr="00C9239D">
        <w:rPr>
          <w:rtl/>
        </w:rPr>
        <w:t>السفينة</w:t>
      </w:r>
      <w:r>
        <w:rPr>
          <w:rtl/>
        </w:rPr>
        <w:t>،</w:t>
      </w:r>
      <w:r w:rsidR="003D7F07" w:rsidRPr="00C9239D">
        <w:rPr>
          <w:rtl/>
        </w:rPr>
        <w:t xml:space="preserve"> انصرفوا إلى منازلكم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ثُمّ نزل</w:t>
      </w:r>
      <w:r w:rsidR="006A13FA">
        <w:rPr>
          <w:rtl/>
        </w:rPr>
        <w:t>،</w:t>
      </w:r>
      <w:r w:rsidRPr="00901DB2">
        <w:rPr>
          <w:rtl/>
        </w:rPr>
        <w:t xml:space="preserve"> وانصرف إلى معسكره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٢٢٩٩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ذمّ أهل البصرة بعد وقعة الجمل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كُنتم جُند المرأة</w:t>
      </w:r>
      <w:r w:rsidR="006A13FA">
        <w:rPr>
          <w:rtl/>
        </w:rPr>
        <w:t>،</w:t>
      </w:r>
      <w:r w:rsidRPr="00C9239D">
        <w:rPr>
          <w:rtl/>
        </w:rPr>
        <w:t xml:space="preserve"> وأتباع البهيمة</w:t>
      </w:r>
      <w:r w:rsidR="006A13FA">
        <w:rPr>
          <w:rtl/>
        </w:rPr>
        <w:t>،</w:t>
      </w:r>
      <w:r w:rsidRPr="00C9239D">
        <w:rPr>
          <w:rtl/>
        </w:rPr>
        <w:t xml:space="preserve"> رغا فأجبتم</w:t>
      </w:r>
      <w:r w:rsidR="006A13FA">
        <w:rPr>
          <w:rtl/>
        </w:rPr>
        <w:t>،</w:t>
      </w:r>
      <w:r w:rsidRPr="00C9239D">
        <w:rPr>
          <w:rtl/>
        </w:rPr>
        <w:t xml:space="preserve"> وعُقر فهربتم</w:t>
      </w:r>
      <w:r w:rsidR="006A13FA">
        <w:rPr>
          <w:rtl/>
        </w:rPr>
        <w:t>.</w:t>
      </w:r>
      <w:r w:rsidRPr="00C9239D">
        <w:rPr>
          <w:rtl/>
        </w:rPr>
        <w:t xml:space="preserve"> أخلاقكم دقاقٌ</w:t>
      </w:r>
      <w:r w:rsidR="006A13FA">
        <w:rPr>
          <w:rtl/>
        </w:rPr>
        <w:t>،</w:t>
      </w:r>
      <w:r w:rsidRPr="00C9239D">
        <w:rPr>
          <w:rtl/>
        </w:rPr>
        <w:t xml:space="preserve"> وعهدكم شقاقٌ</w:t>
      </w:r>
      <w:r w:rsidR="006A13FA">
        <w:rPr>
          <w:rtl/>
        </w:rPr>
        <w:t>،</w:t>
      </w:r>
      <w:r w:rsidRPr="00C9239D">
        <w:rPr>
          <w:rtl/>
        </w:rPr>
        <w:t xml:space="preserve"> ودينكم نفاقٌ</w:t>
      </w:r>
      <w:r w:rsidR="006A13FA">
        <w:rPr>
          <w:rtl/>
        </w:rPr>
        <w:t>،</w:t>
      </w:r>
      <w:r w:rsidRPr="00C9239D">
        <w:rPr>
          <w:rtl/>
        </w:rPr>
        <w:t xml:space="preserve"> وماؤكم زعاقٌ</w:t>
      </w:r>
      <w:r w:rsidR="006A13FA">
        <w:rPr>
          <w:rtl/>
        </w:rPr>
        <w:t>،</w:t>
      </w:r>
      <w:r w:rsidRPr="00C9239D">
        <w:rPr>
          <w:rtl/>
        </w:rPr>
        <w:t xml:space="preserve"> والمقيم بين أظهركم مرتهن بذنبه</w:t>
      </w:r>
      <w:r w:rsidR="006A13FA">
        <w:rPr>
          <w:rtl/>
        </w:rPr>
        <w:t>،</w:t>
      </w:r>
      <w:r w:rsidRPr="00C9239D">
        <w:rPr>
          <w:rtl/>
        </w:rPr>
        <w:t xml:space="preserve"> والشاخص عنكم متدارك برحمة من ربّه</w:t>
      </w:r>
      <w:r w:rsidR="006A13FA">
        <w:rPr>
          <w:rtl/>
        </w:rPr>
        <w:t>.</w:t>
      </w:r>
      <w:r w:rsidRPr="00C9239D">
        <w:rPr>
          <w:rtl/>
        </w:rPr>
        <w:t xml:space="preserve"> كأنّي بمسجدكم كجؤجؤ سفينة قد بعث الله عليها العذاب من فوقها ومن تحتها</w:t>
      </w:r>
      <w:r w:rsidR="006A13FA">
        <w:rPr>
          <w:rtl/>
        </w:rPr>
        <w:t>،</w:t>
      </w:r>
      <w:r w:rsidRPr="00C9239D">
        <w:rPr>
          <w:rtl/>
        </w:rPr>
        <w:t xml:space="preserve"> وغرق من في ضمنها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(١) الجمل</w:t>
      </w:r>
      <w:r w:rsidR="006A13FA">
        <w:rPr>
          <w:rtl/>
        </w:rPr>
        <w:t>:</w:t>
      </w:r>
      <w:r w:rsidRPr="00780092">
        <w:rPr>
          <w:rtl/>
        </w:rPr>
        <w:t xml:space="preserve"> ٤٠٧</w:t>
      </w:r>
      <w:r w:rsidR="006A13FA">
        <w:rPr>
          <w:rtl/>
        </w:rPr>
        <w:t>،</w:t>
      </w:r>
      <w:r w:rsidRPr="00780092">
        <w:rPr>
          <w:rtl/>
        </w:rPr>
        <w:t xml:space="preserve"> وراجع تفسير القمّي</w:t>
      </w:r>
      <w:r w:rsidR="006A13FA">
        <w:rPr>
          <w:rtl/>
        </w:rPr>
        <w:t>:</w:t>
      </w:r>
      <w:r w:rsidRPr="00780092">
        <w:rPr>
          <w:rtl/>
        </w:rPr>
        <w:t xml:space="preserve"> ٢ / ٣٣٩</w:t>
      </w:r>
      <w:r w:rsidR="006A13FA">
        <w:rPr>
          <w:rtl/>
        </w:rPr>
        <w:t>،</w:t>
      </w:r>
      <w:r w:rsidRPr="00780092">
        <w:rPr>
          <w:rtl/>
        </w:rPr>
        <w:t xml:space="preserve"> والاحتجاج</w:t>
      </w:r>
      <w:r w:rsidR="006A13FA">
        <w:rPr>
          <w:rtl/>
        </w:rPr>
        <w:t>:</w:t>
      </w:r>
      <w:r w:rsidRPr="00780092">
        <w:rPr>
          <w:rtl/>
        </w:rPr>
        <w:t xml:space="preserve"> ١ / ٢٥٠</w:t>
      </w:r>
      <w:r w:rsidR="006A13FA">
        <w:rPr>
          <w:rtl/>
        </w:rPr>
        <w:t>،</w:t>
      </w:r>
      <w:r w:rsidRPr="00780092">
        <w:rPr>
          <w:rtl/>
        </w:rPr>
        <w:t xml:space="preserve"> ونثر الدرّ</w:t>
      </w:r>
      <w:r w:rsidR="006A13FA">
        <w:rPr>
          <w:rtl/>
        </w:rPr>
        <w:t>:</w:t>
      </w:r>
      <w:r w:rsidRPr="00780092">
        <w:rPr>
          <w:rtl/>
        </w:rPr>
        <w:t xml:space="preserve"> ١ / ٣١٥</w:t>
      </w:r>
      <w:r w:rsidR="006A13FA">
        <w:rPr>
          <w:rtl/>
        </w:rPr>
        <w:t>،</w:t>
      </w:r>
      <w:r w:rsidRPr="00780092">
        <w:rPr>
          <w:rtl/>
        </w:rPr>
        <w:t xml:space="preserve"> ومروج الذهب</w:t>
      </w:r>
      <w:r w:rsidR="006A13FA">
        <w:rPr>
          <w:rtl/>
        </w:rPr>
        <w:t>:</w:t>
      </w:r>
      <w:r w:rsidRPr="00780092">
        <w:rPr>
          <w:rtl/>
        </w:rPr>
        <w:t xml:space="preserve"> ٢ / ٣٧٧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(٢) ماءٌ زُعاق</w:t>
      </w:r>
      <w:r w:rsidR="006A13FA">
        <w:rPr>
          <w:rtl/>
        </w:rPr>
        <w:t>:</w:t>
      </w:r>
      <w:r w:rsidRPr="00780092">
        <w:rPr>
          <w:rtl/>
        </w:rPr>
        <w:t xml:space="preserve"> مرٌّ غليظ</w:t>
      </w:r>
      <w:r w:rsidR="006A13FA">
        <w:rPr>
          <w:rtl/>
        </w:rPr>
        <w:t>،</w:t>
      </w:r>
      <w:r w:rsidRPr="00780092">
        <w:rPr>
          <w:rtl/>
        </w:rPr>
        <w:t xml:space="preserve"> لا يطاق شربه من أُجوجته (لسان العرب</w:t>
      </w:r>
      <w:r w:rsidR="006A13FA">
        <w:rPr>
          <w:rtl/>
        </w:rPr>
        <w:t>:</w:t>
      </w:r>
      <w:r w:rsidRPr="00780092">
        <w:rPr>
          <w:rtl/>
        </w:rPr>
        <w:t xml:space="preserve"> ١٠ / ١٤١)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(٣) الجؤجؤ</w:t>
      </w:r>
      <w:r w:rsidR="006A13FA">
        <w:rPr>
          <w:rtl/>
        </w:rPr>
        <w:t>:</w:t>
      </w:r>
      <w:r w:rsidRPr="00780092">
        <w:rPr>
          <w:rtl/>
        </w:rPr>
        <w:t xml:space="preserve"> الصدر (النهاية</w:t>
      </w:r>
      <w:r w:rsidR="006A13FA">
        <w:rPr>
          <w:rtl/>
        </w:rPr>
        <w:t>:</w:t>
      </w:r>
      <w:r w:rsidRPr="00780092">
        <w:rPr>
          <w:rtl/>
        </w:rPr>
        <w:t xml:space="preserve"> ١ / ٢٣٢)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(٤) الأخبار الطوال</w:t>
      </w:r>
      <w:r w:rsidR="006A13FA">
        <w:rPr>
          <w:rtl/>
        </w:rPr>
        <w:t>:</w:t>
      </w:r>
      <w:r w:rsidRPr="00780092">
        <w:rPr>
          <w:rtl/>
        </w:rPr>
        <w:t xml:space="preserve"> ١٥١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(٥) نهج البلاغة</w:t>
      </w:r>
      <w:r w:rsidR="006A13FA">
        <w:rPr>
          <w:rtl/>
        </w:rPr>
        <w:t>:</w:t>
      </w:r>
      <w:r w:rsidRPr="00780092">
        <w:rPr>
          <w:rtl/>
        </w:rPr>
        <w:t xml:space="preserve"> الخطبة ١٣</w:t>
      </w:r>
      <w:r w:rsidR="006A13FA">
        <w:rPr>
          <w:rtl/>
        </w:rPr>
        <w:t>،</w:t>
      </w:r>
      <w:r w:rsidRPr="00780092">
        <w:rPr>
          <w:rtl/>
        </w:rPr>
        <w:t xml:space="preserve"> المناقب للخوارزمي</w:t>
      </w:r>
      <w:r w:rsidR="006A13FA">
        <w:rPr>
          <w:rtl/>
        </w:rPr>
        <w:t>:</w:t>
      </w:r>
      <w:r w:rsidRPr="00780092">
        <w:rPr>
          <w:rtl/>
        </w:rPr>
        <w:t xml:space="preserve"> ١٨٩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٢٣٠٠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معجم البلدان</w:t>
      </w:r>
      <w:r w:rsidR="006A13FA">
        <w:rPr>
          <w:rtl/>
        </w:rPr>
        <w:t>:</w:t>
      </w:r>
      <w:r w:rsidRPr="00901DB2">
        <w:rPr>
          <w:rtl/>
        </w:rPr>
        <w:t xml:space="preserve"> في رواية أنّ عليّاً (رضي الله عنه) لمّا فرغ من وقعة الجمل دخل البصرة</w:t>
      </w:r>
      <w:r w:rsidR="006A13FA">
        <w:rPr>
          <w:rtl/>
        </w:rPr>
        <w:t>،</w:t>
      </w:r>
      <w:r w:rsidRPr="00901DB2">
        <w:rPr>
          <w:rtl/>
        </w:rPr>
        <w:t xml:space="preserve"> فأتى مسجدها الجامع</w:t>
      </w:r>
      <w:r w:rsidR="006A13FA">
        <w:rPr>
          <w:rtl/>
        </w:rPr>
        <w:t>،</w:t>
      </w:r>
      <w:r w:rsidRPr="00901DB2">
        <w:rPr>
          <w:rtl/>
        </w:rPr>
        <w:t xml:space="preserve"> فاجتمع الناس</w:t>
      </w:r>
      <w:r w:rsidR="006A13FA">
        <w:rPr>
          <w:rtl/>
        </w:rPr>
        <w:t>،</w:t>
      </w:r>
      <w:r w:rsidRPr="00901DB2">
        <w:rPr>
          <w:rtl/>
        </w:rPr>
        <w:t xml:space="preserve"> فصعد المنبر</w:t>
      </w:r>
      <w:r w:rsidR="006A13FA">
        <w:rPr>
          <w:rtl/>
        </w:rPr>
        <w:t>،</w:t>
      </w:r>
      <w:r w:rsidRPr="00901DB2">
        <w:rPr>
          <w:rtl/>
        </w:rPr>
        <w:t xml:space="preserve"> فحمد الله وأثنى عليه</w:t>
      </w:r>
      <w:r w:rsidR="006A13FA">
        <w:rPr>
          <w:rtl/>
        </w:rPr>
        <w:t>،</w:t>
      </w:r>
      <w:r w:rsidRPr="00901DB2">
        <w:rPr>
          <w:rtl/>
        </w:rPr>
        <w:t xml:space="preserve"> وصلّى على النبيّ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780092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أمّا بعد</w:t>
      </w:r>
      <w:r>
        <w:rPr>
          <w:rtl/>
        </w:rPr>
        <w:t>،</w:t>
      </w:r>
      <w:r w:rsidR="003D7F07" w:rsidRPr="00C9239D">
        <w:rPr>
          <w:rtl/>
        </w:rPr>
        <w:t xml:space="preserve"> فإنّ الله ذو رحمة واسعة</w:t>
      </w:r>
      <w:r>
        <w:rPr>
          <w:rtl/>
        </w:rPr>
        <w:t>،</w:t>
      </w:r>
      <w:r w:rsidR="003D7F07" w:rsidRPr="00C9239D">
        <w:rPr>
          <w:rtl/>
        </w:rPr>
        <w:t xml:space="preserve"> فما ظنّكم يا أهل البصرة</w:t>
      </w:r>
      <w:r>
        <w:rPr>
          <w:rtl/>
        </w:rPr>
        <w:t>؟</w:t>
      </w:r>
      <w:r w:rsidR="003D7F07" w:rsidRPr="00C9239D">
        <w:rPr>
          <w:rtl/>
        </w:rPr>
        <w:t xml:space="preserve"> يا أهل السبخة</w:t>
      </w:r>
      <w:r>
        <w:rPr>
          <w:rtl/>
        </w:rPr>
        <w:t>،</w:t>
      </w:r>
      <w:r w:rsidR="003D7F07" w:rsidRPr="00C9239D">
        <w:rPr>
          <w:rtl/>
        </w:rPr>
        <w:t xml:space="preserve"> يا أهل المؤتفكة</w:t>
      </w:r>
      <w:r>
        <w:rPr>
          <w:rtl/>
        </w:rPr>
        <w:t>،</w:t>
      </w:r>
      <w:r w:rsidR="003D7F07" w:rsidRPr="00C9239D">
        <w:rPr>
          <w:rtl/>
        </w:rPr>
        <w:t xml:space="preserve"> ائتفكت (١) بأهلها ثلاثاً وعلى الله الرابعة</w:t>
      </w:r>
      <w:r>
        <w:rPr>
          <w:rtl/>
        </w:rPr>
        <w:t>،</w:t>
      </w:r>
      <w:r w:rsidR="003D7F07" w:rsidRPr="00C9239D">
        <w:rPr>
          <w:rtl/>
        </w:rPr>
        <w:t xml:space="preserve"> يا جُند المرأة</w:t>
      </w:r>
      <w:r>
        <w:rPr>
          <w:rtl/>
        </w:rPr>
        <w:t>)،</w:t>
      </w:r>
      <w:r w:rsidR="003D7F07" w:rsidRPr="00901DB2">
        <w:rPr>
          <w:rtl/>
        </w:rPr>
        <w:t xml:space="preserve"> ثُمّ ذكر الذي قبله</w:t>
      </w:r>
      <w:r>
        <w:rPr>
          <w:rtl/>
        </w:rPr>
        <w:t>،</w:t>
      </w:r>
      <w:r w:rsidR="003D7F07" w:rsidRPr="00901DB2">
        <w:rPr>
          <w:rtl/>
        </w:rPr>
        <w:t xml:space="preserve"> ثُمّ قال</w:t>
      </w:r>
      <w:r>
        <w:rPr>
          <w:rtl/>
        </w:rPr>
        <w:t>:</w:t>
      </w:r>
      <w:r w:rsidR="003D7F07" w:rsidRPr="00C9239D">
        <w:rPr>
          <w:rtl/>
        </w:rPr>
        <w:t xml:space="preserve"> </w:t>
      </w:r>
      <w:r>
        <w:rPr>
          <w:rtl/>
        </w:rPr>
        <w:t>(</w:t>
      </w:r>
      <w:r w:rsidR="003D7F07" w:rsidRPr="00C9239D">
        <w:rPr>
          <w:rtl/>
        </w:rPr>
        <w:t>انصرفوا إلى منازلكم</w:t>
      </w:r>
      <w:r>
        <w:rPr>
          <w:rtl/>
        </w:rPr>
        <w:t>،</w:t>
      </w:r>
      <w:r w:rsidR="003D7F07" w:rsidRPr="00C9239D">
        <w:rPr>
          <w:rtl/>
        </w:rPr>
        <w:t xml:space="preserve"> وأطيعوا الله وسلطانكم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وخرج حتى صار إلى المربد</w:t>
      </w:r>
      <w:r w:rsidR="006A13FA">
        <w:rPr>
          <w:rtl/>
        </w:rPr>
        <w:t>،</w:t>
      </w:r>
      <w:r w:rsidRPr="00901DB2">
        <w:rPr>
          <w:rtl/>
        </w:rPr>
        <w:t xml:space="preserve"> والتفتَ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الحمد لله الذي أخرجني من شرّ البقاع تُراباً</w:t>
      </w:r>
      <w:r w:rsidR="006A13FA">
        <w:rPr>
          <w:rtl/>
        </w:rPr>
        <w:t>،</w:t>
      </w:r>
      <w:r w:rsidRPr="00C9239D">
        <w:rPr>
          <w:rtl/>
        </w:rPr>
        <w:t xml:space="preserve"> وأسرعها خراباً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72" w:name="_Toc428706978"/>
      <w:r w:rsidRPr="00780092">
        <w:rPr>
          <w:rtl/>
        </w:rPr>
        <w:t>١٠ / ١٤ استخلاف ابن عبّاس على البصرة</w:t>
      </w:r>
      <w:bookmarkEnd w:id="172"/>
      <w:r w:rsidRPr="00780092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٢٣٠١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الجمل</w:t>
      </w:r>
      <w:r w:rsidR="006A13FA">
        <w:rPr>
          <w:rtl/>
        </w:rPr>
        <w:t>،</w:t>
      </w:r>
      <w:r w:rsidRPr="00901DB2">
        <w:rPr>
          <w:rtl/>
        </w:rPr>
        <w:t xml:space="preserve"> عن الواقدي</w:t>
      </w:r>
      <w:r w:rsidR="006A13FA">
        <w:rPr>
          <w:rtl/>
        </w:rPr>
        <w:t>،</w:t>
      </w:r>
      <w:r w:rsidRPr="00901DB2">
        <w:rPr>
          <w:rtl/>
        </w:rPr>
        <w:t xml:space="preserve"> عن رجاله</w:t>
      </w:r>
      <w:r w:rsidR="006A13FA">
        <w:rPr>
          <w:rtl/>
        </w:rPr>
        <w:t>:</w:t>
      </w:r>
      <w:r w:rsidRPr="00901DB2">
        <w:rPr>
          <w:rtl/>
        </w:rPr>
        <w:t xml:space="preserve"> لمّا أراد أمير المؤمنين (عليه السلام) الخروج من البصرة استخلف عليها عبد الله بن العبّاس وأوصاه</w:t>
      </w:r>
      <w:r w:rsidR="006A13FA">
        <w:rPr>
          <w:rtl/>
        </w:rPr>
        <w:t>،</w:t>
      </w:r>
      <w:r w:rsidRPr="00901DB2">
        <w:rPr>
          <w:rtl/>
        </w:rPr>
        <w:t xml:space="preserve"> فكان في وصيّته له أن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ابن عبّاس</w:t>
      </w:r>
      <w:r w:rsidR="006A13FA">
        <w:rPr>
          <w:rtl/>
        </w:rPr>
        <w:t>،</w:t>
      </w:r>
      <w:r w:rsidRPr="00C9239D">
        <w:rPr>
          <w:rtl/>
        </w:rPr>
        <w:t xml:space="preserve"> عليك بتقوى</w:t>
      </w:r>
      <w:r w:rsidR="006A13FA">
        <w:rPr>
          <w:rtl/>
        </w:rPr>
        <w:t>،</w:t>
      </w:r>
      <w:r w:rsidRPr="00C9239D">
        <w:rPr>
          <w:rtl/>
        </w:rPr>
        <w:t xml:space="preserve"> الله والعدل بمَن وُلّيت عليه</w:t>
      </w:r>
      <w:r w:rsidR="006A13FA">
        <w:rPr>
          <w:rtl/>
        </w:rPr>
        <w:t>،</w:t>
      </w:r>
      <w:r w:rsidRPr="00C9239D">
        <w:rPr>
          <w:rtl/>
        </w:rPr>
        <w:t xml:space="preserve"> وأن تبسط للناس وجهك</w:t>
      </w:r>
      <w:r w:rsidR="006A13FA">
        <w:rPr>
          <w:rtl/>
        </w:rPr>
        <w:t>،</w:t>
      </w:r>
      <w:r w:rsidRPr="00C9239D">
        <w:rPr>
          <w:rtl/>
        </w:rPr>
        <w:t xml:space="preserve"> وتوسّع عليهم مجلسك</w:t>
      </w:r>
      <w:r w:rsidR="006A13FA">
        <w:rPr>
          <w:rtl/>
        </w:rPr>
        <w:t>،</w:t>
      </w:r>
      <w:r w:rsidRPr="00C9239D">
        <w:rPr>
          <w:rtl/>
        </w:rPr>
        <w:t xml:space="preserve"> وتسعهم بحلمك</w:t>
      </w:r>
      <w:r w:rsidR="006A13FA">
        <w:rPr>
          <w:rtl/>
        </w:rPr>
        <w:t>.</w:t>
      </w:r>
      <w:r w:rsidRPr="00C9239D">
        <w:rPr>
          <w:rtl/>
        </w:rPr>
        <w:t xml:space="preserve"> وإيّاك والغضب ; فإنّه طيرة من الشيطان</w:t>
      </w:r>
      <w:r w:rsidR="006A13FA">
        <w:rPr>
          <w:rtl/>
        </w:rPr>
        <w:t>،</w:t>
      </w:r>
      <w:r w:rsidRPr="00C9239D">
        <w:rPr>
          <w:rtl/>
        </w:rPr>
        <w:t xml:space="preserve"> وإيّاك والهوى ; فإنّه يصدّك عن سبيل الله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C9239D">
        <w:rPr>
          <w:rtl/>
        </w:rPr>
        <w:t>واعلم أنّ ما قرّبك من الله</w:t>
      </w:r>
      <w:r w:rsidR="006A13FA">
        <w:rPr>
          <w:rtl/>
        </w:rPr>
        <w:t>،</w:t>
      </w:r>
      <w:r w:rsidRPr="00C9239D">
        <w:rPr>
          <w:rtl/>
        </w:rPr>
        <w:t xml:space="preserve"> فهو مُباعدك من النار</w:t>
      </w:r>
      <w:r w:rsidR="006A13FA">
        <w:rPr>
          <w:rtl/>
        </w:rPr>
        <w:t>،</w:t>
      </w:r>
      <w:r w:rsidRPr="00C9239D">
        <w:rPr>
          <w:rtl/>
        </w:rPr>
        <w:t xml:space="preserve"> وما باعدك من الله</w:t>
      </w:r>
      <w:r w:rsidR="006A13FA">
        <w:rPr>
          <w:rtl/>
        </w:rPr>
        <w:t>،</w:t>
      </w:r>
      <w:r w:rsidRPr="00C9239D">
        <w:rPr>
          <w:rtl/>
        </w:rPr>
        <w:t xml:space="preserve"> فهو مقرّبك من النار</w:t>
      </w:r>
      <w:r w:rsidR="006A13FA">
        <w:rPr>
          <w:rtl/>
        </w:rPr>
        <w:t>،</w:t>
      </w:r>
      <w:r w:rsidRPr="00C9239D">
        <w:rPr>
          <w:rtl/>
        </w:rPr>
        <w:t xml:space="preserve"> واذكر الله كثيراً</w:t>
      </w:r>
      <w:r w:rsidR="006A13FA">
        <w:rPr>
          <w:rtl/>
        </w:rPr>
        <w:t>،</w:t>
      </w:r>
      <w:r w:rsidRPr="00C9239D">
        <w:rPr>
          <w:rtl/>
        </w:rPr>
        <w:t xml:space="preserve"> ولا تكن من الغافلين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وروى أبو مخنف </w:t>
      </w:r>
      <w:r w:rsidR="006A13FA">
        <w:rPr>
          <w:rtl/>
        </w:rPr>
        <w:t>(</w:t>
      </w:r>
      <w:r w:rsidRPr="00901DB2">
        <w:rPr>
          <w:rtl/>
        </w:rPr>
        <w:t>لوط بن يحيى</w:t>
      </w:r>
      <w:r w:rsidR="006A13FA">
        <w:rPr>
          <w:rtl/>
        </w:rPr>
        <w:t>)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لمّا استعمل أمير المؤمنين (عليه السلام) عبد الله بن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(١) أي غرقت</w:t>
      </w:r>
      <w:r w:rsidR="006A13FA">
        <w:rPr>
          <w:rtl/>
        </w:rPr>
        <w:t>،</w:t>
      </w:r>
      <w:r w:rsidRPr="00780092">
        <w:rPr>
          <w:rtl/>
        </w:rPr>
        <w:t xml:space="preserve"> فشبّه غرقها بانقلابها (النهاية</w:t>
      </w:r>
      <w:r w:rsidR="006A13FA">
        <w:rPr>
          <w:rtl/>
        </w:rPr>
        <w:t>:</w:t>
      </w:r>
      <w:r w:rsidRPr="00780092">
        <w:rPr>
          <w:rtl/>
        </w:rPr>
        <w:t xml:space="preserve"> ١ / ٥٦)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(٢) معجم البلدان</w:t>
      </w:r>
      <w:r w:rsidR="006A13FA">
        <w:rPr>
          <w:rtl/>
        </w:rPr>
        <w:t>:</w:t>
      </w:r>
      <w:r w:rsidRPr="00780092">
        <w:rPr>
          <w:rtl/>
        </w:rPr>
        <w:t xml:space="preserve"> ١ / ٤٣٦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العبّاس على البصرة خطب الناس</w:t>
      </w:r>
      <w:r w:rsidR="006A13FA">
        <w:rPr>
          <w:rtl/>
        </w:rPr>
        <w:t>،</w:t>
      </w:r>
      <w:r w:rsidRPr="00901DB2">
        <w:rPr>
          <w:rtl/>
        </w:rPr>
        <w:t xml:space="preserve"> فحمد الله وأثنى عليه</w:t>
      </w:r>
      <w:r w:rsidR="006A13FA">
        <w:rPr>
          <w:rtl/>
        </w:rPr>
        <w:t>،</w:t>
      </w:r>
      <w:r w:rsidRPr="00901DB2">
        <w:rPr>
          <w:rtl/>
        </w:rPr>
        <w:t xml:space="preserve"> وصلّى على رسوله</w:t>
      </w:r>
      <w:r w:rsidR="006A13FA">
        <w:rPr>
          <w:rtl/>
        </w:rPr>
        <w:t>،</w:t>
      </w:r>
      <w:r w:rsidRPr="00901DB2">
        <w:rPr>
          <w:rtl/>
        </w:rPr>
        <w:t xml:space="preserve"> ثُمّ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780092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يا معاشر الناس</w:t>
      </w:r>
      <w:r>
        <w:rPr>
          <w:rtl/>
        </w:rPr>
        <w:t>،</w:t>
      </w:r>
      <w:r w:rsidR="003D7F07" w:rsidRPr="00C9239D">
        <w:rPr>
          <w:rtl/>
        </w:rPr>
        <w:t xml:space="preserve"> قد استخلَفتُ عليكم عبد الله بن العبّاس</w:t>
      </w:r>
      <w:r>
        <w:rPr>
          <w:rtl/>
        </w:rPr>
        <w:t>،</w:t>
      </w:r>
      <w:r w:rsidR="003D7F07" w:rsidRPr="00C9239D">
        <w:rPr>
          <w:rtl/>
        </w:rPr>
        <w:t xml:space="preserve"> فاسمعوا له وأطيعوا أمره ما أطاع الله ورسوله</w:t>
      </w:r>
      <w:r>
        <w:rPr>
          <w:rtl/>
        </w:rPr>
        <w:t>،</w:t>
      </w:r>
      <w:r w:rsidR="003D7F07" w:rsidRPr="00C9239D">
        <w:rPr>
          <w:rtl/>
        </w:rPr>
        <w:t xml:space="preserve"> فإن أحدث فيكم أو زاغ عن الحقّ</w:t>
      </w:r>
      <w:r>
        <w:rPr>
          <w:rtl/>
        </w:rPr>
        <w:t>،</w:t>
      </w:r>
      <w:r w:rsidR="003D7F07" w:rsidRPr="00C9239D">
        <w:rPr>
          <w:rtl/>
        </w:rPr>
        <w:t xml:space="preserve"> فأعلموني أعزلْه عنكم ; فإنّي أرجو أن أجده عفيفاً تقيّاً ورعاً</w:t>
      </w:r>
      <w:r>
        <w:rPr>
          <w:rtl/>
        </w:rPr>
        <w:t>،</w:t>
      </w:r>
      <w:r w:rsidR="003D7F07" w:rsidRPr="00C9239D">
        <w:rPr>
          <w:rtl/>
        </w:rPr>
        <w:t xml:space="preserve"> وإنّي لم أُولّه عليكم إلاّ وأنا أظنّ ذلك به</w:t>
      </w:r>
      <w:r>
        <w:rPr>
          <w:rtl/>
        </w:rPr>
        <w:t>،</w:t>
      </w:r>
      <w:r w:rsidR="003D7F07" w:rsidRPr="00C9239D">
        <w:rPr>
          <w:rtl/>
        </w:rPr>
        <w:t xml:space="preserve"> غفر الله لنا ولكم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فأقام عبد الله بالبصرة حتى عمل أمير المؤمنين (عليه السلام) على التوجّه إلى الشام</w:t>
      </w:r>
      <w:r w:rsidR="006A13FA">
        <w:rPr>
          <w:rtl/>
        </w:rPr>
        <w:t>،</w:t>
      </w:r>
      <w:r w:rsidRPr="00901DB2">
        <w:rPr>
          <w:rtl/>
        </w:rPr>
        <w:t xml:space="preserve"> فاستخلف عليها زياد بن أبيه</w:t>
      </w:r>
      <w:r w:rsidR="006A13FA">
        <w:rPr>
          <w:rtl/>
        </w:rPr>
        <w:t>،</w:t>
      </w:r>
      <w:r w:rsidRPr="00901DB2">
        <w:rPr>
          <w:rtl/>
        </w:rPr>
        <w:t xml:space="preserve"> وضمّ إليه أبا الأسود الدؤلي</w:t>
      </w:r>
      <w:r w:rsidR="006A13FA">
        <w:rPr>
          <w:rtl/>
        </w:rPr>
        <w:t>،</w:t>
      </w:r>
      <w:r w:rsidRPr="00901DB2">
        <w:rPr>
          <w:rtl/>
        </w:rPr>
        <w:t xml:space="preserve"> ولحق بأمير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فسار معه إلى صفّين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73" w:name="_Toc428706979"/>
      <w:r w:rsidRPr="00780092">
        <w:rPr>
          <w:rtl/>
        </w:rPr>
        <w:t>١٠ / ١٥ كتاب الإمام إلى أهل الكوفة</w:t>
      </w:r>
      <w:bookmarkEnd w:id="173"/>
      <w:r w:rsidRPr="00780092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٢٣٠٢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كتابه إلى أهل الكوفة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بسم الله الرحمن الرحيم</w:t>
      </w:r>
      <w:r w:rsidR="006A13FA">
        <w:rPr>
          <w:rtl/>
        </w:rPr>
        <w:t>،</w:t>
      </w:r>
      <w:r w:rsidRPr="00C9239D">
        <w:rPr>
          <w:rtl/>
        </w:rPr>
        <w:t xml:space="preserve"> من عليّ أمير المؤمنين إلى أهل الكوفة</w:t>
      </w:r>
      <w:r w:rsidR="006A13FA">
        <w:rPr>
          <w:rtl/>
        </w:rPr>
        <w:t>:</w:t>
      </w:r>
      <w:r w:rsidRPr="00C9239D">
        <w:rPr>
          <w:rtl/>
        </w:rPr>
        <w:t xml:space="preserve"> سلام عليكم</w:t>
      </w:r>
      <w:r w:rsidR="006A13FA">
        <w:rPr>
          <w:rtl/>
        </w:rPr>
        <w:t>،</w:t>
      </w:r>
      <w:r w:rsidRPr="00C9239D">
        <w:rPr>
          <w:rtl/>
        </w:rPr>
        <w:t xml:space="preserve"> فإنّي أحمد الله إليكم الذي لا إله إلاّ هو</w:t>
      </w:r>
      <w:r w:rsidR="006A13FA">
        <w:rPr>
          <w:rtl/>
        </w:rPr>
        <w:t>،</w:t>
      </w:r>
      <w:r w:rsidRPr="00C9239D">
        <w:rPr>
          <w:rtl/>
        </w:rPr>
        <w:t xml:space="preserve"> أمّا بعد</w:t>
      </w:r>
      <w:r w:rsidR="006A13FA">
        <w:rPr>
          <w:rtl/>
        </w:rPr>
        <w:t>،</w:t>
      </w:r>
      <w:r w:rsidRPr="00C9239D">
        <w:rPr>
          <w:rtl/>
        </w:rPr>
        <w:t xml:space="preserve"> فإنّ الله حَكَمٌ عَدْل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لاَ يُغَيِّرُ مَا بِقَوْمٍ حَتَّى يُغَيِّرُوا مَا بِأَنفُسِهِمْ وَإِذَا أَرَادَ اللَّهُ بِقَوْمٍ سُوءًا فَلاَ مَرَدَّ لَهُ وَمَا لَهُم مِّن دُونِهِ مِن وَال</w:t>
      </w:r>
      <w:r w:rsidR="006A13FA" w:rsidRPr="00372EFE">
        <w:rPr>
          <w:rStyle w:val="libAlaemChar"/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780092">
        <w:rPr>
          <w:rtl/>
        </w:rPr>
        <w:t>وإنّي أُخبركم عنّا</w:t>
      </w:r>
      <w:r w:rsidR="006A13FA">
        <w:rPr>
          <w:rtl/>
        </w:rPr>
        <w:t>،</w:t>
      </w:r>
      <w:r w:rsidRPr="00780092">
        <w:rPr>
          <w:rtl/>
        </w:rPr>
        <w:t xml:space="preserve"> وعمّن سِرْنا إليه من جموع أهل البصرة</w:t>
      </w:r>
      <w:r w:rsidR="006A13FA">
        <w:rPr>
          <w:rtl/>
        </w:rPr>
        <w:t>،</w:t>
      </w:r>
      <w:r w:rsidRPr="00780092">
        <w:rPr>
          <w:rtl/>
        </w:rPr>
        <w:t xml:space="preserve"> ومَن سار إليه من قريش وغيرهم مع طلحة والزبير بعد نكثهما صفقة أيمانهما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780092">
        <w:rPr>
          <w:rtl/>
        </w:rPr>
        <w:t>فنهضتُ من المدينة حين انتهى إليّ خبرهم</w:t>
      </w:r>
      <w:r w:rsidR="006A13FA">
        <w:rPr>
          <w:rtl/>
        </w:rPr>
        <w:t>،</w:t>
      </w:r>
      <w:r w:rsidRPr="00780092">
        <w:rPr>
          <w:rtl/>
        </w:rPr>
        <w:t xml:space="preserve"> وما صنعوه بعاملي عثُمّان بن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(١) الجمل</w:t>
      </w:r>
      <w:r w:rsidR="006A13FA">
        <w:rPr>
          <w:rtl/>
        </w:rPr>
        <w:t>:</w:t>
      </w:r>
      <w:r w:rsidRPr="00780092">
        <w:rPr>
          <w:rtl/>
        </w:rPr>
        <w:t xml:space="preserve"> ٤٢٠</w:t>
      </w:r>
      <w:r w:rsidR="006A13FA">
        <w:rPr>
          <w:rtl/>
        </w:rPr>
        <w:t>،</w:t>
      </w:r>
      <w:r w:rsidRPr="00780092">
        <w:rPr>
          <w:rtl/>
        </w:rPr>
        <w:t xml:space="preserve"> وراجع نهج البلاغة</w:t>
      </w:r>
      <w:r w:rsidR="006A13FA">
        <w:rPr>
          <w:rtl/>
        </w:rPr>
        <w:t>:</w:t>
      </w:r>
      <w:r w:rsidRPr="00780092">
        <w:rPr>
          <w:rtl/>
        </w:rPr>
        <w:t xml:space="preserve"> الكتاب ٧٦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(٢) الرعد</w:t>
      </w:r>
      <w:r w:rsidR="006A13FA">
        <w:rPr>
          <w:rtl/>
        </w:rPr>
        <w:t>:</w:t>
      </w:r>
      <w:r w:rsidRPr="00780092">
        <w:rPr>
          <w:rtl/>
        </w:rPr>
        <w:t xml:space="preserve"> ١١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780092">
        <w:rPr>
          <w:rtl/>
        </w:rPr>
        <w:lastRenderedPageBreak/>
        <w:t>حنيف حتى قدمت ذا قار</w:t>
      </w:r>
      <w:r w:rsidR="006A13FA">
        <w:rPr>
          <w:rtl/>
        </w:rPr>
        <w:t>،</w:t>
      </w:r>
      <w:r w:rsidRPr="00780092">
        <w:rPr>
          <w:rtl/>
        </w:rPr>
        <w:t xml:space="preserve"> فبعثتُ إليكم ابني الحسن وعمّاراً وقيساً فاستنفروكم لحقّ الله وحقّ رسوله وحقّنا</w:t>
      </w:r>
      <w:r w:rsidR="006A13FA">
        <w:rPr>
          <w:rtl/>
        </w:rPr>
        <w:t>،</w:t>
      </w:r>
      <w:r w:rsidRPr="00780092">
        <w:rPr>
          <w:rtl/>
        </w:rPr>
        <w:t xml:space="preserve"> فأجابني إخوانكم سراعاً حتى قدموا عليّ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780092">
        <w:rPr>
          <w:rtl/>
        </w:rPr>
        <w:t>فسرتُ بهم وبالمُسارعين منهم إلى طاعة الله حتى نزلت ظهر البصرة</w:t>
      </w:r>
      <w:r w:rsidR="006A13FA">
        <w:rPr>
          <w:rtl/>
        </w:rPr>
        <w:t>،</w:t>
      </w:r>
      <w:r w:rsidRPr="00780092">
        <w:rPr>
          <w:rtl/>
        </w:rPr>
        <w:t xml:space="preserve"> فأعذرت بالدعاء</w:t>
      </w:r>
      <w:r w:rsidR="006A13FA">
        <w:rPr>
          <w:rtl/>
        </w:rPr>
        <w:t>،</w:t>
      </w:r>
      <w:r w:rsidRPr="00780092">
        <w:rPr>
          <w:rtl/>
        </w:rPr>
        <w:t xml:space="preserve"> وأقمت الحجّة</w:t>
      </w:r>
      <w:r w:rsidR="006A13FA">
        <w:rPr>
          <w:rtl/>
        </w:rPr>
        <w:t>،</w:t>
      </w:r>
      <w:r w:rsidRPr="00780092">
        <w:rPr>
          <w:rtl/>
        </w:rPr>
        <w:t xml:space="preserve"> وأقلت العثرة والزلّة من أهل الردّة من قريش وغيرهم</w:t>
      </w:r>
      <w:r w:rsidR="006A13FA">
        <w:rPr>
          <w:rtl/>
        </w:rPr>
        <w:t>،</w:t>
      </w:r>
      <w:r w:rsidRPr="00780092">
        <w:rPr>
          <w:rtl/>
        </w:rPr>
        <w:t xml:space="preserve"> واستتبتهم عن نكثهم بيعتي</w:t>
      </w:r>
      <w:r w:rsidR="006A13FA">
        <w:rPr>
          <w:rtl/>
        </w:rPr>
        <w:t>،</w:t>
      </w:r>
      <w:r w:rsidRPr="00780092">
        <w:rPr>
          <w:rtl/>
        </w:rPr>
        <w:t xml:space="preserve"> وعهد الله لي عليهم</w:t>
      </w:r>
      <w:r w:rsidR="006A13FA">
        <w:rPr>
          <w:rtl/>
        </w:rPr>
        <w:t>،</w:t>
      </w:r>
      <w:r w:rsidRPr="00780092">
        <w:rPr>
          <w:rtl/>
        </w:rPr>
        <w:t xml:space="preserve"> فأبَوا إلاّ قتالي</w:t>
      </w:r>
      <w:r w:rsidR="006A13FA">
        <w:rPr>
          <w:rtl/>
        </w:rPr>
        <w:t>،</w:t>
      </w:r>
      <w:r w:rsidRPr="00780092">
        <w:rPr>
          <w:rtl/>
        </w:rPr>
        <w:t xml:space="preserve"> وقتال مَن معي</w:t>
      </w:r>
      <w:r w:rsidR="006A13FA">
        <w:rPr>
          <w:rtl/>
        </w:rPr>
        <w:t>،</w:t>
      </w:r>
      <w:r w:rsidRPr="00780092">
        <w:rPr>
          <w:rtl/>
        </w:rPr>
        <w:t xml:space="preserve"> والتمادي في الغيّ</w:t>
      </w:r>
      <w:r w:rsidR="006A13FA">
        <w:rPr>
          <w:rtl/>
        </w:rPr>
        <w:t>،</w:t>
      </w:r>
      <w:r w:rsidRPr="00780092">
        <w:rPr>
          <w:rtl/>
        </w:rPr>
        <w:t xml:space="preserve"> فناهضتهم بالجهاد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780092">
        <w:rPr>
          <w:rtl/>
        </w:rPr>
        <w:t>فقُتل مَن قُتل منهم</w:t>
      </w:r>
      <w:r w:rsidR="006A13FA">
        <w:rPr>
          <w:rtl/>
        </w:rPr>
        <w:t>،</w:t>
      </w:r>
      <w:r w:rsidRPr="00780092">
        <w:rPr>
          <w:rtl/>
        </w:rPr>
        <w:t xml:space="preserve"> وولّى من ولّى إلى مصرهم</w:t>
      </w:r>
      <w:r w:rsidR="006A13FA">
        <w:rPr>
          <w:rtl/>
        </w:rPr>
        <w:t>،</w:t>
      </w:r>
      <w:r w:rsidRPr="00780092">
        <w:rPr>
          <w:rtl/>
        </w:rPr>
        <w:t xml:space="preserve"> فسألوني ما دعوتهم إليه من كفّ القتال</w:t>
      </w:r>
      <w:r w:rsidR="006A13FA">
        <w:rPr>
          <w:rtl/>
        </w:rPr>
        <w:t>،</w:t>
      </w:r>
      <w:r w:rsidRPr="00780092">
        <w:rPr>
          <w:rtl/>
        </w:rPr>
        <w:t xml:space="preserve"> فقبلت منهم</w:t>
      </w:r>
      <w:r w:rsidR="006A13FA">
        <w:rPr>
          <w:rtl/>
        </w:rPr>
        <w:t>،</w:t>
      </w:r>
      <w:r w:rsidRPr="00780092">
        <w:rPr>
          <w:rtl/>
        </w:rPr>
        <w:t xml:space="preserve"> وغمدت السيوف عنهم</w:t>
      </w:r>
      <w:r w:rsidR="006A13FA">
        <w:rPr>
          <w:rtl/>
        </w:rPr>
        <w:t>،</w:t>
      </w:r>
      <w:r w:rsidRPr="00780092">
        <w:rPr>
          <w:rtl/>
        </w:rPr>
        <w:t xml:space="preserve"> وأخذت بالعفو فيهم</w:t>
      </w:r>
      <w:r w:rsidR="006A13FA">
        <w:rPr>
          <w:rtl/>
        </w:rPr>
        <w:t>،</w:t>
      </w:r>
      <w:r w:rsidRPr="00780092">
        <w:rPr>
          <w:rtl/>
        </w:rPr>
        <w:t xml:space="preserve"> وأجريت الحقّ والسُّنّة بينهم</w:t>
      </w:r>
      <w:r w:rsidR="006A13FA">
        <w:rPr>
          <w:rtl/>
        </w:rPr>
        <w:t>،</w:t>
      </w:r>
      <w:r w:rsidRPr="00780092">
        <w:rPr>
          <w:rtl/>
        </w:rPr>
        <w:t xml:space="preserve"> واستعملت عبد الله بن العبّاس على البصرة</w:t>
      </w:r>
      <w:r w:rsidR="006A13FA">
        <w:rPr>
          <w:rtl/>
        </w:rPr>
        <w:t>،</w:t>
      </w:r>
      <w:r w:rsidRPr="00780092">
        <w:rPr>
          <w:rtl/>
        </w:rPr>
        <w:t xml:space="preserve"> وأنا سائر إلى الكوفة إن شاء الله تعالى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C9239D">
        <w:rPr>
          <w:rtl/>
        </w:rPr>
        <w:t>وقد بعثت إليكم زَحْرَ بن قيس الجعفي لتسألوه</w:t>
      </w:r>
      <w:r w:rsidR="006A13FA">
        <w:rPr>
          <w:rtl/>
        </w:rPr>
        <w:t>؛</w:t>
      </w:r>
      <w:r w:rsidRPr="00C9239D">
        <w:rPr>
          <w:rtl/>
        </w:rPr>
        <w:t xml:space="preserve"> فيخبركم عنّا وعنهم</w:t>
      </w:r>
      <w:r w:rsidR="006A13FA">
        <w:rPr>
          <w:rtl/>
        </w:rPr>
        <w:t>،</w:t>
      </w:r>
      <w:r w:rsidRPr="00C9239D">
        <w:rPr>
          <w:rtl/>
        </w:rPr>
        <w:t xml:space="preserve"> وردِّهِم الحقَّ علينا</w:t>
      </w:r>
      <w:r w:rsidR="006A13FA">
        <w:rPr>
          <w:rtl/>
        </w:rPr>
        <w:t>،</w:t>
      </w:r>
      <w:r w:rsidRPr="00C9239D">
        <w:rPr>
          <w:rtl/>
        </w:rPr>
        <w:t xml:space="preserve"> وردِّهِم اللهِ وهم كارهون</w:t>
      </w:r>
      <w:r w:rsidR="006A13FA">
        <w:rPr>
          <w:rtl/>
        </w:rPr>
        <w:t>.</w:t>
      </w:r>
      <w:r w:rsidRPr="00C9239D">
        <w:rPr>
          <w:rtl/>
        </w:rPr>
        <w:t xml:space="preserve"> والسلام عليكم ورحمة الله وبركاته</w:t>
      </w:r>
      <w:r w:rsidR="006A13FA">
        <w:rPr>
          <w:rtl/>
        </w:rPr>
        <w:t>).</w:t>
      </w:r>
      <w:r w:rsidRPr="00901DB2">
        <w:rPr>
          <w:rtl/>
        </w:rPr>
        <w:t xml:space="preserve"> وكتب عبيد الله بن أبي رافع في جمادى الأُولى من سَنة ستّ وثلاثين من الهجرة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74" w:name="_Toc428706980"/>
      <w:r w:rsidRPr="00780092">
        <w:rPr>
          <w:rtl/>
        </w:rPr>
        <w:t>١٠ / ١٦ قدوم الإمام إلى الكوفة</w:t>
      </w:r>
      <w:bookmarkEnd w:id="174"/>
      <w:r w:rsidRPr="00780092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٢٣٠٣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وقعة صفّين</w:t>
      </w:r>
      <w:r w:rsidR="006A13FA">
        <w:rPr>
          <w:rtl/>
        </w:rPr>
        <w:t>،</w:t>
      </w:r>
      <w:r w:rsidRPr="00901DB2">
        <w:rPr>
          <w:rtl/>
        </w:rPr>
        <w:t xml:space="preserve"> عن عبد الرحمان بن عبيد بن أبي الكنود وغيره</w:t>
      </w:r>
      <w:r w:rsidR="006A13FA">
        <w:rPr>
          <w:rtl/>
        </w:rPr>
        <w:t>:</w:t>
      </w:r>
      <w:r w:rsidRPr="00901DB2">
        <w:rPr>
          <w:rtl/>
        </w:rPr>
        <w:t xml:space="preserve"> لمّا قدِم عليّ بن أبي طالب من البصرة إلى الكوفة</w:t>
      </w:r>
      <w:r w:rsidR="006A13FA">
        <w:rPr>
          <w:rtl/>
        </w:rPr>
        <w:t>،</w:t>
      </w:r>
      <w:r w:rsidRPr="00901DB2">
        <w:rPr>
          <w:rtl/>
        </w:rPr>
        <w:t xml:space="preserve"> يوم الاثنين لثنتي عشرة ليلة مضت من رجب سنة ستّ وثلاثين</w:t>
      </w:r>
      <w:r w:rsidR="006A13FA">
        <w:rPr>
          <w:rtl/>
        </w:rPr>
        <w:t>،</w:t>
      </w:r>
      <w:r w:rsidRPr="00901DB2">
        <w:rPr>
          <w:rtl/>
        </w:rPr>
        <w:t xml:space="preserve"> وقد أعزّ الله نصره</w:t>
      </w:r>
      <w:r w:rsidR="006A13FA">
        <w:rPr>
          <w:rtl/>
        </w:rPr>
        <w:t>،</w:t>
      </w:r>
      <w:r w:rsidRPr="00901DB2">
        <w:rPr>
          <w:rtl/>
        </w:rPr>
        <w:t xml:space="preserve"> وأظهره على عدوّه</w:t>
      </w:r>
      <w:r w:rsidR="006A13FA">
        <w:rPr>
          <w:rtl/>
        </w:rPr>
        <w:t>،</w:t>
      </w:r>
      <w:r w:rsidRPr="00901DB2">
        <w:rPr>
          <w:rtl/>
        </w:rPr>
        <w:t xml:space="preserve"> ومعه أشراف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(١) الجمل</w:t>
      </w:r>
      <w:r w:rsidR="006A13FA">
        <w:rPr>
          <w:rtl/>
        </w:rPr>
        <w:t>:</w:t>
      </w:r>
      <w:r w:rsidRPr="00780092">
        <w:rPr>
          <w:rtl/>
        </w:rPr>
        <w:t xml:space="preserve"> ٣٩٨</w:t>
      </w:r>
      <w:r w:rsidR="006A13FA">
        <w:rPr>
          <w:rtl/>
        </w:rPr>
        <w:t>،</w:t>
      </w:r>
      <w:r w:rsidRPr="00780092">
        <w:rPr>
          <w:rtl/>
        </w:rPr>
        <w:t xml:space="preserve"> الإرشاد</w:t>
      </w:r>
      <w:r w:rsidR="006A13FA">
        <w:rPr>
          <w:rtl/>
        </w:rPr>
        <w:t>:</w:t>
      </w:r>
      <w:r w:rsidRPr="00780092">
        <w:rPr>
          <w:rtl/>
        </w:rPr>
        <w:t xml:space="preserve"> ١ / ٢٥٨</w:t>
      </w:r>
      <w:r w:rsidR="006A13FA">
        <w:rPr>
          <w:rtl/>
        </w:rPr>
        <w:t>،</w:t>
      </w:r>
      <w:r w:rsidRPr="00780092">
        <w:rPr>
          <w:rtl/>
        </w:rPr>
        <w:t xml:space="preserve"> الشافي</w:t>
      </w:r>
      <w:r w:rsidR="006A13FA">
        <w:rPr>
          <w:rtl/>
        </w:rPr>
        <w:t>:</w:t>
      </w:r>
      <w:r w:rsidRPr="00780092">
        <w:rPr>
          <w:rtl/>
        </w:rPr>
        <w:t xml:space="preserve"> ٤ / ٣٢٩</w:t>
      </w:r>
      <w:r w:rsidR="006A13FA">
        <w:rPr>
          <w:rtl/>
        </w:rPr>
        <w:t>،</w:t>
      </w:r>
      <w:r w:rsidRPr="00780092">
        <w:rPr>
          <w:rtl/>
        </w:rPr>
        <w:t xml:space="preserve"> معادن الحكمة</w:t>
      </w:r>
      <w:r w:rsidR="006A13FA">
        <w:rPr>
          <w:rtl/>
        </w:rPr>
        <w:t>:</w:t>
      </w:r>
      <w:r w:rsidRPr="00780092">
        <w:rPr>
          <w:rtl/>
        </w:rPr>
        <w:t xml:space="preserve"> ١ / ٤٤٧ / ٨٥ كلّها نحوه</w:t>
      </w:r>
      <w:r w:rsidR="006A13FA">
        <w:rPr>
          <w:rtl/>
        </w:rPr>
        <w:t>،</w:t>
      </w:r>
      <w:r w:rsidRPr="00780092">
        <w:rPr>
          <w:rtl/>
        </w:rPr>
        <w:t xml:space="preserve"> بحار الأنوار</w:t>
      </w:r>
      <w:r w:rsidR="006A13FA">
        <w:rPr>
          <w:rtl/>
        </w:rPr>
        <w:t>:</w:t>
      </w:r>
      <w:r w:rsidRPr="00780092">
        <w:rPr>
          <w:rtl/>
        </w:rPr>
        <w:t xml:space="preserve"> ٣٢ / ٢٣١ / ١٨٢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الناس وأهل البصرة</w:t>
      </w:r>
      <w:r w:rsidR="006A13FA">
        <w:rPr>
          <w:rtl/>
        </w:rPr>
        <w:t>،</w:t>
      </w:r>
      <w:r w:rsidRPr="00901DB2">
        <w:rPr>
          <w:rtl/>
        </w:rPr>
        <w:t xml:space="preserve"> استقبله أهل الكوفة</w:t>
      </w:r>
      <w:r w:rsidR="006A13FA">
        <w:rPr>
          <w:rtl/>
        </w:rPr>
        <w:t>،</w:t>
      </w:r>
      <w:r w:rsidRPr="00901DB2">
        <w:rPr>
          <w:rtl/>
        </w:rPr>
        <w:t xml:space="preserve"> وفيهم قرّاؤهم وأشرافهم</w:t>
      </w:r>
      <w:r w:rsidR="006A13FA">
        <w:rPr>
          <w:rtl/>
        </w:rPr>
        <w:t>،</w:t>
      </w:r>
      <w:r w:rsidRPr="00901DB2">
        <w:rPr>
          <w:rtl/>
        </w:rPr>
        <w:t xml:space="preserve"> فدعوا له بالبركة</w:t>
      </w:r>
      <w:r w:rsidR="006A13FA">
        <w:rPr>
          <w:rtl/>
        </w:rPr>
        <w:t>،</w:t>
      </w:r>
      <w:r w:rsidRPr="00901DB2">
        <w:rPr>
          <w:rtl/>
        </w:rPr>
        <w:t xml:space="preserve"> وقالوا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أين تنزل</w:t>
      </w:r>
      <w:r w:rsidR="006A13FA">
        <w:rPr>
          <w:rtl/>
        </w:rPr>
        <w:t>؟</w:t>
      </w:r>
      <w:r w:rsidRPr="00901DB2">
        <w:rPr>
          <w:rtl/>
        </w:rPr>
        <w:t xml:space="preserve"> أتنزل القصر</w:t>
      </w:r>
      <w:r w:rsidR="006A13FA">
        <w:rPr>
          <w:rtl/>
        </w:rPr>
        <w:t>؟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</w:t>
      </w:r>
      <w:r w:rsidR="006A13FA">
        <w:rPr>
          <w:rtl/>
        </w:rPr>
        <w:t>،</w:t>
      </w:r>
      <w:r w:rsidRPr="00C9239D">
        <w:rPr>
          <w:rtl/>
        </w:rPr>
        <w:t xml:space="preserve"> ولكنّي أنزل الرحبة</w:t>
      </w:r>
      <w:r w:rsidR="006A13FA">
        <w:rPr>
          <w:rtl/>
        </w:rPr>
        <w:t>)،</w:t>
      </w:r>
      <w:r w:rsidRPr="00901DB2">
        <w:rPr>
          <w:rtl/>
        </w:rPr>
        <w:t xml:space="preserve"> فنزلها</w:t>
      </w:r>
      <w:r w:rsidR="006A13FA">
        <w:rPr>
          <w:rtl/>
        </w:rPr>
        <w:t>،</w:t>
      </w:r>
      <w:r w:rsidRPr="00901DB2">
        <w:rPr>
          <w:rtl/>
        </w:rPr>
        <w:t xml:space="preserve"> وأقبل حتى دخل المسجد الأعظم</w:t>
      </w:r>
      <w:r w:rsidR="006A13FA">
        <w:rPr>
          <w:rtl/>
        </w:rPr>
        <w:t>،</w:t>
      </w:r>
      <w:r w:rsidRPr="00901DB2">
        <w:rPr>
          <w:rtl/>
        </w:rPr>
        <w:t xml:space="preserve"> فصلّى فيه ركعتين</w:t>
      </w:r>
      <w:r w:rsidR="006A13FA">
        <w:rPr>
          <w:rtl/>
        </w:rPr>
        <w:t>،</w:t>
      </w:r>
      <w:r w:rsidRPr="00901DB2">
        <w:rPr>
          <w:rtl/>
        </w:rPr>
        <w:t xml:space="preserve"> ثُمّ صعد المنبر فحمد الله وأثنى عليه</w:t>
      </w:r>
      <w:r w:rsidR="006A13FA">
        <w:rPr>
          <w:rtl/>
        </w:rPr>
        <w:t>،</w:t>
      </w:r>
      <w:r w:rsidRPr="00901DB2">
        <w:rPr>
          <w:rtl/>
        </w:rPr>
        <w:t xml:space="preserve"> وصلّى على رسوله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C9239D" w:rsidRDefault="006A13FA" w:rsidP="00C9239D">
      <w:pPr>
        <w:pStyle w:val="libNormal"/>
        <w:rPr>
          <w:rtl/>
        </w:rPr>
      </w:pPr>
      <w:r>
        <w:rPr>
          <w:rtl/>
        </w:rPr>
        <w:t>(</w:t>
      </w:r>
      <w:r w:rsidR="003D7F07" w:rsidRPr="00780092">
        <w:rPr>
          <w:rtl/>
        </w:rPr>
        <w:t>أمّا بعد</w:t>
      </w:r>
      <w:r>
        <w:rPr>
          <w:rtl/>
        </w:rPr>
        <w:t>،</w:t>
      </w:r>
      <w:r w:rsidR="003D7F07" w:rsidRPr="00780092">
        <w:rPr>
          <w:rtl/>
        </w:rPr>
        <w:t xml:space="preserve"> يا أهل الكوفة</w:t>
      </w:r>
      <w:r>
        <w:rPr>
          <w:rtl/>
        </w:rPr>
        <w:t>،</w:t>
      </w:r>
      <w:r w:rsidR="003D7F07" w:rsidRPr="00780092">
        <w:rPr>
          <w:rtl/>
        </w:rPr>
        <w:t xml:space="preserve"> فإنّ لكم في الإسلام فضلاً ما لم تُبدّلوا وتُغيّروا</w:t>
      </w:r>
      <w:r>
        <w:rPr>
          <w:rtl/>
        </w:rPr>
        <w:t>،</w:t>
      </w:r>
      <w:r w:rsidR="003D7F07" w:rsidRPr="00780092">
        <w:rPr>
          <w:rtl/>
        </w:rPr>
        <w:t xml:space="preserve"> دعوتكم إلى الحقّ فأجبتم</w:t>
      </w:r>
      <w:r>
        <w:rPr>
          <w:rtl/>
        </w:rPr>
        <w:t>،</w:t>
      </w:r>
      <w:r w:rsidR="003D7F07" w:rsidRPr="00780092">
        <w:rPr>
          <w:rtl/>
        </w:rPr>
        <w:t xml:space="preserve"> وبدأتم بالمُنكر فَغيّرتم</w:t>
      </w:r>
      <w:r>
        <w:rPr>
          <w:rtl/>
        </w:rPr>
        <w:t>،</w:t>
      </w:r>
      <w:r w:rsidR="003D7F07" w:rsidRPr="00780092">
        <w:rPr>
          <w:rtl/>
        </w:rPr>
        <w:t xml:space="preserve"> ألا إنّ فضلكم فيما بينكم وبين الله في الأحكام والقسم</w:t>
      </w:r>
      <w:r>
        <w:rPr>
          <w:rtl/>
        </w:rPr>
        <w:t>،</w:t>
      </w:r>
      <w:r w:rsidR="003D7F07" w:rsidRPr="00780092">
        <w:rPr>
          <w:rtl/>
        </w:rPr>
        <w:t xml:space="preserve"> فأنتم أُسوة مَن أجابكم ودخل فيما دخلتم فيه</w:t>
      </w:r>
      <w:r>
        <w:rPr>
          <w:rtl/>
        </w:rPr>
        <w:t>،</w:t>
      </w:r>
      <w:r w:rsidR="003D7F07" w:rsidRPr="00780092">
        <w:rPr>
          <w:rtl/>
        </w:rPr>
        <w:t xml:space="preserve"> ألا إنّ أخوف ما أخاف عليكم اتّباع الهوى</w:t>
      </w:r>
      <w:r>
        <w:rPr>
          <w:rtl/>
        </w:rPr>
        <w:t>،</w:t>
      </w:r>
      <w:r w:rsidR="003D7F07" w:rsidRPr="00780092">
        <w:rPr>
          <w:rtl/>
        </w:rPr>
        <w:t xml:space="preserve"> وطول الأمل</w:t>
      </w:r>
      <w:r>
        <w:rPr>
          <w:rtl/>
        </w:rPr>
        <w:t>،</w:t>
      </w:r>
      <w:r w:rsidR="003D7F07" w:rsidRPr="00780092">
        <w:rPr>
          <w:rtl/>
        </w:rPr>
        <w:t xml:space="preserve"> فأمّا اتّباع الهوى فيصدّ عن الحقّ</w:t>
      </w:r>
      <w:r>
        <w:rPr>
          <w:rtl/>
        </w:rPr>
        <w:t>،</w:t>
      </w:r>
      <w:r w:rsidR="003D7F07" w:rsidRPr="00780092">
        <w:rPr>
          <w:rtl/>
        </w:rPr>
        <w:t xml:space="preserve"> وأمّا طول الأمل فيُنسي الآخرة</w:t>
      </w:r>
      <w:r>
        <w:rPr>
          <w:rtl/>
        </w:rPr>
        <w:t>،</w:t>
      </w:r>
      <w:r w:rsidR="003D7F07" w:rsidRPr="00780092">
        <w:rPr>
          <w:rtl/>
        </w:rPr>
        <w:t xml:space="preserve"> ألا إنّ الدنيا قد ترحّلت مدبرة</w:t>
      </w:r>
      <w:r>
        <w:rPr>
          <w:rtl/>
        </w:rPr>
        <w:t>،</w:t>
      </w:r>
      <w:r w:rsidR="003D7F07" w:rsidRPr="00780092">
        <w:rPr>
          <w:rtl/>
        </w:rPr>
        <w:t xml:space="preserve"> والآخرة ترحّلت مقبلة</w:t>
      </w:r>
      <w:r>
        <w:rPr>
          <w:rtl/>
        </w:rPr>
        <w:t>،</w:t>
      </w:r>
      <w:r w:rsidR="003D7F07" w:rsidRPr="00780092">
        <w:rPr>
          <w:rtl/>
        </w:rPr>
        <w:t xml:space="preserve"> ولكلّ واحدة منها بنون</w:t>
      </w:r>
      <w:r>
        <w:rPr>
          <w:rtl/>
        </w:rPr>
        <w:t>،</w:t>
      </w:r>
      <w:r w:rsidR="003D7F07" w:rsidRPr="00780092">
        <w:rPr>
          <w:rtl/>
        </w:rPr>
        <w:t xml:space="preserve"> فكونوا من أبناء الآخرة</w:t>
      </w:r>
      <w:r>
        <w:rPr>
          <w:rtl/>
        </w:rPr>
        <w:t>،</w:t>
      </w:r>
      <w:r w:rsidR="003D7F07" w:rsidRPr="00780092">
        <w:rPr>
          <w:rtl/>
        </w:rPr>
        <w:t xml:space="preserve"> اليوم عملٌ ولا حساب</w:t>
      </w:r>
      <w:r>
        <w:rPr>
          <w:rtl/>
        </w:rPr>
        <w:t>،</w:t>
      </w:r>
      <w:r w:rsidR="003D7F07" w:rsidRPr="00780092">
        <w:rPr>
          <w:rtl/>
        </w:rPr>
        <w:t xml:space="preserve"> وغداً حساب ولا عمل</w:t>
      </w:r>
      <w:r>
        <w:rPr>
          <w:rtl/>
        </w:rPr>
        <w:t>.</w:t>
      </w:r>
      <w:r w:rsidR="003D7F07" w:rsidRPr="00780092">
        <w:rPr>
          <w:rtl/>
        </w:rPr>
        <w:t xml:space="preserve"> الحمد لله الذي نصر وليّه</w:t>
      </w:r>
      <w:r>
        <w:rPr>
          <w:rtl/>
        </w:rPr>
        <w:t>،</w:t>
      </w:r>
      <w:r w:rsidR="003D7F07" w:rsidRPr="00780092">
        <w:rPr>
          <w:rtl/>
        </w:rPr>
        <w:t xml:space="preserve"> وخذل عدوّه</w:t>
      </w:r>
      <w:r>
        <w:rPr>
          <w:rtl/>
        </w:rPr>
        <w:t>،</w:t>
      </w:r>
      <w:r w:rsidR="003D7F07" w:rsidRPr="00780092">
        <w:rPr>
          <w:rtl/>
        </w:rPr>
        <w:t xml:space="preserve"> وأعزّ الصادق المُحقّ</w:t>
      </w:r>
      <w:r>
        <w:rPr>
          <w:rtl/>
        </w:rPr>
        <w:t>،</w:t>
      </w:r>
      <w:r w:rsidR="003D7F07" w:rsidRPr="00780092">
        <w:rPr>
          <w:rtl/>
        </w:rPr>
        <w:t xml:space="preserve"> وأذلّ الناكث المُبطل</w:t>
      </w:r>
      <w:r>
        <w:rPr>
          <w:rtl/>
        </w:rPr>
        <w:t>.</w:t>
      </w:r>
      <w:r w:rsidR="003D7F07" w:rsidRPr="00780092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C9239D">
        <w:rPr>
          <w:rtl/>
        </w:rPr>
        <w:t>عليكم بتقوى الله</w:t>
      </w:r>
      <w:r w:rsidR="006A13FA">
        <w:rPr>
          <w:rtl/>
        </w:rPr>
        <w:t>،</w:t>
      </w:r>
      <w:r w:rsidRPr="00C9239D">
        <w:rPr>
          <w:rtl/>
        </w:rPr>
        <w:t xml:space="preserve"> وطاعة من أطاع الله من أهل بيت نبيّكم</w:t>
      </w:r>
      <w:r w:rsidR="006A13FA">
        <w:rPr>
          <w:rtl/>
        </w:rPr>
        <w:t>،</w:t>
      </w:r>
      <w:r w:rsidRPr="00C9239D">
        <w:rPr>
          <w:rtl/>
        </w:rPr>
        <w:t xml:space="preserve"> الذين هُم أولى بطاعتكم فيما أطاعوا الله فيه</w:t>
      </w:r>
      <w:r w:rsidR="006A13FA">
        <w:rPr>
          <w:rtl/>
        </w:rPr>
        <w:t>،</w:t>
      </w:r>
      <w:r w:rsidRPr="00C9239D">
        <w:rPr>
          <w:rtl/>
        </w:rPr>
        <w:t xml:space="preserve"> من المنتحلين المدّعين المقابلين إلينا</w:t>
      </w:r>
      <w:r w:rsidR="006A13FA">
        <w:rPr>
          <w:rtl/>
        </w:rPr>
        <w:t>،</w:t>
      </w:r>
      <w:r w:rsidRPr="00C9239D">
        <w:rPr>
          <w:rtl/>
        </w:rPr>
        <w:t xml:space="preserve"> يتفضّلون بفضلنا</w:t>
      </w:r>
      <w:r w:rsidR="006A13FA">
        <w:rPr>
          <w:rtl/>
        </w:rPr>
        <w:t>،</w:t>
      </w:r>
      <w:r w:rsidRPr="00C9239D">
        <w:rPr>
          <w:rtl/>
        </w:rPr>
        <w:t xml:space="preserve"> ويُجاحدونا أمرنا</w:t>
      </w:r>
      <w:r w:rsidR="006A13FA">
        <w:rPr>
          <w:rtl/>
        </w:rPr>
        <w:t>،</w:t>
      </w:r>
      <w:r w:rsidRPr="00C9239D">
        <w:rPr>
          <w:rtl/>
        </w:rPr>
        <w:t xml:space="preserve"> ويُنازعونا حقّنا</w:t>
      </w:r>
      <w:r w:rsidR="006A13FA">
        <w:rPr>
          <w:rtl/>
        </w:rPr>
        <w:t>،</w:t>
      </w:r>
      <w:r w:rsidRPr="00C9239D">
        <w:rPr>
          <w:rtl/>
        </w:rPr>
        <w:t xml:space="preserve"> ويُدافعونا عنه</w:t>
      </w:r>
      <w:r w:rsidR="006A13FA">
        <w:rPr>
          <w:rtl/>
        </w:rPr>
        <w:t>،</w:t>
      </w:r>
      <w:r w:rsidRPr="00C9239D">
        <w:rPr>
          <w:rtl/>
        </w:rPr>
        <w:t xml:space="preserve"> فقد ذاقوا وبال ما اجترحوا</w:t>
      </w:r>
      <w:r w:rsidR="006A13FA">
        <w:rPr>
          <w:rtl/>
        </w:rPr>
        <w:t>؛</w:t>
      </w:r>
      <w:r w:rsidRPr="00C9239D">
        <w:rPr>
          <w:rtl/>
        </w:rPr>
        <w:t xml:space="preserve"> فسوف يلقَون غيّاً</w:t>
      </w:r>
      <w:r w:rsidR="006A13FA">
        <w:rPr>
          <w:rtl/>
        </w:rPr>
        <w:t>.</w:t>
      </w:r>
      <w:r w:rsidRPr="00C9239D">
        <w:rPr>
          <w:rtl/>
        </w:rPr>
        <w:t xml:space="preserve"> ألا إنّه قد قعد عن نصرتي منكم رجال</w:t>
      </w:r>
      <w:r w:rsidR="006A13FA">
        <w:rPr>
          <w:rtl/>
        </w:rPr>
        <w:t>،</w:t>
      </w:r>
      <w:r w:rsidRPr="00C9239D">
        <w:rPr>
          <w:rtl/>
        </w:rPr>
        <w:t xml:space="preserve"> فأنا عليهم عاتب زار</w:t>
      </w:r>
      <w:r w:rsidR="006A13FA">
        <w:rPr>
          <w:rtl/>
        </w:rPr>
        <w:t>،</w:t>
      </w:r>
      <w:r w:rsidRPr="00C9239D">
        <w:rPr>
          <w:rtl/>
        </w:rPr>
        <w:t xml:space="preserve"> فاهجروهم وأسمِعوهم ما يكرهون حتى يعتبوا</w:t>
      </w:r>
      <w:r w:rsidR="006A13FA">
        <w:rPr>
          <w:rtl/>
        </w:rPr>
        <w:t>،</w:t>
      </w:r>
      <w:r w:rsidRPr="00C9239D">
        <w:rPr>
          <w:rtl/>
        </w:rPr>
        <w:t xml:space="preserve"> ليُعرف بذلك حزب الله عند الفرقة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فقام إليه مالك بن حبيب اليربوعي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صاحب شرطته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والله إنّي لأرى الهجر وإسماع المكروه لهم قليلاً</w:t>
      </w:r>
      <w:r w:rsidR="006A13FA">
        <w:rPr>
          <w:rtl/>
        </w:rPr>
        <w:t>،</w:t>
      </w:r>
      <w:r w:rsidRPr="00901DB2">
        <w:rPr>
          <w:rtl/>
        </w:rPr>
        <w:t xml:space="preserve"> والله لئن أمرتنا لنقتلنّهم</w:t>
      </w:r>
      <w:r w:rsidR="006A13FA">
        <w:rPr>
          <w:rtl/>
        </w:rPr>
        <w:t>.</w:t>
      </w:r>
      <w:r w:rsidRPr="00901DB2">
        <w:rPr>
          <w:rtl/>
        </w:rPr>
        <w:t xml:space="preserve"> فقال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سبحان الله يا مالِ</w:t>
      </w:r>
      <w:r w:rsidR="006A13FA">
        <w:rPr>
          <w:rtl/>
        </w:rPr>
        <w:t>!</w:t>
      </w:r>
      <w:r w:rsidRPr="00C9239D">
        <w:rPr>
          <w:rtl/>
        </w:rPr>
        <w:t xml:space="preserve"> جزت المدى</w:t>
      </w:r>
      <w:r w:rsidR="006A13FA">
        <w:rPr>
          <w:rtl/>
        </w:rPr>
        <w:t>،</w:t>
      </w:r>
      <w:r w:rsidRPr="00C9239D">
        <w:rPr>
          <w:rtl/>
        </w:rPr>
        <w:t xml:space="preserve"> وعدوت الحدّ</w:t>
      </w:r>
      <w:r w:rsidR="006A13FA">
        <w:rPr>
          <w:rtl/>
        </w:rPr>
        <w:t>،</w:t>
      </w:r>
      <w:r w:rsidRPr="00C9239D">
        <w:rPr>
          <w:rtl/>
        </w:rPr>
        <w:t xml:space="preserve"> وأغرقت في النزع</w:t>
      </w:r>
      <w:r w:rsidR="006A13FA">
        <w:rPr>
          <w:rtl/>
        </w:rPr>
        <w:t>!)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لبعض الغَشْم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أبلغ في أُمور تنوبك من مهادنة الأعادي</w:t>
      </w:r>
      <w:r w:rsidR="006A13FA">
        <w:rPr>
          <w:rtl/>
        </w:rPr>
        <w:t>.</w:t>
      </w:r>
      <w:r w:rsidRPr="00901DB2">
        <w:rPr>
          <w:rtl/>
        </w:rPr>
        <w:t xml:space="preserve"> فقال علي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ليس هكذا قضى الله يا مالِ</w:t>
      </w:r>
      <w:r w:rsidR="006A13FA">
        <w:rPr>
          <w:rtl/>
        </w:rPr>
        <w:t>،</w:t>
      </w:r>
      <w:r w:rsidRPr="00C9239D">
        <w:rPr>
          <w:rtl/>
        </w:rPr>
        <w:t xml:space="preserve"> قتل النفس بالنفس</w:t>
      </w:r>
      <w:r w:rsidR="006A13FA">
        <w:rPr>
          <w:rtl/>
        </w:rPr>
        <w:t>،</w:t>
      </w:r>
      <w:r w:rsidRPr="00C9239D">
        <w:rPr>
          <w:rtl/>
        </w:rPr>
        <w:t xml:space="preserve"> فما بال الغَشْم</w:t>
      </w:r>
      <w:r w:rsidR="006A13FA">
        <w:rPr>
          <w:rtl/>
        </w:rPr>
        <w:t>؟</w:t>
      </w:r>
      <w:r w:rsidRPr="00C9239D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وَمَن قُتِلَ مَظْلُومًا فَقَدْ جَعَلْنَا لِوَلِيِّهِ سُلْطَانًا فَلاَ يُسْرِف فِّي الْقَتْلِ إِنَّهُ كَانَ مَنصُورًا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C9239D">
        <w:rPr>
          <w:rtl/>
        </w:rPr>
        <w:t xml:space="preserve"> والإسراف في القتل أن تقتل غير قاتلك</w:t>
      </w:r>
      <w:r w:rsidR="006A13FA">
        <w:rPr>
          <w:rtl/>
        </w:rPr>
        <w:t>،</w:t>
      </w:r>
      <w:r w:rsidRPr="00C9239D">
        <w:rPr>
          <w:rtl/>
        </w:rPr>
        <w:t xml:space="preserve"> فقد نهى الله عنه</w:t>
      </w:r>
      <w:r w:rsidR="006A13FA">
        <w:rPr>
          <w:rtl/>
        </w:rPr>
        <w:t>،</w:t>
      </w:r>
      <w:r w:rsidRPr="00C9239D">
        <w:rPr>
          <w:rtl/>
        </w:rPr>
        <w:t xml:space="preserve"> وذلك هو الغَشْم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٢٣٠٤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وقعة صفّين عن الأصبغ بن نباتة</w:t>
      </w:r>
      <w:r w:rsidR="006A13FA">
        <w:rPr>
          <w:rtl/>
        </w:rPr>
        <w:t>:</w:t>
      </w:r>
      <w:r w:rsidRPr="00901DB2">
        <w:rPr>
          <w:rtl/>
        </w:rPr>
        <w:t xml:space="preserve"> إنّ عليّاً لمّا دخل الكوفة قيل له</w:t>
      </w:r>
      <w:r w:rsidR="006A13FA">
        <w:rPr>
          <w:rtl/>
        </w:rPr>
        <w:t>:</w:t>
      </w:r>
      <w:r w:rsidRPr="00901DB2">
        <w:rPr>
          <w:rtl/>
        </w:rPr>
        <w:t xml:space="preserve"> أيّ القصرين نُنزلك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قصر الخبال لا تُنزلونيه</w:t>
      </w:r>
      <w:r w:rsidR="006A13FA">
        <w:rPr>
          <w:rtl/>
        </w:rPr>
        <w:t>.</w:t>
      </w:r>
      <w:r w:rsidRPr="00901DB2">
        <w:rPr>
          <w:rtl/>
        </w:rPr>
        <w:t xml:space="preserve"> فنزل على جعدة بن هبيرة المخزومي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(١) الغشم</w:t>
      </w:r>
      <w:r w:rsidR="006A13FA">
        <w:rPr>
          <w:rtl/>
        </w:rPr>
        <w:t>:</w:t>
      </w:r>
      <w:r w:rsidRPr="00780092">
        <w:rPr>
          <w:rtl/>
        </w:rPr>
        <w:t xml:space="preserve"> الظُلم والغَصب (لسان العرب</w:t>
      </w:r>
      <w:r w:rsidR="006A13FA">
        <w:rPr>
          <w:rtl/>
        </w:rPr>
        <w:t>:</w:t>
      </w:r>
      <w:r w:rsidRPr="00780092">
        <w:rPr>
          <w:rtl/>
        </w:rPr>
        <w:t xml:space="preserve"> ١٢ / ٤٣٧)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(٢) الإسراء</w:t>
      </w:r>
      <w:r w:rsidR="006A13FA">
        <w:rPr>
          <w:rtl/>
        </w:rPr>
        <w:t>:</w:t>
      </w:r>
      <w:r w:rsidRPr="00780092">
        <w:rPr>
          <w:rtl/>
        </w:rPr>
        <w:t xml:space="preserve"> ٣٣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(٣) وقعة صفّين</w:t>
      </w:r>
      <w:r w:rsidR="006A13FA">
        <w:rPr>
          <w:rtl/>
        </w:rPr>
        <w:t>:</w:t>
      </w:r>
      <w:r w:rsidRPr="00780092">
        <w:rPr>
          <w:rtl/>
        </w:rPr>
        <w:t xml:space="preserve"> ٣</w:t>
      </w:r>
      <w:r w:rsidR="006A13FA">
        <w:rPr>
          <w:rtl/>
        </w:rPr>
        <w:t>،</w:t>
      </w:r>
      <w:r w:rsidRPr="00780092">
        <w:rPr>
          <w:rtl/>
        </w:rPr>
        <w:t xml:space="preserve"> الأمالي للمفيد</w:t>
      </w:r>
      <w:r w:rsidR="006A13FA">
        <w:rPr>
          <w:rtl/>
        </w:rPr>
        <w:t>:</w:t>
      </w:r>
      <w:r w:rsidRPr="00780092">
        <w:rPr>
          <w:rtl/>
        </w:rPr>
        <w:t xml:space="preserve"> ١٢٧</w:t>
      </w:r>
      <w:r w:rsidR="006A13FA">
        <w:rPr>
          <w:rtl/>
        </w:rPr>
        <w:t>،</w:t>
      </w:r>
      <w:r w:rsidRPr="00780092">
        <w:rPr>
          <w:rtl/>
        </w:rPr>
        <w:t xml:space="preserve"> بحار الأنوار</w:t>
      </w:r>
      <w:r w:rsidR="006A13FA">
        <w:rPr>
          <w:rtl/>
        </w:rPr>
        <w:t>:</w:t>
      </w:r>
      <w:r w:rsidRPr="00780092">
        <w:rPr>
          <w:rtl/>
        </w:rPr>
        <w:t xml:space="preserve"> ٣٢ / ٣٥٤ / ٣٣٧</w:t>
      </w:r>
      <w:r w:rsidR="006A13FA">
        <w:rPr>
          <w:rtl/>
        </w:rPr>
        <w:t>،</w:t>
      </w:r>
      <w:r w:rsidRPr="00780092">
        <w:rPr>
          <w:rtl/>
        </w:rPr>
        <w:t xml:space="preserve"> شرح نهج البلاغة</w:t>
      </w:r>
      <w:r w:rsidR="006A13FA">
        <w:rPr>
          <w:rtl/>
        </w:rPr>
        <w:t>:</w:t>
      </w:r>
      <w:r w:rsidRPr="00780092">
        <w:rPr>
          <w:rtl/>
        </w:rPr>
        <w:t xml:space="preserve"> ٣ / ١٠٢ نحوه</w:t>
      </w:r>
      <w:r w:rsidR="006A13FA">
        <w:rPr>
          <w:rtl/>
        </w:rPr>
        <w:t>،</w:t>
      </w:r>
      <w:r w:rsidRPr="00780092">
        <w:rPr>
          <w:rtl/>
        </w:rPr>
        <w:t xml:space="preserve"> وراجع المعيار والموازنة</w:t>
      </w:r>
      <w:r w:rsidR="006A13FA">
        <w:rPr>
          <w:rtl/>
        </w:rPr>
        <w:t>:</w:t>
      </w:r>
      <w:r w:rsidRPr="00780092">
        <w:rPr>
          <w:rtl/>
        </w:rPr>
        <w:t xml:space="preserve"> ٩٧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80092">
        <w:rPr>
          <w:rtl/>
        </w:rPr>
        <w:t>(٤) وقعة صفّين</w:t>
      </w:r>
      <w:r w:rsidR="006A13FA">
        <w:rPr>
          <w:rtl/>
        </w:rPr>
        <w:t>:</w:t>
      </w:r>
      <w:r w:rsidRPr="00780092">
        <w:rPr>
          <w:rtl/>
        </w:rPr>
        <w:t xml:space="preserve"> ٥</w:t>
      </w:r>
      <w:r w:rsidR="006A13FA">
        <w:rPr>
          <w:rtl/>
        </w:rPr>
        <w:t>،</w:t>
      </w:r>
      <w:r w:rsidRPr="00780092">
        <w:rPr>
          <w:rtl/>
        </w:rPr>
        <w:t xml:space="preserve"> بحار الأنوار</w:t>
      </w:r>
      <w:r w:rsidR="006A13FA">
        <w:rPr>
          <w:rtl/>
        </w:rPr>
        <w:t>:</w:t>
      </w:r>
      <w:r w:rsidRPr="00780092">
        <w:rPr>
          <w:rtl/>
        </w:rPr>
        <w:t xml:space="preserve"> ٣٢ / ٣٥٥ / ٣٣٧</w:t>
      </w:r>
      <w:r w:rsidR="006A13FA">
        <w:rPr>
          <w:rtl/>
        </w:rPr>
        <w:t>.</w:t>
      </w:r>
      <w:r w:rsidRPr="0078009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1Center"/>
        <w:rPr>
          <w:rtl/>
        </w:rPr>
      </w:pPr>
      <w:bookmarkStart w:id="175" w:name="_Toc428706981"/>
      <w:r w:rsidRPr="00780092">
        <w:rPr>
          <w:rtl/>
        </w:rPr>
        <w:lastRenderedPageBreak/>
        <w:t>الحرب الثانية</w:t>
      </w:r>
      <w:r w:rsidR="006A13FA">
        <w:rPr>
          <w:rtl/>
        </w:rPr>
        <w:t>:</w:t>
      </w:r>
      <w:bookmarkEnd w:id="175"/>
    </w:p>
    <w:p w:rsidR="003D7F07" w:rsidRPr="006A13FA" w:rsidRDefault="003D7F07" w:rsidP="006A13FA">
      <w:pPr>
        <w:pStyle w:val="Heading1Center"/>
        <w:rPr>
          <w:rtl/>
        </w:rPr>
      </w:pPr>
      <w:bookmarkStart w:id="176" w:name="وقعة_صِفّين_فتنة_القاسطين"/>
      <w:bookmarkStart w:id="177" w:name="_Toc428706982"/>
      <w:bookmarkEnd w:id="176"/>
      <w:r w:rsidRPr="00780092">
        <w:rPr>
          <w:rtl/>
        </w:rPr>
        <w:t>وقعة صِفّين</w:t>
      </w:r>
      <w:bookmarkEnd w:id="177"/>
    </w:p>
    <w:p w:rsidR="003D7F07" w:rsidRPr="006A13FA" w:rsidRDefault="003D7F07" w:rsidP="006A13FA">
      <w:pPr>
        <w:pStyle w:val="Heading1Center"/>
        <w:rPr>
          <w:rtl/>
        </w:rPr>
      </w:pPr>
      <w:bookmarkStart w:id="178" w:name="_Toc428706983"/>
      <w:r w:rsidRPr="00780092">
        <w:rPr>
          <w:rtl/>
        </w:rPr>
        <w:t>فتنة القاسطين</w:t>
      </w:r>
      <w:bookmarkEnd w:id="178"/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وفيه فصول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الأوّل</w:t>
      </w:r>
      <w:r w:rsidR="006A13FA">
        <w:rPr>
          <w:rtl/>
        </w:rPr>
        <w:t>:</w:t>
      </w:r>
      <w:r w:rsidRPr="00901DB2">
        <w:rPr>
          <w:rtl/>
        </w:rPr>
        <w:t xml:space="preserve"> مواصفات الحَرب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الثاني</w:t>
      </w:r>
      <w:r w:rsidR="006A13FA">
        <w:rPr>
          <w:rtl/>
        </w:rPr>
        <w:t>:</w:t>
      </w:r>
      <w:r w:rsidRPr="00901DB2">
        <w:rPr>
          <w:rtl/>
        </w:rPr>
        <w:t xml:space="preserve"> هويّة رؤساء القاسطين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الثالث</w:t>
      </w:r>
      <w:r w:rsidR="006A13FA">
        <w:rPr>
          <w:rtl/>
        </w:rPr>
        <w:t>:</w:t>
      </w:r>
      <w:r w:rsidRPr="00901DB2">
        <w:rPr>
          <w:rtl/>
        </w:rPr>
        <w:t xml:space="preserve"> السياسة العلويّة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الرابع</w:t>
      </w:r>
      <w:r w:rsidR="006A13FA">
        <w:rPr>
          <w:rtl/>
        </w:rPr>
        <w:t>:</w:t>
      </w:r>
      <w:r w:rsidRPr="00901DB2">
        <w:rPr>
          <w:rtl/>
        </w:rPr>
        <w:t xml:space="preserve"> حرب الدِعاية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الخامس</w:t>
      </w:r>
      <w:r w:rsidR="006A13FA">
        <w:rPr>
          <w:rtl/>
        </w:rPr>
        <w:t>:</w:t>
      </w:r>
      <w:r w:rsidRPr="00901DB2">
        <w:rPr>
          <w:rtl/>
        </w:rPr>
        <w:t xml:space="preserve"> تهيُّؤ معاوية للحرب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السادس</w:t>
      </w:r>
      <w:r w:rsidR="006A13FA">
        <w:rPr>
          <w:rtl/>
        </w:rPr>
        <w:t>:</w:t>
      </w:r>
      <w:r w:rsidRPr="00901DB2">
        <w:rPr>
          <w:rtl/>
        </w:rPr>
        <w:t xml:space="preserve"> مسير الإمام إلى صفّين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السابع</w:t>
      </w:r>
      <w:r w:rsidR="006A13FA">
        <w:rPr>
          <w:rtl/>
        </w:rPr>
        <w:t>:</w:t>
      </w:r>
      <w:r w:rsidRPr="00901DB2">
        <w:rPr>
          <w:rtl/>
        </w:rPr>
        <w:t xml:space="preserve"> مواجهة الجيشين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الثامن</w:t>
      </w:r>
      <w:r w:rsidR="006A13FA">
        <w:rPr>
          <w:rtl/>
        </w:rPr>
        <w:t>:</w:t>
      </w:r>
      <w:r w:rsidRPr="00901DB2">
        <w:rPr>
          <w:rtl/>
        </w:rPr>
        <w:t xml:space="preserve"> القتال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التاسع</w:t>
      </w:r>
      <w:r w:rsidR="006A13FA">
        <w:rPr>
          <w:rtl/>
        </w:rPr>
        <w:t>:</w:t>
      </w:r>
      <w:r w:rsidRPr="00901DB2">
        <w:rPr>
          <w:rtl/>
        </w:rPr>
        <w:t xml:space="preserve"> اشتداد القتال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العاشر</w:t>
      </w:r>
      <w:r w:rsidR="006A13FA">
        <w:rPr>
          <w:rtl/>
        </w:rPr>
        <w:t>:</w:t>
      </w:r>
      <w:r w:rsidRPr="00901DB2">
        <w:rPr>
          <w:rtl/>
        </w:rPr>
        <w:t xml:space="preserve"> أشدّ الأيّام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الحادي عشر</w:t>
      </w:r>
      <w:r w:rsidR="006A13FA">
        <w:rPr>
          <w:rtl/>
        </w:rPr>
        <w:t>:</w:t>
      </w:r>
      <w:r w:rsidRPr="00901DB2">
        <w:rPr>
          <w:rtl/>
        </w:rPr>
        <w:t xml:space="preserve"> توقّف الحرب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الثاني عشر</w:t>
      </w:r>
      <w:r w:rsidR="006A13FA">
        <w:rPr>
          <w:rtl/>
        </w:rPr>
        <w:t>:</w:t>
      </w:r>
      <w:r w:rsidRPr="00901DB2">
        <w:rPr>
          <w:rtl/>
        </w:rPr>
        <w:t xml:space="preserve"> تعيين الحَكَم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الثالث عشر</w:t>
      </w:r>
      <w:r w:rsidR="006A13FA">
        <w:rPr>
          <w:rtl/>
        </w:rPr>
        <w:t>:</w:t>
      </w:r>
      <w:r w:rsidRPr="00901DB2">
        <w:rPr>
          <w:rtl/>
        </w:rPr>
        <w:t xml:space="preserve"> الانصراف من صفّين</w:t>
      </w:r>
      <w:r w:rsidRPr="00C9239D">
        <w:rPr>
          <w:rtl/>
        </w:rPr>
        <w:t xml:space="preserve"> </w:t>
      </w:r>
    </w:p>
    <w:p w:rsidR="003D7F07" w:rsidRPr="00780092" w:rsidRDefault="003D7F07" w:rsidP="00901DB2">
      <w:pPr>
        <w:pStyle w:val="libNormal"/>
        <w:rPr>
          <w:rtl/>
        </w:rPr>
      </w:pPr>
      <w:r w:rsidRPr="00901DB2">
        <w:rPr>
          <w:rtl/>
        </w:rPr>
        <w:t>الفصل الرابع عشر</w:t>
      </w:r>
      <w:r w:rsidR="006A13FA">
        <w:rPr>
          <w:rtl/>
        </w:rPr>
        <w:t>:</w:t>
      </w:r>
      <w:r w:rsidRPr="00901DB2">
        <w:rPr>
          <w:rtl/>
        </w:rPr>
        <w:t xml:space="preserve"> خيمة التحكيم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F037D9" w:rsidRDefault="003D7F07" w:rsidP="00F037D9">
      <w:pPr>
        <w:pStyle w:val="libNormal"/>
      </w:pPr>
      <w:r w:rsidRPr="00F037D9">
        <w:lastRenderedPageBreak/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179" w:name="_Toc428706984"/>
      <w:r w:rsidRPr="006F18E4">
        <w:rPr>
          <w:rtl/>
        </w:rPr>
        <w:lastRenderedPageBreak/>
        <w:t>الفصل الأوّل</w:t>
      </w:r>
      <w:bookmarkEnd w:id="179"/>
    </w:p>
    <w:p w:rsidR="003D7F07" w:rsidRPr="006A13FA" w:rsidRDefault="003D7F07" w:rsidP="006A13FA">
      <w:pPr>
        <w:pStyle w:val="Heading2Center"/>
        <w:rPr>
          <w:rtl/>
        </w:rPr>
      </w:pPr>
      <w:bookmarkStart w:id="180" w:name="_Toc428706985"/>
      <w:r w:rsidRPr="006F18E4">
        <w:rPr>
          <w:rtl/>
        </w:rPr>
        <w:t>مواصفات الحرب</w:t>
      </w:r>
      <w:bookmarkEnd w:id="180"/>
      <w:r w:rsidRPr="006F18E4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81" w:name="_Toc428706986"/>
      <w:r w:rsidRPr="006F18E4">
        <w:rPr>
          <w:rtl/>
        </w:rPr>
        <w:t>١ / ١ تاريخها</w:t>
      </w:r>
      <w:bookmarkEnd w:id="181"/>
      <w:r w:rsidRPr="006F18E4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بعد مضي حوالي أربعة أشهر على إخماد فتنة الناكثين بقيادة عائشة وطلحة والزبير</w:t>
      </w:r>
      <w:r w:rsidR="006A13FA">
        <w:rPr>
          <w:rtl/>
        </w:rPr>
        <w:t>،</w:t>
      </w:r>
      <w:r w:rsidRPr="00901DB2">
        <w:rPr>
          <w:rtl/>
        </w:rPr>
        <w:t xml:space="preserve"> وفي وقتٍ لم تكن جِراحها قد اندملت ودماؤها قد جفّت</w:t>
      </w:r>
      <w:r w:rsidR="006A13FA">
        <w:rPr>
          <w:rtl/>
        </w:rPr>
        <w:t>،</w:t>
      </w:r>
      <w:r w:rsidRPr="00901DB2">
        <w:rPr>
          <w:rtl/>
        </w:rPr>
        <w:t xml:space="preserve"> واجه الإسلام العلوي فتنة القاسطين بقيادة معاوية</w:t>
      </w:r>
      <w:r w:rsidR="006A13FA">
        <w:rPr>
          <w:rtl/>
        </w:rPr>
        <w:t>؛</w:t>
      </w:r>
      <w:r w:rsidRPr="00901DB2">
        <w:rPr>
          <w:rtl/>
        </w:rPr>
        <w:t xml:space="preserve"> فخرج الإمام عليّ (عليه السلام) في الخامس من شوّال عام ٣٦ للهجرة من الكوفة لإخماد هذه الفتنة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وفي أواخر ذي القعدة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وأثناء حطّ الرِحال في صفّين</w:t>
      </w:r>
      <w:r w:rsidR="006A13FA">
        <w:rPr>
          <w:rtl/>
        </w:rPr>
        <w:t>،</w:t>
      </w:r>
      <w:r w:rsidRPr="00901DB2">
        <w:rPr>
          <w:rtl/>
        </w:rPr>
        <w:t xml:space="preserve"> وقعت معركة خاطفة للسيطرة على شريعة الفرات التي سيطر عليها جيش معاوية قبل وصول الإمام وجيشه</w:t>
      </w:r>
      <w:r w:rsidR="006A13FA">
        <w:rPr>
          <w:rtl/>
        </w:rPr>
        <w:t>،</w:t>
      </w:r>
      <w:r w:rsidRPr="00901DB2">
        <w:rPr>
          <w:rtl/>
        </w:rPr>
        <w:t xml:space="preserve"> وقد انتهت هذه المعركة بانتصار جيش الإمام عليّ (عليه السلام)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(١) مُروج الذهب</w:t>
      </w:r>
      <w:r w:rsidR="006A13FA">
        <w:rPr>
          <w:rtl/>
        </w:rPr>
        <w:t>:</w:t>
      </w:r>
      <w:r w:rsidRPr="006F18E4">
        <w:rPr>
          <w:rtl/>
        </w:rPr>
        <w:t xml:space="preserve"> ٢ / ٣٨٤</w:t>
      </w:r>
      <w:r w:rsidR="006A13FA">
        <w:rPr>
          <w:rtl/>
        </w:rPr>
        <w:t>،</w:t>
      </w:r>
      <w:r w:rsidRPr="006F18E4">
        <w:rPr>
          <w:rtl/>
        </w:rPr>
        <w:t xml:space="preserve"> وقعة صفّين</w:t>
      </w:r>
      <w:r w:rsidR="006A13FA">
        <w:rPr>
          <w:rtl/>
        </w:rPr>
        <w:t>:</w:t>
      </w:r>
      <w:r w:rsidRPr="006F18E4">
        <w:rPr>
          <w:rtl/>
        </w:rPr>
        <w:t xml:space="preserve"> ١٣١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(٢) راجع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٤ / ٥٧٣</w:t>
      </w:r>
      <w:r w:rsidR="006A13FA">
        <w:rPr>
          <w:rtl/>
        </w:rPr>
        <w:t>،</w:t>
      </w:r>
      <w:r w:rsidRPr="006F18E4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6F18E4">
        <w:rPr>
          <w:rtl/>
        </w:rPr>
        <w:t xml:space="preserve"> ٢ / ٣٦٥</w:t>
      </w:r>
      <w:r w:rsidR="006A13FA">
        <w:rPr>
          <w:rtl/>
        </w:rPr>
        <w:t>،</w:t>
      </w:r>
      <w:r w:rsidRPr="006F18E4">
        <w:rPr>
          <w:rtl/>
        </w:rPr>
        <w:t xml:space="preserve"> ومُروج الذهب</w:t>
      </w:r>
      <w:r w:rsidR="006A13FA">
        <w:rPr>
          <w:rtl/>
        </w:rPr>
        <w:t>:</w:t>
      </w:r>
      <w:r w:rsidRPr="006F18E4">
        <w:rPr>
          <w:rtl/>
        </w:rPr>
        <w:t xml:space="preserve"> ٢ / ٣٨٦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وفي شهر ذي الحجّة وقعت مُناوشات بين الجيشين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إلى أن أُعلنت الهدنة بين الفريقين في محرّم من عام ٣٧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وما إن انتهت حتّى وقعت الحرب الحقيقيّة بينهما في بداية صفر عام ٣٧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وحمى وطيسها في الثامن من صَفر</w:t>
      </w:r>
      <w:r w:rsidR="006A13FA">
        <w:rPr>
          <w:rtl/>
        </w:rPr>
        <w:t>،</w:t>
      </w:r>
      <w:r w:rsidRPr="00901DB2">
        <w:rPr>
          <w:rtl/>
        </w:rPr>
        <w:t xml:space="preserve"> وفي العاشر منه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حينما كان جيش الإمام على وشك إحراز الانتصار الحاسم</w:t>
      </w:r>
      <w:r w:rsidR="006A13FA">
        <w:rPr>
          <w:rtl/>
        </w:rPr>
        <w:t>،</w:t>
      </w:r>
      <w:r w:rsidRPr="00901DB2">
        <w:rPr>
          <w:rtl/>
        </w:rPr>
        <w:t xml:space="preserve"> إلاّ أنّها انفضّت بحيلة من عمرو بن العاص</w:t>
      </w:r>
      <w:r w:rsidR="006A13FA">
        <w:rPr>
          <w:rtl/>
        </w:rPr>
        <w:t>،</w:t>
      </w:r>
      <w:r w:rsidRPr="00901DB2">
        <w:rPr>
          <w:rtl/>
        </w:rPr>
        <w:t xml:space="preserve"> وعاد الإمام إلى الكوفة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82" w:name="_Toc428706987"/>
      <w:r w:rsidRPr="006F18E4">
        <w:rPr>
          <w:rtl/>
        </w:rPr>
        <w:t>١ / ٢ مكانها</w:t>
      </w:r>
      <w:bookmarkEnd w:id="182"/>
      <w:r w:rsidRPr="006F18E4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صِفّين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بكسرتين وتشديد الفاء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موضع بقرب الرقّة </w:t>
      </w:r>
      <w:r w:rsidRPr="003D7F07">
        <w:rPr>
          <w:rStyle w:val="libFootnotenumChar"/>
          <w:rtl/>
        </w:rPr>
        <w:t>(٥)</w:t>
      </w:r>
      <w:r w:rsidRPr="00901DB2">
        <w:rPr>
          <w:rtl/>
        </w:rPr>
        <w:t xml:space="preserve"> على شاطئ الفرات من الجانب الغربي بين الرقّة وبالس </w:t>
      </w:r>
      <w:r w:rsidRPr="003D7F07">
        <w:rPr>
          <w:rStyle w:val="libFootnotenumChar"/>
          <w:rtl/>
        </w:rPr>
        <w:t>(٦)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وتبلغ المسافة بين دمشق والرقّة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وهي بقرب صفّين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٥٥٠ كيلو متراً تقريباً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(١) راجع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٤ / ٥٧٥</w:t>
      </w:r>
      <w:r w:rsidR="006A13FA">
        <w:rPr>
          <w:rtl/>
        </w:rPr>
        <w:t>،</w:t>
      </w:r>
      <w:r w:rsidRPr="006F18E4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6F18E4">
        <w:rPr>
          <w:rtl/>
        </w:rPr>
        <w:t xml:space="preserve"> ٧ / ٢٦٠</w:t>
      </w:r>
      <w:r w:rsidR="006A13FA">
        <w:rPr>
          <w:rtl/>
        </w:rPr>
        <w:t>،</w:t>
      </w:r>
      <w:r w:rsidRPr="006F18E4">
        <w:rPr>
          <w:rtl/>
        </w:rPr>
        <w:t xml:space="preserve"> وقعة صفّين</w:t>
      </w:r>
      <w:r w:rsidR="006A13FA">
        <w:rPr>
          <w:rtl/>
        </w:rPr>
        <w:t>:</w:t>
      </w:r>
      <w:r w:rsidRPr="006F18E4">
        <w:rPr>
          <w:rtl/>
        </w:rPr>
        <w:t xml:space="preserve"> ١٩٦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(٢) راجع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٤ / ٥٧٥ وج ٥ / ٥</w:t>
      </w:r>
      <w:r w:rsidR="006A13FA">
        <w:rPr>
          <w:rtl/>
        </w:rPr>
        <w:t>،</w:t>
      </w:r>
      <w:r w:rsidRPr="006F18E4">
        <w:rPr>
          <w:rtl/>
        </w:rPr>
        <w:t xml:space="preserve"> والكامل في التاريخ</w:t>
      </w:r>
      <w:r w:rsidR="006A13FA">
        <w:rPr>
          <w:rtl/>
        </w:rPr>
        <w:t>:</w:t>
      </w:r>
      <w:r w:rsidRPr="006F18E4">
        <w:rPr>
          <w:rtl/>
        </w:rPr>
        <w:t xml:space="preserve"> ٢ / ٣٦٧</w:t>
      </w:r>
      <w:r w:rsidR="006A13FA">
        <w:rPr>
          <w:rtl/>
        </w:rPr>
        <w:t>،</w:t>
      </w:r>
      <w:r w:rsidRPr="006F18E4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6F18E4">
        <w:rPr>
          <w:rtl/>
        </w:rPr>
        <w:t xml:space="preserve"> ٧ / ٢٦٠</w:t>
      </w:r>
      <w:r w:rsidR="006A13FA">
        <w:rPr>
          <w:rtl/>
        </w:rPr>
        <w:t>،</w:t>
      </w:r>
      <w:r w:rsidRPr="006F18E4">
        <w:rPr>
          <w:rtl/>
        </w:rPr>
        <w:t xml:space="preserve"> ومُروج الذهب</w:t>
      </w:r>
      <w:r w:rsidR="006A13FA">
        <w:rPr>
          <w:rtl/>
        </w:rPr>
        <w:t>:</w:t>
      </w:r>
      <w:r w:rsidRPr="006F18E4">
        <w:rPr>
          <w:rtl/>
        </w:rPr>
        <w:t xml:space="preserve"> ٢ / ٣٨٧</w:t>
      </w:r>
      <w:r w:rsidR="006A13FA">
        <w:rPr>
          <w:rtl/>
        </w:rPr>
        <w:t>،</w:t>
      </w:r>
      <w:r w:rsidRPr="006F18E4">
        <w:rPr>
          <w:rtl/>
        </w:rPr>
        <w:t xml:space="preserve"> ووقعة صفّين</w:t>
      </w:r>
      <w:r w:rsidR="006A13FA">
        <w:rPr>
          <w:rtl/>
        </w:rPr>
        <w:t>:</w:t>
      </w:r>
      <w:r w:rsidRPr="006F18E4">
        <w:rPr>
          <w:rtl/>
        </w:rPr>
        <w:t xml:space="preserve"> ١٩٦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(٣) راجع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٥ / ١٠</w:t>
      </w:r>
      <w:r w:rsidR="006A13FA">
        <w:rPr>
          <w:rtl/>
        </w:rPr>
        <w:t>،</w:t>
      </w:r>
      <w:r w:rsidRPr="006F18E4">
        <w:rPr>
          <w:rtl/>
        </w:rPr>
        <w:t xml:space="preserve"> ومُروج الذهب</w:t>
      </w:r>
      <w:r w:rsidR="006A13FA">
        <w:rPr>
          <w:rtl/>
        </w:rPr>
        <w:t>:</w:t>
      </w:r>
      <w:r w:rsidRPr="006F18E4">
        <w:rPr>
          <w:rtl/>
        </w:rPr>
        <w:t xml:space="preserve"> ٢ / ٣٨٧</w:t>
      </w:r>
      <w:r w:rsidR="006A13FA">
        <w:rPr>
          <w:rtl/>
        </w:rPr>
        <w:t>،</w:t>
      </w:r>
      <w:r w:rsidRPr="006F18E4">
        <w:rPr>
          <w:rtl/>
        </w:rPr>
        <w:t xml:space="preserve"> وتاريخ الإسلام للذهبي</w:t>
      </w:r>
      <w:r w:rsidR="006A13FA">
        <w:rPr>
          <w:rtl/>
        </w:rPr>
        <w:t>:</w:t>
      </w:r>
      <w:r w:rsidRPr="006F18E4">
        <w:rPr>
          <w:rtl/>
        </w:rPr>
        <w:t xml:space="preserve"> ٣ / ٥٣٨</w:t>
      </w:r>
      <w:r w:rsidR="006A13FA">
        <w:rPr>
          <w:rtl/>
        </w:rPr>
        <w:t>،</w:t>
      </w:r>
      <w:r w:rsidRPr="006F18E4">
        <w:rPr>
          <w:rtl/>
        </w:rPr>
        <w:t xml:space="preserve"> ووقعة صفّين</w:t>
      </w:r>
      <w:r w:rsidR="006A13FA">
        <w:rPr>
          <w:rtl/>
        </w:rPr>
        <w:t>:</w:t>
      </w:r>
      <w:r w:rsidRPr="006F18E4">
        <w:rPr>
          <w:rtl/>
        </w:rPr>
        <w:t xml:space="preserve"> ٢٠٢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(٤) راجع مُروج الذهب</w:t>
      </w:r>
      <w:r w:rsidR="006A13FA">
        <w:rPr>
          <w:rtl/>
        </w:rPr>
        <w:t>:</w:t>
      </w:r>
      <w:r w:rsidRPr="006F18E4">
        <w:rPr>
          <w:rtl/>
        </w:rPr>
        <w:t xml:space="preserve"> ٢ / ٤٠٠</w:t>
      </w:r>
      <w:r w:rsidR="006A13FA">
        <w:rPr>
          <w:rtl/>
        </w:rPr>
        <w:t>،</w:t>
      </w:r>
      <w:r w:rsidRPr="006F18E4">
        <w:rPr>
          <w:rtl/>
        </w:rPr>
        <w:t xml:space="preserve"> وتاريخ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٥ / ٤٨</w:t>
      </w:r>
      <w:r w:rsidR="006A13FA">
        <w:rPr>
          <w:rtl/>
        </w:rPr>
        <w:t>،</w:t>
      </w:r>
      <w:r w:rsidRPr="006F18E4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6F18E4">
        <w:rPr>
          <w:rtl/>
        </w:rPr>
        <w:t xml:space="preserve"> ٧ / ٢٧٣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(٥) الرَّقَّة</w:t>
      </w:r>
      <w:r w:rsidR="006A13FA">
        <w:rPr>
          <w:rtl/>
        </w:rPr>
        <w:t>:</w:t>
      </w:r>
      <w:r w:rsidRPr="006F18E4">
        <w:rPr>
          <w:rtl/>
        </w:rPr>
        <w:t xml:space="preserve"> من مُدن سوريا الحاليّة</w:t>
      </w:r>
      <w:r w:rsidR="006A13FA">
        <w:rPr>
          <w:rtl/>
        </w:rPr>
        <w:t>،</w:t>
      </w:r>
      <w:r w:rsidRPr="006F18E4">
        <w:rPr>
          <w:rtl/>
        </w:rPr>
        <w:t xml:space="preserve"> وهي مدينة مشهورة تقع على الفرات</w:t>
      </w:r>
      <w:r w:rsidR="006A13FA">
        <w:rPr>
          <w:rtl/>
        </w:rPr>
        <w:t>،</w:t>
      </w:r>
      <w:r w:rsidRPr="006F18E4">
        <w:rPr>
          <w:rtl/>
        </w:rPr>
        <w:t xml:space="preserve"> بينها وبين حرّان ثلاثة أيّام</w:t>
      </w:r>
      <w:r w:rsidR="006A13FA">
        <w:rPr>
          <w:rtl/>
        </w:rPr>
        <w:t>،</w:t>
      </w:r>
      <w:r w:rsidRPr="006F18E4">
        <w:rPr>
          <w:rtl/>
        </w:rPr>
        <w:t xml:space="preserve"> وهي قريبة من صفّين (راجع معجم البلدان</w:t>
      </w:r>
      <w:r w:rsidR="006A13FA">
        <w:rPr>
          <w:rtl/>
        </w:rPr>
        <w:t>:</w:t>
      </w:r>
      <w:r w:rsidRPr="006F18E4">
        <w:rPr>
          <w:rtl/>
        </w:rPr>
        <w:t xml:space="preserve"> ٣ / ٥٩)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(٦) بَالِس</w:t>
      </w:r>
      <w:r w:rsidR="006A13FA">
        <w:rPr>
          <w:rtl/>
        </w:rPr>
        <w:t>:</w:t>
      </w:r>
      <w:r w:rsidRPr="006F18E4">
        <w:rPr>
          <w:rtl/>
        </w:rPr>
        <w:t xml:space="preserve"> بلدة بالشام بين حلب والرَّقّة</w:t>
      </w:r>
      <w:r w:rsidR="006A13FA">
        <w:rPr>
          <w:rtl/>
        </w:rPr>
        <w:t>،</w:t>
      </w:r>
      <w:r w:rsidRPr="006F18E4">
        <w:rPr>
          <w:rtl/>
        </w:rPr>
        <w:t xml:space="preserve"> في الساحل الغربي من الفرات</w:t>
      </w:r>
      <w:r w:rsidR="006A13FA">
        <w:rPr>
          <w:rtl/>
        </w:rPr>
        <w:t>،</w:t>
      </w:r>
      <w:r w:rsidRPr="006F18E4">
        <w:rPr>
          <w:rtl/>
        </w:rPr>
        <w:t xml:space="preserve"> أسفل صفّين (راجع معجم البلدان</w:t>
      </w:r>
      <w:r w:rsidR="006A13FA">
        <w:rPr>
          <w:rtl/>
        </w:rPr>
        <w:t>:</w:t>
      </w:r>
      <w:r w:rsidRPr="006F18E4">
        <w:rPr>
          <w:rtl/>
        </w:rPr>
        <w:t xml:space="preserve"> ١ / ٣٢٨)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(٧) معجم البلدان</w:t>
      </w:r>
      <w:r w:rsidR="006A13FA">
        <w:rPr>
          <w:rtl/>
        </w:rPr>
        <w:t>:</w:t>
      </w:r>
      <w:r w:rsidRPr="006F18E4">
        <w:rPr>
          <w:rtl/>
        </w:rPr>
        <w:t xml:space="preserve"> ٣ / ٤١٤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(٨) جدول المسافات للقطر العربي السوري</w:t>
      </w:r>
      <w:r w:rsidR="006A13FA">
        <w:rPr>
          <w:rtl/>
        </w:rPr>
        <w:t>:</w:t>
      </w:r>
      <w:r w:rsidRPr="006F18E4">
        <w:rPr>
          <w:rtl/>
        </w:rPr>
        <w:t xml:space="preserve"> ١٢٧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183" w:name="_Toc428706988"/>
      <w:r w:rsidRPr="006F18E4">
        <w:rPr>
          <w:rtl/>
        </w:rPr>
        <w:lastRenderedPageBreak/>
        <w:t>١ / ٣ عدد المُشاركين فيها</w:t>
      </w:r>
      <w:bookmarkEnd w:id="183"/>
      <w:r w:rsidRPr="006F18E4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ذُكرت أعداد مُتضاربة عن عدد جيشَيّ الإمام عليّ (عليه السلام) ومعاوية</w:t>
      </w:r>
      <w:r w:rsidR="006A13FA">
        <w:rPr>
          <w:rtl/>
        </w:rPr>
        <w:t>.</w:t>
      </w:r>
      <w:r w:rsidRPr="00901DB2">
        <w:rPr>
          <w:rtl/>
        </w:rPr>
        <w:t xml:space="preserve"> ولعلّ سبب ذلك يعود إلى أنّ بعضهم ذكر عدد المقاتلين فقط</w:t>
      </w:r>
      <w:r w:rsidR="006A13FA">
        <w:rPr>
          <w:rtl/>
        </w:rPr>
        <w:t>،</w:t>
      </w:r>
      <w:r w:rsidRPr="00901DB2">
        <w:rPr>
          <w:rtl/>
        </w:rPr>
        <w:t xml:space="preserve"> بينما أضاف بعضٌ آخر الخدم والغُلمان</w:t>
      </w:r>
      <w:r w:rsidR="006A13FA">
        <w:rPr>
          <w:rtl/>
        </w:rPr>
        <w:t>،</w:t>
      </w:r>
      <w:r w:rsidRPr="00901DB2">
        <w:rPr>
          <w:rtl/>
        </w:rPr>
        <w:t xml:space="preserve"> وزاد عليهم آخرون كلَّ مَن يرافق الجيوش عادةً من جماعات الميرة</w:t>
      </w:r>
      <w:r w:rsidR="006A13FA">
        <w:rPr>
          <w:rtl/>
        </w:rPr>
        <w:t>،</w:t>
      </w:r>
      <w:r w:rsidRPr="00901DB2">
        <w:rPr>
          <w:rtl/>
        </w:rPr>
        <w:t xml:space="preserve"> والنساء والأطفال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ومع أنّ النصوص التاريخيّة أشارت إلى أنّ جيش الإمام عليّ (عليه السلام) بلغ قوامه</w:t>
      </w:r>
      <w:r w:rsidR="006A13FA">
        <w:rPr>
          <w:rtl/>
        </w:rPr>
        <w:t>:</w:t>
      </w:r>
      <w:r w:rsidRPr="00901DB2">
        <w:rPr>
          <w:rtl/>
        </w:rPr>
        <w:t xml:space="preserve"> ١٢٠ ألفاً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أو ١٥٠ ألفاً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أو ٩٥ ألفاً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أو أكثر من ١٠٠ ألف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أو ٥٠ ألفاً </w:t>
      </w:r>
      <w:r w:rsidRPr="003D7F07">
        <w:rPr>
          <w:rStyle w:val="libFootnotenumChar"/>
          <w:rtl/>
        </w:rPr>
        <w:t>(٥)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على اختلاف بينها</w:t>
      </w:r>
      <w:r w:rsidR="006A13FA">
        <w:rPr>
          <w:rtl/>
        </w:rPr>
        <w:t>،</w:t>
      </w:r>
      <w:r w:rsidRPr="00901DB2">
        <w:rPr>
          <w:rtl/>
        </w:rPr>
        <w:t xml:space="preserve"> إلاّ أنّ المشهور هو أنّ عدد جيش الإمام كان تسعين ألفاً </w:t>
      </w:r>
      <w:r w:rsidRPr="003D7F07">
        <w:rPr>
          <w:rStyle w:val="libFootnotenumChar"/>
          <w:rtl/>
        </w:rPr>
        <w:t>(٦)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وتضاربت الروايات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أيضاً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بخصوص عدد جيش معاوية ما بين</w:t>
      </w:r>
      <w:r w:rsidR="006A13FA">
        <w:rPr>
          <w:rtl/>
        </w:rPr>
        <w:t>:</w:t>
      </w:r>
      <w:r w:rsidRPr="00901DB2">
        <w:rPr>
          <w:rtl/>
        </w:rPr>
        <w:t xml:space="preserve"> ٦٠ ألفاً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،</w:t>
      </w:r>
      <w:r w:rsidRPr="00901DB2">
        <w:rPr>
          <w:rtl/>
        </w:rPr>
        <w:t xml:space="preserve"> و٧٠ ألفاً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،</w:t>
      </w:r>
      <w:r w:rsidRPr="00901DB2">
        <w:rPr>
          <w:rtl/>
        </w:rPr>
        <w:t xml:space="preserve"> و٨٣ ألفاً </w:t>
      </w:r>
      <w:r w:rsidRPr="003D7F07">
        <w:rPr>
          <w:rStyle w:val="libFootnotenumChar"/>
          <w:rtl/>
        </w:rPr>
        <w:t>(٩)</w:t>
      </w:r>
      <w:r w:rsidR="006A13FA">
        <w:rPr>
          <w:rtl/>
        </w:rPr>
        <w:t>،</w:t>
      </w:r>
      <w:r w:rsidRPr="006A13FA">
        <w:rPr>
          <w:rtl/>
        </w:rPr>
        <w:t xml:space="preserve"> </w:t>
      </w:r>
      <w:r w:rsidRPr="00901DB2">
        <w:rPr>
          <w:rtl/>
        </w:rPr>
        <w:t xml:space="preserve">و٩٠ ألفاً </w:t>
      </w:r>
      <w:r w:rsidRPr="003D7F07">
        <w:rPr>
          <w:rStyle w:val="libFootnotenumChar"/>
          <w:rtl/>
        </w:rPr>
        <w:t>(١٠)</w:t>
      </w:r>
      <w:r w:rsidR="006A13FA">
        <w:rPr>
          <w:rtl/>
        </w:rPr>
        <w:t>،</w:t>
      </w:r>
      <w:r w:rsidRPr="00901DB2">
        <w:rPr>
          <w:rtl/>
        </w:rPr>
        <w:t xml:space="preserve"> ومئة ألف </w:t>
      </w:r>
      <w:r w:rsidRPr="003D7F07">
        <w:rPr>
          <w:rStyle w:val="libFootnotenumChar"/>
          <w:rtl/>
        </w:rPr>
        <w:t>(١١)</w:t>
      </w:r>
      <w:r w:rsidR="006A13FA" w:rsidRPr="006A13FA">
        <w:rPr>
          <w:rtl/>
        </w:rPr>
        <w:t>،</w:t>
      </w:r>
      <w:r w:rsidRPr="006A13FA">
        <w:rPr>
          <w:rtl/>
        </w:rPr>
        <w:t xml:space="preserve"> </w:t>
      </w:r>
      <w:r w:rsidRPr="00901DB2">
        <w:rPr>
          <w:rtl/>
        </w:rPr>
        <w:t xml:space="preserve">ومئة وعشرين ألفاً </w:t>
      </w:r>
      <w:r w:rsidRPr="003D7F07">
        <w:rPr>
          <w:rStyle w:val="libFootnotenumChar"/>
          <w:rtl/>
        </w:rPr>
        <w:t>(١٢)</w:t>
      </w:r>
      <w:r w:rsidR="006A13FA" w:rsidRPr="006A13FA">
        <w:rPr>
          <w:rtl/>
        </w:rPr>
        <w:t>،</w:t>
      </w:r>
      <w:r w:rsidRPr="006A13FA">
        <w:rPr>
          <w:rtl/>
        </w:rPr>
        <w:t xml:space="preserve"> </w:t>
      </w:r>
      <w:r w:rsidRPr="00901DB2">
        <w:rPr>
          <w:rtl/>
        </w:rPr>
        <w:t xml:space="preserve">و١٣٠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(١) معجم البلدان</w:t>
      </w:r>
      <w:r w:rsidR="006A13FA">
        <w:rPr>
          <w:rtl/>
        </w:rPr>
        <w:t>:</w:t>
      </w:r>
      <w:r w:rsidRPr="006F18E4">
        <w:rPr>
          <w:rtl/>
        </w:rPr>
        <w:t xml:space="preserve"> ٣ / ٤١٤</w:t>
      </w:r>
      <w:r w:rsidR="006A13FA">
        <w:rPr>
          <w:rtl/>
        </w:rPr>
        <w:t>،</w:t>
      </w:r>
      <w:r w:rsidRPr="006F18E4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6F18E4">
        <w:rPr>
          <w:rtl/>
        </w:rPr>
        <w:t xml:space="preserve"> ٧ / ٢٧٥ عن صفوان بن عمرو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(٢) البداية والنهاية</w:t>
      </w:r>
      <w:r w:rsidR="006A13FA">
        <w:rPr>
          <w:rtl/>
        </w:rPr>
        <w:t>:</w:t>
      </w:r>
      <w:r w:rsidRPr="006F18E4">
        <w:rPr>
          <w:rtl/>
        </w:rPr>
        <w:t xml:space="preserve"> ٧ / ٢٦١ عن جابر الجعفي</w:t>
      </w:r>
      <w:r w:rsidR="006A13FA">
        <w:rPr>
          <w:rtl/>
        </w:rPr>
        <w:t>،</w:t>
      </w:r>
      <w:r w:rsidRPr="006F18E4">
        <w:rPr>
          <w:rtl/>
        </w:rPr>
        <w:t xml:space="preserve"> عن الإمام الباقر (عليه السلام) وزيد بن أنس وغيرهما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(٣) العُقد الفريد</w:t>
      </w:r>
      <w:r w:rsidR="006A13FA">
        <w:rPr>
          <w:rtl/>
        </w:rPr>
        <w:t>:</w:t>
      </w:r>
      <w:r w:rsidRPr="006F18E4">
        <w:rPr>
          <w:rtl/>
        </w:rPr>
        <w:t xml:space="preserve"> ٣ / ٣٣٢ عن ابن أبي شيبة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(٤) البداية والنهاية</w:t>
      </w:r>
      <w:r w:rsidR="006A13FA">
        <w:rPr>
          <w:rtl/>
        </w:rPr>
        <w:t>:</w:t>
      </w:r>
      <w:r w:rsidRPr="006F18E4">
        <w:rPr>
          <w:rtl/>
        </w:rPr>
        <w:t xml:space="preserve"> ٧ / ٢٦١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(٥) أنساب الأشراف</w:t>
      </w:r>
      <w:r w:rsidR="006A13FA">
        <w:rPr>
          <w:rtl/>
        </w:rPr>
        <w:t>:</w:t>
      </w:r>
      <w:r w:rsidRPr="006F18E4">
        <w:rPr>
          <w:rtl/>
        </w:rPr>
        <w:t xml:space="preserve"> ٣ / ٩٧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(٦) مُروج الذهب</w:t>
      </w:r>
      <w:r w:rsidR="006A13FA">
        <w:rPr>
          <w:rtl/>
        </w:rPr>
        <w:t>:</w:t>
      </w:r>
      <w:r w:rsidRPr="006F18E4">
        <w:rPr>
          <w:rtl/>
        </w:rPr>
        <w:t xml:space="preserve"> ٢ / ٣٨٤</w:t>
      </w:r>
      <w:r w:rsidR="006A13FA">
        <w:rPr>
          <w:rtl/>
        </w:rPr>
        <w:t>،</w:t>
      </w:r>
      <w:r w:rsidRPr="006F18E4">
        <w:rPr>
          <w:rtl/>
        </w:rPr>
        <w:t xml:space="preserve"> الفتوح</w:t>
      </w:r>
      <w:r w:rsidR="006A13FA">
        <w:rPr>
          <w:rtl/>
        </w:rPr>
        <w:t>:</w:t>
      </w:r>
      <w:r w:rsidRPr="006F18E4">
        <w:rPr>
          <w:rtl/>
        </w:rPr>
        <w:t xml:space="preserve"> ٢ / ٥٤٤</w:t>
      </w:r>
      <w:r w:rsidR="006A13FA">
        <w:rPr>
          <w:rtl/>
        </w:rPr>
        <w:t>،</w:t>
      </w:r>
      <w:r w:rsidRPr="006F18E4">
        <w:rPr>
          <w:rtl/>
        </w:rPr>
        <w:t xml:space="preserve"> معجم البلدان</w:t>
      </w:r>
      <w:r w:rsidR="006A13FA">
        <w:rPr>
          <w:rtl/>
        </w:rPr>
        <w:t>:</w:t>
      </w:r>
      <w:r w:rsidRPr="006F18E4">
        <w:rPr>
          <w:rtl/>
        </w:rPr>
        <w:t xml:space="preserve"> ٣ / ٤١٤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(٧) البداية والنهاية</w:t>
      </w:r>
      <w:r w:rsidR="006A13FA">
        <w:rPr>
          <w:rtl/>
        </w:rPr>
        <w:t>:</w:t>
      </w:r>
      <w:r w:rsidRPr="006F18E4">
        <w:rPr>
          <w:rtl/>
        </w:rPr>
        <w:t xml:space="preserve"> ٧ / ٢٧٥ عن صفوان بن عمرو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(٨) أنساب الأشراف</w:t>
      </w:r>
      <w:r w:rsidR="006A13FA">
        <w:rPr>
          <w:rtl/>
        </w:rPr>
        <w:t>:</w:t>
      </w:r>
      <w:r w:rsidRPr="006F18E4">
        <w:rPr>
          <w:rtl/>
        </w:rPr>
        <w:t xml:space="preserve"> ٣ / ٩٧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(٩) الإمامة والسياسة</w:t>
      </w:r>
      <w:r w:rsidR="006A13FA">
        <w:rPr>
          <w:rtl/>
        </w:rPr>
        <w:t>:</w:t>
      </w:r>
      <w:r w:rsidRPr="006F18E4">
        <w:rPr>
          <w:rtl/>
        </w:rPr>
        <w:t xml:space="preserve"> ١ / ١٢٣</w:t>
      </w:r>
      <w:r w:rsidR="006A13FA">
        <w:rPr>
          <w:rtl/>
        </w:rPr>
        <w:t>،</w:t>
      </w:r>
      <w:r w:rsidRPr="006F18E4">
        <w:rPr>
          <w:rtl/>
        </w:rPr>
        <w:t xml:space="preserve"> الفتوح</w:t>
      </w:r>
      <w:r w:rsidR="006A13FA">
        <w:rPr>
          <w:rtl/>
        </w:rPr>
        <w:t>:</w:t>
      </w:r>
      <w:r w:rsidRPr="006F18E4">
        <w:rPr>
          <w:rtl/>
        </w:rPr>
        <w:t xml:space="preserve"> ٢ / ٥٣٨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(١٠) معجم البلدان</w:t>
      </w:r>
      <w:r w:rsidR="006A13FA">
        <w:rPr>
          <w:rtl/>
        </w:rPr>
        <w:t>:</w:t>
      </w:r>
      <w:r w:rsidRPr="006F18E4">
        <w:rPr>
          <w:rtl/>
        </w:rPr>
        <w:t xml:space="preserve"> ٣ / ٤١٤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(١١) أنساب الأشراف</w:t>
      </w:r>
      <w:r w:rsidR="006A13FA">
        <w:rPr>
          <w:rtl/>
        </w:rPr>
        <w:t>:</w:t>
      </w:r>
      <w:r w:rsidRPr="006F18E4">
        <w:rPr>
          <w:rtl/>
        </w:rPr>
        <w:t xml:space="preserve"> ٣ / ٩٧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(١٢) معجم البلدان</w:t>
      </w:r>
      <w:r w:rsidR="006A13FA">
        <w:rPr>
          <w:rtl/>
        </w:rPr>
        <w:t>:</w:t>
      </w:r>
      <w:r w:rsidRPr="006F18E4">
        <w:rPr>
          <w:rtl/>
        </w:rPr>
        <w:t xml:space="preserve"> ٣ / ٤١٤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ألفاً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إلاّ أنّ الروايات التي تُصرّح بأن عددهم كان خمسةً وثمانين ألفاً هي الأشهر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84" w:name="_Toc428706989"/>
      <w:r w:rsidRPr="006F18E4">
        <w:rPr>
          <w:rtl/>
        </w:rPr>
        <w:t>١ / ٤ قادة جيش الإمام</w:t>
      </w:r>
      <w:bookmarkEnd w:id="184"/>
      <w:r w:rsidRPr="006F18E4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قائد خيّالة الكوفة</w:t>
      </w:r>
      <w:r w:rsidR="006A13FA">
        <w:rPr>
          <w:rtl/>
        </w:rPr>
        <w:t>:</w:t>
      </w:r>
      <w:r w:rsidRPr="00901DB2">
        <w:rPr>
          <w:rtl/>
        </w:rPr>
        <w:t xml:space="preserve"> مالك الأشتر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قائد خيّالة البصرة</w:t>
      </w:r>
      <w:r w:rsidR="006A13FA">
        <w:rPr>
          <w:rtl/>
        </w:rPr>
        <w:t>:</w:t>
      </w:r>
      <w:r w:rsidRPr="00901DB2">
        <w:rPr>
          <w:rtl/>
        </w:rPr>
        <w:t xml:space="preserve"> سهل بن حُنيف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قائد رجّالة الكوفة</w:t>
      </w:r>
      <w:r w:rsidR="006A13FA">
        <w:rPr>
          <w:rtl/>
        </w:rPr>
        <w:t>:</w:t>
      </w:r>
      <w:r w:rsidRPr="00901DB2">
        <w:rPr>
          <w:rtl/>
        </w:rPr>
        <w:t xml:space="preserve"> عمّار بن ياسر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قائد قرّاء أهل البصرة</w:t>
      </w:r>
      <w:r w:rsidR="006A13FA">
        <w:rPr>
          <w:rtl/>
        </w:rPr>
        <w:t>:</w:t>
      </w:r>
      <w:r w:rsidRPr="00901DB2">
        <w:rPr>
          <w:rtl/>
        </w:rPr>
        <w:t xml:space="preserve"> مسعر بن فدكي التميمي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قائد قرّاء أهل الكوفة</w:t>
      </w:r>
      <w:r w:rsidR="006A13FA">
        <w:rPr>
          <w:rtl/>
        </w:rPr>
        <w:t>:</w:t>
      </w:r>
      <w:r w:rsidRPr="00901DB2">
        <w:rPr>
          <w:rtl/>
        </w:rPr>
        <w:t xml:space="preserve"> عبد الله بن بُدَيل</w:t>
      </w:r>
      <w:r w:rsidR="006A13FA">
        <w:rPr>
          <w:rtl/>
        </w:rPr>
        <w:t>،</w:t>
      </w:r>
      <w:r w:rsidRPr="00901DB2">
        <w:rPr>
          <w:rtl/>
        </w:rPr>
        <w:t xml:space="preserve"> وعمّار بن ياسر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صاحب اللواء</w:t>
      </w:r>
      <w:r w:rsidR="006A13FA">
        <w:rPr>
          <w:rtl/>
        </w:rPr>
        <w:t>:</w:t>
      </w:r>
      <w:r w:rsidRPr="00901DB2">
        <w:rPr>
          <w:rtl/>
        </w:rPr>
        <w:t xml:space="preserve"> هاشم بن عُتبة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آمر الميمنة</w:t>
      </w:r>
      <w:r w:rsidR="006A13FA">
        <w:rPr>
          <w:rtl/>
        </w:rPr>
        <w:t>:</w:t>
      </w:r>
      <w:r w:rsidRPr="00901DB2">
        <w:rPr>
          <w:rtl/>
        </w:rPr>
        <w:t xml:space="preserve"> الأشعث بن قيس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آمر الميسرة</w:t>
      </w:r>
      <w:r w:rsidR="006A13FA">
        <w:rPr>
          <w:rtl/>
        </w:rPr>
        <w:t>:</w:t>
      </w:r>
      <w:r w:rsidRPr="00901DB2">
        <w:rPr>
          <w:rtl/>
        </w:rPr>
        <w:t xml:space="preserve"> عبد الله بن عبّاس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(١) البداية والنهاية</w:t>
      </w:r>
      <w:r w:rsidR="006A13FA">
        <w:rPr>
          <w:rtl/>
        </w:rPr>
        <w:t>:</w:t>
      </w:r>
      <w:r w:rsidRPr="006F18E4">
        <w:rPr>
          <w:rtl/>
        </w:rPr>
        <w:t xml:space="preserve"> ٧ / ٢٦١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(٢) مُروج الذهب</w:t>
      </w:r>
      <w:r w:rsidR="006A13FA">
        <w:rPr>
          <w:rtl/>
        </w:rPr>
        <w:t>:</w:t>
      </w:r>
      <w:r w:rsidRPr="006F18E4">
        <w:rPr>
          <w:rtl/>
        </w:rPr>
        <w:t xml:space="preserve"> ٢ / ٣٨٤</w:t>
      </w:r>
      <w:r w:rsidR="006A13FA">
        <w:rPr>
          <w:rtl/>
        </w:rPr>
        <w:t>،</w:t>
      </w:r>
      <w:r w:rsidRPr="006F18E4">
        <w:rPr>
          <w:rtl/>
        </w:rPr>
        <w:t xml:space="preserve"> العقد الفريد</w:t>
      </w:r>
      <w:r w:rsidR="006A13FA">
        <w:rPr>
          <w:rtl/>
        </w:rPr>
        <w:t>:</w:t>
      </w:r>
      <w:r w:rsidRPr="006F18E4">
        <w:rPr>
          <w:rtl/>
        </w:rPr>
        <w:t xml:space="preserve"> ٣ / ٣٣٢</w:t>
      </w:r>
      <w:r w:rsidR="006A13FA">
        <w:rPr>
          <w:rtl/>
        </w:rPr>
        <w:t>،</w:t>
      </w:r>
      <w:r w:rsidRPr="006F18E4">
        <w:rPr>
          <w:rtl/>
        </w:rPr>
        <w:t xml:space="preserve"> وفيه</w:t>
      </w:r>
      <w:r w:rsidR="006A13FA">
        <w:rPr>
          <w:rtl/>
        </w:rPr>
        <w:t>:</w:t>
      </w:r>
      <w:r w:rsidRPr="006F18E4">
        <w:rPr>
          <w:rtl/>
        </w:rPr>
        <w:t xml:space="preserve"> </w:t>
      </w:r>
      <w:r w:rsidR="006A13FA">
        <w:rPr>
          <w:rtl/>
        </w:rPr>
        <w:t>(</w:t>
      </w:r>
      <w:r w:rsidRPr="006F18E4">
        <w:rPr>
          <w:rtl/>
        </w:rPr>
        <w:t>بضع وثمانون ألفاً</w:t>
      </w:r>
      <w:r w:rsidR="006A13FA">
        <w:rPr>
          <w:rtl/>
        </w:rPr>
        <w:t>).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(٣)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٥ / ١١</w:t>
      </w:r>
      <w:r w:rsidR="006A13FA">
        <w:rPr>
          <w:rtl/>
        </w:rPr>
        <w:t>،</w:t>
      </w:r>
      <w:r w:rsidRPr="006F18E4">
        <w:rPr>
          <w:rtl/>
        </w:rPr>
        <w:t xml:space="preserve"> الأخبار الطوال</w:t>
      </w:r>
      <w:r w:rsidR="006A13FA">
        <w:rPr>
          <w:rtl/>
        </w:rPr>
        <w:t>:</w:t>
      </w:r>
      <w:r w:rsidRPr="006F18E4">
        <w:rPr>
          <w:rtl/>
        </w:rPr>
        <w:t xml:space="preserve"> ١٧١</w:t>
      </w:r>
      <w:r w:rsidR="006A13FA">
        <w:rPr>
          <w:rtl/>
        </w:rPr>
        <w:t>،</w:t>
      </w:r>
      <w:r w:rsidRPr="006F18E4">
        <w:rPr>
          <w:rtl/>
        </w:rPr>
        <w:t xml:space="preserve">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٢٠٥ وص ٢٠٨</w:t>
      </w:r>
      <w:r w:rsidR="006A13FA">
        <w:rPr>
          <w:rtl/>
        </w:rPr>
        <w:t>،</w:t>
      </w:r>
      <w:r w:rsidRPr="006F18E4">
        <w:rPr>
          <w:rtl/>
        </w:rPr>
        <w:t xml:space="preserve"> وفيها</w:t>
      </w:r>
      <w:r w:rsidR="006A13FA">
        <w:rPr>
          <w:rtl/>
        </w:rPr>
        <w:t>:</w:t>
      </w:r>
      <w:r w:rsidRPr="006F18E4">
        <w:rPr>
          <w:rtl/>
        </w:rPr>
        <w:t xml:space="preserve"> </w:t>
      </w:r>
      <w:r w:rsidR="006A13FA">
        <w:rPr>
          <w:rtl/>
        </w:rPr>
        <w:t>(</w:t>
      </w:r>
      <w:r w:rsidRPr="006F18E4">
        <w:rPr>
          <w:rtl/>
        </w:rPr>
        <w:t>على الخيل</w:t>
      </w:r>
      <w:r w:rsidR="006A13FA">
        <w:rPr>
          <w:rtl/>
        </w:rPr>
        <w:t>:</w:t>
      </w:r>
      <w:r w:rsidRPr="006F18E4">
        <w:rPr>
          <w:rtl/>
        </w:rPr>
        <w:t xml:space="preserve"> عمّار بن ياسر</w:t>
      </w:r>
      <w:r w:rsidR="006A13FA">
        <w:rPr>
          <w:rtl/>
        </w:rPr>
        <w:t>).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(٤)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٥ / ١١</w:t>
      </w:r>
      <w:r w:rsidR="006A13FA">
        <w:rPr>
          <w:rtl/>
        </w:rPr>
        <w:t>،</w:t>
      </w:r>
      <w:r w:rsidRPr="006F18E4">
        <w:rPr>
          <w:rtl/>
        </w:rPr>
        <w:t xml:space="preserve">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٢٠٨</w:t>
      </w:r>
      <w:r w:rsidR="006A13FA">
        <w:rPr>
          <w:rtl/>
        </w:rPr>
        <w:t>،</w:t>
      </w:r>
      <w:r w:rsidRPr="006F18E4">
        <w:rPr>
          <w:rtl/>
        </w:rPr>
        <w:t xml:space="preserve"> وفيه</w:t>
      </w:r>
      <w:r w:rsidR="006A13FA">
        <w:rPr>
          <w:rtl/>
        </w:rPr>
        <w:t>:</w:t>
      </w:r>
      <w:r w:rsidRPr="006F18E4">
        <w:rPr>
          <w:rtl/>
        </w:rPr>
        <w:t xml:space="preserve"> </w:t>
      </w:r>
      <w:r w:rsidR="006A13FA">
        <w:rPr>
          <w:rtl/>
        </w:rPr>
        <w:t>(</w:t>
      </w:r>
      <w:r w:rsidRPr="006F18E4">
        <w:rPr>
          <w:rtl/>
        </w:rPr>
        <w:t>مسعود</w:t>
      </w:r>
      <w:r w:rsidR="006A13FA">
        <w:rPr>
          <w:rtl/>
        </w:rPr>
        <w:t>)</w:t>
      </w:r>
      <w:r w:rsidRPr="006F18E4">
        <w:rPr>
          <w:rtl/>
        </w:rPr>
        <w:t xml:space="preserve"> بدل </w:t>
      </w:r>
      <w:r w:rsidR="006A13FA">
        <w:rPr>
          <w:rtl/>
        </w:rPr>
        <w:t>(</w:t>
      </w:r>
      <w:r w:rsidRPr="006F18E4">
        <w:rPr>
          <w:rtl/>
        </w:rPr>
        <w:t>مسعر</w:t>
      </w:r>
      <w:r w:rsidR="006A13FA">
        <w:rPr>
          <w:rtl/>
        </w:rPr>
        <w:t>).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(٥)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٥ / ١١</w:t>
      </w:r>
      <w:r w:rsidR="006A13FA">
        <w:rPr>
          <w:rtl/>
        </w:rPr>
        <w:t>،</w:t>
      </w:r>
      <w:r w:rsidRPr="006F18E4">
        <w:rPr>
          <w:rtl/>
        </w:rPr>
        <w:t xml:space="preserve"> الأخبار الطوال</w:t>
      </w:r>
      <w:r w:rsidR="006A13FA">
        <w:rPr>
          <w:rtl/>
        </w:rPr>
        <w:t>:</w:t>
      </w:r>
      <w:r w:rsidRPr="006F18E4">
        <w:rPr>
          <w:rtl/>
        </w:rPr>
        <w:t xml:space="preserve"> ١٧١</w:t>
      </w:r>
      <w:r w:rsidR="006A13FA">
        <w:rPr>
          <w:rtl/>
        </w:rPr>
        <w:t>،</w:t>
      </w:r>
      <w:r w:rsidRPr="006F18E4">
        <w:rPr>
          <w:rtl/>
        </w:rPr>
        <w:t xml:space="preserve">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٢٠٥</w:t>
      </w:r>
      <w:r w:rsidR="006A13FA">
        <w:rPr>
          <w:rtl/>
        </w:rPr>
        <w:t>،</w:t>
      </w:r>
      <w:r w:rsidRPr="006F18E4">
        <w:rPr>
          <w:rtl/>
        </w:rPr>
        <w:t xml:space="preserve"> وفيهما</w:t>
      </w:r>
      <w:r w:rsidR="006A13FA">
        <w:rPr>
          <w:rtl/>
        </w:rPr>
        <w:t>:</w:t>
      </w:r>
      <w:r w:rsidRPr="006F18E4">
        <w:rPr>
          <w:rtl/>
        </w:rPr>
        <w:t xml:space="preserve"> </w:t>
      </w:r>
      <w:r w:rsidR="006A13FA">
        <w:rPr>
          <w:rtl/>
        </w:rPr>
        <w:t>(</w:t>
      </w:r>
      <w:r w:rsidRPr="006F18E4">
        <w:rPr>
          <w:rtl/>
        </w:rPr>
        <w:t>على الرجّالة</w:t>
      </w:r>
      <w:r w:rsidR="006A13FA">
        <w:rPr>
          <w:rtl/>
        </w:rPr>
        <w:t>:</w:t>
      </w:r>
      <w:r w:rsidRPr="006F18E4">
        <w:rPr>
          <w:rtl/>
        </w:rPr>
        <w:t xml:space="preserve"> عبد الله بن بُدَيل</w:t>
      </w:r>
      <w:r w:rsidR="006A13FA">
        <w:rPr>
          <w:rtl/>
        </w:rPr>
        <w:t>)</w:t>
      </w:r>
      <w:r w:rsidRPr="006F18E4">
        <w:rPr>
          <w:rtl/>
        </w:rPr>
        <w:t xml:space="preserve"> وص ٢٠٨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(٦)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٥ / ١١</w:t>
      </w:r>
      <w:r w:rsidR="006A13FA">
        <w:rPr>
          <w:rtl/>
        </w:rPr>
        <w:t>،</w:t>
      </w:r>
      <w:r w:rsidRPr="006F18E4">
        <w:rPr>
          <w:rtl/>
        </w:rPr>
        <w:t xml:space="preserve"> الأخبار الطوال</w:t>
      </w:r>
      <w:r w:rsidR="006A13FA">
        <w:rPr>
          <w:rtl/>
        </w:rPr>
        <w:t>:</w:t>
      </w:r>
      <w:r w:rsidRPr="006F18E4">
        <w:rPr>
          <w:rtl/>
        </w:rPr>
        <w:t xml:space="preserve"> ١٧١</w:t>
      </w:r>
      <w:r w:rsidR="006A13FA">
        <w:rPr>
          <w:rtl/>
        </w:rPr>
        <w:t>،</w:t>
      </w:r>
      <w:r w:rsidRPr="006F18E4">
        <w:rPr>
          <w:rtl/>
        </w:rPr>
        <w:t xml:space="preserve">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٢٠٥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آمر رجّالة الميمنة</w:t>
      </w:r>
      <w:r w:rsidR="006A13FA">
        <w:rPr>
          <w:rtl/>
        </w:rPr>
        <w:t>:</w:t>
      </w:r>
      <w:r w:rsidRPr="00901DB2">
        <w:rPr>
          <w:rtl/>
        </w:rPr>
        <w:t xml:space="preserve"> سليمان بن صُرَد الخزاعي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آمر رجّالة الميسرة</w:t>
      </w:r>
      <w:r w:rsidR="006A13FA">
        <w:rPr>
          <w:rtl/>
        </w:rPr>
        <w:t>:</w:t>
      </w:r>
      <w:r w:rsidRPr="00901DB2">
        <w:rPr>
          <w:rtl/>
        </w:rPr>
        <w:t xml:space="preserve"> الحارث بن مُرّة العبدي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قلب الجيش</w:t>
      </w:r>
      <w:r w:rsidR="006A13FA">
        <w:rPr>
          <w:rtl/>
        </w:rPr>
        <w:t>:</w:t>
      </w:r>
      <w:r w:rsidRPr="00901DB2">
        <w:rPr>
          <w:rtl/>
        </w:rPr>
        <w:t xml:space="preserve"> قبيلة مُضَرر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ميمنة الجيش</w:t>
      </w:r>
      <w:r w:rsidR="006A13FA">
        <w:rPr>
          <w:rtl/>
        </w:rPr>
        <w:t>:</w:t>
      </w:r>
      <w:r w:rsidRPr="00901DB2">
        <w:rPr>
          <w:rtl/>
        </w:rPr>
        <w:t xml:space="preserve"> أهل اليمن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ميسرة الجيش</w:t>
      </w:r>
      <w:r w:rsidR="006A13FA">
        <w:rPr>
          <w:rtl/>
        </w:rPr>
        <w:t>:</w:t>
      </w:r>
      <w:r w:rsidRPr="00901DB2">
        <w:rPr>
          <w:rtl/>
        </w:rPr>
        <w:t xml:space="preserve"> قبيلة ربيعة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7B6220">
      <w:pPr>
        <w:pStyle w:val="Heading3Center"/>
        <w:rPr>
          <w:rtl/>
        </w:rPr>
      </w:pPr>
      <w:bookmarkStart w:id="185" w:name="_Toc428706990"/>
      <w:r w:rsidRPr="006F18E4">
        <w:rPr>
          <w:rtl/>
        </w:rPr>
        <w:t>١ / ٥ قادة جيش القاسطين</w:t>
      </w:r>
      <w:bookmarkEnd w:id="185"/>
      <w:r w:rsidRPr="00901DB2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قائد الميمنة</w:t>
      </w:r>
      <w:r w:rsidR="006A13FA">
        <w:rPr>
          <w:rtl/>
        </w:rPr>
        <w:t>:</w:t>
      </w:r>
      <w:r w:rsidRPr="00901DB2">
        <w:rPr>
          <w:rtl/>
        </w:rPr>
        <w:t xml:space="preserve"> ابن ذي الكلاع الحِميري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قائد الميسرة</w:t>
      </w:r>
      <w:r w:rsidR="006A13FA">
        <w:rPr>
          <w:rtl/>
        </w:rPr>
        <w:t>:</w:t>
      </w:r>
      <w:r w:rsidRPr="00901DB2">
        <w:rPr>
          <w:rtl/>
        </w:rPr>
        <w:t xml:space="preserve"> حبيب بن مسلمة الفهري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قائد خيّالة الشام</w:t>
      </w:r>
      <w:r w:rsidR="006A13FA">
        <w:rPr>
          <w:rtl/>
        </w:rPr>
        <w:t>:</w:t>
      </w:r>
      <w:r w:rsidRPr="00901DB2">
        <w:rPr>
          <w:rtl/>
        </w:rPr>
        <w:t xml:space="preserve"> عمرو بن العاص </w:t>
      </w:r>
      <w:r w:rsidRPr="003D7F07">
        <w:rPr>
          <w:rStyle w:val="libFootnotenumChar"/>
          <w:rtl/>
        </w:rPr>
        <w:t>(٦)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قائد رجّالة الشام</w:t>
      </w:r>
      <w:r w:rsidR="006A13FA">
        <w:rPr>
          <w:rtl/>
        </w:rPr>
        <w:t>:</w:t>
      </w:r>
      <w:r w:rsidRPr="00901DB2">
        <w:rPr>
          <w:rtl/>
        </w:rPr>
        <w:t xml:space="preserve"> الضحّاك بن قيس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قائد الخيّالة</w:t>
      </w:r>
      <w:r w:rsidR="006A13FA">
        <w:rPr>
          <w:rtl/>
        </w:rPr>
        <w:t>:</w:t>
      </w:r>
      <w:r w:rsidRPr="00901DB2">
        <w:rPr>
          <w:rtl/>
        </w:rPr>
        <w:t xml:space="preserve"> عبيد الله بن عمر بن الخطّاب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(١) الأخبار الطوال</w:t>
      </w:r>
      <w:r w:rsidR="006A13FA">
        <w:rPr>
          <w:rtl/>
        </w:rPr>
        <w:t>:</w:t>
      </w:r>
      <w:r w:rsidRPr="006F18E4">
        <w:rPr>
          <w:rtl/>
        </w:rPr>
        <w:t xml:space="preserve"> ١٧١</w:t>
      </w:r>
      <w:r w:rsidR="006A13FA">
        <w:rPr>
          <w:rtl/>
        </w:rPr>
        <w:t>،</w:t>
      </w:r>
      <w:r w:rsidRPr="006F18E4">
        <w:rPr>
          <w:rtl/>
        </w:rPr>
        <w:t xml:space="preserve">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٢٠٥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 (٢)</w:t>
      </w:r>
      <w:r w:rsidR="006A13FA">
        <w:rPr>
          <w:rtl/>
        </w:rPr>
        <w:t>،</w:t>
      </w:r>
      <w:r w:rsidRPr="006F18E4">
        <w:rPr>
          <w:rtl/>
        </w:rPr>
        <w:t xml:space="preserve"> و(٣)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٢٠٥</w:t>
      </w:r>
      <w:r w:rsidR="006A13FA">
        <w:rPr>
          <w:rtl/>
        </w:rPr>
        <w:t>،</w:t>
      </w:r>
      <w:r w:rsidRPr="006F18E4">
        <w:rPr>
          <w:rtl/>
        </w:rPr>
        <w:t xml:space="preserve"> الأخبار الطوال</w:t>
      </w:r>
      <w:r w:rsidR="006A13FA">
        <w:rPr>
          <w:rtl/>
        </w:rPr>
        <w:t>:</w:t>
      </w:r>
      <w:r w:rsidRPr="006F18E4">
        <w:rPr>
          <w:rtl/>
        </w:rPr>
        <w:t xml:space="preserve"> ١٧١</w:t>
      </w:r>
      <w:r w:rsidR="006A13FA">
        <w:rPr>
          <w:rtl/>
        </w:rPr>
        <w:t>،</w:t>
      </w:r>
      <w:r w:rsidRPr="006F18E4">
        <w:rPr>
          <w:rtl/>
        </w:rPr>
        <w:t xml:space="preserve"> وفيه</w:t>
      </w:r>
      <w:r w:rsidR="006A13FA">
        <w:rPr>
          <w:rtl/>
        </w:rPr>
        <w:t>:</w:t>
      </w:r>
      <w:r w:rsidRPr="006F18E4">
        <w:rPr>
          <w:rtl/>
        </w:rPr>
        <w:t xml:space="preserve"> </w:t>
      </w:r>
      <w:r w:rsidR="006A13FA">
        <w:rPr>
          <w:rtl/>
        </w:rPr>
        <w:t>(</w:t>
      </w:r>
      <w:r w:rsidRPr="006F18E4">
        <w:rPr>
          <w:rtl/>
        </w:rPr>
        <w:t>وفي الميمنة</w:t>
      </w:r>
      <w:r w:rsidR="006A13FA">
        <w:rPr>
          <w:rtl/>
        </w:rPr>
        <w:t>:</w:t>
      </w:r>
      <w:r w:rsidRPr="006F18E4">
        <w:rPr>
          <w:rtl/>
        </w:rPr>
        <w:t xml:space="preserve"> ربيعة</w:t>
      </w:r>
      <w:r w:rsidR="006A13FA">
        <w:rPr>
          <w:rtl/>
        </w:rPr>
        <w:t>،</w:t>
      </w:r>
      <w:r w:rsidRPr="006F18E4">
        <w:rPr>
          <w:rtl/>
        </w:rPr>
        <w:t xml:space="preserve"> وفي الميسرة</w:t>
      </w:r>
      <w:r w:rsidR="006A13FA">
        <w:rPr>
          <w:rtl/>
        </w:rPr>
        <w:t>:</w:t>
      </w:r>
      <w:r w:rsidRPr="006F18E4">
        <w:rPr>
          <w:rtl/>
        </w:rPr>
        <w:t xml:space="preserve"> أهل اليمن</w:t>
      </w:r>
      <w:r w:rsidR="006A13FA">
        <w:rPr>
          <w:rtl/>
        </w:rPr>
        <w:t>).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(٤)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٥ / ١١</w:t>
      </w:r>
      <w:r w:rsidR="006A13FA">
        <w:rPr>
          <w:rtl/>
        </w:rPr>
        <w:t>،</w:t>
      </w:r>
      <w:r w:rsidRPr="006F18E4">
        <w:rPr>
          <w:rtl/>
        </w:rPr>
        <w:t xml:space="preserve">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٢١٣ وص ٢٠٦</w:t>
      </w:r>
      <w:r w:rsidR="006A13FA">
        <w:rPr>
          <w:rtl/>
        </w:rPr>
        <w:t>،</w:t>
      </w:r>
      <w:r w:rsidRPr="006F18E4">
        <w:rPr>
          <w:rtl/>
        </w:rPr>
        <w:t xml:space="preserve"> وفيهما</w:t>
      </w:r>
      <w:r w:rsidR="006A13FA">
        <w:rPr>
          <w:rtl/>
        </w:rPr>
        <w:t>:</w:t>
      </w:r>
      <w:r w:rsidRPr="006F18E4">
        <w:rPr>
          <w:rtl/>
        </w:rPr>
        <w:t xml:space="preserve"> </w:t>
      </w:r>
      <w:r w:rsidR="006A13FA">
        <w:rPr>
          <w:rtl/>
        </w:rPr>
        <w:t>(</w:t>
      </w:r>
      <w:r w:rsidRPr="006F18E4">
        <w:rPr>
          <w:rtl/>
        </w:rPr>
        <w:t>ذا الكلاع الحميري</w:t>
      </w:r>
      <w:r w:rsidR="006A13FA">
        <w:rPr>
          <w:rtl/>
        </w:rPr>
        <w:t>).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(٥)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٥ / ١١</w:t>
      </w:r>
      <w:r w:rsidR="006A13FA">
        <w:rPr>
          <w:rtl/>
        </w:rPr>
        <w:t>،</w:t>
      </w:r>
      <w:r w:rsidRPr="006F18E4">
        <w:rPr>
          <w:rtl/>
        </w:rPr>
        <w:t xml:space="preserve"> الأخبار الطوال</w:t>
      </w:r>
      <w:r w:rsidR="006A13FA">
        <w:rPr>
          <w:rtl/>
        </w:rPr>
        <w:t>:</w:t>
      </w:r>
      <w:r w:rsidRPr="006F18E4">
        <w:rPr>
          <w:rtl/>
        </w:rPr>
        <w:t xml:space="preserve"> ١٧٢</w:t>
      </w:r>
      <w:r w:rsidR="006A13FA">
        <w:rPr>
          <w:rtl/>
        </w:rPr>
        <w:t>،</w:t>
      </w:r>
      <w:r w:rsidRPr="006F18E4">
        <w:rPr>
          <w:rtl/>
        </w:rPr>
        <w:t xml:space="preserve">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٢١٣ وص ٢٠٦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(٦)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٥ / ١٢</w:t>
      </w:r>
      <w:r w:rsidR="006A13FA">
        <w:rPr>
          <w:rtl/>
        </w:rPr>
        <w:t>،</w:t>
      </w:r>
      <w:r w:rsidRPr="006F18E4">
        <w:rPr>
          <w:rtl/>
        </w:rPr>
        <w:t xml:space="preserve">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٢١٣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(٧)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٢١٣</w:t>
      </w:r>
      <w:r w:rsidR="006A13FA">
        <w:rPr>
          <w:rtl/>
        </w:rPr>
        <w:t>،</w:t>
      </w:r>
      <w:r w:rsidRPr="006F18E4">
        <w:rPr>
          <w:rtl/>
        </w:rPr>
        <w:t xml:space="preserve"> تاريخ الطبري</w:t>
      </w:r>
      <w:r w:rsidR="006A13FA">
        <w:rPr>
          <w:rtl/>
        </w:rPr>
        <w:t>:</w:t>
      </w:r>
      <w:r w:rsidRPr="006F18E4">
        <w:rPr>
          <w:rtl/>
        </w:rPr>
        <w:t xml:space="preserve"> ٥ / ١٢</w:t>
      </w:r>
      <w:r w:rsidR="006A13FA">
        <w:rPr>
          <w:rtl/>
        </w:rPr>
        <w:t>،</w:t>
      </w:r>
      <w:r w:rsidRPr="006F18E4">
        <w:rPr>
          <w:rtl/>
        </w:rPr>
        <w:t xml:space="preserve"> الأخبار الطوال</w:t>
      </w:r>
      <w:r w:rsidR="006A13FA">
        <w:rPr>
          <w:rtl/>
        </w:rPr>
        <w:t>:</w:t>
      </w:r>
      <w:r w:rsidRPr="006F18E4">
        <w:rPr>
          <w:rtl/>
        </w:rPr>
        <w:t xml:space="preserve"> ١٧٢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(٨)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٢٠٦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قلب الجيش</w:t>
      </w:r>
      <w:r w:rsidR="006A13FA">
        <w:rPr>
          <w:rtl/>
        </w:rPr>
        <w:t>:</w:t>
      </w:r>
      <w:r w:rsidRPr="00901DB2">
        <w:rPr>
          <w:rtl/>
        </w:rPr>
        <w:t xml:space="preserve"> أهل دمشق</w:t>
      </w:r>
      <w:r w:rsidR="006A13FA">
        <w:rPr>
          <w:rtl/>
        </w:rPr>
        <w:t>،</w:t>
      </w:r>
      <w:r w:rsidRPr="00901DB2">
        <w:rPr>
          <w:rtl/>
        </w:rPr>
        <w:t xml:space="preserve"> وعليهم الضحّاك بن قيس الفهري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ميمنة الجيش</w:t>
      </w:r>
      <w:r w:rsidR="006A13FA">
        <w:rPr>
          <w:rtl/>
        </w:rPr>
        <w:t>:</w:t>
      </w:r>
      <w:r w:rsidRPr="00901DB2">
        <w:rPr>
          <w:rtl/>
        </w:rPr>
        <w:t xml:space="preserve"> أهل حِمص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وقِنّسرين </w:t>
      </w:r>
      <w:r w:rsidRPr="003D7F07">
        <w:rPr>
          <w:rStyle w:val="libFootnotenumChar"/>
          <w:rtl/>
        </w:rPr>
        <w:t>(٣)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ميسرة الجيش</w:t>
      </w:r>
      <w:r w:rsidR="006A13FA">
        <w:rPr>
          <w:rtl/>
        </w:rPr>
        <w:t>:</w:t>
      </w:r>
      <w:r w:rsidRPr="00901DB2">
        <w:rPr>
          <w:rtl/>
        </w:rPr>
        <w:t xml:space="preserve"> أهل الأردن وفلسطين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صاحب اللواء</w:t>
      </w:r>
      <w:r w:rsidR="006A13FA">
        <w:rPr>
          <w:rtl/>
        </w:rPr>
        <w:t>:</w:t>
      </w:r>
      <w:r w:rsidRPr="00901DB2">
        <w:rPr>
          <w:rtl/>
        </w:rPr>
        <w:t xml:space="preserve"> عبد الرحمان بن خالد بن الوليد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86" w:name="_Toc428706991"/>
      <w:r w:rsidRPr="006F18E4">
        <w:rPr>
          <w:rtl/>
        </w:rPr>
        <w:t>١ / ٦ أكابر أصحاب الإمام</w:t>
      </w:r>
      <w:bookmarkEnd w:id="186"/>
      <w:r w:rsidRPr="006F18E4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شارك في حرب صفّين إلى جانب أمير المؤمنين (عليه السلام) الكثير من أكابر صحابة الرسول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وغيرهم ممّن بذل كلّ غال ونفيس في سبيل إرساء دعائم الإسلام</w:t>
      </w:r>
      <w:r w:rsidR="006A13FA">
        <w:rPr>
          <w:rtl/>
        </w:rPr>
        <w:t>.</w:t>
      </w:r>
      <w:r w:rsidRPr="00901DB2">
        <w:rPr>
          <w:rtl/>
        </w:rPr>
        <w:t xml:space="preserve"> وتختلف الروايات في ذكر عددهم</w:t>
      </w:r>
      <w:r w:rsidR="006A13FA">
        <w:rPr>
          <w:rtl/>
        </w:rPr>
        <w:t>،</w:t>
      </w:r>
      <w:r w:rsidRPr="00901DB2">
        <w:rPr>
          <w:rtl/>
        </w:rPr>
        <w:t xml:space="preserve"> فمنها ما يُشير إلى أنّ عددهم كان بين ٧٠ و ٨٠ من البدريّين</w:t>
      </w:r>
      <w:r w:rsidR="006A13FA">
        <w:rPr>
          <w:rtl/>
        </w:rPr>
        <w:t>،</w:t>
      </w:r>
      <w:r w:rsidRPr="00901DB2">
        <w:rPr>
          <w:rtl/>
        </w:rPr>
        <w:t xml:space="preserve"> و٨٠٠ ممّن شهدوا بيعة الرضوان</w:t>
      </w:r>
      <w:r w:rsidR="006A13FA">
        <w:rPr>
          <w:rtl/>
        </w:rPr>
        <w:t>،</w:t>
      </w:r>
      <w:r w:rsidRPr="00901DB2">
        <w:rPr>
          <w:rtl/>
        </w:rPr>
        <w:t xml:space="preserve"> و٤٠٠ من سائر الصحابة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وفي مقابل ذلك كان عدد الذين شاركوا في جيش معاوية من الصحابة لا يتجاوز عدد أصابع اليد وهم ممّن أسلموا بعد الفتح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6F18E4" w:rsidRDefault="003D7F07" w:rsidP="00901DB2">
      <w:pPr>
        <w:pStyle w:val="libNormal"/>
        <w:rPr>
          <w:rtl/>
        </w:rPr>
      </w:pPr>
      <w:r w:rsidRPr="00901DB2">
        <w:rPr>
          <w:rtl/>
        </w:rPr>
        <w:t>من الشخصيّات الصحابيّة البارزة التي وقفت إلى جانب الإمام عليّ (عليه السلام) يمكن الإشارة إلى كلّ من</w:t>
      </w:r>
      <w:r w:rsidR="006A13FA">
        <w:rPr>
          <w:rtl/>
        </w:rPr>
        <w:t>:</w:t>
      </w:r>
      <w:r w:rsidRPr="00901DB2">
        <w:rPr>
          <w:rtl/>
        </w:rPr>
        <w:t xml:space="preserve"> الإمام الحسن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الإمام الحسين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عمّار بن ياسر</w:t>
      </w:r>
      <w:r w:rsidR="006A13FA">
        <w:rPr>
          <w:rtl/>
        </w:rPr>
        <w:t>،</w:t>
      </w:r>
      <w:r w:rsidRPr="00901DB2">
        <w:rPr>
          <w:rtl/>
        </w:rPr>
        <w:t xml:space="preserve"> سهل بن حُنيف</w:t>
      </w:r>
      <w:r w:rsidR="006A13FA">
        <w:rPr>
          <w:rtl/>
        </w:rPr>
        <w:t>،</w:t>
      </w:r>
      <w:r w:rsidRPr="00901DB2">
        <w:rPr>
          <w:rtl/>
        </w:rPr>
        <w:t xml:space="preserve"> قيس بن سعد</w:t>
      </w:r>
      <w:r w:rsidR="006A13FA">
        <w:rPr>
          <w:rtl/>
        </w:rPr>
        <w:t>،</w:t>
      </w:r>
      <w:r w:rsidRPr="00901DB2">
        <w:rPr>
          <w:rtl/>
        </w:rPr>
        <w:t xml:space="preserve"> عديّ بن حاتم</w:t>
      </w:r>
      <w:r w:rsidR="006A13FA">
        <w:rPr>
          <w:rtl/>
        </w:rPr>
        <w:t>،</w:t>
      </w:r>
      <w:r w:rsidRPr="00901DB2">
        <w:rPr>
          <w:rtl/>
        </w:rPr>
        <w:t xml:space="preserve"> هاشم بن عتبة</w:t>
      </w:r>
      <w:r w:rsidR="006A13FA">
        <w:rPr>
          <w:rtl/>
        </w:rPr>
        <w:t>،</w:t>
      </w:r>
      <w:r w:rsidRPr="00901DB2">
        <w:rPr>
          <w:rtl/>
        </w:rPr>
        <w:t xml:space="preserve"> عبد الله بن بديل</w:t>
      </w:r>
      <w:r w:rsidR="006A13FA">
        <w:rPr>
          <w:rtl/>
        </w:rPr>
        <w:t>،</w:t>
      </w:r>
      <w:r w:rsidRPr="00901DB2">
        <w:rPr>
          <w:rtl/>
        </w:rPr>
        <w:t xml:space="preserve"> عبد الله بن عبّاس</w:t>
      </w:r>
      <w:r w:rsidR="006A13FA">
        <w:rPr>
          <w:rtl/>
        </w:rPr>
        <w:t>،</w:t>
      </w:r>
      <w:r w:rsidRPr="00901DB2">
        <w:rPr>
          <w:rtl/>
        </w:rPr>
        <w:t xml:space="preserve"> أُويس القرني</w:t>
      </w:r>
      <w:r w:rsidR="006A13FA">
        <w:rPr>
          <w:rtl/>
        </w:rPr>
        <w:t>،</w:t>
      </w:r>
      <w:r w:rsidRPr="00901DB2">
        <w:rPr>
          <w:rtl/>
        </w:rPr>
        <w:t xml:space="preserve"> أبو الهيثم مالك بن التيّهان</w:t>
      </w:r>
      <w:r w:rsidR="006A13FA">
        <w:rPr>
          <w:rtl/>
        </w:rPr>
        <w:t>،</w:t>
      </w:r>
      <w:r w:rsidRPr="00901DB2">
        <w:rPr>
          <w:rtl/>
        </w:rPr>
        <w:t xml:space="preserve"> عبد الله بن جعفر</w:t>
      </w:r>
      <w:r w:rsidR="006A13FA">
        <w:rPr>
          <w:rtl/>
        </w:rPr>
        <w:t>،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(١)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٢٠٦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(٢) حِمْص</w:t>
      </w:r>
      <w:r w:rsidR="006A13FA">
        <w:rPr>
          <w:rtl/>
        </w:rPr>
        <w:t>:</w:t>
      </w:r>
      <w:r w:rsidRPr="006F18E4">
        <w:rPr>
          <w:rtl/>
        </w:rPr>
        <w:t xml:space="preserve"> بلد مشهور في سوريا بين دمشق وحلب (راجع معجم البلدان</w:t>
      </w:r>
      <w:r w:rsidR="006A13FA">
        <w:rPr>
          <w:rtl/>
        </w:rPr>
        <w:t>:</w:t>
      </w:r>
      <w:r w:rsidRPr="006F18E4">
        <w:rPr>
          <w:rtl/>
        </w:rPr>
        <w:t xml:space="preserve"> ٢ / ٣٠٢)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(٣) قنِّسرِين</w:t>
      </w:r>
      <w:r w:rsidR="006A13FA">
        <w:rPr>
          <w:rtl/>
        </w:rPr>
        <w:t>:</w:t>
      </w:r>
      <w:r w:rsidRPr="006F18E4">
        <w:rPr>
          <w:rtl/>
        </w:rPr>
        <w:t xml:space="preserve"> مدينة في سوريا تقع بين حلب وحمص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6F18E4">
        <w:rPr>
          <w:rtl/>
        </w:rPr>
        <w:t>(٤ـ 6) وقعة صفّين</w:t>
      </w:r>
      <w:r w:rsidR="006A13FA">
        <w:rPr>
          <w:rtl/>
        </w:rPr>
        <w:t>:</w:t>
      </w:r>
      <w:r w:rsidRPr="006F18E4">
        <w:rPr>
          <w:rtl/>
        </w:rPr>
        <w:t xml:space="preserve"> ٢٠٦</w:t>
      </w:r>
      <w:r w:rsidR="006A13FA">
        <w:rPr>
          <w:rtl/>
        </w:rPr>
        <w:t>.</w:t>
      </w:r>
      <w:r w:rsidRPr="006F18E4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خزيمة بن ثابت</w:t>
      </w:r>
      <w:r w:rsidR="006A13FA">
        <w:rPr>
          <w:rtl/>
        </w:rPr>
        <w:t>،</w:t>
      </w:r>
      <w:r w:rsidRPr="00901DB2">
        <w:rPr>
          <w:rtl/>
        </w:rPr>
        <w:t xml:space="preserve"> سليمان بن صُرد الخزاعي</w:t>
      </w:r>
      <w:r w:rsidR="006A13FA">
        <w:rPr>
          <w:rtl/>
        </w:rPr>
        <w:t>،</w:t>
      </w:r>
      <w:r w:rsidRPr="00901DB2">
        <w:rPr>
          <w:rtl/>
        </w:rPr>
        <w:t xml:space="preserve"> عمرو بن حَمق الخزاعي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ومن الأعلام الآخرين الذين لم يُدركوا عهد الرسول (صلّى الله عليه وآله) وكانوا في جيش الإمام (عليه السلام) في معركة صفّين</w:t>
      </w:r>
      <w:r w:rsidR="006A13FA">
        <w:rPr>
          <w:rtl/>
        </w:rPr>
        <w:t>:</w:t>
      </w:r>
      <w:r w:rsidRPr="00901DB2">
        <w:rPr>
          <w:rtl/>
        </w:rPr>
        <w:t xml:space="preserve"> محمّد ابن الحنفيّة</w:t>
      </w:r>
      <w:r w:rsidR="006A13FA">
        <w:rPr>
          <w:rtl/>
        </w:rPr>
        <w:t>،</w:t>
      </w:r>
      <w:r w:rsidRPr="00901DB2">
        <w:rPr>
          <w:rtl/>
        </w:rPr>
        <w:t xml:space="preserve"> مالك الأشتر</w:t>
      </w:r>
      <w:r w:rsidR="006A13FA">
        <w:rPr>
          <w:rtl/>
        </w:rPr>
        <w:t>،</w:t>
      </w:r>
      <w:r w:rsidRPr="00901DB2">
        <w:rPr>
          <w:rtl/>
        </w:rPr>
        <w:t xml:space="preserve"> الأحنف بن قيس</w:t>
      </w:r>
      <w:r w:rsidR="006A13FA">
        <w:rPr>
          <w:rtl/>
        </w:rPr>
        <w:t>،</w:t>
      </w:r>
      <w:r w:rsidRPr="00901DB2">
        <w:rPr>
          <w:rtl/>
        </w:rPr>
        <w:t xml:space="preserve"> سعيد بن قيس الهمداني</w:t>
      </w:r>
      <w:r w:rsidR="006A13FA">
        <w:rPr>
          <w:rtl/>
        </w:rPr>
        <w:t>،</w:t>
      </w:r>
      <w:r w:rsidRPr="00901DB2">
        <w:rPr>
          <w:rtl/>
        </w:rPr>
        <w:t xml:space="preserve"> حِجر بن عديّ</w:t>
      </w:r>
      <w:r w:rsidR="006A13FA">
        <w:rPr>
          <w:rtl/>
        </w:rPr>
        <w:t>،</w:t>
      </w:r>
      <w:r w:rsidRPr="00901DB2">
        <w:rPr>
          <w:rtl/>
        </w:rPr>
        <w:t xml:space="preserve"> أصبغ بن نُباتة</w:t>
      </w:r>
      <w:r w:rsidR="006A13FA">
        <w:rPr>
          <w:rtl/>
        </w:rPr>
        <w:t>،</w:t>
      </w:r>
      <w:r w:rsidRPr="00901DB2">
        <w:rPr>
          <w:rtl/>
        </w:rPr>
        <w:t xml:space="preserve"> صعصعة بن صوحان</w:t>
      </w:r>
      <w:r w:rsidR="006A13FA">
        <w:rPr>
          <w:rtl/>
        </w:rPr>
        <w:t>،</w:t>
      </w:r>
      <w:r w:rsidRPr="00901DB2">
        <w:rPr>
          <w:rtl/>
        </w:rPr>
        <w:t xml:space="preserve"> شريح بن هانئ</w:t>
      </w:r>
      <w:r w:rsidR="006A13FA">
        <w:rPr>
          <w:rtl/>
        </w:rPr>
        <w:t>،</w:t>
      </w:r>
      <w:r w:rsidRPr="00901DB2">
        <w:rPr>
          <w:rtl/>
        </w:rPr>
        <w:t xml:space="preserve"> عبد الله بن هاشم بن عتبة</w:t>
      </w:r>
      <w:r w:rsidR="006A13FA">
        <w:rPr>
          <w:rtl/>
        </w:rPr>
        <w:t>،</w:t>
      </w:r>
      <w:r w:rsidRPr="00901DB2">
        <w:rPr>
          <w:rtl/>
        </w:rPr>
        <w:t xml:space="preserve"> جعدة بن هبيرة</w:t>
      </w:r>
      <w:r w:rsidR="006A13FA">
        <w:rPr>
          <w:rtl/>
        </w:rPr>
        <w:t>،</w:t>
      </w:r>
      <w:r w:rsidRPr="00901DB2">
        <w:rPr>
          <w:rtl/>
        </w:rPr>
        <w:t xml:space="preserve"> زياد بن النضر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٢٣٠٥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المُستدرك على الصحيحين</w:t>
      </w:r>
      <w:r w:rsidR="006A13FA">
        <w:rPr>
          <w:rtl/>
        </w:rPr>
        <w:t>،</w:t>
      </w:r>
      <w:r w:rsidRPr="00901DB2">
        <w:rPr>
          <w:rtl/>
        </w:rPr>
        <w:t xml:space="preserve"> عن الحكم</w:t>
      </w:r>
      <w:r w:rsidR="006A13FA">
        <w:rPr>
          <w:rtl/>
        </w:rPr>
        <w:t>:</w:t>
      </w:r>
      <w:r w:rsidRPr="00901DB2">
        <w:rPr>
          <w:rtl/>
        </w:rPr>
        <w:t xml:space="preserve"> شهد مع عليّ (عليه السلام) صفّينَ ثمانون بدريّاً</w:t>
      </w:r>
      <w:r w:rsidR="006A13FA">
        <w:rPr>
          <w:rtl/>
        </w:rPr>
        <w:t>،</w:t>
      </w:r>
      <w:r w:rsidRPr="00901DB2">
        <w:rPr>
          <w:rtl/>
        </w:rPr>
        <w:t xml:space="preserve"> وخمسون ومئتان ممّن بايع تحت الشجرة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٢٣٠٦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اليعقوبي</w:t>
      </w:r>
      <w:r w:rsidR="006A13FA">
        <w:rPr>
          <w:rtl/>
        </w:rPr>
        <w:t>:</w:t>
      </w:r>
      <w:r w:rsidRPr="00901DB2">
        <w:rPr>
          <w:rtl/>
        </w:rPr>
        <w:t xml:space="preserve"> كان مع عليّ يوم صفّين من أهل بدر سبعون رجلاً</w:t>
      </w:r>
      <w:r w:rsidR="006A13FA">
        <w:rPr>
          <w:rtl/>
        </w:rPr>
        <w:t>،</w:t>
      </w:r>
      <w:r w:rsidRPr="00901DB2">
        <w:rPr>
          <w:rtl/>
        </w:rPr>
        <w:t xml:space="preserve"> وممّن بايع تحت الشجرة سبعمئة رجل</w:t>
      </w:r>
      <w:r w:rsidR="006A13FA">
        <w:rPr>
          <w:rtl/>
        </w:rPr>
        <w:t>،</w:t>
      </w:r>
      <w:r w:rsidRPr="00901DB2">
        <w:rPr>
          <w:rtl/>
        </w:rPr>
        <w:t xml:space="preserve"> ومن سائر المهاجرين والأنصار أربعمئة رجل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٢٣٠٧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خليفة بن خيّاط</w:t>
      </w:r>
      <w:r w:rsidR="006A13FA">
        <w:rPr>
          <w:rtl/>
        </w:rPr>
        <w:t>،</w:t>
      </w:r>
      <w:r w:rsidRPr="00901DB2">
        <w:rPr>
          <w:rtl/>
        </w:rPr>
        <w:t xml:space="preserve"> عن عبد الرحمان بن أبزي</w:t>
      </w:r>
      <w:r w:rsidR="006A13FA">
        <w:rPr>
          <w:rtl/>
        </w:rPr>
        <w:t>:</w:t>
      </w:r>
      <w:r w:rsidRPr="00901DB2">
        <w:rPr>
          <w:rtl/>
        </w:rPr>
        <w:t xml:space="preserve"> شهدنا مع عليّ ثمانمئة ممّن بايع بيعة الرضوان</w:t>
      </w:r>
      <w:r w:rsidR="006A13FA">
        <w:rPr>
          <w:rtl/>
        </w:rPr>
        <w:t>،</w:t>
      </w:r>
      <w:r w:rsidRPr="00901DB2">
        <w:rPr>
          <w:rtl/>
        </w:rPr>
        <w:t xml:space="preserve"> قُتل منّا ثلاثة وستّون</w:t>
      </w:r>
      <w:r w:rsidR="006A13FA">
        <w:rPr>
          <w:rtl/>
        </w:rPr>
        <w:t>،</w:t>
      </w:r>
      <w:r w:rsidRPr="00901DB2">
        <w:rPr>
          <w:rtl/>
        </w:rPr>
        <w:t xml:space="preserve"> منهم</w:t>
      </w:r>
      <w:r w:rsidR="006A13FA">
        <w:rPr>
          <w:rtl/>
        </w:rPr>
        <w:t>:</w:t>
      </w:r>
      <w:r w:rsidRPr="00901DB2">
        <w:rPr>
          <w:rtl/>
        </w:rPr>
        <w:t xml:space="preserve"> عمّار بن ياسر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٢٣٠٨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العُقد الفَريد</w:t>
      </w:r>
      <w:r w:rsidR="006A13FA">
        <w:rPr>
          <w:rtl/>
        </w:rPr>
        <w:t>:</w:t>
      </w:r>
      <w:r w:rsidRPr="00901DB2">
        <w:rPr>
          <w:rtl/>
        </w:rPr>
        <w:t xml:space="preserve"> قال معاوية يوماً</w:t>
      </w:r>
      <w:r w:rsidR="006A13FA">
        <w:rPr>
          <w:rtl/>
        </w:rPr>
        <w:t>:</w:t>
      </w:r>
      <w:r w:rsidRPr="00901DB2">
        <w:rPr>
          <w:rtl/>
        </w:rPr>
        <w:t xml:space="preserve"> يا معشر الأنصار</w:t>
      </w:r>
      <w:r w:rsidR="006A13FA">
        <w:rPr>
          <w:rtl/>
        </w:rPr>
        <w:t>،</w:t>
      </w:r>
      <w:r w:rsidRPr="00901DB2">
        <w:rPr>
          <w:rtl/>
        </w:rPr>
        <w:t xml:space="preserve"> لِمَ تطلبون ما عندي</w:t>
      </w:r>
      <w:r w:rsidR="006A13FA">
        <w:rPr>
          <w:rtl/>
        </w:rPr>
        <w:t>؟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(١) المستدرك على الصحيحين</w:t>
      </w:r>
      <w:r w:rsidR="006A13FA">
        <w:rPr>
          <w:rtl/>
        </w:rPr>
        <w:t>:</w:t>
      </w:r>
      <w:r w:rsidRPr="009E0A73">
        <w:rPr>
          <w:rtl/>
        </w:rPr>
        <w:t xml:space="preserve"> ٣ / ١١٢ / ٤٥٥٩</w:t>
      </w:r>
      <w:r w:rsidR="006A13FA">
        <w:rPr>
          <w:rtl/>
        </w:rPr>
        <w:t>،</w:t>
      </w:r>
      <w:r w:rsidRPr="009E0A73">
        <w:rPr>
          <w:rtl/>
        </w:rPr>
        <w:t xml:space="preserve"> الفتوح</w:t>
      </w:r>
      <w:r w:rsidR="006A13FA">
        <w:rPr>
          <w:rtl/>
        </w:rPr>
        <w:t>:</w:t>
      </w:r>
      <w:r w:rsidRPr="009E0A73">
        <w:rPr>
          <w:rtl/>
        </w:rPr>
        <w:t xml:space="preserve"> ٢ / ٥٤٤ عن الحكم بن عتيبة</w:t>
      </w:r>
      <w:r w:rsidR="006A13FA">
        <w:rPr>
          <w:rtl/>
        </w:rPr>
        <w:t>،</w:t>
      </w:r>
      <w:r w:rsidRPr="009E0A73">
        <w:rPr>
          <w:rtl/>
        </w:rPr>
        <w:t xml:space="preserve"> وذكر أيضاً عن سليمان بن مهران الأعمش</w:t>
      </w:r>
      <w:r w:rsidR="006A13FA">
        <w:rPr>
          <w:rtl/>
        </w:rPr>
        <w:t>،</w:t>
      </w:r>
      <w:r w:rsidRPr="009E0A73">
        <w:rPr>
          <w:rtl/>
        </w:rPr>
        <w:t xml:space="preserve"> وفيه</w:t>
      </w:r>
      <w:r w:rsidR="006A13FA">
        <w:rPr>
          <w:rtl/>
        </w:rPr>
        <w:t>:</w:t>
      </w:r>
      <w:r w:rsidRPr="009E0A73">
        <w:rPr>
          <w:rtl/>
        </w:rPr>
        <w:t xml:space="preserve"> </w:t>
      </w:r>
      <w:r w:rsidR="006A13FA">
        <w:rPr>
          <w:rtl/>
        </w:rPr>
        <w:t>(</w:t>
      </w:r>
      <w:r w:rsidRPr="009E0A73">
        <w:rPr>
          <w:rtl/>
        </w:rPr>
        <w:t>كان مع عليّ يومئذ ثمانون بدريّاً</w:t>
      </w:r>
      <w:r w:rsidR="006A13FA">
        <w:rPr>
          <w:rtl/>
        </w:rPr>
        <w:t>،</w:t>
      </w:r>
      <w:r w:rsidRPr="009E0A73">
        <w:rPr>
          <w:rtl/>
        </w:rPr>
        <w:t xml:space="preserve"> وثمانمئة من أصحاب محمّد (صلّى الله عليه وآله))</w:t>
      </w:r>
      <w:r w:rsidR="006A13FA">
        <w:rPr>
          <w:rtl/>
        </w:rPr>
        <w:t>،</w:t>
      </w:r>
      <w:r w:rsidRPr="009E0A7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E0A73">
        <w:rPr>
          <w:rtl/>
        </w:rPr>
        <w:t xml:space="preserve"> ٧ / ٢٥٥</w:t>
      </w:r>
      <w:r w:rsidR="006A13FA">
        <w:rPr>
          <w:rtl/>
        </w:rPr>
        <w:t>،</w:t>
      </w:r>
      <w:r w:rsidRPr="009E0A73">
        <w:rPr>
          <w:rtl/>
        </w:rPr>
        <w:t xml:space="preserve"> وفيه</w:t>
      </w:r>
      <w:r w:rsidR="006A13FA">
        <w:rPr>
          <w:rtl/>
        </w:rPr>
        <w:t>:</w:t>
      </w:r>
      <w:r w:rsidRPr="009E0A73">
        <w:rPr>
          <w:rtl/>
        </w:rPr>
        <w:t xml:space="preserve"> </w:t>
      </w:r>
      <w:r w:rsidR="006A13FA">
        <w:rPr>
          <w:rtl/>
        </w:rPr>
        <w:t>(</w:t>
      </w:r>
      <w:r w:rsidRPr="009E0A73">
        <w:rPr>
          <w:rtl/>
        </w:rPr>
        <w:t>مئة وخمسون</w:t>
      </w:r>
      <w:r w:rsidR="006A13FA">
        <w:rPr>
          <w:rtl/>
        </w:rPr>
        <w:t>)</w:t>
      </w:r>
      <w:r w:rsidRPr="009E0A73">
        <w:rPr>
          <w:rtl/>
        </w:rPr>
        <w:t xml:space="preserve"> بدل </w:t>
      </w:r>
      <w:r w:rsidR="006A13FA">
        <w:rPr>
          <w:rtl/>
        </w:rPr>
        <w:t>(</w:t>
      </w:r>
      <w:r w:rsidRPr="009E0A73">
        <w:rPr>
          <w:rtl/>
        </w:rPr>
        <w:t>خمسون ومئتان</w:t>
      </w:r>
      <w:r w:rsidR="006A13FA">
        <w:rPr>
          <w:rtl/>
        </w:rPr>
        <w:t>)،</w:t>
      </w:r>
      <w:r w:rsidRPr="009E0A73">
        <w:rPr>
          <w:rtl/>
        </w:rPr>
        <w:t xml:space="preserve"> شرح الأخبار</w:t>
      </w:r>
      <w:r w:rsidR="006A13FA">
        <w:rPr>
          <w:rtl/>
        </w:rPr>
        <w:t>:</w:t>
      </w:r>
      <w:r w:rsidRPr="009E0A73">
        <w:rPr>
          <w:rtl/>
        </w:rPr>
        <w:t xml:space="preserve"> ٢ / ٩ / ٣٩٢ عن الحَكَم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(٢) تاريخ اليعقوبي</w:t>
      </w:r>
      <w:r w:rsidR="006A13FA">
        <w:rPr>
          <w:rtl/>
        </w:rPr>
        <w:t>:</w:t>
      </w:r>
      <w:r w:rsidRPr="009E0A73">
        <w:rPr>
          <w:rtl/>
        </w:rPr>
        <w:t xml:space="preserve"> ٢ / ١٨٨</w:t>
      </w:r>
      <w:r w:rsidR="006A13FA">
        <w:rPr>
          <w:rtl/>
        </w:rPr>
        <w:t>،</w:t>
      </w:r>
      <w:r w:rsidRPr="009E0A73">
        <w:rPr>
          <w:rtl/>
        </w:rPr>
        <w:t xml:space="preserve"> تاريخ دمشق</w:t>
      </w:r>
      <w:r w:rsidR="006A13FA">
        <w:rPr>
          <w:rtl/>
        </w:rPr>
        <w:t>:</w:t>
      </w:r>
      <w:r w:rsidRPr="009E0A73">
        <w:rPr>
          <w:rtl/>
        </w:rPr>
        <w:t xml:space="preserve"> ١٩ / ٤٤٢ نحوه</w:t>
      </w:r>
      <w:r w:rsidR="006A13FA">
        <w:rPr>
          <w:rtl/>
        </w:rPr>
        <w:t>،</w:t>
      </w:r>
      <w:r w:rsidRPr="009E0A73">
        <w:rPr>
          <w:rtl/>
        </w:rPr>
        <w:t xml:space="preserve"> وفيه</w:t>
      </w:r>
      <w:r w:rsidR="006A13FA">
        <w:rPr>
          <w:rtl/>
        </w:rPr>
        <w:t>:</w:t>
      </w:r>
      <w:r w:rsidRPr="009E0A73">
        <w:rPr>
          <w:rtl/>
        </w:rPr>
        <w:t xml:space="preserve"> </w:t>
      </w:r>
      <w:r w:rsidR="006A13FA">
        <w:rPr>
          <w:rtl/>
        </w:rPr>
        <w:t>(</w:t>
      </w:r>
      <w:r w:rsidRPr="009E0A73">
        <w:rPr>
          <w:rtl/>
        </w:rPr>
        <w:t>في حربه</w:t>
      </w:r>
      <w:r w:rsidR="006A13FA">
        <w:rPr>
          <w:rtl/>
        </w:rPr>
        <w:t>)</w:t>
      </w:r>
      <w:r w:rsidRPr="009E0A73">
        <w:rPr>
          <w:rtl/>
        </w:rPr>
        <w:t xml:space="preserve"> بدل </w:t>
      </w:r>
      <w:r w:rsidR="006A13FA">
        <w:rPr>
          <w:rtl/>
        </w:rPr>
        <w:t>(</w:t>
      </w:r>
      <w:r w:rsidRPr="009E0A73">
        <w:rPr>
          <w:rtl/>
        </w:rPr>
        <w:t>يوم صفّين</w:t>
      </w:r>
      <w:r w:rsidR="006A13FA">
        <w:rPr>
          <w:rtl/>
        </w:rPr>
        <w:t>).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(٣) تاريخ خليفة بن خيّاط</w:t>
      </w:r>
      <w:r w:rsidR="006A13FA">
        <w:rPr>
          <w:rtl/>
        </w:rPr>
        <w:t>:</w:t>
      </w:r>
      <w:r w:rsidRPr="009E0A73">
        <w:rPr>
          <w:rtl/>
        </w:rPr>
        <w:t xml:space="preserve"> ١٤٨</w:t>
      </w:r>
      <w:r w:rsidR="006A13FA">
        <w:rPr>
          <w:rtl/>
        </w:rPr>
        <w:t>،</w:t>
      </w:r>
      <w:r w:rsidRPr="009E0A73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9E0A73">
        <w:rPr>
          <w:rtl/>
        </w:rPr>
        <w:t xml:space="preserve"> ٣ / ٥٤٥</w:t>
      </w:r>
      <w:r w:rsidR="006A13FA">
        <w:rPr>
          <w:rtl/>
        </w:rPr>
        <w:t>،</w:t>
      </w:r>
      <w:r w:rsidRPr="009E0A73">
        <w:rPr>
          <w:rtl/>
        </w:rPr>
        <w:t xml:space="preserve"> الفتوح</w:t>
      </w:r>
      <w:r w:rsidR="006A13FA">
        <w:rPr>
          <w:rtl/>
        </w:rPr>
        <w:t>:</w:t>
      </w:r>
      <w:r w:rsidRPr="009E0A73">
        <w:rPr>
          <w:rtl/>
        </w:rPr>
        <w:t xml:space="preserve"> ٢ / ٥٤٤</w:t>
      </w:r>
      <w:r w:rsidR="006A13FA">
        <w:rPr>
          <w:rtl/>
        </w:rPr>
        <w:t>،</w:t>
      </w:r>
      <w:r w:rsidRPr="009E0A73">
        <w:rPr>
          <w:rtl/>
        </w:rPr>
        <w:t xml:space="preserve"> وفيه</w:t>
      </w:r>
      <w:r w:rsidR="006A13FA">
        <w:rPr>
          <w:rtl/>
        </w:rPr>
        <w:t>:</w:t>
      </w:r>
      <w:r w:rsidRPr="009E0A73">
        <w:rPr>
          <w:rtl/>
        </w:rPr>
        <w:t xml:space="preserve"> </w:t>
      </w:r>
      <w:r w:rsidR="006A13FA">
        <w:rPr>
          <w:rtl/>
        </w:rPr>
        <w:t>(</w:t>
      </w:r>
      <w:r w:rsidRPr="009E0A73">
        <w:rPr>
          <w:rtl/>
        </w:rPr>
        <w:t>وهم يومئذ تسعون ألفاً</w:t>
      </w:r>
      <w:r w:rsidR="006A13FA">
        <w:rPr>
          <w:rtl/>
        </w:rPr>
        <w:t>،</w:t>
      </w:r>
      <w:r w:rsidRPr="009E0A73">
        <w:rPr>
          <w:rtl/>
        </w:rPr>
        <w:t xml:space="preserve"> وثمانمئة رجل ممّن بايع النبيّ (صلّى الله عليه وآله) تحت الشجرة</w:t>
      </w:r>
      <w:r w:rsidR="006A13FA">
        <w:rPr>
          <w:rtl/>
        </w:rPr>
        <w:t>،</w:t>
      </w:r>
      <w:r w:rsidRPr="009E0A73">
        <w:rPr>
          <w:rtl/>
        </w:rPr>
        <w:t xml:space="preserve"> قال سعيد بن جبير</w:t>
      </w:r>
      <w:r w:rsidR="006A13FA">
        <w:rPr>
          <w:rtl/>
        </w:rPr>
        <w:t>:</w:t>
      </w:r>
      <w:r w:rsidRPr="009E0A73">
        <w:rPr>
          <w:rtl/>
        </w:rPr>
        <w:t xml:space="preserve"> كان مع عليّ (رضي الله عنه) يومئذ ثمانمئة رجل من الأنصار</w:t>
      </w:r>
      <w:r w:rsidR="006A13FA">
        <w:rPr>
          <w:rtl/>
        </w:rPr>
        <w:t>،</w:t>
      </w:r>
      <w:r w:rsidRPr="009E0A73">
        <w:rPr>
          <w:rtl/>
        </w:rPr>
        <w:t xml:space="preserve"> وتسعمئة ممّن بايع تحت الشجرة</w:t>
      </w:r>
      <w:r w:rsidR="006A13FA">
        <w:rPr>
          <w:rtl/>
        </w:rPr>
        <w:t>)،</w:t>
      </w:r>
      <w:r w:rsidRPr="009E0A73">
        <w:rPr>
          <w:rtl/>
        </w:rPr>
        <w:t xml:space="preserve"> شرح الأخبار</w:t>
      </w:r>
      <w:r w:rsidR="006A13FA">
        <w:rPr>
          <w:rtl/>
        </w:rPr>
        <w:t>:</w:t>
      </w:r>
      <w:r w:rsidRPr="009E0A73">
        <w:rPr>
          <w:rtl/>
        </w:rPr>
        <w:t xml:space="preserve"> ٢ / ٩ / ٣٩١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فوالله لقد كنتم قليلاً معي كثيراً مع عليّ</w:t>
      </w:r>
      <w:r w:rsidR="006A13FA">
        <w:rPr>
          <w:rtl/>
        </w:rPr>
        <w:t>،</w:t>
      </w:r>
      <w:r w:rsidRPr="00901DB2">
        <w:rPr>
          <w:rtl/>
        </w:rPr>
        <w:t xml:space="preserve"> ولقد فللتم حدّي يوم صفّين</w:t>
      </w:r>
      <w:r w:rsidR="006A13FA">
        <w:rPr>
          <w:rtl/>
        </w:rPr>
        <w:t>،</w:t>
      </w:r>
      <w:r w:rsidRPr="00901DB2">
        <w:rPr>
          <w:rtl/>
        </w:rPr>
        <w:t xml:space="preserve"> حتى رأيت المنايا تتلظّى من أسنّتكم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٢٣٠٩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:</w:t>
      </w:r>
      <w:r w:rsidRPr="00901DB2">
        <w:rPr>
          <w:rtl/>
        </w:rPr>
        <w:t xml:space="preserve"> كان ممّن شهد صفّين مع عليّ من أصحاب بدر سبعة وثمانون رجلا</w:t>
      </w:r>
      <w:r w:rsidR="006A13FA">
        <w:rPr>
          <w:rtl/>
        </w:rPr>
        <w:t>:</w:t>
      </w:r>
      <w:r w:rsidRPr="00901DB2">
        <w:rPr>
          <w:rtl/>
        </w:rPr>
        <w:t xml:space="preserve"> منهم سبعة عشر من المهاجرين</w:t>
      </w:r>
      <w:r w:rsidR="006A13FA">
        <w:rPr>
          <w:rtl/>
        </w:rPr>
        <w:t>،</w:t>
      </w:r>
      <w:r w:rsidRPr="00901DB2">
        <w:rPr>
          <w:rtl/>
        </w:rPr>
        <w:t xml:space="preserve"> وسبعون من الأنصار</w:t>
      </w:r>
      <w:r w:rsidR="006A13FA">
        <w:rPr>
          <w:rtl/>
        </w:rPr>
        <w:t>،</w:t>
      </w:r>
      <w:r w:rsidRPr="00901DB2">
        <w:rPr>
          <w:rtl/>
        </w:rPr>
        <w:t xml:space="preserve"> وشهد معه من الأنصار ممّن بايع تحت الشجرة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وهي بيعة الرضوان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المهاجرين والأنصار من أصحاب رسول الله (صلّى الله عليه وآله) تسعمئة</w:t>
      </w:r>
      <w:r w:rsidR="006A13FA">
        <w:rPr>
          <w:rtl/>
        </w:rPr>
        <w:t>،</w:t>
      </w:r>
      <w:r w:rsidRPr="00901DB2">
        <w:rPr>
          <w:rtl/>
        </w:rPr>
        <w:t xml:space="preserve"> وكان جميع من شَهِد معه من الصحابة ألفين وثمانمئة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87" w:name="_Toc428706992"/>
      <w:r w:rsidRPr="009E0A73">
        <w:rPr>
          <w:rtl/>
        </w:rPr>
        <w:t>١ / ٧ وجوه أصحاب معاوية</w:t>
      </w:r>
      <w:bookmarkEnd w:id="187"/>
      <w:r w:rsidRPr="009E0A73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لم يكن أحد من أصحاب معاوية من السابقين إلى الإسلام</w:t>
      </w:r>
      <w:r w:rsidR="006A13FA">
        <w:rPr>
          <w:rtl/>
        </w:rPr>
        <w:t>،</w:t>
      </w:r>
      <w:r w:rsidRPr="00901DB2">
        <w:rPr>
          <w:rtl/>
        </w:rPr>
        <w:t xml:space="preserve"> بل كان بعضهم ممّن حارب النبيّ (صلّى الله عليه وآله) سنوات عديدة</w:t>
      </w:r>
      <w:r w:rsidR="006A13FA">
        <w:rPr>
          <w:rtl/>
        </w:rPr>
        <w:t>،</w:t>
      </w:r>
      <w:r w:rsidRPr="00901DB2">
        <w:rPr>
          <w:rtl/>
        </w:rPr>
        <w:t xml:space="preserve"> أو ممّن طرده أو لعنه النبيّ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أمثال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عمرو بن العاص</w:t>
      </w:r>
      <w:r w:rsidR="006A13FA">
        <w:rPr>
          <w:rtl/>
        </w:rPr>
        <w:t>،</w:t>
      </w:r>
      <w:r w:rsidRPr="00901DB2">
        <w:rPr>
          <w:rtl/>
        </w:rPr>
        <w:t xml:space="preserve"> عبد الله بن عمرو بن العاص</w:t>
      </w:r>
      <w:r w:rsidR="006A13FA">
        <w:rPr>
          <w:rtl/>
        </w:rPr>
        <w:t>،</w:t>
      </w:r>
      <w:r w:rsidRPr="00901DB2">
        <w:rPr>
          <w:rtl/>
        </w:rPr>
        <w:t xml:space="preserve"> عبيد الله بن عمر</w:t>
      </w:r>
      <w:r w:rsidR="006A13FA">
        <w:rPr>
          <w:rtl/>
        </w:rPr>
        <w:t>،</w:t>
      </w:r>
      <w:r w:rsidRPr="00901DB2">
        <w:rPr>
          <w:rtl/>
        </w:rPr>
        <w:t xml:space="preserve"> حبيب بن مسلمة</w:t>
      </w:r>
      <w:r w:rsidR="006A13FA">
        <w:rPr>
          <w:rtl/>
        </w:rPr>
        <w:t>،</w:t>
      </w:r>
      <w:r w:rsidRPr="00901DB2">
        <w:rPr>
          <w:rtl/>
        </w:rPr>
        <w:t xml:space="preserve"> ذو الكلاع الحميري</w:t>
      </w:r>
      <w:r w:rsidR="006A13FA">
        <w:rPr>
          <w:rtl/>
        </w:rPr>
        <w:t>،</w:t>
      </w:r>
      <w:r w:rsidRPr="00901DB2">
        <w:rPr>
          <w:rtl/>
        </w:rPr>
        <w:t xml:space="preserve"> الضحّاك بن قيس</w:t>
      </w:r>
      <w:r w:rsidR="006A13FA">
        <w:rPr>
          <w:rtl/>
        </w:rPr>
        <w:t>،</w:t>
      </w:r>
      <w:r w:rsidRPr="00901DB2">
        <w:rPr>
          <w:rtl/>
        </w:rPr>
        <w:t xml:space="preserve"> الوليد بن عقبة</w:t>
      </w:r>
      <w:r w:rsidR="006A13FA">
        <w:rPr>
          <w:rtl/>
        </w:rPr>
        <w:t>،</w:t>
      </w:r>
      <w:r w:rsidRPr="00901DB2">
        <w:rPr>
          <w:rtl/>
        </w:rPr>
        <w:t xml:space="preserve"> عبد الرحمان بن خالد بن الوليد</w:t>
      </w:r>
      <w:r w:rsidR="006A13FA">
        <w:rPr>
          <w:rtl/>
        </w:rPr>
        <w:t>،</w:t>
      </w:r>
      <w:r w:rsidRPr="00901DB2">
        <w:rPr>
          <w:rtl/>
        </w:rPr>
        <w:t xml:space="preserve"> أبو الأعور</w:t>
      </w:r>
      <w:r w:rsidR="006A13FA">
        <w:rPr>
          <w:rtl/>
        </w:rPr>
        <w:t>،</w:t>
      </w:r>
      <w:r w:rsidRPr="00901DB2">
        <w:rPr>
          <w:rtl/>
        </w:rPr>
        <w:t xml:space="preserve"> بسر بن أرطاة</w:t>
      </w:r>
      <w:r w:rsidR="006A13FA">
        <w:rPr>
          <w:rtl/>
        </w:rPr>
        <w:t>،</w:t>
      </w:r>
      <w:r w:rsidRPr="00901DB2">
        <w:rPr>
          <w:rtl/>
        </w:rPr>
        <w:t xml:space="preserve"> عبد الله بن عامر</w:t>
      </w:r>
      <w:r w:rsidR="006A13FA">
        <w:rPr>
          <w:rtl/>
        </w:rPr>
        <w:t>،</w:t>
      </w:r>
      <w:r w:rsidRPr="00901DB2">
        <w:rPr>
          <w:rtl/>
        </w:rPr>
        <w:t xml:space="preserve"> مروان بن الحكم</w:t>
      </w:r>
      <w:r w:rsidR="006A13FA">
        <w:rPr>
          <w:rtl/>
        </w:rPr>
        <w:t>،</w:t>
      </w:r>
      <w:r w:rsidRPr="00901DB2">
        <w:rPr>
          <w:rtl/>
        </w:rPr>
        <w:t xml:space="preserve"> عتبة بن أبي سفيان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٢٣١٠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وقعة صفّين</w:t>
      </w:r>
      <w:r w:rsidR="006A13FA">
        <w:rPr>
          <w:rtl/>
        </w:rPr>
        <w:t>:</w:t>
      </w:r>
      <w:r w:rsidRPr="00901DB2">
        <w:rPr>
          <w:rtl/>
        </w:rPr>
        <w:t xml:space="preserve"> اجتمع عند معاوية</w:t>
      </w:r>
      <w:r w:rsidR="006A13FA">
        <w:rPr>
          <w:rtl/>
        </w:rPr>
        <w:t>:</w:t>
      </w:r>
      <w:r w:rsidRPr="00901DB2">
        <w:rPr>
          <w:rtl/>
        </w:rPr>
        <w:t xml:space="preserve"> عُتبة بن أبي سفيان</w:t>
      </w:r>
      <w:r w:rsidR="006A13FA">
        <w:rPr>
          <w:rtl/>
        </w:rPr>
        <w:t>،</w:t>
      </w:r>
      <w:r w:rsidRPr="00901DB2">
        <w:rPr>
          <w:rtl/>
        </w:rPr>
        <w:t xml:space="preserve"> والوليد بن عُقْبة</w:t>
      </w:r>
      <w:r w:rsidR="006A13FA">
        <w:rPr>
          <w:rtl/>
        </w:rPr>
        <w:t>،</w:t>
      </w:r>
      <w:r w:rsidRPr="00901DB2">
        <w:rPr>
          <w:rtl/>
        </w:rPr>
        <w:t xml:space="preserve"> ومروان بن الحكم</w:t>
      </w:r>
      <w:r w:rsidR="006A13FA">
        <w:rPr>
          <w:rtl/>
        </w:rPr>
        <w:t>،</w:t>
      </w:r>
      <w:r w:rsidRPr="00901DB2">
        <w:rPr>
          <w:rtl/>
        </w:rPr>
        <w:t xml:space="preserve"> وعبد الله بن عامر</w:t>
      </w:r>
      <w:r w:rsidR="006A13FA">
        <w:rPr>
          <w:rtl/>
        </w:rPr>
        <w:t>،</w:t>
      </w:r>
      <w:r w:rsidRPr="00901DB2">
        <w:rPr>
          <w:rtl/>
        </w:rPr>
        <w:t xml:space="preserve"> وابن طلحة الطلحات</w:t>
      </w:r>
      <w:r w:rsidR="006A13FA">
        <w:rPr>
          <w:rtl/>
        </w:rPr>
        <w:t>،</w:t>
      </w:r>
      <w:r w:rsidRPr="00901DB2">
        <w:rPr>
          <w:rtl/>
        </w:rPr>
        <w:t xml:space="preserve"> فقال عتبة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إنّ أمرنا وأمر عليّ لعجب</w:t>
      </w:r>
      <w:r w:rsidR="006A13FA">
        <w:rPr>
          <w:rtl/>
        </w:rPr>
        <w:t>،</w:t>
      </w:r>
      <w:r w:rsidRPr="00901DB2">
        <w:rPr>
          <w:rtl/>
        </w:rPr>
        <w:t xml:space="preserve"> ليس منّا إلاّ موتور محاجّ</w:t>
      </w:r>
      <w:r w:rsidR="006A13FA">
        <w:rPr>
          <w:rtl/>
        </w:rPr>
        <w:t>،</w:t>
      </w:r>
      <w:r w:rsidRPr="00901DB2">
        <w:rPr>
          <w:rtl/>
        </w:rPr>
        <w:t xml:space="preserve"> أمّا أنا فقَتل جدّي</w:t>
      </w:r>
      <w:r w:rsidR="006A13FA">
        <w:rPr>
          <w:rtl/>
        </w:rPr>
        <w:t>،</w:t>
      </w:r>
      <w:r w:rsidRPr="00901DB2">
        <w:rPr>
          <w:rtl/>
        </w:rPr>
        <w:t xml:space="preserve"> واشترك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(١) العُقد الفريد</w:t>
      </w:r>
      <w:r w:rsidR="006A13FA">
        <w:rPr>
          <w:rtl/>
        </w:rPr>
        <w:t>:</w:t>
      </w:r>
      <w:r w:rsidRPr="009E0A73">
        <w:rPr>
          <w:rtl/>
        </w:rPr>
        <w:t xml:space="preserve"> ٣ / ٩١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(٢) مُروج الذهب</w:t>
      </w:r>
      <w:r w:rsidR="006A13FA">
        <w:rPr>
          <w:rtl/>
        </w:rPr>
        <w:t>:</w:t>
      </w:r>
      <w:r w:rsidRPr="009E0A73">
        <w:rPr>
          <w:rtl/>
        </w:rPr>
        <w:t xml:space="preserve"> ٢ / ٣٦١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في دم عمومتي يوم بدر</w:t>
      </w:r>
      <w:r w:rsidR="006A13FA">
        <w:rPr>
          <w:rtl/>
        </w:rPr>
        <w:t>،</w:t>
      </w:r>
      <w:r w:rsidRPr="00901DB2">
        <w:rPr>
          <w:rtl/>
        </w:rPr>
        <w:t xml:space="preserve"> وأمّا أنت يا وليد</w:t>
      </w:r>
      <w:r w:rsidR="006A13FA">
        <w:rPr>
          <w:rtl/>
        </w:rPr>
        <w:t>،</w:t>
      </w:r>
      <w:r w:rsidRPr="00901DB2">
        <w:rPr>
          <w:rtl/>
        </w:rPr>
        <w:t xml:space="preserve"> فقَتل أباك يوم الجَمل</w:t>
      </w:r>
      <w:r w:rsidR="006A13FA">
        <w:rPr>
          <w:rtl/>
        </w:rPr>
        <w:t>،</w:t>
      </w:r>
      <w:r w:rsidRPr="00901DB2">
        <w:rPr>
          <w:rtl/>
        </w:rPr>
        <w:t xml:space="preserve"> وأيتمَ إخوتك</w:t>
      </w:r>
      <w:r w:rsidR="006A13FA">
        <w:rPr>
          <w:rtl/>
        </w:rPr>
        <w:t>،</w:t>
      </w:r>
      <w:r w:rsidRPr="00901DB2">
        <w:rPr>
          <w:rtl/>
        </w:rPr>
        <w:t xml:space="preserve"> وأمّا أنت يا مروان</w:t>
      </w:r>
      <w:r w:rsidR="006A13FA">
        <w:rPr>
          <w:rtl/>
        </w:rPr>
        <w:t>،</w:t>
      </w:r>
      <w:r w:rsidRPr="00901DB2">
        <w:rPr>
          <w:rtl/>
        </w:rPr>
        <w:t xml:space="preserve"> فكما قال الأوّل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وأفلتَهنّ علباءٌ جريضاً</w:t>
      </w:r>
      <w:r w:rsidR="006A13FA">
        <w:rPr>
          <w:rtl/>
        </w:rPr>
        <w:t>،</w:t>
      </w:r>
      <w:r w:rsidRPr="00901DB2">
        <w:rPr>
          <w:rtl/>
        </w:rPr>
        <w:t xml:space="preserve"> ولو أدركنه صَفِرَ الوِطابُ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قال معاوية</w:t>
      </w:r>
      <w:r w:rsidR="006A13FA">
        <w:rPr>
          <w:rtl/>
        </w:rPr>
        <w:t>:</w:t>
      </w:r>
      <w:r w:rsidRPr="00901DB2">
        <w:rPr>
          <w:rtl/>
        </w:rPr>
        <w:t xml:space="preserve"> هذا الإقرار فأين الغُيُر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؟</w:t>
      </w:r>
      <w:r w:rsidRPr="00901DB2">
        <w:rPr>
          <w:rtl/>
        </w:rPr>
        <w:t xml:space="preserve"> قال مروان</w:t>
      </w:r>
      <w:r w:rsidR="006A13FA">
        <w:rPr>
          <w:rtl/>
        </w:rPr>
        <w:t>:</w:t>
      </w:r>
      <w:r w:rsidRPr="00901DB2">
        <w:rPr>
          <w:rtl/>
        </w:rPr>
        <w:t xml:space="preserve"> أيّ غُيُر تُريد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أُريد أن يُشجر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بالرماح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والله إنّك لهازل</w:t>
      </w:r>
      <w:r w:rsidR="006A13FA">
        <w:rPr>
          <w:rtl/>
        </w:rPr>
        <w:t>،</w:t>
      </w:r>
      <w:r w:rsidRPr="00901DB2">
        <w:rPr>
          <w:rtl/>
        </w:rPr>
        <w:t xml:space="preserve"> ولقد ثقّلنا عليك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راجع</w:t>
      </w:r>
      <w:r w:rsidR="006A13FA">
        <w:rPr>
          <w:rtl/>
        </w:rPr>
        <w:t>:</w:t>
      </w:r>
      <w:r w:rsidRPr="00901DB2">
        <w:rPr>
          <w:rtl/>
        </w:rPr>
        <w:t xml:space="preserve"> هويّة رؤساء القاسطين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88" w:name="_Toc428706993"/>
      <w:r w:rsidRPr="009E0A73">
        <w:rPr>
          <w:rtl/>
        </w:rPr>
        <w:t>١ / ٨ عدد القتلى فيها</w:t>
      </w:r>
      <w:bookmarkEnd w:id="188"/>
      <w:r w:rsidRPr="009E0A73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المشهور أنّ القتلى من أهل العراق خمسة وعشرون ألفاً</w:t>
      </w:r>
      <w:r w:rsidR="006A13FA">
        <w:rPr>
          <w:rtl/>
        </w:rPr>
        <w:t>،</w:t>
      </w:r>
      <w:r w:rsidRPr="00901DB2">
        <w:rPr>
          <w:rtl/>
        </w:rPr>
        <w:t xml:space="preserve"> ومِن أهل الشام خمسة وأربعون ألفاً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،</w:t>
      </w:r>
      <w:r w:rsidRPr="00901DB2">
        <w:rPr>
          <w:rtl/>
        </w:rPr>
        <w:t xml:space="preserve"> وفي قِبالها أقوال أُخر</w:t>
      </w:r>
      <w:r w:rsidR="006A13FA">
        <w:rPr>
          <w:rtl/>
        </w:rPr>
        <w:t>،</w:t>
      </w:r>
      <w:r w:rsidRPr="00901DB2">
        <w:rPr>
          <w:rtl/>
        </w:rPr>
        <w:t xml:space="preserve"> كما نُقل عن ابن أبي شيبة</w:t>
      </w:r>
      <w:r w:rsidR="006A13FA">
        <w:rPr>
          <w:rtl/>
        </w:rPr>
        <w:t>:</w:t>
      </w:r>
      <w:r w:rsidRPr="00901DB2">
        <w:rPr>
          <w:rtl/>
        </w:rPr>
        <w:t xml:space="preserve"> خمسون ألفاً من أهل الشام</w:t>
      </w:r>
      <w:r w:rsidR="006A13FA">
        <w:rPr>
          <w:rtl/>
        </w:rPr>
        <w:t>،</w:t>
      </w:r>
      <w:r w:rsidRPr="00901DB2">
        <w:rPr>
          <w:rtl/>
        </w:rPr>
        <w:t xml:space="preserve"> وعشرون ألفاً من أهل العراق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،</w:t>
      </w:r>
      <w:r w:rsidRPr="00901DB2">
        <w:rPr>
          <w:rtl/>
        </w:rPr>
        <w:t xml:space="preserve"> وعن يحيى بن معين</w:t>
      </w:r>
      <w:r w:rsidR="006A13FA">
        <w:rPr>
          <w:rtl/>
        </w:rPr>
        <w:t>:</w:t>
      </w:r>
      <w:r w:rsidRPr="00901DB2">
        <w:rPr>
          <w:rtl/>
        </w:rPr>
        <w:t xml:space="preserve"> من أهل العراق عشرون ألفاً</w:t>
      </w:r>
      <w:r w:rsidR="006A13FA">
        <w:rPr>
          <w:rtl/>
        </w:rPr>
        <w:t>،</w:t>
      </w:r>
      <w:r w:rsidRPr="00901DB2">
        <w:rPr>
          <w:rtl/>
        </w:rPr>
        <w:t xml:space="preserve"> ومن أهل الشام تسعون ألفاً</w:t>
      </w:r>
      <w:r w:rsidR="006A13FA">
        <w:rPr>
          <w:rtl/>
        </w:rPr>
        <w:t>،</w:t>
      </w:r>
      <w:r w:rsidRPr="00901DB2">
        <w:rPr>
          <w:rtl/>
        </w:rPr>
        <w:t xml:space="preserve"> ومجموع مَن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(١) علباء هذا هو قاتل والد امرئ القيس</w:t>
      </w:r>
      <w:r w:rsidR="006A13FA">
        <w:rPr>
          <w:rtl/>
        </w:rPr>
        <w:t>،</w:t>
      </w:r>
      <w:r w:rsidRPr="009E0A73">
        <w:rPr>
          <w:rtl/>
        </w:rPr>
        <w:t xml:space="preserve"> وهو علباء بن حارث الكاهلي</w:t>
      </w:r>
      <w:r w:rsidR="006A13FA">
        <w:rPr>
          <w:rtl/>
        </w:rPr>
        <w:t>،</w:t>
      </w:r>
      <w:r w:rsidRPr="009E0A73">
        <w:rPr>
          <w:rtl/>
        </w:rPr>
        <w:t xml:space="preserve"> والجريض</w:t>
      </w:r>
      <w:r w:rsidR="006A13FA">
        <w:rPr>
          <w:rtl/>
        </w:rPr>
        <w:t>:</w:t>
      </w:r>
      <w:r w:rsidRPr="009E0A73">
        <w:rPr>
          <w:rtl/>
        </w:rPr>
        <w:t xml:space="preserve"> الذي يأخذ بريقه</w:t>
      </w:r>
      <w:r w:rsidR="006A13FA">
        <w:rPr>
          <w:rtl/>
        </w:rPr>
        <w:t>.</w:t>
      </w:r>
      <w:r w:rsidRPr="009E0A73">
        <w:rPr>
          <w:rtl/>
        </w:rPr>
        <w:t xml:space="preserve"> صفر وطابُه</w:t>
      </w:r>
      <w:r w:rsidR="006A13FA">
        <w:rPr>
          <w:rtl/>
        </w:rPr>
        <w:t>:</w:t>
      </w:r>
      <w:r w:rsidRPr="009E0A73">
        <w:rPr>
          <w:rtl/>
        </w:rPr>
        <w:t xml:space="preserve"> قُتِل (هامش المصدر)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(٢) هو جمع غيور</w:t>
      </w:r>
      <w:r w:rsidR="006A13FA">
        <w:rPr>
          <w:rtl/>
        </w:rPr>
        <w:t>،</w:t>
      </w:r>
      <w:r w:rsidRPr="009E0A73">
        <w:rPr>
          <w:rtl/>
        </w:rPr>
        <w:t xml:space="preserve"> من الغيرة</w:t>
      </w:r>
      <w:r w:rsidR="006A13FA">
        <w:rPr>
          <w:rtl/>
        </w:rPr>
        <w:t>،</w:t>
      </w:r>
      <w:r w:rsidRPr="009E0A73">
        <w:rPr>
          <w:rtl/>
        </w:rPr>
        <w:t xml:space="preserve"> وهي الحميّة والأنَفَة (النهاية</w:t>
      </w:r>
      <w:r w:rsidR="006A13FA">
        <w:rPr>
          <w:rtl/>
        </w:rPr>
        <w:t>:</w:t>
      </w:r>
      <w:r w:rsidRPr="009E0A73">
        <w:rPr>
          <w:rtl/>
        </w:rPr>
        <w:t xml:space="preserve"> ٣ / ٤٠١)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(٣) شجرناهم بالرماح</w:t>
      </w:r>
      <w:r w:rsidR="006A13FA">
        <w:rPr>
          <w:rtl/>
        </w:rPr>
        <w:t>:</w:t>
      </w:r>
      <w:r w:rsidRPr="009E0A73">
        <w:rPr>
          <w:rtl/>
        </w:rPr>
        <w:t xml:space="preserve"> أي طعنّاهم بها حتى اشتبكت فيهم (النهاية</w:t>
      </w:r>
      <w:r w:rsidR="006A13FA">
        <w:rPr>
          <w:rtl/>
        </w:rPr>
        <w:t>:</w:t>
      </w:r>
      <w:r w:rsidRPr="009E0A73">
        <w:rPr>
          <w:rtl/>
        </w:rPr>
        <w:t xml:space="preserve"> ٢ / ٤٤٦)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(٤) وقعة صفّين</w:t>
      </w:r>
      <w:r w:rsidR="006A13FA">
        <w:rPr>
          <w:rtl/>
        </w:rPr>
        <w:t>:</w:t>
      </w:r>
      <w:r w:rsidRPr="009E0A73">
        <w:rPr>
          <w:rtl/>
        </w:rPr>
        <w:t xml:space="preserve"> ٤١٧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(٥) أنساب الأشراف</w:t>
      </w:r>
      <w:r w:rsidR="006A13FA">
        <w:rPr>
          <w:rtl/>
        </w:rPr>
        <w:t>:</w:t>
      </w:r>
      <w:r w:rsidRPr="009E0A73">
        <w:rPr>
          <w:rtl/>
        </w:rPr>
        <w:t xml:space="preserve"> ٣ / ٩٨</w:t>
      </w:r>
      <w:r w:rsidR="006A13FA">
        <w:rPr>
          <w:rtl/>
        </w:rPr>
        <w:t>،</w:t>
      </w:r>
      <w:r w:rsidRPr="009E0A73">
        <w:rPr>
          <w:rtl/>
        </w:rPr>
        <w:t xml:space="preserve"> مُروج الذهب</w:t>
      </w:r>
      <w:r w:rsidR="006A13FA">
        <w:rPr>
          <w:rtl/>
        </w:rPr>
        <w:t>:</w:t>
      </w:r>
      <w:r w:rsidRPr="009E0A73">
        <w:rPr>
          <w:rtl/>
        </w:rPr>
        <w:t xml:space="preserve"> ٢ / ٤٠٥ عن الهيثم بن عدي والشرقي بن القطامي وأبي مخنف</w:t>
      </w:r>
      <w:r w:rsidR="006A13FA">
        <w:rPr>
          <w:rtl/>
        </w:rPr>
        <w:t>،</w:t>
      </w:r>
      <w:r w:rsidRPr="009E0A73">
        <w:rPr>
          <w:rtl/>
        </w:rPr>
        <w:t xml:space="preserve"> معجم البلدان</w:t>
      </w:r>
      <w:r w:rsidR="006A13FA">
        <w:rPr>
          <w:rtl/>
        </w:rPr>
        <w:t>:</w:t>
      </w:r>
      <w:r w:rsidRPr="009E0A73">
        <w:rPr>
          <w:rtl/>
        </w:rPr>
        <w:t xml:space="preserve"> ٣ / ٤١٤</w:t>
      </w:r>
      <w:r w:rsidR="006A13FA">
        <w:rPr>
          <w:rtl/>
        </w:rPr>
        <w:t>،</w:t>
      </w:r>
      <w:r w:rsidRPr="009E0A7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E0A73">
        <w:rPr>
          <w:rtl/>
        </w:rPr>
        <w:t xml:space="preserve"> ٧ / ٢٧٥ عن ابن سيرين وسيف</w:t>
      </w:r>
      <w:r w:rsidR="006A13FA">
        <w:rPr>
          <w:rtl/>
        </w:rPr>
        <w:t>،</w:t>
      </w:r>
      <w:r w:rsidRPr="009E0A73">
        <w:rPr>
          <w:rtl/>
        </w:rPr>
        <w:t xml:space="preserve"> وقعة صفّين</w:t>
      </w:r>
      <w:r w:rsidR="006A13FA">
        <w:rPr>
          <w:rtl/>
        </w:rPr>
        <w:t>:</w:t>
      </w:r>
      <w:r w:rsidRPr="009E0A73">
        <w:rPr>
          <w:rtl/>
        </w:rPr>
        <w:t xml:space="preserve"> ٥٥٨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(٦) العُقد الفريد</w:t>
      </w:r>
      <w:r w:rsidR="006A13FA">
        <w:rPr>
          <w:rtl/>
        </w:rPr>
        <w:t>:</w:t>
      </w:r>
      <w:r w:rsidRPr="009E0A73">
        <w:rPr>
          <w:rtl/>
        </w:rPr>
        <w:t xml:space="preserve"> ٣ / ٣٣٧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E00B32" w:rsidRPr="00F037D9" w:rsidRDefault="00E00B32" w:rsidP="00F037D9">
      <w:pPr>
        <w:pStyle w:val="libNormal"/>
      </w:pPr>
      <w:r w:rsidRPr="00F037D9">
        <w:br w:type="page"/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قُتل بها من الفريقين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مئة يوم وعشرة أيام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مئة ألف وعشرة آلاف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٢٣١١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أنساب الأشراف</w:t>
      </w:r>
      <w:r w:rsidR="006A13FA">
        <w:rPr>
          <w:rtl/>
        </w:rPr>
        <w:t>:</w:t>
      </w:r>
      <w:r w:rsidRPr="00901DB2">
        <w:rPr>
          <w:rtl/>
        </w:rPr>
        <w:t xml:space="preserve"> كان عليّ (عليه السلام) بصفّين في خمسين ألفاً</w:t>
      </w:r>
      <w:r w:rsidR="006A13FA">
        <w:rPr>
          <w:rtl/>
        </w:rPr>
        <w:t>،</w:t>
      </w:r>
      <w:r w:rsidRPr="00901DB2">
        <w:rPr>
          <w:rtl/>
        </w:rPr>
        <w:t xml:space="preserve"> ويُقال</w:t>
      </w:r>
      <w:r w:rsidR="006A13FA">
        <w:rPr>
          <w:rtl/>
        </w:rPr>
        <w:t>:</w:t>
      </w:r>
      <w:r w:rsidRPr="00901DB2">
        <w:rPr>
          <w:rtl/>
        </w:rPr>
        <w:t xml:space="preserve"> في مئة ألف</w:t>
      </w:r>
      <w:r w:rsidR="006A13FA">
        <w:rPr>
          <w:rtl/>
        </w:rPr>
        <w:t>،</w:t>
      </w:r>
      <w:r w:rsidRPr="00901DB2">
        <w:rPr>
          <w:rtl/>
        </w:rPr>
        <w:t xml:space="preserve"> وكان معاوية في سبعين ألفاً</w:t>
      </w:r>
      <w:r w:rsidR="006A13FA">
        <w:rPr>
          <w:rtl/>
        </w:rPr>
        <w:t>،</w:t>
      </w:r>
      <w:r w:rsidRPr="00901DB2">
        <w:rPr>
          <w:rtl/>
        </w:rPr>
        <w:t xml:space="preserve"> ويقال</w:t>
      </w:r>
      <w:r w:rsidR="006A13FA">
        <w:rPr>
          <w:rtl/>
        </w:rPr>
        <w:t>:</w:t>
      </w:r>
      <w:r w:rsidRPr="00901DB2">
        <w:rPr>
          <w:rtl/>
        </w:rPr>
        <w:t xml:space="preserve"> في مئة ألف</w:t>
      </w:r>
      <w:r w:rsidR="006A13FA">
        <w:rPr>
          <w:rtl/>
        </w:rPr>
        <w:t>.</w:t>
      </w:r>
      <w:r w:rsidRPr="00901DB2">
        <w:rPr>
          <w:rtl/>
        </w:rPr>
        <w:t xml:space="preserve"> فقُتل من أهل الشام خمسة وأربعون ألفاً</w:t>
      </w:r>
      <w:r w:rsidR="006A13FA">
        <w:rPr>
          <w:rtl/>
        </w:rPr>
        <w:t>،</w:t>
      </w:r>
      <w:r w:rsidRPr="00901DB2">
        <w:rPr>
          <w:rtl/>
        </w:rPr>
        <w:t xml:space="preserve"> ومن أهل العراق خمسة وعشرون ألفاً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٢٣١٢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معجم البلدان</w:t>
      </w:r>
      <w:r w:rsidR="006A13FA">
        <w:rPr>
          <w:rtl/>
        </w:rPr>
        <w:t>:</w:t>
      </w:r>
      <w:r w:rsidRPr="00901DB2">
        <w:rPr>
          <w:rtl/>
        </w:rPr>
        <w:t xml:space="preserve"> قُتل في الحرب بينهما سبعون ألفاً</w:t>
      </w:r>
      <w:r w:rsidR="006A13FA">
        <w:rPr>
          <w:rtl/>
        </w:rPr>
        <w:t>،</w:t>
      </w:r>
      <w:r w:rsidRPr="00901DB2">
        <w:rPr>
          <w:rtl/>
        </w:rPr>
        <w:t xml:space="preserve"> منهم من أصحاب عليّ خمسة وعشرون ألفاً ومِن أصحاب معاوية خمسة وأربعون ألفاً</w:t>
      </w:r>
      <w:r w:rsidR="006A13FA">
        <w:rPr>
          <w:rtl/>
        </w:rPr>
        <w:t>،</w:t>
      </w:r>
      <w:r w:rsidRPr="00901DB2">
        <w:rPr>
          <w:rtl/>
        </w:rPr>
        <w:t xml:space="preserve"> وقُتل مع عليّ خمسة وعشرون صحابيّاً بدريّاً</w:t>
      </w:r>
      <w:r w:rsidR="006A13FA">
        <w:rPr>
          <w:rtl/>
        </w:rPr>
        <w:t>،</w:t>
      </w:r>
      <w:r w:rsidRPr="00901DB2">
        <w:rPr>
          <w:rtl/>
        </w:rPr>
        <w:t xml:space="preserve"> وكانت مُدّة المقام بصفّين مئة يوم وعشرة أيّام</w:t>
      </w:r>
      <w:r w:rsidR="006A13FA">
        <w:rPr>
          <w:rtl/>
        </w:rPr>
        <w:t>،</w:t>
      </w:r>
      <w:r w:rsidRPr="00901DB2">
        <w:rPr>
          <w:rtl/>
        </w:rPr>
        <w:t xml:space="preserve"> وكانت الوقائع تسعين وقعة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٢٣١٣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تهذيب الكمال</w:t>
      </w:r>
      <w:r w:rsidR="006A13FA">
        <w:rPr>
          <w:rtl/>
        </w:rPr>
        <w:t>،</w:t>
      </w:r>
      <w:r w:rsidRPr="00901DB2">
        <w:rPr>
          <w:rtl/>
        </w:rPr>
        <w:t xml:space="preserve"> عن الحسن بن عثمان</w:t>
      </w:r>
      <w:r w:rsidR="006A13FA">
        <w:rPr>
          <w:rtl/>
        </w:rPr>
        <w:t>،</w:t>
      </w:r>
      <w:r w:rsidRPr="00901DB2">
        <w:rPr>
          <w:rtl/>
        </w:rPr>
        <w:t xml:space="preserve"> عن عدّة من الفقهاء وأهل العلم</w:t>
      </w:r>
      <w:r w:rsidR="006A13FA">
        <w:rPr>
          <w:rtl/>
        </w:rPr>
        <w:t>:</w:t>
      </w:r>
      <w:r w:rsidRPr="00901DB2">
        <w:rPr>
          <w:rtl/>
        </w:rPr>
        <w:t xml:space="preserve"> كانت وقعة صفّين بين عليّ ومعاوية</w:t>
      </w:r>
      <w:r w:rsidR="006A13FA">
        <w:rPr>
          <w:rtl/>
        </w:rPr>
        <w:t>،</w:t>
      </w:r>
      <w:r w:rsidRPr="00901DB2">
        <w:rPr>
          <w:rtl/>
        </w:rPr>
        <w:t xml:space="preserve"> فقُتلت بينهما جماعة كبيرة</w:t>
      </w:r>
      <w:r w:rsidR="006A13FA">
        <w:rPr>
          <w:rtl/>
        </w:rPr>
        <w:t>،</w:t>
      </w:r>
      <w:r w:rsidRPr="00901DB2">
        <w:rPr>
          <w:rtl/>
        </w:rPr>
        <w:t xml:space="preserve"> يقال</w:t>
      </w:r>
      <w:r w:rsidR="006A13FA">
        <w:rPr>
          <w:rtl/>
        </w:rPr>
        <w:t>:</w:t>
      </w:r>
      <w:r w:rsidRPr="00901DB2">
        <w:rPr>
          <w:rtl/>
        </w:rPr>
        <w:t xml:space="preserve"> إنّهم كانوا سبعين ألفاً</w:t>
      </w:r>
      <w:r w:rsidR="006A13FA">
        <w:rPr>
          <w:rtl/>
        </w:rPr>
        <w:t>،</w:t>
      </w:r>
      <w:r w:rsidRPr="00901DB2">
        <w:rPr>
          <w:rtl/>
        </w:rPr>
        <w:t xml:space="preserve"> في صَفَر</w:t>
      </w:r>
      <w:r w:rsidR="006A13FA">
        <w:rPr>
          <w:rtl/>
        </w:rPr>
        <w:t>،</w:t>
      </w:r>
      <w:r w:rsidRPr="00901DB2">
        <w:rPr>
          <w:rtl/>
        </w:rPr>
        <w:t xml:space="preserve"> ويُقال</w:t>
      </w:r>
      <w:r w:rsidR="006A13FA">
        <w:rPr>
          <w:rtl/>
        </w:rPr>
        <w:t>:</w:t>
      </w:r>
      <w:r w:rsidRPr="00901DB2">
        <w:rPr>
          <w:rtl/>
        </w:rPr>
        <w:t xml:space="preserve"> في ربيع الأوّل</w:t>
      </w:r>
      <w:r w:rsidR="006A13FA">
        <w:rPr>
          <w:rtl/>
        </w:rPr>
        <w:t>،</w:t>
      </w:r>
      <w:r w:rsidRPr="00901DB2">
        <w:rPr>
          <w:rtl/>
        </w:rPr>
        <w:t xml:space="preserve"> منهم من أهل الشام خمسة وأربعون ألفاً</w:t>
      </w:r>
      <w:r w:rsidR="006A13FA">
        <w:rPr>
          <w:rtl/>
        </w:rPr>
        <w:t>،</w:t>
      </w:r>
      <w:r w:rsidRPr="00901DB2">
        <w:rPr>
          <w:rtl/>
        </w:rPr>
        <w:t xml:space="preserve"> ومن أهل العراق خمسة وعشرون ألفاً</w:t>
      </w:r>
      <w:r w:rsidR="006A13FA">
        <w:rPr>
          <w:rtl/>
        </w:rPr>
        <w:t>،</w:t>
      </w:r>
      <w:r w:rsidRPr="00901DB2">
        <w:rPr>
          <w:rtl/>
        </w:rPr>
        <w:t xml:space="preserve"> وكان ممّن عُرف من أشراف الناس عمّار بن ياسر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٢٣١٤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،</w:t>
      </w:r>
      <w:r w:rsidRPr="00901DB2">
        <w:rPr>
          <w:rtl/>
        </w:rPr>
        <w:t xml:space="preserve"> عن يحيى بن معين</w:t>
      </w:r>
      <w:r w:rsidR="006A13FA">
        <w:rPr>
          <w:rtl/>
        </w:rPr>
        <w:t>:</w:t>
      </w:r>
      <w:r w:rsidRPr="00901DB2">
        <w:rPr>
          <w:rtl/>
        </w:rPr>
        <w:t xml:space="preserve"> إنّ عدّة مَن قُتل بها من الفريقين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مئة يوم وعشرة أيّام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مئة ألف وعشرة آلاف من الناس</w:t>
      </w:r>
      <w:r w:rsidR="006A13FA">
        <w:rPr>
          <w:rtl/>
        </w:rPr>
        <w:t>،</w:t>
      </w:r>
      <w:r w:rsidRPr="00901DB2">
        <w:rPr>
          <w:rtl/>
        </w:rPr>
        <w:t xml:space="preserve"> من أهل الشام تسعون ألفاً</w:t>
      </w:r>
      <w:r w:rsidR="006A13FA">
        <w:rPr>
          <w:rtl/>
        </w:rPr>
        <w:t>،</w:t>
      </w:r>
      <w:r w:rsidRPr="00901DB2">
        <w:rPr>
          <w:rtl/>
        </w:rPr>
        <w:t xml:space="preserve"> ومن أهل العراق عشرون ألفاً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(١) مُروج الذهب</w:t>
      </w:r>
      <w:r w:rsidR="006A13FA">
        <w:rPr>
          <w:rtl/>
        </w:rPr>
        <w:t>:</w:t>
      </w:r>
      <w:r w:rsidRPr="009E0A73">
        <w:rPr>
          <w:rtl/>
        </w:rPr>
        <w:t xml:space="preserve"> ٢ / ٤٠٤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(٢) أنساب الأشراف</w:t>
      </w:r>
      <w:r w:rsidR="006A13FA">
        <w:rPr>
          <w:rtl/>
        </w:rPr>
        <w:t>:</w:t>
      </w:r>
      <w:r w:rsidRPr="009E0A73">
        <w:rPr>
          <w:rtl/>
        </w:rPr>
        <w:t xml:space="preserve"> ٣ / ٩٧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(٣) معجم البلدان</w:t>
      </w:r>
      <w:r w:rsidR="006A13FA">
        <w:rPr>
          <w:rtl/>
        </w:rPr>
        <w:t>:</w:t>
      </w:r>
      <w:r w:rsidRPr="009E0A73">
        <w:rPr>
          <w:rtl/>
        </w:rPr>
        <w:t xml:space="preserve"> ٣ / ٤١٤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(٤) تهذيب الكمال</w:t>
      </w:r>
      <w:r w:rsidR="006A13FA">
        <w:rPr>
          <w:rtl/>
        </w:rPr>
        <w:t>:</w:t>
      </w:r>
      <w:r w:rsidRPr="009E0A73">
        <w:rPr>
          <w:rtl/>
        </w:rPr>
        <w:t xml:space="preserve"> ٢١ / ٢٢٦ / ٤١٧٤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(٥) مُروج الذهب</w:t>
      </w:r>
      <w:r w:rsidR="006A13FA">
        <w:rPr>
          <w:rtl/>
        </w:rPr>
        <w:t>:</w:t>
      </w:r>
      <w:r w:rsidRPr="009E0A73">
        <w:rPr>
          <w:rtl/>
        </w:rPr>
        <w:t xml:space="preserve"> ٢ / ٤٠٤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189" w:name="_Toc428706994"/>
      <w:r w:rsidRPr="009E0A73">
        <w:rPr>
          <w:rtl/>
        </w:rPr>
        <w:lastRenderedPageBreak/>
        <w:t>الفصل الثاني</w:t>
      </w:r>
      <w:bookmarkEnd w:id="189"/>
      <w:r w:rsidRPr="009E0A73">
        <w:rPr>
          <w:rtl/>
        </w:rPr>
        <w:t xml:space="preserve"> </w:t>
      </w:r>
    </w:p>
    <w:p w:rsidR="003D7F07" w:rsidRPr="006A13FA" w:rsidRDefault="003D7F07" w:rsidP="006A13FA">
      <w:pPr>
        <w:pStyle w:val="Heading2Center"/>
        <w:rPr>
          <w:rtl/>
        </w:rPr>
      </w:pPr>
      <w:bookmarkStart w:id="190" w:name="هُويّة_رُؤساء_القاسطين"/>
      <w:bookmarkStart w:id="191" w:name="_Toc428706995"/>
      <w:bookmarkEnd w:id="190"/>
      <w:r w:rsidRPr="009E0A73">
        <w:rPr>
          <w:rtl/>
        </w:rPr>
        <w:t>هُويّة رُؤساء القاسطين</w:t>
      </w:r>
      <w:bookmarkEnd w:id="191"/>
      <w:r w:rsidRPr="009E0A73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92" w:name="_Toc428706996"/>
      <w:r w:rsidRPr="009E0A73">
        <w:rPr>
          <w:rtl/>
        </w:rPr>
        <w:t>٢ / ١ معاوية بن أبي سفيان</w:t>
      </w:r>
      <w:bookmarkEnd w:id="192"/>
      <w:r w:rsidRPr="009E0A73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ولد في سنة ٢٠ قبل الهجرة وأسلم سنة ٨ هـ مُكرهاً تحت بوارق فُرسان الإسلام</w:t>
      </w:r>
      <w:r w:rsidR="006A13FA">
        <w:rPr>
          <w:rtl/>
        </w:rPr>
        <w:t>،</w:t>
      </w:r>
      <w:r w:rsidRPr="00901DB2">
        <w:rPr>
          <w:rtl/>
        </w:rPr>
        <w:t xml:space="preserve"> وعُرف هو وأضرابه بـ (الطُّلَقاء)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ولاّه عُمر على الشام</w:t>
      </w:r>
      <w:r w:rsidR="006A13FA">
        <w:rPr>
          <w:rtl/>
        </w:rPr>
        <w:t>،</w:t>
      </w:r>
      <w:r w:rsidRPr="00901DB2">
        <w:rPr>
          <w:rtl/>
        </w:rPr>
        <w:t xml:space="preserve"> فانتهج لنفسه أُسلوباً تحكّميّاً سلطويّاً</w:t>
      </w:r>
      <w:r w:rsidR="006A13FA">
        <w:rPr>
          <w:rtl/>
        </w:rPr>
        <w:t>،</w:t>
      </w:r>
      <w:r w:rsidRPr="00901DB2">
        <w:rPr>
          <w:rtl/>
        </w:rPr>
        <w:t xml:space="preserve"> وضرب على وتر الاستقلال مذ نُصب والياً عليه</w:t>
      </w:r>
      <w:r w:rsidR="006A13FA">
        <w:rPr>
          <w:rtl/>
        </w:rPr>
        <w:t>،</w:t>
      </w:r>
      <w:r w:rsidRPr="00901DB2">
        <w:rPr>
          <w:rtl/>
        </w:rPr>
        <w:t xml:space="preserve"> وتساهل معه عُمر لأسباب ما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(١) ولقد كانت هُناك اعتراضات على عُمر بن الخطّاب في توليته بعض الناس</w:t>
      </w:r>
      <w:r w:rsidR="006A13FA">
        <w:rPr>
          <w:rtl/>
        </w:rPr>
        <w:t>،</w:t>
      </w:r>
      <w:r w:rsidRPr="009E0A73">
        <w:rPr>
          <w:rtl/>
        </w:rPr>
        <w:t xml:space="preserve"> روي أنّه</w:t>
      </w:r>
      <w:r w:rsidR="006A13FA">
        <w:rPr>
          <w:rtl/>
        </w:rPr>
        <w:t>:</w:t>
      </w:r>
      <w:r w:rsidRPr="009E0A73">
        <w:rPr>
          <w:rtl/>
        </w:rPr>
        <w:t xml:space="preserve"> لمّا ولي معاوية الشام قال الناس</w:t>
      </w:r>
      <w:r w:rsidR="006A13FA">
        <w:rPr>
          <w:rtl/>
        </w:rPr>
        <w:t>:</w:t>
      </w:r>
      <w:r w:rsidRPr="009E0A73">
        <w:rPr>
          <w:rtl/>
        </w:rPr>
        <w:t xml:space="preserve"> ولي معاوية</w:t>
      </w:r>
      <w:r w:rsidR="006A13FA">
        <w:rPr>
          <w:rtl/>
        </w:rPr>
        <w:t>!</w:t>
      </w:r>
      <w:r w:rsidRPr="009E0A73">
        <w:rPr>
          <w:rtl/>
        </w:rPr>
        <w:t xml:space="preserve"> فقال لهم</w:t>
      </w:r>
      <w:r w:rsidR="006A13FA">
        <w:rPr>
          <w:rtl/>
        </w:rPr>
        <w:t>:</w:t>
      </w:r>
      <w:r w:rsidRPr="009E0A73">
        <w:rPr>
          <w:rtl/>
        </w:rPr>
        <w:t xml:space="preserve"> لا تذكروا معاوية إلاّ بخير ; فإنّي سمعت رسول الله (صلّى الله عليه وآله) يقول</w:t>
      </w:r>
      <w:r w:rsidR="006A13FA">
        <w:rPr>
          <w:rtl/>
        </w:rPr>
        <w:t>:</w:t>
      </w:r>
      <w:r w:rsidRPr="009E0A73">
        <w:rPr>
          <w:rtl/>
        </w:rPr>
        <w:t xml:space="preserve"> </w:t>
      </w:r>
      <w:r w:rsidR="006A13FA">
        <w:rPr>
          <w:rtl/>
        </w:rPr>
        <w:t>(</w:t>
      </w:r>
      <w:r w:rsidRPr="009E0A73">
        <w:rPr>
          <w:rtl/>
        </w:rPr>
        <w:t>اللّهمّ اهْدِ بِهِ</w:t>
      </w:r>
      <w:r w:rsidR="006A13FA">
        <w:rPr>
          <w:rtl/>
        </w:rPr>
        <w:t>)</w:t>
      </w:r>
      <w:r w:rsidRPr="009E0A73">
        <w:rPr>
          <w:rtl/>
        </w:rPr>
        <w:t xml:space="preserve"> </w:t>
      </w:r>
      <w:r w:rsidR="006A13FA">
        <w:rPr>
          <w:rtl/>
        </w:rPr>
        <w:t>(</w:t>
      </w:r>
      <w:r w:rsidRPr="009E0A73">
        <w:rPr>
          <w:rtl/>
        </w:rPr>
        <w:t>البداية والنهاية</w:t>
      </w:r>
      <w:r w:rsidR="006A13FA">
        <w:rPr>
          <w:rtl/>
        </w:rPr>
        <w:t>:</w:t>
      </w:r>
      <w:r w:rsidRPr="009E0A73">
        <w:rPr>
          <w:rtl/>
        </w:rPr>
        <w:t xml:space="preserve"> ٨ / ١٢٢)</w:t>
      </w:r>
      <w:r w:rsidR="006A13FA">
        <w:rPr>
          <w:rtl/>
        </w:rPr>
        <w:t>.</w:t>
      </w:r>
      <w:r w:rsidRPr="009E0A73">
        <w:rPr>
          <w:rtl/>
        </w:rPr>
        <w:t xml:space="preserve"> ومن المعروف أنّ النبيّ (صلّى الله عليه وآله) كان يدعو لأُمّته كلّها بالهداية</w:t>
      </w:r>
      <w:r w:rsidR="006A13FA">
        <w:rPr>
          <w:rtl/>
        </w:rPr>
        <w:t>.</w:t>
      </w:r>
      <w:r w:rsidRPr="009E0A73">
        <w:rPr>
          <w:rtl/>
        </w:rPr>
        <w:t xml:space="preserve"> ومن العجيب أنّ حديث </w:t>
      </w:r>
      <w:r w:rsidR="006A13FA">
        <w:rPr>
          <w:rtl/>
        </w:rPr>
        <w:t>(</w:t>
      </w:r>
      <w:r w:rsidRPr="009E0A73">
        <w:rPr>
          <w:rtl/>
        </w:rPr>
        <w:t>اللهمّ اهْدِ بِه</w:t>
      </w:r>
      <w:r w:rsidR="006A13FA">
        <w:rPr>
          <w:rtl/>
        </w:rPr>
        <w:t>)</w:t>
      </w:r>
      <w:r w:rsidRPr="009E0A73">
        <w:rPr>
          <w:rtl/>
        </w:rPr>
        <w:t xml:space="preserve"> حديث ضعيف</w:t>
      </w:r>
      <w:r w:rsidR="006A13FA">
        <w:rPr>
          <w:rtl/>
        </w:rPr>
        <w:t>،</w:t>
      </w:r>
      <w:r w:rsidRPr="009E0A73">
        <w:rPr>
          <w:rtl/>
        </w:rPr>
        <w:t xml:space="preserve"> إلاّ أنّ ابن كثير دافع عنه</w:t>
      </w:r>
      <w:r w:rsidR="006A13FA">
        <w:rPr>
          <w:rtl/>
        </w:rPr>
        <w:t>،</w:t>
      </w:r>
      <w:r w:rsidRPr="009E0A73">
        <w:rPr>
          <w:rtl/>
        </w:rPr>
        <w:t xml:space="preserve"> والتمس له الأعذار</w:t>
      </w:r>
      <w:r w:rsidR="006A13FA">
        <w:rPr>
          <w:rtl/>
        </w:rPr>
        <w:t>،</w:t>
      </w:r>
      <w:r w:rsidRPr="009E0A73">
        <w:rPr>
          <w:rtl/>
        </w:rPr>
        <w:t xml:space="preserve"> وهذا الموقف لا نجده إذا كان يتعلّق =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وفي عهد عثمان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الذي كان يتطلّع إلى تسليط الأُمويّين على الناس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لم يرعوِ معاوية عن ظُلمه وجوره</w:t>
      </w:r>
      <w:r w:rsidR="006A13FA">
        <w:rPr>
          <w:rtl/>
        </w:rPr>
        <w:t>،</w:t>
      </w:r>
      <w:r w:rsidRPr="00901DB2">
        <w:rPr>
          <w:rtl/>
        </w:rPr>
        <w:t xml:space="preserve"> وتمرّغ في تَرفه ونعيمه</w:t>
      </w:r>
      <w:r w:rsidR="006A13FA">
        <w:rPr>
          <w:rtl/>
        </w:rPr>
        <w:t>،</w:t>
      </w:r>
      <w:r w:rsidRPr="00901DB2">
        <w:rPr>
          <w:rtl/>
        </w:rPr>
        <w:t xml:space="preserve"> بلا وازع من ضمير</w:t>
      </w:r>
      <w:r w:rsidR="006A13FA">
        <w:rPr>
          <w:rtl/>
        </w:rPr>
        <w:t>،</w:t>
      </w:r>
      <w:r w:rsidRPr="00901DB2">
        <w:rPr>
          <w:rtl/>
        </w:rPr>
        <w:t xml:space="preserve"> ولا رادع من سلطان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وإنّ إمارته التي استمرّت عشرين سنة</w:t>
      </w:r>
      <w:r w:rsidR="006A13FA">
        <w:rPr>
          <w:rtl/>
        </w:rPr>
        <w:t>،</w:t>
      </w:r>
      <w:r w:rsidRPr="00901DB2">
        <w:rPr>
          <w:rtl/>
        </w:rPr>
        <w:t xml:space="preserve"> وأساليبه في تجهيل الناس وتحميقهم</w:t>
      </w:r>
      <w:r w:rsidR="006A13FA">
        <w:rPr>
          <w:rtl/>
        </w:rPr>
        <w:t>،</w:t>
      </w:r>
      <w:r w:rsidRPr="00901DB2">
        <w:rPr>
          <w:rtl/>
        </w:rPr>
        <w:t xml:space="preserve"> وبثّ الذعر والهَلع في نفوسهم</w:t>
      </w:r>
      <w:r w:rsidR="006A13FA">
        <w:rPr>
          <w:rtl/>
        </w:rPr>
        <w:t>،</w:t>
      </w:r>
      <w:r w:rsidRPr="00901DB2">
        <w:rPr>
          <w:rtl/>
        </w:rPr>
        <w:t xml:space="preserve"> وإبقائهم على جهلهم</w:t>
      </w:r>
      <w:r w:rsidR="006A13FA">
        <w:rPr>
          <w:rtl/>
        </w:rPr>
        <w:t>،</w:t>
      </w:r>
      <w:r w:rsidRPr="00901DB2">
        <w:rPr>
          <w:rtl/>
        </w:rPr>
        <w:t xml:space="preserve"> كلّ أُولئك مَهّد الأرضيّة لكلّ عمل يَصبّ في مصلحته بالشام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عزم على مناوءة الإمام أمير المؤمنين (عليه السلام) منذ تولّيه الخلافة</w:t>
      </w:r>
      <w:r w:rsidR="006A13FA">
        <w:rPr>
          <w:rtl/>
        </w:rPr>
        <w:t>،</w:t>
      </w:r>
      <w:r w:rsidRPr="00901DB2">
        <w:rPr>
          <w:rtl/>
        </w:rPr>
        <w:t xml:space="preserve"> وجدّ كثيراً في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= بحديث صحيح لمعسكر غير معسكر معاوية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 ومن الذين اعترضوا على عمليّة التوظيف هذه حذيفة (رضي الله عنه)</w:t>
      </w:r>
      <w:r w:rsidR="006A13FA">
        <w:rPr>
          <w:rtl/>
        </w:rPr>
        <w:t>،</w:t>
      </w:r>
      <w:r w:rsidRPr="009E0A73">
        <w:rPr>
          <w:rtl/>
        </w:rPr>
        <w:t xml:space="preserve"> قال لعمر</w:t>
      </w:r>
      <w:r w:rsidR="006A13FA">
        <w:rPr>
          <w:rtl/>
        </w:rPr>
        <w:t>:</w:t>
      </w:r>
      <w:r w:rsidRPr="009E0A73">
        <w:rPr>
          <w:rtl/>
        </w:rPr>
        <w:t xml:space="preserve"> إنّك تستعين بالرجل الفاجر</w:t>
      </w:r>
      <w:r w:rsidR="006A13FA">
        <w:rPr>
          <w:rtl/>
        </w:rPr>
        <w:t>!</w:t>
      </w:r>
      <w:r w:rsidRPr="009E0A73">
        <w:rPr>
          <w:rtl/>
        </w:rPr>
        <w:t xml:space="preserve"> فقال عمر</w:t>
      </w:r>
      <w:r w:rsidR="006A13FA">
        <w:rPr>
          <w:rtl/>
        </w:rPr>
        <w:t>:</w:t>
      </w:r>
      <w:r w:rsidRPr="009E0A73">
        <w:rPr>
          <w:rtl/>
        </w:rPr>
        <w:t xml:space="preserve"> إنّي لأستعمله لأستعين بقوّته</w:t>
      </w:r>
      <w:r w:rsidR="006A13FA">
        <w:rPr>
          <w:rtl/>
        </w:rPr>
        <w:t>،</w:t>
      </w:r>
      <w:r w:rsidRPr="009E0A73">
        <w:rPr>
          <w:rtl/>
        </w:rPr>
        <w:t xml:space="preserve"> ثُمّ أكون على قفائه (كنز العمّال</w:t>
      </w:r>
      <w:r w:rsidR="006A13FA">
        <w:rPr>
          <w:rtl/>
        </w:rPr>
        <w:t>:</w:t>
      </w:r>
      <w:r w:rsidRPr="009E0A73">
        <w:rPr>
          <w:rtl/>
        </w:rPr>
        <w:t xml:space="preserve"> ٥ / ٧٧١ / ١٤٣٣٨ نقلا عن أبي عبيد)</w:t>
      </w:r>
      <w:r w:rsidR="006A13FA">
        <w:rPr>
          <w:rtl/>
        </w:rPr>
        <w:t>،</w:t>
      </w:r>
      <w:r w:rsidRPr="009E0A73">
        <w:rPr>
          <w:rtl/>
        </w:rPr>
        <w:t xml:space="preserve"> وكما ذكرنا من قبل إنّ الله نهى عن اتّخاذ بطانة ينتهي طريقها بخروج الحياة الدينيّة</w:t>
      </w:r>
      <w:r w:rsidR="006A13FA">
        <w:rPr>
          <w:rtl/>
        </w:rPr>
        <w:t>،</w:t>
      </w:r>
      <w:r w:rsidRPr="009E0A73">
        <w:rPr>
          <w:rtl/>
        </w:rPr>
        <w:t xml:space="preserve"> ودخول حياة أُخرى تحت أيّ اسم آخر</w:t>
      </w:r>
      <w:r w:rsidR="006A13FA">
        <w:rPr>
          <w:rtl/>
        </w:rPr>
        <w:t>.</w:t>
      </w:r>
      <w:r w:rsidRPr="009E0A73">
        <w:rPr>
          <w:rtl/>
        </w:rPr>
        <w:t xml:space="preserve"> والنبيّ (صلّى الله عليه وآله) كان إذا استعمل أحداً وصّاه</w:t>
      </w:r>
      <w:r w:rsidR="006A13FA">
        <w:rPr>
          <w:rtl/>
        </w:rPr>
        <w:t>،</w:t>
      </w:r>
      <w:r w:rsidRPr="009E0A73">
        <w:rPr>
          <w:rtl/>
        </w:rPr>
        <w:t xml:space="preserve"> وكان يتبرّأ من أيّ عَمل لا يصبّ في وعاء الدين والحياة الدينيّة</w:t>
      </w:r>
      <w:r w:rsidR="006A13FA">
        <w:rPr>
          <w:rtl/>
        </w:rPr>
        <w:t>،</w:t>
      </w:r>
      <w:r w:rsidRPr="009E0A73">
        <w:rPr>
          <w:rtl/>
        </w:rPr>
        <w:t xml:space="preserve"> وكان وراء ذلك كلّه الوحي</w:t>
      </w:r>
      <w:r w:rsidR="006A13FA">
        <w:rPr>
          <w:rtl/>
        </w:rPr>
        <w:t>.</w:t>
      </w:r>
      <w:r w:rsidRPr="009E0A73">
        <w:rPr>
          <w:rtl/>
        </w:rPr>
        <w:t xml:space="preserve"> وبعد رحيل النبيّ (صلّى الله عليه وآله) كانت للحياة الدينيّة سياسة</w:t>
      </w:r>
      <w:r w:rsidR="006A13FA">
        <w:rPr>
          <w:rtl/>
        </w:rPr>
        <w:t>،</w:t>
      </w:r>
      <w:r w:rsidRPr="009E0A73">
        <w:rPr>
          <w:rtl/>
        </w:rPr>
        <w:t xml:space="preserve"> وهذه السياسة يمكن للباحث أن يكتشفها بسهولة في خلافة أمير المؤمنين عليّ بن أبي طالب</w:t>
      </w:r>
      <w:r w:rsidR="006A13FA">
        <w:rPr>
          <w:rtl/>
        </w:rPr>
        <w:t>،</w:t>
      </w:r>
      <w:r w:rsidRPr="009E0A73">
        <w:rPr>
          <w:rtl/>
        </w:rPr>
        <w:t xml:space="preserve"> فلقد قيل له</w:t>
      </w:r>
      <w:r w:rsidR="006A13FA">
        <w:rPr>
          <w:rtl/>
        </w:rPr>
        <w:t>:</w:t>
      </w:r>
      <w:r w:rsidRPr="009E0A73">
        <w:rPr>
          <w:rtl/>
        </w:rPr>
        <w:t xml:space="preserve"> أن يُبقي على الأُمراء في أوّل عهده</w:t>
      </w:r>
      <w:r w:rsidR="006A13FA">
        <w:rPr>
          <w:rtl/>
        </w:rPr>
        <w:t>؛</w:t>
      </w:r>
      <w:r w:rsidRPr="009E0A73">
        <w:rPr>
          <w:rtl/>
        </w:rPr>
        <w:t xml:space="preserve"> حتى يستتبّ له الأمر</w:t>
      </w:r>
      <w:r w:rsidR="006A13FA">
        <w:rPr>
          <w:rtl/>
        </w:rPr>
        <w:t>،</w:t>
      </w:r>
      <w:r w:rsidRPr="009E0A73">
        <w:rPr>
          <w:rtl/>
        </w:rPr>
        <w:t xml:space="preserve"> لكنّه أبي إلاّ أن يعزلهم ; لأنّه عِلم من النبيّ (صلّى الله عليه وآله) نهاية الطريق الذي يركبه هؤلاء الأُمراء</w:t>
      </w:r>
      <w:r w:rsidR="006A13FA">
        <w:rPr>
          <w:rtl/>
        </w:rPr>
        <w:t>.</w:t>
      </w:r>
      <w:r w:rsidRPr="009E0A73">
        <w:rPr>
          <w:rtl/>
        </w:rPr>
        <w:t xml:space="preserve"> وما دام الطريق لا يصبّ في المصبّ الصحيح</w:t>
      </w:r>
      <w:r w:rsidR="006A13FA">
        <w:rPr>
          <w:rtl/>
        </w:rPr>
        <w:t>،</w:t>
      </w:r>
      <w:r w:rsidRPr="009E0A73">
        <w:rPr>
          <w:rtl/>
        </w:rPr>
        <w:t xml:space="preserve"> فلا بديل لخلعهم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 ما هي الفائدة التي ستعود على الدعوة من دهاء معاوية وعمرو والمغيرة</w:t>
      </w:r>
      <w:r w:rsidR="006A13FA">
        <w:rPr>
          <w:rtl/>
        </w:rPr>
        <w:t>؟</w:t>
      </w:r>
      <w:r w:rsidRPr="009E0A73">
        <w:rPr>
          <w:rtl/>
        </w:rPr>
        <w:t xml:space="preserve"> وما هي الفائدة التي ستعود على الدعوة من عضلات أبو الأعور وبسر بن أرطأة</w:t>
      </w:r>
      <w:r w:rsidR="006A13FA">
        <w:rPr>
          <w:rtl/>
        </w:rPr>
        <w:t>؟</w:t>
      </w:r>
      <w:r w:rsidRPr="009E0A73">
        <w:rPr>
          <w:rtl/>
        </w:rPr>
        <w:t xml:space="preserve"> وما هي الفائدة التي ستعود على الدعوة من وراء كعب الأحبار وأبي زبيد وتلميذ مسيلمة الكذّاب وطلحة بن خويلد</w:t>
      </w:r>
      <w:r w:rsidR="006A13FA">
        <w:rPr>
          <w:rtl/>
        </w:rPr>
        <w:t>؟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 قُلتُ الدعوة</w:t>
      </w:r>
      <w:r w:rsidR="006A13FA">
        <w:rPr>
          <w:rtl/>
        </w:rPr>
        <w:t>،</w:t>
      </w:r>
      <w:r w:rsidRPr="009E0A73">
        <w:rPr>
          <w:rtl/>
        </w:rPr>
        <w:t xml:space="preserve"> ولم أقُل ما هي الفائدة التي ستعود على المسلمين</w:t>
      </w:r>
      <w:r w:rsidR="006A13FA">
        <w:rPr>
          <w:rtl/>
        </w:rPr>
        <w:t>،</w:t>
      </w:r>
      <w:r w:rsidRPr="009E0A73">
        <w:rPr>
          <w:rtl/>
        </w:rPr>
        <w:t xml:space="preserve"> ثُمّ ما هي النتيجة</w:t>
      </w:r>
      <w:r w:rsidR="006A13FA">
        <w:rPr>
          <w:rtl/>
        </w:rPr>
        <w:t>؟</w:t>
      </w:r>
      <w:r w:rsidRPr="009E0A73">
        <w:rPr>
          <w:rtl/>
        </w:rPr>
        <w:t xml:space="preserve"> ليس بعد ألف عام</w:t>
      </w:r>
      <w:r w:rsidR="006A13FA">
        <w:rPr>
          <w:rtl/>
        </w:rPr>
        <w:t>،</w:t>
      </w:r>
      <w:r w:rsidRPr="009E0A73">
        <w:rPr>
          <w:rtl/>
        </w:rPr>
        <w:t xml:space="preserve"> ولكن في القرن الأوّل فقط</w:t>
      </w:r>
      <w:r w:rsidR="006A13FA">
        <w:rPr>
          <w:rtl/>
        </w:rPr>
        <w:t>،</w:t>
      </w:r>
      <w:r w:rsidRPr="009E0A73">
        <w:rPr>
          <w:rtl/>
        </w:rPr>
        <w:t xml:space="preserve"> ولقد اتّسعت الدائرة بعد ذلك في عهد عثمان بن عفّان</w:t>
      </w:r>
      <w:r w:rsidR="006A13FA">
        <w:rPr>
          <w:rtl/>
        </w:rPr>
        <w:t>،</w:t>
      </w:r>
      <w:r w:rsidRPr="009E0A73">
        <w:rPr>
          <w:rtl/>
        </w:rPr>
        <w:t xml:space="preserve"> فمن الذين ذكرناهم ممّن اتّسع نفوذهم عمّا كان عليه في عهد أبي بكر وعمر وزاد عثمان القائمة بآخرين</w:t>
      </w:r>
      <w:r w:rsidR="006A13FA">
        <w:rPr>
          <w:rtl/>
        </w:rPr>
        <w:t>.</w:t>
      </w:r>
      <w:r w:rsidRPr="009E0A73">
        <w:rPr>
          <w:rtl/>
        </w:rPr>
        <w:t>.. (معالم الفتن</w:t>
      </w:r>
      <w:r w:rsidR="006A13FA">
        <w:rPr>
          <w:rtl/>
        </w:rPr>
        <w:t>:</w:t>
      </w:r>
      <w:r w:rsidRPr="009E0A73">
        <w:rPr>
          <w:rtl/>
        </w:rPr>
        <w:t xml:space="preserve"> ١ / ٣٧٠)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تحريض طلحة والزبير عليه</w:t>
      </w:r>
      <w:r w:rsidR="006A13FA">
        <w:rPr>
          <w:rtl/>
        </w:rPr>
        <w:t>،</w:t>
      </w:r>
      <w:r w:rsidRPr="00901DB2">
        <w:rPr>
          <w:rtl/>
        </w:rPr>
        <w:t xml:space="preserve"> وقاد معركة صفّين ضدّ الإمام (عليه السلام)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وبعد قضيّة التحكيم أكثر من شنّ الغارات الوحشيّة على المناطق الخاضعة لحكومة الإمام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وأفسد في الأرض</w:t>
      </w:r>
      <w:r w:rsidR="006A13FA">
        <w:rPr>
          <w:rtl/>
        </w:rPr>
        <w:t>،</w:t>
      </w:r>
      <w:r w:rsidRPr="00901DB2">
        <w:rPr>
          <w:rtl/>
        </w:rPr>
        <w:t xml:space="preserve"> وأهلك الحرث والنسل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ثُمّ تمكّن من فرض الصلح على الإمام الحسن (عليه السلام) سنة ٤١ هـ</w:t>
      </w:r>
      <w:r w:rsidR="006A13FA">
        <w:rPr>
          <w:rtl/>
        </w:rPr>
        <w:t>،</w:t>
      </w:r>
      <w:r w:rsidRPr="00901DB2">
        <w:rPr>
          <w:rtl/>
        </w:rPr>
        <w:t xml:space="preserve"> عبر مكيدة خاصّة</w:t>
      </w:r>
      <w:r w:rsidR="006A13FA">
        <w:rPr>
          <w:rtl/>
        </w:rPr>
        <w:t>،</w:t>
      </w:r>
      <w:r w:rsidRPr="00901DB2">
        <w:rPr>
          <w:rtl/>
        </w:rPr>
        <w:t xml:space="preserve"> وضجيج مفتعل</w:t>
      </w:r>
      <w:r w:rsidR="006A13FA">
        <w:rPr>
          <w:rtl/>
        </w:rPr>
        <w:t>،</w:t>
      </w:r>
      <w:r w:rsidRPr="00901DB2">
        <w:rPr>
          <w:rtl/>
        </w:rPr>
        <w:t xml:space="preserve"> فأحكم قبضته على السلطة بلا مُنازع</w:t>
      </w:r>
      <w:r w:rsidR="006A13FA">
        <w:rPr>
          <w:rtl/>
        </w:rPr>
        <w:t>،</w:t>
      </w:r>
      <w:r w:rsidRPr="00901DB2">
        <w:rPr>
          <w:rtl/>
        </w:rPr>
        <w:t xml:space="preserve"> ثُمّ طفق يضطهد شيعة أمير المؤمنين (عليه السلام) وأنصاره</w:t>
      </w:r>
      <w:r w:rsidR="006A13FA">
        <w:rPr>
          <w:rtl/>
        </w:rPr>
        <w:t>،</w:t>
      </w:r>
      <w:r w:rsidRPr="00901DB2">
        <w:rPr>
          <w:rtl/>
        </w:rPr>
        <w:t xml:space="preserve"> موغلاً في ذلك</w:t>
      </w:r>
      <w:r w:rsidR="006A13FA">
        <w:rPr>
          <w:rtl/>
        </w:rPr>
        <w:t>،</w:t>
      </w:r>
      <w:r w:rsidRPr="00901DB2">
        <w:rPr>
          <w:rtl/>
        </w:rPr>
        <w:t xml:space="preserve"> حتى إنّ أقرانه وأتباعه لم يُطيقوا مُمارساته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وإنّ لقاء المغيرة به</w:t>
      </w:r>
      <w:r w:rsidR="006A13FA">
        <w:rPr>
          <w:rtl/>
        </w:rPr>
        <w:t>،</w:t>
      </w:r>
      <w:r w:rsidRPr="00901DB2">
        <w:rPr>
          <w:rtl/>
        </w:rPr>
        <w:t xml:space="preserve"> وإخباره عن موقفه العدائي ضدّ الدين الإسلامي الحنيف يُترجمان حقده الدفين</w:t>
      </w:r>
      <w:r w:rsidR="006A13FA">
        <w:rPr>
          <w:rtl/>
        </w:rPr>
        <w:t>،</w:t>
      </w:r>
      <w:r w:rsidRPr="00901DB2">
        <w:rPr>
          <w:rtl/>
        </w:rPr>
        <w:t xml:space="preserve"> كما يدلاّن على غاية خسّته ودَنَسه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وقد أفرط في سبّ الإمام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وعندما طُلب منه أن يكفّ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لا والله</w:t>
      </w:r>
      <w:r w:rsidR="006A13FA">
        <w:rPr>
          <w:rtl/>
        </w:rPr>
        <w:t>،</w:t>
      </w:r>
      <w:r w:rsidRPr="00901DB2">
        <w:rPr>
          <w:rtl/>
        </w:rPr>
        <w:t xml:space="preserve"> حتى يربوَ عليه الصغير</w:t>
      </w:r>
      <w:r w:rsidR="006A13FA">
        <w:rPr>
          <w:rtl/>
        </w:rPr>
        <w:t>،</w:t>
      </w:r>
      <w:r w:rsidRPr="00901DB2">
        <w:rPr>
          <w:rtl/>
        </w:rPr>
        <w:t xml:space="preserve"> ويهرم عليه الكبير</w:t>
      </w:r>
      <w:r w:rsidR="006A13FA">
        <w:rPr>
          <w:rtl/>
        </w:rPr>
        <w:t>،</w:t>
      </w:r>
      <w:r w:rsidRPr="00901DB2">
        <w:rPr>
          <w:rtl/>
        </w:rPr>
        <w:t xml:space="preserve"> ولا يذكر ذاكر له فضلاً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وتستوقفنا المعلومات التي يذكرها ابن أبي الحديد حول طمسه فضائل الإمام</w:t>
      </w:r>
      <w:r w:rsidR="006A13FA">
        <w:rPr>
          <w:rtl/>
        </w:rPr>
        <w:t>،</w:t>
      </w:r>
      <w:r w:rsidRPr="00901DB2">
        <w:rPr>
          <w:rtl/>
        </w:rPr>
        <w:t xml:space="preserve"> واختلاقه فضائل لنفسه</w:t>
      </w:r>
      <w:r w:rsidR="006A13FA">
        <w:rPr>
          <w:rtl/>
        </w:rPr>
        <w:t>،</w:t>
      </w:r>
      <w:r w:rsidRPr="00901DB2">
        <w:rPr>
          <w:rtl/>
        </w:rPr>
        <w:t xml:space="preserve"> وسعيه في وضع الحديث</w:t>
      </w:r>
      <w:r w:rsidR="006A13FA">
        <w:rPr>
          <w:rtl/>
        </w:rPr>
        <w:t>،</w:t>
      </w:r>
      <w:r w:rsidRPr="00901DB2">
        <w:rPr>
          <w:rtl/>
        </w:rPr>
        <w:t xml:space="preserve"> نقلاً عن كتاب الأحداث للمدائني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وغيره من الكُتب القديمة</w:t>
      </w:r>
      <w:r w:rsidR="006A13FA">
        <w:rPr>
          <w:rtl/>
        </w:rPr>
        <w:t>،</w:t>
      </w:r>
      <w:r w:rsidRPr="00901DB2">
        <w:rPr>
          <w:rtl/>
        </w:rPr>
        <w:t xml:space="preserve"> والواقع أنّ كلّ ما قام به يوائم التفكير القيصري والكسروي</w:t>
      </w:r>
      <w:r w:rsidR="006A13FA">
        <w:rPr>
          <w:rtl/>
        </w:rPr>
        <w:t>،</w:t>
      </w:r>
      <w:r w:rsidRPr="00901DB2">
        <w:rPr>
          <w:rtl/>
        </w:rPr>
        <w:t xml:space="preserve"> ويبتغي تبديل تعاليم الدين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وتعتبر إمامته للصلاة في المدينة</w:t>
      </w:r>
      <w:r w:rsidR="006A13FA">
        <w:rPr>
          <w:rtl/>
        </w:rPr>
        <w:t>،</w:t>
      </w:r>
      <w:r w:rsidRPr="00901DB2">
        <w:rPr>
          <w:rtl/>
        </w:rPr>
        <w:t xml:space="preserve"> وتركه البسملة</w:t>
      </w:r>
      <w:r w:rsidR="006A13FA">
        <w:rPr>
          <w:rtl/>
        </w:rPr>
        <w:t>،</w:t>
      </w:r>
      <w:r w:rsidRPr="00901DB2">
        <w:rPr>
          <w:rtl/>
        </w:rPr>
        <w:t xml:space="preserve"> واحتجاج المهاجرين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(١) مُروج الذهب</w:t>
      </w:r>
      <w:r w:rsidR="006A13FA">
        <w:rPr>
          <w:rtl/>
        </w:rPr>
        <w:t>:</w:t>
      </w:r>
      <w:r w:rsidRPr="009E0A73">
        <w:rPr>
          <w:rtl/>
        </w:rPr>
        <w:t xml:space="preserve"> ٤ / ٤١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(٢) شرح نهج البلاغة</w:t>
      </w:r>
      <w:r w:rsidR="006A13FA">
        <w:rPr>
          <w:rtl/>
        </w:rPr>
        <w:t>:</w:t>
      </w:r>
      <w:r w:rsidRPr="009E0A73">
        <w:rPr>
          <w:rtl/>
        </w:rPr>
        <w:t xml:space="preserve"> ٤ / ٥٧</w:t>
      </w:r>
      <w:r w:rsidR="006A13FA">
        <w:rPr>
          <w:rtl/>
        </w:rPr>
        <w:t>،</w:t>
      </w:r>
      <w:r w:rsidRPr="009E0A73">
        <w:rPr>
          <w:rtl/>
        </w:rPr>
        <w:t xml:space="preserve"> النصائح الكافية</w:t>
      </w:r>
      <w:r w:rsidR="006A13FA">
        <w:rPr>
          <w:rtl/>
        </w:rPr>
        <w:t>:</w:t>
      </w:r>
      <w:r w:rsidRPr="009E0A73">
        <w:rPr>
          <w:rtl/>
        </w:rPr>
        <w:t xml:space="preserve"> ٩٧</w:t>
      </w:r>
      <w:r w:rsidR="006A13FA">
        <w:rPr>
          <w:rtl/>
        </w:rPr>
        <w:t>،</w:t>
      </w:r>
      <w:r w:rsidRPr="009E0A73">
        <w:rPr>
          <w:rtl/>
        </w:rPr>
        <w:t xml:space="preserve"> وراجع مُروج الذهب</w:t>
      </w:r>
      <w:r w:rsidR="006A13FA">
        <w:rPr>
          <w:rtl/>
        </w:rPr>
        <w:t>:</w:t>
      </w:r>
      <w:r w:rsidRPr="009E0A73">
        <w:rPr>
          <w:rtl/>
        </w:rPr>
        <w:t xml:space="preserve"> ٣ / ٤١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(٣) شرح نهج البلاغة</w:t>
      </w:r>
      <w:r w:rsidR="006A13FA">
        <w:rPr>
          <w:rtl/>
        </w:rPr>
        <w:t>:</w:t>
      </w:r>
      <w:r w:rsidRPr="009E0A73">
        <w:rPr>
          <w:rtl/>
        </w:rPr>
        <w:t xml:space="preserve"> ١١ / ٤٤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والأنصار عليه أدلّة قاطعة على ما نقول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ومهما يكن فإنّ معاوية تقمّص الخلافة</w:t>
      </w:r>
      <w:r w:rsidR="006A13FA">
        <w:rPr>
          <w:rtl/>
        </w:rPr>
        <w:t>،</w:t>
      </w:r>
      <w:r w:rsidRPr="00901DB2">
        <w:rPr>
          <w:rtl/>
        </w:rPr>
        <w:t xml:space="preserve"> الخلافة الدينيّة التي لا يعتقد بها اعتقاداً راسخاً من أعماق قلبه</w:t>
      </w:r>
      <w:r w:rsidR="006A13FA">
        <w:rPr>
          <w:rtl/>
        </w:rPr>
        <w:t>،</w:t>
      </w:r>
      <w:r w:rsidRPr="00901DB2">
        <w:rPr>
          <w:rtl/>
        </w:rPr>
        <w:t xml:space="preserve"> وادّعى خلافة من قصد قتاله</w:t>
      </w:r>
      <w:r w:rsidR="006A13FA">
        <w:rPr>
          <w:rtl/>
        </w:rPr>
        <w:t>،</w:t>
      </w:r>
      <w:r w:rsidRPr="00901DB2">
        <w:rPr>
          <w:rtl/>
        </w:rPr>
        <w:t xml:space="preserve"> ولم يتورّع عن تشويه الدين</w:t>
      </w:r>
      <w:r w:rsidR="006A13FA">
        <w:rPr>
          <w:rtl/>
        </w:rPr>
        <w:t>،</w:t>
      </w:r>
      <w:r w:rsidRPr="00901DB2">
        <w:rPr>
          <w:rtl/>
        </w:rPr>
        <w:t xml:space="preserve"> ولم يأبهْ لتغيير معارف الحقّ</w:t>
      </w:r>
      <w:r w:rsidR="006A13FA">
        <w:rPr>
          <w:rtl/>
        </w:rPr>
        <w:t>،</w:t>
      </w:r>
      <w:r w:rsidRPr="00901DB2">
        <w:rPr>
          <w:rtl/>
        </w:rPr>
        <w:t xml:space="preserve"> وأباح لنفسه كلّ عمل من أجل إحكام قبضته على الأُمور</w:t>
      </w:r>
      <w:r w:rsidR="006A13FA">
        <w:rPr>
          <w:rtl/>
        </w:rPr>
        <w:t>،</w:t>
      </w:r>
      <w:r w:rsidRPr="00901DB2">
        <w:rPr>
          <w:rtl/>
        </w:rPr>
        <w:t xml:space="preserve"> واستمرار تسلّطه وتحكّمه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 هلك معاوية سنة ٦٠ هـ</w:t>
      </w:r>
      <w:r w:rsidR="006A13FA">
        <w:rPr>
          <w:rtl/>
        </w:rPr>
        <w:t>،</w:t>
      </w:r>
      <w:r w:rsidRPr="00901DB2">
        <w:rPr>
          <w:rtl/>
        </w:rPr>
        <w:t xml:space="preserve"> ونصب يزيد حاكماً على الناس</w:t>
      </w:r>
      <w:r w:rsidR="006A13FA">
        <w:rPr>
          <w:rtl/>
        </w:rPr>
        <w:t>،</w:t>
      </w:r>
      <w:r w:rsidRPr="00901DB2">
        <w:rPr>
          <w:rtl/>
        </w:rPr>
        <w:t xml:space="preserve"> فخطا بذلك خطوة أُخرى نحو قلب الحقائق الدينيّة</w:t>
      </w:r>
      <w:r w:rsidR="006A13FA">
        <w:rPr>
          <w:rtl/>
        </w:rPr>
        <w:t>،</w:t>
      </w:r>
      <w:r w:rsidRPr="00901DB2">
        <w:rPr>
          <w:rtl/>
        </w:rPr>
        <w:t xml:space="preserve"> وهو ما اشتُهرت آثاره في التاريخ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0A73" w:rsidRDefault="003D7F07" w:rsidP="00901DB2">
      <w:pPr>
        <w:pStyle w:val="libNormal"/>
        <w:rPr>
          <w:rtl/>
        </w:rPr>
      </w:pPr>
      <w:r w:rsidRPr="00901DB2">
        <w:rPr>
          <w:rtl/>
        </w:rPr>
        <w:t>٢٣١٥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مقتل الحسين للخوارزمي</w:t>
      </w:r>
      <w:r w:rsidR="006A13FA">
        <w:rPr>
          <w:rtl/>
        </w:rPr>
        <w:t>،</w:t>
      </w:r>
      <w:r w:rsidRPr="00901DB2">
        <w:rPr>
          <w:rtl/>
        </w:rPr>
        <w:t xml:space="preserve"> عن أحمد بن أعثم الكوفي</w:t>
      </w:r>
      <w:r w:rsidR="006A13FA">
        <w:rPr>
          <w:rtl/>
        </w:rPr>
        <w:t>:</w:t>
      </w:r>
      <w:r w:rsidRPr="00901DB2">
        <w:rPr>
          <w:rtl/>
        </w:rPr>
        <w:t xml:space="preserve"> إنّ معاوية لمّا حجّ حجّته الأخيرة ارتحل من مكّة</w:t>
      </w:r>
      <w:r w:rsidR="006A13FA">
        <w:rPr>
          <w:rtl/>
        </w:rPr>
        <w:t>،</w:t>
      </w:r>
      <w:r w:rsidRPr="00901DB2">
        <w:rPr>
          <w:rtl/>
        </w:rPr>
        <w:t xml:space="preserve"> فلمّا صار بالأبواء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ونزلها قام في جوف الليل لقضاء حاجته</w:t>
      </w:r>
      <w:r w:rsidR="006A13FA">
        <w:rPr>
          <w:rtl/>
        </w:rPr>
        <w:t>،</w:t>
      </w:r>
      <w:r w:rsidRPr="00901DB2">
        <w:rPr>
          <w:rtl/>
        </w:rPr>
        <w:t xml:space="preserve"> فاطّلع في بئر الأبواء</w:t>
      </w:r>
      <w:r w:rsidR="006A13FA">
        <w:rPr>
          <w:rtl/>
        </w:rPr>
        <w:t>،</w:t>
      </w:r>
      <w:r w:rsidRPr="00901DB2">
        <w:rPr>
          <w:rtl/>
        </w:rPr>
        <w:t xml:space="preserve"> فلمّا اطّلع فيها اقشعرّ جلده</w:t>
      </w:r>
      <w:r w:rsidR="006A13FA">
        <w:rPr>
          <w:rtl/>
        </w:rPr>
        <w:t>،</w:t>
      </w:r>
      <w:r w:rsidRPr="00901DB2">
        <w:rPr>
          <w:rtl/>
        </w:rPr>
        <w:t xml:space="preserve"> وأصابته الَّلقْوة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في وجهه</w:t>
      </w:r>
      <w:r w:rsidR="006A13FA">
        <w:rPr>
          <w:rtl/>
        </w:rPr>
        <w:t>،</w:t>
      </w:r>
      <w:r w:rsidRPr="00901DB2">
        <w:rPr>
          <w:rtl/>
        </w:rPr>
        <w:t xml:space="preserve"> فأصبح وهو لِما به مغموم</w:t>
      </w:r>
      <w:r w:rsidR="006A13FA">
        <w:rPr>
          <w:rtl/>
        </w:rPr>
        <w:t>،</w:t>
      </w:r>
      <w:r w:rsidRPr="00901DB2">
        <w:rPr>
          <w:rtl/>
        </w:rPr>
        <w:t xml:space="preserve"> فدخل عليه الناس يعودونه</w:t>
      </w:r>
      <w:r w:rsidR="006A13FA">
        <w:rPr>
          <w:rtl/>
        </w:rPr>
        <w:t>،</w:t>
      </w:r>
      <w:r w:rsidRPr="00901DB2">
        <w:rPr>
          <w:rtl/>
        </w:rPr>
        <w:t xml:space="preserve"> فدعَوا له وخرجوا من عنده</w:t>
      </w:r>
      <w:r w:rsidR="006A13FA">
        <w:rPr>
          <w:rtl/>
        </w:rPr>
        <w:t>،</w:t>
      </w:r>
      <w:r w:rsidRPr="00901DB2">
        <w:rPr>
          <w:rtl/>
        </w:rPr>
        <w:t xml:space="preserve"> وجعل معاوية يبكي لِما قد نزل به</w:t>
      </w:r>
      <w:r w:rsidR="006A13FA">
        <w:rPr>
          <w:rtl/>
        </w:rPr>
        <w:t>،</w:t>
      </w:r>
      <w:r w:rsidRPr="00901DB2">
        <w:rPr>
          <w:rtl/>
        </w:rPr>
        <w:t xml:space="preserve"> فقال له مروان بن الحكم</w:t>
      </w:r>
      <w:r w:rsidR="006A13FA">
        <w:rPr>
          <w:rtl/>
        </w:rPr>
        <w:t>:</w:t>
      </w:r>
      <w:r w:rsidRPr="00901DB2">
        <w:rPr>
          <w:rtl/>
        </w:rPr>
        <w:t xml:space="preserve"> أجزعت يا أمير المؤمنين</w:t>
      </w:r>
      <w:r w:rsidR="006A13FA">
        <w:rPr>
          <w:rtl/>
        </w:rPr>
        <w:t>؟</w:t>
      </w:r>
      <w:r w:rsidRPr="00901DB2">
        <w:rPr>
          <w:rtl/>
        </w:rPr>
        <w:t>! فقال</w:t>
      </w:r>
      <w:r w:rsidR="006A13FA">
        <w:rPr>
          <w:rtl/>
        </w:rPr>
        <w:t>:</w:t>
      </w:r>
      <w:r w:rsidRPr="00901DB2">
        <w:rPr>
          <w:rtl/>
        </w:rPr>
        <w:t xml:space="preserve"> لا يا مروان</w:t>
      </w:r>
      <w:r w:rsidR="006A13FA">
        <w:rPr>
          <w:rtl/>
        </w:rPr>
        <w:t>،</w:t>
      </w:r>
      <w:r w:rsidRPr="00901DB2">
        <w:rPr>
          <w:rtl/>
        </w:rPr>
        <w:t xml:space="preserve"> ولكنّي ذكرتُ ما كنت عنه عزوفاً</w:t>
      </w:r>
      <w:r w:rsidR="006A13FA">
        <w:rPr>
          <w:rtl/>
        </w:rPr>
        <w:t>،</w:t>
      </w:r>
      <w:r w:rsidRPr="00901DB2">
        <w:rPr>
          <w:rtl/>
        </w:rPr>
        <w:t xml:space="preserve"> ثُمّ إنّي بكيت في إحَني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وما يظهر للناس منّي</w:t>
      </w:r>
      <w:r w:rsidR="006A13FA">
        <w:rPr>
          <w:rtl/>
        </w:rPr>
        <w:t>،</w:t>
      </w:r>
      <w:r w:rsidRPr="00901DB2">
        <w:rPr>
          <w:rtl/>
        </w:rPr>
        <w:t xml:space="preserve"> فأخاف أن يكون عقوبة عُجّلت لي لما كان من دفعي حقّ عليّ بن أبي طالب</w:t>
      </w:r>
      <w:r w:rsidR="006A13FA">
        <w:rPr>
          <w:rtl/>
        </w:rPr>
        <w:t>،</w:t>
      </w:r>
      <w:r w:rsidRPr="00901DB2">
        <w:rPr>
          <w:rtl/>
        </w:rPr>
        <w:t xml:space="preserve"> وما فعلتُ بحجر بن عديّ وأصحابه</w:t>
      </w:r>
      <w:r w:rsidR="006A13FA">
        <w:rPr>
          <w:rtl/>
        </w:rPr>
        <w:t>،</w:t>
      </w:r>
      <w:r w:rsidRPr="00901DB2">
        <w:rPr>
          <w:rtl/>
        </w:rPr>
        <w:t xml:space="preserve"> ولولا هواي من يزيد لأبصرت رُشدي</w:t>
      </w:r>
      <w:r w:rsidR="006A13FA">
        <w:rPr>
          <w:rtl/>
        </w:rPr>
        <w:t>،</w:t>
      </w:r>
      <w:r w:rsidRPr="00901DB2">
        <w:rPr>
          <w:rtl/>
        </w:rPr>
        <w:t xml:space="preserve"> وعرفت قصدي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(١) الأَبْوَاء</w:t>
      </w:r>
      <w:r w:rsidR="006A13FA">
        <w:rPr>
          <w:rtl/>
        </w:rPr>
        <w:t>:</w:t>
      </w:r>
      <w:r w:rsidRPr="009E0A73">
        <w:rPr>
          <w:rtl/>
        </w:rPr>
        <w:t xml:space="preserve"> قرية من أعمال الفُرع من المدينة</w:t>
      </w:r>
      <w:r w:rsidR="006A13FA">
        <w:rPr>
          <w:rtl/>
        </w:rPr>
        <w:t>،</w:t>
      </w:r>
      <w:r w:rsidRPr="009E0A73">
        <w:rPr>
          <w:rtl/>
        </w:rPr>
        <w:t xml:space="preserve"> بينها وبين الجُحفة ثلاثة وعشرون ميلاً (معجم البلدان</w:t>
      </w:r>
      <w:r w:rsidR="006A13FA">
        <w:rPr>
          <w:rtl/>
        </w:rPr>
        <w:t>:</w:t>
      </w:r>
      <w:r w:rsidRPr="009E0A73">
        <w:rPr>
          <w:rtl/>
        </w:rPr>
        <w:t xml:space="preserve"> ١ / ٧٩)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(٢) اللَّقْوَة</w:t>
      </w:r>
      <w:r w:rsidR="006A13FA">
        <w:rPr>
          <w:rtl/>
        </w:rPr>
        <w:t>:</w:t>
      </w:r>
      <w:r w:rsidRPr="009E0A73">
        <w:rPr>
          <w:rtl/>
        </w:rPr>
        <w:t xml:space="preserve"> مرض يعرض للوجه</w:t>
      </w:r>
      <w:r w:rsidR="006A13FA">
        <w:rPr>
          <w:rtl/>
        </w:rPr>
        <w:t>،</w:t>
      </w:r>
      <w:r w:rsidRPr="009E0A73">
        <w:rPr>
          <w:rtl/>
        </w:rPr>
        <w:t xml:space="preserve"> فيُميله إلى أحد جانبيه (النهاية</w:t>
      </w:r>
      <w:r w:rsidR="006A13FA">
        <w:rPr>
          <w:rtl/>
        </w:rPr>
        <w:t>:</w:t>
      </w:r>
      <w:r w:rsidRPr="009E0A73">
        <w:rPr>
          <w:rtl/>
        </w:rPr>
        <w:t xml:space="preserve"> ٤ / ٢٦٨)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(٣) الإحَن</w:t>
      </w:r>
      <w:r w:rsidR="006A13FA">
        <w:rPr>
          <w:rtl/>
        </w:rPr>
        <w:t>:</w:t>
      </w:r>
      <w:r w:rsidRPr="009E0A73">
        <w:rPr>
          <w:rtl/>
        </w:rPr>
        <w:t xml:space="preserve"> جمع إحنة</w:t>
      </w:r>
      <w:r w:rsidR="006A13FA">
        <w:rPr>
          <w:rtl/>
        </w:rPr>
        <w:t>،</w:t>
      </w:r>
      <w:r w:rsidRPr="009E0A73">
        <w:rPr>
          <w:rtl/>
        </w:rPr>
        <w:t xml:space="preserve"> الحقد (النهاية</w:t>
      </w:r>
      <w:r w:rsidR="006A13FA">
        <w:rPr>
          <w:rtl/>
        </w:rPr>
        <w:t>:</w:t>
      </w:r>
      <w:r w:rsidRPr="009E0A73">
        <w:rPr>
          <w:rtl/>
        </w:rPr>
        <w:t xml:space="preserve"> ١ / ٢٧)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0A73">
        <w:rPr>
          <w:rtl/>
        </w:rPr>
        <w:t>(٤) مقتل الحسين للخوارزمي</w:t>
      </w:r>
      <w:r w:rsidR="006A13FA">
        <w:rPr>
          <w:rtl/>
        </w:rPr>
        <w:t>:</w:t>
      </w:r>
      <w:r w:rsidRPr="009E0A73">
        <w:rPr>
          <w:rtl/>
        </w:rPr>
        <w:t xml:space="preserve"> ١ / ١٧٣</w:t>
      </w:r>
      <w:r w:rsidR="006A13FA">
        <w:rPr>
          <w:rtl/>
        </w:rPr>
        <w:t>.</w:t>
      </w:r>
      <w:r w:rsidRPr="009E0A73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193" w:name="_Toc428706997"/>
      <w:r w:rsidRPr="009A7311">
        <w:rPr>
          <w:rtl/>
        </w:rPr>
        <w:lastRenderedPageBreak/>
        <w:t>٢ / ١</w:t>
      </w:r>
      <w:r w:rsidR="00E00B32">
        <w:rPr>
          <w:rtl/>
        </w:rPr>
        <w:t xml:space="preserve"> - </w:t>
      </w:r>
      <w:r w:rsidRPr="009A7311">
        <w:rPr>
          <w:rtl/>
        </w:rPr>
        <w:t>١ نَسَبَه</w:t>
      </w:r>
      <w:bookmarkEnd w:id="193"/>
      <w:r w:rsidRPr="009A7311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٢٣١٦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ربيع الأبرار</w:t>
      </w:r>
      <w:r w:rsidR="006A13FA">
        <w:rPr>
          <w:rtl/>
        </w:rPr>
        <w:t>:</w:t>
      </w:r>
      <w:r w:rsidRPr="00901DB2">
        <w:rPr>
          <w:rtl/>
        </w:rPr>
        <w:t xml:space="preserve"> كان معاوية يُعزى إلى أربعة</w:t>
      </w:r>
      <w:r w:rsidR="006A13FA">
        <w:rPr>
          <w:rtl/>
        </w:rPr>
        <w:t>:</w:t>
      </w:r>
      <w:r w:rsidRPr="00901DB2">
        <w:rPr>
          <w:rtl/>
        </w:rPr>
        <w:t xml:space="preserve"> مسافر بن أبي عمرو</w:t>
      </w:r>
      <w:r w:rsidR="006A13FA">
        <w:rPr>
          <w:rtl/>
        </w:rPr>
        <w:t>،</w:t>
      </w:r>
      <w:r w:rsidRPr="00901DB2">
        <w:rPr>
          <w:rtl/>
        </w:rPr>
        <w:t xml:space="preserve"> وإلى عمارة بن الوليد</w:t>
      </w:r>
      <w:r w:rsidR="006A13FA">
        <w:rPr>
          <w:rtl/>
        </w:rPr>
        <w:t>،</w:t>
      </w:r>
      <w:r w:rsidRPr="00901DB2">
        <w:rPr>
          <w:rtl/>
        </w:rPr>
        <w:t xml:space="preserve"> وإلى العبّاس بن عبد المطّلب</w:t>
      </w:r>
      <w:r w:rsidR="006A13FA">
        <w:rPr>
          <w:rtl/>
        </w:rPr>
        <w:t>،</w:t>
      </w:r>
      <w:r w:rsidRPr="00901DB2">
        <w:rPr>
          <w:rtl/>
        </w:rPr>
        <w:t xml:space="preserve"> وإلى الصباح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مغنٍّ أسود كان لعمارة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قالوا</w:t>
      </w:r>
      <w:r w:rsidR="006A13FA">
        <w:rPr>
          <w:rtl/>
        </w:rPr>
        <w:t>:</w:t>
      </w:r>
      <w:r w:rsidRPr="00901DB2">
        <w:rPr>
          <w:rtl/>
        </w:rPr>
        <w:t xml:space="preserve"> وكان أبو سفيان دميماً</w:t>
      </w:r>
      <w:r w:rsidR="006A13FA">
        <w:rPr>
          <w:rtl/>
        </w:rPr>
        <w:t>،</w:t>
      </w:r>
      <w:r w:rsidRPr="00901DB2">
        <w:rPr>
          <w:rtl/>
        </w:rPr>
        <w:t xml:space="preserve"> قصيراً</w:t>
      </w:r>
      <w:r w:rsidR="006A13FA">
        <w:rPr>
          <w:rtl/>
        </w:rPr>
        <w:t>،</w:t>
      </w:r>
      <w:r w:rsidRPr="00901DB2">
        <w:rPr>
          <w:rtl/>
        </w:rPr>
        <w:t xml:space="preserve"> وكان الصباح عسيفاً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لأبي سفيان</w:t>
      </w:r>
      <w:r w:rsidR="006A13FA">
        <w:rPr>
          <w:rtl/>
        </w:rPr>
        <w:t>،</w:t>
      </w:r>
      <w:r w:rsidRPr="00901DB2">
        <w:rPr>
          <w:rtl/>
        </w:rPr>
        <w:t xml:space="preserve"> شابّاً وسيماً</w:t>
      </w:r>
      <w:r w:rsidR="006A13FA">
        <w:rPr>
          <w:rtl/>
        </w:rPr>
        <w:t>،</w:t>
      </w:r>
      <w:r w:rsidRPr="00901DB2">
        <w:rPr>
          <w:rtl/>
        </w:rPr>
        <w:t xml:space="preserve"> فدعته هند إلى نفسها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٢٣١٧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الفخري</w:t>
      </w:r>
      <w:r w:rsidR="006A13FA">
        <w:rPr>
          <w:rtl/>
        </w:rPr>
        <w:t>:</w:t>
      </w:r>
      <w:r w:rsidRPr="00901DB2">
        <w:rPr>
          <w:rtl/>
        </w:rPr>
        <w:t xml:space="preserve"> كانت أُمّه هند بنت عتبة شريفة في قريش</w:t>
      </w:r>
      <w:r w:rsidR="006A13FA">
        <w:rPr>
          <w:rtl/>
        </w:rPr>
        <w:t>،</w:t>
      </w:r>
      <w:r w:rsidRPr="00901DB2">
        <w:rPr>
          <w:rtl/>
        </w:rPr>
        <w:t xml:space="preserve"> أسلمت عام الفتح</w:t>
      </w:r>
      <w:r w:rsidR="006A13FA">
        <w:rPr>
          <w:rtl/>
        </w:rPr>
        <w:t>،</w:t>
      </w:r>
      <w:r w:rsidRPr="00901DB2">
        <w:rPr>
          <w:rtl/>
        </w:rPr>
        <w:t xml:space="preserve"> وكانت في وقعة أحد لمّا صُرع حمزة بن عبد المطلب (رضي الله عنه) عمّ رسول الله (صلّى الله عليه وآله) من طعنة الحربة التي طُعنها</w:t>
      </w:r>
      <w:r w:rsidR="006A13FA">
        <w:rPr>
          <w:rtl/>
        </w:rPr>
        <w:t>،</w:t>
      </w:r>
      <w:r w:rsidRPr="00901DB2">
        <w:rPr>
          <w:rtl/>
        </w:rPr>
        <w:t xml:space="preserve"> جاءت هند فمثّلت بحمزة</w:t>
      </w:r>
      <w:r w:rsidR="006A13FA">
        <w:rPr>
          <w:rtl/>
        </w:rPr>
        <w:t>،</w:t>
      </w:r>
      <w:r w:rsidRPr="00901DB2">
        <w:rPr>
          <w:rtl/>
        </w:rPr>
        <w:t xml:space="preserve"> وأخذت قطعة من كبده فمضغتها حنقاً عليه ; لأنّه كان قد قتل رجالا من أقاربها</w:t>
      </w:r>
      <w:r w:rsidR="006A13FA">
        <w:rPr>
          <w:rtl/>
        </w:rPr>
        <w:t>؛</w:t>
      </w:r>
      <w:r w:rsidRPr="00901DB2">
        <w:rPr>
          <w:rtl/>
        </w:rPr>
        <w:t xml:space="preserve"> فلذلك يُقال لمعاوية ابن آكلة الأكباد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94" w:name="_Toc428706998"/>
      <w:r w:rsidRPr="009A7311">
        <w:rPr>
          <w:rtl/>
        </w:rPr>
        <w:t>٢ / ١</w:t>
      </w:r>
      <w:r w:rsidR="00E00B32">
        <w:rPr>
          <w:rtl/>
        </w:rPr>
        <w:t xml:space="preserve"> - </w:t>
      </w:r>
      <w:r w:rsidRPr="009A7311">
        <w:rPr>
          <w:rtl/>
        </w:rPr>
        <w:t>٢ دعاءُ النبيّ عليه</w:t>
      </w:r>
      <w:bookmarkEnd w:id="194"/>
      <w:r w:rsidRPr="009A7311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٢٣١٨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المُعجم الكبير</w:t>
      </w:r>
      <w:r w:rsidR="006A13FA">
        <w:rPr>
          <w:rtl/>
        </w:rPr>
        <w:t>،</w:t>
      </w:r>
      <w:r w:rsidRPr="00901DB2">
        <w:rPr>
          <w:rtl/>
        </w:rPr>
        <w:t xml:space="preserve"> عن ابن عبّاس</w:t>
      </w:r>
      <w:r w:rsidR="006A13FA">
        <w:rPr>
          <w:rtl/>
        </w:rPr>
        <w:t>:</w:t>
      </w:r>
      <w:r w:rsidRPr="00901DB2">
        <w:rPr>
          <w:rtl/>
        </w:rPr>
        <w:t xml:space="preserve"> سمع رسول الله (صلّى الله عليه وآله) صوت رجلين يغنّيان</w:t>
      </w:r>
      <w:r w:rsidR="006A13FA">
        <w:rPr>
          <w:rtl/>
        </w:rPr>
        <w:t>،</w:t>
      </w:r>
      <w:r w:rsidRPr="00901DB2">
        <w:rPr>
          <w:rtl/>
        </w:rPr>
        <w:t xml:space="preserve"> وهما يقولان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6A13FA">
      <w:pPr>
        <w:pStyle w:val="libPoemCenter"/>
        <w:rPr>
          <w:rtl/>
        </w:rPr>
      </w:pPr>
      <w:r w:rsidRPr="009A7311">
        <w:rPr>
          <w:rtl/>
        </w:rPr>
        <w:t xml:space="preserve">ولا يزال حواريّ يلوح عظامه      زوى الحربُ عنه أن يَجُنّ فيُقبرا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فسأل عنهما فقيل</w:t>
      </w:r>
      <w:r w:rsidR="006A13FA">
        <w:rPr>
          <w:rtl/>
        </w:rPr>
        <w:t>:</w:t>
      </w:r>
      <w:r w:rsidRPr="00901DB2">
        <w:rPr>
          <w:rtl/>
        </w:rPr>
        <w:t xml:space="preserve"> معاوية وعمرو بن العاص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اللّهمّ أركِسهما في الفتنة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(١) العسيف</w:t>
      </w:r>
      <w:r w:rsidR="006A13FA">
        <w:rPr>
          <w:rtl/>
        </w:rPr>
        <w:t>:</w:t>
      </w:r>
      <w:r w:rsidRPr="009A7311">
        <w:rPr>
          <w:rtl/>
        </w:rPr>
        <w:t xml:space="preserve"> الأجير (مجمع البحرين</w:t>
      </w:r>
      <w:r w:rsidR="006A13FA">
        <w:rPr>
          <w:rtl/>
        </w:rPr>
        <w:t>:</w:t>
      </w:r>
      <w:r w:rsidRPr="009A7311">
        <w:rPr>
          <w:rtl/>
        </w:rPr>
        <w:t xml:space="preserve"> ٢ / ١٢١٤)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(٢) ربيع الأبرار</w:t>
      </w:r>
      <w:r w:rsidR="006A13FA">
        <w:rPr>
          <w:rtl/>
        </w:rPr>
        <w:t>:</w:t>
      </w:r>
      <w:r w:rsidRPr="009A7311">
        <w:rPr>
          <w:rtl/>
        </w:rPr>
        <w:t xml:space="preserve"> ٣ / ٥٥١</w:t>
      </w:r>
      <w:r w:rsidR="006A13FA">
        <w:rPr>
          <w:rtl/>
        </w:rPr>
        <w:t>،</w:t>
      </w:r>
      <w:r w:rsidRPr="009A7311">
        <w:rPr>
          <w:rtl/>
        </w:rPr>
        <w:t xml:space="preserve"> شرح نهج البلاغة</w:t>
      </w:r>
      <w:r w:rsidR="006A13FA">
        <w:rPr>
          <w:rtl/>
        </w:rPr>
        <w:t>:</w:t>
      </w:r>
      <w:r w:rsidRPr="009A7311">
        <w:rPr>
          <w:rtl/>
        </w:rPr>
        <w:t xml:space="preserve"> ١ / ٣٣٦</w:t>
      </w:r>
      <w:r w:rsidR="006A13FA">
        <w:rPr>
          <w:rtl/>
        </w:rPr>
        <w:t>،</w:t>
      </w:r>
      <w:r w:rsidRPr="009A7311">
        <w:rPr>
          <w:rtl/>
        </w:rPr>
        <w:t xml:space="preserve"> بحار الأنوار</w:t>
      </w:r>
      <w:r w:rsidR="006A13FA">
        <w:rPr>
          <w:rtl/>
        </w:rPr>
        <w:t>:</w:t>
      </w:r>
      <w:r w:rsidRPr="009A7311">
        <w:rPr>
          <w:rtl/>
        </w:rPr>
        <w:t xml:space="preserve"> ٣٣ / ٢٠١ / ٤٨٩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(٣) الفخري</w:t>
      </w:r>
      <w:r w:rsidR="006A13FA">
        <w:rPr>
          <w:rtl/>
        </w:rPr>
        <w:t>:</w:t>
      </w:r>
      <w:r w:rsidRPr="009A7311">
        <w:rPr>
          <w:rtl/>
        </w:rPr>
        <w:t xml:space="preserve"> ١٠٣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A7311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ركساً</w:t>
      </w:r>
      <w:r w:rsidR="006A13FA">
        <w:rPr>
          <w:rtl/>
        </w:rPr>
        <w:t>،</w:t>
      </w:r>
      <w:r w:rsidRPr="00C9239D">
        <w:rPr>
          <w:rtl/>
        </w:rPr>
        <w:t xml:space="preserve"> ودَعْهُما إلى النار دعّاً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٢٣١٩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صحيح مسلم</w:t>
      </w:r>
      <w:r w:rsidR="006A13FA">
        <w:rPr>
          <w:rtl/>
        </w:rPr>
        <w:t>،</w:t>
      </w:r>
      <w:r w:rsidRPr="00901DB2">
        <w:rPr>
          <w:rtl/>
        </w:rPr>
        <w:t xml:space="preserve"> عن ابن عبّاس</w:t>
      </w:r>
      <w:r w:rsidR="006A13FA">
        <w:rPr>
          <w:rtl/>
        </w:rPr>
        <w:t>:</w:t>
      </w:r>
      <w:r w:rsidRPr="00901DB2">
        <w:rPr>
          <w:rtl/>
        </w:rPr>
        <w:t xml:space="preserve"> كنتُ ألعب مع الصبيان</w:t>
      </w:r>
      <w:r w:rsidR="006A13FA">
        <w:rPr>
          <w:rtl/>
        </w:rPr>
        <w:t>،</w:t>
      </w:r>
      <w:r w:rsidRPr="00901DB2">
        <w:rPr>
          <w:rtl/>
        </w:rPr>
        <w:t xml:space="preserve"> فجاء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فتواريت خلف باب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فجاء فحَطأني حَطْأة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اذهب وادعُ لي معاوية</w:t>
      </w:r>
      <w:r w:rsidR="006A13FA">
        <w:rPr>
          <w:rtl/>
        </w:rPr>
        <w:t>)،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فجئت فقلت</w:t>
      </w:r>
      <w:r w:rsidR="006A13FA">
        <w:rPr>
          <w:rtl/>
        </w:rPr>
        <w:t>:</w:t>
      </w:r>
      <w:r w:rsidRPr="00901DB2">
        <w:rPr>
          <w:rtl/>
        </w:rPr>
        <w:t xml:space="preserve"> هو يأكل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ثُمّ قال لي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اذهب فادعُ لي معاوية</w:t>
      </w:r>
      <w:r w:rsidR="006A13FA">
        <w:rPr>
          <w:rtl/>
        </w:rPr>
        <w:t>)،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فجئت فقلت</w:t>
      </w:r>
      <w:r w:rsidR="006A13FA">
        <w:rPr>
          <w:rtl/>
        </w:rPr>
        <w:t>:</w:t>
      </w:r>
      <w:r w:rsidRPr="00901DB2">
        <w:rPr>
          <w:rtl/>
        </w:rPr>
        <w:t xml:space="preserve"> هو يأكل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أشبع الله بطنه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٢٣٢٠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وقعة صفّين</w:t>
      </w:r>
      <w:r w:rsidR="006A13FA">
        <w:rPr>
          <w:rtl/>
        </w:rPr>
        <w:t>،</w:t>
      </w:r>
      <w:r w:rsidRPr="00901DB2">
        <w:rPr>
          <w:rtl/>
        </w:rPr>
        <w:t xml:space="preserve"> عن عليّ بن الأقمر</w:t>
      </w:r>
      <w:r w:rsidR="006A13FA">
        <w:rPr>
          <w:rtl/>
        </w:rPr>
        <w:t>:</w:t>
      </w:r>
      <w:r w:rsidRPr="00901DB2">
        <w:rPr>
          <w:rtl/>
        </w:rPr>
        <w:t xml:space="preserve"> وفدنا على معاوية</w:t>
      </w:r>
      <w:r w:rsidR="006A13FA">
        <w:rPr>
          <w:rtl/>
        </w:rPr>
        <w:t>،</w:t>
      </w:r>
      <w:r w:rsidRPr="00901DB2">
        <w:rPr>
          <w:rtl/>
        </w:rPr>
        <w:t xml:space="preserve"> وقضينا حوائجنا</w:t>
      </w:r>
      <w:r w:rsidR="006A13FA">
        <w:rPr>
          <w:rtl/>
        </w:rPr>
        <w:t>،</w:t>
      </w:r>
      <w:r w:rsidRPr="00901DB2">
        <w:rPr>
          <w:rtl/>
        </w:rPr>
        <w:t xml:space="preserve"> ثُمّ قلنا</w:t>
      </w:r>
      <w:r w:rsidR="006A13FA">
        <w:rPr>
          <w:rtl/>
        </w:rPr>
        <w:t>:</w:t>
      </w:r>
      <w:r w:rsidRPr="00901DB2">
        <w:rPr>
          <w:rtl/>
        </w:rPr>
        <w:t xml:space="preserve"> لو مررنا برجل قد شهد رسول الله (صلّى الله عليه وآله) وعاينه</w:t>
      </w:r>
      <w:r w:rsidR="006A13FA">
        <w:rPr>
          <w:rtl/>
        </w:rPr>
        <w:t>،</w:t>
      </w:r>
      <w:r w:rsidRPr="00901DB2">
        <w:rPr>
          <w:rtl/>
        </w:rPr>
        <w:t xml:space="preserve"> فأتينا عبد الله بن عُمر فقلنا</w:t>
      </w:r>
      <w:r w:rsidR="006A13FA">
        <w:rPr>
          <w:rtl/>
        </w:rPr>
        <w:t>:</w:t>
      </w:r>
      <w:r w:rsidRPr="00901DB2">
        <w:rPr>
          <w:rtl/>
        </w:rPr>
        <w:t xml:space="preserve"> يا صاحب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حدّثنا ما شهدت ورأيت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إنّ هذا أرسل إليّ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يعني معاوية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لئن بلغني أنّك تُحدّث لأضربنّ عُنقك</w:t>
      </w:r>
      <w:r w:rsidR="006A13FA">
        <w:rPr>
          <w:rtl/>
        </w:rPr>
        <w:t>.</w:t>
      </w:r>
      <w:r w:rsidRPr="00901DB2">
        <w:rPr>
          <w:rtl/>
        </w:rPr>
        <w:t xml:space="preserve"> فجثوت على ركبتي بين يديه</w:t>
      </w:r>
      <w:r w:rsidR="006A13FA">
        <w:rPr>
          <w:rtl/>
        </w:rPr>
        <w:t>،</w:t>
      </w:r>
      <w:r w:rsidRPr="00901DB2">
        <w:rPr>
          <w:rtl/>
        </w:rPr>
        <w:t xml:space="preserve"> ثُمّ قلت</w:t>
      </w:r>
      <w:r w:rsidR="006A13FA">
        <w:rPr>
          <w:rtl/>
        </w:rPr>
        <w:t>:</w:t>
      </w:r>
      <w:r w:rsidRPr="00901DB2">
        <w:rPr>
          <w:rtl/>
        </w:rPr>
        <w:t xml:space="preserve"> وددتُ أنّ أحدّ سيف في جندك على عُنقي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والله ما كُنت لأُقاتلك ولا أقتلك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(١) المُعجم الكبير</w:t>
      </w:r>
      <w:r w:rsidR="006A13FA">
        <w:rPr>
          <w:rtl/>
        </w:rPr>
        <w:t>:</w:t>
      </w:r>
      <w:r w:rsidRPr="009A7311">
        <w:rPr>
          <w:rtl/>
        </w:rPr>
        <w:t xml:space="preserve"> ١١ / ٣٢ / ١٠٩٧٠</w:t>
      </w:r>
      <w:r w:rsidR="006A13FA">
        <w:rPr>
          <w:rtl/>
        </w:rPr>
        <w:t>،</w:t>
      </w:r>
      <w:r w:rsidRPr="009A7311">
        <w:rPr>
          <w:rtl/>
        </w:rPr>
        <w:t xml:space="preserve"> مُسند ابن حنبل</w:t>
      </w:r>
      <w:r w:rsidR="006A13FA">
        <w:rPr>
          <w:rtl/>
        </w:rPr>
        <w:t>:</w:t>
      </w:r>
      <w:r w:rsidRPr="009A7311">
        <w:rPr>
          <w:rtl/>
        </w:rPr>
        <w:t xml:space="preserve"> ٧ / ١٨٢ / ١٩٨٠١</w:t>
      </w:r>
      <w:r w:rsidR="006A13FA">
        <w:rPr>
          <w:rtl/>
        </w:rPr>
        <w:t>،</w:t>
      </w:r>
      <w:r w:rsidRPr="009A7311">
        <w:rPr>
          <w:rtl/>
        </w:rPr>
        <w:t xml:space="preserve"> مُسند أبي يعلى</w:t>
      </w:r>
      <w:r w:rsidR="006A13FA">
        <w:rPr>
          <w:rtl/>
        </w:rPr>
        <w:t>:</w:t>
      </w:r>
      <w:r w:rsidRPr="009A7311">
        <w:rPr>
          <w:rtl/>
        </w:rPr>
        <w:t xml:space="preserve"> ١٣ / ٤٢٩ / ٧٤٣٦</w:t>
      </w:r>
      <w:r w:rsidR="006A13FA">
        <w:rPr>
          <w:rtl/>
        </w:rPr>
        <w:t>،</w:t>
      </w:r>
      <w:r w:rsidRPr="009A7311">
        <w:rPr>
          <w:rtl/>
        </w:rPr>
        <w:t xml:space="preserve"> وقعة صفّين</w:t>
      </w:r>
      <w:r w:rsidR="006A13FA">
        <w:rPr>
          <w:rtl/>
        </w:rPr>
        <w:t>:</w:t>
      </w:r>
      <w:r w:rsidRPr="009A7311">
        <w:rPr>
          <w:rtl/>
        </w:rPr>
        <w:t xml:space="preserve"> ٢١٩</w:t>
      </w:r>
      <w:r w:rsidR="006A13FA">
        <w:rPr>
          <w:rtl/>
        </w:rPr>
        <w:t>،</w:t>
      </w:r>
      <w:r w:rsidRPr="009A7311">
        <w:rPr>
          <w:rtl/>
        </w:rPr>
        <w:t xml:space="preserve"> شرح الأخبار</w:t>
      </w:r>
      <w:r w:rsidR="006A13FA">
        <w:rPr>
          <w:rtl/>
        </w:rPr>
        <w:t>:</w:t>
      </w:r>
      <w:r w:rsidRPr="009A7311">
        <w:rPr>
          <w:rtl/>
        </w:rPr>
        <w:t xml:space="preserve"> ٢ / ٥٣٥ / ٤٩٩ كلّها</w:t>
      </w:r>
      <w:r w:rsidR="006A13FA">
        <w:rPr>
          <w:rtl/>
        </w:rPr>
        <w:t>،</w:t>
      </w:r>
      <w:r w:rsidRPr="009A7311">
        <w:rPr>
          <w:rtl/>
        </w:rPr>
        <w:t xml:space="preserve"> عن أبي برزة نحوه</w:t>
      </w:r>
      <w:r w:rsidR="006A13FA">
        <w:rPr>
          <w:rtl/>
        </w:rPr>
        <w:t>،</w:t>
      </w:r>
      <w:r w:rsidRPr="009A7311">
        <w:rPr>
          <w:rtl/>
        </w:rPr>
        <w:t xml:space="preserve"> وراجع لسان العرب</w:t>
      </w:r>
      <w:r w:rsidR="006A13FA">
        <w:rPr>
          <w:rtl/>
        </w:rPr>
        <w:t>:</w:t>
      </w:r>
      <w:r w:rsidRPr="009A7311">
        <w:rPr>
          <w:rtl/>
        </w:rPr>
        <w:t xml:space="preserve"> ٦ / ١٠٠</w:t>
      </w:r>
      <w:r w:rsidR="006A13FA">
        <w:rPr>
          <w:rtl/>
        </w:rPr>
        <w:t>.</w:t>
      </w:r>
      <w:r w:rsidRPr="009A7311">
        <w:rPr>
          <w:rtl/>
        </w:rPr>
        <w:t xml:space="preserve"> قال العلاّمة الأميني</w:t>
      </w:r>
      <w:r w:rsidR="006A13FA">
        <w:rPr>
          <w:rtl/>
        </w:rPr>
        <w:t>:</w:t>
      </w:r>
      <w:r w:rsidRPr="009A7311">
        <w:rPr>
          <w:rtl/>
        </w:rPr>
        <w:t xml:space="preserve"> للحديث طُرق أربعة صحيحة لا غَمز فيها</w:t>
      </w:r>
      <w:r w:rsidR="006A13FA">
        <w:rPr>
          <w:rtl/>
        </w:rPr>
        <w:t>،</w:t>
      </w:r>
      <w:r w:rsidRPr="009A7311">
        <w:rPr>
          <w:rtl/>
        </w:rPr>
        <w:t xml:space="preserve"> غير أنّ ابن كثير حبّبته أمانته أن لا يُذكر من طُرق الحديث إلاّ الضعيف</w:t>
      </w:r>
      <w:r w:rsidR="006A13FA">
        <w:rPr>
          <w:rtl/>
        </w:rPr>
        <w:t>،</w:t>
      </w:r>
      <w:r w:rsidRPr="009A7311">
        <w:rPr>
          <w:rtl/>
        </w:rPr>
        <w:t xml:space="preserve"> كما أنّ السيوطي راقه أن لا ينضّد في سلك لآلئه إلاّ المُزيّف</w:t>
      </w:r>
      <w:r w:rsidR="006A13FA">
        <w:rPr>
          <w:rtl/>
        </w:rPr>
        <w:t>،</w:t>
      </w:r>
      <w:r w:rsidRPr="009A7311">
        <w:rPr>
          <w:rtl/>
        </w:rPr>
        <w:t xml:space="preserve"> ساكتاً عن الأسانيد الصحيحة</w:t>
      </w:r>
      <w:r w:rsidR="006A13FA">
        <w:rPr>
          <w:rtl/>
        </w:rPr>
        <w:t>؛</w:t>
      </w:r>
      <w:r w:rsidRPr="009A7311">
        <w:rPr>
          <w:rtl/>
        </w:rPr>
        <w:t xml:space="preserve"> حفظاً لكرامة ابن هند (الغدير</w:t>
      </w:r>
      <w:r w:rsidR="006A13FA">
        <w:rPr>
          <w:rtl/>
        </w:rPr>
        <w:t>:</w:t>
      </w:r>
      <w:r w:rsidRPr="009A7311">
        <w:rPr>
          <w:rtl/>
        </w:rPr>
        <w:t xml:space="preserve"> ١٠ / ١٤٥)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(٢) يقال</w:t>
      </w:r>
      <w:r w:rsidR="006A13FA">
        <w:rPr>
          <w:rtl/>
        </w:rPr>
        <w:t>:</w:t>
      </w:r>
      <w:r w:rsidRPr="009A7311">
        <w:rPr>
          <w:rtl/>
        </w:rPr>
        <w:t xml:space="preserve"> حطأه</w:t>
      </w:r>
      <w:r w:rsidR="006A13FA">
        <w:rPr>
          <w:rtl/>
        </w:rPr>
        <w:t>،</w:t>
      </w:r>
      <w:r w:rsidRPr="009A7311">
        <w:rPr>
          <w:rtl/>
        </w:rPr>
        <w:t xml:space="preserve"> حَطْأً ; إذا دفعه بكفّه</w:t>
      </w:r>
      <w:r w:rsidR="006A13FA">
        <w:rPr>
          <w:rtl/>
        </w:rPr>
        <w:t>.</w:t>
      </w:r>
      <w:r w:rsidRPr="009A7311">
        <w:rPr>
          <w:rtl/>
        </w:rPr>
        <w:t xml:space="preserve"> وقيل</w:t>
      </w:r>
      <w:r w:rsidR="006A13FA">
        <w:rPr>
          <w:rtl/>
        </w:rPr>
        <w:t>:</w:t>
      </w:r>
      <w:r w:rsidRPr="009A7311">
        <w:rPr>
          <w:rtl/>
        </w:rPr>
        <w:t xml:space="preserve"> لا يكون الحَطْء إلاّ ضربة بالكفّ (النهاية</w:t>
      </w:r>
      <w:r w:rsidR="006A13FA">
        <w:rPr>
          <w:rtl/>
        </w:rPr>
        <w:t>:</w:t>
      </w:r>
      <w:r w:rsidRPr="009A7311">
        <w:rPr>
          <w:rtl/>
        </w:rPr>
        <w:t xml:space="preserve"> ١ / ٤٠٤)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(٣) صحيح مسلم</w:t>
      </w:r>
      <w:r w:rsidR="006A13FA">
        <w:rPr>
          <w:rtl/>
        </w:rPr>
        <w:t>:</w:t>
      </w:r>
      <w:r w:rsidRPr="009A7311">
        <w:rPr>
          <w:rtl/>
        </w:rPr>
        <w:t xml:space="preserve"> ٤ / ٢٠١٠ / ٩٦</w:t>
      </w:r>
      <w:r w:rsidR="006A13FA">
        <w:rPr>
          <w:rtl/>
        </w:rPr>
        <w:t>،</w:t>
      </w:r>
      <w:r w:rsidRPr="009A7311">
        <w:rPr>
          <w:rtl/>
        </w:rPr>
        <w:t xml:space="preserve"> أُسد الغابة</w:t>
      </w:r>
      <w:r w:rsidR="006A13FA">
        <w:rPr>
          <w:rtl/>
        </w:rPr>
        <w:t>:</w:t>
      </w:r>
      <w:r w:rsidRPr="009A7311">
        <w:rPr>
          <w:rtl/>
        </w:rPr>
        <w:t xml:space="preserve"> ٥ / ٢٠٢ / ٤٩٤٨</w:t>
      </w:r>
      <w:r w:rsidR="006A13FA">
        <w:rPr>
          <w:rtl/>
        </w:rPr>
        <w:t>،</w:t>
      </w:r>
      <w:r w:rsidRPr="009A7311">
        <w:rPr>
          <w:rtl/>
        </w:rPr>
        <w:t xml:space="preserve"> مُسند الطيالسي</w:t>
      </w:r>
      <w:r w:rsidR="006A13FA">
        <w:rPr>
          <w:rtl/>
        </w:rPr>
        <w:t>:</w:t>
      </w:r>
      <w:r w:rsidRPr="009A7311">
        <w:rPr>
          <w:rtl/>
        </w:rPr>
        <w:t xml:space="preserve"> ٣٥٩ / ٢٧٤٦</w:t>
      </w:r>
      <w:r w:rsidR="006A13FA">
        <w:rPr>
          <w:rtl/>
        </w:rPr>
        <w:t>،</w:t>
      </w:r>
      <w:r w:rsidRPr="009A7311">
        <w:rPr>
          <w:rtl/>
        </w:rPr>
        <w:t xml:space="preserve"> دلائل النبوّة للبيهقي</w:t>
      </w:r>
      <w:r w:rsidR="006A13FA">
        <w:rPr>
          <w:rtl/>
        </w:rPr>
        <w:t>:</w:t>
      </w:r>
      <w:r w:rsidRPr="009A7311">
        <w:rPr>
          <w:rtl/>
        </w:rPr>
        <w:t xml:space="preserve"> ٦ / ٢٤٣</w:t>
      </w:r>
      <w:r w:rsidR="006A13FA">
        <w:rPr>
          <w:rtl/>
        </w:rPr>
        <w:t>،</w:t>
      </w:r>
      <w:r w:rsidRPr="009A7311">
        <w:rPr>
          <w:rtl/>
        </w:rPr>
        <w:t xml:space="preserve"> وفي آخره </w:t>
      </w:r>
      <w:r w:rsidR="006A13FA">
        <w:rPr>
          <w:rtl/>
        </w:rPr>
        <w:t>(</w:t>
      </w:r>
      <w:r w:rsidRPr="009A7311">
        <w:rPr>
          <w:rtl/>
        </w:rPr>
        <w:t>قال</w:t>
      </w:r>
      <w:r w:rsidR="006A13FA">
        <w:rPr>
          <w:rtl/>
        </w:rPr>
        <w:t>:</w:t>
      </w:r>
      <w:r w:rsidRPr="009A7311">
        <w:rPr>
          <w:rtl/>
        </w:rPr>
        <w:t xml:space="preserve"> فما شبع أبداً</w:t>
      </w:r>
      <w:r w:rsidR="006A13FA">
        <w:rPr>
          <w:rtl/>
        </w:rPr>
        <w:t>)،</w:t>
      </w:r>
      <w:r w:rsidRPr="009A7311">
        <w:rPr>
          <w:rtl/>
        </w:rPr>
        <w:t xml:space="preserve"> تاريخ الطبري</w:t>
      </w:r>
      <w:r w:rsidR="006A13FA">
        <w:rPr>
          <w:rtl/>
        </w:rPr>
        <w:t>:</w:t>
      </w:r>
      <w:r w:rsidRPr="009A7311">
        <w:rPr>
          <w:rtl/>
        </w:rPr>
        <w:t xml:space="preserve"> ١٠ / ٥٨</w:t>
      </w:r>
      <w:r w:rsidR="006A13FA">
        <w:rPr>
          <w:rtl/>
        </w:rPr>
        <w:t>،</w:t>
      </w:r>
      <w:r w:rsidRPr="009A7311">
        <w:rPr>
          <w:rtl/>
        </w:rPr>
        <w:t xml:space="preserve"> فتوح البلدان</w:t>
      </w:r>
      <w:r w:rsidR="006A13FA">
        <w:rPr>
          <w:rtl/>
        </w:rPr>
        <w:t>:</w:t>
      </w:r>
      <w:r w:rsidRPr="009A7311">
        <w:rPr>
          <w:rtl/>
        </w:rPr>
        <w:t xml:space="preserve"> ٦٦٣</w:t>
      </w:r>
      <w:r w:rsidR="006A13FA">
        <w:rPr>
          <w:rtl/>
        </w:rPr>
        <w:t>،</w:t>
      </w:r>
      <w:r w:rsidRPr="009A7311">
        <w:rPr>
          <w:rtl/>
        </w:rPr>
        <w:t xml:space="preserve"> سلسلة الأحاديث الصحيحة</w:t>
      </w:r>
      <w:r w:rsidR="006A13FA">
        <w:rPr>
          <w:rtl/>
        </w:rPr>
        <w:t>:</w:t>
      </w:r>
      <w:r w:rsidRPr="009A7311">
        <w:rPr>
          <w:rtl/>
        </w:rPr>
        <w:t xml:space="preserve"> ١ / ١٢١ / ٨٢</w:t>
      </w:r>
      <w:r w:rsidR="006A13FA">
        <w:rPr>
          <w:rtl/>
        </w:rPr>
        <w:t>،</w:t>
      </w:r>
      <w:r w:rsidRPr="009A7311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A7311">
        <w:rPr>
          <w:rtl/>
        </w:rPr>
        <w:t xml:space="preserve"> ٨ / ١١٩ والستّة الأخيرة نحوه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وايمُ الله ما يمنعني أن أُحدّثكم ما سمعت رسول الله (صلّى الله عليه وآله) قال فيه</w:t>
      </w:r>
      <w:r w:rsidR="006A13FA">
        <w:rPr>
          <w:rtl/>
        </w:rPr>
        <w:t>،</w:t>
      </w:r>
      <w:r w:rsidRPr="00901DB2">
        <w:rPr>
          <w:rtl/>
        </w:rPr>
        <w:t xml:space="preserve"> رأيت رسول الله (صلّى الله عليه وآله) أرسل إليه يدعوه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يكتب بين يديه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فجاء الرسول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هو يأكل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أشبع الله بطنه</w:t>
      </w:r>
      <w:r w:rsidR="006A13FA">
        <w:rPr>
          <w:rtl/>
        </w:rPr>
        <w:t>)</w:t>
      </w:r>
      <w:r w:rsidRPr="00901DB2">
        <w:rPr>
          <w:rtl/>
        </w:rPr>
        <w:t xml:space="preserve"> فهل ترونه يشبع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وخرج من فَجّ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فنظر رسول الله إلى أبي سفيان وهو راكب ومعاوية وأخوه</w:t>
      </w:r>
      <w:r w:rsidR="006A13FA">
        <w:rPr>
          <w:rtl/>
        </w:rPr>
        <w:t>،</w:t>
      </w:r>
      <w:r w:rsidRPr="00901DB2">
        <w:rPr>
          <w:rtl/>
        </w:rPr>
        <w:t xml:space="preserve"> أحدهما قائد والآخر سائق</w:t>
      </w:r>
      <w:r w:rsidR="006A13FA">
        <w:rPr>
          <w:rtl/>
        </w:rPr>
        <w:t>،</w:t>
      </w:r>
      <w:r w:rsidRPr="00901DB2">
        <w:rPr>
          <w:rtl/>
        </w:rPr>
        <w:t xml:space="preserve"> فلمّا نظر إليهم رسول الله (صلّى الله عليه وآله)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اللهمّ العن القائد والسائق والراكب</w:t>
      </w:r>
      <w:r w:rsidR="006A13FA">
        <w:rPr>
          <w:rtl/>
        </w:rPr>
        <w:t>)،</w:t>
      </w:r>
      <w:r w:rsidRPr="00901DB2">
        <w:rPr>
          <w:rtl/>
        </w:rPr>
        <w:t xml:space="preserve"> قلنا</w:t>
      </w:r>
      <w:r w:rsidR="006A13FA">
        <w:rPr>
          <w:rtl/>
        </w:rPr>
        <w:t>:</w:t>
      </w:r>
      <w:r w:rsidRPr="00901DB2">
        <w:rPr>
          <w:rtl/>
        </w:rPr>
        <w:t xml:space="preserve"> أنت سمعت رسول الله (صلّى الله عليه وآله)</w:t>
      </w:r>
      <w:r w:rsidR="006A13FA">
        <w:rPr>
          <w:rtl/>
        </w:rPr>
        <w:t>؟</w:t>
      </w:r>
      <w:r w:rsidRPr="00901DB2">
        <w:rPr>
          <w:rtl/>
        </w:rPr>
        <w:t>! قال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وإلاّ فصُمّتا أُذني</w:t>
      </w:r>
      <w:r w:rsidR="006A13FA">
        <w:rPr>
          <w:rtl/>
        </w:rPr>
        <w:t>،</w:t>
      </w:r>
      <w:r w:rsidRPr="00901DB2">
        <w:rPr>
          <w:rtl/>
        </w:rPr>
        <w:t xml:space="preserve"> كما عميَتا عيني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٢٣٢١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البداية والنهاية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بعد ذكر كلام النبيّ (صلّى الله عليه وآله)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وقد كان معاوية لا يشبع بعدها</w:t>
      </w:r>
      <w:r w:rsidR="006A13FA">
        <w:rPr>
          <w:rtl/>
        </w:rPr>
        <w:t>،</w:t>
      </w:r>
      <w:r w:rsidRPr="00901DB2">
        <w:rPr>
          <w:rtl/>
        </w:rPr>
        <w:t xml:space="preserve"> ووافقته هذه الدعوة في أيّام إمارته</w:t>
      </w:r>
      <w:r w:rsidR="006A13FA">
        <w:rPr>
          <w:rtl/>
        </w:rPr>
        <w:t>،</w:t>
      </w:r>
      <w:r w:rsidRPr="00901DB2">
        <w:rPr>
          <w:rtl/>
        </w:rPr>
        <w:t xml:space="preserve"> فيُقال</w:t>
      </w:r>
      <w:r w:rsidR="006A13FA">
        <w:rPr>
          <w:rtl/>
        </w:rPr>
        <w:t>:</w:t>
      </w:r>
      <w:r w:rsidRPr="00901DB2">
        <w:rPr>
          <w:rtl/>
        </w:rPr>
        <w:t xml:space="preserve"> إنّه كان يأكل في اليوم سبع مرّات طعاماً بلحم</w:t>
      </w:r>
      <w:r w:rsidR="006A13FA">
        <w:rPr>
          <w:rtl/>
        </w:rPr>
        <w:t>،</w:t>
      </w:r>
      <w:r w:rsidRPr="00901DB2">
        <w:rPr>
          <w:rtl/>
        </w:rPr>
        <w:t xml:space="preserve"> وكان يقول</w:t>
      </w:r>
      <w:r w:rsidR="006A13FA">
        <w:rPr>
          <w:rtl/>
        </w:rPr>
        <w:t>:</w:t>
      </w:r>
      <w:r w:rsidRPr="00901DB2">
        <w:rPr>
          <w:rtl/>
        </w:rPr>
        <w:t xml:space="preserve"> والله لا أشبع وإنّما أعيى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٢٣٢٢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تهذيب التهذيب</w:t>
      </w:r>
      <w:r w:rsidR="006A13FA">
        <w:rPr>
          <w:rtl/>
        </w:rPr>
        <w:t>،</w:t>
      </w:r>
      <w:r w:rsidRPr="00901DB2">
        <w:rPr>
          <w:rtl/>
        </w:rPr>
        <w:t xml:space="preserve"> عن عليّ بن عمر</w:t>
      </w:r>
      <w:r w:rsidR="006A13FA">
        <w:rPr>
          <w:rtl/>
        </w:rPr>
        <w:t>:</w:t>
      </w:r>
      <w:r w:rsidRPr="00901DB2">
        <w:rPr>
          <w:rtl/>
        </w:rPr>
        <w:t xml:space="preserve"> النسائي أفقه مشايخ مصر في عصره</w:t>
      </w:r>
      <w:r w:rsidR="006A13FA">
        <w:rPr>
          <w:rtl/>
        </w:rPr>
        <w:t>،</w:t>
      </w:r>
      <w:r w:rsidRPr="00901DB2">
        <w:rPr>
          <w:rtl/>
        </w:rPr>
        <w:t xml:space="preserve"> وأعرفهم بالصحيح والسقيم</w:t>
      </w:r>
      <w:r w:rsidR="006A13FA">
        <w:rPr>
          <w:rtl/>
        </w:rPr>
        <w:t>،</w:t>
      </w:r>
      <w:r w:rsidRPr="00901DB2">
        <w:rPr>
          <w:rtl/>
        </w:rPr>
        <w:t xml:space="preserve"> وأعلمهم بالرجال</w:t>
      </w:r>
      <w:r w:rsidR="006A13FA">
        <w:rPr>
          <w:rtl/>
        </w:rPr>
        <w:t>،</w:t>
      </w:r>
      <w:r w:rsidRPr="00901DB2">
        <w:rPr>
          <w:rtl/>
        </w:rPr>
        <w:t xml:space="preserve"> فلمّا بلغ هذا المبلغ حسدوه</w:t>
      </w:r>
      <w:r w:rsidR="006A13FA">
        <w:rPr>
          <w:rtl/>
        </w:rPr>
        <w:t>،</w:t>
      </w:r>
      <w:r w:rsidRPr="00901DB2">
        <w:rPr>
          <w:rtl/>
        </w:rPr>
        <w:t xml:space="preserve"> فخرج إلى الرملة </w:t>
      </w:r>
      <w:r w:rsidRPr="003D7F07">
        <w:rPr>
          <w:rStyle w:val="libFootnotenumChar"/>
          <w:rtl/>
        </w:rPr>
        <w:t>(٤)</w:t>
      </w:r>
      <w:r w:rsidRPr="00901DB2">
        <w:rPr>
          <w:rtl/>
        </w:rPr>
        <w:t xml:space="preserve"> [ثمّ إلى دمشق]</w:t>
      </w:r>
      <w:r w:rsidR="006A13FA">
        <w:rPr>
          <w:rtl/>
        </w:rPr>
        <w:t>،</w:t>
      </w:r>
      <w:r w:rsidRPr="00901DB2">
        <w:rPr>
          <w:rtl/>
        </w:rPr>
        <w:t xml:space="preserve"> فسُئل عن فضائل معاوية فأمسك عنه</w:t>
      </w:r>
      <w:r w:rsidR="006A13FA">
        <w:rPr>
          <w:rtl/>
        </w:rPr>
        <w:t>،</w:t>
      </w:r>
      <w:r w:rsidRPr="00901DB2">
        <w:rPr>
          <w:rtl/>
        </w:rPr>
        <w:t xml:space="preserve"> فضربوه في الجامع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أخرجوني إلى مكّة</w:t>
      </w:r>
      <w:r w:rsidR="006A13FA">
        <w:rPr>
          <w:rtl/>
        </w:rPr>
        <w:t>،</w:t>
      </w:r>
      <w:r w:rsidRPr="00901DB2">
        <w:rPr>
          <w:rtl/>
        </w:rPr>
        <w:t xml:space="preserve"> فأخرجوه وهو عليل وتوفّي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(١) الفَجّ</w:t>
      </w:r>
      <w:r w:rsidR="006A13FA">
        <w:rPr>
          <w:rtl/>
        </w:rPr>
        <w:t>:</w:t>
      </w:r>
      <w:r w:rsidRPr="009A7311">
        <w:rPr>
          <w:rtl/>
        </w:rPr>
        <w:t xml:space="preserve"> الطريق الواسع (النهاية</w:t>
      </w:r>
      <w:r w:rsidR="006A13FA">
        <w:rPr>
          <w:rtl/>
        </w:rPr>
        <w:t>:</w:t>
      </w:r>
      <w:r w:rsidRPr="009A7311">
        <w:rPr>
          <w:rtl/>
        </w:rPr>
        <w:t xml:space="preserve"> ٣ / ٤١٢)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(٢) وقعة صفّين</w:t>
      </w:r>
      <w:r w:rsidR="006A13FA">
        <w:rPr>
          <w:rtl/>
        </w:rPr>
        <w:t>:</w:t>
      </w:r>
      <w:r w:rsidRPr="009A7311">
        <w:rPr>
          <w:rtl/>
        </w:rPr>
        <w:t xml:space="preserve"> ٢٢٠</w:t>
      </w:r>
      <w:r w:rsidR="006A13FA">
        <w:rPr>
          <w:rtl/>
        </w:rPr>
        <w:t>،</w:t>
      </w:r>
      <w:r w:rsidRPr="009A7311">
        <w:rPr>
          <w:rtl/>
        </w:rPr>
        <w:t xml:space="preserve"> بحار الأنوار</w:t>
      </w:r>
      <w:r w:rsidR="006A13FA">
        <w:rPr>
          <w:rtl/>
        </w:rPr>
        <w:t>:</w:t>
      </w:r>
      <w:r w:rsidRPr="009A7311">
        <w:rPr>
          <w:rtl/>
        </w:rPr>
        <w:t xml:space="preserve"> ٣٣ / ١٩٠ / ٤٥٨</w:t>
      </w:r>
      <w:r w:rsidR="00E00B32">
        <w:rPr>
          <w:rtl/>
        </w:rPr>
        <w:t xml:space="preserve"> - </w:t>
      </w:r>
      <w:r w:rsidRPr="009A7311">
        <w:rPr>
          <w:rtl/>
        </w:rPr>
        <w:t>٤٧٤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(٣) البداية والنهاية</w:t>
      </w:r>
      <w:r w:rsidR="006A13FA">
        <w:rPr>
          <w:rtl/>
        </w:rPr>
        <w:t>:</w:t>
      </w:r>
      <w:r w:rsidRPr="009A7311">
        <w:rPr>
          <w:rtl/>
        </w:rPr>
        <w:t xml:space="preserve"> ٦ / ١٦٩</w:t>
      </w:r>
      <w:r w:rsidR="006A13FA">
        <w:rPr>
          <w:rtl/>
        </w:rPr>
        <w:t>.</w:t>
      </w:r>
      <w:r w:rsidRPr="009A7311">
        <w:rPr>
          <w:rtl/>
        </w:rPr>
        <w:t xml:space="preserve"> وقال ابن كثير في موضع آخر</w:t>
      </w:r>
      <w:r w:rsidR="006A13FA">
        <w:rPr>
          <w:rtl/>
        </w:rPr>
        <w:t>:</w:t>
      </w:r>
      <w:r w:rsidRPr="009A7311">
        <w:rPr>
          <w:rtl/>
        </w:rPr>
        <w:t xml:space="preserve"> وقد انتفع معاوية بهذه الدعوة في دنياه وأُخراه</w:t>
      </w:r>
      <w:r w:rsidR="006A13FA">
        <w:rPr>
          <w:rtl/>
        </w:rPr>
        <w:t>،</w:t>
      </w:r>
      <w:r w:rsidRPr="009A7311">
        <w:rPr>
          <w:rtl/>
        </w:rPr>
        <w:t xml:space="preserve"> أمّا في دنياه</w:t>
      </w:r>
      <w:r w:rsidR="006A13FA">
        <w:rPr>
          <w:rtl/>
        </w:rPr>
        <w:t>:</w:t>
      </w:r>
      <w:r w:rsidRPr="009A7311">
        <w:rPr>
          <w:rtl/>
        </w:rPr>
        <w:t xml:space="preserve"> فإنّه لمّا صار إلى الشام أميراً</w:t>
      </w:r>
      <w:r w:rsidR="006A13FA">
        <w:rPr>
          <w:rtl/>
        </w:rPr>
        <w:t>،</w:t>
      </w:r>
      <w:r w:rsidRPr="009A7311">
        <w:rPr>
          <w:rtl/>
        </w:rPr>
        <w:t xml:space="preserve"> كان يأكل في اليوم سبع مرّات</w:t>
      </w:r>
      <w:r w:rsidR="006A13FA">
        <w:rPr>
          <w:rtl/>
        </w:rPr>
        <w:t>،</w:t>
      </w:r>
      <w:r w:rsidRPr="009A7311">
        <w:rPr>
          <w:rtl/>
        </w:rPr>
        <w:t xml:space="preserve"> يُجاء بقصعة فيها لحم كثير وبصل فيأكل منها</w:t>
      </w:r>
      <w:r w:rsidR="006A13FA">
        <w:rPr>
          <w:rtl/>
        </w:rPr>
        <w:t>،</w:t>
      </w:r>
      <w:r w:rsidRPr="009A7311">
        <w:rPr>
          <w:rtl/>
        </w:rPr>
        <w:t xml:space="preserve"> ويأكل في اليوم سبع أكلات بلحم</w:t>
      </w:r>
      <w:r w:rsidR="006A13FA">
        <w:rPr>
          <w:rtl/>
        </w:rPr>
        <w:t>،</w:t>
      </w:r>
      <w:r w:rsidRPr="009A7311">
        <w:rPr>
          <w:rtl/>
        </w:rPr>
        <w:t xml:space="preserve"> ومن الحلوى والفاكهة شيئا كثيراً (البداية والنهاية</w:t>
      </w:r>
      <w:r w:rsidR="006A13FA">
        <w:rPr>
          <w:rtl/>
        </w:rPr>
        <w:t>:</w:t>
      </w:r>
      <w:r w:rsidRPr="009A7311">
        <w:rPr>
          <w:rtl/>
        </w:rPr>
        <w:t xml:space="preserve"> ٨ / ١١٩)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(٤) الرَّمْلة</w:t>
      </w:r>
      <w:r w:rsidR="006A13FA">
        <w:rPr>
          <w:rtl/>
        </w:rPr>
        <w:t>:</w:t>
      </w:r>
      <w:r w:rsidRPr="009A7311">
        <w:rPr>
          <w:rtl/>
        </w:rPr>
        <w:t xml:space="preserve"> مدينة عظيمة بفلسطين</w:t>
      </w:r>
      <w:r w:rsidR="006A13FA">
        <w:rPr>
          <w:rtl/>
        </w:rPr>
        <w:t>،</w:t>
      </w:r>
      <w:r w:rsidRPr="009A7311">
        <w:rPr>
          <w:rtl/>
        </w:rPr>
        <w:t xml:space="preserve"> وهي اليوم خراب</w:t>
      </w:r>
      <w:r w:rsidR="006A13FA">
        <w:rPr>
          <w:rtl/>
        </w:rPr>
        <w:t>،</w:t>
      </w:r>
      <w:r w:rsidRPr="009A7311">
        <w:rPr>
          <w:rtl/>
        </w:rPr>
        <w:t xml:space="preserve"> بينها وبين بيت المقدس ثمانية عشر يوماً</w:t>
      </w:r>
      <w:r w:rsidR="006A13FA">
        <w:rPr>
          <w:rtl/>
        </w:rPr>
        <w:t>،</w:t>
      </w:r>
      <w:r w:rsidRPr="009A7311">
        <w:rPr>
          <w:rtl/>
        </w:rPr>
        <w:t xml:space="preserve"> كانت مقرّ ملك سليمان بن داود (عليهما السلام) (معجم البلدان</w:t>
      </w:r>
      <w:r w:rsidR="006A13FA">
        <w:rPr>
          <w:rtl/>
        </w:rPr>
        <w:t>:</w:t>
      </w:r>
      <w:r w:rsidRPr="009A7311">
        <w:rPr>
          <w:rtl/>
        </w:rPr>
        <w:t xml:space="preserve"> ٣ / ٦٩)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مقتولا شهيداً</w:t>
      </w:r>
      <w:r w:rsidR="006A13FA">
        <w:rPr>
          <w:rtl/>
        </w:rPr>
        <w:t>.</w:t>
      </w:r>
      <w:r w:rsidRPr="00901DB2">
        <w:rPr>
          <w:rtl/>
        </w:rPr>
        <w:t>..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وعن أبي بكر المأموني</w:t>
      </w:r>
      <w:r w:rsidR="006A13FA">
        <w:rPr>
          <w:rtl/>
        </w:rPr>
        <w:t>:</w:t>
      </w:r>
      <w:r w:rsidRPr="00901DB2">
        <w:rPr>
          <w:rtl/>
        </w:rPr>
        <w:t xml:space="preserve"> قيل له [أي النسائي] وأنا حاضر</w:t>
      </w:r>
      <w:r w:rsidR="006A13FA">
        <w:rPr>
          <w:rtl/>
        </w:rPr>
        <w:t>:</w:t>
      </w:r>
      <w:r w:rsidRPr="00901DB2">
        <w:rPr>
          <w:rtl/>
        </w:rPr>
        <w:t xml:space="preserve"> ألا تُخرج فضائل معاوية</w:t>
      </w:r>
      <w:r w:rsidR="006A13FA">
        <w:rPr>
          <w:rtl/>
        </w:rPr>
        <w:t>؟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أيّ شيء أُخرج</w:t>
      </w:r>
      <w:r w:rsidR="006A13FA">
        <w:rPr>
          <w:rtl/>
        </w:rPr>
        <w:t>؟</w:t>
      </w:r>
      <w:r w:rsidRPr="00901DB2">
        <w:rPr>
          <w:rtl/>
        </w:rPr>
        <w:t xml:space="preserve">! </w:t>
      </w:r>
      <w:r w:rsidR="006A13FA">
        <w:rPr>
          <w:rtl/>
        </w:rPr>
        <w:t>(</w:t>
      </w:r>
      <w:r w:rsidRPr="00C9239D">
        <w:rPr>
          <w:rtl/>
        </w:rPr>
        <w:t>اللّهمّ لا تُشبع بطنه</w:t>
      </w:r>
      <w:r w:rsidR="006A13FA">
        <w:rPr>
          <w:rtl/>
        </w:rPr>
        <w:t>)!</w:t>
      </w:r>
      <w:r w:rsidRPr="00901DB2">
        <w:rPr>
          <w:rtl/>
        </w:rPr>
        <w:t>! وسكت</w:t>
      </w:r>
      <w:r w:rsidR="006A13FA">
        <w:rPr>
          <w:rtl/>
        </w:rPr>
        <w:t>،</w:t>
      </w:r>
      <w:r w:rsidRPr="00901DB2">
        <w:rPr>
          <w:rtl/>
        </w:rPr>
        <w:t xml:space="preserve"> وسكت السائل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95" w:name="_Toc428706999"/>
      <w:r w:rsidRPr="009A7311">
        <w:rPr>
          <w:rtl/>
        </w:rPr>
        <w:t>٢ / ١</w:t>
      </w:r>
      <w:r w:rsidR="00E00B32">
        <w:rPr>
          <w:rtl/>
        </w:rPr>
        <w:t xml:space="preserve"> - </w:t>
      </w:r>
      <w:r w:rsidRPr="009A7311">
        <w:rPr>
          <w:rtl/>
        </w:rPr>
        <w:t>٣ أمر النبيّ بقتله إذا شوهد على منبره</w:t>
      </w:r>
      <w:bookmarkEnd w:id="195"/>
      <w:r w:rsidRPr="009A7311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٢٣٢٣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رسول الله (صلّى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إذا رأيتم معاوية على منبري فاقتلوه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٢٣٢٤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(صلّى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إذا رأيتم معاوية يخطب على منبري فاقتلوه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٢٣٢٥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(صلّى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إذا رأيتم معاوية بن أبي سفيان يخطب على منبري فاضربوا عنقه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٢٣٢٦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أنساب الأشراف</w:t>
      </w:r>
      <w:r w:rsidR="006A13FA">
        <w:rPr>
          <w:rtl/>
        </w:rPr>
        <w:t>،</w:t>
      </w:r>
      <w:r w:rsidRPr="00901DB2">
        <w:rPr>
          <w:rtl/>
        </w:rPr>
        <w:t xml:space="preserve"> عن أبي سعيد الخدري</w:t>
      </w:r>
      <w:r w:rsidR="006A13FA">
        <w:rPr>
          <w:rtl/>
        </w:rPr>
        <w:t>:</w:t>
      </w:r>
      <w:r w:rsidRPr="00901DB2">
        <w:rPr>
          <w:rtl/>
        </w:rPr>
        <w:t xml:space="preserve"> إنّ رجلا من الأنصار أراد قتل معاوية</w:t>
      </w:r>
      <w:r w:rsidR="006A13FA">
        <w:rPr>
          <w:rtl/>
        </w:rPr>
        <w:t>،</w:t>
      </w:r>
      <w:r w:rsidRPr="00901DB2">
        <w:rPr>
          <w:rtl/>
        </w:rPr>
        <w:t xml:space="preserve"> فقلنا له</w:t>
      </w:r>
      <w:r w:rsidR="006A13FA">
        <w:rPr>
          <w:rtl/>
        </w:rPr>
        <w:t>:</w:t>
      </w:r>
      <w:r w:rsidRPr="00901DB2">
        <w:rPr>
          <w:rtl/>
        </w:rPr>
        <w:t xml:space="preserve"> لا تسلّ السيف في عهد عمر حتّى نكتب إليه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إنّي سمعت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(١) تهذيب التهذيب</w:t>
      </w:r>
      <w:r w:rsidR="006A13FA">
        <w:rPr>
          <w:rtl/>
        </w:rPr>
        <w:t>:</w:t>
      </w:r>
      <w:r w:rsidRPr="009A7311">
        <w:rPr>
          <w:rtl/>
        </w:rPr>
        <w:t xml:space="preserve"> ١ / ٩٤ / ٦٦</w:t>
      </w:r>
      <w:r w:rsidR="006A13FA">
        <w:rPr>
          <w:rtl/>
        </w:rPr>
        <w:t>،</w:t>
      </w:r>
      <w:r w:rsidRPr="009A7311">
        <w:rPr>
          <w:rtl/>
        </w:rPr>
        <w:t xml:space="preserve"> خصائص أمير المؤمنين للنسائي</w:t>
      </w:r>
      <w:r w:rsidR="006A13FA">
        <w:rPr>
          <w:rtl/>
        </w:rPr>
        <w:t>:</w:t>
      </w:r>
      <w:r w:rsidRPr="009A7311">
        <w:rPr>
          <w:rtl/>
        </w:rPr>
        <w:t xml:space="preserve"> ١١ وفيه</w:t>
      </w:r>
      <w:r w:rsidR="006A13FA">
        <w:rPr>
          <w:rtl/>
        </w:rPr>
        <w:t>:</w:t>
      </w:r>
      <w:r w:rsidRPr="009A7311">
        <w:rPr>
          <w:rtl/>
        </w:rPr>
        <w:t xml:space="preserve"> من </w:t>
      </w:r>
      <w:r w:rsidR="006A13FA">
        <w:rPr>
          <w:rtl/>
        </w:rPr>
        <w:t>(</w:t>
      </w:r>
      <w:r w:rsidRPr="009A7311">
        <w:rPr>
          <w:rtl/>
        </w:rPr>
        <w:t>قيل له</w:t>
      </w:r>
      <w:r w:rsidR="006A13FA">
        <w:rPr>
          <w:rtl/>
        </w:rPr>
        <w:t>.</w:t>
      </w:r>
      <w:r w:rsidRPr="009A7311">
        <w:rPr>
          <w:rtl/>
        </w:rPr>
        <w:t>..</w:t>
      </w:r>
      <w:r w:rsidR="006A13FA">
        <w:rPr>
          <w:rtl/>
        </w:rPr>
        <w:t>)،</w:t>
      </w:r>
      <w:r w:rsidRPr="009A7311">
        <w:rPr>
          <w:rtl/>
        </w:rPr>
        <w:t xml:space="preserve"> وراجع تهذيب الكمال</w:t>
      </w:r>
      <w:r w:rsidR="006A13FA">
        <w:rPr>
          <w:rtl/>
        </w:rPr>
        <w:t>:</w:t>
      </w:r>
      <w:r w:rsidRPr="009A7311">
        <w:rPr>
          <w:rtl/>
        </w:rPr>
        <w:t xml:space="preserve"> ١ / ٣٣٨ / ٤٨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(٢) تهذيب التهذيب</w:t>
      </w:r>
      <w:r w:rsidR="006A13FA">
        <w:rPr>
          <w:rtl/>
        </w:rPr>
        <w:t>:</w:t>
      </w:r>
      <w:r w:rsidRPr="009A7311">
        <w:rPr>
          <w:rtl/>
        </w:rPr>
        <w:t xml:space="preserve"> ١ / ٦٣٧ / ١٧٠٨ عن عبد الله وج ٣ / ٧١ / ٣٦٦ عن عبد الله مرفوعاً وج ٤ / ٣٤٦ / ٥٩٥٦</w:t>
      </w:r>
      <w:r w:rsidR="006A13FA">
        <w:rPr>
          <w:rtl/>
        </w:rPr>
        <w:t>،</w:t>
      </w:r>
      <w:r w:rsidRPr="009A7311">
        <w:rPr>
          <w:rtl/>
        </w:rPr>
        <w:t xml:space="preserve"> تاريخ دمشق</w:t>
      </w:r>
      <w:r w:rsidR="006A13FA">
        <w:rPr>
          <w:rtl/>
        </w:rPr>
        <w:t>:</w:t>
      </w:r>
      <w:r w:rsidRPr="009A7311">
        <w:rPr>
          <w:rtl/>
        </w:rPr>
        <w:t xml:space="preserve"> ٥٩ / ١٥٧ كلاهما عن الحسن</w:t>
      </w:r>
      <w:r w:rsidR="006A13FA">
        <w:rPr>
          <w:rtl/>
        </w:rPr>
        <w:t>،</w:t>
      </w:r>
      <w:r w:rsidRPr="009A7311">
        <w:rPr>
          <w:rtl/>
        </w:rPr>
        <w:t xml:space="preserve"> سير أعلام النبلاء</w:t>
      </w:r>
      <w:r w:rsidR="006A13FA">
        <w:rPr>
          <w:rtl/>
        </w:rPr>
        <w:t>:</w:t>
      </w:r>
      <w:r w:rsidRPr="009A7311">
        <w:rPr>
          <w:rtl/>
        </w:rPr>
        <w:t xml:space="preserve"> ٣ / ١٤٩ وج ٦ / ١٠٥</w:t>
      </w:r>
      <w:r w:rsidR="006A13FA">
        <w:rPr>
          <w:rtl/>
        </w:rPr>
        <w:t>،</w:t>
      </w:r>
      <w:r w:rsidRPr="009A7311">
        <w:rPr>
          <w:rtl/>
        </w:rPr>
        <w:t xml:space="preserve"> وقعة صفّين</w:t>
      </w:r>
      <w:r w:rsidR="006A13FA">
        <w:rPr>
          <w:rtl/>
        </w:rPr>
        <w:t>:</w:t>
      </w:r>
      <w:r w:rsidRPr="009A7311">
        <w:rPr>
          <w:rtl/>
        </w:rPr>
        <w:t xml:space="preserve"> ٢٢١ كلاهما عن الحسن وص ٢١٦ عن زرّ بن حبيش وعن عبد الله بن مسعود وزاد في ذيله</w:t>
      </w:r>
      <w:r w:rsidR="006A13FA">
        <w:rPr>
          <w:rtl/>
        </w:rPr>
        <w:t>:</w:t>
      </w:r>
      <w:r w:rsidRPr="009A7311">
        <w:rPr>
          <w:rtl/>
        </w:rPr>
        <w:t xml:space="preserve"> </w:t>
      </w:r>
      <w:r w:rsidR="006A13FA">
        <w:rPr>
          <w:rtl/>
        </w:rPr>
        <w:t>(</w:t>
      </w:r>
      <w:r w:rsidRPr="009A7311">
        <w:rPr>
          <w:rtl/>
        </w:rPr>
        <w:t>قال الحسن</w:t>
      </w:r>
      <w:r w:rsidR="006A13FA">
        <w:rPr>
          <w:rtl/>
        </w:rPr>
        <w:t>:</w:t>
      </w:r>
      <w:r w:rsidRPr="009A7311">
        <w:rPr>
          <w:rtl/>
        </w:rPr>
        <w:t xml:space="preserve"> فما فعلوا ولا أفلحوا</w:t>
      </w:r>
      <w:r w:rsidR="006A13FA">
        <w:rPr>
          <w:rtl/>
        </w:rPr>
        <w:t>).</w:t>
      </w:r>
      <w:r w:rsidRPr="009A7311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(٣) وقعة صفّين</w:t>
      </w:r>
      <w:r w:rsidR="006A13FA">
        <w:rPr>
          <w:rtl/>
        </w:rPr>
        <w:t>:</w:t>
      </w:r>
      <w:r w:rsidRPr="00E00B32">
        <w:rPr>
          <w:rtl/>
        </w:rPr>
        <w:t xml:space="preserve"> ٢١٦ عن الحسن وزاد في ذيله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tl/>
        </w:rPr>
        <w:t>(</w:t>
      </w:r>
      <w:r w:rsidRPr="00E00B32">
        <w:rPr>
          <w:rtl/>
        </w:rPr>
        <w:t>قال أبو سعيد الخدري</w:t>
      </w:r>
      <w:r w:rsidR="006A13FA">
        <w:rPr>
          <w:rtl/>
        </w:rPr>
        <w:t>:</w:t>
      </w:r>
      <w:r w:rsidRPr="00E00B32">
        <w:rPr>
          <w:rtl/>
        </w:rPr>
        <w:t xml:space="preserve"> فلم نفعل ولم نُفلح</w:t>
      </w:r>
      <w:r w:rsidR="006A13FA">
        <w:rPr>
          <w:rtl/>
        </w:rPr>
        <w:t>)،</w:t>
      </w:r>
      <w:r w:rsidRPr="00E00B32">
        <w:rPr>
          <w:rtl/>
        </w:rPr>
        <w:t xml:space="preserve"> تاريخ دمشق</w:t>
      </w:r>
      <w:r w:rsidR="006A13FA">
        <w:rPr>
          <w:rtl/>
        </w:rPr>
        <w:t>:</w:t>
      </w:r>
      <w:r w:rsidRPr="00E00B32">
        <w:rPr>
          <w:rtl/>
        </w:rPr>
        <w:t xml:space="preserve"> ٥٩ / ١٥٦ / ١٢٣٣٦ وح ١٢٣٣٧ كلاهما عن أبي سعيد وفيه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فارجموه</w:t>
      </w:r>
      <w:r w:rsidR="006A13FA">
        <w:rPr>
          <w:rStyle w:val="libFootnoteBoldChar"/>
          <w:rtl/>
        </w:rPr>
        <w:t>)</w:t>
      </w:r>
      <w:r w:rsidRPr="00E00B32">
        <w:rPr>
          <w:rStyle w:val="libFootnoteBoldChar"/>
          <w:rtl/>
        </w:rPr>
        <w:t xml:space="preserve"> </w:t>
      </w:r>
      <w:r w:rsidRPr="00E00B32">
        <w:rPr>
          <w:rtl/>
        </w:rPr>
        <w:t>بدل</w:t>
      </w:r>
      <w:r w:rsidRPr="00E00B32">
        <w:rPr>
          <w:rStyle w:val="libFootnoteBoldChar"/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فاقتلوه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(٤) وقعة صفّين</w:t>
      </w:r>
      <w:r w:rsidR="006A13FA">
        <w:rPr>
          <w:rtl/>
        </w:rPr>
        <w:t>:</w:t>
      </w:r>
      <w:r w:rsidRPr="009A7311">
        <w:rPr>
          <w:rtl/>
        </w:rPr>
        <w:t xml:space="preserve"> ٢١٦ عن عبد الله بن مسعود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رسول الله (صلّى الله عليه وآله) يقول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إذا رأيتم معاوية يخطب علي الأعواد فاقتلوه</w:t>
      </w:r>
      <w:r w:rsidR="006A13FA">
        <w:rPr>
          <w:rtl/>
        </w:rPr>
        <w:t>)،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ونحن سمعناه</w:t>
      </w:r>
      <w:r w:rsidR="006A13FA">
        <w:rPr>
          <w:rtl/>
        </w:rPr>
        <w:t>،</w:t>
      </w:r>
      <w:r w:rsidRPr="00901DB2">
        <w:rPr>
          <w:rtl/>
        </w:rPr>
        <w:t xml:space="preserve"> ولكن لا نفعل حتّى نكتب إلى عُمر</w:t>
      </w:r>
      <w:r w:rsidR="006A13FA">
        <w:rPr>
          <w:rtl/>
        </w:rPr>
        <w:t>،</w:t>
      </w:r>
      <w:r w:rsidRPr="00901DB2">
        <w:rPr>
          <w:rtl/>
        </w:rPr>
        <w:t xml:space="preserve"> فكتبوا إليه</w:t>
      </w:r>
      <w:r w:rsidR="006A13FA">
        <w:rPr>
          <w:rtl/>
        </w:rPr>
        <w:t>،</w:t>
      </w:r>
      <w:r w:rsidRPr="00901DB2">
        <w:rPr>
          <w:rtl/>
        </w:rPr>
        <w:t xml:space="preserve"> فلم يأتِهم جواب الكتاب حتّى مات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96" w:name="_Toc428707000"/>
      <w:r w:rsidRPr="009A7311">
        <w:rPr>
          <w:rtl/>
        </w:rPr>
        <w:t>٢ / ١</w:t>
      </w:r>
      <w:r w:rsidR="00E00B32">
        <w:rPr>
          <w:rtl/>
        </w:rPr>
        <w:t xml:space="preserve"> - </w:t>
      </w:r>
      <w:r w:rsidRPr="009A7311">
        <w:rPr>
          <w:rtl/>
        </w:rPr>
        <w:t>٤ وصيّة والديه</w:t>
      </w:r>
      <w:bookmarkEnd w:id="196"/>
      <w:r w:rsidRPr="009A7311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٢٣٢٧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البداية والنهاية</w:t>
      </w:r>
      <w:r w:rsidR="006A13FA">
        <w:rPr>
          <w:rtl/>
        </w:rPr>
        <w:t>،</w:t>
      </w:r>
      <w:r w:rsidRPr="00901DB2">
        <w:rPr>
          <w:rtl/>
        </w:rPr>
        <w:t xml:space="preserve"> عن عليّ بن محمّد بن عبد الله بن أبي سيف</w:t>
      </w:r>
      <w:r w:rsidR="006A13FA">
        <w:rPr>
          <w:rtl/>
        </w:rPr>
        <w:t>:</w:t>
      </w:r>
      <w:r w:rsidRPr="00901DB2">
        <w:rPr>
          <w:rtl/>
        </w:rPr>
        <w:t xml:space="preserve"> قال أبو سفيان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لمعاوية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يا بنيّ</w:t>
      </w:r>
      <w:r w:rsidR="006A13FA">
        <w:rPr>
          <w:rtl/>
        </w:rPr>
        <w:t>،</w:t>
      </w:r>
      <w:r w:rsidRPr="00901DB2">
        <w:rPr>
          <w:rtl/>
        </w:rPr>
        <w:t xml:space="preserve"> إنّ هؤلاء الرهط من المهاجرين سبقونا وتأخّرنا</w:t>
      </w:r>
      <w:r w:rsidR="006A13FA">
        <w:rPr>
          <w:rtl/>
        </w:rPr>
        <w:t>،</w:t>
      </w:r>
      <w:r w:rsidRPr="00901DB2">
        <w:rPr>
          <w:rtl/>
        </w:rPr>
        <w:t xml:space="preserve"> فرفعهم سبقهم وقدّمهم عند الله وعند رسوله</w:t>
      </w:r>
      <w:r w:rsidR="006A13FA">
        <w:rPr>
          <w:rtl/>
        </w:rPr>
        <w:t>،</w:t>
      </w:r>
      <w:r w:rsidRPr="00901DB2">
        <w:rPr>
          <w:rtl/>
        </w:rPr>
        <w:t xml:space="preserve"> وقصر بنا تأخيرنا</w:t>
      </w:r>
      <w:r w:rsidR="006A13FA">
        <w:rPr>
          <w:rtl/>
        </w:rPr>
        <w:t>،</w:t>
      </w:r>
      <w:r w:rsidRPr="00901DB2">
        <w:rPr>
          <w:rtl/>
        </w:rPr>
        <w:t xml:space="preserve"> فصاروا قادة وسادة</w:t>
      </w:r>
      <w:r w:rsidR="006A13FA">
        <w:rPr>
          <w:rtl/>
        </w:rPr>
        <w:t>،</w:t>
      </w:r>
      <w:r w:rsidRPr="00901DB2">
        <w:rPr>
          <w:rtl/>
        </w:rPr>
        <w:t xml:space="preserve"> وصرنا أتباعاً</w:t>
      </w:r>
      <w:r w:rsidR="006A13FA">
        <w:rPr>
          <w:rtl/>
        </w:rPr>
        <w:t>،</w:t>
      </w:r>
      <w:r w:rsidRPr="00901DB2">
        <w:rPr>
          <w:rtl/>
        </w:rPr>
        <w:t xml:space="preserve"> وقد ولّوك جسيماً من أُمورهم</w:t>
      </w:r>
      <w:r w:rsidR="006A13FA">
        <w:rPr>
          <w:rtl/>
        </w:rPr>
        <w:t>،</w:t>
      </w:r>
      <w:r w:rsidRPr="00901DB2">
        <w:rPr>
          <w:rtl/>
        </w:rPr>
        <w:t xml:space="preserve"> فلا تُخالفهم ; فإنّك تجري إلى أمَد</w:t>
      </w:r>
      <w:r w:rsidR="006A13FA">
        <w:rPr>
          <w:rtl/>
        </w:rPr>
        <w:t>،</w:t>
      </w:r>
      <w:r w:rsidRPr="00901DB2">
        <w:rPr>
          <w:rtl/>
        </w:rPr>
        <w:t xml:space="preserve"> فنافِس فإن بلغته أورثته عقبك</w:t>
      </w:r>
      <w:r w:rsidR="006A13FA">
        <w:rPr>
          <w:rtl/>
        </w:rPr>
        <w:t>،</w:t>
      </w:r>
      <w:r w:rsidRPr="00901DB2">
        <w:rPr>
          <w:rtl/>
        </w:rPr>
        <w:t xml:space="preserve"> فلم يزل معاوية نائباً على الشام في الدولة العمريّة والعثمانيّة مدّة خلافة عثمان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٢٣٢٨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البداية والنهاية</w:t>
      </w:r>
      <w:r w:rsidR="006A13FA">
        <w:rPr>
          <w:rtl/>
        </w:rPr>
        <w:t>،</w:t>
      </w:r>
      <w:r w:rsidRPr="00901DB2">
        <w:rPr>
          <w:rtl/>
        </w:rPr>
        <w:t xml:space="preserve"> عن عليّ بن محمّد بن عبد الله بن أبي سيف</w:t>
      </w:r>
      <w:r w:rsidR="006A13FA">
        <w:rPr>
          <w:rtl/>
        </w:rPr>
        <w:t>:</w:t>
      </w:r>
      <w:r w:rsidRPr="00901DB2">
        <w:rPr>
          <w:rtl/>
        </w:rPr>
        <w:t xml:space="preserve"> قالت هند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لمعاوية فيما كَتبت به إليه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والله يا بُنيّ إنّه قلّ أن تلد حُرّة مثلك</w:t>
      </w:r>
      <w:r w:rsidR="006A13FA">
        <w:rPr>
          <w:rtl/>
        </w:rPr>
        <w:t>،</w:t>
      </w:r>
      <w:r w:rsidRPr="00901DB2">
        <w:rPr>
          <w:rtl/>
        </w:rPr>
        <w:t xml:space="preserve"> وإنّ هذا الرجل [أي عُمر بن الخطّاب] قد استنهضك في هذا الأمر</w:t>
      </w:r>
      <w:r w:rsidR="006A13FA">
        <w:rPr>
          <w:rtl/>
        </w:rPr>
        <w:t>،</w:t>
      </w:r>
      <w:r w:rsidRPr="00901DB2">
        <w:rPr>
          <w:rtl/>
        </w:rPr>
        <w:t xml:space="preserve"> فاعمل بطاعته فيما أحببت وكرهت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97" w:name="_Toc428707001"/>
      <w:r w:rsidRPr="009A7311">
        <w:rPr>
          <w:rtl/>
        </w:rPr>
        <w:t>٢ / ١</w:t>
      </w:r>
      <w:r w:rsidR="00E00B32">
        <w:rPr>
          <w:rtl/>
        </w:rPr>
        <w:t xml:space="preserve"> - </w:t>
      </w:r>
      <w:r w:rsidRPr="009A7311">
        <w:rPr>
          <w:rtl/>
        </w:rPr>
        <w:t>٥ عُمر بن الخطّاب ومعاوية</w:t>
      </w:r>
      <w:bookmarkEnd w:id="197"/>
      <w:r w:rsidRPr="009A7311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٢٣٢٩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البداية والنهاية</w:t>
      </w:r>
      <w:r w:rsidR="006A13FA">
        <w:rPr>
          <w:rtl/>
        </w:rPr>
        <w:t>،</w:t>
      </w:r>
      <w:r w:rsidRPr="00901DB2">
        <w:rPr>
          <w:rtl/>
        </w:rPr>
        <w:t xml:space="preserve"> عن الزهري</w:t>
      </w:r>
      <w:r w:rsidR="006A13FA">
        <w:rPr>
          <w:rtl/>
        </w:rPr>
        <w:t>:</w:t>
      </w:r>
      <w:r w:rsidRPr="00901DB2">
        <w:rPr>
          <w:rtl/>
        </w:rPr>
        <w:t xml:space="preserve"> ذُكر معاوية عند عمر بن الخطّاب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(١) أنساب الأشراف</w:t>
      </w:r>
      <w:r w:rsidR="006A13FA">
        <w:rPr>
          <w:rtl/>
        </w:rPr>
        <w:t>:</w:t>
      </w:r>
      <w:r w:rsidRPr="009A7311">
        <w:rPr>
          <w:rtl/>
        </w:rPr>
        <w:t xml:space="preserve"> ٥ / ١٣٦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(٢) البداية والنهاية</w:t>
      </w:r>
      <w:r w:rsidR="006A13FA">
        <w:rPr>
          <w:rtl/>
        </w:rPr>
        <w:t>:</w:t>
      </w:r>
      <w:r w:rsidRPr="009A7311">
        <w:rPr>
          <w:rtl/>
        </w:rPr>
        <w:t xml:space="preserve"> ٨ / ١١٨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(٣) البداية والنهاية</w:t>
      </w:r>
      <w:r w:rsidR="006A13FA">
        <w:rPr>
          <w:rtl/>
        </w:rPr>
        <w:t>:</w:t>
      </w:r>
      <w:r w:rsidRPr="009A7311">
        <w:rPr>
          <w:rtl/>
        </w:rPr>
        <w:t xml:space="preserve"> ٨ / ١١٨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دعوا فتى قريش وابن سيّدها ; إنّه لمَن يضحك في الغضب</w:t>
      </w:r>
      <w:r w:rsidR="006A13FA">
        <w:rPr>
          <w:rtl/>
        </w:rPr>
        <w:t>،</w:t>
      </w:r>
      <w:r w:rsidRPr="00901DB2">
        <w:rPr>
          <w:rtl/>
        </w:rPr>
        <w:t xml:space="preserve"> ولا ينال منه إلاّ على الرضا</w:t>
      </w:r>
      <w:r w:rsidR="006A13FA">
        <w:rPr>
          <w:rtl/>
        </w:rPr>
        <w:t>،</w:t>
      </w:r>
      <w:r w:rsidRPr="00901DB2">
        <w:rPr>
          <w:rtl/>
        </w:rPr>
        <w:t xml:space="preserve"> ومَن لا يؤخذ من فوق رأسه إلاّ من تحت قدميه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٢٣٣٠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أبي محمّد الأُموي</w:t>
      </w:r>
      <w:r w:rsidR="006A13FA">
        <w:rPr>
          <w:rtl/>
        </w:rPr>
        <w:t>:</w:t>
      </w:r>
      <w:r w:rsidRPr="00901DB2">
        <w:rPr>
          <w:rtl/>
        </w:rPr>
        <w:t xml:space="preserve"> خرج عمر بن الخطّاب إلى الشام</w:t>
      </w:r>
      <w:r w:rsidR="006A13FA">
        <w:rPr>
          <w:rtl/>
        </w:rPr>
        <w:t>،</w:t>
      </w:r>
      <w:r w:rsidRPr="00901DB2">
        <w:rPr>
          <w:rtl/>
        </w:rPr>
        <w:t xml:space="preserve"> فرأى معاوية في موكب يتلقّاه</w:t>
      </w:r>
      <w:r w:rsidR="006A13FA">
        <w:rPr>
          <w:rtl/>
        </w:rPr>
        <w:t>،</w:t>
      </w:r>
      <w:r w:rsidRPr="00901DB2">
        <w:rPr>
          <w:rtl/>
        </w:rPr>
        <w:t xml:space="preserve"> وراح إليه في موكب</w:t>
      </w:r>
      <w:r w:rsidR="006A13FA">
        <w:rPr>
          <w:rtl/>
        </w:rPr>
        <w:t>،</w:t>
      </w:r>
      <w:r w:rsidRPr="00901DB2">
        <w:rPr>
          <w:rtl/>
        </w:rPr>
        <w:t xml:space="preserve"> فقال له عُمر</w:t>
      </w:r>
      <w:r w:rsidR="006A13FA">
        <w:rPr>
          <w:rtl/>
        </w:rPr>
        <w:t>:</w:t>
      </w:r>
      <w:r w:rsidRPr="00901DB2">
        <w:rPr>
          <w:rtl/>
        </w:rPr>
        <w:t xml:space="preserve"> يا معاوية</w:t>
      </w:r>
      <w:r w:rsidR="006A13FA">
        <w:rPr>
          <w:rtl/>
        </w:rPr>
        <w:t>،</w:t>
      </w:r>
      <w:r w:rsidRPr="00901DB2">
        <w:rPr>
          <w:rtl/>
        </w:rPr>
        <w:t xml:space="preserve"> تروح في موكب وتغدو في مثله</w:t>
      </w:r>
      <w:r w:rsidR="006A13FA">
        <w:rPr>
          <w:rtl/>
        </w:rPr>
        <w:t>!</w:t>
      </w:r>
      <w:r w:rsidRPr="00901DB2">
        <w:rPr>
          <w:rtl/>
        </w:rPr>
        <w:t xml:space="preserve"> وبلغني أنّك تصبح في منزلك وذوو الحاجات ببابك</w:t>
      </w:r>
      <w:r w:rsidR="006A13FA">
        <w:rPr>
          <w:rtl/>
        </w:rPr>
        <w:t>!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إنّ العدوّ بها قريب منّا</w:t>
      </w:r>
      <w:r w:rsidR="006A13FA">
        <w:rPr>
          <w:rtl/>
        </w:rPr>
        <w:t>،</w:t>
      </w:r>
      <w:r w:rsidRPr="00901DB2">
        <w:rPr>
          <w:rtl/>
        </w:rPr>
        <w:t xml:space="preserve"> ولهم عيون وجواسيس</w:t>
      </w:r>
      <w:r w:rsidR="006A13FA">
        <w:rPr>
          <w:rtl/>
        </w:rPr>
        <w:t>،</w:t>
      </w:r>
      <w:r w:rsidRPr="00901DB2">
        <w:rPr>
          <w:rtl/>
        </w:rPr>
        <w:t xml:space="preserve"> فأردت يا أمير المؤمنين أن يروا للإسلام عزّاً</w:t>
      </w:r>
      <w:r w:rsidR="006A13FA">
        <w:rPr>
          <w:rtl/>
        </w:rPr>
        <w:t>،</w:t>
      </w:r>
      <w:r w:rsidRPr="00901DB2">
        <w:rPr>
          <w:rtl/>
        </w:rPr>
        <w:t xml:space="preserve"> فقال له عمر</w:t>
      </w:r>
      <w:r w:rsidR="006A13FA">
        <w:rPr>
          <w:rtl/>
        </w:rPr>
        <w:t>:</w:t>
      </w:r>
      <w:r w:rsidRPr="00901DB2">
        <w:rPr>
          <w:rtl/>
        </w:rPr>
        <w:t xml:space="preserve"> إنّ هذا لَكيد رجل لبيب أو خدعة رجل أريب</w:t>
      </w:r>
      <w:r w:rsidR="006A13FA">
        <w:rPr>
          <w:rtl/>
        </w:rPr>
        <w:t>،</w:t>
      </w:r>
      <w:r w:rsidRPr="00901DB2">
        <w:rPr>
          <w:rtl/>
        </w:rPr>
        <w:t xml:space="preserve"> فقال معاوية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مُرني بما شئت أصِر إليه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ويحك</w:t>
      </w:r>
      <w:r w:rsidR="006A13FA">
        <w:rPr>
          <w:rtl/>
        </w:rPr>
        <w:t>،</w:t>
      </w:r>
      <w:r w:rsidRPr="00901DB2">
        <w:rPr>
          <w:rtl/>
        </w:rPr>
        <w:t xml:space="preserve"> ما ناظرتك في أمر أعيب عليك فيه</w:t>
      </w:r>
      <w:r w:rsidR="006A13FA">
        <w:rPr>
          <w:rtl/>
        </w:rPr>
        <w:t>،</w:t>
      </w:r>
      <w:r w:rsidRPr="00901DB2">
        <w:rPr>
          <w:rtl/>
        </w:rPr>
        <w:t xml:space="preserve"> إلاّ تركتني ما أدري آمرك أم أنهاك</w:t>
      </w:r>
      <w:r w:rsidR="006A13FA">
        <w:rPr>
          <w:rtl/>
        </w:rPr>
        <w:t>!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6A13FA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٢٣٣١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سيَر أعلام النُبلاء</w:t>
      </w:r>
      <w:r w:rsidR="006A13FA">
        <w:rPr>
          <w:rtl/>
        </w:rPr>
        <w:t>:</w:t>
      </w:r>
      <w:r w:rsidRPr="00901DB2">
        <w:rPr>
          <w:rtl/>
        </w:rPr>
        <w:t xml:space="preserve"> لمّا قدِم عمر الشام</w:t>
      </w:r>
      <w:r w:rsidR="006A13FA">
        <w:rPr>
          <w:rtl/>
        </w:rPr>
        <w:t>،</w:t>
      </w:r>
      <w:r w:rsidRPr="00901DB2">
        <w:rPr>
          <w:rtl/>
        </w:rPr>
        <w:t xml:space="preserve"> تلقّاه معاوية في موكب عظيم وهيئة</w:t>
      </w:r>
      <w:r w:rsidR="006A13FA">
        <w:rPr>
          <w:rtl/>
        </w:rPr>
        <w:t>،</w:t>
      </w:r>
      <w:r w:rsidRPr="00901DB2">
        <w:rPr>
          <w:rtl/>
        </w:rPr>
        <w:t xml:space="preserve"> فلمّا دنا منه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أنت صاحب الموكب العظيم</w:t>
      </w:r>
      <w:r w:rsidR="006A13FA">
        <w:rPr>
          <w:rtl/>
        </w:rPr>
        <w:t>؟</w:t>
      </w:r>
      <w:r w:rsidRPr="00901DB2">
        <w:rPr>
          <w:rtl/>
        </w:rPr>
        <w:t>! قال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مع ما بلغني عنك من طول وقوف ذوي الحاجات ببابك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نعم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ولِمَ تفعل ذلك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نحن بأرضٍ جواسيس العدوّ بها كثير</w:t>
      </w:r>
      <w:r w:rsidR="006A13FA">
        <w:rPr>
          <w:rtl/>
        </w:rPr>
        <w:t>،</w:t>
      </w:r>
      <w:r w:rsidRPr="00901DB2">
        <w:rPr>
          <w:rtl/>
        </w:rPr>
        <w:t xml:space="preserve"> فيجب أن نُظهِر من عزَّ السلطان ما يُرهبهم</w:t>
      </w:r>
      <w:r w:rsidR="006A13FA">
        <w:rPr>
          <w:rtl/>
        </w:rPr>
        <w:t>،</w:t>
      </w:r>
      <w:r w:rsidRPr="00901DB2">
        <w:rPr>
          <w:rtl/>
        </w:rPr>
        <w:t xml:space="preserve"> فإن نهيتني انتهيت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يا معاوية</w:t>
      </w:r>
      <w:r w:rsidR="006A13FA">
        <w:rPr>
          <w:rtl/>
        </w:rPr>
        <w:t>،</w:t>
      </w:r>
      <w:r w:rsidRPr="00901DB2">
        <w:rPr>
          <w:rtl/>
        </w:rPr>
        <w:t xml:space="preserve"> ما أسألك عن شيء إلاّ تركتني في مثل رواجِب الضَّرِس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لئن كان ما قلت حقّاً ; إنّه لري أريب</w:t>
      </w:r>
      <w:r w:rsidR="006A13FA">
        <w:rPr>
          <w:rtl/>
        </w:rPr>
        <w:t>،</w:t>
      </w:r>
      <w:r w:rsidRPr="00901DB2">
        <w:rPr>
          <w:rtl/>
        </w:rPr>
        <w:t xml:space="preserve"> وإن كان باطلا ; فإنّه لخدعة أديب</w:t>
      </w:r>
      <w:r w:rsidR="006A13FA">
        <w:rPr>
          <w:rtl/>
        </w:rPr>
        <w:t>.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فمُرني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لا آمرك ولا أنهاك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(١) البداية والنهاية</w:t>
      </w:r>
      <w:r w:rsidR="006A13FA">
        <w:rPr>
          <w:rtl/>
        </w:rPr>
        <w:t>:</w:t>
      </w:r>
      <w:r w:rsidRPr="009A7311">
        <w:rPr>
          <w:rtl/>
        </w:rPr>
        <w:t xml:space="preserve"> ٨ / ١٢٤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(٢) تاريخ الطبري</w:t>
      </w:r>
      <w:r w:rsidR="006A13FA">
        <w:rPr>
          <w:rtl/>
        </w:rPr>
        <w:t>:</w:t>
      </w:r>
      <w:r w:rsidRPr="009A7311">
        <w:rPr>
          <w:rtl/>
        </w:rPr>
        <w:t xml:space="preserve"> ٥ / ٣٣١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(٣) الرواجِب</w:t>
      </w:r>
      <w:r w:rsidR="006A13FA">
        <w:rPr>
          <w:rtl/>
        </w:rPr>
        <w:t>:</w:t>
      </w:r>
      <w:r w:rsidRPr="009A7311">
        <w:rPr>
          <w:rtl/>
        </w:rPr>
        <w:t xml:space="preserve"> هي ما بين عُقد الأصابع من داخل</w:t>
      </w:r>
      <w:r w:rsidR="006A13FA">
        <w:rPr>
          <w:rtl/>
        </w:rPr>
        <w:t>،</w:t>
      </w:r>
      <w:r w:rsidRPr="009A7311">
        <w:rPr>
          <w:rtl/>
        </w:rPr>
        <w:t xml:space="preserve"> والضَّرِس</w:t>
      </w:r>
      <w:r w:rsidR="006A13FA">
        <w:rPr>
          <w:rtl/>
        </w:rPr>
        <w:t>:</w:t>
      </w:r>
      <w:r w:rsidRPr="009A7311">
        <w:rPr>
          <w:rtl/>
        </w:rPr>
        <w:t xml:space="preserve"> الصعب السيّئ الخُلُق (النهاية</w:t>
      </w:r>
      <w:r w:rsidR="006A13FA">
        <w:rPr>
          <w:rtl/>
        </w:rPr>
        <w:t>:</w:t>
      </w:r>
      <w:r w:rsidRPr="009A7311">
        <w:rPr>
          <w:rtl/>
        </w:rPr>
        <w:t xml:space="preserve"> ٢ / ١٩٧ وج ٣/٨٣)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فقيل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ما أحسن ما صدر عمّا أوردته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لحسن مصادره وموارده جشّمناه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ما جشّمناه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٢٣٣٢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سعيد المقبري</w:t>
      </w:r>
      <w:r w:rsidR="006A13FA">
        <w:rPr>
          <w:rtl/>
        </w:rPr>
        <w:t>:</w:t>
      </w:r>
      <w:r w:rsidRPr="00901DB2">
        <w:rPr>
          <w:rtl/>
        </w:rPr>
        <w:t xml:space="preserve"> قال عمر بن الخطّاب</w:t>
      </w:r>
      <w:r w:rsidR="006A13FA">
        <w:rPr>
          <w:rtl/>
        </w:rPr>
        <w:t>،</w:t>
      </w:r>
      <w:r w:rsidRPr="00901DB2">
        <w:rPr>
          <w:rtl/>
        </w:rPr>
        <w:t xml:space="preserve"> تذكرون كسرى وقيصرَ ودهاءهما وعندكم معاوية</w:t>
      </w:r>
      <w:r w:rsidR="006A13FA">
        <w:rPr>
          <w:rtl/>
        </w:rPr>
        <w:t>!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٢٣٣٣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الاستيعاب</w:t>
      </w:r>
      <w:r w:rsidR="006A13FA">
        <w:rPr>
          <w:rtl/>
        </w:rPr>
        <w:t>:</w:t>
      </w:r>
      <w:r w:rsidRPr="00901DB2">
        <w:rPr>
          <w:rtl/>
        </w:rPr>
        <w:t xml:space="preserve"> قال عمر [بن الخطّاب]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إذ دخل الشام ورأى معاوية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هذا كسرى العرب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198" w:name="_Toc428707002"/>
      <w:r w:rsidRPr="009A7311">
        <w:rPr>
          <w:rtl/>
        </w:rPr>
        <w:t>٢ / ١</w:t>
      </w:r>
      <w:r w:rsidR="00E00B32">
        <w:rPr>
          <w:rtl/>
        </w:rPr>
        <w:t xml:space="preserve"> - </w:t>
      </w:r>
      <w:r w:rsidRPr="009A7311">
        <w:rPr>
          <w:rtl/>
        </w:rPr>
        <w:t>٦ خصاله الموبقة</w:t>
      </w:r>
      <w:bookmarkEnd w:id="198"/>
      <w:r w:rsidRPr="009A7311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٢٣٣٤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الحسن</w:t>
      </w:r>
      <w:r w:rsidR="006A13FA">
        <w:rPr>
          <w:rtl/>
        </w:rPr>
        <w:t>:</w:t>
      </w:r>
      <w:r w:rsidRPr="00901DB2">
        <w:rPr>
          <w:rtl/>
        </w:rPr>
        <w:t xml:space="preserve"> أربع خصال كُنّ في معاوية</w:t>
      </w:r>
      <w:r w:rsidR="006A13FA">
        <w:rPr>
          <w:rtl/>
        </w:rPr>
        <w:t>،</w:t>
      </w:r>
      <w:r w:rsidRPr="00901DB2">
        <w:rPr>
          <w:rtl/>
        </w:rPr>
        <w:t xml:space="preserve"> لو لم يكن فيه منهنّ إلاّ واحدة لكانت موبقة</w:t>
      </w:r>
      <w:r w:rsidR="006A13FA">
        <w:rPr>
          <w:rtl/>
        </w:rPr>
        <w:t>:</w:t>
      </w:r>
      <w:r w:rsidRPr="00901DB2">
        <w:rPr>
          <w:rtl/>
        </w:rPr>
        <w:t xml:space="preserve"> انتزاؤه على هذه الأُمّة بالسُفهاء</w:t>
      </w:r>
      <w:r w:rsidR="006A13FA">
        <w:rPr>
          <w:rtl/>
        </w:rPr>
        <w:t>،</w:t>
      </w:r>
      <w:r w:rsidRPr="00901DB2">
        <w:rPr>
          <w:rtl/>
        </w:rPr>
        <w:t xml:space="preserve"> حتّى ابتزَّها أمرها بغير مشورة منهم</w:t>
      </w:r>
      <w:r w:rsidR="006A13FA">
        <w:rPr>
          <w:rtl/>
        </w:rPr>
        <w:t>،</w:t>
      </w:r>
      <w:r w:rsidRPr="00901DB2">
        <w:rPr>
          <w:rtl/>
        </w:rPr>
        <w:t xml:space="preserve"> وفيهم بقايا الصحابة وذو الفضيلة</w:t>
      </w:r>
      <w:r w:rsidR="006A13FA">
        <w:rPr>
          <w:rtl/>
        </w:rPr>
        <w:t>،</w:t>
      </w:r>
      <w:r w:rsidRPr="00901DB2">
        <w:rPr>
          <w:rtl/>
        </w:rPr>
        <w:t xml:space="preserve"> واستخلافه ابنه بعده سكّيراً خمّيراً</w:t>
      </w:r>
      <w:r w:rsidR="006A13FA">
        <w:rPr>
          <w:rtl/>
        </w:rPr>
        <w:t>،</w:t>
      </w:r>
      <w:r w:rsidRPr="00901DB2">
        <w:rPr>
          <w:rtl/>
        </w:rPr>
        <w:t xml:space="preserve"> يلبس الحرير</w:t>
      </w:r>
      <w:r w:rsidR="006A13FA">
        <w:rPr>
          <w:rtl/>
        </w:rPr>
        <w:t>،</w:t>
      </w:r>
      <w:r w:rsidRPr="00901DB2">
        <w:rPr>
          <w:rtl/>
        </w:rPr>
        <w:t xml:space="preserve"> ويضرب بالطنابير</w:t>
      </w:r>
      <w:r w:rsidR="006A13FA">
        <w:rPr>
          <w:rtl/>
        </w:rPr>
        <w:t>،</w:t>
      </w:r>
      <w:r w:rsidRPr="00901DB2">
        <w:rPr>
          <w:rtl/>
        </w:rPr>
        <w:t xml:space="preserve"> وادّعاؤه زياداً</w:t>
      </w:r>
      <w:r w:rsidR="006A13FA">
        <w:rPr>
          <w:rtl/>
        </w:rPr>
        <w:t>،</w:t>
      </w:r>
      <w:r w:rsidRPr="00901DB2">
        <w:rPr>
          <w:rtl/>
        </w:rPr>
        <w:t xml:space="preserve"> وقد قال رسول الله (صلّى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الولد للفراش</w:t>
      </w:r>
      <w:r w:rsidR="006A13FA">
        <w:rPr>
          <w:rtl/>
        </w:rPr>
        <w:t>،</w:t>
      </w:r>
      <w:r w:rsidRPr="00C9239D">
        <w:rPr>
          <w:rtl/>
        </w:rPr>
        <w:t xml:space="preserve"> وللعاهر الحَجَر</w:t>
      </w:r>
      <w:r w:rsidR="006A13FA">
        <w:rPr>
          <w:rtl/>
        </w:rPr>
        <w:t>)،</w:t>
      </w:r>
      <w:r w:rsidRPr="00901DB2">
        <w:rPr>
          <w:rtl/>
        </w:rPr>
        <w:t xml:space="preserve"> وقتلُه حِجراً</w:t>
      </w:r>
      <w:r w:rsidR="006A13FA">
        <w:rPr>
          <w:rtl/>
        </w:rPr>
        <w:t>،</w:t>
      </w:r>
      <w:r w:rsidRPr="00901DB2">
        <w:rPr>
          <w:rtl/>
        </w:rPr>
        <w:t xml:space="preserve"> ويلا له من حجر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مرّتين</w:t>
      </w:r>
      <w:r w:rsidR="00E00B32" w:rsidRPr="00901DB2">
        <w:rPr>
          <w:rtl/>
        </w:rPr>
        <w:t xml:space="preserve"> -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(١) يقال</w:t>
      </w:r>
      <w:r w:rsidR="006A13FA">
        <w:rPr>
          <w:rtl/>
        </w:rPr>
        <w:t>:</w:t>
      </w:r>
      <w:r w:rsidRPr="009A7311">
        <w:rPr>
          <w:rtl/>
        </w:rPr>
        <w:t xml:space="preserve"> جَشِمتُ الأمرَ وتَجَشّمته</w:t>
      </w:r>
      <w:r w:rsidR="006A13FA">
        <w:rPr>
          <w:rtl/>
        </w:rPr>
        <w:t>:</w:t>
      </w:r>
      <w:r w:rsidRPr="009A7311">
        <w:rPr>
          <w:rtl/>
        </w:rPr>
        <w:t xml:space="preserve"> إذا تكلّفتَه (النهاية</w:t>
      </w:r>
      <w:r w:rsidR="006A13FA">
        <w:rPr>
          <w:rtl/>
        </w:rPr>
        <w:t>:</w:t>
      </w:r>
      <w:r w:rsidRPr="009A7311">
        <w:rPr>
          <w:rtl/>
        </w:rPr>
        <w:t xml:space="preserve"> ١ / ٢٧٤)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(٢) سيَر أعلام النبلاء</w:t>
      </w:r>
      <w:r w:rsidR="006A13FA">
        <w:rPr>
          <w:rtl/>
        </w:rPr>
        <w:t>:</w:t>
      </w:r>
      <w:r w:rsidRPr="009A7311">
        <w:rPr>
          <w:rtl/>
        </w:rPr>
        <w:t xml:space="preserve"> ٣ / ١٣٣ / ٢٥</w:t>
      </w:r>
      <w:r w:rsidR="006A13FA">
        <w:rPr>
          <w:rtl/>
        </w:rPr>
        <w:t>،</w:t>
      </w:r>
      <w:r w:rsidRPr="009A7311">
        <w:rPr>
          <w:rtl/>
        </w:rPr>
        <w:t xml:space="preserve"> الاستيعاب</w:t>
      </w:r>
      <w:r w:rsidR="006A13FA">
        <w:rPr>
          <w:rtl/>
        </w:rPr>
        <w:t>:</w:t>
      </w:r>
      <w:r w:rsidRPr="009A7311">
        <w:rPr>
          <w:rtl/>
        </w:rPr>
        <w:t xml:space="preserve"> ٣ / ٤٧١ / ٢٤٦٤</w:t>
      </w:r>
      <w:r w:rsidR="006A13FA">
        <w:rPr>
          <w:rtl/>
        </w:rPr>
        <w:t>،</w:t>
      </w:r>
      <w:r w:rsidRPr="009A7311">
        <w:rPr>
          <w:rtl/>
        </w:rPr>
        <w:t xml:space="preserve"> تاريخ دمشق</w:t>
      </w:r>
      <w:r w:rsidR="006A13FA">
        <w:rPr>
          <w:rtl/>
        </w:rPr>
        <w:t>:</w:t>
      </w:r>
      <w:r w:rsidRPr="009A7311">
        <w:rPr>
          <w:rtl/>
        </w:rPr>
        <w:t xml:space="preserve"> ٥٩ / ١١٢</w:t>
      </w:r>
      <w:r w:rsidR="006A13FA">
        <w:rPr>
          <w:rtl/>
        </w:rPr>
        <w:t>،</w:t>
      </w:r>
      <w:r w:rsidRPr="009A7311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A7311">
        <w:rPr>
          <w:rtl/>
        </w:rPr>
        <w:t xml:space="preserve"> ٨ / ١٢٤ كلّها نحوه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(٣) تاريخ الطبري</w:t>
      </w:r>
      <w:r w:rsidR="006A13FA">
        <w:rPr>
          <w:rtl/>
        </w:rPr>
        <w:t>:</w:t>
      </w:r>
      <w:r w:rsidRPr="009A7311">
        <w:rPr>
          <w:rtl/>
        </w:rPr>
        <w:t xml:space="preserve"> ٥ / ٣٣٠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(٤) الاستيعاب</w:t>
      </w:r>
      <w:r w:rsidR="006A13FA">
        <w:rPr>
          <w:rtl/>
        </w:rPr>
        <w:t>:</w:t>
      </w:r>
      <w:r w:rsidRPr="009A7311">
        <w:rPr>
          <w:rtl/>
        </w:rPr>
        <w:t xml:space="preserve"> ٣ / ٤٧١ / ٢٤٦٤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(٥) تاريخ الطبري</w:t>
      </w:r>
      <w:r w:rsidR="006A13FA">
        <w:rPr>
          <w:rtl/>
        </w:rPr>
        <w:t>:</w:t>
      </w:r>
      <w:r w:rsidRPr="009A7311">
        <w:rPr>
          <w:rtl/>
        </w:rPr>
        <w:t xml:space="preserve"> ٥ / ٢٧٩</w:t>
      </w:r>
      <w:r w:rsidR="006A13FA">
        <w:rPr>
          <w:rtl/>
        </w:rPr>
        <w:t>،</w:t>
      </w:r>
      <w:r w:rsidRPr="009A7311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9A7311">
        <w:rPr>
          <w:rtl/>
        </w:rPr>
        <w:t xml:space="preserve"> ٢ / ٤٩٩ نحوه</w:t>
      </w:r>
      <w:r w:rsidR="006A13FA">
        <w:rPr>
          <w:rtl/>
        </w:rPr>
        <w:t>،</w:t>
      </w:r>
      <w:r w:rsidRPr="009A7311">
        <w:rPr>
          <w:rtl/>
        </w:rPr>
        <w:t xml:space="preserve"> وفيه</w:t>
      </w:r>
      <w:r w:rsidR="006A13FA">
        <w:rPr>
          <w:rtl/>
        </w:rPr>
        <w:t>:</w:t>
      </w:r>
      <w:r w:rsidRPr="009A7311">
        <w:rPr>
          <w:rtl/>
        </w:rPr>
        <w:t xml:space="preserve"> </w:t>
      </w:r>
      <w:r w:rsidR="006A13FA">
        <w:rPr>
          <w:rtl/>
        </w:rPr>
        <w:t>(</w:t>
      </w:r>
      <w:r w:rsidRPr="009A7311">
        <w:rPr>
          <w:rtl/>
        </w:rPr>
        <w:t>بالسيف</w:t>
      </w:r>
      <w:r w:rsidR="006A13FA">
        <w:rPr>
          <w:rtl/>
        </w:rPr>
        <w:t>)</w:t>
      </w:r>
      <w:r w:rsidRPr="009A7311">
        <w:rPr>
          <w:rtl/>
        </w:rPr>
        <w:t xml:space="preserve"> بدل </w:t>
      </w:r>
      <w:r w:rsidR="006A13FA">
        <w:rPr>
          <w:rtl/>
        </w:rPr>
        <w:t>(</w:t>
      </w:r>
      <w:r w:rsidRPr="009A7311">
        <w:rPr>
          <w:rtl/>
        </w:rPr>
        <w:t>بالسفهاء</w:t>
      </w:r>
      <w:r w:rsidR="006A13FA">
        <w:rPr>
          <w:rtl/>
        </w:rPr>
        <w:t>)،</w:t>
      </w:r>
      <w:r w:rsidRPr="009A7311">
        <w:rPr>
          <w:rtl/>
        </w:rPr>
        <w:t xml:space="preserve"> وراجع</w:t>
      </w:r>
      <w:r w:rsidR="006A13FA">
        <w:rPr>
          <w:rtl/>
        </w:rPr>
        <w:t>:</w:t>
      </w:r>
      <w:r w:rsidRPr="009A7311">
        <w:rPr>
          <w:rtl/>
        </w:rPr>
        <w:t xml:space="preserve"> محاضرات الأُدباء</w:t>
      </w:r>
      <w:r w:rsidR="006A13FA">
        <w:rPr>
          <w:rtl/>
        </w:rPr>
        <w:t>:</w:t>
      </w:r>
      <w:r w:rsidRPr="009A7311">
        <w:rPr>
          <w:rtl/>
        </w:rPr>
        <w:t xml:space="preserve"> ٤ / ٤٨٣</w:t>
      </w:r>
      <w:r w:rsidR="006A13FA">
        <w:rPr>
          <w:rtl/>
        </w:rPr>
        <w:t>،</w:t>
      </w:r>
      <w:r w:rsidRPr="009A7311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9A7311">
        <w:rPr>
          <w:rtl/>
        </w:rPr>
        <w:t xml:space="preserve"> ٨ / ١٣٠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199" w:name="_Toc428707003"/>
      <w:r w:rsidRPr="009A7311">
        <w:rPr>
          <w:rtl/>
        </w:rPr>
        <w:lastRenderedPageBreak/>
        <w:t>٢ / ١</w:t>
      </w:r>
      <w:r w:rsidR="00E00B32">
        <w:rPr>
          <w:rtl/>
        </w:rPr>
        <w:t xml:space="preserve"> - </w:t>
      </w:r>
      <w:r w:rsidRPr="009A7311">
        <w:rPr>
          <w:rtl/>
        </w:rPr>
        <w:t>٧ هويّته عن لسان الإمام عليّ</w:t>
      </w:r>
      <w:bookmarkEnd w:id="199"/>
      <w:r w:rsidRPr="009A7311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٢٣٣٥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صفة معاوية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لم يجعل الله عزّ وجلّ له سابقةً في الدين</w:t>
      </w:r>
      <w:r w:rsidR="006A13FA">
        <w:rPr>
          <w:rtl/>
        </w:rPr>
        <w:t>،</w:t>
      </w:r>
      <w:r w:rsidRPr="00C9239D">
        <w:rPr>
          <w:rtl/>
        </w:rPr>
        <w:t xml:space="preserve"> ولا سلف صدق في الإسلام</w:t>
      </w:r>
      <w:r w:rsidR="006A13FA">
        <w:rPr>
          <w:rtl/>
        </w:rPr>
        <w:t>،</w:t>
      </w:r>
      <w:r w:rsidRPr="00C9239D">
        <w:rPr>
          <w:rtl/>
        </w:rPr>
        <w:t xml:space="preserve"> طليق ابن طليق</w:t>
      </w:r>
      <w:r w:rsidR="006A13FA">
        <w:rPr>
          <w:rtl/>
        </w:rPr>
        <w:t>،</w:t>
      </w:r>
      <w:r w:rsidRPr="00C9239D">
        <w:rPr>
          <w:rtl/>
        </w:rPr>
        <w:t xml:space="preserve"> حزب من هذه الأحزاب</w:t>
      </w:r>
      <w:r w:rsidR="006A13FA">
        <w:rPr>
          <w:rtl/>
        </w:rPr>
        <w:t>،</w:t>
      </w:r>
      <w:r w:rsidRPr="00C9239D">
        <w:rPr>
          <w:rtl/>
        </w:rPr>
        <w:t xml:space="preserve"> لم يزل لله عزّ وجلّ ولرسوله (صلّى الله عليه وآله) وللمسلمين عدوّاً هو وأبوه</w:t>
      </w:r>
      <w:r w:rsidR="006A13FA">
        <w:rPr>
          <w:rtl/>
        </w:rPr>
        <w:t>،</w:t>
      </w:r>
      <w:r w:rsidRPr="00C9239D">
        <w:rPr>
          <w:rtl/>
        </w:rPr>
        <w:t xml:space="preserve"> حتّى دخلا في الإسلام كارهَين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٢٣٣٦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صفة رجل مذموم</w:t>
      </w:r>
      <w:r w:rsidR="006A13FA">
        <w:rPr>
          <w:rtl/>
        </w:rPr>
        <w:t>،</w:t>
      </w:r>
      <w:r w:rsidRPr="00901DB2">
        <w:rPr>
          <w:rtl/>
        </w:rPr>
        <w:t xml:space="preserve"> ثُمّ في فضله هو (عليه السلام)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أما إنّه سيظهر عليكم بعدي رجل رحب البلعوم</w:t>
      </w:r>
      <w:r w:rsidR="006A13FA">
        <w:rPr>
          <w:rtl/>
        </w:rPr>
        <w:t>،</w:t>
      </w:r>
      <w:r w:rsidRPr="00C9239D">
        <w:rPr>
          <w:rtl/>
        </w:rPr>
        <w:t xml:space="preserve"> مُندَحِق </w:t>
      </w:r>
      <w:r w:rsidRPr="003D7F07">
        <w:rPr>
          <w:rStyle w:val="libFootnotenumChar"/>
          <w:rtl/>
        </w:rPr>
        <w:t>(٢)</w:t>
      </w:r>
      <w:r w:rsidRPr="00C9239D">
        <w:rPr>
          <w:rtl/>
        </w:rPr>
        <w:t xml:space="preserve"> البطن</w:t>
      </w:r>
      <w:r w:rsidR="006A13FA">
        <w:rPr>
          <w:rtl/>
        </w:rPr>
        <w:t>،</w:t>
      </w:r>
      <w:r w:rsidRPr="00C9239D">
        <w:rPr>
          <w:rtl/>
        </w:rPr>
        <w:t xml:space="preserve"> يأكل ما يجد</w:t>
      </w:r>
      <w:r w:rsidR="006A13FA">
        <w:rPr>
          <w:rtl/>
        </w:rPr>
        <w:t>،</w:t>
      </w:r>
      <w:r w:rsidRPr="00C9239D">
        <w:rPr>
          <w:rtl/>
        </w:rPr>
        <w:t xml:space="preserve"> ويطلب ما لا يجد</w:t>
      </w:r>
      <w:r w:rsidR="006A13FA">
        <w:rPr>
          <w:rtl/>
        </w:rPr>
        <w:t>،</w:t>
      </w:r>
      <w:r w:rsidRPr="00C9239D">
        <w:rPr>
          <w:rtl/>
        </w:rPr>
        <w:t xml:space="preserve"> فاقتلوه</w:t>
      </w:r>
      <w:r w:rsidR="006A13FA">
        <w:rPr>
          <w:rtl/>
        </w:rPr>
        <w:t>،</w:t>
      </w:r>
      <w:r w:rsidRPr="00C9239D">
        <w:rPr>
          <w:rtl/>
        </w:rPr>
        <w:t xml:space="preserve"> ولن تقتلوه</w:t>
      </w:r>
      <w:r w:rsidR="006A13FA">
        <w:rPr>
          <w:rtl/>
        </w:rPr>
        <w:t>،</w:t>
      </w:r>
      <w:r w:rsidRPr="00C9239D">
        <w:rPr>
          <w:rtl/>
        </w:rPr>
        <w:t xml:space="preserve"> ألا وإنّه سيأمركم بسبّي والبراءة منّي ; فأمّا السبّ</w:t>
      </w:r>
      <w:r w:rsidR="006A13FA">
        <w:rPr>
          <w:rtl/>
        </w:rPr>
        <w:t>،</w:t>
      </w:r>
      <w:r w:rsidRPr="00C9239D">
        <w:rPr>
          <w:rtl/>
        </w:rPr>
        <w:t xml:space="preserve"> فسبّوني ; فإنّه لي زكاة</w:t>
      </w:r>
      <w:r w:rsidR="006A13FA">
        <w:rPr>
          <w:rtl/>
        </w:rPr>
        <w:t>،</w:t>
      </w:r>
      <w:r w:rsidRPr="00C9239D">
        <w:rPr>
          <w:rtl/>
        </w:rPr>
        <w:t xml:space="preserve"> ولكم نجاةٌ</w:t>
      </w:r>
      <w:r w:rsidR="006A13FA">
        <w:rPr>
          <w:rtl/>
        </w:rPr>
        <w:t>،</w:t>
      </w:r>
      <w:r w:rsidRPr="00C9239D">
        <w:rPr>
          <w:rtl/>
        </w:rPr>
        <w:t xml:space="preserve"> وأمّا البراءة</w:t>
      </w:r>
      <w:r w:rsidR="006A13FA">
        <w:rPr>
          <w:rtl/>
        </w:rPr>
        <w:t>،</w:t>
      </w:r>
      <w:r w:rsidRPr="00C9239D">
        <w:rPr>
          <w:rtl/>
        </w:rPr>
        <w:t xml:space="preserve"> فلا تتبرّؤوا منّي</w:t>
      </w:r>
      <w:r w:rsidR="006A13FA">
        <w:rPr>
          <w:rtl/>
        </w:rPr>
        <w:t>؛</w:t>
      </w:r>
      <w:r w:rsidRPr="00C9239D">
        <w:rPr>
          <w:rtl/>
        </w:rPr>
        <w:t xml:space="preserve"> فإنّي وُلدت على الفطرة</w:t>
      </w:r>
      <w:r w:rsidR="006A13FA">
        <w:rPr>
          <w:rtl/>
        </w:rPr>
        <w:t>،</w:t>
      </w:r>
      <w:r w:rsidRPr="00C9239D">
        <w:rPr>
          <w:rtl/>
        </w:rPr>
        <w:t xml:space="preserve"> وسبقت إلى الإيمان والهجرة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A7311" w:rsidRDefault="003D7F07" w:rsidP="00901DB2">
      <w:pPr>
        <w:pStyle w:val="libNormal"/>
        <w:rPr>
          <w:rtl/>
        </w:rPr>
      </w:pPr>
      <w:r w:rsidRPr="00901DB2">
        <w:rPr>
          <w:rtl/>
        </w:rPr>
        <w:t>٢٣٣٧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كتابه إلى معاوية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فسبحان الله</w:t>
      </w:r>
      <w:r w:rsidR="006A13FA">
        <w:rPr>
          <w:rtl/>
        </w:rPr>
        <w:t>!</w:t>
      </w:r>
      <w:r w:rsidRPr="00C9239D">
        <w:rPr>
          <w:rtl/>
        </w:rPr>
        <w:t xml:space="preserve"> ما أشدّ لزومك للأهواء المُبتدعة</w:t>
      </w:r>
      <w:r w:rsidR="006A13FA">
        <w:rPr>
          <w:rtl/>
        </w:rPr>
        <w:t>،</w:t>
      </w:r>
      <w:r w:rsidRPr="00C9239D">
        <w:rPr>
          <w:rtl/>
        </w:rPr>
        <w:t xml:space="preserve"> والحيرة المُتّبعة</w:t>
      </w:r>
      <w:r w:rsidR="006A13FA">
        <w:rPr>
          <w:rtl/>
        </w:rPr>
        <w:t>،</w:t>
      </w:r>
      <w:r w:rsidRPr="00C9239D">
        <w:rPr>
          <w:rtl/>
        </w:rPr>
        <w:t xml:space="preserve"> مع تضييع الحقائق واطّراح الوثائق التي هي لله طلبة وعلى عباده حجّة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(١) تاريخ الطبري</w:t>
      </w:r>
      <w:r w:rsidR="006A13FA">
        <w:rPr>
          <w:rtl/>
        </w:rPr>
        <w:t>:</w:t>
      </w:r>
      <w:r w:rsidRPr="009A7311">
        <w:rPr>
          <w:rtl/>
        </w:rPr>
        <w:t xml:space="preserve"> ٥ / ٨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A7311">
        <w:rPr>
          <w:rtl/>
        </w:rPr>
        <w:t>(٢) مُنْدَحِق البطن</w:t>
      </w:r>
      <w:r w:rsidR="006A13FA">
        <w:rPr>
          <w:rtl/>
        </w:rPr>
        <w:t>:</w:t>
      </w:r>
      <w:r w:rsidRPr="009A7311">
        <w:rPr>
          <w:rtl/>
        </w:rPr>
        <w:t xml:space="preserve"> أي واسعها</w:t>
      </w:r>
      <w:r w:rsidR="006A13FA">
        <w:rPr>
          <w:rtl/>
        </w:rPr>
        <w:t>،</w:t>
      </w:r>
      <w:r w:rsidRPr="009A7311">
        <w:rPr>
          <w:rtl/>
        </w:rPr>
        <w:t xml:space="preserve"> كأنّ جوانبها قد بَعُد بعضها من بعض</w:t>
      </w:r>
      <w:r w:rsidR="006A13FA">
        <w:rPr>
          <w:rtl/>
        </w:rPr>
        <w:t>،</w:t>
      </w:r>
      <w:r w:rsidRPr="009A7311">
        <w:rPr>
          <w:rtl/>
        </w:rPr>
        <w:t xml:space="preserve"> فاتّسعت (النهاية</w:t>
      </w:r>
      <w:r w:rsidR="006A13FA">
        <w:rPr>
          <w:rtl/>
        </w:rPr>
        <w:t>:</w:t>
      </w:r>
      <w:r w:rsidRPr="009A7311">
        <w:rPr>
          <w:rtl/>
        </w:rPr>
        <w:t xml:space="preserve"> ٢ / ١٠٥)</w:t>
      </w:r>
      <w:r w:rsidR="006A13FA">
        <w:rPr>
          <w:rtl/>
        </w:rPr>
        <w:t>.</w:t>
      </w:r>
      <w:r w:rsidRPr="009A7311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(٣) نهج البلاغة</w:t>
      </w:r>
      <w:r w:rsidR="006A13FA">
        <w:rPr>
          <w:rtl/>
        </w:rPr>
        <w:t>:</w:t>
      </w:r>
      <w:r w:rsidRPr="00E00B32">
        <w:rPr>
          <w:rtl/>
        </w:rPr>
        <w:t xml:space="preserve"> الخطبة ٥٧</w:t>
      </w:r>
      <w:r w:rsidR="006A13FA">
        <w:rPr>
          <w:rtl/>
        </w:rPr>
        <w:t>،</w:t>
      </w:r>
      <w:r w:rsidRPr="00E00B32">
        <w:rPr>
          <w:rtl/>
        </w:rPr>
        <w:t xml:space="preserve"> إعلام الورى</w:t>
      </w:r>
      <w:r w:rsidR="006A13FA">
        <w:rPr>
          <w:rtl/>
        </w:rPr>
        <w:t>:</w:t>
      </w:r>
      <w:r w:rsidRPr="00E00B32">
        <w:rPr>
          <w:rtl/>
        </w:rPr>
        <w:t xml:space="preserve"> ١ / ٣٤٠</w:t>
      </w:r>
      <w:r w:rsidR="006A13FA">
        <w:rPr>
          <w:rtl/>
        </w:rPr>
        <w:t>،</w:t>
      </w:r>
      <w:r w:rsidRPr="00E00B32">
        <w:rPr>
          <w:rtl/>
        </w:rPr>
        <w:t xml:space="preserve"> شرح المئة كلمة</w:t>
      </w:r>
      <w:r w:rsidR="006A13FA">
        <w:rPr>
          <w:rtl/>
        </w:rPr>
        <w:t>:</w:t>
      </w:r>
      <w:r w:rsidRPr="00E00B32">
        <w:rPr>
          <w:rtl/>
        </w:rPr>
        <w:t xml:space="preserve"> ٢٣٧</w:t>
      </w:r>
      <w:r w:rsidR="006A13FA">
        <w:rPr>
          <w:rtl/>
        </w:rPr>
        <w:t>،</w:t>
      </w:r>
      <w:r w:rsidRPr="00E00B32">
        <w:rPr>
          <w:rtl/>
        </w:rPr>
        <w:t xml:space="preserve"> وفي صدره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ما حكم بوقوعه في حقّ عبيد الله بن زياد</w:t>
      </w:r>
      <w:r w:rsidR="006A13FA">
        <w:rPr>
          <w:rStyle w:val="libFootnoteBoldChar"/>
          <w:rtl/>
        </w:rPr>
        <w:t>،</w:t>
      </w:r>
      <w:r w:rsidRPr="00E00B32">
        <w:rPr>
          <w:rStyle w:val="libFootnoteBoldChar"/>
          <w:rtl/>
        </w:rPr>
        <w:t xml:space="preserve"> أما إنّه</w:t>
      </w:r>
      <w:r w:rsidR="006A13FA">
        <w:rPr>
          <w:rStyle w:val="libFootnoteBoldChar"/>
          <w:rtl/>
        </w:rPr>
        <w:t>.</w:t>
      </w:r>
      <w:r w:rsidRPr="00E00B32">
        <w:rPr>
          <w:rStyle w:val="libFootnoteBoldChar"/>
          <w:rtl/>
        </w:rPr>
        <w:t>..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،</w:t>
      </w:r>
      <w:r w:rsidRPr="00E00B32">
        <w:rPr>
          <w:rtl/>
        </w:rPr>
        <w:t xml:space="preserve"> بحار الأنوار</w:t>
      </w:r>
      <w:r w:rsidR="006A13FA">
        <w:rPr>
          <w:rtl/>
        </w:rPr>
        <w:t>:</w:t>
      </w:r>
      <w:r w:rsidRPr="00E00B32">
        <w:rPr>
          <w:rtl/>
        </w:rPr>
        <w:t xml:space="preserve"> ٣٩ / ٣٢٥ / ٢٧</w:t>
      </w:r>
      <w:r w:rsidR="006A13FA">
        <w:rPr>
          <w:rtl/>
        </w:rPr>
        <w:t>،</w:t>
      </w:r>
      <w:r w:rsidRPr="00E00B32">
        <w:rPr>
          <w:rtl/>
        </w:rPr>
        <w:t xml:space="preserve"> ينابيع المودّة</w:t>
      </w:r>
      <w:r w:rsidR="006A13FA">
        <w:rPr>
          <w:rtl/>
        </w:rPr>
        <w:t>:</w:t>
      </w:r>
      <w:r w:rsidRPr="00E00B32">
        <w:rPr>
          <w:rtl/>
        </w:rPr>
        <w:t xml:space="preserve"> ١ / ٢٠٥ / ٣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(٤) نهج البلاغة</w:t>
      </w:r>
      <w:r w:rsidR="006A13FA">
        <w:rPr>
          <w:rtl/>
        </w:rPr>
        <w:t>:</w:t>
      </w:r>
      <w:r w:rsidRPr="00E00B32">
        <w:rPr>
          <w:rtl/>
        </w:rPr>
        <w:t xml:space="preserve"> الكتاب ٣٧</w:t>
      </w:r>
      <w:r w:rsidR="006A13FA">
        <w:rPr>
          <w:rtl/>
        </w:rPr>
        <w:t>،</w:t>
      </w:r>
      <w:r w:rsidRPr="00E00B32">
        <w:rPr>
          <w:rtl/>
        </w:rPr>
        <w:t xml:space="preserve"> الاحتجاج</w:t>
      </w:r>
      <w:r w:rsidR="006A13FA">
        <w:rPr>
          <w:rtl/>
        </w:rPr>
        <w:t>:</w:t>
      </w:r>
      <w:r w:rsidRPr="00E00B32">
        <w:rPr>
          <w:rtl/>
        </w:rPr>
        <w:t xml:space="preserve"> ١ / ٤٢٨ / ٩٢</w:t>
      </w:r>
      <w:r w:rsidR="006A13FA">
        <w:rPr>
          <w:rtl/>
        </w:rPr>
        <w:t>،</w:t>
      </w:r>
      <w:r w:rsidRPr="00E00B32">
        <w:rPr>
          <w:rtl/>
        </w:rPr>
        <w:t xml:space="preserve"> بحار الأنوار</w:t>
      </w:r>
      <w:r w:rsidR="006A13FA">
        <w:rPr>
          <w:rtl/>
        </w:rPr>
        <w:t>:</w:t>
      </w:r>
      <w:r w:rsidRPr="00E00B32">
        <w:rPr>
          <w:rtl/>
        </w:rPr>
        <w:t xml:space="preserve"> ٣٣ / ٩٨ / ٤٠٣</w:t>
      </w:r>
      <w:r w:rsidR="006A13FA">
        <w:rPr>
          <w:rtl/>
        </w:rPr>
        <w:t>،</w:t>
      </w:r>
      <w:r w:rsidRPr="00E00B32">
        <w:rPr>
          <w:rtl/>
        </w:rPr>
        <w:t xml:space="preserve"> وفيهما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تضييع</w:t>
      </w:r>
      <w:r w:rsidR="006A13FA">
        <w:rPr>
          <w:rStyle w:val="libFootnoteBoldChar"/>
          <w:rtl/>
        </w:rPr>
        <w:t>)</w:t>
      </w:r>
      <w:r w:rsidRPr="00E00B32">
        <w:rPr>
          <w:rtl/>
        </w:rPr>
        <w:t xml:space="preserve"> بَدَل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تضييق</w:t>
      </w:r>
      <w:r w:rsidR="006A13FA">
        <w:rPr>
          <w:rStyle w:val="libFootnoteBoldChar"/>
          <w:rtl/>
        </w:rPr>
        <w:t>)</w:t>
      </w:r>
      <w:r w:rsidRPr="00E00B32">
        <w:rPr>
          <w:rtl/>
        </w:rPr>
        <w:t xml:space="preserve">.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٢٣٣٨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والله</w:t>
      </w:r>
      <w:r w:rsidR="006A13FA">
        <w:rPr>
          <w:rtl/>
        </w:rPr>
        <w:t>،</w:t>
      </w:r>
      <w:r w:rsidRPr="00C9239D">
        <w:rPr>
          <w:rtl/>
        </w:rPr>
        <w:t xml:space="preserve"> لودّ معاوية أنّه ما بقي من هاشم نافخ ضَرَمة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  <w:r w:rsidRPr="00C9239D">
        <w:rPr>
          <w:rtl/>
        </w:rPr>
        <w:t>إلاّ طُعِن في نَيْطه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C9239D">
        <w:rPr>
          <w:rtl/>
        </w:rPr>
        <w:t xml:space="preserve"> إطفاءً لنور الله</w:t>
      </w:r>
      <w:r w:rsidR="006A13FA">
        <w:rPr>
          <w:rtl/>
        </w:rPr>
        <w:t>،</w:t>
      </w:r>
      <w:r w:rsidRPr="00C9239D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وَيَأْبَي اللَّهُ إِلآَّ أَن يُتِمَّ نُورَهُ وَلَوْ كَرِهَ الْكَافِرُونَ</w:t>
      </w:r>
      <w:r w:rsidR="006A13FA" w:rsidRPr="00372EFE">
        <w:rPr>
          <w:rStyle w:val="libAlaemChar"/>
          <w:rtl/>
        </w:rPr>
        <w:t>)</w:t>
      </w:r>
      <w:r w:rsidRPr="00C9239D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FB4322">
        <w:rPr>
          <w:rtl/>
        </w:rPr>
        <w:t>راجع</w:t>
      </w:r>
      <w:r w:rsidR="006A13FA">
        <w:rPr>
          <w:rtl/>
        </w:rPr>
        <w:t>:</w:t>
      </w:r>
      <w:r w:rsidRPr="00FB4322">
        <w:rPr>
          <w:rtl/>
        </w:rPr>
        <w:t xml:space="preserve"> حرب الدعاية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00" w:name="_Toc428707004"/>
      <w:r w:rsidRPr="00FB4322">
        <w:rPr>
          <w:rtl/>
        </w:rPr>
        <w:t>٢ / ١</w:t>
      </w:r>
      <w:r w:rsidR="00E00B32">
        <w:rPr>
          <w:rtl/>
        </w:rPr>
        <w:t xml:space="preserve"> - </w:t>
      </w:r>
      <w:r w:rsidRPr="00FB4322">
        <w:rPr>
          <w:rtl/>
        </w:rPr>
        <w:t>٨ أهداف معاوية</w:t>
      </w:r>
      <w:bookmarkEnd w:id="200"/>
      <w:r w:rsidRPr="00FB4322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٢٣٣٩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سِيَر أعلام النُبلاء</w:t>
      </w:r>
      <w:r w:rsidR="006A13FA">
        <w:rPr>
          <w:rtl/>
        </w:rPr>
        <w:t>،</w:t>
      </w:r>
      <w:r w:rsidRPr="00901DB2">
        <w:rPr>
          <w:rtl/>
        </w:rPr>
        <w:t xml:space="preserve"> عن سعيد بن سويد</w:t>
      </w:r>
      <w:r w:rsidR="006A13FA">
        <w:rPr>
          <w:rtl/>
        </w:rPr>
        <w:t>:</w:t>
      </w:r>
      <w:r w:rsidRPr="00901DB2">
        <w:rPr>
          <w:rtl/>
        </w:rPr>
        <w:t xml:space="preserve"> صلّى بنا معاوية في النُخيلة </w:t>
      </w:r>
      <w:r w:rsidRPr="003D7F07">
        <w:rPr>
          <w:rStyle w:val="libFootnotenumChar"/>
          <w:rtl/>
        </w:rPr>
        <w:t>(٥)</w:t>
      </w:r>
      <w:r w:rsidRPr="00901DB2">
        <w:rPr>
          <w:rtl/>
        </w:rPr>
        <w:t xml:space="preserve"> الجمعة في الضحى</w:t>
      </w:r>
      <w:r w:rsidR="006A13FA">
        <w:rPr>
          <w:rtl/>
        </w:rPr>
        <w:t>،</w:t>
      </w:r>
      <w:r w:rsidRPr="00901DB2">
        <w:rPr>
          <w:rtl/>
        </w:rPr>
        <w:t xml:space="preserve"> ثُمّ خطب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ما قاتلنا لتصوموا ولا لتُصلّوا ولا لتحجّوا أو تُزكّوا</w:t>
      </w:r>
      <w:r w:rsidR="006A13FA">
        <w:rPr>
          <w:rtl/>
        </w:rPr>
        <w:t>،</w:t>
      </w:r>
      <w:r w:rsidRPr="00901DB2">
        <w:rPr>
          <w:rtl/>
        </w:rPr>
        <w:t xml:space="preserve"> قد عرفتُ أنّكم تفعلون ذلك</w:t>
      </w:r>
      <w:r w:rsidR="006A13FA">
        <w:rPr>
          <w:rtl/>
        </w:rPr>
        <w:t>،</w:t>
      </w:r>
      <w:r w:rsidRPr="00901DB2">
        <w:rPr>
          <w:rtl/>
        </w:rPr>
        <w:t xml:space="preserve"> ولكن إنّما قاتلناكم لأتأمّر عليكم</w:t>
      </w:r>
      <w:r w:rsidR="006A13FA">
        <w:rPr>
          <w:rtl/>
        </w:rPr>
        <w:t>،</w:t>
      </w:r>
      <w:r w:rsidRPr="00901DB2">
        <w:rPr>
          <w:rtl/>
        </w:rPr>
        <w:t xml:space="preserve"> فقد أعطاني الله ذلك وأنتم كارهون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٢٣٤٠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،</w:t>
      </w:r>
      <w:r w:rsidRPr="00901DB2">
        <w:rPr>
          <w:rtl/>
        </w:rPr>
        <w:t xml:space="preserve"> عن مطرف بن المغيرة بن شعبة</w:t>
      </w:r>
      <w:r w:rsidR="006A13FA">
        <w:rPr>
          <w:rtl/>
        </w:rPr>
        <w:t>:</w:t>
      </w:r>
      <w:r w:rsidRPr="00901DB2">
        <w:rPr>
          <w:rtl/>
        </w:rPr>
        <w:t xml:space="preserve"> وفدتُ مع أبي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المغيرة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إلى معاوية</w:t>
      </w:r>
      <w:r w:rsidR="006A13FA">
        <w:rPr>
          <w:rtl/>
        </w:rPr>
        <w:t>،</w:t>
      </w:r>
      <w:r w:rsidRPr="00901DB2">
        <w:rPr>
          <w:rtl/>
        </w:rPr>
        <w:t xml:space="preserve"> فكان أبي يأتيه يتحدّث عنده</w:t>
      </w:r>
      <w:r w:rsidR="006A13FA">
        <w:rPr>
          <w:rtl/>
        </w:rPr>
        <w:t>،</w:t>
      </w:r>
      <w:r w:rsidRPr="00901DB2">
        <w:rPr>
          <w:rtl/>
        </w:rPr>
        <w:t xml:space="preserve"> ثُمّ ينصرف إليّ فيذكر معاوية</w:t>
      </w:r>
      <w:r w:rsidR="006A13FA">
        <w:rPr>
          <w:rtl/>
        </w:rPr>
        <w:t>،</w:t>
      </w:r>
      <w:r w:rsidRPr="00901DB2">
        <w:rPr>
          <w:rtl/>
        </w:rPr>
        <w:t xml:space="preserve"> ويذكر عَقله</w:t>
      </w:r>
      <w:r w:rsidR="006A13FA">
        <w:rPr>
          <w:rtl/>
        </w:rPr>
        <w:t>،</w:t>
      </w:r>
      <w:r w:rsidRPr="00901DB2">
        <w:rPr>
          <w:rtl/>
        </w:rPr>
        <w:t xml:space="preserve"> ويعجب ممّا يرى منه</w:t>
      </w:r>
      <w:r w:rsidR="006A13FA">
        <w:rPr>
          <w:rtl/>
        </w:rPr>
        <w:t>،</w:t>
      </w:r>
      <w:r w:rsidRPr="00901DB2">
        <w:rPr>
          <w:rtl/>
        </w:rPr>
        <w:t xml:space="preserve"> إذ جاء ذات ليلة فأمسك عن العشاء</w:t>
      </w:r>
      <w:r w:rsidR="006A13FA">
        <w:rPr>
          <w:rtl/>
        </w:rPr>
        <w:t>،</w:t>
      </w:r>
      <w:r w:rsidRPr="00901DB2">
        <w:rPr>
          <w:rtl/>
        </w:rPr>
        <w:t xml:space="preserve"> فرأيته مُغتمّاً</w:t>
      </w:r>
      <w:r w:rsidR="006A13FA">
        <w:rPr>
          <w:rtl/>
        </w:rPr>
        <w:t>،</w:t>
      </w:r>
      <w:r w:rsidRPr="00901DB2">
        <w:rPr>
          <w:rtl/>
        </w:rPr>
        <w:t xml:space="preserve"> فانتظرته ساعة</w:t>
      </w:r>
      <w:r w:rsidR="006A13FA">
        <w:rPr>
          <w:rtl/>
        </w:rPr>
        <w:t>،</w:t>
      </w:r>
      <w:r w:rsidRPr="00901DB2">
        <w:rPr>
          <w:rtl/>
        </w:rPr>
        <w:t xml:space="preserve"> وظننت أنّه لشيء حدث فينا أو في عملنا</w:t>
      </w:r>
      <w:r w:rsidR="006A13FA">
        <w:rPr>
          <w:rtl/>
        </w:rPr>
        <w:t>،</w:t>
      </w:r>
      <w:r w:rsidRPr="00901DB2">
        <w:rPr>
          <w:rtl/>
        </w:rPr>
        <w:t xml:space="preserve"> فقلت له</w:t>
      </w:r>
      <w:r w:rsidR="006A13FA">
        <w:rPr>
          <w:rtl/>
        </w:rPr>
        <w:t>:</w:t>
      </w:r>
      <w:r w:rsidRPr="00901DB2">
        <w:rPr>
          <w:rtl/>
        </w:rPr>
        <w:t xml:space="preserve"> ما لي أراك مغتمّاً منذ الليلة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يا بُنيّ</w:t>
      </w:r>
      <w:r w:rsidR="006A13FA">
        <w:rPr>
          <w:rtl/>
        </w:rPr>
        <w:t>،</w:t>
      </w:r>
      <w:r w:rsidRPr="00901DB2">
        <w:rPr>
          <w:rtl/>
        </w:rPr>
        <w:t xml:space="preserve"> إنّي جئت من عند أخبث الناس</w:t>
      </w:r>
      <w:r w:rsidR="006A13FA">
        <w:rPr>
          <w:rtl/>
        </w:rPr>
        <w:t>!</w:t>
      </w:r>
      <w:r w:rsidRPr="00901DB2">
        <w:rPr>
          <w:rtl/>
        </w:rPr>
        <w:t xml:space="preserve"> قلت له</w:t>
      </w:r>
      <w:r w:rsidR="006A13FA">
        <w:rPr>
          <w:rtl/>
        </w:rPr>
        <w:t>:</w:t>
      </w:r>
      <w:r w:rsidRPr="00901DB2">
        <w:rPr>
          <w:rtl/>
        </w:rPr>
        <w:t xml:space="preserve"> وما ذاك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(١) الضَّرَمة</w:t>
      </w:r>
      <w:r w:rsidR="006A13FA">
        <w:rPr>
          <w:rtl/>
        </w:rPr>
        <w:t>:</w:t>
      </w:r>
      <w:r w:rsidRPr="00FB4322">
        <w:rPr>
          <w:rtl/>
        </w:rPr>
        <w:t xml:space="preserve"> النار</w:t>
      </w:r>
      <w:r w:rsidR="006A13FA">
        <w:rPr>
          <w:rtl/>
        </w:rPr>
        <w:t>،</w:t>
      </w:r>
      <w:r w:rsidRPr="00FB4322">
        <w:rPr>
          <w:rtl/>
        </w:rPr>
        <w:t xml:space="preserve"> وهذا يُقال عند المُبالغة في الهلاك ; لأنّ الكبير والصغير ينفخان النار (النهاية</w:t>
      </w:r>
      <w:r w:rsidR="006A13FA">
        <w:rPr>
          <w:rtl/>
        </w:rPr>
        <w:t>:</w:t>
      </w:r>
      <w:r w:rsidRPr="00FB4322">
        <w:rPr>
          <w:rtl/>
        </w:rPr>
        <w:t xml:space="preserve"> ٣ / ٨٦)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(٢) أي</w:t>
      </w:r>
      <w:r w:rsidR="006A13FA">
        <w:rPr>
          <w:rtl/>
        </w:rPr>
        <w:t>:</w:t>
      </w:r>
      <w:r w:rsidRPr="00FB4322">
        <w:rPr>
          <w:rtl/>
        </w:rPr>
        <w:t xml:space="preserve"> إلاّ ماتَ</w:t>
      </w:r>
      <w:r w:rsidR="006A13FA">
        <w:rPr>
          <w:rtl/>
        </w:rPr>
        <w:t>،</w:t>
      </w:r>
      <w:r w:rsidRPr="00FB4322">
        <w:rPr>
          <w:rtl/>
        </w:rPr>
        <w:t xml:space="preserve"> يُقال</w:t>
      </w:r>
      <w:r w:rsidR="006A13FA">
        <w:rPr>
          <w:rtl/>
        </w:rPr>
        <w:t>:</w:t>
      </w:r>
      <w:r w:rsidRPr="00FB4322">
        <w:rPr>
          <w:rtl/>
        </w:rPr>
        <w:t xml:space="preserve"> طُعن في نَيْطه</w:t>
      </w:r>
      <w:r w:rsidR="006A13FA">
        <w:rPr>
          <w:rtl/>
        </w:rPr>
        <w:t>،</w:t>
      </w:r>
      <w:r w:rsidRPr="00FB4322">
        <w:rPr>
          <w:rtl/>
        </w:rPr>
        <w:t xml:space="preserve"> وفي جنازته</w:t>
      </w:r>
      <w:r w:rsidR="006A13FA">
        <w:rPr>
          <w:rtl/>
        </w:rPr>
        <w:t>،</w:t>
      </w:r>
      <w:r w:rsidRPr="00FB4322">
        <w:rPr>
          <w:rtl/>
        </w:rPr>
        <w:t xml:space="preserve"> إذا مات (النهاية</w:t>
      </w:r>
      <w:r w:rsidR="006A13FA">
        <w:rPr>
          <w:rtl/>
        </w:rPr>
        <w:t>:</w:t>
      </w:r>
      <w:r w:rsidRPr="00FB4322">
        <w:rPr>
          <w:rtl/>
        </w:rPr>
        <w:t xml:space="preserve"> ٥ / ١٤١)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(٣) التوبة</w:t>
      </w:r>
      <w:r w:rsidR="006A13FA">
        <w:rPr>
          <w:rtl/>
        </w:rPr>
        <w:t>:</w:t>
      </w:r>
      <w:r w:rsidRPr="00FB4322">
        <w:rPr>
          <w:rtl/>
        </w:rPr>
        <w:t xml:space="preserve"> ٣٢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(٤) عيون الأخبار لابن قُتيبة</w:t>
      </w:r>
      <w:r w:rsidR="006A13FA">
        <w:rPr>
          <w:rtl/>
        </w:rPr>
        <w:t>:</w:t>
      </w:r>
      <w:r w:rsidRPr="00FB4322">
        <w:rPr>
          <w:rtl/>
        </w:rPr>
        <w:t xml:space="preserve"> ١ / ١٨٠</w:t>
      </w:r>
      <w:r w:rsidR="006A13FA">
        <w:rPr>
          <w:rtl/>
        </w:rPr>
        <w:t>،</w:t>
      </w:r>
      <w:r w:rsidRPr="00FB4322">
        <w:rPr>
          <w:rtl/>
        </w:rPr>
        <w:t xml:space="preserve"> النهاية في غريب الحديث</w:t>
      </w:r>
      <w:r w:rsidR="006A13FA">
        <w:rPr>
          <w:rtl/>
        </w:rPr>
        <w:t>:</w:t>
      </w:r>
      <w:r w:rsidRPr="00FB4322">
        <w:rPr>
          <w:rtl/>
        </w:rPr>
        <w:t xml:space="preserve"> ٥ / ٩٠</w:t>
      </w:r>
      <w:r w:rsidR="006A13FA">
        <w:rPr>
          <w:rtl/>
        </w:rPr>
        <w:t>،</w:t>
      </w:r>
      <w:r w:rsidRPr="00FB4322">
        <w:rPr>
          <w:rtl/>
        </w:rPr>
        <w:t xml:space="preserve"> وفيه</w:t>
      </w:r>
      <w:r w:rsidR="006A13FA">
        <w:rPr>
          <w:rtl/>
        </w:rPr>
        <w:t>:</w:t>
      </w:r>
      <w:r w:rsidRPr="00FB4322">
        <w:rPr>
          <w:rtl/>
        </w:rPr>
        <w:t xml:space="preserve"> إلى (ضَرَمة)</w:t>
      </w:r>
      <w:r w:rsidR="006A13FA">
        <w:rPr>
          <w:rtl/>
        </w:rPr>
        <w:t>،</w:t>
      </w:r>
      <w:r w:rsidRPr="00FB4322">
        <w:rPr>
          <w:rtl/>
        </w:rPr>
        <w:t xml:space="preserve"> شرح نهج البلاغة</w:t>
      </w:r>
      <w:r w:rsidR="006A13FA">
        <w:rPr>
          <w:rtl/>
        </w:rPr>
        <w:t>:</w:t>
      </w:r>
      <w:r w:rsidRPr="00FB4322">
        <w:rPr>
          <w:rtl/>
        </w:rPr>
        <w:t xml:space="preserve"> ١٩ / ١٢٩</w:t>
      </w:r>
      <w:r w:rsidR="006A13FA">
        <w:rPr>
          <w:rtl/>
        </w:rPr>
        <w:t>،</w:t>
      </w:r>
      <w:r w:rsidRPr="00FB4322">
        <w:rPr>
          <w:rtl/>
        </w:rPr>
        <w:t xml:space="preserve"> وفيه</w:t>
      </w:r>
      <w:r w:rsidR="006A13FA">
        <w:rPr>
          <w:rtl/>
        </w:rPr>
        <w:t>:</w:t>
      </w:r>
      <w:r w:rsidRPr="00FB4322">
        <w:rPr>
          <w:rtl/>
        </w:rPr>
        <w:t xml:space="preserve"> إلى (نَيْطه)</w:t>
      </w:r>
      <w:r w:rsidR="006A13FA">
        <w:rPr>
          <w:rtl/>
        </w:rPr>
        <w:t>،</w:t>
      </w:r>
      <w:r w:rsidRPr="00FB4322">
        <w:rPr>
          <w:rtl/>
        </w:rPr>
        <w:t xml:space="preserve"> تفسير العيّاشي</w:t>
      </w:r>
      <w:r w:rsidR="006A13FA">
        <w:rPr>
          <w:rtl/>
        </w:rPr>
        <w:t>:</w:t>
      </w:r>
      <w:r w:rsidRPr="00FB4322">
        <w:rPr>
          <w:rtl/>
        </w:rPr>
        <w:t xml:space="preserve"> ٢ / ٨١ / ٣٠ عن أبي الأعزّ التميمي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(٥) النُّخَيْلَة</w:t>
      </w:r>
      <w:r w:rsidR="006A13FA">
        <w:rPr>
          <w:rtl/>
        </w:rPr>
        <w:t>:</w:t>
      </w:r>
      <w:r w:rsidRPr="00FB4322">
        <w:rPr>
          <w:rtl/>
        </w:rPr>
        <w:t xml:space="preserve"> موضع قُرب الكوفة على سمت الشام (معجم البلدان</w:t>
      </w:r>
      <w:r w:rsidR="006A13FA">
        <w:rPr>
          <w:rtl/>
        </w:rPr>
        <w:t>:</w:t>
      </w:r>
      <w:r w:rsidRPr="00FB4322">
        <w:rPr>
          <w:rtl/>
        </w:rPr>
        <w:t xml:space="preserve"> ٥ / ٢٧٨)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(٦) سِيَر أعلام النُبلاء</w:t>
      </w:r>
      <w:r w:rsidR="006A13FA">
        <w:rPr>
          <w:rtl/>
        </w:rPr>
        <w:t>:</w:t>
      </w:r>
      <w:r w:rsidRPr="00FB4322">
        <w:rPr>
          <w:rtl/>
        </w:rPr>
        <w:t xml:space="preserve"> ٣ / ١٤٦ / ٢٥</w:t>
      </w:r>
      <w:r w:rsidR="006A13FA">
        <w:rPr>
          <w:rtl/>
        </w:rPr>
        <w:t>،</w:t>
      </w:r>
      <w:r w:rsidRPr="00FB4322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FB4322">
        <w:rPr>
          <w:rtl/>
        </w:rPr>
        <w:t xml:space="preserve"> ٨ / ١٣١</w:t>
      </w:r>
      <w:r w:rsidR="006A13FA">
        <w:rPr>
          <w:rtl/>
        </w:rPr>
        <w:t>،</w:t>
      </w:r>
      <w:r w:rsidRPr="00FB4322">
        <w:rPr>
          <w:rtl/>
        </w:rPr>
        <w:t xml:space="preserve"> كشف الغمّة</w:t>
      </w:r>
      <w:r w:rsidR="006A13FA">
        <w:rPr>
          <w:rtl/>
        </w:rPr>
        <w:t>:</w:t>
      </w:r>
      <w:r w:rsidRPr="00FB4322">
        <w:rPr>
          <w:rtl/>
        </w:rPr>
        <w:t xml:space="preserve"> ٢ / ١٦٧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E00B32" w:rsidRPr="00F037D9" w:rsidRDefault="00E00B32" w:rsidP="00F037D9">
      <w:pPr>
        <w:pStyle w:val="libNormal"/>
      </w:pPr>
      <w:r w:rsidRPr="00F037D9">
        <w:br w:type="page"/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قلتُ له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وقد خلوت به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إنّك قد بلغت منّا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فلو أظهرت عَدلاً</w:t>
      </w:r>
      <w:r w:rsidR="006A13FA">
        <w:rPr>
          <w:rtl/>
        </w:rPr>
        <w:t>،</w:t>
      </w:r>
      <w:r w:rsidRPr="00901DB2">
        <w:rPr>
          <w:rtl/>
        </w:rPr>
        <w:t xml:space="preserve"> وبسطت خيراً ; فإنّك قد كبرت</w:t>
      </w:r>
      <w:r w:rsidR="006A13FA">
        <w:rPr>
          <w:rtl/>
        </w:rPr>
        <w:t>،</w:t>
      </w:r>
      <w:r w:rsidRPr="00901DB2">
        <w:rPr>
          <w:rtl/>
        </w:rPr>
        <w:t xml:space="preserve"> ولو نظرت إلى إخوتك من بني هاشم</w:t>
      </w:r>
      <w:r w:rsidR="006A13FA">
        <w:rPr>
          <w:rtl/>
        </w:rPr>
        <w:t>،</w:t>
      </w:r>
      <w:r w:rsidRPr="00901DB2">
        <w:rPr>
          <w:rtl/>
        </w:rPr>
        <w:t xml:space="preserve"> فوصلت أرحامهم</w:t>
      </w:r>
      <w:r w:rsidR="006A13FA">
        <w:rPr>
          <w:rtl/>
        </w:rPr>
        <w:t>،</w:t>
      </w:r>
      <w:r w:rsidRPr="00901DB2">
        <w:rPr>
          <w:rtl/>
        </w:rPr>
        <w:t xml:space="preserve"> فو الله ما عندهم اليوم شيء تخافه</w:t>
      </w:r>
      <w:r w:rsidR="006A13FA">
        <w:rPr>
          <w:rtl/>
        </w:rPr>
        <w:t>،</w:t>
      </w:r>
      <w:r w:rsidRPr="00901DB2">
        <w:rPr>
          <w:rtl/>
        </w:rPr>
        <w:t xml:space="preserve"> فقال لي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هيهات هيهات</w:t>
      </w:r>
      <w:r w:rsidR="006A13FA">
        <w:rPr>
          <w:rtl/>
        </w:rPr>
        <w:t>!</w:t>
      </w:r>
      <w:r w:rsidRPr="00901DB2">
        <w:rPr>
          <w:rtl/>
        </w:rPr>
        <w:t>! مَلك أخو تَيم</w:t>
      </w:r>
      <w:r w:rsidR="006A13FA">
        <w:rPr>
          <w:rtl/>
        </w:rPr>
        <w:t>،</w:t>
      </w:r>
      <w:r w:rsidRPr="00901DB2">
        <w:rPr>
          <w:rtl/>
        </w:rPr>
        <w:t xml:space="preserve"> فعدل</w:t>
      </w:r>
      <w:r w:rsidR="006A13FA">
        <w:rPr>
          <w:rtl/>
        </w:rPr>
        <w:t>،</w:t>
      </w:r>
      <w:r w:rsidRPr="00901DB2">
        <w:rPr>
          <w:rtl/>
        </w:rPr>
        <w:t xml:space="preserve"> وفعل ما فعل</w:t>
      </w:r>
      <w:r w:rsidR="006A13FA">
        <w:rPr>
          <w:rtl/>
        </w:rPr>
        <w:t>،</w:t>
      </w:r>
      <w:r w:rsidRPr="00901DB2">
        <w:rPr>
          <w:rtl/>
        </w:rPr>
        <w:t xml:space="preserve"> فو الله ما عدا أن هَلك فهلك ذِكره</w:t>
      </w:r>
      <w:r w:rsidR="006A13FA">
        <w:rPr>
          <w:rtl/>
        </w:rPr>
        <w:t>،</w:t>
      </w:r>
      <w:r w:rsidRPr="00901DB2">
        <w:rPr>
          <w:rtl/>
        </w:rPr>
        <w:t xml:space="preserve"> إلاّ أن يقول قائل</w:t>
      </w:r>
      <w:r w:rsidR="006A13FA">
        <w:rPr>
          <w:rtl/>
        </w:rPr>
        <w:t>:</w:t>
      </w:r>
      <w:r w:rsidRPr="00901DB2">
        <w:rPr>
          <w:rtl/>
        </w:rPr>
        <w:t xml:space="preserve"> أبو بكر</w:t>
      </w:r>
      <w:r w:rsidR="006A13FA">
        <w:rPr>
          <w:rtl/>
        </w:rPr>
        <w:t>،</w:t>
      </w:r>
      <w:r w:rsidRPr="00901DB2">
        <w:rPr>
          <w:rtl/>
        </w:rPr>
        <w:t xml:space="preserve"> ثُمّ ملك أخو عَديّ</w:t>
      </w:r>
      <w:r w:rsidR="006A13FA">
        <w:rPr>
          <w:rtl/>
        </w:rPr>
        <w:t>،</w:t>
      </w:r>
      <w:r w:rsidRPr="00901DB2">
        <w:rPr>
          <w:rtl/>
        </w:rPr>
        <w:t xml:space="preserve"> فاجتهد وشمّر عشر سنين</w:t>
      </w:r>
      <w:r w:rsidR="006A13FA">
        <w:rPr>
          <w:rtl/>
        </w:rPr>
        <w:t>،</w:t>
      </w:r>
      <w:r w:rsidRPr="00901DB2">
        <w:rPr>
          <w:rtl/>
        </w:rPr>
        <w:t xml:space="preserve"> والله ما عدا أن هلك فهلك ذِكره</w:t>
      </w:r>
      <w:r w:rsidR="006A13FA">
        <w:rPr>
          <w:rtl/>
        </w:rPr>
        <w:t>،</w:t>
      </w:r>
      <w:r w:rsidRPr="00901DB2">
        <w:rPr>
          <w:rtl/>
        </w:rPr>
        <w:t xml:space="preserve"> إلاّ أن يَقول قائل</w:t>
      </w:r>
      <w:r w:rsidR="006A13FA">
        <w:rPr>
          <w:rtl/>
        </w:rPr>
        <w:t>:</w:t>
      </w:r>
      <w:r w:rsidRPr="00901DB2">
        <w:rPr>
          <w:rtl/>
        </w:rPr>
        <w:t xml:space="preserve"> عمر</w:t>
      </w:r>
      <w:r w:rsidR="006A13FA">
        <w:rPr>
          <w:rtl/>
        </w:rPr>
        <w:t>،</w:t>
      </w:r>
      <w:r w:rsidRPr="00901DB2">
        <w:rPr>
          <w:rtl/>
        </w:rPr>
        <w:t xml:space="preserve"> ثُمّ ملك أخونا عثمان فمَلك رجل لم يكن أحد في مثل نسبه</w:t>
      </w:r>
      <w:r w:rsidR="006A13FA">
        <w:rPr>
          <w:rtl/>
        </w:rPr>
        <w:t>،</w:t>
      </w:r>
      <w:r w:rsidRPr="00901DB2">
        <w:rPr>
          <w:rtl/>
        </w:rPr>
        <w:t xml:space="preserve"> فعَمل ما عَمل وعُمل به</w:t>
      </w:r>
      <w:r w:rsidR="006A13FA">
        <w:rPr>
          <w:rtl/>
        </w:rPr>
        <w:t>،</w:t>
      </w:r>
      <w:r w:rsidRPr="00901DB2">
        <w:rPr>
          <w:rtl/>
        </w:rPr>
        <w:t xml:space="preserve"> فوالله ما عدا أن هلك فهلك ذِكره</w:t>
      </w:r>
      <w:r w:rsidR="006A13FA">
        <w:rPr>
          <w:rtl/>
        </w:rPr>
        <w:t>،</w:t>
      </w:r>
      <w:r w:rsidRPr="00901DB2">
        <w:rPr>
          <w:rtl/>
        </w:rPr>
        <w:t xml:space="preserve"> وذِكر ما فُعل به</w:t>
      </w:r>
      <w:r w:rsidR="006A13FA">
        <w:rPr>
          <w:rtl/>
        </w:rPr>
        <w:t>،</w:t>
      </w:r>
      <w:r w:rsidRPr="00901DB2">
        <w:rPr>
          <w:rtl/>
        </w:rPr>
        <w:t xml:space="preserve"> وإنّ أخا هاشم يُصرخ به في كلّ يوم خمس مرّات</w:t>
      </w:r>
      <w:r w:rsidR="006A13FA">
        <w:rPr>
          <w:rtl/>
        </w:rPr>
        <w:t>:</w:t>
      </w:r>
      <w:r w:rsidRPr="00901DB2">
        <w:rPr>
          <w:rtl/>
        </w:rPr>
        <w:t xml:space="preserve"> أشهد أنّ محمّداً رسول الله</w:t>
      </w:r>
      <w:r w:rsidR="006A13FA">
        <w:rPr>
          <w:rtl/>
        </w:rPr>
        <w:t>،</w:t>
      </w:r>
      <w:r w:rsidRPr="00901DB2">
        <w:rPr>
          <w:rtl/>
        </w:rPr>
        <w:t xml:space="preserve"> فأيّ عمل يبقى مع هذا</w:t>
      </w:r>
      <w:r w:rsidR="006A13FA">
        <w:rPr>
          <w:rtl/>
        </w:rPr>
        <w:t>؟</w:t>
      </w:r>
      <w:r w:rsidRPr="00901DB2">
        <w:rPr>
          <w:rtl/>
        </w:rPr>
        <w:t>! لا أُمّ لك</w:t>
      </w:r>
      <w:r w:rsidR="006A13FA">
        <w:rPr>
          <w:rtl/>
        </w:rPr>
        <w:t>،</w:t>
      </w:r>
      <w:r w:rsidRPr="00901DB2">
        <w:rPr>
          <w:rtl/>
        </w:rPr>
        <w:t xml:space="preserve"> والله ألا دفناً دفناً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01" w:name="_Toc428707005"/>
      <w:r w:rsidRPr="00FB4322">
        <w:rPr>
          <w:rtl/>
        </w:rPr>
        <w:t>٢ / ١</w:t>
      </w:r>
      <w:r w:rsidR="00E00B32">
        <w:rPr>
          <w:rtl/>
        </w:rPr>
        <w:t xml:space="preserve"> - </w:t>
      </w:r>
      <w:r w:rsidRPr="00FB4322">
        <w:rPr>
          <w:rtl/>
        </w:rPr>
        <w:t xml:space="preserve">٩ كتاب الإمام الحسين إليه </w:t>
      </w:r>
      <w:r w:rsidRPr="003D7F07">
        <w:rPr>
          <w:rStyle w:val="libFootnotenumChar"/>
          <w:rtl/>
        </w:rPr>
        <w:t>(٢)</w:t>
      </w:r>
      <w:bookmarkEnd w:id="201"/>
      <w:r w:rsidRPr="007B6220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٢٣٤١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الحسين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كتابه إلى معاوية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أمّا بعد</w:t>
      </w:r>
      <w:r w:rsidR="006A13FA">
        <w:rPr>
          <w:rtl/>
        </w:rPr>
        <w:t>:</w:t>
      </w:r>
      <w:r w:rsidRPr="00C9239D">
        <w:rPr>
          <w:rtl/>
        </w:rPr>
        <w:t xml:space="preserve"> فقد جاءني كتابك تَذكر فيه أنّه انتهت إليك عنّي أُمور لم تكن تظنّني بها</w:t>
      </w:r>
      <w:r w:rsidR="006A13FA">
        <w:rPr>
          <w:rtl/>
        </w:rPr>
        <w:t>؛</w:t>
      </w:r>
      <w:r w:rsidRPr="00C9239D">
        <w:rPr>
          <w:rtl/>
        </w:rPr>
        <w:t xml:space="preserve"> رغبة بي عنها</w:t>
      </w:r>
      <w:r w:rsidR="006A13FA">
        <w:rPr>
          <w:rtl/>
        </w:rPr>
        <w:t>،</w:t>
      </w:r>
      <w:r w:rsidRPr="00C9239D">
        <w:rPr>
          <w:rtl/>
        </w:rPr>
        <w:t xml:space="preserve"> وإنّ الحسنات لا يهدي لها</w:t>
      </w:r>
      <w:r w:rsidR="006A13FA">
        <w:rPr>
          <w:rtl/>
        </w:rPr>
        <w:t>،</w:t>
      </w:r>
      <w:r w:rsidRPr="00C9239D">
        <w:rPr>
          <w:rtl/>
        </w:rPr>
        <w:t xml:space="preserve"> ولا يسدّد إليها إلاّ الله تعالى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3D7F07" w:rsidRDefault="003D7F07" w:rsidP="00512439">
      <w:pPr>
        <w:pStyle w:val="libFootnote0"/>
        <w:rPr>
          <w:rtl/>
        </w:rPr>
      </w:pPr>
      <w:r w:rsidRPr="00FB4322">
        <w:rPr>
          <w:rtl/>
        </w:rPr>
        <w:t>(١) مُروج الذهب</w:t>
      </w:r>
      <w:r w:rsidR="006A13FA">
        <w:rPr>
          <w:rtl/>
        </w:rPr>
        <w:t>:</w:t>
      </w:r>
      <w:r w:rsidRPr="00FB4322">
        <w:rPr>
          <w:rtl/>
        </w:rPr>
        <w:t xml:space="preserve"> ٤ / ٤١</w:t>
      </w:r>
      <w:r w:rsidR="006A13FA">
        <w:rPr>
          <w:rtl/>
        </w:rPr>
        <w:t>،</w:t>
      </w:r>
      <w:r w:rsidRPr="00FB4322">
        <w:rPr>
          <w:rtl/>
        </w:rPr>
        <w:t xml:space="preserve"> الأخبار الموفّقيّات</w:t>
      </w:r>
      <w:r w:rsidR="006A13FA">
        <w:rPr>
          <w:rtl/>
        </w:rPr>
        <w:t>:</w:t>
      </w:r>
      <w:r w:rsidRPr="00FB4322">
        <w:rPr>
          <w:rtl/>
        </w:rPr>
        <w:t xml:space="preserve"> ٥٧٦ / ٣٧٥</w:t>
      </w:r>
      <w:r w:rsidR="006A13FA">
        <w:rPr>
          <w:rtl/>
        </w:rPr>
        <w:t>،</w:t>
      </w:r>
      <w:r w:rsidRPr="00FB4322">
        <w:rPr>
          <w:rtl/>
        </w:rPr>
        <w:t xml:space="preserve"> شرح نهج البلاغة</w:t>
      </w:r>
      <w:r w:rsidR="006A13FA">
        <w:rPr>
          <w:rtl/>
        </w:rPr>
        <w:t>:</w:t>
      </w:r>
      <w:r w:rsidRPr="00FB4322">
        <w:rPr>
          <w:rtl/>
        </w:rPr>
        <w:t xml:space="preserve"> ٥ / ١٢٩</w:t>
      </w:r>
      <w:r w:rsidR="006A13FA">
        <w:rPr>
          <w:rtl/>
        </w:rPr>
        <w:t>،</w:t>
      </w:r>
      <w:r w:rsidRPr="00FB4322">
        <w:rPr>
          <w:rtl/>
        </w:rPr>
        <w:t xml:space="preserve"> كشف اليقين</w:t>
      </w:r>
      <w:r w:rsidR="006A13FA">
        <w:rPr>
          <w:rtl/>
        </w:rPr>
        <w:t>:</w:t>
      </w:r>
      <w:r w:rsidRPr="00FB4322">
        <w:rPr>
          <w:rtl/>
        </w:rPr>
        <w:t xml:space="preserve"> ٤٦٦ / ٥٦٥</w:t>
      </w:r>
      <w:r w:rsidR="006A13FA">
        <w:rPr>
          <w:rtl/>
        </w:rPr>
        <w:t>،</w:t>
      </w:r>
      <w:r w:rsidRPr="00FB4322">
        <w:rPr>
          <w:rtl/>
        </w:rPr>
        <w:t xml:space="preserve"> كشف الغمّة</w:t>
      </w:r>
      <w:r w:rsidR="006A13FA">
        <w:rPr>
          <w:rtl/>
        </w:rPr>
        <w:t>:</w:t>
      </w:r>
      <w:r w:rsidRPr="00FB4322">
        <w:rPr>
          <w:rtl/>
        </w:rPr>
        <w:t xml:space="preserve"> ٢ / ٤٤ كلّها نحوه</w:t>
      </w:r>
      <w:r w:rsidR="006A13FA">
        <w:rPr>
          <w:rtl/>
        </w:rPr>
        <w:t>،</w:t>
      </w:r>
      <w:r w:rsidRPr="00FB4322">
        <w:rPr>
          <w:rtl/>
        </w:rPr>
        <w:t xml:space="preserve"> بحار الأنوار</w:t>
      </w:r>
      <w:r w:rsidR="006A13FA">
        <w:rPr>
          <w:rtl/>
        </w:rPr>
        <w:t>:</w:t>
      </w:r>
      <w:r w:rsidRPr="00FB4322">
        <w:rPr>
          <w:rtl/>
        </w:rPr>
        <w:t xml:space="preserve"> ٣٣ / ١٦٩ / ٤٤٣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3D7F07" w:rsidRDefault="003D7F07" w:rsidP="00512439">
      <w:pPr>
        <w:pStyle w:val="libFootnote0"/>
        <w:rPr>
          <w:rtl/>
        </w:rPr>
      </w:pPr>
      <w:r w:rsidRPr="00FB4322">
        <w:rPr>
          <w:rtl/>
        </w:rPr>
        <w:t>(٢) كتب معاوية إلى الإمام الحسين (عليه السلام)</w:t>
      </w:r>
      <w:r w:rsidR="006A13FA">
        <w:rPr>
          <w:rtl/>
        </w:rPr>
        <w:t>:</w:t>
      </w:r>
      <w:r w:rsidRPr="00FB4322">
        <w:rPr>
          <w:rtl/>
        </w:rPr>
        <w:t xml:space="preserve"> أما بعد</w:t>
      </w:r>
      <w:r w:rsidR="006A13FA">
        <w:rPr>
          <w:rtl/>
        </w:rPr>
        <w:t>،</w:t>
      </w:r>
      <w:r w:rsidRPr="00FB4322">
        <w:rPr>
          <w:rtl/>
        </w:rPr>
        <w:t xml:space="preserve"> فقد انتهت اليّ منك أُمور</w:t>
      </w:r>
      <w:r w:rsidR="006A13FA">
        <w:rPr>
          <w:rtl/>
        </w:rPr>
        <w:t>،</w:t>
      </w:r>
      <w:r w:rsidRPr="00FB4322">
        <w:rPr>
          <w:rtl/>
        </w:rPr>
        <w:t xml:space="preserve"> لم أكن أظنّك بها</w:t>
      </w:r>
      <w:r w:rsidR="006A13FA">
        <w:rPr>
          <w:rtl/>
        </w:rPr>
        <w:t>؛</w:t>
      </w:r>
      <w:r w:rsidRPr="00FB4322">
        <w:rPr>
          <w:rtl/>
        </w:rPr>
        <w:t xml:space="preserve"> رغبة عنها</w:t>
      </w:r>
      <w:r w:rsidR="006A13FA">
        <w:rPr>
          <w:rtl/>
        </w:rPr>
        <w:t>،</w:t>
      </w:r>
      <w:r w:rsidRPr="00FB4322">
        <w:rPr>
          <w:rtl/>
        </w:rPr>
        <w:t xml:space="preserve"> وإنّ أحقّ الناس بالوفا لمن أعطى بيعة مَن كان مثلك</w:t>
      </w:r>
      <w:r w:rsidR="006A13FA">
        <w:rPr>
          <w:rtl/>
        </w:rPr>
        <w:t>،</w:t>
      </w:r>
      <w:r w:rsidRPr="00FB4322">
        <w:rPr>
          <w:rtl/>
        </w:rPr>
        <w:t xml:space="preserve"> في خطرك وشرفك ومنزلتك التي أنزلك الله بها</w:t>
      </w:r>
      <w:r w:rsidR="006A13FA">
        <w:rPr>
          <w:rtl/>
        </w:rPr>
        <w:t>،</w:t>
      </w:r>
      <w:r w:rsidRPr="00FB4322">
        <w:rPr>
          <w:rtl/>
        </w:rPr>
        <w:t xml:space="preserve"> فلا تُنازع إلى قطيعتك</w:t>
      </w:r>
      <w:r w:rsidR="006A13FA">
        <w:rPr>
          <w:rtl/>
        </w:rPr>
        <w:t>،</w:t>
      </w:r>
      <w:r w:rsidRPr="00FB4322">
        <w:rPr>
          <w:rtl/>
        </w:rPr>
        <w:t xml:space="preserve"> واتقِ الله ولا تردّن هذه الأُمّة في فتنة</w:t>
      </w:r>
      <w:r w:rsidR="006A13FA">
        <w:rPr>
          <w:rtl/>
        </w:rPr>
        <w:t>،</w:t>
      </w:r>
      <w:r w:rsidRPr="00FB4322">
        <w:rPr>
          <w:rtl/>
        </w:rPr>
        <w:t xml:space="preserve"> واُنظر لنفسك ودينك وأُمّة محمّد</w:t>
      </w:r>
      <w:r w:rsidRPr="003D7F07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FootnoteAieChar"/>
          <w:rFonts w:hint="cs"/>
          <w:rtl/>
        </w:rPr>
        <w:t>وَلاَ يَسْتَخِفَّنَّكَ الَّذِينَ لاَ يُوقِنُونَ</w:t>
      </w:r>
      <w:r w:rsidR="006A13FA" w:rsidRPr="00372EFE">
        <w:rPr>
          <w:rStyle w:val="libAlaemChar"/>
          <w:rFonts w:hint="cs"/>
          <w:rtl/>
        </w:rPr>
        <w:t>)</w:t>
      </w:r>
      <w:r w:rsidRPr="003D7F07">
        <w:rPr>
          <w:rFonts w:hint="cs"/>
          <w:rtl/>
        </w:rPr>
        <w:t xml:space="preserve"> </w:t>
      </w:r>
      <w:r w:rsidRPr="00FB4322">
        <w:rPr>
          <w:rtl/>
        </w:rPr>
        <w:t> (الإمامة والسياسة</w:t>
      </w:r>
      <w:r w:rsidR="006A13FA">
        <w:rPr>
          <w:rtl/>
        </w:rPr>
        <w:t>:</w:t>
      </w:r>
      <w:r w:rsidRPr="00FB4322">
        <w:rPr>
          <w:rtl/>
        </w:rPr>
        <w:t xml:space="preserve"> ١ / ٢٠١)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FB4322">
        <w:rPr>
          <w:rtl/>
        </w:rPr>
        <w:lastRenderedPageBreak/>
        <w:t>وأمّا ما ذكرت أنّه رُقي إليك عنّي</w:t>
      </w:r>
      <w:r w:rsidR="006A13FA">
        <w:rPr>
          <w:rtl/>
        </w:rPr>
        <w:t>،</w:t>
      </w:r>
      <w:r w:rsidRPr="00FB4322">
        <w:rPr>
          <w:rtl/>
        </w:rPr>
        <w:t xml:space="preserve"> فإنّما رقّاه الملاّقون المشّاؤون بالنميمة</w:t>
      </w:r>
      <w:r w:rsidR="006A13FA">
        <w:rPr>
          <w:rtl/>
        </w:rPr>
        <w:t>،</w:t>
      </w:r>
      <w:r w:rsidRPr="00FB4322">
        <w:rPr>
          <w:rtl/>
        </w:rPr>
        <w:t xml:space="preserve"> المفرّقون بين الجمع</w:t>
      </w:r>
      <w:r w:rsidR="006A13FA">
        <w:rPr>
          <w:rtl/>
        </w:rPr>
        <w:t>،</w:t>
      </w:r>
      <w:r w:rsidRPr="00FB4322">
        <w:rPr>
          <w:rtl/>
        </w:rPr>
        <w:t xml:space="preserve"> وكذب الغاوون المارقون</w:t>
      </w:r>
      <w:r w:rsidR="006A13FA">
        <w:rPr>
          <w:rtl/>
        </w:rPr>
        <w:t>،</w:t>
      </w:r>
      <w:r w:rsidRPr="00FB4322">
        <w:rPr>
          <w:rtl/>
        </w:rPr>
        <w:t xml:space="preserve"> ما أردتُ حرباً ولا خلافاً</w:t>
      </w:r>
      <w:r w:rsidR="006A13FA">
        <w:rPr>
          <w:rtl/>
        </w:rPr>
        <w:t>،</w:t>
      </w:r>
      <w:r w:rsidRPr="00FB4322">
        <w:rPr>
          <w:rtl/>
        </w:rPr>
        <w:t xml:space="preserve"> وإنّي لأخشى الله في ترك ذلك منك ومن حزبك القاسطين المُحِلّين</w:t>
      </w:r>
      <w:r w:rsidR="006A13FA">
        <w:rPr>
          <w:rtl/>
        </w:rPr>
        <w:t>،</w:t>
      </w:r>
      <w:r w:rsidRPr="00FB4322">
        <w:rPr>
          <w:rtl/>
        </w:rPr>
        <w:t xml:space="preserve"> حزب الظالم</w:t>
      </w:r>
      <w:r w:rsidR="006A13FA">
        <w:rPr>
          <w:rtl/>
        </w:rPr>
        <w:t>،</w:t>
      </w:r>
      <w:r w:rsidRPr="00FB4322">
        <w:rPr>
          <w:rtl/>
        </w:rPr>
        <w:t xml:space="preserve"> وأعوان الشيطان الرجيم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B4322">
        <w:rPr>
          <w:rtl/>
        </w:rPr>
        <w:t>ألست قاتل حِجْر وأصحابه العابدين المُخبتين الذين كانوا يستفظعون البِدَع</w:t>
      </w:r>
      <w:r w:rsidR="006A13FA">
        <w:rPr>
          <w:rtl/>
        </w:rPr>
        <w:t>،</w:t>
      </w:r>
      <w:r w:rsidRPr="00FB4322">
        <w:rPr>
          <w:rtl/>
        </w:rPr>
        <w:t xml:space="preserve"> ويأمرون بالمعروف</w:t>
      </w:r>
      <w:r w:rsidR="006A13FA">
        <w:rPr>
          <w:rtl/>
        </w:rPr>
        <w:t>،</w:t>
      </w:r>
      <w:r w:rsidRPr="00FB4322">
        <w:rPr>
          <w:rtl/>
        </w:rPr>
        <w:t xml:space="preserve"> وينهون عن المنكر</w:t>
      </w:r>
      <w:r w:rsidR="006A13FA">
        <w:rPr>
          <w:rtl/>
        </w:rPr>
        <w:t>؟</w:t>
      </w:r>
      <w:r w:rsidRPr="00FB4322">
        <w:rPr>
          <w:rtl/>
        </w:rPr>
        <w:t xml:space="preserve"> فقتلتهم ظُلماً وعُدواناً من بعد ما أعطيتهم المواثيق الغليظة</w:t>
      </w:r>
      <w:r w:rsidR="006A13FA">
        <w:rPr>
          <w:rtl/>
        </w:rPr>
        <w:t>،</w:t>
      </w:r>
      <w:r w:rsidRPr="00FB4322">
        <w:rPr>
          <w:rtl/>
        </w:rPr>
        <w:t xml:space="preserve"> والعهود المؤكّدة</w:t>
      </w:r>
      <w:r w:rsidR="006A13FA">
        <w:rPr>
          <w:rtl/>
        </w:rPr>
        <w:t>،</w:t>
      </w:r>
      <w:r w:rsidRPr="00FB4322">
        <w:rPr>
          <w:rtl/>
        </w:rPr>
        <w:t xml:space="preserve"> جُرأةً على الله</w:t>
      </w:r>
      <w:r w:rsidR="006A13FA">
        <w:rPr>
          <w:rtl/>
        </w:rPr>
        <w:t>،</w:t>
      </w:r>
      <w:r w:rsidRPr="00FB4322">
        <w:rPr>
          <w:rtl/>
        </w:rPr>
        <w:t xml:space="preserve"> واستخفافاً بعهده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C9239D">
        <w:rPr>
          <w:rtl/>
        </w:rPr>
        <w:t>أوَلست بقاتل عمرو بن الحمق الذي أخلقتْ وأبلتْ وجهه العبادة</w:t>
      </w:r>
      <w:r w:rsidR="006A13FA">
        <w:rPr>
          <w:rtl/>
        </w:rPr>
        <w:t>؟</w:t>
      </w:r>
      <w:r w:rsidRPr="00C9239D">
        <w:rPr>
          <w:rtl/>
        </w:rPr>
        <w:t xml:space="preserve"> فقتلته من بعدما أعطيته من العهود ما لو فهمته العُصْم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  <w:r w:rsidRPr="00C9239D">
        <w:rPr>
          <w:rtl/>
        </w:rPr>
        <w:t>نزلت من شُعَف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C9239D">
        <w:rPr>
          <w:rtl/>
        </w:rPr>
        <w:t xml:space="preserve"> الجبال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B4322">
        <w:rPr>
          <w:rtl/>
        </w:rPr>
        <w:t>أوَلست المدّعي زياداً في الإسلام</w:t>
      </w:r>
      <w:r w:rsidR="006A13FA">
        <w:rPr>
          <w:rtl/>
        </w:rPr>
        <w:t>،</w:t>
      </w:r>
      <w:r w:rsidRPr="00FB4322">
        <w:rPr>
          <w:rtl/>
        </w:rPr>
        <w:t xml:space="preserve"> فزعمت أنّه ابن أبي سفيان</w:t>
      </w:r>
      <w:r w:rsidR="006A13FA">
        <w:rPr>
          <w:rtl/>
        </w:rPr>
        <w:t>،</w:t>
      </w:r>
      <w:r w:rsidRPr="00FB4322">
        <w:rPr>
          <w:rtl/>
        </w:rPr>
        <w:t xml:space="preserve"> وقد قضى رسول الله (صلّى الله عليه وآله) أنّ الولد للفراش وللعاهر الحَجَر</w:t>
      </w:r>
      <w:r w:rsidR="006A13FA">
        <w:rPr>
          <w:rtl/>
        </w:rPr>
        <w:t>؟</w:t>
      </w:r>
      <w:r w:rsidRPr="00FB4322">
        <w:rPr>
          <w:rtl/>
        </w:rPr>
        <w:t xml:space="preserve"> ثُمّ سلّطته على أهل الإسلام يقتلهم</w:t>
      </w:r>
      <w:r w:rsidR="006A13FA">
        <w:rPr>
          <w:rtl/>
        </w:rPr>
        <w:t>،</w:t>
      </w:r>
      <w:r w:rsidRPr="00FB4322">
        <w:rPr>
          <w:rtl/>
        </w:rPr>
        <w:t xml:space="preserve"> ويُقطّع أيديهم وأرجلهم من خلاف</w:t>
      </w:r>
      <w:r w:rsidR="006A13FA">
        <w:rPr>
          <w:rtl/>
        </w:rPr>
        <w:t>،</w:t>
      </w:r>
      <w:r w:rsidRPr="00FB4322">
        <w:rPr>
          <w:rtl/>
        </w:rPr>
        <w:t xml:space="preserve"> ويَصلبهم على جُذوع النخل</w:t>
      </w:r>
      <w:r w:rsidR="006A13FA">
        <w:rPr>
          <w:rtl/>
        </w:rPr>
        <w:t>.</w:t>
      </w:r>
      <w:r w:rsidRPr="00FB4322">
        <w:rPr>
          <w:rtl/>
        </w:rPr>
        <w:t xml:space="preserve"> سبحان الله يا معاوية</w:t>
      </w:r>
      <w:r w:rsidR="006A13FA">
        <w:rPr>
          <w:rtl/>
        </w:rPr>
        <w:t>!</w:t>
      </w:r>
      <w:r w:rsidRPr="00FB4322">
        <w:rPr>
          <w:rtl/>
        </w:rPr>
        <w:t xml:space="preserve"> لكأنّك لست من هذه الأُمّة</w:t>
      </w:r>
      <w:r w:rsidR="006A13FA">
        <w:rPr>
          <w:rtl/>
        </w:rPr>
        <w:t>،</w:t>
      </w:r>
      <w:r w:rsidRPr="00FB4322">
        <w:rPr>
          <w:rtl/>
        </w:rPr>
        <w:t xml:space="preserve"> وليسوا منك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B4322">
        <w:rPr>
          <w:rtl/>
        </w:rPr>
        <w:t>أوَلست قاتل الحضرمي الذي كتب إليك فيه زياد أنّه على دين عليّ كرم الله وجهه</w:t>
      </w:r>
      <w:r w:rsidR="006A13FA">
        <w:rPr>
          <w:rtl/>
        </w:rPr>
        <w:t>،</w:t>
      </w:r>
      <w:r w:rsidRPr="00FB4322">
        <w:rPr>
          <w:rtl/>
        </w:rPr>
        <w:t xml:space="preserve"> ودين عليّ هو دين ابن عمّه (صلّى الله عليه وآله) الذي أجلسك مجلسك الذي أنت فيه</w:t>
      </w:r>
      <w:r w:rsidR="006A13FA">
        <w:rPr>
          <w:rtl/>
        </w:rPr>
        <w:t>،</w:t>
      </w:r>
      <w:r w:rsidRPr="00FB4322">
        <w:rPr>
          <w:rtl/>
        </w:rPr>
        <w:t xml:space="preserve"> ولولا ذلك كان أفضل شرفك وشرف آبائك تجشّمُ الرحلتين</w:t>
      </w:r>
      <w:r w:rsidR="006A13FA">
        <w:rPr>
          <w:rtl/>
        </w:rPr>
        <w:t>:</w:t>
      </w:r>
      <w:r w:rsidRPr="00FB4322">
        <w:rPr>
          <w:rtl/>
        </w:rPr>
        <w:t xml:space="preserve"> رحلة الشتاء والصيف</w:t>
      </w:r>
      <w:r w:rsidR="006A13FA">
        <w:rPr>
          <w:rtl/>
        </w:rPr>
        <w:t>،</w:t>
      </w:r>
      <w:r w:rsidRPr="00FB4322">
        <w:rPr>
          <w:rtl/>
        </w:rPr>
        <w:t xml:space="preserve"> فوضعها الله عنكم بنا مِنّة عليكم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B4322">
        <w:rPr>
          <w:rtl/>
        </w:rPr>
        <w:t>وقُلت فيما قُلت</w:t>
      </w:r>
      <w:r w:rsidR="006A13FA">
        <w:rPr>
          <w:rtl/>
        </w:rPr>
        <w:t>:</w:t>
      </w:r>
      <w:r w:rsidRPr="00FB4322">
        <w:rPr>
          <w:rtl/>
        </w:rPr>
        <w:t xml:space="preserve"> لا تُرْدِ هذه الأُمّة في فتنة</w:t>
      </w:r>
      <w:r w:rsidR="006A13FA">
        <w:rPr>
          <w:rtl/>
        </w:rPr>
        <w:t>.</w:t>
      </w:r>
      <w:r w:rsidRPr="00FB4322">
        <w:rPr>
          <w:rtl/>
        </w:rPr>
        <w:t xml:space="preserve"> وإنّي لا أعلم لها فتنة أعظم من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(١) العُصْم</w:t>
      </w:r>
      <w:r w:rsidR="006A13FA">
        <w:rPr>
          <w:rtl/>
        </w:rPr>
        <w:t>:</w:t>
      </w:r>
      <w:r w:rsidRPr="00FB4322">
        <w:rPr>
          <w:rtl/>
        </w:rPr>
        <w:t xml:space="preserve"> الوعول (لسان العرب</w:t>
      </w:r>
      <w:r w:rsidR="006A13FA">
        <w:rPr>
          <w:rtl/>
        </w:rPr>
        <w:t>:</w:t>
      </w:r>
      <w:r w:rsidRPr="00FB4322">
        <w:rPr>
          <w:rtl/>
        </w:rPr>
        <w:t xml:space="preserve"> ١٢ / ٤٠٦)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(٢) جمع شَعَفة</w:t>
      </w:r>
      <w:r w:rsidR="006A13FA">
        <w:rPr>
          <w:rtl/>
        </w:rPr>
        <w:t>،</w:t>
      </w:r>
      <w:r w:rsidRPr="00FB4322">
        <w:rPr>
          <w:rtl/>
        </w:rPr>
        <w:t xml:space="preserve"> وهي مِن كلّ شيء أعلاه (النهاية</w:t>
      </w:r>
      <w:r w:rsidR="006A13FA">
        <w:rPr>
          <w:rtl/>
        </w:rPr>
        <w:t>:</w:t>
      </w:r>
      <w:r w:rsidRPr="00FB4322">
        <w:rPr>
          <w:rtl/>
        </w:rPr>
        <w:t xml:space="preserve"> ٢ / ٤٨١)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FB4322">
        <w:rPr>
          <w:rtl/>
        </w:rPr>
        <w:lastRenderedPageBreak/>
        <w:t>إمارتك عليها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B4322">
        <w:rPr>
          <w:rtl/>
        </w:rPr>
        <w:t>وقلت فيما قلت</w:t>
      </w:r>
      <w:r w:rsidR="006A13FA">
        <w:rPr>
          <w:rtl/>
        </w:rPr>
        <w:t>:</w:t>
      </w:r>
      <w:r w:rsidRPr="00FB4322">
        <w:rPr>
          <w:rtl/>
        </w:rPr>
        <w:t xml:space="preserve"> اُنظر لنفسك ولدينك ولأُمّة محمّد</w:t>
      </w:r>
      <w:r w:rsidR="006A13FA">
        <w:rPr>
          <w:rtl/>
        </w:rPr>
        <w:t>،</w:t>
      </w:r>
      <w:r w:rsidRPr="00FB4322">
        <w:rPr>
          <w:rtl/>
        </w:rPr>
        <w:t xml:space="preserve"> وإنّي والله ما أعرف أفضل من جهادك</w:t>
      </w:r>
      <w:r w:rsidR="006A13FA">
        <w:rPr>
          <w:rtl/>
        </w:rPr>
        <w:t>،</w:t>
      </w:r>
      <w:r w:rsidRPr="00FB4322">
        <w:rPr>
          <w:rtl/>
        </w:rPr>
        <w:t xml:space="preserve"> فإن أفعل فإنّه قربة إلى ربّي</w:t>
      </w:r>
      <w:r w:rsidR="006A13FA">
        <w:rPr>
          <w:rtl/>
        </w:rPr>
        <w:t>،</w:t>
      </w:r>
      <w:r w:rsidRPr="00FB4322">
        <w:rPr>
          <w:rtl/>
        </w:rPr>
        <w:t xml:space="preserve"> وإن لم أفعله فأستغفر الله لديني</w:t>
      </w:r>
      <w:r w:rsidR="006A13FA">
        <w:rPr>
          <w:rtl/>
        </w:rPr>
        <w:t>،</w:t>
      </w:r>
      <w:r w:rsidRPr="00FB4322">
        <w:rPr>
          <w:rtl/>
        </w:rPr>
        <w:t xml:space="preserve"> وأسأله التوفيق لما يحبّ ويرضى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FB4322">
        <w:rPr>
          <w:rtl/>
        </w:rPr>
        <w:t>وقلتَ فيما قلتَ</w:t>
      </w:r>
      <w:r w:rsidR="006A13FA">
        <w:rPr>
          <w:rtl/>
        </w:rPr>
        <w:t>:</w:t>
      </w:r>
      <w:r w:rsidRPr="00FB4322">
        <w:rPr>
          <w:rtl/>
        </w:rPr>
        <w:t xml:space="preserve"> متى تكدْني أكدْك</w:t>
      </w:r>
      <w:r w:rsidR="006A13FA">
        <w:rPr>
          <w:rtl/>
        </w:rPr>
        <w:t>.</w:t>
      </w:r>
      <w:r w:rsidRPr="00FB4322">
        <w:rPr>
          <w:rtl/>
        </w:rPr>
        <w:t xml:space="preserve"> فكدْني يا معاوية ما بدا لك</w:t>
      </w:r>
      <w:r w:rsidR="006A13FA">
        <w:rPr>
          <w:rtl/>
        </w:rPr>
        <w:t>،</w:t>
      </w:r>
      <w:r w:rsidRPr="00FB4322">
        <w:rPr>
          <w:rtl/>
        </w:rPr>
        <w:t xml:space="preserve"> فلعمري لقديماً يُكاد الصالحون</w:t>
      </w:r>
      <w:r w:rsidR="006A13FA">
        <w:rPr>
          <w:rtl/>
        </w:rPr>
        <w:t>،</w:t>
      </w:r>
      <w:r w:rsidRPr="00FB4322">
        <w:rPr>
          <w:rtl/>
        </w:rPr>
        <w:t xml:space="preserve"> وإنّي لأرجو أن لا تضرّ إلاّ نفسك</w:t>
      </w:r>
      <w:r w:rsidR="006A13FA">
        <w:rPr>
          <w:rtl/>
        </w:rPr>
        <w:t>،</w:t>
      </w:r>
      <w:r w:rsidRPr="00FB4322">
        <w:rPr>
          <w:rtl/>
        </w:rPr>
        <w:t xml:space="preserve"> ولا تمحق إلاّ عملك</w:t>
      </w:r>
      <w:r w:rsidR="006A13FA">
        <w:rPr>
          <w:rtl/>
        </w:rPr>
        <w:t>،</w:t>
      </w:r>
      <w:r w:rsidRPr="00FB4322">
        <w:rPr>
          <w:rtl/>
        </w:rPr>
        <w:t xml:space="preserve"> فكدني ما بدا 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C9239D">
        <w:rPr>
          <w:rtl/>
        </w:rPr>
        <w:t>واتّقِ الله يا معاوية</w:t>
      </w:r>
      <w:r w:rsidR="006A13FA">
        <w:rPr>
          <w:rtl/>
        </w:rPr>
        <w:t>،</w:t>
      </w:r>
      <w:r w:rsidRPr="00C9239D">
        <w:rPr>
          <w:rtl/>
        </w:rPr>
        <w:t xml:space="preserve"> واعلم أنّ لله كتاباً لا يُغادر صغيرة ولا كبيرة إلاّ أحصاها</w:t>
      </w:r>
      <w:r w:rsidR="006A13FA">
        <w:rPr>
          <w:rtl/>
        </w:rPr>
        <w:t>،</w:t>
      </w:r>
      <w:r w:rsidRPr="00C9239D">
        <w:rPr>
          <w:rtl/>
        </w:rPr>
        <w:t xml:space="preserve"> واعلم أنّ الله ليس بناسٍ لك قتلك بالظنّة</w:t>
      </w:r>
      <w:r w:rsidR="006A13FA">
        <w:rPr>
          <w:rtl/>
        </w:rPr>
        <w:t>،</w:t>
      </w:r>
      <w:r w:rsidRPr="00C9239D">
        <w:rPr>
          <w:rtl/>
        </w:rPr>
        <w:t xml:space="preserve"> وأخذك بالتُّهَمة</w:t>
      </w:r>
      <w:r w:rsidR="006A13FA">
        <w:rPr>
          <w:rtl/>
        </w:rPr>
        <w:t>،</w:t>
      </w:r>
      <w:r w:rsidRPr="00C9239D">
        <w:rPr>
          <w:rtl/>
        </w:rPr>
        <w:t xml:space="preserve"> وإمارتك صبيّاً يشرب الشراب</w:t>
      </w:r>
      <w:r w:rsidR="006A13FA">
        <w:rPr>
          <w:rtl/>
        </w:rPr>
        <w:t>،</w:t>
      </w:r>
      <w:r w:rsidRPr="00C9239D">
        <w:rPr>
          <w:rtl/>
        </w:rPr>
        <w:t xml:space="preserve"> ويلعب بالكلاب</w:t>
      </w:r>
      <w:r w:rsidR="006A13FA">
        <w:rPr>
          <w:rtl/>
        </w:rPr>
        <w:t>،</w:t>
      </w:r>
      <w:r w:rsidRPr="00C9239D">
        <w:rPr>
          <w:rtl/>
        </w:rPr>
        <w:t xml:space="preserve"> ما أراك إلاّ قد أوبقت نفسك</w:t>
      </w:r>
      <w:r w:rsidR="006A13FA">
        <w:rPr>
          <w:rtl/>
        </w:rPr>
        <w:t>،</w:t>
      </w:r>
      <w:r w:rsidRPr="00C9239D">
        <w:rPr>
          <w:rtl/>
        </w:rPr>
        <w:t xml:space="preserve"> وأهلكت دينك</w:t>
      </w:r>
      <w:r w:rsidR="006A13FA">
        <w:rPr>
          <w:rtl/>
        </w:rPr>
        <w:t>،</w:t>
      </w:r>
      <w:r w:rsidRPr="00C9239D">
        <w:rPr>
          <w:rtl/>
        </w:rPr>
        <w:t xml:space="preserve"> وأضعت الرعيّة</w:t>
      </w:r>
      <w:r w:rsidR="006A13FA">
        <w:rPr>
          <w:rtl/>
        </w:rPr>
        <w:t>.</w:t>
      </w:r>
      <w:r w:rsidRPr="00C9239D">
        <w:rPr>
          <w:rtl/>
        </w:rPr>
        <w:t xml:space="preserve"> والسلام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02" w:name="_Toc428707006"/>
      <w:r w:rsidRPr="00FB4322">
        <w:rPr>
          <w:rtl/>
        </w:rPr>
        <w:t>٢ / ١</w:t>
      </w:r>
      <w:r w:rsidR="00E00B32">
        <w:rPr>
          <w:rtl/>
        </w:rPr>
        <w:t xml:space="preserve"> - </w:t>
      </w:r>
      <w:r w:rsidRPr="00FB4322">
        <w:rPr>
          <w:rtl/>
        </w:rPr>
        <w:t>١٠ بلاغ تعميمي للمُعتضد العبّاسي</w:t>
      </w:r>
      <w:bookmarkEnd w:id="202"/>
      <w:r w:rsidRPr="00FB4322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٢٣٤٢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ذكر وقائع سنة ٢٨٤ هـ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في هذه السنة عزم المُعتضد بالله على لعن معاوية بن أبي سفيان على المنابر</w:t>
      </w:r>
      <w:r w:rsidR="006A13FA">
        <w:rPr>
          <w:rtl/>
        </w:rPr>
        <w:t>،</w:t>
      </w:r>
      <w:r w:rsidRPr="00901DB2">
        <w:rPr>
          <w:rtl/>
        </w:rPr>
        <w:t xml:space="preserve"> وأمر بإنشاء كتاب بذلك يُقرأ على الناس</w:t>
      </w:r>
      <w:r w:rsidR="006A13FA">
        <w:rPr>
          <w:rtl/>
        </w:rPr>
        <w:t>،</w:t>
      </w:r>
      <w:r w:rsidRPr="00901DB2">
        <w:rPr>
          <w:rtl/>
        </w:rPr>
        <w:t xml:space="preserve"> فخوَّفه عبيد الله بن سليمان بن وهب اضطراب العامَّة</w:t>
      </w:r>
      <w:r w:rsidR="006A13FA">
        <w:rPr>
          <w:rtl/>
        </w:rPr>
        <w:t>،</w:t>
      </w:r>
      <w:r w:rsidRPr="00901DB2">
        <w:rPr>
          <w:rtl/>
        </w:rPr>
        <w:t xml:space="preserve"> وأنّه لا يأمن أن تكون فتنة</w:t>
      </w:r>
      <w:r w:rsidR="006A13FA">
        <w:rPr>
          <w:rtl/>
        </w:rPr>
        <w:t>،</w:t>
      </w:r>
      <w:r w:rsidRPr="00901DB2">
        <w:rPr>
          <w:rtl/>
        </w:rPr>
        <w:t xml:space="preserve"> فلم يلتفت إلى ذلك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وأمر بإخراج الكتاب الذي كان المأمون أمر بإنشائه بلعن معاوية</w:t>
      </w:r>
      <w:r w:rsidR="006A13FA">
        <w:rPr>
          <w:rtl/>
        </w:rPr>
        <w:t>،</w:t>
      </w:r>
      <w:r w:rsidRPr="00901DB2">
        <w:rPr>
          <w:rtl/>
        </w:rPr>
        <w:t xml:space="preserve"> فأُخرج له من الديوان</w:t>
      </w:r>
      <w:r w:rsidR="006A13FA">
        <w:rPr>
          <w:rtl/>
        </w:rPr>
        <w:t>،</w:t>
      </w:r>
      <w:r w:rsidRPr="00901DB2">
        <w:rPr>
          <w:rtl/>
        </w:rPr>
        <w:t xml:space="preserve"> فأخذ من جوامعه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(١) الإمامة والسياسة</w:t>
      </w:r>
      <w:r w:rsidR="006A13FA">
        <w:rPr>
          <w:rtl/>
        </w:rPr>
        <w:t>:</w:t>
      </w:r>
      <w:r w:rsidRPr="00FB4322">
        <w:rPr>
          <w:rtl/>
        </w:rPr>
        <w:t xml:space="preserve"> ١ / ٢٠٢</w:t>
      </w:r>
      <w:r w:rsidR="006A13FA">
        <w:rPr>
          <w:rtl/>
        </w:rPr>
        <w:t>،</w:t>
      </w:r>
      <w:r w:rsidRPr="00FB4322">
        <w:rPr>
          <w:rtl/>
        </w:rPr>
        <w:t xml:space="preserve"> رجال الكشّي</w:t>
      </w:r>
      <w:r w:rsidR="006A13FA">
        <w:rPr>
          <w:rtl/>
        </w:rPr>
        <w:t>:</w:t>
      </w:r>
      <w:r w:rsidRPr="00FB4322">
        <w:rPr>
          <w:rtl/>
        </w:rPr>
        <w:t xml:space="preserve"> ١ / ٢٥٢ / ٩٩</w:t>
      </w:r>
      <w:r w:rsidR="006A13FA">
        <w:rPr>
          <w:rtl/>
        </w:rPr>
        <w:t>،</w:t>
      </w:r>
      <w:r w:rsidRPr="00FB4322">
        <w:rPr>
          <w:rtl/>
        </w:rPr>
        <w:t xml:space="preserve"> الاحتجاج</w:t>
      </w:r>
      <w:r w:rsidR="006A13FA">
        <w:rPr>
          <w:rtl/>
        </w:rPr>
        <w:t>:</w:t>
      </w:r>
      <w:r w:rsidRPr="00FB4322">
        <w:rPr>
          <w:rtl/>
        </w:rPr>
        <w:t xml:space="preserve"> ٢ / ٨٩ / ١٦٤ كلاهما نحوه</w:t>
      </w:r>
      <w:r w:rsidR="006A13FA">
        <w:rPr>
          <w:rtl/>
        </w:rPr>
        <w:t>،</w:t>
      </w:r>
      <w:r w:rsidRPr="00FB4322">
        <w:rPr>
          <w:rtl/>
        </w:rPr>
        <w:t xml:space="preserve"> بحار الأنوار</w:t>
      </w:r>
      <w:r w:rsidR="006A13FA">
        <w:rPr>
          <w:rtl/>
        </w:rPr>
        <w:t>:</w:t>
      </w:r>
      <w:r w:rsidRPr="00FB4322">
        <w:rPr>
          <w:rtl/>
        </w:rPr>
        <w:t xml:space="preserve"> ٤٤ / ٢١٢ / ٩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نسخة هذا الكتاب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وفيه بعد الحمد والثناء على رسول الله (صلّى الله عليه وآله)</w:t>
      </w:r>
      <w:r w:rsidR="006A13FA">
        <w:rPr>
          <w:rtl/>
        </w:rPr>
        <w:t>:</w:t>
      </w:r>
      <w:r w:rsidRPr="00901DB2">
        <w:rPr>
          <w:rtl/>
        </w:rPr>
        <w:t xml:space="preserve"> وكان ممّن عانده ونابذه وكذّبه وحاربه من عشيرته العددُ الأكثر</w:t>
      </w:r>
      <w:r w:rsidR="006A13FA">
        <w:rPr>
          <w:rtl/>
        </w:rPr>
        <w:t>،</w:t>
      </w:r>
      <w:r w:rsidRPr="00901DB2">
        <w:rPr>
          <w:rtl/>
        </w:rPr>
        <w:t xml:space="preserve"> والسواد الأعظم</w:t>
      </w:r>
      <w:r w:rsidR="006A13FA">
        <w:rPr>
          <w:rtl/>
        </w:rPr>
        <w:t>،</w:t>
      </w:r>
      <w:r w:rsidRPr="00901DB2">
        <w:rPr>
          <w:rtl/>
        </w:rPr>
        <w:t xml:space="preserve"> يتلقّونه بالتكذيب والتثريب</w:t>
      </w:r>
      <w:r w:rsidR="006A13FA">
        <w:rPr>
          <w:rtl/>
        </w:rPr>
        <w:t>،</w:t>
      </w:r>
      <w:r w:rsidRPr="00901DB2">
        <w:rPr>
          <w:rtl/>
        </w:rPr>
        <w:t xml:space="preserve"> ويقصدونه بالأذيّة والتخويف</w:t>
      </w:r>
      <w:r w:rsidR="006A13FA">
        <w:rPr>
          <w:rtl/>
        </w:rPr>
        <w:t>،</w:t>
      </w:r>
      <w:r w:rsidRPr="00901DB2">
        <w:rPr>
          <w:rtl/>
        </w:rPr>
        <w:t xml:space="preserve"> ويُبادونه بالعداوة</w:t>
      </w:r>
      <w:r w:rsidR="006A13FA">
        <w:rPr>
          <w:rtl/>
        </w:rPr>
        <w:t>،</w:t>
      </w:r>
      <w:r w:rsidRPr="00901DB2">
        <w:rPr>
          <w:rtl/>
        </w:rPr>
        <w:t xml:space="preserve"> وينصبون له المُحاربة</w:t>
      </w:r>
      <w:r w:rsidR="006A13FA">
        <w:rPr>
          <w:rtl/>
        </w:rPr>
        <w:t>،</w:t>
      </w:r>
      <w:r w:rsidRPr="00901DB2">
        <w:rPr>
          <w:rtl/>
        </w:rPr>
        <w:t xml:space="preserve"> ويصدّون عنه مَن قَصَده</w:t>
      </w:r>
      <w:r w:rsidR="006A13FA">
        <w:rPr>
          <w:rtl/>
        </w:rPr>
        <w:t>،</w:t>
      </w:r>
      <w:r w:rsidRPr="00901DB2">
        <w:rPr>
          <w:rtl/>
        </w:rPr>
        <w:t xml:space="preserve"> وينالون بالتعذيب من اتّبعه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وأشدُّهم في ذلك عداوة</w:t>
      </w:r>
      <w:r w:rsidR="006A13FA">
        <w:rPr>
          <w:rtl/>
        </w:rPr>
        <w:t>،</w:t>
      </w:r>
      <w:r w:rsidRPr="00901DB2">
        <w:rPr>
          <w:rtl/>
        </w:rPr>
        <w:t xml:space="preserve"> وأعظمهم له مُخالفة</w:t>
      </w:r>
      <w:r w:rsidR="006A13FA">
        <w:rPr>
          <w:rtl/>
        </w:rPr>
        <w:t>،</w:t>
      </w:r>
      <w:r w:rsidRPr="00901DB2">
        <w:rPr>
          <w:rtl/>
        </w:rPr>
        <w:t xml:space="preserve"> وأوّلهم في كلّ حَرب ومُناصبة</w:t>
      </w:r>
      <w:r w:rsidR="006A13FA">
        <w:rPr>
          <w:rtl/>
        </w:rPr>
        <w:t>،</w:t>
      </w:r>
      <w:r w:rsidRPr="00901DB2">
        <w:rPr>
          <w:rtl/>
        </w:rPr>
        <w:t xml:space="preserve"> لا يُرفع على الإسلام رايةٌ إلاّ كان صاحبَها وقائدَها ورئيسَها في كلّ مواطن الحرب من بدر وأُحد والخندق والفتح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أبو سفيان بن حرب</w:t>
      </w:r>
      <w:r w:rsidR="006A13FA">
        <w:rPr>
          <w:rtl/>
        </w:rPr>
        <w:t>،</w:t>
      </w:r>
      <w:r w:rsidRPr="00901DB2">
        <w:rPr>
          <w:rtl/>
        </w:rPr>
        <w:t xml:space="preserve"> وأشياعه من بني أُميّة الملعونين في كتاب الله</w:t>
      </w:r>
      <w:r w:rsidR="006A13FA">
        <w:rPr>
          <w:rtl/>
        </w:rPr>
        <w:t>،</w:t>
      </w:r>
      <w:r w:rsidRPr="00901DB2">
        <w:rPr>
          <w:rtl/>
        </w:rPr>
        <w:t xml:space="preserve"> ثُمّ الملعونين على لسان رسول الله في عدّة مواطن وعدّة مواضع</w:t>
      </w:r>
      <w:r w:rsidR="006A13FA">
        <w:rPr>
          <w:rtl/>
        </w:rPr>
        <w:t>؛</w:t>
      </w:r>
      <w:r w:rsidRPr="00901DB2">
        <w:rPr>
          <w:rtl/>
        </w:rPr>
        <w:t xml:space="preserve"> لماضي عِلم الله فيهم وفي أمرهم ونفاقهم وكفر أحلامهم</w:t>
      </w:r>
      <w:r w:rsidR="006A13FA">
        <w:rPr>
          <w:rtl/>
        </w:rPr>
        <w:t>،</w:t>
      </w:r>
      <w:r w:rsidRPr="00901DB2">
        <w:rPr>
          <w:rtl/>
        </w:rPr>
        <w:t xml:space="preserve"> فحارب مجاهداً</w:t>
      </w:r>
      <w:r w:rsidR="006A13FA">
        <w:rPr>
          <w:rtl/>
        </w:rPr>
        <w:t>،</w:t>
      </w:r>
      <w:r w:rsidRPr="00901DB2">
        <w:rPr>
          <w:rtl/>
        </w:rPr>
        <w:t xml:space="preserve"> ودافع مكابداً</w:t>
      </w:r>
      <w:r w:rsidR="006A13FA">
        <w:rPr>
          <w:rtl/>
        </w:rPr>
        <w:t>،</w:t>
      </w:r>
      <w:r w:rsidRPr="00901DB2">
        <w:rPr>
          <w:rtl/>
        </w:rPr>
        <w:t xml:space="preserve"> وأقام مُنابذاً حتى قهره السيف</w:t>
      </w:r>
      <w:r w:rsidR="006A13FA">
        <w:rPr>
          <w:rtl/>
        </w:rPr>
        <w:t>،</w:t>
      </w:r>
      <w:r w:rsidRPr="00901DB2">
        <w:rPr>
          <w:rtl/>
        </w:rPr>
        <w:t xml:space="preserve"> وعلا أمر الله وهم كارهون</w:t>
      </w:r>
      <w:r w:rsidR="006A13FA">
        <w:rPr>
          <w:rtl/>
        </w:rPr>
        <w:t>،</w:t>
      </w:r>
      <w:r w:rsidRPr="00901DB2">
        <w:rPr>
          <w:rtl/>
        </w:rPr>
        <w:t xml:space="preserve"> فتقوّل بالإسلام غير منطوٍ عليه</w:t>
      </w:r>
      <w:r w:rsidR="006A13FA">
        <w:rPr>
          <w:rtl/>
        </w:rPr>
        <w:t>،</w:t>
      </w:r>
      <w:r w:rsidRPr="00901DB2">
        <w:rPr>
          <w:rtl/>
        </w:rPr>
        <w:t xml:space="preserve"> وأسرّ الكُفر غير مُقلع عنه</w:t>
      </w:r>
      <w:r w:rsidR="006A13FA">
        <w:rPr>
          <w:rtl/>
        </w:rPr>
        <w:t>،</w:t>
      </w:r>
      <w:r w:rsidRPr="00901DB2">
        <w:rPr>
          <w:rtl/>
        </w:rPr>
        <w:t xml:space="preserve"> فعرفه بذلك رسول الله (صلّى الله عليه وآله) والمسلمون</w:t>
      </w:r>
      <w:r w:rsidR="006A13FA">
        <w:rPr>
          <w:rtl/>
        </w:rPr>
        <w:t>،</w:t>
      </w:r>
      <w:r w:rsidRPr="00901DB2">
        <w:rPr>
          <w:rtl/>
        </w:rPr>
        <w:t xml:space="preserve"> وميّز له المؤلّفة قلوبهم</w:t>
      </w:r>
      <w:r w:rsidR="006A13FA">
        <w:rPr>
          <w:rtl/>
        </w:rPr>
        <w:t>،</w:t>
      </w:r>
      <w:r w:rsidRPr="00901DB2">
        <w:rPr>
          <w:rtl/>
        </w:rPr>
        <w:t xml:space="preserve"> فقبله وولده على علم منه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فممّا لعنهم الله به على لسان نبيّه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وأنزل به كتاباً قولُه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وَالشَّجَرَةَ الْمَلْعُونَةَ فِي الْقُرْآنِ وَنُخَوِّفُهُمْ فَمَا يَزِيدُهُمْ إِلاَّ طُغْيَانًا كَبِيرًا</w:t>
      </w:r>
      <w:r w:rsidR="006A13FA" w:rsidRPr="00372EFE">
        <w:rPr>
          <w:rStyle w:val="libAlaemChar"/>
          <w:rtl/>
        </w:rPr>
        <w:t>)</w:t>
      </w:r>
      <w:r w:rsidRPr="003D7F07">
        <w:rPr>
          <w:rStyle w:val="libAieChar"/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ولا اختلاف بين أحد أنّه أراد بها بني أُميّة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ومنه قول الرسول (عليه السلام) وقد رآه مقبلا على حمار</w:t>
      </w:r>
      <w:r w:rsidR="006A13FA">
        <w:rPr>
          <w:rtl/>
        </w:rPr>
        <w:t>،</w:t>
      </w:r>
      <w:r w:rsidRPr="00901DB2">
        <w:rPr>
          <w:rtl/>
        </w:rPr>
        <w:t xml:space="preserve"> ومعاوية يقود به</w:t>
      </w:r>
      <w:r w:rsidR="006A13FA">
        <w:rPr>
          <w:rtl/>
        </w:rPr>
        <w:t>،</w:t>
      </w:r>
      <w:r w:rsidRPr="00901DB2">
        <w:rPr>
          <w:rtl/>
        </w:rPr>
        <w:t xml:space="preserve"> ويزيد ابنه يسوق به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لعن الله القائد والراكب والسائق</w:t>
      </w:r>
      <w:r w:rsidR="006A13FA">
        <w:rPr>
          <w:rtl/>
        </w:rPr>
        <w:t>.</w:t>
      </w:r>
      <w:r w:rsidRPr="00C9239D">
        <w:rPr>
          <w:rtl/>
        </w:rPr>
        <w:t>..)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ومنه ما أنزل الله على نبيّه في سورة القدر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لَيْلَةُ الْقَدْرِ خَيْرٌ مِّنْ أَلْفِ شَهْرٍ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6A13FA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(١) الإسراء</w:t>
      </w:r>
      <w:r w:rsidR="006A13FA">
        <w:rPr>
          <w:rtl/>
        </w:rPr>
        <w:t>:</w:t>
      </w:r>
      <w:r w:rsidRPr="00FB4322">
        <w:rPr>
          <w:rtl/>
        </w:rPr>
        <w:t xml:space="preserve"> ٦٠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(٢) القدر: ٣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من مُلك بني أُميّة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ومنه أنّ رسول الله (صلّى الله عليه وآله) دعا بمعاوية ليكتب بأمره بين يديه</w:t>
      </w:r>
      <w:r w:rsidR="006A13FA">
        <w:rPr>
          <w:rtl/>
        </w:rPr>
        <w:t>،</w:t>
      </w:r>
      <w:r w:rsidRPr="00901DB2">
        <w:rPr>
          <w:rtl/>
        </w:rPr>
        <w:t xml:space="preserve"> فدافع بأمره</w:t>
      </w:r>
      <w:r w:rsidR="006A13FA">
        <w:rPr>
          <w:rtl/>
        </w:rPr>
        <w:t>،</w:t>
      </w:r>
      <w:r w:rsidRPr="00901DB2">
        <w:rPr>
          <w:rtl/>
        </w:rPr>
        <w:t xml:space="preserve"> واعتلّ بطعامه</w:t>
      </w:r>
      <w:r w:rsidR="006A13FA">
        <w:rPr>
          <w:rtl/>
        </w:rPr>
        <w:t>،</w:t>
      </w:r>
      <w:r w:rsidRPr="00901DB2">
        <w:rPr>
          <w:rtl/>
        </w:rPr>
        <w:t xml:space="preserve"> فقال النبيّ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أشبع الله بطنه</w:t>
      </w:r>
      <w:r w:rsidR="006A13FA">
        <w:rPr>
          <w:rtl/>
        </w:rPr>
        <w:t>)،</w:t>
      </w:r>
      <w:r w:rsidRPr="00901DB2">
        <w:rPr>
          <w:rtl/>
        </w:rPr>
        <w:t xml:space="preserve"> فبقي لا يشبع</w:t>
      </w:r>
      <w:r w:rsidR="006A13FA">
        <w:rPr>
          <w:rtl/>
        </w:rPr>
        <w:t>،</w:t>
      </w:r>
      <w:r w:rsidRPr="00901DB2">
        <w:rPr>
          <w:rtl/>
        </w:rPr>
        <w:t xml:space="preserve"> ويقول</w:t>
      </w:r>
      <w:r w:rsidR="006A13FA">
        <w:rPr>
          <w:rtl/>
        </w:rPr>
        <w:t>:</w:t>
      </w:r>
      <w:r w:rsidRPr="00901DB2">
        <w:rPr>
          <w:rtl/>
        </w:rPr>
        <w:t xml:space="preserve"> والله ما أترك الطعام شبعاً</w:t>
      </w:r>
      <w:r w:rsidR="006A13FA">
        <w:rPr>
          <w:rtl/>
        </w:rPr>
        <w:t>،</w:t>
      </w:r>
      <w:r w:rsidRPr="00901DB2">
        <w:rPr>
          <w:rtl/>
        </w:rPr>
        <w:t xml:space="preserve"> ولكن إعياءً</w:t>
      </w:r>
      <w:r w:rsidR="006A13FA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ومنه أنّ رسول الله (صلّى الله عليه وآله)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طلع من هذا الفجّ رجل من أُمّتي يُحشَر على غير ملّتي</w:t>
      </w:r>
      <w:r w:rsidR="006A13FA">
        <w:rPr>
          <w:rtl/>
        </w:rPr>
        <w:t>)،</w:t>
      </w:r>
      <w:r w:rsidRPr="00901DB2">
        <w:rPr>
          <w:rtl/>
        </w:rPr>
        <w:t xml:space="preserve"> فطلع معاوية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ومنه أنّ رسول الله (صلّى الله عليه وآله)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إذا رأيتم معاوية على منبري فاقتلوه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ومنه الحديث المرفوع المشهور أنّه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 معاوية في تابوت مِن نار في أسفل دَرَك منها ينادي</w:t>
      </w:r>
      <w:r w:rsidR="006A13FA">
        <w:rPr>
          <w:rtl/>
        </w:rPr>
        <w:t>:</w:t>
      </w:r>
      <w:r w:rsidRPr="00C9239D">
        <w:rPr>
          <w:rtl/>
        </w:rPr>
        <w:t xml:space="preserve"> يا حنّان يا منّان</w:t>
      </w:r>
      <w:r w:rsidR="006A13FA">
        <w:rPr>
          <w:rtl/>
        </w:rPr>
        <w:t>،</w:t>
      </w:r>
      <w:r w:rsidRPr="00C9239D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آلْئـَٰـنَ وَقَدْ عَصَيْتَ قَبْلُ وَكُنتَ مِنَ الْمُفْسِدِينَ</w:t>
      </w:r>
      <w:r w:rsidR="006A13FA" w:rsidRPr="00372EFE">
        <w:rPr>
          <w:rStyle w:val="libAlaemChar"/>
          <w:rtl/>
        </w:rPr>
        <w:t>)</w:t>
      </w:r>
      <w:r w:rsidRPr="00C9239D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... ثُمّ ممّا أوجب الله له به اللعنة قتلُه مَن قُتل صبراً من خيار الصحابة والتابعين وأهل الفضل والديانة</w:t>
      </w:r>
      <w:r w:rsidR="006A13FA">
        <w:rPr>
          <w:rtl/>
        </w:rPr>
        <w:t>،</w:t>
      </w:r>
      <w:r w:rsidRPr="00901DB2">
        <w:rPr>
          <w:rtl/>
        </w:rPr>
        <w:t xml:space="preserve"> مِثل عمرو بن الحَمق</w:t>
      </w:r>
      <w:r w:rsidR="006A13FA">
        <w:rPr>
          <w:rtl/>
        </w:rPr>
        <w:t>،</w:t>
      </w:r>
      <w:r w:rsidRPr="00901DB2">
        <w:rPr>
          <w:rtl/>
        </w:rPr>
        <w:t xml:space="preserve"> وحجر بن عديّ</w:t>
      </w:r>
      <w:r w:rsidR="006A13FA">
        <w:rPr>
          <w:rtl/>
        </w:rPr>
        <w:t>،</w:t>
      </w:r>
      <w:r w:rsidRPr="00901DB2">
        <w:rPr>
          <w:rtl/>
        </w:rPr>
        <w:t xml:space="preserve"> فيمَن قُتل من أمثالهم</w:t>
      </w:r>
      <w:r w:rsidR="006A13FA">
        <w:rPr>
          <w:rtl/>
        </w:rPr>
        <w:t>،</w:t>
      </w:r>
      <w:r w:rsidRPr="00901DB2">
        <w:rPr>
          <w:rtl/>
        </w:rPr>
        <w:t xml:space="preserve"> في أن تكون له العزّة والمُلك والغلبة</w:t>
      </w:r>
      <w:r w:rsidR="006A13FA">
        <w:rPr>
          <w:rtl/>
        </w:rPr>
        <w:t>،</w:t>
      </w:r>
      <w:r w:rsidRPr="00901DB2">
        <w:rPr>
          <w:rtl/>
        </w:rPr>
        <w:t xml:space="preserve"> ولله العزّة والملك والقدرة</w:t>
      </w:r>
      <w:r w:rsidR="006A13FA">
        <w:rPr>
          <w:rtl/>
        </w:rPr>
        <w:t>،</w:t>
      </w:r>
      <w:r w:rsidRPr="00901DB2">
        <w:rPr>
          <w:rtl/>
        </w:rPr>
        <w:t xml:space="preserve"> والله عزّ وجلّ يقول</w:t>
      </w:r>
      <w:r w:rsidR="006A13FA">
        <w:rPr>
          <w:rtl/>
        </w:rPr>
        <w:t>:</w:t>
      </w:r>
      <w:r w:rsidRPr="003D7F07">
        <w:rPr>
          <w:rStyle w:val="libAieChar"/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وَمَن يَقْتُلْ مُؤْمِنًا مُّتَعَمِّدًا فَجَزَاؤُهُ جَهَنَّمُ خَالِدًا فِيهَا وَغَضِبَ اللَّهُ عَلَيْهِ وَلَعَنَهُ وَأَعَدَّ لَهُ عَذَابًا عَظِيمًا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وممّا استحقّ به اللعنة من الله ورسوله ادّعاؤه زياد بن سميّة جُرأةً على الله</w:t>
      </w:r>
      <w:r w:rsidR="006A13FA">
        <w:rPr>
          <w:rtl/>
        </w:rPr>
        <w:t>،</w:t>
      </w:r>
      <w:r w:rsidRPr="00901DB2">
        <w:rPr>
          <w:rtl/>
        </w:rPr>
        <w:t xml:space="preserve"> والله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ادْعُوهُمْ لآبائِهم هُوَ أَقْسَطُ عِندَ اللَّهِ</w:t>
      </w:r>
      <w:r w:rsidR="006A13FA" w:rsidRPr="00372EFE">
        <w:rPr>
          <w:rStyle w:val="libAlaemChar"/>
          <w:rtl/>
        </w:rPr>
        <w:t>)</w:t>
      </w:r>
      <w:r w:rsidRPr="003D7F07">
        <w:rPr>
          <w:rStyle w:val="libAieChar"/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ورسول الله (صلّى الله عليه وآله)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 xml:space="preserve">ملعون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(١) يونس</w:t>
      </w:r>
      <w:r w:rsidR="006A13FA">
        <w:rPr>
          <w:rtl/>
        </w:rPr>
        <w:t>:</w:t>
      </w:r>
      <w:r w:rsidRPr="00FB4322">
        <w:rPr>
          <w:rtl/>
        </w:rPr>
        <w:t xml:space="preserve"> ٩١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(٢) النساء</w:t>
      </w:r>
      <w:r w:rsidR="006A13FA">
        <w:rPr>
          <w:rtl/>
        </w:rPr>
        <w:t>:</w:t>
      </w:r>
      <w:r w:rsidRPr="00FB4322">
        <w:rPr>
          <w:rtl/>
        </w:rPr>
        <w:t xml:space="preserve"> ٩٣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(٣) الأحزاب</w:t>
      </w:r>
      <w:r w:rsidR="006A13FA">
        <w:rPr>
          <w:rtl/>
        </w:rPr>
        <w:t>:</w:t>
      </w:r>
      <w:r w:rsidRPr="00FB4322">
        <w:rPr>
          <w:rtl/>
        </w:rPr>
        <w:t xml:space="preserve"> ٥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B4322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من ادّعى إلى غير أبيه</w:t>
      </w:r>
      <w:r w:rsidR="006A13FA">
        <w:rPr>
          <w:rtl/>
        </w:rPr>
        <w:t>،</w:t>
      </w:r>
      <w:r w:rsidRPr="00C9239D">
        <w:rPr>
          <w:rtl/>
        </w:rPr>
        <w:t xml:space="preserve"> أو انتمى إلى غير مواليه</w:t>
      </w:r>
      <w:r w:rsidR="006A13FA">
        <w:rPr>
          <w:rtl/>
        </w:rPr>
        <w:t>)،</w:t>
      </w:r>
      <w:r w:rsidRPr="00901DB2">
        <w:rPr>
          <w:rtl/>
        </w:rPr>
        <w:t>  ويقول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الولد للفراش وللعاهر الحَجَر</w:t>
      </w:r>
      <w:r w:rsidR="006A13FA">
        <w:rPr>
          <w:rtl/>
        </w:rPr>
        <w:t>)،</w:t>
      </w:r>
      <w:r w:rsidRPr="00901DB2">
        <w:rPr>
          <w:rtl/>
        </w:rPr>
        <w:t xml:space="preserve"> فخالف حُكم الله عزّ وجلّ</w:t>
      </w:r>
      <w:r w:rsidR="006A13FA">
        <w:rPr>
          <w:rtl/>
        </w:rPr>
        <w:t>،</w:t>
      </w:r>
      <w:r w:rsidRPr="00901DB2">
        <w:rPr>
          <w:rtl/>
        </w:rPr>
        <w:t xml:space="preserve"> وسنّة نبيّه (صلّى الله عليه وآله) جهاراً</w:t>
      </w:r>
      <w:r w:rsidR="006A13FA">
        <w:rPr>
          <w:rtl/>
        </w:rPr>
        <w:t>،</w:t>
      </w:r>
      <w:r w:rsidRPr="00901DB2">
        <w:rPr>
          <w:rtl/>
        </w:rPr>
        <w:t xml:space="preserve"> وجعل الولد لغير الفراش</w:t>
      </w:r>
      <w:r w:rsidR="006A13FA">
        <w:rPr>
          <w:rtl/>
        </w:rPr>
        <w:t>،</w:t>
      </w:r>
      <w:r w:rsidRPr="00901DB2">
        <w:rPr>
          <w:rtl/>
        </w:rPr>
        <w:t xml:space="preserve"> والعاهر لا يضرّه عهره</w:t>
      </w:r>
      <w:r w:rsidR="006A13FA">
        <w:rPr>
          <w:rtl/>
        </w:rPr>
        <w:t>،</w:t>
      </w:r>
      <w:r w:rsidRPr="00901DB2">
        <w:rPr>
          <w:rtl/>
        </w:rPr>
        <w:t xml:space="preserve"> فأدخل بهذه الدعوة من محارم الله ومحارم رسوله في أمّ حبيبة زوجة النبيّ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وفي غيرها من سُفور وجوه ما قد حرّمه الله</w:t>
      </w:r>
      <w:r w:rsidR="006A13FA">
        <w:rPr>
          <w:rtl/>
        </w:rPr>
        <w:t>،</w:t>
      </w:r>
      <w:r w:rsidRPr="00901DB2">
        <w:rPr>
          <w:rtl/>
        </w:rPr>
        <w:t xml:space="preserve"> وأثبت بها قربى قد باعدها الله</w:t>
      </w:r>
      <w:r w:rsidR="006A13FA">
        <w:rPr>
          <w:rtl/>
        </w:rPr>
        <w:t>،</w:t>
      </w:r>
      <w:r w:rsidRPr="00901DB2">
        <w:rPr>
          <w:rtl/>
        </w:rPr>
        <w:t xml:space="preserve"> وأباح بها ما قد حظره الله</w:t>
      </w:r>
      <w:r w:rsidR="006A13FA">
        <w:rPr>
          <w:rtl/>
        </w:rPr>
        <w:t>،</w:t>
      </w:r>
      <w:r w:rsidRPr="00901DB2">
        <w:rPr>
          <w:rtl/>
        </w:rPr>
        <w:t xml:space="preserve"> ممّا لم يدخل على الإسلام خلل مثله</w:t>
      </w:r>
      <w:r w:rsidR="006A13FA">
        <w:rPr>
          <w:rtl/>
        </w:rPr>
        <w:t>،</w:t>
      </w:r>
      <w:r w:rsidRPr="00901DB2">
        <w:rPr>
          <w:rtl/>
        </w:rPr>
        <w:t xml:space="preserve"> ولم ينَل الدين تبديل شبهُه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ومنه إيثاره بدين الله</w:t>
      </w:r>
      <w:r w:rsidR="006A13FA">
        <w:rPr>
          <w:rtl/>
        </w:rPr>
        <w:t>،</w:t>
      </w:r>
      <w:r w:rsidRPr="00901DB2">
        <w:rPr>
          <w:rtl/>
        </w:rPr>
        <w:t xml:space="preserve"> ودعاؤه عباد الله إلى ابنه يزيد المُتكبّر الخمّير</w:t>
      </w:r>
      <w:r w:rsidR="006A13FA">
        <w:rPr>
          <w:rtl/>
        </w:rPr>
        <w:t>،</w:t>
      </w:r>
      <w:r w:rsidRPr="00901DB2">
        <w:rPr>
          <w:rtl/>
        </w:rPr>
        <w:t xml:space="preserve"> صاحب الديوك والفهود والقرود</w:t>
      </w:r>
      <w:r w:rsidR="006A13FA">
        <w:rPr>
          <w:rtl/>
        </w:rPr>
        <w:t>،</w:t>
      </w:r>
      <w:r w:rsidRPr="00901DB2">
        <w:rPr>
          <w:rtl/>
        </w:rPr>
        <w:t xml:space="preserve"> وأخذه البيعة له على خيار المسلمين</w:t>
      </w:r>
      <w:r w:rsidR="006A13FA">
        <w:rPr>
          <w:rtl/>
        </w:rPr>
        <w:t>،</w:t>
      </w:r>
      <w:r w:rsidRPr="00901DB2">
        <w:rPr>
          <w:rtl/>
        </w:rPr>
        <w:t xml:space="preserve"> بالقهر والسطوة والتوعيد والإخافة والتهدّد والرهبة</w:t>
      </w:r>
      <w:r w:rsidR="006A13FA">
        <w:rPr>
          <w:rtl/>
        </w:rPr>
        <w:t>،</w:t>
      </w:r>
      <w:r w:rsidRPr="00901DB2">
        <w:rPr>
          <w:rtl/>
        </w:rPr>
        <w:t xml:space="preserve"> وهو يعلم سفهَه</w:t>
      </w:r>
      <w:r w:rsidR="006A13FA">
        <w:rPr>
          <w:rtl/>
        </w:rPr>
        <w:t>،</w:t>
      </w:r>
      <w:r w:rsidRPr="00901DB2">
        <w:rPr>
          <w:rtl/>
        </w:rPr>
        <w:t xml:space="preserve"> ويطّلع على خُبثه ورهقه</w:t>
      </w:r>
      <w:r w:rsidR="006A13FA">
        <w:rPr>
          <w:rtl/>
        </w:rPr>
        <w:t>،</w:t>
      </w:r>
      <w:r w:rsidRPr="00901DB2">
        <w:rPr>
          <w:rtl/>
        </w:rPr>
        <w:t xml:space="preserve"> ويعاين سكرانه وفجوره وكفره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فلمّا تمكّن منه ما مكّنه منه</w:t>
      </w:r>
      <w:r w:rsidR="006A13FA">
        <w:rPr>
          <w:rtl/>
        </w:rPr>
        <w:t>،</w:t>
      </w:r>
      <w:r w:rsidRPr="00901DB2">
        <w:rPr>
          <w:rtl/>
        </w:rPr>
        <w:t xml:space="preserve"> ووطّأه له</w:t>
      </w:r>
      <w:r w:rsidR="006A13FA">
        <w:rPr>
          <w:rtl/>
        </w:rPr>
        <w:t>،</w:t>
      </w:r>
      <w:r w:rsidRPr="00901DB2">
        <w:rPr>
          <w:rtl/>
        </w:rPr>
        <w:t xml:space="preserve"> وعصى الله ورسوله فيه</w:t>
      </w:r>
      <w:r w:rsidR="006A13FA">
        <w:rPr>
          <w:rtl/>
        </w:rPr>
        <w:t>،</w:t>
      </w:r>
      <w:r w:rsidRPr="00901DB2">
        <w:rPr>
          <w:rtl/>
        </w:rPr>
        <w:t xml:space="preserve"> طلب بثارات المشركين وطوائلهم عند المسلمين</w:t>
      </w:r>
      <w:r w:rsidR="006A13FA">
        <w:rPr>
          <w:rtl/>
        </w:rPr>
        <w:t>،</w:t>
      </w:r>
      <w:r w:rsidRPr="00901DB2">
        <w:rPr>
          <w:rtl/>
        </w:rPr>
        <w:t xml:space="preserve"> فأوقع بأهل الحَرّة الوقيعة التي لم يكن في الإسلام أشنع منها</w:t>
      </w:r>
      <w:r w:rsidR="006A13FA">
        <w:rPr>
          <w:rtl/>
        </w:rPr>
        <w:t>،</w:t>
      </w:r>
      <w:r w:rsidRPr="00901DB2">
        <w:rPr>
          <w:rtl/>
        </w:rPr>
        <w:t xml:space="preserve"> ولا أفحش ممّا ارتُكب من الصالحين فيها</w:t>
      </w:r>
      <w:r w:rsidR="006A13FA">
        <w:rPr>
          <w:rtl/>
        </w:rPr>
        <w:t>،</w:t>
      </w:r>
      <w:r w:rsidRPr="00901DB2">
        <w:rPr>
          <w:rtl/>
        </w:rPr>
        <w:t xml:space="preserve"> وشفى بذلك عَبَدَ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نفسه وغليله</w:t>
      </w:r>
      <w:r w:rsidR="006A13FA">
        <w:rPr>
          <w:rtl/>
        </w:rPr>
        <w:t>،</w:t>
      </w:r>
      <w:r w:rsidRPr="00901DB2">
        <w:rPr>
          <w:rtl/>
        </w:rPr>
        <w:t xml:space="preserve"> وظنّ أنّ قد انتقم من أولياء الله</w:t>
      </w:r>
      <w:r w:rsidR="006A13FA">
        <w:rPr>
          <w:rtl/>
        </w:rPr>
        <w:t>،</w:t>
      </w:r>
      <w:r w:rsidRPr="00901DB2">
        <w:rPr>
          <w:rtl/>
        </w:rPr>
        <w:t xml:space="preserve"> وبلّغ النوى لأعداء الله</w:t>
      </w:r>
      <w:r w:rsidR="006A13FA">
        <w:rPr>
          <w:rtl/>
        </w:rPr>
        <w:t>،</w:t>
      </w:r>
      <w:r w:rsidRPr="00901DB2">
        <w:rPr>
          <w:rtl/>
        </w:rPr>
        <w:t xml:space="preserve"> فقال مُجاهراً بكفره ومُظهراً لشركه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Default="003D7F07" w:rsidP="006A13FA">
      <w:pPr>
        <w:pStyle w:val="libPoemCenter"/>
        <w:rPr>
          <w:rtl/>
        </w:rPr>
      </w:pPr>
      <w:r w:rsidRPr="00FB4322">
        <w:rPr>
          <w:rtl/>
        </w:rPr>
        <w:t>لـيت أشـياخي ببدر شهدوا      جزع الخزرج من وقع الأسلْ</w:t>
      </w:r>
    </w:p>
    <w:p w:rsidR="003D7F07" w:rsidRDefault="003D7F07" w:rsidP="006A13FA">
      <w:pPr>
        <w:pStyle w:val="libPoemCenter"/>
        <w:rPr>
          <w:rtl/>
        </w:rPr>
      </w:pPr>
      <w:r w:rsidRPr="00FB4322">
        <w:rPr>
          <w:rtl/>
        </w:rPr>
        <w:t>قـد قـتلنا القرم من ساداتكم      وعـدلنا مـيل بـدر فاعتدلْ</w:t>
      </w:r>
    </w:p>
    <w:p w:rsidR="003D7F07" w:rsidRDefault="003D7F07" w:rsidP="006A13FA">
      <w:pPr>
        <w:pStyle w:val="libPoemCenter"/>
        <w:rPr>
          <w:rtl/>
        </w:rPr>
      </w:pPr>
      <w:r w:rsidRPr="00FB4322">
        <w:rPr>
          <w:rtl/>
        </w:rPr>
        <w:t>فـأهـلّوا واسـتهلّوا فـرحاً      ثُـمّ قـالوا يـا يزيد لا تُسلْ</w:t>
      </w:r>
    </w:p>
    <w:p w:rsidR="003D7F07" w:rsidRPr="00FB4322" w:rsidRDefault="003D7F07" w:rsidP="006A13FA">
      <w:pPr>
        <w:pStyle w:val="libPoemCenter"/>
        <w:rPr>
          <w:rtl/>
        </w:rPr>
      </w:pPr>
      <w:r w:rsidRPr="00FB4322">
        <w:rPr>
          <w:rtl/>
        </w:rPr>
        <w:t>لـست من خندفَ إن لم أنتقم      مـن بـني أحمد ما كان فعلْ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(١) يقال عَبِد يعبَدُ عَبَداً</w:t>
      </w:r>
      <w:r w:rsidR="006A13FA">
        <w:rPr>
          <w:rtl/>
        </w:rPr>
        <w:t>:</w:t>
      </w:r>
      <w:r w:rsidRPr="00FB4322">
        <w:rPr>
          <w:rtl/>
        </w:rPr>
        <w:t xml:space="preserve"> أي غَضِب غَضَبَ أنَفَة (النهاية</w:t>
      </w:r>
      <w:r w:rsidR="006A13FA">
        <w:rPr>
          <w:rtl/>
        </w:rPr>
        <w:t>:</w:t>
      </w:r>
      <w:r w:rsidRPr="00FB4322">
        <w:rPr>
          <w:rtl/>
        </w:rPr>
        <w:t xml:space="preserve"> ٣ / ١٧٠)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libPoemCenter"/>
        <w:rPr>
          <w:rtl/>
        </w:rPr>
      </w:pPr>
      <w:r w:rsidRPr="00FB4322">
        <w:rPr>
          <w:rtl/>
        </w:rPr>
        <w:lastRenderedPageBreak/>
        <w:t xml:space="preserve">ولعبت هاشم بالملك فلا     خبرٌ جاء ولا وحيٌ نَزلْ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هذا هو المُروق من الدين</w:t>
      </w:r>
      <w:r w:rsidR="006A13FA">
        <w:rPr>
          <w:rtl/>
        </w:rPr>
        <w:t>،</w:t>
      </w:r>
      <w:r w:rsidRPr="00901DB2">
        <w:rPr>
          <w:rtl/>
        </w:rPr>
        <w:t xml:space="preserve"> وقول من لا يرجع إلى الله ولا إلى دينه ولا إلى كتابه ولا إلى رسوله</w:t>
      </w:r>
      <w:r w:rsidR="006A13FA">
        <w:rPr>
          <w:rtl/>
        </w:rPr>
        <w:t>،</w:t>
      </w:r>
      <w:r w:rsidRPr="00901DB2">
        <w:rPr>
          <w:rtl/>
        </w:rPr>
        <w:t xml:space="preserve"> ولا يؤمن بالله</w:t>
      </w:r>
      <w:r w:rsidR="006A13FA">
        <w:rPr>
          <w:rtl/>
        </w:rPr>
        <w:t>،</w:t>
      </w:r>
      <w:r w:rsidRPr="00901DB2">
        <w:rPr>
          <w:rtl/>
        </w:rPr>
        <w:t xml:space="preserve"> ولا بما جاء من عند الله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ثُمّ من أغلظ ما انتهك</w:t>
      </w:r>
      <w:r w:rsidR="006A13FA">
        <w:rPr>
          <w:rtl/>
        </w:rPr>
        <w:t>،</w:t>
      </w:r>
      <w:r w:rsidRPr="00901DB2">
        <w:rPr>
          <w:rtl/>
        </w:rPr>
        <w:t xml:space="preserve"> وأعظم ما اخترم سفكه دم الحسين بن عليّ وابن فاطمة بنت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مع موقعه من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ومكانه منه</w:t>
      </w:r>
      <w:r w:rsidR="006A13FA">
        <w:rPr>
          <w:rtl/>
        </w:rPr>
        <w:t>،</w:t>
      </w:r>
      <w:r w:rsidRPr="00901DB2">
        <w:rPr>
          <w:rtl/>
        </w:rPr>
        <w:t xml:space="preserve"> ومنزلته من الدين والفضل</w:t>
      </w:r>
      <w:r w:rsidR="006A13FA">
        <w:rPr>
          <w:rtl/>
        </w:rPr>
        <w:t>،</w:t>
      </w:r>
      <w:r w:rsidRPr="00901DB2">
        <w:rPr>
          <w:rtl/>
        </w:rPr>
        <w:t xml:space="preserve"> وشهادة رسول الله (صلّى الله عليه وآله) له ولأخيه بسيادة شباب أهل الجنّة</w:t>
      </w:r>
      <w:r w:rsidR="006A13FA">
        <w:rPr>
          <w:rtl/>
        </w:rPr>
        <w:t>،</w:t>
      </w:r>
      <w:r w:rsidRPr="00901DB2">
        <w:rPr>
          <w:rtl/>
        </w:rPr>
        <w:t xml:space="preserve"> اجتراءً على الله</w:t>
      </w:r>
      <w:r w:rsidR="006A13FA">
        <w:rPr>
          <w:rtl/>
        </w:rPr>
        <w:t>،</w:t>
      </w:r>
      <w:r w:rsidRPr="00901DB2">
        <w:rPr>
          <w:rtl/>
        </w:rPr>
        <w:t xml:space="preserve"> وكُفراً بدينه</w:t>
      </w:r>
      <w:r w:rsidR="006A13FA">
        <w:rPr>
          <w:rtl/>
        </w:rPr>
        <w:t>،</w:t>
      </w:r>
      <w:r w:rsidRPr="00901DB2">
        <w:rPr>
          <w:rtl/>
        </w:rPr>
        <w:t xml:space="preserve"> وعداوة لرسوله</w:t>
      </w:r>
      <w:r w:rsidR="006A13FA">
        <w:rPr>
          <w:rtl/>
        </w:rPr>
        <w:t>،</w:t>
      </w:r>
      <w:r w:rsidRPr="00901DB2">
        <w:rPr>
          <w:rtl/>
        </w:rPr>
        <w:t xml:space="preserve"> ومجاهدة لعترته</w:t>
      </w:r>
      <w:r w:rsidR="006A13FA">
        <w:rPr>
          <w:rtl/>
        </w:rPr>
        <w:t>،</w:t>
      </w:r>
      <w:r w:rsidRPr="00901DB2">
        <w:rPr>
          <w:rtl/>
        </w:rPr>
        <w:t xml:space="preserve"> واستهانة بحرمته</w:t>
      </w:r>
      <w:r w:rsidR="006A13FA">
        <w:rPr>
          <w:rtl/>
        </w:rPr>
        <w:t>،</w:t>
      </w:r>
      <w:r w:rsidRPr="00901DB2">
        <w:rPr>
          <w:rtl/>
        </w:rPr>
        <w:t xml:space="preserve"> فكأنّما يقتل به وبأهل بيته قوماً من كفّار أهل التُرك والدَيلم</w:t>
      </w:r>
      <w:r w:rsidR="006A13FA">
        <w:rPr>
          <w:rtl/>
        </w:rPr>
        <w:t>،</w:t>
      </w:r>
      <w:r w:rsidRPr="00901DB2">
        <w:rPr>
          <w:rtl/>
        </w:rPr>
        <w:t xml:space="preserve"> لا يخاف من الله نقمة</w:t>
      </w:r>
      <w:r w:rsidR="006A13FA">
        <w:rPr>
          <w:rtl/>
        </w:rPr>
        <w:t>،</w:t>
      </w:r>
      <w:r w:rsidRPr="00901DB2">
        <w:rPr>
          <w:rtl/>
        </w:rPr>
        <w:t xml:space="preserve"> ولا يرقب منه سطوة</w:t>
      </w:r>
      <w:r w:rsidR="006A13FA">
        <w:rPr>
          <w:rtl/>
        </w:rPr>
        <w:t>،</w:t>
      </w:r>
      <w:r w:rsidRPr="00901DB2">
        <w:rPr>
          <w:rtl/>
        </w:rPr>
        <w:t xml:space="preserve"> فبتر الله عُمره</w:t>
      </w:r>
      <w:r w:rsidR="006A13FA">
        <w:rPr>
          <w:rtl/>
        </w:rPr>
        <w:t>،</w:t>
      </w:r>
      <w:r w:rsidRPr="00901DB2">
        <w:rPr>
          <w:rtl/>
        </w:rPr>
        <w:t xml:space="preserve"> واجتثّ أصله وفرعه</w:t>
      </w:r>
      <w:r w:rsidR="006A13FA">
        <w:rPr>
          <w:rtl/>
        </w:rPr>
        <w:t>،</w:t>
      </w:r>
      <w:r w:rsidRPr="00901DB2">
        <w:rPr>
          <w:rtl/>
        </w:rPr>
        <w:t xml:space="preserve"> وسلبه ما تحت يده</w:t>
      </w:r>
      <w:r w:rsidR="006A13FA">
        <w:rPr>
          <w:rtl/>
        </w:rPr>
        <w:t>،</w:t>
      </w:r>
      <w:r w:rsidRPr="00901DB2">
        <w:rPr>
          <w:rtl/>
        </w:rPr>
        <w:t xml:space="preserve"> وأعدّ له من عذابه وعقوبته ما استحقّه من الله بمعصيته</w:t>
      </w:r>
      <w:r w:rsidR="006A13FA">
        <w:rPr>
          <w:rtl/>
        </w:rPr>
        <w:t>.</w:t>
      </w:r>
      <w:r w:rsidRPr="00901DB2">
        <w:rPr>
          <w:rtl/>
        </w:rPr>
        <w:t xml:space="preserve">..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03" w:name="_Toc428707007"/>
      <w:r w:rsidRPr="00FB4322">
        <w:rPr>
          <w:rtl/>
        </w:rPr>
        <w:t>٢ / ٢ عمرو بن العاص</w:t>
      </w:r>
      <w:bookmarkEnd w:id="203"/>
      <w:r w:rsidRPr="00FB4322">
        <w:rPr>
          <w:rtl/>
        </w:rPr>
        <w:t xml:space="preserve"> </w:t>
      </w:r>
    </w:p>
    <w:p w:rsidR="003D7F07" w:rsidRPr="00FB4322" w:rsidRDefault="003D7F07" w:rsidP="00901DB2">
      <w:pPr>
        <w:pStyle w:val="libNormal"/>
        <w:rPr>
          <w:rtl/>
        </w:rPr>
      </w:pPr>
      <w:r w:rsidRPr="00901DB2">
        <w:rPr>
          <w:rtl/>
        </w:rPr>
        <w:t>سياسيّ ماكر</w:t>
      </w:r>
      <w:r w:rsidR="006A13FA">
        <w:rPr>
          <w:rtl/>
        </w:rPr>
        <w:t>،</w:t>
      </w:r>
      <w:r w:rsidRPr="00901DB2">
        <w:rPr>
          <w:rtl/>
        </w:rPr>
        <w:t xml:space="preserve"> ومُحتال ماهر</w:t>
      </w:r>
      <w:r w:rsidR="006A13FA">
        <w:rPr>
          <w:rtl/>
        </w:rPr>
        <w:t>،</w:t>
      </w:r>
      <w:r w:rsidRPr="00901DB2">
        <w:rPr>
          <w:rtl/>
        </w:rPr>
        <w:t xml:space="preserve"> ووجهٌ مُتلوّن عجيب</w:t>
      </w:r>
      <w:r w:rsidR="006A13FA">
        <w:rPr>
          <w:rtl/>
        </w:rPr>
        <w:t>،</w:t>
      </w:r>
      <w:r w:rsidRPr="00901DB2">
        <w:rPr>
          <w:rtl/>
        </w:rPr>
        <w:t xml:space="preserve"> وعُدَّ أحد دُهاة العَرب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B4322">
        <w:rPr>
          <w:rtl/>
        </w:rPr>
        <w:t>(١) تاريخ الطبري</w:t>
      </w:r>
      <w:r w:rsidR="006A13FA">
        <w:rPr>
          <w:rtl/>
        </w:rPr>
        <w:t>:</w:t>
      </w:r>
      <w:r w:rsidRPr="00FB4322">
        <w:rPr>
          <w:rtl/>
        </w:rPr>
        <w:t xml:space="preserve"> ١٠ / ٥٤</w:t>
      </w:r>
      <w:r w:rsidR="006A13FA">
        <w:rPr>
          <w:rtl/>
        </w:rPr>
        <w:t>.</w:t>
      </w:r>
      <w:r w:rsidRPr="00FB4322">
        <w:rPr>
          <w:rtl/>
        </w:rPr>
        <w:t xml:space="preserve"> قال الطبري</w:t>
      </w:r>
      <w:r w:rsidR="00E00B32">
        <w:rPr>
          <w:rtl/>
        </w:rPr>
        <w:t xml:space="preserve"> - </w:t>
      </w:r>
      <w:r w:rsidRPr="00FB4322">
        <w:rPr>
          <w:rtl/>
        </w:rPr>
        <w:t>بعد نقلِ هذا الكتاب</w:t>
      </w:r>
      <w:r w:rsidR="00E00B32">
        <w:rPr>
          <w:rtl/>
        </w:rPr>
        <w:t xml:space="preserve"> -</w:t>
      </w:r>
      <w:r w:rsidR="006A13FA">
        <w:rPr>
          <w:rtl/>
        </w:rPr>
        <w:t>:</w:t>
      </w:r>
      <w:r w:rsidRPr="00FB4322">
        <w:rPr>
          <w:rtl/>
        </w:rPr>
        <w:t xml:space="preserve"> إنّ عبيد الله بن سليمان أحضر يوسف بن يعقوب القاضي</w:t>
      </w:r>
      <w:r w:rsidR="006A13FA">
        <w:rPr>
          <w:rtl/>
        </w:rPr>
        <w:t>،</w:t>
      </w:r>
      <w:r w:rsidRPr="00FB4322">
        <w:rPr>
          <w:rtl/>
        </w:rPr>
        <w:t xml:space="preserve"> وأمره أن يعمل الحيلة في إبطال ما عزم عليه المُعتضد</w:t>
      </w:r>
      <w:r w:rsidR="006A13FA">
        <w:rPr>
          <w:rtl/>
        </w:rPr>
        <w:t>،</w:t>
      </w:r>
      <w:r w:rsidRPr="00FB4322">
        <w:rPr>
          <w:rtl/>
        </w:rPr>
        <w:t xml:space="preserve"> فمضى يوسف بن يعقوب فكلّم المُعتضد في ذلك</w:t>
      </w:r>
      <w:r w:rsidR="006A13FA">
        <w:rPr>
          <w:rtl/>
        </w:rPr>
        <w:t>،</w:t>
      </w:r>
      <w:r w:rsidRPr="00FB4322">
        <w:rPr>
          <w:rtl/>
        </w:rPr>
        <w:t xml:space="preserve"> وقال له</w:t>
      </w:r>
      <w:r w:rsidR="006A13FA">
        <w:rPr>
          <w:rtl/>
        </w:rPr>
        <w:t>:</w:t>
      </w:r>
      <w:r w:rsidRPr="00FB432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FB4322">
        <w:rPr>
          <w:rtl/>
        </w:rPr>
        <w:t xml:space="preserve"> إنّي أخاف أن تضطرب العامّة</w:t>
      </w:r>
      <w:r w:rsidR="006A13FA">
        <w:rPr>
          <w:rtl/>
        </w:rPr>
        <w:t>،</w:t>
      </w:r>
      <w:r w:rsidRPr="00FB4322">
        <w:rPr>
          <w:rtl/>
        </w:rPr>
        <w:t xml:space="preserve"> ويكون منها عند سُماعها هذا الكتاب حَركة</w:t>
      </w:r>
      <w:r w:rsidR="006A13FA">
        <w:rPr>
          <w:rtl/>
        </w:rPr>
        <w:t>.</w:t>
      </w:r>
      <w:r w:rsidRPr="00FB4322">
        <w:rPr>
          <w:rtl/>
        </w:rPr>
        <w:t xml:space="preserve"> فقال</w:t>
      </w:r>
      <w:r w:rsidR="006A13FA">
        <w:rPr>
          <w:rtl/>
        </w:rPr>
        <w:t>:</w:t>
      </w:r>
      <w:r w:rsidRPr="00FB4322">
        <w:rPr>
          <w:rtl/>
        </w:rPr>
        <w:t xml:space="preserve"> إن تحرّكت العامّة أو نطقت وضعتُ سيفي فيها</w:t>
      </w:r>
      <w:r w:rsidR="006A13FA">
        <w:rPr>
          <w:rtl/>
        </w:rPr>
        <w:t>،</w:t>
      </w:r>
      <w:r w:rsidRPr="00FB4322">
        <w:rPr>
          <w:rtl/>
        </w:rPr>
        <w:t xml:space="preserve"> فقال</w:t>
      </w:r>
      <w:r w:rsidR="006A13FA">
        <w:rPr>
          <w:rtl/>
        </w:rPr>
        <w:t>:</w:t>
      </w:r>
      <w:r w:rsidRPr="00FB432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FB4322">
        <w:rPr>
          <w:rtl/>
        </w:rPr>
        <w:t xml:space="preserve"> فما تصنع بالطالبيّين الذين هُم في كلّ ناحية يخرجون ويميل إليهم كثير من الناس</w:t>
      </w:r>
      <w:r w:rsidR="006A13FA">
        <w:rPr>
          <w:rtl/>
        </w:rPr>
        <w:t>؛</w:t>
      </w:r>
      <w:r w:rsidRPr="00FB4322">
        <w:rPr>
          <w:rtl/>
        </w:rPr>
        <w:t xml:space="preserve"> لقرابتهم من الرسول ومآثرهم</w:t>
      </w:r>
      <w:r w:rsidR="006A13FA">
        <w:rPr>
          <w:rtl/>
        </w:rPr>
        <w:t>،</w:t>
      </w:r>
      <w:r w:rsidRPr="00FB4322">
        <w:rPr>
          <w:rtl/>
        </w:rPr>
        <w:t xml:space="preserve"> وفي هذا الكتاب إطراؤهم</w:t>
      </w:r>
      <w:r w:rsidR="006A13FA">
        <w:rPr>
          <w:rtl/>
        </w:rPr>
        <w:t>؟</w:t>
      </w:r>
      <w:r w:rsidRPr="00FB4322">
        <w:rPr>
          <w:rtl/>
        </w:rPr>
        <w:t xml:space="preserve"> أو كما قال</w:t>
      </w:r>
      <w:r w:rsidR="006A13FA">
        <w:rPr>
          <w:rtl/>
        </w:rPr>
        <w:t>،</w:t>
      </w:r>
      <w:r w:rsidRPr="00FB4322">
        <w:rPr>
          <w:rtl/>
        </w:rPr>
        <w:t xml:space="preserve"> وإذا سمع الناس هذا كانوا إليهم أميل</w:t>
      </w:r>
      <w:r w:rsidR="006A13FA">
        <w:rPr>
          <w:rtl/>
        </w:rPr>
        <w:t>،</w:t>
      </w:r>
      <w:r w:rsidRPr="00FB4322">
        <w:rPr>
          <w:rtl/>
        </w:rPr>
        <w:t xml:space="preserve"> وكانوا هُم أبسط ألسنةً</w:t>
      </w:r>
      <w:r w:rsidR="006A13FA">
        <w:rPr>
          <w:rtl/>
        </w:rPr>
        <w:t>،</w:t>
      </w:r>
      <w:r w:rsidRPr="00FB4322">
        <w:rPr>
          <w:rtl/>
        </w:rPr>
        <w:t xml:space="preserve"> وأثبت حُجّةً منهم اليوم</w:t>
      </w:r>
      <w:r w:rsidR="006A13FA">
        <w:rPr>
          <w:rtl/>
        </w:rPr>
        <w:t>.</w:t>
      </w:r>
      <w:r w:rsidRPr="00FB4322">
        <w:rPr>
          <w:rtl/>
        </w:rPr>
        <w:t xml:space="preserve"> فأمسك المُعتضد</w:t>
      </w:r>
      <w:r w:rsidR="006A13FA">
        <w:rPr>
          <w:rtl/>
        </w:rPr>
        <w:t>،</w:t>
      </w:r>
      <w:r w:rsidRPr="00FB4322">
        <w:rPr>
          <w:rtl/>
        </w:rPr>
        <w:t xml:space="preserve"> فلم يردّ عليه جواباً</w:t>
      </w:r>
      <w:r w:rsidR="006A13FA">
        <w:rPr>
          <w:rtl/>
        </w:rPr>
        <w:t>،</w:t>
      </w:r>
      <w:r w:rsidRPr="00FB4322">
        <w:rPr>
          <w:rtl/>
        </w:rPr>
        <w:t xml:space="preserve"> ولم يأمر من الكتاب بعده بشيء (تاريخ الطبري</w:t>
      </w:r>
      <w:r w:rsidR="006A13FA">
        <w:rPr>
          <w:rtl/>
        </w:rPr>
        <w:t>:</w:t>
      </w:r>
      <w:r w:rsidRPr="00FB4322">
        <w:rPr>
          <w:rtl/>
        </w:rPr>
        <w:t xml:space="preserve"> ١٠ / ٦٣)</w:t>
      </w:r>
      <w:r w:rsidR="006A13FA">
        <w:rPr>
          <w:rtl/>
        </w:rPr>
        <w:t>،</w:t>
      </w:r>
      <w:r w:rsidRPr="00FB4322">
        <w:rPr>
          <w:rtl/>
        </w:rPr>
        <w:t xml:space="preserve"> وقال ابن الأثير</w:t>
      </w:r>
      <w:r w:rsidR="006A13FA">
        <w:rPr>
          <w:rtl/>
        </w:rPr>
        <w:t>:</w:t>
      </w:r>
      <w:r w:rsidRPr="00FB4322">
        <w:rPr>
          <w:rtl/>
        </w:rPr>
        <w:t xml:space="preserve"> كان عبيد الله</w:t>
      </w:r>
      <w:r w:rsidR="00E00B32">
        <w:rPr>
          <w:rtl/>
        </w:rPr>
        <w:t xml:space="preserve"> - </w:t>
      </w:r>
      <w:r w:rsidRPr="00FB4322">
        <w:rPr>
          <w:rtl/>
        </w:rPr>
        <w:t>الذي سعى في عدم قراءة هذا الكتاب</w:t>
      </w:r>
      <w:r w:rsidR="00E00B32">
        <w:rPr>
          <w:rtl/>
        </w:rPr>
        <w:t xml:space="preserve"> - </w:t>
      </w:r>
      <w:r w:rsidRPr="00FB4322">
        <w:rPr>
          <w:rtl/>
        </w:rPr>
        <w:t>من المنحرفة عن عليّ (عليه السلام) (الكامل في التاريخ</w:t>
      </w:r>
      <w:r w:rsidR="006A13FA">
        <w:rPr>
          <w:rtl/>
        </w:rPr>
        <w:t>:</w:t>
      </w:r>
      <w:r w:rsidRPr="00FB4322">
        <w:rPr>
          <w:rtl/>
        </w:rPr>
        <w:t xml:space="preserve"> ٤ / ٥٨٥)</w:t>
      </w:r>
      <w:r w:rsidR="006A13FA">
        <w:rPr>
          <w:rtl/>
        </w:rPr>
        <w:t>.</w:t>
      </w:r>
      <w:r w:rsidRPr="00FB4322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الأربعة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901DB2">
        <w:rPr>
          <w:rtl/>
        </w:rPr>
        <w:t xml:space="preserve"> كان له في الفحشاء عِرقٌ ; فأُمّه النابغة كانت من البُغايا المشهورة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ولمّا وُلد عمرو في سنة ٥٠ قبل الهجرة</w:t>
      </w:r>
      <w:r w:rsidR="006A13FA">
        <w:rPr>
          <w:rtl/>
        </w:rPr>
        <w:t>،</w:t>
      </w:r>
      <w:r w:rsidRPr="00901DB2">
        <w:rPr>
          <w:rtl/>
        </w:rPr>
        <w:t xml:space="preserve"> نسبته أُمّه إلى خمسة</w:t>
      </w:r>
      <w:r w:rsidR="006A13FA">
        <w:rPr>
          <w:rtl/>
        </w:rPr>
        <w:t>،</w:t>
      </w:r>
      <w:r w:rsidRPr="00901DB2">
        <w:rPr>
          <w:rtl/>
        </w:rPr>
        <w:t xml:space="preserve"> ثُمّ اختارت العاص وألحقته به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نشأ عمرو في حِجر من كان يهجو النبيّ (صلّى الله عليه وآله) كثيراً</w:t>
      </w:r>
      <w:r w:rsidR="006A13FA">
        <w:rPr>
          <w:rtl/>
        </w:rPr>
        <w:t>،</w:t>
      </w:r>
      <w:r w:rsidRPr="00901DB2">
        <w:rPr>
          <w:rtl/>
        </w:rPr>
        <w:t xml:space="preserve"> وهو الذي عبّرت عنه سورة الكوثر بالأبتر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901DB2">
        <w:rPr>
          <w:rtl/>
        </w:rPr>
        <w:t xml:space="preserve"> وكان الإمام الحسن (عليه السلام) يقول فيه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ألأمهم حَسَباً</w:t>
      </w:r>
      <w:r w:rsidR="006A13FA">
        <w:rPr>
          <w:rtl/>
        </w:rPr>
        <w:t>،</w:t>
      </w:r>
      <w:r w:rsidRPr="00C9239D">
        <w:rPr>
          <w:rtl/>
        </w:rPr>
        <w:t xml:space="preserve"> وأخبثهم منصِباً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وكان عمرو بن العاص يُؤذي النبيّ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ويهجوه كثيراً في مكّة</w:t>
      </w:r>
      <w:r w:rsidR="006A13FA">
        <w:rPr>
          <w:rtl/>
        </w:rPr>
        <w:t>،</w:t>
      </w:r>
      <w:r w:rsidRPr="00901DB2">
        <w:rPr>
          <w:rtl/>
        </w:rPr>
        <w:t xml:space="preserve"> وبعد كلّ ما أبداه من عِناد وتهتّك لعنَهُ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اللّهمّ إنّ عمرو بن العاص هجاني</w:t>
      </w:r>
      <w:r w:rsidR="006A13FA">
        <w:rPr>
          <w:rtl/>
        </w:rPr>
        <w:t>،</w:t>
      </w:r>
      <w:r w:rsidRPr="00C9239D">
        <w:rPr>
          <w:rtl/>
        </w:rPr>
        <w:t xml:space="preserve"> وأنت تعلم أنّي لستُ بشاعر</w:t>
      </w:r>
      <w:r w:rsidR="006A13FA">
        <w:rPr>
          <w:rtl/>
        </w:rPr>
        <w:t>،</w:t>
      </w:r>
      <w:r w:rsidRPr="00C9239D">
        <w:rPr>
          <w:rtl/>
        </w:rPr>
        <w:t xml:space="preserve"> فالعنه مكان كلّ بيت هجاني لعنة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(٥)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وعندما هاجر عدد من المسلمين إلى الحبشة</w:t>
      </w:r>
      <w:r w:rsidR="006A13FA">
        <w:rPr>
          <w:rtl/>
        </w:rPr>
        <w:t>،</w:t>
      </w:r>
      <w:r w:rsidRPr="00901DB2">
        <w:rPr>
          <w:rtl/>
        </w:rPr>
        <w:t xml:space="preserve"> ذهب عمرو بن العاص إلى بلاد النجاشي مَبعوثاً من قريش ليُرجعهم</w:t>
      </w:r>
      <w:r w:rsidR="006A13FA">
        <w:rPr>
          <w:rtl/>
        </w:rPr>
        <w:t>،</w:t>
      </w:r>
      <w:r w:rsidRPr="00901DB2">
        <w:rPr>
          <w:rtl/>
        </w:rPr>
        <w:t xml:space="preserve"> فلم يُفلح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قال ابن أبي الحديد في وصف عمرو بن العاص</w:t>
      </w:r>
      <w:r w:rsidR="006A13FA">
        <w:rPr>
          <w:rtl/>
        </w:rPr>
        <w:t>:</w:t>
      </w:r>
      <w:r w:rsidRPr="00901DB2">
        <w:rPr>
          <w:rtl/>
        </w:rPr>
        <w:t xml:space="preserve"> وكان عمرو أحد مَن يُؤذي رسول الله (صلّى الله عليه وآله) بمكّة</w:t>
      </w:r>
      <w:r w:rsidR="006A13FA">
        <w:rPr>
          <w:rtl/>
        </w:rPr>
        <w:t>،</w:t>
      </w:r>
      <w:r w:rsidRPr="00901DB2">
        <w:rPr>
          <w:rtl/>
        </w:rPr>
        <w:t xml:space="preserve"> ويشتمه</w:t>
      </w:r>
      <w:r w:rsidR="006A13FA">
        <w:rPr>
          <w:rtl/>
        </w:rPr>
        <w:t>،</w:t>
      </w:r>
      <w:r w:rsidRPr="00901DB2">
        <w:rPr>
          <w:rtl/>
        </w:rPr>
        <w:t xml:space="preserve"> ويضع في طريقه الحجارة ; لأنّه كان رسول الله (صلّى الله عليه وآله) يخرج من منزله ليلاً</w:t>
      </w:r>
      <w:r w:rsidR="006A13FA">
        <w:rPr>
          <w:rtl/>
        </w:rPr>
        <w:t>،</w:t>
      </w:r>
      <w:r w:rsidRPr="00901DB2">
        <w:rPr>
          <w:rtl/>
        </w:rPr>
        <w:t xml:space="preserve"> فيطوف بالكعبة</w:t>
      </w:r>
      <w:r w:rsidR="006A13FA">
        <w:rPr>
          <w:rtl/>
        </w:rPr>
        <w:t>،</w:t>
      </w:r>
      <w:r w:rsidRPr="00901DB2">
        <w:rPr>
          <w:rtl/>
        </w:rPr>
        <w:t xml:space="preserve"> وكان عمرو يجعل له الحجارة في مسلكه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(١) سِيَر أعلام النبلاء</w:t>
      </w:r>
      <w:r w:rsidR="006A13FA">
        <w:rPr>
          <w:rtl/>
        </w:rPr>
        <w:t>:</w:t>
      </w:r>
      <w:r w:rsidRPr="008A48A3">
        <w:rPr>
          <w:rtl/>
        </w:rPr>
        <w:t xml:space="preserve"> ٣ / ٥٨ / ١٥</w:t>
      </w:r>
      <w:r w:rsidR="006A13FA">
        <w:rPr>
          <w:rtl/>
        </w:rPr>
        <w:t>،</w:t>
      </w:r>
      <w:r w:rsidRPr="008A48A3">
        <w:rPr>
          <w:rtl/>
        </w:rPr>
        <w:t xml:space="preserve"> تهذيب الكمال</w:t>
      </w:r>
      <w:r w:rsidR="006A13FA">
        <w:rPr>
          <w:rtl/>
        </w:rPr>
        <w:t>:</w:t>
      </w:r>
      <w:r w:rsidRPr="008A48A3">
        <w:rPr>
          <w:rtl/>
        </w:rPr>
        <w:t xml:space="preserve"> ٢٢ / ٨٢ / ٤٣٨٨</w:t>
      </w:r>
      <w:r w:rsidR="006A13FA">
        <w:rPr>
          <w:rtl/>
        </w:rPr>
        <w:t>،</w:t>
      </w:r>
      <w:r w:rsidRPr="008A48A3">
        <w:rPr>
          <w:rtl/>
        </w:rPr>
        <w:t xml:space="preserve"> أُسد الغابة</w:t>
      </w:r>
      <w:r w:rsidR="006A13FA">
        <w:rPr>
          <w:rtl/>
        </w:rPr>
        <w:t>:</w:t>
      </w:r>
      <w:r w:rsidRPr="008A48A3">
        <w:rPr>
          <w:rtl/>
        </w:rPr>
        <w:t xml:space="preserve"> ٤ / ٢٣٤ / ٣٩٧١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٧ / ٥٤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(٢) ربيع الأبرار</w:t>
      </w:r>
      <w:r w:rsidR="006A13FA">
        <w:rPr>
          <w:rtl/>
        </w:rPr>
        <w:t>:</w:t>
      </w:r>
      <w:r w:rsidRPr="008A48A3">
        <w:rPr>
          <w:rtl/>
        </w:rPr>
        <w:t xml:space="preserve"> ٣ / ٥٤٨</w:t>
      </w:r>
      <w:r w:rsidR="006A13FA">
        <w:rPr>
          <w:rtl/>
        </w:rPr>
        <w:t>،</w:t>
      </w:r>
      <w:r w:rsidRPr="008A48A3">
        <w:rPr>
          <w:rtl/>
        </w:rPr>
        <w:t xml:space="preserve"> العُقد الفريد</w:t>
      </w:r>
      <w:r w:rsidR="006A13FA">
        <w:rPr>
          <w:rtl/>
        </w:rPr>
        <w:t>:</w:t>
      </w:r>
      <w:r w:rsidRPr="008A48A3">
        <w:rPr>
          <w:rtl/>
        </w:rPr>
        <w:t xml:space="preserve"> ١ / ٣٤٧</w:t>
      </w:r>
      <w:r w:rsidR="006A13FA">
        <w:rPr>
          <w:rtl/>
        </w:rPr>
        <w:t>،</w:t>
      </w:r>
      <w:r w:rsidRPr="008A48A3">
        <w:rPr>
          <w:rtl/>
        </w:rPr>
        <w:t xml:space="preserve"> شرح نهج البلاغة</w:t>
      </w:r>
      <w:r w:rsidR="006A13FA">
        <w:rPr>
          <w:rtl/>
        </w:rPr>
        <w:t>:</w:t>
      </w:r>
      <w:r w:rsidRPr="008A48A3">
        <w:rPr>
          <w:rtl/>
        </w:rPr>
        <w:t xml:space="preserve"> ٦ / ٢٨٤ و٢٨٥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(٣)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٣ / ١٠٤ وج ٥ / ٣٠٧</w:t>
      </w:r>
      <w:r w:rsidR="006A13FA">
        <w:rPr>
          <w:rtl/>
        </w:rPr>
        <w:t>،</w:t>
      </w:r>
      <w:r w:rsidRPr="008A48A3">
        <w:rPr>
          <w:rtl/>
        </w:rPr>
        <w:t xml:space="preserve"> الدرّ المنثور</w:t>
      </w:r>
      <w:r w:rsidR="006A13FA">
        <w:rPr>
          <w:rtl/>
        </w:rPr>
        <w:t>:</w:t>
      </w:r>
      <w:r w:rsidRPr="008A48A3">
        <w:rPr>
          <w:rtl/>
        </w:rPr>
        <w:t xml:space="preserve"> ٨ / ٦٤٧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(٤) شرح نهج البلاغة</w:t>
      </w:r>
      <w:r w:rsidR="006A13FA">
        <w:rPr>
          <w:rtl/>
        </w:rPr>
        <w:t>:</w:t>
      </w:r>
      <w:r w:rsidRPr="008A48A3">
        <w:rPr>
          <w:rtl/>
        </w:rPr>
        <w:t xml:space="preserve"> ٦ / ٢٩١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(٥) الإيضاح</w:t>
      </w:r>
      <w:r w:rsidR="006A13FA">
        <w:rPr>
          <w:rtl/>
        </w:rPr>
        <w:t>:</w:t>
      </w:r>
      <w:r w:rsidRPr="008A48A3">
        <w:rPr>
          <w:rtl/>
        </w:rPr>
        <w:t xml:space="preserve"> ٨٤</w:t>
      </w:r>
      <w:r w:rsidR="006A13FA">
        <w:rPr>
          <w:rtl/>
        </w:rPr>
        <w:t>،</w:t>
      </w:r>
      <w:r w:rsidRPr="008A48A3">
        <w:rPr>
          <w:rtl/>
        </w:rPr>
        <w:t xml:space="preserve"> الاحتجاج</w:t>
      </w:r>
      <w:r w:rsidR="006A13FA">
        <w:rPr>
          <w:rtl/>
        </w:rPr>
        <w:t>:</w:t>
      </w:r>
      <w:r w:rsidRPr="008A48A3">
        <w:rPr>
          <w:rtl/>
        </w:rPr>
        <w:t xml:space="preserve"> ٢ / ٣٦</w:t>
      </w:r>
      <w:r w:rsidR="006A13FA">
        <w:rPr>
          <w:rtl/>
        </w:rPr>
        <w:t>،</w:t>
      </w:r>
      <w:r w:rsidRPr="008A48A3">
        <w:rPr>
          <w:rtl/>
        </w:rPr>
        <w:t xml:space="preserve"> شرح نهج البلاغة</w:t>
      </w:r>
      <w:r w:rsidR="006A13FA">
        <w:rPr>
          <w:rtl/>
        </w:rPr>
        <w:t>:</w:t>
      </w:r>
      <w:r w:rsidRPr="008A48A3">
        <w:rPr>
          <w:rtl/>
        </w:rPr>
        <w:t xml:space="preserve"> ٦ / ٢٨٢ وص ٢٩١ كلّها نحوه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(٦) مُسند ابن حنبل</w:t>
      </w:r>
      <w:r w:rsidR="006A13FA">
        <w:rPr>
          <w:rtl/>
        </w:rPr>
        <w:t>:</w:t>
      </w:r>
      <w:r w:rsidRPr="008A48A3">
        <w:rPr>
          <w:rtl/>
        </w:rPr>
        <w:t xml:space="preserve"> ١ / ٤٣١ / ١٧٤٠</w:t>
      </w:r>
      <w:r w:rsidR="006A13FA">
        <w:rPr>
          <w:rtl/>
        </w:rPr>
        <w:t>،</w:t>
      </w:r>
      <w:r w:rsidRPr="008A48A3">
        <w:rPr>
          <w:rtl/>
        </w:rPr>
        <w:t xml:space="preserve"> السيرة النبويّة لابن هشام</w:t>
      </w:r>
      <w:r w:rsidR="006A13FA">
        <w:rPr>
          <w:rtl/>
        </w:rPr>
        <w:t>:</w:t>
      </w:r>
      <w:r w:rsidRPr="008A48A3">
        <w:rPr>
          <w:rtl/>
        </w:rPr>
        <w:t xml:space="preserve"> ١ / ٣٥٧</w:t>
      </w:r>
      <w:r w:rsidR="006A13FA">
        <w:rPr>
          <w:rtl/>
        </w:rPr>
        <w:t>،</w:t>
      </w:r>
      <w:r w:rsidRPr="008A48A3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8A48A3">
        <w:rPr>
          <w:rtl/>
        </w:rPr>
        <w:t xml:space="preserve"> ٣ / ٦١ / ١٥</w:t>
      </w:r>
      <w:r w:rsidR="006A13FA">
        <w:rPr>
          <w:rtl/>
        </w:rPr>
        <w:t>،</w:t>
      </w:r>
      <w:r w:rsidRPr="008A48A3">
        <w:rPr>
          <w:rtl/>
        </w:rPr>
        <w:t xml:space="preserve"> أُسد الغابة</w:t>
      </w:r>
      <w:r w:rsidR="006A13FA">
        <w:rPr>
          <w:rtl/>
        </w:rPr>
        <w:t>:</w:t>
      </w:r>
      <w:r w:rsidRPr="008A48A3">
        <w:rPr>
          <w:rtl/>
        </w:rPr>
        <w:t xml:space="preserve"> ٤ / ٢٣٢ / ٣٩٧١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٣ / ٧٠</w:t>
      </w:r>
      <w:r w:rsidR="00E00B32">
        <w:rPr>
          <w:rtl/>
        </w:rPr>
        <w:t xml:space="preserve"> - </w:t>
      </w:r>
      <w:r w:rsidRPr="008A48A3">
        <w:rPr>
          <w:rtl/>
        </w:rPr>
        <w:t>٧٢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ليعثر بها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لشدّة عداوة عمرو بن العاص لرسول الله (صلّى الله عليه وآله) أرسله أهل مكّة إلى النجاشي ليُزهّده في الدين</w:t>
      </w:r>
      <w:r w:rsidR="006A13FA">
        <w:rPr>
          <w:rtl/>
        </w:rPr>
        <w:t>،</w:t>
      </w:r>
      <w:r w:rsidRPr="00901DB2">
        <w:rPr>
          <w:rtl/>
        </w:rPr>
        <w:t xml:space="preserve"> وليطرد عن بلاده مهاجرة الحبشة</w:t>
      </w:r>
      <w:r w:rsidR="006A13FA">
        <w:rPr>
          <w:rtl/>
        </w:rPr>
        <w:t>،</w:t>
      </w:r>
      <w:r w:rsidRPr="00901DB2">
        <w:rPr>
          <w:rtl/>
        </w:rPr>
        <w:t xml:space="preserve"> وليقتل جعفر بن أبي طالب عنده إن أمكنه قَتله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قاتل المسلمين في حُروب مُتعدّدة إلى جانب المشركين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ولمّا أحسّ بقدرة الإسلام المُتعاظمة</w:t>
      </w:r>
      <w:r w:rsidR="006A13FA">
        <w:rPr>
          <w:rtl/>
        </w:rPr>
        <w:t>،</w:t>
      </w:r>
      <w:r w:rsidRPr="00901DB2">
        <w:rPr>
          <w:rtl/>
        </w:rPr>
        <w:t xml:space="preserve"> أسلم سنة ٨ هـ قبل فتح مكّة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كان مُلمّاً بفنون القتال</w:t>
      </w:r>
      <w:r w:rsidR="006A13FA">
        <w:rPr>
          <w:rtl/>
        </w:rPr>
        <w:t>،</w:t>
      </w:r>
      <w:r w:rsidRPr="00901DB2">
        <w:rPr>
          <w:rtl/>
        </w:rPr>
        <w:t xml:space="preserve"> أمّره النبيّ (صلّى الله عليه وآله) في غزوة ذات السلاسل</w:t>
      </w:r>
      <w:r w:rsidR="006A13FA">
        <w:rPr>
          <w:rtl/>
        </w:rPr>
        <w:t>،</w:t>
      </w:r>
      <w:r w:rsidRPr="00901DB2">
        <w:rPr>
          <w:rtl/>
        </w:rPr>
        <w:t xml:space="preserve"> وفي الجيش أبو بكر</w:t>
      </w:r>
      <w:r w:rsidR="006A13FA">
        <w:rPr>
          <w:rtl/>
        </w:rPr>
        <w:t>،</w:t>
      </w:r>
      <w:r w:rsidRPr="00901DB2">
        <w:rPr>
          <w:rtl/>
        </w:rPr>
        <w:t xml:space="preserve"> وعمر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وعندما توفّي النبيّ (صلّى الله عليه وآله) كان في مُهمّة بعُمان </w:t>
      </w:r>
      <w:r w:rsidRPr="003D7F07">
        <w:rPr>
          <w:rStyle w:val="libFootnotenumChar"/>
          <w:rtl/>
        </w:rPr>
        <w:t>(٥)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أحبّه عُمر بن الخطّاب كثيراً</w:t>
      </w:r>
      <w:r w:rsidR="006A13FA">
        <w:rPr>
          <w:rtl/>
        </w:rPr>
        <w:t>،</w:t>
      </w:r>
      <w:r w:rsidRPr="00901DB2">
        <w:rPr>
          <w:rtl/>
        </w:rPr>
        <w:t xml:space="preserve"> وكان يُكرّمه ويُبجّله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،</w:t>
      </w:r>
      <w:r w:rsidRPr="00901DB2">
        <w:rPr>
          <w:rtl/>
        </w:rPr>
        <w:t xml:space="preserve"> وفتح ابن العاص مصر في أيّامه</w:t>
      </w:r>
      <w:r w:rsidR="006A13FA">
        <w:rPr>
          <w:rtl/>
        </w:rPr>
        <w:t>،</w:t>
      </w:r>
      <w:r w:rsidRPr="00901DB2">
        <w:rPr>
          <w:rtl/>
        </w:rPr>
        <w:t xml:space="preserve"> ثُمّ ولاّه عليها </w:t>
      </w:r>
      <w:r w:rsidRPr="003D7F07">
        <w:rPr>
          <w:rStyle w:val="libFootnotenumChar"/>
          <w:rtl/>
        </w:rPr>
        <w:t>(٨)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وظلّ والياً عليها في عهد عثمان مدّة</w:t>
      </w:r>
      <w:r w:rsidR="006A13FA">
        <w:rPr>
          <w:rtl/>
        </w:rPr>
        <w:t>،</w:t>
      </w:r>
      <w:r w:rsidRPr="00901DB2">
        <w:rPr>
          <w:rtl/>
        </w:rPr>
        <w:t xml:space="preserve"> ثُمّ عزله عثمان وولّى أخاه لأُمّه عبد الله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(١) شرح نهج البلاغة</w:t>
      </w:r>
      <w:r w:rsidR="006A13FA">
        <w:rPr>
          <w:rtl/>
        </w:rPr>
        <w:t>:</w:t>
      </w:r>
      <w:r w:rsidRPr="008A48A3">
        <w:rPr>
          <w:rtl/>
        </w:rPr>
        <w:t xml:space="preserve"> ٦ / ٢٨٣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(٢) سِيَر أعلام النبلاء</w:t>
      </w:r>
      <w:r w:rsidR="006A13FA">
        <w:rPr>
          <w:rtl/>
        </w:rPr>
        <w:t>:</w:t>
      </w:r>
      <w:r w:rsidRPr="008A48A3">
        <w:rPr>
          <w:rtl/>
        </w:rPr>
        <w:t xml:space="preserve"> ٣ / ٦٣ / ١٥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٤ / ٢٣٦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(٣) أُسد الغابة</w:t>
      </w:r>
      <w:r w:rsidR="006A13FA">
        <w:rPr>
          <w:rtl/>
        </w:rPr>
        <w:t>:</w:t>
      </w:r>
      <w:r w:rsidRPr="008A48A3">
        <w:rPr>
          <w:rtl/>
        </w:rPr>
        <w:t xml:space="preserve"> ٤ / ٢٣٢ / ٣٩٧١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٤ / ٢٣٦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(٤) سِيَر أعلام النبلاء</w:t>
      </w:r>
      <w:r w:rsidR="006A13FA">
        <w:rPr>
          <w:rtl/>
        </w:rPr>
        <w:t>:</w:t>
      </w:r>
      <w:r w:rsidRPr="008A48A3">
        <w:rPr>
          <w:rtl/>
        </w:rPr>
        <w:t xml:space="preserve"> ٣ / ٦٧ / ١٥</w:t>
      </w:r>
      <w:r w:rsidR="006A13FA">
        <w:rPr>
          <w:rtl/>
        </w:rPr>
        <w:t>،</w:t>
      </w:r>
      <w:r w:rsidRPr="008A48A3">
        <w:rPr>
          <w:rtl/>
        </w:rPr>
        <w:t xml:space="preserve">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٣ / ٣٢</w:t>
      </w:r>
      <w:r w:rsidR="006A13FA">
        <w:rPr>
          <w:rtl/>
        </w:rPr>
        <w:t>،</w:t>
      </w:r>
      <w:r w:rsidRPr="008A48A3">
        <w:rPr>
          <w:rtl/>
        </w:rPr>
        <w:t xml:space="preserve"> تاريخ دمشق</w:t>
      </w:r>
      <w:r w:rsidR="006A13FA">
        <w:rPr>
          <w:rtl/>
        </w:rPr>
        <w:t>:</w:t>
      </w:r>
      <w:r w:rsidRPr="008A48A3">
        <w:rPr>
          <w:rtl/>
        </w:rPr>
        <w:t xml:space="preserve"> ٤٦ / ١٤٦</w:t>
      </w:r>
      <w:r w:rsidR="006A13FA">
        <w:rPr>
          <w:rtl/>
        </w:rPr>
        <w:t>،</w:t>
      </w:r>
      <w:r w:rsidRPr="008A48A3">
        <w:rPr>
          <w:rtl/>
        </w:rPr>
        <w:t xml:space="preserve"> تهذيب الكمال</w:t>
      </w:r>
      <w:r w:rsidR="006A13FA">
        <w:rPr>
          <w:rtl/>
        </w:rPr>
        <w:t>:</w:t>
      </w:r>
      <w:r w:rsidRPr="008A48A3">
        <w:rPr>
          <w:rtl/>
        </w:rPr>
        <w:t xml:space="preserve"> ٢٢ / ٨١ / ٤٣٨٨</w:t>
      </w:r>
      <w:r w:rsidR="006A13FA">
        <w:rPr>
          <w:rtl/>
        </w:rPr>
        <w:t>،</w:t>
      </w:r>
      <w:r w:rsidRPr="008A48A3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8A48A3">
        <w:rPr>
          <w:rtl/>
        </w:rPr>
        <w:t xml:space="preserve"> ١ / ٦٠٤</w:t>
      </w:r>
      <w:r w:rsidR="006A13FA">
        <w:rPr>
          <w:rtl/>
        </w:rPr>
        <w:t>،</w:t>
      </w:r>
      <w:r w:rsidRPr="008A48A3">
        <w:rPr>
          <w:rtl/>
        </w:rPr>
        <w:t xml:space="preserve"> أُسد الغابة</w:t>
      </w:r>
      <w:r w:rsidR="006A13FA">
        <w:rPr>
          <w:rtl/>
        </w:rPr>
        <w:t>:</w:t>
      </w:r>
      <w:r w:rsidRPr="008A48A3">
        <w:rPr>
          <w:rtl/>
        </w:rPr>
        <w:t xml:space="preserve"> ٤ / ٢٣٣ / ٣٩٧١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(٥) عُمان</w:t>
      </w:r>
      <w:r w:rsidR="006A13FA">
        <w:rPr>
          <w:rtl/>
        </w:rPr>
        <w:t>:</w:t>
      </w:r>
      <w:r w:rsidRPr="008A48A3">
        <w:rPr>
          <w:rtl/>
        </w:rPr>
        <w:t xml:space="preserve"> اسم لبلدة عربيّة على ساحل بحر اليمن والهند (معجم البلدان</w:t>
      </w:r>
      <w:r w:rsidR="006A13FA">
        <w:rPr>
          <w:rtl/>
        </w:rPr>
        <w:t>:</w:t>
      </w:r>
      <w:r w:rsidRPr="008A48A3">
        <w:rPr>
          <w:rtl/>
        </w:rPr>
        <w:t xml:space="preserve"> ٤ / ١٥٠)</w:t>
      </w:r>
      <w:r w:rsidR="006A13FA">
        <w:rPr>
          <w:rtl/>
        </w:rPr>
        <w:t>.</w:t>
      </w:r>
      <w:r w:rsidRPr="008A48A3">
        <w:rPr>
          <w:rtl/>
        </w:rPr>
        <w:t xml:space="preserve"> وهي اليوم من دول الجزيرة العربيّة تقع في الجنوب الشرقي منها</w:t>
      </w:r>
      <w:r w:rsidR="006A13FA">
        <w:rPr>
          <w:rtl/>
        </w:rPr>
        <w:t>،</w:t>
      </w:r>
      <w:r w:rsidRPr="008A48A3">
        <w:rPr>
          <w:rtl/>
        </w:rPr>
        <w:t xml:space="preserve"> عاصمتها مسقط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(٦)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٣ / ٢٥٨ وص ٣٠٢</w:t>
      </w:r>
      <w:r w:rsidR="006A13FA">
        <w:rPr>
          <w:rtl/>
        </w:rPr>
        <w:t>،</w:t>
      </w:r>
      <w:r w:rsidRPr="008A48A3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8A48A3">
        <w:rPr>
          <w:rtl/>
        </w:rPr>
        <w:t xml:space="preserve"> ٣ / ٦٩ / ١٥</w:t>
      </w:r>
      <w:r w:rsidR="006A13FA">
        <w:rPr>
          <w:rtl/>
        </w:rPr>
        <w:t>،</w:t>
      </w:r>
      <w:r w:rsidRPr="008A48A3">
        <w:rPr>
          <w:rtl/>
        </w:rPr>
        <w:t xml:space="preserve"> تاريخ دمشق</w:t>
      </w:r>
      <w:r w:rsidR="006A13FA">
        <w:rPr>
          <w:rtl/>
        </w:rPr>
        <w:t>:</w:t>
      </w:r>
      <w:r w:rsidRPr="008A48A3">
        <w:rPr>
          <w:rtl/>
        </w:rPr>
        <w:t xml:space="preserve"> ٤٦ / ١٥٢</w:t>
      </w:r>
      <w:r w:rsidR="006A13FA">
        <w:rPr>
          <w:rtl/>
        </w:rPr>
        <w:t>،</w:t>
      </w:r>
      <w:r w:rsidRPr="008A48A3">
        <w:rPr>
          <w:rtl/>
        </w:rPr>
        <w:t xml:space="preserve"> أُسد الغابة</w:t>
      </w:r>
      <w:r w:rsidR="006A13FA">
        <w:rPr>
          <w:rtl/>
        </w:rPr>
        <w:t>:</w:t>
      </w:r>
      <w:r w:rsidRPr="008A48A3">
        <w:rPr>
          <w:rtl/>
        </w:rPr>
        <w:t xml:space="preserve"> ٤ / ٢٣٣ / ٣٩٧١ وفي بعضها </w:t>
      </w:r>
      <w:r w:rsidR="006A13FA">
        <w:rPr>
          <w:rtl/>
        </w:rPr>
        <w:t>(</w:t>
      </w:r>
      <w:r w:rsidRPr="008A48A3">
        <w:rPr>
          <w:rtl/>
        </w:rPr>
        <w:t>بالبحرين</w:t>
      </w:r>
      <w:r w:rsidR="006A13FA">
        <w:rPr>
          <w:rtl/>
        </w:rPr>
        <w:t>).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(٧) النجوم الزاهرة</w:t>
      </w:r>
      <w:r w:rsidR="006A13FA">
        <w:rPr>
          <w:rtl/>
        </w:rPr>
        <w:t>:</w:t>
      </w:r>
      <w:r w:rsidRPr="008A48A3">
        <w:rPr>
          <w:rtl/>
        </w:rPr>
        <w:t xml:space="preserve"> ١ / ٦٣ و٦٤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(٨) سِيَر أعلام النبلاء</w:t>
      </w:r>
      <w:r w:rsidR="006A13FA">
        <w:rPr>
          <w:rtl/>
        </w:rPr>
        <w:t>:</w:t>
      </w:r>
      <w:r w:rsidRPr="008A48A3">
        <w:rPr>
          <w:rtl/>
        </w:rPr>
        <w:t xml:space="preserve"> ٣ / ٥٨ / ١٥</w:t>
      </w:r>
      <w:r w:rsidR="006A13FA">
        <w:rPr>
          <w:rtl/>
        </w:rPr>
        <w:t>،</w:t>
      </w:r>
      <w:r w:rsidRPr="008A48A3">
        <w:rPr>
          <w:rtl/>
        </w:rPr>
        <w:t xml:space="preserve">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٤ / ١٠٤</w:t>
      </w:r>
      <w:r w:rsidR="00E00B32">
        <w:rPr>
          <w:rtl/>
        </w:rPr>
        <w:t xml:space="preserve"> - </w:t>
      </w:r>
      <w:r w:rsidRPr="008A48A3">
        <w:rPr>
          <w:rtl/>
        </w:rPr>
        <w:t>١٠٦ وص ٢٤١</w:t>
      </w:r>
      <w:r w:rsidR="006A13FA">
        <w:rPr>
          <w:rtl/>
        </w:rPr>
        <w:t>،</w:t>
      </w:r>
      <w:r w:rsidRPr="008A48A3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8A48A3">
        <w:rPr>
          <w:rtl/>
        </w:rPr>
        <w:t xml:space="preserve"> ٢ / ١٧٤ وص ٢٢٧</w:t>
      </w:r>
      <w:r w:rsidR="006A13FA">
        <w:rPr>
          <w:rtl/>
        </w:rPr>
        <w:t>،</w:t>
      </w:r>
      <w:r w:rsidRPr="008A48A3">
        <w:rPr>
          <w:rtl/>
        </w:rPr>
        <w:t xml:space="preserve"> أُسد الغابة</w:t>
      </w:r>
      <w:r w:rsidR="006A13FA">
        <w:rPr>
          <w:rtl/>
        </w:rPr>
        <w:t>:</w:t>
      </w:r>
      <w:r w:rsidRPr="008A48A3">
        <w:rPr>
          <w:rtl/>
        </w:rPr>
        <w:t xml:space="preserve"> ٤ / ٢٣٤ / ٣٩٧١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٨ / ٢٦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ابن سعد بن أبي سرح ; انطلاقاً من سياسته في تحكيم الأُمويّين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فاغتمّ عمرو لذلك</w:t>
      </w:r>
      <w:r w:rsidR="006A13FA">
        <w:rPr>
          <w:rtl/>
        </w:rPr>
        <w:t>،</w:t>
      </w:r>
      <w:r w:rsidRPr="00901DB2">
        <w:rPr>
          <w:rtl/>
        </w:rPr>
        <w:t xml:space="preserve"> وحقد على عثمان</w:t>
      </w:r>
      <w:r w:rsidR="006A13FA">
        <w:rPr>
          <w:rtl/>
        </w:rPr>
        <w:t>،</w:t>
      </w:r>
      <w:r w:rsidRPr="00901DB2">
        <w:rPr>
          <w:rtl/>
        </w:rPr>
        <w:t xml:space="preserve"> وكان له دور مُهمّ في تأليب الناس عليه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وكان ابن العاص داهية</w:t>
      </w:r>
      <w:r w:rsidR="006A13FA">
        <w:rPr>
          <w:rtl/>
        </w:rPr>
        <w:t>،</w:t>
      </w:r>
      <w:r w:rsidRPr="00901DB2">
        <w:rPr>
          <w:rtl/>
        </w:rPr>
        <w:t xml:space="preserve"> عارفاً بزمانه</w:t>
      </w:r>
      <w:r w:rsidR="006A13FA">
        <w:rPr>
          <w:rtl/>
        </w:rPr>
        <w:t>،</w:t>
      </w:r>
      <w:r w:rsidRPr="00901DB2">
        <w:rPr>
          <w:rtl/>
        </w:rPr>
        <w:t xml:space="preserve"> ومن جانب آخر كان رَكوناً إلى الدنيا</w:t>
      </w:r>
      <w:r w:rsidR="006A13FA">
        <w:rPr>
          <w:rtl/>
        </w:rPr>
        <w:t>،</w:t>
      </w:r>
      <w:r w:rsidRPr="00901DB2">
        <w:rPr>
          <w:rtl/>
        </w:rPr>
        <w:t xml:space="preserve"> عابداً لهواه</w:t>
      </w:r>
      <w:r w:rsidR="006A13FA">
        <w:rPr>
          <w:rtl/>
        </w:rPr>
        <w:t>،</w:t>
      </w:r>
      <w:r w:rsidRPr="00901DB2">
        <w:rPr>
          <w:rtl/>
        </w:rPr>
        <w:t xml:space="preserve"> من هُنا كان يعلم جيّداً أنّه لا يُمكن أن ينسجم مع أشخاص مثل أمير المؤمنين عليّ (عليه السلام)</w:t>
      </w:r>
      <w:r w:rsidR="006A13FA">
        <w:rPr>
          <w:rtl/>
        </w:rPr>
        <w:t>؛</w:t>
      </w:r>
      <w:r w:rsidRPr="00901DB2">
        <w:rPr>
          <w:rtl/>
        </w:rPr>
        <w:t xml:space="preserve"> لذلك ولّى صوب معاوية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عندما تقلّد الإمام الخلافة</w:t>
      </w:r>
      <w:r w:rsidR="006A13FA">
        <w:rPr>
          <w:rtl/>
        </w:rPr>
        <w:t>،</w:t>
      </w:r>
      <w:r w:rsidRPr="00901DB2">
        <w:rPr>
          <w:rtl/>
        </w:rPr>
        <w:t xml:space="preserve"> وهو يعلم أنّ حُبّ الدنيا هو الذي حداه على ذلك</w:t>
      </w:r>
      <w:r w:rsidR="006A13FA">
        <w:rPr>
          <w:rtl/>
        </w:rPr>
        <w:t>،</w:t>
      </w:r>
      <w:r w:rsidRPr="00901DB2">
        <w:rPr>
          <w:rtl/>
        </w:rPr>
        <w:t xml:space="preserve"> وقال لمعاوية مَرّة</w:t>
      </w:r>
      <w:r w:rsidR="006A13FA">
        <w:rPr>
          <w:rtl/>
        </w:rPr>
        <w:t>:</w:t>
      </w:r>
      <w:r w:rsidRPr="00901DB2">
        <w:rPr>
          <w:rtl/>
        </w:rPr>
        <w:t xml:space="preserve"> إن هي إلاّ الدنيا نتكالب عليها</w:t>
      </w:r>
      <w:r w:rsidR="006A13FA">
        <w:rPr>
          <w:rtl/>
        </w:rPr>
        <w:t>.</w:t>
      </w:r>
      <w:r w:rsidRPr="00901DB2">
        <w:rPr>
          <w:rtl/>
        </w:rPr>
        <w:t xml:space="preserve">..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وهكذا كان</w:t>
      </w:r>
      <w:r w:rsidR="006A13FA">
        <w:rPr>
          <w:rtl/>
        </w:rPr>
        <w:t>،</w:t>
      </w:r>
      <w:r w:rsidRPr="00901DB2">
        <w:rPr>
          <w:rtl/>
        </w:rPr>
        <w:t xml:space="preserve"> إذ جعل ولاية مصر شرطاً لمؤازرته مُعاوية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وكان في حرب صفّين قائداً لجيش الشام</w:t>
      </w:r>
      <w:r w:rsidR="006A13FA">
        <w:rPr>
          <w:rtl/>
        </w:rPr>
        <w:t>،</w:t>
      </w:r>
      <w:r w:rsidRPr="00901DB2">
        <w:rPr>
          <w:rtl/>
        </w:rPr>
        <w:t xml:space="preserve"> ومُستشاراً لمُعاوية</w:t>
      </w:r>
      <w:r w:rsidR="006A13FA">
        <w:rPr>
          <w:rtl/>
        </w:rPr>
        <w:t>،</w:t>
      </w:r>
      <w:r w:rsidRPr="00901DB2">
        <w:rPr>
          <w:rtl/>
        </w:rPr>
        <w:t xml:space="preserve"> وموجّهاً للحرب في ساحة القتال </w:t>
      </w:r>
      <w:r w:rsidRPr="003D7F07">
        <w:rPr>
          <w:rStyle w:val="libFootnotenumChar"/>
          <w:rtl/>
        </w:rPr>
        <w:t>(٦)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(١) سِيَر أعلام النبلاء</w:t>
      </w:r>
      <w:r w:rsidR="006A13FA">
        <w:rPr>
          <w:rtl/>
        </w:rPr>
        <w:t>:</w:t>
      </w:r>
      <w:r w:rsidRPr="008A48A3">
        <w:rPr>
          <w:rtl/>
        </w:rPr>
        <w:t xml:space="preserve"> ٣ / ٣٤ / ٨ وص ٧١ / ١٥</w:t>
      </w:r>
      <w:r w:rsidR="006A13FA">
        <w:rPr>
          <w:rtl/>
        </w:rPr>
        <w:t>،</w:t>
      </w:r>
      <w:r w:rsidRPr="008A48A3">
        <w:rPr>
          <w:rtl/>
        </w:rPr>
        <w:t xml:space="preserve">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٤ / ٢٥٣</w:t>
      </w:r>
      <w:r w:rsidR="006A13FA">
        <w:rPr>
          <w:rtl/>
        </w:rPr>
        <w:t>،</w:t>
      </w:r>
      <w:r w:rsidRPr="008A48A3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8A48A3">
        <w:rPr>
          <w:rtl/>
        </w:rPr>
        <w:t xml:space="preserve"> ٢ / ٢٣٥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٧ / ١٥١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(٢) أنساب الأشراف</w:t>
      </w:r>
      <w:r w:rsidR="006A13FA">
        <w:rPr>
          <w:rtl/>
        </w:rPr>
        <w:t>:</w:t>
      </w:r>
      <w:r w:rsidRPr="008A48A3">
        <w:rPr>
          <w:rtl/>
        </w:rPr>
        <w:t xml:space="preserve"> ٦ / ١٩٢ وص ٢٠٩ وج ٣ / ٧٤</w:t>
      </w:r>
      <w:r w:rsidR="006A13FA">
        <w:rPr>
          <w:rtl/>
        </w:rPr>
        <w:t>،</w:t>
      </w:r>
      <w:r w:rsidRPr="008A48A3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8A48A3">
        <w:rPr>
          <w:rtl/>
        </w:rPr>
        <w:t xml:space="preserve"> ٣ / ٧٣ / ١٥</w:t>
      </w:r>
      <w:r w:rsidR="006A13FA">
        <w:rPr>
          <w:rtl/>
        </w:rPr>
        <w:t>،</w:t>
      </w:r>
      <w:r w:rsidRPr="008A48A3">
        <w:rPr>
          <w:rtl/>
        </w:rPr>
        <w:t xml:space="preserve"> مُروج  الذهب</w:t>
      </w:r>
      <w:r w:rsidR="006A13FA">
        <w:rPr>
          <w:rtl/>
        </w:rPr>
        <w:t>:</w:t>
      </w:r>
      <w:r w:rsidRPr="008A48A3">
        <w:rPr>
          <w:rtl/>
        </w:rPr>
        <w:t xml:space="preserve"> ٢ / ٣٦٣</w:t>
      </w:r>
      <w:r w:rsidR="006A13FA">
        <w:rPr>
          <w:rtl/>
        </w:rPr>
        <w:t>،</w:t>
      </w:r>
      <w:r w:rsidRPr="008A48A3">
        <w:rPr>
          <w:rtl/>
        </w:rPr>
        <w:t xml:space="preserve"> أُسد الغابة</w:t>
      </w:r>
      <w:r w:rsidR="006A13FA">
        <w:rPr>
          <w:rtl/>
        </w:rPr>
        <w:t>:</w:t>
      </w:r>
      <w:r w:rsidRPr="008A48A3">
        <w:rPr>
          <w:rtl/>
        </w:rPr>
        <w:t xml:space="preserve"> ٤ / ٢٣٤ / ٣٩٧١</w:t>
      </w:r>
      <w:r w:rsidR="006A13FA">
        <w:rPr>
          <w:rtl/>
        </w:rPr>
        <w:t>،</w:t>
      </w:r>
      <w:r w:rsidRPr="008A48A3">
        <w:rPr>
          <w:rtl/>
        </w:rPr>
        <w:t xml:space="preserve"> الفتوح</w:t>
      </w:r>
      <w:r w:rsidR="006A13FA">
        <w:rPr>
          <w:rtl/>
        </w:rPr>
        <w:t>:</w:t>
      </w:r>
      <w:r w:rsidRPr="008A48A3">
        <w:rPr>
          <w:rtl/>
        </w:rPr>
        <w:t xml:space="preserve"> ٢ / ٤١٨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٧ / ١٧٠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(٣)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٤ / ٥٦٠</w:t>
      </w:r>
      <w:r w:rsidR="006A13FA">
        <w:rPr>
          <w:rtl/>
        </w:rPr>
        <w:t>،</w:t>
      </w:r>
      <w:r w:rsidRPr="008A48A3">
        <w:rPr>
          <w:rtl/>
        </w:rPr>
        <w:t xml:space="preserve"> أُسد الغابة</w:t>
      </w:r>
      <w:r w:rsidR="006A13FA">
        <w:rPr>
          <w:rtl/>
        </w:rPr>
        <w:t>:</w:t>
      </w:r>
      <w:r w:rsidRPr="008A48A3">
        <w:rPr>
          <w:rtl/>
        </w:rPr>
        <w:t xml:space="preserve"> ٤ / ٢٣٤ / ٣٩٧١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٨ / ٢٦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(٤) سِيَر أعلام النبلاء</w:t>
      </w:r>
      <w:r w:rsidR="006A13FA">
        <w:rPr>
          <w:rtl/>
        </w:rPr>
        <w:t>:</w:t>
      </w:r>
      <w:r w:rsidRPr="008A48A3">
        <w:rPr>
          <w:rtl/>
        </w:rPr>
        <w:t xml:space="preserve"> ٣ / ٧٢ / ١٥</w:t>
      </w:r>
      <w:r w:rsidR="006A13FA">
        <w:rPr>
          <w:rtl/>
        </w:rPr>
        <w:t>،</w:t>
      </w:r>
      <w:r w:rsidRPr="008A48A3">
        <w:rPr>
          <w:rtl/>
        </w:rPr>
        <w:t xml:space="preserve"> تاريخ دمشق</w:t>
      </w:r>
      <w:r w:rsidR="006A13FA">
        <w:rPr>
          <w:rtl/>
        </w:rPr>
        <w:t>:</w:t>
      </w:r>
      <w:r w:rsidRPr="008A48A3">
        <w:rPr>
          <w:rtl/>
        </w:rPr>
        <w:t xml:space="preserve"> ٤٦ / ١٦٧</w:t>
      </w:r>
      <w:r w:rsidR="006A13FA">
        <w:rPr>
          <w:rtl/>
        </w:rPr>
        <w:t>،</w:t>
      </w:r>
      <w:r w:rsidRPr="008A48A3">
        <w:rPr>
          <w:rtl/>
        </w:rPr>
        <w:t xml:space="preserve"> النجوم الزاهرة</w:t>
      </w:r>
      <w:r w:rsidR="006A13FA">
        <w:rPr>
          <w:rtl/>
        </w:rPr>
        <w:t>:</w:t>
      </w:r>
      <w:r w:rsidRPr="008A48A3">
        <w:rPr>
          <w:rtl/>
        </w:rPr>
        <w:t xml:space="preserve"> ١ / ٦٣</w:t>
      </w:r>
      <w:r w:rsidR="006A13FA">
        <w:rPr>
          <w:rtl/>
        </w:rPr>
        <w:t>،</w:t>
      </w:r>
      <w:r w:rsidRPr="008A48A3">
        <w:rPr>
          <w:rtl/>
        </w:rPr>
        <w:t xml:space="preserve"> مُروج الذهب</w:t>
      </w:r>
      <w:r w:rsidR="006A13FA">
        <w:rPr>
          <w:rtl/>
        </w:rPr>
        <w:t>:</w:t>
      </w:r>
      <w:r w:rsidRPr="008A48A3">
        <w:rPr>
          <w:rtl/>
        </w:rPr>
        <w:t xml:space="preserve"> ٢ / ٣٦٣</w:t>
      </w:r>
      <w:r w:rsidR="006A13FA">
        <w:rPr>
          <w:rtl/>
        </w:rPr>
        <w:t>،</w:t>
      </w:r>
      <w:r w:rsidRPr="008A48A3">
        <w:rPr>
          <w:rtl/>
        </w:rPr>
        <w:t xml:space="preserve"> الفتوح</w:t>
      </w:r>
      <w:r w:rsidR="006A13FA">
        <w:rPr>
          <w:rtl/>
        </w:rPr>
        <w:t>:</w:t>
      </w:r>
      <w:r w:rsidRPr="008A48A3">
        <w:rPr>
          <w:rtl/>
        </w:rPr>
        <w:t xml:space="preserve"> ٢ / ٥١١</w:t>
      </w:r>
      <w:r w:rsidR="006A13FA">
        <w:rPr>
          <w:rtl/>
        </w:rPr>
        <w:t>،</w:t>
      </w:r>
      <w:r w:rsidRPr="008A48A3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8A48A3">
        <w:rPr>
          <w:rtl/>
        </w:rPr>
        <w:t xml:space="preserve"> ١ / ١١٦</w:t>
      </w:r>
      <w:r w:rsidR="006A13FA">
        <w:rPr>
          <w:rtl/>
        </w:rPr>
        <w:t>،</w:t>
      </w:r>
      <w:r w:rsidRPr="008A48A3">
        <w:rPr>
          <w:rtl/>
        </w:rPr>
        <w:t xml:space="preserve"> وقعة صفّين</w:t>
      </w:r>
      <w:r w:rsidR="006A13FA">
        <w:rPr>
          <w:rtl/>
        </w:rPr>
        <w:t>:</w:t>
      </w:r>
      <w:r w:rsidRPr="008A48A3">
        <w:rPr>
          <w:rtl/>
        </w:rPr>
        <w:t xml:space="preserve"> ٣٥ وص ٣٩ و٤٣</w:t>
      </w:r>
      <w:r w:rsidR="006A13FA">
        <w:rPr>
          <w:rtl/>
        </w:rPr>
        <w:t>،</w:t>
      </w:r>
      <w:r w:rsidRPr="008A48A3">
        <w:rPr>
          <w:rtl/>
        </w:rPr>
        <w:t xml:space="preserve"> وفيه شعر عليّ بن أبي طالب (عليه السلام) في ذلك</w:t>
      </w:r>
      <w:r w:rsidR="006A13FA">
        <w:rPr>
          <w:rtl/>
        </w:rPr>
        <w:t>،</w:t>
      </w:r>
      <w:r w:rsidRPr="008A48A3">
        <w:rPr>
          <w:rtl/>
        </w:rPr>
        <w:t xml:space="preserve"> تاريخ اليعقوبي</w:t>
      </w:r>
      <w:r w:rsidR="006A13FA">
        <w:rPr>
          <w:rtl/>
        </w:rPr>
        <w:t>:</w:t>
      </w:r>
      <w:r w:rsidRPr="008A48A3">
        <w:rPr>
          <w:rtl/>
        </w:rPr>
        <w:t xml:space="preserve"> ٢ / ١٨٥ والسبعة الأخيرة نحوه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(٥) أنساب الأشراف</w:t>
      </w:r>
      <w:r w:rsidR="006A13FA">
        <w:rPr>
          <w:rtl/>
        </w:rPr>
        <w:t>:</w:t>
      </w:r>
      <w:r w:rsidRPr="008A48A3">
        <w:rPr>
          <w:rtl/>
        </w:rPr>
        <w:t xml:space="preserve"> ٣ / ٧٤</w:t>
      </w:r>
      <w:r w:rsidR="006A13FA">
        <w:rPr>
          <w:rtl/>
        </w:rPr>
        <w:t>،</w:t>
      </w:r>
      <w:r w:rsidRPr="008A48A3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8A48A3">
        <w:rPr>
          <w:rtl/>
        </w:rPr>
        <w:t xml:space="preserve"> ٣ / ٧٢ / ١٥</w:t>
      </w:r>
      <w:r w:rsidR="006A13FA">
        <w:rPr>
          <w:rtl/>
        </w:rPr>
        <w:t>،</w:t>
      </w:r>
      <w:r w:rsidRPr="008A48A3">
        <w:rPr>
          <w:rtl/>
        </w:rPr>
        <w:t xml:space="preserve">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٥ / ٩٨</w:t>
      </w:r>
      <w:r w:rsidR="006A13FA">
        <w:rPr>
          <w:rtl/>
        </w:rPr>
        <w:t>،</w:t>
      </w:r>
      <w:r w:rsidRPr="008A48A3">
        <w:rPr>
          <w:rtl/>
        </w:rPr>
        <w:t xml:space="preserve"> مُروج  الذهب</w:t>
      </w:r>
      <w:r w:rsidR="006A13FA">
        <w:rPr>
          <w:rtl/>
        </w:rPr>
        <w:t>:</w:t>
      </w:r>
      <w:r w:rsidRPr="008A48A3">
        <w:rPr>
          <w:rtl/>
        </w:rPr>
        <w:t xml:space="preserve"> ٢ / ٣٦٣</w:t>
      </w:r>
      <w:r w:rsidR="006A13FA">
        <w:rPr>
          <w:rtl/>
        </w:rPr>
        <w:t>،</w:t>
      </w:r>
      <w:r w:rsidRPr="008A48A3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8A48A3">
        <w:rPr>
          <w:rtl/>
        </w:rPr>
        <w:t xml:space="preserve"> ٢ / ٤١١</w:t>
      </w:r>
      <w:r w:rsidR="006A13FA">
        <w:rPr>
          <w:rtl/>
        </w:rPr>
        <w:t>،</w:t>
      </w:r>
      <w:r w:rsidRPr="008A48A3">
        <w:rPr>
          <w:rtl/>
        </w:rPr>
        <w:t xml:space="preserve"> الأخبار الطوال</w:t>
      </w:r>
      <w:r w:rsidR="006A13FA">
        <w:rPr>
          <w:rtl/>
        </w:rPr>
        <w:t>:</w:t>
      </w:r>
      <w:r w:rsidRPr="008A48A3">
        <w:rPr>
          <w:rtl/>
        </w:rPr>
        <w:t xml:space="preserve"> ١٥٨</w:t>
      </w:r>
      <w:r w:rsidR="006A13FA">
        <w:rPr>
          <w:rtl/>
        </w:rPr>
        <w:t>،</w:t>
      </w:r>
      <w:r w:rsidRPr="008A48A3">
        <w:rPr>
          <w:rtl/>
        </w:rPr>
        <w:t xml:space="preserve"> الفتوح</w:t>
      </w:r>
      <w:r w:rsidR="006A13FA">
        <w:rPr>
          <w:rtl/>
        </w:rPr>
        <w:t>:</w:t>
      </w:r>
      <w:r w:rsidRPr="008A48A3">
        <w:rPr>
          <w:rtl/>
        </w:rPr>
        <w:t xml:space="preserve"> ٢ / ٥١٣ و٥١٤</w:t>
      </w:r>
      <w:r w:rsidR="006A13FA">
        <w:rPr>
          <w:rtl/>
        </w:rPr>
        <w:t>،</w:t>
      </w:r>
      <w:r w:rsidRPr="008A48A3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8A48A3">
        <w:rPr>
          <w:rtl/>
        </w:rPr>
        <w:t xml:space="preserve"> ١ / ١١٧ ; وقعة صفّين</w:t>
      </w:r>
      <w:r w:rsidR="006A13FA">
        <w:rPr>
          <w:rtl/>
        </w:rPr>
        <w:t>:</w:t>
      </w:r>
      <w:r w:rsidRPr="008A48A3">
        <w:rPr>
          <w:rtl/>
        </w:rPr>
        <w:t xml:space="preserve"> ٤٠</w:t>
      </w:r>
      <w:r w:rsidR="006A13FA">
        <w:rPr>
          <w:rtl/>
        </w:rPr>
        <w:t>،</w:t>
      </w:r>
      <w:r w:rsidRPr="008A48A3">
        <w:rPr>
          <w:rtl/>
        </w:rPr>
        <w:t xml:space="preserve"> تاريخ اليعقوبي</w:t>
      </w:r>
      <w:r w:rsidR="006A13FA">
        <w:rPr>
          <w:rtl/>
        </w:rPr>
        <w:t>:</w:t>
      </w:r>
      <w:r w:rsidRPr="008A48A3">
        <w:rPr>
          <w:rtl/>
        </w:rPr>
        <w:t xml:space="preserve"> ٢ / ١٨٦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(٦)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٤ / ٥٦٣ وج ٥ / ١٢</w:t>
      </w:r>
      <w:r w:rsidR="006A13FA">
        <w:rPr>
          <w:rtl/>
        </w:rPr>
        <w:t>،</w:t>
      </w:r>
      <w:r w:rsidRPr="008A48A3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8A48A3">
        <w:rPr>
          <w:rtl/>
        </w:rPr>
        <w:t xml:space="preserve"> ٢ / ٣٥٩ وص ٣٧١</w:t>
      </w:r>
      <w:r w:rsidR="006A13FA">
        <w:rPr>
          <w:rtl/>
        </w:rPr>
        <w:t>،</w:t>
      </w:r>
      <w:r w:rsidRPr="008A48A3">
        <w:rPr>
          <w:rtl/>
        </w:rPr>
        <w:t xml:space="preserve"> الفتوح</w:t>
      </w:r>
      <w:r w:rsidR="006A13FA">
        <w:rPr>
          <w:rtl/>
        </w:rPr>
        <w:t>:</w:t>
      </w:r>
      <w:r w:rsidRPr="008A48A3">
        <w:rPr>
          <w:rtl/>
        </w:rPr>
        <w:t xml:space="preserve"> ٢ / ٥٣٧</w:t>
      </w:r>
      <w:r w:rsidR="006A13FA">
        <w:rPr>
          <w:rtl/>
        </w:rPr>
        <w:t>،</w:t>
      </w:r>
      <w:r w:rsidRPr="008A48A3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8A48A3">
        <w:rPr>
          <w:rtl/>
        </w:rPr>
        <w:t xml:space="preserve"> ١ / ١١٧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وكان أسود القلب</w:t>
      </w:r>
      <w:r w:rsidR="006A13FA">
        <w:rPr>
          <w:rtl/>
        </w:rPr>
        <w:t>،</w:t>
      </w:r>
      <w:r w:rsidRPr="00901DB2">
        <w:rPr>
          <w:rtl/>
        </w:rPr>
        <w:t xml:space="preserve"> أعماه حبّ الدنيا عن رؤية الحقّ</w:t>
      </w:r>
      <w:r w:rsidR="006A13FA">
        <w:rPr>
          <w:rtl/>
        </w:rPr>
        <w:t>،</w:t>
      </w:r>
      <w:r w:rsidRPr="00901DB2">
        <w:rPr>
          <w:rtl/>
        </w:rPr>
        <w:t xml:space="preserve"> وكان يعرف فضائل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وطالما صرّح بها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وكذلك كان يعرف عمّار بن ياسر وشخصيّته</w:t>
      </w:r>
      <w:r w:rsidR="006A13FA">
        <w:rPr>
          <w:rtl/>
        </w:rPr>
        <w:t>،</w:t>
      </w:r>
      <w:r w:rsidRPr="00901DB2">
        <w:rPr>
          <w:rtl/>
        </w:rPr>
        <w:t xml:space="preserve"> ويعتقد بكلام رسول الله (صلّى الله عليه وآله) فيه إذ قال له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تقتلك الفئة الباغية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ومن جهة أُخرى كان يُدرك ضِعة معاوية ورذالته وتَعسّفه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كما كان هو نفسه لا نظير في ضعته وحقارته ; إذ كشف عورته للإمام أمير المؤمنين (عليه السلام) لمّا رأي الموت قد أمسك بخناقه</w:t>
      </w:r>
      <w:r w:rsidR="006A13FA">
        <w:rPr>
          <w:rtl/>
        </w:rPr>
        <w:t>!</w:t>
      </w:r>
      <w:r w:rsidRPr="00901DB2">
        <w:rPr>
          <w:rtl/>
        </w:rPr>
        <w:t xml:space="preserve">! فنجا من الموت بهذه المكيدة التي تُمثّل وصمة عار عليه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وهو صاحب خطّة رفع المصاحف على الرماح عند اشتداد الحَرب وتواتر الهزائم</w:t>
      </w:r>
      <w:r w:rsidR="006A13FA">
        <w:rPr>
          <w:rtl/>
        </w:rPr>
        <w:t>،</w:t>
      </w:r>
      <w:r w:rsidRPr="00901DB2">
        <w:rPr>
          <w:rtl/>
        </w:rPr>
        <w:t xml:space="preserve"> فأنقذ جيش الشام من اندحار حتميّ </w:t>
      </w:r>
      <w:r w:rsidRPr="003D7F07">
        <w:rPr>
          <w:rStyle w:val="libFootnotenumChar"/>
          <w:rtl/>
        </w:rPr>
        <w:t>(٤)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ومثّل معاوية في التَحكيم</w:t>
      </w:r>
      <w:r w:rsidR="006A13FA">
        <w:rPr>
          <w:rtl/>
        </w:rPr>
        <w:t>،</w:t>
      </w:r>
      <w:r w:rsidRPr="00901DB2">
        <w:rPr>
          <w:rtl/>
        </w:rPr>
        <w:t xml:space="preserve"> فخدع أبا موسي الأشعري ; إذ جعل نتيجة التحكيم لمصلحة معاوية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،</w:t>
      </w:r>
      <w:r w:rsidRPr="00901DB2">
        <w:rPr>
          <w:rtl/>
        </w:rPr>
        <w:t xml:space="preserve"> فمهّد الأرضيّة لفتن أُخرى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وكان أحد المخطّطين البارعين للسياسة الدعائيّة المُناهضة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(١) أنساب الأشراف</w:t>
      </w:r>
      <w:r w:rsidR="006A13FA">
        <w:rPr>
          <w:rtl/>
        </w:rPr>
        <w:t>:</w:t>
      </w:r>
      <w:r w:rsidRPr="008A48A3">
        <w:rPr>
          <w:rtl/>
        </w:rPr>
        <w:t xml:space="preserve"> ٣ / ٧٣</w:t>
      </w:r>
      <w:r w:rsidR="006A13FA">
        <w:rPr>
          <w:rtl/>
        </w:rPr>
        <w:t>،</w:t>
      </w:r>
      <w:r w:rsidRPr="008A48A3">
        <w:rPr>
          <w:rtl/>
        </w:rPr>
        <w:t xml:space="preserve">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٤ / ٥٦١</w:t>
      </w:r>
      <w:r w:rsidR="006A13FA">
        <w:rPr>
          <w:rtl/>
        </w:rPr>
        <w:t>،</w:t>
      </w:r>
      <w:r w:rsidRPr="008A48A3">
        <w:rPr>
          <w:rtl/>
        </w:rPr>
        <w:t xml:space="preserve"> الأخبار الطوال</w:t>
      </w:r>
      <w:r w:rsidR="006A13FA">
        <w:rPr>
          <w:rtl/>
        </w:rPr>
        <w:t>:</w:t>
      </w:r>
      <w:r w:rsidRPr="008A48A3">
        <w:rPr>
          <w:rtl/>
        </w:rPr>
        <w:t xml:space="preserve"> ١٥٨</w:t>
      </w:r>
      <w:r w:rsidR="006A13FA">
        <w:rPr>
          <w:rtl/>
        </w:rPr>
        <w:t>،</w:t>
      </w:r>
      <w:r w:rsidRPr="008A48A3">
        <w:rPr>
          <w:rtl/>
        </w:rPr>
        <w:t xml:space="preserve"> وقعة صفّين</w:t>
      </w:r>
      <w:r w:rsidR="006A13FA">
        <w:rPr>
          <w:rtl/>
        </w:rPr>
        <w:t>:</w:t>
      </w:r>
      <w:r w:rsidRPr="008A48A3">
        <w:rPr>
          <w:rtl/>
        </w:rPr>
        <w:t xml:space="preserve"> ٣٧ وص ٢٢٢ وص ٢٣٧</w:t>
      </w:r>
      <w:r w:rsidR="006A13FA">
        <w:rPr>
          <w:rtl/>
        </w:rPr>
        <w:t>،</w:t>
      </w:r>
      <w:r w:rsidRPr="008A48A3">
        <w:rPr>
          <w:rtl/>
        </w:rPr>
        <w:t xml:space="preserve"> الأمالي للطوسي</w:t>
      </w:r>
      <w:r w:rsidR="006A13FA">
        <w:rPr>
          <w:rtl/>
        </w:rPr>
        <w:t>:</w:t>
      </w:r>
      <w:r w:rsidRPr="008A48A3">
        <w:rPr>
          <w:rtl/>
        </w:rPr>
        <w:t xml:space="preserve"> ١٣٤ / ٢١٧</w:t>
      </w:r>
      <w:r w:rsidR="006A13FA">
        <w:rPr>
          <w:rtl/>
        </w:rPr>
        <w:t>،</w:t>
      </w:r>
      <w:r w:rsidRPr="008A48A3">
        <w:rPr>
          <w:rtl/>
        </w:rPr>
        <w:t xml:space="preserve"> تاريخ اليعقوبي</w:t>
      </w:r>
      <w:r w:rsidR="006A13FA">
        <w:rPr>
          <w:rtl/>
        </w:rPr>
        <w:t>:</w:t>
      </w:r>
      <w:r w:rsidRPr="008A48A3">
        <w:rPr>
          <w:rtl/>
        </w:rPr>
        <w:t xml:space="preserve"> ٢ / ١٨٦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(٢) الكامل في التاريخ</w:t>
      </w:r>
      <w:r w:rsidR="006A13FA">
        <w:rPr>
          <w:rtl/>
        </w:rPr>
        <w:t>:</w:t>
      </w:r>
      <w:r w:rsidRPr="008A48A3">
        <w:rPr>
          <w:rtl/>
        </w:rPr>
        <w:t xml:space="preserve"> ٢ / ٣٨١</w:t>
      </w:r>
      <w:r w:rsidR="006A13FA">
        <w:rPr>
          <w:rtl/>
        </w:rPr>
        <w:t>،</w:t>
      </w:r>
      <w:r w:rsidRPr="008A48A3">
        <w:rPr>
          <w:rtl/>
        </w:rPr>
        <w:t xml:space="preserve"> الفتوح</w:t>
      </w:r>
      <w:r w:rsidR="006A13FA">
        <w:rPr>
          <w:rtl/>
        </w:rPr>
        <w:t>:</w:t>
      </w:r>
      <w:r w:rsidRPr="008A48A3">
        <w:rPr>
          <w:rtl/>
        </w:rPr>
        <w:t xml:space="preserve"> ٣ / ٧٤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٧ / ٢٦٨</w:t>
      </w:r>
      <w:r w:rsidR="006A13FA">
        <w:rPr>
          <w:rtl/>
        </w:rPr>
        <w:t>،</w:t>
      </w:r>
      <w:r w:rsidRPr="008A48A3">
        <w:rPr>
          <w:rtl/>
        </w:rPr>
        <w:t xml:space="preserve"> وقعة صفّين</w:t>
      </w:r>
      <w:r w:rsidR="006A13FA">
        <w:rPr>
          <w:rtl/>
        </w:rPr>
        <w:t>:</w:t>
      </w:r>
      <w:r w:rsidRPr="008A48A3">
        <w:rPr>
          <w:rtl/>
        </w:rPr>
        <w:t xml:space="preserve"> ٣٤١ وص ٣٤٣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(٣) الفتوح</w:t>
      </w:r>
      <w:r w:rsidR="006A13FA">
        <w:rPr>
          <w:rtl/>
        </w:rPr>
        <w:t>:</w:t>
      </w:r>
      <w:r w:rsidRPr="008A48A3">
        <w:rPr>
          <w:rtl/>
        </w:rPr>
        <w:t xml:space="preserve"> ٣ / ٤٧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٤ / ٢٠ وج ٧ / ٢٦٤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(٤) أنساب الأشراف</w:t>
      </w:r>
      <w:r w:rsidR="006A13FA">
        <w:rPr>
          <w:rtl/>
        </w:rPr>
        <w:t>:</w:t>
      </w:r>
      <w:r w:rsidRPr="008A48A3">
        <w:rPr>
          <w:rtl/>
        </w:rPr>
        <w:t xml:space="preserve"> ٣ / ٩٨</w:t>
      </w:r>
      <w:r w:rsidR="006A13FA">
        <w:rPr>
          <w:rtl/>
        </w:rPr>
        <w:t>،</w:t>
      </w:r>
      <w:r w:rsidRPr="008A48A3">
        <w:rPr>
          <w:rtl/>
        </w:rPr>
        <w:t xml:space="preserve">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٥ / ٤٨</w:t>
      </w:r>
      <w:r w:rsidR="006A13FA">
        <w:rPr>
          <w:rtl/>
        </w:rPr>
        <w:t>،</w:t>
      </w:r>
      <w:r w:rsidRPr="008A48A3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8A48A3">
        <w:rPr>
          <w:rtl/>
        </w:rPr>
        <w:t xml:space="preserve"> ٢ / ٣٨٦</w:t>
      </w:r>
      <w:r w:rsidR="006A13FA">
        <w:rPr>
          <w:rtl/>
        </w:rPr>
        <w:t>،</w:t>
      </w:r>
      <w:r w:rsidRPr="008A48A3">
        <w:rPr>
          <w:rtl/>
        </w:rPr>
        <w:t xml:space="preserve"> الفتوح</w:t>
      </w:r>
      <w:r w:rsidR="006A13FA">
        <w:rPr>
          <w:rtl/>
        </w:rPr>
        <w:t>:</w:t>
      </w:r>
      <w:r w:rsidRPr="008A48A3">
        <w:rPr>
          <w:rtl/>
        </w:rPr>
        <w:t xml:space="preserve"> ٣ / ١٨١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٧ / ٢٧٣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(٥)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٥ / ٥١ وص ٧٠</w:t>
      </w:r>
      <w:r w:rsidR="006A13FA">
        <w:rPr>
          <w:rtl/>
        </w:rPr>
        <w:t>،</w:t>
      </w:r>
      <w:r w:rsidRPr="008A48A3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8A48A3">
        <w:rPr>
          <w:rtl/>
        </w:rPr>
        <w:t xml:space="preserve"> ٢ / ٣٩٦</w:t>
      </w:r>
      <w:r w:rsidR="006A13FA">
        <w:rPr>
          <w:rtl/>
        </w:rPr>
        <w:t>،</w:t>
      </w:r>
      <w:r w:rsidRPr="008A48A3">
        <w:rPr>
          <w:rtl/>
        </w:rPr>
        <w:t xml:space="preserve"> أُسد الغابة</w:t>
      </w:r>
      <w:r w:rsidR="006A13FA">
        <w:rPr>
          <w:rtl/>
        </w:rPr>
        <w:t>:</w:t>
      </w:r>
      <w:r w:rsidRPr="008A48A3">
        <w:rPr>
          <w:rtl/>
        </w:rPr>
        <w:t xml:space="preserve"> ٤ / ٢٣٤ / ٣٩٧١</w:t>
      </w:r>
      <w:r w:rsidR="006A13FA">
        <w:rPr>
          <w:rtl/>
        </w:rPr>
        <w:t>،</w:t>
      </w:r>
      <w:r w:rsidRPr="008A48A3">
        <w:rPr>
          <w:rtl/>
        </w:rPr>
        <w:t xml:space="preserve"> الفتوح</w:t>
      </w:r>
      <w:r w:rsidR="006A13FA">
        <w:rPr>
          <w:rtl/>
        </w:rPr>
        <w:t>:</w:t>
      </w:r>
      <w:r w:rsidRPr="008A48A3">
        <w:rPr>
          <w:rtl/>
        </w:rPr>
        <w:t xml:space="preserve"> ٤ / ١٩٧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لأمير المؤمنين (عليه السلام)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وإنّ قيامه بتعكير الأجواء</w:t>
      </w:r>
      <w:r w:rsidR="006A13FA">
        <w:rPr>
          <w:rtl/>
        </w:rPr>
        <w:t>،</w:t>
      </w:r>
      <w:r w:rsidRPr="00901DB2">
        <w:rPr>
          <w:rtl/>
        </w:rPr>
        <w:t xml:space="preserve"> وتضليل الناس</w:t>
      </w:r>
      <w:r w:rsidR="006A13FA">
        <w:rPr>
          <w:rtl/>
        </w:rPr>
        <w:t>،</w:t>
      </w:r>
      <w:r w:rsidRPr="00901DB2">
        <w:rPr>
          <w:rtl/>
        </w:rPr>
        <w:t xml:space="preserve"> وانتقال المواقف ضدّ أمير المؤمنين (عليه السلام) مَعلَم على لؤمه وقُبحه ومكره</w:t>
      </w:r>
      <w:r w:rsidR="006A13FA">
        <w:rPr>
          <w:rtl/>
        </w:rPr>
        <w:t>،</w:t>
      </w:r>
      <w:r w:rsidRPr="00901DB2">
        <w:rPr>
          <w:rtl/>
        </w:rPr>
        <w:t xml:space="preserve"> وأشار الإمام إلى شيء من ذلك إشارة بليغة في الخطبة ٨٤ من نهج البلاغة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قاتل ابنُ العاص محمّدَ بن أبي بكر في مصر</w:t>
      </w:r>
      <w:r w:rsidR="006A13FA">
        <w:rPr>
          <w:rtl/>
        </w:rPr>
        <w:t>،</w:t>
      </w:r>
      <w:r w:rsidRPr="00901DB2">
        <w:rPr>
          <w:rtl/>
        </w:rPr>
        <w:t xml:space="preserve"> فغلبه وأحكم قبضته عليها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هلك سنة ٤٣ هـ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وخلّف ثروة طائلة</w:t>
      </w:r>
      <w:r w:rsidR="006A13FA">
        <w:rPr>
          <w:rtl/>
        </w:rPr>
        <w:t>،</w:t>
      </w:r>
      <w:r w:rsidRPr="00901DB2">
        <w:rPr>
          <w:rtl/>
        </w:rPr>
        <w:t xml:space="preserve"> ودراهم ودنانير وافرة</w:t>
      </w:r>
      <w:r w:rsidR="006A13FA">
        <w:rPr>
          <w:rtl/>
        </w:rPr>
        <w:t>.</w:t>
      </w:r>
      <w:r w:rsidRPr="00901DB2">
        <w:rPr>
          <w:rtl/>
        </w:rPr>
        <w:t xml:space="preserve"> وذُكر أنّ أمواله المنقولة بلغت سبعين رقبة جمل مملوءة ذهباً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04" w:name="_Toc428707008"/>
      <w:r w:rsidRPr="008A48A3">
        <w:rPr>
          <w:rtl/>
        </w:rPr>
        <w:t>٢ / ٢</w:t>
      </w:r>
      <w:r w:rsidR="00E00B32">
        <w:rPr>
          <w:rtl/>
        </w:rPr>
        <w:t xml:space="preserve"> - </w:t>
      </w:r>
      <w:r w:rsidRPr="008A48A3">
        <w:rPr>
          <w:rtl/>
        </w:rPr>
        <w:t>١ نَسَبَه</w:t>
      </w:r>
      <w:bookmarkEnd w:id="204"/>
      <w:r w:rsidRPr="008A48A3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٢٣٤٣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ربيع الأبرار</w:t>
      </w:r>
      <w:r w:rsidR="006A13FA">
        <w:rPr>
          <w:rtl/>
        </w:rPr>
        <w:t>:</w:t>
      </w:r>
      <w:r w:rsidRPr="00901DB2">
        <w:rPr>
          <w:rtl/>
        </w:rPr>
        <w:t xml:space="preserve"> كانت النابغة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أُمّ عمرو بن العاص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أمَةَ رجل من عنزة</w:t>
      </w:r>
      <w:r w:rsidR="006A13FA">
        <w:rPr>
          <w:rtl/>
        </w:rPr>
        <w:t>،</w:t>
      </w:r>
      <w:r w:rsidRPr="00901DB2">
        <w:rPr>
          <w:rtl/>
        </w:rPr>
        <w:t xml:space="preserve"> فسُبيت</w:t>
      </w:r>
      <w:r w:rsidR="006A13FA">
        <w:rPr>
          <w:rtl/>
        </w:rPr>
        <w:t>،</w:t>
      </w:r>
      <w:r w:rsidRPr="00901DB2">
        <w:rPr>
          <w:rtl/>
        </w:rPr>
        <w:t xml:space="preserve"> فاشتراها عبد الله بن جدعان</w:t>
      </w:r>
      <w:r w:rsidR="006A13FA">
        <w:rPr>
          <w:rtl/>
        </w:rPr>
        <w:t>،</w:t>
      </w:r>
      <w:r w:rsidRPr="00901DB2">
        <w:rPr>
          <w:rtl/>
        </w:rPr>
        <w:t xml:space="preserve"> فكانت بغيّاً</w:t>
      </w:r>
      <w:r w:rsidR="006A13FA">
        <w:rPr>
          <w:rtl/>
        </w:rPr>
        <w:t>،</w:t>
      </w:r>
      <w:r w:rsidRPr="00901DB2">
        <w:rPr>
          <w:rtl/>
        </w:rPr>
        <w:t xml:space="preserve"> ثُمّ عُتقت</w:t>
      </w:r>
      <w:r w:rsidR="006A13FA">
        <w:rPr>
          <w:rtl/>
        </w:rPr>
        <w:t>.</w:t>
      </w:r>
      <w:r w:rsidRPr="00901DB2">
        <w:rPr>
          <w:rtl/>
        </w:rPr>
        <w:t xml:space="preserve"> ووقع عليها أبو لهب</w:t>
      </w:r>
      <w:r w:rsidR="006A13FA">
        <w:rPr>
          <w:rtl/>
        </w:rPr>
        <w:t>،</w:t>
      </w:r>
      <w:r w:rsidRPr="00901DB2">
        <w:rPr>
          <w:rtl/>
        </w:rPr>
        <w:t xml:space="preserve"> وأُميّة بن خلف</w:t>
      </w:r>
      <w:r w:rsidR="006A13FA">
        <w:rPr>
          <w:rtl/>
        </w:rPr>
        <w:t>،</w:t>
      </w:r>
      <w:r w:rsidRPr="00901DB2">
        <w:rPr>
          <w:rtl/>
        </w:rPr>
        <w:t xml:space="preserve"> وهشام بن المغيرة</w:t>
      </w:r>
      <w:r w:rsidR="006A13FA">
        <w:rPr>
          <w:rtl/>
        </w:rPr>
        <w:t>،</w:t>
      </w:r>
      <w:r w:rsidRPr="00901DB2">
        <w:rPr>
          <w:rtl/>
        </w:rPr>
        <w:t xml:space="preserve"> وأبو سفيان بن حرب</w:t>
      </w:r>
      <w:r w:rsidR="006A13FA">
        <w:rPr>
          <w:rtl/>
        </w:rPr>
        <w:t>،</w:t>
      </w:r>
      <w:r w:rsidRPr="00901DB2">
        <w:rPr>
          <w:rtl/>
        </w:rPr>
        <w:t xml:space="preserve"> والعاص بن وائل</w:t>
      </w:r>
      <w:r w:rsidR="006A13FA">
        <w:rPr>
          <w:rtl/>
        </w:rPr>
        <w:t>،</w:t>
      </w:r>
      <w:r w:rsidRPr="00901DB2">
        <w:rPr>
          <w:rtl/>
        </w:rPr>
        <w:t xml:space="preserve"> في طُهر واحد</w:t>
      </w:r>
      <w:r w:rsidR="006A13FA">
        <w:rPr>
          <w:rtl/>
        </w:rPr>
        <w:t>،</w:t>
      </w:r>
      <w:r w:rsidRPr="00901DB2">
        <w:rPr>
          <w:rtl/>
        </w:rPr>
        <w:t xml:space="preserve"> فولدت عُمراً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فادّعاه كُلّهم</w:t>
      </w:r>
      <w:r w:rsidR="006A13FA">
        <w:rPr>
          <w:rtl/>
        </w:rPr>
        <w:t>،</w:t>
      </w:r>
      <w:r w:rsidRPr="00901DB2">
        <w:rPr>
          <w:rtl/>
        </w:rPr>
        <w:t xml:space="preserve"> فحكمت فيه أُمّه فقالت</w:t>
      </w:r>
      <w:r w:rsidR="006A13FA">
        <w:rPr>
          <w:rtl/>
        </w:rPr>
        <w:t>:</w:t>
      </w:r>
      <w:r w:rsidRPr="00901DB2">
        <w:rPr>
          <w:rtl/>
        </w:rPr>
        <w:t xml:space="preserve"> هو للعاص ; لأنّ العاص كان يُنفق عليها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(١) نهج البلاغة</w:t>
      </w:r>
      <w:r w:rsidR="006A13FA">
        <w:rPr>
          <w:rtl/>
        </w:rPr>
        <w:t>:</w:t>
      </w:r>
      <w:r w:rsidRPr="008A48A3">
        <w:rPr>
          <w:rtl/>
        </w:rPr>
        <w:t xml:space="preserve"> الخطبة ٨٤</w:t>
      </w:r>
      <w:r w:rsidR="006A13FA">
        <w:rPr>
          <w:rtl/>
        </w:rPr>
        <w:t>،</w:t>
      </w:r>
      <w:r w:rsidRPr="008A48A3">
        <w:rPr>
          <w:rtl/>
        </w:rPr>
        <w:t xml:space="preserve"> الأمالي للطوسي</w:t>
      </w:r>
      <w:r w:rsidR="006A13FA">
        <w:rPr>
          <w:rtl/>
        </w:rPr>
        <w:t>:</w:t>
      </w:r>
      <w:r w:rsidRPr="008A48A3">
        <w:rPr>
          <w:rtl/>
        </w:rPr>
        <w:t xml:space="preserve"> ١٣١ / ٢٠٨</w:t>
      </w:r>
      <w:r w:rsidR="006A13FA">
        <w:rPr>
          <w:rtl/>
        </w:rPr>
        <w:t>،</w:t>
      </w:r>
      <w:r w:rsidRPr="008A48A3">
        <w:rPr>
          <w:rtl/>
        </w:rPr>
        <w:t xml:space="preserve"> الغارات</w:t>
      </w:r>
      <w:r w:rsidR="006A13FA">
        <w:rPr>
          <w:rtl/>
        </w:rPr>
        <w:t>:</w:t>
      </w:r>
      <w:r w:rsidRPr="008A48A3">
        <w:rPr>
          <w:rtl/>
        </w:rPr>
        <w:t xml:space="preserve"> ٢ / ٥١٣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(٢)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٥ / ١٠٠</w:t>
      </w:r>
      <w:r w:rsidR="00E00B32">
        <w:rPr>
          <w:rtl/>
        </w:rPr>
        <w:t xml:space="preserve"> - </w:t>
      </w:r>
      <w:r w:rsidRPr="008A48A3">
        <w:rPr>
          <w:rtl/>
        </w:rPr>
        <w:t>١٠٥</w:t>
      </w:r>
      <w:r w:rsidR="006A13FA">
        <w:rPr>
          <w:rtl/>
        </w:rPr>
        <w:t>،</w:t>
      </w:r>
      <w:r w:rsidRPr="008A48A3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8A48A3">
        <w:rPr>
          <w:rtl/>
        </w:rPr>
        <w:t xml:space="preserve"> ٢ / ٤١٢</w:t>
      </w:r>
      <w:r w:rsidR="006A13FA">
        <w:rPr>
          <w:rtl/>
        </w:rPr>
        <w:t>،</w:t>
      </w:r>
      <w:r w:rsidRPr="008A48A3">
        <w:rPr>
          <w:rtl/>
        </w:rPr>
        <w:t xml:space="preserve"> أُسد الغابة</w:t>
      </w:r>
      <w:r w:rsidR="006A13FA">
        <w:rPr>
          <w:rtl/>
        </w:rPr>
        <w:t>:</w:t>
      </w:r>
      <w:r w:rsidRPr="008A48A3">
        <w:rPr>
          <w:rtl/>
        </w:rPr>
        <w:t xml:space="preserve"> ٤ / ٢٣٤ / ٣٩٧١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٧ / ٣١٣</w:t>
      </w:r>
      <w:r w:rsidR="00E00B32">
        <w:rPr>
          <w:rtl/>
        </w:rPr>
        <w:t xml:space="preserve"> - </w:t>
      </w:r>
      <w:r w:rsidRPr="008A48A3">
        <w:rPr>
          <w:rtl/>
        </w:rPr>
        <w:t>٣١٧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(٣) المُستدرك على الصحيحين</w:t>
      </w:r>
      <w:r w:rsidR="006A13FA">
        <w:rPr>
          <w:rtl/>
        </w:rPr>
        <w:t>:</w:t>
      </w:r>
      <w:r w:rsidRPr="008A48A3">
        <w:rPr>
          <w:rtl/>
        </w:rPr>
        <w:t xml:space="preserve"> ٣ / ٥١٣ / ٥٩٠٧ وح ٥٩١٠ وح ٥٩٠٩</w:t>
      </w:r>
      <w:r w:rsidR="006A13FA">
        <w:rPr>
          <w:rtl/>
        </w:rPr>
        <w:t>،</w:t>
      </w:r>
      <w:r w:rsidRPr="008A48A3">
        <w:rPr>
          <w:rtl/>
        </w:rPr>
        <w:t xml:space="preserve"> وفيه</w:t>
      </w:r>
      <w:r w:rsidR="006A13FA">
        <w:rPr>
          <w:rtl/>
        </w:rPr>
        <w:t>:</w:t>
      </w:r>
      <w:r w:rsidRPr="008A48A3">
        <w:rPr>
          <w:rtl/>
        </w:rPr>
        <w:t xml:space="preserve"> (سنة ٥١ و٤٢</w:t>
      </w:r>
      <w:r w:rsidR="006A13FA">
        <w:rPr>
          <w:rtl/>
        </w:rPr>
        <w:t>)</w:t>
      </w:r>
      <w:r w:rsidRPr="008A48A3">
        <w:rPr>
          <w:rtl/>
        </w:rPr>
        <w:t xml:space="preserve"> وح ٥٩١١</w:t>
      </w:r>
      <w:r w:rsidR="006A13FA">
        <w:rPr>
          <w:rtl/>
        </w:rPr>
        <w:t>،</w:t>
      </w:r>
      <w:r w:rsidRPr="008A48A3">
        <w:rPr>
          <w:rtl/>
        </w:rPr>
        <w:t xml:space="preserve"> تهذيب الكمال</w:t>
      </w:r>
      <w:r w:rsidR="006A13FA">
        <w:rPr>
          <w:rtl/>
        </w:rPr>
        <w:t>:</w:t>
      </w:r>
      <w:r w:rsidRPr="008A48A3">
        <w:rPr>
          <w:rtl/>
        </w:rPr>
        <w:t xml:space="preserve"> ٢٢ / ٨٣ / ٤٣٨٨</w:t>
      </w:r>
      <w:r w:rsidR="006A13FA">
        <w:rPr>
          <w:rtl/>
        </w:rPr>
        <w:t>،</w:t>
      </w:r>
      <w:r w:rsidRPr="008A48A3">
        <w:rPr>
          <w:rtl/>
        </w:rPr>
        <w:t xml:space="preserve"> وفيهما</w:t>
      </w:r>
      <w:r w:rsidR="006A13FA">
        <w:rPr>
          <w:rtl/>
        </w:rPr>
        <w:t>:</w:t>
      </w:r>
      <w:r w:rsidRPr="008A48A3">
        <w:rPr>
          <w:rtl/>
        </w:rPr>
        <w:t xml:space="preserve"> </w:t>
      </w:r>
      <w:r w:rsidR="006A13FA">
        <w:rPr>
          <w:rtl/>
        </w:rPr>
        <w:t>(</w:t>
      </w:r>
      <w:r w:rsidRPr="008A48A3">
        <w:rPr>
          <w:rtl/>
        </w:rPr>
        <w:t>سنة ٤٢</w:t>
      </w:r>
      <w:r w:rsidR="006A13FA">
        <w:rPr>
          <w:rtl/>
        </w:rPr>
        <w:t>)،</w:t>
      </w:r>
      <w:r w:rsidRPr="008A48A3">
        <w:rPr>
          <w:rtl/>
        </w:rPr>
        <w:t xml:space="preserve"> تاريخ الطبري</w:t>
      </w:r>
      <w:r w:rsidR="006A13FA">
        <w:rPr>
          <w:rtl/>
        </w:rPr>
        <w:t>:</w:t>
      </w:r>
      <w:r w:rsidRPr="008A48A3">
        <w:rPr>
          <w:rtl/>
        </w:rPr>
        <w:t xml:space="preserve"> ٥ / ١٨١</w:t>
      </w:r>
      <w:r w:rsidR="006A13FA">
        <w:rPr>
          <w:rtl/>
        </w:rPr>
        <w:t>،</w:t>
      </w:r>
      <w:r w:rsidRPr="008A48A3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8A48A3">
        <w:rPr>
          <w:rtl/>
        </w:rPr>
        <w:t xml:space="preserve"> ٢ / ٤٥٨</w:t>
      </w:r>
      <w:r w:rsidR="006A13FA">
        <w:rPr>
          <w:rtl/>
        </w:rPr>
        <w:t>،</w:t>
      </w:r>
      <w:r w:rsidRPr="008A48A3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8A48A3">
        <w:rPr>
          <w:rtl/>
        </w:rPr>
        <w:t xml:space="preserve"> ٨ / ٢٤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(٤) سِيَر أعلام النُبلاء</w:t>
      </w:r>
      <w:r w:rsidR="006A13FA">
        <w:rPr>
          <w:rtl/>
        </w:rPr>
        <w:t>:</w:t>
      </w:r>
      <w:r w:rsidRPr="008A48A3">
        <w:rPr>
          <w:rtl/>
        </w:rPr>
        <w:t xml:space="preserve"> ٣ / ٧٧ / ١٥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وقالوا</w:t>
      </w:r>
      <w:r w:rsidR="006A13FA">
        <w:rPr>
          <w:rtl/>
        </w:rPr>
        <w:t>:</w:t>
      </w:r>
      <w:r w:rsidRPr="00901DB2">
        <w:rPr>
          <w:rtl/>
        </w:rPr>
        <w:t xml:space="preserve"> كان أشبه بأبي سفيان</w:t>
      </w:r>
      <w:r w:rsidR="006A13FA">
        <w:rPr>
          <w:rtl/>
        </w:rPr>
        <w:t>،</w:t>
      </w:r>
      <w:r w:rsidRPr="00901DB2">
        <w:rPr>
          <w:rtl/>
        </w:rPr>
        <w:t xml:space="preserve"> وفي ذلك يقول أبو سفيان بن الحارث بن عبد المطّلب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E00B32" w:rsidRDefault="003D7F07" w:rsidP="003D7F07">
      <w:pPr>
        <w:pStyle w:val="libPoemCenter"/>
        <w:rPr>
          <w:rtl/>
        </w:rPr>
      </w:pPr>
      <w:r w:rsidRPr="008A48A3">
        <w:rPr>
          <w:rtl/>
        </w:rPr>
        <w:t xml:space="preserve">أبوك أبو سفيان لا شكّ قد بدتْ      لنا فيك منه بيّناتُ الشمائلِ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512439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٢٣٤٤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العُقد الفريد</w:t>
      </w:r>
      <w:r w:rsidR="006A13FA">
        <w:rPr>
          <w:rtl/>
        </w:rPr>
        <w:t>،</w:t>
      </w:r>
      <w:r w:rsidRPr="00901DB2">
        <w:rPr>
          <w:rtl/>
        </w:rPr>
        <w:t xml:space="preserve"> عن عبد الله بن سليمان المدني وأبي بكر الهذلي</w:t>
      </w:r>
      <w:r w:rsidR="006A13FA">
        <w:rPr>
          <w:rtl/>
        </w:rPr>
        <w:t>:</w:t>
      </w:r>
      <w:r w:rsidRPr="00901DB2">
        <w:rPr>
          <w:rtl/>
        </w:rPr>
        <w:t xml:space="preserve"> إنّ أروى بنت الحارث بن عبد المطّلب دخلت على معاوية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وهي عجوز كبيرة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فلمّا رآها معاوية قال</w:t>
      </w:r>
      <w:r w:rsidR="006A13FA">
        <w:rPr>
          <w:rtl/>
        </w:rPr>
        <w:t>:</w:t>
      </w:r>
      <w:r w:rsidRPr="00901DB2">
        <w:rPr>
          <w:rtl/>
        </w:rPr>
        <w:t xml:space="preserve"> مرحباً بكِ وأهلا يا عمّة</w:t>
      </w:r>
      <w:r w:rsidR="006A13FA">
        <w:rPr>
          <w:rtl/>
        </w:rPr>
        <w:t>،</w:t>
      </w:r>
      <w:r w:rsidRPr="00901DB2">
        <w:rPr>
          <w:rtl/>
        </w:rPr>
        <w:t xml:space="preserve"> فكيف كنتِ بعدنا</w:t>
      </w:r>
      <w:r w:rsidR="006A13FA">
        <w:rPr>
          <w:rtl/>
        </w:rPr>
        <w:t>؟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يابن أخي</w:t>
      </w:r>
      <w:r w:rsidR="006A13FA">
        <w:rPr>
          <w:rtl/>
        </w:rPr>
        <w:t>،</w:t>
      </w:r>
      <w:r w:rsidRPr="00901DB2">
        <w:rPr>
          <w:rtl/>
        </w:rPr>
        <w:t xml:space="preserve"> لقد كفرتَ يد النعمة</w:t>
      </w:r>
      <w:r w:rsidR="006A13FA">
        <w:rPr>
          <w:rtl/>
        </w:rPr>
        <w:t>،</w:t>
      </w:r>
      <w:r w:rsidRPr="00901DB2">
        <w:rPr>
          <w:rtl/>
        </w:rPr>
        <w:t xml:space="preserve"> وأسأتَ لابن عمّك الصُحبة</w:t>
      </w:r>
      <w:r w:rsidR="006A13FA">
        <w:rPr>
          <w:rtl/>
        </w:rPr>
        <w:t>،</w:t>
      </w:r>
      <w:r w:rsidRPr="00901DB2">
        <w:rPr>
          <w:rtl/>
        </w:rPr>
        <w:t xml:space="preserve"> وتسمّيت بغير اسمك</w:t>
      </w:r>
      <w:r w:rsidR="006A13FA">
        <w:rPr>
          <w:rtl/>
        </w:rPr>
        <w:t>،</w:t>
      </w:r>
      <w:r w:rsidRPr="00901DB2">
        <w:rPr>
          <w:rtl/>
        </w:rPr>
        <w:t xml:space="preserve"> وأخذت غير حقّك</w:t>
      </w:r>
      <w:r w:rsidR="006A13FA">
        <w:rPr>
          <w:rtl/>
        </w:rPr>
        <w:t>،</w:t>
      </w:r>
      <w:r w:rsidRPr="00901DB2">
        <w:rPr>
          <w:rtl/>
        </w:rPr>
        <w:t xml:space="preserve"> من غير بلاء كان منك</w:t>
      </w:r>
      <w:r w:rsidR="006A13FA">
        <w:rPr>
          <w:rtl/>
        </w:rPr>
        <w:t>،</w:t>
      </w:r>
      <w:r w:rsidRPr="00901DB2">
        <w:rPr>
          <w:rtl/>
        </w:rPr>
        <w:t xml:space="preserve"> ولا من آبائك</w:t>
      </w:r>
      <w:r w:rsidR="006A13FA">
        <w:rPr>
          <w:rtl/>
        </w:rPr>
        <w:t>،</w:t>
      </w:r>
      <w:r w:rsidRPr="00901DB2">
        <w:rPr>
          <w:rtl/>
        </w:rPr>
        <w:t xml:space="preserve"> ولا سابقة في الإسلام</w:t>
      </w:r>
      <w:r w:rsidR="006A13FA">
        <w:rPr>
          <w:rtl/>
        </w:rPr>
        <w:t>،</w:t>
      </w:r>
      <w:r w:rsidRPr="00901DB2">
        <w:rPr>
          <w:rtl/>
        </w:rPr>
        <w:t xml:space="preserve"> بعد أن كفرتُم برسول الله (صلّى الله عليه وآله)</w:t>
      </w:r>
      <w:r w:rsidR="006A13FA">
        <w:rPr>
          <w:rtl/>
        </w:rPr>
        <w:t>.</w:t>
      </w:r>
      <w:r w:rsidRPr="00901DB2">
        <w:rPr>
          <w:rtl/>
        </w:rPr>
        <w:t>..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فقال لها عمرو بن العاص</w:t>
      </w:r>
      <w:r w:rsidR="006A13FA">
        <w:rPr>
          <w:rtl/>
        </w:rPr>
        <w:t>:</w:t>
      </w:r>
      <w:r w:rsidRPr="00901DB2">
        <w:rPr>
          <w:rtl/>
        </w:rPr>
        <w:t xml:space="preserve"> كفّي أيّتها العجوز الضالّة</w:t>
      </w:r>
      <w:r w:rsidR="006A13FA">
        <w:rPr>
          <w:rtl/>
        </w:rPr>
        <w:t>،</w:t>
      </w:r>
      <w:r w:rsidRPr="00901DB2">
        <w:rPr>
          <w:rtl/>
        </w:rPr>
        <w:t xml:space="preserve"> وأقصري من قولك مع ذهاب عقلك ; إذ لا تجوز شهادتك وحدك</w:t>
      </w:r>
      <w:r w:rsidR="006A13FA">
        <w:rPr>
          <w:rtl/>
        </w:rPr>
        <w:t>.</w:t>
      </w:r>
      <w:r w:rsidRPr="00901DB2">
        <w:rPr>
          <w:rtl/>
        </w:rPr>
        <w:t xml:space="preserve"> فقالت له</w:t>
      </w:r>
      <w:r w:rsidR="006A13FA">
        <w:rPr>
          <w:rtl/>
        </w:rPr>
        <w:t>:</w:t>
      </w:r>
      <w:r w:rsidRPr="00901DB2">
        <w:rPr>
          <w:rtl/>
        </w:rPr>
        <w:t xml:space="preserve"> وأنت يابن النابغة</w:t>
      </w:r>
      <w:r w:rsidR="006A13FA">
        <w:rPr>
          <w:rtl/>
        </w:rPr>
        <w:t>!</w:t>
      </w:r>
      <w:r w:rsidRPr="00901DB2">
        <w:rPr>
          <w:rtl/>
        </w:rPr>
        <w:t>! تتكلّم وأُمّك كانت أشهر امرأة تُغنّي بمكّة</w:t>
      </w:r>
      <w:r w:rsidR="006A13FA">
        <w:rPr>
          <w:rtl/>
        </w:rPr>
        <w:t>،</w:t>
      </w:r>
      <w:r w:rsidRPr="00901DB2">
        <w:rPr>
          <w:rtl/>
        </w:rPr>
        <w:t xml:space="preserve"> وآخَذَهن للأُجرة</w:t>
      </w:r>
      <w:r w:rsidR="006A13FA">
        <w:rPr>
          <w:rtl/>
        </w:rPr>
        <w:t>،</w:t>
      </w:r>
      <w:r w:rsidRPr="00901DB2">
        <w:rPr>
          <w:rtl/>
        </w:rPr>
        <w:t xml:space="preserve"> ادّعاك خمسة نفر من قريش</w:t>
      </w:r>
      <w:r w:rsidR="006A13FA">
        <w:rPr>
          <w:rtl/>
        </w:rPr>
        <w:t>،</w:t>
      </w:r>
      <w:r w:rsidRPr="00901DB2">
        <w:rPr>
          <w:rtl/>
        </w:rPr>
        <w:t xml:space="preserve"> فسُئِلت أُمّك عنهم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كلّهم أتاني</w:t>
      </w:r>
      <w:r w:rsidR="006A13FA">
        <w:rPr>
          <w:rtl/>
        </w:rPr>
        <w:t>،</w:t>
      </w:r>
      <w:r w:rsidRPr="00901DB2">
        <w:rPr>
          <w:rtl/>
        </w:rPr>
        <w:t xml:space="preserve"> فانظروا أشبههم به فألحِقوه به</w:t>
      </w:r>
      <w:r w:rsidR="006A13FA">
        <w:rPr>
          <w:rtl/>
        </w:rPr>
        <w:t>،</w:t>
      </w:r>
      <w:r w:rsidRPr="00901DB2">
        <w:rPr>
          <w:rtl/>
        </w:rPr>
        <w:t xml:space="preserve"> فغلب عليك شبَهُ العاص بن وائل</w:t>
      </w:r>
      <w:r w:rsidR="006A13FA">
        <w:rPr>
          <w:rtl/>
        </w:rPr>
        <w:t>،</w:t>
      </w:r>
      <w:r w:rsidRPr="00901DB2">
        <w:rPr>
          <w:rtl/>
        </w:rPr>
        <w:t xml:space="preserve"> فلُحِقتَ به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٢٣٤٥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بلاغات النساء</w:t>
      </w:r>
      <w:r w:rsidR="006A13FA">
        <w:rPr>
          <w:rtl/>
        </w:rPr>
        <w:t>،</w:t>
      </w:r>
      <w:r w:rsidRPr="00901DB2">
        <w:rPr>
          <w:rtl/>
        </w:rPr>
        <w:t xml:space="preserve"> عن أنس بن مالك</w:t>
      </w:r>
      <w:r w:rsidR="006A13FA">
        <w:rPr>
          <w:rtl/>
        </w:rPr>
        <w:t>:</w:t>
      </w:r>
      <w:r w:rsidRPr="00901DB2">
        <w:rPr>
          <w:rtl/>
        </w:rPr>
        <w:t xml:space="preserve"> قال عمرو بن العاص [لأروى بنت الحارث]</w:t>
      </w:r>
      <w:r w:rsidR="006A13FA">
        <w:rPr>
          <w:rtl/>
        </w:rPr>
        <w:t>:</w:t>
      </w:r>
      <w:r w:rsidRPr="00901DB2">
        <w:rPr>
          <w:rtl/>
        </w:rPr>
        <w:t xml:space="preserve"> أيّتها العجوز الضالّة</w:t>
      </w:r>
      <w:r w:rsidR="006A13FA">
        <w:rPr>
          <w:rtl/>
        </w:rPr>
        <w:t>،</w:t>
      </w:r>
      <w:r w:rsidRPr="00901DB2">
        <w:rPr>
          <w:rtl/>
        </w:rPr>
        <w:t xml:space="preserve"> أقصري من قولك</w:t>
      </w:r>
      <w:r w:rsidR="006A13FA">
        <w:rPr>
          <w:rtl/>
        </w:rPr>
        <w:t>،</w:t>
      </w:r>
      <w:r w:rsidRPr="00901DB2">
        <w:rPr>
          <w:rtl/>
        </w:rPr>
        <w:t xml:space="preserve"> وغضّي من طَرفك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ومَن أنت لا أُمّ لك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عمرو بن العاص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(١) ربيع الأبرار</w:t>
      </w:r>
      <w:r w:rsidR="006A13FA">
        <w:rPr>
          <w:rtl/>
        </w:rPr>
        <w:t>:</w:t>
      </w:r>
      <w:r w:rsidRPr="008A48A3">
        <w:rPr>
          <w:rtl/>
        </w:rPr>
        <w:t xml:space="preserve"> ٣ / ٥٤٨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(٢) العُقد الفريد</w:t>
      </w:r>
      <w:r w:rsidR="006A13FA">
        <w:rPr>
          <w:rtl/>
        </w:rPr>
        <w:t>:</w:t>
      </w:r>
      <w:r w:rsidRPr="008A48A3">
        <w:rPr>
          <w:rtl/>
        </w:rPr>
        <w:t xml:space="preserve"> ١ / ٣٤٦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يابن اللخنّاء النابغة</w:t>
      </w:r>
      <w:r w:rsidR="006A13FA">
        <w:rPr>
          <w:rtl/>
        </w:rPr>
        <w:t>!</w:t>
      </w:r>
      <w:r w:rsidRPr="00901DB2">
        <w:rPr>
          <w:rtl/>
        </w:rPr>
        <w:t xml:space="preserve"> أتكلّمني</w:t>
      </w:r>
      <w:r w:rsidR="006A13FA">
        <w:rPr>
          <w:rtl/>
        </w:rPr>
        <w:t>؟</w:t>
      </w:r>
      <w:r w:rsidRPr="00901DB2">
        <w:rPr>
          <w:rtl/>
        </w:rPr>
        <w:t xml:space="preserve"> ارْبَع على ظَلْعِك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واعنِ بشأن نفسك</w:t>
      </w:r>
      <w:r w:rsidR="006A13FA">
        <w:rPr>
          <w:rtl/>
        </w:rPr>
        <w:t>،</w:t>
      </w:r>
      <w:r w:rsidRPr="00901DB2">
        <w:rPr>
          <w:rtl/>
        </w:rPr>
        <w:t xml:space="preserve"> فوالله ما أنت من قُريش في اللباب من حسبها</w:t>
      </w:r>
      <w:r w:rsidR="006A13FA">
        <w:rPr>
          <w:rtl/>
        </w:rPr>
        <w:t>،</w:t>
      </w:r>
      <w:r w:rsidRPr="00901DB2">
        <w:rPr>
          <w:rtl/>
        </w:rPr>
        <w:t xml:space="preserve"> ولا كريم منصبها</w:t>
      </w:r>
      <w:r w:rsidR="006A13FA">
        <w:rPr>
          <w:rtl/>
        </w:rPr>
        <w:t>،</w:t>
      </w:r>
      <w:r w:rsidRPr="00901DB2">
        <w:rPr>
          <w:rtl/>
        </w:rPr>
        <w:t xml:space="preserve"> ولقد ادّعاك ستّة من قريش</w:t>
      </w:r>
      <w:r w:rsidR="006A13FA">
        <w:rPr>
          <w:rtl/>
        </w:rPr>
        <w:t>،</w:t>
      </w:r>
      <w:r w:rsidRPr="00901DB2">
        <w:rPr>
          <w:rtl/>
        </w:rPr>
        <w:t xml:space="preserve"> كلّ واحد يزعم</w:t>
      </w:r>
      <w:r w:rsidR="006A13FA">
        <w:rPr>
          <w:rtl/>
        </w:rPr>
        <w:t>:</w:t>
      </w:r>
      <w:r w:rsidRPr="00901DB2">
        <w:rPr>
          <w:rtl/>
        </w:rPr>
        <w:t xml:space="preserve"> أنّه أبوك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ولقد رأيت أُمّك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أيّام منى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بمكّة مع كلّ عبد عاهر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أي فاجر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فأْتمّ بهم ; فإنّك بهم أشبه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٢٣٤٦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،</w:t>
      </w:r>
      <w:r w:rsidRPr="00901DB2">
        <w:rPr>
          <w:rtl/>
        </w:rPr>
        <w:t xml:space="preserve"> عن أبي عبيدة معمّر بن المثنّى</w:t>
      </w:r>
      <w:r w:rsidR="006A13FA">
        <w:rPr>
          <w:rtl/>
        </w:rPr>
        <w:t>،</w:t>
      </w:r>
      <w:r w:rsidRPr="00901DB2">
        <w:rPr>
          <w:rtl/>
        </w:rPr>
        <w:t xml:space="preserve"> في كتاب الأنساب</w:t>
      </w:r>
      <w:r w:rsidR="006A13FA">
        <w:rPr>
          <w:rtl/>
        </w:rPr>
        <w:t>:</w:t>
      </w:r>
      <w:r w:rsidRPr="00901DB2">
        <w:rPr>
          <w:rtl/>
        </w:rPr>
        <w:t xml:space="preserve"> إنّ عمراً اختصم فيه يوم ولادته رجلان</w:t>
      </w:r>
      <w:r w:rsidR="006A13FA">
        <w:rPr>
          <w:rtl/>
        </w:rPr>
        <w:t>:</w:t>
      </w:r>
      <w:r w:rsidRPr="00901DB2">
        <w:rPr>
          <w:rtl/>
        </w:rPr>
        <w:t xml:space="preserve"> أبو سفيان بن حرب</w:t>
      </w:r>
      <w:r w:rsidR="006A13FA">
        <w:rPr>
          <w:rtl/>
        </w:rPr>
        <w:t>،</w:t>
      </w:r>
      <w:r w:rsidRPr="00901DB2">
        <w:rPr>
          <w:rtl/>
        </w:rPr>
        <w:t xml:space="preserve"> والعاص بن وائل</w:t>
      </w:r>
      <w:r w:rsidR="006A13FA">
        <w:rPr>
          <w:rtl/>
        </w:rPr>
        <w:t>،</w:t>
      </w:r>
      <w:r w:rsidRPr="00901DB2">
        <w:rPr>
          <w:rtl/>
        </w:rPr>
        <w:t xml:space="preserve"> فقيل</w:t>
      </w:r>
      <w:r w:rsidR="006A13FA">
        <w:rPr>
          <w:rtl/>
        </w:rPr>
        <w:t>:</w:t>
      </w:r>
      <w:r w:rsidRPr="00901DB2">
        <w:rPr>
          <w:rtl/>
        </w:rPr>
        <w:t xml:space="preserve"> لتحكم أُمّه</w:t>
      </w:r>
      <w:r w:rsidR="006A13FA">
        <w:rPr>
          <w:rtl/>
        </w:rPr>
        <w:t>،</w:t>
      </w:r>
      <w:r w:rsidRPr="00901DB2">
        <w:rPr>
          <w:rtl/>
        </w:rPr>
        <w:t xml:space="preserve"> فقالت أُمّه</w:t>
      </w:r>
      <w:r w:rsidR="006A13FA">
        <w:rPr>
          <w:rtl/>
        </w:rPr>
        <w:t>:</w:t>
      </w:r>
      <w:r w:rsidRPr="00901DB2">
        <w:rPr>
          <w:rtl/>
        </w:rPr>
        <w:t xml:space="preserve"> إنّه من العاص بن وائل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فقال أبو سفيان</w:t>
      </w:r>
      <w:r w:rsidR="006A13FA">
        <w:rPr>
          <w:rtl/>
        </w:rPr>
        <w:t>:</w:t>
      </w:r>
      <w:r w:rsidRPr="00901DB2">
        <w:rPr>
          <w:rtl/>
        </w:rPr>
        <w:t xml:space="preserve"> أما إنّي لا أشكّ أنّي وضعته في رَحم أُمّه</w:t>
      </w:r>
      <w:r w:rsidR="006A13FA">
        <w:rPr>
          <w:rtl/>
        </w:rPr>
        <w:t>،</w:t>
      </w:r>
      <w:r w:rsidRPr="00901DB2">
        <w:rPr>
          <w:rtl/>
        </w:rPr>
        <w:t xml:space="preserve"> فأبت إلاّ العاص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فقيل لها</w:t>
      </w:r>
      <w:r w:rsidR="006A13FA">
        <w:rPr>
          <w:rtl/>
        </w:rPr>
        <w:t>:</w:t>
      </w:r>
      <w:r w:rsidRPr="00901DB2">
        <w:rPr>
          <w:rtl/>
        </w:rPr>
        <w:t xml:space="preserve"> أبو سفيان أشرف نَسباً</w:t>
      </w:r>
      <w:r w:rsidR="006A13FA">
        <w:rPr>
          <w:rtl/>
        </w:rPr>
        <w:t>،</w:t>
      </w:r>
      <w:r w:rsidRPr="00901DB2">
        <w:rPr>
          <w:rtl/>
        </w:rPr>
        <w:t xml:space="preserve"> فقالت</w:t>
      </w:r>
      <w:r w:rsidR="006A13FA">
        <w:rPr>
          <w:rtl/>
        </w:rPr>
        <w:t>:</w:t>
      </w:r>
      <w:r w:rsidRPr="00901DB2">
        <w:rPr>
          <w:rtl/>
        </w:rPr>
        <w:t xml:space="preserve"> إنّ العاص بن وائل كثير النفقة عليّ</w:t>
      </w:r>
      <w:r w:rsidR="006A13FA">
        <w:rPr>
          <w:rtl/>
        </w:rPr>
        <w:t>،</w:t>
      </w:r>
      <w:r w:rsidRPr="00901DB2">
        <w:rPr>
          <w:rtl/>
        </w:rPr>
        <w:t xml:space="preserve"> وأبو سفيان شحيح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05" w:name="كلام_الإمام_عليّ_في_خصائصه"/>
      <w:bookmarkStart w:id="206" w:name="_Toc428707009"/>
      <w:bookmarkEnd w:id="205"/>
      <w:r w:rsidRPr="008A48A3">
        <w:rPr>
          <w:rtl/>
        </w:rPr>
        <w:t>٢ / ٢</w:t>
      </w:r>
      <w:r w:rsidR="00E00B32">
        <w:rPr>
          <w:rtl/>
        </w:rPr>
        <w:t xml:space="preserve"> - </w:t>
      </w:r>
      <w:r w:rsidRPr="008A48A3">
        <w:rPr>
          <w:rtl/>
        </w:rPr>
        <w:t>٢ كلام الإمام عليّ في خصائصه</w:t>
      </w:r>
      <w:bookmarkEnd w:id="206"/>
      <w:r w:rsidRPr="008A48A3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٢٣٤٧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كتاب له إلى عمرو بن العاص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فإنّك قد جعلت دينك تبعاً لدنيا امرئ ظاهرٌ غيُّه</w:t>
      </w:r>
      <w:r w:rsidR="006A13FA">
        <w:rPr>
          <w:rtl/>
        </w:rPr>
        <w:t>،</w:t>
      </w:r>
      <w:r w:rsidRPr="00C9239D">
        <w:rPr>
          <w:rtl/>
        </w:rPr>
        <w:t xml:space="preserve"> مهتوك سِترُه</w:t>
      </w:r>
      <w:r w:rsidR="006A13FA">
        <w:rPr>
          <w:rtl/>
        </w:rPr>
        <w:t>،</w:t>
      </w:r>
      <w:r w:rsidRPr="00C9239D">
        <w:rPr>
          <w:rtl/>
        </w:rPr>
        <w:t xml:space="preserve"> يَشين الكريم بمجلسه</w:t>
      </w:r>
      <w:r w:rsidR="006A13FA">
        <w:rPr>
          <w:rtl/>
        </w:rPr>
        <w:t>،</w:t>
      </w:r>
      <w:r w:rsidRPr="00C9239D">
        <w:rPr>
          <w:rtl/>
        </w:rPr>
        <w:t xml:space="preserve"> ويُسفِّه الحليمَ بخِلْطَته</w:t>
      </w:r>
      <w:r w:rsidR="006A13FA">
        <w:rPr>
          <w:rtl/>
        </w:rPr>
        <w:t>،</w:t>
      </w:r>
      <w:r w:rsidRPr="00C9239D">
        <w:rPr>
          <w:rtl/>
        </w:rPr>
        <w:t xml:space="preserve"> فاتّبعتَ أثره</w:t>
      </w:r>
      <w:r w:rsidR="006A13FA">
        <w:rPr>
          <w:rtl/>
        </w:rPr>
        <w:t>،</w:t>
      </w:r>
      <w:r w:rsidRPr="00C9239D">
        <w:rPr>
          <w:rtl/>
        </w:rPr>
        <w:t xml:space="preserve"> وطلبت فضله</w:t>
      </w:r>
      <w:r w:rsidR="006A13FA">
        <w:rPr>
          <w:rtl/>
        </w:rPr>
        <w:t>،</w:t>
      </w:r>
      <w:r w:rsidRPr="00C9239D">
        <w:rPr>
          <w:rtl/>
        </w:rPr>
        <w:t xml:space="preserve"> اتّباعَ الكلب للضِّرغام يلوذ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(١) اربَع</w:t>
      </w:r>
      <w:r w:rsidR="006A13FA">
        <w:rPr>
          <w:rtl/>
        </w:rPr>
        <w:t>:</w:t>
      </w:r>
      <w:r w:rsidRPr="008A48A3">
        <w:rPr>
          <w:rtl/>
        </w:rPr>
        <w:t xml:space="preserve"> أي كفّ وارفق</w:t>
      </w:r>
      <w:r w:rsidR="006A13FA">
        <w:rPr>
          <w:rtl/>
        </w:rPr>
        <w:t>.</w:t>
      </w:r>
      <w:r w:rsidRPr="008A48A3">
        <w:rPr>
          <w:rtl/>
        </w:rPr>
        <w:t xml:space="preserve"> والظَّلْع</w:t>
      </w:r>
      <w:r w:rsidR="006A13FA">
        <w:rPr>
          <w:rtl/>
        </w:rPr>
        <w:t>:</w:t>
      </w:r>
      <w:r w:rsidRPr="008A48A3">
        <w:rPr>
          <w:rtl/>
        </w:rPr>
        <w:t xml:space="preserve"> العَرَج</w:t>
      </w:r>
      <w:r w:rsidR="006A13FA">
        <w:rPr>
          <w:rtl/>
        </w:rPr>
        <w:t>،</w:t>
      </w:r>
      <w:r w:rsidRPr="008A48A3">
        <w:rPr>
          <w:rtl/>
        </w:rPr>
        <w:t xml:space="preserve"> والمعنى</w:t>
      </w:r>
      <w:r w:rsidR="006A13FA">
        <w:rPr>
          <w:rtl/>
        </w:rPr>
        <w:t>:</w:t>
      </w:r>
      <w:r w:rsidRPr="008A48A3">
        <w:rPr>
          <w:rtl/>
        </w:rPr>
        <w:t xml:space="preserve"> اسكُت على ما فيك من العَيب (لسان العرب</w:t>
      </w:r>
      <w:r w:rsidR="006A13FA">
        <w:rPr>
          <w:rtl/>
        </w:rPr>
        <w:t>:</w:t>
      </w:r>
      <w:r w:rsidRPr="008A48A3">
        <w:rPr>
          <w:rtl/>
        </w:rPr>
        <w:t xml:space="preserve"> ٨ / ١١٠ وص ٢٤٤ واُنظر مجمع الأمثال</w:t>
      </w:r>
      <w:r w:rsidR="006A13FA">
        <w:rPr>
          <w:rtl/>
        </w:rPr>
        <w:t>:</w:t>
      </w:r>
      <w:r w:rsidRPr="008A48A3">
        <w:rPr>
          <w:rtl/>
        </w:rPr>
        <w:t xml:space="preserve"> ٢ / ٣٥ / ١٥٥٣)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(٢) بلاغات النساء</w:t>
      </w:r>
      <w:r w:rsidR="006A13FA">
        <w:rPr>
          <w:rtl/>
        </w:rPr>
        <w:t>:</w:t>
      </w:r>
      <w:r w:rsidRPr="008A48A3">
        <w:rPr>
          <w:rtl/>
        </w:rPr>
        <w:t xml:space="preserve"> ٤٣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(٣) شرح نهج البلاغة</w:t>
      </w:r>
      <w:r w:rsidR="006A13FA">
        <w:rPr>
          <w:rtl/>
        </w:rPr>
        <w:t>:</w:t>
      </w:r>
      <w:r w:rsidRPr="008A48A3">
        <w:rPr>
          <w:rtl/>
        </w:rPr>
        <w:t xml:space="preserve"> ٦ / ٢٨٤</w:t>
      </w:r>
      <w:r w:rsidR="006A13FA">
        <w:rPr>
          <w:rtl/>
        </w:rPr>
        <w:t>،</w:t>
      </w:r>
      <w:r w:rsidRPr="008A48A3">
        <w:rPr>
          <w:rtl/>
        </w:rPr>
        <w:t xml:space="preserve"> بحار الأنوار</w:t>
      </w:r>
      <w:r w:rsidR="006A13FA">
        <w:rPr>
          <w:rtl/>
        </w:rPr>
        <w:t>:</w:t>
      </w:r>
      <w:r w:rsidRPr="008A48A3">
        <w:rPr>
          <w:rtl/>
        </w:rPr>
        <w:t xml:space="preserve"> ٣٣ / ٢٣٠ / ٥١٦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8A48A3">
        <w:rPr>
          <w:rtl/>
        </w:rPr>
        <w:lastRenderedPageBreak/>
        <w:t>بمخالبه</w:t>
      </w:r>
      <w:r w:rsidR="006A13FA">
        <w:rPr>
          <w:rtl/>
        </w:rPr>
        <w:t>،</w:t>
      </w:r>
      <w:r w:rsidRPr="008A48A3">
        <w:rPr>
          <w:rtl/>
        </w:rPr>
        <w:t xml:space="preserve"> وينتظر ما يُلقي إليه من فضل فريسته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C9239D">
        <w:rPr>
          <w:rtl/>
        </w:rPr>
        <w:t>فأذهبتَ دُنياك وآخرتك</w:t>
      </w:r>
      <w:r w:rsidR="006A13FA">
        <w:rPr>
          <w:rtl/>
        </w:rPr>
        <w:t>،</w:t>
      </w:r>
      <w:r w:rsidRPr="00C9239D">
        <w:rPr>
          <w:rtl/>
        </w:rPr>
        <w:t xml:space="preserve"> ولو بالحقّ أخذت أدركت ما طلبت</w:t>
      </w:r>
      <w:r w:rsidR="006A13FA">
        <w:rPr>
          <w:rtl/>
        </w:rPr>
        <w:t>،</w:t>
      </w:r>
      <w:r w:rsidRPr="00C9239D">
        <w:rPr>
          <w:rtl/>
        </w:rPr>
        <w:t xml:space="preserve"> فإن يُمكّنّي الله منك ومن ابن أبي سفيان أجزِكما بما قدّمتما</w:t>
      </w:r>
      <w:r w:rsidR="006A13FA">
        <w:rPr>
          <w:rtl/>
        </w:rPr>
        <w:t>،</w:t>
      </w:r>
      <w:r w:rsidRPr="00C9239D">
        <w:rPr>
          <w:rtl/>
        </w:rPr>
        <w:t xml:space="preserve"> وإن تُعجِزا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  <w:r w:rsidRPr="00C9239D">
        <w:rPr>
          <w:rtl/>
        </w:rPr>
        <w:t>وتبقيا فما أمامكما شرّ لكما</w:t>
      </w:r>
      <w:r w:rsidR="006A13FA">
        <w:rPr>
          <w:rtl/>
        </w:rPr>
        <w:t>،</w:t>
      </w:r>
      <w:r w:rsidRPr="00C9239D">
        <w:rPr>
          <w:rtl/>
        </w:rPr>
        <w:t xml:space="preserve"> والسلام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901DB2">
        <w:rPr>
          <w:rtl/>
        </w:rPr>
        <w:t>٢٣٤٨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عنه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عجباً لابن النابغة</w:t>
      </w:r>
      <w:r w:rsidR="006A13FA">
        <w:rPr>
          <w:rtl/>
        </w:rPr>
        <w:t>!</w:t>
      </w:r>
      <w:r w:rsidRPr="00C9239D">
        <w:rPr>
          <w:rtl/>
        </w:rPr>
        <w:t xml:space="preserve"> يزعم لأهل الشام أنّ فيّ دُعابة</w:t>
      </w:r>
      <w:r w:rsidR="006A13FA">
        <w:rPr>
          <w:rtl/>
        </w:rPr>
        <w:t>،</w:t>
      </w:r>
      <w:r w:rsidRPr="00C9239D">
        <w:rPr>
          <w:rtl/>
        </w:rPr>
        <w:t xml:space="preserve"> وأنّي امرؤ تلعابة</w:t>
      </w:r>
      <w:r w:rsidR="006A13FA">
        <w:rPr>
          <w:rtl/>
        </w:rPr>
        <w:t>،</w:t>
      </w:r>
      <w:r w:rsidRPr="00C9239D">
        <w:rPr>
          <w:rtl/>
        </w:rPr>
        <w:t xml:space="preserve"> أُعافس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</w:t>
      </w:r>
      <w:r w:rsidRPr="00C9239D">
        <w:rPr>
          <w:rtl/>
        </w:rPr>
        <w:t>وأُمارس</w:t>
      </w:r>
      <w:r w:rsidR="006A13FA">
        <w:rPr>
          <w:rtl/>
        </w:rPr>
        <w:t>!</w:t>
      </w:r>
      <w:r w:rsidRPr="00C9239D">
        <w:rPr>
          <w:rtl/>
        </w:rPr>
        <w:t xml:space="preserve"> لقد قال باطلاً</w:t>
      </w:r>
      <w:r w:rsidR="006A13FA">
        <w:rPr>
          <w:rtl/>
        </w:rPr>
        <w:t>،</w:t>
      </w:r>
      <w:r w:rsidRPr="00C9239D">
        <w:rPr>
          <w:rtl/>
        </w:rPr>
        <w:t xml:space="preserve"> ونطق آثماً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C9239D">
        <w:rPr>
          <w:rtl/>
        </w:rPr>
        <w:t>أما</w:t>
      </w:r>
      <w:r w:rsidR="00E00B32" w:rsidRPr="00C9239D">
        <w:rPr>
          <w:rtl/>
        </w:rPr>
        <w:t xml:space="preserve"> - </w:t>
      </w:r>
      <w:r w:rsidRPr="00C9239D">
        <w:rPr>
          <w:rtl/>
        </w:rPr>
        <w:t>وشرّ القول الكذب</w:t>
      </w:r>
      <w:r w:rsidR="00E00B32" w:rsidRPr="00C9239D">
        <w:rPr>
          <w:rtl/>
        </w:rPr>
        <w:t xml:space="preserve"> - </w:t>
      </w:r>
      <w:r w:rsidRPr="00C9239D">
        <w:rPr>
          <w:rtl/>
        </w:rPr>
        <w:t>إنّه ليقول فيكذب</w:t>
      </w:r>
      <w:r w:rsidR="006A13FA">
        <w:rPr>
          <w:rtl/>
        </w:rPr>
        <w:t>،</w:t>
      </w:r>
      <w:r w:rsidRPr="00C9239D">
        <w:rPr>
          <w:rtl/>
        </w:rPr>
        <w:t xml:space="preserve"> ويَعُد فيُخلف</w:t>
      </w:r>
      <w:r w:rsidR="006A13FA">
        <w:rPr>
          <w:rtl/>
        </w:rPr>
        <w:t>،</w:t>
      </w:r>
      <w:r w:rsidRPr="00C9239D">
        <w:rPr>
          <w:rtl/>
        </w:rPr>
        <w:t xml:space="preserve"> ويُسأل فيبخل</w:t>
      </w:r>
      <w:r w:rsidR="006A13FA">
        <w:rPr>
          <w:rtl/>
        </w:rPr>
        <w:t>،</w:t>
      </w:r>
      <w:r w:rsidRPr="00C9239D">
        <w:rPr>
          <w:rtl/>
        </w:rPr>
        <w:t xml:space="preserve"> ويَسأل فيُلْحِف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C9239D">
        <w:rPr>
          <w:rtl/>
        </w:rPr>
        <w:t xml:space="preserve"> ويخون العهد</w:t>
      </w:r>
      <w:r w:rsidR="006A13FA">
        <w:rPr>
          <w:rtl/>
        </w:rPr>
        <w:t>،</w:t>
      </w:r>
      <w:r w:rsidRPr="00C9239D">
        <w:rPr>
          <w:rtl/>
        </w:rPr>
        <w:t xml:space="preserve"> ويقطع الإلّ </w:t>
      </w:r>
      <w:r w:rsidRPr="003D7F07">
        <w:rPr>
          <w:rStyle w:val="libFootnotenumChar"/>
          <w:rtl/>
        </w:rPr>
        <w:t>(٥)</w:t>
      </w:r>
      <w:r w:rsidR="006A13FA" w:rsidRPr="006A13FA">
        <w:rPr>
          <w:rtl/>
        </w:rPr>
        <w:t>،</w:t>
      </w:r>
      <w:r w:rsidRPr="00C9239D">
        <w:rPr>
          <w:rtl/>
        </w:rPr>
        <w:t xml:space="preserve"> فإذا كان عند الحرب فيّ زاجر وآمر هو</w:t>
      </w:r>
      <w:r w:rsidR="006A13FA">
        <w:rPr>
          <w:rtl/>
        </w:rPr>
        <w:t>!</w:t>
      </w:r>
      <w:r w:rsidRPr="00C9239D">
        <w:rPr>
          <w:rtl/>
        </w:rPr>
        <w:t xml:space="preserve"> ما لم تأخذ السيوف مآخذَها</w:t>
      </w:r>
      <w:r w:rsidR="006A13FA">
        <w:rPr>
          <w:rtl/>
        </w:rPr>
        <w:t>،</w:t>
      </w:r>
      <w:r w:rsidRPr="00C9239D">
        <w:rPr>
          <w:rtl/>
        </w:rPr>
        <w:t xml:space="preserve"> فإذا كان ذلك كان أكبر مكيدته أن يمنح القِرْم سُبَّتَه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A48A3" w:rsidRDefault="003D7F07" w:rsidP="00901DB2">
      <w:pPr>
        <w:pStyle w:val="libNormal"/>
        <w:rPr>
          <w:rtl/>
        </w:rPr>
      </w:pPr>
      <w:r w:rsidRPr="00C9239D">
        <w:rPr>
          <w:rtl/>
        </w:rPr>
        <w:t>أما والله</w:t>
      </w:r>
      <w:r w:rsidR="006A13FA">
        <w:rPr>
          <w:rtl/>
        </w:rPr>
        <w:t>،</w:t>
      </w:r>
      <w:r w:rsidRPr="00C9239D">
        <w:rPr>
          <w:rtl/>
        </w:rPr>
        <w:t xml:space="preserve"> إنّي ليمنعني من اللعب ذكر الموت</w:t>
      </w:r>
      <w:r w:rsidR="006A13FA">
        <w:rPr>
          <w:rtl/>
        </w:rPr>
        <w:t>،</w:t>
      </w:r>
      <w:r w:rsidRPr="00C9239D">
        <w:rPr>
          <w:rtl/>
        </w:rPr>
        <w:t xml:space="preserve"> وإنّه ليمنعه من قول الحقّ نسيان الآخرة</w:t>
      </w:r>
      <w:r w:rsidR="006A13FA">
        <w:rPr>
          <w:rtl/>
        </w:rPr>
        <w:t>،</w:t>
      </w:r>
      <w:r w:rsidRPr="00C9239D">
        <w:rPr>
          <w:rtl/>
        </w:rPr>
        <w:t xml:space="preserve"> إنّه لم يُبايع معاوية حتى شرط أن يؤتيه أتيّةً</w:t>
      </w:r>
      <w:r w:rsidR="006A13FA">
        <w:rPr>
          <w:rtl/>
        </w:rPr>
        <w:t>،</w:t>
      </w:r>
      <w:r w:rsidRPr="00C9239D">
        <w:rPr>
          <w:rtl/>
        </w:rPr>
        <w:t xml:space="preserve"> ويرضخ له على ترك الدين رضيخةً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(٧)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(٨)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(١) أي</w:t>
      </w:r>
      <w:r w:rsidR="006A13FA">
        <w:rPr>
          <w:rtl/>
        </w:rPr>
        <w:t>:</w:t>
      </w:r>
      <w:r w:rsidRPr="008A48A3">
        <w:rPr>
          <w:rtl/>
        </w:rPr>
        <w:t xml:space="preserve"> وإن لم أستطع أخذكما أو متّ قبل ذلك وبقيتما بعدي (شرح نهج البلاغة</w:t>
      </w:r>
      <w:r w:rsidR="006A13FA">
        <w:rPr>
          <w:rtl/>
        </w:rPr>
        <w:t>:</w:t>
      </w:r>
      <w:r w:rsidRPr="008A48A3">
        <w:rPr>
          <w:rtl/>
        </w:rPr>
        <w:t xml:space="preserve"> ١٦ / ١٦٣)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(٢) نهج البلاغة</w:t>
      </w:r>
      <w:r w:rsidR="006A13FA">
        <w:rPr>
          <w:rtl/>
        </w:rPr>
        <w:t>:</w:t>
      </w:r>
      <w:r w:rsidRPr="00E00B32">
        <w:rPr>
          <w:rtl/>
        </w:rPr>
        <w:t xml:space="preserve"> الكتاب ٣٩</w:t>
      </w:r>
      <w:r w:rsidR="006A13FA">
        <w:rPr>
          <w:rtl/>
        </w:rPr>
        <w:t>،</w:t>
      </w:r>
      <w:r w:rsidRPr="00E00B32">
        <w:rPr>
          <w:rtl/>
        </w:rPr>
        <w:t xml:space="preserve"> الاحتجاج</w:t>
      </w:r>
      <w:r w:rsidR="006A13FA">
        <w:rPr>
          <w:rtl/>
        </w:rPr>
        <w:t>:</w:t>
      </w:r>
      <w:r w:rsidRPr="00E00B32">
        <w:rPr>
          <w:rtl/>
        </w:rPr>
        <w:t xml:space="preserve"> ١ / ٤٣٢ / ٩٥</w:t>
      </w:r>
      <w:r w:rsidR="006A13FA">
        <w:rPr>
          <w:rtl/>
        </w:rPr>
        <w:t>،</w:t>
      </w:r>
      <w:r w:rsidRPr="00E00B32">
        <w:rPr>
          <w:rtl/>
        </w:rPr>
        <w:t xml:space="preserve"> وفيه</w:t>
      </w:r>
      <w:r w:rsidR="006A13FA">
        <w:rPr>
          <w:rtl/>
        </w:rPr>
        <w:t>:</w:t>
      </w:r>
      <w:r w:rsidRPr="00E00B32">
        <w:rPr>
          <w:rStyle w:val="libFootnoteBoldChar"/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أخبرتكما</w:t>
      </w:r>
      <w:r w:rsidR="006A13FA">
        <w:rPr>
          <w:rStyle w:val="libFootnoteBoldChar"/>
          <w:rtl/>
        </w:rPr>
        <w:t>)</w:t>
      </w:r>
      <w:r w:rsidRPr="00E00B32">
        <w:rPr>
          <w:rStyle w:val="libFootnoteBoldChar"/>
          <w:rtl/>
        </w:rPr>
        <w:t xml:space="preserve"> </w:t>
      </w:r>
      <w:r w:rsidRPr="00E00B32">
        <w:rPr>
          <w:rtl/>
        </w:rPr>
        <w:t xml:space="preserve">بدل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أجزِكما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(٣) المعافسة</w:t>
      </w:r>
      <w:r w:rsidR="006A13FA">
        <w:rPr>
          <w:rtl/>
        </w:rPr>
        <w:t>:</w:t>
      </w:r>
      <w:r w:rsidRPr="008A48A3">
        <w:rPr>
          <w:rtl/>
        </w:rPr>
        <w:t xml:space="preserve"> المعالجة والممارسة والملاعبة (النهاية</w:t>
      </w:r>
      <w:r w:rsidR="006A13FA">
        <w:rPr>
          <w:rtl/>
        </w:rPr>
        <w:t>:</w:t>
      </w:r>
      <w:r w:rsidRPr="008A48A3">
        <w:rPr>
          <w:rtl/>
        </w:rPr>
        <w:t xml:space="preserve"> ٣ / ٢٦٣)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(٤) يقال</w:t>
      </w:r>
      <w:r w:rsidR="006A13FA">
        <w:rPr>
          <w:rtl/>
        </w:rPr>
        <w:t>:</w:t>
      </w:r>
      <w:r w:rsidRPr="008A48A3">
        <w:rPr>
          <w:rtl/>
        </w:rPr>
        <w:t xml:space="preserve"> ألحفَ في المسألة يُلْحِف</w:t>
      </w:r>
      <w:r w:rsidR="006A13FA">
        <w:rPr>
          <w:rtl/>
        </w:rPr>
        <w:t>:</w:t>
      </w:r>
      <w:r w:rsidRPr="008A48A3">
        <w:rPr>
          <w:rtl/>
        </w:rPr>
        <w:t xml:space="preserve"> إذا ألحّ فيها ولزمها (النهاية</w:t>
      </w:r>
      <w:r w:rsidR="006A13FA">
        <w:rPr>
          <w:rtl/>
        </w:rPr>
        <w:t>:</w:t>
      </w:r>
      <w:r w:rsidRPr="008A48A3">
        <w:rPr>
          <w:rtl/>
        </w:rPr>
        <w:t xml:space="preserve"> ٤ / ٢٣٧)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(٥) الإلّ</w:t>
      </w:r>
      <w:r w:rsidR="006A13FA">
        <w:rPr>
          <w:rtl/>
        </w:rPr>
        <w:t>:</w:t>
      </w:r>
      <w:r w:rsidRPr="008A48A3">
        <w:rPr>
          <w:rtl/>
        </w:rPr>
        <w:t xml:space="preserve"> العهد والقرابة (مجمع البحرين</w:t>
      </w:r>
      <w:r w:rsidR="006A13FA">
        <w:rPr>
          <w:rtl/>
        </w:rPr>
        <w:t>:</w:t>
      </w:r>
      <w:r w:rsidRPr="008A48A3">
        <w:rPr>
          <w:rtl/>
        </w:rPr>
        <w:t xml:space="preserve"> ١ / ٦٢)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(٦) السُبَّةُ</w:t>
      </w:r>
      <w:r w:rsidR="006A13FA">
        <w:rPr>
          <w:rtl/>
        </w:rPr>
        <w:t>:</w:t>
      </w:r>
      <w:r w:rsidRPr="008A48A3">
        <w:rPr>
          <w:rtl/>
        </w:rPr>
        <w:t xml:space="preserve"> الإسْتُ (مجمع البحرين</w:t>
      </w:r>
      <w:r w:rsidR="006A13FA">
        <w:rPr>
          <w:rtl/>
        </w:rPr>
        <w:t>:</w:t>
      </w:r>
      <w:r w:rsidRPr="008A48A3">
        <w:rPr>
          <w:rtl/>
        </w:rPr>
        <w:t xml:space="preserve"> ٢ / ٨٠٢)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A48A3">
        <w:rPr>
          <w:rtl/>
        </w:rPr>
        <w:t>(٧) أي عطيّة (النهاية</w:t>
      </w:r>
      <w:r w:rsidR="006A13FA">
        <w:rPr>
          <w:rtl/>
        </w:rPr>
        <w:t>:</w:t>
      </w:r>
      <w:r w:rsidRPr="008A48A3">
        <w:rPr>
          <w:rtl/>
        </w:rPr>
        <w:t xml:space="preserve"> ٢ / ٢٢٨)</w:t>
      </w:r>
      <w:r w:rsidR="006A13FA">
        <w:rPr>
          <w:rtl/>
        </w:rPr>
        <w:t>.</w:t>
      </w:r>
      <w:r w:rsidRPr="008A48A3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(٨) نهج البلاغة</w:t>
      </w:r>
      <w:r w:rsidR="006A13FA">
        <w:rPr>
          <w:rtl/>
        </w:rPr>
        <w:t>:</w:t>
      </w:r>
      <w:r w:rsidRPr="00E00B32">
        <w:rPr>
          <w:rtl/>
        </w:rPr>
        <w:t xml:space="preserve"> الخطبة ٨٤</w:t>
      </w:r>
      <w:r w:rsidR="006A13FA">
        <w:rPr>
          <w:rtl/>
        </w:rPr>
        <w:t>،</w:t>
      </w:r>
      <w:r w:rsidRPr="00E00B32">
        <w:rPr>
          <w:rtl/>
        </w:rPr>
        <w:t xml:space="preserve"> الاحتجاج</w:t>
      </w:r>
      <w:r w:rsidR="006A13FA">
        <w:rPr>
          <w:rtl/>
        </w:rPr>
        <w:t>:</w:t>
      </w:r>
      <w:r w:rsidRPr="00E00B32">
        <w:rPr>
          <w:rtl/>
        </w:rPr>
        <w:t xml:space="preserve"> ١ / ٤٣٣ / ٩٦</w:t>
      </w:r>
      <w:r w:rsidR="006A13FA">
        <w:rPr>
          <w:rtl/>
        </w:rPr>
        <w:t>،</w:t>
      </w:r>
      <w:r w:rsidRPr="00E00B32">
        <w:rPr>
          <w:rtl/>
        </w:rPr>
        <w:t xml:space="preserve"> شرح المئة كلمة</w:t>
      </w:r>
      <w:r w:rsidR="006A13FA">
        <w:rPr>
          <w:rtl/>
        </w:rPr>
        <w:t>:</w:t>
      </w:r>
      <w:r w:rsidRPr="00E00B32">
        <w:rPr>
          <w:rtl/>
        </w:rPr>
        <w:t xml:space="preserve"> ١٦٢ / ١٣</w:t>
      </w:r>
      <w:r w:rsidR="006A13FA">
        <w:rPr>
          <w:rtl/>
        </w:rPr>
        <w:t>،</w:t>
      </w:r>
      <w:r w:rsidRPr="00E00B32">
        <w:rPr>
          <w:rtl/>
        </w:rPr>
        <w:t xml:space="preserve"> الأمالي للطوسي</w:t>
      </w:r>
      <w:r w:rsidR="006A13FA">
        <w:rPr>
          <w:rtl/>
        </w:rPr>
        <w:t>:</w:t>
      </w:r>
      <w:r w:rsidRPr="00E00B32">
        <w:rPr>
          <w:rtl/>
        </w:rPr>
        <w:t xml:space="preserve"> ١٣١ / ٢٠٨ عن عليّ بن محمّد</w:t>
      </w:r>
      <w:r w:rsidR="006A13FA">
        <w:rPr>
          <w:rtl/>
        </w:rPr>
        <w:t>،</w:t>
      </w:r>
      <w:r w:rsidRPr="00E00B32">
        <w:rPr>
          <w:rtl/>
        </w:rPr>
        <w:t xml:space="preserve"> الغارات</w:t>
      </w:r>
      <w:r w:rsidR="006A13FA">
        <w:rPr>
          <w:rtl/>
        </w:rPr>
        <w:t>:</w:t>
      </w:r>
      <w:r w:rsidRPr="00E00B32">
        <w:rPr>
          <w:rtl/>
        </w:rPr>
        <w:t xml:space="preserve"> ٢ / ٥١٣ كلاهما نحوه إلى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القوم سُبَّته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٢٣٤٩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العُقد الفريد</w:t>
      </w:r>
      <w:r w:rsidR="006A13FA">
        <w:rPr>
          <w:rtl/>
        </w:rPr>
        <w:t>:</w:t>
      </w:r>
      <w:r w:rsidRPr="00901DB2">
        <w:rPr>
          <w:rtl/>
        </w:rPr>
        <w:t xml:space="preserve"> ذُكر عمرو بن العاص عند عليّ بن أبي طالب</w:t>
      </w:r>
      <w:r w:rsidR="006A13FA">
        <w:rPr>
          <w:rtl/>
        </w:rPr>
        <w:t>،</w:t>
      </w:r>
      <w:r w:rsidRPr="00901DB2">
        <w:rPr>
          <w:rtl/>
        </w:rPr>
        <w:t xml:space="preserve"> فقال فيه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9E4881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عجباً لابن النابغة</w:t>
      </w:r>
      <w:r>
        <w:rPr>
          <w:rtl/>
        </w:rPr>
        <w:t>!</w:t>
      </w:r>
      <w:r w:rsidR="003D7F07" w:rsidRPr="00C9239D">
        <w:rPr>
          <w:rtl/>
        </w:rPr>
        <w:t xml:space="preserve"> يزعم أنّي بلقائه أُعافس وأُمارس</w:t>
      </w:r>
      <w:r>
        <w:rPr>
          <w:rtl/>
        </w:rPr>
        <w:t>،</w:t>
      </w:r>
      <w:r w:rsidR="003D7F07" w:rsidRPr="00C9239D">
        <w:rPr>
          <w:rtl/>
        </w:rPr>
        <w:t xml:space="preserve"> أنّي وشرُّ القول أكذبُه</w:t>
      </w:r>
      <w:r>
        <w:rPr>
          <w:rtl/>
        </w:rPr>
        <w:t>،</w:t>
      </w:r>
      <w:r w:rsidR="003D7F07" w:rsidRPr="00C9239D">
        <w:rPr>
          <w:rtl/>
        </w:rPr>
        <w:t xml:space="preserve"> إنّه يَسأل فيُلحِف</w:t>
      </w:r>
      <w:r>
        <w:rPr>
          <w:rtl/>
        </w:rPr>
        <w:t>،</w:t>
      </w:r>
      <w:r w:rsidR="003D7F07" w:rsidRPr="00C9239D">
        <w:rPr>
          <w:rtl/>
        </w:rPr>
        <w:t xml:space="preserve"> ويُسأل فيبخل</w:t>
      </w:r>
      <w:r>
        <w:rPr>
          <w:rtl/>
        </w:rPr>
        <w:t>،</w:t>
      </w:r>
      <w:r w:rsidR="003D7F07" w:rsidRPr="00C9239D">
        <w:rPr>
          <w:rtl/>
        </w:rPr>
        <w:t xml:space="preserve"> فإذا احمرّ البأس</w:t>
      </w:r>
      <w:r>
        <w:rPr>
          <w:rtl/>
        </w:rPr>
        <w:t>،</w:t>
      </w:r>
      <w:r w:rsidR="003D7F07" w:rsidRPr="00C9239D">
        <w:rPr>
          <w:rtl/>
        </w:rPr>
        <w:t xml:space="preserve"> وحَميَ الوطيس</w:t>
      </w:r>
      <w:r w:rsidR="003D7F07" w:rsidRPr="00901DB2">
        <w:rPr>
          <w:rtl/>
        </w:rPr>
        <w:t xml:space="preserve"> </w:t>
      </w:r>
      <w:r w:rsidR="003D7F07" w:rsidRPr="003D7F07">
        <w:rPr>
          <w:rStyle w:val="libFootnotenumChar"/>
          <w:rtl/>
        </w:rPr>
        <w:t>(١)</w:t>
      </w:r>
      <w:r>
        <w:rPr>
          <w:rtl/>
        </w:rPr>
        <w:t>،</w:t>
      </w:r>
      <w:r w:rsidR="003D7F07" w:rsidRPr="00C9239D">
        <w:rPr>
          <w:rtl/>
        </w:rPr>
        <w:t xml:space="preserve"> وأخذتْ السيوف مأخذها من هام الرجال</w:t>
      </w:r>
      <w:r>
        <w:rPr>
          <w:rtl/>
        </w:rPr>
        <w:t>،</w:t>
      </w:r>
      <w:r w:rsidR="003D7F07" w:rsidRPr="00C9239D">
        <w:rPr>
          <w:rtl/>
        </w:rPr>
        <w:t xml:space="preserve"> لم يكن له همّ إلاّ نزعه ثيابه</w:t>
      </w:r>
      <w:r>
        <w:rPr>
          <w:rtl/>
        </w:rPr>
        <w:t>،</w:t>
      </w:r>
      <w:r w:rsidR="003D7F07" w:rsidRPr="00C9239D">
        <w:rPr>
          <w:rtl/>
        </w:rPr>
        <w:t xml:space="preserve"> ويمنح الناس أستَه</w:t>
      </w:r>
      <w:r>
        <w:rPr>
          <w:rtl/>
        </w:rPr>
        <w:t>!</w:t>
      </w:r>
      <w:r w:rsidR="003D7F07" w:rsidRPr="00C9239D">
        <w:rPr>
          <w:rtl/>
        </w:rPr>
        <w:t xml:space="preserve"> أغصّه الله وترّحه</w:t>
      </w:r>
      <w:r>
        <w:rPr>
          <w:rtl/>
        </w:rPr>
        <w:t>)</w:t>
      </w:r>
      <w:r w:rsidR="003D7F07" w:rsidRPr="006A13FA">
        <w:rPr>
          <w:rtl/>
        </w:rPr>
        <w:t xml:space="preserve"> </w:t>
      </w:r>
      <w:r w:rsidR="003D7F07" w:rsidRPr="003D7F07">
        <w:rPr>
          <w:rStyle w:val="libFootnotenumChar"/>
          <w:rtl/>
        </w:rPr>
        <w:t>(٢)</w:t>
      </w:r>
      <w:r w:rsidR="003D7F07" w:rsidRPr="006A13FA">
        <w:rPr>
          <w:rtl/>
        </w:rPr>
        <w:t xml:space="preserve"> </w:t>
      </w:r>
      <w:r w:rsidR="003D7F07" w:rsidRPr="003D7F07">
        <w:rPr>
          <w:rStyle w:val="libFootnotenumChar"/>
          <w:rtl/>
        </w:rPr>
        <w:t>(٣)</w:t>
      </w:r>
      <w:r w:rsidRPr="006A13FA"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07" w:name="كلام_الإمام_الحسن_في_مثالبه"/>
      <w:bookmarkStart w:id="208" w:name="_Toc428707010"/>
      <w:bookmarkEnd w:id="207"/>
      <w:r w:rsidRPr="009E4881">
        <w:rPr>
          <w:rtl/>
        </w:rPr>
        <w:t>٢ / ٢</w:t>
      </w:r>
      <w:r w:rsidR="00E00B32">
        <w:rPr>
          <w:rtl/>
        </w:rPr>
        <w:t xml:space="preserve"> - </w:t>
      </w:r>
      <w:r w:rsidRPr="009E4881">
        <w:rPr>
          <w:rtl/>
        </w:rPr>
        <w:t>٣ كلام الإمام الحسن في مثالبه</w:t>
      </w:r>
      <w:bookmarkEnd w:id="208"/>
      <w:r w:rsidRPr="009E4881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٢٣٥٠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ذكر مُفاخرةٍ بين الحسن بن عليّ (عليهما السلام) ورجالاتٍ من قريش</w:t>
      </w:r>
      <w:r w:rsidR="006A13FA">
        <w:rPr>
          <w:rtl/>
        </w:rPr>
        <w:t>،</w:t>
      </w:r>
      <w:r w:rsidRPr="00901DB2">
        <w:rPr>
          <w:rtl/>
        </w:rPr>
        <w:t xml:space="preserve"> قال الإمام الحسن (عليه السلام)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أمّا أنت يابن العاص</w:t>
      </w:r>
      <w:r w:rsidR="006A13FA">
        <w:rPr>
          <w:rtl/>
        </w:rPr>
        <w:t>،</w:t>
      </w:r>
      <w:r w:rsidRPr="00C9239D">
        <w:rPr>
          <w:rtl/>
        </w:rPr>
        <w:t xml:space="preserve"> فإنّ أمرك مُشترَك</w:t>
      </w:r>
      <w:r w:rsidR="006A13FA">
        <w:rPr>
          <w:rtl/>
        </w:rPr>
        <w:t>،</w:t>
      </w:r>
      <w:r w:rsidRPr="00C9239D">
        <w:rPr>
          <w:rtl/>
        </w:rPr>
        <w:t xml:space="preserve"> وضعتك أُمّك مجهولا</w:t>
      </w:r>
      <w:r w:rsidR="006A13FA">
        <w:rPr>
          <w:rtl/>
        </w:rPr>
        <w:t>،</w:t>
      </w:r>
      <w:r w:rsidRPr="00C9239D">
        <w:rPr>
          <w:rtl/>
        </w:rPr>
        <w:t xml:space="preserve"> من عُهر وسفاح</w:t>
      </w:r>
      <w:r w:rsidR="006A13FA">
        <w:rPr>
          <w:rtl/>
        </w:rPr>
        <w:t>،</w:t>
      </w:r>
      <w:r w:rsidRPr="00C9239D">
        <w:rPr>
          <w:rtl/>
        </w:rPr>
        <w:t xml:space="preserve"> فيك أربعة من قريش</w:t>
      </w:r>
      <w:r w:rsidR="006A13FA">
        <w:rPr>
          <w:rtl/>
        </w:rPr>
        <w:t>،</w:t>
      </w:r>
      <w:r w:rsidRPr="00C9239D">
        <w:rPr>
          <w:rtl/>
        </w:rPr>
        <w:t xml:space="preserve"> فغلب عليك جزّارها</w:t>
      </w:r>
      <w:r w:rsidR="006A13FA">
        <w:rPr>
          <w:rtl/>
        </w:rPr>
        <w:t>،</w:t>
      </w:r>
      <w:r w:rsidRPr="00C9239D">
        <w:rPr>
          <w:rtl/>
        </w:rPr>
        <w:t xml:space="preserve"> ألأمُهُم حَسباً</w:t>
      </w:r>
      <w:r w:rsidR="006A13FA">
        <w:rPr>
          <w:rtl/>
        </w:rPr>
        <w:t>،</w:t>
      </w:r>
      <w:r w:rsidRPr="00C9239D">
        <w:rPr>
          <w:rtl/>
        </w:rPr>
        <w:t xml:space="preserve"> وأخبثُهم منصباً</w:t>
      </w:r>
      <w:r w:rsidR="006A13FA">
        <w:rPr>
          <w:rtl/>
        </w:rPr>
        <w:t>،</w:t>
      </w:r>
      <w:r w:rsidRPr="00C9239D">
        <w:rPr>
          <w:rtl/>
        </w:rPr>
        <w:t xml:space="preserve"> ثُمّ قام أبوك</w:t>
      </w:r>
      <w:r w:rsidR="006A13FA">
        <w:rPr>
          <w:rtl/>
        </w:rPr>
        <w:t>،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أنا شانئ محمّد الأبتر</w:t>
      </w:r>
      <w:r w:rsidR="006A13FA">
        <w:rPr>
          <w:rtl/>
        </w:rPr>
        <w:t>،</w:t>
      </w:r>
      <w:r w:rsidRPr="00C9239D">
        <w:rPr>
          <w:rtl/>
        </w:rPr>
        <w:t xml:space="preserve"> فأنزل الله فيه ما أنزل</w:t>
      </w:r>
      <w:r w:rsidR="006A13FA">
        <w:rPr>
          <w:rtl/>
        </w:rPr>
        <w:t>.</w:t>
      </w:r>
      <w:r w:rsidRPr="00C9239D">
        <w:rPr>
          <w:rtl/>
        </w:rPr>
        <w:t xml:space="preserve"> وقاتلتَ رسول الله (صلّى الله عليه وآله) في جميع المشاهد</w:t>
      </w:r>
      <w:r w:rsidR="006A13FA">
        <w:rPr>
          <w:rtl/>
        </w:rPr>
        <w:t>،</w:t>
      </w:r>
      <w:r w:rsidRPr="00C9239D">
        <w:rPr>
          <w:rtl/>
        </w:rPr>
        <w:t xml:space="preserve"> وهجوته وآذيته بمكّة</w:t>
      </w:r>
      <w:r w:rsidR="006A13FA">
        <w:rPr>
          <w:rtl/>
        </w:rPr>
        <w:t>،</w:t>
      </w:r>
      <w:r w:rsidRPr="00C9239D">
        <w:rPr>
          <w:rtl/>
        </w:rPr>
        <w:t xml:space="preserve"> وكِدته كيدك كلّه</w:t>
      </w:r>
      <w:r w:rsidR="006A13FA">
        <w:rPr>
          <w:rtl/>
        </w:rPr>
        <w:t>،</w:t>
      </w:r>
      <w:r w:rsidRPr="00C9239D">
        <w:rPr>
          <w:rtl/>
        </w:rPr>
        <w:t xml:space="preserve"> وكنتَ مِن أشدّ الناس له تكذيباً وعداوة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9E4881">
        <w:rPr>
          <w:rtl/>
        </w:rPr>
        <w:t>ثُمّ خرجتَ تُريد النجاشي مع أصحاب السفينة لتأتي بجعفر وأصحابه إلى أهل مكّة</w:t>
      </w:r>
      <w:r w:rsidR="006A13FA">
        <w:rPr>
          <w:rtl/>
        </w:rPr>
        <w:t>،</w:t>
      </w:r>
      <w:r w:rsidRPr="009E4881">
        <w:rPr>
          <w:rtl/>
        </w:rPr>
        <w:t xml:space="preserve"> فلمّا أخطأك ما رجوت ورجعك الله خائباً وأكذبك واشياً</w:t>
      </w:r>
      <w:r w:rsidR="006A13FA">
        <w:rPr>
          <w:rtl/>
        </w:rPr>
        <w:t>،</w:t>
      </w:r>
      <w:r w:rsidRPr="009E4881">
        <w:rPr>
          <w:rtl/>
        </w:rPr>
        <w:t xml:space="preserve"> جعلت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(١) الوَطِيس</w:t>
      </w:r>
      <w:r w:rsidR="006A13FA">
        <w:rPr>
          <w:rtl/>
        </w:rPr>
        <w:t>:</w:t>
      </w:r>
      <w:r w:rsidRPr="009E4881">
        <w:rPr>
          <w:rtl/>
        </w:rPr>
        <w:t xml:space="preserve"> شبْهُ التنّور</w:t>
      </w:r>
      <w:r w:rsidR="006A13FA">
        <w:rPr>
          <w:rtl/>
        </w:rPr>
        <w:t>.</w:t>
      </w:r>
      <w:r w:rsidRPr="009E4881">
        <w:rPr>
          <w:rtl/>
        </w:rPr>
        <w:t xml:space="preserve"> وقيل</w:t>
      </w:r>
      <w:r w:rsidR="006A13FA">
        <w:rPr>
          <w:rtl/>
        </w:rPr>
        <w:t>:</w:t>
      </w:r>
      <w:r w:rsidRPr="009E4881">
        <w:rPr>
          <w:rtl/>
        </w:rPr>
        <w:t xml:space="preserve"> هو الضِّراب في الحرب</w:t>
      </w:r>
      <w:r w:rsidR="006A13FA">
        <w:rPr>
          <w:rtl/>
        </w:rPr>
        <w:t>.</w:t>
      </w:r>
      <w:r w:rsidRPr="009E4881">
        <w:rPr>
          <w:rtl/>
        </w:rPr>
        <w:t xml:space="preserve"> وقيل</w:t>
      </w:r>
      <w:r w:rsidR="006A13FA">
        <w:rPr>
          <w:rtl/>
        </w:rPr>
        <w:t>:</w:t>
      </w:r>
      <w:r w:rsidRPr="009E4881">
        <w:rPr>
          <w:rtl/>
        </w:rPr>
        <w:t xml:space="preserve"> هو الوَطْء الذي يَطِس الناس</w:t>
      </w:r>
      <w:r w:rsidR="006A13FA">
        <w:rPr>
          <w:rtl/>
        </w:rPr>
        <w:t>،</w:t>
      </w:r>
      <w:r w:rsidRPr="009E4881">
        <w:rPr>
          <w:rtl/>
        </w:rPr>
        <w:t xml:space="preserve"> أي</w:t>
      </w:r>
      <w:r w:rsidR="006A13FA">
        <w:rPr>
          <w:rtl/>
        </w:rPr>
        <w:t>:</w:t>
      </w:r>
      <w:r w:rsidRPr="009E4881">
        <w:rPr>
          <w:rtl/>
        </w:rPr>
        <w:t xml:space="preserve"> يدقّهم</w:t>
      </w:r>
      <w:r w:rsidR="006A13FA">
        <w:rPr>
          <w:rtl/>
        </w:rPr>
        <w:t>.</w:t>
      </w:r>
      <w:r w:rsidRPr="009E4881">
        <w:rPr>
          <w:rtl/>
        </w:rPr>
        <w:t xml:space="preserve"> عبّر به عن اشتباك الحرب وقيامها على ساق (النهاية</w:t>
      </w:r>
      <w:r w:rsidR="006A13FA">
        <w:rPr>
          <w:rtl/>
        </w:rPr>
        <w:t>:</w:t>
      </w:r>
      <w:r w:rsidRPr="009E4881">
        <w:rPr>
          <w:rtl/>
        </w:rPr>
        <w:t xml:space="preserve"> ٥ / ٢٠٤)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(٢) ترّحه الأمر</w:t>
      </w:r>
      <w:r w:rsidR="006A13FA">
        <w:rPr>
          <w:rtl/>
        </w:rPr>
        <w:t>:</w:t>
      </w:r>
      <w:r w:rsidRPr="009E4881">
        <w:rPr>
          <w:rtl/>
        </w:rPr>
        <w:t xml:space="preserve"> أي أحزنه (لسان العرب</w:t>
      </w:r>
      <w:r w:rsidR="006A13FA">
        <w:rPr>
          <w:rtl/>
        </w:rPr>
        <w:t>:</w:t>
      </w:r>
      <w:r w:rsidRPr="009E4881">
        <w:rPr>
          <w:rtl/>
        </w:rPr>
        <w:t xml:space="preserve"> ٢ / ٤١٧</w:t>
      </w:r>
      <w:r w:rsidR="006A13FA">
        <w:rPr>
          <w:rtl/>
        </w:rPr>
        <w:t>).</w:t>
      </w:r>
      <w:r w:rsidRPr="009E4881">
        <w:rPr>
          <w:rtl/>
        </w:rPr>
        <w:t xml:space="preserve"> 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(٣) العُقد الفريد</w:t>
      </w:r>
      <w:r w:rsidR="006A13FA">
        <w:rPr>
          <w:rtl/>
        </w:rPr>
        <w:t>:</w:t>
      </w:r>
      <w:r w:rsidRPr="00E00B32">
        <w:rPr>
          <w:rtl/>
        </w:rPr>
        <w:t xml:space="preserve"> ٣ / ٣٣٥</w:t>
      </w:r>
      <w:r w:rsidR="006A13FA">
        <w:rPr>
          <w:rtl/>
        </w:rPr>
        <w:t>،</w:t>
      </w:r>
      <w:r w:rsidRPr="00E00B32">
        <w:rPr>
          <w:rtl/>
        </w:rPr>
        <w:t xml:space="preserve"> جواهر المطالب</w:t>
      </w:r>
      <w:r w:rsidR="006A13FA">
        <w:rPr>
          <w:rtl/>
        </w:rPr>
        <w:t>:</w:t>
      </w:r>
      <w:r w:rsidRPr="00E00B32">
        <w:rPr>
          <w:rtl/>
        </w:rPr>
        <w:t xml:space="preserve"> ٢ / ٣٨ نحوه وفيه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تِلعابة</w:t>
      </w:r>
      <w:r w:rsidR="006A13FA">
        <w:rPr>
          <w:rStyle w:val="libFootnoteBoldChar"/>
          <w:rtl/>
        </w:rPr>
        <w:t>)</w:t>
      </w:r>
      <w:r w:rsidRPr="00E00B32">
        <w:rPr>
          <w:rtl/>
        </w:rPr>
        <w:t xml:space="preserve"> بدل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بلقائه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،</w:t>
      </w:r>
      <w:r w:rsidRPr="00E00B32">
        <w:rPr>
          <w:rtl/>
        </w:rPr>
        <w:t xml:space="preserve"> وزاد في آخره</w:t>
      </w:r>
      <w:r w:rsidR="006A13FA">
        <w:rPr>
          <w:rtl/>
        </w:rPr>
        <w:t>:</w:t>
      </w:r>
      <w:r w:rsidRPr="00E00B32">
        <w:rPr>
          <w:rtl/>
        </w:rPr>
        <w:t xml:space="preserve">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وأخزاه وفضحه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9E4881">
        <w:rPr>
          <w:rtl/>
        </w:rPr>
        <w:lastRenderedPageBreak/>
        <w:t>حدّك على صاحبك عُمارة بن الوليد</w:t>
      </w:r>
      <w:r w:rsidR="006A13FA">
        <w:rPr>
          <w:rtl/>
        </w:rPr>
        <w:t>،</w:t>
      </w:r>
      <w:r w:rsidRPr="009E4881">
        <w:rPr>
          <w:rtl/>
        </w:rPr>
        <w:t xml:space="preserve"> فوشيت به إلى النجاشيّ حَسداً لما ارتكب مع حليلتك</w:t>
      </w:r>
      <w:r w:rsidR="006A13FA">
        <w:rPr>
          <w:rtl/>
        </w:rPr>
        <w:t>،</w:t>
      </w:r>
      <w:r w:rsidRPr="009E4881">
        <w:rPr>
          <w:rtl/>
        </w:rPr>
        <w:t xml:space="preserve"> ففضحك الله وفضح صاحبك</w:t>
      </w:r>
      <w:r w:rsidR="006A13FA">
        <w:rPr>
          <w:rtl/>
        </w:rPr>
        <w:t>،</w:t>
      </w:r>
      <w:r w:rsidRPr="009E4881">
        <w:rPr>
          <w:rtl/>
        </w:rPr>
        <w:t xml:space="preserve"> فأنت عدوّ بني هاشم في الجاهليّة والإسلام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9E4881">
        <w:rPr>
          <w:rtl/>
        </w:rPr>
        <w:t>ثُمّ إنّك تعلم وكلّ هؤلاء الرهط يعلمون أنّك هجوت رسول الله (صلّى الله عليه وآله) بسبعين بيتاً من الشعر</w:t>
      </w:r>
      <w:r w:rsidR="006A13FA">
        <w:rPr>
          <w:rtl/>
        </w:rPr>
        <w:t>،</w:t>
      </w:r>
      <w:r w:rsidRPr="009E4881">
        <w:rPr>
          <w:rtl/>
        </w:rPr>
        <w:t xml:space="preserve"> فقال رسول الله (صلّى الله عليه وآله)</w:t>
      </w:r>
      <w:r w:rsidR="006A13FA">
        <w:rPr>
          <w:rtl/>
        </w:rPr>
        <w:t>:</w:t>
      </w:r>
      <w:r w:rsidRPr="009E4881">
        <w:rPr>
          <w:rtl/>
        </w:rPr>
        <w:t xml:space="preserve"> </w:t>
      </w:r>
      <w:r w:rsidR="006A13FA">
        <w:rPr>
          <w:rtl/>
        </w:rPr>
        <w:t>(</w:t>
      </w:r>
      <w:r w:rsidRPr="009E4881">
        <w:rPr>
          <w:rtl/>
        </w:rPr>
        <w:t>اللّهمّ إنّي لا أقول الشعر</w:t>
      </w:r>
      <w:r w:rsidR="006A13FA">
        <w:rPr>
          <w:rtl/>
        </w:rPr>
        <w:t>،</w:t>
      </w:r>
      <w:r w:rsidRPr="009E4881">
        <w:rPr>
          <w:rtl/>
        </w:rPr>
        <w:t xml:space="preserve"> ولا ينبغي لي</w:t>
      </w:r>
      <w:r w:rsidR="006A13FA">
        <w:rPr>
          <w:rtl/>
        </w:rPr>
        <w:t>،</w:t>
      </w:r>
      <w:r w:rsidRPr="009E4881">
        <w:rPr>
          <w:rtl/>
        </w:rPr>
        <w:t xml:space="preserve"> اللّهمّ العنه بكلّ حرف ألف لعنة</w:t>
      </w:r>
      <w:r w:rsidR="006A13FA">
        <w:rPr>
          <w:rtl/>
        </w:rPr>
        <w:t>)،</w:t>
      </w:r>
      <w:r w:rsidRPr="009E4881">
        <w:rPr>
          <w:rtl/>
        </w:rPr>
        <w:t xml:space="preserve"> فعليك إذن من الله ما لا يُحصى من اللعن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C9239D">
        <w:rPr>
          <w:rtl/>
        </w:rPr>
        <w:t>وأمّا ما ذكرت من أمر عثمان</w:t>
      </w:r>
      <w:r w:rsidR="006A13FA">
        <w:rPr>
          <w:rtl/>
        </w:rPr>
        <w:t>،</w:t>
      </w:r>
      <w:r w:rsidRPr="00C9239D">
        <w:rPr>
          <w:rtl/>
        </w:rPr>
        <w:t xml:space="preserve"> فأنت سعّرت عليه الدنيا ناراً</w:t>
      </w:r>
      <w:r w:rsidR="006A13FA">
        <w:rPr>
          <w:rtl/>
        </w:rPr>
        <w:t>،</w:t>
      </w:r>
      <w:r w:rsidRPr="00C9239D">
        <w:rPr>
          <w:rtl/>
        </w:rPr>
        <w:t xml:space="preserve"> ثُمّ لحقت بفلسطين</w:t>
      </w:r>
      <w:r w:rsidR="006A13FA">
        <w:rPr>
          <w:rtl/>
        </w:rPr>
        <w:t>،</w:t>
      </w:r>
      <w:r w:rsidRPr="00C9239D">
        <w:rPr>
          <w:rtl/>
        </w:rPr>
        <w:t xml:space="preserve"> فلمّا أتاك قتله قلت</w:t>
      </w:r>
      <w:r w:rsidR="006A13FA">
        <w:rPr>
          <w:rtl/>
        </w:rPr>
        <w:t>:</w:t>
      </w:r>
      <w:r w:rsidRPr="00C9239D">
        <w:rPr>
          <w:rtl/>
        </w:rPr>
        <w:t xml:space="preserve"> أنا أبو عبد الله إذا نكأت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</w:t>
      </w:r>
      <w:r w:rsidRPr="00C9239D">
        <w:rPr>
          <w:rtl/>
        </w:rPr>
        <w:t>قرحة أدميتها</w:t>
      </w:r>
      <w:r w:rsidR="006A13FA">
        <w:rPr>
          <w:rtl/>
        </w:rPr>
        <w:t>.</w:t>
      </w:r>
      <w:r w:rsidRPr="00C9239D">
        <w:rPr>
          <w:rtl/>
        </w:rPr>
        <w:t xml:space="preserve"> ثُمّ حبست نفسك إلى معاوية</w:t>
      </w:r>
      <w:r w:rsidR="006A13FA">
        <w:rPr>
          <w:rtl/>
        </w:rPr>
        <w:t>،</w:t>
      </w:r>
      <w:r w:rsidRPr="00C9239D">
        <w:rPr>
          <w:rtl/>
        </w:rPr>
        <w:t xml:space="preserve"> وبعت دينك بدنياه</w:t>
      </w:r>
      <w:r w:rsidR="006A13FA">
        <w:rPr>
          <w:rtl/>
        </w:rPr>
        <w:t>،</w:t>
      </w:r>
      <w:r w:rsidRPr="00C9239D">
        <w:rPr>
          <w:rtl/>
        </w:rPr>
        <w:t xml:space="preserve"> فلسنا نلومك على بُغض</w:t>
      </w:r>
      <w:r w:rsidR="006A13FA">
        <w:rPr>
          <w:rtl/>
        </w:rPr>
        <w:t>،</w:t>
      </w:r>
      <w:r w:rsidRPr="00C9239D">
        <w:rPr>
          <w:rtl/>
        </w:rPr>
        <w:t xml:space="preserve"> ولا نُعاتبك على وِدّ</w:t>
      </w:r>
      <w:r w:rsidR="006A13FA">
        <w:rPr>
          <w:rtl/>
        </w:rPr>
        <w:t>،</w:t>
      </w:r>
      <w:r w:rsidRPr="00C9239D">
        <w:rPr>
          <w:rtl/>
        </w:rPr>
        <w:t xml:space="preserve"> وبالله ما نصرت عثمان حيّاً</w:t>
      </w:r>
      <w:r w:rsidR="006A13FA">
        <w:rPr>
          <w:rtl/>
        </w:rPr>
        <w:t>،</w:t>
      </w:r>
      <w:r w:rsidRPr="00C9239D">
        <w:rPr>
          <w:rtl/>
        </w:rPr>
        <w:t xml:space="preserve"> ولا غضبت له مقتولا</w:t>
      </w:r>
      <w:r w:rsidR="006A13FA">
        <w:rPr>
          <w:rtl/>
        </w:rPr>
        <w:t>،</w:t>
      </w:r>
      <w:r w:rsidRPr="00C9239D">
        <w:rPr>
          <w:rtl/>
        </w:rPr>
        <w:t xml:space="preserve"> ويحك يابن العاص</w:t>
      </w:r>
      <w:r w:rsidR="006A13FA">
        <w:rPr>
          <w:rtl/>
        </w:rPr>
        <w:t>!</w:t>
      </w:r>
      <w:r w:rsidRPr="00C9239D">
        <w:rPr>
          <w:rtl/>
        </w:rPr>
        <w:t xml:space="preserve"> ألست القائل في بني هاشم لمّا خرجت من مكّة إلى النجاشيّ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tbl>
      <w:tblPr>
        <w:bidiVisual/>
        <w:tblW w:w="0" w:type="dxa"/>
        <w:jc w:val="center"/>
        <w:tblCellSpacing w:w="150" w:type="dxa"/>
        <w:tblCellMar>
          <w:left w:w="0" w:type="dxa"/>
          <w:right w:w="0" w:type="dxa"/>
        </w:tblCellMar>
        <w:tblLook w:val="0000"/>
      </w:tblPr>
      <w:tblGrid>
        <w:gridCol w:w="5493"/>
      </w:tblGrid>
      <w:tr w:rsidR="003D7F07" w:rsidRPr="009E4881" w:rsidTr="00512439">
        <w:trPr>
          <w:tblCellSpacing w:w="150" w:type="dxa"/>
          <w:jc w:val="center"/>
        </w:trPr>
        <w:tc>
          <w:tcPr>
            <w:tcW w:w="144" w:type="dxa"/>
            <w:noWrap/>
          </w:tcPr>
          <w:p w:rsidR="003D7F07" w:rsidRDefault="003D7F07" w:rsidP="00E00B32">
            <w:pPr>
              <w:pStyle w:val="libPoemCenter"/>
              <w:rPr>
                <w:rFonts w:hint="cs"/>
                <w:rtl/>
              </w:rPr>
            </w:pPr>
            <w:r w:rsidRPr="009E4881">
              <w:rPr>
                <w:rFonts w:hint="cs"/>
                <w:rtl/>
              </w:rPr>
              <w:t>تـقول  ابـنتي أين هذا الرحيلْ      ومـا  الـسير مـنّي بـمستنكرِ</w:t>
            </w:r>
          </w:p>
          <w:p w:rsidR="003D7F07" w:rsidRDefault="003D7F07" w:rsidP="00E00B32">
            <w:pPr>
              <w:pStyle w:val="libPoemCenter"/>
              <w:rPr>
                <w:rFonts w:hint="cs"/>
                <w:rtl/>
              </w:rPr>
            </w:pPr>
            <w:r w:rsidRPr="009E4881">
              <w:rPr>
                <w:rFonts w:hint="cs"/>
                <w:rtl/>
              </w:rPr>
              <w:t>فـقـلت ذريـني فـإنّي امـرؤٌ      أُريد الـنجاشي فـي جـعفرِ</w:t>
            </w:r>
          </w:p>
          <w:p w:rsidR="003D7F07" w:rsidRDefault="003D7F07" w:rsidP="00E00B32">
            <w:pPr>
              <w:pStyle w:val="libPoemCenter"/>
              <w:rPr>
                <w:rFonts w:hint="cs"/>
                <w:rtl/>
              </w:rPr>
            </w:pPr>
            <w:r w:rsidRPr="009E4881">
              <w:rPr>
                <w:rFonts w:hint="cs"/>
                <w:rtl/>
              </w:rPr>
              <w:t>لأكويَـه  عنـده كـيّـةً      أُقـيـم  بـها نـخوة الأصـعرِ</w:t>
            </w:r>
          </w:p>
          <w:p w:rsidR="003D7F07" w:rsidRDefault="003D7F07" w:rsidP="00E00B32">
            <w:pPr>
              <w:pStyle w:val="libPoemCenter"/>
              <w:rPr>
                <w:rFonts w:hint="cs"/>
                <w:rtl/>
              </w:rPr>
            </w:pPr>
            <w:r w:rsidRPr="009E4881">
              <w:rPr>
                <w:rFonts w:hint="cs"/>
                <w:rtl/>
              </w:rPr>
              <w:t>وشـانـئُ  أحـمد مـن بـينهم      وأقـوَلـهـم فـيـه بـالـمُنكرِ</w:t>
            </w:r>
          </w:p>
          <w:p w:rsidR="003D7F07" w:rsidRDefault="003D7F07" w:rsidP="00E00B32">
            <w:pPr>
              <w:pStyle w:val="libPoemCenter"/>
              <w:rPr>
                <w:rFonts w:hint="cs"/>
                <w:rtl/>
              </w:rPr>
            </w:pPr>
            <w:r w:rsidRPr="009E4881">
              <w:rPr>
                <w:rFonts w:hint="cs"/>
                <w:rtl/>
              </w:rPr>
              <w:t>وأجـري  إلـى عـتبة جـاهداً      ولـو  كـان كـالذهب الأحـمرِ</w:t>
            </w:r>
          </w:p>
          <w:p w:rsidR="003D7F07" w:rsidRDefault="003D7F07" w:rsidP="00E00B32">
            <w:pPr>
              <w:pStyle w:val="libPoemCenter"/>
              <w:rPr>
                <w:rFonts w:hint="cs"/>
                <w:rtl/>
              </w:rPr>
            </w:pPr>
            <w:r w:rsidRPr="009E4881">
              <w:rPr>
                <w:rFonts w:hint="cs"/>
                <w:rtl/>
              </w:rPr>
              <w:t>ولا  أنـثني عـن بـني هـاشم      وما اسطعت في الغيب والمحضرِ</w:t>
            </w:r>
          </w:p>
          <w:p w:rsidR="003D7F07" w:rsidRPr="009E4881" w:rsidRDefault="003D7F07" w:rsidP="003D7F07">
            <w:pPr>
              <w:pStyle w:val="libPoemCenter"/>
            </w:pPr>
            <w:r w:rsidRPr="009E4881">
              <w:rPr>
                <w:rFonts w:hint="cs"/>
                <w:rtl/>
              </w:rPr>
              <w:t>فـإن  قَـبِلَ الـعتب مـنّي لـهُ      وإلاّ  لـويتُ لـه مـشفري </w:t>
            </w:r>
            <w:r w:rsidRPr="006A13FA">
              <w:rPr>
                <w:rStyle w:val="libNormalChar"/>
                <w:rFonts w:hint="cs"/>
                <w:rtl/>
              </w:rPr>
              <w:t xml:space="preserve"> </w:t>
            </w:r>
            <w:r w:rsidRPr="003D7F07">
              <w:rPr>
                <w:rStyle w:val="libFootnotenumChar"/>
                <w:rFonts w:hint="cs"/>
                <w:rtl/>
              </w:rPr>
              <w:t>(٢)</w:t>
            </w:r>
          </w:p>
        </w:tc>
      </w:tr>
    </w:tbl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(١) يقال</w:t>
      </w:r>
      <w:r w:rsidR="006A13FA">
        <w:rPr>
          <w:rtl/>
        </w:rPr>
        <w:t>:</w:t>
      </w:r>
      <w:r w:rsidRPr="009E4881">
        <w:rPr>
          <w:rtl/>
        </w:rPr>
        <w:t xml:space="preserve"> نكأتُ القَرحة أنكؤها</w:t>
      </w:r>
      <w:r w:rsidR="006A13FA">
        <w:rPr>
          <w:rtl/>
        </w:rPr>
        <w:t>:</w:t>
      </w:r>
      <w:r w:rsidRPr="009E4881">
        <w:rPr>
          <w:rtl/>
        </w:rPr>
        <w:t xml:space="preserve"> إذا قشرتها (النهاية</w:t>
      </w:r>
      <w:r w:rsidR="006A13FA">
        <w:rPr>
          <w:rtl/>
        </w:rPr>
        <w:t>:</w:t>
      </w:r>
      <w:r w:rsidRPr="009E4881">
        <w:rPr>
          <w:rtl/>
        </w:rPr>
        <w:t xml:space="preserve"> ٥ / ١١٧)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(٢) المِشْفَر للبعير كالشفة للإنسان (لسان العرب</w:t>
      </w:r>
      <w:r w:rsidR="006A13FA">
        <w:rPr>
          <w:rtl/>
        </w:rPr>
        <w:t>:</w:t>
      </w:r>
      <w:r w:rsidRPr="009E4881">
        <w:rPr>
          <w:rtl/>
        </w:rPr>
        <w:t xml:space="preserve"> ٤ / ٤١٩)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E4881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فهذا جوابك هل سمعته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٢٣٥١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الاحتجاج</w:t>
      </w:r>
      <w:r w:rsidR="006A13FA">
        <w:rPr>
          <w:rtl/>
        </w:rPr>
        <w:t>،</w:t>
      </w:r>
      <w:r w:rsidRPr="00901DB2">
        <w:rPr>
          <w:rtl/>
        </w:rPr>
        <w:t xml:space="preserve"> عن الشعبي وأبي مخنف ويزيد بن أبي حبيب المصري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بيان احتجاج الحسن بن عليّ (عليهما السلام) على جماعة من المُنكرين لفضله وفضل أبيه من قَبل بحضرة معاوية</w:t>
      </w:r>
      <w:r w:rsidR="006A13FA">
        <w:rPr>
          <w:rtl/>
        </w:rPr>
        <w:t>،</w:t>
      </w:r>
      <w:r w:rsidRPr="00901DB2">
        <w:rPr>
          <w:rtl/>
        </w:rPr>
        <w:t xml:space="preserve"> قال الحسن (عليه السلام)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أمّا أنت يا عمرو بن العاص</w:t>
      </w:r>
      <w:r w:rsidR="006A13FA">
        <w:rPr>
          <w:rtl/>
        </w:rPr>
        <w:t>،</w:t>
      </w:r>
      <w:r w:rsidRPr="00C9239D">
        <w:rPr>
          <w:rtl/>
        </w:rPr>
        <w:t xml:space="preserve"> الشانئ اللعين الأبتر</w:t>
      </w:r>
      <w:r w:rsidR="006A13FA">
        <w:rPr>
          <w:rtl/>
        </w:rPr>
        <w:t>،</w:t>
      </w:r>
      <w:r w:rsidRPr="00C9239D">
        <w:rPr>
          <w:rtl/>
        </w:rPr>
        <w:t xml:space="preserve"> فإنّما أنت كَلب</w:t>
      </w:r>
      <w:r w:rsidR="006A13FA">
        <w:rPr>
          <w:rtl/>
        </w:rPr>
        <w:t>،</w:t>
      </w:r>
      <w:r w:rsidRPr="00C9239D">
        <w:rPr>
          <w:rtl/>
        </w:rPr>
        <w:t xml:space="preserve"> أوّل أمرك أنّ أُمّك بَغيّة</w:t>
      </w:r>
      <w:r w:rsidR="006A13FA">
        <w:rPr>
          <w:rtl/>
        </w:rPr>
        <w:t>،</w:t>
      </w:r>
      <w:r w:rsidRPr="00C9239D">
        <w:rPr>
          <w:rtl/>
        </w:rPr>
        <w:t xml:space="preserve"> وأنّك وُلدت على فراش مُشترك</w:t>
      </w:r>
      <w:r w:rsidR="006A13FA">
        <w:rPr>
          <w:rtl/>
        </w:rPr>
        <w:t>،</w:t>
      </w:r>
      <w:r w:rsidRPr="00C9239D">
        <w:rPr>
          <w:rtl/>
        </w:rPr>
        <w:t xml:space="preserve"> فتحاكمت فيك رجال قريش</w:t>
      </w:r>
      <w:r w:rsidR="006A13FA">
        <w:rPr>
          <w:rtl/>
        </w:rPr>
        <w:t>،</w:t>
      </w:r>
      <w:r w:rsidRPr="00C9239D">
        <w:rPr>
          <w:rtl/>
        </w:rPr>
        <w:t xml:space="preserve"> منهم</w:t>
      </w:r>
      <w:r w:rsidR="006A13FA">
        <w:rPr>
          <w:rtl/>
        </w:rPr>
        <w:t>:</w:t>
      </w:r>
      <w:r w:rsidRPr="00C9239D">
        <w:rPr>
          <w:rtl/>
        </w:rPr>
        <w:t xml:space="preserve"> أبو سفيان بن الحرب</w:t>
      </w:r>
      <w:r w:rsidR="006A13FA">
        <w:rPr>
          <w:rtl/>
        </w:rPr>
        <w:t>،</w:t>
      </w:r>
      <w:r w:rsidRPr="00C9239D">
        <w:rPr>
          <w:rtl/>
        </w:rPr>
        <w:t xml:space="preserve"> والوليد بن المغيرة</w:t>
      </w:r>
      <w:r w:rsidR="006A13FA">
        <w:rPr>
          <w:rtl/>
        </w:rPr>
        <w:t>،</w:t>
      </w:r>
      <w:r w:rsidRPr="00C9239D">
        <w:rPr>
          <w:rtl/>
        </w:rPr>
        <w:t xml:space="preserve"> وعثمان بن الحرث</w:t>
      </w:r>
      <w:r w:rsidR="006A13FA">
        <w:rPr>
          <w:rtl/>
        </w:rPr>
        <w:t>،</w:t>
      </w:r>
      <w:r w:rsidRPr="00C9239D">
        <w:rPr>
          <w:rtl/>
        </w:rPr>
        <w:t xml:space="preserve"> والنضر بن الحرث بن كلدة</w:t>
      </w:r>
      <w:r w:rsidR="006A13FA">
        <w:rPr>
          <w:rtl/>
        </w:rPr>
        <w:t>،</w:t>
      </w:r>
      <w:r w:rsidRPr="00C9239D">
        <w:rPr>
          <w:rtl/>
        </w:rPr>
        <w:t xml:space="preserve"> والعاص بن وائل</w:t>
      </w:r>
      <w:r w:rsidR="006A13FA">
        <w:rPr>
          <w:rtl/>
        </w:rPr>
        <w:t>،</w:t>
      </w:r>
      <w:r w:rsidRPr="00C9239D">
        <w:rPr>
          <w:rtl/>
        </w:rPr>
        <w:t xml:space="preserve"> كلّهم يزعم أنّك ابنه</w:t>
      </w:r>
      <w:r w:rsidR="006A13FA">
        <w:rPr>
          <w:rtl/>
        </w:rPr>
        <w:t>،</w:t>
      </w:r>
      <w:r w:rsidRPr="00C9239D">
        <w:rPr>
          <w:rtl/>
        </w:rPr>
        <w:t xml:space="preserve"> فغلبهم عليك من بين قُريش ألأمَهم حَسَباً</w:t>
      </w:r>
      <w:r w:rsidR="006A13FA">
        <w:rPr>
          <w:rtl/>
        </w:rPr>
        <w:t>،</w:t>
      </w:r>
      <w:r w:rsidRPr="00C9239D">
        <w:rPr>
          <w:rtl/>
        </w:rPr>
        <w:t xml:space="preserve"> وأخبثهم منصباً</w:t>
      </w:r>
      <w:r w:rsidR="006A13FA">
        <w:rPr>
          <w:rtl/>
        </w:rPr>
        <w:t>،</w:t>
      </w:r>
      <w:r w:rsidRPr="00C9239D">
        <w:rPr>
          <w:rtl/>
        </w:rPr>
        <w:t xml:space="preserve"> وأعظمهم بغية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C9239D">
        <w:rPr>
          <w:rtl/>
        </w:rPr>
        <w:t>ثُمّ قمتَ خطيباً</w:t>
      </w:r>
      <w:r w:rsidR="006A13FA">
        <w:rPr>
          <w:rtl/>
        </w:rPr>
        <w:t>،</w:t>
      </w:r>
      <w:r w:rsidRPr="00C9239D">
        <w:rPr>
          <w:rtl/>
        </w:rPr>
        <w:t xml:space="preserve"> وقلتَ</w:t>
      </w:r>
      <w:r w:rsidR="006A13FA">
        <w:rPr>
          <w:rtl/>
        </w:rPr>
        <w:t>:</w:t>
      </w:r>
      <w:r w:rsidRPr="00C9239D">
        <w:rPr>
          <w:rtl/>
        </w:rPr>
        <w:t xml:space="preserve"> أنا شانئ محمّد</w:t>
      </w:r>
      <w:r w:rsidR="006A13FA">
        <w:rPr>
          <w:rtl/>
        </w:rPr>
        <w:t>،</w:t>
      </w:r>
      <w:r w:rsidRPr="00C9239D">
        <w:rPr>
          <w:rtl/>
        </w:rPr>
        <w:t xml:space="preserve"> وقال العاص بن وائل</w:t>
      </w:r>
      <w:r w:rsidR="006A13FA">
        <w:rPr>
          <w:rtl/>
        </w:rPr>
        <w:t>:</w:t>
      </w:r>
      <w:r w:rsidRPr="00C9239D">
        <w:rPr>
          <w:rtl/>
        </w:rPr>
        <w:t xml:space="preserve"> إنّ محمّداً رجل أبتر لا ولد له</w:t>
      </w:r>
      <w:r w:rsidR="006A13FA">
        <w:rPr>
          <w:rtl/>
        </w:rPr>
        <w:t>،</w:t>
      </w:r>
      <w:r w:rsidRPr="00C9239D">
        <w:rPr>
          <w:rtl/>
        </w:rPr>
        <w:t xml:space="preserve"> فلو قد مات انقطع ذِكره</w:t>
      </w:r>
      <w:r w:rsidR="006A13FA">
        <w:rPr>
          <w:rtl/>
        </w:rPr>
        <w:t>،</w:t>
      </w:r>
      <w:r w:rsidRPr="00C9239D">
        <w:rPr>
          <w:rtl/>
        </w:rPr>
        <w:t xml:space="preserve"> فأنزل الله تبارك وتعالى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 w:rsidRPr="00372EFE">
        <w:rPr>
          <w:rStyle w:val="libAlaemChar"/>
          <w:rtl/>
        </w:rPr>
        <w:t>(</w:t>
      </w:r>
      <w:r w:rsidRPr="003D7F07">
        <w:rPr>
          <w:rStyle w:val="libAieChar"/>
          <w:rtl/>
        </w:rPr>
        <w:t>إِنَّ شَانِئَكَ هُوَ الأَبْتَرُ</w:t>
      </w:r>
      <w:r w:rsidR="006A13FA" w:rsidRPr="00372EFE">
        <w:rPr>
          <w:rStyle w:val="libAlaemChar"/>
          <w:rtl/>
        </w:rPr>
        <w:t>)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9E4881">
        <w:rPr>
          <w:rtl/>
        </w:rPr>
        <w:t>وكانت أُمّك تمشي إلى عبد قيس تطلب البغية</w:t>
      </w:r>
      <w:r w:rsidR="006A13FA">
        <w:rPr>
          <w:rtl/>
        </w:rPr>
        <w:t>،</w:t>
      </w:r>
      <w:r w:rsidRPr="009E4881">
        <w:rPr>
          <w:rtl/>
        </w:rPr>
        <w:t xml:space="preserve"> تأتيهم في دورهم</w:t>
      </w:r>
      <w:r w:rsidR="006A13FA">
        <w:rPr>
          <w:rtl/>
        </w:rPr>
        <w:t>،</w:t>
      </w:r>
      <w:r w:rsidRPr="009E4881">
        <w:rPr>
          <w:rtl/>
        </w:rPr>
        <w:t xml:space="preserve"> وفي رِحالهم</w:t>
      </w:r>
      <w:r w:rsidR="006A13FA">
        <w:rPr>
          <w:rtl/>
        </w:rPr>
        <w:t>،</w:t>
      </w:r>
      <w:r w:rsidRPr="009E4881">
        <w:rPr>
          <w:rtl/>
        </w:rPr>
        <w:t xml:space="preserve"> وبطون أوديتهم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9E4881">
        <w:rPr>
          <w:rtl/>
        </w:rPr>
        <w:t>ثُمّ كنت في كلّ مشهد يشهده رسول الله (صلّى الله عليه وآله) من عدوّه أشدّهم له عداوة</w:t>
      </w:r>
      <w:r w:rsidR="006A13FA">
        <w:rPr>
          <w:rtl/>
        </w:rPr>
        <w:t>،</w:t>
      </w:r>
      <w:r w:rsidRPr="009E4881">
        <w:rPr>
          <w:rtl/>
        </w:rPr>
        <w:t xml:space="preserve"> وأشدّهم له تكذيباً</w:t>
      </w:r>
      <w:r w:rsidR="006A13FA">
        <w:rPr>
          <w:rtl/>
        </w:rPr>
        <w:t>،</w:t>
      </w:r>
      <w:r w:rsidRPr="009E4881">
        <w:rPr>
          <w:rtl/>
        </w:rPr>
        <w:t xml:space="preserve"> ثُمّ كنت في أصحاب السفينة الذين أتوا النجاشي والمهجر الخارج إلى الحبشة في الإشاطة بدم جعفر بن أبي طالب وساير المهاجرين إلى النجاشي</w:t>
      </w:r>
      <w:r w:rsidR="006A13FA">
        <w:rPr>
          <w:rtl/>
        </w:rPr>
        <w:t>،</w:t>
      </w:r>
      <w:r w:rsidRPr="009E4881">
        <w:rPr>
          <w:rtl/>
        </w:rPr>
        <w:t xml:space="preserve"> فحاق المكر السيّئ بك</w:t>
      </w:r>
      <w:r w:rsidR="006A13FA">
        <w:rPr>
          <w:rtl/>
        </w:rPr>
        <w:t>،</w:t>
      </w:r>
      <w:r w:rsidRPr="009E4881">
        <w:rPr>
          <w:rtl/>
        </w:rPr>
        <w:t xml:space="preserve"> وجعل جدّك الأسفل</w:t>
      </w:r>
      <w:r w:rsidR="006A13FA">
        <w:rPr>
          <w:rtl/>
        </w:rPr>
        <w:t>،</w:t>
      </w:r>
      <w:r w:rsidRPr="009E4881">
        <w:rPr>
          <w:rtl/>
        </w:rPr>
        <w:t xml:space="preserve"> وأبطل أُمنيتك</w:t>
      </w:r>
      <w:r w:rsidR="006A13FA">
        <w:rPr>
          <w:rtl/>
        </w:rPr>
        <w:t>،</w:t>
      </w:r>
      <w:r w:rsidRPr="009E4881">
        <w:rPr>
          <w:rtl/>
        </w:rPr>
        <w:t xml:space="preserve"> وخيّب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(١) شرح نهج البلاغة</w:t>
      </w:r>
      <w:r w:rsidR="006A13FA">
        <w:rPr>
          <w:rtl/>
        </w:rPr>
        <w:t>:</w:t>
      </w:r>
      <w:r w:rsidRPr="009E4881">
        <w:rPr>
          <w:rtl/>
        </w:rPr>
        <w:t xml:space="preserve"> ٦ / ٢٩١</w:t>
      </w:r>
      <w:r w:rsidR="006A13FA">
        <w:rPr>
          <w:rtl/>
        </w:rPr>
        <w:t>،</w:t>
      </w:r>
      <w:r w:rsidRPr="009E4881">
        <w:rPr>
          <w:rtl/>
        </w:rPr>
        <w:t xml:space="preserve"> وراجع تذكرة الخواصّ</w:t>
      </w:r>
      <w:r w:rsidR="006A13FA">
        <w:rPr>
          <w:rtl/>
        </w:rPr>
        <w:t>:</w:t>
      </w:r>
      <w:r w:rsidRPr="009E4881">
        <w:rPr>
          <w:rtl/>
        </w:rPr>
        <w:t xml:space="preserve"> ٢٠١</w:t>
      </w:r>
      <w:r w:rsidR="006A13FA">
        <w:rPr>
          <w:rtl/>
        </w:rPr>
        <w:t>،</w:t>
      </w:r>
      <w:r w:rsidRPr="009E4881">
        <w:rPr>
          <w:rtl/>
        </w:rPr>
        <w:t xml:space="preserve"> وجواهر المطالب</w:t>
      </w:r>
      <w:r w:rsidR="006A13FA">
        <w:rPr>
          <w:rtl/>
        </w:rPr>
        <w:t>:</w:t>
      </w:r>
      <w:r w:rsidRPr="009E4881">
        <w:rPr>
          <w:rtl/>
        </w:rPr>
        <w:t xml:space="preserve"> ٢ / ٢١٩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(٢) الكوثر</w:t>
      </w:r>
      <w:r w:rsidR="006A13FA">
        <w:rPr>
          <w:rtl/>
        </w:rPr>
        <w:t>:</w:t>
      </w:r>
      <w:r w:rsidRPr="009E4881">
        <w:rPr>
          <w:rtl/>
        </w:rPr>
        <w:t xml:space="preserve"> ٣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E4881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سعيك</w:t>
      </w:r>
      <w:r w:rsidR="006A13FA">
        <w:rPr>
          <w:rtl/>
        </w:rPr>
        <w:t>،</w:t>
      </w:r>
      <w:r w:rsidRPr="00C9239D">
        <w:rPr>
          <w:rtl/>
        </w:rPr>
        <w:t xml:space="preserve"> وأكذب أُحدوثتك</w:t>
      </w:r>
      <w:r w:rsidR="006A13FA">
        <w:rPr>
          <w:rtl/>
        </w:rPr>
        <w:t>،</w:t>
      </w:r>
      <w:r w:rsidRPr="00C9239D">
        <w:rPr>
          <w:rtl/>
        </w:rPr>
        <w:t xml:space="preserve"> وجعل كلمة الذين كفروا السفلى</w:t>
      </w:r>
      <w:r w:rsidR="006A13FA">
        <w:rPr>
          <w:rtl/>
        </w:rPr>
        <w:t>،</w:t>
      </w:r>
      <w:r w:rsidRPr="00C9239D">
        <w:rPr>
          <w:rtl/>
        </w:rPr>
        <w:t xml:space="preserve"> وكلمة الله هي العُليا</w:t>
      </w:r>
      <w:r w:rsidR="006A13FA">
        <w:rPr>
          <w:rtl/>
        </w:rPr>
        <w:t>)</w:t>
      </w:r>
      <w:r w:rsidRPr="00C9239D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09" w:name="_Toc428707011"/>
      <w:r w:rsidRPr="009E4881">
        <w:rPr>
          <w:rtl/>
        </w:rPr>
        <w:t>٢ / ٢</w:t>
      </w:r>
      <w:r w:rsidR="00E00B32">
        <w:rPr>
          <w:rtl/>
        </w:rPr>
        <w:t xml:space="preserve"> - </w:t>
      </w:r>
      <w:r w:rsidRPr="009E4881">
        <w:rPr>
          <w:rtl/>
        </w:rPr>
        <w:t>٤ كلام ابن عبّاس في مثالبه</w:t>
      </w:r>
      <w:bookmarkEnd w:id="209"/>
      <w:r w:rsidRPr="009E4881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٢٣٥٢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العُقد الفريد</w:t>
      </w:r>
      <w:r w:rsidR="006A13FA">
        <w:rPr>
          <w:rtl/>
        </w:rPr>
        <w:t>،</w:t>
      </w:r>
      <w:r w:rsidRPr="00901DB2">
        <w:rPr>
          <w:rtl/>
        </w:rPr>
        <w:t xml:space="preserve"> عن أبي مخنف</w:t>
      </w:r>
      <w:r w:rsidR="006A13FA">
        <w:rPr>
          <w:rtl/>
        </w:rPr>
        <w:t>:</w:t>
      </w:r>
      <w:r w:rsidRPr="00901DB2">
        <w:rPr>
          <w:rtl/>
        </w:rPr>
        <w:t xml:space="preserve"> حجّ عمرو بن العاص</w:t>
      </w:r>
      <w:r w:rsidR="006A13FA">
        <w:rPr>
          <w:rtl/>
        </w:rPr>
        <w:t>،</w:t>
      </w:r>
      <w:r w:rsidRPr="00901DB2">
        <w:rPr>
          <w:rtl/>
        </w:rPr>
        <w:t xml:space="preserve"> فمرّ بعبد الله بن عبّاس</w:t>
      </w:r>
      <w:r w:rsidR="006A13FA">
        <w:rPr>
          <w:rtl/>
        </w:rPr>
        <w:t>،</w:t>
      </w:r>
      <w:r w:rsidRPr="00901DB2">
        <w:rPr>
          <w:rtl/>
        </w:rPr>
        <w:t xml:space="preserve"> فحسده مكانه وما رأى من هيبة الناس له</w:t>
      </w:r>
      <w:r w:rsidR="006A13FA">
        <w:rPr>
          <w:rtl/>
        </w:rPr>
        <w:t>،</w:t>
      </w:r>
      <w:r w:rsidRPr="00901DB2">
        <w:rPr>
          <w:rtl/>
        </w:rPr>
        <w:t xml:space="preserve"> وموقعه من قلوبهم</w:t>
      </w:r>
      <w:r w:rsidR="006A13FA">
        <w:rPr>
          <w:rtl/>
        </w:rPr>
        <w:t>،</w:t>
      </w:r>
      <w:r w:rsidRPr="00901DB2">
        <w:rPr>
          <w:rtl/>
        </w:rPr>
        <w:t xml:space="preserve"> فقال له</w:t>
      </w:r>
      <w:r w:rsidR="006A13FA">
        <w:rPr>
          <w:rtl/>
        </w:rPr>
        <w:t>:</w:t>
      </w:r>
      <w:r w:rsidRPr="00901DB2">
        <w:rPr>
          <w:rtl/>
        </w:rPr>
        <w:t xml:space="preserve"> يابن عبّاس</w:t>
      </w:r>
      <w:r w:rsidR="006A13FA">
        <w:rPr>
          <w:rtl/>
        </w:rPr>
        <w:t>،</w:t>
      </w:r>
      <w:r w:rsidRPr="00901DB2">
        <w:rPr>
          <w:rtl/>
        </w:rPr>
        <w:t xml:space="preserve"> مالك إذا رأيتني ولّيتني القصرة</w:t>
      </w:r>
      <w:r w:rsidR="006A13FA">
        <w:rPr>
          <w:rtl/>
        </w:rPr>
        <w:t>،</w:t>
      </w:r>
      <w:r w:rsidRPr="00901DB2">
        <w:rPr>
          <w:rtl/>
        </w:rPr>
        <w:t xml:space="preserve"> وكأنّ بين عينيك دبرة</w:t>
      </w:r>
      <w:r w:rsidR="006A13FA">
        <w:rPr>
          <w:rtl/>
        </w:rPr>
        <w:t>،</w:t>
      </w:r>
      <w:r w:rsidRPr="00901DB2">
        <w:rPr>
          <w:rtl/>
        </w:rPr>
        <w:t xml:space="preserve"> وإذا كنت في ملأ من الناس كنت الهوهاة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الهمزة</w:t>
      </w:r>
      <w:r w:rsidR="006A13FA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فقال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لأنّك من اللئام الفَجرة</w:t>
      </w:r>
      <w:r w:rsidR="006A13FA">
        <w:rPr>
          <w:rtl/>
        </w:rPr>
        <w:t>،</w:t>
      </w:r>
      <w:r w:rsidRPr="00901DB2">
        <w:rPr>
          <w:rtl/>
        </w:rPr>
        <w:t xml:space="preserve"> وقريش الكرام البَررة</w:t>
      </w:r>
      <w:r w:rsidR="006A13FA">
        <w:rPr>
          <w:rtl/>
        </w:rPr>
        <w:t>،</w:t>
      </w:r>
      <w:r w:rsidRPr="00901DB2">
        <w:rPr>
          <w:rtl/>
        </w:rPr>
        <w:t xml:space="preserve"> لا ينطقون بباطل جهلوه</w:t>
      </w:r>
      <w:r w:rsidR="006A13FA">
        <w:rPr>
          <w:rtl/>
        </w:rPr>
        <w:t>،</w:t>
      </w:r>
      <w:r w:rsidRPr="00901DB2">
        <w:rPr>
          <w:rtl/>
        </w:rPr>
        <w:t xml:space="preserve"> ولا يكتمون حقّاً علموه</w:t>
      </w:r>
      <w:r w:rsidR="006A13FA">
        <w:rPr>
          <w:rtl/>
        </w:rPr>
        <w:t>،</w:t>
      </w:r>
      <w:r w:rsidRPr="00901DB2">
        <w:rPr>
          <w:rtl/>
        </w:rPr>
        <w:t xml:space="preserve"> وهُم أعظم الناس أحلاماً</w:t>
      </w:r>
      <w:r w:rsidR="006A13FA">
        <w:rPr>
          <w:rtl/>
        </w:rPr>
        <w:t>،</w:t>
      </w:r>
      <w:r w:rsidRPr="00901DB2">
        <w:rPr>
          <w:rtl/>
        </w:rPr>
        <w:t xml:space="preserve"> وأرفع الناس أعلاماً</w:t>
      </w:r>
      <w:r w:rsidR="006A13FA">
        <w:rPr>
          <w:rtl/>
        </w:rPr>
        <w:t>،</w:t>
      </w:r>
      <w:r w:rsidRPr="00901DB2">
        <w:rPr>
          <w:rtl/>
        </w:rPr>
        <w:t xml:space="preserve"> دخلتَ في قريش ولست منها</w:t>
      </w:r>
      <w:r w:rsidR="006A13FA">
        <w:rPr>
          <w:rtl/>
        </w:rPr>
        <w:t>،</w:t>
      </w:r>
      <w:r w:rsidRPr="00901DB2">
        <w:rPr>
          <w:rtl/>
        </w:rPr>
        <w:t xml:space="preserve"> فأنت الساقط بين فراشين</w:t>
      </w:r>
      <w:r w:rsidR="006A13FA">
        <w:rPr>
          <w:rtl/>
        </w:rPr>
        <w:t>،</w:t>
      </w:r>
      <w:r w:rsidRPr="00901DB2">
        <w:rPr>
          <w:rtl/>
        </w:rPr>
        <w:t xml:space="preserve"> لا في بني هاشم رحلك</w:t>
      </w:r>
      <w:r w:rsidR="006A13FA">
        <w:rPr>
          <w:rtl/>
        </w:rPr>
        <w:t>،</w:t>
      </w:r>
      <w:r w:rsidRPr="00901DB2">
        <w:rPr>
          <w:rtl/>
        </w:rPr>
        <w:t xml:space="preserve"> ولا في بني عبد شمس راحلتك</w:t>
      </w:r>
      <w:r w:rsidR="006A13FA">
        <w:rPr>
          <w:rtl/>
        </w:rPr>
        <w:t>،</w:t>
      </w:r>
      <w:r w:rsidRPr="00901DB2">
        <w:rPr>
          <w:rtl/>
        </w:rPr>
        <w:t xml:space="preserve"> فأنت الأثيم الزنيم</w:t>
      </w:r>
      <w:r w:rsidR="006A13FA">
        <w:rPr>
          <w:rtl/>
        </w:rPr>
        <w:t>،</w:t>
      </w:r>
      <w:r w:rsidRPr="00901DB2">
        <w:rPr>
          <w:rtl/>
        </w:rPr>
        <w:t xml:space="preserve"> الضالّ المُضلّ</w:t>
      </w:r>
      <w:r w:rsidR="006A13FA">
        <w:rPr>
          <w:rtl/>
        </w:rPr>
        <w:t>،</w:t>
      </w:r>
      <w:r w:rsidRPr="00901DB2">
        <w:rPr>
          <w:rtl/>
        </w:rPr>
        <w:t xml:space="preserve"> حملك معاوية على رقاب الناس</w:t>
      </w:r>
      <w:r w:rsidR="006A13FA">
        <w:rPr>
          <w:rtl/>
        </w:rPr>
        <w:t>،</w:t>
      </w:r>
      <w:r w:rsidRPr="00901DB2">
        <w:rPr>
          <w:rtl/>
        </w:rPr>
        <w:t xml:space="preserve"> فأنت تسطو بحلمه</w:t>
      </w:r>
      <w:r w:rsidR="006A13FA">
        <w:rPr>
          <w:rtl/>
        </w:rPr>
        <w:t>،</w:t>
      </w:r>
      <w:r w:rsidRPr="00901DB2">
        <w:rPr>
          <w:rtl/>
        </w:rPr>
        <w:t xml:space="preserve"> وتسمو بكرمه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10" w:name="_Toc428707012"/>
      <w:r w:rsidRPr="009E4881">
        <w:rPr>
          <w:rtl/>
        </w:rPr>
        <w:t>٢ / ٢</w:t>
      </w:r>
      <w:r w:rsidR="00E00B32">
        <w:rPr>
          <w:rtl/>
        </w:rPr>
        <w:t xml:space="preserve"> - </w:t>
      </w:r>
      <w:r w:rsidRPr="009E4881">
        <w:rPr>
          <w:rtl/>
        </w:rPr>
        <w:t>٥ ولايته في عصر عُمر</w:t>
      </w:r>
      <w:bookmarkEnd w:id="210"/>
      <w:r w:rsidRPr="009E4881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٢٣٥٣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الأنساب</w:t>
      </w:r>
      <w:r w:rsidR="006A13FA">
        <w:rPr>
          <w:rtl/>
        </w:rPr>
        <w:t>:</w:t>
      </w:r>
      <w:r w:rsidRPr="00901DB2">
        <w:rPr>
          <w:rtl/>
        </w:rPr>
        <w:t xml:space="preserve"> عمرو بن العاص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كان مِن دُهاة الناس</w:t>
      </w:r>
      <w:r w:rsidR="006A13FA">
        <w:rPr>
          <w:rtl/>
        </w:rPr>
        <w:t>،</w:t>
      </w:r>
      <w:r w:rsidRPr="00901DB2">
        <w:rPr>
          <w:rtl/>
        </w:rPr>
        <w:t xml:space="preserve"> ولاّه رسول الله (صلّى الله عليه وآله)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(١) الاحتجاج</w:t>
      </w:r>
      <w:r w:rsidR="006A13FA">
        <w:rPr>
          <w:rtl/>
        </w:rPr>
        <w:t>:</w:t>
      </w:r>
      <w:r w:rsidRPr="009E4881">
        <w:rPr>
          <w:rtl/>
        </w:rPr>
        <w:t xml:space="preserve"> ٢ / ٣٥ / ١٥٠</w:t>
      </w:r>
      <w:r w:rsidR="006A13FA">
        <w:rPr>
          <w:rtl/>
        </w:rPr>
        <w:t>،</w:t>
      </w:r>
      <w:r w:rsidRPr="009E4881">
        <w:rPr>
          <w:rtl/>
        </w:rPr>
        <w:t xml:space="preserve"> بحار الأنوار</w:t>
      </w:r>
      <w:r w:rsidR="006A13FA">
        <w:rPr>
          <w:rtl/>
        </w:rPr>
        <w:t>:</w:t>
      </w:r>
      <w:r w:rsidRPr="009E4881">
        <w:rPr>
          <w:rtl/>
        </w:rPr>
        <w:t xml:space="preserve"> ٤٤ / ٨٠ / ١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(٢) رجل هوهاة</w:t>
      </w:r>
      <w:r w:rsidR="006A13FA">
        <w:rPr>
          <w:rtl/>
        </w:rPr>
        <w:t>:</w:t>
      </w:r>
      <w:r w:rsidRPr="009E4881">
        <w:rPr>
          <w:rtl/>
        </w:rPr>
        <w:t xml:space="preserve"> أي جبان</w:t>
      </w:r>
      <w:r w:rsidR="006A13FA">
        <w:rPr>
          <w:rtl/>
        </w:rPr>
        <w:t>،</w:t>
      </w:r>
      <w:r w:rsidRPr="009E4881">
        <w:rPr>
          <w:rtl/>
        </w:rPr>
        <w:t xml:space="preserve"> وهو الأحمق أيضاً (المحيط في اللغة</w:t>
      </w:r>
      <w:r w:rsidR="006A13FA">
        <w:rPr>
          <w:rtl/>
        </w:rPr>
        <w:t>:</w:t>
      </w:r>
      <w:r w:rsidRPr="009E4881">
        <w:rPr>
          <w:rtl/>
        </w:rPr>
        <w:t xml:space="preserve"> ٤ / ٩٢)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(٣) العُقد الفَريد</w:t>
      </w:r>
      <w:r w:rsidR="006A13FA">
        <w:rPr>
          <w:rtl/>
        </w:rPr>
        <w:t>:</w:t>
      </w:r>
      <w:r w:rsidRPr="009E4881">
        <w:rPr>
          <w:rtl/>
        </w:rPr>
        <w:t xml:space="preserve"> ٣ / ٧٣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على جيش ذات السلاسل</w:t>
      </w:r>
      <w:r w:rsidR="006A13FA">
        <w:rPr>
          <w:rtl/>
        </w:rPr>
        <w:t>،</w:t>
      </w:r>
      <w:r w:rsidRPr="00901DB2">
        <w:rPr>
          <w:rtl/>
        </w:rPr>
        <w:t xml:space="preserve"> وكان في تلك القرية أبو بكر وعمر</w:t>
      </w:r>
      <w:r w:rsidR="006A13FA">
        <w:rPr>
          <w:rtl/>
        </w:rPr>
        <w:t>،</w:t>
      </w:r>
      <w:r w:rsidRPr="00901DB2">
        <w:rPr>
          <w:rtl/>
        </w:rPr>
        <w:t xml:space="preserve"> ثُمّ ولاّه عُمر على جيش بالشام</w:t>
      </w:r>
      <w:r w:rsidR="006A13FA">
        <w:rPr>
          <w:rtl/>
        </w:rPr>
        <w:t>،</w:t>
      </w:r>
      <w:r w:rsidRPr="00901DB2">
        <w:rPr>
          <w:rtl/>
        </w:rPr>
        <w:t xml:space="preserve"> وفتح بيت المقدّس وعدّة من بلاد فلسطين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٢٣٥٤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النجوم الزاهرة</w:t>
      </w:r>
      <w:r w:rsidR="006A13FA">
        <w:rPr>
          <w:rtl/>
        </w:rPr>
        <w:t>،</w:t>
      </w:r>
      <w:r w:rsidRPr="00901DB2">
        <w:rPr>
          <w:rtl/>
        </w:rPr>
        <w:t xml:space="preserve"> عن الليث بن سعد</w:t>
      </w:r>
      <w:r w:rsidR="006A13FA">
        <w:rPr>
          <w:rtl/>
        </w:rPr>
        <w:t>:</w:t>
      </w:r>
      <w:r w:rsidRPr="00901DB2">
        <w:rPr>
          <w:rtl/>
        </w:rPr>
        <w:t xml:space="preserve"> إنّ عُمر نظر إلى عمرو بن العاص يمشي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ما ينبغي لأبي عبد الله أن يمشي على الأرض إلاّ أميراً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11" w:name="_Toc428707013"/>
      <w:r w:rsidRPr="009E4881">
        <w:rPr>
          <w:rtl/>
        </w:rPr>
        <w:t>٢ / ٢</w:t>
      </w:r>
      <w:r w:rsidR="00E00B32">
        <w:rPr>
          <w:rtl/>
        </w:rPr>
        <w:t xml:space="preserve"> - </w:t>
      </w:r>
      <w:r w:rsidRPr="009E4881">
        <w:rPr>
          <w:rtl/>
        </w:rPr>
        <w:t>٦ اعترافه بحقّانيّة الإمام</w:t>
      </w:r>
      <w:bookmarkEnd w:id="211"/>
      <w:r w:rsidRPr="009E4881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٢٣٥٥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العُزلة</w:t>
      </w:r>
      <w:r w:rsidR="006A13FA">
        <w:rPr>
          <w:rtl/>
        </w:rPr>
        <w:t>،</w:t>
      </w:r>
      <w:r w:rsidRPr="00901DB2">
        <w:rPr>
          <w:rtl/>
        </w:rPr>
        <w:t xml:space="preserve"> عن عمرو بن دينار</w:t>
      </w:r>
      <w:r w:rsidR="006A13FA">
        <w:rPr>
          <w:rtl/>
        </w:rPr>
        <w:t>:</w:t>
      </w:r>
      <w:r w:rsidRPr="00901DB2">
        <w:rPr>
          <w:rtl/>
        </w:rPr>
        <w:t xml:space="preserve"> أخبرني مَن سمع عمرو بن العاص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يوم صفّين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يقول لابنه عبد الله</w:t>
      </w:r>
      <w:r w:rsidR="006A13FA">
        <w:rPr>
          <w:rtl/>
        </w:rPr>
        <w:t>:</w:t>
      </w:r>
      <w:r w:rsidRPr="00901DB2">
        <w:rPr>
          <w:rtl/>
        </w:rPr>
        <w:t xml:space="preserve"> يا بنيّ</w:t>
      </w:r>
      <w:r w:rsidR="006A13FA">
        <w:rPr>
          <w:rtl/>
        </w:rPr>
        <w:t>،</w:t>
      </w:r>
      <w:r w:rsidRPr="00901DB2">
        <w:rPr>
          <w:rtl/>
        </w:rPr>
        <w:t xml:space="preserve"> اُنظر أين ترى عليّاً</w:t>
      </w:r>
      <w:r w:rsidR="006A13FA">
        <w:rPr>
          <w:rtl/>
        </w:rPr>
        <w:t>؟</w:t>
      </w:r>
      <w:r w:rsidRPr="00901DB2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أراه في تلك الكتيبة القتماء</w:t>
      </w:r>
      <w:r w:rsidR="006A13FA">
        <w:rPr>
          <w:rtl/>
        </w:rPr>
        <w:t>،</w:t>
      </w:r>
      <w:r w:rsidRPr="00901DB2">
        <w:rPr>
          <w:rtl/>
        </w:rPr>
        <w:t xml:space="preserve"> ذات الرماح</w:t>
      </w:r>
      <w:r w:rsidR="006A13FA">
        <w:rPr>
          <w:rtl/>
        </w:rPr>
        <w:t>،</w:t>
      </w:r>
      <w:r w:rsidRPr="00901DB2">
        <w:rPr>
          <w:rtl/>
        </w:rPr>
        <w:t xml:space="preserve"> عليه عمامة بيضاء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لله درّ بني عمرو بن مالك</w:t>
      </w:r>
      <w:r w:rsidR="006A13FA">
        <w:rPr>
          <w:rtl/>
        </w:rPr>
        <w:t>،</w:t>
      </w:r>
      <w:r w:rsidRPr="00901DB2">
        <w:rPr>
          <w:rtl/>
        </w:rPr>
        <w:t xml:space="preserve"> لئن كان تخلّفهم عن هذا الأمر خيراً كان خيراً مبروراً</w:t>
      </w:r>
      <w:r w:rsidR="006A13FA">
        <w:rPr>
          <w:rtl/>
        </w:rPr>
        <w:t>،</w:t>
      </w:r>
      <w:r w:rsidRPr="00901DB2">
        <w:rPr>
          <w:rtl/>
        </w:rPr>
        <w:t xml:space="preserve"> ولئن كان ذنباً كان ذنباً مغفوراً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ابنه</w:t>
      </w:r>
      <w:r w:rsidR="006A13FA">
        <w:rPr>
          <w:rtl/>
        </w:rPr>
        <w:t>:</w:t>
      </w:r>
      <w:r w:rsidRPr="00901DB2">
        <w:rPr>
          <w:rtl/>
        </w:rPr>
        <w:t xml:space="preserve"> أي أبتِ</w:t>
      </w:r>
      <w:r w:rsidR="006A13FA">
        <w:rPr>
          <w:rtl/>
        </w:rPr>
        <w:t>،</w:t>
      </w:r>
      <w:r w:rsidRPr="00901DB2">
        <w:rPr>
          <w:rtl/>
        </w:rPr>
        <w:t xml:space="preserve"> فما يمنعك إذ غبطتهم أن ترجع</w:t>
      </w:r>
      <w:r w:rsidR="006A13FA">
        <w:rPr>
          <w:rtl/>
        </w:rPr>
        <w:t>؟</w:t>
      </w:r>
      <w:r w:rsidRPr="00901DB2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يا بنيّ</w:t>
      </w:r>
      <w:r w:rsidR="006A13FA">
        <w:rPr>
          <w:rtl/>
        </w:rPr>
        <w:t>،</w:t>
      </w:r>
      <w:r w:rsidRPr="00901DB2">
        <w:rPr>
          <w:rtl/>
        </w:rPr>
        <w:t xml:space="preserve"> إنّ الشيخ مثلي إذا دخل في الأمر لم يدَعه حتى يُحكّه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٢٣٥٦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العُقد الفريد</w:t>
      </w:r>
      <w:r w:rsidR="006A13FA">
        <w:rPr>
          <w:rtl/>
        </w:rPr>
        <w:t>:</w:t>
      </w:r>
      <w:r w:rsidRPr="00901DB2">
        <w:rPr>
          <w:rtl/>
        </w:rPr>
        <w:t xml:space="preserve"> عن العتبي</w:t>
      </w:r>
      <w:r w:rsidR="006A13FA">
        <w:rPr>
          <w:rtl/>
        </w:rPr>
        <w:t>،</w:t>
      </w:r>
      <w:r w:rsidRPr="00901DB2">
        <w:rPr>
          <w:rtl/>
        </w:rPr>
        <w:t xml:space="preserve"> عن أبيه</w:t>
      </w:r>
      <w:r w:rsidR="006A13FA">
        <w:rPr>
          <w:rtl/>
        </w:rPr>
        <w:t>:</w:t>
      </w:r>
      <w:r w:rsidRPr="00901DB2">
        <w:rPr>
          <w:rtl/>
        </w:rPr>
        <w:t xml:space="preserve"> قال معاوية لعمرو بن العاص</w:t>
      </w:r>
      <w:r w:rsidR="006A13FA">
        <w:rPr>
          <w:rtl/>
        </w:rPr>
        <w:t>:</w:t>
      </w:r>
      <w:r w:rsidRPr="00901DB2">
        <w:rPr>
          <w:rtl/>
        </w:rPr>
        <w:t xml:space="preserve"> ما أعجب الأشياء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غَلَبة مَن لا حقّ له ذا الحقّ على حقّه</w:t>
      </w:r>
      <w:r w:rsidR="006A13FA">
        <w:rPr>
          <w:rtl/>
        </w:rPr>
        <w:t>!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(١) الأنساب</w:t>
      </w:r>
      <w:r w:rsidR="006A13FA">
        <w:rPr>
          <w:rtl/>
        </w:rPr>
        <w:t>:</w:t>
      </w:r>
      <w:r w:rsidRPr="009E4881">
        <w:rPr>
          <w:rtl/>
        </w:rPr>
        <w:t xml:space="preserve"> ٣ / ٣٤٥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(٢) النجوم الزاهرة</w:t>
      </w:r>
      <w:r w:rsidR="006A13FA">
        <w:rPr>
          <w:rtl/>
        </w:rPr>
        <w:t>:</w:t>
      </w:r>
      <w:r w:rsidRPr="009E4881">
        <w:rPr>
          <w:rtl/>
        </w:rPr>
        <w:t xml:space="preserve"> ١ / ٦٣</w:t>
      </w:r>
      <w:r w:rsidR="006A13FA">
        <w:rPr>
          <w:rtl/>
        </w:rPr>
        <w:t>،</w:t>
      </w:r>
      <w:r w:rsidRPr="009E4881">
        <w:rPr>
          <w:rtl/>
        </w:rPr>
        <w:t xml:space="preserve"> تاريخ دمشق</w:t>
      </w:r>
      <w:r w:rsidR="006A13FA">
        <w:rPr>
          <w:rtl/>
        </w:rPr>
        <w:t>:</w:t>
      </w:r>
      <w:r w:rsidRPr="009E4881">
        <w:rPr>
          <w:rtl/>
        </w:rPr>
        <w:t xml:space="preserve"> ٤٦ / ١٥٥</w:t>
      </w:r>
      <w:r w:rsidR="006A13FA">
        <w:rPr>
          <w:rtl/>
        </w:rPr>
        <w:t>،</w:t>
      </w:r>
      <w:r w:rsidRPr="009E4881">
        <w:rPr>
          <w:rtl/>
        </w:rPr>
        <w:t xml:space="preserve"> سِيَر أعلام النبلاء</w:t>
      </w:r>
      <w:r w:rsidR="006A13FA">
        <w:rPr>
          <w:rtl/>
        </w:rPr>
        <w:t>:</w:t>
      </w:r>
      <w:r w:rsidRPr="009E4881">
        <w:rPr>
          <w:rtl/>
        </w:rPr>
        <w:t xml:space="preserve"> ٣ / ٧٠ / ١٥</w:t>
      </w:r>
      <w:r w:rsidR="006A13FA">
        <w:rPr>
          <w:rtl/>
        </w:rPr>
        <w:t>،</w:t>
      </w:r>
      <w:r w:rsidRPr="009E4881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9E4881">
        <w:rPr>
          <w:rtl/>
        </w:rPr>
        <w:t xml:space="preserve"> ٤ / ٩٢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(٣) العزلة</w:t>
      </w:r>
      <w:r w:rsidR="006A13FA">
        <w:rPr>
          <w:rtl/>
        </w:rPr>
        <w:t>:</w:t>
      </w:r>
      <w:r w:rsidRPr="009E4881">
        <w:rPr>
          <w:rtl/>
        </w:rPr>
        <w:t xml:space="preserve"> ٢٠ / ٢٠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 معاوية</w:t>
      </w:r>
      <w:r w:rsidR="006A13FA">
        <w:rPr>
          <w:rtl/>
        </w:rPr>
        <w:t>:</w:t>
      </w:r>
      <w:r w:rsidRPr="00901DB2">
        <w:rPr>
          <w:rtl/>
        </w:rPr>
        <w:t xml:space="preserve"> أعجبُ مِن ذلك أن يُعطى من لا حقّ له ما ليس له بحقّ من غير غلبة</w:t>
      </w:r>
      <w:r w:rsidR="006A13FA">
        <w:rPr>
          <w:rtl/>
        </w:rPr>
        <w:t>!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12" w:name="_Toc428707014"/>
      <w:r w:rsidRPr="009E4881">
        <w:rPr>
          <w:rtl/>
        </w:rPr>
        <w:t>٢ / ٢</w:t>
      </w:r>
      <w:r w:rsidR="00E00B32">
        <w:rPr>
          <w:rtl/>
        </w:rPr>
        <w:t xml:space="preserve"> - </w:t>
      </w:r>
      <w:r w:rsidRPr="009E4881">
        <w:rPr>
          <w:rtl/>
        </w:rPr>
        <w:t>٧ شرط بيعته لمُعاوية</w:t>
      </w:r>
      <w:bookmarkEnd w:id="212"/>
      <w:r w:rsidRPr="009E4881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٢٣٥٧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اليعقوبي</w:t>
      </w:r>
      <w:r w:rsidR="006A13FA">
        <w:rPr>
          <w:rtl/>
        </w:rPr>
        <w:t>:</w:t>
      </w:r>
      <w:r w:rsidRPr="00901DB2">
        <w:rPr>
          <w:rtl/>
        </w:rPr>
        <w:t xml:space="preserve"> كانت مصر والمغرب لعمرو بن العاص طُعمة شرطها له يوم بايع</w:t>
      </w:r>
      <w:r w:rsidR="006A13FA">
        <w:rPr>
          <w:rtl/>
        </w:rPr>
        <w:t>،</w:t>
      </w:r>
      <w:r w:rsidRPr="00901DB2">
        <w:rPr>
          <w:rtl/>
        </w:rPr>
        <w:t xml:space="preserve"> ونسخة الشرط</w:t>
      </w:r>
      <w:r w:rsidR="006A13FA">
        <w:rPr>
          <w:rtl/>
        </w:rPr>
        <w:t>:</w:t>
      </w:r>
      <w:r w:rsidRPr="00901DB2">
        <w:rPr>
          <w:rtl/>
        </w:rPr>
        <w:t xml:space="preserve"> هذا ما أعطى معاوية بن أبي سفيان عمرو بن العاص مصر</w:t>
      </w:r>
      <w:r w:rsidR="006A13FA">
        <w:rPr>
          <w:rtl/>
        </w:rPr>
        <w:t>،</w:t>
      </w:r>
      <w:r w:rsidRPr="00901DB2">
        <w:rPr>
          <w:rtl/>
        </w:rPr>
        <w:t xml:space="preserve"> أعطاه أهلها</w:t>
      </w:r>
      <w:r w:rsidR="006A13FA">
        <w:rPr>
          <w:rtl/>
        </w:rPr>
        <w:t>،</w:t>
      </w:r>
      <w:r w:rsidRPr="00901DB2">
        <w:rPr>
          <w:rtl/>
        </w:rPr>
        <w:t xml:space="preserve"> فهُم له حياته</w:t>
      </w:r>
      <w:r w:rsidR="006A13FA">
        <w:rPr>
          <w:rtl/>
        </w:rPr>
        <w:t>،</w:t>
      </w:r>
      <w:r w:rsidRPr="00901DB2">
        <w:rPr>
          <w:rtl/>
        </w:rPr>
        <w:t xml:space="preserve"> ولا تنقص طاعته شرطاً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فقال له وردان مولاه</w:t>
      </w:r>
      <w:r w:rsidR="006A13FA">
        <w:rPr>
          <w:rtl/>
        </w:rPr>
        <w:t>:</w:t>
      </w:r>
      <w:r w:rsidRPr="00901DB2">
        <w:rPr>
          <w:rtl/>
        </w:rPr>
        <w:t xml:space="preserve"> فيه الشَّعر من بدنك</w:t>
      </w:r>
      <w:r w:rsidR="006A13FA">
        <w:rPr>
          <w:rtl/>
        </w:rPr>
        <w:t>!</w:t>
      </w:r>
      <w:r w:rsidRPr="00901DB2">
        <w:rPr>
          <w:rtl/>
        </w:rPr>
        <w:t xml:space="preserve"> فجعل عمرو يقرأ الشرط</w:t>
      </w:r>
      <w:r w:rsidR="006A13FA">
        <w:rPr>
          <w:rtl/>
        </w:rPr>
        <w:t>،</w:t>
      </w:r>
      <w:r w:rsidRPr="00901DB2">
        <w:rPr>
          <w:rtl/>
        </w:rPr>
        <w:t xml:space="preserve"> ولا يقف على ما وقف عليه وردان</w:t>
      </w:r>
      <w:r w:rsidR="006A13FA">
        <w:rPr>
          <w:rtl/>
        </w:rPr>
        <w:t>،</w:t>
      </w:r>
      <w:r w:rsidRPr="00901DB2">
        <w:rPr>
          <w:rtl/>
        </w:rPr>
        <w:t xml:space="preserve"> فلمّا ختم الكتاب وشهد الشهود</w:t>
      </w:r>
      <w:r w:rsidR="006A13FA">
        <w:rPr>
          <w:rtl/>
        </w:rPr>
        <w:t>،</w:t>
      </w:r>
      <w:r w:rsidRPr="00901DB2">
        <w:rPr>
          <w:rtl/>
        </w:rPr>
        <w:t xml:space="preserve"> قال له وردان</w:t>
      </w:r>
      <w:r w:rsidR="006A13FA">
        <w:rPr>
          <w:rtl/>
        </w:rPr>
        <w:t>:</w:t>
      </w:r>
      <w:r w:rsidRPr="00901DB2">
        <w:rPr>
          <w:rtl/>
        </w:rPr>
        <w:t xml:space="preserve"> وما عمرك أيّها الشيخ إلاّ كظِمء حمار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هلاّ شرطت لعقبك مِن بعدك</w:t>
      </w:r>
      <w:r w:rsidR="006A13FA">
        <w:rPr>
          <w:rtl/>
        </w:rPr>
        <w:t>؟</w:t>
      </w:r>
      <w:r w:rsidRPr="00901DB2">
        <w:rPr>
          <w:rtl/>
        </w:rPr>
        <w:t>! فاستقال معاويةَ</w:t>
      </w:r>
      <w:r w:rsidR="006A13FA">
        <w:rPr>
          <w:rtl/>
        </w:rPr>
        <w:t>،</w:t>
      </w:r>
      <w:r w:rsidRPr="00901DB2">
        <w:rPr>
          <w:rtl/>
        </w:rPr>
        <w:t xml:space="preserve"> فلم يُقله</w:t>
      </w:r>
      <w:r w:rsidR="006A13FA">
        <w:rPr>
          <w:rtl/>
        </w:rPr>
        <w:t>،</w:t>
      </w:r>
      <w:r w:rsidRPr="00901DB2">
        <w:rPr>
          <w:rtl/>
        </w:rPr>
        <w:t xml:space="preserve"> فكان عمرو لا يحمل إليه من مالها شيئاً</w:t>
      </w:r>
      <w:r w:rsidR="006A13FA">
        <w:rPr>
          <w:rtl/>
        </w:rPr>
        <w:t>،</w:t>
      </w:r>
      <w:r w:rsidRPr="00901DB2">
        <w:rPr>
          <w:rtl/>
        </w:rPr>
        <w:t xml:space="preserve"> يُفرّق الأعطية في الناس</w:t>
      </w:r>
      <w:r w:rsidR="006A13FA">
        <w:rPr>
          <w:rtl/>
        </w:rPr>
        <w:t>،</w:t>
      </w:r>
      <w:r w:rsidRPr="00901DB2">
        <w:rPr>
          <w:rtl/>
        </w:rPr>
        <w:t xml:space="preserve"> فما فضل من شيء أخذه لنفسه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وولي عمرو بن العاص مصر عشر سنين</w:t>
      </w:r>
      <w:r w:rsidR="006A13FA">
        <w:rPr>
          <w:rtl/>
        </w:rPr>
        <w:t>،</w:t>
      </w:r>
      <w:r w:rsidRPr="00901DB2">
        <w:rPr>
          <w:rtl/>
        </w:rPr>
        <w:t xml:space="preserve"> منها لعمر بن الخطّاب أربع سنين</w:t>
      </w:r>
      <w:r w:rsidR="006A13FA">
        <w:rPr>
          <w:rtl/>
        </w:rPr>
        <w:t>،</w:t>
      </w:r>
      <w:r w:rsidRPr="00901DB2">
        <w:rPr>
          <w:rtl/>
        </w:rPr>
        <w:t xml:space="preserve"> ولعثمان بن عفّان أربع سنين إلاّ شهرين</w:t>
      </w:r>
      <w:r w:rsidR="006A13FA">
        <w:rPr>
          <w:rtl/>
        </w:rPr>
        <w:t>،</w:t>
      </w:r>
      <w:r w:rsidRPr="00901DB2">
        <w:rPr>
          <w:rtl/>
        </w:rPr>
        <w:t xml:space="preserve"> ولمعاوية سنتين وثلاثة أشهر</w:t>
      </w:r>
      <w:r w:rsidR="006A13FA">
        <w:rPr>
          <w:rtl/>
        </w:rPr>
        <w:t>،</w:t>
      </w:r>
      <w:r w:rsidRPr="00901DB2">
        <w:rPr>
          <w:rtl/>
        </w:rPr>
        <w:t xml:space="preserve"> وتوفّي وله ثمان وتسعون سَنة</w:t>
      </w:r>
      <w:r w:rsidR="006A13FA">
        <w:rPr>
          <w:rtl/>
        </w:rPr>
        <w:t>،</w:t>
      </w:r>
      <w:r w:rsidRPr="00901DB2">
        <w:rPr>
          <w:rtl/>
        </w:rPr>
        <w:t xml:space="preserve"> وكان داهيةَ العرب رأياً وحزماً وعقلا ولساناً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٢٣٥٨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سِيَر أعلام النبلاء</w:t>
      </w:r>
      <w:r w:rsidR="006A13FA">
        <w:rPr>
          <w:rtl/>
        </w:rPr>
        <w:t>:</w:t>
      </w:r>
      <w:r w:rsidRPr="00901DB2">
        <w:rPr>
          <w:rtl/>
        </w:rPr>
        <w:t xml:space="preserve"> أتى [عمرو بن العاص] معاوية</w:t>
      </w:r>
      <w:r w:rsidR="006A13FA">
        <w:rPr>
          <w:rtl/>
        </w:rPr>
        <w:t>،</w:t>
      </w:r>
      <w:r w:rsidRPr="00901DB2">
        <w:rPr>
          <w:rtl/>
        </w:rPr>
        <w:t xml:space="preserve"> فوجده يقصّ ويُذكّر أهل الشام في دم الشهيد</w:t>
      </w:r>
      <w:r w:rsidR="006A13FA">
        <w:rPr>
          <w:rtl/>
        </w:rPr>
        <w:t>،</w:t>
      </w:r>
      <w:r w:rsidRPr="00901DB2">
        <w:rPr>
          <w:rtl/>
        </w:rPr>
        <w:t xml:space="preserve"> فقال له</w:t>
      </w:r>
      <w:r w:rsidR="006A13FA">
        <w:rPr>
          <w:rtl/>
        </w:rPr>
        <w:t>:</w:t>
      </w:r>
      <w:r w:rsidRPr="00901DB2">
        <w:rPr>
          <w:rtl/>
        </w:rPr>
        <w:t xml:space="preserve"> يا معاوية</w:t>
      </w:r>
      <w:r w:rsidR="006A13FA">
        <w:rPr>
          <w:rtl/>
        </w:rPr>
        <w:t>،</w:t>
      </w:r>
      <w:r w:rsidRPr="00901DB2">
        <w:rPr>
          <w:rtl/>
        </w:rPr>
        <w:t xml:space="preserve"> قد أحرقت كبدي بقصصك</w:t>
      </w:r>
      <w:r w:rsidR="006A13FA">
        <w:rPr>
          <w:rtl/>
        </w:rPr>
        <w:t>،</w:t>
      </w:r>
      <w:r w:rsidRPr="00901DB2">
        <w:rPr>
          <w:rtl/>
        </w:rPr>
        <w:t xml:space="preserve"> أترى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(١) العُقد الفريد</w:t>
      </w:r>
      <w:r w:rsidR="006A13FA">
        <w:rPr>
          <w:rtl/>
        </w:rPr>
        <w:t>:</w:t>
      </w:r>
      <w:r w:rsidRPr="009E4881">
        <w:rPr>
          <w:rtl/>
        </w:rPr>
        <w:t xml:space="preserve"> ٣ / ٣٥٥</w:t>
      </w:r>
      <w:r w:rsidR="006A13FA">
        <w:rPr>
          <w:rtl/>
        </w:rPr>
        <w:t>،</w:t>
      </w:r>
      <w:r w:rsidRPr="009E4881">
        <w:rPr>
          <w:rtl/>
        </w:rPr>
        <w:t xml:space="preserve"> أنساب الأشراف</w:t>
      </w:r>
      <w:r w:rsidR="006A13FA">
        <w:rPr>
          <w:rtl/>
        </w:rPr>
        <w:t>:</w:t>
      </w:r>
      <w:r w:rsidRPr="009E4881">
        <w:rPr>
          <w:rtl/>
        </w:rPr>
        <w:t xml:space="preserve"> ٥ / ٨٤ عن مسلمة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(٢) ما بقي منه إلاّ قدر ظِمء الحمار</w:t>
      </w:r>
      <w:r w:rsidR="006A13FA">
        <w:rPr>
          <w:rtl/>
        </w:rPr>
        <w:t>:</w:t>
      </w:r>
      <w:r w:rsidRPr="009E4881">
        <w:rPr>
          <w:rtl/>
        </w:rPr>
        <w:t xml:space="preserve"> أي لم يبقَ من عُمره إلاّ اليسير (لسان العرب</w:t>
      </w:r>
      <w:r w:rsidR="006A13FA">
        <w:rPr>
          <w:rtl/>
        </w:rPr>
        <w:t>:</w:t>
      </w:r>
      <w:r w:rsidRPr="009E4881">
        <w:rPr>
          <w:rtl/>
        </w:rPr>
        <w:t xml:space="preserve"> ١ / ١١٦)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(٣) تاريخ اليعقوبي</w:t>
      </w:r>
      <w:r w:rsidR="006A13FA">
        <w:rPr>
          <w:rtl/>
        </w:rPr>
        <w:t>:</w:t>
      </w:r>
      <w:r w:rsidRPr="009E4881">
        <w:rPr>
          <w:rtl/>
        </w:rPr>
        <w:t xml:space="preserve"> ٢ / ٢٢١</w:t>
      </w:r>
      <w:r w:rsidR="006A13FA">
        <w:rPr>
          <w:rtl/>
        </w:rPr>
        <w:t>.</w:t>
      </w:r>
      <w:r w:rsidRPr="009E488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إن خالفنا عليّاً لِفضلٍ منّا عليه</w:t>
      </w:r>
      <w:r w:rsidR="006A13FA">
        <w:rPr>
          <w:rtl/>
        </w:rPr>
        <w:t>؟</w:t>
      </w:r>
      <w:r w:rsidRPr="00901DB2">
        <w:rPr>
          <w:rtl/>
        </w:rPr>
        <w:t xml:space="preserve"> لا والله</w:t>
      </w:r>
      <w:r w:rsidR="006A13FA">
        <w:rPr>
          <w:rtl/>
        </w:rPr>
        <w:t>،</w:t>
      </w:r>
      <w:r w:rsidRPr="00901DB2">
        <w:rPr>
          <w:rtl/>
        </w:rPr>
        <w:t xml:space="preserve"> إن هي إلاّ الدُنيا نتكالب عليها</w:t>
      </w:r>
      <w:r w:rsidR="006A13FA">
        <w:rPr>
          <w:rtl/>
        </w:rPr>
        <w:t>،</w:t>
      </w:r>
      <w:r w:rsidRPr="00901DB2">
        <w:rPr>
          <w:rtl/>
        </w:rPr>
        <w:t xml:space="preserve"> أما والله</w:t>
      </w:r>
      <w:r w:rsidR="006A13FA">
        <w:rPr>
          <w:rtl/>
        </w:rPr>
        <w:t>،</w:t>
      </w:r>
      <w:r w:rsidRPr="00901DB2">
        <w:rPr>
          <w:rtl/>
        </w:rPr>
        <w:t xml:space="preserve"> لتقطعنّ لي من دُنياك</w:t>
      </w:r>
      <w:r w:rsidR="006A13FA">
        <w:rPr>
          <w:rtl/>
        </w:rPr>
        <w:t>،</w:t>
      </w:r>
      <w:r w:rsidRPr="00901DB2">
        <w:rPr>
          <w:rtl/>
        </w:rPr>
        <w:t xml:space="preserve"> أو لأُنابذنّك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فأعطاه مصر</w:t>
      </w:r>
      <w:r w:rsidR="006A13FA">
        <w:rPr>
          <w:rtl/>
        </w:rPr>
        <w:t>،</w:t>
      </w:r>
      <w:r w:rsidRPr="00901DB2">
        <w:rPr>
          <w:rtl/>
        </w:rPr>
        <w:t xml:space="preserve"> وقد كان أهلها بعثوا بطاعتهم إلى عليّ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9E4881">
        <w:rPr>
          <w:rtl/>
        </w:rPr>
        <w:t>راجع</w:t>
      </w:r>
      <w:r w:rsidR="006A13FA">
        <w:rPr>
          <w:rtl/>
        </w:rPr>
        <w:t>:</w:t>
      </w:r>
      <w:r w:rsidRPr="009E4881">
        <w:rPr>
          <w:rtl/>
        </w:rPr>
        <w:t xml:space="preserve"> تهيّؤ معاوية للحرب / الاستعانة بعمرو بن العاص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13" w:name="_Toc428707015"/>
      <w:r w:rsidRPr="009E4881">
        <w:rPr>
          <w:rtl/>
        </w:rPr>
        <w:t>٢ / ٢</w:t>
      </w:r>
      <w:r w:rsidR="00E00B32">
        <w:rPr>
          <w:rtl/>
        </w:rPr>
        <w:t xml:space="preserve"> - </w:t>
      </w:r>
      <w:r w:rsidRPr="009E4881">
        <w:rPr>
          <w:rtl/>
        </w:rPr>
        <w:t>٨ شدّة أسَفَه عند الموت</w:t>
      </w:r>
      <w:bookmarkEnd w:id="213"/>
      <w:r w:rsidRPr="009E4881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٢٣٥٩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الاستيعاب</w:t>
      </w:r>
      <w:r w:rsidR="006A13FA">
        <w:rPr>
          <w:rtl/>
        </w:rPr>
        <w:t>،</w:t>
      </w:r>
      <w:r w:rsidRPr="00901DB2">
        <w:rPr>
          <w:rtl/>
        </w:rPr>
        <w:t xml:space="preserve"> عن الشافعي</w:t>
      </w:r>
      <w:r w:rsidR="006A13FA">
        <w:rPr>
          <w:rtl/>
        </w:rPr>
        <w:t>:</w:t>
      </w:r>
      <w:r w:rsidRPr="00901DB2">
        <w:rPr>
          <w:rtl/>
        </w:rPr>
        <w:t xml:space="preserve"> دخل ابن عبّاس على عمرو بن العاص في مَرضه</w:t>
      </w:r>
      <w:r w:rsidR="006A13FA">
        <w:rPr>
          <w:rtl/>
        </w:rPr>
        <w:t>،</w:t>
      </w:r>
      <w:r w:rsidRPr="00901DB2">
        <w:rPr>
          <w:rtl/>
        </w:rPr>
        <w:t xml:space="preserve"> فسلّم عليه وقال</w:t>
      </w:r>
      <w:r w:rsidR="006A13FA">
        <w:rPr>
          <w:rtl/>
        </w:rPr>
        <w:t>:</w:t>
      </w:r>
      <w:r w:rsidRPr="00901DB2">
        <w:rPr>
          <w:rtl/>
        </w:rPr>
        <w:t xml:space="preserve"> كيف أصبحتَ يا أبا عبد الله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أصلحتُ من دنياي قليلاً</w:t>
      </w:r>
      <w:r w:rsidR="006A13FA">
        <w:rPr>
          <w:rtl/>
        </w:rPr>
        <w:t>،</w:t>
      </w:r>
      <w:r w:rsidRPr="00901DB2">
        <w:rPr>
          <w:rtl/>
        </w:rPr>
        <w:t xml:space="preserve"> وأفسدتُ من ديني كثيراً</w:t>
      </w:r>
      <w:r w:rsidR="006A13FA">
        <w:rPr>
          <w:rtl/>
        </w:rPr>
        <w:t>،</w:t>
      </w:r>
      <w:r w:rsidRPr="00901DB2">
        <w:rPr>
          <w:rtl/>
        </w:rPr>
        <w:t xml:space="preserve"> فلو كان الذي أصلحت هو الذي أفسدت</w:t>
      </w:r>
      <w:r w:rsidR="006A13FA">
        <w:rPr>
          <w:rtl/>
        </w:rPr>
        <w:t>،</w:t>
      </w:r>
      <w:r w:rsidRPr="00901DB2">
        <w:rPr>
          <w:rtl/>
        </w:rPr>
        <w:t xml:space="preserve"> والذي أفسدت هو الذي أصلحت لفُزت</w:t>
      </w:r>
      <w:r w:rsidR="006A13FA">
        <w:rPr>
          <w:rtl/>
        </w:rPr>
        <w:t>،</w:t>
      </w:r>
      <w:r w:rsidRPr="00901DB2">
        <w:rPr>
          <w:rtl/>
        </w:rPr>
        <w:t xml:space="preserve"> ولو كان ينفعني أن أطلب طلبت</w:t>
      </w:r>
      <w:r w:rsidR="006A13FA">
        <w:rPr>
          <w:rtl/>
        </w:rPr>
        <w:t>،</w:t>
      </w:r>
      <w:r w:rsidRPr="00901DB2">
        <w:rPr>
          <w:rtl/>
        </w:rPr>
        <w:t xml:space="preserve"> ولو كان يُنجيني أن أهرب هربت</w:t>
      </w:r>
      <w:r w:rsidR="006A13FA">
        <w:rPr>
          <w:rtl/>
        </w:rPr>
        <w:t>،</w:t>
      </w:r>
      <w:r w:rsidRPr="00901DB2">
        <w:rPr>
          <w:rtl/>
        </w:rPr>
        <w:t xml:space="preserve"> فصُرت كالمنجنيق بين السماء والأرض ; لا أرقى بيدين</w:t>
      </w:r>
      <w:r w:rsidR="006A13FA">
        <w:rPr>
          <w:rtl/>
        </w:rPr>
        <w:t>،</w:t>
      </w:r>
      <w:r w:rsidRPr="00901DB2">
        <w:rPr>
          <w:rtl/>
        </w:rPr>
        <w:t xml:space="preserve"> ولا أهبط برجلين</w:t>
      </w:r>
      <w:r w:rsidR="006A13FA">
        <w:rPr>
          <w:rtl/>
        </w:rPr>
        <w:t>،</w:t>
      </w:r>
      <w:r w:rsidRPr="00901DB2">
        <w:rPr>
          <w:rtl/>
        </w:rPr>
        <w:t xml:space="preserve"> فعِظني بعِظة أنتفع بها يابن أخي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ابن عبّاس</w:t>
      </w:r>
      <w:r w:rsidR="006A13FA">
        <w:rPr>
          <w:rtl/>
        </w:rPr>
        <w:t>:</w:t>
      </w:r>
      <w:r w:rsidRPr="00901DB2">
        <w:rPr>
          <w:rtl/>
        </w:rPr>
        <w:t xml:space="preserve"> هيهات يا أبا عبد الله</w:t>
      </w:r>
      <w:r w:rsidR="006A13FA">
        <w:rPr>
          <w:rtl/>
        </w:rPr>
        <w:t>!</w:t>
      </w:r>
      <w:r w:rsidRPr="00901DB2">
        <w:rPr>
          <w:rtl/>
        </w:rPr>
        <w:t xml:space="preserve"> صار ابن أخيك أخاك</w:t>
      </w:r>
      <w:r w:rsidR="006A13FA">
        <w:rPr>
          <w:rtl/>
        </w:rPr>
        <w:t>،</w:t>
      </w:r>
      <w:r w:rsidRPr="00901DB2">
        <w:rPr>
          <w:rtl/>
        </w:rPr>
        <w:t xml:space="preserve"> ولا تشاء أن أبكي إلاّ بكيت</w:t>
      </w:r>
      <w:r w:rsidR="006A13FA">
        <w:rPr>
          <w:rtl/>
        </w:rPr>
        <w:t>،</w:t>
      </w:r>
      <w:r w:rsidRPr="00901DB2">
        <w:rPr>
          <w:rtl/>
        </w:rPr>
        <w:t xml:space="preserve"> كيف يُؤمن برحيل مَن هو مقيم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9E4881" w:rsidRDefault="003D7F07" w:rsidP="00901DB2">
      <w:pPr>
        <w:pStyle w:val="libNormal"/>
        <w:rPr>
          <w:rtl/>
        </w:rPr>
      </w:pPr>
      <w:r w:rsidRPr="00901DB2">
        <w:rPr>
          <w:rtl/>
        </w:rPr>
        <w:t>فقال عمرو</w:t>
      </w:r>
      <w:r w:rsidR="006A13FA">
        <w:rPr>
          <w:rtl/>
        </w:rPr>
        <w:t>:</w:t>
      </w:r>
      <w:r w:rsidRPr="00901DB2">
        <w:rPr>
          <w:rtl/>
        </w:rPr>
        <w:t xml:space="preserve"> على حينها</w:t>
      </w:r>
      <w:r w:rsidR="006A13FA">
        <w:rPr>
          <w:rtl/>
        </w:rPr>
        <w:t>،</w:t>
      </w:r>
      <w:r w:rsidRPr="00901DB2">
        <w:rPr>
          <w:rtl/>
        </w:rPr>
        <w:t xml:space="preserve"> من حين ابن بضع وثمانين سَنة تقنّطني من رحمة ربّي</w:t>
      </w:r>
      <w:r w:rsidR="006A13FA">
        <w:rPr>
          <w:rtl/>
        </w:rPr>
        <w:t>،</w:t>
      </w:r>
      <w:r w:rsidRPr="00901DB2">
        <w:rPr>
          <w:rtl/>
        </w:rPr>
        <w:t xml:space="preserve"> اللّهمّ إنّ ابن عبّاس يُقنّطني من رحمتك</w:t>
      </w:r>
      <w:r w:rsidR="006A13FA">
        <w:rPr>
          <w:rtl/>
        </w:rPr>
        <w:t>،</w:t>
      </w:r>
      <w:r w:rsidRPr="00901DB2">
        <w:rPr>
          <w:rtl/>
        </w:rPr>
        <w:t xml:space="preserve"> فخذ منّي حتى ترضى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9E4881">
        <w:rPr>
          <w:rtl/>
        </w:rPr>
        <w:t>(١) سِير أعلام النبلاء</w:t>
      </w:r>
      <w:r w:rsidR="006A13FA">
        <w:rPr>
          <w:rtl/>
        </w:rPr>
        <w:t>:</w:t>
      </w:r>
      <w:r w:rsidRPr="009E4881">
        <w:rPr>
          <w:rtl/>
        </w:rPr>
        <w:t xml:space="preserve"> ٣ / ٧٢ / ١٥</w:t>
      </w:r>
      <w:r w:rsidR="006A13FA">
        <w:rPr>
          <w:rtl/>
        </w:rPr>
        <w:t>،</w:t>
      </w:r>
      <w:r w:rsidRPr="009E4881">
        <w:rPr>
          <w:rtl/>
        </w:rPr>
        <w:t xml:space="preserve"> تاريخ دمشق</w:t>
      </w:r>
      <w:r w:rsidR="006A13FA">
        <w:rPr>
          <w:rtl/>
        </w:rPr>
        <w:t>:</w:t>
      </w:r>
      <w:r w:rsidRPr="009E4881">
        <w:rPr>
          <w:rtl/>
        </w:rPr>
        <w:t xml:space="preserve"> ٤٦ / ١٦٦ نحوه</w:t>
      </w:r>
      <w:r w:rsidR="006A13FA">
        <w:rPr>
          <w:rtl/>
        </w:rPr>
        <w:t>،</w:t>
      </w:r>
      <w:r w:rsidRPr="009E4881">
        <w:rPr>
          <w:rtl/>
        </w:rPr>
        <w:t xml:space="preserve"> النجوم الزاهرة</w:t>
      </w:r>
      <w:r w:rsidR="006A13FA">
        <w:rPr>
          <w:rtl/>
        </w:rPr>
        <w:t>:</w:t>
      </w:r>
      <w:r w:rsidRPr="009E4881">
        <w:rPr>
          <w:rtl/>
        </w:rPr>
        <w:t xml:space="preserve"> ١ / ٦٣</w:t>
      </w:r>
      <w:r w:rsidR="006A13FA">
        <w:rPr>
          <w:rtl/>
        </w:rPr>
        <w:t>،</w:t>
      </w:r>
      <w:r w:rsidRPr="009E4881">
        <w:rPr>
          <w:rtl/>
        </w:rPr>
        <w:t xml:space="preserve"> وفيه</w:t>
      </w:r>
      <w:r w:rsidR="006A13FA">
        <w:rPr>
          <w:rtl/>
        </w:rPr>
        <w:t>:</w:t>
      </w:r>
      <w:r w:rsidRPr="009E4881">
        <w:rPr>
          <w:rtl/>
        </w:rPr>
        <w:t xml:space="preserve"> </w:t>
      </w:r>
      <w:r w:rsidR="006A13FA">
        <w:rPr>
          <w:rtl/>
        </w:rPr>
        <w:t>(</w:t>
      </w:r>
      <w:r w:rsidRPr="009E4881">
        <w:rPr>
          <w:rtl/>
        </w:rPr>
        <w:t>فأعطاه مصر</w:t>
      </w:r>
      <w:r w:rsidR="006A13FA">
        <w:rPr>
          <w:rtl/>
        </w:rPr>
        <w:t>،</w:t>
      </w:r>
      <w:r w:rsidRPr="009E4881">
        <w:rPr>
          <w:rtl/>
        </w:rPr>
        <w:t xml:space="preserve"> يُعطي أهلها عطاءهم</w:t>
      </w:r>
      <w:r w:rsidR="006A13FA">
        <w:rPr>
          <w:rtl/>
        </w:rPr>
        <w:t>،</w:t>
      </w:r>
      <w:r w:rsidRPr="009E4881">
        <w:rPr>
          <w:rtl/>
        </w:rPr>
        <w:t xml:space="preserve"> وما بقي فله</w:t>
      </w:r>
      <w:r w:rsidR="006A13FA">
        <w:rPr>
          <w:rtl/>
        </w:rPr>
        <w:t>)</w:t>
      </w:r>
      <w:r w:rsidRPr="009E4881">
        <w:rPr>
          <w:rtl/>
        </w:rPr>
        <w:t xml:space="preserve"> بدل </w:t>
      </w:r>
      <w:r w:rsidR="006A13FA">
        <w:rPr>
          <w:rtl/>
        </w:rPr>
        <w:t>(</w:t>
      </w:r>
      <w:r w:rsidRPr="009E4881">
        <w:rPr>
          <w:rtl/>
        </w:rPr>
        <w:t>فأعطاه مصر</w:t>
      </w:r>
      <w:r w:rsidR="006A13FA">
        <w:rPr>
          <w:rtl/>
        </w:rPr>
        <w:t>.</w:t>
      </w:r>
      <w:r w:rsidRPr="009E4881">
        <w:rPr>
          <w:rtl/>
        </w:rPr>
        <w:t>..</w:t>
      </w:r>
      <w:r w:rsidR="006A13FA">
        <w:rPr>
          <w:rtl/>
        </w:rPr>
        <w:t>).</w:t>
      </w:r>
      <w:r w:rsidRPr="009E4881">
        <w:rPr>
          <w:rtl/>
        </w:rPr>
        <w:t xml:space="preserve"> </w:t>
      </w:r>
    </w:p>
    <w:p w:rsidR="00E00B32" w:rsidRPr="00F037D9" w:rsidRDefault="00E00B32" w:rsidP="00F037D9">
      <w:pPr>
        <w:pStyle w:val="libNormal"/>
      </w:pPr>
      <w:r w:rsidRPr="00F037D9">
        <w:br w:type="page"/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هيهات يا أبا عبد الله</w:t>
      </w:r>
      <w:r w:rsidR="006A13FA">
        <w:rPr>
          <w:rtl/>
        </w:rPr>
        <w:t>!</w:t>
      </w:r>
      <w:r w:rsidRPr="00901DB2">
        <w:rPr>
          <w:rtl/>
        </w:rPr>
        <w:t xml:space="preserve"> أخذتَ جديداً</w:t>
      </w:r>
      <w:r w:rsidR="006A13FA">
        <w:rPr>
          <w:rtl/>
        </w:rPr>
        <w:t>،</w:t>
      </w:r>
      <w:r w:rsidRPr="00901DB2">
        <w:rPr>
          <w:rtl/>
        </w:rPr>
        <w:t xml:space="preserve"> وتُعطي خَلقاً</w:t>
      </w:r>
      <w:r w:rsidR="006A13FA">
        <w:rPr>
          <w:rtl/>
        </w:rPr>
        <w:t>؟</w:t>
      </w:r>
      <w:r w:rsidRPr="00901DB2">
        <w:rPr>
          <w:rtl/>
        </w:rPr>
        <w:t>!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فقال عمرو</w:t>
      </w:r>
      <w:r w:rsidR="006A13FA">
        <w:rPr>
          <w:rtl/>
        </w:rPr>
        <w:t>:</w:t>
      </w:r>
      <w:r w:rsidRPr="00901DB2">
        <w:rPr>
          <w:rtl/>
        </w:rPr>
        <w:t xml:space="preserve"> ما لي ولك يابن عبّاس</w:t>
      </w:r>
      <w:r w:rsidR="006A13FA">
        <w:rPr>
          <w:rtl/>
        </w:rPr>
        <w:t>!</w:t>
      </w:r>
      <w:r w:rsidRPr="00901DB2">
        <w:rPr>
          <w:rtl/>
        </w:rPr>
        <w:t xml:space="preserve"> ما أُرسل كلمة إلاّ أرسلتَ نقيضها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٢٣٦٠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اليعقوبي</w:t>
      </w:r>
      <w:r w:rsidR="006A13FA">
        <w:rPr>
          <w:rtl/>
        </w:rPr>
        <w:t>:</w:t>
      </w:r>
      <w:r w:rsidRPr="00901DB2">
        <w:rPr>
          <w:rtl/>
        </w:rPr>
        <w:t xml:space="preserve"> لمّا حضرتْ عمراً الوفاة</w:t>
      </w:r>
      <w:r w:rsidR="006A13FA">
        <w:rPr>
          <w:rtl/>
        </w:rPr>
        <w:t>،</w:t>
      </w:r>
      <w:r w:rsidRPr="00901DB2">
        <w:rPr>
          <w:rtl/>
        </w:rPr>
        <w:t xml:space="preserve"> قال لابنه</w:t>
      </w:r>
      <w:r w:rsidR="006A13FA">
        <w:rPr>
          <w:rtl/>
        </w:rPr>
        <w:t>:</w:t>
      </w:r>
      <w:r w:rsidRPr="00901DB2">
        <w:rPr>
          <w:rtl/>
        </w:rPr>
        <w:t xml:space="preserve"> لودّ أبوك أنّه كان مات في غزاة ذات السلاسل</w:t>
      </w:r>
      <w:r w:rsidR="006A13FA">
        <w:rPr>
          <w:rtl/>
        </w:rPr>
        <w:t>،</w:t>
      </w:r>
      <w:r w:rsidRPr="00901DB2">
        <w:rPr>
          <w:rtl/>
        </w:rPr>
        <w:t xml:space="preserve"> إنّي قد دخلت في أُمور لا أدري ما حُجّتي عند الله فيها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ثُمّ نظر إلى ماله فرأي كثرته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ليته كان بعراً</w:t>
      </w:r>
      <w:r w:rsidR="006A13FA">
        <w:rPr>
          <w:rtl/>
        </w:rPr>
        <w:t>،</w:t>
      </w:r>
      <w:r w:rsidRPr="00901DB2">
        <w:rPr>
          <w:rtl/>
        </w:rPr>
        <w:t xml:space="preserve"> يا ليتني مِتّ قبل هذا اليوم بثلاثين سَنة</w:t>
      </w:r>
      <w:r w:rsidR="006A13FA">
        <w:rPr>
          <w:rtl/>
        </w:rPr>
        <w:t>،</w:t>
      </w:r>
      <w:r w:rsidRPr="00901DB2">
        <w:rPr>
          <w:rtl/>
        </w:rPr>
        <w:t xml:space="preserve"> أصلحتُ لمعاوية دُنياه</w:t>
      </w:r>
      <w:r w:rsidR="006A13FA">
        <w:rPr>
          <w:rtl/>
        </w:rPr>
        <w:t>،</w:t>
      </w:r>
      <w:r w:rsidRPr="00901DB2">
        <w:rPr>
          <w:rtl/>
        </w:rPr>
        <w:t xml:space="preserve"> وأفسدتُ ديني</w:t>
      </w:r>
      <w:r w:rsidR="006A13FA">
        <w:rPr>
          <w:rtl/>
        </w:rPr>
        <w:t>،</w:t>
      </w:r>
      <w:r w:rsidRPr="00901DB2">
        <w:rPr>
          <w:rtl/>
        </w:rPr>
        <w:t xml:space="preserve"> آثرت دنياي وتركت آخرتي</w:t>
      </w:r>
      <w:r w:rsidR="006A13FA">
        <w:rPr>
          <w:rtl/>
        </w:rPr>
        <w:t>،</w:t>
      </w:r>
      <w:r w:rsidRPr="00901DB2">
        <w:rPr>
          <w:rtl/>
        </w:rPr>
        <w:t xml:space="preserve"> عُمّي عليّ رُشدي حتّى حضرني أجَلي</w:t>
      </w:r>
      <w:r w:rsidR="006A13FA">
        <w:rPr>
          <w:rtl/>
        </w:rPr>
        <w:t>،</w:t>
      </w:r>
      <w:r w:rsidRPr="00901DB2">
        <w:rPr>
          <w:rtl/>
        </w:rPr>
        <w:t xml:space="preserve"> كأنّي بمعاوية قد حوى مالي</w:t>
      </w:r>
      <w:r w:rsidR="006A13FA">
        <w:rPr>
          <w:rtl/>
        </w:rPr>
        <w:t>،</w:t>
      </w:r>
      <w:r w:rsidRPr="00901DB2">
        <w:rPr>
          <w:rtl/>
        </w:rPr>
        <w:t xml:space="preserve"> وأساء فيكم خلافتي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وتوفّي عمرو ليلة الفطر سنة ٤٣</w:t>
      </w:r>
      <w:r w:rsidR="006A13FA">
        <w:rPr>
          <w:rtl/>
        </w:rPr>
        <w:t>،</w:t>
      </w:r>
      <w:r w:rsidRPr="00901DB2">
        <w:rPr>
          <w:rtl/>
        </w:rPr>
        <w:t xml:space="preserve"> فأقرّ معاوية ابنه عبد الله بن عمرو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14" w:name="_Toc428707016"/>
      <w:r w:rsidRPr="0070619F">
        <w:rPr>
          <w:rtl/>
        </w:rPr>
        <w:t>٢ / ٣ عبيد الله بن عُمر</w:t>
      </w:r>
      <w:bookmarkEnd w:id="214"/>
      <w:r w:rsidRPr="0070619F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وُلد عبيد الله بن عُمر بن الخطّاب في زمن النبيّ الأكرم (صلّى الله عليه وآله)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وعندما قُتل أبوه على يد أبي لؤلؤة حمل على الهرمزان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عليلاً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وعلى ابنة أبي لؤلؤة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وكانت صغيرةً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وجُفينة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من أهل الذمّة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 xml:space="preserve">وقَتلهم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(١) الاستيعاب</w:t>
      </w:r>
      <w:r w:rsidR="006A13FA">
        <w:rPr>
          <w:rtl/>
        </w:rPr>
        <w:t>:</w:t>
      </w:r>
      <w:r w:rsidRPr="0070619F">
        <w:rPr>
          <w:rtl/>
        </w:rPr>
        <w:t xml:space="preserve"> ٣ / ٢٦٩ / ١٩٥٣</w:t>
      </w:r>
      <w:r w:rsidR="006A13FA">
        <w:rPr>
          <w:rtl/>
        </w:rPr>
        <w:t>،</w:t>
      </w:r>
      <w:r w:rsidRPr="0070619F">
        <w:rPr>
          <w:rtl/>
        </w:rPr>
        <w:t xml:space="preserve"> وراجع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٤ / ٢٣٤ / ٣٩٧١</w:t>
      </w:r>
      <w:r w:rsidR="006A13FA">
        <w:rPr>
          <w:rtl/>
        </w:rPr>
        <w:t>،</w:t>
      </w:r>
      <w:r w:rsidRPr="0070619F">
        <w:rPr>
          <w:rtl/>
        </w:rPr>
        <w:t xml:space="preserve"> وشرح نهج البلاغة</w:t>
      </w:r>
      <w:r w:rsidR="006A13FA">
        <w:rPr>
          <w:rtl/>
        </w:rPr>
        <w:t>:</w:t>
      </w:r>
      <w:r w:rsidRPr="0070619F">
        <w:rPr>
          <w:rtl/>
        </w:rPr>
        <w:t xml:space="preserve"> ٦ / ٣٢٣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(٢) تاريخ اليعقوبي</w:t>
      </w:r>
      <w:r w:rsidR="006A13FA">
        <w:rPr>
          <w:rtl/>
        </w:rPr>
        <w:t>:</w:t>
      </w:r>
      <w:r w:rsidRPr="0070619F">
        <w:rPr>
          <w:rtl/>
        </w:rPr>
        <w:t xml:space="preserve"> ٢ / ٢٢٢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(٣) تاريخ الإسلام للذهبي</w:t>
      </w:r>
      <w:r w:rsidR="006A13FA">
        <w:rPr>
          <w:rtl/>
        </w:rPr>
        <w:t>:</w:t>
      </w:r>
      <w:r w:rsidRPr="0070619F">
        <w:rPr>
          <w:rtl/>
        </w:rPr>
        <w:t xml:space="preserve"> ٣ / ٥٦٨</w:t>
      </w:r>
      <w:r w:rsidR="006A13FA">
        <w:rPr>
          <w:rtl/>
        </w:rPr>
        <w:t>،</w:t>
      </w:r>
      <w:r w:rsidRPr="0070619F">
        <w:rPr>
          <w:rtl/>
        </w:rPr>
        <w:t xml:space="preserve">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٣ / ٥٢٢ / ٣٤٧٣</w:t>
      </w:r>
      <w:r w:rsidR="006A13FA">
        <w:rPr>
          <w:rtl/>
        </w:rPr>
        <w:t>،</w:t>
      </w:r>
      <w:r w:rsidRPr="0070619F">
        <w:rPr>
          <w:rtl/>
        </w:rPr>
        <w:t xml:space="preserve"> الاستيعاب</w:t>
      </w:r>
      <w:r w:rsidR="006A13FA">
        <w:rPr>
          <w:rtl/>
        </w:rPr>
        <w:t>:</w:t>
      </w:r>
      <w:r w:rsidRPr="0070619F">
        <w:rPr>
          <w:rtl/>
        </w:rPr>
        <w:t xml:space="preserve"> ٣ / ١٣٢ / ١٧٣٧</w:t>
      </w:r>
      <w:r w:rsidR="006A13FA">
        <w:rPr>
          <w:rtl/>
        </w:rPr>
        <w:t>،</w:t>
      </w:r>
      <w:r w:rsidRPr="0070619F">
        <w:rPr>
          <w:rtl/>
        </w:rPr>
        <w:t xml:space="preserve"> الإصابة</w:t>
      </w:r>
      <w:r w:rsidR="006A13FA">
        <w:rPr>
          <w:rtl/>
        </w:rPr>
        <w:t>:</w:t>
      </w:r>
      <w:r w:rsidRPr="0070619F">
        <w:rPr>
          <w:rtl/>
        </w:rPr>
        <w:t xml:space="preserve"> ٥ / ٤١ / ٦٢٥٥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(٤) الطبقات الكُبرى</w:t>
      </w:r>
      <w:r w:rsidR="006A13FA">
        <w:rPr>
          <w:rtl/>
        </w:rPr>
        <w:t>:</w:t>
      </w:r>
      <w:r w:rsidRPr="0070619F">
        <w:rPr>
          <w:rtl/>
        </w:rPr>
        <w:t xml:space="preserve"> ٥ / ١٥ و١٦</w:t>
      </w:r>
      <w:r w:rsidR="006A13FA">
        <w:rPr>
          <w:rtl/>
        </w:rPr>
        <w:t>،</w:t>
      </w:r>
      <w:r w:rsidRPr="0070619F">
        <w:rPr>
          <w:rtl/>
        </w:rPr>
        <w:t xml:space="preserve"> تاريخ الطبري</w:t>
      </w:r>
      <w:r w:rsidR="006A13FA">
        <w:rPr>
          <w:rtl/>
        </w:rPr>
        <w:t>:</w:t>
      </w:r>
      <w:r w:rsidRPr="0070619F">
        <w:rPr>
          <w:rtl/>
        </w:rPr>
        <w:t xml:space="preserve"> ٤ / ٢٣٩ وص ٢٤٠ و٢٤٣</w:t>
      </w:r>
      <w:r w:rsidR="006A13FA">
        <w:rPr>
          <w:rtl/>
        </w:rPr>
        <w:t>،</w:t>
      </w:r>
      <w:r w:rsidRPr="0070619F">
        <w:rPr>
          <w:rtl/>
        </w:rPr>
        <w:t xml:space="preserve"> مُروج الذهب</w:t>
      </w:r>
      <w:r w:rsidR="006A13FA">
        <w:rPr>
          <w:rtl/>
        </w:rPr>
        <w:t>:</w:t>
      </w:r>
      <w:r w:rsidRPr="0070619F">
        <w:rPr>
          <w:rtl/>
        </w:rPr>
        <w:t xml:space="preserve"> ٢ / ٣٨٨</w:t>
      </w:r>
      <w:r w:rsidR="006A13FA">
        <w:rPr>
          <w:rtl/>
        </w:rPr>
        <w:t>،</w:t>
      </w:r>
      <w:r w:rsidRPr="0070619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70619F">
        <w:rPr>
          <w:rtl/>
        </w:rPr>
        <w:t xml:space="preserve"> ٢ / ٢٢٦</w:t>
      </w:r>
      <w:r w:rsidR="006A13FA">
        <w:rPr>
          <w:rtl/>
        </w:rPr>
        <w:t>،</w:t>
      </w:r>
      <w:r w:rsidRPr="0070619F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70619F">
        <w:rPr>
          <w:rtl/>
        </w:rPr>
        <w:t xml:space="preserve"> ٣ / ٢٩٦ وص ٥٦٨</w:t>
      </w:r>
      <w:r w:rsidR="006A13FA">
        <w:rPr>
          <w:rtl/>
        </w:rPr>
        <w:t>،</w:t>
      </w:r>
      <w:r w:rsidRPr="0070619F">
        <w:rPr>
          <w:rtl/>
        </w:rPr>
        <w:t xml:space="preserve"> الإصابة</w:t>
      </w:r>
      <w:r w:rsidR="006A13FA">
        <w:rPr>
          <w:rtl/>
        </w:rPr>
        <w:t>:</w:t>
      </w:r>
      <w:r w:rsidRPr="0070619F">
        <w:rPr>
          <w:rtl/>
        </w:rPr>
        <w:t xml:space="preserve"> ٥ / ٤٢ / ٦٢٥٥</w:t>
      </w:r>
      <w:r w:rsidR="006A13FA">
        <w:rPr>
          <w:rtl/>
        </w:rPr>
        <w:t>،</w:t>
      </w:r>
      <w:r w:rsidRPr="0070619F">
        <w:rPr>
          <w:rtl/>
        </w:rPr>
        <w:t xml:space="preserve">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٥٢٢٣ / ٣٤٧٣</w:t>
      </w:r>
      <w:r w:rsidR="006A13FA">
        <w:rPr>
          <w:rtl/>
        </w:rPr>
        <w:t>،</w:t>
      </w:r>
      <w:r w:rsidRPr="0070619F">
        <w:rPr>
          <w:rtl/>
        </w:rPr>
        <w:t xml:space="preserve"> الأوائل لأبي هلال</w:t>
      </w:r>
      <w:r w:rsidR="006A13FA">
        <w:rPr>
          <w:rtl/>
        </w:rPr>
        <w:t>:</w:t>
      </w:r>
      <w:r w:rsidRPr="0070619F">
        <w:rPr>
          <w:rtl/>
        </w:rPr>
        <w:t xml:space="preserve"> ١ / ١٢٦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حَكم عليه الصحابة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ومنهم أمير المؤمنين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بالقتل</w:t>
      </w:r>
      <w:r w:rsidR="006A13FA">
        <w:rPr>
          <w:rtl/>
        </w:rPr>
        <w:t>،</w:t>
      </w:r>
      <w:r w:rsidRPr="00901DB2">
        <w:rPr>
          <w:rtl/>
        </w:rPr>
        <w:t xml:space="preserve"> لكنّ عُثمان عفا عنه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وأمره بالهرب من الإمام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وقد اقطع له عثمان كويفة ابن عمر في قرب الكوفة فلم يزل بها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ولمّا تسلّم أمير المؤمنين (عليه السلام) زمام الخلافة لحق عبيد الله بمعاوية ; خوفاً من القصاص</w:t>
      </w:r>
      <w:r w:rsidR="006A13FA">
        <w:rPr>
          <w:rtl/>
        </w:rPr>
        <w:t>،</w:t>
      </w:r>
      <w:r w:rsidRPr="00901DB2">
        <w:rPr>
          <w:rtl/>
        </w:rPr>
        <w:t xml:space="preserve"> وصار أميراً على خيّالته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نشط كثيراً لأجل معاوية في صفّين</w:t>
      </w:r>
      <w:r w:rsidR="006A13FA">
        <w:rPr>
          <w:rtl/>
        </w:rPr>
        <w:t>،</w:t>
      </w:r>
      <w:r w:rsidRPr="00901DB2">
        <w:rPr>
          <w:rtl/>
        </w:rPr>
        <w:t xml:space="preserve"> بَيدَ أنّه قُتل أثناء الحَرب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،</w:t>
      </w:r>
      <w:r w:rsidRPr="00901DB2">
        <w:rPr>
          <w:rtl/>
        </w:rPr>
        <w:t xml:space="preserve"> وقد اختُلف في قاتله فقيل</w:t>
      </w:r>
      <w:r w:rsidR="006A13FA">
        <w:rPr>
          <w:rtl/>
        </w:rPr>
        <w:t>:</w:t>
      </w:r>
      <w:r w:rsidRPr="00901DB2">
        <w:rPr>
          <w:rtl/>
        </w:rPr>
        <w:t xml:space="preserve"> قتله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وقيل</w:t>
      </w:r>
      <w:r w:rsidR="006A13FA">
        <w:rPr>
          <w:rtl/>
        </w:rPr>
        <w:t>:</w:t>
      </w:r>
      <w:r w:rsidRPr="00901DB2">
        <w:rPr>
          <w:rtl/>
        </w:rPr>
        <w:t xml:space="preserve"> مالك الأشتر</w:t>
      </w:r>
      <w:r w:rsidR="006A13FA">
        <w:rPr>
          <w:rtl/>
        </w:rPr>
        <w:t>،</w:t>
      </w:r>
      <w:r w:rsidRPr="00901DB2">
        <w:rPr>
          <w:rtl/>
        </w:rPr>
        <w:t xml:space="preserve"> وقيل</w:t>
      </w:r>
      <w:r w:rsidR="006A13FA">
        <w:rPr>
          <w:rtl/>
        </w:rPr>
        <w:t>:</w:t>
      </w:r>
      <w:r w:rsidRPr="00901DB2">
        <w:rPr>
          <w:rtl/>
        </w:rPr>
        <w:t xml:space="preserve"> عمّار بن ياسر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٢٣٦١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الذَهب</w:t>
      </w:r>
      <w:r w:rsidR="006A13FA">
        <w:rPr>
          <w:rtl/>
        </w:rPr>
        <w:t>:</w:t>
      </w:r>
      <w:r w:rsidRPr="00901DB2">
        <w:rPr>
          <w:rtl/>
        </w:rPr>
        <w:t xml:space="preserve"> قد كان عبيد الله بن عُمر لحق بمعاوية ; خوفاً من عليّ أن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(١) السُنن الكبرى</w:t>
      </w:r>
      <w:r w:rsidR="006A13FA">
        <w:rPr>
          <w:rtl/>
        </w:rPr>
        <w:t>:</w:t>
      </w:r>
      <w:r w:rsidRPr="0070619F">
        <w:rPr>
          <w:rtl/>
        </w:rPr>
        <w:t xml:space="preserve"> ٨ / ١٠٨ / ١٦٠٨٣</w:t>
      </w:r>
      <w:r w:rsidR="006A13FA">
        <w:rPr>
          <w:rtl/>
        </w:rPr>
        <w:t>،</w:t>
      </w:r>
      <w:r w:rsidRPr="0070619F">
        <w:rPr>
          <w:rtl/>
        </w:rPr>
        <w:t xml:space="preserve"> الطبقات الكبرى</w:t>
      </w:r>
      <w:r w:rsidR="006A13FA">
        <w:rPr>
          <w:rtl/>
        </w:rPr>
        <w:t>:</w:t>
      </w:r>
      <w:r w:rsidRPr="0070619F">
        <w:rPr>
          <w:rtl/>
        </w:rPr>
        <w:t xml:space="preserve"> ٥ / ١٧</w:t>
      </w:r>
      <w:r w:rsidR="006A13FA">
        <w:rPr>
          <w:rtl/>
        </w:rPr>
        <w:t>،</w:t>
      </w:r>
      <w:r w:rsidRPr="0070619F">
        <w:rPr>
          <w:rtl/>
        </w:rPr>
        <w:t xml:space="preserve"> أنساب الأشراف</w:t>
      </w:r>
      <w:r w:rsidR="006A13FA">
        <w:rPr>
          <w:rtl/>
        </w:rPr>
        <w:t>:</w:t>
      </w:r>
      <w:r w:rsidRPr="0070619F">
        <w:rPr>
          <w:rtl/>
        </w:rPr>
        <w:t xml:space="preserve"> ٦ / ١٣٠</w:t>
      </w:r>
      <w:r w:rsidR="006A13FA">
        <w:rPr>
          <w:rtl/>
        </w:rPr>
        <w:t>،</w:t>
      </w:r>
      <w:r w:rsidRPr="0070619F">
        <w:rPr>
          <w:rtl/>
        </w:rPr>
        <w:t xml:space="preserve"> تاريخ الطبري</w:t>
      </w:r>
      <w:r w:rsidR="006A13FA">
        <w:rPr>
          <w:rtl/>
        </w:rPr>
        <w:t>:</w:t>
      </w:r>
      <w:r w:rsidRPr="0070619F">
        <w:rPr>
          <w:rtl/>
        </w:rPr>
        <w:t xml:space="preserve"> ٢٣٩٤</w:t>
      </w:r>
      <w:r w:rsidR="006A13FA">
        <w:rPr>
          <w:rtl/>
        </w:rPr>
        <w:t>،</w:t>
      </w:r>
      <w:r w:rsidRPr="0070619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70619F">
        <w:rPr>
          <w:rtl/>
        </w:rPr>
        <w:t xml:space="preserve"> ٢ / ٢٢٦</w:t>
      </w:r>
      <w:r w:rsidR="006A13FA">
        <w:rPr>
          <w:rtl/>
        </w:rPr>
        <w:t>،</w:t>
      </w:r>
      <w:r w:rsidRPr="0070619F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70619F">
        <w:rPr>
          <w:rtl/>
        </w:rPr>
        <w:t xml:space="preserve"> ٣ / ٥٦٨</w:t>
      </w:r>
      <w:r w:rsidR="006A13FA">
        <w:rPr>
          <w:rtl/>
        </w:rPr>
        <w:t>،</w:t>
      </w:r>
      <w:r w:rsidRPr="0070619F">
        <w:rPr>
          <w:rtl/>
        </w:rPr>
        <w:t xml:space="preserve">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٣ / ٥٢٣ / ٣٤٧٣</w:t>
      </w:r>
      <w:r w:rsidR="006A13FA">
        <w:rPr>
          <w:rtl/>
        </w:rPr>
        <w:t>،</w:t>
      </w:r>
      <w:r w:rsidRPr="0070619F">
        <w:rPr>
          <w:rtl/>
        </w:rPr>
        <w:t xml:space="preserve"> الإصابة</w:t>
      </w:r>
      <w:r w:rsidR="006A13FA">
        <w:rPr>
          <w:rtl/>
        </w:rPr>
        <w:t>:</w:t>
      </w:r>
      <w:r w:rsidRPr="0070619F">
        <w:rPr>
          <w:rtl/>
        </w:rPr>
        <w:t xml:space="preserve"> ٥ / ٤٣ / ٦٢٥٥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(٢) الجَمل</w:t>
      </w:r>
      <w:r w:rsidR="006A13FA">
        <w:rPr>
          <w:rtl/>
        </w:rPr>
        <w:t>:</w:t>
      </w:r>
      <w:r w:rsidRPr="0070619F">
        <w:rPr>
          <w:rtl/>
        </w:rPr>
        <w:t xml:space="preserve"> ١٧٦</w:t>
      </w:r>
      <w:r w:rsidR="006A13FA">
        <w:rPr>
          <w:rtl/>
        </w:rPr>
        <w:t>،</w:t>
      </w:r>
      <w:r w:rsidRPr="0070619F">
        <w:rPr>
          <w:rtl/>
        </w:rPr>
        <w:t xml:space="preserve"> مُعجم البلدان</w:t>
      </w:r>
      <w:r w:rsidR="006A13FA">
        <w:rPr>
          <w:rtl/>
        </w:rPr>
        <w:t>:</w:t>
      </w:r>
      <w:r w:rsidRPr="0070619F">
        <w:rPr>
          <w:rtl/>
        </w:rPr>
        <w:t xml:space="preserve"> ٤ / ٤٩٦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(٣) الطبقات الكُبرى</w:t>
      </w:r>
      <w:r w:rsidR="006A13FA">
        <w:rPr>
          <w:rtl/>
        </w:rPr>
        <w:t>:</w:t>
      </w:r>
      <w:r w:rsidRPr="0070619F">
        <w:rPr>
          <w:rtl/>
        </w:rPr>
        <w:t xml:space="preserve"> ٥ / ١٧</w:t>
      </w:r>
      <w:r w:rsidR="006A13FA">
        <w:rPr>
          <w:rtl/>
        </w:rPr>
        <w:t>،</w:t>
      </w:r>
      <w:r w:rsidRPr="0070619F">
        <w:rPr>
          <w:rtl/>
        </w:rPr>
        <w:t xml:space="preserve"> مُروج الذهب</w:t>
      </w:r>
      <w:r w:rsidR="006A13FA">
        <w:rPr>
          <w:rtl/>
        </w:rPr>
        <w:t>:</w:t>
      </w:r>
      <w:r w:rsidRPr="0070619F">
        <w:rPr>
          <w:rtl/>
        </w:rPr>
        <w:t xml:space="preserve"> ٢ / ٣٨٨</w:t>
      </w:r>
      <w:r w:rsidR="006A13FA">
        <w:rPr>
          <w:rtl/>
        </w:rPr>
        <w:t>،</w:t>
      </w:r>
      <w:r w:rsidRPr="0070619F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70619F">
        <w:rPr>
          <w:rtl/>
        </w:rPr>
        <w:t xml:space="preserve"> ٣ / ٥٤٢ وص ٥٦٨</w:t>
      </w:r>
      <w:r w:rsidR="006A13FA">
        <w:rPr>
          <w:rtl/>
        </w:rPr>
        <w:t>،</w:t>
      </w:r>
      <w:r w:rsidRPr="0070619F">
        <w:rPr>
          <w:rtl/>
        </w:rPr>
        <w:t xml:space="preserve"> وفيه</w:t>
      </w:r>
      <w:r w:rsidR="006A13FA">
        <w:rPr>
          <w:rtl/>
        </w:rPr>
        <w:t>:</w:t>
      </w:r>
      <w:r w:rsidRPr="0070619F">
        <w:rPr>
          <w:rtl/>
        </w:rPr>
        <w:t xml:space="preserve"> </w:t>
      </w:r>
      <w:r w:rsidR="006A13FA">
        <w:rPr>
          <w:rtl/>
        </w:rPr>
        <w:t>(</w:t>
      </w:r>
      <w:r w:rsidRPr="0070619F">
        <w:rPr>
          <w:rtl/>
        </w:rPr>
        <w:t>كان مُقدّم جيش معاوية يوم صفّين</w:t>
      </w:r>
      <w:r w:rsidR="006A13FA">
        <w:rPr>
          <w:rtl/>
        </w:rPr>
        <w:t>)،</w:t>
      </w:r>
      <w:r w:rsidRPr="0070619F">
        <w:rPr>
          <w:rtl/>
        </w:rPr>
        <w:t xml:space="preserve">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٣ / ٥٢٣ / ٣٤٧٣</w:t>
      </w:r>
      <w:r w:rsidR="006A13FA">
        <w:rPr>
          <w:rtl/>
        </w:rPr>
        <w:t>،</w:t>
      </w:r>
      <w:r w:rsidRPr="0070619F">
        <w:rPr>
          <w:rtl/>
        </w:rPr>
        <w:t xml:space="preserve"> الاستيعاب</w:t>
      </w:r>
      <w:r w:rsidR="006A13FA">
        <w:rPr>
          <w:rtl/>
        </w:rPr>
        <w:t>:</w:t>
      </w:r>
      <w:r w:rsidRPr="0070619F">
        <w:rPr>
          <w:rtl/>
        </w:rPr>
        <w:t xml:space="preserve"> ٣ / ١٣٢ / ١٧٣٧</w:t>
      </w:r>
      <w:r w:rsidR="006A13FA">
        <w:rPr>
          <w:rtl/>
        </w:rPr>
        <w:t>،</w:t>
      </w:r>
      <w:r w:rsidRPr="0070619F">
        <w:rPr>
          <w:rtl/>
        </w:rPr>
        <w:t xml:space="preserve"> الإصابة</w:t>
      </w:r>
      <w:r w:rsidR="006A13FA">
        <w:rPr>
          <w:rtl/>
        </w:rPr>
        <w:t>:</w:t>
      </w:r>
      <w:r w:rsidRPr="0070619F">
        <w:rPr>
          <w:rtl/>
        </w:rPr>
        <w:t xml:space="preserve"> ٤٣٥ / ٦٢٥٥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(٤) الطبقات الكُبرى</w:t>
      </w:r>
      <w:r w:rsidR="006A13FA">
        <w:rPr>
          <w:rtl/>
        </w:rPr>
        <w:t>:</w:t>
      </w:r>
      <w:r w:rsidRPr="0070619F">
        <w:rPr>
          <w:rtl/>
        </w:rPr>
        <w:t xml:space="preserve"> ٥ / ١٧</w:t>
      </w:r>
      <w:r w:rsidR="006A13FA">
        <w:rPr>
          <w:rtl/>
        </w:rPr>
        <w:t>،</w:t>
      </w:r>
      <w:r w:rsidRPr="0070619F">
        <w:rPr>
          <w:rtl/>
        </w:rPr>
        <w:t xml:space="preserve"> تاريخ الطبري</w:t>
      </w:r>
      <w:r w:rsidR="006A13FA">
        <w:rPr>
          <w:rtl/>
        </w:rPr>
        <w:t>:</w:t>
      </w:r>
      <w:r w:rsidRPr="0070619F">
        <w:rPr>
          <w:rtl/>
        </w:rPr>
        <w:t xml:space="preserve"> ٤ / ٥٧٤ وج ٥ / ٣٤</w:t>
      </w:r>
      <w:r w:rsidR="006A13FA">
        <w:rPr>
          <w:rtl/>
        </w:rPr>
        <w:t>،</w:t>
      </w:r>
      <w:r w:rsidRPr="0070619F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70619F">
        <w:rPr>
          <w:rtl/>
        </w:rPr>
        <w:t xml:space="preserve"> ٣ / ٢٩٧</w:t>
      </w:r>
      <w:r w:rsidR="006A13FA">
        <w:rPr>
          <w:rtl/>
        </w:rPr>
        <w:t>،</w:t>
      </w:r>
      <w:r w:rsidRPr="0070619F">
        <w:rPr>
          <w:rtl/>
        </w:rPr>
        <w:t xml:space="preserve"> الاستيعاب</w:t>
      </w:r>
      <w:r w:rsidR="006A13FA">
        <w:rPr>
          <w:rtl/>
        </w:rPr>
        <w:t>:</w:t>
      </w:r>
      <w:r w:rsidRPr="0070619F">
        <w:rPr>
          <w:rtl/>
        </w:rPr>
        <w:t xml:space="preserve"> ٣ / ١٣٣ / ١٧٣٧</w:t>
      </w:r>
      <w:r w:rsidR="006A13FA">
        <w:rPr>
          <w:rtl/>
        </w:rPr>
        <w:t>،</w:t>
      </w:r>
      <w:r w:rsidRPr="0070619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70619F">
        <w:rPr>
          <w:rtl/>
        </w:rPr>
        <w:t xml:space="preserve"> ٧ / ٢٦٦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(٥) الطبقات الكبرى</w:t>
      </w:r>
      <w:r w:rsidR="006A13FA">
        <w:rPr>
          <w:rtl/>
        </w:rPr>
        <w:t>:</w:t>
      </w:r>
      <w:r w:rsidRPr="0070619F">
        <w:rPr>
          <w:rtl/>
        </w:rPr>
        <w:t xml:space="preserve"> ٥ / ١٩</w:t>
      </w:r>
      <w:r w:rsidR="006A13FA">
        <w:rPr>
          <w:rtl/>
        </w:rPr>
        <w:t>،</w:t>
      </w:r>
      <w:r w:rsidRPr="0070619F">
        <w:rPr>
          <w:rtl/>
        </w:rPr>
        <w:t xml:space="preserve"> مُروج الذهب</w:t>
      </w:r>
      <w:r w:rsidR="006A13FA">
        <w:rPr>
          <w:rtl/>
        </w:rPr>
        <w:t>:</w:t>
      </w:r>
      <w:r w:rsidRPr="0070619F">
        <w:rPr>
          <w:rtl/>
        </w:rPr>
        <w:t xml:space="preserve"> ٢ / ٣٩٥</w:t>
      </w:r>
      <w:r w:rsidR="006A13FA">
        <w:rPr>
          <w:rtl/>
        </w:rPr>
        <w:t>،</w:t>
      </w:r>
      <w:r w:rsidRPr="0070619F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70619F">
        <w:rPr>
          <w:rtl/>
        </w:rPr>
        <w:t xml:space="preserve"> ٣ / ٥٦٩</w:t>
      </w:r>
      <w:r w:rsidR="006A13FA">
        <w:rPr>
          <w:rtl/>
        </w:rPr>
        <w:t>،</w:t>
      </w:r>
      <w:r w:rsidRPr="0070619F">
        <w:rPr>
          <w:rtl/>
        </w:rPr>
        <w:t xml:space="preserve">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٣ / ٥٢٣ / ٣٤٧٣</w:t>
      </w:r>
      <w:r w:rsidR="006A13FA">
        <w:rPr>
          <w:rtl/>
        </w:rPr>
        <w:t>،</w:t>
      </w:r>
      <w:r w:rsidRPr="0070619F">
        <w:rPr>
          <w:rtl/>
        </w:rPr>
        <w:t xml:space="preserve"> وفيها أقوال أُخر</w:t>
      </w:r>
      <w:r w:rsidR="006A13FA">
        <w:rPr>
          <w:rtl/>
        </w:rPr>
        <w:t>.</w:t>
      </w:r>
      <w:r w:rsidRPr="0070619F">
        <w:rPr>
          <w:rtl/>
        </w:rPr>
        <w:t xml:space="preserve"> وقعة صفّين</w:t>
      </w:r>
      <w:r w:rsidR="006A13FA">
        <w:rPr>
          <w:rtl/>
        </w:rPr>
        <w:t>:</w:t>
      </w:r>
      <w:r w:rsidRPr="0070619F">
        <w:rPr>
          <w:rtl/>
        </w:rPr>
        <w:t xml:space="preserve"> ٤٢٩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يُقيده بالهرمزان</w:t>
      </w:r>
      <w:r w:rsidR="006A13FA">
        <w:rPr>
          <w:rtl/>
        </w:rPr>
        <w:t>،</w:t>
      </w:r>
      <w:r w:rsidRPr="00901DB2">
        <w:rPr>
          <w:rtl/>
        </w:rPr>
        <w:t xml:space="preserve"> وذلك أنّ أبا لؤلؤة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غُلام المغيرة بن شعبة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قاتل عمر</w:t>
      </w:r>
      <w:r w:rsidR="006A13FA">
        <w:rPr>
          <w:rtl/>
        </w:rPr>
        <w:t>،</w:t>
      </w:r>
      <w:r w:rsidRPr="00901DB2">
        <w:rPr>
          <w:rtl/>
        </w:rPr>
        <w:t xml:space="preserve"> وكان في أرض العجم غلاماً للهرمزان</w:t>
      </w:r>
      <w:r w:rsidR="006A13FA">
        <w:rPr>
          <w:rtl/>
        </w:rPr>
        <w:t>،</w:t>
      </w:r>
      <w:r w:rsidRPr="00901DB2">
        <w:rPr>
          <w:rtl/>
        </w:rPr>
        <w:t xml:space="preserve"> فلمّا قتل عمر شدّ عبيد الله على الهرمزان فقتله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لا أترك بالمدينة فارسيّاً ولا في غيرها إلاّ قتلته بأبي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وكان الهرمزان عليلاً في الوقت الذي قُتل فيه عمر</w:t>
      </w:r>
      <w:r w:rsidR="006A13FA">
        <w:rPr>
          <w:rtl/>
        </w:rPr>
        <w:t>،</w:t>
      </w:r>
      <w:r w:rsidRPr="00901DB2">
        <w:rPr>
          <w:rtl/>
        </w:rPr>
        <w:t xml:space="preserve"> فلمّا صارت الخلافة إلى عليّ أراد قتل عبيد الله بن عمر بالهرمزان ; لقتله إيّاه ظُلماً من غير سبب استحقّه</w:t>
      </w:r>
      <w:r w:rsidR="006A13FA">
        <w:rPr>
          <w:rtl/>
        </w:rPr>
        <w:t>،</w:t>
      </w:r>
      <w:r w:rsidRPr="00901DB2">
        <w:rPr>
          <w:rtl/>
        </w:rPr>
        <w:t xml:space="preserve"> فلجأ إلى معاوية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٢٣٦٢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وقعة صفّين</w:t>
      </w:r>
      <w:r w:rsidR="006A13FA">
        <w:rPr>
          <w:rtl/>
        </w:rPr>
        <w:t>،</w:t>
      </w:r>
      <w:r w:rsidRPr="00901DB2">
        <w:rPr>
          <w:rtl/>
        </w:rPr>
        <w:t xml:space="preserve"> عن الجرجاني</w:t>
      </w:r>
      <w:r w:rsidR="006A13FA">
        <w:rPr>
          <w:rtl/>
        </w:rPr>
        <w:t>:</w:t>
      </w:r>
      <w:r w:rsidRPr="00901DB2">
        <w:rPr>
          <w:rtl/>
        </w:rPr>
        <w:t xml:space="preserve"> لمّا قدِمَ عبيد الله بن عُمر بن الخطّاب على معاوية بالشام</w:t>
      </w:r>
      <w:r w:rsidR="006A13FA">
        <w:rPr>
          <w:rtl/>
        </w:rPr>
        <w:t>،</w:t>
      </w:r>
      <w:r w:rsidRPr="00901DB2">
        <w:rPr>
          <w:rtl/>
        </w:rPr>
        <w:t xml:space="preserve"> أرسل معاوية إلى عمرو بن العاص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عمرو</w:t>
      </w:r>
      <w:r w:rsidR="006A13FA">
        <w:rPr>
          <w:rtl/>
        </w:rPr>
        <w:t>،</w:t>
      </w:r>
      <w:r w:rsidRPr="00901DB2">
        <w:rPr>
          <w:rtl/>
        </w:rPr>
        <w:t xml:space="preserve"> إنّ الله قد أحيا لك عُمر بن الخطاب بالشام بقدوم عبيد الله بن عُمر</w:t>
      </w:r>
      <w:r w:rsidR="006A13FA">
        <w:rPr>
          <w:rtl/>
        </w:rPr>
        <w:t>،</w:t>
      </w:r>
      <w:r w:rsidRPr="00901DB2">
        <w:rPr>
          <w:rtl/>
        </w:rPr>
        <w:t xml:space="preserve"> وقد رأيت أن أُقيمه خطيباً فيشهد على عليّ بقتل عثمان</w:t>
      </w:r>
      <w:r w:rsidR="006A13FA">
        <w:rPr>
          <w:rtl/>
        </w:rPr>
        <w:t>،</w:t>
      </w:r>
      <w:r w:rsidRPr="00901DB2">
        <w:rPr>
          <w:rtl/>
        </w:rPr>
        <w:t xml:space="preserve"> وينال منه</w:t>
      </w:r>
      <w:r w:rsidR="006A13FA">
        <w:rPr>
          <w:rtl/>
        </w:rPr>
        <w:t>.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الرأي ما رأيت</w:t>
      </w:r>
      <w:r w:rsidR="006A13FA">
        <w:rPr>
          <w:rtl/>
        </w:rPr>
        <w:t>.</w:t>
      </w:r>
      <w:r w:rsidRPr="00901DB2">
        <w:rPr>
          <w:rtl/>
        </w:rPr>
        <w:t xml:space="preserve"> فبعث إليه فأُتي</w:t>
      </w:r>
      <w:r w:rsidR="006A13FA">
        <w:rPr>
          <w:rtl/>
        </w:rPr>
        <w:t>،</w:t>
      </w:r>
      <w:r w:rsidRPr="00901DB2">
        <w:rPr>
          <w:rtl/>
        </w:rPr>
        <w:t xml:space="preserve"> فقال له معاوية</w:t>
      </w:r>
      <w:r w:rsidR="006A13FA">
        <w:rPr>
          <w:rtl/>
        </w:rPr>
        <w:t>:</w:t>
      </w:r>
      <w:r w:rsidRPr="00901DB2">
        <w:rPr>
          <w:rtl/>
        </w:rPr>
        <w:t xml:space="preserve"> يابن أخي</w:t>
      </w:r>
      <w:r w:rsidR="006A13FA">
        <w:rPr>
          <w:rtl/>
        </w:rPr>
        <w:t>،</w:t>
      </w:r>
      <w:r w:rsidRPr="00901DB2">
        <w:rPr>
          <w:rtl/>
        </w:rPr>
        <w:t xml:space="preserve"> إنّ لك اسم أبيك</w:t>
      </w:r>
      <w:r w:rsidR="006A13FA">
        <w:rPr>
          <w:rtl/>
        </w:rPr>
        <w:t>،</w:t>
      </w:r>
      <w:r w:rsidRPr="00901DB2">
        <w:rPr>
          <w:rtl/>
        </w:rPr>
        <w:t xml:space="preserve"> فانظر بملء عينيك</w:t>
      </w:r>
      <w:r w:rsidR="006A13FA">
        <w:rPr>
          <w:rtl/>
        </w:rPr>
        <w:t>،</w:t>
      </w:r>
      <w:r w:rsidRPr="00901DB2">
        <w:rPr>
          <w:rtl/>
        </w:rPr>
        <w:t xml:space="preserve"> وتكلّم بكلّ فيك ; فأنت المأمون المصدّق</w:t>
      </w:r>
      <w:r w:rsidR="006A13FA">
        <w:rPr>
          <w:rtl/>
        </w:rPr>
        <w:t>،</w:t>
      </w:r>
      <w:r w:rsidRPr="00901DB2">
        <w:rPr>
          <w:rtl/>
        </w:rPr>
        <w:t xml:space="preserve"> فاصعد المنبر واشتم عليّاً</w:t>
      </w:r>
      <w:r w:rsidR="006A13FA">
        <w:rPr>
          <w:rtl/>
        </w:rPr>
        <w:t>،</w:t>
      </w:r>
      <w:r w:rsidRPr="00901DB2">
        <w:rPr>
          <w:rtl/>
        </w:rPr>
        <w:t xml:space="preserve"> واشهد عليه أنّه قتل عثمان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أمّا شتميه فإنّه عليّ بن أبي طالب</w:t>
      </w:r>
      <w:r w:rsidR="006A13FA">
        <w:rPr>
          <w:rtl/>
        </w:rPr>
        <w:t>،</w:t>
      </w:r>
      <w:r w:rsidRPr="00901DB2">
        <w:rPr>
          <w:rtl/>
        </w:rPr>
        <w:t xml:space="preserve"> وأُمّه فاطمة بنت أسد بن هاشم</w:t>
      </w:r>
      <w:r w:rsidR="006A13FA">
        <w:rPr>
          <w:rtl/>
        </w:rPr>
        <w:t>،</w:t>
      </w:r>
      <w:r w:rsidRPr="00901DB2">
        <w:rPr>
          <w:rtl/>
        </w:rPr>
        <w:t xml:space="preserve"> فما عساي أن أقول في حَسَبه</w:t>
      </w:r>
      <w:r w:rsidR="006A13FA">
        <w:rPr>
          <w:rtl/>
        </w:rPr>
        <w:t>؟</w:t>
      </w:r>
      <w:r w:rsidRPr="00901DB2">
        <w:rPr>
          <w:rtl/>
        </w:rPr>
        <w:t>! وأمّا بأسه</w:t>
      </w:r>
      <w:r w:rsidR="006A13FA">
        <w:rPr>
          <w:rtl/>
        </w:rPr>
        <w:t>،</w:t>
      </w:r>
      <w:r w:rsidRPr="00901DB2">
        <w:rPr>
          <w:rtl/>
        </w:rPr>
        <w:t xml:space="preserve"> فهو الشجاع المطرق</w:t>
      </w:r>
      <w:r w:rsidR="006A13FA">
        <w:rPr>
          <w:rtl/>
        </w:rPr>
        <w:t>،</w:t>
      </w:r>
      <w:r w:rsidRPr="00901DB2">
        <w:rPr>
          <w:rtl/>
        </w:rPr>
        <w:t xml:space="preserve"> وأمّا أيّامه فما قد عرفت</w:t>
      </w:r>
      <w:r w:rsidR="006A13FA">
        <w:rPr>
          <w:rtl/>
        </w:rPr>
        <w:t>،</w:t>
      </w:r>
      <w:r w:rsidRPr="00901DB2">
        <w:rPr>
          <w:rtl/>
        </w:rPr>
        <w:t xml:space="preserve"> ولكنّي مُلزمه دم عثمان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فقال عمرو بن العاص</w:t>
      </w:r>
      <w:r w:rsidR="006A13FA">
        <w:rPr>
          <w:rtl/>
        </w:rPr>
        <w:t>:</w:t>
      </w:r>
      <w:r w:rsidRPr="00901DB2">
        <w:rPr>
          <w:rtl/>
        </w:rPr>
        <w:t xml:space="preserve"> إذن والله قد نكأت القرحة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فلمّا خرج عبيد الله قال معاوية</w:t>
      </w:r>
      <w:r w:rsidR="006A13FA">
        <w:rPr>
          <w:rtl/>
        </w:rPr>
        <w:t>:</w:t>
      </w:r>
      <w:r w:rsidRPr="00901DB2">
        <w:rPr>
          <w:rtl/>
        </w:rPr>
        <w:t xml:space="preserve"> أما والله لولا قتله الهرمزان</w:t>
      </w:r>
      <w:r w:rsidR="006A13FA">
        <w:rPr>
          <w:rtl/>
        </w:rPr>
        <w:t>،</w:t>
      </w:r>
      <w:r w:rsidRPr="00901DB2">
        <w:rPr>
          <w:rtl/>
        </w:rPr>
        <w:t xml:space="preserve"> ومخافة عليّ على نفسه ما أتانا أبداً</w:t>
      </w:r>
      <w:r w:rsidR="006A13FA">
        <w:rPr>
          <w:rtl/>
        </w:rPr>
        <w:t>،</w:t>
      </w:r>
      <w:r w:rsidRPr="00901DB2">
        <w:rPr>
          <w:rtl/>
        </w:rPr>
        <w:t xml:space="preserve"> ألم ترَ إلى تقريظه عليّاً</w:t>
      </w:r>
      <w:r w:rsidR="006A13FA">
        <w:rPr>
          <w:rtl/>
        </w:rPr>
        <w:t>؟</w:t>
      </w:r>
      <w:r w:rsidRPr="00901DB2">
        <w:rPr>
          <w:rtl/>
        </w:rPr>
        <w:t>! فقال عمرو</w:t>
      </w:r>
      <w:r w:rsidR="006A13FA">
        <w:rPr>
          <w:rtl/>
        </w:rPr>
        <w:t>:</w:t>
      </w:r>
      <w:r w:rsidRPr="00901DB2">
        <w:rPr>
          <w:rtl/>
        </w:rPr>
        <w:t xml:space="preserve"> يا معاوية</w:t>
      </w:r>
      <w:r w:rsidR="006A13FA">
        <w:rPr>
          <w:rtl/>
        </w:rPr>
        <w:t>،</w:t>
      </w:r>
      <w:r w:rsidRPr="00901DB2">
        <w:rPr>
          <w:rtl/>
        </w:rPr>
        <w:t xml:space="preserve"> إن لم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(١) مروج الذهب</w:t>
      </w:r>
      <w:r w:rsidR="006A13FA">
        <w:rPr>
          <w:rtl/>
        </w:rPr>
        <w:t>:</w:t>
      </w:r>
      <w:r w:rsidRPr="0070619F">
        <w:rPr>
          <w:rtl/>
        </w:rPr>
        <w:t xml:space="preserve"> ٢ / ٣٨٨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تغلب فاخلب</w:t>
      </w:r>
      <w:r w:rsidR="006A13FA">
        <w:rPr>
          <w:rtl/>
        </w:rPr>
        <w:t>.</w:t>
      </w:r>
      <w:r w:rsidRPr="00901DB2">
        <w:rPr>
          <w:rtl/>
        </w:rPr>
        <w:t xml:space="preserve"> فخرج حديثه إلى عبيد الله</w:t>
      </w:r>
      <w:r w:rsidR="006A13FA">
        <w:rPr>
          <w:rtl/>
        </w:rPr>
        <w:t>،</w:t>
      </w:r>
      <w:r w:rsidRPr="00901DB2">
        <w:rPr>
          <w:rtl/>
        </w:rPr>
        <w:t xml:space="preserve"> فلمّا قام خطيباً تكلّم بحاجته</w:t>
      </w:r>
      <w:r w:rsidR="006A13FA">
        <w:rPr>
          <w:rtl/>
        </w:rPr>
        <w:t>،</w:t>
      </w:r>
      <w:r w:rsidRPr="00901DB2">
        <w:rPr>
          <w:rtl/>
        </w:rPr>
        <w:t xml:space="preserve"> حتّى إذا أتى إلى أمر عليّ أمسك ولم يقُل شيئاً</w:t>
      </w:r>
      <w:r w:rsidR="006A13FA">
        <w:rPr>
          <w:rtl/>
        </w:rPr>
        <w:t>،</w:t>
      </w:r>
      <w:r w:rsidRPr="00901DB2">
        <w:rPr>
          <w:rtl/>
        </w:rPr>
        <w:t xml:space="preserve"> فقال له معاوية</w:t>
      </w:r>
      <w:r w:rsidR="006A13FA">
        <w:rPr>
          <w:rtl/>
        </w:rPr>
        <w:t>:</w:t>
      </w:r>
      <w:r w:rsidRPr="00901DB2">
        <w:rPr>
          <w:rtl/>
        </w:rPr>
        <w:t xml:space="preserve"> ابن أخي</w:t>
      </w:r>
      <w:r w:rsidR="006A13FA">
        <w:rPr>
          <w:rtl/>
        </w:rPr>
        <w:t>،</w:t>
      </w:r>
      <w:r w:rsidRPr="00901DB2">
        <w:rPr>
          <w:rtl/>
        </w:rPr>
        <w:t xml:space="preserve"> إنّك بين عيّ أو خيانة</w:t>
      </w:r>
      <w:r w:rsidR="006A13FA">
        <w:rPr>
          <w:rtl/>
        </w:rPr>
        <w:t>!</w:t>
      </w:r>
      <w:r w:rsidRPr="00901DB2">
        <w:rPr>
          <w:rtl/>
        </w:rPr>
        <w:t xml:space="preserve"> فبعث إليه</w:t>
      </w:r>
      <w:r w:rsidR="006A13FA">
        <w:rPr>
          <w:rtl/>
        </w:rPr>
        <w:t>:</w:t>
      </w:r>
      <w:r w:rsidRPr="00901DB2">
        <w:rPr>
          <w:rtl/>
        </w:rPr>
        <w:t xml:space="preserve"> كرهت أن أقطع الشهادة على رجل لم يقتل عثمان</w:t>
      </w:r>
      <w:r w:rsidR="006A13FA">
        <w:rPr>
          <w:rtl/>
        </w:rPr>
        <w:t>،</w:t>
      </w:r>
      <w:r w:rsidRPr="00901DB2">
        <w:rPr>
          <w:rtl/>
        </w:rPr>
        <w:t xml:space="preserve"> وعرفت أنّ الناس محتملوها عنّي فتركتها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٢٣٦٣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الذَهب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تفصيل وقعة صفّين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كان عبيد الله بن عُمر إذا خرج إلى القتال قام إليه نساؤه فشددن عليه سلاحه</w:t>
      </w:r>
      <w:r w:rsidR="006A13FA">
        <w:rPr>
          <w:rtl/>
        </w:rPr>
        <w:t>،</w:t>
      </w:r>
      <w:r w:rsidRPr="00901DB2">
        <w:rPr>
          <w:rtl/>
        </w:rPr>
        <w:t xml:space="preserve"> ما خلا الشيبانيّة بنت هانئ بن قبيصة</w:t>
      </w:r>
      <w:r w:rsidR="006A13FA">
        <w:rPr>
          <w:rtl/>
        </w:rPr>
        <w:t>،</w:t>
      </w:r>
      <w:r w:rsidRPr="00901DB2">
        <w:rPr>
          <w:rtl/>
        </w:rPr>
        <w:t xml:space="preserve"> فخرج في هذا اليوم</w:t>
      </w:r>
      <w:r w:rsidR="006A13FA">
        <w:rPr>
          <w:rtl/>
        </w:rPr>
        <w:t>،</w:t>
      </w:r>
      <w:r w:rsidRPr="00901DB2">
        <w:rPr>
          <w:rtl/>
        </w:rPr>
        <w:t xml:space="preserve"> وأقبل على الشيبانيّة</w:t>
      </w:r>
      <w:r w:rsidR="006A13FA">
        <w:rPr>
          <w:rtl/>
        </w:rPr>
        <w:t>،</w:t>
      </w:r>
      <w:r w:rsidRPr="00901DB2">
        <w:rPr>
          <w:rtl/>
        </w:rPr>
        <w:t xml:space="preserve"> وقال لها</w:t>
      </w:r>
      <w:r w:rsidR="006A13FA">
        <w:rPr>
          <w:rtl/>
        </w:rPr>
        <w:t>:</w:t>
      </w:r>
      <w:r w:rsidRPr="00901DB2">
        <w:rPr>
          <w:rtl/>
        </w:rPr>
        <w:t xml:space="preserve"> إنّي قد عبّأت اليوم لقومك</w:t>
      </w:r>
      <w:r w:rsidR="006A13FA">
        <w:rPr>
          <w:rtl/>
        </w:rPr>
        <w:t>،</w:t>
      </w:r>
      <w:r w:rsidRPr="00901DB2">
        <w:rPr>
          <w:rtl/>
        </w:rPr>
        <w:t xml:space="preserve"> وايمُ الله</w:t>
      </w:r>
      <w:r w:rsidR="006A13FA">
        <w:rPr>
          <w:rtl/>
        </w:rPr>
        <w:t>،</w:t>
      </w:r>
      <w:r w:rsidRPr="00901DB2">
        <w:rPr>
          <w:rtl/>
        </w:rPr>
        <w:t xml:space="preserve"> إنّي لأرجو أن أربط بكلّ طنب من أطناب فسطاطي سيّداً منهم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فقالت له</w:t>
      </w:r>
      <w:r w:rsidR="006A13FA">
        <w:rPr>
          <w:rtl/>
        </w:rPr>
        <w:t>:</w:t>
      </w:r>
      <w:r w:rsidRPr="00901DB2">
        <w:rPr>
          <w:rtl/>
        </w:rPr>
        <w:t xml:space="preserve"> ما أبغض إلاّ أن تقاتلهم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ولِمَ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قالت</w:t>
      </w:r>
      <w:r w:rsidR="006A13FA">
        <w:rPr>
          <w:rtl/>
        </w:rPr>
        <w:t>:</w:t>
      </w:r>
      <w:r w:rsidRPr="00901DB2">
        <w:rPr>
          <w:rtl/>
        </w:rPr>
        <w:t xml:space="preserve"> لأنّه لم يتوجّه إليهم صنديد في جاهليّة ولا إسلام وفي رأسه صعر إلاّ أبادوه</w:t>
      </w:r>
      <w:r w:rsidR="006A13FA">
        <w:rPr>
          <w:rtl/>
        </w:rPr>
        <w:t>،</w:t>
      </w:r>
      <w:r w:rsidRPr="00901DB2">
        <w:rPr>
          <w:rtl/>
        </w:rPr>
        <w:t xml:space="preserve"> وأخاف أن يقتلوك</w:t>
      </w:r>
      <w:r w:rsidR="006A13FA">
        <w:rPr>
          <w:rtl/>
        </w:rPr>
        <w:t>،</w:t>
      </w:r>
      <w:r w:rsidRPr="00901DB2">
        <w:rPr>
          <w:rtl/>
        </w:rPr>
        <w:t xml:space="preserve"> وكأنّي بك قتيلاً وقد أتيتهم أسألهم أن يهبوا لي جيفتك</w:t>
      </w:r>
      <w:r w:rsidR="006A13FA">
        <w:rPr>
          <w:rtl/>
        </w:rPr>
        <w:t>.</w:t>
      </w:r>
      <w:r w:rsidRPr="00901DB2">
        <w:rPr>
          <w:rtl/>
        </w:rPr>
        <w:t xml:space="preserve"> فرماها بقوس فشجّها</w:t>
      </w:r>
      <w:r w:rsidR="006A13FA">
        <w:rPr>
          <w:rtl/>
        </w:rPr>
        <w:t>،</w:t>
      </w:r>
      <w:r w:rsidRPr="00901DB2">
        <w:rPr>
          <w:rtl/>
        </w:rPr>
        <w:t xml:space="preserve"> وقال لها</w:t>
      </w:r>
      <w:r w:rsidR="006A13FA">
        <w:rPr>
          <w:rtl/>
        </w:rPr>
        <w:t>:</w:t>
      </w:r>
      <w:r w:rsidRPr="00901DB2">
        <w:rPr>
          <w:rtl/>
        </w:rPr>
        <w:t xml:space="preserve"> ستعلمين بمن آتيك من زُعماء قومك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ثُمّ توجّه</w:t>
      </w:r>
      <w:r w:rsidR="006A13FA">
        <w:rPr>
          <w:rtl/>
        </w:rPr>
        <w:t>،</w:t>
      </w:r>
      <w:r w:rsidRPr="00901DB2">
        <w:rPr>
          <w:rtl/>
        </w:rPr>
        <w:t xml:space="preserve"> فحمل عليه حريث بن جابر الجعفي فطعنه فقتله</w:t>
      </w:r>
      <w:r w:rsidR="006A13FA">
        <w:rPr>
          <w:rtl/>
        </w:rPr>
        <w:t>،</w:t>
      </w:r>
      <w:r w:rsidRPr="00901DB2">
        <w:rPr>
          <w:rtl/>
        </w:rPr>
        <w:t xml:space="preserve"> وقيل</w:t>
      </w:r>
      <w:r w:rsidR="006A13FA">
        <w:rPr>
          <w:rtl/>
        </w:rPr>
        <w:t>:</w:t>
      </w:r>
      <w:r w:rsidRPr="00901DB2">
        <w:rPr>
          <w:rtl/>
        </w:rPr>
        <w:t xml:space="preserve"> إنّ الأشتر النخعي هو الذي قتله</w:t>
      </w:r>
      <w:r w:rsidR="006A13FA">
        <w:rPr>
          <w:rtl/>
        </w:rPr>
        <w:t>،</w:t>
      </w:r>
      <w:r w:rsidRPr="00901DB2">
        <w:rPr>
          <w:rtl/>
        </w:rPr>
        <w:t xml:space="preserve"> وقيل</w:t>
      </w:r>
      <w:r w:rsidR="006A13FA">
        <w:rPr>
          <w:rtl/>
        </w:rPr>
        <w:t>:</w:t>
      </w:r>
      <w:r w:rsidRPr="00901DB2">
        <w:rPr>
          <w:rtl/>
        </w:rPr>
        <w:t xml:space="preserve"> إنّ عليّاً ضربه ضربة فقطع ما عليه من الحديد حتّى خالط سيفه حشوة جوفه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وإنّ عليّاً قال حين هرب فطلبه ليقيد منه بالهرمزان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لئن فاتني في هذا اليوم يفوتني في غيره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(١) وقعة صفّين</w:t>
      </w:r>
      <w:r w:rsidR="006A13FA">
        <w:rPr>
          <w:rtl/>
        </w:rPr>
        <w:t>:</w:t>
      </w:r>
      <w:r w:rsidRPr="0070619F">
        <w:rPr>
          <w:rtl/>
        </w:rPr>
        <w:t xml:space="preserve"> ٨٢</w:t>
      </w:r>
      <w:r w:rsidR="006A13FA">
        <w:rPr>
          <w:rtl/>
        </w:rPr>
        <w:t>،</w:t>
      </w:r>
      <w:r w:rsidRPr="0070619F">
        <w:rPr>
          <w:rtl/>
        </w:rPr>
        <w:t xml:space="preserve"> بحار الأنوار</w:t>
      </w:r>
      <w:r w:rsidR="006A13FA">
        <w:rPr>
          <w:rtl/>
        </w:rPr>
        <w:t>:</w:t>
      </w:r>
      <w:r w:rsidRPr="0070619F">
        <w:rPr>
          <w:rtl/>
        </w:rPr>
        <w:t xml:space="preserve"> ٣٢ / ٣٨٣ / ٣٤٢</w:t>
      </w:r>
      <w:r w:rsidR="00E00B32">
        <w:rPr>
          <w:rtl/>
        </w:rPr>
        <w:t xml:space="preserve"> - </w:t>
      </w:r>
      <w:r w:rsidRPr="0070619F">
        <w:rPr>
          <w:rtl/>
        </w:rPr>
        <w:t>٣٥٦</w:t>
      </w:r>
      <w:r w:rsidR="006A13FA">
        <w:rPr>
          <w:rtl/>
        </w:rPr>
        <w:t>،</w:t>
      </w:r>
      <w:r w:rsidRPr="0070619F">
        <w:rPr>
          <w:rtl/>
        </w:rPr>
        <w:t xml:space="preserve"> شرح نهج البلاغة</w:t>
      </w:r>
      <w:r w:rsidR="006A13FA">
        <w:rPr>
          <w:rtl/>
        </w:rPr>
        <w:t>:</w:t>
      </w:r>
      <w:r w:rsidRPr="0070619F">
        <w:rPr>
          <w:rtl/>
        </w:rPr>
        <w:t xml:space="preserve"> ٣ / ١٠٠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وكلّم نساؤه معاوية في جيفته</w:t>
      </w:r>
      <w:r w:rsidR="006A13FA">
        <w:rPr>
          <w:rtl/>
        </w:rPr>
        <w:t>،</w:t>
      </w:r>
      <w:r w:rsidRPr="00901DB2">
        <w:rPr>
          <w:rtl/>
        </w:rPr>
        <w:t xml:space="preserve"> فأمر أن تأتين ربيعة فتبذلن في جيفته عشرة آلاف</w:t>
      </w:r>
      <w:r w:rsidR="006A13FA">
        <w:rPr>
          <w:rtl/>
        </w:rPr>
        <w:t>،</w:t>
      </w:r>
      <w:r w:rsidRPr="00901DB2">
        <w:rPr>
          <w:rtl/>
        </w:rPr>
        <w:t xml:space="preserve"> ففعلن ذلك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فاستأمرت ربيعة عليّاً</w:t>
      </w:r>
      <w:r w:rsidR="006A13FA">
        <w:rPr>
          <w:rtl/>
        </w:rPr>
        <w:t>،</w:t>
      </w:r>
      <w:r w:rsidRPr="00901DB2">
        <w:rPr>
          <w:rtl/>
        </w:rPr>
        <w:t xml:space="preserve"> فقال لهم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إنّما جيفته جيفة كلب لا يحلّ بيعها</w:t>
      </w:r>
      <w:r w:rsidR="006A13FA">
        <w:rPr>
          <w:rtl/>
        </w:rPr>
        <w:t>،</w:t>
      </w:r>
      <w:r w:rsidRPr="00C9239D">
        <w:rPr>
          <w:rtl/>
        </w:rPr>
        <w:t xml:space="preserve"> ولكن قد أجبتُهم إلى ذلك</w:t>
      </w:r>
      <w:r w:rsidR="006A13FA">
        <w:rPr>
          <w:rtl/>
        </w:rPr>
        <w:t>،</w:t>
      </w:r>
      <w:r w:rsidRPr="00C9239D">
        <w:rPr>
          <w:rtl/>
        </w:rPr>
        <w:t xml:space="preserve"> فاجعلوا جيفته لبنت هانئ بن قبيصة الشيباني زوجته</w:t>
      </w:r>
      <w:r w:rsidR="006A13FA">
        <w:rPr>
          <w:rtl/>
        </w:rPr>
        <w:t>)،</w:t>
      </w:r>
      <w:r w:rsidRPr="00901DB2">
        <w:rPr>
          <w:rtl/>
        </w:rPr>
        <w:t xml:space="preserve"> فقالوا لنسوة عبيد الله</w:t>
      </w:r>
      <w:r w:rsidR="006A13FA">
        <w:rPr>
          <w:rtl/>
        </w:rPr>
        <w:t>:</w:t>
      </w:r>
      <w:r w:rsidRPr="00901DB2">
        <w:rPr>
          <w:rtl/>
        </w:rPr>
        <w:t xml:space="preserve"> إن شئتنّ شددناه إلى ذنب بغل</w:t>
      </w:r>
      <w:r w:rsidR="006A13FA">
        <w:rPr>
          <w:rtl/>
        </w:rPr>
        <w:t>،</w:t>
      </w:r>
      <w:r w:rsidRPr="00901DB2">
        <w:rPr>
          <w:rtl/>
        </w:rPr>
        <w:t xml:space="preserve"> ثُمّ ضربناه حتّى يدخل إلى عسكر مُعاوية</w:t>
      </w:r>
      <w:r w:rsidR="006A13FA">
        <w:rPr>
          <w:rtl/>
        </w:rPr>
        <w:t>،</w:t>
      </w:r>
      <w:r w:rsidRPr="00901DB2">
        <w:rPr>
          <w:rtl/>
        </w:rPr>
        <w:t xml:space="preserve"> فصرخن وقلن</w:t>
      </w:r>
      <w:r w:rsidR="006A13FA">
        <w:rPr>
          <w:rtl/>
        </w:rPr>
        <w:t>:</w:t>
      </w:r>
      <w:r w:rsidRPr="00901DB2">
        <w:rPr>
          <w:rtl/>
        </w:rPr>
        <w:t xml:space="preserve"> هذا أشدّ علينا</w:t>
      </w:r>
      <w:r w:rsidR="006A13FA">
        <w:rPr>
          <w:rtl/>
        </w:rPr>
        <w:t>،</w:t>
      </w:r>
      <w:r w:rsidRPr="00901DB2">
        <w:rPr>
          <w:rtl/>
        </w:rPr>
        <w:t xml:space="preserve"> وأخبرن معاوية بذلك</w:t>
      </w:r>
      <w:r w:rsidR="006A13FA">
        <w:rPr>
          <w:rtl/>
        </w:rPr>
        <w:t>،</w:t>
      </w:r>
      <w:r w:rsidRPr="00901DB2">
        <w:rPr>
          <w:rtl/>
        </w:rPr>
        <w:t xml:space="preserve"> فقال لهنّ</w:t>
      </w:r>
      <w:r w:rsidR="006A13FA">
        <w:rPr>
          <w:rtl/>
        </w:rPr>
        <w:t>:</w:t>
      </w:r>
      <w:r w:rsidRPr="00901DB2">
        <w:rPr>
          <w:rtl/>
        </w:rPr>
        <w:t xml:space="preserve"> ائتوا الشيبانيّة فسلوها أن تكلّمهم في جيفته</w:t>
      </w:r>
      <w:r w:rsidR="006A13FA">
        <w:rPr>
          <w:rtl/>
        </w:rPr>
        <w:t>،</w:t>
      </w:r>
      <w:r w:rsidRPr="00901DB2">
        <w:rPr>
          <w:rtl/>
        </w:rPr>
        <w:t xml:space="preserve"> ففعلن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وأتت القوم</w:t>
      </w:r>
      <w:r w:rsidR="006A13FA">
        <w:rPr>
          <w:rtl/>
        </w:rPr>
        <w:t>،</w:t>
      </w:r>
      <w:r w:rsidRPr="00901DB2">
        <w:rPr>
          <w:rtl/>
        </w:rPr>
        <w:t xml:space="preserve"> وقالت</w:t>
      </w:r>
      <w:r w:rsidR="006A13FA">
        <w:rPr>
          <w:rtl/>
        </w:rPr>
        <w:t>:</w:t>
      </w:r>
      <w:r w:rsidRPr="00901DB2">
        <w:rPr>
          <w:rtl/>
        </w:rPr>
        <w:t xml:space="preserve"> أنا بنت هانئ بن قبيصة</w:t>
      </w:r>
      <w:r w:rsidR="006A13FA">
        <w:rPr>
          <w:rtl/>
        </w:rPr>
        <w:t>،</w:t>
      </w:r>
      <w:r w:rsidRPr="00901DB2">
        <w:rPr>
          <w:rtl/>
        </w:rPr>
        <w:t xml:space="preserve"> وهذا زوجي القاطع الظالم</w:t>
      </w:r>
      <w:r w:rsidR="006A13FA">
        <w:rPr>
          <w:rtl/>
        </w:rPr>
        <w:t>،</w:t>
      </w:r>
      <w:r w:rsidRPr="00901DB2">
        <w:rPr>
          <w:rtl/>
        </w:rPr>
        <w:t xml:space="preserve"> وقد حذّرته ما صار إليه</w:t>
      </w:r>
      <w:r w:rsidR="006A13FA">
        <w:rPr>
          <w:rtl/>
        </w:rPr>
        <w:t>،</w:t>
      </w:r>
      <w:r w:rsidRPr="00901DB2">
        <w:rPr>
          <w:rtl/>
        </w:rPr>
        <w:t xml:space="preserve"> فَهِبوا إليّ جيفتَه</w:t>
      </w:r>
      <w:r w:rsidR="006A13FA">
        <w:rPr>
          <w:rtl/>
        </w:rPr>
        <w:t>،</w:t>
      </w:r>
      <w:r w:rsidRPr="00901DB2">
        <w:rPr>
          <w:rtl/>
        </w:rPr>
        <w:t xml:space="preserve"> ففعلوا</w:t>
      </w:r>
      <w:r w:rsidR="006A13FA">
        <w:rPr>
          <w:rtl/>
        </w:rPr>
        <w:t>.</w:t>
      </w:r>
      <w:r w:rsidRPr="00901DB2">
        <w:rPr>
          <w:rtl/>
        </w:rPr>
        <w:t xml:space="preserve"> وألقت إليهم بمطرف خزّ فأدرجوه فيه</w:t>
      </w:r>
      <w:r w:rsidR="006A13FA">
        <w:rPr>
          <w:rtl/>
        </w:rPr>
        <w:t>،</w:t>
      </w:r>
      <w:r w:rsidRPr="00901DB2">
        <w:rPr>
          <w:rtl/>
        </w:rPr>
        <w:t xml:space="preserve"> ودفعوه إليها</w:t>
      </w:r>
      <w:r w:rsidR="006A13FA">
        <w:rPr>
          <w:rtl/>
        </w:rPr>
        <w:t>،</w:t>
      </w:r>
      <w:r w:rsidRPr="00901DB2">
        <w:rPr>
          <w:rtl/>
        </w:rPr>
        <w:t xml:space="preserve"> فمضت به</w:t>
      </w:r>
      <w:r w:rsidR="006A13FA">
        <w:rPr>
          <w:rtl/>
        </w:rPr>
        <w:t>،</w:t>
      </w:r>
      <w:r w:rsidRPr="00901DB2">
        <w:rPr>
          <w:rtl/>
        </w:rPr>
        <w:t xml:space="preserve"> وكان قد شدّ في رجله إلى طنب فسطاط من فساطيطهم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15" w:name="_Toc428707017"/>
      <w:r w:rsidRPr="0070619F">
        <w:rPr>
          <w:rtl/>
        </w:rPr>
        <w:t>٢ / ٤ عبد الله بن عمرو بن العاص</w:t>
      </w:r>
      <w:bookmarkEnd w:id="215"/>
      <w:r w:rsidRPr="0070619F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وُلد في سنة ٣٨ قبل الهجرة</w:t>
      </w:r>
      <w:r w:rsidR="006A13FA">
        <w:rPr>
          <w:rtl/>
        </w:rPr>
        <w:t>،</w:t>
      </w:r>
      <w:r w:rsidRPr="00901DB2">
        <w:rPr>
          <w:rtl/>
        </w:rPr>
        <w:t xml:space="preserve"> وأسلم وهاجر إلى المدينة بعد سنة ٧ هـ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901DB2">
        <w:rPr>
          <w:rtl/>
        </w:rPr>
        <w:t xml:space="preserve"> وأبوه عمرو بن العاص يكبره بإحدى عشرة أو اثنتي عشرة سنة</w:t>
      </w:r>
      <w:r w:rsidR="006A13FA">
        <w:rPr>
          <w:rtl/>
        </w:rPr>
        <w:t>!</w:t>
      </w:r>
      <w:r w:rsidRPr="00901DB2">
        <w:rPr>
          <w:rtl/>
        </w:rPr>
        <w:t xml:space="preserve">! </w:t>
      </w:r>
      <w:r w:rsidRPr="003D7F07">
        <w:rPr>
          <w:rStyle w:val="libFootnotenumChar"/>
          <w:rtl/>
        </w:rPr>
        <w:t>(٣)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يبدو أنّه كان في البداية يمنع أباه من الذهاب إلى معاوية</w:t>
      </w:r>
      <w:r w:rsidR="006A13FA">
        <w:rPr>
          <w:rtl/>
        </w:rPr>
        <w:t>،</w:t>
      </w:r>
      <w:r w:rsidRPr="00901DB2">
        <w:rPr>
          <w:rtl/>
        </w:rPr>
        <w:t xml:space="preserve"> ويطلب منه أن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(١) مُروج الذهب</w:t>
      </w:r>
      <w:r w:rsidR="006A13FA">
        <w:rPr>
          <w:rtl/>
        </w:rPr>
        <w:t>:</w:t>
      </w:r>
      <w:r w:rsidRPr="0070619F">
        <w:rPr>
          <w:rtl/>
        </w:rPr>
        <w:t xml:space="preserve"> ٢ / ٣٩٥</w:t>
      </w:r>
      <w:r w:rsidR="006A13FA">
        <w:rPr>
          <w:rtl/>
        </w:rPr>
        <w:t>،</w:t>
      </w:r>
      <w:r w:rsidRPr="0070619F">
        <w:rPr>
          <w:rtl/>
        </w:rPr>
        <w:t xml:space="preserve"> وراجع الاستيعاب</w:t>
      </w:r>
      <w:r w:rsidR="006A13FA">
        <w:rPr>
          <w:rtl/>
        </w:rPr>
        <w:t>:</w:t>
      </w:r>
      <w:r w:rsidRPr="0070619F">
        <w:rPr>
          <w:rtl/>
        </w:rPr>
        <w:t xml:space="preserve"> ٣ / ١٣٣ / ١٧٣٧</w:t>
      </w:r>
      <w:r w:rsidR="006A13FA">
        <w:rPr>
          <w:rtl/>
        </w:rPr>
        <w:t>،</w:t>
      </w:r>
      <w:r w:rsidRPr="0070619F">
        <w:rPr>
          <w:rtl/>
        </w:rPr>
        <w:t xml:space="preserve"> والطبقات الكبرى</w:t>
      </w:r>
      <w:r w:rsidR="006A13FA">
        <w:rPr>
          <w:rtl/>
        </w:rPr>
        <w:t>:</w:t>
      </w:r>
      <w:r w:rsidRPr="0070619F">
        <w:rPr>
          <w:rtl/>
        </w:rPr>
        <w:t xml:space="preserve"> ٥ / ١٨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(٢) سِيَر أعلام النُبلاء</w:t>
      </w:r>
      <w:r w:rsidR="006A13FA">
        <w:rPr>
          <w:rtl/>
        </w:rPr>
        <w:t>:</w:t>
      </w:r>
      <w:r w:rsidRPr="0070619F">
        <w:rPr>
          <w:rtl/>
        </w:rPr>
        <w:t xml:space="preserve"> ٣ / ٩١ / ١٧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(٣) سِيَر أعلام النُبلاء: ٣/٨٠/١٧، تاريخ الإسلام للذهبي</w:t>
      </w:r>
      <w:r w:rsidR="006A13FA">
        <w:rPr>
          <w:rtl/>
        </w:rPr>
        <w:t>:</w:t>
      </w:r>
      <w:r w:rsidRPr="0070619F">
        <w:rPr>
          <w:rtl/>
        </w:rPr>
        <w:t xml:space="preserve"> ٥/١٦٣/٥٥</w:t>
      </w:r>
      <w:r w:rsidR="006A13FA">
        <w:rPr>
          <w:rtl/>
        </w:rPr>
        <w:t>،</w:t>
      </w:r>
      <w:r w:rsidRPr="0070619F">
        <w:rPr>
          <w:rtl/>
        </w:rPr>
        <w:t xml:space="preserve">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٣/٣٤٦/٣٠٩٢</w:t>
      </w:r>
      <w:r w:rsidR="006A13FA">
        <w:rPr>
          <w:rtl/>
        </w:rPr>
        <w:t>،</w:t>
      </w:r>
      <w:r w:rsidRPr="0070619F">
        <w:rPr>
          <w:rtl/>
        </w:rPr>
        <w:t xml:space="preserve"> الإصابة</w:t>
      </w:r>
      <w:r w:rsidR="006A13FA">
        <w:rPr>
          <w:rtl/>
        </w:rPr>
        <w:t>:</w:t>
      </w:r>
      <w:r w:rsidRPr="0070619F">
        <w:rPr>
          <w:rtl/>
        </w:rPr>
        <w:t xml:space="preserve"> ٤ / ١٦٦ / ٤٨٦٥</w:t>
      </w:r>
      <w:r w:rsidR="006A13FA">
        <w:rPr>
          <w:rtl/>
        </w:rPr>
        <w:t>،</w:t>
      </w:r>
      <w:r w:rsidRPr="0070619F">
        <w:rPr>
          <w:rtl/>
        </w:rPr>
        <w:t xml:space="preserve"> الاستيعاب</w:t>
      </w:r>
      <w:r w:rsidR="006A13FA">
        <w:rPr>
          <w:rtl/>
        </w:rPr>
        <w:t>:</w:t>
      </w:r>
      <w:r w:rsidRPr="0070619F">
        <w:rPr>
          <w:rtl/>
        </w:rPr>
        <w:t xml:space="preserve"> ٣ / ٨٦ / ١٦٣٦</w:t>
      </w:r>
      <w:r w:rsidR="006A13FA">
        <w:rPr>
          <w:rtl/>
        </w:rPr>
        <w:t>،</w:t>
      </w:r>
      <w:r w:rsidRPr="0070619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70619F">
        <w:rPr>
          <w:rtl/>
        </w:rPr>
        <w:t xml:space="preserve"> ٨ / ٢٦٣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يعتزله</w:t>
      </w:r>
      <w:r w:rsidR="006A13FA">
        <w:rPr>
          <w:rtl/>
        </w:rPr>
        <w:t>،</w:t>
      </w:r>
      <w:r w:rsidRPr="00901DB2">
        <w:rPr>
          <w:rtl/>
        </w:rPr>
        <w:t xml:space="preserve"> وكان يعلم بأفضليّة الإمام أمير المؤمنين (عليه السلام)</w:t>
      </w:r>
      <w:r w:rsidR="006A13FA">
        <w:rPr>
          <w:rtl/>
        </w:rPr>
        <w:t>،</w:t>
      </w:r>
      <w:r w:rsidRPr="00901DB2">
        <w:rPr>
          <w:rtl/>
        </w:rPr>
        <w:t xml:space="preserve"> ويرى أنّ معاوية صاحب دُنيا</w:t>
      </w:r>
      <w:r w:rsidR="006A13FA">
        <w:rPr>
          <w:rtl/>
        </w:rPr>
        <w:t>،</w:t>
      </w:r>
      <w:r w:rsidRPr="00901DB2">
        <w:rPr>
          <w:rtl/>
        </w:rPr>
        <w:t xml:space="preserve"> بَيدَ أنّه صحب أباه في توجّهه إلى معاوية</w:t>
      </w:r>
      <w:r w:rsidR="006A13FA">
        <w:rPr>
          <w:rtl/>
        </w:rPr>
        <w:t>،</w:t>
      </w:r>
      <w:r w:rsidRPr="00901DB2">
        <w:rPr>
          <w:rtl/>
        </w:rPr>
        <w:t xml:space="preserve"> وكان على ميمنة جيشه في حرب صفّين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وعلى قول</w:t>
      </w:r>
      <w:r w:rsidR="006A13FA">
        <w:rPr>
          <w:rtl/>
        </w:rPr>
        <w:t>:</w:t>
      </w:r>
      <w:r w:rsidRPr="00901DB2">
        <w:rPr>
          <w:rtl/>
        </w:rPr>
        <w:t xml:space="preserve"> كان صاحب راية أبيه عمرو بن العاص فيها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ولي الكوفة في أيّام معاوية مُدّة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،</w:t>
      </w:r>
      <w:r w:rsidRPr="00901DB2">
        <w:rPr>
          <w:rtl/>
        </w:rPr>
        <w:t xml:space="preserve"> ثُمّ ولاّه مصر بعد هلاك أبيه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ورث من أبيه قناطير مُقنطرة من الذهب المصري</w:t>
      </w:r>
      <w:r w:rsidR="006A13FA">
        <w:rPr>
          <w:rtl/>
        </w:rPr>
        <w:t>،</w:t>
      </w:r>
      <w:r w:rsidRPr="00901DB2">
        <w:rPr>
          <w:rtl/>
        </w:rPr>
        <w:t xml:space="preserve"> فكان من مُلوك الصحابة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وكان يُصحِر بندمه على حضوره في صفّين</w:t>
      </w:r>
      <w:r w:rsidR="006A13FA">
        <w:rPr>
          <w:rtl/>
        </w:rPr>
        <w:t>،</w:t>
      </w:r>
      <w:r w:rsidRPr="00901DB2">
        <w:rPr>
          <w:rtl/>
        </w:rPr>
        <w:t xml:space="preserve"> ويقول</w:t>
      </w:r>
      <w:r w:rsidR="006A13FA">
        <w:rPr>
          <w:rtl/>
        </w:rPr>
        <w:t>:</w:t>
      </w:r>
      <w:r w:rsidRPr="00901DB2">
        <w:rPr>
          <w:rtl/>
        </w:rPr>
        <w:t xml:space="preserve"> لوددتُ أنّي مِتّ قبلها بعشرين سَنة</w:t>
      </w:r>
      <w:r w:rsidR="006A13FA">
        <w:rPr>
          <w:rtl/>
        </w:rPr>
        <w:t>،</w:t>
      </w:r>
      <w:r w:rsidRPr="00901DB2">
        <w:rPr>
          <w:rtl/>
        </w:rPr>
        <w:t xml:space="preserve"> أو بعشر سنين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 ومات بمصر سنة ٦٥ هـ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٢٣٦٤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مسند ابن حنبل</w:t>
      </w:r>
      <w:r w:rsidR="006A13FA">
        <w:rPr>
          <w:rtl/>
        </w:rPr>
        <w:t>،</w:t>
      </w:r>
      <w:r w:rsidRPr="00901DB2">
        <w:rPr>
          <w:rtl/>
        </w:rPr>
        <w:t xml:space="preserve"> عن حنظلة بن خويلد العنبري</w:t>
      </w:r>
      <w:r w:rsidR="006A13FA">
        <w:rPr>
          <w:rtl/>
        </w:rPr>
        <w:t>:</w:t>
      </w:r>
      <w:r w:rsidRPr="00901DB2">
        <w:rPr>
          <w:rtl/>
        </w:rPr>
        <w:t xml:space="preserve"> بينما أنا عند معاوية</w:t>
      </w:r>
      <w:r w:rsidR="006A13FA">
        <w:rPr>
          <w:rtl/>
        </w:rPr>
        <w:t>،</w:t>
      </w:r>
      <w:r w:rsidRPr="00901DB2">
        <w:rPr>
          <w:rtl/>
        </w:rPr>
        <w:t xml:space="preserve"> إذ جاءه رجلان يختصمان في رأس عمّار</w:t>
      </w:r>
      <w:r w:rsidR="006A13FA">
        <w:rPr>
          <w:rtl/>
        </w:rPr>
        <w:t>،</w:t>
      </w:r>
      <w:r w:rsidRPr="00901DB2">
        <w:rPr>
          <w:rtl/>
        </w:rPr>
        <w:t xml:space="preserve"> يقول كلّ واحد منهما</w:t>
      </w:r>
      <w:r w:rsidR="006A13FA">
        <w:rPr>
          <w:rtl/>
        </w:rPr>
        <w:t>:</w:t>
      </w:r>
      <w:r w:rsidRPr="00901DB2">
        <w:rPr>
          <w:rtl/>
        </w:rPr>
        <w:t xml:space="preserve"> أنا قتلته</w:t>
      </w:r>
      <w:r w:rsidR="006A13FA">
        <w:rPr>
          <w:rtl/>
        </w:rPr>
        <w:t>،</w:t>
      </w:r>
      <w:r w:rsidRPr="00901DB2">
        <w:rPr>
          <w:rtl/>
        </w:rPr>
        <w:t xml:space="preserve"> فقال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(١) سِيَر أعلام النُبلاء</w:t>
      </w:r>
      <w:r w:rsidR="006A13FA">
        <w:rPr>
          <w:rtl/>
        </w:rPr>
        <w:t>:</w:t>
      </w:r>
      <w:r w:rsidRPr="0070619F">
        <w:rPr>
          <w:rtl/>
        </w:rPr>
        <w:t xml:space="preserve"> ٣/٩١/١٧</w:t>
      </w:r>
      <w:r w:rsidR="006A13FA">
        <w:rPr>
          <w:rtl/>
        </w:rPr>
        <w:t>،</w:t>
      </w:r>
      <w:r w:rsidRPr="0070619F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70619F">
        <w:rPr>
          <w:rtl/>
        </w:rPr>
        <w:t xml:space="preserve"> ٥/١٦٥/٥٥</w:t>
      </w:r>
      <w:r w:rsidR="006A13FA">
        <w:rPr>
          <w:rtl/>
        </w:rPr>
        <w:t>،</w:t>
      </w:r>
      <w:r w:rsidRPr="0070619F">
        <w:rPr>
          <w:rtl/>
        </w:rPr>
        <w:t xml:space="preserve">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٣/٣٤٧/٣٠٩٢</w:t>
      </w:r>
      <w:r w:rsidR="006A13FA">
        <w:rPr>
          <w:rtl/>
        </w:rPr>
        <w:t>،</w:t>
      </w:r>
      <w:r w:rsidRPr="0070619F">
        <w:rPr>
          <w:rtl/>
        </w:rPr>
        <w:t xml:space="preserve"> الأخبار الطوال</w:t>
      </w:r>
      <w:r w:rsidR="006A13FA">
        <w:rPr>
          <w:rtl/>
        </w:rPr>
        <w:t>:</w:t>
      </w:r>
      <w:r w:rsidRPr="0070619F">
        <w:rPr>
          <w:rtl/>
        </w:rPr>
        <w:t xml:space="preserve"> ١٧٢</w:t>
      </w:r>
      <w:r w:rsidR="006A13FA">
        <w:rPr>
          <w:rtl/>
        </w:rPr>
        <w:t>،</w:t>
      </w:r>
      <w:r w:rsidRPr="0070619F">
        <w:rPr>
          <w:rtl/>
        </w:rPr>
        <w:t xml:space="preserve"> وفيه</w:t>
      </w:r>
      <w:r w:rsidR="006A13FA">
        <w:rPr>
          <w:rtl/>
        </w:rPr>
        <w:t>:</w:t>
      </w:r>
      <w:r w:rsidRPr="0070619F">
        <w:rPr>
          <w:rtl/>
        </w:rPr>
        <w:t xml:space="preserve"> </w:t>
      </w:r>
      <w:r w:rsidR="006A13FA">
        <w:rPr>
          <w:rtl/>
        </w:rPr>
        <w:t>(</w:t>
      </w:r>
      <w:r w:rsidRPr="0070619F">
        <w:rPr>
          <w:rtl/>
        </w:rPr>
        <w:t>هو على الخيل</w:t>
      </w:r>
      <w:r w:rsidR="006A13FA">
        <w:rPr>
          <w:rtl/>
        </w:rPr>
        <w:t>)،</w:t>
      </w:r>
      <w:r w:rsidRPr="0070619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70619F">
        <w:rPr>
          <w:rtl/>
        </w:rPr>
        <w:t xml:space="preserve"> ٧ / ٢٦١</w:t>
      </w:r>
      <w:r w:rsidR="006A13FA">
        <w:rPr>
          <w:rtl/>
        </w:rPr>
        <w:t>،</w:t>
      </w:r>
      <w:r w:rsidRPr="0070619F">
        <w:rPr>
          <w:rtl/>
        </w:rPr>
        <w:t xml:space="preserve"> وفيه</w:t>
      </w:r>
      <w:r w:rsidR="006A13FA">
        <w:rPr>
          <w:rtl/>
        </w:rPr>
        <w:t>:</w:t>
      </w:r>
      <w:r w:rsidRPr="0070619F">
        <w:rPr>
          <w:rtl/>
        </w:rPr>
        <w:t xml:space="preserve"> </w:t>
      </w:r>
      <w:r w:rsidR="006A13FA">
        <w:rPr>
          <w:rtl/>
        </w:rPr>
        <w:t>(</w:t>
      </w:r>
      <w:r w:rsidRPr="0070619F">
        <w:rPr>
          <w:rtl/>
        </w:rPr>
        <w:t>هو على الميسرة</w:t>
      </w:r>
      <w:r w:rsidR="006A13FA">
        <w:rPr>
          <w:rtl/>
        </w:rPr>
        <w:t>).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(٢) الفتوح</w:t>
      </w:r>
      <w:r w:rsidR="006A13FA">
        <w:rPr>
          <w:rtl/>
        </w:rPr>
        <w:t>:</w:t>
      </w:r>
      <w:r w:rsidRPr="0070619F">
        <w:rPr>
          <w:rtl/>
        </w:rPr>
        <w:t xml:space="preserve"> ٣ / ٢٦</w:t>
      </w:r>
      <w:r w:rsidR="006A13FA">
        <w:rPr>
          <w:rtl/>
        </w:rPr>
        <w:t>،</w:t>
      </w:r>
      <w:r w:rsidRPr="0070619F">
        <w:rPr>
          <w:rtl/>
        </w:rPr>
        <w:t xml:space="preserve"> الطبقات الكُبرى</w:t>
      </w:r>
      <w:r w:rsidR="006A13FA">
        <w:rPr>
          <w:rtl/>
        </w:rPr>
        <w:t>:</w:t>
      </w:r>
      <w:r w:rsidRPr="0070619F">
        <w:rPr>
          <w:rtl/>
        </w:rPr>
        <w:t xml:space="preserve"> ٤ / ٢٦٦</w:t>
      </w:r>
      <w:r w:rsidR="006A13FA">
        <w:rPr>
          <w:rtl/>
        </w:rPr>
        <w:t>،</w:t>
      </w:r>
      <w:r w:rsidRPr="0070619F">
        <w:rPr>
          <w:rtl/>
        </w:rPr>
        <w:t xml:space="preserve"> وفيه</w:t>
      </w:r>
      <w:r w:rsidR="006A13FA">
        <w:rPr>
          <w:rtl/>
        </w:rPr>
        <w:t>:</w:t>
      </w:r>
      <w:r w:rsidRPr="0070619F">
        <w:rPr>
          <w:rtl/>
        </w:rPr>
        <w:t xml:space="preserve"> </w:t>
      </w:r>
      <w:r w:rsidR="006A13FA">
        <w:rPr>
          <w:rtl/>
        </w:rPr>
        <w:t>(</w:t>
      </w:r>
      <w:r w:rsidRPr="0070619F">
        <w:rPr>
          <w:rtl/>
        </w:rPr>
        <w:t>كانت بيده الراية</w:t>
      </w:r>
      <w:r w:rsidR="006A13FA">
        <w:rPr>
          <w:rtl/>
        </w:rPr>
        <w:t>).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(٣) سِيَر أعلام النُبلاء</w:t>
      </w:r>
      <w:r w:rsidR="006A13FA">
        <w:rPr>
          <w:rtl/>
        </w:rPr>
        <w:t>:</w:t>
      </w:r>
      <w:r w:rsidRPr="0070619F">
        <w:rPr>
          <w:rtl/>
        </w:rPr>
        <w:t xml:space="preserve"> ٣ / ٩١ / ١٧</w:t>
      </w:r>
      <w:r w:rsidR="006A13FA">
        <w:rPr>
          <w:rtl/>
        </w:rPr>
        <w:t>،</w:t>
      </w:r>
      <w:r w:rsidRPr="0070619F">
        <w:rPr>
          <w:rtl/>
        </w:rPr>
        <w:t xml:space="preserve"> تاريخ الطبري</w:t>
      </w:r>
      <w:r w:rsidR="006A13FA">
        <w:rPr>
          <w:rtl/>
        </w:rPr>
        <w:t>:</w:t>
      </w:r>
      <w:r w:rsidRPr="0070619F">
        <w:rPr>
          <w:rtl/>
        </w:rPr>
        <w:t xml:space="preserve"> ٥ / ١٦٦</w:t>
      </w:r>
      <w:r w:rsidR="006A13FA">
        <w:rPr>
          <w:rtl/>
        </w:rPr>
        <w:t>،</w:t>
      </w:r>
      <w:r w:rsidRPr="0070619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70619F">
        <w:rPr>
          <w:rtl/>
        </w:rPr>
        <w:t xml:space="preserve"> ٢ / ٤٥١</w:t>
      </w:r>
      <w:r w:rsidR="006A13FA">
        <w:rPr>
          <w:rtl/>
        </w:rPr>
        <w:t>،</w:t>
      </w:r>
      <w:r w:rsidRPr="0070619F">
        <w:rPr>
          <w:rtl/>
        </w:rPr>
        <w:t xml:space="preserve"> تاريخ الإسلام للذَهبي</w:t>
      </w:r>
      <w:r w:rsidR="006A13FA">
        <w:rPr>
          <w:rtl/>
        </w:rPr>
        <w:t>:</w:t>
      </w:r>
      <w:r w:rsidRPr="0070619F">
        <w:rPr>
          <w:rtl/>
        </w:rPr>
        <w:t xml:space="preserve"> ٥ / ١٦٥ / ٥٥</w:t>
      </w:r>
      <w:r w:rsidR="006A13FA">
        <w:rPr>
          <w:rtl/>
        </w:rPr>
        <w:t>،</w:t>
      </w:r>
      <w:r w:rsidRPr="0070619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70619F">
        <w:rPr>
          <w:rtl/>
        </w:rPr>
        <w:t xml:space="preserve"> ٨ / ٢٦٤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(٤) تاريخ الطبري</w:t>
      </w:r>
      <w:r w:rsidR="006A13FA">
        <w:rPr>
          <w:rtl/>
        </w:rPr>
        <w:t>:</w:t>
      </w:r>
      <w:r w:rsidRPr="0070619F">
        <w:rPr>
          <w:rtl/>
        </w:rPr>
        <w:t xml:space="preserve"> ٥ / ١٨١ وص ٢٢٩</w:t>
      </w:r>
      <w:r w:rsidR="006A13FA">
        <w:rPr>
          <w:rtl/>
        </w:rPr>
        <w:t>،</w:t>
      </w:r>
      <w:r w:rsidRPr="0070619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70619F">
        <w:rPr>
          <w:rtl/>
        </w:rPr>
        <w:t xml:space="preserve"> ٢ / ٤٥٨ وص ٤٧٨</w:t>
      </w:r>
      <w:r w:rsidR="006A13FA">
        <w:rPr>
          <w:rtl/>
        </w:rPr>
        <w:t>،</w:t>
      </w:r>
      <w:r w:rsidRPr="0070619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70619F">
        <w:rPr>
          <w:rtl/>
        </w:rPr>
        <w:t xml:space="preserve"> ٨ / ٢٤ وص ٣١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(٥) سِيَر أعلام النُبلاء</w:t>
      </w:r>
      <w:r w:rsidR="006A13FA">
        <w:rPr>
          <w:rtl/>
        </w:rPr>
        <w:t>:</w:t>
      </w:r>
      <w:r w:rsidRPr="0070619F">
        <w:rPr>
          <w:rtl/>
        </w:rPr>
        <w:t xml:space="preserve"> ٣ / ٩٠ / ١٧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(٦) الطبقات الكُبرى</w:t>
      </w:r>
      <w:r w:rsidR="006A13FA">
        <w:rPr>
          <w:rtl/>
        </w:rPr>
        <w:t>:</w:t>
      </w:r>
      <w:r w:rsidRPr="0070619F">
        <w:rPr>
          <w:rtl/>
        </w:rPr>
        <w:t xml:space="preserve"> ٤/٢٦٦، سِيَر أعلام النُبلاء: ٣/٩٢/١٧</w:t>
      </w:r>
      <w:r w:rsidR="006A13FA">
        <w:rPr>
          <w:rtl/>
        </w:rPr>
        <w:t>،</w:t>
      </w:r>
      <w:r w:rsidRPr="0070619F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70619F">
        <w:rPr>
          <w:rtl/>
        </w:rPr>
        <w:t xml:space="preserve"> ٥/١٦٦/٥٥</w:t>
      </w:r>
      <w:r w:rsidR="006A13FA">
        <w:rPr>
          <w:rtl/>
        </w:rPr>
        <w:t>،</w:t>
      </w:r>
      <w:r w:rsidRPr="0070619F">
        <w:rPr>
          <w:rtl/>
        </w:rPr>
        <w:t xml:space="preserve">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٣ / ٣٤٧ / ٣٠٩٢</w:t>
      </w:r>
      <w:r w:rsidR="006A13FA">
        <w:rPr>
          <w:rtl/>
        </w:rPr>
        <w:t>،</w:t>
      </w:r>
      <w:r w:rsidRPr="0070619F">
        <w:rPr>
          <w:rtl/>
        </w:rPr>
        <w:t xml:space="preserve"> الاستيعاب</w:t>
      </w:r>
      <w:r w:rsidR="006A13FA">
        <w:rPr>
          <w:rtl/>
        </w:rPr>
        <w:t>:</w:t>
      </w:r>
      <w:r w:rsidRPr="0070619F">
        <w:rPr>
          <w:rtl/>
        </w:rPr>
        <w:t xml:space="preserve"> ٣ / ٨٧ / ١٦٣٦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(٧) سِيَر أعلام النُبلاء</w:t>
      </w:r>
      <w:r w:rsidR="006A13FA">
        <w:rPr>
          <w:rtl/>
        </w:rPr>
        <w:t>:</w:t>
      </w:r>
      <w:r w:rsidRPr="0070619F">
        <w:rPr>
          <w:rtl/>
        </w:rPr>
        <w:t xml:space="preserve"> ٣ / ٩٤ / ١٧</w:t>
      </w:r>
      <w:r w:rsidR="006A13FA">
        <w:rPr>
          <w:rtl/>
        </w:rPr>
        <w:t>،</w:t>
      </w:r>
      <w:r w:rsidRPr="0070619F">
        <w:rPr>
          <w:rtl/>
        </w:rPr>
        <w:t xml:space="preserve"> تاريخ الإسلام للذهبي</w:t>
      </w:r>
      <w:r w:rsidR="006A13FA">
        <w:rPr>
          <w:rtl/>
        </w:rPr>
        <w:t>:</w:t>
      </w:r>
      <w:r w:rsidRPr="0070619F">
        <w:rPr>
          <w:rtl/>
        </w:rPr>
        <w:t xml:space="preserve"> ٥ / ١٦٦ / ٥٥</w:t>
      </w:r>
      <w:r w:rsidR="006A13FA">
        <w:rPr>
          <w:rtl/>
        </w:rPr>
        <w:t>،</w:t>
      </w:r>
      <w:r w:rsidRPr="0070619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70619F">
        <w:rPr>
          <w:rtl/>
        </w:rPr>
        <w:t xml:space="preserve"> ٢ / ٦٦١</w:t>
      </w:r>
      <w:r w:rsidR="006A13FA">
        <w:rPr>
          <w:rtl/>
        </w:rPr>
        <w:t>،</w:t>
      </w:r>
      <w:r w:rsidRPr="0070619F">
        <w:rPr>
          <w:rtl/>
        </w:rPr>
        <w:t xml:space="preserve"> الطُبقات الكبرى</w:t>
      </w:r>
      <w:r w:rsidR="006A13FA">
        <w:rPr>
          <w:rtl/>
        </w:rPr>
        <w:t>:</w:t>
      </w:r>
      <w:r w:rsidRPr="0070619F">
        <w:rPr>
          <w:rtl/>
        </w:rPr>
        <w:t xml:space="preserve"> ٤ / ٢٦٨</w:t>
      </w:r>
      <w:r w:rsidR="006A13FA">
        <w:rPr>
          <w:rtl/>
        </w:rPr>
        <w:t>،</w:t>
      </w:r>
      <w:r w:rsidRPr="0070619F">
        <w:rPr>
          <w:rtl/>
        </w:rPr>
        <w:t xml:space="preserve">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٣ / ٣٤٨ / ٣٠٩٣</w:t>
      </w:r>
      <w:r w:rsidR="006A13FA">
        <w:rPr>
          <w:rtl/>
        </w:rPr>
        <w:t>،</w:t>
      </w:r>
      <w:r w:rsidRPr="0070619F">
        <w:rPr>
          <w:rtl/>
        </w:rPr>
        <w:t xml:space="preserve"> الإصابة</w:t>
      </w:r>
      <w:r w:rsidR="006A13FA">
        <w:rPr>
          <w:rtl/>
        </w:rPr>
        <w:t>:</w:t>
      </w:r>
      <w:r w:rsidRPr="0070619F">
        <w:rPr>
          <w:rtl/>
        </w:rPr>
        <w:t xml:space="preserve"> ٤ / ١٦٧ / ٤٨٦٥</w:t>
      </w:r>
      <w:r w:rsidR="006A13FA">
        <w:rPr>
          <w:rtl/>
        </w:rPr>
        <w:t>،</w:t>
      </w:r>
      <w:r w:rsidRPr="0070619F">
        <w:rPr>
          <w:rtl/>
        </w:rPr>
        <w:t xml:space="preserve"> الاستيعاب</w:t>
      </w:r>
      <w:r w:rsidR="006A13FA">
        <w:rPr>
          <w:rtl/>
        </w:rPr>
        <w:t>:</w:t>
      </w:r>
      <w:r w:rsidRPr="0070619F">
        <w:rPr>
          <w:rtl/>
        </w:rPr>
        <w:t xml:space="preserve"> ٣ / ٨٨ / ١٦٣٦</w:t>
      </w:r>
      <w:r w:rsidR="006A13FA">
        <w:rPr>
          <w:rtl/>
        </w:rPr>
        <w:t>،</w:t>
      </w:r>
      <w:r w:rsidRPr="0070619F">
        <w:rPr>
          <w:rtl/>
        </w:rPr>
        <w:t xml:space="preserve"> وفي الثلاثة الأخيرة أقوال أُخر</w:t>
      </w:r>
      <w:r w:rsidR="006A13FA">
        <w:rPr>
          <w:rtl/>
        </w:rPr>
        <w:t>،</w:t>
      </w:r>
      <w:r w:rsidRPr="0070619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70619F">
        <w:rPr>
          <w:rtl/>
        </w:rPr>
        <w:t xml:space="preserve"> ٨ / ٢٦٣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عبد الله بن عمرو</w:t>
      </w:r>
      <w:r w:rsidR="006A13FA">
        <w:rPr>
          <w:rtl/>
        </w:rPr>
        <w:t>:</w:t>
      </w:r>
      <w:r w:rsidRPr="00901DB2">
        <w:rPr>
          <w:rtl/>
        </w:rPr>
        <w:t xml:space="preserve"> ليَطِب به أحدُكما نفساً لصاحبه ; فإنّي سمعت رسول الله (صلّى الله عليه وآله)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تقتله الفئة الباغية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قال معاوية</w:t>
      </w:r>
      <w:r w:rsidR="006A13FA">
        <w:rPr>
          <w:rtl/>
        </w:rPr>
        <w:t>:</w:t>
      </w:r>
      <w:r w:rsidRPr="00901DB2">
        <w:rPr>
          <w:rtl/>
        </w:rPr>
        <w:t xml:space="preserve"> فما بالك معنا</w:t>
      </w:r>
      <w:r w:rsidR="006A13FA">
        <w:rPr>
          <w:rtl/>
        </w:rPr>
        <w:t>؟</w:t>
      </w:r>
      <w:r w:rsidRPr="00901DB2">
        <w:rPr>
          <w:rtl/>
        </w:rPr>
        <w:t>! قال</w:t>
      </w:r>
      <w:r w:rsidR="006A13FA">
        <w:rPr>
          <w:rtl/>
        </w:rPr>
        <w:t>:</w:t>
      </w:r>
      <w:r w:rsidRPr="00901DB2">
        <w:rPr>
          <w:rtl/>
        </w:rPr>
        <w:t xml:space="preserve"> إنّ أبي شكاني إلى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أطِع أباك ما دام حيّاً</w:t>
      </w:r>
      <w:r w:rsidR="006A13FA">
        <w:rPr>
          <w:rtl/>
        </w:rPr>
        <w:t>،</w:t>
      </w:r>
      <w:r w:rsidRPr="00C9239D">
        <w:rPr>
          <w:rtl/>
        </w:rPr>
        <w:t xml:space="preserve"> ولا تعصِه</w:t>
      </w:r>
      <w:r w:rsidR="006A13FA">
        <w:rPr>
          <w:rtl/>
        </w:rPr>
        <w:t>)،</w:t>
      </w:r>
      <w:r w:rsidRPr="00901DB2">
        <w:rPr>
          <w:rtl/>
        </w:rPr>
        <w:t xml:space="preserve"> فأنا معكم</w:t>
      </w:r>
      <w:r w:rsidR="006A13FA">
        <w:rPr>
          <w:rtl/>
        </w:rPr>
        <w:t>،</w:t>
      </w:r>
      <w:r w:rsidRPr="00901DB2">
        <w:rPr>
          <w:rtl/>
        </w:rPr>
        <w:t xml:space="preserve"> ولست أُقاتل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٢٣٦٥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المُعجم الأوسط</w:t>
      </w:r>
      <w:r w:rsidR="006A13FA">
        <w:rPr>
          <w:rtl/>
        </w:rPr>
        <w:t>،</w:t>
      </w:r>
      <w:r w:rsidRPr="00901DB2">
        <w:rPr>
          <w:rtl/>
        </w:rPr>
        <w:t xml:space="preserve"> عن إسماعيل بن رجاء</w:t>
      </w:r>
      <w:r w:rsidR="006A13FA">
        <w:rPr>
          <w:rtl/>
        </w:rPr>
        <w:t>،</w:t>
      </w:r>
      <w:r w:rsidRPr="00901DB2">
        <w:rPr>
          <w:rtl/>
        </w:rPr>
        <w:t xml:space="preserve"> عن أبيه</w:t>
      </w:r>
      <w:r w:rsidR="006A13FA">
        <w:rPr>
          <w:rtl/>
        </w:rPr>
        <w:t>:</w:t>
      </w:r>
      <w:r w:rsidRPr="00901DB2">
        <w:rPr>
          <w:rtl/>
        </w:rPr>
        <w:t xml:space="preserve"> كُنت في مسجد رسول الله (صلّى الله عليه وآله) في حلقة فيها أبو سعيد الخدري وعبد الله بن عُمرو</w:t>
      </w:r>
      <w:r w:rsidR="006A13FA">
        <w:rPr>
          <w:rtl/>
        </w:rPr>
        <w:t>،</w:t>
      </w:r>
      <w:r w:rsidRPr="00901DB2">
        <w:rPr>
          <w:rtl/>
        </w:rPr>
        <w:t xml:space="preserve"> إذ مرّ الحسين بن عليّ فسلّم</w:t>
      </w:r>
      <w:r w:rsidR="006A13FA">
        <w:rPr>
          <w:rtl/>
        </w:rPr>
        <w:t>،</w:t>
      </w:r>
      <w:r w:rsidRPr="00901DB2">
        <w:rPr>
          <w:rtl/>
        </w:rPr>
        <w:t xml:space="preserve"> فردّ عليه القوم وسكت عبد الله بن عمرو</w:t>
      </w:r>
      <w:r w:rsidR="006A13FA">
        <w:rPr>
          <w:rtl/>
        </w:rPr>
        <w:t>،</w:t>
      </w:r>
      <w:r w:rsidRPr="00901DB2">
        <w:rPr>
          <w:rtl/>
        </w:rPr>
        <w:t xml:space="preserve"> ثُمّ رفع ابن عمرو صوته بعدما سكت القوم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وعليك السلام ورحمة والله وبركاته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ثُمّ أقبل على القوم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ألا أُخبركم بأحبّ أهل الأرض إلى أهل السماء</w:t>
      </w:r>
      <w:r w:rsidR="006A13FA">
        <w:rPr>
          <w:rtl/>
        </w:rPr>
        <w:t>؟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بلى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هو هذا المُقفّى</w:t>
      </w:r>
      <w:r w:rsidR="006A13FA">
        <w:rPr>
          <w:rtl/>
        </w:rPr>
        <w:t>،</w:t>
      </w:r>
      <w:r w:rsidRPr="00901DB2">
        <w:rPr>
          <w:rtl/>
        </w:rPr>
        <w:t xml:space="preserve"> والله ما كلّمته كلمة</w:t>
      </w:r>
      <w:r w:rsidR="006A13FA">
        <w:rPr>
          <w:rtl/>
        </w:rPr>
        <w:t>،</w:t>
      </w:r>
      <w:r w:rsidRPr="00901DB2">
        <w:rPr>
          <w:rtl/>
        </w:rPr>
        <w:t xml:space="preserve"> ولا كلّمني كلمة</w:t>
      </w:r>
      <w:r w:rsidR="006A13FA">
        <w:rPr>
          <w:rtl/>
        </w:rPr>
        <w:t>،</w:t>
      </w:r>
      <w:r w:rsidRPr="00901DB2">
        <w:rPr>
          <w:rtl/>
        </w:rPr>
        <w:t xml:space="preserve"> مُنذ ليال صفّين</w:t>
      </w:r>
      <w:r w:rsidR="006A13FA">
        <w:rPr>
          <w:rtl/>
        </w:rPr>
        <w:t>،</w:t>
      </w:r>
      <w:r w:rsidRPr="00901DB2">
        <w:rPr>
          <w:rtl/>
        </w:rPr>
        <w:t xml:space="preserve"> ووالله</w:t>
      </w:r>
      <w:r w:rsidR="006A13FA">
        <w:rPr>
          <w:rtl/>
        </w:rPr>
        <w:t>،</w:t>
      </w:r>
      <w:r w:rsidRPr="00901DB2">
        <w:rPr>
          <w:rtl/>
        </w:rPr>
        <w:t xml:space="preserve"> لأن يرضى عنّي أحبّ إليّ من أن يكون لي مثل أُحد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أبو سعيد الخدري</w:t>
      </w:r>
      <w:r w:rsidR="006A13FA">
        <w:rPr>
          <w:rtl/>
        </w:rPr>
        <w:t>:</w:t>
      </w:r>
      <w:r w:rsidRPr="00901DB2">
        <w:rPr>
          <w:rtl/>
        </w:rPr>
        <w:t xml:space="preserve"> ألا تغدو إليه</w:t>
      </w:r>
      <w:r w:rsidR="006A13FA">
        <w:rPr>
          <w:rtl/>
        </w:rPr>
        <w:t>؟</w:t>
      </w:r>
      <w:r w:rsidRPr="00901DB2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بلى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فتواعدا أن يغدوا إليه</w:t>
      </w:r>
      <w:r w:rsidR="006A13FA">
        <w:rPr>
          <w:rtl/>
        </w:rPr>
        <w:t>،</w:t>
      </w:r>
      <w:r w:rsidRPr="00901DB2">
        <w:rPr>
          <w:rtl/>
        </w:rPr>
        <w:t xml:space="preserve"> وغدوت معهما</w:t>
      </w:r>
      <w:r w:rsidR="006A13FA">
        <w:rPr>
          <w:rtl/>
        </w:rPr>
        <w:t>،</w:t>
      </w:r>
      <w:r w:rsidRPr="00901DB2">
        <w:rPr>
          <w:rtl/>
        </w:rPr>
        <w:t xml:space="preserve"> فاستأذن أبو سعيد</w:t>
      </w:r>
      <w:r w:rsidR="006A13FA">
        <w:rPr>
          <w:rtl/>
        </w:rPr>
        <w:t>:</w:t>
      </w:r>
      <w:r w:rsidRPr="00901DB2">
        <w:rPr>
          <w:rtl/>
        </w:rPr>
        <w:t xml:space="preserve"> فأذن له</w:t>
      </w:r>
      <w:r w:rsidR="006A13FA">
        <w:rPr>
          <w:rtl/>
        </w:rPr>
        <w:t>،</w:t>
      </w:r>
      <w:r w:rsidRPr="00901DB2">
        <w:rPr>
          <w:rtl/>
        </w:rPr>
        <w:t xml:space="preserve"> فدخلنا</w:t>
      </w:r>
      <w:r w:rsidR="006A13FA">
        <w:rPr>
          <w:rtl/>
        </w:rPr>
        <w:t>،</w:t>
      </w:r>
      <w:r w:rsidRPr="00901DB2">
        <w:rPr>
          <w:rtl/>
        </w:rPr>
        <w:t xml:space="preserve"> فاستأذن لابن عمرو</w:t>
      </w:r>
      <w:r w:rsidR="006A13FA">
        <w:rPr>
          <w:rtl/>
        </w:rPr>
        <w:t>،</w:t>
      </w:r>
      <w:r w:rsidRPr="00901DB2">
        <w:rPr>
          <w:rtl/>
        </w:rPr>
        <w:t xml:space="preserve"> فلم يزَل به حتّى أذن له الحسين</w:t>
      </w:r>
      <w:r w:rsidR="006A13FA">
        <w:rPr>
          <w:rtl/>
        </w:rPr>
        <w:t>،</w:t>
      </w:r>
      <w:r w:rsidRPr="00901DB2">
        <w:rPr>
          <w:rtl/>
        </w:rPr>
        <w:t xml:space="preserve"> فدخل</w:t>
      </w:r>
      <w:r w:rsidR="006A13FA">
        <w:rPr>
          <w:rtl/>
        </w:rPr>
        <w:t>،</w:t>
      </w:r>
      <w:r w:rsidRPr="00901DB2">
        <w:rPr>
          <w:rtl/>
        </w:rPr>
        <w:t xml:space="preserve"> فلمّا رآه أبو سعيد زحل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له</w:t>
      </w:r>
      <w:r w:rsidR="006A13FA">
        <w:rPr>
          <w:rtl/>
        </w:rPr>
        <w:t>،</w:t>
      </w:r>
      <w:r w:rsidRPr="00901DB2">
        <w:rPr>
          <w:rtl/>
        </w:rPr>
        <w:t xml:space="preserve"> وهو جالس إلى جنب الحسين</w:t>
      </w:r>
      <w:r w:rsidR="006A13FA">
        <w:rPr>
          <w:rtl/>
        </w:rPr>
        <w:t>،</w:t>
      </w:r>
      <w:r w:rsidRPr="00901DB2">
        <w:rPr>
          <w:rtl/>
        </w:rPr>
        <w:t xml:space="preserve"> فمدّه الحسين إليه</w:t>
      </w:r>
      <w:r w:rsidR="006A13FA">
        <w:rPr>
          <w:rtl/>
        </w:rPr>
        <w:t>،</w:t>
      </w:r>
      <w:r w:rsidRPr="00901DB2">
        <w:rPr>
          <w:rtl/>
        </w:rPr>
        <w:t xml:space="preserve"> فقام ابن عمرو</w:t>
      </w:r>
      <w:r w:rsidR="006A13FA">
        <w:rPr>
          <w:rtl/>
        </w:rPr>
        <w:t>،</w:t>
      </w:r>
      <w:r w:rsidRPr="00901DB2">
        <w:rPr>
          <w:rtl/>
        </w:rPr>
        <w:t xml:space="preserve"> فلم يجلس</w:t>
      </w:r>
      <w:r w:rsidR="006A13FA">
        <w:rPr>
          <w:rtl/>
        </w:rPr>
        <w:t>،</w:t>
      </w:r>
      <w:r w:rsidRPr="00901DB2">
        <w:rPr>
          <w:rtl/>
        </w:rPr>
        <w:t xml:space="preserve"> فلمّا رأى ذلك خلّى عن أبي سعيد</w:t>
      </w:r>
      <w:r w:rsidR="006A13FA">
        <w:rPr>
          <w:rtl/>
        </w:rPr>
        <w:t>،</w:t>
      </w:r>
      <w:r w:rsidRPr="00901DB2">
        <w:rPr>
          <w:rtl/>
        </w:rPr>
        <w:t xml:space="preserve"> فأزحل له</w:t>
      </w:r>
      <w:r w:rsidR="006A13FA">
        <w:rPr>
          <w:rtl/>
        </w:rPr>
        <w:t>،</w:t>
      </w:r>
      <w:r w:rsidRPr="00901DB2">
        <w:rPr>
          <w:rtl/>
        </w:rPr>
        <w:t xml:space="preserve"> فجلس بينهما</w:t>
      </w:r>
      <w:r w:rsidR="006A13FA">
        <w:rPr>
          <w:rtl/>
        </w:rPr>
        <w:t>،</w:t>
      </w:r>
      <w:r w:rsidRPr="00901DB2">
        <w:rPr>
          <w:rtl/>
        </w:rPr>
        <w:t xml:space="preserve"> فقصّ أبو سعيد القصّة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(١) مسند ابن حنبل</w:t>
      </w:r>
      <w:r w:rsidR="006A13FA">
        <w:rPr>
          <w:rtl/>
        </w:rPr>
        <w:t>:</w:t>
      </w:r>
      <w:r w:rsidRPr="0070619F">
        <w:rPr>
          <w:rtl/>
        </w:rPr>
        <w:t xml:space="preserve"> ٢ / ٥٦٤ / ٦٥٤٩</w:t>
      </w:r>
      <w:r w:rsidR="006A13FA">
        <w:rPr>
          <w:rtl/>
        </w:rPr>
        <w:t>،</w:t>
      </w:r>
      <w:r w:rsidRPr="0070619F">
        <w:rPr>
          <w:rtl/>
        </w:rPr>
        <w:t xml:space="preserve"> العُقد الفريد</w:t>
      </w:r>
      <w:r w:rsidR="006A13FA">
        <w:rPr>
          <w:rtl/>
        </w:rPr>
        <w:t>:</w:t>
      </w:r>
      <w:r w:rsidRPr="0070619F">
        <w:rPr>
          <w:rtl/>
        </w:rPr>
        <w:t xml:space="preserve"> ٣ / ٣٣٥</w:t>
      </w:r>
      <w:r w:rsidR="006A13FA">
        <w:rPr>
          <w:rtl/>
        </w:rPr>
        <w:t>،</w:t>
      </w:r>
      <w:r w:rsidRPr="0070619F">
        <w:rPr>
          <w:rtl/>
        </w:rPr>
        <w:t xml:space="preserve"> وفيه</w:t>
      </w:r>
      <w:r w:rsidR="006A13FA">
        <w:rPr>
          <w:rtl/>
        </w:rPr>
        <w:t>:</w:t>
      </w:r>
      <w:r w:rsidRPr="0070619F">
        <w:rPr>
          <w:rtl/>
        </w:rPr>
        <w:t xml:space="preserve"> إلى </w:t>
      </w:r>
      <w:r w:rsidR="006A13FA">
        <w:rPr>
          <w:rtl/>
        </w:rPr>
        <w:t>(</w:t>
      </w:r>
      <w:r w:rsidRPr="0070619F">
        <w:rPr>
          <w:rtl/>
        </w:rPr>
        <w:t>الباغية</w:t>
      </w:r>
      <w:r w:rsidR="006A13FA">
        <w:rPr>
          <w:rtl/>
        </w:rPr>
        <w:t>).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(٢) زَحَلَ عن مكانه</w:t>
      </w:r>
      <w:r w:rsidR="006A13FA">
        <w:rPr>
          <w:rtl/>
        </w:rPr>
        <w:t>:</w:t>
      </w:r>
      <w:r w:rsidRPr="0070619F">
        <w:rPr>
          <w:rtl/>
        </w:rPr>
        <w:t xml:space="preserve"> تنحّى (تاج العروس</w:t>
      </w:r>
      <w:r w:rsidR="006A13FA">
        <w:rPr>
          <w:rtl/>
        </w:rPr>
        <w:t>:</w:t>
      </w:r>
      <w:r w:rsidRPr="0070619F">
        <w:rPr>
          <w:rtl/>
        </w:rPr>
        <w:t xml:space="preserve"> ١٤ / ٣٠٤)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أكذلك يابن عمرو</w:t>
      </w:r>
      <w:r w:rsidR="006A13FA">
        <w:rPr>
          <w:rtl/>
        </w:rPr>
        <w:t>؟</w:t>
      </w:r>
      <w:r w:rsidRPr="00C9239D">
        <w:rPr>
          <w:rtl/>
        </w:rPr>
        <w:t xml:space="preserve"> أتعلم أنّي أحبّ أهل الأرض إلى أهل السماء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إي وربّ الكعبة</w:t>
      </w:r>
      <w:r w:rsidR="006A13FA">
        <w:rPr>
          <w:rtl/>
        </w:rPr>
        <w:t>،</w:t>
      </w:r>
      <w:r w:rsidRPr="00901DB2">
        <w:rPr>
          <w:rtl/>
        </w:rPr>
        <w:t xml:space="preserve"> إنّك لأحبّ أهل الأرض إلى أهل السماء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فما حملك على أن قاتلتني وأبي يوم صفّين</w:t>
      </w:r>
      <w:r w:rsidR="006A13FA">
        <w:rPr>
          <w:rtl/>
        </w:rPr>
        <w:t>؟</w:t>
      </w:r>
      <w:r w:rsidRPr="00C9239D">
        <w:rPr>
          <w:rtl/>
        </w:rPr>
        <w:t>! والله لأبي خير منّي</w:t>
      </w:r>
      <w:r w:rsidR="006A13FA">
        <w:rPr>
          <w:rtl/>
        </w:rPr>
        <w:t>)،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أجل</w:t>
      </w:r>
      <w:r w:rsidR="006A13FA">
        <w:rPr>
          <w:rtl/>
        </w:rPr>
        <w:t>،</w:t>
      </w:r>
      <w:r w:rsidRPr="00901DB2">
        <w:rPr>
          <w:rtl/>
        </w:rPr>
        <w:t xml:space="preserve"> ولكن عمراً شكاني إلى رسول الله (صلّى الله عليه وآله)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إنّ عبد الله يقوم الليل</w:t>
      </w:r>
      <w:r w:rsidR="006A13FA">
        <w:rPr>
          <w:rtl/>
        </w:rPr>
        <w:t>،</w:t>
      </w:r>
      <w:r w:rsidRPr="00901DB2">
        <w:rPr>
          <w:rtl/>
        </w:rPr>
        <w:t xml:space="preserve"> ويصوم النهار</w:t>
      </w:r>
      <w:r w:rsidR="006A13FA">
        <w:rPr>
          <w:rtl/>
        </w:rPr>
        <w:t>.</w:t>
      </w:r>
      <w:r w:rsidRPr="00901DB2">
        <w:rPr>
          <w:rtl/>
        </w:rPr>
        <w:t xml:space="preserve"> فقال رسول الله (صلّى الله عليه وآله)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صلّ ونَم</w:t>
      </w:r>
      <w:r w:rsidR="006A13FA">
        <w:rPr>
          <w:rtl/>
        </w:rPr>
        <w:t>،</w:t>
      </w:r>
      <w:r w:rsidRPr="00C9239D">
        <w:rPr>
          <w:rtl/>
        </w:rPr>
        <w:t xml:space="preserve"> وصُم وأفطر</w:t>
      </w:r>
      <w:r w:rsidR="006A13FA">
        <w:rPr>
          <w:rtl/>
        </w:rPr>
        <w:t>،</w:t>
      </w:r>
      <w:r w:rsidRPr="00C9239D">
        <w:rPr>
          <w:rtl/>
        </w:rPr>
        <w:t xml:space="preserve"> وأطِع عمراً</w:t>
      </w:r>
      <w:r w:rsidR="006A13FA">
        <w:rPr>
          <w:rtl/>
        </w:rPr>
        <w:t>)،</w:t>
      </w:r>
      <w:r w:rsidRPr="00901DB2">
        <w:rPr>
          <w:rtl/>
        </w:rPr>
        <w:t xml:space="preserve"> فلمّا كان يوم صفّين أقسم عليّ</w:t>
      </w:r>
      <w:r w:rsidR="006A13FA">
        <w:rPr>
          <w:rtl/>
        </w:rPr>
        <w:t>.</w:t>
      </w:r>
      <w:r w:rsidRPr="00901DB2">
        <w:rPr>
          <w:rtl/>
        </w:rPr>
        <w:t xml:space="preserve"> والله</w:t>
      </w:r>
      <w:r w:rsidR="006A13FA">
        <w:rPr>
          <w:rtl/>
        </w:rPr>
        <w:t>،</w:t>
      </w:r>
      <w:r w:rsidRPr="00901DB2">
        <w:rPr>
          <w:rtl/>
        </w:rPr>
        <w:t xml:space="preserve"> ما كثّرت لهم سواداً</w:t>
      </w:r>
      <w:r w:rsidR="006A13FA">
        <w:rPr>
          <w:rtl/>
        </w:rPr>
        <w:t>،</w:t>
      </w:r>
      <w:r w:rsidRPr="00901DB2">
        <w:rPr>
          <w:rtl/>
        </w:rPr>
        <w:t xml:space="preserve"> ولا اخترطت لهم سيفاً</w:t>
      </w:r>
      <w:r w:rsidR="006A13FA">
        <w:rPr>
          <w:rtl/>
        </w:rPr>
        <w:t>،</w:t>
      </w:r>
      <w:r w:rsidRPr="00901DB2">
        <w:rPr>
          <w:rtl/>
        </w:rPr>
        <w:t xml:space="preserve"> ولا طعنت برمح</w:t>
      </w:r>
      <w:r w:rsidR="006A13FA">
        <w:rPr>
          <w:rtl/>
        </w:rPr>
        <w:t>،</w:t>
      </w:r>
      <w:r w:rsidRPr="00901DB2">
        <w:rPr>
          <w:rtl/>
        </w:rPr>
        <w:t xml:space="preserve"> ولا رميت بسهم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فقال له الحسين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أما علمت أنّه لا طاعة لمخلوق في معصية الخالق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بلى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16" w:name="_Toc428707018"/>
      <w:r w:rsidRPr="0070619F">
        <w:rPr>
          <w:rtl/>
        </w:rPr>
        <w:t>٢ / ٥ عبد الرحمان بن خالد بن الوليد</w:t>
      </w:r>
      <w:bookmarkEnd w:id="216"/>
      <w:r w:rsidRPr="0070619F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من شُجعان قُريش</w:t>
      </w:r>
      <w:r w:rsidR="006A13FA">
        <w:rPr>
          <w:rtl/>
        </w:rPr>
        <w:t>،</w:t>
      </w:r>
      <w:r w:rsidRPr="00901DB2">
        <w:rPr>
          <w:rtl/>
        </w:rPr>
        <w:t xml:space="preserve"> ومِن أعداء أمير المؤمنين عليّ بن أبي طالب (عليه السلام) وبني هاشم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0619F" w:rsidRDefault="003D7F07" w:rsidP="00901DB2">
      <w:pPr>
        <w:pStyle w:val="libNormal"/>
        <w:rPr>
          <w:rtl/>
        </w:rPr>
      </w:pPr>
      <w:r w:rsidRPr="00901DB2">
        <w:rPr>
          <w:rtl/>
        </w:rPr>
        <w:t>كان والياً على حِمص في عهد عثمان</w:t>
      </w:r>
      <w:r w:rsidR="006A13FA">
        <w:rPr>
          <w:rtl/>
        </w:rPr>
        <w:t>،</w:t>
      </w:r>
      <w:r w:rsidRPr="00901DB2">
        <w:rPr>
          <w:rtl/>
        </w:rPr>
        <w:t xml:space="preserve"> وأشخص إليه عثمان المخرجين من الكوفة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(١) المُعجم الأوسط</w:t>
      </w:r>
      <w:r w:rsidR="006A13FA">
        <w:rPr>
          <w:rtl/>
        </w:rPr>
        <w:t>:</w:t>
      </w:r>
      <w:r w:rsidRPr="0070619F">
        <w:rPr>
          <w:rtl/>
        </w:rPr>
        <w:t xml:space="preserve"> ٤ / ١٨١ / ٣٩١٧</w:t>
      </w:r>
      <w:r w:rsidR="006A13FA">
        <w:rPr>
          <w:rtl/>
        </w:rPr>
        <w:t>،</w:t>
      </w:r>
      <w:r w:rsidRPr="0070619F">
        <w:rPr>
          <w:rtl/>
        </w:rPr>
        <w:t xml:space="preserve">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٣ / ٣٤٧ / ٣٠٩٢ نحوه</w:t>
      </w:r>
      <w:r w:rsidR="006A13FA">
        <w:rPr>
          <w:rtl/>
        </w:rPr>
        <w:t>،</w:t>
      </w:r>
      <w:r w:rsidRPr="0070619F">
        <w:rPr>
          <w:rtl/>
        </w:rPr>
        <w:t xml:space="preserve"> وفيه</w:t>
      </w:r>
      <w:r w:rsidR="006A13FA">
        <w:rPr>
          <w:rtl/>
        </w:rPr>
        <w:t>:</w:t>
      </w:r>
      <w:r w:rsidRPr="0070619F">
        <w:rPr>
          <w:rtl/>
        </w:rPr>
        <w:t xml:space="preserve"> إلى </w:t>
      </w:r>
      <w:r w:rsidR="006A13FA">
        <w:rPr>
          <w:rtl/>
        </w:rPr>
        <w:t>(</w:t>
      </w:r>
      <w:r w:rsidRPr="0070619F">
        <w:rPr>
          <w:rtl/>
        </w:rPr>
        <w:t>و لا رميت بسهم</w:t>
      </w:r>
      <w:r w:rsidR="006A13FA">
        <w:rPr>
          <w:rtl/>
        </w:rPr>
        <w:t>)،</w:t>
      </w:r>
      <w:r w:rsidRPr="0070619F">
        <w:rPr>
          <w:rtl/>
        </w:rPr>
        <w:t xml:space="preserve"> وراجع المناقب لابن شهر آشوب</w:t>
      </w:r>
      <w:r w:rsidR="006A13FA">
        <w:rPr>
          <w:rtl/>
        </w:rPr>
        <w:t>:</w:t>
      </w:r>
      <w:r w:rsidRPr="0070619F">
        <w:rPr>
          <w:rtl/>
        </w:rPr>
        <w:t xml:space="preserve"> ٤ / ٧٣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(٢) الاستيعاب</w:t>
      </w:r>
      <w:r w:rsidR="006A13FA">
        <w:rPr>
          <w:rtl/>
        </w:rPr>
        <w:t>:</w:t>
      </w:r>
      <w:r w:rsidRPr="0070619F">
        <w:rPr>
          <w:rtl/>
        </w:rPr>
        <w:t xml:space="preserve"> ٢ / ٣٧٢ / ١٤١٠</w:t>
      </w:r>
      <w:r w:rsidR="006A13FA">
        <w:rPr>
          <w:rtl/>
        </w:rPr>
        <w:t>،</w:t>
      </w:r>
      <w:r w:rsidRPr="0070619F">
        <w:rPr>
          <w:rtl/>
        </w:rPr>
        <w:t xml:space="preserve"> أُسد الغابة</w:t>
      </w:r>
      <w:r w:rsidR="006A13FA">
        <w:rPr>
          <w:rtl/>
        </w:rPr>
        <w:t>:</w:t>
      </w:r>
      <w:r w:rsidRPr="0070619F">
        <w:rPr>
          <w:rtl/>
        </w:rPr>
        <w:t xml:space="preserve"> ٣ / ٤٣٦ / ٣٢٩٣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70619F">
        <w:rPr>
          <w:rtl/>
        </w:rPr>
        <w:t>(٣) أنساب الأشراف</w:t>
      </w:r>
      <w:r w:rsidR="006A13FA">
        <w:rPr>
          <w:rtl/>
        </w:rPr>
        <w:t>:</w:t>
      </w:r>
      <w:r w:rsidRPr="0070619F">
        <w:rPr>
          <w:rtl/>
        </w:rPr>
        <w:t xml:space="preserve"> ٦ / ١٥٦</w:t>
      </w:r>
      <w:r w:rsidR="006A13FA">
        <w:rPr>
          <w:rtl/>
        </w:rPr>
        <w:t>،</w:t>
      </w:r>
      <w:r w:rsidRPr="0070619F">
        <w:rPr>
          <w:rtl/>
        </w:rPr>
        <w:t xml:space="preserve"> تاريخ الطبري</w:t>
      </w:r>
      <w:r w:rsidR="006A13FA">
        <w:rPr>
          <w:rtl/>
        </w:rPr>
        <w:t>:</w:t>
      </w:r>
      <w:r w:rsidRPr="0070619F">
        <w:rPr>
          <w:rtl/>
        </w:rPr>
        <w:t xml:space="preserve"> ٤ / ٣٢١ وص ٣٢٥</w:t>
      </w:r>
      <w:r w:rsidR="006A13FA">
        <w:rPr>
          <w:rtl/>
        </w:rPr>
        <w:t>،</w:t>
      </w:r>
      <w:r w:rsidRPr="0070619F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70619F">
        <w:rPr>
          <w:rtl/>
        </w:rPr>
        <w:t xml:space="preserve"> ٢ / ٢٦٩</w:t>
      </w:r>
      <w:r w:rsidR="006A13FA">
        <w:rPr>
          <w:rtl/>
        </w:rPr>
        <w:t>،</w:t>
      </w:r>
      <w:r w:rsidRPr="0070619F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70619F">
        <w:rPr>
          <w:rtl/>
        </w:rPr>
        <w:t xml:space="preserve"> ٧ / ١٦٦</w:t>
      </w:r>
      <w:r w:rsidR="006A13FA">
        <w:rPr>
          <w:rtl/>
        </w:rPr>
        <w:t>.</w:t>
      </w:r>
      <w:r w:rsidRPr="0070619F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وكان معاوية يَعُدّه ولده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،</w:t>
      </w:r>
      <w:r w:rsidRPr="00901DB2">
        <w:rPr>
          <w:rtl/>
        </w:rPr>
        <w:t xml:space="preserve"> وكان من أُمراء جيشه في صفّين</w:t>
      </w:r>
      <w:r w:rsidR="006A13FA">
        <w:rPr>
          <w:rtl/>
        </w:rPr>
        <w:t>،</w:t>
      </w:r>
      <w:r w:rsidRPr="00901DB2">
        <w:rPr>
          <w:rtl/>
        </w:rPr>
        <w:t xml:space="preserve"> وكان لواء أهل الشام بيده عند اشتداد الحرب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،</w:t>
      </w:r>
      <w:r w:rsidRPr="00901DB2">
        <w:rPr>
          <w:rtl/>
        </w:rPr>
        <w:t xml:space="preserve"> وكان أخوه مُهاجر مع أمير المؤمنين (عليه السلام) في الجَمل</w:t>
      </w:r>
      <w:r w:rsidR="006A13FA">
        <w:rPr>
          <w:rtl/>
        </w:rPr>
        <w:t>،</w:t>
      </w:r>
      <w:r w:rsidRPr="00901DB2">
        <w:rPr>
          <w:rtl/>
        </w:rPr>
        <w:t xml:space="preserve"> وصفّين </w:t>
      </w:r>
      <w:r w:rsidRPr="003D7F07">
        <w:rPr>
          <w:rStyle w:val="libFootnotenumChar"/>
          <w:rtl/>
        </w:rPr>
        <w:t>(٣)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كما كان من القادة المُحاربين في بعض الأيّام في معارك ذي الحجّة </w:t>
      </w:r>
      <w:r w:rsidRPr="003D7F07">
        <w:rPr>
          <w:rStyle w:val="libFootnotenumChar"/>
          <w:rtl/>
        </w:rPr>
        <w:t>(٤)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لعنه أمير المؤمنين (عليه السلام) في الصلاة </w:t>
      </w:r>
      <w:r w:rsidRPr="003D7F07">
        <w:rPr>
          <w:rStyle w:val="libFootnotenumChar"/>
          <w:rtl/>
        </w:rPr>
        <w:t>(٥)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هذا</w:t>
      </w:r>
      <w:r w:rsidR="006A13FA">
        <w:rPr>
          <w:rtl/>
        </w:rPr>
        <w:t>،</w:t>
      </w:r>
      <w:r w:rsidRPr="00901DB2">
        <w:rPr>
          <w:rtl/>
        </w:rPr>
        <w:t xml:space="preserve"> وقد نُقلت عنه كلمات في الثناء على شجاعة الإمام (عليه السلام) </w:t>
      </w:r>
      <w:r w:rsidRPr="003D7F07">
        <w:rPr>
          <w:rStyle w:val="libFootnotenumChar"/>
          <w:rtl/>
        </w:rPr>
        <w:t>(٦)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تولّى حكومة حمص مدّةً في خلافة معاوية</w:t>
      </w:r>
      <w:r w:rsidR="006A13FA">
        <w:rPr>
          <w:rtl/>
        </w:rPr>
        <w:t>،</w:t>
      </w:r>
      <w:r w:rsidRPr="00901DB2">
        <w:rPr>
          <w:rtl/>
        </w:rPr>
        <w:t xml:space="preserve"> ولمّا عرف معاوية هوى الشاميّين في حكومة عبد</w:t>
      </w:r>
      <w:r w:rsidRPr="006A13FA">
        <w:rPr>
          <w:rtl/>
        </w:rPr>
        <w:t xml:space="preserve"> </w:t>
      </w:r>
      <w:r w:rsidRPr="00901DB2">
        <w:rPr>
          <w:rtl/>
        </w:rPr>
        <w:t>الرحمان بعده</w:t>
      </w:r>
      <w:r w:rsidR="006A13FA">
        <w:rPr>
          <w:rtl/>
        </w:rPr>
        <w:t>،</w:t>
      </w:r>
      <w:r w:rsidRPr="00901DB2">
        <w:rPr>
          <w:rtl/>
        </w:rPr>
        <w:t xml:space="preserve"> قتله بالسمّ</w:t>
      </w:r>
      <w:r w:rsidR="006A13FA">
        <w:rPr>
          <w:rtl/>
        </w:rPr>
        <w:t>؛</w:t>
      </w:r>
      <w:r w:rsidRPr="00901DB2">
        <w:rPr>
          <w:rtl/>
        </w:rPr>
        <w:t xml:space="preserve"> لئلاّ يُنافس يزيدَ على الحُكم </w:t>
      </w:r>
      <w:r w:rsidRPr="003D7F07">
        <w:rPr>
          <w:rStyle w:val="libFootnotenumChar"/>
          <w:rtl/>
        </w:rPr>
        <w:t>(٧)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٢٣٦٦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وقعة صفّين</w:t>
      </w:r>
      <w:r w:rsidR="006A13FA">
        <w:rPr>
          <w:rtl/>
        </w:rPr>
        <w:t>،</w:t>
      </w:r>
      <w:r w:rsidRPr="00901DB2">
        <w:rPr>
          <w:rtl/>
        </w:rPr>
        <w:t xml:space="preserve"> عن عبد الرحمان بن خالد بن الوليد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وصف الإمام عليّ (عليه السلام)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أما والله لقد رأيتنا يوماً من الأيّام وقد غشينا ثُعبان مثل الطود الأرعن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(١) وقعة صفّين</w:t>
      </w:r>
      <w:r w:rsidR="006A13FA">
        <w:rPr>
          <w:rtl/>
        </w:rPr>
        <w:t>:</w:t>
      </w:r>
      <w:r w:rsidRPr="00FE1D15">
        <w:rPr>
          <w:rtl/>
        </w:rPr>
        <w:t xml:space="preserve"> ٤٣٠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(٢) الأخبار الطوال</w:t>
      </w:r>
      <w:r w:rsidR="006A13FA">
        <w:rPr>
          <w:rtl/>
        </w:rPr>
        <w:t>:</w:t>
      </w:r>
      <w:r w:rsidRPr="00FE1D15">
        <w:rPr>
          <w:rtl/>
        </w:rPr>
        <w:t xml:space="preserve"> ١٧٢</w:t>
      </w:r>
      <w:r w:rsidR="006A13FA">
        <w:rPr>
          <w:rtl/>
        </w:rPr>
        <w:t>،</w:t>
      </w:r>
      <w:r w:rsidRPr="00FE1D1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FE1D15">
        <w:rPr>
          <w:rtl/>
        </w:rPr>
        <w:t xml:space="preserve"> ٧ / ٢٦١</w:t>
      </w:r>
      <w:r w:rsidR="006A13FA">
        <w:rPr>
          <w:rtl/>
        </w:rPr>
        <w:t>،</w:t>
      </w:r>
      <w:r w:rsidRPr="00FE1D15">
        <w:rPr>
          <w:rtl/>
        </w:rPr>
        <w:t xml:space="preserve"> وقعة صفّين</w:t>
      </w:r>
      <w:r w:rsidR="006A13FA">
        <w:rPr>
          <w:rtl/>
        </w:rPr>
        <w:t>:</w:t>
      </w:r>
      <w:r w:rsidRPr="00FE1D15">
        <w:rPr>
          <w:rtl/>
        </w:rPr>
        <w:t xml:space="preserve"> ٣٩٥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(٣) تاريخ الطبري</w:t>
      </w:r>
      <w:r w:rsidR="006A13FA">
        <w:rPr>
          <w:rtl/>
        </w:rPr>
        <w:t>:</w:t>
      </w:r>
      <w:r w:rsidRPr="00FE1D15">
        <w:rPr>
          <w:rtl/>
        </w:rPr>
        <w:t xml:space="preserve"> ٥ / ٥٤</w:t>
      </w:r>
      <w:r w:rsidR="006A13FA">
        <w:rPr>
          <w:rtl/>
        </w:rPr>
        <w:t>،</w:t>
      </w:r>
      <w:r w:rsidRPr="00FE1D15">
        <w:rPr>
          <w:rtl/>
        </w:rPr>
        <w:t xml:space="preserve"> أُسد الغابة</w:t>
      </w:r>
      <w:r w:rsidR="006A13FA">
        <w:rPr>
          <w:rtl/>
        </w:rPr>
        <w:t>:</w:t>
      </w:r>
      <w:r w:rsidRPr="00FE1D15">
        <w:rPr>
          <w:rtl/>
        </w:rPr>
        <w:t xml:space="preserve"> ٣ / ٤٣٦ / ٣٢٩٣</w:t>
      </w:r>
      <w:r w:rsidR="006A13FA">
        <w:rPr>
          <w:rtl/>
        </w:rPr>
        <w:t>،</w:t>
      </w:r>
      <w:r w:rsidRPr="00FE1D15">
        <w:rPr>
          <w:rtl/>
        </w:rPr>
        <w:t xml:space="preserve"> الاستيعاب</w:t>
      </w:r>
      <w:r w:rsidR="006A13FA">
        <w:rPr>
          <w:rtl/>
        </w:rPr>
        <w:t>:</w:t>
      </w:r>
      <w:r w:rsidRPr="00FE1D15">
        <w:rPr>
          <w:rtl/>
        </w:rPr>
        <w:t xml:space="preserve"> ٢ / ٣٧٣ / ١٤١٠</w:t>
      </w:r>
      <w:r w:rsidR="006A13FA">
        <w:rPr>
          <w:rtl/>
        </w:rPr>
        <w:t>،</w:t>
      </w:r>
      <w:r w:rsidRPr="00FE1D15">
        <w:rPr>
          <w:rtl/>
        </w:rPr>
        <w:t xml:space="preserve"> الإصابة</w:t>
      </w:r>
      <w:r w:rsidR="006A13FA">
        <w:rPr>
          <w:rtl/>
        </w:rPr>
        <w:t>:</w:t>
      </w:r>
      <w:r w:rsidRPr="00FE1D15">
        <w:rPr>
          <w:rtl/>
        </w:rPr>
        <w:t xml:space="preserve"> ٥ / ٢٧ / ٦٢٢٣</w:t>
      </w:r>
      <w:r w:rsidR="006A13FA">
        <w:rPr>
          <w:rtl/>
        </w:rPr>
        <w:t>،</w:t>
      </w:r>
      <w:r w:rsidRPr="00FE1D1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FE1D15">
        <w:rPr>
          <w:rtl/>
        </w:rPr>
        <w:t xml:space="preserve"> ٧ / ٢٥٨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(٤) تاريخ الطبري</w:t>
      </w:r>
      <w:r w:rsidR="006A13FA">
        <w:rPr>
          <w:rtl/>
        </w:rPr>
        <w:t>:</w:t>
      </w:r>
      <w:r w:rsidRPr="00FE1D15">
        <w:rPr>
          <w:rtl/>
        </w:rPr>
        <w:t xml:space="preserve"> ٤ / ٥٧٤</w:t>
      </w:r>
      <w:r w:rsidR="006A13FA">
        <w:rPr>
          <w:rtl/>
        </w:rPr>
        <w:t>،</w:t>
      </w:r>
      <w:r w:rsidRPr="00FE1D1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FE1D15">
        <w:rPr>
          <w:rtl/>
        </w:rPr>
        <w:t xml:space="preserve"> ٧ / ٢٥٨</w:t>
      </w:r>
      <w:r w:rsidR="006A13FA">
        <w:rPr>
          <w:rtl/>
        </w:rPr>
        <w:t>،</w:t>
      </w:r>
      <w:r w:rsidRPr="00FE1D15">
        <w:rPr>
          <w:rtl/>
        </w:rPr>
        <w:t xml:space="preserve"> وقعة صفّين</w:t>
      </w:r>
      <w:r w:rsidR="006A13FA">
        <w:rPr>
          <w:rtl/>
        </w:rPr>
        <w:t>:</w:t>
      </w:r>
      <w:r w:rsidRPr="00FE1D15">
        <w:rPr>
          <w:rtl/>
        </w:rPr>
        <w:t xml:space="preserve"> ١٩٥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(٥) أنساب الأشراف</w:t>
      </w:r>
      <w:r w:rsidR="006A13FA">
        <w:rPr>
          <w:rtl/>
        </w:rPr>
        <w:t>:</w:t>
      </w:r>
      <w:r w:rsidRPr="00FE1D15">
        <w:rPr>
          <w:rtl/>
        </w:rPr>
        <w:t xml:space="preserve"> ٣ / ١٢٦</w:t>
      </w:r>
      <w:r w:rsidR="006A13FA">
        <w:rPr>
          <w:rtl/>
        </w:rPr>
        <w:t>،</w:t>
      </w:r>
      <w:r w:rsidRPr="00FE1D15">
        <w:rPr>
          <w:rtl/>
        </w:rPr>
        <w:t xml:space="preserve"> تاريخ الطبري</w:t>
      </w:r>
      <w:r w:rsidR="006A13FA">
        <w:rPr>
          <w:rtl/>
        </w:rPr>
        <w:t>:</w:t>
      </w:r>
      <w:r w:rsidRPr="00FE1D15">
        <w:rPr>
          <w:rtl/>
        </w:rPr>
        <w:t xml:space="preserve"> ٥ / ٧١</w:t>
      </w:r>
      <w:r w:rsidR="006A13FA">
        <w:rPr>
          <w:rtl/>
        </w:rPr>
        <w:t>،</w:t>
      </w:r>
      <w:r w:rsidRPr="00FE1D15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FE1D15">
        <w:rPr>
          <w:rtl/>
        </w:rPr>
        <w:t xml:space="preserve"> ٢ / ٣٩٧</w:t>
      </w:r>
      <w:r w:rsidR="006A13FA">
        <w:rPr>
          <w:rtl/>
        </w:rPr>
        <w:t>،</w:t>
      </w:r>
      <w:r w:rsidRPr="00FE1D15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FE1D15">
        <w:rPr>
          <w:rtl/>
        </w:rPr>
        <w:t xml:space="preserve"> ٧ / ٢٨٤</w:t>
      </w:r>
      <w:r w:rsidR="006A13FA">
        <w:rPr>
          <w:rtl/>
        </w:rPr>
        <w:t>،</w:t>
      </w:r>
      <w:r w:rsidRPr="00FE1D15">
        <w:rPr>
          <w:rtl/>
        </w:rPr>
        <w:t xml:space="preserve"> وقعة صفّين</w:t>
      </w:r>
      <w:r w:rsidR="006A13FA">
        <w:rPr>
          <w:rtl/>
        </w:rPr>
        <w:t>:</w:t>
      </w:r>
      <w:r w:rsidRPr="00FE1D15">
        <w:rPr>
          <w:rtl/>
        </w:rPr>
        <w:t xml:space="preserve"> ٥٥٢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(٦) وقعة صفّين</w:t>
      </w:r>
      <w:r w:rsidR="006A13FA">
        <w:rPr>
          <w:rtl/>
        </w:rPr>
        <w:t>:</w:t>
      </w:r>
      <w:r w:rsidRPr="00FE1D15">
        <w:rPr>
          <w:rtl/>
        </w:rPr>
        <w:t xml:space="preserve"> ٣٨٧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(٧) أنساب الأشراف</w:t>
      </w:r>
      <w:r w:rsidR="006A13FA">
        <w:rPr>
          <w:rtl/>
        </w:rPr>
        <w:t>:</w:t>
      </w:r>
      <w:r w:rsidRPr="00FE1D15">
        <w:rPr>
          <w:rtl/>
        </w:rPr>
        <w:t xml:space="preserve"> ٥ / ١١٨</w:t>
      </w:r>
      <w:r w:rsidR="006A13FA">
        <w:rPr>
          <w:rtl/>
        </w:rPr>
        <w:t>،</w:t>
      </w:r>
      <w:r w:rsidRPr="00FE1D15">
        <w:rPr>
          <w:rtl/>
        </w:rPr>
        <w:t xml:space="preserve"> أُسد الغابة</w:t>
      </w:r>
      <w:r w:rsidR="006A13FA">
        <w:rPr>
          <w:rtl/>
        </w:rPr>
        <w:t>:</w:t>
      </w:r>
      <w:r w:rsidRPr="00FE1D15">
        <w:rPr>
          <w:rtl/>
        </w:rPr>
        <w:t xml:space="preserve"> ٣ / ٤٣٦ / ٣٢٩٣</w:t>
      </w:r>
      <w:r w:rsidR="006A13FA">
        <w:rPr>
          <w:rtl/>
        </w:rPr>
        <w:t>،</w:t>
      </w:r>
      <w:r w:rsidRPr="00FE1D15">
        <w:rPr>
          <w:rtl/>
        </w:rPr>
        <w:t xml:space="preserve"> تاريخ الطبري</w:t>
      </w:r>
      <w:r w:rsidR="006A13FA">
        <w:rPr>
          <w:rtl/>
        </w:rPr>
        <w:t>:</w:t>
      </w:r>
      <w:r w:rsidRPr="00FE1D15">
        <w:rPr>
          <w:rtl/>
        </w:rPr>
        <w:t xml:space="preserve"> ٥ / ٢٢٧</w:t>
      </w:r>
      <w:r w:rsidR="006A13FA">
        <w:rPr>
          <w:rtl/>
        </w:rPr>
        <w:t>،</w:t>
      </w:r>
      <w:r w:rsidRPr="00FE1D15">
        <w:rPr>
          <w:rtl/>
        </w:rPr>
        <w:t xml:space="preserve"> الاستيعاب</w:t>
      </w:r>
      <w:r w:rsidR="006A13FA">
        <w:rPr>
          <w:rtl/>
        </w:rPr>
        <w:t>:</w:t>
      </w:r>
      <w:r w:rsidRPr="00FE1D15">
        <w:rPr>
          <w:rtl/>
        </w:rPr>
        <w:t xml:space="preserve"> ٢ / ٣٧٣ / ١٤١٠</w:t>
      </w:r>
      <w:r w:rsidR="006A13FA">
        <w:rPr>
          <w:rtl/>
        </w:rPr>
        <w:t>،</w:t>
      </w:r>
      <w:r w:rsidRPr="00FE1D15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FE1D15">
        <w:rPr>
          <w:rtl/>
        </w:rPr>
        <w:t xml:space="preserve"> ٢ / ٤٧٦</w:t>
      </w:r>
      <w:r w:rsidR="006A13FA">
        <w:rPr>
          <w:rtl/>
        </w:rPr>
        <w:t>،</w:t>
      </w:r>
      <w:r w:rsidRPr="00FE1D15">
        <w:rPr>
          <w:rtl/>
        </w:rPr>
        <w:t xml:space="preserve"> تاريخ اليعقوبي</w:t>
      </w:r>
      <w:r w:rsidR="006A13FA">
        <w:rPr>
          <w:rtl/>
        </w:rPr>
        <w:t>:</w:t>
      </w:r>
      <w:r w:rsidRPr="00FE1D15">
        <w:rPr>
          <w:rtl/>
        </w:rPr>
        <w:t xml:space="preserve"> ٢ / ٢٢٣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 xml:space="preserve">قد أثار قسطلاً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حال بيننا وبين الأُفق</w:t>
      </w:r>
      <w:r w:rsidR="006A13FA">
        <w:rPr>
          <w:rtl/>
        </w:rPr>
        <w:t>،</w:t>
      </w:r>
      <w:r w:rsidRPr="00901DB2">
        <w:rPr>
          <w:rtl/>
        </w:rPr>
        <w:t xml:space="preserve"> وهو على أدهم شائل</w:t>
      </w:r>
      <w:r w:rsidR="006A13FA">
        <w:rPr>
          <w:rtl/>
        </w:rPr>
        <w:t>،</w:t>
      </w:r>
      <w:r w:rsidRPr="00901DB2">
        <w:rPr>
          <w:rtl/>
        </w:rPr>
        <w:t xml:space="preserve"> يضربهم بسيفه ضرب غرائب الإبل</w:t>
      </w:r>
      <w:r w:rsidR="006A13FA">
        <w:rPr>
          <w:rtl/>
        </w:rPr>
        <w:t>،</w:t>
      </w:r>
      <w:r w:rsidRPr="00901DB2">
        <w:rPr>
          <w:rtl/>
        </w:rPr>
        <w:t xml:space="preserve"> كاشراً عن أنيابه كشر المخدر الحَرِب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فقال معاوية</w:t>
      </w:r>
      <w:r w:rsidR="006A13FA">
        <w:rPr>
          <w:rtl/>
        </w:rPr>
        <w:t>:</w:t>
      </w:r>
      <w:r w:rsidRPr="00901DB2">
        <w:rPr>
          <w:rtl/>
        </w:rPr>
        <w:t xml:space="preserve"> والله إنّه كان يُجالد ويُقاتل عن تِرة له وعليه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FE1D15">
        <w:rPr>
          <w:rtl/>
        </w:rPr>
        <w:t>راجع</w:t>
      </w:r>
      <w:r w:rsidR="006A13FA">
        <w:rPr>
          <w:rtl/>
        </w:rPr>
        <w:t>:</w:t>
      </w:r>
      <w:r w:rsidRPr="00FE1D15">
        <w:rPr>
          <w:rtl/>
        </w:rPr>
        <w:t xml:space="preserve"> القسم الخامس عشر / عدّة من مبغضيه / أبو الأعور وبسر بن أرطاة والوليد بن عقبة.</w:t>
      </w:r>
      <w:r w:rsidRPr="00372EFE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(١) القسطل</w:t>
      </w:r>
      <w:r w:rsidR="006A13FA">
        <w:rPr>
          <w:rtl/>
        </w:rPr>
        <w:t>:</w:t>
      </w:r>
      <w:r w:rsidRPr="00FE1D15">
        <w:rPr>
          <w:rtl/>
        </w:rPr>
        <w:t xml:space="preserve"> الغبار الساطع (لسان العرب</w:t>
      </w:r>
      <w:r w:rsidR="006A13FA">
        <w:rPr>
          <w:rtl/>
        </w:rPr>
        <w:t>:</w:t>
      </w:r>
      <w:r w:rsidRPr="00FE1D15">
        <w:rPr>
          <w:rtl/>
        </w:rPr>
        <w:t xml:space="preserve"> ١١ / ٥٥٧)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(٢) وقعة صفّين</w:t>
      </w:r>
      <w:r w:rsidR="006A13FA">
        <w:rPr>
          <w:rtl/>
        </w:rPr>
        <w:t>:</w:t>
      </w:r>
      <w:r w:rsidRPr="00FE1D15">
        <w:rPr>
          <w:rtl/>
        </w:rPr>
        <w:t xml:space="preserve"> ٣٨٧</w:t>
      </w:r>
      <w:r w:rsidR="006A13FA">
        <w:rPr>
          <w:rtl/>
        </w:rPr>
        <w:t>،</w:t>
      </w:r>
      <w:r w:rsidRPr="00FE1D15">
        <w:rPr>
          <w:rtl/>
        </w:rPr>
        <w:t xml:space="preserve"> شرح نهج البلاغة</w:t>
      </w:r>
      <w:r w:rsidR="006A13FA">
        <w:rPr>
          <w:rtl/>
        </w:rPr>
        <w:t>:</w:t>
      </w:r>
      <w:r w:rsidRPr="00FE1D15">
        <w:rPr>
          <w:rtl/>
        </w:rPr>
        <w:t xml:space="preserve"> ٨ / ٥٣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F037D9" w:rsidRPr="00F037D9" w:rsidRDefault="00F037D9" w:rsidP="00F037D9">
      <w:pPr>
        <w:pStyle w:val="libNormal"/>
      </w:pPr>
      <w:r w:rsidRPr="00F037D9">
        <w:br w:type="page"/>
      </w:r>
    </w:p>
    <w:p w:rsidR="00E00B32" w:rsidRPr="00F037D9" w:rsidRDefault="00E00B32" w:rsidP="00F037D9">
      <w:pPr>
        <w:pStyle w:val="libNormal"/>
      </w:pPr>
      <w:r w:rsidRPr="00F037D9">
        <w:br w:type="page"/>
      </w:r>
    </w:p>
    <w:p w:rsidR="003D7F07" w:rsidRPr="006A13FA" w:rsidRDefault="003D7F07" w:rsidP="006A13FA">
      <w:pPr>
        <w:pStyle w:val="Heading2Center"/>
        <w:rPr>
          <w:rtl/>
        </w:rPr>
      </w:pPr>
      <w:bookmarkStart w:id="217" w:name="_Toc428707019"/>
      <w:r w:rsidRPr="00FE1D15">
        <w:rPr>
          <w:rtl/>
        </w:rPr>
        <w:lastRenderedPageBreak/>
        <w:t>الفصل الثالث</w:t>
      </w:r>
      <w:bookmarkEnd w:id="217"/>
    </w:p>
    <w:p w:rsidR="003D7F07" w:rsidRPr="006A13FA" w:rsidRDefault="003D7F07" w:rsidP="006A13FA">
      <w:pPr>
        <w:pStyle w:val="Heading2Center"/>
        <w:rPr>
          <w:rtl/>
        </w:rPr>
      </w:pPr>
      <w:bookmarkStart w:id="218" w:name="السياسة_العلويّة"/>
      <w:bookmarkStart w:id="219" w:name="_Toc428707020"/>
      <w:bookmarkEnd w:id="218"/>
      <w:r w:rsidRPr="00FE1D15">
        <w:rPr>
          <w:rtl/>
        </w:rPr>
        <w:t>السياسة العلويّة</w:t>
      </w:r>
      <w:bookmarkEnd w:id="219"/>
      <w:r w:rsidRPr="00FE1D15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20" w:name="_Toc428707021"/>
      <w:r w:rsidRPr="00FE1D15">
        <w:rPr>
          <w:rtl/>
        </w:rPr>
        <w:t>٣ / ١ عزل مُعاوية</w:t>
      </w:r>
      <w:bookmarkEnd w:id="220"/>
      <w:r w:rsidRPr="00FE1D15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ذكرنا سابقاً أنّ أولى الأعمال التي اتّخذها الإمام عليّ (عليه السلام) بعد مُبايعة الناس له على طريق الشروع بالإصلاحات هو عزل عُمّال عُثمان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901DB2">
        <w:rPr>
          <w:rtl/>
        </w:rPr>
        <w:t xml:space="preserve"> وكان الساسة من أصحاب الإمام لا يرون من المصلحة عزل شخصين</w:t>
      </w:r>
      <w:r w:rsidR="006A13FA">
        <w:rPr>
          <w:rtl/>
        </w:rPr>
        <w:t>،</w:t>
      </w:r>
      <w:r w:rsidRPr="00901DB2">
        <w:rPr>
          <w:rtl/>
        </w:rPr>
        <w:t xml:space="preserve"> هما</w:t>
      </w:r>
      <w:r w:rsidR="006A13FA">
        <w:rPr>
          <w:rtl/>
        </w:rPr>
        <w:t>:</w:t>
      </w:r>
      <w:r w:rsidRPr="00901DB2">
        <w:rPr>
          <w:rtl/>
        </w:rPr>
        <w:t xml:space="preserve"> معاوية وأبي موسى الأشعري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وأخيراً</w:t>
      </w:r>
      <w:r w:rsidR="006A13FA">
        <w:rPr>
          <w:rtl/>
        </w:rPr>
        <w:t>،</w:t>
      </w:r>
      <w:r w:rsidRPr="00901DB2">
        <w:rPr>
          <w:rtl/>
        </w:rPr>
        <w:t xml:space="preserve"> وبعد الكثير من التوضيحات وفي أعقاب وساطة مالك الأشتر</w:t>
      </w:r>
      <w:r w:rsidR="006A13FA">
        <w:rPr>
          <w:rtl/>
        </w:rPr>
        <w:t>،</w:t>
      </w:r>
      <w:r w:rsidRPr="00901DB2">
        <w:rPr>
          <w:rtl/>
        </w:rPr>
        <w:t xml:space="preserve"> وافق أمير المؤمنين (عليه السلام) على إبقاء أبي موسى الأشعري</w:t>
      </w:r>
      <w:r w:rsidR="006A13FA">
        <w:rPr>
          <w:rtl/>
        </w:rPr>
        <w:t>.</w:t>
      </w:r>
      <w:r w:rsidRPr="00901DB2">
        <w:rPr>
          <w:rtl/>
        </w:rPr>
        <w:t xml:space="preserve"> أمّا بالنسبة إلى معاوية</w:t>
      </w:r>
      <w:r w:rsidR="006A13FA">
        <w:rPr>
          <w:rtl/>
        </w:rPr>
        <w:t>،</w:t>
      </w:r>
      <w:r w:rsidRPr="00901DB2">
        <w:rPr>
          <w:rtl/>
        </w:rPr>
        <w:t xml:space="preserve"> فلم تُفلح جميع الجهود التي بُذلت لإقناع الإمام بإبقائه في مَنصبه</w:t>
      </w:r>
      <w:r w:rsidR="006A13FA">
        <w:rPr>
          <w:rtl/>
        </w:rPr>
        <w:t>،</w:t>
      </w:r>
      <w:r w:rsidRPr="00901DB2">
        <w:rPr>
          <w:rtl/>
        </w:rPr>
        <w:t xml:space="preserve"> إذ كان لا يرى جواز إبقائه والياً ولو لحظة واحدة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(١) راجع</w:t>
      </w:r>
      <w:r w:rsidR="006A13FA">
        <w:rPr>
          <w:rtl/>
        </w:rPr>
        <w:t>:</w:t>
      </w:r>
      <w:r w:rsidRPr="00FE1D15">
        <w:rPr>
          <w:rtl/>
        </w:rPr>
        <w:t xml:space="preserve"> القسم الخامس / الإصلاحات العلويّة / عزل عُمّال عثمان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أمّا بالنسبة إلى معاوية</w:t>
      </w:r>
      <w:r w:rsidR="006A13FA">
        <w:rPr>
          <w:rtl/>
        </w:rPr>
        <w:t>،</w:t>
      </w:r>
      <w:r w:rsidRPr="00901DB2">
        <w:rPr>
          <w:rtl/>
        </w:rPr>
        <w:t xml:space="preserve"> فهو لم يبايع الإمام</w:t>
      </w:r>
      <w:r w:rsidR="006A13FA">
        <w:rPr>
          <w:rtl/>
        </w:rPr>
        <w:t>،</w:t>
      </w:r>
      <w:r w:rsidRPr="00901DB2">
        <w:rPr>
          <w:rtl/>
        </w:rPr>
        <w:t xml:space="preserve"> ولم يترك أهل الشام يُبايعونه</w:t>
      </w:r>
      <w:r w:rsidR="006A13FA">
        <w:rPr>
          <w:rtl/>
        </w:rPr>
        <w:t>،</w:t>
      </w:r>
      <w:r w:rsidRPr="00901DB2">
        <w:rPr>
          <w:rtl/>
        </w:rPr>
        <w:t xml:space="preserve"> وبدأ منذ اليوم الأوّل لخلافة الإمام بالتآمر عليه</w:t>
      </w:r>
      <w:r w:rsidR="006A13FA">
        <w:rPr>
          <w:rtl/>
        </w:rPr>
        <w:t>،</w:t>
      </w:r>
      <w:r w:rsidRPr="00901DB2">
        <w:rPr>
          <w:rtl/>
        </w:rPr>
        <w:t xml:space="preserve"> ممهّداً بذلك الأجواء للصدام العسكري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وأوّل سؤال يُثار في هذا المجال هو</w:t>
      </w:r>
      <w:r w:rsidR="006A13FA">
        <w:rPr>
          <w:rtl/>
        </w:rPr>
        <w:t>:</w:t>
      </w:r>
      <w:r w:rsidRPr="00901DB2">
        <w:rPr>
          <w:rtl/>
        </w:rPr>
        <w:t xml:space="preserve"> كيف يُمكن تبرير عمل الإمام هذا من الوجهة السياسيّة</w:t>
      </w:r>
      <w:r w:rsidR="006A13FA">
        <w:rPr>
          <w:rtl/>
        </w:rPr>
        <w:t>؟</w:t>
      </w:r>
      <w:r w:rsidRPr="00901DB2">
        <w:rPr>
          <w:rtl/>
        </w:rPr>
        <w:t xml:space="preserve"> ألم يكن من الأفضل أن يُبقي الإمامُ معاوية في منصبه في بداية خلافته إلى حين استتباب الأُمور</w:t>
      </w:r>
      <w:r w:rsidR="006A13FA">
        <w:rPr>
          <w:rtl/>
        </w:rPr>
        <w:t>،</w:t>
      </w:r>
      <w:r w:rsidRPr="00901DB2">
        <w:rPr>
          <w:rtl/>
        </w:rPr>
        <w:t xml:space="preserve"> وإلى أن يُبايع هو وأهل الشام</w:t>
      </w:r>
      <w:r w:rsidR="006A13FA">
        <w:rPr>
          <w:rtl/>
        </w:rPr>
        <w:t>،</w:t>
      </w:r>
      <w:r w:rsidRPr="00901DB2">
        <w:rPr>
          <w:rtl/>
        </w:rPr>
        <w:t xml:space="preserve"> ثُمّ يعزله من بعد ذلك</w:t>
      </w:r>
      <w:r w:rsidR="006A13FA">
        <w:rPr>
          <w:rtl/>
        </w:rPr>
        <w:t>،</w:t>
      </w:r>
      <w:r w:rsidRPr="00901DB2">
        <w:rPr>
          <w:rtl/>
        </w:rPr>
        <w:t xml:space="preserve"> لكي لا تقع حرب صفّين</w:t>
      </w:r>
      <w:r w:rsidR="006A13FA">
        <w:rPr>
          <w:rtl/>
        </w:rPr>
        <w:t>،</w:t>
      </w:r>
      <w:r w:rsidRPr="00901DB2">
        <w:rPr>
          <w:rtl/>
        </w:rPr>
        <w:t xml:space="preserve"> ولكي تستقرّ الحكومة الإسلاميّة بقيادته</w:t>
      </w:r>
      <w:r w:rsidR="006A13FA">
        <w:rPr>
          <w:rtl/>
        </w:rPr>
        <w:t>؟</w:t>
      </w:r>
      <w:r w:rsidRPr="00901DB2">
        <w:rPr>
          <w:rtl/>
        </w:rPr>
        <w:t xml:space="preserve"> ألم يكن الحفاظ على وحدة كلمة الأُمّة وديمومة النظام الإسلامي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وهما من أوجب الواجبات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يقضيان بإبقاء معاوية على ولاية الشام ولو مؤقّتاً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221" w:name="_Toc428707022"/>
      <w:r w:rsidRPr="00FE1D15">
        <w:rPr>
          <w:rtl/>
        </w:rPr>
        <w:lastRenderedPageBreak/>
        <w:t>دفاع عن سياسة عزل معاوية</w:t>
      </w:r>
      <w:bookmarkEnd w:id="221"/>
      <w:r w:rsidRPr="00FE1D15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استناداً إلى ما يتبنّاه الإمام في سياسة وإدارة النظام الإسلامي التي سبق شَرحها </w:t>
      </w:r>
      <w:r w:rsidRPr="003D7F07">
        <w:rPr>
          <w:rStyle w:val="libFootnotenumChar"/>
          <w:rtl/>
        </w:rPr>
        <w:t>(١)</w:t>
      </w:r>
      <w:r w:rsidRPr="00901DB2">
        <w:rPr>
          <w:rtl/>
        </w:rPr>
        <w:t xml:space="preserve"> يُمكن الردّ على هذه التساؤلات بكلّ سهولة</w:t>
      </w:r>
      <w:r w:rsidR="006A13FA">
        <w:rPr>
          <w:rtl/>
        </w:rPr>
        <w:t>،</w:t>
      </w:r>
      <w:r w:rsidRPr="00901DB2">
        <w:rPr>
          <w:rtl/>
        </w:rPr>
        <w:t xml:space="preserve"> بَيدَ أنّ هذه السياسة توجد بشأنها أُمور مُهمّة لا بدّ من الإشارة إليها هاهنا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دافع ابن أبي الحديد عن هذه السياسة بالتفصيل</w:t>
      </w:r>
      <w:r w:rsidR="006A13FA">
        <w:rPr>
          <w:rtl/>
        </w:rPr>
        <w:t>،</w:t>
      </w:r>
      <w:r w:rsidRPr="00901DB2">
        <w:rPr>
          <w:rtl/>
        </w:rPr>
        <w:t xml:space="preserve"> ونحن نورد النقاط المهمّة فيها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استدلّ ابن أبي الحديد ابتداءً من خلال المصادر والوثائق التاريخيّة على أنّ معاوية ما كان يُبايع الإمام في أيّة ظُروف كانت</w:t>
      </w:r>
      <w:r w:rsidR="006A13FA">
        <w:rPr>
          <w:rtl/>
        </w:rPr>
        <w:t>،</w:t>
      </w:r>
      <w:r w:rsidRPr="00901DB2">
        <w:rPr>
          <w:rtl/>
        </w:rPr>
        <w:t xml:space="preserve"> ثُمّ أشار إلى المبادئ الدينيّة التي كان يسير عليها الإمام في تعيين وعزل الولاة والعمّال</w:t>
      </w:r>
      <w:r w:rsidR="006A13FA">
        <w:rPr>
          <w:rtl/>
        </w:rPr>
        <w:t>،</w:t>
      </w:r>
      <w:r w:rsidRPr="00901DB2">
        <w:rPr>
          <w:rtl/>
        </w:rPr>
        <w:t xml:space="preserve"> ثُمّ أورد في ختام المطاف تحليلاً رصيناً لعالم يُدعى ابن سنان بَيّنَ فيه عدم إمكانيّة إبقاء معاوية في الظُروف التي بايع فيها الناس عليّاً من بعد قتل عثمان ; لأنّها ستجعل الإمام يواجه في أوّل حكومته أوضاعاً كالتي انتهى إليها عثمان في أُواخر حُكمه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(١) راجع</w:t>
      </w:r>
      <w:r w:rsidR="006A13FA">
        <w:rPr>
          <w:rtl/>
        </w:rPr>
        <w:t>:</w:t>
      </w:r>
      <w:r w:rsidRPr="00FE1D15">
        <w:rPr>
          <w:rtl/>
        </w:rPr>
        <w:t xml:space="preserve"> القسم الخامس / السياسة في المدرستين / دفاع عامّ عن كفاءة الإمام السياسيّة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libBold1"/>
        <w:rPr>
          <w:rtl/>
        </w:rPr>
      </w:pPr>
      <w:r w:rsidRPr="00FE1D15">
        <w:rPr>
          <w:rtl/>
        </w:rPr>
        <w:lastRenderedPageBreak/>
        <w:t>١</w:t>
      </w:r>
      <w:r w:rsidR="00E00B32">
        <w:rPr>
          <w:rtl/>
        </w:rPr>
        <w:t xml:space="preserve"> - </w:t>
      </w:r>
      <w:r w:rsidRPr="00FE1D15">
        <w:rPr>
          <w:rtl/>
        </w:rPr>
        <w:t xml:space="preserve">إبقاء معاوية في منصبه لا يدعوه إلى البيعة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نقل ابن أبي الحديد فيما يخصّ انتقاد سياسة الإمام بعزل معاوية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901DB2">
        <w:rPr>
          <w:rtl/>
        </w:rPr>
        <w:t>منها قولهم</w:t>
      </w:r>
      <w:r w:rsidR="006A13FA">
        <w:rPr>
          <w:rtl/>
        </w:rPr>
        <w:t>:</w:t>
      </w:r>
      <w:r w:rsidRPr="00901DB2">
        <w:rPr>
          <w:rtl/>
        </w:rPr>
        <w:t xml:space="preserve"> لو كان حين بُويع له بالخلافة في المدينة أقرّ معاوية على الشام إلى أن يستقرّ الأمر له ويتوطّد ويُبايعه معاوية وأهل الشام ثُمّ يعزله بعد ذلك</w:t>
      </w:r>
      <w:r w:rsidR="006A13FA">
        <w:rPr>
          <w:rtl/>
        </w:rPr>
        <w:t>،</w:t>
      </w:r>
      <w:r w:rsidRPr="00901DB2">
        <w:rPr>
          <w:rtl/>
        </w:rPr>
        <w:t xml:space="preserve"> لكان قد كُفي ما جرى بينهما من الحرب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والجواب</w:t>
      </w:r>
      <w:r w:rsidR="006A13FA">
        <w:rPr>
          <w:rtl/>
        </w:rPr>
        <w:t>:</w:t>
      </w:r>
      <w:r w:rsidRPr="00901DB2">
        <w:rPr>
          <w:rtl/>
        </w:rPr>
        <w:t xml:space="preserve"> إنّ قرائن الأحوال حينئذ قد كان عِلم أمير المؤمنين (عليه السلام) منها أنّ معاوية لا يُبايع له</w:t>
      </w:r>
      <w:r w:rsidR="006A13FA">
        <w:rPr>
          <w:rtl/>
        </w:rPr>
        <w:t>،</w:t>
      </w:r>
      <w:r w:rsidRPr="00901DB2">
        <w:rPr>
          <w:rtl/>
        </w:rPr>
        <w:t xml:space="preserve"> وإن أقرّه على ولاية الشام</w:t>
      </w:r>
      <w:r w:rsidR="006A13FA">
        <w:rPr>
          <w:rtl/>
        </w:rPr>
        <w:t>،</w:t>
      </w:r>
      <w:r w:rsidRPr="00901DB2">
        <w:rPr>
          <w:rtl/>
        </w:rPr>
        <w:t xml:space="preserve"> بل كان إقراره له على إمرة الشام أقوى لحال معاوية</w:t>
      </w:r>
      <w:r w:rsidR="006A13FA">
        <w:rPr>
          <w:rtl/>
        </w:rPr>
        <w:t>،</w:t>
      </w:r>
      <w:r w:rsidRPr="00901DB2">
        <w:rPr>
          <w:rtl/>
        </w:rPr>
        <w:t xml:space="preserve"> وآكد في الامتناع من البيعة ; لأنّه لا يخلو صاحب السؤال إمّا أن يقول</w:t>
      </w:r>
      <w:r w:rsidR="006A13FA">
        <w:rPr>
          <w:rtl/>
        </w:rPr>
        <w:t>:</w:t>
      </w:r>
      <w:r w:rsidRPr="00901DB2">
        <w:rPr>
          <w:rtl/>
        </w:rPr>
        <w:t xml:space="preserve"> كان ينبغي أن يُطالبه بالبيعة ويقرن إلى ذلك تقليده بالشام فيكون الأمران معاً</w:t>
      </w:r>
      <w:r w:rsidR="006A13FA">
        <w:rPr>
          <w:rtl/>
        </w:rPr>
        <w:t>،</w:t>
      </w:r>
      <w:r w:rsidRPr="00901DB2">
        <w:rPr>
          <w:rtl/>
        </w:rPr>
        <w:t xml:space="preserve"> أو يتقدّم منه (عليه السلام) المُطالبة بالبيعة</w:t>
      </w:r>
      <w:r w:rsidR="006A13FA">
        <w:rPr>
          <w:rtl/>
        </w:rPr>
        <w:t>،</w:t>
      </w:r>
      <w:r w:rsidRPr="00901DB2">
        <w:rPr>
          <w:rtl/>
        </w:rPr>
        <w:t xml:space="preserve"> أو يتقدّم منه إقراره على الشام وتتأخّر المطالبة بالبيعة إلى وقت ثانٍ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فإن كان الأوّل</w:t>
      </w:r>
      <w:r w:rsidR="006A13FA">
        <w:rPr>
          <w:rtl/>
        </w:rPr>
        <w:t>،</w:t>
      </w:r>
      <w:r w:rsidRPr="00901DB2">
        <w:rPr>
          <w:rtl/>
        </w:rPr>
        <w:t xml:space="preserve"> فمن المُمكن أن يقرأ معاوية على أهل الشام تقليده بالإمرة فيؤكّد حاله عندهم</w:t>
      </w:r>
      <w:r w:rsidR="006A13FA">
        <w:rPr>
          <w:rtl/>
        </w:rPr>
        <w:t>،</w:t>
      </w:r>
      <w:r w:rsidRPr="00901DB2">
        <w:rPr>
          <w:rtl/>
        </w:rPr>
        <w:t xml:space="preserve"> ويقرّر في أنفسهم</w:t>
      </w:r>
      <w:r w:rsidR="006A13FA">
        <w:rPr>
          <w:rtl/>
        </w:rPr>
        <w:t>:</w:t>
      </w:r>
      <w:r w:rsidRPr="00901DB2">
        <w:rPr>
          <w:rtl/>
        </w:rPr>
        <w:t xml:space="preserve"> لولا أنّه أهل لذلك لما اعتمده عليّ (عليه السلام) معه</w:t>
      </w:r>
      <w:r w:rsidR="006A13FA">
        <w:rPr>
          <w:rtl/>
        </w:rPr>
        <w:t>،</w:t>
      </w:r>
      <w:r w:rsidRPr="00901DB2">
        <w:rPr>
          <w:rtl/>
        </w:rPr>
        <w:t xml:space="preserve"> ثُمّ يُماطله بالبيعة ويُحاجزه عنها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وإن كان الثاني</w:t>
      </w:r>
      <w:r w:rsidR="006A13FA">
        <w:rPr>
          <w:rtl/>
        </w:rPr>
        <w:t>،</w:t>
      </w:r>
      <w:r w:rsidRPr="00901DB2">
        <w:rPr>
          <w:rtl/>
        </w:rPr>
        <w:t xml:space="preserve"> فهو الذي فعله أمير المؤمنين (عليه السلام)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وإن كان الثالث</w:t>
      </w:r>
      <w:r w:rsidR="006A13FA">
        <w:rPr>
          <w:rtl/>
        </w:rPr>
        <w:t>،</w:t>
      </w:r>
      <w:r w:rsidRPr="00901DB2">
        <w:rPr>
          <w:rtl/>
        </w:rPr>
        <w:t xml:space="preserve"> فهو كالقسم الأوّل</w:t>
      </w:r>
      <w:r w:rsidR="006A13FA">
        <w:rPr>
          <w:rtl/>
        </w:rPr>
        <w:t>،</w:t>
      </w:r>
      <w:r w:rsidRPr="00901DB2">
        <w:rPr>
          <w:rtl/>
        </w:rPr>
        <w:t xml:space="preserve"> بل هو آكد فيما يُريده معاوية من الخلاف والعصيان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وكيف يتوهّم مَن يعرف السِيَر أنّ معاوية كان يُبايع له لو أقرّه على الشام</w:t>
      </w:r>
      <w:r w:rsidR="006A13FA">
        <w:rPr>
          <w:rtl/>
        </w:rPr>
        <w:t>،</w:t>
      </w:r>
      <w:r w:rsidRPr="00901DB2">
        <w:rPr>
          <w:rtl/>
        </w:rPr>
        <w:t xml:space="preserve"> وبينه وبينه ما لا تبرك الإبل عليه من التِّرات القديمة والأحقاد</w:t>
      </w:r>
      <w:r w:rsidR="006A13FA">
        <w:rPr>
          <w:rtl/>
        </w:rPr>
        <w:t>،</w:t>
      </w:r>
      <w:r w:rsidRPr="00901DB2">
        <w:rPr>
          <w:rtl/>
        </w:rPr>
        <w:t xml:space="preserve"> وهو الذي قتل حنظلة أخاه</w:t>
      </w:r>
      <w:r w:rsidR="006A13FA">
        <w:rPr>
          <w:rtl/>
        </w:rPr>
        <w:t>،</w:t>
      </w:r>
      <w:r w:rsidRPr="00901DB2">
        <w:rPr>
          <w:rtl/>
        </w:rPr>
        <w:t xml:space="preserve"> والوليد خاله</w:t>
      </w:r>
      <w:r w:rsidR="006A13FA">
        <w:rPr>
          <w:rtl/>
        </w:rPr>
        <w:t>،</w:t>
      </w:r>
      <w:r w:rsidRPr="00901DB2">
        <w:rPr>
          <w:rtl/>
        </w:rPr>
        <w:t xml:space="preserve"> وعتبة جدّه</w:t>
      </w:r>
      <w:r w:rsidR="006A13FA">
        <w:rPr>
          <w:rtl/>
        </w:rPr>
        <w:t>،</w:t>
      </w:r>
      <w:r w:rsidRPr="00901DB2">
        <w:rPr>
          <w:rtl/>
        </w:rPr>
        <w:t xml:space="preserve"> في مقام واحد</w:t>
      </w:r>
      <w:r w:rsidR="006A13FA">
        <w:rPr>
          <w:rtl/>
        </w:rPr>
        <w:t>!</w:t>
      </w:r>
      <w:r w:rsidRPr="00901DB2">
        <w:rPr>
          <w:rtl/>
        </w:rPr>
        <w:t xml:space="preserve">! ثُمّ ما جرى بينهما في أيّام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عثمان حتى أغلظ كلّ واحد منهما لصاحبه</w:t>
      </w:r>
      <w:r w:rsidR="006A13FA">
        <w:rPr>
          <w:rtl/>
        </w:rPr>
        <w:t>،</w:t>
      </w:r>
      <w:r w:rsidRPr="00901DB2">
        <w:rPr>
          <w:rtl/>
        </w:rPr>
        <w:t xml:space="preserve"> وحتى تهدّده معاوية وقال له</w:t>
      </w:r>
      <w:r w:rsidR="006A13FA">
        <w:rPr>
          <w:rtl/>
        </w:rPr>
        <w:t>:</w:t>
      </w:r>
      <w:r w:rsidRPr="00901DB2">
        <w:rPr>
          <w:rtl/>
        </w:rPr>
        <w:t xml:space="preserve"> إنّي شاخص إلى الشام وتارك عندك هذا الشيخ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يعني عثمان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والله لئن انحصّت منه شعرة واحدة لأضربنّك بمئة ألف سيف</w:t>
      </w:r>
      <w:r w:rsidR="006A13FA">
        <w:rPr>
          <w:rtl/>
        </w:rPr>
        <w:t>.</w:t>
      </w:r>
      <w:r w:rsidRPr="00901DB2">
        <w:rPr>
          <w:rtl/>
        </w:rPr>
        <w:t>..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وأمّا قول ابن عبّاس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له (عليه السلام)</w:t>
      </w:r>
      <w:r w:rsidR="006A13FA">
        <w:rPr>
          <w:rtl/>
        </w:rPr>
        <w:t>:</w:t>
      </w:r>
      <w:r w:rsidRPr="00901DB2">
        <w:rPr>
          <w:rtl/>
        </w:rPr>
        <w:t xml:space="preserve"> ولِّهِ شهراً واعزله دهراً</w:t>
      </w:r>
      <w:r w:rsidR="00E00B32" w:rsidRPr="00901DB2">
        <w:rPr>
          <w:rtl/>
        </w:rPr>
        <w:t xml:space="preserve"> -</w:t>
      </w:r>
      <w:r w:rsidR="006A13FA">
        <w:rPr>
          <w:rtl/>
        </w:rPr>
        <w:t>،</w:t>
      </w:r>
      <w:r w:rsidRPr="00901DB2">
        <w:rPr>
          <w:rtl/>
        </w:rPr>
        <w:t xml:space="preserve"> وما أشار به المغيرة بن شعبة</w:t>
      </w:r>
      <w:r w:rsidR="006A13FA">
        <w:rPr>
          <w:rtl/>
        </w:rPr>
        <w:t>،</w:t>
      </w:r>
      <w:r w:rsidRPr="00901DB2">
        <w:rPr>
          <w:rtl/>
        </w:rPr>
        <w:t xml:space="preserve"> فإنّهما ما توهّماه وما غلب على ظنونها وخطر بقلوبهما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وعليّ (عليه السلام) كان أعلم بحاله مع معاوية</w:t>
      </w:r>
      <w:r w:rsidR="006A13FA">
        <w:rPr>
          <w:rtl/>
        </w:rPr>
        <w:t>،</w:t>
      </w:r>
      <w:r w:rsidRPr="00901DB2">
        <w:rPr>
          <w:rtl/>
        </w:rPr>
        <w:t xml:space="preserve"> وأنّها لا تقبل العلاج والتدبير</w:t>
      </w:r>
      <w:r w:rsidR="006A13FA">
        <w:rPr>
          <w:rtl/>
        </w:rPr>
        <w:t>،</w:t>
      </w:r>
      <w:r w:rsidRPr="00901DB2">
        <w:rPr>
          <w:rtl/>
        </w:rPr>
        <w:t xml:space="preserve"> وكيف يخطر ببال عارف بحال معاوية ونكره ودهائه</w:t>
      </w:r>
      <w:r w:rsidR="006A13FA">
        <w:rPr>
          <w:rtl/>
        </w:rPr>
        <w:t>،</w:t>
      </w:r>
      <w:r w:rsidRPr="00901DB2">
        <w:rPr>
          <w:rtl/>
        </w:rPr>
        <w:t xml:space="preserve"> وما كان في نفسه من عليّ (عليه السلام) من قتل عثمان</w:t>
      </w:r>
      <w:r w:rsidR="006A13FA">
        <w:rPr>
          <w:rtl/>
        </w:rPr>
        <w:t>،</w:t>
      </w:r>
      <w:r w:rsidRPr="00901DB2">
        <w:rPr>
          <w:rtl/>
        </w:rPr>
        <w:t xml:space="preserve"> ومن قبل قتل عثمان أنّه يقبل إقرار عليّ (عليه السلام) له على الشام</w:t>
      </w:r>
      <w:r w:rsidR="006A13FA">
        <w:rPr>
          <w:rtl/>
        </w:rPr>
        <w:t>،</w:t>
      </w:r>
      <w:r w:rsidRPr="00901DB2">
        <w:rPr>
          <w:rtl/>
        </w:rPr>
        <w:t xml:space="preserve"> وينخدع بذلك</w:t>
      </w:r>
      <w:r w:rsidR="006A13FA">
        <w:rPr>
          <w:rtl/>
        </w:rPr>
        <w:t>،</w:t>
      </w:r>
      <w:r w:rsidRPr="00901DB2">
        <w:rPr>
          <w:rtl/>
        </w:rPr>
        <w:t xml:space="preserve"> ويُبايع ويعطي صفقة يمينه</w:t>
      </w:r>
      <w:r w:rsidR="006A13FA">
        <w:rPr>
          <w:rtl/>
        </w:rPr>
        <w:t>!</w:t>
      </w:r>
      <w:r w:rsidRPr="00901DB2">
        <w:rPr>
          <w:rtl/>
        </w:rPr>
        <w:t xml:space="preserve"> إنّ معاوية لأدهى من أن يُكاد بذلك</w:t>
      </w:r>
      <w:r w:rsidR="006A13FA">
        <w:rPr>
          <w:rtl/>
        </w:rPr>
        <w:t>،</w:t>
      </w:r>
      <w:r w:rsidRPr="00901DB2">
        <w:rPr>
          <w:rtl/>
        </w:rPr>
        <w:t xml:space="preserve"> وإنّ عليّاً (عليه السلام) لأعرف بمعاوية ممّن ظنّ أنّه لو استماله بإقراره لبايع له</w:t>
      </w:r>
      <w:r w:rsidR="006A13FA">
        <w:rPr>
          <w:rtl/>
        </w:rPr>
        <w:t>.</w:t>
      </w:r>
      <w:r w:rsidRPr="00901DB2">
        <w:rPr>
          <w:rtl/>
        </w:rPr>
        <w:t xml:space="preserve"> ولم يكن عند عليّ (عليه السلام) دواء لهذا المرض إلاّ السيف ; لأنّ الحال إليه كانت تؤول لا محالة</w:t>
      </w:r>
      <w:r w:rsidR="006A13FA">
        <w:rPr>
          <w:rtl/>
        </w:rPr>
        <w:t>،</w:t>
      </w:r>
      <w:r w:rsidRPr="00901DB2">
        <w:rPr>
          <w:rtl/>
        </w:rPr>
        <w:t xml:space="preserve"> فجعل الآخر أوّلاً </w:t>
      </w:r>
      <w:r w:rsidRPr="003D7F07">
        <w:rPr>
          <w:rStyle w:val="libFootnotenumChar"/>
          <w:rtl/>
        </w:rPr>
        <w:t>(١)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Bold1"/>
        <w:rPr>
          <w:rtl/>
        </w:rPr>
      </w:pPr>
      <w:r w:rsidRPr="00FE1D15">
        <w:rPr>
          <w:rtl/>
        </w:rPr>
        <w:t>٢</w:t>
      </w:r>
      <w:r w:rsidR="00E00B32">
        <w:rPr>
          <w:rtl/>
        </w:rPr>
        <w:t xml:space="preserve"> - </w:t>
      </w:r>
      <w:r w:rsidRPr="00FE1D15">
        <w:rPr>
          <w:rtl/>
        </w:rPr>
        <w:t xml:space="preserve">إبقاء معاوية كان يزعزع الحكومة المركزيّة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لم يكن إبقاء معاوية على ولاية الشام يقوّي ركائز حكومة الإمام</w:t>
      </w:r>
      <w:r w:rsidR="006A13FA">
        <w:rPr>
          <w:rtl/>
        </w:rPr>
        <w:t>،</w:t>
      </w:r>
      <w:r w:rsidRPr="00901DB2">
        <w:rPr>
          <w:rtl/>
        </w:rPr>
        <w:t xml:space="preserve"> بل إنّه كان يؤدّي إلى زعزعتها منذ البداية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وقد جاء تحليل ابن سنان في هذا المضمار على النحو التالي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 xml:space="preserve">إنّا قد علمنا أنّ أحد الأحداث التي نقمت على عثمان وأفضت بالمسلمين إلى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(١) شرح نهج البلاغة</w:t>
      </w:r>
      <w:r w:rsidR="006A13FA">
        <w:rPr>
          <w:rtl/>
        </w:rPr>
        <w:t>:</w:t>
      </w:r>
      <w:r w:rsidRPr="00FE1D15">
        <w:rPr>
          <w:rtl/>
        </w:rPr>
        <w:t xml:space="preserve"> ١٠ / ٢٣٣</w:t>
      </w:r>
      <w:r w:rsidR="006A13FA">
        <w:rPr>
          <w:rtl/>
        </w:rPr>
        <w:t>.</w:t>
      </w:r>
      <w:r w:rsidRPr="00FE1D15">
        <w:rPr>
          <w:rtl/>
        </w:rPr>
        <w:t xml:space="preserve"> قال ابن أبي الحديد في سياق كلامه</w:t>
      </w:r>
      <w:r w:rsidR="006A13FA">
        <w:rPr>
          <w:rtl/>
        </w:rPr>
        <w:t>:</w:t>
      </w:r>
      <w:r w:rsidRPr="00FE1D15">
        <w:rPr>
          <w:rtl/>
        </w:rPr>
        <w:t xml:space="preserve"> وأنا أذكر في هذا الموضع خبراً رواه الزبير بن بكّار في الموفّقيّات ; ليعلم مَن يقف عليه أنّ معاوية لم يكن لينجذب إلى طاعة عليّ (عليه السلام) أبداً</w:t>
      </w:r>
      <w:r w:rsidR="006A13FA">
        <w:rPr>
          <w:rtl/>
        </w:rPr>
        <w:t>،</w:t>
      </w:r>
      <w:r w:rsidRPr="00FE1D15">
        <w:rPr>
          <w:rtl/>
        </w:rPr>
        <w:t xml:space="preserve"> ولا يعطيه البيعة</w:t>
      </w:r>
      <w:r w:rsidR="006A13FA">
        <w:rPr>
          <w:rtl/>
        </w:rPr>
        <w:t>،</w:t>
      </w:r>
      <w:r w:rsidRPr="00FE1D15">
        <w:rPr>
          <w:rtl/>
        </w:rPr>
        <w:t xml:space="preserve"> وأنّ مضادّته له ومُباينته إيّاه كمضادّة السواد للبياض لا يجتمعان أبداً</w:t>
      </w:r>
      <w:r w:rsidR="006A13FA">
        <w:rPr>
          <w:rtl/>
        </w:rPr>
        <w:t>،</w:t>
      </w:r>
      <w:r w:rsidRPr="00FE1D15">
        <w:rPr>
          <w:rtl/>
        </w:rPr>
        <w:t xml:space="preserve"> وكمباينة السلب للإيجاب</w:t>
      </w:r>
      <w:r w:rsidR="006A13FA">
        <w:rPr>
          <w:rtl/>
        </w:rPr>
        <w:t>،</w:t>
      </w:r>
      <w:r w:rsidRPr="00FE1D15">
        <w:rPr>
          <w:rtl/>
        </w:rPr>
        <w:t xml:space="preserve"> فإنّها مباينة لا يمكن زوالها أصلاً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حصاره وقتله تولية معاوية الشام مع ما ظهر من جوره وعدوانه</w:t>
      </w:r>
      <w:r w:rsidR="006A13FA">
        <w:rPr>
          <w:rtl/>
        </w:rPr>
        <w:t>،</w:t>
      </w:r>
      <w:r w:rsidRPr="00901DB2">
        <w:rPr>
          <w:rtl/>
        </w:rPr>
        <w:t xml:space="preserve"> ومُخالفة أحكام الدين في سلطانه</w:t>
      </w:r>
      <w:r w:rsidR="006A13FA">
        <w:rPr>
          <w:rtl/>
        </w:rPr>
        <w:t>،</w:t>
      </w:r>
      <w:r w:rsidRPr="00901DB2">
        <w:rPr>
          <w:rtl/>
        </w:rPr>
        <w:t xml:space="preserve"> وقد خوطب عثمان في ذلك</w:t>
      </w:r>
      <w:r w:rsidR="006A13FA">
        <w:rPr>
          <w:rtl/>
        </w:rPr>
        <w:t>،</w:t>
      </w:r>
      <w:r w:rsidRPr="00901DB2">
        <w:rPr>
          <w:rtl/>
        </w:rPr>
        <w:t xml:space="preserve"> فاعتذر بأنّ عُمر ولاّه قبله</w:t>
      </w:r>
      <w:r w:rsidR="006A13FA">
        <w:rPr>
          <w:rtl/>
        </w:rPr>
        <w:t>،</w:t>
      </w:r>
      <w:r w:rsidRPr="00901DB2">
        <w:rPr>
          <w:rtl/>
        </w:rPr>
        <w:t xml:space="preserve"> فلم يَقبل المسلمون عذره</w:t>
      </w:r>
      <w:r w:rsidR="006A13FA">
        <w:rPr>
          <w:rtl/>
        </w:rPr>
        <w:t>،</w:t>
      </w:r>
      <w:r w:rsidRPr="00901DB2">
        <w:rPr>
          <w:rtl/>
        </w:rPr>
        <w:t xml:space="preserve"> ولا قنعوا منه إلاّ بعزله</w:t>
      </w:r>
      <w:r w:rsidR="006A13FA">
        <w:rPr>
          <w:rtl/>
        </w:rPr>
        <w:t>،</w:t>
      </w:r>
      <w:r w:rsidRPr="00901DB2">
        <w:rPr>
          <w:rtl/>
        </w:rPr>
        <w:t xml:space="preserve"> حتى أفضى الأمر إلى ما أفضى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وكان عليّ (عليه السلام) من أكثر المسلمين لذلك كراهية</w:t>
      </w:r>
      <w:r w:rsidR="006A13FA">
        <w:rPr>
          <w:rtl/>
        </w:rPr>
        <w:t>،</w:t>
      </w:r>
      <w:r w:rsidRPr="00901DB2">
        <w:rPr>
          <w:rtl/>
        </w:rPr>
        <w:t xml:space="preserve"> وأعرفهم بما فيه من الفساد في الدين</w:t>
      </w:r>
      <w:r w:rsidR="006A13FA">
        <w:rPr>
          <w:rtl/>
        </w:rPr>
        <w:t>،</w:t>
      </w:r>
      <w:r w:rsidRPr="00901DB2">
        <w:rPr>
          <w:rtl/>
        </w:rPr>
        <w:t xml:space="preserve"> فلو أنّه (عليه السلام) افتتح عقد الخلافة له بتوليته معاوية الشام وإقراره فيه</w:t>
      </w:r>
      <w:r w:rsidR="006A13FA">
        <w:rPr>
          <w:rtl/>
        </w:rPr>
        <w:t>،</w:t>
      </w:r>
      <w:r w:rsidRPr="00901DB2">
        <w:rPr>
          <w:rtl/>
        </w:rPr>
        <w:t xml:space="preserve"> أليس كان يبتدئ في أوّل أمره بما انتهى إليه عثمان في آخره</w:t>
      </w:r>
      <w:r w:rsidR="006A13FA">
        <w:rPr>
          <w:rtl/>
        </w:rPr>
        <w:t>،</w:t>
      </w:r>
      <w:r w:rsidRPr="00901DB2">
        <w:rPr>
          <w:rtl/>
        </w:rPr>
        <w:t xml:space="preserve"> فأفضى إلى خلعه وقتله</w:t>
      </w:r>
      <w:r w:rsidR="006A13FA">
        <w:rPr>
          <w:rtl/>
        </w:rPr>
        <w:t>؟</w:t>
      </w:r>
      <w:r w:rsidRPr="00901DB2">
        <w:rPr>
          <w:rtl/>
        </w:rPr>
        <w:t>! ولو كان ذلك في حُكم الشريعة سائغاً والوزر فيه مأموناً لكان غلطاً قبيحاً في السياسة</w:t>
      </w:r>
      <w:r w:rsidR="006A13FA">
        <w:rPr>
          <w:rtl/>
        </w:rPr>
        <w:t>،</w:t>
      </w:r>
      <w:r w:rsidRPr="00901DB2">
        <w:rPr>
          <w:rtl/>
        </w:rPr>
        <w:t xml:space="preserve"> وسبباً قويّاً للعصيان والمُخالفة</w:t>
      </w:r>
      <w:r w:rsidR="006A13FA">
        <w:rPr>
          <w:rtl/>
        </w:rPr>
        <w:t>،</w:t>
      </w:r>
      <w:r w:rsidRPr="00901DB2">
        <w:rPr>
          <w:rtl/>
        </w:rPr>
        <w:t xml:space="preserve"> ولم يكن يُمكنه (عليه السلام) أن يقول للمسلمين</w:t>
      </w:r>
      <w:r w:rsidR="006A13FA">
        <w:rPr>
          <w:rtl/>
        </w:rPr>
        <w:t>:</w:t>
      </w:r>
      <w:r w:rsidRPr="00901DB2">
        <w:rPr>
          <w:rtl/>
        </w:rPr>
        <w:t xml:space="preserve"> إنّ حقيقة رأيي عزل معاوية عند استقرار الأمر وطاعة الجمهور لي</w:t>
      </w:r>
      <w:r w:rsidR="006A13FA">
        <w:rPr>
          <w:rtl/>
        </w:rPr>
        <w:t>،</w:t>
      </w:r>
      <w:r w:rsidRPr="00901DB2">
        <w:rPr>
          <w:rtl/>
        </w:rPr>
        <w:t xml:space="preserve"> وإنّ قصدي بإقراره على الولاية مُخادعته وتعجيل طاعته ومُبايعة الأجناد الذين قِبَله</w:t>
      </w:r>
      <w:r w:rsidR="006A13FA">
        <w:rPr>
          <w:rtl/>
        </w:rPr>
        <w:t>،</w:t>
      </w:r>
      <w:r w:rsidRPr="00901DB2">
        <w:rPr>
          <w:rtl/>
        </w:rPr>
        <w:t xml:space="preserve"> ثُمّ أستأنف بعد ذلك فيه ما يستحقّه من العزل</w:t>
      </w:r>
      <w:r w:rsidR="006A13FA">
        <w:rPr>
          <w:rtl/>
        </w:rPr>
        <w:t>،</w:t>
      </w:r>
      <w:r w:rsidRPr="00901DB2">
        <w:rPr>
          <w:rtl/>
        </w:rPr>
        <w:t xml:space="preserve"> وأعمل فيه بموجب العدل ; لأنّ إظهاره (عليه السلام) لهذا العزم كان يتّصل خبره بمعاوية</w:t>
      </w:r>
      <w:r w:rsidR="006A13FA">
        <w:rPr>
          <w:rtl/>
        </w:rPr>
        <w:t>،</w:t>
      </w:r>
      <w:r w:rsidRPr="00901DB2">
        <w:rPr>
          <w:rtl/>
        </w:rPr>
        <w:t xml:space="preserve"> فيفسد التدبير الذي شرع فيه</w:t>
      </w:r>
      <w:r w:rsidR="006A13FA">
        <w:rPr>
          <w:rtl/>
        </w:rPr>
        <w:t>،</w:t>
      </w:r>
      <w:r w:rsidRPr="00901DB2">
        <w:rPr>
          <w:rtl/>
        </w:rPr>
        <w:t xml:space="preserve"> وينتقض الرأي الذي عوّل عليه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libBold1"/>
        <w:rPr>
          <w:rtl/>
        </w:rPr>
      </w:pPr>
      <w:r w:rsidRPr="00FE1D15">
        <w:rPr>
          <w:rtl/>
        </w:rPr>
        <w:t>٣</w:t>
      </w:r>
      <w:r w:rsidR="00E00B32">
        <w:rPr>
          <w:rtl/>
        </w:rPr>
        <w:t xml:space="preserve"> - </w:t>
      </w:r>
      <w:r w:rsidRPr="00FE1D15">
        <w:rPr>
          <w:rtl/>
        </w:rPr>
        <w:t xml:space="preserve">إبقاء معاوية يتعارض مع المباني السياسيّة للإمام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قدّم ابن سنان ردّاً آخر على الطعن بسياسته في عزل معاوية</w:t>
      </w:r>
      <w:r w:rsidR="006A13FA">
        <w:rPr>
          <w:rtl/>
        </w:rPr>
        <w:t>،</w:t>
      </w:r>
      <w:r w:rsidRPr="00901DB2">
        <w:rPr>
          <w:rtl/>
        </w:rPr>
        <w:t xml:space="preserve"> وفيه إشارة إلى مُبانيه السياسيّة في الحكم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،</w:t>
      </w:r>
      <w:r w:rsidRPr="00901DB2">
        <w:rPr>
          <w:rtl/>
        </w:rPr>
        <w:t xml:space="preserve"> ويسمّيه جواباً حقيقيّاً</w:t>
      </w:r>
      <w:r w:rsidR="006A13FA">
        <w:rPr>
          <w:rtl/>
        </w:rPr>
        <w:t>،</w:t>
      </w:r>
      <w:r w:rsidRPr="00901DB2">
        <w:rPr>
          <w:rtl/>
        </w:rPr>
        <w:t xml:space="preserve"> ويقول فيه</w:t>
      </w:r>
      <w:r w:rsidR="006A13FA">
        <w:rPr>
          <w:rtl/>
        </w:rPr>
        <w:t>:</w:t>
      </w:r>
      <w:r w:rsidRPr="00901DB2">
        <w:rPr>
          <w:rtl/>
        </w:rPr>
        <w:t xml:space="preserve"> واعلم أنّ حقيقة الجواب هو أنّ عليّاً (عليه السلام) كان لا يرى مُخالفة الشرع لأجل السياسة</w:t>
      </w:r>
      <w:r w:rsidR="006A13FA">
        <w:rPr>
          <w:rtl/>
        </w:rPr>
        <w:t>،</w:t>
      </w:r>
      <w:r w:rsidRPr="00901DB2">
        <w:rPr>
          <w:rtl/>
        </w:rPr>
        <w:t xml:space="preserve"> سواء أكانت تلك السياسة دينيّة أو دُنيويّة</w:t>
      </w:r>
      <w:r w:rsidR="006A13FA">
        <w:rPr>
          <w:rtl/>
        </w:rPr>
        <w:t>،</w:t>
      </w:r>
      <w:r w:rsidRPr="00901DB2">
        <w:rPr>
          <w:rtl/>
        </w:rPr>
        <w:t xml:space="preserve"> أمّا الدنيويّة</w:t>
      </w:r>
      <w:r w:rsidR="006A13FA">
        <w:rPr>
          <w:rtl/>
        </w:rPr>
        <w:t>،</w:t>
      </w:r>
      <w:r w:rsidRPr="00901DB2">
        <w:rPr>
          <w:rtl/>
        </w:rPr>
        <w:t xml:space="preserve"> فنحو أن يتوهّم الإمام في إنسان أنّه يروم فساد خلافته من غير أن يثبت ذلك عليه يقيناً</w:t>
      </w:r>
      <w:r w:rsidR="006A13FA">
        <w:rPr>
          <w:rtl/>
        </w:rPr>
        <w:t>،</w:t>
      </w:r>
      <w:r w:rsidRPr="00901DB2">
        <w:rPr>
          <w:rtl/>
        </w:rPr>
        <w:t xml:space="preserve"> فإنّ عليّاً (عليه السلام) لم يكن يستحلّ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(١) شرح نهج البلاغة</w:t>
      </w:r>
      <w:r w:rsidR="006A13FA">
        <w:rPr>
          <w:rtl/>
        </w:rPr>
        <w:t>:</w:t>
      </w:r>
      <w:r w:rsidRPr="00FE1D15">
        <w:rPr>
          <w:rtl/>
        </w:rPr>
        <w:t xml:space="preserve"> ١٠ / ٢٤٧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(٢) جاء شرح المباني السياسيّة للإمام (عليه السلام) بالتفصيل في مدخل القسم الخامس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قتله ولا حبسه</w:t>
      </w:r>
      <w:r w:rsidR="006A13FA">
        <w:rPr>
          <w:rtl/>
        </w:rPr>
        <w:t>،</w:t>
      </w:r>
      <w:r w:rsidRPr="00901DB2">
        <w:rPr>
          <w:rtl/>
        </w:rPr>
        <w:t xml:space="preserve"> ولا يعمل بالتوهّم وبالقول غير المُحقّق</w:t>
      </w:r>
      <w:r w:rsidR="006A13FA">
        <w:rPr>
          <w:rtl/>
        </w:rPr>
        <w:t>.</w:t>
      </w:r>
      <w:r w:rsidRPr="00901DB2">
        <w:rPr>
          <w:rtl/>
        </w:rPr>
        <w:t xml:space="preserve"> وأمّا الدينيّة</w:t>
      </w:r>
      <w:r w:rsidR="006A13FA">
        <w:rPr>
          <w:rtl/>
        </w:rPr>
        <w:t>،</w:t>
      </w:r>
      <w:r w:rsidRPr="00901DB2">
        <w:rPr>
          <w:rtl/>
        </w:rPr>
        <w:t xml:space="preserve"> فنحو ضرب المُتّهم بالسرقة</w:t>
      </w:r>
      <w:r w:rsidR="006A13FA">
        <w:rPr>
          <w:rtl/>
        </w:rPr>
        <w:t>،</w:t>
      </w:r>
      <w:r w:rsidRPr="00901DB2">
        <w:rPr>
          <w:rtl/>
        </w:rPr>
        <w:t xml:space="preserve"> فإنّه أيضاً لم يكن يعمل به</w:t>
      </w:r>
      <w:r w:rsidR="006A13FA">
        <w:rPr>
          <w:rtl/>
        </w:rPr>
        <w:t>،</w:t>
      </w:r>
      <w:r w:rsidRPr="00901DB2">
        <w:rPr>
          <w:rtl/>
        </w:rPr>
        <w:t xml:space="preserve"> بل يقول</w:t>
      </w:r>
      <w:r w:rsidR="006A13FA">
        <w:rPr>
          <w:rtl/>
        </w:rPr>
        <w:t>:</w:t>
      </w:r>
      <w:r w:rsidRPr="00901DB2">
        <w:rPr>
          <w:rtl/>
        </w:rPr>
        <w:t xml:space="preserve"> إن يثبت عليه بإقرار أو بيّنة أقمتُ عليه الحدّ</w:t>
      </w:r>
      <w:r w:rsidR="006A13FA">
        <w:rPr>
          <w:rtl/>
        </w:rPr>
        <w:t>،</w:t>
      </w:r>
      <w:r w:rsidRPr="00901DB2">
        <w:rPr>
          <w:rtl/>
        </w:rPr>
        <w:t xml:space="preserve"> وإلاّ لم أعترضه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وغير عليّ (عليه السلام) قد كان منهم من يرى خلاف هذا الرأي</w:t>
      </w:r>
      <w:r w:rsidR="006A13FA">
        <w:rPr>
          <w:rtl/>
        </w:rPr>
        <w:t>،</w:t>
      </w:r>
      <w:r w:rsidRPr="00901DB2">
        <w:rPr>
          <w:rtl/>
        </w:rPr>
        <w:t xml:space="preserve"> ومذهب مالك بن أنس العمل على المصالح المرسلة</w:t>
      </w:r>
      <w:r w:rsidR="006A13FA">
        <w:rPr>
          <w:rtl/>
        </w:rPr>
        <w:t>،</w:t>
      </w:r>
      <w:r w:rsidRPr="00901DB2">
        <w:rPr>
          <w:rtl/>
        </w:rPr>
        <w:t xml:space="preserve"> وأنّه يجوز للإمام أن يقتل ثلث الأُمّة لإصلاح الثلثين</w:t>
      </w:r>
      <w:r w:rsidR="006A13FA">
        <w:rPr>
          <w:rtl/>
        </w:rPr>
        <w:t>،</w:t>
      </w:r>
      <w:r w:rsidRPr="00901DB2">
        <w:rPr>
          <w:rtl/>
        </w:rPr>
        <w:t xml:space="preserve"> ومذهب أكثر الناس أنّه يجوز العمل بالرأي وبغالب الظنّ</w:t>
      </w:r>
      <w:r w:rsidR="006A13FA">
        <w:rPr>
          <w:rtl/>
        </w:rPr>
        <w:t>،</w:t>
      </w:r>
      <w:r w:rsidRPr="00901DB2">
        <w:rPr>
          <w:rtl/>
        </w:rPr>
        <w:t xml:space="preserve"> وإذا كان مذهبه (عليه السلام) ما قُلناه</w:t>
      </w:r>
      <w:r w:rsidR="006A13FA">
        <w:rPr>
          <w:rtl/>
        </w:rPr>
        <w:t>،</w:t>
      </w:r>
      <w:r w:rsidRPr="00901DB2">
        <w:rPr>
          <w:rtl/>
        </w:rPr>
        <w:t xml:space="preserve"> وكان معاوية عنده فاسقاً</w:t>
      </w:r>
      <w:r w:rsidR="006A13FA">
        <w:rPr>
          <w:rtl/>
        </w:rPr>
        <w:t>،</w:t>
      </w:r>
      <w:r w:rsidRPr="00901DB2">
        <w:rPr>
          <w:rtl/>
        </w:rPr>
        <w:t xml:space="preserve"> وقد سبق عنده مقدّمة أُخرى يقينيّة</w:t>
      </w:r>
      <w:r w:rsidR="006A13FA">
        <w:rPr>
          <w:rtl/>
        </w:rPr>
        <w:t>،</w:t>
      </w:r>
      <w:r w:rsidRPr="00901DB2">
        <w:rPr>
          <w:rtl/>
        </w:rPr>
        <w:t xml:space="preserve"> هي أنّ استعمال الفاسق لا يجوز</w:t>
      </w:r>
      <w:r w:rsidR="006A13FA">
        <w:rPr>
          <w:rtl/>
        </w:rPr>
        <w:t>،</w:t>
      </w:r>
      <w:r w:rsidRPr="00901DB2">
        <w:rPr>
          <w:rtl/>
        </w:rPr>
        <w:t xml:space="preserve"> ولم يكن ممّن يرى تمهيد قاعدة الخلافة بُمخالفة الشريعة</w:t>
      </w:r>
      <w:r w:rsidR="006A13FA">
        <w:rPr>
          <w:rtl/>
        </w:rPr>
        <w:t>،</w:t>
      </w:r>
      <w:r w:rsidRPr="00901DB2">
        <w:rPr>
          <w:rtl/>
        </w:rPr>
        <w:t xml:space="preserve"> فقد تعيّن مُجاهرته بالعزل</w:t>
      </w:r>
      <w:r w:rsidR="006A13FA">
        <w:rPr>
          <w:rtl/>
        </w:rPr>
        <w:t>،</w:t>
      </w:r>
      <w:r w:rsidRPr="00901DB2">
        <w:rPr>
          <w:rtl/>
        </w:rPr>
        <w:t xml:space="preserve"> وإن أفضى ذلك إلى الحرب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22" w:name="_Toc428707023"/>
      <w:r w:rsidRPr="00FE1D15">
        <w:rPr>
          <w:rtl/>
        </w:rPr>
        <w:t>٣ / ٢ رفض سياسة المُداهنة</w:t>
      </w:r>
      <w:bookmarkEnd w:id="222"/>
      <w:r w:rsidRPr="00FE1D15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٢٣٦٧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الذَهب</w:t>
      </w:r>
      <w:r w:rsidR="006A13FA">
        <w:rPr>
          <w:rtl/>
        </w:rPr>
        <w:t>،</w:t>
      </w:r>
      <w:r w:rsidRPr="00901DB2">
        <w:rPr>
          <w:rtl/>
        </w:rPr>
        <w:t xml:space="preserve"> عن ابن عبّاس</w:t>
      </w:r>
      <w:r w:rsidR="006A13FA">
        <w:rPr>
          <w:rtl/>
        </w:rPr>
        <w:t>:</w:t>
      </w:r>
      <w:r w:rsidRPr="00901DB2">
        <w:rPr>
          <w:rtl/>
        </w:rPr>
        <w:t xml:space="preserve"> قدمت من مكّة بعد مقتل عثمان بخمس ليال</w:t>
      </w:r>
      <w:r w:rsidR="006A13FA">
        <w:rPr>
          <w:rtl/>
        </w:rPr>
        <w:t>،</w:t>
      </w:r>
      <w:r w:rsidRPr="00901DB2">
        <w:rPr>
          <w:rtl/>
        </w:rPr>
        <w:t xml:space="preserve"> فجئت عليّاً أدخل عليه</w:t>
      </w:r>
      <w:r w:rsidR="006A13FA">
        <w:rPr>
          <w:rtl/>
        </w:rPr>
        <w:t>،</w:t>
      </w:r>
      <w:r w:rsidRPr="00901DB2">
        <w:rPr>
          <w:rtl/>
        </w:rPr>
        <w:t xml:space="preserve"> فقيل لي</w:t>
      </w:r>
      <w:r w:rsidR="006A13FA">
        <w:rPr>
          <w:rtl/>
        </w:rPr>
        <w:t>:</w:t>
      </w:r>
      <w:r w:rsidRPr="00901DB2">
        <w:rPr>
          <w:rtl/>
        </w:rPr>
        <w:t xml:space="preserve"> عنده المغيرة بن شعبة</w:t>
      </w:r>
      <w:r w:rsidR="006A13FA">
        <w:rPr>
          <w:rtl/>
        </w:rPr>
        <w:t>،</w:t>
      </w:r>
      <w:r w:rsidRPr="00901DB2">
        <w:rPr>
          <w:rtl/>
        </w:rPr>
        <w:t xml:space="preserve"> فجلست بالباب ساعة</w:t>
      </w:r>
      <w:r w:rsidR="006A13FA">
        <w:rPr>
          <w:rtl/>
        </w:rPr>
        <w:t>،</w:t>
      </w:r>
      <w:r w:rsidRPr="00901DB2">
        <w:rPr>
          <w:rtl/>
        </w:rPr>
        <w:t xml:space="preserve"> فخرج المغيرة</w:t>
      </w:r>
      <w:r w:rsidR="006A13FA">
        <w:rPr>
          <w:rtl/>
        </w:rPr>
        <w:t>،</w:t>
      </w:r>
      <w:r w:rsidRPr="00901DB2">
        <w:rPr>
          <w:rtl/>
        </w:rPr>
        <w:t xml:space="preserve"> فسلّم عليّ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متى قدمت</w:t>
      </w:r>
      <w:r w:rsidR="006A13FA">
        <w:rPr>
          <w:rtl/>
        </w:rPr>
        <w:t>؟</w:t>
      </w:r>
      <w:r w:rsidRPr="00901DB2">
        <w:rPr>
          <w:rtl/>
        </w:rPr>
        <w:t xml:space="preserve"> قلت</w:t>
      </w:r>
      <w:r w:rsidR="006A13FA">
        <w:rPr>
          <w:rtl/>
        </w:rPr>
        <w:t>:</w:t>
      </w:r>
      <w:r w:rsidRPr="00901DB2">
        <w:rPr>
          <w:rtl/>
        </w:rPr>
        <w:t xml:space="preserve"> الساعة</w:t>
      </w:r>
      <w:r w:rsidR="006A13FA">
        <w:rPr>
          <w:rtl/>
        </w:rPr>
        <w:t>،</w:t>
      </w:r>
      <w:r w:rsidRPr="00901DB2">
        <w:rPr>
          <w:rtl/>
        </w:rPr>
        <w:t xml:space="preserve"> ودخلت على عليّ وسلّمت عليه</w:t>
      </w:r>
      <w:r w:rsidR="006A13FA">
        <w:rPr>
          <w:rtl/>
        </w:rPr>
        <w:t>.</w:t>
      </w:r>
      <w:r w:rsidRPr="00901DB2">
        <w:rPr>
          <w:rtl/>
        </w:rPr>
        <w:t>..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قلت</w:t>
      </w:r>
      <w:r w:rsidR="006A13FA">
        <w:rPr>
          <w:rtl/>
        </w:rPr>
        <w:t>:</w:t>
      </w:r>
      <w:r w:rsidRPr="00901DB2">
        <w:rPr>
          <w:rtl/>
        </w:rPr>
        <w:t xml:space="preserve"> أخبرني عن شأن المغيرة</w:t>
      </w:r>
      <w:r w:rsidR="006A13FA">
        <w:rPr>
          <w:rtl/>
        </w:rPr>
        <w:t>،</w:t>
      </w:r>
      <w:r w:rsidRPr="00901DB2">
        <w:rPr>
          <w:rtl/>
        </w:rPr>
        <w:t xml:space="preserve"> ولِمَ خلا بك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FE1D15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جاءني بعد مقتل عثمان بيومين</w:t>
      </w:r>
      <w:r w:rsidR="006A13FA">
        <w:rPr>
          <w:rtl/>
        </w:rPr>
        <w:t>،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أخلني</w:t>
      </w:r>
      <w:r w:rsidR="006A13FA">
        <w:rPr>
          <w:rtl/>
        </w:rPr>
        <w:t>،</w:t>
      </w:r>
      <w:r w:rsidRPr="00C9239D">
        <w:rPr>
          <w:rtl/>
        </w:rPr>
        <w:t xml:space="preserve"> ففعلت</w:t>
      </w:r>
      <w:r w:rsidR="006A13FA">
        <w:rPr>
          <w:rtl/>
        </w:rPr>
        <w:t>،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إنّ النصح رخيص</w:t>
      </w:r>
      <w:r w:rsidR="006A13FA">
        <w:rPr>
          <w:rtl/>
        </w:rPr>
        <w:t>،</w:t>
      </w:r>
      <w:r w:rsidRPr="00C9239D">
        <w:rPr>
          <w:rtl/>
        </w:rPr>
        <w:t xml:space="preserve"> وأنت بقيّة الناس</w:t>
      </w:r>
      <w:r w:rsidR="006A13FA">
        <w:rPr>
          <w:rtl/>
        </w:rPr>
        <w:t>،</w:t>
      </w:r>
      <w:r w:rsidRPr="00C9239D">
        <w:rPr>
          <w:rtl/>
        </w:rPr>
        <w:t xml:space="preserve"> وأنا لك ناصح</w:t>
      </w:r>
      <w:r w:rsidR="006A13FA">
        <w:rPr>
          <w:rtl/>
        </w:rPr>
        <w:t>،</w:t>
      </w:r>
      <w:r w:rsidRPr="00C9239D">
        <w:rPr>
          <w:rtl/>
        </w:rPr>
        <w:t xml:space="preserve"> وأنا أُشير عليك أن لا تردّ عمّال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FE1D15">
        <w:rPr>
          <w:rtl/>
        </w:rPr>
        <w:t>(١) شرح نهج البلاغة</w:t>
      </w:r>
      <w:r w:rsidR="006A13FA">
        <w:rPr>
          <w:rtl/>
        </w:rPr>
        <w:t>:</w:t>
      </w:r>
      <w:r w:rsidRPr="00FE1D15">
        <w:rPr>
          <w:rtl/>
        </w:rPr>
        <w:t xml:space="preserve"> ١٠ / ٢٤٦</w:t>
      </w:r>
      <w:r w:rsidR="006A13FA">
        <w:rPr>
          <w:rtl/>
        </w:rPr>
        <w:t>.</w:t>
      </w:r>
      <w:r w:rsidRPr="00FE1D15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371201">
        <w:rPr>
          <w:rtl/>
        </w:rPr>
        <w:lastRenderedPageBreak/>
        <w:t>عثمان عامك هذا</w:t>
      </w:r>
      <w:r w:rsidR="006A13FA">
        <w:rPr>
          <w:rtl/>
        </w:rPr>
        <w:t>،</w:t>
      </w:r>
      <w:r w:rsidRPr="00371201">
        <w:rPr>
          <w:rtl/>
        </w:rPr>
        <w:t xml:space="preserve"> فاكتب إليهم بإثباتهم على أعمالهم</w:t>
      </w:r>
      <w:r w:rsidR="006A13FA">
        <w:rPr>
          <w:rtl/>
        </w:rPr>
        <w:t>،</w:t>
      </w:r>
      <w:r w:rsidRPr="00371201">
        <w:rPr>
          <w:rtl/>
        </w:rPr>
        <w:t xml:space="preserve"> فإذا بايعوا لك</w:t>
      </w:r>
      <w:r w:rsidR="006A13FA">
        <w:rPr>
          <w:rtl/>
        </w:rPr>
        <w:t>،</w:t>
      </w:r>
      <w:r w:rsidRPr="00371201">
        <w:rPr>
          <w:rtl/>
        </w:rPr>
        <w:t xml:space="preserve"> واطمأنّ أمرك</w:t>
      </w:r>
      <w:r w:rsidR="006A13FA">
        <w:rPr>
          <w:rtl/>
        </w:rPr>
        <w:t>،</w:t>
      </w:r>
      <w:r w:rsidRPr="00371201">
        <w:rPr>
          <w:rtl/>
        </w:rPr>
        <w:t xml:space="preserve"> عزلتَ من أحببت</w:t>
      </w:r>
      <w:r w:rsidR="006A13FA">
        <w:rPr>
          <w:rtl/>
        </w:rPr>
        <w:t>،</w:t>
      </w:r>
      <w:r w:rsidRPr="00371201">
        <w:rPr>
          <w:rtl/>
        </w:rPr>
        <w:t xml:space="preserve"> وأقررتَ من أحببت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371201">
        <w:rPr>
          <w:rtl/>
        </w:rPr>
        <w:t>فقلت له</w:t>
      </w:r>
      <w:r w:rsidR="006A13FA">
        <w:rPr>
          <w:rtl/>
        </w:rPr>
        <w:t>:</w:t>
      </w:r>
      <w:r w:rsidRPr="00371201">
        <w:rPr>
          <w:rtl/>
        </w:rPr>
        <w:t xml:space="preserve"> والله</w:t>
      </w:r>
      <w:r w:rsidR="006A13FA">
        <w:rPr>
          <w:rtl/>
        </w:rPr>
        <w:t>،</w:t>
      </w:r>
      <w:r w:rsidRPr="00371201">
        <w:rPr>
          <w:rtl/>
        </w:rPr>
        <w:t xml:space="preserve"> لا أُداهن في ديني</w:t>
      </w:r>
      <w:r w:rsidR="006A13FA">
        <w:rPr>
          <w:rtl/>
        </w:rPr>
        <w:t>،</w:t>
      </w:r>
      <w:r w:rsidRPr="00371201">
        <w:rPr>
          <w:rtl/>
        </w:rPr>
        <w:t xml:space="preserve"> ولا أُعطي الرياء في أمري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371201">
        <w:rPr>
          <w:rtl/>
        </w:rPr>
        <w:t>قال</w:t>
      </w:r>
      <w:r w:rsidR="006A13FA">
        <w:rPr>
          <w:rtl/>
        </w:rPr>
        <w:t>:</w:t>
      </w:r>
      <w:r w:rsidRPr="00371201">
        <w:rPr>
          <w:rtl/>
        </w:rPr>
        <w:t xml:space="preserve"> فإن كُنت قد أبيت فانزع مَن شئت</w:t>
      </w:r>
      <w:r w:rsidR="006A13FA">
        <w:rPr>
          <w:rtl/>
        </w:rPr>
        <w:t>،</w:t>
      </w:r>
      <w:r w:rsidRPr="00371201">
        <w:rPr>
          <w:rtl/>
        </w:rPr>
        <w:t xml:space="preserve"> واترك معاوية ; فإنّ له جرأة</w:t>
      </w:r>
      <w:r w:rsidR="006A13FA">
        <w:rPr>
          <w:rtl/>
        </w:rPr>
        <w:t>،</w:t>
      </w:r>
      <w:r w:rsidRPr="00371201">
        <w:rPr>
          <w:rtl/>
        </w:rPr>
        <w:t xml:space="preserve"> وهو في أهل الشام مسموع منه</w:t>
      </w:r>
      <w:r w:rsidR="006A13FA">
        <w:rPr>
          <w:rtl/>
        </w:rPr>
        <w:t>،</w:t>
      </w:r>
      <w:r w:rsidRPr="00371201">
        <w:rPr>
          <w:rtl/>
        </w:rPr>
        <w:t xml:space="preserve"> ولك حجّة في إثباته</w:t>
      </w:r>
      <w:r w:rsidR="006A13FA">
        <w:rPr>
          <w:rtl/>
        </w:rPr>
        <w:t>،</w:t>
      </w:r>
      <w:r w:rsidRPr="00371201">
        <w:rPr>
          <w:rtl/>
        </w:rPr>
        <w:t xml:space="preserve"> فقد كان عُمر ولاّه الشام كلّها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371201">
        <w:rPr>
          <w:rtl/>
        </w:rPr>
        <w:t>فقلت له</w:t>
      </w:r>
      <w:r w:rsidR="006A13FA">
        <w:rPr>
          <w:rtl/>
        </w:rPr>
        <w:t>:</w:t>
      </w:r>
      <w:r w:rsidRPr="00371201">
        <w:rPr>
          <w:rtl/>
        </w:rPr>
        <w:t xml:space="preserve"> لا والله</w:t>
      </w:r>
      <w:r w:rsidR="006A13FA">
        <w:rPr>
          <w:rtl/>
        </w:rPr>
        <w:t>،</w:t>
      </w:r>
      <w:r w:rsidRPr="00371201">
        <w:rPr>
          <w:rtl/>
        </w:rPr>
        <w:t xml:space="preserve"> لا أستعمل معاوية يومين أبداً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C9239D">
        <w:rPr>
          <w:rtl/>
        </w:rPr>
        <w:t>فخرج من عندي على ما أشار به</w:t>
      </w:r>
      <w:r w:rsidR="006A13FA">
        <w:rPr>
          <w:rtl/>
        </w:rPr>
        <w:t>،</w:t>
      </w:r>
      <w:r w:rsidRPr="00C9239D">
        <w:rPr>
          <w:rtl/>
        </w:rPr>
        <w:t xml:space="preserve"> ثُمّ عاد</w:t>
      </w:r>
      <w:r w:rsidR="006A13FA">
        <w:rPr>
          <w:rtl/>
        </w:rPr>
        <w:t>،</w:t>
      </w:r>
      <w:r w:rsidRPr="00C9239D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إنّي أشرت عليك بما أشرت به وأبيت عليّ</w:t>
      </w:r>
      <w:r w:rsidR="006A13FA">
        <w:rPr>
          <w:rtl/>
        </w:rPr>
        <w:t>،</w:t>
      </w:r>
      <w:r w:rsidRPr="00C9239D">
        <w:rPr>
          <w:rtl/>
        </w:rPr>
        <w:t xml:space="preserve"> فنظرت في الأمر وإذا أنت مُصيب لا ينبغي أن تأخذ أمرك بخدعة</w:t>
      </w:r>
      <w:r w:rsidR="006A13FA">
        <w:rPr>
          <w:rtl/>
        </w:rPr>
        <w:t>،</w:t>
      </w:r>
      <w:r w:rsidRPr="00C9239D">
        <w:rPr>
          <w:rtl/>
        </w:rPr>
        <w:t xml:space="preserve"> ولا يكون فيه دلسة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فقلت له</w:t>
      </w:r>
      <w:r w:rsidR="006A13FA">
        <w:rPr>
          <w:rtl/>
        </w:rPr>
        <w:t>،</w:t>
      </w:r>
      <w:r w:rsidRPr="00901DB2">
        <w:rPr>
          <w:rtl/>
        </w:rPr>
        <w:t xml:space="preserve"> أمّا أوّل ما أشار به عليك فقد نصحك</w:t>
      </w:r>
      <w:r w:rsidR="006A13FA">
        <w:rPr>
          <w:rtl/>
        </w:rPr>
        <w:t>،</w:t>
      </w:r>
      <w:r w:rsidRPr="00901DB2">
        <w:rPr>
          <w:rtl/>
        </w:rPr>
        <w:t xml:space="preserve"> وأمّا الآخر فقد غشّك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٢٣٦٨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مُروج الذهب</w:t>
      </w:r>
      <w:r w:rsidR="006A13FA">
        <w:rPr>
          <w:rtl/>
        </w:rPr>
        <w:t>،</w:t>
      </w:r>
      <w:r w:rsidRPr="00901DB2">
        <w:rPr>
          <w:rtl/>
        </w:rPr>
        <w:t xml:space="preserve"> عن ابن عبّاس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لعليّ (عليه السلام)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أنا أُشير عليك أن تثبت معاوية</w:t>
      </w:r>
      <w:r w:rsidR="006A13FA">
        <w:rPr>
          <w:rtl/>
        </w:rPr>
        <w:t>،</w:t>
      </w:r>
      <w:r w:rsidRPr="00901DB2">
        <w:rPr>
          <w:rtl/>
        </w:rPr>
        <w:t xml:space="preserve"> فإن بايع لك</w:t>
      </w:r>
      <w:r w:rsidR="006A13FA">
        <w:rPr>
          <w:rtl/>
        </w:rPr>
        <w:t>،</w:t>
      </w:r>
      <w:r w:rsidRPr="00901DB2">
        <w:rPr>
          <w:rtl/>
        </w:rPr>
        <w:t xml:space="preserve"> فعليّ أن أقلعه مِن منزله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لا والله لا أُعطيه إلاّ السيف</w:t>
      </w:r>
      <w:r w:rsidR="006A13FA">
        <w:rPr>
          <w:rtl/>
        </w:rPr>
        <w:t>)،</w:t>
      </w:r>
      <w:r w:rsidRPr="00901DB2">
        <w:rPr>
          <w:rtl/>
        </w:rPr>
        <w:t xml:space="preserve"> ثُمّ تمثّل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371201">
        <w:rPr>
          <w:rtl/>
        </w:rPr>
        <w:t xml:space="preserve">فما مِيتةٌ إن مِتّها غيرَ عاجز = بعار إذا ما غالَتِ النفسُ غولها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فقلت</w:t>
      </w:r>
      <w:r w:rsidR="006A13FA">
        <w:rPr>
          <w:rtl/>
        </w:rPr>
        <w:t>:</w:t>
      </w:r>
      <w:r w:rsidRPr="00901DB2">
        <w:rPr>
          <w:rtl/>
        </w:rPr>
        <w:t xml:space="preserve"> يا أمير المؤمنين</w:t>
      </w:r>
      <w:r w:rsidR="006A13FA">
        <w:rPr>
          <w:rtl/>
        </w:rPr>
        <w:t>،</w:t>
      </w:r>
      <w:r w:rsidRPr="00901DB2">
        <w:rPr>
          <w:rtl/>
        </w:rPr>
        <w:t xml:space="preserve"> أنت رجل شُجاع</w:t>
      </w:r>
      <w:r w:rsidR="006A13FA">
        <w:rPr>
          <w:rtl/>
        </w:rPr>
        <w:t>،</w:t>
      </w:r>
      <w:r w:rsidRPr="00901DB2">
        <w:rPr>
          <w:rtl/>
        </w:rPr>
        <w:t xml:space="preserve"> أما سمعت رسول الله (صلّى الله عليه وآله) يقول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الحرب خدعة</w:t>
      </w:r>
      <w:r w:rsidR="006A13FA">
        <w:rPr>
          <w:rtl/>
        </w:rPr>
        <w:t>)؟</w:t>
      </w:r>
      <w:r w:rsidRPr="00901DB2">
        <w:rPr>
          <w:rtl/>
        </w:rPr>
        <w:t>! فقال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بلى</w:t>
      </w:r>
      <w:r w:rsidR="006A13FA">
        <w:rPr>
          <w:rtl/>
        </w:rPr>
        <w:t>)،</w:t>
      </w:r>
      <w:r w:rsidRPr="00901DB2">
        <w:rPr>
          <w:rtl/>
        </w:rPr>
        <w:t xml:space="preserve"> قلت</w:t>
      </w:r>
      <w:r w:rsidR="006A13FA">
        <w:rPr>
          <w:rtl/>
        </w:rPr>
        <w:t>:</w:t>
      </w:r>
      <w:r w:rsidRPr="00901DB2">
        <w:rPr>
          <w:rtl/>
        </w:rPr>
        <w:t xml:space="preserve"> أما والله</w:t>
      </w:r>
      <w:r w:rsidR="006A13FA">
        <w:rPr>
          <w:rtl/>
        </w:rPr>
        <w:t>،</w:t>
      </w:r>
      <w:r w:rsidRPr="00901DB2">
        <w:rPr>
          <w:rtl/>
        </w:rPr>
        <w:t xml:space="preserve"> لئن أطعتني لأصدرنّ بهم بعد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71201">
        <w:rPr>
          <w:rtl/>
        </w:rPr>
        <w:t>(١) مُروج الذهب</w:t>
      </w:r>
      <w:r w:rsidR="006A13FA">
        <w:rPr>
          <w:rtl/>
        </w:rPr>
        <w:t>:</w:t>
      </w:r>
      <w:r w:rsidRPr="00371201">
        <w:rPr>
          <w:rtl/>
        </w:rPr>
        <w:t xml:space="preserve"> ٢ / ٣٦٤</w:t>
      </w:r>
      <w:r w:rsidR="006A13FA">
        <w:rPr>
          <w:rtl/>
        </w:rPr>
        <w:t>،</w:t>
      </w:r>
      <w:r w:rsidRPr="00371201">
        <w:rPr>
          <w:rtl/>
        </w:rPr>
        <w:t xml:space="preserve"> تاريخ الطبري</w:t>
      </w:r>
      <w:r w:rsidR="006A13FA">
        <w:rPr>
          <w:rtl/>
        </w:rPr>
        <w:t>:</w:t>
      </w:r>
      <w:r w:rsidRPr="00371201">
        <w:rPr>
          <w:rtl/>
        </w:rPr>
        <w:t xml:space="preserve"> ٤ / ٤٤٠</w:t>
      </w:r>
      <w:r w:rsidR="006A13FA">
        <w:rPr>
          <w:rtl/>
        </w:rPr>
        <w:t>،</w:t>
      </w:r>
      <w:r w:rsidRPr="00371201">
        <w:rPr>
          <w:rtl/>
        </w:rPr>
        <w:t xml:space="preserve"> وفيه</w:t>
      </w:r>
      <w:r w:rsidR="006A13FA">
        <w:rPr>
          <w:rtl/>
        </w:rPr>
        <w:t>:</w:t>
      </w:r>
      <w:r w:rsidRPr="00371201">
        <w:rPr>
          <w:rtl/>
        </w:rPr>
        <w:t xml:space="preserve"> </w:t>
      </w:r>
      <w:r w:rsidR="006A13FA">
        <w:rPr>
          <w:rtl/>
        </w:rPr>
        <w:t>(</w:t>
      </w:r>
      <w:r w:rsidRPr="00371201">
        <w:rPr>
          <w:rtl/>
        </w:rPr>
        <w:t>بردّ عمّال</w:t>
      </w:r>
      <w:r w:rsidR="006A13FA">
        <w:rPr>
          <w:rtl/>
        </w:rPr>
        <w:t>)</w:t>
      </w:r>
      <w:r w:rsidRPr="00371201">
        <w:rPr>
          <w:rtl/>
        </w:rPr>
        <w:t xml:space="preserve"> بدل </w:t>
      </w:r>
      <w:r w:rsidR="006A13FA">
        <w:rPr>
          <w:rtl/>
        </w:rPr>
        <w:t>(</w:t>
      </w:r>
      <w:r w:rsidRPr="00371201">
        <w:rPr>
          <w:rtl/>
        </w:rPr>
        <w:t>أن لا تردّ عمّال</w:t>
      </w:r>
      <w:r w:rsidR="006A13FA">
        <w:rPr>
          <w:rtl/>
        </w:rPr>
        <w:t>)،</w:t>
      </w:r>
      <w:r w:rsidRPr="00371201">
        <w:rPr>
          <w:rtl/>
        </w:rPr>
        <w:t xml:space="preserve"> و</w:t>
      </w:r>
      <w:r w:rsidR="006A13FA">
        <w:rPr>
          <w:rtl/>
        </w:rPr>
        <w:t>(</w:t>
      </w:r>
      <w:r w:rsidRPr="00371201">
        <w:rPr>
          <w:rtl/>
        </w:rPr>
        <w:t>الدنيّ</w:t>
      </w:r>
      <w:r w:rsidR="006A13FA">
        <w:rPr>
          <w:rtl/>
        </w:rPr>
        <w:t>)</w:t>
      </w:r>
      <w:r w:rsidRPr="00371201">
        <w:rPr>
          <w:rtl/>
        </w:rPr>
        <w:t xml:space="preserve"> بدل (الرياء</w:t>
      </w:r>
      <w:r w:rsidR="006A13FA">
        <w:rPr>
          <w:rtl/>
        </w:rPr>
        <w:t>)،</w:t>
      </w:r>
      <w:r w:rsidRPr="00371201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71201">
        <w:rPr>
          <w:rtl/>
        </w:rPr>
        <w:t xml:space="preserve"> ٢ / ٣٠٦ نحوه</w:t>
      </w:r>
      <w:r w:rsidR="006A13FA">
        <w:rPr>
          <w:rtl/>
        </w:rPr>
        <w:t>،</w:t>
      </w:r>
      <w:r w:rsidRPr="00371201">
        <w:rPr>
          <w:rtl/>
        </w:rPr>
        <w:t xml:space="preserve"> وراجع الأخبار الطوال</w:t>
      </w:r>
      <w:r w:rsidR="006A13FA">
        <w:rPr>
          <w:rtl/>
        </w:rPr>
        <w:t>:</w:t>
      </w:r>
      <w:r w:rsidRPr="00371201">
        <w:rPr>
          <w:rtl/>
        </w:rPr>
        <w:t xml:space="preserve"> ١٤٢</w:t>
      </w:r>
      <w:r w:rsidR="006A13FA">
        <w:rPr>
          <w:rtl/>
        </w:rPr>
        <w:t>،</w:t>
      </w:r>
      <w:r w:rsidRPr="00371201">
        <w:rPr>
          <w:rtl/>
        </w:rPr>
        <w:t xml:space="preserve"> والإمامة والسياسة</w:t>
      </w:r>
      <w:r w:rsidR="006A13FA">
        <w:rPr>
          <w:rtl/>
        </w:rPr>
        <w:t>:</w:t>
      </w:r>
      <w:r w:rsidRPr="00371201">
        <w:rPr>
          <w:rtl/>
        </w:rPr>
        <w:t xml:space="preserve"> ١ / ٦٧</w:t>
      </w:r>
      <w:r w:rsidR="006A13FA">
        <w:rPr>
          <w:rtl/>
        </w:rPr>
        <w:t>،</w:t>
      </w:r>
      <w:r w:rsidRPr="00371201">
        <w:rPr>
          <w:rtl/>
        </w:rPr>
        <w:t xml:space="preserve"> والبداية والنهاية</w:t>
      </w:r>
      <w:r w:rsidR="006A13FA">
        <w:rPr>
          <w:rtl/>
        </w:rPr>
        <w:t>:</w:t>
      </w:r>
      <w:r w:rsidRPr="00371201">
        <w:rPr>
          <w:rtl/>
        </w:rPr>
        <w:t xml:space="preserve"> ٧ / ٢٢٩</w:t>
      </w:r>
      <w:r w:rsidR="006A13FA">
        <w:rPr>
          <w:rtl/>
        </w:rPr>
        <w:t>.</w:t>
      </w:r>
      <w:r w:rsidRPr="0037120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ورود</w:t>
      </w:r>
      <w:r w:rsidR="006A13FA">
        <w:rPr>
          <w:rtl/>
        </w:rPr>
        <w:t>،</w:t>
      </w:r>
      <w:r w:rsidRPr="00901DB2">
        <w:rPr>
          <w:rtl/>
        </w:rPr>
        <w:t xml:space="preserve"> ولأتركنّهم ينظرون في أدبار الأُمور</w:t>
      </w:r>
      <w:r w:rsidR="006A13FA">
        <w:rPr>
          <w:rtl/>
        </w:rPr>
        <w:t>،</w:t>
      </w:r>
      <w:r w:rsidRPr="00901DB2">
        <w:rPr>
          <w:rtl/>
        </w:rPr>
        <w:t xml:space="preserve"> ولا يدرون ما كان وجهها</w:t>
      </w:r>
      <w:r w:rsidR="006A13FA">
        <w:rPr>
          <w:rtl/>
        </w:rPr>
        <w:t>،</w:t>
      </w:r>
      <w:r w:rsidRPr="00901DB2">
        <w:rPr>
          <w:rtl/>
        </w:rPr>
        <w:t xml:space="preserve"> من غير نقص لك</w:t>
      </w:r>
      <w:r w:rsidR="006A13FA">
        <w:rPr>
          <w:rtl/>
        </w:rPr>
        <w:t>،</w:t>
      </w:r>
      <w:r w:rsidRPr="00901DB2">
        <w:rPr>
          <w:rtl/>
        </w:rPr>
        <w:t xml:space="preserve"> ولا إثم عليك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فقال لي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يابن عبّاس</w:t>
      </w:r>
      <w:r w:rsidR="006A13FA">
        <w:rPr>
          <w:rtl/>
        </w:rPr>
        <w:t>،</w:t>
      </w:r>
      <w:r w:rsidRPr="00C9239D">
        <w:rPr>
          <w:rtl/>
        </w:rPr>
        <w:t xml:space="preserve"> لست من هنياتك ولا هنيات معاوية في شيء تشير به عليّ برأي</w:t>
      </w:r>
      <w:r w:rsidR="006A13FA">
        <w:rPr>
          <w:rtl/>
        </w:rPr>
        <w:t>،</w:t>
      </w:r>
      <w:r w:rsidRPr="00C9239D">
        <w:rPr>
          <w:rtl/>
        </w:rPr>
        <w:t xml:space="preserve"> فإذا عصيتك فأطعني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فقلت</w:t>
      </w:r>
      <w:r w:rsidR="006A13FA">
        <w:rPr>
          <w:rtl/>
        </w:rPr>
        <w:t>:</w:t>
      </w:r>
      <w:r w:rsidRPr="00901DB2">
        <w:rPr>
          <w:rtl/>
        </w:rPr>
        <w:t xml:space="preserve"> أنا أفعل</w:t>
      </w:r>
      <w:r w:rsidR="006A13FA">
        <w:rPr>
          <w:rtl/>
        </w:rPr>
        <w:t>،</w:t>
      </w:r>
      <w:r w:rsidRPr="00901DB2">
        <w:rPr>
          <w:rtl/>
        </w:rPr>
        <w:t xml:space="preserve"> فإنّ أيسر ما لك عندي الطاعة</w:t>
      </w:r>
      <w:r w:rsidR="006A13FA">
        <w:rPr>
          <w:rtl/>
        </w:rPr>
        <w:t>،</w:t>
      </w:r>
      <w:r w:rsidRPr="00901DB2">
        <w:rPr>
          <w:rtl/>
        </w:rPr>
        <w:t xml:space="preserve"> والله وليّ التوفيق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371201">
        <w:rPr>
          <w:rtl/>
        </w:rPr>
        <w:t>راجع</w:t>
      </w:r>
      <w:r w:rsidR="006A13FA">
        <w:rPr>
          <w:rtl/>
        </w:rPr>
        <w:t>:</w:t>
      </w:r>
      <w:r w:rsidRPr="00371201">
        <w:rPr>
          <w:rtl/>
        </w:rPr>
        <w:t xml:space="preserve"> القسم الخامس / الإصلاحات العلويّة / عزل عُمّال عثمان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23" w:name="_Toc428707024"/>
      <w:r w:rsidRPr="00371201">
        <w:rPr>
          <w:rtl/>
        </w:rPr>
        <w:t>٣ / ٣ الإمام يدعو مُعاوية إلى البيعة</w:t>
      </w:r>
      <w:bookmarkEnd w:id="223"/>
      <w:r w:rsidRPr="00371201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٢٣٦٩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كتاب له إلى معاوية لمّا بويع (عليه السلام) بالخلافة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من عبد الله عليّ أمير المؤمنين إلى معاوية بن أبي سفيان</w:t>
      </w:r>
      <w:r w:rsidR="006A13FA">
        <w:rPr>
          <w:rtl/>
        </w:rPr>
        <w:t>:</w:t>
      </w:r>
      <w:r w:rsidRPr="00C9239D">
        <w:rPr>
          <w:rtl/>
        </w:rPr>
        <w:t xml:space="preserve"> أمّا بعد</w:t>
      </w:r>
      <w:r w:rsidR="006A13FA">
        <w:rPr>
          <w:rtl/>
        </w:rPr>
        <w:t>،</w:t>
      </w:r>
      <w:r w:rsidRPr="00C9239D">
        <w:rPr>
          <w:rtl/>
        </w:rPr>
        <w:t xml:space="preserve"> فقد علمت إعذاري فيكم</w:t>
      </w:r>
      <w:r w:rsidR="006A13FA">
        <w:rPr>
          <w:rtl/>
        </w:rPr>
        <w:t>،</w:t>
      </w:r>
      <w:r w:rsidRPr="00C9239D">
        <w:rPr>
          <w:rtl/>
        </w:rPr>
        <w:t xml:space="preserve"> وإعراضي عنكم</w:t>
      </w:r>
      <w:r w:rsidR="006A13FA">
        <w:rPr>
          <w:rtl/>
        </w:rPr>
        <w:t>،</w:t>
      </w:r>
      <w:r w:rsidRPr="00C9239D">
        <w:rPr>
          <w:rtl/>
        </w:rPr>
        <w:t xml:space="preserve"> حتّى كان ما لا بدّ منه ولا دفع له</w:t>
      </w:r>
      <w:r w:rsidR="006A13FA">
        <w:rPr>
          <w:rtl/>
        </w:rPr>
        <w:t>،</w:t>
      </w:r>
      <w:r w:rsidRPr="00C9239D">
        <w:rPr>
          <w:rtl/>
        </w:rPr>
        <w:t xml:space="preserve"> والحديث طويل</w:t>
      </w:r>
      <w:r w:rsidR="006A13FA">
        <w:rPr>
          <w:rtl/>
        </w:rPr>
        <w:t>،</w:t>
      </w:r>
      <w:r w:rsidRPr="00C9239D">
        <w:rPr>
          <w:rtl/>
        </w:rPr>
        <w:t xml:space="preserve"> والكلام كثير</w:t>
      </w:r>
      <w:r w:rsidR="006A13FA">
        <w:rPr>
          <w:rtl/>
        </w:rPr>
        <w:t>،</w:t>
      </w:r>
      <w:r w:rsidRPr="00C9239D">
        <w:rPr>
          <w:rtl/>
        </w:rPr>
        <w:t xml:space="preserve"> وقد أدبر ما أدبر</w:t>
      </w:r>
      <w:r w:rsidR="006A13FA">
        <w:rPr>
          <w:rtl/>
        </w:rPr>
        <w:t>،</w:t>
      </w:r>
      <w:r w:rsidRPr="00C9239D">
        <w:rPr>
          <w:rtl/>
        </w:rPr>
        <w:t xml:space="preserve"> وأقبل ما أقبل</w:t>
      </w:r>
      <w:r w:rsidR="006A13FA">
        <w:rPr>
          <w:rtl/>
        </w:rPr>
        <w:t>،</w:t>
      </w:r>
      <w:r w:rsidRPr="00C9239D">
        <w:rPr>
          <w:rtl/>
        </w:rPr>
        <w:t xml:space="preserve"> فبايع من قِبَلك</w:t>
      </w:r>
      <w:r w:rsidR="006A13FA">
        <w:rPr>
          <w:rtl/>
        </w:rPr>
        <w:t>،</w:t>
      </w:r>
      <w:r w:rsidRPr="00C9239D">
        <w:rPr>
          <w:rtl/>
        </w:rPr>
        <w:t xml:space="preserve"> وأقبل إليّ في وفد من أصحابك</w:t>
      </w:r>
      <w:r w:rsidR="006A13FA">
        <w:rPr>
          <w:rtl/>
        </w:rPr>
        <w:t>.</w:t>
      </w:r>
      <w:r w:rsidRPr="00C9239D">
        <w:rPr>
          <w:rtl/>
        </w:rPr>
        <w:t xml:space="preserve"> والسلام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٢٣٧٠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شرح نهج البلاغة</w:t>
      </w:r>
      <w:r w:rsidR="006A13FA">
        <w:rPr>
          <w:rtl/>
        </w:rPr>
        <w:t>:</w:t>
      </w:r>
      <w:r w:rsidRPr="00901DB2">
        <w:rPr>
          <w:rtl/>
        </w:rPr>
        <w:t xml:space="preserve"> لمّا بويع عليّ (عليه السلام) كَتب إلى معاوية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أمّا بعد</w:t>
      </w:r>
      <w:r w:rsidR="006A13FA">
        <w:rPr>
          <w:rtl/>
        </w:rPr>
        <w:t>،</w:t>
      </w:r>
      <w:r w:rsidRPr="00C9239D">
        <w:rPr>
          <w:rtl/>
        </w:rPr>
        <w:t xml:space="preserve"> فإنّ الناس قتلوا عثمان عن غير مشورة منّي</w:t>
      </w:r>
      <w:r w:rsidR="006A13FA">
        <w:rPr>
          <w:rtl/>
        </w:rPr>
        <w:t>،</w:t>
      </w:r>
      <w:r w:rsidRPr="00C9239D">
        <w:rPr>
          <w:rtl/>
        </w:rPr>
        <w:t xml:space="preserve"> وبايعوني عن مشورة منهم واجتماع</w:t>
      </w:r>
      <w:r w:rsidR="006A13FA">
        <w:rPr>
          <w:rtl/>
        </w:rPr>
        <w:t>،</w:t>
      </w:r>
      <w:r w:rsidRPr="00C9239D">
        <w:rPr>
          <w:rtl/>
        </w:rPr>
        <w:t xml:space="preserve"> فإذا أتاك كتابي فبايع لي</w:t>
      </w:r>
      <w:r w:rsidR="006A13FA">
        <w:rPr>
          <w:rtl/>
        </w:rPr>
        <w:t>،</w:t>
      </w:r>
      <w:r w:rsidRPr="00C9239D">
        <w:rPr>
          <w:rtl/>
        </w:rPr>
        <w:t xml:space="preserve"> وأوفد إليّ أشراف أهل الشام قبلك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(٣)</w:t>
      </w:r>
      <w:r w:rsidR="006A13FA" w:rsidRP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71201">
        <w:rPr>
          <w:rtl/>
        </w:rPr>
        <w:t>(١) مُروج الذهب</w:t>
      </w:r>
      <w:r w:rsidR="006A13FA">
        <w:rPr>
          <w:rtl/>
        </w:rPr>
        <w:t>:</w:t>
      </w:r>
      <w:r w:rsidRPr="00371201">
        <w:rPr>
          <w:rtl/>
        </w:rPr>
        <w:t xml:space="preserve"> ٢ / ٣٦٤</w:t>
      </w:r>
      <w:r w:rsidR="006A13FA">
        <w:rPr>
          <w:rtl/>
        </w:rPr>
        <w:t>،</w:t>
      </w:r>
      <w:r w:rsidRPr="00371201">
        <w:rPr>
          <w:rtl/>
        </w:rPr>
        <w:t xml:space="preserve"> تاريخ الطبري</w:t>
      </w:r>
      <w:r w:rsidR="006A13FA">
        <w:rPr>
          <w:rtl/>
        </w:rPr>
        <w:t>:</w:t>
      </w:r>
      <w:r w:rsidRPr="00371201">
        <w:rPr>
          <w:rtl/>
        </w:rPr>
        <w:t xml:space="preserve"> ٤ / ٤٤١</w:t>
      </w:r>
      <w:r w:rsidR="006A13FA">
        <w:rPr>
          <w:rtl/>
        </w:rPr>
        <w:t>،</w:t>
      </w:r>
      <w:r w:rsidRPr="00371201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71201">
        <w:rPr>
          <w:rtl/>
        </w:rPr>
        <w:t xml:space="preserve"> ٢ / ٣٠٧ نحوه</w:t>
      </w:r>
      <w:r w:rsidR="006A13FA">
        <w:rPr>
          <w:rtl/>
        </w:rPr>
        <w:t>،</w:t>
      </w:r>
      <w:r w:rsidRPr="00371201">
        <w:rPr>
          <w:rtl/>
        </w:rPr>
        <w:t xml:space="preserve"> وراجع البداية والنهاية</w:t>
      </w:r>
      <w:r w:rsidR="006A13FA">
        <w:rPr>
          <w:rtl/>
        </w:rPr>
        <w:t>:</w:t>
      </w:r>
      <w:r w:rsidRPr="00371201">
        <w:rPr>
          <w:rtl/>
        </w:rPr>
        <w:t xml:space="preserve"> ٧ / ٢٢٩</w:t>
      </w:r>
      <w:r w:rsidR="006A13FA">
        <w:rPr>
          <w:rtl/>
        </w:rPr>
        <w:t>.</w:t>
      </w:r>
      <w:r w:rsidRPr="0037120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71201">
        <w:rPr>
          <w:rtl/>
        </w:rPr>
        <w:t>(٢) نهج البلاغة</w:t>
      </w:r>
      <w:r w:rsidR="006A13FA">
        <w:rPr>
          <w:rtl/>
        </w:rPr>
        <w:t>:</w:t>
      </w:r>
      <w:r w:rsidRPr="00371201">
        <w:rPr>
          <w:rtl/>
        </w:rPr>
        <w:t xml:space="preserve"> الكتاب ٧٥</w:t>
      </w:r>
      <w:r w:rsidR="006A13FA">
        <w:rPr>
          <w:rtl/>
        </w:rPr>
        <w:t>،</w:t>
      </w:r>
      <w:r w:rsidRPr="00371201">
        <w:rPr>
          <w:rtl/>
        </w:rPr>
        <w:t xml:space="preserve"> بحار الأنوار</w:t>
      </w:r>
      <w:r w:rsidR="006A13FA">
        <w:rPr>
          <w:rtl/>
        </w:rPr>
        <w:t>:</w:t>
      </w:r>
      <w:r w:rsidRPr="00371201">
        <w:rPr>
          <w:rtl/>
        </w:rPr>
        <w:t xml:space="preserve"> ٣٢ / ٣٦٥ / ٣٤٠</w:t>
      </w:r>
      <w:r w:rsidR="006A13FA">
        <w:rPr>
          <w:rtl/>
        </w:rPr>
        <w:t>.</w:t>
      </w:r>
      <w:r w:rsidRPr="0037120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71201">
        <w:rPr>
          <w:rtl/>
        </w:rPr>
        <w:t>(٣) شرح نهج البلاغة</w:t>
      </w:r>
      <w:r w:rsidR="006A13FA">
        <w:rPr>
          <w:rtl/>
        </w:rPr>
        <w:t>:</w:t>
      </w:r>
      <w:r w:rsidRPr="00371201">
        <w:rPr>
          <w:rtl/>
        </w:rPr>
        <w:t xml:space="preserve"> ١ / ٢٣٠</w:t>
      </w:r>
      <w:r w:rsidR="006A13FA">
        <w:rPr>
          <w:rtl/>
        </w:rPr>
        <w:t>.</w:t>
      </w:r>
      <w:r w:rsidRPr="00371201">
        <w:rPr>
          <w:rtl/>
        </w:rPr>
        <w:t xml:space="preserve"> </w:t>
      </w:r>
    </w:p>
    <w:p w:rsidR="00E00B32" w:rsidRPr="00F037D9" w:rsidRDefault="00E00B32" w:rsidP="00F037D9">
      <w:pPr>
        <w:pStyle w:val="libNormal"/>
      </w:pPr>
      <w:r w:rsidRPr="00F037D9">
        <w:br w:type="page"/>
      </w:r>
    </w:p>
    <w:p w:rsidR="003D7F07" w:rsidRPr="007B6220" w:rsidRDefault="003D7F07" w:rsidP="007B6220">
      <w:pPr>
        <w:pStyle w:val="Heading3Center"/>
        <w:rPr>
          <w:rtl/>
        </w:rPr>
      </w:pPr>
      <w:bookmarkStart w:id="224" w:name="سياسة_معاوية_في_جواب_الإمام"/>
      <w:bookmarkStart w:id="225" w:name="_Toc428707025"/>
      <w:bookmarkEnd w:id="224"/>
      <w:r w:rsidRPr="00371201">
        <w:rPr>
          <w:rtl/>
        </w:rPr>
        <w:lastRenderedPageBreak/>
        <w:t>٣ / ٤ سياسة معاوية في جواب الإمام</w:t>
      </w:r>
      <w:bookmarkEnd w:id="225"/>
      <w:r w:rsidRPr="00371201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٢٣٧١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في ذكر كتاب الإمام إلى معاوية وأبي موسى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وكان رسول أمير المؤمنين إلى معاوية سبرة الجهني</w:t>
      </w:r>
      <w:r w:rsidR="006A13FA">
        <w:rPr>
          <w:rtl/>
        </w:rPr>
        <w:t>،</w:t>
      </w:r>
      <w:r w:rsidRPr="00901DB2">
        <w:rPr>
          <w:rtl/>
        </w:rPr>
        <w:t xml:space="preserve"> فقدِم عليه فلم يكتب معاوية بشيء</w:t>
      </w:r>
      <w:r w:rsidR="006A13FA">
        <w:rPr>
          <w:rtl/>
        </w:rPr>
        <w:t>،</w:t>
      </w:r>
      <w:r w:rsidRPr="00901DB2">
        <w:rPr>
          <w:rtl/>
        </w:rPr>
        <w:t xml:space="preserve"> ولم يُجِبه</w:t>
      </w:r>
      <w:r w:rsidR="006A13FA">
        <w:rPr>
          <w:rtl/>
        </w:rPr>
        <w:t>،</w:t>
      </w:r>
      <w:r w:rsidRPr="00901DB2">
        <w:rPr>
          <w:rtl/>
        </w:rPr>
        <w:t xml:space="preserve"> وردّ رسوله</w:t>
      </w:r>
      <w:r w:rsidR="006A13FA">
        <w:rPr>
          <w:rtl/>
        </w:rPr>
        <w:t>،</w:t>
      </w:r>
      <w:r w:rsidRPr="00901DB2">
        <w:rPr>
          <w:rtl/>
        </w:rPr>
        <w:t xml:space="preserve"> وجعل كلّما تنجّز جوابه لم يزِد على قوله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6A13FA">
      <w:pPr>
        <w:pStyle w:val="libPoemCenter"/>
        <w:rPr>
          <w:rtl/>
        </w:rPr>
      </w:pPr>
      <w:r w:rsidRPr="00371201">
        <w:rPr>
          <w:rtl/>
        </w:rPr>
        <w:t xml:space="preserve">أدِم إدامةَ حصن أو خذا بيدي      حرباً ضروساً تشبّ الجزل والضرما </w:t>
      </w:r>
    </w:p>
    <w:p w:rsidR="003D7F07" w:rsidRPr="006A13FA" w:rsidRDefault="003D7F07" w:rsidP="006A13FA">
      <w:pPr>
        <w:pStyle w:val="libPoemCenter"/>
        <w:rPr>
          <w:rtl/>
        </w:rPr>
      </w:pPr>
      <w:r w:rsidRPr="00371201">
        <w:rPr>
          <w:rtl/>
        </w:rPr>
        <w:t xml:space="preserve">في جاركم وابنكم إذ كان مقتله       شَنعاء شَيّبتِ الأصداغَ واللَّمَما </w:t>
      </w:r>
    </w:p>
    <w:p w:rsidR="003D7F07" w:rsidRPr="006A13FA" w:rsidRDefault="003D7F07" w:rsidP="006A13FA">
      <w:pPr>
        <w:pStyle w:val="libPoemCenter"/>
        <w:rPr>
          <w:rtl/>
        </w:rPr>
      </w:pPr>
      <w:r w:rsidRPr="00371201">
        <w:rPr>
          <w:rtl/>
        </w:rPr>
        <w:t xml:space="preserve">أعيَى المَسُودُ بها والسيّدونَ فلم    يوجد لها غيرنا مولىً ولا حَكَما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وجعل الجهني كلّما تنجّز الكتاب لم يزِده على هذه الأبيات</w:t>
      </w:r>
      <w:r w:rsidR="006A13FA">
        <w:rPr>
          <w:rtl/>
        </w:rPr>
        <w:t>،</w:t>
      </w:r>
      <w:r w:rsidRPr="00901DB2">
        <w:rPr>
          <w:rtl/>
        </w:rPr>
        <w:t xml:space="preserve"> حتّى إذا كان الشهر الثالث من مقتل عثمان في صَفر دعا معاوية برجل من بني عبس ثُمّ أحد بني رواحة يُدعى قبيصة</w:t>
      </w:r>
      <w:r w:rsidR="006A13FA">
        <w:rPr>
          <w:rtl/>
        </w:rPr>
        <w:t>،</w:t>
      </w:r>
      <w:r w:rsidRPr="00901DB2">
        <w:rPr>
          <w:rtl/>
        </w:rPr>
        <w:t xml:space="preserve"> فدفع إليه طوماراً مختوماً عنوانه</w:t>
      </w:r>
      <w:r w:rsidR="006A13FA">
        <w:rPr>
          <w:rtl/>
        </w:rPr>
        <w:t>:</w:t>
      </w:r>
      <w:r w:rsidRPr="00901DB2">
        <w:rPr>
          <w:rtl/>
        </w:rPr>
        <w:t xml:space="preserve"> من معاوية إلى عليّ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إذا دخلت المدينة فاقبض على أسفل الطومار</w:t>
      </w:r>
      <w:r w:rsidR="006A13FA">
        <w:rPr>
          <w:rtl/>
        </w:rPr>
        <w:t>،</w:t>
      </w:r>
      <w:r w:rsidRPr="00901DB2">
        <w:rPr>
          <w:rtl/>
        </w:rPr>
        <w:t xml:space="preserve"> ثُمّ أوصاه بما يقول وسرّح رسول عليّ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وخرجا فقدما المدينة في ربيع الأوّل لغرّته</w:t>
      </w:r>
      <w:r w:rsidR="006A13FA">
        <w:rPr>
          <w:rtl/>
        </w:rPr>
        <w:t>،</w:t>
      </w:r>
      <w:r w:rsidRPr="00901DB2">
        <w:rPr>
          <w:rtl/>
        </w:rPr>
        <w:t xml:space="preserve"> فلمّا دخلا المدينة رفع العبسي الطومار كما أمره</w:t>
      </w:r>
      <w:r w:rsidR="006A13FA">
        <w:rPr>
          <w:rtl/>
        </w:rPr>
        <w:t>،</w:t>
      </w:r>
      <w:r w:rsidRPr="00901DB2">
        <w:rPr>
          <w:rtl/>
        </w:rPr>
        <w:t xml:space="preserve"> وخرج الناس ينظرون إليه</w:t>
      </w:r>
      <w:r w:rsidR="006A13FA">
        <w:rPr>
          <w:rtl/>
        </w:rPr>
        <w:t>،</w:t>
      </w:r>
      <w:r w:rsidRPr="00901DB2">
        <w:rPr>
          <w:rtl/>
        </w:rPr>
        <w:t xml:space="preserve"> فتفرّقوا إلى منازلهم وقد علموا أنّ معاوية معترض</w:t>
      </w:r>
      <w:r w:rsidR="006A13FA">
        <w:rPr>
          <w:rtl/>
        </w:rPr>
        <w:t>،</w:t>
      </w:r>
      <w:r w:rsidRPr="00901DB2">
        <w:rPr>
          <w:rtl/>
        </w:rPr>
        <w:t xml:space="preserve"> ومضى يدخل على عليّ</w:t>
      </w:r>
      <w:r w:rsidR="006A13FA">
        <w:rPr>
          <w:rtl/>
        </w:rPr>
        <w:t>،</w:t>
      </w:r>
      <w:r w:rsidRPr="00901DB2">
        <w:rPr>
          <w:rtl/>
        </w:rPr>
        <w:t xml:space="preserve"> فدفع إليه الطومار</w:t>
      </w:r>
      <w:r w:rsidR="006A13FA">
        <w:rPr>
          <w:rtl/>
        </w:rPr>
        <w:t>،</w:t>
      </w:r>
      <w:r w:rsidRPr="00901DB2">
        <w:rPr>
          <w:rtl/>
        </w:rPr>
        <w:t xml:space="preserve"> ففضّ خاتمه فلم يجد في جوفه كتابة</w:t>
      </w:r>
      <w:r w:rsidR="006A13FA">
        <w:rPr>
          <w:rtl/>
        </w:rPr>
        <w:t>،</w:t>
      </w:r>
      <w:r w:rsidRPr="00901DB2">
        <w:rPr>
          <w:rtl/>
        </w:rPr>
        <w:t xml:space="preserve"> فقال للرسول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ما وراءك</w:t>
      </w:r>
      <w:r w:rsidR="006A13FA">
        <w:rPr>
          <w:rtl/>
        </w:rPr>
        <w:t>؟)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آمن أنا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نعم</w:t>
      </w:r>
      <w:r w:rsidR="006A13FA">
        <w:rPr>
          <w:rtl/>
        </w:rPr>
        <w:t>،</w:t>
      </w:r>
      <w:r w:rsidRPr="00C9239D">
        <w:rPr>
          <w:rtl/>
        </w:rPr>
        <w:t xml:space="preserve"> إنّ الرسل أمنة لا تقتل</w:t>
      </w:r>
      <w:r w:rsidR="006A13FA">
        <w:rPr>
          <w:rtl/>
        </w:rPr>
        <w:t>)،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ورائي إنّي تركت قوماً لا يرضون إلاّ بالقود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ممَن</w:t>
      </w:r>
      <w:r w:rsidR="006A13FA">
        <w:rPr>
          <w:rtl/>
        </w:rPr>
        <w:t>؟)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من خيط نفسك</w:t>
      </w:r>
      <w:r w:rsidR="006A13FA">
        <w:rPr>
          <w:rtl/>
        </w:rPr>
        <w:t>،</w:t>
      </w:r>
      <w:r w:rsidRPr="00901DB2">
        <w:rPr>
          <w:rtl/>
        </w:rPr>
        <w:t xml:space="preserve"> وتركت ستّين ألف شيخ يبكي تحت قميص عثمان وهو منصوب لهم قد ألبسوه منبر دمشق</w:t>
      </w:r>
      <w:r w:rsidR="006A13FA">
        <w:rPr>
          <w:rtl/>
        </w:rPr>
        <w:t>.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منّي يطلبون دم عثمان</w:t>
      </w:r>
      <w:r w:rsidR="006A13FA">
        <w:rPr>
          <w:rtl/>
        </w:rPr>
        <w:t>!</w:t>
      </w:r>
      <w:r w:rsidRPr="00C9239D">
        <w:rPr>
          <w:rtl/>
        </w:rPr>
        <w:t xml:space="preserve">! ألست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71201" w:rsidRDefault="003D7F07" w:rsidP="00901DB2">
      <w:pPr>
        <w:pStyle w:val="libNormal"/>
        <w:rPr>
          <w:rtl/>
        </w:rPr>
      </w:pPr>
      <w:r w:rsidRPr="00C9239D">
        <w:rPr>
          <w:rtl/>
        </w:rPr>
        <w:lastRenderedPageBreak/>
        <w:t>موتوراً كتِرة عثمان</w:t>
      </w:r>
      <w:r w:rsidR="006A13FA">
        <w:rPr>
          <w:rtl/>
        </w:rPr>
        <w:t>؟</w:t>
      </w:r>
      <w:r w:rsidRPr="00C9239D">
        <w:rPr>
          <w:rtl/>
        </w:rPr>
        <w:t>! اللهمّ إنّي أبرأ إليك من دم عثمان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26" w:name="_Toc428707026"/>
      <w:r w:rsidRPr="00371201">
        <w:rPr>
          <w:rtl/>
        </w:rPr>
        <w:t>٣ / ٥ تعيين الوالي للشام وإرجاعه</w:t>
      </w:r>
      <w:bookmarkEnd w:id="226"/>
      <w:r w:rsidRPr="00371201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٢٣٧٢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:</w:t>
      </w:r>
      <w:r w:rsidRPr="00901DB2">
        <w:rPr>
          <w:rtl/>
        </w:rPr>
        <w:t xml:space="preserve"> قال [عليّ (عليه السلام) ] لابن عبّاس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سِر إلى الشام فقد ولّيتُكَها</w:t>
      </w:r>
      <w:r w:rsidR="006A13FA">
        <w:rPr>
          <w:rtl/>
        </w:rPr>
        <w:t>)،</w:t>
      </w:r>
      <w:r w:rsidRPr="00901DB2">
        <w:rPr>
          <w:rtl/>
        </w:rPr>
        <w:t xml:space="preserve"> فقال ابن عبّاس</w:t>
      </w:r>
      <w:r w:rsidR="006A13FA">
        <w:rPr>
          <w:rtl/>
        </w:rPr>
        <w:t>:</w:t>
      </w:r>
      <w:r w:rsidRPr="00901DB2">
        <w:rPr>
          <w:rtl/>
        </w:rPr>
        <w:t xml:space="preserve"> ما هذا برأي ; معاويةُ رجلٌ من بني أُميّة</w:t>
      </w:r>
      <w:r w:rsidR="006A13FA">
        <w:rPr>
          <w:rtl/>
        </w:rPr>
        <w:t>،</w:t>
      </w:r>
      <w:r w:rsidRPr="00901DB2">
        <w:rPr>
          <w:rtl/>
        </w:rPr>
        <w:t xml:space="preserve"> وهو ابنُ عمّ عثمان</w:t>
      </w:r>
      <w:r w:rsidR="006A13FA">
        <w:rPr>
          <w:rtl/>
        </w:rPr>
        <w:t>،</w:t>
      </w:r>
      <w:r w:rsidRPr="00901DB2">
        <w:rPr>
          <w:rtl/>
        </w:rPr>
        <w:t xml:space="preserve"> وعامله على الشام</w:t>
      </w:r>
      <w:r w:rsidR="006A13FA">
        <w:rPr>
          <w:rtl/>
        </w:rPr>
        <w:t>،</w:t>
      </w:r>
      <w:r w:rsidRPr="00901DB2">
        <w:rPr>
          <w:rtl/>
        </w:rPr>
        <w:t xml:space="preserve"> ولست آمن أن يضرب عُنُقي لعثمان</w:t>
      </w:r>
      <w:r w:rsidR="006A13FA">
        <w:rPr>
          <w:rtl/>
        </w:rPr>
        <w:t>،</w:t>
      </w:r>
      <w:r w:rsidRPr="00901DB2">
        <w:rPr>
          <w:rtl/>
        </w:rPr>
        <w:t xml:space="preserve"> أو أدْني ما هو صانعٌ أن يحبسني فيتحكّم عليّ</w:t>
      </w:r>
      <w:r w:rsidR="006A13FA">
        <w:rPr>
          <w:rtl/>
        </w:rPr>
        <w:t>.</w:t>
      </w:r>
      <w:r w:rsidRPr="00901DB2">
        <w:rPr>
          <w:rtl/>
        </w:rPr>
        <w:t xml:space="preserve"> فقال له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ولم</w:t>
      </w:r>
      <w:r w:rsidR="006A13FA">
        <w:rPr>
          <w:rtl/>
        </w:rPr>
        <w:t>؟)</w:t>
      </w:r>
      <w:r w:rsidRPr="00C9239D">
        <w:rPr>
          <w:rtl/>
        </w:rPr>
        <w:t xml:space="preserve"> </w:t>
      </w: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لقرابة ما بيني وبينك</w:t>
      </w:r>
      <w:r w:rsidR="006A13FA">
        <w:rPr>
          <w:rtl/>
        </w:rPr>
        <w:t>،</w:t>
      </w:r>
      <w:r w:rsidRPr="00901DB2">
        <w:rPr>
          <w:rtl/>
        </w:rPr>
        <w:t xml:space="preserve"> وإنّ كلّ ما حمِل عليك حمِل عليّ</w:t>
      </w:r>
      <w:r w:rsidR="006A13FA">
        <w:rPr>
          <w:rtl/>
        </w:rPr>
        <w:t>،</w:t>
      </w:r>
      <w:r w:rsidRPr="00901DB2">
        <w:rPr>
          <w:rtl/>
        </w:rPr>
        <w:t xml:space="preserve"> ولكن اكتب إلى معاوية فمنِّه وعِدهُ</w:t>
      </w:r>
      <w:r w:rsidR="006A13FA">
        <w:rPr>
          <w:rtl/>
        </w:rPr>
        <w:t>.</w:t>
      </w:r>
      <w:r w:rsidRPr="00901DB2">
        <w:rPr>
          <w:rtl/>
        </w:rPr>
        <w:t xml:space="preserve"> فأبي عليّ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والله لا كان هذا أبداً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٢٣٧٣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محمّد وطلحة</w:t>
      </w:r>
      <w:r w:rsidR="006A13FA">
        <w:rPr>
          <w:rtl/>
        </w:rPr>
        <w:t>:</w:t>
      </w:r>
      <w:r w:rsidRPr="00901DB2">
        <w:rPr>
          <w:rtl/>
        </w:rPr>
        <w:t xml:space="preserve"> بعث عليّ عُمّاله على الأمصار</w:t>
      </w:r>
      <w:r w:rsidR="006A13FA">
        <w:rPr>
          <w:rtl/>
        </w:rPr>
        <w:t>،</w:t>
      </w:r>
      <w:r w:rsidRPr="00901DB2">
        <w:rPr>
          <w:rtl/>
        </w:rPr>
        <w:t xml:space="preserve"> فبعث</w:t>
      </w:r>
      <w:r w:rsidR="006A13FA">
        <w:rPr>
          <w:rtl/>
        </w:rPr>
        <w:t>.</w:t>
      </w:r>
      <w:r w:rsidRPr="00901DB2">
        <w:rPr>
          <w:rtl/>
        </w:rPr>
        <w:t>.. سهل بن حُنَيف على الشام</w:t>
      </w:r>
      <w:r w:rsidR="006A13FA">
        <w:rPr>
          <w:rtl/>
        </w:rPr>
        <w:t>،</w:t>
      </w:r>
      <w:r w:rsidRPr="00901DB2">
        <w:rPr>
          <w:rtl/>
        </w:rPr>
        <w:t xml:space="preserve"> فأمَّا سهل</w:t>
      </w:r>
      <w:r w:rsidR="006A13FA">
        <w:rPr>
          <w:rtl/>
        </w:rPr>
        <w:t>،</w:t>
      </w:r>
      <w:r w:rsidRPr="00901DB2">
        <w:rPr>
          <w:rtl/>
        </w:rPr>
        <w:t xml:space="preserve"> فإنّه خرج حتّى إذا كان بتَبوك </w:t>
      </w:r>
      <w:r w:rsidRPr="003D7F07">
        <w:rPr>
          <w:rStyle w:val="libFootnotenumChar"/>
          <w:rtl/>
        </w:rPr>
        <w:t>(٣)</w:t>
      </w:r>
      <w:r w:rsidRPr="00901DB2">
        <w:rPr>
          <w:rtl/>
        </w:rPr>
        <w:t xml:space="preserve"> لقيته خيلٌ</w:t>
      </w:r>
      <w:r w:rsidR="006A13FA">
        <w:rPr>
          <w:rtl/>
        </w:rPr>
        <w:t>،</w:t>
      </w:r>
      <w:r w:rsidRPr="00901DB2">
        <w:rPr>
          <w:rtl/>
        </w:rPr>
        <w:t xml:space="preserve"> فقالوا</w:t>
      </w:r>
      <w:r w:rsidR="006A13FA">
        <w:rPr>
          <w:rtl/>
        </w:rPr>
        <w:t>:</w:t>
      </w:r>
      <w:r w:rsidRPr="00901DB2">
        <w:rPr>
          <w:rtl/>
        </w:rPr>
        <w:t xml:space="preserve"> مَن أنت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أمير</w:t>
      </w:r>
      <w:r w:rsidR="006A13FA">
        <w:rPr>
          <w:rtl/>
        </w:rPr>
        <w:t>،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على أيّ شيء</w:t>
      </w:r>
      <w:r w:rsidR="006A13FA">
        <w:rPr>
          <w:rtl/>
        </w:rPr>
        <w:t>؟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على الشام</w:t>
      </w:r>
      <w:r w:rsidR="006A13FA">
        <w:rPr>
          <w:rtl/>
        </w:rPr>
        <w:t>،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إن كان عثمان بعثك فحيهلاً بك</w:t>
      </w:r>
      <w:r w:rsidR="006A13FA">
        <w:rPr>
          <w:rtl/>
        </w:rPr>
        <w:t>،</w:t>
      </w:r>
      <w:r w:rsidRPr="00901DB2">
        <w:rPr>
          <w:rtl/>
        </w:rPr>
        <w:t xml:space="preserve"> وإن كان بعثك غيرُه فارجع</w:t>
      </w:r>
      <w:r w:rsidR="006A13FA">
        <w:rPr>
          <w:rtl/>
        </w:rPr>
        <w:t>،</w:t>
      </w:r>
      <w:r w:rsidRPr="00901DB2">
        <w:rPr>
          <w:rtl/>
        </w:rPr>
        <w:t xml:space="preserve"> قال</w:t>
      </w:r>
      <w:r w:rsidR="006A13FA">
        <w:rPr>
          <w:rtl/>
        </w:rPr>
        <w:t>:</w:t>
      </w:r>
      <w:r w:rsidRPr="00901DB2">
        <w:rPr>
          <w:rtl/>
        </w:rPr>
        <w:t xml:space="preserve"> أوَما سمعتم بالذي كان</w:t>
      </w:r>
      <w:r w:rsidR="006A13FA">
        <w:rPr>
          <w:rtl/>
        </w:rPr>
        <w:t>؟</w:t>
      </w:r>
      <w:r w:rsidRPr="00901DB2">
        <w:rPr>
          <w:rtl/>
        </w:rPr>
        <w:t xml:space="preserve"> قالوا</w:t>
      </w:r>
      <w:r w:rsidR="006A13FA">
        <w:rPr>
          <w:rtl/>
        </w:rPr>
        <w:t>:</w:t>
      </w:r>
      <w:r w:rsidRPr="00901DB2">
        <w:rPr>
          <w:rtl/>
        </w:rPr>
        <w:t xml:space="preserve"> بلَى</w:t>
      </w:r>
      <w:r w:rsidR="006A13FA">
        <w:rPr>
          <w:rtl/>
        </w:rPr>
        <w:t>،</w:t>
      </w:r>
      <w:r w:rsidRPr="00901DB2">
        <w:rPr>
          <w:rtl/>
        </w:rPr>
        <w:t xml:space="preserve"> فرجع إلى عليّ </w:t>
      </w:r>
      <w:r w:rsidRPr="003D7F07">
        <w:rPr>
          <w:rStyle w:val="libFootnotenumChar"/>
          <w:rtl/>
        </w:rPr>
        <w:t>(٤)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27" w:name="_Toc428707027"/>
      <w:r w:rsidRPr="00371201">
        <w:rPr>
          <w:rtl/>
        </w:rPr>
        <w:t>٣ / ٦ إشخاص جرير بن عبد الله إلى مُعاوية</w:t>
      </w:r>
      <w:bookmarkEnd w:id="227"/>
      <w:r w:rsidRPr="00371201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٢٣٧٤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:</w:t>
      </w:r>
      <w:r w:rsidRPr="00901DB2">
        <w:rPr>
          <w:rtl/>
        </w:rPr>
        <w:t xml:space="preserve"> وجّه عليّ عند منصرفه من البصرة إلى الكوفة وفراغه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71201">
        <w:rPr>
          <w:rtl/>
        </w:rPr>
        <w:t>(١) تاريخ الطبري</w:t>
      </w:r>
      <w:r w:rsidR="006A13FA">
        <w:rPr>
          <w:rtl/>
        </w:rPr>
        <w:t>:</w:t>
      </w:r>
      <w:r w:rsidRPr="00371201">
        <w:rPr>
          <w:rtl/>
        </w:rPr>
        <w:t xml:space="preserve"> ٤ / ٤٤٣</w:t>
      </w:r>
      <w:r w:rsidR="006A13FA">
        <w:rPr>
          <w:rtl/>
        </w:rPr>
        <w:t>،</w:t>
      </w:r>
      <w:r w:rsidRPr="00371201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71201">
        <w:rPr>
          <w:rtl/>
        </w:rPr>
        <w:t xml:space="preserve"> ٢ / ٣١٠</w:t>
      </w:r>
      <w:r w:rsidR="006A13FA">
        <w:rPr>
          <w:rtl/>
        </w:rPr>
        <w:t>.</w:t>
      </w:r>
      <w:r w:rsidRPr="0037120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71201">
        <w:rPr>
          <w:rtl/>
        </w:rPr>
        <w:t>(٢) تاريخ الطبري</w:t>
      </w:r>
      <w:r w:rsidR="006A13FA">
        <w:rPr>
          <w:rtl/>
        </w:rPr>
        <w:t>:</w:t>
      </w:r>
      <w:r w:rsidRPr="00371201">
        <w:rPr>
          <w:rtl/>
        </w:rPr>
        <w:t xml:space="preserve"> ٤ / ٤٤٠</w:t>
      </w:r>
      <w:r w:rsidR="006A13FA">
        <w:rPr>
          <w:rtl/>
        </w:rPr>
        <w:t>،</w:t>
      </w:r>
      <w:r w:rsidRPr="00371201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71201">
        <w:rPr>
          <w:rtl/>
        </w:rPr>
        <w:t xml:space="preserve"> ٢ / ٣٠٧</w:t>
      </w:r>
      <w:r w:rsidR="006A13FA">
        <w:rPr>
          <w:rtl/>
        </w:rPr>
        <w:t>،</w:t>
      </w:r>
      <w:r w:rsidRPr="00371201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371201">
        <w:rPr>
          <w:rtl/>
        </w:rPr>
        <w:t xml:space="preserve"> ١ / ٦٧ نحوه</w:t>
      </w:r>
      <w:r w:rsidR="006A13FA">
        <w:rPr>
          <w:rtl/>
        </w:rPr>
        <w:t>.</w:t>
      </w:r>
      <w:r w:rsidRPr="0037120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71201">
        <w:rPr>
          <w:rtl/>
        </w:rPr>
        <w:t>(٣) تبوك</w:t>
      </w:r>
      <w:r w:rsidR="006A13FA">
        <w:rPr>
          <w:rtl/>
        </w:rPr>
        <w:t>:</w:t>
      </w:r>
      <w:r w:rsidRPr="00371201">
        <w:rPr>
          <w:rtl/>
        </w:rPr>
        <w:t xml:space="preserve"> منطقة في وسط الطريق الرابط بين المدينة ودمشق</w:t>
      </w:r>
      <w:r w:rsidR="006A13FA">
        <w:rPr>
          <w:rtl/>
        </w:rPr>
        <w:t>،</w:t>
      </w:r>
      <w:r w:rsidRPr="00371201">
        <w:rPr>
          <w:rtl/>
        </w:rPr>
        <w:t xml:space="preserve"> شمال غربيّ المدينة</w:t>
      </w:r>
      <w:r w:rsidR="006A13FA">
        <w:rPr>
          <w:rtl/>
        </w:rPr>
        <w:t>،</w:t>
      </w:r>
      <w:r w:rsidRPr="00371201">
        <w:rPr>
          <w:rtl/>
        </w:rPr>
        <w:t xml:space="preserve"> وجنوب دمشق</w:t>
      </w:r>
      <w:r w:rsidR="006A13FA">
        <w:rPr>
          <w:rtl/>
        </w:rPr>
        <w:t>.</w:t>
      </w:r>
      <w:r w:rsidRPr="0037120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71201">
        <w:rPr>
          <w:rtl/>
        </w:rPr>
        <w:t>(٤) تاريخ الطبري</w:t>
      </w:r>
      <w:r w:rsidR="006A13FA">
        <w:rPr>
          <w:rtl/>
        </w:rPr>
        <w:t>:</w:t>
      </w:r>
      <w:r w:rsidRPr="00371201">
        <w:rPr>
          <w:rtl/>
        </w:rPr>
        <w:t xml:space="preserve"> ٤ / ٤٤٢</w:t>
      </w:r>
      <w:r w:rsidR="006A13FA">
        <w:rPr>
          <w:rtl/>
        </w:rPr>
        <w:t>،</w:t>
      </w:r>
      <w:r w:rsidRPr="00371201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71201">
        <w:rPr>
          <w:rtl/>
        </w:rPr>
        <w:t xml:space="preserve"> ٢ / ٣٠٩</w:t>
      </w:r>
      <w:r w:rsidR="006A13FA">
        <w:rPr>
          <w:rtl/>
        </w:rPr>
        <w:t>،</w:t>
      </w:r>
      <w:r w:rsidRPr="00371201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371201">
        <w:rPr>
          <w:rtl/>
        </w:rPr>
        <w:t xml:space="preserve"> ٧ / ٢٢٩</w:t>
      </w:r>
      <w:r w:rsidR="006A13FA">
        <w:rPr>
          <w:rtl/>
        </w:rPr>
        <w:t>.</w:t>
      </w:r>
      <w:r w:rsidRPr="0037120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من الجَمل جرير بن عبد الله البجلي إلى معاوية يدعوه إلى بيعته</w:t>
      </w:r>
      <w:r w:rsidR="006A13FA">
        <w:rPr>
          <w:rtl/>
        </w:rPr>
        <w:t>،</w:t>
      </w:r>
      <w:r w:rsidRPr="00901DB2">
        <w:rPr>
          <w:rtl/>
        </w:rPr>
        <w:t xml:space="preserve"> وكان جرير حين خرج عليّ إلى البصرة لقتال مَن قاتله بها بهمذان عاملا عليها كان عثمان استعمله عليها</w:t>
      </w:r>
      <w:r w:rsidR="006A13FA">
        <w:rPr>
          <w:rtl/>
        </w:rPr>
        <w:t>،</w:t>
      </w:r>
      <w:r w:rsidRPr="00901DB2">
        <w:rPr>
          <w:rtl/>
        </w:rPr>
        <w:t xml:space="preserve"> وكان الأشعث بن قيس على آذربيجان عاملا عليها كان عثمان استعمله عليها</w:t>
      </w:r>
      <w:r w:rsidR="006A13FA">
        <w:rPr>
          <w:rtl/>
        </w:rPr>
        <w:t>،</w:t>
      </w:r>
      <w:r w:rsidRPr="00901DB2">
        <w:rPr>
          <w:rtl/>
        </w:rPr>
        <w:t xml:space="preserve"> فلمّا قدم عليّ الكوفة مُنصرفاً إليها من البصرة كَتب إليهما يأمرهما بأخذ البيعة له على مَن قِبلهما من الناس</w:t>
      </w:r>
      <w:r w:rsidR="006A13FA">
        <w:rPr>
          <w:rtl/>
        </w:rPr>
        <w:t>،</w:t>
      </w:r>
      <w:r w:rsidRPr="00901DB2">
        <w:rPr>
          <w:rtl/>
        </w:rPr>
        <w:t xml:space="preserve"> والانصراف إليه</w:t>
      </w:r>
      <w:r w:rsidR="006A13FA">
        <w:rPr>
          <w:rtl/>
        </w:rPr>
        <w:t>،</w:t>
      </w:r>
      <w:r w:rsidRPr="00901DB2">
        <w:rPr>
          <w:rtl/>
        </w:rPr>
        <w:t xml:space="preserve"> ففعلا ذلك</w:t>
      </w:r>
      <w:r w:rsidR="006A13FA">
        <w:rPr>
          <w:rtl/>
        </w:rPr>
        <w:t>،</w:t>
      </w:r>
      <w:r w:rsidRPr="00901DB2">
        <w:rPr>
          <w:rtl/>
        </w:rPr>
        <w:t xml:space="preserve"> وانصرفا إليه</w:t>
      </w:r>
      <w:r w:rsidR="006A13FA">
        <w:rPr>
          <w:rtl/>
        </w:rPr>
        <w:t>،</w:t>
      </w:r>
      <w:r w:rsidRPr="00901DB2">
        <w:rPr>
          <w:rtl/>
        </w:rPr>
        <w:t xml:space="preserve"> فلمّا أراد عليّ توجيه الرسول إلى معاوية</w:t>
      </w:r>
      <w:r w:rsidR="006A13FA">
        <w:rPr>
          <w:rtl/>
        </w:rPr>
        <w:t>،</w:t>
      </w:r>
      <w:r w:rsidRPr="00901DB2">
        <w:rPr>
          <w:rtl/>
        </w:rPr>
        <w:t xml:space="preserve"> قال جرير بن عبد الله</w:t>
      </w:r>
      <w:r w:rsidR="006A13FA">
        <w:rPr>
          <w:rtl/>
        </w:rPr>
        <w:t>:.</w:t>
      </w:r>
      <w:r w:rsidRPr="00901DB2">
        <w:rPr>
          <w:rtl/>
        </w:rPr>
        <w:t>.. ابعثني إليه فإنّه لي ودّ حتّى آتيه فأدعوه إلى الدخول في طاعتك</w:t>
      </w:r>
      <w:r w:rsidR="006A13FA">
        <w:rPr>
          <w:rtl/>
        </w:rPr>
        <w:t>،</w:t>
      </w:r>
      <w:r w:rsidRPr="00901DB2">
        <w:rPr>
          <w:rtl/>
        </w:rPr>
        <w:t xml:space="preserve"> فقال الأشتر لعليّ</w:t>
      </w:r>
      <w:r w:rsidR="006A13FA">
        <w:rPr>
          <w:rtl/>
        </w:rPr>
        <w:t>:</w:t>
      </w:r>
      <w:r w:rsidRPr="00901DB2">
        <w:rPr>
          <w:rtl/>
        </w:rPr>
        <w:t xml:space="preserve"> لا تبعثه</w:t>
      </w:r>
      <w:r w:rsidR="006A13FA">
        <w:rPr>
          <w:rtl/>
        </w:rPr>
        <w:t>،</w:t>
      </w:r>
      <w:r w:rsidRPr="00901DB2">
        <w:rPr>
          <w:rtl/>
        </w:rPr>
        <w:t xml:space="preserve"> فوالله إنّي لأظنّ هواه معه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فقال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دعه حتّى ننظر ما الذي يرجع به إلينا</w:t>
      </w:r>
      <w:r w:rsidR="006A13FA">
        <w:rPr>
          <w:rtl/>
        </w:rPr>
        <w:t>).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فبعثه إليه</w:t>
      </w:r>
      <w:r w:rsidR="006A13FA">
        <w:rPr>
          <w:rtl/>
        </w:rPr>
        <w:t>،</w:t>
      </w:r>
      <w:r w:rsidRPr="00901DB2">
        <w:rPr>
          <w:rtl/>
        </w:rPr>
        <w:t xml:space="preserve"> وكتب معه كتاباً يُعلمه فيه باجتماع المهاجرين والأنصار على بيعته</w:t>
      </w:r>
      <w:r w:rsidR="006A13FA">
        <w:rPr>
          <w:rtl/>
        </w:rPr>
        <w:t>،</w:t>
      </w:r>
      <w:r w:rsidRPr="00901DB2">
        <w:rPr>
          <w:rtl/>
        </w:rPr>
        <w:t xml:space="preserve"> ونكث طلحة والزبير وما كان من حربه إيّاهما</w:t>
      </w:r>
      <w:r w:rsidR="006A13FA">
        <w:rPr>
          <w:rtl/>
        </w:rPr>
        <w:t>،</w:t>
      </w:r>
      <w:r w:rsidRPr="00901DB2">
        <w:rPr>
          <w:rtl/>
        </w:rPr>
        <w:t xml:space="preserve"> ويدعوه إلى الدخول فيما دخل فيه المهاجرون والأنصار من طاعته</w:t>
      </w:r>
      <w:r w:rsidR="006A13FA">
        <w:rPr>
          <w:rtl/>
        </w:rPr>
        <w:t>،</w:t>
      </w:r>
      <w:r w:rsidRPr="00901DB2">
        <w:rPr>
          <w:rtl/>
        </w:rPr>
        <w:t xml:space="preserve"> فشخَص إليه جرير</w:t>
      </w:r>
      <w:r w:rsidR="006A13FA">
        <w:rPr>
          <w:rtl/>
        </w:rPr>
        <w:t>،</w:t>
      </w:r>
      <w:r w:rsidRPr="00901DB2">
        <w:rPr>
          <w:rtl/>
        </w:rPr>
        <w:t xml:space="preserve"> فلمّا قدم عليه ماطله واستنظره</w:t>
      </w:r>
      <w:r w:rsidR="006A13FA">
        <w:rPr>
          <w:rtl/>
        </w:rPr>
        <w:t>،</w:t>
      </w:r>
      <w:r w:rsidRPr="00901DB2">
        <w:rPr>
          <w:rtl/>
        </w:rPr>
        <w:t xml:space="preserve"> ودعا عمراً فاستشاره فيما كتب به إليه</w:t>
      </w:r>
      <w:r w:rsidR="006A13FA">
        <w:rPr>
          <w:rtl/>
        </w:rPr>
        <w:t>،</w:t>
      </w:r>
      <w:r w:rsidRPr="00901DB2">
        <w:rPr>
          <w:rtl/>
        </w:rPr>
        <w:t xml:space="preserve"> فأشار عليه أن يُرسل إلى وجوه الشام</w:t>
      </w:r>
      <w:r w:rsidR="006A13FA">
        <w:rPr>
          <w:rtl/>
        </w:rPr>
        <w:t>،</w:t>
      </w:r>
      <w:r w:rsidRPr="00901DB2">
        <w:rPr>
          <w:rtl/>
        </w:rPr>
        <w:t xml:space="preserve"> ويلزم عليّاً دَم عثمان</w:t>
      </w:r>
      <w:r w:rsidR="006A13FA">
        <w:rPr>
          <w:rtl/>
        </w:rPr>
        <w:t>،</w:t>
      </w:r>
      <w:r w:rsidRPr="00901DB2">
        <w:rPr>
          <w:rtl/>
        </w:rPr>
        <w:t xml:space="preserve"> ويُقاتله بهم</w:t>
      </w:r>
      <w:r w:rsidR="006A13FA">
        <w:rPr>
          <w:rtl/>
        </w:rPr>
        <w:t>،</w:t>
      </w:r>
      <w:r w:rsidRPr="00901DB2">
        <w:rPr>
          <w:rtl/>
        </w:rPr>
        <w:t xml:space="preserve"> ففعل ذلك معاوية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٢٣٧٥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مِن كتاب له (عليه السلام) إلى معاوية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بسم الله الرحمن الرحيم</w:t>
      </w:r>
      <w:r w:rsidR="006A13FA">
        <w:rPr>
          <w:rtl/>
        </w:rPr>
        <w:t>.</w:t>
      </w:r>
      <w:r w:rsidRPr="00C9239D">
        <w:rPr>
          <w:rtl/>
        </w:rPr>
        <w:t xml:space="preserve"> أمّا بعد</w:t>
      </w:r>
      <w:r w:rsidR="006A13FA">
        <w:rPr>
          <w:rtl/>
        </w:rPr>
        <w:t>،</w:t>
      </w:r>
      <w:r w:rsidRPr="00C9239D">
        <w:rPr>
          <w:rtl/>
        </w:rPr>
        <w:t xml:space="preserve"> فإنّ بيعتي بالمدينة لزمتك وأنت بالشام ; لأنّه بايعني القوم الذين بايعوا أبا بكر وعُمر وعثمان على ما بويعوا عليه</w:t>
      </w:r>
      <w:r w:rsidR="006A13FA">
        <w:rPr>
          <w:rtl/>
        </w:rPr>
        <w:t>،</w:t>
      </w:r>
      <w:r w:rsidRPr="00C9239D">
        <w:rPr>
          <w:rtl/>
        </w:rPr>
        <w:t xml:space="preserve"> فلم يكن للشاهد أن يختار</w:t>
      </w:r>
      <w:r w:rsidR="006A13FA">
        <w:rPr>
          <w:rtl/>
        </w:rPr>
        <w:t>،</w:t>
      </w:r>
      <w:r w:rsidRPr="00C9239D">
        <w:rPr>
          <w:rtl/>
        </w:rPr>
        <w:t xml:space="preserve"> ولا للغائب أن يردّ</w:t>
      </w:r>
      <w:r w:rsidR="006A13FA">
        <w:rPr>
          <w:rtl/>
        </w:rPr>
        <w:t>،</w:t>
      </w:r>
      <w:r w:rsidRPr="00C9239D">
        <w:rPr>
          <w:rtl/>
        </w:rPr>
        <w:t xml:space="preserve"> وإنّما الشورى للمهاجرين والأنصار</w:t>
      </w:r>
      <w:r w:rsidR="006A13FA">
        <w:rPr>
          <w:rtl/>
        </w:rPr>
        <w:t>،</w:t>
      </w:r>
      <w:r w:rsidRPr="00C9239D">
        <w:rPr>
          <w:rtl/>
        </w:rPr>
        <w:t xml:space="preserve"> فإذا اجتمعوا على رجل فسمّوه إماماً</w:t>
      </w:r>
      <w:r w:rsidR="006A13FA">
        <w:rPr>
          <w:rtl/>
        </w:rPr>
        <w:t>،</w:t>
      </w:r>
      <w:r w:rsidRPr="00C9239D">
        <w:rPr>
          <w:rtl/>
        </w:rPr>
        <w:t xml:space="preserve"> كان ذلك لله رضاً</w:t>
      </w:r>
      <w:r w:rsidR="006A13FA">
        <w:rPr>
          <w:rtl/>
        </w:rPr>
        <w:t>،</w:t>
      </w:r>
      <w:r w:rsidRPr="00C9239D">
        <w:rPr>
          <w:rtl/>
        </w:rPr>
        <w:t xml:space="preserve"> فإن خرج من أمرهم خارج بطعن أو رغبة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71201">
        <w:rPr>
          <w:rtl/>
        </w:rPr>
        <w:t>(١) تاريخ الطبري</w:t>
      </w:r>
      <w:r w:rsidR="006A13FA">
        <w:rPr>
          <w:rtl/>
        </w:rPr>
        <w:t>:</w:t>
      </w:r>
      <w:r w:rsidRPr="00371201">
        <w:rPr>
          <w:rtl/>
        </w:rPr>
        <w:t xml:space="preserve"> ٤ / ٥٦١</w:t>
      </w:r>
      <w:r w:rsidR="006A13FA">
        <w:rPr>
          <w:rtl/>
        </w:rPr>
        <w:t>،</w:t>
      </w:r>
      <w:r w:rsidRPr="00371201">
        <w:rPr>
          <w:rtl/>
        </w:rPr>
        <w:t xml:space="preserve"> مُروج الذهب</w:t>
      </w:r>
      <w:r w:rsidR="006A13FA">
        <w:rPr>
          <w:rtl/>
        </w:rPr>
        <w:t>:</w:t>
      </w:r>
      <w:r w:rsidRPr="00371201">
        <w:rPr>
          <w:rtl/>
        </w:rPr>
        <w:t xml:space="preserve"> ٢ / ٣٨١</w:t>
      </w:r>
      <w:r w:rsidR="006A13FA">
        <w:rPr>
          <w:rtl/>
        </w:rPr>
        <w:t>،</w:t>
      </w:r>
      <w:r w:rsidRPr="00371201">
        <w:rPr>
          <w:rtl/>
        </w:rPr>
        <w:t xml:space="preserve"> الكامل في التاريخ</w:t>
      </w:r>
      <w:r w:rsidR="006A13FA">
        <w:rPr>
          <w:rtl/>
        </w:rPr>
        <w:t>:</w:t>
      </w:r>
      <w:r w:rsidRPr="00371201">
        <w:rPr>
          <w:rtl/>
        </w:rPr>
        <w:t xml:space="preserve"> ٢ / ٣٥٩</w:t>
      </w:r>
      <w:r w:rsidR="006A13FA">
        <w:rPr>
          <w:rtl/>
        </w:rPr>
        <w:t>،</w:t>
      </w:r>
      <w:r w:rsidRPr="00371201">
        <w:rPr>
          <w:rtl/>
        </w:rPr>
        <w:t xml:space="preserve"> البداية والنهاية</w:t>
      </w:r>
      <w:r w:rsidR="006A13FA">
        <w:rPr>
          <w:rtl/>
        </w:rPr>
        <w:t>:</w:t>
      </w:r>
      <w:r w:rsidRPr="00371201">
        <w:rPr>
          <w:rtl/>
        </w:rPr>
        <w:t xml:space="preserve"> ٧ / ٢٥٤</w:t>
      </w:r>
      <w:r w:rsidR="006A13FA">
        <w:rPr>
          <w:rtl/>
        </w:rPr>
        <w:t>،</w:t>
      </w:r>
      <w:r w:rsidRPr="00371201">
        <w:rPr>
          <w:rtl/>
        </w:rPr>
        <w:t xml:space="preserve"> وقعة صفّين</w:t>
      </w:r>
      <w:r w:rsidR="006A13FA">
        <w:rPr>
          <w:rtl/>
        </w:rPr>
        <w:t>:</w:t>
      </w:r>
      <w:r w:rsidRPr="00371201">
        <w:rPr>
          <w:rtl/>
        </w:rPr>
        <w:t xml:space="preserve"> ٢٧ كلّها نحوه</w:t>
      </w:r>
      <w:r w:rsidR="006A13FA">
        <w:rPr>
          <w:rtl/>
        </w:rPr>
        <w:t>،</w:t>
      </w:r>
      <w:r w:rsidRPr="00371201">
        <w:rPr>
          <w:rtl/>
        </w:rPr>
        <w:t xml:space="preserve"> وراجع الإمامة والسياسة</w:t>
      </w:r>
      <w:r w:rsidR="006A13FA">
        <w:rPr>
          <w:rtl/>
        </w:rPr>
        <w:t>:</w:t>
      </w:r>
      <w:r w:rsidRPr="00371201">
        <w:rPr>
          <w:rtl/>
        </w:rPr>
        <w:t xml:space="preserve"> ١ / ١١٣</w:t>
      </w:r>
      <w:r w:rsidR="006A13FA">
        <w:rPr>
          <w:rtl/>
        </w:rPr>
        <w:t>،</w:t>
      </w:r>
      <w:r w:rsidRPr="00371201">
        <w:rPr>
          <w:rtl/>
        </w:rPr>
        <w:t xml:space="preserve"> والأخبار الطوال</w:t>
      </w:r>
      <w:r w:rsidR="006A13FA">
        <w:rPr>
          <w:rtl/>
        </w:rPr>
        <w:t>:</w:t>
      </w:r>
      <w:r w:rsidRPr="00371201">
        <w:rPr>
          <w:rtl/>
        </w:rPr>
        <w:t xml:space="preserve"> ١٥٦</w:t>
      </w:r>
      <w:r w:rsidR="006A13FA">
        <w:rPr>
          <w:rtl/>
        </w:rPr>
        <w:t>.</w:t>
      </w:r>
      <w:r w:rsidRPr="00371201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C9239D" w:rsidRDefault="003D7F07" w:rsidP="00C9239D">
      <w:pPr>
        <w:pStyle w:val="libNormal"/>
        <w:rPr>
          <w:rtl/>
        </w:rPr>
      </w:pPr>
      <w:r w:rsidRPr="00371201">
        <w:rPr>
          <w:rtl/>
        </w:rPr>
        <w:lastRenderedPageBreak/>
        <w:t>ردّوه إلى ما خرج منه</w:t>
      </w:r>
      <w:r w:rsidR="006A13FA">
        <w:rPr>
          <w:rtl/>
        </w:rPr>
        <w:t>،</w:t>
      </w:r>
      <w:r w:rsidRPr="00371201">
        <w:rPr>
          <w:rtl/>
        </w:rPr>
        <w:t xml:space="preserve"> فإن أبى قاتلوه على اتّباعه غيرَ سبيل المؤمنين</w:t>
      </w:r>
      <w:r w:rsidR="006A13FA">
        <w:rPr>
          <w:rtl/>
        </w:rPr>
        <w:t>،</w:t>
      </w:r>
      <w:r w:rsidRPr="00371201">
        <w:rPr>
          <w:rtl/>
        </w:rPr>
        <w:t xml:space="preserve"> وولاّه الله ما تولّى ويُصليه جهنّم وساءت مصيراً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371201">
        <w:rPr>
          <w:rtl/>
        </w:rPr>
        <w:t>وإنّ طلحة والزبير بايعاني</w:t>
      </w:r>
      <w:r w:rsidR="006A13FA">
        <w:rPr>
          <w:rtl/>
        </w:rPr>
        <w:t>،</w:t>
      </w:r>
      <w:r w:rsidRPr="00371201">
        <w:rPr>
          <w:rtl/>
        </w:rPr>
        <w:t xml:space="preserve"> ثُمّ نقضا بيعتي</w:t>
      </w:r>
      <w:r w:rsidR="006A13FA">
        <w:rPr>
          <w:rtl/>
        </w:rPr>
        <w:t>،</w:t>
      </w:r>
      <w:r w:rsidRPr="00371201">
        <w:rPr>
          <w:rtl/>
        </w:rPr>
        <w:t xml:space="preserve"> وكان نقضهما كردّهما</w:t>
      </w:r>
      <w:r w:rsidR="006A13FA">
        <w:rPr>
          <w:rtl/>
        </w:rPr>
        <w:t>،</w:t>
      </w:r>
      <w:r w:rsidRPr="00371201">
        <w:rPr>
          <w:rtl/>
        </w:rPr>
        <w:t xml:space="preserve"> فجاهدتهما على ذلك حتّى جاء الحقّ وظهر أمر الله وهم كارهون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371201">
        <w:rPr>
          <w:rtl/>
        </w:rPr>
        <w:t>فادخل فيما دخل فيه المسلمون</w:t>
      </w:r>
      <w:r w:rsidR="006A13FA">
        <w:rPr>
          <w:rtl/>
        </w:rPr>
        <w:t>،</w:t>
      </w:r>
      <w:r w:rsidRPr="00371201">
        <w:rPr>
          <w:rtl/>
        </w:rPr>
        <w:t xml:space="preserve"> فإنّ أحبّ الأُمور إليّ فيك العافية</w:t>
      </w:r>
      <w:r w:rsidR="006A13FA">
        <w:rPr>
          <w:rtl/>
        </w:rPr>
        <w:t>،</w:t>
      </w:r>
      <w:r w:rsidRPr="00371201">
        <w:rPr>
          <w:rtl/>
        </w:rPr>
        <w:t xml:space="preserve"> إلاّ أن تتعرّض للبلاء</w:t>
      </w:r>
      <w:r w:rsidR="006A13FA">
        <w:rPr>
          <w:rtl/>
        </w:rPr>
        <w:t>،</w:t>
      </w:r>
      <w:r w:rsidRPr="00371201">
        <w:rPr>
          <w:rtl/>
        </w:rPr>
        <w:t xml:space="preserve"> فإن تعرّضت له قاتلتك واستعنت الله عليك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371201">
        <w:rPr>
          <w:rtl/>
        </w:rPr>
        <w:t>وقد أكثرتَ في قتلة عثمان</w:t>
      </w:r>
      <w:r w:rsidR="006A13FA">
        <w:rPr>
          <w:rtl/>
        </w:rPr>
        <w:t>،</w:t>
      </w:r>
      <w:r w:rsidRPr="00371201">
        <w:rPr>
          <w:rtl/>
        </w:rPr>
        <w:t xml:space="preserve"> فادخل فيما دخل فيه المسلمون</w:t>
      </w:r>
      <w:r w:rsidR="006A13FA">
        <w:rPr>
          <w:rtl/>
        </w:rPr>
        <w:t>،</w:t>
      </w:r>
      <w:r w:rsidRPr="00371201">
        <w:rPr>
          <w:rtl/>
        </w:rPr>
        <w:t xml:space="preserve"> ثُمّ حاكم القوم إليّ أحملك وإيّاهم على كتاب الله</w:t>
      </w:r>
      <w:r w:rsidR="006A13FA">
        <w:rPr>
          <w:rtl/>
        </w:rPr>
        <w:t>،</w:t>
      </w:r>
      <w:r w:rsidRPr="00371201">
        <w:rPr>
          <w:rtl/>
        </w:rPr>
        <w:t xml:space="preserve"> فأمّا تلك التي تريدها فخدعة الصبي عن اللبن</w:t>
      </w:r>
      <w:r w:rsidR="006A13FA">
        <w:rPr>
          <w:rtl/>
        </w:rPr>
        <w:t>،</w:t>
      </w:r>
      <w:r w:rsidRPr="00371201">
        <w:rPr>
          <w:rtl/>
        </w:rPr>
        <w:t xml:space="preserve"> ولعمري لئن نظرت بعقلك دون هواك</w:t>
      </w:r>
      <w:r w:rsidR="006A13FA">
        <w:rPr>
          <w:rtl/>
        </w:rPr>
        <w:t>؛</w:t>
      </w:r>
      <w:r w:rsidRPr="00371201">
        <w:rPr>
          <w:rtl/>
        </w:rPr>
        <w:t xml:space="preserve"> لتجدنّي أبرأ قريش من دم عثمان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C9239D">
        <w:rPr>
          <w:rtl/>
        </w:rPr>
        <w:t>واعلم أنّك من الطُلقاء الذين لا تحلّ لهم الخلافة</w:t>
      </w:r>
      <w:r w:rsidR="006A13FA">
        <w:rPr>
          <w:rtl/>
        </w:rPr>
        <w:t>،</w:t>
      </w:r>
      <w:r w:rsidRPr="00C9239D">
        <w:rPr>
          <w:rtl/>
        </w:rPr>
        <w:t xml:space="preserve"> ولا تعرض فيهم الشورى</w:t>
      </w:r>
      <w:r w:rsidR="006A13FA">
        <w:rPr>
          <w:rtl/>
        </w:rPr>
        <w:t>،</w:t>
      </w:r>
      <w:r w:rsidRPr="00C9239D">
        <w:rPr>
          <w:rtl/>
        </w:rPr>
        <w:t xml:space="preserve"> وقد أرسلت إليك وإلى من قِبلك</w:t>
      </w:r>
      <w:r w:rsidR="006A13FA">
        <w:rPr>
          <w:rtl/>
        </w:rPr>
        <w:t>:</w:t>
      </w:r>
      <w:r w:rsidRPr="00C9239D">
        <w:rPr>
          <w:rtl/>
        </w:rPr>
        <w:t xml:space="preserve"> جرير بن عبد الله</w:t>
      </w:r>
      <w:r w:rsidR="006A13FA">
        <w:rPr>
          <w:rtl/>
        </w:rPr>
        <w:t>،</w:t>
      </w:r>
      <w:r w:rsidRPr="00C9239D">
        <w:rPr>
          <w:rtl/>
        </w:rPr>
        <w:t xml:space="preserve"> وهو من أهل الإيمان والهجرة</w:t>
      </w:r>
      <w:r w:rsidR="006A13FA">
        <w:rPr>
          <w:rtl/>
        </w:rPr>
        <w:t>،</w:t>
      </w:r>
      <w:r w:rsidRPr="00C9239D">
        <w:rPr>
          <w:rtl/>
        </w:rPr>
        <w:t xml:space="preserve"> فبايع ولا قوّة إلاّ بالله</w:t>
      </w:r>
      <w:r w:rsidR="006A13FA">
        <w:rPr>
          <w:rtl/>
        </w:rPr>
        <w:t>)</w:t>
      </w:r>
      <w:r w:rsidRPr="006A13FA">
        <w:rPr>
          <w:rtl/>
        </w:rPr>
        <w:t xml:space="preserve">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2EFE" w:rsidRDefault="003D7F07" w:rsidP="00372EFE">
      <w:pPr>
        <w:pStyle w:val="libFootnoteLeft"/>
        <w:rPr>
          <w:rtl/>
        </w:rPr>
      </w:pPr>
      <w:r w:rsidRPr="00371201">
        <w:rPr>
          <w:rtl/>
        </w:rPr>
        <w:t>راجع</w:t>
      </w:r>
      <w:r w:rsidR="006A13FA">
        <w:rPr>
          <w:rtl/>
        </w:rPr>
        <w:t>:</w:t>
      </w:r>
      <w:r w:rsidRPr="00371201">
        <w:rPr>
          <w:rtl/>
        </w:rPr>
        <w:t xml:space="preserve"> نهج البلاغة</w:t>
      </w:r>
      <w:r w:rsidR="006A13FA">
        <w:rPr>
          <w:rtl/>
        </w:rPr>
        <w:t>:</w:t>
      </w:r>
      <w:r w:rsidRPr="00371201">
        <w:rPr>
          <w:rtl/>
        </w:rPr>
        <w:t xml:space="preserve"> الكتاب ٣٧ و٦</w:t>
      </w:r>
      <w:r w:rsidR="006A13FA">
        <w:rPr>
          <w:rtl/>
        </w:rPr>
        <w:t>.</w:t>
      </w:r>
      <w:r w:rsidRPr="00372EFE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28" w:name="_Toc428707028"/>
      <w:r w:rsidRPr="00371201">
        <w:rPr>
          <w:rtl/>
        </w:rPr>
        <w:t>٣ / ٧ معاوية يُبدّد الوقت استعداداً للحرب</w:t>
      </w:r>
      <w:bookmarkEnd w:id="228"/>
      <w:r w:rsidRPr="00371201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٢٣٧٦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وقعة صفّين</w:t>
      </w:r>
      <w:r w:rsidR="006A13FA">
        <w:rPr>
          <w:rtl/>
        </w:rPr>
        <w:t>،</w:t>
      </w:r>
      <w:r w:rsidRPr="00901DB2">
        <w:rPr>
          <w:rtl/>
        </w:rPr>
        <w:t xml:space="preserve"> عن الجرجاني</w:t>
      </w:r>
      <w:r w:rsidR="006A13FA">
        <w:rPr>
          <w:rtl/>
        </w:rPr>
        <w:t>:</w:t>
      </w:r>
      <w:r w:rsidRPr="00901DB2">
        <w:rPr>
          <w:rtl/>
        </w:rPr>
        <w:t xml:space="preserve"> كان معاوية أتى جريراً في منزله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يا جرير</w:t>
      </w:r>
      <w:r w:rsidR="006A13FA">
        <w:rPr>
          <w:rtl/>
        </w:rPr>
        <w:t>،</w:t>
      </w:r>
      <w:r w:rsidRPr="00901DB2">
        <w:rPr>
          <w:rtl/>
        </w:rPr>
        <w:t xml:space="preserve"> إنّي قد رأيت رُأياً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512439">
      <w:pPr>
        <w:pStyle w:val="libFootnote0"/>
        <w:rPr>
          <w:rtl/>
        </w:rPr>
      </w:pPr>
      <w:r w:rsidRPr="00E00B32">
        <w:rPr>
          <w:rtl/>
        </w:rPr>
        <w:t>(١) وقعة صفّين</w:t>
      </w:r>
      <w:r w:rsidR="006A13FA">
        <w:rPr>
          <w:rtl/>
        </w:rPr>
        <w:t>:</w:t>
      </w:r>
      <w:r w:rsidRPr="00E00B32">
        <w:rPr>
          <w:rtl/>
        </w:rPr>
        <w:t xml:space="preserve"> ٢٩</w:t>
      </w:r>
      <w:r w:rsidR="006A13FA">
        <w:rPr>
          <w:rtl/>
        </w:rPr>
        <w:t>،</w:t>
      </w:r>
      <w:r w:rsidRPr="00E00B32">
        <w:rPr>
          <w:rtl/>
        </w:rPr>
        <w:t xml:space="preserve"> تاريخ دمشق</w:t>
      </w:r>
      <w:r w:rsidR="006A13FA">
        <w:rPr>
          <w:rtl/>
        </w:rPr>
        <w:t>:</w:t>
      </w:r>
      <w:r w:rsidRPr="00E00B32">
        <w:rPr>
          <w:rtl/>
        </w:rPr>
        <w:t xml:space="preserve"> ٥٩ / ١٢٨ كلاهما عن عامر الشعبي</w:t>
      </w:r>
      <w:r w:rsidR="006A13FA">
        <w:rPr>
          <w:rtl/>
        </w:rPr>
        <w:t>،</w:t>
      </w:r>
      <w:r w:rsidRPr="00E00B32">
        <w:rPr>
          <w:rtl/>
        </w:rPr>
        <w:t xml:space="preserve"> العُقد الفريد</w:t>
      </w:r>
      <w:r w:rsidR="006A13FA">
        <w:rPr>
          <w:rtl/>
        </w:rPr>
        <w:t>:</w:t>
      </w:r>
      <w:r w:rsidRPr="00E00B32">
        <w:rPr>
          <w:rtl/>
        </w:rPr>
        <w:t xml:space="preserve"> ٣ / ٣٢٩</w:t>
      </w:r>
      <w:r w:rsidR="006A13FA">
        <w:rPr>
          <w:rtl/>
        </w:rPr>
        <w:t>،</w:t>
      </w:r>
      <w:r w:rsidRPr="00E00B32">
        <w:rPr>
          <w:rtl/>
        </w:rPr>
        <w:t xml:space="preserve"> الأخبار الطوال</w:t>
      </w:r>
      <w:r w:rsidR="006A13FA">
        <w:rPr>
          <w:rtl/>
        </w:rPr>
        <w:t>:</w:t>
      </w:r>
      <w:r w:rsidRPr="00E00B32">
        <w:rPr>
          <w:rtl/>
        </w:rPr>
        <w:t xml:space="preserve"> ١٥٧ نحوه إلى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عن اللبن</w:t>
      </w:r>
      <w:r w:rsidR="006A13FA">
        <w:rPr>
          <w:rStyle w:val="libFootnoteBoldChar"/>
          <w:rtl/>
        </w:rPr>
        <w:t>)</w:t>
      </w:r>
      <w:r w:rsidR="006A13FA">
        <w:rPr>
          <w:rtl/>
        </w:rPr>
        <w:t>،</w:t>
      </w:r>
      <w:r w:rsidRPr="00E00B32">
        <w:rPr>
          <w:rtl/>
        </w:rPr>
        <w:t xml:space="preserve"> شرح نهج البلاغة</w:t>
      </w:r>
      <w:r w:rsidR="006A13FA">
        <w:rPr>
          <w:rtl/>
        </w:rPr>
        <w:t>:</w:t>
      </w:r>
      <w:r w:rsidRPr="00E00B32">
        <w:rPr>
          <w:rtl/>
        </w:rPr>
        <w:t xml:space="preserve"> ٣ / ٧٥</w:t>
      </w:r>
      <w:r w:rsidR="006A13FA">
        <w:rPr>
          <w:rtl/>
        </w:rPr>
        <w:t>،</w:t>
      </w:r>
      <w:r w:rsidRPr="00E00B32">
        <w:rPr>
          <w:rtl/>
        </w:rPr>
        <w:t xml:space="preserve"> الفتوح</w:t>
      </w:r>
      <w:r w:rsidR="006A13FA">
        <w:rPr>
          <w:rtl/>
        </w:rPr>
        <w:t>:</w:t>
      </w:r>
      <w:r w:rsidRPr="00E00B32">
        <w:rPr>
          <w:rtl/>
        </w:rPr>
        <w:t xml:space="preserve"> ٢ / ٥٠٦</w:t>
      </w:r>
      <w:r w:rsidR="006A13FA">
        <w:rPr>
          <w:rtl/>
        </w:rPr>
        <w:t>،</w:t>
      </w:r>
      <w:r w:rsidRPr="00E00B32">
        <w:rPr>
          <w:rtl/>
        </w:rPr>
        <w:t xml:space="preserve"> وفيه</w:t>
      </w:r>
      <w:r w:rsidR="006A13FA">
        <w:rPr>
          <w:rtl/>
        </w:rPr>
        <w:t>:</w:t>
      </w:r>
      <w:r w:rsidRPr="00E00B32">
        <w:rPr>
          <w:rtl/>
        </w:rPr>
        <w:t xml:space="preserve"> من </w:t>
      </w:r>
      <w:r w:rsidR="006A13FA">
        <w:rPr>
          <w:rStyle w:val="libFootnoteBoldChar"/>
          <w:rtl/>
        </w:rPr>
        <w:t>(</w:t>
      </w:r>
      <w:r w:rsidRPr="00E00B32">
        <w:rPr>
          <w:rStyle w:val="libFootnoteBoldChar"/>
          <w:rtl/>
        </w:rPr>
        <w:t>و إنّما الشورى</w:t>
      </w:r>
      <w:r w:rsidR="006A13FA">
        <w:rPr>
          <w:rStyle w:val="libFootnoteBoldChar"/>
          <w:rtl/>
        </w:rPr>
        <w:t>.</w:t>
      </w:r>
      <w:r w:rsidRPr="00E00B32">
        <w:rPr>
          <w:rStyle w:val="libFootnoteBoldChar"/>
          <w:rtl/>
        </w:rPr>
        <w:t>..</w:t>
      </w:r>
      <w:r w:rsidR="006A13FA">
        <w:rPr>
          <w:rStyle w:val="libFootnoteBoldChar"/>
          <w:rtl/>
        </w:rPr>
        <w:t>)</w:t>
      </w:r>
      <w:r w:rsidRPr="00E00B32">
        <w:rPr>
          <w:rStyle w:val="libFootnoteBoldChar"/>
          <w:rtl/>
        </w:rPr>
        <w:t xml:space="preserve"> </w:t>
      </w:r>
      <w:r w:rsidRPr="00E00B32">
        <w:rPr>
          <w:rtl/>
        </w:rPr>
        <w:t>نحوه</w:t>
      </w:r>
      <w:r w:rsidR="006A13FA">
        <w:rPr>
          <w:rtl/>
        </w:rPr>
        <w:t>،</w:t>
      </w:r>
      <w:r w:rsidRPr="00E00B32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E00B32">
        <w:rPr>
          <w:rtl/>
        </w:rPr>
        <w:t xml:space="preserve"> ١ / ١١٣</w:t>
      </w:r>
      <w:r w:rsidR="006A13FA">
        <w:rPr>
          <w:rtl/>
        </w:rPr>
        <w:t>.</w:t>
      </w:r>
      <w:r w:rsidRPr="00E00B3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قال</w:t>
      </w:r>
      <w:r w:rsidR="006A13FA">
        <w:rPr>
          <w:rtl/>
        </w:rPr>
        <w:t>:</w:t>
      </w:r>
      <w:r w:rsidRPr="00901DB2">
        <w:rPr>
          <w:rtl/>
        </w:rPr>
        <w:t xml:space="preserve"> هاتِه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قال</w:t>
      </w:r>
      <w:r w:rsidR="006A13FA">
        <w:rPr>
          <w:rtl/>
        </w:rPr>
        <w:t>:</w:t>
      </w:r>
      <w:r w:rsidRPr="00901DB2">
        <w:rPr>
          <w:rtl/>
        </w:rPr>
        <w:t xml:space="preserve"> أكتب إلى صاحبك يجعل لي الشام ومصر جباية</w:t>
      </w:r>
      <w:r w:rsidR="006A13FA">
        <w:rPr>
          <w:rtl/>
        </w:rPr>
        <w:t>،</w:t>
      </w:r>
      <w:r w:rsidRPr="00901DB2">
        <w:rPr>
          <w:rtl/>
        </w:rPr>
        <w:t xml:space="preserve"> فإذا حضرته الوفاة لم يجعل لأحد بعده بيعة في عُنقي</w:t>
      </w:r>
      <w:r w:rsidR="006A13FA">
        <w:rPr>
          <w:rtl/>
        </w:rPr>
        <w:t>،</w:t>
      </w:r>
      <w:r w:rsidRPr="00901DB2">
        <w:rPr>
          <w:rtl/>
        </w:rPr>
        <w:t xml:space="preserve"> وأُسلّم له هذا الأمر</w:t>
      </w:r>
      <w:r w:rsidR="006A13FA">
        <w:rPr>
          <w:rtl/>
        </w:rPr>
        <w:t>،</w:t>
      </w:r>
      <w:r w:rsidRPr="00901DB2">
        <w:rPr>
          <w:rtl/>
        </w:rPr>
        <w:t xml:space="preserve"> وأكتب إليه بالخلافة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فقال جرير</w:t>
      </w:r>
      <w:r w:rsidR="006A13FA">
        <w:rPr>
          <w:rtl/>
        </w:rPr>
        <w:t>:</w:t>
      </w:r>
      <w:r w:rsidRPr="00901DB2">
        <w:rPr>
          <w:rtl/>
        </w:rPr>
        <w:t xml:space="preserve"> اكتب بما أردت</w:t>
      </w:r>
      <w:r w:rsidR="006A13FA">
        <w:rPr>
          <w:rtl/>
        </w:rPr>
        <w:t>،</w:t>
      </w:r>
      <w:r w:rsidRPr="00901DB2">
        <w:rPr>
          <w:rtl/>
        </w:rPr>
        <w:t xml:space="preserve"> وأكتب معك</w:t>
      </w:r>
      <w:r w:rsidR="006A13FA">
        <w:rPr>
          <w:rtl/>
        </w:rPr>
        <w:t>.</w:t>
      </w:r>
      <w:r w:rsidRPr="00901DB2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فكتب معاوية بذلك إلى عليّ</w:t>
      </w:r>
      <w:r w:rsidR="006A13FA">
        <w:rPr>
          <w:rtl/>
        </w:rPr>
        <w:t>،</w:t>
      </w:r>
      <w:r w:rsidRPr="00901DB2">
        <w:rPr>
          <w:rtl/>
        </w:rPr>
        <w:t xml:space="preserve"> فكتب عليّ إلى جرير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371201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أما بعد</w:t>
      </w:r>
      <w:r>
        <w:rPr>
          <w:rtl/>
        </w:rPr>
        <w:t>،</w:t>
      </w:r>
      <w:r w:rsidR="003D7F07" w:rsidRPr="00C9239D">
        <w:rPr>
          <w:rtl/>
        </w:rPr>
        <w:t xml:space="preserve"> فإنّما أراد معاوية ألاّ يكون لي في عُنقه بيعة</w:t>
      </w:r>
      <w:r>
        <w:rPr>
          <w:rtl/>
        </w:rPr>
        <w:t>،</w:t>
      </w:r>
      <w:r w:rsidR="003D7F07" w:rsidRPr="00C9239D">
        <w:rPr>
          <w:rtl/>
        </w:rPr>
        <w:t xml:space="preserve"> وأن يختار من أمره ما أُحبّ</w:t>
      </w:r>
      <w:r>
        <w:rPr>
          <w:rtl/>
        </w:rPr>
        <w:t>،</w:t>
      </w:r>
      <w:r w:rsidR="003D7F07" w:rsidRPr="00C9239D">
        <w:rPr>
          <w:rtl/>
        </w:rPr>
        <w:t xml:space="preserve"> وأراد أن يُريّثك حتّى يذوق أهل الشام</w:t>
      </w:r>
      <w:r>
        <w:rPr>
          <w:rtl/>
        </w:rPr>
        <w:t>،</w:t>
      </w:r>
      <w:r w:rsidR="003D7F07" w:rsidRPr="00C9239D">
        <w:rPr>
          <w:rtl/>
        </w:rPr>
        <w:t xml:space="preserve"> وإنّ المغيرة بن شعبة قد كان أشار عليّ أن أستعمل معاوية على الشام وأنا بالمدينة</w:t>
      </w:r>
      <w:r>
        <w:rPr>
          <w:rtl/>
        </w:rPr>
        <w:t>،</w:t>
      </w:r>
      <w:r w:rsidR="003D7F07" w:rsidRPr="00C9239D">
        <w:rPr>
          <w:rtl/>
        </w:rPr>
        <w:t xml:space="preserve"> فأبيت ذلك عليه</w:t>
      </w:r>
      <w:r>
        <w:rPr>
          <w:rtl/>
        </w:rPr>
        <w:t>،</w:t>
      </w:r>
      <w:r w:rsidR="003D7F07" w:rsidRPr="00C9239D">
        <w:rPr>
          <w:rtl/>
        </w:rPr>
        <w:t xml:space="preserve"> ولم يكن الله ليراني أتّخذ المُضلّين عَضداً</w:t>
      </w:r>
      <w:r>
        <w:rPr>
          <w:rtl/>
        </w:rPr>
        <w:t>،</w:t>
      </w:r>
      <w:r w:rsidR="003D7F07" w:rsidRPr="00C9239D">
        <w:rPr>
          <w:rtl/>
        </w:rPr>
        <w:t xml:space="preserve"> فإن بايعك الرجل</w:t>
      </w:r>
      <w:r>
        <w:rPr>
          <w:rtl/>
        </w:rPr>
        <w:t>،</w:t>
      </w:r>
      <w:r w:rsidR="003D7F07" w:rsidRPr="00C9239D">
        <w:rPr>
          <w:rtl/>
        </w:rPr>
        <w:t xml:space="preserve"> وإلاّ فأقبِل</w:t>
      </w:r>
      <w:r>
        <w:rPr>
          <w:rtl/>
        </w:rPr>
        <w:t>)</w:t>
      </w:r>
      <w:r w:rsidR="003D7F07" w:rsidRPr="00C9239D">
        <w:rPr>
          <w:rtl/>
        </w:rPr>
        <w:t xml:space="preserve"> </w:t>
      </w:r>
      <w:r w:rsidR="003D7F07" w:rsidRPr="003D7F07">
        <w:rPr>
          <w:rStyle w:val="libFootnotenumChar"/>
          <w:rtl/>
        </w:rPr>
        <w:t>(١)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371201" w:rsidRDefault="003D7F07" w:rsidP="007B6220">
      <w:pPr>
        <w:pStyle w:val="Heading3Center"/>
        <w:rPr>
          <w:rtl/>
        </w:rPr>
      </w:pPr>
      <w:bookmarkStart w:id="229" w:name="_Toc428707029"/>
      <w:r w:rsidRPr="00371201">
        <w:rPr>
          <w:rtl/>
        </w:rPr>
        <w:t>٣ / ٨ أصحاب الإمام يُشيرون عليه بالاستعداد للحرب</w:t>
      </w:r>
      <w:bookmarkEnd w:id="229"/>
      <w:r w:rsidRPr="00901DB2">
        <w:rPr>
          <w:rtl/>
        </w:rPr>
        <w:t xml:space="preserve"> </w:t>
      </w:r>
    </w:p>
    <w:p w:rsidR="003D7F07" w:rsidRPr="00371201" w:rsidRDefault="003D7F07" w:rsidP="00901DB2">
      <w:pPr>
        <w:pStyle w:val="libNormal"/>
        <w:rPr>
          <w:rtl/>
        </w:rPr>
      </w:pPr>
      <w:r w:rsidRPr="00901DB2">
        <w:rPr>
          <w:rtl/>
        </w:rPr>
        <w:t>٢٣٧٧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الإمام عليّ (عليه السلام)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من كلام له وقد أشار عليه أصحابه بالاستعداد للحرب بعد إرساله جرير بن عبد الله البجلي إلى مُعاوية</w:t>
      </w:r>
      <w:r w:rsidR="00E00B32" w:rsidRPr="00901DB2">
        <w:rPr>
          <w:rtl/>
        </w:rPr>
        <w:t xml:space="preserve"> -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إنّ استعدادي لحرب أهل الشام وجريرٌ عندهم إغلاق للشام</w:t>
      </w:r>
      <w:r w:rsidR="006A13FA">
        <w:rPr>
          <w:rtl/>
        </w:rPr>
        <w:t>،</w:t>
      </w:r>
      <w:r w:rsidRPr="00C9239D">
        <w:rPr>
          <w:rtl/>
        </w:rPr>
        <w:t xml:space="preserve"> وصرف لأهله عن خير إن أرادوه</w:t>
      </w:r>
      <w:r w:rsidR="006A13FA">
        <w:rPr>
          <w:rtl/>
        </w:rPr>
        <w:t>.</w:t>
      </w:r>
      <w:r w:rsidRPr="00C9239D">
        <w:rPr>
          <w:rtl/>
        </w:rPr>
        <w:t xml:space="preserve"> ولكن قد وَقّتُّ لجرير وقتاً لا يُقيم بعده إلاّ مخدوعاً أو عاصياً</w:t>
      </w:r>
      <w:r w:rsidR="006A13FA">
        <w:rPr>
          <w:rtl/>
        </w:rPr>
        <w:t>،</w:t>
      </w:r>
      <w:r w:rsidRPr="00C9239D">
        <w:rPr>
          <w:rtl/>
        </w:rPr>
        <w:t xml:space="preserve"> والري عندي مع الأناة</w:t>
      </w:r>
      <w:r w:rsidR="006A13FA">
        <w:rPr>
          <w:rtl/>
        </w:rPr>
        <w:t>،</w:t>
      </w:r>
      <w:r w:rsidRPr="00C9239D">
        <w:rPr>
          <w:rtl/>
        </w:rPr>
        <w:t xml:space="preserve"> فأروِدوا</w:t>
      </w:r>
      <w:r w:rsidRPr="00901DB2">
        <w:rPr>
          <w:rtl/>
        </w:rPr>
        <w:t xml:space="preserve"> </w:t>
      </w:r>
      <w:r w:rsidRPr="003D7F07">
        <w:rPr>
          <w:rStyle w:val="libFootnotenumChar"/>
          <w:rtl/>
        </w:rPr>
        <w:t>(٢)</w:t>
      </w:r>
      <w:r w:rsidRPr="00901DB2">
        <w:rPr>
          <w:rtl/>
        </w:rPr>
        <w:t xml:space="preserve"> </w:t>
      </w:r>
      <w:r w:rsidRPr="00C9239D">
        <w:rPr>
          <w:rtl/>
        </w:rPr>
        <w:t>ولا أكره لكم الإعداد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Normal"/>
        <w:rPr>
          <w:rtl/>
        </w:rPr>
      </w:pPr>
      <w:r w:rsidRPr="00371201">
        <w:rPr>
          <w:rtl/>
        </w:rPr>
        <w:t>ولقد ضربت أنف هذا الأمر وعينه</w:t>
      </w:r>
      <w:r w:rsidR="006A13FA">
        <w:rPr>
          <w:rtl/>
        </w:rPr>
        <w:t>،</w:t>
      </w:r>
      <w:r w:rsidRPr="00371201">
        <w:rPr>
          <w:rtl/>
        </w:rPr>
        <w:t xml:space="preserve"> وقلّبت ظَهره وبطنه</w:t>
      </w:r>
      <w:r w:rsidR="006A13FA">
        <w:rPr>
          <w:rtl/>
        </w:rPr>
        <w:t>،</w:t>
      </w:r>
      <w:r w:rsidRPr="00371201">
        <w:rPr>
          <w:rtl/>
        </w:rPr>
        <w:t xml:space="preserve"> فلم أرَ لي فيه إلاّ القتال أو الكفر بما جاء محمّد (صلّى الله عليه وآله)</w:t>
      </w:r>
      <w:r w:rsidR="006A13FA">
        <w:rPr>
          <w:rtl/>
        </w:rPr>
        <w:t>،</w:t>
      </w:r>
      <w:r w:rsidRPr="00371201">
        <w:rPr>
          <w:rtl/>
        </w:rPr>
        <w:t xml:space="preserve"> إنّه قد كان على الأُمّة والٍ أحدث أحداثاً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371201">
        <w:rPr>
          <w:rtl/>
        </w:rPr>
        <w:t>(١) وقعة صفّين</w:t>
      </w:r>
      <w:r w:rsidR="006A13FA">
        <w:rPr>
          <w:rtl/>
        </w:rPr>
        <w:t>:</w:t>
      </w:r>
      <w:r w:rsidRPr="00371201">
        <w:rPr>
          <w:rtl/>
        </w:rPr>
        <w:t xml:space="preserve"> ٥٢</w:t>
      </w:r>
      <w:r w:rsidR="006A13FA">
        <w:rPr>
          <w:rtl/>
        </w:rPr>
        <w:t>،</w:t>
      </w:r>
      <w:r w:rsidRPr="00371201">
        <w:rPr>
          <w:rtl/>
        </w:rPr>
        <w:t xml:space="preserve"> تاريخ دمشق</w:t>
      </w:r>
      <w:r w:rsidR="006A13FA">
        <w:rPr>
          <w:rtl/>
        </w:rPr>
        <w:t>:</w:t>
      </w:r>
      <w:r w:rsidRPr="00371201">
        <w:rPr>
          <w:rtl/>
        </w:rPr>
        <w:t xml:space="preserve"> ٥٩ / ١٣١</w:t>
      </w:r>
      <w:r w:rsidR="006A13FA">
        <w:rPr>
          <w:rtl/>
        </w:rPr>
        <w:t>،</w:t>
      </w:r>
      <w:r w:rsidRPr="00371201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371201">
        <w:rPr>
          <w:rtl/>
        </w:rPr>
        <w:t xml:space="preserve"> ١ / ١١٥ و١١٦ كلاهما نحوه</w:t>
      </w:r>
      <w:r w:rsidR="006A13FA">
        <w:rPr>
          <w:rtl/>
        </w:rPr>
        <w:t>.</w:t>
      </w:r>
      <w:r w:rsidRPr="00371201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371201">
        <w:rPr>
          <w:rtl/>
        </w:rPr>
        <w:t>(٢) أروِد</w:t>
      </w:r>
      <w:r w:rsidR="006A13FA">
        <w:rPr>
          <w:rtl/>
        </w:rPr>
        <w:t>:</w:t>
      </w:r>
      <w:r w:rsidRPr="00371201">
        <w:rPr>
          <w:rtl/>
        </w:rPr>
        <w:t xml:space="preserve"> أمهل (مجمع البحرين</w:t>
      </w:r>
      <w:r w:rsidR="006A13FA">
        <w:rPr>
          <w:rtl/>
        </w:rPr>
        <w:t>:</w:t>
      </w:r>
      <w:r w:rsidRPr="00371201">
        <w:rPr>
          <w:rtl/>
        </w:rPr>
        <w:t xml:space="preserve"> ٢ / ٧٥٣)</w:t>
      </w:r>
      <w:r w:rsidR="006A13FA">
        <w:rPr>
          <w:rtl/>
        </w:rPr>
        <w:t>.</w:t>
      </w:r>
      <w:r w:rsidRPr="00371201">
        <w:rPr>
          <w:rtl/>
        </w:rPr>
        <w:t xml:space="preserve"> </w:t>
      </w:r>
    </w:p>
    <w:p w:rsidR="003D7F07" w:rsidRPr="00F037D9" w:rsidRDefault="003D7F07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وأوجد الناس مقالاً</w:t>
      </w:r>
      <w:r w:rsidR="006A13FA">
        <w:rPr>
          <w:rtl/>
        </w:rPr>
        <w:t>،</w:t>
      </w:r>
      <w:r w:rsidRPr="00901DB2">
        <w:rPr>
          <w:rtl/>
        </w:rPr>
        <w:t xml:space="preserve"> فقالوا ثُمّ نقموا فغيّروا </w:t>
      </w:r>
      <w:r w:rsidRPr="003D7F07">
        <w:rPr>
          <w:rStyle w:val="libFootnotenumChar"/>
          <w:rtl/>
        </w:rPr>
        <w:t>(١)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t>٢٣٧٨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دمشق</w:t>
      </w:r>
      <w:r w:rsidR="006A13FA">
        <w:rPr>
          <w:rtl/>
        </w:rPr>
        <w:t>،</w:t>
      </w:r>
      <w:r w:rsidRPr="00901DB2">
        <w:rPr>
          <w:rtl/>
        </w:rPr>
        <w:t xml:space="preserve"> عن الكلبي</w:t>
      </w:r>
      <w:r w:rsidR="006A13FA">
        <w:rPr>
          <w:rtl/>
        </w:rPr>
        <w:t>:</w:t>
      </w:r>
      <w:r w:rsidRPr="00901DB2">
        <w:rPr>
          <w:rtl/>
        </w:rPr>
        <w:t xml:space="preserve"> كان عليّ استشار الناس</w:t>
      </w:r>
      <w:r w:rsidR="006A13FA">
        <w:rPr>
          <w:rtl/>
        </w:rPr>
        <w:t>،</w:t>
      </w:r>
      <w:r w:rsidRPr="00901DB2">
        <w:rPr>
          <w:rtl/>
        </w:rPr>
        <w:t xml:space="preserve"> فأشاروا عليه بالقيام بالكوفة غير الأشتر وعديّ بن حاتم وشُرَيح بن هانئ الحارثي وهانئ بن عروة المرادي</w:t>
      </w:r>
      <w:r w:rsidR="006A13FA">
        <w:rPr>
          <w:rtl/>
        </w:rPr>
        <w:t>،</w:t>
      </w:r>
      <w:r w:rsidRPr="00901DB2">
        <w:rPr>
          <w:rtl/>
        </w:rPr>
        <w:t xml:space="preserve"> فإنّهم قالوا لعليّ</w:t>
      </w:r>
      <w:r w:rsidR="006A13FA">
        <w:rPr>
          <w:rtl/>
        </w:rPr>
        <w:t>:</w:t>
      </w:r>
      <w:r w:rsidRPr="00901DB2">
        <w:rPr>
          <w:rtl/>
        </w:rPr>
        <w:t xml:space="preserve"> إنّ الذين أشاروا عليك بالمقام بالكوفة إنّما خوّفوك حرب الشام</w:t>
      </w:r>
      <w:r w:rsidR="006A13FA">
        <w:rPr>
          <w:rtl/>
        </w:rPr>
        <w:t>،</w:t>
      </w:r>
      <w:r w:rsidRPr="00901DB2">
        <w:rPr>
          <w:rtl/>
        </w:rPr>
        <w:t xml:space="preserve"> وليس في حربهم شيء أخوَف من الموت</w:t>
      </w:r>
      <w:r w:rsidR="006A13FA">
        <w:rPr>
          <w:rtl/>
        </w:rPr>
        <w:t>،</w:t>
      </w:r>
      <w:r w:rsidRPr="00901DB2">
        <w:rPr>
          <w:rtl/>
        </w:rPr>
        <w:t xml:space="preserve"> وإيّاه نُريد</w:t>
      </w:r>
      <w:r w:rsidR="006A13FA">
        <w:rPr>
          <w:rtl/>
        </w:rPr>
        <w:t>،</w:t>
      </w:r>
      <w:r w:rsidRPr="00901DB2">
        <w:rPr>
          <w:rtl/>
        </w:rPr>
        <w:t xml:space="preserve"> فدعا عليّ الأشتر وعديّاً وشُريحاً وهانئاً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832852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إنّ استعدادي لحرب الشام</w:t>
      </w:r>
      <w:r>
        <w:rPr>
          <w:rtl/>
        </w:rPr>
        <w:t>،</w:t>
      </w:r>
      <w:r w:rsidR="003D7F07" w:rsidRPr="00C9239D">
        <w:rPr>
          <w:rtl/>
        </w:rPr>
        <w:t xml:space="preserve"> وجرير بن عبد الله عند القوم صرف لهم عن غيّ إن أرادوه</w:t>
      </w:r>
      <w:r>
        <w:rPr>
          <w:rtl/>
        </w:rPr>
        <w:t>،</w:t>
      </w:r>
      <w:r w:rsidR="003D7F07" w:rsidRPr="00C9239D">
        <w:rPr>
          <w:rtl/>
        </w:rPr>
        <w:t xml:space="preserve"> ولكنّي قد أرسلتُ رسولاً</w:t>
      </w:r>
      <w:r>
        <w:rPr>
          <w:rtl/>
        </w:rPr>
        <w:t>،</w:t>
      </w:r>
      <w:r w:rsidR="003D7F07" w:rsidRPr="00C9239D">
        <w:rPr>
          <w:rtl/>
        </w:rPr>
        <w:t xml:space="preserve"> فوقّتّ لرسولي وقتاً لا يُقيم بعده</w:t>
      </w:r>
      <w:r>
        <w:rPr>
          <w:rtl/>
        </w:rPr>
        <w:t>،</w:t>
      </w:r>
      <w:r w:rsidR="003D7F07" w:rsidRPr="00C9239D">
        <w:rPr>
          <w:rtl/>
        </w:rPr>
        <w:t xml:space="preserve"> والرأي مع الأناة فاتَّئدوا ولا أكره لكم الأعذار</w:t>
      </w:r>
      <w:r>
        <w:rPr>
          <w:rtl/>
        </w:rPr>
        <w:t>)</w:t>
      </w:r>
      <w:r w:rsidR="003D7F07" w:rsidRPr="006A13FA">
        <w:rPr>
          <w:rtl/>
        </w:rPr>
        <w:t xml:space="preserve"> </w:t>
      </w:r>
      <w:r w:rsidR="003D7F07" w:rsidRPr="003D7F07">
        <w:rPr>
          <w:rStyle w:val="libFootnotenumChar"/>
          <w:rtl/>
        </w:rPr>
        <w:t>(٢)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7B6220" w:rsidRDefault="003D7F07" w:rsidP="007B6220">
      <w:pPr>
        <w:pStyle w:val="Heading3Center"/>
        <w:rPr>
          <w:rtl/>
        </w:rPr>
      </w:pPr>
      <w:bookmarkStart w:id="230" w:name="استعداد_الإمام_لحرب_معاوية_قبل_حَرب_الجم"/>
      <w:bookmarkStart w:id="231" w:name="_Toc428707030"/>
      <w:bookmarkEnd w:id="230"/>
      <w:r w:rsidRPr="00832852">
        <w:rPr>
          <w:rtl/>
        </w:rPr>
        <w:t>٣ / ٩ استعداد الإمام لحرب معاوية قبل حَرب الجمل</w:t>
      </w:r>
      <w:bookmarkEnd w:id="231"/>
      <w:r w:rsidRPr="00832852">
        <w:rPr>
          <w:rtl/>
        </w:rPr>
        <w:t xml:space="preserve"> </w:t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t>٢٣٧٩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تاريخ الطبري</w:t>
      </w:r>
      <w:r w:rsidR="006A13FA">
        <w:rPr>
          <w:rtl/>
        </w:rPr>
        <w:t>،</w:t>
      </w:r>
      <w:r w:rsidRPr="00901DB2">
        <w:rPr>
          <w:rtl/>
        </w:rPr>
        <w:t xml:space="preserve"> عن محمّد وطلحة</w:t>
      </w:r>
      <w:r w:rsidR="006A13FA">
        <w:rPr>
          <w:rtl/>
        </w:rPr>
        <w:t>:</w:t>
      </w:r>
      <w:r w:rsidRPr="00901DB2">
        <w:rPr>
          <w:rtl/>
        </w:rPr>
        <w:t xml:space="preserve"> استأذن طلحة والزبير عليّاً في العُمرة</w:t>
      </w:r>
      <w:r w:rsidR="006A13FA">
        <w:rPr>
          <w:rtl/>
        </w:rPr>
        <w:t>،</w:t>
      </w:r>
      <w:r w:rsidRPr="00901DB2">
        <w:rPr>
          <w:rtl/>
        </w:rPr>
        <w:t xml:space="preserve"> فأذِن لهما</w:t>
      </w:r>
      <w:r w:rsidR="006A13FA">
        <w:rPr>
          <w:rtl/>
        </w:rPr>
        <w:t>،</w:t>
      </w:r>
      <w:r w:rsidRPr="00901DB2">
        <w:rPr>
          <w:rtl/>
        </w:rPr>
        <w:t xml:space="preserve"> فلحقا بمكّة</w:t>
      </w:r>
      <w:r w:rsidR="006A13FA">
        <w:rPr>
          <w:rtl/>
        </w:rPr>
        <w:t>،</w:t>
      </w:r>
      <w:r w:rsidRPr="00901DB2">
        <w:rPr>
          <w:rtl/>
        </w:rPr>
        <w:t xml:space="preserve"> وأحبّ أهل المدينة أن يعلموا ما رأي عليّ في معاوية وانتقاضه</w:t>
      </w:r>
      <w:r w:rsidR="006A13FA">
        <w:rPr>
          <w:rtl/>
        </w:rPr>
        <w:t>،</w:t>
      </w:r>
      <w:r w:rsidRPr="00901DB2">
        <w:rPr>
          <w:rtl/>
        </w:rPr>
        <w:t xml:space="preserve"> ليعرفوا بذلك رأيه في قتال أهل القبلة أيجسر عليه أو ينكل عنه</w:t>
      </w:r>
      <w:r w:rsidR="006A13FA">
        <w:rPr>
          <w:rtl/>
        </w:rPr>
        <w:t>.</w:t>
      </w:r>
      <w:r w:rsidRPr="00901DB2">
        <w:rPr>
          <w:rtl/>
        </w:rPr>
        <w:t>..</w:t>
      </w:r>
      <w:r w:rsidR="006A13FA">
        <w:rPr>
          <w:rtl/>
        </w:rPr>
        <w:t>،</w:t>
      </w:r>
      <w:r w:rsidRPr="00901DB2">
        <w:rPr>
          <w:rtl/>
        </w:rPr>
        <w:t xml:space="preserve"> فدسّوا إليه زياد بن حنظلة التميمي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وكان منقطعاً إلى عليّ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فدخل عليه</w:t>
      </w:r>
      <w:r w:rsidR="006A13FA">
        <w:rPr>
          <w:rtl/>
        </w:rPr>
        <w:t>،</w:t>
      </w:r>
      <w:r w:rsidRPr="00901DB2">
        <w:rPr>
          <w:rtl/>
        </w:rPr>
        <w:t xml:space="preserve"> فجلس إليه ساعة</w:t>
      </w:r>
      <w:r w:rsidR="006A13FA">
        <w:rPr>
          <w:rtl/>
        </w:rPr>
        <w:t>،</w:t>
      </w:r>
      <w:r w:rsidRPr="00901DB2">
        <w:rPr>
          <w:rtl/>
        </w:rPr>
        <w:t xml:space="preserve"> ثُمّ قال له عليّ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يا زياد تيسّر</w:t>
      </w:r>
      <w:r w:rsidR="006A13FA">
        <w:rPr>
          <w:rtl/>
        </w:rPr>
        <w:t>)،</w:t>
      </w:r>
      <w:r w:rsidRPr="00C9239D">
        <w:rPr>
          <w:rtl/>
        </w:rPr>
        <w:t xml:space="preserve"> </w:t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901DB2">
        <w:rPr>
          <w:rtl/>
        </w:rPr>
        <w:t xml:space="preserve"> لأيّ شيء</w:t>
      </w:r>
      <w:r w:rsidR="006A13FA">
        <w:rPr>
          <w:rtl/>
        </w:rPr>
        <w:t>؟</w:t>
      </w:r>
      <w:r w:rsidRPr="00C9239D">
        <w:rPr>
          <w:rtl/>
        </w:rPr>
        <w:t xml:space="preserve"> </w:t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t>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  <w:r w:rsidR="006A13FA">
        <w:rPr>
          <w:rtl/>
        </w:rPr>
        <w:t>(</w:t>
      </w:r>
      <w:r w:rsidRPr="00C9239D">
        <w:rPr>
          <w:rtl/>
        </w:rPr>
        <w:t>تغزو الشام</w:t>
      </w:r>
      <w:r w:rsidR="006A13FA">
        <w:rPr>
          <w:rtl/>
        </w:rPr>
        <w:t>)</w:t>
      </w:r>
      <w:r w:rsidRPr="00901DB2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E00B32" w:rsidRDefault="003D7F07" w:rsidP="00E00B32">
      <w:pPr>
        <w:pStyle w:val="libFootnote0"/>
        <w:rPr>
          <w:rtl/>
        </w:rPr>
      </w:pPr>
      <w:r w:rsidRPr="00832852">
        <w:rPr>
          <w:rtl/>
        </w:rPr>
        <w:t>(١) نهج البلاغة</w:t>
      </w:r>
      <w:r w:rsidR="006A13FA">
        <w:rPr>
          <w:rtl/>
        </w:rPr>
        <w:t>:</w:t>
      </w:r>
      <w:r w:rsidRPr="00832852">
        <w:rPr>
          <w:rtl/>
        </w:rPr>
        <w:t xml:space="preserve"> الخطبة ٤٣</w:t>
      </w:r>
      <w:r w:rsidR="006A13FA">
        <w:rPr>
          <w:rtl/>
        </w:rPr>
        <w:t>،</w:t>
      </w:r>
      <w:r w:rsidRPr="00832852">
        <w:rPr>
          <w:rtl/>
        </w:rPr>
        <w:t xml:space="preserve"> بحار الأنوار</w:t>
      </w:r>
      <w:r w:rsidR="006A13FA">
        <w:rPr>
          <w:rtl/>
        </w:rPr>
        <w:t>:</w:t>
      </w:r>
      <w:r w:rsidRPr="00832852">
        <w:rPr>
          <w:rtl/>
        </w:rPr>
        <w:t xml:space="preserve"> ٣٢ / ٣٩٣ / ٣٦٤</w:t>
      </w:r>
      <w:r w:rsidR="006A13FA">
        <w:rPr>
          <w:rtl/>
        </w:rPr>
        <w:t>.</w:t>
      </w:r>
      <w:r w:rsidRPr="00832852">
        <w:rPr>
          <w:rtl/>
        </w:rPr>
        <w:t xml:space="preserve"> </w:t>
      </w:r>
    </w:p>
    <w:p w:rsidR="003D7F07" w:rsidRPr="00E00B32" w:rsidRDefault="003D7F07" w:rsidP="00E00B32">
      <w:pPr>
        <w:pStyle w:val="libFootnote0"/>
        <w:rPr>
          <w:rtl/>
        </w:rPr>
      </w:pPr>
      <w:r w:rsidRPr="00832852">
        <w:rPr>
          <w:rtl/>
        </w:rPr>
        <w:t>(٢) تاريخ دمشق</w:t>
      </w:r>
      <w:r w:rsidR="006A13FA">
        <w:rPr>
          <w:rtl/>
        </w:rPr>
        <w:t>:</w:t>
      </w:r>
      <w:r w:rsidRPr="00832852">
        <w:rPr>
          <w:rtl/>
        </w:rPr>
        <w:t xml:space="preserve"> ٥٩ / ١٣٠</w:t>
      </w:r>
      <w:r w:rsidR="006A13FA">
        <w:rPr>
          <w:rtl/>
        </w:rPr>
        <w:t>،</w:t>
      </w:r>
      <w:r w:rsidRPr="00832852">
        <w:rPr>
          <w:rtl/>
        </w:rPr>
        <w:t xml:space="preserve"> الإمامة والسياسة</w:t>
      </w:r>
      <w:r w:rsidR="006A13FA">
        <w:rPr>
          <w:rtl/>
        </w:rPr>
        <w:t>:</w:t>
      </w:r>
      <w:r w:rsidRPr="00832852">
        <w:rPr>
          <w:rtl/>
        </w:rPr>
        <w:t xml:space="preserve"> ١ / ١١٤ نحوه</w:t>
      </w:r>
      <w:r w:rsidR="006A13FA">
        <w:rPr>
          <w:rtl/>
        </w:rPr>
        <w:t>،</w:t>
      </w:r>
      <w:r w:rsidRPr="00832852">
        <w:rPr>
          <w:rtl/>
        </w:rPr>
        <w:t xml:space="preserve"> وراجع الفتوح</w:t>
      </w:r>
      <w:r w:rsidR="006A13FA">
        <w:rPr>
          <w:rtl/>
        </w:rPr>
        <w:t>:</w:t>
      </w:r>
      <w:r w:rsidRPr="00832852">
        <w:rPr>
          <w:rtl/>
        </w:rPr>
        <w:t xml:space="preserve"> ٢ / ٥٠٥</w:t>
      </w:r>
      <w:r w:rsidR="006A13FA">
        <w:rPr>
          <w:rtl/>
        </w:rPr>
        <w:t>.</w:t>
      </w:r>
      <w:r w:rsidRPr="00832852">
        <w:rPr>
          <w:rtl/>
        </w:rPr>
        <w:t xml:space="preserve">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فقال زياد</w:t>
      </w:r>
      <w:r w:rsidR="006A13FA">
        <w:rPr>
          <w:rtl/>
        </w:rPr>
        <w:t>:</w:t>
      </w:r>
      <w:r w:rsidRPr="00901DB2">
        <w:rPr>
          <w:rtl/>
        </w:rPr>
        <w:t xml:space="preserve"> الأناة والرفق أمثل</w:t>
      </w:r>
      <w:r w:rsidR="006A13FA">
        <w:rPr>
          <w:rtl/>
        </w:rPr>
        <w:t>،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6A13FA" w:rsidRDefault="003D7F07" w:rsidP="00C9239D">
      <w:pPr>
        <w:pStyle w:val="libPoemCenter"/>
        <w:rPr>
          <w:rtl/>
        </w:rPr>
      </w:pPr>
      <w:r w:rsidRPr="00832852">
        <w:rPr>
          <w:rtl/>
        </w:rPr>
        <w:t xml:space="preserve">ومن لا يُصانع في أمور كثيرة       يُضرّس بأنياب ويوطأ بمنسم </w:t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t>فتمثّل عليّ</w:t>
      </w:r>
      <w:r w:rsidR="006A13FA">
        <w:rPr>
          <w:rtl/>
        </w:rPr>
        <w:t>،</w:t>
      </w:r>
      <w:r w:rsidRPr="00901DB2">
        <w:rPr>
          <w:rtl/>
        </w:rPr>
        <w:t xml:space="preserve"> وكأنّه لا يُريده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C9239D" w:rsidRDefault="003D7F07" w:rsidP="00C9239D">
      <w:pPr>
        <w:pStyle w:val="libPoemCenter"/>
        <w:rPr>
          <w:rtl/>
        </w:rPr>
      </w:pPr>
      <w:r w:rsidRPr="00832852">
        <w:rPr>
          <w:rtl/>
        </w:rPr>
        <w:t xml:space="preserve">متى تجمع القلب الذكيّ وصارماً    وأنفاً حميّاً تجتنبك المظالم </w:t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t>فخرج زياد على الناس والناس ينتظرونه</w:t>
      </w:r>
      <w:r w:rsidR="006A13FA">
        <w:rPr>
          <w:rtl/>
        </w:rPr>
        <w:t>،</w:t>
      </w:r>
      <w:r w:rsidRPr="00901DB2">
        <w:rPr>
          <w:rtl/>
        </w:rPr>
        <w:t xml:space="preserve"> فقالوا</w:t>
      </w:r>
      <w:r w:rsidR="006A13FA">
        <w:rPr>
          <w:rtl/>
        </w:rPr>
        <w:t>:</w:t>
      </w:r>
      <w:r w:rsidRPr="00901DB2">
        <w:rPr>
          <w:rtl/>
        </w:rPr>
        <w:t xml:space="preserve"> ما وراءك</w:t>
      </w:r>
      <w:r w:rsidR="006A13FA">
        <w:rPr>
          <w:rtl/>
        </w:rPr>
        <w:t>؟</w:t>
      </w:r>
      <w:r w:rsidRPr="00901DB2">
        <w:rPr>
          <w:rtl/>
        </w:rPr>
        <w:t xml:space="preserve"> فقال</w:t>
      </w:r>
      <w:r w:rsidR="006A13FA">
        <w:rPr>
          <w:rtl/>
        </w:rPr>
        <w:t>:</w:t>
      </w:r>
      <w:r w:rsidRPr="00901DB2">
        <w:rPr>
          <w:rtl/>
        </w:rPr>
        <w:t xml:space="preserve"> السيف يا قوم</w:t>
      </w:r>
      <w:r w:rsidR="006A13FA">
        <w:rPr>
          <w:rtl/>
        </w:rPr>
        <w:t>،</w:t>
      </w:r>
      <w:r w:rsidRPr="00901DB2">
        <w:rPr>
          <w:rtl/>
        </w:rPr>
        <w:t xml:space="preserve"> فعرفوا ما هو فاعل</w:t>
      </w:r>
      <w:r w:rsidR="006A13FA">
        <w:rPr>
          <w:rtl/>
        </w:rPr>
        <w:t>.</w:t>
      </w:r>
      <w:r w:rsidRPr="00C9239D">
        <w:rPr>
          <w:rtl/>
        </w:rPr>
        <w:t xml:space="preserve"> </w:t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t>ودعا عليّ محمّد ابن الحنفيّة</w:t>
      </w:r>
      <w:r w:rsidR="006A13FA">
        <w:rPr>
          <w:rtl/>
        </w:rPr>
        <w:t>،</w:t>
      </w:r>
      <w:r w:rsidRPr="00901DB2">
        <w:rPr>
          <w:rtl/>
        </w:rPr>
        <w:t xml:space="preserve"> فدفع إليه اللواء</w:t>
      </w:r>
      <w:r w:rsidR="006A13FA">
        <w:rPr>
          <w:rtl/>
        </w:rPr>
        <w:t>،</w:t>
      </w:r>
      <w:r w:rsidRPr="00901DB2">
        <w:rPr>
          <w:rtl/>
        </w:rPr>
        <w:t xml:space="preserve"> وولّى عبد الله بن عبّاس ميمنته</w:t>
      </w:r>
      <w:r w:rsidR="006A13FA">
        <w:rPr>
          <w:rtl/>
        </w:rPr>
        <w:t>،</w:t>
      </w:r>
      <w:r w:rsidRPr="00901DB2">
        <w:rPr>
          <w:rtl/>
        </w:rPr>
        <w:t xml:space="preserve"> وعمر بن أبي سلمة</w:t>
      </w:r>
      <w:r w:rsidR="00E00B32" w:rsidRPr="00901DB2">
        <w:rPr>
          <w:rtl/>
        </w:rPr>
        <w:t xml:space="preserve"> - </w:t>
      </w:r>
      <w:r w:rsidRPr="00901DB2">
        <w:rPr>
          <w:rtl/>
        </w:rPr>
        <w:t>أو عمرو بن سفيان بن عبد الأسد</w:t>
      </w:r>
      <w:r w:rsidR="00E00B32" w:rsidRPr="00901DB2">
        <w:rPr>
          <w:rtl/>
        </w:rPr>
        <w:t xml:space="preserve"> - </w:t>
      </w:r>
      <w:r w:rsidRPr="00901DB2">
        <w:rPr>
          <w:rtl/>
        </w:rPr>
        <w:t>ولاّه ميسرته</w:t>
      </w:r>
      <w:r w:rsidR="006A13FA">
        <w:rPr>
          <w:rtl/>
        </w:rPr>
        <w:t>،</w:t>
      </w:r>
      <w:r w:rsidRPr="00901DB2">
        <w:rPr>
          <w:rtl/>
        </w:rPr>
        <w:t xml:space="preserve"> ودعا أبا ليلى بن عمر بن الجرّاح ابن أخي أبي عبيدة بن الجرّاح</w:t>
      </w:r>
      <w:r w:rsidR="006A13FA">
        <w:rPr>
          <w:rtl/>
        </w:rPr>
        <w:t>،</w:t>
      </w:r>
      <w:r w:rsidRPr="00901DB2">
        <w:rPr>
          <w:rtl/>
        </w:rPr>
        <w:t xml:space="preserve"> فجعله على مُقدّمته</w:t>
      </w:r>
      <w:r w:rsidR="006A13FA">
        <w:rPr>
          <w:rtl/>
        </w:rPr>
        <w:t>،</w:t>
      </w:r>
      <w:r w:rsidRPr="00901DB2">
        <w:rPr>
          <w:rtl/>
        </w:rPr>
        <w:t xml:space="preserve"> واستخلف على المدينة قثم بن عبّاس</w:t>
      </w:r>
      <w:r w:rsidR="006A13FA">
        <w:rPr>
          <w:rtl/>
        </w:rPr>
        <w:t>،</w:t>
      </w:r>
      <w:r w:rsidRPr="00901DB2">
        <w:rPr>
          <w:rtl/>
        </w:rPr>
        <w:t xml:space="preserve"> ولم يولّ ممّن خرج على عثمان أحداً</w:t>
      </w:r>
      <w:r w:rsidR="006A13FA">
        <w:rPr>
          <w:rtl/>
        </w:rPr>
        <w:t>،</w:t>
      </w:r>
      <w:r w:rsidRPr="00901DB2">
        <w:rPr>
          <w:rtl/>
        </w:rPr>
        <w:t xml:space="preserve"> وكَتب إلى قيس بن سعد أن يندب الناس إلى الشام</w:t>
      </w:r>
      <w:r w:rsidR="006A13FA">
        <w:rPr>
          <w:rtl/>
        </w:rPr>
        <w:t>،</w:t>
      </w:r>
      <w:r w:rsidRPr="00901DB2">
        <w:rPr>
          <w:rtl/>
        </w:rPr>
        <w:t xml:space="preserve"> وإلى عثمان بن حنيف والى أبي موسى مثل ذلك</w:t>
      </w:r>
      <w:r w:rsidR="006A13FA">
        <w:rPr>
          <w:rtl/>
        </w:rPr>
        <w:t>،</w:t>
      </w:r>
      <w:r w:rsidRPr="00901DB2">
        <w:rPr>
          <w:rtl/>
        </w:rPr>
        <w:t xml:space="preserve"> وأقبل على التهيّؤ والتجهّز</w:t>
      </w:r>
      <w:r w:rsidR="006A13FA">
        <w:rPr>
          <w:rtl/>
        </w:rPr>
        <w:t>،</w:t>
      </w:r>
      <w:r w:rsidRPr="00901DB2">
        <w:rPr>
          <w:rtl/>
        </w:rPr>
        <w:t xml:space="preserve"> وخطب أهل المدينة فدعاهم إلى النُهوض في قتال أهل الفرقة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901DB2">
        <w:rPr>
          <w:rtl/>
        </w:rPr>
        <w:t xml:space="preserve"> </w:t>
      </w:r>
    </w:p>
    <w:p w:rsidR="003D7F07" w:rsidRPr="00832852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إنّ الله عزّ وجلّ بعث رسولاً هادياً مهدياً بكتاب ناطق</w:t>
      </w:r>
      <w:r>
        <w:rPr>
          <w:rtl/>
        </w:rPr>
        <w:t>،</w:t>
      </w:r>
      <w:r w:rsidR="003D7F07" w:rsidRPr="00C9239D">
        <w:rPr>
          <w:rtl/>
        </w:rPr>
        <w:t xml:space="preserve"> وأمرٍ قائم واضح لا يهلك عنه إلاّ هالك</w:t>
      </w:r>
      <w:r>
        <w:rPr>
          <w:rtl/>
        </w:rPr>
        <w:t>،</w:t>
      </w:r>
      <w:r w:rsidR="003D7F07" w:rsidRPr="00C9239D">
        <w:rPr>
          <w:rtl/>
        </w:rPr>
        <w:t xml:space="preserve"> وإنّ المبتدعات والشبهات هنّ المهلكات إلاّ من حفظ الله</w:t>
      </w:r>
      <w:r>
        <w:rPr>
          <w:rtl/>
        </w:rPr>
        <w:t>،</w:t>
      </w:r>
      <w:r w:rsidR="003D7F07" w:rsidRPr="00C9239D">
        <w:rPr>
          <w:rtl/>
        </w:rPr>
        <w:t xml:space="preserve"> وإنّ في سلطان الله عصمة أمركم</w:t>
      </w:r>
      <w:r>
        <w:rPr>
          <w:rtl/>
        </w:rPr>
        <w:t>،</w:t>
      </w:r>
      <w:r w:rsidR="003D7F07" w:rsidRPr="00C9239D">
        <w:rPr>
          <w:rtl/>
        </w:rPr>
        <w:t xml:space="preserve"> فأعطوه طاعتكم غير ملويّة ولا مستكره بها</w:t>
      </w:r>
      <w:r>
        <w:rPr>
          <w:rtl/>
        </w:rPr>
        <w:t>،</w:t>
      </w:r>
      <w:r w:rsidR="003D7F07" w:rsidRPr="00C9239D">
        <w:rPr>
          <w:rtl/>
        </w:rPr>
        <w:t xml:space="preserve"> والله لتفعلنّ أو لينقلنّ الله عنكم سلطان الإسلام ثُمّ لا ينقله إليكم أبداً حتى يأرز الأمر إليها</w:t>
      </w:r>
      <w:r>
        <w:rPr>
          <w:rtl/>
        </w:rPr>
        <w:t>،</w:t>
      </w:r>
      <w:r w:rsidR="003D7F07" w:rsidRPr="00C9239D">
        <w:rPr>
          <w:rtl/>
        </w:rPr>
        <w:t xml:space="preserve"> انهضوا إلى هؤلاء القوم الذين يريدون يُفرّقون جماعتكم</w:t>
      </w:r>
      <w:r>
        <w:rPr>
          <w:rtl/>
        </w:rPr>
        <w:t>،</w:t>
      </w:r>
      <w:r w:rsidR="003D7F07" w:rsidRPr="00C9239D">
        <w:rPr>
          <w:rtl/>
        </w:rPr>
        <w:t xml:space="preserve"> لعلّ الله يُصلح بكم ما أفسد أهل الآفاق</w:t>
      </w:r>
      <w:r>
        <w:rPr>
          <w:rtl/>
        </w:rPr>
        <w:t>،</w:t>
      </w:r>
      <w:r w:rsidR="003D7F07" w:rsidRPr="00C9239D">
        <w:rPr>
          <w:rtl/>
        </w:rPr>
        <w:t xml:space="preserve"> وتقضون الذي عليكم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t>فبينا همُ كذلك إذ جاء الخبر عن أهل مكّة بنحو آخر وتمام على خلاف</w:t>
      </w:r>
      <w:r w:rsidR="006A13FA">
        <w:rPr>
          <w:rtl/>
        </w:rPr>
        <w:t>،</w:t>
      </w:r>
      <w:r w:rsidRPr="00901DB2">
        <w:rPr>
          <w:rtl/>
        </w:rPr>
        <w:t xml:space="preserve"> فقام </w:t>
      </w:r>
    </w:p>
    <w:p w:rsidR="003D7F07" w:rsidRPr="00F037D9" w:rsidRDefault="003D7F07" w:rsidP="00F037D9">
      <w:pPr>
        <w:pStyle w:val="libNormal"/>
      </w:pPr>
      <w:r w:rsidRPr="00F037D9">
        <w:br w:type="page"/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lastRenderedPageBreak/>
        <w:t>فيهم بذلك فقال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832852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إنّ الله عزّ وجلّ جعل لظالم هذه الأُمة العفو والمغفرة</w:t>
      </w:r>
      <w:r>
        <w:rPr>
          <w:rtl/>
        </w:rPr>
        <w:t>،</w:t>
      </w:r>
      <w:r w:rsidR="003D7F07" w:rsidRPr="00C9239D">
        <w:rPr>
          <w:rtl/>
        </w:rPr>
        <w:t xml:space="preserve"> وجعل لمَن لزم الأمر واستقام الفوز والنجاة</w:t>
      </w:r>
      <w:r>
        <w:rPr>
          <w:rtl/>
        </w:rPr>
        <w:t>،</w:t>
      </w:r>
      <w:r w:rsidR="003D7F07" w:rsidRPr="00C9239D">
        <w:rPr>
          <w:rtl/>
        </w:rPr>
        <w:t xml:space="preserve"> فمَن لم يسعه الحقّ أخذ بالباطل</w:t>
      </w:r>
      <w:r>
        <w:rPr>
          <w:rtl/>
        </w:rPr>
        <w:t>،</w:t>
      </w:r>
      <w:r w:rsidR="003D7F07" w:rsidRPr="00C9239D">
        <w:rPr>
          <w:rtl/>
        </w:rPr>
        <w:t xml:space="preserve"> ألا وإنّ طلحة والزبير وأُمّ المؤمنين وقد تمالؤوا على سخط إمارتي</w:t>
      </w:r>
      <w:r>
        <w:rPr>
          <w:rtl/>
        </w:rPr>
        <w:t>،</w:t>
      </w:r>
      <w:r w:rsidR="003D7F07" w:rsidRPr="00C9239D">
        <w:rPr>
          <w:rtl/>
        </w:rPr>
        <w:t xml:space="preserve"> ودعوا الناس إلى الإصلاح</w:t>
      </w:r>
      <w:r>
        <w:rPr>
          <w:rtl/>
        </w:rPr>
        <w:t>،</w:t>
      </w:r>
      <w:r w:rsidR="003D7F07" w:rsidRPr="00C9239D">
        <w:rPr>
          <w:rtl/>
        </w:rPr>
        <w:t xml:space="preserve"> وسأصبر ما لم أخف على جماعتكم</w:t>
      </w:r>
      <w:r>
        <w:rPr>
          <w:rtl/>
        </w:rPr>
        <w:t>،</w:t>
      </w:r>
      <w:r w:rsidR="003D7F07" w:rsidRPr="00C9239D">
        <w:rPr>
          <w:rtl/>
        </w:rPr>
        <w:t xml:space="preserve"> وأكفّ إن كفّوا</w:t>
      </w:r>
      <w:r>
        <w:rPr>
          <w:rtl/>
        </w:rPr>
        <w:t>،</w:t>
      </w:r>
      <w:r w:rsidR="003D7F07" w:rsidRPr="00C9239D">
        <w:rPr>
          <w:rtl/>
        </w:rPr>
        <w:t xml:space="preserve"> وأقتصر على ما بلغني عنهم</w:t>
      </w:r>
      <w:r>
        <w:rPr>
          <w:rtl/>
        </w:rPr>
        <w:t>).</w:t>
      </w:r>
      <w:r w:rsidR="003D7F07" w:rsidRPr="00C9239D">
        <w:rPr>
          <w:rtl/>
        </w:rPr>
        <w:t xml:space="preserve"> </w:t>
      </w:r>
    </w:p>
    <w:p w:rsidR="003D7F07" w:rsidRPr="00832852" w:rsidRDefault="003D7F07" w:rsidP="00901DB2">
      <w:pPr>
        <w:pStyle w:val="libNormal"/>
        <w:rPr>
          <w:rtl/>
        </w:rPr>
      </w:pPr>
      <w:r w:rsidRPr="00901DB2">
        <w:rPr>
          <w:rtl/>
        </w:rPr>
        <w:t>ثُمّ أتاه أنّهم يُريدون البصرة لمشاهدة الناس والإصلاح</w:t>
      </w:r>
      <w:r w:rsidR="006A13FA">
        <w:rPr>
          <w:rtl/>
        </w:rPr>
        <w:t>،</w:t>
      </w:r>
      <w:r w:rsidRPr="00901DB2">
        <w:rPr>
          <w:rtl/>
        </w:rPr>
        <w:t xml:space="preserve"> فتعبّى للخروج إليهم</w:t>
      </w:r>
      <w:r w:rsidR="006A13FA">
        <w:rPr>
          <w:rtl/>
        </w:rPr>
        <w:t>،</w:t>
      </w:r>
      <w:r w:rsidRPr="00901DB2">
        <w:rPr>
          <w:rtl/>
        </w:rPr>
        <w:t xml:space="preserve"> وقال</w:t>
      </w:r>
      <w:r w:rsidR="006A13FA">
        <w:rPr>
          <w:rtl/>
        </w:rPr>
        <w:t>:</w:t>
      </w:r>
      <w:r w:rsidRPr="00C9239D">
        <w:rPr>
          <w:rtl/>
        </w:rPr>
        <w:t xml:space="preserve"> </w:t>
      </w:r>
    </w:p>
    <w:p w:rsidR="003D7F07" w:rsidRPr="00832852" w:rsidRDefault="006A13FA" w:rsidP="00901DB2">
      <w:pPr>
        <w:pStyle w:val="libNormal"/>
        <w:rPr>
          <w:rtl/>
        </w:rPr>
      </w:pPr>
      <w:r>
        <w:rPr>
          <w:rtl/>
        </w:rPr>
        <w:t>(</w:t>
      </w:r>
      <w:r w:rsidR="003D7F07" w:rsidRPr="00C9239D">
        <w:rPr>
          <w:rtl/>
        </w:rPr>
        <w:t>إن فعلوا هذا فقد انقطع نظام المسلمين</w:t>
      </w:r>
      <w:r>
        <w:rPr>
          <w:rtl/>
        </w:rPr>
        <w:t>،</w:t>
      </w:r>
      <w:r w:rsidR="003D7F07" w:rsidRPr="00C9239D">
        <w:rPr>
          <w:rtl/>
        </w:rPr>
        <w:t xml:space="preserve"> وما كان عليهم في المقام فينا مؤونة ولا إكراه</w:t>
      </w:r>
      <w:r>
        <w:rPr>
          <w:rtl/>
        </w:rPr>
        <w:t>،</w:t>
      </w:r>
      <w:r w:rsidR="003D7F07" w:rsidRPr="00C9239D">
        <w:rPr>
          <w:rtl/>
        </w:rPr>
        <w:t xml:space="preserve"> فاشتدّ على أهل المدينة الأمر فتثاقلوا</w:t>
      </w:r>
      <w:r>
        <w:rPr>
          <w:rtl/>
        </w:rPr>
        <w:t>)</w:t>
      </w:r>
      <w:r w:rsidR="003D7F07" w:rsidRPr="006A13FA">
        <w:rPr>
          <w:rtl/>
        </w:rPr>
        <w:t xml:space="preserve"> </w:t>
      </w:r>
      <w:r w:rsidR="003D7F07" w:rsidRPr="003D7F07">
        <w:rPr>
          <w:rStyle w:val="libFootnotenumChar"/>
          <w:rtl/>
        </w:rPr>
        <w:t>(١)</w:t>
      </w:r>
      <w:r>
        <w:rPr>
          <w:rtl/>
        </w:rPr>
        <w:t>.</w:t>
      </w:r>
      <w:r w:rsidR="003D7F07" w:rsidRPr="00C9239D">
        <w:rPr>
          <w:rtl/>
        </w:rPr>
        <w:t xml:space="preserve"> </w:t>
      </w:r>
    </w:p>
    <w:p w:rsidR="003D7F07" w:rsidRPr="00E00B32" w:rsidRDefault="00512439" w:rsidP="00E00B32">
      <w:pPr>
        <w:pStyle w:val="libLine"/>
        <w:rPr>
          <w:rtl/>
        </w:rPr>
      </w:pPr>
      <w:r>
        <w:rPr>
          <w:rtl/>
        </w:rPr>
        <w:t>____________________</w:t>
      </w:r>
    </w:p>
    <w:p w:rsidR="003D7F07" w:rsidRPr="00901DB2" w:rsidRDefault="003D7F07" w:rsidP="00E00B32">
      <w:pPr>
        <w:pStyle w:val="libFootnote0"/>
        <w:rPr>
          <w:rtl/>
        </w:rPr>
      </w:pPr>
      <w:r w:rsidRPr="00832852">
        <w:rPr>
          <w:rtl/>
        </w:rPr>
        <w:t>(١) تاريخ الطبري</w:t>
      </w:r>
      <w:r w:rsidR="006A13FA">
        <w:rPr>
          <w:rtl/>
        </w:rPr>
        <w:t>:</w:t>
      </w:r>
      <w:r w:rsidRPr="00832852">
        <w:rPr>
          <w:rtl/>
        </w:rPr>
        <w:t xml:space="preserve"> ٤ / ٤٤٤</w:t>
      </w:r>
      <w:r w:rsidR="006A13FA">
        <w:rPr>
          <w:rtl/>
        </w:rPr>
        <w:t>.</w:t>
      </w:r>
      <w:r w:rsidRPr="00832852">
        <w:rPr>
          <w:rtl/>
        </w:rPr>
        <w:t xml:space="preserve"> </w:t>
      </w:r>
    </w:p>
    <w:p w:rsidR="007B6220" w:rsidRPr="00F037D9" w:rsidRDefault="007B6220" w:rsidP="00F037D9">
      <w:pPr>
        <w:pStyle w:val="libNormal"/>
        <w:rPr>
          <w:rtl/>
        </w:rPr>
      </w:pPr>
      <w:r w:rsidRPr="00F037D9">
        <w:rPr>
          <w:rtl/>
        </w:rPr>
        <w:br w:type="page"/>
      </w:r>
    </w:p>
    <w:sdt>
      <w:sdtPr>
        <w:rPr>
          <w:rtl/>
        </w:rPr>
        <w:id w:val="1682940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F037D9" w:rsidRDefault="00F037D9" w:rsidP="00F037D9">
          <w:pPr>
            <w:pStyle w:val="libCenterBold1"/>
            <w:rPr>
              <w:rFonts w:hint="cs"/>
              <w:rtl/>
            </w:rPr>
          </w:pPr>
          <w:r>
            <w:rPr>
              <w:rFonts w:hint="cs"/>
              <w:rtl/>
            </w:rPr>
            <w:t xml:space="preserve">فهرس المطالب </w:t>
          </w:r>
        </w:p>
        <w:p w:rsidR="00F037D9" w:rsidRPr="00372EFE" w:rsidRDefault="00F037D9" w:rsidP="00F037D9">
          <w:pPr>
            <w:pStyle w:val="libCenterBold2"/>
            <w:rPr>
              <w:rtl/>
            </w:rPr>
          </w:pPr>
          <w:r w:rsidRPr="00930868">
            <w:rPr>
              <w:rtl/>
            </w:rPr>
            <w:t>القسم السادس</w:t>
          </w:r>
          <w:r>
            <w:rPr>
              <w:rFonts w:hint="cs"/>
              <w:rtl/>
            </w:rPr>
            <w:t>:</w:t>
          </w:r>
          <w:r w:rsidRPr="00930868">
            <w:rPr>
              <w:rtl/>
            </w:rPr>
            <w:t xml:space="preserve"> حروب الإمام علي عليه السلام</w:t>
          </w:r>
          <w:r w:rsidRPr="00372EFE">
            <w:rPr>
              <w:rtl/>
            </w:rPr>
            <w:t xml:space="preserve"> </w:t>
          </w:r>
          <w:r w:rsidRPr="00930868">
            <w:rPr>
              <w:rtl/>
            </w:rPr>
            <w:t xml:space="preserve">في أيّام الإمارة </w:t>
          </w:r>
        </w:p>
        <w:p w:rsidR="00F037D9" w:rsidRPr="00372EFE" w:rsidRDefault="00F037D9" w:rsidP="00F037D9">
          <w:pPr>
            <w:pStyle w:val="libCenterBold2"/>
            <w:rPr>
              <w:rtl/>
            </w:rPr>
          </w:pPr>
          <w:r w:rsidRPr="00930868">
            <w:rPr>
              <w:rtl/>
            </w:rPr>
            <w:t>نظرة عامّة في حُروب الإمام</w:t>
          </w:r>
          <w:r w:rsidRPr="00372EFE">
            <w:rPr>
              <w:rtl/>
            </w:rPr>
            <w:t xml:space="preserve"> </w:t>
          </w:r>
        </w:p>
        <w:p w:rsidR="00F037D9" w:rsidRDefault="007B622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706826" w:history="1">
            <w:r w:rsidR="00F037D9" w:rsidRPr="00E34478">
              <w:rPr>
                <w:rStyle w:val="Hyperlink"/>
                <w:rFonts w:hint="eastAsia"/>
                <w:noProof/>
                <w:rtl/>
              </w:rPr>
              <w:t>المدخل</w:t>
            </w:r>
            <w:r w:rsidR="00F037D9">
              <w:rPr>
                <w:noProof/>
                <w:webHidden/>
                <w:rtl/>
              </w:rPr>
              <w:tab/>
            </w:r>
            <w:r w:rsidR="00F037D9">
              <w:rPr>
                <w:noProof/>
                <w:webHidden/>
                <w:rtl/>
              </w:rPr>
              <w:fldChar w:fldCharType="begin"/>
            </w:r>
            <w:r w:rsidR="00F037D9">
              <w:rPr>
                <w:noProof/>
                <w:webHidden/>
                <w:rtl/>
              </w:rPr>
              <w:instrText xml:space="preserve"> </w:instrText>
            </w:r>
            <w:r w:rsidR="00F037D9">
              <w:rPr>
                <w:noProof/>
                <w:webHidden/>
              </w:rPr>
              <w:instrText>PAGEREF</w:instrText>
            </w:r>
            <w:r w:rsidR="00F037D9">
              <w:rPr>
                <w:noProof/>
                <w:webHidden/>
                <w:rtl/>
              </w:rPr>
              <w:instrText xml:space="preserve"> _</w:instrText>
            </w:r>
            <w:r w:rsidR="00F037D9">
              <w:rPr>
                <w:noProof/>
                <w:webHidden/>
              </w:rPr>
              <w:instrText>Toc428706826 \h</w:instrText>
            </w:r>
            <w:r w:rsidR="00F037D9">
              <w:rPr>
                <w:noProof/>
                <w:webHidden/>
                <w:rtl/>
              </w:rPr>
              <w:instrText xml:space="preserve"> </w:instrText>
            </w:r>
            <w:r w:rsidR="00F037D9">
              <w:rPr>
                <w:noProof/>
                <w:webHidden/>
                <w:rtl/>
              </w:rPr>
            </w:r>
            <w:r w:rsidR="00F037D9">
              <w:rPr>
                <w:noProof/>
                <w:webHidden/>
                <w:rtl/>
              </w:rPr>
              <w:fldChar w:fldCharType="separate"/>
            </w:r>
            <w:r w:rsidR="00F037D9">
              <w:rPr>
                <w:noProof/>
                <w:webHidden/>
                <w:rtl/>
              </w:rPr>
              <w:t>9</w:t>
            </w:r>
            <w:r w:rsidR="00F037D9"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27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الأوّل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828" w:history="1">
            <w:r w:rsidRPr="00E34478">
              <w:rPr>
                <w:rStyle w:val="Hyperlink"/>
                <w:rFonts w:hint="eastAsia"/>
                <w:noProof/>
                <w:rtl/>
              </w:rPr>
              <w:t>تحذيرُ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النبيّ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مِن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مُحاربة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29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rStyle w:val="Hyperlink"/>
                <w:rFonts w:hint="cs"/>
                <w:noProof/>
                <w:rtl/>
              </w:rPr>
              <w:t>: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إخبار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28706830" w:history="1">
            <w:r w:rsidRPr="00E34478">
              <w:rPr>
                <w:rStyle w:val="Hyperlink"/>
                <w:rFonts w:hint="eastAsia"/>
                <w:noProof/>
                <w:rtl/>
              </w:rPr>
              <w:t>النبي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بالفتن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31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832" w:history="1">
            <w:r w:rsidRPr="00E34478">
              <w:rPr>
                <w:rStyle w:val="Hyperlink"/>
                <w:rFonts w:hint="eastAsia"/>
                <w:noProof/>
                <w:rtl/>
              </w:rPr>
              <w:t>أمرُ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النبيّ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بقتالِ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المفتونين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33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الرابع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834" w:history="1">
            <w:r w:rsidRPr="00E34478">
              <w:rPr>
                <w:rStyle w:val="Hyperlink"/>
                <w:rFonts w:hint="eastAsia"/>
                <w:noProof/>
                <w:rtl/>
              </w:rPr>
              <w:t>دعاءُ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النبيّ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المفتونين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35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الخامس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836" w:history="1">
            <w:r w:rsidRPr="00E34478">
              <w:rPr>
                <w:rStyle w:val="Hyperlink"/>
                <w:rFonts w:hint="eastAsia"/>
                <w:noProof/>
                <w:rtl/>
              </w:rPr>
              <w:t>دوافع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البُغاة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قتال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37" w:history="1">
            <w:r w:rsidRPr="00E34478">
              <w:rPr>
                <w:rStyle w:val="Hyperlink"/>
                <w:noProof/>
                <w:rtl/>
              </w:rPr>
              <w:t xml:space="preserve">٥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الاستعلاء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38" w:history="1">
            <w:r w:rsidRPr="00E34478">
              <w:rPr>
                <w:rStyle w:val="Hyperlink"/>
                <w:noProof/>
                <w:rtl/>
              </w:rPr>
              <w:t xml:space="preserve">٥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39" w:history="1">
            <w:r w:rsidRPr="00E34478">
              <w:rPr>
                <w:rStyle w:val="Hyperlink"/>
                <w:noProof/>
                <w:rtl/>
              </w:rPr>
              <w:t xml:space="preserve">٥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الحَسد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40" w:history="1">
            <w:r w:rsidRPr="00E34478">
              <w:rPr>
                <w:rStyle w:val="Hyperlink"/>
                <w:noProof/>
                <w:rtl/>
              </w:rPr>
              <w:t xml:space="preserve">٥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الحرص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Pr="00F037D9" w:rsidRDefault="00F037D9" w:rsidP="00F037D9">
          <w:pPr>
            <w:pStyle w:val="libNormal"/>
            <w:rPr>
              <w:rStyle w:val="Hyperlink"/>
              <w:noProof/>
              <w:u w:val="none"/>
            </w:rPr>
          </w:pPr>
          <w:r w:rsidRPr="00F037D9">
            <w:rPr>
              <w:rStyle w:val="Hyperlink"/>
              <w:noProof/>
              <w:u w:val="none"/>
            </w:rPr>
            <w:br w:type="page"/>
          </w:r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41" w:history="1">
            <w:r w:rsidRPr="00E34478">
              <w:rPr>
                <w:rStyle w:val="Hyperlink"/>
                <w:noProof/>
                <w:rtl/>
              </w:rPr>
              <w:t xml:space="preserve">٥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الجهالة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42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السادس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843" w:history="1">
            <w:r w:rsidRPr="00E34478">
              <w:rPr>
                <w:rStyle w:val="Hyperlink"/>
                <w:rFonts w:hint="eastAsia"/>
                <w:noProof/>
                <w:rtl/>
              </w:rPr>
              <w:t>أهداف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قتال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البغاة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44" w:history="1">
            <w:r w:rsidRPr="00E34478">
              <w:rPr>
                <w:rStyle w:val="Hyperlink"/>
                <w:noProof/>
                <w:rtl/>
              </w:rPr>
              <w:t xml:space="preserve">٦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إحياء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45" w:history="1">
            <w:r w:rsidRPr="00E34478">
              <w:rPr>
                <w:rStyle w:val="Hyperlink"/>
                <w:noProof/>
                <w:rtl/>
              </w:rPr>
              <w:t xml:space="preserve">٦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الدفاع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السُنّة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46" w:history="1">
            <w:r w:rsidRPr="00E34478">
              <w:rPr>
                <w:rStyle w:val="Hyperlink"/>
                <w:noProof/>
                <w:rtl/>
              </w:rPr>
              <w:t xml:space="preserve">٦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مُكافحة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البدعة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47" w:history="1">
            <w:r w:rsidRPr="00E34478">
              <w:rPr>
                <w:rStyle w:val="Hyperlink"/>
                <w:noProof/>
                <w:rtl/>
              </w:rPr>
              <w:t xml:space="preserve">٦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مكافحة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الفُجور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48" w:history="1">
            <w:r w:rsidRPr="00E34478">
              <w:rPr>
                <w:rStyle w:val="Hyperlink"/>
                <w:rFonts w:hint="eastAsia"/>
                <w:noProof/>
                <w:rtl/>
              </w:rPr>
              <w:t>الفصلُ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السابع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849" w:history="1">
            <w:r w:rsidRPr="00E34478">
              <w:rPr>
                <w:rStyle w:val="Hyperlink"/>
                <w:rFonts w:hint="eastAsia"/>
                <w:noProof/>
                <w:rtl/>
              </w:rPr>
              <w:t>نُبذة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مِن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الآراء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قتال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البُغاة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50" w:history="1">
            <w:r w:rsidRPr="00E34478">
              <w:rPr>
                <w:rStyle w:val="Hyperlink"/>
                <w:noProof/>
                <w:rtl/>
              </w:rPr>
              <w:t xml:space="preserve">٧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أبو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أيّوب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الأنصاري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51" w:history="1">
            <w:r w:rsidRPr="00E34478">
              <w:rPr>
                <w:rStyle w:val="Hyperlink"/>
                <w:noProof/>
                <w:rtl/>
              </w:rPr>
              <w:t xml:space="preserve">٧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أبو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سعيد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الخدري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52" w:history="1">
            <w:r w:rsidRPr="00E34478">
              <w:rPr>
                <w:rStyle w:val="Hyperlink"/>
                <w:noProof/>
                <w:rtl/>
              </w:rPr>
              <w:t xml:space="preserve">٧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حذيفة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53" w:history="1">
            <w:r w:rsidRPr="00E34478">
              <w:rPr>
                <w:rStyle w:val="Hyperlink"/>
                <w:noProof/>
                <w:rtl/>
              </w:rPr>
              <w:t xml:space="preserve">٧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الله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54" w:history="1">
            <w:r w:rsidRPr="00E34478">
              <w:rPr>
                <w:rStyle w:val="Hyperlink"/>
                <w:noProof/>
                <w:rtl/>
              </w:rPr>
              <w:t xml:space="preserve">٧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عمّار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ياسر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55" w:history="1">
            <w:r w:rsidRPr="00E34478">
              <w:rPr>
                <w:rStyle w:val="Hyperlink"/>
                <w:noProof/>
                <w:rtl/>
              </w:rPr>
              <w:t xml:space="preserve">٧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أُمّ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سلمة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زوجة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56" w:history="1">
            <w:r w:rsidRPr="00E34478">
              <w:rPr>
                <w:rStyle w:val="Hyperlink"/>
                <w:noProof/>
                <w:rtl/>
              </w:rPr>
              <w:t xml:space="preserve">٧ / ٧ </w:t>
            </w:r>
            <w:r w:rsidRPr="00E34478">
              <w:rPr>
                <w:rStyle w:val="Hyperlink"/>
                <w:rFonts w:hint="eastAsia"/>
                <w:noProof/>
                <w:rtl/>
              </w:rPr>
              <w:t>أئمّة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أهل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السُّنّة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57" w:history="1">
            <w:r w:rsidRPr="00E34478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إصابة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كلّ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حُروبه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28706858" w:history="1">
            <w:r w:rsidRPr="00E34478">
              <w:rPr>
                <w:rStyle w:val="Hyperlink"/>
                <w:rFonts w:hint="eastAsia"/>
                <w:noProof/>
                <w:rtl/>
              </w:rPr>
              <w:t>الحرب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الأُولى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859" w:history="1">
            <w:r w:rsidRPr="00E34478">
              <w:rPr>
                <w:rStyle w:val="Hyperlink"/>
                <w:rFonts w:hint="eastAsia"/>
                <w:noProof/>
                <w:rtl/>
              </w:rPr>
              <w:t>وقعة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الجَمل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28706860" w:history="1">
            <w:r w:rsidRPr="00E34478">
              <w:rPr>
                <w:rStyle w:val="Hyperlink"/>
                <w:rFonts w:hint="eastAsia"/>
                <w:noProof/>
                <w:rtl/>
              </w:rPr>
              <w:t>فتنة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الناكثين</w:t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61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الأوّل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862" w:history="1">
            <w:r w:rsidRPr="00E34478">
              <w:rPr>
                <w:rStyle w:val="Hyperlink"/>
                <w:rFonts w:hint="eastAsia"/>
                <w:noProof/>
                <w:rtl/>
              </w:rPr>
              <w:t>مواصفات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63" w:history="1">
            <w:r w:rsidRPr="00E34478">
              <w:rPr>
                <w:rStyle w:val="Hyperlink"/>
                <w:noProof/>
                <w:rtl/>
              </w:rPr>
              <w:t xml:space="preserve">١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تاريخها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64" w:history="1">
            <w:r w:rsidRPr="00E34478">
              <w:rPr>
                <w:rStyle w:val="Hyperlink"/>
                <w:noProof/>
                <w:rtl/>
              </w:rPr>
              <w:t xml:space="preserve">١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مكانها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65" w:history="1">
            <w:r w:rsidRPr="00E34478">
              <w:rPr>
                <w:rStyle w:val="Hyperlink"/>
                <w:noProof/>
                <w:rtl/>
              </w:rPr>
              <w:t xml:space="preserve">١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عدد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المشاركين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66" w:history="1">
            <w:r w:rsidRPr="00E34478">
              <w:rPr>
                <w:rStyle w:val="Hyperlink"/>
                <w:noProof/>
                <w:rtl/>
              </w:rPr>
              <w:t xml:space="preserve">١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قادة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جيش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Pr="00F037D9" w:rsidRDefault="00F037D9" w:rsidP="00F037D9">
          <w:pPr>
            <w:pStyle w:val="libNormal"/>
            <w:rPr>
              <w:rStyle w:val="Hyperlink"/>
              <w:noProof/>
              <w:u w:val="none"/>
            </w:rPr>
          </w:pPr>
          <w:r w:rsidRPr="00F037D9">
            <w:rPr>
              <w:rStyle w:val="Hyperlink"/>
              <w:noProof/>
              <w:u w:val="none"/>
            </w:rPr>
            <w:br w:type="page"/>
          </w:r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67" w:history="1">
            <w:r w:rsidRPr="00E34478">
              <w:rPr>
                <w:rStyle w:val="Hyperlink"/>
                <w:noProof/>
                <w:rtl/>
              </w:rPr>
              <w:t xml:space="preserve">١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قادة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جيش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الناكثين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68" w:history="1">
            <w:r w:rsidRPr="00E34478">
              <w:rPr>
                <w:rStyle w:val="Hyperlink"/>
                <w:noProof/>
                <w:rtl/>
              </w:rPr>
              <w:t xml:space="preserve">١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أكابر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أصحاب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69" w:history="1">
            <w:r w:rsidRPr="00E34478">
              <w:rPr>
                <w:rStyle w:val="Hyperlink"/>
                <w:noProof/>
                <w:rtl/>
              </w:rPr>
              <w:t xml:space="preserve">١ / ٧ </w:t>
            </w:r>
            <w:r w:rsidRPr="00E34478">
              <w:rPr>
                <w:rStyle w:val="Hyperlink"/>
                <w:rFonts w:hint="eastAsia"/>
                <w:noProof/>
                <w:rtl/>
              </w:rPr>
              <w:t>وجوه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أصحاب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الجَمل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70" w:history="1">
            <w:r w:rsidRPr="00E34478">
              <w:rPr>
                <w:rStyle w:val="Hyperlink"/>
                <w:noProof/>
                <w:rtl/>
              </w:rPr>
              <w:t xml:space="preserve">١ / ٨ </w:t>
            </w:r>
            <w:r w:rsidRPr="00E34478">
              <w:rPr>
                <w:rStyle w:val="Hyperlink"/>
                <w:rFonts w:hint="eastAsia"/>
                <w:noProof/>
                <w:rtl/>
              </w:rPr>
              <w:t>عددُ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القتلى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71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872" w:history="1">
            <w:r w:rsidRPr="00E34478">
              <w:rPr>
                <w:rStyle w:val="Hyperlink"/>
                <w:rFonts w:hint="eastAsia"/>
                <w:noProof/>
                <w:rtl/>
              </w:rPr>
              <w:t>هُويّة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رؤساء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الناكثين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73" w:history="1">
            <w:r w:rsidRPr="00E34478">
              <w:rPr>
                <w:rStyle w:val="Hyperlink"/>
                <w:noProof/>
                <w:rtl/>
              </w:rPr>
              <w:t xml:space="preserve">٢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خصائصهم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74" w:history="1">
            <w:r w:rsidRPr="00E34478">
              <w:rPr>
                <w:rStyle w:val="Hyperlink"/>
                <w:noProof/>
                <w:rtl/>
              </w:rPr>
              <w:t xml:space="preserve">٢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75" w:history="1">
            <w:r w:rsidRPr="00E34478">
              <w:rPr>
                <w:rStyle w:val="Hyperlink"/>
                <w:noProof/>
                <w:rtl/>
              </w:rPr>
              <w:t xml:space="preserve">٢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طلحة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عبيد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76" w:history="1">
            <w:r w:rsidRPr="00E34478">
              <w:rPr>
                <w:rStyle w:val="Hyperlink"/>
                <w:noProof/>
                <w:rtl/>
              </w:rPr>
              <w:t xml:space="preserve">٢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الزبير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العَوّام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77" w:history="1">
            <w:r w:rsidRPr="00E34478">
              <w:rPr>
                <w:rStyle w:val="Hyperlink"/>
                <w:noProof/>
                <w:rtl/>
              </w:rPr>
              <w:t xml:space="preserve">٢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الله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الزبير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78" w:history="1">
            <w:r w:rsidRPr="00E34478">
              <w:rPr>
                <w:rStyle w:val="Hyperlink"/>
                <w:noProof/>
                <w:rtl/>
              </w:rPr>
              <w:t xml:space="preserve">٢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مروان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الحكم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79" w:history="1">
            <w:r w:rsidRPr="00E34478">
              <w:rPr>
                <w:rStyle w:val="Hyperlink"/>
                <w:noProof/>
                <w:rtl/>
              </w:rPr>
              <w:t xml:space="preserve">٢ / ٧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الله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80" w:history="1">
            <w:r w:rsidRPr="00E34478">
              <w:rPr>
                <w:rStyle w:val="Hyperlink"/>
                <w:noProof/>
                <w:rtl/>
              </w:rPr>
              <w:t xml:space="preserve">٢ / ٨ </w:t>
            </w:r>
            <w:r w:rsidRPr="00E34478">
              <w:rPr>
                <w:rStyle w:val="Hyperlink"/>
                <w:rFonts w:hint="eastAsia"/>
                <w:noProof/>
                <w:rtl/>
              </w:rPr>
              <w:t>يَعلى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مُنْيَة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81" w:history="1">
            <w:r w:rsidRPr="00E34478">
              <w:rPr>
                <w:rStyle w:val="Hyperlink"/>
                <w:rFonts w:hint="eastAsia"/>
                <w:noProof/>
                <w:rtl/>
              </w:rPr>
              <w:t>الفَصلُ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882" w:history="1">
            <w:r w:rsidRPr="00E34478">
              <w:rPr>
                <w:rStyle w:val="Hyperlink"/>
                <w:rFonts w:hint="eastAsia"/>
                <w:noProof/>
                <w:rtl/>
              </w:rPr>
              <w:t>تأهُّب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الناكثين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للخُروج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83" w:history="1">
            <w:r w:rsidRPr="00E34478">
              <w:rPr>
                <w:rStyle w:val="Hyperlink"/>
                <w:noProof/>
                <w:rtl/>
              </w:rPr>
              <w:t xml:space="preserve">٣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دسائس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84" w:history="1">
            <w:r w:rsidRPr="00E34478">
              <w:rPr>
                <w:rStyle w:val="Hyperlink"/>
                <w:noProof/>
                <w:rtl/>
              </w:rPr>
              <w:t xml:space="preserve">٣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بدء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الخلاف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85" w:history="1">
            <w:r w:rsidRPr="00E34478">
              <w:rPr>
                <w:rStyle w:val="Hyperlink"/>
                <w:noProof/>
                <w:rtl/>
              </w:rPr>
              <w:t xml:space="preserve">٣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إظهار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الشكاة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86" w:history="1">
            <w:r w:rsidRPr="00E34478">
              <w:rPr>
                <w:rStyle w:val="Hyperlink"/>
                <w:noProof/>
                <w:rtl/>
              </w:rPr>
              <w:t xml:space="preserve">٣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خُروج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طلحة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والزُبير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مَكّة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87" w:history="1">
            <w:r w:rsidRPr="00E34478">
              <w:rPr>
                <w:rStyle w:val="Hyperlink"/>
                <w:noProof/>
                <w:rtl/>
              </w:rPr>
              <w:t xml:space="preserve">٣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دعوة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طلحة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والزبير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noProof/>
                <w:vertAlign w:val="superscript"/>
                <w:rtl/>
              </w:rPr>
              <w:t>(٣)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88" w:history="1">
            <w:r w:rsidRPr="00E34478">
              <w:rPr>
                <w:rStyle w:val="Hyperlink"/>
                <w:noProof/>
                <w:rtl/>
              </w:rPr>
              <w:t xml:space="preserve">٣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تخطيط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الناكثين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89" w:history="1">
            <w:r w:rsidRPr="00E34478">
              <w:rPr>
                <w:rStyle w:val="Hyperlink"/>
                <w:noProof/>
                <w:rtl/>
              </w:rPr>
              <w:t xml:space="preserve">٣ / ٧ </w:t>
            </w:r>
            <w:r w:rsidRPr="00E34478">
              <w:rPr>
                <w:rStyle w:val="Hyperlink"/>
                <w:rFonts w:hint="eastAsia"/>
                <w:noProof/>
                <w:rtl/>
              </w:rPr>
              <w:t>تحذير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أُمّ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سَلَمة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الخروج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90" w:history="1">
            <w:r w:rsidRPr="00E34478">
              <w:rPr>
                <w:rStyle w:val="Hyperlink"/>
                <w:noProof/>
                <w:rtl/>
              </w:rPr>
              <w:t xml:space="preserve">٣ / ٨ </w:t>
            </w:r>
            <w:r w:rsidRPr="00E34478">
              <w:rPr>
                <w:rStyle w:val="Hyperlink"/>
                <w:rFonts w:hint="eastAsia"/>
                <w:noProof/>
                <w:rtl/>
              </w:rPr>
              <w:t>رسائل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وجوه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Pr="00F037D9" w:rsidRDefault="00F037D9" w:rsidP="00F037D9">
          <w:pPr>
            <w:pStyle w:val="libNormal"/>
            <w:rPr>
              <w:rStyle w:val="Hyperlink"/>
              <w:noProof/>
              <w:u w:val="none"/>
            </w:rPr>
          </w:pPr>
          <w:r w:rsidRPr="00F037D9">
            <w:rPr>
              <w:rStyle w:val="Hyperlink"/>
              <w:noProof/>
              <w:u w:val="none"/>
            </w:rPr>
            <w:br w:type="page"/>
          </w:r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91" w:history="1">
            <w:r w:rsidRPr="00E34478">
              <w:rPr>
                <w:rStyle w:val="Hyperlink"/>
                <w:noProof/>
                <w:rtl/>
              </w:rPr>
              <w:t xml:space="preserve">٣ / ٩ </w:t>
            </w:r>
            <w:r w:rsidRPr="00E34478">
              <w:rPr>
                <w:rStyle w:val="Hyperlink"/>
                <w:rFonts w:hint="eastAsia"/>
                <w:noProof/>
                <w:rtl/>
              </w:rPr>
              <w:t>تأهّب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للخُروج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92" w:history="1">
            <w:r w:rsidRPr="00E34478">
              <w:rPr>
                <w:rStyle w:val="Hyperlink"/>
                <w:noProof/>
                <w:rtl/>
              </w:rPr>
              <w:t xml:space="preserve">٣ / ١٠ </w:t>
            </w:r>
            <w:r w:rsidRPr="00E34478">
              <w:rPr>
                <w:rStyle w:val="Hyperlink"/>
                <w:rFonts w:hint="eastAsia"/>
                <w:noProof/>
                <w:rtl/>
              </w:rPr>
              <w:t>استرجاع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لمّا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سمعت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باسم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جَمَلها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93" w:history="1">
            <w:r w:rsidRPr="00E34478">
              <w:rPr>
                <w:rStyle w:val="Hyperlink"/>
                <w:noProof/>
                <w:rtl/>
              </w:rPr>
              <w:t xml:space="preserve">٣ / ١١ </w:t>
            </w:r>
            <w:r w:rsidRPr="00E34478">
              <w:rPr>
                <w:rStyle w:val="Hyperlink"/>
                <w:rFonts w:hint="eastAsia"/>
                <w:noProof/>
                <w:rtl/>
              </w:rPr>
              <w:t>استرجاع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لمّا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وصلت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ماء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الحَوْأب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94" w:history="1">
            <w:r w:rsidRPr="00E34478">
              <w:rPr>
                <w:rStyle w:val="Hyperlink"/>
                <w:noProof/>
                <w:rtl/>
              </w:rPr>
              <w:t xml:space="preserve">٣ / ١٢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مُناقشات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وسعيد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95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الرابع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896" w:history="1">
            <w:r w:rsidRPr="00E34478">
              <w:rPr>
                <w:rStyle w:val="Hyperlink"/>
                <w:rFonts w:hint="eastAsia"/>
                <w:noProof/>
                <w:rtl/>
              </w:rPr>
              <w:t>تأهُّب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لمواجهة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الناكثين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97" w:history="1">
            <w:r w:rsidRPr="00E34478">
              <w:rPr>
                <w:rStyle w:val="Hyperlink"/>
                <w:noProof/>
                <w:rtl/>
              </w:rPr>
              <w:t xml:space="preserve">٤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استشارة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أصحابه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98" w:history="1">
            <w:r w:rsidRPr="00E34478">
              <w:rPr>
                <w:rStyle w:val="Hyperlink"/>
                <w:noProof/>
                <w:rtl/>
              </w:rPr>
              <w:t xml:space="preserve">٤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خطبة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لمّا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بلغه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خبر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الناكثين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899" w:history="1">
            <w:r w:rsidRPr="00E34478">
              <w:rPr>
                <w:rStyle w:val="Hyperlink"/>
                <w:noProof/>
                <w:rtl/>
              </w:rPr>
              <w:t xml:space="preserve">٤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خُروج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المدينة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00" w:history="1">
            <w:r w:rsidRPr="00E34478">
              <w:rPr>
                <w:rStyle w:val="Hyperlink"/>
                <w:noProof/>
                <w:rtl/>
              </w:rPr>
              <w:t xml:space="preserve">٤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كتاب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أهل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الكوفة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عند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المسير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مِن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المدينة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01" w:history="1">
            <w:r w:rsidRPr="00E34478">
              <w:rPr>
                <w:rStyle w:val="Hyperlink"/>
                <w:noProof/>
                <w:rtl/>
              </w:rPr>
              <w:t xml:space="preserve">٤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خُطبة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لمّا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أراد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المسير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02" w:history="1">
            <w:r w:rsidRPr="00E34478">
              <w:rPr>
                <w:rStyle w:val="Hyperlink"/>
                <w:noProof/>
                <w:rtl/>
              </w:rPr>
              <w:t xml:space="preserve">٤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نُزول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بالرَبذة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03" w:history="1">
            <w:r w:rsidRPr="00E34478">
              <w:rPr>
                <w:rStyle w:val="Hyperlink"/>
                <w:noProof/>
                <w:rtl/>
              </w:rPr>
              <w:t xml:space="preserve">٤ / ٧ </w:t>
            </w:r>
            <w:r w:rsidRPr="00E34478">
              <w:rPr>
                <w:rStyle w:val="Hyperlink"/>
                <w:rFonts w:hint="eastAsia"/>
                <w:noProof/>
                <w:rtl/>
              </w:rPr>
              <w:t>كتاب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والي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04" w:history="1">
            <w:r w:rsidRPr="00E34478">
              <w:rPr>
                <w:rStyle w:val="Hyperlink"/>
                <w:noProof/>
                <w:rtl/>
              </w:rPr>
              <w:t xml:space="preserve">٤ / ٨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التباس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الأمر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مَن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لا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بصيرة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05" w:history="1">
            <w:r w:rsidRPr="00E34478">
              <w:rPr>
                <w:rStyle w:val="Hyperlink"/>
                <w:rFonts w:hint="eastAsia"/>
                <w:noProof/>
                <w:rtl/>
              </w:rPr>
              <w:t>الفصلُ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الخامس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906" w:history="1">
            <w:r w:rsidRPr="00E34478">
              <w:rPr>
                <w:rStyle w:val="Hyperlink"/>
                <w:rFonts w:hint="eastAsia"/>
                <w:noProof/>
                <w:rtl/>
              </w:rPr>
              <w:t>استنصارُ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مِن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أهل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07" w:history="1">
            <w:r w:rsidRPr="00E34478">
              <w:rPr>
                <w:rStyle w:val="Hyperlink"/>
                <w:noProof/>
                <w:rtl/>
              </w:rPr>
              <w:t xml:space="preserve">٥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كتاب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أهل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الكوفة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الرَبذة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08" w:history="1">
            <w:r w:rsidRPr="00E34478">
              <w:rPr>
                <w:rStyle w:val="Hyperlink"/>
                <w:noProof/>
                <w:rtl/>
              </w:rPr>
              <w:t xml:space="preserve">٥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بعثُ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هاشم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عُتبة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أبي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موسى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ليُنفّر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09" w:history="1">
            <w:r w:rsidRPr="00E34478">
              <w:rPr>
                <w:rStyle w:val="Hyperlink"/>
                <w:noProof/>
                <w:rtl/>
              </w:rPr>
              <w:t xml:space="preserve">٥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إرسال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ابنه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10" w:history="1">
            <w:r w:rsidRPr="00E34478">
              <w:rPr>
                <w:rStyle w:val="Hyperlink"/>
                <w:noProof/>
                <w:rtl/>
              </w:rPr>
              <w:t xml:space="preserve">٥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موقف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أبي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موسى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مندوبي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11" w:history="1">
            <w:r w:rsidRPr="00E34478">
              <w:rPr>
                <w:rStyle w:val="Hyperlink"/>
                <w:noProof/>
                <w:rtl/>
              </w:rPr>
              <w:t xml:space="preserve">٥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إشخاص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الأشتر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لمواجهة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فتنة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أبي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موسى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12" w:history="1">
            <w:r w:rsidRPr="00E34478">
              <w:rPr>
                <w:rStyle w:val="Hyperlink"/>
                <w:noProof/>
                <w:rtl/>
              </w:rPr>
              <w:t xml:space="preserve">٥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وصول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قوّات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الكوفة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13" w:history="1">
            <w:r w:rsidRPr="00E34478">
              <w:rPr>
                <w:rStyle w:val="Hyperlink"/>
                <w:rFonts w:hint="eastAsia"/>
                <w:noProof/>
                <w:rtl/>
              </w:rPr>
              <w:t>بَحثٌ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حَولَ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مَبعوثيّ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Pr="00F037D9" w:rsidRDefault="00F037D9" w:rsidP="00F037D9">
          <w:pPr>
            <w:pStyle w:val="libNormal"/>
            <w:rPr>
              <w:rStyle w:val="Hyperlink"/>
              <w:noProof/>
              <w:u w:val="none"/>
            </w:rPr>
          </w:pPr>
          <w:r w:rsidRPr="00F037D9">
            <w:rPr>
              <w:rStyle w:val="Hyperlink"/>
              <w:noProof/>
              <w:u w:val="none"/>
            </w:rPr>
            <w:br w:type="page"/>
          </w:r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14" w:history="1">
            <w:r w:rsidRPr="00E34478">
              <w:rPr>
                <w:rStyle w:val="Hyperlink"/>
                <w:rFonts w:hint="eastAsia"/>
                <w:noProof/>
                <w:rtl/>
              </w:rPr>
              <w:t>الفصَلُ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السادِس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915" w:history="1">
            <w:r w:rsidRPr="00E34478">
              <w:rPr>
                <w:rStyle w:val="Hyperlink"/>
                <w:rFonts w:hint="eastAsia"/>
                <w:noProof/>
                <w:rtl/>
              </w:rPr>
              <w:t>احتلال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16" w:history="1">
            <w:r w:rsidRPr="00E34478">
              <w:rPr>
                <w:rStyle w:val="Hyperlink"/>
                <w:noProof/>
                <w:rtl/>
              </w:rPr>
              <w:t xml:space="preserve">٦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مُناقشات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مَندوب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الوالي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والناكثين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17" w:history="1">
            <w:r w:rsidRPr="00E34478">
              <w:rPr>
                <w:rStyle w:val="Hyperlink"/>
                <w:noProof/>
                <w:rtl/>
              </w:rPr>
              <w:t xml:space="preserve">٦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مخالفة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الوالي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مُنابذة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الناكثين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18" w:history="1">
            <w:r w:rsidRPr="00E34478">
              <w:rPr>
                <w:rStyle w:val="Hyperlink"/>
                <w:noProof/>
                <w:rtl/>
              </w:rPr>
              <w:t xml:space="preserve">٦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حصر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دار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الإمارة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والقتال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حوله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19" w:history="1">
            <w:r w:rsidRPr="00E34478">
              <w:rPr>
                <w:rStyle w:val="Hyperlink"/>
                <w:noProof/>
                <w:rtl/>
              </w:rPr>
              <w:t xml:space="preserve">٦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مصالحة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والي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البصرة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والناكثين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20" w:history="1">
            <w:r w:rsidRPr="00E34478">
              <w:rPr>
                <w:rStyle w:val="Hyperlink"/>
                <w:noProof/>
                <w:rtl/>
              </w:rPr>
              <w:t xml:space="preserve">٦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استيلاء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الناكثين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البصرة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بالغدرة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21" w:history="1">
            <w:r w:rsidRPr="00E34478">
              <w:rPr>
                <w:rStyle w:val="Hyperlink"/>
                <w:noProof/>
                <w:rtl/>
              </w:rPr>
              <w:t xml:space="preserve">٦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أمرُ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بقتل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عثمان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حنيف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22" w:history="1">
            <w:r w:rsidRPr="00E34478">
              <w:rPr>
                <w:rStyle w:val="Hyperlink"/>
                <w:noProof/>
                <w:rtl/>
              </w:rPr>
              <w:t xml:space="preserve">٦ / ٧ </w:t>
            </w:r>
            <w:r w:rsidRPr="00E34478">
              <w:rPr>
                <w:rStyle w:val="Hyperlink"/>
                <w:rFonts w:hint="eastAsia"/>
                <w:noProof/>
                <w:rtl/>
              </w:rPr>
              <w:t>استبصار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أبي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بكرة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لمّا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رأي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تأمر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وتنهي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23" w:history="1">
            <w:r w:rsidRPr="00E34478">
              <w:rPr>
                <w:rStyle w:val="Hyperlink"/>
                <w:noProof/>
                <w:rtl/>
              </w:rPr>
              <w:t xml:space="preserve">٦ / ٨ </w:t>
            </w:r>
            <w:r w:rsidRPr="00E34478">
              <w:rPr>
                <w:rStyle w:val="Hyperlink"/>
                <w:rFonts w:hint="eastAsia"/>
                <w:noProof/>
                <w:rtl/>
              </w:rPr>
              <w:t>قَتل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المُعارِضين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24" w:history="1">
            <w:r w:rsidRPr="00E34478">
              <w:rPr>
                <w:rStyle w:val="Hyperlink"/>
                <w:noProof/>
                <w:rtl/>
              </w:rPr>
              <w:t xml:space="preserve">٦ / ٩ </w:t>
            </w:r>
            <w:r w:rsidRPr="00E34478">
              <w:rPr>
                <w:rStyle w:val="Hyperlink"/>
                <w:rFonts w:hint="eastAsia"/>
                <w:noProof/>
                <w:rtl/>
              </w:rPr>
              <w:t>إعلام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خبر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احتلال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25" w:history="1">
            <w:r w:rsidRPr="00E34478">
              <w:rPr>
                <w:rStyle w:val="Hyperlink"/>
                <w:noProof/>
                <w:rtl/>
              </w:rPr>
              <w:t xml:space="preserve">٦ / ١٠ </w:t>
            </w:r>
            <w:r w:rsidRPr="00E34478">
              <w:rPr>
                <w:rStyle w:val="Hyperlink"/>
                <w:rFonts w:hint="eastAsia"/>
                <w:noProof/>
                <w:rtl/>
              </w:rPr>
              <w:t>كتاب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حفصة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26" w:history="1">
            <w:r w:rsidRPr="00E34478">
              <w:rPr>
                <w:rStyle w:val="Hyperlink"/>
                <w:rFonts w:hint="eastAsia"/>
                <w:noProof/>
                <w:rtl/>
              </w:rPr>
              <w:t>الفصلُ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السابِع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927" w:history="1">
            <w:r w:rsidRPr="00E34478">
              <w:rPr>
                <w:rStyle w:val="Hyperlink"/>
                <w:rFonts w:hint="eastAsia"/>
                <w:noProof/>
                <w:rtl/>
              </w:rPr>
              <w:t>من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ذي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قار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28" w:history="1">
            <w:r w:rsidRPr="00E34478">
              <w:rPr>
                <w:rStyle w:val="Hyperlink"/>
                <w:noProof/>
                <w:rtl/>
              </w:rPr>
              <w:t xml:space="preserve">٧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أخذ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البيعة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مَن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حَضَر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29" w:history="1">
            <w:r w:rsidRPr="00E34478">
              <w:rPr>
                <w:rStyle w:val="Hyperlink"/>
                <w:noProof/>
                <w:rtl/>
              </w:rPr>
              <w:t xml:space="preserve">٧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خطب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بذي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30" w:history="1">
            <w:r w:rsidRPr="00E34478">
              <w:rPr>
                <w:rStyle w:val="Hyperlink"/>
                <w:noProof/>
                <w:rtl/>
              </w:rPr>
              <w:t xml:space="preserve">٧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قدوم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حنيف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31" w:history="1">
            <w:r w:rsidRPr="00E34478">
              <w:rPr>
                <w:rStyle w:val="Hyperlink"/>
                <w:noProof/>
                <w:rtl/>
              </w:rPr>
              <w:t xml:space="preserve">٧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اتّباع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الحقّ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عند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قيام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الحقّ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32" w:history="1">
            <w:r w:rsidRPr="00E34478">
              <w:rPr>
                <w:rStyle w:val="Hyperlink"/>
                <w:noProof/>
                <w:rtl/>
              </w:rPr>
              <w:t xml:space="preserve">٧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قدوم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33" w:history="1">
            <w:r w:rsidRPr="00E34478">
              <w:rPr>
                <w:rStyle w:val="Hyperlink"/>
                <w:rFonts w:hint="eastAsia"/>
                <w:noProof/>
                <w:rtl/>
              </w:rPr>
              <w:t>الفصلُ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الثامِن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934" w:history="1">
            <w:r w:rsidRPr="00E34478">
              <w:rPr>
                <w:rStyle w:val="Hyperlink"/>
                <w:rFonts w:hint="eastAsia"/>
                <w:noProof/>
                <w:rtl/>
              </w:rPr>
              <w:t>جُهود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لمَنع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القِتال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35" w:history="1">
            <w:r w:rsidRPr="00E34478">
              <w:rPr>
                <w:rStyle w:val="Hyperlink"/>
                <w:noProof/>
                <w:rtl/>
              </w:rPr>
              <w:t xml:space="preserve">٨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رسائلُ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الإمامِ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رُؤساء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الفِتنة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36" w:history="1">
            <w:r w:rsidRPr="00E34478">
              <w:rPr>
                <w:rStyle w:val="Hyperlink"/>
                <w:noProof/>
                <w:rtl/>
              </w:rPr>
              <w:t xml:space="preserve">٨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إشخاص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عبّاس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الزبير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37" w:history="1">
            <w:r w:rsidRPr="00E34478">
              <w:rPr>
                <w:rStyle w:val="Hyperlink"/>
                <w:noProof/>
                <w:rtl/>
              </w:rPr>
              <w:t xml:space="preserve">٨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الاحتجاجات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Pr="00F037D9" w:rsidRDefault="00F037D9" w:rsidP="00F037D9">
          <w:pPr>
            <w:pStyle w:val="libNormal"/>
            <w:rPr>
              <w:rStyle w:val="Hyperlink"/>
              <w:noProof/>
              <w:u w:val="none"/>
            </w:rPr>
          </w:pPr>
          <w:r w:rsidRPr="00F037D9">
            <w:rPr>
              <w:rStyle w:val="Hyperlink"/>
              <w:noProof/>
              <w:u w:val="none"/>
            </w:rPr>
            <w:br w:type="page"/>
          </w:r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38" w:history="1">
            <w:r w:rsidRPr="00E34478">
              <w:rPr>
                <w:rStyle w:val="Hyperlink"/>
                <w:noProof/>
                <w:rtl/>
              </w:rPr>
              <w:t xml:space="preserve">٨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خطبة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لمّا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رجعت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رُسُله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39" w:history="1">
            <w:r w:rsidRPr="00E34478">
              <w:rPr>
                <w:rStyle w:val="Hyperlink"/>
                <w:noProof/>
                <w:rtl/>
              </w:rPr>
              <w:t xml:space="preserve">٨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تحذير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شباب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قُريش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مِن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الحَرب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40" w:history="1">
            <w:r w:rsidRPr="00E34478">
              <w:rPr>
                <w:rStyle w:val="Hyperlink"/>
                <w:noProof/>
                <w:rtl/>
              </w:rPr>
              <w:t xml:space="preserve">٨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اعتزال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شابّين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مِن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41" w:history="1">
            <w:r w:rsidRPr="00E34478">
              <w:rPr>
                <w:rStyle w:val="Hyperlink"/>
                <w:noProof/>
                <w:rtl/>
              </w:rPr>
              <w:t xml:space="preserve">٨ / ٧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الإقدام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الشجاع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لإنقاذ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العدوّ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42" w:history="1">
            <w:r w:rsidRPr="00E34478">
              <w:rPr>
                <w:rStyle w:val="Hyperlink"/>
                <w:noProof/>
                <w:rtl/>
              </w:rPr>
              <w:t xml:space="preserve">٨ / ٨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عاقبة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الزبير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43" w:history="1">
            <w:r w:rsidRPr="00E34478">
              <w:rPr>
                <w:rStyle w:val="Hyperlink"/>
                <w:noProof/>
                <w:rtl/>
              </w:rPr>
              <w:t xml:space="preserve">٨ / ٩ </w:t>
            </w:r>
            <w:r w:rsidRPr="00E34478">
              <w:rPr>
                <w:rStyle w:val="Hyperlink"/>
                <w:rFonts w:hint="eastAsia"/>
                <w:noProof/>
                <w:rtl/>
              </w:rPr>
              <w:t>مناقشات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وطلحة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44" w:history="1">
            <w:r w:rsidRPr="00E34478">
              <w:rPr>
                <w:rStyle w:val="Hyperlink"/>
                <w:noProof/>
                <w:rtl/>
              </w:rPr>
              <w:t xml:space="preserve">٨ / ١٠ </w:t>
            </w:r>
            <w:r w:rsidRPr="00E34478">
              <w:rPr>
                <w:rStyle w:val="Hyperlink"/>
                <w:rFonts w:hint="eastAsia"/>
                <w:noProof/>
                <w:rtl/>
              </w:rPr>
              <w:t>فشلُ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آخِر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الجُهود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45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التاسع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946" w:history="1">
            <w:r w:rsidRPr="00E34478">
              <w:rPr>
                <w:rStyle w:val="Hyperlink"/>
                <w:rFonts w:hint="eastAsia"/>
                <w:noProof/>
                <w:rtl/>
              </w:rPr>
              <w:t>القتال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47" w:history="1">
            <w:r w:rsidRPr="00E34478">
              <w:rPr>
                <w:rStyle w:val="Hyperlink"/>
                <w:noProof/>
                <w:rtl/>
              </w:rPr>
              <w:t xml:space="preserve">٩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أوّل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قتال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تأويل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48" w:history="1">
            <w:r w:rsidRPr="00E34478">
              <w:rPr>
                <w:rStyle w:val="Hyperlink"/>
                <w:noProof/>
                <w:rtl/>
              </w:rPr>
              <w:t xml:space="preserve">٩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دعاء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قبل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القتال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49" w:history="1">
            <w:r w:rsidRPr="00E34478">
              <w:rPr>
                <w:rStyle w:val="Hyperlink"/>
                <w:noProof/>
                <w:rtl/>
              </w:rPr>
              <w:t xml:space="preserve">٩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تحريض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أصحابه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القتال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50" w:history="1">
            <w:r w:rsidRPr="00E34478">
              <w:rPr>
                <w:rStyle w:val="Hyperlink"/>
                <w:noProof/>
                <w:rtl/>
              </w:rPr>
              <w:t xml:space="preserve">٩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السَكينة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العلويّة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51" w:history="1">
            <w:r w:rsidRPr="00E34478">
              <w:rPr>
                <w:rStyle w:val="Hyperlink"/>
                <w:noProof/>
                <w:rtl/>
              </w:rPr>
              <w:t xml:space="preserve">٩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لبس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الدرع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البتراء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52" w:history="1">
            <w:r w:rsidRPr="00E34478">
              <w:rPr>
                <w:rStyle w:val="Hyperlink"/>
                <w:noProof/>
                <w:rtl/>
              </w:rPr>
              <w:t xml:space="preserve">٩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صاحب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راية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53" w:history="1">
            <w:r w:rsidRPr="00E34478">
              <w:rPr>
                <w:rStyle w:val="Hyperlink"/>
                <w:noProof/>
                <w:rtl/>
              </w:rPr>
              <w:t xml:space="preserve">٩ / ٧ </w:t>
            </w:r>
            <w:r w:rsidRPr="00E34478">
              <w:rPr>
                <w:rStyle w:val="Hyperlink"/>
                <w:rFonts w:hint="eastAsia"/>
                <w:noProof/>
                <w:rtl/>
              </w:rPr>
              <w:t>اشتداد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القتال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54" w:history="1">
            <w:r w:rsidRPr="00E34478">
              <w:rPr>
                <w:rStyle w:val="Hyperlink"/>
                <w:noProof/>
                <w:rtl/>
              </w:rPr>
              <w:t xml:space="preserve">٩ / ٨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مُقاتلة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بنفسه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55" w:history="1">
            <w:r w:rsidRPr="00E34478">
              <w:rPr>
                <w:rStyle w:val="Hyperlink"/>
                <w:noProof/>
                <w:rtl/>
              </w:rPr>
              <w:t xml:space="preserve">٩ / ٩ </w:t>
            </w:r>
            <w:r w:rsidRPr="00E34478">
              <w:rPr>
                <w:rStyle w:val="Hyperlink"/>
                <w:rFonts w:hint="eastAsia"/>
                <w:noProof/>
                <w:rtl/>
              </w:rPr>
              <w:t>مقاتلة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عمّار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56" w:history="1">
            <w:r w:rsidRPr="00E34478">
              <w:rPr>
                <w:rStyle w:val="Hyperlink"/>
                <w:noProof/>
                <w:rtl/>
              </w:rPr>
              <w:t xml:space="preserve">٩ / ١٠ </w:t>
            </w:r>
            <w:r w:rsidRPr="00E34478">
              <w:rPr>
                <w:rStyle w:val="Hyperlink"/>
                <w:rFonts w:hint="eastAsia"/>
                <w:noProof/>
                <w:rtl/>
              </w:rPr>
              <w:t>مقاتلة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الأشتر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وابن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الزُبير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57" w:history="1">
            <w:r w:rsidRPr="00E34478">
              <w:rPr>
                <w:rStyle w:val="Hyperlink"/>
                <w:noProof/>
                <w:rtl/>
              </w:rPr>
              <w:t xml:space="preserve">٩ / ١١ </w:t>
            </w:r>
            <w:r w:rsidRPr="00E34478">
              <w:rPr>
                <w:rStyle w:val="Hyperlink"/>
                <w:rFonts w:hint="eastAsia"/>
                <w:noProof/>
                <w:rtl/>
              </w:rPr>
              <w:t>قتل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طلحة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بِيَد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58" w:history="1">
            <w:r w:rsidRPr="00E34478">
              <w:rPr>
                <w:rStyle w:val="Hyperlink"/>
                <w:noProof/>
                <w:rtl/>
              </w:rPr>
              <w:t xml:space="preserve">٩ / ١٢ </w:t>
            </w:r>
            <w:r w:rsidRPr="00E34478">
              <w:rPr>
                <w:rStyle w:val="Hyperlink"/>
                <w:rFonts w:hint="eastAsia"/>
                <w:noProof/>
                <w:rtl/>
              </w:rPr>
              <w:t>استمرار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الحرب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بقيادة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59" w:history="1">
            <w:r w:rsidRPr="00E34478">
              <w:rPr>
                <w:rStyle w:val="Hyperlink"/>
                <w:noProof/>
                <w:rtl/>
              </w:rPr>
              <w:t xml:space="preserve">٩ / ١٣ </w:t>
            </w:r>
            <w:r w:rsidRPr="00E34478">
              <w:rPr>
                <w:rStyle w:val="Hyperlink"/>
                <w:rFonts w:hint="eastAsia"/>
                <w:noProof/>
                <w:rtl/>
              </w:rPr>
              <w:t>قصّة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رجل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مصطلم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الأُذن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60" w:history="1">
            <w:r w:rsidRPr="00E34478">
              <w:rPr>
                <w:rStyle w:val="Hyperlink"/>
                <w:noProof/>
                <w:rtl/>
              </w:rPr>
              <w:t xml:space="preserve">٩ / ١٤ </w:t>
            </w:r>
            <w:r w:rsidRPr="00E34478">
              <w:rPr>
                <w:rStyle w:val="Hyperlink"/>
                <w:rFonts w:hint="eastAsia"/>
                <w:noProof/>
                <w:rtl/>
              </w:rPr>
              <w:t>عقر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الجمل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وتفرّق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61" w:history="1">
            <w:r w:rsidRPr="00E34478">
              <w:rPr>
                <w:rStyle w:val="Hyperlink"/>
                <w:noProof/>
                <w:rtl/>
              </w:rPr>
              <w:t xml:space="preserve">٩ / ١٥ </w:t>
            </w:r>
            <w:r w:rsidRPr="00E34478">
              <w:rPr>
                <w:rStyle w:val="Hyperlink"/>
                <w:rFonts w:hint="eastAsia"/>
                <w:noProof/>
                <w:rtl/>
              </w:rPr>
              <w:t>مدّة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الحَرب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Pr="00F037D9" w:rsidRDefault="00F037D9" w:rsidP="00F037D9">
          <w:pPr>
            <w:pStyle w:val="libNormal"/>
            <w:rPr>
              <w:rStyle w:val="Hyperlink"/>
              <w:noProof/>
              <w:u w:val="none"/>
            </w:rPr>
          </w:pPr>
          <w:r w:rsidRPr="00F037D9">
            <w:rPr>
              <w:rStyle w:val="Hyperlink"/>
              <w:noProof/>
              <w:u w:val="none"/>
            </w:rPr>
            <w:br w:type="page"/>
          </w:r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62" w:history="1">
            <w:r w:rsidRPr="00E34478">
              <w:rPr>
                <w:rStyle w:val="Hyperlink"/>
                <w:noProof/>
                <w:rtl/>
              </w:rPr>
              <w:t xml:space="preserve">٩ / ١٦ </w:t>
            </w:r>
            <w:r w:rsidRPr="00E34478">
              <w:rPr>
                <w:rStyle w:val="Hyperlink"/>
                <w:rFonts w:hint="eastAsia"/>
                <w:noProof/>
                <w:rtl/>
              </w:rPr>
              <w:t>كلام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عند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تطوافه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القتلى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63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العاشر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964" w:history="1">
            <w:r w:rsidRPr="00E34478">
              <w:rPr>
                <w:rStyle w:val="Hyperlink"/>
                <w:rFonts w:hint="eastAsia"/>
                <w:noProof/>
                <w:rtl/>
              </w:rPr>
              <w:t>بَعدَ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الظفَر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65" w:history="1">
            <w:r w:rsidRPr="00E34478">
              <w:rPr>
                <w:rStyle w:val="Hyperlink"/>
                <w:noProof/>
                <w:rtl/>
              </w:rPr>
              <w:t xml:space="preserve">١٠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الكرامة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66" w:history="1">
            <w:r w:rsidRPr="00E34478">
              <w:rPr>
                <w:rStyle w:val="Hyperlink"/>
                <w:noProof/>
                <w:rtl/>
              </w:rPr>
              <w:t xml:space="preserve">١٠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إصدار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العفو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العامّ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67" w:history="1">
            <w:r w:rsidRPr="00E34478">
              <w:rPr>
                <w:rStyle w:val="Hyperlink"/>
                <w:noProof/>
                <w:rtl/>
              </w:rPr>
              <w:t xml:space="preserve">١٠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الاعتذار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68" w:history="1">
            <w:r w:rsidRPr="00E34478">
              <w:rPr>
                <w:rStyle w:val="Hyperlink"/>
                <w:noProof/>
                <w:rtl/>
              </w:rPr>
              <w:t xml:space="preserve">١٠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مُناقشات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بين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عمّار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وعائشة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69" w:history="1">
            <w:r w:rsidRPr="00E34478">
              <w:rPr>
                <w:rStyle w:val="Hyperlink"/>
                <w:noProof/>
                <w:rtl/>
              </w:rPr>
              <w:t xml:space="preserve">١٠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مناقشات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بين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عبّاس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وعائشة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70" w:history="1">
            <w:r w:rsidRPr="00E34478">
              <w:rPr>
                <w:rStyle w:val="Hyperlink"/>
                <w:noProof/>
                <w:rtl/>
              </w:rPr>
              <w:t xml:space="preserve">١٠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مُحادثات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بين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وعائشة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71" w:history="1">
            <w:r w:rsidRPr="00E34478">
              <w:rPr>
                <w:rStyle w:val="Hyperlink"/>
                <w:noProof/>
                <w:rtl/>
              </w:rPr>
              <w:t xml:space="preserve">١٠ / ٧ </w:t>
            </w:r>
            <w:r w:rsidRPr="00E34478">
              <w:rPr>
                <w:rStyle w:val="Hyperlink"/>
                <w:rFonts w:hint="eastAsia"/>
                <w:noProof/>
                <w:rtl/>
              </w:rPr>
              <w:t>إشخاص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المدينة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72" w:history="1">
            <w:r w:rsidRPr="00E34478">
              <w:rPr>
                <w:rStyle w:val="Hyperlink"/>
                <w:noProof/>
                <w:rtl/>
              </w:rPr>
              <w:t xml:space="preserve">١٠ / ٨ </w:t>
            </w:r>
            <w:r w:rsidRPr="00E34478">
              <w:rPr>
                <w:rStyle w:val="Hyperlink"/>
                <w:rFonts w:hint="eastAsia"/>
                <w:noProof/>
                <w:rtl/>
              </w:rPr>
              <w:t>نَدم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عائشة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73" w:history="1">
            <w:r w:rsidRPr="00E34478">
              <w:rPr>
                <w:rStyle w:val="Hyperlink"/>
                <w:noProof/>
                <w:rtl/>
              </w:rPr>
              <w:t xml:space="preserve">١٠ / ٩ </w:t>
            </w:r>
            <w:r w:rsidRPr="00E34478">
              <w:rPr>
                <w:rStyle w:val="Hyperlink"/>
                <w:rFonts w:hint="eastAsia"/>
                <w:noProof/>
                <w:rtl/>
              </w:rPr>
              <w:t>غنائم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74" w:history="1">
            <w:r w:rsidRPr="00E34478">
              <w:rPr>
                <w:rStyle w:val="Hyperlink"/>
                <w:noProof/>
                <w:rtl/>
              </w:rPr>
              <w:t xml:space="preserve">١٠ / ١٠ </w:t>
            </w:r>
            <w:r w:rsidRPr="00E34478">
              <w:rPr>
                <w:rStyle w:val="Hyperlink"/>
                <w:rFonts w:hint="eastAsia"/>
                <w:noProof/>
                <w:rtl/>
              </w:rPr>
              <w:t>بذل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سهمه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الغنيمة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75" w:history="1">
            <w:r w:rsidRPr="00E34478">
              <w:rPr>
                <w:rStyle w:val="Hyperlink"/>
                <w:noProof/>
                <w:rtl/>
              </w:rPr>
              <w:t xml:space="preserve">١٠ / ١١ </w:t>
            </w:r>
            <w:r w:rsidRPr="00E34478">
              <w:rPr>
                <w:rStyle w:val="Hyperlink"/>
                <w:rFonts w:hint="eastAsia"/>
                <w:noProof/>
                <w:rtl/>
              </w:rPr>
              <w:t>دُخول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بيت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مال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76" w:history="1">
            <w:r w:rsidRPr="00E34478">
              <w:rPr>
                <w:rStyle w:val="Hyperlink"/>
                <w:noProof/>
                <w:rtl/>
              </w:rPr>
              <w:t xml:space="preserve">١٠ / ١٢ </w:t>
            </w:r>
            <w:r w:rsidRPr="00E34478">
              <w:rPr>
                <w:rStyle w:val="Hyperlink"/>
                <w:rFonts w:hint="eastAsia"/>
                <w:noProof/>
                <w:rtl/>
              </w:rPr>
              <w:t>خُطبة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بعد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قسمة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77" w:history="1">
            <w:r w:rsidRPr="00E34478">
              <w:rPr>
                <w:rStyle w:val="Hyperlink"/>
                <w:noProof/>
                <w:rtl/>
              </w:rPr>
              <w:t xml:space="preserve">١٠ / ١٣ </w:t>
            </w:r>
            <w:r w:rsidRPr="00E34478">
              <w:rPr>
                <w:rStyle w:val="Hyperlink"/>
                <w:rFonts w:hint="eastAsia"/>
                <w:noProof/>
                <w:rtl/>
              </w:rPr>
              <w:t>توبيخ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لأهل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78" w:history="1">
            <w:r w:rsidRPr="00E34478">
              <w:rPr>
                <w:rStyle w:val="Hyperlink"/>
                <w:noProof/>
                <w:rtl/>
              </w:rPr>
              <w:t xml:space="preserve">١٠ / ١٤ </w:t>
            </w:r>
            <w:r w:rsidRPr="00E34478">
              <w:rPr>
                <w:rStyle w:val="Hyperlink"/>
                <w:rFonts w:hint="eastAsia"/>
                <w:noProof/>
                <w:rtl/>
              </w:rPr>
              <w:t>استخلاف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عبّاس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79" w:history="1">
            <w:r w:rsidRPr="00E34478">
              <w:rPr>
                <w:rStyle w:val="Hyperlink"/>
                <w:noProof/>
                <w:rtl/>
              </w:rPr>
              <w:t xml:space="preserve">١٠ / ١٥ </w:t>
            </w:r>
            <w:r w:rsidRPr="00E34478">
              <w:rPr>
                <w:rStyle w:val="Hyperlink"/>
                <w:rFonts w:hint="eastAsia"/>
                <w:noProof/>
                <w:rtl/>
              </w:rPr>
              <w:t>كتاب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أهل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80" w:history="1">
            <w:r w:rsidRPr="00E34478">
              <w:rPr>
                <w:rStyle w:val="Hyperlink"/>
                <w:noProof/>
                <w:rtl/>
              </w:rPr>
              <w:t xml:space="preserve">١٠ / ١٦ </w:t>
            </w:r>
            <w:r w:rsidRPr="00E34478">
              <w:rPr>
                <w:rStyle w:val="Hyperlink"/>
                <w:rFonts w:hint="eastAsia"/>
                <w:noProof/>
                <w:rtl/>
              </w:rPr>
              <w:t>قدوم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28706981" w:history="1">
            <w:r w:rsidRPr="00E34478">
              <w:rPr>
                <w:rStyle w:val="Hyperlink"/>
                <w:rFonts w:hint="eastAsia"/>
                <w:noProof/>
                <w:rtl/>
              </w:rPr>
              <w:t>الحرب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E34478">
              <w:rPr>
                <w:rStyle w:val="Hyperlink"/>
                <w:noProof/>
                <w:rtl/>
              </w:rPr>
              <w:t>: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28706982" w:history="1">
            <w:r w:rsidRPr="00E34478">
              <w:rPr>
                <w:rStyle w:val="Hyperlink"/>
                <w:rFonts w:hint="eastAsia"/>
                <w:noProof/>
                <w:rtl/>
              </w:rPr>
              <w:t>وقعة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صِفّين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28706983" w:history="1">
            <w:r w:rsidRPr="00E34478">
              <w:rPr>
                <w:rStyle w:val="Hyperlink"/>
                <w:rFonts w:hint="eastAsia"/>
                <w:noProof/>
                <w:rtl/>
              </w:rPr>
              <w:t>فتنة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القاسطين</w:t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84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الأوّل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985" w:history="1">
            <w:r w:rsidRPr="00E34478">
              <w:rPr>
                <w:rStyle w:val="Hyperlink"/>
                <w:rFonts w:hint="eastAsia"/>
                <w:noProof/>
                <w:rtl/>
              </w:rPr>
              <w:t>مواصفات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86" w:history="1">
            <w:r w:rsidRPr="00E34478">
              <w:rPr>
                <w:rStyle w:val="Hyperlink"/>
                <w:noProof/>
                <w:rtl/>
              </w:rPr>
              <w:t xml:space="preserve">١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تاريخها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87" w:history="1">
            <w:r w:rsidRPr="00E34478">
              <w:rPr>
                <w:rStyle w:val="Hyperlink"/>
                <w:noProof/>
                <w:rtl/>
              </w:rPr>
              <w:t xml:space="preserve">١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مكانها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Pr="00F037D9" w:rsidRDefault="00F037D9" w:rsidP="00F037D9">
          <w:pPr>
            <w:pStyle w:val="libNormal"/>
            <w:rPr>
              <w:rStyle w:val="Hyperlink"/>
              <w:noProof/>
              <w:u w:val="none"/>
            </w:rPr>
          </w:pPr>
          <w:r w:rsidRPr="00F037D9">
            <w:rPr>
              <w:rStyle w:val="Hyperlink"/>
              <w:noProof/>
              <w:u w:val="none"/>
            </w:rPr>
            <w:br w:type="page"/>
          </w:r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88" w:history="1">
            <w:r w:rsidRPr="00E34478">
              <w:rPr>
                <w:rStyle w:val="Hyperlink"/>
                <w:noProof/>
                <w:rtl/>
              </w:rPr>
              <w:t xml:space="preserve">١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عدد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المُشاركين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89" w:history="1">
            <w:r w:rsidRPr="00E34478">
              <w:rPr>
                <w:rStyle w:val="Hyperlink"/>
                <w:noProof/>
                <w:rtl/>
              </w:rPr>
              <w:t xml:space="preserve">١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قادة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جيش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90" w:history="1">
            <w:r w:rsidRPr="00E34478">
              <w:rPr>
                <w:rStyle w:val="Hyperlink"/>
                <w:noProof/>
                <w:rtl/>
              </w:rPr>
              <w:t xml:space="preserve">١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قادة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جيش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القاسطين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91" w:history="1">
            <w:r w:rsidRPr="00E34478">
              <w:rPr>
                <w:rStyle w:val="Hyperlink"/>
                <w:noProof/>
                <w:rtl/>
              </w:rPr>
              <w:t xml:space="preserve">١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أكابر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أصحاب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92" w:history="1">
            <w:r w:rsidRPr="00E34478">
              <w:rPr>
                <w:rStyle w:val="Hyperlink"/>
                <w:noProof/>
                <w:rtl/>
              </w:rPr>
              <w:t xml:space="preserve">١ / ٧ </w:t>
            </w:r>
            <w:r w:rsidRPr="00E34478">
              <w:rPr>
                <w:rStyle w:val="Hyperlink"/>
                <w:rFonts w:hint="eastAsia"/>
                <w:noProof/>
                <w:rtl/>
              </w:rPr>
              <w:t>وجوه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أصحاب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93" w:history="1">
            <w:r w:rsidRPr="00E34478">
              <w:rPr>
                <w:rStyle w:val="Hyperlink"/>
                <w:noProof/>
                <w:rtl/>
              </w:rPr>
              <w:t xml:space="preserve">١ / ٨ </w:t>
            </w:r>
            <w:r w:rsidRPr="00E34478">
              <w:rPr>
                <w:rStyle w:val="Hyperlink"/>
                <w:rFonts w:hint="eastAsia"/>
                <w:noProof/>
                <w:rtl/>
              </w:rPr>
              <w:t>عدد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القتلى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94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6995" w:history="1">
            <w:r w:rsidRPr="00E34478">
              <w:rPr>
                <w:rStyle w:val="Hyperlink"/>
                <w:rFonts w:hint="eastAsia"/>
                <w:noProof/>
                <w:rtl/>
              </w:rPr>
              <w:t>هُويّة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رُؤساء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القاسطين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96" w:history="1">
            <w:r w:rsidRPr="00E34478">
              <w:rPr>
                <w:rStyle w:val="Hyperlink"/>
                <w:noProof/>
                <w:rtl/>
              </w:rPr>
              <w:t xml:space="preserve">٢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أبي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سفيان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97" w:history="1">
            <w:r w:rsidRPr="00E34478">
              <w:rPr>
                <w:rStyle w:val="Hyperlink"/>
                <w:noProof/>
                <w:rtl/>
              </w:rPr>
              <w:t xml:space="preserve">٢ / ١ - ١ </w:t>
            </w:r>
            <w:r w:rsidRPr="00E34478">
              <w:rPr>
                <w:rStyle w:val="Hyperlink"/>
                <w:rFonts w:hint="eastAsia"/>
                <w:noProof/>
                <w:rtl/>
              </w:rPr>
              <w:t>نَسَبَه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98" w:history="1">
            <w:r w:rsidRPr="00E34478">
              <w:rPr>
                <w:rStyle w:val="Hyperlink"/>
                <w:noProof/>
                <w:rtl/>
              </w:rPr>
              <w:t xml:space="preserve">٢ / ١ -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دعاءُ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النبيّ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6999" w:history="1">
            <w:r w:rsidRPr="00E34478">
              <w:rPr>
                <w:rStyle w:val="Hyperlink"/>
                <w:noProof/>
                <w:rtl/>
              </w:rPr>
              <w:t xml:space="preserve">٢ / ١ -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أمر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النبيّ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بقتله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إذا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شوهد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منبره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Toc428706999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00" w:history="1">
            <w:r w:rsidRPr="00E34478">
              <w:rPr>
                <w:rStyle w:val="Hyperlink"/>
                <w:noProof/>
                <w:rtl/>
              </w:rPr>
              <w:t xml:space="preserve">٢ / ١ - ٤ </w:t>
            </w:r>
            <w:r w:rsidRPr="00E34478">
              <w:rPr>
                <w:rStyle w:val="Hyperlink"/>
                <w:rFonts w:hint="eastAsia"/>
                <w:noProof/>
                <w:rtl/>
              </w:rPr>
              <w:t>وصيّة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والديه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01" w:history="1">
            <w:r w:rsidRPr="00E34478">
              <w:rPr>
                <w:rStyle w:val="Hyperlink"/>
                <w:noProof/>
                <w:rtl/>
              </w:rPr>
              <w:t xml:space="preserve">٢ / ١ - ٥ </w:t>
            </w:r>
            <w:r w:rsidRPr="00E34478">
              <w:rPr>
                <w:rStyle w:val="Hyperlink"/>
                <w:rFonts w:hint="eastAsia"/>
                <w:noProof/>
                <w:rtl/>
              </w:rPr>
              <w:t>عُمر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الخطّاب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ومعاوية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02" w:history="1">
            <w:r w:rsidRPr="00E34478">
              <w:rPr>
                <w:rStyle w:val="Hyperlink"/>
                <w:noProof/>
                <w:rtl/>
              </w:rPr>
              <w:t xml:space="preserve">٢ / ١ - ٦ </w:t>
            </w:r>
            <w:r w:rsidRPr="00E34478">
              <w:rPr>
                <w:rStyle w:val="Hyperlink"/>
                <w:rFonts w:hint="eastAsia"/>
                <w:noProof/>
                <w:rtl/>
              </w:rPr>
              <w:t>خصاله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الموبقة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03" w:history="1">
            <w:r w:rsidRPr="00E34478">
              <w:rPr>
                <w:rStyle w:val="Hyperlink"/>
                <w:noProof/>
                <w:rtl/>
              </w:rPr>
              <w:t xml:space="preserve">٢ / ١ - ٧ </w:t>
            </w:r>
            <w:r w:rsidRPr="00E34478">
              <w:rPr>
                <w:rStyle w:val="Hyperlink"/>
                <w:rFonts w:hint="eastAsia"/>
                <w:noProof/>
                <w:rtl/>
              </w:rPr>
              <w:t>هويّته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لسان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04" w:history="1">
            <w:r w:rsidRPr="00E34478">
              <w:rPr>
                <w:rStyle w:val="Hyperlink"/>
                <w:noProof/>
                <w:rtl/>
              </w:rPr>
              <w:t xml:space="preserve">٢ / ١ - ٨ </w:t>
            </w:r>
            <w:r w:rsidRPr="00E34478">
              <w:rPr>
                <w:rStyle w:val="Hyperlink"/>
                <w:rFonts w:hint="eastAsia"/>
                <w:noProof/>
                <w:rtl/>
              </w:rPr>
              <w:t>أهداف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05" w:history="1">
            <w:r w:rsidRPr="00E34478">
              <w:rPr>
                <w:rStyle w:val="Hyperlink"/>
                <w:noProof/>
                <w:rtl/>
              </w:rPr>
              <w:t xml:space="preserve">٢ / ١ - ٩ </w:t>
            </w:r>
            <w:r w:rsidRPr="00E34478">
              <w:rPr>
                <w:rStyle w:val="Hyperlink"/>
                <w:rFonts w:hint="eastAsia"/>
                <w:noProof/>
                <w:rtl/>
              </w:rPr>
              <w:t>كتاب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إليه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noProof/>
                <w:vertAlign w:val="superscript"/>
                <w:rtl/>
              </w:rPr>
              <w:t>(٢)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06" w:history="1">
            <w:r w:rsidRPr="00E34478">
              <w:rPr>
                <w:rStyle w:val="Hyperlink"/>
                <w:noProof/>
                <w:rtl/>
              </w:rPr>
              <w:t xml:space="preserve">٢ / ١ - ١٠ </w:t>
            </w:r>
            <w:r w:rsidRPr="00E34478">
              <w:rPr>
                <w:rStyle w:val="Hyperlink"/>
                <w:rFonts w:hint="eastAsia"/>
                <w:noProof/>
                <w:rtl/>
              </w:rPr>
              <w:t>بلاغ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تعميمي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للمُعتضد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العبّاسي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07" w:history="1">
            <w:r w:rsidRPr="00E34478">
              <w:rPr>
                <w:rStyle w:val="Hyperlink"/>
                <w:noProof/>
                <w:rtl/>
              </w:rPr>
              <w:t xml:space="preserve">٢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عمرو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العاص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08" w:history="1">
            <w:r w:rsidRPr="00E34478">
              <w:rPr>
                <w:rStyle w:val="Hyperlink"/>
                <w:noProof/>
                <w:rtl/>
              </w:rPr>
              <w:t xml:space="preserve">٢ / ٢ - ١ </w:t>
            </w:r>
            <w:r w:rsidRPr="00E34478">
              <w:rPr>
                <w:rStyle w:val="Hyperlink"/>
                <w:rFonts w:hint="eastAsia"/>
                <w:noProof/>
                <w:rtl/>
              </w:rPr>
              <w:t>نَسَبَه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09" w:history="1">
            <w:r w:rsidRPr="00E34478">
              <w:rPr>
                <w:rStyle w:val="Hyperlink"/>
                <w:noProof/>
                <w:rtl/>
              </w:rPr>
              <w:t xml:space="preserve">٢ / ٢ - ٢ </w:t>
            </w:r>
            <w:r w:rsidRPr="00E34478">
              <w:rPr>
                <w:rStyle w:val="Hyperlink"/>
                <w:rFonts w:hint="eastAsia"/>
                <w:noProof/>
                <w:rtl/>
              </w:rPr>
              <w:t>كلام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عليّ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خصائصه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10" w:history="1">
            <w:r w:rsidRPr="00E34478">
              <w:rPr>
                <w:rStyle w:val="Hyperlink"/>
                <w:noProof/>
                <w:rtl/>
              </w:rPr>
              <w:t xml:space="preserve">٢ / ٢ - ٣ </w:t>
            </w:r>
            <w:r w:rsidRPr="00E34478">
              <w:rPr>
                <w:rStyle w:val="Hyperlink"/>
                <w:rFonts w:hint="eastAsia"/>
                <w:noProof/>
                <w:rtl/>
              </w:rPr>
              <w:t>كلام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الحسن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مثالبه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11" w:history="1">
            <w:r w:rsidRPr="00E34478">
              <w:rPr>
                <w:rStyle w:val="Hyperlink"/>
                <w:noProof/>
                <w:rtl/>
              </w:rPr>
              <w:t xml:space="preserve">٢ / ٢ - ٤ </w:t>
            </w:r>
            <w:r w:rsidRPr="00E34478">
              <w:rPr>
                <w:rStyle w:val="Hyperlink"/>
                <w:rFonts w:hint="eastAsia"/>
                <w:noProof/>
                <w:rtl/>
              </w:rPr>
              <w:t>كلام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عبّاس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مثالبه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Pr="00F037D9" w:rsidRDefault="00F037D9" w:rsidP="00F037D9">
          <w:pPr>
            <w:pStyle w:val="libNormal"/>
            <w:rPr>
              <w:rStyle w:val="Hyperlink"/>
              <w:noProof/>
              <w:u w:val="none"/>
            </w:rPr>
          </w:pPr>
          <w:r w:rsidRPr="00F037D9">
            <w:rPr>
              <w:rStyle w:val="Hyperlink"/>
              <w:noProof/>
              <w:u w:val="none"/>
            </w:rPr>
            <w:br w:type="page"/>
          </w:r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12" w:history="1">
            <w:r w:rsidRPr="00E34478">
              <w:rPr>
                <w:rStyle w:val="Hyperlink"/>
                <w:noProof/>
                <w:rtl/>
              </w:rPr>
              <w:t xml:space="preserve">٢ / ٢ - ٥ </w:t>
            </w:r>
            <w:r w:rsidRPr="00E34478">
              <w:rPr>
                <w:rStyle w:val="Hyperlink"/>
                <w:rFonts w:hint="eastAsia"/>
                <w:noProof/>
                <w:rtl/>
              </w:rPr>
              <w:t>ولايته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عصر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عُمر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13" w:history="1">
            <w:r w:rsidRPr="00E34478">
              <w:rPr>
                <w:rStyle w:val="Hyperlink"/>
                <w:noProof/>
                <w:rtl/>
              </w:rPr>
              <w:t xml:space="preserve">٢ / ٢ - ٦ </w:t>
            </w:r>
            <w:r w:rsidRPr="00E34478">
              <w:rPr>
                <w:rStyle w:val="Hyperlink"/>
                <w:rFonts w:hint="eastAsia"/>
                <w:noProof/>
                <w:rtl/>
              </w:rPr>
              <w:t>اعترافه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بحقّانيّة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14" w:history="1">
            <w:r w:rsidRPr="00E34478">
              <w:rPr>
                <w:rStyle w:val="Hyperlink"/>
                <w:noProof/>
                <w:rtl/>
              </w:rPr>
              <w:t xml:space="preserve">٢ / ٢ - ٧ </w:t>
            </w:r>
            <w:r w:rsidRPr="00E34478">
              <w:rPr>
                <w:rStyle w:val="Hyperlink"/>
                <w:rFonts w:hint="eastAsia"/>
                <w:noProof/>
                <w:rtl/>
              </w:rPr>
              <w:t>شرط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بيعته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لمُعاوية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15" w:history="1">
            <w:r w:rsidRPr="00E34478">
              <w:rPr>
                <w:rStyle w:val="Hyperlink"/>
                <w:noProof/>
                <w:rtl/>
              </w:rPr>
              <w:t xml:space="preserve">٢ / ٢ - ٨ </w:t>
            </w:r>
            <w:r w:rsidRPr="00E34478">
              <w:rPr>
                <w:rStyle w:val="Hyperlink"/>
                <w:rFonts w:hint="eastAsia"/>
                <w:noProof/>
                <w:rtl/>
              </w:rPr>
              <w:t>شدّة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أسَفَه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عند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16" w:history="1">
            <w:r w:rsidRPr="00E34478">
              <w:rPr>
                <w:rStyle w:val="Hyperlink"/>
                <w:noProof/>
                <w:rtl/>
              </w:rPr>
              <w:t xml:space="preserve">٢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عبيد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الله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عُمر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17" w:history="1">
            <w:r w:rsidRPr="00E34478">
              <w:rPr>
                <w:rStyle w:val="Hyperlink"/>
                <w:noProof/>
                <w:rtl/>
              </w:rPr>
              <w:t xml:space="preserve">٢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الله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عمرو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العاص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18" w:history="1">
            <w:r w:rsidRPr="00E34478">
              <w:rPr>
                <w:rStyle w:val="Hyperlink"/>
                <w:noProof/>
                <w:rtl/>
              </w:rPr>
              <w:t xml:space="preserve">٢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الرحمان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خالد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الوليد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 w:rsidP="00F037D9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19" w:history="1">
            <w:r w:rsidRPr="00E34478">
              <w:rPr>
                <w:rStyle w:val="Hyperlink"/>
                <w:rFonts w:hint="eastAsia"/>
                <w:noProof/>
                <w:rtl/>
              </w:rPr>
              <w:t>الفصل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28707020" w:history="1">
            <w:r w:rsidRPr="00E34478">
              <w:rPr>
                <w:rStyle w:val="Hyperlink"/>
                <w:rFonts w:hint="eastAsia"/>
                <w:noProof/>
                <w:rtl/>
              </w:rPr>
              <w:t>السياسة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العلويّة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21" w:history="1">
            <w:r w:rsidRPr="00E34478">
              <w:rPr>
                <w:rStyle w:val="Hyperlink"/>
                <w:noProof/>
                <w:rtl/>
              </w:rPr>
              <w:t xml:space="preserve">٣ / ١ </w:t>
            </w:r>
            <w:r w:rsidRPr="00E34478">
              <w:rPr>
                <w:rStyle w:val="Hyperlink"/>
                <w:rFonts w:hint="eastAsia"/>
                <w:noProof/>
                <w:rtl/>
              </w:rPr>
              <w:t>عزل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22" w:history="1">
            <w:r w:rsidRPr="00E34478">
              <w:rPr>
                <w:rStyle w:val="Hyperlink"/>
                <w:rFonts w:hint="eastAsia"/>
                <w:noProof/>
                <w:rtl/>
              </w:rPr>
              <w:t>دفاع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سياسة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عزل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23" w:history="1">
            <w:r w:rsidRPr="00E34478">
              <w:rPr>
                <w:rStyle w:val="Hyperlink"/>
                <w:noProof/>
                <w:rtl/>
              </w:rPr>
              <w:t xml:space="preserve">٣ / ٢ </w:t>
            </w:r>
            <w:r w:rsidRPr="00E34478">
              <w:rPr>
                <w:rStyle w:val="Hyperlink"/>
                <w:rFonts w:hint="eastAsia"/>
                <w:noProof/>
                <w:rtl/>
              </w:rPr>
              <w:t>رفض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سياسة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المُداهنة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24" w:history="1">
            <w:r w:rsidRPr="00E34478">
              <w:rPr>
                <w:rStyle w:val="Hyperlink"/>
                <w:noProof/>
                <w:rtl/>
              </w:rPr>
              <w:t xml:space="preserve">٣ / ٣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يدعو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مُعاوية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البيعة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25" w:history="1">
            <w:r w:rsidRPr="00E34478">
              <w:rPr>
                <w:rStyle w:val="Hyperlink"/>
                <w:noProof/>
                <w:rtl/>
              </w:rPr>
              <w:t xml:space="preserve">٣ / ٤ </w:t>
            </w:r>
            <w:r w:rsidRPr="00E34478">
              <w:rPr>
                <w:rStyle w:val="Hyperlink"/>
                <w:rFonts w:hint="eastAsia"/>
                <w:noProof/>
                <w:rtl/>
              </w:rPr>
              <w:t>سياسة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في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جواب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26" w:history="1">
            <w:r w:rsidRPr="00E34478">
              <w:rPr>
                <w:rStyle w:val="Hyperlink"/>
                <w:noProof/>
                <w:rtl/>
              </w:rPr>
              <w:t xml:space="preserve">٣ / ٥ </w:t>
            </w:r>
            <w:r w:rsidRPr="00E34478">
              <w:rPr>
                <w:rStyle w:val="Hyperlink"/>
                <w:rFonts w:hint="eastAsia"/>
                <w:noProof/>
                <w:rtl/>
              </w:rPr>
              <w:t>تعيين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الوالي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للشام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وإرجاعه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27" w:history="1">
            <w:r w:rsidRPr="00E34478">
              <w:rPr>
                <w:rStyle w:val="Hyperlink"/>
                <w:noProof/>
                <w:rtl/>
              </w:rPr>
              <w:t xml:space="preserve">٣ / ٦ </w:t>
            </w:r>
            <w:r w:rsidRPr="00E34478">
              <w:rPr>
                <w:rStyle w:val="Hyperlink"/>
                <w:rFonts w:hint="eastAsia"/>
                <w:noProof/>
                <w:rtl/>
              </w:rPr>
              <w:t>إشخاص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جرير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عبد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الله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إلى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مُعاوية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28" w:history="1">
            <w:r w:rsidRPr="00E34478">
              <w:rPr>
                <w:rStyle w:val="Hyperlink"/>
                <w:noProof/>
                <w:rtl/>
              </w:rPr>
              <w:t xml:space="preserve">٣ / ٧ </w:t>
            </w:r>
            <w:r w:rsidRPr="00E34478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يُبدّد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الوقت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استعداداً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29" w:history="1">
            <w:r w:rsidRPr="00E34478">
              <w:rPr>
                <w:rStyle w:val="Hyperlink"/>
                <w:noProof/>
                <w:rtl/>
              </w:rPr>
              <w:t xml:space="preserve">٣ / ٨ </w:t>
            </w:r>
            <w:r w:rsidRPr="00E34478">
              <w:rPr>
                <w:rStyle w:val="Hyperlink"/>
                <w:rFonts w:hint="eastAsia"/>
                <w:noProof/>
                <w:rtl/>
              </w:rPr>
              <w:t>أصحاب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يُشيرون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عليه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بالاستعداد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037D9" w:rsidRDefault="00F037D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8707030" w:history="1">
            <w:r w:rsidRPr="00E34478">
              <w:rPr>
                <w:rStyle w:val="Hyperlink"/>
                <w:noProof/>
                <w:rtl/>
              </w:rPr>
              <w:t xml:space="preserve">٣ / ٩ </w:t>
            </w:r>
            <w:r w:rsidRPr="00E34478">
              <w:rPr>
                <w:rStyle w:val="Hyperlink"/>
                <w:rFonts w:hint="eastAsia"/>
                <w:noProof/>
                <w:rtl/>
              </w:rPr>
              <w:t>استعداد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لحرب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قبل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حَرب</w:t>
            </w:r>
            <w:r w:rsidRPr="00E34478">
              <w:rPr>
                <w:rStyle w:val="Hyperlink"/>
                <w:noProof/>
                <w:rtl/>
              </w:rPr>
              <w:t xml:space="preserve"> </w:t>
            </w:r>
            <w:r w:rsidRPr="00E34478">
              <w:rPr>
                <w:rStyle w:val="Hyperlink"/>
                <w:rFonts w:hint="eastAsia"/>
                <w:noProof/>
                <w:rtl/>
              </w:rPr>
              <w:t>الجمل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Toc428707030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B6220" w:rsidRDefault="007B6220" w:rsidP="007B6220">
          <w:pPr>
            <w:pStyle w:val="libNormal"/>
          </w:pPr>
          <w:r>
            <w:fldChar w:fldCharType="end"/>
          </w:r>
        </w:p>
      </w:sdtContent>
    </w:sdt>
    <w:sectPr w:rsidR="007B6220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20" w:rsidRDefault="007B6220">
      <w:r>
        <w:separator/>
      </w:r>
    </w:p>
  </w:endnote>
  <w:endnote w:type="continuationSeparator" w:id="0">
    <w:p w:rsidR="007B6220" w:rsidRDefault="007B6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20" w:rsidRPr="00460435" w:rsidRDefault="007B622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037D9">
      <w:rPr>
        <w:rFonts w:ascii="Traditional Arabic" w:hAnsi="Traditional Arabic"/>
        <w:noProof/>
        <w:sz w:val="28"/>
        <w:szCs w:val="28"/>
        <w:rtl/>
      </w:rPr>
      <w:t>360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20" w:rsidRPr="00460435" w:rsidRDefault="007B622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037D9">
      <w:rPr>
        <w:rFonts w:ascii="Traditional Arabic" w:hAnsi="Traditional Arabic"/>
        <w:noProof/>
        <w:sz w:val="28"/>
        <w:szCs w:val="28"/>
        <w:rtl/>
      </w:rPr>
      <w:t>359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20" w:rsidRPr="00460435" w:rsidRDefault="007B622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037D9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20" w:rsidRDefault="007B6220">
      <w:r>
        <w:separator/>
      </w:r>
    </w:p>
  </w:footnote>
  <w:footnote w:type="continuationSeparator" w:id="0">
    <w:p w:rsidR="007B6220" w:rsidRDefault="007B6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12439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2EFE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D7F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2439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065B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13FA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220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1DB2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0EE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9239D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212C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0B3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37D9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F07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86B7-1841-4D15-B269-94C51B6A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195</TotalTime>
  <Pages>360</Pages>
  <Words>64471</Words>
  <Characters>367485</Characters>
  <Application>Microsoft Office Word</Application>
  <DocSecurity>0</DocSecurity>
  <Lines>3062</Lines>
  <Paragraphs>862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431094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4</cp:revision>
  <cp:lastPrinted>2014-01-25T18:18:00Z</cp:lastPrinted>
  <dcterms:created xsi:type="dcterms:W3CDTF">2015-08-30T06:16:00Z</dcterms:created>
  <dcterms:modified xsi:type="dcterms:W3CDTF">2015-08-30T09:35:00Z</dcterms:modified>
</cp:coreProperties>
</file>