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B2" w:rsidRDefault="00A934B2" w:rsidP="00E875C5">
      <w:pPr>
        <w:pStyle w:val="libCenter"/>
        <w:rPr>
          <w:rFonts w:hint="cs"/>
          <w:rtl/>
        </w:rPr>
      </w:pPr>
      <w:r>
        <w:rPr>
          <w:rFonts w:hint="cs"/>
          <w:noProof/>
        </w:rPr>
        <w:drawing>
          <wp:inline distT="0" distB="0" distL="0" distR="0">
            <wp:extent cx="4674235" cy="7404100"/>
            <wp:effectExtent l="1905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srcRect/>
                    <a:stretch>
                      <a:fillRect/>
                    </a:stretch>
                  </pic:blipFill>
                  <pic:spPr bwMode="auto">
                    <a:xfrm>
                      <a:off x="0" y="0"/>
                      <a:ext cx="4674235" cy="7404100"/>
                    </a:xfrm>
                    <a:prstGeom prst="rect">
                      <a:avLst/>
                    </a:prstGeom>
                    <a:noFill/>
                    <a:ln w="9525">
                      <a:noFill/>
                      <a:miter lim="800000"/>
                      <a:headEnd/>
                      <a:tailEnd/>
                    </a:ln>
                  </pic:spPr>
                </pic:pic>
              </a:graphicData>
            </a:graphic>
          </wp:inline>
        </w:drawing>
      </w:r>
    </w:p>
    <w:p w:rsidR="00A934B2" w:rsidRPr="00BB1D0B" w:rsidRDefault="00A934B2" w:rsidP="00E875C5">
      <w:pPr>
        <w:pStyle w:val="libCenterBold1"/>
        <w:rPr>
          <w:rtl/>
        </w:rPr>
      </w:pPr>
      <w:r>
        <w:rPr>
          <w:rtl/>
        </w:rPr>
        <w:br w:type="page"/>
      </w:r>
      <w:r>
        <w:rPr>
          <w:rtl/>
        </w:rPr>
        <w:lastRenderedPageBreak/>
        <w:br w:type="page"/>
      </w:r>
      <w:r w:rsidRPr="00BB1D0B">
        <w:rPr>
          <w:rtl/>
        </w:rPr>
        <w:lastRenderedPageBreak/>
        <w:t xml:space="preserve">بِسْمِ اللهِ الرَّحْمنِ الرَّحِيمِ </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w:t>
      </w:r>
      <w:r w:rsidRPr="00E875C5">
        <w:rPr>
          <w:rStyle w:val="libAlaemChar"/>
          <w:rtl/>
        </w:rPr>
        <w:t>)</w:t>
      </w:r>
      <w:r w:rsidRPr="00424664">
        <w:rPr>
          <w:rtl/>
          <w:lang w:bidi="fa-IR"/>
        </w:rPr>
        <w:t xml:space="preserve"> </w:t>
      </w:r>
    </w:p>
    <w:p w:rsidR="00A934B2" w:rsidRDefault="00A934B2" w:rsidP="00E875C5">
      <w:pPr>
        <w:pStyle w:val="libAlaem"/>
        <w:rPr>
          <w:rFonts w:hint="cs"/>
          <w:rtl/>
        </w:rPr>
      </w:pPr>
      <w:r w:rsidRPr="00424664">
        <w:rPr>
          <w:rtl/>
          <w:lang w:bidi="fa-IR"/>
        </w:rPr>
        <w:t xml:space="preserve">آل عمران </w:t>
      </w:r>
      <w:r w:rsidR="00E875C5" w:rsidRPr="00E875C5">
        <w:rPr>
          <w:rStyle w:val="libAlaemChar"/>
          <w:rtl/>
        </w:rPr>
        <w:t>عليهم‌السلام</w:t>
      </w:r>
      <w:r w:rsidRPr="00424664">
        <w:rPr>
          <w:rtl/>
          <w:lang w:bidi="fa-IR"/>
        </w:rPr>
        <w:t xml:space="preserve"> </w:t>
      </w:r>
      <w:r w:rsidR="00E875C5" w:rsidRPr="00E875C5">
        <w:rPr>
          <w:rStyle w:val="libAlaemChar"/>
          <w:rtl/>
        </w:rPr>
        <w:t>عليه‌السلام</w:t>
      </w:r>
    </w:p>
    <w:p w:rsidR="00A934B2" w:rsidRDefault="00A934B2" w:rsidP="00E875C5">
      <w:pPr>
        <w:pStyle w:val="libAlaem"/>
        <w:rPr>
          <w:rFonts w:hint="cs"/>
          <w:rtl/>
          <w:lang w:bidi="fa-IR"/>
        </w:rPr>
      </w:pPr>
      <w:r w:rsidRPr="00424664">
        <w:rPr>
          <w:rtl/>
        </w:rPr>
        <w:t>(</w:t>
      </w:r>
      <w:r w:rsidRPr="00E875C5">
        <w:rPr>
          <w:rStyle w:val="libAieChar"/>
          <w:rtl/>
        </w:rPr>
        <w:t xml:space="preserve"> الر كِتابٌ أُحْكِمَتْ آياتُهُ ثُمَّ فُصِّلَتْ مِنْ لَدُنْ حَكِيمٍ خَبِيرٍ </w:t>
      </w:r>
      <w:r w:rsidRPr="00E875C5">
        <w:rPr>
          <w:rStyle w:val="libAlaemChar"/>
          <w:rtl/>
        </w:rPr>
        <w:t>)</w:t>
      </w:r>
      <w:r w:rsidRPr="00424664">
        <w:rPr>
          <w:rtl/>
          <w:lang w:bidi="fa-IR"/>
        </w:rPr>
        <w:t xml:space="preserve"> </w:t>
      </w:r>
    </w:p>
    <w:p w:rsidR="00A934B2" w:rsidRDefault="00A934B2" w:rsidP="00E875C5">
      <w:pPr>
        <w:pStyle w:val="libLeft"/>
        <w:rPr>
          <w:rFonts w:hint="cs"/>
          <w:rtl/>
          <w:lang w:bidi="fa-IR"/>
        </w:rPr>
      </w:pPr>
      <w:r w:rsidRPr="00424664">
        <w:rPr>
          <w:rtl/>
          <w:lang w:bidi="fa-IR"/>
        </w:rPr>
        <w:t>هود : 1</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وَلَقَدْ صَرَّفْنا فِي هذَا الْقُرْآنِ لِلنَّاسِ مِنْ كُلِّ مَثَلٍ وَكانَ الْإِنْسانُ أَكْثَرَ شَيْءٍ جَدَلاً </w:t>
      </w:r>
      <w:r w:rsidRPr="00E875C5">
        <w:rPr>
          <w:rStyle w:val="libAlaemChar"/>
          <w:rtl/>
        </w:rPr>
        <w:t>)</w:t>
      </w:r>
      <w:r w:rsidRPr="00424664">
        <w:rPr>
          <w:rtl/>
          <w:lang w:bidi="fa-IR"/>
        </w:rPr>
        <w:t xml:space="preserve"> </w:t>
      </w:r>
    </w:p>
    <w:p w:rsidR="00A934B2" w:rsidRPr="00424664" w:rsidRDefault="00A934B2" w:rsidP="00E875C5">
      <w:pPr>
        <w:pStyle w:val="libLeft"/>
        <w:rPr>
          <w:rtl/>
          <w:lang w:bidi="fa-IR"/>
        </w:rPr>
      </w:pPr>
      <w:r w:rsidRPr="00424664">
        <w:rPr>
          <w:rtl/>
          <w:lang w:bidi="fa-IR"/>
        </w:rPr>
        <w:t>الكهف : 54</w:t>
      </w:r>
    </w:p>
    <w:p w:rsidR="00DF0789" w:rsidRDefault="00A934B2" w:rsidP="00A934B2">
      <w:pPr>
        <w:pStyle w:val="Heading2Center"/>
        <w:rPr>
          <w:lang w:bidi="fa-IR"/>
        </w:rPr>
      </w:pPr>
      <w:r>
        <w:rPr>
          <w:rtl/>
          <w:lang w:bidi="fa-IR"/>
        </w:rPr>
        <w:br w:type="page"/>
      </w:r>
    </w:p>
    <w:p w:rsidR="00A934B2" w:rsidRPr="00BB1D0B" w:rsidRDefault="00A934B2" w:rsidP="00A934B2">
      <w:pPr>
        <w:pStyle w:val="Heading2Center"/>
        <w:rPr>
          <w:rtl/>
        </w:rPr>
      </w:pPr>
      <w:r>
        <w:rPr>
          <w:rtl/>
          <w:lang w:bidi="fa-IR"/>
        </w:rPr>
        <w:lastRenderedPageBreak/>
        <w:br w:type="page"/>
      </w:r>
      <w:bookmarkStart w:id="0" w:name="_Toc429311831"/>
      <w:r w:rsidRPr="00BB1D0B">
        <w:rPr>
          <w:rtl/>
        </w:rPr>
        <w:lastRenderedPageBreak/>
        <w:t>تقديم</w:t>
      </w:r>
      <w:bookmarkEnd w:id="0"/>
      <w:r w:rsidRPr="00BB1D0B">
        <w:rPr>
          <w:rtl/>
        </w:rPr>
        <w:t xml:space="preserve"> </w:t>
      </w:r>
    </w:p>
    <w:p w:rsidR="00A934B2" w:rsidRDefault="00A934B2" w:rsidP="00E875C5">
      <w:pPr>
        <w:pStyle w:val="libCenterBold1"/>
        <w:rPr>
          <w:rFonts w:hint="cs"/>
          <w:rtl/>
          <w:lang w:bidi="fa-IR"/>
        </w:rPr>
      </w:pPr>
      <w:r>
        <w:rPr>
          <w:rFonts w:hint="cs"/>
          <w:rtl/>
          <w:lang w:bidi="fa-IR"/>
        </w:rPr>
        <w:t xml:space="preserve">( </w:t>
      </w:r>
      <w:r w:rsidRPr="00424664">
        <w:rPr>
          <w:rtl/>
          <w:lang w:bidi="fa-IR"/>
        </w:rPr>
        <w:t>1</w:t>
      </w:r>
      <w:r>
        <w:rPr>
          <w:rFonts w:hint="cs"/>
          <w:rtl/>
          <w:lang w:bidi="fa-IR"/>
        </w:rPr>
        <w:t xml:space="preserve"> )</w:t>
      </w:r>
      <w:r w:rsidRPr="00424664">
        <w:rPr>
          <w:rtl/>
          <w:lang w:bidi="fa-IR"/>
        </w:rPr>
        <w:t xml:space="preserve"> </w:t>
      </w:r>
    </w:p>
    <w:p w:rsidR="00A934B2" w:rsidRPr="00424664" w:rsidRDefault="00A934B2" w:rsidP="00E875C5">
      <w:pPr>
        <w:pStyle w:val="libNormal0"/>
        <w:rPr>
          <w:rtl/>
          <w:lang w:bidi="fa-IR"/>
        </w:rPr>
      </w:pPr>
      <w:r w:rsidRPr="00424664">
        <w:rPr>
          <w:rtl/>
          <w:lang w:bidi="fa-IR"/>
        </w:rPr>
        <w:t>القرآن الكريم كنز من كنوز الله ، وذخر من ذخائر الإسلام ، وهبة من الله لعباده ، أرسله إلى عبده ورسوله خاتم النبيّين ليكون معجزة له ودليل صدق على رسالته ، يقيم الأود ، ويصلح ما اعوجّ من نظام الدنيا ، وينير الطريق ، ويوضح القصد ، ويسير بالإنسان في أرحب الطرق وأضمنها أمنا وسلاما.</w:t>
      </w:r>
    </w:p>
    <w:p w:rsidR="00A934B2" w:rsidRPr="00424664" w:rsidRDefault="00A934B2" w:rsidP="00DF0789">
      <w:pPr>
        <w:pStyle w:val="libNormal"/>
        <w:rPr>
          <w:rtl/>
          <w:lang w:bidi="fa-IR"/>
        </w:rPr>
      </w:pPr>
      <w:r w:rsidRPr="00424664">
        <w:rPr>
          <w:rtl/>
          <w:lang w:bidi="fa-IR"/>
        </w:rPr>
        <w:t>القرآن الكريم رسالة الله الخالدة ، وجنّته الواقية ، بعث بها أفضل عباده ، وأكملهم فكرا ، وأصدقهم إيمانا ، وأرحمهم قلبا.</w:t>
      </w:r>
    </w:p>
    <w:p w:rsidR="00A934B2" w:rsidRPr="00424664" w:rsidRDefault="00A934B2" w:rsidP="00DF0789">
      <w:pPr>
        <w:pStyle w:val="libNormal"/>
        <w:rPr>
          <w:rtl/>
          <w:lang w:bidi="fa-IR"/>
        </w:rPr>
      </w:pPr>
      <w:r w:rsidRPr="00424664">
        <w:rPr>
          <w:rtl/>
          <w:lang w:bidi="fa-IR"/>
        </w:rPr>
        <w:t xml:space="preserve">قال تعالى : </w:t>
      </w:r>
      <w:r w:rsidRPr="00E875C5">
        <w:rPr>
          <w:rStyle w:val="libAlaemChar"/>
          <w:rtl/>
        </w:rPr>
        <w:t>(</w:t>
      </w:r>
      <w:r w:rsidRPr="00E875C5">
        <w:rPr>
          <w:rStyle w:val="libAieChar"/>
          <w:rtl/>
        </w:rPr>
        <w:t xml:space="preserve"> لَقَدْ جاءَكُمْ رَسُولٌ مِنْ أَنْفُسِكُمْ عَزِيزٌ عَلَيْهِ ما عَنِتُّمْ حَرِيصٌ عَلَيْكُمْ بِالْمُؤْمِنِينَ رَؤُفٌ رَحِيمٌ </w:t>
      </w:r>
      <w:r w:rsidRPr="00E875C5">
        <w:rPr>
          <w:rStyle w:val="libAlaemChar"/>
          <w:rtl/>
        </w:rPr>
        <w:t>)</w:t>
      </w:r>
      <w:r w:rsidRPr="00424664">
        <w:rPr>
          <w:rtl/>
          <w:lang w:bidi="fa-IR"/>
        </w:rPr>
        <w:t xml:space="preserve">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وصدع الرسول </w:t>
      </w:r>
      <w:r w:rsidR="00E875C5" w:rsidRPr="00E875C5">
        <w:rPr>
          <w:rStyle w:val="libAlaemChar"/>
          <w:rtl/>
        </w:rPr>
        <w:t>صلى‌الله‌عليه‌وآله</w:t>
      </w:r>
      <w:r w:rsidRPr="00424664">
        <w:rPr>
          <w:rtl/>
          <w:lang w:bidi="fa-IR"/>
        </w:rPr>
        <w:t xml:space="preserve"> بكتاب الله تعالى يشيع آياته ، ويذيع بياناته ، ويتلو أحكامه على الناس على اختلاف قومياتهم ، وتباين لغاتهم ، واختلاف أمصارهم.</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التوبة : 128.</w:t>
      </w:r>
    </w:p>
    <w:p w:rsidR="00A934B2" w:rsidRPr="00424664" w:rsidRDefault="00A934B2" w:rsidP="00E875C5">
      <w:pPr>
        <w:pStyle w:val="libCenterBold1"/>
        <w:rPr>
          <w:rFonts w:hint="cs"/>
          <w:rtl/>
          <w:lang w:bidi="fa-IR"/>
        </w:rPr>
      </w:pPr>
      <w:r>
        <w:rPr>
          <w:rtl/>
          <w:lang w:bidi="fa-IR"/>
        </w:rPr>
        <w:br w:type="page"/>
      </w:r>
      <w:r>
        <w:rPr>
          <w:rFonts w:hint="cs"/>
          <w:rtl/>
          <w:lang w:bidi="fa-IR"/>
        </w:rPr>
        <w:lastRenderedPageBreak/>
        <w:t xml:space="preserve">( </w:t>
      </w:r>
      <w:r w:rsidRPr="00424664">
        <w:rPr>
          <w:rtl/>
          <w:lang w:bidi="fa-IR"/>
        </w:rPr>
        <w:t>2</w:t>
      </w:r>
      <w:r>
        <w:rPr>
          <w:rFonts w:hint="cs"/>
          <w:rtl/>
          <w:lang w:bidi="fa-IR"/>
        </w:rPr>
        <w:t xml:space="preserve"> )</w:t>
      </w:r>
    </w:p>
    <w:p w:rsidR="00A934B2" w:rsidRPr="00424664" w:rsidRDefault="00A934B2" w:rsidP="00E875C5">
      <w:pPr>
        <w:pStyle w:val="libNormal0"/>
        <w:rPr>
          <w:rtl/>
          <w:lang w:bidi="fa-IR"/>
        </w:rPr>
      </w:pPr>
      <w:r w:rsidRPr="00424664">
        <w:rPr>
          <w:rtl/>
          <w:lang w:bidi="fa-IR"/>
        </w:rPr>
        <w:t>وأوجد القرآن الكريم بما يحمل من طاقات علمية وفكرية انقلابا هائلا في ذلك المجتمع الغارق في مآثم هذه الحياة ، فقد دمّر جميع عاداتهم وتقاليدهم ، وصنع لهم منهجا متكاملا لجميع شئون الحياة اجتماعية وسياسية واقتصادية ، وأقام معالم العدالة الاجتماعية التي لا تدع ظلاّ للظلم والبغي والاعتداء على حرمات الناس.</w:t>
      </w:r>
    </w:p>
    <w:p w:rsidR="00A934B2" w:rsidRDefault="00A934B2" w:rsidP="00DF0789">
      <w:pPr>
        <w:pStyle w:val="libNormal"/>
        <w:rPr>
          <w:rFonts w:hint="cs"/>
          <w:rtl/>
          <w:lang w:bidi="fa-IR"/>
        </w:rPr>
      </w:pPr>
      <w:r w:rsidRPr="00424664">
        <w:rPr>
          <w:rtl/>
          <w:lang w:bidi="fa-IR"/>
        </w:rPr>
        <w:t>إنّ تعاليم القرآن وأحكامه وآدابه جاءت لتسمو بالإنسان ، وترفع كيانه ، وتجعله خليفة لله في أرضه ، فما أعظم عائدته على جميع البشر</w:t>
      </w:r>
      <w:r>
        <w:rPr>
          <w:rtl/>
          <w:lang w:bidi="fa-IR"/>
        </w:rPr>
        <w:t>!</w:t>
      </w:r>
      <w:r w:rsidRPr="00424664">
        <w:rPr>
          <w:rtl/>
          <w:lang w:bidi="fa-IR"/>
        </w:rPr>
        <w:t xml:space="preserve"> وما أجلّ نعمه وأياديه عليهم</w:t>
      </w:r>
      <w:r>
        <w:rPr>
          <w:rtl/>
          <w:lang w:bidi="fa-IR"/>
        </w:rPr>
        <w:t>!</w:t>
      </w:r>
      <w:r w:rsidRPr="00424664">
        <w:rPr>
          <w:rtl/>
          <w:lang w:bidi="fa-IR"/>
        </w:rPr>
        <w:t xml:space="preserve"> </w:t>
      </w:r>
    </w:p>
    <w:p w:rsidR="00A934B2" w:rsidRDefault="00A934B2" w:rsidP="00E875C5">
      <w:pPr>
        <w:pStyle w:val="libCenterBold1"/>
        <w:rPr>
          <w:rFonts w:hint="cs"/>
          <w:rtl/>
          <w:lang w:bidi="fa-IR"/>
        </w:rPr>
      </w:pPr>
      <w:r>
        <w:rPr>
          <w:rFonts w:hint="cs"/>
          <w:rtl/>
          <w:lang w:bidi="fa-IR"/>
        </w:rPr>
        <w:t xml:space="preserve">( </w:t>
      </w:r>
      <w:r w:rsidRPr="00424664">
        <w:rPr>
          <w:rtl/>
          <w:lang w:bidi="fa-IR"/>
        </w:rPr>
        <w:t>3</w:t>
      </w:r>
      <w:r>
        <w:rPr>
          <w:rFonts w:hint="cs"/>
          <w:rtl/>
          <w:lang w:bidi="fa-IR"/>
        </w:rPr>
        <w:t xml:space="preserve"> )</w:t>
      </w:r>
    </w:p>
    <w:p w:rsidR="00A934B2" w:rsidRPr="00424664" w:rsidRDefault="00A934B2" w:rsidP="00E875C5">
      <w:pPr>
        <w:pStyle w:val="libNormal0"/>
        <w:rPr>
          <w:rtl/>
          <w:lang w:bidi="fa-IR"/>
        </w:rPr>
      </w:pPr>
      <w:r w:rsidRPr="00424664">
        <w:rPr>
          <w:rtl/>
          <w:lang w:bidi="fa-IR"/>
        </w:rPr>
        <w:t xml:space="preserve">وحفل القرآن الكريم بالمحكم والمتشابه ، والعامّ والخاصّ ، والمطلق والمقيّد ، فتأويله والوقوف على حقيقته النازلة من ربّ العالمين لا يحيط به إلاّ الراسخون في العلم ، وهم مصابيح الإسلام ، وهداة الأنام ، والمرتقى العالي في الإسلام ، عترة رسول الله </w:t>
      </w:r>
      <w:r w:rsidR="00E875C5" w:rsidRPr="00E875C5">
        <w:rPr>
          <w:rStyle w:val="libAlaemChar"/>
          <w:rtl/>
        </w:rPr>
        <w:t>صلى‌الله‌عليه‌وآله</w:t>
      </w:r>
      <w:r w:rsidRPr="00424664">
        <w:rPr>
          <w:rtl/>
          <w:lang w:bidi="fa-IR"/>
        </w:rPr>
        <w:t xml:space="preserve"> الذين عاشوا مع القرآن ، ووقفوا على دقائقه وأسراره وقيمه وآدابه ، فلا بدّ من الرجوع الى ما اثر عنهم في تفسير القرآن الكريم ، وليس الرجوع إليهم نافلة أو تطوعا وإنّما هو الحقّ الذي لا بديل له.</w:t>
      </w:r>
    </w:p>
    <w:p w:rsidR="00A934B2" w:rsidRDefault="00A934B2" w:rsidP="00E875C5">
      <w:pPr>
        <w:pStyle w:val="libCenterBold1"/>
        <w:rPr>
          <w:rFonts w:hint="cs"/>
          <w:rtl/>
          <w:lang w:bidi="fa-IR"/>
        </w:rPr>
      </w:pPr>
      <w:r>
        <w:rPr>
          <w:rFonts w:hint="cs"/>
          <w:rtl/>
          <w:lang w:bidi="fa-IR"/>
        </w:rPr>
        <w:t xml:space="preserve">( </w:t>
      </w:r>
      <w:r w:rsidRPr="00424664">
        <w:rPr>
          <w:rtl/>
          <w:lang w:bidi="fa-IR"/>
        </w:rPr>
        <w:t>4</w:t>
      </w:r>
      <w:r>
        <w:rPr>
          <w:rFonts w:hint="cs"/>
          <w:rtl/>
          <w:lang w:bidi="fa-IR"/>
        </w:rPr>
        <w:t xml:space="preserve"> )</w:t>
      </w:r>
    </w:p>
    <w:p w:rsidR="00A934B2" w:rsidRPr="00424664" w:rsidRDefault="00A934B2" w:rsidP="00E875C5">
      <w:pPr>
        <w:pStyle w:val="libNormal0"/>
        <w:rPr>
          <w:rtl/>
          <w:lang w:bidi="fa-IR"/>
        </w:rPr>
      </w:pPr>
      <w:r w:rsidRPr="00424664">
        <w:rPr>
          <w:rtl/>
          <w:lang w:bidi="fa-IR"/>
        </w:rPr>
        <w:t xml:space="preserve">والشيء المؤكد الذي لا ريب فيه أنّ سيّد العترة النبوية الإمام أمير المؤمنين </w:t>
      </w:r>
      <w:r w:rsidR="00E875C5" w:rsidRPr="00E875C5">
        <w:rPr>
          <w:rStyle w:val="libAlaemChar"/>
          <w:rtl/>
        </w:rPr>
        <w:t>عليه‌السلام</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هو أوّل من عرف القرآن ووقف على محتوياته ، ومنه أخذ تلميذه عبد الله بن عباس الذي هو ألمع مفسّر للقرآن ، وقد كانت نسبة علومه ومعارفه في القرآن بالنسبة إلى علوم الإمام </w:t>
      </w:r>
      <w:r w:rsidR="00E875C5" w:rsidRPr="00E875C5">
        <w:rPr>
          <w:rStyle w:val="libAlaemChar"/>
          <w:rtl/>
        </w:rPr>
        <w:t>عليه‌السلام</w:t>
      </w:r>
      <w:r w:rsidRPr="00424664">
        <w:rPr>
          <w:rtl/>
          <w:lang w:bidi="fa-IR"/>
        </w:rPr>
        <w:t xml:space="preserve"> كنسبة قطرة من المطر الى ماء البحر.</w:t>
      </w:r>
    </w:p>
    <w:p w:rsidR="00A934B2" w:rsidRPr="00424664" w:rsidRDefault="00A934B2" w:rsidP="00DF0789">
      <w:pPr>
        <w:pStyle w:val="libNormal"/>
        <w:rPr>
          <w:rtl/>
          <w:lang w:bidi="fa-IR"/>
        </w:rPr>
      </w:pPr>
      <w:r w:rsidRPr="00424664">
        <w:rPr>
          <w:rtl/>
          <w:lang w:bidi="fa-IR"/>
        </w:rPr>
        <w:t xml:space="preserve">واستمدّ هذا الإمام الملهم العظيم تفسيره للقرآن من أخيه وابن عمّه رسول الله </w:t>
      </w:r>
      <w:r w:rsidR="00E875C5" w:rsidRPr="00E875C5">
        <w:rPr>
          <w:rStyle w:val="libAlaemChar"/>
          <w:rtl/>
        </w:rPr>
        <w:t>صلى‌الله‌عليه‌وآله</w:t>
      </w:r>
      <w:r w:rsidRPr="00424664">
        <w:rPr>
          <w:rtl/>
          <w:lang w:bidi="fa-IR"/>
        </w:rPr>
        <w:t xml:space="preserve"> ، فقد أحاطه علما بتفسير كلّ آية نزلت عليه ، كما أعلن الإمام ذلك بقوله :</w:t>
      </w:r>
    </w:p>
    <w:p w:rsidR="00A934B2" w:rsidRPr="00424664" w:rsidRDefault="00A934B2" w:rsidP="00DF0789">
      <w:pPr>
        <w:pStyle w:val="libNormal"/>
        <w:rPr>
          <w:rtl/>
          <w:lang w:bidi="fa-IR"/>
        </w:rPr>
      </w:pPr>
      <w:r w:rsidRPr="00E875C5">
        <w:rPr>
          <w:rStyle w:val="libBold2Char"/>
          <w:rtl/>
        </w:rPr>
        <w:t>« فلم ينزل الله على نبيّه آية من القرآن إلاّ وقد جمعتها ، وليست منه آية إلاّ وقد قرأنيها وعلّمني تأويلها</w:t>
      </w:r>
      <w:r w:rsidRPr="00424664">
        <w:rPr>
          <w:rtl/>
          <w:lang w:bidi="fa-IR"/>
        </w:rPr>
        <w:t xml:space="preserve"> »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وقال </w:t>
      </w:r>
      <w:r w:rsidR="00E875C5" w:rsidRPr="00E875C5">
        <w:rPr>
          <w:rStyle w:val="libAlaemChar"/>
          <w:rtl/>
        </w:rPr>
        <w:t>عليه‌السلام</w:t>
      </w:r>
      <w:r w:rsidRPr="00424664">
        <w:rPr>
          <w:rtl/>
          <w:lang w:bidi="fa-IR"/>
        </w:rPr>
        <w:t xml:space="preserve"> :</w:t>
      </w:r>
    </w:p>
    <w:p w:rsidR="00A934B2" w:rsidRPr="00424664" w:rsidRDefault="00A934B2" w:rsidP="00DF0789">
      <w:pPr>
        <w:pStyle w:val="libNormal"/>
        <w:rPr>
          <w:rtl/>
          <w:lang w:bidi="fa-IR"/>
        </w:rPr>
      </w:pPr>
      <w:r w:rsidRPr="00E875C5">
        <w:rPr>
          <w:rStyle w:val="libBold2Char"/>
          <w:rtl/>
        </w:rPr>
        <w:t>« ما نزلت في القرآن آية إلاّ وقد علمت أين نزلت ، وفيمن نزلت ، وفي أيّ شيء نزلت ، وفي سهل نزلت ، أو في جبل نزلت</w:t>
      </w:r>
      <w:r w:rsidRPr="00424664">
        <w:rPr>
          <w:rtl/>
          <w:lang w:bidi="fa-IR"/>
        </w:rPr>
        <w:t xml:space="preserve"> » </w:t>
      </w:r>
      <w:r w:rsidRPr="00E875C5">
        <w:rPr>
          <w:rStyle w:val="libFootnotenumChar"/>
          <w:rtl/>
        </w:rPr>
        <w:t>(2)</w:t>
      </w:r>
      <w:r>
        <w:rPr>
          <w:rtl/>
          <w:lang w:bidi="fa-IR"/>
        </w:rPr>
        <w:t>.</w:t>
      </w:r>
    </w:p>
    <w:p w:rsidR="00A934B2" w:rsidRPr="00424664" w:rsidRDefault="00A934B2" w:rsidP="00DF0789">
      <w:pPr>
        <w:pStyle w:val="libNormal"/>
        <w:rPr>
          <w:rtl/>
          <w:lang w:bidi="fa-IR"/>
        </w:rPr>
      </w:pPr>
      <w:r w:rsidRPr="00424664">
        <w:rPr>
          <w:rtl/>
          <w:lang w:bidi="fa-IR"/>
        </w:rPr>
        <w:t xml:space="preserve">وبهذا كان الإمام </w:t>
      </w:r>
      <w:r w:rsidR="00E875C5" w:rsidRPr="00E875C5">
        <w:rPr>
          <w:rStyle w:val="libAlaemChar"/>
          <w:rtl/>
        </w:rPr>
        <w:t>عليه‌السلام</w:t>
      </w:r>
      <w:r w:rsidRPr="00424664">
        <w:rPr>
          <w:rtl/>
          <w:lang w:bidi="fa-IR"/>
        </w:rPr>
        <w:t xml:space="preserve"> أوّل من أحاط بالقرآن علما ، ووقف على مضامينه ومحتوياته.</w:t>
      </w:r>
    </w:p>
    <w:p w:rsidR="00A934B2" w:rsidRDefault="00A934B2" w:rsidP="00E875C5">
      <w:pPr>
        <w:pStyle w:val="libCenterBold1"/>
        <w:rPr>
          <w:rFonts w:hint="cs"/>
          <w:rtl/>
          <w:lang w:bidi="fa-IR"/>
        </w:rPr>
      </w:pPr>
      <w:r>
        <w:rPr>
          <w:rFonts w:hint="cs"/>
          <w:rtl/>
          <w:lang w:bidi="fa-IR"/>
        </w:rPr>
        <w:t xml:space="preserve">( </w:t>
      </w:r>
      <w:r w:rsidRPr="00424664">
        <w:rPr>
          <w:rtl/>
          <w:lang w:bidi="fa-IR"/>
        </w:rPr>
        <w:t>5</w:t>
      </w:r>
      <w:r>
        <w:rPr>
          <w:rFonts w:hint="cs"/>
          <w:rtl/>
          <w:lang w:bidi="fa-IR"/>
        </w:rPr>
        <w:t xml:space="preserve"> )</w:t>
      </w:r>
    </w:p>
    <w:p w:rsidR="00A934B2" w:rsidRPr="00424664" w:rsidRDefault="00A934B2" w:rsidP="00E875C5">
      <w:pPr>
        <w:pStyle w:val="libNormal0"/>
        <w:rPr>
          <w:rtl/>
          <w:lang w:bidi="fa-IR"/>
        </w:rPr>
      </w:pPr>
      <w:r w:rsidRPr="00424664">
        <w:rPr>
          <w:rtl/>
          <w:lang w:bidi="fa-IR"/>
        </w:rPr>
        <w:t xml:space="preserve">كان الإمام أمير المؤمنين </w:t>
      </w:r>
      <w:r w:rsidR="00E875C5" w:rsidRPr="00E875C5">
        <w:rPr>
          <w:rStyle w:val="libAlaemChar"/>
          <w:rtl/>
        </w:rPr>
        <w:t>عليه‌السلام</w:t>
      </w:r>
      <w:r w:rsidRPr="00424664">
        <w:rPr>
          <w:rtl/>
          <w:lang w:bidi="fa-IR"/>
        </w:rPr>
        <w:t xml:space="preserve"> في أيام حكومة الخلفاء قد انصرف إلى تفسير القرآن الكريم ، وبيان مفرداته ، وما يتعلّق بآياته من شئون الكون ، وامور التوحيد ، وعجائب المخلوقات ، وغير ذلك مما يرتبط بتفسير القرآن.</w:t>
      </w:r>
    </w:p>
    <w:p w:rsidR="00A934B2" w:rsidRPr="00424664" w:rsidRDefault="00A934B2" w:rsidP="00DF0789">
      <w:pPr>
        <w:pStyle w:val="libNormal"/>
        <w:rPr>
          <w:rtl/>
          <w:lang w:bidi="fa-IR"/>
        </w:rPr>
      </w:pPr>
      <w:r w:rsidRPr="00424664">
        <w:rPr>
          <w:rtl/>
          <w:lang w:bidi="fa-IR"/>
        </w:rPr>
        <w:t>وكان هذا التفسير موضع اعتزاز الأئمّة الطاهرين ، فكانوا يفخرون به ، وحمل</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بحار الأنوار 92 : 40.</w:t>
      </w:r>
    </w:p>
    <w:p w:rsidR="00A934B2" w:rsidRPr="00424664" w:rsidRDefault="00A934B2" w:rsidP="00E875C5">
      <w:pPr>
        <w:pStyle w:val="libFootnote0"/>
        <w:rPr>
          <w:rtl/>
          <w:lang w:bidi="fa-IR"/>
        </w:rPr>
      </w:pPr>
      <w:r w:rsidRPr="00424664">
        <w:rPr>
          <w:rtl/>
        </w:rPr>
        <w:t>(2) أمالي الصدوق : 166.</w:t>
      </w:r>
    </w:p>
    <w:p w:rsidR="00A934B2" w:rsidRPr="00424664" w:rsidRDefault="00A934B2" w:rsidP="00E875C5">
      <w:pPr>
        <w:pStyle w:val="libNormal0"/>
        <w:rPr>
          <w:rtl/>
          <w:lang w:bidi="fa-IR"/>
        </w:rPr>
      </w:pPr>
      <w:r>
        <w:rPr>
          <w:rtl/>
          <w:lang w:bidi="fa-IR"/>
        </w:rPr>
        <w:br w:type="page"/>
      </w:r>
      <w:r w:rsidRPr="00424664">
        <w:rPr>
          <w:rtl/>
          <w:lang w:bidi="fa-IR"/>
        </w:rPr>
        <w:lastRenderedPageBreak/>
        <w:t>بعض الحاقدين على الشيعة أنّ عندهم مصحف الإمام وهو غير هذا المصحف ، واتّخذ ذلك وسيلة للطعن عليهم ، وهذا من قلّة التدبّر ، فإنّ الشيعة يؤمنون إيمانا لا يخامره شكّ أنّه ليس هناك مصحف آخر غير هذا المصحف ، وهو الذي نزل من ربّ العالمين على خاتم المرسلين.</w:t>
      </w:r>
    </w:p>
    <w:p w:rsidR="00A934B2" w:rsidRPr="00424664" w:rsidRDefault="00A934B2" w:rsidP="00DF0789">
      <w:pPr>
        <w:pStyle w:val="libNormal"/>
        <w:rPr>
          <w:rtl/>
          <w:lang w:bidi="fa-IR"/>
        </w:rPr>
      </w:pPr>
      <w:r w:rsidRPr="00424664">
        <w:rPr>
          <w:rtl/>
          <w:lang w:bidi="fa-IR"/>
        </w:rPr>
        <w:t>أمّا مصحف الإمام فهو حافل بتفسيره وأسباب نزوله وغير ذلك ممّا ذكرناه.</w:t>
      </w:r>
    </w:p>
    <w:p w:rsidR="00A934B2" w:rsidRDefault="00A934B2" w:rsidP="00E875C5">
      <w:pPr>
        <w:pStyle w:val="libCenterBold1"/>
        <w:rPr>
          <w:rFonts w:hint="cs"/>
          <w:rtl/>
          <w:lang w:bidi="fa-IR"/>
        </w:rPr>
      </w:pPr>
      <w:r>
        <w:rPr>
          <w:rFonts w:hint="cs"/>
          <w:rtl/>
          <w:lang w:bidi="fa-IR"/>
        </w:rPr>
        <w:t xml:space="preserve">( </w:t>
      </w:r>
      <w:r w:rsidRPr="00424664">
        <w:rPr>
          <w:rtl/>
          <w:lang w:bidi="fa-IR"/>
        </w:rPr>
        <w:t>6</w:t>
      </w:r>
      <w:r>
        <w:rPr>
          <w:rFonts w:hint="cs"/>
          <w:rtl/>
          <w:lang w:bidi="fa-IR"/>
        </w:rPr>
        <w:t xml:space="preserve"> )</w:t>
      </w:r>
      <w:r w:rsidRPr="00424664">
        <w:rPr>
          <w:rtl/>
          <w:lang w:bidi="fa-IR"/>
        </w:rPr>
        <w:t xml:space="preserve"> </w:t>
      </w:r>
    </w:p>
    <w:p w:rsidR="00A934B2" w:rsidRPr="00424664" w:rsidRDefault="00A934B2" w:rsidP="00E875C5">
      <w:pPr>
        <w:pStyle w:val="libNormal0"/>
        <w:rPr>
          <w:rtl/>
          <w:lang w:bidi="fa-IR"/>
        </w:rPr>
      </w:pPr>
      <w:r w:rsidRPr="00424664">
        <w:rPr>
          <w:rtl/>
          <w:lang w:bidi="fa-IR"/>
        </w:rPr>
        <w:t xml:space="preserve">من المؤكد أنّه لو </w:t>
      </w:r>
      <w:r w:rsidRPr="00BB1D0B">
        <w:rPr>
          <w:rtl/>
        </w:rPr>
        <w:t>ثنيت</w:t>
      </w:r>
      <w:r w:rsidRPr="00424664">
        <w:rPr>
          <w:rtl/>
          <w:lang w:bidi="fa-IR"/>
        </w:rPr>
        <w:t xml:space="preserve"> الوسادة للإمام أمير المؤمنين </w:t>
      </w:r>
      <w:r w:rsidR="00E875C5" w:rsidRPr="00E875C5">
        <w:rPr>
          <w:rStyle w:val="libAlaemChar"/>
          <w:rtl/>
        </w:rPr>
        <w:t>عليه‌السلام</w:t>
      </w:r>
      <w:r w:rsidRPr="00424664">
        <w:rPr>
          <w:rtl/>
          <w:lang w:bidi="fa-IR"/>
        </w:rPr>
        <w:t xml:space="preserve"> بعد وفاة الرسول </w:t>
      </w:r>
      <w:r w:rsidR="00E875C5" w:rsidRPr="00E875C5">
        <w:rPr>
          <w:rStyle w:val="libAlaemChar"/>
          <w:rtl/>
        </w:rPr>
        <w:t>صلى‌الله‌عليه‌وآله</w:t>
      </w:r>
      <w:r w:rsidRPr="00424664">
        <w:rPr>
          <w:rtl/>
          <w:lang w:bidi="fa-IR"/>
        </w:rPr>
        <w:t xml:space="preserve"> ، وتسلّم قيادة الحكم لتطوّرت الحياة الإسلاميّة ، وسادت القيم الأصيلة والمثل العليا في الأرض ، فقد كان هذا الإمام الملهم العظيم يملك طاقات هائلة من العلم لا يملكها غيره ، فهو باب مدينة علم النبي </w:t>
      </w:r>
      <w:r w:rsidR="00E875C5" w:rsidRPr="00E875C5">
        <w:rPr>
          <w:rStyle w:val="libAlaemChar"/>
          <w:rtl/>
        </w:rPr>
        <w:t>صلى‌الله‌عليه‌وآله</w:t>
      </w:r>
      <w:r w:rsidRPr="00424664">
        <w:rPr>
          <w:rtl/>
          <w:lang w:bidi="fa-IR"/>
        </w:rPr>
        <w:t xml:space="preserve"> الذي لا حدود لمعارفه وعلومه.</w:t>
      </w:r>
    </w:p>
    <w:p w:rsidR="00A934B2" w:rsidRPr="00424664" w:rsidRDefault="00A934B2" w:rsidP="00DF0789">
      <w:pPr>
        <w:pStyle w:val="libNormal"/>
        <w:rPr>
          <w:rtl/>
          <w:lang w:bidi="fa-IR"/>
        </w:rPr>
      </w:pPr>
      <w:r w:rsidRPr="00424664">
        <w:rPr>
          <w:rtl/>
          <w:lang w:bidi="fa-IR"/>
        </w:rPr>
        <w:t xml:space="preserve">وقد أعلن الإمام </w:t>
      </w:r>
      <w:r w:rsidR="00E875C5" w:rsidRPr="00E875C5">
        <w:rPr>
          <w:rStyle w:val="libAlaemChar"/>
          <w:rtl/>
        </w:rPr>
        <w:t>عليه‌السلام</w:t>
      </w:r>
      <w:r w:rsidRPr="00424664">
        <w:rPr>
          <w:rtl/>
          <w:lang w:bidi="fa-IR"/>
        </w:rPr>
        <w:t xml:space="preserve"> أنّه لو تسلّم القيادة بعد النبي </w:t>
      </w:r>
      <w:r w:rsidR="00E875C5" w:rsidRPr="00E875C5">
        <w:rPr>
          <w:rStyle w:val="libAlaemChar"/>
          <w:rtl/>
        </w:rPr>
        <w:t>صلى‌الله‌عليه‌وآله</w:t>
      </w:r>
      <w:r w:rsidRPr="00424664">
        <w:rPr>
          <w:rtl/>
          <w:lang w:bidi="fa-IR"/>
        </w:rPr>
        <w:t xml:space="preserve"> لأفتى جميع الملل والأديان بما في كتبهم.</w:t>
      </w:r>
    </w:p>
    <w:p w:rsidR="00A934B2" w:rsidRPr="00424664" w:rsidRDefault="00A934B2" w:rsidP="00DF0789">
      <w:pPr>
        <w:pStyle w:val="libNormal"/>
        <w:rPr>
          <w:rtl/>
          <w:lang w:bidi="fa-IR"/>
        </w:rPr>
      </w:pPr>
      <w:r w:rsidRPr="00424664">
        <w:rPr>
          <w:rtl/>
          <w:lang w:bidi="fa-IR"/>
        </w:rPr>
        <w:t xml:space="preserve">قال </w:t>
      </w:r>
      <w:r w:rsidR="00E875C5" w:rsidRPr="00E875C5">
        <w:rPr>
          <w:rStyle w:val="libAlaemChar"/>
          <w:rtl/>
        </w:rPr>
        <w:t>عليه‌السلام</w:t>
      </w:r>
      <w:r w:rsidRPr="00424664">
        <w:rPr>
          <w:rtl/>
          <w:lang w:bidi="fa-IR"/>
        </w:rPr>
        <w:t xml:space="preserve"> :</w:t>
      </w:r>
    </w:p>
    <w:p w:rsidR="00A934B2" w:rsidRPr="00BB1D0B" w:rsidRDefault="00A934B2" w:rsidP="00E875C5">
      <w:pPr>
        <w:pStyle w:val="libBold2"/>
        <w:rPr>
          <w:rtl/>
        </w:rPr>
      </w:pPr>
      <w:r w:rsidRPr="00BB1D0B">
        <w:rPr>
          <w:rtl/>
        </w:rPr>
        <w:t>« أما والله</w:t>
      </w:r>
      <w:r>
        <w:rPr>
          <w:rtl/>
        </w:rPr>
        <w:t>!</w:t>
      </w:r>
      <w:r w:rsidRPr="00BB1D0B">
        <w:rPr>
          <w:rtl/>
        </w:rPr>
        <w:t xml:space="preserve"> لو ثنيت لي الوسادة فجلست عليها لأفتيت أهل التّوراة بتوراتهم حتّى تنطق التّوراة فتقول : صدق علي ما كذب ، لقد أفتاكم بما أنزل الله فيّ. وأفتيت أهل الإنجيل بإنجيلهم حتّى ينطق الإنجيل فيقول :</w:t>
      </w:r>
      <w:r w:rsidRPr="00BB1D0B">
        <w:rPr>
          <w:rFonts w:hint="cs"/>
          <w:rtl/>
        </w:rPr>
        <w:t xml:space="preserve"> </w:t>
      </w:r>
      <w:r w:rsidRPr="00BB1D0B">
        <w:rPr>
          <w:rtl/>
        </w:rPr>
        <w:t>صدق عليّ ما كذب ، لقد أفتاكم بما أنزل الله فيّ. وأفتيت أهل القرآن بقرآنهم حتّى ينطق القرآن فيقول : صدق عليّ ما كذب ، لقد أفتاكم بما أنزل الله فيّ. وأنتم تتلون القرآن ليلا ونهارا ، فهل فيكم أحد يعلم بما انزل فيه</w:t>
      </w:r>
      <w:r>
        <w:rPr>
          <w:rtl/>
        </w:rPr>
        <w:t>؟</w:t>
      </w:r>
      <w:r w:rsidRPr="00BB1D0B">
        <w:rPr>
          <w:rtl/>
        </w:rPr>
        <w:t xml:space="preserve"> ولو لا آية في كتاب الله عزّ وجلّ لأخبرتكم بما كان ، وبما</w:t>
      </w:r>
    </w:p>
    <w:p w:rsidR="00A934B2" w:rsidRPr="00424664" w:rsidRDefault="00A934B2" w:rsidP="00E875C5">
      <w:pPr>
        <w:pStyle w:val="libNormal0"/>
        <w:rPr>
          <w:rtl/>
          <w:lang w:bidi="fa-IR"/>
        </w:rPr>
      </w:pPr>
      <w:r>
        <w:rPr>
          <w:rtl/>
          <w:lang w:bidi="fa-IR"/>
        </w:rPr>
        <w:br w:type="page"/>
      </w:r>
      <w:r w:rsidRPr="00E875C5">
        <w:rPr>
          <w:rStyle w:val="libBold2Char"/>
          <w:rtl/>
        </w:rPr>
        <w:lastRenderedPageBreak/>
        <w:t>هو كائن إلى يوم القيامة ، وهي قوله تعالى</w:t>
      </w:r>
      <w:r w:rsidRPr="00424664">
        <w:rPr>
          <w:rtl/>
          <w:lang w:bidi="fa-IR"/>
        </w:rPr>
        <w:t xml:space="preserve"> : </w:t>
      </w:r>
      <w:r w:rsidRPr="00E875C5">
        <w:rPr>
          <w:rStyle w:val="libAlaemChar"/>
          <w:rtl/>
        </w:rPr>
        <w:t>(</w:t>
      </w:r>
      <w:r w:rsidRPr="00E875C5">
        <w:rPr>
          <w:rStyle w:val="libAieChar"/>
          <w:rtl/>
        </w:rPr>
        <w:t xml:space="preserve"> يَمْحُوا اللهُ ما يَشاءُ وَيُثْبِتُ وَعِنْدَهُ أُمُّ الْكِتابِ </w:t>
      </w:r>
      <w:r w:rsidRPr="00E875C5">
        <w:rPr>
          <w:rStyle w:val="libAlaemChar"/>
          <w:rtl/>
        </w:rPr>
        <w:t>)</w:t>
      </w:r>
      <w:r w:rsidRPr="00424664">
        <w:rPr>
          <w:rtl/>
          <w:lang w:bidi="fa-IR"/>
        </w:rPr>
        <w:t xml:space="preserve"> »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ودلّ حديث الإمام </w:t>
      </w:r>
      <w:r w:rsidR="00E875C5" w:rsidRPr="00E875C5">
        <w:rPr>
          <w:rStyle w:val="libAlaemChar"/>
          <w:rtl/>
        </w:rPr>
        <w:t>عليه‌السلام</w:t>
      </w:r>
      <w:r w:rsidRPr="00424664">
        <w:rPr>
          <w:rtl/>
          <w:lang w:bidi="fa-IR"/>
        </w:rPr>
        <w:t xml:space="preserve"> على مدى ثرواته العلميّة التي شملت جميع ما يقع في الدنيا من أحداث فيما هو كائن وما يكون حتى يرث الله الأرض ومن عليها.</w:t>
      </w:r>
    </w:p>
    <w:p w:rsidR="00A934B2" w:rsidRDefault="00A934B2" w:rsidP="00E875C5">
      <w:pPr>
        <w:pStyle w:val="libCenterBold1"/>
        <w:rPr>
          <w:rFonts w:hint="cs"/>
          <w:rtl/>
          <w:lang w:bidi="fa-IR"/>
        </w:rPr>
      </w:pPr>
      <w:r>
        <w:rPr>
          <w:rFonts w:hint="cs"/>
          <w:rtl/>
          <w:lang w:bidi="fa-IR"/>
        </w:rPr>
        <w:t xml:space="preserve">( </w:t>
      </w:r>
      <w:r w:rsidRPr="00424664">
        <w:rPr>
          <w:rtl/>
          <w:lang w:bidi="fa-IR"/>
        </w:rPr>
        <w:t>7</w:t>
      </w:r>
      <w:r>
        <w:rPr>
          <w:rFonts w:hint="cs"/>
          <w:rtl/>
          <w:lang w:bidi="fa-IR"/>
        </w:rPr>
        <w:t xml:space="preserve"> )</w:t>
      </w:r>
    </w:p>
    <w:p w:rsidR="00A934B2" w:rsidRPr="00424664" w:rsidRDefault="00A934B2" w:rsidP="00E875C5">
      <w:pPr>
        <w:pStyle w:val="libNormal0"/>
        <w:rPr>
          <w:rtl/>
          <w:lang w:bidi="fa-IR"/>
        </w:rPr>
      </w:pPr>
      <w:r w:rsidRPr="00424664">
        <w:rPr>
          <w:rtl/>
          <w:lang w:bidi="fa-IR"/>
        </w:rPr>
        <w:t>من المؤسف حقّا أنّ الامّة لم تستغلّ هذا العملاق العظيم ، ولم تحتضنه ليفيض عليها بعلومه ومعارفه وثقافته ، ويعرّفهم بما في كتاب الله العظيم من أسرار مذهلة ، فقد باعدوا بينه وبين الحياة السياسية العامة في البلاد ، وأعلنت بعض الشخصيات البارزة من قريش أنّه لا تجتمع الخلافة والنبوة في بيت واحد ، وهو منطق مهزول باعثه الحسد للإمام ، والحقد على الاسرة النبوية ، فقد آلت الخلافة إلى بني أميّة وبني العباس ، وهم لا رصيد لهم من علم وتقوى وفكر ، وقد واجه المسلمون في عهودهم ألوانا مريرة من الاضطهاد والتنكيل.</w:t>
      </w:r>
    </w:p>
    <w:p w:rsidR="00A934B2" w:rsidRDefault="00A934B2" w:rsidP="00E875C5">
      <w:pPr>
        <w:pStyle w:val="libCenterBold1"/>
        <w:rPr>
          <w:rFonts w:hint="cs"/>
          <w:rtl/>
          <w:lang w:bidi="fa-IR"/>
        </w:rPr>
      </w:pPr>
      <w:r>
        <w:rPr>
          <w:rFonts w:hint="cs"/>
          <w:rtl/>
          <w:lang w:bidi="fa-IR"/>
        </w:rPr>
        <w:t xml:space="preserve">( </w:t>
      </w:r>
      <w:r w:rsidRPr="00424664">
        <w:rPr>
          <w:rtl/>
          <w:lang w:bidi="fa-IR"/>
        </w:rPr>
        <w:t>8</w:t>
      </w:r>
      <w:r>
        <w:rPr>
          <w:rFonts w:hint="cs"/>
          <w:rtl/>
          <w:lang w:bidi="fa-IR"/>
        </w:rPr>
        <w:t xml:space="preserve"> )</w:t>
      </w:r>
      <w:r w:rsidRPr="00424664">
        <w:rPr>
          <w:rtl/>
          <w:lang w:bidi="fa-IR"/>
        </w:rPr>
        <w:t xml:space="preserve"> </w:t>
      </w:r>
    </w:p>
    <w:p w:rsidR="00A934B2" w:rsidRPr="00424664" w:rsidRDefault="00A934B2" w:rsidP="00E875C5">
      <w:pPr>
        <w:pStyle w:val="libNormal0"/>
        <w:rPr>
          <w:rtl/>
          <w:lang w:bidi="fa-IR"/>
        </w:rPr>
      </w:pPr>
      <w:r w:rsidRPr="00424664">
        <w:rPr>
          <w:rtl/>
          <w:lang w:bidi="fa-IR"/>
        </w:rPr>
        <w:t xml:space="preserve">ونعود للحديث عن تفسير الإمام </w:t>
      </w:r>
      <w:r w:rsidR="00E875C5" w:rsidRPr="00E875C5">
        <w:rPr>
          <w:rStyle w:val="libAlaemChar"/>
          <w:rtl/>
        </w:rPr>
        <w:t>عليه‌السلام</w:t>
      </w:r>
      <w:r w:rsidRPr="00424664">
        <w:rPr>
          <w:rtl/>
          <w:lang w:bidi="fa-IR"/>
        </w:rPr>
        <w:t xml:space="preserve"> للقرآن الكريم ، فإنّا لم نعثر على تفسير كامل له لجميع آيات الكتاب العزيز ، وإنّما ذكر السادة المفسّرون لقطات من آرائه في تفسير بعض الآيات ، ونحن ننقلها عنهم للتدليل على مدى سعة علوم الإمام </w:t>
      </w:r>
      <w:r w:rsidR="00E875C5" w:rsidRPr="00E875C5">
        <w:rPr>
          <w:rStyle w:val="libAlaemChar"/>
          <w:rtl/>
        </w:rPr>
        <w:t>عليه‌السلام</w:t>
      </w:r>
      <w:r w:rsidRPr="00424664">
        <w:rPr>
          <w:rtl/>
          <w:lang w:bidi="fa-IR"/>
        </w:rPr>
        <w:t xml:space="preserve"> واحاطته</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بحار الأنوار 92 : 78 ، والآية 39 من سورة الرعد.</w:t>
      </w:r>
    </w:p>
    <w:p w:rsidR="00A934B2" w:rsidRPr="00424664" w:rsidRDefault="00A934B2" w:rsidP="00E875C5">
      <w:pPr>
        <w:pStyle w:val="libNormal0"/>
        <w:rPr>
          <w:rtl/>
          <w:lang w:bidi="fa-IR"/>
        </w:rPr>
      </w:pPr>
      <w:r>
        <w:rPr>
          <w:rtl/>
          <w:lang w:bidi="fa-IR"/>
        </w:rPr>
        <w:br w:type="page"/>
      </w:r>
      <w:r w:rsidRPr="00424664">
        <w:rPr>
          <w:rtl/>
          <w:lang w:bidi="fa-IR"/>
        </w:rPr>
        <w:lastRenderedPageBreak/>
        <w:t>الكاملة بكتاب الله العظيم ، وهو جزء من حياته العلمية التي نلقي الأضواء على بعض معالمها.</w:t>
      </w:r>
    </w:p>
    <w:p w:rsidR="00A934B2" w:rsidRDefault="00A934B2" w:rsidP="00E875C5">
      <w:pPr>
        <w:pStyle w:val="libCenterBold1"/>
        <w:rPr>
          <w:rFonts w:hint="cs"/>
          <w:rtl/>
          <w:lang w:bidi="fa-IR"/>
        </w:rPr>
      </w:pPr>
      <w:r>
        <w:rPr>
          <w:rFonts w:hint="cs"/>
          <w:rtl/>
          <w:lang w:bidi="fa-IR"/>
        </w:rPr>
        <w:t xml:space="preserve">( </w:t>
      </w:r>
      <w:r w:rsidRPr="00424664">
        <w:rPr>
          <w:rtl/>
          <w:lang w:bidi="fa-IR"/>
        </w:rPr>
        <w:t>9</w:t>
      </w:r>
      <w:r>
        <w:rPr>
          <w:rFonts w:hint="cs"/>
          <w:rtl/>
          <w:lang w:bidi="fa-IR"/>
        </w:rPr>
        <w:t xml:space="preserve"> )</w:t>
      </w:r>
      <w:r w:rsidRPr="00424664">
        <w:rPr>
          <w:rtl/>
          <w:lang w:bidi="fa-IR"/>
        </w:rPr>
        <w:t xml:space="preserve"> </w:t>
      </w:r>
    </w:p>
    <w:p w:rsidR="00A934B2" w:rsidRPr="00424664" w:rsidRDefault="00A934B2" w:rsidP="00E875C5">
      <w:pPr>
        <w:pStyle w:val="libNormal0"/>
        <w:rPr>
          <w:rtl/>
          <w:lang w:bidi="fa-IR"/>
        </w:rPr>
      </w:pPr>
      <w:r w:rsidRPr="00424664">
        <w:rPr>
          <w:rtl/>
          <w:lang w:bidi="fa-IR"/>
        </w:rPr>
        <w:t xml:space="preserve">وقبل أن أطوي الصفحات الأخيرة من هذا التقديم أودّ أن أعرض إلى أنّ هذا الكتاب جزء من موسوعة عن الإمام أمير المؤمنين </w:t>
      </w:r>
      <w:r w:rsidR="00E875C5" w:rsidRPr="00E875C5">
        <w:rPr>
          <w:rStyle w:val="libAlaemChar"/>
          <w:rtl/>
        </w:rPr>
        <w:t>عليه‌السلام</w:t>
      </w:r>
      <w:r w:rsidRPr="00424664">
        <w:rPr>
          <w:rtl/>
          <w:lang w:bidi="fa-IR"/>
        </w:rPr>
        <w:t xml:space="preserve"> التي تناولت البحث عن شئون حياته ، ولا أدّعي</w:t>
      </w:r>
      <w:r>
        <w:rPr>
          <w:rtl/>
          <w:lang w:bidi="fa-IR"/>
        </w:rPr>
        <w:t xml:space="preserve"> ـ </w:t>
      </w:r>
      <w:r w:rsidRPr="00424664">
        <w:rPr>
          <w:rtl/>
          <w:lang w:bidi="fa-IR"/>
        </w:rPr>
        <w:t>بصورة جازمة</w:t>
      </w:r>
      <w:r>
        <w:rPr>
          <w:rtl/>
          <w:lang w:bidi="fa-IR"/>
        </w:rPr>
        <w:t xml:space="preserve"> ـ </w:t>
      </w:r>
      <w:r w:rsidRPr="00424664">
        <w:rPr>
          <w:rtl/>
          <w:lang w:bidi="fa-IR"/>
        </w:rPr>
        <w:t>أنّي ألممت أو أحطت بجميع شئون حياته فذلك أمر بعيد المنال وأستغفر الله تعالى من أن أدّعي ذلك ، فإنّ هذا الكتاب على ما فيه من سعة وشمول ، وما بذل في تأليفه من جهد شاق وعسير ، فإنّه إنّما يلقي الأضواء على بعض معالم حياة هذا الإمام الملهم العظيم الذي شغل أفكار العلماء بمواهبه وعبقرياته ، وتبنّيه بصورة إيجابية للعدل الخالص والحقّ المحض.</w:t>
      </w:r>
    </w:p>
    <w:p w:rsidR="00A934B2" w:rsidRPr="00424664" w:rsidRDefault="00A934B2" w:rsidP="00DF0789">
      <w:pPr>
        <w:pStyle w:val="libNormal"/>
        <w:rPr>
          <w:rtl/>
          <w:lang w:bidi="fa-IR"/>
        </w:rPr>
      </w:pPr>
      <w:r w:rsidRPr="00424664">
        <w:rPr>
          <w:rtl/>
          <w:lang w:bidi="fa-IR"/>
        </w:rPr>
        <w:t>لقد ألّف العلماء من قدامى ومحدثين عشرات الكتب إن لم تكن مئات الكتب في فضائل الإمام ومناقبه ومآثره ، ومنها هذه الموسوعة ، وهي جميعا إنّما تحكي صفحة من حياته المشرقة بالكرامة والشرف والنبل ونكران الذات.</w:t>
      </w:r>
    </w:p>
    <w:p w:rsidR="00A934B2" w:rsidRDefault="00A934B2" w:rsidP="00DF0789">
      <w:pPr>
        <w:pStyle w:val="libNormal"/>
        <w:rPr>
          <w:rFonts w:hint="cs"/>
          <w:rtl/>
          <w:lang w:bidi="fa-IR"/>
        </w:rPr>
      </w:pPr>
      <w:r w:rsidRPr="00424664">
        <w:rPr>
          <w:rtl/>
          <w:lang w:bidi="fa-IR"/>
        </w:rPr>
        <w:t>وفي الختام إنّي أتضرّع إلى الله تعالى أن يتقبّل هذا الجهد ، وأن يثيبني عليه يوم ألقاه ، إنّه وليّ ذلك والقادر عليه.</w:t>
      </w:r>
    </w:p>
    <w:tbl>
      <w:tblPr>
        <w:tblStyle w:val="TableGrid"/>
        <w:bidiVisual/>
        <w:tblW w:w="0" w:type="auto"/>
        <w:tblLook w:val="01E0"/>
      </w:tblPr>
      <w:tblGrid>
        <w:gridCol w:w="3793"/>
        <w:gridCol w:w="3794"/>
      </w:tblGrid>
      <w:tr w:rsidR="00A934B2" w:rsidTr="00F309D7">
        <w:tc>
          <w:tcPr>
            <w:tcW w:w="3793" w:type="dxa"/>
          </w:tcPr>
          <w:p w:rsidR="00A934B2" w:rsidRDefault="00A934B2" w:rsidP="00F309D7">
            <w:pPr>
              <w:rPr>
                <w:rFonts w:hint="cs"/>
                <w:rtl/>
                <w:lang w:bidi="fa-IR"/>
              </w:rPr>
            </w:pPr>
          </w:p>
        </w:tc>
        <w:tc>
          <w:tcPr>
            <w:tcW w:w="3794" w:type="dxa"/>
          </w:tcPr>
          <w:p w:rsidR="00A934B2" w:rsidRPr="00127386" w:rsidRDefault="00A934B2" w:rsidP="00E875C5">
            <w:pPr>
              <w:pStyle w:val="libCenterBold2"/>
              <w:rPr>
                <w:rFonts w:hint="cs"/>
                <w:rtl/>
              </w:rPr>
            </w:pPr>
            <w:r w:rsidRPr="00127386">
              <w:rPr>
                <w:rtl/>
              </w:rPr>
              <w:t xml:space="preserve">النّجف الأشرف </w:t>
            </w:r>
          </w:p>
          <w:p w:rsidR="00A934B2" w:rsidRPr="00127386" w:rsidRDefault="00A934B2" w:rsidP="00E875C5">
            <w:pPr>
              <w:pStyle w:val="libCenterBold2"/>
              <w:rPr>
                <w:rFonts w:hint="cs"/>
                <w:rtl/>
              </w:rPr>
            </w:pPr>
            <w:r w:rsidRPr="00127386">
              <w:rPr>
                <w:rtl/>
              </w:rPr>
              <w:t>باقر شريف القريشي 10</w:t>
            </w:r>
          </w:p>
          <w:p w:rsidR="00A934B2" w:rsidRDefault="00A934B2" w:rsidP="00E875C5">
            <w:pPr>
              <w:pStyle w:val="libCenterBold2"/>
              <w:rPr>
                <w:rFonts w:hint="cs"/>
                <w:rtl/>
                <w:lang w:bidi="fa-IR"/>
              </w:rPr>
            </w:pPr>
            <w:r w:rsidRPr="00127386">
              <w:rPr>
                <w:rtl/>
              </w:rPr>
              <w:t>/ جمادى الثانية / 1419 ه</w:t>
            </w:r>
            <w:r w:rsidRPr="00127386">
              <w:rPr>
                <w:rFonts w:hint="cs"/>
                <w:rtl/>
              </w:rPr>
              <w:t>ـ</w:t>
            </w:r>
          </w:p>
        </w:tc>
      </w:tr>
    </w:tbl>
    <w:p w:rsidR="00A934B2" w:rsidRDefault="00A934B2" w:rsidP="00A934B2">
      <w:pPr>
        <w:pStyle w:val="Heading1Center"/>
        <w:rPr>
          <w:rtl/>
          <w:lang w:bidi="fa-IR"/>
        </w:rPr>
      </w:pPr>
      <w:bookmarkStart w:id="1" w:name="_Toc311759661"/>
    </w:p>
    <w:p w:rsidR="00A934B2" w:rsidRDefault="00A934B2" w:rsidP="00A934B2">
      <w:pPr>
        <w:pStyle w:val="Heading1Center"/>
        <w:rPr>
          <w:rFonts w:hint="cs"/>
          <w:rtl/>
          <w:lang w:bidi="fa-IR"/>
        </w:rPr>
      </w:pPr>
      <w:r>
        <w:rPr>
          <w:rtl/>
          <w:lang w:bidi="fa-IR"/>
        </w:rPr>
        <w:br w:type="page"/>
      </w:r>
      <w:bookmarkStart w:id="2" w:name="_Toc429311832"/>
      <w:r w:rsidRPr="00424664">
        <w:rPr>
          <w:rtl/>
          <w:lang w:bidi="fa-IR"/>
        </w:rPr>
        <w:lastRenderedPageBreak/>
        <w:t>انحناء وتقديس</w:t>
      </w:r>
      <w:bookmarkEnd w:id="1"/>
      <w:bookmarkEnd w:id="2"/>
    </w:p>
    <w:p w:rsidR="00A934B2" w:rsidRPr="00424664" w:rsidRDefault="00A934B2" w:rsidP="00A934B2">
      <w:pPr>
        <w:pStyle w:val="Heading1Center"/>
        <w:rPr>
          <w:rtl/>
          <w:lang w:bidi="fa-IR"/>
        </w:rPr>
      </w:pPr>
      <w:bookmarkStart w:id="3" w:name="_Toc429311833"/>
      <w:r w:rsidRPr="00424664">
        <w:rPr>
          <w:rtl/>
          <w:lang w:bidi="fa-IR"/>
        </w:rPr>
        <w:t>امام القرآن الكريم</w:t>
      </w:r>
      <w:bookmarkEnd w:id="3"/>
      <w:r w:rsidRPr="00424664">
        <w:rPr>
          <w:rtl/>
          <w:lang w:bidi="fa-IR"/>
        </w:rPr>
        <w:t xml:space="preserve"> </w:t>
      </w:r>
    </w:p>
    <w:p w:rsidR="00A934B2" w:rsidRPr="00424664" w:rsidRDefault="00A934B2" w:rsidP="00E875C5">
      <w:pPr>
        <w:pStyle w:val="libNormal0"/>
        <w:rPr>
          <w:rtl/>
          <w:lang w:bidi="fa-IR"/>
        </w:rPr>
      </w:pPr>
      <w:r>
        <w:rPr>
          <w:rtl/>
          <w:lang w:bidi="fa-IR"/>
        </w:rPr>
        <w:br w:type="page"/>
      </w:r>
      <w:r>
        <w:rPr>
          <w:rtl/>
          <w:lang w:bidi="fa-IR"/>
        </w:rPr>
        <w:lastRenderedPageBreak/>
        <w:br w:type="page"/>
      </w:r>
      <w:r w:rsidRPr="00424664">
        <w:rPr>
          <w:rtl/>
          <w:lang w:bidi="fa-IR"/>
        </w:rPr>
        <w:lastRenderedPageBreak/>
        <w:t>وانحنى الإمام إجلالا وخضوعا أمام القرآن الكريم الذي لا يأتيه الباطل من بين يديه ولا من خلفه ، وقد أضفى عليه أجمل الأوصاف ، وأسمى النعوت.</w:t>
      </w:r>
    </w:p>
    <w:p w:rsidR="00A934B2" w:rsidRPr="00424664" w:rsidRDefault="00A934B2" w:rsidP="00DF0789">
      <w:pPr>
        <w:pStyle w:val="libNormal"/>
        <w:rPr>
          <w:rtl/>
          <w:lang w:bidi="fa-IR"/>
        </w:rPr>
      </w:pPr>
      <w:r w:rsidRPr="00424664">
        <w:rPr>
          <w:rtl/>
          <w:lang w:bidi="fa-IR"/>
        </w:rPr>
        <w:t xml:space="preserve">لقد كان الإمام أمير المؤمنين </w:t>
      </w:r>
      <w:r w:rsidR="00E875C5" w:rsidRPr="00E875C5">
        <w:rPr>
          <w:rStyle w:val="libAlaemChar"/>
          <w:rtl/>
        </w:rPr>
        <w:t>عليه‌السلام</w:t>
      </w:r>
      <w:r w:rsidRPr="00424664">
        <w:rPr>
          <w:rtl/>
          <w:lang w:bidi="fa-IR"/>
        </w:rPr>
        <w:t xml:space="preserve"> في طليعة من قيّم القرآن ، وأشاد بفضله ، وعظيم منزلته ، وهذه كوكبة من الأخبار التي أدلى بها عن أهمية القرآن المجيد :</w:t>
      </w:r>
    </w:p>
    <w:p w:rsidR="00A934B2" w:rsidRPr="00424664" w:rsidRDefault="00A934B2" w:rsidP="00A934B2">
      <w:pPr>
        <w:pStyle w:val="Heading2"/>
        <w:rPr>
          <w:rtl/>
          <w:lang w:bidi="fa-IR"/>
        </w:rPr>
      </w:pPr>
      <w:bookmarkStart w:id="4" w:name="_Toc429311834"/>
      <w:r w:rsidRPr="00424664">
        <w:rPr>
          <w:rtl/>
          <w:lang w:bidi="fa-IR"/>
        </w:rPr>
        <w:t>وصف القرآن :</w:t>
      </w:r>
      <w:bookmarkEnd w:id="4"/>
      <w:r w:rsidRPr="00424664">
        <w:rPr>
          <w:rtl/>
          <w:lang w:bidi="fa-IR"/>
        </w:rPr>
        <w:t xml:space="preserve"> </w:t>
      </w:r>
    </w:p>
    <w:p w:rsidR="00A934B2" w:rsidRDefault="00A934B2" w:rsidP="00DF0789">
      <w:pPr>
        <w:pStyle w:val="libNormal"/>
        <w:rPr>
          <w:rFonts w:hint="cs"/>
          <w:rtl/>
        </w:rPr>
      </w:pPr>
      <w:r w:rsidRPr="00424664">
        <w:rPr>
          <w:rtl/>
          <w:lang w:bidi="fa-IR"/>
        </w:rPr>
        <w:t xml:space="preserve">ووصف الإمام </w:t>
      </w:r>
      <w:r w:rsidR="00E875C5" w:rsidRPr="00E875C5">
        <w:rPr>
          <w:rStyle w:val="libAlaemChar"/>
          <w:rtl/>
        </w:rPr>
        <w:t>عليه‌السلام</w:t>
      </w:r>
      <w:r w:rsidRPr="00424664">
        <w:rPr>
          <w:rtl/>
          <w:lang w:bidi="fa-IR"/>
        </w:rPr>
        <w:t xml:space="preserve"> القرآن الكريم بهذه الصفات الرفيعة ،</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w:t>
      </w:r>
    </w:p>
    <w:p w:rsidR="00A934B2" w:rsidRDefault="00A934B2" w:rsidP="00DF0789">
      <w:pPr>
        <w:pStyle w:val="libNormal"/>
        <w:rPr>
          <w:rtl/>
          <w:lang w:bidi="fa-IR"/>
        </w:rPr>
      </w:pPr>
      <w:r w:rsidRPr="00E875C5">
        <w:rPr>
          <w:rStyle w:val="libBold2Char"/>
          <w:rtl/>
        </w:rPr>
        <w:t xml:space="preserve">« ظاهره أنيق ، وباطنه عميق ، ظاهره حكم ، وباطنه علم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حكت هذه الكلمات ما حفل به ظاهر القرآن وباطنه ، فظاهره حكم وآداب ، وباطنه علم وفضل وخير وهدى للناس.</w:t>
      </w:r>
    </w:p>
    <w:p w:rsidR="00A934B2" w:rsidRPr="00424664" w:rsidRDefault="00A934B2" w:rsidP="00A934B2">
      <w:pPr>
        <w:pStyle w:val="Heading2"/>
        <w:rPr>
          <w:rtl/>
          <w:lang w:bidi="fa-IR"/>
        </w:rPr>
      </w:pPr>
      <w:bookmarkStart w:id="5" w:name="_Toc429311835"/>
      <w:r w:rsidRPr="00424664">
        <w:rPr>
          <w:rtl/>
          <w:lang w:bidi="fa-IR"/>
        </w:rPr>
        <w:t>القرآن نور :</w:t>
      </w:r>
      <w:bookmarkEnd w:id="5"/>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خطب الإمام </w:t>
      </w:r>
      <w:r w:rsidR="00E875C5" w:rsidRPr="00E875C5">
        <w:rPr>
          <w:rStyle w:val="libAlaemChar"/>
          <w:rtl/>
        </w:rPr>
        <w:t>عليه‌السلام</w:t>
      </w:r>
      <w:r w:rsidRPr="00424664">
        <w:rPr>
          <w:rtl/>
          <w:lang w:bidi="fa-IR"/>
        </w:rPr>
        <w:t xml:space="preserve"> خطابا مهمّا تحدّث فيه عن نعمة الإسلام على النّاس ورحمته عليهم ، ثمّ تعرّض للقرآن الكريم ، فوصفه بالنور ، والسراج المنير.</w:t>
      </w:r>
    </w:p>
    <w:p w:rsidR="00A934B2" w:rsidRPr="00424664"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ثمّ أنزل عليه ـ </w:t>
      </w:r>
      <w:r w:rsidRPr="00936B72">
        <w:rPr>
          <w:rtl/>
        </w:rPr>
        <w:t>أي على الرسول</w:t>
      </w:r>
      <w:r w:rsidRPr="00E875C5">
        <w:rPr>
          <w:rStyle w:val="libBold2Char"/>
          <w:rtl/>
        </w:rPr>
        <w:t xml:space="preserve"> </w:t>
      </w:r>
      <w:r w:rsidR="00E875C5" w:rsidRPr="00E875C5">
        <w:rPr>
          <w:rStyle w:val="libAlaemChar"/>
          <w:rtl/>
        </w:rPr>
        <w:t>صلى‌الله‌عليه‌وآله</w:t>
      </w:r>
      <w:r w:rsidRPr="00E875C5">
        <w:rPr>
          <w:rStyle w:val="libBold2Char"/>
          <w:rtl/>
        </w:rPr>
        <w:t xml:space="preserve"> ـ الكتاب نورا لا تطفأ مصابيحه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 xml:space="preserve">(1) البصائر والذخائر : 7 ، وفي ربيع الأبرار زيادة على ذلك : </w:t>
      </w:r>
      <w:r w:rsidRPr="00E875C5">
        <w:rPr>
          <w:rStyle w:val="libFootnoteBoldChar"/>
          <w:rtl/>
        </w:rPr>
        <w:t>« ولا تنقضي غرائبه »</w:t>
      </w:r>
      <w:r>
        <w:rPr>
          <w:rtl/>
        </w:rPr>
        <w:t>.</w:t>
      </w:r>
    </w:p>
    <w:p w:rsidR="00A934B2" w:rsidRPr="00936B72" w:rsidRDefault="00A934B2" w:rsidP="00E875C5">
      <w:pPr>
        <w:pStyle w:val="libBold2"/>
        <w:rPr>
          <w:rtl/>
        </w:rPr>
      </w:pPr>
      <w:r>
        <w:rPr>
          <w:rtl/>
          <w:lang w:bidi="fa-IR"/>
        </w:rPr>
        <w:br w:type="page"/>
      </w:r>
      <w:r>
        <w:rPr>
          <w:rtl/>
        </w:rPr>
        <w:lastRenderedPageBreak/>
        <w:t>و</w:t>
      </w:r>
      <w:r w:rsidRPr="00936B72">
        <w:rPr>
          <w:rtl/>
        </w:rPr>
        <w:t>سراجا لا يخبو توقّده ، وبحرا لا يدرك قعره ، ومنهاجا لا يضلّ نهجه ، وشعاعا لا يظلم ضوؤه ، وفرقانا لا يخمد برهانه ، وتبيانا لا تهدم أركانه ، وشفاء لا تخشى أسقامه ، وعزّا لا تهزم أنصاره ، وحقّا لا تخذل أعوانه.</w:t>
      </w:r>
    </w:p>
    <w:p w:rsidR="00A934B2" w:rsidRPr="00424664" w:rsidRDefault="00A934B2" w:rsidP="00E875C5">
      <w:pPr>
        <w:pStyle w:val="libBold2"/>
        <w:rPr>
          <w:rtl/>
          <w:lang w:bidi="fa-IR"/>
        </w:rPr>
      </w:pPr>
      <w:r w:rsidRPr="00936B72">
        <w:rPr>
          <w:rtl/>
        </w:rPr>
        <w:t xml:space="preserve">فهو معدن الإيمان وبحبوحته </w:t>
      </w:r>
      <w:r w:rsidRPr="00E875C5">
        <w:rPr>
          <w:rStyle w:val="libFootnotenumChar"/>
          <w:rtl/>
        </w:rPr>
        <w:t>(1)</w:t>
      </w:r>
      <w:r w:rsidRPr="00E875C5">
        <w:rPr>
          <w:rStyle w:val="libBold2Char"/>
          <w:rtl/>
        </w:rPr>
        <w:t xml:space="preserve"> ، وينابيع العلم وبحوره ، ورياض العدل وغدرانه ، وأثافيّ الإسلام وبنيانه ، وأودية الحقّ وغيطانه </w:t>
      </w:r>
      <w:r w:rsidRPr="00E875C5">
        <w:rPr>
          <w:rStyle w:val="libFootnotenumChar"/>
          <w:rtl/>
        </w:rPr>
        <w:t>(2)</w:t>
      </w:r>
      <w:r w:rsidRPr="00E875C5">
        <w:rPr>
          <w:rStyle w:val="libBold2Char"/>
          <w:rtl/>
        </w:rPr>
        <w:t xml:space="preserve"> ، وبحر لا ينزفه المستنزفون ، وعيون لا ينضبها الماتحون ، ومناهل لا يغيضها الواردون ، ومنازل لا يضلّ نهجها المسافرون ، وأعلام لا يعمى عنها السّائرون ، وآكام لا يجوز عنها القاصدون.</w:t>
      </w:r>
    </w:p>
    <w:p w:rsidR="00A934B2" w:rsidRDefault="00A934B2" w:rsidP="00DF0789">
      <w:pPr>
        <w:pStyle w:val="libNormal"/>
        <w:rPr>
          <w:rtl/>
          <w:lang w:bidi="fa-IR"/>
        </w:rPr>
      </w:pPr>
      <w:r w:rsidRPr="00E875C5">
        <w:rPr>
          <w:rStyle w:val="libBold2Char"/>
          <w:rtl/>
        </w:rPr>
        <w:t xml:space="preserve">جعله الله ريّا لعطش العلماء ، وربيعا لقلوب الفقهاء ، ومحاجّ لطرق الصّلحاء ، ودواء ليس بعده داء ، ونورا ليس معه ظلمة ، وحبلا وثيقا عروته ، ومعقلا منيعا ذروته ، وعزّا لمن تولاّه ، وسلما لمن دخله ، وهدى لمن ائتمّ به ، وعذرا لمن انتحله ، وبرهانا لمن تكلّم به ، وشاهدا لمن خاصم به ، وفلجا لمن حاجّ به ، وحاملا لمن حمله ، ومطيّة لمن أعمله ، وآية لمن توسّم ، وجنّة لمن استلأم ، وعلما لمن وعى ، وحديثا لمن روى ، وحكما لمن قضى » </w:t>
      </w:r>
      <w:r w:rsidRPr="00E875C5">
        <w:rPr>
          <w:rStyle w:val="libFootnotenumChar"/>
          <w:rtl/>
        </w:rPr>
        <w:t>(3)</w:t>
      </w:r>
      <w:r>
        <w:rPr>
          <w:rtl/>
        </w:rPr>
        <w:t>.</w:t>
      </w:r>
    </w:p>
    <w:p w:rsidR="00A934B2" w:rsidRPr="00424664" w:rsidRDefault="00A934B2" w:rsidP="00DF0789">
      <w:pPr>
        <w:pStyle w:val="libNormal"/>
        <w:rPr>
          <w:rtl/>
          <w:lang w:bidi="fa-IR"/>
        </w:rPr>
      </w:pPr>
      <w:r>
        <w:rPr>
          <w:rtl/>
          <w:lang w:bidi="fa-IR"/>
        </w:rPr>
        <w:t>أ</w:t>
      </w:r>
      <w:r w:rsidRPr="00424664">
        <w:rPr>
          <w:rtl/>
          <w:lang w:bidi="fa-IR"/>
        </w:rPr>
        <w:t>رأيتم كيف قيّم الإمام القرآن وثمّنه بهذه الكلمات الذهبيّة ، التي حفلت بما في القرآن من ذخائر العلم ، ومناجم الفكر ، وهي تنمّ عن إحاطة الإمام ووعيه لجميع</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البحبوحة : وسط المكان.</w:t>
      </w:r>
    </w:p>
    <w:p w:rsidR="00A934B2" w:rsidRPr="00424664" w:rsidRDefault="00A934B2" w:rsidP="00E875C5">
      <w:pPr>
        <w:pStyle w:val="libFootnote0"/>
        <w:rPr>
          <w:rtl/>
          <w:lang w:bidi="fa-IR"/>
        </w:rPr>
      </w:pPr>
      <w:r w:rsidRPr="00424664">
        <w:rPr>
          <w:rtl/>
        </w:rPr>
        <w:t>(2) الغيطان : جمع غاط ، وهو المطمئن من الأرض.</w:t>
      </w:r>
    </w:p>
    <w:p w:rsidR="00A934B2" w:rsidRPr="00424664" w:rsidRDefault="00A934B2" w:rsidP="00E875C5">
      <w:pPr>
        <w:pStyle w:val="libFootnote0"/>
        <w:rPr>
          <w:rtl/>
          <w:lang w:bidi="fa-IR"/>
        </w:rPr>
      </w:pPr>
      <w:r w:rsidRPr="00424664">
        <w:rPr>
          <w:rtl/>
        </w:rPr>
        <w:t>(3) نهج البلاغة 2 : 177</w:t>
      </w:r>
      <w:r>
        <w:rPr>
          <w:rtl/>
        </w:rPr>
        <w:t xml:space="preserve"> ـ </w:t>
      </w:r>
      <w:r w:rsidRPr="00424664">
        <w:rPr>
          <w:rtl/>
        </w:rPr>
        <w:t>178.</w:t>
      </w:r>
    </w:p>
    <w:p w:rsidR="00A934B2" w:rsidRPr="00424664" w:rsidRDefault="00A934B2" w:rsidP="00E875C5">
      <w:pPr>
        <w:pStyle w:val="libNormal0"/>
        <w:rPr>
          <w:rtl/>
          <w:lang w:bidi="fa-IR"/>
        </w:rPr>
      </w:pPr>
      <w:r>
        <w:rPr>
          <w:rtl/>
          <w:lang w:bidi="fa-IR"/>
        </w:rPr>
        <w:br w:type="page"/>
      </w:r>
      <w:r w:rsidRPr="00424664">
        <w:rPr>
          <w:rtl/>
          <w:lang w:bidi="fa-IR"/>
        </w:rPr>
        <w:lastRenderedPageBreak/>
        <w:t>ما في القرآن من دقائق وأسرار</w:t>
      </w:r>
      <w:r>
        <w:rPr>
          <w:rtl/>
          <w:lang w:bidi="fa-IR"/>
        </w:rPr>
        <w:t>؟</w:t>
      </w:r>
    </w:p>
    <w:p w:rsidR="00A934B2" w:rsidRPr="00424664" w:rsidRDefault="00A934B2" w:rsidP="00A934B2">
      <w:pPr>
        <w:pStyle w:val="Heading2"/>
        <w:rPr>
          <w:rtl/>
          <w:lang w:bidi="fa-IR"/>
        </w:rPr>
      </w:pPr>
      <w:bookmarkStart w:id="6" w:name="_Toc429311836"/>
      <w:r w:rsidRPr="00424664">
        <w:rPr>
          <w:rtl/>
          <w:lang w:bidi="fa-IR"/>
        </w:rPr>
        <w:t>القرآن ناطق :</w:t>
      </w:r>
      <w:bookmarkEnd w:id="6"/>
      <w:r w:rsidRPr="00424664">
        <w:rPr>
          <w:rtl/>
          <w:lang w:bidi="fa-IR"/>
        </w:rPr>
        <w:t xml:space="preserve"> </w:t>
      </w:r>
    </w:p>
    <w:p w:rsidR="00A934B2" w:rsidRPr="00424664" w:rsidRDefault="00A934B2" w:rsidP="00DF0789">
      <w:pPr>
        <w:pStyle w:val="libNormal"/>
        <w:rPr>
          <w:rtl/>
          <w:lang w:bidi="fa-IR"/>
        </w:rPr>
      </w:pPr>
      <w:r w:rsidRPr="00424664">
        <w:rPr>
          <w:rtl/>
          <w:lang w:bidi="fa-IR"/>
        </w:rPr>
        <w:t>من كلمات الإمام الرائعة في وصف القرآن الكريم قوله :</w:t>
      </w:r>
    </w:p>
    <w:p w:rsidR="00A934B2" w:rsidRDefault="00A934B2" w:rsidP="00DF0789">
      <w:pPr>
        <w:pStyle w:val="libNormal"/>
        <w:rPr>
          <w:rtl/>
          <w:lang w:bidi="fa-IR"/>
        </w:rPr>
      </w:pPr>
      <w:r w:rsidRPr="00E875C5">
        <w:rPr>
          <w:rStyle w:val="libBold2Char"/>
          <w:rtl/>
        </w:rPr>
        <w:t xml:space="preserve">« وكتاب الله بين أظهركم ، ناطق لا يعيا لسانه ، وبيت لا تهدم أركانه ، وعزّ لا تهزم أعوانه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ما أجمل هذا الوصف</w:t>
      </w:r>
      <w:r>
        <w:rPr>
          <w:rtl/>
          <w:lang w:bidi="fa-IR"/>
        </w:rPr>
        <w:t>!</w:t>
      </w:r>
      <w:r w:rsidRPr="00424664">
        <w:rPr>
          <w:rtl/>
          <w:lang w:bidi="fa-IR"/>
        </w:rPr>
        <w:t xml:space="preserve"> وما أروع هذا البيان</w:t>
      </w:r>
      <w:r>
        <w:rPr>
          <w:rtl/>
          <w:lang w:bidi="fa-IR"/>
        </w:rPr>
        <w:t>!</w:t>
      </w:r>
      <w:r w:rsidRPr="00424664">
        <w:rPr>
          <w:rtl/>
          <w:lang w:bidi="fa-IR"/>
        </w:rPr>
        <w:t xml:space="preserve"> فقد حكى بما في القرآن الكريم من عظيم الصفات.</w:t>
      </w:r>
    </w:p>
    <w:p w:rsidR="00A934B2" w:rsidRPr="00424664" w:rsidRDefault="00A934B2" w:rsidP="00A934B2">
      <w:pPr>
        <w:pStyle w:val="Heading2"/>
        <w:rPr>
          <w:rtl/>
          <w:lang w:bidi="fa-IR"/>
        </w:rPr>
      </w:pPr>
      <w:bookmarkStart w:id="7" w:name="_Toc429311837"/>
      <w:r w:rsidRPr="00424664">
        <w:rPr>
          <w:rtl/>
          <w:lang w:bidi="fa-IR"/>
        </w:rPr>
        <w:t>القرآن يتحدّث عن أنباء الماضي والمستقبل :</w:t>
      </w:r>
      <w:bookmarkEnd w:id="7"/>
      <w:r w:rsidRPr="00424664">
        <w:rPr>
          <w:rtl/>
          <w:lang w:bidi="fa-IR"/>
        </w:rPr>
        <w:t xml:space="preserve"> </w:t>
      </w:r>
    </w:p>
    <w:p w:rsidR="00A934B2" w:rsidRDefault="00A934B2" w:rsidP="00DF0789">
      <w:pPr>
        <w:pStyle w:val="libNormal"/>
        <w:rPr>
          <w:rFonts w:hint="cs"/>
          <w:rtl/>
          <w:lang w:bidi="fa-IR"/>
        </w:rPr>
      </w:pPr>
      <w:r w:rsidRPr="00424664">
        <w:rPr>
          <w:rtl/>
          <w:lang w:bidi="fa-IR"/>
        </w:rPr>
        <w:t xml:space="preserve">من أحاديث الإمام </w:t>
      </w:r>
      <w:r w:rsidR="00E875C5" w:rsidRPr="00E875C5">
        <w:rPr>
          <w:rStyle w:val="libAlaemChar"/>
          <w:rtl/>
        </w:rPr>
        <w:t>عليه‌السلام</w:t>
      </w:r>
      <w:r w:rsidRPr="00424664">
        <w:rPr>
          <w:rtl/>
          <w:lang w:bidi="fa-IR"/>
        </w:rPr>
        <w:t xml:space="preserve"> عن القرآن الكريم أنّه تحدّث عن أنباء الامم الماضية ، والامم التي ستأتي</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w:t>
      </w:r>
    </w:p>
    <w:p w:rsidR="00A934B2" w:rsidRDefault="00A934B2" w:rsidP="00E875C5">
      <w:pPr>
        <w:pStyle w:val="libBold2"/>
        <w:rPr>
          <w:rtl/>
        </w:rPr>
      </w:pPr>
      <w:r w:rsidRPr="00936B72">
        <w:rPr>
          <w:rtl/>
        </w:rPr>
        <w:t>« القرآن فيه خبر من قبلكم ، ونبأ من بعدكم ، وحكم فيما بينكم »</w:t>
      </w:r>
      <w:r>
        <w:rPr>
          <w:rtl/>
        </w:rPr>
        <w:t>.</w:t>
      </w:r>
    </w:p>
    <w:p w:rsidR="00A934B2" w:rsidRPr="00424664" w:rsidRDefault="00A934B2" w:rsidP="00DF0789">
      <w:pPr>
        <w:pStyle w:val="libNormal"/>
        <w:rPr>
          <w:rtl/>
          <w:lang w:bidi="fa-IR"/>
        </w:rPr>
      </w:pPr>
      <w:r w:rsidRPr="00424664">
        <w:rPr>
          <w:rtl/>
          <w:lang w:bidi="fa-IR"/>
        </w:rPr>
        <w:t>لقد قصّ القرآن الكريم أحوال الامم السابقة ، وما جرى على بعضها من الدمار والهلاك ، وذلك بسبب انحرافها عن الحقّ ، ومعاداتها لرسل الله.</w:t>
      </w:r>
    </w:p>
    <w:p w:rsidR="00A934B2" w:rsidRPr="00424664" w:rsidRDefault="00A934B2" w:rsidP="00A934B2">
      <w:pPr>
        <w:pStyle w:val="Heading2"/>
        <w:rPr>
          <w:rtl/>
          <w:lang w:bidi="fa-IR"/>
        </w:rPr>
      </w:pPr>
      <w:bookmarkStart w:id="8" w:name="_Toc429311838"/>
      <w:r w:rsidRPr="00424664">
        <w:rPr>
          <w:rtl/>
          <w:lang w:bidi="fa-IR"/>
        </w:rPr>
        <w:t>القرآن حبل الله :</w:t>
      </w:r>
      <w:bookmarkEnd w:id="8"/>
      <w:r w:rsidRPr="00424664">
        <w:rPr>
          <w:rtl/>
          <w:lang w:bidi="fa-IR"/>
        </w:rPr>
        <w:t xml:space="preserve"> </w:t>
      </w:r>
    </w:p>
    <w:p w:rsidR="00A934B2" w:rsidRDefault="00A934B2" w:rsidP="00DF0789">
      <w:pPr>
        <w:pStyle w:val="libNormal"/>
        <w:rPr>
          <w:rFonts w:hint="cs"/>
          <w:rtl/>
        </w:rPr>
      </w:pPr>
      <w:r w:rsidRPr="00424664">
        <w:rPr>
          <w:rtl/>
          <w:lang w:bidi="fa-IR"/>
        </w:rPr>
        <w:t xml:space="preserve">أوصى الإمام </w:t>
      </w:r>
      <w:r w:rsidR="00E875C5" w:rsidRPr="00E875C5">
        <w:rPr>
          <w:rStyle w:val="libAlaemChar"/>
          <w:rtl/>
        </w:rPr>
        <w:t>عليه‌السلام</w:t>
      </w:r>
      <w:r w:rsidRPr="00424664">
        <w:rPr>
          <w:rtl/>
          <w:lang w:bidi="fa-IR"/>
        </w:rPr>
        <w:t xml:space="preserve"> أصحابه بالتمسّك بالقرآن ، ووعي آياته لأنّه حبل الله المتين ،</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w:t>
      </w:r>
      <w:r>
        <w:rPr>
          <w:rtl/>
        </w:rPr>
        <w:t xml:space="preserve"> </w:t>
      </w:r>
    </w:p>
    <w:p w:rsidR="00A934B2" w:rsidRPr="00936B72" w:rsidRDefault="00A934B2" w:rsidP="00E875C5">
      <w:pPr>
        <w:pStyle w:val="libBold2"/>
        <w:rPr>
          <w:rtl/>
        </w:rPr>
      </w:pPr>
      <w:r w:rsidRPr="00936B72">
        <w:rPr>
          <w:rtl/>
        </w:rPr>
        <w:t xml:space="preserve">« عليكم بكتاب الله فإنّه الحبل المتين ، والنّور المبين ، والشّفاء النّافع ، والرّيّ النّاقع ، والعصمة للمتمسّك ، والنّجاة للمتعلّق. لا يعوجّ فيقام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2 : 16. بحار الأنوار 92 : 33.</w:t>
      </w:r>
    </w:p>
    <w:p w:rsidR="00A934B2" w:rsidRDefault="00A934B2" w:rsidP="00E875C5">
      <w:pPr>
        <w:pStyle w:val="libNormal0"/>
        <w:rPr>
          <w:rtl/>
          <w:lang w:bidi="fa-IR"/>
        </w:rPr>
      </w:pPr>
      <w:r>
        <w:rPr>
          <w:rtl/>
          <w:lang w:bidi="fa-IR"/>
        </w:rPr>
        <w:br w:type="page"/>
      </w:r>
      <w:r w:rsidRPr="00E875C5">
        <w:rPr>
          <w:rStyle w:val="libBold2Char"/>
          <w:rtl/>
        </w:rPr>
        <w:lastRenderedPageBreak/>
        <w:t xml:space="preserve">ولا يزيغ فيستعتب ، ولا تخلقه كثرة الرّدّ وولوج السّمع ، من قال به صدق ، ومن عمل به سبق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إنّ كتاب الله العظيم حافل بكلّ مقومات الحياة ، فهو النور الذي يهدي الضّال ، وهو العصمة لمن تمسّك به ، والنجاة لمن التجأ إليه ، فما أعظم عائدته على الإنسان</w:t>
      </w:r>
      <w:r>
        <w:rPr>
          <w:rtl/>
          <w:lang w:bidi="fa-IR"/>
        </w:rPr>
        <w:t>!</w:t>
      </w:r>
    </w:p>
    <w:p w:rsidR="00A934B2" w:rsidRPr="00424664" w:rsidRDefault="00A934B2" w:rsidP="00A934B2">
      <w:pPr>
        <w:pStyle w:val="Heading2"/>
        <w:rPr>
          <w:rtl/>
          <w:lang w:bidi="fa-IR"/>
        </w:rPr>
      </w:pPr>
      <w:bookmarkStart w:id="9" w:name="_Toc429311839"/>
      <w:r w:rsidRPr="00424664">
        <w:rPr>
          <w:rtl/>
          <w:lang w:bidi="fa-IR"/>
        </w:rPr>
        <w:t>القرآن ناصح :</w:t>
      </w:r>
      <w:bookmarkEnd w:id="9"/>
      <w:r w:rsidRPr="00424664">
        <w:rPr>
          <w:rtl/>
          <w:lang w:bidi="fa-IR"/>
        </w:rPr>
        <w:t xml:space="preserve"> </w:t>
      </w:r>
    </w:p>
    <w:p w:rsidR="00A934B2" w:rsidRDefault="00A934B2" w:rsidP="00DF0789">
      <w:pPr>
        <w:pStyle w:val="libNormal"/>
        <w:rPr>
          <w:rtl/>
          <w:lang w:bidi="fa-IR"/>
        </w:rPr>
      </w:pPr>
      <w:r w:rsidRPr="00424664">
        <w:rPr>
          <w:rtl/>
          <w:lang w:bidi="fa-IR"/>
        </w:rPr>
        <w:t xml:space="preserve">تحدّث الإمام </w:t>
      </w:r>
      <w:r w:rsidR="00E875C5" w:rsidRPr="00E875C5">
        <w:rPr>
          <w:rStyle w:val="libAlaemChar"/>
          <w:rtl/>
        </w:rPr>
        <w:t>عليه‌السلام</w:t>
      </w:r>
      <w:r w:rsidRPr="00424664">
        <w:rPr>
          <w:rtl/>
          <w:lang w:bidi="fa-IR"/>
        </w:rPr>
        <w:t xml:space="preserve"> عن فضل القرآن ومدى أهمّيته </w:t>
      </w:r>
      <w:r>
        <w:rPr>
          <w:rtl/>
          <w:lang w:bidi="fa-IR"/>
        </w:rPr>
        <w:t>،</w:t>
      </w: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واعلموا أنّ هذا القرآن هو النّاصح الّذي لا يغشّ ، والهادي الّذي لا يضلّ ، والمحدّث الّذي لا يكذب ، وما جالس هذا القرآن أحد إلاّ قام عنه بزيادة أو نقصان : زيادة في هدى ، أو نقصان من عمى.</w:t>
      </w:r>
    </w:p>
    <w:p w:rsidR="00A934B2" w:rsidRDefault="00A934B2" w:rsidP="00DF0789">
      <w:pPr>
        <w:pStyle w:val="libNormal"/>
        <w:rPr>
          <w:rtl/>
          <w:lang w:bidi="fa-IR"/>
        </w:rPr>
      </w:pPr>
      <w:r>
        <w:rPr>
          <w:rtl/>
          <w:lang w:bidi="fa-IR"/>
        </w:rPr>
        <w:t>و</w:t>
      </w:r>
      <w:r w:rsidRPr="00E875C5">
        <w:rPr>
          <w:rStyle w:val="libBold2Char"/>
          <w:rtl/>
        </w:rPr>
        <w:t xml:space="preserve">اعلموا أنّه ليس على أحد بعد القرآن من فاقة </w:t>
      </w:r>
      <w:r w:rsidRPr="00E875C5">
        <w:rPr>
          <w:rStyle w:val="libFootnotenumChar"/>
          <w:rtl/>
        </w:rPr>
        <w:t>(2)</w:t>
      </w:r>
      <w:r w:rsidRPr="00E875C5">
        <w:rPr>
          <w:rStyle w:val="libBold2Char"/>
          <w:rtl/>
        </w:rPr>
        <w:t xml:space="preserve"> ، ولا لأحد قبل القرآن من غنى ؛ فاستشفوه من أدوائكم ، واستعينوا به على لأوائكم </w:t>
      </w:r>
      <w:r w:rsidRPr="00E875C5">
        <w:rPr>
          <w:rStyle w:val="libFootnotenumChar"/>
          <w:rtl/>
        </w:rPr>
        <w:t>(3)</w:t>
      </w:r>
      <w:r w:rsidRPr="00E875C5">
        <w:rPr>
          <w:rStyle w:val="libBold2Char"/>
          <w:rtl/>
        </w:rPr>
        <w:t xml:space="preserve"> ، فإنّ فيه شفاء من أكبر الدّاء : وهو ـ أي الداء ـ الكفر والنّفاق ، والغيّ والضّلال ، فاسألوا الله به ، وتوجّهوا إليه بحبّه ، ولا تسألوا به خلقه ، إنّه ما توجّه العباد إلى الله تعالى بمثله.</w:t>
      </w:r>
    </w:p>
    <w:p w:rsidR="00A934B2" w:rsidRPr="00E875C5" w:rsidRDefault="00A934B2" w:rsidP="00DF0789">
      <w:pPr>
        <w:pStyle w:val="libNormal"/>
        <w:rPr>
          <w:rStyle w:val="libBold2Char"/>
          <w:rtl/>
        </w:rPr>
      </w:pPr>
      <w:r>
        <w:rPr>
          <w:rtl/>
          <w:lang w:bidi="fa-IR"/>
        </w:rPr>
        <w:t>و</w:t>
      </w:r>
      <w:r w:rsidRPr="00E875C5">
        <w:rPr>
          <w:rStyle w:val="libBold2Char"/>
          <w:rtl/>
        </w:rPr>
        <w:t xml:space="preserve">اعلموا أنّه شافع مشفّع ، وقائل مصدّق ، وأنّه من شفع له القرآن يوم القيامة شفّع فيه ، ومن محل به القرآن يوم القيامة صدّق عليه ، فإنّه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بحار الأنوار 92 : 23.</w:t>
      </w:r>
    </w:p>
    <w:p w:rsidR="00A934B2" w:rsidRPr="00424664" w:rsidRDefault="00A934B2" w:rsidP="00E875C5">
      <w:pPr>
        <w:pStyle w:val="libFootnote0"/>
        <w:rPr>
          <w:rtl/>
          <w:lang w:bidi="fa-IR"/>
        </w:rPr>
      </w:pPr>
      <w:r w:rsidRPr="00424664">
        <w:rPr>
          <w:rtl/>
        </w:rPr>
        <w:t>(2) الفاقة : الفقر والحاجة.</w:t>
      </w:r>
    </w:p>
    <w:p w:rsidR="00A934B2" w:rsidRPr="00424664" w:rsidRDefault="00A934B2" w:rsidP="00E875C5">
      <w:pPr>
        <w:pStyle w:val="libFootnote0"/>
        <w:rPr>
          <w:rtl/>
          <w:lang w:bidi="fa-IR"/>
        </w:rPr>
      </w:pPr>
      <w:r w:rsidRPr="00424664">
        <w:rPr>
          <w:rtl/>
        </w:rPr>
        <w:t>(3) اللأواء : الشدّة.</w:t>
      </w:r>
    </w:p>
    <w:p w:rsidR="00A934B2" w:rsidRDefault="00A934B2" w:rsidP="00E875C5">
      <w:pPr>
        <w:pStyle w:val="libNormal0"/>
        <w:rPr>
          <w:rtl/>
          <w:lang w:bidi="fa-IR"/>
        </w:rPr>
      </w:pPr>
      <w:r>
        <w:rPr>
          <w:rtl/>
          <w:lang w:bidi="fa-IR"/>
        </w:rPr>
        <w:br w:type="page"/>
      </w:r>
      <w:r w:rsidRPr="00E875C5">
        <w:rPr>
          <w:rStyle w:val="libBold2Char"/>
          <w:rtl/>
        </w:rPr>
        <w:lastRenderedPageBreak/>
        <w:t xml:space="preserve">ينادي مناد يوم القيامة : « ألا إنّ كلّ حارث مبتلى في حرثه وعاقبة عمله ، غير حرثة القرآن ». فكونوا من حرثته وأتباعه ، واستدلّوه على ربّكم ، واستنصحوه على أنفسكم ، واتّهموا عليه آراءكم ، واستغشّوا فيه أهواءكم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وصف الإمام </w:t>
      </w:r>
      <w:r w:rsidR="00E875C5" w:rsidRPr="00E875C5">
        <w:rPr>
          <w:rStyle w:val="libAlaemChar"/>
          <w:rtl/>
        </w:rPr>
        <w:t>عليه‌السلام</w:t>
      </w:r>
      <w:r w:rsidRPr="00424664">
        <w:rPr>
          <w:rtl/>
          <w:lang w:bidi="fa-IR"/>
        </w:rPr>
        <w:t xml:space="preserve"> القرآن الكريم بأجمل الصفات وأبدع النعوت ، فقد وصفه بالناصح المشفق الذي يهدي الناس للتي هي أقوم ، كما وصفه بالمحدث الذي لا يكذب ، وإنّما يتلو الحقّ ، ويأمر بالمعروف ، وينهى عن المنكر ، وهو الدواء الذي يعالج جميع أمراض الإنسان ويحسم مشاكله ، وهو الشافع يوم القيامة لمن قرأه بإمعان وسار على هديه. هذه بعض الصفات التي أضفاها الإمام على القرآن.</w:t>
      </w:r>
    </w:p>
    <w:p w:rsidR="00A934B2" w:rsidRPr="00424664" w:rsidRDefault="00A934B2" w:rsidP="00A934B2">
      <w:pPr>
        <w:pStyle w:val="Heading2"/>
        <w:rPr>
          <w:rtl/>
          <w:lang w:bidi="fa-IR"/>
        </w:rPr>
      </w:pPr>
      <w:bookmarkStart w:id="10" w:name="_Toc429311840"/>
      <w:r w:rsidRPr="00424664">
        <w:rPr>
          <w:rtl/>
          <w:lang w:bidi="fa-IR"/>
        </w:rPr>
        <w:t>القرآن هدى ونور :</w:t>
      </w:r>
      <w:bookmarkEnd w:id="10"/>
      <w:r w:rsidRPr="00424664">
        <w:rPr>
          <w:rtl/>
          <w:lang w:bidi="fa-IR"/>
        </w:rPr>
        <w:t xml:space="preserve"> </w:t>
      </w:r>
    </w:p>
    <w:p w:rsidR="00A934B2" w:rsidRDefault="00A934B2" w:rsidP="00DF0789">
      <w:pPr>
        <w:pStyle w:val="libNormal"/>
        <w:rPr>
          <w:rtl/>
          <w:lang w:bidi="fa-IR"/>
        </w:rPr>
      </w:pPr>
      <w:r w:rsidRPr="00424664">
        <w:rPr>
          <w:rtl/>
          <w:lang w:bidi="fa-IR"/>
        </w:rPr>
        <w:t xml:space="preserve">أوصى الإمام </w:t>
      </w:r>
      <w:r w:rsidR="00E875C5" w:rsidRPr="00E875C5">
        <w:rPr>
          <w:rStyle w:val="libAlaemChar"/>
          <w:rtl/>
        </w:rPr>
        <w:t>عليه‌السلام</w:t>
      </w:r>
      <w:r w:rsidRPr="00424664">
        <w:rPr>
          <w:rtl/>
          <w:lang w:bidi="fa-IR"/>
        </w:rPr>
        <w:t xml:space="preserve"> أصحابه برعاية القرآن والتمسّك به فإنّه نور وهدى </w:t>
      </w:r>
      <w:r>
        <w:rPr>
          <w:rtl/>
          <w:lang w:bidi="fa-IR"/>
        </w:rPr>
        <w:t>،</w:t>
      </w: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اعلموا أنّ القرآن هدى النّهار ، ونور اللّيل المظلم على ما كان من جهد وفاقة ...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القرآن هدى للناس ، يرشد الضالّ ، وينير الطريق ، ويوضح القصد ، ويهدي الحائر.</w:t>
      </w:r>
    </w:p>
    <w:p w:rsidR="00A934B2" w:rsidRPr="00424664" w:rsidRDefault="00A934B2" w:rsidP="00A934B2">
      <w:pPr>
        <w:pStyle w:val="Heading2"/>
        <w:rPr>
          <w:rtl/>
          <w:lang w:bidi="fa-IR"/>
        </w:rPr>
      </w:pPr>
      <w:bookmarkStart w:id="11" w:name="_Toc429311841"/>
      <w:r w:rsidRPr="00424664">
        <w:rPr>
          <w:rtl/>
          <w:lang w:bidi="fa-IR"/>
        </w:rPr>
        <w:t>الحثّ على تعلّم القرآن :</w:t>
      </w:r>
      <w:bookmarkEnd w:id="11"/>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حثّ الإمام </w:t>
      </w:r>
      <w:r w:rsidR="00E875C5" w:rsidRPr="00E875C5">
        <w:rPr>
          <w:rStyle w:val="libAlaemChar"/>
          <w:rtl/>
        </w:rPr>
        <w:t>عليه‌السلام</w:t>
      </w:r>
      <w:r w:rsidRPr="00424664">
        <w:rPr>
          <w:rtl/>
          <w:lang w:bidi="fa-IR"/>
        </w:rPr>
        <w:t xml:space="preserve"> أصحابه على تعلّم القرآن الكريم </w:t>
      </w:r>
      <w:r>
        <w:rPr>
          <w:rtl/>
          <w:lang w:bidi="fa-IR"/>
        </w:rPr>
        <w:t>،</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ربيع الأبرار 2 : 82</w:t>
      </w:r>
      <w:r>
        <w:rPr>
          <w:rtl/>
        </w:rPr>
        <w:t xml:space="preserve"> ـ </w:t>
      </w:r>
      <w:r w:rsidRPr="00424664">
        <w:rPr>
          <w:rtl/>
        </w:rPr>
        <w:t>83. نهج البلاغة 2 : 92.</w:t>
      </w:r>
    </w:p>
    <w:p w:rsidR="00A934B2" w:rsidRPr="00424664" w:rsidRDefault="00A934B2" w:rsidP="00E875C5">
      <w:pPr>
        <w:pStyle w:val="libFootnote0"/>
        <w:rPr>
          <w:rtl/>
          <w:lang w:bidi="fa-IR"/>
        </w:rPr>
      </w:pPr>
      <w:r w:rsidRPr="00424664">
        <w:rPr>
          <w:rtl/>
        </w:rPr>
        <w:t>(2) اصول الكافي 2 : 600.</w:t>
      </w:r>
    </w:p>
    <w:p w:rsidR="00A934B2" w:rsidRDefault="00A934B2" w:rsidP="00E875C5">
      <w:pPr>
        <w:pStyle w:val="libNormal0"/>
        <w:rPr>
          <w:rtl/>
          <w:lang w:bidi="fa-IR"/>
        </w:rPr>
      </w:pPr>
      <w:r>
        <w:rPr>
          <w:rtl/>
          <w:lang w:bidi="fa-IR"/>
        </w:rPr>
        <w:br w:type="page"/>
      </w:r>
      <w:r w:rsidRPr="00E875C5">
        <w:rPr>
          <w:rStyle w:val="libBold2Char"/>
          <w:rtl/>
        </w:rPr>
        <w:lastRenderedPageBreak/>
        <w:t xml:space="preserve"> « تعلّموا القرآن فإنّه أحسن الحديث ، وتفقّهوا فيه فإنّه ربيع القلوب ، واستشفوا بنوره فإنّه شفاء الصّدور ، وأحسنوا تلاوته فإنّه أنفع القصص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وحفلت هذه الكلمات بآيات الثناء على كتاب الله العظيم الذي لا يأتيه الباطل من بين يديه ولا من خلفه.</w:t>
      </w:r>
    </w:p>
    <w:p w:rsidR="00A934B2" w:rsidRPr="00424664" w:rsidRDefault="00A934B2" w:rsidP="00A934B2">
      <w:pPr>
        <w:pStyle w:val="Heading2"/>
        <w:rPr>
          <w:rtl/>
          <w:lang w:bidi="fa-IR"/>
        </w:rPr>
      </w:pPr>
      <w:bookmarkStart w:id="12" w:name="_Toc429311842"/>
      <w:r w:rsidRPr="00424664">
        <w:rPr>
          <w:rtl/>
          <w:lang w:bidi="fa-IR"/>
        </w:rPr>
        <w:t>حفظ القرآن :</w:t>
      </w:r>
      <w:bookmarkEnd w:id="12"/>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ندب الإمام أصحابه إلى حفظ القرآن ، وممن حثّه الإمام على ذلك الفرزدق الشاعر المعروف ، فقد وفد مع أبيه على الإمام </w:t>
      </w:r>
      <w:r w:rsidR="00E875C5" w:rsidRPr="00E875C5">
        <w:rPr>
          <w:rStyle w:val="libAlaemChar"/>
          <w:rtl/>
        </w:rPr>
        <w:t>عليه‌السلام</w:t>
      </w:r>
      <w:r w:rsidRPr="00424664">
        <w:rPr>
          <w:rtl/>
          <w:lang w:bidi="fa-IR"/>
        </w:rPr>
        <w:t xml:space="preserve"> فقال الإمام لأبي الفرزدق :</w:t>
      </w:r>
    </w:p>
    <w:p w:rsidR="00A934B2" w:rsidRPr="00936B72" w:rsidRDefault="00A934B2" w:rsidP="00E875C5">
      <w:pPr>
        <w:pStyle w:val="libBold2"/>
        <w:rPr>
          <w:rtl/>
        </w:rPr>
      </w:pPr>
      <w:r>
        <w:rPr>
          <w:rtl/>
        </w:rPr>
        <w:t>ـ</w:t>
      </w:r>
      <w:r w:rsidRPr="00936B72">
        <w:rPr>
          <w:rtl/>
        </w:rPr>
        <w:t xml:space="preserve"> « من أنت</w:t>
      </w:r>
      <w:r>
        <w:rPr>
          <w:rtl/>
        </w:rPr>
        <w:t>؟</w:t>
      </w:r>
      <w:r w:rsidRPr="00936B72">
        <w:rPr>
          <w:rtl/>
        </w:rPr>
        <w:t xml:space="preserve"> »</w:t>
      </w:r>
      <w:r>
        <w:rPr>
          <w:rtl/>
        </w:rPr>
        <w:t>.</w:t>
      </w:r>
    </w:p>
    <w:p w:rsidR="00A934B2" w:rsidRPr="00424664" w:rsidRDefault="00A934B2" w:rsidP="00DF0789">
      <w:pPr>
        <w:pStyle w:val="libNormal"/>
        <w:rPr>
          <w:rtl/>
          <w:lang w:bidi="fa-IR"/>
        </w:rPr>
      </w:pPr>
      <w:r>
        <w:rPr>
          <w:rtl/>
          <w:lang w:bidi="fa-IR"/>
        </w:rPr>
        <w:t>ـ</w:t>
      </w:r>
      <w:r w:rsidRPr="00424664">
        <w:rPr>
          <w:rtl/>
          <w:lang w:bidi="fa-IR"/>
        </w:rPr>
        <w:t xml:space="preserve"> غالب بن صعصعة المجاشعي.</w:t>
      </w:r>
    </w:p>
    <w:p w:rsidR="00A934B2" w:rsidRPr="00936B72" w:rsidRDefault="00A934B2" w:rsidP="00E875C5">
      <w:pPr>
        <w:pStyle w:val="libBold2"/>
        <w:rPr>
          <w:rtl/>
        </w:rPr>
      </w:pPr>
      <w:r>
        <w:rPr>
          <w:rtl/>
        </w:rPr>
        <w:t>ـ</w:t>
      </w:r>
      <w:r w:rsidRPr="00936B72">
        <w:rPr>
          <w:rtl/>
        </w:rPr>
        <w:t xml:space="preserve"> « أنت ذو الإبل الكثيرة</w:t>
      </w:r>
      <w:r>
        <w:rPr>
          <w:rtl/>
        </w:rPr>
        <w:t>؟</w:t>
      </w:r>
      <w:r w:rsidRPr="00936B72">
        <w:rPr>
          <w:rtl/>
        </w:rPr>
        <w:t xml:space="preserve"> »</w:t>
      </w:r>
      <w:r>
        <w:rPr>
          <w:rtl/>
        </w:rPr>
        <w:t>.</w:t>
      </w:r>
    </w:p>
    <w:p w:rsidR="00A934B2" w:rsidRPr="00424664" w:rsidRDefault="00A934B2" w:rsidP="00DF0789">
      <w:pPr>
        <w:pStyle w:val="libNormal"/>
        <w:rPr>
          <w:rtl/>
          <w:lang w:bidi="fa-IR"/>
        </w:rPr>
      </w:pPr>
      <w:r>
        <w:rPr>
          <w:rtl/>
          <w:lang w:bidi="fa-IR"/>
        </w:rPr>
        <w:t>ـ</w:t>
      </w:r>
      <w:r w:rsidRPr="00424664">
        <w:rPr>
          <w:rtl/>
          <w:lang w:bidi="fa-IR"/>
        </w:rPr>
        <w:t xml:space="preserve"> نعم.</w:t>
      </w:r>
    </w:p>
    <w:p w:rsidR="00A934B2" w:rsidRPr="00936B72" w:rsidRDefault="00A934B2" w:rsidP="00E875C5">
      <w:pPr>
        <w:pStyle w:val="libBold2"/>
        <w:rPr>
          <w:rtl/>
        </w:rPr>
      </w:pPr>
      <w:r>
        <w:rPr>
          <w:rtl/>
        </w:rPr>
        <w:t>ـ</w:t>
      </w:r>
      <w:r w:rsidRPr="00936B72">
        <w:rPr>
          <w:rtl/>
        </w:rPr>
        <w:t xml:space="preserve"> « ما فعلت إبلك</w:t>
      </w:r>
      <w:r>
        <w:rPr>
          <w:rtl/>
        </w:rPr>
        <w:t>؟</w:t>
      </w:r>
      <w:r w:rsidRPr="00936B72">
        <w:rPr>
          <w:rtl/>
        </w:rPr>
        <w:t xml:space="preserve"> »</w:t>
      </w:r>
      <w:r>
        <w:rPr>
          <w:rtl/>
        </w:rPr>
        <w:t>.</w:t>
      </w:r>
    </w:p>
    <w:p w:rsidR="00A934B2" w:rsidRPr="00424664" w:rsidRDefault="00A934B2" w:rsidP="00DF0789">
      <w:pPr>
        <w:pStyle w:val="libNormal"/>
        <w:rPr>
          <w:rtl/>
          <w:lang w:bidi="fa-IR"/>
        </w:rPr>
      </w:pPr>
      <w:r>
        <w:rPr>
          <w:rtl/>
          <w:lang w:bidi="fa-IR"/>
        </w:rPr>
        <w:t>ـ</w:t>
      </w:r>
      <w:r w:rsidRPr="00424664">
        <w:rPr>
          <w:rtl/>
          <w:lang w:bidi="fa-IR"/>
        </w:rPr>
        <w:t xml:space="preserve"> أذهبتها النوائب ، وذعذعتها الحقوق.</w:t>
      </w:r>
    </w:p>
    <w:p w:rsidR="00A934B2" w:rsidRPr="00424664" w:rsidRDefault="00A934B2" w:rsidP="00DF0789">
      <w:pPr>
        <w:pStyle w:val="libNormal"/>
        <w:rPr>
          <w:rtl/>
          <w:lang w:bidi="fa-IR"/>
        </w:rPr>
      </w:pPr>
      <w:r>
        <w:rPr>
          <w:rtl/>
          <w:lang w:bidi="fa-IR"/>
        </w:rPr>
        <w:t>ـ</w:t>
      </w:r>
      <w:r w:rsidRPr="00424664">
        <w:rPr>
          <w:rtl/>
          <w:lang w:bidi="fa-IR"/>
        </w:rPr>
        <w:t xml:space="preserve"> ذاك</w:t>
      </w:r>
      <w:r>
        <w:rPr>
          <w:rtl/>
          <w:lang w:bidi="fa-IR"/>
        </w:rPr>
        <w:t xml:space="preserve"> ـ </w:t>
      </w:r>
      <w:r w:rsidRPr="00424664">
        <w:rPr>
          <w:rtl/>
          <w:lang w:bidi="fa-IR"/>
        </w:rPr>
        <w:t>أي اذهاب الحقوق لها</w:t>
      </w:r>
      <w:r>
        <w:rPr>
          <w:rtl/>
          <w:lang w:bidi="fa-IR"/>
        </w:rPr>
        <w:t xml:space="preserve"> ـ </w:t>
      </w:r>
      <w:r w:rsidRPr="00E875C5">
        <w:rPr>
          <w:rStyle w:val="libBold2Char"/>
          <w:rtl/>
        </w:rPr>
        <w:t>خير سبيلها</w:t>
      </w:r>
      <w:r w:rsidRPr="00424664">
        <w:rPr>
          <w:rtl/>
          <w:lang w:bidi="fa-IR"/>
        </w:rPr>
        <w:t xml:space="preserve"> »</w:t>
      </w:r>
      <w:r>
        <w:rPr>
          <w:rtl/>
          <w:lang w:bidi="fa-IR"/>
        </w:rPr>
        <w:t>.</w:t>
      </w:r>
    </w:p>
    <w:p w:rsidR="00A934B2" w:rsidRPr="00424664" w:rsidRDefault="00A934B2" w:rsidP="00DF0789">
      <w:pPr>
        <w:pStyle w:val="libNormal"/>
        <w:rPr>
          <w:rtl/>
          <w:lang w:bidi="fa-IR"/>
        </w:rPr>
      </w:pPr>
      <w:r w:rsidRPr="00424664">
        <w:rPr>
          <w:rtl/>
          <w:lang w:bidi="fa-IR"/>
        </w:rPr>
        <w:t>ثمّ التفت الإمام إلى غالب فقال له :</w:t>
      </w:r>
    </w:p>
    <w:p w:rsidR="00A934B2" w:rsidRPr="00424664" w:rsidRDefault="00A934B2" w:rsidP="00DF0789">
      <w:pPr>
        <w:pStyle w:val="libNormal"/>
        <w:rPr>
          <w:rtl/>
          <w:lang w:bidi="fa-IR"/>
        </w:rPr>
      </w:pPr>
      <w:r>
        <w:rPr>
          <w:rtl/>
          <w:lang w:bidi="fa-IR"/>
        </w:rPr>
        <w:t>ـ</w:t>
      </w:r>
      <w:r w:rsidRPr="00424664">
        <w:rPr>
          <w:rtl/>
          <w:lang w:bidi="fa-IR"/>
        </w:rPr>
        <w:t xml:space="preserve"> </w:t>
      </w:r>
      <w:r w:rsidRPr="00E875C5">
        <w:rPr>
          <w:rStyle w:val="libBold2Char"/>
          <w:rtl/>
        </w:rPr>
        <w:t xml:space="preserve">« من هذا الفتى الّذي معك؟ » </w:t>
      </w:r>
      <w:r>
        <w:rPr>
          <w:rtl/>
          <w:lang w:bidi="fa-IR"/>
        </w:rPr>
        <w:t xml:space="preserve">ـ </w:t>
      </w:r>
      <w:r w:rsidRPr="00424664">
        <w:rPr>
          <w:rtl/>
          <w:lang w:bidi="fa-IR"/>
        </w:rPr>
        <w:t>وأشار إلى الفرزدق.</w:t>
      </w:r>
    </w:p>
    <w:p w:rsidR="00A934B2" w:rsidRPr="00424664" w:rsidRDefault="00A934B2" w:rsidP="00DF0789">
      <w:pPr>
        <w:pStyle w:val="libNormal"/>
        <w:rPr>
          <w:rtl/>
          <w:lang w:bidi="fa-IR"/>
        </w:rPr>
      </w:pPr>
      <w:r>
        <w:rPr>
          <w:rtl/>
          <w:lang w:bidi="fa-IR"/>
        </w:rPr>
        <w:t>ـ</w:t>
      </w:r>
      <w:r w:rsidRPr="00424664">
        <w:rPr>
          <w:rtl/>
          <w:lang w:bidi="fa-IR"/>
        </w:rPr>
        <w:t xml:space="preserve"> ابني وهو شاعر.</w:t>
      </w:r>
    </w:p>
    <w:p w:rsidR="00A934B2" w:rsidRPr="00424664" w:rsidRDefault="00A934B2" w:rsidP="00DF0789">
      <w:pPr>
        <w:pStyle w:val="libNormal"/>
        <w:rPr>
          <w:rtl/>
          <w:lang w:bidi="fa-IR"/>
        </w:rPr>
      </w:pPr>
      <w:r w:rsidRPr="00424664">
        <w:rPr>
          <w:rtl/>
          <w:lang w:bidi="fa-IR"/>
        </w:rPr>
        <w:t>فأرشده الإمام إلى تعلّم ما هو خير من الشعر قائلا :</w:t>
      </w:r>
    </w:p>
    <w:p w:rsidR="00A934B2" w:rsidRPr="00936B72" w:rsidRDefault="00A934B2" w:rsidP="00E875C5">
      <w:pPr>
        <w:pStyle w:val="libBold2"/>
        <w:rPr>
          <w:rtl/>
        </w:rPr>
      </w:pPr>
      <w:r w:rsidRPr="00936B72">
        <w:rPr>
          <w:rtl/>
        </w:rPr>
        <w:t>« علّمه القرآن فهو خير له من الشّعر »</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214.</w:t>
      </w:r>
    </w:p>
    <w:p w:rsidR="00A934B2" w:rsidRPr="00424664" w:rsidRDefault="00A934B2" w:rsidP="00DF0789">
      <w:pPr>
        <w:pStyle w:val="libNormal"/>
        <w:rPr>
          <w:rtl/>
          <w:lang w:bidi="fa-IR"/>
        </w:rPr>
      </w:pPr>
      <w:r>
        <w:rPr>
          <w:rtl/>
          <w:lang w:bidi="fa-IR"/>
        </w:rPr>
        <w:br w:type="page"/>
      </w:r>
      <w:r w:rsidRPr="00424664">
        <w:rPr>
          <w:rtl/>
          <w:lang w:bidi="fa-IR"/>
        </w:rPr>
        <w:lastRenderedPageBreak/>
        <w:t>واستجاب الفرزدق لنصيحة الإمام ، فعكف على حفظ القرآن ، وقد قيّد نفسه سنة حتى حفظه ، وفي ذلك يقول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34B2" w:rsidRPr="00424664" w:rsidTr="00F309D7">
        <w:trPr>
          <w:tblCellSpacing w:w="15" w:type="dxa"/>
          <w:jc w:val="center"/>
        </w:trPr>
        <w:tc>
          <w:tcPr>
            <w:tcW w:w="2362" w:type="pct"/>
            <w:vAlign w:val="center"/>
          </w:tcPr>
          <w:p w:rsidR="00A934B2" w:rsidRPr="00424664" w:rsidRDefault="00A934B2" w:rsidP="00E875C5">
            <w:pPr>
              <w:pStyle w:val="libPoem"/>
            </w:pPr>
            <w:r>
              <w:rPr>
                <w:rtl/>
                <w:lang w:bidi="fa-IR"/>
              </w:rPr>
              <w:t>و</w:t>
            </w:r>
            <w:r w:rsidRPr="00424664">
              <w:rPr>
                <w:rtl/>
                <w:lang w:bidi="fa-IR"/>
              </w:rPr>
              <w:t>ما صبّ رجلي في حديد مجاشع</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 xml:space="preserve">مع القدر إلاّ حاجة لي اريدها </w:t>
            </w:r>
            <w:r w:rsidRPr="00E875C5">
              <w:rPr>
                <w:rStyle w:val="libFootnotenumChar"/>
                <w:rtl/>
              </w:rPr>
              <w:t>(1)</w:t>
            </w:r>
            <w:r w:rsidRPr="00E875C5">
              <w:rPr>
                <w:rStyle w:val="libPoemTiniChar0"/>
                <w:rtl/>
              </w:rPr>
              <w:br/>
              <w:t> </w:t>
            </w:r>
          </w:p>
        </w:tc>
      </w:tr>
    </w:tbl>
    <w:p w:rsidR="00A934B2" w:rsidRPr="00424664" w:rsidRDefault="00A934B2" w:rsidP="00DF0789">
      <w:pPr>
        <w:pStyle w:val="libNormal"/>
        <w:rPr>
          <w:rtl/>
          <w:lang w:bidi="fa-IR"/>
        </w:rPr>
      </w:pPr>
      <w:r w:rsidRPr="00424664">
        <w:rPr>
          <w:rtl/>
          <w:lang w:bidi="fa-IR"/>
        </w:rPr>
        <w:t>لقد كانت الحاجة التي يريدها الفرزدق هي حفظ القرآن الكريم والوقوف على معانيه.</w:t>
      </w:r>
    </w:p>
    <w:p w:rsidR="00A934B2" w:rsidRPr="00424664" w:rsidRDefault="00A934B2" w:rsidP="00A934B2">
      <w:pPr>
        <w:pStyle w:val="Heading2"/>
        <w:rPr>
          <w:rtl/>
          <w:lang w:bidi="fa-IR"/>
        </w:rPr>
      </w:pPr>
      <w:bookmarkStart w:id="13" w:name="_Toc429311843"/>
      <w:r w:rsidRPr="00424664">
        <w:rPr>
          <w:rtl/>
          <w:lang w:bidi="fa-IR"/>
        </w:rPr>
        <w:t>دعاؤه عند ختم القرآن :</w:t>
      </w:r>
      <w:bookmarkEnd w:id="13"/>
      <w:r w:rsidRPr="00424664">
        <w:rPr>
          <w:rtl/>
          <w:lang w:bidi="fa-IR"/>
        </w:rPr>
        <w:t xml:space="preserve"> </w:t>
      </w:r>
    </w:p>
    <w:p w:rsidR="00A934B2" w:rsidRPr="00424664" w:rsidRDefault="00A934B2" w:rsidP="00DF0789">
      <w:pPr>
        <w:pStyle w:val="libNormal"/>
        <w:rPr>
          <w:rtl/>
          <w:lang w:bidi="fa-IR"/>
        </w:rPr>
      </w:pPr>
      <w:r w:rsidRPr="00936B72">
        <w:rPr>
          <w:rtl/>
        </w:rPr>
        <w:t xml:space="preserve">كان الإمام </w:t>
      </w:r>
      <w:r w:rsidR="00E875C5" w:rsidRPr="00E875C5">
        <w:rPr>
          <w:rStyle w:val="libAlaemChar"/>
          <w:rtl/>
        </w:rPr>
        <w:t>عليه‌السلام</w:t>
      </w:r>
      <w:r w:rsidRPr="00936B72">
        <w:rPr>
          <w:rtl/>
        </w:rPr>
        <w:t xml:space="preserve"> يدعو بهذا الدعاء عند ختمه للقرآن الكريم : </w:t>
      </w:r>
    </w:p>
    <w:p w:rsidR="00A934B2" w:rsidRDefault="00A934B2" w:rsidP="00DF0789">
      <w:pPr>
        <w:pStyle w:val="libNormal"/>
        <w:rPr>
          <w:rtl/>
          <w:lang w:bidi="fa-IR"/>
        </w:rPr>
      </w:pPr>
      <w:r w:rsidRPr="00E875C5">
        <w:rPr>
          <w:rStyle w:val="libBold2Char"/>
          <w:rtl/>
        </w:rPr>
        <w:t xml:space="preserve">« اللهمّ إنّي أسألك إخبات المخبتين ، وإخلاص الموقنين ، ومرافقة الأبرار ، واستحقاق حقائق الإيمان ، والغنيمة من كلّ برّ ، والسّلامة من كلّ إثم ، ووجوب رحمتك ، وعزائم مغفرتك ، والفوز بالجنّة ، والنّجاة من النّار » </w:t>
      </w:r>
      <w:r w:rsidRPr="00E875C5">
        <w:rPr>
          <w:rStyle w:val="libFootnotenumChar"/>
          <w:rtl/>
        </w:rPr>
        <w:t>(2)</w:t>
      </w:r>
      <w:r>
        <w:rPr>
          <w:rtl/>
        </w:rPr>
        <w:t>.</w:t>
      </w:r>
    </w:p>
    <w:p w:rsidR="00A934B2" w:rsidRPr="00424664" w:rsidRDefault="00A934B2" w:rsidP="00DF0789">
      <w:pPr>
        <w:pStyle w:val="libNormal"/>
        <w:rPr>
          <w:rtl/>
          <w:lang w:bidi="fa-IR"/>
        </w:rPr>
      </w:pPr>
      <w:r w:rsidRPr="00936B72">
        <w:rPr>
          <w:rtl/>
        </w:rPr>
        <w:t xml:space="preserve">وأثر عنه دعاء آخر كان يدعو به عند ختمه للقرآن ، وهو : </w:t>
      </w:r>
    </w:p>
    <w:p w:rsidR="00A934B2" w:rsidRDefault="00A934B2" w:rsidP="00DF0789">
      <w:pPr>
        <w:pStyle w:val="libNormal"/>
        <w:rPr>
          <w:rtl/>
          <w:lang w:bidi="fa-IR"/>
        </w:rPr>
      </w:pPr>
      <w:r w:rsidRPr="00E875C5">
        <w:rPr>
          <w:rStyle w:val="libBold2Char"/>
          <w:rtl/>
        </w:rPr>
        <w:t xml:space="preserve">« اللهمّ اشرح بالقرآن صدري ، واستعمل بالقرآن بدني ، ونوّر بالقرآن بصري ، وأطلق بالقرآن لساني ، وأعنّي عليه ما أبقيتني ، فإنّه لا حول ولا قوّة إلاّ بك » </w:t>
      </w:r>
      <w:r w:rsidRPr="00E875C5">
        <w:rPr>
          <w:rStyle w:val="libFootnotenumChar"/>
          <w:rtl/>
        </w:rPr>
        <w:t>(3)</w:t>
      </w:r>
      <w:r>
        <w:rPr>
          <w:rtl/>
        </w:rPr>
        <w:t>.</w:t>
      </w:r>
    </w:p>
    <w:p w:rsidR="00A934B2" w:rsidRPr="00424664" w:rsidRDefault="00A934B2" w:rsidP="00A934B2">
      <w:pPr>
        <w:pStyle w:val="Heading2"/>
        <w:rPr>
          <w:rtl/>
          <w:lang w:bidi="fa-IR"/>
        </w:rPr>
      </w:pPr>
      <w:bookmarkStart w:id="14" w:name="_Toc429311844"/>
      <w:r w:rsidRPr="00424664">
        <w:rPr>
          <w:rtl/>
          <w:lang w:bidi="fa-IR"/>
        </w:rPr>
        <w:t>القرآن ربيع القلوب :</w:t>
      </w:r>
      <w:bookmarkEnd w:id="14"/>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أدلى الإمام </w:t>
      </w:r>
      <w:r w:rsidR="00E875C5" w:rsidRPr="00E875C5">
        <w:rPr>
          <w:rStyle w:val="libAlaemChar"/>
          <w:rtl/>
        </w:rPr>
        <w:t>عليه‌السلام</w:t>
      </w:r>
      <w:r w:rsidRPr="00424664">
        <w:rPr>
          <w:rtl/>
          <w:lang w:bidi="fa-IR"/>
        </w:rPr>
        <w:t xml:space="preserve"> في بعض خطبه عمّا في القرآن الكريم من الفوائد التي</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نور القبس المختصر من المقتبس</w:t>
      </w:r>
      <w:r>
        <w:rPr>
          <w:rtl/>
        </w:rPr>
        <w:t xml:space="preserve"> ـ </w:t>
      </w:r>
      <w:r w:rsidRPr="00424664">
        <w:rPr>
          <w:rtl/>
        </w:rPr>
        <w:t>المرزباني : 268.</w:t>
      </w:r>
    </w:p>
    <w:p w:rsidR="00A934B2" w:rsidRPr="00424664" w:rsidRDefault="00A934B2" w:rsidP="00E875C5">
      <w:pPr>
        <w:pStyle w:val="libFootnote0"/>
        <w:rPr>
          <w:rtl/>
          <w:lang w:bidi="fa-IR"/>
        </w:rPr>
      </w:pPr>
      <w:r w:rsidRPr="00424664">
        <w:rPr>
          <w:rtl/>
        </w:rPr>
        <w:t>(2) الصحيفة العلوية الثانية : 202.</w:t>
      </w:r>
    </w:p>
    <w:p w:rsidR="00A934B2" w:rsidRPr="00424664" w:rsidRDefault="00A934B2" w:rsidP="00E875C5">
      <w:pPr>
        <w:pStyle w:val="libFootnote0"/>
        <w:rPr>
          <w:rtl/>
          <w:lang w:bidi="fa-IR"/>
        </w:rPr>
      </w:pPr>
      <w:r w:rsidRPr="00424664">
        <w:rPr>
          <w:rtl/>
        </w:rPr>
        <w:t>(3) الصحيفة العلوية الاولى : 287.</w:t>
      </w:r>
    </w:p>
    <w:p w:rsidR="00A934B2" w:rsidRDefault="00A934B2" w:rsidP="00E875C5">
      <w:pPr>
        <w:pStyle w:val="libNormal0"/>
        <w:rPr>
          <w:rFonts w:hint="cs"/>
          <w:rtl/>
        </w:rPr>
      </w:pPr>
      <w:r>
        <w:rPr>
          <w:rtl/>
          <w:lang w:bidi="fa-IR"/>
        </w:rPr>
        <w:br w:type="page"/>
      </w:r>
      <w:r w:rsidRPr="00424664">
        <w:rPr>
          <w:rtl/>
          <w:lang w:bidi="fa-IR"/>
        </w:rPr>
        <w:lastRenderedPageBreak/>
        <w:t>لا يستغني عنها أحد ، والتي منها أنّه ربيع القلوب ،</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w:t>
      </w:r>
    </w:p>
    <w:p w:rsidR="00A934B2" w:rsidRDefault="00A934B2" w:rsidP="00E875C5">
      <w:pPr>
        <w:pStyle w:val="libNormal0"/>
        <w:rPr>
          <w:rtl/>
          <w:lang w:bidi="fa-IR"/>
        </w:rPr>
      </w:pPr>
      <w:r w:rsidRPr="00E875C5">
        <w:rPr>
          <w:rStyle w:val="libBold2Char"/>
          <w:rtl/>
        </w:rPr>
        <w:t xml:space="preserve">« فإنّ الله سبحانه لم يعظ أحدا بمثل هذا القرآن ، فإنّه حبل الله المتين ، وسببه الأمين ، وفيه ربيع القلب ، وينابيع العلم ، وما للقلب جلاء غيره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وكثير من أمثال هذه الأحاديث أدلى بها الإمام </w:t>
      </w:r>
      <w:r w:rsidR="00E875C5" w:rsidRPr="00E875C5">
        <w:rPr>
          <w:rStyle w:val="libAlaemChar"/>
          <w:rtl/>
        </w:rPr>
        <w:t>عليه‌السلام</w:t>
      </w:r>
      <w:r w:rsidRPr="00424664">
        <w:rPr>
          <w:rtl/>
          <w:lang w:bidi="fa-IR"/>
        </w:rPr>
        <w:t xml:space="preserve"> في فضل القرآن الكريم والاشادة به ، وهي تحكي بصورة واضحة عن وعيه الكامل لكتاب الله العزيز ، وتدبّره التامّ لجميع ما فيه من حقول العلم والمعرفة ، ولا شبهة أنّه ليس هناك أحد من الصحابة قد وقف على القرآن الكريم وفهم حقيقته غير الإمام </w:t>
      </w:r>
      <w:r w:rsidR="00E875C5" w:rsidRPr="00E875C5">
        <w:rPr>
          <w:rStyle w:val="libAlaemChar"/>
          <w:rtl/>
        </w:rPr>
        <w:t>عليه‌السلام</w:t>
      </w:r>
      <w:r w:rsidRPr="00424664">
        <w:rPr>
          <w:rtl/>
          <w:lang w:bidi="fa-IR"/>
        </w:rPr>
        <w:t xml:space="preserve"> الذي هو باب مدينة علم النبي </w:t>
      </w:r>
      <w:r w:rsidR="00E875C5" w:rsidRPr="00E875C5">
        <w:rPr>
          <w:rStyle w:val="libAlaemChar"/>
          <w:rtl/>
        </w:rPr>
        <w:t>صلى‌الله‌عليه‌وآله</w:t>
      </w:r>
      <w:r w:rsidRPr="00424664">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شرح نهج البلاغة</w:t>
      </w:r>
      <w:r>
        <w:rPr>
          <w:rtl/>
        </w:rPr>
        <w:t xml:space="preserve"> ـ </w:t>
      </w:r>
      <w:r w:rsidRPr="00424664">
        <w:rPr>
          <w:rtl/>
        </w:rPr>
        <w:t>ابن أبي الحديد 10 : 31.</w:t>
      </w:r>
    </w:p>
    <w:p w:rsidR="00A934B2" w:rsidRPr="00424664" w:rsidRDefault="00A934B2" w:rsidP="00A934B2">
      <w:pPr>
        <w:pStyle w:val="Heading1Center"/>
        <w:rPr>
          <w:rtl/>
          <w:lang w:bidi="fa-IR"/>
        </w:rPr>
      </w:pPr>
      <w:r>
        <w:rPr>
          <w:rtl/>
          <w:lang w:bidi="fa-IR"/>
        </w:rPr>
        <w:br w:type="page"/>
      </w:r>
      <w:bookmarkStart w:id="15" w:name="_Toc429311845"/>
      <w:r w:rsidRPr="00424664">
        <w:rPr>
          <w:rtl/>
          <w:lang w:bidi="fa-IR"/>
        </w:rPr>
        <w:lastRenderedPageBreak/>
        <w:t>من تفسير الإمام للقرآن الكريم</w:t>
      </w:r>
      <w:bookmarkEnd w:id="15"/>
      <w:r w:rsidRPr="00424664">
        <w:rPr>
          <w:rtl/>
          <w:lang w:bidi="fa-IR"/>
        </w:rPr>
        <w:t xml:space="preserve"> </w:t>
      </w:r>
    </w:p>
    <w:p w:rsidR="00A934B2" w:rsidRPr="00424664" w:rsidRDefault="00A934B2" w:rsidP="00E875C5">
      <w:pPr>
        <w:pStyle w:val="libNormal0"/>
        <w:rPr>
          <w:rtl/>
          <w:lang w:bidi="fa-IR"/>
        </w:rPr>
      </w:pPr>
      <w:r>
        <w:rPr>
          <w:rtl/>
          <w:lang w:bidi="fa-IR"/>
        </w:rPr>
        <w:br w:type="page"/>
      </w:r>
      <w:r>
        <w:rPr>
          <w:rtl/>
          <w:lang w:bidi="fa-IR"/>
        </w:rPr>
        <w:lastRenderedPageBreak/>
        <w:br w:type="page"/>
      </w:r>
      <w:r w:rsidRPr="00424664">
        <w:rPr>
          <w:rtl/>
          <w:lang w:bidi="fa-IR"/>
        </w:rPr>
        <w:lastRenderedPageBreak/>
        <w:t xml:space="preserve">كان من أهمّ ما عنى به الإمام أمير المؤمنين </w:t>
      </w:r>
      <w:r w:rsidR="00E875C5" w:rsidRPr="00E875C5">
        <w:rPr>
          <w:rStyle w:val="libAlaemChar"/>
          <w:rtl/>
        </w:rPr>
        <w:t>عليه‌السلام</w:t>
      </w:r>
      <w:r w:rsidRPr="00424664">
        <w:rPr>
          <w:rtl/>
          <w:lang w:bidi="fa-IR"/>
        </w:rPr>
        <w:t xml:space="preserve"> تفسير القرآن الكريم الذي هو رسالة الله تعالى الكبرى لعباده ، ومنهجه الكامل لما فرض عليهم من أحكام ، وليس هناك أحد غيره أدرى بما في القرآن من ناسخ ومنسوخ ، وعامّ وخاصّ ، ومجمل ومبيّن ، ومطلق ومقيّد ، فقد علّمه النبي </w:t>
      </w:r>
      <w:r w:rsidR="00E875C5" w:rsidRPr="00E875C5">
        <w:rPr>
          <w:rStyle w:val="libAlaemChar"/>
          <w:rtl/>
        </w:rPr>
        <w:t>صلى‌الله‌عليه‌وآله</w:t>
      </w:r>
      <w:r w:rsidRPr="00424664">
        <w:rPr>
          <w:rtl/>
          <w:lang w:bidi="fa-IR"/>
        </w:rPr>
        <w:t xml:space="preserve"> جميع ذلك ، وقد صرح الإمام بذلك بقوله :</w:t>
      </w:r>
    </w:p>
    <w:p w:rsidR="00A934B2" w:rsidRDefault="00A934B2" w:rsidP="00DF0789">
      <w:pPr>
        <w:pStyle w:val="libNormal"/>
        <w:rPr>
          <w:rtl/>
          <w:lang w:bidi="fa-IR"/>
        </w:rPr>
      </w:pPr>
      <w:r w:rsidRPr="00E875C5">
        <w:rPr>
          <w:rStyle w:val="libBold2Char"/>
          <w:rtl/>
        </w:rPr>
        <w:t xml:space="preserve">« سلوني عن كتاب الله ، فو الله! ما نزلت آية من كتاب الله في ليل ونهار ولا مسير ، ولا مقام إلاّ وقد أقرأنيها رسول الله </w:t>
      </w:r>
      <w:r w:rsidR="00E875C5" w:rsidRPr="00E875C5">
        <w:rPr>
          <w:rStyle w:val="libAlaemChar"/>
          <w:rtl/>
        </w:rPr>
        <w:t>صلى‌الله‌عليه‌وآله</w:t>
      </w:r>
      <w:r w:rsidRPr="00E875C5">
        <w:rPr>
          <w:rStyle w:val="libBold2Char"/>
          <w:rtl/>
        </w:rPr>
        <w:t xml:space="preserve"> وعلّمني تأويلها ... ».</w:t>
      </w:r>
    </w:p>
    <w:p w:rsidR="00A934B2" w:rsidRPr="00424664" w:rsidRDefault="00A934B2" w:rsidP="00DF0789">
      <w:pPr>
        <w:pStyle w:val="libNormal"/>
        <w:rPr>
          <w:rtl/>
          <w:lang w:bidi="fa-IR"/>
        </w:rPr>
      </w:pPr>
      <w:r w:rsidRPr="00424664">
        <w:rPr>
          <w:rtl/>
          <w:lang w:bidi="fa-IR"/>
        </w:rPr>
        <w:t>فانبرى إليه أحد قردة ذلك المجتمع ابن الكوّاء الدنس الخبيث ساخرا فقال له : يا أمير المؤمنين ، فما كان ينزل عليه ، وأنت غائب عنه</w:t>
      </w:r>
      <w:r>
        <w:rPr>
          <w:rtl/>
          <w:lang w:bidi="fa-IR"/>
        </w:rPr>
        <w:t>؟</w:t>
      </w:r>
    </w:p>
    <w:p w:rsidR="00A934B2" w:rsidRPr="00424664" w:rsidRDefault="00A934B2" w:rsidP="00DF0789">
      <w:pPr>
        <w:pStyle w:val="libNormal"/>
        <w:rPr>
          <w:rtl/>
          <w:lang w:bidi="fa-IR"/>
        </w:rPr>
      </w:pPr>
      <w:r w:rsidRPr="00424664">
        <w:rPr>
          <w:rtl/>
          <w:lang w:bidi="fa-IR"/>
        </w:rPr>
        <w:t>فأجابه الإمام :</w:t>
      </w:r>
    </w:p>
    <w:p w:rsidR="00A934B2" w:rsidRDefault="00A934B2" w:rsidP="00DF0789">
      <w:pPr>
        <w:pStyle w:val="libNormal"/>
        <w:rPr>
          <w:rtl/>
          <w:lang w:bidi="fa-IR"/>
        </w:rPr>
      </w:pPr>
      <w:r w:rsidRPr="00E875C5">
        <w:rPr>
          <w:rStyle w:val="libBold2Char"/>
          <w:rtl/>
        </w:rPr>
        <w:t xml:space="preserve">« كان يحفظ عليّ رسول الله </w:t>
      </w:r>
      <w:r w:rsidR="00E875C5" w:rsidRPr="00E875C5">
        <w:rPr>
          <w:rStyle w:val="libAlaemChar"/>
          <w:rtl/>
        </w:rPr>
        <w:t>صلى‌الله‌عليه‌وآله</w:t>
      </w:r>
      <w:r w:rsidRPr="00E875C5">
        <w:rPr>
          <w:rStyle w:val="libBold2Char"/>
          <w:rtl/>
        </w:rPr>
        <w:t xml:space="preserve"> ما كان ينزل عليه من القرآن وأنا غائب عنه ، حتّى أقدم عليه فيقرأنيه ، ويقول : يا عليّ ، أنزل الله بعدك عليّ كذا وكذا ، وتأويله كذا وكذا ، فيعلّمني تنزيله وتأويله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لقد عهد النبي </w:t>
      </w:r>
      <w:r w:rsidR="00E875C5" w:rsidRPr="00E875C5">
        <w:rPr>
          <w:rStyle w:val="libAlaemChar"/>
          <w:rtl/>
        </w:rPr>
        <w:t>صلى‌الله‌عليه‌وآله</w:t>
      </w:r>
      <w:r w:rsidRPr="00424664">
        <w:rPr>
          <w:rtl/>
          <w:lang w:bidi="fa-IR"/>
        </w:rPr>
        <w:t xml:space="preserve"> إلى الإمام أمير المؤمنين </w:t>
      </w:r>
      <w:r w:rsidR="00E875C5" w:rsidRPr="00E875C5">
        <w:rPr>
          <w:rStyle w:val="libAlaemChar"/>
          <w:rtl/>
        </w:rPr>
        <w:t>عليه‌السلام</w:t>
      </w:r>
      <w:r w:rsidRPr="00424664">
        <w:rPr>
          <w:rtl/>
          <w:lang w:bidi="fa-IR"/>
        </w:rPr>
        <w:t xml:space="preserve"> بتفسير جميع ما نزل عليه من كتاب الله العظيم ، وبيان محتوياته ، ودقائقه وأسراره. وعلى أي حال ، فإنّا نعرض إلى ما اثر عن الإمام </w:t>
      </w:r>
      <w:r w:rsidR="00E875C5" w:rsidRPr="00E875C5">
        <w:rPr>
          <w:rStyle w:val="libAlaemChar"/>
          <w:rtl/>
        </w:rPr>
        <w:t>عليه‌السلام</w:t>
      </w:r>
      <w:r w:rsidRPr="00424664">
        <w:rPr>
          <w:rtl/>
          <w:lang w:bidi="fa-IR"/>
        </w:rPr>
        <w:t xml:space="preserve"> من تفسير بعض الآيات ، وفيما يلي ذلك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بحار الأنوار 92 : 79. الاحتجاج : 139.</w:t>
      </w:r>
    </w:p>
    <w:p w:rsidR="00A934B2" w:rsidRPr="00424664" w:rsidRDefault="00A934B2" w:rsidP="00A934B2">
      <w:pPr>
        <w:pStyle w:val="Heading1Center"/>
        <w:rPr>
          <w:rtl/>
          <w:lang w:bidi="fa-IR"/>
        </w:rPr>
      </w:pPr>
      <w:r>
        <w:rPr>
          <w:rtl/>
          <w:lang w:bidi="fa-IR"/>
        </w:rPr>
        <w:br w:type="page"/>
      </w:r>
      <w:r>
        <w:rPr>
          <w:rtl/>
          <w:lang w:bidi="fa-IR"/>
        </w:rPr>
        <w:lastRenderedPageBreak/>
        <w:br w:type="page"/>
      </w:r>
      <w:bookmarkStart w:id="16" w:name="_Toc311759675"/>
      <w:bookmarkStart w:id="17" w:name="_Toc429311846"/>
      <w:r w:rsidRPr="00424664">
        <w:rPr>
          <w:rtl/>
          <w:lang w:bidi="fa-IR"/>
        </w:rPr>
        <w:lastRenderedPageBreak/>
        <w:t>سورة الفاتحة</w:t>
      </w:r>
      <w:bookmarkEnd w:id="16"/>
      <w:bookmarkEnd w:id="17"/>
    </w:p>
    <w:p w:rsidR="00A934B2" w:rsidRDefault="00A934B2" w:rsidP="00DF0789">
      <w:pPr>
        <w:pStyle w:val="libNormal"/>
        <w:rPr>
          <w:rFonts w:hint="cs"/>
          <w:rtl/>
          <w:lang w:bidi="fa-IR"/>
        </w:rPr>
      </w:pPr>
      <w:r w:rsidRPr="00E875C5">
        <w:rPr>
          <w:rStyle w:val="libAieChar"/>
          <w:rtl/>
        </w:rPr>
        <w:t xml:space="preserve">بِسْمِ اللهِ الرَّحْمنِ الرَّحِيمِ </w:t>
      </w:r>
      <w:r w:rsidRPr="003B2029">
        <w:rPr>
          <w:rtl/>
        </w:rPr>
        <w:t>(1)</w:t>
      </w:r>
      <w:r w:rsidRPr="00E875C5">
        <w:rPr>
          <w:rStyle w:val="libAieChar"/>
          <w:rtl/>
        </w:rPr>
        <w:t xml:space="preserve"> الْحَمْدُ لِلَّهِ رَبِّ الْعالَمِينَ </w:t>
      </w:r>
      <w:r w:rsidRPr="003B2029">
        <w:rPr>
          <w:rtl/>
        </w:rPr>
        <w:t>(2)</w:t>
      </w:r>
      <w:r w:rsidRPr="00E875C5">
        <w:rPr>
          <w:rStyle w:val="libAieChar"/>
          <w:rtl/>
        </w:rPr>
        <w:t xml:space="preserve"> الرَّحْمنِ الرَّحِيمِ </w:t>
      </w:r>
      <w:r w:rsidRPr="003B2029">
        <w:rPr>
          <w:rtl/>
        </w:rPr>
        <w:t>( 3</w:t>
      </w:r>
      <w:r>
        <w:rPr>
          <w:rFonts w:hint="cs"/>
          <w:rtl/>
        </w:rPr>
        <w:t xml:space="preserve"> )</w:t>
      </w:r>
      <w:r w:rsidRPr="00E875C5">
        <w:rPr>
          <w:rStyle w:val="libAieChar"/>
          <w:rtl/>
        </w:rPr>
        <w:t xml:space="preserve"> مالِكِ يَوْمِ الدِّينِ </w:t>
      </w:r>
      <w:r w:rsidRPr="003B2029">
        <w:rPr>
          <w:rtl/>
        </w:rPr>
        <w:t>(4)</w:t>
      </w:r>
      <w:r w:rsidRPr="00E875C5">
        <w:rPr>
          <w:rStyle w:val="libAieChar"/>
          <w:rtl/>
        </w:rPr>
        <w:t xml:space="preserve"> إِيَّاكَ نَعْبُدُ وَإِيَّاكَ نَسْتَعِينُ </w:t>
      </w:r>
      <w:r w:rsidRPr="003B2029">
        <w:rPr>
          <w:rtl/>
        </w:rPr>
        <w:t>(5</w:t>
      </w:r>
      <w:r>
        <w:rPr>
          <w:rFonts w:hint="cs"/>
          <w:rtl/>
        </w:rPr>
        <w:t>)</w:t>
      </w:r>
      <w:r w:rsidRPr="00E875C5">
        <w:rPr>
          <w:rStyle w:val="libAieChar"/>
          <w:rtl/>
        </w:rPr>
        <w:t xml:space="preserve"> </w:t>
      </w:r>
    </w:p>
    <w:p w:rsidR="00A934B2" w:rsidRPr="00424664" w:rsidRDefault="00A934B2" w:rsidP="00DF0789">
      <w:pPr>
        <w:pStyle w:val="libNormal"/>
        <w:rPr>
          <w:rtl/>
          <w:lang w:bidi="fa-IR"/>
        </w:rPr>
      </w:pPr>
      <w:r w:rsidRPr="00424664">
        <w:rPr>
          <w:rtl/>
          <w:lang w:bidi="fa-IR"/>
        </w:rPr>
        <w:t xml:space="preserve">هنا بحوث في المقام ، نعرض لها حسب ما اثر فيها عن الإمام </w:t>
      </w:r>
      <w:r w:rsidR="00E875C5" w:rsidRPr="00E875C5">
        <w:rPr>
          <w:rStyle w:val="libAlaemChar"/>
          <w:rtl/>
        </w:rPr>
        <w:t>عليه‌السلام</w:t>
      </w:r>
      <w:r w:rsidRPr="00424664">
        <w:rPr>
          <w:rtl/>
          <w:lang w:bidi="fa-IR"/>
        </w:rPr>
        <w:t xml:space="preserve"> :</w:t>
      </w:r>
    </w:p>
    <w:p w:rsidR="00A934B2" w:rsidRPr="00424664" w:rsidRDefault="00A934B2" w:rsidP="00A934B2">
      <w:pPr>
        <w:pStyle w:val="Heading2"/>
        <w:rPr>
          <w:rtl/>
          <w:lang w:bidi="fa-IR"/>
        </w:rPr>
      </w:pPr>
      <w:bookmarkStart w:id="18" w:name="_Toc429311847"/>
      <w:r w:rsidRPr="00424664">
        <w:rPr>
          <w:rtl/>
          <w:lang w:bidi="fa-IR"/>
        </w:rPr>
        <w:t>البسملة جزء من السورة :</w:t>
      </w:r>
      <w:bookmarkEnd w:id="18"/>
      <w:r w:rsidRPr="00424664">
        <w:rPr>
          <w:rtl/>
          <w:lang w:bidi="fa-IR"/>
        </w:rPr>
        <w:t xml:space="preserve"> </w:t>
      </w:r>
    </w:p>
    <w:p w:rsidR="00A934B2" w:rsidRPr="00424664" w:rsidRDefault="00A934B2" w:rsidP="00DF0789">
      <w:pPr>
        <w:pStyle w:val="libNormal"/>
        <w:rPr>
          <w:rtl/>
          <w:lang w:bidi="fa-IR"/>
        </w:rPr>
      </w:pPr>
      <w:r w:rsidRPr="00424664">
        <w:rPr>
          <w:rtl/>
          <w:lang w:bidi="fa-IR"/>
        </w:rPr>
        <w:t>أمّا البسملة فهي جزء من السورة</w:t>
      </w:r>
      <w:r>
        <w:rPr>
          <w:rtl/>
          <w:lang w:bidi="fa-IR"/>
        </w:rPr>
        <w:t xml:space="preserve"> ـ </w:t>
      </w:r>
      <w:r w:rsidRPr="00424664">
        <w:rPr>
          <w:rtl/>
          <w:lang w:bidi="fa-IR"/>
        </w:rPr>
        <w:t>عند الشيعة</w:t>
      </w:r>
      <w:r>
        <w:rPr>
          <w:rtl/>
          <w:lang w:bidi="fa-IR"/>
        </w:rPr>
        <w:t xml:space="preserve"> ـ </w:t>
      </w:r>
      <w:r w:rsidRPr="00424664">
        <w:rPr>
          <w:rtl/>
          <w:lang w:bidi="fa-IR"/>
        </w:rPr>
        <w:t xml:space="preserve">، وقد وردت النصوص عن الإمام </w:t>
      </w:r>
      <w:r w:rsidR="00E875C5" w:rsidRPr="00E875C5">
        <w:rPr>
          <w:rStyle w:val="libAlaemChar"/>
          <w:rtl/>
        </w:rPr>
        <w:t>عليه‌السلام</w:t>
      </w:r>
      <w:r w:rsidRPr="00424664">
        <w:rPr>
          <w:rtl/>
          <w:lang w:bidi="fa-IR"/>
        </w:rPr>
        <w:t xml:space="preserve"> في جزئيّتها من كلّ سورة.</w:t>
      </w:r>
    </w:p>
    <w:p w:rsidR="00A934B2" w:rsidRDefault="00A934B2" w:rsidP="00DF0789">
      <w:pPr>
        <w:pStyle w:val="libNormal"/>
        <w:rPr>
          <w:rFonts w:hint="cs"/>
          <w:rtl/>
        </w:rPr>
      </w:pPr>
      <w:r w:rsidRPr="00424664">
        <w:rPr>
          <w:rtl/>
        </w:rPr>
        <w:t xml:space="preserve">قال </w:t>
      </w:r>
      <w:r w:rsidR="00E875C5" w:rsidRPr="00E875C5">
        <w:rPr>
          <w:rStyle w:val="libAlaemChar"/>
          <w:rtl/>
        </w:rPr>
        <w:t>عليه‌السلام</w:t>
      </w:r>
      <w:r w:rsidRPr="00424664">
        <w:rPr>
          <w:rtl/>
        </w:rPr>
        <w:t xml:space="preserve"> :</w:t>
      </w:r>
    </w:p>
    <w:p w:rsidR="00A934B2" w:rsidRDefault="00A934B2" w:rsidP="00DF0789">
      <w:pPr>
        <w:pStyle w:val="libNormal"/>
        <w:rPr>
          <w:rtl/>
          <w:lang w:bidi="fa-IR"/>
        </w:rPr>
      </w:pPr>
      <w:r w:rsidRPr="00E875C5">
        <w:rPr>
          <w:rStyle w:val="libBold2Char"/>
          <w:rtl/>
        </w:rPr>
        <w:t xml:space="preserve">« والبسملة في أوّل كلّ سورة آية منها ، وإنّما كان يعرف انقضاء السّورة بنزولها ابتداء للأخرى ، وما أنزل الله تعالى كتابا من السّماء إلاّ وهي فاتحته ... » </w:t>
      </w:r>
      <w:r w:rsidRPr="00E875C5">
        <w:rPr>
          <w:rStyle w:val="libFootnotenumChar"/>
          <w:rtl/>
        </w:rPr>
        <w:t>(1)</w:t>
      </w:r>
      <w:r>
        <w:rPr>
          <w:rtl/>
        </w:rPr>
        <w:t>.</w:t>
      </w:r>
    </w:p>
    <w:p w:rsidR="00A934B2" w:rsidRDefault="00A934B2" w:rsidP="00DF0789">
      <w:pPr>
        <w:pStyle w:val="libNormal"/>
        <w:rPr>
          <w:rFonts w:hint="cs"/>
          <w:rtl/>
          <w:lang w:bidi="fa-IR"/>
        </w:rPr>
      </w:pPr>
      <w:r w:rsidRPr="00424664">
        <w:rPr>
          <w:rtl/>
          <w:lang w:bidi="fa-IR"/>
        </w:rPr>
        <w:t xml:space="preserve">وأكّد الإمام </w:t>
      </w:r>
      <w:r w:rsidR="00E875C5" w:rsidRPr="00E875C5">
        <w:rPr>
          <w:rStyle w:val="libAlaemChar"/>
          <w:rtl/>
        </w:rPr>
        <w:t>عليه‌السلام</w:t>
      </w:r>
      <w:r w:rsidRPr="00424664">
        <w:rPr>
          <w:rtl/>
          <w:lang w:bidi="fa-IR"/>
        </w:rPr>
        <w:t xml:space="preserve"> أنّها جزء بالخصوص من سورة الفاتحة ،</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w:t>
      </w:r>
    </w:p>
    <w:p w:rsidR="00A934B2" w:rsidRDefault="00A934B2" w:rsidP="00DF0789">
      <w:pPr>
        <w:pStyle w:val="libNormal"/>
        <w:rPr>
          <w:rtl/>
          <w:lang w:bidi="fa-IR"/>
        </w:rPr>
      </w:pPr>
      <w:r w:rsidRPr="00E875C5">
        <w:rPr>
          <w:rStyle w:val="libBold2Char"/>
          <w:rtl/>
        </w:rPr>
        <w:t xml:space="preserve">« إنّها </w:t>
      </w:r>
      <w:r w:rsidRPr="00D166A5">
        <w:rPr>
          <w:rtl/>
        </w:rPr>
        <w:t xml:space="preserve">ـ أي البسملة ـ </w:t>
      </w:r>
      <w:r w:rsidRPr="00E875C5">
        <w:rPr>
          <w:rStyle w:val="libBold2Char"/>
          <w:rtl/>
        </w:rPr>
        <w:t>من الفاتحة ، وإنّ رسول الله</w:t>
      </w:r>
      <w:r w:rsidRPr="00D166A5">
        <w:rPr>
          <w:rtl/>
        </w:rPr>
        <w:t xml:space="preserve"> </w:t>
      </w:r>
      <w:r w:rsidR="00E875C5" w:rsidRPr="00E875C5">
        <w:rPr>
          <w:rStyle w:val="libAlaemChar"/>
          <w:rtl/>
        </w:rPr>
        <w:t>صلى‌الله‌عليه‌وآله</w:t>
      </w:r>
      <w:r w:rsidRPr="00D166A5">
        <w:rPr>
          <w:rtl/>
        </w:rPr>
        <w:t xml:space="preserve"> </w:t>
      </w:r>
      <w:r w:rsidRPr="00E875C5">
        <w:rPr>
          <w:rStyle w:val="libBold2Char"/>
          <w:rtl/>
        </w:rPr>
        <w:t>كان يقرؤها ويعدّها آية منها ، ويقول : فاتحة الكتاب هي السّبع المثاني »</w:t>
      </w:r>
      <w:r w:rsidRPr="00D166A5">
        <w:rPr>
          <w:rtl/>
        </w:rPr>
        <w:t xml:space="preserve">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مواهب الرحمن 1 : 20.</w:t>
      </w:r>
    </w:p>
    <w:p w:rsidR="00A934B2" w:rsidRPr="00424664" w:rsidRDefault="00A934B2" w:rsidP="00E875C5">
      <w:pPr>
        <w:pStyle w:val="libFootnote0"/>
        <w:rPr>
          <w:rtl/>
          <w:lang w:bidi="fa-IR"/>
        </w:rPr>
      </w:pPr>
      <w:r w:rsidRPr="00424664">
        <w:rPr>
          <w:rtl/>
        </w:rPr>
        <w:t>(2) مواهب الرحمن 1 : 20.</w:t>
      </w:r>
    </w:p>
    <w:p w:rsidR="00A934B2" w:rsidRPr="00424664" w:rsidRDefault="00A934B2" w:rsidP="00A934B2">
      <w:pPr>
        <w:pStyle w:val="Heading2"/>
        <w:rPr>
          <w:rtl/>
          <w:lang w:bidi="fa-IR"/>
        </w:rPr>
      </w:pPr>
      <w:r>
        <w:rPr>
          <w:rtl/>
          <w:lang w:bidi="fa-IR"/>
        </w:rPr>
        <w:br w:type="page"/>
      </w:r>
      <w:bookmarkStart w:id="19" w:name="_Toc311759677"/>
      <w:bookmarkStart w:id="20" w:name="_Toc429311848"/>
      <w:r w:rsidRPr="00424664">
        <w:rPr>
          <w:rtl/>
          <w:lang w:bidi="fa-IR"/>
        </w:rPr>
        <w:lastRenderedPageBreak/>
        <w:t>بنود البسملة :</w:t>
      </w:r>
      <w:bookmarkEnd w:id="19"/>
      <w:bookmarkEnd w:id="20"/>
      <w:r w:rsidRPr="00424664">
        <w:rPr>
          <w:rtl/>
          <w:lang w:bidi="fa-IR"/>
        </w:rPr>
        <w:t xml:space="preserve"> </w:t>
      </w:r>
    </w:p>
    <w:p w:rsidR="00A934B2" w:rsidRPr="00424664" w:rsidRDefault="00A934B2" w:rsidP="00DF0789">
      <w:pPr>
        <w:pStyle w:val="libNormal"/>
        <w:rPr>
          <w:rtl/>
          <w:lang w:bidi="fa-IR"/>
        </w:rPr>
      </w:pPr>
      <w:r w:rsidRPr="00424664">
        <w:rPr>
          <w:rtl/>
          <w:lang w:bidi="fa-IR"/>
        </w:rPr>
        <w:t>أمّا بنود البسملة وفقراتها فهي :</w:t>
      </w:r>
    </w:p>
    <w:p w:rsidR="00A934B2" w:rsidRDefault="00A934B2" w:rsidP="00E875C5">
      <w:pPr>
        <w:pStyle w:val="libCenterBold1"/>
        <w:rPr>
          <w:rFonts w:hint="cs"/>
          <w:rtl/>
          <w:lang w:bidi="fa-IR"/>
        </w:rPr>
      </w:pPr>
      <w:r w:rsidRPr="00E875C5">
        <w:rPr>
          <w:rStyle w:val="libAlaemChar"/>
          <w:rtl/>
        </w:rPr>
        <w:t>(</w:t>
      </w:r>
      <w:r w:rsidRPr="00E875C5">
        <w:rPr>
          <w:rStyle w:val="libAieChar"/>
          <w:rtl/>
        </w:rPr>
        <w:t xml:space="preserve"> اللهِ </w:t>
      </w:r>
      <w:r w:rsidRPr="00E875C5">
        <w:rPr>
          <w:rStyle w:val="libAlaemChar"/>
          <w:rtl/>
        </w:rPr>
        <w:t>)</w:t>
      </w:r>
    </w:p>
    <w:p w:rsidR="00A934B2" w:rsidRPr="00424664" w:rsidRDefault="00A934B2" w:rsidP="00DF0789">
      <w:pPr>
        <w:pStyle w:val="libNormal"/>
        <w:rPr>
          <w:rtl/>
          <w:lang w:bidi="fa-IR"/>
        </w:rPr>
      </w:pPr>
      <w:r w:rsidRPr="00424664">
        <w:rPr>
          <w:rtl/>
          <w:lang w:bidi="fa-IR"/>
        </w:rPr>
        <w:t>وهو علم لتلك الذّات المقدّسة التي لا يحيط بمعرفتها وكنهها إلاّ هو عالم الغيب والشهادة الكبير المتعال ، وقد عرف علميّته له حتّى في زمان الجاهلية ، قال لبيد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ألا كلّ شيء ما خلا الله باطل</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و كلّ نعيم لا محالة زائل</w:t>
            </w:r>
            <w:r w:rsidRPr="00E875C5">
              <w:rPr>
                <w:rStyle w:val="libPoemTiniChar0"/>
                <w:rtl/>
              </w:rPr>
              <w:br/>
              <w:t> </w:t>
            </w:r>
          </w:p>
        </w:tc>
      </w:tr>
    </w:tbl>
    <w:p w:rsidR="00A934B2" w:rsidRDefault="00A934B2" w:rsidP="00E875C5">
      <w:pPr>
        <w:pStyle w:val="libCenterBold1"/>
        <w:rPr>
          <w:rFonts w:hint="cs"/>
          <w:rtl/>
          <w:lang w:bidi="fa-IR"/>
        </w:rPr>
      </w:pPr>
      <w:r w:rsidRPr="00E875C5">
        <w:rPr>
          <w:rStyle w:val="libAlaemChar"/>
          <w:rtl/>
        </w:rPr>
        <w:t>(</w:t>
      </w:r>
      <w:r w:rsidRPr="00E875C5">
        <w:rPr>
          <w:rStyle w:val="libAieChar"/>
          <w:rtl/>
        </w:rPr>
        <w:t xml:space="preserve"> الرَّحْمنِ </w:t>
      </w:r>
      <w:r w:rsidRPr="00E875C5">
        <w:rPr>
          <w:rStyle w:val="libAlaemChar"/>
          <w:rtl/>
        </w:rPr>
        <w:t>)</w:t>
      </w:r>
    </w:p>
    <w:p w:rsidR="00A934B2" w:rsidRDefault="00A934B2" w:rsidP="00DF0789">
      <w:pPr>
        <w:pStyle w:val="libNormal"/>
        <w:rPr>
          <w:rtl/>
          <w:lang w:bidi="fa-IR"/>
        </w:rPr>
      </w:pPr>
      <w:r w:rsidRPr="00424664">
        <w:rPr>
          <w:rtl/>
          <w:lang w:bidi="fa-IR"/>
        </w:rPr>
        <w:t>وصف الخالق العظيم نفسه المقدّسة بالرحمة دون سائر صفاته الكمالية ؛ وذلك للتدليل على شمول رحمته وعمومها للجميع ، للمسلم والكافر على حدّ سواء.</w:t>
      </w:r>
    </w:p>
    <w:p w:rsidR="00A934B2" w:rsidRDefault="00A934B2" w:rsidP="00DF0789">
      <w:pPr>
        <w:pStyle w:val="libNormal"/>
        <w:rPr>
          <w:rFonts w:hint="cs"/>
          <w:rtl/>
          <w:lang w:bidi="fa-IR"/>
        </w:rPr>
      </w:pPr>
      <w:r>
        <w:rPr>
          <w:rtl/>
          <w:lang w:bidi="fa-IR"/>
        </w:rPr>
        <w:t>و</w:t>
      </w:r>
      <w:r w:rsidRPr="00424664">
        <w:rPr>
          <w:rtl/>
        </w:rPr>
        <w:t xml:space="preserve">عن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الرّحمن العاطف على خلقه بالرّزق ، لا يقطع عنهم موادّ رزقه وإن انقطعوا عن طاعته » </w:t>
      </w:r>
      <w:r w:rsidRPr="00E875C5">
        <w:rPr>
          <w:rStyle w:val="libFootnotenumChar"/>
          <w:rtl/>
        </w:rPr>
        <w:t>(1)</w:t>
      </w:r>
      <w:r>
        <w:rPr>
          <w:rtl/>
        </w:rPr>
        <w:t>.</w:t>
      </w:r>
    </w:p>
    <w:p w:rsidR="00A934B2" w:rsidRDefault="00A934B2" w:rsidP="00E875C5">
      <w:pPr>
        <w:pStyle w:val="libCenterBold1"/>
        <w:rPr>
          <w:rFonts w:hint="cs"/>
          <w:rtl/>
        </w:rPr>
      </w:pPr>
      <w:r w:rsidRPr="00E875C5">
        <w:rPr>
          <w:rStyle w:val="libAlaemChar"/>
          <w:rtl/>
        </w:rPr>
        <w:t>(</w:t>
      </w:r>
      <w:r w:rsidRPr="00E875C5">
        <w:rPr>
          <w:rStyle w:val="libAieChar"/>
          <w:rtl/>
        </w:rPr>
        <w:t xml:space="preserve"> الرَّحِيمِ </w:t>
      </w:r>
      <w:r w:rsidRPr="00E875C5">
        <w:rPr>
          <w:rStyle w:val="libAlaemChar"/>
          <w:rtl/>
        </w:rPr>
        <w:t>)</w:t>
      </w:r>
    </w:p>
    <w:p w:rsidR="00A934B2" w:rsidRPr="00424664" w:rsidRDefault="00A934B2" w:rsidP="00DF0789">
      <w:pPr>
        <w:pStyle w:val="libNormal"/>
        <w:rPr>
          <w:rtl/>
          <w:lang w:bidi="fa-IR"/>
        </w:rPr>
      </w:pPr>
      <w:r w:rsidRPr="00424664">
        <w:rPr>
          <w:rtl/>
          <w:lang w:bidi="fa-IR"/>
        </w:rPr>
        <w:t xml:space="preserve">الرحيم من صفات المبدع العظيم ، وهي من إفاضته المختصّة بالمؤمنين ، قال تعالى : </w:t>
      </w:r>
      <w:r w:rsidRPr="00E875C5">
        <w:rPr>
          <w:rStyle w:val="libAlaemChar"/>
          <w:rtl/>
        </w:rPr>
        <w:t>(</w:t>
      </w:r>
      <w:r w:rsidRPr="00E875C5">
        <w:rPr>
          <w:rStyle w:val="libAieChar"/>
          <w:rtl/>
        </w:rPr>
        <w:t xml:space="preserve"> وَكانَ بِالْمُؤْمِنِينَ رَحِيماً </w:t>
      </w:r>
      <w:r w:rsidRPr="00E875C5">
        <w:rPr>
          <w:rStyle w:val="libAlaemChar"/>
          <w:rtl/>
        </w:rPr>
        <w:t>)</w:t>
      </w:r>
      <w:r w:rsidRPr="00424664">
        <w:rPr>
          <w:rtl/>
          <w:lang w:bidi="fa-IR"/>
        </w:rPr>
        <w:t xml:space="preserve"> </w:t>
      </w:r>
      <w:r w:rsidRPr="00E875C5">
        <w:rPr>
          <w:rStyle w:val="libFootnotenumChar"/>
          <w:rtl/>
        </w:rPr>
        <w:t>(2)</w:t>
      </w:r>
      <w:r>
        <w:rPr>
          <w:rtl/>
          <w:lang w:bidi="fa-IR"/>
        </w:rPr>
        <w:t>.</w:t>
      </w:r>
    </w:p>
    <w:p w:rsidR="00A934B2" w:rsidRPr="00424664" w:rsidRDefault="00A934B2" w:rsidP="00A934B2">
      <w:pPr>
        <w:pStyle w:val="Heading2"/>
        <w:rPr>
          <w:rtl/>
          <w:lang w:bidi="fa-IR"/>
        </w:rPr>
      </w:pPr>
      <w:bookmarkStart w:id="21" w:name="_Toc311759678"/>
      <w:bookmarkStart w:id="22" w:name="_Toc429311849"/>
      <w:r w:rsidRPr="00424664">
        <w:rPr>
          <w:rtl/>
          <w:lang w:bidi="fa-IR"/>
        </w:rPr>
        <w:t>أهمّية السورة :</w:t>
      </w:r>
      <w:bookmarkEnd w:id="21"/>
      <w:bookmarkEnd w:id="22"/>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وهي من أهمّ سور القرآن الكريم ، وقد روى الإمام أمير المؤمنين </w:t>
      </w:r>
      <w:r w:rsidR="00E875C5" w:rsidRPr="00E875C5">
        <w:rPr>
          <w:rStyle w:val="libAlaemChar"/>
          <w:rtl/>
        </w:rPr>
        <w:t>عليه‌السلام</w:t>
      </w:r>
      <w:r w:rsidRPr="00424664">
        <w:rPr>
          <w:rtl/>
          <w:lang w:bidi="fa-IR"/>
        </w:rPr>
        <w:t xml:space="preserve">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مواهب الرحمن 1 : 23.</w:t>
      </w:r>
    </w:p>
    <w:p w:rsidR="00A934B2" w:rsidRPr="00424664" w:rsidRDefault="00A934B2" w:rsidP="00E875C5">
      <w:pPr>
        <w:pStyle w:val="libFootnote0"/>
        <w:rPr>
          <w:rtl/>
          <w:lang w:bidi="fa-IR"/>
        </w:rPr>
      </w:pPr>
      <w:r w:rsidRPr="00424664">
        <w:rPr>
          <w:rtl/>
        </w:rPr>
        <w:t>(2) الأحزاب : 43.</w:t>
      </w:r>
    </w:p>
    <w:p w:rsidR="00A934B2" w:rsidRDefault="00A934B2" w:rsidP="00E875C5">
      <w:pPr>
        <w:pStyle w:val="libNormal0"/>
        <w:rPr>
          <w:rFonts w:hint="cs"/>
          <w:rtl/>
        </w:rPr>
      </w:pPr>
      <w:r>
        <w:rPr>
          <w:rtl/>
          <w:lang w:bidi="fa-IR"/>
        </w:rPr>
        <w:br w:type="page"/>
      </w:r>
      <w:r w:rsidRPr="00424664">
        <w:rPr>
          <w:rtl/>
        </w:rPr>
        <w:lastRenderedPageBreak/>
        <w:t xml:space="preserve">عن النبيّ </w:t>
      </w:r>
      <w:r w:rsidR="00E875C5" w:rsidRPr="00E875C5">
        <w:rPr>
          <w:rStyle w:val="libAlaemChar"/>
          <w:rtl/>
        </w:rPr>
        <w:t>صلى‌الله‌عليه‌وآله</w:t>
      </w:r>
      <w:r w:rsidRPr="00424664">
        <w:rPr>
          <w:rtl/>
        </w:rPr>
        <w:t xml:space="preserve"> في شأنها ، قال :</w:t>
      </w:r>
    </w:p>
    <w:p w:rsidR="00A934B2" w:rsidRPr="00424664" w:rsidRDefault="00A934B2" w:rsidP="00DF0789">
      <w:pPr>
        <w:pStyle w:val="libNormal"/>
        <w:rPr>
          <w:rtl/>
          <w:lang w:bidi="fa-IR"/>
        </w:rPr>
      </w:pPr>
      <w:r w:rsidRPr="00E875C5">
        <w:rPr>
          <w:rStyle w:val="libBold2Char"/>
          <w:rtl/>
        </w:rPr>
        <w:t xml:space="preserve">« لقد سمعت رسول الله </w:t>
      </w:r>
      <w:r w:rsidR="00E875C5" w:rsidRPr="00E875C5">
        <w:rPr>
          <w:rStyle w:val="libAlaemChar"/>
          <w:rtl/>
        </w:rPr>
        <w:t>صلى‌الله‌عليه‌وآله</w:t>
      </w:r>
      <w:r w:rsidRPr="00E875C5">
        <w:rPr>
          <w:rStyle w:val="libBold2Char"/>
          <w:rtl/>
        </w:rPr>
        <w:t xml:space="preserve"> يقول : قال الله عزّ وجلّ : قسمت فاتحة الكتاب بيني وبين عبدي ، فنصفها لي ونصفها لعبدي ، ولعبدي ما سأل.</w:t>
      </w:r>
    </w:p>
    <w:p w:rsidR="00A934B2" w:rsidRDefault="00A934B2" w:rsidP="00DF0789">
      <w:pPr>
        <w:pStyle w:val="libNormal"/>
        <w:rPr>
          <w:rtl/>
        </w:rPr>
      </w:pPr>
      <w:r w:rsidRPr="00E875C5">
        <w:rPr>
          <w:rStyle w:val="libBold2Char"/>
          <w:rtl/>
        </w:rPr>
        <w:t xml:space="preserve">إذا قال العبد : </w:t>
      </w:r>
      <w:r w:rsidRPr="00E875C5">
        <w:rPr>
          <w:rStyle w:val="libAlaemChar"/>
          <w:rtl/>
        </w:rPr>
        <w:t>(</w:t>
      </w:r>
      <w:r w:rsidRPr="00E875C5">
        <w:rPr>
          <w:rStyle w:val="libBold2Char"/>
          <w:rtl/>
        </w:rPr>
        <w:t xml:space="preserve"> </w:t>
      </w:r>
      <w:r w:rsidRPr="00E875C5">
        <w:rPr>
          <w:rStyle w:val="libAieChar"/>
          <w:rtl/>
        </w:rPr>
        <w:t>بسم الله الرّحمن الرّحيم</w:t>
      </w:r>
      <w:r w:rsidRPr="00E875C5">
        <w:rPr>
          <w:rStyle w:val="libBold2Char"/>
          <w:rtl/>
        </w:rPr>
        <w:t xml:space="preserve"> </w:t>
      </w:r>
      <w:r w:rsidRPr="00E875C5">
        <w:rPr>
          <w:rStyle w:val="libAlaemChar"/>
          <w:rtl/>
        </w:rPr>
        <w:t xml:space="preserve">) </w:t>
      </w:r>
      <w:r w:rsidRPr="00E875C5">
        <w:rPr>
          <w:rStyle w:val="libBold2Char"/>
          <w:rtl/>
        </w:rPr>
        <w:t>، قال الله جلّ جلاله : بدأ عبدي باسمي ، وحقّ عليّ أن اتمّم له اموره ، وابارك له في أحواله</w:t>
      </w:r>
      <w:r w:rsidRPr="00E875C5">
        <w:rPr>
          <w:rStyle w:val="libBold2Char"/>
          <w:rFonts w:hint="cs"/>
          <w:rtl/>
        </w:rPr>
        <w:t xml:space="preserve">. </w:t>
      </w:r>
      <w:r w:rsidRPr="00E875C5">
        <w:rPr>
          <w:rStyle w:val="libBold2Char"/>
          <w:rtl/>
        </w:rPr>
        <w:t xml:space="preserve">فإذا قال : </w:t>
      </w:r>
      <w:r w:rsidRPr="00E875C5">
        <w:rPr>
          <w:rStyle w:val="libAlaemChar"/>
          <w:rtl/>
        </w:rPr>
        <w:t>(</w:t>
      </w:r>
      <w:r w:rsidRPr="00E875C5">
        <w:rPr>
          <w:rStyle w:val="libAieChar"/>
          <w:rtl/>
        </w:rPr>
        <w:t xml:space="preserve"> الْحَمْدُ لِلَّهِ رَبِّ الْعالَمِينَ </w:t>
      </w:r>
      <w:r w:rsidRPr="00E875C5">
        <w:rPr>
          <w:rStyle w:val="libAlaemChar"/>
          <w:rtl/>
        </w:rPr>
        <w:t>)</w:t>
      </w:r>
      <w:r w:rsidRPr="00E875C5">
        <w:rPr>
          <w:rStyle w:val="libBold2Char"/>
          <w:rtl/>
        </w:rPr>
        <w:t xml:space="preserve"> ، قال الله جلّ جلاله : حمدني عبدي ، وعلم أنّ النّعم الّتي له من عندي ، وأنّ البلايا الّتي دفعت عنه بتطوّلي ، اشهدكم أنّي اضيف له إلى نعم الدّنيا نعم الآخرة ، وأدفع عنه بلايا الآخرة كما دفعت عنه بلايا الدّنيا.</w:t>
      </w:r>
    </w:p>
    <w:p w:rsidR="00A934B2" w:rsidRPr="00424664" w:rsidRDefault="00A934B2" w:rsidP="00DF0789">
      <w:pPr>
        <w:pStyle w:val="libNormal"/>
        <w:rPr>
          <w:rtl/>
          <w:lang w:bidi="fa-IR"/>
        </w:rPr>
      </w:pPr>
      <w:r>
        <w:rPr>
          <w:rtl/>
        </w:rPr>
        <w:t>و</w:t>
      </w:r>
      <w:r w:rsidRPr="00E875C5">
        <w:rPr>
          <w:rStyle w:val="libBold2Char"/>
          <w:rtl/>
        </w:rPr>
        <w:t xml:space="preserve">إذا قال : </w:t>
      </w:r>
      <w:r w:rsidRPr="00E875C5">
        <w:rPr>
          <w:rStyle w:val="libAlaemChar"/>
          <w:rtl/>
        </w:rPr>
        <w:t>(</w:t>
      </w:r>
      <w:r w:rsidRPr="00E875C5">
        <w:rPr>
          <w:rStyle w:val="libAieChar"/>
          <w:rtl/>
        </w:rPr>
        <w:t xml:space="preserve"> الرَّحْمنِ الرَّحِيمِ </w:t>
      </w:r>
      <w:r w:rsidRPr="00E875C5">
        <w:rPr>
          <w:rStyle w:val="libAlaemChar"/>
          <w:rtl/>
        </w:rPr>
        <w:t>)</w:t>
      </w:r>
      <w:r w:rsidRPr="00E875C5">
        <w:rPr>
          <w:rStyle w:val="libBold2Char"/>
          <w:rtl/>
        </w:rPr>
        <w:t xml:space="preserve"> ، قال الله جلّ جلاله : شهد لي عبدي أنّي الرّحمن الرّحيم ، اشهدكم لاوفّرنّ من رحمتي حظّه ، ولاجزلنّ من عطائي نصيبه.</w:t>
      </w:r>
    </w:p>
    <w:p w:rsidR="00A934B2" w:rsidRPr="00424664" w:rsidRDefault="00A934B2" w:rsidP="00DF0789">
      <w:pPr>
        <w:pStyle w:val="libNormal"/>
        <w:rPr>
          <w:rtl/>
          <w:lang w:bidi="fa-IR"/>
        </w:rPr>
      </w:pPr>
      <w:r w:rsidRPr="00E875C5">
        <w:rPr>
          <w:rStyle w:val="libBold2Char"/>
          <w:rtl/>
        </w:rPr>
        <w:t xml:space="preserve">فإذا قال : </w:t>
      </w:r>
      <w:r w:rsidRPr="00E875C5">
        <w:rPr>
          <w:rStyle w:val="libAlaemChar"/>
          <w:rtl/>
        </w:rPr>
        <w:t>(</w:t>
      </w:r>
      <w:r w:rsidRPr="00E875C5">
        <w:rPr>
          <w:rStyle w:val="libAieChar"/>
          <w:rtl/>
        </w:rPr>
        <w:t xml:space="preserve"> مالِكِ يَوْمِ الدِّينِ </w:t>
      </w:r>
      <w:r w:rsidRPr="00E875C5">
        <w:rPr>
          <w:rStyle w:val="libAlaemChar"/>
          <w:rtl/>
        </w:rPr>
        <w:t>)</w:t>
      </w:r>
      <w:r w:rsidRPr="00E875C5">
        <w:rPr>
          <w:rStyle w:val="libBold2Char"/>
          <w:rtl/>
        </w:rPr>
        <w:t xml:space="preserve"> ، قال الله تعالى : اشهدكم كما اعترف بأنّي أنا المالك يوم الدّين ، لاسهّلنّ يوم الحساب حسابه ، ولأتقبّلنّ حسناته ، ولأتجاوزنّ عن سيّئاته.</w:t>
      </w:r>
    </w:p>
    <w:p w:rsidR="00A934B2" w:rsidRPr="00424664" w:rsidRDefault="00A934B2" w:rsidP="00DF0789">
      <w:pPr>
        <w:pStyle w:val="libNormal"/>
        <w:rPr>
          <w:rtl/>
          <w:lang w:bidi="fa-IR"/>
        </w:rPr>
      </w:pPr>
      <w:r w:rsidRPr="00E875C5">
        <w:rPr>
          <w:rStyle w:val="libBold2Char"/>
          <w:rtl/>
        </w:rPr>
        <w:t xml:space="preserve">فإذا قال : </w:t>
      </w:r>
      <w:r w:rsidRPr="00E875C5">
        <w:rPr>
          <w:rStyle w:val="libAlaemChar"/>
          <w:rtl/>
        </w:rPr>
        <w:t>(</w:t>
      </w:r>
      <w:r w:rsidRPr="00E875C5">
        <w:rPr>
          <w:rStyle w:val="libAieChar"/>
          <w:rtl/>
        </w:rPr>
        <w:t xml:space="preserve"> إِيَّاكَ نَعْبُدُ </w:t>
      </w:r>
      <w:r w:rsidRPr="00E875C5">
        <w:rPr>
          <w:rStyle w:val="libAlaemChar"/>
          <w:rtl/>
        </w:rPr>
        <w:t>)</w:t>
      </w:r>
      <w:r w:rsidRPr="00E875C5">
        <w:rPr>
          <w:rStyle w:val="libBold2Char"/>
          <w:rtl/>
        </w:rPr>
        <w:t xml:space="preserve"> ، قال الله عزّ وجلّ : صدق عبدي ، إيّاي يعبد ، اشهدكم لاثيبنّه على عبادته ثوابا يغبطه كلّ من خالفه في عبادته لي.</w:t>
      </w:r>
    </w:p>
    <w:p w:rsidR="00A934B2" w:rsidRPr="00424664" w:rsidRDefault="00A934B2" w:rsidP="00DF0789">
      <w:pPr>
        <w:pStyle w:val="libNormal"/>
        <w:rPr>
          <w:rtl/>
          <w:lang w:bidi="fa-IR"/>
        </w:rPr>
      </w:pPr>
      <w:r w:rsidRPr="00E875C5">
        <w:rPr>
          <w:rStyle w:val="libBold2Char"/>
          <w:rtl/>
        </w:rPr>
        <w:t xml:space="preserve">فإذا قال : </w:t>
      </w:r>
      <w:r w:rsidRPr="00E875C5">
        <w:rPr>
          <w:rStyle w:val="libAlaemChar"/>
          <w:rtl/>
        </w:rPr>
        <w:t>(</w:t>
      </w:r>
      <w:r w:rsidRPr="00E875C5">
        <w:rPr>
          <w:rStyle w:val="libAieChar"/>
          <w:rtl/>
        </w:rPr>
        <w:t xml:space="preserve"> وَإِيَّاكَ نَسْتَعِينُ </w:t>
      </w:r>
      <w:r w:rsidRPr="00E875C5">
        <w:rPr>
          <w:rStyle w:val="libAlaemChar"/>
          <w:rtl/>
        </w:rPr>
        <w:t>)</w:t>
      </w:r>
      <w:r w:rsidRPr="00E875C5">
        <w:rPr>
          <w:rStyle w:val="libBold2Char"/>
          <w:rtl/>
        </w:rPr>
        <w:t xml:space="preserve"> ، قال الله تعالى : بي استعان عبدي وإليّ التجأ ، اشهدكم لأعيننّه على أمره ، ولأغيثنّه في شدائده ، ولآخذنّ بيده يوم نوائبه.</w:t>
      </w:r>
    </w:p>
    <w:p w:rsidR="00A934B2" w:rsidRPr="00424664" w:rsidRDefault="00A934B2" w:rsidP="00DF0789">
      <w:pPr>
        <w:pStyle w:val="libNormal"/>
        <w:rPr>
          <w:rtl/>
          <w:lang w:bidi="fa-IR"/>
        </w:rPr>
      </w:pPr>
      <w:r w:rsidRPr="00E875C5">
        <w:rPr>
          <w:rStyle w:val="libBold2Char"/>
          <w:rtl/>
        </w:rPr>
        <w:t xml:space="preserve">فإذا قال : </w:t>
      </w:r>
      <w:r w:rsidRPr="00E875C5">
        <w:rPr>
          <w:rStyle w:val="libAlaemChar"/>
          <w:rtl/>
        </w:rPr>
        <w:t>(</w:t>
      </w:r>
      <w:r w:rsidRPr="00E875C5">
        <w:rPr>
          <w:rStyle w:val="libAieChar"/>
          <w:rtl/>
        </w:rPr>
        <w:t xml:space="preserve"> اهْدِنَا الصِّراطَ الْمُسْتَقِيمَ ... </w:t>
      </w:r>
      <w:r w:rsidRPr="00E875C5">
        <w:rPr>
          <w:rStyle w:val="libAlaemChar"/>
          <w:rtl/>
        </w:rPr>
        <w:t>)</w:t>
      </w:r>
      <w:r w:rsidRPr="00D166A5">
        <w:rPr>
          <w:rtl/>
        </w:rPr>
        <w:t xml:space="preserve"> إلى آخر السورة. </w:t>
      </w:r>
      <w:r w:rsidRPr="00E875C5">
        <w:rPr>
          <w:rStyle w:val="libBold2Char"/>
          <w:rtl/>
        </w:rPr>
        <w:t xml:space="preserve">قال الله عزّ وجلّ : </w:t>
      </w:r>
    </w:p>
    <w:p w:rsidR="00A934B2" w:rsidRPr="00424664" w:rsidRDefault="00A934B2" w:rsidP="00DF0789">
      <w:pPr>
        <w:pStyle w:val="libNormal"/>
        <w:rPr>
          <w:rtl/>
          <w:lang w:bidi="fa-IR"/>
        </w:rPr>
      </w:pPr>
      <w:r w:rsidRPr="00E875C5">
        <w:rPr>
          <w:rStyle w:val="libBold2Char"/>
          <w:rtl/>
        </w:rPr>
        <w:t xml:space="preserve">هذا لعبدي ، ولعبدي ما سأل ، وقد استجبت لعبدي وأعطيته ما أمّل ، وآمنته ممّا منه وجل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 : 39 ، نقلا عن المعاني.</w:t>
      </w:r>
    </w:p>
    <w:p w:rsidR="00A934B2" w:rsidRPr="00424664" w:rsidRDefault="00A934B2" w:rsidP="00DF0789">
      <w:pPr>
        <w:pStyle w:val="libNormal"/>
        <w:rPr>
          <w:rtl/>
          <w:lang w:bidi="fa-IR"/>
        </w:rPr>
      </w:pPr>
      <w:r>
        <w:rPr>
          <w:rtl/>
          <w:lang w:bidi="fa-IR"/>
        </w:rPr>
        <w:br w:type="page"/>
      </w:r>
      <w:r w:rsidRPr="00424664">
        <w:rPr>
          <w:rtl/>
          <w:lang w:bidi="fa-IR"/>
        </w:rPr>
        <w:lastRenderedPageBreak/>
        <w:t>وهذه السورة من أفضل سور القرآن الكريم فقد جعلت جزءا من الصلاة التي هي من أفضل العبادات في الإسلام ، والبحث عنها يقع في جهات وهي :</w:t>
      </w:r>
    </w:p>
    <w:p w:rsidR="00A934B2" w:rsidRPr="00424664" w:rsidRDefault="00A934B2" w:rsidP="00A934B2">
      <w:pPr>
        <w:pStyle w:val="Heading2"/>
        <w:rPr>
          <w:rtl/>
          <w:lang w:bidi="fa-IR"/>
        </w:rPr>
      </w:pPr>
      <w:bookmarkStart w:id="23" w:name="_Toc311759679"/>
      <w:bookmarkStart w:id="24" w:name="_Toc429311850"/>
      <w:r w:rsidRPr="00424664">
        <w:rPr>
          <w:rtl/>
          <w:lang w:bidi="fa-IR"/>
        </w:rPr>
        <w:t>مكان نزولها :</w:t>
      </w:r>
      <w:bookmarkEnd w:id="23"/>
      <w:bookmarkEnd w:id="24"/>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نزلت هذه السورة المباركة في مكّة المقدّسة ، كما ورد عن الإمام أمير المؤمنين </w:t>
      </w:r>
      <w:r w:rsidR="00E875C5" w:rsidRPr="00E875C5">
        <w:rPr>
          <w:rStyle w:val="libAlaemChar"/>
          <w:rtl/>
        </w:rPr>
        <w:t>عليه‌السلام</w:t>
      </w:r>
      <w:r w:rsidRPr="00424664">
        <w:rPr>
          <w:rtl/>
          <w:lang w:bidi="fa-IR"/>
        </w:rPr>
        <w:t xml:space="preserve"> ، ويدلّ على ذلك أنّ النبيّ </w:t>
      </w:r>
      <w:r w:rsidR="00E875C5" w:rsidRPr="00E875C5">
        <w:rPr>
          <w:rStyle w:val="libAlaemChar"/>
          <w:rtl/>
        </w:rPr>
        <w:t>صلى‌الله‌عليه‌وآله</w:t>
      </w:r>
      <w:r w:rsidRPr="00424664">
        <w:rPr>
          <w:rtl/>
          <w:lang w:bidi="fa-IR"/>
        </w:rPr>
        <w:t xml:space="preserve"> كان يصلّي في مكّة والفاتحة جزء من الصلاة</w:t>
      </w:r>
      <w:r>
        <w:rPr>
          <w:rtl/>
          <w:lang w:bidi="fa-IR"/>
        </w:rPr>
        <w:t xml:space="preserve"> ..</w:t>
      </w:r>
      <w:r w:rsidRPr="00424664">
        <w:rPr>
          <w:rtl/>
          <w:lang w:bidi="fa-IR"/>
        </w:rPr>
        <w:t>. الخ.</w:t>
      </w:r>
    </w:p>
    <w:p w:rsidR="00A934B2" w:rsidRPr="00424664" w:rsidRDefault="00A934B2" w:rsidP="00A934B2">
      <w:pPr>
        <w:pStyle w:val="Heading2"/>
        <w:rPr>
          <w:rtl/>
          <w:lang w:bidi="fa-IR"/>
        </w:rPr>
      </w:pPr>
      <w:bookmarkStart w:id="25" w:name="_Toc311759680"/>
      <w:bookmarkStart w:id="26" w:name="_Toc429311851"/>
      <w:r w:rsidRPr="00424664">
        <w:rPr>
          <w:rtl/>
          <w:lang w:bidi="fa-IR"/>
        </w:rPr>
        <w:t>أسماؤها :</w:t>
      </w:r>
      <w:bookmarkEnd w:id="25"/>
      <w:bookmarkEnd w:id="26"/>
      <w:r w:rsidRPr="00424664">
        <w:rPr>
          <w:rtl/>
          <w:lang w:bidi="fa-IR"/>
        </w:rPr>
        <w:t xml:space="preserve"> </w:t>
      </w:r>
    </w:p>
    <w:p w:rsidR="00A934B2" w:rsidRPr="00424664" w:rsidRDefault="00A934B2" w:rsidP="00DF0789">
      <w:pPr>
        <w:pStyle w:val="libNormal"/>
        <w:rPr>
          <w:rtl/>
          <w:lang w:bidi="fa-IR"/>
        </w:rPr>
      </w:pPr>
      <w:r w:rsidRPr="00424664">
        <w:rPr>
          <w:rtl/>
          <w:lang w:bidi="fa-IR"/>
        </w:rPr>
        <w:t>وتسمّى هذه السورة المباركة بعدّة أسماء منها ما يلي :</w:t>
      </w:r>
    </w:p>
    <w:p w:rsidR="00A934B2" w:rsidRPr="00424664" w:rsidRDefault="00A934B2" w:rsidP="00A934B2">
      <w:pPr>
        <w:pStyle w:val="Heading3"/>
        <w:rPr>
          <w:rtl/>
          <w:lang w:bidi="fa-IR"/>
        </w:rPr>
      </w:pPr>
      <w:bookmarkStart w:id="27" w:name="_Toc429311852"/>
      <w:r w:rsidRPr="00424664">
        <w:rPr>
          <w:rtl/>
          <w:lang w:bidi="fa-IR"/>
        </w:rPr>
        <w:t>الفاتحة :</w:t>
      </w:r>
      <w:bookmarkEnd w:id="27"/>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سمّيت هذه السورة بالفاتحة لأصالتها ، وتفرّع سائر القرآن منها </w:t>
      </w:r>
      <w:r w:rsidRPr="00E875C5">
        <w:rPr>
          <w:rStyle w:val="libFootnotenumChar"/>
          <w:rtl/>
        </w:rPr>
        <w:t>(1)</w:t>
      </w:r>
      <w:r>
        <w:rPr>
          <w:rtl/>
          <w:lang w:bidi="fa-IR"/>
        </w:rPr>
        <w:t>.</w:t>
      </w:r>
    </w:p>
    <w:p w:rsidR="00A934B2" w:rsidRPr="00424664" w:rsidRDefault="00A934B2" w:rsidP="00A934B2">
      <w:pPr>
        <w:pStyle w:val="Heading3"/>
        <w:rPr>
          <w:rtl/>
          <w:lang w:bidi="fa-IR"/>
        </w:rPr>
      </w:pPr>
      <w:bookmarkStart w:id="28" w:name="_Toc311759682"/>
      <w:bookmarkStart w:id="29" w:name="_Toc429311853"/>
      <w:r w:rsidRPr="00424664">
        <w:rPr>
          <w:rtl/>
          <w:lang w:bidi="fa-IR"/>
        </w:rPr>
        <w:t>السبع المثاني :</w:t>
      </w:r>
      <w:bookmarkEnd w:id="28"/>
      <w:bookmarkEnd w:id="29"/>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من أسماء هذه السورة « السبع المثاني » ، سمّيت بذلك إمّا لتكرارها في الصلاة ، وإمّا لأنّ المثاني اسم للقرآن الكريم. وفاتحة الكتاب سبع آيات ، وهي من أعظم آيات القرآن العظيم قال تعالى : </w:t>
      </w:r>
      <w:r w:rsidRPr="00E875C5">
        <w:rPr>
          <w:rStyle w:val="libAlaemChar"/>
          <w:rtl/>
        </w:rPr>
        <w:t>(</w:t>
      </w:r>
      <w:r w:rsidRPr="00E875C5">
        <w:rPr>
          <w:rStyle w:val="libAieChar"/>
          <w:rtl/>
        </w:rPr>
        <w:t xml:space="preserve"> وَلَقَدْ آتَيْناكَ سَبْعاً مِنَ الْمَثانِي وَالْقُرْآنَ الْعَظِيمَ </w:t>
      </w:r>
      <w:r w:rsidRPr="00E875C5">
        <w:rPr>
          <w:rStyle w:val="libAlaemChar"/>
          <w:rtl/>
        </w:rPr>
        <w:t>)</w:t>
      </w:r>
      <w:r w:rsidRPr="00424664">
        <w:rPr>
          <w:rtl/>
          <w:lang w:bidi="fa-IR"/>
        </w:rPr>
        <w:t xml:space="preserve"> </w:t>
      </w:r>
      <w:r w:rsidRPr="00E875C5">
        <w:rPr>
          <w:rStyle w:val="libFootnotenumChar"/>
          <w:rtl/>
        </w:rPr>
        <w:t>(2)</w:t>
      </w:r>
      <w:r>
        <w:rPr>
          <w:rtl/>
          <w:lang w:bidi="fa-IR"/>
        </w:rPr>
        <w:t>.</w:t>
      </w:r>
    </w:p>
    <w:p w:rsidR="00A934B2" w:rsidRPr="00424664" w:rsidRDefault="00A934B2" w:rsidP="00A934B2">
      <w:pPr>
        <w:pStyle w:val="Heading1"/>
        <w:rPr>
          <w:rtl/>
          <w:lang w:bidi="fa-IR"/>
        </w:rPr>
      </w:pPr>
      <w:bookmarkStart w:id="30" w:name="_Toc429311854"/>
      <w:r w:rsidRPr="00424664">
        <w:rPr>
          <w:rtl/>
          <w:lang w:bidi="fa-IR"/>
        </w:rPr>
        <w:t>معنى الحمد :</w:t>
      </w:r>
      <w:bookmarkEnd w:id="30"/>
      <w:r w:rsidRPr="00424664">
        <w:rPr>
          <w:rtl/>
          <w:lang w:bidi="fa-IR"/>
        </w:rPr>
        <w:t xml:space="preserve"> </w:t>
      </w:r>
    </w:p>
    <w:p w:rsidR="00A934B2" w:rsidRDefault="00A934B2" w:rsidP="00DF0789">
      <w:pPr>
        <w:pStyle w:val="libNormal"/>
        <w:rPr>
          <w:rFonts w:hint="cs"/>
          <w:rtl/>
        </w:rPr>
      </w:pPr>
      <w:r w:rsidRPr="00424664">
        <w:rPr>
          <w:rtl/>
          <w:lang w:bidi="fa-IR"/>
        </w:rPr>
        <w:t>الحمد : هو الثناء على نعم الله تعالى التي لا تحصى ،</w:t>
      </w:r>
      <w:r>
        <w:rPr>
          <w:rFonts w:hint="cs"/>
          <w:rtl/>
          <w:lang w:bidi="fa-IR"/>
        </w:rPr>
        <w:t xml:space="preserve"> و</w:t>
      </w:r>
      <w:r w:rsidRPr="00424664">
        <w:rPr>
          <w:rtl/>
        </w:rPr>
        <w:t xml:space="preserve">روي عن أمير المؤمنين </w:t>
      </w:r>
      <w:r w:rsidR="00E875C5" w:rsidRPr="00E875C5">
        <w:rPr>
          <w:rStyle w:val="libAlaemChar"/>
          <w:rtl/>
        </w:rPr>
        <w:t>عليه‌السلام</w:t>
      </w:r>
      <w:r w:rsidRPr="00424664">
        <w:rPr>
          <w:rtl/>
        </w:rPr>
        <w:t xml:space="preserve"> في تفسيره للحمد :</w:t>
      </w:r>
      <w:r>
        <w:rPr>
          <w:rtl/>
        </w:rPr>
        <w:t xml:space="preserve"> </w:t>
      </w:r>
    </w:p>
    <w:p w:rsidR="00A934B2" w:rsidRPr="00424664" w:rsidRDefault="00A934B2" w:rsidP="00E875C5">
      <w:pPr>
        <w:pStyle w:val="libBold2"/>
        <w:rPr>
          <w:rtl/>
          <w:lang w:bidi="fa-IR"/>
        </w:rPr>
      </w:pPr>
      <w:r w:rsidRPr="00D166A5">
        <w:rPr>
          <w:rtl/>
        </w:rPr>
        <w:t>« إنّ الله عرّف عباده بعض نعمه عليهم جملا ، إذ لا يقدرون على معرفة جميعها</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مواهب الرحمن 1 : 47</w:t>
      </w:r>
      <w:r>
        <w:rPr>
          <w:rtl/>
        </w:rPr>
        <w:t xml:space="preserve"> ـ </w:t>
      </w:r>
      <w:r w:rsidRPr="00424664">
        <w:rPr>
          <w:rtl/>
        </w:rPr>
        <w:t>48.</w:t>
      </w:r>
    </w:p>
    <w:p w:rsidR="00A934B2" w:rsidRPr="00424664" w:rsidRDefault="00A934B2" w:rsidP="00E875C5">
      <w:pPr>
        <w:pStyle w:val="libFootnote0"/>
        <w:rPr>
          <w:rtl/>
          <w:lang w:bidi="fa-IR"/>
        </w:rPr>
      </w:pPr>
      <w:r w:rsidRPr="00424664">
        <w:rPr>
          <w:rtl/>
        </w:rPr>
        <w:t>(2) الحجر : 87.</w:t>
      </w:r>
    </w:p>
    <w:p w:rsidR="00A934B2" w:rsidRDefault="00A934B2" w:rsidP="00E875C5">
      <w:pPr>
        <w:pStyle w:val="libNormal0"/>
        <w:rPr>
          <w:rFonts w:hint="cs"/>
          <w:rtl/>
          <w:lang w:bidi="fa-IR"/>
        </w:rPr>
      </w:pPr>
      <w:r>
        <w:rPr>
          <w:rtl/>
          <w:lang w:bidi="fa-IR"/>
        </w:rPr>
        <w:br w:type="page"/>
      </w:r>
      <w:r w:rsidRPr="00E875C5">
        <w:rPr>
          <w:rStyle w:val="libBold2Char"/>
          <w:rtl/>
        </w:rPr>
        <w:lastRenderedPageBreak/>
        <w:t xml:space="preserve">بالتّفصيل لأنّها أكثر من أن تحصى أو تعرف ، فقال لهم : قولوا : الحمد لله على ما أنعم به علينا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رَبِّ الْعالَمِينَ </w:t>
      </w:r>
      <w:r w:rsidRPr="00E875C5">
        <w:rPr>
          <w:rStyle w:val="libAlaemChar"/>
          <w:rtl/>
        </w:rPr>
        <w:t>)</w:t>
      </w:r>
      <w:r w:rsidRPr="00424664">
        <w:rPr>
          <w:rtl/>
          <w:lang w:bidi="fa-IR"/>
        </w:rPr>
        <w:t xml:space="preserve"> </w:t>
      </w:r>
    </w:p>
    <w:p w:rsidR="00A934B2" w:rsidRDefault="00A934B2" w:rsidP="00DF0789">
      <w:pPr>
        <w:pStyle w:val="libNormal"/>
        <w:rPr>
          <w:rFonts w:hint="cs"/>
          <w:rtl/>
          <w:lang w:bidi="fa-IR"/>
        </w:rPr>
      </w:pPr>
      <w:r w:rsidRPr="00424664">
        <w:rPr>
          <w:rtl/>
          <w:lang w:bidi="fa-IR"/>
        </w:rPr>
        <w:t>الرّبّ : هو الخالق والمكوّن ، والمحيي والمدبّر لجميع الكائنات الحيّة وغيرها بجميع ذاتياتها وشئونها ،</w:t>
      </w:r>
      <w:r>
        <w:rPr>
          <w:rFonts w:hint="cs"/>
          <w:rtl/>
          <w:lang w:bidi="fa-IR"/>
        </w:rPr>
        <w:t xml:space="preserve"> و</w:t>
      </w:r>
      <w:r w:rsidRPr="00424664">
        <w:rPr>
          <w:rtl/>
        </w:rPr>
        <w:t xml:space="preserve">روي عن الإمام </w:t>
      </w:r>
      <w:r w:rsidR="00E875C5" w:rsidRPr="00E875C5">
        <w:rPr>
          <w:rStyle w:val="libAlaemChar"/>
          <w:rtl/>
        </w:rPr>
        <w:t>عليه‌السلام</w:t>
      </w:r>
      <w:r w:rsidRPr="00424664">
        <w:rPr>
          <w:rtl/>
        </w:rPr>
        <w:t xml:space="preserve"> في تفسيره لربّ العالمين :</w:t>
      </w:r>
      <w:r>
        <w:rPr>
          <w:rtl/>
        </w:rPr>
        <w:t xml:space="preserve"> </w:t>
      </w:r>
      <w:r w:rsidRPr="00E875C5">
        <w:rPr>
          <w:rStyle w:val="libBold2Char"/>
          <w:rtl/>
        </w:rPr>
        <w:t xml:space="preserve">« مالك الجماعات من كلّ مخلوق من الجمادات والحيوانات ، وخالقهم ، وسائق أرزاقهم إليهم من حيث يعلمون ومن حيث لا يعلمون ، يقلّب الحيوانات بقدرته ، ويغذوها من رزقه ، ويحوطها بكنفه ، ويدير كلاّ منها بمصلحته ، ويمسك الجمادات بقدرته ، ويمسك المتّصل منها أن يتهافت ، ويمسك المتهافت أن يتلاصق ، ويمسك السّماء أن تقع على الأرض إلاّ بإذنه ، والأرض أن تنخسف إلاّ بأمره ... » </w:t>
      </w:r>
      <w:r w:rsidRPr="00E875C5">
        <w:rPr>
          <w:rStyle w:val="libFootnotenumChar"/>
          <w:rtl/>
        </w:rPr>
        <w:t>(2)</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الرَّحْمنِ الرَّحِيمِ </w:t>
      </w:r>
      <w:r w:rsidRPr="00E875C5">
        <w:rPr>
          <w:rStyle w:val="libAlaemChar"/>
          <w:rtl/>
        </w:rPr>
        <w:t>)</w:t>
      </w:r>
      <w:r w:rsidRPr="00424664">
        <w:rPr>
          <w:rtl/>
          <w:lang w:bidi="fa-IR"/>
        </w:rPr>
        <w:t xml:space="preserve"> </w:t>
      </w:r>
    </w:p>
    <w:p w:rsidR="00A934B2" w:rsidRPr="00424664" w:rsidRDefault="00A934B2" w:rsidP="00DF0789">
      <w:pPr>
        <w:pStyle w:val="libNormal"/>
        <w:rPr>
          <w:rtl/>
          <w:lang w:bidi="fa-IR"/>
        </w:rPr>
      </w:pPr>
      <w:r w:rsidRPr="00424664">
        <w:rPr>
          <w:rtl/>
          <w:lang w:bidi="fa-IR"/>
        </w:rPr>
        <w:t>تقدّم تفسيرهما في البحث السابق ، فلا حاجة لإعادة الكلام فيه.</w:t>
      </w:r>
    </w:p>
    <w:p w:rsidR="00A934B2" w:rsidRPr="00E875C5" w:rsidRDefault="00A934B2" w:rsidP="00E875C5">
      <w:pPr>
        <w:pStyle w:val="libCenter"/>
        <w:rPr>
          <w:rStyle w:val="libAlaemChar"/>
          <w:rFonts w:hint="cs"/>
          <w:rtl/>
        </w:rPr>
      </w:pPr>
      <w:r w:rsidRPr="00E875C5">
        <w:rPr>
          <w:rStyle w:val="libAlaemChar"/>
          <w:rtl/>
        </w:rPr>
        <w:t>(</w:t>
      </w:r>
      <w:r w:rsidRPr="00E875C5">
        <w:rPr>
          <w:rStyle w:val="libAieChar"/>
          <w:rtl/>
        </w:rPr>
        <w:t xml:space="preserve"> مالِكِ يَوْمِ الدِّينِ </w:t>
      </w:r>
      <w:r w:rsidRPr="00E875C5">
        <w:rPr>
          <w:rStyle w:val="libAlaemChar"/>
          <w:rtl/>
        </w:rPr>
        <w:t>)</w:t>
      </w:r>
    </w:p>
    <w:p w:rsidR="00A934B2" w:rsidRPr="00424664" w:rsidRDefault="00A934B2" w:rsidP="00DF0789">
      <w:pPr>
        <w:pStyle w:val="libNormal"/>
        <w:rPr>
          <w:rtl/>
          <w:lang w:bidi="fa-IR"/>
        </w:rPr>
      </w:pPr>
      <w:r w:rsidRPr="00424664">
        <w:rPr>
          <w:rtl/>
          <w:lang w:bidi="fa-IR"/>
        </w:rPr>
        <w:t>أي مالك يوم الآخرة ، التي هي أعظم وأشدّ هولا من امور الدنيا ، ولم يؤثر عن إمام المتّقين تفسير له.</w:t>
      </w:r>
    </w:p>
    <w:p w:rsidR="00A934B2" w:rsidRPr="00E875C5" w:rsidRDefault="00A934B2" w:rsidP="00E875C5">
      <w:pPr>
        <w:pStyle w:val="libCenter"/>
        <w:rPr>
          <w:rStyle w:val="libAlaemChar"/>
          <w:rFonts w:hint="cs"/>
          <w:rtl/>
        </w:rPr>
      </w:pPr>
      <w:r w:rsidRPr="00E875C5">
        <w:rPr>
          <w:rStyle w:val="libAlaemChar"/>
          <w:rtl/>
        </w:rPr>
        <w:t>(</w:t>
      </w:r>
      <w:r w:rsidRPr="00E875C5">
        <w:rPr>
          <w:rStyle w:val="libAieChar"/>
          <w:rtl/>
        </w:rPr>
        <w:t xml:space="preserve"> إِيَّاكَ نَعْبُدُ وَإِيَّاكَ نَسْتَعِينُ </w:t>
      </w:r>
      <w:r w:rsidRPr="00E875C5">
        <w:rPr>
          <w:rStyle w:val="libAlaemChar"/>
          <w:rtl/>
        </w:rPr>
        <w:t>)</w:t>
      </w:r>
    </w:p>
    <w:p w:rsidR="00A934B2" w:rsidRPr="00424664" w:rsidRDefault="00A934B2" w:rsidP="00DF0789">
      <w:pPr>
        <w:pStyle w:val="libNormal"/>
        <w:rPr>
          <w:rtl/>
          <w:lang w:bidi="fa-IR"/>
        </w:rPr>
      </w:pPr>
      <w:r w:rsidRPr="00424664">
        <w:rPr>
          <w:rtl/>
          <w:lang w:bidi="fa-IR"/>
        </w:rPr>
        <w:t>المراد : إنّا نعبد الله تعالى ولا نعبد غيره ، ونستعين به ولا نستعين بسواه ، ودلّ الضمير المنفصل على الاختصاص ، كما نصّ على ذلك علماء النحو.</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 : 24 ، نقلا عن العيون.</w:t>
      </w:r>
    </w:p>
    <w:p w:rsidR="00A934B2" w:rsidRPr="00424664" w:rsidRDefault="00A934B2" w:rsidP="00E875C5">
      <w:pPr>
        <w:pStyle w:val="libFootnote0"/>
        <w:rPr>
          <w:rtl/>
          <w:lang w:bidi="fa-IR"/>
        </w:rPr>
      </w:pPr>
      <w:r w:rsidRPr="00424664">
        <w:rPr>
          <w:rtl/>
        </w:rPr>
        <w:t>(2) مواهب الرحمن 1 : 49.</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اهْدِنَا الصِّراطَ الْمُسْتَقِيمَ </w:t>
      </w:r>
      <w:r w:rsidRPr="00E875C5">
        <w:rPr>
          <w:rStyle w:val="libAlaemChar"/>
          <w:rtl/>
        </w:rPr>
        <w:t>)</w:t>
      </w:r>
    </w:p>
    <w:p w:rsidR="00A934B2" w:rsidRDefault="00A934B2" w:rsidP="00DF0789">
      <w:pPr>
        <w:pStyle w:val="libNormal"/>
        <w:rPr>
          <w:rFonts w:hint="cs"/>
          <w:rtl/>
        </w:rPr>
      </w:pPr>
      <w:r w:rsidRPr="00424664">
        <w:rPr>
          <w:rtl/>
        </w:rPr>
        <w:t xml:space="preserve">روي عن الإمام </w:t>
      </w:r>
      <w:r w:rsidR="00E875C5" w:rsidRPr="00E875C5">
        <w:rPr>
          <w:rStyle w:val="libAlaemChar"/>
          <w:rtl/>
        </w:rPr>
        <w:t>عليه‌السلام</w:t>
      </w:r>
      <w:r w:rsidRPr="00424664">
        <w:rPr>
          <w:rtl/>
        </w:rPr>
        <w:t xml:space="preserve"> أنّه فسّر هذه الآية بقوله :</w:t>
      </w:r>
      <w:r>
        <w:rPr>
          <w:rtl/>
        </w:rPr>
        <w:t xml:space="preserve"> </w:t>
      </w:r>
    </w:p>
    <w:p w:rsidR="00A934B2" w:rsidRDefault="00A934B2" w:rsidP="00DF0789">
      <w:pPr>
        <w:pStyle w:val="libNormal"/>
        <w:rPr>
          <w:rtl/>
          <w:lang w:bidi="fa-IR"/>
        </w:rPr>
      </w:pPr>
      <w:r w:rsidRPr="00E875C5">
        <w:rPr>
          <w:rStyle w:val="libBold2Char"/>
          <w:rtl/>
        </w:rPr>
        <w:t xml:space="preserve">« أدم لنا توفيقك الّذي به أطعناك في ما مضى من أيّامنا حتّى نطيعك كذلك في مستقبل أعمارنا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وروي عن الإمام </w:t>
      </w:r>
      <w:r w:rsidR="00E875C5" w:rsidRPr="00E875C5">
        <w:rPr>
          <w:rStyle w:val="libAlaemChar"/>
          <w:rtl/>
        </w:rPr>
        <w:t>عليه‌السلام</w:t>
      </w:r>
      <w:r w:rsidRPr="00424664">
        <w:rPr>
          <w:rtl/>
          <w:lang w:bidi="fa-IR"/>
        </w:rPr>
        <w:t xml:space="preserve"> أنّ المراد هو كتاب الله تعالى.</w:t>
      </w:r>
    </w:p>
    <w:p w:rsidR="00A934B2" w:rsidRPr="00424664" w:rsidRDefault="00A934B2" w:rsidP="00DF0789">
      <w:pPr>
        <w:pStyle w:val="libNormal"/>
        <w:rPr>
          <w:rtl/>
          <w:lang w:bidi="fa-IR"/>
        </w:rPr>
      </w:pPr>
      <w:r w:rsidRPr="00424664">
        <w:rPr>
          <w:rtl/>
          <w:lang w:bidi="fa-IR"/>
        </w:rPr>
        <w:t xml:space="preserve">وقيل : إنّ المراد به هو الإسلام </w:t>
      </w:r>
      <w:r w:rsidRPr="00E875C5">
        <w:rPr>
          <w:rStyle w:val="libFootnotenumChar"/>
          <w:rtl/>
        </w:rPr>
        <w:t>(2)</w:t>
      </w:r>
      <w:r>
        <w:rPr>
          <w:rtl/>
          <w:lang w:bidi="fa-IR"/>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صِراطَ الَّذِينَ أَنْعَمْتَ عَلَيْهِمْ غَيْرِ الْمَغْضُوبِ عَلَيْهِمْ وَلَا الضَّالِّينَ </w:t>
      </w:r>
      <w:r w:rsidRPr="00E875C5">
        <w:rPr>
          <w:rStyle w:val="libAlaemChar"/>
          <w:rtl/>
        </w:rPr>
        <w:t>)</w:t>
      </w:r>
    </w:p>
    <w:p w:rsidR="00A934B2" w:rsidRDefault="00A934B2" w:rsidP="00E875C5">
      <w:pPr>
        <w:pStyle w:val="libBold2"/>
        <w:rPr>
          <w:rFonts w:hint="cs"/>
          <w:rtl/>
        </w:rPr>
      </w:pPr>
      <w:r w:rsidRPr="00424664">
        <w:rPr>
          <w:rtl/>
        </w:rPr>
        <w:t xml:space="preserve">روي عن الإمام أمير المؤمنين </w:t>
      </w:r>
      <w:r w:rsidR="00E875C5" w:rsidRPr="00E875C5">
        <w:rPr>
          <w:rStyle w:val="libAlaemChar"/>
          <w:rtl/>
        </w:rPr>
        <w:t>عليه‌السلام</w:t>
      </w:r>
      <w:r w:rsidRPr="00424664">
        <w:rPr>
          <w:rtl/>
        </w:rPr>
        <w:t xml:space="preserve"> أنّه فسّر الآية بقوله :</w:t>
      </w:r>
      <w:r>
        <w:rPr>
          <w:rtl/>
        </w:rPr>
        <w:t xml:space="preserve"> </w:t>
      </w:r>
    </w:p>
    <w:p w:rsidR="00A934B2" w:rsidRPr="00424664" w:rsidRDefault="00A934B2" w:rsidP="00E875C5">
      <w:pPr>
        <w:pStyle w:val="libBold2"/>
        <w:rPr>
          <w:rtl/>
          <w:lang w:bidi="fa-IR"/>
        </w:rPr>
      </w:pPr>
      <w:r w:rsidRPr="00092B17">
        <w:rPr>
          <w:rtl/>
        </w:rPr>
        <w:t>« اهدنا صراط الّذين أنعمت عليهم بالتّوفيق لدينك وطاعتك ، لا بالمال والصّحّة ، فإنّهم قد يكونون كفّارا أو فسّاقا »</w:t>
      </w:r>
      <w:r>
        <w:rPr>
          <w:rtl/>
        </w:rPr>
        <w:t>.</w:t>
      </w:r>
    </w:p>
    <w:p w:rsidR="00A934B2" w:rsidRPr="00092B17" w:rsidRDefault="00A934B2" w:rsidP="00DF0789">
      <w:pPr>
        <w:pStyle w:val="libNormal"/>
        <w:rPr>
          <w:rtl/>
        </w:rPr>
      </w:pPr>
      <w:r w:rsidRPr="00092B17">
        <w:rPr>
          <w:rtl/>
        </w:rPr>
        <w:t xml:space="preserve">قال : </w:t>
      </w:r>
    </w:p>
    <w:p w:rsidR="00A934B2" w:rsidRDefault="00A934B2" w:rsidP="00DF0789">
      <w:pPr>
        <w:pStyle w:val="libNormal"/>
        <w:rPr>
          <w:rtl/>
          <w:lang w:bidi="fa-IR"/>
        </w:rPr>
      </w:pPr>
      <w:r w:rsidRPr="00E875C5">
        <w:rPr>
          <w:rStyle w:val="libBold2Char"/>
          <w:rtl/>
        </w:rPr>
        <w:t xml:space="preserve">« وهم الّذين قال الله فيهم : </w:t>
      </w:r>
      <w:r w:rsidRPr="00E875C5">
        <w:rPr>
          <w:rStyle w:val="libAlaemChar"/>
          <w:rtl/>
        </w:rPr>
        <w:t>(</w:t>
      </w:r>
      <w:r w:rsidRPr="00E875C5">
        <w:rPr>
          <w:rStyle w:val="libAieChar"/>
          <w:rtl/>
        </w:rPr>
        <w:t xml:space="preserve"> وَمَنْ يُطِعِ اللهَ وَالرَّسُولَ فَأُولئِكَ مَعَ الَّذِينَ أَنْعَمَ اللهُ عَلَيْهِمْ مِنَ النَّبِيِّينَ وَالصِّدِّيقِينَ وَالشُّهَداءِ وَالصَّالِحِينَ وَحَسُنَ أُولئِكَ رَفِيقاً </w:t>
      </w:r>
      <w:r w:rsidRPr="00E875C5">
        <w:rPr>
          <w:rStyle w:val="libAlaemChar"/>
          <w:rtl/>
        </w:rPr>
        <w:t>)</w:t>
      </w:r>
      <w:r w:rsidRPr="004C73D4">
        <w:rPr>
          <w:rtl/>
        </w:rPr>
        <w:t xml:space="preserve"> </w:t>
      </w:r>
      <w:r w:rsidRPr="00E875C5">
        <w:rPr>
          <w:rStyle w:val="libFootnotenumChar"/>
          <w:rtl/>
        </w:rPr>
        <w:t>(3)</w:t>
      </w:r>
      <w:r w:rsidRPr="004C73D4">
        <w:rPr>
          <w:rtl/>
        </w:rPr>
        <w:t xml:space="preserve"> » </w:t>
      </w:r>
      <w:r w:rsidRPr="00E875C5">
        <w:rPr>
          <w:rStyle w:val="libFootnotenumChar"/>
          <w:rtl/>
        </w:rPr>
        <w:t>(4)</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مواهب الرحمن 1 : 50.</w:t>
      </w:r>
    </w:p>
    <w:p w:rsidR="00A934B2" w:rsidRPr="00424664" w:rsidRDefault="00A934B2" w:rsidP="00E875C5">
      <w:pPr>
        <w:pStyle w:val="libFootnote0"/>
        <w:rPr>
          <w:rtl/>
          <w:lang w:bidi="fa-IR"/>
        </w:rPr>
      </w:pPr>
      <w:r w:rsidRPr="00424664">
        <w:rPr>
          <w:rtl/>
        </w:rPr>
        <w:t xml:space="preserve">(2) مجمع البيان 1 : 28 ، وقيل : إنّ الصراط المستقيم : هو الإمام أمير المؤمنين </w:t>
      </w:r>
      <w:r w:rsidR="00E875C5" w:rsidRPr="00E875C5">
        <w:rPr>
          <w:rStyle w:val="libAlaemChar"/>
          <w:rtl/>
        </w:rPr>
        <w:t>عليه‌السلام</w:t>
      </w:r>
      <w:r w:rsidRPr="00424664">
        <w:rPr>
          <w:rtl/>
        </w:rPr>
        <w:t xml:space="preserve"> ، كما عن تفسير العيّاشي.</w:t>
      </w:r>
    </w:p>
    <w:p w:rsidR="00A934B2" w:rsidRPr="00424664" w:rsidRDefault="00A934B2" w:rsidP="00E875C5">
      <w:pPr>
        <w:pStyle w:val="libFootnote0"/>
        <w:rPr>
          <w:rtl/>
          <w:lang w:bidi="fa-IR"/>
        </w:rPr>
      </w:pPr>
      <w:r w:rsidRPr="00424664">
        <w:rPr>
          <w:rtl/>
        </w:rPr>
        <w:t>(3) النساء : 69.</w:t>
      </w:r>
    </w:p>
    <w:p w:rsidR="00A934B2" w:rsidRPr="00424664" w:rsidRDefault="00A934B2" w:rsidP="00E875C5">
      <w:pPr>
        <w:pStyle w:val="libFootnote0"/>
        <w:rPr>
          <w:rtl/>
          <w:lang w:bidi="fa-IR"/>
        </w:rPr>
      </w:pPr>
      <w:r w:rsidRPr="00424664">
        <w:rPr>
          <w:rtl/>
        </w:rPr>
        <w:t>(4) الميزان 1 : 39.</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وروي أنّ المراد بالمغضوب عليهم هم اليهود أعداء الله وأعداء رسوله ، والمراد بالضالّين هم النصارى الذين ضلّوا عن الحقّ واتّبعوا أهواءهم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وبهذا ينتهي تفسير سورة الفاتحة التي هي من أهم سور القرآن الكريم ، فقد جعلت جزءا من الصلاة لا تصح بدونها ،</w:t>
      </w:r>
      <w:r>
        <w:rPr>
          <w:rtl/>
          <w:lang w:bidi="fa-IR"/>
        </w:rPr>
        <w:t xml:space="preserve"> و</w:t>
      </w:r>
      <w:r w:rsidRPr="00092B17">
        <w:rPr>
          <w:rtl/>
        </w:rPr>
        <w:t>في الحديث :</w:t>
      </w:r>
      <w:r w:rsidRPr="00E875C5">
        <w:rPr>
          <w:rStyle w:val="libBold2Char"/>
          <w:rtl/>
        </w:rPr>
        <w:t xml:space="preserve"> « لا صلاة إلاّ بفاتحة الكتاب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1 : 30.</w:t>
      </w:r>
    </w:p>
    <w:p w:rsidR="00A934B2" w:rsidRPr="00424664" w:rsidRDefault="00A934B2" w:rsidP="00A934B2">
      <w:pPr>
        <w:pStyle w:val="Heading1Center"/>
        <w:rPr>
          <w:rtl/>
          <w:lang w:bidi="fa-IR"/>
        </w:rPr>
      </w:pPr>
      <w:r>
        <w:rPr>
          <w:rtl/>
          <w:lang w:bidi="fa-IR"/>
        </w:rPr>
        <w:br w:type="page"/>
      </w:r>
      <w:bookmarkStart w:id="31" w:name="_Toc311759684"/>
      <w:bookmarkStart w:id="32" w:name="_Toc429311855"/>
      <w:r w:rsidRPr="00424664">
        <w:rPr>
          <w:rtl/>
          <w:lang w:bidi="fa-IR"/>
        </w:rPr>
        <w:lastRenderedPageBreak/>
        <w:t>سورة البقرة</w:t>
      </w:r>
      <w:bookmarkEnd w:id="31"/>
      <w:bookmarkEnd w:id="32"/>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Pr="00424664" w:rsidRDefault="00A934B2" w:rsidP="00E875C5">
      <w:pPr>
        <w:pStyle w:val="libCenter"/>
        <w:rPr>
          <w:rtl/>
          <w:lang w:bidi="fa-IR"/>
        </w:rPr>
      </w:pPr>
      <w:r w:rsidRPr="00424664">
        <w:rPr>
          <w:rtl/>
          <w:lang w:bidi="fa-IR"/>
        </w:rPr>
        <w:t>وهي مدنيّة كلّها إلاّ آية واحدة وهي :</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وَاتَّقُوا يَوْماً تُرْجَعُونَ فِيهِ إِلَى اللهِ ثُمَّ تُوَفَّى كُلُّ نَفْسٍ ما كَسَبَتْ وَهُمْ لا يُظْلَمُونَ </w:t>
      </w:r>
      <w:r w:rsidRPr="00E875C5">
        <w:rPr>
          <w:rStyle w:val="libAlaemChar"/>
          <w:rtl/>
        </w:rPr>
        <w:t>)</w:t>
      </w:r>
      <w:r w:rsidRPr="00424664">
        <w:rPr>
          <w:rtl/>
          <w:lang w:bidi="fa-IR"/>
        </w:rPr>
        <w:t xml:space="preserve"> </w:t>
      </w:r>
      <w:r w:rsidRPr="00E875C5">
        <w:rPr>
          <w:rStyle w:val="libFootnotenumChar"/>
          <w:rtl/>
        </w:rPr>
        <w:t>(1)</w:t>
      </w:r>
      <w:r w:rsidRPr="00424664">
        <w:rPr>
          <w:rtl/>
          <w:lang w:bidi="fa-IR"/>
        </w:rPr>
        <w:t xml:space="preserve"> ؛ فإنّها نزلت في حجّة الوداع بمنى.</w:t>
      </w:r>
    </w:p>
    <w:p w:rsidR="00A934B2" w:rsidRPr="00424664" w:rsidRDefault="00A934B2" w:rsidP="00DF0789">
      <w:pPr>
        <w:pStyle w:val="libNormal"/>
        <w:rPr>
          <w:rtl/>
          <w:lang w:bidi="fa-IR"/>
        </w:rPr>
      </w:pPr>
      <w:r w:rsidRPr="00424664">
        <w:rPr>
          <w:rtl/>
          <w:lang w:bidi="fa-IR"/>
        </w:rPr>
        <w:t xml:space="preserve">وعدد آياتها مائتان وست وثمانون آية ، وهو العدد المروي عن الإمام أمير المؤمنين </w:t>
      </w:r>
      <w:r w:rsidR="00E875C5" w:rsidRPr="00E875C5">
        <w:rPr>
          <w:rStyle w:val="libAlaemChar"/>
          <w:rtl/>
        </w:rPr>
        <w:t>عليه‌السلام</w:t>
      </w:r>
      <w:r w:rsidRPr="00424664">
        <w:rPr>
          <w:rtl/>
          <w:lang w:bidi="fa-IR"/>
        </w:rPr>
        <w:t xml:space="preserve"> ، ونحن لا نستوعب تفسير جميع سورة البقرة ، وإنّما نذكر تفسير خصوص الآيات التي روي تفسيرها عن أمير المؤمنين </w:t>
      </w:r>
      <w:r w:rsidR="00E875C5" w:rsidRPr="00E875C5">
        <w:rPr>
          <w:rStyle w:val="libAlaemChar"/>
          <w:rtl/>
        </w:rPr>
        <w:t>عليه‌السلام</w:t>
      </w:r>
      <w:r w:rsidRPr="00424664">
        <w:rPr>
          <w:rtl/>
          <w:lang w:bidi="fa-IR"/>
        </w:rPr>
        <w:t xml:space="preserve"> :</w:t>
      </w:r>
    </w:p>
    <w:p w:rsidR="00A934B2" w:rsidRDefault="00A934B2" w:rsidP="00E875C5">
      <w:pPr>
        <w:pStyle w:val="libAlaem"/>
        <w:rPr>
          <w:rFonts w:hint="cs"/>
          <w:rtl/>
        </w:rPr>
      </w:pPr>
      <w:r w:rsidRPr="00E875C5">
        <w:rPr>
          <w:rtl/>
        </w:rPr>
        <w:t>(</w:t>
      </w:r>
      <w:r w:rsidRPr="00E875C5">
        <w:rPr>
          <w:rStyle w:val="libAieChar"/>
          <w:rtl/>
        </w:rPr>
        <w:t xml:space="preserve"> خَتَمَ اللهُ عَلى قُلُوبِهِمْ وَعَلى سَمْعِهِمْ وَعَلى أَبْصارِهِمْ غِشاوَةٌ وَلَهُمْ عَذابٌ عَظِيمٌ </w:t>
      </w:r>
      <w:r w:rsidRPr="00E875C5">
        <w:rPr>
          <w:rtl/>
        </w:rPr>
        <w:t>)</w:t>
      </w:r>
      <w:r>
        <w:rPr>
          <w:rFonts w:hint="cs"/>
          <w:rtl/>
          <w:lang w:bidi="fa-IR"/>
        </w:rPr>
        <w:t xml:space="preserve"> </w:t>
      </w:r>
      <w:r w:rsidRPr="00092B17">
        <w:rPr>
          <w:rtl/>
        </w:rPr>
        <w:t>(</w:t>
      </w:r>
      <w:r w:rsidR="00E875C5" w:rsidRPr="00E875C5">
        <w:rPr>
          <w:rStyle w:val="libAlaemChar"/>
          <w:rtl/>
        </w:rPr>
        <w:t>عليه‌السلام</w:t>
      </w:r>
      <w:r w:rsidRPr="00092B17">
        <w:rPr>
          <w:rtl/>
        </w:rPr>
        <w:t>)</w:t>
      </w:r>
      <w:r w:rsidRPr="00424664">
        <w:rPr>
          <w:rtl/>
          <w:lang w:bidi="fa-IR"/>
        </w:rPr>
        <w:t xml:space="preserve"> </w:t>
      </w:r>
    </w:p>
    <w:p w:rsidR="00A934B2" w:rsidRPr="00424664" w:rsidRDefault="00A934B2" w:rsidP="00E875C5">
      <w:pPr>
        <w:pStyle w:val="libAlaem"/>
        <w:rPr>
          <w:rtl/>
          <w:lang w:bidi="fa-IR"/>
        </w:rPr>
      </w:pPr>
      <w:r w:rsidRPr="00424664">
        <w:rPr>
          <w:rtl/>
        </w:rPr>
        <w:t>(</w:t>
      </w:r>
      <w:r w:rsidRPr="00E875C5">
        <w:rPr>
          <w:rStyle w:val="libAieChar"/>
          <w:rtl/>
        </w:rPr>
        <w:t xml:space="preserve"> خَتَمَ اللهُ عَلى قُلُوبِهِمْ </w:t>
      </w:r>
      <w:r w:rsidRPr="00E875C5">
        <w:rPr>
          <w:rStyle w:val="libAlaemChar"/>
          <w:rtl/>
        </w:rPr>
        <w:t>)</w:t>
      </w:r>
      <w:r w:rsidRPr="00424664">
        <w:rPr>
          <w:rtl/>
          <w:lang w:bidi="fa-IR"/>
        </w:rPr>
        <w:t xml:space="preserve"> ، أي جعل على قلوب الكافرين غطاء فلا ينتفعون بالمعارف الإلهية ، وقد ذكر تعالى ذلك بقوله </w:t>
      </w:r>
      <w:r w:rsidR="00E875C5" w:rsidRPr="00E875C5">
        <w:rPr>
          <w:rStyle w:val="libAlaemChar"/>
          <w:rtl/>
        </w:rPr>
        <w:t>عليهم‌السلام</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 وَجَعَلْنا عَلى قُلُوبِهِمْ أَكِنَّةً أَنْ يَفْقَهُوهُ وَفِي آذانِهِمْ وَقْراً وَإِنْ يَرَوْا كُلَّ آيَةٍ</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البقرة : 281.</w:t>
      </w:r>
    </w:p>
    <w:p w:rsidR="00A934B2" w:rsidRPr="00424664" w:rsidRDefault="00A934B2" w:rsidP="00E875C5">
      <w:pPr>
        <w:pStyle w:val="libNormal0"/>
        <w:rPr>
          <w:rtl/>
          <w:lang w:bidi="fa-IR"/>
        </w:rPr>
      </w:pPr>
      <w:r>
        <w:rPr>
          <w:rtl/>
          <w:lang w:bidi="fa-IR"/>
        </w:rPr>
        <w:br w:type="page"/>
      </w:r>
      <w:r w:rsidRPr="00E875C5">
        <w:rPr>
          <w:rStyle w:val="libAieChar"/>
          <w:rtl/>
        </w:rPr>
        <w:lastRenderedPageBreak/>
        <w:t xml:space="preserve">لا يُؤْمِنُوا بِها ... </w:t>
      </w:r>
      <w:r w:rsidRPr="00E875C5">
        <w:rPr>
          <w:rStyle w:val="libAlaemChar"/>
          <w:rtl/>
        </w:rPr>
        <w:t>)</w:t>
      </w:r>
      <w:r w:rsidRPr="00424664">
        <w:rPr>
          <w:rtl/>
          <w:lang w:bidi="fa-IR"/>
        </w:rPr>
        <w:t xml:space="preserve"> </w:t>
      </w:r>
      <w:r w:rsidRPr="00E875C5">
        <w:rPr>
          <w:rStyle w:val="libFootnotenumChar"/>
          <w:rtl/>
        </w:rPr>
        <w:t>(1)</w:t>
      </w:r>
      <w:r>
        <w:rPr>
          <w:rtl/>
          <w:lang w:bidi="fa-IR"/>
        </w:rPr>
        <w:t>.</w:t>
      </w:r>
    </w:p>
    <w:p w:rsidR="00A934B2" w:rsidRDefault="00A934B2" w:rsidP="00DF0789">
      <w:pPr>
        <w:pStyle w:val="libNormal"/>
        <w:rPr>
          <w:rtl/>
          <w:lang w:bidi="fa-IR"/>
        </w:rPr>
      </w:pPr>
      <w:r w:rsidRPr="00424664">
        <w:rPr>
          <w:rtl/>
          <w:lang w:bidi="fa-IR"/>
        </w:rPr>
        <w:t xml:space="preserve">وكذلك قوله تعالى : </w:t>
      </w:r>
      <w:r w:rsidRPr="00E875C5">
        <w:rPr>
          <w:rStyle w:val="libAlaemChar"/>
          <w:rtl/>
        </w:rPr>
        <w:t>(</w:t>
      </w:r>
      <w:r w:rsidRPr="00E875C5">
        <w:rPr>
          <w:rStyle w:val="libAieChar"/>
          <w:rtl/>
        </w:rPr>
        <w:t xml:space="preserve"> كَلاَّ بَلْ رانَ عَلى قُلُوبِهِمْ ما كانُوا يَكْسِبُونَ </w:t>
      </w:r>
      <w:r w:rsidRPr="00E875C5">
        <w:rPr>
          <w:rStyle w:val="libAlaemChar"/>
          <w:rtl/>
        </w:rPr>
        <w:t>)</w:t>
      </w:r>
      <w:r w:rsidRPr="00424664">
        <w:rPr>
          <w:rtl/>
          <w:lang w:bidi="fa-IR"/>
        </w:rPr>
        <w:t xml:space="preserve"> </w:t>
      </w:r>
      <w:r w:rsidRPr="00E875C5">
        <w:rPr>
          <w:rStyle w:val="libFootnotenumChar"/>
          <w:rtl/>
        </w:rPr>
        <w:t>(2)</w:t>
      </w:r>
      <w:r>
        <w:rPr>
          <w:rtl/>
          <w:lang w:bidi="fa-IR"/>
        </w:rPr>
        <w:t>.</w:t>
      </w:r>
    </w:p>
    <w:p w:rsidR="00A934B2" w:rsidRDefault="00A934B2" w:rsidP="00E875C5">
      <w:pPr>
        <w:pStyle w:val="libBold2"/>
        <w:rPr>
          <w:rFonts w:hint="cs"/>
          <w:rtl/>
        </w:rPr>
      </w:pPr>
      <w:r>
        <w:rPr>
          <w:rtl/>
          <w:lang w:bidi="fa-IR"/>
        </w:rPr>
        <w:t>و</w:t>
      </w:r>
      <w:r w:rsidRPr="00424664">
        <w:rPr>
          <w:rtl/>
        </w:rPr>
        <w:t xml:space="preserve">روي عن أمير المؤمنين </w:t>
      </w:r>
      <w:r w:rsidR="00E875C5" w:rsidRPr="00E875C5">
        <w:rPr>
          <w:rStyle w:val="libAlaemChar"/>
          <w:rtl/>
        </w:rPr>
        <w:t>عليه‌السلام</w:t>
      </w:r>
      <w:r w:rsidRPr="00424664">
        <w:rPr>
          <w:rtl/>
        </w:rPr>
        <w:t xml:space="preserve"> تفسير هذه الآية :</w:t>
      </w:r>
      <w:r>
        <w:rPr>
          <w:rtl/>
        </w:rPr>
        <w:t xml:space="preserve"> </w:t>
      </w:r>
    </w:p>
    <w:p w:rsidR="00A934B2" w:rsidRPr="00424664" w:rsidRDefault="00A934B2" w:rsidP="00E875C5">
      <w:pPr>
        <w:pStyle w:val="libBold2"/>
        <w:rPr>
          <w:rtl/>
          <w:lang w:bidi="fa-IR"/>
        </w:rPr>
      </w:pPr>
      <w:r w:rsidRPr="00092B17">
        <w:rPr>
          <w:rtl/>
        </w:rPr>
        <w:t>« سبق في علمه تعالى أنّهم لا يؤمنون فختم على قلوبهم وسمعهم ل</w:t>
      </w:r>
      <w:r>
        <w:rPr>
          <w:rtl/>
        </w:rPr>
        <w:t>يوافق قضاؤه عليهم علمه فيهم ، أ</w:t>
      </w:r>
      <w:r w:rsidRPr="00092B17">
        <w:rPr>
          <w:rtl/>
        </w:rPr>
        <w:t xml:space="preserve">لا تسمع قوله تعالى : </w:t>
      </w:r>
      <w:r w:rsidRPr="00E875C5">
        <w:rPr>
          <w:rStyle w:val="libAlaemChar"/>
          <w:rtl/>
        </w:rPr>
        <w:t>(</w:t>
      </w:r>
      <w:r w:rsidRPr="00E875C5">
        <w:rPr>
          <w:rStyle w:val="libAieChar"/>
          <w:rtl/>
        </w:rPr>
        <w:t xml:space="preserve"> وَلَوْ عَلِمَ اللهُ فِيهِمْ خَيْراً لَأَسْمَعَهُمْ </w:t>
      </w:r>
      <w:r w:rsidRPr="00E875C5">
        <w:rPr>
          <w:rStyle w:val="libAlaemChar"/>
          <w:rtl/>
        </w:rPr>
        <w:t>)</w:t>
      </w:r>
      <w:r w:rsidRPr="004C73D4">
        <w:rPr>
          <w:rtl/>
        </w:rPr>
        <w:t xml:space="preserve"> </w:t>
      </w:r>
      <w:r w:rsidRPr="00E875C5">
        <w:rPr>
          <w:rStyle w:val="libFootnotenumChar"/>
          <w:rtl/>
        </w:rPr>
        <w:t>(3)</w:t>
      </w:r>
      <w:r w:rsidRPr="004C73D4">
        <w:rPr>
          <w:rtl/>
        </w:rPr>
        <w:t xml:space="preserve"> » </w:t>
      </w:r>
      <w:r w:rsidRPr="00E875C5">
        <w:rPr>
          <w:rStyle w:val="libFootnotenumChar"/>
          <w:rtl/>
        </w:rPr>
        <w:t>(4)</w:t>
      </w:r>
      <w:r>
        <w:rPr>
          <w:rtl/>
        </w:rPr>
        <w:t>؟</w:t>
      </w:r>
      <w:r w:rsidRPr="004C73D4">
        <w:rPr>
          <w:rtl/>
        </w:rPr>
        <w:t xml:space="preserve"> </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هُوَ الَّذِي خَلَقَ لَكُمْ ما فِي الْأَرْضِ جَمِيعاً ثُمَّ اسْتَوى إِلَى السَّماءِ فَسَوَّاهُنَّ سَبْعَ سَماواتٍ وَهُوَ بِكُلِّ شَيْءٍ عَلِيمٌ </w:t>
      </w:r>
      <w:r w:rsidRPr="00E875C5">
        <w:rPr>
          <w:rStyle w:val="libAlaemChar"/>
          <w:rtl/>
        </w:rPr>
        <w:t>)</w:t>
      </w:r>
      <w:r w:rsidRPr="00424664">
        <w:rPr>
          <w:rtl/>
          <w:lang w:bidi="fa-IR"/>
        </w:rPr>
        <w:t xml:space="preserve"> (29) </w:t>
      </w:r>
    </w:p>
    <w:p w:rsidR="00A934B2" w:rsidRPr="00424664" w:rsidRDefault="00A934B2" w:rsidP="00DF0789">
      <w:pPr>
        <w:pStyle w:val="libNormal"/>
        <w:rPr>
          <w:rtl/>
          <w:lang w:bidi="fa-IR"/>
        </w:rPr>
      </w:pPr>
      <w:r w:rsidRPr="00424664">
        <w:rPr>
          <w:rtl/>
          <w:lang w:bidi="fa-IR"/>
        </w:rPr>
        <w:t xml:space="preserve">من نعم الله الكبرى على الإنسان أنّه خلق له ما في الأرض من النباتات والحيوانات لينتفع بها انتفاعا مادّيا ، وقد نظر الإمام أمير المؤمنين </w:t>
      </w:r>
      <w:r w:rsidR="00E875C5" w:rsidRPr="00E875C5">
        <w:rPr>
          <w:rStyle w:val="libAlaemChar"/>
          <w:rtl/>
        </w:rPr>
        <w:t>عليه‌السلام</w:t>
      </w:r>
      <w:r w:rsidRPr="00424664">
        <w:rPr>
          <w:rtl/>
          <w:lang w:bidi="fa-IR"/>
        </w:rPr>
        <w:t xml:space="preserve"> إلى الجهة المعنوية أي خلق الله تعالى ما في الأرض للنظر والاعتبار.</w:t>
      </w:r>
    </w:p>
    <w:p w:rsidR="00A934B2" w:rsidRDefault="00A934B2" w:rsidP="00DF0789">
      <w:pPr>
        <w:pStyle w:val="libNormal"/>
        <w:rPr>
          <w:rFonts w:hint="cs"/>
          <w:rtl/>
        </w:rPr>
      </w:pPr>
      <w:r w:rsidRPr="00424664">
        <w:rPr>
          <w:rtl/>
        </w:rPr>
        <w:t xml:space="preserve">قال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xml:space="preserve">« هو الّذي خلق لكم ما في الأرض جميعا لتعتبروا به ، ولتتوصّلوا به إلى رضوانه ، وتتوقّوا به من عذاب نيرانه ، ثمّ استوى إلى السّماء أخذ في خلقها وإتقانها فسوّاهنّ سبع سماوات ، وهو بكلّ شيء عليهم ، ولعلمه بكلّ شيء علم المصالح فخلق ما في الأرض لمصالحكم يا بني آدم ... » </w:t>
      </w:r>
      <w:r w:rsidRPr="00E875C5">
        <w:rPr>
          <w:rStyle w:val="libFootnotenumChar"/>
          <w:rtl/>
        </w:rPr>
        <w:t>(5)</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الأنعام : 25.</w:t>
      </w:r>
    </w:p>
    <w:p w:rsidR="00A934B2" w:rsidRPr="00424664" w:rsidRDefault="00A934B2" w:rsidP="00E875C5">
      <w:pPr>
        <w:pStyle w:val="libFootnote0"/>
        <w:rPr>
          <w:rtl/>
          <w:lang w:bidi="fa-IR"/>
        </w:rPr>
      </w:pPr>
      <w:r w:rsidRPr="00424664">
        <w:rPr>
          <w:rtl/>
        </w:rPr>
        <w:t>(2) المطفّفين : 14.</w:t>
      </w:r>
    </w:p>
    <w:p w:rsidR="00A934B2" w:rsidRPr="00424664" w:rsidRDefault="00A934B2" w:rsidP="00E875C5">
      <w:pPr>
        <w:pStyle w:val="libFootnote0"/>
        <w:rPr>
          <w:rtl/>
          <w:lang w:bidi="fa-IR"/>
        </w:rPr>
      </w:pPr>
      <w:r w:rsidRPr="00424664">
        <w:rPr>
          <w:rtl/>
        </w:rPr>
        <w:t>(3) الأنفال : 23.</w:t>
      </w:r>
    </w:p>
    <w:p w:rsidR="00A934B2" w:rsidRPr="00424664" w:rsidRDefault="00A934B2" w:rsidP="00E875C5">
      <w:pPr>
        <w:pStyle w:val="libFootnote0"/>
        <w:rPr>
          <w:rtl/>
          <w:lang w:bidi="fa-IR"/>
        </w:rPr>
      </w:pPr>
      <w:r w:rsidRPr="00424664">
        <w:rPr>
          <w:rtl/>
        </w:rPr>
        <w:t>(4) مواهب الرحمن 1 : 85.</w:t>
      </w:r>
    </w:p>
    <w:p w:rsidR="00A934B2" w:rsidRPr="00424664" w:rsidRDefault="00A934B2" w:rsidP="00E875C5">
      <w:pPr>
        <w:pStyle w:val="libFootnote0"/>
        <w:rPr>
          <w:rtl/>
          <w:lang w:bidi="fa-IR"/>
        </w:rPr>
      </w:pPr>
      <w:r w:rsidRPr="00424664">
        <w:rPr>
          <w:rtl/>
        </w:rPr>
        <w:t>(5) المصدر السابق : 147.</w:t>
      </w:r>
    </w:p>
    <w:p w:rsidR="00A934B2" w:rsidRDefault="00A934B2" w:rsidP="00E875C5">
      <w:pPr>
        <w:pStyle w:val="libNormal0"/>
        <w:rPr>
          <w:rFonts w:hint="cs"/>
          <w:rtl/>
          <w:lang w:bidi="fa-IR"/>
        </w:rPr>
      </w:pPr>
      <w:r>
        <w:rPr>
          <w:rtl/>
          <w:lang w:bidi="fa-IR"/>
        </w:rPr>
        <w:br w:type="page"/>
      </w:r>
      <w:r w:rsidRPr="00E875C5">
        <w:rPr>
          <w:rStyle w:val="libAlaemChar"/>
          <w:rtl/>
        </w:rPr>
        <w:lastRenderedPageBreak/>
        <w:t>(</w:t>
      </w:r>
      <w:r w:rsidRPr="00E875C5">
        <w:rPr>
          <w:rStyle w:val="libAieChar"/>
          <w:rtl/>
        </w:rPr>
        <w:t xml:space="preserve"> وَإِذْ قُلْنا لِلْمَلائِكَةِ اسْجُدُوا لِآدَمَ فَسَجَدُوا إِلاَّ إِبْلِيسَ أَبى وَاسْتَكْبَرَ وَكانَ مِنَ الْكافِرِينَ </w:t>
      </w:r>
      <w:r w:rsidRPr="00E875C5">
        <w:rPr>
          <w:rStyle w:val="libAlaemChar"/>
          <w:rtl/>
        </w:rPr>
        <w:t>)</w:t>
      </w:r>
      <w:r>
        <w:rPr>
          <w:rFonts w:hint="cs"/>
          <w:rtl/>
          <w:lang w:bidi="fa-IR"/>
        </w:rPr>
        <w:t xml:space="preserve"> </w:t>
      </w:r>
      <w:r w:rsidRPr="00424664">
        <w:rPr>
          <w:rtl/>
          <w:lang w:bidi="fa-IR"/>
        </w:rPr>
        <w:t xml:space="preserve">(34) </w:t>
      </w:r>
    </w:p>
    <w:p w:rsidR="00A934B2" w:rsidRDefault="00A934B2" w:rsidP="00DF0789">
      <w:pPr>
        <w:pStyle w:val="libNormal"/>
        <w:rPr>
          <w:rtl/>
          <w:lang w:bidi="fa-IR"/>
        </w:rPr>
      </w:pPr>
      <w:r w:rsidRPr="00424664">
        <w:rPr>
          <w:rtl/>
          <w:lang w:bidi="fa-IR"/>
        </w:rPr>
        <w:t>لمّا خلق الله تعالى آدم أمر ملائكته بالسجود شكرا لله تعالى مع قصد التهنئة ، فأبى إبليس واستكبر ، فقد ردّ على الله تعالى أنّ آدم خلق من طين ، وإبليس خلق من نار ، والطاقة النارية أفضل من التراب ، فقد أخذ بالقياس.</w:t>
      </w:r>
    </w:p>
    <w:p w:rsidR="00A934B2" w:rsidRPr="00E875C5" w:rsidRDefault="00A934B2" w:rsidP="00DF0789">
      <w:pPr>
        <w:pStyle w:val="libNormal"/>
        <w:rPr>
          <w:rStyle w:val="libBold2Char"/>
          <w:rtl/>
        </w:rPr>
      </w:pPr>
      <w:r>
        <w:rPr>
          <w:rtl/>
          <w:lang w:bidi="fa-IR"/>
        </w:rPr>
        <w:t>و</w:t>
      </w:r>
      <w:r w:rsidRPr="00092B17">
        <w:rPr>
          <w:rtl/>
        </w:rPr>
        <w:t>في الحديث :</w:t>
      </w:r>
      <w:r w:rsidRPr="00E875C5">
        <w:rPr>
          <w:rStyle w:val="libBold2Char"/>
          <w:rtl/>
        </w:rPr>
        <w:t xml:space="preserve"> « أنّ أوّل من قاس إبليس ».</w:t>
      </w:r>
    </w:p>
    <w:p w:rsidR="00A934B2" w:rsidRPr="00424664" w:rsidRDefault="00A934B2" w:rsidP="00DF0789">
      <w:pPr>
        <w:pStyle w:val="libNormal"/>
        <w:rPr>
          <w:rtl/>
          <w:lang w:bidi="fa-IR"/>
        </w:rPr>
      </w:pPr>
      <w:r w:rsidRPr="00092B17">
        <w:rPr>
          <w:rtl/>
        </w:rPr>
        <w:t xml:space="preserve">وقد سأل يهودي الإمام أمير المؤمنين </w:t>
      </w:r>
      <w:r w:rsidR="00E875C5" w:rsidRPr="00E875C5">
        <w:rPr>
          <w:rStyle w:val="libAlaemChar"/>
          <w:rtl/>
        </w:rPr>
        <w:t>عليه‌السلام</w:t>
      </w:r>
      <w:r w:rsidRPr="00092B17">
        <w:rPr>
          <w:rtl/>
        </w:rPr>
        <w:t xml:space="preserve"> عن معجزات النبيّ </w:t>
      </w:r>
      <w:r w:rsidR="00E875C5" w:rsidRPr="00E875C5">
        <w:rPr>
          <w:rStyle w:val="libAlaemChar"/>
          <w:rtl/>
        </w:rPr>
        <w:t>صلى‌الله‌عليه‌وآله</w:t>
      </w:r>
      <w:r w:rsidRPr="00092B17">
        <w:rPr>
          <w:rtl/>
        </w:rPr>
        <w:t xml:space="preserve"> في قبال معجزات الأنبياء فقال : </w:t>
      </w:r>
    </w:p>
    <w:p w:rsidR="00A934B2" w:rsidRPr="00092B17" w:rsidRDefault="00A934B2" w:rsidP="00DF0789">
      <w:pPr>
        <w:pStyle w:val="libNormal"/>
        <w:rPr>
          <w:rtl/>
        </w:rPr>
      </w:pPr>
      <w:r w:rsidRPr="00092B17">
        <w:rPr>
          <w:rtl/>
        </w:rPr>
        <w:t>هذا آدم أسجد الله له ملائكته ، فهل فعل بمحمّد شيئا من هذا</w:t>
      </w:r>
      <w:r>
        <w:rPr>
          <w:rtl/>
        </w:rPr>
        <w:t>؟</w:t>
      </w:r>
      <w:r w:rsidRPr="00092B17">
        <w:rPr>
          <w:rtl/>
        </w:rPr>
        <w:t xml:space="preserve"> </w:t>
      </w:r>
    </w:p>
    <w:p w:rsidR="00A934B2" w:rsidRPr="00424664" w:rsidRDefault="00A934B2" w:rsidP="00DF0789">
      <w:pPr>
        <w:pStyle w:val="libNormal"/>
        <w:rPr>
          <w:rtl/>
          <w:lang w:bidi="fa-IR"/>
        </w:rPr>
      </w:pPr>
      <w:r w:rsidRPr="00092B17">
        <w:rPr>
          <w:rtl/>
        </w:rPr>
        <w:t xml:space="preserve">فقال الإمام </w:t>
      </w:r>
      <w:r w:rsidR="00E875C5" w:rsidRPr="00E875C5">
        <w:rPr>
          <w:rStyle w:val="libAlaemChar"/>
          <w:rtl/>
        </w:rPr>
        <w:t>عليه‌السلام</w:t>
      </w:r>
      <w:r w:rsidRPr="00092B17">
        <w:rPr>
          <w:rtl/>
        </w:rPr>
        <w:t xml:space="preserve"> : </w:t>
      </w:r>
    </w:p>
    <w:p w:rsidR="00A934B2" w:rsidRPr="00424664" w:rsidRDefault="00A934B2" w:rsidP="00DF0789">
      <w:pPr>
        <w:pStyle w:val="libNormal"/>
        <w:rPr>
          <w:rtl/>
          <w:lang w:bidi="fa-IR"/>
        </w:rPr>
      </w:pPr>
      <w:r w:rsidRPr="00E875C5">
        <w:rPr>
          <w:rStyle w:val="libBold2Char"/>
          <w:rtl/>
        </w:rPr>
        <w:t xml:space="preserve">« لقد كان ذلك ، ولكن أسجد الله لآدم ملائكته ، فإنّ سجودهم لم يكن سجود طاعة ، أي انّهم عبدوا آدم من دون الله عزّ وجلّ ، ولكن اعترافا لآدم بالفضيلة ، ورحمة من الله له ، ومحمّد </w:t>
      </w:r>
      <w:r w:rsidR="00E875C5" w:rsidRPr="00E875C5">
        <w:rPr>
          <w:rStyle w:val="libAlaemChar"/>
          <w:rtl/>
        </w:rPr>
        <w:t>صلى‌الله‌عليه‌وآله</w:t>
      </w:r>
      <w:r w:rsidRPr="00E875C5">
        <w:rPr>
          <w:rStyle w:val="libBold2Char"/>
          <w:rtl/>
        </w:rPr>
        <w:t xml:space="preserve"> اعطي ما هو أفضل من هذا ، إنّ الله جلّ وعلا صلّى عليه في جبروته والملائكة بأجمعها وتعبّد المؤمنون بالصّلاة عليه فهذه زيادة له ... » </w:t>
      </w:r>
      <w:r w:rsidRPr="00E875C5">
        <w:rPr>
          <w:rStyle w:val="libFootnotenumChar"/>
          <w:rtl/>
        </w:rPr>
        <w:t>(1)</w:t>
      </w:r>
      <w:r>
        <w:rPr>
          <w:rtl/>
        </w:rPr>
        <w:t>.</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وَاسْتَعِينُوا بِالصَّبْرِ وَالصَّلاةِ وَإِنَّها لَكَبِيرَةٌ إِلاَّ عَلَى الْخاشِعِينَ </w:t>
      </w:r>
      <w:r w:rsidRPr="00E875C5">
        <w:rPr>
          <w:rStyle w:val="libAlaemChar"/>
          <w:rtl/>
        </w:rPr>
        <w:t>)</w:t>
      </w:r>
      <w:r w:rsidRPr="00424664">
        <w:rPr>
          <w:rtl/>
          <w:lang w:bidi="fa-IR"/>
        </w:rPr>
        <w:t xml:space="preserve"> (45)</w:t>
      </w:r>
    </w:p>
    <w:p w:rsidR="00A934B2" w:rsidRPr="00424664" w:rsidRDefault="00A934B2" w:rsidP="00DF0789">
      <w:pPr>
        <w:pStyle w:val="libNormal"/>
        <w:rPr>
          <w:rtl/>
          <w:lang w:bidi="fa-IR"/>
        </w:rPr>
      </w:pPr>
      <w:r w:rsidRPr="00424664">
        <w:rPr>
          <w:rtl/>
          <w:lang w:bidi="fa-IR"/>
        </w:rPr>
        <w:t>أمر تعالى بالاستعانة بالصبر وهو الصيام فيما إذا نزلت بالإنسان كارثة أو أهمّه أمر ، فإنّه من الوسائل لإفاضة الله تعالى بإزالة ما نزل بالإنسان من همّ ، وكذلك أمر بالاستعانة بالصلاة فإنّها أيضا من الوسائل التي يستدفع بها البلاء ، وكان</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 : 124 ، نقلا عن الاحتجاج.</w:t>
      </w:r>
    </w:p>
    <w:p w:rsidR="00A934B2" w:rsidRDefault="00A934B2" w:rsidP="00E875C5">
      <w:pPr>
        <w:pStyle w:val="libNormal0"/>
        <w:rPr>
          <w:rtl/>
          <w:lang w:bidi="fa-IR"/>
        </w:rPr>
      </w:pPr>
      <w:r>
        <w:rPr>
          <w:rtl/>
          <w:lang w:bidi="fa-IR"/>
        </w:rPr>
        <w:br w:type="page"/>
      </w:r>
      <w:r w:rsidRPr="00424664">
        <w:rPr>
          <w:rtl/>
          <w:lang w:bidi="fa-IR"/>
        </w:rPr>
        <w:lastRenderedPageBreak/>
        <w:t xml:space="preserve">أمير المؤمنين </w:t>
      </w:r>
      <w:r w:rsidR="00E875C5" w:rsidRPr="00E875C5">
        <w:rPr>
          <w:rStyle w:val="libAlaemChar"/>
          <w:rtl/>
        </w:rPr>
        <w:t>عليه‌السلام</w:t>
      </w:r>
      <w:r w:rsidRPr="00424664">
        <w:rPr>
          <w:rtl/>
          <w:lang w:bidi="fa-IR"/>
        </w:rPr>
        <w:t xml:space="preserve"> إذا هاله أمر فزع إلى الصلاة وتلا هذه الآية </w:t>
      </w:r>
      <w:r w:rsidRPr="00E875C5">
        <w:rPr>
          <w:rStyle w:val="libFootnotenumChar"/>
          <w:rtl/>
        </w:rPr>
        <w:t>(1)</w:t>
      </w:r>
      <w:r>
        <w:rPr>
          <w:rtl/>
          <w:lang w:bidi="fa-IR"/>
        </w:rPr>
        <w:t>.</w:t>
      </w:r>
    </w:p>
    <w:p w:rsidR="00A934B2" w:rsidRDefault="00A934B2" w:rsidP="00DF0789">
      <w:pPr>
        <w:pStyle w:val="libNormal"/>
        <w:rPr>
          <w:rFonts w:hint="cs"/>
          <w:rtl/>
        </w:rPr>
      </w:pPr>
      <w:r>
        <w:rPr>
          <w:rtl/>
          <w:lang w:bidi="fa-IR"/>
        </w:rPr>
        <w:t>و</w:t>
      </w:r>
      <w:r w:rsidRPr="00424664">
        <w:rPr>
          <w:rtl/>
        </w:rPr>
        <w:t xml:space="preserve">اثر عن الإمام </w:t>
      </w:r>
      <w:r w:rsidR="00E875C5" w:rsidRPr="00E875C5">
        <w:rPr>
          <w:rStyle w:val="libAlaemChar"/>
          <w:rtl/>
        </w:rPr>
        <w:t>عليه‌السلام</w:t>
      </w:r>
      <w:r w:rsidRPr="00424664">
        <w:rPr>
          <w:rtl/>
        </w:rPr>
        <w:t xml:space="preserve"> أنّه قال :</w:t>
      </w:r>
      <w:r>
        <w:rPr>
          <w:rtl/>
        </w:rPr>
        <w:t xml:space="preserve"> </w:t>
      </w:r>
    </w:p>
    <w:p w:rsidR="00A934B2" w:rsidRDefault="00A934B2" w:rsidP="00DF0789">
      <w:pPr>
        <w:pStyle w:val="libNormal"/>
        <w:rPr>
          <w:rtl/>
          <w:lang w:bidi="fa-IR"/>
        </w:rPr>
      </w:pPr>
      <w:r w:rsidRPr="00E875C5">
        <w:rPr>
          <w:rStyle w:val="libBold2Char"/>
          <w:rtl/>
        </w:rPr>
        <w:t xml:space="preserve">« إذا نزلت بالرّجل النّازلة الشّديدة فليصم فإنّ الله تعالى يقول : </w:t>
      </w:r>
      <w:r w:rsidRPr="00E875C5">
        <w:rPr>
          <w:rStyle w:val="libAlaemChar"/>
          <w:rtl/>
        </w:rPr>
        <w:t>(</w:t>
      </w:r>
      <w:r w:rsidRPr="00E875C5">
        <w:rPr>
          <w:rStyle w:val="libAieChar"/>
          <w:rtl/>
        </w:rPr>
        <w:t xml:space="preserve"> اسْتَعِينُوا بِالصَّبْرِ وَالصَّلاةِ</w:t>
      </w:r>
      <w:r w:rsidRPr="00E875C5">
        <w:rPr>
          <w:rStyle w:val="libAieChar"/>
          <w:rFonts w:hint="cs"/>
          <w:rtl/>
        </w:rPr>
        <w:t xml:space="preserve"> </w:t>
      </w:r>
      <w:r w:rsidRPr="00E875C5">
        <w:rPr>
          <w:rStyle w:val="libAlaemChar"/>
          <w:rtl/>
        </w:rPr>
        <w:t>)</w:t>
      </w:r>
      <w:r w:rsidRPr="00E875C5">
        <w:rPr>
          <w:rStyle w:val="libBold2Char"/>
          <w:rtl/>
        </w:rPr>
        <w:t xml:space="preserve"> يعني الصّيام ـ بالنسبة للصبر » </w:t>
      </w:r>
      <w:r w:rsidRPr="00E875C5">
        <w:rPr>
          <w:rStyle w:val="libFootnotenumChar"/>
          <w:rtl/>
        </w:rPr>
        <w:t>(2)</w:t>
      </w:r>
      <w:r>
        <w:rPr>
          <w:rtl/>
        </w:rPr>
        <w:t>.</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الَّذِينَ يَظُنُّونَ أَنَّهُمْ مُلاقُوا رَبِّهِمْ وَأَنَّهُمْ إِلَيْهِ راجِعُونَ </w:t>
      </w:r>
      <w:r w:rsidRPr="00E875C5">
        <w:rPr>
          <w:rStyle w:val="libAlaemChar"/>
          <w:rtl/>
        </w:rPr>
        <w:t>)</w:t>
      </w:r>
      <w:r w:rsidRPr="00424664">
        <w:rPr>
          <w:rtl/>
          <w:lang w:bidi="fa-IR"/>
        </w:rPr>
        <w:t xml:space="preserve"> (46)</w:t>
      </w:r>
    </w:p>
    <w:p w:rsidR="00A934B2" w:rsidRPr="00424664" w:rsidRDefault="00A934B2" w:rsidP="00DF0789">
      <w:pPr>
        <w:pStyle w:val="libNormal"/>
        <w:rPr>
          <w:rtl/>
          <w:lang w:bidi="fa-IR"/>
        </w:rPr>
      </w:pPr>
      <w:r w:rsidRPr="00424664">
        <w:rPr>
          <w:rtl/>
          <w:lang w:bidi="fa-IR"/>
        </w:rPr>
        <w:t xml:space="preserve">نزلت هذه الآية الكريمة في الإمام أمير المؤمنين </w:t>
      </w:r>
      <w:r w:rsidR="00E875C5" w:rsidRPr="00E875C5">
        <w:rPr>
          <w:rStyle w:val="libAlaemChar"/>
          <w:rtl/>
        </w:rPr>
        <w:t>عليه‌السلام</w:t>
      </w:r>
      <w:r w:rsidRPr="00424664">
        <w:rPr>
          <w:rtl/>
          <w:lang w:bidi="fa-IR"/>
        </w:rPr>
        <w:t xml:space="preserve"> ، وفي الصحابي العظيم عمّار بن ياسر الطيّب ابن الطيّب ، وفي الصحابي الجليل عثمان بن مظعون.</w:t>
      </w:r>
    </w:p>
    <w:p w:rsidR="00A934B2" w:rsidRDefault="00A934B2" w:rsidP="00DF0789">
      <w:pPr>
        <w:pStyle w:val="libNormal"/>
        <w:rPr>
          <w:rFonts w:hint="cs"/>
          <w:rtl/>
        </w:rPr>
      </w:pPr>
      <w:r w:rsidRPr="00424664">
        <w:rPr>
          <w:rtl/>
        </w:rPr>
        <w:t xml:space="preserve">فسّر الإمام أمير المؤمنين </w:t>
      </w:r>
      <w:r w:rsidR="00E875C5" w:rsidRPr="00E875C5">
        <w:rPr>
          <w:rStyle w:val="libAlaemChar"/>
          <w:rtl/>
        </w:rPr>
        <w:t>عليه‌السلام</w:t>
      </w:r>
      <w:r w:rsidRPr="00424664">
        <w:rPr>
          <w:rtl/>
        </w:rPr>
        <w:t xml:space="preserve"> بقوله :</w:t>
      </w:r>
    </w:p>
    <w:p w:rsidR="00A934B2" w:rsidRDefault="00A934B2" w:rsidP="00DF0789">
      <w:pPr>
        <w:pStyle w:val="libNormal"/>
        <w:rPr>
          <w:rtl/>
          <w:lang w:bidi="fa-IR"/>
        </w:rPr>
      </w:pPr>
      <w:r w:rsidRPr="00E875C5">
        <w:rPr>
          <w:rStyle w:val="libBold2Char"/>
          <w:rtl/>
        </w:rPr>
        <w:t xml:space="preserve">« يعني يوقنون أنّهم يبعثون ، ويحشرون ، ويحاسبون ، ويجزون بالثّواب والعقاب ، والظنّ هاهنا اليقين » </w:t>
      </w:r>
      <w:r w:rsidRPr="00E875C5">
        <w:rPr>
          <w:rStyle w:val="libFootnotenumChar"/>
          <w:rtl/>
        </w:rPr>
        <w:t>(3)</w:t>
      </w:r>
      <w:r>
        <w:rPr>
          <w:rtl/>
        </w:rPr>
        <w:t>.</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وَاتَّقُوا يَوْماً لا تَجْزِي نَفْسٌ عَنْ نَفْسٍ شَيْئاً وَلا يُقْبَلُ مِنْها شَفاعَةٌ وَلا يُؤْخَذُ مِنْها عَدْلٌ وَلا هُمْ يُنْصَرُونَ </w:t>
      </w:r>
      <w:r w:rsidRPr="00E875C5">
        <w:rPr>
          <w:rStyle w:val="libAlaemChar"/>
          <w:rtl/>
        </w:rPr>
        <w:t>)</w:t>
      </w:r>
      <w:r w:rsidRPr="00424664">
        <w:rPr>
          <w:rtl/>
          <w:lang w:bidi="fa-IR"/>
        </w:rPr>
        <w:t xml:space="preserve"> (48)</w:t>
      </w:r>
    </w:p>
    <w:p w:rsidR="00A934B2" w:rsidRDefault="00A934B2" w:rsidP="00DF0789">
      <w:pPr>
        <w:pStyle w:val="libNormal"/>
        <w:rPr>
          <w:rtl/>
          <w:lang w:bidi="fa-IR"/>
        </w:rPr>
      </w:pPr>
      <w:r w:rsidRPr="00424664">
        <w:rPr>
          <w:rtl/>
          <w:lang w:bidi="fa-IR"/>
        </w:rPr>
        <w:t>إن للأنبياء وأوصيائهم والمتّقين منزلة كريمة عند الله تعالى ، وهو الذي يتولّى جزاءهم على ما عانوه من جهد شاق وعسير في هداية الناس ، وأنّه تعالى يرفع شأنهم ويعلي قدرهم في يوم الجزاء الأكبر.</w:t>
      </w:r>
    </w:p>
    <w:p w:rsidR="00A934B2" w:rsidRPr="00424664" w:rsidRDefault="00A934B2" w:rsidP="00DF0789">
      <w:pPr>
        <w:pStyle w:val="libNormal"/>
        <w:rPr>
          <w:rtl/>
          <w:lang w:bidi="fa-IR"/>
        </w:rPr>
      </w:pPr>
      <w:r>
        <w:rPr>
          <w:rtl/>
          <w:lang w:bidi="fa-IR"/>
        </w:rPr>
        <w:t>و</w:t>
      </w:r>
      <w:r w:rsidRPr="00424664">
        <w:rPr>
          <w:rtl/>
        </w:rPr>
        <w:t xml:space="preserve">قد روى الإمام أمير المؤمنين </w:t>
      </w:r>
      <w:r w:rsidR="00E875C5" w:rsidRPr="00E875C5">
        <w:rPr>
          <w:rStyle w:val="libAlaemChar"/>
          <w:rtl/>
        </w:rPr>
        <w:t>عليه‌السلام</w:t>
      </w:r>
      <w:r w:rsidRPr="00424664">
        <w:rPr>
          <w:rtl/>
        </w:rPr>
        <w:t xml:space="preserve"> عن رسول الله </w:t>
      </w:r>
      <w:r w:rsidR="00E875C5" w:rsidRPr="00E875C5">
        <w:rPr>
          <w:rStyle w:val="libAlaemChar"/>
          <w:rtl/>
        </w:rPr>
        <w:t>صلى‌الله‌عليه‌وآله</w:t>
      </w:r>
      <w:r w:rsidRPr="00424664">
        <w:rPr>
          <w:rtl/>
        </w:rPr>
        <w:t xml:space="preserve"> أنّه قال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اصول الكافي 3 : 480.</w:t>
      </w:r>
    </w:p>
    <w:p w:rsidR="00A934B2" w:rsidRPr="00424664" w:rsidRDefault="00A934B2" w:rsidP="00E875C5">
      <w:pPr>
        <w:pStyle w:val="libFootnote0"/>
        <w:rPr>
          <w:rtl/>
          <w:lang w:bidi="fa-IR"/>
        </w:rPr>
      </w:pPr>
      <w:r w:rsidRPr="00424664">
        <w:rPr>
          <w:rtl/>
        </w:rPr>
        <w:t>(2) من لا يحضره الفقيه 2 : 47.</w:t>
      </w:r>
    </w:p>
    <w:p w:rsidR="00A934B2" w:rsidRPr="00424664" w:rsidRDefault="00A934B2" w:rsidP="00E875C5">
      <w:pPr>
        <w:pStyle w:val="libFootnote0"/>
        <w:rPr>
          <w:rtl/>
          <w:lang w:bidi="fa-IR"/>
        </w:rPr>
      </w:pPr>
      <w:r w:rsidRPr="00424664">
        <w:rPr>
          <w:rtl/>
        </w:rPr>
        <w:t>(3) مواهب الرحمن 1 : 214. الميزان 1 : 153.</w:t>
      </w:r>
    </w:p>
    <w:p w:rsidR="00A934B2" w:rsidRDefault="00A934B2" w:rsidP="00E875C5">
      <w:pPr>
        <w:pStyle w:val="libBold2"/>
        <w:rPr>
          <w:rtl/>
        </w:rPr>
      </w:pPr>
      <w:r>
        <w:rPr>
          <w:rtl/>
          <w:lang w:bidi="fa-IR"/>
        </w:rPr>
        <w:br w:type="page"/>
      </w:r>
      <w:r w:rsidRPr="00092B17">
        <w:rPr>
          <w:rtl/>
        </w:rPr>
        <w:lastRenderedPageBreak/>
        <w:t xml:space="preserve"> « من لم يؤمن بحوضي فلا أورده الله حوضي ، ومن لم يؤمن بشفاعتي فلا أناله الله شفاعتي »</w:t>
      </w:r>
      <w:r>
        <w:rPr>
          <w:rtl/>
        </w:rPr>
        <w:t>.</w:t>
      </w:r>
    </w:p>
    <w:p w:rsidR="00A934B2" w:rsidRPr="00016571" w:rsidRDefault="00A934B2" w:rsidP="00DF0789">
      <w:pPr>
        <w:pStyle w:val="libNormal"/>
        <w:rPr>
          <w:rFonts w:hint="cs"/>
          <w:rtl/>
        </w:rPr>
      </w:pPr>
      <w:r w:rsidRPr="00424664">
        <w:rPr>
          <w:rtl/>
        </w:rPr>
        <w:t xml:space="preserve">ثمّ قال </w:t>
      </w:r>
      <w:r w:rsidR="00E875C5" w:rsidRPr="00E875C5">
        <w:rPr>
          <w:rStyle w:val="libAlaemChar"/>
          <w:rtl/>
        </w:rPr>
        <w:t>صلى‌الله‌عليه‌وآله</w:t>
      </w:r>
      <w:r w:rsidRPr="00424664">
        <w:rPr>
          <w:rtl/>
        </w:rPr>
        <w:t xml:space="preserve"> :</w:t>
      </w:r>
      <w:r>
        <w:rPr>
          <w:rtl/>
        </w:rPr>
        <w:t xml:space="preserve"> </w:t>
      </w:r>
      <w:r w:rsidRPr="00E875C5">
        <w:rPr>
          <w:rStyle w:val="libBold2Char"/>
          <w:rtl/>
        </w:rPr>
        <w:t xml:space="preserve">« إنّما شفاعتي لأهل الكبائر من أمّتي ، فأمّا المحسنون منهم فما عليهم من سبيل ...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وَإِذْ قالَ مُوسى لِقَوْمِهِ يا قَوْمِ إِنَّكُمْ ظَلَمْتُمْ أَنْفُسَكُمْ بِاتِّخاذِكُمُ الْعِجْلَ فَتُوبُوا إِلى بارِئِكُمْ فَاقْتُلُوا أَنْفُسَكُمْ ذلِكُمْ خَيْرٌ لَكُمْ عِنْدَ بارِئِكُمْ فَتابَ عَلَيْكُمْ إِنَّهُ هُوَ التَّوَّابُ الرَّحِيمُ </w:t>
      </w:r>
      <w:r w:rsidRPr="00E875C5">
        <w:rPr>
          <w:rStyle w:val="libAlaemChar"/>
          <w:rtl/>
        </w:rPr>
        <w:t>)</w:t>
      </w:r>
      <w:r w:rsidRPr="00424664">
        <w:rPr>
          <w:rtl/>
          <w:lang w:bidi="fa-IR"/>
        </w:rPr>
        <w:t xml:space="preserve"> (54)</w:t>
      </w:r>
    </w:p>
    <w:p w:rsidR="00A934B2" w:rsidRDefault="00A934B2" w:rsidP="00E875C5">
      <w:pPr>
        <w:pStyle w:val="libBold2"/>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 في تفسير هذه الآية :</w:t>
      </w:r>
      <w:r>
        <w:rPr>
          <w:rtl/>
        </w:rPr>
        <w:t xml:space="preserve"> </w:t>
      </w:r>
    </w:p>
    <w:p w:rsidR="00A934B2" w:rsidRDefault="00A934B2" w:rsidP="00E875C5">
      <w:pPr>
        <w:pStyle w:val="libBold2"/>
        <w:rPr>
          <w:rtl/>
          <w:lang w:bidi="fa-IR"/>
        </w:rPr>
      </w:pPr>
      <w:r w:rsidRPr="00092B17">
        <w:rPr>
          <w:rtl/>
        </w:rPr>
        <w:t>« قالوا لموسى : ما توبتنا</w:t>
      </w:r>
      <w:r>
        <w:rPr>
          <w:rtl/>
        </w:rPr>
        <w:t>؟</w:t>
      </w:r>
      <w:r w:rsidRPr="00092B17">
        <w:rPr>
          <w:rtl/>
        </w:rPr>
        <w:t xml:space="preserve"> قال : يقتل بعضكم بعضا ، فأخذوا السّكاكين فجعل الرّجل يقتل أخاه وأباه وابنه ، والله</w:t>
      </w:r>
      <w:r>
        <w:rPr>
          <w:rtl/>
        </w:rPr>
        <w:t>!</w:t>
      </w:r>
      <w:r w:rsidRPr="00092B17">
        <w:rPr>
          <w:rtl/>
        </w:rPr>
        <w:t xml:space="preserve"> لا يبالي من قتل ، حتّى قتل منهم سبعون ألفا ، فأوحى الله تعالى إلى موسى : مرهم فليرفعوا أيديهم ، قد غفر لمن قتل ، وتيب على من بقي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وفي تفسير القمّي : « أنّ موسى لمّا خرج إلى الميقات ورجع إلى قومه وقد عبدوا العجل ، قال لهم موسى :</w:t>
      </w:r>
    </w:p>
    <w:p w:rsidR="00A934B2" w:rsidRPr="00424664" w:rsidRDefault="00A934B2" w:rsidP="00DF0789">
      <w:pPr>
        <w:pStyle w:val="libNormal"/>
        <w:rPr>
          <w:rtl/>
          <w:lang w:bidi="fa-IR"/>
        </w:rPr>
      </w:pPr>
      <w:r w:rsidRPr="00424664">
        <w:rPr>
          <w:rtl/>
          <w:lang w:bidi="fa-IR"/>
        </w:rPr>
        <w:t xml:space="preserve">يا قوم ، </w:t>
      </w:r>
      <w:r w:rsidRPr="00E875C5">
        <w:rPr>
          <w:rStyle w:val="libAlaemChar"/>
          <w:rtl/>
        </w:rPr>
        <w:t>(</w:t>
      </w:r>
      <w:r w:rsidRPr="00E875C5">
        <w:rPr>
          <w:rStyle w:val="libAieChar"/>
          <w:rtl/>
        </w:rPr>
        <w:t xml:space="preserve"> إِنَّكُمْ ظَلَمْتُمْ أَنْفُسَكُمْ بِاتِّخاذِكُمُ الْعِجْلَ فَتُوبُوا إِلى بارِئِكُمْ فَاقْتُلُوا أَنْفُسَكُمْ </w:t>
      </w:r>
      <w:r w:rsidRPr="00E875C5">
        <w:rPr>
          <w:rStyle w:val="libAlaemChar"/>
          <w:rtl/>
        </w:rPr>
        <w:t>)</w:t>
      </w:r>
      <w:r w:rsidRPr="00424664">
        <w:rPr>
          <w:rtl/>
          <w:lang w:bidi="fa-IR"/>
        </w:rPr>
        <w:t xml:space="preserve"> </w:t>
      </w:r>
      <w:r w:rsidRPr="00E875C5">
        <w:rPr>
          <w:rStyle w:val="libFootnotenumChar"/>
          <w:rtl/>
        </w:rPr>
        <w:t>(3)</w:t>
      </w:r>
      <w:r>
        <w:rPr>
          <w:rtl/>
          <w:lang w:bidi="fa-IR"/>
        </w:rPr>
        <w:t>.</w:t>
      </w:r>
    </w:p>
    <w:p w:rsidR="00A934B2" w:rsidRPr="00424664" w:rsidRDefault="00A934B2" w:rsidP="00DF0789">
      <w:pPr>
        <w:pStyle w:val="libNormal"/>
        <w:rPr>
          <w:rtl/>
          <w:lang w:bidi="fa-IR"/>
        </w:rPr>
      </w:pPr>
      <w:r w:rsidRPr="00424664">
        <w:rPr>
          <w:rtl/>
          <w:lang w:bidi="fa-IR"/>
        </w:rPr>
        <w:t>فقالوا له : كيف نقتل أنفسنا</w:t>
      </w:r>
      <w:r>
        <w:rPr>
          <w:rtl/>
          <w:lang w:bidi="fa-IR"/>
        </w:rPr>
        <w:t>؟</w:t>
      </w:r>
    </w:p>
    <w:p w:rsidR="00A934B2" w:rsidRPr="00424664" w:rsidRDefault="00A934B2" w:rsidP="00DF0789">
      <w:pPr>
        <w:pStyle w:val="libNormal"/>
        <w:rPr>
          <w:rtl/>
          <w:lang w:bidi="fa-IR"/>
        </w:rPr>
      </w:pPr>
      <w:r w:rsidRPr="00424664">
        <w:rPr>
          <w:rtl/>
          <w:lang w:bidi="fa-IR"/>
        </w:rPr>
        <w:t>فقال لهم موسى : اغدوا كلّ واحد منكم إلى بيت المقدس ومعه سكين</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أمالي الصدوق : 16.</w:t>
      </w:r>
    </w:p>
    <w:p w:rsidR="00A934B2" w:rsidRPr="00424664" w:rsidRDefault="00A934B2" w:rsidP="00E875C5">
      <w:pPr>
        <w:pStyle w:val="libFootnote0"/>
        <w:rPr>
          <w:rtl/>
          <w:lang w:bidi="fa-IR"/>
        </w:rPr>
      </w:pPr>
      <w:r w:rsidRPr="00424664">
        <w:rPr>
          <w:rtl/>
        </w:rPr>
        <w:t>(2) الدرّ المنثور 1 : 69.</w:t>
      </w:r>
    </w:p>
    <w:p w:rsidR="00A934B2" w:rsidRPr="00424664" w:rsidRDefault="00A934B2" w:rsidP="00E875C5">
      <w:pPr>
        <w:pStyle w:val="libFootnote0"/>
        <w:rPr>
          <w:rtl/>
          <w:lang w:bidi="fa-IR"/>
        </w:rPr>
      </w:pPr>
      <w:r w:rsidRPr="00424664">
        <w:rPr>
          <w:rtl/>
        </w:rPr>
        <w:t>(3) البقرة : 54.</w:t>
      </w:r>
    </w:p>
    <w:p w:rsidR="00A934B2" w:rsidRPr="00424664" w:rsidRDefault="00A934B2" w:rsidP="00E875C5">
      <w:pPr>
        <w:pStyle w:val="libNormal0"/>
        <w:rPr>
          <w:rtl/>
          <w:lang w:bidi="fa-IR"/>
        </w:rPr>
      </w:pPr>
      <w:r>
        <w:rPr>
          <w:rtl/>
          <w:lang w:bidi="fa-IR"/>
        </w:rPr>
        <w:br w:type="page"/>
      </w:r>
      <w:r w:rsidRPr="00424664">
        <w:rPr>
          <w:rtl/>
          <w:lang w:bidi="fa-IR"/>
        </w:rPr>
        <w:lastRenderedPageBreak/>
        <w:t>أو حديدة أو سيف ، فإذا صعدت أنا منبر بني إسرائيل فكونوا متلثّمين لا يعرف أحد صاحبه فاقتلوا بعضكم بعضا.</w:t>
      </w:r>
    </w:p>
    <w:p w:rsidR="00A934B2" w:rsidRPr="00424664" w:rsidRDefault="00A934B2" w:rsidP="00DF0789">
      <w:pPr>
        <w:pStyle w:val="libNormal"/>
        <w:rPr>
          <w:rtl/>
          <w:lang w:bidi="fa-IR"/>
        </w:rPr>
      </w:pPr>
      <w:r w:rsidRPr="00424664">
        <w:rPr>
          <w:rtl/>
          <w:lang w:bidi="fa-IR"/>
        </w:rPr>
        <w:t>فاجتمعوا سبعين ألف رجل ممّن كانوا عبدوا العجل إلى بيت المقدس ، فلمّا صلّى بهم موسى وصعد المنبر أقبل بعضهم يقتل بعضا حتى نزل جبرئيل فقال :</w:t>
      </w:r>
    </w:p>
    <w:p w:rsidR="00A934B2" w:rsidRPr="00424664" w:rsidRDefault="00A934B2" w:rsidP="00DF0789">
      <w:pPr>
        <w:pStyle w:val="libNormal"/>
        <w:rPr>
          <w:rtl/>
          <w:lang w:bidi="fa-IR"/>
        </w:rPr>
      </w:pPr>
      <w:r w:rsidRPr="00424664">
        <w:rPr>
          <w:rtl/>
          <w:lang w:bidi="fa-IR"/>
        </w:rPr>
        <w:t>قل لهم يا موسى : ارفعوا القتل فقد تاب الله عليكم ، فقتل منهم عشرة آلاف ، وأنزل الله :</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ذلِكُمْ خَيْرٌ لَكُمْ عِنْدَ بارِئِكُمْ فَتابَ عَلَيْكُمْ إِنَّهُ هُوَ التَّوَّابُ الرَّحِيمُ </w:t>
      </w:r>
      <w:r w:rsidRPr="00E875C5">
        <w:rPr>
          <w:rStyle w:val="libAlaemChar"/>
          <w:rtl/>
        </w:rPr>
        <w:t>)</w:t>
      </w:r>
      <w:r w:rsidRPr="00424664">
        <w:rPr>
          <w:rtl/>
          <w:lang w:bidi="fa-IR"/>
        </w:rPr>
        <w:t xml:space="preserve"> » </w:t>
      </w:r>
      <w:r w:rsidRPr="00E875C5">
        <w:rPr>
          <w:rStyle w:val="libFootnotenumChar"/>
          <w:rtl/>
        </w:rPr>
        <w:t>(1)</w:t>
      </w:r>
      <w:r>
        <w:rPr>
          <w:rtl/>
          <w:lang w:bidi="fa-IR"/>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وَمَنْ أَظْلَمُ مِمَّنْ مَنَعَ مَساجِدَ اللهِ أَنْ يُذْكَرَ فِيهَا اسْمُهُ وَسَعى فِي خَرابِها أُولئِكَ ما كانَ لَهُمْ أَنْ يَدْخُلُوها إِلاَّ خائِفِينَ لَهُمْ فِي الدُّنْيا خِزْيٌ وَلَهُمْ فِي الْآخِرَةِ عَذابٌ عَظِيمٌ </w:t>
      </w:r>
      <w:r w:rsidRPr="00E875C5">
        <w:rPr>
          <w:rStyle w:val="libAlaemChar"/>
          <w:rtl/>
        </w:rPr>
        <w:t>)</w:t>
      </w:r>
      <w:r w:rsidRPr="00424664">
        <w:rPr>
          <w:rtl/>
          <w:lang w:bidi="fa-IR"/>
        </w:rPr>
        <w:t xml:space="preserve"> (114)</w:t>
      </w:r>
    </w:p>
    <w:p w:rsidR="00A934B2" w:rsidRPr="00424664" w:rsidRDefault="00A934B2" w:rsidP="00DF0789">
      <w:pPr>
        <w:pStyle w:val="libNormal"/>
        <w:rPr>
          <w:rtl/>
          <w:lang w:bidi="fa-IR"/>
        </w:rPr>
      </w:pPr>
      <w:r w:rsidRPr="00424664">
        <w:rPr>
          <w:rtl/>
          <w:lang w:bidi="fa-IR"/>
        </w:rPr>
        <w:t>دلّت الآية على ذمّ من يمنع مساجد الله تعالى أن يتعبّد بها ، ويذكر فيها اسمه ، والمساجد هي الأماكن المعدّة للعبادة والصلاة.</w:t>
      </w:r>
    </w:p>
    <w:p w:rsidR="00A934B2" w:rsidRDefault="00A934B2" w:rsidP="00DF0789">
      <w:pPr>
        <w:pStyle w:val="libNormal"/>
        <w:rPr>
          <w:rFonts w:hint="cs"/>
          <w:rtl/>
        </w:rPr>
      </w:pPr>
      <w:r w:rsidRPr="00424664">
        <w:rPr>
          <w:rtl/>
          <w:lang w:bidi="fa-IR"/>
        </w:rPr>
        <w:t>وقد</w:t>
      </w:r>
      <w:r>
        <w:rPr>
          <w:rFonts w:hint="cs"/>
          <w:rtl/>
          <w:lang w:bidi="fa-IR"/>
        </w:rPr>
        <w:t xml:space="preserve"> </w:t>
      </w:r>
      <w:r w:rsidRPr="00424664">
        <w:rPr>
          <w:rtl/>
        </w:rPr>
        <w:t xml:space="preserve">روى الشهيد زيد بن علي ، عن آبائه ، عن الإمام أمير المؤمنين </w:t>
      </w:r>
      <w:r w:rsidR="00E875C5" w:rsidRPr="00E875C5">
        <w:rPr>
          <w:rStyle w:val="libAlaemChar"/>
          <w:rtl/>
        </w:rPr>
        <w:t>عليه‌السلام</w:t>
      </w:r>
      <w:r w:rsidRPr="00424664">
        <w:rPr>
          <w:rtl/>
        </w:rPr>
        <w:t xml:space="preserve"> :</w:t>
      </w:r>
    </w:p>
    <w:p w:rsidR="00A934B2" w:rsidRPr="00016571" w:rsidRDefault="00A934B2" w:rsidP="00DF0789">
      <w:pPr>
        <w:pStyle w:val="libNormal"/>
        <w:rPr>
          <w:rFonts w:hint="cs"/>
          <w:rtl/>
        </w:rPr>
      </w:pPr>
      <w:r w:rsidRPr="00E875C5">
        <w:rPr>
          <w:rStyle w:val="libBold2Char"/>
          <w:rtl/>
        </w:rPr>
        <w:t xml:space="preserve">« إنّ المساجد جميع الأرض ؛ لقول النّبيّ </w:t>
      </w:r>
      <w:r w:rsidR="00E875C5" w:rsidRPr="00E875C5">
        <w:rPr>
          <w:rStyle w:val="libAlaemChar"/>
          <w:rtl/>
        </w:rPr>
        <w:t>صلى‌الله‌عليه‌وآله</w:t>
      </w:r>
      <w:r w:rsidRPr="00E875C5">
        <w:rPr>
          <w:rStyle w:val="libBold2Char"/>
          <w:rtl/>
        </w:rPr>
        <w:t xml:space="preserve"> : جعلت لي الأرض مسجدا ، وترابها طهورا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 الَّذِينَ يَكْتُمُونَ ما أَنْزَلْنا مِنَ الْبَيِّناتِ وَالْهُدى مِنْ بَعْدِ ما بَيَّنَّاهُ لِلنَّاسِ فِي الْكِتابِ أُولئِكَ يَلْعَنُهُمُ اللهُ وَيَلْعَنُهُمُ اللاَّعِنُونَ </w:t>
      </w:r>
      <w:r w:rsidRPr="00E875C5">
        <w:rPr>
          <w:rStyle w:val="libAlaemChar"/>
          <w:rtl/>
        </w:rPr>
        <w:t>)</w:t>
      </w:r>
      <w:r w:rsidRPr="00424664">
        <w:rPr>
          <w:rtl/>
          <w:lang w:bidi="fa-IR"/>
        </w:rPr>
        <w:t xml:space="preserve"> (159)</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 : 19.</w:t>
      </w:r>
    </w:p>
    <w:p w:rsidR="00A934B2" w:rsidRPr="00424664" w:rsidRDefault="00A934B2" w:rsidP="00E875C5">
      <w:pPr>
        <w:pStyle w:val="libFootnote0"/>
        <w:rPr>
          <w:rtl/>
          <w:lang w:bidi="fa-IR"/>
        </w:rPr>
      </w:pPr>
      <w:r w:rsidRPr="00424664">
        <w:rPr>
          <w:rtl/>
        </w:rPr>
        <w:t>(2) مجمع البيان 1 : 361.</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شجبت الآية الذين يكتمون ما أنزل الله من هدى واصلاح إلى الناس من أجل أغراضهم ومطامعهم الخاصّة ، وفسّرها الإمام </w:t>
      </w:r>
      <w:r w:rsidR="00E875C5" w:rsidRPr="00E875C5">
        <w:rPr>
          <w:rStyle w:val="libAlaemChar"/>
          <w:rtl/>
        </w:rPr>
        <w:t>عليه‌السلام</w:t>
      </w:r>
      <w:r w:rsidRPr="00424664">
        <w:rPr>
          <w:rtl/>
          <w:lang w:bidi="fa-IR"/>
        </w:rPr>
        <w:t xml:space="preserve"> بالعلماء اذا فسدوا </w:t>
      </w:r>
      <w:r w:rsidRPr="00E875C5">
        <w:rPr>
          <w:rStyle w:val="libFootnotenumChar"/>
          <w:rtl/>
        </w:rPr>
        <w:t>(1)</w:t>
      </w:r>
      <w:r>
        <w:rPr>
          <w:rtl/>
          <w:lang w:bidi="fa-IR"/>
        </w:rPr>
        <w:t>.</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وَإِلهُكُمْ إِلهٌ واحِدٌ لا إِلهَ إِلاَّ هُوَ الرَّحْمنُ الرَّحِيمُ </w:t>
      </w:r>
      <w:r w:rsidRPr="00E875C5">
        <w:rPr>
          <w:rStyle w:val="libAlaemChar"/>
          <w:rtl/>
        </w:rPr>
        <w:t>)</w:t>
      </w:r>
      <w:r w:rsidRPr="00424664">
        <w:rPr>
          <w:rtl/>
          <w:lang w:bidi="fa-IR"/>
        </w:rPr>
        <w:t xml:space="preserve"> (163)</w:t>
      </w:r>
    </w:p>
    <w:p w:rsidR="00A934B2" w:rsidRPr="00424664" w:rsidRDefault="00A934B2" w:rsidP="00DF0789">
      <w:pPr>
        <w:pStyle w:val="libNormal"/>
        <w:rPr>
          <w:rtl/>
          <w:lang w:bidi="fa-IR"/>
        </w:rPr>
      </w:pPr>
      <w:r w:rsidRPr="00424664">
        <w:rPr>
          <w:rtl/>
          <w:lang w:bidi="fa-IR"/>
        </w:rPr>
        <w:t>الله واحد لا شريك له في ملكه ، ولا شبيه له يعاضده.</w:t>
      </w:r>
    </w:p>
    <w:p w:rsidR="00A934B2" w:rsidRPr="00424664" w:rsidRDefault="00A934B2" w:rsidP="00DF0789">
      <w:pPr>
        <w:pStyle w:val="libNormal"/>
        <w:rPr>
          <w:rtl/>
          <w:lang w:bidi="fa-IR"/>
        </w:rPr>
      </w:pPr>
      <w:r>
        <w:rPr>
          <w:rtl/>
        </w:rPr>
        <w:t>و</w:t>
      </w:r>
      <w:r w:rsidRPr="00092B17">
        <w:rPr>
          <w:rtl/>
        </w:rPr>
        <w:t xml:space="preserve">قد اثر عن أمير المؤمنين </w:t>
      </w:r>
      <w:r w:rsidR="00E875C5" w:rsidRPr="00E875C5">
        <w:rPr>
          <w:rStyle w:val="libAlaemChar"/>
          <w:rtl/>
        </w:rPr>
        <w:t>عليه‌السلام</w:t>
      </w:r>
      <w:r w:rsidRPr="00092B17">
        <w:rPr>
          <w:rtl/>
        </w:rPr>
        <w:t xml:space="preserve"> في تفسير الواحد ما يلي : سأله أعرابي في حرب الجمل فقال له : </w:t>
      </w:r>
    </w:p>
    <w:p w:rsidR="00A934B2" w:rsidRPr="00092B17" w:rsidRDefault="00A934B2" w:rsidP="00DF0789">
      <w:pPr>
        <w:pStyle w:val="libNormal"/>
        <w:rPr>
          <w:rtl/>
        </w:rPr>
      </w:pPr>
      <w:r>
        <w:rPr>
          <w:rtl/>
        </w:rPr>
        <w:t>أ</w:t>
      </w:r>
      <w:r w:rsidRPr="00092B17">
        <w:rPr>
          <w:rtl/>
        </w:rPr>
        <w:t>تقول : إنّ الله واحد</w:t>
      </w:r>
      <w:r>
        <w:rPr>
          <w:rtl/>
        </w:rPr>
        <w:t>؟ ..</w:t>
      </w:r>
      <w:r w:rsidRPr="00092B17">
        <w:rPr>
          <w:rtl/>
        </w:rPr>
        <w:t>.</w:t>
      </w:r>
    </w:p>
    <w:p w:rsidR="00A934B2" w:rsidRPr="00092B17" w:rsidRDefault="00A934B2" w:rsidP="00DF0789">
      <w:pPr>
        <w:pStyle w:val="libNormal"/>
        <w:rPr>
          <w:rtl/>
        </w:rPr>
      </w:pPr>
      <w:r w:rsidRPr="00092B17">
        <w:rPr>
          <w:rtl/>
        </w:rPr>
        <w:t xml:space="preserve">فثار عليه الناس ، فنهرهم الإمام ، وقال لهم : </w:t>
      </w:r>
    </w:p>
    <w:p w:rsidR="00A934B2" w:rsidRPr="00092B17" w:rsidRDefault="00A934B2" w:rsidP="00E875C5">
      <w:pPr>
        <w:pStyle w:val="libBold2"/>
        <w:rPr>
          <w:rtl/>
        </w:rPr>
      </w:pPr>
      <w:r w:rsidRPr="00092B17">
        <w:rPr>
          <w:rtl/>
        </w:rPr>
        <w:t>« دعوه فإنّ الّذي يريده الأعرابي هو الّذي نريده من القوم »</w:t>
      </w:r>
      <w:r>
        <w:rPr>
          <w:rtl/>
        </w:rPr>
        <w:t>.</w:t>
      </w:r>
    </w:p>
    <w:p w:rsidR="00A934B2" w:rsidRPr="00092B17" w:rsidRDefault="00A934B2" w:rsidP="00DF0789">
      <w:pPr>
        <w:pStyle w:val="libNormal"/>
        <w:rPr>
          <w:rtl/>
        </w:rPr>
      </w:pPr>
      <w:r w:rsidRPr="00092B17">
        <w:rPr>
          <w:rtl/>
        </w:rPr>
        <w:t xml:space="preserve">ثمّ وجّه الإمام كلامه صوب الأعرابي قائلا : </w:t>
      </w:r>
    </w:p>
    <w:p w:rsidR="00A934B2" w:rsidRPr="00092B17" w:rsidRDefault="00A934B2" w:rsidP="00E875C5">
      <w:pPr>
        <w:pStyle w:val="libBold2"/>
        <w:rPr>
          <w:rtl/>
        </w:rPr>
      </w:pPr>
      <w:r w:rsidRPr="00092B17">
        <w:rPr>
          <w:rtl/>
        </w:rPr>
        <w:t xml:space="preserve">« إنّ القول في أنّ الله واحد على أربعة أقسام » : </w:t>
      </w:r>
    </w:p>
    <w:p w:rsidR="00A934B2" w:rsidRPr="00092B17" w:rsidRDefault="00A934B2" w:rsidP="00E875C5">
      <w:pPr>
        <w:pStyle w:val="libBold2"/>
        <w:rPr>
          <w:rtl/>
        </w:rPr>
      </w:pPr>
      <w:r w:rsidRPr="00092B17">
        <w:rPr>
          <w:rtl/>
        </w:rPr>
        <w:t>فوجهان لا يجوزان على الله عزّ وجلّ ، ووجهان يثبتان فيه.</w:t>
      </w:r>
    </w:p>
    <w:p w:rsidR="00A934B2" w:rsidRPr="00092B17" w:rsidRDefault="00A934B2" w:rsidP="00E875C5">
      <w:pPr>
        <w:pStyle w:val="libBold2"/>
        <w:rPr>
          <w:rtl/>
        </w:rPr>
      </w:pPr>
      <w:r w:rsidRPr="00092B17">
        <w:rPr>
          <w:rtl/>
        </w:rPr>
        <w:t>فأمّا اللّذان لا يجوزان عليه فقول القائل : واحد يقصد به باب الأعداد ، فهذا لا يجوز لأنّ ما لا ثان</w:t>
      </w:r>
      <w:r>
        <w:rPr>
          <w:rtl/>
        </w:rPr>
        <w:t>ي له لا يدخل في باب الأعداد ، أ</w:t>
      </w:r>
      <w:r w:rsidRPr="00092B17">
        <w:rPr>
          <w:rtl/>
        </w:rPr>
        <w:t>ما ترى أنّه كفر من قال : إنّه ثالث ثلاثة ، وقول القائل : هو واحد من النّاس ، يريد به النّوع من الجنس ، فهذا ما لا يجوز عليه لأنّه تشبيه وجلّ ربّنا عن ذلك وتعالى.</w:t>
      </w:r>
    </w:p>
    <w:p w:rsidR="00A934B2" w:rsidRPr="00092B17" w:rsidRDefault="00A934B2" w:rsidP="00E875C5">
      <w:pPr>
        <w:pStyle w:val="libBold2"/>
        <w:rPr>
          <w:rtl/>
        </w:rPr>
      </w:pPr>
      <w:r>
        <w:rPr>
          <w:rtl/>
        </w:rPr>
        <w:t>و</w:t>
      </w:r>
      <w:r w:rsidRPr="00092B17">
        <w:rPr>
          <w:rtl/>
        </w:rPr>
        <w:t xml:space="preserve">أمّا الوجهان اللّذان يثبتان فيه ، فقول القائل : هو واحد ليس له في الأشياء شبه ، كذلك ربّنا. وقول القائل : إنّه عزّ وجلّ أحديّ المعنى ، يعنى به أنّه لا ينقسم في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 : 392.</w:t>
      </w:r>
    </w:p>
    <w:p w:rsidR="00A934B2" w:rsidRPr="00016571" w:rsidRDefault="00A934B2" w:rsidP="00E875C5">
      <w:pPr>
        <w:pStyle w:val="libNormal0"/>
        <w:rPr>
          <w:rFonts w:hint="cs"/>
          <w:rtl/>
        </w:rPr>
      </w:pPr>
      <w:r>
        <w:rPr>
          <w:rtl/>
          <w:lang w:bidi="fa-IR"/>
        </w:rPr>
        <w:br w:type="page"/>
      </w:r>
      <w:r w:rsidRPr="00E875C5">
        <w:rPr>
          <w:rStyle w:val="libBold2Char"/>
          <w:rtl/>
        </w:rPr>
        <w:lastRenderedPageBreak/>
        <w:t xml:space="preserve">وجود ولا عقل ولا وهم ، كذلك ربّنا عزّ وجلّ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وَإِذا سَأَلَكَ عِبادِي عَنِّي فَإِنِّي قَرِيبٌ أُجِيبُ دَعْوَةَ الدَّاعِ إِذا دَعانِ فَلْيَسْتَجِيبُوا لِي وَلْيُؤْمِنُوا بِي لَعَلَّهُمْ يَرْشُدُونَ </w:t>
      </w:r>
      <w:r w:rsidRPr="00E875C5">
        <w:rPr>
          <w:rStyle w:val="libAlaemChar"/>
          <w:rtl/>
        </w:rPr>
        <w:t>)</w:t>
      </w:r>
      <w:r w:rsidRPr="00424664">
        <w:rPr>
          <w:rtl/>
          <w:lang w:bidi="fa-IR"/>
        </w:rPr>
        <w:t xml:space="preserve"> (186) </w:t>
      </w:r>
    </w:p>
    <w:p w:rsidR="00A934B2" w:rsidRPr="00424664" w:rsidRDefault="00A934B2" w:rsidP="00DF0789">
      <w:pPr>
        <w:pStyle w:val="libNormal"/>
        <w:rPr>
          <w:rtl/>
          <w:lang w:bidi="fa-IR"/>
        </w:rPr>
      </w:pPr>
      <w:r w:rsidRPr="00424664">
        <w:rPr>
          <w:rtl/>
          <w:lang w:bidi="fa-IR"/>
        </w:rPr>
        <w:t>دلّت الآية بأوضح بيان وأجمل اسلوب على استجابة الله تعالى لدعوة عبده فهو قريب منه.</w:t>
      </w:r>
    </w:p>
    <w:p w:rsidR="00A934B2" w:rsidRDefault="00A934B2" w:rsidP="00DF0789">
      <w:pPr>
        <w:pStyle w:val="libNormal"/>
        <w:rPr>
          <w:rFonts w:hint="cs"/>
          <w:rtl/>
        </w:rPr>
      </w:pPr>
      <w:r w:rsidRPr="00424664">
        <w:rPr>
          <w:rtl/>
          <w:lang w:bidi="fa-IR"/>
        </w:rPr>
        <w:t>يقول</w:t>
      </w:r>
      <w:r>
        <w:rPr>
          <w:rFonts w:hint="cs"/>
          <w:rtl/>
          <w:lang w:bidi="fa-IR"/>
        </w:rPr>
        <w:t xml:space="preserve"> </w:t>
      </w:r>
      <w:r w:rsidRPr="00424664">
        <w:rPr>
          <w:rtl/>
        </w:rPr>
        <w:t xml:space="preserve">الإمام أمير المؤمنين </w:t>
      </w:r>
      <w:r w:rsidR="00E875C5" w:rsidRPr="00E875C5">
        <w:rPr>
          <w:rStyle w:val="libAlaemChar"/>
          <w:rtl/>
        </w:rPr>
        <w:t>عليه‌السلام</w:t>
      </w:r>
      <w:r w:rsidRPr="00424664">
        <w:rPr>
          <w:rtl/>
        </w:rPr>
        <w:t xml:space="preserve"> في وصيّته لولده الإمام الحسين </w:t>
      </w:r>
      <w:r w:rsidR="00E875C5" w:rsidRPr="00E875C5">
        <w:rPr>
          <w:rStyle w:val="libAlaemChar"/>
          <w:rtl/>
        </w:rPr>
        <w:t>عليه‌السلام</w:t>
      </w:r>
      <w:r w:rsidRPr="00424664">
        <w:rPr>
          <w:rtl/>
        </w:rPr>
        <w:t xml:space="preserve"> :</w:t>
      </w:r>
    </w:p>
    <w:p w:rsidR="00A934B2" w:rsidRPr="00092B17" w:rsidRDefault="00A934B2" w:rsidP="00E875C5">
      <w:pPr>
        <w:pStyle w:val="libBold2"/>
        <w:rPr>
          <w:rtl/>
        </w:rPr>
      </w:pPr>
      <w:r w:rsidRPr="00092B17">
        <w:rPr>
          <w:rtl/>
        </w:rPr>
        <w:t>«</w:t>
      </w:r>
      <w:r>
        <w:rPr>
          <w:rtl/>
        </w:rPr>
        <w:t xml:space="preserve"> ..</w:t>
      </w:r>
      <w:r w:rsidRPr="00092B17">
        <w:rPr>
          <w:rtl/>
        </w:rPr>
        <w:t>. ثمّ جعل ـ أي الله ـ في يديك مفاتيح خزائنه بما أذن لك فيه من مسألته ، فمتى شئت استفتحت بالدّعاء أبواب نعمته ، واستمطرت شآبيب رحمته ، فلا يقنّطنّك إبطاء إجابته ، فإنّ العطيّة على قدر النّيّة. وربّما أخّرت عنك الإجابة ، ليكون ذلك أعظم لأجر السّائل ، وأجزل لعطاء الآمل.</w:t>
      </w:r>
    </w:p>
    <w:p w:rsidR="00A934B2" w:rsidRDefault="00A934B2" w:rsidP="00E875C5">
      <w:pPr>
        <w:pStyle w:val="libBold2"/>
        <w:rPr>
          <w:rtl/>
          <w:lang w:bidi="fa-IR"/>
        </w:rPr>
      </w:pPr>
      <w:r>
        <w:rPr>
          <w:rtl/>
        </w:rPr>
        <w:t>و</w:t>
      </w:r>
      <w:r w:rsidRPr="00092B17">
        <w:rPr>
          <w:rtl/>
        </w:rPr>
        <w:t>ربّما سألت الشّيء فلا تؤتاه ، وأوتيت خيرا منه عاجلا أو آجلا ، أو صرف عنك لما هو خير لك ، فلربّ أمر قد طلبته فيه هلاك دينك لو أوتيته ، فلتكن مسألتك فيما يبقى لك جماله ، وينفى عنك وباله ؛ فالمال لا يبقى لك ولا تبقى له</w:t>
      </w:r>
      <w:r>
        <w:rPr>
          <w:rtl/>
        </w:rPr>
        <w:t xml:space="preserve"> ..</w:t>
      </w:r>
      <w:r w:rsidRPr="00092B17">
        <w:rPr>
          <w:rtl/>
        </w:rPr>
        <w:t xml:space="preserve">.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 xml:space="preserve">وجمع كلام الإمام </w:t>
      </w:r>
      <w:r w:rsidR="00E875C5" w:rsidRPr="00E875C5">
        <w:rPr>
          <w:rStyle w:val="libAlaemChar"/>
          <w:rtl/>
        </w:rPr>
        <w:t>عليه‌السلام</w:t>
      </w:r>
      <w:r w:rsidRPr="00424664">
        <w:rPr>
          <w:rtl/>
          <w:lang w:bidi="fa-IR"/>
        </w:rPr>
        <w:t xml:space="preserve"> فوائد الدعاء ، وأنّه ضرورة للمؤمن ، كما جمع بعض الأسباب التي تتأخّر فيها إجابة الدعاء.</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تِلْكَ الرُّسُلُ فَضَّلْنا بَعْضَهُمْ عَلى بَعْضٍ مِنْهُمْ مَنْ كَلَّمَ اللهُ وَرَفَعَ بَعْضَهُمْ دَرَجاتٍ وَآتَيْنا عِيسَى ابْنَ مَرْيَمَ الْبَيِّناتِ وَأَيَّدْناهُ بِرُوحِ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 : 408 ، نقلا عن الخصال للصدوق.</w:t>
      </w:r>
    </w:p>
    <w:p w:rsidR="00A934B2" w:rsidRPr="00424664" w:rsidRDefault="00A934B2" w:rsidP="00E875C5">
      <w:pPr>
        <w:pStyle w:val="libFootnote0"/>
        <w:rPr>
          <w:rtl/>
          <w:lang w:bidi="fa-IR"/>
        </w:rPr>
      </w:pPr>
      <w:r w:rsidRPr="00424664">
        <w:rPr>
          <w:rtl/>
        </w:rPr>
        <w:t>(2) نهج البلاغة 2 : 49.</w:t>
      </w:r>
    </w:p>
    <w:p w:rsidR="00A934B2" w:rsidRDefault="00A934B2" w:rsidP="00E875C5">
      <w:pPr>
        <w:pStyle w:val="libNormal0"/>
        <w:rPr>
          <w:rFonts w:hint="cs"/>
          <w:rtl/>
          <w:lang w:bidi="fa-IR"/>
        </w:rPr>
      </w:pPr>
      <w:r>
        <w:rPr>
          <w:rtl/>
          <w:lang w:bidi="fa-IR"/>
        </w:rPr>
        <w:br w:type="page"/>
      </w:r>
      <w:r w:rsidRPr="00E875C5">
        <w:rPr>
          <w:rStyle w:val="libAieChar"/>
          <w:rtl/>
        </w:rPr>
        <w:lastRenderedPageBreak/>
        <w:t xml:space="preserve">الْقُدُسِ وَلَوْ شاءَ اللهُ مَا اقْتَتَلَ الَّذِينَ مِنْ بَعْدِهِمْ مِنْ بَعْدِ ما جاءَتْهُمُ الْبَيِّناتُ وَلكِنِ اخْتَلَفُوا فَمِنْهُمْ مَنْ آمَنَ وَمِنْهُمْ مَنْ كَفَرَ وَلَوْ شاءَ اللهُ مَا اقْتَتَلُوا وَلكِنَّ اللهَ يَفْعَلُ ما يُرِيدُ </w:t>
      </w:r>
      <w:r w:rsidRPr="00E875C5">
        <w:rPr>
          <w:rStyle w:val="libAlaemChar"/>
          <w:rtl/>
        </w:rPr>
        <w:t>)</w:t>
      </w:r>
      <w:r w:rsidRPr="00424664">
        <w:rPr>
          <w:rtl/>
          <w:lang w:bidi="fa-IR"/>
        </w:rPr>
        <w:t xml:space="preserve"> (253) </w:t>
      </w:r>
    </w:p>
    <w:p w:rsidR="00A934B2" w:rsidRPr="00424664" w:rsidRDefault="00A934B2" w:rsidP="00DF0789">
      <w:pPr>
        <w:pStyle w:val="libNormal"/>
        <w:rPr>
          <w:rtl/>
          <w:lang w:bidi="fa-IR"/>
        </w:rPr>
      </w:pPr>
      <w:r w:rsidRPr="00424664">
        <w:rPr>
          <w:rtl/>
          <w:lang w:bidi="fa-IR"/>
        </w:rPr>
        <w:t xml:space="preserve">حكت الآية تفضيل الله تعالى لبعض رسله على بعض ، وقد فضّل تعالى نبيّه العظيم محمّدا </w:t>
      </w:r>
      <w:r w:rsidR="00E875C5" w:rsidRPr="00E875C5">
        <w:rPr>
          <w:rStyle w:val="libAlaemChar"/>
          <w:rtl/>
        </w:rPr>
        <w:t>صلى‌الله‌عليه‌وآله</w:t>
      </w:r>
      <w:r w:rsidRPr="00424664">
        <w:rPr>
          <w:rtl/>
          <w:lang w:bidi="fa-IR"/>
        </w:rPr>
        <w:t xml:space="preserve"> على جميع النبيّين ، وخصّه بالقرآن الكريم ، وقد أيّد تعالى نبيّه الكريم عيسى بن مريم </w:t>
      </w:r>
      <w:r w:rsidR="00E875C5" w:rsidRPr="00E875C5">
        <w:rPr>
          <w:rStyle w:val="libAlaemChar"/>
          <w:rtl/>
        </w:rPr>
        <w:t>عليه‌السلام</w:t>
      </w:r>
      <w:r w:rsidRPr="00424664">
        <w:rPr>
          <w:rtl/>
          <w:lang w:bidi="fa-IR"/>
        </w:rPr>
        <w:t xml:space="preserve"> بالبيّنات ، كإبراء الأكمه والأبرص وغير ذلك من وسائل الإعجاز والتأييد التي دلّلت على نبوته.</w:t>
      </w:r>
    </w:p>
    <w:p w:rsidR="00A934B2" w:rsidRPr="00424664" w:rsidRDefault="00A934B2" w:rsidP="00DF0789">
      <w:pPr>
        <w:pStyle w:val="libNormal"/>
        <w:rPr>
          <w:rtl/>
          <w:lang w:bidi="fa-IR"/>
        </w:rPr>
      </w:pPr>
      <w:r w:rsidRPr="00424664">
        <w:rPr>
          <w:rtl/>
          <w:lang w:bidi="fa-IR"/>
        </w:rPr>
        <w:t xml:space="preserve">وأفادت الآية وقوع الفتن في الامم السابقة من بعد ما جاءتهم البيّنات ، فمنهم من آمن ومنهم من كفر ، ووقع بينهم القتال الذي أشاع الثكل والحزن في بيوتهم ، وقد استشهد الإمام </w:t>
      </w:r>
      <w:r w:rsidR="00E875C5" w:rsidRPr="00E875C5">
        <w:rPr>
          <w:rStyle w:val="libAlaemChar"/>
          <w:rtl/>
        </w:rPr>
        <w:t>عليه‌السلام</w:t>
      </w:r>
      <w:r w:rsidRPr="00424664">
        <w:rPr>
          <w:rtl/>
          <w:lang w:bidi="fa-IR"/>
        </w:rPr>
        <w:t xml:space="preserve"> بهذه الآية حينما سأله شخص فقال له :</w:t>
      </w:r>
    </w:p>
    <w:p w:rsidR="00A934B2" w:rsidRDefault="00A934B2" w:rsidP="00DF0789">
      <w:pPr>
        <w:pStyle w:val="libNormal"/>
        <w:rPr>
          <w:rFonts w:hint="cs"/>
          <w:rtl/>
        </w:rPr>
      </w:pPr>
      <w:r w:rsidRPr="00424664">
        <w:rPr>
          <w:rtl/>
          <w:lang w:bidi="fa-IR"/>
        </w:rPr>
        <w:t>يا أمير المؤمنين ، كبّر القوم وكبّرنا ، وهلّل القوم وهلّلنا ، وصلّى القوم وصلّينا ، فعلى ما نقاتلهم</w:t>
      </w:r>
      <w:r>
        <w:rPr>
          <w:rtl/>
          <w:lang w:bidi="fa-IR"/>
        </w:rPr>
        <w:t>؟</w:t>
      </w:r>
      <w:r>
        <w:rPr>
          <w:rFonts w:hint="cs"/>
          <w:rtl/>
          <w:lang w:bidi="fa-IR"/>
        </w:rPr>
        <w:t xml:space="preserve"> </w:t>
      </w:r>
      <w:r w:rsidRPr="00424664">
        <w:rPr>
          <w:rtl/>
        </w:rPr>
        <w:t xml:space="preserve">فقال </w:t>
      </w:r>
      <w:r w:rsidR="00E875C5" w:rsidRPr="00E875C5">
        <w:rPr>
          <w:rStyle w:val="libAlaemChar"/>
          <w:rtl/>
        </w:rPr>
        <w:t>عليه‌السلام</w:t>
      </w:r>
      <w:r w:rsidRPr="00424664">
        <w:rPr>
          <w:rtl/>
        </w:rPr>
        <w:t xml:space="preserve"> :</w:t>
      </w:r>
    </w:p>
    <w:p w:rsidR="00A934B2" w:rsidRPr="00E875C5" w:rsidRDefault="00A934B2" w:rsidP="00DF0789">
      <w:pPr>
        <w:pStyle w:val="libNormal"/>
        <w:rPr>
          <w:rStyle w:val="libBold2Char"/>
          <w:rtl/>
        </w:rPr>
      </w:pPr>
      <w:r w:rsidRPr="00E875C5">
        <w:rPr>
          <w:rStyle w:val="libBold2Char"/>
          <w:rtl/>
        </w:rPr>
        <w:t xml:space="preserve">« على هذه الآية ـ </w:t>
      </w:r>
      <w:r w:rsidRPr="00092B17">
        <w:rPr>
          <w:rtl/>
        </w:rPr>
        <w:t>وقرأها</w:t>
      </w:r>
      <w:r w:rsidRPr="00E875C5">
        <w:rPr>
          <w:rStyle w:val="libBold2Char"/>
          <w:rtl/>
        </w:rPr>
        <w:t xml:space="preserve"> ـ فنحن الّذين آمنّا وهم الّذين كفروا ».</w:t>
      </w:r>
    </w:p>
    <w:p w:rsidR="00A934B2" w:rsidRPr="00424664" w:rsidRDefault="00A934B2" w:rsidP="00DF0789">
      <w:pPr>
        <w:pStyle w:val="libNormal"/>
        <w:rPr>
          <w:rtl/>
          <w:lang w:bidi="fa-IR"/>
        </w:rPr>
      </w:pPr>
      <w:r w:rsidRPr="00424664">
        <w:rPr>
          <w:rtl/>
          <w:lang w:bidi="fa-IR"/>
        </w:rPr>
        <w:t>فقال الرجل : كفر القوم وربّ الكعبة</w:t>
      </w:r>
      <w:r>
        <w:rPr>
          <w:rtl/>
          <w:lang w:bidi="fa-IR"/>
        </w:rPr>
        <w:t>!</w:t>
      </w:r>
      <w:r w:rsidRPr="00424664">
        <w:rPr>
          <w:rtl/>
          <w:lang w:bidi="fa-IR"/>
        </w:rPr>
        <w:t xml:space="preserve"> ثم حمل فقاتل حتى قتل </w:t>
      </w:r>
      <w:r w:rsidRPr="00E875C5">
        <w:rPr>
          <w:rStyle w:val="libFootnotenumChar"/>
          <w:rtl/>
        </w:rPr>
        <w:t>(1)</w:t>
      </w:r>
      <w:r>
        <w:rPr>
          <w:rtl/>
          <w:lang w:bidi="fa-IR"/>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w:t>
      </w:r>
      <w:r w:rsidRPr="00E875C5">
        <w:rPr>
          <w:rStyle w:val="libAlaemChar"/>
          <w:rtl/>
        </w:rPr>
        <w:t>)</w:t>
      </w:r>
      <w:r w:rsidRPr="00424664">
        <w:rPr>
          <w:rtl/>
          <w:lang w:bidi="fa-IR"/>
        </w:rPr>
        <w:t xml:space="preserve"> (267)</w:t>
      </w:r>
    </w:p>
    <w:p w:rsidR="00A934B2" w:rsidRPr="00424664"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في تفسير</w:t>
      </w:r>
      <w:r w:rsidRPr="00E875C5">
        <w:rPr>
          <w:rStyle w:val="libAlaemChar"/>
          <w:rtl/>
        </w:rPr>
        <w:t>(</w:t>
      </w:r>
      <w:r w:rsidRPr="00E875C5">
        <w:rPr>
          <w:rStyle w:val="libAieChar"/>
          <w:rtl/>
        </w:rPr>
        <w:t xml:space="preserve"> طَيِّباتِ ما كَسَبْتُمْ </w:t>
      </w:r>
      <w:r w:rsidRPr="00E875C5">
        <w:rPr>
          <w:rStyle w:val="libAlaemChar"/>
          <w:rtl/>
        </w:rPr>
        <w:t>)</w:t>
      </w:r>
      <w:r w:rsidRPr="00424664">
        <w:rPr>
          <w:rtl/>
        </w:rPr>
        <w:t xml:space="preserve">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العيّاشي 1 : 138.</w:t>
      </w:r>
    </w:p>
    <w:p w:rsidR="00A934B2" w:rsidRPr="005406E8" w:rsidRDefault="00A934B2" w:rsidP="00DF0789">
      <w:pPr>
        <w:pStyle w:val="libNormal"/>
        <w:rPr>
          <w:rtl/>
        </w:rPr>
      </w:pPr>
      <w:r w:rsidRPr="00E875C5">
        <w:rPr>
          <w:rStyle w:val="libBold2Char"/>
          <w:rtl/>
        </w:rPr>
        <w:br w:type="page"/>
      </w:r>
      <w:r w:rsidRPr="00E875C5">
        <w:rPr>
          <w:rStyle w:val="libBold2Char"/>
          <w:rtl/>
        </w:rPr>
        <w:lastRenderedPageBreak/>
        <w:t xml:space="preserve"> « هي الذّهب والفضّة »</w:t>
      </w:r>
      <w:r w:rsidRPr="00E875C5">
        <w:rPr>
          <w:rStyle w:val="libBold2Char"/>
          <w:rFonts w:hint="cs"/>
          <w:rtl/>
        </w:rPr>
        <w:t xml:space="preserve"> </w:t>
      </w:r>
      <w:r w:rsidRPr="00424664">
        <w:rPr>
          <w:rtl/>
          <w:lang w:bidi="fa-IR"/>
        </w:rPr>
        <w:t xml:space="preserve">، والمراد : </w:t>
      </w:r>
      <w:r w:rsidRPr="00E875C5">
        <w:rPr>
          <w:rStyle w:val="libAlaemChar"/>
          <w:rtl/>
        </w:rPr>
        <w:t>(</w:t>
      </w:r>
      <w:r w:rsidRPr="00E875C5">
        <w:rPr>
          <w:rStyle w:val="libAieChar"/>
          <w:rtl/>
        </w:rPr>
        <w:t xml:space="preserve"> وَمِمَّا أَخْرَجْنا لَكُمْ مِنَ الْأَرْضِ </w:t>
      </w:r>
      <w:r w:rsidRPr="00E875C5">
        <w:rPr>
          <w:rStyle w:val="libAlaemChar"/>
          <w:rtl/>
        </w:rPr>
        <w:t>)</w:t>
      </w:r>
      <w:r w:rsidRPr="00424664">
        <w:rPr>
          <w:rtl/>
          <w:lang w:bidi="fa-IR"/>
        </w:rPr>
        <w:t xml:space="preserve"> يعني من الحبّ والثمر ، وكلّ شيء عليه زكاة </w:t>
      </w:r>
      <w:r w:rsidRPr="00E875C5">
        <w:rPr>
          <w:rStyle w:val="libFootnotenumChar"/>
          <w:rtl/>
        </w:rPr>
        <w:t>(1)</w:t>
      </w:r>
      <w:r>
        <w:rPr>
          <w:rtl/>
          <w:lang w:bidi="fa-IR"/>
        </w:rPr>
        <w:t>.</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الَّذِينَ يُنْفِقُونَ أَمْوالَهُمْ بِاللَّيْلِ وَالنَّهارِ سِرًّا وَعَلانِيَةً فَلَهُمْ أَجْرُهُمْ عِنْدَ رَبِّهِمْ وَلا خَوْفٌ عَلَيْهِمْ وَلا هُمْ يَحْزَنُونَ </w:t>
      </w:r>
      <w:r w:rsidRPr="00E875C5">
        <w:rPr>
          <w:rStyle w:val="libAlaemChar"/>
          <w:rtl/>
        </w:rPr>
        <w:t>)</w:t>
      </w:r>
      <w:r w:rsidRPr="00424664">
        <w:rPr>
          <w:rtl/>
          <w:lang w:bidi="fa-IR"/>
        </w:rPr>
        <w:t xml:space="preserve"> (274) </w:t>
      </w:r>
    </w:p>
    <w:p w:rsidR="00A934B2" w:rsidRPr="00424664" w:rsidRDefault="00A934B2" w:rsidP="00DF0789">
      <w:pPr>
        <w:pStyle w:val="libNormal"/>
        <w:rPr>
          <w:rtl/>
          <w:lang w:bidi="fa-IR"/>
        </w:rPr>
      </w:pPr>
      <w:r w:rsidRPr="00424664">
        <w:rPr>
          <w:rtl/>
          <w:lang w:bidi="fa-IR"/>
        </w:rPr>
        <w:t xml:space="preserve">نزلت هذه الآية في الإمام أمير المؤمنين </w:t>
      </w:r>
      <w:r w:rsidR="00E875C5" w:rsidRPr="00E875C5">
        <w:rPr>
          <w:rStyle w:val="libAlaemChar"/>
          <w:rtl/>
        </w:rPr>
        <w:t>عليه‌السلام</w:t>
      </w:r>
      <w:r w:rsidRPr="00424664">
        <w:rPr>
          <w:rtl/>
          <w:lang w:bidi="fa-IR"/>
        </w:rPr>
        <w:t xml:space="preserve"> ، كان معه أربعة دراهم فتصدّق بواحد ليلا ، وبواحد نهارا ، وبواحد سرّا ، وبواحد علانيّة ، فنزلت هذه الآية :</w:t>
      </w:r>
      <w:r>
        <w:rPr>
          <w:rFonts w:hint="cs"/>
          <w:rtl/>
          <w:lang w:bidi="fa-IR"/>
        </w:rPr>
        <w:t xml:space="preserve"> </w:t>
      </w:r>
      <w:r w:rsidRPr="00E875C5">
        <w:rPr>
          <w:rStyle w:val="libAlaemChar"/>
          <w:rtl/>
        </w:rPr>
        <w:t>(</w:t>
      </w:r>
      <w:r w:rsidRPr="00E875C5">
        <w:rPr>
          <w:rStyle w:val="libAieChar"/>
          <w:rtl/>
        </w:rPr>
        <w:t xml:space="preserve"> الَّذِينَ يُنْفِقُونَ أَمْوالَهُمْ بِاللَّيْلِ وَالنَّهارِ سِرًّا وَعَلانِيَةً ... </w:t>
      </w:r>
      <w:r w:rsidRPr="00E875C5">
        <w:rPr>
          <w:rStyle w:val="libAlaemChar"/>
          <w:rtl/>
        </w:rPr>
        <w:t>)</w:t>
      </w:r>
      <w:r w:rsidRPr="00424664">
        <w:rPr>
          <w:rtl/>
          <w:lang w:bidi="fa-IR"/>
        </w:rPr>
        <w:t xml:space="preserve"> </w:t>
      </w:r>
      <w:r w:rsidRPr="00E875C5">
        <w:rPr>
          <w:rStyle w:val="libFootnotenumChar"/>
          <w:rtl/>
        </w:rPr>
        <w:t>(2)</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1 : 341.</w:t>
      </w:r>
    </w:p>
    <w:p w:rsidR="00A934B2" w:rsidRPr="00424664" w:rsidRDefault="00A934B2" w:rsidP="00E875C5">
      <w:pPr>
        <w:pStyle w:val="libFootnote0"/>
        <w:rPr>
          <w:rtl/>
          <w:lang w:bidi="fa-IR"/>
        </w:rPr>
      </w:pPr>
      <w:r w:rsidRPr="00424664">
        <w:rPr>
          <w:rtl/>
        </w:rPr>
        <w:t>(2) تفسير العيّاشي 1 : 151. مجمع البيان 2 : 667.</w:t>
      </w:r>
    </w:p>
    <w:p w:rsidR="00A934B2" w:rsidRPr="00424664" w:rsidRDefault="00A934B2" w:rsidP="00E875C5">
      <w:pPr>
        <w:pStyle w:val="libCenterBold1"/>
        <w:rPr>
          <w:rtl/>
          <w:lang w:bidi="fa-IR"/>
        </w:rPr>
      </w:pPr>
      <w:r>
        <w:rPr>
          <w:rtl/>
          <w:lang w:bidi="fa-IR"/>
        </w:rPr>
        <w:br w:type="page"/>
      </w:r>
      <w:r w:rsidRPr="00424664">
        <w:rPr>
          <w:rtl/>
          <w:lang w:bidi="fa-IR"/>
        </w:rPr>
        <w:lastRenderedPageBreak/>
        <w:t xml:space="preserve">سورة آل عمران </w:t>
      </w:r>
    </w:p>
    <w:p w:rsidR="00A934B2" w:rsidRDefault="00A934B2" w:rsidP="00E875C5">
      <w:pPr>
        <w:pStyle w:val="libCenterBold1"/>
        <w:rPr>
          <w:rFonts w:hint="cs"/>
          <w:rtl/>
          <w:lang w:bidi="fa-IR"/>
        </w:rPr>
      </w:pPr>
      <w:r w:rsidRPr="00424664">
        <w:rPr>
          <w:rtl/>
          <w:lang w:bidi="fa-IR"/>
        </w:rPr>
        <w:t xml:space="preserve">( بسم الله الرّحمن الرّحيم ) </w:t>
      </w:r>
    </w:p>
    <w:p w:rsidR="00A934B2" w:rsidRDefault="00A934B2" w:rsidP="00E875C5">
      <w:pPr>
        <w:pStyle w:val="libCenterBold1"/>
        <w:rPr>
          <w:rFonts w:hint="cs"/>
          <w:rtl/>
          <w:lang w:bidi="fa-IR"/>
        </w:rPr>
      </w:pPr>
      <w:r w:rsidRPr="00424664">
        <w:rPr>
          <w:rtl/>
          <w:lang w:bidi="fa-IR"/>
        </w:rPr>
        <w:t xml:space="preserve">جميع آيات هذه السورة المباركة مدنية ، وعددها مائتان </w:t>
      </w:r>
    </w:p>
    <w:p w:rsidR="00A934B2" w:rsidRPr="00424664" w:rsidRDefault="00A934B2" w:rsidP="00DF0789">
      <w:pPr>
        <w:pStyle w:val="libNormal"/>
        <w:rPr>
          <w:rtl/>
          <w:lang w:bidi="fa-IR"/>
        </w:rPr>
      </w:pPr>
      <w:r w:rsidRPr="00424664">
        <w:rPr>
          <w:rtl/>
          <w:lang w:bidi="fa-IR"/>
        </w:rPr>
        <w:t xml:space="preserve">ونعرض لبعض الآيات التي اثر تفسيرها عن الإمام أمير المؤمنين </w:t>
      </w:r>
      <w:r w:rsidR="00E875C5" w:rsidRPr="00E875C5">
        <w:rPr>
          <w:rStyle w:val="libAlaemChar"/>
          <w:rtl/>
        </w:rPr>
        <w:t>عليه‌السلام</w:t>
      </w:r>
      <w:r w:rsidRPr="00424664">
        <w:rPr>
          <w:rtl/>
          <w:lang w:bidi="fa-IR"/>
        </w:rPr>
        <w:t xml:space="preserve"> حليف القرآن ورائد الحكمة والبيان.</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أُولُوا الْأَلْبابِ </w:t>
      </w:r>
      <w:r w:rsidRPr="00E875C5">
        <w:rPr>
          <w:rStyle w:val="libAlaemChar"/>
          <w:rtl/>
        </w:rPr>
        <w:t>)</w:t>
      </w:r>
      <w:r w:rsidRPr="00424664">
        <w:rPr>
          <w:rtl/>
          <w:lang w:bidi="fa-IR"/>
        </w:rPr>
        <w:t xml:space="preserve"> (7) </w:t>
      </w:r>
    </w:p>
    <w:p w:rsidR="00A934B2" w:rsidRPr="00424664" w:rsidRDefault="00A934B2" w:rsidP="00DF0789">
      <w:pPr>
        <w:pStyle w:val="libNormal"/>
        <w:rPr>
          <w:rtl/>
          <w:lang w:bidi="fa-IR"/>
        </w:rPr>
      </w:pPr>
      <w:r w:rsidRPr="00424664">
        <w:rPr>
          <w:rtl/>
          <w:lang w:bidi="fa-IR"/>
        </w:rPr>
        <w:t>حكت الآية المباركة امورا بالغة الأهمّية وهي :</w:t>
      </w:r>
    </w:p>
    <w:p w:rsidR="00A934B2" w:rsidRPr="00424664" w:rsidRDefault="00A934B2" w:rsidP="00DF0789">
      <w:pPr>
        <w:pStyle w:val="libNormal"/>
        <w:rPr>
          <w:rtl/>
          <w:lang w:bidi="fa-IR"/>
        </w:rPr>
      </w:pPr>
      <w:r w:rsidRPr="00424664">
        <w:rPr>
          <w:rtl/>
          <w:lang w:bidi="fa-IR"/>
        </w:rPr>
        <w:t>1</w:t>
      </w:r>
      <w:r>
        <w:rPr>
          <w:rtl/>
          <w:lang w:bidi="fa-IR"/>
        </w:rPr>
        <w:t xml:space="preserve"> ـ </w:t>
      </w:r>
      <w:r w:rsidRPr="00424664">
        <w:rPr>
          <w:rtl/>
          <w:lang w:bidi="fa-IR"/>
        </w:rPr>
        <w:t xml:space="preserve">أنّ القرآن الكريم فيه آيات محكمات ، واختلف في معنى المحكمات على وجوه لعلّ من أسدّها أنّ المحكم ما علم المراد منه من غير قرينة تقترن به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1 : 409.</w:t>
      </w:r>
    </w:p>
    <w:p w:rsidR="00A934B2" w:rsidRPr="00424664" w:rsidRDefault="00A934B2" w:rsidP="00DF0789">
      <w:pPr>
        <w:pStyle w:val="libNormal"/>
        <w:rPr>
          <w:rtl/>
          <w:lang w:bidi="fa-IR"/>
        </w:rPr>
      </w:pPr>
      <w:r>
        <w:rPr>
          <w:rtl/>
          <w:lang w:bidi="fa-IR"/>
        </w:rPr>
        <w:br w:type="page"/>
      </w:r>
      <w:r w:rsidRPr="00424664">
        <w:rPr>
          <w:rtl/>
          <w:lang w:bidi="fa-IR"/>
        </w:rPr>
        <w:lastRenderedPageBreak/>
        <w:t>2</w:t>
      </w:r>
      <w:r>
        <w:rPr>
          <w:rtl/>
          <w:lang w:bidi="fa-IR"/>
        </w:rPr>
        <w:t xml:space="preserve"> ـ </w:t>
      </w:r>
      <w:r w:rsidRPr="00424664">
        <w:rPr>
          <w:rtl/>
          <w:lang w:bidi="fa-IR"/>
        </w:rPr>
        <w:t xml:space="preserve">أنّ القرآن المجيد فيه آيات متشابهات ، وأوجه ما قيل في المتشابهات أنّها ما لا يعلم المراد منها إلاّ بقرينة وبيان ، وقد ألمح الإمام أمير المؤمنين </w:t>
      </w:r>
      <w:r w:rsidR="00E875C5" w:rsidRPr="00E875C5">
        <w:rPr>
          <w:rStyle w:val="libAlaemChar"/>
          <w:rtl/>
        </w:rPr>
        <w:t>عليه‌السلام</w:t>
      </w:r>
      <w:r w:rsidRPr="00424664">
        <w:rPr>
          <w:rtl/>
          <w:lang w:bidi="fa-IR"/>
        </w:rPr>
        <w:t xml:space="preserve"> في حديث له عن كلا الأمرين بقوله :</w:t>
      </w:r>
    </w:p>
    <w:p w:rsidR="00A934B2" w:rsidRPr="00424664" w:rsidRDefault="00A934B2" w:rsidP="00DF0789">
      <w:pPr>
        <w:pStyle w:val="libNormal"/>
        <w:rPr>
          <w:rtl/>
          <w:lang w:bidi="fa-IR"/>
        </w:rPr>
      </w:pPr>
      <w:r w:rsidRPr="00E875C5">
        <w:rPr>
          <w:rStyle w:val="libBold2Char"/>
          <w:rtl/>
        </w:rPr>
        <w:t xml:space="preserve">« ما من آية إلاّ ولها أربعة معان : ظاهر وباطن ، وحدّ ومطّلع ، فالظّاهر التّلاوة وهي مدلول اللّفظ وظاهره ، والباطن الفهم ، والحدّ هو أحكام الحلال والحرام ، والمطّلع هو مراد الله من العبد بها »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3</w:t>
      </w:r>
      <w:r>
        <w:rPr>
          <w:rtl/>
          <w:lang w:bidi="fa-IR"/>
        </w:rPr>
        <w:t xml:space="preserve"> ـ </w:t>
      </w:r>
      <w:r w:rsidRPr="00424664">
        <w:rPr>
          <w:rtl/>
          <w:lang w:bidi="fa-IR"/>
        </w:rPr>
        <w:t>أنّ الله تعالى ذمّ الذين يتّبعون المتشابه ويحتجّون به على باطل آرائهم وعقائدهم ابتغاء للفتنة والفساد ، وقد نعى الإمام أمير المؤمنين هؤلاء وذمّهم بقوله :</w:t>
      </w:r>
    </w:p>
    <w:p w:rsidR="00A934B2" w:rsidRPr="00092B17" w:rsidRDefault="00A934B2" w:rsidP="00E875C5">
      <w:pPr>
        <w:pStyle w:val="libBold2"/>
        <w:rPr>
          <w:rtl/>
        </w:rPr>
      </w:pPr>
      <w:r w:rsidRPr="00092B17">
        <w:rPr>
          <w:rtl/>
        </w:rPr>
        <w:t>« ترد على أحدهم القضيّة في حكم من الأحكام فيحكم فيها برأيه ، ثمّ ترد تلك القضيّة بعينها على غيره فيحكم فيها بخلاف قوله ، ثمّ يجتمع القضاة بذلك عند الإمام ـ وهو أحد أئمّة الضلال ـ الّذي استقضاهم ، فيصوّب آراءهم جميعا ، وإلههم واحد ، ونبيّهم واحد ، وكتابهم واحد</w:t>
      </w:r>
      <w:r>
        <w:rPr>
          <w:rtl/>
        </w:rPr>
        <w:t>! أ</w:t>
      </w:r>
      <w:r w:rsidRPr="00092B17">
        <w:rPr>
          <w:rtl/>
        </w:rPr>
        <w:t>فأمرهم الله سبحانه بالاختلاف فأطاعوه</w:t>
      </w:r>
      <w:r>
        <w:rPr>
          <w:rtl/>
        </w:rPr>
        <w:t>؟</w:t>
      </w:r>
      <w:r w:rsidRPr="00092B17">
        <w:rPr>
          <w:rtl/>
        </w:rPr>
        <w:t xml:space="preserve"> </w:t>
      </w:r>
    </w:p>
    <w:p w:rsidR="00A934B2" w:rsidRPr="00092B17" w:rsidRDefault="00A934B2" w:rsidP="00E875C5">
      <w:pPr>
        <w:pStyle w:val="libBold2"/>
        <w:rPr>
          <w:rtl/>
        </w:rPr>
      </w:pPr>
      <w:r w:rsidRPr="00092B17">
        <w:rPr>
          <w:rtl/>
        </w:rPr>
        <w:t>أم نهاهم عنه فعصوه</w:t>
      </w:r>
      <w:r>
        <w:rPr>
          <w:rtl/>
        </w:rPr>
        <w:t>؟</w:t>
      </w:r>
      <w:r w:rsidRPr="00092B17">
        <w:rPr>
          <w:rtl/>
        </w:rPr>
        <w:t xml:space="preserve"> </w:t>
      </w:r>
    </w:p>
    <w:p w:rsidR="00A934B2" w:rsidRPr="00092B17" w:rsidRDefault="00A934B2" w:rsidP="00E875C5">
      <w:pPr>
        <w:pStyle w:val="libBold2"/>
        <w:rPr>
          <w:rtl/>
        </w:rPr>
      </w:pPr>
      <w:r w:rsidRPr="00092B17">
        <w:rPr>
          <w:rtl/>
        </w:rPr>
        <w:t>أم أنزل الله سبحانه دينا ناقصا فاستعان بهم على إتمامه</w:t>
      </w:r>
      <w:r>
        <w:rPr>
          <w:rtl/>
        </w:rPr>
        <w:t>؟</w:t>
      </w:r>
      <w:r w:rsidRPr="00092B17">
        <w:rPr>
          <w:rtl/>
        </w:rPr>
        <w:t xml:space="preserve"> </w:t>
      </w:r>
    </w:p>
    <w:p w:rsidR="00A934B2" w:rsidRPr="00092B17" w:rsidRDefault="00A934B2" w:rsidP="00E875C5">
      <w:pPr>
        <w:pStyle w:val="libBold2"/>
        <w:rPr>
          <w:rtl/>
        </w:rPr>
      </w:pPr>
      <w:r w:rsidRPr="00092B17">
        <w:rPr>
          <w:rtl/>
        </w:rPr>
        <w:t>أم كانوا شركاء له ، فلهم أن يقولوا ، وعليه أن يرضى</w:t>
      </w:r>
      <w:r>
        <w:rPr>
          <w:rtl/>
        </w:rPr>
        <w:t>؟</w:t>
      </w:r>
      <w:r w:rsidRPr="00092B17">
        <w:rPr>
          <w:rtl/>
        </w:rPr>
        <w:t xml:space="preserve"> </w:t>
      </w:r>
    </w:p>
    <w:p w:rsidR="00A934B2" w:rsidRPr="00424664" w:rsidRDefault="00A934B2" w:rsidP="00E875C5">
      <w:pPr>
        <w:pStyle w:val="libBold2"/>
        <w:rPr>
          <w:rtl/>
          <w:lang w:bidi="fa-IR"/>
        </w:rPr>
      </w:pPr>
      <w:r w:rsidRPr="00092B17">
        <w:rPr>
          <w:rtl/>
        </w:rPr>
        <w:t xml:space="preserve">أم أنزل الله دينا تامّا فقصّر الرّسول </w:t>
      </w:r>
      <w:r w:rsidR="00E875C5" w:rsidRPr="00E875C5">
        <w:rPr>
          <w:rStyle w:val="libAlaemChar"/>
          <w:rtl/>
        </w:rPr>
        <w:t>صلى‌الله‌عليه‌وآله</w:t>
      </w:r>
      <w:r w:rsidRPr="00E875C5">
        <w:rPr>
          <w:rStyle w:val="libBold2Char"/>
          <w:rtl/>
        </w:rPr>
        <w:t xml:space="preserve"> عن تبليغه وأدائه؟ والله سبحانه يقول :</w:t>
      </w:r>
      <w:r w:rsidRPr="00E875C5">
        <w:rPr>
          <w:rStyle w:val="libBold2Char"/>
          <w:rFonts w:hint="cs"/>
          <w:rtl/>
        </w:rPr>
        <w:t xml:space="preserve"> </w:t>
      </w:r>
      <w:r w:rsidRPr="00E875C5">
        <w:rPr>
          <w:rStyle w:val="libAlaemChar"/>
          <w:rtl/>
        </w:rPr>
        <w:t>(</w:t>
      </w:r>
      <w:r w:rsidRPr="00E875C5">
        <w:rPr>
          <w:rStyle w:val="libAieChar"/>
          <w:rtl/>
        </w:rPr>
        <w:t xml:space="preserve"> ما فَرَّطْنا فِي الْكِتابِ مِنْ شَيْءٍ </w:t>
      </w:r>
      <w:r w:rsidRPr="00E875C5">
        <w:rPr>
          <w:rStyle w:val="libAlaemChar"/>
          <w:rtl/>
        </w:rPr>
        <w:t>)</w:t>
      </w:r>
      <w:r w:rsidRPr="00092B17">
        <w:rPr>
          <w:rtl/>
        </w:rPr>
        <w:t xml:space="preserve"> </w:t>
      </w:r>
      <w:r w:rsidRPr="00E875C5">
        <w:rPr>
          <w:rStyle w:val="libFootnotenumChar"/>
          <w:rtl/>
        </w:rPr>
        <w:t>(2)</w:t>
      </w:r>
      <w:r w:rsidRPr="00E875C5">
        <w:rPr>
          <w:rStyle w:val="libBold2Char"/>
          <w:rtl/>
        </w:rPr>
        <w:t xml:space="preserve">؟ وذكر أنّ الكتاب يصدّق بعضه بعضا ، وأنّه لا اختلاف فيه فقال سبحانه : </w:t>
      </w:r>
      <w:r w:rsidRPr="00E875C5">
        <w:rPr>
          <w:rStyle w:val="libAlaemChar"/>
          <w:rtl/>
        </w:rPr>
        <w:t>(</w:t>
      </w:r>
      <w:r w:rsidRPr="00E875C5">
        <w:rPr>
          <w:rStyle w:val="libAieChar"/>
          <w:rtl/>
        </w:rPr>
        <w:t xml:space="preserve"> وَلَوْ كانَ مِنْ عِنْدِ غَيْرِ اللهِ لَوَجَدُوا فِيهِ اخْتِلافاً </w:t>
      </w:r>
      <w:r w:rsidRPr="00E875C5">
        <w:rPr>
          <w:rStyle w:val="libAlaemCha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الصافي 1 : 296.</w:t>
      </w:r>
    </w:p>
    <w:p w:rsidR="00A934B2" w:rsidRPr="00424664" w:rsidRDefault="00A934B2" w:rsidP="00E875C5">
      <w:pPr>
        <w:pStyle w:val="libFootnote0"/>
        <w:rPr>
          <w:rtl/>
          <w:lang w:bidi="fa-IR"/>
        </w:rPr>
      </w:pPr>
      <w:r w:rsidRPr="00424664">
        <w:rPr>
          <w:rtl/>
        </w:rPr>
        <w:t>(2) الأنعام : 38.</w:t>
      </w:r>
    </w:p>
    <w:p w:rsidR="00A934B2" w:rsidRDefault="00A934B2" w:rsidP="00E875C5">
      <w:pPr>
        <w:pStyle w:val="libNormal0"/>
        <w:rPr>
          <w:rtl/>
          <w:lang w:bidi="fa-IR"/>
        </w:rPr>
      </w:pPr>
      <w:r>
        <w:rPr>
          <w:rtl/>
          <w:lang w:bidi="fa-IR"/>
        </w:rPr>
        <w:br w:type="page"/>
      </w:r>
      <w:r w:rsidRPr="00E875C5">
        <w:rPr>
          <w:rStyle w:val="libAlaemChar"/>
          <w:rtl/>
        </w:rPr>
        <w:lastRenderedPageBreak/>
        <w:t>(</w:t>
      </w:r>
      <w:r w:rsidRPr="00E875C5">
        <w:rPr>
          <w:rStyle w:val="libAieChar"/>
          <w:rtl/>
        </w:rPr>
        <w:t xml:space="preserve"> كَثِيراً </w:t>
      </w:r>
      <w:r w:rsidRPr="00E875C5">
        <w:rPr>
          <w:rStyle w:val="libAlaemChar"/>
          <w:rtl/>
        </w:rPr>
        <w:t>)</w:t>
      </w:r>
      <w:r w:rsidRPr="00092B17">
        <w:rPr>
          <w:rtl/>
        </w:rPr>
        <w:t xml:space="preserve"> </w:t>
      </w:r>
      <w:r w:rsidRPr="00E875C5">
        <w:rPr>
          <w:rStyle w:val="libFootnotenumChar"/>
          <w:rtl/>
        </w:rPr>
        <w:t>(1)</w:t>
      </w:r>
      <w:r w:rsidRPr="00E875C5">
        <w:rPr>
          <w:rStyle w:val="libBold2Char"/>
          <w:rtl/>
        </w:rPr>
        <w:t xml:space="preserve"> ، وإنّ القرآن ظاهره أنيق ، وباطنه عميق ، لا تفنى عجائبه ، ولا تنقضي غرائبه ، ولا تكشف الظّلمات إلاّ به ...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4</w:t>
      </w:r>
      <w:r>
        <w:rPr>
          <w:rtl/>
          <w:lang w:bidi="fa-IR"/>
        </w:rPr>
        <w:t xml:space="preserve"> ـ </w:t>
      </w:r>
      <w:r w:rsidRPr="00424664">
        <w:rPr>
          <w:rtl/>
          <w:lang w:bidi="fa-IR"/>
        </w:rPr>
        <w:t xml:space="preserve">أنّ القرآن الكريم لا يعلم تأويله والوقوف على حقائقه وأسراره إلاّ الله تعالى منزل الكتاب هدى ورحمة ، والرّاسخون في العلم ، وهم المتقنون له ، الواقفون على دقائقه ، وهم أهل بيت الرّحمة ومعدن الحكمة ، وأوصياء الرسول </w:t>
      </w:r>
      <w:r w:rsidR="00E875C5" w:rsidRPr="00E875C5">
        <w:rPr>
          <w:rStyle w:val="libAlaemChar"/>
          <w:rtl/>
        </w:rPr>
        <w:t>صلى‌الله‌عليه‌وآله</w:t>
      </w:r>
      <w:r w:rsidRPr="00424664">
        <w:rPr>
          <w:rtl/>
          <w:lang w:bidi="fa-IR"/>
        </w:rPr>
        <w:t xml:space="preserve"> وخلفاؤه على امّته.</w:t>
      </w:r>
    </w:p>
    <w:p w:rsidR="00A934B2" w:rsidRPr="00424664" w:rsidRDefault="00A934B2" w:rsidP="00DF0789">
      <w:pPr>
        <w:pStyle w:val="libNormal"/>
        <w:rPr>
          <w:rtl/>
          <w:lang w:bidi="fa-IR"/>
        </w:rPr>
      </w:pPr>
      <w:r>
        <w:rPr>
          <w:rtl/>
        </w:rPr>
        <w:t>و</w:t>
      </w:r>
      <w:r w:rsidRPr="00092B17">
        <w:rPr>
          <w:rtl/>
        </w:rPr>
        <w:t xml:space="preserve">في حديث للإمام أمير المؤمنين </w:t>
      </w:r>
      <w:r w:rsidR="00E875C5" w:rsidRPr="00E875C5">
        <w:rPr>
          <w:rStyle w:val="libAlaemChar"/>
          <w:rtl/>
        </w:rPr>
        <w:t>عليه‌السلام</w:t>
      </w:r>
      <w:r w:rsidRPr="00092B17">
        <w:rPr>
          <w:rtl/>
        </w:rPr>
        <w:t xml:space="preserve"> مع معاوية عرض فيه لذلك قال : </w:t>
      </w:r>
    </w:p>
    <w:p w:rsidR="00A934B2" w:rsidRPr="00092B17" w:rsidRDefault="00A934B2" w:rsidP="00E875C5">
      <w:pPr>
        <w:pStyle w:val="libBold2"/>
        <w:rPr>
          <w:rtl/>
        </w:rPr>
      </w:pPr>
      <w:r w:rsidRPr="00092B17">
        <w:rPr>
          <w:rtl/>
        </w:rPr>
        <w:t>« يا معاوية ، إنّ القرآن حقّ ونور وهدى ورحمة وشفاء للمؤمنين ، والّذين لا يؤمنون في آذانهم وقر ، وهو عليهم عمى.</w:t>
      </w:r>
    </w:p>
    <w:p w:rsidR="00A934B2" w:rsidRPr="00424664" w:rsidRDefault="00A934B2" w:rsidP="00E875C5">
      <w:pPr>
        <w:pStyle w:val="libBold2"/>
        <w:rPr>
          <w:rtl/>
          <w:lang w:bidi="fa-IR"/>
        </w:rPr>
      </w:pPr>
      <w:r w:rsidRPr="00092B17">
        <w:rPr>
          <w:rtl/>
        </w:rPr>
        <w:t xml:space="preserve">يا معاوية ، إنّ الله عزّ وجلّ لم يدع صنفا من أصناف الضّلالة والدّعاة إلى النّار إلاّ وقد ردّ عليهم واحتجّ عليهم في القرآن ، ونهى عن اتّباعهم ، وأنزل فيهم قرآنا ناطقا ، علمه من علمه ، وجهله من جهله ، وإنّي سمعت من رسول الله </w:t>
      </w:r>
      <w:r w:rsidR="00E875C5" w:rsidRPr="00E875C5">
        <w:rPr>
          <w:rStyle w:val="libAlaemChar"/>
          <w:rtl/>
        </w:rPr>
        <w:t>صلى‌الله‌عليه‌وآله</w:t>
      </w:r>
      <w:r w:rsidRPr="00E875C5">
        <w:rPr>
          <w:rStyle w:val="libBold2Char"/>
          <w:rtl/>
        </w:rPr>
        <w:t xml:space="preserve"> يقول : ليس من القرآن آية إلاّ ولها ظهر وبطن ، ولا من حرف إلاّ وله تأويل ، </w:t>
      </w:r>
      <w:r w:rsidRPr="00E875C5">
        <w:rPr>
          <w:rStyle w:val="libAlaemChar"/>
          <w:rtl/>
        </w:rPr>
        <w:t>(</w:t>
      </w:r>
      <w:r w:rsidRPr="00E875C5">
        <w:rPr>
          <w:rStyle w:val="libAieChar"/>
          <w:rtl/>
        </w:rPr>
        <w:t xml:space="preserve"> وَما يَعْلَمُ تَأْوِيلَهُ إِلاَّ اللهُ وَالرَّاسِخُونَ فِي الْعِلْمِ </w:t>
      </w:r>
      <w:r w:rsidRPr="00E875C5">
        <w:rPr>
          <w:rStyle w:val="libAlaemChar"/>
          <w:rtl/>
        </w:rPr>
        <w:t>)</w:t>
      </w:r>
      <w:r w:rsidRPr="00E875C5">
        <w:rPr>
          <w:rStyle w:val="libBold2Char"/>
          <w:rtl/>
        </w:rPr>
        <w:t xml:space="preserve"> ، الرّاسخون نحن ، وأمر الله الامّة أن يقولوا : آمنّا به كلّ من عند ربّنا ، وما يذّكّر إلاّ اولوا الألباب ، وأن يسلّموا إلينا ، وقد قال الله : </w:t>
      </w:r>
      <w:r w:rsidRPr="00E875C5">
        <w:rPr>
          <w:rStyle w:val="libAlaemChar"/>
          <w:rtl/>
        </w:rPr>
        <w:t>(</w:t>
      </w:r>
      <w:r w:rsidRPr="00E875C5">
        <w:rPr>
          <w:rStyle w:val="libAieChar"/>
          <w:rtl/>
        </w:rPr>
        <w:t xml:space="preserve"> ... وَلَوْ رَدُّوهُ إِلَى الرَّسُولِ وَإِلى أُولِي الْأَمْرِ مِنْهُمْ لَعَلِمَهُ الَّذِينَ يَسْتَنْبِطُونَهُ مِنْهُمْ ... </w:t>
      </w:r>
      <w:r w:rsidRPr="00E875C5">
        <w:rPr>
          <w:rStyle w:val="libAlaemChar"/>
          <w:rtl/>
        </w:rPr>
        <w:t>)</w:t>
      </w:r>
      <w:r w:rsidRPr="00092B17">
        <w:rPr>
          <w:rtl/>
        </w:rPr>
        <w:t xml:space="preserve"> </w:t>
      </w:r>
      <w:r w:rsidRPr="00E875C5">
        <w:rPr>
          <w:rStyle w:val="libFootnotenumChar"/>
          <w:rtl/>
        </w:rPr>
        <w:t>(3)</w:t>
      </w:r>
      <w:r>
        <w:rPr>
          <w:rFonts w:hint="cs"/>
          <w:rtl/>
        </w:rPr>
        <w:t xml:space="preserve"> </w:t>
      </w:r>
      <w:r w:rsidRPr="00E875C5">
        <w:rPr>
          <w:rStyle w:val="libBold2Char"/>
          <w:rtl/>
        </w:rPr>
        <w:t xml:space="preserve">هم الّذين يسألون عنه ويطلبونه » </w:t>
      </w:r>
      <w:r w:rsidRPr="00E875C5">
        <w:rPr>
          <w:rStyle w:val="libFootnotenumChar"/>
          <w:rtl/>
        </w:rPr>
        <w:t>(4)</w:t>
      </w:r>
      <w:r>
        <w:rPr>
          <w:rFonts w:hint="cs"/>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النساء : 82.</w:t>
      </w:r>
    </w:p>
    <w:p w:rsidR="00A934B2" w:rsidRPr="00424664" w:rsidRDefault="00A934B2" w:rsidP="00E875C5">
      <w:pPr>
        <w:pStyle w:val="libFootnote0"/>
        <w:rPr>
          <w:rtl/>
          <w:lang w:bidi="fa-IR"/>
        </w:rPr>
      </w:pPr>
      <w:r w:rsidRPr="00424664">
        <w:rPr>
          <w:rtl/>
        </w:rPr>
        <w:t>(2) نهج البلاغة : 61. الميزان 3 : 82.</w:t>
      </w:r>
    </w:p>
    <w:p w:rsidR="00A934B2" w:rsidRPr="00424664" w:rsidRDefault="00A934B2" w:rsidP="00E875C5">
      <w:pPr>
        <w:pStyle w:val="libFootnote0"/>
        <w:rPr>
          <w:rtl/>
          <w:lang w:bidi="fa-IR"/>
        </w:rPr>
      </w:pPr>
      <w:r w:rsidRPr="00424664">
        <w:rPr>
          <w:rtl/>
        </w:rPr>
        <w:t>(3) النساء : 83.</w:t>
      </w:r>
    </w:p>
    <w:p w:rsidR="00A934B2" w:rsidRPr="00424664" w:rsidRDefault="00A934B2" w:rsidP="00E875C5">
      <w:pPr>
        <w:pStyle w:val="libFootnote0"/>
        <w:rPr>
          <w:rtl/>
          <w:lang w:bidi="fa-IR"/>
        </w:rPr>
      </w:pPr>
      <w:r w:rsidRPr="00424664">
        <w:rPr>
          <w:rtl/>
        </w:rPr>
        <w:t>(4) مواهب الرحمن 5 : 56.</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هذه بعض محتويات الآية على ضوء ما ورد تفسيرها عن أمير المؤمنين </w:t>
      </w:r>
      <w:r w:rsidR="00E875C5" w:rsidRPr="00E875C5">
        <w:rPr>
          <w:rStyle w:val="libAlaemChar"/>
          <w:rtl/>
        </w:rPr>
        <w:t>عليه‌السلام</w:t>
      </w:r>
      <w:r w:rsidRPr="00424664">
        <w:rPr>
          <w:rtl/>
          <w:lang w:bidi="fa-IR"/>
        </w:rPr>
        <w:t>.</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إِنَّ الدِّينَ عِنْدَ اللهِ الْإِسْلامُ وَمَا اخْتَلَفَ الَّذِينَ أُوتُوا الْكِتابَ إِلاَّ مِنْ بَعْدِ ما جاءَهُمُ الْعِلْمُ بَغْياً بَيْنَهُمْ وَمَنْ يَكْفُرْ بِآياتِ اللهِ فَإِنَّ اللهَ سَرِيعُ الْحِسابِ </w:t>
      </w:r>
      <w:r w:rsidRPr="00E875C5">
        <w:rPr>
          <w:rStyle w:val="libAlaemChar"/>
          <w:rtl/>
        </w:rPr>
        <w:t>)</w:t>
      </w:r>
      <w:r w:rsidRPr="00424664">
        <w:rPr>
          <w:rtl/>
          <w:lang w:bidi="fa-IR"/>
        </w:rPr>
        <w:t xml:space="preserve"> (19)</w:t>
      </w:r>
    </w:p>
    <w:p w:rsidR="00A934B2" w:rsidRPr="00424664" w:rsidRDefault="00A934B2" w:rsidP="00DF0789">
      <w:pPr>
        <w:pStyle w:val="libNormal"/>
        <w:rPr>
          <w:rtl/>
          <w:lang w:bidi="fa-IR"/>
        </w:rPr>
      </w:pPr>
      <w:r w:rsidRPr="00424664">
        <w:rPr>
          <w:rtl/>
          <w:lang w:bidi="fa-IR"/>
        </w:rPr>
        <w:t>حكت هذه الآية المباركة أنّ الدين عند الله تعالى هو الإسلام منقذ البشرية من الضلال ، والهادي إلى طريق الحقّ.</w:t>
      </w:r>
    </w:p>
    <w:p w:rsidR="00A934B2" w:rsidRDefault="00A934B2" w:rsidP="00DF0789">
      <w:pPr>
        <w:pStyle w:val="libNormal"/>
        <w:rPr>
          <w:rFonts w:hint="cs"/>
          <w:rtl/>
          <w:lang w:bidi="fa-IR"/>
        </w:rPr>
      </w:pPr>
      <w:r w:rsidRPr="00424664">
        <w:rPr>
          <w:rtl/>
          <w:lang w:bidi="fa-IR"/>
        </w:rPr>
        <w:t>وقد</w:t>
      </w:r>
      <w:r>
        <w:rPr>
          <w:rFonts w:hint="cs"/>
          <w:rtl/>
          <w:lang w:bidi="fa-IR"/>
        </w:rPr>
        <w:t xml:space="preserve"> </w:t>
      </w:r>
      <w:r w:rsidRPr="00424664">
        <w:rPr>
          <w:rtl/>
        </w:rPr>
        <w:t xml:space="preserve">تحدّث الإمام أمير المؤمنين </w:t>
      </w:r>
      <w:r w:rsidR="00E875C5" w:rsidRPr="00E875C5">
        <w:rPr>
          <w:rStyle w:val="libAlaemChar"/>
          <w:rtl/>
        </w:rPr>
        <w:t>عليه‌السلام</w:t>
      </w:r>
      <w:r w:rsidRPr="00424664">
        <w:rPr>
          <w:rtl/>
        </w:rPr>
        <w:t xml:space="preserve"> عن الإسلام بقوله :</w:t>
      </w:r>
    </w:p>
    <w:p w:rsidR="00A934B2" w:rsidRPr="00424664" w:rsidRDefault="00A934B2" w:rsidP="00DF0789">
      <w:pPr>
        <w:pStyle w:val="libNormal"/>
        <w:rPr>
          <w:rtl/>
          <w:lang w:bidi="fa-IR"/>
        </w:rPr>
      </w:pPr>
      <w:r w:rsidRPr="00E875C5">
        <w:rPr>
          <w:rStyle w:val="libBold2Char"/>
          <w:rtl/>
        </w:rPr>
        <w:t xml:space="preserve">« لأنسبنّ الإسلام </w:t>
      </w:r>
      <w:r w:rsidRPr="00E875C5">
        <w:rPr>
          <w:rStyle w:val="libFootnotenumChar"/>
          <w:rtl/>
        </w:rPr>
        <w:t>(1)</w:t>
      </w:r>
      <w:r w:rsidRPr="00E875C5">
        <w:rPr>
          <w:rStyle w:val="libBold2Char"/>
          <w:rtl/>
        </w:rPr>
        <w:t xml:space="preserve"> نسبة لم ينسبها أحد قبلي ، ولا ينسبها أحد بعدي ، الإسلام هو التّسليم ، والتّسليم هو التّصديق ، والتّصديق هو اليقين ، واليقين هو الأداء ، والأداء هو العمل. إنّ المؤمن أخذ دينه عن ربّه ولم يأخذه عن رأيه.</w:t>
      </w:r>
    </w:p>
    <w:p w:rsidR="00A934B2" w:rsidRPr="00016571" w:rsidRDefault="00A934B2" w:rsidP="00DF0789">
      <w:pPr>
        <w:pStyle w:val="libNormal"/>
        <w:rPr>
          <w:rFonts w:hint="cs"/>
          <w:rtl/>
        </w:rPr>
      </w:pPr>
      <w:r w:rsidRPr="00E875C5">
        <w:rPr>
          <w:rStyle w:val="libBold2Char"/>
          <w:rtl/>
        </w:rPr>
        <w:t xml:space="preserve">أيّها النّاس ، دينكم ، دينكم ، تمسّكوا به ، لا يزلكم أحد عنه لأنّ السّيّئة فيه خير من الحسنة في غيره ، وإنّ السّيّئة فيه تغفر ، والحسنة في غيره لا تقبل » </w:t>
      </w:r>
      <w:r w:rsidRPr="00E875C5">
        <w:rPr>
          <w:rStyle w:val="libFootnotenumChar"/>
          <w:rtl/>
        </w:rPr>
        <w:t>(2)</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تُولِجُ اللَّيْلَ فِي النَّهارِ وَتُولِجُ النَّهارَ فِي اللَّيْلِ وَتُخْرِجُ الْحَيَّ مِنَ الْمَيِّتِ وَتُخْرِجُ الْمَيِّتَ مِنَ الْحَيِّ وَتَرْزُقُ مَنْ تَشاءُ بِغَيْرِ حِسابٍ </w:t>
      </w:r>
      <w:r w:rsidRPr="00E875C5">
        <w:rPr>
          <w:rStyle w:val="libAlaemChar"/>
          <w:rtl/>
        </w:rPr>
        <w:t>)</w:t>
      </w:r>
      <w:r w:rsidRPr="00424664">
        <w:rPr>
          <w:rtl/>
          <w:lang w:bidi="fa-IR"/>
        </w:rPr>
        <w:t xml:space="preserve"> (27)</w:t>
      </w:r>
    </w:p>
    <w:p w:rsidR="00A934B2" w:rsidRPr="00424664" w:rsidRDefault="00A934B2" w:rsidP="00DF0789">
      <w:pPr>
        <w:pStyle w:val="libNormal"/>
        <w:rPr>
          <w:rtl/>
          <w:lang w:bidi="fa-IR"/>
        </w:rPr>
      </w:pPr>
      <w:r w:rsidRPr="00424664">
        <w:rPr>
          <w:rtl/>
          <w:lang w:bidi="fa-IR"/>
        </w:rPr>
        <w:t>أفادت الآية الكريمة عظيم قدرة الخالق العظيم ، فمن قدرته الهائلة ولوج اللّيل في النّهار ، وولوج النّهار في اللّيل ، وذلك بإدخال أحدهما في الآخر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أي : لاعرّفنه.</w:t>
      </w:r>
    </w:p>
    <w:p w:rsidR="00A934B2" w:rsidRPr="00424664" w:rsidRDefault="00A934B2" w:rsidP="00E875C5">
      <w:pPr>
        <w:pStyle w:val="libFootnote0"/>
        <w:rPr>
          <w:rtl/>
          <w:lang w:bidi="fa-IR"/>
        </w:rPr>
      </w:pPr>
      <w:r w:rsidRPr="00424664">
        <w:rPr>
          <w:rtl/>
        </w:rPr>
        <w:t>(2) تفسير القمّي 1 : 100.</w:t>
      </w:r>
    </w:p>
    <w:p w:rsidR="00A934B2" w:rsidRPr="00424664" w:rsidRDefault="00A934B2" w:rsidP="00E875C5">
      <w:pPr>
        <w:pStyle w:val="libNormal0"/>
        <w:rPr>
          <w:rtl/>
          <w:lang w:bidi="fa-IR"/>
        </w:rPr>
      </w:pPr>
      <w:r>
        <w:rPr>
          <w:rtl/>
          <w:lang w:bidi="fa-IR"/>
        </w:rPr>
        <w:br w:type="page"/>
      </w:r>
      <w:r w:rsidRPr="00424664">
        <w:rPr>
          <w:rtl/>
          <w:lang w:bidi="fa-IR"/>
        </w:rPr>
        <w:lastRenderedPageBreak/>
        <w:t>ومن قدرته إخراج الحيّ من الميّت كإخراج المؤمن من نطفة الكافر ، وكإخراج الميت</w:t>
      </w:r>
      <w:r>
        <w:rPr>
          <w:rtl/>
          <w:lang w:bidi="fa-IR"/>
        </w:rPr>
        <w:t xml:space="preserve"> ـ </w:t>
      </w:r>
      <w:r w:rsidRPr="00424664">
        <w:rPr>
          <w:rtl/>
          <w:lang w:bidi="fa-IR"/>
        </w:rPr>
        <w:t>وهو الكافر</w:t>
      </w:r>
      <w:r>
        <w:rPr>
          <w:rtl/>
          <w:lang w:bidi="fa-IR"/>
        </w:rPr>
        <w:t xml:space="preserve"> ـ </w:t>
      </w:r>
      <w:r w:rsidRPr="00424664">
        <w:rPr>
          <w:rtl/>
          <w:lang w:bidi="fa-IR"/>
        </w:rPr>
        <w:t>من الحيّ وهو المؤمن ، ومن عظيم قدرته تعالى أنّه يرزق من يشاء بغير حساب.</w:t>
      </w:r>
    </w:p>
    <w:p w:rsidR="00A934B2" w:rsidRPr="00424664" w:rsidRDefault="00A934B2" w:rsidP="00DF0789">
      <w:pPr>
        <w:pStyle w:val="libNormal"/>
        <w:rPr>
          <w:rtl/>
          <w:lang w:bidi="fa-IR"/>
        </w:rPr>
      </w:pPr>
      <w:r>
        <w:rPr>
          <w:rtl/>
        </w:rPr>
        <w:t>و</w:t>
      </w:r>
      <w:r w:rsidRPr="00092B17">
        <w:rPr>
          <w:rtl/>
        </w:rPr>
        <w:t xml:space="preserve">تحدث الإمام </w:t>
      </w:r>
      <w:r w:rsidR="00E875C5" w:rsidRPr="00E875C5">
        <w:rPr>
          <w:rStyle w:val="libAlaemChar"/>
          <w:rtl/>
        </w:rPr>
        <w:t>عليه‌السلام</w:t>
      </w:r>
      <w:r w:rsidRPr="00092B17">
        <w:rPr>
          <w:rtl/>
        </w:rPr>
        <w:t xml:space="preserve"> بحديث رائع عن الرزق قال : </w:t>
      </w:r>
    </w:p>
    <w:p w:rsidR="00A934B2" w:rsidRPr="00016571" w:rsidRDefault="00A934B2" w:rsidP="00DF0789">
      <w:pPr>
        <w:pStyle w:val="libNormal"/>
        <w:rPr>
          <w:rFonts w:hint="cs"/>
          <w:rtl/>
        </w:rPr>
      </w:pPr>
      <w:r w:rsidRPr="00E875C5">
        <w:rPr>
          <w:rStyle w:val="libBold2Char"/>
          <w:rtl/>
        </w:rPr>
        <w:t xml:space="preserve">« الرّزق رزقان : رزق تطلبه ورزق يطلبك ، فإن لم تأته أتاك. فلا تحمل همّ يومك! كفاك كلّ يوم ما فيه ؛ فإن تكن السّنة من عمرك فإنّ الله تعالى سيؤتيك في كلّ غد جديد ما قسم لك ؛ وإن لم تكن السّنة من عمرك فما تصنع بالهمّ فيما ليس لك ؛ ولن يسبقك إلى رزقك طالب ، ولن يغلبك عليه غالب ، ولن يبطئ عنك ما قد قدّر لك ...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لا يَتَّخِذِ الْمُؤْمِنُونَ الْكافِرِينَ أَوْلِياءَ مِنْ دُونِ الْمُؤْمِنِينَ وَمَنْ يَفْعَلْ ذلِكَ فَلَيْسَ مِنَ اللهِ فِي شَيْءٍ إِلاَّ أَنْ تَتَّقُوا مِنْهُمْ تُقاةً وَيُحَذِّرُكُمُ اللهُ نَفْسَهُ وَإِلَى اللهِ الْمَصِيرُ </w:t>
      </w:r>
      <w:r w:rsidRPr="00E875C5">
        <w:rPr>
          <w:rStyle w:val="libAlaemChar"/>
          <w:rtl/>
        </w:rPr>
        <w:t>)</w:t>
      </w:r>
      <w:r w:rsidRPr="00424664">
        <w:rPr>
          <w:rtl/>
          <w:lang w:bidi="fa-IR"/>
        </w:rPr>
        <w:t xml:space="preserve"> (28)</w:t>
      </w:r>
    </w:p>
    <w:p w:rsidR="00A934B2" w:rsidRPr="00424664" w:rsidRDefault="00A934B2" w:rsidP="00DF0789">
      <w:pPr>
        <w:pStyle w:val="libNormal"/>
        <w:rPr>
          <w:rtl/>
          <w:lang w:bidi="fa-IR"/>
        </w:rPr>
      </w:pPr>
      <w:r w:rsidRPr="00424664">
        <w:rPr>
          <w:rtl/>
          <w:lang w:bidi="fa-IR"/>
        </w:rPr>
        <w:t>نهت الآية الكريمة المسلمين عن اتّخاذ الكافرين أولياء لهم ، وعقد صداقة ومودّة معهم ، وذلك لتباين الاتّجاهين فاتّجاه المؤمن الإيمان بالله تعالى ، واتّجاه الكافر الكفر بالله ، فكيف يلتقيان</w:t>
      </w:r>
      <w:r>
        <w:rPr>
          <w:rtl/>
          <w:lang w:bidi="fa-IR"/>
        </w:rPr>
        <w:t>؟</w:t>
      </w:r>
      <w:r w:rsidRPr="00424664">
        <w:rPr>
          <w:rtl/>
          <w:lang w:bidi="fa-IR"/>
        </w:rPr>
        <w:t xml:space="preserve"> واجازت الآية اتّصال المؤمن بالكافر للتقية وهو خوف المؤمن على نفسه وماله وعرضه منه ، فإنّه يسمح له بالاتّصال به.</w:t>
      </w:r>
    </w:p>
    <w:p w:rsidR="00A934B2" w:rsidRDefault="00A934B2" w:rsidP="00DF0789">
      <w:pPr>
        <w:pStyle w:val="libNormal"/>
        <w:rPr>
          <w:rFonts w:hint="cs"/>
          <w:rtl/>
          <w:lang w:bidi="fa-IR"/>
        </w:rPr>
      </w:pPr>
      <w:r w:rsidRPr="00424664">
        <w:rPr>
          <w:rtl/>
          <w:lang w:bidi="fa-IR"/>
        </w:rPr>
        <w:t xml:space="preserve">وقد أعرب الإمام </w:t>
      </w:r>
      <w:r w:rsidR="00E875C5" w:rsidRPr="00E875C5">
        <w:rPr>
          <w:rStyle w:val="libAlaemChar"/>
          <w:rtl/>
        </w:rPr>
        <w:t>عليه‌السلام</w:t>
      </w:r>
      <w:r w:rsidRPr="00424664">
        <w:rPr>
          <w:rtl/>
          <w:lang w:bidi="fa-IR"/>
        </w:rPr>
        <w:t xml:space="preserve"> في بعض أحاديثه عن جواز التقية ومشروعيتها مع الخوف ،</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وأمرك ـ</w:t>
      </w:r>
      <w:r w:rsidRPr="00092B17">
        <w:rPr>
          <w:rtl/>
        </w:rPr>
        <w:t xml:space="preserve"> أي الله </w:t>
      </w:r>
      <w:r w:rsidRPr="00E875C5">
        <w:rPr>
          <w:rStyle w:val="libBold2Char"/>
          <w:rtl/>
        </w:rPr>
        <w:t xml:space="preserve">ـ أن تستعمل التّقيّة في دينك ، فإنّ الله تعالى يقول : وإيّاك ثمّ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2 : 236.</w:t>
      </w:r>
    </w:p>
    <w:p w:rsidR="00A934B2" w:rsidRPr="00016571" w:rsidRDefault="00A934B2" w:rsidP="00E875C5">
      <w:pPr>
        <w:pStyle w:val="libNormal0"/>
        <w:rPr>
          <w:rFonts w:hint="cs"/>
          <w:rtl/>
        </w:rPr>
      </w:pPr>
      <w:r>
        <w:rPr>
          <w:rtl/>
          <w:lang w:bidi="fa-IR"/>
        </w:rPr>
        <w:br w:type="page"/>
      </w:r>
      <w:r w:rsidRPr="00E875C5">
        <w:rPr>
          <w:rStyle w:val="libBold2Char"/>
          <w:rtl/>
        </w:rPr>
        <w:lastRenderedPageBreak/>
        <w:t xml:space="preserve">إيّاك أن تتعرّض للهلاك وأن تترك التّقيّة الّتي أمرتك بها فإنّك شائط بدمك ودماء إخوانك معرّض لزوال نعمتك ونعمهم ، مذلّهم في أيدي أعداء دين الله ، وقد أمرك الله تعالى بإعزازهم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فَمَنْ حَاجَّكَ فِيهِ مِنْ بَعْدِ ما جاءَكَ مِنَ الْعِلْمِ فَقُلْ تَعالَوْا نَدْعُ أَبْناءَنا وَأَبْناءَكُمْ وَنِساءَنا وَنِساءَكُمْ وَأَنْفُسَنا وَأَنْفُسَكُمْ ثُمَّ نَبْتَهِلْ فَنَجْعَلْ لَعْنَتَ اللهِ عَلَى الْكاذِبِينَ </w:t>
      </w:r>
      <w:r w:rsidRPr="00E875C5">
        <w:rPr>
          <w:rStyle w:val="libAlaemChar"/>
          <w:rtl/>
        </w:rPr>
        <w:t>)</w:t>
      </w:r>
      <w:r w:rsidRPr="00424664">
        <w:rPr>
          <w:rtl/>
          <w:lang w:bidi="fa-IR"/>
        </w:rPr>
        <w:t xml:space="preserve"> (61) </w:t>
      </w:r>
    </w:p>
    <w:p w:rsidR="00A934B2" w:rsidRPr="00424664" w:rsidRDefault="00A934B2" w:rsidP="00DF0789">
      <w:pPr>
        <w:pStyle w:val="libNormal"/>
        <w:rPr>
          <w:rtl/>
          <w:lang w:bidi="fa-IR"/>
        </w:rPr>
      </w:pPr>
      <w:r w:rsidRPr="00424664">
        <w:rPr>
          <w:rtl/>
          <w:lang w:bidi="fa-IR"/>
        </w:rPr>
        <w:t xml:space="preserve">نزلت الآية الكريمة حينما جاء وفد النصارى بزعامة رؤسائهم الروحانيّين النبيّ </w:t>
      </w:r>
      <w:r w:rsidR="00E875C5" w:rsidRPr="00E875C5">
        <w:rPr>
          <w:rStyle w:val="libAlaemChar"/>
          <w:rtl/>
        </w:rPr>
        <w:t>صلى‌الله‌عليه‌وآله</w:t>
      </w:r>
      <w:r w:rsidRPr="00424664">
        <w:rPr>
          <w:rtl/>
          <w:lang w:bidi="fa-IR"/>
        </w:rPr>
        <w:t xml:space="preserve"> فطلبوا منه المباهلة إلى الله تعالى أن يلعن الكاذب منهما ، فاستجاب النبيّ </w:t>
      </w:r>
      <w:r w:rsidR="00E875C5" w:rsidRPr="00E875C5">
        <w:rPr>
          <w:rStyle w:val="libAlaemChar"/>
          <w:rtl/>
        </w:rPr>
        <w:t>صلى‌الله‌عليه‌وآله</w:t>
      </w:r>
      <w:r w:rsidRPr="00424664">
        <w:rPr>
          <w:rtl/>
          <w:lang w:bidi="fa-IR"/>
        </w:rPr>
        <w:t xml:space="preserve"> وأخرج للمباهلة بضعته الطاهرة سيّدة نساء العالمين فاطمة الزهراء </w:t>
      </w:r>
      <w:r w:rsidR="00E875C5" w:rsidRPr="00E875C5">
        <w:rPr>
          <w:rStyle w:val="libAlaemChar"/>
          <w:rtl/>
        </w:rPr>
        <w:t>عليها‌السلام</w:t>
      </w:r>
      <w:r w:rsidRPr="00424664">
        <w:rPr>
          <w:rtl/>
          <w:lang w:bidi="fa-IR"/>
        </w:rPr>
        <w:t xml:space="preserve"> ، والحسن والحسين </w:t>
      </w:r>
      <w:r w:rsidR="00E875C5" w:rsidRPr="00E875C5">
        <w:rPr>
          <w:rStyle w:val="libAlaemChar"/>
          <w:rFonts w:hint="cs"/>
          <w:rtl/>
        </w:rPr>
        <w:t>عليهما‌السلام</w:t>
      </w:r>
      <w:r w:rsidRPr="00424664">
        <w:rPr>
          <w:rtl/>
          <w:lang w:bidi="fa-IR"/>
        </w:rPr>
        <w:t xml:space="preserve"> سبطيه وسيّدي شباب أهل الجنة ، والإمام أمير المؤمنين </w:t>
      </w:r>
      <w:r w:rsidR="00E875C5" w:rsidRPr="00E875C5">
        <w:rPr>
          <w:rStyle w:val="libAlaemChar"/>
          <w:rtl/>
        </w:rPr>
        <w:t>عليه‌السلام</w:t>
      </w:r>
      <w:r w:rsidRPr="00424664">
        <w:rPr>
          <w:rtl/>
          <w:lang w:bidi="fa-IR"/>
        </w:rPr>
        <w:t xml:space="preserve"> باب مدينة علمه ونفسه</w:t>
      </w:r>
      <w:r>
        <w:rPr>
          <w:rtl/>
          <w:lang w:bidi="fa-IR"/>
        </w:rPr>
        <w:t xml:space="preserve"> ـ </w:t>
      </w:r>
      <w:r w:rsidRPr="00424664">
        <w:rPr>
          <w:rtl/>
          <w:lang w:bidi="fa-IR"/>
        </w:rPr>
        <w:t>بمقتضى الآية</w:t>
      </w:r>
      <w:r>
        <w:rPr>
          <w:rtl/>
          <w:lang w:bidi="fa-IR"/>
        </w:rPr>
        <w:t xml:space="preserve"> ـ </w:t>
      </w:r>
      <w:r w:rsidRPr="00424664">
        <w:rPr>
          <w:rtl/>
          <w:lang w:bidi="fa-IR"/>
        </w:rPr>
        <w:t xml:space="preserve">، فقد دلّت بوضوح على أنّ الإمام هو نفس رسول الله </w:t>
      </w:r>
      <w:r w:rsidR="00E875C5" w:rsidRPr="00E875C5">
        <w:rPr>
          <w:rStyle w:val="libAlaemChar"/>
          <w:rtl/>
        </w:rPr>
        <w:t>صلى‌الله‌عليه‌وآله</w:t>
      </w:r>
      <w:r w:rsidRPr="00424664">
        <w:rPr>
          <w:rtl/>
          <w:lang w:bidi="fa-IR"/>
        </w:rPr>
        <w:t xml:space="preserve"> ، وقد ذكرنا في البحوث السابقة تفصيل هذه الحادثة وما تحمل من تكريم وتعظيم لأهل البيت </w:t>
      </w:r>
      <w:r w:rsidR="00E875C5" w:rsidRPr="00E875C5">
        <w:rPr>
          <w:rStyle w:val="libAlaemChar"/>
          <w:rtl/>
        </w:rPr>
        <w:t>عليهم‌السلام</w:t>
      </w:r>
      <w:r w:rsidRPr="00424664">
        <w:rPr>
          <w:rtl/>
          <w:lang w:bidi="fa-IR"/>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 أَوْلَى النَّاسِ بِإِبْراهِيمَ لَلَّذِينَ اتَّبَعُوهُ وَهذَا النَّبِيُّ وَالَّذِينَ آمَنُوا وَاللهُ وَلِيُّ الْمُؤْمِنِينَ </w:t>
      </w:r>
      <w:r w:rsidRPr="00E875C5">
        <w:rPr>
          <w:rStyle w:val="libAlaemChar"/>
          <w:rtl/>
        </w:rPr>
        <w:t>)</w:t>
      </w:r>
      <w:r w:rsidRPr="00424664">
        <w:rPr>
          <w:rtl/>
          <w:lang w:bidi="fa-IR"/>
        </w:rPr>
        <w:t xml:space="preserve"> (68)</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في تفسير هذه الآية :</w:t>
      </w:r>
    </w:p>
    <w:p w:rsidR="00A934B2" w:rsidRPr="00424664" w:rsidRDefault="00A934B2" w:rsidP="00E875C5">
      <w:pPr>
        <w:pStyle w:val="libBold2"/>
        <w:rPr>
          <w:rtl/>
          <w:lang w:bidi="fa-IR"/>
        </w:rPr>
      </w:pPr>
      <w:r w:rsidRPr="00092B17">
        <w:rPr>
          <w:rtl/>
        </w:rPr>
        <w:t>« إنّ أولى النّاس بالأنبياء أعلمهم بما جاءوا به »</w:t>
      </w:r>
      <w:r>
        <w:rPr>
          <w:rtl/>
        </w:rPr>
        <w:t>.</w:t>
      </w:r>
    </w:p>
    <w:p w:rsidR="00A934B2" w:rsidRPr="00424664" w:rsidRDefault="00A934B2" w:rsidP="00DF0789">
      <w:pPr>
        <w:pStyle w:val="libNormal"/>
        <w:rPr>
          <w:rtl/>
          <w:lang w:bidi="fa-IR"/>
        </w:rPr>
      </w:pPr>
      <w:r w:rsidRPr="00092B17">
        <w:rPr>
          <w:rtl/>
        </w:rPr>
        <w:t xml:space="preserve">ثمّ تلا : </w:t>
      </w:r>
      <w:r w:rsidRPr="00E875C5">
        <w:rPr>
          <w:rStyle w:val="libAlaemChar"/>
          <w:rtl/>
        </w:rPr>
        <w:t>(</w:t>
      </w:r>
      <w:r w:rsidRPr="00E875C5">
        <w:rPr>
          <w:rStyle w:val="libAieChar"/>
          <w:rtl/>
        </w:rPr>
        <w:t xml:space="preserve"> إِنَّ أَوْلَى النَّاسِ بِإِبْراهِيمَ لَلَّذِينَ اتَّبَعُوهُ وَهذَا النَّبِيُّ وَالَّذِينَ آمَنُوا </w:t>
      </w:r>
      <w:r w:rsidRPr="00E875C5">
        <w:rPr>
          <w:rStyle w:val="libAlaemChar"/>
          <w:rtl/>
        </w:rPr>
        <w:t>)</w:t>
      </w:r>
      <w:r w:rsidRPr="00092B17">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الصافي 1 : 302.</w:t>
      </w:r>
    </w:p>
    <w:p w:rsidR="00A934B2" w:rsidRPr="00092B17" w:rsidRDefault="00A934B2" w:rsidP="00DF0789">
      <w:pPr>
        <w:pStyle w:val="libNormal"/>
        <w:rPr>
          <w:rtl/>
        </w:rPr>
      </w:pPr>
      <w:r>
        <w:rPr>
          <w:rtl/>
          <w:lang w:bidi="fa-IR"/>
        </w:rPr>
        <w:br w:type="page"/>
      </w:r>
      <w:r w:rsidRPr="00092B17">
        <w:rPr>
          <w:rtl/>
        </w:rPr>
        <w:lastRenderedPageBreak/>
        <w:t xml:space="preserve">ثمّ قال : </w:t>
      </w:r>
    </w:p>
    <w:p w:rsidR="00A934B2" w:rsidRPr="00016571" w:rsidRDefault="00A934B2" w:rsidP="00DF0789">
      <w:pPr>
        <w:pStyle w:val="libNormal"/>
        <w:rPr>
          <w:rFonts w:hint="cs"/>
          <w:rtl/>
        </w:rPr>
      </w:pPr>
      <w:r w:rsidRPr="00E875C5">
        <w:rPr>
          <w:rStyle w:val="libBold2Char"/>
          <w:rtl/>
        </w:rPr>
        <w:t xml:space="preserve">« إنّ وليّ محمّد من أطاع الله وإن بعدت لحمته ، وإنّ عدوّ محمّد من عصى الله وإن قربت لحمته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w:t>
      </w:r>
      <w:r w:rsidRPr="00E875C5">
        <w:rPr>
          <w:rStyle w:val="libAlaemChar"/>
          <w:rtl/>
        </w:rPr>
        <w:t>)</w:t>
      </w:r>
      <w:r w:rsidRPr="00424664">
        <w:rPr>
          <w:rtl/>
          <w:lang w:bidi="fa-IR"/>
        </w:rPr>
        <w:t xml:space="preserve"> (81)</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تفسير هذه الآية :</w:t>
      </w:r>
      <w:r>
        <w:rPr>
          <w:rtl/>
        </w:rPr>
        <w:t xml:space="preserve"> </w:t>
      </w:r>
    </w:p>
    <w:p w:rsidR="00A934B2" w:rsidRPr="00424664" w:rsidRDefault="00A934B2" w:rsidP="00E875C5">
      <w:pPr>
        <w:pStyle w:val="libBold2"/>
        <w:rPr>
          <w:rtl/>
          <w:lang w:bidi="fa-IR"/>
        </w:rPr>
      </w:pPr>
      <w:r w:rsidRPr="00092B17">
        <w:rPr>
          <w:rtl/>
        </w:rPr>
        <w:t xml:space="preserve">« لم يبعث الله نبيّا ـ آدم فمن بعده ـ إلاّ أخذ عليه العهد في محمّد </w:t>
      </w:r>
      <w:r w:rsidR="00E875C5" w:rsidRPr="00E875C5">
        <w:rPr>
          <w:rStyle w:val="libAlaemChar"/>
          <w:rtl/>
        </w:rPr>
        <w:t>صلى‌الله‌عليه‌وآله</w:t>
      </w:r>
      <w:r w:rsidRPr="00E875C5">
        <w:rPr>
          <w:rStyle w:val="libBold2Char"/>
          <w:rtl/>
        </w:rPr>
        <w:t xml:space="preserve"> لئن بعث وهو حيّ ليؤمننّ به ولينصرنّه ويأمره فيأخذ العهد على قومه »</w:t>
      </w:r>
      <w:r w:rsidRPr="00E875C5">
        <w:rPr>
          <w:rStyle w:val="libBold2Char"/>
          <w:rFonts w:hint="cs"/>
          <w:rtl/>
        </w:rPr>
        <w:t xml:space="preserve"> </w:t>
      </w:r>
      <w:r w:rsidRPr="00424664">
        <w:rPr>
          <w:rtl/>
          <w:lang w:bidi="fa-IR"/>
        </w:rPr>
        <w:t>، ثم تلا الآية.</w:t>
      </w:r>
    </w:p>
    <w:p w:rsidR="00A934B2" w:rsidRDefault="00A934B2" w:rsidP="00E875C5">
      <w:pPr>
        <w:pStyle w:val="libBold2"/>
        <w:rPr>
          <w:rFonts w:hint="cs"/>
          <w:rtl/>
        </w:rPr>
      </w:pPr>
      <w:r>
        <w:rPr>
          <w:rtl/>
        </w:rPr>
        <w:t>و</w:t>
      </w:r>
      <w:r w:rsidRPr="00424664">
        <w:rPr>
          <w:rtl/>
        </w:rPr>
        <w:t xml:space="preserve">روي عن الإمام </w:t>
      </w:r>
      <w:r w:rsidR="00E875C5" w:rsidRPr="00E875C5">
        <w:rPr>
          <w:rStyle w:val="libAlaemChar"/>
          <w:rtl/>
        </w:rPr>
        <w:t>عليه‌السلام</w:t>
      </w:r>
      <w:r w:rsidRPr="00424664">
        <w:rPr>
          <w:rtl/>
        </w:rPr>
        <w:t xml:space="preserve"> أنّه قال في تفسير هذه الآية :</w:t>
      </w:r>
      <w:r>
        <w:rPr>
          <w:rtl/>
        </w:rPr>
        <w:t xml:space="preserve"> </w:t>
      </w:r>
    </w:p>
    <w:p w:rsidR="00A934B2" w:rsidRDefault="00A934B2" w:rsidP="00E875C5">
      <w:pPr>
        <w:pStyle w:val="libBold2"/>
        <w:rPr>
          <w:rtl/>
          <w:lang w:bidi="fa-IR"/>
        </w:rPr>
      </w:pPr>
      <w:r w:rsidRPr="00092B17">
        <w:rPr>
          <w:rtl/>
        </w:rPr>
        <w:t xml:space="preserve">« إنّ الله أخذ الميثاق على الأنبياء قبل نبيّنا أن يخبروا اممهم بمبعثه ونعته ، ويبشّروهم به ويأمروهم بتصديقه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وهذا التفسير قريب من التفسير الأوّل.</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إِنَّ أَوَّلَ بَيْتٍ وُضِعَ لِلنَّاسِ لَلَّذِي بِبَكَّةَ مُبارَكاً وَهُدىً لِلْعالَمِينَ </w:t>
      </w:r>
      <w:r w:rsidRPr="00E875C5">
        <w:rPr>
          <w:rStyle w:val="libAlaemChar"/>
          <w:rtl/>
        </w:rPr>
        <w:t>)</w:t>
      </w:r>
      <w:r w:rsidRPr="00424664">
        <w:rPr>
          <w:rtl/>
          <w:lang w:bidi="fa-IR"/>
        </w:rPr>
        <w:t xml:space="preserve"> (96)</w:t>
      </w:r>
    </w:p>
    <w:p w:rsidR="00A934B2" w:rsidRPr="00424664" w:rsidRDefault="00A934B2" w:rsidP="00DF0789">
      <w:pPr>
        <w:pStyle w:val="libNormal"/>
        <w:rPr>
          <w:rtl/>
          <w:lang w:bidi="fa-IR"/>
        </w:rPr>
      </w:pPr>
      <w:r w:rsidRPr="00424664">
        <w:rPr>
          <w:rtl/>
          <w:lang w:bidi="fa-IR"/>
        </w:rPr>
        <w:t xml:space="preserve">سأل رجل الإمام أمير المؤمنين </w:t>
      </w:r>
      <w:r w:rsidR="00E875C5" w:rsidRPr="00E875C5">
        <w:rPr>
          <w:rStyle w:val="libAlaemChar"/>
          <w:rtl/>
        </w:rPr>
        <w:t>عليه‌السلام</w:t>
      </w:r>
      <w:r>
        <w:rPr>
          <w:rtl/>
          <w:lang w:bidi="fa-IR"/>
        </w:rPr>
        <w:t xml:space="preserve"> عن هذه الآية قائلا : أ</w:t>
      </w:r>
      <w:r w:rsidRPr="00424664">
        <w:rPr>
          <w:rtl/>
          <w:lang w:bidi="fa-IR"/>
        </w:rPr>
        <w:t>هو أوّل بيت</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2 : 770.</w:t>
      </w:r>
    </w:p>
    <w:p w:rsidR="00A934B2" w:rsidRPr="00424664" w:rsidRDefault="00A934B2" w:rsidP="00E875C5">
      <w:pPr>
        <w:pStyle w:val="libFootnote0"/>
        <w:rPr>
          <w:rtl/>
          <w:lang w:bidi="fa-IR"/>
        </w:rPr>
      </w:pPr>
      <w:r w:rsidRPr="00424664">
        <w:rPr>
          <w:rtl/>
        </w:rPr>
        <w:t>(2) المصدر المتقدّم : 785</w:t>
      </w:r>
      <w:r>
        <w:rPr>
          <w:rtl/>
        </w:rPr>
        <w:t xml:space="preserve"> ـ </w:t>
      </w:r>
      <w:r w:rsidRPr="00424664">
        <w:rPr>
          <w:rtl/>
        </w:rPr>
        <w:t>786.</w:t>
      </w:r>
    </w:p>
    <w:p w:rsidR="00A934B2" w:rsidRDefault="00A934B2" w:rsidP="00DF0789">
      <w:pPr>
        <w:pStyle w:val="libNormal"/>
        <w:rPr>
          <w:rFonts w:hint="cs"/>
          <w:rtl/>
        </w:rPr>
      </w:pPr>
      <w:r>
        <w:rPr>
          <w:rtl/>
          <w:lang w:bidi="fa-IR"/>
        </w:rPr>
        <w:br w:type="page"/>
      </w:r>
      <w:r w:rsidRPr="00424664">
        <w:rPr>
          <w:rtl/>
        </w:rPr>
        <w:lastRenderedPageBreak/>
        <w:t xml:space="preserve">قال </w:t>
      </w:r>
      <w:r w:rsidR="00E875C5" w:rsidRPr="00E875C5">
        <w:rPr>
          <w:rStyle w:val="libAlaemChar"/>
          <w:rtl/>
        </w:rPr>
        <w:t>عليه‌السلام</w:t>
      </w:r>
      <w:r w:rsidRPr="00424664">
        <w:rPr>
          <w:rtl/>
        </w:rPr>
        <w:t xml:space="preserve"> :</w:t>
      </w:r>
    </w:p>
    <w:p w:rsidR="00A934B2" w:rsidRDefault="00A934B2" w:rsidP="00DF0789">
      <w:pPr>
        <w:pStyle w:val="libNormal"/>
        <w:rPr>
          <w:rtl/>
          <w:lang w:bidi="fa-IR"/>
        </w:rPr>
      </w:pPr>
      <w:r w:rsidRPr="00E875C5">
        <w:rPr>
          <w:rStyle w:val="libBold2Char"/>
          <w:rtl/>
        </w:rPr>
        <w:t xml:space="preserve">« لا ، قد كان قبله بيوت ، ولكنّه أوّل بيت وضع للنّاس مباركا فيه الهدى والرّحمة والبركة ، وأوّل من بناه إبراهيم ، ثمّ بناه قوم من العرب من جرهم </w:t>
      </w:r>
      <w:r w:rsidRPr="00E875C5">
        <w:rPr>
          <w:rStyle w:val="libFootnotenumChar"/>
          <w:rtl/>
        </w:rPr>
        <w:t>(1)</w:t>
      </w:r>
      <w:r w:rsidRPr="00E875C5">
        <w:rPr>
          <w:rStyle w:val="libBold2Char"/>
          <w:rtl/>
        </w:rPr>
        <w:t xml:space="preserve"> ، ثمّ هدم فبنته العمالقة ، ثمّ هدم فبنته قريش » </w:t>
      </w:r>
      <w:r w:rsidRPr="00E875C5">
        <w:rPr>
          <w:rStyle w:val="libFootnotenumChar"/>
          <w:rtl/>
        </w:rPr>
        <w:t>(2)</w:t>
      </w:r>
      <w:r>
        <w:rPr>
          <w:rtl/>
        </w:rPr>
        <w:t>.</w:t>
      </w:r>
    </w:p>
    <w:p w:rsidR="00A934B2" w:rsidRDefault="00A934B2" w:rsidP="00DF0789">
      <w:pPr>
        <w:pStyle w:val="libNormal"/>
        <w:rPr>
          <w:rFonts w:hint="cs"/>
          <w:rtl/>
        </w:rPr>
      </w:pPr>
      <w:r w:rsidRPr="00424664">
        <w:rPr>
          <w:rtl/>
        </w:rPr>
        <w:t>وروي عن الإمام أنّه قال :</w:t>
      </w:r>
    </w:p>
    <w:p w:rsidR="00A934B2" w:rsidRPr="00424664" w:rsidRDefault="00A934B2" w:rsidP="00DF0789">
      <w:pPr>
        <w:pStyle w:val="libNormal"/>
        <w:rPr>
          <w:rFonts w:hint="cs"/>
          <w:rtl/>
          <w:lang w:bidi="fa-IR"/>
        </w:rPr>
      </w:pPr>
      <w:r w:rsidRPr="00E875C5">
        <w:rPr>
          <w:rStyle w:val="libBold2Char"/>
          <w:rtl/>
        </w:rPr>
        <w:t xml:space="preserve">« كانت البيوت قبله ، ولكنّه كان أوّل بيت وضع لعبادة الله » </w:t>
      </w:r>
      <w:r w:rsidRPr="00E875C5">
        <w:rPr>
          <w:rStyle w:val="libFootnotenumChar"/>
          <w:rtl/>
        </w:rPr>
        <w:t>(3)</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اتَّقُوا اللهَ حَقَّ تُقاتِهِ وَلا تَمُوتُنَّ إِلاَّ وَأَنْتُمْ مُسْلِمُونَ </w:t>
      </w:r>
      <w:r w:rsidRPr="00E875C5">
        <w:rPr>
          <w:rStyle w:val="libAlaemChar"/>
          <w:rtl/>
        </w:rPr>
        <w:t>)</w:t>
      </w:r>
      <w:r w:rsidRPr="00424664">
        <w:rPr>
          <w:rtl/>
          <w:lang w:bidi="fa-IR"/>
        </w:rPr>
        <w:t xml:space="preserve"> (102)</w:t>
      </w:r>
    </w:p>
    <w:p w:rsidR="00A934B2" w:rsidRPr="00424664" w:rsidRDefault="00A934B2" w:rsidP="00DF0789">
      <w:pPr>
        <w:pStyle w:val="libNormal"/>
        <w:rPr>
          <w:rtl/>
          <w:lang w:bidi="fa-IR"/>
        </w:rPr>
      </w:pPr>
      <w:r w:rsidRPr="009671A0">
        <w:rPr>
          <w:rtl/>
        </w:rPr>
        <w:t xml:space="preserve">سأل عبد الخير الإمام </w:t>
      </w:r>
      <w:r w:rsidR="00E875C5" w:rsidRPr="00E875C5">
        <w:rPr>
          <w:rStyle w:val="libAlaemChar"/>
          <w:rtl/>
        </w:rPr>
        <w:t>عليه‌السلام</w:t>
      </w:r>
      <w:r w:rsidRPr="009671A0">
        <w:rPr>
          <w:rtl/>
        </w:rPr>
        <w:t xml:space="preserve"> عن تفسير هذه الآية ، فقال : </w:t>
      </w:r>
    </w:p>
    <w:p w:rsidR="00A934B2" w:rsidRDefault="00A934B2" w:rsidP="00DF0789">
      <w:pPr>
        <w:pStyle w:val="libNormal"/>
        <w:rPr>
          <w:rtl/>
          <w:lang w:bidi="fa-IR"/>
        </w:rPr>
      </w:pPr>
      <w:r w:rsidRPr="00E875C5">
        <w:rPr>
          <w:rStyle w:val="libBold2Char"/>
          <w:rtl/>
        </w:rPr>
        <w:t xml:space="preserve">« والله! ما عمل بها غير بيت رسول الله </w:t>
      </w:r>
      <w:r w:rsidR="00E875C5" w:rsidRPr="00E875C5">
        <w:rPr>
          <w:rStyle w:val="libAlaemChar"/>
          <w:rtl/>
        </w:rPr>
        <w:t>صلى‌الله‌عليه‌وآله</w:t>
      </w:r>
      <w:r w:rsidRPr="00E875C5">
        <w:rPr>
          <w:rStyle w:val="libBold2Char"/>
          <w:rtl/>
        </w:rPr>
        <w:t xml:space="preserve"> ، نحن ذكرناه ـ </w:t>
      </w:r>
      <w:r w:rsidRPr="009671A0">
        <w:rPr>
          <w:rtl/>
        </w:rPr>
        <w:t>أي الله تعالى</w:t>
      </w:r>
      <w:r w:rsidRPr="00E875C5">
        <w:rPr>
          <w:rStyle w:val="libBold2Char"/>
          <w:rtl/>
        </w:rPr>
        <w:t xml:space="preserve"> ـ فلا ننساه ، ونحن شكرناه فلن نكفر به ، ونحن أطعناه فلم نعصه ... ».</w:t>
      </w:r>
    </w:p>
    <w:p w:rsidR="00A934B2" w:rsidRPr="00424664" w:rsidRDefault="00A934B2" w:rsidP="00DF0789">
      <w:pPr>
        <w:pStyle w:val="libNormal"/>
        <w:rPr>
          <w:rtl/>
          <w:lang w:bidi="fa-IR"/>
        </w:rPr>
      </w:pPr>
      <w:r w:rsidRPr="00424664">
        <w:rPr>
          <w:rtl/>
          <w:lang w:bidi="fa-IR"/>
        </w:rPr>
        <w:t xml:space="preserve">ولمّا نزلت هذه الآية قالت الصحابة : لا نطيق ذلك فأنزل الله تعالى : </w:t>
      </w:r>
      <w:r w:rsidRPr="00E875C5">
        <w:rPr>
          <w:rStyle w:val="libAlaemChar"/>
          <w:rtl/>
        </w:rPr>
        <w:t>(</w:t>
      </w:r>
      <w:r w:rsidRPr="00E875C5">
        <w:rPr>
          <w:rStyle w:val="libAieChar"/>
          <w:rtl/>
        </w:rPr>
        <w:t xml:space="preserve"> فَاتَّقُوا اللهَ مَا اسْتَطَعْتُمْ </w:t>
      </w:r>
      <w:r w:rsidRPr="00E875C5">
        <w:rPr>
          <w:rStyle w:val="libAlaemChar"/>
          <w:rtl/>
        </w:rPr>
        <w:t>)</w:t>
      </w:r>
      <w:r w:rsidRPr="00424664">
        <w:rPr>
          <w:rtl/>
          <w:lang w:bidi="fa-IR"/>
        </w:rPr>
        <w:t xml:space="preserve"> </w:t>
      </w:r>
      <w:r w:rsidRPr="00E875C5">
        <w:rPr>
          <w:rStyle w:val="libFootnotenumChar"/>
          <w:rtl/>
        </w:rPr>
        <w:t>(4)</w:t>
      </w:r>
      <w:r>
        <w:rPr>
          <w:rtl/>
          <w:lang w:bidi="fa-IR"/>
        </w:rPr>
        <w:t>.</w:t>
      </w:r>
      <w:r w:rsidRPr="00424664">
        <w:rPr>
          <w:rtl/>
          <w:lang w:bidi="fa-IR"/>
        </w:rPr>
        <w:t xml:space="preserve"> </w:t>
      </w:r>
      <w:r w:rsidRPr="00E875C5">
        <w:rPr>
          <w:rStyle w:val="libFootnotenumChar"/>
          <w:rtl/>
        </w:rPr>
        <w:t>(5)</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وَلَقَدْ نَصَرَكُمُ اللهُ بِبَدْرٍ وَأَنْتُمْ أَذِلَّةٌ فَاتَّقُوا اللهَ لَعَلَّكُمْ تَشْكُرُونَ </w:t>
      </w:r>
      <w:r w:rsidRPr="00E875C5">
        <w:rPr>
          <w:rStyle w:val="libAlaemChar"/>
          <w:rtl/>
        </w:rPr>
        <w:t>)</w:t>
      </w:r>
      <w:r w:rsidRPr="00424664">
        <w:rPr>
          <w:rtl/>
          <w:lang w:bidi="fa-IR"/>
        </w:rPr>
        <w:t xml:space="preserve"> (123)</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جرهم : هي من اليمن نزلوا مكّة.</w:t>
      </w:r>
    </w:p>
    <w:p w:rsidR="00A934B2" w:rsidRPr="00424664" w:rsidRDefault="00A934B2" w:rsidP="00E875C5">
      <w:pPr>
        <w:pStyle w:val="libFootnote0"/>
        <w:rPr>
          <w:rtl/>
          <w:lang w:bidi="fa-IR"/>
        </w:rPr>
      </w:pPr>
      <w:r w:rsidRPr="00424664">
        <w:rPr>
          <w:rtl/>
        </w:rPr>
        <w:t>(2) مناقب ابن شهرآشوب 2 : 53. تاريخ ابن كثير 2 : 243.</w:t>
      </w:r>
    </w:p>
    <w:p w:rsidR="00A934B2" w:rsidRPr="00424664" w:rsidRDefault="00A934B2" w:rsidP="00E875C5">
      <w:pPr>
        <w:pStyle w:val="libFootnote0"/>
        <w:rPr>
          <w:rtl/>
          <w:lang w:bidi="fa-IR"/>
        </w:rPr>
      </w:pPr>
      <w:r w:rsidRPr="00424664">
        <w:rPr>
          <w:rtl/>
        </w:rPr>
        <w:t>(3) الدرّ المنثور 2 : 52.</w:t>
      </w:r>
    </w:p>
    <w:p w:rsidR="00A934B2" w:rsidRPr="00424664" w:rsidRDefault="00A934B2" w:rsidP="00E875C5">
      <w:pPr>
        <w:pStyle w:val="libFootnote0"/>
        <w:rPr>
          <w:rtl/>
          <w:lang w:bidi="fa-IR"/>
        </w:rPr>
      </w:pPr>
      <w:r w:rsidRPr="00424664">
        <w:rPr>
          <w:rtl/>
        </w:rPr>
        <w:t>(4) التغابن : 16.</w:t>
      </w:r>
    </w:p>
    <w:p w:rsidR="00A934B2" w:rsidRPr="00424664" w:rsidRDefault="00A934B2" w:rsidP="00E875C5">
      <w:pPr>
        <w:pStyle w:val="libFootnote0"/>
        <w:rPr>
          <w:rtl/>
          <w:lang w:bidi="fa-IR"/>
        </w:rPr>
      </w:pPr>
      <w:r w:rsidRPr="00424664">
        <w:rPr>
          <w:rtl/>
        </w:rPr>
        <w:t>(5) تفسير البرهان 1 : 304.</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بيّن الله تعالى في هذه الآية ما أمد به المسلمين من النصر العظيم في واقعة بدر ، التي انهزم فيها المشركون من قريش وكتب الله النصر الحاسم للرسول الأعظم </w:t>
      </w:r>
      <w:r w:rsidR="00E875C5" w:rsidRPr="00E875C5">
        <w:rPr>
          <w:rStyle w:val="libAlaemChar"/>
          <w:rtl/>
        </w:rPr>
        <w:t>صلى‌الله‌عليه‌وآله</w:t>
      </w:r>
      <w:r w:rsidRPr="00424664">
        <w:rPr>
          <w:rtl/>
          <w:lang w:bidi="fa-IR"/>
        </w:rPr>
        <w:t xml:space="preserve"> ، وكان النصر على يد بطل الإسلام الإمام أمير المؤمنين </w:t>
      </w:r>
      <w:r w:rsidR="00E875C5" w:rsidRPr="00E875C5">
        <w:rPr>
          <w:rStyle w:val="libAlaemChar"/>
          <w:rtl/>
        </w:rPr>
        <w:t>عليه‌السلام</w:t>
      </w:r>
      <w:r w:rsidRPr="00424664">
        <w:rPr>
          <w:rtl/>
          <w:lang w:bidi="fa-IR"/>
        </w:rPr>
        <w:t xml:space="preserve"> ، فقد كان نصف القتلى من مشركي قريش بساعده وسيفه ذي الفقار ، وتعتبر واقعة بدر أعظم نصر أحرزه المسلمون ، فقد أدخل الرعب والفزع في قلوب المشركين وأذلّهم ، وقويت شوكة الإسلام ، وقد ذكرنا هذه الواقعة في البحوث السابقة.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وَسارِعُوا إِلى مَغْفِرَةٍ مِنْ رَبِّكُمْ وَجَنَّةٍ عَرْضُهَا السَّماواتُ وَالْأَرْضُ أُعِدَّتْ لِلْمُتَّقِينَ </w:t>
      </w:r>
      <w:r w:rsidRPr="00E875C5">
        <w:rPr>
          <w:rStyle w:val="libAlaemChar"/>
          <w:rtl/>
        </w:rPr>
        <w:t>)</w:t>
      </w:r>
      <w:r w:rsidRPr="00424664">
        <w:rPr>
          <w:rtl/>
          <w:lang w:bidi="fa-IR"/>
        </w:rPr>
        <w:t xml:space="preserve"> (133)</w:t>
      </w:r>
    </w:p>
    <w:p w:rsidR="00A934B2" w:rsidRPr="00424664" w:rsidRDefault="00A934B2" w:rsidP="00DF0789">
      <w:pPr>
        <w:pStyle w:val="libNormal"/>
        <w:rPr>
          <w:rtl/>
          <w:lang w:bidi="fa-IR"/>
        </w:rPr>
      </w:pPr>
      <w:r w:rsidRPr="00424664">
        <w:rPr>
          <w:rtl/>
          <w:lang w:bidi="fa-IR"/>
        </w:rPr>
        <w:t>أمرت الآية بالمسارعة إلى المغفرة والحصول على الجنة التي هي النعيم الدائم ، وقد أعدّها الله للمتّقين.</w:t>
      </w:r>
    </w:p>
    <w:p w:rsidR="00A934B2" w:rsidRPr="00424664"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في تفسير قوله تعالى : </w:t>
      </w:r>
      <w:r w:rsidRPr="00E875C5">
        <w:rPr>
          <w:rStyle w:val="libAlaemChar"/>
          <w:rtl/>
        </w:rPr>
        <w:t>(</w:t>
      </w:r>
      <w:r w:rsidRPr="00E875C5">
        <w:rPr>
          <w:rStyle w:val="libAieChar"/>
          <w:rtl/>
        </w:rPr>
        <w:t xml:space="preserve"> أُعِدَّتْ لِلْمُتَّقِينَ </w:t>
      </w:r>
      <w:r w:rsidRPr="00E875C5">
        <w:rPr>
          <w:rStyle w:val="libAlaemChar"/>
          <w:rtl/>
        </w:rPr>
        <w:t>)</w:t>
      </w:r>
      <w:r w:rsidRPr="009671A0">
        <w:rPr>
          <w:rtl/>
        </w:rPr>
        <w:t xml:space="preserve"> : </w:t>
      </w:r>
    </w:p>
    <w:p w:rsidR="00A934B2" w:rsidRPr="00016571" w:rsidRDefault="00A934B2" w:rsidP="00DF0789">
      <w:pPr>
        <w:pStyle w:val="libNormal"/>
        <w:rPr>
          <w:rFonts w:hint="cs"/>
          <w:rtl/>
        </w:rPr>
      </w:pPr>
      <w:r w:rsidRPr="00E875C5">
        <w:rPr>
          <w:rStyle w:val="libBold2Char"/>
          <w:rtl/>
        </w:rPr>
        <w:t xml:space="preserve">« إنّكم لن تنالوها ـ أي الجنة ـ إلاّ بالتّقوى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إِنْ تُطِيعُوا الَّذِينَ كَفَرُوا يَرُدُّوكُمْ عَلى أَعْقابِكُمْ فَتَنْقَلِبُوا خاسِرِينَ </w:t>
      </w:r>
      <w:r w:rsidRPr="00E875C5">
        <w:rPr>
          <w:rStyle w:val="libAlaemChar"/>
          <w:rtl/>
        </w:rPr>
        <w:t>)</w:t>
      </w:r>
      <w:r w:rsidRPr="00424664">
        <w:rPr>
          <w:rtl/>
          <w:lang w:bidi="fa-IR"/>
        </w:rPr>
        <w:t xml:space="preserve"> (149)</w:t>
      </w:r>
    </w:p>
    <w:p w:rsidR="00A934B2" w:rsidRPr="00424664" w:rsidRDefault="00A934B2" w:rsidP="00DF0789">
      <w:pPr>
        <w:pStyle w:val="libNormal"/>
        <w:rPr>
          <w:rtl/>
          <w:lang w:bidi="fa-IR"/>
        </w:rPr>
      </w:pPr>
      <w:r w:rsidRPr="00424664">
        <w:rPr>
          <w:rtl/>
          <w:lang w:bidi="fa-IR"/>
        </w:rPr>
        <w:t xml:space="preserve">روي عن الإمام </w:t>
      </w:r>
      <w:r w:rsidR="00E875C5" w:rsidRPr="00E875C5">
        <w:rPr>
          <w:rStyle w:val="libAlaemChar"/>
          <w:rtl/>
        </w:rPr>
        <w:t>عليه‌السلام</w:t>
      </w:r>
      <w:r w:rsidRPr="00424664">
        <w:rPr>
          <w:rtl/>
          <w:lang w:bidi="fa-IR"/>
        </w:rPr>
        <w:t xml:space="preserve"> أنّ هذه الآية نزلت في عبد الله بن ابيّ ، وقد خرج مع رسول الله </w:t>
      </w:r>
      <w:r w:rsidR="00E875C5" w:rsidRPr="00E875C5">
        <w:rPr>
          <w:rStyle w:val="libAlaemChar"/>
          <w:rtl/>
        </w:rPr>
        <w:t>صلى‌الله‌عليه‌وآله</w:t>
      </w:r>
      <w:r w:rsidRPr="00424664">
        <w:rPr>
          <w:rtl/>
          <w:lang w:bidi="fa-IR"/>
        </w:rPr>
        <w:t xml:space="preserve"> في واقعة احد حينما هزم المسلمون ، فراح يقول للمؤمنين : </w:t>
      </w:r>
      <w:r w:rsidRPr="00E875C5">
        <w:rPr>
          <w:rStyle w:val="libBold2Char"/>
          <w:rtl/>
        </w:rPr>
        <w:t>« ارجعوا إلى إخوانكم ، وارجعوا إلى دينكم »</w:t>
      </w:r>
      <w:r w:rsidRPr="00424664">
        <w:rPr>
          <w:rtl/>
          <w:lang w:bidi="fa-IR"/>
        </w:rPr>
        <w:t xml:space="preserve"> </w:t>
      </w:r>
      <w:r w:rsidRPr="00E875C5">
        <w:rPr>
          <w:rStyle w:val="libFootnotenumChar"/>
          <w:rtl/>
        </w:rPr>
        <w:t>(2)</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مواهب الرحمن 6 : 358.</w:t>
      </w:r>
    </w:p>
    <w:p w:rsidR="00A934B2" w:rsidRPr="00424664" w:rsidRDefault="00A934B2" w:rsidP="00E875C5">
      <w:pPr>
        <w:pStyle w:val="libFootnote0"/>
        <w:rPr>
          <w:rtl/>
          <w:lang w:bidi="fa-IR"/>
        </w:rPr>
      </w:pPr>
      <w:r w:rsidRPr="00424664">
        <w:rPr>
          <w:rtl/>
        </w:rPr>
        <w:t>(2) تفسير القمّي 1 : 121.</w:t>
      </w:r>
    </w:p>
    <w:p w:rsidR="00A934B2" w:rsidRDefault="00A934B2" w:rsidP="00DF0789">
      <w:pPr>
        <w:pStyle w:val="libNormal"/>
        <w:rPr>
          <w:rFonts w:hint="cs"/>
          <w:rtl/>
          <w:lang w:bidi="fa-IR"/>
        </w:rPr>
      </w:pPr>
      <w:r>
        <w:rPr>
          <w:rtl/>
          <w:lang w:bidi="fa-IR"/>
        </w:rPr>
        <w:br w:type="page"/>
      </w:r>
      <w:r w:rsidRPr="00E875C5">
        <w:rPr>
          <w:rStyle w:val="libAlaemChar"/>
          <w:rtl/>
        </w:rPr>
        <w:lastRenderedPageBreak/>
        <w:t>(</w:t>
      </w:r>
      <w:r w:rsidRPr="00E875C5">
        <w:rPr>
          <w:rStyle w:val="libAieChar"/>
          <w:rtl/>
        </w:rPr>
        <w:t xml:space="preserve"> يا أَيُّهَا الَّذِينَ آمَنُوا اصْبِرُوا وَصابِرُوا وَرابِطُوا وَاتَّقُوا اللهَ لَعَلَّكُمْ تُفْلِحُونَ </w:t>
      </w:r>
      <w:r w:rsidRPr="00E875C5">
        <w:rPr>
          <w:rStyle w:val="libAlaemChar"/>
          <w:rtl/>
        </w:rPr>
        <w:t>)</w:t>
      </w:r>
      <w:r w:rsidRPr="00424664">
        <w:rPr>
          <w:rtl/>
          <w:lang w:bidi="fa-IR"/>
        </w:rPr>
        <w:t xml:space="preserve"> (200)</w:t>
      </w:r>
    </w:p>
    <w:p w:rsidR="00A934B2" w:rsidRPr="00424664" w:rsidRDefault="00A934B2" w:rsidP="00DF0789">
      <w:pPr>
        <w:pStyle w:val="libNormal"/>
        <w:rPr>
          <w:rtl/>
          <w:lang w:bidi="fa-IR"/>
        </w:rPr>
      </w:pPr>
      <w:r w:rsidRPr="00424664">
        <w:rPr>
          <w:rtl/>
          <w:lang w:bidi="fa-IR"/>
        </w:rPr>
        <w:t xml:space="preserve">أمر تعالى بالصبر الذي هو من أهم النزعات النفسية ، فعلى المسلم أن يتحلّى بهذه الصفة الكريمة ، كما أمر تعالى بالمرابطة وقد فسّرها الإمام أمير المؤمنين </w:t>
      </w:r>
      <w:r w:rsidR="00E875C5" w:rsidRPr="00E875C5">
        <w:rPr>
          <w:rStyle w:val="libAlaemChar"/>
          <w:rtl/>
        </w:rPr>
        <w:t>عليه‌السلام</w:t>
      </w:r>
      <w:r w:rsidRPr="00424664">
        <w:rPr>
          <w:rtl/>
          <w:lang w:bidi="fa-IR"/>
        </w:rPr>
        <w:t xml:space="preserve"> بالمرابطة على الصلاة ، أي انتظروها ؛ لأن المرابطة في ذلك الوقت لم تكن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وبهذا انتهت بعض الآيات التي اثر تفسيرها عن الإمام في سورة آل عمران.</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2 : 918.</w:t>
      </w:r>
    </w:p>
    <w:p w:rsidR="00A934B2" w:rsidRPr="00424664" w:rsidRDefault="00A934B2" w:rsidP="00E875C5">
      <w:pPr>
        <w:pStyle w:val="libCenterBold1"/>
        <w:rPr>
          <w:rtl/>
          <w:lang w:bidi="fa-IR"/>
        </w:rPr>
      </w:pPr>
      <w:r>
        <w:rPr>
          <w:rtl/>
          <w:lang w:bidi="fa-IR"/>
        </w:rPr>
        <w:br w:type="page"/>
      </w:r>
      <w:r w:rsidRPr="00424664">
        <w:rPr>
          <w:rtl/>
          <w:lang w:bidi="fa-IR"/>
        </w:rPr>
        <w:lastRenderedPageBreak/>
        <w:t>سورة النّساء</w:t>
      </w:r>
    </w:p>
    <w:p w:rsidR="00A934B2" w:rsidRDefault="00A934B2" w:rsidP="00E875C5">
      <w:pPr>
        <w:pStyle w:val="libCenterBold1"/>
        <w:rPr>
          <w:rFonts w:hint="cs"/>
          <w:rtl/>
          <w:lang w:bidi="fa-IR"/>
        </w:rPr>
      </w:pPr>
      <w:r w:rsidRPr="00424664">
        <w:rPr>
          <w:rtl/>
          <w:lang w:bidi="fa-IR"/>
        </w:rPr>
        <w:t xml:space="preserve">( بسم الله الرّحمن الرّحيم ) </w:t>
      </w:r>
    </w:p>
    <w:p w:rsidR="00A934B2" w:rsidRPr="00424664" w:rsidRDefault="00A934B2" w:rsidP="00E875C5">
      <w:pPr>
        <w:pStyle w:val="libCenterBold1"/>
        <w:rPr>
          <w:rtl/>
          <w:lang w:bidi="fa-IR"/>
        </w:rPr>
      </w:pPr>
      <w:r w:rsidRPr="00424664">
        <w:rPr>
          <w:rtl/>
          <w:lang w:bidi="fa-IR"/>
        </w:rPr>
        <w:t>السورة المباركة مدنيّة كلّها إلاّ آيتين منها وهما :</w:t>
      </w:r>
    </w:p>
    <w:p w:rsidR="00A934B2" w:rsidRPr="00424664" w:rsidRDefault="00A934B2" w:rsidP="00DF0789">
      <w:pPr>
        <w:pStyle w:val="libNormal"/>
        <w:rPr>
          <w:rtl/>
          <w:lang w:bidi="fa-IR"/>
        </w:rPr>
      </w:pPr>
      <w:r w:rsidRPr="00424664">
        <w:rPr>
          <w:rtl/>
          <w:lang w:bidi="fa-IR"/>
        </w:rPr>
        <w:t xml:space="preserve">الاولى : </w:t>
      </w:r>
      <w:r w:rsidRPr="00E875C5">
        <w:rPr>
          <w:rStyle w:val="libAlaemChar"/>
          <w:rtl/>
        </w:rPr>
        <w:t>(</w:t>
      </w:r>
      <w:r w:rsidRPr="00E875C5">
        <w:rPr>
          <w:rStyle w:val="libAieChar"/>
          <w:rtl/>
        </w:rPr>
        <w:t xml:space="preserve"> إِنَّ اللهَ يَأْمُرُكُمْ أَنْ تُؤَدُّوا الْأَماناتِ إِلى أَهْلِها </w:t>
      </w:r>
      <w:r w:rsidRPr="00E875C5">
        <w:rPr>
          <w:rStyle w:val="libAlaemChar"/>
          <w:rtl/>
        </w:rPr>
        <w:t>)</w:t>
      </w:r>
      <w:r w:rsidRPr="00424664">
        <w:rPr>
          <w:rtl/>
          <w:lang w:bidi="fa-IR"/>
        </w:rPr>
        <w:t xml:space="preserve">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والثانية : </w:t>
      </w:r>
      <w:r w:rsidRPr="00E875C5">
        <w:rPr>
          <w:rStyle w:val="libAlaemChar"/>
          <w:rtl/>
        </w:rPr>
        <w:t>(</w:t>
      </w:r>
      <w:r w:rsidRPr="00E875C5">
        <w:rPr>
          <w:rStyle w:val="libAieChar"/>
          <w:rtl/>
        </w:rPr>
        <w:t xml:space="preserve"> وَيَسْتَفْتُونَكَ فِي النِّساءِ قُلِ اللهُ يُفْتِيكُمْ </w:t>
      </w:r>
      <w:r w:rsidRPr="00E875C5">
        <w:rPr>
          <w:rStyle w:val="libAlaemChar"/>
          <w:rtl/>
        </w:rPr>
        <w:t>)</w:t>
      </w:r>
      <w:r w:rsidRPr="00424664">
        <w:rPr>
          <w:rtl/>
          <w:lang w:bidi="fa-IR"/>
        </w:rPr>
        <w:t xml:space="preserve"> فإنّهما نزلتا في مكّة ، وعدد آياتها مائة وستّ وسبعون آية.</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يا أَيُّهَا النَّاسُ اتَّقُوا رَبَّكُمُ الَّذِي خَلَقَكُمْ مِنْ نَفْسٍ واحِدَةٍ وَخَلَقَ مِنْها زَوْجَها وَبَثَّ مِنْهُما رِجالاً كَثِيراً وَنِساءً وَاتَّقُوا اللهَ الَّذِي تَسائَلُونَ بِهِ وَالْأَرْحامَ إِنَّ اللهَ كانَ عَلَيْكُمْ رَقِيباً </w:t>
      </w:r>
      <w:r w:rsidRPr="00E875C5">
        <w:rPr>
          <w:rStyle w:val="libAlaemChar"/>
          <w:rtl/>
        </w:rPr>
        <w:t>)</w:t>
      </w:r>
      <w:r w:rsidRPr="00424664">
        <w:rPr>
          <w:rtl/>
          <w:lang w:bidi="fa-IR"/>
        </w:rPr>
        <w:t xml:space="preserve"> (1) </w:t>
      </w:r>
    </w:p>
    <w:p w:rsidR="00A934B2" w:rsidRPr="00424664" w:rsidRDefault="00A934B2" w:rsidP="00DF0789">
      <w:pPr>
        <w:pStyle w:val="libNormal"/>
        <w:rPr>
          <w:rtl/>
          <w:lang w:bidi="fa-IR"/>
        </w:rPr>
      </w:pPr>
      <w:r w:rsidRPr="00424664">
        <w:rPr>
          <w:rtl/>
          <w:lang w:bidi="fa-IR"/>
        </w:rPr>
        <w:t xml:space="preserve">حثّت الآية الكريمة على تقوى الله وطاعته التي هي من أثمن وأعزّ ما يظفر به الإنسان في حياته من المكاسب ، كما حثّت الآية على البرّ بالأرحام والإحسان إليهم ، وقد ندب الإمام </w:t>
      </w:r>
      <w:r w:rsidR="00E875C5" w:rsidRPr="00E875C5">
        <w:rPr>
          <w:rStyle w:val="libAlaemChar"/>
          <w:rtl/>
        </w:rPr>
        <w:t>عليه‌السلام</w:t>
      </w:r>
      <w:r w:rsidRPr="00424664">
        <w:rPr>
          <w:rtl/>
          <w:lang w:bidi="fa-IR"/>
        </w:rPr>
        <w:t xml:space="preserve"> إلى ذلك بقوله :</w:t>
      </w:r>
    </w:p>
    <w:p w:rsidR="00A934B2" w:rsidRPr="00424664" w:rsidRDefault="00A934B2" w:rsidP="00DF0789">
      <w:pPr>
        <w:pStyle w:val="libNormal"/>
        <w:rPr>
          <w:rtl/>
          <w:lang w:bidi="fa-IR"/>
        </w:rPr>
      </w:pPr>
      <w:r w:rsidRPr="00424664">
        <w:rPr>
          <w:rtl/>
          <w:lang w:bidi="fa-IR"/>
        </w:rPr>
        <w:t xml:space="preserve">« صلوا أرحامكم ولو بالتّسليم ، يقول الله تعالى : </w:t>
      </w:r>
      <w:r w:rsidRPr="00E875C5">
        <w:rPr>
          <w:rStyle w:val="libAlaemChar"/>
          <w:rtl/>
        </w:rPr>
        <w:t>(</w:t>
      </w:r>
      <w:r w:rsidRPr="00E875C5">
        <w:rPr>
          <w:rStyle w:val="libAieChar"/>
          <w:rtl/>
        </w:rPr>
        <w:t xml:space="preserve"> وَاتَّقُوا اللهَ الَّذِي تَسائَلُونَ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النساء : 58.</w:t>
      </w:r>
    </w:p>
    <w:p w:rsidR="00A934B2" w:rsidRDefault="00A934B2" w:rsidP="00E875C5">
      <w:pPr>
        <w:pStyle w:val="libNormal0"/>
        <w:rPr>
          <w:rtl/>
          <w:lang w:bidi="fa-IR"/>
        </w:rPr>
      </w:pPr>
      <w:r>
        <w:rPr>
          <w:rtl/>
          <w:lang w:bidi="fa-IR"/>
        </w:rPr>
        <w:br w:type="page"/>
      </w:r>
      <w:r w:rsidRPr="00E875C5">
        <w:rPr>
          <w:rStyle w:val="libAieChar"/>
          <w:rtl/>
        </w:rPr>
        <w:lastRenderedPageBreak/>
        <w:t xml:space="preserve">بِهِ وَالْأَرْحامَ </w:t>
      </w:r>
      <w:r w:rsidRPr="00E875C5">
        <w:rPr>
          <w:rStyle w:val="libAlaemChar"/>
          <w:rtl/>
        </w:rPr>
        <w:t>)</w:t>
      </w:r>
      <w:r w:rsidRPr="00424664">
        <w:rPr>
          <w:rtl/>
          <w:lang w:bidi="fa-IR"/>
        </w:rPr>
        <w:t xml:space="preserve"> »</w:t>
      </w:r>
      <w:r>
        <w:rPr>
          <w:rtl/>
          <w:lang w:bidi="fa-IR"/>
        </w:rPr>
        <w:t>.</w:t>
      </w:r>
    </w:p>
    <w:p w:rsidR="00A934B2" w:rsidRDefault="00A934B2" w:rsidP="00E875C5">
      <w:pPr>
        <w:pStyle w:val="libBold2"/>
        <w:rPr>
          <w:rFonts w:hint="cs"/>
          <w:rtl/>
        </w:rPr>
      </w:pPr>
      <w:r>
        <w:rPr>
          <w:rtl/>
          <w:lang w:bidi="fa-IR"/>
        </w:rPr>
        <w:t>و</w:t>
      </w:r>
      <w:r w:rsidRPr="00424664">
        <w:rPr>
          <w:rtl/>
        </w:rPr>
        <w:t xml:space="preserve">روى الأصبغ بن نباتة قال : سمعت أمير المؤمنين </w:t>
      </w:r>
      <w:r w:rsidR="00E875C5" w:rsidRPr="00E875C5">
        <w:rPr>
          <w:rStyle w:val="libAlaemChar"/>
          <w:rtl/>
        </w:rPr>
        <w:t>عليه‌السلام</w:t>
      </w:r>
      <w:r w:rsidRPr="00424664">
        <w:rPr>
          <w:rtl/>
        </w:rPr>
        <w:t xml:space="preserve"> يقول :</w:t>
      </w:r>
      <w:r>
        <w:rPr>
          <w:rtl/>
        </w:rPr>
        <w:t xml:space="preserve"> </w:t>
      </w:r>
    </w:p>
    <w:p w:rsidR="00A934B2" w:rsidRPr="00016571" w:rsidRDefault="00A934B2" w:rsidP="00E875C5">
      <w:pPr>
        <w:pStyle w:val="libBold2"/>
        <w:rPr>
          <w:rFonts w:hint="cs"/>
          <w:rtl/>
        </w:rPr>
      </w:pPr>
      <w:r w:rsidRPr="009671A0">
        <w:rPr>
          <w:rtl/>
        </w:rPr>
        <w:t>« إنّ أحدكم ليغضب فما يرضى حتّى يدخل به النّار ، فأيّما رجل منكم غضب على ذي رحمه فليدن منه فإنّ الرّحم إذا مسّتها الرّحم استقرّت ، وإنّها متعلّقة بالعرش</w:t>
      </w:r>
      <w:r>
        <w:rPr>
          <w:rtl/>
        </w:rPr>
        <w:t xml:space="preserve"> ..</w:t>
      </w:r>
      <w:r w:rsidRPr="009671A0">
        <w:rPr>
          <w:rtl/>
        </w:rPr>
        <w:t>. فتنادي : اللهمّ صل من وصلني ، واقطع من قطعني » وتلا قوله تعالى :</w:t>
      </w:r>
      <w:r w:rsidRPr="00E875C5">
        <w:rPr>
          <w:rStyle w:val="libBold2Char"/>
          <w:rFonts w:hint="cs"/>
          <w:rtl/>
        </w:rPr>
        <w:t xml:space="preserve"> </w:t>
      </w:r>
      <w:r w:rsidRPr="00E875C5">
        <w:rPr>
          <w:rStyle w:val="libAlaemChar"/>
          <w:rtl/>
        </w:rPr>
        <w:t>(</w:t>
      </w:r>
      <w:r w:rsidRPr="00E875C5">
        <w:rPr>
          <w:rStyle w:val="libAieChar"/>
          <w:rtl/>
        </w:rPr>
        <w:t xml:space="preserve"> وَاتَّقُوا اللهَ الَّذِي تَسائَلُونَ بِهِ وَالْأَرْحامَ </w:t>
      </w:r>
      <w:r w:rsidRPr="00E875C5">
        <w:rPr>
          <w:rStyle w:val="libAlaemChar"/>
          <w:rtl/>
        </w:rPr>
        <w:t>)</w:t>
      </w:r>
      <w:r w:rsidRPr="004C73D4">
        <w:rPr>
          <w:rtl/>
        </w:rPr>
        <w:t xml:space="preserve">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 </w:t>
      </w:r>
      <w:r w:rsidRPr="00E875C5">
        <w:rPr>
          <w:rStyle w:val="libAlaemChar"/>
          <w:rtl/>
        </w:rPr>
        <w:t>)</w:t>
      </w:r>
      <w:r w:rsidRPr="00424664">
        <w:rPr>
          <w:rtl/>
          <w:lang w:bidi="fa-IR"/>
        </w:rPr>
        <w:t xml:space="preserve"> (23) </w:t>
      </w:r>
    </w:p>
    <w:p w:rsidR="00A934B2" w:rsidRPr="00424664" w:rsidRDefault="00A934B2" w:rsidP="00DF0789">
      <w:pPr>
        <w:pStyle w:val="libNormal"/>
        <w:rPr>
          <w:rtl/>
          <w:lang w:bidi="fa-IR"/>
        </w:rPr>
      </w:pPr>
      <w:r w:rsidRPr="00424664">
        <w:rPr>
          <w:rtl/>
          <w:lang w:bidi="fa-IR"/>
        </w:rPr>
        <w:t>عرضت الآية الكريمة إلى المحرّمات من النساء على الرجال ، وكان منهنّ الربائب إذا دخل بامهاتهنّ ، كما هو صريح الآية.</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Fonts w:hint="cs"/>
          <w:rtl/>
          <w:lang w:bidi="fa-IR"/>
        </w:rPr>
      </w:pPr>
      <w:r w:rsidRPr="009671A0">
        <w:rPr>
          <w:rtl/>
        </w:rPr>
        <w:t xml:space="preserve">« الرّبائب عليكم حرام مع الامّهات اللاّتي دخلتم بهنّ في الحجور وغير الحجور سواء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4 : 148.</w:t>
      </w:r>
    </w:p>
    <w:p w:rsidR="00A934B2" w:rsidRPr="00424664" w:rsidRDefault="00A934B2" w:rsidP="00E875C5">
      <w:pPr>
        <w:pStyle w:val="libFootnote0"/>
        <w:rPr>
          <w:rtl/>
          <w:lang w:bidi="fa-IR"/>
        </w:rPr>
      </w:pPr>
      <w:r w:rsidRPr="00424664">
        <w:rPr>
          <w:rtl/>
        </w:rPr>
        <w:t>(2) الاستبصار 3 : 156.</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وَلا تَقْتُلُوا أَنْفُسَكُمْ إِنَّ اللهَ كانَ بِكُمْ رَحِيماً </w:t>
      </w:r>
      <w:r w:rsidRPr="00E875C5">
        <w:rPr>
          <w:rStyle w:val="libAlaemChar"/>
          <w:rtl/>
        </w:rPr>
        <w:t>)</w:t>
      </w:r>
      <w:r w:rsidRPr="00424664">
        <w:rPr>
          <w:rtl/>
          <w:lang w:bidi="fa-IR"/>
        </w:rPr>
        <w:t xml:space="preserve"> (29)</w:t>
      </w:r>
    </w:p>
    <w:p w:rsidR="00A934B2" w:rsidRPr="00424664" w:rsidRDefault="00A934B2" w:rsidP="00DF0789">
      <w:pPr>
        <w:pStyle w:val="libNormal"/>
        <w:rPr>
          <w:rtl/>
          <w:lang w:bidi="fa-IR"/>
        </w:rPr>
      </w:pPr>
      <w:r w:rsidRPr="009671A0">
        <w:rPr>
          <w:rtl/>
        </w:rPr>
        <w:t>استشهد الرسول بهذه الآية حينما سأله الإمام أمير المؤمنين</w:t>
      </w:r>
      <w:r w:rsidRPr="00E875C5">
        <w:rPr>
          <w:rStyle w:val="libBold2Char"/>
          <w:rtl/>
        </w:rPr>
        <w:t xml:space="preserve"> </w:t>
      </w:r>
      <w:r w:rsidR="00E875C5" w:rsidRPr="00E875C5">
        <w:rPr>
          <w:rStyle w:val="libAlaemChar"/>
          <w:rtl/>
        </w:rPr>
        <w:t>عليه‌السلام</w:t>
      </w:r>
      <w:r w:rsidRPr="009671A0">
        <w:rPr>
          <w:rtl/>
        </w:rPr>
        <w:t xml:space="preserve"> ، قال له : </w:t>
      </w:r>
    </w:p>
    <w:p w:rsidR="00A934B2" w:rsidRDefault="00A934B2" w:rsidP="00DF0789">
      <w:pPr>
        <w:pStyle w:val="libNormal"/>
        <w:rPr>
          <w:rFonts w:hint="cs"/>
          <w:rtl/>
        </w:rPr>
      </w:pPr>
      <w:r w:rsidRPr="00E875C5">
        <w:rPr>
          <w:rStyle w:val="libBold2Char"/>
          <w:rtl/>
        </w:rPr>
        <w:t>« الجبائر تكون على الكسير كيف يتوضّأ صاحبها؟ وكيف يغتسل إذا أجنب؟</w:t>
      </w:r>
      <w:r w:rsidRPr="00E875C5">
        <w:rPr>
          <w:rStyle w:val="libBold2Char"/>
          <w:rFonts w:hint="cs"/>
          <w:rtl/>
        </w:rPr>
        <w:t xml:space="preserve"> </w:t>
      </w:r>
      <w:r w:rsidRPr="00E875C5">
        <w:rPr>
          <w:rStyle w:val="libBold2Char"/>
          <w:rtl/>
        </w:rPr>
        <w:t xml:space="preserve">قال : يجزيه المسح بالماء عليها في الجنابة والوضوء ، قلت : فإن كان في برد يخاف على نفسه إذا أفرغ الماء على جسده ، فقرأ رسول الله </w:t>
      </w:r>
      <w:r w:rsidR="00E875C5" w:rsidRPr="00E875C5">
        <w:rPr>
          <w:rStyle w:val="libAlaemChar"/>
          <w:rtl/>
        </w:rPr>
        <w:t>صلى‌الله‌عليه‌وآله</w:t>
      </w:r>
      <w:r w:rsidRPr="004C73D4">
        <w:rPr>
          <w:rtl/>
        </w:rPr>
        <w:t xml:space="preserve"> : </w:t>
      </w:r>
      <w:r w:rsidRPr="00E875C5">
        <w:rPr>
          <w:rStyle w:val="libAlaemChar"/>
          <w:rtl/>
        </w:rPr>
        <w:t>(</w:t>
      </w:r>
      <w:r w:rsidRPr="00E875C5">
        <w:rPr>
          <w:rStyle w:val="libAieChar"/>
          <w:rtl/>
        </w:rPr>
        <w:t xml:space="preserve"> وَلا تَقْتُلُوا أَنْفُسَكُمْ إِنَّ اللهَ كانَ بِكُمْ رَحِيماً </w:t>
      </w:r>
      <w:r w:rsidRPr="00E875C5">
        <w:rPr>
          <w:rStyle w:val="libAlaemChar"/>
          <w:rtl/>
        </w:rPr>
        <w:t>)</w:t>
      </w:r>
      <w:r w:rsidRPr="00845F32">
        <w:rPr>
          <w:rtl/>
        </w:rPr>
        <w:t xml:space="preserve">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إِنَّ اللهَ يَأْمُرُكُمْ أَنْ تُؤَدُّوا الْأَماناتِ إِلى أَهْلِها وَإِذا حَكَمْتُمْ بَيْنَ النَّاسِ أَنْ تَحْكُمُوا بِالْعَدْلِ إِنَّ اللهَ نِعِمَّا يَعِظُكُمْ بِهِ إِنَّ اللهَ كانَ سَمِيعاً بَصِيراً </w:t>
      </w:r>
      <w:r w:rsidRPr="00E875C5">
        <w:rPr>
          <w:rStyle w:val="libAlaemChar"/>
          <w:rtl/>
        </w:rPr>
        <w:t>)</w:t>
      </w:r>
      <w:r w:rsidRPr="00424664">
        <w:rPr>
          <w:rtl/>
          <w:lang w:bidi="fa-IR"/>
        </w:rPr>
        <w:t xml:space="preserve"> (58)</w:t>
      </w:r>
    </w:p>
    <w:p w:rsidR="00A934B2" w:rsidRDefault="00A934B2" w:rsidP="00DF0789">
      <w:pPr>
        <w:pStyle w:val="libNormal"/>
        <w:rPr>
          <w:rFonts w:hint="cs"/>
          <w:rtl/>
        </w:rPr>
      </w:pPr>
      <w:r w:rsidRPr="00424664">
        <w:rPr>
          <w:rtl/>
          <w:lang w:bidi="fa-IR"/>
        </w:rPr>
        <w:t>أمر الله تعالى عباده بأداء الأمانة إلى أهلها ، كما أمر الحكّام والمسئولين أن يحكموا بالعدل ،</w:t>
      </w:r>
      <w:r>
        <w:rPr>
          <w:rFonts w:hint="cs"/>
          <w:rtl/>
          <w:lang w:bidi="fa-IR"/>
        </w:rPr>
        <w:t xml:space="preserve"> </w:t>
      </w: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p>
    <w:p w:rsidR="00A934B2" w:rsidRDefault="00A934B2" w:rsidP="00DF0789">
      <w:pPr>
        <w:pStyle w:val="libNormal"/>
        <w:rPr>
          <w:rFonts w:hint="cs"/>
          <w:rtl/>
          <w:lang w:bidi="fa-IR"/>
        </w:rPr>
      </w:pPr>
      <w:r w:rsidRPr="00E875C5">
        <w:rPr>
          <w:rStyle w:val="libBold2Char"/>
          <w:rtl/>
        </w:rPr>
        <w:t xml:space="preserve">« حقّ على الإمام أن يحكم بما أنزل الله وأن يؤدّي الأمانة ، فإذا فعل ذلك فحقّ على النّاس أن يسمعوا له وأن يطيعوا ، وأن يجيبوا إذا دعوا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w:t>
      </w:r>
      <w:r w:rsidRPr="00E875C5">
        <w:rPr>
          <w:rStyle w:val="libAlaemChar"/>
          <w:rtl/>
        </w:rPr>
        <w:t>)</w:t>
      </w:r>
      <w:r w:rsidRPr="00424664">
        <w:rPr>
          <w:rtl/>
          <w:lang w:bidi="fa-IR"/>
        </w:rPr>
        <w:t xml:space="preserve"> (59)</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5 : 322.</w:t>
      </w:r>
    </w:p>
    <w:p w:rsidR="00A934B2" w:rsidRPr="00424664" w:rsidRDefault="00A934B2" w:rsidP="00E875C5">
      <w:pPr>
        <w:pStyle w:val="libFootnote0"/>
        <w:rPr>
          <w:rtl/>
          <w:lang w:bidi="fa-IR"/>
        </w:rPr>
      </w:pPr>
      <w:r w:rsidRPr="00424664">
        <w:rPr>
          <w:rtl/>
        </w:rPr>
        <w:t>(2) الدرّ المنثور 2 : 175.</w:t>
      </w:r>
    </w:p>
    <w:p w:rsidR="00A934B2" w:rsidRPr="00424664" w:rsidRDefault="00A934B2" w:rsidP="00DF0789">
      <w:pPr>
        <w:pStyle w:val="libNormal"/>
        <w:rPr>
          <w:rtl/>
          <w:lang w:bidi="fa-IR"/>
        </w:rPr>
      </w:pPr>
      <w:r>
        <w:rPr>
          <w:rtl/>
          <w:lang w:bidi="fa-IR"/>
        </w:rPr>
        <w:br w:type="page"/>
      </w:r>
      <w:r w:rsidRPr="00424664">
        <w:rPr>
          <w:rtl/>
          <w:lang w:bidi="fa-IR"/>
        </w:rPr>
        <w:lastRenderedPageBreak/>
        <w:t>أمر الله تعالى بطاعته وطاعة رسوله واولي الأمر ، وهم آل بيت النبوة ومعدن الحكمة ، وقد وردت في ذلك كوكبة من الأخبار منها :</w:t>
      </w:r>
    </w:p>
    <w:p w:rsidR="00A934B2" w:rsidRDefault="00A934B2" w:rsidP="00DF0789">
      <w:pPr>
        <w:pStyle w:val="libNormal"/>
        <w:rPr>
          <w:rFonts w:hint="cs"/>
          <w:rtl/>
        </w:rPr>
      </w:pPr>
      <w:r w:rsidRPr="00424664">
        <w:rPr>
          <w:rtl/>
        </w:rPr>
        <w:t>1</w:t>
      </w:r>
      <w:r>
        <w:rPr>
          <w:rtl/>
        </w:rPr>
        <w:t xml:space="preserve"> ـ </w:t>
      </w:r>
      <w:r w:rsidRPr="00424664">
        <w:rPr>
          <w:rtl/>
        </w:rPr>
        <w:t xml:space="preserve">روى جابر بن عبد الله الأنصاري : لمّا أنزل الله على نبيّه محمّد </w:t>
      </w:r>
      <w:r w:rsidR="00E875C5" w:rsidRPr="00E875C5">
        <w:rPr>
          <w:rStyle w:val="libAlaemChar"/>
          <w:rtl/>
        </w:rPr>
        <w:t>صلى‌الله‌عليه‌وآله</w:t>
      </w:r>
      <w:r w:rsidRPr="00424664">
        <w:rPr>
          <w:rtl/>
        </w:rPr>
        <w:t xml:space="preserve"> :</w:t>
      </w:r>
      <w:r>
        <w:rPr>
          <w:rtl/>
        </w:rPr>
        <w:t xml:space="preserve"> </w:t>
      </w:r>
      <w:r w:rsidRPr="00E875C5">
        <w:rPr>
          <w:rStyle w:val="libAlaemChar"/>
          <w:rtl/>
        </w:rPr>
        <w:t>(</w:t>
      </w:r>
      <w:r w:rsidRPr="00E875C5">
        <w:rPr>
          <w:rStyle w:val="libAieChar"/>
          <w:rtl/>
        </w:rPr>
        <w:t xml:space="preserve"> يا أَيُّهَا الَّذِينَ آمَنُوا أَطِيعُوا اللهَ وَأَطِيعُوا الرَّسُولَ وَأُولِي الْأَمْرِ مِنْكُمْ </w:t>
      </w:r>
      <w:r w:rsidRPr="00E875C5">
        <w:rPr>
          <w:rStyle w:val="libAlaemChar"/>
          <w:rtl/>
        </w:rPr>
        <w:t>)</w:t>
      </w:r>
      <w:r w:rsidRPr="00424664">
        <w:rPr>
          <w:rtl/>
        </w:rPr>
        <w:t xml:space="preserve"> قلت :</w:t>
      </w:r>
      <w:r>
        <w:rPr>
          <w:rtl/>
        </w:rPr>
        <w:t xml:space="preserve"> </w:t>
      </w:r>
      <w:r w:rsidRPr="00424664">
        <w:rPr>
          <w:rtl/>
        </w:rPr>
        <w:t>يا رسول الله ، عرفنا الله ورسوله ، فمن اولو الأمر الذين قرن الله طاعتهم بطاعتك</w:t>
      </w:r>
      <w:r>
        <w:rPr>
          <w:rtl/>
        </w:rPr>
        <w:t>؟</w:t>
      </w:r>
      <w:r w:rsidRPr="00424664">
        <w:rPr>
          <w:rtl/>
        </w:rPr>
        <w:t xml:space="preserve"> فقال </w:t>
      </w:r>
      <w:r w:rsidR="00E875C5" w:rsidRPr="00E875C5">
        <w:rPr>
          <w:rStyle w:val="libAlaemChar"/>
          <w:rtl/>
        </w:rPr>
        <w:t>صلى‌الله‌عليه‌وآله</w:t>
      </w:r>
      <w:r w:rsidRPr="00424664">
        <w:rPr>
          <w:rtl/>
        </w:rPr>
        <w:t xml:space="preserve"> :</w:t>
      </w:r>
    </w:p>
    <w:p w:rsidR="00A934B2" w:rsidRPr="00424664" w:rsidRDefault="00A934B2" w:rsidP="00E875C5">
      <w:pPr>
        <w:pStyle w:val="libBold2"/>
        <w:rPr>
          <w:rtl/>
          <w:lang w:bidi="fa-IR"/>
        </w:rPr>
      </w:pPr>
      <w:r w:rsidRPr="009671A0">
        <w:rPr>
          <w:rtl/>
        </w:rPr>
        <w:t>« هم خلفائي يا جابر ، وأئمّة المسلمين من بعدي ، أوّلهم عليّ بن أبي طالب ، ثمّ الحسن ، ثمّ الحسين ، ثمّ عليّ بن الحسين ، ثمّ محمّد بن عليّ المعروف بالتّوراة بالباقر ستدركه يا جابر ، فإذا لقيته فاقرأه منّي السّلام ، ثمّ الصّادق جعفر بن محمّد ، ثمّ موسى بن جعفر ، ثمّ عليّ بن موسى ، ثمّ محمّد بن عليّ ، ثمّ عليّ بن محمّد ، ثمّ الحسن بن عليّ ، ثمّ سميّي محمّد وكنيّي ، حجّة الله في أرضه وبقيّته في عباده ابن الحسن بن عليّ ، ذاك الّذي يفتح الله تعالى ذكره على يديه مشارق الأرض ومغاربها ، ذاك الّذي يغيب عن شيعته وأوليائه غيبة لا يثبت فيها على القول بإمامته إلاّ من امتحن الله قلبه للإيمان »</w:t>
      </w:r>
      <w:r>
        <w:rPr>
          <w:rtl/>
        </w:rPr>
        <w:t>.</w:t>
      </w:r>
    </w:p>
    <w:p w:rsidR="00A934B2" w:rsidRPr="00424664" w:rsidRDefault="00A934B2" w:rsidP="00DF0789">
      <w:pPr>
        <w:pStyle w:val="libNormal"/>
        <w:rPr>
          <w:rtl/>
        </w:rPr>
      </w:pPr>
      <w:r w:rsidRPr="009671A0">
        <w:rPr>
          <w:rtl/>
        </w:rPr>
        <w:t>قال جابر : فقلت : يا رسول الله ، فهل يقع لشيعته الانتفاع به في غيبته</w:t>
      </w:r>
      <w:r>
        <w:rPr>
          <w:rtl/>
        </w:rPr>
        <w:t>؟</w:t>
      </w:r>
      <w:r w:rsidRPr="009671A0">
        <w:rPr>
          <w:rtl/>
        </w:rPr>
        <w:t xml:space="preserve"> فقال </w:t>
      </w:r>
      <w:r w:rsidR="00E875C5" w:rsidRPr="00E875C5">
        <w:rPr>
          <w:rStyle w:val="libAlaemChar"/>
          <w:rtl/>
        </w:rPr>
        <w:t>صلى‌الله‌عليه‌وآله</w:t>
      </w:r>
      <w:r w:rsidRPr="009671A0">
        <w:rPr>
          <w:rtl/>
        </w:rPr>
        <w:t xml:space="preserve"> : </w:t>
      </w:r>
    </w:p>
    <w:p w:rsidR="00A934B2" w:rsidRPr="009671A0" w:rsidRDefault="00A934B2" w:rsidP="00E875C5">
      <w:pPr>
        <w:pStyle w:val="libBold2"/>
        <w:rPr>
          <w:rtl/>
        </w:rPr>
      </w:pPr>
      <w:r w:rsidRPr="009671A0">
        <w:rPr>
          <w:rtl/>
        </w:rPr>
        <w:t>« اي والّذي بعثني بالنّبوّة ، إنّهم يستضيئون بنوره ، وينتفعون بولايته في غيبته كانتفاع النّاس بالشّمس ، وإن تجلاّها سحاب.</w:t>
      </w:r>
    </w:p>
    <w:p w:rsidR="00A934B2" w:rsidRDefault="00A934B2" w:rsidP="00E875C5">
      <w:pPr>
        <w:pStyle w:val="libBold2"/>
        <w:rPr>
          <w:rtl/>
          <w:lang w:bidi="fa-IR"/>
        </w:rPr>
      </w:pPr>
      <w:r w:rsidRPr="009671A0">
        <w:rPr>
          <w:rtl/>
        </w:rPr>
        <w:t xml:space="preserve">يا جابر ، هذا من مكنون سرّ الله ، ومخزون علم الله ، فاكتمه إلاّ عن أهله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حكت هذه الرواية أسماء خلفاء النبي </w:t>
      </w:r>
      <w:r w:rsidR="00E875C5" w:rsidRPr="00E875C5">
        <w:rPr>
          <w:rStyle w:val="libAlaemChar"/>
          <w:rtl/>
        </w:rPr>
        <w:t>صلى‌الله‌عليه‌وآله</w:t>
      </w:r>
      <w:r w:rsidRPr="00424664">
        <w:rPr>
          <w:rtl/>
          <w:lang w:bidi="fa-IR"/>
        </w:rPr>
        <w:t xml:space="preserve"> وأئمّة المسلمين الذين تدين الشيعة بالولاء لهم.</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البرهان 5 : 381. الميزان 5 : 408</w:t>
      </w:r>
      <w:r>
        <w:rPr>
          <w:rtl/>
        </w:rPr>
        <w:t xml:space="preserve"> ـ </w:t>
      </w:r>
      <w:r w:rsidRPr="00424664">
        <w:rPr>
          <w:rtl/>
        </w:rPr>
        <w:t>409.</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2 </w:t>
      </w:r>
      <w:r>
        <w:rPr>
          <w:rFonts w:hint="cs"/>
          <w:rtl/>
          <w:lang w:bidi="fa-IR"/>
        </w:rPr>
        <w:t xml:space="preserve">ـ </w:t>
      </w:r>
      <w:r w:rsidRPr="00424664">
        <w:rPr>
          <w:rtl/>
        </w:rPr>
        <w:t xml:space="preserve">روى أبو بصير عن الإمام أبي جعفر </w:t>
      </w:r>
      <w:r w:rsidR="00E875C5" w:rsidRPr="00E875C5">
        <w:rPr>
          <w:rStyle w:val="libAlaemChar"/>
          <w:rtl/>
        </w:rPr>
        <w:t>عليه‌السلام</w:t>
      </w:r>
      <w:r>
        <w:rPr>
          <w:rtl/>
        </w:rPr>
        <w:t xml:space="preserve"> </w:t>
      </w:r>
      <w:r w:rsidRPr="009671A0">
        <w:rPr>
          <w:rtl/>
        </w:rPr>
        <w:t>أنّ هذه الآية نزلت في عليّ بن أبي طالب ، فقال له أبو بصير : إنّ الناس يقولون لنا : فما منعه أن يسمّي عليّا وأهل بيته في كتابه</w:t>
      </w:r>
      <w:r>
        <w:rPr>
          <w:rtl/>
        </w:rPr>
        <w:t>؟</w:t>
      </w:r>
      <w:r w:rsidRPr="009671A0">
        <w:rPr>
          <w:rtl/>
        </w:rPr>
        <w:t xml:space="preserve"> فقال أبو جعفر : </w:t>
      </w:r>
    </w:p>
    <w:p w:rsidR="00A934B2" w:rsidRDefault="00A934B2" w:rsidP="00DF0789">
      <w:pPr>
        <w:pStyle w:val="libNormal"/>
        <w:rPr>
          <w:rtl/>
          <w:lang w:bidi="fa-IR"/>
        </w:rPr>
      </w:pPr>
      <w:r w:rsidRPr="00E875C5">
        <w:rPr>
          <w:rStyle w:val="libBold2Char"/>
          <w:rtl/>
        </w:rPr>
        <w:t xml:space="preserve">« قولوا لهم : إنّ الله أنزل على رسوله الصّلاة ولم يسمّ ثلاثا ولا أربعا ، حتّى كان رسول الله </w:t>
      </w:r>
      <w:r w:rsidR="00E875C5" w:rsidRPr="00E875C5">
        <w:rPr>
          <w:rStyle w:val="libAlaemChar"/>
          <w:rtl/>
        </w:rPr>
        <w:t>صلى‌الله‌عليه‌وآله</w:t>
      </w:r>
      <w:r w:rsidRPr="00E875C5">
        <w:rPr>
          <w:rStyle w:val="libBold2Char"/>
          <w:rtl/>
        </w:rPr>
        <w:t xml:space="preserve"> هو الّذي فسّر ذلك لهم ، وأنزل الحجّ ولم ينزل طوفوا سبعا حتّى فسّر ذلك لهم رسول الله </w:t>
      </w:r>
      <w:r w:rsidR="00E875C5" w:rsidRPr="00E875C5">
        <w:rPr>
          <w:rStyle w:val="libAlaemChar"/>
          <w:rtl/>
        </w:rPr>
        <w:t>صلى‌الله‌عليه‌وآله</w:t>
      </w:r>
      <w:r w:rsidRPr="00E875C5">
        <w:rPr>
          <w:rStyle w:val="libBold2Char"/>
          <w:rtl/>
        </w:rPr>
        <w:t xml:space="preserve"> ، والله أنزل : </w:t>
      </w:r>
      <w:r w:rsidRPr="00E875C5">
        <w:rPr>
          <w:rStyle w:val="libAlaemChar"/>
          <w:rtl/>
        </w:rPr>
        <w:t>(</w:t>
      </w:r>
      <w:r w:rsidRPr="00E875C5">
        <w:rPr>
          <w:rStyle w:val="libAieChar"/>
          <w:rtl/>
        </w:rPr>
        <w:t xml:space="preserve"> يا أَيُّهَا الَّذِينَ آمَنُوا أَطِيعُوا اللهَ وَأَطِيعُوا الرَّسُولَ وَأُولِي الْأَمْرِ مِنْكُمْ </w:t>
      </w:r>
      <w:r w:rsidRPr="00E875C5">
        <w:rPr>
          <w:rStyle w:val="libAlaemChar"/>
          <w:rtl/>
        </w:rPr>
        <w:t>)</w:t>
      </w:r>
      <w:r w:rsidRPr="00E875C5">
        <w:rPr>
          <w:rStyle w:val="libBold2Char"/>
          <w:rtl/>
        </w:rPr>
        <w:t xml:space="preserve"> نزلت في عليّ والحسن والحسين </w:t>
      </w:r>
      <w:r w:rsidR="00E875C5" w:rsidRPr="00E875C5">
        <w:rPr>
          <w:rStyle w:val="libAlaemChar"/>
          <w:rtl/>
        </w:rPr>
        <w:t>عليهم‌السلام</w:t>
      </w:r>
      <w:r w:rsidRPr="00E875C5">
        <w:rPr>
          <w:rStyle w:val="libBold2Char"/>
          <w:rtl/>
        </w:rPr>
        <w:t xml:space="preserve"> ، وقال رسول الله </w:t>
      </w:r>
      <w:r w:rsidR="00E875C5" w:rsidRPr="00E875C5">
        <w:rPr>
          <w:rStyle w:val="libAlaemChar"/>
          <w:rtl/>
        </w:rPr>
        <w:t>صلى‌الله‌عليه‌وآله</w:t>
      </w:r>
      <w:r w:rsidRPr="00E875C5">
        <w:rPr>
          <w:rStyle w:val="libBold2Char"/>
          <w:rtl/>
        </w:rPr>
        <w:t xml:space="preserve"> : من كنت مولاه فعليّ مولاه ، وقال رسول الله </w:t>
      </w:r>
      <w:r w:rsidR="00E875C5" w:rsidRPr="00E875C5">
        <w:rPr>
          <w:rStyle w:val="libAlaemChar"/>
          <w:rtl/>
        </w:rPr>
        <w:t>صلى‌الله‌عليه‌وآله</w:t>
      </w:r>
      <w:r w:rsidRPr="00E875C5">
        <w:rPr>
          <w:rStyle w:val="libBold2Char"/>
          <w:rtl/>
        </w:rPr>
        <w:t xml:space="preserve"> : اوصيكم بكتاب الله ، وأهل بيتي ، إنّي سألت الله أن لا يفرّق بينهما حتّى يوردهما عليّ الحوض فأعطاني ذلك</w:t>
      </w:r>
      <w:r w:rsidRPr="00E875C5">
        <w:rPr>
          <w:rStyle w:val="libBold2Char"/>
          <w:rFonts w:hint="cs"/>
          <w:rtl/>
        </w:rPr>
        <w:t>.</w:t>
      </w:r>
      <w:r>
        <w:rPr>
          <w:rFonts w:hint="cs"/>
          <w:rtl/>
        </w:rPr>
        <w:t xml:space="preserve"> </w:t>
      </w:r>
      <w:r w:rsidRPr="00E875C5">
        <w:rPr>
          <w:rStyle w:val="libBold2Char"/>
          <w:rtl/>
        </w:rPr>
        <w:t xml:space="preserve">وقال : فلا تعلّموهم فإنّهم أعلم منكم ، إنّهم لن يخرجوكم من باب هدى ، ولن يدخلوكم في باب ضلال ، ولو سكت رسول الله </w:t>
      </w:r>
      <w:r w:rsidR="00E875C5" w:rsidRPr="00E875C5">
        <w:rPr>
          <w:rStyle w:val="libAlaemChar"/>
          <w:rtl/>
        </w:rPr>
        <w:t>صلى‌الله‌عليه‌وآله</w:t>
      </w:r>
      <w:r w:rsidRPr="00E875C5">
        <w:rPr>
          <w:rStyle w:val="libBold2Char"/>
          <w:rtl/>
        </w:rPr>
        <w:t xml:space="preserve"> ولم يبيّن أهلها لادّعى آل عبّاس وآل عقيل وآل فلان ، ولكن أنزل الله في كتابه : </w:t>
      </w:r>
      <w:r w:rsidRPr="00E875C5">
        <w:rPr>
          <w:rStyle w:val="libAlaemChar"/>
          <w:rtl/>
        </w:rPr>
        <w:t>(</w:t>
      </w:r>
      <w:r w:rsidRPr="00E875C5">
        <w:rPr>
          <w:rStyle w:val="libAieChar"/>
          <w:rtl/>
        </w:rPr>
        <w:t xml:space="preserve"> إِنَّما يُرِيدُ اللهُ لِيُذْهِبَ عَنْكُمُ الرِّجْسَ أَهْلَ الْبَيْتِ وَيُطَهِّرَكُمْ تَطْهِيراً </w:t>
      </w:r>
      <w:r w:rsidRPr="00E875C5">
        <w:rPr>
          <w:rStyle w:val="libAlaemChar"/>
          <w:rtl/>
        </w:rPr>
        <w:t>)</w:t>
      </w:r>
      <w:r w:rsidRPr="009671A0">
        <w:rPr>
          <w:rtl/>
        </w:rPr>
        <w:t xml:space="preserve"> </w:t>
      </w:r>
      <w:r w:rsidRPr="00E875C5">
        <w:rPr>
          <w:rStyle w:val="libFootnotenumChar"/>
          <w:rtl/>
        </w:rPr>
        <w:t>(1)</w:t>
      </w:r>
      <w:r w:rsidRPr="00E875C5">
        <w:rPr>
          <w:rStyle w:val="libBold2Char"/>
          <w:rtl/>
        </w:rPr>
        <w:t xml:space="preserve"> ، فكان عليّ والحسن والحسين وفاطمة صلوات الله عليهم تأويل هذه الآية ، فأخذ رسول الله </w:t>
      </w:r>
      <w:r w:rsidR="00E875C5" w:rsidRPr="00E875C5">
        <w:rPr>
          <w:rStyle w:val="libAlaemChar"/>
          <w:rtl/>
        </w:rPr>
        <w:t>صلى‌الله‌عليه‌وآله</w:t>
      </w:r>
      <w:r w:rsidRPr="00E875C5">
        <w:rPr>
          <w:rStyle w:val="libBold2Char"/>
          <w:rtl/>
        </w:rPr>
        <w:t xml:space="preserve"> بيد عليّ وفاطمة والحسن والحسين </w:t>
      </w:r>
      <w:r w:rsidR="00E875C5" w:rsidRPr="00E875C5">
        <w:rPr>
          <w:rStyle w:val="libAlaemChar"/>
          <w:rtl/>
        </w:rPr>
        <w:t>عليهم‌السلام</w:t>
      </w:r>
      <w:r w:rsidRPr="00E875C5">
        <w:rPr>
          <w:rStyle w:val="libBold2Char"/>
          <w:rtl/>
        </w:rPr>
        <w:t xml:space="preserve"> فأدخلهم تحت الكساء في بيت أمّ سلمة وقال : اللهمّ إنّ لكلّ نبيّ ثقلا وأهلا فهؤلاء ثقلي وأهلي ، وقالت أمّ سلمة : ألست من أهلك؟ قال : إنّك إلى خير ولكنّ هؤلاء ثقلي وأهلي ...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 xml:space="preserve">وجمع هذا الحديث الشريف الأهميّة البالغة لأهل البيت </w:t>
      </w:r>
      <w:r w:rsidR="00E875C5" w:rsidRPr="00E875C5">
        <w:rPr>
          <w:rStyle w:val="libAlaemChar"/>
          <w:rtl/>
        </w:rPr>
        <w:t>عليهم‌السلام</w:t>
      </w:r>
      <w:r w:rsidRPr="00424664">
        <w:rPr>
          <w:rtl/>
          <w:lang w:bidi="fa-IR"/>
        </w:rPr>
        <w:t xml:space="preserve"> الذين هم الركيزة الاولى في الإسلام بعد كتاب الله تعالى ، أدلاّء على مرضاة الله ، وهداة</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الأحزاب : 33.</w:t>
      </w:r>
    </w:p>
    <w:p w:rsidR="00A934B2" w:rsidRPr="00424664" w:rsidRDefault="00A934B2" w:rsidP="00E875C5">
      <w:pPr>
        <w:pStyle w:val="libFootnote0"/>
        <w:rPr>
          <w:rtl/>
          <w:lang w:bidi="fa-IR"/>
        </w:rPr>
      </w:pPr>
      <w:r w:rsidRPr="00424664">
        <w:rPr>
          <w:rtl/>
        </w:rPr>
        <w:t>(2) تفسير العياشي 1 : 250.</w:t>
      </w:r>
    </w:p>
    <w:p w:rsidR="00A934B2" w:rsidRPr="00424664" w:rsidRDefault="00A934B2" w:rsidP="00E875C5">
      <w:pPr>
        <w:pStyle w:val="libNormal0"/>
        <w:rPr>
          <w:rtl/>
          <w:lang w:bidi="fa-IR"/>
        </w:rPr>
      </w:pPr>
      <w:r>
        <w:rPr>
          <w:rtl/>
          <w:lang w:bidi="fa-IR"/>
        </w:rPr>
        <w:br w:type="page"/>
      </w:r>
      <w:r w:rsidRPr="00424664">
        <w:rPr>
          <w:rtl/>
          <w:lang w:bidi="fa-IR"/>
        </w:rPr>
        <w:lastRenderedPageBreak/>
        <w:t>إصلاح وتقوى لعباد الله.</w:t>
      </w:r>
    </w:p>
    <w:p w:rsidR="00A934B2" w:rsidRDefault="00A934B2" w:rsidP="00E875C5">
      <w:pPr>
        <w:pStyle w:val="libBold2"/>
        <w:rPr>
          <w:rFonts w:hint="cs"/>
          <w:rtl/>
        </w:rPr>
      </w:pPr>
      <w:r w:rsidRPr="00424664">
        <w:rPr>
          <w:rtl/>
          <w:lang w:bidi="fa-IR"/>
        </w:rPr>
        <w:t xml:space="preserve">3 </w:t>
      </w:r>
      <w:r>
        <w:rPr>
          <w:rFonts w:hint="cs"/>
          <w:rtl/>
          <w:lang w:bidi="fa-IR"/>
        </w:rPr>
        <w:t xml:space="preserve">ـ </w:t>
      </w:r>
      <w:r w:rsidRPr="00424664">
        <w:rPr>
          <w:rtl/>
        </w:rPr>
        <w:t xml:space="preserve">روى سليم بن قيس عن الإمام أمير المؤمنين </w:t>
      </w:r>
      <w:r w:rsidR="00E875C5" w:rsidRPr="00E875C5">
        <w:rPr>
          <w:rStyle w:val="libAlaemChar"/>
          <w:rtl/>
        </w:rPr>
        <w:t>عليه‌السلام</w:t>
      </w:r>
      <w:r w:rsidRPr="00424664">
        <w:rPr>
          <w:rtl/>
        </w:rPr>
        <w:t xml:space="preserve"> قال له الإمام :</w:t>
      </w:r>
      <w:r>
        <w:rPr>
          <w:rtl/>
        </w:rPr>
        <w:t xml:space="preserve"> </w:t>
      </w:r>
    </w:p>
    <w:p w:rsidR="00A934B2" w:rsidRDefault="00A934B2" w:rsidP="00E875C5">
      <w:pPr>
        <w:pStyle w:val="libBold2"/>
        <w:rPr>
          <w:rtl/>
          <w:lang w:bidi="fa-IR"/>
        </w:rPr>
      </w:pPr>
      <w:r w:rsidRPr="009671A0">
        <w:rPr>
          <w:rtl/>
        </w:rPr>
        <w:t>« أمّا أدنى ما يكون به العبد ضالاّ أن لا يعرف حجّة الله تبارك وتعالى ، وشاهده على عباده الّذي أمر الله تعالى عباده بطاعته وفرض ولايته</w:t>
      </w:r>
      <w:r>
        <w:rPr>
          <w:rtl/>
        </w:rPr>
        <w:t xml:space="preserve"> ..</w:t>
      </w:r>
      <w:r w:rsidRPr="009671A0">
        <w:rPr>
          <w:rtl/>
        </w:rPr>
        <w:t>. »</w:t>
      </w:r>
      <w:r>
        <w:rPr>
          <w:rtl/>
        </w:rPr>
        <w:t>.</w:t>
      </w:r>
    </w:p>
    <w:p w:rsidR="00A934B2" w:rsidRPr="009671A0" w:rsidRDefault="00A934B2" w:rsidP="00DF0789">
      <w:pPr>
        <w:pStyle w:val="libNormal"/>
        <w:rPr>
          <w:rtl/>
        </w:rPr>
      </w:pPr>
      <w:r>
        <w:rPr>
          <w:rtl/>
          <w:lang w:bidi="fa-IR"/>
        </w:rPr>
        <w:t>و</w:t>
      </w:r>
      <w:r w:rsidRPr="009671A0">
        <w:rPr>
          <w:rtl/>
        </w:rPr>
        <w:t xml:space="preserve">انبرى سليم قائلا : </w:t>
      </w:r>
    </w:p>
    <w:p w:rsidR="00A934B2" w:rsidRDefault="00A934B2" w:rsidP="00DF0789">
      <w:pPr>
        <w:pStyle w:val="libNormal"/>
        <w:rPr>
          <w:rtl/>
        </w:rPr>
      </w:pPr>
      <w:r w:rsidRPr="009671A0">
        <w:rPr>
          <w:rtl/>
        </w:rPr>
        <w:t>يا أمير المؤمنين ، صفهم لي</w:t>
      </w:r>
      <w:r>
        <w:rPr>
          <w:rtl/>
        </w:rPr>
        <w:t xml:space="preserve"> ..</w:t>
      </w:r>
      <w:r w:rsidRPr="009671A0">
        <w:rPr>
          <w:rtl/>
        </w:rPr>
        <w:t>.</w:t>
      </w:r>
    </w:p>
    <w:p w:rsidR="00A934B2" w:rsidRPr="009671A0" w:rsidRDefault="00A934B2" w:rsidP="00DF0789">
      <w:pPr>
        <w:pStyle w:val="libNormal"/>
        <w:rPr>
          <w:rtl/>
        </w:rPr>
      </w:pPr>
      <w:r>
        <w:rPr>
          <w:rtl/>
        </w:rPr>
        <w:t>و</w:t>
      </w:r>
      <w:r w:rsidRPr="009671A0">
        <w:rPr>
          <w:rtl/>
        </w:rPr>
        <w:t xml:space="preserve">وصفهم الإمام قائلا : </w:t>
      </w:r>
    </w:p>
    <w:p w:rsidR="00A934B2" w:rsidRDefault="00A934B2" w:rsidP="00DF0789">
      <w:pPr>
        <w:pStyle w:val="libNormal"/>
        <w:rPr>
          <w:rtl/>
          <w:lang w:bidi="fa-IR"/>
        </w:rPr>
      </w:pPr>
      <w:r w:rsidRPr="00E875C5">
        <w:rPr>
          <w:rStyle w:val="libBold2Char"/>
          <w:rtl/>
        </w:rPr>
        <w:t xml:space="preserve">« الّذين قرنهم الله بنفسه ونبيّه ، فقال : </w:t>
      </w:r>
      <w:r w:rsidRPr="00E875C5">
        <w:rPr>
          <w:rStyle w:val="libAlaemChar"/>
          <w:rtl/>
        </w:rPr>
        <w:t>(</w:t>
      </w:r>
      <w:r w:rsidRPr="00E875C5">
        <w:rPr>
          <w:rStyle w:val="libAieChar"/>
          <w:rtl/>
        </w:rPr>
        <w:t xml:space="preserve"> يا أَيُّهَا الَّذِينَ آمَنُوا أَطِيعُوا اللهَ وَأَطِيعُوا الرَّسُولَ وَأُولِي الْأَمْرِ مِنْكُمْ </w:t>
      </w:r>
      <w:r w:rsidRPr="00E875C5">
        <w:rPr>
          <w:rStyle w:val="libAlaemChar"/>
          <w:rtl/>
        </w:rPr>
        <w:t>)</w:t>
      </w:r>
      <w:r w:rsidRPr="009671A0">
        <w:rPr>
          <w:rtl/>
        </w:rPr>
        <w:t xml:space="preserve"> »</w:t>
      </w:r>
      <w:r>
        <w:rPr>
          <w:rtl/>
        </w:rPr>
        <w:t>.</w:t>
      </w:r>
    </w:p>
    <w:p w:rsidR="00A934B2" w:rsidRPr="009671A0" w:rsidRDefault="00A934B2" w:rsidP="00DF0789">
      <w:pPr>
        <w:pStyle w:val="libNormal"/>
        <w:rPr>
          <w:rtl/>
        </w:rPr>
      </w:pPr>
      <w:r>
        <w:rPr>
          <w:rtl/>
          <w:lang w:bidi="fa-IR"/>
        </w:rPr>
        <w:t>و</w:t>
      </w:r>
      <w:r w:rsidRPr="009671A0">
        <w:rPr>
          <w:rtl/>
        </w:rPr>
        <w:t xml:space="preserve">التفت سليم إلى الإمام يطلب منه زيادة التوضيح قائلا : </w:t>
      </w:r>
    </w:p>
    <w:p w:rsidR="00A934B2" w:rsidRDefault="00A934B2" w:rsidP="00DF0789">
      <w:pPr>
        <w:pStyle w:val="libNormal"/>
        <w:rPr>
          <w:rtl/>
        </w:rPr>
      </w:pPr>
      <w:r w:rsidRPr="009671A0">
        <w:rPr>
          <w:rtl/>
        </w:rPr>
        <w:t>جعلني الله فداك ، أوضح لي</w:t>
      </w:r>
      <w:r>
        <w:rPr>
          <w:rtl/>
        </w:rPr>
        <w:t xml:space="preserve"> ..</w:t>
      </w:r>
      <w:r w:rsidRPr="009671A0">
        <w:rPr>
          <w:rtl/>
        </w:rPr>
        <w:t>.</w:t>
      </w:r>
    </w:p>
    <w:p w:rsidR="00A934B2" w:rsidRPr="009671A0" w:rsidRDefault="00A934B2" w:rsidP="00DF0789">
      <w:pPr>
        <w:pStyle w:val="libNormal"/>
        <w:rPr>
          <w:rtl/>
        </w:rPr>
      </w:pPr>
      <w:r>
        <w:rPr>
          <w:rtl/>
        </w:rPr>
        <w:t>و</w:t>
      </w:r>
      <w:r w:rsidRPr="009671A0">
        <w:rPr>
          <w:rtl/>
        </w:rPr>
        <w:t xml:space="preserve">أوضح الإمام له الأمر قائلا : </w:t>
      </w:r>
    </w:p>
    <w:p w:rsidR="00A934B2" w:rsidRDefault="00A934B2" w:rsidP="00DF0789">
      <w:pPr>
        <w:pStyle w:val="libNormal"/>
        <w:rPr>
          <w:rFonts w:hint="cs"/>
          <w:rtl/>
          <w:lang w:bidi="fa-IR"/>
        </w:rPr>
      </w:pPr>
      <w:r w:rsidRPr="00E875C5">
        <w:rPr>
          <w:rStyle w:val="libBold2Char"/>
          <w:rtl/>
        </w:rPr>
        <w:t xml:space="preserve">« الّذين قال رسول الله </w:t>
      </w:r>
      <w:r w:rsidR="00E875C5" w:rsidRPr="00E875C5">
        <w:rPr>
          <w:rStyle w:val="libAlaemChar"/>
          <w:rtl/>
        </w:rPr>
        <w:t>صلى‌الله‌عليه‌وآله</w:t>
      </w:r>
      <w:r w:rsidRPr="00E875C5">
        <w:rPr>
          <w:rStyle w:val="libBold2Char"/>
          <w:rtl/>
        </w:rPr>
        <w:t xml:space="preserve"> في مواضع وفي آخر خطبته يوم قبضه الله عزّ وجلّ إليه ، إنّي تركت فيكم أمرين لن تضلّوا بعدي إن تمسّكتم بهما كتاب الله عزّ وجلّ وعترتي أهل بيتي ، فإنّ اللّطيف الخبير قد عهد إليّ أنّهما لن يفترقا حتّى يردا عليّ الحوض كهاتين ـ وجمع بين مسبحتيه ـ فتمسّكوا بهما ولا تقدّموهم فتضلّوا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وَمَنْ يُطِعِ اللهَ وَالرَّسُولَ فَأُولئِكَ مَعَ الَّذِينَ أَنْعَمَ اللهُ عَلَيْهِمْ مِنَ النَّبِيِّينَ وَالصِّدِّيقِينَ وَالشُّهَداءِ وَالصَّالِحِينَ وَحَسُنَ أُولئِكَ رَفِيقاً </w:t>
      </w:r>
      <w:r w:rsidRPr="00E875C5">
        <w:rPr>
          <w:rStyle w:val="libAlaemChar"/>
          <w:rtl/>
        </w:rPr>
        <w:t>)</w:t>
      </w:r>
      <w:r w:rsidRPr="00424664">
        <w:rPr>
          <w:rtl/>
          <w:lang w:bidi="fa-IR"/>
        </w:rPr>
        <w:t xml:space="preserve"> (69)</w:t>
      </w:r>
    </w:p>
    <w:p w:rsidR="00A934B2" w:rsidRPr="00424664" w:rsidRDefault="00A934B2" w:rsidP="00DF0789">
      <w:pPr>
        <w:pStyle w:val="libNormal"/>
        <w:rPr>
          <w:rtl/>
          <w:lang w:bidi="fa-IR"/>
        </w:rPr>
      </w:pPr>
      <w:r w:rsidRPr="00424664">
        <w:rPr>
          <w:rtl/>
          <w:lang w:bidi="fa-IR"/>
        </w:rPr>
        <w:t xml:space="preserve">قال الإمام أمير المؤمنين </w:t>
      </w:r>
      <w:r w:rsidR="00E875C5" w:rsidRPr="00E875C5">
        <w:rPr>
          <w:rStyle w:val="libAlaemChar"/>
          <w:rtl/>
        </w:rPr>
        <w:t>عليه‌السلام</w:t>
      </w:r>
      <w:r w:rsidRPr="00424664">
        <w:rPr>
          <w:rtl/>
          <w:lang w:bidi="fa-IR"/>
        </w:rPr>
        <w:t xml:space="preserve">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5 : 412 ، نقلا عن ينابيع المودّة.</w:t>
      </w:r>
    </w:p>
    <w:p w:rsidR="00A934B2" w:rsidRPr="00424664" w:rsidRDefault="00A934B2" w:rsidP="00DF0789">
      <w:pPr>
        <w:pStyle w:val="libNormal"/>
        <w:rPr>
          <w:rtl/>
          <w:lang w:bidi="fa-IR"/>
        </w:rPr>
      </w:pPr>
      <w:r>
        <w:rPr>
          <w:rtl/>
          <w:lang w:bidi="fa-IR"/>
        </w:rPr>
        <w:br w:type="page"/>
      </w:r>
      <w:r w:rsidRPr="00E875C5">
        <w:rPr>
          <w:rStyle w:val="libBold2Char"/>
          <w:rtl/>
        </w:rPr>
        <w:lastRenderedPageBreak/>
        <w:t xml:space="preserve"> « جاء رجل من الأنصار إلى النّبيّ </w:t>
      </w:r>
      <w:r w:rsidR="00E875C5" w:rsidRPr="00E875C5">
        <w:rPr>
          <w:rStyle w:val="libAlaemChar"/>
          <w:rtl/>
        </w:rPr>
        <w:t>صلى‌الله‌عليه‌وآله</w:t>
      </w:r>
      <w:r w:rsidRPr="00E875C5">
        <w:rPr>
          <w:rStyle w:val="libBold2Char"/>
          <w:rtl/>
        </w:rPr>
        <w:t xml:space="preserve"> فقال : </w:t>
      </w:r>
    </w:p>
    <w:p w:rsidR="00A934B2" w:rsidRDefault="00A934B2" w:rsidP="00DF0789">
      <w:pPr>
        <w:pStyle w:val="libNormal"/>
        <w:rPr>
          <w:rFonts w:hint="cs"/>
          <w:rtl/>
          <w:lang w:bidi="fa-IR"/>
        </w:rPr>
      </w:pPr>
      <w:r w:rsidRPr="00E875C5">
        <w:rPr>
          <w:rStyle w:val="libBold2Char"/>
          <w:rtl/>
        </w:rPr>
        <w:t xml:space="preserve">يا رسول الله ، ما أستطيع فراقك ، وإنّي لأدخل منزلي فأذكرك فأترك ضيعتي واقبل حتّى أنظر إليك حبّا لك ، فذكرت إذا كان يوم القيامة وادخلت الجنّة فرفعت في أعلى علّيّين ، فكيف لي بك يا نبيّ الله؟ فنزل قوله تعالى : </w:t>
      </w:r>
      <w:r w:rsidRPr="00E875C5">
        <w:rPr>
          <w:rStyle w:val="libAlaemChar"/>
          <w:rtl/>
        </w:rPr>
        <w:t>(</w:t>
      </w:r>
      <w:r w:rsidRPr="00E875C5">
        <w:rPr>
          <w:rStyle w:val="libAieChar"/>
          <w:rtl/>
        </w:rPr>
        <w:t xml:space="preserve"> وَمَنْ يُطِعِ اللهَ وَالرَّسُولَ فَأُولئِكَ مَعَ الَّذِينَ أَنْعَمَ اللهُ عَلَيْهِمْ مِنَ النَّبِيِّينَ وَالصِّدِّيقِينَ وَالشُّهَداءِ وَالصَّالِحِينَ وَحَسُنَ أُولئِكَ رَفِيقاً </w:t>
      </w:r>
      <w:r w:rsidRPr="00E875C5">
        <w:rPr>
          <w:rStyle w:val="libAlaemChar"/>
          <w:rtl/>
        </w:rPr>
        <w:t>)</w:t>
      </w:r>
      <w:r w:rsidRPr="00E875C5">
        <w:rPr>
          <w:rStyle w:val="libBold2Char"/>
          <w:rtl/>
        </w:rPr>
        <w:t xml:space="preserve"> فدعا النّبيّ </w:t>
      </w:r>
      <w:r w:rsidR="00E875C5" w:rsidRPr="00E875C5">
        <w:rPr>
          <w:rStyle w:val="libAlaemChar"/>
          <w:rtl/>
        </w:rPr>
        <w:t>صلى‌الله‌عليه‌وآله</w:t>
      </w:r>
      <w:r w:rsidRPr="00E875C5">
        <w:rPr>
          <w:rStyle w:val="libBold2Char"/>
          <w:rtl/>
        </w:rPr>
        <w:t xml:space="preserve"> فقرأها عليه وبشّره بذاك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وَإِذا حُيِّيتُمْ بِتَحِيَّةٍ فَحَيُّوا بِأَحْسَنَ مِنْها أَوْ رُدُّوها إِنَّ اللهَ كانَ عَلى كُلِّ شَيْءٍ حَسِيباً </w:t>
      </w:r>
      <w:r w:rsidRPr="00E875C5">
        <w:rPr>
          <w:rStyle w:val="libAlaemChar"/>
          <w:rtl/>
        </w:rPr>
        <w:t>)</w:t>
      </w:r>
      <w:r w:rsidRPr="00424664">
        <w:rPr>
          <w:rtl/>
          <w:lang w:bidi="fa-IR"/>
        </w:rPr>
        <w:t xml:space="preserve"> (86)</w:t>
      </w:r>
    </w:p>
    <w:p w:rsidR="00A934B2" w:rsidRPr="00424664" w:rsidRDefault="00A934B2" w:rsidP="00DF0789">
      <w:pPr>
        <w:pStyle w:val="libNormal"/>
        <w:rPr>
          <w:rtl/>
          <w:lang w:bidi="fa-IR"/>
        </w:rPr>
      </w:pPr>
      <w:r w:rsidRPr="00424664">
        <w:rPr>
          <w:rtl/>
          <w:lang w:bidi="fa-IR"/>
        </w:rPr>
        <w:t xml:space="preserve">ومفاد الآية الكريمة واضح وهو أن من سلّم فيردّ عليه سلامه أو بأحسن منه ، وهو من آداب الإسلام وتعاليمه القيّمة ، وينبغي أن يكون الردّ بالأحسن ولا يتجاوزه ، فقد مرّ الإمام أمير المؤمنين </w:t>
      </w:r>
      <w:r w:rsidR="00E875C5" w:rsidRPr="00E875C5">
        <w:rPr>
          <w:rStyle w:val="libAlaemChar"/>
          <w:rtl/>
        </w:rPr>
        <w:t>عليه‌السلام</w:t>
      </w:r>
      <w:r w:rsidRPr="00424664">
        <w:rPr>
          <w:rtl/>
          <w:lang w:bidi="fa-IR"/>
        </w:rPr>
        <w:t xml:space="preserve"> على قوم فسلّم عليهم فقالوا له : عليك السّلام ورحمة الله وبركاته ومغفرته ورضوانه ، فأنكر عليهم هذه الزيادة ، وقال لهم :</w:t>
      </w:r>
    </w:p>
    <w:p w:rsidR="00A934B2" w:rsidRDefault="00A934B2" w:rsidP="00DF0789">
      <w:pPr>
        <w:pStyle w:val="libNormal"/>
        <w:rPr>
          <w:rtl/>
          <w:lang w:bidi="fa-IR"/>
        </w:rPr>
      </w:pPr>
      <w:r w:rsidRPr="00E875C5">
        <w:rPr>
          <w:rStyle w:val="libBold2Char"/>
          <w:rtl/>
        </w:rPr>
        <w:t xml:space="preserve">« لا تجاوزوا بنا مثل ما قالت الملائكة لأبينا إبراهيم ، قالوا : </w:t>
      </w:r>
      <w:r w:rsidRPr="00E875C5">
        <w:rPr>
          <w:rStyle w:val="libAlaemChar"/>
          <w:rtl/>
        </w:rPr>
        <w:t>(</w:t>
      </w:r>
      <w:r w:rsidRPr="00E875C5">
        <w:rPr>
          <w:rStyle w:val="libAieChar"/>
          <w:rtl/>
        </w:rPr>
        <w:t xml:space="preserve"> رَحْمَتُ اللهِ وَبَرَكاتُهُ عَلَيْكُمْ أَهْلَ الْبَيْتِ </w:t>
      </w:r>
      <w:r w:rsidRPr="00E875C5">
        <w:rPr>
          <w:rStyle w:val="libAlaemChar"/>
          <w:rtl/>
        </w:rPr>
        <w:t>)</w:t>
      </w:r>
      <w:r w:rsidRPr="009671A0">
        <w:rPr>
          <w:rtl/>
        </w:rPr>
        <w:t xml:space="preserve"> </w:t>
      </w:r>
      <w:r w:rsidRPr="00E875C5">
        <w:rPr>
          <w:rStyle w:val="libFootnotenumChar"/>
          <w:rtl/>
        </w:rPr>
        <w:t>(2)</w:t>
      </w:r>
      <w:r w:rsidRPr="009671A0">
        <w:rPr>
          <w:rtl/>
        </w:rPr>
        <w:t xml:space="preserve"> » </w:t>
      </w:r>
      <w:r w:rsidRPr="00E875C5">
        <w:rPr>
          <w:rStyle w:val="libFootnotenumChar"/>
          <w:rtl/>
        </w:rPr>
        <w:t>(3)</w:t>
      </w:r>
      <w:r>
        <w:rPr>
          <w:rtl/>
        </w:rPr>
        <w:t>.</w:t>
      </w:r>
    </w:p>
    <w:p w:rsidR="00A934B2" w:rsidRPr="005406E8" w:rsidRDefault="00A934B2" w:rsidP="00DF0789">
      <w:pPr>
        <w:pStyle w:val="libNormal"/>
        <w:rPr>
          <w:rtl/>
        </w:rPr>
      </w:pPr>
      <w:r w:rsidRPr="00E875C5">
        <w:rPr>
          <w:rStyle w:val="libBold2Char"/>
          <w:rtl/>
        </w:rPr>
        <w:t>« ومن صور التّحيّة في الإسلام أنّه إذا عطس شخص فينبغي أن يقال له :</w:t>
      </w:r>
      <w:r w:rsidRPr="00E875C5">
        <w:rPr>
          <w:rStyle w:val="libBold2Char"/>
          <w:rFonts w:hint="cs"/>
          <w:rtl/>
        </w:rPr>
        <w:t xml:space="preserve"> </w:t>
      </w:r>
      <w:r w:rsidRPr="00E875C5">
        <w:rPr>
          <w:rStyle w:val="libBold2Char"/>
          <w:rtl/>
        </w:rPr>
        <w:t>يرحمكم الله ، وهو يقول : يغفر الله لكم ويرحمكم ، لأنّ الله تعالى يقول :</w:t>
      </w:r>
      <w:r w:rsidRPr="00424664">
        <w:rPr>
          <w:rtl/>
          <w:lang w:bidi="fa-IR"/>
        </w:rPr>
        <w:t xml:space="preserve"> </w:t>
      </w:r>
      <w:r w:rsidRPr="00E875C5">
        <w:rPr>
          <w:rStyle w:val="libAlaemChar"/>
          <w:rtl/>
        </w:rPr>
        <w:t>(</w:t>
      </w:r>
      <w:r w:rsidRPr="00E875C5">
        <w:rPr>
          <w:rStyle w:val="libAieChar"/>
          <w:rtl/>
        </w:rPr>
        <w:t xml:space="preserve"> وَإِذا حُيِّيتُمْ بِتَحِيَّةٍ فَحَيُّوا بِأَحْسَنَ مِنْها </w:t>
      </w:r>
      <w:r w:rsidRPr="00E875C5">
        <w:rPr>
          <w:rStyle w:val="libAlaemChar"/>
          <w:rtl/>
        </w:rPr>
        <w:t>)</w:t>
      </w:r>
      <w:r w:rsidRPr="00424664">
        <w:rPr>
          <w:rtl/>
          <w:lang w:bidi="fa-IR"/>
        </w:rPr>
        <w:t xml:space="preserve"> » </w:t>
      </w:r>
      <w:r w:rsidRPr="00E875C5">
        <w:rPr>
          <w:rStyle w:val="libFootnotenumChar"/>
          <w:rtl/>
        </w:rPr>
        <w:t>(4)</w:t>
      </w:r>
      <w:r w:rsidRPr="00424664">
        <w:rPr>
          <w:rtl/>
          <w:lang w:bidi="fa-IR"/>
        </w:rPr>
        <w:t xml:space="preserve"> هكذا قال الإمام </w:t>
      </w:r>
      <w:r w:rsidR="00E875C5" w:rsidRPr="00E875C5">
        <w:rPr>
          <w:rStyle w:val="libAlaemChar"/>
          <w:rtl/>
        </w:rPr>
        <w:t>عليه‌السلام</w:t>
      </w:r>
      <w:r w:rsidRPr="00424664">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أمالي الطوسي. مواهب الرحمن 9 : 16.</w:t>
      </w:r>
    </w:p>
    <w:p w:rsidR="00A934B2" w:rsidRPr="00424664" w:rsidRDefault="00A934B2" w:rsidP="00E875C5">
      <w:pPr>
        <w:pStyle w:val="libFootnote0"/>
        <w:rPr>
          <w:rtl/>
          <w:lang w:bidi="fa-IR"/>
        </w:rPr>
      </w:pPr>
      <w:r w:rsidRPr="00424664">
        <w:rPr>
          <w:rtl/>
        </w:rPr>
        <w:t>(2) هود : 73.</w:t>
      </w:r>
    </w:p>
    <w:p w:rsidR="00A934B2" w:rsidRPr="00424664" w:rsidRDefault="00A934B2" w:rsidP="00E875C5">
      <w:pPr>
        <w:pStyle w:val="libFootnote0"/>
        <w:rPr>
          <w:rtl/>
          <w:lang w:bidi="fa-IR"/>
        </w:rPr>
      </w:pPr>
      <w:r w:rsidRPr="00424664">
        <w:rPr>
          <w:rtl/>
        </w:rPr>
        <w:t>(3) الميزان 5 : 35 ، نقلا عن الكافي.</w:t>
      </w:r>
    </w:p>
    <w:p w:rsidR="00A934B2" w:rsidRPr="00424664" w:rsidRDefault="00A934B2" w:rsidP="00E875C5">
      <w:pPr>
        <w:pStyle w:val="libFootnote0"/>
        <w:rPr>
          <w:rtl/>
          <w:lang w:bidi="fa-IR"/>
        </w:rPr>
      </w:pPr>
      <w:r w:rsidRPr="00424664">
        <w:rPr>
          <w:rtl/>
        </w:rPr>
        <w:t>(4) الخصال 2 : 633.</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إِنَّ الَّذِينَ تَوَفَّاهُمُ الْمَلائِكَةُ ظالِمِي أَنْفُسِهِمْ قالُوا فِيمَ كُنْتُمْ قالُوا كُنَّا مُسْتَضْعَفِينَ فِي الْأَرْضِ </w:t>
      </w:r>
      <w:r w:rsidRPr="00E875C5">
        <w:rPr>
          <w:rStyle w:val="libAlaemChar"/>
          <w:rtl/>
        </w:rPr>
        <w:t>)</w:t>
      </w:r>
      <w:r w:rsidRPr="00424664">
        <w:rPr>
          <w:rtl/>
          <w:lang w:bidi="fa-IR"/>
        </w:rPr>
        <w:t xml:space="preserve"> (97)</w:t>
      </w:r>
    </w:p>
    <w:p w:rsidR="00A934B2" w:rsidRPr="00424664" w:rsidRDefault="00A934B2" w:rsidP="00DF0789">
      <w:pPr>
        <w:pStyle w:val="libNormal"/>
        <w:rPr>
          <w:rtl/>
          <w:lang w:bidi="fa-IR"/>
        </w:rPr>
      </w:pPr>
      <w:r w:rsidRPr="009671A0">
        <w:rPr>
          <w:rtl/>
        </w:rPr>
        <w:t xml:space="preserve">روي عن الإمام </w:t>
      </w:r>
      <w:r w:rsidR="00E875C5" w:rsidRPr="00E875C5">
        <w:rPr>
          <w:rStyle w:val="libAlaemChar"/>
          <w:rtl/>
        </w:rPr>
        <w:t>عليه‌السلام</w:t>
      </w:r>
      <w:r w:rsidRPr="004C73D4">
        <w:rPr>
          <w:rtl/>
        </w:rPr>
        <w:t xml:space="preserve"> في تحديد المستضعف : </w:t>
      </w:r>
    </w:p>
    <w:p w:rsidR="00A934B2" w:rsidRDefault="00A934B2" w:rsidP="00DF0789">
      <w:pPr>
        <w:pStyle w:val="libNormal"/>
        <w:rPr>
          <w:rtl/>
          <w:lang w:bidi="fa-IR"/>
        </w:rPr>
      </w:pPr>
      <w:r w:rsidRPr="00E875C5">
        <w:rPr>
          <w:rStyle w:val="libBold2Char"/>
          <w:rtl/>
        </w:rPr>
        <w:t xml:space="preserve">« لا يقع اسم الاستضعاف على من بلغته الحجّة فسمعتها أذنه ، ووعاها قلبه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وَإِذا ضَرَبْتُمْ فِي الْأَرْضِ فَلَيْسَ عَلَيْكُمْ جُناحٌ أَنْ تَقْصُرُوا مِنَ الصَّلاةِ إِنْ خِفْتُمْ أَنْ يَفْتِنَكُمُ الَّذِينَ كَفَرُوا إِنَّ الْكافِرِينَ كانُوا لَكُمْ عَدُوًّا مُبِيناً </w:t>
      </w:r>
      <w:r w:rsidRPr="00E875C5">
        <w:rPr>
          <w:rStyle w:val="libAlaemChar"/>
          <w:rtl/>
        </w:rPr>
        <w:t>)</w:t>
      </w:r>
      <w:r w:rsidRPr="00424664">
        <w:rPr>
          <w:rtl/>
          <w:lang w:bidi="fa-IR"/>
        </w:rPr>
        <w:t xml:space="preserve"> (101)</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xml:space="preserve">« سأل قوم من التّجّار رسول الله </w:t>
      </w:r>
      <w:r w:rsidR="00E875C5" w:rsidRPr="00E875C5">
        <w:rPr>
          <w:rStyle w:val="libAlaemChar"/>
          <w:rtl/>
        </w:rPr>
        <w:t>صلى‌الله‌عليه‌وآله</w:t>
      </w:r>
      <w:r w:rsidRPr="00E875C5">
        <w:rPr>
          <w:rStyle w:val="libBold2Char"/>
          <w:rtl/>
        </w:rPr>
        <w:t xml:space="preserve"> ، فقالوا : يا رسول الله ، إنّا نضرب في الأرض فكيف نصلّي؟ فأنزل الله : </w:t>
      </w:r>
      <w:r w:rsidRPr="00E875C5">
        <w:rPr>
          <w:rStyle w:val="libAlaemChar"/>
          <w:rtl/>
        </w:rPr>
        <w:t>(</w:t>
      </w:r>
      <w:r w:rsidRPr="00E875C5">
        <w:rPr>
          <w:rStyle w:val="libAieChar"/>
          <w:rtl/>
        </w:rPr>
        <w:t xml:space="preserve"> وَإِذا ضَرَبْتُمْ فِي الْأَرْضِ فَلَيْسَ عَلَيْكُمْ جُناحٌ أَنْ تَقْصُرُوا مِنَ الصَّلاةِ </w:t>
      </w:r>
      <w:r w:rsidRPr="00E875C5">
        <w:rPr>
          <w:rStyle w:val="libAlaemChar"/>
          <w:rtl/>
        </w:rPr>
        <w:t>)</w:t>
      </w:r>
      <w:r w:rsidRPr="00E875C5">
        <w:rPr>
          <w:rStyle w:val="libBold2Char"/>
          <w:rtl/>
        </w:rPr>
        <w:t xml:space="preserve"> ، ثمّ انقطع الوحي ، فلمّا كان بعد ذلك بحول غزا النّبيّ </w:t>
      </w:r>
      <w:r w:rsidR="00E875C5" w:rsidRPr="00E875C5">
        <w:rPr>
          <w:rStyle w:val="libAlaemChar"/>
          <w:rtl/>
        </w:rPr>
        <w:t>صلى‌الله‌عليه‌وآله</w:t>
      </w:r>
      <w:r w:rsidRPr="00E875C5">
        <w:rPr>
          <w:rStyle w:val="libBold2Char"/>
          <w:rtl/>
        </w:rPr>
        <w:t xml:space="preserve"> فصلّى الظّهر ، فقال المشركون : </w:t>
      </w:r>
    </w:p>
    <w:p w:rsidR="00A934B2" w:rsidRPr="004C73D4" w:rsidRDefault="00A934B2" w:rsidP="00E875C5">
      <w:pPr>
        <w:pStyle w:val="libBold2"/>
        <w:rPr>
          <w:rtl/>
        </w:rPr>
      </w:pPr>
      <w:r w:rsidRPr="004C73D4">
        <w:rPr>
          <w:rtl/>
        </w:rPr>
        <w:t>لقد أمكنكم محمّد وأصحابه من ظهورهم هلا شددتم عليهم</w:t>
      </w:r>
      <w:r>
        <w:rPr>
          <w:rtl/>
        </w:rPr>
        <w:t>؟</w:t>
      </w:r>
      <w:r w:rsidRPr="004C73D4">
        <w:rPr>
          <w:rtl/>
        </w:rPr>
        <w:t xml:space="preserve"> </w:t>
      </w:r>
    </w:p>
    <w:p w:rsidR="00A934B2" w:rsidRPr="004C73D4" w:rsidRDefault="00A934B2" w:rsidP="00E875C5">
      <w:pPr>
        <w:pStyle w:val="libBold2"/>
        <w:rPr>
          <w:rtl/>
        </w:rPr>
      </w:pPr>
      <w:r w:rsidRPr="004C73D4">
        <w:rPr>
          <w:rtl/>
        </w:rPr>
        <w:t xml:space="preserve">فقال قائل منهم : إنّ لهم مثلها اخرى في أثرها ، فأنزل الله بين الصلاتين : </w:t>
      </w:r>
    </w:p>
    <w:p w:rsidR="00A934B2" w:rsidRDefault="00A934B2" w:rsidP="00DF0789">
      <w:pPr>
        <w:pStyle w:val="libNormal"/>
        <w:rPr>
          <w:rtl/>
          <w:lang w:bidi="fa-IR"/>
        </w:rPr>
      </w:pPr>
      <w:r w:rsidRPr="00E875C5">
        <w:rPr>
          <w:rStyle w:val="libAlaemChar"/>
          <w:rtl/>
        </w:rPr>
        <w:t>(</w:t>
      </w:r>
      <w:r w:rsidRPr="00E875C5">
        <w:rPr>
          <w:rStyle w:val="libAieChar"/>
          <w:rtl/>
        </w:rPr>
        <w:t xml:space="preserve"> إِنْ خِفْتُمْ أَنْ يَفْتِنَكُمُ الَّذِينَ كَفَرُوا إِنَّ الْكافِرِينَ كانُوا لَكُمْ عَدُوًّا مُبِيناً</w:t>
      </w:r>
      <w:r w:rsidRPr="00E875C5">
        <w:rPr>
          <w:rStyle w:val="libAieChar"/>
          <w:rFonts w:hint="cs"/>
          <w:rtl/>
        </w:rPr>
        <w:t xml:space="preserve"> *</w:t>
      </w:r>
      <w:r w:rsidRPr="00E875C5">
        <w:rPr>
          <w:rStyle w:val="libAieChar"/>
          <w:rtl/>
        </w:rPr>
        <w:t xml:space="preserve"> وَإِذا كُنْتَ فِيهِمْ فَأَقَمْتَ لَهُمُ الصَّلاةَ فَلْتَقُمْ طائِفَةٌ مِنْهُمْ مَعَكَ </w:t>
      </w:r>
      <w:r w:rsidRPr="00E875C5">
        <w:rPr>
          <w:rStyle w:val="libAlaemChar"/>
          <w:rtl/>
        </w:rPr>
        <w:t>)</w:t>
      </w:r>
      <w:r w:rsidRPr="00E875C5">
        <w:rPr>
          <w:rStyle w:val="libBold2Char"/>
          <w:rtl/>
        </w:rPr>
        <w:t xml:space="preserve"> ، فنزلت صلاة الخوف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شرح نهج البلاغة</w:t>
      </w:r>
      <w:r>
        <w:rPr>
          <w:rtl/>
        </w:rPr>
        <w:t xml:space="preserve"> ـ </w:t>
      </w:r>
      <w:r w:rsidRPr="00424664">
        <w:rPr>
          <w:rtl/>
        </w:rPr>
        <w:t>ابن أبي الحديد 6 : 68.</w:t>
      </w:r>
    </w:p>
    <w:p w:rsidR="00A934B2" w:rsidRPr="00424664" w:rsidRDefault="00A934B2" w:rsidP="00E875C5">
      <w:pPr>
        <w:pStyle w:val="libFootnote0"/>
        <w:rPr>
          <w:rtl/>
          <w:lang w:bidi="fa-IR"/>
        </w:rPr>
      </w:pPr>
      <w:r w:rsidRPr="00424664">
        <w:rPr>
          <w:rtl/>
        </w:rPr>
        <w:t>(2) الدرّ المنثور 2 : 209.</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وَإِنِ امْرَأَةٌ خافَتْ مِنْ بَعْلِها نُشُوزاً أَوْ إِعْراضاً فَلا جُناحَ عَلَيْهِما أَنْ يُصْلِحا بَيْنَهُما صُلْحاً وَالصُّلْحُ خَيْرٌ </w:t>
      </w:r>
      <w:r w:rsidRPr="00E875C5">
        <w:rPr>
          <w:rStyle w:val="libAlaemChar"/>
          <w:rtl/>
        </w:rPr>
        <w:t>)</w:t>
      </w:r>
      <w:r w:rsidRPr="00424664">
        <w:rPr>
          <w:rtl/>
          <w:lang w:bidi="fa-IR"/>
        </w:rPr>
        <w:t xml:space="preserve"> (128)</w:t>
      </w:r>
    </w:p>
    <w:p w:rsidR="00A934B2" w:rsidRDefault="00A934B2" w:rsidP="00DF0789">
      <w:pPr>
        <w:pStyle w:val="libNormal"/>
        <w:rPr>
          <w:rFonts w:hint="cs"/>
          <w:rtl/>
          <w:lang w:bidi="fa-IR"/>
        </w:rPr>
      </w:pPr>
      <w:r w:rsidRPr="00424664">
        <w:rPr>
          <w:rtl/>
        </w:rPr>
        <w:t xml:space="preserve">سئل الإمام </w:t>
      </w:r>
      <w:r w:rsidR="00E875C5" w:rsidRPr="00E875C5">
        <w:rPr>
          <w:rStyle w:val="libAlaemChar"/>
          <w:rtl/>
        </w:rPr>
        <w:t>عليه‌السلام</w:t>
      </w:r>
      <w:r w:rsidRPr="00424664">
        <w:rPr>
          <w:rtl/>
        </w:rPr>
        <w:t xml:space="preserve"> عن هذه الآية ، فقال :</w:t>
      </w:r>
      <w:r>
        <w:rPr>
          <w:rtl/>
        </w:rPr>
        <w:t xml:space="preserve"> </w:t>
      </w:r>
      <w:r w:rsidRPr="00E875C5">
        <w:rPr>
          <w:rStyle w:val="libBold2Char"/>
          <w:rtl/>
        </w:rPr>
        <w:t xml:space="preserve">« هو الرّجل تكون عنده امرأتان ، فتكون إحداهما قد عجزت ، أو تكون دميمة فيريد فراقها فتصالحه على أن يكون عندها ليلة وعند الاخرى ليالي ولا يفارقها ، فما طابت به نفسها فلا بأس به ، فإن رجعت سوّى بينهما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وَرُسُلاً قَدْ قَصَصْناهُمْ عَلَيْكَ مِنْ قَبْلُ وَرُسُلاً لَمْ نَقْصُصْهُمْ عَلَيْكَ وَكَلَّمَ اللهُ مُوسى تَكْلِيماً </w:t>
      </w:r>
      <w:r w:rsidRPr="00E875C5">
        <w:rPr>
          <w:rStyle w:val="libAlaemChar"/>
          <w:rtl/>
        </w:rPr>
        <w:t>)</w:t>
      </w:r>
      <w:r w:rsidRPr="00424664">
        <w:rPr>
          <w:rtl/>
          <w:lang w:bidi="fa-IR"/>
        </w:rPr>
        <w:t xml:space="preserve"> (164)</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في تفسير هذه الآية :</w:t>
      </w:r>
    </w:p>
    <w:p w:rsidR="00A934B2" w:rsidRDefault="00A934B2" w:rsidP="00DF0789">
      <w:pPr>
        <w:pStyle w:val="libNormal"/>
        <w:rPr>
          <w:rtl/>
          <w:lang w:bidi="fa-IR"/>
        </w:rPr>
      </w:pPr>
      <w:r w:rsidRPr="00E875C5">
        <w:rPr>
          <w:rStyle w:val="libBold2Char"/>
          <w:rtl/>
        </w:rPr>
        <w:t xml:space="preserve">« كلّم الله موسى تكليما بلا جوارح وأدوات وشفة ، ولا لهوات سبحانه وتعالى عن الصّفات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مواهب الرحمن 9 : 408 ، نقلا عن سنن البيهقي.</w:t>
      </w:r>
    </w:p>
    <w:p w:rsidR="00A934B2" w:rsidRPr="00424664" w:rsidRDefault="00A934B2" w:rsidP="00E875C5">
      <w:pPr>
        <w:pStyle w:val="libFootnote0"/>
        <w:rPr>
          <w:rtl/>
          <w:lang w:bidi="fa-IR"/>
        </w:rPr>
      </w:pPr>
      <w:r w:rsidRPr="00424664">
        <w:rPr>
          <w:rtl/>
        </w:rPr>
        <w:t>(2) مواهب الرحمن 9 : 211.</w:t>
      </w:r>
    </w:p>
    <w:p w:rsidR="00A934B2" w:rsidRPr="00424664" w:rsidRDefault="00A934B2" w:rsidP="00A934B2">
      <w:pPr>
        <w:pStyle w:val="Heading1Center"/>
        <w:rPr>
          <w:rtl/>
          <w:lang w:bidi="fa-IR"/>
        </w:rPr>
      </w:pPr>
      <w:r>
        <w:rPr>
          <w:rtl/>
          <w:lang w:bidi="fa-IR"/>
        </w:rPr>
        <w:br w:type="page"/>
      </w:r>
      <w:bookmarkStart w:id="33" w:name="_Toc311759685"/>
      <w:bookmarkStart w:id="34" w:name="_Toc429311856"/>
      <w:r w:rsidRPr="00424664">
        <w:rPr>
          <w:rtl/>
          <w:lang w:bidi="fa-IR"/>
        </w:rPr>
        <w:lastRenderedPageBreak/>
        <w:t>سورة المائدة</w:t>
      </w:r>
      <w:bookmarkEnd w:id="33"/>
      <w:bookmarkEnd w:id="34"/>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Pr="00424664" w:rsidRDefault="00A934B2" w:rsidP="00E875C5">
      <w:pPr>
        <w:pStyle w:val="libCenterBold1"/>
        <w:rPr>
          <w:rtl/>
          <w:lang w:bidi="fa-IR"/>
        </w:rPr>
      </w:pPr>
      <w:r w:rsidRPr="00424664">
        <w:rPr>
          <w:rtl/>
          <w:lang w:bidi="fa-IR"/>
        </w:rPr>
        <w:t>هذه السورة المباركة مدنيّة كلّها إلاّ آية :</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الْيَوْمَ أَكْمَلْتُ لَكُمْ دِينَكُمْ </w:t>
      </w:r>
      <w:r w:rsidRPr="00E875C5">
        <w:rPr>
          <w:rStyle w:val="libAlaemChar"/>
          <w:rtl/>
        </w:rPr>
        <w:t>)</w:t>
      </w:r>
      <w:r w:rsidRPr="00424664">
        <w:rPr>
          <w:rtl/>
          <w:lang w:bidi="fa-IR"/>
        </w:rPr>
        <w:t xml:space="preserve"> فإنّها نزلت على النبيّ </w:t>
      </w:r>
      <w:r w:rsidR="00E875C5" w:rsidRPr="00E875C5">
        <w:rPr>
          <w:rStyle w:val="libAlaemChar"/>
          <w:rtl/>
        </w:rPr>
        <w:t>صلى‌الله‌عليه‌وآله</w:t>
      </w:r>
      <w:r w:rsidRPr="00424664">
        <w:rPr>
          <w:rtl/>
          <w:lang w:bidi="fa-IR"/>
        </w:rPr>
        <w:t xml:space="preserve"> في حجّة الوداع ما بين مكّة والمدينة ، وعدد آياتها مائة وعشرون آية </w:t>
      </w:r>
      <w:r w:rsidRPr="00E875C5">
        <w:rPr>
          <w:rStyle w:val="libFootnotenumChar"/>
          <w:rtl/>
        </w:rPr>
        <w:t>(1)</w:t>
      </w:r>
      <w:r>
        <w:rPr>
          <w:rtl/>
          <w:lang w:bidi="fa-IR"/>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أَوْفُوا بِالْعُقُودِ أُحِلَّتْ لَكُمْ بَهِيمَةُ الْأَنْعامِ إِلاَّ ما يُتْلى عَلَيْكُمْ غَيْرَ مُحِلِّي الصَّيْدِ وَأَنْتُمْ حُرُمٌ إِنَّ اللهَ يَحْكُمُ ما يُرِيدُ </w:t>
      </w:r>
      <w:r w:rsidRPr="00E875C5">
        <w:rPr>
          <w:rStyle w:val="libAlaemChar"/>
          <w:rtl/>
        </w:rPr>
        <w:t>)</w:t>
      </w:r>
      <w:r w:rsidRPr="00424664">
        <w:rPr>
          <w:rtl/>
          <w:lang w:bidi="fa-IR"/>
        </w:rPr>
        <w:t xml:space="preserve"> (1)</w:t>
      </w:r>
    </w:p>
    <w:p w:rsidR="00A934B2" w:rsidRDefault="00A934B2" w:rsidP="00DF0789">
      <w:pPr>
        <w:pStyle w:val="libNormal"/>
        <w:rPr>
          <w:rtl/>
          <w:lang w:bidi="fa-IR"/>
        </w:rPr>
      </w:pPr>
      <w:r w:rsidRPr="00424664">
        <w:rPr>
          <w:rtl/>
          <w:lang w:bidi="fa-IR"/>
        </w:rPr>
        <w:t xml:space="preserve">روى ابن عباس قال : ما نزلت آية : </w:t>
      </w:r>
      <w:r w:rsidRPr="00E875C5">
        <w:rPr>
          <w:rStyle w:val="libAlaemChar"/>
          <w:rtl/>
        </w:rPr>
        <w:t>(</w:t>
      </w:r>
      <w:r w:rsidRPr="00E875C5">
        <w:rPr>
          <w:rStyle w:val="libAieChar"/>
          <w:rtl/>
        </w:rPr>
        <w:t xml:space="preserve"> يا أَيُّهَا الَّذِينَ آمَنُوا</w:t>
      </w:r>
      <w:r w:rsidRPr="00E875C5">
        <w:rPr>
          <w:rStyle w:val="libAieChar"/>
          <w:rFonts w:hint="cs"/>
          <w:rtl/>
        </w:rPr>
        <w:t xml:space="preserve"> </w:t>
      </w:r>
      <w:r w:rsidRPr="00E875C5">
        <w:rPr>
          <w:rStyle w:val="libAlaemChar"/>
          <w:rtl/>
        </w:rPr>
        <w:t>)</w:t>
      </w:r>
      <w:r w:rsidRPr="00424664">
        <w:rPr>
          <w:rtl/>
          <w:lang w:bidi="fa-IR"/>
        </w:rPr>
        <w:t xml:space="preserve"> إلاّ وعليّ شريفها وأميرها </w:t>
      </w:r>
      <w:r w:rsidRPr="00E875C5">
        <w:rPr>
          <w:rStyle w:val="libFootnotenumChar"/>
          <w:rtl/>
        </w:rPr>
        <w:t>(2)</w:t>
      </w:r>
      <w:r>
        <w:rPr>
          <w:rtl/>
          <w:lang w:bidi="fa-IR"/>
        </w:rPr>
        <w:t>.</w:t>
      </w:r>
    </w:p>
    <w:p w:rsidR="00A934B2" w:rsidRPr="00424664" w:rsidRDefault="00A934B2" w:rsidP="00DF0789">
      <w:pPr>
        <w:pStyle w:val="libNormal"/>
        <w:rPr>
          <w:rFonts w:hint="cs"/>
          <w:rtl/>
          <w:lang w:bidi="fa-IR"/>
        </w:rPr>
      </w:pPr>
      <w:r>
        <w:rPr>
          <w:rtl/>
          <w:lang w:bidi="fa-IR"/>
        </w:rPr>
        <w:t>و</w:t>
      </w:r>
      <w:r w:rsidRPr="00424664">
        <w:rPr>
          <w:rtl/>
        </w:rPr>
        <w:t xml:space="preserve">عن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إنّه ليس في القرآن </w:t>
      </w:r>
      <w:r w:rsidRPr="00E875C5">
        <w:rPr>
          <w:rStyle w:val="libAlaemChar"/>
          <w:rtl/>
        </w:rPr>
        <w:t>(</w:t>
      </w:r>
      <w:r w:rsidRPr="00E875C5">
        <w:rPr>
          <w:rStyle w:val="libAieChar"/>
          <w:rtl/>
        </w:rPr>
        <w:t xml:space="preserve"> يا أَيُّهَا الَّذِينَ آمَنُوا</w:t>
      </w:r>
      <w:r w:rsidRPr="00E875C5">
        <w:rPr>
          <w:rStyle w:val="libAieChar"/>
          <w:rFonts w:hint="cs"/>
          <w:rtl/>
        </w:rPr>
        <w:t xml:space="preserve"> </w:t>
      </w:r>
      <w:r w:rsidRPr="00E875C5">
        <w:rPr>
          <w:rStyle w:val="libAlaemChar"/>
          <w:rtl/>
        </w:rPr>
        <w:t>)</w:t>
      </w:r>
      <w:r w:rsidRPr="00E875C5">
        <w:rPr>
          <w:rStyle w:val="libBold2Char"/>
          <w:rtl/>
        </w:rPr>
        <w:t xml:space="preserve"> إلاّ وقبالها في التّوراة : يا أيّها المساكين » </w:t>
      </w:r>
      <w:r w:rsidRPr="00E875C5">
        <w:rPr>
          <w:rStyle w:val="libFootnotenumChar"/>
          <w:rtl/>
        </w:rPr>
        <w:t>(3)</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3 : 150.</w:t>
      </w:r>
    </w:p>
    <w:p w:rsidR="00A934B2" w:rsidRPr="00424664" w:rsidRDefault="00A934B2" w:rsidP="00E875C5">
      <w:pPr>
        <w:pStyle w:val="libFootnote0"/>
        <w:rPr>
          <w:rtl/>
          <w:lang w:bidi="fa-IR"/>
        </w:rPr>
      </w:pPr>
      <w:r w:rsidRPr="00424664">
        <w:rPr>
          <w:rtl/>
        </w:rPr>
        <w:t>(2) و</w:t>
      </w:r>
      <w:r>
        <w:rPr>
          <w:rFonts w:hint="cs"/>
          <w:rtl/>
        </w:rPr>
        <w:t xml:space="preserve"> </w:t>
      </w:r>
      <w:r w:rsidRPr="00424664">
        <w:rPr>
          <w:rtl/>
        </w:rPr>
        <w:t>(3) تفسير العيّاشي 1 : 289.</w:t>
      </w:r>
    </w:p>
    <w:p w:rsidR="00A934B2" w:rsidRDefault="00A934B2" w:rsidP="00E875C5">
      <w:pPr>
        <w:pStyle w:val="libCenter"/>
        <w:rPr>
          <w:rFonts w:hint="cs"/>
          <w:rtl/>
          <w:lang w:bidi="fa-IR"/>
        </w:rPr>
      </w:pPr>
      <w:r>
        <w:rPr>
          <w:rtl/>
          <w:lang w:bidi="fa-IR"/>
        </w:rPr>
        <w:br w:type="page"/>
      </w:r>
      <w:r w:rsidRPr="00E875C5">
        <w:rPr>
          <w:rStyle w:val="libAlaemChar"/>
          <w:rtl/>
        </w:rPr>
        <w:lastRenderedPageBreak/>
        <w:t>(</w:t>
      </w:r>
      <w:r w:rsidRPr="00E875C5">
        <w:rPr>
          <w:rStyle w:val="libAieChar"/>
          <w:rtl/>
        </w:rPr>
        <w:t xml:space="preserve"> الْيَوْمَ أَكْمَلْتُ لَكُمْ دِينَكُمْ وَأَتْمَمْتُ عَلَيْكُمْ نِعْمَتِي وَرَضِيتُ لَكُمُ الْإِسْلامَ دِيناً فَمَنِ اضْطُرَّ فِي مَخْمَصَةٍ غَيْرَ مُتَجانِفٍ لِإِثْمٍ فَإِنَّ اللهَ غَفُورٌ رَحِيمٌ </w:t>
      </w:r>
      <w:r w:rsidRPr="00E875C5">
        <w:rPr>
          <w:rStyle w:val="libAlaemChar"/>
          <w:rtl/>
        </w:rPr>
        <w:t>)</w:t>
      </w:r>
      <w:r w:rsidRPr="00424664">
        <w:rPr>
          <w:rtl/>
          <w:lang w:bidi="fa-IR"/>
        </w:rPr>
        <w:t xml:space="preserve"> (3) </w:t>
      </w:r>
    </w:p>
    <w:p w:rsidR="00A934B2" w:rsidRPr="00424664" w:rsidRDefault="00A934B2" w:rsidP="00DF0789">
      <w:pPr>
        <w:pStyle w:val="libNormal"/>
        <w:rPr>
          <w:rtl/>
          <w:lang w:bidi="fa-IR"/>
        </w:rPr>
      </w:pPr>
      <w:r w:rsidRPr="00424664">
        <w:rPr>
          <w:rtl/>
          <w:lang w:bidi="fa-IR"/>
        </w:rPr>
        <w:t xml:space="preserve">نزلت الآية الكريمة على النبيّ </w:t>
      </w:r>
      <w:r w:rsidR="00E875C5" w:rsidRPr="00E875C5">
        <w:rPr>
          <w:rStyle w:val="libAlaemChar"/>
          <w:rtl/>
        </w:rPr>
        <w:t>صلى‌الله‌عليه‌وآله</w:t>
      </w:r>
      <w:r w:rsidRPr="00424664">
        <w:rPr>
          <w:rtl/>
          <w:lang w:bidi="fa-IR"/>
        </w:rPr>
        <w:t xml:space="preserve"> حينما نصب الإمام أمير المؤمنين </w:t>
      </w:r>
      <w:r w:rsidR="00E875C5" w:rsidRPr="00E875C5">
        <w:rPr>
          <w:rStyle w:val="libAlaemChar"/>
          <w:rtl/>
        </w:rPr>
        <w:t>عليه‌السلام</w:t>
      </w:r>
      <w:r w:rsidRPr="00424664">
        <w:rPr>
          <w:rtl/>
          <w:lang w:bidi="fa-IR"/>
        </w:rPr>
        <w:t xml:space="preserve"> خليفة من بعده على امّته ، وقائدا عاما لمسيرتها ، فبولايته وإمامته قد كمل الدين ، وتمّت رسالة سيّد المرسلين ، وقد</w:t>
      </w:r>
    </w:p>
    <w:p w:rsidR="00A934B2" w:rsidRPr="00E875C5" w:rsidRDefault="00A934B2" w:rsidP="00DF0789">
      <w:pPr>
        <w:pStyle w:val="libNormal"/>
        <w:rPr>
          <w:rStyle w:val="libBold2Char"/>
          <w:rtl/>
        </w:rPr>
      </w:pPr>
      <w:r w:rsidRPr="00424664">
        <w:rPr>
          <w:rtl/>
        </w:rPr>
        <w:t xml:space="preserve">قال الرسول </w:t>
      </w:r>
      <w:r w:rsidR="00E875C5" w:rsidRPr="00E875C5">
        <w:rPr>
          <w:rStyle w:val="libAlaemChar"/>
          <w:rtl/>
        </w:rPr>
        <w:t>صلى‌الله‌عليه‌وآله</w:t>
      </w:r>
      <w:r w:rsidRPr="00424664">
        <w:rPr>
          <w:rtl/>
        </w:rPr>
        <w:t xml:space="preserve"> :</w:t>
      </w:r>
      <w:r>
        <w:rPr>
          <w:rtl/>
        </w:rPr>
        <w:t xml:space="preserve"> </w:t>
      </w:r>
      <w:r w:rsidRPr="00E875C5">
        <w:rPr>
          <w:rStyle w:val="libBold2Char"/>
          <w:rtl/>
        </w:rPr>
        <w:t>« الله أكبر على إكمال الدّين ، وإتمام النّعمة ، ورضا الرّبّ برسالتي ، والولاية لعليّ ».</w:t>
      </w:r>
    </w:p>
    <w:p w:rsidR="00A934B2" w:rsidRPr="00E875C5" w:rsidRDefault="00A934B2" w:rsidP="00DF0789">
      <w:pPr>
        <w:pStyle w:val="libNormal"/>
        <w:rPr>
          <w:rStyle w:val="libBold2Char"/>
          <w:rtl/>
        </w:rPr>
      </w:pPr>
      <w:r w:rsidRPr="0069337D">
        <w:rPr>
          <w:rtl/>
        </w:rPr>
        <w:t>ثمّ قال :</w:t>
      </w:r>
      <w:r w:rsidRPr="00E875C5">
        <w:rPr>
          <w:rStyle w:val="libBold2Char"/>
          <w:rtl/>
        </w:rPr>
        <w:t xml:space="preserve"> « اللهمّ وال من والاه ، وعاد من عاداه ، وانصر من نصره ، واخذل من خذله ».</w:t>
      </w:r>
    </w:p>
    <w:p w:rsidR="00A934B2" w:rsidRPr="00424664" w:rsidRDefault="00A934B2" w:rsidP="00DF0789">
      <w:pPr>
        <w:pStyle w:val="libNormal"/>
        <w:rPr>
          <w:rtl/>
          <w:lang w:bidi="fa-IR"/>
        </w:rPr>
      </w:pPr>
      <w:r w:rsidRPr="00424664">
        <w:rPr>
          <w:rtl/>
          <w:lang w:bidi="fa-IR"/>
        </w:rPr>
        <w:t xml:space="preserve">وانبرى حسّان بن ثابت فاستأذن النبيّ </w:t>
      </w:r>
      <w:r w:rsidR="00E875C5" w:rsidRPr="00E875C5">
        <w:rPr>
          <w:rStyle w:val="libAlaemChar"/>
          <w:rtl/>
        </w:rPr>
        <w:t>صلى‌الله‌عليه‌وآله</w:t>
      </w:r>
      <w:r w:rsidRPr="00424664">
        <w:rPr>
          <w:rtl/>
          <w:lang w:bidi="fa-IR"/>
        </w:rPr>
        <w:t xml:space="preserve"> أن ينشد أبياتا يسجل فيها هذه المناسبة فأذن له النبيّ ، فقال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يناديهم يوم الغدير نبيّهم</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بخمّ وأسمع بالنبيّ مناديا</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فقال فمن مولاكم ووليّكم</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فقالوا ولم يبدوا هناك تعاميا</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إلهك مولانا وأنت وليّنا</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Pr>
                <w:rtl/>
                <w:lang w:bidi="fa-IR"/>
              </w:rPr>
              <w:t>و</w:t>
            </w:r>
            <w:r w:rsidRPr="00424664">
              <w:rPr>
                <w:rtl/>
                <w:lang w:bidi="fa-IR"/>
              </w:rPr>
              <w:t>لن تجدن فينا لك اليوم عاصيا</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فقال له قم يا عليّ فإنّني</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رضيتك من بعدي إماما وهاديا</w:t>
            </w:r>
            <w:r w:rsidRPr="00E875C5">
              <w:rPr>
                <w:rStyle w:val="libPoemTiniChar0"/>
                <w:rtl/>
              </w:rPr>
              <w:br/>
              <w:t> </w:t>
            </w:r>
          </w:p>
        </w:tc>
      </w:tr>
    </w:tbl>
    <w:p w:rsidR="00A934B2" w:rsidRPr="00424664" w:rsidRDefault="00A934B2" w:rsidP="00DF0789">
      <w:pPr>
        <w:pStyle w:val="libNormal"/>
        <w:rPr>
          <w:rtl/>
          <w:lang w:bidi="fa-IR"/>
        </w:rPr>
      </w:pPr>
      <w:r w:rsidRPr="00424664">
        <w:rPr>
          <w:rtl/>
          <w:lang w:bidi="fa-IR"/>
        </w:rPr>
        <w:t xml:space="preserve">لقد نزلت هذه الآية بعد قوله تعالى : </w:t>
      </w:r>
      <w:r w:rsidRPr="00E875C5">
        <w:rPr>
          <w:rStyle w:val="libAlaemChar"/>
          <w:rtl/>
        </w:rPr>
        <w:t>(</w:t>
      </w:r>
      <w:r w:rsidRPr="00E875C5">
        <w:rPr>
          <w:rStyle w:val="libAieChar"/>
          <w:rtl/>
        </w:rPr>
        <w:t xml:space="preserve"> يا أَيُّهَا الرَّسُولُ بَلِّغْ ما أُنْزِلَ إِلَيْكَ ... </w:t>
      </w:r>
      <w:r w:rsidRPr="00E875C5">
        <w:rPr>
          <w:rStyle w:val="libAlaemChar"/>
          <w:rtl/>
        </w:rPr>
        <w:t>)</w:t>
      </w:r>
      <w:r w:rsidRPr="00424664">
        <w:rPr>
          <w:rtl/>
          <w:lang w:bidi="fa-IR"/>
        </w:rPr>
        <w:t xml:space="preserve">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وقد تواترت الأخبار في حديث الغدير ، فقد قال أبو المعالي الجويني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المائدة : 67.</w:t>
      </w:r>
    </w:p>
    <w:p w:rsidR="00A934B2" w:rsidRPr="00424664" w:rsidRDefault="00A934B2" w:rsidP="00E875C5">
      <w:pPr>
        <w:pStyle w:val="libNormal0"/>
        <w:rPr>
          <w:rtl/>
          <w:lang w:bidi="fa-IR"/>
        </w:rPr>
      </w:pPr>
      <w:r>
        <w:rPr>
          <w:rtl/>
          <w:lang w:bidi="fa-IR"/>
        </w:rPr>
        <w:br w:type="page"/>
      </w:r>
      <w:r w:rsidRPr="00424664">
        <w:rPr>
          <w:rtl/>
          <w:lang w:bidi="fa-IR"/>
        </w:rPr>
        <w:lastRenderedPageBreak/>
        <w:t>شاهدت مجلّدا ببغداد في يدي صحّاف فيه روايات عيد الغدير مكتوبا عليه :</w:t>
      </w:r>
      <w:r>
        <w:rPr>
          <w:rFonts w:hint="cs"/>
          <w:rtl/>
          <w:lang w:bidi="fa-IR"/>
        </w:rPr>
        <w:t xml:space="preserve"> </w:t>
      </w:r>
      <w:r w:rsidRPr="00424664">
        <w:rPr>
          <w:rtl/>
          <w:lang w:bidi="fa-IR"/>
        </w:rPr>
        <w:t>المجلّد الثامن والعشرون من طرق : « من كنت مولاه فعليّ مولاه » ، ويتلوه المجلّد التاسع والعشرون.</w:t>
      </w:r>
    </w:p>
    <w:p w:rsidR="00A934B2" w:rsidRPr="00424664" w:rsidRDefault="00A934B2" w:rsidP="00DF0789">
      <w:pPr>
        <w:pStyle w:val="libNormal"/>
        <w:rPr>
          <w:rtl/>
          <w:lang w:bidi="fa-IR"/>
        </w:rPr>
      </w:pPr>
      <w:r w:rsidRPr="00424664">
        <w:rPr>
          <w:rtl/>
          <w:lang w:bidi="fa-IR"/>
        </w:rPr>
        <w:t>وقد عرض بصورة مفصّلة إلى سند الرواية في حديث الغدير سماحة المحقّق الكبير المغفور الشيخ الأميني في كتابه الخالد « الغدير » ، كما عرض لذلك مير حامد في كتابه : « عبقات الأنوار »</w:t>
      </w:r>
      <w:r>
        <w:rPr>
          <w:rtl/>
          <w:lang w:bidi="fa-IR"/>
        </w:rPr>
        <w:t>.</w:t>
      </w:r>
    </w:p>
    <w:p w:rsidR="00A934B2" w:rsidRPr="00424664" w:rsidRDefault="00A934B2" w:rsidP="00DF0789">
      <w:pPr>
        <w:pStyle w:val="libNormal"/>
        <w:rPr>
          <w:rtl/>
          <w:lang w:bidi="fa-IR"/>
        </w:rPr>
      </w:pPr>
      <w:r w:rsidRPr="00424664">
        <w:rPr>
          <w:rtl/>
          <w:lang w:bidi="fa-IR"/>
        </w:rPr>
        <w:t xml:space="preserve">إنّ حادثة الغدير بما اشتملت عليه من نصب الإمام أمير المؤمنين </w:t>
      </w:r>
      <w:r w:rsidR="00E875C5" w:rsidRPr="00E875C5">
        <w:rPr>
          <w:rStyle w:val="libAlaemChar"/>
          <w:rtl/>
        </w:rPr>
        <w:t>عليه‌السلام</w:t>
      </w:r>
      <w:r w:rsidRPr="00424664">
        <w:rPr>
          <w:rtl/>
          <w:lang w:bidi="fa-IR"/>
        </w:rPr>
        <w:t xml:space="preserve"> خليفة على المسلمين إنّما هي جزء من رسالة الإسلام ، فمن أنكرها فقد أنكر الإسلام ، كما يقول المغفور له العلاّمة العلائلي :</w:t>
      </w:r>
    </w:p>
    <w:p w:rsidR="00A934B2" w:rsidRPr="00424664" w:rsidRDefault="00A934B2" w:rsidP="00DF0789">
      <w:pPr>
        <w:pStyle w:val="libNormal"/>
        <w:rPr>
          <w:rtl/>
          <w:lang w:bidi="fa-IR"/>
        </w:rPr>
      </w:pPr>
      <w:r w:rsidRPr="00424664">
        <w:rPr>
          <w:rtl/>
          <w:lang w:bidi="fa-IR"/>
        </w:rPr>
        <w:t xml:space="preserve">وقد بايع الخليفة الثاني الإمام </w:t>
      </w:r>
      <w:r w:rsidR="00E875C5" w:rsidRPr="00E875C5">
        <w:rPr>
          <w:rStyle w:val="libAlaemChar"/>
          <w:rtl/>
        </w:rPr>
        <w:t>عليه‌السلام</w:t>
      </w:r>
      <w:r w:rsidRPr="00424664">
        <w:rPr>
          <w:rtl/>
          <w:lang w:bidi="fa-IR"/>
        </w:rPr>
        <w:t xml:space="preserve"> ، وقال له : بخّ بخّ أصبحت مولاي ومولى كلّ مؤمن ومؤمنة ، وبايعنه امّهات المؤمنين.</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إِذا قُمْتُمْ إِلَى الصَّلاةِ فَاغْسِلُوا وُجُوهَكُمْ وَأَيْدِيَكُمْ إِلَى الْمَرافِقِ وَامْسَحُوا بِرُؤُسِكُمْ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w:t>
      </w:r>
      <w:r w:rsidRPr="00E875C5">
        <w:rPr>
          <w:rStyle w:val="libAlaemChar"/>
          <w:rtl/>
        </w:rPr>
        <w:t>)</w:t>
      </w:r>
      <w:r w:rsidRPr="00424664">
        <w:rPr>
          <w:rtl/>
          <w:lang w:bidi="fa-IR"/>
        </w:rPr>
        <w:t xml:space="preserve"> (6) </w:t>
      </w:r>
    </w:p>
    <w:p w:rsidR="00A934B2" w:rsidRPr="00424664" w:rsidRDefault="00A934B2" w:rsidP="00DF0789">
      <w:pPr>
        <w:pStyle w:val="libNormal"/>
        <w:rPr>
          <w:rtl/>
          <w:lang w:bidi="fa-IR"/>
        </w:rPr>
      </w:pPr>
      <w:r w:rsidRPr="00424664">
        <w:rPr>
          <w:rtl/>
          <w:lang w:bidi="fa-IR"/>
        </w:rPr>
        <w:t>دلّت الآية الكريمة</w:t>
      </w:r>
      <w:r>
        <w:rPr>
          <w:rtl/>
          <w:lang w:bidi="fa-IR"/>
        </w:rPr>
        <w:t xml:space="preserve"> ـ </w:t>
      </w:r>
      <w:r w:rsidRPr="00424664">
        <w:rPr>
          <w:rtl/>
          <w:lang w:bidi="fa-IR"/>
        </w:rPr>
        <w:t>بوضوح</w:t>
      </w:r>
      <w:r>
        <w:rPr>
          <w:rtl/>
          <w:lang w:bidi="fa-IR"/>
        </w:rPr>
        <w:t xml:space="preserve"> ـ </w:t>
      </w:r>
      <w:r w:rsidRPr="00424664">
        <w:rPr>
          <w:rtl/>
          <w:lang w:bidi="fa-IR"/>
        </w:rPr>
        <w:t>على غسل الوجه والأيدي ومسح الرءوس والرّجل للوضوء ، وظاهر المسح والمتبادر منه هو المسح على البشرة ، فلا يجزي</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المسح على الخفّين في مسح الرّجل ، وقد أخذ الإمام أمير المؤمنين </w:t>
      </w:r>
      <w:r w:rsidR="00E875C5" w:rsidRPr="00E875C5">
        <w:rPr>
          <w:rStyle w:val="libAlaemChar"/>
          <w:rtl/>
        </w:rPr>
        <w:t>عليه‌السلام</w:t>
      </w:r>
      <w:r w:rsidRPr="00424664">
        <w:rPr>
          <w:rtl/>
          <w:lang w:bidi="fa-IR"/>
        </w:rPr>
        <w:t xml:space="preserve"> بظاهر الآية فلم يجز المسح على الخفّ ، وقد شاع جواز ذلك في عهد عمر </w:t>
      </w:r>
      <w:r>
        <w:rPr>
          <w:rtl/>
          <w:lang w:bidi="fa-IR"/>
        </w:rPr>
        <w:t xml:space="preserve">، </w:t>
      </w:r>
      <w:r>
        <w:rPr>
          <w:rtl/>
        </w:rPr>
        <w:t>و</w:t>
      </w:r>
      <w:r w:rsidRPr="0069337D">
        <w:rPr>
          <w:rtl/>
        </w:rPr>
        <w:t xml:space="preserve">يقول الرواة : إنّ الإمام مرّ على رجل توضّأ ومسح على خفّيه فدخل المسجد وصلّى فيه فأمسكه الإمام ، وقال له : « </w:t>
      </w:r>
      <w:r w:rsidRPr="00E875C5">
        <w:rPr>
          <w:rStyle w:val="libBold2Char"/>
          <w:rtl/>
        </w:rPr>
        <w:t>ويلك تصلّي على غير وضوء؟</w:t>
      </w:r>
      <w:r w:rsidRPr="0069337D">
        <w:rPr>
          <w:rtl/>
        </w:rPr>
        <w:t xml:space="preserve"> »</w:t>
      </w:r>
      <w:r>
        <w:rPr>
          <w:rtl/>
        </w:rPr>
        <w:t>.</w:t>
      </w:r>
      <w:r w:rsidRPr="0069337D">
        <w:rPr>
          <w:rtl/>
        </w:rPr>
        <w:t xml:space="preserve"> فقال : أمرني عمر بن الخطّاب ، فأخذ بيده وأقبل على عمر وقال له : </w:t>
      </w:r>
      <w:r w:rsidRPr="00E875C5">
        <w:rPr>
          <w:rStyle w:val="libBold2Char"/>
          <w:rtl/>
        </w:rPr>
        <w:t>« انظر ما يروي هذا عنك</w:t>
      </w:r>
      <w:r>
        <w:rPr>
          <w:rtl/>
        </w:rPr>
        <w:t>؟</w:t>
      </w:r>
      <w:r w:rsidRPr="0069337D">
        <w:rPr>
          <w:rtl/>
        </w:rPr>
        <w:t xml:space="preserve"> » ، فقال عمر : نعم أنا أمرته ، إنّ رسول الله </w:t>
      </w:r>
      <w:r w:rsidR="00E875C5" w:rsidRPr="00E875C5">
        <w:rPr>
          <w:rStyle w:val="libAlaemChar"/>
          <w:rtl/>
        </w:rPr>
        <w:t>صلى‌الله‌عليه‌وآله</w:t>
      </w:r>
      <w:r w:rsidRPr="0069337D">
        <w:rPr>
          <w:rtl/>
        </w:rPr>
        <w:t xml:space="preserve"> مسح ، فقال الإمام : « </w:t>
      </w:r>
      <w:r w:rsidRPr="00E875C5">
        <w:rPr>
          <w:rStyle w:val="libBold2Char"/>
          <w:rtl/>
        </w:rPr>
        <w:t>مسح</w:t>
      </w:r>
      <w:r w:rsidRPr="0069337D">
        <w:rPr>
          <w:rtl/>
        </w:rPr>
        <w:t xml:space="preserve"> </w:t>
      </w:r>
      <w:r w:rsidRPr="00E875C5">
        <w:rPr>
          <w:rStyle w:val="libBold2Char"/>
          <w:rtl/>
        </w:rPr>
        <w:t>قبل المائدة أو بعدها؟</w:t>
      </w:r>
      <w:r w:rsidRPr="0069337D">
        <w:rPr>
          <w:rtl/>
        </w:rPr>
        <w:t xml:space="preserve"> »</w:t>
      </w:r>
      <w:r>
        <w:rPr>
          <w:rtl/>
        </w:rPr>
        <w:t>.</w:t>
      </w:r>
    </w:p>
    <w:p w:rsidR="00A934B2" w:rsidRPr="00016571" w:rsidRDefault="00A934B2" w:rsidP="00E875C5">
      <w:pPr>
        <w:pStyle w:val="libCenter"/>
        <w:rPr>
          <w:rFonts w:hint="cs"/>
          <w:rtl/>
        </w:rPr>
      </w:pPr>
      <w:r w:rsidRPr="0069337D">
        <w:rPr>
          <w:rtl/>
        </w:rPr>
        <w:t xml:space="preserve">قال : لا أدري. فقال له : « </w:t>
      </w:r>
      <w:r w:rsidRPr="00E875C5">
        <w:rPr>
          <w:rStyle w:val="libBold2Char"/>
          <w:rtl/>
        </w:rPr>
        <w:t>فلم تفتي وأنت لا تدري ، سبق الكتاب الخفّين</w:t>
      </w:r>
      <w:r w:rsidRPr="0069337D">
        <w:rPr>
          <w:rtl/>
        </w:rPr>
        <w:t xml:space="preserve">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E875C5">
        <w:rPr>
          <w:rStyle w:val="libAlaemChar"/>
          <w:rtl/>
        </w:rPr>
        <w:t>)</w:t>
      </w:r>
      <w:r w:rsidRPr="00424664">
        <w:rPr>
          <w:rtl/>
          <w:lang w:bidi="fa-IR"/>
        </w:rPr>
        <w:t xml:space="preserve"> (33)</w:t>
      </w:r>
    </w:p>
    <w:p w:rsidR="00A934B2" w:rsidRPr="00424664" w:rsidRDefault="00A934B2" w:rsidP="00DF0789">
      <w:pPr>
        <w:pStyle w:val="libNormal"/>
        <w:rPr>
          <w:rtl/>
          <w:lang w:bidi="fa-IR"/>
        </w:rPr>
      </w:pPr>
      <w:r w:rsidRPr="00424664">
        <w:rPr>
          <w:rtl/>
          <w:lang w:bidi="fa-IR"/>
        </w:rPr>
        <w:t xml:space="preserve">دلّت الآية على العقاب القاسي للمفسدين والذين يسعون في الأرض فسادا ، بان يقتّلوا أو يصلّبوا أو تقطّع أيديهم وأرجلهم من خلاف أو ينفوا من الأرض ، وذلك لحسم مادة الفساد ، ونشر الأمن بين الناس ، وقد كان حارثة بن بدر التميمي من أهل البصرة قد سعى في الأرض فسادا ، ولكنه تاب ، وكلّم رجالا من قريش أن يأخذوا له أمانا من الإمام أمير المؤمنين </w:t>
      </w:r>
      <w:r w:rsidR="00E875C5" w:rsidRPr="00E875C5">
        <w:rPr>
          <w:rStyle w:val="libAlaemChar"/>
          <w:rtl/>
        </w:rPr>
        <w:t>عليه‌السلام</w:t>
      </w:r>
      <w:r w:rsidRPr="00424664">
        <w:rPr>
          <w:rtl/>
          <w:lang w:bidi="fa-IR"/>
        </w:rPr>
        <w:t xml:space="preserve"> فأبى القرشيون من إجابته ، واستجاب له سعيد بن قيس الهمداني ، وكان من خيار أصحاب الإمام </w:t>
      </w:r>
      <w:r w:rsidR="00E875C5" w:rsidRPr="00E875C5">
        <w:rPr>
          <w:rStyle w:val="libAlaemChar"/>
          <w:rtl/>
        </w:rPr>
        <w:t>عليه‌السلام</w:t>
      </w:r>
      <w:r w:rsidRPr="00424664">
        <w:rPr>
          <w:rtl/>
          <w:lang w:bidi="fa-IR"/>
        </w:rPr>
        <w:t xml:space="preserve"> ، فقصد الإمام ، وقال له :</w:t>
      </w:r>
    </w:p>
    <w:p w:rsidR="00A934B2" w:rsidRPr="00424664" w:rsidRDefault="00A934B2" w:rsidP="00DF0789">
      <w:pPr>
        <w:pStyle w:val="libNormal"/>
        <w:rPr>
          <w:rtl/>
          <w:lang w:bidi="fa-IR"/>
        </w:rPr>
      </w:pPr>
      <w:r w:rsidRPr="00424664">
        <w:rPr>
          <w:rtl/>
          <w:lang w:bidi="fa-IR"/>
        </w:rPr>
        <w:t>يا أمير المؤمنين ما جزاء الذين يحاربون الله ورسوله ويسعون في الأرض فسادا</w:t>
      </w:r>
      <w:r>
        <w:rPr>
          <w:rtl/>
          <w:lang w:bidi="fa-IR"/>
        </w:rPr>
        <w:t>؟ ..</w:t>
      </w:r>
      <w:r w:rsidRPr="00424664">
        <w:rPr>
          <w:rtl/>
          <w:lang w:bidi="fa-IR"/>
        </w:rPr>
        <w:t>.</w:t>
      </w:r>
    </w:p>
    <w:p w:rsidR="00A934B2" w:rsidRPr="00424664" w:rsidRDefault="00A934B2" w:rsidP="00DF0789">
      <w:pPr>
        <w:pStyle w:val="libNormal"/>
        <w:rPr>
          <w:rtl/>
          <w:lang w:bidi="fa-IR"/>
        </w:rPr>
      </w:pPr>
      <w:r w:rsidRPr="00424664">
        <w:rPr>
          <w:rtl/>
          <w:lang w:bidi="fa-IR"/>
        </w:rPr>
        <w:t>فأجابه الإمام بالعقاب الصارم لهم قائلا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البرهان 6 : 452 ، وقريب منه في تفسير العيّاشي. الميزان 6 : 233</w:t>
      </w:r>
      <w:r>
        <w:rPr>
          <w:rtl/>
        </w:rPr>
        <w:t xml:space="preserve"> ـ </w:t>
      </w:r>
      <w:r w:rsidRPr="00424664">
        <w:rPr>
          <w:rtl/>
        </w:rPr>
        <w:t>234.</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 </w:t>
      </w:r>
      <w:r w:rsidRPr="00E875C5">
        <w:rPr>
          <w:rStyle w:val="libAlaemChar"/>
          <w:rtl/>
        </w:rPr>
        <w:t>(</w:t>
      </w:r>
      <w:r w:rsidRPr="00E875C5">
        <w:rPr>
          <w:rStyle w:val="libAieChar"/>
          <w:rtl/>
        </w:rPr>
        <w:t xml:space="preserve"> أَنْ يُقَتَّلُوا أَوْ يُصَلَّبُوا أَوْ تُقَطَّعَ أَيْدِيهِمْ وَأَرْجُلُهُمْ مِنْ خِلافٍ أَوْ يُنْفَوْا مِنَ الْأَرْضِ </w:t>
      </w:r>
      <w:r w:rsidRPr="00E875C5">
        <w:rPr>
          <w:rStyle w:val="libAlaemChar"/>
          <w:rtl/>
        </w:rPr>
        <w:t>)</w:t>
      </w:r>
      <w:r w:rsidRPr="00424664">
        <w:rPr>
          <w:rtl/>
          <w:lang w:bidi="fa-IR"/>
        </w:rPr>
        <w:t xml:space="preserve"> »</w:t>
      </w:r>
      <w:r>
        <w:rPr>
          <w:rtl/>
          <w:lang w:bidi="fa-IR"/>
        </w:rPr>
        <w:t>.</w:t>
      </w:r>
    </w:p>
    <w:p w:rsidR="00A934B2" w:rsidRPr="00424664" w:rsidRDefault="00A934B2" w:rsidP="00DF0789">
      <w:pPr>
        <w:pStyle w:val="libNormal"/>
        <w:rPr>
          <w:rtl/>
          <w:lang w:bidi="fa-IR"/>
        </w:rPr>
      </w:pPr>
      <w:r w:rsidRPr="00424664">
        <w:rPr>
          <w:rtl/>
          <w:lang w:bidi="fa-IR"/>
        </w:rPr>
        <w:t xml:space="preserve">ثمّ قال : « </w:t>
      </w:r>
      <w:r w:rsidRPr="00E875C5">
        <w:rPr>
          <w:rStyle w:val="libAlaemChar"/>
          <w:rtl/>
        </w:rPr>
        <w:t>(</w:t>
      </w:r>
      <w:r w:rsidRPr="00E875C5">
        <w:rPr>
          <w:rStyle w:val="libAieChar"/>
          <w:rtl/>
        </w:rPr>
        <w:t xml:space="preserve"> إِلاَّ الَّذِينَ تابُوا مِنْ قَبْلِ أَنْ تَقْدِرُوا عَلَيْهِمْ ... </w:t>
      </w:r>
      <w:r w:rsidRPr="00E875C5">
        <w:rPr>
          <w:rStyle w:val="libAlaemChar"/>
          <w:rtl/>
        </w:rPr>
        <w:t>)</w:t>
      </w:r>
      <w:r w:rsidRPr="00424664">
        <w:rPr>
          <w:rtl/>
          <w:lang w:bidi="fa-IR"/>
        </w:rPr>
        <w:t xml:space="preserve"> »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فقال سعيد : وإن كان حارثة بن بدر ، وقد جاء تائبا</w:t>
      </w:r>
      <w:r>
        <w:rPr>
          <w:rtl/>
          <w:lang w:bidi="fa-IR"/>
        </w:rPr>
        <w:t xml:space="preserve"> ..</w:t>
      </w:r>
      <w:r w:rsidRPr="00424664">
        <w:rPr>
          <w:rtl/>
          <w:lang w:bidi="fa-IR"/>
        </w:rPr>
        <w:t>.</w:t>
      </w:r>
      <w:r>
        <w:rPr>
          <w:rtl/>
          <w:lang w:bidi="fa-IR"/>
        </w:rPr>
        <w:t>؟</w:t>
      </w:r>
    </w:p>
    <w:p w:rsidR="00A934B2" w:rsidRPr="00424664" w:rsidRDefault="00A934B2" w:rsidP="00DF0789">
      <w:pPr>
        <w:pStyle w:val="libNormal"/>
        <w:rPr>
          <w:rtl/>
          <w:lang w:bidi="fa-IR"/>
        </w:rPr>
      </w:pPr>
      <w:r w:rsidRPr="00424664">
        <w:rPr>
          <w:rtl/>
          <w:lang w:bidi="fa-IR"/>
        </w:rPr>
        <w:t xml:space="preserve">قال الإمام : « </w:t>
      </w:r>
      <w:r w:rsidRPr="00E875C5">
        <w:rPr>
          <w:rStyle w:val="libBold2Char"/>
          <w:rtl/>
        </w:rPr>
        <w:t>نعم</w:t>
      </w:r>
      <w:r w:rsidRPr="00424664">
        <w:rPr>
          <w:rtl/>
          <w:lang w:bidi="fa-IR"/>
        </w:rPr>
        <w:t xml:space="preserve"> » ، فأقبل حارثة نحو الإمام فبايعه وأعلن التوبة ، فكتب له الأمان </w:t>
      </w:r>
      <w:r w:rsidRPr="00E875C5">
        <w:rPr>
          <w:rStyle w:val="libFootnotenumChar"/>
          <w:rtl/>
        </w:rPr>
        <w:t>(2)</w:t>
      </w:r>
      <w:r>
        <w:rPr>
          <w:rtl/>
          <w:lang w:bidi="fa-IR"/>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سَمَّاعُونَ لِلْكَذِبِ أَكَّالُونَ لِلسُّحْتِ فَإِنْ جاؤُكَ فَاحْكُمْ بَيْنَهُمْ أَوْ أَعْرِضْ عَنْهُمْ وَإِنْ تُعْرِضْ عَنْهُمْ فَلَنْ يَضُرُّوكَ شَيْئاً وَإِنْ حَكَمْتَ فَاحْكُمْ بَيْنَهُمْ بِالْقِسْطِ إِنَّ اللهَ يُحِبُّ الْمُقْسِطِينَ </w:t>
      </w:r>
      <w:r w:rsidRPr="00E875C5">
        <w:rPr>
          <w:rStyle w:val="libAlaemChar"/>
          <w:rtl/>
        </w:rPr>
        <w:t>)</w:t>
      </w:r>
      <w:r w:rsidRPr="00424664">
        <w:rPr>
          <w:rtl/>
          <w:lang w:bidi="fa-IR"/>
        </w:rPr>
        <w:t xml:space="preserve"> (42)</w:t>
      </w:r>
    </w:p>
    <w:p w:rsidR="00A934B2" w:rsidRPr="00424664" w:rsidRDefault="00A934B2" w:rsidP="00DF0789">
      <w:pPr>
        <w:pStyle w:val="libNormal"/>
        <w:rPr>
          <w:rtl/>
          <w:lang w:bidi="fa-IR"/>
        </w:rPr>
      </w:pPr>
      <w:r w:rsidRPr="00424664">
        <w:rPr>
          <w:rtl/>
          <w:lang w:bidi="fa-IR"/>
        </w:rPr>
        <w:t xml:space="preserve">سئل الإمام أمير المؤمنين </w:t>
      </w:r>
      <w:r w:rsidR="00E875C5" w:rsidRPr="00E875C5">
        <w:rPr>
          <w:rStyle w:val="libAlaemChar"/>
          <w:rtl/>
        </w:rPr>
        <w:t>عليه‌السلام</w:t>
      </w:r>
      <w:r w:rsidRPr="00424664">
        <w:rPr>
          <w:rtl/>
          <w:lang w:bidi="fa-IR"/>
        </w:rPr>
        <w:t xml:space="preserve"> عن السّحت في الآية</w:t>
      </w:r>
      <w:r>
        <w:rPr>
          <w:rtl/>
          <w:lang w:bidi="fa-IR"/>
        </w:rPr>
        <w:t>؟</w:t>
      </w:r>
      <w:r w:rsidRPr="00424664">
        <w:rPr>
          <w:rtl/>
          <w:lang w:bidi="fa-IR"/>
        </w:rPr>
        <w:t xml:space="preserve"> فقال الرشا ، فقيل له في الحكم</w:t>
      </w:r>
      <w:r>
        <w:rPr>
          <w:rtl/>
          <w:lang w:bidi="fa-IR"/>
        </w:rPr>
        <w:t>؟</w:t>
      </w:r>
      <w:r w:rsidRPr="00424664">
        <w:rPr>
          <w:rtl/>
          <w:lang w:bidi="fa-IR"/>
        </w:rPr>
        <w:t xml:space="preserve"> قال </w:t>
      </w:r>
      <w:r w:rsidR="00E875C5" w:rsidRPr="00E875C5">
        <w:rPr>
          <w:rStyle w:val="libAlaemChar"/>
          <w:rtl/>
        </w:rPr>
        <w:t>عليه‌السلام</w:t>
      </w:r>
      <w:r w:rsidRPr="00424664">
        <w:rPr>
          <w:rtl/>
          <w:lang w:bidi="fa-IR"/>
        </w:rPr>
        <w:t xml:space="preserve"> : « </w:t>
      </w:r>
      <w:r w:rsidRPr="00E875C5">
        <w:rPr>
          <w:rStyle w:val="libBold2Char"/>
          <w:rtl/>
        </w:rPr>
        <w:t>ذاك الكفر</w:t>
      </w:r>
      <w:r w:rsidRPr="00424664">
        <w:rPr>
          <w:rtl/>
          <w:lang w:bidi="fa-IR"/>
        </w:rPr>
        <w:t xml:space="preserve"> » </w:t>
      </w:r>
      <w:r w:rsidRPr="00E875C5">
        <w:rPr>
          <w:rStyle w:val="libFootnotenumChar"/>
          <w:rtl/>
        </w:rPr>
        <w:t>(3)</w:t>
      </w:r>
      <w:r>
        <w:rPr>
          <w:rtl/>
          <w:lang w:bidi="fa-IR"/>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w:t>
      </w:r>
      <w:r w:rsidRPr="00E875C5">
        <w:rPr>
          <w:rStyle w:val="libAlaemChar"/>
          <w:rtl/>
        </w:rPr>
        <w:t>)</w:t>
      </w:r>
      <w:r w:rsidRPr="00424664">
        <w:rPr>
          <w:rtl/>
          <w:lang w:bidi="fa-IR"/>
        </w:rPr>
        <w:t xml:space="preserve"> (54)</w:t>
      </w:r>
    </w:p>
    <w:p w:rsidR="00A934B2" w:rsidRPr="00424664" w:rsidRDefault="00A934B2" w:rsidP="00DF0789">
      <w:pPr>
        <w:pStyle w:val="libNormal"/>
        <w:rPr>
          <w:rtl/>
          <w:lang w:bidi="fa-IR"/>
        </w:rPr>
      </w:pPr>
      <w:r w:rsidRPr="00424664">
        <w:rPr>
          <w:rtl/>
          <w:lang w:bidi="fa-IR"/>
        </w:rPr>
        <w:t xml:space="preserve">قيل : هذه الآية نزلت في الإمام أمير المؤمنين </w:t>
      </w:r>
      <w:r w:rsidR="00E875C5" w:rsidRPr="00E875C5">
        <w:rPr>
          <w:rStyle w:val="libAlaemChar"/>
          <w:rtl/>
        </w:rPr>
        <w:t>عليه‌السلام</w:t>
      </w:r>
      <w:r w:rsidRPr="00424664">
        <w:rPr>
          <w:rtl/>
          <w:lang w:bidi="fa-IR"/>
        </w:rPr>
        <w:t xml:space="preserve"> وأصحابه حين قاتل من</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المائدة : 34.</w:t>
      </w:r>
    </w:p>
    <w:p w:rsidR="00A934B2" w:rsidRPr="00424664" w:rsidRDefault="00A934B2" w:rsidP="00E875C5">
      <w:pPr>
        <w:pStyle w:val="libFootnote0"/>
        <w:rPr>
          <w:rtl/>
          <w:lang w:bidi="fa-IR"/>
        </w:rPr>
      </w:pPr>
      <w:r w:rsidRPr="00424664">
        <w:rPr>
          <w:rtl/>
        </w:rPr>
        <w:t>(2) الدرّ المنثور 2 : 279.</w:t>
      </w:r>
    </w:p>
    <w:p w:rsidR="00A934B2" w:rsidRPr="00424664" w:rsidRDefault="00A934B2" w:rsidP="00E875C5">
      <w:pPr>
        <w:pStyle w:val="libFootnote0"/>
        <w:rPr>
          <w:rtl/>
          <w:lang w:bidi="fa-IR"/>
        </w:rPr>
      </w:pPr>
      <w:r w:rsidRPr="00424664">
        <w:rPr>
          <w:rtl/>
        </w:rPr>
        <w:t>(3) المصدر المتقدّم : 284 ، وعرض لذلك الإمام الشيخ مرتضى الأنصاري في المكاسب.</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قاتله من الناكثين وهم أصحاب الجمل ، والقاسطين وهم أصحاب معاوية ، والمارقين وهم الخوارج ، روى ذلك عمّار وحذيفة وابن عباس ، وهو المروي عن أبي جعفر وأبي عبد الله </w:t>
      </w:r>
      <w:r w:rsidR="00E875C5" w:rsidRPr="00E875C5">
        <w:rPr>
          <w:rStyle w:val="libAlaemChar"/>
          <w:rFonts w:hint="cs"/>
          <w:rtl/>
        </w:rPr>
        <w:t>عليهما‌السلام</w:t>
      </w:r>
      <w:r w:rsidRPr="00424664">
        <w:rPr>
          <w:rtl/>
          <w:lang w:bidi="fa-IR"/>
        </w:rPr>
        <w:t xml:space="preserve">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وذكر السيّد الطباطبائي في الميزان مؤيّدات لهذا القول.</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إِنَّما وَلِيُّكُمُ اللهُ وَرَسُولُهُ وَالَّذِينَ آمَنُوا الَّذِينَ يُقِيمُونَ الصَّلاةَ وَيُؤْتُونَ الزَّكاةَ وَهُمْ راكِعُونَ </w:t>
      </w:r>
      <w:r w:rsidRPr="00E875C5">
        <w:rPr>
          <w:rStyle w:val="libAlaemChar"/>
          <w:rtl/>
        </w:rPr>
        <w:t>)</w:t>
      </w:r>
      <w:r w:rsidRPr="00424664">
        <w:rPr>
          <w:rtl/>
          <w:lang w:bidi="fa-IR"/>
        </w:rPr>
        <w:t xml:space="preserve"> (55) </w:t>
      </w:r>
    </w:p>
    <w:p w:rsidR="00A934B2" w:rsidRPr="00424664" w:rsidRDefault="00A934B2" w:rsidP="00DF0789">
      <w:pPr>
        <w:pStyle w:val="libNormal"/>
        <w:rPr>
          <w:rtl/>
          <w:lang w:bidi="fa-IR"/>
        </w:rPr>
      </w:pPr>
      <w:r w:rsidRPr="00424664">
        <w:rPr>
          <w:rtl/>
          <w:lang w:bidi="fa-IR"/>
        </w:rPr>
        <w:t xml:space="preserve">هذه الآية المباركة التي قلّدت الإمام أمير المؤمنين </w:t>
      </w:r>
      <w:r w:rsidR="00E875C5" w:rsidRPr="00E875C5">
        <w:rPr>
          <w:rStyle w:val="libAlaemChar"/>
          <w:rtl/>
        </w:rPr>
        <w:t>عليه‌السلام</w:t>
      </w:r>
      <w:r w:rsidRPr="00424664">
        <w:rPr>
          <w:rtl/>
          <w:lang w:bidi="fa-IR"/>
        </w:rPr>
        <w:t xml:space="preserve"> وسام الولاية ، وقرنتها بولاية الله تعالى ورسوله العظيم ، ونقف وقفة قصيرة في البحث عنها.</w:t>
      </w:r>
    </w:p>
    <w:p w:rsidR="00A934B2" w:rsidRPr="00424664" w:rsidRDefault="00A934B2" w:rsidP="00E875C5">
      <w:pPr>
        <w:pStyle w:val="libBold1"/>
        <w:rPr>
          <w:rtl/>
          <w:lang w:bidi="fa-IR"/>
        </w:rPr>
      </w:pPr>
      <w:r w:rsidRPr="00424664">
        <w:rPr>
          <w:rtl/>
          <w:lang w:bidi="fa-IR"/>
        </w:rPr>
        <w:t xml:space="preserve">سبب نزولها : </w:t>
      </w:r>
    </w:p>
    <w:p w:rsidR="00A934B2" w:rsidRDefault="00A934B2" w:rsidP="00DF0789">
      <w:pPr>
        <w:pStyle w:val="libNormal"/>
        <w:rPr>
          <w:rFonts w:hint="cs"/>
          <w:rtl/>
        </w:rPr>
      </w:pPr>
      <w:r w:rsidRPr="00424664">
        <w:rPr>
          <w:rtl/>
          <w:lang w:bidi="fa-IR"/>
        </w:rPr>
        <w:t>أمّا سبب نزول الآية فقد</w:t>
      </w:r>
      <w:r>
        <w:rPr>
          <w:rFonts w:hint="cs"/>
          <w:rtl/>
          <w:lang w:bidi="fa-IR"/>
        </w:rPr>
        <w:t xml:space="preserve"> </w:t>
      </w:r>
      <w:r w:rsidRPr="00424664">
        <w:rPr>
          <w:rtl/>
        </w:rPr>
        <w:t>رواه الصحابي الجليل أبو ذرّ الغفاري ، قال في حديث له :</w:t>
      </w:r>
      <w:r>
        <w:rPr>
          <w:rtl/>
        </w:rPr>
        <w:t xml:space="preserve"> </w:t>
      </w:r>
    </w:p>
    <w:p w:rsidR="00A934B2" w:rsidRDefault="00A934B2" w:rsidP="00DF0789">
      <w:pPr>
        <w:pStyle w:val="libNormal"/>
        <w:rPr>
          <w:rtl/>
        </w:rPr>
      </w:pPr>
      <w:r w:rsidRPr="00E91E64">
        <w:rPr>
          <w:rtl/>
        </w:rPr>
        <w:t xml:space="preserve">سمعت رسول الله </w:t>
      </w:r>
      <w:r w:rsidR="00E875C5" w:rsidRPr="00E875C5">
        <w:rPr>
          <w:rStyle w:val="libAlaemChar"/>
          <w:rtl/>
        </w:rPr>
        <w:t>صلى‌الله‌عليه‌وآله</w:t>
      </w:r>
      <w:r w:rsidRPr="00E91E64">
        <w:rPr>
          <w:rtl/>
        </w:rPr>
        <w:t xml:space="preserve"> بهاتين وإلاّ فصمّتا ، ورأيته بهاتين وإلاّ فعميتا ، يقول : </w:t>
      </w:r>
      <w:r w:rsidRPr="00E875C5">
        <w:rPr>
          <w:rStyle w:val="libBold2Char"/>
          <w:rtl/>
        </w:rPr>
        <w:t>« عليّ قائد البررة ، وقاتل الكفرة ، منصور من نصره ، مخذول من خذله ».</w:t>
      </w:r>
    </w:p>
    <w:p w:rsidR="00A934B2" w:rsidRPr="00424664" w:rsidRDefault="00A934B2" w:rsidP="00DF0789">
      <w:pPr>
        <w:pStyle w:val="libNormal"/>
        <w:rPr>
          <w:rtl/>
          <w:lang w:bidi="fa-IR"/>
        </w:rPr>
      </w:pPr>
      <w:r w:rsidRPr="00424664">
        <w:rPr>
          <w:rtl/>
          <w:lang w:bidi="fa-IR"/>
        </w:rPr>
        <w:t xml:space="preserve">أما إنّي صلّيت مع رسول الله </w:t>
      </w:r>
      <w:r w:rsidR="00E875C5" w:rsidRPr="00E875C5">
        <w:rPr>
          <w:rStyle w:val="libAlaemChar"/>
          <w:rtl/>
        </w:rPr>
        <w:t>صلى‌الله‌عليه‌وآله</w:t>
      </w:r>
      <w:r w:rsidRPr="00424664">
        <w:rPr>
          <w:rtl/>
          <w:lang w:bidi="fa-IR"/>
        </w:rPr>
        <w:t xml:space="preserve"> يوما من الأيام صلاة الظهر فسأل سائل في المسجد فلم يعطه أحد ، فرفع السائل يده إلى السماء وقال : اللهمّ اشهد أنّي سألت في مسجد رسول الله فلم يعطني أحد شيئا ، وكان عليّ راكعا ، فأومأ إليه بخنصره اليمنى وكان يتختّم فيها ، فأقبل السائل حتّى أخذ الخاتم من خنصره ، وذلك بعين</w:t>
      </w:r>
      <w:r>
        <w:rPr>
          <w:rFonts w:hint="cs"/>
          <w:rtl/>
          <w:lang w:bidi="fa-IR"/>
        </w:rPr>
        <w:t xml:space="preserve"> </w:t>
      </w:r>
      <w:r w:rsidRPr="00E91E64">
        <w:rPr>
          <w:rtl/>
        </w:rPr>
        <w:t xml:space="preserve">النبي </w:t>
      </w:r>
      <w:r w:rsidR="00E875C5" w:rsidRPr="00E875C5">
        <w:rPr>
          <w:rStyle w:val="libAlaemChar"/>
          <w:rtl/>
        </w:rPr>
        <w:t>صلى‌الله‌عليه‌وآله</w:t>
      </w:r>
      <w:r w:rsidRPr="00E91E64">
        <w:rPr>
          <w:rtl/>
        </w:rPr>
        <w:t xml:space="preserve"> ، فلمّا فرغ من صلاته رفع رأسه إلى السماء وقال : « </w:t>
      </w:r>
      <w:r w:rsidRPr="00E875C5">
        <w:rPr>
          <w:rStyle w:val="libBold2Char"/>
          <w:rtl/>
        </w:rPr>
        <w:t>اللهمّ ، موسى سألك</w:t>
      </w:r>
      <w:r w:rsidRPr="00E91E64">
        <w:rPr>
          <w:rtl/>
        </w:rPr>
        <w:t xml:space="preserve">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2 : 279.</w:t>
      </w:r>
    </w:p>
    <w:p w:rsidR="00A934B2" w:rsidRPr="00424664" w:rsidRDefault="00A934B2" w:rsidP="00E875C5">
      <w:pPr>
        <w:pStyle w:val="libNormal0"/>
        <w:rPr>
          <w:rtl/>
          <w:lang w:bidi="fa-IR"/>
        </w:rPr>
      </w:pPr>
      <w:r>
        <w:rPr>
          <w:rtl/>
          <w:lang w:bidi="fa-IR"/>
        </w:rPr>
        <w:br w:type="page"/>
      </w:r>
      <w:r w:rsidRPr="00E875C5">
        <w:rPr>
          <w:rStyle w:val="libBold2Char"/>
          <w:rtl/>
        </w:rPr>
        <w:lastRenderedPageBreak/>
        <w:t xml:space="preserve">فقال : </w:t>
      </w:r>
      <w:r w:rsidRPr="00E875C5">
        <w:rPr>
          <w:rStyle w:val="libAlaemChar"/>
          <w:rtl/>
        </w:rPr>
        <w:t>(</w:t>
      </w:r>
      <w:r w:rsidRPr="00E875C5">
        <w:rPr>
          <w:rStyle w:val="libAieChar"/>
          <w:rtl/>
        </w:rPr>
        <w:t xml:space="preserve"> رَبِّ اشْرَحْ لِي صَدْرِي. وَيَسِّرْ لِي أَمْرِي. وَاحْلُلْ عُقْدَةً مِنْ لِسانِي. يَفْقَهُوا قَوْلِي. وَاجْعَلْ لِي وَزِيراً مِنْ أَهْلِي. هارُونَ أَخِي. اشْدُدْ بِهِ أَزْرِي. وَأَشْرِكْهُ فِي أَمْرِي </w:t>
      </w:r>
      <w:r w:rsidRPr="00E875C5">
        <w:rPr>
          <w:rStyle w:val="libAlaemChar"/>
          <w:rtl/>
        </w:rPr>
        <w:t>)</w:t>
      </w:r>
      <w:r w:rsidRPr="00E875C5">
        <w:rPr>
          <w:rStyle w:val="libBold2Char"/>
          <w:rtl/>
        </w:rPr>
        <w:t xml:space="preserve"> </w:t>
      </w:r>
      <w:r w:rsidRPr="00E875C5">
        <w:rPr>
          <w:rStyle w:val="libFootnotenumChar"/>
          <w:rtl/>
        </w:rPr>
        <w:t>(1)</w:t>
      </w:r>
      <w:r w:rsidRPr="00E875C5">
        <w:rPr>
          <w:rStyle w:val="libBold2Char"/>
          <w:rtl/>
        </w:rPr>
        <w:t xml:space="preserve"> ، فأنزلت عليه قرآنا ناطقا : </w:t>
      </w:r>
      <w:r w:rsidRPr="00E875C5">
        <w:rPr>
          <w:rStyle w:val="libAlaemChar"/>
          <w:rtl/>
        </w:rPr>
        <w:t>(</w:t>
      </w:r>
      <w:r w:rsidRPr="00E875C5">
        <w:rPr>
          <w:rStyle w:val="libAieChar"/>
          <w:rtl/>
        </w:rPr>
        <w:t xml:space="preserve"> قالَ سَنَشُدُّ عَضُدَكَ بِأَخِيكَ وَنَجْعَلُ لَكُما سُلْطاناً فَلا يَصِلُونَ إِلَيْكُما بِآياتِنا ... </w:t>
      </w:r>
      <w:r w:rsidRPr="00E875C5">
        <w:rPr>
          <w:rStyle w:val="libAlaemChar"/>
          <w:rtl/>
        </w:rPr>
        <w:t>)</w:t>
      </w:r>
      <w:r w:rsidRPr="004C73D4">
        <w:rPr>
          <w:rtl/>
        </w:rPr>
        <w:t xml:space="preserve"> </w:t>
      </w:r>
      <w:r w:rsidRPr="00E875C5">
        <w:rPr>
          <w:rStyle w:val="libFootnotenumChar"/>
          <w:rtl/>
        </w:rPr>
        <w:t>(2)</w:t>
      </w:r>
      <w:r>
        <w:rPr>
          <w:rtl/>
        </w:rPr>
        <w:t>.</w:t>
      </w:r>
    </w:p>
    <w:p w:rsidR="00A934B2" w:rsidRPr="00016571" w:rsidRDefault="00A934B2" w:rsidP="00DF0789">
      <w:pPr>
        <w:pStyle w:val="libNormal"/>
        <w:rPr>
          <w:rtl/>
        </w:rPr>
      </w:pPr>
      <w:r w:rsidRPr="00E875C5">
        <w:rPr>
          <w:rStyle w:val="libBold2Char"/>
          <w:rtl/>
        </w:rPr>
        <w:t xml:space="preserve">اللهمّ وأنا محمّد نبيّك وصفيّك ، اللهمّ اشرح لي صدري ، ويسّر لي أمري ، واجعل لي وزيرا من أهلي ، عليّا ، اشدد به ظهري » </w:t>
      </w:r>
      <w:r w:rsidRPr="00424664">
        <w:rPr>
          <w:rtl/>
          <w:lang w:bidi="fa-IR"/>
        </w:rPr>
        <w:t xml:space="preserve">، فما استتمّ كلام رسول الله </w:t>
      </w:r>
      <w:r w:rsidR="00E875C5" w:rsidRPr="00E875C5">
        <w:rPr>
          <w:rStyle w:val="libAlaemChar"/>
          <w:rtl/>
        </w:rPr>
        <w:t>صلى‌الله‌عليه‌وآله</w:t>
      </w:r>
      <w:r w:rsidRPr="00424664">
        <w:rPr>
          <w:rtl/>
          <w:lang w:bidi="fa-IR"/>
        </w:rPr>
        <w:t xml:space="preserve"> حتى نزل عليه جبرئيل من عند الله تعالى ، فقال :</w:t>
      </w:r>
    </w:p>
    <w:p w:rsidR="00A934B2" w:rsidRPr="00424664" w:rsidRDefault="00A934B2" w:rsidP="00DF0789">
      <w:pPr>
        <w:pStyle w:val="libNormal"/>
        <w:rPr>
          <w:rtl/>
          <w:lang w:bidi="fa-IR"/>
        </w:rPr>
      </w:pPr>
      <w:r w:rsidRPr="00424664">
        <w:rPr>
          <w:rtl/>
          <w:lang w:bidi="fa-IR"/>
        </w:rPr>
        <w:t>يا محمّد ، اقرأ.</w:t>
      </w:r>
    </w:p>
    <w:p w:rsidR="00A934B2" w:rsidRPr="00424664" w:rsidRDefault="00A934B2" w:rsidP="00DF0789">
      <w:pPr>
        <w:pStyle w:val="libNormal"/>
        <w:rPr>
          <w:rtl/>
          <w:lang w:bidi="fa-IR"/>
        </w:rPr>
      </w:pPr>
      <w:r w:rsidRPr="00424664">
        <w:rPr>
          <w:rtl/>
          <w:lang w:bidi="fa-IR"/>
        </w:rPr>
        <w:t xml:space="preserve">قال : </w:t>
      </w:r>
      <w:r w:rsidRPr="00E875C5">
        <w:rPr>
          <w:rStyle w:val="libBold2Char"/>
          <w:rtl/>
        </w:rPr>
        <w:t>وما أقرأ؟</w:t>
      </w:r>
    </w:p>
    <w:p w:rsidR="00A934B2" w:rsidRPr="00424664" w:rsidRDefault="00A934B2" w:rsidP="00DF0789">
      <w:pPr>
        <w:pStyle w:val="libNormal"/>
        <w:rPr>
          <w:rtl/>
          <w:lang w:bidi="fa-IR"/>
        </w:rPr>
      </w:pPr>
      <w:r w:rsidRPr="00424664">
        <w:rPr>
          <w:rtl/>
          <w:lang w:bidi="fa-IR"/>
        </w:rPr>
        <w:t xml:space="preserve">قال : اقرأ : </w:t>
      </w:r>
      <w:r w:rsidRPr="00E875C5">
        <w:rPr>
          <w:rStyle w:val="libAlaemChar"/>
          <w:rtl/>
        </w:rPr>
        <w:t>(</w:t>
      </w:r>
      <w:r w:rsidRPr="00E875C5">
        <w:rPr>
          <w:rStyle w:val="libAieChar"/>
          <w:rtl/>
        </w:rPr>
        <w:t xml:space="preserve"> إِنَّما وَلِيُّكُمُ اللهُ وَرَسُولُهُ وَالَّذِينَ آمَنُوا الَّذِينَ يُقِيمُونَ الصَّلاةَ وَيُؤْتُونَ الزَّكاةَ وَهُمْ راكِعُونَ </w:t>
      </w:r>
      <w:r w:rsidRPr="00E875C5">
        <w:rPr>
          <w:rStyle w:val="libAlaemChar"/>
          <w:rtl/>
        </w:rPr>
        <w:t>)</w:t>
      </w:r>
      <w:r w:rsidRPr="00424664">
        <w:rPr>
          <w:rtl/>
          <w:lang w:bidi="fa-IR"/>
        </w:rPr>
        <w:t xml:space="preserve"> </w:t>
      </w:r>
      <w:r w:rsidRPr="00E875C5">
        <w:rPr>
          <w:rStyle w:val="libFootnotenumChar"/>
          <w:rtl/>
        </w:rPr>
        <w:t>(3)</w:t>
      </w:r>
      <w:r>
        <w:rPr>
          <w:rtl/>
          <w:lang w:bidi="fa-IR"/>
        </w:rPr>
        <w:t>.</w:t>
      </w:r>
    </w:p>
    <w:p w:rsidR="00A934B2" w:rsidRPr="00424664" w:rsidRDefault="00A934B2" w:rsidP="00DF0789">
      <w:pPr>
        <w:pStyle w:val="libNormal"/>
        <w:rPr>
          <w:rtl/>
          <w:lang w:bidi="fa-IR"/>
        </w:rPr>
      </w:pPr>
      <w:r w:rsidRPr="00424664">
        <w:rPr>
          <w:rtl/>
          <w:lang w:bidi="fa-IR"/>
        </w:rPr>
        <w:t xml:space="preserve">وروى الإمام أبو جعفر </w:t>
      </w:r>
      <w:r w:rsidR="00E875C5" w:rsidRPr="00E875C5">
        <w:rPr>
          <w:rStyle w:val="libAlaemChar"/>
          <w:rtl/>
        </w:rPr>
        <w:t>عليه‌السلام</w:t>
      </w:r>
      <w:r w:rsidRPr="00424664">
        <w:rPr>
          <w:rtl/>
          <w:lang w:bidi="fa-IR"/>
        </w:rPr>
        <w:t xml:space="preserve"> أنّ رهطا من اليهود أسلموا منهم عبد الله بن سلام ، وأسد بن ثعلبة ، وابن يامين ، وابن صوريا ، فأتوا النبي </w:t>
      </w:r>
      <w:r w:rsidR="00E875C5" w:rsidRPr="00E875C5">
        <w:rPr>
          <w:rStyle w:val="libAlaemChar"/>
          <w:rtl/>
        </w:rPr>
        <w:t>صلى‌الله‌عليه‌وآله</w:t>
      </w:r>
      <w:r w:rsidRPr="00424664">
        <w:rPr>
          <w:rtl/>
          <w:lang w:bidi="fa-IR"/>
        </w:rPr>
        <w:t xml:space="preserve"> فقالوا له : يا نبيّ الله ، إنّ موسى أوصى إلى يوشع بن نون ، فمن وصيّك يا رسول الله</w:t>
      </w:r>
      <w:r>
        <w:rPr>
          <w:rtl/>
          <w:lang w:bidi="fa-IR"/>
        </w:rPr>
        <w:t>؟</w:t>
      </w:r>
      <w:r w:rsidRPr="00424664">
        <w:rPr>
          <w:rtl/>
          <w:lang w:bidi="fa-IR"/>
        </w:rPr>
        <w:t xml:space="preserve"> ومن وليّنا بعدك</w:t>
      </w:r>
      <w:r>
        <w:rPr>
          <w:rtl/>
          <w:lang w:bidi="fa-IR"/>
        </w:rPr>
        <w:t>؟</w:t>
      </w:r>
    </w:p>
    <w:p w:rsidR="00A934B2" w:rsidRPr="00424664" w:rsidRDefault="00A934B2" w:rsidP="00DF0789">
      <w:pPr>
        <w:pStyle w:val="libNormal"/>
        <w:rPr>
          <w:rtl/>
          <w:lang w:bidi="fa-IR"/>
        </w:rPr>
      </w:pPr>
      <w:r w:rsidRPr="00424664">
        <w:rPr>
          <w:rtl/>
          <w:lang w:bidi="fa-IR"/>
        </w:rPr>
        <w:t xml:space="preserve">فنزلت هذه الآية : </w:t>
      </w:r>
      <w:r w:rsidRPr="00E875C5">
        <w:rPr>
          <w:rStyle w:val="libAlaemChar"/>
          <w:rtl/>
        </w:rPr>
        <w:t>(</w:t>
      </w:r>
      <w:r w:rsidRPr="00E875C5">
        <w:rPr>
          <w:rStyle w:val="libAieChar"/>
          <w:rtl/>
        </w:rPr>
        <w:t xml:space="preserve"> إِنَّما وَلِيُّكُمُ اللهُ وَرَسُولُهُ وَالَّذِينَ آمَنُوا الَّذِينَ يُقِيمُونَ الصَّلاةَ وَيُؤْتُونَ الزَّكاةَ وَهُمْ راكِعُونَ </w:t>
      </w:r>
      <w:r w:rsidRPr="00E875C5">
        <w:rPr>
          <w:rStyle w:val="libAlaemChar"/>
          <w:rtl/>
        </w:rPr>
        <w:t>)</w:t>
      </w:r>
      <w:r w:rsidRPr="00424664">
        <w:rPr>
          <w:rtl/>
          <w:lang w:bidi="fa-IR"/>
        </w:rPr>
        <w:t>.</w:t>
      </w:r>
    </w:p>
    <w:p w:rsidR="00A934B2" w:rsidRPr="00424664" w:rsidRDefault="00A934B2" w:rsidP="00DF0789">
      <w:pPr>
        <w:pStyle w:val="libNormal"/>
        <w:rPr>
          <w:rtl/>
          <w:lang w:bidi="fa-IR"/>
        </w:rPr>
      </w:pPr>
      <w:r w:rsidRPr="00424664">
        <w:rPr>
          <w:rtl/>
        </w:rPr>
        <w:t xml:space="preserve">قال رسول الله </w:t>
      </w:r>
      <w:r w:rsidR="00E875C5" w:rsidRPr="00E875C5">
        <w:rPr>
          <w:rStyle w:val="libAlaemChar"/>
          <w:rtl/>
        </w:rPr>
        <w:t>صلى‌الله‌عليه‌وآله</w:t>
      </w:r>
      <w:r w:rsidRPr="00424664">
        <w:rPr>
          <w:rtl/>
        </w:rPr>
        <w:t xml:space="preserve"> :</w:t>
      </w:r>
      <w:r>
        <w:rPr>
          <w:rtl/>
        </w:rPr>
        <w:t xml:space="preserve"> </w:t>
      </w:r>
      <w:r w:rsidRPr="00950DE0">
        <w:rPr>
          <w:rtl/>
        </w:rPr>
        <w:t xml:space="preserve">« </w:t>
      </w:r>
      <w:r w:rsidRPr="00E875C5">
        <w:rPr>
          <w:rStyle w:val="libBold2Char"/>
          <w:rtl/>
        </w:rPr>
        <w:t>قوموا</w:t>
      </w:r>
      <w:r w:rsidRPr="00950DE0">
        <w:rPr>
          <w:rtl/>
        </w:rPr>
        <w:t xml:space="preserve"> » ، فقاموا معه إلى المسجد فإذا سائل خارج ، فقال </w:t>
      </w:r>
      <w:r w:rsidR="00E875C5" w:rsidRPr="00E875C5">
        <w:rPr>
          <w:rStyle w:val="libAlaemChar"/>
          <w:rtl/>
        </w:rPr>
        <w:t>صلى‌الله‌عليه‌وآله</w:t>
      </w:r>
      <w:r w:rsidRPr="00950DE0">
        <w:rPr>
          <w:rtl/>
        </w:rPr>
        <w:t xml:space="preserve"> : « </w:t>
      </w:r>
      <w:r w:rsidRPr="00E875C5">
        <w:rPr>
          <w:rStyle w:val="libBold2Char"/>
          <w:rtl/>
        </w:rPr>
        <w:t>يا سائل ، هل أعطاك أحد شيئا؟</w:t>
      </w:r>
      <w:r w:rsidRPr="00950DE0">
        <w:rPr>
          <w:rtl/>
        </w:rPr>
        <w:t xml:space="preserve"> »</w:t>
      </w:r>
      <w:r>
        <w:rPr>
          <w:rtl/>
        </w:rPr>
        <w:t>.</w:t>
      </w:r>
      <w:r w:rsidRPr="00950DE0">
        <w:rPr>
          <w:rtl/>
        </w:rPr>
        <w:t xml:space="preserve"> قال : نعم ، هذا الخاتم.</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طه : 25</w:t>
      </w:r>
      <w:r>
        <w:rPr>
          <w:rtl/>
        </w:rPr>
        <w:t xml:space="preserve"> ـ </w:t>
      </w:r>
      <w:r w:rsidRPr="00424664">
        <w:rPr>
          <w:rtl/>
        </w:rPr>
        <w:t>32.</w:t>
      </w:r>
    </w:p>
    <w:p w:rsidR="00A934B2" w:rsidRPr="00424664" w:rsidRDefault="00A934B2" w:rsidP="00E875C5">
      <w:pPr>
        <w:pStyle w:val="libFootnote0"/>
        <w:rPr>
          <w:rtl/>
          <w:lang w:bidi="fa-IR"/>
        </w:rPr>
      </w:pPr>
      <w:r w:rsidRPr="00424664">
        <w:rPr>
          <w:rtl/>
        </w:rPr>
        <w:t>(2) القصص : 35.</w:t>
      </w:r>
    </w:p>
    <w:p w:rsidR="00A934B2" w:rsidRPr="00424664" w:rsidRDefault="00A934B2" w:rsidP="00E875C5">
      <w:pPr>
        <w:pStyle w:val="libFootnote0"/>
        <w:rPr>
          <w:rtl/>
          <w:lang w:bidi="fa-IR"/>
        </w:rPr>
      </w:pPr>
      <w:r w:rsidRPr="00424664">
        <w:rPr>
          <w:rtl/>
        </w:rPr>
        <w:t>(3) الميزان 6 : 20.</w:t>
      </w:r>
    </w:p>
    <w:p w:rsidR="00A934B2" w:rsidRPr="00424664" w:rsidRDefault="00A934B2" w:rsidP="00DF0789">
      <w:pPr>
        <w:pStyle w:val="libNormal"/>
        <w:rPr>
          <w:rtl/>
          <w:lang w:bidi="fa-IR"/>
        </w:rPr>
      </w:pPr>
      <w:r>
        <w:rPr>
          <w:rtl/>
          <w:lang w:bidi="fa-IR"/>
        </w:rPr>
        <w:br w:type="page"/>
      </w:r>
      <w:r w:rsidRPr="00950DE0">
        <w:rPr>
          <w:rtl/>
        </w:rPr>
        <w:lastRenderedPageBreak/>
        <w:t xml:space="preserve">قال : « </w:t>
      </w:r>
      <w:r w:rsidRPr="00E875C5">
        <w:rPr>
          <w:rStyle w:val="libBold2Char"/>
          <w:rtl/>
        </w:rPr>
        <w:t>من أعطاكه؟</w:t>
      </w:r>
      <w:r w:rsidRPr="00950DE0">
        <w:rPr>
          <w:rtl/>
        </w:rPr>
        <w:t xml:space="preserve"> »</w:t>
      </w:r>
      <w:r>
        <w:rPr>
          <w:rtl/>
        </w:rPr>
        <w:t>.</w:t>
      </w:r>
      <w:r w:rsidRPr="00950DE0">
        <w:rPr>
          <w:rtl/>
        </w:rPr>
        <w:t xml:space="preserve"> قال : أعطانيه ذلك الرجل الذي يصلّي.</w:t>
      </w:r>
    </w:p>
    <w:p w:rsidR="00A934B2" w:rsidRPr="00424664" w:rsidRDefault="00A934B2" w:rsidP="00DF0789">
      <w:pPr>
        <w:pStyle w:val="libNormal"/>
        <w:rPr>
          <w:rtl/>
          <w:lang w:bidi="fa-IR"/>
        </w:rPr>
      </w:pPr>
      <w:r w:rsidRPr="00950DE0">
        <w:rPr>
          <w:rtl/>
        </w:rPr>
        <w:t xml:space="preserve">قال : « </w:t>
      </w:r>
      <w:r w:rsidRPr="00E875C5">
        <w:rPr>
          <w:rStyle w:val="libBold2Char"/>
          <w:rtl/>
        </w:rPr>
        <w:t>على أيّ حال أعطاك؟</w:t>
      </w:r>
      <w:r w:rsidRPr="00950DE0">
        <w:rPr>
          <w:rtl/>
        </w:rPr>
        <w:t xml:space="preserve"> »</w:t>
      </w:r>
      <w:r>
        <w:rPr>
          <w:rtl/>
        </w:rPr>
        <w:t>.</w:t>
      </w:r>
      <w:r w:rsidRPr="00950DE0">
        <w:rPr>
          <w:rtl/>
        </w:rPr>
        <w:t xml:space="preserve"> قال : كان راكعا ، فكبّر النبيّ </w:t>
      </w:r>
      <w:r w:rsidR="00E875C5" w:rsidRPr="00E875C5">
        <w:rPr>
          <w:rStyle w:val="libAlaemChar"/>
          <w:rtl/>
        </w:rPr>
        <w:t>صلى‌الله‌عليه‌وآله</w:t>
      </w:r>
      <w:r w:rsidRPr="00950DE0">
        <w:rPr>
          <w:rtl/>
        </w:rPr>
        <w:t xml:space="preserve"> وكبّر أهل المسجد.</w:t>
      </w:r>
    </w:p>
    <w:p w:rsidR="00A934B2" w:rsidRPr="00424664" w:rsidRDefault="00A934B2" w:rsidP="00DF0789">
      <w:pPr>
        <w:pStyle w:val="libNormal"/>
        <w:rPr>
          <w:rtl/>
          <w:lang w:bidi="fa-IR"/>
        </w:rPr>
      </w:pPr>
      <w:r w:rsidRPr="00950DE0">
        <w:rPr>
          <w:rtl/>
        </w:rPr>
        <w:t xml:space="preserve">فقال النبيّ </w:t>
      </w:r>
      <w:r w:rsidR="00E875C5" w:rsidRPr="00E875C5">
        <w:rPr>
          <w:rStyle w:val="libAlaemChar"/>
          <w:rtl/>
        </w:rPr>
        <w:t>صلى‌الله‌عليه‌وآله</w:t>
      </w:r>
      <w:r w:rsidRPr="00950DE0">
        <w:rPr>
          <w:rtl/>
        </w:rPr>
        <w:t xml:space="preserve"> : « </w:t>
      </w:r>
      <w:r w:rsidRPr="00E875C5">
        <w:rPr>
          <w:rStyle w:val="libBold2Char"/>
          <w:rtl/>
        </w:rPr>
        <w:t>عليّ وليّكم بعدي »</w:t>
      </w:r>
      <w:r>
        <w:rPr>
          <w:rtl/>
        </w:rPr>
        <w:t>.</w:t>
      </w:r>
    </w:p>
    <w:p w:rsidR="00A934B2" w:rsidRDefault="00A934B2" w:rsidP="00DF0789">
      <w:pPr>
        <w:pStyle w:val="libNormal"/>
        <w:rPr>
          <w:rtl/>
          <w:lang w:bidi="fa-IR"/>
        </w:rPr>
      </w:pPr>
      <w:r w:rsidRPr="00950DE0">
        <w:rPr>
          <w:rtl/>
        </w:rPr>
        <w:t xml:space="preserve">قالوا : رضينا بالله ربّا ، وبمحمّد نبيّا ، وبعليّ بن أبي طالب وليّا ، فأنزل الله تعالى : </w:t>
      </w:r>
      <w:r w:rsidRPr="00E875C5">
        <w:rPr>
          <w:rStyle w:val="libAlaemChar"/>
          <w:rtl/>
        </w:rPr>
        <w:t>(</w:t>
      </w:r>
      <w:r w:rsidRPr="00E875C5">
        <w:rPr>
          <w:rStyle w:val="libAieChar"/>
          <w:rtl/>
        </w:rPr>
        <w:t xml:space="preserve"> وَمَنْ يَتَوَلَّ اللهَ وَرَسُولَهُ وَالَّذِينَ آمَنُوا فَإِنَّ حِزْبَ اللهِ هُمُ الْغالِبُونَ </w:t>
      </w:r>
      <w:r w:rsidRPr="00E875C5">
        <w:rPr>
          <w:rStyle w:val="libAlaemChar"/>
          <w:rtl/>
        </w:rPr>
        <w:t>)</w:t>
      </w:r>
      <w:r w:rsidRPr="00950DE0">
        <w:rPr>
          <w:rtl/>
        </w:rPr>
        <w:t xml:space="preserve">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وروى عمّار بن ياسر قال :</w:t>
      </w:r>
    </w:p>
    <w:p w:rsidR="00A934B2" w:rsidRPr="00424664" w:rsidRDefault="00A934B2" w:rsidP="00DF0789">
      <w:pPr>
        <w:pStyle w:val="libNormal"/>
        <w:rPr>
          <w:rtl/>
          <w:lang w:bidi="fa-IR"/>
        </w:rPr>
      </w:pPr>
      <w:r w:rsidRPr="00424664">
        <w:rPr>
          <w:rtl/>
          <w:lang w:bidi="fa-IR"/>
        </w:rPr>
        <w:t xml:space="preserve">وقف سائل لعليّ بن أبي طالب وهو راكع في صلاة تطوّع ، فنزع خاتمه فأعطاه السائل ، فأتى رسول الله </w:t>
      </w:r>
      <w:r w:rsidR="00E875C5" w:rsidRPr="00E875C5">
        <w:rPr>
          <w:rStyle w:val="libAlaemChar"/>
          <w:rtl/>
        </w:rPr>
        <w:t>صلى‌الله‌عليه‌وآله</w:t>
      </w:r>
      <w:r w:rsidRPr="00424664">
        <w:rPr>
          <w:rtl/>
          <w:lang w:bidi="fa-IR"/>
        </w:rPr>
        <w:t xml:space="preserve"> فأخبره ، فنزل على النبيّ </w:t>
      </w:r>
      <w:r w:rsidR="00E875C5" w:rsidRPr="00E875C5">
        <w:rPr>
          <w:rStyle w:val="libAlaemChar"/>
          <w:rtl/>
        </w:rPr>
        <w:t>صلى‌الله‌عليه‌وآله</w:t>
      </w:r>
      <w:r w:rsidRPr="00424664">
        <w:rPr>
          <w:rtl/>
          <w:lang w:bidi="fa-IR"/>
        </w:rPr>
        <w:t xml:space="preserve"> هذه الآية : </w:t>
      </w:r>
      <w:r w:rsidRPr="00E875C5">
        <w:rPr>
          <w:rStyle w:val="libAlaemChar"/>
          <w:rtl/>
        </w:rPr>
        <w:t>(</w:t>
      </w:r>
      <w:r w:rsidRPr="00E875C5">
        <w:rPr>
          <w:rStyle w:val="libAieChar"/>
          <w:rtl/>
        </w:rPr>
        <w:t xml:space="preserve"> إِنَّما وَلِيُّكُمُ اللهُ وَرَسُولُهُ وَالَّذِينَ آمَنُوا الَّذِينَ يُقِيمُونَ الصَّلاةَ وَيُؤْتُونَ الزَّكاةَ وَهُمْ راكِعُونَ </w:t>
      </w:r>
      <w:r w:rsidRPr="00E875C5">
        <w:rPr>
          <w:rStyle w:val="libAlaemChar"/>
          <w:rtl/>
        </w:rPr>
        <w:t>)</w:t>
      </w:r>
      <w:r w:rsidRPr="00424664">
        <w:rPr>
          <w:rtl/>
          <w:lang w:bidi="fa-IR"/>
        </w:rPr>
        <w:t xml:space="preserve"> </w:t>
      </w:r>
      <w:r>
        <w:rPr>
          <w:rtl/>
          <w:lang w:bidi="fa-IR"/>
        </w:rPr>
        <w:t xml:space="preserve">، </w:t>
      </w:r>
      <w:r w:rsidRPr="00950DE0">
        <w:rPr>
          <w:rtl/>
        </w:rPr>
        <w:t xml:space="preserve">فقرأها رسول الله </w:t>
      </w:r>
      <w:r w:rsidR="00E875C5" w:rsidRPr="00E875C5">
        <w:rPr>
          <w:rStyle w:val="libAlaemChar"/>
          <w:rtl/>
        </w:rPr>
        <w:t>صلى‌الله‌عليه‌وآله</w:t>
      </w:r>
      <w:r w:rsidRPr="00950DE0">
        <w:rPr>
          <w:rtl/>
        </w:rPr>
        <w:t xml:space="preserve"> علينا ، ثمّ قال : </w:t>
      </w:r>
    </w:p>
    <w:p w:rsidR="00A934B2" w:rsidRPr="00424664" w:rsidRDefault="00A934B2" w:rsidP="00DF0789">
      <w:pPr>
        <w:pStyle w:val="libNormal"/>
        <w:rPr>
          <w:rtl/>
          <w:lang w:bidi="fa-IR"/>
        </w:rPr>
      </w:pPr>
      <w:r w:rsidRPr="00E875C5">
        <w:rPr>
          <w:rStyle w:val="libBold2Char"/>
          <w:rtl/>
        </w:rPr>
        <w:t xml:space="preserve">« من كنت مولاه فعليّ مولاه ، اللهمّ ووال من والاه ، وعاد من عاداه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وانبرى حسّان بن ثابت فنظم هذه المنقبة والكرامة للإمام قائلا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أبا حسن تفديك نفسي ومهجتي</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Pr>
                <w:rtl/>
                <w:lang w:bidi="fa-IR"/>
              </w:rPr>
              <w:t>و</w:t>
            </w:r>
            <w:r w:rsidRPr="00424664">
              <w:rPr>
                <w:rtl/>
                <w:lang w:bidi="fa-IR"/>
              </w:rPr>
              <w:t>كلّ بطيء في الهدى ومسارع</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أ يذهب مدحي والمحبّين ضائعا</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Pr>
                <w:rtl/>
                <w:lang w:bidi="fa-IR"/>
              </w:rPr>
              <w:t>و</w:t>
            </w:r>
            <w:r w:rsidRPr="00424664">
              <w:rPr>
                <w:rtl/>
                <w:lang w:bidi="fa-IR"/>
              </w:rPr>
              <w:t>ما المدح في ذات الإله بضائع</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فأنت الذي أعطيت إذ أنت راكع</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فدتك نفوس القوم يا خير راكع</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بخاتمك الميمون يا خير سيّد</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Pr>
                <w:rtl/>
                <w:lang w:bidi="fa-IR"/>
              </w:rPr>
              <w:t>و</w:t>
            </w:r>
            <w:r w:rsidRPr="00424664">
              <w:rPr>
                <w:rtl/>
                <w:lang w:bidi="fa-IR"/>
              </w:rPr>
              <w:t>يا خير شار ثمّ يا خير بائع</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فأنزل فيك الله خير ولاية</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Pr>
                <w:rtl/>
                <w:lang w:bidi="fa-IR"/>
              </w:rPr>
              <w:t>و</w:t>
            </w:r>
            <w:r w:rsidRPr="00424664">
              <w:rPr>
                <w:rtl/>
                <w:lang w:bidi="fa-IR"/>
              </w:rPr>
              <w:t xml:space="preserve">بيّنها في محكمات الشّرائع </w:t>
            </w:r>
            <w:r w:rsidRPr="00E875C5">
              <w:rPr>
                <w:rStyle w:val="libFootnotenumChar"/>
                <w:rtl/>
              </w:rPr>
              <w:t>(3)</w:t>
            </w:r>
            <w:r w:rsidRPr="00E875C5">
              <w:rPr>
                <w:rStyle w:val="libPoemTiniChar0"/>
                <w:rtl/>
              </w:rPr>
              <w:br/>
              <w:t> </w:t>
            </w:r>
          </w:p>
        </w:tc>
      </w:tr>
    </w:tbl>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البرهان 8 : 480. غاية المرام : 103. تفسير القمّي 1 : 170.</w:t>
      </w:r>
    </w:p>
    <w:p w:rsidR="00A934B2" w:rsidRPr="00424664" w:rsidRDefault="00A934B2" w:rsidP="00E875C5">
      <w:pPr>
        <w:pStyle w:val="libFootnote0"/>
        <w:rPr>
          <w:rtl/>
          <w:lang w:bidi="fa-IR"/>
        </w:rPr>
      </w:pPr>
      <w:r w:rsidRPr="00424664">
        <w:rPr>
          <w:rtl/>
        </w:rPr>
        <w:t>(2) تفسير العيّاشي 1 : 327.</w:t>
      </w:r>
    </w:p>
    <w:p w:rsidR="00A934B2" w:rsidRPr="00424664" w:rsidRDefault="00A934B2" w:rsidP="00E875C5">
      <w:pPr>
        <w:pStyle w:val="libFootnote0"/>
        <w:rPr>
          <w:rtl/>
          <w:lang w:bidi="fa-IR"/>
        </w:rPr>
      </w:pPr>
      <w:r w:rsidRPr="00424664">
        <w:rPr>
          <w:rtl/>
        </w:rPr>
        <w:t>(3) الميزان 6 : 23.</w:t>
      </w:r>
    </w:p>
    <w:p w:rsidR="00A934B2" w:rsidRPr="00424664" w:rsidRDefault="00A934B2" w:rsidP="00E875C5">
      <w:pPr>
        <w:pStyle w:val="libBold1"/>
        <w:rPr>
          <w:rtl/>
          <w:lang w:bidi="fa-IR"/>
        </w:rPr>
      </w:pPr>
      <w:r>
        <w:rPr>
          <w:rtl/>
          <w:lang w:bidi="fa-IR"/>
        </w:rPr>
        <w:br w:type="page"/>
      </w:r>
      <w:r w:rsidRPr="00424664">
        <w:rPr>
          <w:rtl/>
          <w:lang w:bidi="fa-IR"/>
        </w:rPr>
        <w:lastRenderedPageBreak/>
        <w:t xml:space="preserve">دلالة الآية : </w:t>
      </w:r>
    </w:p>
    <w:p w:rsidR="00A934B2" w:rsidRPr="00424664" w:rsidRDefault="00A934B2" w:rsidP="00DF0789">
      <w:pPr>
        <w:pStyle w:val="libNormal"/>
        <w:rPr>
          <w:rtl/>
          <w:lang w:bidi="fa-IR"/>
        </w:rPr>
      </w:pPr>
      <w:r w:rsidRPr="00424664">
        <w:rPr>
          <w:rtl/>
          <w:lang w:bidi="fa-IR"/>
        </w:rPr>
        <w:t xml:space="preserve">أمّا دلالة الآية الكريمة فهي صريحة وواضحة بإثبات الولاية المطلقة للإمام أمير المؤمنين </w:t>
      </w:r>
      <w:r w:rsidR="00E875C5" w:rsidRPr="00E875C5">
        <w:rPr>
          <w:rStyle w:val="libAlaemChar"/>
          <w:rtl/>
        </w:rPr>
        <w:t>عليه‌السلام</w:t>
      </w:r>
      <w:r w:rsidRPr="00424664">
        <w:rPr>
          <w:rtl/>
          <w:lang w:bidi="fa-IR"/>
        </w:rPr>
        <w:t xml:space="preserve"> على جميع العباد ، كولاية الله تعالى وولاية رسوله ، وقد أكّد القرآن الكريم هذه الولاية بأداة الحصر وهي « إنّما » واسمية الجملة ، وقد عبّرت الآية عن الإمام </w:t>
      </w:r>
      <w:r w:rsidR="00E875C5" w:rsidRPr="00E875C5">
        <w:rPr>
          <w:rStyle w:val="libAlaemChar"/>
          <w:rtl/>
        </w:rPr>
        <w:t>عليه‌السلام</w:t>
      </w:r>
      <w:r w:rsidRPr="00424664">
        <w:rPr>
          <w:rtl/>
          <w:lang w:bidi="fa-IR"/>
        </w:rPr>
        <w:t xml:space="preserve"> بصيغة الجمع </w:t>
      </w:r>
      <w:r w:rsidRPr="00E875C5">
        <w:rPr>
          <w:rStyle w:val="libAlaemChar"/>
          <w:rtl/>
        </w:rPr>
        <w:t>(</w:t>
      </w:r>
      <w:r w:rsidRPr="00E875C5">
        <w:rPr>
          <w:rStyle w:val="libAieChar"/>
          <w:rtl/>
        </w:rPr>
        <w:t xml:space="preserve"> الَّذِينَ يُقِيمُونَ الصَّلاةَ </w:t>
      </w:r>
      <w:r w:rsidRPr="00E875C5">
        <w:rPr>
          <w:rStyle w:val="libAlaemChar"/>
          <w:rtl/>
        </w:rPr>
        <w:t>)</w:t>
      </w:r>
      <w:r w:rsidRPr="00424664">
        <w:rPr>
          <w:rtl/>
          <w:lang w:bidi="fa-IR"/>
        </w:rPr>
        <w:t xml:space="preserve"> إلى آخر الآية ، ولم تعبّر عنه بصيغة المفرد تعظيما وتكريما وتبجيلا لهذا العملاق العظيم الذي قام الإسلام بجهوده وجهاده.</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وَلَوْ أَنَّهُمْ أَقامُوا التَّوْراةَ وَالْإِنْجِيلَ وَما أُنْزِلَ إِلَيْهِمْ مِنْ رَبِّهِمْ لَأَكَلُوا مِنْ فَوْقِهِمْ وَمِنْ تَحْتِ أَرْجُلِهِمْ مِنْهُمْ أُمَّةٌ مُقْتَصِدَةٌ وَكَثِيرٌ مِنْهُمْ ساءَ ما يَعْمَلُونَ </w:t>
      </w:r>
      <w:r w:rsidRPr="00E875C5">
        <w:rPr>
          <w:rStyle w:val="libAlaemChar"/>
          <w:rtl/>
        </w:rPr>
        <w:t>)</w:t>
      </w:r>
      <w:r w:rsidRPr="00424664">
        <w:rPr>
          <w:rtl/>
          <w:lang w:bidi="fa-IR"/>
        </w:rPr>
        <w:t xml:space="preserve"> (66)</w:t>
      </w:r>
    </w:p>
    <w:p w:rsidR="00A934B2" w:rsidRPr="00424664" w:rsidRDefault="00A934B2" w:rsidP="00DF0789">
      <w:pPr>
        <w:pStyle w:val="libNormal"/>
        <w:rPr>
          <w:rtl/>
          <w:lang w:bidi="fa-IR"/>
        </w:rPr>
      </w:pPr>
      <w:r w:rsidRPr="00424664">
        <w:rPr>
          <w:rtl/>
        </w:rPr>
        <w:t xml:space="preserve">روى أبو الصهباء الكبرى قال : سمعت عليّ بن أبي طالب </w:t>
      </w:r>
      <w:r w:rsidR="00E875C5" w:rsidRPr="00E875C5">
        <w:rPr>
          <w:rStyle w:val="libAlaemChar"/>
          <w:rtl/>
        </w:rPr>
        <w:t>عليه‌السلام</w:t>
      </w:r>
      <w:r w:rsidRPr="00424664">
        <w:rPr>
          <w:rtl/>
        </w:rPr>
        <w:t xml:space="preserve"> ، دعا رأس الجالوت وأسقف النصارى فقال :</w:t>
      </w:r>
      <w:r>
        <w:rPr>
          <w:rtl/>
        </w:rPr>
        <w:t xml:space="preserve"> </w:t>
      </w:r>
      <w:r w:rsidRPr="00E875C5">
        <w:rPr>
          <w:rStyle w:val="libBold2Char"/>
          <w:rtl/>
        </w:rPr>
        <w:t>« إنّي سائلكما عن أمر وأنا أعلم به منكما فلا تكتما ».</w:t>
      </w:r>
    </w:p>
    <w:p w:rsidR="00A934B2" w:rsidRPr="00950DE0" w:rsidRDefault="00A934B2" w:rsidP="00DF0789">
      <w:pPr>
        <w:pStyle w:val="libNormal"/>
        <w:rPr>
          <w:rtl/>
        </w:rPr>
      </w:pPr>
      <w:r w:rsidRPr="00950DE0">
        <w:rPr>
          <w:rtl/>
        </w:rPr>
        <w:t xml:space="preserve">ثمّ دعا أسقف النصارى ، فقال : </w:t>
      </w:r>
    </w:p>
    <w:p w:rsidR="00A934B2" w:rsidRPr="00950DE0" w:rsidRDefault="00A934B2" w:rsidP="00E875C5">
      <w:pPr>
        <w:pStyle w:val="libBold2"/>
        <w:rPr>
          <w:rtl/>
        </w:rPr>
      </w:pPr>
      <w:r w:rsidRPr="00950DE0">
        <w:rPr>
          <w:rtl/>
        </w:rPr>
        <w:t>« انشدك بالله الّذي أنزل الإنجيل على عيسى ، وجعل على رجله البركة ، وكان يبرئ الأكمه والأبرص ، وأزال ألم العين ، وأحيى الميّت ، وصنع لكم من الطّين طيورا ، وأنبأكم بما تأكلون ، وما تدّخرون »</w:t>
      </w:r>
      <w:r>
        <w:rPr>
          <w:rtl/>
        </w:rPr>
        <w:t>.</w:t>
      </w:r>
    </w:p>
    <w:p w:rsidR="00A934B2" w:rsidRPr="00950DE0" w:rsidRDefault="00A934B2" w:rsidP="00DF0789">
      <w:pPr>
        <w:pStyle w:val="libNormal"/>
        <w:rPr>
          <w:rtl/>
        </w:rPr>
      </w:pPr>
      <w:r w:rsidRPr="00950DE0">
        <w:rPr>
          <w:rtl/>
        </w:rPr>
        <w:t>فقال : دون هذا أصدق</w:t>
      </w:r>
      <w:r>
        <w:rPr>
          <w:rtl/>
        </w:rPr>
        <w:t xml:space="preserve"> ..</w:t>
      </w:r>
      <w:r w:rsidRPr="00950DE0">
        <w:rPr>
          <w:rtl/>
        </w:rPr>
        <w:t>.</w:t>
      </w:r>
    </w:p>
    <w:p w:rsidR="00A934B2" w:rsidRPr="00E875C5" w:rsidRDefault="00A934B2" w:rsidP="00DF0789">
      <w:pPr>
        <w:pStyle w:val="libNormal"/>
        <w:rPr>
          <w:rStyle w:val="libBold2Char"/>
          <w:rtl/>
        </w:rPr>
      </w:pPr>
      <w:r w:rsidRPr="00950DE0">
        <w:rPr>
          <w:rtl/>
        </w:rPr>
        <w:t>فقال الإمام :</w:t>
      </w:r>
      <w:r w:rsidRPr="00E875C5">
        <w:rPr>
          <w:rStyle w:val="libBold2Char"/>
          <w:rtl/>
        </w:rPr>
        <w:t xml:space="preserve"> « بكم افترقت بنو إسرائيل بعد عيسى؟ ».</w:t>
      </w:r>
    </w:p>
    <w:p w:rsidR="00A934B2" w:rsidRPr="00950DE0" w:rsidRDefault="00A934B2" w:rsidP="00DF0789">
      <w:pPr>
        <w:pStyle w:val="libNormal"/>
        <w:rPr>
          <w:rtl/>
        </w:rPr>
      </w:pPr>
      <w:r w:rsidRPr="00950DE0">
        <w:rPr>
          <w:rtl/>
        </w:rPr>
        <w:t>فقال : لا والله ، ولا فرقة واحدة.</w:t>
      </w:r>
    </w:p>
    <w:p w:rsidR="00A934B2" w:rsidRDefault="00A934B2" w:rsidP="00DF0789">
      <w:pPr>
        <w:pStyle w:val="libNormal"/>
        <w:rPr>
          <w:rtl/>
          <w:lang w:bidi="fa-IR"/>
        </w:rPr>
      </w:pPr>
      <w:r>
        <w:rPr>
          <w:rtl/>
          <w:lang w:bidi="fa-IR"/>
        </w:rPr>
        <w:br w:type="page"/>
      </w:r>
      <w:r w:rsidRPr="00950DE0">
        <w:rPr>
          <w:rtl/>
        </w:rPr>
        <w:lastRenderedPageBreak/>
        <w:t>فقال الإمام :</w:t>
      </w:r>
      <w:r w:rsidRPr="00E875C5">
        <w:rPr>
          <w:rStyle w:val="libBold2Char"/>
          <w:rtl/>
        </w:rPr>
        <w:t xml:space="preserve"> « كذبت والله الّذي لا إله إلاّ هو لقد افترقت اثنتين وسبعين فرقة كلّها في النّار إلاّ فرقة واحدة ، إنّ الله يقول : </w:t>
      </w:r>
      <w:r w:rsidRPr="00E875C5">
        <w:rPr>
          <w:rStyle w:val="libAlaemChar"/>
          <w:rtl/>
        </w:rPr>
        <w:t>(</w:t>
      </w:r>
      <w:r w:rsidRPr="00E875C5">
        <w:rPr>
          <w:rStyle w:val="libAieChar"/>
          <w:rtl/>
        </w:rPr>
        <w:t xml:space="preserve"> مِنْهُمْ أُمَّةٌ مُقْتَصِدَةٌ وَكَثِيرٌ مِنْهُمْ ساءَ ما يَعْمَلُونَ </w:t>
      </w:r>
      <w:r w:rsidRPr="00E875C5">
        <w:rPr>
          <w:rStyle w:val="libAlaemChar"/>
          <w:rtl/>
        </w:rPr>
        <w:t>)</w:t>
      </w:r>
      <w:r w:rsidRPr="00950DE0">
        <w:rPr>
          <w:rtl/>
        </w:rPr>
        <w:t xml:space="preserve"> </w:t>
      </w:r>
      <w:r w:rsidRPr="00E875C5">
        <w:rPr>
          <w:rStyle w:val="libBold2Char"/>
          <w:rtl/>
        </w:rPr>
        <w:t>فهذه الّتي تنجو »</w:t>
      </w:r>
      <w:r w:rsidRPr="00950DE0">
        <w:rPr>
          <w:rtl/>
        </w:rPr>
        <w:t xml:space="preserve">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الرَّسُولُ بَلِّغْ ما أُنْزِلَ إِلَيْكَ مِنْ رَبِّكَ وَإِنْ لَمْ تَفْعَلْ فَما بَلَّغْتَ رِسالَتَهُ وَاللهُ يَعْصِمُكَ مِنَ النَّاسِ إِنَّ اللهَ لا يَهْدِي الْقَوْمَ الْكافِرِينَ </w:t>
      </w:r>
      <w:r w:rsidRPr="00E875C5">
        <w:rPr>
          <w:rStyle w:val="libAlaemChar"/>
          <w:rtl/>
        </w:rPr>
        <w:t>)</w:t>
      </w:r>
      <w:r w:rsidRPr="00424664">
        <w:rPr>
          <w:rtl/>
          <w:lang w:bidi="fa-IR"/>
        </w:rPr>
        <w:t xml:space="preserve"> (67) </w:t>
      </w:r>
    </w:p>
    <w:p w:rsidR="00A934B2" w:rsidRPr="00424664" w:rsidRDefault="00A934B2" w:rsidP="00DF0789">
      <w:pPr>
        <w:pStyle w:val="libNormal"/>
        <w:rPr>
          <w:rtl/>
          <w:lang w:bidi="fa-IR"/>
        </w:rPr>
      </w:pPr>
      <w:r w:rsidRPr="00424664">
        <w:rPr>
          <w:rtl/>
          <w:lang w:bidi="fa-IR"/>
        </w:rPr>
        <w:t xml:space="preserve">نزلت الآية الكريمة على الرسول الأعظم </w:t>
      </w:r>
      <w:r w:rsidR="00E875C5" w:rsidRPr="00E875C5">
        <w:rPr>
          <w:rStyle w:val="libAlaemChar"/>
          <w:rtl/>
        </w:rPr>
        <w:t>صلى‌الله‌عليه‌وآله</w:t>
      </w:r>
      <w:r w:rsidRPr="00424664">
        <w:rPr>
          <w:rtl/>
          <w:lang w:bidi="fa-IR"/>
        </w:rPr>
        <w:t xml:space="preserve"> بتبليغ أمر بالغ الأهمية كان مشفوعا بالإنذار والوعيد إذا لم يقم بإذاعته بين المسلمين ، وقد وعده تعالى بالعصمة من الناس ، والنجاة ممّا يخاف منه ما هو هذا الأمر الذي اهتمّت به السماء</w:t>
      </w:r>
      <w:r>
        <w:rPr>
          <w:rtl/>
          <w:lang w:bidi="fa-IR"/>
        </w:rPr>
        <w:t>؟</w:t>
      </w:r>
    </w:p>
    <w:p w:rsidR="00A934B2" w:rsidRPr="00424664" w:rsidRDefault="00A934B2" w:rsidP="00DF0789">
      <w:pPr>
        <w:pStyle w:val="libNormal"/>
        <w:rPr>
          <w:rtl/>
          <w:lang w:bidi="fa-IR"/>
        </w:rPr>
      </w:pPr>
      <w:r w:rsidRPr="00424664">
        <w:rPr>
          <w:rtl/>
          <w:lang w:bidi="fa-IR"/>
        </w:rPr>
        <w:t>ما هو هذا الأمر البالغ الخطورة</w:t>
      </w:r>
      <w:r>
        <w:rPr>
          <w:rtl/>
          <w:lang w:bidi="fa-IR"/>
        </w:rPr>
        <w:t>؟</w:t>
      </w:r>
    </w:p>
    <w:p w:rsidR="00A934B2" w:rsidRPr="00424664" w:rsidRDefault="00A934B2" w:rsidP="00DF0789">
      <w:pPr>
        <w:pStyle w:val="libNormal"/>
        <w:rPr>
          <w:rtl/>
          <w:lang w:bidi="fa-IR"/>
        </w:rPr>
      </w:pPr>
      <w:r w:rsidRPr="00424664">
        <w:rPr>
          <w:rtl/>
          <w:lang w:bidi="fa-IR"/>
        </w:rPr>
        <w:t xml:space="preserve">إنّه إقامة الإمام أمير المؤمنين </w:t>
      </w:r>
      <w:r w:rsidR="00E875C5" w:rsidRPr="00E875C5">
        <w:rPr>
          <w:rStyle w:val="libAlaemChar"/>
          <w:rtl/>
        </w:rPr>
        <w:t>عليه‌السلام</w:t>
      </w:r>
      <w:r w:rsidRPr="00424664">
        <w:rPr>
          <w:rtl/>
          <w:lang w:bidi="fa-IR"/>
        </w:rPr>
        <w:t xml:space="preserve"> علما لهذه الامّة وقائدا لمسيرتها ، وخليفة عليها بعد رحيل الرسول </w:t>
      </w:r>
      <w:r w:rsidR="00E875C5" w:rsidRPr="00E875C5">
        <w:rPr>
          <w:rStyle w:val="libAlaemChar"/>
          <w:rtl/>
        </w:rPr>
        <w:t>صلى‌الله‌عليه‌وآله</w:t>
      </w:r>
      <w:r w:rsidRPr="00424664">
        <w:rPr>
          <w:rtl/>
          <w:lang w:bidi="fa-IR"/>
        </w:rPr>
        <w:t xml:space="preserve"> إلى الفردوس الأعلى.</w:t>
      </w:r>
    </w:p>
    <w:p w:rsidR="00A934B2" w:rsidRPr="00424664" w:rsidRDefault="00A934B2" w:rsidP="00DF0789">
      <w:pPr>
        <w:pStyle w:val="libNormal"/>
        <w:rPr>
          <w:rtl/>
          <w:lang w:bidi="fa-IR"/>
        </w:rPr>
      </w:pPr>
      <w:r w:rsidRPr="00424664">
        <w:rPr>
          <w:rtl/>
          <w:lang w:bidi="fa-IR"/>
        </w:rPr>
        <w:t xml:space="preserve">لقد تواترت الأخبار ، وبلغت درجة اليقين والقطع بيوم الغدير الذي هو جزء من رسالة الإسلام ، فقد رواه من الصحابة مائة وعشرة صحابيّين ، وثمانون من التابعين وقد ذكر المحقّق الأميني أسماءهم </w:t>
      </w:r>
      <w:r w:rsidRPr="00E875C5">
        <w:rPr>
          <w:rStyle w:val="libFootnotenumChar"/>
          <w:rtl/>
        </w:rPr>
        <w:t>(2)</w:t>
      </w:r>
      <w:r w:rsidRPr="00424664">
        <w:rPr>
          <w:rtl/>
          <w:lang w:bidi="fa-IR"/>
        </w:rPr>
        <w:t xml:space="preserve"> ، أمّا تفصيل الحادثة فقد ذكرها الرواة بالإجماع ، وهي : أنّ الرسول </w:t>
      </w:r>
      <w:r w:rsidR="00E875C5" w:rsidRPr="00E875C5">
        <w:rPr>
          <w:rStyle w:val="libAlaemChar"/>
          <w:rtl/>
        </w:rPr>
        <w:t>صلى‌الله‌عليه‌وآله</w:t>
      </w:r>
      <w:r w:rsidRPr="00424664">
        <w:rPr>
          <w:rtl/>
          <w:lang w:bidi="fa-IR"/>
        </w:rPr>
        <w:t xml:space="preserve"> لمّا قضى مناسكه وقفل راجعا إلى المدينة ، فلمّا انتهى إلى غدير خم ، وذلك في اليوم الثامن عشر من ذي الحجة نزل عليه جبرئيل بهذه الآية : </w:t>
      </w:r>
      <w:r w:rsidRPr="00E875C5">
        <w:rPr>
          <w:rStyle w:val="libAlaemChar"/>
          <w:rtl/>
        </w:rPr>
        <w:t>(</w:t>
      </w:r>
      <w:r w:rsidRPr="00E875C5">
        <w:rPr>
          <w:rStyle w:val="libAieChar"/>
          <w:rtl/>
        </w:rPr>
        <w:t xml:space="preserve"> يا أَيُّهَا الرَّسُولُ بَلِّغْ ما أُنْزِلَ إِلَيْكَ مِنْ رَبِّكَ </w:t>
      </w:r>
      <w:r w:rsidRPr="00E875C5">
        <w:rPr>
          <w:rStyle w:val="libAlaemChar"/>
          <w:rtl/>
        </w:rPr>
        <w:t>)</w:t>
      </w:r>
      <w:r w:rsidRPr="00424664">
        <w:rPr>
          <w:rtl/>
          <w:lang w:bidi="fa-IR"/>
        </w:rPr>
        <w:t xml:space="preserve"> ، فأمر رسول الله أن يقام</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العيّاشي 1 : 331.</w:t>
      </w:r>
    </w:p>
    <w:p w:rsidR="00A934B2" w:rsidRPr="00424664" w:rsidRDefault="00A934B2" w:rsidP="00E875C5">
      <w:pPr>
        <w:pStyle w:val="libFootnote0"/>
        <w:rPr>
          <w:rtl/>
          <w:lang w:bidi="fa-IR"/>
        </w:rPr>
      </w:pPr>
      <w:r w:rsidRPr="00424664">
        <w:rPr>
          <w:rtl/>
        </w:rPr>
        <w:t>(2) الغدير 1 : 14</w:t>
      </w:r>
      <w:r>
        <w:rPr>
          <w:rtl/>
        </w:rPr>
        <w:t xml:space="preserve"> ـ </w:t>
      </w:r>
      <w:r w:rsidRPr="00424664">
        <w:rPr>
          <w:rtl/>
        </w:rPr>
        <w:t>61.</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له منبر فاقيم له من حدائج </w:t>
      </w:r>
      <w:r w:rsidRPr="00640BED">
        <w:rPr>
          <w:rtl/>
        </w:rPr>
        <w:t>الإبل</w:t>
      </w:r>
      <w:r w:rsidRPr="00424664">
        <w:rPr>
          <w:rtl/>
          <w:lang w:bidi="fa-IR"/>
        </w:rPr>
        <w:t xml:space="preserve"> ، فصعد عليه ورفع عقيرته قائلا بعد حمد الله والثناء عليه :</w:t>
      </w:r>
    </w:p>
    <w:p w:rsidR="00A934B2" w:rsidRPr="00640BED" w:rsidRDefault="00A934B2" w:rsidP="00E875C5">
      <w:pPr>
        <w:pStyle w:val="libBold2"/>
        <w:rPr>
          <w:rtl/>
        </w:rPr>
      </w:pPr>
      <w:r w:rsidRPr="00640BED">
        <w:rPr>
          <w:rtl/>
        </w:rPr>
        <w:t>« أيّها النّاس ، قد نبّأني اللّطيف الخبير أنّه لم يعمّر نبيّ إلاّ مثل نصف عمر الّذي قبله ، وإنّي اوشك أن ادعى فأجيب ، وإنّي مسئول ، وأنتم مسئولون ، فما ذا أنتم قائلون</w:t>
      </w:r>
      <w:r>
        <w:rPr>
          <w:rtl/>
        </w:rPr>
        <w:t>؟</w:t>
      </w:r>
      <w:r w:rsidRPr="00640BED">
        <w:rPr>
          <w:rtl/>
        </w:rPr>
        <w:t xml:space="preserve"> »</w:t>
      </w:r>
      <w:r>
        <w:rPr>
          <w:rtl/>
        </w:rPr>
        <w:t>.</w:t>
      </w:r>
    </w:p>
    <w:p w:rsidR="00A934B2" w:rsidRPr="00640BED" w:rsidRDefault="00A934B2" w:rsidP="00DF0789">
      <w:pPr>
        <w:pStyle w:val="libNormal"/>
        <w:rPr>
          <w:rtl/>
        </w:rPr>
      </w:pPr>
      <w:r w:rsidRPr="00640BED">
        <w:rPr>
          <w:rtl/>
        </w:rPr>
        <w:t xml:space="preserve">فانبروا جميعا بصوت واحد : نشهد أنّك قد بلّغت ، ونصحت وجهدت فجزاك الله خيرا ، واستمر النبيّ في خطابه قائلا : </w:t>
      </w:r>
    </w:p>
    <w:p w:rsidR="00A934B2" w:rsidRPr="00640BED" w:rsidRDefault="00A934B2" w:rsidP="00E875C5">
      <w:pPr>
        <w:pStyle w:val="libBold2"/>
        <w:rPr>
          <w:rtl/>
        </w:rPr>
      </w:pPr>
      <w:r>
        <w:rPr>
          <w:rtl/>
        </w:rPr>
        <w:t>« أ</w:t>
      </w:r>
      <w:r w:rsidRPr="00640BED">
        <w:rPr>
          <w:rtl/>
        </w:rPr>
        <w:t>لستم تشهدون أن لا إله إلاّ الله ، وأنّ محمّدا عبده ورسوله ، وأنّ جنّته حقّ ، وأنّ ناره حقّ ، وأنّ الموت حقّ ، وأنّ السّاعة آتية لا ريب فيها ، وأنّ الله يبعث من في القبور</w:t>
      </w:r>
      <w:r>
        <w:rPr>
          <w:rtl/>
        </w:rPr>
        <w:t xml:space="preserve"> ..</w:t>
      </w:r>
      <w:r w:rsidRPr="00640BED">
        <w:rPr>
          <w:rtl/>
        </w:rPr>
        <w:t>. »</w:t>
      </w:r>
      <w:r>
        <w:rPr>
          <w:rtl/>
        </w:rPr>
        <w:t>.</w:t>
      </w:r>
    </w:p>
    <w:p w:rsidR="00A934B2" w:rsidRDefault="00A934B2" w:rsidP="00DF0789">
      <w:pPr>
        <w:pStyle w:val="libNormal"/>
        <w:rPr>
          <w:rtl/>
        </w:rPr>
      </w:pPr>
      <w:r w:rsidRPr="00640BED">
        <w:rPr>
          <w:rtl/>
        </w:rPr>
        <w:t>فهتفوا جميعا : بلى نشهد بذلك</w:t>
      </w:r>
      <w:r>
        <w:rPr>
          <w:rtl/>
        </w:rPr>
        <w:t xml:space="preserve"> ..</w:t>
      </w:r>
      <w:r w:rsidRPr="00640BED">
        <w:rPr>
          <w:rtl/>
        </w:rPr>
        <w:t>.</w:t>
      </w:r>
    </w:p>
    <w:p w:rsidR="00A934B2" w:rsidRPr="00424664" w:rsidRDefault="00A934B2" w:rsidP="00DF0789">
      <w:pPr>
        <w:pStyle w:val="libNormal"/>
        <w:rPr>
          <w:rtl/>
          <w:lang w:bidi="fa-IR"/>
        </w:rPr>
      </w:pPr>
      <w:r>
        <w:rPr>
          <w:rtl/>
        </w:rPr>
        <w:t>و</w:t>
      </w:r>
      <w:r w:rsidRPr="00640BED">
        <w:rPr>
          <w:rtl/>
        </w:rPr>
        <w:t xml:space="preserve">رفع الرّسول </w:t>
      </w:r>
      <w:r w:rsidR="00E875C5" w:rsidRPr="00E875C5">
        <w:rPr>
          <w:rStyle w:val="libAlaemChar"/>
          <w:rtl/>
        </w:rPr>
        <w:t>صلى‌الله‌عليه‌وآله</w:t>
      </w:r>
      <w:r w:rsidRPr="00640BED">
        <w:rPr>
          <w:rtl/>
        </w:rPr>
        <w:t xml:space="preserve"> رأسه إلى السماء قائلا : </w:t>
      </w:r>
    </w:p>
    <w:p w:rsidR="00A934B2" w:rsidRDefault="00A934B2" w:rsidP="00E875C5">
      <w:pPr>
        <w:pStyle w:val="libBold2"/>
        <w:rPr>
          <w:rtl/>
        </w:rPr>
      </w:pPr>
      <w:r w:rsidRPr="00640BED">
        <w:rPr>
          <w:rtl/>
        </w:rPr>
        <w:t>« اللهمّ اشهد</w:t>
      </w:r>
      <w:r>
        <w:rPr>
          <w:rtl/>
        </w:rPr>
        <w:t xml:space="preserve"> ..</w:t>
      </w:r>
      <w:r w:rsidRPr="00640BED">
        <w:rPr>
          <w:rtl/>
        </w:rPr>
        <w:t>. »</w:t>
      </w:r>
      <w:r>
        <w:rPr>
          <w:rtl/>
        </w:rPr>
        <w:t>.</w:t>
      </w:r>
    </w:p>
    <w:p w:rsidR="00A934B2" w:rsidRPr="00640BED" w:rsidRDefault="00A934B2" w:rsidP="00E875C5">
      <w:pPr>
        <w:pStyle w:val="libBold2"/>
        <w:rPr>
          <w:rtl/>
        </w:rPr>
      </w:pPr>
      <w:r>
        <w:rPr>
          <w:rtl/>
        </w:rPr>
        <w:t>و</w:t>
      </w:r>
      <w:r w:rsidRPr="00640BED">
        <w:rPr>
          <w:rtl/>
        </w:rPr>
        <w:t xml:space="preserve">وجّه النبي إليهم خطابه قائلا : </w:t>
      </w:r>
    </w:p>
    <w:p w:rsidR="00A934B2" w:rsidRPr="00640BED" w:rsidRDefault="00A934B2" w:rsidP="00E875C5">
      <w:pPr>
        <w:pStyle w:val="libBold2"/>
        <w:rPr>
          <w:rtl/>
        </w:rPr>
      </w:pPr>
      <w:r>
        <w:rPr>
          <w:rtl/>
        </w:rPr>
        <w:t>« أيّها النّاس أ</w:t>
      </w:r>
      <w:r w:rsidRPr="00640BED">
        <w:rPr>
          <w:rtl/>
        </w:rPr>
        <w:t>لا تسمعون</w:t>
      </w:r>
      <w:r>
        <w:rPr>
          <w:rtl/>
        </w:rPr>
        <w:t>؟</w:t>
      </w:r>
      <w:r w:rsidRPr="00640BED">
        <w:rPr>
          <w:rtl/>
        </w:rPr>
        <w:t xml:space="preserve"> »</w:t>
      </w:r>
      <w:r>
        <w:rPr>
          <w:rtl/>
        </w:rPr>
        <w:t>.</w:t>
      </w:r>
    </w:p>
    <w:p w:rsidR="00A934B2" w:rsidRDefault="00A934B2" w:rsidP="00DF0789">
      <w:pPr>
        <w:pStyle w:val="libNormal"/>
        <w:rPr>
          <w:rtl/>
        </w:rPr>
      </w:pPr>
      <w:r w:rsidRPr="00640BED">
        <w:rPr>
          <w:rtl/>
        </w:rPr>
        <w:t>نعم.</w:t>
      </w:r>
    </w:p>
    <w:p w:rsidR="00A934B2" w:rsidRPr="00640BED" w:rsidRDefault="00A934B2" w:rsidP="00DF0789">
      <w:pPr>
        <w:pStyle w:val="libNormal"/>
        <w:rPr>
          <w:rtl/>
        </w:rPr>
      </w:pPr>
      <w:r>
        <w:rPr>
          <w:rtl/>
        </w:rPr>
        <w:t>و</w:t>
      </w:r>
      <w:r w:rsidRPr="00640BED">
        <w:rPr>
          <w:rtl/>
        </w:rPr>
        <w:t xml:space="preserve">أنبرى الرسول ليقيم عليهم الحجّة ، ويدلي بما أمره الله به قائلا : </w:t>
      </w:r>
    </w:p>
    <w:p w:rsidR="00A934B2" w:rsidRPr="00424664" w:rsidRDefault="00A934B2" w:rsidP="00DF0789">
      <w:pPr>
        <w:pStyle w:val="libNormal"/>
        <w:rPr>
          <w:rtl/>
          <w:lang w:bidi="fa-IR"/>
        </w:rPr>
      </w:pPr>
      <w:r w:rsidRPr="00E875C5">
        <w:rPr>
          <w:rStyle w:val="libBold2Char"/>
          <w:rtl/>
        </w:rPr>
        <w:t xml:space="preserve">« إنّي فرط على الحوض ، وأنتم واردون عليّ الحوض ، وإنّ عرضه ما بين صنعاء وبصرى </w:t>
      </w:r>
      <w:r w:rsidRPr="00E875C5">
        <w:rPr>
          <w:rStyle w:val="libFootnotenumChar"/>
          <w:rtl/>
        </w:rPr>
        <w:t>(1)</w:t>
      </w:r>
      <w:r w:rsidRPr="00E875C5">
        <w:rPr>
          <w:rStyle w:val="libBold2Char"/>
          <w:rtl/>
        </w:rPr>
        <w:t xml:space="preserve"> ، فيه أقداح عدد النّجوم من فضّة ، فانظروا كيف تخلّفوني في الثّقلين؟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صنعاء : عاصمة اليمن. بصرى : قصبة كورة حوران من أعمال دمشق.</w:t>
      </w:r>
    </w:p>
    <w:p w:rsidR="00A934B2" w:rsidRPr="00640BED" w:rsidRDefault="00A934B2" w:rsidP="00DF0789">
      <w:pPr>
        <w:pStyle w:val="libNormal"/>
        <w:rPr>
          <w:rtl/>
        </w:rPr>
      </w:pPr>
      <w:r>
        <w:rPr>
          <w:rtl/>
          <w:lang w:bidi="fa-IR"/>
        </w:rPr>
        <w:br w:type="page"/>
      </w:r>
      <w:r w:rsidRPr="00640BED">
        <w:rPr>
          <w:rtl/>
        </w:rPr>
        <w:lastRenderedPageBreak/>
        <w:t>فناداه مناد : ما الثقلان</w:t>
      </w:r>
      <w:r>
        <w:rPr>
          <w:rtl/>
        </w:rPr>
        <w:t>؟</w:t>
      </w:r>
      <w:r w:rsidRPr="00640BED">
        <w:rPr>
          <w:rtl/>
        </w:rPr>
        <w:t xml:space="preserve"> </w:t>
      </w:r>
    </w:p>
    <w:p w:rsidR="00A934B2" w:rsidRPr="00640BED" w:rsidRDefault="00A934B2" w:rsidP="00E875C5">
      <w:pPr>
        <w:pStyle w:val="libBold2"/>
        <w:rPr>
          <w:rtl/>
        </w:rPr>
      </w:pPr>
      <w:r w:rsidRPr="00640BED">
        <w:rPr>
          <w:rtl/>
        </w:rPr>
        <w:t>« الثّقل الأكبر كتاب الله ، طرف بيد الله عزّ وجلّ ، وطرف بأيديكم فتمسّكوا به لا تضلّوا ، والآخر الأصغر عترتي ، وإنّ اللّطيف الخبير نبّأني أنّهما لن يتفرّقا حتّى يردا عليّ الحوض ، فسألت ذلك لهما ربّي ، فلا تقدّموهما فتهلكوا ، ولا تقصروا عنهما فتهلكوا</w:t>
      </w:r>
      <w:r>
        <w:rPr>
          <w:rtl/>
        </w:rPr>
        <w:t xml:space="preserve"> ..</w:t>
      </w:r>
      <w:r w:rsidRPr="00640BED">
        <w:rPr>
          <w:rtl/>
        </w:rPr>
        <w:t>. »</w:t>
      </w:r>
      <w:r>
        <w:rPr>
          <w:rtl/>
        </w:rPr>
        <w:t>.</w:t>
      </w:r>
    </w:p>
    <w:p w:rsidR="00A934B2" w:rsidRPr="00640BED" w:rsidRDefault="00A934B2" w:rsidP="00DF0789">
      <w:pPr>
        <w:pStyle w:val="libNormal"/>
        <w:rPr>
          <w:rtl/>
        </w:rPr>
      </w:pPr>
      <w:r w:rsidRPr="00640BED">
        <w:rPr>
          <w:rtl/>
        </w:rPr>
        <w:t xml:space="preserve">ثمّ أخذ بيد الإمام أمير المؤمنين باب مدينة علمه ، ورفعه فبان بياض إبطيهما ، وقال : </w:t>
      </w:r>
    </w:p>
    <w:p w:rsidR="00A934B2" w:rsidRPr="00640BED" w:rsidRDefault="00A934B2" w:rsidP="00E875C5">
      <w:pPr>
        <w:pStyle w:val="libBold2"/>
        <w:rPr>
          <w:rtl/>
        </w:rPr>
      </w:pPr>
      <w:r w:rsidRPr="00640BED">
        <w:rPr>
          <w:rtl/>
        </w:rPr>
        <w:t>« أيّها النّاس ، من أولى النّاس بالمؤمنين من أنفسهم</w:t>
      </w:r>
      <w:r>
        <w:rPr>
          <w:rtl/>
        </w:rPr>
        <w:t>؟ ..</w:t>
      </w:r>
      <w:r w:rsidRPr="00640BED">
        <w:rPr>
          <w:rtl/>
        </w:rPr>
        <w:t>. »</w:t>
      </w:r>
      <w:r>
        <w:rPr>
          <w:rtl/>
        </w:rPr>
        <w:t>.</w:t>
      </w:r>
    </w:p>
    <w:p w:rsidR="00A934B2" w:rsidRPr="00640BED" w:rsidRDefault="00A934B2" w:rsidP="00DF0789">
      <w:pPr>
        <w:pStyle w:val="libNormal"/>
        <w:rPr>
          <w:rtl/>
        </w:rPr>
      </w:pPr>
      <w:r w:rsidRPr="00640BED">
        <w:rPr>
          <w:rtl/>
        </w:rPr>
        <w:t xml:space="preserve">فأجابوه جميعا : </w:t>
      </w:r>
    </w:p>
    <w:p w:rsidR="00A934B2" w:rsidRPr="00640BED" w:rsidRDefault="00A934B2" w:rsidP="00DF0789">
      <w:pPr>
        <w:pStyle w:val="libNormal"/>
        <w:rPr>
          <w:rtl/>
        </w:rPr>
      </w:pPr>
      <w:r w:rsidRPr="00640BED">
        <w:rPr>
          <w:rtl/>
        </w:rPr>
        <w:t>الله ورسوله أعلم</w:t>
      </w:r>
      <w:r>
        <w:rPr>
          <w:rtl/>
        </w:rPr>
        <w:t xml:space="preserve"> ..</w:t>
      </w:r>
      <w:r w:rsidRPr="00640BED">
        <w:rPr>
          <w:rtl/>
        </w:rPr>
        <w:t>.</w:t>
      </w:r>
    </w:p>
    <w:p w:rsidR="00A934B2" w:rsidRPr="00640BED" w:rsidRDefault="00A934B2" w:rsidP="00DF0789">
      <w:pPr>
        <w:pStyle w:val="libNormal"/>
        <w:rPr>
          <w:rtl/>
        </w:rPr>
      </w:pPr>
      <w:r w:rsidRPr="00640BED">
        <w:rPr>
          <w:rtl/>
        </w:rPr>
        <w:t xml:space="preserve">فرفع صوته عاليا : </w:t>
      </w:r>
    </w:p>
    <w:p w:rsidR="00A934B2" w:rsidRPr="00E875C5" w:rsidRDefault="00A934B2" w:rsidP="00DF0789">
      <w:pPr>
        <w:pStyle w:val="libNormal"/>
        <w:rPr>
          <w:rStyle w:val="libBold2Char"/>
          <w:rtl/>
        </w:rPr>
      </w:pPr>
      <w:r w:rsidRPr="00E875C5">
        <w:rPr>
          <w:rStyle w:val="libBold2Char"/>
          <w:rtl/>
        </w:rPr>
        <w:t>« إنّ الله مولاي ، وأنا مولى المؤمنين ، وأنا أولى بالمؤمنين من أنفسهم ، فمن كنت مولاه فعليّ مولاه ».</w:t>
      </w:r>
      <w:r w:rsidRPr="00640BED">
        <w:rPr>
          <w:rtl/>
        </w:rPr>
        <w:t xml:space="preserve"> قال ذلك ثلاث أو أربع مرّات.</w:t>
      </w:r>
    </w:p>
    <w:p w:rsidR="00A934B2" w:rsidRPr="00640BED" w:rsidRDefault="00A934B2" w:rsidP="00DF0789">
      <w:pPr>
        <w:pStyle w:val="libNormal"/>
        <w:rPr>
          <w:rtl/>
        </w:rPr>
      </w:pPr>
      <w:r w:rsidRPr="00640BED">
        <w:rPr>
          <w:rtl/>
        </w:rPr>
        <w:t xml:space="preserve">ثمّ ختم كلامه بالقول : </w:t>
      </w:r>
    </w:p>
    <w:p w:rsidR="00A934B2" w:rsidRDefault="00A934B2" w:rsidP="00E875C5">
      <w:pPr>
        <w:pStyle w:val="libBold2"/>
        <w:rPr>
          <w:rtl/>
        </w:rPr>
      </w:pPr>
      <w:r w:rsidRPr="00640BED">
        <w:rPr>
          <w:rtl/>
        </w:rPr>
        <w:t>« اللهمّ وال من والاه ، وعاد من عاداه ، وأحبّ من أحبّه ، وأبغض من أبغضه ، وانصر من نصره ، واخذل من خذله ، وأدر الحقّ معه حيث دار ، ألا فليبلّغ الشّاهد الغائب</w:t>
      </w:r>
      <w:r>
        <w:rPr>
          <w:rtl/>
        </w:rPr>
        <w:t xml:space="preserve"> ..</w:t>
      </w:r>
      <w:r w:rsidRPr="00640BED">
        <w:rPr>
          <w:rtl/>
        </w:rPr>
        <w:t>. »</w:t>
      </w:r>
      <w:r>
        <w:rPr>
          <w:rtl/>
        </w:rPr>
        <w:t>.</w:t>
      </w:r>
    </w:p>
    <w:p w:rsidR="00A934B2" w:rsidRPr="00424664" w:rsidRDefault="00A934B2" w:rsidP="00DF0789">
      <w:pPr>
        <w:pStyle w:val="libNormal"/>
        <w:rPr>
          <w:rtl/>
          <w:lang w:bidi="fa-IR"/>
        </w:rPr>
      </w:pPr>
      <w:r w:rsidRPr="00424664">
        <w:rPr>
          <w:rtl/>
          <w:lang w:bidi="fa-IR"/>
        </w:rPr>
        <w:t xml:space="preserve">وبذلك أقام النبي وصيّه خليفة من بعده ، وقلّده وسام الخلافة الإسلامية ، ونصبه علما ورائد خير لامّته ، وقد بايعه جميع من حضر الاحتفال بالإمرة والإمارة من بعد الرسول </w:t>
      </w:r>
      <w:r w:rsidR="00E875C5" w:rsidRPr="00E875C5">
        <w:rPr>
          <w:rStyle w:val="libAlaemChar"/>
          <w:rtl/>
        </w:rPr>
        <w:t>صلى‌الله‌عليه‌وآله</w:t>
      </w:r>
      <w:r w:rsidRPr="00424664">
        <w:rPr>
          <w:rtl/>
          <w:lang w:bidi="fa-IR"/>
        </w:rPr>
        <w:t xml:space="preserve"> ، هذا مجمل القول في بيعة الإمام في يوم الغدير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الغدير 1 : 8</w:t>
      </w:r>
      <w:r>
        <w:rPr>
          <w:rtl/>
        </w:rPr>
        <w:t xml:space="preserve"> ـ </w:t>
      </w:r>
      <w:r w:rsidRPr="00424664">
        <w:rPr>
          <w:rtl/>
        </w:rPr>
        <w:t>10.</w:t>
      </w:r>
    </w:p>
    <w:p w:rsidR="00A934B2" w:rsidRDefault="00A934B2" w:rsidP="00E875C5">
      <w:pPr>
        <w:pStyle w:val="libCenter"/>
        <w:rPr>
          <w:rFonts w:hint="cs"/>
          <w:rtl/>
          <w:lang w:bidi="fa-IR"/>
        </w:rPr>
      </w:pPr>
      <w:r>
        <w:rPr>
          <w:rtl/>
          <w:lang w:bidi="fa-IR"/>
        </w:rPr>
        <w:br w:type="page"/>
      </w:r>
      <w:r w:rsidRPr="00E875C5">
        <w:rPr>
          <w:rStyle w:val="libAlaemChar"/>
          <w:rtl/>
        </w:rPr>
        <w:lastRenderedPageBreak/>
        <w:t>(</w:t>
      </w:r>
      <w:r w:rsidRPr="00E875C5">
        <w:rPr>
          <w:rStyle w:val="libAieChar"/>
          <w:rtl/>
        </w:rPr>
        <w:t xml:space="preserve"> يا أَيُّهَا الَّذِينَ آمَنُوا لا تُحَرِّمُوا طَيِّباتِ ما أَحَلَّ اللهُ لَكُمْ وَلا تَعْتَدُوا إِنَّ اللهَ لا يُحِبُّ الْمُعْتَدِينَ </w:t>
      </w:r>
      <w:r w:rsidRPr="00E875C5">
        <w:rPr>
          <w:rStyle w:val="libAlaemChar"/>
          <w:rtl/>
        </w:rPr>
        <w:t>)</w:t>
      </w:r>
      <w:r w:rsidRPr="00424664">
        <w:rPr>
          <w:rtl/>
          <w:lang w:bidi="fa-IR"/>
        </w:rPr>
        <w:t xml:space="preserve"> (87) </w:t>
      </w:r>
    </w:p>
    <w:p w:rsidR="00A934B2" w:rsidRPr="00424664" w:rsidRDefault="00A934B2" w:rsidP="00DF0789">
      <w:pPr>
        <w:pStyle w:val="libNormal"/>
        <w:rPr>
          <w:rtl/>
          <w:lang w:bidi="fa-IR"/>
        </w:rPr>
      </w:pPr>
      <w:r w:rsidRPr="00424664">
        <w:rPr>
          <w:rtl/>
          <w:lang w:bidi="fa-IR"/>
        </w:rPr>
        <w:t xml:space="preserve">نزلت هذه الآية الكريمة في الإمام أمير المؤمنين </w:t>
      </w:r>
      <w:r w:rsidR="00E875C5" w:rsidRPr="00E875C5">
        <w:rPr>
          <w:rStyle w:val="libAlaemChar"/>
          <w:rtl/>
        </w:rPr>
        <w:t>عليه‌السلام</w:t>
      </w:r>
      <w:r w:rsidRPr="00424664">
        <w:rPr>
          <w:rtl/>
          <w:lang w:bidi="fa-IR"/>
        </w:rPr>
        <w:t xml:space="preserve"> ، وبلال الحبشي ، وعثمان بن مظعون ، فأمّا أمير المؤمنين فقد حلف أن لا ينام اللّيل أبدا</w:t>
      </w:r>
      <w:r>
        <w:rPr>
          <w:rtl/>
          <w:lang w:bidi="fa-IR"/>
        </w:rPr>
        <w:t xml:space="preserve"> ـ </w:t>
      </w:r>
      <w:r w:rsidRPr="00424664">
        <w:rPr>
          <w:rtl/>
          <w:lang w:bidi="fa-IR"/>
        </w:rPr>
        <w:t>وذلك ليصلّي فيه لله تعالى</w:t>
      </w:r>
      <w:r>
        <w:rPr>
          <w:rtl/>
          <w:lang w:bidi="fa-IR"/>
        </w:rPr>
        <w:t xml:space="preserve"> ـ </w:t>
      </w:r>
      <w:r w:rsidRPr="00424664">
        <w:rPr>
          <w:rtl/>
          <w:lang w:bidi="fa-IR"/>
        </w:rPr>
        <w:t>، وأمّا بلال فحلف أن لا يفطر بالنّهار أبدا</w:t>
      </w:r>
      <w:r>
        <w:rPr>
          <w:rtl/>
          <w:lang w:bidi="fa-IR"/>
        </w:rPr>
        <w:t xml:space="preserve"> ـ </w:t>
      </w:r>
      <w:r w:rsidRPr="00424664">
        <w:rPr>
          <w:rtl/>
          <w:lang w:bidi="fa-IR"/>
        </w:rPr>
        <w:t>وذلك بأن يصوم طيلة حياته</w:t>
      </w:r>
      <w:r>
        <w:rPr>
          <w:rtl/>
          <w:lang w:bidi="fa-IR"/>
        </w:rPr>
        <w:t xml:space="preserve"> ـ </w:t>
      </w:r>
      <w:r w:rsidRPr="00424664">
        <w:rPr>
          <w:rtl/>
          <w:lang w:bidi="fa-IR"/>
        </w:rPr>
        <w:t>، وأمّا عثمان بن مظعون فإنّه حلف أن لا ينكح أبدا.</w:t>
      </w:r>
    </w:p>
    <w:p w:rsidR="00A934B2" w:rsidRPr="00424664" w:rsidRDefault="00A934B2" w:rsidP="00DF0789">
      <w:pPr>
        <w:pStyle w:val="libNormal"/>
        <w:rPr>
          <w:rtl/>
          <w:lang w:bidi="fa-IR"/>
        </w:rPr>
      </w:pPr>
      <w:r w:rsidRPr="00424664">
        <w:rPr>
          <w:rtl/>
          <w:lang w:bidi="fa-IR"/>
        </w:rPr>
        <w:t>فدخلت امرأة عثمان على عائشة ، وكانت امرأة جميلة ، فقالت لها عائشة :</w:t>
      </w:r>
    </w:p>
    <w:p w:rsidR="00A934B2" w:rsidRDefault="00A934B2" w:rsidP="00DF0789">
      <w:pPr>
        <w:pStyle w:val="libNormal"/>
        <w:rPr>
          <w:rtl/>
          <w:lang w:bidi="fa-IR"/>
        </w:rPr>
      </w:pPr>
      <w:r w:rsidRPr="00424664">
        <w:rPr>
          <w:rtl/>
          <w:lang w:bidi="fa-IR"/>
        </w:rPr>
        <w:t>مالي أراك متعطلة</w:t>
      </w:r>
      <w:r>
        <w:rPr>
          <w:rtl/>
          <w:lang w:bidi="fa-IR"/>
        </w:rPr>
        <w:t>؟</w:t>
      </w:r>
      <w:r w:rsidRPr="00424664">
        <w:rPr>
          <w:rtl/>
          <w:lang w:bidi="fa-IR"/>
        </w:rPr>
        <w:t xml:space="preserve"> فقالت : ولمن أتزيّن ، فو الله ما قربني زوجي منذ كذا وكذا فإنّه قد ترهب ولبس المسوح وزهد في الدنيا.</w:t>
      </w:r>
    </w:p>
    <w:p w:rsidR="00A934B2" w:rsidRPr="00424664" w:rsidRDefault="00A934B2" w:rsidP="00DF0789">
      <w:pPr>
        <w:pStyle w:val="libNormal"/>
        <w:rPr>
          <w:rtl/>
          <w:lang w:bidi="fa-IR"/>
        </w:rPr>
      </w:pPr>
      <w:r>
        <w:rPr>
          <w:rtl/>
          <w:lang w:bidi="fa-IR"/>
        </w:rPr>
        <w:t>و</w:t>
      </w:r>
      <w:r w:rsidRPr="00640BED">
        <w:rPr>
          <w:rtl/>
        </w:rPr>
        <w:t xml:space="preserve">أخبرت عائشة الرسول </w:t>
      </w:r>
      <w:r w:rsidR="00E875C5" w:rsidRPr="00E875C5">
        <w:rPr>
          <w:rStyle w:val="libAlaemChar"/>
          <w:rtl/>
        </w:rPr>
        <w:t>صلى‌الله‌عليه‌وآله</w:t>
      </w:r>
      <w:r w:rsidRPr="00640BED">
        <w:rPr>
          <w:rtl/>
        </w:rPr>
        <w:t xml:space="preserve"> بالأمر ، فأمر أن ينادي الصلاة جامعة ، فاجتمع النّاس ، فصعد المنبر ، فحمد الله وأثنى عليه ، ثمّ قال : </w:t>
      </w:r>
    </w:p>
    <w:p w:rsidR="00A934B2" w:rsidRDefault="00A934B2" w:rsidP="00E875C5">
      <w:pPr>
        <w:pStyle w:val="libBold2"/>
        <w:rPr>
          <w:rtl/>
        </w:rPr>
      </w:pPr>
      <w:r w:rsidRPr="00640BED">
        <w:rPr>
          <w:rtl/>
        </w:rPr>
        <w:t>« ما بال أقوام يحرّمون على أنفسهم الطّيّبات</w:t>
      </w:r>
      <w:r>
        <w:rPr>
          <w:rtl/>
        </w:rPr>
        <w:t>؟</w:t>
      </w:r>
      <w:r w:rsidRPr="00640BED">
        <w:rPr>
          <w:rtl/>
        </w:rPr>
        <w:t xml:space="preserve"> ألا إنّي أنام باللّيل ، وأنكح وأفطر بالنّهار ، فمن رغب عن سنّتي فليس منّي</w:t>
      </w:r>
      <w:r>
        <w:rPr>
          <w:rtl/>
        </w:rPr>
        <w:t xml:space="preserve"> ..</w:t>
      </w:r>
      <w:r w:rsidRPr="00640BED">
        <w:rPr>
          <w:rtl/>
        </w:rPr>
        <w:t>. »</w:t>
      </w:r>
      <w:r>
        <w:rPr>
          <w:rtl/>
        </w:rPr>
        <w:t>.</w:t>
      </w:r>
    </w:p>
    <w:p w:rsidR="00A934B2" w:rsidRPr="00424664" w:rsidRDefault="00A934B2" w:rsidP="00DF0789">
      <w:pPr>
        <w:pStyle w:val="libNormal"/>
        <w:rPr>
          <w:rtl/>
          <w:lang w:bidi="fa-IR"/>
        </w:rPr>
      </w:pPr>
      <w:r w:rsidRPr="00424664">
        <w:rPr>
          <w:rtl/>
          <w:lang w:bidi="fa-IR"/>
        </w:rPr>
        <w:t>فقام الجماعة ، وقالوا : يا رسول الله ، قد حلفنا على ذلك فأنزل الله عليه :</w:t>
      </w:r>
      <w:r>
        <w:rPr>
          <w:rFonts w:hint="cs"/>
          <w:rtl/>
          <w:lang w:bidi="fa-IR"/>
        </w:rPr>
        <w:t xml:space="preserve"> </w:t>
      </w:r>
      <w:r w:rsidRPr="00E875C5">
        <w:rPr>
          <w:rStyle w:val="libAlaemChar"/>
          <w:rtl/>
        </w:rPr>
        <w:t>(</w:t>
      </w:r>
      <w:r w:rsidRPr="00E875C5">
        <w:rPr>
          <w:rStyle w:val="libAieChar"/>
          <w:rtl/>
        </w:rPr>
        <w:t xml:space="preserve"> لا يُؤاخِذُكُمُ اللهُ بِاللَّغْوِ فِي أَيْمانِكُمْ</w:t>
      </w:r>
      <w:r w:rsidRPr="00E875C5">
        <w:rPr>
          <w:rStyle w:val="libAieChar"/>
          <w:rFonts w:hint="cs"/>
          <w:rtl/>
        </w:rPr>
        <w:t xml:space="preserve"> </w:t>
      </w:r>
      <w:r w:rsidRPr="00E875C5">
        <w:rPr>
          <w:rStyle w:val="libAlaemChar"/>
          <w:rtl/>
        </w:rPr>
        <w:t>)</w:t>
      </w:r>
      <w:r w:rsidRPr="00424664">
        <w:rPr>
          <w:rtl/>
          <w:lang w:bidi="fa-IR"/>
        </w:rPr>
        <w:t xml:space="preserve"> </w:t>
      </w:r>
      <w:r w:rsidRPr="00E875C5">
        <w:rPr>
          <w:rStyle w:val="libFootnotenumChar"/>
          <w:rtl/>
        </w:rPr>
        <w:t>(1)</w:t>
      </w:r>
      <w:r>
        <w:rPr>
          <w:rtl/>
          <w:lang w:bidi="fa-IR"/>
        </w:rPr>
        <w:t>.</w:t>
      </w:r>
      <w:r w:rsidRPr="00424664">
        <w:rPr>
          <w:rtl/>
          <w:lang w:bidi="fa-IR"/>
        </w:rPr>
        <w:t xml:space="preserve"> </w:t>
      </w:r>
      <w:r w:rsidRPr="00E875C5">
        <w:rPr>
          <w:rStyle w:val="libFootnotenumChar"/>
          <w:rtl/>
        </w:rPr>
        <w:t>(2)</w:t>
      </w:r>
    </w:p>
    <w:p w:rsidR="00A934B2" w:rsidRPr="00424664" w:rsidRDefault="00A934B2" w:rsidP="00CE08CF">
      <w:pPr>
        <w:pStyle w:val="libCenter"/>
        <w:bidi w:val="0"/>
        <w:rPr>
          <w:rtl/>
          <w:lang w:bidi="fa-IR"/>
        </w:rPr>
      </w:pPr>
      <w:r w:rsidRPr="00E875C5">
        <w:rPr>
          <w:rStyle w:val="libAlaemChar"/>
          <w:rtl/>
        </w:rPr>
        <w:t>(</w:t>
      </w:r>
      <w:r w:rsidRPr="00E875C5">
        <w:rPr>
          <w:rStyle w:val="libAieChar"/>
          <w:rtl/>
        </w:rPr>
        <w:t xml:space="preserve"> 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البقرة : 225.</w:t>
      </w:r>
    </w:p>
    <w:p w:rsidR="00A934B2" w:rsidRPr="00424664" w:rsidRDefault="00A934B2" w:rsidP="00E875C5">
      <w:pPr>
        <w:pStyle w:val="libFootnote0"/>
        <w:rPr>
          <w:rtl/>
          <w:lang w:bidi="fa-IR"/>
        </w:rPr>
      </w:pPr>
      <w:r w:rsidRPr="00424664">
        <w:rPr>
          <w:rtl/>
        </w:rPr>
        <w:t>(2) تفسير القمي 1 : 186. الميزان 6 : 112.</w:t>
      </w:r>
    </w:p>
    <w:p w:rsidR="00A934B2" w:rsidRPr="00424664" w:rsidRDefault="00A934B2" w:rsidP="00E875C5">
      <w:pPr>
        <w:pStyle w:val="libCenter"/>
        <w:rPr>
          <w:rtl/>
          <w:lang w:bidi="fa-IR"/>
        </w:rPr>
      </w:pPr>
      <w:r>
        <w:rPr>
          <w:rtl/>
          <w:lang w:bidi="fa-IR"/>
        </w:rPr>
        <w:br w:type="page"/>
      </w:r>
      <w:r w:rsidRPr="00E875C5">
        <w:rPr>
          <w:rStyle w:val="libAieChar"/>
          <w:rtl/>
        </w:rPr>
        <w:lastRenderedPageBreak/>
        <w:t xml:space="preserve">صِياماً لِيَذُوقَ وَبالَ أَمْرِهِ عَفَا اللهُ عَمَّا سَلَفَ وَمَنْ عادَ فَيَنْتَقِمُ اللهُ مِنْهُ وَاللهُ عَزِيزٌ ذُو انْتِقامٍ </w:t>
      </w:r>
      <w:r w:rsidRPr="00E875C5">
        <w:rPr>
          <w:rStyle w:val="libAlaemChar"/>
          <w:rtl/>
        </w:rPr>
        <w:t>)</w:t>
      </w:r>
      <w:r w:rsidRPr="00424664">
        <w:rPr>
          <w:rtl/>
          <w:lang w:bidi="fa-IR"/>
        </w:rPr>
        <w:t xml:space="preserve"> (95)</w:t>
      </w:r>
    </w:p>
    <w:p w:rsidR="00A934B2" w:rsidRPr="00424664" w:rsidRDefault="00A934B2" w:rsidP="00DF0789">
      <w:pPr>
        <w:pStyle w:val="libNormal"/>
        <w:rPr>
          <w:rtl/>
          <w:lang w:bidi="fa-IR"/>
        </w:rPr>
      </w:pPr>
      <w:r w:rsidRPr="00640BED">
        <w:rPr>
          <w:rtl/>
        </w:rPr>
        <w:t xml:space="preserve">سأل رجل الإمام أمير المؤمنين </w:t>
      </w:r>
      <w:r w:rsidR="00E875C5" w:rsidRPr="00E875C5">
        <w:rPr>
          <w:rStyle w:val="libAlaemChar"/>
          <w:rtl/>
        </w:rPr>
        <w:t>عليه‌السلام</w:t>
      </w:r>
      <w:r w:rsidRPr="00640BED">
        <w:rPr>
          <w:rtl/>
        </w:rPr>
        <w:t xml:space="preserve"> عن الهدي ممّا هو</w:t>
      </w:r>
      <w:r>
        <w:rPr>
          <w:rtl/>
        </w:rPr>
        <w:t>؟</w:t>
      </w:r>
      <w:r w:rsidRPr="00640BED">
        <w:rPr>
          <w:rtl/>
        </w:rPr>
        <w:t xml:space="preserve"> قال الإمام : </w:t>
      </w:r>
    </w:p>
    <w:p w:rsidR="00A934B2" w:rsidRPr="00640BED" w:rsidRDefault="00A934B2" w:rsidP="00DF0789">
      <w:pPr>
        <w:pStyle w:val="libNormal"/>
        <w:rPr>
          <w:rtl/>
        </w:rPr>
      </w:pPr>
      <w:r w:rsidRPr="00E875C5">
        <w:rPr>
          <w:rStyle w:val="libBold2Char"/>
          <w:rtl/>
        </w:rPr>
        <w:t xml:space="preserve">« من الثمانية الأزواج » </w:t>
      </w:r>
      <w:r w:rsidRPr="00640BED">
        <w:rPr>
          <w:rtl/>
        </w:rPr>
        <w:t xml:space="preserve">، فكأنّ الرجل شكّ ، فقال له الإمام : </w:t>
      </w:r>
    </w:p>
    <w:p w:rsidR="00A934B2" w:rsidRPr="00640BED" w:rsidRDefault="00A934B2" w:rsidP="00E875C5">
      <w:pPr>
        <w:pStyle w:val="libBold2"/>
        <w:rPr>
          <w:rtl/>
        </w:rPr>
      </w:pPr>
      <w:r>
        <w:rPr>
          <w:rtl/>
        </w:rPr>
        <w:t>« أ</w:t>
      </w:r>
      <w:r w:rsidRPr="00640BED">
        <w:rPr>
          <w:rtl/>
        </w:rPr>
        <w:t>تقرأ القرآن</w:t>
      </w:r>
      <w:r>
        <w:rPr>
          <w:rtl/>
        </w:rPr>
        <w:t>؟</w:t>
      </w:r>
      <w:r w:rsidRPr="00640BED">
        <w:rPr>
          <w:rtl/>
        </w:rPr>
        <w:t xml:space="preserve"> »</w:t>
      </w:r>
      <w:r>
        <w:rPr>
          <w:rtl/>
        </w:rPr>
        <w:t>.</w:t>
      </w:r>
    </w:p>
    <w:p w:rsidR="00A934B2" w:rsidRPr="00640BED" w:rsidRDefault="00A934B2" w:rsidP="00DF0789">
      <w:pPr>
        <w:pStyle w:val="libNormal"/>
        <w:rPr>
          <w:rtl/>
        </w:rPr>
      </w:pPr>
      <w:r w:rsidRPr="00640BED">
        <w:rPr>
          <w:rtl/>
        </w:rPr>
        <w:t>قال الرجل : نعم.</w:t>
      </w:r>
    </w:p>
    <w:p w:rsidR="00A934B2" w:rsidRPr="00424664" w:rsidRDefault="00A934B2" w:rsidP="00DF0789">
      <w:pPr>
        <w:pStyle w:val="libNormal"/>
        <w:rPr>
          <w:rtl/>
          <w:lang w:bidi="fa-IR"/>
        </w:rPr>
      </w:pPr>
      <w:r w:rsidRPr="00640BED">
        <w:rPr>
          <w:rtl/>
        </w:rPr>
        <w:t>قال الإمام :</w:t>
      </w:r>
      <w:r w:rsidRPr="00E875C5">
        <w:rPr>
          <w:rStyle w:val="libBold2Char"/>
          <w:rtl/>
        </w:rPr>
        <w:t xml:space="preserve"> « أفسمعت الله يقول : </w:t>
      </w:r>
      <w:r w:rsidRPr="00E875C5">
        <w:rPr>
          <w:rStyle w:val="libAlaemChar"/>
          <w:rtl/>
        </w:rPr>
        <w:t>(</w:t>
      </w:r>
      <w:r w:rsidRPr="00E875C5">
        <w:rPr>
          <w:rStyle w:val="libAieChar"/>
          <w:rtl/>
        </w:rPr>
        <w:t xml:space="preserve"> يا أَيُّهَا الَّذِينَ آمَنُوا أَوْفُوا بِالْعُقُودِ أُحِلَّتْ لَكُمْ بَهِيمَةُ الْأَنْعامِ ... </w:t>
      </w:r>
      <w:r w:rsidRPr="00E875C5">
        <w:rPr>
          <w:rStyle w:val="libAlaemChar"/>
          <w:rtl/>
        </w:rPr>
        <w:t>)</w:t>
      </w:r>
      <w:r w:rsidRPr="00640BED">
        <w:rPr>
          <w:rtl/>
        </w:rPr>
        <w:t xml:space="preserve"> » </w:t>
      </w:r>
      <w:r w:rsidRPr="00E875C5">
        <w:rPr>
          <w:rStyle w:val="libFootnotenumChar"/>
          <w:rtl/>
        </w:rPr>
        <w:t>(1)</w:t>
      </w:r>
      <w:r>
        <w:rPr>
          <w:rtl/>
        </w:rPr>
        <w:t>.</w:t>
      </w:r>
    </w:p>
    <w:p w:rsidR="00A934B2" w:rsidRPr="00640BED" w:rsidRDefault="00A934B2" w:rsidP="00DF0789">
      <w:pPr>
        <w:pStyle w:val="libNormal"/>
        <w:rPr>
          <w:rtl/>
        </w:rPr>
      </w:pPr>
      <w:r w:rsidRPr="00640BED">
        <w:rPr>
          <w:rtl/>
        </w:rPr>
        <w:t>قال الرّجل : نعم.</w:t>
      </w:r>
    </w:p>
    <w:p w:rsidR="00A934B2" w:rsidRPr="00424664" w:rsidRDefault="00A934B2" w:rsidP="00DF0789">
      <w:pPr>
        <w:pStyle w:val="libNormal"/>
        <w:rPr>
          <w:rtl/>
          <w:lang w:bidi="fa-IR"/>
        </w:rPr>
      </w:pPr>
      <w:r w:rsidRPr="00640BED">
        <w:rPr>
          <w:rtl/>
        </w:rPr>
        <w:t>قال الإمام :</w:t>
      </w:r>
      <w:r w:rsidRPr="00E875C5">
        <w:rPr>
          <w:rStyle w:val="libBold2Char"/>
          <w:rtl/>
        </w:rPr>
        <w:t xml:space="preserve"> « وسمعته يقول : </w:t>
      </w:r>
      <w:r w:rsidRPr="00E875C5">
        <w:rPr>
          <w:rStyle w:val="libAlaemChar"/>
          <w:rtl/>
        </w:rPr>
        <w:t>(</w:t>
      </w:r>
      <w:r w:rsidRPr="00E875C5">
        <w:rPr>
          <w:rStyle w:val="libAieChar"/>
          <w:rtl/>
        </w:rPr>
        <w:t xml:space="preserve"> ... لِيَذْكُرُوا اسْمَ اللهِ عَلى ما رَزَقَهُمْ مِنْ بَهِيمَةِ الْأَنْعامِ ... </w:t>
      </w:r>
      <w:r w:rsidRPr="00E875C5">
        <w:rPr>
          <w:rStyle w:val="libAlaemChar"/>
          <w:rtl/>
        </w:rPr>
        <w:t>)</w:t>
      </w:r>
      <w:r w:rsidRPr="00640BED">
        <w:rPr>
          <w:rtl/>
        </w:rPr>
        <w:t xml:space="preserve"> » </w:t>
      </w:r>
      <w:r w:rsidRPr="00E875C5">
        <w:rPr>
          <w:rStyle w:val="libFootnotenumChar"/>
          <w:rtl/>
        </w:rPr>
        <w:t>(2)</w:t>
      </w:r>
      <w:r>
        <w:rPr>
          <w:rtl/>
        </w:rPr>
        <w:t>.</w:t>
      </w:r>
    </w:p>
    <w:p w:rsidR="00A934B2" w:rsidRPr="00640BED" w:rsidRDefault="00A934B2" w:rsidP="00DF0789">
      <w:pPr>
        <w:pStyle w:val="libNormal"/>
        <w:rPr>
          <w:rtl/>
        </w:rPr>
      </w:pPr>
      <w:r w:rsidRPr="00640BED">
        <w:rPr>
          <w:rtl/>
        </w:rPr>
        <w:t>قال الرجل : نعم.</w:t>
      </w:r>
    </w:p>
    <w:p w:rsidR="00A934B2" w:rsidRPr="00424664" w:rsidRDefault="00A934B2" w:rsidP="00DF0789">
      <w:pPr>
        <w:pStyle w:val="libNormal"/>
        <w:rPr>
          <w:rtl/>
          <w:lang w:bidi="fa-IR"/>
        </w:rPr>
      </w:pPr>
      <w:r w:rsidRPr="00640BED">
        <w:rPr>
          <w:rtl/>
        </w:rPr>
        <w:t>قال الإمام :</w:t>
      </w:r>
      <w:r w:rsidRPr="00E875C5">
        <w:rPr>
          <w:rStyle w:val="libBold2Char"/>
          <w:rtl/>
        </w:rPr>
        <w:t xml:space="preserve"> « أفسمعته يقول : </w:t>
      </w:r>
      <w:r w:rsidRPr="00E875C5">
        <w:rPr>
          <w:rStyle w:val="libAlaemChar"/>
          <w:rtl/>
        </w:rPr>
        <w:t>(</w:t>
      </w:r>
      <w:r w:rsidRPr="00E875C5">
        <w:rPr>
          <w:rStyle w:val="libAieChar"/>
          <w:rtl/>
        </w:rPr>
        <w:t xml:space="preserve"> ... مِنَ الضَّأْنِ اثْنَيْنِ وَمِنَ الْمَعْزِ اثْنَيْنِ </w:t>
      </w:r>
      <w:r w:rsidRPr="00E875C5">
        <w:rPr>
          <w:rStyle w:val="libAlaemChar"/>
          <w:rtl/>
        </w:rPr>
        <w:t>)</w:t>
      </w:r>
      <w:r>
        <w:rPr>
          <w:rtl/>
        </w:rPr>
        <w:t xml:space="preserve"> ..</w:t>
      </w:r>
      <w:r w:rsidRPr="00640BED">
        <w:rPr>
          <w:rtl/>
        </w:rPr>
        <w:t>.</w:t>
      </w:r>
      <w:r>
        <w:rPr>
          <w:rFonts w:hint="cs"/>
          <w:rtl/>
          <w:lang w:bidi="fa-IR"/>
        </w:rPr>
        <w:t xml:space="preserve"> </w:t>
      </w:r>
      <w:r>
        <w:rPr>
          <w:rFonts w:hint="cs"/>
          <w:rtl/>
        </w:rPr>
        <w:t>* ..</w:t>
      </w:r>
      <w:r w:rsidRPr="00640BED">
        <w:rPr>
          <w:rtl/>
        </w:rPr>
        <w:t>.</w:t>
      </w:r>
      <w:r>
        <w:rPr>
          <w:rFonts w:hint="cs"/>
          <w:rtl/>
        </w:rPr>
        <w:t xml:space="preserve"> </w:t>
      </w:r>
      <w:r w:rsidRPr="00E875C5">
        <w:rPr>
          <w:rStyle w:val="libAlaemChar"/>
          <w:rtl/>
        </w:rPr>
        <w:t>(</w:t>
      </w:r>
      <w:r w:rsidRPr="00E875C5">
        <w:rPr>
          <w:rStyle w:val="libAieChar"/>
          <w:rtl/>
        </w:rPr>
        <w:t xml:space="preserve"> وَمِنَ الْإِبِلِ اثْنَيْنِ وَمِنَ الْبَقَرِ اثْنَيْنِ ... </w:t>
      </w:r>
      <w:r w:rsidRPr="00E875C5">
        <w:rPr>
          <w:rStyle w:val="libAlaemChar"/>
          <w:rtl/>
        </w:rPr>
        <w:t>)</w:t>
      </w:r>
      <w:r w:rsidRPr="00640BED">
        <w:rPr>
          <w:rtl/>
        </w:rPr>
        <w:t xml:space="preserve"> » </w:t>
      </w:r>
      <w:r w:rsidRPr="00E875C5">
        <w:rPr>
          <w:rStyle w:val="libFootnotenumChar"/>
          <w:rtl/>
        </w:rPr>
        <w:t>(3)</w:t>
      </w:r>
      <w:r>
        <w:rPr>
          <w:rtl/>
        </w:rPr>
        <w:t>.</w:t>
      </w:r>
    </w:p>
    <w:p w:rsidR="00A934B2" w:rsidRPr="00640BED" w:rsidRDefault="00A934B2" w:rsidP="00DF0789">
      <w:pPr>
        <w:pStyle w:val="libNormal"/>
        <w:rPr>
          <w:rtl/>
        </w:rPr>
      </w:pPr>
      <w:r w:rsidRPr="00640BED">
        <w:rPr>
          <w:rtl/>
        </w:rPr>
        <w:t>قال الرجل : نعم.</w:t>
      </w:r>
    </w:p>
    <w:p w:rsidR="00A934B2" w:rsidRPr="00424664" w:rsidRDefault="00A934B2" w:rsidP="00DF0789">
      <w:pPr>
        <w:pStyle w:val="libNormal"/>
        <w:rPr>
          <w:rtl/>
          <w:lang w:bidi="fa-IR"/>
        </w:rPr>
      </w:pPr>
      <w:r w:rsidRPr="00640BED">
        <w:rPr>
          <w:rtl/>
        </w:rPr>
        <w:t>قال الإمام :</w:t>
      </w:r>
      <w:r w:rsidRPr="00E875C5">
        <w:rPr>
          <w:rStyle w:val="libBold2Char"/>
          <w:rtl/>
        </w:rPr>
        <w:t xml:space="preserve"> « أفسمعته يقول : </w:t>
      </w:r>
      <w:r w:rsidRPr="00E875C5">
        <w:rPr>
          <w:rStyle w:val="libAlaemChar"/>
          <w:rtl/>
        </w:rPr>
        <w:t>(</w:t>
      </w:r>
      <w:r w:rsidRPr="00E875C5">
        <w:rPr>
          <w:rStyle w:val="libAieChar"/>
          <w:rtl/>
        </w:rPr>
        <w:t xml:space="preserve"> يا أَيُّهَا الَّذِينَ آمَنُوا لا تَقْتُلُوا الصَّيْدَ وَأَنْتُمْ حُرُمٌ وَمَنْ قَتَلَهُ مِنْكُمْ مُتَعَمِّداً فَجَزاءٌ مِثْلُ ما قَتَلَ مِنَ النَّعَمِ يَحْكُمُ بِهِ ذَوا عَدْلٍ مِنْكُمْ هَدْياً بالِغَ الْكَعْبَةِ ... </w:t>
      </w:r>
      <w:r w:rsidRPr="00E875C5">
        <w:rPr>
          <w:rStyle w:val="libAlaemChar"/>
          <w:rtl/>
        </w:rPr>
        <w:t>)</w:t>
      </w:r>
      <w:r w:rsidRPr="00640BED">
        <w:rPr>
          <w:rtl/>
        </w:rPr>
        <w:t xml:space="preserve"> »</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المائدة : 1.</w:t>
      </w:r>
    </w:p>
    <w:p w:rsidR="00A934B2" w:rsidRPr="00424664" w:rsidRDefault="00A934B2" w:rsidP="00E875C5">
      <w:pPr>
        <w:pStyle w:val="libFootnote0"/>
        <w:rPr>
          <w:rtl/>
          <w:lang w:bidi="fa-IR"/>
        </w:rPr>
      </w:pPr>
      <w:r w:rsidRPr="00424664">
        <w:rPr>
          <w:rtl/>
        </w:rPr>
        <w:t>(2) الحجّ : 34.</w:t>
      </w:r>
    </w:p>
    <w:p w:rsidR="00A934B2" w:rsidRPr="00424664" w:rsidRDefault="00A934B2" w:rsidP="00E875C5">
      <w:pPr>
        <w:pStyle w:val="libFootnote0"/>
        <w:rPr>
          <w:rtl/>
          <w:lang w:bidi="fa-IR"/>
        </w:rPr>
      </w:pPr>
      <w:r w:rsidRPr="00424664">
        <w:rPr>
          <w:rtl/>
        </w:rPr>
        <w:t xml:space="preserve">(3) الأنعام : 143 </w:t>
      </w:r>
      <w:r>
        <w:rPr>
          <w:rtl/>
        </w:rPr>
        <w:t>و 1</w:t>
      </w:r>
      <w:r w:rsidRPr="00424664">
        <w:rPr>
          <w:rtl/>
        </w:rPr>
        <w:t>44.</w:t>
      </w:r>
    </w:p>
    <w:p w:rsidR="00A934B2" w:rsidRPr="00640BED" w:rsidRDefault="00A934B2" w:rsidP="00DF0789">
      <w:pPr>
        <w:pStyle w:val="libNormal"/>
        <w:rPr>
          <w:rtl/>
        </w:rPr>
      </w:pPr>
      <w:r>
        <w:rPr>
          <w:rtl/>
          <w:lang w:bidi="fa-IR"/>
        </w:rPr>
        <w:br w:type="page"/>
      </w:r>
      <w:r w:rsidRPr="00640BED">
        <w:rPr>
          <w:rtl/>
        </w:rPr>
        <w:lastRenderedPageBreak/>
        <w:t>قال الرجل : نعم.</w:t>
      </w:r>
    </w:p>
    <w:p w:rsidR="00A934B2" w:rsidRPr="00424664" w:rsidRDefault="00A934B2" w:rsidP="00DF0789">
      <w:pPr>
        <w:pStyle w:val="libNormal"/>
        <w:rPr>
          <w:rtl/>
          <w:lang w:bidi="fa-IR"/>
        </w:rPr>
      </w:pPr>
      <w:r w:rsidRPr="00640BED">
        <w:rPr>
          <w:rtl/>
        </w:rPr>
        <w:t>فقال الإمام :</w:t>
      </w:r>
      <w:r w:rsidRPr="00E875C5">
        <w:rPr>
          <w:rStyle w:val="libBold2Char"/>
          <w:rtl/>
        </w:rPr>
        <w:t xml:space="preserve"> « إن قتلت ظبيا فما عليّ؟ ».</w:t>
      </w:r>
    </w:p>
    <w:p w:rsidR="00A934B2" w:rsidRPr="00640BED" w:rsidRDefault="00A934B2" w:rsidP="00DF0789">
      <w:pPr>
        <w:pStyle w:val="libNormal"/>
        <w:rPr>
          <w:rtl/>
        </w:rPr>
      </w:pPr>
      <w:r w:rsidRPr="00640BED">
        <w:rPr>
          <w:rtl/>
        </w:rPr>
        <w:t>قال الرجل : شاة.</w:t>
      </w:r>
    </w:p>
    <w:p w:rsidR="00A934B2" w:rsidRPr="00424664" w:rsidRDefault="00A934B2" w:rsidP="00DF0789">
      <w:pPr>
        <w:pStyle w:val="libNormal"/>
        <w:rPr>
          <w:rtl/>
          <w:lang w:bidi="fa-IR"/>
        </w:rPr>
      </w:pPr>
      <w:r w:rsidRPr="00640BED">
        <w:rPr>
          <w:rtl/>
        </w:rPr>
        <w:t xml:space="preserve">قال الإمام : « </w:t>
      </w:r>
      <w:r w:rsidRPr="00E875C5">
        <w:rPr>
          <w:rStyle w:val="libAlaemChar"/>
          <w:rtl/>
        </w:rPr>
        <w:t>(</w:t>
      </w:r>
      <w:r w:rsidRPr="00E875C5">
        <w:rPr>
          <w:rStyle w:val="libAieChar"/>
          <w:rtl/>
        </w:rPr>
        <w:t xml:space="preserve"> هَدْياً بالِغَ الْكَعْبَةِ </w:t>
      </w:r>
      <w:r w:rsidRPr="00E875C5">
        <w:rPr>
          <w:rStyle w:val="libAlaemChar"/>
          <w:rtl/>
        </w:rPr>
        <w:t>)</w:t>
      </w:r>
      <w:r w:rsidRPr="00640BED">
        <w:rPr>
          <w:rtl/>
        </w:rPr>
        <w:t xml:space="preserve"> »</w:t>
      </w:r>
      <w:r>
        <w:rPr>
          <w:rtl/>
        </w:rPr>
        <w:t>.</w:t>
      </w:r>
    </w:p>
    <w:p w:rsidR="00A934B2" w:rsidRPr="00640BED" w:rsidRDefault="00A934B2" w:rsidP="00DF0789">
      <w:pPr>
        <w:pStyle w:val="libNormal"/>
        <w:rPr>
          <w:rtl/>
        </w:rPr>
      </w:pPr>
      <w:r w:rsidRPr="00640BED">
        <w:rPr>
          <w:rtl/>
        </w:rPr>
        <w:t>قال الرجل : نعم.</w:t>
      </w:r>
    </w:p>
    <w:p w:rsidR="00A934B2" w:rsidRDefault="00A934B2" w:rsidP="00DF0789">
      <w:pPr>
        <w:pStyle w:val="libNormal"/>
        <w:rPr>
          <w:rFonts w:hint="cs"/>
          <w:rtl/>
          <w:lang w:bidi="fa-IR"/>
        </w:rPr>
      </w:pPr>
      <w:r w:rsidRPr="00640BED">
        <w:rPr>
          <w:rtl/>
        </w:rPr>
        <w:t>فقال الإمام :</w:t>
      </w:r>
      <w:r w:rsidRPr="00E875C5">
        <w:rPr>
          <w:rStyle w:val="libBold2Char"/>
          <w:rtl/>
        </w:rPr>
        <w:t xml:space="preserve"> « قد سمّاه الله </w:t>
      </w:r>
      <w:r w:rsidRPr="00E875C5">
        <w:rPr>
          <w:rStyle w:val="libAlaemChar"/>
          <w:rtl/>
        </w:rPr>
        <w:t>(</w:t>
      </w:r>
      <w:r w:rsidRPr="00E875C5">
        <w:rPr>
          <w:rStyle w:val="libAieChar"/>
          <w:rtl/>
        </w:rPr>
        <w:t xml:space="preserve"> هَدْياً بالِغَ الْكَعْبَةِ </w:t>
      </w:r>
      <w:r w:rsidRPr="00E875C5">
        <w:rPr>
          <w:rStyle w:val="libAlaemChar"/>
          <w:rtl/>
        </w:rPr>
        <w:t>)</w:t>
      </w:r>
      <w:r w:rsidRPr="00E875C5">
        <w:rPr>
          <w:rStyle w:val="libBold2Char"/>
          <w:rtl/>
        </w:rPr>
        <w:t xml:space="preserve"> كما تسمع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لا تَسْئَلُوا عَنْ أَشْياءَ إِنْ تُبْدَ لَكُمْ تَسُؤْكُمْ وَإِنْ تَسْئَلُوا عَنْها حِينَ يُنَزَّلُ الْقُرْآنُ تُبْدَ لَكُمْ عَفَا اللهُ عَنْها وَاللهُ غَفُورٌ حَلِيمٌ </w:t>
      </w:r>
      <w:r w:rsidRPr="00E875C5">
        <w:rPr>
          <w:rStyle w:val="libAlaemChar"/>
          <w:rtl/>
        </w:rPr>
        <w:t>)</w:t>
      </w:r>
      <w:r w:rsidRPr="00424664">
        <w:rPr>
          <w:rtl/>
          <w:lang w:bidi="fa-IR"/>
        </w:rPr>
        <w:t xml:space="preserve"> (101) </w:t>
      </w:r>
    </w:p>
    <w:p w:rsidR="00A934B2" w:rsidRDefault="00A934B2" w:rsidP="00DF0789">
      <w:pPr>
        <w:pStyle w:val="libNormal"/>
        <w:rPr>
          <w:rFonts w:hint="cs"/>
          <w:rtl/>
          <w:lang w:bidi="fa-IR"/>
        </w:rPr>
      </w:pPr>
      <w:r w:rsidRPr="00424664">
        <w:rPr>
          <w:rtl/>
          <w:lang w:bidi="fa-IR"/>
        </w:rPr>
        <w:t>نهى الله تعالى عن سؤال بعض الامور التي إن بدت وظهرت تسوء السائل ، وقد</w:t>
      </w:r>
      <w:r>
        <w:rPr>
          <w:rFonts w:hint="cs"/>
          <w:rtl/>
          <w:lang w:bidi="fa-IR"/>
        </w:rPr>
        <w:t xml:space="preserve"> </w:t>
      </w:r>
      <w:r w:rsidRPr="00424664">
        <w:rPr>
          <w:rtl/>
        </w:rPr>
        <w:t xml:space="preserve">ورد عن الإمام أمير المؤمنين </w:t>
      </w:r>
      <w:r w:rsidR="00E875C5" w:rsidRPr="00E875C5">
        <w:rPr>
          <w:rStyle w:val="libAlaemChar"/>
          <w:rtl/>
        </w:rPr>
        <w:t>عليه‌السلام</w:t>
      </w:r>
      <w:r w:rsidRPr="00424664">
        <w:rPr>
          <w:rtl/>
        </w:rPr>
        <w:t xml:space="preserve"> أنّه قال :</w:t>
      </w:r>
    </w:p>
    <w:p w:rsidR="00A934B2" w:rsidRDefault="00A934B2" w:rsidP="00DF0789">
      <w:pPr>
        <w:pStyle w:val="libNormal"/>
        <w:rPr>
          <w:rFonts w:hint="cs"/>
          <w:rtl/>
          <w:lang w:bidi="fa-IR"/>
        </w:rPr>
      </w:pPr>
      <w:r w:rsidRPr="00E875C5">
        <w:rPr>
          <w:rStyle w:val="libBold2Char"/>
          <w:rtl/>
        </w:rPr>
        <w:t xml:space="preserve">« إنّ الله افترض عليكم فرائض فلا تضيّعوها ، وحدّد لكم حدودا فلا تعتدوها ، ونهاكم عن أشياء فلا تنتهكوها ، وسكت لكم عن أشياء ولم يدعها نسيانا فلا تتكلّفوها ... » </w:t>
      </w:r>
      <w:r w:rsidRPr="00E875C5">
        <w:rPr>
          <w:rStyle w:val="libFootnotenumChar"/>
          <w:rtl/>
        </w:rPr>
        <w:t>(2)</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عَلَيْكُمْ أَنْفُسَكُمْ لا يَضُرُّكُمْ مَنْ ضَلَّ إِذَا اهْتَدَيْتُمْ إِلَى اللهِ مَرْجِعُكُمْ جَمِيعاً فَيُنَبِّئُكُمْ بِما كُنْتُمْ تَعْمَلُونَ </w:t>
      </w:r>
      <w:r w:rsidRPr="00E875C5">
        <w:rPr>
          <w:rStyle w:val="libAlaemChar"/>
          <w:rtl/>
        </w:rPr>
        <w:t>)</w:t>
      </w:r>
      <w:r w:rsidRPr="00424664">
        <w:rPr>
          <w:rtl/>
          <w:lang w:bidi="fa-IR"/>
        </w:rPr>
        <w:t xml:space="preserve"> (105) </w:t>
      </w:r>
    </w:p>
    <w:p w:rsidR="00A934B2" w:rsidRPr="00424664" w:rsidRDefault="00A934B2" w:rsidP="00DF0789">
      <w:pPr>
        <w:pStyle w:val="libNormal"/>
        <w:rPr>
          <w:rtl/>
          <w:lang w:bidi="fa-IR"/>
        </w:rPr>
      </w:pPr>
      <w:r w:rsidRPr="00424664">
        <w:rPr>
          <w:rtl/>
          <w:lang w:bidi="fa-IR"/>
        </w:rPr>
        <w:t>أمرت الآية المؤمنين أن يهذّبوا نفوسهم ، ولا يضرهم ويوحشهم من ضلّ عن</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3 : 193. الميزان 6 : 146.</w:t>
      </w:r>
    </w:p>
    <w:p w:rsidR="00A934B2" w:rsidRPr="00424664" w:rsidRDefault="00A934B2" w:rsidP="00E875C5">
      <w:pPr>
        <w:pStyle w:val="libFootnote0"/>
        <w:rPr>
          <w:rtl/>
          <w:lang w:bidi="fa-IR"/>
        </w:rPr>
      </w:pPr>
      <w:r w:rsidRPr="00424664">
        <w:rPr>
          <w:rtl/>
        </w:rPr>
        <w:t>(2) مجمع البيان 3 : 287. تفسير الصافي 7 : 92.</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طريق الله تعالى ، وقد اثرت عن إمام المتّقين </w:t>
      </w:r>
      <w:r w:rsidR="00E875C5" w:rsidRPr="00E875C5">
        <w:rPr>
          <w:rStyle w:val="libAlaemChar"/>
          <w:rtl/>
        </w:rPr>
        <w:t>عليه‌السلام</w:t>
      </w:r>
      <w:r w:rsidRPr="00424664">
        <w:rPr>
          <w:rtl/>
          <w:lang w:bidi="fa-IR"/>
        </w:rPr>
        <w:t xml:space="preserve"> كوكبة من الكلمات الحكمية تدعو إلى تهذيب النفس وتزكيتها ومعرفتها كان منها ما يلي :</w:t>
      </w:r>
    </w:p>
    <w:p w:rsidR="00A934B2" w:rsidRDefault="00A934B2" w:rsidP="00DF0789">
      <w:pPr>
        <w:pStyle w:val="libNormal"/>
        <w:rPr>
          <w:rtl/>
          <w:lang w:bidi="fa-IR"/>
        </w:rPr>
      </w:pPr>
      <w:r w:rsidRPr="00424664">
        <w:rPr>
          <w:rtl/>
          <w:lang w:bidi="fa-IR"/>
        </w:rPr>
        <w:t xml:space="preserve">1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أعظم الجهل جهل الإنسان أمر نفسه ».</w:t>
      </w:r>
    </w:p>
    <w:p w:rsidR="00A934B2" w:rsidRDefault="00A934B2" w:rsidP="00DF0789">
      <w:pPr>
        <w:pStyle w:val="libNormal"/>
        <w:rPr>
          <w:rtl/>
          <w:lang w:bidi="fa-IR"/>
        </w:rPr>
      </w:pPr>
      <w:r w:rsidRPr="00424664">
        <w:rPr>
          <w:rtl/>
          <w:lang w:bidi="fa-IR"/>
        </w:rPr>
        <w:t xml:space="preserve">2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أعظم الحكمة معرفة الإنسان نفسه ».</w:t>
      </w:r>
    </w:p>
    <w:p w:rsidR="00A934B2" w:rsidRDefault="00A934B2" w:rsidP="00DF0789">
      <w:pPr>
        <w:pStyle w:val="libNormal"/>
        <w:rPr>
          <w:rtl/>
          <w:lang w:bidi="fa-IR"/>
        </w:rPr>
      </w:pPr>
      <w:r w:rsidRPr="00424664">
        <w:rPr>
          <w:rtl/>
          <w:lang w:bidi="fa-IR"/>
        </w:rPr>
        <w:t xml:space="preserve">3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أكثر النّاس معرفة لنفسه أخوفهم لربّه ».</w:t>
      </w:r>
    </w:p>
    <w:p w:rsidR="00A934B2" w:rsidRDefault="00A934B2" w:rsidP="00DF0789">
      <w:pPr>
        <w:pStyle w:val="libNormal"/>
        <w:rPr>
          <w:rtl/>
          <w:lang w:bidi="fa-IR"/>
        </w:rPr>
      </w:pPr>
      <w:r w:rsidRPr="00424664">
        <w:rPr>
          <w:rtl/>
          <w:lang w:bidi="fa-IR"/>
        </w:rPr>
        <w:t xml:space="preserve">4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عجبت لمن ينشد ضالّته وقد أضلّ نفسه فلا يطلبها ».</w:t>
      </w:r>
    </w:p>
    <w:p w:rsidR="00A934B2" w:rsidRDefault="00A934B2" w:rsidP="00DF0789">
      <w:pPr>
        <w:pStyle w:val="libNormal"/>
        <w:rPr>
          <w:rtl/>
          <w:lang w:bidi="fa-IR"/>
        </w:rPr>
      </w:pPr>
      <w:r w:rsidRPr="00424664">
        <w:rPr>
          <w:rtl/>
          <w:lang w:bidi="fa-IR"/>
        </w:rPr>
        <w:t xml:space="preserve">5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عجبت لمن يجهل نفسه كيف يعرف ربّه؟ ».</w:t>
      </w:r>
    </w:p>
    <w:p w:rsidR="00A934B2" w:rsidRDefault="00A934B2" w:rsidP="00DF0789">
      <w:pPr>
        <w:pStyle w:val="libNormal"/>
        <w:rPr>
          <w:rtl/>
          <w:lang w:bidi="fa-IR"/>
        </w:rPr>
      </w:pPr>
      <w:r w:rsidRPr="00424664">
        <w:rPr>
          <w:rtl/>
          <w:lang w:bidi="fa-IR"/>
        </w:rPr>
        <w:t xml:space="preserve">6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غاية المعرفة أن يعرف المرء نفسه ».</w:t>
      </w:r>
    </w:p>
    <w:p w:rsidR="00A934B2" w:rsidRDefault="00A934B2" w:rsidP="00DF0789">
      <w:pPr>
        <w:pStyle w:val="libNormal"/>
        <w:rPr>
          <w:rtl/>
          <w:lang w:bidi="fa-IR"/>
        </w:rPr>
      </w:pPr>
      <w:r w:rsidRPr="00424664">
        <w:rPr>
          <w:rtl/>
          <w:lang w:bidi="fa-IR"/>
        </w:rPr>
        <w:t xml:space="preserve">7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كفى بالمرء معرفة أن يعرف نفسه ، وكفى بالمرء جهلا أن يجهل نفسه ».</w:t>
      </w:r>
    </w:p>
    <w:p w:rsidR="00A934B2" w:rsidRDefault="00A934B2" w:rsidP="00DF0789">
      <w:pPr>
        <w:pStyle w:val="libNormal"/>
        <w:rPr>
          <w:rtl/>
          <w:lang w:bidi="fa-IR"/>
        </w:rPr>
      </w:pPr>
      <w:r w:rsidRPr="00424664">
        <w:rPr>
          <w:rtl/>
          <w:lang w:bidi="fa-IR"/>
        </w:rPr>
        <w:t xml:space="preserve">8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xml:space="preserve">« من عرف نفسه تجرّد » : </w:t>
      </w:r>
      <w:r w:rsidRPr="00640BED">
        <w:rPr>
          <w:rtl/>
        </w:rPr>
        <w:t>أي تجرد عن شهوات الدنيا</w:t>
      </w:r>
      <w:r>
        <w:rPr>
          <w:rtl/>
          <w:lang w:bidi="fa-IR"/>
        </w:rPr>
        <w:t>.</w:t>
      </w:r>
    </w:p>
    <w:p w:rsidR="00A934B2" w:rsidRDefault="00A934B2" w:rsidP="00DF0789">
      <w:pPr>
        <w:pStyle w:val="libNormal"/>
        <w:rPr>
          <w:rtl/>
          <w:lang w:bidi="fa-IR"/>
        </w:rPr>
      </w:pPr>
      <w:r w:rsidRPr="00424664">
        <w:rPr>
          <w:rtl/>
          <w:lang w:bidi="fa-IR"/>
        </w:rPr>
        <w:t xml:space="preserve">9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من عرف نفسه جاهدها ، ومن جهل نفسه أهملها ».</w:t>
      </w:r>
    </w:p>
    <w:p w:rsidR="00A934B2" w:rsidRDefault="00A934B2" w:rsidP="00DF0789">
      <w:pPr>
        <w:pStyle w:val="libNormal"/>
        <w:rPr>
          <w:rtl/>
          <w:lang w:bidi="fa-IR"/>
        </w:rPr>
      </w:pPr>
      <w:r w:rsidRPr="00424664">
        <w:rPr>
          <w:rtl/>
          <w:lang w:bidi="fa-IR"/>
        </w:rPr>
        <w:t xml:space="preserve">10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من عرف نفسه جلّ أمره ».</w:t>
      </w:r>
    </w:p>
    <w:p w:rsidR="00A934B2" w:rsidRDefault="00A934B2" w:rsidP="00DF0789">
      <w:pPr>
        <w:pStyle w:val="libNormal"/>
        <w:rPr>
          <w:rtl/>
          <w:lang w:bidi="fa-IR"/>
        </w:rPr>
      </w:pPr>
      <w:r w:rsidRPr="00424664">
        <w:rPr>
          <w:rtl/>
          <w:lang w:bidi="fa-IR"/>
        </w:rPr>
        <w:t xml:space="preserve">11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من عرف نفسه فقد انتهى إلى غاية كلّ معرفة وعلم ».</w:t>
      </w:r>
    </w:p>
    <w:p w:rsidR="00A934B2" w:rsidRDefault="00A934B2" w:rsidP="00DF0789">
      <w:pPr>
        <w:pStyle w:val="libNormal"/>
        <w:rPr>
          <w:rtl/>
          <w:lang w:bidi="fa-IR"/>
        </w:rPr>
      </w:pPr>
      <w:r w:rsidRPr="00424664">
        <w:rPr>
          <w:rtl/>
          <w:lang w:bidi="fa-IR"/>
        </w:rPr>
        <w:t xml:space="preserve">12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من لم يعرف نفسه بعد عن سبيل النّجاة وخبط في الضّلال والجهالات ».</w:t>
      </w:r>
    </w:p>
    <w:p w:rsidR="00A934B2" w:rsidRDefault="00A934B2" w:rsidP="00DF0789">
      <w:pPr>
        <w:pStyle w:val="libNormal"/>
        <w:rPr>
          <w:rtl/>
          <w:lang w:bidi="fa-IR"/>
        </w:rPr>
      </w:pPr>
      <w:r w:rsidRPr="00424664">
        <w:rPr>
          <w:rtl/>
          <w:lang w:bidi="fa-IR"/>
        </w:rPr>
        <w:t xml:space="preserve">13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معرفة النّفس أنفع المعارف »</w:t>
      </w:r>
      <w:r>
        <w:rPr>
          <w:rtl/>
        </w:rPr>
        <w:t>.</w:t>
      </w:r>
    </w:p>
    <w:p w:rsidR="00A934B2" w:rsidRDefault="00A934B2" w:rsidP="00DF0789">
      <w:pPr>
        <w:pStyle w:val="libNormal"/>
        <w:rPr>
          <w:rtl/>
          <w:lang w:bidi="fa-IR"/>
        </w:rPr>
      </w:pPr>
      <w:r w:rsidRPr="00424664">
        <w:rPr>
          <w:rtl/>
          <w:lang w:bidi="fa-IR"/>
        </w:rPr>
        <w:t xml:space="preserve">14 </w:t>
      </w:r>
      <w:r>
        <w:rPr>
          <w:rFonts w:hint="cs"/>
          <w:rtl/>
          <w:lang w:bidi="fa-IR"/>
        </w:rPr>
        <w:t xml:space="preserve">ـ </w:t>
      </w:r>
      <w:r w:rsidRPr="00424664">
        <w:rPr>
          <w:rtl/>
        </w:rPr>
        <w:t xml:space="preserve">قال </w:t>
      </w:r>
      <w:r w:rsidR="00E875C5" w:rsidRPr="00E875C5">
        <w:rPr>
          <w:rStyle w:val="libAlaemChar"/>
          <w:rtl/>
        </w:rPr>
        <w:t>عليه‌السلام</w:t>
      </w:r>
      <w:r>
        <w:rPr>
          <w:rtl/>
        </w:rPr>
        <w:t xml:space="preserve"> </w:t>
      </w:r>
      <w:r w:rsidRPr="00E875C5">
        <w:rPr>
          <w:rStyle w:val="libBold2Char"/>
          <w:rtl/>
        </w:rPr>
        <w:t xml:space="preserve">« لا تجهل نفسك فإنّ الجاهل معرفة نفسه جاهل بكلّ شيء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وكثير من أمثال هذه الكلمات الذهبية اثرت عن عملاق الفكر الإسلامي أمير</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الغرر والدرر</w:t>
      </w:r>
      <w:r>
        <w:rPr>
          <w:rtl/>
        </w:rPr>
        <w:t xml:space="preserve"> ـ </w:t>
      </w:r>
      <w:r w:rsidRPr="00424664">
        <w:rPr>
          <w:rtl/>
        </w:rPr>
        <w:t>الآمدي. الميزان 6 : 173</w:t>
      </w:r>
      <w:r>
        <w:rPr>
          <w:rtl/>
        </w:rPr>
        <w:t xml:space="preserve"> ـ </w:t>
      </w:r>
      <w:r w:rsidRPr="00424664">
        <w:rPr>
          <w:rtl/>
        </w:rPr>
        <w:t>174.</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المؤمنين </w:t>
      </w:r>
      <w:r w:rsidR="00E875C5" w:rsidRPr="00E875C5">
        <w:rPr>
          <w:rStyle w:val="libAlaemChar"/>
          <w:rtl/>
        </w:rPr>
        <w:t>عليه‌السلام</w:t>
      </w:r>
      <w:r w:rsidRPr="00424664">
        <w:rPr>
          <w:rtl/>
          <w:lang w:bidi="fa-IR"/>
        </w:rPr>
        <w:t xml:space="preserve"> وهي تحثّ المسلمين على معرفة نفوسهم وما فيها من الأجهزة العجيبة التي يحار الفكر فيها ، وممّا لا شبهة فيه أنّ معرفة الإنسان لنفسه توجب معرفته بربه تعالى خالق الكون وواهب الحياة.</w:t>
      </w:r>
    </w:p>
    <w:p w:rsidR="00A934B2" w:rsidRPr="00424664" w:rsidRDefault="00A934B2" w:rsidP="00A934B2">
      <w:pPr>
        <w:pStyle w:val="Heading1Center"/>
        <w:rPr>
          <w:rtl/>
          <w:lang w:bidi="fa-IR"/>
        </w:rPr>
      </w:pPr>
      <w:r>
        <w:rPr>
          <w:rtl/>
          <w:lang w:bidi="fa-IR"/>
        </w:rPr>
        <w:br w:type="page"/>
      </w:r>
      <w:bookmarkStart w:id="35" w:name="_Toc311759686"/>
      <w:bookmarkStart w:id="36" w:name="_Toc429311857"/>
      <w:r w:rsidRPr="00424664">
        <w:rPr>
          <w:rtl/>
          <w:lang w:bidi="fa-IR"/>
        </w:rPr>
        <w:lastRenderedPageBreak/>
        <w:t>سورة الأنعام</w:t>
      </w:r>
      <w:bookmarkEnd w:id="35"/>
      <w:bookmarkEnd w:id="36"/>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 xml:space="preserve">هذه السورة مكّية عدا ست آيات ، </w:t>
      </w:r>
    </w:p>
    <w:p w:rsidR="00A934B2" w:rsidRDefault="00A934B2" w:rsidP="00E875C5">
      <w:pPr>
        <w:pStyle w:val="libAlaem"/>
        <w:rPr>
          <w:rFonts w:hint="cs"/>
          <w:rtl/>
        </w:rPr>
      </w:pPr>
      <w:r w:rsidRPr="00424664">
        <w:rPr>
          <w:rtl/>
          <w:lang w:bidi="fa-IR"/>
        </w:rPr>
        <w:t>وعدد آياتها مائة وخمس وستون آية</w:t>
      </w:r>
    </w:p>
    <w:p w:rsidR="00A934B2" w:rsidRDefault="00A934B2" w:rsidP="00E875C5">
      <w:pPr>
        <w:pStyle w:val="libAlaem"/>
        <w:rPr>
          <w:rFonts w:hint="cs"/>
          <w:rtl/>
          <w:lang w:bidi="fa-IR"/>
        </w:rPr>
      </w:pPr>
      <w:r w:rsidRPr="00424664">
        <w:rPr>
          <w:rtl/>
        </w:rPr>
        <w:t>(</w:t>
      </w:r>
      <w:r w:rsidRPr="00E875C5">
        <w:rPr>
          <w:rStyle w:val="libAieChar"/>
          <w:rtl/>
        </w:rPr>
        <w:t xml:space="preserve"> وَنُقَلِّبُ أَفْئِدَتَهُمْ وَأَبْصارَهُمْ كَما لَمْ يُؤْمِنُوا بِهِ أَوَّلَ مَرَّةٍ وَنَذَرُهُمْ فِي طُغْيانِهِمْ يَعْمَهُونَ </w:t>
      </w:r>
      <w:r w:rsidRPr="00E875C5">
        <w:rPr>
          <w:rStyle w:val="libAlaemChar"/>
          <w:rtl/>
        </w:rPr>
        <w:t>)</w:t>
      </w:r>
      <w:r w:rsidRPr="00424664">
        <w:rPr>
          <w:rtl/>
          <w:lang w:bidi="fa-IR"/>
        </w:rPr>
        <w:t xml:space="preserve"> (110)</w:t>
      </w:r>
    </w:p>
    <w:p w:rsidR="00A934B2" w:rsidRPr="00424664" w:rsidRDefault="00A934B2" w:rsidP="00DF0789">
      <w:pPr>
        <w:pStyle w:val="libNormal"/>
        <w:rPr>
          <w:rtl/>
          <w:lang w:bidi="fa-IR"/>
        </w:rPr>
      </w:pPr>
      <w:r w:rsidRPr="00424664">
        <w:rPr>
          <w:rtl/>
          <w:lang w:bidi="fa-IR"/>
        </w:rPr>
        <w:t>دلّت الآية الكريمة أنّ الكافرين لا يؤمنون بالله وما أنزل على رسوله قبل نزول الآيات وبعدها على حدّ سواء ، ويرشد لهذا ما</w:t>
      </w:r>
      <w:r>
        <w:rPr>
          <w:rFonts w:hint="cs"/>
          <w:rtl/>
          <w:lang w:bidi="fa-IR"/>
        </w:rPr>
        <w:t xml:space="preserve"> </w:t>
      </w:r>
      <w:r w:rsidRPr="00424664">
        <w:rPr>
          <w:rtl/>
        </w:rPr>
        <w:t xml:space="preserve">روي عن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إنّ ما تقبلون عليه من الجهاد ، الجهاد بأيديكم ، ثمّ الجهاد بقلوبكم ، فمن لم يعرف قلبه معروفا ، ولم ينكر منكرا ، نكس قلبه فجعل أسفله أعلاه ، فلا يقبل خيرا أبدا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القمّي 1 : 213.</w:t>
      </w:r>
    </w:p>
    <w:p w:rsidR="00A934B2" w:rsidRPr="00424664" w:rsidRDefault="00A934B2" w:rsidP="00A934B2">
      <w:pPr>
        <w:pStyle w:val="Heading1Center"/>
        <w:rPr>
          <w:rtl/>
          <w:lang w:bidi="fa-IR"/>
        </w:rPr>
      </w:pPr>
      <w:r>
        <w:rPr>
          <w:rtl/>
          <w:lang w:bidi="fa-IR"/>
        </w:rPr>
        <w:br w:type="page"/>
      </w:r>
      <w:bookmarkStart w:id="37" w:name="_Toc311759687"/>
      <w:bookmarkStart w:id="38" w:name="_Toc429311858"/>
      <w:r w:rsidRPr="00424664">
        <w:rPr>
          <w:rtl/>
          <w:lang w:bidi="fa-IR"/>
        </w:rPr>
        <w:lastRenderedPageBreak/>
        <w:t>سورة الأعراف</w:t>
      </w:r>
      <w:bookmarkEnd w:id="37"/>
      <w:bookmarkEnd w:id="3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وعدد آياتها مائتان وست آيات</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وَالْوَزْنُ يَوْمَئِذٍ الْحَقُّ فَمَنْ ثَقُلَتْ مَوازِينُهُ فَأُولئِكَ هُمُ الْمُفْلِحُونَ. وَمَنْ خَفَّتْ مَوازِينُهُ فَأُولئِكَ الَّذِينَ خَسِرُوا أَنْفُسَهُمْ بِما كانُوا بِآياتِنا يَظْلِمُونَ </w:t>
      </w:r>
      <w:r w:rsidRPr="00E875C5">
        <w:rPr>
          <w:rStyle w:val="libAlaemChar"/>
          <w:rtl/>
        </w:rPr>
        <w:t>)</w:t>
      </w:r>
      <w:r w:rsidRPr="00424664">
        <w:rPr>
          <w:rtl/>
          <w:lang w:bidi="fa-IR"/>
        </w:rPr>
        <w:t xml:space="preserve"> (8) و</w:t>
      </w:r>
      <w:r>
        <w:rPr>
          <w:rFonts w:hint="cs"/>
          <w:rtl/>
          <w:lang w:bidi="fa-IR"/>
        </w:rPr>
        <w:t xml:space="preserve"> </w:t>
      </w:r>
      <w:r w:rsidRPr="00424664">
        <w:rPr>
          <w:rtl/>
          <w:lang w:bidi="fa-IR"/>
        </w:rPr>
        <w:t>(9)</w:t>
      </w:r>
    </w:p>
    <w:p w:rsidR="00A934B2" w:rsidRPr="004C73D4"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p>
    <w:p w:rsidR="00A934B2" w:rsidRDefault="00A934B2" w:rsidP="00DF0789">
      <w:pPr>
        <w:pStyle w:val="libNormal"/>
        <w:rPr>
          <w:rtl/>
          <w:lang w:bidi="fa-IR"/>
        </w:rPr>
      </w:pPr>
      <w:r w:rsidRPr="00E875C5">
        <w:rPr>
          <w:rStyle w:val="libBold2Char"/>
          <w:rtl/>
        </w:rPr>
        <w:t xml:space="preserve">« من كان ظاهره أرجح من باطنه خفّف ميزانه يوم القيامة ، ومن كان باطنه أرجح من ظاهره ثقل ميزانه يوم القيامة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وروي أنّ الإمام </w:t>
      </w:r>
      <w:r w:rsidR="00E875C5" w:rsidRPr="00E875C5">
        <w:rPr>
          <w:rStyle w:val="libAlaemChar"/>
          <w:rtl/>
        </w:rPr>
        <w:t>عليه‌السلام</w:t>
      </w:r>
      <w:r w:rsidRPr="00424664">
        <w:rPr>
          <w:rtl/>
          <w:lang w:bidi="fa-IR"/>
        </w:rPr>
        <w:t xml:space="preserve"> قال في تفسيره بما مضمونه :</w:t>
      </w:r>
    </w:p>
    <w:p w:rsidR="00A934B2" w:rsidRPr="00424664" w:rsidRDefault="00A934B2" w:rsidP="00DF0789">
      <w:pPr>
        <w:pStyle w:val="libNormal"/>
        <w:rPr>
          <w:rtl/>
          <w:lang w:bidi="fa-IR"/>
        </w:rPr>
      </w:pPr>
      <w:r w:rsidRPr="00424664">
        <w:rPr>
          <w:rtl/>
          <w:lang w:bidi="fa-IR"/>
        </w:rPr>
        <w:t xml:space="preserve">« </w:t>
      </w:r>
      <w:r w:rsidRPr="00E875C5">
        <w:rPr>
          <w:rStyle w:val="libAlaemChar"/>
          <w:rtl/>
        </w:rPr>
        <w:t>(</w:t>
      </w:r>
      <w:r w:rsidRPr="00E875C5">
        <w:rPr>
          <w:rStyle w:val="libAieChar"/>
          <w:rtl/>
        </w:rPr>
        <w:t xml:space="preserve"> فَمَنْ ثَقُلَتْ مَوازِينُهُ</w:t>
      </w:r>
      <w:r w:rsidRPr="00E875C5">
        <w:rPr>
          <w:rStyle w:val="libAieChar"/>
          <w:rFonts w:hint="cs"/>
          <w:rtl/>
        </w:rPr>
        <w:t xml:space="preserve"> </w:t>
      </w:r>
      <w:r w:rsidRPr="00E875C5">
        <w:rPr>
          <w:rStyle w:val="libAlaemChar"/>
          <w:rtl/>
        </w:rPr>
        <w:t>)</w:t>
      </w:r>
      <w:r w:rsidRPr="00424664">
        <w:rPr>
          <w:rtl/>
          <w:lang w:bidi="fa-IR"/>
        </w:rPr>
        <w:t xml:space="preserve"> و</w:t>
      </w:r>
      <w:r>
        <w:rPr>
          <w:rFonts w:hint="cs"/>
          <w:rtl/>
          <w:lang w:bidi="fa-IR"/>
        </w:rPr>
        <w:t xml:space="preserve"> </w:t>
      </w:r>
      <w:r w:rsidRPr="00E875C5">
        <w:rPr>
          <w:rStyle w:val="libAlaemChar"/>
          <w:rtl/>
        </w:rPr>
        <w:t>(</w:t>
      </w:r>
      <w:r w:rsidRPr="00E875C5">
        <w:rPr>
          <w:rStyle w:val="libAieChar"/>
          <w:rtl/>
        </w:rPr>
        <w:t xml:space="preserve"> خَفَّتْ مَوازِينُهُ</w:t>
      </w:r>
      <w:r w:rsidRPr="00E875C5">
        <w:rPr>
          <w:rStyle w:val="libAieChar"/>
          <w:rFonts w:hint="cs"/>
          <w:rtl/>
        </w:rPr>
        <w:t xml:space="preserve"> </w:t>
      </w:r>
      <w:r w:rsidRPr="00E875C5">
        <w:rPr>
          <w:rStyle w:val="libAlaemChar"/>
          <w:rtl/>
        </w:rPr>
        <w:t>)</w:t>
      </w:r>
      <w:r w:rsidRPr="00424664">
        <w:rPr>
          <w:rtl/>
          <w:lang w:bidi="fa-IR"/>
        </w:rPr>
        <w:t xml:space="preserve"> إنّما يعني أنّ الحسنات توزن ، وهي توجب ثقل الميزان ، والسيّئات توجب خفّة في الميزان » </w:t>
      </w:r>
      <w:r w:rsidRPr="00E875C5">
        <w:rPr>
          <w:rStyle w:val="libFootnotenumChar"/>
          <w:rtl/>
        </w:rPr>
        <w:t>(2)</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8 : 15.</w:t>
      </w:r>
    </w:p>
    <w:p w:rsidR="00A934B2" w:rsidRPr="00424664" w:rsidRDefault="00A934B2" w:rsidP="00E875C5">
      <w:pPr>
        <w:pStyle w:val="libFootnote0"/>
        <w:rPr>
          <w:rtl/>
          <w:lang w:bidi="fa-IR"/>
        </w:rPr>
      </w:pPr>
      <w:r w:rsidRPr="00424664">
        <w:rPr>
          <w:rtl/>
        </w:rPr>
        <w:t>(2) التّوحيد : 268.</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وَبَيْنَهُما حِجابٌ وَعَلَى الْأَعْرافِ رِجالٌ يَعْرِفُونَ كُلًّا بِسِيماهُمْ وَنادَوْا أَصْحابَ الْجَنَّةِ أَنْ سَلامٌ عَلَيْكُمْ لَمْ يَدْخُلُوها وَهُمْ يَطْمَعُونَ </w:t>
      </w:r>
      <w:r w:rsidRPr="00E875C5">
        <w:rPr>
          <w:rStyle w:val="libAlaemChar"/>
          <w:rtl/>
        </w:rPr>
        <w:t>)</w:t>
      </w:r>
      <w:r w:rsidRPr="00424664">
        <w:rPr>
          <w:rtl/>
          <w:lang w:bidi="fa-IR"/>
        </w:rPr>
        <w:t xml:space="preserve"> (46)</w:t>
      </w:r>
    </w:p>
    <w:p w:rsidR="00A934B2" w:rsidRPr="00424664" w:rsidRDefault="00A934B2" w:rsidP="00DF0789">
      <w:pPr>
        <w:pStyle w:val="libNormal"/>
        <w:rPr>
          <w:rtl/>
          <w:lang w:bidi="fa-IR"/>
        </w:rPr>
      </w:pPr>
      <w:r w:rsidRPr="00424664">
        <w:rPr>
          <w:rtl/>
        </w:rPr>
        <w:t xml:space="preserve">روى الأصبغ بن نباتة قال : كنت عند أمير المؤمنين </w:t>
      </w:r>
      <w:r w:rsidR="00E875C5" w:rsidRPr="00E875C5">
        <w:rPr>
          <w:rStyle w:val="libAlaemChar"/>
          <w:rtl/>
        </w:rPr>
        <w:t>عليه‌السلام</w:t>
      </w:r>
      <w:r w:rsidRPr="00424664">
        <w:rPr>
          <w:rtl/>
        </w:rPr>
        <w:t xml:space="preserve"> فقال له رجل : </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وَعَلَى الْأَعْرافِ رِجالٌ يَعْرِفُونَ كُلًّا بِسِيماهُمْ </w:t>
      </w:r>
      <w:r w:rsidRPr="00E875C5">
        <w:rPr>
          <w:rStyle w:val="libAlaemChar"/>
          <w:rtl/>
        </w:rPr>
        <w:t>)</w:t>
      </w:r>
      <w:r w:rsidRPr="00424664">
        <w:rPr>
          <w:rtl/>
        </w:rPr>
        <w:t>.</w:t>
      </w:r>
    </w:p>
    <w:p w:rsidR="00A934B2" w:rsidRDefault="00A934B2" w:rsidP="00DF0789">
      <w:pPr>
        <w:pStyle w:val="libNormal"/>
        <w:rPr>
          <w:rFonts w:hint="cs"/>
          <w:rtl/>
        </w:rPr>
      </w:pPr>
      <w:r w:rsidRPr="00424664">
        <w:rPr>
          <w:rtl/>
        </w:rPr>
        <w:t>فقال له الإمام :</w:t>
      </w:r>
      <w:r>
        <w:rPr>
          <w:rtl/>
        </w:rPr>
        <w:t xml:space="preserve"> </w:t>
      </w:r>
    </w:p>
    <w:p w:rsidR="00A934B2" w:rsidRDefault="00A934B2" w:rsidP="00DF0789">
      <w:pPr>
        <w:pStyle w:val="libNormal"/>
        <w:rPr>
          <w:rtl/>
          <w:lang w:bidi="fa-IR"/>
        </w:rPr>
      </w:pPr>
      <w:r w:rsidRPr="00E875C5">
        <w:rPr>
          <w:rStyle w:val="libBold2Char"/>
          <w:rtl/>
        </w:rPr>
        <w:t xml:space="preserve">« نحن الأعراف نعرف أنصارنا بسيماهم ، ونحن الأعراف الّذين لا يعرف الله إلاّ بسبيل معرفتنا ، ونحن الأعراف نقف يوم القيامة بين الجنّة والنّار فلا يدخل الجنّة إلاّ من عرفنا وعرفناه ، ولا يدخل النّار إلاّ من أنكرنا وأنكرناه ، وذلك قول الله عزّ وجلّ » ، وتلا الآية الكريمة </w:t>
      </w:r>
      <w:r w:rsidRPr="00E875C5">
        <w:rPr>
          <w:rStyle w:val="libFootnotenumChar"/>
          <w:rtl/>
        </w:rPr>
        <w:t>(1)</w:t>
      </w:r>
      <w:r>
        <w:rPr>
          <w:rtl/>
        </w:rPr>
        <w:t>.</w:t>
      </w:r>
    </w:p>
    <w:p w:rsidR="00A934B2" w:rsidRPr="00424664" w:rsidRDefault="00A934B2" w:rsidP="00DF0789">
      <w:pPr>
        <w:pStyle w:val="libNormal"/>
        <w:rPr>
          <w:rtl/>
        </w:rPr>
      </w:pPr>
      <w:r w:rsidRPr="00424664">
        <w:rPr>
          <w:rtl/>
        </w:rPr>
        <w:t>وروى الأصبغ بن نباتة قال :</w:t>
      </w:r>
      <w:r>
        <w:rPr>
          <w:rFonts w:hint="cs"/>
          <w:rtl/>
        </w:rPr>
        <w:t xml:space="preserve"> </w:t>
      </w:r>
      <w:r w:rsidRPr="00640BED">
        <w:rPr>
          <w:rtl/>
        </w:rPr>
        <w:t xml:space="preserve">كنت جالسا عند عليّ </w:t>
      </w:r>
      <w:r w:rsidR="00E875C5" w:rsidRPr="00E875C5">
        <w:rPr>
          <w:rStyle w:val="libAlaemChar"/>
          <w:rtl/>
        </w:rPr>
        <w:t>عليه‌السلام</w:t>
      </w:r>
      <w:r w:rsidRPr="00640BED">
        <w:rPr>
          <w:rtl/>
        </w:rPr>
        <w:t xml:space="preserve"> فأتاه ابن الكوّاء فسأله عن هذه الآية ، فقال : </w:t>
      </w:r>
    </w:p>
    <w:p w:rsidR="00A934B2" w:rsidRDefault="00A934B2" w:rsidP="00DF0789">
      <w:pPr>
        <w:pStyle w:val="libNormal"/>
        <w:rPr>
          <w:rFonts w:hint="cs"/>
          <w:rtl/>
          <w:lang w:bidi="fa-IR"/>
        </w:rPr>
      </w:pPr>
      <w:r w:rsidRPr="00E875C5">
        <w:rPr>
          <w:rStyle w:val="libBold2Char"/>
          <w:rtl/>
        </w:rPr>
        <w:t xml:space="preserve">« ويحك يا ابن الكواء ، نحن نقف يوم القيامة بين الجنّة والنّار ، فمن نصرنا عرفناه بسيماه فأدخلناه الجنّة ، ومن أبغضنا عرفناه بسيماه فأدخلناه النّار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sidRPr="00E875C5">
        <w:rPr>
          <w:rStyle w:val="libAlaemChar"/>
          <w:rtl/>
        </w:rPr>
        <w:t>)</w:t>
      </w:r>
      <w:r w:rsidRPr="00424664">
        <w:rPr>
          <w:rtl/>
          <w:lang w:bidi="fa-IR"/>
        </w:rPr>
        <w:t xml:space="preserve"> (54)</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8 : 145.</w:t>
      </w:r>
    </w:p>
    <w:p w:rsidR="00A934B2" w:rsidRPr="00424664" w:rsidRDefault="00A934B2" w:rsidP="00E875C5">
      <w:pPr>
        <w:pStyle w:val="libFootnote0"/>
        <w:rPr>
          <w:rtl/>
          <w:lang w:bidi="fa-IR"/>
        </w:rPr>
      </w:pPr>
      <w:r w:rsidRPr="00424664">
        <w:rPr>
          <w:rtl/>
        </w:rPr>
        <w:t>(2) مجمع البيان 4 : 653.</w:t>
      </w:r>
    </w:p>
    <w:p w:rsidR="00A934B2" w:rsidRPr="00424664" w:rsidRDefault="00A934B2" w:rsidP="00DF0789">
      <w:pPr>
        <w:pStyle w:val="libNormal"/>
        <w:rPr>
          <w:rtl/>
          <w:lang w:bidi="fa-IR"/>
        </w:rPr>
      </w:pPr>
      <w:r>
        <w:rPr>
          <w:rtl/>
          <w:lang w:bidi="fa-IR"/>
        </w:rPr>
        <w:br w:type="page"/>
      </w:r>
      <w:r w:rsidRPr="00640BED">
        <w:rPr>
          <w:rtl/>
        </w:rPr>
        <w:lastRenderedPageBreak/>
        <w:t xml:space="preserve">تحدّث الإمام </w:t>
      </w:r>
      <w:r w:rsidR="00E875C5" w:rsidRPr="00E875C5">
        <w:rPr>
          <w:rStyle w:val="libAlaemChar"/>
          <w:rtl/>
        </w:rPr>
        <w:t>عليه‌السلام</w:t>
      </w:r>
      <w:r w:rsidRPr="00640BED">
        <w:rPr>
          <w:rtl/>
        </w:rPr>
        <w:t xml:space="preserve"> عن العرش حينما سئل عنه ، فأجاب : </w:t>
      </w:r>
    </w:p>
    <w:p w:rsidR="00A934B2" w:rsidRDefault="00A934B2" w:rsidP="00DF0789">
      <w:pPr>
        <w:pStyle w:val="libNormal"/>
        <w:rPr>
          <w:rtl/>
          <w:lang w:bidi="fa-IR"/>
        </w:rPr>
      </w:pPr>
      <w:r w:rsidRPr="00E875C5">
        <w:rPr>
          <w:rStyle w:val="libBold2Char"/>
          <w:rtl/>
        </w:rPr>
        <w:t xml:space="preserve">« إنّ الملائكة تحمل العرش ، وليس العرش ـ كما تظنّ ـ كهيئة السّرير ، ولكنّه شيء محدود ، مخلوق ، مدبّر ، وربّك عزّ وجلّ مالكه لا أنّه عليه ، ككون الشّيء على الشّيء » </w:t>
      </w:r>
      <w:r w:rsidRPr="00E875C5">
        <w:rPr>
          <w:rStyle w:val="libFootnotenumChar"/>
          <w:rtl/>
        </w:rPr>
        <w:t>(1)</w:t>
      </w:r>
      <w:r>
        <w:rPr>
          <w:rtl/>
        </w:rPr>
        <w:t>.</w:t>
      </w:r>
    </w:p>
    <w:p w:rsidR="00A934B2" w:rsidRPr="00424664" w:rsidRDefault="00A934B2" w:rsidP="00DF0789">
      <w:pPr>
        <w:pStyle w:val="libNormal"/>
        <w:rPr>
          <w:rtl/>
          <w:lang w:bidi="fa-IR"/>
        </w:rPr>
      </w:pPr>
      <w:r w:rsidRPr="00640BED">
        <w:rPr>
          <w:rtl/>
        </w:rPr>
        <w:t xml:space="preserve">وسأل الجاثليق الإمام أمير المؤمنين </w:t>
      </w:r>
      <w:r w:rsidR="00E875C5" w:rsidRPr="00E875C5">
        <w:rPr>
          <w:rStyle w:val="libAlaemChar"/>
          <w:rtl/>
        </w:rPr>
        <w:t>عليه‌السلام</w:t>
      </w:r>
      <w:r w:rsidRPr="00640BED">
        <w:rPr>
          <w:rtl/>
        </w:rPr>
        <w:t xml:space="preserve"> ، فقال له : </w:t>
      </w:r>
    </w:p>
    <w:p w:rsidR="00A934B2" w:rsidRPr="00640BED" w:rsidRDefault="00A934B2" w:rsidP="00DF0789">
      <w:pPr>
        <w:pStyle w:val="libNormal"/>
        <w:rPr>
          <w:rtl/>
        </w:rPr>
      </w:pPr>
      <w:r w:rsidRPr="00640BED">
        <w:rPr>
          <w:rtl/>
        </w:rPr>
        <w:t>اخبرني عن الله عزّ وجلّ يحمل العرش أو العرش يحمله</w:t>
      </w:r>
      <w:r>
        <w:rPr>
          <w:rtl/>
        </w:rPr>
        <w:t>؟</w:t>
      </w:r>
      <w:r w:rsidRPr="00640BED">
        <w:rPr>
          <w:rtl/>
        </w:rPr>
        <w:t xml:space="preserve"> </w:t>
      </w:r>
    </w:p>
    <w:p w:rsidR="00A934B2" w:rsidRPr="00640BED" w:rsidRDefault="00A934B2" w:rsidP="00DF0789">
      <w:pPr>
        <w:pStyle w:val="libNormal"/>
        <w:rPr>
          <w:rtl/>
        </w:rPr>
      </w:pPr>
      <w:r w:rsidRPr="00640BED">
        <w:rPr>
          <w:rtl/>
        </w:rPr>
        <w:t xml:space="preserve">فأجابه الإمام بمنطق الدراية والحكمة قائلا : </w:t>
      </w:r>
    </w:p>
    <w:p w:rsidR="00A934B2" w:rsidRDefault="00A934B2" w:rsidP="00DF0789">
      <w:pPr>
        <w:pStyle w:val="libNormal"/>
        <w:rPr>
          <w:rtl/>
          <w:lang w:bidi="fa-IR"/>
        </w:rPr>
      </w:pPr>
      <w:r w:rsidRPr="00E875C5">
        <w:rPr>
          <w:rStyle w:val="libBold2Char"/>
          <w:rtl/>
        </w:rPr>
        <w:t xml:space="preserve">« الله عزّ وجلّ حامل العرش والسّماوات والأرض ، وما فيهما وما بينهما ، وذلك قول الله عزّ وجلّ : </w:t>
      </w:r>
      <w:r w:rsidRPr="00E875C5">
        <w:rPr>
          <w:rStyle w:val="libAlaemChar"/>
          <w:rtl/>
        </w:rPr>
        <w:t>(</w:t>
      </w:r>
      <w:r w:rsidRPr="00E875C5">
        <w:rPr>
          <w:rStyle w:val="libAieChar"/>
          <w:rtl/>
        </w:rPr>
        <w:t xml:space="preserve"> إِنَّ اللهَ يُمْسِكُ السَّماواتِ وَالْأَرْضَ أَنْ تَزُولا وَلَئِنْ زالَتا إِنْ أَمْسَكَهُما مِنْ أَحَدٍ مِنْ بَعْدِهِ إِنَّهُ كانَ حَلِيماً غَفُوراً </w:t>
      </w:r>
      <w:r w:rsidRPr="00E875C5">
        <w:rPr>
          <w:rStyle w:val="libAlaemChar"/>
          <w:rtl/>
        </w:rPr>
        <w:t>)</w:t>
      </w:r>
      <w:r w:rsidRPr="00640BED">
        <w:rPr>
          <w:rtl/>
        </w:rPr>
        <w:t xml:space="preserve"> </w:t>
      </w:r>
      <w:r w:rsidRPr="00E875C5">
        <w:rPr>
          <w:rStyle w:val="libFootnotenumChar"/>
          <w:rtl/>
        </w:rPr>
        <w:t>(2)</w:t>
      </w:r>
      <w:r>
        <w:rPr>
          <w:rtl/>
        </w:rPr>
        <w:t>.</w:t>
      </w:r>
    </w:p>
    <w:p w:rsidR="00A934B2" w:rsidRPr="00640BED" w:rsidRDefault="00A934B2" w:rsidP="00DF0789">
      <w:pPr>
        <w:pStyle w:val="libNormal"/>
        <w:rPr>
          <w:rtl/>
        </w:rPr>
      </w:pPr>
      <w:r>
        <w:rPr>
          <w:rtl/>
          <w:lang w:bidi="fa-IR"/>
        </w:rPr>
        <w:t>و</w:t>
      </w:r>
      <w:r w:rsidRPr="00640BED">
        <w:rPr>
          <w:rtl/>
        </w:rPr>
        <w:t xml:space="preserve">طفق الجاثليق قائلا : </w:t>
      </w:r>
    </w:p>
    <w:p w:rsidR="00A934B2" w:rsidRDefault="00A934B2" w:rsidP="00DF0789">
      <w:pPr>
        <w:pStyle w:val="libNormal"/>
        <w:rPr>
          <w:rtl/>
          <w:lang w:bidi="fa-IR"/>
        </w:rPr>
      </w:pPr>
      <w:r w:rsidRPr="00640BED">
        <w:rPr>
          <w:rtl/>
        </w:rPr>
        <w:t xml:space="preserve">اخبرني عن قوله تعالى : </w:t>
      </w:r>
      <w:r w:rsidRPr="00E875C5">
        <w:rPr>
          <w:rStyle w:val="libAlaemChar"/>
          <w:rtl/>
        </w:rPr>
        <w:t>(</w:t>
      </w:r>
      <w:r w:rsidRPr="00E875C5">
        <w:rPr>
          <w:rStyle w:val="libAieChar"/>
          <w:rtl/>
        </w:rPr>
        <w:t xml:space="preserve"> وَيَحْمِلُ عَرْشَ رَبِّكَ فَوْقَهُمْ يَوْمَئِذٍ ثَمانِيَةٌ </w:t>
      </w:r>
      <w:r w:rsidRPr="00E875C5">
        <w:rPr>
          <w:rStyle w:val="libAlaemChar"/>
          <w:rtl/>
        </w:rPr>
        <w:t>)</w:t>
      </w:r>
      <w:r w:rsidRPr="00640BED">
        <w:rPr>
          <w:rtl/>
        </w:rPr>
        <w:t xml:space="preserve"> </w:t>
      </w:r>
      <w:r w:rsidRPr="00E875C5">
        <w:rPr>
          <w:rStyle w:val="libFootnotenumChar"/>
          <w:rtl/>
        </w:rPr>
        <w:t>(3)</w:t>
      </w:r>
      <w:r w:rsidRPr="00640BED">
        <w:rPr>
          <w:rtl/>
        </w:rPr>
        <w:t xml:space="preserve"> فكيف ذاك</w:t>
      </w:r>
      <w:r>
        <w:rPr>
          <w:rtl/>
        </w:rPr>
        <w:t>؟</w:t>
      </w:r>
      <w:r w:rsidRPr="00640BED">
        <w:rPr>
          <w:rtl/>
        </w:rPr>
        <w:t xml:space="preserve"> وقلت : إنّه يحمل العرش والسماوات</w:t>
      </w:r>
      <w:r>
        <w:rPr>
          <w:rtl/>
        </w:rPr>
        <w:t>؟ ..</w:t>
      </w:r>
      <w:r w:rsidRPr="00640BED">
        <w:rPr>
          <w:rtl/>
        </w:rPr>
        <w:t>.</w:t>
      </w:r>
    </w:p>
    <w:p w:rsidR="00A934B2" w:rsidRPr="00424664" w:rsidRDefault="00A934B2" w:rsidP="00DF0789">
      <w:pPr>
        <w:pStyle w:val="libNormal"/>
        <w:rPr>
          <w:rtl/>
          <w:lang w:bidi="fa-IR"/>
        </w:rPr>
      </w:pPr>
      <w:r>
        <w:rPr>
          <w:rtl/>
          <w:lang w:bidi="fa-IR"/>
        </w:rPr>
        <w:t>و</w:t>
      </w:r>
      <w:r w:rsidRPr="00640BED">
        <w:rPr>
          <w:rtl/>
        </w:rPr>
        <w:t xml:space="preserve">أجابه باب مدينة علم النبيّ </w:t>
      </w:r>
      <w:r w:rsidR="00E875C5" w:rsidRPr="00E875C5">
        <w:rPr>
          <w:rStyle w:val="libAlaemChar"/>
          <w:rtl/>
        </w:rPr>
        <w:t>صلى‌الله‌عليه‌وآله</w:t>
      </w:r>
      <w:r w:rsidRPr="00640BED">
        <w:rPr>
          <w:rtl/>
        </w:rPr>
        <w:t xml:space="preserve"> قائلا : </w:t>
      </w:r>
    </w:p>
    <w:p w:rsidR="00A934B2" w:rsidRPr="00640BED" w:rsidRDefault="00A934B2" w:rsidP="00E875C5">
      <w:pPr>
        <w:pStyle w:val="libBold2"/>
        <w:rPr>
          <w:rtl/>
        </w:rPr>
      </w:pPr>
      <w:r w:rsidRPr="00640BED">
        <w:rPr>
          <w:rtl/>
        </w:rPr>
        <w:t>« إنّ العرش خلقه الله تبارك وتعالى من أنوار أربعة : نور أحمر منه احمرّت الحمرة ، ونور أخضر منه اخضرّت الخضرة ، ونور أصفر منه اصفرّت الصّفرة ، ونور أبيض منه ابيضّ البياض</w:t>
      </w:r>
      <w:r>
        <w:rPr>
          <w:rtl/>
        </w:rPr>
        <w:t xml:space="preserve"> ..</w:t>
      </w:r>
      <w:r w:rsidRPr="00640BED">
        <w:rPr>
          <w:rtl/>
        </w:rPr>
        <w:t>. وهو العلم الّذي حمّله الله الحملة ، وذلك نور من نور</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التّوحيد : 319.</w:t>
      </w:r>
    </w:p>
    <w:p w:rsidR="00A934B2" w:rsidRPr="00424664" w:rsidRDefault="00A934B2" w:rsidP="00E875C5">
      <w:pPr>
        <w:pStyle w:val="libFootnote0"/>
        <w:rPr>
          <w:rtl/>
          <w:lang w:bidi="fa-IR"/>
        </w:rPr>
      </w:pPr>
      <w:r w:rsidRPr="00424664">
        <w:rPr>
          <w:rtl/>
        </w:rPr>
        <w:t>(2) فاطر : 41.</w:t>
      </w:r>
    </w:p>
    <w:p w:rsidR="00A934B2" w:rsidRPr="00424664" w:rsidRDefault="00A934B2" w:rsidP="00E875C5">
      <w:pPr>
        <w:pStyle w:val="libFootnote0"/>
        <w:rPr>
          <w:rtl/>
          <w:lang w:bidi="fa-IR"/>
        </w:rPr>
      </w:pPr>
      <w:r w:rsidRPr="00424664">
        <w:rPr>
          <w:rtl/>
        </w:rPr>
        <w:t>(3) الحاقّة : 17.</w:t>
      </w:r>
    </w:p>
    <w:p w:rsidR="00A934B2" w:rsidRDefault="00A934B2" w:rsidP="00E875C5">
      <w:pPr>
        <w:pStyle w:val="libBold2"/>
        <w:rPr>
          <w:rtl/>
        </w:rPr>
      </w:pPr>
      <w:r>
        <w:rPr>
          <w:rtl/>
          <w:lang w:bidi="fa-IR"/>
        </w:rPr>
        <w:br w:type="page"/>
      </w:r>
      <w:r w:rsidRPr="00640BED">
        <w:rPr>
          <w:rtl/>
        </w:rPr>
        <w:lastRenderedPageBreak/>
        <w:t>عظمته ، فبعظمته ونوره أبصرت قلوب المؤمنين ، وبعظمته ونوره عاداه الجاهلون ، وبعظمته ونوره ابتغى من في السّماوات والأرض من جميع خلائقه إليه الوسيلة بالأعمال المختلفة والأديان المتشتّتة ، فكلّ شيء محمول يحمله الله بنوره وعظمته وقدرته لا يستطيع لنفسه ضرّا ولا نفعا ، ولا موتا ولا حياة ولا نشورا ، فكلّ شيء محمول والله تبارك وتعالى الممسك لهما أن تزولا ، والمحيط بهما من شيء ، وهو حياة كلّ شيء ونور كلّ شيء سبحانه وتعالى عمّا يقولون علوّا كبيرا</w:t>
      </w:r>
      <w:r>
        <w:rPr>
          <w:rtl/>
        </w:rPr>
        <w:t xml:space="preserve"> ..</w:t>
      </w:r>
      <w:r w:rsidRPr="00640BED">
        <w:rPr>
          <w:rtl/>
        </w:rPr>
        <w:t>. »</w:t>
      </w:r>
      <w:r>
        <w:rPr>
          <w:rtl/>
        </w:rPr>
        <w:t>.</w:t>
      </w:r>
    </w:p>
    <w:p w:rsidR="00A934B2" w:rsidRPr="00640BED" w:rsidRDefault="00A934B2" w:rsidP="00E875C5">
      <w:pPr>
        <w:pStyle w:val="libBold2"/>
        <w:rPr>
          <w:rtl/>
        </w:rPr>
      </w:pPr>
      <w:r>
        <w:rPr>
          <w:rtl/>
        </w:rPr>
        <w:t>و</w:t>
      </w:r>
      <w:r w:rsidRPr="00640BED">
        <w:rPr>
          <w:rtl/>
        </w:rPr>
        <w:t xml:space="preserve">راح الجاثليق يقول : </w:t>
      </w:r>
    </w:p>
    <w:p w:rsidR="00A934B2" w:rsidRPr="00640BED" w:rsidRDefault="00A934B2" w:rsidP="00DF0789">
      <w:pPr>
        <w:pStyle w:val="libNormal"/>
        <w:rPr>
          <w:rtl/>
        </w:rPr>
      </w:pPr>
      <w:r w:rsidRPr="00640BED">
        <w:rPr>
          <w:rtl/>
        </w:rPr>
        <w:t>اخبرني عن الله أين هو</w:t>
      </w:r>
      <w:r>
        <w:rPr>
          <w:rtl/>
        </w:rPr>
        <w:t>؟ ..</w:t>
      </w:r>
      <w:r w:rsidRPr="00640BED">
        <w:rPr>
          <w:rtl/>
        </w:rPr>
        <w:t>.</w:t>
      </w:r>
    </w:p>
    <w:p w:rsidR="00A934B2" w:rsidRPr="00640BED" w:rsidRDefault="00A934B2" w:rsidP="00DF0789">
      <w:pPr>
        <w:pStyle w:val="libNormal"/>
        <w:rPr>
          <w:rtl/>
        </w:rPr>
      </w:pPr>
      <w:r w:rsidRPr="00640BED">
        <w:rPr>
          <w:rtl/>
        </w:rPr>
        <w:t xml:space="preserve">فأجابه الإمام : </w:t>
      </w:r>
    </w:p>
    <w:p w:rsidR="00A934B2" w:rsidRPr="00424664" w:rsidRDefault="00A934B2" w:rsidP="00DF0789">
      <w:pPr>
        <w:pStyle w:val="libNormal"/>
        <w:rPr>
          <w:rtl/>
          <w:lang w:bidi="fa-IR"/>
        </w:rPr>
      </w:pPr>
      <w:r w:rsidRPr="00E875C5">
        <w:rPr>
          <w:rStyle w:val="libBold2Char"/>
          <w:rtl/>
        </w:rPr>
        <w:t xml:space="preserve">« هو هاهنا وهاهنا ، وفوق وتحت ، ومحيط بنا ومعنا ، وهو قوله : </w:t>
      </w:r>
      <w:r w:rsidRPr="00E875C5">
        <w:rPr>
          <w:rStyle w:val="libAlaemChar"/>
          <w:rtl/>
        </w:rPr>
        <w:t>(</w:t>
      </w:r>
      <w:r w:rsidRPr="00E875C5">
        <w:rPr>
          <w:rStyle w:val="libAieChar"/>
          <w:rtl/>
        </w:rPr>
        <w:t xml:space="preserve"> ... ما يَكُونُ مِنْ نَجْوى ثَلاثَةٍ إِلاَّ هُوَ رابِعُهُمْ وَلا خَمْسَةٍ إِلاَّ هُوَ سادِسُهُمْ وَلا أَدْنى مِنْ ذلِكَ وَلا أَكْثَرَ إِلاَّ هُوَ مَعَهُمْ أَيْنَ ما كانُوا ... </w:t>
      </w:r>
      <w:r w:rsidRPr="00E875C5">
        <w:rPr>
          <w:rStyle w:val="libAlaemChar"/>
          <w:rtl/>
        </w:rPr>
        <w:t>)</w:t>
      </w:r>
      <w:r w:rsidRPr="00E875C5">
        <w:rPr>
          <w:rStyle w:val="libBold2Char"/>
          <w:rtl/>
        </w:rPr>
        <w:t xml:space="preserve"> </w:t>
      </w:r>
      <w:r w:rsidRPr="00E875C5">
        <w:rPr>
          <w:rStyle w:val="libFootnotenumChar"/>
          <w:rtl/>
        </w:rPr>
        <w:t>(1)</w:t>
      </w:r>
      <w:r w:rsidRPr="00E875C5">
        <w:rPr>
          <w:rStyle w:val="libBold2Char"/>
          <w:rtl/>
        </w:rPr>
        <w:t xml:space="preserve"> ، فالكرسيّ محيط بالسّماوات والأرض </w:t>
      </w:r>
      <w:r w:rsidRPr="00E875C5">
        <w:rPr>
          <w:rStyle w:val="libAlaemChar"/>
          <w:rtl/>
        </w:rPr>
        <w:t>(</w:t>
      </w:r>
      <w:r w:rsidRPr="00E875C5">
        <w:rPr>
          <w:rStyle w:val="libAieChar"/>
          <w:rtl/>
        </w:rPr>
        <w:t xml:space="preserve"> وَما بَيْنَهُما وَما تَحْتَ الثَّرى. وَإِنْ تَجْهَرْ بِالْقَوْلِ فَإِنَّهُ يَعْلَمُ السِّرَّ وَأَخْفى </w:t>
      </w:r>
      <w:r w:rsidRPr="00E875C5">
        <w:rPr>
          <w:rStyle w:val="libAlaemChar"/>
          <w:rtl/>
        </w:rPr>
        <w:t>)</w:t>
      </w:r>
      <w:r w:rsidRPr="00E875C5">
        <w:rPr>
          <w:rStyle w:val="libBold2Char"/>
          <w:rtl/>
        </w:rPr>
        <w:t xml:space="preserve"> </w:t>
      </w:r>
      <w:r w:rsidRPr="00E875C5">
        <w:rPr>
          <w:rStyle w:val="libFootnotenumChar"/>
          <w:rtl/>
        </w:rPr>
        <w:t>(2)</w:t>
      </w:r>
      <w:r w:rsidRPr="00E875C5">
        <w:rPr>
          <w:rStyle w:val="libBold2Char"/>
          <w:rtl/>
        </w:rPr>
        <w:t xml:space="preserve"> ، وذلك قوله : </w:t>
      </w:r>
      <w:r w:rsidRPr="00E875C5">
        <w:rPr>
          <w:rStyle w:val="libAlaemChar"/>
          <w:rtl/>
        </w:rPr>
        <w:t>(</w:t>
      </w:r>
      <w:r w:rsidRPr="00E875C5">
        <w:rPr>
          <w:rStyle w:val="libAieChar"/>
          <w:rtl/>
        </w:rPr>
        <w:t xml:space="preserve"> ... وَسِعَ كُرْسِيُّهُ السَّماواتِ وَالْأَرْضَ وَلا يَؤُدُهُ حِفْظُهُما وَهُوَ الْعَلِيُّ الْعَظِيمُ </w:t>
      </w:r>
      <w:r w:rsidRPr="00E875C5">
        <w:rPr>
          <w:rStyle w:val="libAlaemChar"/>
          <w:rtl/>
        </w:rPr>
        <w:t>)</w:t>
      </w:r>
      <w:r w:rsidRPr="00E875C5">
        <w:rPr>
          <w:rStyle w:val="libBold2Char"/>
          <w:rtl/>
        </w:rPr>
        <w:t xml:space="preserve"> </w:t>
      </w:r>
      <w:r w:rsidRPr="00E875C5">
        <w:rPr>
          <w:rStyle w:val="libFootnotenumChar"/>
          <w:rtl/>
        </w:rPr>
        <w:t>(3)</w:t>
      </w:r>
      <w:r w:rsidRPr="00E875C5">
        <w:rPr>
          <w:rStyle w:val="libBold2Char"/>
          <w:rtl/>
        </w:rPr>
        <w:t xml:space="preserve"> ، فالّذين يحملون العرش هم العلماء ـ </w:t>
      </w:r>
      <w:r w:rsidRPr="00640BED">
        <w:rPr>
          <w:rtl/>
        </w:rPr>
        <w:t>أي من الملائكة</w:t>
      </w:r>
      <w:r w:rsidRPr="00E875C5">
        <w:rPr>
          <w:rStyle w:val="libBold2Char"/>
          <w:rtl/>
        </w:rPr>
        <w:t xml:space="preserve"> ـ الّذين حمّلهم الله علمه ، وليس يخرج من هذه الأربعة شيء خلقه الله في ملكوته ، وهو الملكوت الّذي أراه الله أصفياءه وأراه خليله فقال : </w:t>
      </w:r>
      <w:r w:rsidRPr="00E875C5">
        <w:rPr>
          <w:rStyle w:val="libAlaemChar"/>
          <w:rtl/>
        </w:rPr>
        <w:t>(</w:t>
      </w:r>
      <w:r w:rsidRPr="00E875C5">
        <w:rPr>
          <w:rStyle w:val="libAieChar"/>
          <w:rtl/>
        </w:rPr>
        <w:t xml:space="preserve"> وَكَذلِكَ نُرِي إِبْراهِيمَ مَلَكُوتَ السَّماواتِ وَالْأَرْضِ وَلِيَكُونَ مِنَ الْمُوقِنِينَ </w:t>
      </w:r>
      <w:r w:rsidRPr="00E875C5">
        <w:rPr>
          <w:rStyle w:val="libAlaemChar"/>
          <w:rtl/>
        </w:rPr>
        <w:t>)</w:t>
      </w:r>
      <w:r w:rsidRPr="00E875C5">
        <w:rPr>
          <w:rStyle w:val="libBold2Char"/>
          <w:rtl/>
        </w:rPr>
        <w:t xml:space="preserve"> </w:t>
      </w:r>
      <w:r w:rsidRPr="00E875C5">
        <w:rPr>
          <w:rStyle w:val="libFootnotenumChar"/>
          <w:rtl/>
        </w:rPr>
        <w:t>(4)</w:t>
      </w:r>
      <w:r w:rsidRPr="00E875C5">
        <w:rPr>
          <w:rStyle w:val="libBold2Char"/>
          <w:rtl/>
        </w:rPr>
        <w:t xml:space="preserve"> ، وكيف يحمل حملة العرش الله وبحياته حييت قلوبهم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المجادلة : 7.</w:t>
      </w:r>
    </w:p>
    <w:p w:rsidR="00A934B2" w:rsidRPr="00424664" w:rsidRDefault="00A934B2" w:rsidP="00E875C5">
      <w:pPr>
        <w:pStyle w:val="libFootnote0"/>
        <w:rPr>
          <w:rtl/>
          <w:lang w:bidi="fa-IR"/>
        </w:rPr>
      </w:pPr>
      <w:r w:rsidRPr="00424664">
        <w:rPr>
          <w:rtl/>
        </w:rPr>
        <w:t>(2) طه : 6 و</w:t>
      </w:r>
      <w:r>
        <w:rPr>
          <w:rFonts w:hint="cs"/>
          <w:rtl/>
        </w:rPr>
        <w:t xml:space="preserve"> </w:t>
      </w:r>
      <w:r w:rsidRPr="00424664">
        <w:rPr>
          <w:rtl/>
        </w:rPr>
        <w:t>7.</w:t>
      </w:r>
    </w:p>
    <w:p w:rsidR="00A934B2" w:rsidRPr="00424664" w:rsidRDefault="00A934B2" w:rsidP="00E875C5">
      <w:pPr>
        <w:pStyle w:val="libFootnote0"/>
        <w:rPr>
          <w:rtl/>
          <w:lang w:bidi="fa-IR"/>
        </w:rPr>
      </w:pPr>
      <w:r w:rsidRPr="00424664">
        <w:rPr>
          <w:rtl/>
        </w:rPr>
        <w:t>(3) البقرة : 255.</w:t>
      </w:r>
    </w:p>
    <w:p w:rsidR="00A934B2" w:rsidRPr="00424664" w:rsidRDefault="00A934B2" w:rsidP="00E875C5">
      <w:pPr>
        <w:pStyle w:val="libFootnote0"/>
        <w:rPr>
          <w:rtl/>
          <w:lang w:bidi="fa-IR"/>
        </w:rPr>
      </w:pPr>
      <w:r w:rsidRPr="00424664">
        <w:rPr>
          <w:rtl/>
        </w:rPr>
        <w:t>(4) الأنعام : 75.</w:t>
      </w:r>
    </w:p>
    <w:p w:rsidR="00A934B2" w:rsidRDefault="00A934B2" w:rsidP="00E875C5">
      <w:pPr>
        <w:pStyle w:val="libNormal0"/>
        <w:rPr>
          <w:rtl/>
          <w:lang w:bidi="fa-IR"/>
        </w:rPr>
      </w:pPr>
      <w:r>
        <w:rPr>
          <w:rtl/>
          <w:lang w:bidi="fa-IR"/>
        </w:rPr>
        <w:br w:type="page"/>
      </w:r>
      <w:r w:rsidRPr="00E875C5">
        <w:rPr>
          <w:rStyle w:val="libBold2Char"/>
          <w:rtl/>
        </w:rPr>
        <w:lastRenderedPageBreak/>
        <w:t xml:space="preserve">وبنوره اهتدوا إلى معرفته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وقد حلّل السيّد الطباطبائي الحديث وبين فقراته ، </w:t>
      </w:r>
      <w:r>
        <w:rPr>
          <w:rtl/>
          <w:lang w:bidi="fa-IR"/>
        </w:rPr>
        <w:t>ويعدّ هذا الحديث من أروع البحوث</w:t>
      </w:r>
      <w:r>
        <w:rPr>
          <w:rFonts w:hint="cs"/>
          <w:rtl/>
          <w:lang w:bidi="fa-IR"/>
        </w:rPr>
        <w:t xml:space="preserve"> </w:t>
      </w:r>
      <w:r w:rsidRPr="00424664">
        <w:rPr>
          <w:rtl/>
          <w:lang w:bidi="fa-IR"/>
        </w:rPr>
        <w:t>الكلامية التي ألمّت ببعض الامور الغامضة وكشفت حقيقتها.</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وَجاوَزْنا بِبَنِي إِسْرائِيلَ الْبَحْرَ فَأَتَوْا عَلى قَوْمٍ يَعْكُفُونَ عَلى أَصْنامٍ لَهُمْ قالُوا يا مُوسَى اجْعَلْ لَنا إِلهاً كَما لَهُمْ آلِهَةٌ قالَ إِنَّكُمْ قَوْمٌ تَجْهَلُونَ </w:t>
      </w:r>
      <w:r w:rsidRPr="00E875C5">
        <w:rPr>
          <w:rStyle w:val="libAlaemChar"/>
          <w:rtl/>
        </w:rPr>
        <w:t>)</w:t>
      </w:r>
      <w:r w:rsidRPr="00424664">
        <w:rPr>
          <w:rtl/>
          <w:lang w:bidi="fa-IR"/>
        </w:rPr>
        <w:t xml:space="preserve"> (138)</w:t>
      </w:r>
    </w:p>
    <w:p w:rsidR="00A934B2" w:rsidRPr="00424664" w:rsidRDefault="00A934B2" w:rsidP="00DF0789">
      <w:pPr>
        <w:pStyle w:val="libNormal"/>
        <w:rPr>
          <w:rtl/>
          <w:lang w:bidi="fa-IR"/>
        </w:rPr>
      </w:pPr>
      <w:r w:rsidRPr="00424664">
        <w:rPr>
          <w:rtl/>
          <w:lang w:bidi="fa-IR"/>
        </w:rPr>
        <w:t xml:space="preserve">نزلت الآية الكريمة في بني إسرائيل </w:t>
      </w:r>
      <w:r w:rsidRPr="00AA3C52">
        <w:rPr>
          <w:rtl/>
        </w:rPr>
        <w:t>فإنّهم</w:t>
      </w:r>
      <w:r w:rsidRPr="00424664">
        <w:rPr>
          <w:rtl/>
          <w:lang w:bidi="fa-IR"/>
        </w:rPr>
        <w:t xml:space="preserve"> لمّا قطع بهم موسى البحر وهو نيل مصر ، واغرق الله فرعون وقومه فيه ، مرّوا على قوم يعكفون على أصنامهم ، فقالوا لنبيّهم : </w:t>
      </w:r>
      <w:r w:rsidRPr="00E875C5">
        <w:rPr>
          <w:rStyle w:val="libAlaemChar"/>
          <w:rtl/>
        </w:rPr>
        <w:t>(</w:t>
      </w:r>
      <w:r w:rsidRPr="00E875C5">
        <w:rPr>
          <w:rStyle w:val="libAieChar"/>
          <w:rtl/>
        </w:rPr>
        <w:t xml:space="preserve"> يا مُوسَى اجْعَلْ لَنا إِلهاً كَما لَهُمْ آلِهَةٌ </w:t>
      </w:r>
      <w:r w:rsidRPr="00E875C5">
        <w:rPr>
          <w:rStyle w:val="libAlaemChar"/>
          <w:rtl/>
        </w:rPr>
        <w:t>)</w:t>
      </w:r>
      <w:r w:rsidRPr="00424664">
        <w:rPr>
          <w:rtl/>
          <w:lang w:bidi="fa-IR"/>
        </w:rPr>
        <w:t xml:space="preserve"> ، ودلّ ذلك على إغراقهم في الجهل ، وعدم إيمانهم بالله الواحد القهّار ، هذا ما أفادته الآية ،</w:t>
      </w:r>
      <w:r>
        <w:rPr>
          <w:rFonts w:hint="cs"/>
          <w:rtl/>
          <w:lang w:bidi="fa-IR"/>
        </w:rPr>
        <w:t xml:space="preserve"> و</w:t>
      </w:r>
      <w:r w:rsidRPr="00640BED">
        <w:rPr>
          <w:rtl/>
        </w:rPr>
        <w:t xml:space="preserve">قد اعترض الجاثليق على أمير المؤمنين </w:t>
      </w:r>
      <w:r w:rsidR="00E875C5" w:rsidRPr="00E875C5">
        <w:rPr>
          <w:rStyle w:val="libAlaemChar"/>
          <w:rtl/>
        </w:rPr>
        <w:t>عليه‌السلام</w:t>
      </w:r>
      <w:r w:rsidRPr="00640BED">
        <w:rPr>
          <w:rtl/>
        </w:rPr>
        <w:t xml:space="preserve"> فقال له مندّدا بالمسلمين : </w:t>
      </w:r>
    </w:p>
    <w:p w:rsidR="00A934B2" w:rsidRPr="00640BED" w:rsidRDefault="00A934B2" w:rsidP="00DF0789">
      <w:pPr>
        <w:pStyle w:val="libNormal"/>
        <w:rPr>
          <w:rtl/>
        </w:rPr>
      </w:pPr>
      <w:r w:rsidRPr="00640BED">
        <w:rPr>
          <w:rtl/>
        </w:rPr>
        <w:t>لم تلبثوا بعد نبيّكم إلاّ ثلاثين سنة حتّى ضرب بعضكم وجه بعض بالسيف</w:t>
      </w:r>
      <w:r>
        <w:rPr>
          <w:rtl/>
        </w:rPr>
        <w:t xml:space="preserve"> ..</w:t>
      </w:r>
      <w:r w:rsidRPr="00640BED">
        <w:rPr>
          <w:rtl/>
        </w:rPr>
        <w:t>.</w:t>
      </w:r>
    </w:p>
    <w:p w:rsidR="00A934B2" w:rsidRPr="00640BED" w:rsidRDefault="00A934B2" w:rsidP="00DF0789">
      <w:pPr>
        <w:pStyle w:val="libNormal"/>
        <w:rPr>
          <w:rtl/>
        </w:rPr>
      </w:pPr>
      <w:r w:rsidRPr="00640BED">
        <w:rPr>
          <w:rtl/>
        </w:rPr>
        <w:t xml:space="preserve">فأجابه الإمام بمنطقه الفياض : </w:t>
      </w:r>
    </w:p>
    <w:p w:rsidR="00A934B2" w:rsidRDefault="00A934B2" w:rsidP="00DF0789">
      <w:pPr>
        <w:pStyle w:val="libNormal"/>
        <w:rPr>
          <w:rtl/>
          <w:lang w:bidi="fa-IR"/>
        </w:rPr>
      </w:pPr>
      <w:r w:rsidRPr="00E875C5">
        <w:rPr>
          <w:rStyle w:val="libBold2Char"/>
          <w:rtl/>
        </w:rPr>
        <w:t xml:space="preserve">« وأنتم ـ يا معشر اليهود ـ لم تجفّ أقدامكم من ماء البحر حتّى قلتم : </w:t>
      </w:r>
      <w:r w:rsidRPr="00E875C5">
        <w:rPr>
          <w:rStyle w:val="libAlaemChar"/>
          <w:rtl/>
        </w:rPr>
        <w:t>(</w:t>
      </w:r>
      <w:r w:rsidRPr="00E875C5">
        <w:rPr>
          <w:rStyle w:val="libAieChar"/>
          <w:rtl/>
        </w:rPr>
        <w:t xml:space="preserve"> اجْعَلْ لَنا إِلهاً كَما لَهُمْ آلِهَةٌ ... </w:t>
      </w:r>
      <w:r w:rsidRPr="00E875C5">
        <w:rPr>
          <w:rStyle w:val="libAlaemChar"/>
          <w:rtl/>
        </w:rPr>
        <w:t>)</w:t>
      </w:r>
      <w:r w:rsidRPr="00640BED">
        <w:rPr>
          <w:rtl/>
        </w:rPr>
        <w:t xml:space="preserve">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ولم يطق الجاثليق الردّ على الإمام بعد هذا البرهان الحاسم والحجّة القاطعة.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وَلَمَّا جاءَ مُوسى لِمِيقاتِنا وَكَلَّمَهُ رَبُّهُ قالَ رَبِّ أَرِنِي أَنْظُرْ إِلَيْكَ قالَ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8 : 162</w:t>
      </w:r>
      <w:r>
        <w:rPr>
          <w:rtl/>
        </w:rPr>
        <w:t xml:space="preserve"> ـ </w:t>
      </w:r>
      <w:r w:rsidRPr="00424664">
        <w:rPr>
          <w:rtl/>
        </w:rPr>
        <w:t>167.</w:t>
      </w:r>
    </w:p>
    <w:p w:rsidR="00A934B2" w:rsidRPr="00424664" w:rsidRDefault="00A934B2" w:rsidP="00E875C5">
      <w:pPr>
        <w:pStyle w:val="libFootnote0"/>
        <w:rPr>
          <w:rtl/>
          <w:lang w:bidi="fa-IR"/>
        </w:rPr>
      </w:pPr>
      <w:r w:rsidRPr="00424664">
        <w:rPr>
          <w:rtl/>
        </w:rPr>
        <w:t>(2) البرهان 2 : 32.</w:t>
      </w:r>
    </w:p>
    <w:p w:rsidR="00A934B2" w:rsidRDefault="00A934B2" w:rsidP="00E875C5">
      <w:pPr>
        <w:pStyle w:val="libCenter"/>
        <w:rPr>
          <w:rFonts w:hint="cs"/>
          <w:rtl/>
          <w:lang w:bidi="fa-IR"/>
        </w:rPr>
      </w:pPr>
      <w:r>
        <w:rPr>
          <w:rtl/>
          <w:lang w:bidi="fa-IR"/>
        </w:rPr>
        <w:br w:type="page"/>
      </w:r>
      <w:r w:rsidRPr="00E875C5">
        <w:rPr>
          <w:rStyle w:val="libAieChar"/>
          <w:rtl/>
        </w:rPr>
        <w:lastRenderedPageBreak/>
        <w:t xml:space="preserve">لَنْ تَرانِي وَلكِنِ انْظُرْ إِلَى الْجَبَلِ فَإِنِ اسْتَقَرَّ مَكانَهُ فَسَوْفَ تَرانِي فَلَمَّا تَجَلَّى رَبُّهُ لِلْجَبَلِ جَعَلَهُ دَكًّا وَخَرَّ مُوسى صَعِقاً فَلَمَّا أَفاقَ قالَ سُبْحانَكَ تُبْتُ إِلَيْكَ وَأَنَا أَوَّلُ الْمُؤْمِنِينَ </w:t>
      </w:r>
      <w:r w:rsidRPr="00E875C5">
        <w:rPr>
          <w:rStyle w:val="libAlaemChar"/>
          <w:rtl/>
        </w:rPr>
        <w:t>)</w:t>
      </w:r>
      <w:r w:rsidRPr="00424664">
        <w:rPr>
          <w:rtl/>
          <w:lang w:bidi="fa-IR"/>
        </w:rPr>
        <w:t xml:space="preserve"> (143) </w:t>
      </w:r>
    </w:p>
    <w:p w:rsidR="00A934B2" w:rsidRPr="00424664" w:rsidRDefault="00A934B2" w:rsidP="00DF0789">
      <w:pPr>
        <w:pStyle w:val="libNormal"/>
        <w:rPr>
          <w:rtl/>
          <w:lang w:bidi="fa-IR"/>
        </w:rPr>
      </w:pPr>
      <w:r w:rsidRPr="00424664">
        <w:rPr>
          <w:rtl/>
          <w:lang w:bidi="fa-IR"/>
        </w:rPr>
        <w:t xml:space="preserve">لمّا انتهى موسى </w:t>
      </w:r>
      <w:r w:rsidR="00E875C5" w:rsidRPr="00E875C5">
        <w:rPr>
          <w:rStyle w:val="libAlaemChar"/>
          <w:rtl/>
        </w:rPr>
        <w:t>عليه‌السلام</w:t>
      </w:r>
      <w:r w:rsidRPr="00424664">
        <w:rPr>
          <w:rtl/>
          <w:lang w:bidi="fa-IR"/>
        </w:rPr>
        <w:t xml:space="preserve"> إلى الميقات وكلّمه الله تعالى ، طلب موسى من الله أن يراه ، فردّ الله عليه أنّه لن يراه ، وعهد إليه أن ينظر إلى الجبل فإن استقرّ مكانه فسوف يرى الله تعالى ، ولمّا ظهر وحي الله للجبل جعله دكّا ، وخرّ موسى صعقا يطلب من الله التوبة على سؤاله ،</w:t>
      </w:r>
      <w:r>
        <w:rPr>
          <w:rFonts w:hint="cs"/>
          <w:rtl/>
          <w:lang w:bidi="fa-IR"/>
        </w:rPr>
        <w:t xml:space="preserve"> و</w:t>
      </w:r>
      <w:r w:rsidRPr="00AA3C52">
        <w:rPr>
          <w:rtl/>
        </w:rPr>
        <w:t xml:space="preserve">قد علق الإمام أمير المؤمنين </w:t>
      </w:r>
      <w:r w:rsidR="00E875C5" w:rsidRPr="00E875C5">
        <w:rPr>
          <w:rStyle w:val="libAlaemChar"/>
          <w:rtl/>
        </w:rPr>
        <w:t>عليه‌السلام</w:t>
      </w:r>
      <w:r w:rsidRPr="00AA3C52">
        <w:rPr>
          <w:rtl/>
        </w:rPr>
        <w:t xml:space="preserve"> على هذه الآية وشرح أبعادها قائلا : </w:t>
      </w:r>
    </w:p>
    <w:p w:rsidR="00A934B2" w:rsidRDefault="00A934B2" w:rsidP="00DF0789">
      <w:pPr>
        <w:pStyle w:val="libNormal"/>
        <w:rPr>
          <w:rtl/>
          <w:lang w:bidi="fa-IR"/>
        </w:rPr>
      </w:pPr>
      <w:r w:rsidRPr="00E875C5">
        <w:rPr>
          <w:rStyle w:val="libBold2Char"/>
          <w:rtl/>
        </w:rPr>
        <w:t xml:space="preserve">« سأل موسى </w:t>
      </w:r>
      <w:r w:rsidR="00E875C5" w:rsidRPr="00E875C5">
        <w:rPr>
          <w:rStyle w:val="libAlaemChar"/>
          <w:rtl/>
        </w:rPr>
        <w:t>عليه‌السلام</w:t>
      </w:r>
      <w:r w:rsidRPr="00E875C5">
        <w:rPr>
          <w:rStyle w:val="libBold2Char"/>
          <w:rtl/>
        </w:rPr>
        <w:t xml:space="preserve"> وجرى على لسانه من حمد الله عزّ وجلّ : </w:t>
      </w:r>
      <w:r w:rsidRPr="00E875C5">
        <w:rPr>
          <w:rStyle w:val="libAlaemChar"/>
          <w:rtl/>
        </w:rPr>
        <w:t>(</w:t>
      </w:r>
      <w:r w:rsidRPr="00E875C5">
        <w:rPr>
          <w:rStyle w:val="libAieChar"/>
          <w:rtl/>
        </w:rPr>
        <w:t xml:space="preserve"> ... رَبِّ أَرِنِي أَنْظُرْ إِلَيْكَ ... </w:t>
      </w:r>
      <w:r w:rsidRPr="00E875C5">
        <w:rPr>
          <w:rStyle w:val="libAlaemChar"/>
          <w:rtl/>
        </w:rPr>
        <w:t>)</w:t>
      </w:r>
      <w:r w:rsidRPr="00E875C5">
        <w:rPr>
          <w:rStyle w:val="libBold2Char"/>
          <w:rtl/>
        </w:rPr>
        <w:t xml:space="preserve"> ، فكانت مسألته تلك أمرا عظيما ، وسأل أمرا جسيما ، فعوقب فقال الله تعالى : لن تراني في الدّنيا حتّى تموت ، فتراني في الآخرة ، ولكن إن أردت أن تراني : ف</w:t>
      </w:r>
      <w:r w:rsidRPr="00E875C5">
        <w:rPr>
          <w:rStyle w:val="libAlaemChar"/>
          <w:rtl/>
        </w:rPr>
        <w:t>(</w:t>
      </w:r>
      <w:r w:rsidRPr="00E875C5">
        <w:rPr>
          <w:rStyle w:val="libAieChar"/>
          <w:rtl/>
        </w:rPr>
        <w:t xml:space="preserve"> انْظُرْ إِلَى الْجَبَلِ فَإِنِ اسْتَقَرَّ مَكانَهُ فَسَوْفَ تَرانِي </w:t>
      </w:r>
      <w:r w:rsidRPr="00E875C5">
        <w:rPr>
          <w:rStyle w:val="libAlaemChar"/>
          <w:rtl/>
        </w:rPr>
        <w:t>)</w:t>
      </w:r>
      <w:r w:rsidRPr="00E875C5">
        <w:rPr>
          <w:rStyle w:val="libBold2Char"/>
          <w:rtl/>
        </w:rPr>
        <w:t xml:space="preserve"> ، فأبدى الله سبحانه بعض آياته ، وتجلّى ربّنا للجبل فتقطّع الجبل فصار رميما ، وخرّ موسى صعقا ، ثمّ أحياه الله وبعثه وتاب عليه فقال : </w:t>
      </w:r>
      <w:r w:rsidRPr="00E875C5">
        <w:rPr>
          <w:rStyle w:val="libAlaemChar"/>
          <w:rtl/>
        </w:rPr>
        <w:t>(</w:t>
      </w:r>
      <w:r w:rsidRPr="00E875C5">
        <w:rPr>
          <w:rStyle w:val="libAieChar"/>
          <w:rtl/>
        </w:rPr>
        <w:t xml:space="preserve"> ... سُبْحانَكَ تُبْتُ إِلَيْكَ وَأَنَا أَوَّلُ الْمُؤْمِنِينَ </w:t>
      </w:r>
      <w:r w:rsidRPr="00E875C5">
        <w:rPr>
          <w:rStyle w:val="libAlaemChar"/>
          <w:rtl/>
        </w:rPr>
        <w:t>)</w:t>
      </w:r>
      <w:r w:rsidRPr="00E875C5">
        <w:rPr>
          <w:rStyle w:val="libBold2Char"/>
          <w:rtl/>
        </w:rPr>
        <w:t xml:space="preserve"> ، يعني أوّل مؤمن آمن بك منهم بأنّه لا يراك » </w:t>
      </w:r>
      <w:r w:rsidRPr="00E875C5">
        <w:rPr>
          <w:rStyle w:val="libFootnotenumChar"/>
          <w:rtl/>
        </w:rPr>
        <w:t>(1)</w:t>
      </w:r>
      <w:r>
        <w:rPr>
          <w:rtl/>
        </w:rPr>
        <w:t>.</w:t>
      </w:r>
    </w:p>
    <w:p w:rsidR="00A934B2" w:rsidRPr="00424664" w:rsidRDefault="00A934B2" w:rsidP="00DF0789">
      <w:pPr>
        <w:pStyle w:val="libNormal"/>
        <w:rPr>
          <w:rtl/>
          <w:lang w:bidi="fa-IR"/>
        </w:rPr>
      </w:pPr>
      <w:r w:rsidRPr="00AA3C52">
        <w:rPr>
          <w:rtl/>
        </w:rPr>
        <w:t>وقد سئل عملاق الإيمان في الإسلام الإمام أمير المؤمنين</w:t>
      </w:r>
      <w:r w:rsidRPr="00E875C5">
        <w:rPr>
          <w:rStyle w:val="libBold2Char"/>
          <w:rtl/>
        </w:rPr>
        <w:t xml:space="preserve"> </w:t>
      </w:r>
      <w:r w:rsidR="00E875C5" w:rsidRPr="00E875C5">
        <w:rPr>
          <w:rStyle w:val="libAlaemChar"/>
          <w:rtl/>
        </w:rPr>
        <w:t>عليه‌السلام</w:t>
      </w:r>
      <w:r w:rsidRPr="00AA3C52">
        <w:rPr>
          <w:rtl/>
        </w:rPr>
        <w:t xml:space="preserve"> فقيل له : </w:t>
      </w:r>
    </w:p>
    <w:p w:rsidR="00A934B2" w:rsidRPr="00AA3C52" w:rsidRDefault="00A934B2" w:rsidP="00DF0789">
      <w:pPr>
        <w:pStyle w:val="libNormal"/>
        <w:rPr>
          <w:rtl/>
        </w:rPr>
      </w:pPr>
      <w:r w:rsidRPr="00AA3C52">
        <w:rPr>
          <w:rtl/>
        </w:rPr>
        <w:t>يا أخا رسول الله ، هل رأيت ربّك</w:t>
      </w:r>
      <w:r>
        <w:rPr>
          <w:rtl/>
        </w:rPr>
        <w:t>؟ ..</w:t>
      </w:r>
      <w:r w:rsidRPr="00AA3C52">
        <w:rPr>
          <w:rtl/>
        </w:rPr>
        <w:t xml:space="preserve">. فأجاب : </w:t>
      </w:r>
    </w:p>
    <w:p w:rsidR="00A934B2" w:rsidRPr="00AA3C52" w:rsidRDefault="00A934B2" w:rsidP="00E875C5">
      <w:pPr>
        <w:pStyle w:val="libBold2"/>
        <w:rPr>
          <w:rtl/>
        </w:rPr>
      </w:pPr>
      <w:r w:rsidRPr="00AA3C52">
        <w:rPr>
          <w:rtl/>
        </w:rPr>
        <w:t>« لم أكن بالّذي أعبد ربّا لم أره »</w:t>
      </w:r>
      <w:r>
        <w:rPr>
          <w:rtl/>
        </w:rPr>
        <w:t>.</w:t>
      </w:r>
    </w:p>
    <w:p w:rsidR="00A934B2" w:rsidRDefault="00A934B2" w:rsidP="00DF0789">
      <w:pPr>
        <w:pStyle w:val="libNormal"/>
        <w:rPr>
          <w:rtl/>
        </w:rPr>
      </w:pPr>
      <w:r w:rsidRPr="00AA3C52">
        <w:rPr>
          <w:rtl/>
        </w:rPr>
        <w:t>كيف رأيته</w:t>
      </w:r>
      <w:r>
        <w:rPr>
          <w:rtl/>
        </w:rPr>
        <w:t>؟</w:t>
      </w:r>
      <w:r w:rsidRPr="00AA3C52">
        <w:rPr>
          <w:rtl/>
        </w:rPr>
        <w:t xml:space="preserve"> صفه لنا.</w:t>
      </w:r>
    </w:p>
    <w:p w:rsidR="00A934B2" w:rsidRPr="00AA3C52" w:rsidRDefault="00A934B2" w:rsidP="00DF0789">
      <w:pPr>
        <w:pStyle w:val="libNormal"/>
        <w:rPr>
          <w:rtl/>
        </w:rPr>
      </w:pPr>
      <w:r>
        <w:rPr>
          <w:rtl/>
        </w:rPr>
        <w:t>و</w:t>
      </w:r>
      <w:r w:rsidRPr="00AA3C52">
        <w:rPr>
          <w:rtl/>
        </w:rPr>
        <w:t xml:space="preserve">أخذ الإمام في وصفه لله تعالى قائلا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التّوحيد : 263.</w:t>
      </w:r>
    </w:p>
    <w:p w:rsidR="00A934B2" w:rsidRDefault="00A934B2" w:rsidP="00DF0789">
      <w:pPr>
        <w:pStyle w:val="libNormal"/>
        <w:rPr>
          <w:rtl/>
          <w:lang w:bidi="fa-IR"/>
        </w:rPr>
      </w:pPr>
      <w:r>
        <w:rPr>
          <w:rtl/>
          <w:lang w:bidi="fa-IR"/>
        </w:rPr>
        <w:br w:type="page"/>
      </w:r>
      <w:r w:rsidRPr="00E875C5">
        <w:rPr>
          <w:rStyle w:val="libBold2Char"/>
          <w:rtl/>
        </w:rPr>
        <w:lastRenderedPageBreak/>
        <w:t xml:space="preserve"> « لم تره العيون بمشاهدة الأبصار ، ولكن رأته القلوب بحقائق الإيمان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ودلّ ذلك على مدى إيمانه العميق الذي امتاز على الكثيرين من أنبياء الله ، وحسبه أنّه نفس رسول الله </w:t>
      </w:r>
      <w:r w:rsidR="00E875C5" w:rsidRPr="00E875C5">
        <w:rPr>
          <w:rStyle w:val="libAlaemChar"/>
          <w:rtl/>
        </w:rPr>
        <w:t>صلى‌الله‌عليه‌وآله</w:t>
      </w:r>
      <w:r w:rsidRPr="00424664">
        <w:rPr>
          <w:rtl/>
          <w:lang w:bidi="fa-IR"/>
        </w:rPr>
        <w:t xml:space="preserve"> الذي هو أفضل من جميع الأنبياء.</w:t>
      </w:r>
    </w:p>
    <w:p w:rsidR="00A934B2" w:rsidRPr="00424664" w:rsidRDefault="00A934B2" w:rsidP="00DF0789">
      <w:pPr>
        <w:pStyle w:val="libNormal"/>
        <w:rPr>
          <w:rtl/>
          <w:lang w:bidi="fa-IR"/>
        </w:rPr>
      </w:pPr>
      <w:r w:rsidRPr="00424664">
        <w:rPr>
          <w:rtl/>
          <w:lang w:bidi="fa-IR"/>
        </w:rPr>
        <w:t>وكان من عظيم إيمانه أنّه قال :</w:t>
      </w:r>
    </w:p>
    <w:p w:rsidR="00A934B2" w:rsidRDefault="00A934B2" w:rsidP="00DF0789">
      <w:pPr>
        <w:pStyle w:val="libNormal"/>
        <w:rPr>
          <w:rtl/>
          <w:lang w:bidi="fa-IR"/>
        </w:rPr>
      </w:pPr>
      <w:r w:rsidRPr="00E875C5">
        <w:rPr>
          <w:rStyle w:val="libBold2Char"/>
          <w:rtl/>
        </w:rPr>
        <w:t xml:space="preserve">« ما رأيت شيئا إلاّ ورأيت الله قبله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وقال : «</w:t>
      </w:r>
      <w:r w:rsidRPr="00E875C5">
        <w:rPr>
          <w:rStyle w:val="libBold2Char"/>
          <w:rtl/>
        </w:rPr>
        <w:t xml:space="preserve"> لم أعبد ربّا لم أره </w:t>
      </w:r>
      <w:r w:rsidRPr="00424664">
        <w:rPr>
          <w:rtl/>
          <w:lang w:bidi="fa-IR"/>
        </w:rPr>
        <w:t xml:space="preserve">» </w:t>
      </w:r>
      <w:r w:rsidRPr="00E875C5">
        <w:rPr>
          <w:rStyle w:val="libFootnotenumChar"/>
          <w:rtl/>
        </w:rPr>
        <w:t>(3)</w:t>
      </w:r>
      <w:r w:rsidRPr="00424664">
        <w:rPr>
          <w:rtl/>
          <w:lang w:bidi="fa-IR"/>
        </w:rPr>
        <w:t xml:space="preserve"> ، إنّه رأى الله تعالى بقلبه المليء بالإيمان ، فقد نظر إلى الكائنات الحية وغيرها وتأمّلها فرآها تنطق بوجود الخالق العظيم ، المبدع والمصوّر لهذه الأكوان ، وتعجز العقول أن تدرك كنهه أو تحيط بمعرفته.</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وَمِنْ قَوْمِ مُوسى أُمَّةٌ يَهْدُونَ بِالْحَقِّ وَبِهِ يَعْدِلُونَ </w:t>
      </w:r>
      <w:r w:rsidRPr="00E875C5">
        <w:rPr>
          <w:rStyle w:val="libAlaemChar"/>
          <w:rtl/>
        </w:rPr>
        <w:t>)</w:t>
      </w:r>
      <w:r w:rsidRPr="00424664">
        <w:rPr>
          <w:rtl/>
          <w:lang w:bidi="fa-IR"/>
        </w:rPr>
        <w:t xml:space="preserve"> (159)</w:t>
      </w:r>
    </w:p>
    <w:p w:rsidR="00A934B2" w:rsidRPr="00424664" w:rsidRDefault="00A934B2" w:rsidP="00DF0789">
      <w:pPr>
        <w:pStyle w:val="libNormal"/>
        <w:rPr>
          <w:rtl/>
          <w:lang w:bidi="fa-IR"/>
        </w:rPr>
      </w:pPr>
      <w:r w:rsidRPr="00424664">
        <w:rPr>
          <w:rtl/>
          <w:lang w:bidi="fa-IR"/>
        </w:rPr>
        <w:t>دلّت الآية الكريمة على أن كوكبة من قوم موسى يدعون إلى الحقّ وبه يحكمون ،</w:t>
      </w:r>
      <w:r>
        <w:rPr>
          <w:rFonts w:hint="cs"/>
          <w:rtl/>
          <w:lang w:bidi="fa-IR"/>
        </w:rPr>
        <w:t xml:space="preserve"> و</w:t>
      </w:r>
      <w:r w:rsidRPr="00AA3C52">
        <w:rPr>
          <w:rtl/>
        </w:rPr>
        <w:t xml:space="preserve">قد أشار الإمام أمير المؤمنين </w:t>
      </w:r>
      <w:r w:rsidR="00E875C5" w:rsidRPr="00E875C5">
        <w:rPr>
          <w:rStyle w:val="libAlaemChar"/>
          <w:rtl/>
        </w:rPr>
        <w:t>عليه‌السلام</w:t>
      </w:r>
      <w:r w:rsidRPr="00AA3C52">
        <w:rPr>
          <w:rtl/>
        </w:rPr>
        <w:t xml:space="preserve"> إلى هذه الكوكبة في حديثه مع رأس الجالوت وأسقف النصارى ، فقد قال لهما : </w:t>
      </w:r>
    </w:p>
    <w:p w:rsidR="00A934B2" w:rsidRPr="00AA3C52" w:rsidRDefault="00A934B2" w:rsidP="00E875C5">
      <w:pPr>
        <w:pStyle w:val="libBold2"/>
        <w:rPr>
          <w:rtl/>
        </w:rPr>
      </w:pPr>
      <w:r w:rsidRPr="00AA3C52">
        <w:rPr>
          <w:rtl/>
        </w:rPr>
        <w:t xml:space="preserve">« إنّي سائلكما عن أمر وأنا أعلم به منكما ولا تكتماني : </w:t>
      </w:r>
    </w:p>
    <w:p w:rsidR="00A934B2" w:rsidRPr="00AA3C52" w:rsidRDefault="00A934B2" w:rsidP="00E875C5">
      <w:pPr>
        <w:pStyle w:val="libBold2"/>
        <w:rPr>
          <w:rtl/>
        </w:rPr>
      </w:pPr>
      <w:r w:rsidRPr="00AA3C52">
        <w:rPr>
          <w:rtl/>
        </w:rPr>
        <w:t>يا رأس الجالوت ، بالّذي أنزل التّوراة على موسى ، وأطعمهم المنّ والسّلوى ، وضرب لهم في البحر طريقا يبسا ، وفجّر لهم من الحجر الطّوريّ اثنتي عشرة عينا ، لكلّ سبط من بني إسرائيل عين إلاّ ما أخبرتني على كم افترقت بنو إسرائيل بعد موسى</w:t>
      </w:r>
      <w:r>
        <w:rPr>
          <w:rtl/>
        </w:rPr>
        <w:t>؟</w:t>
      </w:r>
      <w:r w:rsidRPr="00AA3C52">
        <w:rPr>
          <w:rtl/>
        </w:rPr>
        <w:t xml:space="preserve"> »</w:t>
      </w:r>
      <w:r>
        <w:rPr>
          <w:rtl/>
        </w:rPr>
        <w:t>.</w:t>
      </w:r>
    </w:p>
    <w:p w:rsidR="00A934B2" w:rsidRPr="00AA3C52" w:rsidRDefault="00A934B2" w:rsidP="00DF0789">
      <w:pPr>
        <w:pStyle w:val="libNormal"/>
        <w:rPr>
          <w:rtl/>
        </w:rPr>
      </w:pPr>
      <w:r w:rsidRPr="00AA3C52">
        <w:rPr>
          <w:rtl/>
        </w:rPr>
        <w:t xml:space="preserve">فقال رأس الجالوت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8 : 255.</w:t>
      </w:r>
    </w:p>
    <w:p w:rsidR="00A934B2" w:rsidRPr="00424664" w:rsidRDefault="00A934B2" w:rsidP="00E875C5">
      <w:pPr>
        <w:pStyle w:val="libFootnote0"/>
        <w:rPr>
          <w:rtl/>
          <w:lang w:bidi="fa-IR"/>
        </w:rPr>
      </w:pPr>
      <w:r w:rsidRPr="00424664">
        <w:rPr>
          <w:rtl/>
        </w:rPr>
        <w:t>(2) الميزان 8 : 263.</w:t>
      </w:r>
    </w:p>
    <w:p w:rsidR="00A934B2" w:rsidRPr="00424664" w:rsidRDefault="00A934B2" w:rsidP="00E875C5">
      <w:pPr>
        <w:pStyle w:val="libFootnote0"/>
        <w:rPr>
          <w:rtl/>
          <w:lang w:bidi="fa-IR"/>
        </w:rPr>
      </w:pPr>
      <w:r w:rsidRPr="00424664">
        <w:rPr>
          <w:rtl/>
        </w:rPr>
        <w:t>(3) الميزان 8 : 263.</w:t>
      </w:r>
    </w:p>
    <w:p w:rsidR="00A934B2" w:rsidRDefault="00A934B2" w:rsidP="00DF0789">
      <w:pPr>
        <w:pStyle w:val="libNormal"/>
        <w:rPr>
          <w:rtl/>
        </w:rPr>
      </w:pPr>
      <w:r>
        <w:rPr>
          <w:rtl/>
          <w:lang w:bidi="fa-IR"/>
        </w:rPr>
        <w:br w:type="page"/>
      </w:r>
      <w:r w:rsidRPr="00AA3C52">
        <w:rPr>
          <w:rtl/>
        </w:rPr>
        <w:lastRenderedPageBreak/>
        <w:t>فرقة واحدة</w:t>
      </w:r>
      <w:r>
        <w:rPr>
          <w:rtl/>
        </w:rPr>
        <w:t xml:space="preserve"> ..</w:t>
      </w:r>
      <w:r w:rsidRPr="00AA3C52">
        <w:rPr>
          <w:rtl/>
        </w:rPr>
        <w:t>.</w:t>
      </w:r>
    </w:p>
    <w:p w:rsidR="00A934B2" w:rsidRPr="00AA3C52" w:rsidRDefault="00A934B2" w:rsidP="00DF0789">
      <w:pPr>
        <w:pStyle w:val="libNormal"/>
        <w:rPr>
          <w:rtl/>
        </w:rPr>
      </w:pPr>
      <w:r>
        <w:rPr>
          <w:rtl/>
        </w:rPr>
        <w:t>و</w:t>
      </w:r>
      <w:r w:rsidRPr="00AA3C52">
        <w:rPr>
          <w:rtl/>
        </w:rPr>
        <w:t xml:space="preserve">شجب الإمام قوله : </w:t>
      </w:r>
    </w:p>
    <w:p w:rsidR="00A934B2" w:rsidRDefault="00A934B2" w:rsidP="00DF0789">
      <w:pPr>
        <w:pStyle w:val="libNormal"/>
        <w:rPr>
          <w:rtl/>
          <w:lang w:bidi="fa-IR"/>
        </w:rPr>
      </w:pPr>
      <w:r w:rsidRPr="00E875C5">
        <w:rPr>
          <w:rStyle w:val="libBold2Char"/>
          <w:rtl/>
        </w:rPr>
        <w:t xml:space="preserve">« كذبت والّذي لا إله إلاّ هو ، لقد افترقت على إحدى وسبعين فرقة كلّها في النّار إلاّ واحدة ، فإنّ الله يقول : </w:t>
      </w:r>
      <w:r w:rsidRPr="00E875C5">
        <w:rPr>
          <w:rStyle w:val="libAlaemChar"/>
          <w:rtl/>
        </w:rPr>
        <w:t>(</w:t>
      </w:r>
      <w:r w:rsidRPr="00E875C5">
        <w:rPr>
          <w:rStyle w:val="libAieChar"/>
          <w:rtl/>
        </w:rPr>
        <w:t xml:space="preserve"> وَمِنْ قَوْمِ مُوسى أُمَّةٌ يَهْدُونَ بِالْحَقِّ وَبِهِ يَعْدِلُونَ </w:t>
      </w:r>
      <w:r w:rsidRPr="00E875C5">
        <w:rPr>
          <w:rStyle w:val="libAlaemChar"/>
          <w:rtl/>
        </w:rPr>
        <w:t>)</w:t>
      </w:r>
      <w:r w:rsidRPr="00E875C5">
        <w:rPr>
          <w:rStyle w:val="libBold2Char"/>
          <w:rtl/>
        </w:rPr>
        <w:t xml:space="preserve"> فهذه الّتي تنجو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ولا وجود لهذه الفرقة في بني إسرائيل ، فجميع طوائفهم يدعون إلى المنكر ، ويعدلون عن الحقّ ، ويقتلون الأبرياء ، ومنكراتهم في فلسطين وآثامهم في العالم تدلّل على ذلك ، ولعلّ تلك الفرقة كانت موجودة بعد وفاة موسى ثمّ انقرضت.</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وَسْئَلْهُمْ عَنِ الْقَرْيَةِ الَّتِي كانَتْ حاضِرَةَ الْبَحْرِ </w:t>
      </w:r>
      <w:r w:rsidRPr="00E875C5">
        <w:rPr>
          <w:rStyle w:val="libFootnotenumChar"/>
          <w:rtl/>
        </w:rPr>
        <w:t>(2)</w:t>
      </w:r>
      <w:r w:rsidRPr="00E875C5">
        <w:rPr>
          <w:rStyle w:val="libAieChar"/>
          <w:rtl/>
        </w:rPr>
        <w:t xml:space="preserve"> إِذْ يَعْدُونَ فِي السَّبْتِ إِذْ تَأْتِيهِمْ حِيتانُهُمْ يَوْمَ سَبْتِهِمْ شُرَّعاً وَيَوْمَ لا يَسْبِتُونَ لا تَأْتِيهِمْ كَذلِكَ نَبْلُوهُمْ بِما كانُوا يَفْسُقُونَ. وَإِذْ قالَتْ أُمَّةٌ مِنْهُمْ لِمَ تَعِظُونَ قَوْماً اللهُ مُهْلِكُهُمْ أَوْ مُعَذِّبُهُمْ عَذاباً شَدِيداً قالُوا مَعْذِرَةً إِلى رَبِّكُمْ وَلَعَلَّهُمْ يَتَّقُونَ. فَلَمَّا نَسُوا ما ذُكِّرُوا بِهِ أَنْجَيْنَا الَّذِينَ يَنْهَوْنَ عَنِ السُّوءِ وَأَخَذْنَا الَّذِينَ ظَلَمُوا بِعَذابٍ بَئِيسٍ بِما كانُوا يَفْسُقُونَ. فَلَمَّا عَتَوْا عَنْ ما نُهُوا عَنْهُ قُلْنا لَهُمْ كُونُوا قِرَدَةً خاسِئِينَ </w:t>
      </w:r>
      <w:r w:rsidRPr="00E875C5">
        <w:rPr>
          <w:rStyle w:val="libAlaemChar"/>
          <w:rtl/>
        </w:rPr>
        <w:t>)</w:t>
      </w:r>
      <w:r w:rsidRPr="00424664">
        <w:rPr>
          <w:rtl/>
          <w:lang w:bidi="fa-IR"/>
        </w:rPr>
        <w:t xml:space="preserve"> (163) إلى (166)</w:t>
      </w:r>
    </w:p>
    <w:p w:rsidR="00A934B2" w:rsidRPr="00424664" w:rsidRDefault="00A934B2" w:rsidP="00DF0789">
      <w:pPr>
        <w:pStyle w:val="libNormal"/>
        <w:rPr>
          <w:rtl/>
          <w:lang w:bidi="fa-IR"/>
        </w:rPr>
      </w:pPr>
      <w:r w:rsidRPr="00424664">
        <w:rPr>
          <w:rtl/>
          <w:lang w:bidi="fa-IR"/>
        </w:rPr>
        <w:t xml:space="preserve">ورد تفسير هذه الآيات في كتاب الإمام أمير المؤمنين </w:t>
      </w:r>
      <w:r w:rsidR="00E875C5" w:rsidRPr="00E875C5">
        <w:rPr>
          <w:rStyle w:val="libAlaemChar"/>
          <w:rtl/>
        </w:rPr>
        <w:t>عليه‌السلام</w:t>
      </w:r>
      <w:r w:rsidRPr="00424664">
        <w:rPr>
          <w:rtl/>
          <w:lang w:bidi="fa-IR"/>
        </w:rPr>
        <w:t xml:space="preserve"> حسب ما رواه</w:t>
      </w:r>
      <w:r>
        <w:rPr>
          <w:rFonts w:hint="cs"/>
          <w:rtl/>
          <w:lang w:bidi="fa-IR"/>
        </w:rPr>
        <w:t xml:space="preserve"> </w:t>
      </w:r>
      <w:r w:rsidRPr="00424664">
        <w:rPr>
          <w:rtl/>
        </w:rPr>
        <w:t xml:space="preserve">أبو جعفر </w:t>
      </w:r>
      <w:r w:rsidR="00E875C5" w:rsidRPr="00E875C5">
        <w:rPr>
          <w:rStyle w:val="libAlaemChar"/>
          <w:rtl/>
        </w:rPr>
        <w:t>عليه‌السلام</w:t>
      </w:r>
      <w:r w:rsidRPr="00424664">
        <w:rPr>
          <w:rtl/>
        </w:rPr>
        <w:t xml:space="preserve"> قال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العيّاشي 2 : 32.</w:t>
      </w:r>
    </w:p>
    <w:p w:rsidR="00A934B2" w:rsidRPr="00424664" w:rsidRDefault="00A934B2" w:rsidP="00E875C5">
      <w:pPr>
        <w:pStyle w:val="libFootnote0"/>
        <w:rPr>
          <w:rtl/>
          <w:lang w:bidi="fa-IR"/>
        </w:rPr>
      </w:pPr>
      <w:r w:rsidRPr="00424664">
        <w:rPr>
          <w:rtl/>
        </w:rPr>
        <w:t>(2) حاضرة البحر : أي قريبة من البحر.</w:t>
      </w:r>
    </w:p>
    <w:p w:rsidR="00A934B2" w:rsidRPr="00424664" w:rsidRDefault="00A934B2" w:rsidP="00DF0789">
      <w:pPr>
        <w:pStyle w:val="libNormal"/>
        <w:rPr>
          <w:rtl/>
          <w:lang w:bidi="fa-IR"/>
        </w:rPr>
      </w:pPr>
      <w:r>
        <w:rPr>
          <w:rtl/>
          <w:lang w:bidi="fa-IR"/>
        </w:rPr>
        <w:br w:type="page"/>
      </w:r>
      <w:r w:rsidRPr="00E875C5">
        <w:rPr>
          <w:rStyle w:val="libBold2Char"/>
          <w:rtl/>
        </w:rPr>
        <w:lastRenderedPageBreak/>
        <w:t>« وجدت في كتاب عليّ</w:t>
      </w:r>
      <w:r w:rsidRPr="00424664">
        <w:rPr>
          <w:rtl/>
        </w:rPr>
        <w:t xml:space="preserve"> </w:t>
      </w:r>
      <w:r w:rsidR="00E875C5" w:rsidRPr="00E875C5">
        <w:rPr>
          <w:rStyle w:val="libAlaemChar"/>
          <w:rtl/>
        </w:rPr>
        <w:t>عليه‌السلام</w:t>
      </w:r>
      <w:r>
        <w:rPr>
          <w:rtl/>
        </w:rPr>
        <w:t xml:space="preserve"> </w:t>
      </w:r>
      <w:r w:rsidRPr="00E875C5">
        <w:rPr>
          <w:rStyle w:val="libBold2Char"/>
          <w:rtl/>
        </w:rPr>
        <w:t>أنّ قوما من أهل إيلة من قوم ثمود ، كانت الحيتان ـ وهي الأسماك ـ قد سيقت إليهم يوم السّبت ليختبر الله طاعتهم في ذلك ، فشرعت ـ أي ظهرت ـ في يوم سبتهم في ناديهم ، وأمام بيوتهم في أنهارهم وسواقيهم ، فبادروا إليها فأخذوا يصطادونها ويأكلونها ، فلبثوا في ذلك ما شاء الله لا ينهاهم الأحبار ، ولا يمنعهم العلماء عن صيدها ، ثمّ إنّ الشّيطان أوحى إلى طائفة منهم إنّما نهيتم عن أكلها يوم السّبت ، ولم تنهوا عن صيدها ، فاصطادوها يوم السّبت وأكلوها في ما سوى ذلك من الأيّام.</w:t>
      </w:r>
    </w:p>
    <w:p w:rsidR="00A934B2" w:rsidRPr="00424664" w:rsidRDefault="00A934B2" w:rsidP="00DF0789">
      <w:pPr>
        <w:pStyle w:val="libNormal"/>
        <w:rPr>
          <w:rtl/>
          <w:lang w:bidi="fa-IR"/>
        </w:rPr>
      </w:pPr>
      <w:r w:rsidRPr="00E875C5">
        <w:rPr>
          <w:rStyle w:val="libBold2Char"/>
          <w:rtl/>
        </w:rPr>
        <w:t xml:space="preserve">فقالت طائفة منهم : الآن نصطادها ، فعتت وانحازت طائفة اخرى منهم ذات اليمين ، فقالوا : ننهاكم عن عقوبة الله أن تتعرّضوا لخلاف أمره ، واعتزلت طائفة منهم ذات اليسار ، فسكتت ولم تعظهم ، وقالت للطّائفة الّتي ووعظتهم : </w:t>
      </w:r>
      <w:r w:rsidRPr="00E875C5">
        <w:rPr>
          <w:rStyle w:val="libAlaemChar"/>
          <w:rtl/>
        </w:rPr>
        <w:t>(</w:t>
      </w:r>
      <w:r w:rsidRPr="00E875C5">
        <w:rPr>
          <w:rStyle w:val="libAieChar"/>
          <w:rtl/>
        </w:rPr>
        <w:t xml:space="preserve"> لِمَ تَعِظُونَ قَوْماً اللهُ مُهْلِكُهُمْ أَوْ مُعَذِّبُهُمْ عَذاباً شَدِيداً </w:t>
      </w:r>
      <w:r w:rsidRPr="00E875C5">
        <w:rPr>
          <w:rStyle w:val="libAlaemChar"/>
          <w:rtl/>
        </w:rPr>
        <w:t>)</w:t>
      </w:r>
      <w:r w:rsidRPr="00E875C5">
        <w:rPr>
          <w:rStyle w:val="libBold2Char"/>
          <w:rtl/>
        </w:rPr>
        <w:t xml:space="preserve"> ، فقالت الطّائفة الّتي وعظتهم : </w:t>
      </w:r>
      <w:r w:rsidRPr="00E875C5">
        <w:rPr>
          <w:rStyle w:val="libAlaemChar"/>
          <w:rtl/>
        </w:rPr>
        <w:t>(</w:t>
      </w:r>
      <w:r w:rsidRPr="00E875C5">
        <w:rPr>
          <w:rStyle w:val="libAieChar"/>
          <w:rtl/>
        </w:rPr>
        <w:t xml:space="preserve"> مَعْذِرَةً إِلى رَبِّكُمْ وَلَعَلَّهُمْ يَتَّقُونَ </w:t>
      </w:r>
      <w:r w:rsidRPr="00E875C5">
        <w:rPr>
          <w:rStyle w:val="libAlaemChar"/>
          <w:rtl/>
        </w:rPr>
        <w:t>)</w:t>
      </w:r>
      <w:r w:rsidRPr="00E875C5">
        <w:rPr>
          <w:rStyle w:val="libBold2Char"/>
          <w:rtl/>
        </w:rPr>
        <w:t xml:space="preserve"> ، فقال الله عزّ وجلّ : </w:t>
      </w:r>
      <w:r w:rsidRPr="00E875C5">
        <w:rPr>
          <w:rStyle w:val="libAlaemChar"/>
          <w:rtl/>
        </w:rPr>
        <w:t>(</w:t>
      </w:r>
      <w:r w:rsidRPr="00E875C5">
        <w:rPr>
          <w:rStyle w:val="libAieChar"/>
          <w:rtl/>
        </w:rPr>
        <w:t xml:space="preserve"> فَلَمَّا نَسُوا ما ذُكِّرُوا بِهِ </w:t>
      </w:r>
      <w:r w:rsidRPr="00E875C5">
        <w:rPr>
          <w:rStyle w:val="libAlaemChar"/>
          <w:rtl/>
        </w:rPr>
        <w:t>)</w:t>
      </w:r>
      <w:r w:rsidRPr="00E875C5">
        <w:rPr>
          <w:rStyle w:val="libBold2Char"/>
          <w:rtl/>
        </w:rPr>
        <w:t xml:space="preserve"> ، يعني لمّا تركوا ما وعظوا به مضوا على الخطيئة ، فقالت الطّائفة الّتي ووعظتهم : لا والله لا نجامعكم ، ولا نبايتكم اللّيلة في مدينتكم هذه الّتي عصيتم الله فيها مخافة أن ينزل عليكم البلاء فيعمّنا معكم.</w:t>
      </w:r>
    </w:p>
    <w:p w:rsidR="00A934B2" w:rsidRPr="00AA3C52" w:rsidRDefault="00A934B2" w:rsidP="00E875C5">
      <w:pPr>
        <w:pStyle w:val="libBold2"/>
        <w:rPr>
          <w:rtl/>
        </w:rPr>
      </w:pPr>
      <w:r w:rsidRPr="00AA3C52">
        <w:rPr>
          <w:rtl/>
        </w:rPr>
        <w:t>قال : فخرجوا عنهم من المدينة مخافة أن يصيبهم البلاء ، فنزلوا قريبا من المدينة ، فباتوا تحت السّماء ، فلمّا أصبح أولياء الله المطيعون لأمر الله غدوا لينظروا ما حال أهل المعصية ، فأتوا باب المدينة فإذا هو مصمت ، فدقّوا الباب فلم يجبهم أحد ، فوضعوا سلّما على سور المدينة ، ثمّ أصعدوا رجلا منهم فأشرف على المدينة فنظر فإذا هو بالقوم قردة ولهم أذناب ، فكسروا الباب فعرفت الطّائفة أنسابها من الإنس ، ولم يعرف الإنس أنسابها من</w:t>
      </w:r>
      <w:r>
        <w:rPr>
          <w:rtl/>
        </w:rPr>
        <w:t xml:space="preserve"> القردة ، فقال القوم للقردة : أ</w:t>
      </w:r>
      <w:r w:rsidRPr="00AA3C52">
        <w:rPr>
          <w:rtl/>
        </w:rPr>
        <w:t>لم ننهكم »</w:t>
      </w:r>
      <w:r>
        <w:rPr>
          <w:rtl/>
        </w:rPr>
        <w:t>.</w:t>
      </w:r>
    </w:p>
    <w:p w:rsidR="00A934B2" w:rsidRPr="00424664" w:rsidRDefault="00A934B2" w:rsidP="00DF0789">
      <w:pPr>
        <w:pStyle w:val="libNormal"/>
        <w:rPr>
          <w:rtl/>
          <w:lang w:bidi="fa-IR"/>
        </w:rPr>
      </w:pPr>
      <w:r>
        <w:rPr>
          <w:rtl/>
          <w:lang w:bidi="fa-IR"/>
        </w:rPr>
        <w:br w:type="page"/>
      </w:r>
      <w:r>
        <w:rPr>
          <w:rtl/>
        </w:rPr>
        <w:lastRenderedPageBreak/>
        <w:t>و</w:t>
      </w:r>
      <w:r w:rsidRPr="00AA3C52">
        <w:rPr>
          <w:rtl/>
        </w:rPr>
        <w:t xml:space="preserve">قال الإمام </w:t>
      </w:r>
      <w:r w:rsidR="00E875C5" w:rsidRPr="00E875C5">
        <w:rPr>
          <w:rStyle w:val="libAlaemChar"/>
          <w:rtl/>
        </w:rPr>
        <w:t>عليه‌السلام</w:t>
      </w:r>
      <w:r w:rsidRPr="00AA3C52">
        <w:rPr>
          <w:rtl/>
        </w:rPr>
        <w:t xml:space="preserve"> : </w:t>
      </w:r>
    </w:p>
    <w:p w:rsidR="00A934B2" w:rsidRPr="00016571" w:rsidRDefault="00A934B2" w:rsidP="00DF0789">
      <w:pPr>
        <w:pStyle w:val="libNormal"/>
        <w:rPr>
          <w:rFonts w:hint="cs"/>
          <w:rtl/>
        </w:rPr>
      </w:pPr>
      <w:r w:rsidRPr="00E875C5">
        <w:rPr>
          <w:rStyle w:val="libBold2Char"/>
          <w:rtl/>
        </w:rPr>
        <w:t xml:space="preserve">« والّذي فلق الحبّة ، وبرأ النّسمة ، إنّي لأعرف أنسابها من هذه الامّة لا ينكرون ولا يغيّرون ـ </w:t>
      </w:r>
      <w:r w:rsidRPr="00AA3C52">
        <w:rPr>
          <w:rtl/>
        </w:rPr>
        <w:t>أي منكرا</w:t>
      </w:r>
      <w:r w:rsidRPr="00E875C5">
        <w:rPr>
          <w:rStyle w:val="libBold2Char"/>
          <w:rtl/>
        </w:rPr>
        <w:t xml:space="preserve"> ـ بل تركوا ما امروا به فتفرّقوا ، وقد قال الله : </w:t>
      </w:r>
      <w:r w:rsidRPr="00E875C5">
        <w:rPr>
          <w:rStyle w:val="libAlaemChar"/>
          <w:rtl/>
        </w:rPr>
        <w:t>(</w:t>
      </w:r>
      <w:r w:rsidRPr="00E875C5">
        <w:rPr>
          <w:rStyle w:val="libAieChar"/>
          <w:rtl/>
        </w:rPr>
        <w:t xml:space="preserve"> فَبُعْداً لِلْقَوْمِ الظَّالِمِينَ </w:t>
      </w:r>
      <w:r w:rsidRPr="00E875C5">
        <w:rPr>
          <w:rStyle w:val="libAlaemChar"/>
          <w:rtl/>
        </w:rPr>
        <w:t>)</w:t>
      </w:r>
      <w:r w:rsidRPr="00AA3C52">
        <w:rPr>
          <w:rtl/>
        </w:rPr>
        <w:t xml:space="preserve"> </w:t>
      </w:r>
      <w:r w:rsidRPr="00E875C5">
        <w:rPr>
          <w:rStyle w:val="libFootnotenumChar"/>
          <w:rtl/>
        </w:rPr>
        <w:t>(1)</w:t>
      </w:r>
      <w:r w:rsidRPr="00AA3C52">
        <w:rPr>
          <w:rtl/>
        </w:rPr>
        <w:t xml:space="preserve"> ، وقال الله : </w:t>
      </w:r>
      <w:r w:rsidRPr="00E875C5">
        <w:rPr>
          <w:rStyle w:val="libAlaemChar"/>
          <w:rtl/>
        </w:rPr>
        <w:t>(</w:t>
      </w:r>
      <w:r w:rsidRPr="00E875C5">
        <w:rPr>
          <w:rStyle w:val="libAieChar"/>
          <w:rtl/>
        </w:rPr>
        <w:t xml:space="preserve"> ... أَنْجَيْنَا الَّذِينَ يَنْهَوْنَ عَنِ السُّوءِ وَأَخَذْنَا الَّذِينَ ظَلَمُوا بِعَذابٍ بَئِيسٍ بِما كانُوا يَفْسُقُونَ </w:t>
      </w:r>
      <w:r w:rsidRPr="00E875C5">
        <w:rPr>
          <w:rStyle w:val="libAlaemChar"/>
          <w:rtl/>
        </w:rPr>
        <w:t>)</w:t>
      </w:r>
      <w:r w:rsidRPr="00AA3C52">
        <w:rPr>
          <w:rtl/>
        </w:rPr>
        <w:t xml:space="preserve">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وَإِذْ أَخَذَ رَبُّكَ مِنْ بَنِي آدَمَ مِنْ ظُهُورِهِمْ ذُرِّيَّتَهُمْ وَأَشْهَدَهُمْ عَلى أَنْفُسِهِمْ أَلَسْتُ بِرَبِّكُمْ قالُوا بَلى شَهِدْنا أَنْ تَقُولُوا يَوْمَ الْقِيامَةِ إِنَّا كُنَّا عَنْ هذا غافِلِينَ </w:t>
      </w:r>
      <w:r w:rsidRPr="00E875C5">
        <w:rPr>
          <w:rStyle w:val="libAlaemChar"/>
          <w:rtl/>
        </w:rPr>
        <w:t>)</w:t>
      </w:r>
      <w:r w:rsidRPr="00424664">
        <w:rPr>
          <w:rtl/>
          <w:lang w:bidi="fa-IR"/>
        </w:rPr>
        <w:t xml:space="preserve"> (172)</w:t>
      </w:r>
    </w:p>
    <w:p w:rsidR="00A934B2" w:rsidRDefault="00A934B2" w:rsidP="00DF0789">
      <w:pPr>
        <w:pStyle w:val="libNormal"/>
        <w:rPr>
          <w:rFonts w:hint="cs"/>
          <w:rtl/>
        </w:rPr>
      </w:pPr>
      <w:r w:rsidRPr="00424664">
        <w:rPr>
          <w:rtl/>
        </w:rPr>
        <w:t xml:space="preserve">روى الأصبغ بن نباتة عن الإمام أمير المؤمنين </w:t>
      </w:r>
      <w:r w:rsidR="00E875C5" w:rsidRPr="00E875C5">
        <w:rPr>
          <w:rStyle w:val="libAlaemChar"/>
          <w:rtl/>
        </w:rPr>
        <w:t>عليه‌السلام</w:t>
      </w:r>
      <w:r w:rsidRPr="00424664">
        <w:rPr>
          <w:rtl/>
        </w:rPr>
        <w:t xml:space="preserve"> ، قال :</w:t>
      </w:r>
      <w:r>
        <w:rPr>
          <w:rtl/>
        </w:rPr>
        <w:t xml:space="preserve"> </w:t>
      </w:r>
    </w:p>
    <w:p w:rsidR="00A934B2" w:rsidRPr="00424664" w:rsidRDefault="00A934B2" w:rsidP="00DF0789">
      <w:pPr>
        <w:pStyle w:val="libNormal"/>
        <w:rPr>
          <w:rtl/>
          <w:lang w:bidi="fa-IR"/>
        </w:rPr>
      </w:pPr>
      <w:r w:rsidRPr="00AA3C52">
        <w:rPr>
          <w:rtl/>
        </w:rPr>
        <w:t>أتاه ابن الكواء ، فقال له : هل كلّم الله أحدا من ولد آدم قبل موسى</w:t>
      </w:r>
      <w:r>
        <w:rPr>
          <w:rtl/>
        </w:rPr>
        <w:t>؟</w:t>
      </w:r>
      <w:r w:rsidRPr="00AA3C52">
        <w:rPr>
          <w:rtl/>
        </w:rPr>
        <w:t xml:space="preserve"> </w:t>
      </w:r>
    </w:p>
    <w:p w:rsidR="00A934B2" w:rsidRDefault="00A934B2" w:rsidP="00E875C5">
      <w:pPr>
        <w:pStyle w:val="libBold2"/>
        <w:rPr>
          <w:rtl/>
        </w:rPr>
      </w:pPr>
      <w:r w:rsidRPr="00AA3C52">
        <w:rPr>
          <w:rtl/>
        </w:rPr>
        <w:t>فقال الإمام : « قد كلّم الله جميع خلقه ، برّهم وفاجرهم ، وردّوا عليه الجواب »</w:t>
      </w:r>
      <w:r>
        <w:rPr>
          <w:rtl/>
        </w:rPr>
        <w:t>.</w:t>
      </w:r>
    </w:p>
    <w:p w:rsidR="00A934B2" w:rsidRPr="00AA3C52" w:rsidRDefault="00A934B2" w:rsidP="00E875C5">
      <w:pPr>
        <w:pStyle w:val="libBold2"/>
        <w:rPr>
          <w:rtl/>
        </w:rPr>
      </w:pPr>
      <w:r>
        <w:rPr>
          <w:rtl/>
        </w:rPr>
        <w:t>و</w:t>
      </w:r>
      <w:r w:rsidRPr="00AA3C52">
        <w:rPr>
          <w:rtl/>
        </w:rPr>
        <w:t xml:space="preserve">لم يفهم ابن الكوّاء كلام الإمام ، فقال له : </w:t>
      </w:r>
    </w:p>
    <w:p w:rsidR="00A934B2" w:rsidRPr="00AA3C52" w:rsidRDefault="00A934B2" w:rsidP="00DF0789">
      <w:pPr>
        <w:pStyle w:val="libNormal"/>
        <w:rPr>
          <w:rtl/>
        </w:rPr>
      </w:pPr>
      <w:r w:rsidRPr="00AA3C52">
        <w:rPr>
          <w:rtl/>
        </w:rPr>
        <w:t>كيف كان ذلك يا أمير المؤمنين</w:t>
      </w:r>
      <w:r>
        <w:rPr>
          <w:rtl/>
        </w:rPr>
        <w:t>؟</w:t>
      </w:r>
      <w:r w:rsidRPr="00AA3C52">
        <w:rPr>
          <w:rtl/>
        </w:rPr>
        <w:t xml:space="preserve"> </w:t>
      </w:r>
    </w:p>
    <w:p w:rsidR="00A934B2" w:rsidRPr="00424664" w:rsidRDefault="00A934B2" w:rsidP="00DF0789">
      <w:pPr>
        <w:pStyle w:val="libNormal"/>
        <w:rPr>
          <w:rtl/>
          <w:lang w:bidi="fa-IR"/>
        </w:rPr>
      </w:pPr>
      <w:r w:rsidRPr="00AA3C52">
        <w:rPr>
          <w:rtl/>
        </w:rPr>
        <w:t>فقال له الإمام</w:t>
      </w:r>
      <w:r w:rsidRPr="00E875C5">
        <w:rPr>
          <w:rStyle w:val="libBold2Char"/>
          <w:rtl/>
        </w:rPr>
        <w:t xml:space="preserve"> : « أو ما تقرأ كتاب الله إذ يقول لنبيّه : </w:t>
      </w:r>
      <w:r w:rsidRPr="00E875C5">
        <w:rPr>
          <w:rStyle w:val="libAlaemChar"/>
          <w:rtl/>
        </w:rPr>
        <w:t>(</w:t>
      </w:r>
      <w:r w:rsidRPr="00E875C5">
        <w:rPr>
          <w:rStyle w:val="libAieChar"/>
          <w:rtl/>
        </w:rPr>
        <w:t xml:space="preserve"> وَإِذْ أَخَذَ رَبُّكَ مِنْ بَنِي آدَمَ مِنْ ظُهُورِهِمْ ذُرِّيَّتَهُمْ وَأَشْهَدَهُمْ عَلى أَنْفُسِهِمْ أَلَسْتُ بِرَبِّكُمْ قالُوا بَلى ... </w:t>
      </w:r>
      <w:r w:rsidRPr="00E875C5">
        <w:rPr>
          <w:rStyle w:val="libAlaemChar"/>
          <w:rtl/>
        </w:rPr>
        <w:t>)</w:t>
      </w:r>
      <w:r w:rsidRPr="00E875C5">
        <w:rPr>
          <w:rStyle w:val="libBold2Char"/>
          <w:rtl/>
        </w:rPr>
        <w:t xml:space="preserve"> ، فقد أسمعهم كلامه ، وردّوا عليه الجواب ، كما تسمع في قول الله يا ابن الكوّاء</w:t>
      </w:r>
      <w:r w:rsidRPr="00E875C5">
        <w:rPr>
          <w:rStyle w:val="libAlaemChar"/>
          <w:rtl/>
        </w:rPr>
        <w:t>(</w:t>
      </w:r>
      <w:r w:rsidRPr="00E875C5">
        <w:rPr>
          <w:rStyle w:val="libAieChar"/>
          <w:rtl/>
        </w:rPr>
        <w:t xml:space="preserve"> قالُوا بَلى </w:t>
      </w:r>
      <w:r w:rsidRPr="00E875C5">
        <w:rPr>
          <w:rStyle w:val="libAlaemChar"/>
          <w:rtl/>
        </w:rPr>
        <w:t>)</w:t>
      </w:r>
      <w:r w:rsidRPr="00AA3C52">
        <w:rPr>
          <w:rtl/>
        </w:rPr>
        <w:t xml:space="preserve">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المؤمنون : 41.</w:t>
      </w:r>
    </w:p>
    <w:p w:rsidR="00A934B2" w:rsidRPr="00424664" w:rsidRDefault="00A934B2" w:rsidP="00E875C5">
      <w:pPr>
        <w:pStyle w:val="libFootnote0"/>
        <w:rPr>
          <w:rtl/>
          <w:lang w:bidi="fa-IR"/>
        </w:rPr>
      </w:pPr>
      <w:r w:rsidRPr="00424664">
        <w:rPr>
          <w:rtl/>
        </w:rPr>
        <w:t>(2) الميزان 8 : 301</w:t>
      </w:r>
      <w:r>
        <w:rPr>
          <w:rtl/>
        </w:rPr>
        <w:t xml:space="preserve"> ـ </w:t>
      </w:r>
      <w:r w:rsidRPr="00424664">
        <w:rPr>
          <w:rtl/>
        </w:rPr>
        <w:t>302 ، تقلا عن تفسير القمّي.</w:t>
      </w:r>
    </w:p>
    <w:p w:rsidR="00A934B2" w:rsidRPr="00AA3C52" w:rsidRDefault="00A934B2" w:rsidP="00E875C5">
      <w:pPr>
        <w:pStyle w:val="libBold2"/>
        <w:rPr>
          <w:rtl/>
        </w:rPr>
      </w:pPr>
      <w:r w:rsidRPr="00AA3C52">
        <w:rPr>
          <w:rtl/>
        </w:rPr>
        <w:br w:type="page"/>
      </w:r>
      <w:r w:rsidRPr="00AA3C52">
        <w:rPr>
          <w:rtl/>
        </w:rPr>
        <w:lastRenderedPageBreak/>
        <w:t xml:space="preserve">فقال لهم : </w:t>
      </w:r>
    </w:p>
    <w:p w:rsidR="00A934B2" w:rsidRPr="00424664" w:rsidRDefault="00A934B2" w:rsidP="00E875C5">
      <w:pPr>
        <w:pStyle w:val="libBold2"/>
        <w:rPr>
          <w:rtl/>
          <w:lang w:bidi="fa-IR"/>
        </w:rPr>
      </w:pPr>
      <w:r w:rsidRPr="00AA3C52">
        <w:rPr>
          <w:rtl/>
        </w:rPr>
        <w:t xml:space="preserve">إنّي أنا الله لا إله إلاّ أنا ، وأنا الرّحمن الرّحيم ، فأقرّوا له بالطّاعة والرّبوبيّة ، وميّز الرّسل والأنبياء والأوصياء ، وأمر الخلق بطاعتهم ، فأقرّوا بذلك في الميثاق ، فقالت الملائكة عند إقرارهم بذلك : </w:t>
      </w:r>
    </w:p>
    <w:p w:rsidR="00A934B2" w:rsidRPr="00424664" w:rsidRDefault="00A934B2" w:rsidP="00DF0789">
      <w:pPr>
        <w:pStyle w:val="libNormal"/>
        <w:rPr>
          <w:rtl/>
          <w:lang w:bidi="fa-IR"/>
        </w:rPr>
      </w:pPr>
      <w:r w:rsidRPr="00E875C5">
        <w:rPr>
          <w:rStyle w:val="libBold2Char"/>
          <w:rtl/>
        </w:rPr>
        <w:t xml:space="preserve">شهدنا عليكم يا بني آدم </w:t>
      </w:r>
      <w:r w:rsidRPr="00E875C5">
        <w:rPr>
          <w:rStyle w:val="libAlaemChar"/>
          <w:rtl/>
        </w:rPr>
        <w:t>(</w:t>
      </w:r>
      <w:r w:rsidRPr="00E875C5">
        <w:rPr>
          <w:rStyle w:val="libAieChar"/>
          <w:rtl/>
        </w:rPr>
        <w:t xml:space="preserve"> أَنْ تَقُولُوا يَوْمَ الْقِيامَةِ إِنَّا كُنَّا عَنْ هذا غافِلِينَ </w:t>
      </w:r>
      <w:r w:rsidRPr="00E875C5">
        <w:rPr>
          <w:rStyle w:val="libAlaemChar"/>
          <w:rtl/>
        </w:rPr>
        <w:t>)</w:t>
      </w:r>
      <w:r w:rsidRPr="00AA3C52">
        <w:rPr>
          <w:rtl/>
        </w:rPr>
        <w:t xml:space="preserve">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العيّاشي 2 : 41 و</w:t>
      </w:r>
      <w:r>
        <w:rPr>
          <w:rFonts w:hint="cs"/>
          <w:rtl/>
        </w:rPr>
        <w:t xml:space="preserve"> </w:t>
      </w:r>
      <w:r w:rsidRPr="00424664">
        <w:rPr>
          <w:rtl/>
        </w:rPr>
        <w:t>42. الميزان 8 : 324.</w:t>
      </w:r>
    </w:p>
    <w:p w:rsidR="00A934B2" w:rsidRPr="00424664" w:rsidRDefault="00A934B2" w:rsidP="00A934B2">
      <w:pPr>
        <w:pStyle w:val="Heading1Center"/>
        <w:rPr>
          <w:rtl/>
        </w:rPr>
      </w:pPr>
      <w:r>
        <w:rPr>
          <w:rtl/>
        </w:rPr>
        <w:br w:type="page"/>
      </w:r>
      <w:bookmarkStart w:id="39" w:name="_Toc311759688"/>
      <w:bookmarkStart w:id="40" w:name="_Toc429311859"/>
      <w:r w:rsidRPr="00424664">
        <w:rPr>
          <w:rtl/>
        </w:rPr>
        <w:lastRenderedPageBreak/>
        <w:t>سورة الأنفال</w:t>
      </w:r>
      <w:bookmarkEnd w:id="39"/>
      <w:bookmarkEnd w:id="40"/>
      <w:r w:rsidRPr="00424664">
        <w:rPr>
          <w:rtl/>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السورة المباركة مدنيّة ، غير سبع آيات نزلت بمكّة ،</w:t>
      </w:r>
    </w:p>
    <w:p w:rsidR="00A934B2" w:rsidRDefault="00A934B2" w:rsidP="00E875C5">
      <w:pPr>
        <w:pStyle w:val="libAlaem"/>
        <w:rPr>
          <w:rFonts w:hint="cs"/>
          <w:rtl/>
        </w:rPr>
      </w:pPr>
      <w:r w:rsidRPr="00424664">
        <w:rPr>
          <w:rtl/>
          <w:lang w:bidi="fa-IR"/>
        </w:rPr>
        <w:t>عدد آياتها خمس وسبعون آية</w:t>
      </w:r>
    </w:p>
    <w:p w:rsidR="00A934B2" w:rsidRPr="00424664" w:rsidRDefault="00A934B2" w:rsidP="00E875C5">
      <w:pPr>
        <w:pStyle w:val="libAlaem"/>
        <w:rPr>
          <w:rtl/>
          <w:lang w:bidi="fa-IR"/>
        </w:rPr>
      </w:pPr>
      <w:r w:rsidRPr="00424664">
        <w:rPr>
          <w:rtl/>
        </w:rPr>
        <w:t>(</w:t>
      </w:r>
      <w:r w:rsidRPr="00E875C5">
        <w:rPr>
          <w:rStyle w:val="libAieChar"/>
          <w:rtl/>
        </w:rPr>
        <w:t xml:space="preserve"> يا أَيُّهَا الَّذِينَ آمَنُوا إِذا لَقِيتُمُ الَّذِينَ كَفَرُوا زَحْفاً فَلا تُوَلُّوهُمُ الْأَدْبارَ </w:t>
      </w:r>
      <w:r w:rsidRPr="00E875C5">
        <w:rPr>
          <w:rStyle w:val="libAlaemChar"/>
          <w:rtl/>
        </w:rPr>
        <w:t>)</w:t>
      </w:r>
      <w:r w:rsidRPr="00424664">
        <w:rPr>
          <w:rtl/>
          <w:lang w:bidi="fa-IR"/>
        </w:rPr>
        <w:t xml:space="preserve"> (15)</w:t>
      </w:r>
    </w:p>
    <w:p w:rsidR="00A934B2" w:rsidRDefault="00A934B2" w:rsidP="00E875C5">
      <w:pPr>
        <w:pStyle w:val="libBold2"/>
        <w:rPr>
          <w:rFonts w:hint="cs"/>
          <w:rtl/>
        </w:rPr>
      </w:pPr>
      <w:r w:rsidRPr="00424664">
        <w:rPr>
          <w:rtl/>
        </w:rPr>
        <w:t xml:space="preserve">استشهد الإمام </w:t>
      </w:r>
      <w:r w:rsidR="00E875C5" w:rsidRPr="00E875C5">
        <w:rPr>
          <w:rStyle w:val="libAlaemChar"/>
          <w:rtl/>
        </w:rPr>
        <w:t>عليه‌السلام</w:t>
      </w:r>
      <w:r w:rsidRPr="00424664">
        <w:rPr>
          <w:rtl/>
        </w:rPr>
        <w:t xml:space="preserve"> بالآية الكريمة في ذمّ الفارّين في ساحة الحرب قال :</w:t>
      </w:r>
      <w:r>
        <w:rPr>
          <w:rtl/>
        </w:rPr>
        <w:t xml:space="preserve"> </w:t>
      </w:r>
    </w:p>
    <w:p w:rsidR="00A934B2" w:rsidRDefault="00A934B2" w:rsidP="00E875C5">
      <w:pPr>
        <w:pStyle w:val="libBold2"/>
        <w:rPr>
          <w:rFonts w:hint="cs"/>
          <w:rtl/>
          <w:lang w:bidi="fa-IR"/>
        </w:rPr>
      </w:pPr>
      <w:r w:rsidRPr="00AA3C52">
        <w:rPr>
          <w:rtl/>
        </w:rPr>
        <w:t xml:space="preserve">« إنّ الرّعب والخوف من جهاد المستحقّ للجهاد ، والمتواطئ على الضّلال ، ضلال في الدّين ، وسلب للدّنيا مع الذلّ والصّغار ، وفيه استيجاب النّار بالفرار من الزّحف عند حضرة القتال ، يقول الله عزّ وجلّ : </w:t>
      </w:r>
      <w:r w:rsidRPr="00E875C5">
        <w:rPr>
          <w:rStyle w:val="libAlaemChar"/>
          <w:rtl/>
        </w:rPr>
        <w:t>(</w:t>
      </w:r>
      <w:r w:rsidRPr="00E875C5">
        <w:rPr>
          <w:rStyle w:val="libAieChar"/>
          <w:rtl/>
        </w:rPr>
        <w:t xml:space="preserve"> يا أَيُّهَا الَّذِينَ آمَنُوا إِذا لَقِيتُمُ الَّذِينَ كَفَرُوا زَحْفاً فَلا تُوَلُّوهُمُ الْأَدْبارَ </w:t>
      </w:r>
      <w:r w:rsidRPr="00E875C5">
        <w:rPr>
          <w:rStyle w:val="libAlaemChar"/>
          <w:rtl/>
        </w:rPr>
        <w:t>)</w:t>
      </w:r>
      <w:r w:rsidRPr="004C73D4">
        <w:rPr>
          <w:rtl/>
        </w:rPr>
        <w:t xml:space="preserve"> »</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وَإِذْ يَمْكُرُ بِكَ الَّذِينَ كَفَرُوا لِيُثْبِتُوكَ أَوْ يَقْتُلُوكَ أَوْ يُخْرِجُوكَ وَيَمْكُرُونَ وَيَمْكُرُ اللهُ وَاللهُ خَيْرُ الْماكِرِينَ </w:t>
      </w:r>
      <w:r w:rsidRPr="00E875C5">
        <w:rPr>
          <w:rStyle w:val="libAlaemChar"/>
          <w:rtl/>
        </w:rPr>
        <w:t>)</w:t>
      </w:r>
      <w:r w:rsidRPr="00424664">
        <w:rPr>
          <w:rtl/>
          <w:lang w:bidi="fa-IR"/>
        </w:rPr>
        <w:t xml:space="preserve"> (30)</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نزلت الآية الكريمة على النبيّ </w:t>
      </w:r>
      <w:r w:rsidR="00E875C5" w:rsidRPr="00E875C5">
        <w:rPr>
          <w:rStyle w:val="libAlaemChar"/>
          <w:rtl/>
        </w:rPr>
        <w:t>صلى‌الله‌عليه‌وآله</w:t>
      </w:r>
      <w:r w:rsidRPr="00424664">
        <w:rPr>
          <w:rtl/>
          <w:lang w:bidi="fa-IR"/>
        </w:rPr>
        <w:t xml:space="preserve"> حينما أجمعت قريش على قتل النبي </w:t>
      </w:r>
      <w:r w:rsidR="00E875C5" w:rsidRPr="00E875C5">
        <w:rPr>
          <w:rStyle w:val="libAlaemChar"/>
          <w:rtl/>
        </w:rPr>
        <w:t>صلى‌الله‌عليه‌وآله</w:t>
      </w:r>
      <w:r w:rsidRPr="00424664">
        <w:rPr>
          <w:rtl/>
          <w:lang w:bidi="fa-IR"/>
        </w:rPr>
        <w:t xml:space="preserve"> ، فخرج وبات الإمام أمير المؤمنين </w:t>
      </w:r>
      <w:r w:rsidR="00E875C5" w:rsidRPr="00E875C5">
        <w:rPr>
          <w:rStyle w:val="libAlaemChar"/>
          <w:rtl/>
        </w:rPr>
        <w:t>عليه‌السلام</w:t>
      </w:r>
      <w:r w:rsidRPr="00424664">
        <w:rPr>
          <w:rtl/>
          <w:lang w:bidi="fa-IR"/>
        </w:rPr>
        <w:t xml:space="preserve"> في فراشه ، وبات المشركون يحرسونه ظانّين أنّه النبي ، فلما اندلع نور الصبح ثاروا عليه ، فلمّا رأوه عليّا ردّ الله مكرهم فقالوا له : أين صاحبك</w:t>
      </w:r>
      <w:r>
        <w:rPr>
          <w:rtl/>
          <w:lang w:bidi="fa-IR"/>
        </w:rPr>
        <w:t>؟</w:t>
      </w:r>
      <w:r w:rsidRPr="00424664">
        <w:rPr>
          <w:rtl/>
          <w:lang w:bidi="fa-IR"/>
        </w:rPr>
        <w:t xml:space="preserve"> قال : « </w:t>
      </w:r>
      <w:r w:rsidRPr="00E875C5">
        <w:rPr>
          <w:rStyle w:val="libBold2Char"/>
          <w:rtl/>
        </w:rPr>
        <w:t>لا أدري</w:t>
      </w:r>
      <w:r w:rsidRPr="00424664">
        <w:rPr>
          <w:rtl/>
          <w:lang w:bidi="fa-IR"/>
        </w:rPr>
        <w:t xml:space="preserve"> »</w:t>
      </w:r>
      <w:r>
        <w:rPr>
          <w:rtl/>
          <w:lang w:bidi="fa-IR"/>
        </w:rPr>
        <w:t>.</w:t>
      </w:r>
    </w:p>
    <w:p w:rsidR="00A934B2" w:rsidRPr="00424664" w:rsidRDefault="00A934B2" w:rsidP="00DF0789">
      <w:pPr>
        <w:pStyle w:val="libNormal"/>
        <w:rPr>
          <w:rtl/>
          <w:lang w:bidi="fa-IR"/>
        </w:rPr>
      </w:pPr>
      <w:r w:rsidRPr="00424664">
        <w:rPr>
          <w:rtl/>
          <w:lang w:bidi="fa-IR"/>
        </w:rPr>
        <w:t xml:space="preserve">وقد اعتزّ الإمام </w:t>
      </w:r>
      <w:r w:rsidR="00E875C5" w:rsidRPr="00E875C5">
        <w:rPr>
          <w:rStyle w:val="libAlaemChar"/>
          <w:rtl/>
        </w:rPr>
        <w:t>عليه‌السلام</w:t>
      </w:r>
      <w:r w:rsidRPr="00424664">
        <w:rPr>
          <w:rtl/>
          <w:lang w:bidi="fa-IR"/>
        </w:rPr>
        <w:t xml:space="preserve"> بهذه التضحية التي قدّمها لسيّد الكائنات ،</w:t>
      </w:r>
      <w:r>
        <w:rPr>
          <w:rFonts w:hint="cs"/>
          <w:rtl/>
          <w:lang w:bidi="fa-IR"/>
        </w:rPr>
        <w:t xml:space="preserve"> </w:t>
      </w:r>
      <w:r>
        <w:rPr>
          <w:rtl/>
        </w:rPr>
        <w:t>و</w:t>
      </w:r>
      <w:r w:rsidRPr="00424664">
        <w:rPr>
          <w:rtl/>
        </w:rPr>
        <w:t xml:space="preserve">أثر عنه من الشعر ما يلي :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rPr>
              <w:t>« وقيت بنفسي خير من وطىء الحصى</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ومن طاف بالبيت العتيق وبالحجر</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محمّدا لمّا خاف أن يمكروا به</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فوقّاه ربّي ذو الجلال من المكر</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وبتّ اراعيهم متى ينشرونني</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وقد وطّنت نفسي على القتل والأسر</w:t>
            </w:r>
            <w:r w:rsidRPr="00E875C5">
              <w:rPr>
                <w:rStyle w:val="libPoemTiniChar0"/>
                <w:rtl/>
              </w:rPr>
              <w:br/>
              <w:t> </w:t>
            </w:r>
          </w:p>
        </w:tc>
      </w:tr>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وبات رسول الله في الغار آمنا</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 xml:space="preserve">هنالك في حفظ الإله وفي ستر » </w:t>
            </w:r>
            <w:r w:rsidRPr="00E875C5">
              <w:rPr>
                <w:rStyle w:val="libFootnotenumChar"/>
                <w:rtl/>
              </w:rPr>
              <w:t>(1)</w:t>
            </w:r>
            <w:r w:rsidRPr="00E875C5">
              <w:rPr>
                <w:rStyle w:val="libPoemTiniChar0"/>
                <w:rtl/>
              </w:rPr>
              <w:br/>
              <w:t> </w:t>
            </w:r>
          </w:p>
        </w:tc>
      </w:tr>
    </w:tbl>
    <w:p w:rsidR="00A934B2" w:rsidRPr="00424664" w:rsidRDefault="00A934B2" w:rsidP="00DF0789">
      <w:pPr>
        <w:pStyle w:val="libNormal"/>
        <w:rPr>
          <w:rtl/>
          <w:lang w:bidi="fa-IR"/>
        </w:rPr>
      </w:pPr>
      <w:r w:rsidRPr="00424664">
        <w:rPr>
          <w:rtl/>
          <w:lang w:bidi="fa-IR"/>
        </w:rPr>
        <w:t>وقد ذكرنا تفصيل الحادثة بصورة مفصلة في بعض أجزاء هذه الموسوعة.</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9 : 82.</w:t>
      </w:r>
    </w:p>
    <w:p w:rsidR="00A934B2" w:rsidRPr="00424664" w:rsidRDefault="00A934B2" w:rsidP="00A934B2">
      <w:pPr>
        <w:pStyle w:val="Heading1Center"/>
        <w:rPr>
          <w:rtl/>
          <w:lang w:bidi="fa-IR"/>
        </w:rPr>
      </w:pPr>
      <w:r>
        <w:rPr>
          <w:rtl/>
          <w:lang w:bidi="fa-IR"/>
        </w:rPr>
        <w:br w:type="page"/>
      </w:r>
      <w:bookmarkStart w:id="41" w:name="_Toc311759689"/>
      <w:bookmarkStart w:id="42" w:name="_Toc429311860"/>
      <w:r w:rsidRPr="00424664">
        <w:rPr>
          <w:rtl/>
          <w:lang w:bidi="fa-IR"/>
        </w:rPr>
        <w:lastRenderedPageBreak/>
        <w:t>سورة التّوبة</w:t>
      </w:r>
      <w:bookmarkEnd w:id="41"/>
      <w:bookmarkEnd w:id="42"/>
    </w:p>
    <w:p w:rsidR="00A934B2" w:rsidRDefault="00A934B2" w:rsidP="00E875C5">
      <w:pPr>
        <w:pStyle w:val="libCenterBold1"/>
        <w:rPr>
          <w:rFonts w:hint="cs"/>
          <w:rtl/>
          <w:lang w:bidi="fa-IR"/>
        </w:rPr>
      </w:pPr>
      <w:r w:rsidRPr="00424664">
        <w:rPr>
          <w:rtl/>
          <w:lang w:bidi="fa-IR"/>
        </w:rPr>
        <w:t xml:space="preserve">هذه السورة المباركة مدنيّة ، عدد آياتها مائة وتسع وعشرون آية </w:t>
      </w:r>
    </w:p>
    <w:p w:rsidR="00A934B2" w:rsidRPr="00424664" w:rsidRDefault="00A934B2" w:rsidP="00DF0789">
      <w:pPr>
        <w:pStyle w:val="libNormal"/>
        <w:rPr>
          <w:rtl/>
          <w:lang w:bidi="fa-IR"/>
        </w:rPr>
      </w:pPr>
      <w:r w:rsidRPr="00424664">
        <w:rPr>
          <w:rtl/>
          <w:lang w:bidi="fa-IR"/>
        </w:rPr>
        <w:t>نتحدّث</w:t>
      </w:r>
      <w:r>
        <w:rPr>
          <w:rtl/>
          <w:lang w:bidi="fa-IR"/>
        </w:rPr>
        <w:t xml:space="preserve"> ـ </w:t>
      </w:r>
      <w:r w:rsidRPr="00424664">
        <w:rPr>
          <w:rtl/>
          <w:lang w:bidi="fa-IR"/>
        </w:rPr>
        <w:t>بإيجاز</w:t>
      </w:r>
      <w:r>
        <w:rPr>
          <w:rtl/>
          <w:lang w:bidi="fa-IR"/>
        </w:rPr>
        <w:t xml:space="preserve"> ـ </w:t>
      </w:r>
      <w:r w:rsidRPr="00424664">
        <w:rPr>
          <w:rtl/>
          <w:lang w:bidi="fa-IR"/>
        </w:rPr>
        <w:t>عن سبب نزولها ، وما رافقها من أحداث :</w:t>
      </w:r>
    </w:p>
    <w:p w:rsidR="00A934B2" w:rsidRPr="00424664" w:rsidRDefault="00A934B2" w:rsidP="00E875C5">
      <w:pPr>
        <w:pStyle w:val="libBold1"/>
        <w:rPr>
          <w:rtl/>
          <w:lang w:bidi="fa-IR"/>
        </w:rPr>
      </w:pPr>
      <w:r w:rsidRPr="00424664">
        <w:rPr>
          <w:rtl/>
          <w:lang w:bidi="fa-IR"/>
        </w:rPr>
        <w:t xml:space="preserve">سبب نزولها : </w:t>
      </w:r>
    </w:p>
    <w:p w:rsidR="00A934B2" w:rsidRPr="00424664" w:rsidRDefault="00A934B2" w:rsidP="00DF0789">
      <w:pPr>
        <w:pStyle w:val="libNormal"/>
        <w:rPr>
          <w:rtl/>
          <w:lang w:bidi="fa-IR"/>
        </w:rPr>
      </w:pPr>
      <w:r w:rsidRPr="00424664">
        <w:rPr>
          <w:rtl/>
          <w:lang w:bidi="fa-IR"/>
        </w:rPr>
        <w:t xml:space="preserve">كان النبي </w:t>
      </w:r>
      <w:r w:rsidR="00E875C5" w:rsidRPr="00E875C5">
        <w:rPr>
          <w:rStyle w:val="libAlaemChar"/>
          <w:rtl/>
        </w:rPr>
        <w:t>صلى‌الله‌عليه‌وآله</w:t>
      </w:r>
      <w:r w:rsidRPr="00424664">
        <w:rPr>
          <w:rtl/>
          <w:lang w:bidi="fa-IR"/>
        </w:rPr>
        <w:t xml:space="preserve"> لمّا فتح مكّة لم يمنع المشركين من الحجّ ، وكانت عادة المشركين أنّ من دخل مكّة وطاف بالبيت في ثيابه لم يحلّ له إمساكها ، وكانوا يتصدّقون ولا يلبسونها بعد الطواف ، فكان من وافى مكّة ، يستعير ثوبا يطوف فيه ثمّ يردّه ، ومن لا يجد ثوبا عارية ، وليس له إلاّ ثوب واحد طاف بالبيت عريان ، فنزلت هذه السورة بتحريم ذلك ، وتحريم دخول المشركين إلى البيت الحرام ، كما نزلت السورة بقتل المشركين أين ما كانوا إلاّ الذين عاهدهم النبيّ </w:t>
      </w:r>
      <w:r w:rsidR="00E875C5" w:rsidRPr="00E875C5">
        <w:rPr>
          <w:rStyle w:val="libAlaemChar"/>
          <w:rtl/>
        </w:rPr>
        <w:t>صلى‌الله‌عليه‌وآله</w:t>
      </w:r>
      <w:r w:rsidRPr="00424664">
        <w:rPr>
          <w:rtl/>
          <w:lang w:bidi="fa-IR"/>
        </w:rPr>
        <w:t xml:space="preserve"> يوم فتح مكّة.</w:t>
      </w:r>
    </w:p>
    <w:p w:rsidR="00A934B2" w:rsidRPr="00424664" w:rsidRDefault="00A934B2" w:rsidP="00E875C5">
      <w:pPr>
        <w:pStyle w:val="libBold1"/>
        <w:rPr>
          <w:rtl/>
          <w:lang w:bidi="fa-IR"/>
        </w:rPr>
      </w:pPr>
      <w:r w:rsidRPr="00424664">
        <w:rPr>
          <w:rtl/>
          <w:lang w:bidi="fa-IR"/>
        </w:rPr>
        <w:t xml:space="preserve">الايعاز لأبي بكر بقراءة السورة : </w:t>
      </w:r>
    </w:p>
    <w:p w:rsidR="00A934B2" w:rsidRPr="00424664" w:rsidRDefault="00A934B2" w:rsidP="00DF0789">
      <w:pPr>
        <w:pStyle w:val="libNormal"/>
        <w:rPr>
          <w:rtl/>
          <w:lang w:bidi="fa-IR"/>
        </w:rPr>
      </w:pPr>
      <w:r w:rsidRPr="00424664">
        <w:rPr>
          <w:rtl/>
          <w:lang w:bidi="fa-IR"/>
        </w:rPr>
        <w:t xml:space="preserve">كلّف النبيّ </w:t>
      </w:r>
      <w:r w:rsidR="00E875C5" w:rsidRPr="00E875C5">
        <w:rPr>
          <w:rStyle w:val="libAlaemChar"/>
          <w:rtl/>
        </w:rPr>
        <w:t>صلى‌الله‌عليه‌وآله</w:t>
      </w:r>
      <w:r w:rsidRPr="00424664">
        <w:rPr>
          <w:rtl/>
          <w:lang w:bidi="fa-IR"/>
        </w:rPr>
        <w:t xml:space="preserve"> أبا بكر بقراءة السورة على أهالي مكّة ، وإلزامهم بتنفيذ ما فيها من بنود ، وسار أبو بكر يطوي البيداء لأداء مهمّته.</w:t>
      </w:r>
    </w:p>
    <w:p w:rsidR="00A934B2" w:rsidRPr="00424664" w:rsidRDefault="00A934B2" w:rsidP="00E875C5">
      <w:pPr>
        <w:pStyle w:val="libBold1"/>
        <w:rPr>
          <w:rtl/>
          <w:lang w:bidi="fa-IR"/>
        </w:rPr>
      </w:pPr>
      <w:r w:rsidRPr="00424664">
        <w:rPr>
          <w:rtl/>
          <w:lang w:bidi="fa-IR"/>
        </w:rPr>
        <w:t xml:space="preserve">تلاوة الإمام لبنود السورة : </w:t>
      </w:r>
    </w:p>
    <w:p w:rsidR="00A934B2" w:rsidRPr="00424664" w:rsidRDefault="00A934B2" w:rsidP="00DF0789">
      <w:pPr>
        <w:pStyle w:val="libNormal"/>
        <w:rPr>
          <w:rtl/>
          <w:lang w:bidi="fa-IR"/>
        </w:rPr>
      </w:pPr>
      <w:r w:rsidRPr="00424664">
        <w:rPr>
          <w:rtl/>
          <w:lang w:bidi="fa-IR"/>
        </w:rPr>
        <w:t>وسار أبو بكر يجدّ في السير لا يلوي على شيء حتى انتهى إلى ذي الحليفة ،</w:t>
      </w:r>
    </w:p>
    <w:p w:rsidR="00A934B2" w:rsidRDefault="00A934B2" w:rsidP="00E875C5">
      <w:pPr>
        <w:pStyle w:val="libNormal0"/>
        <w:rPr>
          <w:rtl/>
          <w:lang w:bidi="fa-IR"/>
        </w:rPr>
      </w:pPr>
      <w:r>
        <w:rPr>
          <w:rtl/>
          <w:lang w:bidi="fa-IR"/>
        </w:rPr>
        <w:br w:type="page"/>
      </w:r>
      <w:r w:rsidRPr="00424664">
        <w:rPr>
          <w:rtl/>
          <w:lang w:bidi="fa-IR"/>
        </w:rPr>
        <w:lastRenderedPageBreak/>
        <w:t xml:space="preserve">فنزل جبرئيل على النبيّ </w:t>
      </w:r>
      <w:r w:rsidR="00E875C5" w:rsidRPr="00E875C5">
        <w:rPr>
          <w:rStyle w:val="libAlaemChar"/>
          <w:rtl/>
        </w:rPr>
        <w:t>صلى‌الله‌عليه‌وآله</w:t>
      </w:r>
      <w:r w:rsidRPr="00424664">
        <w:rPr>
          <w:rtl/>
          <w:lang w:bidi="fa-IR"/>
        </w:rPr>
        <w:t xml:space="preserve"> فأخبره أن لا يبلّغ هذه السورة إلاّ عليّ </w:t>
      </w:r>
      <w:r w:rsidR="00E875C5" w:rsidRPr="00E875C5">
        <w:rPr>
          <w:rStyle w:val="libAlaemChar"/>
          <w:rtl/>
        </w:rPr>
        <w:t>عليه‌السلام</w:t>
      </w:r>
      <w:r w:rsidRPr="00424664">
        <w:rPr>
          <w:rtl/>
          <w:lang w:bidi="fa-IR"/>
        </w:rPr>
        <w:t xml:space="preserve"> ، فدعاه النبيّ وأمره أن يلحق أبا بكر ويأخذ منه السورة ويقرأها عنه ، وركب الإمام ناقة النبيّ العضباء ، وسار حتّى لحق بأبي بكر ، وأخذ منه السورة ، وفزع أبو بكر وخاف أن يكون قد نزل في حقّه شيء من السماء ، فهدّأ الإمام روعه ، وأخبره أنّه لم ينزل في أمره شيء.</w:t>
      </w:r>
    </w:p>
    <w:p w:rsidR="00A934B2" w:rsidRDefault="00A934B2" w:rsidP="00DF0789">
      <w:pPr>
        <w:pStyle w:val="libNormal"/>
        <w:rPr>
          <w:rFonts w:hint="cs"/>
          <w:rtl/>
        </w:rPr>
      </w:pPr>
      <w:r>
        <w:rPr>
          <w:rtl/>
          <w:lang w:bidi="fa-IR"/>
        </w:rPr>
        <w:t>و</w:t>
      </w:r>
      <w:r w:rsidRPr="00424664">
        <w:rPr>
          <w:rtl/>
        </w:rPr>
        <w:t xml:space="preserve">قام الإمام </w:t>
      </w:r>
      <w:r w:rsidR="00E875C5" w:rsidRPr="00E875C5">
        <w:rPr>
          <w:rStyle w:val="libAlaemChar"/>
          <w:rtl/>
        </w:rPr>
        <w:t>عليه‌السلام</w:t>
      </w:r>
      <w:r w:rsidRPr="00424664">
        <w:rPr>
          <w:rtl/>
        </w:rPr>
        <w:t xml:space="preserve"> بتبليغ المواد التي عهد بها النبيّ </w:t>
      </w:r>
      <w:r w:rsidR="00E875C5" w:rsidRPr="00E875C5">
        <w:rPr>
          <w:rStyle w:val="libAlaemChar"/>
          <w:rtl/>
        </w:rPr>
        <w:t>صلى‌الله‌عليه‌وآله</w:t>
      </w:r>
      <w:r w:rsidRPr="00424664">
        <w:rPr>
          <w:rtl/>
        </w:rPr>
        <w:t xml:space="preserve"> إليه ، فقال :</w:t>
      </w:r>
      <w:r>
        <w:rPr>
          <w:rtl/>
        </w:rPr>
        <w:t xml:space="preserve"> </w:t>
      </w:r>
    </w:p>
    <w:p w:rsidR="00A934B2" w:rsidRDefault="00A934B2" w:rsidP="00E875C5">
      <w:pPr>
        <w:pStyle w:val="libBold2"/>
        <w:rPr>
          <w:rtl/>
        </w:rPr>
      </w:pPr>
      <w:r w:rsidRPr="00AA3C52">
        <w:rPr>
          <w:rtl/>
        </w:rPr>
        <w:t>« أيّها النّاس ، لا يطوفنّ بالبيت عريان ، ولا يحجّنّ بالبيت مشرك ، ومن كانت له مدّة فهو إلى مدّته ، ومن لم يكن له مدّة فمدّته أربعة أشهر</w:t>
      </w:r>
      <w:r>
        <w:rPr>
          <w:rtl/>
        </w:rPr>
        <w:t xml:space="preserve"> ..</w:t>
      </w:r>
      <w:r w:rsidRPr="00AA3C52">
        <w:rPr>
          <w:rtl/>
        </w:rPr>
        <w:t>. »</w:t>
      </w:r>
      <w:r>
        <w:rPr>
          <w:rtl/>
        </w:rPr>
        <w:t>.</w:t>
      </w:r>
    </w:p>
    <w:p w:rsidR="00A934B2" w:rsidRPr="00424664" w:rsidRDefault="00A934B2" w:rsidP="00DF0789">
      <w:pPr>
        <w:pStyle w:val="libNormal"/>
        <w:rPr>
          <w:rtl/>
          <w:lang w:bidi="fa-IR"/>
        </w:rPr>
      </w:pPr>
      <w:r w:rsidRPr="00424664">
        <w:rPr>
          <w:rtl/>
          <w:lang w:bidi="fa-IR"/>
        </w:rPr>
        <w:t xml:space="preserve">وصادف خطابه يوم النحر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ومن الجدير بالذكر أنّ من جملة المؤاخذات التي وجّهتها الشيعة لأبي بكر أنّ السماء لم تر له أهليّة لتبليغ هذه المقرّرات ، فكيف يتقلّد الخلافة التي هي من أهمّ المراكز الحساسة في الإسلام.</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وَإِنْ نَكَثُوا أَيْمانَهُمْ مِنْ بَعْدِ عَهْدِهِمْ وَطَعَنُوا فِي دِينِكُمْ فَقاتِلُوا أَئِمَّةَ الْكُفْرِ إِنَّهُمْ لا أَيْمانَ لَهُمْ لَعَلَّهُمْ يَنْتَهُونَ </w:t>
      </w:r>
      <w:r w:rsidRPr="00E875C5">
        <w:rPr>
          <w:rStyle w:val="libAlaemChar"/>
          <w:rtl/>
        </w:rPr>
        <w:t>)</w:t>
      </w:r>
      <w:r w:rsidRPr="00424664">
        <w:rPr>
          <w:rtl/>
          <w:lang w:bidi="fa-IR"/>
        </w:rPr>
        <w:t xml:space="preserve"> (12)</w:t>
      </w:r>
    </w:p>
    <w:p w:rsidR="00A934B2" w:rsidRPr="004C73D4" w:rsidRDefault="00A934B2" w:rsidP="00DF0789">
      <w:pPr>
        <w:pStyle w:val="libNormal"/>
        <w:rPr>
          <w:rFonts w:hint="cs"/>
          <w:rtl/>
        </w:rPr>
      </w:pPr>
      <w:r w:rsidRPr="00424664">
        <w:rPr>
          <w:rtl/>
        </w:rPr>
        <w:t xml:space="preserve">استشهد الإمام </w:t>
      </w:r>
      <w:r w:rsidR="00E875C5" w:rsidRPr="00E875C5">
        <w:rPr>
          <w:rStyle w:val="libAlaemChar"/>
          <w:rtl/>
        </w:rPr>
        <w:t>عليه‌السلام</w:t>
      </w:r>
      <w:r w:rsidRPr="00424664">
        <w:rPr>
          <w:rtl/>
        </w:rPr>
        <w:t xml:space="preserve"> بهذه الآية وطبّقها على أعضاء حزب عائشة في حرب الجمل ، فقد قال لأصحابه :</w:t>
      </w:r>
      <w:r>
        <w:rPr>
          <w:rtl/>
        </w:rPr>
        <w:t xml:space="preserve"> </w:t>
      </w:r>
    </w:p>
    <w:p w:rsidR="00A934B2" w:rsidRPr="00AA3C52" w:rsidRDefault="00A934B2" w:rsidP="00E875C5">
      <w:pPr>
        <w:pStyle w:val="libBold2"/>
        <w:rPr>
          <w:rtl/>
        </w:rPr>
      </w:pPr>
      <w:r w:rsidRPr="00AA3C52">
        <w:rPr>
          <w:rtl/>
        </w:rPr>
        <w:t xml:space="preserve">« لا تعجلوا على القوم حتّى أعذر فيما بيني وبين الله وبينهم » ، فقام وخطب قائلا : </w:t>
      </w:r>
    </w:p>
    <w:p w:rsidR="00A934B2" w:rsidRPr="00AA3C52" w:rsidRDefault="00A934B2" w:rsidP="00E875C5">
      <w:pPr>
        <w:pStyle w:val="libBold2"/>
        <w:rPr>
          <w:rtl/>
        </w:rPr>
      </w:pPr>
      <w:r w:rsidRPr="00AA3C52">
        <w:rPr>
          <w:rtl/>
        </w:rPr>
        <w:t>« يا أهل البصرة ، هل تجدون عليّ جورا في حكم</w:t>
      </w:r>
      <w:r>
        <w:rPr>
          <w:rtl/>
        </w:rPr>
        <w:t>؟</w:t>
      </w:r>
      <w:r w:rsidRPr="00AA3C52">
        <w:rPr>
          <w:rtl/>
        </w:rPr>
        <w:t xml:space="preserve"> »</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4 : 124. تفسير العيّاشي 2 : 74.</w:t>
      </w:r>
    </w:p>
    <w:p w:rsidR="00A934B2" w:rsidRPr="00AA3C52" w:rsidRDefault="00A934B2" w:rsidP="00DF0789">
      <w:pPr>
        <w:pStyle w:val="libNormal"/>
        <w:rPr>
          <w:rtl/>
        </w:rPr>
      </w:pPr>
      <w:r w:rsidRPr="00AA3C52">
        <w:rPr>
          <w:rtl/>
        </w:rPr>
        <w:br w:type="page"/>
      </w:r>
      <w:r w:rsidRPr="00AA3C52">
        <w:rPr>
          <w:rtl/>
        </w:rPr>
        <w:lastRenderedPageBreak/>
        <w:t>فقالوا : لا.</w:t>
      </w:r>
    </w:p>
    <w:p w:rsidR="00A934B2" w:rsidRPr="00424664" w:rsidRDefault="00A934B2" w:rsidP="00DF0789">
      <w:pPr>
        <w:pStyle w:val="libNormal"/>
        <w:rPr>
          <w:rtl/>
          <w:lang w:bidi="fa-IR"/>
        </w:rPr>
      </w:pPr>
      <w:r w:rsidRPr="00AA3C52">
        <w:rPr>
          <w:rtl/>
        </w:rPr>
        <w:t xml:space="preserve">فقال </w:t>
      </w:r>
      <w:r w:rsidRPr="00E875C5">
        <w:rPr>
          <w:rStyle w:val="libBold2Char"/>
          <w:rtl/>
        </w:rPr>
        <w:t>: « فحيفا في قسم؟ ».</w:t>
      </w:r>
    </w:p>
    <w:p w:rsidR="00A934B2" w:rsidRPr="00AA3C52" w:rsidRDefault="00A934B2" w:rsidP="00DF0789">
      <w:pPr>
        <w:pStyle w:val="libNormal"/>
        <w:rPr>
          <w:rtl/>
        </w:rPr>
      </w:pPr>
      <w:r w:rsidRPr="00AA3C52">
        <w:rPr>
          <w:rtl/>
        </w:rPr>
        <w:t>قالوا : لا.</w:t>
      </w:r>
    </w:p>
    <w:p w:rsidR="00A934B2" w:rsidRPr="00424664" w:rsidRDefault="00A934B2" w:rsidP="00DF0789">
      <w:pPr>
        <w:pStyle w:val="libNormal"/>
        <w:rPr>
          <w:rtl/>
          <w:lang w:bidi="fa-IR"/>
        </w:rPr>
      </w:pPr>
      <w:r w:rsidRPr="00AA3C52">
        <w:rPr>
          <w:rtl/>
        </w:rPr>
        <w:t>قال :</w:t>
      </w:r>
      <w:r w:rsidRPr="004C73D4">
        <w:rPr>
          <w:rtl/>
        </w:rPr>
        <w:t xml:space="preserve"> </w:t>
      </w:r>
      <w:r w:rsidRPr="00E875C5">
        <w:rPr>
          <w:rStyle w:val="libBold2Char"/>
          <w:rtl/>
        </w:rPr>
        <w:t>« فرغبة في دنيا أخذتها لي ولأهل بيتي دونكم فنقمتم عليّ فنكثتم بيعتي؟ »</w:t>
      </w:r>
      <w:r>
        <w:rPr>
          <w:rtl/>
        </w:rPr>
        <w:t>.</w:t>
      </w:r>
    </w:p>
    <w:p w:rsidR="00A934B2" w:rsidRPr="00AA3C52" w:rsidRDefault="00A934B2" w:rsidP="00DF0789">
      <w:pPr>
        <w:pStyle w:val="libNormal"/>
        <w:rPr>
          <w:rtl/>
        </w:rPr>
      </w:pPr>
      <w:r w:rsidRPr="00AA3C52">
        <w:rPr>
          <w:rtl/>
        </w:rPr>
        <w:t>قالوا : لا.</w:t>
      </w:r>
    </w:p>
    <w:p w:rsidR="00A934B2" w:rsidRPr="00E875C5" w:rsidRDefault="00A934B2" w:rsidP="00DF0789">
      <w:pPr>
        <w:pStyle w:val="libNormal"/>
        <w:rPr>
          <w:rStyle w:val="libBold2Char"/>
          <w:rtl/>
        </w:rPr>
      </w:pPr>
      <w:r w:rsidRPr="00AA3C52">
        <w:rPr>
          <w:rtl/>
        </w:rPr>
        <w:t>قال :</w:t>
      </w:r>
      <w:r w:rsidRPr="004C73D4">
        <w:rPr>
          <w:rtl/>
        </w:rPr>
        <w:t xml:space="preserve"> </w:t>
      </w:r>
      <w:r w:rsidRPr="00E875C5">
        <w:rPr>
          <w:rStyle w:val="libBold2Char"/>
          <w:rtl/>
        </w:rPr>
        <w:t>« فأقمت فيكم الحدود وعطّلتها في غيركم؟ ».</w:t>
      </w:r>
    </w:p>
    <w:p w:rsidR="00A934B2" w:rsidRPr="00AA3C52" w:rsidRDefault="00A934B2" w:rsidP="00DF0789">
      <w:pPr>
        <w:pStyle w:val="libNormal"/>
        <w:rPr>
          <w:rtl/>
        </w:rPr>
      </w:pPr>
      <w:r w:rsidRPr="00AA3C52">
        <w:rPr>
          <w:rtl/>
        </w:rPr>
        <w:t>قالوا : لا.</w:t>
      </w:r>
    </w:p>
    <w:p w:rsidR="00A934B2" w:rsidRPr="00424664" w:rsidRDefault="00A934B2" w:rsidP="00DF0789">
      <w:pPr>
        <w:pStyle w:val="libNormal"/>
        <w:rPr>
          <w:rtl/>
          <w:lang w:bidi="fa-IR"/>
        </w:rPr>
      </w:pPr>
      <w:r w:rsidRPr="00AA3C52">
        <w:rPr>
          <w:rtl/>
        </w:rPr>
        <w:t>قال :</w:t>
      </w:r>
      <w:r w:rsidRPr="004C73D4">
        <w:rPr>
          <w:rtl/>
        </w:rPr>
        <w:t xml:space="preserve"> </w:t>
      </w:r>
      <w:r w:rsidRPr="00E875C5">
        <w:rPr>
          <w:rStyle w:val="libBold2Char"/>
          <w:rtl/>
        </w:rPr>
        <w:t>« فما بال بيعتي تنكث وبيعة غيري لا تنكث ، إنّي ضربت الأمر أنفه وعينه ، فلم أجد إلاّ الكفر أو السّيف ... ».</w:t>
      </w:r>
    </w:p>
    <w:p w:rsidR="00A934B2" w:rsidRPr="00AA3C52" w:rsidRDefault="00A934B2" w:rsidP="00DF0789">
      <w:pPr>
        <w:pStyle w:val="libNormal"/>
        <w:rPr>
          <w:rtl/>
        </w:rPr>
      </w:pPr>
      <w:r w:rsidRPr="00AA3C52">
        <w:rPr>
          <w:rtl/>
        </w:rPr>
        <w:t xml:space="preserve">ثمّ انتهى الإمام إلى أصحابه ، فقال لهم : </w:t>
      </w:r>
    </w:p>
    <w:p w:rsidR="00A934B2" w:rsidRDefault="00A934B2" w:rsidP="00DF0789">
      <w:pPr>
        <w:pStyle w:val="libNormal"/>
        <w:rPr>
          <w:rtl/>
          <w:lang w:bidi="fa-IR"/>
        </w:rPr>
      </w:pPr>
      <w:r w:rsidRPr="00E875C5">
        <w:rPr>
          <w:rStyle w:val="libBold2Char"/>
          <w:rtl/>
        </w:rPr>
        <w:t>« إنّ الله تبارك وتعالى يقول في كتابه :</w:t>
      </w:r>
      <w:r w:rsidRPr="00AA3C52">
        <w:rPr>
          <w:rtl/>
        </w:rPr>
        <w:t xml:space="preserve"> </w:t>
      </w:r>
      <w:r w:rsidRPr="00E875C5">
        <w:rPr>
          <w:rStyle w:val="libAlaemChar"/>
          <w:rtl/>
        </w:rPr>
        <w:t>(</w:t>
      </w:r>
      <w:r w:rsidRPr="00E875C5">
        <w:rPr>
          <w:rStyle w:val="libAieChar"/>
          <w:rtl/>
        </w:rPr>
        <w:t xml:space="preserve"> وَإِنْ نَكَثُوا أَيْمانَهُمْ مِنْ بَعْدِ عَهْدِهِمْ وَطَعَنُوا فِي دِينِكُمْ فَقاتِلُوا أَئِمَّةَ الْكُفْرِ إِنَّهُمْ لا أَيْمانَ لَهُمْ لَعَلَّهُمْ يَنْتَهُونَ </w:t>
      </w:r>
      <w:r w:rsidRPr="00E875C5">
        <w:rPr>
          <w:rStyle w:val="libAlaemChar"/>
          <w:rtl/>
        </w:rPr>
        <w:t>)</w:t>
      </w:r>
      <w:r w:rsidRPr="00E875C5">
        <w:rPr>
          <w:rStyle w:val="libBold2Char"/>
          <w:rtl/>
        </w:rPr>
        <w:t xml:space="preserve"> ، والّذي فلق الحبّة ، وبرأ النّسمة ، واصطفى محمّدا بالنبوّة ، إنّهم لأصحاب هذه الآية » </w:t>
      </w:r>
      <w:r w:rsidRPr="00E875C5">
        <w:rPr>
          <w:rStyle w:val="libFootnotenumChar"/>
          <w:rtl/>
        </w:rPr>
        <w:t>(1)</w:t>
      </w:r>
      <w:r>
        <w:rPr>
          <w:rtl/>
        </w:rPr>
        <w:t>.</w:t>
      </w:r>
    </w:p>
    <w:p w:rsidR="00A934B2" w:rsidRDefault="00A934B2" w:rsidP="00E875C5">
      <w:pPr>
        <w:pStyle w:val="libBold2"/>
        <w:rPr>
          <w:rFonts w:hint="cs"/>
          <w:rtl/>
        </w:rPr>
      </w:pPr>
      <w:r w:rsidRPr="00424664">
        <w:rPr>
          <w:rtl/>
        </w:rPr>
        <w:t>واستشهد بالآية الكريمة على غدر طلحة والزبير ونكثهما لبيعته ، فقد قال :</w:t>
      </w:r>
      <w:r>
        <w:rPr>
          <w:rtl/>
        </w:rPr>
        <w:t xml:space="preserve"> </w:t>
      </w:r>
    </w:p>
    <w:p w:rsidR="00A934B2" w:rsidRDefault="00A934B2" w:rsidP="00E875C5">
      <w:pPr>
        <w:pStyle w:val="libBold2"/>
        <w:rPr>
          <w:rFonts w:hint="cs"/>
          <w:rtl/>
          <w:lang w:bidi="fa-IR"/>
        </w:rPr>
      </w:pPr>
      <w:r w:rsidRPr="00AA3C52">
        <w:rPr>
          <w:rtl/>
        </w:rPr>
        <w:t xml:space="preserve">« عذيري من طلحة والزّبير بايعاني طائعين غير مكرهين ، ثمّ نكثا بيعتي من غير حدث » ، ثم تلا الآية الكريمة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أَجَعَلْتُمْ سِقايَةَ الْحاجِّ وَعِمارَةَ الْمَسْجِدِ الْحَرامِ كَمَنْ آمَنَ بِاللهِ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قرب الاسناد</w:t>
      </w:r>
      <w:r>
        <w:rPr>
          <w:rtl/>
        </w:rPr>
        <w:t xml:space="preserve"> ـ </w:t>
      </w:r>
      <w:r w:rsidRPr="00424664">
        <w:rPr>
          <w:rtl/>
        </w:rPr>
        <w:t>الحميري : 96.</w:t>
      </w:r>
    </w:p>
    <w:p w:rsidR="00A934B2" w:rsidRPr="00424664" w:rsidRDefault="00A934B2" w:rsidP="00E875C5">
      <w:pPr>
        <w:pStyle w:val="libFootnote0"/>
        <w:rPr>
          <w:rtl/>
          <w:lang w:bidi="fa-IR"/>
        </w:rPr>
      </w:pPr>
      <w:r w:rsidRPr="00424664">
        <w:rPr>
          <w:rtl/>
        </w:rPr>
        <w:t>(2) أمالي المفيد : 73.</w:t>
      </w:r>
    </w:p>
    <w:p w:rsidR="00A934B2" w:rsidRPr="00424664" w:rsidRDefault="00A934B2" w:rsidP="00E875C5">
      <w:pPr>
        <w:pStyle w:val="libCenter"/>
        <w:rPr>
          <w:rtl/>
          <w:lang w:bidi="fa-IR"/>
        </w:rPr>
      </w:pPr>
      <w:r>
        <w:rPr>
          <w:rtl/>
          <w:lang w:bidi="fa-IR"/>
        </w:rPr>
        <w:br w:type="page"/>
      </w:r>
      <w:r w:rsidRPr="00E875C5">
        <w:rPr>
          <w:rStyle w:val="libAieChar"/>
          <w:rtl/>
        </w:rPr>
        <w:lastRenderedPageBreak/>
        <w:t xml:space="preserve">وَالْيَوْمِ الْآخِرِ وَجاهَدَ فِي سَبِيلِ اللهِ لا يَسْتَوُونَ عِنْدَ اللهِ وَاللهُ لا يَهْدِي الْقَوْمَ الظَّالِمِينَ </w:t>
      </w:r>
      <w:r w:rsidRPr="00E875C5">
        <w:rPr>
          <w:rStyle w:val="libAlaemChar"/>
          <w:rtl/>
        </w:rPr>
        <w:t>)</w:t>
      </w:r>
      <w:r w:rsidRPr="00424664">
        <w:rPr>
          <w:rtl/>
          <w:lang w:bidi="fa-IR"/>
        </w:rPr>
        <w:t xml:space="preserve"> (19)</w:t>
      </w:r>
    </w:p>
    <w:p w:rsidR="00A934B2" w:rsidRDefault="00A934B2" w:rsidP="00DF0789">
      <w:pPr>
        <w:pStyle w:val="libNormal"/>
        <w:rPr>
          <w:rFonts w:hint="cs"/>
          <w:rtl/>
        </w:rPr>
      </w:pPr>
      <w:r w:rsidRPr="00424664">
        <w:rPr>
          <w:rtl/>
        </w:rPr>
        <w:t xml:space="preserve">نزلت الآية الكريمة في الاشادة بحقّ الإمام أمير المؤمنين </w:t>
      </w:r>
      <w:r w:rsidR="00E875C5" w:rsidRPr="00E875C5">
        <w:rPr>
          <w:rStyle w:val="libAlaemChar"/>
          <w:rtl/>
        </w:rPr>
        <w:t>عليه‌السلام</w:t>
      </w:r>
      <w:r w:rsidRPr="00424664">
        <w:rPr>
          <w:rtl/>
        </w:rPr>
        <w:t xml:space="preserve"> حينما تفاخر شيبة والعباس بن عبد المطلب ، فقال لهما الإمام :</w:t>
      </w:r>
    </w:p>
    <w:p w:rsidR="00A934B2" w:rsidRPr="00AA3C52" w:rsidRDefault="00A934B2" w:rsidP="00E875C5">
      <w:pPr>
        <w:pStyle w:val="libBold2"/>
        <w:rPr>
          <w:rtl/>
        </w:rPr>
      </w:pPr>
      <w:r w:rsidRPr="00AA3C52">
        <w:rPr>
          <w:rtl/>
        </w:rPr>
        <w:t>« بما تفتخران</w:t>
      </w:r>
      <w:r>
        <w:rPr>
          <w:rtl/>
        </w:rPr>
        <w:t>؟</w:t>
      </w:r>
      <w:r w:rsidRPr="00AA3C52">
        <w:rPr>
          <w:rtl/>
        </w:rPr>
        <w:t xml:space="preserve"> »</w:t>
      </w:r>
      <w:r>
        <w:rPr>
          <w:rtl/>
        </w:rPr>
        <w:t>.</w:t>
      </w:r>
    </w:p>
    <w:p w:rsidR="00A934B2" w:rsidRDefault="00A934B2" w:rsidP="00DF0789">
      <w:pPr>
        <w:pStyle w:val="libNormal"/>
        <w:rPr>
          <w:rtl/>
        </w:rPr>
      </w:pPr>
      <w:r w:rsidRPr="00AA3C52">
        <w:rPr>
          <w:rtl/>
        </w:rPr>
        <w:t>فقال العباس : لقد اوتيت من الفضل ما لم يؤت أحد ، سقاية الحاجّ.</w:t>
      </w:r>
    </w:p>
    <w:p w:rsidR="00A934B2" w:rsidRDefault="00A934B2" w:rsidP="00DF0789">
      <w:pPr>
        <w:pStyle w:val="libNormal"/>
        <w:rPr>
          <w:rtl/>
        </w:rPr>
      </w:pPr>
      <w:r>
        <w:rPr>
          <w:rtl/>
        </w:rPr>
        <w:t>و</w:t>
      </w:r>
      <w:r w:rsidRPr="00AA3C52">
        <w:rPr>
          <w:rtl/>
        </w:rPr>
        <w:t>أدلى شيبة بما يفتخر به قائلا : اوتيت عمارة المسجد الحرام.</w:t>
      </w:r>
    </w:p>
    <w:p w:rsidR="00A934B2" w:rsidRPr="00AA3C52" w:rsidRDefault="00A934B2" w:rsidP="00DF0789">
      <w:pPr>
        <w:pStyle w:val="libNormal"/>
        <w:rPr>
          <w:rtl/>
        </w:rPr>
      </w:pPr>
      <w:r>
        <w:rPr>
          <w:rtl/>
        </w:rPr>
        <w:t>و</w:t>
      </w:r>
      <w:r w:rsidRPr="00AA3C52">
        <w:rPr>
          <w:rtl/>
        </w:rPr>
        <w:t xml:space="preserve">أنبرى الإمام قائلا : </w:t>
      </w:r>
    </w:p>
    <w:p w:rsidR="00A934B2" w:rsidRDefault="00A934B2" w:rsidP="00E875C5">
      <w:pPr>
        <w:pStyle w:val="libBold2"/>
        <w:rPr>
          <w:rtl/>
        </w:rPr>
      </w:pPr>
      <w:r w:rsidRPr="00AA3C52">
        <w:rPr>
          <w:rtl/>
        </w:rPr>
        <w:t>« وأنا أقول لكما : لقد اوتيت على صغري ما لم تؤتيا »</w:t>
      </w:r>
      <w:r>
        <w:rPr>
          <w:rtl/>
        </w:rPr>
        <w:t>.</w:t>
      </w:r>
    </w:p>
    <w:p w:rsidR="00A934B2" w:rsidRDefault="00A934B2" w:rsidP="00E875C5">
      <w:pPr>
        <w:pStyle w:val="libBold2"/>
        <w:rPr>
          <w:rtl/>
        </w:rPr>
      </w:pPr>
      <w:r>
        <w:rPr>
          <w:rtl/>
        </w:rPr>
        <w:t>و</w:t>
      </w:r>
      <w:r w:rsidRPr="00AA3C52">
        <w:rPr>
          <w:rtl/>
        </w:rPr>
        <w:t>طفقا قائلين : وما اوتيت يا عليّ</w:t>
      </w:r>
      <w:r>
        <w:rPr>
          <w:rtl/>
        </w:rPr>
        <w:t>؟</w:t>
      </w:r>
      <w:r w:rsidRPr="00AA3C52">
        <w:rPr>
          <w:rtl/>
        </w:rPr>
        <w:t xml:space="preserve"> </w:t>
      </w:r>
    </w:p>
    <w:p w:rsidR="00A934B2" w:rsidRPr="00424664" w:rsidRDefault="00A934B2" w:rsidP="00DF0789">
      <w:pPr>
        <w:pStyle w:val="libNormal"/>
        <w:rPr>
          <w:rtl/>
          <w:lang w:bidi="fa-IR"/>
        </w:rPr>
      </w:pPr>
      <w:r>
        <w:rPr>
          <w:rtl/>
        </w:rPr>
        <w:t>و</w:t>
      </w:r>
      <w:r w:rsidRPr="00AA3C52">
        <w:rPr>
          <w:rtl/>
        </w:rPr>
        <w:t xml:space="preserve">أظهر الإمام </w:t>
      </w:r>
      <w:r w:rsidR="00E875C5" w:rsidRPr="00E875C5">
        <w:rPr>
          <w:rStyle w:val="libAlaemChar"/>
          <w:rtl/>
        </w:rPr>
        <w:t>عليه‌السلام</w:t>
      </w:r>
      <w:r w:rsidRPr="00AA3C52">
        <w:rPr>
          <w:rtl/>
        </w:rPr>
        <w:t xml:space="preserve"> حجّته الحاسمة قائلا : </w:t>
      </w:r>
    </w:p>
    <w:p w:rsidR="00A934B2" w:rsidRDefault="00A934B2" w:rsidP="00E875C5">
      <w:pPr>
        <w:pStyle w:val="libBold2"/>
        <w:rPr>
          <w:rtl/>
        </w:rPr>
      </w:pPr>
      <w:r w:rsidRPr="00AA3C52">
        <w:rPr>
          <w:rtl/>
        </w:rPr>
        <w:t>« ضربت خراطيمكما بالسّيف حتّى آمنتما بالله تبارك وتعالى</w:t>
      </w:r>
      <w:r>
        <w:rPr>
          <w:rtl/>
        </w:rPr>
        <w:t xml:space="preserve"> ..</w:t>
      </w:r>
      <w:r w:rsidRPr="00AA3C52">
        <w:rPr>
          <w:rtl/>
        </w:rPr>
        <w:t>. »</w:t>
      </w:r>
      <w:r>
        <w:rPr>
          <w:rtl/>
        </w:rPr>
        <w:t>.</w:t>
      </w:r>
    </w:p>
    <w:p w:rsidR="00A934B2" w:rsidRPr="00424664" w:rsidRDefault="00A934B2" w:rsidP="00E875C5">
      <w:pPr>
        <w:pStyle w:val="libBold2"/>
        <w:rPr>
          <w:rtl/>
          <w:lang w:bidi="fa-IR"/>
        </w:rPr>
      </w:pPr>
      <w:r>
        <w:rPr>
          <w:rtl/>
        </w:rPr>
        <w:t>و</w:t>
      </w:r>
      <w:r w:rsidRPr="00AA3C52">
        <w:rPr>
          <w:rtl/>
        </w:rPr>
        <w:t xml:space="preserve">ورم أنف العباس ، وراح يجرّ ذيله حتى دخل على رسول الله </w:t>
      </w:r>
      <w:r w:rsidR="00E875C5" w:rsidRPr="00E875C5">
        <w:rPr>
          <w:rStyle w:val="libAlaemChar"/>
          <w:rtl/>
        </w:rPr>
        <w:t>صلى‌الله‌عليه‌وآله</w:t>
      </w:r>
      <w:r w:rsidRPr="00AA3C52">
        <w:rPr>
          <w:rtl/>
        </w:rPr>
        <w:t xml:space="preserve"> شاكيا من الإمام ، فدعاه الرسول وقال له : </w:t>
      </w:r>
    </w:p>
    <w:p w:rsidR="00A934B2" w:rsidRDefault="00A934B2" w:rsidP="00E875C5">
      <w:pPr>
        <w:pStyle w:val="libBold2"/>
        <w:rPr>
          <w:rtl/>
        </w:rPr>
      </w:pPr>
      <w:r w:rsidRPr="00AA3C52">
        <w:rPr>
          <w:rtl/>
        </w:rPr>
        <w:t>« يا عليّ ، ما حملك على ما استقبلت به عمّك</w:t>
      </w:r>
      <w:r>
        <w:rPr>
          <w:rtl/>
        </w:rPr>
        <w:t>؟ ..</w:t>
      </w:r>
      <w:r w:rsidRPr="00AA3C52">
        <w:rPr>
          <w:rtl/>
        </w:rPr>
        <w:t>. »</w:t>
      </w:r>
      <w:r>
        <w:rPr>
          <w:rtl/>
        </w:rPr>
        <w:t>.</w:t>
      </w:r>
    </w:p>
    <w:p w:rsidR="00A934B2" w:rsidRPr="00AA3C52" w:rsidRDefault="00A934B2" w:rsidP="00E875C5">
      <w:pPr>
        <w:pStyle w:val="libBold2"/>
        <w:rPr>
          <w:rtl/>
        </w:rPr>
      </w:pPr>
      <w:r>
        <w:rPr>
          <w:rtl/>
        </w:rPr>
        <w:t>و</w:t>
      </w:r>
      <w:r w:rsidRPr="00AA3C52">
        <w:rPr>
          <w:rtl/>
        </w:rPr>
        <w:t xml:space="preserve">أجابه الإمام بمنطقه الفيّاض قائلا : </w:t>
      </w:r>
    </w:p>
    <w:p w:rsidR="00A934B2" w:rsidRDefault="00A934B2" w:rsidP="00E875C5">
      <w:pPr>
        <w:pStyle w:val="libBold2"/>
        <w:rPr>
          <w:rtl/>
        </w:rPr>
      </w:pPr>
      <w:r w:rsidRPr="00AA3C52">
        <w:rPr>
          <w:rtl/>
        </w:rPr>
        <w:t>« يا رسول الله ، صدمته بالحقّ ، فإن شاء فليغضب ، وإن شاء فليرض</w:t>
      </w:r>
      <w:r>
        <w:rPr>
          <w:rtl/>
        </w:rPr>
        <w:t xml:space="preserve"> ..</w:t>
      </w:r>
      <w:r w:rsidRPr="00AA3C52">
        <w:rPr>
          <w:rtl/>
        </w:rPr>
        <w:t>. »</w:t>
      </w:r>
      <w:r>
        <w:rPr>
          <w:rtl/>
        </w:rPr>
        <w:t>.</w:t>
      </w:r>
    </w:p>
    <w:p w:rsidR="00A934B2" w:rsidRPr="00424664" w:rsidRDefault="00A934B2" w:rsidP="00DF0789">
      <w:pPr>
        <w:pStyle w:val="libNormal"/>
        <w:rPr>
          <w:rtl/>
          <w:lang w:bidi="fa-IR"/>
        </w:rPr>
      </w:pPr>
      <w:r w:rsidRPr="00424664">
        <w:rPr>
          <w:rtl/>
          <w:lang w:bidi="fa-IR"/>
        </w:rPr>
        <w:t xml:space="preserve">ونزل جبرئيل على النبيّ </w:t>
      </w:r>
      <w:r w:rsidR="00E875C5" w:rsidRPr="00E875C5">
        <w:rPr>
          <w:rStyle w:val="libAlaemChar"/>
          <w:rtl/>
        </w:rPr>
        <w:t>صلى‌الله‌عليه‌وآله</w:t>
      </w:r>
      <w:r w:rsidRPr="00424664">
        <w:rPr>
          <w:rtl/>
          <w:lang w:bidi="fa-IR"/>
        </w:rPr>
        <w:t xml:space="preserve"> ومعه القرار الحاسم في هذا التفضيل ، بهذه الآية المباركة : </w:t>
      </w:r>
      <w:r w:rsidRPr="00E875C5">
        <w:rPr>
          <w:rStyle w:val="libAlaemChar"/>
          <w:rtl/>
        </w:rPr>
        <w:t>(</w:t>
      </w:r>
      <w:r w:rsidRPr="00E875C5">
        <w:rPr>
          <w:rStyle w:val="libAieChar"/>
          <w:rtl/>
        </w:rPr>
        <w:t xml:space="preserve"> أَجَعَلْتُمْ سِقايَةَ الْحاجِّ وَعِمارَةَ الْمَسْجِدِ الْحَرامِ كَمَنْ آمَنَ بِاللهِ وَالْيَوْمِ الْآخِرِ ... </w:t>
      </w:r>
      <w:r w:rsidRPr="00E875C5">
        <w:rPr>
          <w:rStyle w:val="libAlaemChar"/>
          <w:rtl/>
        </w:rPr>
        <w:t>)</w:t>
      </w:r>
      <w:r w:rsidRPr="00424664">
        <w:rPr>
          <w:rtl/>
          <w:lang w:bidi="fa-IR"/>
        </w:rPr>
        <w:t xml:space="preserve"> الخ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5 : 24</w:t>
      </w:r>
      <w:r>
        <w:rPr>
          <w:rtl/>
        </w:rPr>
        <w:t xml:space="preserve"> ـ </w:t>
      </w:r>
      <w:r w:rsidRPr="00424664">
        <w:rPr>
          <w:rtl/>
        </w:rPr>
        <w:t>25.</w:t>
      </w:r>
    </w:p>
    <w:p w:rsidR="00A934B2" w:rsidRPr="00424664" w:rsidRDefault="00A934B2" w:rsidP="00DF0789">
      <w:pPr>
        <w:pStyle w:val="libNormal"/>
        <w:rPr>
          <w:rtl/>
          <w:lang w:bidi="fa-IR"/>
        </w:rPr>
      </w:pPr>
      <w:r>
        <w:rPr>
          <w:rtl/>
          <w:lang w:bidi="fa-IR"/>
        </w:rPr>
        <w:br w:type="page"/>
      </w:r>
      <w:r w:rsidRPr="00424664">
        <w:rPr>
          <w:rtl/>
          <w:lang w:bidi="fa-IR"/>
        </w:rPr>
        <w:lastRenderedPageBreak/>
        <w:t>وخرج العباس ، وهو نادم على ما صدر منه تجاه ابن أخيه حامي الإسلام وبطل الجهاد المقدّس.</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w:t>
      </w:r>
      <w:r w:rsidRPr="00E875C5">
        <w:rPr>
          <w:rStyle w:val="libAlaemChar"/>
          <w:rtl/>
        </w:rPr>
        <w:t>)</w:t>
      </w:r>
      <w:r w:rsidRPr="00424664">
        <w:rPr>
          <w:rtl/>
          <w:lang w:bidi="fa-IR"/>
        </w:rPr>
        <w:t xml:space="preserve"> (36)</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p>
    <w:p w:rsidR="00A934B2" w:rsidRPr="000C1482" w:rsidRDefault="00A934B2" w:rsidP="00DF0789">
      <w:pPr>
        <w:pStyle w:val="libNormal"/>
        <w:rPr>
          <w:rFonts w:hint="cs"/>
          <w:rtl/>
        </w:rPr>
      </w:pPr>
      <w:r w:rsidRPr="00E875C5">
        <w:rPr>
          <w:rStyle w:val="libBold2Char"/>
          <w:rtl/>
        </w:rPr>
        <w:t xml:space="preserve">« لمّا ثقل رسول الله </w:t>
      </w:r>
      <w:r w:rsidR="00E875C5" w:rsidRPr="00E875C5">
        <w:rPr>
          <w:rStyle w:val="libAlaemChar"/>
          <w:rtl/>
        </w:rPr>
        <w:t>صلى‌الله‌عليه‌وآله</w:t>
      </w:r>
      <w:r w:rsidRPr="00E875C5">
        <w:rPr>
          <w:rStyle w:val="libBold2Char"/>
          <w:rtl/>
        </w:rPr>
        <w:t xml:space="preserve"> في مرضه ، قال : أيّها النّاس ، إنّ السنّة اثنا عشر شهرا منها أربعة حرم » ، </w:t>
      </w:r>
      <w:r w:rsidRPr="008C51A1">
        <w:rPr>
          <w:rtl/>
        </w:rPr>
        <w:t>ثمّ قال بيده</w:t>
      </w:r>
      <w:r w:rsidRPr="00E875C5">
        <w:rPr>
          <w:rStyle w:val="libBold2Char"/>
          <w:rtl/>
        </w:rPr>
        <w:t xml:space="preserve"> : « رجب مفرد ، وذو القعدة وذو الحجة والمحرّم ثلاثة متواليات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الْمُنافِقُونَ وَالْمُنافِقاتُ بَعْضُهُمْ مِنْ بَعْضٍ يَأْمُرُونَ بِالْمُنْكَرِ وَيَنْهَوْنَ عَنِ الْمَعْرُوفِ وَيَقْبِضُونَ أَيْدِيَهُمْ نَسُوا اللهَ فَنَسِيَهُمْ إِنَّ الْمُنافِقِينَ هُمُ الْفاسِقُونَ </w:t>
      </w:r>
      <w:r w:rsidRPr="00E875C5">
        <w:rPr>
          <w:rStyle w:val="libAlaemChar"/>
          <w:rtl/>
        </w:rPr>
        <w:t>)</w:t>
      </w:r>
      <w:r w:rsidRPr="00424664">
        <w:rPr>
          <w:rtl/>
          <w:lang w:bidi="fa-IR"/>
        </w:rPr>
        <w:t xml:space="preserve"> (67)</w:t>
      </w:r>
    </w:p>
    <w:p w:rsidR="00A934B2" w:rsidRDefault="00A934B2" w:rsidP="00DF0789">
      <w:pPr>
        <w:pStyle w:val="libNormal"/>
        <w:rPr>
          <w:rFonts w:hint="cs"/>
          <w:rtl/>
        </w:rPr>
      </w:pPr>
      <w:r w:rsidRPr="00424664">
        <w:rPr>
          <w:rtl/>
        </w:rPr>
        <w:t xml:space="preserve">فسّر الإمام </w:t>
      </w:r>
      <w:r w:rsidR="00E875C5" w:rsidRPr="00E875C5">
        <w:rPr>
          <w:rStyle w:val="libAlaemChar"/>
          <w:rtl/>
        </w:rPr>
        <w:t>عليه‌السلام</w:t>
      </w:r>
      <w:r w:rsidRPr="00424664">
        <w:rPr>
          <w:rtl/>
        </w:rPr>
        <w:t xml:space="preserve"> هذه الكلمات التي وردت في الآية : </w:t>
      </w:r>
      <w:r w:rsidRPr="00E875C5">
        <w:rPr>
          <w:rStyle w:val="libAlaemChar"/>
          <w:rtl/>
        </w:rPr>
        <w:t>(</w:t>
      </w:r>
      <w:r w:rsidRPr="00E875C5">
        <w:rPr>
          <w:rStyle w:val="libAieChar"/>
          <w:rtl/>
        </w:rPr>
        <w:t xml:space="preserve"> نَسُوا اللهَ فَنَسِيَهُمْ </w:t>
      </w:r>
      <w:r w:rsidRPr="00E875C5">
        <w:rPr>
          <w:rStyle w:val="libAlaemChar"/>
          <w:rtl/>
        </w:rPr>
        <w:t>)</w:t>
      </w:r>
      <w:r w:rsidRPr="00424664">
        <w:rPr>
          <w:rtl/>
        </w:rPr>
        <w:t xml:space="preserve"> قال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xml:space="preserve">« يعني نسوا الله في دار الدّنيا لم يعملوا له بطاعته ، فنسيهم في الآخرة ، أي لم يجعل لهم في ثوابه شيئا ، فصاروا منسيّين من الخير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العيّاشي 2 : 88.</w:t>
      </w:r>
    </w:p>
    <w:p w:rsidR="00A934B2" w:rsidRPr="00424664" w:rsidRDefault="00A934B2" w:rsidP="00E875C5">
      <w:pPr>
        <w:pStyle w:val="libFootnote0"/>
        <w:rPr>
          <w:rtl/>
          <w:lang w:bidi="fa-IR"/>
        </w:rPr>
      </w:pPr>
      <w:r w:rsidRPr="00424664">
        <w:rPr>
          <w:rtl/>
        </w:rPr>
        <w:t>(2) المصدر المتقدّم 1 : 144.</w:t>
      </w:r>
    </w:p>
    <w:p w:rsidR="00A934B2" w:rsidRDefault="00A934B2" w:rsidP="00E875C5">
      <w:pPr>
        <w:pStyle w:val="libCenter"/>
        <w:rPr>
          <w:rFonts w:hint="cs"/>
          <w:rtl/>
          <w:lang w:bidi="fa-IR"/>
        </w:rPr>
      </w:pPr>
      <w:r>
        <w:rPr>
          <w:rtl/>
          <w:lang w:bidi="fa-IR"/>
        </w:rPr>
        <w:br w:type="page"/>
      </w:r>
      <w:r w:rsidRPr="00E875C5">
        <w:rPr>
          <w:rStyle w:val="libAlaemChar"/>
          <w:rtl/>
        </w:rPr>
        <w:lastRenderedPageBreak/>
        <w:t>(</w:t>
      </w:r>
      <w:r w:rsidRPr="00E875C5">
        <w:rPr>
          <w:rStyle w:val="libAieChar"/>
          <w:rtl/>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E875C5">
        <w:rPr>
          <w:rStyle w:val="libAlaemChar"/>
          <w:rtl/>
        </w:rPr>
        <w:t>)</w:t>
      </w:r>
      <w:r w:rsidRPr="00424664">
        <w:rPr>
          <w:rtl/>
          <w:lang w:bidi="fa-IR"/>
        </w:rPr>
        <w:t xml:space="preserve"> (100)</w:t>
      </w:r>
    </w:p>
    <w:p w:rsidR="00A934B2" w:rsidRPr="00424664" w:rsidRDefault="00A934B2" w:rsidP="00DF0789">
      <w:pPr>
        <w:pStyle w:val="libNormal"/>
        <w:rPr>
          <w:rtl/>
          <w:lang w:bidi="fa-IR"/>
        </w:rPr>
      </w:pPr>
      <w:r w:rsidRPr="00424664">
        <w:rPr>
          <w:rtl/>
          <w:lang w:bidi="fa-IR"/>
        </w:rPr>
        <w:t xml:space="preserve">روى ابن عباس قال : نزلت هذه الآية في الإمام أمير المؤمنين </w:t>
      </w:r>
      <w:r w:rsidR="00E875C5" w:rsidRPr="00E875C5">
        <w:rPr>
          <w:rStyle w:val="libAlaemChar"/>
          <w:rtl/>
        </w:rPr>
        <w:t>عليه‌السلام</w:t>
      </w:r>
      <w:r w:rsidRPr="00424664">
        <w:rPr>
          <w:rtl/>
          <w:lang w:bidi="fa-IR"/>
        </w:rPr>
        <w:t xml:space="preserve"> ، فهو أسبق الناس كلّهم بالإيمان ، وصلّى على القبلتين ، وبايع البيعتين : بيعة بدر ، وبيعة الرضوان ، وهاجر الهجرتين : مع جعفر من مكة إلى الحبشة ، ومن الحبشة إلى المدينة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والآية وإن كانت عامّة لجميع السابقين من الأنصار والمهاجرين إلاّ أنّها تشمل أمير المؤمنين </w:t>
      </w:r>
      <w:r w:rsidR="00E875C5" w:rsidRPr="00E875C5">
        <w:rPr>
          <w:rStyle w:val="libAlaemChar"/>
          <w:rtl/>
        </w:rPr>
        <w:t>عليه‌السلام</w:t>
      </w:r>
      <w:r w:rsidRPr="00424664">
        <w:rPr>
          <w:rtl/>
          <w:lang w:bidi="fa-IR"/>
        </w:rPr>
        <w:t xml:space="preserve"> لأنّه الفرد الأمثل منهم.</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البرهان 11 : 154.</w:t>
      </w:r>
    </w:p>
    <w:p w:rsidR="00A934B2" w:rsidRDefault="00A934B2" w:rsidP="00A934B2">
      <w:pPr>
        <w:pStyle w:val="Heading1Center"/>
        <w:rPr>
          <w:rtl/>
          <w:lang w:bidi="fa-IR"/>
        </w:rPr>
      </w:pPr>
      <w:r>
        <w:rPr>
          <w:rtl/>
          <w:lang w:bidi="fa-IR"/>
        </w:rPr>
        <w:br w:type="page"/>
      </w:r>
      <w:bookmarkStart w:id="43" w:name="_Toc311759690"/>
      <w:bookmarkStart w:id="44" w:name="_Toc429311861"/>
      <w:r w:rsidRPr="00424664">
        <w:rPr>
          <w:rtl/>
          <w:lang w:bidi="fa-IR"/>
        </w:rPr>
        <w:lastRenderedPageBreak/>
        <w:t>سورة يونس</w:t>
      </w:r>
      <w:bookmarkEnd w:id="43"/>
      <w:bookmarkEnd w:id="44"/>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CenterBold1"/>
        <w:rPr>
          <w:rFonts w:hint="cs"/>
          <w:rtl/>
          <w:lang w:bidi="fa-IR"/>
        </w:rPr>
      </w:pPr>
      <w:r w:rsidRPr="00424664">
        <w:rPr>
          <w:rtl/>
          <w:lang w:bidi="fa-IR"/>
        </w:rPr>
        <w:t>هذه السورة المباركة مكّية</w:t>
      </w:r>
      <w:r>
        <w:rPr>
          <w:rtl/>
          <w:lang w:bidi="fa-IR"/>
        </w:rPr>
        <w:t xml:space="preserve"> ـ </w:t>
      </w:r>
      <w:r w:rsidRPr="00424664">
        <w:rPr>
          <w:rtl/>
          <w:lang w:bidi="fa-IR"/>
        </w:rPr>
        <w:t>في قول الأكثر</w:t>
      </w:r>
      <w:r>
        <w:rPr>
          <w:rtl/>
          <w:lang w:bidi="fa-IR"/>
        </w:rPr>
        <w:t xml:space="preserve"> ـ </w:t>
      </w:r>
      <w:r w:rsidRPr="00424664">
        <w:rPr>
          <w:rtl/>
          <w:lang w:bidi="fa-IR"/>
        </w:rPr>
        <w:t>،</w:t>
      </w:r>
    </w:p>
    <w:p w:rsidR="00A934B2" w:rsidRDefault="00A934B2" w:rsidP="00E875C5">
      <w:pPr>
        <w:pStyle w:val="libAlaem"/>
        <w:rPr>
          <w:rFonts w:hint="cs"/>
          <w:rtl/>
        </w:rPr>
      </w:pPr>
      <w:r w:rsidRPr="00424664">
        <w:rPr>
          <w:rtl/>
          <w:lang w:bidi="fa-IR"/>
        </w:rPr>
        <w:t xml:space="preserve">إلاّ ثلاث آيات نزلت في المدينة ، عدد آياتها مائة وتسع آيات </w:t>
      </w:r>
    </w:p>
    <w:p w:rsidR="00A934B2" w:rsidRPr="00424664" w:rsidRDefault="00A934B2" w:rsidP="00E875C5">
      <w:pPr>
        <w:pStyle w:val="libAlaem"/>
        <w:rPr>
          <w:rtl/>
          <w:lang w:bidi="fa-IR"/>
        </w:rPr>
      </w:pPr>
      <w:r w:rsidRPr="00424664">
        <w:rPr>
          <w:rtl/>
        </w:rPr>
        <w:t>(</w:t>
      </w:r>
      <w:r w:rsidRPr="00E875C5">
        <w:rPr>
          <w:rStyle w:val="libAieChar"/>
          <w:rtl/>
        </w:rPr>
        <w:t xml:space="preserve"> أَكانَ لِلنَّاسِ عَجَباً أَنْ أَوْحَيْنا إِلى رَجُلٍ مِنْهُمْ أَنْ أَنْذِرِ النَّاسَ وَبَشِّرِ الَّذِينَ آمَنُوا أَنَّ لَهُمْ قَدَمَ صِدْقٍ عِنْدَ رَبِّهِمْ قالَ الْكافِرُونَ إِنَّ هذا لَساحِرٌ مُبِينٌ </w:t>
      </w:r>
      <w:r w:rsidRPr="00E875C5">
        <w:rPr>
          <w:rStyle w:val="libAlaemChar"/>
          <w:rtl/>
        </w:rPr>
        <w:t>)</w:t>
      </w:r>
      <w:r w:rsidRPr="00424664">
        <w:rPr>
          <w:rtl/>
          <w:lang w:bidi="fa-IR"/>
        </w:rPr>
        <w:t xml:space="preserve"> (2)</w:t>
      </w:r>
    </w:p>
    <w:p w:rsidR="00A934B2" w:rsidRDefault="00A934B2" w:rsidP="00DF0789">
      <w:pPr>
        <w:pStyle w:val="libNormal"/>
        <w:rPr>
          <w:rtl/>
          <w:lang w:bidi="fa-IR"/>
        </w:rPr>
      </w:pPr>
      <w:r w:rsidRPr="00424664">
        <w:rPr>
          <w:rtl/>
        </w:rPr>
        <w:t xml:space="preserve">سئل الإمام </w:t>
      </w:r>
      <w:r w:rsidR="00E875C5" w:rsidRPr="00E875C5">
        <w:rPr>
          <w:rStyle w:val="libAlaemChar"/>
          <w:rtl/>
        </w:rPr>
        <w:t>عليه‌السلام</w:t>
      </w:r>
      <w:r w:rsidRPr="00424664">
        <w:rPr>
          <w:rtl/>
        </w:rPr>
        <w:t xml:space="preserve"> عن هذه الآية فقال بما مضمونه :</w:t>
      </w:r>
      <w:r>
        <w:rPr>
          <w:rtl/>
        </w:rPr>
        <w:t xml:space="preserve"> </w:t>
      </w:r>
      <w:r w:rsidRPr="00E875C5">
        <w:rPr>
          <w:rStyle w:val="libBold2Char"/>
          <w:rtl/>
        </w:rPr>
        <w:t xml:space="preserve">« إنّ البشارة للّذين آمنوا هي شفاعة النّبيّ </w:t>
      </w:r>
      <w:r w:rsidR="00E875C5" w:rsidRPr="00E875C5">
        <w:rPr>
          <w:rStyle w:val="libAlaemChar"/>
          <w:rtl/>
        </w:rPr>
        <w:t>صلى‌الله‌عليه‌وآله</w:t>
      </w:r>
      <w:r w:rsidRPr="00E875C5">
        <w:rPr>
          <w:rStyle w:val="libBold2Char"/>
          <w:rtl/>
        </w:rPr>
        <w:t xml:space="preserve"> لهم يوم القيامة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لِلَّذِينَ أَحْسَنُوا الْحُسْنى وَزِيادَةٌ وَلا يَرْهَقُ وُجُوهَهُمْ قَتَرٌ وَلا ذِلَّةٌ أُولئِكَ أَصْحابُ الْجَنَّةِ هُمْ فِيها خالِدُونَ </w:t>
      </w:r>
      <w:r w:rsidRPr="00E875C5">
        <w:rPr>
          <w:rStyle w:val="libAlaemChar"/>
          <w:rtl/>
        </w:rPr>
        <w:t>)</w:t>
      </w:r>
      <w:r w:rsidRPr="00424664">
        <w:rPr>
          <w:rtl/>
          <w:lang w:bidi="fa-IR"/>
        </w:rPr>
        <w:t xml:space="preserve"> (26)</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3 : 300.</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كتب الإمام أمير المؤمنين </w:t>
      </w:r>
      <w:r w:rsidR="00E875C5" w:rsidRPr="00E875C5">
        <w:rPr>
          <w:rStyle w:val="libAlaemChar"/>
          <w:rtl/>
        </w:rPr>
        <w:t>عليه‌السلام</w:t>
      </w:r>
      <w:r w:rsidRPr="00424664">
        <w:rPr>
          <w:rtl/>
          <w:lang w:bidi="fa-IR"/>
        </w:rPr>
        <w:t xml:space="preserve"> إلى محمّد بن أبي بكر أن يفسّر للناس الحسنى بالجنّة ، والزّيادة بالدنيا </w:t>
      </w:r>
      <w:r w:rsidRPr="00E875C5">
        <w:rPr>
          <w:rStyle w:val="libFootnotenumChar"/>
          <w:rtl/>
        </w:rPr>
        <w:t>(1)</w:t>
      </w:r>
      <w:r>
        <w:rPr>
          <w:rtl/>
          <w:lang w:bidi="fa-IR"/>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أَلا إِنَّ أَوْلِياءَ اللهِ لا خَوْفٌ عَلَيْهِمْ وَلا هُمْ يَحْزَنُونَ </w:t>
      </w:r>
      <w:r w:rsidRPr="00E875C5">
        <w:rPr>
          <w:rStyle w:val="libAlaemChar"/>
          <w:rtl/>
        </w:rPr>
        <w:t>)</w:t>
      </w:r>
      <w:r w:rsidRPr="00424664">
        <w:rPr>
          <w:rtl/>
          <w:lang w:bidi="fa-IR"/>
        </w:rPr>
        <w:t xml:space="preserve"> (62)</w:t>
      </w:r>
    </w:p>
    <w:p w:rsidR="00A934B2" w:rsidRDefault="00A934B2" w:rsidP="00E875C5">
      <w:pPr>
        <w:pStyle w:val="libBold2"/>
        <w:rPr>
          <w:rFonts w:hint="cs"/>
          <w:rtl/>
        </w:rPr>
      </w:pPr>
      <w:r w:rsidRPr="00424664">
        <w:rPr>
          <w:rtl/>
        </w:rPr>
        <w:t xml:space="preserve">روى ابن عباس أنّ الإمام أمير المؤمنين </w:t>
      </w:r>
      <w:r w:rsidR="00E875C5" w:rsidRPr="00E875C5">
        <w:rPr>
          <w:rStyle w:val="libAlaemChar"/>
          <w:rtl/>
        </w:rPr>
        <w:t>عليه‌السلام</w:t>
      </w:r>
      <w:r w:rsidRPr="00424664">
        <w:rPr>
          <w:rtl/>
        </w:rPr>
        <w:t xml:space="preserve"> سئل عن هؤلاء الأولياء الذين لا خوف عليهم ولا هم يحزنون ، فأجاب :</w:t>
      </w:r>
      <w:r>
        <w:rPr>
          <w:rtl/>
        </w:rPr>
        <w:t xml:space="preserve"> </w:t>
      </w:r>
    </w:p>
    <w:p w:rsidR="00A934B2" w:rsidRDefault="00A934B2" w:rsidP="00E875C5">
      <w:pPr>
        <w:pStyle w:val="libBold2"/>
        <w:rPr>
          <w:rtl/>
          <w:lang w:bidi="fa-IR"/>
        </w:rPr>
      </w:pPr>
      <w:r w:rsidRPr="00ED7A06">
        <w:rPr>
          <w:rtl/>
        </w:rPr>
        <w:t>« هم قوم أخلصوا لله تعالى في عبادته ، ونظروا إلى باطن الدّنيا حين نظر النّاس إلى ظاهرها ، فعرفوا أجلها حين غرّ النّاس سواهم بعاجلها ، فتركوا منها ما علموا أنّه سيتركهم ، وأماتوا منها ما علموا إنّه سيميتهم »</w:t>
      </w:r>
      <w:r>
        <w:rPr>
          <w:rtl/>
        </w:rPr>
        <w:t>.</w:t>
      </w:r>
    </w:p>
    <w:p w:rsidR="00A934B2" w:rsidRPr="00ED7A06" w:rsidRDefault="00A934B2" w:rsidP="00DF0789">
      <w:pPr>
        <w:pStyle w:val="libNormal"/>
        <w:rPr>
          <w:rtl/>
        </w:rPr>
      </w:pPr>
      <w:r>
        <w:rPr>
          <w:rtl/>
          <w:lang w:bidi="fa-IR"/>
        </w:rPr>
        <w:t>و</w:t>
      </w:r>
      <w:r w:rsidRPr="00ED7A06">
        <w:rPr>
          <w:rtl/>
        </w:rPr>
        <w:t xml:space="preserve">أضاف قائلا : </w:t>
      </w:r>
    </w:p>
    <w:p w:rsidR="00A934B2" w:rsidRPr="00424664" w:rsidRDefault="00A934B2" w:rsidP="00DF0789">
      <w:pPr>
        <w:pStyle w:val="libNormal"/>
        <w:rPr>
          <w:rFonts w:hint="cs"/>
          <w:rtl/>
          <w:lang w:bidi="fa-IR"/>
        </w:rPr>
      </w:pPr>
      <w:r w:rsidRPr="00E875C5">
        <w:rPr>
          <w:rStyle w:val="libBold2Char"/>
          <w:rtl/>
        </w:rPr>
        <w:t xml:space="preserve">« أيّها المعلّل نفسه بالدّنيا ، الرّاكض على حبائلها ، المجتهد في عمارة ما سيخرب منها ، ألم تر إلى مصارع آبائك في البلى ، ومضاجع أبنائك تحت الجنادل والثّرى؟ كم مرّضت بيديك ، وعلّلت بكفّيك تستوصف لهم الأطبّاء ، وتستعتب لهم الأحبّاء ، فلم يغن عنهم غناؤك ، ولم ينجع فيهم دواءك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أمالي المفيد : 262.</w:t>
      </w:r>
    </w:p>
    <w:p w:rsidR="00A934B2" w:rsidRPr="00424664" w:rsidRDefault="00A934B2" w:rsidP="00E875C5">
      <w:pPr>
        <w:pStyle w:val="libFootnote0"/>
        <w:rPr>
          <w:rtl/>
          <w:lang w:bidi="fa-IR"/>
        </w:rPr>
      </w:pPr>
      <w:r w:rsidRPr="00424664">
        <w:rPr>
          <w:rtl/>
        </w:rPr>
        <w:t>(2) المصدر المتقدّم : 86</w:t>
      </w:r>
      <w:r>
        <w:rPr>
          <w:rtl/>
        </w:rPr>
        <w:t xml:space="preserve"> ـ </w:t>
      </w:r>
      <w:r w:rsidRPr="00424664">
        <w:rPr>
          <w:rtl/>
        </w:rPr>
        <w:t>87.</w:t>
      </w:r>
    </w:p>
    <w:p w:rsidR="00A934B2" w:rsidRPr="00424664" w:rsidRDefault="00A934B2" w:rsidP="00A934B2">
      <w:pPr>
        <w:pStyle w:val="Heading1Center"/>
        <w:rPr>
          <w:rtl/>
          <w:lang w:bidi="fa-IR"/>
        </w:rPr>
      </w:pPr>
      <w:r>
        <w:rPr>
          <w:rtl/>
          <w:lang w:bidi="fa-IR"/>
        </w:rPr>
        <w:br w:type="page"/>
      </w:r>
      <w:bookmarkStart w:id="45" w:name="_Toc311759691"/>
      <w:bookmarkStart w:id="46" w:name="_Toc429311862"/>
      <w:r w:rsidRPr="00424664">
        <w:rPr>
          <w:rtl/>
          <w:lang w:bidi="fa-IR"/>
        </w:rPr>
        <w:lastRenderedPageBreak/>
        <w:t>سورة هود</w:t>
      </w:r>
      <w:bookmarkEnd w:id="45"/>
      <w:bookmarkEnd w:id="46"/>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w:t>
      </w:r>
      <w:r>
        <w:rPr>
          <w:rtl/>
          <w:lang w:bidi="fa-IR"/>
        </w:rPr>
        <w:t xml:space="preserve"> ـ </w:t>
      </w:r>
      <w:r w:rsidRPr="00424664">
        <w:rPr>
          <w:rtl/>
          <w:lang w:bidi="fa-IR"/>
        </w:rPr>
        <w:t>في قول الأكثر</w:t>
      </w:r>
      <w:r>
        <w:rPr>
          <w:rtl/>
          <w:lang w:bidi="fa-IR"/>
        </w:rPr>
        <w:t xml:space="preserve"> ـ </w:t>
      </w:r>
      <w:r w:rsidRPr="00424664">
        <w:rPr>
          <w:rtl/>
          <w:lang w:bidi="fa-IR"/>
        </w:rPr>
        <w:t>،</w:t>
      </w:r>
    </w:p>
    <w:p w:rsidR="00A934B2" w:rsidRDefault="00A934B2" w:rsidP="00E875C5">
      <w:pPr>
        <w:pStyle w:val="libCenterBold1"/>
        <w:rPr>
          <w:rFonts w:hint="cs"/>
          <w:rtl/>
          <w:lang w:bidi="fa-IR"/>
        </w:rPr>
      </w:pPr>
      <w:r w:rsidRPr="00424664">
        <w:rPr>
          <w:rtl/>
          <w:lang w:bidi="fa-IR"/>
        </w:rPr>
        <w:t>عدد آياتها مائة وثلاث عشرون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وَما مِنْ دَابَّةٍ فِي الْأَرْضِ إِلاَّ عَلَى اللهِ رِزْقُها وَيَعْلَمُ مُسْتَقَرَّها وَمُسْتَوْدَعَها كُلٌّ فِي كِتابٍ مُبِينٍ </w:t>
      </w:r>
      <w:r w:rsidRPr="00E875C5">
        <w:rPr>
          <w:rStyle w:val="libAlaemChar"/>
          <w:rtl/>
        </w:rPr>
        <w:t>)</w:t>
      </w:r>
      <w:r w:rsidRPr="00424664">
        <w:rPr>
          <w:rtl/>
          <w:lang w:bidi="fa-IR"/>
        </w:rPr>
        <w:t xml:space="preserve"> (6) </w:t>
      </w:r>
    </w:p>
    <w:p w:rsidR="00A934B2" w:rsidRDefault="00A934B2" w:rsidP="00E875C5">
      <w:pPr>
        <w:pStyle w:val="libBold2"/>
        <w:rPr>
          <w:rFonts w:hint="cs"/>
          <w:rtl/>
        </w:rPr>
      </w:pPr>
      <w:r w:rsidRPr="00424664">
        <w:rPr>
          <w:rtl/>
          <w:lang w:bidi="fa-IR"/>
        </w:rPr>
        <w:t xml:space="preserve">عرضت الآية الكريمة إلى أنّ الله تعالى متكفّل برزق جميع مخلوقاته ، وأنّ سعي الإنسان وعدم سعيه لا يجلبان ولا يمنعان ما كتب له </w:t>
      </w:r>
      <w:r>
        <w:rPr>
          <w:rtl/>
          <w:lang w:bidi="fa-IR"/>
        </w:rPr>
        <w:t xml:space="preserve">، </w:t>
      </w:r>
      <w:r>
        <w:rPr>
          <w:rtl/>
        </w:rPr>
        <w:t>و</w:t>
      </w:r>
      <w:r w:rsidRPr="00424664">
        <w:rPr>
          <w:rtl/>
        </w:rPr>
        <w:t xml:space="preserve">كان أمير المؤمنين </w:t>
      </w:r>
      <w:r w:rsidR="00E875C5" w:rsidRPr="00E875C5">
        <w:rPr>
          <w:rStyle w:val="libAlaemChar"/>
          <w:rtl/>
        </w:rPr>
        <w:t>عليه‌السلام</w:t>
      </w:r>
      <w:r w:rsidRPr="00424664">
        <w:rPr>
          <w:rtl/>
        </w:rPr>
        <w:t xml:space="preserve"> كثيرا ما يقول :</w:t>
      </w:r>
      <w:r>
        <w:rPr>
          <w:rtl/>
        </w:rPr>
        <w:t xml:space="preserve"> </w:t>
      </w:r>
    </w:p>
    <w:p w:rsidR="00A934B2" w:rsidRPr="00424664" w:rsidRDefault="00A934B2" w:rsidP="00E875C5">
      <w:pPr>
        <w:pStyle w:val="libBold2"/>
        <w:rPr>
          <w:rtl/>
          <w:lang w:bidi="fa-IR"/>
        </w:rPr>
      </w:pPr>
      <w:r w:rsidRPr="00ED7A06">
        <w:rPr>
          <w:rtl/>
        </w:rPr>
        <w:t>« اعلموا علما يقينا أنّ الله تعالى لم يجعل العبد وإن اشتدّ جهده وعظمت حيلته وكثرت مكائده أن يسبق ما سمّي في الذّكر الحكيم.</w:t>
      </w:r>
    </w:p>
    <w:p w:rsidR="00A934B2" w:rsidRPr="00ED7A06" w:rsidRDefault="00A934B2" w:rsidP="00E875C5">
      <w:pPr>
        <w:pStyle w:val="libBold2"/>
        <w:rPr>
          <w:rtl/>
        </w:rPr>
      </w:pPr>
      <w:r w:rsidRPr="00ED7A06">
        <w:rPr>
          <w:rtl/>
        </w:rPr>
        <w:t xml:space="preserve">أيّها النّاس ، إنّه لن يزداد امرؤ نقيرا بحذقه ، ولن ينقص امرؤ نقيرا لحمقه ، فالعالم بهذا ، العامل به ، أعظم راحة في منفعة ، والعالم بهذا ، التّارك له ، أعظم النّاس شغلا في مضرّة ، وربّ منعم عليه مستدرج بالإحسان ، وربّ مغرور في النّاس مصنوع </w:t>
      </w:r>
    </w:p>
    <w:p w:rsidR="00A934B2" w:rsidRPr="000C1482" w:rsidRDefault="00A934B2" w:rsidP="00E875C5">
      <w:pPr>
        <w:pStyle w:val="libNormal0"/>
        <w:rPr>
          <w:rFonts w:hint="cs"/>
          <w:rtl/>
        </w:rPr>
      </w:pPr>
      <w:r>
        <w:rPr>
          <w:rtl/>
          <w:lang w:bidi="fa-IR"/>
        </w:rPr>
        <w:br w:type="page"/>
      </w:r>
      <w:r w:rsidRPr="00E875C5">
        <w:rPr>
          <w:rStyle w:val="libBold2Char"/>
          <w:rtl/>
        </w:rPr>
        <w:lastRenderedPageBreak/>
        <w:t xml:space="preserve">له ، فارفق أيّها السّاعي من سعيك ، واقصر من عجلتك ، وانتبه من سنة غفلتك ، وتفكّر فيما جاء عن الله عزّ وجلّ على لسان نبيّه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 </w:t>
      </w:r>
      <w:r w:rsidRPr="00E875C5">
        <w:rPr>
          <w:rStyle w:val="libAlaemChar"/>
          <w:rtl/>
        </w:rPr>
        <w:t>)</w:t>
      </w:r>
      <w:r w:rsidRPr="00424664">
        <w:rPr>
          <w:rtl/>
          <w:lang w:bidi="fa-IR"/>
        </w:rPr>
        <w:t xml:space="preserve"> (17)</w:t>
      </w:r>
    </w:p>
    <w:p w:rsidR="00A934B2" w:rsidRPr="000C1482" w:rsidRDefault="00A934B2" w:rsidP="00DF0789">
      <w:pPr>
        <w:pStyle w:val="libNormal"/>
        <w:rPr>
          <w:rFonts w:hint="cs"/>
          <w:rtl/>
        </w:rPr>
      </w:pPr>
      <w:r w:rsidRPr="00424664">
        <w:rPr>
          <w:rtl/>
          <w:lang w:bidi="fa-IR"/>
        </w:rPr>
        <w:t xml:space="preserve">تظافرت كتب الأخبار وتفاسير القرآن الكريم على أنّ من كان على بيّنة من ربّه هو الرّسول الأعظم </w:t>
      </w:r>
      <w:r w:rsidR="00E875C5" w:rsidRPr="00E875C5">
        <w:rPr>
          <w:rStyle w:val="libAlaemChar"/>
          <w:rtl/>
        </w:rPr>
        <w:t>صلى‌الله‌عليه‌وآله</w:t>
      </w:r>
      <w:r w:rsidRPr="00424664">
        <w:rPr>
          <w:rtl/>
          <w:lang w:bidi="fa-IR"/>
        </w:rPr>
        <w:t xml:space="preserve"> ، وأنّ الشاهد هو الإمام أمير المؤمنين </w:t>
      </w:r>
      <w:r w:rsidR="00E875C5" w:rsidRPr="00E875C5">
        <w:rPr>
          <w:rStyle w:val="libAlaemChar"/>
          <w:rtl/>
        </w:rPr>
        <w:t>عليه‌السلام</w:t>
      </w:r>
      <w:r w:rsidRPr="00424664">
        <w:rPr>
          <w:rtl/>
          <w:lang w:bidi="fa-IR"/>
        </w:rPr>
        <w:t xml:space="preserve"> ،</w:t>
      </w:r>
      <w:r>
        <w:rPr>
          <w:rFonts w:hint="cs"/>
          <w:rtl/>
          <w:lang w:bidi="fa-IR"/>
        </w:rPr>
        <w:t xml:space="preserve"> </w:t>
      </w:r>
      <w:r>
        <w:rPr>
          <w:rtl/>
        </w:rPr>
        <w:t>و</w:t>
      </w:r>
      <w:r w:rsidRPr="00424664">
        <w:rPr>
          <w:rtl/>
        </w:rPr>
        <w:t>قد أعلن الإمام أنّه هو الشاهد فقد قال :</w:t>
      </w:r>
      <w:r>
        <w:rPr>
          <w:rtl/>
        </w:rPr>
        <w:t xml:space="preserve"> </w:t>
      </w:r>
    </w:p>
    <w:p w:rsidR="00A934B2" w:rsidRPr="00424664" w:rsidRDefault="00A934B2" w:rsidP="00E875C5">
      <w:pPr>
        <w:pStyle w:val="libBold2"/>
        <w:rPr>
          <w:rtl/>
          <w:lang w:bidi="fa-IR"/>
        </w:rPr>
      </w:pPr>
      <w:r w:rsidRPr="00ED7A06">
        <w:rPr>
          <w:rtl/>
        </w:rPr>
        <w:t>« لو كسرت لي الوسادة فقعدت عليها لقضيت بين أهل التّوراة بتوراتهم ، وأهل الإنجيل بإنجيلهم ، وأهل الفرقان بفرقانهم ، بقضاء يصعد إلى الله يزهر ، والله ما نزلت آية في كتاب الله في ليل أو نهار إلاّ وقد علمت فيمن أنزلت ، ولا أحد ممّن مرّ على رأسه المواسين إلاّ وقد انزلت آية فيه من كتاب الله تسوقه إلى الجنّة أو النّار »</w:t>
      </w:r>
      <w:r>
        <w:rPr>
          <w:rtl/>
        </w:rPr>
        <w:t>.</w:t>
      </w:r>
    </w:p>
    <w:p w:rsidR="00A934B2" w:rsidRPr="00ED7A06" w:rsidRDefault="00A934B2" w:rsidP="00DF0789">
      <w:pPr>
        <w:pStyle w:val="libNormal"/>
        <w:rPr>
          <w:rtl/>
        </w:rPr>
      </w:pPr>
      <w:r w:rsidRPr="00ED7A06">
        <w:rPr>
          <w:rtl/>
        </w:rPr>
        <w:t xml:space="preserve">فقام إليه رجل فقال له : </w:t>
      </w:r>
    </w:p>
    <w:p w:rsidR="00A934B2" w:rsidRPr="00ED7A06" w:rsidRDefault="00A934B2" w:rsidP="00DF0789">
      <w:pPr>
        <w:pStyle w:val="libNormal"/>
        <w:rPr>
          <w:rtl/>
        </w:rPr>
      </w:pPr>
      <w:r w:rsidRPr="00ED7A06">
        <w:rPr>
          <w:rtl/>
        </w:rPr>
        <w:t>يا أمير المؤمنين ، ما الآية التي انزلت فيك</w:t>
      </w:r>
      <w:r>
        <w:rPr>
          <w:rtl/>
        </w:rPr>
        <w:t>؟ ..</w:t>
      </w:r>
      <w:r w:rsidRPr="00ED7A06">
        <w:rPr>
          <w:rtl/>
        </w:rPr>
        <w:t>.</w:t>
      </w:r>
    </w:p>
    <w:p w:rsidR="00A934B2" w:rsidRPr="00424664" w:rsidRDefault="00A934B2" w:rsidP="00DF0789">
      <w:pPr>
        <w:pStyle w:val="libNormal"/>
        <w:rPr>
          <w:rtl/>
          <w:lang w:bidi="fa-IR"/>
        </w:rPr>
      </w:pPr>
      <w:r w:rsidRPr="00ED7A06">
        <w:rPr>
          <w:rtl/>
        </w:rPr>
        <w:t xml:space="preserve">فقال </w:t>
      </w:r>
      <w:r w:rsidR="00E875C5" w:rsidRPr="00E875C5">
        <w:rPr>
          <w:rStyle w:val="libAlaemChar"/>
          <w:rtl/>
        </w:rPr>
        <w:t>عليه‌السلام</w:t>
      </w:r>
      <w:r w:rsidRPr="00ED7A06">
        <w:rPr>
          <w:rtl/>
        </w:rPr>
        <w:t xml:space="preserve"> : </w:t>
      </w:r>
    </w:p>
    <w:p w:rsidR="00A934B2" w:rsidRPr="00424664" w:rsidRDefault="00A934B2" w:rsidP="00DF0789">
      <w:pPr>
        <w:pStyle w:val="libNormal"/>
        <w:rPr>
          <w:rtl/>
          <w:lang w:bidi="fa-IR"/>
        </w:rPr>
      </w:pPr>
      <w:r w:rsidRPr="00E875C5">
        <w:rPr>
          <w:rStyle w:val="libBold2Char"/>
          <w:rtl/>
        </w:rPr>
        <w:t xml:space="preserve">« أما سمعت الله يقول : </w:t>
      </w:r>
      <w:r w:rsidRPr="00E875C5">
        <w:rPr>
          <w:rStyle w:val="libAlaemChar"/>
          <w:rtl/>
        </w:rPr>
        <w:t>(</w:t>
      </w:r>
      <w:r w:rsidRPr="00E875C5">
        <w:rPr>
          <w:rStyle w:val="libAieChar"/>
          <w:rtl/>
        </w:rPr>
        <w:t xml:space="preserve"> أَفَمَنْ كانَ عَلى بَيِّنَةٍ مِنْ رَبِّهِ وَيَتْلُوهُ شاهِدٌ مِنْهُ ... </w:t>
      </w:r>
      <w:r w:rsidRPr="00E875C5">
        <w:rPr>
          <w:rStyle w:val="libAlaemChar"/>
          <w:rtl/>
        </w:rPr>
        <w:t>)</w:t>
      </w:r>
      <w:r w:rsidRPr="00ED7A06">
        <w:rPr>
          <w:rtl/>
        </w:rPr>
        <w:t xml:space="preserve">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w:t>
      </w:r>
      <w:r>
        <w:rPr>
          <w:rtl/>
        </w:rPr>
        <w:t xml:space="preserve"> ـ </w:t>
      </w:r>
      <w:r w:rsidRPr="00424664">
        <w:rPr>
          <w:rtl/>
        </w:rPr>
        <w:t>صبحي الصالح 523 / ح 273.</w:t>
      </w:r>
    </w:p>
    <w:p w:rsidR="00A934B2" w:rsidRDefault="00A934B2" w:rsidP="00E875C5">
      <w:pPr>
        <w:pStyle w:val="libNormal0"/>
        <w:rPr>
          <w:rFonts w:hint="cs"/>
          <w:rtl/>
          <w:lang w:bidi="fa-IR"/>
        </w:rPr>
      </w:pPr>
      <w:r>
        <w:rPr>
          <w:rtl/>
          <w:lang w:bidi="fa-IR"/>
        </w:rPr>
        <w:br w:type="page"/>
      </w:r>
      <w:r w:rsidRPr="00E875C5">
        <w:rPr>
          <w:rStyle w:val="libBold2Char"/>
          <w:rtl/>
        </w:rPr>
        <w:lastRenderedPageBreak/>
        <w:t xml:space="preserve">فرسول الله </w:t>
      </w:r>
      <w:r w:rsidR="00E875C5" w:rsidRPr="00E875C5">
        <w:rPr>
          <w:rStyle w:val="libAlaemChar"/>
          <w:rtl/>
        </w:rPr>
        <w:t>صلى‌الله‌عليه‌وآله</w:t>
      </w:r>
      <w:r w:rsidRPr="00E875C5">
        <w:rPr>
          <w:rStyle w:val="libBold2Char"/>
          <w:rtl/>
        </w:rPr>
        <w:t xml:space="preserve"> على بيّنة من ربّه ، وأنا الشّاهد له ومنه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حَتَّى إِذا جاءَ أَمْرُنا وَفارَ التَّنُّورُ قُلْنَا احْمِلْ فِيها مِنْ كُلٍّ زَوْجَيْنِ اثْنَيْنِ وَأَهْلَكَ إِلاَّ مَنْ سَبَقَ عَلَيْهِ الْقَوْلُ وَمَنْ آمَنَ وَما آمَنَ مَعَهُ إِلاَّ قَلِيلٌ </w:t>
      </w:r>
      <w:r w:rsidRPr="00E875C5">
        <w:rPr>
          <w:rStyle w:val="libAlaemChar"/>
          <w:rtl/>
        </w:rPr>
        <w:t>)</w:t>
      </w:r>
      <w:r w:rsidRPr="00424664">
        <w:rPr>
          <w:rtl/>
          <w:lang w:bidi="fa-IR"/>
        </w:rPr>
        <w:t xml:space="preserve"> (40)</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p>
    <w:p w:rsidR="00A934B2" w:rsidRDefault="00A934B2" w:rsidP="00E875C5">
      <w:pPr>
        <w:pStyle w:val="libAlaem"/>
        <w:rPr>
          <w:rFonts w:hint="cs"/>
          <w:rtl/>
        </w:rPr>
      </w:pPr>
      <w:r w:rsidRPr="00E875C5">
        <w:rPr>
          <w:rStyle w:val="libBold2Char"/>
          <w:rtl/>
        </w:rPr>
        <w:t xml:space="preserve">« إنّ نوحا </w:t>
      </w:r>
      <w:r w:rsidR="00E875C5" w:rsidRPr="00E875C5">
        <w:rPr>
          <w:rStyle w:val="libAlaemChar"/>
          <w:rtl/>
        </w:rPr>
        <w:t>عليه‌السلام</w:t>
      </w:r>
      <w:r w:rsidRPr="00E875C5">
        <w:rPr>
          <w:rStyle w:val="libBold2Char"/>
          <w:rtl/>
        </w:rPr>
        <w:t xml:space="preserve"> لمّا فرغ من السّفينة وكان ميعاده فيما بينه وبين ربّه في إهلاك قومه أن يفور التّنور ، ففار التنور في بيت امرأة ، فقالت : إنّ التّنور قد فار ، فقام إليه فختمه ، فقام الماء وأدخل من أراد أن يدخل ، وأخرج من أراد أن يخرج ، ثمّ جاء إلى خاتمه ـ وهو الذي كان على التنور ـ فنزعه ، يقول الله عزّ وجلّ : </w:t>
      </w:r>
      <w:r w:rsidRPr="00E875C5">
        <w:rPr>
          <w:rtl/>
        </w:rPr>
        <w:t>(</w:t>
      </w:r>
      <w:r w:rsidRPr="00E875C5">
        <w:rPr>
          <w:rStyle w:val="libAieChar"/>
          <w:rtl/>
        </w:rPr>
        <w:t xml:space="preserve"> فَفَتَحْنا أَبْوابَ السَّماءِ بِماءٍ مُنْهَمِرٍ. وَفَجَّرْنَا الْأَرْضَ عُيُوناً فَالْتَقَى الْماءُ عَلى أَمْرٍ قَدْ قُدِرَ. وَحَمَلْناهُ عَلى ذاتِ أَلْواحٍ وَدُسُرٍ </w:t>
      </w:r>
      <w:r w:rsidRPr="00E875C5">
        <w:rPr>
          <w:rtl/>
        </w:rPr>
        <w:t>)</w:t>
      </w:r>
      <w:r w:rsidRPr="00ED7A06">
        <w:rPr>
          <w:rtl/>
        </w:rPr>
        <w:t xml:space="preserve"> </w:t>
      </w:r>
      <w:r w:rsidRPr="00E875C5">
        <w:rPr>
          <w:rStyle w:val="libFootnotenumChar"/>
          <w:rtl/>
        </w:rPr>
        <w:t>(2)</w:t>
      </w:r>
      <w:r w:rsidRPr="00ED7A06">
        <w:rPr>
          <w:rtl/>
        </w:rPr>
        <w:t xml:space="preserve"> » </w:t>
      </w:r>
      <w:r w:rsidRPr="00E875C5">
        <w:rPr>
          <w:rStyle w:val="libFootnotenumChar"/>
          <w:rtl/>
        </w:rPr>
        <w:t>(3)</w:t>
      </w:r>
      <w:r>
        <w:rPr>
          <w:rtl/>
        </w:rPr>
        <w:t>.</w:t>
      </w:r>
    </w:p>
    <w:p w:rsidR="00A934B2" w:rsidRPr="00424664" w:rsidRDefault="00A934B2" w:rsidP="00E875C5">
      <w:pPr>
        <w:pStyle w:val="libAlaem"/>
        <w:rPr>
          <w:rtl/>
          <w:lang w:bidi="fa-IR"/>
        </w:rPr>
      </w:pPr>
      <w:r w:rsidRPr="00424664">
        <w:rPr>
          <w:rtl/>
        </w:rPr>
        <w:t>(</w:t>
      </w:r>
      <w:r w:rsidRPr="00E875C5">
        <w:rPr>
          <w:rStyle w:val="libAieChar"/>
          <w:rtl/>
        </w:rPr>
        <w:t xml:space="preserve"> إِنِّي تَوَكَّلْتُ عَلَى اللهِ رَبِّي وَرَبِّكُمْ ما مِنْ دَابَّةٍ إِلاَّ هُوَ آخِذٌ بِناصِيَتِها إِنَّ رَبِّي عَلى صِراطٍ مُسْتَقِيمٍ </w:t>
      </w:r>
      <w:r w:rsidRPr="00E875C5">
        <w:rPr>
          <w:rStyle w:val="libAlaemChar"/>
          <w:rtl/>
        </w:rPr>
        <w:t>)</w:t>
      </w:r>
      <w:r w:rsidRPr="00424664">
        <w:rPr>
          <w:rtl/>
          <w:lang w:bidi="fa-IR"/>
        </w:rPr>
        <w:t xml:space="preserve"> (5</w:t>
      </w:r>
      <w:r w:rsidR="00E875C5" w:rsidRPr="00E875C5">
        <w:rPr>
          <w:rStyle w:val="libAlaemChar"/>
          <w:rtl/>
        </w:rPr>
        <w:t>صلى‌الله‌عليه‌وآله</w:t>
      </w:r>
      <w:r w:rsidRPr="00424664">
        <w:rPr>
          <w:rtl/>
          <w:lang w:bidi="fa-IR"/>
        </w:rPr>
        <w:t>)</w:t>
      </w:r>
    </w:p>
    <w:p w:rsidR="00A934B2" w:rsidRDefault="00A934B2" w:rsidP="00E875C5">
      <w:pPr>
        <w:pStyle w:val="libBold2"/>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في تفسير هذه الآية :</w:t>
      </w:r>
      <w:r>
        <w:rPr>
          <w:rtl/>
        </w:rPr>
        <w:t xml:space="preserve"> </w:t>
      </w:r>
    </w:p>
    <w:p w:rsidR="00A934B2" w:rsidRPr="00424664" w:rsidRDefault="00A934B2" w:rsidP="00E875C5">
      <w:pPr>
        <w:pStyle w:val="libBold2"/>
        <w:rPr>
          <w:rFonts w:hint="cs"/>
          <w:rtl/>
          <w:lang w:bidi="fa-IR"/>
        </w:rPr>
      </w:pPr>
      <w:r w:rsidRPr="00ED7A06">
        <w:rPr>
          <w:rtl/>
        </w:rPr>
        <w:t>« يعني أنّه ـ أي الله تعالى</w:t>
      </w:r>
      <w:r w:rsidRPr="00E875C5">
        <w:rPr>
          <w:rStyle w:val="libBold2Char"/>
          <w:rtl/>
        </w:rPr>
        <w:t xml:space="preserve"> ـ على حقّ يجزي بالإحسان إحسانا ، وبالسّيّئ سيّئا ، ويعفو عمّن يشاء ، ويغفر ، سبحانه وتعالى » </w:t>
      </w:r>
      <w:r w:rsidRPr="00E875C5">
        <w:rPr>
          <w:rStyle w:val="libFootnotenumChar"/>
          <w:rtl/>
        </w:rPr>
        <w:t>(4)</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بصائر الدرجات : 132.</w:t>
      </w:r>
    </w:p>
    <w:p w:rsidR="00A934B2" w:rsidRPr="00424664" w:rsidRDefault="00A934B2" w:rsidP="00E875C5">
      <w:pPr>
        <w:pStyle w:val="libFootnote0"/>
        <w:rPr>
          <w:rtl/>
          <w:lang w:bidi="fa-IR"/>
        </w:rPr>
      </w:pPr>
      <w:r w:rsidRPr="00424664">
        <w:rPr>
          <w:rtl/>
        </w:rPr>
        <w:t>(2) القمر : 11</w:t>
      </w:r>
      <w:r>
        <w:rPr>
          <w:rtl/>
        </w:rPr>
        <w:t xml:space="preserve"> ـ </w:t>
      </w:r>
      <w:r w:rsidRPr="00424664">
        <w:rPr>
          <w:rtl/>
        </w:rPr>
        <w:t>13.</w:t>
      </w:r>
    </w:p>
    <w:p w:rsidR="00A934B2" w:rsidRPr="00424664" w:rsidRDefault="00A934B2" w:rsidP="00E875C5">
      <w:pPr>
        <w:pStyle w:val="libFootnote0"/>
        <w:rPr>
          <w:rtl/>
          <w:lang w:bidi="fa-IR"/>
        </w:rPr>
      </w:pPr>
      <w:r w:rsidRPr="00424664">
        <w:rPr>
          <w:rtl/>
        </w:rPr>
        <w:t>(3) الميزان 10 : 252.</w:t>
      </w:r>
    </w:p>
    <w:p w:rsidR="00A934B2" w:rsidRPr="00424664" w:rsidRDefault="00A934B2" w:rsidP="00E875C5">
      <w:pPr>
        <w:pStyle w:val="libFootnote0"/>
        <w:rPr>
          <w:rtl/>
          <w:lang w:bidi="fa-IR"/>
        </w:rPr>
      </w:pPr>
      <w:r w:rsidRPr="00424664">
        <w:rPr>
          <w:rtl/>
        </w:rPr>
        <w:t>(4) تفسير العيّاشي 2 : 151.</w:t>
      </w:r>
    </w:p>
    <w:p w:rsidR="00A934B2" w:rsidRDefault="00A934B2" w:rsidP="00E875C5">
      <w:pPr>
        <w:pStyle w:val="libCenter"/>
        <w:rPr>
          <w:rFonts w:hint="cs"/>
          <w:rtl/>
          <w:lang w:bidi="fa-IR"/>
        </w:rPr>
      </w:pPr>
      <w:r>
        <w:rPr>
          <w:rtl/>
          <w:lang w:bidi="fa-IR"/>
        </w:rPr>
        <w:br w:type="page"/>
      </w:r>
      <w:r w:rsidRPr="00E875C5">
        <w:rPr>
          <w:rStyle w:val="libAlaemChar"/>
          <w:rtl/>
        </w:rPr>
        <w:lastRenderedPageBreak/>
        <w:t>(</w:t>
      </w:r>
      <w:r w:rsidRPr="00E875C5">
        <w:rPr>
          <w:rStyle w:val="libAieChar"/>
          <w:rtl/>
        </w:rPr>
        <w:t xml:space="preserve"> يَوْمَ يَأْتِ لا تَكَلَّمُ نَفْسٌ إِلاَّ بِإِذْنِهِ فَمِنْهُمْ شَقِيٌّ وَسَعِيدٌ </w:t>
      </w:r>
      <w:r w:rsidRPr="00E875C5">
        <w:rPr>
          <w:rStyle w:val="libAlaemChar"/>
          <w:rtl/>
        </w:rPr>
        <w:t>)</w:t>
      </w:r>
      <w:r w:rsidRPr="00424664">
        <w:rPr>
          <w:rtl/>
          <w:lang w:bidi="fa-IR"/>
        </w:rPr>
        <w:t xml:space="preserve"> (105)</w:t>
      </w:r>
    </w:p>
    <w:p w:rsidR="00A934B2" w:rsidRDefault="00A934B2" w:rsidP="00DF0789">
      <w:pPr>
        <w:pStyle w:val="libNormal"/>
        <w:rPr>
          <w:rFonts w:hint="cs"/>
          <w:rtl/>
        </w:rPr>
      </w:pPr>
      <w:r w:rsidRPr="00424664">
        <w:rPr>
          <w:rtl/>
          <w:lang w:bidi="fa-IR"/>
        </w:rPr>
        <w:t>دلّت الآية الكريمة على أنّ النوع الإنساني نوعان : شقي وسعيد ، فالشقي مآله جهنّم</w:t>
      </w:r>
      <w:r>
        <w:rPr>
          <w:rtl/>
          <w:lang w:bidi="fa-IR"/>
        </w:rPr>
        <w:t xml:space="preserve"> ـ </w:t>
      </w:r>
      <w:r w:rsidRPr="00424664">
        <w:rPr>
          <w:rtl/>
          <w:lang w:bidi="fa-IR"/>
        </w:rPr>
        <w:t>أعاذنا الله منها</w:t>
      </w:r>
      <w:r>
        <w:rPr>
          <w:rtl/>
          <w:lang w:bidi="fa-IR"/>
        </w:rPr>
        <w:t xml:space="preserve"> ـ </w:t>
      </w:r>
      <w:r w:rsidRPr="00424664">
        <w:rPr>
          <w:rtl/>
          <w:lang w:bidi="fa-IR"/>
        </w:rPr>
        <w:t xml:space="preserve">، والسعيد مآله إلى الفردوس الأعلى </w:t>
      </w:r>
      <w:r>
        <w:rPr>
          <w:rtl/>
          <w:lang w:bidi="fa-IR"/>
        </w:rPr>
        <w:t>، و</w:t>
      </w:r>
      <w:r w:rsidRPr="00424664">
        <w:rPr>
          <w:rtl/>
        </w:rPr>
        <w:t xml:space="preserve">يقول الرواة : إنّ الإمام أمير المؤمنين </w:t>
      </w:r>
      <w:r w:rsidR="00E875C5" w:rsidRPr="00E875C5">
        <w:rPr>
          <w:rStyle w:val="libAlaemChar"/>
          <w:rtl/>
        </w:rPr>
        <w:t>عليه‌السلام</w:t>
      </w:r>
      <w:r w:rsidRPr="00424664">
        <w:rPr>
          <w:rtl/>
        </w:rPr>
        <w:t xml:space="preserve"> كان في جنازة فأخذ عودا فجعل ينكت في الأرض ، ويقول :</w:t>
      </w:r>
    </w:p>
    <w:p w:rsidR="00A934B2" w:rsidRPr="00ED7A06" w:rsidRDefault="00A934B2" w:rsidP="00E875C5">
      <w:pPr>
        <w:pStyle w:val="libBold2"/>
        <w:rPr>
          <w:rtl/>
        </w:rPr>
      </w:pPr>
      <w:r w:rsidRPr="00ED7A06">
        <w:rPr>
          <w:rtl/>
        </w:rPr>
        <w:t>« ما منكم أحد إلاّ كتب مقعده من الجنّة أو من النّار »</w:t>
      </w:r>
      <w:r>
        <w:rPr>
          <w:rtl/>
        </w:rPr>
        <w:t>.</w:t>
      </w:r>
    </w:p>
    <w:p w:rsidR="00A934B2" w:rsidRPr="00ED7A06" w:rsidRDefault="00A934B2" w:rsidP="00DF0789">
      <w:pPr>
        <w:pStyle w:val="libNormal"/>
        <w:rPr>
          <w:rtl/>
        </w:rPr>
      </w:pPr>
      <w:r>
        <w:rPr>
          <w:rtl/>
        </w:rPr>
        <w:t>فقال قوم : أ</w:t>
      </w:r>
      <w:r w:rsidRPr="00ED7A06">
        <w:rPr>
          <w:rtl/>
        </w:rPr>
        <w:t>لا نتّكل</w:t>
      </w:r>
      <w:r>
        <w:rPr>
          <w:rtl/>
        </w:rPr>
        <w:t>؟</w:t>
      </w:r>
      <w:r w:rsidRPr="00ED7A06">
        <w:rPr>
          <w:rtl/>
        </w:rPr>
        <w:t xml:space="preserve"> </w:t>
      </w:r>
    </w:p>
    <w:p w:rsidR="00A934B2" w:rsidRPr="00424664" w:rsidRDefault="00A934B2" w:rsidP="00DF0789">
      <w:pPr>
        <w:pStyle w:val="libNormal"/>
        <w:rPr>
          <w:rtl/>
          <w:lang w:bidi="fa-IR"/>
        </w:rPr>
      </w:pPr>
      <w:r w:rsidRPr="00ED7A06">
        <w:rPr>
          <w:rtl/>
        </w:rPr>
        <w:t>قال</w:t>
      </w:r>
      <w:r w:rsidRPr="00E875C5">
        <w:rPr>
          <w:rStyle w:val="libBold2Char"/>
          <w:rtl/>
        </w:rPr>
        <w:t xml:space="preserve"> : « اعملوا فكلّ ميسّر لما خلق له » ، وقرأ</w:t>
      </w:r>
      <w:r w:rsidRPr="00E875C5">
        <w:rPr>
          <w:rStyle w:val="libAlaemChar"/>
          <w:rtl/>
        </w:rPr>
        <w:t>(</w:t>
      </w:r>
      <w:r w:rsidRPr="00E875C5">
        <w:rPr>
          <w:rStyle w:val="libAieChar"/>
          <w:rtl/>
        </w:rPr>
        <w:t xml:space="preserve"> فَأَمَّا مَنْ أَعْطى وَاتَّقى ... </w:t>
      </w:r>
      <w:r w:rsidRPr="00E875C5">
        <w:rPr>
          <w:rStyle w:val="libAlaemChar"/>
          <w:rtl/>
        </w:rPr>
        <w:t>)</w:t>
      </w:r>
      <w:r w:rsidRPr="00ED7A06">
        <w:rPr>
          <w:rtl/>
        </w:rPr>
        <w:t xml:space="preserve"> </w:t>
      </w:r>
      <w:r w:rsidRPr="00E875C5">
        <w:rPr>
          <w:rStyle w:val="libFootnotenumChar"/>
          <w:rtl/>
        </w:rPr>
        <w:t>(1)</w:t>
      </w:r>
      <w:r>
        <w:rPr>
          <w:rtl/>
        </w:rPr>
        <w:t>.</w:t>
      </w:r>
      <w:r w:rsidRPr="00ED7A06">
        <w:rPr>
          <w:rtl/>
        </w:rPr>
        <w:t xml:space="preserve"> </w:t>
      </w:r>
      <w:r w:rsidRPr="00E875C5">
        <w:rPr>
          <w:rStyle w:val="libFootnotenumChar"/>
          <w:rtl/>
        </w:rPr>
        <w:t>(2)</w:t>
      </w:r>
      <w:r w:rsidRPr="00ED7A06">
        <w:rPr>
          <w:rtl/>
        </w:rPr>
        <w:t xml:space="preserve"> </w:t>
      </w:r>
    </w:p>
    <w:p w:rsidR="00A934B2" w:rsidRDefault="00A934B2" w:rsidP="00DF0789">
      <w:pPr>
        <w:pStyle w:val="libNormal"/>
        <w:rPr>
          <w:rFonts w:hint="cs"/>
          <w:rtl/>
          <w:lang w:bidi="fa-IR"/>
        </w:rPr>
      </w:pPr>
      <w:r w:rsidRPr="00424664">
        <w:rPr>
          <w:rtl/>
          <w:lang w:bidi="fa-IR"/>
        </w:rPr>
        <w:t>وعرض العلاّمة الطباطبائي في تفسيره الميزان إلى إيضاح هذا الحديث ، وملخّص ما أفاده أنّ القوم الذين اعترضوا على الإمام في مقالته ، قد توهّموا أنّ الجنّة قد قررت وكتبت لبعض الناس ، وكذلك النار وعليه فلا داعي لعمل المقدّمات التي توصل ذلك بعد أن كانت قد كتبت الجنة والنار للفريقين ، كما توهّموا أنّ المقدّمات الموصلة للجنة والنار واقعة تحت القضاء ومكتوبة ، فلا يبقى للاختيار معنى ولا للاكتساب مجال</w:t>
      </w:r>
      <w:r>
        <w:rPr>
          <w:rFonts w:hint="cs"/>
          <w:rtl/>
          <w:lang w:bidi="fa-IR"/>
        </w:rPr>
        <w:t>. و</w:t>
      </w:r>
      <w:r w:rsidRPr="00424664">
        <w:rPr>
          <w:rtl/>
        </w:rPr>
        <w:t xml:space="preserve">قد أجاب الإمام </w:t>
      </w:r>
      <w:r w:rsidR="00E875C5" w:rsidRPr="00E875C5">
        <w:rPr>
          <w:rStyle w:val="libAlaemChar"/>
          <w:rtl/>
        </w:rPr>
        <w:t>عليه‌السلام</w:t>
      </w:r>
      <w:r w:rsidRPr="00424664">
        <w:rPr>
          <w:rtl/>
        </w:rPr>
        <w:t xml:space="preserve"> عن سؤالهم عن الجهة الاولى بقوله :</w:t>
      </w:r>
    </w:p>
    <w:p w:rsidR="00A934B2" w:rsidRPr="00424664" w:rsidRDefault="00A934B2" w:rsidP="00DF0789">
      <w:pPr>
        <w:pStyle w:val="libNormal"/>
        <w:rPr>
          <w:rtl/>
          <w:lang w:bidi="fa-IR"/>
        </w:rPr>
      </w:pPr>
      <w:r w:rsidRPr="00E875C5">
        <w:rPr>
          <w:rStyle w:val="libBold2Char"/>
          <w:rtl/>
        </w:rPr>
        <w:t xml:space="preserve">« كلّ ميسّر لما خلق له » </w:t>
      </w:r>
      <w:r w:rsidRPr="00424664">
        <w:rPr>
          <w:rtl/>
          <w:lang w:bidi="fa-IR"/>
        </w:rPr>
        <w:t xml:space="preserve">، وهو مأخوذ من قوله تعالى في صفة خلق الإنسان </w:t>
      </w:r>
      <w:r w:rsidRPr="00E875C5">
        <w:rPr>
          <w:rStyle w:val="libAlaemChar"/>
          <w:rtl/>
        </w:rPr>
        <w:t>(</w:t>
      </w:r>
      <w:r w:rsidRPr="00E875C5">
        <w:rPr>
          <w:rStyle w:val="libAieChar"/>
          <w:rtl/>
        </w:rPr>
        <w:t xml:space="preserve"> ثُمَّ السَّبِيلَ يَسَّرَهُ </w:t>
      </w:r>
      <w:r w:rsidRPr="00E875C5">
        <w:rPr>
          <w:rStyle w:val="libAlaemChar"/>
          <w:rtl/>
        </w:rPr>
        <w:t>)</w:t>
      </w:r>
      <w:r w:rsidRPr="00424664">
        <w:rPr>
          <w:rtl/>
          <w:lang w:bidi="fa-IR"/>
        </w:rPr>
        <w:t xml:space="preserve"> </w:t>
      </w:r>
      <w:r w:rsidRPr="00E875C5">
        <w:rPr>
          <w:rStyle w:val="libFootnotenumChar"/>
          <w:rtl/>
        </w:rPr>
        <w:t>(3)</w:t>
      </w:r>
      <w:r w:rsidRPr="00424664">
        <w:rPr>
          <w:rtl/>
          <w:lang w:bidi="fa-IR"/>
        </w:rPr>
        <w:t xml:space="preserve"> ، أي إنّ كلاّ من أهل الجنة التي خلقها الله لهم وكذلك أهل</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الليل : 5.</w:t>
      </w:r>
    </w:p>
    <w:p w:rsidR="00A934B2" w:rsidRPr="00424664" w:rsidRDefault="00A934B2" w:rsidP="00E875C5">
      <w:pPr>
        <w:pStyle w:val="libFootnote0"/>
        <w:rPr>
          <w:rtl/>
          <w:lang w:bidi="fa-IR"/>
        </w:rPr>
      </w:pPr>
      <w:r w:rsidRPr="00424664">
        <w:rPr>
          <w:rtl/>
        </w:rPr>
        <w:t>(2) الميزان 11 : 36 ، نقلا عن صحيح الترمذي.</w:t>
      </w:r>
    </w:p>
    <w:p w:rsidR="00A934B2" w:rsidRPr="00424664" w:rsidRDefault="00A934B2" w:rsidP="00E875C5">
      <w:pPr>
        <w:pStyle w:val="libFootnote0"/>
        <w:rPr>
          <w:rtl/>
          <w:lang w:bidi="fa-IR"/>
        </w:rPr>
      </w:pPr>
      <w:r w:rsidRPr="00424664">
        <w:rPr>
          <w:rtl/>
        </w:rPr>
        <w:t>(3) عبس : 20.</w:t>
      </w:r>
    </w:p>
    <w:p w:rsidR="00A934B2" w:rsidRPr="00424664" w:rsidRDefault="00A934B2" w:rsidP="00E875C5">
      <w:pPr>
        <w:pStyle w:val="libNormal0"/>
        <w:rPr>
          <w:rtl/>
          <w:lang w:bidi="fa-IR"/>
        </w:rPr>
      </w:pPr>
      <w:r>
        <w:rPr>
          <w:rtl/>
          <w:lang w:bidi="fa-IR"/>
        </w:rPr>
        <w:br w:type="page"/>
      </w:r>
      <w:r w:rsidRPr="00424664">
        <w:rPr>
          <w:rtl/>
          <w:lang w:bidi="fa-IR"/>
        </w:rPr>
        <w:lastRenderedPageBreak/>
        <w:t>النار ، قد يسّر الله لهم السبيل إلى تلك الغاية من دون أن يجبر أحدا على ذلك.</w:t>
      </w:r>
    </w:p>
    <w:p w:rsidR="00A934B2" w:rsidRPr="00424664" w:rsidRDefault="00A934B2" w:rsidP="00DF0789">
      <w:pPr>
        <w:pStyle w:val="libNormal"/>
        <w:rPr>
          <w:rtl/>
          <w:lang w:bidi="fa-IR"/>
        </w:rPr>
      </w:pPr>
      <w:r w:rsidRPr="00424664">
        <w:rPr>
          <w:rtl/>
          <w:lang w:bidi="fa-IR"/>
        </w:rPr>
        <w:t>إن الإنسان الذي كتبت له الجنة له سبيل وطريق للوصول إليها وهو الايمان والتقوى ، فلا بدّ من سلوك هذا الطريق ، ولم تكتب له الجنة سواء عمل صالحا أو لم يعمل صالحا ، وكذلك من كتبت له النار فإنّما كتبت له عن طريق الشرك والعصيان.</w:t>
      </w:r>
    </w:p>
    <w:p w:rsidR="00A934B2" w:rsidRPr="00424664" w:rsidRDefault="00A934B2" w:rsidP="00DF0789">
      <w:pPr>
        <w:pStyle w:val="libNormal"/>
        <w:rPr>
          <w:rtl/>
          <w:lang w:bidi="fa-IR"/>
        </w:rPr>
      </w:pPr>
      <w:r w:rsidRPr="00424664">
        <w:rPr>
          <w:rtl/>
          <w:lang w:bidi="fa-IR"/>
        </w:rPr>
        <w:t xml:space="preserve">أمّا الجواب عن الجهة الثانية ، فقد أجاب الإمام </w:t>
      </w:r>
      <w:r w:rsidR="00E875C5" w:rsidRPr="00E875C5">
        <w:rPr>
          <w:rStyle w:val="libAlaemChar"/>
          <w:rtl/>
        </w:rPr>
        <w:t>عليه‌السلام</w:t>
      </w:r>
      <w:r w:rsidRPr="00424664">
        <w:rPr>
          <w:rtl/>
          <w:lang w:bidi="fa-IR"/>
        </w:rPr>
        <w:t xml:space="preserve"> بالتيسير لما خلق له ، والتيسير هو التسهيل ، وهو إنّما يكون في الامور التي لا ضرورة فيها ، ولو كان سبيل الجنة ضروريا على الاطلاق لكان من الامور الثابتة التي لا تتغيّر ، ولم يكن معنى لتيسيره ، وتسهيل سلوكه</w:t>
      </w:r>
      <w:r>
        <w:rPr>
          <w:rtl/>
          <w:lang w:bidi="fa-IR"/>
        </w:rPr>
        <w:t xml:space="preserve"> ..</w:t>
      </w:r>
      <w:r w:rsidRPr="00424664">
        <w:rPr>
          <w:rtl/>
          <w:lang w:bidi="fa-IR"/>
        </w:rPr>
        <w:t>. هذا ملخص لما أفاده المحقّق الطباطبائي نضّر الله مثواه.</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وَأَقِمِ الصَّلاةَ طَرَفَيِ النَّهارِ وَزُلَفاً مِنَ اللَّيْلِ إِنَّ الْحَسَناتِ يُذْهِبْنَ السَّيِّئاتِ ذلِكَ ذِكْرى لِلذَّاكِرِينَ </w:t>
      </w:r>
      <w:r w:rsidRPr="00E875C5">
        <w:rPr>
          <w:rStyle w:val="libAlaemChar"/>
          <w:rtl/>
        </w:rPr>
        <w:t>)</w:t>
      </w:r>
      <w:r w:rsidRPr="00424664">
        <w:rPr>
          <w:rtl/>
          <w:lang w:bidi="fa-IR"/>
        </w:rPr>
        <w:t xml:space="preserve"> (114) </w:t>
      </w:r>
    </w:p>
    <w:p w:rsidR="00A934B2" w:rsidRPr="00424664" w:rsidRDefault="00A934B2" w:rsidP="00DF0789">
      <w:pPr>
        <w:pStyle w:val="libNormal"/>
        <w:rPr>
          <w:rtl/>
          <w:lang w:bidi="fa-IR"/>
        </w:rPr>
      </w:pPr>
      <w:r w:rsidRPr="00424664">
        <w:rPr>
          <w:rtl/>
          <w:lang w:bidi="fa-IR"/>
        </w:rPr>
        <w:t>أمرت الآية الكريمة بإقامة الصلاة في طرفي النّهار وهما الصبح والمساء ، وزلفا من الليل وهي الساعات القريبة من النهار ، وتنطبق الآية على الصلوات الخمس ، وأنّ الصلوات المقامة في تلك الأوقات تذهب السيّئات ،</w:t>
      </w:r>
      <w:r>
        <w:rPr>
          <w:rFonts w:hint="cs"/>
          <w:rtl/>
          <w:lang w:bidi="fa-IR"/>
        </w:rPr>
        <w:t xml:space="preserve"> و</w:t>
      </w:r>
      <w:r w:rsidRPr="00424664">
        <w:rPr>
          <w:rtl/>
        </w:rPr>
        <w:t xml:space="preserve">يقول الرواة : </w:t>
      </w:r>
    </w:p>
    <w:p w:rsidR="00A934B2" w:rsidRDefault="00A934B2" w:rsidP="00E875C5">
      <w:pPr>
        <w:pStyle w:val="libBold2"/>
        <w:rPr>
          <w:rFonts w:hint="cs"/>
          <w:rtl/>
        </w:rPr>
      </w:pPr>
      <w:r w:rsidRPr="00424664">
        <w:rPr>
          <w:rtl/>
        </w:rPr>
        <w:t xml:space="preserve">إن أمير المؤمنين </w:t>
      </w:r>
      <w:r w:rsidR="00E875C5" w:rsidRPr="00E875C5">
        <w:rPr>
          <w:rStyle w:val="libAlaemChar"/>
          <w:rtl/>
        </w:rPr>
        <w:t>عليه‌السلام</w:t>
      </w:r>
      <w:r w:rsidRPr="00424664">
        <w:rPr>
          <w:rtl/>
        </w:rPr>
        <w:t xml:space="preserve"> أقبل على الناس فقال لهم :</w:t>
      </w:r>
      <w:r>
        <w:rPr>
          <w:rtl/>
        </w:rPr>
        <w:t xml:space="preserve"> </w:t>
      </w:r>
    </w:p>
    <w:p w:rsidR="00A934B2" w:rsidRPr="00424664" w:rsidRDefault="00A934B2" w:rsidP="00E875C5">
      <w:pPr>
        <w:pStyle w:val="libBold2"/>
        <w:rPr>
          <w:rtl/>
          <w:lang w:bidi="fa-IR"/>
        </w:rPr>
      </w:pPr>
      <w:r w:rsidRPr="00ED7A06">
        <w:rPr>
          <w:rtl/>
        </w:rPr>
        <w:t>« أيّ آية في كتاب الله أرجى عندكم</w:t>
      </w:r>
      <w:r>
        <w:rPr>
          <w:rtl/>
        </w:rPr>
        <w:t>؟ ..</w:t>
      </w:r>
      <w:r w:rsidRPr="00ED7A06">
        <w:rPr>
          <w:rtl/>
        </w:rPr>
        <w:t>. »</w:t>
      </w:r>
      <w:r>
        <w:rPr>
          <w:rtl/>
        </w:rPr>
        <w:t>.</w:t>
      </w:r>
    </w:p>
    <w:p w:rsidR="00A934B2" w:rsidRPr="00424664" w:rsidRDefault="00A934B2" w:rsidP="00DF0789">
      <w:pPr>
        <w:pStyle w:val="libNormal"/>
        <w:rPr>
          <w:rtl/>
          <w:lang w:bidi="fa-IR"/>
        </w:rPr>
      </w:pPr>
      <w:r w:rsidRPr="00ED7A06">
        <w:rPr>
          <w:rtl/>
        </w:rPr>
        <w:t xml:space="preserve">فأنبرى جمع من أصحابه ، فقالوا له : إنّ أرجى آية قوله تعالى : </w:t>
      </w:r>
      <w:r w:rsidRPr="00E875C5">
        <w:rPr>
          <w:rStyle w:val="libAlaemChar"/>
          <w:rtl/>
        </w:rPr>
        <w:t>(</w:t>
      </w:r>
      <w:r w:rsidRPr="00E875C5">
        <w:rPr>
          <w:rStyle w:val="libAieChar"/>
          <w:rtl/>
        </w:rPr>
        <w:t xml:space="preserve"> إِنَّ اللهَ لا يَغْفِرُ أَنْ يُشْرَكَ بِهِ وَيَغْفِرُ ما دُونَ ذلِكَ لِمَنْ يَشاءُ ...</w:t>
      </w:r>
      <w:r w:rsidRPr="00E875C5">
        <w:rPr>
          <w:rStyle w:val="libAieChar"/>
          <w:rFonts w:hint="cs"/>
          <w:rtl/>
        </w:rPr>
        <w:t xml:space="preserve"> </w:t>
      </w:r>
      <w:r w:rsidRPr="00E875C5">
        <w:rPr>
          <w:rStyle w:val="libAlaemChar"/>
          <w:rtl/>
        </w:rPr>
        <w:t>)</w:t>
      </w:r>
      <w:r w:rsidRPr="00ED7A06">
        <w:rPr>
          <w:rtl/>
        </w:rPr>
        <w:t xml:space="preserve"> </w:t>
      </w:r>
      <w:r w:rsidRPr="00E875C5">
        <w:rPr>
          <w:rStyle w:val="libFootnotenumChar"/>
          <w:rtl/>
        </w:rPr>
        <w:t>(1)</w:t>
      </w:r>
      <w:r>
        <w:rPr>
          <w:rtl/>
        </w:rPr>
        <w:t>.</w:t>
      </w:r>
    </w:p>
    <w:p w:rsidR="00A934B2" w:rsidRDefault="00A934B2" w:rsidP="00E875C5">
      <w:pPr>
        <w:pStyle w:val="libBold2"/>
        <w:rPr>
          <w:rtl/>
        </w:rPr>
      </w:pPr>
      <w:r w:rsidRPr="00ED7A06">
        <w:rPr>
          <w:rtl/>
        </w:rPr>
        <w:t>فقال الإمام : « حسنة ، وليست إيّاها</w:t>
      </w:r>
      <w:r>
        <w:rPr>
          <w:rtl/>
        </w:rPr>
        <w:t xml:space="preserve"> ..</w:t>
      </w:r>
      <w:r w:rsidRPr="00ED7A06">
        <w:rPr>
          <w:rtl/>
        </w:rPr>
        <w:t>. »</w:t>
      </w:r>
      <w:r>
        <w:rPr>
          <w:rtl/>
        </w:rPr>
        <w:t>.</w:t>
      </w:r>
    </w:p>
    <w:p w:rsidR="00A934B2" w:rsidRPr="00424664" w:rsidRDefault="00A934B2" w:rsidP="00E875C5">
      <w:pPr>
        <w:pStyle w:val="libBold2"/>
        <w:rPr>
          <w:rtl/>
          <w:lang w:bidi="fa-IR"/>
        </w:rPr>
      </w:pPr>
      <w:r>
        <w:rPr>
          <w:rtl/>
        </w:rPr>
        <w:t>و</w:t>
      </w:r>
      <w:r w:rsidRPr="00ED7A06">
        <w:rPr>
          <w:rtl/>
        </w:rPr>
        <w:t xml:space="preserve">طفق جماعة قائلين : </w:t>
      </w:r>
      <w:r w:rsidRPr="00E875C5">
        <w:rPr>
          <w:rStyle w:val="libAlaemChar"/>
          <w:rtl/>
        </w:rPr>
        <w:t>(</w:t>
      </w:r>
      <w:r w:rsidRPr="00E875C5">
        <w:rPr>
          <w:rStyle w:val="libAieChar"/>
          <w:rtl/>
        </w:rPr>
        <w:t xml:space="preserve"> قُلْ يا عِبادِيَ الَّذِينَ أَسْرَفُوا عَلى أَنْفُسِهِمْ لا تَقْنَطُوا مِنْ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النساء : 48.</w:t>
      </w:r>
    </w:p>
    <w:p w:rsidR="00A934B2" w:rsidRPr="00424664" w:rsidRDefault="00A934B2" w:rsidP="00E875C5">
      <w:pPr>
        <w:pStyle w:val="libNormal0"/>
        <w:rPr>
          <w:rtl/>
          <w:lang w:bidi="fa-IR"/>
        </w:rPr>
      </w:pPr>
      <w:r>
        <w:rPr>
          <w:rtl/>
          <w:lang w:bidi="fa-IR"/>
        </w:rPr>
        <w:br w:type="page"/>
      </w:r>
      <w:r w:rsidRPr="00E875C5">
        <w:rPr>
          <w:rStyle w:val="libAieChar"/>
          <w:rtl/>
        </w:rPr>
        <w:lastRenderedPageBreak/>
        <w:t xml:space="preserve">رَحْمَةِ اللهِ ... </w:t>
      </w:r>
      <w:r w:rsidRPr="00E875C5">
        <w:rPr>
          <w:rStyle w:val="libAlaemChar"/>
          <w:rtl/>
        </w:rPr>
        <w:t>)</w:t>
      </w:r>
      <w:r w:rsidRPr="00ED7A06">
        <w:rPr>
          <w:rtl/>
        </w:rPr>
        <w:t xml:space="preserve"> </w:t>
      </w:r>
      <w:r w:rsidRPr="00E875C5">
        <w:rPr>
          <w:rStyle w:val="libFootnotenumChar"/>
          <w:rtl/>
        </w:rPr>
        <w:t>(1)</w:t>
      </w:r>
      <w:r>
        <w:rPr>
          <w:rtl/>
        </w:rPr>
        <w:t>.</w:t>
      </w:r>
    </w:p>
    <w:p w:rsidR="00A934B2" w:rsidRDefault="00A934B2" w:rsidP="00E875C5">
      <w:pPr>
        <w:pStyle w:val="libBold2"/>
        <w:rPr>
          <w:rtl/>
        </w:rPr>
      </w:pPr>
      <w:r w:rsidRPr="00ED7A06">
        <w:rPr>
          <w:rtl/>
        </w:rPr>
        <w:t>قال : « حسنة ، وليست إيّاها</w:t>
      </w:r>
      <w:r>
        <w:rPr>
          <w:rtl/>
        </w:rPr>
        <w:t xml:space="preserve"> ..</w:t>
      </w:r>
      <w:r w:rsidRPr="00ED7A06">
        <w:rPr>
          <w:rtl/>
        </w:rPr>
        <w:t>. »</w:t>
      </w:r>
      <w:r>
        <w:rPr>
          <w:rtl/>
        </w:rPr>
        <w:t>.</w:t>
      </w:r>
    </w:p>
    <w:p w:rsidR="00A934B2" w:rsidRPr="00424664" w:rsidRDefault="00A934B2" w:rsidP="00E875C5">
      <w:pPr>
        <w:pStyle w:val="libBold2"/>
        <w:rPr>
          <w:rtl/>
          <w:lang w:bidi="fa-IR"/>
        </w:rPr>
      </w:pPr>
      <w:r>
        <w:rPr>
          <w:rtl/>
        </w:rPr>
        <w:t>و</w:t>
      </w:r>
      <w:r w:rsidRPr="00ED7A06">
        <w:rPr>
          <w:rtl/>
        </w:rPr>
        <w:t xml:space="preserve">قام جماعة فقالوا له : </w:t>
      </w:r>
      <w:r w:rsidRPr="00E875C5">
        <w:rPr>
          <w:rStyle w:val="libAlaemChar"/>
          <w:rtl/>
        </w:rPr>
        <w:t>(</w:t>
      </w:r>
      <w:r w:rsidRPr="00E875C5">
        <w:rPr>
          <w:rStyle w:val="libAieChar"/>
          <w:rtl/>
        </w:rPr>
        <w:t xml:space="preserve"> وَالَّذِينَ إِذا فَعَلُوا فاحِشَةً أَوْ ظَلَمُوا أَنْفُسَهُمْ ذَكَرُوا اللهَ فَاسْتَغْفَرُوا لِذُنُوبِهِمْ ... </w:t>
      </w:r>
      <w:r w:rsidRPr="00E875C5">
        <w:rPr>
          <w:rStyle w:val="libAlaemChar"/>
          <w:rtl/>
        </w:rPr>
        <w:t>)</w:t>
      </w:r>
      <w:r w:rsidRPr="00ED7A06">
        <w:rPr>
          <w:rtl/>
        </w:rPr>
        <w:t xml:space="preserve"> </w:t>
      </w:r>
      <w:r w:rsidRPr="00E875C5">
        <w:rPr>
          <w:rStyle w:val="libFootnotenumChar"/>
          <w:rtl/>
        </w:rPr>
        <w:t>(2)</w:t>
      </w:r>
      <w:r>
        <w:rPr>
          <w:rtl/>
        </w:rPr>
        <w:t>.</w:t>
      </w:r>
    </w:p>
    <w:p w:rsidR="00A934B2" w:rsidRPr="00E875C5" w:rsidRDefault="00A934B2" w:rsidP="00DF0789">
      <w:pPr>
        <w:pStyle w:val="libNormal"/>
        <w:rPr>
          <w:rStyle w:val="libBold2Char"/>
          <w:rtl/>
        </w:rPr>
      </w:pPr>
      <w:r w:rsidRPr="00ED7A06">
        <w:rPr>
          <w:rtl/>
        </w:rPr>
        <w:t>قال</w:t>
      </w:r>
      <w:r w:rsidRPr="00E875C5">
        <w:rPr>
          <w:rStyle w:val="libBold2Char"/>
          <w:rtl/>
        </w:rPr>
        <w:t xml:space="preserve"> « حسنة ، وليست إيّاها ... ».</w:t>
      </w:r>
    </w:p>
    <w:p w:rsidR="00A934B2" w:rsidRPr="000D6FE8" w:rsidRDefault="00A934B2" w:rsidP="00DF0789">
      <w:pPr>
        <w:pStyle w:val="libNormal"/>
        <w:rPr>
          <w:rtl/>
        </w:rPr>
      </w:pPr>
      <w:r w:rsidRPr="000D6FE8">
        <w:rPr>
          <w:rtl/>
        </w:rPr>
        <w:t>فأحجم الناس ، ولم يدل أحد منهم بشيء ، وقالوا للإمام : لا والله ما عندنا شيء.</w:t>
      </w:r>
    </w:p>
    <w:p w:rsidR="00A934B2" w:rsidRPr="000D6FE8" w:rsidRDefault="00A934B2" w:rsidP="00DF0789">
      <w:pPr>
        <w:pStyle w:val="libNormal"/>
        <w:rPr>
          <w:rtl/>
        </w:rPr>
      </w:pPr>
      <w:r w:rsidRPr="000D6FE8">
        <w:rPr>
          <w:rtl/>
        </w:rPr>
        <w:t xml:space="preserve">فانبرى الإمام مبيّنا لهم ذلك قائلا : </w:t>
      </w:r>
    </w:p>
    <w:p w:rsidR="00A934B2" w:rsidRDefault="00A934B2" w:rsidP="00DF0789">
      <w:pPr>
        <w:pStyle w:val="libNormal"/>
        <w:rPr>
          <w:rtl/>
          <w:lang w:bidi="fa-IR"/>
        </w:rPr>
      </w:pPr>
      <w:r w:rsidRPr="00E875C5">
        <w:rPr>
          <w:rStyle w:val="libBold2Char"/>
          <w:rtl/>
        </w:rPr>
        <w:t xml:space="preserve">« سمعت رسول الله </w:t>
      </w:r>
      <w:r w:rsidR="00E875C5" w:rsidRPr="00E875C5">
        <w:rPr>
          <w:rStyle w:val="libAlaemChar"/>
          <w:rtl/>
        </w:rPr>
        <w:t>صلى‌الله‌عليه‌وآله</w:t>
      </w:r>
      <w:r w:rsidRPr="00E875C5">
        <w:rPr>
          <w:rStyle w:val="libBold2Char"/>
          <w:rtl/>
        </w:rPr>
        <w:t xml:space="preserve"> يقول : أرجى آية في كتاب الله </w:t>
      </w:r>
      <w:r w:rsidRPr="00E875C5">
        <w:rPr>
          <w:rStyle w:val="libAlaemChar"/>
          <w:rtl/>
        </w:rPr>
        <w:t>(</w:t>
      </w:r>
      <w:r w:rsidRPr="00E875C5">
        <w:rPr>
          <w:rStyle w:val="libAieChar"/>
          <w:rtl/>
        </w:rPr>
        <w:t xml:space="preserve"> وَأَقِمِ الصَّلاةَ طَرَفَيِ النَّهارِ وَزُلَفاً مِنَ اللَّيْلِ </w:t>
      </w:r>
      <w:r w:rsidRPr="00E875C5">
        <w:rPr>
          <w:rStyle w:val="libAlaemChar"/>
          <w:rtl/>
        </w:rPr>
        <w:t>)</w:t>
      </w:r>
      <w:r w:rsidRPr="000D6FE8">
        <w:rPr>
          <w:rtl/>
        </w:rPr>
        <w:t xml:space="preserve"> » ، وقرأ الآية كلّها.</w:t>
      </w:r>
    </w:p>
    <w:p w:rsidR="00A934B2" w:rsidRPr="00E875C5" w:rsidRDefault="00A934B2" w:rsidP="00DF0789">
      <w:pPr>
        <w:pStyle w:val="libNormal"/>
        <w:rPr>
          <w:rStyle w:val="libBold2Char"/>
          <w:rtl/>
        </w:rPr>
      </w:pPr>
      <w:r>
        <w:rPr>
          <w:rtl/>
          <w:lang w:bidi="fa-IR"/>
        </w:rPr>
        <w:t>و</w:t>
      </w:r>
      <w:r w:rsidRPr="000D6FE8">
        <w:rPr>
          <w:rtl/>
        </w:rPr>
        <w:t>قال :</w:t>
      </w:r>
      <w:r w:rsidRPr="00E875C5">
        <w:rPr>
          <w:rStyle w:val="libBold2Char"/>
          <w:rtl/>
        </w:rPr>
        <w:t xml:space="preserve"> « يا عليّ ، والّذي بعثني بالحقّ بشيرا ونذيرا إنّ أحدكم ليقوم إلى وضوئه فتساقط من جوارحه الذّنوب ، فإذا استقبل بوجهه وقلبه لم ينفتل عن صلاته وعليه من ذنوبه شيء كما ولدته امّه ، فإذا أصاب شيئا بين الصّلاتين كان له مثل ذلك حتّى عدّ الصّلوات الخمس ».</w:t>
      </w:r>
    </w:p>
    <w:p w:rsidR="00A934B2" w:rsidRPr="00424664" w:rsidRDefault="00A934B2" w:rsidP="00DF0789">
      <w:pPr>
        <w:pStyle w:val="libNormal"/>
        <w:rPr>
          <w:rtl/>
          <w:lang w:bidi="fa-IR"/>
        </w:rPr>
      </w:pPr>
      <w:r w:rsidRPr="000D6FE8">
        <w:rPr>
          <w:rtl/>
        </w:rPr>
        <w:t xml:space="preserve">ثم قال ـ أي الرسول </w:t>
      </w:r>
      <w:r w:rsidR="00E875C5" w:rsidRPr="00E875C5">
        <w:rPr>
          <w:rStyle w:val="libAlaemChar"/>
          <w:rtl/>
        </w:rPr>
        <w:t>صلى‌الله‌عليه‌وآله</w:t>
      </w:r>
      <w:r w:rsidRPr="000D6FE8">
        <w:rPr>
          <w:rtl/>
        </w:rPr>
        <w:t xml:space="preserve"> </w:t>
      </w:r>
      <w:r>
        <w:rPr>
          <w:rtl/>
        </w:rPr>
        <w:t>ـ</w:t>
      </w:r>
      <w:r>
        <w:rPr>
          <w:rFonts w:hint="cs"/>
          <w:rtl/>
        </w:rPr>
        <w:t xml:space="preserve"> </w:t>
      </w:r>
      <w:r w:rsidRPr="000D6FE8">
        <w:rPr>
          <w:rtl/>
        </w:rPr>
        <w:t xml:space="preserve">: </w:t>
      </w:r>
    </w:p>
    <w:p w:rsidR="00A934B2" w:rsidRPr="00424664" w:rsidRDefault="00A934B2" w:rsidP="00DF0789">
      <w:pPr>
        <w:pStyle w:val="libNormal"/>
        <w:rPr>
          <w:rFonts w:hint="cs"/>
          <w:rtl/>
          <w:lang w:bidi="fa-IR"/>
        </w:rPr>
      </w:pPr>
      <w:r w:rsidRPr="00E875C5">
        <w:rPr>
          <w:rStyle w:val="libBold2Char"/>
          <w:rtl/>
        </w:rPr>
        <w:t xml:space="preserve">« يا عليّ ، إنّما منزلة الصّلوات الخمس لامّتي كنهر جار على باب أحدكم ، فما ظنّ أحدكم لو كان في جسده درن ثمّ اغتسل في ذلك النّهر خمس مرّات في اليوم ، أكان يبقى في جسده درن؟ فكذلك والله الصّلوات الخمس لامّتي » </w:t>
      </w:r>
      <w:r w:rsidRPr="00E875C5">
        <w:rPr>
          <w:rStyle w:val="libFootnotenumChar"/>
          <w:rtl/>
        </w:rPr>
        <w:t>(3)</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الزّمر : 53.</w:t>
      </w:r>
    </w:p>
    <w:p w:rsidR="00A934B2" w:rsidRPr="00424664" w:rsidRDefault="00A934B2" w:rsidP="00E875C5">
      <w:pPr>
        <w:pStyle w:val="libFootnote0"/>
        <w:rPr>
          <w:rtl/>
          <w:lang w:bidi="fa-IR"/>
        </w:rPr>
      </w:pPr>
      <w:r w:rsidRPr="00424664">
        <w:rPr>
          <w:rtl/>
        </w:rPr>
        <w:t>(2) آل عمران : 135.</w:t>
      </w:r>
    </w:p>
    <w:p w:rsidR="00A934B2" w:rsidRPr="00424664" w:rsidRDefault="00A934B2" w:rsidP="00E875C5">
      <w:pPr>
        <w:pStyle w:val="libFootnote0"/>
        <w:rPr>
          <w:rtl/>
          <w:lang w:bidi="fa-IR"/>
        </w:rPr>
      </w:pPr>
      <w:r w:rsidRPr="00424664">
        <w:rPr>
          <w:rtl/>
        </w:rPr>
        <w:t>(3) تفسير العيّاشي 2 : 161</w:t>
      </w:r>
      <w:r>
        <w:rPr>
          <w:rtl/>
        </w:rPr>
        <w:t xml:space="preserve"> ـ </w:t>
      </w:r>
      <w:r w:rsidRPr="00424664">
        <w:rPr>
          <w:rtl/>
        </w:rPr>
        <w:t>162.</w:t>
      </w:r>
    </w:p>
    <w:p w:rsidR="00A934B2" w:rsidRPr="00424664" w:rsidRDefault="00A934B2" w:rsidP="00A934B2">
      <w:pPr>
        <w:pStyle w:val="Heading1Center"/>
        <w:rPr>
          <w:rtl/>
          <w:lang w:bidi="fa-IR"/>
        </w:rPr>
      </w:pPr>
      <w:r>
        <w:rPr>
          <w:rtl/>
          <w:lang w:bidi="fa-IR"/>
        </w:rPr>
        <w:br w:type="page"/>
      </w:r>
      <w:bookmarkStart w:id="47" w:name="_Toc311759692"/>
      <w:bookmarkStart w:id="48" w:name="_Toc429311863"/>
      <w:r w:rsidRPr="00424664">
        <w:rPr>
          <w:rtl/>
          <w:lang w:bidi="fa-IR"/>
        </w:rPr>
        <w:lastRenderedPageBreak/>
        <w:t>سورة يوسف</w:t>
      </w:r>
      <w:bookmarkEnd w:id="47"/>
      <w:bookmarkEnd w:id="4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وعدد آياتها مائة وإحدى عشرة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وَلَقَدْ هَمَّتْ بِهِ وَهَمَّ بِها لَوْ لا أَنْ رَأى بُرْهانَ رَبِّهِ كَذلِكَ لِنَصْرِفَ عَنْهُ السُّوءَ وَالْفَحْشاءَ إِنَّهُ مِنْ عِبادِنَا الْمُخْلَصِينَ </w:t>
      </w:r>
      <w:r w:rsidRPr="00E875C5">
        <w:rPr>
          <w:rStyle w:val="libAlaemChar"/>
          <w:rtl/>
        </w:rPr>
        <w:t>)</w:t>
      </w:r>
      <w:r w:rsidRPr="00424664">
        <w:rPr>
          <w:rtl/>
          <w:lang w:bidi="fa-IR"/>
        </w:rPr>
        <w:t xml:space="preserve"> (24) </w:t>
      </w:r>
    </w:p>
    <w:p w:rsidR="00A934B2" w:rsidRPr="00424664" w:rsidRDefault="00A934B2" w:rsidP="00DF0789">
      <w:pPr>
        <w:pStyle w:val="libNormal"/>
        <w:rPr>
          <w:rtl/>
          <w:lang w:bidi="fa-IR"/>
        </w:rPr>
      </w:pPr>
      <w:r w:rsidRPr="00424664">
        <w:rPr>
          <w:rtl/>
          <w:lang w:bidi="fa-IR"/>
        </w:rPr>
        <w:t>اختلف العلماء في تفسير هذه الآية على قولين :</w:t>
      </w:r>
    </w:p>
    <w:p w:rsidR="00A934B2" w:rsidRPr="00424664" w:rsidRDefault="00A934B2" w:rsidP="00DF0789">
      <w:pPr>
        <w:pStyle w:val="libNormal"/>
        <w:rPr>
          <w:rtl/>
          <w:lang w:bidi="fa-IR"/>
        </w:rPr>
      </w:pPr>
      <w:r w:rsidRPr="00E875C5">
        <w:rPr>
          <w:rStyle w:val="libBold2Char"/>
          <w:rtl/>
        </w:rPr>
        <w:t>الأوّل</w:t>
      </w:r>
      <w:r w:rsidRPr="00424664">
        <w:rPr>
          <w:rtl/>
          <w:lang w:bidi="fa-IR"/>
        </w:rPr>
        <w:t xml:space="preserve"> : أنّه لم يوجد من يوسف ذنب كبير ولا صغير ، وأنّه معصوم شأنه شأن الأنبياء </w:t>
      </w:r>
      <w:r w:rsidR="00E875C5" w:rsidRPr="00E875C5">
        <w:rPr>
          <w:rStyle w:val="libAlaemChar"/>
          <w:rtl/>
        </w:rPr>
        <w:t>عليهم‌السلام</w:t>
      </w:r>
      <w:r w:rsidRPr="00424664">
        <w:rPr>
          <w:rtl/>
          <w:lang w:bidi="fa-IR"/>
        </w:rPr>
        <w:t xml:space="preserve"> ، وقد فسّر الإمام الصادق </w:t>
      </w:r>
      <w:r w:rsidR="00E875C5" w:rsidRPr="00E875C5">
        <w:rPr>
          <w:rStyle w:val="libAlaemChar"/>
          <w:rtl/>
        </w:rPr>
        <w:t>عليه‌السلام</w:t>
      </w:r>
      <w:r w:rsidRPr="00424664">
        <w:rPr>
          <w:rtl/>
          <w:lang w:bidi="fa-IR"/>
        </w:rPr>
        <w:t xml:space="preserve"> بأنّ زليخا همّت بأن تفعل ، وهمّ يوسف بأن لا يفعل </w:t>
      </w:r>
      <w:r w:rsidRPr="00E875C5">
        <w:rPr>
          <w:rStyle w:val="libFootnotenumChar"/>
          <w:rtl/>
        </w:rPr>
        <w:t>(1)</w:t>
      </w:r>
      <w:r>
        <w:rPr>
          <w:rtl/>
          <w:lang w:bidi="fa-IR"/>
        </w:rPr>
        <w:t>.</w:t>
      </w:r>
      <w:r w:rsidRPr="00424664">
        <w:rPr>
          <w:rtl/>
          <w:lang w:bidi="fa-IR"/>
        </w:rPr>
        <w:t xml:space="preserve"> وأدلت بتآويل اخرى ذكرتها مصادر التفسير.</w:t>
      </w:r>
    </w:p>
    <w:p w:rsidR="00A934B2" w:rsidRDefault="00A934B2" w:rsidP="00DF0789">
      <w:pPr>
        <w:pStyle w:val="libNormal"/>
        <w:rPr>
          <w:rFonts w:hint="cs"/>
          <w:rtl/>
        </w:rPr>
      </w:pPr>
      <w:r w:rsidRPr="00E875C5">
        <w:rPr>
          <w:rStyle w:val="libBold2Char"/>
          <w:rtl/>
        </w:rPr>
        <w:t>القول الثاني</w:t>
      </w:r>
      <w:r w:rsidRPr="00424664">
        <w:rPr>
          <w:rtl/>
          <w:lang w:bidi="fa-IR"/>
        </w:rPr>
        <w:t xml:space="preserve"> : أنّ زليخا همّت بالمعصية ، وكذلك يوسف ، واستندوا في ذلك إلى ما</w:t>
      </w:r>
      <w:r>
        <w:rPr>
          <w:rFonts w:hint="cs"/>
          <w:rtl/>
          <w:lang w:bidi="fa-IR"/>
        </w:rPr>
        <w:t xml:space="preserve"> </w:t>
      </w:r>
      <w:r w:rsidRPr="00424664">
        <w:rPr>
          <w:rtl/>
        </w:rPr>
        <w:t xml:space="preserve">روي عن الإمام أمير المؤمنين </w:t>
      </w:r>
      <w:r w:rsidR="00E875C5" w:rsidRPr="00E875C5">
        <w:rPr>
          <w:rStyle w:val="libAlaemChar"/>
          <w:rtl/>
        </w:rPr>
        <w:t>عليه‌السلام</w:t>
      </w:r>
      <w:r w:rsidRPr="00424664">
        <w:rPr>
          <w:rtl/>
        </w:rPr>
        <w:t xml:space="preserve"> :</w:t>
      </w:r>
    </w:p>
    <w:p w:rsidR="00A934B2" w:rsidRPr="00464505" w:rsidRDefault="00A934B2" w:rsidP="00E875C5">
      <w:pPr>
        <w:pStyle w:val="libBold2"/>
        <w:rPr>
          <w:rtl/>
        </w:rPr>
      </w:pPr>
      <w:r w:rsidRPr="00464505">
        <w:rPr>
          <w:rtl/>
        </w:rPr>
        <w:t xml:space="preserve">« أنّ زليخا طمعت فيه وطمع يوسف بها ، وكان من الطّمع أنّه همّ بحلّ التّكّة ، فقامت إلى صنم مكلّل بالدّرّ والياقوت في ناحية البيت فسترته بثوب أبيض بينها وبينه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11 : 36 ، نقلا عن صحيح الترمذي.</w:t>
      </w:r>
    </w:p>
    <w:p w:rsidR="00A934B2" w:rsidRPr="00464505" w:rsidRDefault="00A934B2" w:rsidP="00E875C5">
      <w:pPr>
        <w:pStyle w:val="libBold2"/>
        <w:rPr>
          <w:rtl/>
        </w:rPr>
      </w:pPr>
      <w:r>
        <w:rPr>
          <w:rtl/>
          <w:lang w:bidi="fa-IR"/>
        </w:rPr>
        <w:br w:type="page"/>
      </w:r>
      <w:r w:rsidRPr="00464505">
        <w:rPr>
          <w:rtl/>
        </w:rPr>
        <w:lastRenderedPageBreak/>
        <w:t>فقال : أيّ شيء تصنعين</w:t>
      </w:r>
      <w:r>
        <w:rPr>
          <w:rtl/>
        </w:rPr>
        <w:t>؟</w:t>
      </w:r>
      <w:r w:rsidRPr="00464505">
        <w:rPr>
          <w:rtl/>
        </w:rPr>
        <w:t xml:space="preserve"> </w:t>
      </w:r>
    </w:p>
    <w:p w:rsidR="00A934B2" w:rsidRPr="00464505" w:rsidRDefault="00A934B2" w:rsidP="00E875C5">
      <w:pPr>
        <w:pStyle w:val="libBold2"/>
        <w:rPr>
          <w:rtl/>
        </w:rPr>
      </w:pPr>
      <w:r w:rsidRPr="00464505">
        <w:rPr>
          <w:rtl/>
        </w:rPr>
        <w:t>فقالت : أستحي من إلهي أن يراني على هذه الصّورة.</w:t>
      </w:r>
    </w:p>
    <w:p w:rsidR="00A934B2" w:rsidRPr="00464505" w:rsidRDefault="00A934B2" w:rsidP="00E875C5">
      <w:pPr>
        <w:pStyle w:val="libBold2"/>
        <w:rPr>
          <w:rtl/>
        </w:rPr>
      </w:pPr>
      <w:r w:rsidRPr="00464505">
        <w:rPr>
          <w:rtl/>
        </w:rPr>
        <w:t>فقال يوسف : تستحين من صنم لا يأكل ولا يشرب ، وأنا لا أستحي من إلهي الّذي هو قائم على كلّ نفس بما كسبت</w:t>
      </w:r>
      <w:r>
        <w:rPr>
          <w:rtl/>
        </w:rPr>
        <w:t>؟</w:t>
      </w:r>
      <w:r w:rsidRPr="00464505">
        <w:rPr>
          <w:rtl/>
        </w:rPr>
        <w:t xml:space="preserve"> </w:t>
      </w:r>
    </w:p>
    <w:p w:rsidR="00A934B2" w:rsidRDefault="00A934B2" w:rsidP="00E875C5">
      <w:pPr>
        <w:pStyle w:val="libBold2"/>
        <w:rPr>
          <w:rtl/>
          <w:lang w:bidi="fa-IR"/>
        </w:rPr>
      </w:pPr>
      <w:r w:rsidRPr="00464505">
        <w:rPr>
          <w:rtl/>
        </w:rPr>
        <w:t xml:space="preserve">ثمّ قال : لا تناليها منّي أبدا ، وهو البرهان الّذي رأى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وهذه الرواية ضعيفة لا يمكن الاعتماد عليها لأنّها تنافي عصمة الأنبياء </w:t>
      </w:r>
      <w:r w:rsidR="00E875C5" w:rsidRPr="00E875C5">
        <w:rPr>
          <w:rStyle w:val="libAlaemChar"/>
          <w:rtl/>
        </w:rPr>
        <w:t>عليهم‌السلام</w:t>
      </w:r>
      <w:r w:rsidRPr="00424664">
        <w:rPr>
          <w:rtl/>
          <w:lang w:bidi="fa-IR"/>
        </w:rPr>
        <w:t xml:space="preserve"> ، وقد تواترت الأخبار عن أئمّة الهدى </w:t>
      </w:r>
      <w:r w:rsidR="00E875C5" w:rsidRPr="00E875C5">
        <w:rPr>
          <w:rStyle w:val="libAlaemChar"/>
          <w:rtl/>
        </w:rPr>
        <w:t>عليهم‌السلام</w:t>
      </w:r>
      <w:r w:rsidRPr="00424664">
        <w:rPr>
          <w:rtl/>
          <w:lang w:bidi="fa-IR"/>
        </w:rPr>
        <w:t xml:space="preserve"> بعصمة الأنبياء.</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4 : 13.</w:t>
      </w:r>
    </w:p>
    <w:p w:rsidR="00A934B2" w:rsidRPr="00424664" w:rsidRDefault="00A934B2" w:rsidP="00A934B2">
      <w:pPr>
        <w:pStyle w:val="Heading1Center"/>
        <w:rPr>
          <w:rtl/>
          <w:lang w:bidi="fa-IR"/>
        </w:rPr>
      </w:pPr>
      <w:r>
        <w:rPr>
          <w:rtl/>
          <w:lang w:bidi="fa-IR"/>
        </w:rPr>
        <w:br w:type="page"/>
      </w:r>
      <w:bookmarkStart w:id="49" w:name="_Toc311759693"/>
      <w:bookmarkStart w:id="50" w:name="_Toc429311864"/>
      <w:r w:rsidRPr="00424664">
        <w:rPr>
          <w:rtl/>
          <w:lang w:bidi="fa-IR"/>
        </w:rPr>
        <w:lastRenderedPageBreak/>
        <w:t>سورة الرّعد</w:t>
      </w:r>
      <w:bookmarkEnd w:id="49"/>
      <w:bookmarkEnd w:id="50"/>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وعدد آياتها ثلاث وأربعون آية</w:t>
      </w:r>
    </w:p>
    <w:p w:rsidR="00A934B2" w:rsidRDefault="00A934B2" w:rsidP="00E875C5">
      <w:pPr>
        <w:pStyle w:val="libAlaem"/>
        <w:rPr>
          <w:rFonts w:hint="cs"/>
          <w:rtl/>
          <w:lang w:bidi="fa-IR"/>
        </w:rPr>
      </w:pPr>
      <w:r w:rsidRPr="00424664">
        <w:rPr>
          <w:rtl/>
        </w:rPr>
        <w:t>(</w:t>
      </w:r>
      <w:r w:rsidRPr="00E875C5">
        <w:rPr>
          <w:rStyle w:val="libAieChar"/>
          <w:rtl/>
        </w:rPr>
        <w:t xml:space="preserve"> وَفِي الْأَرْضِ قِطَعٌ مُتَجاوِراتٌ وَجَنَّاتٌ مِنْ أَعْنابٍ وَزَرْعٌ وَنَخِيلٌ صِنْوانٌ وَغَيْرُ صِنْوانٍ يُسْقى بِماءٍ واحِدٍ وَنُفَضِّلُ بَعْضَها عَلى بَعْضٍ فِي الْأُكُلِ إِنَّ فِي ذلِكَ لَآياتٍ لِقَوْمٍ يَعْقِلُونَ </w:t>
      </w:r>
      <w:r w:rsidRPr="00E875C5">
        <w:rPr>
          <w:rStyle w:val="libAlaemChar"/>
          <w:rtl/>
        </w:rPr>
        <w:t>)</w:t>
      </w:r>
      <w:r w:rsidRPr="00424664">
        <w:rPr>
          <w:rtl/>
          <w:lang w:bidi="fa-IR"/>
        </w:rPr>
        <w:t xml:space="preserve"> (4)</w:t>
      </w:r>
    </w:p>
    <w:p w:rsidR="00A934B2" w:rsidRDefault="00A934B2" w:rsidP="00DF0789">
      <w:pPr>
        <w:pStyle w:val="libNormal"/>
        <w:rPr>
          <w:rFonts w:hint="cs"/>
          <w:rtl/>
          <w:lang w:bidi="fa-IR"/>
        </w:rPr>
      </w:pPr>
      <w:r w:rsidRPr="00424664">
        <w:rPr>
          <w:rtl/>
          <w:lang w:bidi="fa-IR"/>
        </w:rPr>
        <w:t xml:space="preserve">استشهد الرسول الأعظم </w:t>
      </w:r>
      <w:r w:rsidR="00E875C5" w:rsidRPr="00E875C5">
        <w:rPr>
          <w:rStyle w:val="libAlaemChar"/>
          <w:rtl/>
        </w:rPr>
        <w:t>صلى‌الله‌عليه‌وآله</w:t>
      </w:r>
      <w:r w:rsidRPr="00424664">
        <w:rPr>
          <w:rtl/>
          <w:lang w:bidi="fa-IR"/>
        </w:rPr>
        <w:t xml:space="preserve"> بهذه الآية المباركة على أنّه والإمام أمير المؤمنين </w:t>
      </w:r>
      <w:r w:rsidR="00E875C5" w:rsidRPr="00E875C5">
        <w:rPr>
          <w:rStyle w:val="libAlaemChar"/>
          <w:rtl/>
        </w:rPr>
        <w:t>عليه‌السلام</w:t>
      </w:r>
      <w:r w:rsidRPr="00424664">
        <w:rPr>
          <w:rtl/>
          <w:lang w:bidi="fa-IR"/>
        </w:rPr>
        <w:t xml:space="preserve"> من شجرة طيّبة مباركة</w:t>
      </w:r>
      <w:r>
        <w:rPr>
          <w:rFonts w:hint="cs"/>
          <w:rtl/>
          <w:lang w:bidi="fa-IR"/>
        </w:rPr>
        <w:t xml:space="preserve"> </w:t>
      </w:r>
      <w:r w:rsidRPr="00424664">
        <w:rPr>
          <w:rtl/>
        </w:rPr>
        <w:t xml:space="preserve">قال جابر : سمعت رسول الله </w:t>
      </w:r>
      <w:r w:rsidR="00E875C5" w:rsidRPr="00E875C5">
        <w:rPr>
          <w:rStyle w:val="libAlaemChar"/>
          <w:rtl/>
        </w:rPr>
        <w:t>صلى‌الله‌عليه‌وآله</w:t>
      </w:r>
      <w:r w:rsidRPr="00424664">
        <w:rPr>
          <w:rtl/>
        </w:rPr>
        <w:t xml:space="preserve"> يقول :</w:t>
      </w:r>
    </w:p>
    <w:p w:rsidR="00A934B2" w:rsidRPr="00424664" w:rsidRDefault="00A934B2" w:rsidP="00DF0789">
      <w:pPr>
        <w:pStyle w:val="libNormal"/>
        <w:rPr>
          <w:rtl/>
          <w:lang w:bidi="fa-IR"/>
        </w:rPr>
      </w:pPr>
      <w:r w:rsidRPr="00464505">
        <w:rPr>
          <w:rtl/>
        </w:rPr>
        <w:t>«</w:t>
      </w:r>
      <w:r w:rsidRPr="00E875C5">
        <w:rPr>
          <w:rStyle w:val="libBold2Char"/>
          <w:rtl/>
        </w:rPr>
        <w:t xml:space="preserve"> يا عليّ ، النّاس من شجر شتّى ، وأنا وأنت من شجرة واحدة</w:t>
      </w:r>
      <w:r w:rsidRPr="00464505">
        <w:rPr>
          <w:rtl/>
        </w:rPr>
        <w:t xml:space="preserve"> » </w:t>
      </w:r>
      <w:r w:rsidRPr="00424664">
        <w:rPr>
          <w:rtl/>
          <w:lang w:bidi="fa-IR"/>
        </w:rPr>
        <w:t>، ثم قرأ :</w:t>
      </w:r>
      <w:r>
        <w:rPr>
          <w:rFonts w:hint="cs"/>
          <w:rtl/>
          <w:lang w:bidi="fa-IR"/>
        </w:rPr>
        <w:t xml:space="preserve"> </w:t>
      </w:r>
      <w:r w:rsidRPr="00E875C5">
        <w:rPr>
          <w:rStyle w:val="libAlaemChar"/>
          <w:rtl/>
        </w:rPr>
        <w:t>(</w:t>
      </w:r>
      <w:r w:rsidRPr="00E875C5">
        <w:rPr>
          <w:rStyle w:val="libAieChar"/>
          <w:rtl/>
        </w:rPr>
        <w:t xml:space="preserve"> وَجَنَّاتٌ مِنْ أَعْنابٍ وَزَرْعٌ وَنَخِيلٌ صِنْوانٌ وَغَيْرُ صِنْوانٍ </w:t>
      </w:r>
      <w:r w:rsidRPr="00E875C5">
        <w:rPr>
          <w:rStyle w:val="libAlaemChar"/>
          <w:rtl/>
        </w:rPr>
        <w:t>)</w:t>
      </w:r>
      <w:r w:rsidRPr="00424664">
        <w:rPr>
          <w:rtl/>
          <w:lang w:bidi="fa-IR"/>
        </w:rPr>
        <w:t xml:space="preserve"> </w:t>
      </w:r>
      <w:r w:rsidRPr="00E875C5">
        <w:rPr>
          <w:rStyle w:val="libFootnotenumChar"/>
          <w:rtl/>
        </w:rPr>
        <w:t>(1)</w:t>
      </w:r>
      <w:r>
        <w:rPr>
          <w:rtl/>
          <w:lang w:bidi="fa-IR"/>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وَيَقُولُ الَّذِينَ كَفَرُوا لَوْ لا أُنْزِلَ عَلَيْهِ آيَةٌ مِنْ رَبِّهِ إِنَّما أَنْتَ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4 : 44 ، وقريب منه في تفسير البرهان.</w:t>
      </w:r>
    </w:p>
    <w:p w:rsidR="00A934B2" w:rsidRDefault="00A934B2" w:rsidP="00E875C5">
      <w:pPr>
        <w:pStyle w:val="libCenter"/>
        <w:rPr>
          <w:rFonts w:hint="cs"/>
          <w:rtl/>
          <w:lang w:bidi="fa-IR"/>
        </w:rPr>
      </w:pPr>
      <w:r>
        <w:rPr>
          <w:rtl/>
          <w:lang w:bidi="fa-IR"/>
        </w:rPr>
        <w:br w:type="page"/>
      </w:r>
      <w:r w:rsidRPr="00E875C5">
        <w:rPr>
          <w:rStyle w:val="libAieChar"/>
          <w:rtl/>
        </w:rPr>
        <w:lastRenderedPageBreak/>
        <w:t xml:space="preserve"> مُنْذِرٌ وَلِكُلِّ قَوْمٍ هادٍ </w:t>
      </w:r>
      <w:r w:rsidRPr="00E875C5">
        <w:rPr>
          <w:rStyle w:val="libAlaemChar"/>
          <w:rtl/>
        </w:rPr>
        <w:t>)</w:t>
      </w:r>
      <w:r w:rsidRPr="00424664">
        <w:rPr>
          <w:rtl/>
          <w:lang w:bidi="fa-IR"/>
        </w:rPr>
        <w:t xml:space="preserve"> (7)</w:t>
      </w:r>
    </w:p>
    <w:p w:rsidR="00A934B2" w:rsidRDefault="00A934B2" w:rsidP="00DF0789">
      <w:pPr>
        <w:pStyle w:val="libNormal"/>
        <w:rPr>
          <w:rFonts w:hint="cs"/>
          <w:rtl/>
          <w:lang w:bidi="fa-IR"/>
        </w:rPr>
      </w:pPr>
      <w:r w:rsidRPr="00424664">
        <w:rPr>
          <w:rtl/>
          <w:lang w:bidi="fa-IR"/>
        </w:rPr>
        <w:t xml:space="preserve">تظافرت الروايات عن النبي </w:t>
      </w:r>
      <w:r w:rsidR="00E875C5" w:rsidRPr="00E875C5">
        <w:rPr>
          <w:rStyle w:val="libAlaemChar"/>
          <w:rtl/>
        </w:rPr>
        <w:t>صلى‌الله‌عليه‌وآله</w:t>
      </w:r>
      <w:r w:rsidRPr="00424664">
        <w:rPr>
          <w:rtl/>
          <w:lang w:bidi="fa-IR"/>
        </w:rPr>
        <w:t xml:space="preserve"> ، أنّه هو المنذر ، والإمام أمير المؤمنين </w:t>
      </w:r>
      <w:r w:rsidR="00E875C5" w:rsidRPr="00E875C5">
        <w:rPr>
          <w:rStyle w:val="libAlaemChar"/>
          <w:rtl/>
        </w:rPr>
        <w:t>عليه‌السلام</w:t>
      </w:r>
      <w:r w:rsidRPr="00424664">
        <w:rPr>
          <w:rtl/>
          <w:lang w:bidi="fa-IR"/>
        </w:rPr>
        <w:t xml:space="preserve"> هو الهاد </w:t>
      </w:r>
      <w:r>
        <w:rPr>
          <w:rtl/>
          <w:lang w:bidi="fa-IR"/>
        </w:rPr>
        <w:t xml:space="preserve">، </w:t>
      </w:r>
      <w:r w:rsidRPr="00424664">
        <w:rPr>
          <w:rtl/>
        </w:rPr>
        <w:t xml:space="preserve">فقد روى أبو بريدة الأسلمي قال </w:t>
      </w:r>
      <w:r w:rsidRPr="00464505">
        <w:rPr>
          <w:rtl/>
        </w:rPr>
        <w:t xml:space="preserve">: دعا رسول الله </w:t>
      </w:r>
      <w:r w:rsidR="00E875C5" w:rsidRPr="00E875C5">
        <w:rPr>
          <w:rStyle w:val="libAlaemChar"/>
          <w:rtl/>
        </w:rPr>
        <w:t>صلى‌الله‌عليه‌وآله</w:t>
      </w:r>
      <w:r w:rsidRPr="00E875C5">
        <w:rPr>
          <w:rStyle w:val="libBold2Char"/>
          <w:rtl/>
        </w:rPr>
        <w:t xml:space="preserve"> </w:t>
      </w:r>
      <w:r w:rsidRPr="00464505">
        <w:rPr>
          <w:rtl/>
        </w:rPr>
        <w:t>بالطهور وعنده عليّ ابن</w:t>
      </w:r>
      <w:r w:rsidRPr="00E875C5">
        <w:rPr>
          <w:rStyle w:val="libBold2Char"/>
          <w:rtl/>
        </w:rPr>
        <w:t xml:space="preserve"> </w:t>
      </w:r>
      <w:r w:rsidRPr="00464505">
        <w:rPr>
          <w:rtl/>
        </w:rPr>
        <w:t>أبي طالب ، فأخذ رسول الله</w:t>
      </w:r>
      <w:r w:rsidRPr="00E875C5">
        <w:rPr>
          <w:rStyle w:val="libBold2Char"/>
          <w:rtl/>
        </w:rPr>
        <w:t xml:space="preserve"> </w:t>
      </w:r>
      <w:r w:rsidR="00E875C5" w:rsidRPr="00E875C5">
        <w:rPr>
          <w:rStyle w:val="libAlaemChar"/>
          <w:rtl/>
        </w:rPr>
        <w:t>صلى‌الله‌عليه‌وآله</w:t>
      </w:r>
      <w:r w:rsidRPr="00464505">
        <w:rPr>
          <w:rtl/>
        </w:rPr>
        <w:t xml:space="preserve"> بيد عليّ بعد ما تطهّر فألصقها بصدره ، ثمّ قال :</w:t>
      </w:r>
      <w:r>
        <w:rPr>
          <w:rFonts w:hint="cs"/>
          <w:rtl/>
        </w:rPr>
        <w:t xml:space="preserve"> </w:t>
      </w:r>
      <w:r w:rsidRPr="00E875C5">
        <w:rPr>
          <w:rStyle w:val="libAlaemChar"/>
          <w:rtl/>
        </w:rPr>
        <w:t>(</w:t>
      </w:r>
      <w:r w:rsidRPr="00E875C5">
        <w:rPr>
          <w:rStyle w:val="libAieChar"/>
          <w:rtl/>
        </w:rPr>
        <w:t xml:space="preserve"> إِنَّما أَنْتَ مُنْذِرٌ </w:t>
      </w:r>
      <w:r w:rsidRPr="00E875C5">
        <w:rPr>
          <w:rStyle w:val="libAlaemChar"/>
          <w:rtl/>
        </w:rPr>
        <w:t>)</w:t>
      </w:r>
      <w:r w:rsidRPr="00464505">
        <w:rPr>
          <w:rtl/>
        </w:rPr>
        <w:t xml:space="preserve"> ويعني نفسه ، ثمّ ردّها إلى صدر عليّ ثمّ قال : </w:t>
      </w:r>
      <w:r w:rsidRPr="00E875C5">
        <w:rPr>
          <w:rStyle w:val="libAlaemChar"/>
          <w:rtl/>
        </w:rPr>
        <w:t>(</w:t>
      </w:r>
      <w:r w:rsidRPr="00E875C5">
        <w:rPr>
          <w:rStyle w:val="libAieChar"/>
          <w:rtl/>
        </w:rPr>
        <w:t xml:space="preserve"> وَلِكُلِّ قَوْمٍ هادٍ </w:t>
      </w:r>
      <w:r w:rsidRPr="00E875C5">
        <w:rPr>
          <w:rStyle w:val="libAlaemChar"/>
          <w:rtl/>
        </w:rPr>
        <w:t>)</w:t>
      </w:r>
      <w:r w:rsidRPr="00E875C5">
        <w:rPr>
          <w:rStyle w:val="libBold2Char"/>
          <w:rtl/>
        </w:rPr>
        <w:t xml:space="preserve"> </w:t>
      </w:r>
      <w:r w:rsidRPr="00464505">
        <w:rPr>
          <w:rtl/>
        </w:rPr>
        <w:t>، ثمّ قال له :</w:t>
      </w:r>
      <w:r w:rsidRPr="00E875C5">
        <w:rPr>
          <w:rStyle w:val="libBold2Char"/>
          <w:rtl/>
        </w:rPr>
        <w:t xml:space="preserve"> « أنت منار الأنام ، وغاية الهدى ، وأمير القرّاء ، أشهد على ذلك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أَنْزَلَ مِنَ السَّماءِ ماءً فَسالَتْ أَوْدِيَةٌ بِقَدَرِها فَاحْتَمَلَ السَّيْلُ زَبَداً رابِياً وَمِمَّا يُوقِدُونَ عَلَيْهِ فِي النَّارِ ابْتِغاءَ حِلْيَةٍ أَوْ مَتاعٍ زَبَدٌ مِثْلُهُ كَذلِكَ يَضْرِبُ اللهُ الْحَقَّ وَالْباطِلَ فَأَمَّا الزَّبَدُ فَيَذْهَبُ جُفاءً وَأَمَّا ما يَنْفَعُ النَّاسَ فَيَمْكُثُ فِي الْأَرْضِ كَذلِكَ يَضْرِبُ اللهُ الْأَمْثالَ </w:t>
      </w:r>
      <w:r w:rsidRPr="00E875C5">
        <w:rPr>
          <w:rStyle w:val="libAlaemChar"/>
          <w:rtl/>
        </w:rPr>
        <w:t>)</w:t>
      </w:r>
      <w:r w:rsidRPr="00424664">
        <w:rPr>
          <w:rtl/>
          <w:lang w:bidi="fa-IR"/>
        </w:rPr>
        <w:t xml:space="preserve"> (17)</w:t>
      </w:r>
    </w:p>
    <w:p w:rsidR="00A934B2" w:rsidRPr="004C73D4"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بيان هذه الآية :</w:t>
      </w:r>
      <w:r>
        <w:rPr>
          <w:rtl/>
        </w:rPr>
        <w:t xml:space="preserve"> </w:t>
      </w:r>
    </w:p>
    <w:p w:rsidR="00A934B2" w:rsidRDefault="00A934B2" w:rsidP="00DF0789">
      <w:pPr>
        <w:pStyle w:val="libNormal"/>
        <w:rPr>
          <w:rFonts w:hint="cs"/>
          <w:rtl/>
          <w:lang w:bidi="fa-IR"/>
        </w:rPr>
      </w:pPr>
      <w:r w:rsidRPr="00E875C5">
        <w:rPr>
          <w:rStyle w:val="libBold2Char"/>
          <w:rtl/>
        </w:rPr>
        <w:t xml:space="preserve">« الزّبد في هذا الموضع كلام الملحدين الّذين أثبتوه في القرآن </w:t>
      </w:r>
      <w:r w:rsidRPr="00E875C5">
        <w:rPr>
          <w:rStyle w:val="libFootnotenumChar"/>
          <w:rtl/>
        </w:rPr>
        <w:t>(2)</w:t>
      </w:r>
      <w:r w:rsidRPr="00E875C5">
        <w:rPr>
          <w:rStyle w:val="libBold2Char"/>
          <w:rtl/>
        </w:rPr>
        <w:t xml:space="preserve"> ، فهو يضمحلّ ويبطل ويتلاشى عند التّحصيل ، والّذي ينفع النّاس منه ، فالتّنزيل الّذي لا يأتيه الباطل من بين يديه ولا من خلفه ، والقلوب تقبله ، والأرض في هذا الموضع هي محلّ العلم وقراره » </w:t>
      </w:r>
      <w:r w:rsidRPr="00E875C5">
        <w:rPr>
          <w:rStyle w:val="libFootnotenumChar"/>
          <w:rtl/>
        </w:rPr>
        <w:t>(3)</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سَلامٌ عَلَيْكُمْ بِما صَبَرْتُمْ فَنِعْمَ عُقْبَى الدَّارِ </w:t>
      </w:r>
      <w:r w:rsidRPr="00E875C5">
        <w:rPr>
          <w:rStyle w:val="libAlaemChar"/>
          <w:rtl/>
        </w:rPr>
        <w:t>)</w:t>
      </w:r>
      <w:r w:rsidRPr="00424664">
        <w:rPr>
          <w:rtl/>
          <w:lang w:bidi="fa-IR"/>
        </w:rPr>
        <w:t xml:space="preserve"> (24)</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11 : 327 ، نقلا عن مستدرك الحاكم. ومروي مثله في شواهد التنزيل.</w:t>
      </w:r>
    </w:p>
    <w:p w:rsidR="00A934B2" w:rsidRPr="00424664" w:rsidRDefault="00A934B2" w:rsidP="00E875C5">
      <w:pPr>
        <w:pStyle w:val="libFootnote0"/>
        <w:rPr>
          <w:rtl/>
          <w:lang w:bidi="fa-IR"/>
        </w:rPr>
      </w:pPr>
      <w:r w:rsidRPr="00424664">
        <w:rPr>
          <w:rtl/>
        </w:rPr>
        <w:t>(2) المراد من كلام الملحدين الذين أثبتوه في القرآن هو تفسير هم له.</w:t>
      </w:r>
    </w:p>
    <w:p w:rsidR="00A934B2" w:rsidRPr="00424664" w:rsidRDefault="00A934B2" w:rsidP="00E875C5">
      <w:pPr>
        <w:pStyle w:val="libFootnote0"/>
        <w:rPr>
          <w:rtl/>
          <w:lang w:bidi="fa-IR"/>
        </w:rPr>
      </w:pPr>
      <w:r w:rsidRPr="00424664">
        <w:rPr>
          <w:rtl/>
        </w:rPr>
        <w:t>(3) الميزان 11 : 348 ، نقلا عن الاحتجاج.</w:t>
      </w:r>
    </w:p>
    <w:p w:rsidR="00A934B2" w:rsidRPr="00424664" w:rsidRDefault="00A934B2" w:rsidP="00DF0789">
      <w:pPr>
        <w:pStyle w:val="libNormal"/>
        <w:rPr>
          <w:rtl/>
          <w:lang w:bidi="fa-IR"/>
        </w:rPr>
      </w:pPr>
      <w:r>
        <w:rPr>
          <w:rtl/>
          <w:lang w:bidi="fa-IR"/>
        </w:rPr>
        <w:br w:type="page"/>
      </w:r>
      <w:r w:rsidRPr="00424664">
        <w:rPr>
          <w:rtl/>
        </w:rPr>
        <w:lastRenderedPageBreak/>
        <w:t xml:space="preserve">قال الإمام أمير المؤمنين </w:t>
      </w:r>
      <w:r w:rsidR="00E875C5" w:rsidRPr="00E875C5">
        <w:rPr>
          <w:rStyle w:val="libAlaemChar"/>
          <w:rtl/>
        </w:rPr>
        <w:t>عليه‌السلام</w:t>
      </w:r>
      <w:r w:rsidRPr="00424664">
        <w:rPr>
          <w:rtl/>
        </w:rPr>
        <w:t xml:space="preserve"> : </w:t>
      </w:r>
    </w:p>
    <w:p w:rsidR="00A934B2" w:rsidRDefault="00A934B2" w:rsidP="00DF0789">
      <w:pPr>
        <w:pStyle w:val="libNormal"/>
        <w:rPr>
          <w:rFonts w:hint="cs"/>
          <w:rtl/>
          <w:lang w:bidi="fa-IR"/>
        </w:rPr>
      </w:pPr>
      <w:r w:rsidRPr="00424664">
        <w:rPr>
          <w:rtl/>
        </w:rPr>
        <w:t xml:space="preserve">« </w:t>
      </w:r>
      <w:r w:rsidRPr="00E875C5">
        <w:rPr>
          <w:rStyle w:val="libBold2Char"/>
          <w:rtl/>
        </w:rPr>
        <w:t>قال رسول الله</w:t>
      </w:r>
      <w:r w:rsidRPr="00424664">
        <w:rPr>
          <w:rtl/>
        </w:rPr>
        <w:t xml:space="preserve"> </w:t>
      </w:r>
      <w:r w:rsidR="00E875C5" w:rsidRPr="00E875C5">
        <w:rPr>
          <w:rStyle w:val="libAlaemChar"/>
          <w:rtl/>
        </w:rPr>
        <w:t>صلى‌الله‌عليه‌وآله</w:t>
      </w:r>
      <w:r w:rsidRPr="00424664">
        <w:rPr>
          <w:rtl/>
        </w:rPr>
        <w:t xml:space="preserve"> :</w:t>
      </w:r>
      <w:r>
        <w:rPr>
          <w:rtl/>
        </w:rPr>
        <w:t xml:space="preserve"> </w:t>
      </w:r>
      <w:r w:rsidRPr="00E875C5">
        <w:rPr>
          <w:rStyle w:val="libBold2Char"/>
          <w:rtl/>
        </w:rPr>
        <w:t xml:space="preserve">الصّبر ثلاثة : صبر عند المصيبة ، وصبر على الطّاعة ، وصبر عن المعصية ، فمن صبر على المصيبة حتّى يردّها بحسن عزائها كتب الله له ثلاثمائة درجة ، ما بين الدّرجة إلى الدّرجة كما بين السّماء إلى الأرض ، ومن صبر على الطّاعة كتب الله له ستمائة درجة ما بين الدّرجة إلى الدّرجة ، كما بين تخوم الأرض إلى العرش ، ومن صبر عن المعصية كتب له تسعمائة درجة ما بين الدّرجة إلى الدّرجة كما بين تخوم الأرض إلى منتهى العرش » </w:t>
      </w:r>
      <w:r w:rsidRPr="00E875C5">
        <w:rPr>
          <w:rStyle w:val="libFootnotenumChar"/>
          <w:rtl/>
        </w:rPr>
        <w:t>(1)</w:t>
      </w:r>
      <w:r>
        <w:rPr>
          <w:rtl/>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الَّذِينَ آمَنُوا وَتَطْمَئِنُّ قُلُوبُهُمْ بِذِكْرِ اللهِ أَلا بِذِكْرِ اللهِ تَطْمَئِنُّ الْقُلُوبُ </w:t>
      </w:r>
      <w:r w:rsidRPr="00E875C5">
        <w:rPr>
          <w:rStyle w:val="libAlaemChar"/>
          <w:rtl/>
        </w:rPr>
        <w:t>)</w:t>
      </w:r>
      <w:r w:rsidRPr="00424664">
        <w:rPr>
          <w:rtl/>
          <w:lang w:bidi="fa-IR"/>
        </w:rPr>
        <w:t xml:space="preserve"> (28)</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p>
    <w:p w:rsidR="00A934B2" w:rsidRDefault="00A934B2" w:rsidP="00DF0789">
      <w:pPr>
        <w:pStyle w:val="libNormal"/>
        <w:rPr>
          <w:rFonts w:hint="cs"/>
          <w:rtl/>
          <w:lang w:bidi="fa-IR"/>
        </w:rPr>
      </w:pPr>
      <w:r w:rsidRPr="00E875C5">
        <w:rPr>
          <w:rStyle w:val="libBold2Char"/>
          <w:rtl/>
        </w:rPr>
        <w:t xml:space="preserve">« لما نزلت هذه الآية ، قال رسول الله </w:t>
      </w:r>
      <w:r w:rsidR="00E875C5" w:rsidRPr="00E875C5">
        <w:rPr>
          <w:rStyle w:val="libAlaemChar"/>
          <w:rtl/>
        </w:rPr>
        <w:t>صلى‌الله‌عليه‌وآله</w:t>
      </w:r>
      <w:r w:rsidRPr="00E875C5">
        <w:rPr>
          <w:rStyle w:val="libBold2Char"/>
          <w:rtl/>
        </w:rPr>
        <w:t xml:space="preserve"> : ذاك من أحبّ الله ورسوله ، وأحبّ أهل بيتي صادقا غير كاذب ، وأحبّ المؤمنين شاهدا وغائبا ، ألا بذكر الله يتحابّون » </w:t>
      </w:r>
      <w:r w:rsidRPr="00E875C5">
        <w:rPr>
          <w:rStyle w:val="libFootnotenumChar"/>
          <w:rtl/>
        </w:rPr>
        <w:t>(2)</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وَيَقُولُ الَّذِينَ كَفَرُوا لَسْتَ مُرْسَلاً قُلْ كَفى بِاللهِ شَهِيداً بَيْنِي وَبَيْنَكُمْ وَمَنْ عِنْدَهُ عِلْمُ الْكِتابِ </w:t>
      </w:r>
      <w:r w:rsidRPr="00E875C5">
        <w:rPr>
          <w:rStyle w:val="libAlaemChar"/>
          <w:rtl/>
        </w:rPr>
        <w:t>)</w:t>
      </w:r>
      <w:r w:rsidRPr="00424664">
        <w:rPr>
          <w:rtl/>
          <w:lang w:bidi="fa-IR"/>
        </w:rPr>
        <w:t xml:space="preserve"> (43)</w:t>
      </w:r>
    </w:p>
    <w:p w:rsidR="00A934B2" w:rsidRPr="00424664" w:rsidRDefault="00A934B2" w:rsidP="00DF0789">
      <w:pPr>
        <w:pStyle w:val="libNormal"/>
        <w:rPr>
          <w:rtl/>
          <w:lang w:bidi="fa-IR"/>
        </w:rPr>
      </w:pPr>
      <w:r w:rsidRPr="00424664">
        <w:rPr>
          <w:rtl/>
          <w:lang w:bidi="fa-IR"/>
        </w:rPr>
        <w:t xml:space="preserve">لقد زعم الذين كفروا أن النبيّ </w:t>
      </w:r>
      <w:r w:rsidR="00E875C5" w:rsidRPr="00E875C5">
        <w:rPr>
          <w:rStyle w:val="libAlaemChar"/>
          <w:rtl/>
        </w:rPr>
        <w:t>صلى‌الله‌عليه‌وآله</w:t>
      </w:r>
      <w:r w:rsidRPr="00424664">
        <w:rPr>
          <w:rtl/>
          <w:lang w:bidi="fa-IR"/>
        </w:rPr>
        <w:t xml:space="preserve"> ليس مرسلا من عند الله تعالى ، فقال الله تعالى لنبيه : قل لهم : </w:t>
      </w:r>
      <w:r w:rsidRPr="00E875C5">
        <w:rPr>
          <w:rStyle w:val="libAlaemChar"/>
          <w:rtl/>
        </w:rPr>
        <w:t>(</w:t>
      </w:r>
      <w:r w:rsidRPr="00E875C5">
        <w:rPr>
          <w:rStyle w:val="libAieChar"/>
          <w:rtl/>
        </w:rPr>
        <w:t xml:space="preserve"> كَفى بِاللهِ شَهِيداً بَيْنِي وَبَيْنَكُمْ </w:t>
      </w:r>
      <w:r w:rsidRPr="00E875C5">
        <w:rPr>
          <w:rStyle w:val="libAlaemChar"/>
          <w:rtl/>
        </w:rPr>
        <w:t>)</w:t>
      </w:r>
      <w:r w:rsidRPr="00424664">
        <w:rPr>
          <w:rtl/>
          <w:lang w:bidi="fa-IR"/>
        </w:rPr>
        <w:t xml:space="preserve"> على ما أقوله من النبوة</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11 : 350 ، نقلا عن الكافي.</w:t>
      </w:r>
    </w:p>
    <w:p w:rsidR="00A934B2" w:rsidRPr="00424664" w:rsidRDefault="00A934B2" w:rsidP="00E875C5">
      <w:pPr>
        <w:pStyle w:val="libFootnote0"/>
        <w:rPr>
          <w:rtl/>
          <w:lang w:bidi="fa-IR"/>
        </w:rPr>
      </w:pPr>
      <w:r w:rsidRPr="00424664">
        <w:rPr>
          <w:rtl/>
        </w:rPr>
        <w:t>(2) الدرّ المنثور 4 : 58.</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والرسالة ، ويشهد على ذلك </w:t>
      </w:r>
      <w:r w:rsidRPr="00E875C5">
        <w:rPr>
          <w:rStyle w:val="libAlaemChar"/>
          <w:rtl/>
        </w:rPr>
        <w:t>(</w:t>
      </w:r>
      <w:r w:rsidRPr="00E875C5">
        <w:rPr>
          <w:rStyle w:val="libAieChar"/>
          <w:rtl/>
        </w:rPr>
        <w:t xml:space="preserve"> مَنْ عِنْدَهُ عِلْمُ الْكِتابِ </w:t>
      </w:r>
      <w:r w:rsidRPr="00E875C5">
        <w:rPr>
          <w:rStyle w:val="libAlaemChar"/>
          <w:rtl/>
        </w:rPr>
        <w:t>)</w:t>
      </w:r>
      <w:r w:rsidRPr="00424664">
        <w:rPr>
          <w:rtl/>
          <w:lang w:bidi="fa-IR"/>
        </w:rPr>
        <w:t xml:space="preserve"> »</w:t>
      </w:r>
      <w:r>
        <w:rPr>
          <w:rtl/>
          <w:lang w:bidi="fa-IR"/>
        </w:rPr>
        <w:t>.</w:t>
      </w:r>
    </w:p>
    <w:p w:rsidR="00A934B2" w:rsidRPr="00016571" w:rsidRDefault="00A934B2" w:rsidP="00DF0789">
      <w:pPr>
        <w:pStyle w:val="libNormal"/>
        <w:rPr>
          <w:rFonts w:hint="cs"/>
          <w:rtl/>
        </w:rPr>
      </w:pPr>
      <w:r w:rsidRPr="00424664">
        <w:rPr>
          <w:rtl/>
          <w:lang w:bidi="fa-IR"/>
        </w:rPr>
        <w:t xml:space="preserve">وقد تظافرت الأخبار أنّه إمام المتّقين وسيّد الموحّدين الإمام أمير المؤمنين </w:t>
      </w:r>
      <w:r w:rsidR="00E875C5" w:rsidRPr="00E875C5">
        <w:rPr>
          <w:rStyle w:val="libAlaemChar"/>
          <w:rtl/>
        </w:rPr>
        <w:t>عليه‌السلام</w:t>
      </w:r>
      <w:r w:rsidRPr="00424664">
        <w:rPr>
          <w:rtl/>
          <w:lang w:bidi="fa-IR"/>
        </w:rPr>
        <w:t xml:space="preserve"> ،</w:t>
      </w:r>
      <w:r>
        <w:rPr>
          <w:rFonts w:hint="cs"/>
          <w:rtl/>
          <w:lang w:bidi="fa-IR"/>
        </w:rPr>
        <w:t xml:space="preserve"> </w:t>
      </w:r>
      <w:r w:rsidRPr="00424664">
        <w:rPr>
          <w:rtl/>
        </w:rPr>
        <w:t xml:space="preserve">فقد سأل أبو سعيد الخدري رسول الله </w:t>
      </w:r>
      <w:r w:rsidR="00E875C5" w:rsidRPr="00E875C5">
        <w:rPr>
          <w:rStyle w:val="libAlaemChar"/>
          <w:rtl/>
        </w:rPr>
        <w:t>صلى‌الله‌عليه‌وآله</w:t>
      </w:r>
      <w:r w:rsidRPr="00424664">
        <w:rPr>
          <w:rtl/>
        </w:rPr>
        <w:t xml:space="preserve"> عن المعني بمن عنده علم الكتاب ، فقال </w:t>
      </w:r>
      <w:r w:rsidR="00E875C5" w:rsidRPr="00E875C5">
        <w:rPr>
          <w:rStyle w:val="libAlaemChar"/>
          <w:rtl/>
        </w:rPr>
        <w:t>صلى‌الله‌عليه‌وآله</w:t>
      </w:r>
      <w:r w:rsidRPr="00424664">
        <w:rPr>
          <w:rtl/>
        </w:rPr>
        <w:t xml:space="preserve"> :</w:t>
      </w:r>
      <w:r>
        <w:rPr>
          <w:rtl/>
        </w:rPr>
        <w:t xml:space="preserve"> </w:t>
      </w:r>
    </w:p>
    <w:p w:rsidR="00A934B2" w:rsidRPr="00424664" w:rsidRDefault="00A934B2" w:rsidP="00DF0789">
      <w:pPr>
        <w:pStyle w:val="libNormal"/>
        <w:rPr>
          <w:rtl/>
          <w:lang w:bidi="fa-IR"/>
        </w:rPr>
      </w:pPr>
      <w:r w:rsidRPr="00E875C5">
        <w:rPr>
          <w:rStyle w:val="libBold2Char"/>
          <w:rtl/>
        </w:rPr>
        <w:t xml:space="preserve">« ذاك أخي عليّ بن أبي طالب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11 : 387 ، نقلا عن المعاني.</w:t>
      </w:r>
    </w:p>
    <w:p w:rsidR="00A934B2" w:rsidRPr="00424664" w:rsidRDefault="00A934B2" w:rsidP="00A934B2">
      <w:pPr>
        <w:pStyle w:val="Heading1Center"/>
        <w:rPr>
          <w:rtl/>
          <w:lang w:bidi="fa-IR"/>
        </w:rPr>
      </w:pPr>
      <w:r>
        <w:rPr>
          <w:rtl/>
          <w:lang w:bidi="fa-IR"/>
        </w:rPr>
        <w:br w:type="page"/>
      </w:r>
      <w:bookmarkStart w:id="51" w:name="_Toc311759694"/>
      <w:bookmarkStart w:id="52" w:name="_Toc429311865"/>
      <w:r w:rsidRPr="00424664">
        <w:rPr>
          <w:rtl/>
          <w:lang w:bidi="fa-IR"/>
        </w:rPr>
        <w:lastRenderedPageBreak/>
        <w:t>سورة إبراهيم</w:t>
      </w:r>
      <w:bookmarkEnd w:id="51"/>
      <w:bookmarkEnd w:id="5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إلاّ آيتان منها ، عدد آياتها اثنتان وخمسون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أَلَمْ يَأْتِكُمْ نَبَؤُا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 </w:t>
      </w:r>
      <w:r w:rsidRPr="00E875C5">
        <w:rPr>
          <w:rStyle w:val="libAlaemChar"/>
          <w:rtl/>
        </w:rPr>
        <w:t>)</w:t>
      </w:r>
      <w:r w:rsidRPr="00424664">
        <w:rPr>
          <w:rtl/>
          <w:lang w:bidi="fa-IR"/>
        </w:rPr>
        <w:t xml:space="preserve"> (9)</w:t>
      </w:r>
    </w:p>
    <w:p w:rsidR="00A934B2" w:rsidRPr="00424664" w:rsidRDefault="00A934B2" w:rsidP="00DF0789">
      <w:pPr>
        <w:pStyle w:val="libNormal"/>
        <w:rPr>
          <w:rtl/>
          <w:lang w:bidi="fa-IR"/>
        </w:rPr>
      </w:pPr>
      <w:r w:rsidRPr="00424664">
        <w:rPr>
          <w:rtl/>
          <w:lang w:bidi="fa-IR"/>
        </w:rPr>
        <w:t>عرضت الآية الكريمة إلى الاتّعاظ بقوم نوح وعاد وثمود والذين من بعدهم وما أنزل الله تعالى بهم من العقوبات والدمار الشامل ، فقد عفت آثارهم ، ولا يعرف عددهم إلاّ الله تعالى ،</w:t>
      </w:r>
      <w:r>
        <w:rPr>
          <w:rFonts w:hint="cs"/>
          <w:rtl/>
          <w:lang w:bidi="fa-IR"/>
        </w:rPr>
        <w:t xml:space="preserve"> و</w:t>
      </w:r>
      <w:r w:rsidRPr="00424664">
        <w:rPr>
          <w:rtl/>
        </w:rPr>
        <w:t xml:space="preserve">قد التقى نسابة بالإمام أمير المؤمنين </w:t>
      </w:r>
      <w:r w:rsidR="00E875C5" w:rsidRPr="00E875C5">
        <w:rPr>
          <w:rStyle w:val="libAlaemChar"/>
          <w:rtl/>
        </w:rPr>
        <w:t>عليه‌السلام</w:t>
      </w:r>
      <w:r w:rsidRPr="00424664">
        <w:rPr>
          <w:rtl/>
        </w:rPr>
        <w:t xml:space="preserve"> فقال له : أنا أنسب الناس.</w:t>
      </w:r>
    </w:p>
    <w:p w:rsidR="00A934B2" w:rsidRPr="00424664" w:rsidRDefault="00A934B2" w:rsidP="00DF0789">
      <w:pPr>
        <w:pStyle w:val="libNormal"/>
        <w:rPr>
          <w:rtl/>
          <w:lang w:bidi="fa-IR"/>
        </w:rPr>
      </w:pPr>
      <w:r w:rsidRPr="00424664">
        <w:rPr>
          <w:rtl/>
        </w:rPr>
        <w:t>فردّ عليه الإمام :</w:t>
      </w:r>
      <w:r>
        <w:rPr>
          <w:rtl/>
        </w:rPr>
        <w:t xml:space="preserve"> </w:t>
      </w:r>
      <w:r w:rsidRPr="00E875C5">
        <w:rPr>
          <w:rStyle w:val="libBold2Char"/>
          <w:rtl/>
        </w:rPr>
        <w:t>« إنّك لا تنسب النّاس ».</w:t>
      </w:r>
    </w:p>
    <w:p w:rsidR="00A934B2" w:rsidRPr="00464505" w:rsidRDefault="00A934B2" w:rsidP="00DF0789">
      <w:pPr>
        <w:pStyle w:val="libNormal"/>
        <w:rPr>
          <w:rtl/>
        </w:rPr>
      </w:pPr>
      <w:r w:rsidRPr="00464505">
        <w:rPr>
          <w:rtl/>
        </w:rPr>
        <w:t>فاصرّ الرجل على أنّه أنسب الناس.</w:t>
      </w:r>
    </w:p>
    <w:p w:rsidR="00A934B2" w:rsidRPr="00464505" w:rsidRDefault="00A934B2" w:rsidP="00DF0789">
      <w:pPr>
        <w:pStyle w:val="libNormal"/>
        <w:rPr>
          <w:rtl/>
        </w:rPr>
      </w:pPr>
      <w:r w:rsidRPr="00464505">
        <w:rPr>
          <w:rtl/>
        </w:rPr>
        <w:t xml:space="preserve">فقال له الإمام : </w:t>
      </w:r>
    </w:p>
    <w:p w:rsidR="00A934B2" w:rsidRDefault="00A934B2" w:rsidP="00DF0789">
      <w:pPr>
        <w:pStyle w:val="libNormal"/>
        <w:rPr>
          <w:rtl/>
          <w:lang w:bidi="fa-IR"/>
        </w:rPr>
      </w:pPr>
      <w:r>
        <w:rPr>
          <w:rtl/>
          <w:lang w:bidi="fa-IR"/>
        </w:rPr>
        <w:br w:type="page"/>
      </w:r>
      <w:r w:rsidRPr="00E875C5">
        <w:rPr>
          <w:rStyle w:val="libBold2Char"/>
          <w:rtl/>
        </w:rPr>
        <w:lastRenderedPageBreak/>
        <w:t xml:space="preserve"> « أرأيت قوله تعالى : </w:t>
      </w:r>
      <w:r w:rsidRPr="00E875C5">
        <w:rPr>
          <w:rStyle w:val="libAlaemChar"/>
          <w:rtl/>
        </w:rPr>
        <w:t>(</w:t>
      </w:r>
      <w:r w:rsidRPr="00E875C5">
        <w:rPr>
          <w:rStyle w:val="libAieChar"/>
          <w:rtl/>
        </w:rPr>
        <w:t xml:space="preserve"> وَعاداً وَثَمُودَ وَأَصْحابَ الرَّسِّ وَقُرُوناً بَيْنَ ذلِكَ كَثِيراً </w:t>
      </w:r>
      <w:r w:rsidRPr="00E875C5">
        <w:rPr>
          <w:rStyle w:val="libAlaemChar"/>
          <w:rtl/>
        </w:rPr>
        <w:t>)</w:t>
      </w:r>
      <w:r w:rsidRPr="00464505">
        <w:rPr>
          <w:rtl/>
        </w:rPr>
        <w:t xml:space="preserve"> </w:t>
      </w:r>
      <w:r w:rsidRPr="00E875C5">
        <w:rPr>
          <w:rStyle w:val="libFootnotenumChar"/>
          <w:rtl/>
        </w:rPr>
        <w:t>(1)</w:t>
      </w:r>
      <w:r w:rsidRPr="00464505">
        <w:rPr>
          <w:rtl/>
        </w:rPr>
        <w:t xml:space="preserve"> »</w:t>
      </w:r>
      <w:r>
        <w:rPr>
          <w:rtl/>
        </w:rPr>
        <w:t>.</w:t>
      </w:r>
    </w:p>
    <w:p w:rsidR="00A934B2" w:rsidRPr="00464505" w:rsidRDefault="00A934B2" w:rsidP="00DF0789">
      <w:pPr>
        <w:pStyle w:val="libNormal"/>
        <w:rPr>
          <w:rtl/>
        </w:rPr>
      </w:pPr>
      <w:r>
        <w:rPr>
          <w:rtl/>
          <w:lang w:bidi="fa-IR"/>
        </w:rPr>
        <w:t>و</w:t>
      </w:r>
      <w:r w:rsidRPr="00464505">
        <w:rPr>
          <w:rtl/>
        </w:rPr>
        <w:t>طفق الرجل قائلا : أنا أنسب ذلك الكثير</w:t>
      </w:r>
      <w:r>
        <w:rPr>
          <w:rtl/>
        </w:rPr>
        <w:t xml:space="preserve"> ..</w:t>
      </w:r>
      <w:r w:rsidRPr="00464505">
        <w:rPr>
          <w:rtl/>
        </w:rPr>
        <w:t>.</w:t>
      </w:r>
    </w:p>
    <w:p w:rsidR="00A934B2" w:rsidRPr="00464505" w:rsidRDefault="00A934B2" w:rsidP="00DF0789">
      <w:pPr>
        <w:pStyle w:val="libNormal"/>
        <w:rPr>
          <w:rtl/>
        </w:rPr>
      </w:pPr>
      <w:r w:rsidRPr="00464505">
        <w:rPr>
          <w:rtl/>
        </w:rPr>
        <w:t xml:space="preserve">فردّ عليه الإمام : </w:t>
      </w:r>
    </w:p>
    <w:p w:rsidR="00A934B2" w:rsidRDefault="00A934B2" w:rsidP="00DF0789">
      <w:pPr>
        <w:pStyle w:val="libNormal"/>
        <w:rPr>
          <w:rtl/>
          <w:lang w:bidi="fa-IR"/>
        </w:rPr>
      </w:pPr>
      <w:r w:rsidRPr="00E875C5">
        <w:rPr>
          <w:rStyle w:val="libBold2Char"/>
          <w:rtl/>
        </w:rPr>
        <w:t>« أرأيت قوله تعالى :</w:t>
      </w:r>
      <w:r w:rsidRPr="00464505">
        <w:rPr>
          <w:rtl/>
        </w:rPr>
        <w:t xml:space="preserve"> « </w:t>
      </w:r>
      <w:r w:rsidRPr="00E875C5">
        <w:rPr>
          <w:rStyle w:val="libAlaemChar"/>
          <w:rtl/>
        </w:rPr>
        <w:t>(</w:t>
      </w:r>
      <w:r w:rsidRPr="00E875C5">
        <w:rPr>
          <w:rStyle w:val="libAieChar"/>
          <w:rtl/>
        </w:rPr>
        <w:t xml:space="preserve"> أَلَمْ يَأْتِكُمْ نَبَؤُا الَّذِينَ مِنْ قَبْلِكُمْ قَوْمِ نُوحٍ وَعادٍ وَثَمُودَ وَالَّذِينَ مِنْ بَعْدِهِمْ لا يَعْلَمُهُمْ إِلاَّ اللهُ ... </w:t>
      </w:r>
      <w:r w:rsidRPr="00E875C5">
        <w:rPr>
          <w:rStyle w:val="libAlaemChar"/>
          <w:rtl/>
        </w:rPr>
        <w:t>)</w:t>
      </w:r>
      <w:r w:rsidRPr="004C73D4">
        <w:rPr>
          <w:rtl/>
        </w:rPr>
        <w:t xml:space="preserve"> »</w:t>
      </w:r>
      <w:r>
        <w:rPr>
          <w:rtl/>
        </w:rPr>
        <w:t>.</w:t>
      </w:r>
    </w:p>
    <w:p w:rsidR="00A934B2" w:rsidRPr="00424664" w:rsidRDefault="00A934B2" w:rsidP="00DF0789">
      <w:pPr>
        <w:pStyle w:val="libNormal"/>
        <w:rPr>
          <w:rtl/>
          <w:lang w:bidi="fa-IR"/>
        </w:rPr>
      </w:pPr>
      <w:r w:rsidRPr="00424664">
        <w:rPr>
          <w:rtl/>
          <w:lang w:bidi="fa-IR"/>
        </w:rPr>
        <w:t xml:space="preserve">فسكت النّسابة ولم يطق أن يدلي بأي حجّة </w:t>
      </w:r>
      <w:r w:rsidRPr="00E875C5">
        <w:rPr>
          <w:rStyle w:val="libFootnotenumChar"/>
          <w:rtl/>
        </w:rPr>
        <w:t>(2)</w:t>
      </w:r>
      <w:r>
        <w:rPr>
          <w:rtl/>
          <w:lang w:bidi="fa-IR"/>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أَلَمْ تَرَ كَيْفَ ضَرَبَ اللهُ مَثَلاً كَلِمَةً طَيِّبَةً كَشَجَرَةٍ طَيِّبَةٍ أَصْلُها ثابِتٌ وَفَرْعُها فِي السَّماءِ </w:t>
      </w:r>
      <w:r w:rsidRPr="00E875C5">
        <w:rPr>
          <w:rStyle w:val="libAlaemChar"/>
          <w:rtl/>
        </w:rPr>
        <w:t>)</w:t>
      </w:r>
      <w:r w:rsidRPr="00424664">
        <w:rPr>
          <w:rtl/>
          <w:lang w:bidi="fa-IR"/>
        </w:rPr>
        <w:t xml:space="preserve"> (24)</w:t>
      </w:r>
    </w:p>
    <w:p w:rsidR="00A934B2" w:rsidRDefault="00A934B2" w:rsidP="00DF0789">
      <w:pPr>
        <w:pStyle w:val="libNormal"/>
        <w:rPr>
          <w:rFonts w:hint="cs"/>
          <w:rtl/>
        </w:rPr>
      </w:pPr>
      <w:r w:rsidRPr="00424664">
        <w:rPr>
          <w:rtl/>
          <w:lang w:bidi="fa-IR"/>
        </w:rPr>
        <w:t>تظافرت الأخبار أنّ المعني بهذه الآية هم أهل بيت النبوة ومعدن الرحمة ، فقد</w:t>
      </w:r>
      <w:r>
        <w:rPr>
          <w:rFonts w:hint="cs"/>
          <w:rtl/>
          <w:lang w:bidi="fa-IR"/>
        </w:rPr>
        <w:t xml:space="preserve"> </w:t>
      </w:r>
      <w:r w:rsidRPr="00424664">
        <w:rPr>
          <w:rtl/>
        </w:rPr>
        <w:t xml:space="preserve">روى ابن عقدة عن الإمام أبي جعفر </w:t>
      </w:r>
      <w:r w:rsidR="00E875C5" w:rsidRPr="00E875C5">
        <w:rPr>
          <w:rStyle w:val="libAlaemChar"/>
          <w:rtl/>
        </w:rPr>
        <w:t>عليه‌السلام</w:t>
      </w:r>
      <w:r w:rsidRPr="00424664">
        <w:rPr>
          <w:rtl/>
        </w:rPr>
        <w:t xml:space="preserve"> :</w:t>
      </w:r>
    </w:p>
    <w:p w:rsidR="00A934B2" w:rsidRDefault="00A934B2" w:rsidP="00DF0789">
      <w:pPr>
        <w:pStyle w:val="libNormal"/>
        <w:rPr>
          <w:rtl/>
          <w:lang w:bidi="fa-IR"/>
        </w:rPr>
      </w:pPr>
      <w:r w:rsidRPr="00E875C5">
        <w:rPr>
          <w:rStyle w:val="libBold2Char"/>
          <w:rtl/>
        </w:rPr>
        <w:t xml:space="preserve">« أنّ الشّجرة رسول الله </w:t>
      </w:r>
      <w:r w:rsidR="00E875C5" w:rsidRPr="00E875C5">
        <w:rPr>
          <w:rStyle w:val="libAlaemChar"/>
          <w:rtl/>
        </w:rPr>
        <w:t>صلى‌الله‌عليه‌وآله</w:t>
      </w:r>
      <w:r w:rsidRPr="00E875C5">
        <w:rPr>
          <w:rStyle w:val="libBold2Char"/>
          <w:rtl/>
        </w:rPr>
        <w:t xml:space="preserve"> ، وفرعها عليّ ، وعنصر الشّجرة فاطمة ، وثمرتها أولادها ، وأغصانها وأوراقها شيعتها. إنّ الرّجل من شيعتنا ليموت فتسقط من الشّجرة ورقة ، وإنّ المولود من شيعتنا ليولد فيورق مكان تلك الورقة ورقة » </w:t>
      </w:r>
      <w:r w:rsidRPr="00E875C5">
        <w:rPr>
          <w:rStyle w:val="libFootnotenumChar"/>
          <w:rtl/>
        </w:rPr>
        <w:t>(3)</w:t>
      </w:r>
      <w:r>
        <w:rPr>
          <w:rtl/>
        </w:rPr>
        <w:t>.</w:t>
      </w:r>
    </w:p>
    <w:p w:rsidR="00A934B2" w:rsidRPr="00424664" w:rsidRDefault="00A934B2" w:rsidP="00DF0789">
      <w:pPr>
        <w:pStyle w:val="libNormal"/>
        <w:rPr>
          <w:rtl/>
          <w:lang w:bidi="fa-IR"/>
        </w:rPr>
      </w:pPr>
      <w:r w:rsidRPr="00424664">
        <w:rPr>
          <w:rtl/>
        </w:rPr>
        <w:t>وروى ابن عباس قال :</w:t>
      </w:r>
      <w:r>
        <w:rPr>
          <w:rtl/>
        </w:rPr>
        <w:t xml:space="preserve"> </w:t>
      </w:r>
      <w:r w:rsidRPr="00464505">
        <w:rPr>
          <w:rtl/>
        </w:rPr>
        <w:t xml:space="preserve">قال جبرئيل للنبيّ </w:t>
      </w:r>
      <w:r w:rsidR="00E875C5" w:rsidRPr="00E875C5">
        <w:rPr>
          <w:rStyle w:val="libAlaemChar"/>
          <w:rtl/>
        </w:rPr>
        <w:t>صلى‌الله‌عليه‌وآله</w:t>
      </w:r>
      <w:r w:rsidRPr="00464505">
        <w:rPr>
          <w:rtl/>
        </w:rPr>
        <w:t xml:space="preserve"> : </w:t>
      </w:r>
    </w:p>
    <w:p w:rsidR="00A934B2" w:rsidRPr="00424664" w:rsidRDefault="00A934B2" w:rsidP="00DF0789">
      <w:pPr>
        <w:pStyle w:val="libNormal"/>
        <w:rPr>
          <w:rtl/>
          <w:lang w:bidi="fa-IR"/>
        </w:rPr>
      </w:pPr>
      <w:r w:rsidRPr="00E875C5">
        <w:rPr>
          <w:rStyle w:val="libBold2Char"/>
          <w:rtl/>
        </w:rPr>
        <w:t xml:space="preserve">« أنت الشّجرة وعليّ غصنها ، وفاطمة ورقها ، والحسن والحسين ثمارها » </w:t>
      </w:r>
      <w:r w:rsidRPr="00E875C5">
        <w:rPr>
          <w:rStyle w:val="libFootnotenumChar"/>
          <w:rtl/>
        </w:rPr>
        <w:t>(4)</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الفرقان : 38.</w:t>
      </w:r>
    </w:p>
    <w:p w:rsidR="00A934B2" w:rsidRPr="00424664" w:rsidRDefault="00A934B2" w:rsidP="00E875C5">
      <w:pPr>
        <w:pStyle w:val="libFootnote0"/>
        <w:rPr>
          <w:rtl/>
          <w:lang w:bidi="fa-IR"/>
        </w:rPr>
      </w:pPr>
      <w:r w:rsidRPr="00424664">
        <w:rPr>
          <w:rtl/>
        </w:rPr>
        <w:t>(2) الدرّ المنثور 4 : 72.</w:t>
      </w:r>
    </w:p>
    <w:p w:rsidR="00A934B2" w:rsidRPr="00424664" w:rsidRDefault="00A934B2" w:rsidP="00E875C5">
      <w:pPr>
        <w:pStyle w:val="libFootnote0"/>
        <w:rPr>
          <w:rtl/>
          <w:lang w:bidi="fa-IR"/>
        </w:rPr>
      </w:pPr>
      <w:r w:rsidRPr="00424664">
        <w:rPr>
          <w:rtl/>
        </w:rPr>
        <w:t>(3) و</w:t>
      </w:r>
      <w:r>
        <w:rPr>
          <w:rFonts w:hint="cs"/>
          <w:rtl/>
        </w:rPr>
        <w:t xml:space="preserve"> </w:t>
      </w:r>
      <w:r w:rsidRPr="00424664">
        <w:rPr>
          <w:rtl/>
        </w:rPr>
        <w:t>(4) مجمع البيان 5 : 314.</w:t>
      </w:r>
    </w:p>
    <w:p w:rsidR="00A934B2" w:rsidRDefault="00A934B2" w:rsidP="00E875C5">
      <w:pPr>
        <w:pStyle w:val="libCenter"/>
        <w:rPr>
          <w:rFonts w:hint="cs"/>
          <w:rtl/>
          <w:lang w:bidi="fa-IR"/>
        </w:rPr>
      </w:pPr>
      <w:r>
        <w:rPr>
          <w:rtl/>
          <w:lang w:bidi="fa-IR"/>
        </w:rPr>
        <w:br w:type="page"/>
      </w:r>
      <w:r w:rsidRPr="00E875C5">
        <w:rPr>
          <w:rStyle w:val="libAlaemChar"/>
          <w:rtl/>
        </w:rPr>
        <w:lastRenderedPageBreak/>
        <w:t>(</w:t>
      </w:r>
      <w:r w:rsidRPr="00E875C5">
        <w:rPr>
          <w:rStyle w:val="libAieChar"/>
          <w:rtl/>
        </w:rPr>
        <w:t xml:space="preserve"> وَمَثَلُ كَلِمَةٍ خَبِيثَةٍ كَشَجَرَةٍ خَبِيثَةٍ اجْتُثَّتْ مِنْ فَوْقِ الْأَرْضِ ما لَها مِنْ قَرارٍ </w:t>
      </w:r>
      <w:r w:rsidRPr="00E875C5">
        <w:rPr>
          <w:rStyle w:val="libAlaemChar"/>
          <w:rtl/>
        </w:rPr>
        <w:t>)</w:t>
      </w:r>
      <w:r w:rsidRPr="00424664">
        <w:rPr>
          <w:rtl/>
          <w:lang w:bidi="fa-IR"/>
        </w:rPr>
        <w:t xml:space="preserve"> (26)</w:t>
      </w:r>
    </w:p>
    <w:p w:rsidR="00A934B2" w:rsidRPr="00424664" w:rsidRDefault="00A934B2" w:rsidP="00DF0789">
      <w:pPr>
        <w:pStyle w:val="libNormal"/>
        <w:rPr>
          <w:rtl/>
          <w:lang w:bidi="fa-IR"/>
        </w:rPr>
      </w:pPr>
      <w:r w:rsidRPr="00424664">
        <w:rPr>
          <w:rtl/>
          <w:lang w:bidi="fa-IR"/>
        </w:rPr>
        <w:t xml:space="preserve">ورد في بعض التفاسير أنّ المعني بهذه الآية خصوم الإمام أمير المؤمنين وأعداؤه بنو أمية ، روي ذلك عن الإمام أبي جعفر </w:t>
      </w:r>
      <w:r w:rsidR="00E875C5" w:rsidRPr="00E875C5">
        <w:rPr>
          <w:rStyle w:val="libAlaemChar"/>
          <w:rtl/>
        </w:rPr>
        <w:t>عليه‌السلام</w:t>
      </w:r>
      <w:r w:rsidRPr="00424664">
        <w:rPr>
          <w:rtl/>
          <w:lang w:bidi="fa-IR"/>
        </w:rPr>
        <w:t>.</w:t>
      </w:r>
    </w:p>
    <w:p w:rsidR="00A934B2" w:rsidRPr="00464505" w:rsidRDefault="00A934B2" w:rsidP="00E875C5">
      <w:pPr>
        <w:pStyle w:val="libCenter"/>
        <w:rPr>
          <w:rtl/>
        </w:rPr>
      </w:pPr>
      <w:r w:rsidRPr="00E875C5">
        <w:rPr>
          <w:rStyle w:val="libAlaemChar"/>
          <w:rtl/>
        </w:rPr>
        <w:t>(</w:t>
      </w:r>
      <w:r w:rsidRPr="00E875C5">
        <w:rPr>
          <w:rStyle w:val="libAieChar"/>
          <w:rtl/>
        </w:rPr>
        <w:t xml:space="preserve"> أَلَمْ تَرَ إِلَى الَّذِينَ بَدَّلُوا نِعْمَتَ اللهِ كُفْراً وَأَحَلُّوا قَوْمَهُمْ دارَ الْبَوارِ </w:t>
      </w:r>
      <w:r w:rsidRPr="00E875C5">
        <w:rPr>
          <w:rStyle w:val="libAlaemChar"/>
          <w:rtl/>
        </w:rPr>
        <w:t>)</w:t>
      </w:r>
      <w:r w:rsidRPr="00424664">
        <w:rPr>
          <w:rtl/>
          <w:lang w:bidi="fa-IR"/>
        </w:rPr>
        <w:t xml:space="preserve"> (28)</w:t>
      </w:r>
    </w:p>
    <w:p w:rsidR="00A934B2" w:rsidRDefault="00A934B2" w:rsidP="00E875C5">
      <w:pPr>
        <w:pStyle w:val="libBold2"/>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tl/>
          <w:lang w:bidi="fa-IR"/>
        </w:rPr>
      </w:pPr>
      <w:r w:rsidRPr="00464505">
        <w:rPr>
          <w:rtl/>
        </w:rPr>
        <w:t xml:space="preserve">« المعنيّ بهذه الآية هما الأفجران من قريش : بنو اميّة ، وبنو المغيرة ، فأمّا بنو المغيرة فقطع الله دابرهم يوم بدر ، وأمّا بنو أميّة فمتّعوا إلى حين » </w:t>
      </w:r>
      <w:r w:rsidRPr="00E875C5">
        <w:rPr>
          <w:rStyle w:val="libFootnotenumChar"/>
          <w:rtl/>
        </w:rPr>
        <w:t>(1)</w:t>
      </w:r>
      <w:r w:rsidRPr="00424664">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41. صحيح البخاري 4 : 84.</w:t>
      </w:r>
    </w:p>
    <w:p w:rsidR="00A934B2" w:rsidRDefault="00A934B2" w:rsidP="00A934B2">
      <w:pPr>
        <w:pStyle w:val="Heading1Center"/>
        <w:rPr>
          <w:rtl/>
          <w:lang w:bidi="fa-IR"/>
        </w:rPr>
      </w:pPr>
      <w:r>
        <w:rPr>
          <w:rtl/>
          <w:lang w:bidi="fa-IR"/>
        </w:rPr>
        <w:br w:type="page"/>
      </w:r>
      <w:bookmarkStart w:id="53" w:name="_Toc311759695"/>
      <w:bookmarkStart w:id="54" w:name="_Toc429311866"/>
      <w:r w:rsidRPr="00424664">
        <w:rPr>
          <w:rtl/>
          <w:lang w:bidi="fa-IR"/>
        </w:rPr>
        <w:lastRenderedPageBreak/>
        <w:t>سورة الحجر</w:t>
      </w:r>
      <w:bookmarkEnd w:id="53"/>
      <w:bookmarkEnd w:id="54"/>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عدد آياتها تسع وتسعون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رُبَما يَوَدُّ الَّذِينَ كَفَرُوا لَوْ كانُوا مُسْلِمِينَ </w:t>
      </w:r>
      <w:r w:rsidRPr="00E875C5">
        <w:rPr>
          <w:rStyle w:val="libAlaemChar"/>
          <w:rtl/>
        </w:rPr>
        <w:t>)</w:t>
      </w:r>
      <w:r w:rsidRPr="00424664">
        <w:rPr>
          <w:rtl/>
          <w:lang w:bidi="fa-IR"/>
        </w:rPr>
        <w:t xml:space="preserve"> (2)</w:t>
      </w:r>
    </w:p>
    <w:p w:rsidR="00A934B2" w:rsidRDefault="00A934B2" w:rsidP="00DF0789">
      <w:pPr>
        <w:pStyle w:val="libNormal"/>
        <w:rPr>
          <w:rFonts w:hint="cs"/>
          <w:rtl/>
          <w:lang w:bidi="fa-IR"/>
        </w:rPr>
      </w:pPr>
      <w:r w:rsidRPr="00424664">
        <w:rPr>
          <w:rtl/>
          <w:lang w:bidi="fa-IR"/>
        </w:rPr>
        <w:t>دلّت الآية الكريمة على أنّ الكافرين سيندمون على كفرهم وتمرّدهم يوم القيامة ، ويتمنّون أنّهم لو كانوا مسلمين ومؤمنين</w:t>
      </w:r>
      <w:r>
        <w:rPr>
          <w:rFonts w:hint="cs"/>
          <w:rtl/>
          <w:lang w:bidi="fa-IR"/>
        </w:rPr>
        <w:t>. و</w:t>
      </w:r>
      <w:r w:rsidRPr="00424664">
        <w:rPr>
          <w:rtl/>
        </w:rPr>
        <w:t xml:space="preserve">روى الإمام أمير المؤمنين عن رسول الله </w:t>
      </w:r>
      <w:r w:rsidR="00E875C5" w:rsidRPr="00E875C5">
        <w:rPr>
          <w:rStyle w:val="libAlaemChar"/>
          <w:rtl/>
        </w:rPr>
        <w:t>صلى‌الله‌عليه‌وآله</w:t>
      </w:r>
      <w:r w:rsidRPr="00424664">
        <w:rPr>
          <w:rtl/>
        </w:rPr>
        <w:t xml:space="preserve"> في تفسير هذه الآية ، قال </w:t>
      </w:r>
      <w:r w:rsidR="00E875C5" w:rsidRPr="00E875C5">
        <w:rPr>
          <w:rStyle w:val="libAlaemChar"/>
          <w:rtl/>
        </w:rPr>
        <w:t>عليه‌السلام</w:t>
      </w:r>
      <w:r w:rsidRPr="00424664">
        <w:rPr>
          <w:rtl/>
        </w:rPr>
        <w:t xml:space="preserve"> : </w:t>
      </w:r>
    </w:p>
    <w:p w:rsidR="00A934B2" w:rsidRPr="00464505" w:rsidRDefault="00A934B2" w:rsidP="00E875C5">
      <w:pPr>
        <w:pStyle w:val="libBold2"/>
        <w:rPr>
          <w:rtl/>
        </w:rPr>
      </w:pPr>
      <w:r w:rsidRPr="00E875C5">
        <w:rPr>
          <w:rtl/>
        </w:rPr>
        <w:t xml:space="preserve">« قال رسول الله </w:t>
      </w:r>
      <w:r w:rsidR="00E875C5" w:rsidRPr="00E875C5">
        <w:rPr>
          <w:rStyle w:val="libAlaemChar"/>
          <w:rtl/>
        </w:rPr>
        <w:t>صلى‌الله‌عليه‌وآله</w:t>
      </w:r>
      <w:r w:rsidRPr="00424664">
        <w:rPr>
          <w:rtl/>
        </w:rPr>
        <w:t xml:space="preserve"> :</w:t>
      </w:r>
      <w:r>
        <w:rPr>
          <w:rFonts w:hint="cs"/>
          <w:rtl/>
          <w:lang w:bidi="fa-IR"/>
        </w:rPr>
        <w:t xml:space="preserve"> </w:t>
      </w:r>
      <w:r w:rsidRPr="00464505">
        <w:rPr>
          <w:rtl/>
        </w:rPr>
        <w:t>إنّ أصحاب الكبائر من موحّدي الامم كلّها الّذين ماتوا على كبائرهم غير نادمين ولا تائبين ، من دخل منهم جهنّم لا تزرق أعينهم ولا تسود وجوههم ، ولا يقرنون بالشّياطين ، ولا يغلّون بالسّلاسل ، ولا يجرّعون الحميم ، ولا يلبسون القطران ، حرّم الله أجسادهم على الخلود من أجل التّوحيد ، وصورهم على النّار من أجل السّجود ، فمنهم من تأخذه النّار إلى عقبيه ، ومنهم من تأخذه النّار إلى عنقه على قدر ذنوبهم وأعمالهم ، ومنهم من يمكث فيها شهرا ثمّ يخرج منها ، وأطولهم مكثا فيها بقدر عمر الدّنيا منذ خلقت إلى أن تفنى.</w:t>
      </w:r>
    </w:p>
    <w:p w:rsidR="00A934B2" w:rsidRPr="00464505" w:rsidRDefault="00A934B2" w:rsidP="00E875C5">
      <w:pPr>
        <w:pStyle w:val="libBold2"/>
        <w:rPr>
          <w:rtl/>
        </w:rPr>
      </w:pPr>
      <w:r w:rsidRPr="00464505">
        <w:rPr>
          <w:rtl/>
        </w:rPr>
        <w:t xml:space="preserve">فإذا أراد الله أن يخرجهم منها قالت اليهود والنّصارى ومن في النّار من أهل </w:t>
      </w:r>
    </w:p>
    <w:p w:rsidR="00A934B2" w:rsidRPr="00464505" w:rsidRDefault="00A934B2" w:rsidP="00E875C5">
      <w:pPr>
        <w:pStyle w:val="libBold2"/>
        <w:rPr>
          <w:rtl/>
        </w:rPr>
      </w:pPr>
      <w:r w:rsidRPr="00464505">
        <w:rPr>
          <w:rtl/>
        </w:rPr>
        <w:br w:type="page"/>
      </w:r>
      <w:r w:rsidRPr="00464505">
        <w:rPr>
          <w:rtl/>
        </w:rPr>
        <w:lastRenderedPageBreak/>
        <w:t xml:space="preserve">الأديان والأوثان لمن في النّار من أهل التّوحيد : آمنتم بالله وكتبه ورسله فنحن وأنتم اليوم في النّار سواء ، فيغضب الله غضبا لم يغضبه لشيء فيما مضى فيخرجهم إلى عين بين الجنّة والصّراط فينبتون فيها نبت الطراثيث </w:t>
      </w:r>
      <w:r w:rsidRPr="00E875C5">
        <w:rPr>
          <w:rStyle w:val="libFootnotenumChar"/>
          <w:rtl/>
        </w:rPr>
        <w:t>(1)</w:t>
      </w:r>
      <w:r w:rsidRPr="00E875C5">
        <w:rPr>
          <w:rtl/>
        </w:rPr>
        <w:t xml:space="preserve"> في حميل السّيل </w:t>
      </w:r>
      <w:r w:rsidRPr="00E875C5">
        <w:rPr>
          <w:rStyle w:val="libFootnotenumChar"/>
          <w:rtl/>
        </w:rPr>
        <w:t>(2)</w:t>
      </w:r>
      <w:r w:rsidRPr="00464505">
        <w:rPr>
          <w:rtl/>
        </w:rPr>
        <w:t xml:space="preserve"> ، ثمّ يدخلون الجنّة مكتوب في جباههم هؤلاء الجهنّميّون عتقاء الرّحمن ، فيمكثون في الجنّة ما شاء الله أن يمكثوا.</w:t>
      </w:r>
    </w:p>
    <w:p w:rsidR="00A934B2" w:rsidRDefault="00A934B2" w:rsidP="00E875C5">
      <w:pPr>
        <w:pStyle w:val="libBold2"/>
        <w:rPr>
          <w:rFonts w:hint="cs"/>
          <w:rtl/>
          <w:lang w:bidi="fa-IR"/>
        </w:rPr>
      </w:pPr>
      <w:r w:rsidRPr="00464505">
        <w:rPr>
          <w:rtl/>
        </w:rPr>
        <w:t>ثمّ يسألون الله تعالى أن يمحو ذلك الاسم عنهم ، فيبعث الله ملكا فيمحوه ، ثمّ يبعث الله ملائكة معهم مسامير من نار فيطبقونها على من بقي فيها يسمّرونها بتلك المسامير</w:t>
      </w:r>
      <w:r>
        <w:rPr>
          <w:rtl/>
        </w:rPr>
        <w:t xml:space="preserve"> ..</w:t>
      </w:r>
      <w:r w:rsidRPr="00464505">
        <w:rPr>
          <w:rtl/>
        </w:rPr>
        <w:t xml:space="preserve">. ويشتغل أهل الجنّة عنهم بنعيمهم ولذّاتهم ، وذلك قوله : </w:t>
      </w:r>
      <w:r w:rsidRPr="00E875C5">
        <w:rPr>
          <w:rtl/>
        </w:rPr>
        <w:t>(</w:t>
      </w:r>
      <w:r w:rsidRPr="00E875C5">
        <w:rPr>
          <w:rStyle w:val="libAieChar"/>
          <w:rtl/>
        </w:rPr>
        <w:t xml:space="preserve"> رُبَما يَوَدُّ الَّذِينَ كَفَرُوا لَوْ كانُوا مُسْلِمِينَ </w:t>
      </w:r>
      <w:r w:rsidRPr="00E875C5">
        <w:rPr>
          <w:rtl/>
        </w:rPr>
        <w:t>)</w:t>
      </w:r>
      <w:r w:rsidRPr="00464505">
        <w:rPr>
          <w:rtl/>
        </w:rPr>
        <w:t xml:space="preserve"> » </w:t>
      </w:r>
      <w:r w:rsidRPr="00E875C5">
        <w:rPr>
          <w:rStyle w:val="libFootnotenumChar"/>
          <w:rtl/>
        </w:rPr>
        <w:t>(3)</w:t>
      </w:r>
      <w:r w:rsidRPr="00424664">
        <w:rPr>
          <w:rtl/>
          <w:lang w:bidi="fa-IR"/>
        </w:rPr>
        <w:t>.</w:t>
      </w:r>
    </w:p>
    <w:p w:rsidR="00A934B2" w:rsidRPr="00424664" w:rsidRDefault="00A934B2" w:rsidP="00E875C5">
      <w:pPr>
        <w:pStyle w:val="libAlaem"/>
        <w:rPr>
          <w:rtl/>
          <w:lang w:bidi="fa-IR"/>
        </w:rPr>
      </w:pPr>
      <w:r w:rsidRPr="00424664">
        <w:rPr>
          <w:rtl/>
        </w:rPr>
        <w:t>(</w:t>
      </w:r>
      <w:r w:rsidRPr="00E875C5">
        <w:rPr>
          <w:rStyle w:val="libAieChar"/>
          <w:rtl/>
        </w:rPr>
        <w:t xml:space="preserve"> لَها سَبْعَةُ أَبْوابٍ لِكُلِّ بابٍ مِنْهُمْ جُزْءٌ مَقْسُومٌ </w:t>
      </w:r>
      <w:r w:rsidRPr="00E875C5">
        <w:rPr>
          <w:rStyle w:val="libAlaemChar"/>
          <w:rtl/>
        </w:rPr>
        <w:t>)</w:t>
      </w:r>
      <w:r w:rsidRPr="00424664">
        <w:rPr>
          <w:rtl/>
          <w:lang w:bidi="fa-IR"/>
        </w:rPr>
        <w:t xml:space="preserve"> (44)</w:t>
      </w:r>
    </w:p>
    <w:p w:rsidR="00A934B2" w:rsidRDefault="00A934B2" w:rsidP="00DF0789">
      <w:pPr>
        <w:pStyle w:val="libNormal"/>
        <w:rPr>
          <w:rFonts w:hint="cs"/>
          <w:rtl/>
          <w:lang w:bidi="fa-IR"/>
        </w:rPr>
      </w:pPr>
      <w:r w:rsidRPr="00424664">
        <w:rPr>
          <w:rtl/>
        </w:rPr>
        <w:t xml:space="preserve">روي عن الإمام أمير المؤمنين </w:t>
      </w:r>
      <w:r w:rsidR="00E875C5" w:rsidRPr="00E875C5">
        <w:rPr>
          <w:rStyle w:val="libAlaemChar"/>
          <w:rtl/>
        </w:rPr>
        <w:t>عليه‌السلام</w:t>
      </w:r>
      <w:r w:rsidRPr="00424664">
        <w:rPr>
          <w:rtl/>
        </w:rPr>
        <w:t xml:space="preserve"> في تفسير هذه الآية :</w:t>
      </w:r>
      <w:r>
        <w:rPr>
          <w:rtl/>
        </w:rPr>
        <w:t xml:space="preserve"> </w:t>
      </w:r>
      <w:r w:rsidRPr="00E875C5">
        <w:rPr>
          <w:rStyle w:val="libBold2Char"/>
          <w:rtl/>
        </w:rPr>
        <w:t xml:space="preserve">« أنّ جهنّم لها سبعة أبواب أطباق بعضها فوق بعض » ، ووضع إحدى يديه على الاخرى فقال : « هكذا ، وأنّ الله تعالى وضع الجنان على العرض ، ووضع النّيران بعضها فوق بعض ، فأسفلها جهنّم ، وفوقها لظى ، وفوقها الحطمة ، وفوقها سقر ، وفوقها الجحيم ، وفوقها السّعير ، وفوقها الهاوية » </w:t>
      </w:r>
      <w:r w:rsidRPr="00E875C5">
        <w:rPr>
          <w:rStyle w:val="libFootnotenumChar"/>
          <w:rtl/>
        </w:rPr>
        <w:t>(4)</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وَما خَلَقْنَا السَّماواتِ وَالْأَرْضَ وَما بَيْنَهُما إِلاَّ بِالْحَقِّ وَإِنَّ السَّاعَةَ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الطرثوث : نبت.</w:t>
      </w:r>
    </w:p>
    <w:p w:rsidR="00A934B2" w:rsidRPr="00424664" w:rsidRDefault="00A934B2" w:rsidP="00E875C5">
      <w:pPr>
        <w:pStyle w:val="libFootnote0"/>
        <w:rPr>
          <w:rtl/>
          <w:lang w:bidi="fa-IR"/>
        </w:rPr>
      </w:pPr>
      <w:r w:rsidRPr="00424664">
        <w:rPr>
          <w:rtl/>
        </w:rPr>
        <w:t>(2) حميل السيل : غثاؤه.</w:t>
      </w:r>
    </w:p>
    <w:p w:rsidR="00A934B2" w:rsidRPr="00424664" w:rsidRDefault="00A934B2" w:rsidP="00E875C5">
      <w:pPr>
        <w:pStyle w:val="libFootnote0"/>
        <w:rPr>
          <w:rtl/>
          <w:lang w:bidi="fa-IR"/>
        </w:rPr>
      </w:pPr>
      <w:r w:rsidRPr="00424664">
        <w:rPr>
          <w:rtl/>
        </w:rPr>
        <w:t>(3) الميزان 12 : 102</w:t>
      </w:r>
      <w:r>
        <w:rPr>
          <w:rtl/>
        </w:rPr>
        <w:t xml:space="preserve"> ـ </w:t>
      </w:r>
      <w:r w:rsidRPr="00424664">
        <w:rPr>
          <w:rtl/>
        </w:rPr>
        <w:t>103.</w:t>
      </w:r>
    </w:p>
    <w:p w:rsidR="00A934B2" w:rsidRPr="00424664" w:rsidRDefault="00A934B2" w:rsidP="00E875C5">
      <w:pPr>
        <w:pStyle w:val="libFootnote0"/>
        <w:rPr>
          <w:rtl/>
          <w:lang w:bidi="fa-IR"/>
        </w:rPr>
      </w:pPr>
      <w:r w:rsidRPr="00424664">
        <w:rPr>
          <w:rtl/>
        </w:rPr>
        <w:t>(4) مجمع البيان 5 : 338.</w:t>
      </w:r>
    </w:p>
    <w:p w:rsidR="00A934B2" w:rsidRPr="00424664" w:rsidRDefault="00A934B2" w:rsidP="00E875C5">
      <w:pPr>
        <w:pStyle w:val="libCenter"/>
        <w:rPr>
          <w:rtl/>
          <w:lang w:bidi="fa-IR"/>
        </w:rPr>
      </w:pPr>
      <w:r>
        <w:rPr>
          <w:rtl/>
          <w:lang w:bidi="fa-IR"/>
        </w:rPr>
        <w:br w:type="page"/>
      </w:r>
      <w:r w:rsidRPr="00E875C5">
        <w:rPr>
          <w:rStyle w:val="libAieChar"/>
          <w:rtl/>
        </w:rPr>
        <w:lastRenderedPageBreak/>
        <w:t xml:space="preserve">لَآتِيَةٌ فَاصْفَحِ الصَّفْحَ الْجَمِيلَ </w:t>
      </w:r>
      <w:r w:rsidRPr="00E875C5">
        <w:rPr>
          <w:rStyle w:val="libAlaemChar"/>
          <w:rtl/>
        </w:rPr>
        <w:t>)</w:t>
      </w:r>
      <w:r w:rsidRPr="00424664">
        <w:rPr>
          <w:rtl/>
          <w:lang w:bidi="fa-IR"/>
        </w:rPr>
        <w:t xml:space="preserve"> (85)</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p>
    <w:p w:rsidR="00A934B2" w:rsidRDefault="00A934B2" w:rsidP="00E875C5">
      <w:pPr>
        <w:pStyle w:val="libBold2"/>
        <w:rPr>
          <w:rtl/>
          <w:lang w:bidi="fa-IR"/>
        </w:rPr>
      </w:pPr>
      <w:r w:rsidRPr="00C22869">
        <w:rPr>
          <w:rtl/>
        </w:rPr>
        <w:t xml:space="preserve">« الصّفح الجميل هو العفو من غير عتاب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 </w:t>
      </w:r>
      <w:r w:rsidRPr="00E875C5">
        <w:rPr>
          <w:rStyle w:val="libBold2Char"/>
          <w:rtl/>
        </w:rPr>
        <w:t>أو الرّضا بغير عتاب</w:t>
      </w:r>
      <w:r w:rsidRPr="00424664">
        <w:rPr>
          <w:rtl/>
          <w:lang w:bidi="fa-IR"/>
        </w:rPr>
        <w:t xml:space="preserve"> » </w:t>
      </w:r>
      <w:r w:rsidRPr="00E875C5">
        <w:rPr>
          <w:rStyle w:val="libFootnotenumChar"/>
          <w:rtl/>
        </w:rPr>
        <w:t>(2)</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6 : 519.</w:t>
      </w:r>
    </w:p>
    <w:p w:rsidR="00A934B2" w:rsidRPr="00424664" w:rsidRDefault="00A934B2" w:rsidP="00E875C5">
      <w:pPr>
        <w:pStyle w:val="libFootnote0"/>
        <w:rPr>
          <w:rtl/>
          <w:lang w:bidi="fa-IR"/>
        </w:rPr>
      </w:pPr>
      <w:r w:rsidRPr="00424664">
        <w:rPr>
          <w:rtl/>
        </w:rPr>
        <w:t>(2) الدرّ المنثور 4 : 104.</w:t>
      </w:r>
    </w:p>
    <w:p w:rsidR="00A934B2" w:rsidRPr="00424664" w:rsidRDefault="00A934B2" w:rsidP="00A934B2">
      <w:pPr>
        <w:pStyle w:val="Heading1Center"/>
        <w:rPr>
          <w:rtl/>
          <w:lang w:bidi="fa-IR"/>
        </w:rPr>
      </w:pPr>
      <w:r>
        <w:rPr>
          <w:rtl/>
          <w:lang w:bidi="fa-IR"/>
        </w:rPr>
        <w:br w:type="page"/>
      </w:r>
      <w:bookmarkStart w:id="55" w:name="_Toc311759696"/>
      <w:bookmarkStart w:id="56" w:name="_Toc429311867"/>
      <w:r w:rsidRPr="00424664">
        <w:rPr>
          <w:rtl/>
          <w:lang w:bidi="fa-IR"/>
        </w:rPr>
        <w:lastRenderedPageBreak/>
        <w:t>سورة النّحل</w:t>
      </w:r>
      <w:bookmarkEnd w:id="55"/>
      <w:bookmarkEnd w:id="56"/>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وعدد آياتها مائة وثمان وعشرون آية</w:t>
      </w:r>
    </w:p>
    <w:p w:rsidR="00A934B2" w:rsidRDefault="00A934B2" w:rsidP="00E875C5">
      <w:pPr>
        <w:pStyle w:val="libAlaem"/>
        <w:rPr>
          <w:rFonts w:hint="cs"/>
          <w:rtl/>
          <w:lang w:bidi="fa-IR"/>
        </w:rPr>
      </w:pPr>
      <w:r w:rsidRPr="00424664">
        <w:rPr>
          <w:rtl/>
        </w:rPr>
        <w:t>(</w:t>
      </w:r>
      <w:r w:rsidRPr="00E875C5">
        <w:rPr>
          <w:rStyle w:val="libAieChar"/>
          <w:rtl/>
        </w:rPr>
        <w:t xml:space="preserve"> يُنَزِّلُ الْمَلائِكَةَ بِالرُّوحِ مِنْ أَمْرِهِ عَلى مَنْ يَشاءُ مِنْ عِبادِهِ أَنْ أَنْذِرُوا أَنَّهُ لا إِلهَ إِلاَّ أَنَا فَاتَّقُونِ </w:t>
      </w:r>
      <w:r w:rsidRPr="00E875C5">
        <w:rPr>
          <w:rStyle w:val="libAlaemChar"/>
          <w:rtl/>
        </w:rPr>
        <w:t>)</w:t>
      </w:r>
      <w:r w:rsidRPr="00424664">
        <w:rPr>
          <w:rtl/>
          <w:lang w:bidi="fa-IR"/>
        </w:rPr>
        <w:t xml:space="preserve"> (2)</w:t>
      </w:r>
    </w:p>
    <w:p w:rsidR="00A934B2" w:rsidRPr="00424664" w:rsidRDefault="00A934B2" w:rsidP="00DF0789">
      <w:pPr>
        <w:pStyle w:val="libNormal"/>
        <w:rPr>
          <w:rtl/>
          <w:lang w:bidi="fa-IR"/>
        </w:rPr>
      </w:pPr>
      <w:r w:rsidRPr="00424664">
        <w:rPr>
          <w:rtl/>
          <w:lang w:bidi="fa-IR"/>
        </w:rPr>
        <w:t>حكت الآية الكريمة أنّ الله تعالى ينزل الملائكة بالروح ، أي بالوحي ، على من يشاء من عباده ، وهم الصفوة المختارة من البشر وهم الأنبياء العظام.</w:t>
      </w:r>
    </w:p>
    <w:p w:rsidR="00A934B2" w:rsidRPr="00424664" w:rsidRDefault="00A934B2" w:rsidP="00DF0789">
      <w:pPr>
        <w:pStyle w:val="libNormal"/>
        <w:rPr>
          <w:rtl/>
          <w:lang w:bidi="fa-IR"/>
        </w:rPr>
      </w:pPr>
      <w:r w:rsidRPr="00424664">
        <w:rPr>
          <w:rtl/>
        </w:rPr>
        <w:t xml:space="preserve">جاء رجل إلى الإمام أمير المؤمنين </w:t>
      </w:r>
      <w:r w:rsidR="00E875C5" w:rsidRPr="00E875C5">
        <w:rPr>
          <w:rStyle w:val="libAlaemChar"/>
          <w:rtl/>
        </w:rPr>
        <w:t>عليه‌السلام</w:t>
      </w:r>
      <w:r>
        <w:rPr>
          <w:rtl/>
        </w:rPr>
        <w:t xml:space="preserve"> يسأله عن الروح : أ</w:t>
      </w:r>
      <w:r w:rsidRPr="00424664">
        <w:rPr>
          <w:rtl/>
        </w:rPr>
        <w:t>ليس هو جبرئيل</w:t>
      </w:r>
      <w:r>
        <w:rPr>
          <w:rtl/>
        </w:rPr>
        <w:t>؟</w:t>
      </w:r>
      <w:r w:rsidRPr="00424664">
        <w:rPr>
          <w:rtl/>
        </w:rPr>
        <w:t xml:space="preserve"> </w:t>
      </w:r>
    </w:p>
    <w:p w:rsidR="00A934B2" w:rsidRDefault="00A934B2" w:rsidP="00E875C5">
      <w:pPr>
        <w:pStyle w:val="libBold2"/>
        <w:rPr>
          <w:rFonts w:hint="cs"/>
          <w:rtl/>
        </w:rPr>
      </w:pPr>
      <w:r w:rsidRPr="00424664">
        <w:rPr>
          <w:rtl/>
        </w:rPr>
        <w:t>فقال له أمير المؤمنين :</w:t>
      </w:r>
      <w:r>
        <w:rPr>
          <w:rtl/>
        </w:rPr>
        <w:t xml:space="preserve"> </w:t>
      </w:r>
    </w:p>
    <w:p w:rsidR="00A934B2" w:rsidRPr="00424664" w:rsidRDefault="00A934B2" w:rsidP="00E875C5">
      <w:pPr>
        <w:pStyle w:val="libBold2"/>
        <w:rPr>
          <w:rtl/>
          <w:lang w:bidi="fa-IR"/>
        </w:rPr>
      </w:pPr>
      <w:r w:rsidRPr="00C22869">
        <w:rPr>
          <w:rtl/>
        </w:rPr>
        <w:t>« جبرئيل من الملائكة ، والرّوح غير جبرئيل » ، فكبر ذلك على الرجل ، وقال للإمام :</w:t>
      </w:r>
      <w:r w:rsidRPr="00E875C5">
        <w:rPr>
          <w:rStyle w:val="libBold2Char"/>
          <w:rtl/>
        </w:rPr>
        <w:t xml:space="preserve"> </w:t>
      </w:r>
    </w:p>
    <w:p w:rsidR="00A934B2" w:rsidRPr="00C22869" w:rsidRDefault="00A934B2" w:rsidP="00DF0789">
      <w:pPr>
        <w:pStyle w:val="libNormal"/>
        <w:rPr>
          <w:rtl/>
        </w:rPr>
      </w:pPr>
      <w:r w:rsidRPr="00C22869">
        <w:rPr>
          <w:rtl/>
        </w:rPr>
        <w:t>لقد قلت قولا عظيما ، ما أحد يزعم أنّ الروح غير جبرئيل.</w:t>
      </w:r>
    </w:p>
    <w:p w:rsidR="00A934B2" w:rsidRPr="00424664" w:rsidRDefault="00A934B2" w:rsidP="00DF0789">
      <w:pPr>
        <w:pStyle w:val="libNormal"/>
        <w:rPr>
          <w:rtl/>
          <w:lang w:bidi="fa-IR"/>
        </w:rPr>
      </w:pPr>
      <w:r w:rsidRPr="00C22869">
        <w:rPr>
          <w:rtl/>
        </w:rPr>
        <w:t xml:space="preserve">فقال له الإمام </w:t>
      </w:r>
      <w:r w:rsidR="00E875C5" w:rsidRPr="00E875C5">
        <w:rPr>
          <w:rStyle w:val="libAlaemChar"/>
          <w:rtl/>
        </w:rPr>
        <w:t>عليه‌السلام</w:t>
      </w:r>
      <w:r w:rsidRPr="00C22869">
        <w:rPr>
          <w:rtl/>
        </w:rPr>
        <w:t xml:space="preserve"> : </w:t>
      </w:r>
    </w:p>
    <w:p w:rsidR="00A934B2" w:rsidRPr="00424664" w:rsidRDefault="00A934B2" w:rsidP="00DF0789">
      <w:pPr>
        <w:pStyle w:val="libNormal"/>
        <w:rPr>
          <w:rtl/>
          <w:lang w:bidi="fa-IR"/>
        </w:rPr>
      </w:pPr>
      <w:r w:rsidRPr="00E875C5">
        <w:rPr>
          <w:rStyle w:val="libBold2Char"/>
          <w:rtl/>
        </w:rPr>
        <w:t xml:space="preserve">« إنّك ضالّ تروي عن أهل الضّلال ، يقول الله لنبيّه : </w:t>
      </w:r>
      <w:r w:rsidRPr="00E875C5">
        <w:rPr>
          <w:rStyle w:val="libAlaemChar"/>
          <w:rtl/>
        </w:rPr>
        <w:t>(</w:t>
      </w:r>
      <w:r w:rsidRPr="00E875C5">
        <w:rPr>
          <w:rStyle w:val="libAieChar"/>
          <w:rtl/>
        </w:rPr>
        <w:t xml:space="preserve"> أَتى أَمْرُ اللهِ </w:t>
      </w:r>
    </w:p>
    <w:p w:rsidR="00A934B2" w:rsidRDefault="00A934B2" w:rsidP="00E875C5">
      <w:pPr>
        <w:pStyle w:val="libNormal0"/>
        <w:rPr>
          <w:rFonts w:hint="cs"/>
          <w:rtl/>
          <w:lang w:bidi="fa-IR"/>
        </w:rPr>
      </w:pPr>
      <w:r>
        <w:rPr>
          <w:rtl/>
          <w:lang w:bidi="fa-IR"/>
        </w:rPr>
        <w:br w:type="page"/>
      </w:r>
      <w:r w:rsidRPr="00E875C5">
        <w:rPr>
          <w:rStyle w:val="libAieChar"/>
          <w:rtl/>
        </w:rPr>
        <w:lastRenderedPageBreak/>
        <w:t xml:space="preserve">فَلا تَسْتَعْجِلُوهُ سُبْحانَهُ وَتَعالى عَمَّا يُشْرِكُونَ. يُنَزِّلُ الْمَلائِكَةَ بِالرُّوحِ ... </w:t>
      </w:r>
      <w:r w:rsidRPr="00E875C5">
        <w:rPr>
          <w:rStyle w:val="libAlaemChar"/>
          <w:rtl/>
        </w:rPr>
        <w:t>)</w:t>
      </w:r>
      <w:r w:rsidRPr="00C22869">
        <w:rPr>
          <w:rtl/>
        </w:rPr>
        <w:t xml:space="preserve"> </w:t>
      </w:r>
      <w:r w:rsidRPr="00E875C5">
        <w:rPr>
          <w:rStyle w:val="libFootnotenumChar"/>
          <w:rtl/>
        </w:rPr>
        <w:t>(1)</w:t>
      </w:r>
      <w:r w:rsidRPr="00C22869">
        <w:rPr>
          <w:rtl/>
        </w:rPr>
        <w:t xml:space="preserve"> ،</w:t>
      </w:r>
      <w:r>
        <w:rPr>
          <w:rtl/>
        </w:rPr>
        <w:t xml:space="preserve"> و</w:t>
      </w:r>
      <w:r w:rsidRPr="00E875C5">
        <w:rPr>
          <w:rStyle w:val="libBold2Char"/>
          <w:rtl/>
        </w:rPr>
        <w:t>الرّوح غير الملائكة</w:t>
      </w:r>
      <w:r w:rsidRPr="00C22869">
        <w:rPr>
          <w:rtl/>
        </w:rPr>
        <w:t xml:space="preserve">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وَعَلاماتٍ وَبِالنَّجْمِ هُمْ يَهْتَدُونَ </w:t>
      </w:r>
      <w:r w:rsidRPr="00E875C5">
        <w:rPr>
          <w:rStyle w:val="libAlaemChar"/>
          <w:rtl/>
        </w:rPr>
        <w:t>)</w:t>
      </w:r>
      <w:r w:rsidRPr="00424664">
        <w:rPr>
          <w:rtl/>
          <w:lang w:bidi="fa-IR"/>
        </w:rPr>
        <w:t xml:space="preserve"> (16)</w:t>
      </w:r>
    </w:p>
    <w:p w:rsidR="00A934B2" w:rsidRPr="00424664"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 </w:t>
      </w:r>
    </w:p>
    <w:p w:rsidR="00A934B2" w:rsidRDefault="00A934B2" w:rsidP="00DF0789">
      <w:pPr>
        <w:pStyle w:val="libNormal"/>
        <w:rPr>
          <w:rFonts w:hint="cs"/>
          <w:rtl/>
          <w:lang w:bidi="fa-IR"/>
        </w:rPr>
      </w:pPr>
      <w:r w:rsidRPr="00E875C5">
        <w:rPr>
          <w:rStyle w:val="libBold2Char"/>
          <w:rtl/>
        </w:rPr>
        <w:t>« قال رسول الله</w:t>
      </w:r>
      <w:r w:rsidRPr="00424664">
        <w:rPr>
          <w:rtl/>
        </w:rPr>
        <w:t xml:space="preserve"> </w:t>
      </w:r>
      <w:r w:rsidR="00E875C5" w:rsidRPr="00E875C5">
        <w:rPr>
          <w:rStyle w:val="libAlaemChar"/>
          <w:rtl/>
        </w:rPr>
        <w:t>صلى‌الله‌عليه‌وآله</w:t>
      </w:r>
      <w:r w:rsidRPr="00424664">
        <w:rPr>
          <w:rtl/>
        </w:rPr>
        <w:t xml:space="preserve"> : </w:t>
      </w:r>
      <w:r w:rsidRPr="00E875C5">
        <w:rPr>
          <w:rStyle w:val="libAlaemChar"/>
          <w:rtl/>
        </w:rPr>
        <w:t>(</w:t>
      </w:r>
      <w:r w:rsidRPr="00E875C5">
        <w:rPr>
          <w:rStyle w:val="libAieChar"/>
          <w:rtl/>
        </w:rPr>
        <w:t xml:space="preserve"> وَبِالنَّجْمِ هُمْ يَهْتَدُونَ </w:t>
      </w:r>
      <w:r w:rsidRPr="00E875C5">
        <w:rPr>
          <w:rStyle w:val="libAlaemChar"/>
          <w:rtl/>
        </w:rPr>
        <w:t>)</w:t>
      </w:r>
      <w:r w:rsidRPr="004C73D4">
        <w:rPr>
          <w:rtl/>
        </w:rPr>
        <w:t xml:space="preserve"> </w:t>
      </w:r>
      <w:r w:rsidRPr="00E875C5">
        <w:rPr>
          <w:rStyle w:val="libBold2Char"/>
          <w:rtl/>
        </w:rPr>
        <w:t>الجدي ؛ لأنّه نجم لا يدور وعليه بناء القبلة ، وبه يهتدي أهل البرّ والبحر »</w:t>
      </w:r>
      <w:r w:rsidRPr="00C22869">
        <w:rPr>
          <w:rtl/>
        </w:rPr>
        <w:t xml:space="preserve"> </w:t>
      </w:r>
      <w:r w:rsidRPr="00E875C5">
        <w:rPr>
          <w:rStyle w:val="libFootnotenumChar"/>
          <w:rtl/>
        </w:rPr>
        <w:t>(3)</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وَقِيلَ لِلَّذِينَ اتَّقَوْا ما ذا أَنْزَلَ رَبُّكُمْ قالُوا خَيْراً لِلَّذِينَ أَحْسَنُوا فِي هذِهِ الدُّنْيا حَسَنَةٌ وَلَدارُ الْآخِرَةِ خَيْرٌ وَلَنِعْمَ دارُ الْمُتَّقِينَ </w:t>
      </w:r>
      <w:r w:rsidRPr="00E875C5">
        <w:rPr>
          <w:rStyle w:val="libAlaemChar"/>
          <w:rtl/>
        </w:rPr>
        <w:t>)</w:t>
      </w:r>
      <w:r w:rsidRPr="00424664">
        <w:rPr>
          <w:rtl/>
          <w:lang w:bidi="fa-IR"/>
        </w:rPr>
        <w:t xml:space="preserve"> (30)</w:t>
      </w:r>
    </w:p>
    <w:p w:rsidR="00A934B2" w:rsidRPr="004C73D4" w:rsidRDefault="00A934B2" w:rsidP="00DF0789">
      <w:pPr>
        <w:pStyle w:val="libNormal"/>
        <w:rPr>
          <w:rFonts w:hint="cs"/>
          <w:rtl/>
        </w:rPr>
      </w:pPr>
      <w:r w:rsidRPr="00424664">
        <w:rPr>
          <w:rtl/>
        </w:rPr>
        <w:t xml:space="preserve">استشهد الإمام </w:t>
      </w:r>
      <w:r w:rsidR="00E875C5" w:rsidRPr="00E875C5">
        <w:rPr>
          <w:rStyle w:val="libAlaemChar"/>
          <w:rtl/>
        </w:rPr>
        <w:t>عليه‌السلام</w:t>
      </w:r>
      <w:r w:rsidRPr="00424664">
        <w:rPr>
          <w:rtl/>
        </w:rPr>
        <w:t xml:space="preserve"> بهذه الآية في رسالته التي كتبها لأهل مصر ، فقد جاء فيها :</w:t>
      </w:r>
      <w:r>
        <w:rPr>
          <w:rtl/>
        </w:rPr>
        <w:t xml:space="preserve"> </w:t>
      </w:r>
    </w:p>
    <w:p w:rsidR="00A934B2" w:rsidRDefault="00A934B2" w:rsidP="00DF0789">
      <w:pPr>
        <w:pStyle w:val="libNormal"/>
        <w:rPr>
          <w:rFonts w:hint="cs"/>
          <w:rtl/>
          <w:lang w:bidi="fa-IR"/>
        </w:rPr>
      </w:pPr>
      <w:r w:rsidRPr="00E875C5">
        <w:rPr>
          <w:rStyle w:val="libBold2Char"/>
          <w:rtl/>
        </w:rPr>
        <w:t xml:space="preserve">« يا عباد الله ، إنّ أقرب ما يكون العبد من المغفرة والرّحمة حين يعمل بطاعته ، وينصح في توبته ، عليكم بتقوى الله ، فإنّها تجمع الخير ، ولا خير غيرها ، ويدرك بها من خير الدّنيا وخير الآخرة ، قال عزّ وجلّ : </w:t>
      </w:r>
      <w:r w:rsidRPr="00E875C5">
        <w:rPr>
          <w:rStyle w:val="libAlaemChar"/>
          <w:rtl/>
        </w:rPr>
        <w:t>(</w:t>
      </w:r>
      <w:r w:rsidRPr="00E875C5">
        <w:rPr>
          <w:rStyle w:val="libAieChar"/>
          <w:rtl/>
        </w:rPr>
        <w:t xml:space="preserve"> وَقِيلَ لِلَّذِينَ اتَّقَوْا ما ذا أَنْزَلَ رَبُّكُمْ قالُوا خَيْراً لِلَّذِينَ أَحْسَنُوا فِي هذِهِ الدُّنْيا حَسَنَةٌ وَلَدارُ الْآخِرَةِ خَيْرٌ وَلَنِعْمَ دارُ الْمُتَّقِينَ </w:t>
      </w:r>
      <w:r w:rsidRPr="00E875C5">
        <w:rPr>
          <w:rStyle w:val="libAlaemChar"/>
          <w:rtl/>
        </w:rPr>
        <w:t>)</w:t>
      </w:r>
      <w:r w:rsidRPr="004C73D4">
        <w:rPr>
          <w:rtl/>
        </w:rPr>
        <w:t xml:space="preserve"> » </w:t>
      </w:r>
      <w:r w:rsidRPr="00E875C5">
        <w:rPr>
          <w:rStyle w:val="libFootnotenumChar"/>
          <w:rtl/>
        </w:rPr>
        <w:t>(4)</w:t>
      </w:r>
      <w:r>
        <w:rPr>
          <w:rtl/>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وَاللهُ خَلَقَكُمْ ثُمَّ يَتَوَفَّاكُمْ وَمِنْكُمْ مَنْ يُرَدُّ إِلى أَرْذَلِ الْعُمُرِ لِكَيْ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النحل : 1 و</w:t>
      </w:r>
      <w:r>
        <w:rPr>
          <w:rFonts w:hint="cs"/>
          <w:rtl/>
        </w:rPr>
        <w:t xml:space="preserve"> </w:t>
      </w:r>
      <w:r w:rsidRPr="00424664">
        <w:rPr>
          <w:rtl/>
        </w:rPr>
        <w:t>2.</w:t>
      </w:r>
    </w:p>
    <w:p w:rsidR="00A934B2" w:rsidRPr="00424664" w:rsidRDefault="00A934B2" w:rsidP="00E875C5">
      <w:pPr>
        <w:pStyle w:val="libFootnote0"/>
        <w:rPr>
          <w:rtl/>
          <w:lang w:bidi="fa-IR"/>
        </w:rPr>
      </w:pPr>
      <w:r w:rsidRPr="00424664">
        <w:rPr>
          <w:rtl/>
        </w:rPr>
        <w:t>(2) الميزان 14 : 224 ، نقلا عن الكافي.</w:t>
      </w:r>
    </w:p>
    <w:p w:rsidR="00A934B2" w:rsidRPr="00424664" w:rsidRDefault="00A934B2" w:rsidP="00E875C5">
      <w:pPr>
        <w:pStyle w:val="libFootnote0"/>
        <w:rPr>
          <w:rtl/>
          <w:lang w:bidi="fa-IR"/>
        </w:rPr>
      </w:pPr>
      <w:r w:rsidRPr="00424664">
        <w:rPr>
          <w:rtl/>
        </w:rPr>
        <w:t>(3) تفسير العيّاشي 2 : 256.</w:t>
      </w:r>
    </w:p>
    <w:p w:rsidR="00A934B2" w:rsidRPr="00424664" w:rsidRDefault="00A934B2" w:rsidP="00E875C5">
      <w:pPr>
        <w:pStyle w:val="libFootnote0"/>
        <w:rPr>
          <w:rtl/>
          <w:lang w:bidi="fa-IR"/>
        </w:rPr>
      </w:pPr>
      <w:r w:rsidRPr="00424664">
        <w:rPr>
          <w:rtl/>
        </w:rPr>
        <w:t>(4) أمالي الشيخ الطوسي : 25.</w:t>
      </w:r>
    </w:p>
    <w:p w:rsidR="00A934B2" w:rsidRDefault="00A934B2" w:rsidP="00E875C5">
      <w:pPr>
        <w:pStyle w:val="libCenter"/>
        <w:rPr>
          <w:rFonts w:hint="cs"/>
          <w:rtl/>
          <w:lang w:bidi="fa-IR"/>
        </w:rPr>
      </w:pPr>
      <w:r>
        <w:rPr>
          <w:rtl/>
          <w:lang w:bidi="fa-IR"/>
        </w:rPr>
        <w:br w:type="page"/>
      </w:r>
      <w:r w:rsidRPr="00E875C5">
        <w:rPr>
          <w:rStyle w:val="libAieChar"/>
          <w:rtl/>
        </w:rPr>
        <w:lastRenderedPageBreak/>
        <w:t xml:space="preserve">لا يَعْلَمَ بَعْدَ عِلْمٍ شَيْئاً إِنَّ اللهَ عَلِيمٌ قَدِيرٌ </w:t>
      </w:r>
      <w:r w:rsidRPr="00E875C5">
        <w:rPr>
          <w:rStyle w:val="libAlaemChar"/>
          <w:rtl/>
        </w:rPr>
        <w:t>)</w:t>
      </w:r>
      <w:r w:rsidRPr="00424664">
        <w:rPr>
          <w:rtl/>
          <w:lang w:bidi="fa-IR"/>
        </w:rPr>
        <w:t xml:space="preserve"> (70) </w:t>
      </w:r>
    </w:p>
    <w:p w:rsidR="00A934B2" w:rsidRDefault="00A934B2" w:rsidP="00DF0789">
      <w:pPr>
        <w:pStyle w:val="libNormal"/>
        <w:rPr>
          <w:rFonts w:hint="cs"/>
          <w:rtl/>
        </w:rPr>
      </w:pPr>
      <w:r w:rsidRPr="00424664">
        <w:rPr>
          <w:rtl/>
          <w:lang w:bidi="fa-IR"/>
        </w:rPr>
        <w:t>كان من معطيات هذه الآية أنّ الله تعالى خلق الإنسان ، وأنعم عليه بضروب من النّعم ، ثمّ يقبضه إليه ، ومنهم من يردّ إلى أرذل العمر وأوضعه ، وقد</w:t>
      </w:r>
      <w:r>
        <w:rPr>
          <w:rFonts w:hint="cs"/>
          <w:rtl/>
          <w:lang w:bidi="fa-IR"/>
        </w:rPr>
        <w:t xml:space="preserve"> </w:t>
      </w:r>
      <w:r w:rsidRPr="00424664">
        <w:rPr>
          <w:rtl/>
        </w:rPr>
        <w:t xml:space="preserve">روي عن الإمام أمير المؤمنين </w:t>
      </w:r>
      <w:r w:rsidR="00E875C5" w:rsidRPr="00E875C5">
        <w:rPr>
          <w:rStyle w:val="libAlaemChar"/>
          <w:rtl/>
        </w:rPr>
        <w:t>عليه‌السلام</w:t>
      </w:r>
      <w:r w:rsidRPr="00424664">
        <w:rPr>
          <w:rtl/>
        </w:rPr>
        <w:t xml:space="preserve"> :</w:t>
      </w:r>
      <w:r>
        <w:rPr>
          <w:rtl/>
        </w:rPr>
        <w:t xml:space="preserve"> </w:t>
      </w:r>
    </w:p>
    <w:p w:rsidR="00A934B2" w:rsidRDefault="00A934B2" w:rsidP="00DF0789">
      <w:pPr>
        <w:pStyle w:val="libNormal"/>
        <w:rPr>
          <w:rFonts w:hint="cs"/>
          <w:rtl/>
          <w:lang w:bidi="fa-IR"/>
        </w:rPr>
      </w:pPr>
      <w:r w:rsidRPr="00E875C5">
        <w:rPr>
          <w:rStyle w:val="libBold2Char"/>
          <w:rtl/>
        </w:rPr>
        <w:t xml:space="preserve">« أنّ أرذل العمر خمس وسبعون سنة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 اللهَ يَأْمُرُ بِالْعَدْلِ وَالْإِحْسانِ وَإِيتاءِ ذِي الْقُرْبى وَيَنْهى عَنِ الْفَحْشاءِ وَالْمُنْكَرِ وَالْبَغْيِ يَعِظُكُمْ لَعَلَّكُمْ تَذَكَّرُونَ </w:t>
      </w:r>
      <w:r w:rsidRPr="00E875C5">
        <w:rPr>
          <w:rStyle w:val="libAlaemChar"/>
          <w:rtl/>
        </w:rPr>
        <w:t>)</w:t>
      </w:r>
      <w:r w:rsidRPr="00424664">
        <w:rPr>
          <w:rtl/>
          <w:lang w:bidi="fa-IR"/>
        </w:rPr>
        <w:t xml:space="preserve"> (90)</w:t>
      </w:r>
    </w:p>
    <w:p w:rsidR="00A934B2" w:rsidRDefault="00A934B2" w:rsidP="00DF0789">
      <w:pPr>
        <w:pStyle w:val="libNormal"/>
        <w:rPr>
          <w:rFonts w:hint="cs"/>
          <w:rtl/>
        </w:rPr>
      </w:pPr>
      <w:r w:rsidRPr="00424664">
        <w:rPr>
          <w:rtl/>
        </w:rPr>
        <w:t xml:space="preserve">اجتاز الإمام أمير المؤمنين </w:t>
      </w:r>
      <w:r w:rsidR="00E875C5" w:rsidRPr="00E875C5">
        <w:rPr>
          <w:rStyle w:val="libAlaemChar"/>
          <w:rtl/>
        </w:rPr>
        <w:t>عليه‌السلام</w:t>
      </w:r>
      <w:r w:rsidRPr="00424664">
        <w:rPr>
          <w:rtl/>
        </w:rPr>
        <w:t xml:space="preserve"> على قوم يتحدّثون فقال :</w:t>
      </w:r>
    </w:p>
    <w:p w:rsidR="00A934B2" w:rsidRPr="00424664" w:rsidRDefault="00A934B2" w:rsidP="00DF0789">
      <w:pPr>
        <w:pStyle w:val="libNormal"/>
        <w:rPr>
          <w:rtl/>
          <w:lang w:bidi="fa-IR"/>
        </w:rPr>
      </w:pPr>
      <w:r w:rsidRPr="00E875C5">
        <w:rPr>
          <w:rStyle w:val="libBold2Char"/>
          <w:rtl/>
        </w:rPr>
        <w:t>« فيم أنتم</w:t>
      </w:r>
      <w:r w:rsidRPr="00C22869">
        <w:rPr>
          <w:rtl/>
        </w:rPr>
        <w:t xml:space="preserve"> ـ أي بأيّ شيء تتحدّثون ـ</w:t>
      </w:r>
      <w:r>
        <w:rPr>
          <w:rtl/>
        </w:rPr>
        <w:t>؟</w:t>
      </w:r>
      <w:r w:rsidRPr="00C22869">
        <w:rPr>
          <w:rtl/>
        </w:rPr>
        <w:t xml:space="preserve"> »</w:t>
      </w:r>
      <w:r>
        <w:rPr>
          <w:rtl/>
        </w:rPr>
        <w:t>.</w:t>
      </w:r>
    </w:p>
    <w:p w:rsidR="00A934B2" w:rsidRPr="00C22869" w:rsidRDefault="00A934B2" w:rsidP="00DF0789">
      <w:pPr>
        <w:pStyle w:val="libNormal"/>
        <w:rPr>
          <w:rtl/>
        </w:rPr>
      </w:pPr>
      <w:r w:rsidRPr="00C22869">
        <w:rPr>
          <w:rtl/>
        </w:rPr>
        <w:t>فقالوا : نتذاكر المروّة.</w:t>
      </w:r>
    </w:p>
    <w:p w:rsidR="00A934B2" w:rsidRPr="00424664" w:rsidRDefault="00A934B2" w:rsidP="00DF0789">
      <w:pPr>
        <w:pStyle w:val="libNormal"/>
        <w:rPr>
          <w:rtl/>
          <w:lang w:bidi="fa-IR"/>
        </w:rPr>
      </w:pPr>
      <w:r w:rsidRPr="00C22869">
        <w:rPr>
          <w:rtl/>
        </w:rPr>
        <w:t xml:space="preserve">فقال </w:t>
      </w:r>
      <w:r w:rsidR="00E875C5" w:rsidRPr="00E875C5">
        <w:rPr>
          <w:rStyle w:val="libAlaemChar"/>
          <w:rtl/>
        </w:rPr>
        <w:t>عليه‌السلام</w:t>
      </w:r>
      <w:r w:rsidRPr="00E875C5">
        <w:rPr>
          <w:rStyle w:val="libBold2Char"/>
          <w:rtl/>
        </w:rPr>
        <w:t xml:space="preserve"> : « أو ما كفاكم الله عزّ وجلّ ذاك في كتابه إذ يقول الله : </w:t>
      </w:r>
      <w:r w:rsidRPr="00E875C5">
        <w:rPr>
          <w:rStyle w:val="libAlaemChar"/>
          <w:rtl/>
        </w:rPr>
        <w:t>(</w:t>
      </w:r>
      <w:r w:rsidRPr="00E875C5">
        <w:rPr>
          <w:rStyle w:val="libAieChar"/>
          <w:rtl/>
        </w:rPr>
        <w:t xml:space="preserve"> إِنَّ اللهَ يَأْمُرُ بِالْعَدْلِ وَالْإِحْسانِ ... </w:t>
      </w:r>
      <w:r w:rsidRPr="00E875C5">
        <w:rPr>
          <w:rStyle w:val="libAlaemChar"/>
          <w:rtl/>
        </w:rPr>
        <w:t>)</w:t>
      </w:r>
      <w:r w:rsidRPr="00E875C5">
        <w:rPr>
          <w:rStyle w:val="libBold2Char"/>
          <w:rtl/>
        </w:rPr>
        <w:t xml:space="preserve"> ، فالعدل الإنصاف ، والإحسان التّفضّل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6 : 373</w:t>
      </w:r>
    </w:p>
    <w:p w:rsidR="00A934B2" w:rsidRPr="00424664" w:rsidRDefault="00A934B2" w:rsidP="00E875C5">
      <w:pPr>
        <w:pStyle w:val="libFootnote0"/>
        <w:rPr>
          <w:rtl/>
          <w:lang w:bidi="fa-IR"/>
        </w:rPr>
      </w:pPr>
      <w:r w:rsidRPr="00424664">
        <w:rPr>
          <w:rtl/>
        </w:rPr>
        <w:t>(2) تفسير العيّاشي 2 : 267.</w:t>
      </w:r>
    </w:p>
    <w:p w:rsidR="00A934B2" w:rsidRDefault="00A934B2" w:rsidP="00A934B2">
      <w:pPr>
        <w:pStyle w:val="Heading1Center"/>
        <w:rPr>
          <w:rtl/>
          <w:lang w:bidi="fa-IR"/>
        </w:rPr>
      </w:pPr>
      <w:r>
        <w:rPr>
          <w:rtl/>
          <w:lang w:bidi="fa-IR"/>
        </w:rPr>
        <w:br w:type="page"/>
      </w:r>
      <w:bookmarkStart w:id="57" w:name="_Toc311759697"/>
      <w:bookmarkStart w:id="58" w:name="_Toc429311868"/>
      <w:r w:rsidRPr="00424664">
        <w:rPr>
          <w:rtl/>
          <w:lang w:bidi="fa-IR"/>
        </w:rPr>
        <w:lastRenderedPageBreak/>
        <w:t>سورة الإسراء</w:t>
      </w:r>
      <w:bookmarkEnd w:id="57"/>
      <w:bookmarkEnd w:id="58"/>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عدد آياتها مائة وإحدى عشرة آية</w:t>
      </w:r>
    </w:p>
    <w:p w:rsidR="00A934B2" w:rsidRDefault="00A934B2" w:rsidP="00E875C5">
      <w:pPr>
        <w:pStyle w:val="libAlaem"/>
        <w:rPr>
          <w:rFonts w:hint="cs"/>
          <w:rtl/>
          <w:lang w:bidi="fa-IR"/>
        </w:rPr>
      </w:pPr>
      <w:r w:rsidRPr="00424664">
        <w:rPr>
          <w:rtl/>
        </w:rPr>
        <w:t>(</w:t>
      </w:r>
      <w:r w:rsidRPr="00E875C5">
        <w:rPr>
          <w:rStyle w:val="libAieChar"/>
          <w:rtl/>
        </w:rPr>
        <w:t xml:space="preserve"> قالَ لَقَدْ عَلِمْتَ ما أَنْزَلَ هؤُلاءِ إِلاَّ رَبُّ السَّماواتِ وَالْأَرْضِ بَصائِرَ وَإِنِّي لَأَظُنُّكَ يا فِرْعَوْنُ مَثْبُوراً </w:t>
      </w:r>
      <w:r w:rsidRPr="00E875C5">
        <w:rPr>
          <w:rStyle w:val="libAlaemChar"/>
          <w:rtl/>
        </w:rPr>
        <w:t>)</w:t>
      </w:r>
      <w:r w:rsidRPr="00424664">
        <w:rPr>
          <w:rtl/>
          <w:lang w:bidi="fa-IR"/>
        </w:rPr>
        <w:t xml:space="preserve"> (102)</w:t>
      </w:r>
    </w:p>
    <w:p w:rsidR="00A934B2" w:rsidRDefault="00A934B2" w:rsidP="00DF0789">
      <w:pPr>
        <w:pStyle w:val="libNormal"/>
        <w:rPr>
          <w:rtl/>
          <w:lang w:bidi="fa-IR"/>
        </w:rPr>
      </w:pPr>
      <w:r w:rsidRPr="00424664">
        <w:rPr>
          <w:rtl/>
          <w:lang w:bidi="fa-IR"/>
        </w:rPr>
        <w:t>الموجود في نسخ القرآن الكريم : « لقد علمت » بالفتح ، والمعنى : لقد علمت يا فرعون ما أنزل هؤلاء</w:t>
      </w:r>
      <w:r>
        <w:rPr>
          <w:rtl/>
          <w:lang w:bidi="fa-IR"/>
        </w:rPr>
        <w:t xml:space="preserve"> ـ </w:t>
      </w:r>
      <w:r w:rsidRPr="00424664">
        <w:rPr>
          <w:rtl/>
          <w:lang w:bidi="fa-IR"/>
        </w:rPr>
        <w:t>أشار إلى الآيات التي تدلّ على نبوّة موسى</w:t>
      </w:r>
      <w:r>
        <w:rPr>
          <w:rtl/>
          <w:lang w:bidi="fa-IR"/>
        </w:rPr>
        <w:t xml:space="preserve"> ـ </w:t>
      </w:r>
      <w:r w:rsidRPr="00424664">
        <w:rPr>
          <w:rtl/>
          <w:lang w:bidi="fa-IR"/>
        </w:rPr>
        <w:t>، إلاّ ربّ السموات والأرض الذي خلقهنّ بصائر أو براهين للناس تدلّ على نبوته.</w:t>
      </w:r>
    </w:p>
    <w:p w:rsidR="00A934B2" w:rsidRPr="00C22869" w:rsidRDefault="00A934B2" w:rsidP="00DF0789">
      <w:pPr>
        <w:pStyle w:val="libNormal"/>
        <w:rPr>
          <w:rtl/>
        </w:rPr>
      </w:pPr>
      <w:r>
        <w:rPr>
          <w:rtl/>
          <w:lang w:bidi="fa-IR"/>
        </w:rPr>
        <w:t>و</w:t>
      </w:r>
      <w:r w:rsidRPr="00424664">
        <w:rPr>
          <w:rtl/>
        </w:rPr>
        <w:t xml:space="preserve">روي عن الإمام أمير المؤمنين </w:t>
      </w:r>
      <w:r w:rsidR="00E875C5" w:rsidRPr="00E875C5">
        <w:rPr>
          <w:rStyle w:val="libAlaemChar"/>
          <w:rtl/>
        </w:rPr>
        <w:t>عليه‌السلام</w:t>
      </w:r>
      <w:r w:rsidRPr="00424664">
        <w:rPr>
          <w:rtl/>
        </w:rPr>
        <w:t xml:space="preserve"> أنّه قرأ </w:t>
      </w:r>
      <w:r w:rsidRPr="00C22869">
        <w:rPr>
          <w:rtl/>
        </w:rPr>
        <w:t>: « لقد علمت » بالضمّ ، على أن يكون الضمير للمتكلّم.</w:t>
      </w:r>
    </w:p>
    <w:p w:rsidR="00A934B2" w:rsidRPr="00424664" w:rsidRDefault="00A934B2" w:rsidP="00DF0789">
      <w:pPr>
        <w:pStyle w:val="libNormal"/>
        <w:rPr>
          <w:rtl/>
          <w:lang w:bidi="fa-IR"/>
        </w:rPr>
      </w:pPr>
      <w:r w:rsidRPr="00C22869">
        <w:rPr>
          <w:rtl/>
        </w:rPr>
        <w:t xml:space="preserve">قال </w:t>
      </w:r>
      <w:r w:rsidR="00E875C5" w:rsidRPr="00E875C5">
        <w:rPr>
          <w:rStyle w:val="libAlaemChar"/>
          <w:rtl/>
        </w:rPr>
        <w:t>عليه‌السلام</w:t>
      </w:r>
      <w:r w:rsidRPr="00C22869">
        <w:rPr>
          <w:rtl/>
        </w:rPr>
        <w:t xml:space="preserve"> : </w:t>
      </w:r>
    </w:p>
    <w:p w:rsidR="00A934B2" w:rsidRPr="00424664" w:rsidRDefault="00A934B2" w:rsidP="00DF0789">
      <w:pPr>
        <w:pStyle w:val="libNormal"/>
        <w:rPr>
          <w:rtl/>
          <w:lang w:bidi="fa-IR"/>
        </w:rPr>
      </w:pPr>
      <w:r w:rsidRPr="00E875C5">
        <w:rPr>
          <w:rStyle w:val="libBold2Char"/>
          <w:rtl/>
        </w:rPr>
        <w:t>« والله ما علم عدوّ الله ـ يعني فرعون ـ ولكنّ موسى هو الّذي علم »</w:t>
      </w:r>
      <w:r w:rsidRPr="00C22869">
        <w:rPr>
          <w:rtl/>
        </w:rPr>
        <w:t xml:space="preserve">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6 : 685.</w:t>
      </w:r>
    </w:p>
    <w:p w:rsidR="00A934B2" w:rsidRPr="00424664" w:rsidRDefault="00A934B2" w:rsidP="00A934B2">
      <w:pPr>
        <w:pStyle w:val="Heading1Center"/>
        <w:rPr>
          <w:rtl/>
          <w:lang w:bidi="fa-IR"/>
        </w:rPr>
      </w:pPr>
      <w:r>
        <w:rPr>
          <w:rtl/>
          <w:lang w:bidi="fa-IR"/>
        </w:rPr>
        <w:br w:type="page"/>
      </w:r>
      <w:bookmarkStart w:id="59" w:name="_Toc311759698"/>
      <w:bookmarkStart w:id="60" w:name="_Toc429311869"/>
      <w:r w:rsidRPr="00424664">
        <w:rPr>
          <w:rtl/>
          <w:lang w:bidi="fa-IR"/>
        </w:rPr>
        <w:lastRenderedPageBreak/>
        <w:t>سورة الكهف</w:t>
      </w:r>
      <w:bookmarkEnd w:id="59"/>
      <w:bookmarkEnd w:id="60"/>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CenterBold1"/>
        <w:rPr>
          <w:rFonts w:hint="cs"/>
          <w:rtl/>
          <w:lang w:bidi="fa-IR"/>
        </w:rPr>
      </w:pPr>
      <w:r w:rsidRPr="00424664">
        <w:rPr>
          <w:rtl/>
          <w:lang w:bidi="fa-IR"/>
        </w:rPr>
        <w:t>هذه السورة المباركة مكّية وعدد آياتها مائة وعشر آيات</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وَيَسْئَلُونَكَ عَنْ ذِي الْقَرْنَيْنِ قُلْ سَأَتْلُوا عَلَيْكُمْ مِنْهُ ذِكْراً </w:t>
      </w:r>
      <w:r w:rsidRPr="00E875C5">
        <w:rPr>
          <w:rStyle w:val="libAlaemChar"/>
          <w:rtl/>
        </w:rPr>
        <w:t>)</w:t>
      </w:r>
      <w:r w:rsidRPr="00424664">
        <w:rPr>
          <w:rtl/>
          <w:lang w:bidi="fa-IR"/>
        </w:rPr>
        <w:t xml:space="preserve"> (83)</w:t>
      </w:r>
    </w:p>
    <w:p w:rsidR="00A934B2" w:rsidRPr="00424664" w:rsidRDefault="00A934B2" w:rsidP="00DF0789">
      <w:pPr>
        <w:pStyle w:val="libNormal"/>
        <w:rPr>
          <w:rtl/>
          <w:lang w:bidi="fa-IR"/>
        </w:rPr>
      </w:pPr>
      <w:r w:rsidRPr="00424664">
        <w:rPr>
          <w:rtl/>
        </w:rPr>
        <w:t xml:space="preserve">كان الإمام أمير المؤمنين </w:t>
      </w:r>
      <w:r w:rsidR="00E875C5" w:rsidRPr="00E875C5">
        <w:rPr>
          <w:rStyle w:val="libAlaemChar"/>
          <w:rtl/>
        </w:rPr>
        <w:t>عليه‌السلام</w:t>
      </w:r>
      <w:r w:rsidRPr="00424664">
        <w:rPr>
          <w:rtl/>
        </w:rPr>
        <w:t xml:space="preserve"> على المنبر يخطب ، فقام إليه ابن الكوّاء ، فقال له : </w:t>
      </w:r>
    </w:p>
    <w:p w:rsidR="00A934B2" w:rsidRPr="00424664" w:rsidRDefault="00A934B2" w:rsidP="00DF0789">
      <w:pPr>
        <w:pStyle w:val="libNormal"/>
        <w:rPr>
          <w:rtl/>
          <w:lang w:bidi="fa-IR"/>
        </w:rPr>
      </w:pPr>
      <w:r w:rsidRPr="00424664">
        <w:rPr>
          <w:rtl/>
        </w:rPr>
        <w:t>يا أمير المؤ</w:t>
      </w:r>
      <w:r>
        <w:rPr>
          <w:rtl/>
        </w:rPr>
        <w:t>منين ، اخبرني عن ذي القرنين ، أ</w:t>
      </w:r>
      <w:r w:rsidRPr="00424664">
        <w:rPr>
          <w:rtl/>
        </w:rPr>
        <w:t>نبيّا كان أم ملكا</w:t>
      </w:r>
      <w:r>
        <w:rPr>
          <w:rtl/>
        </w:rPr>
        <w:t>؟</w:t>
      </w:r>
      <w:r w:rsidRPr="00424664">
        <w:rPr>
          <w:rtl/>
        </w:rPr>
        <w:t xml:space="preserve"> واخبرني عن قرنيه أمن ذهب أم من فضّة</w:t>
      </w:r>
      <w:r>
        <w:rPr>
          <w:rtl/>
        </w:rPr>
        <w:t>؟</w:t>
      </w:r>
      <w:r w:rsidRPr="00424664">
        <w:rPr>
          <w:rtl/>
        </w:rPr>
        <w:t xml:space="preserve"> </w:t>
      </w:r>
    </w:p>
    <w:p w:rsidR="00A934B2" w:rsidRDefault="00A934B2" w:rsidP="00DF0789">
      <w:pPr>
        <w:pStyle w:val="libNormal"/>
        <w:rPr>
          <w:rFonts w:hint="cs"/>
          <w:rtl/>
        </w:rPr>
      </w:pPr>
      <w:r w:rsidRPr="00424664">
        <w:rPr>
          <w:rtl/>
        </w:rPr>
        <w:t xml:space="preserve">فقال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لم يكن نبيّا ولا ملكا ، ولم يكن قرناه من ذهب ولا فضّة ، ولكن كان عبدا أحبّ الله فأحبّه الله ، ونصح لله فنصحه الله ، وإنّما سمّي ذا القرنين لأنّه دعا قومه إلى الله عزّ وجلّ فضربوه على قرنه ، فغاب عنهم حينا ثمّ عاد إليهم ، فضرب على قرنه الآخر ، وفيكم مثله »</w:t>
      </w:r>
      <w:r w:rsidRPr="00C22869">
        <w:rPr>
          <w:rtl/>
        </w:rPr>
        <w:t xml:space="preserve"> </w:t>
      </w:r>
      <w:r w:rsidRPr="00E875C5">
        <w:rPr>
          <w:rStyle w:val="libFootnotenumChar"/>
          <w:rtl/>
        </w:rPr>
        <w:t>(1)</w:t>
      </w:r>
      <w:r>
        <w:rPr>
          <w:rFonts w:hint="cs"/>
          <w:rtl/>
        </w:rPr>
        <w:t xml:space="preserve"> </w:t>
      </w:r>
      <w:r w:rsidRPr="00424664">
        <w:rPr>
          <w:rtl/>
          <w:lang w:bidi="fa-IR"/>
        </w:rPr>
        <w:t>، يعني نفسه الشريفة التي سيعمّمها ابن ملجم المرادي بسيفه.</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كمال الدين : 393</w:t>
      </w:r>
      <w:r>
        <w:rPr>
          <w:rtl/>
        </w:rPr>
        <w:t xml:space="preserve"> ـ </w:t>
      </w:r>
      <w:r w:rsidRPr="00424664">
        <w:rPr>
          <w:rtl/>
        </w:rPr>
        <w:t>394.</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وَتَرَكْنا بَعْضَهُمْ يَوْمَئِذٍ يَمُوجُ فِي بَعْضٍ وَنُفِخَ فِي الصُّورِ فَجَمَعْناهُمْ جَمْعاً </w:t>
      </w:r>
      <w:r w:rsidRPr="00E875C5">
        <w:rPr>
          <w:rStyle w:val="libAlaemChar"/>
          <w:rtl/>
        </w:rPr>
        <w:t>)</w:t>
      </w:r>
      <w:r w:rsidRPr="00424664">
        <w:rPr>
          <w:rtl/>
          <w:lang w:bidi="fa-IR"/>
        </w:rPr>
        <w:t xml:space="preserve"> (99)</w:t>
      </w:r>
    </w:p>
    <w:p w:rsidR="00A934B2" w:rsidRDefault="00A934B2" w:rsidP="00DF0789">
      <w:pPr>
        <w:pStyle w:val="libNormal"/>
        <w:rPr>
          <w:rFonts w:hint="cs"/>
          <w:rtl/>
          <w:lang w:bidi="fa-IR"/>
        </w:rPr>
      </w:pPr>
      <w:r w:rsidRPr="00424664">
        <w:rPr>
          <w:rtl/>
        </w:rPr>
        <w:t xml:space="preserve">روى الأصبغ بن نباتة عن الإمام </w:t>
      </w:r>
      <w:r w:rsidR="00E875C5" w:rsidRPr="00E875C5">
        <w:rPr>
          <w:rStyle w:val="libAlaemChar"/>
          <w:rtl/>
        </w:rPr>
        <w:t>عليه‌السلام</w:t>
      </w:r>
      <w:r w:rsidRPr="00424664">
        <w:rPr>
          <w:rtl/>
        </w:rPr>
        <w:t xml:space="preserve"> في تفسير الآية : </w:t>
      </w:r>
      <w:r w:rsidRPr="00E875C5">
        <w:rPr>
          <w:rStyle w:val="libAlaemChar"/>
          <w:rtl/>
        </w:rPr>
        <w:t>(</w:t>
      </w:r>
      <w:r w:rsidRPr="00E875C5">
        <w:rPr>
          <w:rStyle w:val="libAieChar"/>
          <w:rtl/>
        </w:rPr>
        <w:t xml:space="preserve"> وَتَرَكْنا بَعْضَهُمْ يَوْمَئِذٍ يَمُوجُ فِي بَعْضٍ ... </w:t>
      </w:r>
      <w:r w:rsidRPr="00E875C5">
        <w:rPr>
          <w:rStyle w:val="libAlaemChar"/>
          <w:rtl/>
        </w:rPr>
        <w:t>)</w:t>
      </w:r>
      <w:r w:rsidRPr="00C22869">
        <w:rPr>
          <w:rtl/>
        </w:rPr>
        <w:t xml:space="preserve"> </w:t>
      </w:r>
      <w:r w:rsidRPr="00E875C5">
        <w:rPr>
          <w:rStyle w:val="libBold2Char"/>
          <w:rtl/>
        </w:rPr>
        <w:t>« يعني يوم القيامة</w:t>
      </w:r>
      <w:r w:rsidRPr="00C22869">
        <w:rPr>
          <w:rtl/>
        </w:rPr>
        <w:t xml:space="preserve">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قُلْ هَلْ نُنَبِّئُكُمْ بِالْأَخْسَرِينَ أَعْمالاً </w:t>
      </w:r>
      <w:r w:rsidRPr="00E875C5">
        <w:rPr>
          <w:rStyle w:val="libAlaemChar"/>
          <w:rtl/>
        </w:rPr>
        <w:t>)</w:t>
      </w:r>
      <w:r w:rsidRPr="00424664">
        <w:rPr>
          <w:rtl/>
          <w:lang w:bidi="fa-IR"/>
        </w:rPr>
        <w:t xml:space="preserve"> (103)</w:t>
      </w:r>
    </w:p>
    <w:p w:rsidR="00A934B2" w:rsidRDefault="00A934B2" w:rsidP="00E875C5">
      <w:pPr>
        <w:pStyle w:val="libBold2"/>
        <w:rPr>
          <w:rFonts w:hint="cs"/>
          <w:rtl/>
        </w:rPr>
      </w:pPr>
      <w:r w:rsidRPr="00424664">
        <w:rPr>
          <w:rtl/>
        </w:rPr>
        <w:t xml:space="preserve">سأل ابن الكوّاء الإمام أمير المؤمنين </w:t>
      </w:r>
      <w:r w:rsidR="00E875C5" w:rsidRPr="00E875C5">
        <w:rPr>
          <w:rStyle w:val="libAlaemChar"/>
          <w:rtl/>
        </w:rPr>
        <w:t>عليه‌السلام</w:t>
      </w:r>
      <w:r w:rsidRPr="00424664">
        <w:rPr>
          <w:rtl/>
        </w:rPr>
        <w:t xml:space="preserve"> عن الأخسرين في هذه الآية فقال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tl/>
          <w:lang w:bidi="fa-IR"/>
        </w:rPr>
      </w:pPr>
      <w:r w:rsidRPr="00C22869">
        <w:rPr>
          <w:rtl/>
        </w:rPr>
        <w:t xml:space="preserve">« هم فجرة قريش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العيّاشي 4 : 351.</w:t>
      </w:r>
    </w:p>
    <w:p w:rsidR="00A934B2" w:rsidRPr="00424664" w:rsidRDefault="00A934B2" w:rsidP="00E875C5">
      <w:pPr>
        <w:pStyle w:val="libFootnote0"/>
        <w:rPr>
          <w:rtl/>
          <w:lang w:bidi="fa-IR"/>
        </w:rPr>
      </w:pPr>
      <w:r w:rsidRPr="00424664">
        <w:rPr>
          <w:rtl/>
        </w:rPr>
        <w:t>(2) الدرّ المنثور 4 : 253.</w:t>
      </w:r>
    </w:p>
    <w:p w:rsidR="00A934B2" w:rsidRPr="00424664" w:rsidRDefault="00A934B2" w:rsidP="00A934B2">
      <w:pPr>
        <w:pStyle w:val="Heading1Center"/>
        <w:rPr>
          <w:rtl/>
          <w:lang w:bidi="fa-IR"/>
        </w:rPr>
      </w:pPr>
      <w:r>
        <w:rPr>
          <w:rtl/>
          <w:lang w:bidi="fa-IR"/>
        </w:rPr>
        <w:br w:type="page"/>
      </w:r>
      <w:bookmarkStart w:id="61" w:name="_Toc311759699"/>
      <w:bookmarkStart w:id="62" w:name="_Toc429311870"/>
      <w:r w:rsidRPr="00424664">
        <w:rPr>
          <w:rtl/>
          <w:lang w:bidi="fa-IR"/>
        </w:rPr>
        <w:lastRenderedPageBreak/>
        <w:t>سورة مريم</w:t>
      </w:r>
      <w:bookmarkEnd w:id="61"/>
      <w:bookmarkEnd w:id="6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وعدد آياتها ثمان وتسعون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فَخَرَجَ عَلى قَوْمِهِ مِنَ الْمِحْرابِ فَأَوْحى إِلَيْهِمْ أَنْ سَبِّحُوا بُكْرَةً وَعَشِيًّا </w:t>
      </w:r>
      <w:r w:rsidRPr="00E875C5">
        <w:rPr>
          <w:rStyle w:val="libAlaemChar"/>
          <w:rtl/>
        </w:rPr>
        <w:t>)</w:t>
      </w:r>
      <w:r w:rsidRPr="00424664">
        <w:rPr>
          <w:rtl/>
          <w:lang w:bidi="fa-IR"/>
        </w:rPr>
        <w:t xml:space="preserve"> (11)</w:t>
      </w:r>
    </w:p>
    <w:p w:rsidR="00A934B2" w:rsidRPr="00424664" w:rsidRDefault="00A934B2" w:rsidP="00DF0789">
      <w:pPr>
        <w:pStyle w:val="libNormal"/>
        <w:rPr>
          <w:rtl/>
          <w:lang w:bidi="fa-IR"/>
        </w:rPr>
      </w:pPr>
      <w:r w:rsidRPr="00424664">
        <w:rPr>
          <w:rtl/>
          <w:lang w:bidi="fa-IR"/>
        </w:rPr>
        <w:t xml:space="preserve">عرض الإمام </w:t>
      </w:r>
      <w:r w:rsidR="00E875C5" w:rsidRPr="00E875C5">
        <w:rPr>
          <w:rStyle w:val="libAlaemChar"/>
          <w:rtl/>
        </w:rPr>
        <w:t>عليه‌السلام</w:t>
      </w:r>
      <w:r w:rsidRPr="00424664">
        <w:rPr>
          <w:rtl/>
          <w:lang w:bidi="fa-IR"/>
        </w:rPr>
        <w:t xml:space="preserve"> في حديث له عن مطلق الوحي فقسّمه إلى ثلاثة أقسام :</w:t>
      </w:r>
    </w:p>
    <w:p w:rsidR="00A934B2" w:rsidRPr="00424664" w:rsidRDefault="00A934B2" w:rsidP="00DF0789">
      <w:pPr>
        <w:pStyle w:val="libNormal"/>
        <w:rPr>
          <w:rtl/>
          <w:lang w:bidi="fa-IR"/>
        </w:rPr>
      </w:pPr>
      <w:r w:rsidRPr="00424664">
        <w:rPr>
          <w:rtl/>
          <w:lang w:bidi="fa-IR"/>
        </w:rPr>
        <w:t xml:space="preserve">وحي النبوة ، ووحي الإلهام ، ووحي الإشارة ، وهو قوله تعالى : </w:t>
      </w:r>
      <w:r w:rsidRPr="00E875C5">
        <w:rPr>
          <w:rStyle w:val="libAlaemChar"/>
          <w:rtl/>
        </w:rPr>
        <w:t>(</w:t>
      </w:r>
      <w:r w:rsidRPr="00E875C5">
        <w:rPr>
          <w:rStyle w:val="libAieChar"/>
          <w:rtl/>
        </w:rPr>
        <w:t xml:space="preserve"> ... فَأَوْحى إِلَيْهِمْ أَنْ سَبِّحُوا بُكْرَةً وَعَشِيًّا </w:t>
      </w:r>
      <w:r w:rsidRPr="00E875C5">
        <w:rPr>
          <w:rStyle w:val="libAlaemChar"/>
          <w:rtl/>
        </w:rPr>
        <w:t>)</w:t>
      </w:r>
      <w:r w:rsidRPr="00424664">
        <w:rPr>
          <w:rtl/>
          <w:lang w:bidi="fa-IR"/>
        </w:rPr>
        <w:t xml:space="preserve"> ، أي أشار إليهم كقوله تعالى : </w:t>
      </w:r>
      <w:r w:rsidRPr="00E875C5">
        <w:rPr>
          <w:rStyle w:val="libAlaemChar"/>
          <w:rtl/>
        </w:rPr>
        <w:t>(</w:t>
      </w:r>
      <w:r w:rsidRPr="00E875C5">
        <w:rPr>
          <w:rStyle w:val="libAieChar"/>
          <w:rtl/>
        </w:rPr>
        <w:t xml:space="preserve"> ... أَلاَّ تُكَلِّمَ النَّاسَ ثَلاثَةَ أَيَّامٍ إِلاَّ رَمْزاً ... </w:t>
      </w:r>
      <w:r w:rsidRPr="00E875C5">
        <w:rPr>
          <w:rStyle w:val="libAlaemChar"/>
          <w:rtl/>
        </w:rPr>
        <w:t>)</w:t>
      </w:r>
      <w:r w:rsidRPr="00424664">
        <w:rPr>
          <w:rtl/>
          <w:lang w:bidi="fa-IR"/>
        </w:rPr>
        <w:t xml:space="preserve"> </w:t>
      </w:r>
      <w:r w:rsidRPr="00E875C5">
        <w:rPr>
          <w:rStyle w:val="libFootnotenumChar"/>
          <w:rtl/>
        </w:rPr>
        <w:t>(1)</w:t>
      </w:r>
      <w:r>
        <w:rPr>
          <w:rtl/>
          <w:lang w:bidi="fa-IR"/>
        </w:rPr>
        <w:t>.</w:t>
      </w:r>
      <w:r w:rsidRPr="00424664">
        <w:rPr>
          <w:rtl/>
          <w:lang w:bidi="fa-IR"/>
        </w:rPr>
        <w:t xml:space="preserve"> </w:t>
      </w:r>
      <w:r w:rsidRPr="00E875C5">
        <w:rPr>
          <w:rStyle w:val="libFootnotenumChar"/>
          <w:rtl/>
        </w:rPr>
        <w:t>(2)</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وَهُزِّي إِلَيْكِ بِجِذْعِ النَّخْلَةِ تُساقِطْ عَلَيْكِ رُطَباً جَنِيًّا </w:t>
      </w:r>
      <w:r w:rsidRPr="00E875C5">
        <w:rPr>
          <w:rStyle w:val="libAlaemChar"/>
          <w:rtl/>
        </w:rPr>
        <w:t>)</w:t>
      </w:r>
      <w:r w:rsidRPr="00424664">
        <w:rPr>
          <w:rtl/>
          <w:lang w:bidi="fa-IR"/>
        </w:rPr>
        <w:t xml:space="preserve"> (25)</w:t>
      </w:r>
    </w:p>
    <w:p w:rsidR="00A934B2" w:rsidRPr="00424664" w:rsidRDefault="00A934B2" w:rsidP="00DF0789">
      <w:pPr>
        <w:pStyle w:val="libNormal"/>
        <w:rPr>
          <w:rtl/>
          <w:lang w:bidi="fa-IR"/>
        </w:rPr>
      </w:pPr>
      <w:r w:rsidRPr="00424664">
        <w:rPr>
          <w:rtl/>
        </w:rPr>
        <w:t xml:space="preserve">استشهد الإمام </w:t>
      </w:r>
      <w:r w:rsidR="00E875C5" w:rsidRPr="00E875C5">
        <w:rPr>
          <w:rStyle w:val="libAlaemChar"/>
          <w:rtl/>
        </w:rPr>
        <w:t>عليه‌السلام</w:t>
      </w:r>
      <w:r w:rsidRPr="00424664">
        <w:rPr>
          <w:rtl/>
        </w:rPr>
        <w:t xml:space="preserve"> بالآية الكريمة في معرض حديثه عن فوائد الرطب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آل عمران : 41.</w:t>
      </w:r>
    </w:p>
    <w:p w:rsidR="00A934B2" w:rsidRPr="00424664" w:rsidRDefault="00A934B2" w:rsidP="00E875C5">
      <w:pPr>
        <w:pStyle w:val="libFootnote0"/>
        <w:rPr>
          <w:rtl/>
          <w:lang w:bidi="fa-IR"/>
        </w:rPr>
      </w:pPr>
      <w:r w:rsidRPr="00424664">
        <w:rPr>
          <w:rtl/>
        </w:rPr>
        <w:t>(2) تفسير النعماني : 75.</w:t>
      </w:r>
    </w:p>
    <w:p w:rsidR="00A934B2" w:rsidRDefault="00A934B2" w:rsidP="00E875C5">
      <w:pPr>
        <w:pStyle w:val="libNormal0"/>
        <w:rPr>
          <w:rFonts w:hint="cs"/>
          <w:rtl/>
          <w:lang w:bidi="fa-IR"/>
        </w:rPr>
      </w:pPr>
      <w:r>
        <w:rPr>
          <w:rtl/>
          <w:lang w:bidi="fa-IR"/>
        </w:rPr>
        <w:br w:type="page"/>
      </w:r>
      <w:r w:rsidRPr="00424664">
        <w:rPr>
          <w:rtl/>
        </w:rPr>
        <w:lastRenderedPageBreak/>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ما تأكل الحامل من شيء ، ولا تتداوى به أفضل من الرّطب ، قال الله تعالى لمريم : </w:t>
      </w:r>
      <w:r w:rsidRPr="00E875C5">
        <w:rPr>
          <w:rStyle w:val="libAlaemChar"/>
          <w:rtl/>
        </w:rPr>
        <w:t>(</w:t>
      </w:r>
      <w:r w:rsidRPr="00E875C5">
        <w:rPr>
          <w:rStyle w:val="libAieChar"/>
          <w:rtl/>
        </w:rPr>
        <w:t xml:space="preserve"> وَهُزِّي إِلَيْكِ بِجِذْعِ النَّخْلَةِ تُساقِطْ عَلَيْكِ رُطَباً جَنِيًّا. فَكُلِي وَاشْرَبِي وَقَرِّي عَيْناً ... </w:t>
      </w:r>
      <w:r w:rsidRPr="00E875C5">
        <w:rPr>
          <w:rStyle w:val="libAlaemChar"/>
          <w:rtl/>
        </w:rPr>
        <w:t>)</w:t>
      </w:r>
      <w:r w:rsidRPr="00C22869">
        <w:rPr>
          <w:rtl/>
        </w:rPr>
        <w:t xml:space="preserve"> </w:t>
      </w:r>
      <w:r w:rsidRPr="00E875C5">
        <w:rPr>
          <w:rStyle w:val="libFootnotenumChar"/>
          <w:rtl/>
        </w:rPr>
        <w:t>(1)</w:t>
      </w:r>
      <w:r w:rsidRPr="00C22869">
        <w:rPr>
          <w:rtl/>
        </w:rPr>
        <w:t xml:space="preserve">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يَوْمَ نَحْشُرُ الْمُتَّقِينَ إِلَى الرَّحْمنِ وَفْداً </w:t>
      </w:r>
      <w:r w:rsidRPr="00E875C5">
        <w:rPr>
          <w:rStyle w:val="libAlaemChar"/>
          <w:rtl/>
        </w:rPr>
        <w:t>)</w:t>
      </w:r>
      <w:r w:rsidRPr="00424664">
        <w:rPr>
          <w:rtl/>
          <w:lang w:bidi="fa-IR"/>
        </w:rPr>
        <w:t xml:space="preserve"> (85)</w:t>
      </w:r>
    </w:p>
    <w:p w:rsidR="00A934B2" w:rsidRDefault="00A934B2" w:rsidP="00DF0789">
      <w:pPr>
        <w:pStyle w:val="libNormal"/>
        <w:rPr>
          <w:rFonts w:hint="cs"/>
          <w:rtl/>
        </w:rPr>
      </w:pPr>
      <w:r w:rsidRPr="00424664">
        <w:rPr>
          <w:rtl/>
        </w:rPr>
        <w:t xml:space="preserve">سأل الإمام أمير المؤمنين </w:t>
      </w:r>
      <w:r w:rsidR="00E875C5" w:rsidRPr="00E875C5">
        <w:rPr>
          <w:rStyle w:val="libAlaemChar"/>
          <w:rtl/>
        </w:rPr>
        <w:t>عليه‌السلام</w:t>
      </w:r>
      <w:r w:rsidRPr="00424664">
        <w:rPr>
          <w:rtl/>
        </w:rPr>
        <w:t xml:space="preserve"> رسول الله </w:t>
      </w:r>
      <w:r w:rsidR="00E875C5" w:rsidRPr="00E875C5">
        <w:rPr>
          <w:rStyle w:val="libAlaemChar"/>
          <w:rtl/>
        </w:rPr>
        <w:t>صلى‌الله‌عليه‌وآله</w:t>
      </w:r>
      <w:r w:rsidRPr="00424664">
        <w:rPr>
          <w:rtl/>
        </w:rPr>
        <w:t xml:space="preserve"> عن تفسير هذه الآية ، فقال :</w:t>
      </w:r>
    </w:p>
    <w:p w:rsidR="00A934B2" w:rsidRDefault="00A934B2" w:rsidP="00DF0789">
      <w:pPr>
        <w:pStyle w:val="libNormal"/>
        <w:rPr>
          <w:rtl/>
          <w:lang w:bidi="fa-IR"/>
        </w:rPr>
      </w:pPr>
      <w:r w:rsidRPr="00E875C5">
        <w:rPr>
          <w:rStyle w:val="libBold2Char"/>
          <w:rtl/>
        </w:rPr>
        <w:t xml:space="preserve">« يا عليّ ، إنّ الوفد لا يكون إلاّ ركبانا ، اولئك رجال اتّقوا الله عزّ وجلّ فأحبّهم واختصّهم ، ورضي أعمالهم فسمّاهم الله المتّقين » </w:t>
      </w:r>
      <w:r w:rsidRPr="00E875C5">
        <w:rPr>
          <w:rStyle w:val="libFootnotenumChar"/>
          <w:rtl/>
        </w:rPr>
        <w:t>(3)</w:t>
      </w:r>
      <w:r>
        <w:rPr>
          <w:rtl/>
        </w:rPr>
        <w:t>.</w:t>
      </w:r>
    </w:p>
    <w:p w:rsidR="00A934B2" w:rsidRDefault="00A934B2" w:rsidP="00DF0789">
      <w:pPr>
        <w:pStyle w:val="libNormal"/>
        <w:rPr>
          <w:rFonts w:hint="cs"/>
          <w:rtl/>
        </w:rPr>
      </w:pPr>
      <w:r w:rsidRPr="00424664">
        <w:rPr>
          <w:rtl/>
        </w:rPr>
        <w:t xml:space="preserve">وروى الإمام </w:t>
      </w:r>
      <w:r w:rsidR="00E875C5" w:rsidRPr="00E875C5">
        <w:rPr>
          <w:rStyle w:val="libAlaemChar"/>
          <w:rtl/>
        </w:rPr>
        <w:t>عليه‌السلام</w:t>
      </w:r>
      <w:r w:rsidRPr="00424664">
        <w:rPr>
          <w:rtl/>
        </w:rPr>
        <w:t xml:space="preserve"> عن رسول الله </w:t>
      </w:r>
      <w:r w:rsidR="00E875C5" w:rsidRPr="00E875C5">
        <w:rPr>
          <w:rStyle w:val="libAlaemChar"/>
          <w:rtl/>
        </w:rPr>
        <w:t>صلى‌الله‌عليه‌وآله</w:t>
      </w:r>
      <w:r w:rsidRPr="00424664">
        <w:rPr>
          <w:rtl/>
        </w:rPr>
        <w:t xml:space="preserve"> في تفسير هذه الآية أيضا ، قال :</w:t>
      </w:r>
    </w:p>
    <w:p w:rsidR="00A934B2" w:rsidRDefault="00A934B2" w:rsidP="00DF0789">
      <w:pPr>
        <w:pStyle w:val="libNormal"/>
        <w:rPr>
          <w:rFonts w:hint="cs"/>
          <w:rtl/>
          <w:lang w:bidi="fa-IR"/>
        </w:rPr>
      </w:pPr>
      <w:r w:rsidRPr="00E875C5">
        <w:rPr>
          <w:rStyle w:val="libBold2Char"/>
          <w:rtl/>
        </w:rPr>
        <w:t xml:space="preserve">« أما والله ما يحشرون على أقدامهم ، ولا يساقون سوقا ، ولكنّهم يؤتون بنوق من الجنّة ، لم تنظر الخلائق إلى مثلها ، رحالها الذّهب ، وأزمّتها الزّبرجد ، فيقعدون عليها حتّى يقرعوا باب الجنّة » </w:t>
      </w:r>
      <w:r w:rsidRPr="00E875C5">
        <w:rPr>
          <w:rStyle w:val="libFootnotenumChar"/>
          <w:rtl/>
        </w:rPr>
        <w:t>(4)</w:t>
      </w:r>
      <w:r>
        <w:rPr>
          <w:rtl/>
        </w:rPr>
        <w:t>.</w:t>
      </w:r>
    </w:p>
    <w:p w:rsidR="00A934B2" w:rsidRDefault="00A934B2" w:rsidP="00DF0789">
      <w:pPr>
        <w:pStyle w:val="libNormal"/>
        <w:rPr>
          <w:rtl/>
          <w:lang w:bidi="fa-IR"/>
        </w:rPr>
      </w:pPr>
      <w:r w:rsidRPr="00E875C5">
        <w:rPr>
          <w:rStyle w:val="libAlaemChar"/>
          <w:rtl/>
        </w:rPr>
        <w:t>(</w:t>
      </w:r>
      <w:r w:rsidRPr="00E875C5">
        <w:rPr>
          <w:rStyle w:val="libAieChar"/>
          <w:rtl/>
        </w:rPr>
        <w:t xml:space="preserve"> إِنَّ الَّذِينَ آمَنُوا وَعَمِلُوا الصَّالِحاتِ سَيَجْعَلُ لَهُمُ الرَّحْمنُ وُدًّا </w:t>
      </w:r>
      <w:r w:rsidRPr="00E875C5">
        <w:rPr>
          <w:rStyle w:val="libAlaemChar"/>
          <w:rtl/>
        </w:rPr>
        <w:t>)</w:t>
      </w:r>
      <w:r w:rsidRPr="00424664">
        <w:rPr>
          <w:rtl/>
          <w:lang w:bidi="fa-IR"/>
        </w:rPr>
        <w:t xml:space="preserve"> (96) نزلت هذه الآية الكريمة في حقّ الإمام أمير المؤمنين </w:t>
      </w:r>
      <w:r w:rsidR="00E875C5" w:rsidRPr="00E875C5">
        <w:rPr>
          <w:rStyle w:val="libAlaemChar"/>
          <w:rtl/>
        </w:rPr>
        <w:t>عليه‌السلام</w:t>
      </w:r>
      <w:r w:rsidRPr="00424664">
        <w:rPr>
          <w:rtl/>
          <w:lang w:bidi="fa-IR"/>
        </w:rPr>
        <w:t xml:space="preserve"> ، فقد فسّر ابن عباس « الودّ » في الآية بمحبّة الإمام في قلوب المؤمنين </w:t>
      </w:r>
      <w:r w:rsidRPr="00E875C5">
        <w:rPr>
          <w:rStyle w:val="libFootnotenumChar"/>
          <w:rtl/>
        </w:rPr>
        <w:t>(5)</w:t>
      </w:r>
      <w:r>
        <w:rPr>
          <w:rtl/>
          <w:lang w:bidi="fa-IR"/>
        </w:rPr>
        <w:t>.</w:t>
      </w:r>
    </w:p>
    <w:p w:rsidR="00A934B2" w:rsidRPr="00424664" w:rsidRDefault="00A934B2" w:rsidP="00DF0789">
      <w:pPr>
        <w:pStyle w:val="libNormal"/>
        <w:rPr>
          <w:rtl/>
          <w:lang w:bidi="fa-IR"/>
        </w:rPr>
      </w:pPr>
      <w:r>
        <w:rPr>
          <w:rtl/>
          <w:lang w:bidi="fa-IR"/>
        </w:rPr>
        <w:t>و</w:t>
      </w:r>
      <w:r w:rsidRPr="00424664">
        <w:rPr>
          <w:rtl/>
        </w:rPr>
        <w:t xml:space="preserve">في رواية البراء : أنّ رسول الله </w:t>
      </w:r>
      <w:r w:rsidR="00E875C5" w:rsidRPr="00E875C5">
        <w:rPr>
          <w:rStyle w:val="libAlaemChar"/>
          <w:rtl/>
        </w:rPr>
        <w:t>صلى‌الله‌عليه‌وآله</w:t>
      </w:r>
      <w:r w:rsidRPr="00424664">
        <w:rPr>
          <w:rtl/>
        </w:rPr>
        <w:t xml:space="preserve"> قال للامام أمير المؤمنين </w:t>
      </w:r>
      <w:r w:rsidR="00E875C5" w:rsidRPr="00E875C5">
        <w:rPr>
          <w:rStyle w:val="libAlaemChar"/>
          <w:rtl/>
        </w:rPr>
        <w:t>عليه‌السلام</w:t>
      </w:r>
      <w:r w:rsidRPr="00424664">
        <w:rPr>
          <w:rtl/>
        </w:rPr>
        <w:t xml:space="preserve"> ،</w:t>
      </w:r>
      <w:r>
        <w:rPr>
          <w:rtl/>
        </w:rPr>
        <w:t xml:space="preserve"> </w:t>
      </w:r>
      <w:r w:rsidRPr="00C22869">
        <w:rPr>
          <w:rtl/>
        </w:rPr>
        <w:t xml:space="preserve">قل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مريم : 25 و</w:t>
      </w:r>
      <w:r>
        <w:rPr>
          <w:rFonts w:hint="cs"/>
          <w:rtl/>
        </w:rPr>
        <w:t xml:space="preserve"> </w:t>
      </w:r>
      <w:r w:rsidRPr="00424664">
        <w:rPr>
          <w:rtl/>
        </w:rPr>
        <w:t>26.</w:t>
      </w:r>
    </w:p>
    <w:p w:rsidR="00A934B2" w:rsidRPr="00424664" w:rsidRDefault="00A934B2" w:rsidP="00E875C5">
      <w:pPr>
        <w:pStyle w:val="libFootnote0"/>
        <w:rPr>
          <w:rtl/>
          <w:lang w:bidi="fa-IR"/>
        </w:rPr>
      </w:pPr>
      <w:r w:rsidRPr="00424664">
        <w:rPr>
          <w:rtl/>
        </w:rPr>
        <w:t>(2) الخصال 2 : 637.</w:t>
      </w:r>
    </w:p>
    <w:p w:rsidR="00A934B2" w:rsidRPr="00424664" w:rsidRDefault="00A934B2" w:rsidP="00E875C5">
      <w:pPr>
        <w:pStyle w:val="libFootnote0"/>
        <w:rPr>
          <w:rtl/>
          <w:lang w:bidi="fa-IR"/>
        </w:rPr>
      </w:pPr>
      <w:r w:rsidRPr="00424664">
        <w:rPr>
          <w:rtl/>
        </w:rPr>
        <w:t>(3) تفسير القمّي 2 : 53.</w:t>
      </w:r>
    </w:p>
    <w:p w:rsidR="00A934B2" w:rsidRPr="00424664" w:rsidRDefault="00A934B2" w:rsidP="00E875C5">
      <w:pPr>
        <w:pStyle w:val="libFootnote0"/>
        <w:rPr>
          <w:rtl/>
          <w:lang w:bidi="fa-IR"/>
        </w:rPr>
      </w:pPr>
      <w:r w:rsidRPr="00424664">
        <w:rPr>
          <w:rtl/>
        </w:rPr>
        <w:t>(4) الدرّ المنثور 4 : 285.</w:t>
      </w:r>
    </w:p>
    <w:p w:rsidR="00A934B2" w:rsidRPr="00424664" w:rsidRDefault="00A934B2" w:rsidP="00E875C5">
      <w:pPr>
        <w:pStyle w:val="libFootnote0"/>
        <w:rPr>
          <w:rtl/>
          <w:lang w:bidi="fa-IR"/>
        </w:rPr>
      </w:pPr>
      <w:r w:rsidRPr="00424664">
        <w:rPr>
          <w:rtl/>
        </w:rPr>
        <w:t>(5) الميزان 14 : 115.</w:t>
      </w:r>
    </w:p>
    <w:p w:rsidR="00A934B2" w:rsidRPr="00016571" w:rsidRDefault="00A934B2" w:rsidP="00DF0789">
      <w:pPr>
        <w:pStyle w:val="libNormal"/>
        <w:rPr>
          <w:rtl/>
        </w:rPr>
      </w:pPr>
      <w:r>
        <w:rPr>
          <w:rtl/>
          <w:lang w:bidi="fa-IR"/>
        </w:rPr>
        <w:br w:type="page"/>
      </w:r>
      <w:r w:rsidRPr="00E875C5">
        <w:rPr>
          <w:rStyle w:val="libBold2Char"/>
          <w:rtl/>
        </w:rPr>
        <w:lastRenderedPageBreak/>
        <w:t xml:space="preserve"> « اللهمّ اجعل لي عندك عهدا ، واجعل لي عندك ودّا ، واجعل لي في صدور المؤمنين مودّة » </w:t>
      </w:r>
      <w:r w:rsidRPr="00424664">
        <w:rPr>
          <w:rtl/>
          <w:lang w:bidi="fa-IR"/>
        </w:rPr>
        <w:t xml:space="preserve">، فأنزل الله تعالى : </w:t>
      </w:r>
      <w:r w:rsidRPr="00E875C5">
        <w:rPr>
          <w:rStyle w:val="libAlaemChar"/>
          <w:rtl/>
        </w:rPr>
        <w:t>(</w:t>
      </w:r>
      <w:r w:rsidRPr="00E875C5">
        <w:rPr>
          <w:rStyle w:val="libAieChar"/>
          <w:rtl/>
        </w:rPr>
        <w:t xml:space="preserve"> إِنَّ الَّذِينَ آمَنُوا وَعَمِلُوا الصَّالِحاتِ سَيَجْعَلُ لَهُمُ الرَّحْمنُ وُدًّا </w:t>
      </w:r>
      <w:r w:rsidRPr="00E875C5">
        <w:rPr>
          <w:rStyle w:val="libAlaemChar"/>
          <w:rtl/>
        </w:rPr>
        <w:t>)</w:t>
      </w:r>
      <w:r w:rsidRPr="00424664">
        <w:rPr>
          <w:rtl/>
          <w:lang w:bidi="fa-IR"/>
        </w:rPr>
        <w:t xml:space="preserve"> ، نزلت في عليّ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4 : 287.</w:t>
      </w:r>
    </w:p>
    <w:p w:rsidR="00A934B2" w:rsidRPr="00424664" w:rsidRDefault="00A934B2" w:rsidP="00A934B2">
      <w:pPr>
        <w:pStyle w:val="Heading1Center"/>
        <w:rPr>
          <w:rtl/>
          <w:lang w:bidi="fa-IR"/>
        </w:rPr>
      </w:pPr>
      <w:r>
        <w:rPr>
          <w:rtl/>
          <w:lang w:bidi="fa-IR"/>
        </w:rPr>
        <w:br w:type="page"/>
      </w:r>
      <w:bookmarkStart w:id="63" w:name="_Toc311759700"/>
      <w:bookmarkStart w:id="64" w:name="_Toc429311871"/>
      <w:r w:rsidRPr="00424664">
        <w:rPr>
          <w:rtl/>
          <w:lang w:bidi="fa-IR"/>
        </w:rPr>
        <w:lastRenderedPageBreak/>
        <w:t>سورة طه</w:t>
      </w:r>
      <w:bookmarkEnd w:id="63"/>
      <w:bookmarkEnd w:id="6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نزلت في مكّة المكرّمة ، وعدد آياتها مائة وخمس وثلاثون آية</w:t>
      </w:r>
    </w:p>
    <w:p w:rsidR="00A934B2" w:rsidRPr="00424664" w:rsidRDefault="00A934B2" w:rsidP="00E875C5">
      <w:pPr>
        <w:pStyle w:val="libAlaem"/>
        <w:rPr>
          <w:rtl/>
          <w:lang w:bidi="fa-IR"/>
        </w:rPr>
      </w:pPr>
      <w:r w:rsidRPr="00424664">
        <w:rPr>
          <w:rtl/>
        </w:rPr>
        <w:t>(</w:t>
      </w:r>
      <w:r w:rsidRPr="00E875C5">
        <w:rPr>
          <w:rStyle w:val="libAieChar"/>
          <w:rtl/>
        </w:rPr>
        <w:t xml:space="preserve"> الرَّحْمنُ عَلَى الْعَرْشِ اسْتَوى </w:t>
      </w:r>
      <w:r w:rsidRPr="00E875C5">
        <w:rPr>
          <w:rStyle w:val="libAlaemChar"/>
          <w:rtl/>
        </w:rPr>
        <w:t>)</w:t>
      </w:r>
      <w:r w:rsidRPr="00424664">
        <w:rPr>
          <w:rtl/>
          <w:lang w:bidi="fa-IR"/>
        </w:rPr>
        <w:t xml:space="preserve"> (5)</w:t>
      </w:r>
    </w:p>
    <w:p w:rsidR="00A934B2" w:rsidRDefault="00A934B2" w:rsidP="00DF0789">
      <w:pPr>
        <w:pStyle w:val="libNormal"/>
        <w:rPr>
          <w:rFonts w:hint="cs"/>
          <w:rtl/>
          <w:lang w:bidi="fa-IR"/>
        </w:rPr>
      </w:pPr>
      <w:r w:rsidRPr="00424664">
        <w:rPr>
          <w:rtl/>
        </w:rPr>
        <w:t xml:space="preserve">قال الإمام </w:t>
      </w:r>
      <w:r w:rsidR="00E875C5" w:rsidRPr="00E875C5">
        <w:rPr>
          <w:rStyle w:val="libAlaemChar"/>
          <w:rtl/>
        </w:rPr>
        <w:t>عليه‌السلام</w:t>
      </w:r>
      <w:r w:rsidRPr="00424664">
        <w:rPr>
          <w:rtl/>
        </w:rPr>
        <w:t xml:space="preserve"> في تفسير هذه الآية :</w:t>
      </w:r>
      <w:r>
        <w:rPr>
          <w:rtl/>
        </w:rPr>
        <w:t xml:space="preserve"> </w:t>
      </w:r>
      <w:r w:rsidRPr="00E875C5">
        <w:rPr>
          <w:rStyle w:val="libBold2Char"/>
          <w:rtl/>
        </w:rPr>
        <w:t xml:space="preserve">« يعني استوى تدبيره ، وعلا أمره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وَاجْعَلْ لِي وَزِيراً مِنْ أَهْلِي. هارُونَ أَخِي. اشْدُدْ بِهِ أَزْرِي. وَأَشْرِكْهُ فِي أَمْرِي </w:t>
      </w:r>
      <w:r w:rsidRPr="00E875C5">
        <w:rPr>
          <w:rStyle w:val="libAlaemChar"/>
          <w:rtl/>
        </w:rPr>
        <w:t>)</w:t>
      </w:r>
      <w:r w:rsidRPr="00424664">
        <w:rPr>
          <w:rtl/>
          <w:lang w:bidi="fa-IR"/>
        </w:rPr>
        <w:t xml:space="preserve"> (29) إلى (32)</w:t>
      </w:r>
    </w:p>
    <w:p w:rsidR="00A934B2" w:rsidRPr="00424664" w:rsidRDefault="00A934B2" w:rsidP="00DF0789">
      <w:pPr>
        <w:pStyle w:val="libNormal"/>
        <w:rPr>
          <w:rtl/>
          <w:lang w:bidi="fa-IR"/>
        </w:rPr>
      </w:pPr>
      <w:r w:rsidRPr="00424664">
        <w:rPr>
          <w:rtl/>
          <w:lang w:bidi="fa-IR"/>
        </w:rPr>
        <w:t xml:space="preserve">تلا الرسول الأعظم </w:t>
      </w:r>
      <w:r w:rsidR="00E875C5" w:rsidRPr="00E875C5">
        <w:rPr>
          <w:rStyle w:val="libAlaemChar"/>
          <w:rtl/>
        </w:rPr>
        <w:t>صلى‌الله‌عليه‌وآله</w:t>
      </w:r>
      <w:r w:rsidRPr="00424664">
        <w:rPr>
          <w:rtl/>
          <w:lang w:bidi="fa-IR"/>
        </w:rPr>
        <w:t xml:space="preserve"> هذه الآيات المباركة ، وطلب من الله تعالى أن يشدّ أزره بأخيه وابن عمّه الإمام أمير المؤمنين </w:t>
      </w:r>
      <w:r w:rsidR="00E875C5" w:rsidRPr="00E875C5">
        <w:rPr>
          <w:rStyle w:val="libAlaemChar"/>
          <w:rtl/>
        </w:rPr>
        <w:t>عليه‌السلام</w:t>
      </w:r>
      <w:r w:rsidRPr="00424664">
        <w:rPr>
          <w:rtl/>
          <w:lang w:bidi="fa-IR"/>
        </w:rPr>
        <w:t>.</w:t>
      </w:r>
    </w:p>
    <w:p w:rsidR="00A934B2" w:rsidRPr="00424664" w:rsidRDefault="00A934B2" w:rsidP="00DF0789">
      <w:pPr>
        <w:pStyle w:val="libNormal"/>
        <w:rPr>
          <w:rtl/>
          <w:lang w:bidi="fa-IR"/>
        </w:rPr>
      </w:pPr>
      <w:r w:rsidRPr="00424664">
        <w:rPr>
          <w:rtl/>
        </w:rPr>
        <w:t>روت السيّدة أسماء بنت عميس قالت :</w:t>
      </w:r>
      <w:r>
        <w:rPr>
          <w:rtl/>
        </w:rPr>
        <w:t xml:space="preserve"> </w:t>
      </w:r>
      <w:r w:rsidRPr="00C22869">
        <w:rPr>
          <w:rtl/>
        </w:rPr>
        <w:t xml:space="preserve">رأيت رسول الله </w:t>
      </w:r>
      <w:r w:rsidR="00E875C5" w:rsidRPr="00E875C5">
        <w:rPr>
          <w:rStyle w:val="libAlaemChar"/>
          <w:rtl/>
        </w:rPr>
        <w:t>صلى‌الله‌عليه‌وآله</w:t>
      </w:r>
      <w:r w:rsidRPr="00E875C5">
        <w:rPr>
          <w:rStyle w:val="libBold2Char"/>
          <w:rtl/>
        </w:rPr>
        <w:t xml:space="preserve"> </w:t>
      </w:r>
      <w:r w:rsidRPr="00C22869">
        <w:rPr>
          <w:rtl/>
        </w:rPr>
        <w:t>بإزاء ثبير وهو يقول :</w:t>
      </w:r>
      <w:r w:rsidRPr="00E875C5">
        <w:rPr>
          <w:rStyle w:val="libBold2Char"/>
          <w:rtl/>
        </w:rPr>
        <w:t xml:space="preserve"> « اللهمّ إنّي أسألك بما سألك أخي موسى أن تشرح لي صدري ، وأن تيسّر لي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الاحتجاج : 250.</w:t>
      </w:r>
    </w:p>
    <w:p w:rsidR="00A934B2" w:rsidRDefault="00A934B2" w:rsidP="00E875C5">
      <w:pPr>
        <w:pStyle w:val="libNormal0"/>
        <w:rPr>
          <w:rFonts w:hint="cs"/>
          <w:rtl/>
          <w:lang w:bidi="fa-IR"/>
        </w:rPr>
      </w:pPr>
      <w:r>
        <w:rPr>
          <w:rtl/>
          <w:lang w:bidi="fa-IR"/>
        </w:rPr>
        <w:br w:type="page"/>
      </w:r>
      <w:r w:rsidRPr="00E875C5">
        <w:rPr>
          <w:rStyle w:val="libBold2Char"/>
          <w:rtl/>
        </w:rPr>
        <w:lastRenderedPageBreak/>
        <w:t xml:space="preserve">أمري ، وأن تحلّ عقدة من لساني يفقهوا قولي ، واجعل لي وزيرا من أهلي ، عليّا أخي ، اشدد به أزري ، وأشركه في أمري ، كي نسبّحك كثيرا ، ونذكرك كثيرا ، إنّك كنت بنا بصيرا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فَأَوْجَسَ فِي نَفْسِهِ خِيفَةً مُوسى </w:t>
      </w:r>
      <w:r w:rsidRPr="00E875C5">
        <w:rPr>
          <w:rStyle w:val="libAlaemChar"/>
          <w:rtl/>
        </w:rPr>
        <w:t>)</w:t>
      </w:r>
      <w:r w:rsidRPr="00424664">
        <w:rPr>
          <w:rtl/>
          <w:lang w:bidi="fa-IR"/>
        </w:rPr>
        <w:t xml:space="preserve"> (67)</w:t>
      </w:r>
    </w:p>
    <w:p w:rsidR="00A934B2" w:rsidRDefault="00A934B2" w:rsidP="00E875C5">
      <w:pPr>
        <w:pStyle w:val="libBold2"/>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p>
    <w:p w:rsidR="00A934B2" w:rsidRDefault="00A934B2" w:rsidP="00E875C5">
      <w:pPr>
        <w:pStyle w:val="libBold2"/>
        <w:rPr>
          <w:rFonts w:hint="cs"/>
          <w:rtl/>
          <w:lang w:bidi="fa-IR"/>
        </w:rPr>
      </w:pPr>
      <w:r w:rsidRPr="00C22869">
        <w:rPr>
          <w:rtl/>
        </w:rPr>
        <w:t xml:space="preserve">« لم يوجس موسى خيفة على نفسه ، بل أشفق من غلبة الجهّال ، ودول الضّلال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فَأَخْرَجَ لَهُمْ عِجْلاً جَسَداً لَهُ خُوارٌ فَقالُوا هذا إِلهُكُمْ وَإِلهُ مُوسى فَنَسِيَ </w:t>
      </w:r>
      <w:r w:rsidRPr="00E875C5">
        <w:rPr>
          <w:rStyle w:val="libAlaemChar"/>
          <w:rtl/>
        </w:rPr>
        <w:t>)</w:t>
      </w:r>
      <w:r w:rsidRPr="00424664">
        <w:rPr>
          <w:rtl/>
          <w:lang w:bidi="fa-IR"/>
        </w:rPr>
        <w:t xml:space="preserve"> (88)</w:t>
      </w:r>
    </w:p>
    <w:p w:rsidR="00A934B2" w:rsidRDefault="00A934B2" w:rsidP="00DF0789">
      <w:pPr>
        <w:pStyle w:val="libNormal"/>
        <w:rPr>
          <w:rFonts w:hint="cs"/>
          <w:rtl/>
        </w:rPr>
      </w:pPr>
      <w:r w:rsidRPr="00424664">
        <w:rPr>
          <w:rtl/>
        </w:rPr>
        <w:t xml:space="preserve">تحدّث الإمام أمير المؤمنين </w:t>
      </w:r>
      <w:r w:rsidR="00E875C5" w:rsidRPr="00E875C5">
        <w:rPr>
          <w:rStyle w:val="libAlaemChar"/>
          <w:rtl/>
        </w:rPr>
        <w:t>عليه‌السلام</w:t>
      </w:r>
      <w:r w:rsidRPr="00424664">
        <w:rPr>
          <w:rtl/>
        </w:rPr>
        <w:t xml:space="preserve"> عن السامري ، وضلاله لبني إسرائيل بإخراجه العجل لهم ، وقوله : إنّ هذا إلهكم وإله موسى ، قال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xml:space="preserve">« لمّا تعجّل موسى إلى ربّه عمد السّامريّ فجمع ما قدر عليه من حلي بني إسرائيل فضربه عجلا ، ثمّ ألقى القبضة في جوفه فإذا هو عجل جسد له خوار ، فقال لهم السّامريّ : هذا إلهكم وإله موسى ، فقال لهم هارون : </w:t>
      </w:r>
      <w:r w:rsidRPr="00E875C5">
        <w:rPr>
          <w:rStyle w:val="libAlaemChar"/>
          <w:rtl/>
        </w:rPr>
        <w:t>(</w:t>
      </w:r>
      <w:r w:rsidRPr="00E875C5">
        <w:rPr>
          <w:rStyle w:val="libAieChar"/>
          <w:rtl/>
        </w:rPr>
        <w:t xml:space="preserve"> ... أَلَمْ يَعِدْكُمْ رَبُّكُمْ وَعْداً حَسَناً ... </w:t>
      </w:r>
      <w:r w:rsidRPr="00E875C5">
        <w:rPr>
          <w:rStyle w:val="libAlaemChar"/>
          <w:rtl/>
        </w:rPr>
        <w:t>)</w:t>
      </w:r>
      <w:r w:rsidRPr="00C22869">
        <w:rPr>
          <w:rtl/>
        </w:rPr>
        <w:t xml:space="preserve"> </w:t>
      </w:r>
      <w:r w:rsidRPr="00E875C5">
        <w:rPr>
          <w:rStyle w:val="libFootnotenumChar"/>
          <w:rtl/>
        </w:rPr>
        <w:t>(3)</w:t>
      </w:r>
      <w:r w:rsidRPr="00C22869">
        <w:rPr>
          <w:rtl/>
        </w:rPr>
        <w:t xml:space="preserve"> » </w:t>
      </w:r>
      <w:r w:rsidRPr="00E875C5">
        <w:rPr>
          <w:rStyle w:val="libFootnotenumChar"/>
          <w:rtl/>
        </w:rPr>
        <w:t>(4)</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295.</w:t>
      </w:r>
    </w:p>
    <w:p w:rsidR="00A934B2" w:rsidRPr="00424664" w:rsidRDefault="00A934B2" w:rsidP="00E875C5">
      <w:pPr>
        <w:pStyle w:val="libFootnote0"/>
        <w:rPr>
          <w:rtl/>
          <w:lang w:bidi="fa-IR"/>
        </w:rPr>
      </w:pPr>
      <w:r w:rsidRPr="00424664">
        <w:rPr>
          <w:rtl/>
        </w:rPr>
        <w:t>(2) نهج البلاغة : 51.</w:t>
      </w:r>
    </w:p>
    <w:p w:rsidR="00A934B2" w:rsidRPr="00424664" w:rsidRDefault="00A934B2" w:rsidP="00E875C5">
      <w:pPr>
        <w:pStyle w:val="libFootnote0"/>
        <w:rPr>
          <w:rtl/>
          <w:lang w:bidi="fa-IR"/>
        </w:rPr>
      </w:pPr>
      <w:r w:rsidRPr="00424664">
        <w:rPr>
          <w:rtl/>
        </w:rPr>
        <w:t>(3) طه : 86.</w:t>
      </w:r>
    </w:p>
    <w:p w:rsidR="00A934B2" w:rsidRPr="00424664" w:rsidRDefault="00A934B2" w:rsidP="00E875C5">
      <w:pPr>
        <w:pStyle w:val="libFootnote0"/>
        <w:rPr>
          <w:rtl/>
          <w:lang w:bidi="fa-IR"/>
        </w:rPr>
      </w:pPr>
      <w:r w:rsidRPr="00424664">
        <w:rPr>
          <w:rtl/>
        </w:rPr>
        <w:t>(4) الدرّ المنثور 5 : 305.</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وَأْمُرْ أَهْلَكَ بِالصَّلاةِ وَاصْطَبِرْ عَلَيْها لا نَسْئَلُكَ رِزْقاً نَحْنُ نَرْزُقُكَ وَالْعاقِبَةُ لِلتَّقْوى </w:t>
      </w:r>
      <w:r w:rsidRPr="00E875C5">
        <w:rPr>
          <w:rStyle w:val="libAlaemChar"/>
          <w:rtl/>
        </w:rPr>
        <w:t>)</w:t>
      </w:r>
      <w:r w:rsidRPr="00424664">
        <w:rPr>
          <w:rtl/>
          <w:lang w:bidi="fa-IR"/>
        </w:rPr>
        <w:t xml:space="preserve"> (132)</w:t>
      </w:r>
    </w:p>
    <w:p w:rsidR="00A934B2" w:rsidRDefault="00A934B2" w:rsidP="00E875C5">
      <w:pPr>
        <w:pStyle w:val="libBold2"/>
        <w:rPr>
          <w:rFonts w:hint="cs"/>
          <w:rtl/>
        </w:rPr>
      </w:pPr>
      <w:r w:rsidRPr="00424664">
        <w:rPr>
          <w:rtl/>
        </w:rPr>
        <w:t xml:space="preserve">روى أبو سعيد الخدري أنّه لمّا نزلت هذه الآية على النبي </w:t>
      </w:r>
      <w:r w:rsidR="00E875C5" w:rsidRPr="00E875C5">
        <w:rPr>
          <w:rStyle w:val="libAlaemChar"/>
          <w:rtl/>
        </w:rPr>
        <w:t>صلى‌الله‌عليه‌وآله</w:t>
      </w:r>
      <w:r w:rsidRPr="00424664">
        <w:rPr>
          <w:rtl/>
        </w:rPr>
        <w:t xml:space="preserve"> كان يأتي إلى باب عليّ ثمانية أشهر وهو يقول :</w:t>
      </w:r>
      <w:r>
        <w:rPr>
          <w:rtl/>
        </w:rPr>
        <w:t xml:space="preserve"> </w:t>
      </w:r>
    </w:p>
    <w:p w:rsidR="00A934B2" w:rsidRDefault="00A934B2" w:rsidP="00E875C5">
      <w:pPr>
        <w:pStyle w:val="libBold2"/>
        <w:rPr>
          <w:rtl/>
          <w:lang w:bidi="fa-IR"/>
        </w:rPr>
      </w:pPr>
      <w:r w:rsidRPr="00C22869">
        <w:rPr>
          <w:rtl/>
        </w:rPr>
        <w:t xml:space="preserve">« الصّلاة رحمكم الله </w:t>
      </w:r>
      <w:r w:rsidRPr="00E875C5">
        <w:rPr>
          <w:rStyle w:val="libAlaemChar"/>
          <w:rtl/>
        </w:rPr>
        <w:t>(</w:t>
      </w:r>
      <w:r w:rsidRPr="00E875C5">
        <w:rPr>
          <w:rStyle w:val="libAieChar"/>
          <w:rtl/>
        </w:rPr>
        <w:t xml:space="preserve"> إِنَّما يُرِيدُ اللهُ لِيُذْهِبَ عَنْكُمُ الرِّجْسَ أَهْلَ الْبَيْتِ وَيُطَهِّرَكُمْ تَطْهِيراً </w:t>
      </w:r>
      <w:r w:rsidRPr="00E875C5">
        <w:rPr>
          <w:rStyle w:val="libAlaemChar"/>
          <w:rtl/>
        </w:rPr>
        <w:t>)</w:t>
      </w:r>
      <w:r w:rsidRPr="004C73D4">
        <w:rPr>
          <w:rtl/>
        </w:rPr>
        <w:t xml:space="preserve"> </w:t>
      </w:r>
      <w:r w:rsidRPr="00E875C5">
        <w:rPr>
          <w:rStyle w:val="libFootnotenumChar"/>
          <w:rtl/>
        </w:rPr>
        <w:t>(1)</w:t>
      </w:r>
      <w:r w:rsidRPr="004C73D4">
        <w:rPr>
          <w:rtl/>
        </w:rPr>
        <w:t xml:space="preserve">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وقد تواترت الأخبار بذلك.</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الأحزاب : 33.</w:t>
      </w:r>
    </w:p>
    <w:p w:rsidR="00A934B2" w:rsidRPr="00424664" w:rsidRDefault="00A934B2" w:rsidP="00E875C5">
      <w:pPr>
        <w:pStyle w:val="libFootnote0"/>
        <w:rPr>
          <w:rtl/>
          <w:lang w:bidi="fa-IR"/>
        </w:rPr>
      </w:pPr>
      <w:r w:rsidRPr="00424664">
        <w:rPr>
          <w:rtl/>
        </w:rPr>
        <w:t xml:space="preserve">(2) الميزان 14 : 242 ، وفي مجمع البيان أنّ النبي </w:t>
      </w:r>
      <w:r w:rsidR="00E875C5" w:rsidRPr="00E875C5">
        <w:rPr>
          <w:rStyle w:val="libAlaemChar"/>
          <w:rtl/>
        </w:rPr>
        <w:t>صلى‌الله‌عليه‌وآله</w:t>
      </w:r>
      <w:r w:rsidRPr="00424664">
        <w:rPr>
          <w:rtl/>
        </w:rPr>
        <w:t xml:space="preserve"> كان يجيء إلى بيت عليّ تسعة أشهر.</w:t>
      </w:r>
    </w:p>
    <w:p w:rsidR="00A934B2" w:rsidRPr="00424664" w:rsidRDefault="00A934B2" w:rsidP="00A934B2">
      <w:pPr>
        <w:pStyle w:val="Heading1Center"/>
        <w:rPr>
          <w:rtl/>
          <w:lang w:bidi="fa-IR"/>
        </w:rPr>
      </w:pPr>
      <w:r>
        <w:rPr>
          <w:rtl/>
          <w:lang w:bidi="fa-IR"/>
        </w:rPr>
        <w:br w:type="page"/>
      </w:r>
      <w:bookmarkStart w:id="65" w:name="_Toc311759701"/>
      <w:bookmarkStart w:id="66" w:name="_Toc429311872"/>
      <w:r w:rsidRPr="00424664">
        <w:rPr>
          <w:rtl/>
          <w:lang w:bidi="fa-IR"/>
        </w:rPr>
        <w:lastRenderedPageBreak/>
        <w:t>سورة الأنبياء</w:t>
      </w:r>
      <w:bookmarkEnd w:id="65"/>
      <w:bookmarkEnd w:id="66"/>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وعدد آياتها مائة واثنتا عشرة آية</w:t>
      </w:r>
    </w:p>
    <w:p w:rsidR="00A934B2" w:rsidRPr="00424664" w:rsidRDefault="00A934B2" w:rsidP="00E875C5">
      <w:pPr>
        <w:pStyle w:val="libAlaem"/>
        <w:rPr>
          <w:rtl/>
          <w:lang w:bidi="fa-IR"/>
        </w:rPr>
      </w:pPr>
      <w:r w:rsidRPr="00424664">
        <w:rPr>
          <w:rtl/>
        </w:rPr>
        <w:t>(</w:t>
      </w:r>
      <w:r w:rsidRPr="00E875C5">
        <w:rPr>
          <w:rStyle w:val="libAieChar"/>
          <w:rtl/>
        </w:rPr>
        <w:t xml:space="preserve"> كُلُّ نَفْسٍ ذائِقَةُ الْمَوْتِ وَنَبْلُوكُمْ بِالشَّرِّ وَالْخَيْرِ فِتْنَةً وَإِلَيْنا تُرْجَعُونَ </w:t>
      </w:r>
      <w:r w:rsidRPr="00E875C5">
        <w:rPr>
          <w:rStyle w:val="libAlaemChar"/>
          <w:rtl/>
        </w:rPr>
        <w:t>)</w:t>
      </w:r>
      <w:r w:rsidRPr="00424664">
        <w:rPr>
          <w:rtl/>
          <w:lang w:bidi="fa-IR"/>
        </w:rPr>
        <w:t xml:space="preserve"> (35)</w:t>
      </w:r>
    </w:p>
    <w:p w:rsidR="00A934B2" w:rsidRPr="00424664" w:rsidRDefault="00A934B2" w:rsidP="00DF0789">
      <w:pPr>
        <w:pStyle w:val="libNormal"/>
        <w:rPr>
          <w:rtl/>
          <w:lang w:bidi="fa-IR"/>
        </w:rPr>
      </w:pPr>
      <w:r w:rsidRPr="00424664">
        <w:rPr>
          <w:rtl/>
        </w:rPr>
        <w:t xml:space="preserve">مرض الإمام أمير المؤمنين </w:t>
      </w:r>
      <w:r w:rsidR="00E875C5" w:rsidRPr="00E875C5">
        <w:rPr>
          <w:rStyle w:val="libAlaemChar"/>
          <w:rtl/>
        </w:rPr>
        <w:t>عليه‌السلام</w:t>
      </w:r>
      <w:r w:rsidRPr="00424664">
        <w:rPr>
          <w:rtl/>
        </w:rPr>
        <w:t xml:space="preserve"> فعاده اخوانه فقالوا له : كيف نجدك يا أمير المؤمنين ، فقال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بشرّ ».</w:t>
      </w:r>
    </w:p>
    <w:p w:rsidR="00A934B2" w:rsidRPr="00150566" w:rsidRDefault="00A934B2" w:rsidP="00DF0789">
      <w:pPr>
        <w:pStyle w:val="libNormal"/>
        <w:rPr>
          <w:rtl/>
        </w:rPr>
      </w:pPr>
      <w:r w:rsidRPr="00150566">
        <w:rPr>
          <w:rtl/>
        </w:rPr>
        <w:t>فقالوا : ما هذا كلام مثلك</w:t>
      </w:r>
      <w:r>
        <w:rPr>
          <w:rtl/>
        </w:rPr>
        <w:t>؟</w:t>
      </w:r>
      <w:r w:rsidRPr="00150566">
        <w:rPr>
          <w:rtl/>
        </w:rPr>
        <w:t xml:space="preserve"> </w:t>
      </w:r>
    </w:p>
    <w:p w:rsidR="00A934B2" w:rsidRDefault="00A934B2" w:rsidP="00DF0789">
      <w:pPr>
        <w:pStyle w:val="libNormal"/>
        <w:rPr>
          <w:rFonts w:hint="cs"/>
          <w:rtl/>
          <w:lang w:bidi="fa-IR"/>
        </w:rPr>
      </w:pPr>
      <w:r w:rsidRPr="00150566">
        <w:rPr>
          <w:rtl/>
        </w:rPr>
        <w:t xml:space="preserve">قال </w:t>
      </w:r>
      <w:r w:rsidR="00E875C5" w:rsidRPr="00E875C5">
        <w:rPr>
          <w:rStyle w:val="libAlaemChar"/>
          <w:rtl/>
        </w:rPr>
        <w:t>عليه‌السلام</w:t>
      </w:r>
      <w:r w:rsidRPr="00E875C5">
        <w:rPr>
          <w:rStyle w:val="libBold2Char"/>
          <w:rtl/>
        </w:rPr>
        <w:t xml:space="preserve"> : « إنّ الله تعالى يقول : </w:t>
      </w:r>
      <w:r w:rsidRPr="00E875C5">
        <w:rPr>
          <w:rStyle w:val="libAlaemChar"/>
          <w:rtl/>
        </w:rPr>
        <w:t>(</w:t>
      </w:r>
      <w:r w:rsidRPr="00E875C5">
        <w:rPr>
          <w:rStyle w:val="libAieChar"/>
          <w:rtl/>
        </w:rPr>
        <w:t xml:space="preserve"> ... وَنَبْلُوكُمْ بِالشَّرِّ وَالْخَيْرِ فِتْنَةً ... </w:t>
      </w:r>
      <w:r w:rsidRPr="00E875C5">
        <w:rPr>
          <w:rStyle w:val="libAlaemChar"/>
          <w:rtl/>
        </w:rPr>
        <w:t>)</w:t>
      </w:r>
      <w:r w:rsidRPr="00E875C5">
        <w:rPr>
          <w:rStyle w:val="libBold2Char"/>
          <w:rtl/>
        </w:rPr>
        <w:t xml:space="preserve"> ، الخير الصّحة والغنى ، والشّرّ المرض والفقر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وَنَضَعُ الْمَوازِينَ الْقِسْطَ لِيَوْمِ الْقِيامَةِ فَلا تُظْلَمُ نَفْسٌ شَيْئاً وَإِنْ كانَ مِثْقالَ حَبَّةٍ مِنْ خَرْدَلٍ أَتَيْنا بِها وَكَفى بِنا حاسِبِينَ </w:t>
      </w:r>
      <w:r w:rsidRPr="00E875C5">
        <w:rPr>
          <w:rStyle w:val="libAlaemChar"/>
          <w:rtl/>
        </w:rPr>
        <w:t>)</w:t>
      </w:r>
      <w:r w:rsidRPr="00424664">
        <w:rPr>
          <w:rtl/>
          <w:lang w:bidi="fa-IR"/>
        </w:rPr>
        <w:t xml:space="preserve"> (47)</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7 : 74.</w:t>
      </w:r>
    </w:p>
    <w:p w:rsidR="00A934B2" w:rsidRDefault="00A934B2" w:rsidP="00DF0789">
      <w:pPr>
        <w:pStyle w:val="libNormal"/>
        <w:rPr>
          <w:rFonts w:hint="cs"/>
          <w:rtl/>
        </w:rPr>
      </w:pPr>
      <w:r>
        <w:rPr>
          <w:rtl/>
          <w:lang w:bidi="fa-IR"/>
        </w:rPr>
        <w:br w:type="page"/>
      </w:r>
      <w:r w:rsidRPr="00424664">
        <w:rPr>
          <w:rtl/>
        </w:rPr>
        <w:lastRenderedPageBreak/>
        <w:t xml:space="preserve">سأل الإمام </w:t>
      </w:r>
      <w:r w:rsidR="00E875C5" w:rsidRPr="00E875C5">
        <w:rPr>
          <w:rStyle w:val="libAlaemChar"/>
          <w:rtl/>
        </w:rPr>
        <w:t>عليه‌السلام</w:t>
      </w:r>
      <w:r w:rsidRPr="00424664">
        <w:rPr>
          <w:rtl/>
        </w:rPr>
        <w:t xml:space="preserve"> رجل عمّا اشتبه عليه من الآيات ، فقال </w:t>
      </w:r>
      <w:r w:rsidR="00E875C5" w:rsidRPr="00E875C5">
        <w:rPr>
          <w:rStyle w:val="libAlaemChar"/>
          <w:rtl/>
        </w:rPr>
        <w:t>عليه‌السلام</w:t>
      </w:r>
      <w:r w:rsidRPr="00424664">
        <w:rPr>
          <w:rtl/>
        </w:rPr>
        <w:t xml:space="preserve"> :</w:t>
      </w:r>
    </w:p>
    <w:p w:rsidR="00A934B2" w:rsidRDefault="00A934B2" w:rsidP="00DF0789">
      <w:pPr>
        <w:pStyle w:val="libNormal"/>
        <w:rPr>
          <w:rFonts w:hint="cs"/>
          <w:rtl/>
          <w:lang w:bidi="fa-IR"/>
        </w:rPr>
      </w:pPr>
      <w:r w:rsidRPr="00E875C5">
        <w:rPr>
          <w:rStyle w:val="libBold2Char"/>
          <w:rtl/>
        </w:rPr>
        <w:t xml:space="preserve">« وأمّا قوله تبارك وتعالى : </w:t>
      </w:r>
      <w:r w:rsidRPr="00E875C5">
        <w:rPr>
          <w:rStyle w:val="libAlaemChar"/>
          <w:rtl/>
        </w:rPr>
        <w:t>(</w:t>
      </w:r>
      <w:r w:rsidRPr="00E875C5">
        <w:rPr>
          <w:rStyle w:val="libAieChar"/>
          <w:rtl/>
        </w:rPr>
        <w:t xml:space="preserve"> وَنَضَعُ الْمَوازِينَ الْقِسْطَ لِيَوْمِ الْقِيامَةِ فَلا تُظْلَمُ نَفْسٌ شَيْئاً ... </w:t>
      </w:r>
      <w:r w:rsidRPr="00E875C5">
        <w:rPr>
          <w:rStyle w:val="libAlaemChar"/>
          <w:rtl/>
        </w:rPr>
        <w:t>)</w:t>
      </w:r>
      <w:r w:rsidRPr="00E875C5">
        <w:rPr>
          <w:rStyle w:val="libBold2Char"/>
          <w:rtl/>
        </w:rPr>
        <w:t xml:space="preserve"> فهو ميزان العدل ، يؤخذ به الخلائق يوم القيامة ، يدين الله تبارك وتعالى الخلق بعضهم من بعض بالموازين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إِنَّ الَّذِينَ سَبَقَتْ لَهُمْ مِنَّا الْحُسْنى أُولئِكَ عَنْها مُبْعَدُونَ </w:t>
      </w:r>
      <w:r w:rsidRPr="00E875C5">
        <w:rPr>
          <w:rStyle w:val="libAlaemChar"/>
          <w:rtl/>
        </w:rPr>
        <w:t>)</w:t>
      </w:r>
      <w:r w:rsidRPr="00424664">
        <w:rPr>
          <w:rtl/>
          <w:lang w:bidi="fa-IR"/>
        </w:rPr>
        <w:t xml:space="preserve"> (101)</w:t>
      </w:r>
    </w:p>
    <w:p w:rsidR="00A934B2" w:rsidRDefault="00A934B2" w:rsidP="00DF0789">
      <w:pPr>
        <w:pStyle w:val="libNormal"/>
        <w:rPr>
          <w:rFonts w:hint="cs"/>
          <w:rtl/>
        </w:rPr>
      </w:pPr>
      <w:r w:rsidRPr="00424664">
        <w:rPr>
          <w:rtl/>
          <w:lang w:bidi="fa-IR"/>
        </w:rPr>
        <w:t>وعد الله تعالى المتّقين من عباده بالفردوس والنعيم ، والبعد عن الجحيم ،</w:t>
      </w:r>
      <w:r>
        <w:rPr>
          <w:rFonts w:hint="cs"/>
          <w:rtl/>
          <w:lang w:bidi="fa-IR"/>
        </w:rPr>
        <w:t xml:space="preserve"> </w:t>
      </w:r>
      <w:r>
        <w:rPr>
          <w:rtl/>
        </w:rPr>
        <w:t>و</w:t>
      </w:r>
      <w:r w:rsidRPr="00424664">
        <w:rPr>
          <w:rtl/>
        </w:rPr>
        <w:t xml:space="preserve">قد استشهد النبيّ </w:t>
      </w:r>
      <w:r w:rsidR="00E875C5" w:rsidRPr="00E875C5">
        <w:rPr>
          <w:rStyle w:val="libAlaemChar"/>
          <w:rtl/>
        </w:rPr>
        <w:t>صلى‌الله‌عليه‌وآله</w:t>
      </w:r>
      <w:r w:rsidRPr="00424664">
        <w:rPr>
          <w:rtl/>
        </w:rPr>
        <w:t xml:space="preserve"> بهذه الآية الكريمة في حديثه مع الإمام </w:t>
      </w:r>
      <w:r w:rsidR="00E875C5" w:rsidRPr="00E875C5">
        <w:rPr>
          <w:rStyle w:val="libAlaemChar"/>
          <w:rtl/>
        </w:rPr>
        <w:t>عليه‌السلام</w:t>
      </w:r>
      <w:r w:rsidRPr="00424664">
        <w:rPr>
          <w:rtl/>
        </w:rPr>
        <w:t xml:space="preserve"> فقد قال له :</w:t>
      </w:r>
    </w:p>
    <w:p w:rsidR="00A934B2" w:rsidRPr="00424664" w:rsidRDefault="00A934B2" w:rsidP="00E875C5">
      <w:pPr>
        <w:pStyle w:val="libBold2"/>
        <w:rPr>
          <w:rtl/>
          <w:lang w:bidi="fa-IR"/>
        </w:rPr>
      </w:pPr>
      <w:r w:rsidRPr="00150566">
        <w:rPr>
          <w:rtl/>
        </w:rPr>
        <w:t>« يا عليّ ، أنت وشيعتك على الحوض تسقون من أحببتم ، وتمنعون من كرهتم ، وأنتم الآمنون يوم الفزع الأكبر.</w:t>
      </w:r>
    </w:p>
    <w:p w:rsidR="00A934B2" w:rsidRDefault="00A934B2" w:rsidP="00DF0789">
      <w:pPr>
        <w:pStyle w:val="libNormal"/>
        <w:rPr>
          <w:rFonts w:hint="cs"/>
          <w:rtl/>
          <w:lang w:bidi="fa-IR"/>
        </w:rPr>
      </w:pPr>
      <w:r w:rsidRPr="00E875C5">
        <w:rPr>
          <w:rStyle w:val="libBold2Char"/>
          <w:rtl/>
        </w:rPr>
        <w:t>فيكم نزلت الآية</w:t>
      </w:r>
      <w:r w:rsidRPr="00E875C5">
        <w:rPr>
          <w:rStyle w:val="libBold2Char"/>
          <w:rFonts w:hint="cs"/>
          <w:rtl/>
        </w:rPr>
        <w:t xml:space="preserve"> </w:t>
      </w:r>
      <w:r w:rsidRPr="00E875C5">
        <w:rPr>
          <w:rStyle w:val="libAlaemChar"/>
          <w:rtl/>
        </w:rPr>
        <w:t>(</w:t>
      </w:r>
      <w:r w:rsidRPr="00E875C5">
        <w:rPr>
          <w:rStyle w:val="libAieChar"/>
          <w:rtl/>
        </w:rPr>
        <w:t xml:space="preserve"> إِنَّ الَّذِينَ سَبَقَتْ لَهُمْ مِنَّا الْحُسْنى أُولئِكَ عَنْها مُبْعَدُونَ </w:t>
      </w:r>
      <w:r w:rsidRPr="00E875C5">
        <w:rPr>
          <w:rStyle w:val="libAlaemChar"/>
          <w:rtl/>
        </w:rPr>
        <w:t>)</w:t>
      </w:r>
      <w:r w:rsidRPr="00E875C5">
        <w:rPr>
          <w:rStyle w:val="libBold2Char"/>
          <w:rtl/>
        </w:rPr>
        <w:t xml:space="preserve"> ، وفيكم نزلت : </w:t>
      </w:r>
      <w:r w:rsidRPr="00E875C5">
        <w:rPr>
          <w:rStyle w:val="libAlaemChar"/>
          <w:rtl/>
        </w:rPr>
        <w:t>(</w:t>
      </w:r>
      <w:r w:rsidRPr="00E875C5">
        <w:rPr>
          <w:rStyle w:val="libAieChar"/>
          <w:rtl/>
        </w:rPr>
        <w:t xml:space="preserve"> لا يَحْزُنُهُمُ الْفَزَعُ الْأَكْبَرُ وَتَتَلَقَّاهُمُ الْمَلائِكَةُ هذا يَوْمُكُمُ الَّذِي كُنْتُمْ تُوعَدُونَ </w:t>
      </w:r>
      <w:r w:rsidRPr="00E875C5">
        <w:rPr>
          <w:rStyle w:val="libAlaemChar"/>
          <w:rtl/>
        </w:rPr>
        <w:t>)</w:t>
      </w:r>
      <w:r w:rsidRPr="004C73D4">
        <w:rPr>
          <w:rtl/>
        </w:rPr>
        <w:t xml:space="preserve"> </w:t>
      </w:r>
      <w:r w:rsidRPr="00E875C5">
        <w:rPr>
          <w:rStyle w:val="libFootnotenumChar"/>
          <w:rtl/>
        </w:rPr>
        <w:t>(2)</w:t>
      </w:r>
      <w:r w:rsidRPr="004C73D4">
        <w:rPr>
          <w:rtl/>
        </w:rPr>
        <w:t xml:space="preserve"> » </w:t>
      </w:r>
      <w:r w:rsidRPr="00E875C5">
        <w:rPr>
          <w:rStyle w:val="libFootnotenumChar"/>
          <w:rtl/>
        </w:rPr>
        <w:t>(3)</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يَوْمَ نَطْوِي السَّماءَ كَطَيِّ السِّجِلِ </w:t>
      </w:r>
      <w:r w:rsidRPr="00E875C5">
        <w:rPr>
          <w:rStyle w:val="libAlaemChar"/>
          <w:rtl/>
        </w:rPr>
        <w:t>)</w:t>
      </w:r>
      <w:r w:rsidRPr="00424664">
        <w:rPr>
          <w:rtl/>
          <w:lang w:bidi="fa-IR"/>
        </w:rPr>
        <w:t xml:space="preserve"> للكتاب </w:t>
      </w:r>
      <w:r w:rsidRPr="00E875C5">
        <w:rPr>
          <w:rStyle w:val="libAlaemChar"/>
          <w:rtl/>
        </w:rPr>
        <w:t>(</w:t>
      </w:r>
      <w:r w:rsidRPr="00E875C5">
        <w:rPr>
          <w:rStyle w:val="libAieChar"/>
          <w:rtl/>
        </w:rPr>
        <w:t xml:space="preserve"> كَما بَدَأْنا أَوَّلَ خَلْقٍ نُعِيدُهُ وَعْداً عَلَيْنا إِنَّا كُنَّا فاعِلِينَ </w:t>
      </w:r>
      <w:r w:rsidRPr="00E875C5">
        <w:rPr>
          <w:rStyle w:val="libAlaemChar"/>
          <w:rtl/>
        </w:rPr>
        <w:t>)</w:t>
      </w:r>
      <w:r w:rsidRPr="00424664">
        <w:rPr>
          <w:rtl/>
          <w:lang w:bidi="fa-IR"/>
        </w:rPr>
        <w:t xml:space="preserve"> (104)</w:t>
      </w:r>
    </w:p>
    <w:p w:rsidR="00A934B2" w:rsidRPr="00424664" w:rsidRDefault="00A934B2" w:rsidP="00DF0789">
      <w:pPr>
        <w:pStyle w:val="libNormal"/>
        <w:rPr>
          <w:rtl/>
          <w:lang w:bidi="fa-IR"/>
        </w:rPr>
      </w:pPr>
      <w:r w:rsidRPr="00424664">
        <w:rPr>
          <w:rtl/>
        </w:rPr>
        <w:t xml:space="preserve">استشهد الإمام </w:t>
      </w:r>
      <w:r w:rsidR="00E875C5" w:rsidRPr="00E875C5">
        <w:rPr>
          <w:rStyle w:val="libAlaemChar"/>
          <w:rtl/>
        </w:rPr>
        <w:t>عليه‌السلام</w:t>
      </w:r>
      <w:r w:rsidRPr="00424664">
        <w:rPr>
          <w:rtl/>
        </w:rPr>
        <w:t xml:space="preserve"> بالآية الكريمة في معرض حديثه عن الأموات قال </w:t>
      </w:r>
      <w:r w:rsidR="00E875C5" w:rsidRPr="00E875C5">
        <w:rPr>
          <w:rStyle w:val="libAlaemChar"/>
          <w:rtl/>
        </w:rPr>
        <w:t>عليه‌السلام</w:t>
      </w:r>
      <w:r w:rsidRPr="00424664">
        <w:rPr>
          <w:rtl/>
        </w:rPr>
        <w:t xml:space="preserve">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التوحيد : 268.</w:t>
      </w:r>
    </w:p>
    <w:p w:rsidR="00A934B2" w:rsidRPr="00424664" w:rsidRDefault="00A934B2" w:rsidP="00E875C5">
      <w:pPr>
        <w:pStyle w:val="libFootnote0"/>
        <w:rPr>
          <w:rtl/>
          <w:lang w:bidi="fa-IR"/>
        </w:rPr>
      </w:pPr>
      <w:r w:rsidRPr="00424664">
        <w:rPr>
          <w:rtl/>
        </w:rPr>
        <w:t>(2) الأنبياء : 103.</w:t>
      </w:r>
    </w:p>
    <w:p w:rsidR="00A934B2" w:rsidRPr="00424664" w:rsidRDefault="00A934B2" w:rsidP="00E875C5">
      <w:pPr>
        <w:pStyle w:val="libFootnote0"/>
        <w:rPr>
          <w:rtl/>
          <w:lang w:bidi="fa-IR"/>
        </w:rPr>
      </w:pPr>
      <w:r w:rsidRPr="00424664">
        <w:rPr>
          <w:rtl/>
        </w:rPr>
        <w:t>(3) أمالي الصدوق : 415.</w:t>
      </w:r>
    </w:p>
    <w:p w:rsidR="00A934B2" w:rsidRPr="00424664" w:rsidRDefault="00A934B2" w:rsidP="00DF0789">
      <w:pPr>
        <w:pStyle w:val="libNormal"/>
        <w:rPr>
          <w:rtl/>
          <w:lang w:bidi="fa-IR"/>
        </w:rPr>
      </w:pPr>
      <w:r>
        <w:rPr>
          <w:rtl/>
          <w:lang w:bidi="fa-IR"/>
        </w:rPr>
        <w:br w:type="page"/>
      </w:r>
      <w:r w:rsidRPr="00E875C5">
        <w:rPr>
          <w:rStyle w:val="libBold2Char"/>
          <w:rtl/>
        </w:rPr>
        <w:lastRenderedPageBreak/>
        <w:t xml:space="preserve"> « استبدلوا ـ أي الأموات ـ بظهر الأرض بطنا ، وبالسّعة ضيقا ، وبالأهل غربة ، وبالنّور ظلمة ، فجاؤوها كما فارقوها ، حفاة عراة ، قد ظعنوا عنها بأعمالهم إلى الحياة الدّائمة ، والدّار الباقية ، كما قال سبحانه وتعالى : </w:t>
      </w:r>
      <w:r w:rsidRPr="00E875C5">
        <w:rPr>
          <w:rStyle w:val="libAlaemChar"/>
          <w:rtl/>
        </w:rPr>
        <w:t>(</w:t>
      </w:r>
      <w:r w:rsidRPr="00E875C5">
        <w:rPr>
          <w:rStyle w:val="libAieChar"/>
          <w:rtl/>
        </w:rPr>
        <w:t xml:space="preserve"> ... كَما بَدَأْنا أَوَّلَ خَلْقٍ نُعِيدُهُ وَعْداً عَلَيْنا إِنَّا كُنَّا فاعِلِينَ </w:t>
      </w:r>
      <w:r w:rsidRPr="00E875C5">
        <w:rPr>
          <w:rStyle w:val="libAlaemChar"/>
          <w:rtl/>
        </w:rPr>
        <w:t>)</w:t>
      </w:r>
      <w:r w:rsidRPr="004C73D4">
        <w:rPr>
          <w:rtl/>
        </w:rPr>
        <w:t xml:space="preserve">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166</w:t>
      </w:r>
      <w:r>
        <w:rPr>
          <w:rtl/>
        </w:rPr>
        <w:t xml:space="preserve"> ـ </w:t>
      </w:r>
      <w:r w:rsidRPr="00424664">
        <w:rPr>
          <w:rtl/>
        </w:rPr>
        <w:t>167.</w:t>
      </w:r>
    </w:p>
    <w:p w:rsidR="00A934B2" w:rsidRPr="00424664" w:rsidRDefault="00A934B2" w:rsidP="00A934B2">
      <w:pPr>
        <w:pStyle w:val="Heading1Center"/>
        <w:rPr>
          <w:rtl/>
          <w:lang w:bidi="fa-IR"/>
        </w:rPr>
      </w:pPr>
      <w:r>
        <w:rPr>
          <w:rtl/>
          <w:lang w:bidi="fa-IR"/>
        </w:rPr>
        <w:br w:type="page"/>
      </w:r>
      <w:bookmarkStart w:id="67" w:name="_Toc311759702"/>
      <w:bookmarkStart w:id="68" w:name="_Toc429311873"/>
      <w:r w:rsidRPr="00424664">
        <w:rPr>
          <w:rtl/>
          <w:lang w:bidi="fa-IR"/>
        </w:rPr>
        <w:lastRenderedPageBreak/>
        <w:t>سورة الحجّ</w:t>
      </w:r>
      <w:bookmarkEnd w:id="67"/>
      <w:bookmarkEnd w:id="6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مدنية ، وعدد آياتها ثمان وسبعون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إِنَّ الَّذِينَ آمَنُوا وَالَّذِينَ هادُوا وَالصَّابِئِينَ وَالنَّصارى وَالْمَجُوسَ وَالَّذِينَ أَشْرَكُوا إِنَّ اللهَ يَفْصِلُ بَيْنَهُمْ يَوْمَ الْقِيامَةِ إِنَّ اللهَ عَلى كُلِّ شَيْءٍ شَهِيدٌ </w:t>
      </w:r>
      <w:r w:rsidRPr="00E875C5">
        <w:rPr>
          <w:rStyle w:val="libAlaemChar"/>
          <w:rtl/>
        </w:rPr>
        <w:t>)</w:t>
      </w:r>
      <w:r w:rsidRPr="00424664">
        <w:rPr>
          <w:rtl/>
          <w:lang w:bidi="fa-IR"/>
        </w:rPr>
        <w:t xml:space="preserve"> (17) </w:t>
      </w:r>
    </w:p>
    <w:p w:rsidR="00A934B2" w:rsidRPr="00424664" w:rsidRDefault="00A934B2" w:rsidP="00DF0789">
      <w:pPr>
        <w:pStyle w:val="libNormal"/>
        <w:rPr>
          <w:rtl/>
          <w:lang w:bidi="fa-IR"/>
        </w:rPr>
      </w:pPr>
      <w:r w:rsidRPr="00424664">
        <w:rPr>
          <w:rtl/>
          <w:lang w:bidi="fa-IR"/>
        </w:rPr>
        <w:t>عرضت الآية الكريمة إلى بعض الأديان ، وعدّت منها المجوس ،</w:t>
      </w:r>
      <w:r>
        <w:rPr>
          <w:rFonts w:hint="cs"/>
          <w:rtl/>
          <w:lang w:bidi="fa-IR"/>
        </w:rPr>
        <w:t xml:space="preserve"> </w:t>
      </w:r>
      <w:r>
        <w:rPr>
          <w:rtl/>
        </w:rPr>
        <w:t>و</w:t>
      </w:r>
      <w:r w:rsidRPr="00424664">
        <w:rPr>
          <w:rtl/>
        </w:rPr>
        <w:t xml:space="preserve">قد كان أمير المؤمنين </w:t>
      </w:r>
      <w:r w:rsidR="00E875C5" w:rsidRPr="00E875C5">
        <w:rPr>
          <w:rStyle w:val="libAlaemChar"/>
          <w:rtl/>
        </w:rPr>
        <w:t>عليه‌السلام</w:t>
      </w:r>
      <w:r w:rsidRPr="00424664">
        <w:rPr>
          <w:rtl/>
        </w:rPr>
        <w:t xml:space="preserve"> على المنبر وهو يقول :</w:t>
      </w:r>
      <w:r>
        <w:rPr>
          <w:rtl/>
        </w:rPr>
        <w:t xml:space="preserve"> </w:t>
      </w:r>
      <w:r w:rsidRPr="00150566">
        <w:rPr>
          <w:rtl/>
        </w:rPr>
        <w:t>« سلوني قبل أن تفقدوني » ، فانبرى إليه المنافق الأشعث بن قيس فقال له : كيف تؤخذ من المجوس الجزية ، ولم ينزل إليهم كتاب ، ولم يبعث إليهم نبيّ</w:t>
      </w:r>
      <w:r>
        <w:rPr>
          <w:rtl/>
        </w:rPr>
        <w:t>؟</w:t>
      </w:r>
      <w:r w:rsidRPr="00150566">
        <w:rPr>
          <w:rtl/>
        </w:rPr>
        <w:t xml:space="preserve"> </w:t>
      </w:r>
    </w:p>
    <w:p w:rsidR="00A934B2" w:rsidRPr="00150566" w:rsidRDefault="00A934B2" w:rsidP="00DF0789">
      <w:pPr>
        <w:pStyle w:val="libNormal"/>
        <w:rPr>
          <w:rtl/>
        </w:rPr>
      </w:pPr>
      <w:r w:rsidRPr="00150566">
        <w:rPr>
          <w:rtl/>
        </w:rPr>
        <w:t xml:space="preserve">فأجابه الإمام : </w:t>
      </w:r>
    </w:p>
    <w:p w:rsidR="00A934B2" w:rsidRPr="00150566" w:rsidRDefault="00A934B2" w:rsidP="00E875C5">
      <w:pPr>
        <w:pStyle w:val="libBold2"/>
        <w:rPr>
          <w:rtl/>
        </w:rPr>
      </w:pPr>
      <w:r w:rsidRPr="00150566">
        <w:rPr>
          <w:rtl/>
        </w:rPr>
        <w:t xml:space="preserve">« بلى يا أشعث ، قد أنزل الله عليهم كتابا ، وبعث إليهم نبيّا ، وكان لهم ملك ، سكر ذات ليلة فدعا بابنته إلى فراشه فارتكبها ، فلمّا أصبح تسامع به قومه فاجتمعوا إلى بابه ، فقالوا : أيّها الملك ، دنّست علينا ديننا فأهلكته ، فاخرج نطهّرك ، ونقم </w:t>
      </w:r>
    </w:p>
    <w:p w:rsidR="00A934B2" w:rsidRPr="00150566" w:rsidRDefault="00A934B2" w:rsidP="00E875C5">
      <w:pPr>
        <w:pStyle w:val="libBold2"/>
        <w:rPr>
          <w:rtl/>
        </w:rPr>
      </w:pPr>
      <w:r>
        <w:rPr>
          <w:rtl/>
          <w:lang w:bidi="fa-IR"/>
        </w:rPr>
        <w:br w:type="page"/>
      </w:r>
      <w:r w:rsidRPr="00150566">
        <w:rPr>
          <w:rtl/>
        </w:rPr>
        <w:lastRenderedPageBreak/>
        <w:t>عليك الحدّ.</w:t>
      </w:r>
    </w:p>
    <w:p w:rsidR="00A934B2" w:rsidRPr="00150566" w:rsidRDefault="00A934B2" w:rsidP="00E875C5">
      <w:pPr>
        <w:pStyle w:val="libBold2"/>
        <w:rPr>
          <w:rtl/>
        </w:rPr>
      </w:pPr>
      <w:r w:rsidRPr="00150566">
        <w:rPr>
          <w:rtl/>
        </w:rPr>
        <w:t>فقال لهم : اجتمعوا واسمعوا كلامي فإن يكن لي مخرجا ممّا ارتكبت ، وإلاّ فشأنكم. فاجتمعوا.</w:t>
      </w:r>
    </w:p>
    <w:p w:rsidR="00A934B2" w:rsidRPr="00150566" w:rsidRDefault="00A934B2" w:rsidP="00E875C5">
      <w:pPr>
        <w:pStyle w:val="libBold2"/>
        <w:rPr>
          <w:rtl/>
        </w:rPr>
      </w:pPr>
      <w:r w:rsidRPr="00150566">
        <w:rPr>
          <w:rtl/>
        </w:rPr>
        <w:t>فقال : هل علمتم أنّ الله عزّ وجلّ لم يخلق خلقا أكرم عليه من أبينا آدم وأمّنا حوّاء</w:t>
      </w:r>
      <w:r>
        <w:rPr>
          <w:rtl/>
        </w:rPr>
        <w:t>؟</w:t>
      </w:r>
      <w:r w:rsidRPr="00150566">
        <w:rPr>
          <w:rtl/>
        </w:rPr>
        <w:t xml:space="preserve"> </w:t>
      </w:r>
    </w:p>
    <w:p w:rsidR="00A934B2" w:rsidRPr="00150566" w:rsidRDefault="00A934B2" w:rsidP="00E875C5">
      <w:pPr>
        <w:pStyle w:val="libBold2"/>
        <w:rPr>
          <w:rtl/>
        </w:rPr>
      </w:pPr>
      <w:r w:rsidRPr="00150566">
        <w:rPr>
          <w:rtl/>
        </w:rPr>
        <w:t>قالوا : صدقّت أيّها الملك.</w:t>
      </w:r>
    </w:p>
    <w:p w:rsidR="00A934B2" w:rsidRPr="00150566" w:rsidRDefault="00A934B2" w:rsidP="00E875C5">
      <w:pPr>
        <w:pStyle w:val="libBold2"/>
        <w:rPr>
          <w:rtl/>
        </w:rPr>
      </w:pPr>
      <w:r>
        <w:rPr>
          <w:rtl/>
        </w:rPr>
        <w:t>قال : أ</w:t>
      </w:r>
      <w:r w:rsidRPr="00150566">
        <w:rPr>
          <w:rtl/>
        </w:rPr>
        <w:t>فليس قد زوّج بينه بناته ، وبناته من بنيه</w:t>
      </w:r>
      <w:r>
        <w:rPr>
          <w:rtl/>
        </w:rPr>
        <w:t>؟</w:t>
      </w:r>
      <w:r w:rsidRPr="00150566">
        <w:rPr>
          <w:rtl/>
        </w:rPr>
        <w:t xml:space="preserve"> </w:t>
      </w:r>
    </w:p>
    <w:p w:rsidR="00A934B2" w:rsidRDefault="00A934B2" w:rsidP="00E875C5">
      <w:pPr>
        <w:pStyle w:val="libBold2"/>
        <w:rPr>
          <w:rtl/>
        </w:rPr>
      </w:pPr>
      <w:r w:rsidRPr="00150566">
        <w:rPr>
          <w:rtl/>
        </w:rPr>
        <w:t>قالوا : صدقت هذا هو الدّين ، فتعاقدوا على ذلك ، فمحا الله ما في صدورهم من العلم ورفع عنهم الكتاب ، فهم الكفرة يدخلون النّار بلا حساب ، والمنافقون أشدّ حالا منهم »</w:t>
      </w:r>
      <w:r>
        <w:rPr>
          <w:rtl/>
        </w:rPr>
        <w:t>.</w:t>
      </w:r>
    </w:p>
    <w:p w:rsidR="00A934B2" w:rsidRPr="00424664" w:rsidRDefault="00A934B2" w:rsidP="00DF0789">
      <w:pPr>
        <w:pStyle w:val="libNormal"/>
        <w:rPr>
          <w:rtl/>
          <w:lang w:bidi="fa-IR"/>
        </w:rPr>
      </w:pPr>
      <w:r w:rsidRPr="00424664">
        <w:rPr>
          <w:rtl/>
          <w:lang w:bidi="fa-IR"/>
        </w:rPr>
        <w:t>يشير بذلك إلى الأشعث الذي هو رأس المنافقين.</w:t>
      </w:r>
    </w:p>
    <w:p w:rsidR="00A934B2" w:rsidRPr="00424664" w:rsidRDefault="00A934B2" w:rsidP="00DF0789">
      <w:pPr>
        <w:pStyle w:val="libNormal"/>
        <w:rPr>
          <w:rtl/>
          <w:lang w:bidi="fa-IR"/>
        </w:rPr>
      </w:pPr>
      <w:r w:rsidRPr="00424664">
        <w:rPr>
          <w:rtl/>
          <w:lang w:bidi="fa-IR"/>
        </w:rPr>
        <w:t xml:space="preserve">قال الأشعث : والله ما سمعت بمثل هذا الجواب أبدا ، والله لا عدت إلى مثلها أبدا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14 : 362 ، نقلا عن التوحيد للصدوق.</w:t>
      </w:r>
    </w:p>
    <w:p w:rsidR="00A934B2" w:rsidRPr="00424664" w:rsidRDefault="00A934B2" w:rsidP="00A934B2">
      <w:pPr>
        <w:pStyle w:val="Heading1Center"/>
        <w:rPr>
          <w:rtl/>
          <w:lang w:bidi="fa-IR"/>
        </w:rPr>
      </w:pPr>
      <w:r>
        <w:rPr>
          <w:rtl/>
          <w:lang w:bidi="fa-IR"/>
        </w:rPr>
        <w:br w:type="page"/>
      </w:r>
      <w:bookmarkStart w:id="69" w:name="_Toc311759703"/>
      <w:bookmarkStart w:id="70" w:name="_Toc429311874"/>
      <w:r w:rsidRPr="00424664">
        <w:rPr>
          <w:rtl/>
          <w:lang w:bidi="fa-IR"/>
        </w:rPr>
        <w:lastRenderedPageBreak/>
        <w:t>سورة المؤمنون</w:t>
      </w:r>
      <w:bookmarkEnd w:id="69"/>
      <w:bookmarkEnd w:id="70"/>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نزلت هذه السورة المباركة في مكّة ، عدد آياتها مائة وثماني عشرة آية</w:t>
      </w:r>
    </w:p>
    <w:p w:rsidR="00A934B2" w:rsidRDefault="00A934B2" w:rsidP="00E875C5">
      <w:pPr>
        <w:pStyle w:val="libAlaem"/>
        <w:rPr>
          <w:rFonts w:hint="cs"/>
          <w:rtl/>
          <w:lang w:bidi="fa-IR"/>
        </w:rPr>
      </w:pPr>
      <w:r w:rsidRPr="00424664">
        <w:rPr>
          <w:rtl/>
        </w:rPr>
        <w:t>(</w:t>
      </w:r>
      <w:r w:rsidRPr="00E875C5">
        <w:rPr>
          <w:rStyle w:val="libAieChar"/>
          <w:rtl/>
        </w:rPr>
        <w:t xml:space="preserve"> الَّذِينَ هُمْ فِي صَلاتِهِمْ خاشِعُونَ </w:t>
      </w:r>
      <w:r w:rsidRPr="00E875C5">
        <w:rPr>
          <w:rStyle w:val="libAlaemChar"/>
          <w:rtl/>
        </w:rPr>
        <w:t>)</w:t>
      </w:r>
      <w:r w:rsidRPr="00424664">
        <w:rPr>
          <w:rtl/>
          <w:lang w:bidi="fa-IR"/>
        </w:rPr>
        <w:t xml:space="preserve"> (2) </w:t>
      </w:r>
    </w:p>
    <w:p w:rsidR="00A934B2" w:rsidRPr="00424664" w:rsidRDefault="00A934B2" w:rsidP="00DF0789">
      <w:pPr>
        <w:pStyle w:val="libNormal"/>
        <w:rPr>
          <w:rtl/>
          <w:lang w:bidi="fa-IR"/>
        </w:rPr>
      </w:pPr>
      <w:r w:rsidRPr="00424664">
        <w:rPr>
          <w:rtl/>
          <w:lang w:bidi="fa-IR"/>
        </w:rPr>
        <w:t xml:space="preserve">فسّر الإمام </w:t>
      </w:r>
      <w:r w:rsidR="00E875C5" w:rsidRPr="00E875C5">
        <w:rPr>
          <w:rStyle w:val="libAlaemChar"/>
          <w:rtl/>
        </w:rPr>
        <w:t>عليه‌السلام</w:t>
      </w:r>
      <w:r w:rsidRPr="00424664">
        <w:rPr>
          <w:rtl/>
          <w:lang w:bidi="fa-IR"/>
        </w:rPr>
        <w:t xml:space="preserve"> الخشوع في الصلاة أن لا يلتفت المصلّي </w:t>
      </w:r>
      <w:r w:rsidRPr="00E875C5">
        <w:rPr>
          <w:rStyle w:val="libFootnotenumChar"/>
          <w:rtl/>
        </w:rPr>
        <w:t>(1)</w:t>
      </w:r>
      <w:r>
        <w:rPr>
          <w:rtl/>
          <w:lang w:bidi="fa-IR"/>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وَالَّذِينَ هُمْ عَنِ اللَّغْوِ مُعْرِضُونَ </w:t>
      </w:r>
      <w:r w:rsidRPr="00E875C5">
        <w:rPr>
          <w:rStyle w:val="libAlaemChar"/>
          <w:rtl/>
        </w:rPr>
        <w:t>)</w:t>
      </w:r>
      <w:r w:rsidRPr="00424664">
        <w:rPr>
          <w:rtl/>
          <w:lang w:bidi="fa-IR"/>
        </w:rPr>
        <w:t xml:space="preserve"> (3)</w:t>
      </w:r>
    </w:p>
    <w:p w:rsidR="00A934B2" w:rsidRDefault="00A934B2" w:rsidP="00DF0789">
      <w:pPr>
        <w:pStyle w:val="libNormal"/>
        <w:rPr>
          <w:rFonts w:hint="cs"/>
          <w:rtl/>
          <w:lang w:bidi="fa-IR"/>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كلّ قول ليس لله فيه ذكر فهو لغو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ثُمَّ خَلَقْنَا النُّطْفَةَ عَلَقَةً فَخَلَقْنَا الْعَلَقَةَ مُضْغَةً فَخَلَقْنَا الْمُضْغَةَ عِظاماً فَكَسَوْنَا الْعِظامَ لَحْماً ثُمَّ أَنْشَأْناهُ خَلْقاً آخَرَ فَتَبارَكَ اللهُ أَحْسَنُ الْخالِقِينَ </w:t>
      </w:r>
      <w:r w:rsidRPr="00E875C5">
        <w:rPr>
          <w:rStyle w:val="libAlaemChar"/>
          <w:rtl/>
        </w:rPr>
        <w:t>)</w:t>
      </w:r>
      <w:r w:rsidRPr="00424664">
        <w:rPr>
          <w:rtl/>
          <w:lang w:bidi="fa-IR"/>
        </w:rPr>
        <w:t xml:space="preserve"> (14)</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3.</w:t>
      </w:r>
    </w:p>
    <w:p w:rsidR="00A934B2" w:rsidRPr="00424664" w:rsidRDefault="00A934B2" w:rsidP="00E875C5">
      <w:pPr>
        <w:pStyle w:val="libFootnote0"/>
        <w:rPr>
          <w:rtl/>
          <w:lang w:bidi="fa-IR"/>
        </w:rPr>
      </w:pPr>
      <w:r w:rsidRPr="00424664">
        <w:rPr>
          <w:rtl/>
        </w:rPr>
        <w:t>(2) إرشاد المفيد : 157.</w:t>
      </w:r>
    </w:p>
    <w:p w:rsidR="00A934B2" w:rsidRDefault="00A934B2" w:rsidP="00E875C5">
      <w:pPr>
        <w:pStyle w:val="libBold2"/>
        <w:rPr>
          <w:rFonts w:hint="cs"/>
          <w:rtl/>
        </w:rPr>
      </w:pPr>
      <w:r>
        <w:rPr>
          <w:rtl/>
          <w:lang w:bidi="fa-IR"/>
        </w:rPr>
        <w:br w:type="page"/>
      </w:r>
      <w:r w:rsidRPr="00424664">
        <w:rPr>
          <w:rtl/>
        </w:rPr>
        <w:lastRenderedPageBreak/>
        <w:t xml:space="preserve">قال الإمام </w:t>
      </w:r>
      <w:r w:rsidR="00E875C5" w:rsidRPr="00E875C5">
        <w:rPr>
          <w:rStyle w:val="libAlaemChar"/>
          <w:rtl/>
        </w:rPr>
        <w:t>عليه‌السلام</w:t>
      </w:r>
      <w:r w:rsidRPr="00424664">
        <w:rPr>
          <w:rtl/>
        </w:rPr>
        <w:t xml:space="preserve"> في تفسير هذه الآية :</w:t>
      </w:r>
      <w:r>
        <w:rPr>
          <w:rtl/>
        </w:rPr>
        <w:t xml:space="preserve"> </w:t>
      </w:r>
    </w:p>
    <w:p w:rsidR="00A934B2" w:rsidRDefault="00A934B2" w:rsidP="00E875C5">
      <w:pPr>
        <w:pStyle w:val="libBold2"/>
        <w:rPr>
          <w:rFonts w:hint="cs"/>
          <w:rtl/>
          <w:lang w:bidi="fa-IR"/>
        </w:rPr>
      </w:pPr>
      <w:r w:rsidRPr="00150566">
        <w:rPr>
          <w:rtl/>
        </w:rPr>
        <w:t xml:space="preserve">« إذا تمّت النّطفة أربعة أشهر بعث الله إليها ملكا فنفخ فيها الرّوح في الظّلمات الثّلاث ، فذلك قوله : </w:t>
      </w:r>
      <w:r w:rsidRPr="00E875C5">
        <w:rPr>
          <w:rStyle w:val="libAlaemChar"/>
          <w:rtl/>
        </w:rPr>
        <w:t>(</w:t>
      </w:r>
      <w:r w:rsidRPr="00E875C5">
        <w:rPr>
          <w:rStyle w:val="libAieChar"/>
          <w:rtl/>
        </w:rPr>
        <w:t xml:space="preserve"> ... ثُمَّ أَنْشَأْناهُ خَلْقاً آخَرَ </w:t>
      </w:r>
      <w:r w:rsidRPr="00E875C5">
        <w:rPr>
          <w:rStyle w:val="libAlaemChar"/>
          <w:rtl/>
        </w:rPr>
        <w:t>)</w:t>
      </w:r>
      <w:r w:rsidRPr="00E875C5">
        <w:rPr>
          <w:rStyle w:val="libBold2Char"/>
          <w:rtl/>
        </w:rPr>
        <w:t xml:space="preserve"> ، يعني نفخ الرّوح فيه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 فِي ذلِكَ لَآياتٍ وَإِنْ كُنَّا لَمُبْتَلِينَ </w:t>
      </w:r>
      <w:r w:rsidRPr="00E875C5">
        <w:rPr>
          <w:rStyle w:val="libAlaemChar"/>
          <w:rtl/>
        </w:rPr>
        <w:t>)</w:t>
      </w:r>
      <w:r w:rsidRPr="00424664">
        <w:rPr>
          <w:rtl/>
          <w:lang w:bidi="fa-IR"/>
        </w:rPr>
        <w:t xml:space="preserve"> (30)</w:t>
      </w:r>
    </w:p>
    <w:p w:rsidR="00A934B2" w:rsidRDefault="00A934B2" w:rsidP="00DF0789">
      <w:pPr>
        <w:pStyle w:val="libNormal"/>
        <w:rPr>
          <w:rFonts w:hint="cs"/>
          <w:rtl/>
        </w:rPr>
      </w:pPr>
      <w:r w:rsidRPr="00424664">
        <w:rPr>
          <w:rtl/>
        </w:rPr>
        <w:t xml:space="preserve">استشهد الإمام </w:t>
      </w:r>
      <w:r w:rsidR="00E875C5" w:rsidRPr="00E875C5">
        <w:rPr>
          <w:rStyle w:val="libAlaemChar"/>
          <w:rtl/>
        </w:rPr>
        <w:t>عليه‌السلام</w:t>
      </w:r>
      <w:r w:rsidRPr="00424664">
        <w:rPr>
          <w:rtl/>
        </w:rPr>
        <w:t xml:space="preserve"> بالفقرة الأخيرة من الآية في خطاب له جاء فيه :</w:t>
      </w:r>
    </w:p>
    <w:p w:rsidR="00A934B2" w:rsidRDefault="00A934B2" w:rsidP="00DF0789">
      <w:pPr>
        <w:pStyle w:val="libNormal"/>
        <w:rPr>
          <w:rFonts w:hint="cs"/>
          <w:rtl/>
        </w:rPr>
      </w:pPr>
      <w:r w:rsidRPr="00E875C5">
        <w:rPr>
          <w:rStyle w:val="libBold2Char"/>
          <w:rtl/>
        </w:rPr>
        <w:t xml:space="preserve">« أيّها النّاس ، إنّ الله قد أعاذكم من أن يجور عليكم ، ولم يعذكم من أن يبتليكم ، وقد قال جلّ من قائل : </w:t>
      </w:r>
      <w:r w:rsidRPr="00E875C5">
        <w:rPr>
          <w:rStyle w:val="libAlaemChar"/>
          <w:rtl/>
        </w:rPr>
        <w:t>(</w:t>
      </w:r>
      <w:r w:rsidRPr="00E875C5">
        <w:rPr>
          <w:rStyle w:val="libAieChar"/>
          <w:rtl/>
        </w:rPr>
        <w:t xml:space="preserve"> إِنَّ فِي ذلِكَ لَآياتٍ وَإِنْ كُنَّا س لَمُبْتَلِينَ </w:t>
      </w:r>
      <w:r w:rsidRPr="00E875C5">
        <w:rPr>
          <w:rStyle w:val="libAlaemChar"/>
          <w:rtl/>
        </w:rPr>
        <w:t>)</w:t>
      </w:r>
      <w:r w:rsidRPr="00150566">
        <w:rPr>
          <w:rtl/>
        </w:rPr>
        <w:t xml:space="preserve"> » </w:t>
      </w:r>
      <w:r w:rsidRPr="00E875C5">
        <w:rPr>
          <w:rStyle w:val="libFootnotenumChar"/>
          <w:rtl/>
        </w:rPr>
        <w:t>(2)</w:t>
      </w:r>
      <w:r>
        <w:rPr>
          <w:rtl/>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وَلَقَدْ أَخَذْناهُمْ بِالْعَذابِ فَمَا اسْتَكانُوا لِرَبِّهِمْ وَما يَتَضَرَّعُونَ </w:t>
      </w:r>
      <w:r w:rsidRPr="00E875C5">
        <w:rPr>
          <w:rStyle w:val="libAlaemChar"/>
          <w:rtl/>
        </w:rPr>
        <w:t>)</w:t>
      </w:r>
      <w:r w:rsidRPr="00424664">
        <w:rPr>
          <w:rtl/>
          <w:lang w:bidi="fa-IR"/>
        </w:rPr>
        <w:t xml:space="preserve"> (76)</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تفسير الآية :</w:t>
      </w:r>
    </w:p>
    <w:p w:rsidR="00A934B2" w:rsidRDefault="00A934B2" w:rsidP="00DF0789">
      <w:pPr>
        <w:pStyle w:val="libNormal"/>
        <w:rPr>
          <w:rtl/>
          <w:lang w:bidi="fa-IR"/>
        </w:rPr>
      </w:pPr>
      <w:r w:rsidRPr="00E875C5">
        <w:rPr>
          <w:rStyle w:val="libBold2Char"/>
          <w:rtl/>
        </w:rPr>
        <w:t xml:space="preserve">« أي لم يتواضعوا في الدّعاء ولم يخضعوا ، ولو خضعوا لله لاستجاب لهم » </w:t>
      </w:r>
      <w:r w:rsidRPr="00E875C5">
        <w:rPr>
          <w:rStyle w:val="libFootnotenumChar"/>
          <w:rtl/>
        </w:rPr>
        <w:t>(3)</w:t>
      </w:r>
      <w:r>
        <w:rPr>
          <w:rtl/>
        </w:rPr>
        <w:t>.</w:t>
      </w:r>
    </w:p>
    <w:p w:rsidR="00A934B2" w:rsidRPr="00424664" w:rsidRDefault="00A934B2" w:rsidP="00DF0789">
      <w:pPr>
        <w:pStyle w:val="libNormal"/>
        <w:rPr>
          <w:rtl/>
          <w:lang w:bidi="fa-IR"/>
        </w:rPr>
      </w:pPr>
      <w:r w:rsidRPr="00424664">
        <w:rPr>
          <w:rtl/>
        </w:rPr>
        <w:t xml:space="preserve">وروى الأصبغ بن نباتة عن الإمام أمير المؤمنين </w:t>
      </w:r>
      <w:r w:rsidR="00E875C5" w:rsidRPr="00E875C5">
        <w:rPr>
          <w:rStyle w:val="libAlaemChar"/>
          <w:rtl/>
        </w:rPr>
        <w:t>عليه‌السلام</w:t>
      </w:r>
      <w:r w:rsidRPr="00424664">
        <w:rPr>
          <w:rtl/>
        </w:rPr>
        <w:t xml:space="preserve"> قال : </w:t>
      </w:r>
    </w:p>
    <w:p w:rsidR="00A934B2" w:rsidRPr="00424664" w:rsidRDefault="00A934B2" w:rsidP="00DF0789">
      <w:pPr>
        <w:pStyle w:val="libNormal"/>
        <w:rPr>
          <w:rtl/>
          <w:lang w:bidi="fa-IR"/>
        </w:rPr>
      </w:pPr>
      <w:r w:rsidRPr="00424664">
        <w:rPr>
          <w:rtl/>
        </w:rPr>
        <w:t xml:space="preserve">قال النبيّ </w:t>
      </w:r>
      <w:r w:rsidR="00E875C5" w:rsidRPr="00E875C5">
        <w:rPr>
          <w:rStyle w:val="libAlaemChar"/>
          <w:rtl/>
        </w:rPr>
        <w:t>صلى‌الله‌عليه‌وآله</w:t>
      </w:r>
      <w:r w:rsidRPr="00424664">
        <w:rPr>
          <w:rtl/>
        </w:rPr>
        <w:t xml:space="preserve"> :</w:t>
      </w:r>
      <w:r>
        <w:rPr>
          <w:rtl/>
        </w:rPr>
        <w:t xml:space="preserve"> </w:t>
      </w:r>
      <w:r w:rsidRPr="00E875C5">
        <w:rPr>
          <w:rStyle w:val="libBold2Char"/>
          <w:rtl/>
        </w:rPr>
        <w:t>« رفع الأيدي من الاستكانة ».</w:t>
      </w:r>
    </w:p>
    <w:p w:rsidR="00A934B2" w:rsidRPr="00E875C5" w:rsidRDefault="00A934B2" w:rsidP="00DF0789">
      <w:pPr>
        <w:pStyle w:val="libNormal"/>
        <w:rPr>
          <w:rStyle w:val="libBold2Char"/>
          <w:rtl/>
        </w:rPr>
      </w:pPr>
      <w:r w:rsidRPr="00150566">
        <w:rPr>
          <w:rtl/>
        </w:rPr>
        <w:t>فقال الإمام له :</w:t>
      </w:r>
      <w:r w:rsidRPr="00E875C5">
        <w:rPr>
          <w:rStyle w:val="libBold2Char"/>
          <w:rtl/>
        </w:rPr>
        <w:t xml:space="preserve"> « وما الاستكانة؟ ».</w:t>
      </w:r>
    </w:p>
    <w:p w:rsidR="00A934B2" w:rsidRPr="00424664" w:rsidRDefault="00A934B2" w:rsidP="00DF0789">
      <w:pPr>
        <w:pStyle w:val="libNormal"/>
        <w:rPr>
          <w:rtl/>
          <w:lang w:bidi="fa-IR"/>
        </w:rPr>
      </w:pPr>
      <w:r w:rsidRPr="00150566">
        <w:rPr>
          <w:rtl/>
        </w:rPr>
        <w:t>قال :</w:t>
      </w:r>
      <w:r w:rsidRPr="00E875C5">
        <w:rPr>
          <w:rStyle w:val="libBold2Char"/>
          <w:rtl/>
        </w:rPr>
        <w:t xml:space="preserve"> « أما تقرأ هذه الآية : </w:t>
      </w:r>
      <w:r w:rsidRPr="00E875C5">
        <w:rPr>
          <w:rStyle w:val="libAlaemChar"/>
          <w:rtl/>
        </w:rPr>
        <w:t>(</w:t>
      </w:r>
      <w:r w:rsidRPr="00E875C5">
        <w:rPr>
          <w:rStyle w:val="libAieChar"/>
          <w:rtl/>
        </w:rPr>
        <w:t xml:space="preserve"> ... فَمَا اسْتَكانُوا لِرَبِّهِمْ وَما يَتَضَرَّعُونَ </w:t>
      </w:r>
      <w:r w:rsidRPr="00E875C5">
        <w:rPr>
          <w:rStyle w:val="libAlaemChar"/>
          <w:rtl/>
        </w:rPr>
        <w:t>)</w:t>
      </w:r>
      <w:r w:rsidRPr="004C73D4">
        <w:rPr>
          <w:rtl/>
        </w:rPr>
        <w:t xml:space="preserve"> » </w:t>
      </w:r>
      <w:r w:rsidRPr="00E875C5">
        <w:rPr>
          <w:rStyle w:val="libFootnotenumChar"/>
          <w:rtl/>
        </w:rPr>
        <w:t>(4)</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7.</w:t>
      </w:r>
    </w:p>
    <w:p w:rsidR="00A934B2" w:rsidRPr="00424664" w:rsidRDefault="00A934B2" w:rsidP="00E875C5">
      <w:pPr>
        <w:pStyle w:val="libFootnote0"/>
        <w:rPr>
          <w:rtl/>
          <w:lang w:bidi="fa-IR"/>
        </w:rPr>
      </w:pPr>
      <w:r w:rsidRPr="00424664">
        <w:rPr>
          <w:rtl/>
        </w:rPr>
        <w:t>(2) نهج البلاغة : 160.</w:t>
      </w:r>
    </w:p>
    <w:p w:rsidR="00A934B2" w:rsidRPr="00424664" w:rsidRDefault="00A934B2" w:rsidP="00E875C5">
      <w:pPr>
        <w:pStyle w:val="libFootnote0"/>
        <w:rPr>
          <w:rtl/>
          <w:lang w:bidi="fa-IR"/>
        </w:rPr>
      </w:pPr>
      <w:r w:rsidRPr="00424664">
        <w:rPr>
          <w:rtl/>
        </w:rPr>
        <w:t>(3) الدرّ المنثور 5 : 14.</w:t>
      </w:r>
    </w:p>
    <w:p w:rsidR="00A934B2" w:rsidRPr="00424664" w:rsidRDefault="00A934B2" w:rsidP="00E875C5">
      <w:pPr>
        <w:pStyle w:val="libFootnote0"/>
        <w:rPr>
          <w:rtl/>
          <w:lang w:bidi="fa-IR"/>
        </w:rPr>
      </w:pPr>
      <w:r w:rsidRPr="00424664">
        <w:rPr>
          <w:rtl/>
        </w:rPr>
        <w:t>(4) مجمع البيان 5 : 54.</w:t>
      </w:r>
    </w:p>
    <w:p w:rsidR="00A934B2" w:rsidRPr="00424664" w:rsidRDefault="00A934B2" w:rsidP="00A934B2">
      <w:pPr>
        <w:pStyle w:val="Heading1Center"/>
        <w:rPr>
          <w:rtl/>
          <w:lang w:bidi="fa-IR"/>
        </w:rPr>
      </w:pPr>
      <w:r>
        <w:rPr>
          <w:rtl/>
          <w:lang w:bidi="fa-IR"/>
        </w:rPr>
        <w:br w:type="page"/>
      </w:r>
      <w:bookmarkStart w:id="71" w:name="_Toc311759704"/>
      <w:bookmarkStart w:id="72" w:name="_Toc429311875"/>
      <w:r w:rsidRPr="00424664">
        <w:rPr>
          <w:rtl/>
          <w:lang w:bidi="fa-IR"/>
        </w:rPr>
        <w:lastRenderedPageBreak/>
        <w:t>سورة النّور</w:t>
      </w:r>
      <w:bookmarkEnd w:id="71"/>
      <w:bookmarkEnd w:id="72"/>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CenterBold1"/>
        <w:rPr>
          <w:rFonts w:hint="cs"/>
          <w:rtl/>
          <w:lang w:bidi="fa-IR"/>
        </w:rPr>
      </w:pPr>
      <w:r w:rsidRPr="00424664">
        <w:rPr>
          <w:rtl/>
          <w:lang w:bidi="fa-IR"/>
        </w:rPr>
        <w:t>هذه السورة المباركة مدنيّة ، عدد آياتها أربع وستون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قُلْ لِلْمُؤْمِنِينَ يَغُضُّوا مِنْ أَبْصارِهِمْ وَيَحْفَظُوا فُرُوجَهُمْ ذلِكَ أَزْكى لَهُمْ إِنَّ اللهَ خَبِيرٌ بِما يَصْنَعُونَ </w:t>
      </w:r>
      <w:r w:rsidRPr="00E875C5">
        <w:rPr>
          <w:rStyle w:val="libAlaemChar"/>
          <w:rtl/>
        </w:rPr>
        <w:t>)</w:t>
      </w:r>
      <w:r w:rsidRPr="00424664">
        <w:rPr>
          <w:rtl/>
          <w:lang w:bidi="fa-IR"/>
        </w:rPr>
        <w:t xml:space="preserve"> (30)</w:t>
      </w:r>
    </w:p>
    <w:p w:rsidR="00A934B2" w:rsidRDefault="00A934B2" w:rsidP="00DF0789">
      <w:pPr>
        <w:pStyle w:val="libNormal"/>
        <w:rPr>
          <w:rFonts w:hint="cs"/>
          <w:rtl/>
        </w:rPr>
      </w:pPr>
      <w:r w:rsidRPr="00424664">
        <w:rPr>
          <w:rtl/>
        </w:rPr>
        <w:t xml:space="preserve">روى الإمام </w:t>
      </w:r>
      <w:r w:rsidR="00E875C5" w:rsidRPr="00E875C5">
        <w:rPr>
          <w:rStyle w:val="libAlaemChar"/>
          <w:rtl/>
        </w:rPr>
        <w:t>عليه‌السلام</w:t>
      </w:r>
      <w:r w:rsidRPr="00424664">
        <w:rPr>
          <w:rtl/>
        </w:rPr>
        <w:t xml:space="preserve"> سبب نزول الآية قال :</w:t>
      </w:r>
      <w:r>
        <w:rPr>
          <w:rtl/>
        </w:rPr>
        <w:t xml:space="preserve"> </w:t>
      </w:r>
    </w:p>
    <w:p w:rsidR="00A934B2" w:rsidRPr="00424664" w:rsidRDefault="00A934B2" w:rsidP="00DF0789">
      <w:pPr>
        <w:pStyle w:val="libNormal"/>
        <w:rPr>
          <w:rtl/>
          <w:lang w:bidi="fa-IR"/>
        </w:rPr>
      </w:pPr>
      <w:r w:rsidRPr="00E875C5">
        <w:rPr>
          <w:rStyle w:val="libBold2Char"/>
          <w:rtl/>
        </w:rPr>
        <w:t xml:space="preserve">« استقبل شابّ من الأنصار امرأة بالمدينة ، وكانت النّساء يتقنّعن خلف آذانهنّ ، فنظر إليها وهي مقبلة ، فلمّا جازت نظر إليها ودخل في زقاق ، وجعل ينظر خلفها ، واعترض وجهه عظم في الحائط أو زجاجة ، فشقّ وجهه ، فلمّا مضت المرأة نظر فإذا الدّماء تسيل على ثوبه وصدره ، فقال : والله لآتينّ رسول الله </w:t>
      </w:r>
      <w:r w:rsidR="00E875C5" w:rsidRPr="00E875C5">
        <w:rPr>
          <w:rStyle w:val="libAlaemChar"/>
          <w:rtl/>
        </w:rPr>
        <w:t>صلى‌الله‌عليه‌وآله</w:t>
      </w:r>
      <w:r w:rsidRPr="00E875C5">
        <w:rPr>
          <w:rStyle w:val="libBold2Char"/>
          <w:rtl/>
        </w:rPr>
        <w:t xml:space="preserve"> وأخبرنّه ، فأتاه ، فنظر إليه الرّسول وقال له : ما هذا؟ ـ يعني ما عليه من الدماء ـ فأخبره بالأمر ، فنزل جبرئيل على النّبيّ </w:t>
      </w:r>
      <w:r w:rsidR="00E875C5" w:rsidRPr="00E875C5">
        <w:rPr>
          <w:rStyle w:val="libAlaemChar"/>
          <w:rtl/>
        </w:rPr>
        <w:t>صلى‌الله‌عليه‌وآله</w:t>
      </w:r>
      <w:r w:rsidRPr="00E875C5">
        <w:rPr>
          <w:rStyle w:val="libBold2Char"/>
          <w:rtl/>
        </w:rPr>
        <w:t xml:space="preserve"> بهذه الآية : </w:t>
      </w:r>
      <w:r w:rsidRPr="00E875C5">
        <w:rPr>
          <w:rStyle w:val="libAlaemChar"/>
          <w:rtl/>
        </w:rPr>
        <w:t>(</w:t>
      </w:r>
      <w:r w:rsidRPr="00E875C5">
        <w:rPr>
          <w:rStyle w:val="libAieChar"/>
          <w:rtl/>
        </w:rPr>
        <w:t xml:space="preserve"> قُلْ لِلْمُؤْمِنِينَ يَغُضُّوا مِنْ أَبْصارِهِمْ </w:t>
      </w:r>
      <w:r w:rsidRPr="00E875C5">
        <w:rPr>
          <w:rStyle w:val="libAlaemChar"/>
          <w:rtl/>
        </w:rPr>
        <w:t>)</w:t>
      </w:r>
      <w:r w:rsidRPr="00150566">
        <w:rPr>
          <w:rtl/>
        </w:rPr>
        <w:t xml:space="preserve">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40.</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رِجالٌ لا تُلْهِيهِمْ تِجارَةٌ وَلا بَيْعٌ عَنْ ذِكْرِ اللهِ وَإِقامِ الصَّلاةِ وَإِيتاءِ الزَّكاةِ يَخافُونَ يَوْماً تَتَقَلَّبُ فِيهِ الْقُلُوبُ وَالْأَبْصارُ </w:t>
      </w:r>
      <w:r w:rsidRPr="00E875C5">
        <w:rPr>
          <w:rStyle w:val="libAlaemChar"/>
          <w:rtl/>
        </w:rPr>
        <w:t>)</w:t>
      </w:r>
      <w:r w:rsidRPr="00424664">
        <w:rPr>
          <w:rtl/>
          <w:lang w:bidi="fa-IR"/>
        </w:rPr>
        <w:t xml:space="preserve"> (37)</w:t>
      </w:r>
    </w:p>
    <w:p w:rsidR="00A934B2" w:rsidRDefault="00A934B2" w:rsidP="00DF0789">
      <w:pPr>
        <w:pStyle w:val="libNormal"/>
        <w:rPr>
          <w:rFonts w:hint="cs"/>
          <w:rtl/>
        </w:rPr>
      </w:pPr>
      <w:r w:rsidRPr="00424664">
        <w:rPr>
          <w:rtl/>
        </w:rPr>
        <w:t xml:space="preserve">كان الإمام أمير المؤمنين </w:t>
      </w:r>
      <w:r w:rsidR="00E875C5" w:rsidRPr="00E875C5">
        <w:rPr>
          <w:rStyle w:val="libAlaemChar"/>
          <w:rtl/>
        </w:rPr>
        <w:t>عليه‌السلام</w:t>
      </w:r>
      <w:r w:rsidRPr="00424664">
        <w:rPr>
          <w:rtl/>
        </w:rPr>
        <w:t xml:space="preserve"> إذا تلى هذه الآية عقّب عليها بقوله :</w:t>
      </w:r>
    </w:p>
    <w:p w:rsidR="00A934B2" w:rsidRDefault="00A934B2" w:rsidP="00DF0789">
      <w:pPr>
        <w:pStyle w:val="libNormal"/>
        <w:rPr>
          <w:rtl/>
          <w:lang w:bidi="fa-IR"/>
        </w:rPr>
      </w:pPr>
      <w:r w:rsidRPr="00E875C5">
        <w:rPr>
          <w:rStyle w:val="libBold2Char"/>
          <w:rtl/>
        </w:rPr>
        <w:t xml:space="preserve">« وإنّ للذّكر لأهلا أخذوه من الدّنيا بدلا ، فلم تشغلهم تجارة ولا بيع عنه ، يقطعون به أيّام الحياة ، ويهتفون بالزّواجر عن محارم الله في أسماع الغافلين ، ويأمرون بالقسط ويأتمرون به ، وينهون عن المنكر ويتناهون عنه ، فكأنّما قطعوا الدّنيا إلى الآخرة وهم فيها ، فشاهدوا ما وراء ذلك ، فكأنّما اطّلعوا غيوب أهل البرزخ في طول الإقامة فيه ، وحقّقت القيامة عليهم عداتها ، فكشفوا غطاء ذلك لأهل الدّنيا ، حتّى كأنّهم يرون ما لا يرى النّاس ، ويسمعون ما لا يسمعون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وحكى هذا الكلام المواقع المشرقة لأولياء الله وأحبائه الذين لا تلهيهم تجارة ولا بيع عن ذكره.</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وَالَّذِينَ كَفَرُوا أَعْمالُهُمْ كَسَرابٍ بِقِيعَةٍ يَحْسَبُهُ الظَّمْآنُ ماءً حَتَّى إِذا جاءَهُ لَمْ يَجِدْهُ شَيْئاً وَوَجَدَ اللهَ عِنْدَهُ فَوَفَّاهُ حِسابَهُ وَاللهُ سَرِيعُ الْحِسابِ </w:t>
      </w:r>
      <w:r w:rsidRPr="00E875C5">
        <w:rPr>
          <w:rStyle w:val="libAlaemChar"/>
          <w:rtl/>
        </w:rPr>
        <w:t>)</w:t>
      </w:r>
      <w:r w:rsidRPr="00424664">
        <w:rPr>
          <w:rtl/>
          <w:lang w:bidi="fa-IR"/>
        </w:rPr>
        <w:t xml:space="preserve"> (39)</w:t>
      </w:r>
    </w:p>
    <w:p w:rsidR="00A934B2" w:rsidRPr="00424664" w:rsidRDefault="00A934B2" w:rsidP="00DF0789">
      <w:pPr>
        <w:pStyle w:val="libNormal"/>
        <w:rPr>
          <w:rtl/>
          <w:lang w:bidi="fa-IR"/>
        </w:rPr>
      </w:pPr>
      <w:r w:rsidRPr="00424664">
        <w:rPr>
          <w:rtl/>
        </w:rPr>
        <w:t xml:space="preserve">« سئل الإمام أمير المؤمنين </w:t>
      </w:r>
      <w:r w:rsidR="00E875C5" w:rsidRPr="00E875C5">
        <w:rPr>
          <w:rStyle w:val="libAlaemChar"/>
          <w:rtl/>
        </w:rPr>
        <w:t>عليه‌السلام</w:t>
      </w:r>
      <w:r w:rsidRPr="00424664">
        <w:rPr>
          <w:rtl/>
        </w:rPr>
        <w:t xml:space="preserve"> : كيف يحاسب الله عباده في حالة واحدة</w:t>
      </w:r>
      <w:r>
        <w:rPr>
          <w:rtl/>
        </w:rPr>
        <w:t>؟</w:t>
      </w:r>
      <w:r w:rsidRPr="00424664">
        <w:rPr>
          <w:rtl/>
        </w:rPr>
        <w:t xml:space="preserve"> </w:t>
      </w:r>
    </w:p>
    <w:p w:rsidR="00A934B2" w:rsidRDefault="00A934B2" w:rsidP="00DF0789">
      <w:pPr>
        <w:pStyle w:val="libNormal"/>
        <w:rPr>
          <w:rtl/>
          <w:lang w:bidi="fa-IR"/>
        </w:rPr>
      </w:pPr>
      <w:r w:rsidRPr="00424664">
        <w:rPr>
          <w:rtl/>
        </w:rPr>
        <w:t>فقال :</w:t>
      </w:r>
      <w:r>
        <w:rPr>
          <w:rtl/>
        </w:rPr>
        <w:t xml:space="preserve"> </w:t>
      </w:r>
      <w:r w:rsidRPr="00E875C5">
        <w:rPr>
          <w:rStyle w:val="libBold2Char"/>
          <w:rtl/>
        </w:rPr>
        <w:t xml:space="preserve">« كما يرزقهم في حالة واحدة » </w:t>
      </w:r>
      <w:r w:rsidRPr="00E875C5">
        <w:rPr>
          <w:rStyle w:val="libFootnotenumChar"/>
          <w:rtl/>
        </w:rPr>
        <w:t>(2)</w:t>
      </w:r>
      <w:r w:rsidRPr="004C73D4">
        <w:rPr>
          <w:rFonts w:hint="cs"/>
          <w:rtl/>
        </w:rPr>
        <w:t>.</w:t>
      </w:r>
      <w:r w:rsidRPr="004C73D4">
        <w:rPr>
          <w:rtl/>
        </w:rPr>
        <w:t xml:space="preserve"> </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أَلَمْ تَرَ أَنَّ اللهَ يُزْجِي سَحاباً ثُمَّ يُؤَلِّفُ بَيْنَهُ ثُمَّ يَجْعَلُهُ رُكاماً فَتَرَى</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342.</w:t>
      </w:r>
    </w:p>
    <w:p w:rsidR="00A934B2" w:rsidRPr="00424664" w:rsidRDefault="00A934B2" w:rsidP="00E875C5">
      <w:pPr>
        <w:pStyle w:val="libFootnote0"/>
        <w:rPr>
          <w:rtl/>
          <w:lang w:bidi="fa-IR"/>
        </w:rPr>
      </w:pPr>
      <w:r w:rsidRPr="00424664">
        <w:rPr>
          <w:rtl/>
        </w:rPr>
        <w:t>(2) مجمع البيان 7 : 230.</w:t>
      </w:r>
    </w:p>
    <w:p w:rsidR="00A934B2" w:rsidRPr="00424664" w:rsidRDefault="00A934B2" w:rsidP="00E875C5">
      <w:pPr>
        <w:pStyle w:val="libCenter"/>
        <w:rPr>
          <w:rtl/>
          <w:lang w:bidi="fa-IR"/>
        </w:rPr>
      </w:pPr>
      <w:r>
        <w:rPr>
          <w:rtl/>
          <w:lang w:bidi="fa-IR"/>
        </w:rPr>
        <w:br w:type="page"/>
      </w:r>
      <w:r w:rsidRPr="00E875C5">
        <w:rPr>
          <w:rStyle w:val="libAieChar"/>
          <w:rtl/>
        </w:rPr>
        <w:lastRenderedPageBreak/>
        <w:t xml:space="preserve">الْوَدْقَ يَخْرُجُ مِنْ خِلالِهِ وَيُنَزِّلُ مِنَ السَّماءِ مِنْ جِبالٍ فِيها مِنْ بَرَدٍ فَيُصِيبُ بِهِ مَنْ يَشاءُ وَيَصْرِفُهُ عَنْ مَنْ يَشاءُ يَكادُ سَنا بَرْقِهِ يَذْهَبُ بِالْأَبْصارِ </w:t>
      </w:r>
      <w:r w:rsidRPr="00E875C5">
        <w:rPr>
          <w:rStyle w:val="libAlaemChar"/>
          <w:rtl/>
        </w:rPr>
        <w:t>)</w:t>
      </w:r>
      <w:r w:rsidRPr="00424664">
        <w:rPr>
          <w:rtl/>
          <w:lang w:bidi="fa-IR"/>
        </w:rPr>
        <w:t xml:space="preserve"> (43)</w:t>
      </w:r>
    </w:p>
    <w:p w:rsidR="00A934B2" w:rsidRDefault="00A934B2" w:rsidP="00DF0789">
      <w:pPr>
        <w:pStyle w:val="libNormal"/>
        <w:rPr>
          <w:rFonts w:hint="cs"/>
          <w:rtl/>
          <w:lang w:bidi="fa-IR"/>
        </w:rPr>
      </w:pPr>
      <w:r w:rsidRPr="00424664">
        <w:rPr>
          <w:rtl/>
        </w:rPr>
        <w:t xml:space="preserve">نقل الإمام أمير المؤمنين </w:t>
      </w:r>
      <w:r w:rsidR="00E875C5" w:rsidRPr="00E875C5">
        <w:rPr>
          <w:rStyle w:val="libAlaemChar"/>
          <w:rtl/>
        </w:rPr>
        <w:t>عليه‌السلام</w:t>
      </w:r>
      <w:r w:rsidRPr="00424664">
        <w:rPr>
          <w:rtl/>
        </w:rPr>
        <w:t xml:space="preserve"> عن رسول الله </w:t>
      </w:r>
      <w:r w:rsidR="00E875C5" w:rsidRPr="00E875C5">
        <w:rPr>
          <w:rStyle w:val="libAlaemChar"/>
          <w:rtl/>
        </w:rPr>
        <w:t>صلى‌الله‌عليه‌وآله</w:t>
      </w:r>
      <w:r w:rsidRPr="00424664">
        <w:rPr>
          <w:rtl/>
        </w:rPr>
        <w:t xml:space="preserve"> تفسير هذه الآية ، قال :</w:t>
      </w:r>
      <w:r>
        <w:rPr>
          <w:rtl/>
        </w:rPr>
        <w:t xml:space="preserve"> </w:t>
      </w:r>
      <w:r w:rsidRPr="00E875C5">
        <w:rPr>
          <w:rStyle w:val="libBold2Char"/>
          <w:rtl/>
        </w:rPr>
        <w:t xml:space="preserve">« إنّ الله عزّ وجلّ جعل السّحاب غرابيل المطر ، هي تذيب البرد حتّى يصير ماء لكي لا يضرّ شيئا يصيبه ، والّذي ترون فيه من البرد والصّواعق نقمة من الله عزّ وجلّ يصيب بها من يشاء من عباده » </w:t>
      </w:r>
      <w:r w:rsidRPr="00E875C5">
        <w:rPr>
          <w:rStyle w:val="libFootnotenumChar"/>
          <w:rtl/>
        </w:rPr>
        <w:t>(1)</w:t>
      </w:r>
      <w:r>
        <w:rPr>
          <w:rtl/>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w:t>
      </w:r>
      <w:r w:rsidRPr="00E875C5">
        <w:rPr>
          <w:rStyle w:val="libAlaemChar"/>
          <w:rtl/>
        </w:rPr>
        <w:t>)</w:t>
      </w:r>
      <w:r w:rsidRPr="00424664">
        <w:rPr>
          <w:rtl/>
          <w:lang w:bidi="fa-IR"/>
        </w:rPr>
        <w:t xml:space="preserve"> (55)</w:t>
      </w:r>
    </w:p>
    <w:p w:rsidR="00A934B2" w:rsidRPr="00424664" w:rsidRDefault="00A934B2" w:rsidP="00DF0789">
      <w:pPr>
        <w:pStyle w:val="libNormal"/>
        <w:rPr>
          <w:rtl/>
          <w:lang w:bidi="fa-IR"/>
        </w:rPr>
      </w:pPr>
      <w:r w:rsidRPr="00424664">
        <w:rPr>
          <w:rtl/>
        </w:rPr>
        <w:t xml:space="preserve">استشهد الإمام </w:t>
      </w:r>
      <w:r w:rsidR="00E875C5" w:rsidRPr="00E875C5">
        <w:rPr>
          <w:rStyle w:val="libAlaemChar"/>
          <w:rtl/>
        </w:rPr>
        <w:t>عليه‌السلام</w:t>
      </w:r>
      <w:r w:rsidRPr="00424664">
        <w:rPr>
          <w:rtl/>
        </w:rPr>
        <w:t xml:space="preserve"> بهذه الآية في نصيحته لعمر بن الخطّاب أن لا يخرج مع الجيش الذي انطلق لقتال الفرس.</w:t>
      </w:r>
    </w:p>
    <w:p w:rsidR="00A934B2" w:rsidRPr="00424664"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إنّ هذا الأمر لم يكن نصره ولا خذلانه بكثرة ولا بقلّة ، وهو دين الله الّذي أظهره ، وجنده الّذي أعدّه وأمدّه ، حتّى بلغ ما بلغ ، وطلع حيث طلع ؛ ونحن على موعود من الله ، حيث قال عزّ اسمه : </w:t>
      </w:r>
      <w:r w:rsidRPr="00E875C5">
        <w:rPr>
          <w:rStyle w:val="libAlaemChar"/>
          <w:rtl/>
        </w:rPr>
        <w:t>(</w:t>
      </w:r>
      <w:r w:rsidRPr="00E875C5">
        <w:rPr>
          <w:rStyle w:val="libAieChar"/>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 </w:t>
      </w:r>
      <w:r w:rsidRPr="00E875C5">
        <w:rPr>
          <w:rStyle w:val="libAlaemChar"/>
          <w:rtl/>
        </w:rPr>
        <w:t>)</w:t>
      </w:r>
      <w:r w:rsidRPr="00E875C5">
        <w:rPr>
          <w:rStyle w:val="libBold2Char"/>
          <w:rtl/>
        </w:rPr>
        <w:t xml:space="preserve"> ، والله تعالى منجز وعده ، وناصر جنده.</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روضة الكافي 8 : 240.</w:t>
      </w:r>
    </w:p>
    <w:p w:rsidR="00A934B2" w:rsidRDefault="00A934B2" w:rsidP="00E875C5">
      <w:pPr>
        <w:pStyle w:val="libBold2"/>
        <w:rPr>
          <w:rtl/>
        </w:rPr>
      </w:pPr>
      <w:r>
        <w:rPr>
          <w:rtl/>
          <w:lang w:bidi="fa-IR"/>
        </w:rPr>
        <w:br w:type="page"/>
      </w:r>
      <w:r>
        <w:rPr>
          <w:rtl/>
        </w:rPr>
        <w:lastRenderedPageBreak/>
        <w:t>و</w:t>
      </w:r>
      <w:r w:rsidRPr="00150566">
        <w:rPr>
          <w:rtl/>
        </w:rPr>
        <w:t>مكان القيّم في الإسلام مكان النّظام من الخرز ، فإن انقطع النّظام تفرّق ، وربّ متفرّق لم يجتمع.</w:t>
      </w:r>
    </w:p>
    <w:p w:rsidR="00A934B2" w:rsidRPr="00424664" w:rsidRDefault="00A934B2" w:rsidP="00E875C5">
      <w:pPr>
        <w:pStyle w:val="libBold2"/>
        <w:rPr>
          <w:rtl/>
          <w:lang w:bidi="fa-IR"/>
        </w:rPr>
      </w:pPr>
      <w:r>
        <w:rPr>
          <w:rtl/>
        </w:rPr>
        <w:t>و</w:t>
      </w:r>
      <w:r w:rsidRPr="00150566">
        <w:rPr>
          <w:rtl/>
        </w:rPr>
        <w:t>العرب اليوم وإن كانوا قلّة ، فهم كثيرون بالإسلام ، عزيزون بالاجتماع</w:t>
      </w:r>
      <w:r>
        <w:rPr>
          <w:rtl/>
        </w:rPr>
        <w:t>!</w:t>
      </w:r>
      <w:r w:rsidRPr="00150566">
        <w:rPr>
          <w:rtl/>
        </w:rPr>
        <w:t xml:space="preserve"> فكن قطبا ، واستدر الرّحا بالعرب من أطرافها وأقطارها ، حتّى يكون ما تدع وراءك من العورات أهمّ إليك ممّا بين يديك » </w:t>
      </w:r>
      <w:r w:rsidRPr="00E875C5">
        <w:rPr>
          <w:rStyle w:val="libFootnotenumChar"/>
          <w:rtl/>
        </w:rPr>
        <w:t>(1)</w:t>
      </w:r>
      <w:r w:rsidRPr="00E875C5">
        <w:rPr>
          <w:rStyle w:val="libBold2Cha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w:t>
      </w:r>
      <w:r>
        <w:rPr>
          <w:rtl/>
        </w:rPr>
        <w:t xml:space="preserve"> ـ </w:t>
      </w:r>
      <w:r w:rsidRPr="00424664">
        <w:rPr>
          <w:rtl/>
        </w:rPr>
        <w:t>محمد عبده : 283.</w:t>
      </w:r>
    </w:p>
    <w:p w:rsidR="00A934B2" w:rsidRPr="00424664" w:rsidRDefault="00A934B2" w:rsidP="00A934B2">
      <w:pPr>
        <w:pStyle w:val="Heading1Center"/>
        <w:rPr>
          <w:rtl/>
          <w:lang w:bidi="fa-IR"/>
        </w:rPr>
      </w:pPr>
      <w:r>
        <w:rPr>
          <w:rtl/>
          <w:lang w:bidi="fa-IR"/>
        </w:rPr>
        <w:br w:type="page"/>
      </w:r>
      <w:bookmarkStart w:id="73" w:name="_Toc311759705"/>
      <w:bookmarkStart w:id="74" w:name="_Toc429311876"/>
      <w:r w:rsidRPr="00424664">
        <w:rPr>
          <w:rtl/>
          <w:lang w:bidi="fa-IR"/>
        </w:rPr>
        <w:lastRenderedPageBreak/>
        <w:t>سورة الفرقان</w:t>
      </w:r>
      <w:bookmarkEnd w:id="73"/>
      <w:bookmarkEnd w:id="74"/>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مكّية ، عدد آياتها سبع وسبعون آية</w:t>
      </w:r>
    </w:p>
    <w:p w:rsidR="00A934B2" w:rsidRPr="00424664" w:rsidRDefault="00A934B2" w:rsidP="00E875C5">
      <w:pPr>
        <w:pStyle w:val="libAlaem"/>
        <w:rPr>
          <w:rtl/>
          <w:lang w:bidi="fa-IR"/>
        </w:rPr>
      </w:pPr>
      <w:r w:rsidRPr="00424664">
        <w:rPr>
          <w:rtl/>
        </w:rPr>
        <w:t>(</w:t>
      </w:r>
      <w:r w:rsidRPr="00E875C5">
        <w:rPr>
          <w:rStyle w:val="libAieChar"/>
          <w:rtl/>
        </w:rPr>
        <w:t xml:space="preserve"> أَصْحابُ الْجَنَّةِ يَوْمَئِذٍ خَيْرٌ مُسْتَقَرًّا وَأَحْسَنُ مَقِيلاً </w:t>
      </w:r>
      <w:r w:rsidRPr="00E875C5">
        <w:rPr>
          <w:rStyle w:val="libAlaemChar"/>
          <w:rtl/>
        </w:rPr>
        <w:t>)</w:t>
      </w:r>
      <w:r w:rsidRPr="00424664">
        <w:rPr>
          <w:rtl/>
          <w:lang w:bidi="fa-IR"/>
        </w:rPr>
        <w:t xml:space="preserve"> (24)</w:t>
      </w:r>
    </w:p>
    <w:p w:rsidR="00A934B2" w:rsidRDefault="00A934B2" w:rsidP="00DF0789">
      <w:pPr>
        <w:pStyle w:val="libNormal"/>
        <w:rPr>
          <w:rFonts w:hint="cs"/>
          <w:rtl/>
        </w:rPr>
      </w:pPr>
      <w:r w:rsidRPr="00424664">
        <w:rPr>
          <w:rtl/>
        </w:rPr>
        <w:t xml:space="preserve">استشهد الإمام </w:t>
      </w:r>
      <w:r w:rsidR="00E875C5" w:rsidRPr="00E875C5">
        <w:rPr>
          <w:rStyle w:val="libAlaemChar"/>
          <w:rtl/>
        </w:rPr>
        <w:t>عليه‌السلام</w:t>
      </w:r>
      <w:r w:rsidRPr="00424664">
        <w:rPr>
          <w:rtl/>
        </w:rPr>
        <w:t xml:space="preserve"> بهذه الآية في حديثه عن وضع المؤمن في قبره ، قال :</w:t>
      </w:r>
    </w:p>
    <w:p w:rsidR="00A934B2" w:rsidRDefault="00A934B2" w:rsidP="00E875C5">
      <w:pPr>
        <w:pStyle w:val="libAlaem"/>
        <w:rPr>
          <w:rFonts w:hint="cs"/>
          <w:rtl/>
        </w:rPr>
      </w:pPr>
      <w:r w:rsidRPr="00E875C5">
        <w:rPr>
          <w:rStyle w:val="libBold2Char"/>
          <w:rtl/>
        </w:rPr>
        <w:t xml:space="preserve">« ثمّ يفسحان ـ يعني الملكين ـ في قبره مدّ بصره ، ثمّ يفتحان له بابا إلى الجنّة ، ويقولان له : نم قرير العين نوم الشّابّ النّاعم فإنّ الله يقول : </w:t>
      </w:r>
      <w:r w:rsidRPr="00E875C5">
        <w:rPr>
          <w:rtl/>
        </w:rPr>
        <w:t>(</w:t>
      </w:r>
      <w:r w:rsidRPr="00E875C5">
        <w:rPr>
          <w:rStyle w:val="libAieChar"/>
          <w:rtl/>
        </w:rPr>
        <w:t xml:space="preserve"> أَصْحابُ الْجَنَّةِ يَوْمَئِذٍ خَيْرٌ مُسْتَقَرًّا وَأَحْسَنُ مَقِيلاً </w:t>
      </w:r>
      <w:r w:rsidRPr="00E875C5">
        <w:rPr>
          <w:rtl/>
        </w:rPr>
        <w:t>)</w:t>
      </w:r>
      <w:r w:rsidRPr="004C73D4">
        <w:rPr>
          <w:rtl/>
        </w:rPr>
        <w:t xml:space="preserve"> » </w:t>
      </w:r>
      <w:r w:rsidRPr="00E875C5">
        <w:rPr>
          <w:rStyle w:val="libFootnotenumChar"/>
          <w:rtl/>
        </w:rPr>
        <w:t>(1)</w:t>
      </w:r>
      <w:r>
        <w:rPr>
          <w:rtl/>
        </w:rPr>
        <w:t>.</w:t>
      </w:r>
    </w:p>
    <w:p w:rsidR="00A934B2" w:rsidRDefault="00A934B2" w:rsidP="00E875C5">
      <w:pPr>
        <w:pStyle w:val="libAlaem"/>
        <w:rPr>
          <w:rFonts w:hint="cs"/>
          <w:rtl/>
          <w:lang w:bidi="fa-IR"/>
        </w:rPr>
      </w:pPr>
      <w:r w:rsidRPr="00424664">
        <w:rPr>
          <w:rtl/>
        </w:rPr>
        <w:t>(</w:t>
      </w:r>
      <w:r w:rsidRPr="00E875C5">
        <w:rPr>
          <w:rStyle w:val="libAieChar"/>
          <w:rtl/>
        </w:rPr>
        <w:t xml:space="preserve"> وَعاداً وَثَمُودَ وَأَصْحابَ الرَّسِّ وَقُرُوناً بَيْنَ ذلِكَ كَثِيراً </w:t>
      </w:r>
      <w:r w:rsidRPr="00E875C5">
        <w:rPr>
          <w:rStyle w:val="libAlaemChar"/>
          <w:rtl/>
        </w:rPr>
        <w:t>)</w:t>
      </w:r>
      <w:r w:rsidRPr="00424664">
        <w:rPr>
          <w:rtl/>
          <w:lang w:bidi="fa-IR"/>
        </w:rPr>
        <w:t xml:space="preserve"> (38) </w:t>
      </w:r>
    </w:p>
    <w:p w:rsidR="00A934B2" w:rsidRPr="00424664" w:rsidRDefault="00A934B2" w:rsidP="00DF0789">
      <w:pPr>
        <w:pStyle w:val="libNormal"/>
        <w:rPr>
          <w:rtl/>
          <w:lang w:bidi="fa-IR"/>
        </w:rPr>
      </w:pPr>
      <w:r w:rsidRPr="00424664">
        <w:rPr>
          <w:rtl/>
          <w:lang w:bidi="fa-IR"/>
        </w:rPr>
        <w:t xml:space="preserve">ذكر الإمام </w:t>
      </w:r>
      <w:r w:rsidR="00E875C5" w:rsidRPr="00E875C5">
        <w:rPr>
          <w:rStyle w:val="libAlaemChar"/>
          <w:rtl/>
        </w:rPr>
        <w:t>عليه‌السلام</w:t>
      </w:r>
      <w:r w:rsidRPr="00424664">
        <w:rPr>
          <w:rtl/>
          <w:lang w:bidi="fa-IR"/>
        </w:rPr>
        <w:t xml:space="preserve"> في حديث له قصة أصحاب الرّس ، وملخصه :</w:t>
      </w:r>
    </w:p>
    <w:p w:rsidR="00A934B2" w:rsidRPr="00424664" w:rsidRDefault="00A934B2" w:rsidP="00DF0789">
      <w:pPr>
        <w:pStyle w:val="libNormal"/>
        <w:rPr>
          <w:rtl/>
          <w:lang w:bidi="fa-IR"/>
        </w:rPr>
      </w:pPr>
      <w:r w:rsidRPr="00424664">
        <w:rPr>
          <w:rtl/>
          <w:lang w:bidi="fa-IR"/>
        </w:rPr>
        <w:t>أنّهم كانوا قوما يعبدون شجرة صنوبرة يقال لها : شاه درخت ، كان يافث بن نوح غرسها بعد الطوفان على شفير عين يقال لها : روشن آب ، وكان لهم اثنتا عشرة</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12 : 207.</w:t>
      </w:r>
    </w:p>
    <w:p w:rsidR="00A934B2" w:rsidRPr="00424664" w:rsidRDefault="00A934B2" w:rsidP="00E875C5">
      <w:pPr>
        <w:pStyle w:val="libNormal0"/>
        <w:rPr>
          <w:rtl/>
          <w:lang w:bidi="fa-IR"/>
        </w:rPr>
      </w:pPr>
      <w:r>
        <w:rPr>
          <w:rtl/>
          <w:lang w:bidi="fa-IR"/>
        </w:rPr>
        <w:br w:type="page"/>
      </w:r>
      <w:r w:rsidRPr="00424664">
        <w:rPr>
          <w:rtl/>
          <w:lang w:bidi="fa-IR"/>
        </w:rPr>
        <w:lastRenderedPageBreak/>
        <w:t>قرية معمورة على شاطئ نهر.</w:t>
      </w:r>
    </w:p>
    <w:p w:rsidR="00A934B2" w:rsidRPr="00424664" w:rsidRDefault="00A934B2" w:rsidP="00DF0789">
      <w:pPr>
        <w:pStyle w:val="libNormal"/>
        <w:rPr>
          <w:rtl/>
          <w:lang w:bidi="fa-IR"/>
        </w:rPr>
      </w:pPr>
      <w:r w:rsidRPr="00424664">
        <w:rPr>
          <w:rtl/>
          <w:lang w:bidi="fa-IR"/>
        </w:rPr>
        <w:t>وقد غرسوا في كلّ قرية منها شجرة من الصنوبرة ، وأجروا عليها نهرا من عين ، وحرّموا شرب مائها على أنفسهم وأنعامهم ، ومن شرب من مائها قتلوه ، ويقولون : إنّه</w:t>
      </w:r>
      <w:r>
        <w:rPr>
          <w:rtl/>
          <w:lang w:bidi="fa-IR"/>
        </w:rPr>
        <w:t xml:space="preserve"> ـ </w:t>
      </w:r>
      <w:r w:rsidRPr="00424664">
        <w:rPr>
          <w:rtl/>
          <w:lang w:bidi="fa-IR"/>
        </w:rPr>
        <w:t>أي الماء</w:t>
      </w:r>
      <w:r>
        <w:rPr>
          <w:rtl/>
          <w:lang w:bidi="fa-IR"/>
        </w:rPr>
        <w:t xml:space="preserve"> ـ </w:t>
      </w:r>
      <w:r w:rsidRPr="00424664">
        <w:rPr>
          <w:rtl/>
          <w:lang w:bidi="fa-IR"/>
        </w:rPr>
        <w:t>حياة الآلهة فلا ينبغي لأحد أن ينقص حياتها ، وقد جعلوا في كلّ شهر من السنة يوما في كلّ قرية عيدا يخرجون فيه إلى الشجرة فيسجدون لها ، ويذبحون لها الذبائح ثمّ يحرقونها ، ويبكون ويتضرّعون عندها ، والشيطان يكلّمهم وكان هذا دأبهم.</w:t>
      </w:r>
    </w:p>
    <w:p w:rsidR="00A934B2" w:rsidRPr="00424664" w:rsidRDefault="00A934B2" w:rsidP="00DF0789">
      <w:pPr>
        <w:pStyle w:val="libNormal"/>
        <w:rPr>
          <w:rtl/>
          <w:lang w:bidi="fa-IR"/>
        </w:rPr>
      </w:pPr>
      <w:r w:rsidRPr="00424664">
        <w:rPr>
          <w:rtl/>
          <w:lang w:bidi="fa-IR"/>
        </w:rPr>
        <w:t>ولمّا طال منهم الكفر وعبادة الشجر بعث الله إليهم رسولا من بني إسرائيل فدعاهم إلى عبادة الله تعالى ، فلم يؤمنوا ، فدعا الله على الشجرة فيبست ، فلمّا رأوا ذلك جزعوا ، وقالوا : إنّ هذا الرّجل</w:t>
      </w:r>
      <w:r>
        <w:rPr>
          <w:rtl/>
          <w:lang w:bidi="fa-IR"/>
        </w:rPr>
        <w:t xml:space="preserve"> ـ </w:t>
      </w:r>
      <w:r w:rsidRPr="00424664">
        <w:rPr>
          <w:rtl/>
          <w:lang w:bidi="fa-IR"/>
        </w:rPr>
        <w:t>يعني النبيّ</w:t>
      </w:r>
      <w:r>
        <w:rPr>
          <w:rtl/>
          <w:lang w:bidi="fa-IR"/>
        </w:rPr>
        <w:t xml:space="preserve"> ـ </w:t>
      </w:r>
      <w:r w:rsidRPr="00424664">
        <w:rPr>
          <w:rtl/>
          <w:lang w:bidi="fa-IR"/>
        </w:rPr>
        <w:t xml:space="preserve">سحر آلهتنا ، وقال آخرون : إنّ آلهتنا غضبت علينا من هذا الرجل الذي يدعونا إلى الكفر بها ، فاجتمعت آراؤهم على قتله فحفروا بئرا وألقوه فيه ، وشدّوا رأس البئر حتى مات ، فأنزل الله عليهم عذابه ، وأهلكهم عن آخرهم </w:t>
      </w:r>
      <w:r w:rsidRPr="00E875C5">
        <w:rPr>
          <w:rStyle w:val="libFootnotenumChar"/>
          <w:rtl/>
        </w:rPr>
        <w:t>(1)</w:t>
      </w:r>
      <w:r>
        <w:rPr>
          <w:rtl/>
          <w:lang w:bidi="fa-IR"/>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وَهُوَ الَّذِي خَلَقَ مِنَ الْماءِ بَشَراً فَجَعَلَهُ نَسَباً وَصِهْراً وَكانَ رَبُّكَ قَدِيراً </w:t>
      </w:r>
      <w:r w:rsidRPr="00E875C5">
        <w:rPr>
          <w:rStyle w:val="libAlaemChar"/>
          <w:rtl/>
        </w:rPr>
        <w:t>)</w:t>
      </w:r>
      <w:r w:rsidRPr="00424664">
        <w:rPr>
          <w:rtl/>
          <w:lang w:bidi="fa-IR"/>
        </w:rPr>
        <w:t xml:space="preserve"> (54) </w:t>
      </w:r>
    </w:p>
    <w:p w:rsidR="00A934B2" w:rsidRPr="00424664" w:rsidRDefault="00A934B2" w:rsidP="00DF0789">
      <w:pPr>
        <w:pStyle w:val="libNormal"/>
        <w:rPr>
          <w:rtl/>
          <w:lang w:bidi="fa-IR"/>
        </w:rPr>
      </w:pPr>
      <w:r w:rsidRPr="00424664">
        <w:rPr>
          <w:rtl/>
          <w:lang w:bidi="fa-IR"/>
        </w:rPr>
        <w:t xml:space="preserve">قال ابن سيرين : نزلت الآية في النبيّ </w:t>
      </w:r>
      <w:r w:rsidR="00E875C5" w:rsidRPr="00E875C5">
        <w:rPr>
          <w:rStyle w:val="libAlaemChar"/>
          <w:rtl/>
        </w:rPr>
        <w:t>صلى‌الله‌عليه‌وآله</w:t>
      </w:r>
      <w:r w:rsidRPr="00424664">
        <w:rPr>
          <w:rtl/>
          <w:lang w:bidi="fa-IR"/>
        </w:rPr>
        <w:t xml:space="preserve"> وعليّ بن أبي طالب </w:t>
      </w:r>
      <w:r w:rsidR="00E875C5" w:rsidRPr="00E875C5">
        <w:rPr>
          <w:rStyle w:val="libAlaemChar"/>
          <w:rtl/>
        </w:rPr>
        <w:t>عليه‌السلام</w:t>
      </w:r>
      <w:r w:rsidRPr="00424664">
        <w:rPr>
          <w:rtl/>
          <w:lang w:bidi="fa-IR"/>
        </w:rPr>
        <w:t xml:space="preserve"> زوج فاطمة فهو ابن عمّه وزوج ابنته فكان نسبا وصهرا </w:t>
      </w:r>
      <w:r w:rsidRPr="00E875C5">
        <w:rPr>
          <w:rStyle w:val="libFootnotenumChar"/>
          <w:rtl/>
        </w:rPr>
        <w:t>(2)</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15 : 219</w:t>
      </w:r>
      <w:r>
        <w:rPr>
          <w:rtl/>
        </w:rPr>
        <w:t xml:space="preserve"> ـ </w:t>
      </w:r>
      <w:r w:rsidRPr="00424664">
        <w:rPr>
          <w:rtl/>
        </w:rPr>
        <w:t xml:space="preserve">220 ، نقلا عن عيون أخبار الرّضا </w:t>
      </w:r>
      <w:r w:rsidR="00E875C5" w:rsidRPr="00E875C5">
        <w:rPr>
          <w:rStyle w:val="libAlaemChar"/>
          <w:rtl/>
        </w:rPr>
        <w:t>عليه‌السلام</w:t>
      </w:r>
      <w:r w:rsidRPr="00424664">
        <w:rPr>
          <w:rtl/>
        </w:rPr>
        <w:t>.</w:t>
      </w:r>
    </w:p>
    <w:p w:rsidR="00A934B2" w:rsidRPr="00424664" w:rsidRDefault="00A934B2" w:rsidP="00E875C5">
      <w:pPr>
        <w:pStyle w:val="libFootnote0"/>
        <w:rPr>
          <w:rtl/>
          <w:lang w:bidi="fa-IR"/>
        </w:rPr>
      </w:pPr>
      <w:r w:rsidRPr="00424664">
        <w:rPr>
          <w:rtl/>
        </w:rPr>
        <w:t>(2) مجمع البيان 7 : 273.</w:t>
      </w:r>
    </w:p>
    <w:p w:rsidR="00A934B2" w:rsidRPr="00424664" w:rsidRDefault="00A934B2" w:rsidP="00A934B2">
      <w:pPr>
        <w:pStyle w:val="Heading1Center"/>
        <w:rPr>
          <w:rtl/>
          <w:lang w:bidi="fa-IR"/>
        </w:rPr>
      </w:pPr>
      <w:r>
        <w:rPr>
          <w:rtl/>
          <w:lang w:bidi="fa-IR"/>
        </w:rPr>
        <w:br w:type="page"/>
      </w:r>
      <w:bookmarkStart w:id="75" w:name="_Toc311759706"/>
      <w:bookmarkStart w:id="76" w:name="_Toc429311877"/>
      <w:r w:rsidRPr="00424664">
        <w:rPr>
          <w:rtl/>
          <w:lang w:bidi="fa-IR"/>
        </w:rPr>
        <w:lastRenderedPageBreak/>
        <w:t>سورة الشّعراء</w:t>
      </w:r>
      <w:bookmarkEnd w:id="75"/>
      <w:bookmarkEnd w:id="76"/>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عدد آياتها مائتان وسبع وعشرون آية</w:t>
      </w:r>
    </w:p>
    <w:p w:rsidR="00A934B2" w:rsidRDefault="00A934B2" w:rsidP="00E875C5">
      <w:pPr>
        <w:pStyle w:val="libAlaem"/>
        <w:rPr>
          <w:rFonts w:hint="cs"/>
          <w:rtl/>
          <w:lang w:bidi="fa-IR"/>
        </w:rPr>
      </w:pPr>
      <w:r w:rsidRPr="00424664">
        <w:rPr>
          <w:rtl/>
        </w:rPr>
        <w:t>(</w:t>
      </w:r>
      <w:r w:rsidRPr="00E875C5">
        <w:rPr>
          <w:rStyle w:val="libAieChar"/>
          <w:rtl/>
        </w:rPr>
        <w:t xml:space="preserve"> وَأَنْذِرْ عَشِيرَتَكَ الْأَقْرَبِينَ </w:t>
      </w:r>
      <w:r w:rsidRPr="00E875C5">
        <w:rPr>
          <w:rStyle w:val="libAlaemChar"/>
          <w:rtl/>
        </w:rPr>
        <w:t>)</w:t>
      </w:r>
      <w:r w:rsidRPr="00424664">
        <w:rPr>
          <w:rtl/>
          <w:lang w:bidi="fa-IR"/>
        </w:rPr>
        <w:t xml:space="preserve"> (214) </w:t>
      </w:r>
    </w:p>
    <w:p w:rsidR="00A934B2" w:rsidRPr="00424664" w:rsidRDefault="00A934B2" w:rsidP="00DF0789">
      <w:pPr>
        <w:pStyle w:val="libNormal"/>
        <w:rPr>
          <w:rtl/>
          <w:lang w:bidi="fa-IR"/>
        </w:rPr>
      </w:pPr>
      <w:r w:rsidRPr="00424664">
        <w:rPr>
          <w:rtl/>
          <w:lang w:bidi="fa-IR"/>
        </w:rPr>
        <w:t xml:space="preserve">نزلت هذه الآية على الرسول الأعظم </w:t>
      </w:r>
      <w:r w:rsidR="00E875C5" w:rsidRPr="00E875C5">
        <w:rPr>
          <w:rStyle w:val="libAlaemChar"/>
          <w:rtl/>
        </w:rPr>
        <w:t>صلى‌الله‌عليه‌وآله</w:t>
      </w:r>
      <w:r w:rsidRPr="00424664">
        <w:rPr>
          <w:rtl/>
          <w:lang w:bidi="fa-IR"/>
        </w:rPr>
        <w:t xml:space="preserve"> في بداية الدعوة الاسلامية بإبلاغ اسرته بالدعوة إلى الإسلام ، فدعا الرسول </w:t>
      </w:r>
      <w:r w:rsidR="00E875C5" w:rsidRPr="00E875C5">
        <w:rPr>
          <w:rStyle w:val="libAlaemChar"/>
          <w:rtl/>
        </w:rPr>
        <w:t>صلى‌الله‌عليه‌وآله</w:t>
      </w:r>
      <w:r w:rsidRPr="00424664">
        <w:rPr>
          <w:rtl/>
          <w:lang w:bidi="fa-IR"/>
        </w:rPr>
        <w:t xml:space="preserve"> الإمام أمير المؤمنين ، وأمره أن يدعو الاسر القرشية إلى وليمة أقامها لهم ، ليبلّغهم رسالة ربّه ، فدعاهم فما استجابوا له ، فطلب منهم أن يستجيب له واحد منهم ليتّخذه وزيرا وخليفة ، فما أجابه أحد سوى أمير المؤمنين </w:t>
      </w:r>
      <w:r w:rsidR="00E875C5" w:rsidRPr="00E875C5">
        <w:rPr>
          <w:rStyle w:val="libAlaemChar"/>
          <w:rtl/>
        </w:rPr>
        <w:t>عليه‌السلام</w:t>
      </w:r>
      <w:r w:rsidRPr="00424664">
        <w:rPr>
          <w:rtl/>
          <w:lang w:bidi="fa-IR"/>
        </w:rPr>
        <w:t xml:space="preserve"> فأقامه خليفة ووزيرا له ، وقد ذكرنا تفصيل ذلك في بعض أجزاء هذه الموسوعة.</w:t>
      </w:r>
    </w:p>
    <w:p w:rsidR="00A934B2" w:rsidRPr="00424664" w:rsidRDefault="00A934B2" w:rsidP="00A934B2">
      <w:pPr>
        <w:pStyle w:val="Heading1Center"/>
        <w:rPr>
          <w:rtl/>
          <w:lang w:bidi="fa-IR"/>
        </w:rPr>
      </w:pPr>
      <w:r>
        <w:rPr>
          <w:rtl/>
          <w:lang w:bidi="fa-IR"/>
        </w:rPr>
        <w:br w:type="page"/>
      </w:r>
      <w:bookmarkStart w:id="77" w:name="_Toc311759707"/>
      <w:bookmarkStart w:id="78" w:name="_Toc429311878"/>
      <w:r w:rsidRPr="00424664">
        <w:rPr>
          <w:rtl/>
          <w:lang w:bidi="fa-IR"/>
        </w:rPr>
        <w:lastRenderedPageBreak/>
        <w:t>سورة القصص</w:t>
      </w:r>
      <w:bookmarkEnd w:id="77"/>
      <w:bookmarkEnd w:id="7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ثمان وثمانون آية</w:t>
      </w:r>
    </w:p>
    <w:p w:rsidR="00A934B2" w:rsidRPr="00424664" w:rsidRDefault="00A934B2" w:rsidP="00E875C5">
      <w:pPr>
        <w:pStyle w:val="libAlaem"/>
        <w:rPr>
          <w:rtl/>
          <w:lang w:bidi="fa-IR"/>
        </w:rPr>
      </w:pPr>
      <w:r w:rsidRPr="00424664">
        <w:rPr>
          <w:rtl/>
        </w:rPr>
        <w:t>(</w:t>
      </w:r>
      <w:r w:rsidRPr="00E875C5">
        <w:rPr>
          <w:rStyle w:val="libAieChar"/>
          <w:rtl/>
        </w:rPr>
        <w:t xml:space="preserve"> وَنُرِيدُ أَنْ نَمُنَّ عَلَى الَّذِينَ اسْتُضْعِفُوا فِي الْأَرْضِ وَنَجْعَلَهُمْ أَئِمَّةً وَنَجْعَلَهُمُ الْوارِثِينَ </w:t>
      </w:r>
      <w:r w:rsidRPr="00E875C5">
        <w:rPr>
          <w:rStyle w:val="libAlaemChar"/>
          <w:rtl/>
        </w:rPr>
        <w:t>)</w:t>
      </w:r>
      <w:r w:rsidRPr="00424664">
        <w:rPr>
          <w:rtl/>
          <w:lang w:bidi="fa-IR"/>
        </w:rPr>
        <w:t xml:space="preserve"> (5)</w:t>
      </w:r>
    </w:p>
    <w:p w:rsidR="00A934B2" w:rsidRDefault="00A934B2" w:rsidP="00DF0789">
      <w:pPr>
        <w:pStyle w:val="libNormal"/>
        <w:rPr>
          <w:rFonts w:hint="cs"/>
          <w:rtl/>
        </w:rPr>
      </w:pPr>
      <w:r w:rsidRPr="00424664">
        <w:rPr>
          <w:rtl/>
        </w:rPr>
        <w:t xml:space="preserve">استشهد الإمام </w:t>
      </w:r>
      <w:r w:rsidR="00E875C5" w:rsidRPr="00E875C5">
        <w:rPr>
          <w:rStyle w:val="libAlaemChar"/>
          <w:rtl/>
        </w:rPr>
        <w:t>عليه‌السلام</w:t>
      </w:r>
      <w:r w:rsidRPr="00424664">
        <w:rPr>
          <w:rtl/>
        </w:rPr>
        <w:t xml:space="preserve"> بالآية في هذا الحديث ، قال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لتعطفنّ الدّنيا علينا بعد شماسها عطف الضّروس على ولدها » ،</w:t>
      </w:r>
      <w:r w:rsidRPr="00424664">
        <w:rPr>
          <w:rtl/>
          <w:lang w:bidi="fa-IR"/>
        </w:rPr>
        <w:t xml:space="preserve"> وتلا الآية.</w:t>
      </w:r>
    </w:p>
    <w:p w:rsidR="00A934B2" w:rsidRPr="00424664" w:rsidRDefault="00A934B2" w:rsidP="00DF0789">
      <w:pPr>
        <w:pStyle w:val="libNormal"/>
        <w:rPr>
          <w:rtl/>
          <w:lang w:bidi="fa-IR"/>
        </w:rPr>
      </w:pPr>
      <w:r w:rsidRPr="00424664">
        <w:rPr>
          <w:rtl/>
          <w:lang w:bidi="fa-IR"/>
        </w:rPr>
        <w:t xml:space="preserve">ويشير الإمام في حديثه إلى حكومة المصلح الأعظم الإمام المهدي </w:t>
      </w:r>
      <w:r w:rsidR="00E875C5" w:rsidRPr="00E875C5">
        <w:rPr>
          <w:rStyle w:val="libAlaemChar"/>
          <w:rtl/>
        </w:rPr>
        <w:t>عليه‌السلام</w:t>
      </w:r>
      <w:r w:rsidRPr="00424664">
        <w:rPr>
          <w:rtl/>
          <w:lang w:bidi="fa-IR"/>
        </w:rPr>
        <w:t xml:space="preserve"> الذي يقيم اعوجاج الدين ويصلح ما فسد من امور الدنيا.</w:t>
      </w:r>
    </w:p>
    <w:p w:rsidR="00A934B2" w:rsidRPr="00424664" w:rsidRDefault="00A934B2" w:rsidP="00DF0789">
      <w:pPr>
        <w:pStyle w:val="libNormal"/>
        <w:rPr>
          <w:rtl/>
          <w:lang w:bidi="fa-IR"/>
        </w:rPr>
      </w:pPr>
      <w:r w:rsidRPr="00424664">
        <w:rPr>
          <w:rtl/>
          <w:lang w:bidi="fa-IR"/>
        </w:rPr>
        <w:t xml:space="preserve">وفي الدرّ المنثور : أنّ الإمام </w:t>
      </w:r>
      <w:r w:rsidR="00E875C5" w:rsidRPr="00E875C5">
        <w:rPr>
          <w:rStyle w:val="libAlaemChar"/>
          <w:rtl/>
        </w:rPr>
        <w:t>عليه‌السلام</w:t>
      </w:r>
      <w:r w:rsidRPr="00424664">
        <w:rPr>
          <w:rtl/>
          <w:lang w:bidi="fa-IR"/>
        </w:rPr>
        <w:t xml:space="preserve"> فسّر المستضعفين بيوسف وولده.</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وَابْتَغِ فِيما آتاكَ اللهُ الدَّارَ الْآخِرَةَ وَلا تَنْسَ نَصِيبَكَ مِنَ الدُّنْيا وَأَحْسِنْ كَما أَحْسَنَ اللهُ إِلَيْكَ وَلا تَبْغِ الْفَسادَ فِي الْأَرْضِ إِنَّ اللهَ لا يُحِبُّ الْمُفْسِدِينَ </w:t>
      </w:r>
      <w:r w:rsidRPr="00E875C5">
        <w:rPr>
          <w:rStyle w:val="libAlaemChar"/>
          <w:rtl/>
        </w:rPr>
        <w:t>)</w:t>
      </w:r>
      <w:r w:rsidRPr="00424664">
        <w:rPr>
          <w:rtl/>
          <w:lang w:bidi="fa-IR"/>
        </w:rPr>
        <w:t xml:space="preserve"> (77)</w:t>
      </w:r>
    </w:p>
    <w:p w:rsidR="00A934B2" w:rsidRDefault="00A934B2" w:rsidP="00DF0789">
      <w:pPr>
        <w:pStyle w:val="libNormal"/>
        <w:rPr>
          <w:rFonts w:hint="cs"/>
          <w:rtl/>
          <w:lang w:bidi="fa-IR"/>
        </w:rPr>
      </w:pPr>
      <w:r>
        <w:rPr>
          <w:rtl/>
          <w:lang w:bidi="fa-IR"/>
        </w:rPr>
        <w:br w:type="page"/>
      </w:r>
      <w:r w:rsidRPr="00424664">
        <w:rPr>
          <w:rtl/>
        </w:rPr>
        <w:lastRenderedPageBreak/>
        <w:t xml:space="preserve">أثر عن الإمام </w:t>
      </w:r>
      <w:r w:rsidR="00E875C5" w:rsidRPr="00E875C5">
        <w:rPr>
          <w:rStyle w:val="libAlaemChar"/>
          <w:rtl/>
        </w:rPr>
        <w:t>عليه‌السلام</w:t>
      </w:r>
      <w:r w:rsidRPr="00424664">
        <w:rPr>
          <w:rtl/>
        </w:rPr>
        <w:t xml:space="preserve"> أنّه فسّر قوله تعالى : </w:t>
      </w:r>
      <w:r w:rsidRPr="00E875C5">
        <w:rPr>
          <w:rStyle w:val="libAlaemChar"/>
          <w:rtl/>
        </w:rPr>
        <w:t>(</w:t>
      </w:r>
      <w:r w:rsidRPr="00E875C5">
        <w:rPr>
          <w:rStyle w:val="libAieChar"/>
          <w:rtl/>
        </w:rPr>
        <w:t xml:space="preserve"> وَلا تَنْسَ نَصِيبَكَ مِنَ الدُّنْيا ... </w:t>
      </w:r>
      <w:r w:rsidRPr="00E875C5">
        <w:rPr>
          <w:rStyle w:val="libAlaemChar"/>
          <w:rtl/>
        </w:rPr>
        <w:t>)</w:t>
      </w:r>
      <w:r w:rsidRPr="00150566">
        <w:rPr>
          <w:rtl/>
        </w:rPr>
        <w:t xml:space="preserve"> ،</w:t>
      </w:r>
      <w:r>
        <w:rPr>
          <w:rFonts w:hint="cs"/>
          <w:rtl/>
        </w:rPr>
        <w:t xml:space="preserve"> </w:t>
      </w:r>
      <w:r w:rsidRPr="00E875C5">
        <w:rPr>
          <w:rStyle w:val="libBold2Char"/>
          <w:rtl/>
        </w:rPr>
        <w:t xml:space="preserve">« أي لا تنس صحّتك وقوّتك وفراغك وشبابك ونشاطك أن تطلب بها الآخرة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تِلْكَ الدَّارُ الْآخِرَةُ نَجْعَلُها لِلَّذِينَ لا يُرِيدُونَ عُلُوًّا فِي الْأَرْضِ وَلا فَساداً وَالْعاقِبَةُ لِلْمُتَّقِينَ </w:t>
      </w:r>
      <w:r w:rsidRPr="00E875C5">
        <w:rPr>
          <w:rStyle w:val="libAlaemChar"/>
          <w:rtl/>
        </w:rPr>
        <w:t>)</w:t>
      </w:r>
      <w:r w:rsidRPr="00424664">
        <w:rPr>
          <w:rtl/>
          <w:lang w:bidi="fa-IR"/>
        </w:rPr>
        <w:t xml:space="preserve"> (83)</w:t>
      </w:r>
    </w:p>
    <w:p w:rsidR="00A934B2" w:rsidRPr="00424664" w:rsidRDefault="00A934B2" w:rsidP="00DF0789">
      <w:pPr>
        <w:pStyle w:val="libNormal"/>
        <w:rPr>
          <w:rtl/>
          <w:lang w:bidi="fa-IR"/>
        </w:rPr>
      </w:pPr>
      <w:r w:rsidRPr="00424664">
        <w:rPr>
          <w:rtl/>
        </w:rPr>
        <w:t xml:space="preserve">كان الإمام أمير المؤمنين </w:t>
      </w:r>
      <w:r w:rsidR="00E875C5" w:rsidRPr="00E875C5">
        <w:rPr>
          <w:rStyle w:val="libAlaemChar"/>
          <w:rtl/>
        </w:rPr>
        <w:t>عليه‌السلام</w:t>
      </w:r>
      <w:r w:rsidRPr="00424664">
        <w:rPr>
          <w:rtl/>
        </w:rPr>
        <w:t xml:space="preserve"> في أيام خلافته يمشي في الأسواق وهو يرشد الضالّ ، ويعين الضعيف ، ويمرّ بالبياع والبقال فيفتح عليه القرآن ، ويقرأ : </w:t>
      </w:r>
    </w:p>
    <w:p w:rsidR="00A934B2" w:rsidRDefault="00A934B2" w:rsidP="00DF0789">
      <w:pPr>
        <w:pStyle w:val="libNormal"/>
        <w:rPr>
          <w:rFonts w:hint="cs"/>
          <w:rtl/>
          <w:lang w:bidi="fa-IR"/>
        </w:rPr>
      </w:pPr>
      <w:r w:rsidRPr="00E875C5">
        <w:rPr>
          <w:rStyle w:val="libAlaemChar"/>
          <w:rtl/>
        </w:rPr>
        <w:t>(</w:t>
      </w:r>
      <w:r w:rsidRPr="00E875C5">
        <w:rPr>
          <w:rStyle w:val="libAieChar"/>
          <w:rtl/>
        </w:rPr>
        <w:t xml:space="preserve"> تِلْكَ الدَّارُ الْآخِرَةُ نَجْعَلُها لِلَّذِينَ لا يُرِيدُونَ عُلُوًّا فِي الْأَرْضِ وَلا فَساداً </w:t>
      </w:r>
      <w:r w:rsidRPr="00E875C5">
        <w:rPr>
          <w:rStyle w:val="libAlaemChar"/>
          <w:rtl/>
        </w:rPr>
        <w:t>)</w:t>
      </w:r>
      <w:r w:rsidRPr="00150566">
        <w:rPr>
          <w:rtl/>
        </w:rPr>
        <w:t xml:space="preserve"> ،</w:t>
      </w:r>
      <w:r>
        <w:rPr>
          <w:rFonts w:hint="cs"/>
          <w:rtl/>
        </w:rPr>
        <w:t xml:space="preserve"> </w:t>
      </w:r>
      <w:r w:rsidRPr="00150566">
        <w:rPr>
          <w:rtl/>
        </w:rPr>
        <w:t>ويقول :</w:t>
      </w:r>
      <w:r>
        <w:rPr>
          <w:rtl/>
        </w:rPr>
        <w:t xml:space="preserve"> </w:t>
      </w:r>
      <w:r w:rsidRPr="00E875C5">
        <w:rPr>
          <w:rStyle w:val="libBold2Char"/>
          <w:rtl/>
        </w:rPr>
        <w:t xml:space="preserve">« نزلت هذه الآية في أهل العدل والمواضع من الصّلاة وأهل القدرة من سائر النّاس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وَلا تَدْعُ مَعَ اللهِ إِلهاً آخَرَ لا إِلهَ إِلاَّ هُوَ كُلُّ شَيْءٍ هالِكٌ إِلاَّ وَجْهَهُ لَهُ الْحُكْمُ وَإِلَيْهِ تُرْجَعُونَ </w:t>
      </w:r>
      <w:r w:rsidRPr="00E875C5">
        <w:rPr>
          <w:rStyle w:val="libAlaemChar"/>
          <w:rtl/>
        </w:rPr>
        <w:t>)</w:t>
      </w:r>
      <w:r w:rsidRPr="00424664">
        <w:rPr>
          <w:rtl/>
          <w:lang w:bidi="fa-IR"/>
        </w:rPr>
        <w:t xml:space="preserve"> (88)</w:t>
      </w:r>
    </w:p>
    <w:p w:rsidR="00A934B2" w:rsidRPr="00424664"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في تفسير هذه الآية :</w:t>
      </w:r>
      <w:r>
        <w:rPr>
          <w:rtl/>
        </w:rPr>
        <w:t xml:space="preserve"> </w:t>
      </w:r>
      <w:r w:rsidRPr="00E875C5">
        <w:rPr>
          <w:rStyle w:val="libBold2Char"/>
          <w:rtl/>
        </w:rPr>
        <w:t xml:space="preserve">« المراد كلّ شيء هالك إلاّ دينه ؛ لأنّ من المحال أن يهلك منه كلّ شيء ويبقى الوجه ، هو أجلّ وأعظم من ذلك ، وإنّما يهلك ما ليس منه ألا ترى أنّه قال : </w:t>
      </w:r>
      <w:r w:rsidRPr="00E875C5">
        <w:rPr>
          <w:rStyle w:val="libAlaemChar"/>
          <w:rtl/>
        </w:rPr>
        <w:t>(</w:t>
      </w:r>
      <w:r w:rsidRPr="00E875C5">
        <w:rPr>
          <w:rStyle w:val="libAieChar"/>
          <w:rtl/>
        </w:rPr>
        <w:t xml:space="preserve"> كُلُّ مَنْ عَلَيْها فانٍ. وَيَبْقى وَجْهُ رَبِّكَ </w:t>
      </w:r>
      <w:r w:rsidRPr="00E875C5">
        <w:rPr>
          <w:rStyle w:val="libAlaemChar"/>
          <w:rtl/>
        </w:rPr>
        <w:t>)</w:t>
      </w:r>
      <w:r w:rsidRPr="00150566">
        <w:rPr>
          <w:rtl/>
        </w:rPr>
        <w:t xml:space="preserve"> </w:t>
      </w:r>
      <w:r w:rsidRPr="00E875C5">
        <w:rPr>
          <w:rStyle w:val="libFootnotenumChar"/>
          <w:rtl/>
        </w:rPr>
        <w:t>(3)</w:t>
      </w:r>
      <w:r w:rsidRPr="00150566">
        <w:rPr>
          <w:rtl/>
        </w:rPr>
        <w:t xml:space="preserve"> » </w:t>
      </w:r>
      <w:r w:rsidRPr="00E875C5">
        <w:rPr>
          <w:rStyle w:val="libFootnotenumChar"/>
          <w:rtl/>
        </w:rPr>
        <w:t>(4)</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16 : 85.</w:t>
      </w:r>
    </w:p>
    <w:p w:rsidR="00A934B2" w:rsidRPr="00424664" w:rsidRDefault="00A934B2" w:rsidP="00E875C5">
      <w:pPr>
        <w:pStyle w:val="libFootnote0"/>
        <w:rPr>
          <w:rtl/>
          <w:lang w:bidi="fa-IR"/>
        </w:rPr>
      </w:pPr>
      <w:r w:rsidRPr="00424664">
        <w:rPr>
          <w:rtl/>
        </w:rPr>
        <w:t>(2) الميزان 16 : 85.</w:t>
      </w:r>
    </w:p>
    <w:p w:rsidR="00A934B2" w:rsidRPr="00424664" w:rsidRDefault="00A934B2" w:rsidP="00E875C5">
      <w:pPr>
        <w:pStyle w:val="libFootnote0"/>
        <w:rPr>
          <w:rtl/>
          <w:lang w:bidi="fa-IR"/>
        </w:rPr>
      </w:pPr>
      <w:r w:rsidRPr="00424664">
        <w:rPr>
          <w:rtl/>
        </w:rPr>
        <w:t>(3) الرحمن : 26 و</w:t>
      </w:r>
      <w:r>
        <w:rPr>
          <w:rFonts w:hint="cs"/>
          <w:rtl/>
        </w:rPr>
        <w:t xml:space="preserve"> </w:t>
      </w:r>
      <w:r w:rsidRPr="00424664">
        <w:rPr>
          <w:rtl/>
        </w:rPr>
        <w:t>27.</w:t>
      </w:r>
    </w:p>
    <w:p w:rsidR="00A934B2" w:rsidRPr="00424664" w:rsidRDefault="00A934B2" w:rsidP="00E875C5">
      <w:pPr>
        <w:pStyle w:val="libFootnote0"/>
        <w:rPr>
          <w:rtl/>
          <w:lang w:bidi="fa-IR"/>
        </w:rPr>
      </w:pPr>
      <w:r w:rsidRPr="00424664">
        <w:rPr>
          <w:rtl/>
        </w:rPr>
        <w:t>(4) الميزان 16 : 95.</w:t>
      </w:r>
    </w:p>
    <w:p w:rsidR="00A934B2" w:rsidRPr="00424664" w:rsidRDefault="00A934B2" w:rsidP="00A934B2">
      <w:pPr>
        <w:pStyle w:val="Heading1Center"/>
        <w:rPr>
          <w:rtl/>
          <w:lang w:bidi="fa-IR"/>
        </w:rPr>
      </w:pPr>
      <w:r>
        <w:rPr>
          <w:rtl/>
          <w:lang w:bidi="fa-IR"/>
        </w:rPr>
        <w:br w:type="page"/>
      </w:r>
      <w:bookmarkStart w:id="79" w:name="_Toc311759708"/>
      <w:bookmarkStart w:id="80" w:name="_Toc429311879"/>
      <w:r w:rsidRPr="00424664">
        <w:rPr>
          <w:rtl/>
          <w:lang w:bidi="fa-IR"/>
        </w:rPr>
        <w:lastRenderedPageBreak/>
        <w:t>سورة العنكبوت</w:t>
      </w:r>
      <w:bookmarkEnd w:id="79"/>
      <w:bookmarkEnd w:id="80"/>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تسع وستون آية</w:t>
      </w:r>
    </w:p>
    <w:p w:rsidR="00A934B2" w:rsidRPr="00424664" w:rsidRDefault="00A934B2" w:rsidP="00E875C5">
      <w:pPr>
        <w:pStyle w:val="libAlaem"/>
        <w:rPr>
          <w:rtl/>
          <w:lang w:bidi="fa-IR"/>
        </w:rPr>
      </w:pPr>
      <w:r w:rsidRPr="00424664">
        <w:rPr>
          <w:rtl/>
        </w:rPr>
        <w:t>(</w:t>
      </w:r>
      <w:r w:rsidRPr="00E875C5">
        <w:rPr>
          <w:rStyle w:val="libAieChar"/>
          <w:rtl/>
        </w:rPr>
        <w:t xml:space="preserve"> أَحَسِبَ النَّاسُ أَنْ يُتْرَكُوا أَنْ يَقُولُوا آمَنَّا وَهُمْ لا يُفْتَنُونَ </w:t>
      </w:r>
      <w:r w:rsidRPr="00E875C5">
        <w:rPr>
          <w:rStyle w:val="libAlaemChar"/>
          <w:rtl/>
        </w:rPr>
        <w:t>)</w:t>
      </w:r>
      <w:r w:rsidRPr="00424664">
        <w:rPr>
          <w:rtl/>
          <w:lang w:bidi="fa-IR"/>
        </w:rPr>
        <w:t xml:space="preserve"> (2)</w:t>
      </w:r>
    </w:p>
    <w:p w:rsidR="00A934B2" w:rsidRPr="00424664" w:rsidRDefault="00A934B2" w:rsidP="00DF0789">
      <w:pPr>
        <w:pStyle w:val="libNormal"/>
        <w:rPr>
          <w:rtl/>
          <w:lang w:bidi="fa-IR"/>
        </w:rPr>
      </w:pPr>
      <w:r w:rsidRPr="00424664">
        <w:rPr>
          <w:rtl/>
        </w:rPr>
        <w:t xml:space="preserve">انبرى رجل إلى الإمام </w:t>
      </w:r>
      <w:r w:rsidR="00E875C5" w:rsidRPr="00E875C5">
        <w:rPr>
          <w:rStyle w:val="libAlaemChar"/>
          <w:rtl/>
        </w:rPr>
        <w:t>عليه‌السلام</w:t>
      </w:r>
      <w:r w:rsidRPr="00424664">
        <w:rPr>
          <w:rtl/>
        </w:rPr>
        <w:t xml:space="preserve"> ، فقال له : هل سألت رسول الله </w:t>
      </w:r>
      <w:r w:rsidR="00E875C5" w:rsidRPr="00E875C5">
        <w:rPr>
          <w:rStyle w:val="libAlaemChar"/>
          <w:rtl/>
        </w:rPr>
        <w:t>صلى‌الله‌عليه‌وآله</w:t>
      </w:r>
      <w:r w:rsidRPr="00424664">
        <w:rPr>
          <w:rtl/>
        </w:rPr>
        <w:t xml:space="preserve"> عن الفتنة</w:t>
      </w:r>
      <w:r>
        <w:rPr>
          <w:rtl/>
        </w:rPr>
        <w:t>؟</w:t>
      </w:r>
      <w:r w:rsidRPr="00424664">
        <w:rPr>
          <w:rtl/>
        </w:rPr>
        <w:t xml:space="preserve"> </w:t>
      </w:r>
    </w:p>
    <w:p w:rsidR="00A934B2" w:rsidRPr="00424664" w:rsidRDefault="00A934B2" w:rsidP="00DF0789">
      <w:pPr>
        <w:pStyle w:val="libNormal"/>
        <w:rPr>
          <w:rtl/>
          <w:lang w:bidi="fa-IR"/>
        </w:rPr>
      </w:pPr>
      <w:r w:rsidRPr="00424664">
        <w:rPr>
          <w:rtl/>
        </w:rPr>
        <w:t xml:space="preserve">فقال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لمّا أنزل الله سبحانه : </w:t>
      </w:r>
      <w:r w:rsidRPr="00E875C5">
        <w:rPr>
          <w:rStyle w:val="libAlaemChar"/>
          <w:rtl/>
        </w:rPr>
        <w:t>(</w:t>
      </w:r>
      <w:r w:rsidRPr="00E875C5">
        <w:rPr>
          <w:rStyle w:val="libAieChar"/>
          <w:rtl/>
        </w:rPr>
        <w:t xml:space="preserve"> الم. أَحَسِبَ النَّاسُ أَنْ يُتْرَكُوا أَنْ يَقُولُوا آمَنَّا وَهُمْ لا يُفْتَنُونَ </w:t>
      </w:r>
      <w:r w:rsidRPr="00E875C5">
        <w:rPr>
          <w:rStyle w:val="libAlaemChar"/>
          <w:rtl/>
        </w:rPr>
        <w:t>)</w:t>
      </w:r>
      <w:r w:rsidRPr="00E875C5">
        <w:rPr>
          <w:rStyle w:val="libBold2Char"/>
          <w:rtl/>
        </w:rPr>
        <w:t xml:space="preserve"> علمت أنّ الفتنة لا تنزل بنا ورسول الله </w:t>
      </w:r>
      <w:r w:rsidR="00E875C5" w:rsidRPr="00E875C5">
        <w:rPr>
          <w:rStyle w:val="libAlaemChar"/>
          <w:rtl/>
        </w:rPr>
        <w:t>صلى‌الله‌عليه‌وآله</w:t>
      </w:r>
      <w:r w:rsidRPr="00E875C5">
        <w:rPr>
          <w:rStyle w:val="libBold2Char"/>
          <w:rtl/>
        </w:rPr>
        <w:t xml:space="preserve"> بين أظهرنا. فقلت : </w:t>
      </w:r>
    </w:p>
    <w:p w:rsidR="00A934B2" w:rsidRDefault="00A934B2" w:rsidP="00DF0789">
      <w:pPr>
        <w:pStyle w:val="libNormal"/>
        <w:rPr>
          <w:rFonts w:hint="cs"/>
          <w:rtl/>
          <w:lang w:bidi="fa-IR"/>
        </w:rPr>
      </w:pPr>
      <w:r w:rsidRPr="00E875C5">
        <w:rPr>
          <w:rStyle w:val="libBold2Char"/>
          <w:rtl/>
        </w:rPr>
        <w:t xml:space="preserve">يا رسول الله ما هذه الفتنة الّتي أخبرك الله بها؟ فقال : « يا عليّ ، إنّ أمّتي سيفتنون من بعدي » </w:t>
      </w:r>
      <w:r w:rsidRPr="00E875C5">
        <w:rPr>
          <w:rStyle w:val="libFootnotenumChar"/>
          <w:rtl/>
        </w:rPr>
        <w:t>(1)</w:t>
      </w:r>
      <w:r>
        <w:rPr>
          <w:rtl/>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مَنْ كانَ يَرْجُوا لِقاءَ اللهِ فَإِنَّ أَجَلَ اللهِ لَآتٍ وَهُوَ السَّمِيعُ الْعَلِيمُ </w:t>
      </w:r>
      <w:r w:rsidRPr="00E875C5">
        <w:rPr>
          <w:rStyle w:val="libAlaemChar"/>
          <w:rtl/>
        </w:rPr>
        <w:t>)</w:t>
      </w:r>
      <w:r w:rsidRPr="00424664">
        <w:rPr>
          <w:rtl/>
          <w:lang w:bidi="fa-IR"/>
        </w:rPr>
        <w:t xml:space="preserve"> (5)</w:t>
      </w:r>
    </w:p>
    <w:p w:rsidR="00A934B2" w:rsidRPr="00424664"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في تفسير هذه الآية :</w:t>
      </w:r>
      <w:r>
        <w:rPr>
          <w:rtl/>
        </w:rPr>
        <w:t xml:space="preserve"> </w:t>
      </w:r>
      <w:r w:rsidRPr="00E875C5">
        <w:rPr>
          <w:rStyle w:val="libBold2Char"/>
          <w:rtl/>
        </w:rPr>
        <w:t xml:space="preserve">« من كان يؤمن بأنّه مبعوث فإنّ وعد الله لآت من الثّواب والعقاب ، فاللّقاء هاهنا ليس بالرؤية ، واللّقاء هو البعث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220.</w:t>
      </w:r>
    </w:p>
    <w:p w:rsidR="00A934B2" w:rsidRPr="00424664" w:rsidRDefault="00A934B2" w:rsidP="00E875C5">
      <w:pPr>
        <w:pStyle w:val="libFootnote0"/>
        <w:rPr>
          <w:rtl/>
          <w:lang w:bidi="fa-IR"/>
        </w:rPr>
      </w:pPr>
      <w:r w:rsidRPr="00424664">
        <w:rPr>
          <w:rtl/>
        </w:rPr>
        <w:t>(2) الميزان 16 : 120.</w:t>
      </w:r>
    </w:p>
    <w:p w:rsidR="00A934B2" w:rsidRPr="00424664" w:rsidRDefault="00A934B2" w:rsidP="00A934B2">
      <w:pPr>
        <w:pStyle w:val="Heading1Center"/>
        <w:rPr>
          <w:rtl/>
          <w:lang w:bidi="fa-IR"/>
        </w:rPr>
      </w:pPr>
      <w:r>
        <w:rPr>
          <w:rtl/>
          <w:lang w:bidi="fa-IR"/>
        </w:rPr>
        <w:br w:type="page"/>
      </w:r>
      <w:bookmarkStart w:id="81" w:name="_Toc311759709"/>
      <w:bookmarkStart w:id="82" w:name="_Toc429311880"/>
      <w:r w:rsidRPr="00424664">
        <w:rPr>
          <w:rtl/>
          <w:lang w:bidi="fa-IR"/>
        </w:rPr>
        <w:lastRenderedPageBreak/>
        <w:t>سورة الرّوم</w:t>
      </w:r>
      <w:bookmarkEnd w:id="81"/>
      <w:bookmarkEnd w:id="8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ستون آية</w:t>
      </w:r>
    </w:p>
    <w:p w:rsidR="00A934B2" w:rsidRPr="00424664" w:rsidRDefault="00A934B2" w:rsidP="00E875C5">
      <w:pPr>
        <w:pStyle w:val="libAlaem"/>
        <w:rPr>
          <w:rtl/>
          <w:lang w:bidi="fa-IR"/>
        </w:rPr>
      </w:pPr>
      <w:r w:rsidRPr="00424664">
        <w:rPr>
          <w:rtl/>
        </w:rPr>
        <w:t>(</w:t>
      </w:r>
      <w:r w:rsidRPr="00E875C5">
        <w:rPr>
          <w:rStyle w:val="libAieChar"/>
          <w:rtl/>
        </w:rPr>
        <w:t xml:space="preserve"> وَما آتَيْتُمْ مِنْ رِباً لِيَرْبُوَا فِي أَمْوالِ النَّاسِ فَلا يَرْبُوا عِنْدَ اللهِ وَما آتَيْتُمْ مِنْ زَكاةٍ تُرِيدُونَ وَجْهَ اللهِ فَأُولئِكَ هُمُ الْمُضْعِفُونَ </w:t>
      </w:r>
      <w:r w:rsidRPr="00E875C5">
        <w:rPr>
          <w:rStyle w:val="libAlaemChar"/>
          <w:rtl/>
        </w:rPr>
        <w:t>)</w:t>
      </w:r>
      <w:r w:rsidRPr="00424664">
        <w:rPr>
          <w:rtl/>
          <w:lang w:bidi="fa-IR"/>
        </w:rPr>
        <w:t xml:space="preserve"> (39)</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بيان هذه الآية :</w:t>
      </w:r>
      <w:r>
        <w:rPr>
          <w:rtl/>
        </w:rPr>
        <w:t xml:space="preserve"> </w:t>
      </w:r>
    </w:p>
    <w:p w:rsidR="00A934B2" w:rsidRPr="00424664" w:rsidRDefault="00A934B2" w:rsidP="00DF0789">
      <w:pPr>
        <w:pStyle w:val="libNormal"/>
        <w:rPr>
          <w:rtl/>
          <w:lang w:bidi="fa-IR"/>
        </w:rPr>
      </w:pPr>
      <w:r w:rsidRPr="00E875C5">
        <w:rPr>
          <w:rStyle w:val="libBold2Char"/>
          <w:rtl/>
        </w:rPr>
        <w:t xml:space="preserve">« فرض الله تعالى الصّلاة تنزيها عن الكبر ، والزّكاة تسبيبا للرزق ، والصّيام ابتلاء لإخلاص الخلق ، وصلة الأرحام منماة للعدد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8 : 479.</w:t>
      </w:r>
    </w:p>
    <w:p w:rsidR="00A934B2" w:rsidRPr="00424664" w:rsidRDefault="00A934B2" w:rsidP="00A934B2">
      <w:pPr>
        <w:pStyle w:val="Heading1Center"/>
        <w:rPr>
          <w:rtl/>
          <w:lang w:bidi="fa-IR"/>
        </w:rPr>
      </w:pPr>
      <w:r>
        <w:rPr>
          <w:rtl/>
          <w:lang w:bidi="fa-IR"/>
        </w:rPr>
        <w:br w:type="page"/>
      </w:r>
      <w:bookmarkStart w:id="83" w:name="_Toc311759710"/>
      <w:bookmarkStart w:id="84" w:name="_Toc429311881"/>
      <w:r w:rsidRPr="00424664">
        <w:rPr>
          <w:rtl/>
          <w:lang w:bidi="fa-IR"/>
        </w:rPr>
        <w:lastRenderedPageBreak/>
        <w:t>سورة لقمان</w:t>
      </w:r>
      <w:bookmarkEnd w:id="83"/>
      <w:bookmarkEnd w:id="84"/>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عدد آياتها أربع وثلاثون آية</w:t>
      </w:r>
    </w:p>
    <w:p w:rsidR="00A934B2" w:rsidRDefault="00A934B2" w:rsidP="00E875C5">
      <w:pPr>
        <w:pStyle w:val="libAlaem"/>
        <w:rPr>
          <w:rFonts w:hint="cs"/>
          <w:rtl/>
          <w:lang w:bidi="fa-IR"/>
        </w:rPr>
      </w:pPr>
      <w:r w:rsidRPr="00424664">
        <w:rPr>
          <w:rtl/>
        </w:rPr>
        <w:t>(</w:t>
      </w:r>
      <w:r w:rsidRPr="00E875C5">
        <w:rPr>
          <w:rStyle w:val="libAieChar"/>
          <w:rtl/>
        </w:rPr>
        <w:t xml:space="preserve"> إِنَّ اللهَ عِنْدَهُ عِلْمُ السَّاعَةِ وَيُنَزِّلُ الْغَيْثَ وَيَعْلَمُ ما فِي الْأَرْحامِ وَما تَدْرِي نَفْسٌ ما ذا تَكْسِبُ غَداً وَما تَدْرِي نَفْسٌ بِأَيِّ أَرْضٍ تَمُوتُ إِنَّ اللهَ عَلِيمٌ خَبِيرٌ </w:t>
      </w:r>
      <w:r w:rsidRPr="00E875C5">
        <w:rPr>
          <w:rStyle w:val="libAlaemChar"/>
          <w:rtl/>
        </w:rPr>
        <w:t>)</w:t>
      </w:r>
      <w:r w:rsidRPr="00424664">
        <w:rPr>
          <w:rtl/>
          <w:lang w:bidi="fa-IR"/>
        </w:rPr>
        <w:t xml:space="preserve"> (34)</w:t>
      </w:r>
    </w:p>
    <w:p w:rsidR="00A934B2" w:rsidRPr="00424664" w:rsidRDefault="00A934B2" w:rsidP="00DF0789">
      <w:pPr>
        <w:pStyle w:val="libNormal"/>
        <w:rPr>
          <w:rtl/>
          <w:lang w:bidi="fa-IR"/>
        </w:rPr>
      </w:pPr>
      <w:r w:rsidRPr="00424664">
        <w:rPr>
          <w:rtl/>
          <w:lang w:bidi="fa-IR"/>
        </w:rPr>
        <w:t xml:space="preserve">إنّ هذه الامور الخمسة : علم الساعة ، ونزول الغيث ، والعلم بما في الأرحام من ذكر أو أنثى ، وجهل الإنسان بما يكسبه في غده ، وخفاء موته عليه كلّ هذه الامور قد خفيت على النبيّ </w:t>
      </w:r>
      <w:r w:rsidR="00E875C5" w:rsidRPr="00E875C5">
        <w:rPr>
          <w:rStyle w:val="libAlaemChar"/>
          <w:rtl/>
        </w:rPr>
        <w:t>صلى‌الله‌عليه‌وآله</w:t>
      </w:r>
      <w:r w:rsidRPr="00424664">
        <w:rPr>
          <w:rtl/>
          <w:lang w:bidi="fa-IR"/>
        </w:rPr>
        <w:t xml:space="preserve"> كما يقول الإمام أمير المؤمنين </w:t>
      </w:r>
      <w:r w:rsidR="00E875C5" w:rsidRPr="00E875C5">
        <w:rPr>
          <w:rStyle w:val="libAlaemChar"/>
          <w:rtl/>
        </w:rPr>
        <w:t>عليه‌السلام</w:t>
      </w:r>
      <w:r w:rsidRPr="00424664">
        <w:rPr>
          <w:rtl/>
          <w:lang w:bidi="fa-IR"/>
        </w:rPr>
        <w:t xml:space="preserve">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169.</w:t>
      </w:r>
    </w:p>
    <w:p w:rsidR="00A934B2" w:rsidRPr="00424664" w:rsidRDefault="00A934B2" w:rsidP="00A934B2">
      <w:pPr>
        <w:pStyle w:val="Heading1Center"/>
        <w:rPr>
          <w:rtl/>
          <w:lang w:bidi="fa-IR"/>
        </w:rPr>
      </w:pPr>
      <w:r>
        <w:rPr>
          <w:rtl/>
          <w:lang w:bidi="fa-IR"/>
        </w:rPr>
        <w:br w:type="page"/>
      </w:r>
      <w:bookmarkStart w:id="85" w:name="_Toc311759711"/>
      <w:bookmarkStart w:id="86" w:name="_Toc429311882"/>
      <w:r w:rsidRPr="00424664">
        <w:rPr>
          <w:rtl/>
          <w:lang w:bidi="fa-IR"/>
        </w:rPr>
        <w:lastRenderedPageBreak/>
        <w:t>سورة السّجدة</w:t>
      </w:r>
      <w:bookmarkEnd w:id="85"/>
      <w:bookmarkEnd w:id="86"/>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عدد آياتها ثلاثون آية</w:t>
      </w:r>
    </w:p>
    <w:p w:rsidR="00A934B2" w:rsidRPr="00424664" w:rsidRDefault="00A934B2" w:rsidP="00E875C5">
      <w:pPr>
        <w:pStyle w:val="libAlaem"/>
        <w:rPr>
          <w:rtl/>
          <w:lang w:bidi="fa-IR"/>
        </w:rPr>
      </w:pPr>
      <w:r w:rsidRPr="00424664">
        <w:rPr>
          <w:rtl/>
        </w:rPr>
        <w:t>(</w:t>
      </w:r>
      <w:r w:rsidRPr="00E875C5">
        <w:rPr>
          <w:rStyle w:val="libAieChar"/>
          <w:rtl/>
        </w:rPr>
        <w:t xml:space="preserve"> أَفَمَنْ كانَ مُؤْمِناً كَمَنْ كانَ فاسِقاً لا يَسْتَوُونَ </w:t>
      </w:r>
      <w:r w:rsidRPr="00E875C5">
        <w:rPr>
          <w:rStyle w:val="libAlaemChar"/>
          <w:rtl/>
        </w:rPr>
        <w:t>)</w:t>
      </w:r>
      <w:r w:rsidRPr="00424664">
        <w:rPr>
          <w:rtl/>
          <w:lang w:bidi="fa-IR"/>
        </w:rPr>
        <w:t xml:space="preserve"> (18)</w:t>
      </w:r>
    </w:p>
    <w:p w:rsidR="00A934B2" w:rsidRPr="00424664" w:rsidRDefault="00A934B2" w:rsidP="00DF0789">
      <w:pPr>
        <w:pStyle w:val="libNormal"/>
        <w:rPr>
          <w:rtl/>
          <w:lang w:bidi="fa-IR"/>
        </w:rPr>
      </w:pPr>
      <w:r w:rsidRPr="00424664">
        <w:rPr>
          <w:rtl/>
        </w:rPr>
        <w:t xml:space="preserve">نزلت هذه الآية في الإمام أمير المؤمنين </w:t>
      </w:r>
      <w:r w:rsidR="00E875C5" w:rsidRPr="00E875C5">
        <w:rPr>
          <w:rStyle w:val="libAlaemChar"/>
          <w:rtl/>
        </w:rPr>
        <w:t>عليه‌السلام</w:t>
      </w:r>
      <w:r w:rsidRPr="00424664">
        <w:rPr>
          <w:rtl/>
        </w:rPr>
        <w:t xml:space="preserve"> والوليد بن عقبة بن أبي معيط ، فقد تشاجر مع الإمام ، وافتخر عليه قائلا : أنا والله أبسط منك لسانا ، وأحدّ منك سنانا ، وأمثل منك جثوا في الكتيبة.</w:t>
      </w:r>
    </w:p>
    <w:p w:rsidR="00A934B2" w:rsidRDefault="00A934B2" w:rsidP="00DF0789">
      <w:pPr>
        <w:pStyle w:val="libNormal"/>
        <w:rPr>
          <w:rFonts w:hint="cs"/>
          <w:rtl/>
        </w:rPr>
      </w:pPr>
      <w:r w:rsidRPr="00424664">
        <w:rPr>
          <w:rtl/>
        </w:rPr>
        <w:t>فقال له الإمام :</w:t>
      </w:r>
      <w:r>
        <w:rPr>
          <w:rtl/>
        </w:rPr>
        <w:t xml:space="preserve"> </w:t>
      </w:r>
    </w:p>
    <w:p w:rsidR="00A934B2" w:rsidRPr="00424664" w:rsidRDefault="00A934B2" w:rsidP="00DF0789">
      <w:pPr>
        <w:pStyle w:val="libNormal"/>
        <w:rPr>
          <w:rtl/>
          <w:lang w:bidi="fa-IR"/>
        </w:rPr>
      </w:pPr>
      <w:r w:rsidRPr="00E875C5">
        <w:rPr>
          <w:rStyle w:val="libBold2Char"/>
          <w:rtl/>
        </w:rPr>
        <w:t xml:space="preserve">« اسكت إنّما أنت فاسق » </w:t>
      </w:r>
      <w:r w:rsidRPr="00150566">
        <w:rPr>
          <w:rtl/>
        </w:rPr>
        <w:t>، فأنزل الله تعالى :</w:t>
      </w:r>
      <w:r w:rsidRPr="00E875C5">
        <w:rPr>
          <w:rStyle w:val="libBold2Char"/>
          <w:rtl/>
        </w:rPr>
        <w:t xml:space="preserve"> </w:t>
      </w:r>
      <w:r w:rsidRPr="00E875C5">
        <w:rPr>
          <w:rStyle w:val="libAlaemChar"/>
          <w:rtl/>
        </w:rPr>
        <w:t>(</w:t>
      </w:r>
      <w:r w:rsidRPr="00E875C5">
        <w:rPr>
          <w:rStyle w:val="libAieChar"/>
          <w:rtl/>
        </w:rPr>
        <w:t xml:space="preserve"> أَفَمَنْ كانَ مُؤْمِناً كَمَنْ كانَ فاسِقاً لا يَسْتَوُونَ </w:t>
      </w:r>
      <w:r w:rsidRPr="00E875C5">
        <w:rPr>
          <w:rStyle w:val="libAlaemChar"/>
          <w:rtl/>
        </w:rPr>
        <w:t>)</w:t>
      </w:r>
      <w:r w:rsidRPr="004C73D4">
        <w:rPr>
          <w:rtl/>
        </w:rPr>
        <w:t xml:space="preserve">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القمّي 2 : 170.</w:t>
      </w:r>
    </w:p>
    <w:p w:rsidR="00A934B2" w:rsidRPr="00424664" w:rsidRDefault="00A934B2" w:rsidP="00A934B2">
      <w:pPr>
        <w:pStyle w:val="Heading1Center"/>
        <w:rPr>
          <w:rtl/>
          <w:lang w:bidi="fa-IR"/>
        </w:rPr>
      </w:pPr>
      <w:r>
        <w:rPr>
          <w:rtl/>
          <w:lang w:bidi="fa-IR"/>
        </w:rPr>
        <w:br w:type="page"/>
      </w:r>
      <w:bookmarkStart w:id="87" w:name="_Toc311759712"/>
      <w:bookmarkStart w:id="88" w:name="_Toc429311883"/>
      <w:r w:rsidRPr="00424664">
        <w:rPr>
          <w:rtl/>
          <w:lang w:bidi="fa-IR"/>
        </w:rPr>
        <w:lastRenderedPageBreak/>
        <w:t>سورة الأحزاب</w:t>
      </w:r>
      <w:bookmarkEnd w:id="87"/>
      <w:bookmarkEnd w:id="88"/>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مدنيّة ، عدد آياتها ثلاث وسبعون آية</w:t>
      </w:r>
    </w:p>
    <w:p w:rsidR="00A934B2" w:rsidRPr="00424664" w:rsidRDefault="00A934B2" w:rsidP="00E875C5">
      <w:pPr>
        <w:pStyle w:val="libAlaem"/>
        <w:rPr>
          <w:rtl/>
          <w:lang w:bidi="fa-IR"/>
        </w:rPr>
      </w:pPr>
      <w:r w:rsidRPr="00424664">
        <w:rPr>
          <w:rtl/>
        </w:rPr>
        <w:t>(</w:t>
      </w:r>
      <w:r w:rsidRPr="00E875C5">
        <w:rPr>
          <w:rStyle w:val="libAieChar"/>
          <w:rtl/>
        </w:rPr>
        <w:t xml:space="preserve"> النَّبِيُّ أَوْلى بِالْمُؤْمِنِينَ مِنْ أَنْفُسِهِمْ وَأَزْواجُهُ أُمَّهاتُهُمْ وَأُولُوا الْأَرْحامِ بَعْضُهُمْ أَوْلى بِبَعْضٍ فِي كِتابِ اللهِ مِنَ الْمُؤْمِنِينَ وَالْمُهاجِرِينَ إِلاَّ أَنْ تَفْعَلُوا إِلى أَوْلِيائِكُمْ مَعْرُوفاً كانَ ذلِكَ فِي الْكِتابِ مَسْطُوراً </w:t>
      </w:r>
      <w:r w:rsidRPr="00E875C5">
        <w:rPr>
          <w:rStyle w:val="libAlaemChar"/>
          <w:rtl/>
        </w:rPr>
        <w:t>)</w:t>
      </w:r>
      <w:r w:rsidRPr="00424664">
        <w:rPr>
          <w:rtl/>
          <w:lang w:bidi="fa-IR"/>
        </w:rPr>
        <w:t xml:space="preserve"> (</w:t>
      </w:r>
      <w:r w:rsidR="00E875C5" w:rsidRPr="00E875C5">
        <w:rPr>
          <w:rStyle w:val="libAlaemChar"/>
          <w:rtl/>
        </w:rPr>
        <w:t>صلى‌الله‌عليه‌وآله</w:t>
      </w:r>
      <w:r w:rsidRPr="00424664">
        <w:rPr>
          <w:rtl/>
          <w:lang w:bidi="fa-IR"/>
        </w:rPr>
        <w:t>)</w:t>
      </w:r>
    </w:p>
    <w:p w:rsidR="00A934B2" w:rsidRPr="00424664" w:rsidRDefault="00A934B2" w:rsidP="00DF0789">
      <w:pPr>
        <w:pStyle w:val="libNormal"/>
        <w:rPr>
          <w:rtl/>
          <w:lang w:bidi="fa-IR"/>
        </w:rPr>
      </w:pPr>
      <w:r w:rsidRPr="00424664">
        <w:rPr>
          <w:rtl/>
        </w:rPr>
        <w:t>روى بريدة قال :</w:t>
      </w:r>
      <w:r>
        <w:rPr>
          <w:rtl/>
        </w:rPr>
        <w:t xml:space="preserve"> </w:t>
      </w:r>
      <w:r w:rsidRPr="00150566">
        <w:rPr>
          <w:rtl/>
        </w:rPr>
        <w:t xml:space="preserve">غزوت مع عليّ اليمن فرأيت منه جفوة ، فلمّا قدمت على رسول الله </w:t>
      </w:r>
      <w:r w:rsidR="00E875C5" w:rsidRPr="00E875C5">
        <w:rPr>
          <w:rStyle w:val="libAlaemChar"/>
          <w:rtl/>
        </w:rPr>
        <w:t>صلى‌الله‌عليه‌وآله</w:t>
      </w:r>
      <w:r w:rsidRPr="00150566">
        <w:rPr>
          <w:rtl/>
        </w:rPr>
        <w:t xml:space="preserve"> ذكرت عليّا فانتقصته ، فرأيت وجه رسول الله </w:t>
      </w:r>
      <w:r w:rsidR="00E875C5" w:rsidRPr="00E875C5">
        <w:rPr>
          <w:rStyle w:val="libAlaemChar"/>
          <w:rtl/>
        </w:rPr>
        <w:t>صلى‌الله‌عليه‌وآله</w:t>
      </w:r>
      <w:r w:rsidRPr="00150566">
        <w:rPr>
          <w:rtl/>
        </w:rPr>
        <w:t xml:space="preserve"> تغيّر ، وقال : </w:t>
      </w:r>
    </w:p>
    <w:p w:rsidR="00A934B2" w:rsidRPr="00150566" w:rsidRDefault="00A934B2" w:rsidP="00E875C5">
      <w:pPr>
        <w:pStyle w:val="libBold2"/>
        <w:rPr>
          <w:rtl/>
        </w:rPr>
      </w:pPr>
      <w:r>
        <w:rPr>
          <w:rtl/>
        </w:rPr>
        <w:t>« يا بريدة ، أ</w:t>
      </w:r>
      <w:r w:rsidRPr="00150566">
        <w:rPr>
          <w:rtl/>
        </w:rPr>
        <w:t>لست أولى بالمؤمنين من أنفسهم</w:t>
      </w:r>
      <w:r>
        <w:rPr>
          <w:rtl/>
        </w:rPr>
        <w:t>؟</w:t>
      </w:r>
      <w:r w:rsidRPr="00150566">
        <w:rPr>
          <w:rtl/>
        </w:rPr>
        <w:t xml:space="preserve"> »</w:t>
      </w:r>
      <w:r>
        <w:rPr>
          <w:rtl/>
        </w:rPr>
        <w:t>.</w:t>
      </w:r>
    </w:p>
    <w:p w:rsidR="00A934B2" w:rsidRPr="00424664" w:rsidRDefault="00A934B2" w:rsidP="00DF0789">
      <w:pPr>
        <w:pStyle w:val="libNormal"/>
        <w:rPr>
          <w:rFonts w:hint="cs"/>
          <w:rtl/>
          <w:lang w:bidi="fa-IR"/>
        </w:rPr>
      </w:pPr>
      <w:r w:rsidRPr="00150566">
        <w:rPr>
          <w:rtl/>
        </w:rPr>
        <w:t xml:space="preserve">قلت : بلى يا رسول الله. قال : « </w:t>
      </w:r>
      <w:r w:rsidRPr="00E875C5">
        <w:rPr>
          <w:rStyle w:val="libBold2Char"/>
          <w:rtl/>
        </w:rPr>
        <w:t>من كنت مولاه فعليّ مولاه</w:t>
      </w:r>
      <w:r w:rsidRPr="00150566">
        <w:rPr>
          <w:rtl/>
        </w:rPr>
        <w:t xml:space="preserve">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إن ولاية الرسول </w:t>
      </w:r>
      <w:r w:rsidR="00E875C5" w:rsidRPr="00E875C5">
        <w:rPr>
          <w:rStyle w:val="libAlaemChar"/>
          <w:rtl/>
        </w:rPr>
        <w:t>صلى‌الله‌عليه‌وآله</w:t>
      </w:r>
      <w:r w:rsidRPr="00424664">
        <w:rPr>
          <w:rtl/>
          <w:lang w:bidi="fa-IR"/>
        </w:rPr>
        <w:t xml:space="preserve"> على المؤمنين ولاية ذاتية ، وهذه الولاية قد شاركه فيها وصيّه وباب مدينة علمه.</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182.</w:t>
      </w:r>
    </w:p>
    <w:p w:rsidR="00A934B2" w:rsidRDefault="00A934B2" w:rsidP="00E875C5">
      <w:pPr>
        <w:pStyle w:val="libCenter"/>
        <w:rPr>
          <w:rFonts w:hint="cs"/>
          <w:rtl/>
          <w:lang w:bidi="fa-IR"/>
        </w:rPr>
      </w:pPr>
      <w:r>
        <w:rPr>
          <w:rtl/>
          <w:lang w:bidi="fa-IR"/>
        </w:rPr>
        <w:br w:type="page"/>
      </w:r>
      <w:r w:rsidRPr="00E875C5">
        <w:rPr>
          <w:rStyle w:val="libAlaemChar"/>
          <w:rtl/>
        </w:rPr>
        <w:lastRenderedPageBreak/>
        <w:t>(</w:t>
      </w:r>
      <w:r w:rsidRPr="00E875C5">
        <w:rPr>
          <w:rStyle w:val="libAieChar"/>
          <w:rtl/>
        </w:rPr>
        <w:t xml:space="preserve"> وَقَرْنَ فِي بُيُوتِكُنَّ وَلا تَبَرَّجْنَ تَبَرُّجَ الْجاهِلِيَّةِ الْأُولى وَأَقِمْنَ الصَّلاةَ وَآتِينَ الزَّكاةَ وَأَطِعْنَ اللهَ وَرَسُولَهُ إِنَّما يُرِيدُ اللهُ لِيُذْهِبَ عَنْكُمُ الرِّجْسَ أَهْلَ الْبَيْتِ وَيُطَهِّرَكُمْ تَطْهِيراً </w:t>
      </w:r>
      <w:r w:rsidRPr="00E875C5">
        <w:rPr>
          <w:rStyle w:val="libAlaemChar"/>
          <w:rtl/>
        </w:rPr>
        <w:t>)</w:t>
      </w:r>
      <w:r w:rsidRPr="00424664">
        <w:rPr>
          <w:rtl/>
          <w:lang w:bidi="fa-IR"/>
        </w:rPr>
        <w:t xml:space="preserve"> (33)</w:t>
      </w:r>
    </w:p>
    <w:p w:rsidR="00A934B2" w:rsidRPr="00424664" w:rsidRDefault="00A934B2" w:rsidP="00DF0789">
      <w:pPr>
        <w:pStyle w:val="libNormal"/>
        <w:rPr>
          <w:rtl/>
          <w:lang w:bidi="fa-IR"/>
        </w:rPr>
      </w:pPr>
      <w:r w:rsidRPr="00424664">
        <w:rPr>
          <w:rtl/>
          <w:lang w:bidi="fa-IR"/>
        </w:rPr>
        <w:t>نزلت الآية الكريمة</w:t>
      </w:r>
      <w:r>
        <w:rPr>
          <w:rFonts w:hint="cs"/>
          <w:rtl/>
          <w:lang w:bidi="fa-IR"/>
        </w:rPr>
        <w:t xml:space="preserve"> </w:t>
      </w:r>
      <w:r w:rsidRPr="00E875C5">
        <w:rPr>
          <w:rStyle w:val="libAlaemChar"/>
          <w:rtl/>
        </w:rPr>
        <w:t>(</w:t>
      </w:r>
      <w:r w:rsidRPr="00E875C5">
        <w:rPr>
          <w:rStyle w:val="libAieChar"/>
          <w:rtl/>
        </w:rPr>
        <w:t xml:space="preserve"> إِنَّما يُرِيدُ اللهُ لِيُذْهِبَ عَنْكُمُ الرِّجْسَ أَهْلَ الْبَيْتِ وَيُطَهِّرَكُمْ تَطْهِيراً </w:t>
      </w:r>
      <w:r w:rsidRPr="00E875C5">
        <w:rPr>
          <w:rStyle w:val="libAlaemChar"/>
          <w:rtl/>
        </w:rPr>
        <w:t>)</w:t>
      </w:r>
      <w:r w:rsidRPr="00424664">
        <w:rPr>
          <w:rtl/>
          <w:lang w:bidi="fa-IR"/>
        </w:rPr>
        <w:t xml:space="preserve"> في حق الإمام أمير المؤمنين </w:t>
      </w:r>
      <w:r w:rsidR="00E875C5" w:rsidRPr="00E875C5">
        <w:rPr>
          <w:rStyle w:val="libAlaemChar"/>
          <w:rtl/>
        </w:rPr>
        <w:t>عليه‌السلام</w:t>
      </w:r>
      <w:r w:rsidRPr="00424664">
        <w:rPr>
          <w:rtl/>
          <w:lang w:bidi="fa-IR"/>
        </w:rPr>
        <w:t xml:space="preserve"> وزوجته سيّدة نساء العالمين وولديه الإمامين الحسن والحسين </w:t>
      </w:r>
      <w:r w:rsidR="00E875C5" w:rsidRPr="00E875C5">
        <w:rPr>
          <w:rStyle w:val="libAlaemChar"/>
          <w:rtl/>
        </w:rPr>
        <w:t>عليهم‌السلام</w:t>
      </w:r>
      <w:r w:rsidRPr="00424664">
        <w:rPr>
          <w:rtl/>
          <w:lang w:bidi="fa-IR"/>
        </w:rPr>
        <w:t xml:space="preserve"> ، وقد ذكرنا تفصيل ذلك في بعض أجزاء هذه الموسوعة.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يا أَيُّهَا الَّذِينَ آمَنُوا اذْكُرُوا اللهَ ذِكْراً كَثِيراً </w:t>
      </w:r>
      <w:r w:rsidRPr="00E875C5">
        <w:rPr>
          <w:rStyle w:val="libAlaemChar"/>
          <w:rtl/>
        </w:rPr>
        <w:t>)</w:t>
      </w:r>
      <w:r w:rsidRPr="00424664">
        <w:rPr>
          <w:rtl/>
          <w:lang w:bidi="fa-IR"/>
        </w:rPr>
        <w:t xml:space="preserve"> (41)</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p>
    <w:p w:rsidR="00A934B2" w:rsidRDefault="00A934B2" w:rsidP="00DF0789">
      <w:pPr>
        <w:pStyle w:val="libNormal"/>
        <w:rPr>
          <w:rFonts w:hint="cs"/>
          <w:rtl/>
        </w:rPr>
      </w:pPr>
      <w:r w:rsidRPr="00E875C5">
        <w:rPr>
          <w:rStyle w:val="libBold2Char"/>
          <w:rtl/>
        </w:rPr>
        <w:t xml:space="preserve">« من ذكر الله في السّرّ فقد ذكر الله كثيرا. إنّ المنافقين كانوا يذكرون الله علانية ولا يذكرونه في السّرّ ، فقال الله عزّ وجلّ : </w:t>
      </w:r>
      <w:r w:rsidRPr="00E875C5">
        <w:rPr>
          <w:rStyle w:val="libAlaemChar"/>
          <w:rtl/>
        </w:rPr>
        <w:t>(</w:t>
      </w:r>
      <w:r w:rsidRPr="00E875C5">
        <w:rPr>
          <w:rStyle w:val="libAieChar"/>
          <w:rtl/>
        </w:rPr>
        <w:t xml:space="preserve"> ... يُراؤُنَ النَّاسَ وَلا يَذْكُرُونَ اللهَ إِلاَّ قَلِيلاً </w:t>
      </w:r>
      <w:r w:rsidRPr="00E875C5">
        <w:rPr>
          <w:rStyle w:val="libAlaemChar"/>
          <w:rtl/>
        </w:rPr>
        <w:t>)</w:t>
      </w:r>
      <w:r w:rsidRPr="004C73D4">
        <w:rPr>
          <w:rtl/>
        </w:rPr>
        <w:t xml:space="preserve"> </w:t>
      </w:r>
      <w:r w:rsidRPr="00E875C5">
        <w:rPr>
          <w:rStyle w:val="libFootnotenumChar"/>
          <w:rtl/>
        </w:rPr>
        <w:t>(1)</w:t>
      </w:r>
      <w:r w:rsidRPr="004C73D4">
        <w:rPr>
          <w:rtl/>
        </w:rPr>
        <w:t xml:space="preserve">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 اللهَ وَمَلائِكَتَهُ يُصَلُّونَ عَلَى النَّبِيِّ يا أَيُّهَا الَّذِينَ آمَنُوا صَلُّوا عَلَيْهِ وَسَلِّمُوا تَسْلِيماً </w:t>
      </w:r>
      <w:r w:rsidRPr="00E875C5">
        <w:rPr>
          <w:rStyle w:val="libAlaemChar"/>
          <w:rtl/>
        </w:rPr>
        <w:t>)</w:t>
      </w:r>
      <w:r w:rsidRPr="00424664">
        <w:rPr>
          <w:rtl/>
          <w:lang w:bidi="fa-IR"/>
        </w:rPr>
        <w:t xml:space="preserve"> (56)</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tl/>
          <w:lang w:bidi="fa-IR"/>
        </w:rPr>
      </w:pPr>
      <w:r w:rsidRPr="00060283">
        <w:rPr>
          <w:rtl/>
        </w:rPr>
        <w:t xml:space="preserve">« صلّوا على محمّد وآل محمّد ، فإنّ الله تعالى يقبل دعاءكم عند ذكر محمّد ، ودعاءكم ( له ) وحفظكم إيّاه إذا قرأتم : </w:t>
      </w:r>
      <w:r w:rsidRPr="00E875C5">
        <w:rPr>
          <w:rStyle w:val="libAlaemChar"/>
          <w:rtl/>
        </w:rPr>
        <w:t>(</w:t>
      </w:r>
      <w:r w:rsidRPr="00E875C5">
        <w:rPr>
          <w:rStyle w:val="libAieChar"/>
          <w:rtl/>
        </w:rPr>
        <w:t xml:space="preserve"> إِنَّ اللهَ وَمَلائِكَتَهُ يُصَلُّونَ عَلَى النَّبِيِ </w:t>
      </w:r>
      <w:r w:rsidRPr="00E875C5">
        <w:rPr>
          <w:rStyle w:val="libAlaemChar"/>
          <w:rtl/>
        </w:rPr>
        <w:t>)</w:t>
      </w:r>
      <w:r w:rsidRPr="004C73D4">
        <w:rPr>
          <w:rtl/>
        </w:rPr>
        <w:t xml:space="preserve"> </w:t>
      </w:r>
      <w:r w:rsidRPr="00E875C5">
        <w:rPr>
          <w:rStyle w:val="libBold2Char"/>
          <w:rtl/>
        </w:rPr>
        <w:t>، فصلّوا</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النساء : 142.</w:t>
      </w:r>
    </w:p>
    <w:p w:rsidR="00A934B2" w:rsidRPr="00424664" w:rsidRDefault="00A934B2" w:rsidP="00E875C5">
      <w:pPr>
        <w:pStyle w:val="libFootnote0"/>
        <w:rPr>
          <w:rtl/>
          <w:lang w:bidi="fa-IR"/>
        </w:rPr>
      </w:pPr>
      <w:r w:rsidRPr="00424664">
        <w:rPr>
          <w:rtl/>
        </w:rPr>
        <w:t>(2) الميزان 6 : 331.</w:t>
      </w:r>
    </w:p>
    <w:p w:rsidR="00A934B2" w:rsidRDefault="00A934B2" w:rsidP="00E875C5">
      <w:pPr>
        <w:pStyle w:val="libNormal0"/>
        <w:rPr>
          <w:rFonts w:hint="cs"/>
          <w:rtl/>
          <w:lang w:bidi="fa-IR"/>
        </w:rPr>
      </w:pPr>
      <w:r>
        <w:rPr>
          <w:rtl/>
          <w:lang w:bidi="fa-IR"/>
        </w:rPr>
        <w:br w:type="page"/>
      </w:r>
      <w:r w:rsidRPr="00E875C5">
        <w:rPr>
          <w:rStyle w:val="libBold2Char"/>
          <w:rtl/>
        </w:rPr>
        <w:lastRenderedPageBreak/>
        <w:t>عليه في الصّلاة كنتم أو في غيرها »</w:t>
      </w:r>
      <w:r w:rsidRPr="00060283">
        <w:rPr>
          <w:rtl/>
        </w:rPr>
        <w:t xml:space="preserve">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إِنَّا عَرَضْنَا الْأَمانَةَ عَلَى السَّماواتِ وَالْأَرْضِ وَالْجِبالِ فَأَبَيْنَ أَنْ يَحْمِلْنَها وَأَشْفَقْنَ مِنْها وَحَمَلَهَا الْإِنْسانُ إِنَّهُ كانَ ظَلُوماً جَهُولاً </w:t>
      </w:r>
      <w:r w:rsidRPr="00E875C5">
        <w:rPr>
          <w:rStyle w:val="libAlaemChar"/>
          <w:rtl/>
        </w:rPr>
        <w:t>)</w:t>
      </w:r>
      <w:r w:rsidRPr="00424664">
        <w:rPr>
          <w:rtl/>
          <w:lang w:bidi="fa-IR"/>
        </w:rPr>
        <w:t xml:space="preserve"> (72)</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أهمّية الأمانة ، وعظيم شأنها :</w:t>
      </w:r>
      <w:r>
        <w:rPr>
          <w:rtl/>
        </w:rPr>
        <w:t xml:space="preserve"> </w:t>
      </w:r>
    </w:p>
    <w:p w:rsidR="00A934B2" w:rsidRPr="00424664" w:rsidRDefault="00A934B2" w:rsidP="00E875C5">
      <w:pPr>
        <w:pStyle w:val="libBold2"/>
        <w:rPr>
          <w:rtl/>
          <w:lang w:bidi="fa-IR"/>
        </w:rPr>
      </w:pPr>
      <w:r w:rsidRPr="00060283">
        <w:rPr>
          <w:rtl/>
        </w:rPr>
        <w:t xml:space="preserve">« ثمّ أداء الأمانة ، فقد خاب من ليس من أهلها ، إنّها عرضت على السّماوات المبنيّة ، والأرضين المدحوّة ، والجبال ذات الطّول المنصوبة ، فلا أطول ولا أعرض ، ولا أعلى ولا أعظم منها. ولو امتنع شيء بطول أو عرض أو قوّة أو عزّ لامتنعن ؛ ولكن أشفقن من العقوبة ، وعقلن ما جهل من هو أضعف منهنّ ، وهو الإنسان </w:t>
      </w:r>
      <w:r w:rsidRPr="00E875C5">
        <w:rPr>
          <w:rStyle w:val="libAlaemChar"/>
          <w:rtl/>
        </w:rPr>
        <w:t>(</w:t>
      </w:r>
      <w:r w:rsidRPr="00E875C5">
        <w:rPr>
          <w:rStyle w:val="libAieChar"/>
          <w:rtl/>
        </w:rPr>
        <w:t xml:space="preserve"> إِنَّهُ كانَ ظَلُوماً جَهُولاً </w:t>
      </w:r>
      <w:r w:rsidRPr="00E875C5">
        <w:rPr>
          <w:rStyle w:val="libAlaemChar"/>
          <w:rtl/>
        </w:rPr>
        <w:t>)</w:t>
      </w:r>
      <w:r w:rsidRPr="00060283">
        <w:rPr>
          <w:rtl/>
        </w:rPr>
        <w:t xml:space="preserve">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الخصال 2 : 613.</w:t>
      </w:r>
    </w:p>
    <w:p w:rsidR="00A934B2" w:rsidRPr="00424664" w:rsidRDefault="00A934B2" w:rsidP="00E875C5">
      <w:pPr>
        <w:pStyle w:val="libFootnote0"/>
        <w:rPr>
          <w:rtl/>
          <w:lang w:bidi="fa-IR"/>
        </w:rPr>
      </w:pPr>
      <w:r w:rsidRPr="00424664">
        <w:rPr>
          <w:rtl/>
        </w:rPr>
        <w:t>(2) نهج البلاغة : 318.</w:t>
      </w:r>
    </w:p>
    <w:p w:rsidR="00A934B2" w:rsidRPr="00424664" w:rsidRDefault="00A934B2" w:rsidP="00A934B2">
      <w:pPr>
        <w:pStyle w:val="Heading1Center"/>
        <w:rPr>
          <w:rtl/>
          <w:lang w:bidi="fa-IR"/>
        </w:rPr>
      </w:pPr>
      <w:r>
        <w:rPr>
          <w:rtl/>
          <w:lang w:bidi="fa-IR"/>
        </w:rPr>
        <w:br w:type="page"/>
      </w:r>
      <w:bookmarkStart w:id="89" w:name="_Toc311759713"/>
      <w:bookmarkStart w:id="90" w:name="_Toc429311884"/>
      <w:r w:rsidRPr="00424664">
        <w:rPr>
          <w:rtl/>
          <w:lang w:bidi="fa-IR"/>
        </w:rPr>
        <w:lastRenderedPageBreak/>
        <w:t>سورة سبأ</w:t>
      </w:r>
      <w:bookmarkEnd w:id="89"/>
      <w:bookmarkEnd w:id="90"/>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عدد آياتها أربع وخمسون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وَما أَمْوالُكُمْ وَلا أَوْلادُكُمْ بِالَّتِي تُقَرِّبُكُمْ عِنْدَنا زُلْفى إِلاَّ مَنْ آمَنَ وَعَمِلَ صالِحاً فَأُولئِكَ لَهُمْ جَزاءُ الضِّعْفِ بِما عَمِلُوا وَهُمْ فِي الْغُرُفاتِ آمِنُونَ </w:t>
      </w:r>
      <w:r w:rsidRPr="00E875C5">
        <w:rPr>
          <w:rStyle w:val="libAlaemChar"/>
          <w:rtl/>
        </w:rPr>
        <w:t>)</w:t>
      </w:r>
      <w:r w:rsidRPr="00424664">
        <w:rPr>
          <w:rtl/>
          <w:lang w:bidi="fa-IR"/>
        </w:rPr>
        <w:t xml:space="preserve"> (37)</w:t>
      </w:r>
    </w:p>
    <w:p w:rsidR="00A934B2" w:rsidRDefault="00A934B2" w:rsidP="00E875C5">
      <w:pPr>
        <w:pStyle w:val="libBold2"/>
        <w:rPr>
          <w:rFonts w:hint="cs"/>
          <w:rtl/>
        </w:rPr>
      </w:pPr>
      <w:r w:rsidRPr="00424664">
        <w:rPr>
          <w:rtl/>
        </w:rPr>
        <w:t xml:space="preserve">فسّر الإمام </w:t>
      </w:r>
      <w:r w:rsidR="00E875C5" w:rsidRPr="00E875C5">
        <w:rPr>
          <w:rStyle w:val="libAlaemChar"/>
          <w:rtl/>
        </w:rPr>
        <w:t>عليه‌السلام</w:t>
      </w:r>
      <w:r w:rsidRPr="00424664">
        <w:rPr>
          <w:rtl/>
        </w:rPr>
        <w:t xml:space="preserve"> ( جزاء الضعف</w:t>
      </w:r>
      <w:r>
        <w:rPr>
          <w:rFonts w:hint="cs"/>
          <w:rtl/>
        </w:rPr>
        <w:t xml:space="preserve"> )</w:t>
      </w:r>
      <w:r w:rsidRPr="00424664">
        <w:rPr>
          <w:rtl/>
        </w:rPr>
        <w:t xml:space="preserve"> في الآية بقوله :</w:t>
      </w:r>
      <w:r>
        <w:rPr>
          <w:rtl/>
        </w:rPr>
        <w:t xml:space="preserve"> </w:t>
      </w:r>
    </w:p>
    <w:p w:rsidR="00A934B2" w:rsidRDefault="00A934B2" w:rsidP="00E875C5">
      <w:pPr>
        <w:pStyle w:val="libBold2"/>
        <w:rPr>
          <w:rFonts w:hint="cs"/>
          <w:rtl/>
          <w:lang w:bidi="fa-IR"/>
        </w:rPr>
      </w:pPr>
      <w:r w:rsidRPr="00060283">
        <w:rPr>
          <w:rtl/>
        </w:rPr>
        <w:t xml:space="preserve">« حتّى إذا كان يوم القيامة حسب لهم ، ثمّ أعطاهم بكلّ واحدة عشر أمثالها إلى سبعمائة ضعف ، قال الله عزّ وجلّ : </w:t>
      </w:r>
      <w:r w:rsidRPr="00E875C5">
        <w:rPr>
          <w:rStyle w:val="libAlaemChar"/>
          <w:rtl/>
        </w:rPr>
        <w:t>(</w:t>
      </w:r>
      <w:r w:rsidRPr="00E875C5">
        <w:rPr>
          <w:rStyle w:val="libAieChar"/>
          <w:rtl/>
        </w:rPr>
        <w:t xml:space="preserve"> جَزاءً مِنْ رَبِّكَ عَطاءً حِساباً </w:t>
      </w:r>
      <w:r w:rsidRPr="00E875C5">
        <w:rPr>
          <w:rStyle w:val="libAlaemChar"/>
          <w:rtl/>
        </w:rPr>
        <w:t>)</w:t>
      </w:r>
      <w:r w:rsidRPr="00060283">
        <w:rPr>
          <w:rtl/>
        </w:rPr>
        <w:t xml:space="preserve"> </w:t>
      </w:r>
      <w:r w:rsidRPr="00E875C5">
        <w:rPr>
          <w:rStyle w:val="libFootnotenumChar"/>
          <w:rtl/>
        </w:rPr>
        <w:t>(1)</w:t>
      </w:r>
      <w:r w:rsidRPr="00060283">
        <w:rPr>
          <w:rtl/>
        </w:rPr>
        <w:t xml:space="preserve"> ، وقال : </w:t>
      </w:r>
      <w:r w:rsidRPr="00E875C5">
        <w:rPr>
          <w:rStyle w:val="libAlaemChar"/>
          <w:rtl/>
        </w:rPr>
        <w:t>(</w:t>
      </w:r>
      <w:r w:rsidRPr="00E875C5">
        <w:rPr>
          <w:rStyle w:val="libAieChar"/>
          <w:rtl/>
        </w:rPr>
        <w:t xml:space="preserve"> فَأُولئِكَ لَهُمْ جَزاءُ الضِّعْفِ بِما عَمِلُوا وَهُمْ فِي الْغُرُفاتِ آمِنُونَ </w:t>
      </w:r>
      <w:r w:rsidRPr="00E875C5">
        <w:rPr>
          <w:rStyle w:val="libAlaemChar"/>
          <w:rtl/>
        </w:rPr>
        <w:t>)</w:t>
      </w:r>
      <w:r w:rsidRPr="00060283">
        <w:rPr>
          <w:rtl/>
        </w:rPr>
        <w:t xml:space="preserve"> » </w:t>
      </w:r>
      <w:r w:rsidRPr="00E875C5">
        <w:rPr>
          <w:rStyle w:val="libFootnotenumChar"/>
          <w:rtl/>
        </w:rPr>
        <w:t>(2)</w:t>
      </w:r>
      <w:r>
        <w:rPr>
          <w:rFonts w:hint="cs"/>
          <w:rtl/>
        </w:rPr>
        <w:t>.</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قُلْ إِنَّ رَبِّي يَبْسُطُ الرِّزْقَ لِمَنْ يَشاءُ مِنْ عِبادِهِ وَيَقْدِرُ لَهُ وَما أَنْفَقْتُمْ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النبأ : 36.</w:t>
      </w:r>
    </w:p>
    <w:p w:rsidR="00A934B2" w:rsidRPr="00424664" w:rsidRDefault="00A934B2" w:rsidP="00E875C5">
      <w:pPr>
        <w:pStyle w:val="libFootnote0"/>
        <w:rPr>
          <w:rtl/>
          <w:lang w:bidi="fa-IR"/>
        </w:rPr>
      </w:pPr>
      <w:r w:rsidRPr="00424664">
        <w:rPr>
          <w:rtl/>
        </w:rPr>
        <w:t>(2) أمالي الشيخ الطوسي : 26.</w:t>
      </w:r>
    </w:p>
    <w:p w:rsidR="00A934B2" w:rsidRPr="00424664" w:rsidRDefault="00A934B2" w:rsidP="00E875C5">
      <w:pPr>
        <w:pStyle w:val="libCenter"/>
        <w:rPr>
          <w:rtl/>
          <w:lang w:bidi="fa-IR"/>
        </w:rPr>
      </w:pPr>
      <w:r>
        <w:rPr>
          <w:rtl/>
          <w:lang w:bidi="fa-IR"/>
        </w:rPr>
        <w:br w:type="page"/>
      </w:r>
      <w:r w:rsidRPr="00E875C5">
        <w:rPr>
          <w:rStyle w:val="libAieChar"/>
          <w:rtl/>
        </w:rPr>
        <w:lastRenderedPageBreak/>
        <w:t xml:space="preserve">مِنْ شَيْءٍ فَهُوَ يُخْلِفُهُ وَهُوَ خَيْرُ الرَّازِقِينَ </w:t>
      </w:r>
      <w:r w:rsidRPr="00E875C5">
        <w:rPr>
          <w:rStyle w:val="libAlaemChar"/>
          <w:rtl/>
        </w:rPr>
        <w:t>)</w:t>
      </w:r>
      <w:r w:rsidRPr="00424664">
        <w:rPr>
          <w:rtl/>
          <w:lang w:bidi="fa-IR"/>
        </w:rPr>
        <w:t xml:space="preserve"> (39)</w:t>
      </w:r>
    </w:p>
    <w:p w:rsidR="00A934B2" w:rsidRPr="00424664"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 </w:t>
      </w:r>
    </w:p>
    <w:p w:rsidR="00A934B2" w:rsidRPr="00424664" w:rsidRDefault="00A934B2" w:rsidP="00DF0789">
      <w:pPr>
        <w:pStyle w:val="libNormal"/>
        <w:rPr>
          <w:rtl/>
          <w:lang w:bidi="fa-IR"/>
        </w:rPr>
      </w:pPr>
      <w:r w:rsidRPr="00424664">
        <w:rPr>
          <w:rtl/>
        </w:rPr>
        <w:t xml:space="preserve">« سمعت رسول الله </w:t>
      </w:r>
      <w:r w:rsidR="00E875C5" w:rsidRPr="00E875C5">
        <w:rPr>
          <w:rStyle w:val="libAlaemChar"/>
          <w:rtl/>
        </w:rPr>
        <w:t>صلى‌الله‌عليه‌وآله</w:t>
      </w:r>
      <w:r w:rsidRPr="00424664">
        <w:rPr>
          <w:rtl/>
        </w:rPr>
        <w:t xml:space="preserve"> يقول :</w:t>
      </w:r>
      <w:r>
        <w:rPr>
          <w:rtl/>
        </w:rPr>
        <w:t xml:space="preserve"> </w:t>
      </w:r>
      <w:r w:rsidRPr="00E875C5">
        <w:rPr>
          <w:rStyle w:val="libBold2Char"/>
          <w:rtl/>
        </w:rPr>
        <w:t xml:space="preserve">إنّ لكلّ يوم نحسا فادفعوا نحس ذلك اليوم بالصّدقة ، ثمّ قال : اقرءوا مواضع الخلف فإنّي سمعت الله يقول : </w:t>
      </w:r>
      <w:r w:rsidRPr="00E875C5">
        <w:rPr>
          <w:rStyle w:val="libAlaemChar"/>
          <w:rtl/>
        </w:rPr>
        <w:t>(</w:t>
      </w:r>
      <w:r w:rsidRPr="00E875C5">
        <w:rPr>
          <w:rStyle w:val="libAieChar"/>
          <w:rtl/>
        </w:rPr>
        <w:t xml:space="preserve"> ... وَما أَنْفَقْتُمْ مِنْ شَيْءٍ فَهُوَ يُخْلِفُهُ ... </w:t>
      </w:r>
      <w:r w:rsidRPr="00E875C5">
        <w:rPr>
          <w:rStyle w:val="libAlaemChar"/>
          <w:rtl/>
        </w:rPr>
        <w:t>)</w:t>
      </w:r>
      <w:r w:rsidRPr="00E875C5">
        <w:rPr>
          <w:rStyle w:val="libBold2Char"/>
          <w:rtl/>
        </w:rPr>
        <w:t xml:space="preserve"> إذا لم تنفقوا كيف يخلف؟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5 : 239.</w:t>
      </w:r>
    </w:p>
    <w:p w:rsidR="00A934B2" w:rsidRPr="00424664" w:rsidRDefault="00A934B2" w:rsidP="00A934B2">
      <w:pPr>
        <w:pStyle w:val="Heading1Center"/>
        <w:rPr>
          <w:rtl/>
          <w:lang w:bidi="fa-IR"/>
        </w:rPr>
      </w:pPr>
      <w:r>
        <w:rPr>
          <w:rtl/>
          <w:lang w:bidi="fa-IR"/>
        </w:rPr>
        <w:br w:type="page"/>
      </w:r>
      <w:bookmarkStart w:id="91" w:name="_Toc311759714"/>
      <w:bookmarkStart w:id="92" w:name="_Toc429311885"/>
      <w:r w:rsidRPr="00424664">
        <w:rPr>
          <w:rtl/>
          <w:lang w:bidi="fa-IR"/>
        </w:rPr>
        <w:lastRenderedPageBreak/>
        <w:t>سورة فاطر</w:t>
      </w:r>
      <w:bookmarkEnd w:id="91"/>
      <w:bookmarkEnd w:id="92"/>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خمس وأربعون آية</w:t>
      </w:r>
    </w:p>
    <w:p w:rsidR="00A934B2" w:rsidRPr="00424664" w:rsidRDefault="00A934B2" w:rsidP="00E875C5">
      <w:pPr>
        <w:pStyle w:val="libAlaem"/>
        <w:rPr>
          <w:rtl/>
          <w:lang w:bidi="fa-IR"/>
        </w:rPr>
      </w:pPr>
      <w:r w:rsidRPr="00424664">
        <w:rPr>
          <w:rtl/>
        </w:rPr>
        <w:t>(</w:t>
      </w:r>
      <w:r w:rsidRPr="00E875C5">
        <w:rPr>
          <w:rStyle w:val="libAieChar"/>
          <w:rtl/>
        </w:rPr>
        <w:t xml:space="preserve"> الْحَمْدُ لِلَّهِ فاطِرِ السَّماواتِ وَالْأَرْضِ جاعِلِ الْمَلائِكَةِ رُسُلاً أُولِي أَجْنِحَةٍ مَثْنى وَثُلاثَ وَرُباعَ يَزِيدُ فِي الْخَلْقِ ما يَشاءُ إِنَّ اللهَ عَلى كُلِّ شَيْءٍ قَدِيرٌ </w:t>
      </w:r>
      <w:r w:rsidRPr="00E875C5">
        <w:rPr>
          <w:rStyle w:val="libAlaemChar"/>
          <w:rtl/>
        </w:rPr>
        <w:t>)</w:t>
      </w:r>
      <w:r w:rsidRPr="00424664">
        <w:rPr>
          <w:rtl/>
          <w:lang w:bidi="fa-IR"/>
        </w:rPr>
        <w:t xml:space="preserve"> </w:t>
      </w:r>
      <w:r w:rsidRPr="00060283">
        <w:rPr>
          <w:rtl/>
        </w:rPr>
        <w:t>(1)</w:t>
      </w:r>
      <w:r>
        <w:rPr>
          <w:rtl/>
          <w:lang w:bidi="fa-IR"/>
        </w:rPr>
        <w:t>.</w:t>
      </w:r>
    </w:p>
    <w:p w:rsidR="00A934B2" w:rsidRPr="00424664" w:rsidRDefault="00A934B2" w:rsidP="00DF0789">
      <w:pPr>
        <w:pStyle w:val="libNormal"/>
        <w:rPr>
          <w:rtl/>
          <w:lang w:bidi="fa-IR"/>
        </w:rPr>
      </w:pPr>
      <w:r w:rsidRPr="00424664">
        <w:rPr>
          <w:rtl/>
        </w:rPr>
        <w:t xml:space="preserve">تحدّث الإمام </w:t>
      </w:r>
      <w:r w:rsidR="00E875C5" w:rsidRPr="00E875C5">
        <w:rPr>
          <w:rStyle w:val="libAlaemChar"/>
          <w:rtl/>
        </w:rPr>
        <w:t>عليه‌السلام</w:t>
      </w:r>
      <w:r w:rsidRPr="00424664">
        <w:rPr>
          <w:rtl/>
        </w:rPr>
        <w:t xml:space="preserve"> عن خلق الملائكة بقوله :</w:t>
      </w:r>
      <w:r>
        <w:rPr>
          <w:rtl/>
        </w:rPr>
        <w:t xml:space="preserve"> </w:t>
      </w:r>
      <w:r w:rsidRPr="00E875C5">
        <w:rPr>
          <w:rStyle w:val="libBold2Char"/>
          <w:rtl/>
        </w:rPr>
        <w:t xml:space="preserve">« وملائكة خلقتهم وأسكنتهم سماواتك فليس فيهم فترة ، ولا عندهم غفلة ، ولا فيهم معصية ، هم أعلم خلقك بك ، وأخوف خلقك منك ، وأقرب خلقك منك ، وأعملهم بطاعتك ، لا يغشاهم نوم العيون ، ولا سهو العقول ، ولا فترة الأبدان ، لم يسكنوا الأصلاب ، ولم تضمّهم الأرحام ، ولم تخلقهم من ماء مهين ، أنشأتهم إنشاء فأسكنتهم سماواتك ، وأكرمتهم بجوارك ، وائتمنتهم على وحيك ، وجنّبتهم الآفات ، ووقيتهم البليّات ، وطهّرتهم من الذّنوب ، ولو لا قوّتك لم يقووا ، ولو لا تثبيتك لم يثبتوا ، ولو لا رحمتك لم يطيعوا ، ولو لا أنت لم يكونوا. أما إنّهم على مكانتهم منك ، </w:t>
      </w:r>
    </w:p>
    <w:p w:rsidR="00A934B2" w:rsidRPr="00424664" w:rsidRDefault="00A934B2" w:rsidP="00E875C5">
      <w:pPr>
        <w:pStyle w:val="libNormal0"/>
        <w:rPr>
          <w:rFonts w:hint="cs"/>
          <w:rtl/>
          <w:lang w:bidi="fa-IR"/>
        </w:rPr>
      </w:pPr>
      <w:r>
        <w:rPr>
          <w:rtl/>
          <w:lang w:bidi="fa-IR"/>
        </w:rPr>
        <w:br w:type="page"/>
      </w:r>
      <w:r w:rsidRPr="00E875C5">
        <w:rPr>
          <w:rStyle w:val="libBold2Char"/>
          <w:rtl/>
        </w:rPr>
        <w:lastRenderedPageBreak/>
        <w:t xml:space="preserve">وطاعتهم إيّاك ، ومنزلتهم عندك ، وقلّة غفلتهم عن أمرك ، لو عاينوا ما خفي عنهم منك لاحتقروا أعمالهم ، ولأزروا على أنفسهم ، ولعلموا أنّهم لم يعبدوك حقّ عبادتك سبحانك خالقا ومعبودا ، ما أحسن بلاءك عند خلقك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17 : 8.</w:t>
      </w:r>
    </w:p>
    <w:p w:rsidR="00A934B2" w:rsidRPr="00424664" w:rsidRDefault="00A934B2" w:rsidP="00A934B2">
      <w:pPr>
        <w:pStyle w:val="Heading1Center"/>
        <w:rPr>
          <w:rtl/>
          <w:lang w:bidi="fa-IR"/>
        </w:rPr>
      </w:pPr>
      <w:r>
        <w:rPr>
          <w:rtl/>
          <w:lang w:bidi="fa-IR"/>
        </w:rPr>
        <w:br w:type="page"/>
      </w:r>
      <w:bookmarkStart w:id="93" w:name="_Toc311759715"/>
      <w:bookmarkStart w:id="94" w:name="_Toc429311886"/>
      <w:r w:rsidRPr="00424664">
        <w:rPr>
          <w:rtl/>
          <w:lang w:bidi="fa-IR"/>
        </w:rPr>
        <w:lastRenderedPageBreak/>
        <w:t>سورة يس</w:t>
      </w:r>
      <w:bookmarkEnd w:id="93"/>
      <w:bookmarkEnd w:id="9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عدد آياتها ثلاث وثمانون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إِنَّا نَحْنُ نُحْيِ الْمَوْتى وَنَكْتُبُ ما قَدَّمُوا وَآثارَهُمْ وَكُلَّ شَيْءٍ أَحْصَيْناهُ فِي إِمامٍ مُبِينٍ </w:t>
      </w:r>
      <w:r w:rsidRPr="00E875C5">
        <w:rPr>
          <w:rStyle w:val="libAlaemChar"/>
          <w:rtl/>
        </w:rPr>
        <w:t>)</w:t>
      </w:r>
      <w:r w:rsidRPr="00424664">
        <w:rPr>
          <w:rtl/>
          <w:lang w:bidi="fa-IR"/>
        </w:rPr>
        <w:t xml:space="preserve"> (12)</w:t>
      </w:r>
    </w:p>
    <w:p w:rsidR="00A934B2" w:rsidRDefault="00A934B2" w:rsidP="00DF0789">
      <w:pPr>
        <w:pStyle w:val="libNormal"/>
        <w:rPr>
          <w:rtl/>
          <w:lang w:bidi="fa-IR"/>
        </w:rPr>
      </w:pPr>
      <w:r w:rsidRPr="00424664">
        <w:rPr>
          <w:rtl/>
        </w:rPr>
        <w:t xml:space="preserve">قال رسول الله </w:t>
      </w:r>
      <w:r w:rsidR="00E875C5" w:rsidRPr="00E875C5">
        <w:rPr>
          <w:rStyle w:val="libAlaemChar"/>
          <w:rtl/>
        </w:rPr>
        <w:t>صلى‌الله‌عليه‌وآله</w:t>
      </w:r>
      <w:r w:rsidRPr="00424664">
        <w:rPr>
          <w:rtl/>
        </w:rPr>
        <w:t xml:space="preserve"> في حقّ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إنّه الإمام الّذي أحصى الله تبارك وتعالى فيه علم كلّ شيء » </w:t>
      </w:r>
      <w:r w:rsidRPr="00E875C5">
        <w:rPr>
          <w:rStyle w:val="libFootnotenumChar"/>
          <w:rtl/>
        </w:rPr>
        <w:t>(1)</w:t>
      </w:r>
      <w:r>
        <w:rPr>
          <w:rtl/>
        </w:rPr>
        <w:t>.</w:t>
      </w:r>
    </w:p>
    <w:p w:rsidR="00A934B2" w:rsidRDefault="00A934B2" w:rsidP="00DF0789">
      <w:pPr>
        <w:pStyle w:val="libNormal"/>
        <w:rPr>
          <w:rFonts w:hint="cs"/>
          <w:rtl/>
          <w:lang w:bidi="fa-IR"/>
        </w:rPr>
      </w:pPr>
      <w:r w:rsidRPr="00424664">
        <w:rPr>
          <w:rtl/>
        </w:rPr>
        <w:t xml:space="preserve">وقال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أنا والله الإمام المبين ، أبين الحقّ من الباطل ، ورثته من رسول الله </w:t>
      </w:r>
      <w:r w:rsidR="00E875C5" w:rsidRPr="00E875C5">
        <w:rPr>
          <w:rStyle w:val="libAlaemChar"/>
          <w:rtl/>
        </w:rPr>
        <w:t>صلى‌الله‌عليه‌وآله</w:t>
      </w:r>
      <w:r w:rsidRPr="00060283">
        <w:rPr>
          <w:rtl/>
        </w:rPr>
        <w:t xml:space="preserve"> » </w:t>
      </w:r>
      <w:r w:rsidRPr="00E875C5">
        <w:rPr>
          <w:rStyle w:val="libFootnotenumChar"/>
          <w:rtl/>
        </w:rPr>
        <w:t>(2)</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الْيَوْمَ نَخْتِمُ عَلى أَفْواهِهِمْ وَتُكَلِّمُنا أَيْدِيهِمْ وَتَشْهَدُ أَرْجُلُهُمْ بِما كانُوا يَكْسِبُونَ </w:t>
      </w:r>
      <w:r w:rsidRPr="00E875C5">
        <w:rPr>
          <w:rStyle w:val="libAlaemChar"/>
          <w:rtl/>
        </w:rPr>
        <w:t>)</w:t>
      </w:r>
      <w:r w:rsidRPr="00424664">
        <w:rPr>
          <w:rtl/>
          <w:lang w:bidi="fa-IR"/>
        </w:rPr>
        <w:t xml:space="preserve"> (65)</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17 : 70 ، نقلا عن معاني الأخبار.</w:t>
      </w:r>
    </w:p>
    <w:p w:rsidR="00A934B2" w:rsidRPr="00424664" w:rsidRDefault="00A934B2" w:rsidP="00E875C5">
      <w:pPr>
        <w:pStyle w:val="libFootnote0"/>
        <w:rPr>
          <w:rtl/>
          <w:lang w:bidi="fa-IR"/>
        </w:rPr>
      </w:pPr>
      <w:r w:rsidRPr="00424664">
        <w:rPr>
          <w:rtl/>
        </w:rPr>
        <w:t>(2) تفسير القمّي 2 : 212.</w:t>
      </w:r>
    </w:p>
    <w:p w:rsidR="00A934B2" w:rsidRDefault="00A934B2" w:rsidP="00DF0789">
      <w:pPr>
        <w:pStyle w:val="libNormal"/>
        <w:rPr>
          <w:rFonts w:hint="cs"/>
          <w:rtl/>
        </w:rPr>
      </w:pPr>
      <w:r>
        <w:rPr>
          <w:rtl/>
          <w:lang w:bidi="fa-IR"/>
        </w:rPr>
        <w:br w:type="page"/>
      </w:r>
      <w:r>
        <w:rPr>
          <w:rtl/>
        </w:rPr>
        <w:lastRenderedPageBreak/>
        <w:t>و</w:t>
      </w:r>
      <w:r w:rsidRPr="00424664">
        <w:rPr>
          <w:rtl/>
        </w:rPr>
        <w:t xml:space="preserve">تحدّثت الآية عن أهوال يوم القيامة ، ووصفها الإمام </w:t>
      </w:r>
      <w:r w:rsidR="00E875C5" w:rsidRPr="00E875C5">
        <w:rPr>
          <w:rStyle w:val="libAlaemChar"/>
          <w:rtl/>
        </w:rPr>
        <w:t>عليه‌السلام</w:t>
      </w:r>
      <w:r w:rsidRPr="00424664">
        <w:rPr>
          <w:rtl/>
        </w:rPr>
        <w:t xml:space="preserve"> بقوله :</w:t>
      </w:r>
    </w:p>
    <w:p w:rsidR="00A934B2" w:rsidRDefault="00A934B2" w:rsidP="00DF0789">
      <w:pPr>
        <w:pStyle w:val="libNormal"/>
        <w:rPr>
          <w:rFonts w:hint="cs"/>
          <w:rtl/>
          <w:lang w:bidi="fa-IR"/>
        </w:rPr>
      </w:pPr>
      <w:r w:rsidRPr="00E875C5">
        <w:rPr>
          <w:rStyle w:val="libBold2Char"/>
          <w:rtl/>
        </w:rPr>
        <w:t xml:space="preserve">« فيختم الله تبارك وتعالى عن أفواههم ، ويستنطق الأيدي والأرجل والجلود فتشهد بكلّ معصية كانت منهم ثمّ يرفع عن ألسنتهم الختم فيقولون لجلودهم لم شهدتم علينا ...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لِيُنْذِرَ مَنْ كانَ حَيًّا وَيَحِقَّ الْقَوْلُ عَلَى الْكافِرِينَ </w:t>
      </w:r>
      <w:r w:rsidRPr="00E875C5">
        <w:rPr>
          <w:rStyle w:val="libAlaemChar"/>
          <w:rtl/>
        </w:rPr>
        <w:t>)</w:t>
      </w:r>
      <w:r w:rsidRPr="00424664">
        <w:rPr>
          <w:rtl/>
          <w:lang w:bidi="fa-IR"/>
        </w:rPr>
        <w:t xml:space="preserve"> (70)</w:t>
      </w:r>
    </w:p>
    <w:p w:rsidR="00A934B2"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المراد بالحيّ هو العاقل » </w:t>
      </w:r>
      <w:r w:rsidRPr="00E875C5">
        <w:rPr>
          <w:rStyle w:val="libFootnotenumChar"/>
          <w:rtl/>
        </w:rPr>
        <w:t>(2)</w:t>
      </w:r>
      <w:r w:rsidRPr="004C73D4">
        <w:rPr>
          <w:rFonts w:hint="cs"/>
          <w:rtl/>
        </w:rPr>
        <w:t>.</w:t>
      </w:r>
      <w:r w:rsidRPr="004C73D4">
        <w:rPr>
          <w:rtl/>
        </w:rPr>
        <w:t xml:space="preserve"> </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إِنَّما أَمْرُهُ إِذا أَرادَ شَيْئاً أَنْ يَقُولَ لَهُ كُنْ فَيَكُونُ </w:t>
      </w:r>
      <w:r w:rsidRPr="00E875C5">
        <w:rPr>
          <w:rStyle w:val="libAlaemChar"/>
          <w:rtl/>
        </w:rPr>
        <w:t>)</w:t>
      </w:r>
      <w:r w:rsidRPr="00424664">
        <w:rPr>
          <w:rtl/>
          <w:lang w:bidi="fa-IR"/>
        </w:rPr>
        <w:t xml:space="preserve"> (82)</w:t>
      </w:r>
    </w:p>
    <w:p w:rsidR="00A934B2" w:rsidRPr="00424664"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لمّا أراد ـ يعني الله تعالى ـ كونه ـ أي كون شيء ـ : « كن فيكون » ، لا بصوت يقرع ، ولا بنداء يسمع ؛ وإنّما كلامه سبحانه فعل منه أنشأه ومثّله ، لم يكن من قبل ذلك كائنا ، ولو كان قديما لكان إلها ثانيا » </w:t>
      </w:r>
      <w:r w:rsidRPr="00E875C5">
        <w:rPr>
          <w:rStyle w:val="libFootnotenumChar"/>
          <w:rtl/>
        </w:rPr>
        <w:t>(3)</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274.</w:t>
      </w:r>
    </w:p>
    <w:p w:rsidR="00A934B2" w:rsidRPr="00424664" w:rsidRDefault="00A934B2" w:rsidP="00E875C5">
      <w:pPr>
        <w:pStyle w:val="libFootnote0"/>
        <w:rPr>
          <w:rtl/>
          <w:lang w:bidi="fa-IR"/>
        </w:rPr>
      </w:pPr>
      <w:r w:rsidRPr="00424664">
        <w:rPr>
          <w:rtl/>
        </w:rPr>
        <w:t>(2) مجمع البيان 8 : 675.</w:t>
      </w:r>
    </w:p>
    <w:p w:rsidR="00A934B2" w:rsidRPr="00424664" w:rsidRDefault="00A934B2" w:rsidP="00E875C5">
      <w:pPr>
        <w:pStyle w:val="libFootnote0"/>
        <w:rPr>
          <w:rtl/>
          <w:lang w:bidi="fa-IR"/>
        </w:rPr>
      </w:pPr>
      <w:r w:rsidRPr="00424664">
        <w:rPr>
          <w:rtl/>
        </w:rPr>
        <w:t>(3) نهج البلاغة : 274.</w:t>
      </w:r>
    </w:p>
    <w:p w:rsidR="00A934B2" w:rsidRPr="00424664" w:rsidRDefault="00A934B2" w:rsidP="00A934B2">
      <w:pPr>
        <w:pStyle w:val="Heading1Center"/>
        <w:rPr>
          <w:rtl/>
          <w:lang w:bidi="fa-IR"/>
        </w:rPr>
      </w:pPr>
      <w:r>
        <w:rPr>
          <w:rtl/>
          <w:lang w:bidi="fa-IR"/>
        </w:rPr>
        <w:br w:type="page"/>
      </w:r>
      <w:bookmarkStart w:id="95" w:name="_Toc311759716"/>
      <w:bookmarkStart w:id="96" w:name="_Toc429311887"/>
      <w:r w:rsidRPr="00424664">
        <w:rPr>
          <w:rtl/>
          <w:lang w:bidi="fa-IR"/>
        </w:rPr>
        <w:lastRenderedPageBreak/>
        <w:t>سورة الصّافّات</w:t>
      </w:r>
      <w:bookmarkEnd w:id="95"/>
      <w:bookmarkEnd w:id="96"/>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مكّية ، عدد آياتها مائة واثنتان وثمانون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إِنَّا زَيَّنَّا السَّماءَ الدُّنْيا بِزِينَةٍ الْكَواكِبِ </w:t>
      </w:r>
      <w:r w:rsidRPr="00E875C5">
        <w:rPr>
          <w:rStyle w:val="libAlaemChar"/>
          <w:rtl/>
        </w:rPr>
        <w:t>)</w:t>
      </w:r>
      <w:r w:rsidRPr="00424664">
        <w:rPr>
          <w:rtl/>
          <w:lang w:bidi="fa-IR"/>
        </w:rPr>
        <w:t xml:space="preserve"> (6)</w:t>
      </w:r>
    </w:p>
    <w:p w:rsidR="00A934B2" w:rsidRDefault="00A934B2" w:rsidP="00DF0789">
      <w:pPr>
        <w:pStyle w:val="libNormal"/>
        <w:rPr>
          <w:rFonts w:hint="cs"/>
          <w:rtl/>
        </w:rPr>
      </w:pPr>
      <w:r w:rsidRPr="00424664">
        <w:rPr>
          <w:rtl/>
        </w:rPr>
        <w:t xml:space="preserve">قال </w:t>
      </w:r>
      <w:r w:rsidR="00E875C5" w:rsidRPr="00E875C5">
        <w:rPr>
          <w:rStyle w:val="libAlaemChar"/>
          <w:rtl/>
        </w:rPr>
        <w:t>عليه‌السلام</w:t>
      </w:r>
      <w:r w:rsidRPr="00424664">
        <w:rPr>
          <w:rtl/>
        </w:rPr>
        <w:t xml:space="preserve"> :</w:t>
      </w:r>
    </w:p>
    <w:p w:rsidR="00A934B2" w:rsidRDefault="00A934B2" w:rsidP="00E875C5">
      <w:pPr>
        <w:pStyle w:val="libAlaem"/>
        <w:rPr>
          <w:rFonts w:hint="cs"/>
          <w:rtl/>
        </w:rPr>
      </w:pPr>
      <w:r w:rsidRPr="00E875C5">
        <w:rPr>
          <w:rStyle w:val="libBold2Char"/>
          <w:rtl/>
        </w:rPr>
        <w:t xml:space="preserve">« إنّ هذه النّجوم الّتي في السّماء مدائن مثل المدائن الّتي في الأرض » </w:t>
      </w:r>
      <w:r w:rsidRPr="00E875C5">
        <w:rPr>
          <w:rStyle w:val="libFootnotenumChar"/>
          <w:rtl/>
        </w:rPr>
        <w:t>(1)</w:t>
      </w:r>
      <w:r w:rsidRPr="00424664">
        <w:rPr>
          <w:rtl/>
          <w:lang w:bidi="fa-IR"/>
        </w:rPr>
        <w:t>.</w:t>
      </w:r>
      <w:r>
        <w:rPr>
          <w:rFonts w:hint="cs"/>
          <w:rtl/>
        </w:rPr>
        <w:t xml:space="preserve"> </w:t>
      </w:r>
    </w:p>
    <w:p w:rsidR="00A934B2" w:rsidRDefault="00A934B2" w:rsidP="00E875C5">
      <w:pPr>
        <w:pStyle w:val="libAlaem"/>
        <w:rPr>
          <w:rFonts w:hint="cs"/>
          <w:rtl/>
          <w:lang w:bidi="fa-IR"/>
        </w:rPr>
      </w:pPr>
      <w:r w:rsidRPr="00424664">
        <w:rPr>
          <w:rtl/>
        </w:rPr>
        <w:t>(</w:t>
      </w:r>
      <w:r w:rsidRPr="00E875C5">
        <w:rPr>
          <w:rStyle w:val="libAieChar"/>
          <w:rtl/>
        </w:rPr>
        <w:t xml:space="preserve"> وَقِفُوهُمْ إِنَّهُمْ مَسْؤُلُونَ </w:t>
      </w:r>
      <w:r w:rsidRPr="00E875C5">
        <w:rPr>
          <w:rStyle w:val="libAlaemChar"/>
          <w:rtl/>
        </w:rPr>
        <w:t>)</w:t>
      </w:r>
      <w:r w:rsidRPr="00424664">
        <w:rPr>
          <w:rtl/>
          <w:lang w:bidi="fa-IR"/>
        </w:rPr>
        <w:t xml:space="preserve"> (24) </w:t>
      </w:r>
    </w:p>
    <w:p w:rsidR="00A934B2" w:rsidRDefault="00A934B2" w:rsidP="00DF0789">
      <w:pPr>
        <w:pStyle w:val="libNormal"/>
        <w:rPr>
          <w:rtl/>
          <w:lang w:bidi="fa-IR"/>
        </w:rPr>
      </w:pPr>
      <w:r w:rsidRPr="00424664">
        <w:rPr>
          <w:rtl/>
          <w:lang w:bidi="fa-IR"/>
        </w:rPr>
        <w:t xml:space="preserve">روى أبو سعيد الخدري في تفسير هذه الآية : أنّ العباد يسألون عن ولاية الإمام عليّ بن أبي طالب </w:t>
      </w:r>
      <w:r w:rsidR="00E875C5" w:rsidRPr="00E875C5">
        <w:rPr>
          <w:rStyle w:val="libAlaemChar"/>
          <w:rtl/>
        </w:rPr>
        <w:t>عليه‌السلام</w:t>
      </w:r>
      <w:r w:rsidRPr="00424664">
        <w:rPr>
          <w:rtl/>
          <w:lang w:bidi="fa-IR"/>
        </w:rPr>
        <w:t xml:space="preserve"> </w:t>
      </w:r>
      <w:r w:rsidRPr="00E875C5">
        <w:rPr>
          <w:rStyle w:val="libFootnotenumChar"/>
          <w:rtl/>
        </w:rPr>
        <w:t>(2)</w:t>
      </w:r>
      <w:r>
        <w:rPr>
          <w:rtl/>
          <w:lang w:bidi="fa-IR"/>
        </w:rPr>
        <w:t>.</w:t>
      </w:r>
    </w:p>
    <w:p w:rsidR="00A934B2" w:rsidRPr="00424664" w:rsidRDefault="00A934B2" w:rsidP="00DF0789">
      <w:pPr>
        <w:pStyle w:val="libNormal"/>
        <w:rPr>
          <w:rtl/>
          <w:lang w:bidi="fa-IR"/>
        </w:rPr>
      </w:pPr>
      <w:r>
        <w:rPr>
          <w:rtl/>
          <w:lang w:bidi="fa-IR"/>
        </w:rPr>
        <w:t>و</w:t>
      </w:r>
      <w:r w:rsidRPr="00424664">
        <w:rPr>
          <w:rtl/>
        </w:rPr>
        <w:t xml:space="preserve">في الخصال عن الإمام أمير المؤمنين </w:t>
      </w:r>
      <w:r w:rsidR="00E875C5" w:rsidRPr="00E875C5">
        <w:rPr>
          <w:rStyle w:val="libAlaemChar"/>
          <w:rtl/>
        </w:rPr>
        <w:t>عليه‌السلام</w:t>
      </w:r>
      <w:r w:rsidRPr="00424664">
        <w:rPr>
          <w:rtl/>
        </w:rPr>
        <w:t xml:space="preserve"> ، قال : </w:t>
      </w:r>
    </w:p>
    <w:p w:rsidR="00A934B2" w:rsidRPr="00E875C5" w:rsidRDefault="00A934B2" w:rsidP="00DF0789">
      <w:pPr>
        <w:pStyle w:val="libNormal"/>
        <w:rPr>
          <w:rStyle w:val="libBold2Char"/>
          <w:rtl/>
        </w:rPr>
      </w:pPr>
      <w:r w:rsidRPr="00E875C5">
        <w:rPr>
          <w:rStyle w:val="libBold2Char"/>
          <w:rtl/>
        </w:rPr>
        <w:t>« قال رسول الله</w:t>
      </w:r>
      <w:r w:rsidRPr="00424664">
        <w:rPr>
          <w:rtl/>
        </w:rPr>
        <w:t xml:space="preserve"> </w:t>
      </w:r>
      <w:r w:rsidR="00E875C5" w:rsidRPr="00E875C5">
        <w:rPr>
          <w:rStyle w:val="libAlaemChar"/>
          <w:rtl/>
        </w:rPr>
        <w:t>صلى‌الله‌عليه‌وآله</w:t>
      </w:r>
      <w:r w:rsidRPr="00424664">
        <w:rPr>
          <w:rtl/>
        </w:rPr>
        <w:t xml:space="preserve"> </w:t>
      </w:r>
      <w:r w:rsidRPr="00E875C5">
        <w:rPr>
          <w:rStyle w:val="libBold2Char"/>
          <w:rtl/>
        </w:rPr>
        <w:t xml:space="preserve">: لا تزول قدم عبد يوم القيامة حتّى يسأل عن أربع : عن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القمي 2 : 218.</w:t>
      </w:r>
    </w:p>
    <w:p w:rsidR="00A934B2" w:rsidRPr="00424664" w:rsidRDefault="00A934B2" w:rsidP="00E875C5">
      <w:pPr>
        <w:pStyle w:val="libFootnote0"/>
        <w:rPr>
          <w:rtl/>
          <w:lang w:bidi="fa-IR"/>
        </w:rPr>
      </w:pPr>
      <w:r w:rsidRPr="00424664">
        <w:rPr>
          <w:rtl/>
        </w:rPr>
        <w:t>(2) مجمع البيان 8 : 689.</w:t>
      </w:r>
    </w:p>
    <w:p w:rsidR="00A934B2" w:rsidRDefault="00A934B2" w:rsidP="00E875C5">
      <w:pPr>
        <w:pStyle w:val="libBold2"/>
        <w:rPr>
          <w:rFonts w:hint="cs"/>
          <w:rtl/>
        </w:rPr>
      </w:pPr>
      <w:r>
        <w:rPr>
          <w:rtl/>
          <w:lang w:bidi="fa-IR"/>
        </w:rPr>
        <w:br w:type="page"/>
      </w:r>
      <w:r w:rsidRPr="00060283">
        <w:rPr>
          <w:rtl/>
        </w:rPr>
        <w:lastRenderedPageBreak/>
        <w:t>عمره فيما أفناه ، وشبابه فيما أبلاه ، وعن ماله من أين اكتسبه ، وفيما أنفقه ، وعن حبّنا أهل البيت »</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وَقالَ إِنِّي ذاهِبٌ إِلى رَبِّي سَيَهْدِينِ </w:t>
      </w:r>
      <w:r w:rsidRPr="00E875C5">
        <w:rPr>
          <w:rStyle w:val="libAlaemChar"/>
          <w:rtl/>
        </w:rPr>
        <w:t>)</w:t>
      </w:r>
      <w:r w:rsidRPr="00424664">
        <w:rPr>
          <w:rtl/>
          <w:lang w:bidi="fa-IR"/>
        </w:rPr>
        <w:t xml:space="preserve"> (99)</w:t>
      </w:r>
    </w:p>
    <w:p w:rsidR="00A934B2" w:rsidRPr="00424664" w:rsidRDefault="00A934B2" w:rsidP="00DF0789">
      <w:pPr>
        <w:pStyle w:val="libNormal"/>
        <w:rPr>
          <w:rtl/>
          <w:lang w:bidi="fa-IR"/>
        </w:rPr>
      </w:pPr>
      <w:r w:rsidRPr="00424664">
        <w:rPr>
          <w:rtl/>
        </w:rPr>
        <w:t xml:space="preserve">عرض الإمام </w:t>
      </w:r>
      <w:r w:rsidR="00E875C5" w:rsidRPr="00E875C5">
        <w:rPr>
          <w:rStyle w:val="libAlaemChar"/>
          <w:rtl/>
        </w:rPr>
        <w:t>عليه‌السلام</w:t>
      </w:r>
      <w:r w:rsidRPr="00424664">
        <w:rPr>
          <w:rtl/>
        </w:rPr>
        <w:t xml:space="preserve"> إلى تفسير هذه الآية في حديثه التالي : </w:t>
      </w:r>
    </w:p>
    <w:p w:rsidR="00A934B2" w:rsidRPr="004C73D4" w:rsidRDefault="00A934B2" w:rsidP="00DF0789">
      <w:pPr>
        <w:pStyle w:val="libNormal"/>
        <w:rPr>
          <w:rFonts w:hint="cs"/>
          <w:rtl/>
        </w:rPr>
      </w:pPr>
      <w:r w:rsidRPr="00424664">
        <w:rPr>
          <w:rtl/>
        </w:rPr>
        <w:t xml:space="preserve">سأله رجل عمّا اشتبه عليه من الآيات ، قال </w:t>
      </w:r>
      <w:r w:rsidR="00E875C5" w:rsidRPr="00E875C5">
        <w:rPr>
          <w:rStyle w:val="libAlaemChar"/>
          <w:rtl/>
        </w:rPr>
        <w:t>عليه‌السلام</w:t>
      </w:r>
      <w:r w:rsidRPr="00424664">
        <w:rPr>
          <w:rtl/>
        </w:rPr>
        <w:t xml:space="preserve"> :</w:t>
      </w:r>
      <w:r>
        <w:rPr>
          <w:rtl/>
        </w:rPr>
        <w:t xml:space="preserve"> </w:t>
      </w:r>
    </w:p>
    <w:p w:rsidR="00A934B2" w:rsidRDefault="00A934B2" w:rsidP="00DF0789">
      <w:pPr>
        <w:pStyle w:val="libNormal"/>
        <w:rPr>
          <w:rFonts w:hint="cs"/>
          <w:rtl/>
          <w:lang w:bidi="fa-IR"/>
        </w:rPr>
      </w:pPr>
      <w:r w:rsidRPr="00E875C5">
        <w:rPr>
          <w:rStyle w:val="libBold2Char"/>
          <w:rtl/>
        </w:rPr>
        <w:t xml:space="preserve">« قد أعلمتك أنّ ربّ شيء من كتاب الله عزّ وجلّ تأويله على غير تنزيله ، ولا يشبه كلام البشر ، وسأنبّئك بطرف منه فتكتفي إن شاء الله. من ذلك قول إبراهيم </w:t>
      </w:r>
      <w:r w:rsidR="00E875C5" w:rsidRPr="00E875C5">
        <w:rPr>
          <w:rStyle w:val="libAlaemChar"/>
          <w:rtl/>
        </w:rPr>
        <w:t>عليه‌السلام</w:t>
      </w:r>
      <w:r w:rsidRPr="00E875C5">
        <w:rPr>
          <w:rStyle w:val="libBold2Char"/>
          <w:rtl/>
        </w:rPr>
        <w:t xml:space="preserve"> : </w:t>
      </w:r>
      <w:r w:rsidRPr="00E875C5">
        <w:rPr>
          <w:rStyle w:val="libAlaemChar"/>
          <w:rtl/>
        </w:rPr>
        <w:t>(</w:t>
      </w:r>
      <w:r w:rsidRPr="00E875C5">
        <w:rPr>
          <w:rStyle w:val="libAieChar"/>
          <w:rtl/>
        </w:rPr>
        <w:t xml:space="preserve"> ... وَقالَ إِنِّي ذاهِبٌ إِلى رَبِّي سَيَهْدِينِ </w:t>
      </w:r>
      <w:r w:rsidRPr="00E875C5">
        <w:rPr>
          <w:rStyle w:val="libAlaemChar"/>
          <w:rtl/>
        </w:rPr>
        <w:t>)</w:t>
      </w:r>
      <w:r w:rsidRPr="00E875C5">
        <w:rPr>
          <w:rStyle w:val="libBold2Char"/>
          <w:rtl/>
        </w:rPr>
        <w:t xml:space="preserve"> ، فذهابه إلى ربّه ، توجّهه إليه عبادة واجتهادا وقربة إلى الله عزّ وجلّ ، ألا ترى أنّ تأويله غير تنزيله؟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سَلامٌ عَلى إِلْ ياسِينَ </w:t>
      </w:r>
      <w:r w:rsidRPr="00E875C5">
        <w:rPr>
          <w:rStyle w:val="libAlaemChar"/>
          <w:rtl/>
        </w:rPr>
        <w:t>)</w:t>
      </w:r>
      <w:r w:rsidRPr="00424664">
        <w:rPr>
          <w:rtl/>
          <w:lang w:bidi="fa-IR"/>
        </w:rPr>
        <w:t xml:space="preserve"> (130)</w:t>
      </w:r>
    </w:p>
    <w:p w:rsidR="00A934B2"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ياسين محمّد </w:t>
      </w:r>
      <w:r w:rsidR="00E875C5" w:rsidRPr="00E875C5">
        <w:rPr>
          <w:rStyle w:val="libAlaemChar"/>
          <w:rtl/>
        </w:rPr>
        <w:t>صلى‌الله‌عليه‌وآله</w:t>
      </w:r>
      <w:r w:rsidRPr="00E875C5">
        <w:rPr>
          <w:rStyle w:val="libBold2Char"/>
          <w:rtl/>
        </w:rPr>
        <w:t xml:space="preserve"> ، ونحن آل ياسين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التوحيد : 266.</w:t>
      </w:r>
    </w:p>
    <w:p w:rsidR="00A934B2" w:rsidRPr="00424664" w:rsidRDefault="00A934B2" w:rsidP="00E875C5">
      <w:pPr>
        <w:pStyle w:val="libFootnote0"/>
        <w:rPr>
          <w:rtl/>
          <w:lang w:bidi="fa-IR"/>
        </w:rPr>
      </w:pPr>
      <w:r w:rsidRPr="00424664">
        <w:rPr>
          <w:rtl/>
        </w:rPr>
        <w:t>(2) تفسير القمّي 2 : 226.</w:t>
      </w:r>
    </w:p>
    <w:p w:rsidR="00A934B2" w:rsidRPr="00424664" w:rsidRDefault="00A934B2" w:rsidP="00A934B2">
      <w:pPr>
        <w:pStyle w:val="Heading1Center"/>
        <w:rPr>
          <w:rtl/>
          <w:lang w:bidi="fa-IR"/>
        </w:rPr>
      </w:pPr>
      <w:r>
        <w:rPr>
          <w:rtl/>
          <w:lang w:bidi="fa-IR"/>
        </w:rPr>
        <w:br w:type="page"/>
      </w:r>
      <w:bookmarkStart w:id="97" w:name="_Toc311759717"/>
      <w:bookmarkStart w:id="98" w:name="_Toc429311888"/>
      <w:r w:rsidRPr="00424664">
        <w:rPr>
          <w:rtl/>
          <w:lang w:bidi="fa-IR"/>
        </w:rPr>
        <w:lastRenderedPageBreak/>
        <w:t>سورة ص</w:t>
      </w:r>
      <w:bookmarkEnd w:id="97"/>
      <w:bookmarkEnd w:id="9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عدد آياتها ثمان وثمانون آية</w:t>
      </w:r>
    </w:p>
    <w:p w:rsidR="00A934B2" w:rsidRPr="00424664" w:rsidRDefault="00A934B2" w:rsidP="00E875C5">
      <w:pPr>
        <w:pStyle w:val="libAlaem"/>
        <w:rPr>
          <w:rtl/>
          <w:lang w:bidi="fa-IR"/>
        </w:rPr>
      </w:pPr>
      <w:r w:rsidRPr="00424664">
        <w:rPr>
          <w:rtl/>
        </w:rPr>
        <w:t>(</w:t>
      </w:r>
      <w:r w:rsidRPr="00E875C5">
        <w:rPr>
          <w:rStyle w:val="libAieChar"/>
          <w:rtl/>
        </w:rPr>
        <w:t xml:space="preserve"> وَقالُوا رَبَّنا عَجِّلْ لَنا قِطَّنا قَبْلَ يَوْمِ الْحِسابِ </w:t>
      </w:r>
      <w:r w:rsidRPr="00E875C5">
        <w:rPr>
          <w:rStyle w:val="libAlaemChar"/>
          <w:rtl/>
        </w:rPr>
        <w:t>)</w:t>
      </w:r>
      <w:r w:rsidRPr="00424664">
        <w:rPr>
          <w:rtl/>
          <w:lang w:bidi="fa-IR"/>
        </w:rPr>
        <w:t xml:space="preserve"> (1</w:t>
      </w:r>
      <w:r w:rsidR="00E875C5" w:rsidRPr="00E875C5">
        <w:rPr>
          <w:rStyle w:val="libAlaemChar"/>
          <w:rtl/>
        </w:rPr>
        <w:t>صلى‌الله‌عليه‌وآله</w:t>
      </w:r>
      <w:r w:rsidRPr="00424664">
        <w:rPr>
          <w:rtl/>
          <w:lang w:bidi="fa-IR"/>
        </w:rPr>
        <w:t>)</w:t>
      </w:r>
    </w:p>
    <w:p w:rsidR="00A934B2" w:rsidRDefault="00A934B2" w:rsidP="00DF0789">
      <w:pPr>
        <w:pStyle w:val="libNormal"/>
        <w:rPr>
          <w:rFonts w:hint="cs"/>
          <w:rtl/>
          <w:lang w:bidi="fa-IR"/>
        </w:rPr>
      </w:pPr>
      <w:r w:rsidRPr="00424664">
        <w:rPr>
          <w:rtl/>
        </w:rPr>
        <w:t xml:space="preserve">قال الإمام </w:t>
      </w:r>
      <w:r w:rsidR="00E875C5" w:rsidRPr="00E875C5">
        <w:rPr>
          <w:rStyle w:val="libAlaemChar"/>
          <w:rtl/>
        </w:rPr>
        <w:t>عليه‌السلام</w:t>
      </w:r>
      <w:r w:rsidRPr="00424664">
        <w:rPr>
          <w:rtl/>
        </w:rPr>
        <w:t xml:space="preserve"> في تفسير</w:t>
      </w:r>
      <w:r>
        <w:rPr>
          <w:rtl/>
        </w:rPr>
        <w:t xml:space="preserve"> ـ </w:t>
      </w:r>
      <w:r w:rsidRPr="00424664">
        <w:rPr>
          <w:rtl/>
        </w:rPr>
        <w:t xml:space="preserve">قطّنا </w:t>
      </w:r>
      <w:r>
        <w:rPr>
          <w:rtl/>
        </w:rPr>
        <w:t>ـ</w:t>
      </w:r>
      <w:r>
        <w:rPr>
          <w:rFonts w:hint="cs"/>
          <w:rtl/>
        </w:rPr>
        <w:t xml:space="preserve"> </w:t>
      </w:r>
      <w:r w:rsidRPr="00424664">
        <w:rPr>
          <w:rtl/>
        </w:rPr>
        <w:t>:</w:t>
      </w:r>
      <w:r>
        <w:rPr>
          <w:rtl/>
        </w:rPr>
        <w:t xml:space="preserve"> </w:t>
      </w:r>
      <w:r w:rsidRPr="00E875C5">
        <w:rPr>
          <w:rStyle w:val="libBold2Char"/>
          <w:rtl/>
        </w:rPr>
        <w:t xml:space="preserve">« أي نصيبهم من العذاب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فَقالَ إِنِّي أَحْبَبْتُ حُبَّ الْخَيْرِ عَنْ ذِكْرِ رَبِّي حَتَّى تَوارَتْ بِالْحِجابِ </w:t>
      </w:r>
      <w:r w:rsidRPr="00E875C5">
        <w:rPr>
          <w:rStyle w:val="libAlaemChar"/>
          <w:rtl/>
        </w:rPr>
        <w:t>)</w:t>
      </w:r>
      <w:r w:rsidRPr="00424664">
        <w:rPr>
          <w:rtl/>
          <w:lang w:bidi="fa-IR"/>
        </w:rPr>
        <w:t xml:space="preserve"> (32)</w:t>
      </w:r>
    </w:p>
    <w:p w:rsidR="00A934B2" w:rsidRDefault="00A934B2" w:rsidP="00E875C5">
      <w:pPr>
        <w:pStyle w:val="libBold2"/>
        <w:rPr>
          <w:rFonts w:hint="cs"/>
          <w:rtl/>
        </w:rPr>
      </w:pPr>
      <w:r w:rsidRPr="00424664">
        <w:rPr>
          <w:rtl/>
        </w:rPr>
        <w:t xml:space="preserve">قال ابن عباس : سألت عليّا </w:t>
      </w:r>
      <w:r w:rsidR="00E875C5" w:rsidRPr="00E875C5">
        <w:rPr>
          <w:rStyle w:val="libAlaemChar"/>
          <w:rtl/>
        </w:rPr>
        <w:t>عليه‌السلام</w:t>
      </w:r>
      <w:r w:rsidRPr="00424664">
        <w:rPr>
          <w:rtl/>
        </w:rPr>
        <w:t xml:space="preserve"> عن هذه الآية ، فقال :</w:t>
      </w:r>
      <w:r>
        <w:rPr>
          <w:rtl/>
        </w:rPr>
        <w:t xml:space="preserve"> </w:t>
      </w:r>
    </w:p>
    <w:p w:rsidR="00A934B2" w:rsidRPr="00424664" w:rsidRDefault="00A934B2" w:rsidP="00E875C5">
      <w:pPr>
        <w:pStyle w:val="libBold2"/>
        <w:rPr>
          <w:rtl/>
          <w:lang w:bidi="fa-IR"/>
        </w:rPr>
      </w:pPr>
      <w:r w:rsidRPr="00060283">
        <w:rPr>
          <w:rtl/>
        </w:rPr>
        <w:t>« ما بلغك فيها يا ابن عبّاس</w:t>
      </w:r>
      <w:r>
        <w:rPr>
          <w:rtl/>
        </w:rPr>
        <w:t>؟</w:t>
      </w:r>
      <w:r w:rsidRPr="00060283">
        <w:rPr>
          <w:rtl/>
        </w:rPr>
        <w:t xml:space="preserve"> »</w:t>
      </w:r>
      <w:r>
        <w:rPr>
          <w:rtl/>
        </w:rPr>
        <w:t>.</w:t>
      </w:r>
    </w:p>
    <w:p w:rsidR="00A934B2" w:rsidRPr="00060283" w:rsidRDefault="00A934B2" w:rsidP="00DF0789">
      <w:pPr>
        <w:pStyle w:val="libNormal"/>
        <w:rPr>
          <w:rtl/>
        </w:rPr>
      </w:pPr>
      <w:r w:rsidRPr="00060283">
        <w:rPr>
          <w:rtl/>
        </w:rPr>
        <w:t>قلت : سمعت كعبا يقول : اشتغل سليمان بعرض الأفراس حتى فاتته الصلاة ، فقال : ردّوها عليّ يعني الأفراس ، وكانت أربعة عشر فأمر بضرب سوقها وأعناقها بالسيف فقتلها ، فسلبه الله ملكه أربعة عشر يوما لأنّه ظلم الخيل بقتلها.</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17 : 187.</w:t>
      </w:r>
    </w:p>
    <w:p w:rsidR="00A934B2" w:rsidRDefault="00A934B2" w:rsidP="00DF0789">
      <w:pPr>
        <w:pStyle w:val="libNormal"/>
        <w:rPr>
          <w:rFonts w:hint="cs"/>
          <w:rtl/>
          <w:lang w:bidi="fa-IR"/>
        </w:rPr>
      </w:pPr>
      <w:r>
        <w:rPr>
          <w:rtl/>
          <w:lang w:bidi="fa-IR"/>
        </w:rPr>
        <w:br w:type="page"/>
      </w:r>
      <w:r w:rsidRPr="00060283">
        <w:rPr>
          <w:rtl/>
        </w:rPr>
        <w:lastRenderedPageBreak/>
        <w:t>فقال عليّ :</w:t>
      </w:r>
      <w:r w:rsidRPr="00E875C5">
        <w:rPr>
          <w:rStyle w:val="libBold2Char"/>
          <w:rtl/>
        </w:rPr>
        <w:t xml:space="preserve"> « كذب كعب ، لكن اشتغل سليمان بعرض الأفراس ذات يوم لأنّه أراد جهاد العدوّ حتّى توارت الشّمس بالحجاب ، فقال : بأمر الله تعالى للملائكة الموكّلين بالشّمس ردّوها عليّ ، فردّت ، فصلّى العصر في وقتها ، وإنّ أنبياء الله لا يظلمون ، ولا يأمرون بالظّلم لأنّهم مصونون مطهّرون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إِذْ قالَ رَبُّكَ لِلْمَلائِكَةِ إِنِّي خالِقٌ بَشَراً مِنْ طِينٍ. فَإِذا سَوَّيْتُهُ وَنَفَخْتُ فِيهِ مِنْ رُوحِي فَقَعُوا لَهُ ساجِدِينَ </w:t>
      </w:r>
      <w:r w:rsidRPr="00E875C5">
        <w:rPr>
          <w:rStyle w:val="libAlaemChar"/>
          <w:rtl/>
        </w:rPr>
        <w:t>)</w:t>
      </w:r>
      <w:r w:rsidRPr="00424664">
        <w:rPr>
          <w:rtl/>
          <w:lang w:bidi="fa-IR"/>
        </w:rPr>
        <w:t xml:space="preserve"> (71) و</w:t>
      </w:r>
      <w:r>
        <w:rPr>
          <w:rFonts w:hint="cs"/>
          <w:rtl/>
          <w:lang w:bidi="fa-IR"/>
        </w:rPr>
        <w:t xml:space="preserve"> </w:t>
      </w:r>
      <w:r w:rsidRPr="00424664">
        <w:rPr>
          <w:rtl/>
          <w:lang w:bidi="fa-IR"/>
        </w:rPr>
        <w:t xml:space="preserve">(72) </w:t>
      </w:r>
    </w:p>
    <w:p w:rsidR="00A934B2" w:rsidRDefault="00A934B2" w:rsidP="00DF0789">
      <w:pPr>
        <w:pStyle w:val="libNormal"/>
        <w:rPr>
          <w:rtl/>
          <w:lang w:bidi="fa-IR"/>
        </w:rPr>
      </w:pPr>
      <w:r w:rsidRPr="00424664">
        <w:rPr>
          <w:rtl/>
          <w:lang w:bidi="fa-IR"/>
        </w:rPr>
        <w:t xml:space="preserve">عرض الإمام </w:t>
      </w:r>
      <w:r w:rsidR="00E875C5" w:rsidRPr="00E875C5">
        <w:rPr>
          <w:rStyle w:val="libAlaemChar"/>
          <w:rtl/>
        </w:rPr>
        <w:t>عليه‌السلام</w:t>
      </w:r>
      <w:r w:rsidRPr="00424664">
        <w:rPr>
          <w:rtl/>
          <w:lang w:bidi="fa-IR"/>
        </w:rPr>
        <w:t xml:space="preserve"> في بعض خطبه إلى إبليس وتكبّره من السجود لآدم الذي هو سجود لله ،</w:t>
      </w:r>
      <w:r>
        <w:rPr>
          <w:rFonts w:hint="cs"/>
          <w:rtl/>
          <w:lang w:bidi="fa-IR"/>
        </w:rPr>
        <w:t xml:space="preserve"> </w:t>
      </w: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الحمد لله الّذي لبس العزّ والكبرياء ، واختارهما لنفسه دون خلقه ، وجعلهما حمى وحرما على غيره ، واصطفاهما لجلاله.</w:t>
      </w:r>
    </w:p>
    <w:p w:rsidR="00A934B2" w:rsidRPr="00424664" w:rsidRDefault="00A934B2" w:rsidP="00DF0789">
      <w:pPr>
        <w:pStyle w:val="libNormal"/>
        <w:rPr>
          <w:rtl/>
          <w:lang w:bidi="fa-IR"/>
        </w:rPr>
      </w:pPr>
      <w:r>
        <w:rPr>
          <w:rtl/>
          <w:lang w:bidi="fa-IR"/>
        </w:rPr>
        <w:t>و</w:t>
      </w:r>
      <w:r w:rsidRPr="00E875C5">
        <w:rPr>
          <w:rStyle w:val="libBold2Char"/>
          <w:rtl/>
        </w:rPr>
        <w:t xml:space="preserve">جعل اللّعنة على من نازعه فيهما من عباده. ثمّ اختبر بذلك ملائكته المقرّبين ، ليميز المتواضعين منهم من المستكبرين ، فقال سبحانه وهو العالم بمضمرات القلوب ، ومحجوبات الغيوب : </w:t>
      </w:r>
      <w:r w:rsidRPr="00E875C5">
        <w:rPr>
          <w:rStyle w:val="libAlaemChar"/>
          <w:rtl/>
        </w:rPr>
        <w:t>(</w:t>
      </w:r>
      <w:r w:rsidRPr="00E875C5">
        <w:rPr>
          <w:rStyle w:val="libAieChar"/>
          <w:rtl/>
        </w:rPr>
        <w:t xml:space="preserve"> ... إِنِّي خالِقٌ بَشَراً مِنْ طِينٍ. فَإِذا سَوَّيْتُهُ وَنَفَخْتُ فِيهِ مِنْ رُوحِي فَقَعُوا لَهُ ساجِدِينَ. فَسَجَدَ الْمَلائِكَةُ كُلُّهُمْ أَجْمَعُونَ. إِلاَّ إِبْلِيسَ ... </w:t>
      </w:r>
      <w:r w:rsidRPr="00E875C5">
        <w:rPr>
          <w:rStyle w:val="libAlaemChar"/>
          <w:rtl/>
        </w:rPr>
        <w:t>)</w:t>
      </w:r>
      <w:r w:rsidRPr="00E875C5">
        <w:rPr>
          <w:rStyle w:val="libBold2Char"/>
          <w:rtl/>
        </w:rPr>
        <w:t xml:space="preserve"> اعترضته الحميّة فافتخر على آدم بخلقه ، وتعصّب عليه لأصله. فعدوّ الله إمام المتعصّبين ، وسلف المستكبرين ، الّذي وضع أساس العصبيّة ، ونازع الله رداء الجبريّة ، وادّرع لباس التّعزّز ، وخلع قناع التّذلّل. ألا ترون كيف صغّره الله بتكبّره ، ووضعه بترفّعه ، فجعله في الدّنيا مدحورا ، وأعدّ له في الآخرة سعيرا؟! » </w:t>
      </w:r>
      <w:r w:rsidRPr="00E875C5">
        <w:rPr>
          <w:rStyle w:val="libFootnotenumChar"/>
          <w:rtl/>
        </w:rPr>
        <w:t>(2)</w:t>
      </w:r>
      <w:r>
        <w:rPr>
          <w:rtl/>
        </w:rPr>
        <w:t>.</w:t>
      </w:r>
      <w:r w:rsidRPr="00060283">
        <w:rPr>
          <w:rtl/>
        </w:rPr>
        <w:t xml:space="preserve"> </w:t>
      </w:r>
      <w:r w:rsidRPr="00E875C5">
        <w:rPr>
          <w:rStyle w:val="libFootnotenumChar"/>
          <w:rtl/>
        </w:rPr>
        <w:t>(3)</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8 : 741.</w:t>
      </w:r>
    </w:p>
    <w:p w:rsidR="00A934B2" w:rsidRPr="00424664" w:rsidRDefault="00A934B2" w:rsidP="00E875C5">
      <w:pPr>
        <w:pStyle w:val="libFootnote0"/>
        <w:rPr>
          <w:rtl/>
          <w:lang w:bidi="fa-IR"/>
        </w:rPr>
      </w:pPr>
      <w:r w:rsidRPr="00424664">
        <w:rPr>
          <w:rtl/>
        </w:rPr>
        <w:t>(2) ص : 71</w:t>
      </w:r>
      <w:r>
        <w:rPr>
          <w:rtl/>
        </w:rPr>
        <w:t xml:space="preserve"> ـ </w:t>
      </w:r>
      <w:r w:rsidRPr="00424664">
        <w:rPr>
          <w:rtl/>
        </w:rPr>
        <w:t>74.</w:t>
      </w:r>
    </w:p>
    <w:p w:rsidR="00A934B2" w:rsidRPr="00424664" w:rsidRDefault="00A934B2" w:rsidP="00E875C5">
      <w:pPr>
        <w:pStyle w:val="libFootnote0"/>
        <w:rPr>
          <w:rtl/>
          <w:lang w:bidi="fa-IR"/>
        </w:rPr>
      </w:pPr>
      <w:r w:rsidRPr="00424664">
        <w:rPr>
          <w:rtl/>
        </w:rPr>
        <w:t>(3) نهج البلاغة : 285</w:t>
      </w:r>
      <w:r>
        <w:rPr>
          <w:rtl/>
        </w:rPr>
        <w:t xml:space="preserve"> ـ </w:t>
      </w:r>
      <w:r w:rsidRPr="00424664">
        <w:rPr>
          <w:rtl/>
        </w:rPr>
        <w:t>286.</w:t>
      </w:r>
    </w:p>
    <w:p w:rsidR="00A934B2" w:rsidRPr="00424664" w:rsidRDefault="00A934B2" w:rsidP="00A934B2">
      <w:pPr>
        <w:pStyle w:val="Heading1Center"/>
        <w:rPr>
          <w:rtl/>
          <w:lang w:bidi="fa-IR"/>
        </w:rPr>
      </w:pPr>
      <w:r>
        <w:rPr>
          <w:rtl/>
          <w:lang w:bidi="fa-IR"/>
        </w:rPr>
        <w:br w:type="page"/>
      </w:r>
      <w:bookmarkStart w:id="99" w:name="_Toc311759718"/>
      <w:bookmarkStart w:id="100" w:name="_Toc429311889"/>
      <w:r w:rsidRPr="00424664">
        <w:rPr>
          <w:rtl/>
          <w:lang w:bidi="fa-IR"/>
        </w:rPr>
        <w:lastRenderedPageBreak/>
        <w:t>سورة الزّمر</w:t>
      </w:r>
      <w:bookmarkEnd w:id="99"/>
      <w:bookmarkEnd w:id="100"/>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عدد آياتها خمس وسبعون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وَالَّذِي جاءَ بِالصِّدْقِ وَصَدَّقَ بِهِ أُولئِكَ هُمُ الْمُتَّقُونَ </w:t>
      </w:r>
      <w:r w:rsidRPr="00E875C5">
        <w:rPr>
          <w:rStyle w:val="libAlaemChar"/>
          <w:rtl/>
        </w:rPr>
        <w:t>)</w:t>
      </w:r>
      <w:r w:rsidRPr="00424664">
        <w:rPr>
          <w:rtl/>
          <w:lang w:bidi="fa-IR"/>
        </w:rPr>
        <w:t xml:space="preserve"> (33) </w:t>
      </w:r>
    </w:p>
    <w:p w:rsidR="00A934B2" w:rsidRPr="00424664" w:rsidRDefault="00A934B2" w:rsidP="00DF0789">
      <w:pPr>
        <w:pStyle w:val="libNormal"/>
        <w:rPr>
          <w:rtl/>
          <w:lang w:bidi="fa-IR"/>
        </w:rPr>
      </w:pPr>
      <w:r w:rsidRPr="00424664">
        <w:rPr>
          <w:rtl/>
          <w:lang w:bidi="fa-IR"/>
        </w:rPr>
        <w:t xml:space="preserve">ورد أنّ الذي جاء بالصدق هو الرسول </w:t>
      </w:r>
      <w:r w:rsidR="00E875C5" w:rsidRPr="00E875C5">
        <w:rPr>
          <w:rStyle w:val="libAlaemChar"/>
          <w:rtl/>
        </w:rPr>
        <w:t>صلى‌الله‌عليه‌وآله</w:t>
      </w:r>
      <w:r w:rsidRPr="00424664">
        <w:rPr>
          <w:rtl/>
          <w:lang w:bidi="fa-IR"/>
        </w:rPr>
        <w:t xml:space="preserve"> ، والذي صدّق به عليّ </w:t>
      </w:r>
      <w:r w:rsidR="00E875C5" w:rsidRPr="00E875C5">
        <w:rPr>
          <w:rStyle w:val="libAlaemChar"/>
          <w:rtl/>
        </w:rPr>
        <w:t>عليه‌السلام</w:t>
      </w:r>
      <w:r w:rsidRPr="00424664">
        <w:rPr>
          <w:rtl/>
          <w:lang w:bidi="fa-IR"/>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اللهُ يَتَوَفَّى الْأَنْفُسَ حِينَ مَوْتِها وَالَّتِي لَمْ تَمُتْ فِي مَنامِها فَيُمْسِكُ الَّتِي قَضى عَلَيْهَا الْمَوْتَ وَيُرْسِلُ الْأُخْرى إِلى أَجَلٍ مُسَمًّى إِنَّ فِي ذلِكَ لَآياتٍ لِقَوْمٍ يَتَفَكَّرُونَ </w:t>
      </w:r>
      <w:r w:rsidRPr="00E875C5">
        <w:rPr>
          <w:rStyle w:val="libAlaemChar"/>
          <w:rtl/>
        </w:rPr>
        <w:t>)</w:t>
      </w:r>
      <w:r w:rsidRPr="00424664">
        <w:rPr>
          <w:rtl/>
          <w:lang w:bidi="fa-IR"/>
        </w:rPr>
        <w:t xml:space="preserve"> (42)</w:t>
      </w:r>
    </w:p>
    <w:p w:rsidR="00A934B2" w:rsidRDefault="00A934B2" w:rsidP="00DF0789">
      <w:pPr>
        <w:pStyle w:val="libNormal"/>
        <w:rPr>
          <w:rtl/>
          <w:lang w:bidi="fa-IR"/>
        </w:rPr>
      </w:pPr>
      <w:r w:rsidRPr="00424664">
        <w:rPr>
          <w:rtl/>
        </w:rPr>
        <w:t xml:space="preserve">سأل رجل الإمام أمير المؤمنين </w:t>
      </w:r>
      <w:r w:rsidR="00E875C5" w:rsidRPr="00E875C5">
        <w:rPr>
          <w:rStyle w:val="libAlaemChar"/>
          <w:rtl/>
        </w:rPr>
        <w:t>عليه‌السلام</w:t>
      </w:r>
      <w:r w:rsidRPr="00424664">
        <w:rPr>
          <w:rtl/>
        </w:rPr>
        <w:t xml:space="preserve"> عمّا اشتبه عليه من الآيات ، قال </w:t>
      </w:r>
      <w:r w:rsidR="00E875C5" w:rsidRPr="00E875C5">
        <w:rPr>
          <w:rStyle w:val="libAlaemChar"/>
          <w:rtl/>
        </w:rPr>
        <w:t>عليه‌السلام</w:t>
      </w:r>
      <w:r w:rsidRPr="00424664">
        <w:rPr>
          <w:rtl/>
        </w:rPr>
        <w:t xml:space="preserve"> :</w:t>
      </w:r>
      <w:r>
        <w:rPr>
          <w:rtl/>
        </w:rPr>
        <w:t xml:space="preserve"> </w:t>
      </w:r>
      <w:r w:rsidRPr="00060283">
        <w:rPr>
          <w:rtl/>
        </w:rPr>
        <w:t xml:space="preserve">« </w:t>
      </w:r>
      <w:r w:rsidRPr="00E875C5">
        <w:rPr>
          <w:rStyle w:val="libBold2Char"/>
          <w:rtl/>
        </w:rPr>
        <w:t>وأمّا قوله</w:t>
      </w:r>
      <w:r w:rsidRPr="00060283">
        <w:rPr>
          <w:rtl/>
        </w:rPr>
        <w:t xml:space="preserve"> : </w:t>
      </w:r>
      <w:r w:rsidRPr="00E875C5">
        <w:rPr>
          <w:rStyle w:val="libAlaemChar"/>
          <w:rtl/>
        </w:rPr>
        <w:t>(</w:t>
      </w:r>
      <w:r w:rsidRPr="00E875C5">
        <w:rPr>
          <w:rStyle w:val="libAieChar"/>
          <w:rtl/>
        </w:rPr>
        <w:t xml:space="preserve"> قُلْ يَتَوَفَّاكُمْ مَلَكُ الْمَوْتِ الَّذِي وُكِّلَ بِكُمْ ... </w:t>
      </w:r>
      <w:r w:rsidRPr="00E875C5">
        <w:rPr>
          <w:rStyle w:val="libAlaemChar"/>
          <w:rtl/>
        </w:rPr>
        <w:t>)</w:t>
      </w:r>
      <w:r w:rsidRPr="00060283">
        <w:rPr>
          <w:rtl/>
        </w:rPr>
        <w:t xml:space="preserve"> </w:t>
      </w:r>
      <w:r w:rsidRPr="00E875C5">
        <w:rPr>
          <w:rStyle w:val="libFootnotenumChar"/>
          <w:rtl/>
        </w:rPr>
        <w:t>(1)</w:t>
      </w:r>
      <w:r>
        <w:rPr>
          <w:rtl/>
        </w:rPr>
        <w:t>.</w:t>
      </w:r>
    </w:p>
    <w:p w:rsidR="00A934B2" w:rsidRPr="00424664" w:rsidRDefault="00A934B2" w:rsidP="00DF0789">
      <w:pPr>
        <w:pStyle w:val="libNormal"/>
        <w:rPr>
          <w:rtl/>
          <w:lang w:bidi="fa-IR"/>
        </w:rPr>
      </w:pPr>
      <w:r>
        <w:rPr>
          <w:rtl/>
          <w:lang w:bidi="fa-IR"/>
        </w:rPr>
        <w:t>و</w:t>
      </w:r>
      <w:r w:rsidRPr="00060283">
        <w:rPr>
          <w:rtl/>
        </w:rPr>
        <w:t xml:space="preserve">قوله : </w:t>
      </w:r>
      <w:r w:rsidRPr="00E875C5">
        <w:rPr>
          <w:rStyle w:val="libAlaemChar"/>
          <w:rtl/>
        </w:rPr>
        <w:t>(</w:t>
      </w:r>
      <w:r w:rsidRPr="00E875C5">
        <w:rPr>
          <w:rStyle w:val="libAieChar"/>
          <w:rtl/>
        </w:rPr>
        <w:t xml:space="preserve"> اللهُ يَتَوَفَّى الْأَنْفُسَ حِينَ مَوْتِها ... </w:t>
      </w:r>
      <w:r w:rsidRPr="00E875C5">
        <w:rPr>
          <w:rStyle w:val="libAlaemChar"/>
          <w:rtl/>
        </w:rPr>
        <w:t>)</w:t>
      </w:r>
      <w:r w:rsidRPr="00060283">
        <w:rPr>
          <w:rtl/>
        </w:rPr>
        <w:t xml:space="preserve">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السجدة : 11.</w:t>
      </w:r>
    </w:p>
    <w:p w:rsidR="00A934B2" w:rsidRPr="00424664" w:rsidRDefault="00A934B2" w:rsidP="00E875C5">
      <w:pPr>
        <w:pStyle w:val="libFootnote0"/>
        <w:rPr>
          <w:rtl/>
          <w:lang w:bidi="fa-IR"/>
        </w:rPr>
      </w:pPr>
      <w:r w:rsidRPr="00424664">
        <w:rPr>
          <w:rtl/>
        </w:rPr>
        <w:t>(2) الزّمر : 42.</w:t>
      </w:r>
    </w:p>
    <w:p w:rsidR="00A934B2" w:rsidRDefault="00A934B2" w:rsidP="00DF0789">
      <w:pPr>
        <w:pStyle w:val="libNormal"/>
        <w:rPr>
          <w:rtl/>
          <w:lang w:bidi="fa-IR"/>
        </w:rPr>
      </w:pPr>
      <w:r>
        <w:rPr>
          <w:rtl/>
          <w:lang w:bidi="fa-IR"/>
        </w:rPr>
        <w:br w:type="page"/>
      </w:r>
      <w:r w:rsidRPr="00E875C5">
        <w:rPr>
          <w:rStyle w:val="libBold2Char"/>
          <w:rtl/>
        </w:rPr>
        <w:lastRenderedPageBreak/>
        <w:t xml:space="preserve">وقوله : </w:t>
      </w:r>
      <w:r w:rsidRPr="00E875C5">
        <w:rPr>
          <w:rStyle w:val="libAlaemChar"/>
          <w:rtl/>
        </w:rPr>
        <w:t>(</w:t>
      </w:r>
      <w:r w:rsidRPr="00E875C5">
        <w:rPr>
          <w:rStyle w:val="libAieChar"/>
          <w:rtl/>
        </w:rPr>
        <w:t xml:space="preserve"> ... تَوَفَّتْهُ رُسُلُنا وَهُمْ لا يُفَرِّطُونَ </w:t>
      </w:r>
      <w:r w:rsidRPr="00E875C5">
        <w:rPr>
          <w:rStyle w:val="libAlaemChar"/>
          <w:rtl/>
        </w:rPr>
        <w:t>)</w:t>
      </w:r>
      <w:r w:rsidRPr="00E875C5">
        <w:rPr>
          <w:rStyle w:val="libBold2Char"/>
          <w:rtl/>
        </w:rPr>
        <w:t xml:space="preserve"> </w:t>
      </w:r>
      <w:r w:rsidRPr="00E875C5">
        <w:rPr>
          <w:rStyle w:val="libFootnotenumChar"/>
          <w:rtl/>
        </w:rPr>
        <w:t>(1)</w:t>
      </w:r>
      <w:r w:rsidRPr="00E875C5">
        <w:rPr>
          <w:rStyle w:val="libBold2Char"/>
          <w:rtl/>
        </w:rPr>
        <w:t>.</w:t>
      </w:r>
    </w:p>
    <w:p w:rsidR="00A934B2" w:rsidRDefault="00A934B2" w:rsidP="00DF0789">
      <w:pPr>
        <w:pStyle w:val="libNormal"/>
        <w:rPr>
          <w:rtl/>
          <w:lang w:bidi="fa-IR"/>
        </w:rPr>
      </w:pPr>
      <w:r>
        <w:rPr>
          <w:rtl/>
          <w:lang w:bidi="fa-IR"/>
        </w:rPr>
        <w:t>و</w:t>
      </w:r>
      <w:r w:rsidRPr="00E875C5">
        <w:rPr>
          <w:rStyle w:val="libBold2Char"/>
          <w:rtl/>
        </w:rPr>
        <w:t xml:space="preserve">قوله : </w:t>
      </w:r>
      <w:r w:rsidRPr="00E875C5">
        <w:rPr>
          <w:rStyle w:val="libAlaemChar"/>
          <w:rtl/>
        </w:rPr>
        <w:t>(</w:t>
      </w:r>
      <w:r w:rsidRPr="00E875C5">
        <w:rPr>
          <w:rStyle w:val="libAieChar"/>
          <w:rtl/>
        </w:rPr>
        <w:t xml:space="preserve"> الَّذِينَ تَتَوَفَّاهُمُ الْمَلائِكَةُ ظالِمِي أَنْفُسِهِمْ ... </w:t>
      </w:r>
      <w:r w:rsidRPr="00E875C5">
        <w:rPr>
          <w:rStyle w:val="libAlaemChar"/>
          <w:rtl/>
        </w:rPr>
        <w:t>)</w:t>
      </w:r>
      <w:r w:rsidRPr="00E875C5">
        <w:rPr>
          <w:rStyle w:val="libBold2Char"/>
          <w:rtl/>
        </w:rPr>
        <w:t xml:space="preserve"> </w:t>
      </w:r>
      <w:r w:rsidRPr="00E875C5">
        <w:rPr>
          <w:rStyle w:val="libFootnotenumChar"/>
          <w:rtl/>
        </w:rPr>
        <w:t>(2)</w:t>
      </w:r>
      <w:r w:rsidRPr="00E875C5">
        <w:rPr>
          <w:rStyle w:val="libBold2Char"/>
          <w:rtl/>
        </w:rPr>
        <w:t>.</w:t>
      </w:r>
    </w:p>
    <w:p w:rsidR="00A934B2" w:rsidRPr="00424664" w:rsidRDefault="00A934B2" w:rsidP="00DF0789">
      <w:pPr>
        <w:pStyle w:val="libNormal"/>
        <w:rPr>
          <w:rtl/>
          <w:lang w:bidi="fa-IR"/>
        </w:rPr>
      </w:pPr>
      <w:r>
        <w:rPr>
          <w:rtl/>
          <w:lang w:bidi="fa-IR"/>
        </w:rPr>
        <w:t>و</w:t>
      </w:r>
      <w:r w:rsidRPr="00E875C5">
        <w:rPr>
          <w:rStyle w:val="libBold2Char"/>
          <w:rtl/>
        </w:rPr>
        <w:t xml:space="preserve">قوله : </w:t>
      </w:r>
      <w:r w:rsidRPr="00E875C5">
        <w:rPr>
          <w:rStyle w:val="libAlaemChar"/>
          <w:rtl/>
        </w:rPr>
        <w:t>(</w:t>
      </w:r>
      <w:r w:rsidRPr="00E875C5">
        <w:rPr>
          <w:rStyle w:val="libAieChar"/>
          <w:rtl/>
        </w:rPr>
        <w:t xml:space="preserve"> الَّذِينَ تَتَوَفَّاهُمُ الْمَلائِكَةُ طَيِّبِينَ يَقُولُونَ سَلامٌ عَلَيْكُمْ ... </w:t>
      </w:r>
      <w:r w:rsidRPr="00E875C5">
        <w:rPr>
          <w:rStyle w:val="libAlaemChar"/>
          <w:rtl/>
        </w:rPr>
        <w:t>)</w:t>
      </w:r>
      <w:r w:rsidRPr="00E875C5">
        <w:rPr>
          <w:rStyle w:val="libBold2Char"/>
          <w:rtl/>
        </w:rPr>
        <w:t xml:space="preserve"> </w:t>
      </w:r>
      <w:r w:rsidRPr="00E875C5">
        <w:rPr>
          <w:rStyle w:val="libFootnotenumChar"/>
          <w:rtl/>
        </w:rPr>
        <w:t>(3)</w:t>
      </w:r>
      <w:r w:rsidRPr="00E875C5">
        <w:rPr>
          <w:rStyle w:val="libBold2Char"/>
          <w:rtl/>
        </w:rPr>
        <w:t xml:space="preserve"> ، فإنّ الله تبارك وتعالى يدبّر الأمر كيف يشاء ، ويوكّل من خلقه من يشاء بما يشاء.</w:t>
      </w:r>
    </w:p>
    <w:p w:rsidR="00A934B2" w:rsidRDefault="00A934B2" w:rsidP="00E875C5">
      <w:pPr>
        <w:pStyle w:val="libBold2"/>
        <w:rPr>
          <w:rtl/>
        </w:rPr>
      </w:pPr>
      <w:r w:rsidRPr="00060283">
        <w:rPr>
          <w:rtl/>
        </w:rPr>
        <w:t>أمّا ملك الموت فإنّ الله يوكّله بخاصّة من يشاء من خلقه ، ويوكّل رسله من الملائكة خاصّة بمن يشاء من خلقه وليس كلّ العلم يستطيع صاحب العلم أن يفسّره لكلّ النّاس لأنّ منهم القويّ والضعيف ، ولأنّ منه ما يطاق حمله ، ومنه ما لا يطاق حمله إلاّ أن يسهّل الله له حمله ، وأعانه عليه من خاصّة أوليائه.</w:t>
      </w:r>
    </w:p>
    <w:p w:rsidR="00A934B2" w:rsidRDefault="00A934B2" w:rsidP="00E875C5">
      <w:pPr>
        <w:pStyle w:val="libBold2"/>
        <w:rPr>
          <w:rFonts w:hint="cs"/>
          <w:rtl/>
          <w:lang w:bidi="fa-IR"/>
        </w:rPr>
      </w:pPr>
      <w:r>
        <w:rPr>
          <w:rtl/>
        </w:rPr>
        <w:t>و</w:t>
      </w:r>
      <w:r w:rsidRPr="00060283">
        <w:rPr>
          <w:rtl/>
        </w:rPr>
        <w:t xml:space="preserve">إنّما يكفيك أن تعلم أنّ الله هو المحيي المميت ، وأنّه يتوفّى الأنفس على يدي من يشاء من خلقه من ملائكته وغيرهم » </w:t>
      </w:r>
      <w:r w:rsidRPr="00E875C5">
        <w:rPr>
          <w:rStyle w:val="libFootnotenumChar"/>
          <w:rtl/>
        </w:rPr>
        <w:t>(4)</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قُلْ يا عِبادِيَ الَّذِينَ أَسْرَفُوا عَلى أَنْفُسِهِمْ لا تَقْنَطُوا مِنْ رَحْمَةِ اللهِ إِنَّ اللهَ يَغْفِرُ الذُّنُوبَ جَمِيعاً إِنَّهُ هُوَ الْغَفُورُ الرَّحِيمُ </w:t>
      </w:r>
      <w:r w:rsidRPr="00E875C5">
        <w:rPr>
          <w:rStyle w:val="libAlaemChar"/>
          <w:rtl/>
        </w:rPr>
        <w:t>)</w:t>
      </w:r>
      <w:r w:rsidRPr="00424664">
        <w:rPr>
          <w:rtl/>
          <w:lang w:bidi="fa-IR"/>
        </w:rPr>
        <w:t xml:space="preserve"> (53)</w:t>
      </w:r>
    </w:p>
    <w:p w:rsidR="00A934B2" w:rsidRDefault="00A934B2" w:rsidP="00DF0789">
      <w:pPr>
        <w:pStyle w:val="libNormal"/>
        <w:rPr>
          <w:rFonts w:hint="cs"/>
          <w:rtl/>
          <w:lang w:bidi="fa-IR"/>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ما في القرآن آية أوسع من </w:t>
      </w:r>
      <w:r w:rsidRPr="00E875C5">
        <w:rPr>
          <w:rStyle w:val="libAlaemChar"/>
          <w:rtl/>
        </w:rPr>
        <w:t>(</w:t>
      </w:r>
      <w:r w:rsidRPr="00E875C5">
        <w:rPr>
          <w:rStyle w:val="libAieChar"/>
          <w:rtl/>
        </w:rPr>
        <w:t xml:space="preserve"> ... يا عِبادِيَ الَّذِينَ أَسْرَفُوا عَلى أَنْفُسِهِمْ ... </w:t>
      </w:r>
      <w:r w:rsidRPr="00E875C5">
        <w:rPr>
          <w:rStyle w:val="libAlaemChar"/>
          <w:rtl/>
        </w:rPr>
        <w:t>)</w:t>
      </w:r>
      <w:r w:rsidRPr="004C73D4">
        <w:rPr>
          <w:rtl/>
        </w:rPr>
        <w:t xml:space="preserve"> » </w:t>
      </w:r>
      <w:r w:rsidRPr="00E875C5">
        <w:rPr>
          <w:rStyle w:val="libFootnotenumChar"/>
          <w:rtl/>
        </w:rPr>
        <w:t>(5)</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وَسِيقَ الَّذِينَ كَفَرُوا إِلى جَهَنَّمَ زُمَراً حَتَّى إِذا جاؤُها فُتِحَتْ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الأنعام : 61.</w:t>
      </w:r>
    </w:p>
    <w:p w:rsidR="00A934B2" w:rsidRPr="00424664" w:rsidRDefault="00A934B2" w:rsidP="00E875C5">
      <w:pPr>
        <w:pStyle w:val="libFootnote0"/>
        <w:rPr>
          <w:rtl/>
          <w:lang w:bidi="fa-IR"/>
        </w:rPr>
      </w:pPr>
      <w:r w:rsidRPr="00424664">
        <w:rPr>
          <w:rtl/>
        </w:rPr>
        <w:t>(2) النحل : 28.</w:t>
      </w:r>
    </w:p>
    <w:p w:rsidR="00A934B2" w:rsidRPr="00424664" w:rsidRDefault="00A934B2" w:rsidP="00E875C5">
      <w:pPr>
        <w:pStyle w:val="libFootnote0"/>
        <w:rPr>
          <w:rtl/>
          <w:lang w:bidi="fa-IR"/>
        </w:rPr>
      </w:pPr>
      <w:r w:rsidRPr="00424664">
        <w:rPr>
          <w:rtl/>
        </w:rPr>
        <w:t>(3) النحل : 32.</w:t>
      </w:r>
    </w:p>
    <w:p w:rsidR="00A934B2" w:rsidRPr="00424664" w:rsidRDefault="00A934B2" w:rsidP="00E875C5">
      <w:pPr>
        <w:pStyle w:val="libFootnote0"/>
        <w:rPr>
          <w:rtl/>
          <w:lang w:bidi="fa-IR"/>
        </w:rPr>
      </w:pPr>
      <w:r w:rsidRPr="00424664">
        <w:rPr>
          <w:rtl/>
        </w:rPr>
        <w:t>(4) الميزان 17 : 276 ، نقلا عن التوحيد.</w:t>
      </w:r>
    </w:p>
    <w:p w:rsidR="00A934B2" w:rsidRPr="00424664" w:rsidRDefault="00A934B2" w:rsidP="00E875C5">
      <w:pPr>
        <w:pStyle w:val="libFootnote0"/>
        <w:rPr>
          <w:rtl/>
          <w:lang w:bidi="fa-IR"/>
        </w:rPr>
      </w:pPr>
      <w:r w:rsidRPr="00424664">
        <w:rPr>
          <w:rtl/>
        </w:rPr>
        <w:t>(5) مجمع البيان 8 : 785.</w:t>
      </w:r>
    </w:p>
    <w:p w:rsidR="00A934B2" w:rsidRPr="00424664" w:rsidRDefault="00A934B2" w:rsidP="00E875C5">
      <w:pPr>
        <w:pStyle w:val="libCenter"/>
        <w:rPr>
          <w:rtl/>
          <w:lang w:bidi="fa-IR"/>
        </w:rPr>
      </w:pPr>
      <w:r>
        <w:rPr>
          <w:rtl/>
          <w:lang w:bidi="fa-IR"/>
        </w:rPr>
        <w:br w:type="page"/>
      </w:r>
      <w:r w:rsidRPr="00E875C5">
        <w:rPr>
          <w:rStyle w:val="libAieChar"/>
          <w:rtl/>
        </w:rPr>
        <w:lastRenderedPageBreak/>
        <w:t xml:space="preserve">أَبْوابُها وَقالَ لَهُمْ خَزَنَتُها أَلَمْ يَأْتِكُمْ رُسُلٌ مِنْكُمْ يَتْلُونَ عَلَيْكُمْ آياتِ رَبِّكُمْ وَيُنْذِرُونَكُمْ لِقاءَ يَوْمِكُمْ هذا قالُوا بَلى وَلكِنْ حَقَّتْ كَلِمَةُ الْعَذابِ عَلَى الْكافِرِينَ </w:t>
      </w:r>
      <w:r w:rsidRPr="00E875C5">
        <w:rPr>
          <w:rStyle w:val="libAlaemChar"/>
          <w:rtl/>
        </w:rPr>
        <w:t>)</w:t>
      </w:r>
      <w:r w:rsidRPr="00424664">
        <w:rPr>
          <w:rtl/>
          <w:lang w:bidi="fa-IR"/>
        </w:rPr>
        <w:t xml:space="preserve"> (71)</w:t>
      </w:r>
    </w:p>
    <w:p w:rsidR="00A934B2" w:rsidRDefault="00A934B2" w:rsidP="00E875C5">
      <w:pPr>
        <w:pStyle w:val="libBold2"/>
        <w:rPr>
          <w:rFonts w:hint="cs"/>
          <w:rtl/>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p>
    <w:p w:rsidR="00A934B2" w:rsidRDefault="00A934B2" w:rsidP="00E875C5">
      <w:pPr>
        <w:pStyle w:val="libBold2"/>
        <w:rPr>
          <w:rFonts w:hint="cs"/>
          <w:rtl/>
          <w:lang w:bidi="fa-IR"/>
        </w:rPr>
      </w:pPr>
      <w:r w:rsidRPr="00060283">
        <w:rPr>
          <w:rtl/>
        </w:rPr>
        <w:t xml:space="preserve">« أنّ جهنّم لها سبعة أبواب أطباق بعضها فوق بعض » </w:t>
      </w:r>
      <w:r w:rsidRPr="00DF1B90">
        <w:rPr>
          <w:rtl/>
        </w:rPr>
        <w:t xml:space="preserve">، ووضع إحدى يديه على الاخرى فقال </w:t>
      </w:r>
      <w:r w:rsidRPr="00E875C5">
        <w:rPr>
          <w:rStyle w:val="libBold2Char"/>
          <w:rtl/>
        </w:rPr>
        <w:t xml:space="preserve">: « هكذا ، وأنّ الله تعالى وضع الجنان على العرض ، ووضع النّيران بعضها فوق بعض ، فأسفلها جهنّم ، وفوقها لظى ، وفوقها الحطمة ، وفوقها سقر ، وفوقها الجحيم ، وفوقها السّعير ، وفوقها الهاوية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وَسِيقَ الَّذِينَ اتَّقَوْا رَبَّهُمْ إِلَى الْجَنَّةِ زُمَراً حَتَّى إِذا جاؤُها وَفُتِحَتْ أَبْوابُها وَقالَ لَهُمْ خَزَنَتُها سَلامٌ عَلَيْكُمْ طِبْتُمْ فَادْخُلُوها خالِدِينَ </w:t>
      </w:r>
      <w:r w:rsidRPr="00E875C5">
        <w:rPr>
          <w:rStyle w:val="libAlaemChar"/>
          <w:rtl/>
        </w:rPr>
        <w:t>)</w:t>
      </w:r>
      <w:r w:rsidRPr="00424664">
        <w:rPr>
          <w:rtl/>
          <w:lang w:bidi="fa-IR"/>
        </w:rPr>
        <w:t xml:space="preserve"> (73)</w:t>
      </w:r>
    </w:p>
    <w:p w:rsidR="00A934B2" w:rsidRPr="00424664"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إنّ للجنّة ثمانية أبواب ، باب يدخل منه النّبيّون والصّدّيقون ، وباب يدخل منه الشّهداء والصّالحون ، وخمسة أبواب يدخل منها شيعتنا ومحبّونا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6 : 118.</w:t>
      </w:r>
    </w:p>
    <w:p w:rsidR="00A934B2" w:rsidRPr="00424664" w:rsidRDefault="00A934B2" w:rsidP="00E875C5">
      <w:pPr>
        <w:pStyle w:val="libFootnote0"/>
        <w:rPr>
          <w:rtl/>
          <w:lang w:bidi="fa-IR"/>
        </w:rPr>
      </w:pPr>
      <w:r w:rsidRPr="00424664">
        <w:rPr>
          <w:rtl/>
        </w:rPr>
        <w:t>(2) الخصال 2 : 408.</w:t>
      </w:r>
    </w:p>
    <w:p w:rsidR="00A934B2" w:rsidRPr="00424664" w:rsidRDefault="00A934B2" w:rsidP="00A934B2">
      <w:pPr>
        <w:pStyle w:val="Heading1Center"/>
        <w:rPr>
          <w:rtl/>
          <w:lang w:bidi="fa-IR"/>
        </w:rPr>
      </w:pPr>
      <w:r>
        <w:rPr>
          <w:rtl/>
          <w:lang w:bidi="fa-IR"/>
        </w:rPr>
        <w:br w:type="page"/>
      </w:r>
      <w:bookmarkStart w:id="101" w:name="_Toc311759719"/>
      <w:bookmarkStart w:id="102" w:name="_Toc429311890"/>
      <w:r w:rsidRPr="00424664">
        <w:rPr>
          <w:rtl/>
          <w:lang w:bidi="fa-IR"/>
        </w:rPr>
        <w:lastRenderedPageBreak/>
        <w:t>سورة غافر</w:t>
      </w:r>
      <w:bookmarkEnd w:id="101"/>
      <w:bookmarkEnd w:id="102"/>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مكّية ، وهي خمس وثمانون آية</w:t>
      </w:r>
    </w:p>
    <w:p w:rsidR="00A934B2" w:rsidRPr="00424664" w:rsidRDefault="00A934B2" w:rsidP="00E875C5">
      <w:pPr>
        <w:pStyle w:val="libAlaem"/>
        <w:rPr>
          <w:rtl/>
          <w:lang w:bidi="fa-IR"/>
        </w:rPr>
      </w:pPr>
      <w:r w:rsidRPr="00424664">
        <w:rPr>
          <w:rtl/>
        </w:rPr>
        <w:t>(</w:t>
      </w:r>
      <w:r w:rsidRPr="00E875C5">
        <w:rPr>
          <w:rStyle w:val="libAieChar"/>
          <w:rtl/>
        </w:rPr>
        <w:t xml:space="preserve"> يَوْمَ هُمْ بارِزُونَ لا يَخْفى عَلَى اللهِ مِنْهُمْ شَيْءٌ لِمَنِ الْمُلْكُ الْيَوْمَ لِلَّهِ الْواحِدِ الْقَهَّارِ </w:t>
      </w:r>
      <w:r w:rsidRPr="00E875C5">
        <w:rPr>
          <w:rStyle w:val="libAlaemChar"/>
          <w:rtl/>
        </w:rPr>
        <w:t>)</w:t>
      </w:r>
      <w:r w:rsidRPr="00424664">
        <w:rPr>
          <w:rtl/>
          <w:lang w:bidi="fa-IR"/>
        </w:rPr>
        <w:t xml:space="preserve"> (1</w:t>
      </w:r>
      <w:r w:rsidR="00E875C5" w:rsidRPr="00E875C5">
        <w:rPr>
          <w:rStyle w:val="libAlaemChar"/>
          <w:rtl/>
        </w:rPr>
        <w:t>صلى‌الله‌عليه‌وآله</w:t>
      </w:r>
      <w:r w:rsidRPr="00424664">
        <w:rPr>
          <w:rtl/>
          <w:lang w:bidi="fa-IR"/>
        </w:rPr>
        <w:t>)</w:t>
      </w:r>
    </w:p>
    <w:p w:rsidR="00A934B2" w:rsidRDefault="00A934B2" w:rsidP="00DF0789">
      <w:pPr>
        <w:pStyle w:val="libNormal"/>
        <w:rPr>
          <w:rtl/>
          <w:lang w:bidi="fa-IR"/>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يقول الله عزّ وجلّ :</w:t>
      </w:r>
      <w:r w:rsidRPr="00DF1B90">
        <w:rPr>
          <w:rtl/>
        </w:rPr>
        <w:t xml:space="preserve"> </w:t>
      </w:r>
      <w:r w:rsidRPr="00E875C5">
        <w:rPr>
          <w:rStyle w:val="libAlaemChar"/>
          <w:rtl/>
        </w:rPr>
        <w:t>(</w:t>
      </w:r>
      <w:r w:rsidRPr="00E875C5">
        <w:rPr>
          <w:rStyle w:val="libAieChar"/>
          <w:rtl/>
        </w:rPr>
        <w:t xml:space="preserve"> ... لِمَنِ الْمُلْكُ الْيَوْمَ </w:t>
      </w:r>
      <w:r w:rsidRPr="00E875C5">
        <w:rPr>
          <w:rStyle w:val="libAlaemChar"/>
          <w:rtl/>
        </w:rPr>
        <w:t>)</w:t>
      </w:r>
      <w:r w:rsidRPr="00E875C5">
        <w:rPr>
          <w:rStyle w:val="libBold2Char"/>
          <w:rtl/>
        </w:rPr>
        <w:t xml:space="preserve"> ، ثمّ ينطق أرواح أنبيائه ورسله وحججه فيقولون : </w:t>
      </w:r>
      <w:r w:rsidRPr="00E875C5">
        <w:rPr>
          <w:rStyle w:val="libAlaemChar"/>
          <w:rtl/>
        </w:rPr>
        <w:t>(</w:t>
      </w:r>
      <w:r w:rsidRPr="00E875C5">
        <w:rPr>
          <w:rStyle w:val="libAieChar"/>
          <w:rtl/>
        </w:rPr>
        <w:t xml:space="preserve"> لِلَّهِ الْواحِدِ الْقَهَّارِ </w:t>
      </w:r>
      <w:r w:rsidRPr="00E875C5">
        <w:rPr>
          <w:rStyle w:val="libAlaemChar"/>
          <w:rtl/>
        </w:rPr>
        <w:t>)</w:t>
      </w:r>
      <w:r w:rsidRPr="00E875C5">
        <w:rPr>
          <w:rStyle w:val="libBold2Char"/>
          <w:rtl/>
        </w:rPr>
        <w:t xml:space="preserve"> ، ثمّ يقول الله جلّ جلاله : </w:t>
      </w:r>
      <w:r w:rsidRPr="00E875C5">
        <w:rPr>
          <w:rStyle w:val="libAlaemChar"/>
          <w:rtl/>
        </w:rPr>
        <w:t>(</w:t>
      </w:r>
      <w:r w:rsidRPr="00E875C5">
        <w:rPr>
          <w:rStyle w:val="libAieChar"/>
          <w:rtl/>
        </w:rPr>
        <w:t xml:space="preserve"> الْيَوْمَ تُجْزى كُلُّ نَفْسٍ بِما كَسَبَتْ </w:t>
      </w:r>
      <w:r w:rsidRPr="00E875C5">
        <w:rPr>
          <w:rStyle w:val="libAlaemChar"/>
          <w:rtl/>
        </w:rPr>
        <w:t>)</w:t>
      </w:r>
      <w:r w:rsidRPr="00DF1B90">
        <w:rPr>
          <w:rtl/>
        </w:rPr>
        <w:t xml:space="preserve"> </w:t>
      </w:r>
      <w:r w:rsidRPr="00E875C5">
        <w:rPr>
          <w:rStyle w:val="libFootnotenumChar"/>
          <w:rtl/>
        </w:rPr>
        <w:t>(1)</w:t>
      </w:r>
      <w:r>
        <w:rPr>
          <w:rtl/>
        </w:rPr>
        <w:t>.</w:t>
      </w:r>
    </w:p>
    <w:p w:rsidR="00A934B2" w:rsidRPr="00424664" w:rsidRDefault="00A934B2" w:rsidP="00DF0789">
      <w:pPr>
        <w:pStyle w:val="libNormal"/>
        <w:rPr>
          <w:rtl/>
          <w:lang w:bidi="fa-IR"/>
        </w:rPr>
      </w:pPr>
      <w:r w:rsidRPr="00424664">
        <w:rPr>
          <w:rtl/>
        </w:rPr>
        <w:t xml:space="preserve">وتحدّث الإمام </w:t>
      </w:r>
      <w:r w:rsidR="00E875C5" w:rsidRPr="00E875C5">
        <w:rPr>
          <w:rStyle w:val="libAlaemChar"/>
          <w:rtl/>
        </w:rPr>
        <w:t>عليه‌السلام</w:t>
      </w:r>
      <w:r w:rsidRPr="00424664">
        <w:rPr>
          <w:rtl/>
        </w:rPr>
        <w:t xml:space="preserve"> عن فناء الدنيا ، فقال :</w:t>
      </w:r>
      <w:r>
        <w:rPr>
          <w:rtl/>
        </w:rPr>
        <w:t xml:space="preserve"> </w:t>
      </w:r>
      <w:r w:rsidRPr="00E875C5">
        <w:rPr>
          <w:rStyle w:val="libBold2Char"/>
          <w:rtl/>
        </w:rPr>
        <w:t>« وإنّه سبحانه يعود بعد فناء الدّنيا وحده لا شيء معه. كما كان قبل ابتدائها ، كذلك يكون بعد فنائها ، بلا وقت ولا زمان ، ولا حين ولا مكان. عدمت عند ذلك الآجال والأوقات ، وزالت السّنون والسّاعات.</w:t>
      </w:r>
    </w:p>
    <w:p w:rsidR="00A934B2" w:rsidRPr="00424664" w:rsidRDefault="00A934B2" w:rsidP="00DF0789">
      <w:pPr>
        <w:pStyle w:val="libNormal"/>
        <w:rPr>
          <w:rFonts w:hint="cs"/>
          <w:rtl/>
          <w:lang w:bidi="fa-IR"/>
        </w:rPr>
      </w:pPr>
      <w:r w:rsidRPr="00E875C5">
        <w:rPr>
          <w:rStyle w:val="libBold2Char"/>
          <w:rtl/>
        </w:rPr>
        <w:t xml:space="preserve">فلا شيء إلاّ الله الواحد القهّار الّذي إليه مصير جميع الأمور. بلا قدرة منها كان ابتداء خلقها ، وبغير امتناع منها كان فناؤها ، ولو قدرت على الامتناع لدام بقاؤها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التوحيد</w:t>
      </w:r>
      <w:r>
        <w:rPr>
          <w:rtl/>
        </w:rPr>
        <w:t xml:space="preserve"> ـ </w:t>
      </w:r>
      <w:r w:rsidRPr="00424664">
        <w:rPr>
          <w:rtl/>
        </w:rPr>
        <w:t>الصدوق : 234.</w:t>
      </w:r>
    </w:p>
    <w:p w:rsidR="00A934B2" w:rsidRPr="00424664" w:rsidRDefault="00A934B2" w:rsidP="00E875C5">
      <w:pPr>
        <w:pStyle w:val="libFootnote0"/>
        <w:rPr>
          <w:rtl/>
          <w:lang w:bidi="fa-IR"/>
        </w:rPr>
      </w:pPr>
      <w:r w:rsidRPr="00424664">
        <w:rPr>
          <w:rtl/>
        </w:rPr>
        <w:t>(2) نهج البلاغة : 276.</w:t>
      </w:r>
    </w:p>
    <w:p w:rsidR="00A934B2" w:rsidRPr="00424664" w:rsidRDefault="00A934B2" w:rsidP="00A934B2">
      <w:pPr>
        <w:pStyle w:val="Heading1Center"/>
        <w:rPr>
          <w:rtl/>
          <w:lang w:bidi="fa-IR"/>
        </w:rPr>
      </w:pPr>
      <w:r>
        <w:rPr>
          <w:rtl/>
          <w:lang w:bidi="fa-IR"/>
        </w:rPr>
        <w:br w:type="page"/>
      </w:r>
      <w:bookmarkStart w:id="103" w:name="_Toc311759720"/>
      <w:bookmarkStart w:id="104" w:name="_Toc429311891"/>
      <w:r w:rsidRPr="00424664">
        <w:rPr>
          <w:rtl/>
          <w:lang w:bidi="fa-IR"/>
        </w:rPr>
        <w:lastRenderedPageBreak/>
        <w:t>سورة فصّلت</w:t>
      </w:r>
      <w:bookmarkEnd w:id="103"/>
      <w:bookmarkEnd w:id="10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أربع وخمسون آية</w:t>
      </w:r>
    </w:p>
    <w:p w:rsidR="00A934B2" w:rsidRPr="00424664" w:rsidRDefault="00A934B2" w:rsidP="00E875C5">
      <w:pPr>
        <w:pStyle w:val="libAlaem"/>
        <w:rPr>
          <w:rtl/>
          <w:lang w:bidi="fa-IR"/>
        </w:rPr>
      </w:pPr>
      <w:r w:rsidRPr="00424664">
        <w:rPr>
          <w:rtl/>
        </w:rPr>
        <w:t>(</w:t>
      </w:r>
      <w:r w:rsidRPr="00E875C5">
        <w:rPr>
          <w:rStyle w:val="libAieChar"/>
          <w:rtl/>
        </w:rPr>
        <w:t xml:space="preserve"> ثُمَّ اسْتَوى إِلَى السَّماءِ وَهِيَ دُخانٌ فَقالَ لَها وَلِلْأَرْضِ ائْتِيا طَوْعاً أَوْ كَرْهاً قالَتا أَتَيْنا طائِعِينَ </w:t>
      </w:r>
      <w:r w:rsidRPr="00E875C5">
        <w:rPr>
          <w:rStyle w:val="libAlaemChar"/>
          <w:rtl/>
        </w:rPr>
        <w:t>)</w:t>
      </w:r>
      <w:r w:rsidRPr="00424664">
        <w:rPr>
          <w:rtl/>
          <w:lang w:bidi="fa-IR"/>
        </w:rPr>
        <w:t xml:space="preserve"> (11)</w:t>
      </w:r>
    </w:p>
    <w:p w:rsidR="00A934B2" w:rsidRPr="00DF1B90" w:rsidRDefault="00A934B2" w:rsidP="00DF0789">
      <w:pPr>
        <w:pStyle w:val="libNormal"/>
        <w:rPr>
          <w:rFonts w:hint="cs"/>
          <w:rtl/>
        </w:rPr>
      </w:pPr>
      <w:r w:rsidRPr="00424664">
        <w:rPr>
          <w:rtl/>
        </w:rPr>
        <w:t xml:space="preserve">قال </w:t>
      </w:r>
      <w:r w:rsidR="00E875C5" w:rsidRPr="00E875C5">
        <w:rPr>
          <w:rStyle w:val="libAlaemChar"/>
          <w:rtl/>
        </w:rPr>
        <w:t>عليه‌السلام</w:t>
      </w:r>
      <w:r w:rsidRPr="00424664">
        <w:rPr>
          <w:rtl/>
        </w:rPr>
        <w:t xml:space="preserve"> في خلق السماوات :</w:t>
      </w:r>
      <w:r>
        <w:rPr>
          <w:rtl/>
        </w:rPr>
        <w:t xml:space="preserve"> </w:t>
      </w:r>
    </w:p>
    <w:p w:rsidR="00A934B2" w:rsidRDefault="00A934B2" w:rsidP="00DF0789">
      <w:pPr>
        <w:pStyle w:val="libNormal"/>
        <w:rPr>
          <w:rFonts w:hint="cs"/>
          <w:rtl/>
          <w:lang w:bidi="fa-IR"/>
        </w:rPr>
      </w:pPr>
      <w:r w:rsidRPr="00E875C5">
        <w:rPr>
          <w:rStyle w:val="libBold2Char"/>
          <w:rtl/>
        </w:rPr>
        <w:t>« فمن شواهد خلقه خلق السّماوات موطّدات بلا عمد ، قائمات بلا سند</w:t>
      </w:r>
      <w:r w:rsidRPr="00E875C5">
        <w:rPr>
          <w:rStyle w:val="libBold2Char"/>
          <w:rFonts w:hint="cs"/>
          <w:rtl/>
        </w:rPr>
        <w:t>ة.</w:t>
      </w:r>
      <w:r>
        <w:rPr>
          <w:rFonts w:hint="cs"/>
          <w:rtl/>
        </w:rPr>
        <w:t xml:space="preserve"> </w:t>
      </w:r>
      <w:r w:rsidRPr="00E875C5">
        <w:rPr>
          <w:rStyle w:val="libBold2Char"/>
          <w:rtl/>
        </w:rPr>
        <w:t xml:space="preserve">دعاهنّ فأجبن طائعات مذعنات ، غير متلكّئات ولا مبطئات ؛ ولو لا إقرارهنّ له بالرّبوبيّة وإذعانهنّ بالطّواعية ، لما جعلهنّ موضعا لعرشه ، ولا مسكنا لملائكته ، ولا مصعدا للكلم الطّيّب والعمل الصّالح من خلقه ...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وَما كُنْتُمْ تَسْتَتِرُونَ أَنْ يَشْهَدَ عَلَيْكُمْ سَمْعُكُمْ وَلا أَبْصارُكُمْ وَلا جُلُودُكُمْ وَلكِنْ ظَنَنْتُمْ أَنَّ اللهَ لا يَعْلَمُ كَثِيراً مِمَّا تَعْمَلُونَ </w:t>
      </w:r>
      <w:r w:rsidRPr="00E875C5">
        <w:rPr>
          <w:rStyle w:val="libAlaemChar"/>
          <w:rtl/>
        </w:rPr>
        <w:t>)</w:t>
      </w:r>
      <w:r w:rsidRPr="00424664">
        <w:rPr>
          <w:rtl/>
          <w:lang w:bidi="fa-IR"/>
        </w:rPr>
        <w:t xml:space="preserve"> (22)</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261.</w:t>
      </w:r>
    </w:p>
    <w:p w:rsidR="00A934B2" w:rsidRDefault="00A934B2" w:rsidP="00DF0789">
      <w:pPr>
        <w:pStyle w:val="libNormal"/>
        <w:rPr>
          <w:rFonts w:hint="cs"/>
          <w:rtl/>
          <w:lang w:bidi="fa-IR"/>
        </w:rPr>
      </w:pPr>
      <w:r>
        <w:rPr>
          <w:rtl/>
          <w:lang w:bidi="fa-IR"/>
        </w:rPr>
        <w:br w:type="page"/>
      </w:r>
      <w:r w:rsidRPr="00DF1B90">
        <w:rPr>
          <w:rtl/>
        </w:rPr>
        <w:lastRenderedPageBreak/>
        <w:t xml:space="preserve">فسّر الإمام </w:t>
      </w:r>
      <w:r w:rsidR="00E875C5" w:rsidRPr="00E875C5">
        <w:rPr>
          <w:rStyle w:val="libAlaemChar"/>
          <w:rtl/>
        </w:rPr>
        <w:t>عليه‌السلام</w:t>
      </w:r>
      <w:r w:rsidRPr="00DF1B90">
        <w:rPr>
          <w:rtl/>
        </w:rPr>
        <w:t xml:space="preserve"> في وصيّته لمحمّد بن الحنفية ( الجلود في الآية بالفروج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وَقالَ الَّذِينَ كَفَرُوا رَبَّنا أَرِنَا الَّذَيْنِ أَضَلاَّنا مِنَ الْجِنِّ وَالْإِنْسِ نَجْعَلْهُما تَحْتَ أَقْدامِنا لِيَكُونا مِنَ الْأَسْفَلِينَ </w:t>
      </w:r>
      <w:r w:rsidRPr="00E875C5">
        <w:rPr>
          <w:rStyle w:val="libAlaemChar"/>
          <w:rtl/>
        </w:rPr>
        <w:t>)</w:t>
      </w:r>
      <w:r w:rsidRPr="00424664">
        <w:rPr>
          <w:rtl/>
          <w:lang w:bidi="fa-IR"/>
        </w:rPr>
        <w:t xml:space="preserve"> (29)</w:t>
      </w:r>
    </w:p>
    <w:p w:rsidR="00A934B2" w:rsidRPr="00424664" w:rsidRDefault="00A934B2" w:rsidP="00DF0789">
      <w:pPr>
        <w:pStyle w:val="libNormal"/>
        <w:rPr>
          <w:rtl/>
          <w:lang w:bidi="fa-IR"/>
        </w:rPr>
      </w:pPr>
      <w:r w:rsidRPr="00DF1B90">
        <w:rPr>
          <w:rtl/>
        </w:rPr>
        <w:t xml:space="preserve">فسّر الإمام </w:t>
      </w:r>
      <w:r w:rsidR="00E875C5" w:rsidRPr="00E875C5">
        <w:rPr>
          <w:rStyle w:val="libAlaemChar"/>
          <w:rtl/>
        </w:rPr>
        <w:t>عليه‌السلام</w:t>
      </w:r>
      <w:r w:rsidRPr="00DF1B90">
        <w:rPr>
          <w:rtl/>
        </w:rPr>
        <w:t xml:space="preserve"> </w:t>
      </w:r>
      <w:r w:rsidRPr="00E875C5">
        <w:rPr>
          <w:rStyle w:val="libAlaemChar"/>
          <w:rtl/>
        </w:rPr>
        <w:t>(</w:t>
      </w:r>
      <w:r w:rsidRPr="00E875C5">
        <w:rPr>
          <w:rStyle w:val="libAieChar"/>
          <w:rtl/>
        </w:rPr>
        <w:t xml:space="preserve"> الَّذَيْنِ أَضَلاَّنا </w:t>
      </w:r>
      <w:r w:rsidRPr="00E875C5">
        <w:rPr>
          <w:rStyle w:val="libAlaemChar"/>
          <w:rtl/>
        </w:rPr>
        <w:t>)</w:t>
      </w:r>
      <w:r w:rsidRPr="00DF1B90">
        <w:rPr>
          <w:rtl/>
        </w:rPr>
        <w:t xml:space="preserve"> بإبليس وقابيل بن آدم الذي هو أوّل من أبدع المعصية في الأرض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17 : 386.</w:t>
      </w:r>
    </w:p>
    <w:p w:rsidR="00A934B2" w:rsidRPr="00424664" w:rsidRDefault="00A934B2" w:rsidP="00E875C5">
      <w:pPr>
        <w:pStyle w:val="libFootnote0"/>
        <w:rPr>
          <w:rtl/>
          <w:lang w:bidi="fa-IR"/>
        </w:rPr>
      </w:pPr>
      <w:r w:rsidRPr="00424664">
        <w:rPr>
          <w:rtl/>
        </w:rPr>
        <w:t>(2) مجمع البيان 9 : 16.</w:t>
      </w:r>
    </w:p>
    <w:p w:rsidR="00A934B2" w:rsidRPr="00424664" w:rsidRDefault="00A934B2" w:rsidP="00A934B2">
      <w:pPr>
        <w:pStyle w:val="Heading1Center"/>
        <w:rPr>
          <w:rtl/>
          <w:lang w:bidi="fa-IR"/>
        </w:rPr>
      </w:pPr>
      <w:r>
        <w:rPr>
          <w:rtl/>
          <w:lang w:bidi="fa-IR"/>
        </w:rPr>
        <w:br w:type="page"/>
      </w:r>
      <w:bookmarkStart w:id="105" w:name="_Toc311759721"/>
      <w:bookmarkStart w:id="106" w:name="_Toc429311892"/>
      <w:r w:rsidRPr="00424664">
        <w:rPr>
          <w:rtl/>
          <w:lang w:bidi="fa-IR"/>
        </w:rPr>
        <w:lastRenderedPageBreak/>
        <w:t>سورة الشّورى</w:t>
      </w:r>
      <w:bookmarkEnd w:id="105"/>
      <w:bookmarkEnd w:id="106"/>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وهي ثلاث وخمسون آية</w:t>
      </w:r>
    </w:p>
    <w:p w:rsidR="00A934B2" w:rsidRPr="00424664" w:rsidRDefault="00A934B2" w:rsidP="00E875C5">
      <w:pPr>
        <w:pStyle w:val="libAlaem"/>
        <w:rPr>
          <w:rtl/>
          <w:lang w:bidi="fa-IR"/>
        </w:rPr>
      </w:pPr>
      <w:r w:rsidRPr="00424664">
        <w:rPr>
          <w:rtl/>
        </w:rPr>
        <w:t>(</w:t>
      </w:r>
      <w:r w:rsidRPr="00E875C5">
        <w:rPr>
          <w:rStyle w:val="libAieChar"/>
          <w:rtl/>
        </w:rPr>
        <w:t xml:space="preserve"> ذلِكَ الَّذِي يُبَشِّرُ اللهُ عِبادَهُ الَّذِينَ آمَنُوا وَعَمِلُوا الصَّالِحاتِ قُلْ لا أَسْئَلُكُمْ عَلَيْهِ أَجْراً إِلاَّ الْمَوَدَّةَ فِي الْقُرْبى وَمَنْ يَقْتَرِفْ حَسَنَةً نَزِدْ لَهُ فِيها حُسْناً إِنَّ اللهَ غَفُورٌ شَكُورٌ </w:t>
      </w:r>
      <w:r w:rsidRPr="00E875C5">
        <w:rPr>
          <w:rStyle w:val="libAlaemChar"/>
          <w:rtl/>
        </w:rPr>
        <w:t>)</w:t>
      </w:r>
      <w:r w:rsidRPr="00424664">
        <w:rPr>
          <w:rtl/>
          <w:lang w:bidi="fa-IR"/>
        </w:rPr>
        <w:t xml:space="preserve"> (23)</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xml:space="preserve">« فينا نزلت آل حم ، وفيها آية لا يحفظ مودّتنا إلاّ كلّ مؤمن » </w:t>
      </w:r>
      <w:r w:rsidRPr="00EB4CF4">
        <w:rPr>
          <w:rtl/>
        </w:rPr>
        <w:t>، ثمّ تلا :</w:t>
      </w:r>
      <w:r w:rsidRPr="00E875C5">
        <w:rPr>
          <w:rStyle w:val="libBold2Char"/>
          <w:rtl/>
        </w:rPr>
        <w:t xml:space="preserve"> </w:t>
      </w:r>
      <w:r w:rsidRPr="00E875C5">
        <w:rPr>
          <w:rStyle w:val="libAlaemChar"/>
          <w:rtl/>
        </w:rPr>
        <w:t>(</w:t>
      </w:r>
      <w:r w:rsidRPr="00E875C5">
        <w:rPr>
          <w:rStyle w:val="libAieChar"/>
          <w:rtl/>
        </w:rPr>
        <w:t xml:space="preserve"> ... قُلْ لا أَسْئَلُكُمْ عَلَيْهِ أَجْراً إِلاَّ الْمَوَدَّةَ فِي الْقُرْبى ... </w:t>
      </w:r>
      <w:r w:rsidRPr="00E875C5">
        <w:rPr>
          <w:rStyle w:val="libAlaemChar"/>
          <w:rtl/>
        </w:rPr>
        <w:t>)</w:t>
      </w:r>
      <w:r>
        <w:rPr>
          <w:rFonts w:hint="cs"/>
          <w:rtl/>
          <w:lang w:bidi="fa-IR"/>
        </w:rPr>
        <w:t xml:space="preserve"> </w:t>
      </w:r>
      <w:r w:rsidRPr="00424664">
        <w:rPr>
          <w:rtl/>
          <w:lang w:bidi="fa-IR"/>
        </w:rPr>
        <w:t>، وإلى هذا أشار شاعر العقيدة الكميت بقوله :</w:t>
      </w:r>
    </w:p>
    <w:tbl>
      <w:tblPr>
        <w:bidiVisual/>
        <w:tblW w:w="4980" w:type="pct"/>
        <w:jc w:val="center"/>
        <w:tblCellSpacing w:w="15" w:type="dxa"/>
        <w:tblInd w:w="15" w:type="dxa"/>
        <w:tblCellMar>
          <w:top w:w="15" w:type="dxa"/>
          <w:left w:w="15" w:type="dxa"/>
          <w:bottom w:w="15" w:type="dxa"/>
          <w:right w:w="15" w:type="dxa"/>
        </w:tblCellMar>
        <w:tblLook w:val="04A0"/>
      </w:tblPr>
      <w:tblGrid>
        <w:gridCol w:w="3745"/>
        <w:gridCol w:w="337"/>
        <w:gridCol w:w="3743"/>
      </w:tblGrid>
      <w:tr w:rsidR="00A934B2" w:rsidRPr="00424664" w:rsidTr="00F309D7">
        <w:trPr>
          <w:tblCellSpacing w:w="15" w:type="dxa"/>
          <w:jc w:val="center"/>
        </w:trPr>
        <w:tc>
          <w:tcPr>
            <w:tcW w:w="2362" w:type="pct"/>
            <w:vAlign w:val="center"/>
          </w:tcPr>
          <w:p w:rsidR="00A934B2" w:rsidRPr="00424664" w:rsidRDefault="00A934B2" w:rsidP="00E875C5">
            <w:pPr>
              <w:pStyle w:val="libPoem"/>
            </w:pPr>
            <w:r w:rsidRPr="00424664">
              <w:rPr>
                <w:rtl/>
                <w:lang w:bidi="fa-IR"/>
              </w:rPr>
              <w:t>وجدنا لكم في آل حم آية</w:t>
            </w:r>
            <w:r w:rsidRPr="00E875C5">
              <w:rPr>
                <w:rStyle w:val="libPoemTiniChar0"/>
                <w:rtl/>
              </w:rPr>
              <w:br/>
              <w:t> </w:t>
            </w:r>
          </w:p>
        </w:tc>
        <w:tc>
          <w:tcPr>
            <w:tcW w:w="196" w:type="pct"/>
            <w:vAlign w:val="center"/>
          </w:tcPr>
          <w:p w:rsidR="00A934B2" w:rsidRPr="00424664" w:rsidRDefault="00A934B2" w:rsidP="00F309D7"/>
        </w:tc>
        <w:tc>
          <w:tcPr>
            <w:tcW w:w="2361" w:type="pct"/>
            <w:vAlign w:val="center"/>
          </w:tcPr>
          <w:p w:rsidR="00A934B2" w:rsidRPr="00424664" w:rsidRDefault="00A934B2" w:rsidP="00E875C5">
            <w:pPr>
              <w:pStyle w:val="libPoem"/>
            </w:pPr>
            <w:r w:rsidRPr="00424664">
              <w:rPr>
                <w:rtl/>
                <w:lang w:bidi="fa-IR"/>
              </w:rPr>
              <w:t xml:space="preserve">تأوّلها منّا تقيّ ومعرب </w:t>
            </w:r>
            <w:r w:rsidRPr="00E875C5">
              <w:rPr>
                <w:rStyle w:val="libFootnotenumChar"/>
                <w:rtl/>
              </w:rPr>
              <w:t>(1)</w:t>
            </w:r>
            <w:r w:rsidRPr="00E875C5">
              <w:rPr>
                <w:rStyle w:val="libPoemTiniChar0"/>
                <w:rtl/>
              </w:rPr>
              <w:br/>
              <w:t> </w:t>
            </w:r>
          </w:p>
        </w:tc>
      </w:tr>
    </w:tbl>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وَلَوْ بَسَطَ اللهُ الرِّزْقَ لِعِبادِهِ لَبَغَوْا فِي الْأَرْضِ وَلكِنْ يُنَزِّلُ بِقَدَرٍ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9 : 43.</w:t>
      </w:r>
    </w:p>
    <w:p w:rsidR="00A934B2" w:rsidRDefault="00A934B2" w:rsidP="00E875C5">
      <w:pPr>
        <w:pStyle w:val="libCenter"/>
        <w:rPr>
          <w:rFonts w:hint="cs"/>
          <w:rtl/>
          <w:lang w:bidi="fa-IR"/>
        </w:rPr>
      </w:pPr>
      <w:r>
        <w:rPr>
          <w:rtl/>
          <w:lang w:bidi="fa-IR"/>
        </w:rPr>
        <w:br w:type="page"/>
      </w:r>
      <w:r w:rsidRPr="00E875C5">
        <w:rPr>
          <w:rStyle w:val="libAieChar"/>
          <w:rtl/>
        </w:rPr>
        <w:lastRenderedPageBreak/>
        <w:t xml:space="preserve">ما يَشاءُ إِنَّهُ بِعِبادِهِ خَبِيرٌ بَصِيرٌ </w:t>
      </w:r>
      <w:r w:rsidRPr="00E875C5">
        <w:rPr>
          <w:rStyle w:val="libAlaemChar"/>
          <w:rtl/>
        </w:rPr>
        <w:t>)</w:t>
      </w:r>
      <w:r w:rsidRPr="00424664">
        <w:rPr>
          <w:rtl/>
          <w:lang w:bidi="fa-IR"/>
        </w:rPr>
        <w:t xml:space="preserve"> (27) </w:t>
      </w:r>
    </w:p>
    <w:p w:rsidR="00A934B2" w:rsidRPr="00424664" w:rsidRDefault="00A934B2" w:rsidP="00DF0789">
      <w:pPr>
        <w:pStyle w:val="libNormal"/>
        <w:rPr>
          <w:rtl/>
          <w:lang w:bidi="fa-IR"/>
        </w:rPr>
      </w:pPr>
      <w:r w:rsidRPr="00424664">
        <w:rPr>
          <w:rtl/>
          <w:lang w:bidi="fa-IR"/>
        </w:rPr>
        <w:t xml:space="preserve">قال الإمام </w:t>
      </w:r>
      <w:r w:rsidR="00E875C5" w:rsidRPr="00E875C5">
        <w:rPr>
          <w:rStyle w:val="libAlaemChar"/>
          <w:rtl/>
        </w:rPr>
        <w:t>عليه‌السلام</w:t>
      </w:r>
      <w:r w:rsidRPr="00424664">
        <w:rPr>
          <w:rtl/>
          <w:lang w:bidi="fa-IR"/>
        </w:rPr>
        <w:t xml:space="preserve"> نزلت هذه الآية في أصحاب الصفّة ، وذلك أنّهم قالوا : لو أنّ لنا ، فتمنّوا الدنيا </w:t>
      </w:r>
      <w:r w:rsidRPr="00E875C5">
        <w:rPr>
          <w:rStyle w:val="libFootnotenumChar"/>
          <w:rtl/>
        </w:rPr>
        <w:t>(1)</w:t>
      </w:r>
      <w:r w:rsidRPr="00424664">
        <w:rPr>
          <w:rtl/>
          <w:lang w:bidi="fa-IR"/>
        </w:rPr>
        <w:t xml:space="preserve"> أصحاب الصفّة : هم الفقراء الذين كانوا على ضفاف الجامع يتصدّق عليهم المسلمون ، ومن أعلامهم أبو هريرة.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وَما أَصابَكُمْ مِنْ مُصِيبَةٍ فَبِما كَسَبَتْ أَيْدِيكُمْ وَيَعْفُوا عَنْ كَثِيرٍ </w:t>
      </w:r>
      <w:r w:rsidRPr="00E875C5">
        <w:rPr>
          <w:rStyle w:val="libAlaemChar"/>
          <w:rtl/>
        </w:rPr>
        <w:t>)</w:t>
      </w:r>
      <w:r w:rsidRPr="00424664">
        <w:rPr>
          <w:rtl/>
          <w:lang w:bidi="fa-IR"/>
        </w:rPr>
        <w:t xml:space="preserve"> (30)</w:t>
      </w:r>
    </w:p>
    <w:p w:rsidR="00A934B2" w:rsidRDefault="00A934B2" w:rsidP="00E875C5">
      <w:pPr>
        <w:pStyle w:val="libBold2"/>
        <w:rPr>
          <w:rFonts w:hint="cs"/>
          <w:rtl/>
        </w:rPr>
      </w:pPr>
      <w:r w:rsidRPr="00424664">
        <w:rPr>
          <w:rtl/>
        </w:rPr>
        <w:t xml:space="preserve">روى الأصبغ بن نباتة ، عن الإمام أمير المؤمنين </w:t>
      </w:r>
      <w:r w:rsidR="00E875C5" w:rsidRPr="00E875C5">
        <w:rPr>
          <w:rStyle w:val="libAlaemChar"/>
          <w:rtl/>
        </w:rPr>
        <w:t>عليه‌السلام</w:t>
      </w:r>
      <w:r w:rsidRPr="00424664">
        <w:rPr>
          <w:rtl/>
        </w:rPr>
        <w:t xml:space="preserve"> أنّه قال :</w:t>
      </w:r>
      <w:r>
        <w:rPr>
          <w:rtl/>
        </w:rPr>
        <w:t xml:space="preserve"> </w:t>
      </w:r>
    </w:p>
    <w:p w:rsidR="00A934B2" w:rsidRPr="00016571" w:rsidRDefault="00A934B2" w:rsidP="00E875C5">
      <w:pPr>
        <w:pStyle w:val="libBold2"/>
        <w:rPr>
          <w:rtl/>
        </w:rPr>
      </w:pPr>
      <w:r w:rsidRPr="00EB4CF4">
        <w:rPr>
          <w:rtl/>
        </w:rPr>
        <w:t>« إنّي أحدّثكم بحديث ينبغي لكلّ مسلم أن يعيه » ، ثمّ أقبل علينا فقال : « ما عاقب الله عبدا مؤمنا في هذه الدّنيا إلاّ كان الله أحلم وأمجد وأجود وأكرم من أن يعود في عقوبته يوم القيامة »</w:t>
      </w:r>
      <w:r>
        <w:rPr>
          <w:rtl/>
        </w:rPr>
        <w:t>.</w:t>
      </w:r>
    </w:p>
    <w:p w:rsidR="00A934B2" w:rsidRDefault="00A934B2" w:rsidP="00DF0789">
      <w:pPr>
        <w:pStyle w:val="libNormal"/>
        <w:rPr>
          <w:rFonts w:hint="cs"/>
          <w:rtl/>
          <w:lang w:bidi="fa-IR"/>
        </w:rPr>
      </w:pPr>
      <w:r w:rsidRPr="00E875C5">
        <w:rPr>
          <w:rStyle w:val="libBold2Char"/>
          <w:rtl/>
        </w:rPr>
        <w:t xml:space="preserve">ثمّ قال : « وقد يبتلي الله عزّ وجلّ المؤمن بالبليّة في بدنه أو ماله أو ولده أو أهله » ، ثمّ تلا هذه الآية : </w:t>
      </w:r>
      <w:r w:rsidRPr="00E875C5">
        <w:rPr>
          <w:rStyle w:val="libAlaemChar"/>
          <w:rtl/>
        </w:rPr>
        <w:t>(</w:t>
      </w:r>
      <w:r w:rsidRPr="00E875C5">
        <w:rPr>
          <w:rStyle w:val="libAieChar"/>
          <w:rtl/>
        </w:rPr>
        <w:t xml:space="preserve"> وَما أَصابَكُمْ مِنْ مُصِيبَةٍ فَبِما كَسَبَتْ أَيْدِيكُمْ وَيَعْفُوا عَنْ كَثِيرٍ </w:t>
      </w:r>
      <w:r w:rsidRPr="00E875C5">
        <w:rPr>
          <w:rStyle w:val="libAlaemChar"/>
          <w:rtl/>
        </w:rPr>
        <w:t>)</w:t>
      </w:r>
      <w:r w:rsidRPr="00EB4CF4">
        <w:rPr>
          <w:rtl/>
        </w:rPr>
        <w:t xml:space="preserve"> </w:t>
      </w:r>
      <w:r w:rsidRPr="00E875C5">
        <w:rPr>
          <w:rStyle w:val="libFootnotenumChar"/>
          <w:rtl/>
        </w:rPr>
        <w:t>(2)</w:t>
      </w:r>
      <w:r>
        <w:rPr>
          <w:rtl/>
        </w:rPr>
        <w:t>.</w:t>
      </w:r>
      <w:r w:rsidRPr="00424664">
        <w:rPr>
          <w:rtl/>
        </w:rPr>
        <w:t xml:space="preserve"> قال الإمام </w:t>
      </w:r>
      <w:r w:rsidR="00E875C5" w:rsidRPr="00E875C5">
        <w:rPr>
          <w:rStyle w:val="libAlaemChar"/>
          <w:rtl/>
        </w:rPr>
        <w:t>عليه‌السلام</w:t>
      </w:r>
      <w:r w:rsidRPr="00424664">
        <w:rPr>
          <w:rtl/>
        </w:rPr>
        <w:t xml:space="preserve"> : </w:t>
      </w:r>
      <w:r w:rsidRPr="00E875C5">
        <w:rPr>
          <w:rStyle w:val="libBold2Char"/>
          <w:rtl/>
        </w:rPr>
        <w:t>« قال رسول الله</w:t>
      </w:r>
      <w:r w:rsidRPr="00424664">
        <w:rPr>
          <w:rtl/>
        </w:rPr>
        <w:t xml:space="preserve"> </w:t>
      </w:r>
      <w:r w:rsidR="00E875C5" w:rsidRPr="00E875C5">
        <w:rPr>
          <w:rStyle w:val="libAlaemChar"/>
          <w:rtl/>
        </w:rPr>
        <w:t>صلى‌الله‌عليه‌وآله</w:t>
      </w:r>
      <w:r w:rsidRPr="00424664">
        <w:rPr>
          <w:rtl/>
        </w:rPr>
        <w:t xml:space="preserve"> :</w:t>
      </w:r>
      <w:r>
        <w:rPr>
          <w:rtl/>
        </w:rPr>
        <w:t xml:space="preserve"> </w:t>
      </w:r>
      <w:r w:rsidRPr="00E875C5">
        <w:rPr>
          <w:rStyle w:val="libBold2Char"/>
          <w:rtl/>
        </w:rPr>
        <w:t>خير آية في كتاب الله هذه الآية.</w:t>
      </w:r>
      <w:r>
        <w:rPr>
          <w:rFonts w:hint="cs"/>
          <w:rtl/>
        </w:rPr>
        <w:t xml:space="preserve"> </w:t>
      </w:r>
      <w:r w:rsidRPr="00E875C5">
        <w:rPr>
          <w:rStyle w:val="libBold2Char"/>
          <w:rtl/>
        </w:rPr>
        <w:t xml:space="preserve">يا عليّ ، ما من خدش عود ، ولا نكبة قدم إلاّ بذنب ، وما عفا الله عنه في الدّنيا فهو أكرم من أن يعود فيه ، وما عاقب عليه في الدّنيا فهو أعدل من أن يثني على عبده » </w:t>
      </w:r>
      <w:r w:rsidRPr="00E875C5">
        <w:rPr>
          <w:rStyle w:val="libFootnotenumChar"/>
          <w:rtl/>
        </w:rPr>
        <w:t>(3)</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لِلَّهِ مُلْكُ السَّماواتِ وَالْأَرْضِ يَخْلُقُ ما يَشاءُ يَهَبُ لِمَنْ يَشاءُ إِناثاً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85.</w:t>
      </w:r>
    </w:p>
    <w:p w:rsidR="00A934B2" w:rsidRPr="00424664" w:rsidRDefault="00A934B2" w:rsidP="00E875C5">
      <w:pPr>
        <w:pStyle w:val="libFootnote0"/>
        <w:rPr>
          <w:rtl/>
          <w:lang w:bidi="fa-IR"/>
        </w:rPr>
      </w:pPr>
      <w:r w:rsidRPr="00424664">
        <w:rPr>
          <w:rtl/>
        </w:rPr>
        <w:t>(2) تفسير القمّي 2 : 276.</w:t>
      </w:r>
    </w:p>
    <w:p w:rsidR="00A934B2" w:rsidRPr="00424664" w:rsidRDefault="00A934B2" w:rsidP="00E875C5">
      <w:pPr>
        <w:pStyle w:val="libFootnote0"/>
        <w:rPr>
          <w:rtl/>
          <w:lang w:bidi="fa-IR"/>
        </w:rPr>
      </w:pPr>
      <w:r w:rsidRPr="00424664">
        <w:rPr>
          <w:rtl/>
        </w:rPr>
        <w:t>(3) مجمع البيان 9 : 47.</w:t>
      </w:r>
    </w:p>
    <w:p w:rsidR="00A934B2" w:rsidRPr="00424664" w:rsidRDefault="00A934B2" w:rsidP="00E875C5">
      <w:pPr>
        <w:pStyle w:val="libCenter"/>
        <w:rPr>
          <w:rtl/>
          <w:lang w:bidi="fa-IR"/>
        </w:rPr>
      </w:pPr>
      <w:r>
        <w:rPr>
          <w:rtl/>
          <w:lang w:bidi="fa-IR"/>
        </w:rPr>
        <w:br w:type="page"/>
      </w:r>
      <w:r w:rsidRPr="00E875C5">
        <w:rPr>
          <w:rStyle w:val="libAieChar"/>
          <w:rtl/>
        </w:rPr>
        <w:lastRenderedPageBreak/>
        <w:t xml:space="preserve">وَيَهَبُ لِمَنْ يَشاءُ الذُّكُورَ </w:t>
      </w:r>
      <w:r w:rsidRPr="00E875C5">
        <w:rPr>
          <w:rStyle w:val="libAlaemChar"/>
          <w:rtl/>
        </w:rPr>
        <w:t>)</w:t>
      </w:r>
      <w:r w:rsidRPr="00424664">
        <w:rPr>
          <w:rtl/>
          <w:lang w:bidi="fa-IR"/>
        </w:rPr>
        <w:t xml:space="preserve"> (49)</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tl/>
          <w:lang w:bidi="fa-IR"/>
        </w:rPr>
      </w:pPr>
      <w:r w:rsidRPr="00E875C5">
        <w:rPr>
          <w:rStyle w:val="libBold2Char"/>
          <w:rtl/>
        </w:rPr>
        <w:t xml:space="preserve">« أتى رجل إلى النّبيّ </w:t>
      </w:r>
      <w:r w:rsidR="00E875C5" w:rsidRPr="00E875C5">
        <w:rPr>
          <w:rStyle w:val="libAlaemChar"/>
          <w:rtl/>
        </w:rPr>
        <w:t>صلى‌الله‌عليه‌وآله</w:t>
      </w:r>
      <w:r w:rsidRPr="00E875C5">
        <w:rPr>
          <w:rStyle w:val="libBold2Char"/>
          <w:rtl/>
        </w:rPr>
        <w:t xml:space="preserve"> ، فقال له : يا رسول الله ، إنّ أبي عمد إلى مملوك لي فأعتقه كهيئة المضرّة لي.</w:t>
      </w:r>
    </w:p>
    <w:p w:rsidR="00A934B2" w:rsidRDefault="00A934B2" w:rsidP="00DF0789">
      <w:pPr>
        <w:pStyle w:val="libNormal"/>
        <w:rPr>
          <w:rtl/>
          <w:lang w:bidi="fa-IR"/>
        </w:rPr>
      </w:pPr>
      <w:r w:rsidRPr="00E875C5">
        <w:rPr>
          <w:rStyle w:val="libBold2Char"/>
          <w:rtl/>
        </w:rPr>
        <w:t xml:space="preserve">فقال رسول الله </w:t>
      </w:r>
      <w:r w:rsidR="00E875C5" w:rsidRPr="00E875C5">
        <w:rPr>
          <w:rStyle w:val="libAlaemChar"/>
          <w:rtl/>
        </w:rPr>
        <w:t>صلى‌الله‌عليه‌وآله</w:t>
      </w:r>
      <w:r w:rsidRPr="00E875C5">
        <w:rPr>
          <w:rStyle w:val="libBold2Char"/>
          <w:rtl/>
        </w:rPr>
        <w:t xml:space="preserve"> : أنت ومالك من هبة الله لأبيك ، أنت سهم من كنانته : </w:t>
      </w:r>
      <w:r w:rsidRPr="00E875C5">
        <w:rPr>
          <w:rStyle w:val="libAlaemChar"/>
          <w:rtl/>
        </w:rPr>
        <w:t>(</w:t>
      </w:r>
      <w:r w:rsidRPr="00E875C5">
        <w:rPr>
          <w:rStyle w:val="libAieChar"/>
          <w:rtl/>
        </w:rPr>
        <w:t xml:space="preserve"> ... يَهَبُ لِمَنْ يَشاءُ إِناثاً وَيَهَبُ لِمَنْ يَشاءُ الذُّكُورَ. أَوْ يُزَوِّجُهُمْ ذُكْراناً وَإِناثاً وَيَجْعَلُ مَنْ يَشاءُ عَقِيماً ... </w:t>
      </w:r>
      <w:r w:rsidRPr="00E875C5">
        <w:rPr>
          <w:rStyle w:val="libAlaemChar"/>
          <w:rtl/>
        </w:rPr>
        <w:t>)</w:t>
      </w:r>
      <w:r w:rsidRPr="00EB4CF4">
        <w:rPr>
          <w:rtl/>
        </w:rPr>
        <w:t xml:space="preserve"> </w:t>
      </w:r>
      <w:r w:rsidRPr="00E875C5">
        <w:rPr>
          <w:rStyle w:val="libFootnotenumChar"/>
          <w:rtl/>
        </w:rPr>
        <w:t>(1)</w:t>
      </w:r>
      <w:r w:rsidRPr="00E875C5">
        <w:rPr>
          <w:rStyle w:val="libBold2Char"/>
          <w:rtl/>
        </w:rPr>
        <w:t xml:space="preserve"> جازت عتاقة أبيك ، يتناول والدك من مالك وبدنك ، وليس لك أن تتناول من ماله ولا من بدنه شيئا إلاّ بإذنه » </w:t>
      </w:r>
      <w:r w:rsidRPr="00E875C5">
        <w:rPr>
          <w:rStyle w:val="libFootnotenumChar"/>
          <w:rtl/>
        </w:rPr>
        <w:t>(2)</w:t>
      </w:r>
      <w:r>
        <w:rPr>
          <w:rtl/>
        </w:rPr>
        <w:t>.</w:t>
      </w:r>
    </w:p>
    <w:p w:rsidR="00A934B2" w:rsidRPr="00424664" w:rsidRDefault="00A934B2" w:rsidP="00DF0789">
      <w:pPr>
        <w:pStyle w:val="libNormal"/>
        <w:rPr>
          <w:rtl/>
          <w:lang w:bidi="fa-IR"/>
        </w:rPr>
      </w:pPr>
      <w:r w:rsidRPr="00424664">
        <w:rPr>
          <w:rtl/>
          <w:lang w:bidi="fa-IR"/>
        </w:rPr>
        <w:t>وهذه الرواية تجافي ما ورد « لا عتق إلاّ في ملك » والأب ليس مالكا للمملوك حتى يصح عتقه اللهمّ إلاّ أن يدّعى أنّ هذه الرواية حاكمة على القاعدة.</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الشورى : 49 و</w:t>
      </w:r>
      <w:r>
        <w:rPr>
          <w:rFonts w:hint="cs"/>
          <w:rtl/>
        </w:rPr>
        <w:t xml:space="preserve"> </w:t>
      </w:r>
      <w:r w:rsidRPr="00424664">
        <w:rPr>
          <w:rtl/>
        </w:rPr>
        <w:t>50.</w:t>
      </w:r>
    </w:p>
    <w:p w:rsidR="00A934B2" w:rsidRPr="00424664" w:rsidRDefault="00A934B2" w:rsidP="00E875C5">
      <w:pPr>
        <w:pStyle w:val="libFootnote0"/>
        <w:rPr>
          <w:rtl/>
          <w:lang w:bidi="fa-IR"/>
        </w:rPr>
      </w:pPr>
      <w:r w:rsidRPr="00424664">
        <w:rPr>
          <w:rtl/>
        </w:rPr>
        <w:t>(2) الميزان 18 : 72 ، نقلا عن التهذيب.</w:t>
      </w:r>
    </w:p>
    <w:p w:rsidR="00A934B2" w:rsidRPr="00424664" w:rsidRDefault="00A934B2" w:rsidP="00A934B2">
      <w:pPr>
        <w:pStyle w:val="Heading1Center"/>
        <w:rPr>
          <w:rtl/>
          <w:lang w:bidi="fa-IR"/>
        </w:rPr>
      </w:pPr>
      <w:r>
        <w:rPr>
          <w:rtl/>
          <w:lang w:bidi="fa-IR"/>
        </w:rPr>
        <w:br w:type="page"/>
      </w:r>
      <w:bookmarkStart w:id="107" w:name="_Toc311759722"/>
      <w:bookmarkStart w:id="108" w:name="_Toc429311893"/>
      <w:r w:rsidRPr="00424664">
        <w:rPr>
          <w:rtl/>
          <w:lang w:bidi="fa-IR"/>
        </w:rPr>
        <w:lastRenderedPageBreak/>
        <w:t>سورة الزّخرف</w:t>
      </w:r>
      <w:bookmarkEnd w:id="107"/>
      <w:bookmarkEnd w:id="10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تسع وثمانون آية</w:t>
      </w:r>
    </w:p>
    <w:p w:rsidR="00A934B2" w:rsidRPr="00424664" w:rsidRDefault="00A934B2" w:rsidP="00E875C5">
      <w:pPr>
        <w:pStyle w:val="libAlaem"/>
        <w:rPr>
          <w:rtl/>
          <w:lang w:bidi="fa-IR"/>
        </w:rPr>
      </w:pPr>
      <w:r w:rsidRPr="00424664">
        <w:rPr>
          <w:rtl/>
        </w:rPr>
        <w:t>(</w:t>
      </w:r>
      <w:r w:rsidRPr="00E875C5">
        <w:rPr>
          <w:rStyle w:val="libAieChar"/>
          <w:rtl/>
        </w:rPr>
        <w:t xml:space="preserve"> وَسْئَلْ مَنْ أَرْسَلْنا مِنْ قَبْلِكَ مِنْ رُسُلِنا أَجَعَلْنا مِنْ دُونِ الرَّحْمنِ آلِهَةً يُعْبَدُونَ </w:t>
      </w:r>
      <w:r w:rsidRPr="00E875C5">
        <w:rPr>
          <w:rStyle w:val="libAlaemChar"/>
          <w:rtl/>
        </w:rPr>
        <w:t>)</w:t>
      </w:r>
      <w:r w:rsidRPr="00424664">
        <w:rPr>
          <w:rtl/>
          <w:lang w:bidi="fa-IR"/>
        </w:rPr>
        <w:t xml:space="preserve"> (45)</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p>
    <w:p w:rsidR="00A934B2" w:rsidRDefault="00A934B2" w:rsidP="00DF0789">
      <w:pPr>
        <w:pStyle w:val="libNormal"/>
        <w:rPr>
          <w:rFonts w:hint="cs"/>
          <w:rtl/>
          <w:lang w:bidi="fa-IR"/>
        </w:rPr>
      </w:pPr>
      <w:r w:rsidRPr="00E875C5">
        <w:rPr>
          <w:rStyle w:val="libBold2Char"/>
          <w:rtl/>
        </w:rPr>
        <w:t xml:space="preserve">وأمّا قوله تعالى : </w:t>
      </w:r>
      <w:r w:rsidRPr="00E875C5">
        <w:rPr>
          <w:rStyle w:val="libAlaemChar"/>
          <w:rtl/>
        </w:rPr>
        <w:t>(</w:t>
      </w:r>
      <w:r w:rsidRPr="00E875C5">
        <w:rPr>
          <w:rStyle w:val="libAieChar"/>
          <w:rtl/>
        </w:rPr>
        <w:t xml:space="preserve"> وَسْئَلْ مَنْ أَرْسَلْنا مِنْ قَبْلِكَ مِنْ رُسُلِنا </w:t>
      </w:r>
      <w:r w:rsidRPr="00E875C5">
        <w:rPr>
          <w:rStyle w:val="libAlaemChar"/>
          <w:rtl/>
        </w:rPr>
        <w:t>)</w:t>
      </w:r>
      <w:r w:rsidRPr="00E875C5">
        <w:rPr>
          <w:rStyle w:val="libBold2Char"/>
          <w:rtl/>
        </w:rPr>
        <w:t xml:space="preserve"> ، فهذا من براهين نبيّنا </w:t>
      </w:r>
      <w:r w:rsidR="00E875C5" w:rsidRPr="00E875C5">
        <w:rPr>
          <w:rStyle w:val="libAlaemChar"/>
          <w:rtl/>
        </w:rPr>
        <w:t>صلى‌الله‌عليه‌وآله</w:t>
      </w:r>
      <w:r w:rsidRPr="00E875C5">
        <w:rPr>
          <w:rStyle w:val="libBold2Char"/>
          <w:rtl/>
        </w:rPr>
        <w:t xml:space="preserve"> الّتي آتاه الله إيّاها ، وأوجب الحجّة على سائر خلقه لأنّه لما ختم به الأنبياء ، وجعله الله رسولا إلى جميع الامم وسائر الملل ، خصّه الله بالارتقاء إلى السّماء عند المعراج ، وجمع له يومئذ الأنبياء ، فعلم منهم ما أرسلوا به وحملوه من عزائم الله وآياته وبراهينه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قُلْ إِنْ كانَ لِلرَّحْمنِ وَلَدٌ فَأَنَا أَوَّلُ الْعابِدِينَ </w:t>
      </w:r>
      <w:r w:rsidRPr="00E875C5">
        <w:rPr>
          <w:rStyle w:val="libAlaemChar"/>
          <w:rtl/>
        </w:rPr>
        <w:t>)</w:t>
      </w:r>
      <w:r w:rsidRPr="00424664">
        <w:rPr>
          <w:rtl/>
          <w:lang w:bidi="fa-IR"/>
        </w:rPr>
        <w:t xml:space="preserve"> (81)</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الاحتجاج : 248 و</w:t>
      </w:r>
      <w:r>
        <w:rPr>
          <w:rFonts w:hint="cs"/>
          <w:rtl/>
        </w:rPr>
        <w:t xml:space="preserve"> </w:t>
      </w:r>
      <w:r w:rsidRPr="00424664">
        <w:rPr>
          <w:rtl/>
        </w:rPr>
        <w:t>249.</w:t>
      </w:r>
    </w:p>
    <w:p w:rsidR="00A934B2" w:rsidRPr="00424664" w:rsidRDefault="00A934B2" w:rsidP="00DF0789">
      <w:pPr>
        <w:pStyle w:val="libNormal"/>
        <w:rPr>
          <w:rtl/>
          <w:lang w:bidi="fa-IR"/>
        </w:rPr>
      </w:pPr>
      <w:r>
        <w:rPr>
          <w:rtl/>
          <w:lang w:bidi="fa-IR"/>
        </w:rPr>
        <w:br w:type="page"/>
      </w:r>
      <w:r w:rsidRPr="00424664">
        <w:rPr>
          <w:rtl/>
          <w:lang w:bidi="fa-IR"/>
        </w:rPr>
        <w:lastRenderedPageBreak/>
        <w:t xml:space="preserve">اثر عن الإمام </w:t>
      </w:r>
      <w:r w:rsidR="00E875C5" w:rsidRPr="00E875C5">
        <w:rPr>
          <w:rStyle w:val="libAlaemChar"/>
          <w:rtl/>
        </w:rPr>
        <w:t>عليه‌السلام</w:t>
      </w:r>
      <w:r w:rsidRPr="00424664">
        <w:rPr>
          <w:rtl/>
          <w:lang w:bidi="fa-IR"/>
        </w:rPr>
        <w:t xml:space="preserve"> أنّه فسّر العابدين بالجاحدين </w:t>
      </w:r>
      <w:r w:rsidRPr="00E875C5">
        <w:rPr>
          <w:rStyle w:val="libFootnotenumChar"/>
          <w:rtl/>
        </w:rPr>
        <w:t>(1)</w:t>
      </w:r>
      <w:r w:rsidRPr="00424664">
        <w:rPr>
          <w:rtl/>
          <w:lang w:bidi="fa-IR"/>
        </w:rPr>
        <w:t xml:space="preserve"> ، والمعنى إن كان للرحمن ولد فأنا أوّل الجاحدين له ، وهذا التأويل خلاف المتبادر من هذه الكلمة ، وهو من التأويل المخالف باطنه لظاهره.</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18 : 128.</w:t>
      </w:r>
    </w:p>
    <w:p w:rsidR="00A934B2" w:rsidRPr="00424664" w:rsidRDefault="00A934B2" w:rsidP="00A934B2">
      <w:pPr>
        <w:pStyle w:val="Heading1Center"/>
        <w:rPr>
          <w:rtl/>
          <w:lang w:bidi="fa-IR"/>
        </w:rPr>
      </w:pPr>
      <w:r>
        <w:rPr>
          <w:rtl/>
          <w:lang w:bidi="fa-IR"/>
        </w:rPr>
        <w:br w:type="page"/>
      </w:r>
      <w:bookmarkStart w:id="109" w:name="_Toc311759723"/>
      <w:bookmarkStart w:id="110" w:name="_Toc429311894"/>
      <w:r w:rsidRPr="00424664">
        <w:rPr>
          <w:rtl/>
          <w:lang w:bidi="fa-IR"/>
        </w:rPr>
        <w:lastRenderedPageBreak/>
        <w:t>سورة الدّخان</w:t>
      </w:r>
      <w:bookmarkEnd w:id="109"/>
      <w:bookmarkEnd w:id="110"/>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مكّية ، وآياتها تسع وخمسون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فَما بَكَتْ عَلَيْهِمُ السَّماءُ وَالْأَرْضُ وَما كانُوا مُنْظَرِينَ </w:t>
      </w:r>
      <w:r w:rsidRPr="00E875C5">
        <w:rPr>
          <w:rStyle w:val="libAlaemChar"/>
          <w:rtl/>
        </w:rPr>
        <w:t>)</w:t>
      </w:r>
      <w:r w:rsidRPr="00424664">
        <w:rPr>
          <w:rtl/>
          <w:lang w:bidi="fa-IR"/>
        </w:rPr>
        <w:t xml:space="preserve"> (29)</w:t>
      </w:r>
    </w:p>
    <w:p w:rsidR="00A934B2" w:rsidRDefault="00A934B2" w:rsidP="00DF0789">
      <w:pPr>
        <w:pStyle w:val="libNormal"/>
        <w:rPr>
          <w:rFonts w:hint="cs"/>
          <w:rtl/>
        </w:rPr>
      </w:pPr>
      <w:r w:rsidRPr="00424664">
        <w:rPr>
          <w:rtl/>
        </w:rPr>
        <w:t xml:space="preserve">سئل الإمام </w:t>
      </w:r>
      <w:r w:rsidR="00E875C5" w:rsidRPr="00E875C5">
        <w:rPr>
          <w:rStyle w:val="libAlaemChar"/>
          <w:rtl/>
        </w:rPr>
        <w:t>عليه‌السلام</w:t>
      </w:r>
      <w:r w:rsidRPr="00424664">
        <w:rPr>
          <w:rtl/>
        </w:rPr>
        <w:t xml:space="preserve"> : هل تبكي السماء والأرض على أحد</w:t>
      </w:r>
      <w:r>
        <w:rPr>
          <w:rtl/>
        </w:rPr>
        <w:t>؟</w:t>
      </w:r>
      <w:r w:rsidRPr="00424664">
        <w:rPr>
          <w:rtl/>
        </w:rPr>
        <w:t xml:space="preserve"> فقال :</w:t>
      </w:r>
    </w:p>
    <w:p w:rsidR="00A934B2" w:rsidRPr="00424664" w:rsidRDefault="00A934B2" w:rsidP="00DF0789">
      <w:pPr>
        <w:pStyle w:val="libNormal"/>
        <w:rPr>
          <w:rFonts w:hint="cs"/>
          <w:rtl/>
          <w:lang w:bidi="fa-IR"/>
        </w:rPr>
      </w:pPr>
      <w:r w:rsidRPr="00E875C5">
        <w:rPr>
          <w:rStyle w:val="libBold2Char"/>
          <w:rtl/>
        </w:rPr>
        <w:t xml:space="preserve">« إنّه ليس من عبد إلاّ له مصلّى في الأرض ومصعد في السّماء ، وإنّ آل فرعون لم يكن لهم عمل صالح في الأرض ولا مصعد في السّماء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31.</w:t>
      </w:r>
    </w:p>
    <w:p w:rsidR="00A934B2" w:rsidRPr="00424664" w:rsidRDefault="00A934B2" w:rsidP="00A934B2">
      <w:pPr>
        <w:pStyle w:val="Heading1Center"/>
        <w:rPr>
          <w:rtl/>
          <w:lang w:bidi="fa-IR"/>
        </w:rPr>
      </w:pPr>
      <w:r>
        <w:rPr>
          <w:rtl/>
          <w:lang w:bidi="fa-IR"/>
        </w:rPr>
        <w:br w:type="page"/>
      </w:r>
      <w:bookmarkStart w:id="111" w:name="_Toc311759724"/>
      <w:bookmarkStart w:id="112" w:name="_Toc429311895"/>
      <w:r w:rsidRPr="00424664">
        <w:rPr>
          <w:rtl/>
          <w:lang w:bidi="fa-IR"/>
        </w:rPr>
        <w:lastRenderedPageBreak/>
        <w:t>سورة الجاثية</w:t>
      </w:r>
      <w:bookmarkEnd w:id="111"/>
      <w:bookmarkEnd w:id="112"/>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وعدد آياتها سبع وثلاثون آية</w:t>
      </w:r>
    </w:p>
    <w:p w:rsidR="00A934B2" w:rsidRPr="00424664" w:rsidRDefault="00A934B2" w:rsidP="00E875C5">
      <w:pPr>
        <w:pStyle w:val="libAlaem"/>
        <w:rPr>
          <w:rtl/>
          <w:lang w:bidi="fa-IR"/>
        </w:rPr>
      </w:pPr>
      <w:r w:rsidRPr="00424664">
        <w:rPr>
          <w:rtl/>
        </w:rPr>
        <w:t>(</w:t>
      </w:r>
      <w:r w:rsidRPr="00E875C5">
        <w:rPr>
          <w:rStyle w:val="libAieChar"/>
          <w:rtl/>
        </w:rPr>
        <w:t xml:space="preserve"> هذا كِتابُنا يَنْطِقُ عَلَيْكُمْ بِالْحَقِّ إِنَّا كُنَّا نَسْتَنْسِخُ ما كُنْتُمْ تَعْمَلُونَ </w:t>
      </w:r>
      <w:r w:rsidRPr="00E875C5">
        <w:rPr>
          <w:rStyle w:val="libAlaemChar"/>
          <w:rtl/>
        </w:rPr>
        <w:t>)</w:t>
      </w:r>
      <w:r w:rsidRPr="00424664">
        <w:rPr>
          <w:rtl/>
          <w:lang w:bidi="fa-IR"/>
        </w:rPr>
        <w:t xml:space="preserve"> (29)</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Fonts w:hint="cs"/>
          <w:rtl/>
          <w:lang w:bidi="fa-IR"/>
        </w:rPr>
      </w:pPr>
      <w:r w:rsidRPr="000C0DF4">
        <w:rPr>
          <w:rtl/>
        </w:rPr>
        <w:t xml:space="preserve">« إنّ لله ملائكة ينزلون في كلّ يوم بشيء يكتبون فيه أعمال بني آدم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فتح القدير 5 : 16. تفسير جامع البيان 5 : 204.</w:t>
      </w:r>
    </w:p>
    <w:p w:rsidR="00A934B2" w:rsidRPr="00424664" w:rsidRDefault="00A934B2" w:rsidP="00A934B2">
      <w:pPr>
        <w:pStyle w:val="Heading1Center"/>
        <w:rPr>
          <w:rtl/>
          <w:lang w:bidi="fa-IR"/>
        </w:rPr>
      </w:pPr>
      <w:r>
        <w:rPr>
          <w:rtl/>
          <w:lang w:bidi="fa-IR"/>
        </w:rPr>
        <w:br w:type="page"/>
      </w:r>
      <w:bookmarkStart w:id="113" w:name="_Toc311759725"/>
      <w:bookmarkStart w:id="114" w:name="_Toc429311896"/>
      <w:r w:rsidRPr="00424664">
        <w:rPr>
          <w:rtl/>
          <w:lang w:bidi="fa-IR"/>
        </w:rPr>
        <w:lastRenderedPageBreak/>
        <w:t>سورة الأحقاف</w:t>
      </w:r>
      <w:bookmarkEnd w:id="113"/>
      <w:bookmarkEnd w:id="114"/>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عدد آياتها خمس وثلاثون آية</w:t>
      </w:r>
    </w:p>
    <w:p w:rsidR="00A934B2" w:rsidRPr="00424664" w:rsidRDefault="00A934B2" w:rsidP="00E875C5">
      <w:pPr>
        <w:pStyle w:val="libAlaem"/>
        <w:rPr>
          <w:rtl/>
          <w:lang w:bidi="fa-IR"/>
        </w:rPr>
      </w:pPr>
      <w:r w:rsidRPr="00424664">
        <w:rPr>
          <w:rtl/>
        </w:rPr>
        <w:t>(</w:t>
      </w:r>
      <w:r w:rsidRPr="00E875C5">
        <w:rPr>
          <w:rStyle w:val="libAieChar"/>
          <w:rtl/>
        </w:rPr>
        <w:t xml:space="preserve"> 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 </w:t>
      </w:r>
      <w:r w:rsidRPr="00E875C5">
        <w:rPr>
          <w:rStyle w:val="libAlaemChar"/>
          <w:rtl/>
        </w:rPr>
        <w:t>)</w:t>
      </w:r>
      <w:r w:rsidRPr="00424664">
        <w:rPr>
          <w:rtl/>
          <w:lang w:bidi="fa-IR"/>
        </w:rPr>
        <w:t xml:space="preserve"> (15)</w:t>
      </w:r>
    </w:p>
    <w:p w:rsidR="00A934B2" w:rsidRDefault="00A934B2" w:rsidP="00DF0789">
      <w:pPr>
        <w:pStyle w:val="libNormal"/>
        <w:rPr>
          <w:rFonts w:hint="cs"/>
          <w:rtl/>
        </w:rPr>
      </w:pPr>
      <w:r w:rsidRPr="00424664">
        <w:rPr>
          <w:rtl/>
        </w:rPr>
        <w:t xml:space="preserve">تزوج رجل من جهينة امرأة فولدت له ولدا لستة أشهر ، فانطلق بها زوجها إلى عثمان بن عفان ، فأمر برجمها ، فبلغ ذلك الإمام أمير المؤمنين </w:t>
      </w:r>
      <w:r w:rsidR="00E875C5" w:rsidRPr="00E875C5">
        <w:rPr>
          <w:rStyle w:val="libAlaemChar"/>
          <w:rtl/>
        </w:rPr>
        <w:t>عليه‌السلام</w:t>
      </w:r>
      <w:r w:rsidRPr="00424664">
        <w:rPr>
          <w:rtl/>
        </w:rPr>
        <w:t xml:space="preserve"> فسارع إلى عثمان فقال له :</w:t>
      </w:r>
    </w:p>
    <w:p w:rsidR="00A934B2" w:rsidRPr="00424664" w:rsidRDefault="00A934B2" w:rsidP="00E875C5">
      <w:pPr>
        <w:pStyle w:val="libBold2"/>
        <w:rPr>
          <w:rtl/>
          <w:lang w:bidi="fa-IR"/>
        </w:rPr>
      </w:pPr>
      <w:r w:rsidRPr="000C0DF4">
        <w:rPr>
          <w:rtl/>
        </w:rPr>
        <w:t>« ما صنعت</w:t>
      </w:r>
      <w:r>
        <w:rPr>
          <w:rtl/>
        </w:rPr>
        <w:t>؟</w:t>
      </w:r>
      <w:r w:rsidRPr="000C0DF4">
        <w:rPr>
          <w:rtl/>
        </w:rPr>
        <w:t xml:space="preserve"> »</w:t>
      </w:r>
      <w:r>
        <w:rPr>
          <w:rtl/>
        </w:rPr>
        <w:t>.</w:t>
      </w:r>
    </w:p>
    <w:p w:rsidR="00A934B2" w:rsidRPr="004C73D4" w:rsidRDefault="00A934B2" w:rsidP="00DF0789">
      <w:pPr>
        <w:pStyle w:val="libNormal"/>
        <w:rPr>
          <w:rtl/>
        </w:rPr>
      </w:pPr>
      <w:r w:rsidRPr="004C73D4">
        <w:rPr>
          <w:rtl/>
        </w:rPr>
        <w:t>فقال عثمان : ولدت لستة أشهر وهل يكون ذلك</w:t>
      </w:r>
      <w:r>
        <w:rPr>
          <w:rtl/>
        </w:rPr>
        <w:t>؟</w:t>
      </w:r>
      <w:r w:rsidRPr="004C73D4">
        <w:rPr>
          <w:rtl/>
        </w:rPr>
        <w:t xml:space="preserve"> </w:t>
      </w:r>
    </w:p>
    <w:p w:rsidR="00A934B2" w:rsidRPr="00424664" w:rsidRDefault="00A934B2" w:rsidP="00DF0789">
      <w:pPr>
        <w:pStyle w:val="libNormal"/>
        <w:rPr>
          <w:rtl/>
          <w:lang w:bidi="fa-IR"/>
        </w:rPr>
      </w:pPr>
      <w:r w:rsidRPr="004C73D4">
        <w:rPr>
          <w:rtl/>
        </w:rPr>
        <w:t xml:space="preserve">فقال له الإمام : « </w:t>
      </w:r>
      <w:r w:rsidRPr="00E875C5">
        <w:rPr>
          <w:rStyle w:val="libBold2Char"/>
          <w:rtl/>
        </w:rPr>
        <w:t xml:space="preserve">أما سمعت الله يقول : </w:t>
      </w:r>
      <w:r w:rsidRPr="00E875C5">
        <w:rPr>
          <w:rStyle w:val="libAlaemChar"/>
          <w:rtl/>
        </w:rPr>
        <w:t>(</w:t>
      </w:r>
      <w:r w:rsidRPr="00E875C5">
        <w:rPr>
          <w:rStyle w:val="libAieChar"/>
          <w:rtl/>
        </w:rPr>
        <w:t xml:space="preserve"> وَحَمْلُهُ وَفِصالُهُ ثَلاثُونَ شَهْراً </w:t>
      </w:r>
      <w:r w:rsidRPr="00E875C5">
        <w:rPr>
          <w:rStyle w:val="libAlaemChar"/>
          <w:rtl/>
        </w:rPr>
        <w:t>)</w:t>
      </w:r>
      <w:r w:rsidRPr="00E875C5">
        <w:rPr>
          <w:rStyle w:val="libBold2Char"/>
          <w:rtl/>
        </w:rPr>
        <w:t xml:space="preserve"> ، وقال : </w:t>
      </w:r>
    </w:p>
    <w:p w:rsidR="00A934B2" w:rsidRDefault="00A934B2" w:rsidP="00DF0789">
      <w:pPr>
        <w:pStyle w:val="libNormal"/>
        <w:rPr>
          <w:rtl/>
          <w:lang w:bidi="fa-IR"/>
        </w:rPr>
      </w:pPr>
      <w:r>
        <w:rPr>
          <w:rtl/>
          <w:lang w:bidi="fa-IR"/>
        </w:rPr>
        <w:br w:type="page"/>
      </w:r>
      <w:r w:rsidRPr="00E875C5">
        <w:rPr>
          <w:rStyle w:val="libAlaemChar"/>
          <w:rtl/>
        </w:rPr>
        <w:lastRenderedPageBreak/>
        <w:t>(</w:t>
      </w:r>
      <w:r w:rsidRPr="00E875C5">
        <w:rPr>
          <w:rStyle w:val="libAieChar"/>
          <w:rtl/>
        </w:rPr>
        <w:t xml:space="preserve"> حَوْلَيْنِ كامِلَيْنِ </w:t>
      </w:r>
      <w:r w:rsidRPr="00E875C5">
        <w:rPr>
          <w:rStyle w:val="libAlaemChar"/>
          <w:rtl/>
        </w:rPr>
        <w:t>)</w:t>
      </w:r>
      <w:r w:rsidRPr="004C73D4">
        <w:rPr>
          <w:rtl/>
        </w:rPr>
        <w:t xml:space="preserve"> </w:t>
      </w:r>
      <w:r w:rsidRPr="00E875C5">
        <w:rPr>
          <w:rStyle w:val="libFootnotenumChar"/>
          <w:rtl/>
        </w:rPr>
        <w:t>(1)</w:t>
      </w:r>
      <w:r w:rsidRPr="00E875C5">
        <w:rPr>
          <w:rStyle w:val="libBold2Char"/>
          <w:rtl/>
        </w:rPr>
        <w:t xml:space="preserve"> ، فكم تجده بقي إلاّ ستّة أشهر ... ».</w:t>
      </w:r>
    </w:p>
    <w:p w:rsidR="00A934B2" w:rsidRPr="00424664" w:rsidRDefault="00A934B2" w:rsidP="00DF0789">
      <w:pPr>
        <w:pStyle w:val="libNormal"/>
        <w:rPr>
          <w:rtl/>
          <w:lang w:bidi="fa-IR"/>
        </w:rPr>
      </w:pPr>
      <w:r w:rsidRPr="00424664">
        <w:rPr>
          <w:rtl/>
          <w:lang w:bidi="fa-IR"/>
        </w:rPr>
        <w:t xml:space="preserve">فقال عثمان : والله ما فطنت لهذا ، عليّ بالمرأة ، فوجدوها قد فرغ من رجمها ، وكانت المرأة قد قالت لأختها : لا تحزني فو الله ما كشف فرجي أحد قطّ غيره ، وشب الغلام ، وكان أشبه الناس بأبيه فاعترف به ، وقد أصيب الزوج بكارثة في بدنه انتقاما منه </w:t>
      </w:r>
      <w:r w:rsidRPr="00E875C5">
        <w:rPr>
          <w:rStyle w:val="libFootnotenumChar"/>
          <w:rtl/>
        </w:rPr>
        <w:t>(2)</w:t>
      </w:r>
      <w:r>
        <w:rPr>
          <w:rtl/>
          <w:lang w:bidi="fa-IR"/>
        </w:rPr>
        <w:t>.</w:t>
      </w:r>
    </w:p>
    <w:p w:rsidR="00A934B2" w:rsidRPr="00424664" w:rsidRDefault="00A934B2" w:rsidP="00DF0789">
      <w:pPr>
        <w:pStyle w:val="libNormal"/>
        <w:rPr>
          <w:rtl/>
          <w:lang w:bidi="fa-IR"/>
        </w:rPr>
      </w:pPr>
      <w:r w:rsidRPr="00424664">
        <w:rPr>
          <w:rtl/>
          <w:lang w:bidi="fa-IR"/>
        </w:rPr>
        <w:t>وقد ذكرنا تفصيل هذه القصة في بعض أجزاء هذه الموسوعة ، ومن الجدير بالذكر أنّه وقعت نظير هذه الحادثة في أيام عمر بن الخطّاب فسأل الإمام عن الحكم فأجابه عنها ، إنّا لله وإنّا إليه راجعون.</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البقرة : 233.</w:t>
      </w:r>
    </w:p>
    <w:p w:rsidR="00A934B2" w:rsidRPr="00424664" w:rsidRDefault="00A934B2" w:rsidP="00E875C5">
      <w:pPr>
        <w:pStyle w:val="libFootnote0"/>
        <w:rPr>
          <w:rtl/>
          <w:lang w:bidi="fa-IR"/>
        </w:rPr>
      </w:pPr>
      <w:r w:rsidRPr="00424664">
        <w:rPr>
          <w:rtl/>
        </w:rPr>
        <w:t>(2) الميزان 18 : 207.</w:t>
      </w:r>
    </w:p>
    <w:p w:rsidR="00A934B2" w:rsidRPr="00424664" w:rsidRDefault="00A934B2" w:rsidP="00A934B2">
      <w:pPr>
        <w:pStyle w:val="Heading1Center"/>
        <w:rPr>
          <w:rtl/>
          <w:lang w:bidi="fa-IR"/>
        </w:rPr>
      </w:pPr>
      <w:r>
        <w:rPr>
          <w:rtl/>
          <w:lang w:bidi="fa-IR"/>
        </w:rPr>
        <w:br w:type="page"/>
      </w:r>
      <w:bookmarkStart w:id="115" w:name="_Toc311759726"/>
      <w:bookmarkStart w:id="116" w:name="_Toc429311897"/>
      <w:r w:rsidRPr="00424664">
        <w:rPr>
          <w:rtl/>
          <w:lang w:bidi="fa-IR"/>
        </w:rPr>
        <w:lastRenderedPageBreak/>
        <w:t xml:space="preserve">سورة محمّد </w:t>
      </w:r>
      <w:r w:rsidR="00E875C5" w:rsidRPr="00E875C5">
        <w:rPr>
          <w:rStyle w:val="libAlaemChar"/>
          <w:rtl/>
        </w:rPr>
        <w:t>صلى‌الله‌عليه‌وآله</w:t>
      </w:r>
      <w:bookmarkEnd w:id="115"/>
      <w:bookmarkEnd w:id="116"/>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مدنية ، عدد آياتها ثمان وثلاثون آية</w:t>
      </w:r>
    </w:p>
    <w:p w:rsidR="00A934B2" w:rsidRPr="00424664" w:rsidRDefault="00A934B2" w:rsidP="00E875C5">
      <w:pPr>
        <w:pStyle w:val="libAlaem"/>
        <w:rPr>
          <w:rtl/>
          <w:lang w:bidi="fa-IR"/>
        </w:rPr>
      </w:pPr>
      <w:r w:rsidRPr="00424664">
        <w:rPr>
          <w:rtl/>
        </w:rPr>
        <w:t>(</w:t>
      </w:r>
      <w:r w:rsidRPr="00E875C5">
        <w:rPr>
          <w:rStyle w:val="libAieChar"/>
          <w:rtl/>
        </w:rPr>
        <w:t xml:space="preserve"> وَمِنْهُمْ مَنْ يَسْتَمِعُ إِلَيْكَ حَتَّى إِذا خَرَجُوا مِنْ عِنْدِكَ قالُوا لِلَّذِينَ أُوتُوا الْعِلْمَ ما ذا قالَ آنِفاً أُولئِكَ الَّذِينَ طَبَعَ اللهُ عَلى قُلُوبِهِمْ وَاتَّبَعُوا أَهْواءَهُمْ </w:t>
      </w:r>
      <w:r w:rsidRPr="00E875C5">
        <w:rPr>
          <w:rStyle w:val="libAlaemChar"/>
          <w:rtl/>
        </w:rPr>
        <w:t>)</w:t>
      </w:r>
      <w:r w:rsidRPr="00424664">
        <w:rPr>
          <w:rtl/>
          <w:lang w:bidi="fa-IR"/>
        </w:rPr>
        <w:t xml:space="preserve"> (1</w:t>
      </w:r>
      <w:r w:rsidR="00E875C5" w:rsidRPr="00E875C5">
        <w:rPr>
          <w:rStyle w:val="libAlaemChar"/>
          <w:rtl/>
        </w:rPr>
        <w:t>صلى‌الله‌عليه‌وآله</w:t>
      </w:r>
      <w:r w:rsidRPr="00424664">
        <w:rPr>
          <w:rtl/>
          <w:lang w:bidi="fa-IR"/>
        </w:rPr>
        <w:t>)</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p>
    <w:p w:rsidR="00A934B2" w:rsidRDefault="00A934B2" w:rsidP="00DF0789">
      <w:pPr>
        <w:pStyle w:val="libNormal"/>
        <w:rPr>
          <w:rFonts w:hint="cs"/>
          <w:rtl/>
        </w:rPr>
      </w:pPr>
      <w:r w:rsidRPr="00E875C5">
        <w:rPr>
          <w:rStyle w:val="libBold2Char"/>
          <w:rtl/>
        </w:rPr>
        <w:t xml:space="preserve">« إنّا كنّا عند رسول الله </w:t>
      </w:r>
      <w:r w:rsidR="00E875C5" w:rsidRPr="00E875C5">
        <w:rPr>
          <w:rStyle w:val="libAlaemChar"/>
          <w:rtl/>
        </w:rPr>
        <w:t>صلى‌الله‌عليه‌وآله</w:t>
      </w:r>
      <w:r w:rsidRPr="00E875C5">
        <w:rPr>
          <w:rStyle w:val="libBold2Char"/>
          <w:rtl/>
        </w:rPr>
        <w:t xml:space="preserve"> فيخبرنا بالوحي فأعيه أنا ومن يعيه ، فإذا خرجنا قالوا ما ذا قال آنفا؟ » </w:t>
      </w:r>
      <w:r w:rsidRPr="00E875C5">
        <w:rPr>
          <w:rStyle w:val="libFootnotenumChar"/>
          <w:rtl/>
        </w:rPr>
        <w:t>(1)</w:t>
      </w:r>
      <w:r>
        <w:rPr>
          <w:rtl/>
        </w:rPr>
        <w:t>.</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وَلَوْ نَشاءُ لَأَرَيْناكَهُمْ فَلَعَرَفْتَهُمْ بِسِيماهُمْ وَلَتَعْرِفَنَّهُمْ فِي لَحْنِ الْقَوْلِ وَاللهُ يَعْلَمُ أَعْمالَكُمْ </w:t>
      </w:r>
      <w:r w:rsidRPr="00E875C5">
        <w:rPr>
          <w:rStyle w:val="libAlaemChar"/>
          <w:rtl/>
        </w:rPr>
        <w:t>)</w:t>
      </w:r>
      <w:r w:rsidRPr="00424664">
        <w:rPr>
          <w:rtl/>
          <w:lang w:bidi="fa-IR"/>
        </w:rPr>
        <w:t xml:space="preserve"> (30) </w:t>
      </w:r>
    </w:p>
    <w:p w:rsidR="00A934B2" w:rsidRPr="00424664" w:rsidRDefault="00A934B2" w:rsidP="00DF0789">
      <w:pPr>
        <w:pStyle w:val="libNormal"/>
        <w:rPr>
          <w:rtl/>
          <w:lang w:bidi="fa-IR"/>
        </w:rPr>
      </w:pPr>
      <w:r w:rsidRPr="00424664">
        <w:rPr>
          <w:rtl/>
          <w:lang w:bidi="fa-IR"/>
        </w:rPr>
        <w:t xml:space="preserve">روي عن أبي سعيد الخدري قال : </w:t>
      </w:r>
      <w:r w:rsidRPr="00E875C5">
        <w:rPr>
          <w:rStyle w:val="libAlaemChar"/>
          <w:rtl/>
        </w:rPr>
        <w:t>(</w:t>
      </w:r>
      <w:r w:rsidRPr="00E875C5">
        <w:rPr>
          <w:rStyle w:val="libAieChar"/>
          <w:rtl/>
        </w:rPr>
        <w:t xml:space="preserve"> لَحْنِ الْقَوْلِ </w:t>
      </w:r>
      <w:r w:rsidRPr="00E875C5">
        <w:rPr>
          <w:rStyle w:val="libAlaemChar"/>
          <w:rtl/>
        </w:rPr>
        <w:t>)</w:t>
      </w:r>
      <w:r w:rsidRPr="00424664">
        <w:rPr>
          <w:rtl/>
          <w:lang w:bidi="fa-IR"/>
        </w:rPr>
        <w:t xml:space="preserve"> في الآية بغض الإمام</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9 : 154.</w:t>
      </w:r>
    </w:p>
    <w:p w:rsidR="00A934B2" w:rsidRPr="00424664" w:rsidRDefault="00A934B2" w:rsidP="00E875C5">
      <w:pPr>
        <w:pStyle w:val="libNormal0"/>
        <w:rPr>
          <w:rtl/>
          <w:lang w:bidi="fa-IR"/>
        </w:rPr>
      </w:pPr>
      <w:r>
        <w:rPr>
          <w:rtl/>
          <w:lang w:bidi="fa-IR"/>
        </w:rPr>
        <w:br w:type="page"/>
      </w:r>
      <w:r w:rsidRPr="00424664">
        <w:rPr>
          <w:rtl/>
          <w:lang w:bidi="fa-IR"/>
        </w:rPr>
        <w:lastRenderedPageBreak/>
        <w:t xml:space="preserve">عليّ بن أبي طالب ، قال : ما كنا نعرف المنافقين على عهد رسول الله </w:t>
      </w:r>
      <w:r w:rsidR="00E875C5" w:rsidRPr="00E875C5">
        <w:rPr>
          <w:rStyle w:val="libAlaemChar"/>
          <w:rtl/>
        </w:rPr>
        <w:t>صلى‌الله‌عليه‌وآله</w:t>
      </w:r>
      <w:r w:rsidRPr="00424664">
        <w:rPr>
          <w:rtl/>
          <w:lang w:bidi="fa-IR"/>
        </w:rPr>
        <w:t xml:space="preserve"> إلاّ ببغضهم عليّ بن أبي طالب.</w:t>
      </w:r>
    </w:p>
    <w:p w:rsidR="00A934B2" w:rsidRPr="00424664" w:rsidRDefault="00A934B2" w:rsidP="00DF0789">
      <w:pPr>
        <w:pStyle w:val="libNormal"/>
        <w:rPr>
          <w:rtl/>
          <w:lang w:bidi="fa-IR"/>
        </w:rPr>
      </w:pPr>
      <w:r w:rsidRPr="00424664">
        <w:rPr>
          <w:rtl/>
          <w:lang w:bidi="fa-IR"/>
        </w:rPr>
        <w:t xml:space="preserve">وروي مثل ذلك عن الصحابي الجليل جابر بن عبد الله الأنصاري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وروي أيضا عن عبد الله بن مسعود ، قال : ما كنّا نعرف المنافقين على عهد رسول الله </w:t>
      </w:r>
      <w:r w:rsidR="00E875C5" w:rsidRPr="00E875C5">
        <w:rPr>
          <w:rStyle w:val="libAlaemChar"/>
          <w:rtl/>
        </w:rPr>
        <w:t>صلى‌الله‌عليه‌وآله</w:t>
      </w:r>
      <w:r w:rsidRPr="00424664">
        <w:rPr>
          <w:rtl/>
          <w:lang w:bidi="fa-IR"/>
        </w:rPr>
        <w:t xml:space="preserve"> إلاّ ببغض عليّ بن أبي طالب </w:t>
      </w:r>
      <w:r w:rsidR="00E875C5" w:rsidRPr="00E875C5">
        <w:rPr>
          <w:rStyle w:val="libAlaemChar"/>
          <w:rtl/>
        </w:rPr>
        <w:t>عليه‌السلام</w:t>
      </w:r>
      <w:r w:rsidRPr="00424664">
        <w:rPr>
          <w:rtl/>
          <w:lang w:bidi="fa-IR"/>
        </w:rPr>
        <w:t xml:space="preserve"> </w:t>
      </w:r>
      <w:r w:rsidRPr="00E875C5">
        <w:rPr>
          <w:rStyle w:val="libFootnotenumChar"/>
          <w:rtl/>
        </w:rPr>
        <w:t>(2)</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9 : 160.</w:t>
      </w:r>
    </w:p>
    <w:p w:rsidR="00A934B2" w:rsidRPr="00424664" w:rsidRDefault="00A934B2" w:rsidP="00E875C5">
      <w:pPr>
        <w:pStyle w:val="libFootnote0"/>
        <w:rPr>
          <w:rtl/>
          <w:lang w:bidi="fa-IR"/>
        </w:rPr>
      </w:pPr>
      <w:r w:rsidRPr="00424664">
        <w:rPr>
          <w:rtl/>
        </w:rPr>
        <w:t>(2) الدرّ المنثور 6 : 67.</w:t>
      </w:r>
    </w:p>
    <w:p w:rsidR="00A934B2" w:rsidRPr="00424664" w:rsidRDefault="00A934B2" w:rsidP="00A934B2">
      <w:pPr>
        <w:pStyle w:val="Heading1Center"/>
        <w:rPr>
          <w:rtl/>
          <w:lang w:bidi="fa-IR"/>
        </w:rPr>
      </w:pPr>
      <w:r>
        <w:rPr>
          <w:rtl/>
          <w:lang w:bidi="fa-IR"/>
        </w:rPr>
        <w:br w:type="page"/>
      </w:r>
      <w:bookmarkStart w:id="117" w:name="_Toc311759727"/>
      <w:bookmarkStart w:id="118" w:name="_Toc429311898"/>
      <w:r w:rsidRPr="00424664">
        <w:rPr>
          <w:rtl/>
          <w:lang w:bidi="fa-IR"/>
        </w:rPr>
        <w:lastRenderedPageBreak/>
        <w:t>سورة الفتح</w:t>
      </w:r>
      <w:bookmarkEnd w:id="117"/>
      <w:bookmarkEnd w:id="11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مدنيّة ، عدد آياتها تسع وعشرون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 </w:t>
      </w:r>
      <w:r w:rsidRPr="00E875C5">
        <w:rPr>
          <w:rStyle w:val="libAlaemChar"/>
          <w:rtl/>
        </w:rPr>
        <w:t>)</w:t>
      </w:r>
      <w:r w:rsidRPr="00424664">
        <w:rPr>
          <w:rtl/>
          <w:lang w:bidi="fa-IR"/>
        </w:rPr>
        <w:t xml:space="preserve"> (26)</w:t>
      </w:r>
    </w:p>
    <w:p w:rsidR="00A934B2" w:rsidRDefault="00A934B2" w:rsidP="00E875C5">
      <w:pPr>
        <w:pStyle w:val="libBold2"/>
        <w:rPr>
          <w:rFonts w:hint="cs"/>
          <w:rtl/>
        </w:rPr>
      </w:pPr>
      <w:r w:rsidRPr="00424664">
        <w:rPr>
          <w:rtl/>
        </w:rPr>
        <w:t xml:space="preserve">ورد في معنى كلمة التقوى قول الإمام </w:t>
      </w:r>
      <w:r w:rsidR="00E875C5" w:rsidRPr="00E875C5">
        <w:rPr>
          <w:rStyle w:val="libAlaemChar"/>
          <w:rtl/>
        </w:rPr>
        <w:t>عليه‌السلام</w:t>
      </w:r>
      <w:r w:rsidRPr="00424664">
        <w:rPr>
          <w:rtl/>
        </w:rPr>
        <w:t xml:space="preserve"> :</w:t>
      </w:r>
      <w:r>
        <w:rPr>
          <w:rtl/>
        </w:rPr>
        <w:t xml:space="preserve"> </w:t>
      </w:r>
    </w:p>
    <w:p w:rsidR="00A934B2" w:rsidRDefault="00A934B2" w:rsidP="00E875C5">
      <w:pPr>
        <w:pStyle w:val="libBold2"/>
        <w:rPr>
          <w:rtl/>
          <w:lang w:bidi="fa-IR"/>
        </w:rPr>
      </w:pPr>
      <w:r w:rsidRPr="004C73D4">
        <w:rPr>
          <w:rtl/>
        </w:rPr>
        <w:t xml:space="preserve">« لا إله إلاّ الله والله أكبر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وعرضت السورة بفصولها إلى قصة صلح الحديبيّة الواقعة في السنة السادسة من الهجرة ، وما وقع حولها من أحداث ، وكان للإمام أمير المؤمنين </w:t>
      </w:r>
      <w:r w:rsidR="00E875C5" w:rsidRPr="00E875C5">
        <w:rPr>
          <w:rStyle w:val="libAlaemChar"/>
          <w:rtl/>
        </w:rPr>
        <w:t>عليه‌السلام</w:t>
      </w:r>
      <w:r w:rsidRPr="00424664">
        <w:rPr>
          <w:rtl/>
          <w:lang w:bidi="fa-IR"/>
        </w:rPr>
        <w:t xml:space="preserve"> الدور البارز في تلك الأحداث ، وقد عرض المؤرّخون والرواة لذلك والتي كان منها كتابته للعهد الذي اصطلح به مع قريش في ترك الحرب مدّة عشر سنين ، وأن يأمن فيه الناس ، ويكفّ بعضهم عن بعض ، وغير ذلك ممّا حفل به هذا العهد.</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جامع البيان 26 : 135.</w:t>
      </w:r>
    </w:p>
    <w:p w:rsidR="00A934B2" w:rsidRPr="00424664" w:rsidRDefault="00A934B2" w:rsidP="00E875C5">
      <w:pPr>
        <w:pStyle w:val="libCenterBold1"/>
        <w:rPr>
          <w:rtl/>
        </w:rPr>
      </w:pPr>
      <w:r>
        <w:rPr>
          <w:rtl/>
          <w:lang w:bidi="fa-IR"/>
        </w:rPr>
        <w:br w:type="page"/>
      </w:r>
      <w:r w:rsidRPr="00424664">
        <w:rPr>
          <w:rtl/>
        </w:rPr>
        <w:lastRenderedPageBreak/>
        <w:t xml:space="preserve">سورة الحجرات </w:t>
      </w:r>
    </w:p>
    <w:p w:rsidR="00A934B2" w:rsidRDefault="00A934B2" w:rsidP="00E875C5">
      <w:pPr>
        <w:pStyle w:val="libCenterBold1"/>
        <w:rPr>
          <w:rFonts w:hint="cs"/>
          <w:rtl/>
        </w:rPr>
      </w:pPr>
      <w:r w:rsidRPr="00424664">
        <w:rPr>
          <w:rtl/>
        </w:rPr>
        <w:t xml:space="preserve">بسم الله الرّحمن الرّحيم </w:t>
      </w:r>
    </w:p>
    <w:p w:rsidR="00A934B2" w:rsidRDefault="00A934B2" w:rsidP="00E875C5">
      <w:pPr>
        <w:pStyle w:val="libCenterBold1"/>
        <w:rPr>
          <w:rFonts w:hint="cs"/>
          <w:rtl/>
        </w:rPr>
      </w:pPr>
      <w:r w:rsidRPr="00424664">
        <w:rPr>
          <w:rtl/>
        </w:rPr>
        <w:t>هذه السورة المباركة مدنية ، عدد آياتها ثمان عشرة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Pr="00E875C5">
        <w:rPr>
          <w:rStyle w:val="libAlaemChar"/>
          <w:rtl/>
        </w:rPr>
        <w:t>)</w:t>
      </w:r>
      <w:r w:rsidRPr="00424664">
        <w:rPr>
          <w:rtl/>
          <w:lang w:bidi="fa-IR"/>
        </w:rPr>
        <w:t xml:space="preserve"> (12) </w:t>
      </w:r>
    </w:p>
    <w:p w:rsidR="00A934B2" w:rsidRPr="00424664" w:rsidRDefault="00A934B2" w:rsidP="00DF0789">
      <w:pPr>
        <w:pStyle w:val="libNormal"/>
        <w:rPr>
          <w:rtl/>
          <w:lang w:bidi="fa-IR"/>
        </w:rPr>
      </w:pPr>
      <w:r w:rsidRPr="00424664">
        <w:rPr>
          <w:rtl/>
          <w:lang w:bidi="fa-IR"/>
        </w:rPr>
        <w:t>دعت الآية الكريمة إلى الترابط الاجتماعي بين المسلمين ، وأن لا يؤخذ بالظنّ المعادي لهم.</w:t>
      </w:r>
    </w:p>
    <w:p w:rsidR="00A934B2" w:rsidRDefault="00A934B2" w:rsidP="00DF0789">
      <w:pPr>
        <w:pStyle w:val="libNormal"/>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Fonts w:hint="cs"/>
          <w:rtl/>
          <w:lang w:bidi="fa-IR"/>
        </w:rPr>
      </w:pPr>
      <w:r w:rsidRPr="00E875C5">
        <w:rPr>
          <w:rStyle w:val="libBold2Char"/>
          <w:rtl/>
        </w:rPr>
        <w:t xml:space="preserve">« ضع أمر أخيك على أحسنه حتّى يأتيك ما يقلبك منه ، لا تظنّنّ بكلمة خرجت من أخيك سوءا ، وأنت تجد لها في الخير محتملا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538.</w:t>
      </w:r>
    </w:p>
    <w:p w:rsidR="00A934B2" w:rsidRPr="00424664" w:rsidRDefault="00A934B2" w:rsidP="00A934B2">
      <w:pPr>
        <w:pStyle w:val="Heading1Center"/>
        <w:rPr>
          <w:rtl/>
          <w:lang w:bidi="fa-IR"/>
        </w:rPr>
      </w:pPr>
      <w:r>
        <w:rPr>
          <w:rtl/>
          <w:lang w:bidi="fa-IR"/>
        </w:rPr>
        <w:br w:type="page"/>
      </w:r>
      <w:bookmarkStart w:id="119" w:name="_Toc311759728"/>
      <w:bookmarkStart w:id="120" w:name="_Toc429311899"/>
      <w:r w:rsidRPr="00424664">
        <w:rPr>
          <w:rtl/>
          <w:lang w:bidi="fa-IR"/>
        </w:rPr>
        <w:lastRenderedPageBreak/>
        <w:t>سورة ق</w:t>
      </w:r>
      <w:bookmarkEnd w:id="119"/>
      <w:bookmarkEnd w:id="120"/>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خمس وأربعون آية</w:t>
      </w:r>
    </w:p>
    <w:p w:rsidR="00A934B2" w:rsidRPr="00424664" w:rsidRDefault="00A934B2" w:rsidP="00E875C5">
      <w:pPr>
        <w:pStyle w:val="libAlaem"/>
        <w:rPr>
          <w:rtl/>
          <w:lang w:bidi="fa-IR"/>
        </w:rPr>
      </w:pPr>
      <w:r w:rsidRPr="00424664">
        <w:rPr>
          <w:rtl/>
        </w:rPr>
        <w:t>(</w:t>
      </w:r>
      <w:r w:rsidRPr="00E875C5">
        <w:rPr>
          <w:rStyle w:val="libAieChar"/>
          <w:rtl/>
        </w:rPr>
        <w:t xml:space="preserve"> وَجاءَتْ كُلُّ نَفْسٍ مَعَها سائِقٌ وَشَهِيدٌ </w:t>
      </w:r>
      <w:r w:rsidRPr="00E875C5">
        <w:rPr>
          <w:rStyle w:val="libAlaemChar"/>
          <w:rtl/>
        </w:rPr>
        <w:t>)</w:t>
      </w:r>
      <w:r w:rsidRPr="00424664">
        <w:rPr>
          <w:rtl/>
          <w:lang w:bidi="fa-IR"/>
        </w:rPr>
        <w:t xml:space="preserve"> (21)</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تفسير الآية :</w:t>
      </w:r>
      <w:r>
        <w:rPr>
          <w:rtl/>
        </w:rPr>
        <w:t xml:space="preserve"> </w:t>
      </w:r>
    </w:p>
    <w:p w:rsidR="00A934B2" w:rsidRPr="00424664" w:rsidRDefault="00A934B2" w:rsidP="00E875C5">
      <w:pPr>
        <w:pStyle w:val="libBold2"/>
        <w:rPr>
          <w:rFonts w:hint="cs"/>
          <w:rtl/>
          <w:lang w:bidi="fa-IR"/>
        </w:rPr>
      </w:pPr>
      <w:r w:rsidRPr="004C73D4">
        <w:rPr>
          <w:rtl/>
        </w:rPr>
        <w:t>السّائق يسوقها إلى محشرها ؛ والشّاهد يشهد عليها بعملها</w:t>
      </w:r>
      <w:r>
        <w:rPr>
          <w:rtl/>
        </w:rPr>
        <w:t xml:space="preserve"> ..</w:t>
      </w:r>
      <w:r w:rsidRPr="004C73D4">
        <w:rPr>
          <w:rtl/>
        </w:rPr>
        <w:t xml:space="preserve">.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116.</w:t>
      </w:r>
    </w:p>
    <w:p w:rsidR="00A934B2" w:rsidRPr="00424664" w:rsidRDefault="00A934B2" w:rsidP="00A934B2">
      <w:pPr>
        <w:pStyle w:val="Heading1Center"/>
        <w:rPr>
          <w:rtl/>
          <w:lang w:bidi="fa-IR"/>
        </w:rPr>
      </w:pPr>
      <w:r>
        <w:rPr>
          <w:rtl/>
          <w:lang w:bidi="fa-IR"/>
        </w:rPr>
        <w:br w:type="page"/>
      </w:r>
      <w:bookmarkStart w:id="121" w:name="_Toc311759729"/>
      <w:bookmarkStart w:id="122" w:name="_Toc429311900"/>
      <w:r w:rsidRPr="00424664">
        <w:rPr>
          <w:rtl/>
          <w:lang w:bidi="fa-IR"/>
        </w:rPr>
        <w:lastRenderedPageBreak/>
        <w:t>سورة الذّاريات</w:t>
      </w:r>
      <w:bookmarkEnd w:id="121"/>
      <w:bookmarkEnd w:id="12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عدد آياتها ستون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وَالذَّارِياتِ ذَرْواً. فَالْحامِلاتِ وِقْراً </w:t>
      </w:r>
      <w:r w:rsidRPr="00E875C5">
        <w:rPr>
          <w:rStyle w:val="libAlaemChar"/>
          <w:rtl/>
        </w:rPr>
        <w:t>)</w:t>
      </w:r>
      <w:r w:rsidRPr="00424664">
        <w:rPr>
          <w:rtl/>
          <w:lang w:bidi="fa-IR"/>
        </w:rPr>
        <w:t xml:space="preserve"> (1) و</w:t>
      </w:r>
      <w:r>
        <w:rPr>
          <w:rFonts w:hint="cs"/>
          <w:rtl/>
          <w:lang w:bidi="fa-IR"/>
        </w:rPr>
        <w:t xml:space="preserve"> </w:t>
      </w:r>
      <w:r w:rsidRPr="00424664">
        <w:rPr>
          <w:rtl/>
          <w:lang w:bidi="fa-IR"/>
        </w:rPr>
        <w:t>(2)</w:t>
      </w:r>
    </w:p>
    <w:p w:rsidR="00A934B2" w:rsidRPr="00424664" w:rsidRDefault="00A934B2" w:rsidP="00DF0789">
      <w:pPr>
        <w:pStyle w:val="libNormal"/>
        <w:rPr>
          <w:rtl/>
          <w:lang w:bidi="fa-IR"/>
        </w:rPr>
      </w:pPr>
      <w:r w:rsidRPr="00424664">
        <w:rPr>
          <w:rtl/>
        </w:rPr>
        <w:t xml:space="preserve">سأل ابن الكوّاء الإمام أمير المؤمنين </w:t>
      </w:r>
      <w:r w:rsidR="00E875C5" w:rsidRPr="00E875C5">
        <w:rPr>
          <w:rStyle w:val="libAlaemChar"/>
          <w:rtl/>
        </w:rPr>
        <w:t>عليه‌السلام</w:t>
      </w:r>
      <w:r w:rsidRPr="00424664">
        <w:rPr>
          <w:rtl/>
        </w:rPr>
        <w:t xml:space="preserve"> عن </w:t>
      </w:r>
      <w:r w:rsidRPr="00E875C5">
        <w:rPr>
          <w:rStyle w:val="libAlaemChar"/>
          <w:rtl/>
        </w:rPr>
        <w:t>(</w:t>
      </w:r>
      <w:r w:rsidRPr="00E875C5">
        <w:rPr>
          <w:rStyle w:val="libAieChar"/>
          <w:rtl/>
        </w:rPr>
        <w:t xml:space="preserve"> وَالذَّارِياتِ ذَرْواً </w:t>
      </w:r>
      <w:r w:rsidRPr="00E875C5">
        <w:rPr>
          <w:rStyle w:val="libAlaemChar"/>
          <w:rtl/>
        </w:rPr>
        <w:t>)</w:t>
      </w:r>
      <w:r w:rsidRPr="00424664">
        <w:rPr>
          <w:rtl/>
        </w:rPr>
        <w:t>.</w:t>
      </w:r>
    </w:p>
    <w:p w:rsidR="00A934B2" w:rsidRDefault="00A934B2" w:rsidP="00DF0789">
      <w:pPr>
        <w:pStyle w:val="libNormal"/>
        <w:rPr>
          <w:rFonts w:hint="cs"/>
          <w:rtl/>
          <w:lang w:bidi="fa-IR"/>
        </w:rPr>
      </w:pPr>
      <w:r w:rsidRPr="00424664">
        <w:rPr>
          <w:rtl/>
        </w:rPr>
        <w:t xml:space="preserve">فقال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الرّيح » </w:t>
      </w:r>
      <w:r w:rsidRPr="004C73D4">
        <w:rPr>
          <w:rtl/>
        </w:rPr>
        <w:t>، وعن ( الحاملات )</w:t>
      </w:r>
      <w:r w:rsidRPr="00E875C5">
        <w:rPr>
          <w:rStyle w:val="libBold2Char"/>
          <w:rtl/>
        </w:rPr>
        <w:t xml:space="preserve"> </w:t>
      </w:r>
      <w:r w:rsidRPr="004C73D4">
        <w:rPr>
          <w:rtl/>
        </w:rPr>
        <w:t xml:space="preserve">فقال : </w:t>
      </w:r>
      <w:r w:rsidRPr="00E875C5">
        <w:rPr>
          <w:rStyle w:val="libBold2Char"/>
          <w:rtl/>
        </w:rPr>
        <w:t>« هي السّحاب ».</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فَالْجارِياتِ يُسْراً. فَالْمُقَسِّماتِ أَمْراً </w:t>
      </w:r>
      <w:r w:rsidRPr="00E875C5">
        <w:rPr>
          <w:rStyle w:val="libAlaemChar"/>
          <w:rtl/>
        </w:rPr>
        <w:t>)</w:t>
      </w:r>
      <w:r w:rsidRPr="00424664">
        <w:rPr>
          <w:rtl/>
          <w:lang w:bidi="fa-IR"/>
        </w:rPr>
        <w:t xml:space="preserve"> (3) و</w:t>
      </w:r>
      <w:r>
        <w:rPr>
          <w:rFonts w:hint="cs"/>
          <w:rtl/>
          <w:lang w:bidi="fa-IR"/>
        </w:rPr>
        <w:t xml:space="preserve"> </w:t>
      </w:r>
      <w:r w:rsidRPr="00424664">
        <w:rPr>
          <w:rtl/>
          <w:lang w:bidi="fa-IR"/>
        </w:rPr>
        <w:t>(4)</w:t>
      </w:r>
    </w:p>
    <w:p w:rsidR="00A934B2" w:rsidRDefault="00A934B2" w:rsidP="00DF0789">
      <w:pPr>
        <w:pStyle w:val="libNormal"/>
        <w:rPr>
          <w:rFonts w:hint="cs"/>
          <w:rtl/>
        </w:rPr>
      </w:pPr>
      <w:r w:rsidRPr="004C73D4">
        <w:rPr>
          <w:rtl/>
        </w:rPr>
        <w:t xml:space="preserve">سئل الإمام </w:t>
      </w:r>
      <w:r w:rsidR="00E875C5" w:rsidRPr="00E875C5">
        <w:rPr>
          <w:rStyle w:val="libAlaemChar"/>
          <w:rtl/>
        </w:rPr>
        <w:t>عليه‌السلام</w:t>
      </w:r>
      <w:r w:rsidRPr="004C73D4">
        <w:rPr>
          <w:rtl/>
        </w:rPr>
        <w:t xml:space="preserve"> عن « الجاريات يسرا » فقال : « </w:t>
      </w:r>
      <w:r w:rsidRPr="00E875C5">
        <w:rPr>
          <w:rStyle w:val="libBold2Char"/>
          <w:rtl/>
        </w:rPr>
        <w:t>هي السّفن</w:t>
      </w:r>
      <w:r w:rsidRPr="004C73D4">
        <w:rPr>
          <w:rtl/>
        </w:rPr>
        <w:t xml:space="preserve"> » ، سئل عن « فالمقسّمات أمرا » فقال : «</w:t>
      </w:r>
      <w:r w:rsidRPr="00E875C5">
        <w:rPr>
          <w:rStyle w:val="libBold2Char"/>
          <w:rtl/>
        </w:rPr>
        <w:t xml:space="preserve"> الملائكة</w:t>
      </w:r>
      <w:r w:rsidRPr="004C73D4">
        <w:rPr>
          <w:rtl/>
        </w:rPr>
        <w:t xml:space="preserve">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وَالسَّماءِ ذاتِ الْحُبُكِ </w:t>
      </w:r>
      <w:r w:rsidRPr="00E875C5">
        <w:rPr>
          <w:rStyle w:val="libAlaemChar"/>
          <w:rtl/>
        </w:rPr>
        <w:t>)</w:t>
      </w:r>
      <w:r w:rsidRPr="00424664">
        <w:rPr>
          <w:rtl/>
          <w:lang w:bidi="fa-IR"/>
        </w:rPr>
        <w:t xml:space="preserve"> (7)</w:t>
      </w:r>
    </w:p>
    <w:p w:rsidR="00A934B2" w:rsidRPr="00424664" w:rsidRDefault="00A934B2" w:rsidP="00DF0789">
      <w:pPr>
        <w:pStyle w:val="libNormal"/>
        <w:rPr>
          <w:rtl/>
          <w:lang w:bidi="fa-IR"/>
        </w:rPr>
      </w:pPr>
      <w:r w:rsidRPr="00424664">
        <w:rPr>
          <w:rtl/>
        </w:rPr>
        <w:t xml:space="preserve">سئل الإمام </w:t>
      </w:r>
      <w:r w:rsidR="00E875C5" w:rsidRPr="00E875C5">
        <w:rPr>
          <w:rStyle w:val="libAlaemChar"/>
          <w:rtl/>
        </w:rPr>
        <w:t>عليه‌السلام</w:t>
      </w:r>
      <w:r w:rsidRPr="00424664">
        <w:rPr>
          <w:rtl/>
        </w:rPr>
        <w:t xml:space="preserve"> عن هذه الآية فقال :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القمّي 2 : 327.</w:t>
      </w:r>
    </w:p>
    <w:p w:rsidR="00A934B2" w:rsidRDefault="00A934B2" w:rsidP="00E875C5">
      <w:pPr>
        <w:pStyle w:val="libNormal0"/>
        <w:rPr>
          <w:rFonts w:hint="cs"/>
          <w:rtl/>
          <w:lang w:bidi="fa-IR"/>
        </w:rPr>
      </w:pPr>
      <w:r>
        <w:rPr>
          <w:rtl/>
          <w:lang w:bidi="fa-IR"/>
        </w:rPr>
        <w:br w:type="page"/>
      </w:r>
      <w:r w:rsidRPr="00E875C5">
        <w:rPr>
          <w:rStyle w:val="libBold2Char"/>
          <w:rtl/>
        </w:rPr>
        <w:lastRenderedPageBreak/>
        <w:t xml:space="preserve"> « إنّها الحسن والزّينة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وَفِي السَّماءِ رِزْقُكُمْ وَما تُوعَدُونَ </w:t>
      </w:r>
      <w:r w:rsidRPr="00E875C5">
        <w:rPr>
          <w:rStyle w:val="libAlaemChar"/>
          <w:rtl/>
        </w:rPr>
        <w:t>)</w:t>
      </w:r>
      <w:r w:rsidRPr="00424664">
        <w:rPr>
          <w:rtl/>
          <w:lang w:bidi="fa-IR"/>
        </w:rPr>
        <w:t xml:space="preserve"> (22)</w:t>
      </w:r>
    </w:p>
    <w:p w:rsidR="00A934B2" w:rsidRDefault="00A934B2" w:rsidP="00DF0789">
      <w:pPr>
        <w:pStyle w:val="libNormal"/>
        <w:rPr>
          <w:rtl/>
          <w:lang w:bidi="fa-IR"/>
        </w:rPr>
      </w:pPr>
      <w:r w:rsidRPr="00424664">
        <w:rPr>
          <w:rtl/>
        </w:rPr>
        <w:t xml:space="preserve">فسّر الإمام </w:t>
      </w:r>
      <w:r w:rsidR="00E875C5" w:rsidRPr="00E875C5">
        <w:rPr>
          <w:rStyle w:val="libAlaemChar"/>
          <w:rtl/>
        </w:rPr>
        <w:t>عليه‌السلام</w:t>
      </w:r>
      <w:r w:rsidRPr="00424664">
        <w:rPr>
          <w:rtl/>
        </w:rPr>
        <w:t xml:space="preserve"> الرزق الذي في السماء بالمطر </w:t>
      </w:r>
      <w:r w:rsidRPr="00E875C5">
        <w:rPr>
          <w:rStyle w:val="libFootnotenumChar"/>
          <w:rtl/>
        </w:rPr>
        <w:t>(2)</w:t>
      </w:r>
      <w:r>
        <w:rPr>
          <w:rtl/>
        </w:rPr>
        <w:t>.</w:t>
      </w:r>
      <w:r w:rsidRPr="00424664">
        <w:rPr>
          <w:rtl/>
        </w:rPr>
        <w:t xml:space="preserve"> واثر عنه أنّ الرزق ما هو أعمّ من ذلك فقال :</w:t>
      </w:r>
      <w:r>
        <w:rPr>
          <w:rtl/>
        </w:rPr>
        <w:t xml:space="preserve"> </w:t>
      </w:r>
      <w:r w:rsidRPr="00E875C5">
        <w:rPr>
          <w:rStyle w:val="libBold2Char"/>
          <w:rtl/>
        </w:rPr>
        <w:t xml:space="preserve">« اطلبوا الرّزق فإنّه مضمون لطالبه » </w:t>
      </w:r>
      <w:r w:rsidRPr="00E875C5">
        <w:rPr>
          <w:rStyle w:val="libFootnotenumChar"/>
          <w:rtl/>
        </w:rPr>
        <w:t>(3)</w:t>
      </w:r>
      <w:r>
        <w:rPr>
          <w:rtl/>
        </w:rPr>
        <w:t>.</w:t>
      </w:r>
    </w:p>
    <w:p w:rsidR="00A934B2" w:rsidRDefault="00A934B2" w:rsidP="00DF0789">
      <w:pPr>
        <w:pStyle w:val="libNormal"/>
        <w:rPr>
          <w:rFonts w:hint="cs"/>
          <w:rtl/>
        </w:rPr>
      </w:pPr>
      <w:r w:rsidRPr="00424664">
        <w:rPr>
          <w:rtl/>
        </w:rPr>
        <w:t xml:space="preserve">وكان من وصية النبيّ </w:t>
      </w:r>
      <w:r w:rsidR="00E875C5" w:rsidRPr="00E875C5">
        <w:rPr>
          <w:rStyle w:val="libAlaemChar"/>
          <w:rtl/>
        </w:rPr>
        <w:t>صلى‌الله‌عليه‌وآله</w:t>
      </w:r>
      <w:r w:rsidRPr="00424664">
        <w:rPr>
          <w:rtl/>
        </w:rPr>
        <w:t xml:space="preserve"> للإمام </w:t>
      </w:r>
      <w:r w:rsidR="00E875C5" w:rsidRPr="00E875C5">
        <w:rPr>
          <w:rStyle w:val="libAlaemChar"/>
          <w:rtl/>
        </w:rPr>
        <w:t>عليه‌السلام</w:t>
      </w:r>
      <w:r w:rsidRPr="00424664">
        <w:rPr>
          <w:rtl/>
        </w:rPr>
        <w:t xml:space="preserve"> :</w:t>
      </w:r>
    </w:p>
    <w:p w:rsidR="00A934B2" w:rsidRDefault="00A934B2" w:rsidP="00DF0789">
      <w:pPr>
        <w:pStyle w:val="libNormal"/>
        <w:rPr>
          <w:rFonts w:hint="cs"/>
          <w:rtl/>
          <w:lang w:bidi="fa-IR"/>
        </w:rPr>
      </w:pPr>
      <w:r w:rsidRPr="00E875C5">
        <w:rPr>
          <w:rStyle w:val="libBold2Char"/>
          <w:rtl/>
        </w:rPr>
        <w:t xml:space="preserve">« يا عليّ ، إنّ اليقين أن لا ترضي أحدا على سخط الله ، ولا تحمدنّ أحدا على ما آتاك الله ، ولا تذمنّ أحدا على ما لم يؤتك الله ؛ فإنّ الرّزق لا يجرّه حرص حريص ، ولا يصرفه كره كاره » </w:t>
      </w:r>
      <w:r w:rsidRPr="00E875C5">
        <w:rPr>
          <w:rStyle w:val="libFootnotenumChar"/>
          <w:rtl/>
        </w:rPr>
        <w:t>(4)</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فَتَوَلَّ عَنْهُمْ فَما أَنْتَ بِمَلُومٍ </w:t>
      </w:r>
      <w:r w:rsidRPr="00E875C5">
        <w:rPr>
          <w:rStyle w:val="libAlaemChar"/>
          <w:rtl/>
        </w:rPr>
        <w:t>)</w:t>
      </w:r>
      <w:r w:rsidRPr="00424664">
        <w:rPr>
          <w:rtl/>
          <w:lang w:bidi="fa-IR"/>
        </w:rPr>
        <w:t xml:space="preserve"> (54)</w:t>
      </w:r>
    </w:p>
    <w:p w:rsidR="00A934B2" w:rsidRPr="00424664" w:rsidRDefault="00A934B2" w:rsidP="00DF0789">
      <w:pPr>
        <w:pStyle w:val="libNormal"/>
        <w:rPr>
          <w:rFonts w:hint="cs"/>
          <w:rtl/>
          <w:lang w:bidi="fa-IR"/>
        </w:rPr>
      </w:pPr>
      <w:r w:rsidRPr="00424664">
        <w:rPr>
          <w:rtl/>
        </w:rPr>
        <w:t xml:space="preserve">روى مجاهد قال : خرج الإمام عليّ </w:t>
      </w:r>
      <w:r w:rsidR="00E875C5" w:rsidRPr="00E875C5">
        <w:rPr>
          <w:rStyle w:val="libAlaemChar"/>
          <w:rtl/>
        </w:rPr>
        <w:t>عليه‌السلام</w:t>
      </w:r>
      <w:r w:rsidRPr="00424664">
        <w:rPr>
          <w:rtl/>
        </w:rPr>
        <w:t xml:space="preserve"> مغتمّا ، مشتملا في قميصه ، فقال :</w:t>
      </w:r>
      <w:r>
        <w:rPr>
          <w:rtl/>
        </w:rPr>
        <w:t xml:space="preserve"> </w:t>
      </w:r>
      <w:r w:rsidRPr="00E875C5">
        <w:rPr>
          <w:rStyle w:val="libBold2Char"/>
          <w:rtl/>
        </w:rPr>
        <w:t xml:space="preserve">« لمّا نزلت </w:t>
      </w:r>
      <w:r w:rsidRPr="00E875C5">
        <w:rPr>
          <w:rStyle w:val="libAlaemChar"/>
          <w:rtl/>
        </w:rPr>
        <w:t>(</w:t>
      </w:r>
      <w:r w:rsidRPr="00E875C5">
        <w:rPr>
          <w:rStyle w:val="libAieChar"/>
          <w:rtl/>
        </w:rPr>
        <w:t xml:space="preserve"> فَتَوَلَّ عَنْهُمْ فَما أَنْتَ بِمَلُومٍ </w:t>
      </w:r>
      <w:r w:rsidRPr="00E875C5">
        <w:rPr>
          <w:rStyle w:val="libAlaemChar"/>
          <w:rtl/>
        </w:rPr>
        <w:t>)</w:t>
      </w:r>
      <w:r w:rsidRPr="00E875C5">
        <w:rPr>
          <w:rStyle w:val="libBold2Char"/>
          <w:rtl/>
        </w:rPr>
        <w:t xml:space="preserve"> لم يبق أحد منّا إلاّ أيقن بالهلكة حين قيل للنّبيّ : </w:t>
      </w:r>
      <w:r w:rsidRPr="00E875C5">
        <w:rPr>
          <w:rStyle w:val="libAlaemChar"/>
          <w:rtl/>
        </w:rPr>
        <w:t>(</w:t>
      </w:r>
      <w:r w:rsidRPr="00E875C5">
        <w:rPr>
          <w:rStyle w:val="libAieChar"/>
          <w:rtl/>
        </w:rPr>
        <w:t xml:space="preserve"> فَتَوَلَّ عَنْهُمْ </w:t>
      </w:r>
      <w:r w:rsidRPr="00E875C5">
        <w:rPr>
          <w:rStyle w:val="libAlaemChar"/>
          <w:rtl/>
        </w:rPr>
        <w:t>)</w:t>
      </w:r>
      <w:r w:rsidRPr="00E875C5">
        <w:rPr>
          <w:rStyle w:val="libBold2Char"/>
          <w:rtl/>
        </w:rPr>
        <w:t xml:space="preserve"> ، فلمّا نزل : </w:t>
      </w:r>
      <w:r w:rsidRPr="00E875C5">
        <w:rPr>
          <w:rStyle w:val="libAlaemChar"/>
          <w:rtl/>
        </w:rPr>
        <w:t>(</w:t>
      </w:r>
      <w:r w:rsidRPr="00E875C5">
        <w:rPr>
          <w:rStyle w:val="libAieChar"/>
          <w:rtl/>
        </w:rPr>
        <w:t xml:space="preserve"> وَذَكِّرْ فَإِنَّ الذِّكْرى تَنْفَعُ الْمُؤْمِنِينَ </w:t>
      </w:r>
      <w:r w:rsidRPr="00E875C5">
        <w:rPr>
          <w:rStyle w:val="libAlaemChar"/>
          <w:rtl/>
        </w:rPr>
        <w:t>)</w:t>
      </w:r>
      <w:r w:rsidRPr="00E875C5">
        <w:rPr>
          <w:rStyle w:val="libBold2Char"/>
          <w:rtl/>
        </w:rPr>
        <w:t xml:space="preserve"> </w:t>
      </w:r>
      <w:r w:rsidRPr="00E875C5">
        <w:rPr>
          <w:rStyle w:val="libFootnotenumChar"/>
          <w:rtl/>
        </w:rPr>
        <w:t>(5)</w:t>
      </w:r>
      <w:r w:rsidRPr="00E875C5">
        <w:rPr>
          <w:rStyle w:val="libBold2Char"/>
          <w:rtl/>
        </w:rPr>
        <w:t xml:space="preserve"> طابت نفوسنا ، ومعناه عظ بالقرآن من آمن من قومك فإنّ الذّكرى تنفعهم » </w:t>
      </w:r>
      <w:r w:rsidRPr="00E875C5">
        <w:rPr>
          <w:rStyle w:val="libFootnotenumChar"/>
          <w:rtl/>
        </w:rPr>
        <w:t>(6)</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9 : 230.</w:t>
      </w:r>
    </w:p>
    <w:p w:rsidR="00A934B2" w:rsidRPr="00424664" w:rsidRDefault="00A934B2" w:rsidP="00E875C5">
      <w:pPr>
        <w:pStyle w:val="libFootnote0"/>
        <w:rPr>
          <w:rtl/>
          <w:lang w:bidi="fa-IR"/>
        </w:rPr>
      </w:pPr>
      <w:r w:rsidRPr="00424664">
        <w:rPr>
          <w:rtl/>
        </w:rPr>
        <w:t>(2) الميزان 18 : 415.</w:t>
      </w:r>
    </w:p>
    <w:p w:rsidR="00A934B2" w:rsidRPr="00424664" w:rsidRDefault="00A934B2" w:rsidP="00E875C5">
      <w:pPr>
        <w:pStyle w:val="libFootnote0"/>
        <w:rPr>
          <w:rtl/>
          <w:lang w:bidi="fa-IR"/>
        </w:rPr>
      </w:pPr>
      <w:r w:rsidRPr="00424664">
        <w:rPr>
          <w:rtl/>
        </w:rPr>
        <w:t>(3) إرشاد المفيد : 160.</w:t>
      </w:r>
    </w:p>
    <w:p w:rsidR="00A934B2" w:rsidRPr="00424664" w:rsidRDefault="00A934B2" w:rsidP="00E875C5">
      <w:pPr>
        <w:pStyle w:val="libFootnote0"/>
        <w:rPr>
          <w:rtl/>
          <w:lang w:bidi="fa-IR"/>
        </w:rPr>
      </w:pPr>
      <w:r w:rsidRPr="00424664">
        <w:rPr>
          <w:rtl/>
        </w:rPr>
        <w:t>(4) التوحيد</w:t>
      </w:r>
      <w:r>
        <w:rPr>
          <w:rtl/>
        </w:rPr>
        <w:t xml:space="preserve"> ـ </w:t>
      </w:r>
      <w:r w:rsidRPr="00424664">
        <w:rPr>
          <w:rtl/>
        </w:rPr>
        <w:t>الصدوق : 375.</w:t>
      </w:r>
    </w:p>
    <w:p w:rsidR="00A934B2" w:rsidRPr="00424664" w:rsidRDefault="00A934B2" w:rsidP="00E875C5">
      <w:pPr>
        <w:pStyle w:val="libFootnote0"/>
        <w:rPr>
          <w:rtl/>
          <w:lang w:bidi="fa-IR"/>
        </w:rPr>
      </w:pPr>
      <w:r w:rsidRPr="00424664">
        <w:rPr>
          <w:rtl/>
        </w:rPr>
        <w:t>(5) الذاريات : 55.</w:t>
      </w:r>
    </w:p>
    <w:p w:rsidR="00A934B2" w:rsidRPr="00424664" w:rsidRDefault="00A934B2" w:rsidP="00E875C5">
      <w:pPr>
        <w:pStyle w:val="libFootnote0"/>
        <w:rPr>
          <w:rtl/>
          <w:lang w:bidi="fa-IR"/>
        </w:rPr>
      </w:pPr>
      <w:r w:rsidRPr="00424664">
        <w:rPr>
          <w:rtl/>
        </w:rPr>
        <w:t>(6) مجمع البيان 9 : 243.</w:t>
      </w:r>
    </w:p>
    <w:p w:rsidR="00A934B2" w:rsidRPr="00424664" w:rsidRDefault="00A934B2" w:rsidP="00A934B2">
      <w:pPr>
        <w:pStyle w:val="Heading1Center"/>
        <w:rPr>
          <w:rtl/>
          <w:lang w:bidi="fa-IR"/>
        </w:rPr>
      </w:pPr>
      <w:r>
        <w:rPr>
          <w:rtl/>
          <w:lang w:bidi="fa-IR"/>
        </w:rPr>
        <w:br w:type="page"/>
      </w:r>
      <w:bookmarkStart w:id="123" w:name="_Toc311759730"/>
      <w:bookmarkStart w:id="124" w:name="_Toc429311901"/>
      <w:r w:rsidRPr="00424664">
        <w:rPr>
          <w:rtl/>
          <w:lang w:bidi="fa-IR"/>
        </w:rPr>
        <w:lastRenderedPageBreak/>
        <w:t>سورة الطّور</w:t>
      </w:r>
      <w:bookmarkEnd w:id="123"/>
      <w:bookmarkEnd w:id="124"/>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تسع وأربعون آية</w:t>
      </w:r>
    </w:p>
    <w:p w:rsidR="00A934B2" w:rsidRPr="00424664" w:rsidRDefault="00A934B2" w:rsidP="00E875C5">
      <w:pPr>
        <w:pStyle w:val="libAlaem"/>
        <w:rPr>
          <w:rtl/>
          <w:lang w:bidi="fa-IR"/>
        </w:rPr>
      </w:pPr>
      <w:r w:rsidRPr="00424664">
        <w:rPr>
          <w:rtl/>
        </w:rPr>
        <w:t>(</w:t>
      </w:r>
      <w:r w:rsidRPr="00E875C5">
        <w:rPr>
          <w:rStyle w:val="libAieChar"/>
          <w:rtl/>
        </w:rPr>
        <w:t xml:space="preserve"> وَالسَّقْفِ الْمَرْفُوعِ </w:t>
      </w:r>
      <w:r w:rsidRPr="00E875C5">
        <w:rPr>
          <w:rStyle w:val="libAlaemChar"/>
          <w:rtl/>
        </w:rPr>
        <w:t>)</w:t>
      </w:r>
      <w:r w:rsidRPr="00424664">
        <w:rPr>
          <w:rtl/>
          <w:lang w:bidi="fa-IR"/>
        </w:rPr>
        <w:t xml:space="preserve"> (5)</w:t>
      </w:r>
    </w:p>
    <w:p w:rsidR="00A934B2" w:rsidRDefault="00A934B2" w:rsidP="00DF0789">
      <w:pPr>
        <w:pStyle w:val="libNormal"/>
        <w:rPr>
          <w:rFonts w:hint="cs"/>
          <w:rtl/>
          <w:lang w:bidi="fa-IR"/>
        </w:rPr>
      </w:pPr>
      <w:r w:rsidRPr="00424664">
        <w:rPr>
          <w:rtl/>
        </w:rPr>
        <w:t xml:space="preserve">فسّر الإمام </w:t>
      </w:r>
      <w:r w:rsidR="00E875C5" w:rsidRPr="00E875C5">
        <w:rPr>
          <w:rStyle w:val="libAlaemChar"/>
          <w:rtl/>
        </w:rPr>
        <w:t>عليه‌السلام</w:t>
      </w:r>
      <w:r w:rsidRPr="00424664">
        <w:rPr>
          <w:rtl/>
        </w:rPr>
        <w:t xml:space="preserve"> </w:t>
      </w:r>
      <w:r w:rsidRPr="00E875C5">
        <w:rPr>
          <w:rStyle w:val="libAlaemChar"/>
          <w:rtl/>
        </w:rPr>
        <w:t>(</w:t>
      </w:r>
      <w:r w:rsidRPr="00E875C5">
        <w:rPr>
          <w:rStyle w:val="libAieChar"/>
          <w:rtl/>
        </w:rPr>
        <w:t xml:space="preserve"> وَالسَّقْفِ الْمَرْفُوعِ </w:t>
      </w:r>
      <w:r w:rsidRPr="00E875C5">
        <w:rPr>
          <w:rStyle w:val="libAlaemChar"/>
          <w:rtl/>
        </w:rPr>
        <w:t>)</w:t>
      </w:r>
      <w:r w:rsidRPr="00845F32">
        <w:rPr>
          <w:rtl/>
        </w:rPr>
        <w:t xml:space="preserve"> بالسماء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وَالَّذِينَ آمَنُوا وَاتَّبَعَتْهُمْ ذُرِّيَّتُهُمْ بِإِيمانٍ أَلْحَقْنا بِهِمْ ذُرِّيَّتَهُمْ وَما أَلَتْناهُمْ مِنْ عَمَلِهِمْ مِنْ شَيْءٍ كُلُّ امْرِئٍ بِما كَسَبَ رَهِينٌ </w:t>
      </w:r>
      <w:r w:rsidRPr="00E875C5">
        <w:rPr>
          <w:rStyle w:val="libAlaemChar"/>
          <w:rtl/>
        </w:rPr>
        <w:t>)</w:t>
      </w:r>
      <w:r w:rsidRPr="00424664">
        <w:rPr>
          <w:rtl/>
          <w:lang w:bidi="fa-IR"/>
        </w:rPr>
        <w:t xml:space="preserve"> (21)</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 قال النبيّ </w:t>
      </w:r>
      <w:r w:rsidR="00E875C5" w:rsidRPr="00E875C5">
        <w:rPr>
          <w:rStyle w:val="libAlaemChar"/>
          <w:rtl/>
        </w:rPr>
        <w:t>صلى‌الله‌عليه‌وآله</w:t>
      </w:r>
      <w:r w:rsidRPr="00424664">
        <w:rPr>
          <w:rtl/>
        </w:rPr>
        <w:t xml:space="preserve"> :</w:t>
      </w:r>
      <w:r>
        <w:rPr>
          <w:rtl/>
        </w:rPr>
        <w:t xml:space="preserve"> </w:t>
      </w:r>
    </w:p>
    <w:p w:rsidR="00A934B2" w:rsidRPr="00424664" w:rsidRDefault="00A934B2" w:rsidP="00E875C5">
      <w:pPr>
        <w:pStyle w:val="libBold2"/>
        <w:rPr>
          <w:rFonts w:hint="cs"/>
          <w:rtl/>
          <w:lang w:bidi="fa-IR"/>
        </w:rPr>
      </w:pPr>
      <w:r w:rsidRPr="004C73D4">
        <w:rPr>
          <w:rtl/>
        </w:rPr>
        <w:t xml:space="preserve">« إنّ المؤمنين وأولادهم في الجنّة » ، ثمّ تلا هذه الآية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9 : 247.</w:t>
      </w:r>
    </w:p>
    <w:p w:rsidR="00A934B2" w:rsidRPr="00424664" w:rsidRDefault="00A934B2" w:rsidP="00E875C5">
      <w:pPr>
        <w:pStyle w:val="libFootnote0"/>
        <w:rPr>
          <w:rtl/>
          <w:lang w:bidi="fa-IR"/>
        </w:rPr>
      </w:pPr>
      <w:r w:rsidRPr="00424664">
        <w:rPr>
          <w:rtl/>
        </w:rPr>
        <w:t>(2) المصدر المتقدّم : 251.</w:t>
      </w:r>
    </w:p>
    <w:p w:rsidR="00A934B2" w:rsidRPr="00424664" w:rsidRDefault="00A934B2" w:rsidP="00A934B2">
      <w:pPr>
        <w:pStyle w:val="Heading1Center"/>
        <w:rPr>
          <w:rtl/>
          <w:lang w:bidi="fa-IR"/>
        </w:rPr>
      </w:pPr>
      <w:r>
        <w:rPr>
          <w:rtl/>
          <w:lang w:bidi="fa-IR"/>
        </w:rPr>
        <w:br w:type="page"/>
      </w:r>
      <w:bookmarkStart w:id="125" w:name="_Toc311759731"/>
      <w:bookmarkStart w:id="126" w:name="_Toc429311902"/>
      <w:r w:rsidRPr="00424664">
        <w:rPr>
          <w:rtl/>
          <w:lang w:bidi="fa-IR"/>
        </w:rPr>
        <w:lastRenderedPageBreak/>
        <w:t>سورة القمر</w:t>
      </w:r>
      <w:bookmarkEnd w:id="125"/>
      <w:bookmarkEnd w:id="126"/>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مكّية ، عدد آياتها خمس وخمسون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اقْتَرَبَتِ السَّاعَةُ وَانْشَقَّ الْقَمَرُ </w:t>
      </w:r>
      <w:r w:rsidRPr="00E875C5">
        <w:rPr>
          <w:rStyle w:val="libAlaemChar"/>
          <w:rtl/>
        </w:rPr>
        <w:t>)</w:t>
      </w:r>
      <w:r w:rsidRPr="00424664">
        <w:rPr>
          <w:rtl/>
          <w:lang w:bidi="fa-IR"/>
        </w:rPr>
        <w:t xml:space="preserve"> (1)</w:t>
      </w:r>
    </w:p>
    <w:p w:rsidR="00A934B2"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 في تفسير ( انشقّ القمر )</w:t>
      </w:r>
      <w:r>
        <w:rPr>
          <w:rFonts w:hint="cs"/>
          <w:rtl/>
        </w:rPr>
        <w:t xml:space="preserve"> </w:t>
      </w:r>
      <w:r w:rsidRPr="00424664">
        <w:rPr>
          <w:rtl/>
        </w:rPr>
        <w:t>:</w:t>
      </w:r>
      <w:r>
        <w:rPr>
          <w:rtl/>
        </w:rPr>
        <w:t xml:space="preserve"> </w:t>
      </w:r>
      <w:r w:rsidRPr="00E875C5">
        <w:rPr>
          <w:rStyle w:val="libBold2Char"/>
          <w:rtl/>
        </w:rPr>
        <w:t xml:space="preserve">« انشقّ القمر بمكّة فلقتين ، فقال رسول الله </w:t>
      </w:r>
      <w:r w:rsidR="00E875C5" w:rsidRPr="00E875C5">
        <w:rPr>
          <w:rStyle w:val="libAlaemChar"/>
          <w:rtl/>
        </w:rPr>
        <w:t>صلى‌الله‌عليه‌وآله</w:t>
      </w:r>
      <w:r w:rsidRPr="00E875C5">
        <w:rPr>
          <w:rStyle w:val="libBold2Char"/>
          <w:rtl/>
        </w:rPr>
        <w:t xml:space="preserve"> : اشهدوا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 xml:space="preserve">لقد انشقّ القمر معجزة لرسول الله </w:t>
      </w:r>
      <w:r w:rsidR="00E875C5" w:rsidRPr="00E875C5">
        <w:rPr>
          <w:rStyle w:val="libAlaemChar"/>
          <w:rtl/>
        </w:rPr>
        <w:t>صلى‌الله‌عليه‌وآله</w:t>
      </w:r>
      <w:r w:rsidRPr="00424664">
        <w:rPr>
          <w:rtl/>
          <w:lang w:bidi="fa-IR"/>
        </w:rPr>
        <w:t xml:space="preserve"> فما آمنت به قريش ، وقالوا : إنّه سحر مستمر ، وقد رأوا من آيات النبوة ما يبهر العقول فما آمنوا بالله طرفة عين.</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إِنَّا كُلَّ شَيْءٍ خَلَقْناهُ بِقَدَرٍ </w:t>
      </w:r>
      <w:r w:rsidRPr="00E875C5">
        <w:rPr>
          <w:rStyle w:val="libAlaemChar"/>
          <w:rtl/>
        </w:rPr>
        <w:t>)</w:t>
      </w:r>
      <w:r w:rsidRPr="00424664">
        <w:rPr>
          <w:rtl/>
          <w:lang w:bidi="fa-IR"/>
        </w:rPr>
        <w:t xml:space="preserve"> (49)</w:t>
      </w:r>
    </w:p>
    <w:p w:rsidR="00A934B2" w:rsidRPr="00424664" w:rsidRDefault="00A934B2" w:rsidP="00DF0789">
      <w:pPr>
        <w:pStyle w:val="libNormal"/>
        <w:rPr>
          <w:rtl/>
          <w:lang w:bidi="fa-IR"/>
        </w:rPr>
      </w:pPr>
      <w:r w:rsidRPr="00424664">
        <w:rPr>
          <w:rtl/>
          <w:lang w:bidi="fa-IR"/>
        </w:rPr>
        <w:t>المراد من الآية :</w:t>
      </w:r>
    </w:p>
    <w:p w:rsidR="00A934B2" w:rsidRPr="00424664" w:rsidRDefault="00A934B2" w:rsidP="00DF0789">
      <w:pPr>
        <w:pStyle w:val="libNormal"/>
        <w:rPr>
          <w:rtl/>
          <w:lang w:bidi="fa-IR"/>
        </w:rPr>
      </w:pPr>
      <w:r w:rsidRPr="00424664">
        <w:rPr>
          <w:rtl/>
          <w:lang w:bidi="fa-IR"/>
        </w:rPr>
        <w:t>إنّ كلّ شيء خلقه الله مصحوب بقدر لا يتعدّاه ولا يتجاوزه ، وضلّت أمّة</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أمالي الشيخ الطوسي : 341.</w:t>
      </w:r>
    </w:p>
    <w:p w:rsidR="00A934B2" w:rsidRPr="00424664" w:rsidRDefault="00A934B2" w:rsidP="00E875C5">
      <w:pPr>
        <w:pStyle w:val="libNormal0"/>
        <w:rPr>
          <w:rtl/>
          <w:lang w:bidi="fa-IR"/>
        </w:rPr>
      </w:pPr>
      <w:r>
        <w:rPr>
          <w:rtl/>
          <w:lang w:bidi="fa-IR"/>
        </w:rPr>
        <w:br w:type="page"/>
      </w:r>
      <w:r w:rsidRPr="00424664">
        <w:rPr>
          <w:rtl/>
          <w:lang w:bidi="fa-IR"/>
        </w:rPr>
        <w:lastRenderedPageBreak/>
        <w:t>زعمت أنّه لا قدر لله تعالى.</w:t>
      </w:r>
    </w:p>
    <w:p w:rsidR="00A934B2" w:rsidRPr="00424664" w:rsidRDefault="00A934B2" w:rsidP="00DF0789">
      <w:pPr>
        <w:pStyle w:val="libNormal"/>
        <w:rPr>
          <w:rFonts w:hint="cs"/>
          <w:rtl/>
          <w:lang w:bidi="fa-IR"/>
        </w:rPr>
      </w:pPr>
      <w:r w:rsidRPr="00424664">
        <w:rPr>
          <w:rtl/>
        </w:rPr>
        <w:t xml:space="preserve">قال الإمام أمير المؤمنين </w:t>
      </w:r>
      <w:r w:rsidR="00E875C5" w:rsidRPr="00E875C5">
        <w:rPr>
          <w:rStyle w:val="libAlaemChar"/>
          <w:rtl/>
        </w:rPr>
        <w:t>عليه‌السلام</w:t>
      </w:r>
      <w:r w:rsidRPr="00424664">
        <w:rPr>
          <w:rtl/>
        </w:rPr>
        <w:t xml:space="preserve"> في ذمّهم :</w:t>
      </w:r>
      <w:r>
        <w:rPr>
          <w:rtl/>
        </w:rPr>
        <w:t xml:space="preserve"> </w:t>
      </w:r>
      <w:r w:rsidRPr="00E875C5">
        <w:rPr>
          <w:rStyle w:val="libBold2Char"/>
          <w:rtl/>
        </w:rPr>
        <w:t xml:space="preserve">« لكلّ أمّة مجوس ، ومجوس هذه الامّة الّذين يقولون : لا قدر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ثواب الأعمال : 254.</w:t>
      </w:r>
    </w:p>
    <w:p w:rsidR="00A934B2" w:rsidRPr="00424664" w:rsidRDefault="00A934B2" w:rsidP="00A934B2">
      <w:pPr>
        <w:pStyle w:val="Heading1Center"/>
        <w:rPr>
          <w:rtl/>
          <w:lang w:bidi="fa-IR"/>
        </w:rPr>
      </w:pPr>
      <w:r>
        <w:rPr>
          <w:rtl/>
          <w:lang w:bidi="fa-IR"/>
        </w:rPr>
        <w:br w:type="page"/>
      </w:r>
      <w:bookmarkStart w:id="127" w:name="_Toc311759732"/>
      <w:bookmarkStart w:id="128" w:name="_Toc429311903"/>
      <w:r w:rsidRPr="00424664">
        <w:rPr>
          <w:rtl/>
          <w:lang w:bidi="fa-IR"/>
        </w:rPr>
        <w:lastRenderedPageBreak/>
        <w:t>سورة الرّحمن</w:t>
      </w:r>
      <w:bookmarkEnd w:id="127"/>
      <w:bookmarkEnd w:id="128"/>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 xml:space="preserve">هذه السورة المباركة مكّية ، وقيل </w:t>
      </w:r>
      <w:r w:rsidR="00E875C5" w:rsidRPr="00E875C5">
        <w:rPr>
          <w:rStyle w:val="libAlaemChar"/>
          <w:rtl/>
        </w:rPr>
        <w:t>عليهم‌السلام</w:t>
      </w:r>
      <w:r w:rsidRPr="00424664">
        <w:rPr>
          <w:rtl/>
          <w:lang w:bidi="fa-IR"/>
        </w:rPr>
        <w:t xml:space="preserve"> مدنية ، عدد آياتها ثمان وسبعون آية</w:t>
      </w:r>
    </w:p>
    <w:p w:rsidR="00A934B2" w:rsidRPr="00424664" w:rsidRDefault="00A934B2" w:rsidP="00E875C5">
      <w:pPr>
        <w:pStyle w:val="libAlaem"/>
        <w:rPr>
          <w:rtl/>
          <w:lang w:bidi="fa-IR"/>
        </w:rPr>
      </w:pPr>
      <w:r w:rsidRPr="00424664">
        <w:rPr>
          <w:rtl/>
        </w:rPr>
        <w:t>(</w:t>
      </w:r>
      <w:r w:rsidRPr="00E875C5">
        <w:rPr>
          <w:rStyle w:val="libAieChar"/>
          <w:rtl/>
        </w:rPr>
        <w:t xml:space="preserve"> رَبُّ الْمَشْرِقَيْنِ وَرَبُّ الْمَغْرِبَيْنِ </w:t>
      </w:r>
      <w:r w:rsidRPr="00E875C5">
        <w:rPr>
          <w:rStyle w:val="libAlaemChar"/>
          <w:rtl/>
        </w:rPr>
        <w:t>)</w:t>
      </w:r>
      <w:r w:rsidRPr="00424664">
        <w:rPr>
          <w:rtl/>
          <w:lang w:bidi="fa-IR"/>
        </w:rPr>
        <w:t xml:space="preserve"> (1</w:t>
      </w:r>
      <w:r w:rsidR="00E875C5" w:rsidRPr="00E875C5">
        <w:rPr>
          <w:rStyle w:val="libAlaemChar"/>
          <w:rtl/>
        </w:rPr>
        <w:t>عليه‌السلام</w:t>
      </w:r>
      <w:r w:rsidRPr="00424664">
        <w:rPr>
          <w:rtl/>
          <w:lang w:bidi="fa-IR"/>
        </w:rPr>
        <w:t>)</w:t>
      </w:r>
    </w:p>
    <w:p w:rsidR="00A934B2" w:rsidRDefault="00A934B2" w:rsidP="00DF0789">
      <w:pPr>
        <w:pStyle w:val="libNormal"/>
        <w:rPr>
          <w:rFonts w:hint="cs"/>
          <w:rtl/>
        </w:rPr>
      </w:pPr>
      <w:r w:rsidRPr="00424664">
        <w:rPr>
          <w:rtl/>
        </w:rPr>
        <w:t xml:space="preserve">سئل الإمام </w:t>
      </w:r>
      <w:r w:rsidR="00E875C5" w:rsidRPr="00E875C5">
        <w:rPr>
          <w:rStyle w:val="libAlaemChar"/>
          <w:rtl/>
        </w:rPr>
        <w:t>عليه‌السلام</w:t>
      </w:r>
      <w:r w:rsidRPr="00424664">
        <w:rPr>
          <w:rtl/>
        </w:rPr>
        <w:t xml:space="preserve"> عن تفسير هذه الآية فقال :</w:t>
      </w:r>
    </w:p>
    <w:p w:rsidR="00A934B2" w:rsidRPr="00424664" w:rsidRDefault="00A934B2" w:rsidP="00DF0789">
      <w:pPr>
        <w:pStyle w:val="libNormal"/>
        <w:rPr>
          <w:rtl/>
          <w:lang w:bidi="fa-IR"/>
        </w:rPr>
      </w:pPr>
      <w:r w:rsidRPr="00E875C5">
        <w:rPr>
          <w:rStyle w:val="libBold2Char"/>
          <w:rtl/>
        </w:rPr>
        <w:t xml:space="preserve">« إنّ مشرق الشّمس في الشّتاء على حدة ، ومشرقها في الصّيف على حدة » ، ثمّ قال للسائل : « أما تعرف ذلك من قرب الشّمس وبعدها؟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يَسْئَلُهُ مَنْ فِي السَّماواتِ وَالْأَرْضِ كُلَّ يَوْمٍ هُوَ فِي شَأْنٍ </w:t>
      </w:r>
      <w:r w:rsidRPr="00E875C5">
        <w:rPr>
          <w:rStyle w:val="libAlaemChar"/>
          <w:rtl/>
        </w:rPr>
        <w:t>)</w:t>
      </w:r>
      <w:r w:rsidRPr="00424664">
        <w:rPr>
          <w:rtl/>
          <w:lang w:bidi="fa-IR"/>
        </w:rPr>
        <w:t xml:space="preserve"> (29)</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خطاب له :</w:t>
      </w:r>
      <w:r>
        <w:rPr>
          <w:rtl/>
        </w:rPr>
        <w:t xml:space="preserve"> </w:t>
      </w:r>
    </w:p>
    <w:p w:rsidR="00A934B2" w:rsidRPr="00424664" w:rsidRDefault="00A934B2" w:rsidP="00E875C5">
      <w:pPr>
        <w:pStyle w:val="libBold2"/>
        <w:rPr>
          <w:rtl/>
          <w:lang w:bidi="fa-IR"/>
        </w:rPr>
      </w:pPr>
      <w:r w:rsidRPr="004C73D4">
        <w:rPr>
          <w:rtl/>
        </w:rPr>
        <w:t xml:space="preserve">« الحمد لله الّذي لا يموت ، ولا تنقضي عجائبه ؛ لأنّه في كلّ يوم هو في شأن من إحداث بديع لم يكن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19 : 103.</w:t>
      </w:r>
    </w:p>
    <w:p w:rsidR="00A934B2" w:rsidRPr="00424664" w:rsidRDefault="00A934B2" w:rsidP="00E875C5">
      <w:pPr>
        <w:pStyle w:val="libFootnote0"/>
        <w:rPr>
          <w:rtl/>
          <w:lang w:bidi="fa-IR"/>
        </w:rPr>
      </w:pPr>
      <w:r w:rsidRPr="00424664">
        <w:rPr>
          <w:rtl/>
        </w:rPr>
        <w:t>(2) المصدر المتقدّم : 104.</w:t>
      </w:r>
    </w:p>
    <w:p w:rsidR="00A934B2" w:rsidRDefault="00A934B2" w:rsidP="00E875C5">
      <w:pPr>
        <w:pStyle w:val="libNormal0"/>
        <w:rPr>
          <w:rFonts w:hint="cs"/>
          <w:rtl/>
          <w:lang w:bidi="fa-IR"/>
        </w:rPr>
      </w:pPr>
      <w:r>
        <w:rPr>
          <w:rtl/>
          <w:lang w:bidi="fa-IR"/>
        </w:rPr>
        <w:br w:type="page"/>
      </w:r>
      <w:r w:rsidRPr="00E875C5">
        <w:rPr>
          <w:rStyle w:val="libBold2Char"/>
          <w:rtl/>
        </w:rPr>
        <w:lastRenderedPageBreak/>
        <w:t xml:space="preserve">إحداث بديع لم يكن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هَلْ جَزاءُ الْإِحْسانِ إِلاَّ الْإِحْسانُ </w:t>
      </w:r>
      <w:r w:rsidRPr="00E875C5">
        <w:rPr>
          <w:rStyle w:val="libAlaemChar"/>
          <w:rtl/>
        </w:rPr>
        <w:t>)</w:t>
      </w:r>
      <w:r w:rsidRPr="00424664">
        <w:rPr>
          <w:rtl/>
          <w:lang w:bidi="fa-IR"/>
        </w:rPr>
        <w:t xml:space="preserve"> (60)</w:t>
      </w:r>
    </w:p>
    <w:p w:rsidR="00A934B2" w:rsidRPr="00424664" w:rsidRDefault="00A934B2" w:rsidP="00DF0789">
      <w:pPr>
        <w:pStyle w:val="libNormal"/>
        <w:rPr>
          <w:rFonts w:hint="cs"/>
          <w:rtl/>
          <w:lang w:bidi="fa-IR"/>
        </w:rPr>
      </w:pPr>
      <w:r w:rsidRPr="00424664">
        <w:rPr>
          <w:rtl/>
        </w:rPr>
        <w:t xml:space="preserve">روى الإمام </w:t>
      </w:r>
      <w:r w:rsidR="00E875C5" w:rsidRPr="00E875C5">
        <w:rPr>
          <w:rStyle w:val="libAlaemChar"/>
          <w:rtl/>
        </w:rPr>
        <w:t>عليه‌السلام</w:t>
      </w:r>
      <w:r w:rsidRPr="00424664">
        <w:rPr>
          <w:rtl/>
        </w:rPr>
        <w:t xml:space="preserve"> عن النبيّ </w:t>
      </w:r>
      <w:r w:rsidR="00E875C5" w:rsidRPr="00E875C5">
        <w:rPr>
          <w:rStyle w:val="libAlaemChar"/>
          <w:rtl/>
        </w:rPr>
        <w:t>صلى‌الله‌عليه‌وآله</w:t>
      </w:r>
      <w:r w:rsidRPr="00424664">
        <w:rPr>
          <w:rtl/>
        </w:rPr>
        <w:t xml:space="preserve"> في تفسير هذه الآية فقال :</w:t>
      </w:r>
      <w:r>
        <w:rPr>
          <w:rtl/>
        </w:rPr>
        <w:t xml:space="preserve"> </w:t>
      </w:r>
      <w:r w:rsidRPr="00E875C5">
        <w:rPr>
          <w:rStyle w:val="libBold2Char"/>
          <w:rtl/>
        </w:rPr>
        <w:t xml:space="preserve">« إنّ الله عزّ وجلّ قال : ما جزاء من أنعمت عليه بالتّوحيد إلاّ الجنّة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19 : 104.</w:t>
      </w:r>
    </w:p>
    <w:p w:rsidR="00A934B2" w:rsidRPr="00424664" w:rsidRDefault="00A934B2" w:rsidP="00E875C5">
      <w:pPr>
        <w:pStyle w:val="libFootnote0"/>
        <w:rPr>
          <w:rtl/>
          <w:lang w:bidi="fa-IR"/>
        </w:rPr>
      </w:pPr>
      <w:r w:rsidRPr="00424664">
        <w:rPr>
          <w:rtl/>
        </w:rPr>
        <w:t>(2) التوحيد : 28.</w:t>
      </w:r>
    </w:p>
    <w:p w:rsidR="00A934B2" w:rsidRPr="00424664" w:rsidRDefault="00A934B2" w:rsidP="00A934B2">
      <w:pPr>
        <w:pStyle w:val="Heading1Center"/>
        <w:rPr>
          <w:rtl/>
          <w:lang w:bidi="fa-IR"/>
        </w:rPr>
      </w:pPr>
      <w:r>
        <w:rPr>
          <w:rtl/>
          <w:lang w:bidi="fa-IR"/>
        </w:rPr>
        <w:br w:type="page"/>
      </w:r>
      <w:bookmarkStart w:id="129" w:name="_Toc311759733"/>
      <w:bookmarkStart w:id="130" w:name="_Toc429311904"/>
      <w:r w:rsidRPr="00424664">
        <w:rPr>
          <w:rtl/>
          <w:lang w:bidi="fa-IR"/>
        </w:rPr>
        <w:lastRenderedPageBreak/>
        <w:t>سورة الواقعة</w:t>
      </w:r>
      <w:bookmarkEnd w:id="129"/>
      <w:bookmarkEnd w:id="130"/>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مكّية ، عدد آياتها ست وتسعون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وَالسَّابِقُونَ السَّابِقُونَ </w:t>
      </w:r>
      <w:r w:rsidRPr="00E875C5">
        <w:rPr>
          <w:rStyle w:val="libAlaemChar"/>
          <w:rtl/>
        </w:rPr>
        <w:t>)</w:t>
      </w:r>
      <w:r w:rsidRPr="00424664">
        <w:rPr>
          <w:rtl/>
          <w:lang w:bidi="fa-IR"/>
        </w:rPr>
        <w:t xml:space="preserve"> (10)</w:t>
      </w:r>
    </w:p>
    <w:p w:rsidR="00A934B2"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السّابقون إلى الصّلاة الخمس » </w:t>
      </w:r>
      <w:r w:rsidRPr="00E875C5">
        <w:rPr>
          <w:rStyle w:val="libFootnotenumChar"/>
          <w:rtl/>
        </w:rPr>
        <w:t>(1)</w:t>
      </w:r>
      <w:r>
        <w:rPr>
          <w:rtl/>
        </w:rPr>
        <w:t>.</w:t>
      </w:r>
    </w:p>
    <w:p w:rsidR="00A934B2" w:rsidRDefault="00A934B2" w:rsidP="00DF0789">
      <w:pPr>
        <w:pStyle w:val="libNormal"/>
        <w:rPr>
          <w:rtl/>
          <w:lang w:bidi="fa-IR"/>
        </w:rPr>
      </w:pPr>
      <w:r w:rsidRPr="00424664">
        <w:rPr>
          <w:rtl/>
        </w:rPr>
        <w:t xml:space="preserve">وقال </w:t>
      </w:r>
      <w:r w:rsidR="00E875C5" w:rsidRPr="00E875C5">
        <w:rPr>
          <w:rStyle w:val="libAlaemChar"/>
          <w:rtl/>
        </w:rPr>
        <w:t>عليه‌السلام</w:t>
      </w:r>
      <w:r w:rsidRPr="00424664">
        <w:rPr>
          <w:rtl/>
        </w:rPr>
        <w:t xml:space="preserve"> :</w:t>
      </w:r>
      <w:r>
        <w:rPr>
          <w:rtl/>
        </w:rPr>
        <w:t xml:space="preserve"> </w:t>
      </w:r>
      <w:r w:rsidRPr="004C73D4">
        <w:rPr>
          <w:rtl/>
        </w:rPr>
        <w:t xml:space="preserve">« </w:t>
      </w:r>
      <w:r w:rsidRPr="00E875C5">
        <w:rPr>
          <w:rStyle w:val="libAlaemChar"/>
          <w:rtl/>
        </w:rPr>
        <w:t>(</w:t>
      </w:r>
      <w:r w:rsidRPr="00E875C5">
        <w:rPr>
          <w:rStyle w:val="libAieChar"/>
          <w:rtl/>
        </w:rPr>
        <w:t xml:space="preserve"> وَالسَّابِقُونَ السَّابِقُونَ. أُولئِكَ الْمُقَرَّبُونَ </w:t>
      </w:r>
      <w:r w:rsidRPr="00E875C5">
        <w:rPr>
          <w:rStyle w:val="libAlaemChar"/>
          <w:rtl/>
        </w:rPr>
        <w:t>)</w:t>
      </w:r>
      <w:r w:rsidRPr="00E875C5">
        <w:rPr>
          <w:rStyle w:val="libBold2Char"/>
          <w:rtl/>
        </w:rPr>
        <w:t xml:space="preserve"> فيّ نزلت » </w:t>
      </w:r>
      <w:r w:rsidRPr="00E875C5">
        <w:rPr>
          <w:rStyle w:val="libFootnotenumChar"/>
          <w:rtl/>
        </w:rPr>
        <w:t>(2)</w:t>
      </w:r>
      <w:r>
        <w:rPr>
          <w:rtl/>
        </w:rPr>
        <w:t>.</w:t>
      </w:r>
    </w:p>
    <w:p w:rsidR="00A934B2" w:rsidRDefault="00A934B2" w:rsidP="00DF0789">
      <w:pPr>
        <w:pStyle w:val="libNormal"/>
        <w:rPr>
          <w:rFonts w:hint="cs"/>
          <w:rtl/>
        </w:rPr>
      </w:pPr>
      <w:r w:rsidRPr="00424664">
        <w:rPr>
          <w:rtl/>
        </w:rPr>
        <w:t xml:space="preserve">وروى ابن عباس قال : سألت رسول الله </w:t>
      </w:r>
      <w:r w:rsidR="00E875C5" w:rsidRPr="00E875C5">
        <w:rPr>
          <w:rStyle w:val="libAlaemChar"/>
          <w:rtl/>
        </w:rPr>
        <w:t>صلى‌الله‌عليه‌وآله</w:t>
      </w:r>
      <w:r w:rsidRPr="00424664">
        <w:rPr>
          <w:rtl/>
        </w:rPr>
        <w:t xml:space="preserve"> عن قول الله عزّ وجلّ </w:t>
      </w:r>
      <w:r w:rsidRPr="00E875C5">
        <w:rPr>
          <w:rStyle w:val="libAlaemChar"/>
          <w:rtl/>
        </w:rPr>
        <w:t>(</w:t>
      </w:r>
      <w:r w:rsidRPr="00E875C5">
        <w:rPr>
          <w:rStyle w:val="libAieChar"/>
          <w:rtl/>
        </w:rPr>
        <w:t xml:space="preserve"> وَالسَّابِقُونَ السَّابِقُونَ </w:t>
      </w:r>
      <w:r w:rsidRPr="00E875C5">
        <w:rPr>
          <w:rStyle w:val="libAlaemChar"/>
          <w:rtl/>
        </w:rPr>
        <w:t>)</w:t>
      </w:r>
      <w:r w:rsidRPr="00424664">
        <w:rPr>
          <w:rtl/>
        </w:rPr>
        <w:t xml:space="preserve"> فقال :</w:t>
      </w:r>
    </w:p>
    <w:p w:rsidR="00A934B2" w:rsidRPr="00424664" w:rsidRDefault="00A934B2" w:rsidP="00DF0789">
      <w:pPr>
        <w:pStyle w:val="libNormal"/>
        <w:rPr>
          <w:rFonts w:hint="cs"/>
          <w:rtl/>
          <w:lang w:bidi="fa-IR"/>
        </w:rPr>
      </w:pPr>
      <w:r w:rsidRPr="00E875C5">
        <w:rPr>
          <w:rStyle w:val="libBold2Char"/>
          <w:rtl/>
        </w:rPr>
        <w:t xml:space="preserve">« قال لي جبرئيل : ذلك عليّ وشيعته هم السّابقون إلى الجنّة ، المقرّبون من الله بكرامته لهم » </w:t>
      </w:r>
      <w:r w:rsidRPr="00E875C5">
        <w:rPr>
          <w:rStyle w:val="libFootnotenumChar"/>
          <w:rtl/>
        </w:rPr>
        <w:t>(3)</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9 : 329.</w:t>
      </w:r>
    </w:p>
    <w:p w:rsidR="00A934B2" w:rsidRPr="00424664" w:rsidRDefault="00A934B2" w:rsidP="00E875C5">
      <w:pPr>
        <w:pStyle w:val="libFootnote0"/>
        <w:rPr>
          <w:rtl/>
          <w:lang w:bidi="fa-IR"/>
        </w:rPr>
      </w:pPr>
      <w:r w:rsidRPr="00424664">
        <w:rPr>
          <w:rtl/>
        </w:rPr>
        <w:t>(2) مجمع البيان 9 : 329.</w:t>
      </w:r>
    </w:p>
    <w:p w:rsidR="00A934B2" w:rsidRPr="00424664" w:rsidRDefault="00A934B2" w:rsidP="00E875C5">
      <w:pPr>
        <w:pStyle w:val="libFootnote0"/>
        <w:rPr>
          <w:rtl/>
          <w:lang w:bidi="fa-IR"/>
        </w:rPr>
      </w:pPr>
      <w:r w:rsidRPr="00424664">
        <w:rPr>
          <w:rtl/>
        </w:rPr>
        <w:t>(3) الميزان 19 : 118.</w:t>
      </w:r>
    </w:p>
    <w:p w:rsidR="00A934B2" w:rsidRPr="00424664" w:rsidRDefault="00A934B2" w:rsidP="00A934B2">
      <w:pPr>
        <w:pStyle w:val="Heading1Center"/>
        <w:rPr>
          <w:rtl/>
          <w:lang w:bidi="fa-IR"/>
        </w:rPr>
      </w:pPr>
      <w:r>
        <w:rPr>
          <w:rtl/>
          <w:lang w:bidi="fa-IR"/>
        </w:rPr>
        <w:br w:type="page"/>
      </w:r>
      <w:bookmarkStart w:id="131" w:name="_Toc311759734"/>
      <w:bookmarkStart w:id="132" w:name="_Toc429311905"/>
      <w:r w:rsidRPr="00424664">
        <w:rPr>
          <w:rtl/>
          <w:lang w:bidi="fa-IR"/>
        </w:rPr>
        <w:lastRenderedPageBreak/>
        <w:t>سورة الحديد</w:t>
      </w:r>
      <w:bookmarkEnd w:id="131"/>
      <w:bookmarkEnd w:id="132"/>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مدنيّة ، عدد آياتها تسع وعشرون آية</w:t>
      </w:r>
    </w:p>
    <w:p w:rsidR="00A934B2" w:rsidRDefault="00A934B2" w:rsidP="00E875C5">
      <w:pPr>
        <w:pStyle w:val="libAlaem"/>
        <w:rPr>
          <w:rFonts w:hint="cs"/>
          <w:rtl/>
          <w:lang w:bidi="fa-IR"/>
        </w:rPr>
      </w:pPr>
      <w:r w:rsidRPr="00424664">
        <w:rPr>
          <w:rtl/>
        </w:rPr>
        <w:t>(</w:t>
      </w:r>
      <w:r w:rsidRPr="00E875C5">
        <w:rPr>
          <w:rStyle w:val="libAieChar"/>
          <w:rtl/>
        </w:rPr>
        <w:t xml:space="preserve"> هُوَ الْأَوَّلُ وَالْآخِرُ وَالظَّاهِرُ وَالْباطِنُ وَهُوَ بِكُلِّ شَيْءٍ عَلِيمٌ </w:t>
      </w:r>
      <w:r w:rsidRPr="00E875C5">
        <w:rPr>
          <w:rStyle w:val="libAlaemChar"/>
          <w:rtl/>
        </w:rPr>
        <w:t>)</w:t>
      </w:r>
      <w:r w:rsidRPr="00424664">
        <w:rPr>
          <w:rtl/>
          <w:lang w:bidi="fa-IR"/>
        </w:rPr>
        <w:t xml:space="preserve"> </w:t>
      </w:r>
      <w:r w:rsidRPr="004C73D4">
        <w:rPr>
          <w:rtl/>
        </w:rPr>
        <w:t>(3)</w:t>
      </w:r>
      <w:r w:rsidRPr="00424664">
        <w:rPr>
          <w:rtl/>
          <w:lang w:bidi="fa-IR"/>
        </w:rPr>
        <w:t xml:space="preserve"> </w:t>
      </w:r>
    </w:p>
    <w:p w:rsidR="00A934B2" w:rsidRPr="00424664" w:rsidRDefault="00A934B2" w:rsidP="00DF0789">
      <w:pPr>
        <w:pStyle w:val="libNormal"/>
        <w:rPr>
          <w:rtl/>
          <w:lang w:bidi="fa-IR"/>
        </w:rPr>
      </w:pPr>
      <w:r w:rsidRPr="00424664">
        <w:rPr>
          <w:rtl/>
          <w:lang w:bidi="fa-IR"/>
        </w:rPr>
        <w:t>الله نور السموات والأرض المبدع والمصور والمحي والمميت ، قال الإمام :</w:t>
      </w:r>
    </w:p>
    <w:p w:rsidR="00A934B2" w:rsidRPr="00424664" w:rsidRDefault="00A934B2" w:rsidP="00DF0789">
      <w:pPr>
        <w:pStyle w:val="libNormal"/>
        <w:rPr>
          <w:rtl/>
          <w:lang w:bidi="fa-IR"/>
        </w:rPr>
      </w:pPr>
      <w:r w:rsidRPr="00E875C5">
        <w:rPr>
          <w:rStyle w:val="libBold2Char"/>
          <w:rtl/>
        </w:rPr>
        <w:t>« الحمد لله الأوّل فلا شيء قبله ، والآخر فلا شيء بعده ، والظّاهر فلا شيء فوقه ، والباطن فلا شيء دونه ...</w:t>
      </w:r>
      <w:r w:rsidRPr="00424664">
        <w:rPr>
          <w:rtl/>
          <w:lang w:bidi="fa-IR"/>
        </w:rPr>
        <w:t xml:space="preserve"> »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وللإمام </w:t>
      </w:r>
      <w:r w:rsidR="00E875C5" w:rsidRPr="00E875C5">
        <w:rPr>
          <w:rStyle w:val="libAlaemChar"/>
          <w:rtl/>
        </w:rPr>
        <w:t>عليه‌السلام</w:t>
      </w:r>
      <w:r w:rsidRPr="00424664">
        <w:rPr>
          <w:rtl/>
          <w:lang w:bidi="fa-IR"/>
        </w:rPr>
        <w:t xml:space="preserve"> في توحيد الله كوكبة من الخطب عرضت بصورة موضوعية إلى تنزيه الله تعالى عن الزمان والمكان.</w:t>
      </w:r>
    </w:p>
    <w:p w:rsidR="00A934B2" w:rsidRPr="00424664" w:rsidRDefault="00A934B2" w:rsidP="00DF0789">
      <w:pPr>
        <w:pStyle w:val="libNormal"/>
        <w:rPr>
          <w:rtl/>
          <w:lang w:bidi="fa-IR"/>
        </w:rPr>
      </w:pPr>
      <w:r w:rsidRPr="00424664">
        <w:rPr>
          <w:rtl/>
        </w:rPr>
        <w:t xml:space="preserve">فقد سئل </w:t>
      </w:r>
      <w:r w:rsidR="00E875C5" w:rsidRPr="00E875C5">
        <w:rPr>
          <w:rStyle w:val="libAlaemChar"/>
          <w:rtl/>
        </w:rPr>
        <w:t>عليه‌السلام</w:t>
      </w:r>
      <w:r w:rsidRPr="00424664">
        <w:rPr>
          <w:rtl/>
        </w:rPr>
        <w:t xml:space="preserve"> : أين كان ربّنا قبل أن يخلق السماء والأرض</w:t>
      </w:r>
      <w:r>
        <w:rPr>
          <w:rtl/>
        </w:rPr>
        <w:t>؟</w:t>
      </w:r>
      <w:r w:rsidRPr="00424664">
        <w:rPr>
          <w:rtl/>
        </w:rPr>
        <w:t xml:space="preserve"> </w:t>
      </w:r>
    </w:p>
    <w:p w:rsidR="00A934B2" w:rsidRPr="00424664" w:rsidRDefault="00A934B2" w:rsidP="00DF0789">
      <w:pPr>
        <w:pStyle w:val="libNormal"/>
        <w:rPr>
          <w:rFonts w:hint="cs"/>
          <w:rtl/>
          <w:lang w:bidi="fa-IR"/>
        </w:rPr>
      </w:pPr>
      <w:r w:rsidRPr="00424664">
        <w:rPr>
          <w:rtl/>
        </w:rPr>
        <w:t xml:space="preserve">فقال </w:t>
      </w:r>
      <w:r w:rsidR="00E875C5" w:rsidRPr="00E875C5">
        <w:rPr>
          <w:rStyle w:val="libAlaemChar"/>
          <w:rtl/>
        </w:rPr>
        <w:t>عليه‌السلام</w:t>
      </w:r>
      <w:r w:rsidRPr="00424664">
        <w:rPr>
          <w:rtl/>
        </w:rPr>
        <w:t xml:space="preserve"> :</w:t>
      </w:r>
      <w:r>
        <w:rPr>
          <w:rtl/>
        </w:rPr>
        <w:t xml:space="preserve"> </w:t>
      </w:r>
      <w:r w:rsidRPr="004C73D4">
        <w:rPr>
          <w:rtl/>
        </w:rPr>
        <w:t xml:space="preserve">« </w:t>
      </w:r>
      <w:r w:rsidRPr="00E875C5">
        <w:rPr>
          <w:rStyle w:val="libBold2Char"/>
          <w:rtl/>
        </w:rPr>
        <w:t>أين</w:t>
      </w:r>
      <w:r w:rsidRPr="004C73D4">
        <w:rPr>
          <w:rtl/>
        </w:rPr>
        <w:t xml:space="preserve"> ـ التي هي أداة استفهام ـ </w:t>
      </w:r>
      <w:r w:rsidRPr="00E875C5">
        <w:rPr>
          <w:rStyle w:val="libBold2Char"/>
          <w:rtl/>
        </w:rPr>
        <w:t>سؤال عن المكان ،</w:t>
      </w:r>
      <w:r w:rsidRPr="004C73D4">
        <w:rPr>
          <w:rtl/>
        </w:rPr>
        <w:t xml:space="preserve"> وكان الله ولا مكان »</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140.</w:t>
      </w:r>
    </w:p>
    <w:p w:rsidR="00A934B2" w:rsidRDefault="00A934B2" w:rsidP="00E875C5">
      <w:pPr>
        <w:pStyle w:val="libCenter"/>
        <w:rPr>
          <w:rFonts w:hint="cs"/>
          <w:rtl/>
          <w:lang w:bidi="fa-IR"/>
        </w:rPr>
      </w:pPr>
      <w:r>
        <w:rPr>
          <w:rtl/>
          <w:lang w:bidi="fa-IR"/>
        </w:rPr>
        <w:br w:type="page"/>
      </w:r>
      <w:r w:rsidRPr="00E875C5">
        <w:rPr>
          <w:rStyle w:val="libAlaemChar"/>
          <w:rtl/>
        </w:rPr>
        <w:lastRenderedPageBreak/>
        <w:t>(</w:t>
      </w:r>
      <w:r w:rsidRPr="00E875C5">
        <w:rPr>
          <w:rStyle w:val="libAieChar"/>
          <w:rtl/>
        </w:rPr>
        <w:t xml:space="preserve"> لِكَيْلا تَأْسَوْا عَلى ما فاتَكُمْ وَلا تَفْرَحُوا بِما آتاكُمْ وَاللهُ لا يُحِبُّ كُلَّ مُخْتالٍ فَخُورٍ </w:t>
      </w:r>
      <w:r w:rsidRPr="00E875C5">
        <w:rPr>
          <w:rStyle w:val="libAlaemChar"/>
          <w:rtl/>
        </w:rPr>
        <w:t>)</w:t>
      </w:r>
      <w:r w:rsidRPr="00424664">
        <w:rPr>
          <w:rtl/>
          <w:lang w:bidi="fa-IR"/>
        </w:rPr>
        <w:t xml:space="preserve"> (23)</w:t>
      </w:r>
    </w:p>
    <w:p w:rsidR="00A934B2" w:rsidRPr="00424664" w:rsidRDefault="00A934B2" w:rsidP="00DF0789">
      <w:pPr>
        <w:pStyle w:val="libNormal"/>
        <w:rPr>
          <w:rtl/>
          <w:lang w:bidi="fa-IR"/>
        </w:rPr>
      </w:pPr>
      <w:r w:rsidRPr="00424664">
        <w:rPr>
          <w:rtl/>
          <w:lang w:bidi="fa-IR"/>
        </w:rPr>
        <w:t>دعت الآية الكريمة إلى عدم الاحتفال بالدنيا والزهد فيها.</w:t>
      </w:r>
    </w:p>
    <w:p w:rsidR="00A934B2" w:rsidRDefault="00A934B2" w:rsidP="00DF0789">
      <w:pPr>
        <w:pStyle w:val="libNormal"/>
        <w:rPr>
          <w:rFonts w:hint="cs"/>
          <w:rtl/>
        </w:rPr>
      </w:pPr>
      <w:r w:rsidRPr="00424664">
        <w:rPr>
          <w:rtl/>
        </w:rPr>
        <w:t xml:space="preserve">قال أمير المؤمنين </w:t>
      </w:r>
      <w:r w:rsidR="00E875C5" w:rsidRPr="00E875C5">
        <w:rPr>
          <w:rStyle w:val="libAlaemChar"/>
          <w:rtl/>
        </w:rPr>
        <w:t>عليه‌السلام</w:t>
      </w:r>
      <w:r w:rsidRPr="00424664">
        <w:rPr>
          <w:rtl/>
        </w:rPr>
        <w:t xml:space="preserve"> :</w:t>
      </w:r>
    </w:p>
    <w:p w:rsidR="00A934B2" w:rsidRPr="00424664" w:rsidRDefault="00A934B2" w:rsidP="00DF0789">
      <w:pPr>
        <w:pStyle w:val="libNormal"/>
        <w:rPr>
          <w:rFonts w:hint="cs"/>
          <w:rtl/>
          <w:lang w:bidi="fa-IR"/>
        </w:rPr>
      </w:pPr>
      <w:r w:rsidRPr="00E875C5">
        <w:rPr>
          <w:rStyle w:val="libBold2Char"/>
          <w:rtl/>
        </w:rPr>
        <w:t xml:space="preserve">« الزّهد كلّه بين كلمتين من القرآن : قال الله تعالى : </w:t>
      </w:r>
      <w:r w:rsidRPr="00E875C5">
        <w:rPr>
          <w:rStyle w:val="libAlaemChar"/>
          <w:rtl/>
        </w:rPr>
        <w:t>(</w:t>
      </w:r>
      <w:r w:rsidRPr="00E875C5">
        <w:rPr>
          <w:rStyle w:val="libAieChar"/>
          <w:rtl/>
        </w:rPr>
        <w:t xml:space="preserve"> لِكَيْلا تَأْسَوْا عَلى ما فاتَكُمْ وَلا تَفْرَحُوا بِما آتاكُمْ </w:t>
      </w:r>
      <w:r w:rsidRPr="00E875C5">
        <w:rPr>
          <w:rStyle w:val="libAlaemChar"/>
          <w:rtl/>
        </w:rPr>
        <w:t>)</w:t>
      </w:r>
      <w:r w:rsidRPr="00E875C5">
        <w:rPr>
          <w:rStyle w:val="libBold2Char"/>
          <w:rtl/>
        </w:rPr>
        <w:t xml:space="preserve">. ومن لم يأس على الماضي ، ولم يفرح بالآتي ، فقد أخذ الزّهد بطرفيه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نهج البلاغة : 553.</w:t>
      </w:r>
    </w:p>
    <w:p w:rsidR="00A934B2" w:rsidRPr="00424664" w:rsidRDefault="00A934B2" w:rsidP="00A934B2">
      <w:pPr>
        <w:pStyle w:val="Heading1Center"/>
        <w:rPr>
          <w:rtl/>
          <w:lang w:bidi="fa-IR"/>
        </w:rPr>
      </w:pPr>
      <w:r>
        <w:rPr>
          <w:rtl/>
          <w:lang w:bidi="fa-IR"/>
        </w:rPr>
        <w:br w:type="page"/>
      </w:r>
      <w:bookmarkStart w:id="133" w:name="_Toc311759735"/>
      <w:bookmarkStart w:id="134" w:name="_Toc429311906"/>
      <w:r w:rsidRPr="00424664">
        <w:rPr>
          <w:rtl/>
          <w:lang w:bidi="fa-IR"/>
        </w:rPr>
        <w:lastRenderedPageBreak/>
        <w:t>سورة المجادلة</w:t>
      </w:r>
      <w:bookmarkEnd w:id="133"/>
      <w:bookmarkEnd w:id="134"/>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مدنيّة ، وهي اثنتان وعشرون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يا أَيُّهَا الَّذِينَ آمَنُوا إِذا ناجَيْتُمُ الرَّسُولَ فَقَدِّمُوا بَيْنَ يَدَيْ نَجْواكُمْ صَدَقَةً ذلِكَ خَيْرٌ لَكُمْ وَأَطْهَرُ فَإِنْ لَمْ تَجِدُوا فَإِنَّ اللهَ غَفُورٌ رَحِيمٌ </w:t>
      </w:r>
      <w:r w:rsidRPr="00E875C5">
        <w:rPr>
          <w:rStyle w:val="libAlaemChar"/>
          <w:rtl/>
        </w:rPr>
        <w:t>)</w:t>
      </w:r>
      <w:r w:rsidRPr="00424664">
        <w:rPr>
          <w:rtl/>
          <w:lang w:bidi="fa-IR"/>
        </w:rPr>
        <w:t xml:space="preserve"> (12)</w:t>
      </w:r>
    </w:p>
    <w:p w:rsidR="00A934B2" w:rsidRPr="00424664" w:rsidRDefault="00A934B2" w:rsidP="00DF0789">
      <w:pPr>
        <w:pStyle w:val="libNormal"/>
        <w:rPr>
          <w:rFonts w:hint="cs"/>
          <w:rtl/>
          <w:lang w:bidi="fa-IR"/>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إنّ في كتاب الله لآية ما عمل بها أحد قبلي ، ولا يعمل بها أحد بعدي ، آية النّجوي : </w:t>
      </w:r>
      <w:r w:rsidRPr="00E875C5">
        <w:rPr>
          <w:rStyle w:val="libAlaemChar"/>
          <w:rtl/>
        </w:rPr>
        <w:t>(</w:t>
      </w:r>
      <w:r w:rsidRPr="00E875C5">
        <w:rPr>
          <w:rStyle w:val="libAieChar"/>
          <w:rtl/>
        </w:rPr>
        <w:t xml:space="preserve"> يا أَيُّهَا الَّذِينَ آمَنُوا إِذا ناجَيْتُمُ الرَّسُولَ فَقَدِّمُوا بَيْنَ يَدَيْ نَجْواكُمْ صَدَقَةً </w:t>
      </w:r>
      <w:r w:rsidRPr="00E875C5">
        <w:rPr>
          <w:rStyle w:val="libAlaemChar"/>
          <w:rtl/>
        </w:rPr>
        <w:t>)</w:t>
      </w:r>
      <w:r w:rsidRPr="00E875C5">
        <w:rPr>
          <w:rStyle w:val="libBold2Char"/>
          <w:rtl/>
        </w:rPr>
        <w:t xml:space="preserve"> ، كان عندي دينار فبعته بعشرة دراهم ، فكنت كلّما ناجيت النّبي </w:t>
      </w:r>
      <w:r w:rsidR="00E875C5" w:rsidRPr="00E875C5">
        <w:rPr>
          <w:rStyle w:val="libAlaemChar"/>
          <w:rtl/>
        </w:rPr>
        <w:t>صلى‌الله‌عليه‌وآله</w:t>
      </w:r>
      <w:r w:rsidRPr="00E875C5">
        <w:rPr>
          <w:rStyle w:val="libBold2Char"/>
          <w:rtl/>
        </w:rPr>
        <w:t xml:space="preserve"> قدّمت بين يدي نجواي درهما ، ثمّ نسخت فلم يعمل بها أحد فنزلت : </w:t>
      </w:r>
      <w:r w:rsidRPr="00E875C5">
        <w:rPr>
          <w:rStyle w:val="libAlaemChar"/>
          <w:rtl/>
        </w:rPr>
        <w:t>(</w:t>
      </w:r>
      <w:r w:rsidRPr="00E875C5">
        <w:rPr>
          <w:rStyle w:val="libAieChar"/>
          <w:rtl/>
        </w:rPr>
        <w:t xml:space="preserve"> أَأَشْفَقْتُمْ أَنْ تُقَدِّمُوا بَيْنَ يَدَيْ نَجْواكُمْ صَدَقاتٍ ... </w:t>
      </w:r>
      <w:r w:rsidRPr="00E875C5">
        <w:rPr>
          <w:rStyle w:val="libAlaemChar"/>
          <w:rtl/>
        </w:rPr>
        <w:t>)</w:t>
      </w:r>
      <w:r w:rsidRPr="004C73D4">
        <w:rPr>
          <w:rtl/>
        </w:rPr>
        <w:t xml:space="preserve"> </w:t>
      </w:r>
      <w:r w:rsidRPr="00E875C5">
        <w:rPr>
          <w:rStyle w:val="libFootnotenumChar"/>
          <w:rtl/>
        </w:rPr>
        <w:t>(1)</w:t>
      </w:r>
      <w:r w:rsidRPr="004C73D4">
        <w:rPr>
          <w:rtl/>
        </w:rPr>
        <w:t xml:space="preserve">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المجادلة : 13.</w:t>
      </w:r>
    </w:p>
    <w:p w:rsidR="00A934B2" w:rsidRPr="00424664" w:rsidRDefault="00A934B2" w:rsidP="00E875C5">
      <w:pPr>
        <w:pStyle w:val="libFootnote0"/>
        <w:rPr>
          <w:rtl/>
          <w:lang w:bidi="fa-IR"/>
        </w:rPr>
      </w:pPr>
      <w:r w:rsidRPr="00424664">
        <w:rPr>
          <w:rtl/>
        </w:rPr>
        <w:t>(2) الدرّ المنثور 6 : 185.</w:t>
      </w:r>
    </w:p>
    <w:p w:rsidR="00A934B2" w:rsidRDefault="00A934B2" w:rsidP="00A934B2">
      <w:pPr>
        <w:pStyle w:val="Heading1Center"/>
        <w:rPr>
          <w:rtl/>
          <w:lang w:bidi="fa-IR"/>
        </w:rPr>
      </w:pPr>
      <w:r>
        <w:rPr>
          <w:rtl/>
          <w:lang w:bidi="fa-IR"/>
        </w:rPr>
        <w:br w:type="page"/>
      </w:r>
      <w:bookmarkStart w:id="135" w:name="_Toc311759736"/>
      <w:bookmarkStart w:id="136" w:name="_Toc429311907"/>
      <w:r w:rsidRPr="00424664">
        <w:rPr>
          <w:rtl/>
          <w:lang w:bidi="fa-IR"/>
        </w:rPr>
        <w:lastRenderedPageBreak/>
        <w:t>سورة الحشر</w:t>
      </w:r>
      <w:bookmarkEnd w:id="135"/>
      <w:bookmarkEnd w:id="136"/>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مدنيّة ، وهي أربع وعشرون آية</w:t>
      </w:r>
    </w:p>
    <w:p w:rsidR="00A934B2" w:rsidRDefault="00A934B2" w:rsidP="00E875C5">
      <w:pPr>
        <w:pStyle w:val="libAlaem"/>
        <w:rPr>
          <w:rFonts w:hint="cs"/>
          <w:rtl/>
          <w:lang w:bidi="fa-IR"/>
        </w:rPr>
      </w:pPr>
      <w:r w:rsidRPr="00424664">
        <w:rPr>
          <w:rtl/>
        </w:rPr>
        <w:t>(</w:t>
      </w:r>
      <w:r w:rsidRPr="00E875C5">
        <w:rPr>
          <w:rStyle w:val="libAieChar"/>
          <w:rtl/>
        </w:rPr>
        <w:t xml:space="preserve">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w:t>
      </w:r>
      <w:r w:rsidRPr="00E875C5">
        <w:rPr>
          <w:rStyle w:val="libAlaemChar"/>
          <w:rtl/>
        </w:rPr>
        <w:t>)</w:t>
      </w:r>
      <w:r w:rsidRPr="00424664">
        <w:rPr>
          <w:rtl/>
          <w:lang w:bidi="fa-IR"/>
        </w:rPr>
        <w:t xml:space="preserve"> (</w:t>
      </w:r>
      <w:r w:rsidR="00E875C5" w:rsidRPr="00E875C5">
        <w:rPr>
          <w:rStyle w:val="libAlaemChar"/>
          <w:rtl/>
        </w:rPr>
        <w:t>عليه‌السلام</w:t>
      </w:r>
      <w:r w:rsidRPr="00424664">
        <w:rPr>
          <w:rtl/>
          <w:lang w:bidi="fa-IR"/>
        </w:rPr>
        <w:t xml:space="preserve">) </w:t>
      </w:r>
    </w:p>
    <w:p w:rsidR="00A934B2" w:rsidRPr="00424664" w:rsidRDefault="00A934B2" w:rsidP="00DF0789">
      <w:pPr>
        <w:pStyle w:val="libNormal"/>
        <w:rPr>
          <w:rtl/>
          <w:lang w:bidi="fa-IR"/>
        </w:rPr>
      </w:pPr>
      <w:r w:rsidRPr="00424664">
        <w:rPr>
          <w:rtl/>
          <w:lang w:bidi="fa-IR"/>
        </w:rPr>
        <w:t xml:space="preserve">عرضت الآية الكريمة إلى بيان مصرف الفيء المذكور في الآية إلى ما يختص بالله تعالى ، وهو ان ينفق في سبيل الله ، حسب ما يراه الرّسول ، ومنه ما يأخذه الرّسول لنفسه ، ومنه ما يؤخذ لذوي القربى واليتامى والمساكين ، وهم من السادة زادهم الله شرفا ، وقد روي ذلك عن الإمام أمير المؤمنين </w:t>
      </w:r>
      <w:r w:rsidR="00E875C5" w:rsidRPr="00E875C5">
        <w:rPr>
          <w:rStyle w:val="libAlaemChar"/>
          <w:rtl/>
        </w:rPr>
        <w:t>عليه‌السلام</w:t>
      </w:r>
      <w:r w:rsidRPr="00424664">
        <w:rPr>
          <w:rtl/>
          <w:lang w:bidi="fa-IR"/>
        </w:rPr>
        <w:t xml:space="preserve"> ، وقال جمع من الفقهاء انّها عامة للسادة وغيرهم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19 : 209.</w:t>
      </w:r>
    </w:p>
    <w:p w:rsidR="00A934B2" w:rsidRPr="00424664" w:rsidRDefault="00A934B2" w:rsidP="00A934B2">
      <w:pPr>
        <w:pStyle w:val="Heading1Center"/>
        <w:rPr>
          <w:rtl/>
          <w:lang w:bidi="fa-IR"/>
        </w:rPr>
      </w:pPr>
      <w:r>
        <w:rPr>
          <w:rtl/>
          <w:lang w:bidi="fa-IR"/>
        </w:rPr>
        <w:br w:type="page"/>
      </w:r>
      <w:bookmarkStart w:id="137" w:name="_Toc311759737"/>
      <w:bookmarkStart w:id="138" w:name="_Toc429311908"/>
      <w:r w:rsidRPr="00424664">
        <w:rPr>
          <w:rtl/>
          <w:lang w:bidi="fa-IR"/>
        </w:rPr>
        <w:lastRenderedPageBreak/>
        <w:t>سورة الممتحنة</w:t>
      </w:r>
      <w:bookmarkEnd w:id="137"/>
      <w:bookmarkEnd w:id="138"/>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مدنية ، عدد آياتها ثلاث عشرة آية</w:t>
      </w:r>
    </w:p>
    <w:p w:rsidR="00A934B2" w:rsidRPr="00424664" w:rsidRDefault="00A934B2" w:rsidP="00E875C5">
      <w:pPr>
        <w:pStyle w:val="libAlaem"/>
        <w:rPr>
          <w:rtl/>
          <w:lang w:bidi="fa-IR"/>
        </w:rPr>
      </w:pPr>
      <w:r w:rsidRPr="00424664">
        <w:rPr>
          <w:rtl/>
        </w:rPr>
        <w:t>(</w:t>
      </w:r>
      <w:r w:rsidRPr="00E875C5">
        <w:rPr>
          <w:rStyle w:val="libAieChar"/>
          <w:rtl/>
        </w:rPr>
        <w:t xml:space="preserve"> 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w:t>
      </w:r>
      <w:r w:rsidRPr="00E875C5">
        <w:rPr>
          <w:rStyle w:val="libAlaemChar"/>
          <w:rtl/>
        </w:rPr>
        <w:t>)</w:t>
      </w:r>
      <w:r w:rsidRPr="00424664">
        <w:rPr>
          <w:rtl/>
          <w:lang w:bidi="fa-IR"/>
        </w:rPr>
        <w:t xml:space="preserve"> (1)</w:t>
      </w:r>
    </w:p>
    <w:p w:rsidR="00A934B2" w:rsidRPr="00424664" w:rsidRDefault="00A934B2" w:rsidP="00DF0789">
      <w:pPr>
        <w:pStyle w:val="libNormal"/>
        <w:rPr>
          <w:rtl/>
          <w:lang w:bidi="fa-IR"/>
        </w:rPr>
      </w:pPr>
      <w:r w:rsidRPr="004C73D4">
        <w:rPr>
          <w:rtl/>
        </w:rPr>
        <w:t xml:space="preserve">نزلت هذه الآية في حاطب بن أبي بلتعة ، وكان قد أسلم وهاجر إلى المدينة ، ولمّا أراد الرسول </w:t>
      </w:r>
      <w:r w:rsidR="00E875C5" w:rsidRPr="00E875C5">
        <w:rPr>
          <w:rStyle w:val="libAlaemChar"/>
          <w:rtl/>
        </w:rPr>
        <w:t>صلى‌الله‌عليه‌وآله</w:t>
      </w:r>
      <w:r w:rsidRPr="004C73D4">
        <w:rPr>
          <w:rtl/>
        </w:rPr>
        <w:t xml:space="preserve"> أن يفتح مكّة ، ويحرّرها من الأوثان ، زحف بجيشه إليها ، وقد أحاط أمره بالكتمان حتى لا تستعد قريش إلى حربه فيسفك الدم في ربوعها ، وتهدر كرامتها ، وكتب حاطب إلى قريش يخبرهم بزحف الجيش الإسلامي لاحتلالهم وقد أعطى الكتاب إلى امرأة فوضعته في قرونها ، وأخفته فهبط جبرئيل على الرسول </w:t>
      </w:r>
      <w:r w:rsidR="00E875C5" w:rsidRPr="00E875C5">
        <w:rPr>
          <w:rStyle w:val="libAlaemChar"/>
          <w:rtl/>
        </w:rPr>
        <w:t>صلى‌الله‌عليه‌وآله</w:t>
      </w:r>
      <w:r w:rsidRPr="004C73D4">
        <w:rPr>
          <w:rtl/>
        </w:rPr>
        <w:t xml:space="preserve"> وأخبره بالأمر ، فبعث في طلبها الإمام أمير المؤمنين </w:t>
      </w:r>
      <w:r w:rsidR="00E875C5" w:rsidRPr="00E875C5">
        <w:rPr>
          <w:rStyle w:val="libAlaemChar"/>
          <w:rtl/>
        </w:rPr>
        <w:t>عليه‌السلام</w:t>
      </w:r>
      <w:r w:rsidRPr="004C73D4">
        <w:rPr>
          <w:rtl/>
        </w:rPr>
        <w:t xml:space="preserve"> والزبير بن العوّام ، فلحقا بها ، وسألاها عن الكتاب فأنكرت ذلك ، وقالت : ما معي شيء ، فقال لها الإمام </w:t>
      </w:r>
    </w:p>
    <w:p w:rsidR="00A934B2" w:rsidRPr="00424664" w:rsidRDefault="00A934B2" w:rsidP="00E875C5">
      <w:pPr>
        <w:pStyle w:val="libNormal0"/>
        <w:rPr>
          <w:rtl/>
          <w:lang w:bidi="fa-IR"/>
        </w:rPr>
      </w:pPr>
      <w:r>
        <w:rPr>
          <w:rtl/>
          <w:lang w:bidi="fa-IR"/>
        </w:rPr>
        <w:br w:type="page"/>
      </w:r>
      <w:r w:rsidRPr="004C73D4">
        <w:rPr>
          <w:rtl/>
        </w:rPr>
        <w:lastRenderedPageBreak/>
        <w:t xml:space="preserve">أمير المؤمنين </w:t>
      </w:r>
      <w:r w:rsidR="00E875C5" w:rsidRPr="00E875C5">
        <w:rPr>
          <w:rStyle w:val="libAlaemChar"/>
          <w:rtl/>
        </w:rPr>
        <w:t>عليه‌السلام</w:t>
      </w:r>
      <w:r w:rsidRPr="004C73D4">
        <w:rPr>
          <w:rtl/>
        </w:rPr>
        <w:t xml:space="preserve"> : </w:t>
      </w:r>
    </w:p>
    <w:p w:rsidR="00A934B2" w:rsidRDefault="00A934B2" w:rsidP="00DF0789">
      <w:pPr>
        <w:pStyle w:val="libNormal"/>
        <w:rPr>
          <w:rtl/>
          <w:lang w:bidi="fa-IR"/>
        </w:rPr>
      </w:pPr>
      <w:r w:rsidRPr="00E875C5">
        <w:rPr>
          <w:rStyle w:val="libBold2Char"/>
          <w:rtl/>
        </w:rPr>
        <w:t xml:space="preserve">« والله ما كذبنا رسول الله </w:t>
      </w:r>
      <w:r w:rsidR="00E875C5" w:rsidRPr="00E875C5">
        <w:rPr>
          <w:rStyle w:val="libAlaemChar"/>
          <w:rtl/>
        </w:rPr>
        <w:t>صلى‌الله‌عليه‌وآله</w:t>
      </w:r>
      <w:r w:rsidRPr="00E875C5">
        <w:rPr>
          <w:rStyle w:val="libBold2Char"/>
          <w:rtl/>
        </w:rPr>
        <w:t xml:space="preserve"> ، ولا كذّب رسول الله على جبرئيل ، ولا كذّب جبرئيل على الله جلّ ثناؤه ، والله لتظهرنّ الكتاب أو لأوردنّ رأسك إلى رسول الله ».</w:t>
      </w:r>
    </w:p>
    <w:p w:rsidR="00A934B2" w:rsidRPr="00424664" w:rsidRDefault="00A934B2" w:rsidP="00DF0789">
      <w:pPr>
        <w:pStyle w:val="libNormal"/>
        <w:rPr>
          <w:rtl/>
          <w:lang w:bidi="fa-IR"/>
        </w:rPr>
      </w:pPr>
      <w:r w:rsidRPr="00424664">
        <w:rPr>
          <w:rtl/>
          <w:lang w:bidi="fa-IR"/>
        </w:rPr>
        <w:t xml:space="preserve">فقالت : تنحّيا عني ، ثمّ أخرجت الكتاب ، فأخذه الإمام وجاء به إلى رسول الله </w:t>
      </w:r>
      <w:r w:rsidR="00E875C5" w:rsidRPr="00E875C5">
        <w:rPr>
          <w:rStyle w:val="libAlaemChar"/>
          <w:rtl/>
        </w:rPr>
        <w:t>صلى‌الله‌عليه‌وآله</w:t>
      </w:r>
      <w:r w:rsidRPr="00424664">
        <w:rPr>
          <w:rtl/>
          <w:lang w:bidi="fa-IR"/>
        </w:rPr>
        <w:t xml:space="preserve"> ، ودعا رسول الله بحاطب فأنبه ، وأعتذر حاطب إليه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ونزلت هذه الآية ، وكانت هذه العملية على يد الإمام.</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القمّي 2 : 361.</w:t>
      </w:r>
    </w:p>
    <w:p w:rsidR="00A934B2" w:rsidRPr="00424664" w:rsidRDefault="00A934B2" w:rsidP="00A934B2">
      <w:pPr>
        <w:pStyle w:val="Heading1Center"/>
        <w:rPr>
          <w:rtl/>
          <w:lang w:bidi="fa-IR"/>
        </w:rPr>
      </w:pPr>
      <w:r>
        <w:rPr>
          <w:rtl/>
          <w:lang w:bidi="fa-IR"/>
        </w:rPr>
        <w:br w:type="page"/>
      </w:r>
      <w:bookmarkStart w:id="139" w:name="_Toc311759738"/>
      <w:bookmarkStart w:id="140" w:name="_Toc429311909"/>
      <w:r w:rsidRPr="00424664">
        <w:rPr>
          <w:rtl/>
          <w:lang w:bidi="fa-IR"/>
        </w:rPr>
        <w:lastRenderedPageBreak/>
        <w:t>سورة الصّف</w:t>
      </w:r>
      <w:bookmarkEnd w:id="139"/>
      <w:bookmarkEnd w:id="140"/>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مدنيّة ، عدد آياتها أربع عشرة آية</w:t>
      </w:r>
    </w:p>
    <w:p w:rsidR="00A934B2" w:rsidRPr="00016571" w:rsidRDefault="00A934B2" w:rsidP="00E875C5">
      <w:pPr>
        <w:pStyle w:val="libAlaem"/>
        <w:rPr>
          <w:rFonts w:hint="cs"/>
          <w:rtl/>
        </w:rPr>
      </w:pPr>
      <w:r w:rsidRPr="00424664">
        <w:rPr>
          <w:rtl/>
        </w:rPr>
        <w:t>(</w:t>
      </w:r>
      <w:r w:rsidRPr="00E875C5">
        <w:rPr>
          <w:rStyle w:val="libAieChar"/>
          <w:rtl/>
        </w:rPr>
        <w:t xml:space="preserve"> 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 </w:t>
      </w:r>
      <w:r w:rsidRPr="00E875C5">
        <w:rPr>
          <w:rStyle w:val="libAlaemChar"/>
          <w:rtl/>
        </w:rPr>
        <w:t>)</w:t>
      </w:r>
      <w:r w:rsidRPr="00424664">
        <w:rPr>
          <w:rtl/>
          <w:lang w:bidi="fa-IR"/>
        </w:rPr>
        <w:t xml:space="preserve"> (14) </w:t>
      </w:r>
    </w:p>
    <w:p w:rsidR="00A934B2" w:rsidRPr="00424664" w:rsidRDefault="00A934B2" w:rsidP="00DF0789">
      <w:pPr>
        <w:pStyle w:val="libNormal"/>
        <w:rPr>
          <w:rtl/>
          <w:lang w:bidi="fa-IR"/>
        </w:rPr>
      </w:pPr>
      <w:r w:rsidRPr="00424664">
        <w:rPr>
          <w:rtl/>
          <w:lang w:bidi="fa-IR"/>
        </w:rPr>
        <w:t>دعت الآية الكريمة المؤمنين إلى نصرة الله وذلك بنصر رسوله العظيم ، وأن يكونوا كالحواريّين في استجابتهم إلى نصرة السيّد المسيح.</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حديث له :</w:t>
      </w:r>
      <w:r>
        <w:rPr>
          <w:rtl/>
        </w:rPr>
        <w:t xml:space="preserve"> </w:t>
      </w:r>
    </w:p>
    <w:p w:rsidR="00A934B2" w:rsidRDefault="00A934B2" w:rsidP="00E875C5">
      <w:pPr>
        <w:pStyle w:val="libBold2"/>
        <w:rPr>
          <w:rtl/>
          <w:lang w:bidi="fa-IR"/>
        </w:rPr>
      </w:pPr>
      <w:r w:rsidRPr="004C73D4">
        <w:rPr>
          <w:rtl/>
        </w:rPr>
        <w:t>« ولم يخل ـ أي الله ـ أرضه من عالم بما تحتاج إليه الخليقة ومتعلّم على سبيل نجاة اولئك هم الأقلّون عددا.</w:t>
      </w:r>
    </w:p>
    <w:p w:rsidR="00A934B2" w:rsidRPr="00424664" w:rsidRDefault="00A934B2" w:rsidP="00DF0789">
      <w:pPr>
        <w:pStyle w:val="libNormal"/>
        <w:rPr>
          <w:rtl/>
          <w:lang w:bidi="fa-IR"/>
        </w:rPr>
      </w:pPr>
      <w:r>
        <w:rPr>
          <w:rtl/>
          <w:lang w:bidi="fa-IR"/>
        </w:rPr>
        <w:t>و</w:t>
      </w:r>
      <w:r w:rsidRPr="00E875C5">
        <w:rPr>
          <w:rStyle w:val="libBold2Char"/>
          <w:rtl/>
        </w:rPr>
        <w:t xml:space="preserve">قد بيّن الله ذلك من امم الأنبياء ، وجعلهم مثلا لمن تأخّر مثل قوله في حوارييّ عيسى : حيث قال لسائر بني إسرائيل : </w:t>
      </w:r>
      <w:r w:rsidRPr="00E875C5">
        <w:rPr>
          <w:rStyle w:val="libAlaemChar"/>
          <w:rtl/>
        </w:rPr>
        <w:t>(</w:t>
      </w:r>
      <w:r w:rsidRPr="00E875C5">
        <w:rPr>
          <w:rStyle w:val="libAieChar"/>
          <w:rtl/>
        </w:rPr>
        <w:t xml:space="preserve"> يا أَيُّهَا الَّذِينَ آمَنُوا كُونُوا أَنْصارَ اللهِ</w:t>
      </w:r>
    </w:p>
    <w:p w:rsidR="00A934B2" w:rsidRPr="00424664" w:rsidRDefault="00A934B2" w:rsidP="00E875C5">
      <w:pPr>
        <w:pStyle w:val="libNormal0"/>
        <w:rPr>
          <w:rFonts w:hint="cs"/>
          <w:rtl/>
          <w:lang w:bidi="fa-IR"/>
        </w:rPr>
      </w:pPr>
      <w:r>
        <w:rPr>
          <w:rtl/>
          <w:lang w:bidi="fa-IR"/>
        </w:rPr>
        <w:br w:type="page"/>
      </w:r>
      <w:r w:rsidRPr="00E875C5">
        <w:rPr>
          <w:rStyle w:val="libAieChar"/>
          <w:rtl/>
        </w:rPr>
        <w:lastRenderedPageBreak/>
        <w:t xml:space="preserve">كَما قالَ عِيسَى ابْنُ مَرْيَمَ لِلْحَوارِيِّينَ مَنْ أَنْصارِي إِلَى اللهِ قالَ الْحَوارِيُّونَ نَحْنُ أَنْصارُ اللهِ </w:t>
      </w:r>
      <w:r w:rsidRPr="00E875C5">
        <w:rPr>
          <w:rStyle w:val="libAlaemChar"/>
          <w:rtl/>
        </w:rPr>
        <w:t>)</w:t>
      </w:r>
      <w:r w:rsidRPr="004C73D4">
        <w:rPr>
          <w:rtl/>
        </w:rPr>
        <w:t xml:space="preserve"> </w:t>
      </w:r>
      <w:r w:rsidRPr="00E875C5">
        <w:rPr>
          <w:rStyle w:val="libFootnotenumChar"/>
          <w:rtl/>
        </w:rPr>
        <w:t>(1)</w:t>
      </w:r>
      <w:r w:rsidRPr="00E875C5">
        <w:rPr>
          <w:rStyle w:val="libBold2Char"/>
          <w:rtl/>
        </w:rPr>
        <w:t xml:space="preserve"> يعني مسلّمون لأهل الفضل فضلهم ، ولا يستكبرون عن أمر ربّهم ، فما أجابه منهم إلاّ الحواريّون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آل عمران : 52.</w:t>
      </w:r>
    </w:p>
    <w:p w:rsidR="00A934B2" w:rsidRPr="00424664" w:rsidRDefault="00A934B2" w:rsidP="00E875C5">
      <w:pPr>
        <w:pStyle w:val="libFootnote0"/>
        <w:rPr>
          <w:rtl/>
          <w:lang w:bidi="fa-IR"/>
        </w:rPr>
      </w:pPr>
      <w:r w:rsidRPr="00424664">
        <w:rPr>
          <w:rtl/>
        </w:rPr>
        <w:t>(2) الميزان 19 : 261.</w:t>
      </w:r>
    </w:p>
    <w:p w:rsidR="00A934B2" w:rsidRPr="00424664" w:rsidRDefault="00A934B2" w:rsidP="00A934B2">
      <w:pPr>
        <w:pStyle w:val="Heading1Center"/>
        <w:rPr>
          <w:rtl/>
          <w:lang w:bidi="fa-IR"/>
        </w:rPr>
      </w:pPr>
      <w:r>
        <w:rPr>
          <w:rtl/>
          <w:lang w:bidi="fa-IR"/>
        </w:rPr>
        <w:br w:type="page"/>
      </w:r>
      <w:bookmarkStart w:id="141" w:name="_Toc311759739"/>
      <w:bookmarkStart w:id="142" w:name="_Toc429311910"/>
      <w:r w:rsidRPr="00424664">
        <w:rPr>
          <w:rtl/>
          <w:lang w:bidi="fa-IR"/>
        </w:rPr>
        <w:lastRenderedPageBreak/>
        <w:t>سورة التّغابن</w:t>
      </w:r>
      <w:bookmarkEnd w:id="141"/>
      <w:bookmarkEnd w:id="14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مدنيّة ، عدد آياتها ثماني عشرة آية</w:t>
      </w:r>
    </w:p>
    <w:p w:rsidR="00A934B2" w:rsidRPr="00424664" w:rsidRDefault="00A934B2" w:rsidP="00E875C5">
      <w:pPr>
        <w:pStyle w:val="libAlaem"/>
        <w:rPr>
          <w:rtl/>
          <w:lang w:bidi="fa-IR"/>
        </w:rPr>
      </w:pPr>
      <w:r w:rsidRPr="00424664">
        <w:rPr>
          <w:rtl/>
        </w:rPr>
        <w:t>(</w:t>
      </w:r>
      <w:r w:rsidRPr="00E875C5">
        <w:rPr>
          <w:rStyle w:val="libAieChar"/>
          <w:rtl/>
        </w:rPr>
        <w:t xml:space="preserve"> فَاتَّقُوا اللهَ مَا اسْتَطَعْتُمْ وَاسْمَعُوا وَأَطِيعُوا وَأَنْفِقُوا خَيْراً لِأَنْفُسِكُمْ وَمَنْ يُوقَ شُحَّ نَفْسِهِ فَأُولئِكَ هُمُ الْمُفْلِحُونَ </w:t>
      </w:r>
      <w:r w:rsidRPr="00E875C5">
        <w:rPr>
          <w:rStyle w:val="libAlaemChar"/>
          <w:rtl/>
        </w:rPr>
        <w:t>)</w:t>
      </w:r>
      <w:r w:rsidRPr="00424664">
        <w:rPr>
          <w:rtl/>
          <w:lang w:bidi="fa-IR"/>
        </w:rPr>
        <w:t xml:space="preserve"> (1</w:t>
      </w:r>
      <w:r w:rsidR="00E875C5" w:rsidRPr="00E875C5">
        <w:rPr>
          <w:rStyle w:val="libAlaemChar"/>
          <w:rtl/>
        </w:rPr>
        <w:t>صلى‌الله‌عليه‌وآله</w:t>
      </w:r>
      <w:r w:rsidRPr="00424664">
        <w:rPr>
          <w:rtl/>
          <w:lang w:bidi="fa-IR"/>
        </w:rPr>
        <w:t>)</w:t>
      </w:r>
    </w:p>
    <w:p w:rsidR="00A934B2" w:rsidRDefault="00A934B2" w:rsidP="00E875C5">
      <w:pPr>
        <w:pStyle w:val="libBold2"/>
        <w:rPr>
          <w:rFonts w:hint="cs"/>
          <w:rtl/>
        </w:rPr>
      </w:pPr>
      <w:r w:rsidRPr="00424664">
        <w:rPr>
          <w:rtl/>
        </w:rPr>
        <w:t xml:space="preserve">قال الإمام أمير المؤمنين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Fonts w:hint="cs"/>
          <w:rtl/>
          <w:lang w:bidi="fa-IR"/>
        </w:rPr>
      </w:pPr>
      <w:r w:rsidRPr="004C73D4">
        <w:rPr>
          <w:rtl/>
        </w:rPr>
        <w:t xml:space="preserve">« والله ما عمل بها ـ أي بهذه الآية </w:t>
      </w:r>
      <w:r w:rsidRPr="00E875C5">
        <w:rPr>
          <w:rStyle w:val="libBold2Char"/>
          <w:rtl/>
        </w:rPr>
        <w:t xml:space="preserve">ـ غير أهل بيت رسول الله </w:t>
      </w:r>
      <w:r w:rsidR="00E875C5" w:rsidRPr="00E875C5">
        <w:rPr>
          <w:rStyle w:val="libAlaemChar"/>
          <w:rtl/>
        </w:rPr>
        <w:t>صلى‌الله‌عليه‌وآله</w:t>
      </w:r>
      <w:r w:rsidRPr="00E875C5">
        <w:rPr>
          <w:rStyle w:val="libBold2Char"/>
          <w:rtl/>
        </w:rPr>
        <w:t xml:space="preserve"> ، نحن ذكرنا الله فلا ننساه ، ونحن شكرناه فلن نكفره ، ونحن أطعناه فلم نعصه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البرهان 28 : 343.</w:t>
      </w:r>
    </w:p>
    <w:p w:rsidR="00A934B2" w:rsidRPr="00424664" w:rsidRDefault="00A934B2" w:rsidP="00A934B2">
      <w:pPr>
        <w:pStyle w:val="Heading1Center"/>
        <w:rPr>
          <w:rtl/>
          <w:lang w:bidi="fa-IR"/>
        </w:rPr>
      </w:pPr>
      <w:r>
        <w:rPr>
          <w:rtl/>
          <w:lang w:bidi="fa-IR"/>
        </w:rPr>
        <w:br w:type="page"/>
      </w:r>
      <w:bookmarkStart w:id="143" w:name="_Toc311759740"/>
      <w:bookmarkStart w:id="144" w:name="_Toc429311911"/>
      <w:r w:rsidRPr="00424664">
        <w:rPr>
          <w:rtl/>
          <w:lang w:bidi="fa-IR"/>
        </w:rPr>
        <w:lastRenderedPageBreak/>
        <w:t>سورة التّحريم</w:t>
      </w:r>
      <w:bookmarkEnd w:id="143"/>
      <w:bookmarkEnd w:id="14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المباركة مدنية ، وهي اثنتا عشرة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يا أَيُّهَا الَّذِينَ آمَنُوا قُوا أَنْفُسَكُمْ وَأَهْلِيكُمْ ناراً وَقُودُهَا النَّاسُ وَالْحِجارَةُ عَلَيْها مَلائِكَةٌ غِلاظٌ شِدادٌ لا يَعْصُونَ اللهَ ما أَمَرَهُمْ وَيَفْعَلُونَ ما يُؤْمَرُونَ </w:t>
      </w:r>
      <w:r w:rsidRPr="00E875C5">
        <w:rPr>
          <w:rStyle w:val="libAlaemChar"/>
          <w:rtl/>
        </w:rPr>
        <w:t>)</w:t>
      </w:r>
      <w:r w:rsidRPr="00424664">
        <w:rPr>
          <w:rtl/>
          <w:lang w:bidi="fa-IR"/>
        </w:rPr>
        <w:t xml:space="preserve"> (6)</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تفسير هذه الآية الكريمة :</w:t>
      </w:r>
      <w:r>
        <w:rPr>
          <w:rtl/>
        </w:rPr>
        <w:t xml:space="preserve"> </w:t>
      </w:r>
    </w:p>
    <w:p w:rsidR="00A934B2" w:rsidRPr="00424664" w:rsidRDefault="00A934B2" w:rsidP="00E875C5">
      <w:pPr>
        <w:pStyle w:val="libBold2"/>
        <w:rPr>
          <w:rFonts w:hint="cs"/>
          <w:rtl/>
          <w:lang w:bidi="fa-IR"/>
        </w:rPr>
      </w:pPr>
      <w:r w:rsidRPr="004C73D4">
        <w:rPr>
          <w:rtl/>
        </w:rPr>
        <w:t xml:space="preserve">« أي علّموا أنفسكم وأهليكم الخير وأدّبوهم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8 : 210. فتح القدير 5 : 254.</w:t>
      </w:r>
    </w:p>
    <w:p w:rsidR="00A934B2" w:rsidRPr="00424664" w:rsidRDefault="00A934B2" w:rsidP="00A934B2">
      <w:pPr>
        <w:pStyle w:val="Heading1Center"/>
        <w:rPr>
          <w:rtl/>
          <w:lang w:bidi="fa-IR"/>
        </w:rPr>
      </w:pPr>
      <w:r>
        <w:rPr>
          <w:rtl/>
          <w:lang w:bidi="fa-IR"/>
        </w:rPr>
        <w:br w:type="page"/>
      </w:r>
      <w:bookmarkStart w:id="145" w:name="_Toc311759741"/>
      <w:bookmarkStart w:id="146" w:name="_Toc429311912"/>
      <w:r w:rsidRPr="00424664">
        <w:rPr>
          <w:rtl/>
          <w:lang w:bidi="fa-IR"/>
        </w:rPr>
        <w:lastRenderedPageBreak/>
        <w:t>سورة الملك</w:t>
      </w:r>
      <w:bookmarkEnd w:id="145"/>
      <w:bookmarkEnd w:id="146"/>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مكّية ، عدد آياتها ثلاثون آية</w:t>
      </w:r>
    </w:p>
    <w:p w:rsidR="00A934B2" w:rsidRDefault="00A934B2" w:rsidP="00E875C5">
      <w:pPr>
        <w:pStyle w:val="libCenter"/>
        <w:rPr>
          <w:rFonts w:hint="cs"/>
          <w:rtl/>
          <w:lang w:bidi="fa-IR"/>
        </w:rPr>
      </w:pPr>
      <w:r w:rsidRPr="00E875C5">
        <w:rPr>
          <w:rStyle w:val="libAlaemChar"/>
          <w:rtl/>
        </w:rPr>
        <w:t>(</w:t>
      </w:r>
      <w:r w:rsidRPr="00E875C5">
        <w:rPr>
          <w:rStyle w:val="libAieChar"/>
          <w:rtl/>
        </w:rPr>
        <w:t xml:space="preserve"> أَفَمَنْ يَمْشِي مُكِبًّا عَلى وَجْهِهِ أَهْدى أَمَّنْ يَمْشِي سَوِيًّا عَلى صِراطٍ مُسْتَقِيمٍ </w:t>
      </w:r>
      <w:r w:rsidRPr="00E875C5">
        <w:rPr>
          <w:rStyle w:val="libAlaemChar"/>
          <w:rtl/>
        </w:rPr>
        <w:t>)</w:t>
      </w:r>
      <w:r w:rsidRPr="00424664">
        <w:rPr>
          <w:rtl/>
          <w:lang w:bidi="fa-IR"/>
        </w:rPr>
        <w:t xml:space="preserve"> (22) </w:t>
      </w:r>
    </w:p>
    <w:p w:rsidR="00A934B2" w:rsidRPr="00424664" w:rsidRDefault="00A934B2" w:rsidP="00DF0789">
      <w:pPr>
        <w:pStyle w:val="libNormal"/>
        <w:rPr>
          <w:rtl/>
          <w:lang w:bidi="fa-IR"/>
        </w:rPr>
      </w:pPr>
      <w:r w:rsidRPr="00424664">
        <w:rPr>
          <w:rtl/>
          <w:lang w:bidi="fa-IR"/>
        </w:rPr>
        <w:t xml:space="preserve">ورد في بعض التفاسير أنّ الآية وردت في من حاد عن ولاية الإمام أمير المؤمنين </w:t>
      </w:r>
      <w:r w:rsidR="00E875C5" w:rsidRPr="00E875C5">
        <w:rPr>
          <w:rStyle w:val="libAlaemChar"/>
          <w:rtl/>
        </w:rPr>
        <w:t>عليه‌السلام</w:t>
      </w:r>
      <w:r w:rsidRPr="00424664">
        <w:rPr>
          <w:rtl/>
          <w:lang w:bidi="fa-IR"/>
        </w:rPr>
        <w:t xml:space="preserve"> ، ومن اتّبعه ، وسار على منهاجه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361.</w:t>
      </w:r>
    </w:p>
    <w:p w:rsidR="00A934B2" w:rsidRPr="00424664" w:rsidRDefault="00A934B2" w:rsidP="00A934B2">
      <w:pPr>
        <w:pStyle w:val="Heading1Center"/>
        <w:rPr>
          <w:rtl/>
          <w:lang w:bidi="fa-IR"/>
        </w:rPr>
      </w:pPr>
      <w:r>
        <w:rPr>
          <w:rtl/>
          <w:lang w:bidi="fa-IR"/>
        </w:rPr>
        <w:br w:type="page"/>
      </w:r>
      <w:bookmarkStart w:id="147" w:name="_Toc311759742"/>
      <w:bookmarkStart w:id="148" w:name="_Toc429311913"/>
      <w:r w:rsidRPr="00424664">
        <w:rPr>
          <w:rtl/>
          <w:lang w:bidi="fa-IR"/>
        </w:rPr>
        <w:lastRenderedPageBreak/>
        <w:t>سورة القلم</w:t>
      </w:r>
      <w:bookmarkEnd w:id="147"/>
      <w:bookmarkEnd w:id="14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اثنتان وخمسون آية</w:t>
      </w:r>
    </w:p>
    <w:p w:rsidR="00A934B2" w:rsidRPr="00424664" w:rsidRDefault="00A934B2" w:rsidP="00E875C5">
      <w:pPr>
        <w:pStyle w:val="libAlaem"/>
        <w:rPr>
          <w:rtl/>
          <w:lang w:bidi="fa-IR"/>
        </w:rPr>
      </w:pPr>
      <w:r w:rsidRPr="00424664">
        <w:rPr>
          <w:rtl/>
        </w:rPr>
        <w:t>(</w:t>
      </w:r>
      <w:r w:rsidRPr="00E875C5">
        <w:rPr>
          <w:rStyle w:val="libAieChar"/>
          <w:rtl/>
        </w:rPr>
        <w:t xml:space="preserve"> ن وَالْقَلَمِ وَما يَسْطُرُونَ </w:t>
      </w:r>
      <w:r w:rsidRPr="00E875C5">
        <w:rPr>
          <w:rStyle w:val="libAlaemChar"/>
          <w:rtl/>
        </w:rPr>
        <w:t>)</w:t>
      </w:r>
      <w:r w:rsidRPr="00424664">
        <w:rPr>
          <w:rtl/>
          <w:lang w:bidi="fa-IR"/>
        </w:rPr>
        <w:t xml:space="preserve"> (1)</w:t>
      </w:r>
    </w:p>
    <w:p w:rsidR="00A934B2" w:rsidRDefault="00A934B2" w:rsidP="00DF0789">
      <w:pPr>
        <w:pStyle w:val="libNormal"/>
        <w:rPr>
          <w:rFonts w:hint="cs"/>
          <w:rtl/>
        </w:rPr>
      </w:pPr>
      <w:r w:rsidRPr="00424664">
        <w:rPr>
          <w:rtl/>
        </w:rPr>
        <w:t xml:space="preserve">روى الأصبغ بن نباتة عن الإمام أمير المؤمنين </w:t>
      </w:r>
      <w:r w:rsidR="00E875C5" w:rsidRPr="00E875C5">
        <w:rPr>
          <w:rStyle w:val="libAlaemChar"/>
          <w:rtl/>
        </w:rPr>
        <w:t>عليه‌السلام</w:t>
      </w:r>
      <w:r w:rsidRPr="00424664">
        <w:rPr>
          <w:rtl/>
        </w:rPr>
        <w:t xml:space="preserve"> في تفسير هذه الآية قال </w:t>
      </w:r>
      <w:r w:rsidR="00E875C5" w:rsidRPr="00E875C5">
        <w:rPr>
          <w:rStyle w:val="libAlaemChar"/>
          <w:rtl/>
        </w:rPr>
        <w:t>عليه‌السلام</w:t>
      </w:r>
      <w:r w:rsidRPr="00424664">
        <w:rPr>
          <w:rtl/>
        </w:rPr>
        <w:t xml:space="preserve"> :</w:t>
      </w:r>
      <w:r>
        <w:rPr>
          <w:rtl/>
        </w:rPr>
        <w:t xml:space="preserve"> </w:t>
      </w:r>
    </w:p>
    <w:p w:rsidR="00A934B2" w:rsidRDefault="00A934B2" w:rsidP="00DF0789">
      <w:pPr>
        <w:pStyle w:val="libNormal"/>
        <w:rPr>
          <w:rtl/>
          <w:lang w:bidi="fa-IR"/>
        </w:rPr>
      </w:pPr>
      <w:r w:rsidRPr="00E875C5">
        <w:rPr>
          <w:rStyle w:val="libBold2Char"/>
          <w:rtl/>
        </w:rPr>
        <w:t xml:space="preserve">« القلم قلم من نور ، وكتاب من نور ، في لوح محفوظ ، يشهده المقرّبون » </w:t>
      </w:r>
      <w:r w:rsidRPr="00E875C5">
        <w:rPr>
          <w:rStyle w:val="libFootnotenumChar"/>
          <w:rtl/>
        </w:rPr>
        <w:t>(1)</w:t>
      </w:r>
      <w:r>
        <w:rPr>
          <w:rtl/>
        </w:rPr>
        <w:t>.</w:t>
      </w:r>
    </w:p>
    <w:p w:rsidR="00A934B2" w:rsidRPr="00424664" w:rsidRDefault="00A934B2" w:rsidP="00DF0789">
      <w:pPr>
        <w:pStyle w:val="libNormal"/>
        <w:rPr>
          <w:rtl/>
          <w:lang w:bidi="fa-IR"/>
        </w:rPr>
      </w:pPr>
      <w:r w:rsidRPr="00424664">
        <w:rPr>
          <w:rtl/>
          <w:lang w:bidi="fa-IR"/>
        </w:rPr>
        <w:t>وفي المجمع بإسناده عن الحاكم ، بإسناده عن الضّحاك ، قال :</w:t>
      </w:r>
    </w:p>
    <w:p w:rsidR="00A934B2" w:rsidRPr="00424664" w:rsidRDefault="00A934B2" w:rsidP="00DF0789">
      <w:pPr>
        <w:pStyle w:val="libNormal"/>
        <w:rPr>
          <w:rtl/>
          <w:lang w:bidi="fa-IR"/>
        </w:rPr>
      </w:pPr>
      <w:r w:rsidRPr="00424664">
        <w:rPr>
          <w:rtl/>
          <w:lang w:bidi="fa-IR"/>
        </w:rPr>
        <w:t xml:space="preserve">لمّا رأت قريش تقديم النبيّ </w:t>
      </w:r>
      <w:r w:rsidR="00E875C5" w:rsidRPr="00E875C5">
        <w:rPr>
          <w:rStyle w:val="libAlaemChar"/>
          <w:rtl/>
        </w:rPr>
        <w:t>صلى‌الله‌عليه‌وآله</w:t>
      </w:r>
      <w:r w:rsidRPr="00424664">
        <w:rPr>
          <w:rtl/>
          <w:lang w:bidi="fa-IR"/>
        </w:rPr>
        <w:t xml:space="preserve"> عليّا وإعظامه له ، نالوا من عليّ ، وقالوا : قد افتتن به محمّد ، فانزل الله تعالى : </w:t>
      </w:r>
      <w:r w:rsidRPr="00E875C5">
        <w:rPr>
          <w:rStyle w:val="libAlaemChar"/>
          <w:rtl/>
        </w:rPr>
        <w:t>(</w:t>
      </w:r>
      <w:r w:rsidRPr="00E875C5">
        <w:rPr>
          <w:rStyle w:val="libAieChar"/>
          <w:rtl/>
        </w:rPr>
        <w:t xml:space="preserve"> ن وَالْقَلَمِ وَما يَسْطُرُونَ </w:t>
      </w:r>
      <w:r w:rsidRPr="00E875C5">
        <w:rPr>
          <w:rStyle w:val="libAlaemChar"/>
          <w:rtl/>
        </w:rPr>
        <w:t>)</w:t>
      </w:r>
      <w:r w:rsidRPr="00424664">
        <w:rPr>
          <w:rtl/>
          <w:lang w:bidi="fa-IR"/>
        </w:rPr>
        <w:t xml:space="preserve"> ، قسم أقسم الله به </w:t>
      </w:r>
      <w:r w:rsidRPr="00E875C5">
        <w:rPr>
          <w:rStyle w:val="libAlaemChar"/>
          <w:rtl/>
        </w:rPr>
        <w:t>(</w:t>
      </w:r>
      <w:r w:rsidRPr="00E875C5">
        <w:rPr>
          <w:rStyle w:val="libAieChar"/>
          <w:rtl/>
        </w:rPr>
        <w:t xml:space="preserve"> ما أَنْتَ بِنِعْمَةِ رَبِّكَ بِمَجْنُونٍ. وَإِنَّ لَكَ لَأَجْراً غَيْرَ مَمْنُونٍ. وَإِنَّكَ لَعَلى خُلُقٍ عَظِيمٍ </w:t>
      </w:r>
      <w:r w:rsidRPr="00E875C5">
        <w:rPr>
          <w:rStyle w:val="libAlaemChar"/>
          <w:rtl/>
        </w:rPr>
        <w:t>)</w:t>
      </w:r>
      <w:r w:rsidRPr="00424664">
        <w:rPr>
          <w:rtl/>
          <w:lang w:bidi="fa-IR"/>
        </w:rPr>
        <w:t xml:space="preserve"> إلى قوله : </w:t>
      </w:r>
      <w:r w:rsidRPr="00E875C5">
        <w:rPr>
          <w:rStyle w:val="libAlaemChar"/>
          <w:rtl/>
        </w:rPr>
        <w:t>(</w:t>
      </w:r>
      <w:r w:rsidRPr="00E875C5">
        <w:rPr>
          <w:rStyle w:val="libAieChar"/>
          <w:rtl/>
        </w:rPr>
        <w:t xml:space="preserve"> ... بِمَنْ ضَلَّ عَنْ سَبِيلِهِ ... </w:t>
      </w:r>
      <w:r w:rsidRPr="00E875C5">
        <w:rPr>
          <w:rStyle w:val="libAlaemChar"/>
          <w:rtl/>
        </w:rPr>
        <w:t>)</w:t>
      </w:r>
      <w:r w:rsidRPr="00424664">
        <w:rPr>
          <w:rtl/>
          <w:lang w:bidi="fa-IR"/>
        </w:rPr>
        <w:t xml:space="preserve"> وهم النفر الذين قالوا : ما قالوا :</w:t>
      </w:r>
      <w:r>
        <w:rPr>
          <w:rFonts w:hint="cs"/>
          <w:rtl/>
          <w:lang w:bidi="fa-IR"/>
        </w:rPr>
        <w:t xml:space="preserve"> </w:t>
      </w:r>
      <w:r w:rsidRPr="00E875C5">
        <w:rPr>
          <w:rStyle w:val="libAlaemChar"/>
          <w:rtl/>
        </w:rPr>
        <w:t>(</w:t>
      </w:r>
      <w:r w:rsidRPr="00E875C5">
        <w:rPr>
          <w:rStyle w:val="libAieChar"/>
          <w:rtl/>
        </w:rPr>
        <w:t xml:space="preserve"> ... وَهُوَ أَعْلَمُ بِالْمُهْتَدِينَ </w:t>
      </w:r>
      <w:r w:rsidRPr="00E875C5">
        <w:rPr>
          <w:rStyle w:val="libAlaemChar"/>
          <w:rtl/>
        </w:rPr>
        <w:t>)</w:t>
      </w:r>
      <w:r w:rsidRPr="00424664">
        <w:rPr>
          <w:rtl/>
          <w:lang w:bidi="fa-IR"/>
        </w:rPr>
        <w:t xml:space="preserve"> ، يعني علي بن أبي طالب.</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36.</w:t>
      </w:r>
    </w:p>
    <w:p w:rsidR="00A934B2" w:rsidRPr="00424664" w:rsidRDefault="00A934B2" w:rsidP="00A934B2">
      <w:pPr>
        <w:pStyle w:val="Heading1Center"/>
        <w:rPr>
          <w:rtl/>
          <w:lang w:bidi="fa-IR"/>
        </w:rPr>
      </w:pPr>
      <w:r>
        <w:rPr>
          <w:rtl/>
          <w:lang w:bidi="fa-IR"/>
        </w:rPr>
        <w:br w:type="page"/>
      </w:r>
      <w:bookmarkStart w:id="149" w:name="_Toc311759743"/>
      <w:bookmarkStart w:id="150" w:name="_Toc429311914"/>
      <w:r w:rsidRPr="00424664">
        <w:rPr>
          <w:rtl/>
          <w:lang w:bidi="fa-IR"/>
        </w:rPr>
        <w:lastRenderedPageBreak/>
        <w:t>سورة الحاقّة</w:t>
      </w:r>
      <w:bookmarkEnd w:id="149"/>
      <w:bookmarkEnd w:id="150"/>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اثنتان وخمسون آية</w:t>
      </w:r>
    </w:p>
    <w:p w:rsidR="00A934B2" w:rsidRPr="00424664" w:rsidRDefault="00A934B2" w:rsidP="00E875C5">
      <w:pPr>
        <w:pStyle w:val="libAlaem"/>
        <w:rPr>
          <w:rtl/>
          <w:lang w:bidi="fa-IR"/>
        </w:rPr>
      </w:pPr>
      <w:r w:rsidRPr="00424664">
        <w:rPr>
          <w:rtl/>
        </w:rPr>
        <w:t>(</w:t>
      </w:r>
      <w:r w:rsidRPr="00E875C5">
        <w:rPr>
          <w:rStyle w:val="libAieChar"/>
          <w:rtl/>
        </w:rPr>
        <w:t xml:space="preserve"> لِنَجْعَلَها لَكُمْ تَذْكِرَةً وَتَعِيَها أُذُنٌ واعِيَةٌ </w:t>
      </w:r>
      <w:r w:rsidRPr="00E875C5">
        <w:rPr>
          <w:rStyle w:val="libAlaemChar"/>
          <w:rtl/>
        </w:rPr>
        <w:t>)</w:t>
      </w:r>
      <w:r w:rsidRPr="00424664">
        <w:rPr>
          <w:rtl/>
          <w:lang w:bidi="fa-IR"/>
        </w:rPr>
        <w:t xml:space="preserve"> (12)</w:t>
      </w:r>
    </w:p>
    <w:p w:rsidR="00A934B2" w:rsidRDefault="00A934B2" w:rsidP="00E875C5">
      <w:pPr>
        <w:pStyle w:val="libBold2"/>
        <w:rPr>
          <w:rFonts w:hint="cs"/>
          <w:rtl/>
        </w:rPr>
      </w:pPr>
      <w:r w:rsidRPr="00424664">
        <w:rPr>
          <w:rtl/>
        </w:rPr>
        <w:t xml:space="preserve">قال رسول الله </w:t>
      </w:r>
      <w:r w:rsidR="00E875C5" w:rsidRPr="00E875C5">
        <w:rPr>
          <w:rStyle w:val="libAlaemChar"/>
          <w:rtl/>
        </w:rPr>
        <w:t>صلى‌الله‌عليه‌وآله</w:t>
      </w:r>
      <w:r w:rsidRPr="00424664">
        <w:rPr>
          <w:rtl/>
        </w:rPr>
        <w:t xml:space="preserve"> للإمام أمير المؤمنين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tl/>
          <w:lang w:bidi="fa-IR"/>
        </w:rPr>
      </w:pPr>
      <w:r w:rsidRPr="004C73D4">
        <w:rPr>
          <w:rtl/>
        </w:rPr>
        <w:t>« إنّ الله أمرني أن أدنيك ولا اقصيك ، وأن اعلّمك ، وأن تعي ، وحقّ لك أن تعي »</w:t>
      </w:r>
      <w:r>
        <w:rPr>
          <w:rFonts w:hint="cs"/>
          <w:rtl/>
        </w:rPr>
        <w:t xml:space="preserve"> </w:t>
      </w:r>
      <w:r w:rsidRPr="00424664">
        <w:rPr>
          <w:rtl/>
          <w:lang w:bidi="fa-IR"/>
        </w:rPr>
        <w:t>، فنزلت هذه الآية</w:t>
      </w:r>
      <w:r>
        <w:rPr>
          <w:rFonts w:hint="cs"/>
          <w:rtl/>
          <w:lang w:bidi="fa-IR"/>
        </w:rPr>
        <w:t xml:space="preserve"> </w:t>
      </w:r>
      <w:r w:rsidRPr="00E875C5">
        <w:rPr>
          <w:rStyle w:val="libAlaemChar"/>
          <w:rtl/>
        </w:rPr>
        <w:t>(</w:t>
      </w:r>
      <w:r w:rsidRPr="00E875C5">
        <w:rPr>
          <w:rStyle w:val="libAieChar"/>
          <w:rtl/>
        </w:rPr>
        <w:t xml:space="preserve"> ... وَتَعِيَها أُذُنٌ واعِيَةٌ </w:t>
      </w:r>
      <w:r w:rsidRPr="00E875C5">
        <w:rPr>
          <w:rStyle w:val="libAlaemChar"/>
          <w:rtl/>
        </w:rPr>
        <w:t>)</w:t>
      </w:r>
      <w:r w:rsidRPr="00424664">
        <w:rPr>
          <w:rtl/>
          <w:lang w:bidi="fa-IR"/>
        </w:rPr>
        <w:t xml:space="preserve"> </w:t>
      </w:r>
      <w:r w:rsidRPr="00E875C5">
        <w:rPr>
          <w:rStyle w:val="libFootnotenumChar"/>
          <w:rtl/>
        </w:rPr>
        <w:t>(1)</w:t>
      </w:r>
      <w:r>
        <w:rPr>
          <w:rtl/>
          <w:lang w:bidi="fa-IR"/>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لا يَأْكُلُهُ إِلاَّ الْخاطِؤُنَ </w:t>
      </w:r>
      <w:r w:rsidRPr="00E875C5">
        <w:rPr>
          <w:rStyle w:val="libAlaemChar"/>
          <w:rtl/>
        </w:rPr>
        <w:t>)</w:t>
      </w:r>
      <w:r w:rsidRPr="00424664">
        <w:rPr>
          <w:rtl/>
          <w:lang w:bidi="fa-IR"/>
        </w:rPr>
        <w:t xml:space="preserve"> (37)</w:t>
      </w:r>
    </w:p>
    <w:p w:rsidR="00A934B2" w:rsidRPr="00424664" w:rsidRDefault="00A934B2" w:rsidP="00DF0789">
      <w:pPr>
        <w:pStyle w:val="libNormal"/>
        <w:rPr>
          <w:rtl/>
          <w:lang w:bidi="fa-IR"/>
        </w:rPr>
      </w:pPr>
      <w:r w:rsidRPr="00424664">
        <w:rPr>
          <w:rtl/>
        </w:rPr>
        <w:t>روى صعصعة بن صوحان قال : جاء اعرابي إلى الإمام عليّ بن أبي طالب ، فقال :</w:t>
      </w:r>
      <w:r>
        <w:rPr>
          <w:rtl/>
        </w:rPr>
        <w:t xml:space="preserve"> </w:t>
      </w:r>
      <w:r w:rsidRPr="004C73D4">
        <w:rPr>
          <w:rtl/>
        </w:rPr>
        <w:t>كيف هذا الحرف لا يأكله إلاّ الخاطون</w:t>
      </w:r>
      <w:r>
        <w:rPr>
          <w:rtl/>
        </w:rPr>
        <w:t>؟</w:t>
      </w:r>
      <w:r w:rsidRPr="004C73D4">
        <w:rPr>
          <w:rtl/>
        </w:rPr>
        <w:t xml:space="preserve"> كلّ والله يخطأ.</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8 : 261.</w:t>
      </w:r>
    </w:p>
    <w:p w:rsidR="00A934B2" w:rsidRDefault="00A934B2" w:rsidP="00DF0789">
      <w:pPr>
        <w:pStyle w:val="libNormal"/>
        <w:rPr>
          <w:rtl/>
          <w:lang w:bidi="fa-IR"/>
        </w:rPr>
      </w:pPr>
      <w:r>
        <w:rPr>
          <w:rtl/>
          <w:lang w:bidi="fa-IR"/>
        </w:rPr>
        <w:br w:type="page"/>
      </w:r>
      <w:r w:rsidRPr="004C73D4">
        <w:rPr>
          <w:rtl/>
        </w:rPr>
        <w:lastRenderedPageBreak/>
        <w:t xml:space="preserve">فتبسّم أمير المؤمنين </w:t>
      </w:r>
      <w:r w:rsidR="00E875C5" w:rsidRPr="00E875C5">
        <w:rPr>
          <w:rStyle w:val="libAlaemChar"/>
          <w:rtl/>
        </w:rPr>
        <w:t>عليه‌السلام</w:t>
      </w:r>
      <w:r w:rsidRPr="004C73D4">
        <w:rPr>
          <w:rtl/>
        </w:rPr>
        <w:t xml:space="preserve"> ، وقال : </w:t>
      </w:r>
      <w:r w:rsidRPr="00E875C5">
        <w:rPr>
          <w:rStyle w:val="libBold2Char"/>
          <w:rtl/>
        </w:rPr>
        <w:t>« يا أعرابيّ</w:t>
      </w:r>
      <w:r w:rsidRPr="004C73D4">
        <w:rPr>
          <w:rtl/>
        </w:rPr>
        <w:t xml:space="preserve"> </w:t>
      </w:r>
      <w:r w:rsidRPr="00E875C5">
        <w:rPr>
          <w:rStyle w:val="libAlaemChar"/>
          <w:rtl/>
        </w:rPr>
        <w:t>(</w:t>
      </w:r>
      <w:r w:rsidRPr="00E875C5">
        <w:rPr>
          <w:rStyle w:val="libAieChar"/>
          <w:rtl/>
        </w:rPr>
        <w:t xml:space="preserve"> لا يَأْكُلُهُ إِلاَّ الْخاطِؤُنَ </w:t>
      </w:r>
      <w:r w:rsidRPr="00E875C5">
        <w:rPr>
          <w:rStyle w:val="libAlaemChar"/>
          <w:rtl/>
        </w:rPr>
        <w:t>)</w:t>
      </w:r>
      <w:r w:rsidRPr="004C73D4">
        <w:rPr>
          <w:rtl/>
        </w:rPr>
        <w:t xml:space="preserve"> »</w:t>
      </w:r>
      <w:r>
        <w:rPr>
          <w:rtl/>
        </w:rPr>
        <w:t>.</w:t>
      </w:r>
    </w:p>
    <w:p w:rsidR="00A934B2" w:rsidRPr="00424664" w:rsidRDefault="00A934B2" w:rsidP="00DF0789">
      <w:pPr>
        <w:pStyle w:val="libNormal"/>
        <w:rPr>
          <w:rtl/>
          <w:lang w:bidi="fa-IR"/>
        </w:rPr>
      </w:pPr>
      <w:r w:rsidRPr="00424664">
        <w:rPr>
          <w:rtl/>
          <w:lang w:bidi="fa-IR"/>
        </w:rPr>
        <w:t xml:space="preserve">قال : صدقت والله يا أمير المؤمنين ، ما كان الله ليسلم عبده ، ثمّ أوعز الإمام إلى أبي الأسود بصناعة النحو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263.</w:t>
      </w:r>
    </w:p>
    <w:p w:rsidR="00A934B2" w:rsidRPr="00424664" w:rsidRDefault="00A934B2" w:rsidP="00A934B2">
      <w:pPr>
        <w:pStyle w:val="Heading1Center"/>
        <w:rPr>
          <w:rtl/>
          <w:lang w:bidi="fa-IR"/>
        </w:rPr>
      </w:pPr>
      <w:r>
        <w:rPr>
          <w:rtl/>
          <w:lang w:bidi="fa-IR"/>
        </w:rPr>
        <w:br w:type="page"/>
      </w:r>
      <w:bookmarkStart w:id="151" w:name="_Toc311759744"/>
      <w:bookmarkStart w:id="152" w:name="_Toc429311915"/>
      <w:r w:rsidRPr="00424664">
        <w:rPr>
          <w:rtl/>
          <w:lang w:bidi="fa-IR"/>
        </w:rPr>
        <w:lastRenderedPageBreak/>
        <w:t>سورة المعارج</w:t>
      </w:r>
      <w:bookmarkEnd w:id="151"/>
      <w:bookmarkEnd w:id="15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أربع وأربعون آية</w:t>
      </w:r>
    </w:p>
    <w:p w:rsidR="00A934B2" w:rsidRPr="00424664" w:rsidRDefault="00A934B2" w:rsidP="00E875C5">
      <w:pPr>
        <w:pStyle w:val="libAlaem"/>
        <w:rPr>
          <w:rtl/>
          <w:lang w:bidi="fa-IR"/>
        </w:rPr>
      </w:pPr>
      <w:r w:rsidRPr="00424664">
        <w:rPr>
          <w:rtl/>
        </w:rPr>
        <w:t>(</w:t>
      </w:r>
      <w:r w:rsidRPr="00E875C5">
        <w:rPr>
          <w:rStyle w:val="libAieChar"/>
          <w:rtl/>
        </w:rPr>
        <w:t xml:space="preserve"> سَأَلَ سائِلٌ بِعَذابٍ واقِعٍ. لِلْكافِرينَ لَيْسَ لَهُ دافِعٌ </w:t>
      </w:r>
      <w:r w:rsidRPr="00E875C5">
        <w:rPr>
          <w:rStyle w:val="libAlaemChar"/>
          <w:rtl/>
        </w:rPr>
        <w:t>)</w:t>
      </w:r>
      <w:r w:rsidRPr="00424664">
        <w:rPr>
          <w:rtl/>
          <w:lang w:bidi="fa-IR"/>
        </w:rPr>
        <w:t xml:space="preserve"> (1) و</w:t>
      </w:r>
      <w:r>
        <w:rPr>
          <w:rFonts w:hint="cs"/>
          <w:rtl/>
          <w:lang w:bidi="fa-IR"/>
        </w:rPr>
        <w:t xml:space="preserve"> </w:t>
      </w:r>
      <w:r w:rsidRPr="00424664">
        <w:rPr>
          <w:rtl/>
          <w:lang w:bidi="fa-IR"/>
        </w:rPr>
        <w:t>(2)</w:t>
      </w:r>
    </w:p>
    <w:p w:rsidR="00A934B2" w:rsidRPr="00424664" w:rsidRDefault="00A934B2" w:rsidP="00DF0789">
      <w:pPr>
        <w:pStyle w:val="libNormal"/>
        <w:rPr>
          <w:rtl/>
          <w:lang w:bidi="fa-IR"/>
        </w:rPr>
      </w:pPr>
      <w:r w:rsidRPr="00424664">
        <w:rPr>
          <w:rtl/>
        </w:rPr>
        <w:t xml:space="preserve">لمّا نصّب رسول الله </w:t>
      </w:r>
      <w:r w:rsidR="00E875C5" w:rsidRPr="00E875C5">
        <w:rPr>
          <w:rStyle w:val="libAlaemChar"/>
          <w:rtl/>
        </w:rPr>
        <w:t>صلى‌الله‌عليه‌وآله</w:t>
      </w:r>
      <w:r w:rsidRPr="00424664">
        <w:rPr>
          <w:rtl/>
        </w:rPr>
        <w:t xml:space="preserve"> الإمام أمير المؤمنين </w:t>
      </w:r>
      <w:r w:rsidR="00E875C5" w:rsidRPr="00E875C5">
        <w:rPr>
          <w:rStyle w:val="libAlaemChar"/>
          <w:rtl/>
        </w:rPr>
        <w:t>عليه‌السلام</w:t>
      </w:r>
      <w:r w:rsidRPr="00424664">
        <w:rPr>
          <w:rtl/>
        </w:rPr>
        <w:t xml:space="preserve"> خليفة ، وأقامه مرجعا عامّا للامّة بعده ، وفد على النبيّ </w:t>
      </w:r>
      <w:r w:rsidR="00E875C5" w:rsidRPr="00E875C5">
        <w:rPr>
          <w:rStyle w:val="libAlaemChar"/>
          <w:rtl/>
        </w:rPr>
        <w:t>صلى‌الله‌عليه‌وآله</w:t>
      </w:r>
      <w:r w:rsidRPr="00424664">
        <w:rPr>
          <w:rtl/>
        </w:rPr>
        <w:t xml:space="preserve"> النّعمان بن الحارث الفهري ، فقال له :</w:t>
      </w:r>
      <w:r>
        <w:rPr>
          <w:rtl/>
        </w:rPr>
        <w:t xml:space="preserve"> </w:t>
      </w:r>
      <w:r w:rsidRPr="004C73D4">
        <w:rPr>
          <w:rtl/>
        </w:rPr>
        <w:t>أمرتنا عن الله أن نشهد أن لا إله إلاّ الله وأنّك رسول الله ، وأمرتنا بالجهاد والحجّ والصوم والصلاة والزكاة فقبلناها ، ثمّ لم ترض حتّى نصّبت هذا الغلام ـ يعني عليّا ـ وقلت : من كنت مولاه فعلي مولاه ، فهذا شيء منك أو من عند الله</w:t>
      </w:r>
      <w:r>
        <w:rPr>
          <w:rtl/>
        </w:rPr>
        <w:t>؟</w:t>
      </w:r>
      <w:r w:rsidRPr="004C73D4">
        <w:rPr>
          <w:rtl/>
        </w:rPr>
        <w:t xml:space="preserve"> </w:t>
      </w:r>
    </w:p>
    <w:p w:rsidR="00A934B2" w:rsidRPr="00424664" w:rsidRDefault="00A934B2" w:rsidP="00DF0789">
      <w:pPr>
        <w:pStyle w:val="libNormal"/>
        <w:rPr>
          <w:rtl/>
          <w:lang w:bidi="fa-IR"/>
        </w:rPr>
      </w:pPr>
      <w:r w:rsidRPr="004C73D4">
        <w:rPr>
          <w:rtl/>
        </w:rPr>
        <w:t xml:space="preserve">فقال رسول الله </w:t>
      </w:r>
      <w:r w:rsidR="00E875C5" w:rsidRPr="00E875C5">
        <w:rPr>
          <w:rStyle w:val="libAlaemChar"/>
          <w:rtl/>
        </w:rPr>
        <w:t>صلى‌الله‌عليه‌وآله</w:t>
      </w:r>
      <w:r w:rsidRPr="00E875C5">
        <w:rPr>
          <w:rStyle w:val="libBold2Char"/>
          <w:rtl/>
        </w:rPr>
        <w:t xml:space="preserve"> : « والله الّذي لا إله إلاّ هو إنّ هذا من عند الله » </w:t>
      </w:r>
      <w:r>
        <w:rPr>
          <w:rtl/>
          <w:lang w:bidi="fa-IR"/>
        </w:rPr>
        <w:t>،</w:t>
      </w:r>
      <w:r w:rsidRPr="00424664">
        <w:rPr>
          <w:rtl/>
          <w:lang w:bidi="fa-IR"/>
        </w:rPr>
        <w:t xml:space="preserve"> فولّى النّعمان وهو يقول : اللهمّ إن كان هذا هو الحقّ من عندك فأمطر علينا حجارة من السماء ، فرماه الله بحجر على رأسه فقتله ، وأنزل الله تعالى : </w:t>
      </w:r>
      <w:r w:rsidRPr="00E875C5">
        <w:rPr>
          <w:rStyle w:val="libAlaemChar"/>
          <w:rtl/>
        </w:rPr>
        <w:t>(</w:t>
      </w:r>
      <w:r w:rsidRPr="00E875C5">
        <w:rPr>
          <w:rStyle w:val="libAieChar"/>
          <w:rtl/>
        </w:rPr>
        <w:t xml:space="preserve"> سَأَلَ سائِلٌ بِعَذابٍ واقِعٍ </w:t>
      </w:r>
      <w:r w:rsidRPr="00E875C5">
        <w:rPr>
          <w:rStyle w:val="libAlaemChar"/>
          <w:rtl/>
        </w:rPr>
        <w:t>)</w:t>
      </w:r>
      <w:r w:rsidRPr="00424664">
        <w:rPr>
          <w:rtl/>
          <w:lang w:bidi="fa-IR"/>
        </w:rPr>
        <w:t xml:space="preserve">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11.</w:t>
      </w:r>
    </w:p>
    <w:p w:rsidR="00A934B2" w:rsidRPr="00424664" w:rsidRDefault="00A934B2" w:rsidP="00E875C5">
      <w:pPr>
        <w:pStyle w:val="libCenter"/>
        <w:rPr>
          <w:rtl/>
          <w:lang w:bidi="fa-IR"/>
        </w:rPr>
      </w:pPr>
      <w:r>
        <w:rPr>
          <w:rtl/>
          <w:lang w:bidi="fa-IR"/>
        </w:rPr>
        <w:br w:type="page"/>
      </w:r>
      <w:r w:rsidRPr="00E875C5">
        <w:rPr>
          <w:rStyle w:val="libAlaemChar"/>
          <w:rtl/>
        </w:rPr>
        <w:lastRenderedPageBreak/>
        <w:t>(</w:t>
      </w:r>
      <w:r w:rsidRPr="00E875C5">
        <w:rPr>
          <w:rStyle w:val="libAieChar"/>
          <w:rtl/>
        </w:rPr>
        <w:t xml:space="preserve"> فَلا أُقْسِمُ بِرَبِّ الْمَشارِقِ وَالْمَغارِبِ إِنَّا لَقادِرُونَ </w:t>
      </w:r>
      <w:r w:rsidRPr="00E875C5">
        <w:rPr>
          <w:rStyle w:val="libAlaemChar"/>
          <w:rtl/>
        </w:rPr>
        <w:t>)</w:t>
      </w:r>
      <w:r w:rsidRPr="00424664">
        <w:rPr>
          <w:rtl/>
          <w:lang w:bidi="fa-IR"/>
        </w:rPr>
        <w:t xml:space="preserve"> (40)</w:t>
      </w:r>
    </w:p>
    <w:p w:rsidR="00A934B2" w:rsidRDefault="00A934B2" w:rsidP="00E875C5">
      <w:pPr>
        <w:pStyle w:val="libBold2"/>
        <w:rPr>
          <w:rFonts w:hint="cs"/>
          <w:rtl/>
        </w:rPr>
      </w:pPr>
      <w:r w:rsidRPr="00424664">
        <w:rPr>
          <w:rtl/>
        </w:rPr>
        <w:t xml:space="preserve">قال </w:t>
      </w:r>
      <w:r w:rsidR="00E875C5" w:rsidRPr="00E875C5">
        <w:rPr>
          <w:rStyle w:val="libAlaemChar"/>
          <w:rtl/>
        </w:rPr>
        <w:t>عليه‌السلام</w:t>
      </w:r>
      <w:r w:rsidRPr="00424664">
        <w:rPr>
          <w:rtl/>
        </w:rPr>
        <w:t xml:space="preserve"> في تفسير هذه الآية :</w:t>
      </w:r>
      <w:r>
        <w:rPr>
          <w:rtl/>
        </w:rPr>
        <w:t xml:space="preserve"> </w:t>
      </w:r>
    </w:p>
    <w:p w:rsidR="00A934B2" w:rsidRPr="00424664" w:rsidRDefault="00A934B2" w:rsidP="00E875C5">
      <w:pPr>
        <w:pStyle w:val="libBold2"/>
        <w:rPr>
          <w:rFonts w:hint="cs"/>
          <w:rtl/>
          <w:lang w:bidi="fa-IR"/>
        </w:rPr>
      </w:pPr>
      <w:r w:rsidRPr="004C73D4">
        <w:rPr>
          <w:rtl/>
        </w:rPr>
        <w:t>« لها ـ أي للشمس</w:t>
      </w:r>
      <w:r w:rsidRPr="00E875C5">
        <w:rPr>
          <w:rStyle w:val="libBold2Char"/>
          <w:rtl/>
        </w:rPr>
        <w:t xml:space="preserve"> ـ ثلاثمائة وستون مشرقا ، وثلاثمائة وستّون مغربا ، فيومها الّذي تشرق فيه لا تعود فيه إلاّ من قابل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24.</w:t>
      </w:r>
    </w:p>
    <w:p w:rsidR="00A934B2" w:rsidRPr="00424664" w:rsidRDefault="00A934B2" w:rsidP="00A934B2">
      <w:pPr>
        <w:pStyle w:val="Heading1Center"/>
        <w:rPr>
          <w:rtl/>
          <w:lang w:bidi="fa-IR"/>
        </w:rPr>
      </w:pPr>
      <w:r>
        <w:rPr>
          <w:rtl/>
          <w:lang w:bidi="fa-IR"/>
        </w:rPr>
        <w:br w:type="page"/>
      </w:r>
      <w:bookmarkStart w:id="153" w:name="_Toc311759745"/>
      <w:bookmarkStart w:id="154" w:name="_Toc429311916"/>
      <w:r w:rsidRPr="00424664">
        <w:rPr>
          <w:rtl/>
          <w:lang w:bidi="fa-IR"/>
        </w:rPr>
        <w:lastRenderedPageBreak/>
        <w:t>سورة نوح</w:t>
      </w:r>
      <w:bookmarkEnd w:id="153"/>
      <w:bookmarkEnd w:id="15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ثمان وعشرون آية</w:t>
      </w:r>
    </w:p>
    <w:p w:rsidR="00A934B2" w:rsidRPr="00424664" w:rsidRDefault="00A934B2" w:rsidP="00E875C5">
      <w:pPr>
        <w:pStyle w:val="libAlaem"/>
        <w:rPr>
          <w:rtl/>
          <w:lang w:bidi="fa-IR"/>
        </w:rPr>
      </w:pPr>
      <w:r w:rsidRPr="00424664">
        <w:rPr>
          <w:rtl/>
        </w:rPr>
        <w:t>(</w:t>
      </w:r>
      <w:r w:rsidRPr="00E875C5">
        <w:rPr>
          <w:rStyle w:val="libAieChar"/>
          <w:rtl/>
        </w:rPr>
        <w:t xml:space="preserve"> فَقُلْتُ اسْتَغْفِرُوا رَبَّكُمْ إِنَّهُ كانَ غَفَّاراً </w:t>
      </w:r>
      <w:r w:rsidRPr="00E875C5">
        <w:rPr>
          <w:rStyle w:val="libAlaemChar"/>
          <w:rtl/>
        </w:rPr>
        <w:t>)</w:t>
      </w:r>
      <w:r w:rsidRPr="00424664">
        <w:rPr>
          <w:rtl/>
          <w:lang w:bidi="fa-IR"/>
        </w:rPr>
        <w:t xml:space="preserve"> (10)</w:t>
      </w:r>
    </w:p>
    <w:p w:rsidR="00A934B2" w:rsidRDefault="00A934B2" w:rsidP="00E875C5">
      <w:pPr>
        <w:pStyle w:val="libBold2"/>
        <w:rPr>
          <w:rFonts w:hint="cs"/>
          <w:rtl/>
        </w:rPr>
      </w:pPr>
      <w:r w:rsidRPr="00424664">
        <w:rPr>
          <w:rtl/>
        </w:rPr>
        <w:t xml:space="preserve">أثر عن الإمام </w:t>
      </w:r>
      <w:r w:rsidR="00E875C5" w:rsidRPr="00E875C5">
        <w:rPr>
          <w:rStyle w:val="libAlaemChar"/>
          <w:rtl/>
        </w:rPr>
        <w:t>عليه‌السلام</w:t>
      </w:r>
      <w:r w:rsidRPr="00424664">
        <w:rPr>
          <w:rtl/>
        </w:rPr>
        <w:t xml:space="preserve"> أنّه قال :</w:t>
      </w:r>
      <w:r>
        <w:rPr>
          <w:rtl/>
        </w:rPr>
        <w:t xml:space="preserve"> </w:t>
      </w:r>
    </w:p>
    <w:p w:rsidR="00A934B2" w:rsidRDefault="00A934B2" w:rsidP="00E875C5">
      <w:pPr>
        <w:pStyle w:val="libBold2"/>
        <w:rPr>
          <w:rtl/>
          <w:lang w:bidi="fa-IR"/>
        </w:rPr>
      </w:pPr>
      <w:r w:rsidRPr="004C73D4">
        <w:rPr>
          <w:rtl/>
        </w:rPr>
        <w:t xml:space="preserve">« كثرة الاستغفار تجلب الرّزق » </w:t>
      </w:r>
      <w:r w:rsidRPr="00E875C5">
        <w:rPr>
          <w:rStyle w:val="libFootnotenumChar"/>
          <w:rtl/>
        </w:rPr>
        <w:t>(1)</w:t>
      </w:r>
      <w:r>
        <w:rPr>
          <w:rtl/>
        </w:rPr>
        <w:t>.</w:t>
      </w:r>
    </w:p>
    <w:p w:rsidR="00A934B2" w:rsidRDefault="00A934B2" w:rsidP="00DF0789">
      <w:pPr>
        <w:pStyle w:val="libNormal"/>
        <w:rPr>
          <w:rtl/>
          <w:lang w:bidi="fa-IR"/>
        </w:rPr>
      </w:pPr>
      <w:r w:rsidRPr="00424664">
        <w:rPr>
          <w:rtl/>
          <w:lang w:bidi="fa-IR"/>
        </w:rPr>
        <w:t xml:space="preserve">ويدعم ذلك ما جاء عقيب هذه الآية : </w:t>
      </w:r>
      <w:r w:rsidRPr="00E875C5">
        <w:rPr>
          <w:rStyle w:val="libAlaemChar"/>
          <w:rtl/>
        </w:rPr>
        <w:t>(</w:t>
      </w:r>
      <w:r w:rsidRPr="00E875C5">
        <w:rPr>
          <w:rStyle w:val="libAieChar"/>
          <w:rtl/>
        </w:rPr>
        <w:t xml:space="preserve"> وَيُمْدِدْكُمْ بِأَمْوالٍ وَبَنِينَ ... </w:t>
      </w:r>
      <w:r w:rsidRPr="00E875C5">
        <w:rPr>
          <w:rStyle w:val="libAlaemChar"/>
          <w:rtl/>
        </w:rPr>
        <w:t>)</w:t>
      </w:r>
      <w:r w:rsidRPr="00424664">
        <w:rPr>
          <w:rtl/>
          <w:lang w:bidi="fa-IR"/>
        </w:rPr>
        <w:t>.</w:t>
      </w:r>
    </w:p>
    <w:p w:rsidR="00A934B2" w:rsidRPr="00424664" w:rsidRDefault="00A934B2" w:rsidP="00DF0789">
      <w:pPr>
        <w:pStyle w:val="libNormal"/>
        <w:rPr>
          <w:rFonts w:hint="cs"/>
          <w:rtl/>
          <w:lang w:bidi="fa-IR"/>
        </w:rPr>
      </w:pPr>
      <w:r>
        <w:rPr>
          <w:rtl/>
          <w:lang w:bidi="fa-IR"/>
        </w:rPr>
        <w:t>و</w:t>
      </w:r>
      <w:r w:rsidRPr="00424664">
        <w:rPr>
          <w:rtl/>
        </w:rPr>
        <w:t xml:space="preserve">قال </w:t>
      </w:r>
      <w:r w:rsidR="00E875C5" w:rsidRPr="00E875C5">
        <w:rPr>
          <w:rStyle w:val="libAlaemChar"/>
          <w:rtl/>
        </w:rPr>
        <w:t>عليه‌السلام</w:t>
      </w:r>
      <w:r w:rsidRPr="00424664">
        <w:rPr>
          <w:rtl/>
        </w:rPr>
        <w:t xml:space="preserve"> في بعض خطبه :</w:t>
      </w:r>
      <w:r>
        <w:rPr>
          <w:rtl/>
        </w:rPr>
        <w:t xml:space="preserve"> </w:t>
      </w:r>
      <w:r w:rsidRPr="00E875C5">
        <w:rPr>
          <w:rStyle w:val="libBold2Char"/>
          <w:rtl/>
        </w:rPr>
        <w:t xml:space="preserve">« وقد جعل الله سبحانه الاستغفار سببا لدرور الرّزق ورحمة الخلق ، فقال سبحانه : </w:t>
      </w:r>
      <w:r w:rsidRPr="00E875C5">
        <w:rPr>
          <w:rStyle w:val="libAlaemChar"/>
          <w:rtl/>
        </w:rPr>
        <w:t>(</w:t>
      </w:r>
      <w:r w:rsidRPr="00E875C5">
        <w:rPr>
          <w:rStyle w:val="libAieChar"/>
          <w:rtl/>
        </w:rPr>
        <w:t xml:space="preserve"> فَقُلْتُ اسْتَغْفِرُوا رَبَّكُمْ إِنَّهُ كانَ غَفَّاراً. يُرْسِلِ السَّماءَ عَلَيْكُمْ مِدْراراً. وَيُمْدِدْكُمْ بِأَمْوالٍ وَبَنِينَ ... </w:t>
      </w:r>
      <w:r w:rsidRPr="00E875C5">
        <w:rPr>
          <w:rStyle w:val="libAlaemChar"/>
          <w:rtl/>
        </w:rPr>
        <w:t>)</w:t>
      </w:r>
      <w:r w:rsidRPr="00E875C5">
        <w:rPr>
          <w:rStyle w:val="libBold2Char"/>
          <w:rtl/>
        </w:rPr>
        <w:t xml:space="preserve"> ، فرحم الله امرأ استقبل توبته ، واستقال خطيئته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الخصال 2 : 615.</w:t>
      </w:r>
    </w:p>
    <w:p w:rsidR="00A934B2" w:rsidRPr="00424664" w:rsidRDefault="00A934B2" w:rsidP="00E875C5">
      <w:pPr>
        <w:pStyle w:val="libFootnote0"/>
        <w:rPr>
          <w:rtl/>
          <w:lang w:bidi="fa-IR"/>
        </w:rPr>
      </w:pPr>
      <w:r w:rsidRPr="00424664">
        <w:rPr>
          <w:rtl/>
        </w:rPr>
        <w:t>(2) نهج البلاغة : 199.</w:t>
      </w:r>
    </w:p>
    <w:p w:rsidR="00A934B2" w:rsidRPr="00424664" w:rsidRDefault="00A934B2" w:rsidP="00A934B2">
      <w:pPr>
        <w:pStyle w:val="Heading1Center"/>
        <w:rPr>
          <w:rtl/>
          <w:lang w:bidi="fa-IR"/>
        </w:rPr>
      </w:pPr>
      <w:r>
        <w:rPr>
          <w:rtl/>
          <w:lang w:bidi="fa-IR"/>
        </w:rPr>
        <w:br w:type="page"/>
      </w:r>
      <w:bookmarkStart w:id="155" w:name="_Toc311759746"/>
      <w:bookmarkStart w:id="156" w:name="_Toc429311917"/>
      <w:r w:rsidRPr="00424664">
        <w:rPr>
          <w:rtl/>
          <w:lang w:bidi="fa-IR"/>
        </w:rPr>
        <w:lastRenderedPageBreak/>
        <w:t>سورة الجنّ</w:t>
      </w:r>
      <w:bookmarkEnd w:id="155"/>
      <w:bookmarkEnd w:id="156"/>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ثمان وعشرون آية</w:t>
      </w:r>
    </w:p>
    <w:p w:rsidR="00A934B2" w:rsidRPr="00424664" w:rsidRDefault="00A934B2" w:rsidP="00E875C5">
      <w:pPr>
        <w:pStyle w:val="libAlaem"/>
        <w:rPr>
          <w:rtl/>
          <w:lang w:bidi="fa-IR"/>
        </w:rPr>
      </w:pPr>
      <w:r w:rsidRPr="00424664">
        <w:rPr>
          <w:rtl/>
        </w:rPr>
        <w:t>(</w:t>
      </w:r>
      <w:r w:rsidRPr="00E875C5">
        <w:rPr>
          <w:rStyle w:val="libAieChar"/>
          <w:rtl/>
        </w:rPr>
        <w:t xml:space="preserve"> قُلْ أُوحِيَ إِلَيَّ أَنَّهُ اسْتَمَعَ نَفَرٌ مِنَ الْجِنِّ فَقالُوا إِنَّا سَمِعْنا قُرْآناً عَجَباً </w:t>
      </w:r>
      <w:r w:rsidRPr="00E875C5">
        <w:rPr>
          <w:rStyle w:val="libAlaemChar"/>
          <w:rtl/>
        </w:rPr>
        <w:t>)</w:t>
      </w:r>
      <w:r w:rsidRPr="00424664">
        <w:rPr>
          <w:rtl/>
          <w:lang w:bidi="fa-IR"/>
        </w:rPr>
        <w:t xml:space="preserve"> (1)</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في حديث له :</w:t>
      </w:r>
      <w:r>
        <w:rPr>
          <w:rtl/>
        </w:rPr>
        <w:t xml:space="preserve"> </w:t>
      </w:r>
    </w:p>
    <w:p w:rsidR="00A934B2" w:rsidRPr="00424664" w:rsidRDefault="00A934B2" w:rsidP="00DF0789">
      <w:pPr>
        <w:pStyle w:val="libNormal"/>
        <w:rPr>
          <w:rFonts w:hint="cs"/>
          <w:rtl/>
          <w:lang w:bidi="fa-IR"/>
        </w:rPr>
      </w:pPr>
      <w:r w:rsidRPr="00E875C5">
        <w:rPr>
          <w:rStyle w:val="libBold2Char"/>
          <w:rtl/>
        </w:rPr>
        <w:t xml:space="preserve">« أقبل الجنّ والنّبيّ </w:t>
      </w:r>
      <w:r w:rsidR="00E875C5" w:rsidRPr="00E875C5">
        <w:rPr>
          <w:rStyle w:val="libAlaemChar"/>
          <w:rtl/>
        </w:rPr>
        <w:t>صلى‌الله‌عليه‌وآله</w:t>
      </w:r>
      <w:r w:rsidRPr="00E875C5">
        <w:rPr>
          <w:rStyle w:val="libBold2Char"/>
          <w:rtl/>
        </w:rPr>
        <w:t xml:space="preserve"> ببطن النّخل ، فاعتذروا له بأنّهم ظنّوا أن لن يبعث الله أحدا ، وقد أقبل إليه منهم سبعون ألفا ، فبايعوه على الصّوم والصّلاة والزّكاة والحجّ والجهاد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47.</w:t>
      </w:r>
    </w:p>
    <w:p w:rsidR="00A934B2" w:rsidRPr="00424664" w:rsidRDefault="00A934B2" w:rsidP="00A934B2">
      <w:pPr>
        <w:pStyle w:val="Heading1Center"/>
        <w:rPr>
          <w:rtl/>
          <w:lang w:bidi="fa-IR"/>
        </w:rPr>
      </w:pPr>
      <w:r>
        <w:rPr>
          <w:rtl/>
          <w:lang w:bidi="fa-IR"/>
        </w:rPr>
        <w:br w:type="page"/>
      </w:r>
      <w:bookmarkStart w:id="157" w:name="_Toc311759747"/>
      <w:bookmarkStart w:id="158" w:name="_Toc429311918"/>
      <w:r w:rsidRPr="00424664">
        <w:rPr>
          <w:rtl/>
          <w:lang w:bidi="fa-IR"/>
        </w:rPr>
        <w:lastRenderedPageBreak/>
        <w:t>سورة المزّمّل</w:t>
      </w:r>
      <w:bookmarkEnd w:id="157"/>
      <w:bookmarkEnd w:id="158"/>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عشرون آية</w:t>
      </w:r>
    </w:p>
    <w:p w:rsidR="00A934B2" w:rsidRPr="00424664" w:rsidRDefault="00A934B2" w:rsidP="00E875C5">
      <w:pPr>
        <w:pStyle w:val="libAlaem"/>
        <w:rPr>
          <w:rtl/>
          <w:lang w:bidi="fa-IR"/>
        </w:rPr>
      </w:pPr>
      <w:r w:rsidRPr="00424664">
        <w:rPr>
          <w:rtl/>
        </w:rPr>
        <w:t>(</w:t>
      </w:r>
      <w:r w:rsidRPr="00E875C5">
        <w:rPr>
          <w:rStyle w:val="libAieChar"/>
          <w:rtl/>
        </w:rPr>
        <w:t xml:space="preserve"> أَوْ زِدْ عَلَيْهِ وَرَتِّلِ الْقُرْآنَ تَرْتِيلاً </w:t>
      </w:r>
      <w:r w:rsidRPr="00E875C5">
        <w:rPr>
          <w:rStyle w:val="libAlaemChar"/>
          <w:rtl/>
        </w:rPr>
        <w:t>)</w:t>
      </w:r>
      <w:r w:rsidRPr="00424664">
        <w:rPr>
          <w:rtl/>
          <w:lang w:bidi="fa-IR"/>
        </w:rPr>
        <w:t xml:space="preserve"> (4)</w:t>
      </w:r>
    </w:p>
    <w:p w:rsidR="00A934B2" w:rsidRPr="00424664" w:rsidRDefault="00A934B2" w:rsidP="00DF0789">
      <w:pPr>
        <w:pStyle w:val="libNormal"/>
        <w:rPr>
          <w:rFonts w:hint="cs"/>
          <w:rtl/>
          <w:lang w:bidi="fa-IR"/>
        </w:rPr>
      </w:pPr>
      <w:r w:rsidRPr="00424664">
        <w:rPr>
          <w:rtl/>
        </w:rPr>
        <w:t xml:space="preserve">قال الإمام أمير المؤمنين </w:t>
      </w:r>
      <w:r w:rsidR="00E875C5" w:rsidRPr="00E875C5">
        <w:rPr>
          <w:rStyle w:val="libAlaemChar"/>
          <w:rtl/>
        </w:rPr>
        <w:t>عليه‌السلام</w:t>
      </w:r>
      <w:r w:rsidRPr="00424664">
        <w:rPr>
          <w:rtl/>
        </w:rPr>
        <w:t xml:space="preserve"> سئل رسول الله </w:t>
      </w:r>
      <w:r w:rsidR="00E875C5" w:rsidRPr="00E875C5">
        <w:rPr>
          <w:rStyle w:val="libAlaemChar"/>
          <w:rtl/>
        </w:rPr>
        <w:t>صلى‌الله‌عليه‌وآله</w:t>
      </w:r>
      <w:r w:rsidRPr="00424664">
        <w:rPr>
          <w:rtl/>
        </w:rPr>
        <w:t xml:space="preserve"> عن قول الله : </w:t>
      </w:r>
      <w:r w:rsidRPr="00E875C5">
        <w:rPr>
          <w:rStyle w:val="libAlaemChar"/>
          <w:rtl/>
        </w:rPr>
        <w:t>(</w:t>
      </w:r>
      <w:r w:rsidRPr="00E875C5">
        <w:rPr>
          <w:rStyle w:val="libAieChar"/>
          <w:rtl/>
        </w:rPr>
        <w:t xml:space="preserve"> ... وَرَتِّلِ الْقُرْآنَ تَرْتِيلاً </w:t>
      </w:r>
      <w:r w:rsidRPr="00E875C5">
        <w:rPr>
          <w:rStyle w:val="libAlaemChar"/>
          <w:rtl/>
        </w:rPr>
        <w:t>)</w:t>
      </w:r>
      <w:r w:rsidRPr="00424664">
        <w:rPr>
          <w:rtl/>
        </w:rPr>
        <w:t xml:space="preserve"> قال :</w:t>
      </w:r>
      <w:r>
        <w:rPr>
          <w:rtl/>
        </w:rPr>
        <w:t xml:space="preserve"> </w:t>
      </w:r>
      <w:r w:rsidRPr="00E875C5">
        <w:rPr>
          <w:rStyle w:val="libBold2Char"/>
          <w:rtl/>
        </w:rPr>
        <w:t xml:space="preserve">« بيّنه تبيينا ، ولا تنثره نثر الدّقل ، ولا تهذه هذّ الشّعر ، قفوا عند عجائبه ، وحرّكوا به القلوب ، ولا يكن همّ أحدكم آخر السّورة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277.</w:t>
      </w:r>
    </w:p>
    <w:p w:rsidR="00A934B2" w:rsidRPr="00424664" w:rsidRDefault="00A934B2" w:rsidP="00A934B2">
      <w:pPr>
        <w:pStyle w:val="Heading1Center"/>
        <w:rPr>
          <w:rtl/>
          <w:lang w:bidi="fa-IR"/>
        </w:rPr>
      </w:pPr>
      <w:r>
        <w:rPr>
          <w:rtl/>
          <w:lang w:bidi="fa-IR"/>
        </w:rPr>
        <w:br w:type="page"/>
      </w:r>
      <w:bookmarkStart w:id="159" w:name="_Toc311759748"/>
      <w:bookmarkStart w:id="160" w:name="_Toc429311919"/>
      <w:r w:rsidRPr="00424664">
        <w:rPr>
          <w:rtl/>
          <w:lang w:bidi="fa-IR"/>
        </w:rPr>
        <w:lastRenderedPageBreak/>
        <w:t>سورة المدّثّر</w:t>
      </w:r>
      <w:bookmarkEnd w:id="159"/>
      <w:bookmarkEnd w:id="160"/>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مكّية عدد آياتها ست وخمسون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وَثِيابَكَ فَطَهِّرْ </w:t>
      </w:r>
      <w:r w:rsidRPr="00E875C5">
        <w:rPr>
          <w:rStyle w:val="libAlaemChar"/>
          <w:rtl/>
        </w:rPr>
        <w:t>)</w:t>
      </w:r>
      <w:r w:rsidRPr="00424664">
        <w:rPr>
          <w:rtl/>
          <w:lang w:bidi="fa-IR"/>
        </w:rPr>
        <w:t xml:space="preserve"> (4)</w:t>
      </w:r>
    </w:p>
    <w:p w:rsidR="00A934B2" w:rsidRPr="00424664"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r w:rsidRPr="00E875C5">
        <w:rPr>
          <w:rStyle w:val="libBold2Char"/>
          <w:rtl/>
        </w:rPr>
        <w:t xml:space="preserve">« إنّ تشمير الثّياب طهور لها » </w:t>
      </w:r>
      <w:r>
        <w:rPr>
          <w:rtl/>
          <w:lang w:bidi="fa-IR"/>
        </w:rPr>
        <w:t>،</w:t>
      </w:r>
      <w:r w:rsidRPr="00424664">
        <w:rPr>
          <w:rtl/>
          <w:lang w:bidi="fa-IR"/>
        </w:rPr>
        <w:t xml:space="preserve"> وتلا الآية.</w:t>
      </w:r>
    </w:p>
    <w:p w:rsidR="00A934B2" w:rsidRPr="00424664" w:rsidRDefault="00A934B2" w:rsidP="00A934B2">
      <w:pPr>
        <w:pStyle w:val="Heading1Center"/>
        <w:rPr>
          <w:rtl/>
          <w:lang w:bidi="fa-IR"/>
        </w:rPr>
      </w:pPr>
      <w:r>
        <w:rPr>
          <w:rtl/>
          <w:lang w:bidi="fa-IR"/>
        </w:rPr>
        <w:br w:type="page"/>
      </w:r>
      <w:bookmarkStart w:id="161" w:name="_Toc311759749"/>
      <w:bookmarkStart w:id="162" w:name="_Toc429311920"/>
      <w:r w:rsidRPr="00424664">
        <w:rPr>
          <w:rtl/>
          <w:lang w:bidi="fa-IR"/>
        </w:rPr>
        <w:lastRenderedPageBreak/>
        <w:t>سورة القيامة</w:t>
      </w:r>
      <w:bookmarkEnd w:id="161"/>
      <w:bookmarkEnd w:id="162"/>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عدد آياتها أربعون آية</w:t>
      </w:r>
    </w:p>
    <w:p w:rsidR="00A934B2" w:rsidRPr="00424664" w:rsidRDefault="00A934B2" w:rsidP="00E875C5">
      <w:pPr>
        <w:pStyle w:val="libAlaem"/>
        <w:rPr>
          <w:rtl/>
          <w:lang w:bidi="fa-IR"/>
        </w:rPr>
      </w:pPr>
      <w:r w:rsidRPr="00424664">
        <w:rPr>
          <w:rtl/>
        </w:rPr>
        <w:t>(</w:t>
      </w:r>
      <w:r w:rsidRPr="00E875C5">
        <w:rPr>
          <w:rStyle w:val="libAieChar"/>
          <w:rtl/>
        </w:rPr>
        <w:t xml:space="preserve"> وُجُوهٌ يَوْمَئِذٍ ناضِرَةٌ </w:t>
      </w:r>
      <w:r w:rsidRPr="00E875C5">
        <w:rPr>
          <w:rStyle w:val="libAlaemChar"/>
          <w:rtl/>
        </w:rPr>
        <w:t>)</w:t>
      </w:r>
      <w:r w:rsidRPr="00424664">
        <w:rPr>
          <w:rtl/>
          <w:lang w:bidi="fa-IR"/>
        </w:rPr>
        <w:t xml:space="preserve"> (22)</w:t>
      </w:r>
    </w:p>
    <w:p w:rsidR="00A934B2" w:rsidRPr="00424664" w:rsidRDefault="00A934B2" w:rsidP="00DF0789">
      <w:pPr>
        <w:pStyle w:val="libNormal"/>
        <w:rPr>
          <w:rFonts w:hint="cs"/>
          <w:rtl/>
          <w:lang w:bidi="fa-IR"/>
        </w:rPr>
      </w:pPr>
      <w:r w:rsidRPr="00424664">
        <w:rPr>
          <w:rtl/>
        </w:rPr>
        <w:t xml:space="preserve">قال الإمام </w:t>
      </w:r>
      <w:r w:rsidR="00E875C5" w:rsidRPr="00E875C5">
        <w:rPr>
          <w:rStyle w:val="libAlaemChar"/>
          <w:rtl/>
        </w:rPr>
        <w:t>عليه‌السلام</w:t>
      </w:r>
      <w:r w:rsidRPr="00424664">
        <w:rPr>
          <w:rtl/>
        </w:rPr>
        <w:t xml:space="preserve"> في تفسير الآية :</w:t>
      </w:r>
      <w:r>
        <w:rPr>
          <w:rtl/>
        </w:rPr>
        <w:t xml:space="preserve"> </w:t>
      </w:r>
      <w:r w:rsidRPr="00E875C5">
        <w:rPr>
          <w:rStyle w:val="libBold2Char"/>
          <w:rtl/>
        </w:rPr>
        <w:t xml:space="preserve">« وجوه مشرقة </w:t>
      </w:r>
      <w:r w:rsidRPr="002C12E6">
        <w:rPr>
          <w:rtl/>
        </w:rPr>
        <w:t>ـ في يوم القيامة ـ</w:t>
      </w:r>
      <w:r w:rsidRPr="00E875C5">
        <w:rPr>
          <w:rStyle w:val="libBold2Char"/>
          <w:rtl/>
        </w:rPr>
        <w:t xml:space="preserve"> تنتظر ثواب ربّها » </w:t>
      </w:r>
      <w:r w:rsidRPr="00E875C5">
        <w:rPr>
          <w:rStyle w:val="libFootnotenumChar"/>
          <w:rtl/>
        </w:rPr>
        <w:t>(1)</w:t>
      </w:r>
      <w:r>
        <w:rPr>
          <w:rtl/>
        </w:rPr>
        <w:t>.</w:t>
      </w:r>
    </w:p>
    <w:p w:rsidR="00A934B2" w:rsidRPr="00424664" w:rsidRDefault="00A934B2" w:rsidP="00A934B2">
      <w:pPr>
        <w:pStyle w:val="Heading1Center"/>
        <w:rPr>
          <w:rtl/>
          <w:lang w:bidi="fa-IR"/>
        </w:rPr>
      </w:pPr>
      <w:bookmarkStart w:id="163" w:name="_Toc311759750"/>
      <w:bookmarkStart w:id="164" w:name="_Toc429311921"/>
      <w:r w:rsidRPr="00424664">
        <w:rPr>
          <w:rtl/>
          <w:lang w:bidi="fa-IR"/>
        </w:rPr>
        <w:t>سورة الإنسان</w:t>
      </w:r>
      <w:bookmarkEnd w:id="163"/>
      <w:bookmarkEnd w:id="16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 xml:space="preserve">هذه السورة المباركة مدنيّة ، وعدد آياتها إحدى وثلاثون آية </w:t>
      </w:r>
    </w:p>
    <w:p w:rsidR="00A934B2" w:rsidRPr="00424664" w:rsidRDefault="00A934B2" w:rsidP="00DF0789">
      <w:pPr>
        <w:pStyle w:val="libNormal"/>
        <w:rPr>
          <w:rtl/>
          <w:lang w:bidi="fa-IR"/>
        </w:rPr>
      </w:pPr>
      <w:r w:rsidRPr="00424664">
        <w:rPr>
          <w:rtl/>
          <w:lang w:bidi="fa-IR"/>
        </w:rPr>
        <w:t xml:space="preserve">ذكرنا سبب نزول السورة عند عرض الآيات النازلة في حقّ أهل البيت </w:t>
      </w:r>
      <w:r w:rsidR="00E875C5" w:rsidRPr="00E875C5">
        <w:rPr>
          <w:rStyle w:val="libAlaemChar"/>
          <w:rtl/>
        </w:rPr>
        <w:t>عليهم‌السلام</w:t>
      </w:r>
      <w:r w:rsidRPr="00424664">
        <w:rPr>
          <w:rtl/>
          <w:lang w:bidi="fa-IR"/>
        </w:rPr>
        <w:t xml:space="preserve"> ( الجزء الأوّل من هذه الموسوعة ) ، فلا نعيد ذلك.</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10 : 602.</w:t>
      </w:r>
    </w:p>
    <w:p w:rsidR="00A934B2" w:rsidRPr="00424664" w:rsidRDefault="00A934B2" w:rsidP="00A934B2">
      <w:pPr>
        <w:pStyle w:val="Heading1Center"/>
        <w:rPr>
          <w:rtl/>
          <w:lang w:bidi="fa-IR"/>
        </w:rPr>
      </w:pPr>
      <w:r>
        <w:rPr>
          <w:rtl/>
          <w:lang w:bidi="fa-IR"/>
        </w:rPr>
        <w:br w:type="page"/>
      </w:r>
      <w:bookmarkStart w:id="165" w:name="_Toc311759751"/>
      <w:bookmarkStart w:id="166" w:name="_Toc429311922"/>
      <w:r w:rsidRPr="00424664">
        <w:rPr>
          <w:rtl/>
          <w:lang w:bidi="fa-IR"/>
        </w:rPr>
        <w:lastRenderedPageBreak/>
        <w:t>سورة المرسلات</w:t>
      </w:r>
      <w:bookmarkEnd w:id="165"/>
      <w:bookmarkEnd w:id="166"/>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المباركة مكّية ، عدد آياتها خمسون آية</w:t>
      </w:r>
    </w:p>
    <w:p w:rsidR="00A934B2" w:rsidRPr="00424664" w:rsidRDefault="00A934B2" w:rsidP="00E875C5">
      <w:pPr>
        <w:pStyle w:val="libAlaem"/>
        <w:rPr>
          <w:rtl/>
          <w:lang w:bidi="fa-IR"/>
        </w:rPr>
      </w:pPr>
      <w:r w:rsidRPr="00424664">
        <w:rPr>
          <w:rtl/>
        </w:rPr>
        <w:t>(</w:t>
      </w:r>
      <w:r w:rsidRPr="00E875C5">
        <w:rPr>
          <w:rStyle w:val="libAieChar"/>
          <w:rtl/>
        </w:rPr>
        <w:t xml:space="preserve"> أَلَمْ نَجْعَلِ الْأَرْضَ كِفاتاً. أَحْياءً وَأَمْواتاً </w:t>
      </w:r>
      <w:r w:rsidRPr="00E875C5">
        <w:rPr>
          <w:rStyle w:val="libAlaemChar"/>
          <w:rtl/>
        </w:rPr>
        <w:t>)</w:t>
      </w:r>
      <w:r w:rsidRPr="00424664">
        <w:rPr>
          <w:rtl/>
          <w:lang w:bidi="fa-IR"/>
        </w:rPr>
        <w:t xml:space="preserve"> (25) و</w:t>
      </w:r>
      <w:r>
        <w:rPr>
          <w:rFonts w:hint="cs"/>
          <w:rtl/>
          <w:lang w:bidi="fa-IR"/>
        </w:rPr>
        <w:t xml:space="preserve"> </w:t>
      </w:r>
      <w:r w:rsidRPr="00424664">
        <w:rPr>
          <w:rtl/>
          <w:lang w:bidi="fa-IR"/>
        </w:rPr>
        <w:t>(2</w:t>
      </w:r>
      <w:r w:rsidR="00E875C5" w:rsidRPr="00E875C5">
        <w:rPr>
          <w:rStyle w:val="libAlaemChar"/>
          <w:rtl/>
        </w:rPr>
        <w:t>صلى‌الله‌عليه‌وآله</w:t>
      </w:r>
      <w:r w:rsidRPr="00424664">
        <w:rPr>
          <w:rtl/>
          <w:lang w:bidi="fa-IR"/>
        </w:rPr>
        <w:t>)</w:t>
      </w:r>
    </w:p>
    <w:p w:rsidR="00A934B2" w:rsidRDefault="00A934B2" w:rsidP="00DF0789">
      <w:pPr>
        <w:pStyle w:val="libNormal"/>
        <w:rPr>
          <w:rFonts w:hint="cs"/>
          <w:rtl/>
        </w:rPr>
      </w:pPr>
      <w:r w:rsidRPr="00424664">
        <w:rPr>
          <w:rtl/>
        </w:rPr>
        <w:t xml:space="preserve">نظر الإمام أمير المؤمنين </w:t>
      </w:r>
      <w:r w:rsidR="00E875C5" w:rsidRPr="00E875C5">
        <w:rPr>
          <w:rStyle w:val="libAlaemChar"/>
          <w:rtl/>
        </w:rPr>
        <w:t>عليه‌السلام</w:t>
      </w:r>
      <w:r w:rsidRPr="00424664">
        <w:rPr>
          <w:rtl/>
        </w:rPr>
        <w:t xml:space="preserve"> في رجوعه من صفّين إلى المقابر فقال :</w:t>
      </w:r>
      <w:r>
        <w:rPr>
          <w:rtl/>
        </w:rPr>
        <w:t xml:space="preserve"> </w:t>
      </w:r>
    </w:p>
    <w:p w:rsidR="00A934B2" w:rsidRPr="00016571" w:rsidRDefault="00A934B2" w:rsidP="00DF0789">
      <w:pPr>
        <w:pStyle w:val="libNormal"/>
        <w:rPr>
          <w:rtl/>
        </w:rPr>
      </w:pPr>
      <w:r w:rsidRPr="002C12E6">
        <w:rPr>
          <w:rtl/>
        </w:rPr>
        <w:t xml:space="preserve">« </w:t>
      </w:r>
      <w:r w:rsidRPr="00E875C5">
        <w:rPr>
          <w:rStyle w:val="libBold2Char"/>
          <w:rtl/>
        </w:rPr>
        <w:t xml:space="preserve">هذه كفات الأموات </w:t>
      </w:r>
      <w:r w:rsidRPr="002C12E6">
        <w:rPr>
          <w:rtl/>
        </w:rPr>
        <w:t xml:space="preserve">ـ أي مساكنهم » ، ثمّ نظر إلى بيوت الكوفة فقال : « </w:t>
      </w:r>
      <w:r w:rsidRPr="00E875C5">
        <w:rPr>
          <w:rStyle w:val="libBold2Char"/>
          <w:rtl/>
        </w:rPr>
        <w:t>هذه كفات الأحياء »</w:t>
      </w:r>
      <w:r w:rsidRPr="00E875C5">
        <w:rPr>
          <w:rStyle w:val="libBold2Char"/>
          <w:rFonts w:hint="cs"/>
          <w:rtl/>
        </w:rPr>
        <w:t xml:space="preserve"> </w:t>
      </w:r>
      <w:r w:rsidRPr="00424664">
        <w:rPr>
          <w:rtl/>
          <w:lang w:bidi="fa-IR"/>
        </w:rPr>
        <w:t xml:space="preserve">ثم تلا الآية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157 ، نقلا عن أصول الكافي.</w:t>
      </w:r>
    </w:p>
    <w:p w:rsidR="00A934B2" w:rsidRPr="00424664" w:rsidRDefault="00A934B2" w:rsidP="00A934B2">
      <w:pPr>
        <w:pStyle w:val="Heading1Center"/>
        <w:rPr>
          <w:rtl/>
          <w:lang w:bidi="fa-IR"/>
        </w:rPr>
      </w:pPr>
      <w:r>
        <w:rPr>
          <w:rtl/>
          <w:lang w:bidi="fa-IR"/>
        </w:rPr>
        <w:br w:type="page"/>
      </w:r>
      <w:bookmarkStart w:id="167" w:name="_Toc311759752"/>
      <w:bookmarkStart w:id="168" w:name="_Toc429311923"/>
      <w:r w:rsidRPr="00424664">
        <w:rPr>
          <w:rtl/>
          <w:lang w:bidi="fa-IR"/>
        </w:rPr>
        <w:lastRenderedPageBreak/>
        <w:t>سورة النّبإ</w:t>
      </w:r>
      <w:bookmarkEnd w:id="167"/>
      <w:bookmarkEnd w:id="168"/>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المباركة مكّية ، وهي أربعون آية</w:t>
      </w:r>
    </w:p>
    <w:p w:rsidR="00A934B2" w:rsidRDefault="00A934B2" w:rsidP="00E875C5">
      <w:pPr>
        <w:pStyle w:val="libAlaem"/>
        <w:rPr>
          <w:rFonts w:hint="cs"/>
          <w:rtl/>
          <w:lang w:bidi="fa-IR"/>
        </w:rPr>
      </w:pPr>
      <w:r w:rsidRPr="00424664">
        <w:rPr>
          <w:rtl/>
        </w:rPr>
        <w:t>(</w:t>
      </w:r>
      <w:r w:rsidRPr="00E875C5">
        <w:rPr>
          <w:rStyle w:val="libAieChar"/>
          <w:rtl/>
        </w:rPr>
        <w:t xml:space="preserve"> عَمَّ يَتَساءَلُونَ. عَنِ النَّبَإِ الْعَظِيمِ </w:t>
      </w:r>
      <w:r w:rsidRPr="00E875C5">
        <w:rPr>
          <w:rStyle w:val="libAlaemChar"/>
          <w:rtl/>
        </w:rPr>
        <w:t>)</w:t>
      </w:r>
      <w:r w:rsidRPr="00424664">
        <w:rPr>
          <w:rtl/>
          <w:lang w:bidi="fa-IR"/>
        </w:rPr>
        <w:t xml:space="preserve"> (1) و</w:t>
      </w:r>
      <w:r>
        <w:rPr>
          <w:rFonts w:hint="cs"/>
          <w:rtl/>
          <w:lang w:bidi="fa-IR"/>
        </w:rPr>
        <w:t xml:space="preserve"> </w:t>
      </w:r>
      <w:r w:rsidRPr="00424664">
        <w:rPr>
          <w:rtl/>
          <w:lang w:bidi="fa-IR"/>
        </w:rPr>
        <w:t xml:space="preserve">(2) </w:t>
      </w:r>
    </w:p>
    <w:p w:rsidR="00A934B2" w:rsidRPr="00424664" w:rsidRDefault="00A934B2" w:rsidP="00DF0789">
      <w:pPr>
        <w:pStyle w:val="libNormal"/>
        <w:rPr>
          <w:rtl/>
          <w:lang w:bidi="fa-IR"/>
        </w:rPr>
      </w:pPr>
      <w:r w:rsidRPr="00424664">
        <w:rPr>
          <w:rtl/>
          <w:lang w:bidi="fa-IR"/>
        </w:rPr>
        <w:t xml:space="preserve">في بعض الأخبار أنّ النبأ العظيم هو إمام المتّقين ورائد العدالة الاجتماعية في الإسلام الإمام أمير المؤمنين </w:t>
      </w:r>
      <w:r w:rsidR="00E875C5" w:rsidRPr="00E875C5">
        <w:rPr>
          <w:rStyle w:val="libAlaemChar"/>
          <w:rtl/>
        </w:rPr>
        <w:t>عليه‌السلام</w:t>
      </w:r>
      <w:r w:rsidRPr="00424664">
        <w:rPr>
          <w:rtl/>
          <w:lang w:bidi="fa-IR"/>
        </w:rPr>
        <w:t xml:space="preserve">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163.</w:t>
      </w:r>
    </w:p>
    <w:p w:rsidR="00A934B2" w:rsidRPr="00424664" w:rsidRDefault="00A934B2" w:rsidP="00A934B2">
      <w:pPr>
        <w:pStyle w:val="Heading1Center"/>
        <w:rPr>
          <w:rtl/>
          <w:lang w:bidi="fa-IR"/>
        </w:rPr>
      </w:pPr>
      <w:r>
        <w:rPr>
          <w:rtl/>
          <w:lang w:bidi="fa-IR"/>
        </w:rPr>
        <w:br w:type="page"/>
      </w:r>
      <w:bookmarkStart w:id="169" w:name="_Toc311759753"/>
      <w:bookmarkStart w:id="170" w:name="_Toc429311924"/>
      <w:r w:rsidRPr="00424664">
        <w:rPr>
          <w:rtl/>
          <w:lang w:bidi="fa-IR"/>
        </w:rPr>
        <w:lastRenderedPageBreak/>
        <w:t>سورة النّازعات</w:t>
      </w:r>
      <w:bookmarkEnd w:id="169"/>
      <w:bookmarkEnd w:id="170"/>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عدد آياتها ست وأربعون آية</w:t>
      </w:r>
    </w:p>
    <w:p w:rsidR="00A934B2" w:rsidRPr="00424664" w:rsidRDefault="00A934B2" w:rsidP="00E875C5">
      <w:pPr>
        <w:pStyle w:val="libAlaem"/>
        <w:rPr>
          <w:rtl/>
          <w:lang w:bidi="fa-IR"/>
        </w:rPr>
      </w:pPr>
      <w:r w:rsidRPr="00424664">
        <w:rPr>
          <w:rtl/>
        </w:rPr>
        <w:t>(</w:t>
      </w:r>
      <w:r w:rsidRPr="00E875C5">
        <w:rPr>
          <w:rStyle w:val="libAieChar"/>
          <w:rtl/>
        </w:rPr>
        <w:t xml:space="preserve"> فَالْمُدَبِّراتِ أَمْراً </w:t>
      </w:r>
      <w:r w:rsidRPr="00E875C5">
        <w:rPr>
          <w:rStyle w:val="libAlaemChar"/>
          <w:rtl/>
        </w:rPr>
        <w:t>)</w:t>
      </w:r>
      <w:r w:rsidRPr="00424664">
        <w:rPr>
          <w:rtl/>
          <w:lang w:bidi="fa-IR"/>
        </w:rPr>
        <w:t xml:space="preserve"> (5)</w:t>
      </w:r>
    </w:p>
    <w:p w:rsidR="00A934B2" w:rsidRDefault="00A934B2" w:rsidP="00E875C5">
      <w:pPr>
        <w:pStyle w:val="libBold2"/>
        <w:rPr>
          <w:rFonts w:hint="cs"/>
          <w:rtl/>
        </w:rPr>
      </w:pPr>
      <w:r w:rsidRPr="00424664">
        <w:rPr>
          <w:rtl/>
        </w:rPr>
        <w:t xml:space="preserve">سأل ابن الكوّاء الإمام أمير المؤمنين </w:t>
      </w:r>
      <w:r w:rsidR="00E875C5" w:rsidRPr="00E875C5">
        <w:rPr>
          <w:rStyle w:val="libAlaemChar"/>
          <w:rtl/>
        </w:rPr>
        <w:t>عليه‌السلام</w:t>
      </w:r>
      <w:r w:rsidRPr="00424664">
        <w:rPr>
          <w:rtl/>
        </w:rPr>
        <w:t xml:space="preserve"> عن </w:t>
      </w:r>
      <w:r w:rsidRPr="00E875C5">
        <w:rPr>
          <w:rStyle w:val="libAlaemChar"/>
          <w:rtl/>
        </w:rPr>
        <w:t>(</w:t>
      </w:r>
      <w:r w:rsidRPr="00E875C5">
        <w:rPr>
          <w:rStyle w:val="libAieChar"/>
          <w:rtl/>
        </w:rPr>
        <w:t xml:space="preserve"> فَالْمُدَبِّراتِ أَمْراً </w:t>
      </w:r>
      <w:r w:rsidRPr="00E875C5">
        <w:rPr>
          <w:rStyle w:val="libAlaemChar"/>
          <w:rtl/>
        </w:rPr>
        <w:t>)</w:t>
      </w:r>
      <w:r w:rsidRPr="00424664">
        <w:rPr>
          <w:rtl/>
        </w:rPr>
        <w:t xml:space="preserve"> فقال :</w:t>
      </w:r>
      <w:r>
        <w:rPr>
          <w:rtl/>
        </w:rPr>
        <w:t xml:space="preserve"> </w:t>
      </w:r>
    </w:p>
    <w:p w:rsidR="00A934B2" w:rsidRPr="00424664" w:rsidRDefault="00A934B2" w:rsidP="00E875C5">
      <w:pPr>
        <w:pStyle w:val="libBold2"/>
        <w:rPr>
          <w:rFonts w:hint="cs"/>
          <w:rtl/>
          <w:lang w:bidi="fa-IR"/>
        </w:rPr>
      </w:pPr>
      <w:r w:rsidRPr="002C12E6">
        <w:rPr>
          <w:rtl/>
        </w:rPr>
        <w:t xml:space="preserve">« هي الملائكة يدبّرون ذكر الرّحمن وأمره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311.</w:t>
      </w:r>
    </w:p>
    <w:p w:rsidR="00A934B2" w:rsidRPr="00125771" w:rsidRDefault="00A934B2" w:rsidP="00A934B2">
      <w:pPr>
        <w:pStyle w:val="Heading1Center"/>
        <w:rPr>
          <w:rtl/>
        </w:rPr>
      </w:pPr>
      <w:bookmarkStart w:id="171" w:name="_Toc311759754"/>
      <w:r>
        <w:rPr>
          <w:rtl/>
        </w:rPr>
        <w:br w:type="page"/>
      </w:r>
      <w:bookmarkStart w:id="172" w:name="_Toc429311925"/>
      <w:r w:rsidRPr="00125771">
        <w:rPr>
          <w:rtl/>
        </w:rPr>
        <w:lastRenderedPageBreak/>
        <w:t>سورة عبس</w:t>
      </w:r>
      <w:bookmarkEnd w:id="171"/>
      <w:bookmarkEnd w:id="172"/>
      <w:r w:rsidRPr="00125771">
        <w:rPr>
          <w:rtl/>
        </w:rPr>
        <w:t xml:space="preserve"> </w:t>
      </w:r>
    </w:p>
    <w:p w:rsidR="00A934B2" w:rsidRPr="00125771" w:rsidRDefault="00A934B2" w:rsidP="00E875C5">
      <w:pPr>
        <w:pStyle w:val="libCenterBold1"/>
        <w:rPr>
          <w:rFonts w:hint="cs"/>
          <w:rtl/>
        </w:rPr>
      </w:pPr>
      <w:r w:rsidRPr="00125771">
        <w:rPr>
          <w:rtl/>
        </w:rPr>
        <w:t>بسم الله الرّحمن الرّحيم</w:t>
      </w:r>
    </w:p>
    <w:p w:rsidR="00A934B2" w:rsidRPr="00125771" w:rsidRDefault="00A934B2" w:rsidP="00E875C5">
      <w:pPr>
        <w:pStyle w:val="libCenterBold1"/>
        <w:rPr>
          <w:rFonts w:hint="cs"/>
          <w:rtl/>
        </w:rPr>
      </w:pPr>
      <w:r w:rsidRPr="00125771">
        <w:rPr>
          <w:rtl/>
        </w:rPr>
        <w:t>هذه السورة مكّية وهي اثنتان وأربعون آية</w:t>
      </w:r>
    </w:p>
    <w:p w:rsidR="00A934B2" w:rsidRPr="00125771" w:rsidRDefault="00A934B2" w:rsidP="00E875C5">
      <w:pPr>
        <w:pStyle w:val="libCenter"/>
        <w:rPr>
          <w:rtl/>
        </w:rPr>
      </w:pPr>
      <w:r w:rsidRPr="00E875C5">
        <w:rPr>
          <w:rStyle w:val="libAlaemChar"/>
          <w:rtl/>
        </w:rPr>
        <w:t>(</w:t>
      </w:r>
      <w:r w:rsidRPr="00125771">
        <w:rPr>
          <w:rtl/>
        </w:rPr>
        <w:t xml:space="preserve"> </w:t>
      </w:r>
      <w:r w:rsidRPr="00E875C5">
        <w:rPr>
          <w:rStyle w:val="libAieChar"/>
          <w:rtl/>
        </w:rPr>
        <w:t>قُتِلَ الْإِنْسانُ ما أَكْفَرَهُ</w:t>
      </w:r>
      <w:r w:rsidRPr="00125771">
        <w:rPr>
          <w:rtl/>
        </w:rPr>
        <w:t xml:space="preserve"> </w:t>
      </w:r>
      <w:r w:rsidRPr="00E875C5">
        <w:rPr>
          <w:rStyle w:val="libAlaemChar"/>
          <w:rtl/>
        </w:rPr>
        <w:t>)</w:t>
      </w:r>
      <w:r w:rsidRPr="00125771">
        <w:rPr>
          <w:rtl/>
        </w:rPr>
        <w:t xml:space="preserve"> (17)</w:t>
      </w:r>
    </w:p>
    <w:p w:rsidR="00A934B2" w:rsidRPr="00125771" w:rsidRDefault="00A934B2" w:rsidP="00DF0789">
      <w:pPr>
        <w:pStyle w:val="libNormal"/>
        <w:rPr>
          <w:rFonts w:hint="cs"/>
          <w:rtl/>
        </w:rPr>
      </w:pPr>
      <w:r w:rsidRPr="00125771">
        <w:rPr>
          <w:rtl/>
        </w:rPr>
        <w:t>فسّر الإمام</w:t>
      </w:r>
      <w:r>
        <w:rPr>
          <w:rFonts w:hint="cs"/>
          <w:rtl/>
        </w:rPr>
        <w:t xml:space="preserve"> </w:t>
      </w:r>
      <w:r w:rsidR="00E875C5" w:rsidRPr="00E875C5">
        <w:rPr>
          <w:rStyle w:val="libAlaemChar"/>
          <w:rFonts w:hint="cs"/>
          <w:rtl/>
        </w:rPr>
        <w:t>عليه‌السلام</w:t>
      </w:r>
      <w:r>
        <w:rPr>
          <w:rFonts w:hint="cs"/>
          <w:rtl/>
        </w:rPr>
        <w:t xml:space="preserve"> </w:t>
      </w:r>
      <w:r w:rsidRPr="00125771">
        <w:rPr>
          <w:rtl/>
        </w:rPr>
        <w:t xml:space="preserve">القتل باللّعن </w:t>
      </w:r>
      <w:r w:rsidRPr="00E875C5">
        <w:rPr>
          <w:rStyle w:val="libFootnotenumChar"/>
          <w:rtl/>
        </w:rPr>
        <w:t>(1)</w:t>
      </w:r>
      <w:r>
        <w:rPr>
          <w:rtl/>
        </w:rPr>
        <w:t>.</w:t>
      </w:r>
    </w:p>
    <w:p w:rsidR="00A934B2" w:rsidRPr="00125771" w:rsidRDefault="00A934B2" w:rsidP="00E875C5">
      <w:pPr>
        <w:pStyle w:val="libLine"/>
        <w:rPr>
          <w:rtl/>
        </w:rPr>
      </w:pPr>
      <w:r w:rsidRPr="00125771">
        <w:rPr>
          <w:rtl/>
        </w:rPr>
        <w:t>__________________</w:t>
      </w:r>
    </w:p>
    <w:p w:rsidR="00A934B2" w:rsidRPr="00125771" w:rsidRDefault="00A934B2" w:rsidP="00E875C5">
      <w:pPr>
        <w:pStyle w:val="libFootnote0"/>
        <w:rPr>
          <w:rtl/>
        </w:rPr>
      </w:pPr>
      <w:r w:rsidRPr="00125771">
        <w:rPr>
          <w:rtl/>
        </w:rPr>
        <w:t>(1) الميزان 20 : 211.</w:t>
      </w:r>
    </w:p>
    <w:p w:rsidR="00A934B2" w:rsidRDefault="00A934B2" w:rsidP="00A934B2">
      <w:pPr>
        <w:pStyle w:val="Heading1Center"/>
        <w:rPr>
          <w:rtl/>
        </w:rPr>
      </w:pPr>
      <w:r w:rsidRPr="00125771">
        <w:rPr>
          <w:rtl/>
        </w:rPr>
        <w:br w:type="page"/>
      </w:r>
      <w:bookmarkStart w:id="173" w:name="_Toc311759755"/>
      <w:bookmarkStart w:id="174" w:name="_Toc429311926"/>
      <w:r w:rsidRPr="00125771">
        <w:rPr>
          <w:rtl/>
        </w:rPr>
        <w:lastRenderedPageBreak/>
        <w:t>سورة التّكوير</w:t>
      </w:r>
      <w:bookmarkEnd w:id="173"/>
      <w:bookmarkEnd w:id="174"/>
    </w:p>
    <w:p w:rsidR="00A934B2" w:rsidRDefault="00A934B2" w:rsidP="00E875C5">
      <w:pPr>
        <w:pStyle w:val="libCenterBold1"/>
        <w:rPr>
          <w:rFonts w:hint="cs"/>
          <w:rtl/>
        </w:rPr>
      </w:pPr>
      <w:r w:rsidRPr="00125771">
        <w:rPr>
          <w:rtl/>
        </w:rPr>
        <w:t xml:space="preserve">بسم الله الرّحمن الرّحيم </w:t>
      </w:r>
    </w:p>
    <w:p w:rsidR="00A934B2" w:rsidRPr="00125771" w:rsidRDefault="00A934B2" w:rsidP="00E875C5">
      <w:pPr>
        <w:pStyle w:val="libCenterBold1"/>
        <w:rPr>
          <w:rFonts w:hint="cs"/>
          <w:rtl/>
        </w:rPr>
      </w:pPr>
      <w:r w:rsidRPr="00125771">
        <w:rPr>
          <w:rtl/>
        </w:rPr>
        <w:t>هذه السورة مكّية ، عدد آياتها تسع وعشرون آية</w:t>
      </w:r>
    </w:p>
    <w:p w:rsidR="00A934B2" w:rsidRPr="00125771" w:rsidRDefault="00A934B2" w:rsidP="00E875C5">
      <w:pPr>
        <w:pStyle w:val="libCenter"/>
        <w:rPr>
          <w:rtl/>
        </w:rPr>
      </w:pPr>
      <w:r w:rsidRPr="00E875C5">
        <w:rPr>
          <w:rStyle w:val="libAlaemChar"/>
          <w:rtl/>
        </w:rPr>
        <w:t>(</w:t>
      </w:r>
      <w:r w:rsidRPr="00125771">
        <w:rPr>
          <w:rtl/>
        </w:rPr>
        <w:t xml:space="preserve"> </w:t>
      </w:r>
      <w:r w:rsidRPr="00E875C5">
        <w:rPr>
          <w:rStyle w:val="libAieChar"/>
          <w:rtl/>
        </w:rPr>
        <w:t>فَلا أُقْسِمُ بِالْخُنَّسِ</w:t>
      </w:r>
      <w:r w:rsidRPr="00125771">
        <w:rPr>
          <w:rtl/>
        </w:rPr>
        <w:t xml:space="preserve"> </w:t>
      </w:r>
      <w:r w:rsidRPr="00E875C5">
        <w:rPr>
          <w:rStyle w:val="libAlaemChar"/>
          <w:rtl/>
        </w:rPr>
        <w:t>)</w:t>
      </w:r>
      <w:r w:rsidRPr="00125771">
        <w:rPr>
          <w:rtl/>
        </w:rPr>
        <w:t xml:space="preserve"> (15)</w:t>
      </w:r>
    </w:p>
    <w:p w:rsidR="00A934B2" w:rsidRDefault="00A934B2" w:rsidP="00DF0789">
      <w:pPr>
        <w:pStyle w:val="libNormal"/>
        <w:rPr>
          <w:rFonts w:hint="cs"/>
          <w:rtl/>
        </w:rPr>
      </w:pPr>
      <w:r w:rsidRPr="00125771">
        <w:rPr>
          <w:rtl/>
        </w:rPr>
        <w:t xml:space="preserve">قال </w:t>
      </w:r>
      <w:r w:rsidR="00E875C5" w:rsidRPr="00E875C5">
        <w:rPr>
          <w:rStyle w:val="libAlaemChar"/>
          <w:rtl/>
        </w:rPr>
        <w:t>عليه‌السلام</w:t>
      </w:r>
      <w:r w:rsidRPr="00125771">
        <w:rPr>
          <w:rtl/>
        </w:rPr>
        <w:t xml:space="preserve"> في تفسير الآية : « الخنّس هي الكواكب تكنس باللّيل ـ أي ترى ـ وتخنس بالنّهار فلا ترى » </w:t>
      </w:r>
      <w:r w:rsidRPr="00E875C5">
        <w:rPr>
          <w:rStyle w:val="libFootnotenumChar"/>
          <w:rtl/>
        </w:rPr>
        <w:t>(1)</w:t>
      </w:r>
      <w:r>
        <w:rPr>
          <w:rtl/>
        </w:rPr>
        <w:t>.</w:t>
      </w:r>
    </w:p>
    <w:p w:rsidR="00A934B2" w:rsidRPr="00125771" w:rsidRDefault="00A934B2" w:rsidP="00E875C5">
      <w:pPr>
        <w:pStyle w:val="libCenter"/>
        <w:rPr>
          <w:rtl/>
        </w:rPr>
      </w:pPr>
      <w:r w:rsidRPr="00E875C5">
        <w:rPr>
          <w:rStyle w:val="libAlaemChar"/>
          <w:rtl/>
        </w:rPr>
        <w:t>(</w:t>
      </w:r>
      <w:r w:rsidRPr="00125771">
        <w:rPr>
          <w:rtl/>
        </w:rPr>
        <w:t xml:space="preserve"> </w:t>
      </w:r>
      <w:r w:rsidRPr="00E875C5">
        <w:rPr>
          <w:rStyle w:val="libAieChar"/>
          <w:rtl/>
        </w:rPr>
        <w:t>وَاللَّيْلِ إِذا عَسْعَسَ</w:t>
      </w:r>
      <w:r w:rsidRPr="00125771">
        <w:rPr>
          <w:rtl/>
        </w:rPr>
        <w:t xml:space="preserve"> </w:t>
      </w:r>
      <w:r w:rsidRPr="00E875C5">
        <w:rPr>
          <w:rStyle w:val="libAlaemChar"/>
          <w:rtl/>
        </w:rPr>
        <w:t>)</w:t>
      </w:r>
      <w:r w:rsidRPr="00125771">
        <w:rPr>
          <w:rtl/>
        </w:rPr>
        <w:t xml:space="preserve"> (17)</w:t>
      </w:r>
    </w:p>
    <w:p w:rsidR="00A934B2" w:rsidRPr="00125771" w:rsidRDefault="00A934B2" w:rsidP="00DF0789">
      <w:pPr>
        <w:pStyle w:val="libNormal"/>
        <w:rPr>
          <w:rFonts w:hint="cs"/>
          <w:rtl/>
        </w:rPr>
      </w:pPr>
      <w:r w:rsidRPr="00125771">
        <w:rPr>
          <w:rtl/>
        </w:rPr>
        <w:t xml:space="preserve">قال الإمام </w:t>
      </w:r>
      <w:r w:rsidR="00E875C5" w:rsidRPr="00E875C5">
        <w:rPr>
          <w:rStyle w:val="libAlaemChar"/>
          <w:rtl/>
        </w:rPr>
        <w:t>عليه‌السلام</w:t>
      </w:r>
      <w:r w:rsidRPr="00125771">
        <w:rPr>
          <w:rtl/>
        </w:rPr>
        <w:t xml:space="preserve"> : </w:t>
      </w:r>
    </w:p>
    <w:p w:rsidR="00A934B2" w:rsidRPr="00125771" w:rsidRDefault="00A934B2" w:rsidP="00DF0789">
      <w:pPr>
        <w:pStyle w:val="libNormal"/>
        <w:rPr>
          <w:rtl/>
        </w:rPr>
      </w:pPr>
      <w:r w:rsidRPr="00125771">
        <w:rPr>
          <w:rtl/>
        </w:rPr>
        <w:t xml:space="preserve">« اللّيل إذا عسعس أي أدبر بظلامه » </w:t>
      </w:r>
      <w:r w:rsidRPr="00E875C5">
        <w:rPr>
          <w:rStyle w:val="libFootnotenumChar"/>
          <w:rtl/>
        </w:rPr>
        <w:t>(2)</w:t>
      </w:r>
      <w:r>
        <w:rPr>
          <w:rtl/>
        </w:rPr>
        <w:t>.</w:t>
      </w:r>
    </w:p>
    <w:p w:rsidR="00A934B2" w:rsidRPr="00125771" w:rsidRDefault="00A934B2" w:rsidP="00E875C5">
      <w:pPr>
        <w:pStyle w:val="libLine"/>
        <w:rPr>
          <w:rtl/>
        </w:rPr>
      </w:pPr>
      <w:r w:rsidRPr="00125771">
        <w:rPr>
          <w:rtl/>
        </w:rPr>
        <w:t>__________________</w:t>
      </w:r>
    </w:p>
    <w:p w:rsidR="00A934B2" w:rsidRPr="00125771" w:rsidRDefault="00A934B2" w:rsidP="00E875C5">
      <w:pPr>
        <w:pStyle w:val="libFootnote0"/>
        <w:rPr>
          <w:rtl/>
        </w:rPr>
      </w:pPr>
      <w:r w:rsidRPr="00125771">
        <w:rPr>
          <w:rtl/>
        </w:rPr>
        <w:t>(1) الدرّ المنثور 6 : 320. تفسير الفخر الرازي 12 : 48.</w:t>
      </w:r>
    </w:p>
    <w:p w:rsidR="00A934B2" w:rsidRPr="00125771" w:rsidRDefault="00A934B2" w:rsidP="00E875C5">
      <w:pPr>
        <w:pStyle w:val="libFootnote0"/>
        <w:rPr>
          <w:rtl/>
        </w:rPr>
      </w:pPr>
      <w:r w:rsidRPr="00125771">
        <w:rPr>
          <w:rtl/>
        </w:rPr>
        <w:t>(2) مجمع البيان 10 : 677.</w:t>
      </w:r>
    </w:p>
    <w:p w:rsidR="00A934B2" w:rsidRPr="00125771" w:rsidRDefault="00A934B2" w:rsidP="00A934B2">
      <w:pPr>
        <w:pStyle w:val="Heading1Center"/>
        <w:rPr>
          <w:rtl/>
        </w:rPr>
      </w:pPr>
      <w:r w:rsidRPr="00125771">
        <w:rPr>
          <w:rtl/>
        </w:rPr>
        <w:br w:type="page"/>
      </w:r>
      <w:bookmarkStart w:id="175" w:name="_Toc311759756"/>
      <w:bookmarkStart w:id="176" w:name="_Toc429311927"/>
      <w:r w:rsidRPr="00125771">
        <w:rPr>
          <w:rtl/>
        </w:rPr>
        <w:lastRenderedPageBreak/>
        <w:t>سورة المطفّفين</w:t>
      </w:r>
      <w:bookmarkEnd w:id="175"/>
      <w:bookmarkEnd w:id="176"/>
      <w:r w:rsidRPr="00125771">
        <w:rPr>
          <w:rtl/>
        </w:rPr>
        <w:t xml:space="preserve"> </w:t>
      </w:r>
    </w:p>
    <w:p w:rsidR="00A934B2" w:rsidRDefault="00A934B2" w:rsidP="00E875C5">
      <w:pPr>
        <w:pStyle w:val="libCenterBold1"/>
        <w:rPr>
          <w:rFonts w:hint="cs"/>
          <w:rtl/>
        </w:rPr>
      </w:pPr>
      <w:r w:rsidRPr="00125771">
        <w:rPr>
          <w:rtl/>
        </w:rPr>
        <w:t xml:space="preserve">بسم الله الرّحمن الرّحيم </w:t>
      </w:r>
    </w:p>
    <w:p w:rsidR="00A934B2" w:rsidRPr="00125771" w:rsidRDefault="00A934B2" w:rsidP="00E875C5">
      <w:pPr>
        <w:pStyle w:val="libCenterBold1"/>
        <w:rPr>
          <w:rFonts w:hint="cs"/>
          <w:rtl/>
        </w:rPr>
      </w:pPr>
      <w:r w:rsidRPr="00125771">
        <w:rPr>
          <w:rtl/>
        </w:rPr>
        <w:t>هذه السورة مكّية ، وعدد آياتها ست وثلاثون آية</w:t>
      </w:r>
    </w:p>
    <w:p w:rsidR="00A934B2" w:rsidRPr="00125771" w:rsidRDefault="00A934B2" w:rsidP="00E875C5">
      <w:pPr>
        <w:pStyle w:val="libCenter"/>
        <w:rPr>
          <w:rFonts w:hint="cs"/>
          <w:rtl/>
        </w:rPr>
      </w:pPr>
      <w:r w:rsidRPr="00E875C5">
        <w:rPr>
          <w:rStyle w:val="libAlaemChar"/>
          <w:rtl/>
        </w:rPr>
        <w:t>(</w:t>
      </w:r>
      <w:r w:rsidRPr="00125771">
        <w:rPr>
          <w:rtl/>
        </w:rPr>
        <w:t xml:space="preserve"> </w:t>
      </w:r>
      <w:r w:rsidRPr="00E875C5">
        <w:rPr>
          <w:rStyle w:val="libAieChar"/>
          <w:rtl/>
        </w:rPr>
        <w:t>وَإِذا مَرُّوا بِهِمْ يَتَغامَزُونَ</w:t>
      </w:r>
      <w:r w:rsidRPr="00125771">
        <w:rPr>
          <w:rtl/>
        </w:rPr>
        <w:t xml:space="preserve"> </w:t>
      </w:r>
      <w:r w:rsidRPr="00E875C5">
        <w:rPr>
          <w:rStyle w:val="libAlaemChar"/>
          <w:rtl/>
        </w:rPr>
        <w:t>)</w:t>
      </w:r>
      <w:r w:rsidRPr="00125771">
        <w:rPr>
          <w:rtl/>
        </w:rPr>
        <w:t xml:space="preserve"> (30) </w:t>
      </w:r>
    </w:p>
    <w:p w:rsidR="00A934B2" w:rsidRPr="00125771" w:rsidRDefault="00A934B2" w:rsidP="00DF0789">
      <w:pPr>
        <w:pStyle w:val="libNormal"/>
        <w:rPr>
          <w:rtl/>
        </w:rPr>
      </w:pPr>
      <w:r w:rsidRPr="00125771">
        <w:rPr>
          <w:rtl/>
        </w:rPr>
        <w:t xml:space="preserve">نزلت هذه الآية في الإمام أمير المؤمنين 7 ، فقد كان في جماعة من المسلمين جاءوا إلى النبيّ </w:t>
      </w:r>
      <w:r w:rsidR="00E875C5" w:rsidRPr="00E875C5">
        <w:rPr>
          <w:rStyle w:val="libAlaemChar"/>
          <w:rtl/>
        </w:rPr>
        <w:t>صلى‌الله‌عليه‌وآله</w:t>
      </w:r>
      <w:r w:rsidRPr="00125771">
        <w:rPr>
          <w:rtl/>
        </w:rPr>
        <w:t xml:space="preserve"> ، فسخر منهم المنافقون وضحكوا وتغامزوا ، ثمّ رجعوا إلى أصحابهم ، فقالوا : رأينا اليوم الأصلع ـ يعني عليّا ـ فضحكنا منه ، فنزلت الآية على النبيّ 6 قبل أن يصل إليه الإمام وجماعته </w:t>
      </w:r>
      <w:r w:rsidRPr="00E875C5">
        <w:rPr>
          <w:rStyle w:val="libFootnotenumChar"/>
          <w:rtl/>
        </w:rPr>
        <w:t>(1)</w:t>
      </w:r>
      <w:r>
        <w:rPr>
          <w:rtl/>
        </w:rPr>
        <w:t>.</w:t>
      </w:r>
    </w:p>
    <w:p w:rsidR="00A934B2" w:rsidRPr="00125771" w:rsidRDefault="00A934B2" w:rsidP="00E875C5">
      <w:pPr>
        <w:pStyle w:val="libLine"/>
        <w:rPr>
          <w:rtl/>
        </w:rPr>
      </w:pPr>
      <w:r w:rsidRPr="00125771">
        <w:rPr>
          <w:rtl/>
        </w:rPr>
        <w:t>__________________</w:t>
      </w:r>
    </w:p>
    <w:p w:rsidR="00A934B2" w:rsidRPr="00125771" w:rsidRDefault="00A934B2" w:rsidP="00E875C5">
      <w:pPr>
        <w:pStyle w:val="libFootnote0"/>
        <w:rPr>
          <w:rtl/>
        </w:rPr>
      </w:pPr>
      <w:r w:rsidRPr="00125771">
        <w:rPr>
          <w:rtl/>
        </w:rPr>
        <w:t>(1) الميزان 20 : 240.</w:t>
      </w:r>
    </w:p>
    <w:p w:rsidR="00A934B2" w:rsidRPr="00125771" w:rsidRDefault="00A934B2" w:rsidP="00A934B2">
      <w:pPr>
        <w:pStyle w:val="Heading1Center"/>
        <w:rPr>
          <w:rtl/>
        </w:rPr>
      </w:pPr>
      <w:r w:rsidRPr="00125771">
        <w:rPr>
          <w:rtl/>
        </w:rPr>
        <w:br w:type="page"/>
      </w:r>
      <w:bookmarkStart w:id="177" w:name="_Toc311759757"/>
      <w:bookmarkStart w:id="178" w:name="_Toc429311928"/>
      <w:r w:rsidRPr="00125771">
        <w:rPr>
          <w:rtl/>
        </w:rPr>
        <w:lastRenderedPageBreak/>
        <w:t>سورة الانشقاق</w:t>
      </w:r>
      <w:bookmarkEnd w:id="177"/>
      <w:bookmarkEnd w:id="178"/>
      <w:r w:rsidRPr="00125771">
        <w:rPr>
          <w:rtl/>
        </w:rPr>
        <w:t xml:space="preserve"> </w:t>
      </w:r>
    </w:p>
    <w:p w:rsidR="00A934B2" w:rsidRDefault="00A934B2" w:rsidP="00E875C5">
      <w:pPr>
        <w:pStyle w:val="libCenterBold1"/>
        <w:rPr>
          <w:rFonts w:hint="cs"/>
          <w:rtl/>
        </w:rPr>
      </w:pPr>
      <w:r w:rsidRPr="00125771">
        <w:rPr>
          <w:rtl/>
        </w:rPr>
        <w:t xml:space="preserve">بسم الله الرّحمن الرّحيم </w:t>
      </w:r>
    </w:p>
    <w:p w:rsidR="00A934B2" w:rsidRPr="00125771" w:rsidRDefault="00A934B2" w:rsidP="00E875C5">
      <w:pPr>
        <w:pStyle w:val="libCenterBold1"/>
        <w:rPr>
          <w:rFonts w:hint="cs"/>
          <w:rtl/>
        </w:rPr>
      </w:pPr>
      <w:r w:rsidRPr="00125771">
        <w:rPr>
          <w:rtl/>
        </w:rPr>
        <w:t>السورة مكّية ، عدد آياتها خمس وعشرون آية</w:t>
      </w:r>
    </w:p>
    <w:p w:rsidR="00A934B2" w:rsidRPr="00125771" w:rsidRDefault="00A934B2" w:rsidP="00E875C5">
      <w:pPr>
        <w:pStyle w:val="libCenter"/>
        <w:rPr>
          <w:rtl/>
        </w:rPr>
      </w:pPr>
      <w:r w:rsidRPr="00E875C5">
        <w:rPr>
          <w:rStyle w:val="libAlaemChar"/>
          <w:rtl/>
        </w:rPr>
        <w:t>(</w:t>
      </w:r>
      <w:r w:rsidRPr="00125771">
        <w:rPr>
          <w:rtl/>
        </w:rPr>
        <w:t xml:space="preserve"> </w:t>
      </w:r>
      <w:r w:rsidRPr="00E875C5">
        <w:rPr>
          <w:rStyle w:val="libAieChar"/>
          <w:rtl/>
        </w:rPr>
        <w:t>إِذَا السَّماءُ انْشَقَّتْ</w:t>
      </w:r>
      <w:r w:rsidRPr="00125771">
        <w:rPr>
          <w:rtl/>
        </w:rPr>
        <w:t xml:space="preserve"> </w:t>
      </w:r>
      <w:r w:rsidRPr="00E875C5">
        <w:rPr>
          <w:rStyle w:val="libAlaemChar"/>
          <w:rtl/>
        </w:rPr>
        <w:t>)</w:t>
      </w:r>
      <w:r w:rsidRPr="00125771">
        <w:rPr>
          <w:rtl/>
        </w:rPr>
        <w:t xml:space="preserve"> (1)</w:t>
      </w:r>
    </w:p>
    <w:p w:rsidR="00A934B2" w:rsidRDefault="00A934B2" w:rsidP="00DF0789">
      <w:pPr>
        <w:pStyle w:val="libNormal"/>
        <w:rPr>
          <w:rFonts w:hint="cs"/>
          <w:rtl/>
        </w:rPr>
      </w:pPr>
      <w:r w:rsidRPr="00125771">
        <w:rPr>
          <w:rtl/>
        </w:rPr>
        <w:t xml:space="preserve">قال </w:t>
      </w:r>
      <w:r w:rsidR="00E875C5" w:rsidRPr="00E875C5">
        <w:rPr>
          <w:rStyle w:val="libAlaemChar"/>
          <w:rtl/>
        </w:rPr>
        <w:t>عليه‌السلام</w:t>
      </w:r>
      <w:r w:rsidRPr="00125771">
        <w:rPr>
          <w:rtl/>
        </w:rPr>
        <w:t xml:space="preserve"> في تفسيرها : « تنشقّ السّماء من المجرّة » </w:t>
      </w:r>
      <w:r w:rsidRPr="00E875C5">
        <w:rPr>
          <w:rStyle w:val="libFootnotenumChar"/>
          <w:rtl/>
        </w:rPr>
        <w:t>(1)</w:t>
      </w:r>
      <w:r>
        <w:rPr>
          <w:rtl/>
        </w:rPr>
        <w:t>.</w:t>
      </w:r>
    </w:p>
    <w:p w:rsidR="00A934B2" w:rsidRPr="00125771" w:rsidRDefault="00A934B2" w:rsidP="00E875C5">
      <w:pPr>
        <w:pStyle w:val="libCenter"/>
        <w:rPr>
          <w:rtl/>
        </w:rPr>
      </w:pPr>
      <w:r w:rsidRPr="00E875C5">
        <w:rPr>
          <w:rStyle w:val="libAlaemChar"/>
          <w:rtl/>
        </w:rPr>
        <w:t xml:space="preserve">( </w:t>
      </w:r>
      <w:r w:rsidRPr="00E875C5">
        <w:rPr>
          <w:rStyle w:val="libAieChar"/>
          <w:rtl/>
        </w:rPr>
        <w:t>وَيَنْقَلِبُ إِلى أَهْلِهِ مَسْرُوراً. وَأَمَّا مَنْ أُوتِيَ كِتابَهُ وَراءَ ظَهْرِهِ. فَسَوْفَ يَدْعُوا ثُبُوراً</w:t>
      </w:r>
      <w:r w:rsidRPr="00125771">
        <w:rPr>
          <w:rtl/>
        </w:rPr>
        <w:t xml:space="preserve"> </w:t>
      </w:r>
      <w:r w:rsidRPr="00E875C5">
        <w:rPr>
          <w:rStyle w:val="libAlaemChar"/>
          <w:rtl/>
        </w:rPr>
        <w:t>)</w:t>
      </w:r>
      <w:r w:rsidRPr="00125771">
        <w:rPr>
          <w:rtl/>
        </w:rPr>
        <w:t xml:space="preserve"> (9) إلى (11)</w:t>
      </w:r>
    </w:p>
    <w:p w:rsidR="00A934B2" w:rsidRPr="00424664" w:rsidRDefault="00A934B2" w:rsidP="00DF0789">
      <w:pPr>
        <w:pStyle w:val="libNormal"/>
        <w:rPr>
          <w:rFonts w:hint="cs"/>
          <w:rtl/>
          <w:lang w:bidi="fa-IR"/>
        </w:rPr>
      </w:pPr>
      <w:r w:rsidRPr="00125771">
        <w:rPr>
          <w:rtl/>
        </w:rPr>
        <w:t xml:space="preserve">تحدّث الإمام 7 عن أهل النعيم في دار الآخرة وأهل الشقاء ، قال : « والنّاس يومئذ على صفات ومنازل ، فمنهم من يحاسب حسابا يسيرا ، وينقلب إلى أهله مسرورا ، ومنهم الّذين يدخلون الجنّة بغير حساب ؛ لأنّهم لم يلبسوا من أمر الدّنيا بشيء ، وإنّما الحساب هناك على من يلبس بها هاهنا ، ومنهم من يحاسب على النّقير والقطمير ، ويصير إلى عذاب السّعير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329.</w:t>
      </w:r>
    </w:p>
    <w:p w:rsidR="00A934B2" w:rsidRPr="00424664" w:rsidRDefault="00A934B2" w:rsidP="00E875C5">
      <w:pPr>
        <w:pStyle w:val="libFootnote0"/>
        <w:rPr>
          <w:rtl/>
          <w:lang w:bidi="fa-IR"/>
        </w:rPr>
      </w:pPr>
      <w:r w:rsidRPr="00424664">
        <w:rPr>
          <w:rtl/>
        </w:rPr>
        <w:t>(2) الميزان 20 : 247.</w:t>
      </w:r>
    </w:p>
    <w:p w:rsidR="00A934B2" w:rsidRPr="00424664" w:rsidRDefault="00A934B2" w:rsidP="00A934B2">
      <w:pPr>
        <w:pStyle w:val="Heading1Center"/>
        <w:rPr>
          <w:rtl/>
          <w:lang w:bidi="fa-IR"/>
        </w:rPr>
      </w:pPr>
      <w:r>
        <w:rPr>
          <w:rtl/>
          <w:lang w:bidi="fa-IR"/>
        </w:rPr>
        <w:br w:type="page"/>
      </w:r>
      <w:bookmarkStart w:id="179" w:name="_Toc311759758"/>
      <w:bookmarkStart w:id="180" w:name="_Toc429311929"/>
      <w:r w:rsidRPr="00424664">
        <w:rPr>
          <w:rtl/>
          <w:lang w:bidi="fa-IR"/>
        </w:rPr>
        <w:lastRenderedPageBreak/>
        <w:t>سورة البروج</w:t>
      </w:r>
      <w:bookmarkEnd w:id="179"/>
      <w:bookmarkEnd w:id="180"/>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مكّية ، عدد آياتها اثنتان وعشرون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وَالْيَوْمِ الْمَوْعُودِ. وَشاهِدٍ وَمَشْهُودٍ </w:t>
      </w:r>
      <w:r w:rsidRPr="00E875C5">
        <w:rPr>
          <w:rStyle w:val="libAlaemChar"/>
          <w:rtl/>
        </w:rPr>
        <w:t>)</w:t>
      </w:r>
      <w:r w:rsidRPr="00424664">
        <w:rPr>
          <w:rtl/>
          <w:lang w:bidi="fa-IR"/>
        </w:rPr>
        <w:t xml:space="preserve"> (2) و</w:t>
      </w:r>
      <w:r>
        <w:rPr>
          <w:rFonts w:hint="cs"/>
          <w:rtl/>
          <w:lang w:bidi="fa-IR"/>
        </w:rPr>
        <w:t xml:space="preserve"> </w:t>
      </w:r>
      <w:r w:rsidRPr="00424664">
        <w:rPr>
          <w:rtl/>
          <w:lang w:bidi="fa-IR"/>
        </w:rPr>
        <w:t>(3)</w:t>
      </w:r>
    </w:p>
    <w:p w:rsidR="00A934B2" w:rsidRDefault="00A934B2" w:rsidP="00E875C5">
      <w:pPr>
        <w:pStyle w:val="libBold2"/>
        <w:rPr>
          <w:rFonts w:hint="cs"/>
          <w:rtl/>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p>
    <w:p w:rsidR="00A934B2" w:rsidRDefault="00A934B2" w:rsidP="00E875C5">
      <w:pPr>
        <w:pStyle w:val="libBold2"/>
        <w:rPr>
          <w:rFonts w:hint="cs"/>
          <w:rtl/>
          <w:lang w:bidi="fa-IR"/>
        </w:rPr>
      </w:pPr>
      <w:r w:rsidRPr="002C12E6">
        <w:rPr>
          <w:rtl/>
        </w:rPr>
        <w:t xml:space="preserve">« اليوم الموعود يوم القيامة ، والشّاهد يوم الجمعة ، والمشهود يوم النّحر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قُتِلَ أَصْحابُ الْأُخْدُودِ </w:t>
      </w:r>
      <w:r w:rsidRPr="00E875C5">
        <w:rPr>
          <w:rStyle w:val="libAlaemChar"/>
          <w:rtl/>
        </w:rPr>
        <w:t>)</w:t>
      </w:r>
      <w:r w:rsidRPr="00424664">
        <w:rPr>
          <w:rtl/>
          <w:lang w:bidi="fa-IR"/>
        </w:rPr>
        <w:t xml:space="preserve"> (4)</w:t>
      </w:r>
    </w:p>
    <w:p w:rsidR="00A934B2" w:rsidRDefault="00A934B2" w:rsidP="00E875C5">
      <w:pPr>
        <w:pStyle w:val="libBold2"/>
        <w:rPr>
          <w:rFonts w:hint="cs"/>
          <w:rtl/>
        </w:rPr>
      </w:pPr>
      <w:r w:rsidRPr="00424664">
        <w:rPr>
          <w:rtl/>
        </w:rPr>
        <w:t xml:space="preserve">روى الإمام </w:t>
      </w:r>
      <w:r w:rsidR="00E875C5" w:rsidRPr="00E875C5">
        <w:rPr>
          <w:rStyle w:val="libAlaemChar"/>
          <w:rtl/>
        </w:rPr>
        <w:t>عليه‌السلام</w:t>
      </w:r>
      <w:r w:rsidRPr="00424664">
        <w:rPr>
          <w:rtl/>
        </w:rPr>
        <w:t xml:space="preserve"> قصة أصحاب الأخدود قال :</w:t>
      </w:r>
      <w:r>
        <w:rPr>
          <w:rtl/>
        </w:rPr>
        <w:t xml:space="preserve"> </w:t>
      </w:r>
    </w:p>
    <w:p w:rsidR="00A934B2" w:rsidRPr="00424664" w:rsidRDefault="00A934B2" w:rsidP="00E875C5">
      <w:pPr>
        <w:pStyle w:val="libBold2"/>
        <w:rPr>
          <w:rtl/>
          <w:lang w:bidi="fa-IR"/>
        </w:rPr>
      </w:pPr>
      <w:r w:rsidRPr="002C12E6">
        <w:rPr>
          <w:rtl/>
        </w:rPr>
        <w:t>« إنّ الله بعث رجلا حبشيا نبيّا ، فكذّبه قومه ، فقاتلهم فقتلوا أصحابه ، فأسروه مع أصحابه ، ثمّ بنوا له حثيرا وملأوه نارا ، وقالوا : من كان على ديننا</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255.</w:t>
      </w:r>
    </w:p>
    <w:p w:rsidR="00A934B2" w:rsidRPr="002C12E6" w:rsidRDefault="00A934B2" w:rsidP="00E875C5">
      <w:pPr>
        <w:pStyle w:val="libBold2"/>
        <w:rPr>
          <w:rtl/>
        </w:rPr>
      </w:pPr>
      <w:r>
        <w:rPr>
          <w:rtl/>
          <w:lang w:bidi="fa-IR"/>
        </w:rPr>
        <w:br w:type="page"/>
      </w:r>
      <w:r>
        <w:rPr>
          <w:rtl/>
        </w:rPr>
        <w:lastRenderedPageBreak/>
        <w:t>و</w:t>
      </w:r>
      <w:r w:rsidRPr="002C12E6">
        <w:rPr>
          <w:rtl/>
        </w:rPr>
        <w:t>أمرنا فليعتزل ، ومن كان على دين هؤلاء فليرم نفسه في النّار ، فجعل أصحابه يتهافتون في النّار.</w:t>
      </w:r>
    </w:p>
    <w:p w:rsidR="00A934B2" w:rsidRPr="002C12E6" w:rsidRDefault="00A934B2" w:rsidP="00E875C5">
      <w:pPr>
        <w:pStyle w:val="libBold2"/>
        <w:rPr>
          <w:rtl/>
        </w:rPr>
      </w:pPr>
      <w:r w:rsidRPr="002C12E6">
        <w:rPr>
          <w:rtl/>
        </w:rPr>
        <w:t>فجاءت امرأة معها صبيّ عمره شهر فأرادت أن تهجم فرقّت له.</w:t>
      </w:r>
    </w:p>
    <w:p w:rsidR="00A934B2" w:rsidRPr="00424664" w:rsidRDefault="00A934B2" w:rsidP="00DF0789">
      <w:pPr>
        <w:pStyle w:val="libNormal"/>
        <w:rPr>
          <w:rtl/>
          <w:lang w:bidi="fa-IR"/>
        </w:rPr>
      </w:pPr>
      <w:r w:rsidRPr="00E875C5">
        <w:rPr>
          <w:rStyle w:val="libNormal0Char"/>
          <w:rtl/>
        </w:rPr>
        <w:t xml:space="preserve">فقال لها : لا تهابي وارميني ونفسك في النّار فإنّ هذا في ذات الله قليل ، فرمت بنفسها ، وابنها ممّن تكلّم في المهد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10 : 314.</w:t>
      </w:r>
    </w:p>
    <w:p w:rsidR="00A934B2" w:rsidRPr="00424664" w:rsidRDefault="00A934B2" w:rsidP="00A934B2">
      <w:pPr>
        <w:pStyle w:val="Heading1Center"/>
        <w:rPr>
          <w:rtl/>
          <w:lang w:bidi="fa-IR"/>
        </w:rPr>
      </w:pPr>
      <w:r>
        <w:rPr>
          <w:rtl/>
          <w:lang w:bidi="fa-IR"/>
        </w:rPr>
        <w:br w:type="page"/>
      </w:r>
      <w:bookmarkStart w:id="181" w:name="_Toc311759759"/>
      <w:bookmarkStart w:id="182" w:name="_Toc429311930"/>
      <w:r w:rsidRPr="00424664">
        <w:rPr>
          <w:rtl/>
          <w:lang w:bidi="fa-IR"/>
        </w:rPr>
        <w:lastRenderedPageBreak/>
        <w:t>سورة الطّارق</w:t>
      </w:r>
      <w:bookmarkEnd w:id="181"/>
      <w:bookmarkEnd w:id="18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عدد آياتها سبع عشرة آية</w:t>
      </w:r>
    </w:p>
    <w:p w:rsidR="00A934B2" w:rsidRDefault="00A934B2" w:rsidP="00E875C5">
      <w:pPr>
        <w:pStyle w:val="libAlaem"/>
        <w:rPr>
          <w:rFonts w:hint="cs"/>
          <w:rtl/>
          <w:lang w:bidi="fa-IR"/>
        </w:rPr>
      </w:pPr>
      <w:r w:rsidRPr="00424664">
        <w:rPr>
          <w:rtl/>
        </w:rPr>
        <w:t>(</w:t>
      </w:r>
      <w:r w:rsidRPr="00E875C5">
        <w:rPr>
          <w:rStyle w:val="libAieChar"/>
          <w:rtl/>
        </w:rPr>
        <w:t xml:space="preserve"> إِنَّهُ لَقَوْلٌ فَصْلٌ. وَما هُوَ بِالْهَزْلِ </w:t>
      </w:r>
      <w:r w:rsidRPr="00E875C5">
        <w:rPr>
          <w:rStyle w:val="libAlaemChar"/>
          <w:rtl/>
        </w:rPr>
        <w:t>)</w:t>
      </w:r>
      <w:r w:rsidRPr="00424664">
        <w:rPr>
          <w:rtl/>
          <w:lang w:bidi="fa-IR"/>
        </w:rPr>
        <w:t xml:space="preserve"> (13) و</w:t>
      </w:r>
      <w:r>
        <w:rPr>
          <w:rFonts w:hint="cs"/>
          <w:rtl/>
          <w:lang w:bidi="fa-IR"/>
        </w:rPr>
        <w:t xml:space="preserve"> </w:t>
      </w:r>
      <w:r w:rsidRPr="00424664">
        <w:rPr>
          <w:rtl/>
          <w:lang w:bidi="fa-IR"/>
        </w:rPr>
        <w:t xml:space="preserve">(14) </w:t>
      </w:r>
    </w:p>
    <w:p w:rsidR="00A934B2" w:rsidRPr="00424664" w:rsidRDefault="00A934B2" w:rsidP="00DF0789">
      <w:pPr>
        <w:pStyle w:val="libNormal"/>
        <w:rPr>
          <w:rtl/>
          <w:lang w:bidi="fa-IR"/>
        </w:rPr>
      </w:pPr>
      <w:r w:rsidRPr="00424664">
        <w:rPr>
          <w:rtl/>
          <w:lang w:bidi="fa-IR"/>
        </w:rPr>
        <w:t>الآية الكريمة عرضت إلى القرآن الكريم أنّه الفاصل بين الحقّ والباطل ، وليس فيه الهزل ، وإنّما هو جدّ ،</w:t>
      </w:r>
      <w:r>
        <w:rPr>
          <w:rFonts w:hint="cs"/>
          <w:rtl/>
          <w:lang w:bidi="fa-IR"/>
        </w:rPr>
        <w:t xml:space="preserve"> و</w:t>
      </w:r>
      <w:r w:rsidRPr="00424664">
        <w:rPr>
          <w:rtl/>
        </w:rPr>
        <w:t>قد روى الحارث الأعور قال : دخلت المسجد فإذا الناس قد وقعوا في الأحاديث ، فأتيت عليّا فأخبرته ، فأنكر ذلك ، وقال :</w:t>
      </w:r>
      <w:r>
        <w:rPr>
          <w:rtl/>
        </w:rPr>
        <w:t xml:space="preserve"> </w:t>
      </w:r>
      <w:r w:rsidRPr="00E875C5">
        <w:rPr>
          <w:rStyle w:val="libBold2Char"/>
          <w:rtl/>
        </w:rPr>
        <w:t xml:space="preserve">« أوقد فعلوها؟ » </w:t>
      </w:r>
      <w:r w:rsidRPr="002C12E6">
        <w:rPr>
          <w:rtl/>
        </w:rPr>
        <w:t xml:space="preserve">، ثمّ قال </w:t>
      </w:r>
      <w:r w:rsidRPr="00E875C5">
        <w:rPr>
          <w:rStyle w:val="libBold2Char"/>
          <w:rtl/>
        </w:rPr>
        <w:t xml:space="preserve">: « سمعت رسول الله </w:t>
      </w:r>
      <w:r w:rsidR="00E875C5" w:rsidRPr="00E875C5">
        <w:rPr>
          <w:rStyle w:val="libAlaemChar"/>
          <w:rtl/>
        </w:rPr>
        <w:t>صلى‌الله‌عليه‌وآله</w:t>
      </w:r>
      <w:r w:rsidRPr="00E875C5">
        <w:rPr>
          <w:rStyle w:val="libBold2Char"/>
          <w:rtl/>
        </w:rPr>
        <w:t xml:space="preserve"> يقول : إنّها ستكون فتنة ، قلت : فما المخرج منها يا رسول الله ، قال : كتاب الله فيه نبأ من قبلكم ، وخبر من بعدكم ، وحكم ما بينكم ، هو الفصل ليس بالهزل ما تركه من جبّار إلاّ قصمه الله ، ومن ابتغى الهدى في غيره أضلّه الله ، وهو حبل الله المتين ، وهو الذّكر الحكيم ، وهو الصّراط المستقيم. هو الّذي لا تزيغ به الأهواء ، ولا يشبع منه العلماء ، ولا تلتبس منه الألسن ، ولا يخلق من الرّدّ ، ولا تنقضي عجائبه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337.</w:t>
      </w:r>
    </w:p>
    <w:p w:rsidR="00A934B2" w:rsidRPr="00424664" w:rsidRDefault="00A934B2" w:rsidP="00A934B2">
      <w:pPr>
        <w:pStyle w:val="Heading1Center"/>
        <w:rPr>
          <w:rtl/>
          <w:lang w:bidi="fa-IR"/>
        </w:rPr>
      </w:pPr>
      <w:r>
        <w:rPr>
          <w:rtl/>
          <w:lang w:bidi="fa-IR"/>
        </w:rPr>
        <w:br w:type="page"/>
      </w:r>
      <w:bookmarkStart w:id="183" w:name="_Toc311759760"/>
      <w:bookmarkStart w:id="184" w:name="_Toc429311931"/>
      <w:r w:rsidRPr="00424664">
        <w:rPr>
          <w:rtl/>
          <w:lang w:bidi="fa-IR"/>
        </w:rPr>
        <w:lastRenderedPageBreak/>
        <w:t>سورة الغاشية</w:t>
      </w:r>
      <w:bookmarkEnd w:id="183"/>
      <w:bookmarkEnd w:id="184"/>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هذه السورة مكّية آياتها ست وعشرون آية</w:t>
      </w:r>
    </w:p>
    <w:p w:rsidR="00A934B2" w:rsidRPr="00424664" w:rsidRDefault="00A934B2" w:rsidP="00CE08CF">
      <w:pPr>
        <w:pStyle w:val="libAlaem"/>
        <w:rPr>
          <w:rtl/>
          <w:lang w:bidi="fa-IR"/>
        </w:rPr>
      </w:pPr>
      <w:r w:rsidRPr="00424664">
        <w:rPr>
          <w:rtl/>
        </w:rPr>
        <w:t>(</w:t>
      </w:r>
      <w:r w:rsidRPr="00E875C5">
        <w:rPr>
          <w:rStyle w:val="libAieChar"/>
          <w:rtl/>
        </w:rPr>
        <w:t xml:space="preserve"> ثُمَّ إِنَّ عَلَيْنا حِسابَهُمْ </w:t>
      </w:r>
      <w:r w:rsidRPr="00E875C5">
        <w:rPr>
          <w:rStyle w:val="libAlaemChar"/>
          <w:rtl/>
        </w:rPr>
        <w:t>)</w:t>
      </w:r>
      <w:r w:rsidRPr="00424664">
        <w:rPr>
          <w:rtl/>
          <w:lang w:bidi="fa-IR"/>
        </w:rPr>
        <w:t xml:space="preserve"> (2</w:t>
      </w:r>
      <w:r w:rsidR="00CE08CF">
        <w:rPr>
          <w:rStyle w:val="libAlaemChar"/>
          <w:rFonts w:hint="cs"/>
          <w:rtl/>
          <w:lang w:bidi="fa-IR"/>
        </w:rPr>
        <w:t>6</w:t>
      </w:r>
      <w:r w:rsidR="00E875C5" w:rsidRPr="00E875C5">
        <w:rPr>
          <w:rStyle w:val="libAlaemChar"/>
          <w:rtl/>
        </w:rPr>
        <w:t>‌</w:t>
      </w:r>
      <w:r w:rsidRPr="00424664">
        <w:rPr>
          <w:rtl/>
          <w:lang w:bidi="fa-IR"/>
        </w:rPr>
        <w:t>)</w:t>
      </w:r>
    </w:p>
    <w:p w:rsidR="00A934B2" w:rsidRPr="00424664" w:rsidRDefault="00A934B2" w:rsidP="00DF0789">
      <w:pPr>
        <w:pStyle w:val="libNormal"/>
        <w:rPr>
          <w:rtl/>
          <w:lang w:bidi="fa-IR"/>
        </w:rPr>
      </w:pPr>
      <w:r w:rsidRPr="00424664">
        <w:rPr>
          <w:rtl/>
        </w:rPr>
        <w:t xml:space="preserve">سئل الإمام </w:t>
      </w:r>
      <w:r w:rsidR="00E875C5" w:rsidRPr="00E875C5">
        <w:rPr>
          <w:rStyle w:val="libAlaemChar"/>
          <w:rtl/>
        </w:rPr>
        <w:t>عليه‌السلام</w:t>
      </w:r>
      <w:r w:rsidRPr="00424664">
        <w:rPr>
          <w:rtl/>
        </w:rPr>
        <w:t xml:space="preserve"> : كيف يحاسب الله الخلق على كثرتهم</w:t>
      </w:r>
      <w:r>
        <w:rPr>
          <w:rtl/>
        </w:rPr>
        <w:t>؟</w:t>
      </w:r>
      <w:r w:rsidRPr="00424664">
        <w:rPr>
          <w:rtl/>
        </w:rPr>
        <w:t xml:space="preserve"> </w:t>
      </w:r>
    </w:p>
    <w:p w:rsidR="00A934B2" w:rsidRDefault="00A934B2" w:rsidP="00DF0789">
      <w:pPr>
        <w:pStyle w:val="libNormal"/>
        <w:rPr>
          <w:rtl/>
          <w:lang w:bidi="fa-IR"/>
        </w:rPr>
      </w:pPr>
      <w:r w:rsidRPr="00424664">
        <w:rPr>
          <w:rtl/>
        </w:rPr>
        <w:t>قال :</w:t>
      </w:r>
      <w:r>
        <w:rPr>
          <w:rtl/>
        </w:rPr>
        <w:t xml:space="preserve"> </w:t>
      </w:r>
      <w:r w:rsidRPr="00E875C5">
        <w:rPr>
          <w:rStyle w:val="libBold2Char"/>
          <w:rtl/>
        </w:rPr>
        <w:t>« كما يرزقهم على كثرتهم ».</w:t>
      </w:r>
    </w:p>
    <w:p w:rsidR="00A934B2" w:rsidRPr="00424664" w:rsidRDefault="00A934B2" w:rsidP="00DF0789">
      <w:pPr>
        <w:pStyle w:val="libNormal"/>
        <w:rPr>
          <w:rtl/>
          <w:lang w:bidi="fa-IR"/>
        </w:rPr>
      </w:pPr>
      <w:r w:rsidRPr="002C12E6">
        <w:rPr>
          <w:rtl/>
        </w:rPr>
        <w:t>قيل : كيف يحاسبهم ولا يرونه</w:t>
      </w:r>
      <w:r>
        <w:rPr>
          <w:rtl/>
        </w:rPr>
        <w:t>؟</w:t>
      </w:r>
      <w:r w:rsidRPr="002C12E6">
        <w:rPr>
          <w:rtl/>
        </w:rPr>
        <w:t xml:space="preserve"> </w:t>
      </w:r>
    </w:p>
    <w:p w:rsidR="00A934B2" w:rsidRPr="00424664" w:rsidRDefault="00A934B2" w:rsidP="00DF0789">
      <w:pPr>
        <w:pStyle w:val="libNormal"/>
        <w:rPr>
          <w:rtl/>
          <w:lang w:bidi="fa-IR"/>
        </w:rPr>
      </w:pPr>
      <w:r w:rsidRPr="002C12E6">
        <w:rPr>
          <w:rtl/>
        </w:rPr>
        <w:t>قال :</w:t>
      </w:r>
      <w:r w:rsidRPr="00E875C5">
        <w:rPr>
          <w:rStyle w:val="libBold2Char"/>
          <w:rtl/>
        </w:rPr>
        <w:t xml:space="preserve"> « كما يرزقهم ولا يرونه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277 ، نقلا عن نهج البلاغة.</w:t>
      </w:r>
    </w:p>
    <w:p w:rsidR="00A934B2" w:rsidRPr="00424664" w:rsidRDefault="00A934B2" w:rsidP="00A934B2">
      <w:pPr>
        <w:pStyle w:val="Heading1Center"/>
        <w:rPr>
          <w:rtl/>
          <w:lang w:bidi="fa-IR"/>
        </w:rPr>
      </w:pPr>
      <w:r>
        <w:rPr>
          <w:rtl/>
          <w:lang w:bidi="fa-IR"/>
        </w:rPr>
        <w:br w:type="page"/>
      </w:r>
      <w:bookmarkStart w:id="185" w:name="_Toc311759761"/>
      <w:bookmarkStart w:id="186" w:name="_Toc429311932"/>
      <w:r w:rsidRPr="00424664">
        <w:rPr>
          <w:rtl/>
          <w:lang w:bidi="fa-IR"/>
        </w:rPr>
        <w:lastRenderedPageBreak/>
        <w:t>سورة الفجر</w:t>
      </w:r>
      <w:bookmarkEnd w:id="185"/>
      <w:bookmarkEnd w:id="186"/>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عدد آياتها ثلاثون آية</w:t>
      </w:r>
    </w:p>
    <w:p w:rsidR="00A934B2" w:rsidRPr="00424664" w:rsidRDefault="00A934B2" w:rsidP="00E875C5">
      <w:pPr>
        <w:pStyle w:val="libAlaem"/>
        <w:rPr>
          <w:rtl/>
          <w:lang w:bidi="fa-IR"/>
        </w:rPr>
      </w:pPr>
      <w:r w:rsidRPr="00424664">
        <w:rPr>
          <w:rtl/>
        </w:rPr>
        <w:t>(</w:t>
      </w:r>
      <w:r w:rsidRPr="00E875C5">
        <w:rPr>
          <w:rStyle w:val="libAieChar"/>
          <w:rtl/>
        </w:rPr>
        <w:t xml:space="preserve"> إِنَّ رَبَّكَ لَبِالْمِرْصادِ </w:t>
      </w:r>
      <w:r w:rsidRPr="00E875C5">
        <w:rPr>
          <w:rStyle w:val="libAlaemChar"/>
          <w:rtl/>
        </w:rPr>
        <w:t>)</w:t>
      </w:r>
      <w:r w:rsidRPr="00424664">
        <w:rPr>
          <w:rtl/>
          <w:lang w:bidi="fa-IR"/>
        </w:rPr>
        <w:t xml:space="preserve"> (14)</w:t>
      </w:r>
    </w:p>
    <w:p w:rsidR="00A934B2" w:rsidRDefault="00A934B2" w:rsidP="00DF0789">
      <w:pPr>
        <w:pStyle w:val="libNormal"/>
        <w:rPr>
          <w:rFonts w:hint="cs"/>
          <w:rtl/>
        </w:rPr>
      </w:pPr>
      <w:r w:rsidRPr="00424664">
        <w:rPr>
          <w:rtl/>
        </w:rPr>
        <w:t xml:space="preserve">روي عن الإمام </w:t>
      </w:r>
      <w:r w:rsidR="00E875C5" w:rsidRPr="00E875C5">
        <w:rPr>
          <w:rStyle w:val="libAlaemChar"/>
          <w:rtl/>
        </w:rPr>
        <w:t>عليه‌السلام</w:t>
      </w:r>
      <w:r w:rsidRPr="00424664">
        <w:rPr>
          <w:rtl/>
        </w:rPr>
        <w:t xml:space="preserve"> أنّه قال في بيان هذه الآية :</w:t>
      </w:r>
    </w:p>
    <w:p w:rsidR="00A934B2" w:rsidRPr="00424664" w:rsidRDefault="00A934B2" w:rsidP="00DF0789">
      <w:pPr>
        <w:pStyle w:val="libNormal"/>
        <w:rPr>
          <w:rtl/>
          <w:lang w:bidi="fa-IR"/>
        </w:rPr>
      </w:pPr>
      <w:r w:rsidRPr="00E875C5">
        <w:rPr>
          <w:rStyle w:val="libBold2Char"/>
          <w:rtl/>
        </w:rPr>
        <w:t xml:space="preserve">« إنّ ربّك قادر أن يجزي أهل المعاصي جزاءهم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10 : 739.</w:t>
      </w:r>
    </w:p>
    <w:p w:rsidR="00A934B2" w:rsidRPr="00424664" w:rsidRDefault="00A934B2" w:rsidP="00A934B2">
      <w:pPr>
        <w:pStyle w:val="Heading1Center"/>
        <w:rPr>
          <w:rtl/>
          <w:lang w:bidi="fa-IR"/>
        </w:rPr>
      </w:pPr>
      <w:r>
        <w:rPr>
          <w:rtl/>
          <w:lang w:bidi="fa-IR"/>
        </w:rPr>
        <w:br w:type="page"/>
      </w:r>
      <w:bookmarkStart w:id="187" w:name="_Toc311759762"/>
      <w:bookmarkStart w:id="188" w:name="_Toc429311933"/>
      <w:r w:rsidRPr="00424664">
        <w:rPr>
          <w:rtl/>
          <w:lang w:bidi="fa-IR"/>
        </w:rPr>
        <w:lastRenderedPageBreak/>
        <w:t>سورة البلد</w:t>
      </w:r>
      <w:bookmarkEnd w:id="187"/>
      <w:bookmarkEnd w:id="188"/>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CenterBold1"/>
        <w:rPr>
          <w:rFonts w:hint="cs"/>
          <w:rtl/>
          <w:lang w:bidi="fa-IR"/>
        </w:rPr>
      </w:pPr>
      <w:r w:rsidRPr="00424664">
        <w:rPr>
          <w:rtl/>
          <w:lang w:bidi="fa-IR"/>
        </w:rPr>
        <w:t>هذه السورة مكّية ، عدد آياتها عشرون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وَهَدَيْناهُ النَّجْدَيْنِ </w:t>
      </w:r>
      <w:r w:rsidRPr="00E875C5">
        <w:rPr>
          <w:rStyle w:val="libAlaemChar"/>
          <w:rtl/>
        </w:rPr>
        <w:t>)</w:t>
      </w:r>
      <w:r w:rsidRPr="00424664">
        <w:rPr>
          <w:rtl/>
          <w:lang w:bidi="fa-IR"/>
        </w:rPr>
        <w:t xml:space="preserve"> (10)</w:t>
      </w:r>
    </w:p>
    <w:p w:rsidR="00A934B2" w:rsidRPr="00424664" w:rsidRDefault="00A934B2" w:rsidP="00DF0789">
      <w:pPr>
        <w:pStyle w:val="libNormal"/>
        <w:rPr>
          <w:rtl/>
          <w:lang w:bidi="fa-IR"/>
        </w:rPr>
      </w:pPr>
      <w:r w:rsidRPr="00424664">
        <w:rPr>
          <w:rtl/>
        </w:rPr>
        <w:t xml:space="preserve">قيل للإمام أمير المؤمنين </w:t>
      </w:r>
      <w:r w:rsidR="00E875C5" w:rsidRPr="00E875C5">
        <w:rPr>
          <w:rStyle w:val="libAlaemChar"/>
          <w:rtl/>
        </w:rPr>
        <w:t>عليه‌السلام</w:t>
      </w:r>
      <w:r w:rsidRPr="00424664">
        <w:rPr>
          <w:rtl/>
        </w:rPr>
        <w:t xml:space="preserve"> : إنّ اناسا يقولون في قوله تعالى : </w:t>
      </w:r>
      <w:r w:rsidRPr="00E875C5">
        <w:rPr>
          <w:rStyle w:val="libAlaemChar"/>
          <w:rtl/>
        </w:rPr>
        <w:t>(</w:t>
      </w:r>
      <w:r w:rsidRPr="00E875C5">
        <w:rPr>
          <w:rStyle w:val="libAieChar"/>
          <w:rtl/>
        </w:rPr>
        <w:t xml:space="preserve"> وَهَدَيْناهُ النَّجْدَيْنِ </w:t>
      </w:r>
      <w:r w:rsidRPr="00E875C5">
        <w:rPr>
          <w:rStyle w:val="libAlaemChar"/>
          <w:rtl/>
        </w:rPr>
        <w:t>)</w:t>
      </w:r>
      <w:r w:rsidRPr="00424664">
        <w:rPr>
          <w:rtl/>
        </w:rPr>
        <w:t xml:space="preserve"> إنّهما الثديان.</w:t>
      </w:r>
    </w:p>
    <w:p w:rsidR="00A934B2" w:rsidRPr="00424664" w:rsidRDefault="00A934B2" w:rsidP="00DF0789">
      <w:pPr>
        <w:pStyle w:val="libNormal"/>
        <w:rPr>
          <w:rtl/>
          <w:lang w:bidi="fa-IR"/>
        </w:rPr>
      </w:pPr>
      <w:r w:rsidRPr="00424664">
        <w:rPr>
          <w:rtl/>
        </w:rPr>
        <w:t>فقال :</w:t>
      </w:r>
      <w:r>
        <w:rPr>
          <w:rtl/>
        </w:rPr>
        <w:t xml:space="preserve"> </w:t>
      </w:r>
      <w:r w:rsidRPr="00E875C5">
        <w:rPr>
          <w:rStyle w:val="libBold2Char"/>
          <w:rtl/>
        </w:rPr>
        <w:t xml:space="preserve">« لا ، هما الخير والشّر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مجمع البيان 10 : 748.</w:t>
      </w:r>
    </w:p>
    <w:p w:rsidR="00A934B2" w:rsidRPr="00424664" w:rsidRDefault="00A934B2" w:rsidP="00A934B2">
      <w:pPr>
        <w:pStyle w:val="Heading1Center"/>
        <w:rPr>
          <w:rtl/>
          <w:lang w:bidi="fa-IR"/>
        </w:rPr>
      </w:pPr>
      <w:r>
        <w:rPr>
          <w:rtl/>
          <w:lang w:bidi="fa-IR"/>
        </w:rPr>
        <w:br w:type="page"/>
      </w:r>
      <w:bookmarkStart w:id="189" w:name="_Toc311759763"/>
      <w:bookmarkStart w:id="190" w:name="_Toc429311934"/>
      <w:r w:rsidRPr="00424664">
        <w:rPr>
          <w:rtl/>
          <w:lang w:bidi="fa-IR"/>
        </w:rPr>
        <w:lastRenderedPageBreak/>
        <w:t>سورة الشّمس</w:t>
      </w:r>
      <w:bookmarkEnd w:id="189"/>
      <w:bookmarkEnd w:id="190"/>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مكّية عدد آياتها خمس عشرة آية</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فَكَذَّبُوهُ فَعَقَرُوها فَدَمْدَمَ عَلَيْهِمْ رَبُّهُمْ بِذَنْبِهِمْ فَسَوَّاها </w:t>
      </w:r>
      <w:r w:rsidRPr="00E875C5">
        <w:rPr>
          <w:rStyle w:val="libAlaemChar"/>
          <w:rtl/>
        </w:rPr>
        <w:t>)</w:t>
      </w:r>
      <w:r w:rsidRPr="00424664">
        <w:rPr>
          <w:rtl/>
          <w:lang w:bidi="fa-IR"/>
        </w:rPr>
        <w:t xml:space="preserve"> (14)</w:t>
      </w:r>
    </w:p>
    <w:p w:rsidR="00A934B2" w:rsidRDefault="00A934B2" w:rsidP="00DF0789">
      <w:pPr>
        <w:pStyle w:val="libNormal"/>
        <w:rPr>
          <w:rFonts w:hint="cs"/>
          <w:rtl/>
        </w:rPr>
      </w:pPr>
      <w:r w:rsidRPr="00424664">
        <w:rPr>
          <w:rtl/>
        </w:rPr>
        <w:t xml:space="preserve">أنّ الإمام أمير المؤمنين </w:t>
      </w:r>
      <w:r w:rsidR="00E875C5" w:rsidRPr="00E875C5">
        <w:rPr>
          <w:rStyle w:val="libAlaemChar"/>
          <w:rtl/>
        </w:rPr>
        <w:t>عليه‌السلام</w:t>
      </w:r>
      <w:r w:rsidRPr="00424664">
        <w:rPr>
          <w:rtl/>
        </w:rPr>
        <w:t xml:space="preserve"> قال : إنّ النبيّ </w:t>
      </w:r>
      <w:r w:rsidR="00E875C5" w:rsidRPr="00E875C5">
        <w:rPr>
          <w:rStyle w:val="libAlaemChar"/>
          <w:rtl/>
        </w:rPr>
        <w:t>صلى‌الله‌عليه‌وآله</w:t>
      </w:r>
      <w:r w:rsidRPr="00424664">
        <w:rPr>
          <w:rtl/>
        </w:rPr>
        <w:t xml:space="preserve"> قال له :</w:t>
      </w:r>
    </w:p>
    <w:p w:rsidR="00A934B2" w:rsidRPr="00424664" w:rsidRDefault="00A934B2" w:rsidP="00DF0789">
      <w:pPr>
        <w:pStyle w:val="libNormal"/>
        <w:rPr>
          <w:rtl/>
          <w:lang w:bidi="fa-IR"/>
        </w:rPr>
      </w:pPr>
      <w:r w:rsidRPr="00E875C5">
        <w:rPr>
          <w:rStyle w:val="libBold2Char"/>
          <w:rtl/>
        </w:rPr>
        <w:t xml:space="preserve">« أتدري من أشقى الأوّلين؟ قلت : الله ورسوله أعلم. قال : عاقر الناقة. قال : أتدري من أشقى الآخرين؟ قلت : الله ورسوله أعلم. قال : قاتلك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القرطبي 20 : 78.</w:t>
      </w:r>
    </w:p>
    <w:p w:rsidR="00A934B2" w:rsidRPr="00424664" w:rsidRDefault="00A934B2" w:rsidP="00A934B2">
      <w:pPr>
        <w:pStyle w:val="Heading1Center"/>
        <w:rPr>
          <w:rtl/>
          <w:lang w:bidi="fa-IR"/>
        </w:rPr>
      </w:pPr>
      <w:r>
        <w:rPr>
          <w:rtl/>
          <w:lang w:bidi="fa-IR"/>
        </w:rPr>
        <w:br w:type="page"/>
      </w:r>
      <w:bookmarkStart w:id="191" w:name="_Toc311759764"/>
      <w:bookmarkStart w:id="192" w:name="_Toc429311935"/>
      <w:r w:rsidRPr="00424664">
        <w:rPr>
          <w:rtl/>
          <w:lang w:bidi="fa-IR"/>
        </w:rPr>
        <w:lastRenderedPageBreak/>
        <w:t>سورة الضّحى</w:t>
      </w:r>
      <w:bookmarkEnd w:id="191"/>
      <w:bookmarkEnd w:id="192"/>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وقيل إنّها مدنية ، عدد آياتها إحدى عشرة آية</w:t>
      </w:r>
    </w:p>
    <w:p w:rsidR="00A934B2" w:rsidRPr="00424664" w:rsidRDefault="00A934B2" w:rsidP="00E875C5">
      <w:pPr>
        <w:pStyle w:val="libAlaem"/>
        <w:rPr>
          <w:rtl/>
          <w:lang w:bidi="fa-IR"/>
        </w:rPr>
      </w:pPr>
      <w:r w:rsidRPr="00424664">
        <w:rPr>
          <w:rtl/>
        </w:rPr>
        <w:t>(</w:t>
      </w:r>
      <w:r w:rsidRPr="00E875C5">
        <w:rPr>
          <w:rStyle w:val="libAieChar"/>
          <w:rtl/>
        </w:rPr>
        <w:t xml:space="preserve"> وَلَسَوْفَ يُعْطِيكَ رَبُّكَ فَتَرْضى </w:t>
      </w:r>
      <w:r w:rsidRPr="00E875C5">
        <w:rPr>
          <w:rStyle w:val="libAlaemChar"/>
          <w:rtl/>
        </w:rPr>
        <w:t>)</w:t>
      </w:r>
      <w:r w:rsidRPr="00424664">
        <w:rPr>
          <w:rtl/>
          <w:lang w:bidi="fa-IR"/>
        </w:rPr>
        <w:t xml:space="preserve"> (5)</w:t>
      </w:r>
    </w:p>
    <w:p w:rsidR="00A934B2" w:rsidRPr="00424664" w:rsidRDefault="00A934B2" w:rsidP="00DF0789">
      <w:pPr>
        <w:pStyle w:val="libNormal"/>
        <w:rPr>
          <w:rtl/>
          <w:lang w:bidi="fa-IR"/>
        </w:rPr>
      </w:pPr>
      <w:r w:rsidRPr="00424664">
        <w:rPr>
          <w:rtl/>
        </w:rPr>
        <w:t xml:space="preserve">قال الإمام </w:t>
      </w:r>
      <w:r w:rsidR="00E875C5" w:rsidRPr="00E875C5">
        <w:rPr>
          <w:rStyle w:val="libAlaemChar"/>
          <w:rtl/>
        </w:rPr>
        <w:t>عليه‌السلام</w:t>
      </w:r>
      <w:r w:rsidRPr="00424664">
        <w:rPr>
          <w:rtl/>
        </w:rPr>
        <w:t xml:space="preserve"> : </w:t>
      </w:r>
    </w:p>
    <w:p w:rsidR="00A934B2" w:rsidRPr="00424664" w:rsidRDefault="00A934B2" w:rsidP="00DF0789">
      <w:pPr>
        <w:pStyle w:val="libNormal"/>
        <w:rPr>
          <w:rtl/>
          <w:lang w:bidi="fa-IR"/>
        </w:rPr>
      </w:pPr>
      <w:r w:rsidRPr="00424664">
        <w:rPr>
          <w:rtl/>
        </w:rPr>
        <w:t xml:space="preserve">« إنّ رسول الله </w:t>
      </w:r>
      <w:r w:rsidR="00E875C5" w:rsidRPr="00E875C5">
        <w:rPr>
          <w:rStyle w:val="libAlaemChar"/>
          <w:rtl/>
        </w:rPr>
        <w:t>صلى‌الله‌عليه‌وآله</w:t>
      </w:r>
      <w:r w:rsidRPr="00424664">
        <w:rPr>
          <w:rtl/>
        </w:rPr>
        <w:t xml:space="preserve"> قال :</w:t>
      </w:r>
      <w:r>
        <w:rPr>
          <w:rtl/>
        </w:rPr>
        <w:t xml:space="preserve"> </w:t>
      </w:r>
      <w:r w:rsidRPr="00E875C5">
        <w:rPr>
          <w:rStyle w:val="libBold2Char"/>
          <w:rtl/>
        </w:rPr>
        <w:t xml:space="preserve">أشفع لامّتي حتّى يناديني ربّي أرضيت يا محمّد ، فأقول : نعم يا ربّ رضيت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312.</w:t>
      </w:r>
    </w:p>
    <w:p w:rsidR="00A934B2" w:rsidRPr="00424664" w:rsidRDefault="00A934B2" w:rsidP="00A934B2">
      <w:pPr>
        <w:pStyle w:val="Heading1Center"/>
        <w:rPr>
          <w:rtl/>
          <w:lang w:bidi="fa-IR"/>
        </w:rPr>
      </w:pPr>
      <w:r>
        <w:rPr>
          <w:rtl/>
          <w:lang w:bidi="fa-IR"/>
        </w:rPr>
        <w:br w:type="page"/>
      </w:r>
      <w:bookmarkStart w:id="193" w:name="_Toc311759765"/>
      <w:bookmarkStart w:id="194" w:name="_Toc429311936"/>
      <w:r w:rsidRPr="00424664">
        <w:rPr>
          <w:rtl/>
          <w:lang w:bidi="fa-IR"/>
        </w:rPr>
        <w:lastRenderedPageBreak/>
        <w:t>سورة العلق</w:t>
      </w:r>
      <w:bookmarkEnd w:id="193"/>
      <w:bookmarkEnd w:id="19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هذه السورة مكّية ، وهي تسع عشرة آية</w:t>
      </w:r>
    </w:p>
    <w:p w:rsidR="00A934B2" w:rsidRPr="00424664" w:rsidRDefault="00A934B2" w:rsidP="00E875C5">
      <w:pPr>
        <w:pStyle w:val="libAlaem"/>
        <w:rPr>
          <w:rtl/>
          <w:lang w:bidi="fa-IR"/>
        </w:rPr>
      </w:pPr>
      <w:r w:rsidRPr="00424664">
        <w:rPr>
          <w:rtl/>
        </w:rPr>
        <w:t>(</w:t>
      </w:r>
      <w:r w:rsidRPr="00E875C5">
        <w:rPr>
          <w:rStyle w:val="libAieChar"/>
          <w:rtl/>
        </w:rPr>
        <w:t xml:space="preserve"> كَلاَّ لا تُطِعْهُ وَاسْجُدْ وَاقْتَرِبْ </w:t>
      </w:r>
      <w:r w:rsidRPr="00E875C5">
        <w:rPr>
          <w:rStyle w:val="libAlaemChar"/>
          <w:rtl/>
        </w:rPr>
        <w:t>)</w:t>
      </w:r>
      <w:r w:rsidRPr="00424664">
        <w:rPr>
          <w:rtl/>
          <w:lang w:bidi="fa-IR"/>
        </w:rPr>
        <w:t xml:space="preserve"> (19)</w:t>
      </w:r>
    </w:p>
    <w:p w:rsidR="00A934B2" w:rsidRDefault="00A934B2" w:rsidP="00E875C5">
      <w:pPr>
        <w:pStyle w:val="libBold2"/>
        <w:rPr>
          <w:rFonts w:hint="cs"/>
          <w:rtl/>
        </w:rPr>
      </w:pPr>
      <w:r w:rsidRPr="00424664">
        <w:rPr>
          <w:rtl/>
        </w:rPr>
        <w:t xml:space="preserve">عن الإمام </w:t>
      </w:r>
      <w:r w:rsidR="00E875C5" w:rsidRPr="00E875C5">
        <w:rPr>
          <w:rStyle w:val="libAlaemChar"/>
          <w:rtl/>
        </w:rPr>
        <w:t>عليه‌السلام</w:t>
      </w:r>
      <w:r w:rsidRPr="00424664">
        <w:rPr>
          <w:rtl/>
        </w:rPr>
        <w:t xml:space="preserve"> قال :</w:t>
      </w:r>
      <w:r>
        <w:rPr>
          <w:rtl/>
        </w:rPr>
        <w:t xml:space="preserve"> </w:t>
      </w:r>
    </w:p>
    <w:p w:rsidR="00A934B2" w:rsidRPr="00424664" w:rsidRDefault="00A934B2" w:rsidP="00E875C5">
      <w:pPr>
        <w:pStyle w:val="libBold2"/>
        <w:rPr>
          <w:rtl/>
          <w:lang w:bidi="fa-IR"/>
        </w:rPr>
      </w:pPr>
      <w:r w:rsidRPr="002C12E6">
        <w:rPr>
          <w:rtl/>
        </w:rPr>
        <w:t xml:space="preserve">« عزائم السّجود أربع : الم ، و: حم تنزيل من الرحمن الرحيم ، و: النجم ، و: اقرأ باسم ربّك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تفسير القرطبي 20 : 117.</w:t>
      </w:r>
    </w:p>
    <w:p w:rsidR="00A934B2" w:rsidRPr="00424664" w:rsidRDefault="00A934B2" w:rsidP="00A934B2">
      <w:pPr>
        <w:pStyle w:val="Heading1Center"/>
        <w:rPr>
          <w:rtl/>
          <w:lang w:bidi="fa-IR"/>
        </w:rPr>
      </w:pPr>
      <w:r>
        <w:rPr>
          <w:rtl/>
          <w:lang w:bidi="fa-IR"/>
        </w:rPr>
        <w:br w:type="page"/>
      </w:r>
      <w:bookmarkStart w:id="195" w:name="_Toc311759766"/>
      <w:bookmarkStart w:id="196" w:name="_Toc429311937"/>
      <w:r w:rsidRPr="00424664">
        <w:rPr>
          <w:rtl/>
          <w:lang w:bidi="fa-IR"/>
        </w:rPr>
        <w:lastRenderedPageBreak/>
        <w:t>سورة البيّنة</w:t>
      </w:r>
      <w:bookmarkEnd w:id="195"/>
      <w:bookmarkEnd w:id="196"/>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 xml:space="preserve">هذه السورة مدنية أو مكّية ، عدد آياتها ثمان آيات </w:t>
      </w:r>
    </w:p>
    <w:p w:rsidR="00A934B2" w:rsidRPr="00424664" w:rsidRDefault="00A934B2" w:rsidP="00E875C5">
      <w:pPr>
        <w:pStyle w:val="libAlaem"/>
        <w:rPr>
          <w:rtl/>
          <w:lang w:bidi="fa-IR"/>
        </w:rPr>
      </w:pPr>
      <w:r w:rsidRPr="00424664">
        <w:rPr>
          <w:rtl/>
        </w:rPr>
        <w:t>(</w:t>
      </w:r>
      <w:r w:rsidRPr="00E875C5">
        <w:rPr>
          <w:rStyle w:val="libAieChar"/>
          <w:rtl/>
        </w:rPr>
        <w:t xml:space="preserve"> إِنَّ الَّذِينَ آمَنُوا وَعَمِلُوا الصَّالِحاتِ أُولئِكَ هُمْ خَيْرُ الْبَرِيَّةِ </w:t>
      </w:r>
      <w:r w:rsidRPr="00E875C5">
        <w:rPr>
          <w:rStyle w:val="libAlaemChar"/>
          <w:rtl/>
        </w:rPr>
        <w:t>)</w:t>
      </w:r>
      <w:r w:rsidRPr="00424664">
        <w:rPr>
          <w:rtl/>
          <w:lang w:bidi="fa-IR"/>
        </w:rPr>
        <w:t xml:space="preserve"> (</w:t>
      </w:r>
      <w:r w:rsidR="00E875C5" w:rsidRPr="00E875C5">
        <w:rPr>
          <w:rStyle w:val="libAlaemChar"/>
          <w:rtl/>
        </w:rPr>
        <w:t>عليه‌السلام</w:t>
      </w:r>
      <w:r w:rsidRPr="00424664">
        <w:rPr>
          <w:rtl/>
          <w:lang w:bidi="fa-IR"/>
        </w:rPr>
        <w:t>)</w:t>
      </w:r>
    </w:p>
    <w:p w:rsidR="00A934B2" w:rsidRPr="00424664" w:rsidRDefault="00A934B2" w:rsidP="00DF0789">
      <w:pPr>
        <w:pStyle w:val="libNormal"/>
        <w:rPr>
          <w:rtl/>
          <w:lang w:bidi="fa-IR"/>
        </w:rPr>
      </w:pPr>
      <w:r w:rsidRPr="00424664">
        <w:rPr>
          <w:rtl/>
        </w:rPr>
        <w:t xml:space="preserve">روى جابر بن عبد الله ، قال : كنّا عند النبيّ </w:t>
      </w:r>
      <w:r w:rsidR="00E875C5" w:rsidRPr="00E875C5">
        <w:rPr>
          <w:rStyle w:val="libAlaemChar"/>
          <w:rtl/>
        </w:rPr>
        <w:t>صلى‌الله‌عليه‌وآله</w:t>
      </w:r>
      <w:r w:rsidRPr="00424664">
        <w:rPr>
          <w:rtl/>
        </w:rPr>
        <w:t xml:space="preserve"> ، فأقبل عليّ فقال النبيّ </w:t>
      </w:r>
      <w:r w:rsidR="00E875C5" w:rsidRPr="00E875C5">
        <w:rPr>
          <w:rStyle w:val="libAlaemChar"/>
          <w:rtl/>
        </w:rPr>
        <w:t>صلى‌الله‌عليه‌وآله</w:t>
      </w:r>
      <w:r w:rsidRPr="00424664">
        <w:rPr>
          <w:rtl/>
        </w:rPr>
        <w:t xml:space="preserve"> :</w:t>
      </w:r>
      <w:r>
        <w:rPr>
          <w:rtl/>
        </w:rPr>
        <w:t xml:space="preserve"> </w:t>
      </w:r>
      <w:r w:rsidRPr="00E875C5">
        <w:rPr>
          <w:rStyle w:val="libBold2Char"/>
          <w:rtl/>
        </w:rPr>
        <w:t xml:space="preserve">« والّذي نفسي بيده إنّ هذا وشيعته لهم الفائزون يوم القيامة » </w:t>
      </w:r>
      <w:r w:rsidRPr="00424664">
        <w:rPr>
          <w:rtl/>
          <w:lang w:bidi="fa-IR"/>
        </w:rPr>
        <w:t>، ونزلت الآية :</w:t>
      </w:r>
    </w:p>
    <w:p w:rsidR="00A934B2" w:rsidRPr="00424664" w:rsidRDefault="00A934B2" w:rsidP="00DF0789">
      <w:pPr>
        <w:pStyle w:val="libNormal"/>
        <w:rPr>
          <w:rtl/>
          <w:lang w:bidi="fa-IR"/>
        </w:rPr>
      </w:pPr>
      <w:r w:rsidRPr="00E875C5">
        <w:rPr>
          <w:rStyle w:val="libAlaemChar"/>
          <w:rtl/>
        </w:rPr>
        <w:t>(</w:t>
      </w:r>
      <w:r w:rsidRPr="00E875C5">
        <w:rPr>
          <w:rStyle w:val="libAieChar"/>
          <w:rtl/>
        </w:rPr>
        <w:t xml:space="preserve"> إِنَّ الَّذِينَ آمَنُوا وَعَمِلُوا الصَّالِحاتِ أُولئِكَ هُمْ خَيْرُ الْبَرِيَّةِ </w:t>
      </w:r>
      <w:r w:rsidRPr="00E875C5">
        <w:rPr>
          <w:rStyle w:val="libAlaemChar"/>
          <w:rtl/>
        </w:rPr>
        <w:t>)</w:t>
      </w:r>
      <w:r w:rsidRPr="00424664">
        <w:rPr>
          <w:rtl/>
          <w:lang w:bidi="fa-IR"/>
        </w:rPr>
        <w:t xml:space="preserve"> ، فكان أصحاب النبيّ </w:t>
      </w:r>
      <w:r w:rsidR="00E875C5" w:rsidRPr="00E875C5">
        <w:rPr>
          <w:rStyle w:val="libAlaemChar"/>
          <w:rtl/>
        </w:rPr>
        <w:t>صلى‌الله‌عليه‌وآله</w:t>
      </w:r>
      <w:r w:rsidRPr="00424664">
        <w:rPr>
          <w:rtl/>
          <w:lang w:bidi="fa-IR"/>
        </w:rPr>
        <w:t xml:space="preserve"> إذا أقبل عليّ قالوا : جاء خير البرية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379.</w:t>
      </w:r>
    </w:p>
    <w:p w:rsidR="00A934B2" w:rsidRPr="00424664" w:rsidRDefault="00A934B2" w:rsidP="00A934B2">
      <w:pPr>
        <w:pStyle w:val="Heading1Center"/>
        <w:rPr>
          <w:rtl/>
          <w:lang w:bidi="fa-IR"/>
        </w:rPr>
      </w:pPr>
      <w:r>
        <w:rPr>
          <w:rtl/>
          <w:lang w:bidi="fa-IR"/>
        </w:rPr>
        <w:br w:type="page"/>
      </w:r>
      <w:bookmarkStart w:id="197" w:name="_Toc311759767"/>
      <w:bookmarkStart w:id="198" w:name="_Toc429311938"/>
      <w:r w:rsidRPr="00424664">
        <w:rPr>
          <w:rtl/>
          <w:lang w:bidi="fa-IR"/>
        </w:rPr>
        <w:lastRenderedPageBreak/>
        <w:t>سورة التّكاثر</w:t>
      </w:r>
      <w:bookmarkEnd w:id="197"/>
      <w:bookmarkEnd w:id="198"/>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Alaem"/>
        <w:rPr>
          <w:rFonts w:hint="cs"/>
          <w:rtl/>
        </w:rPr>
      </w:pPr>
      <w:r w:rsidRPr="00424664">
        <w:rPr>
          <w:rtl/>
          <w:lang w:bidi="fa-IR"/>
        </w:rPr>
        <w:t xml:space="preserve">هذه السورة مكّية ، وهي ثمان آيات </w:t>
      </w:r>
    </w:p>
    <w:p w:rsidR="00A934B2" w:rsidRPr="00016571" w:rsidRDefault="00A934B2" w:rsidP="00E875C5">
      <w:pPr>
        <w:pStyle w:val="libAlaem"/>
        <w:rPr>
          <w:rtl/>
        </w:rPr>
      </w:pPr>
      <w:r w:rsidRPr="00424664">
        <w:rPr>
          <w:rtl/>
        </w:rPr>
        <w:t>(</w:t>
      </w:r>
      <w:r w:rsidRPr="00E875C5">
        <w:rPr>
          <w:rStyle w:val="libAieChar"/>
          <w:rtl/>
        </w:rPr>
        <w:t xml:space="preserve"> كَلاَّ سَوْفَ تَعْلَمُونَ. ثُمَّ كَلاَّ سَوْفَ تَعْلَمُونَ </w:t>
      </w:r>
      <w:r w:rsidRPr="00E875C5">
        <w:rPr>
          <w:rStyle w:val="libAlaemChar"/>
          <w:rtl/>
        </w:rPr>
        <w:t>)</w:t>
      </w:r>
      <w:r w:rsidRPr="00424664">
        <w:rPr>
          <w:rtl/>
          <w:lang w:bidi="fa-IR"/>
        </w:rPr>
        <w:t xml:space="preserve"> (3) و</w:t>
      </w:r>
      <w:r>
        <w:rPr>
          <w:rFonts w:hint="cs"/>
          <w:rtl/>
          <w:lang w:bidi="fa-IR"/>
        </w:rPr>
        <w:t xml:space="preserve"> </w:t>
      </w:r>
      <w:r w:rsidRPr="00424664">
        <w:rPr>
          <w:rtl/>
          <w:lang w:bidi="fa-IR"/>
        </w:rPr>
        <w:t>(4)</w:t>
      </w:r>
    </w:p>
    <w:p w:rsidR="00A934B2" w:rsidRDefault="00A934B2" w:rsidP="00DF0789">
      <w:pPr>
        <w:pStyle w:val="libNormal"/>
        <w:rPr>
          <w:rtl/>
          <w:lang w:bidi="fa-IR"/>
        </w:rPr>
      </w:pPr>
      <w:r w:rsidRPr="00424664">
        <w:rPr>
          <w:rtl/>
        </w:rPr>
        <w:t xml:space="preserve">عن الإمام </w:t>
      </w:r>
      <w:r w:rsidR="00E875C5" w:rsidRPr="00E875C5">
        <w:rPr>
          <w:rStyle w:val="libAlaemChar"/>
          <w:rtl/>
        </w:rPr>
        <w:t>عليه‌السلام</w:t>
      </w:r>
      <w:r w:rsidRPr="00424664">
        <w:rPr>
          <w:rtl/>
        </w:rPr>
        <w:t xml:space="preserve"> قال :</w:t>
      </w:r>
      <w:r>
        <w:rPr>
          <w:rtl/>
        </w:rPr>
        <w:t xml:space="preserve"> </w:t>
      </w:r>
      <w:r w:rsidRPr="00E875C5">
        <w:rPr>
          <w:rStyle w:val="libBold2Char"/>
          <w:rtl/>
        </w:rPr>
        <w:t xml:space="preserve">« نزلت ألهاكم التّكاثر في عذاب القبر » </w:t>
      </w:r>
      <w:r w:rsidRPr="00E875C5">
        <w:rPr>
          <w:rStyle w:val="libFootnotenumChar"/>
          <w:rtl/>
        </w:rPr>
        <w:t>(1)</w:t>
      </w:r>
      <w:r>
        <w:rPr>
          <w:rtl/>
        </w:rPr>
        <w:t>.</w:t>
      </w:r>
    </w:p>
    <w:p w:rsidR="00A934B2" w:rsidRDefault="00A934B2" w:rsidP="00E875C5">
      <w:pPr>
        <w:pStyle w:val="libBold2"/>
        <w:rPr>
          <w:rFonts w:hint="cs"/>
          <w:rtl/>
        </w:rPr>
      </w:pPr>
      <w:r w:rsidRPr="00424664">
        <w:rPr>
          <w:rtl/>
        </w:rPr>
        <w:t xml:space="preserve">وورد عن الإمام </w:t>
      </w:r>
      <w:r w:rsidR="00E875C5" w:rsidRPr="00E875C5">
        <w:rPr>
          <w:rStyle w:val="libAlaemChar"/>
          <w:rtl/>
        </w:rPr>
        <w:t>عليه‌السلام</w:t>
      </w:r>
      <w:r w:rsidRPr="00424664">
        <w:rPr>
          <w:rtl/>
        </w:rPr>
        <w:t xml:space="preserve"> قوله :</w:t>
      </w:r>
      <w:r>
        <w:rPr>
          <w:rtl/>
        </w:rPr>
        <w:t xml:space="preserve"> </w:t>
      </w:r>
    </w:p>
    <w:p w:rsidR="00A934B2" w:rsidRPr="00424664" w:rsidRDefault="00A934B2" w:rsidP="00E875C5">
      <w:pPr>
        <w:pStyle w:val="libBold2"/>
        <w:rPr>
          <w:rtl/>
          <w:lang w:bidi="fa-IR"/>
        </w:rPr>
      </w:pPr>
      <w:r w:rsidRPr="002C12E6">
        <w:rPr>
          <w:rtl/>
        </w:rPr>
        <w:t xml:space="preserve">« وجهه الأوّل هو في عذاب القبر ، والثّاني العذاب في النّشور » </w:t>
      </w:r>
      <w:r w:rsidRPr="00E875C5">
        <w:rPr>
          <w:rStyle w:val="libFootnotenumChar"/>
          <w:rtl/>
        </w:rPr>
        <w:t>(2)</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جامع البيان 30 : 363.</w:t>
      </w:r>
    </w:p>
    <w:p w:rsidR="00A934B2" w:rsidRPr="00424664" w:rsidRDefault="00A934B2" w:rsidP="00E875C5">
      <w:pPr>
        <w:pStyle w:val="libFootnote0"/>
        <w:rPr>
          <w:rtl/>
          <w:lang w:bidi="fa-IR"/>
        </w:rPr>
      </w:pPr>
      <w:r w:rsidRPr="00424664">
        <w:rPr>
          <w:rtl/>
        </w:rPr>
        <w:t>(2) تفسير روح المعاني 3 : 215.</w:t>
      </w:r>
    </w:p>
    <w:p w:rsidR="00A934B2" w:rsidRPr="00424664" w:rsidRDefault="00A934B2" w:rsidP="00A934B2">
      <w:pPr>
        <w:pStyle w:val="Heading1Center"/>
        <w:rPr>
          <w:rtl/>
          <w:lang w:bidi="fa-IR"/>
        </w:rPr>
      </w:pPr>
      <w:r>
        <w:rPr>
          <w:rtl/>
          <w:lang w:bidi="fa-IR"/>
        </w:rPr>
        <w:br w:type="page"/>
      </w:r>
      <w:bookmarkStart w:id="199" w:name="_Toc311759768"/>
      <w:bookmarkStart w:id="200" w:name="_Toc429311939"/>
      <w:r w:rsidRPr="00424664">
        <w:rPr>
          <w:rtl/>
          <w:lang w:bidi="fa-IR"/>
        </w:rPr>
        <w:lastRenderedPageBreak/>
        <w:t>سورة الماعون</w:t>
      </w:r>
      <w:bookmarkEnd w:id="199"/>
      <w:bookmarkEnd w:id="200"/>
      <w:r w:rsidRPr="00424664">
        <w:rPr>
          <w:rtl/>
          <w:lang w:bidi="fa-IR"/>
        </w:rPr>
        <w:t xml:space="preserve"> </w:t>
      </w:r>
    </w:p>
    <w:p w:rsidR="00A934B2" w:rsidRDefault="00A934B2" w:rsidP="00E875C5">
      <w:pPr>
        <w:pStyle w:val="libCenterBold1"/>
        <w:rPr>
          <w:rFonts w:hint="cs"/>
          <w:rtl/>
          <w:lang w:bidi="fa-IR"/>
        </w:rPr>
      </w:pPr>
      <w:r w:rsidRPr="00424664">
        <w:rPr>
          <w:rtl/>
          <w:lang w:bidi="fa-IR"/>
        </w:rPr>
        <w:t>بسم الله الرّحمن الرّحيم</w:t>
      </w:r>
    </w:p>
    <w:p w:rsidR="00A934B2" w:rsidRDefault="00A934B2" w:rsidP="00E875C5">
      <w:pPr>
        <w:pStyle w:val="libAlaem"/>
        <w:rPr>
          <w:rFonts w:hint="cs"/>
          <w:rtl/>
        </w:rPr>
      </w:pPr>
      <w:r w:rsidRPr="00424664">
        <w:rPr>
          <w:rtl/>
          <w:lang w:bidi="fa-IR"/>
        </w:rPr>
        <w:t xml:space="preserve">هذه السورة مدنية أو مكّية ، آياتها سبع آيات </w:t>
      </w:r>
    </w:p>
    <w:p w:rsidR="00A934B2" w:rsidRPr="00424664" w:rsidRDefault="00A934B2" w:rsidP="00E875C5">
      <w:pPr>
        <w:pStyle w:val="libAlaem"/>
        <w:rPr>
          <w:rtl/>
          <w:lang w:bidi="fa-IR"/>
        </w:rPr>
      </w:pPr>
      <w:r w:rsidRPr="00424664">
        <w:rPr>
          <w:rtl/>
        </w:rPr>
        <w:t>(</w:t>
      </w:r>
      <w:r w:rsidRPr="00E875C5">
        <w:rPr>
          <w:rStyle w:val="libAieChar"/>
          <w:rtl/>
        </w:rPr>
        <w:t xml:space="preserve"> الَّذِينَ هُمْ عَنْ صَلاتِهِمْ ساهُونَ </w:t>
      </w:r>
      <w:r w:rsidRPr="00E875C5">
        <w:rPr>
          <w:rStyle w:val="libAlaemChar"/>
          <w:rtl/>
        </w:rPr>
        <w:t>)</w:t>
      </w:r>
      <w:r w:rsidRPr="00424664">
        <w:rPr>
          <w:rtl/>
          <w:lang w:bidi="fa-IR"/>
        </w:rPr>
        <w:t xml:space="preserve"> (5)</w:t>
      </w:r>
    </w:p>
    <w:p w:rsidR="00A934B2" w:rsidRDefault="00A934B2" w:rsidP="00E875C5">
      <w:pPr>
        <w:pStyle w:val="libBold2"/>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E875C5">
      <w:pPr>
        <w:pStyle w:val="libBold2"/>
        <w:rPr>
          <w:rtl/>
          <w:lang w:bidi="fa-IR"/>
        </w:rPr>
      </w:pPr>
      <w:r w:rsidRPr="002C12E6">
        <w:rPr>
          <w:rtl/>
        </w:rPr>
        <w:t xml:space="preserve">« ليس عمل أحبّ إلى الله عزّ وجلّ من الصّلاة ، فلا يشغلنّكم عن أوقاتها شيء من امور الدّنيا ، فإنّ الله عزّ وجلّ ذمّ أقواما ، فقال : </w:t>
      </w:r>
    </w:p>
    <w:p w:rsidR="00A934B2" w:rsidRPr="00016571" w:rsidRDefault="00A934B2" w:rsidP="00DF0789">
      <w:pPr>
        <w:pStyle w:val="libNormal"/>
        <w:rPr>
          <w:rFonts w:hint="cs"/>
          <w:rtl/>
        </w:rPr>
      </w:pPr>
      <w:r w:rsidRPr="00E875C5">
        <w:rPr>
          <w:rStyle w:val="libAlaemChar"/>
          <w:rtl/>
        </w:rPr>
        <w:t>(</w:t>
      </w:r>
      <w:r w:rsidRPr="00E875C5">
        <w:rPr>
          <w:rStyle w:val="libAieChar"/>
          <w:rtl/>
        </w:rPr>
        <w:t xml:space="preserve"> الَّذِينَ هُمْ عَنْ صَلاتِهِمْ ساهُونَ </w:t>
      </w:r>
      <w:r w:rsidRPr="00E875C5">
        <w:rPr>
          <w:rStyle w:val="libAlaemChar"/>
          <w:rtl/>
        </w:rPr>
        <w:t>)</w:t>
      </w:r>
      <w:r w:rsidRPr="00E875C5">
        <w:rPr>
          <w:rStyle w:val="libBold2Char"/>
          <w:rtl/>
        </w:rPr>
        <w:t xml:space="preserve"> ، يعني أنّهم غافلون استهانوا بأوقاتها » </w:t>
      </w:r>
      <w:r w:rsidRPr="00E875C5">
        <w:rPr>
          <w:rStyle w:val="libFootnotenumChar"/>
          <w:rtl/>
        </w:rPr>
        <w:t>(1)</w:t>
      </w:r>
      <w:r>
        <w:rPr>
          <w:rtl/>
        </w:rPr>
        <w:t>.</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وَيَمْنَعُونَ الْماعُونَ </w:t>
      </w:r>
      <w:r w:rsidRPr="00E875C5">
        <w:rPr>
          <w:rStyle w:val="libAlaemChar"/>
          <w:rtl/>
        </w:rPr>
        <w:t>)</w:t>
      </w:r>
      <w:r w:rsidRPr="00424664">
        <w:rPr>
          <w:rtl/>
          <w:lang w:bidi="fa-IR"/>
        </w:rPr>
        <w:t xml:space="preserve"> (7)</w:t>
      </w:r>
    </w:p>
    <w:p w:rsidR="00A934B2" w:rsidRDefault="00A934B2" w:rsidP="00DF0789">
      <w:pPr>
        <w:pStyle w:val="libNormal"/>
        <w:rPr>
          <w:rtl/>
          <w:lang w:bidi="fa-IR"/>
        </w:rPr>
      </w:pPr>
      <w:r w:rsidRPr="00424664">
        <w:rPr>
          <w:rtl/>
        </w:rPr>
        <w:t xml:space="preserve">قال </w:t>
      </w:r>
      <w:r w:rsidR="00E875C5" w:rsidRPr="00E875C5">
        <w:rPr>
          <w:rStyle w:val="libAlaemChar"/>
          <w:rtl/>
        </w:rPr>
        <w:t>عليه‌السلام</w:t>
      </w:r>
      <w:r w:rsidRPr="00424664">
        <w:rPr>
          <w:rtl/>
        </w:rPr>
        <w:t xml:space="preserve"> :</w:t>
      </w:r>
      <w:r>
        <w:rPr>
          <w:rtl/>
        </w:rPr>
        <w:t xml:space="preserve"> </w:t>
      </w:r>
      <w:r w:rsidRPr="00E875C5">
        <w:rPr>
          <w:rStyle w:val="libBold2Char"/>
          <w:rtl/>
        </w:rPr>
        <w:t>« الماعون الزّكاة المفروضة ، يمنعونها ».</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الخصال 2 : 621.</w:t>
      </w:r>
    </w:p>
    <w:p w:rsidR="00A934B2" w:rsidRDefault="00A934B2" w:rsidP="00E875C5">
      <w:pPr>
        <w:pStyle w:val="libBold2"/>
        <w:rPr>
          <w:rFonts w:hint="cs"/>
          <w:rtl/>
        </w:rPr>
      </w:pPr>
      <w:r>
        <w:rPr>
          <w:rtl/>
          <w:lang w:bidi="fa-IR"/>
        </w:rPr>
        <w:br w:type="page"/>
      </w:r>
      <w:r>
        <w:rPr>
          <w:rtl/>
        </w:rPr>
        <w:lastRenderedPageBreak/>
        <w:t>و</w:t>
      </w:r>
      <w:r w:rsidRPr="00424664">
        <w:rPr>
          <w:rtl/>
        </w:rPr>
        <w:t xml:space="preserve">قال </w:t>
      </w:r>
      <w:r w:rsidR="00E875C5" w:rsidRPr="00E875C5">
        <w:rPr>
          <w:rStyle w:val="libAlaemChar"/>
          <w:rtl/>
        </w:rPr>
        <w:t>عليه‌السلام</w:t>
      </w:r>
      <w:r w:rsidRPr="00424664">
        <w:rPr>
          <w:rtl/>
        </w:rPr>
        <w:t xml:space="preserve"> : « </w:t>
      </w:r>
      <w:r w:rsidRPr="00E875C5">
        <w:rPr>
          <w:rtl/>
        </w:rPr>
        <w:t>سمعت رسول الله</w:t>
      </w:r>
      <w:r w:rsidRPr="00424664">
        <w:rPr>
          <w:rtl/>
        </w:rPr>
        <w:t xml:space="preserve"> </w:t>
      </w:r>
      <w:r w:rsidR="00E875C5" w:rsidRPr="00E875C5">
        <w:rPr>
          <w:rStyle w:val="libAlaemChar"/>
          <w:rtl/>
        </w:rPr>
        <w:t>صلى‌الله‌عليه‌وآله</w:t>
      </w:r>
      <w:r w:rsidRPr="00424664">
        <w:rPr>
          <w:rtl/>
        </w:rPr>
        <w:t xml:space="preserve"> </w:t>
      </w:r>
      <w:r w:rsidRPr="00E875C5">
        <w:rPr>
          <w:rtl/>
        </w:rPr>
        <w:t>يقول :</w:t>
      </w:r>
      <w:r>
        <w:rPr>
          <w:rtl/>
        </w:rPr>
        <w:t xml:space="preserve"> </w:t>
      </w:r>
    </w:p>
    <w:p w:rsidR="00A934B2" w:rsidRPr="00424664" w:rsidRDefault="00A934B2" w:rsidP="00E875C5">
      <w:pPr>
        <w:pStyle w:val="libBold2"/>
        <w:rPr>
          <w:rtl/>
          <w:lang w:bidi="fa-IR"/>
        </w:rPr>
      </w:pPr>
      <w:r w:rsidRPr="002C12E6">
        <w:rPr>
          <w:rtl/>
        </w:rPr>
        <w:t>المسلم أخو المسلم ، إذا لقيه حيّاه بالسّلام ويردّ عليه ما هو خير منه ، لا يمنع الماعون.</w:t>
      </w:r>
    </w:p>
    <w:p w:rsidR="00A934B2" w:rsidRPr="002C12E6" w:rsidRDefault="00A934B2" w:rsidP="00E875C5">
      <w:pPr>
        <w:pStyle w:val="libBold2"/>
        <w:rPr>
          <w:rtl/>
        </w:rPr>
      </w:pPr>
      <w:r w:rsidRPr="002C12E6">
        <w:rPr>
          <w:rtl/>
        </w:rPr>
        <w:t>قلت : يا رسول الله ، ما الماعون</w:t>
      </w:r>
      <w:r>
        <w:rPr>
          <w:rtl/>
        </w:rPr>
        <w:t>؟</w:t>
      </w:r>
      <w:r w:rsidRPr="002C12E6">
        <w:rPr>
          <w:rtl/>
        </w:rPr>
        <w:t xml:space="preserve"> </w:t>
      </w:r>
    </w:p>
    <w:p w:rsidR="00A934B2" w:rsidRDefault="00A934B2" w:rsidP="00E875C5">
      <w:pPr>
        <w:pStyle w:val="libBold2"/>
        <w:rPr>
          <w:rtl/>
          <w:lang w:bidi="fa-IR"/>
        </w:rPr>
      </w:pPr>
      <w:r w:rsidRPr="002C12E6">
        <w:rPr>
          <w:rtl/>
        </w:rPr>
        <w:t xml:space="preserve">قال </w:t>
      </w:r>
      <w:r w:rsidR="00E875C5" w:rsidRPr="00E875C5">
        <w:rPr>
          <w:rStyle w:val="libAlaemChar"/>
          <w:rtl/>
        </w:rPr>
        <w:t>صلى‌الله‌عليه‌وآله</w:t>
      </w:r>
      <w:r w:rsidRPr="00E875C5">
        <w:rPr>
          <w:rStyle w:val="libBold2Char"/>
          <w:rtl/>
        </w:rPr>
        <w:t xml:space="preserve"> : الحجر والحديد والماء وأشباه ذلك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400.</w:t>
      </w:r>
    </w:p>
    <w:p w:rsidR="00A934B2" w:rsidRPr="00424664" w:rsidRDefault="00A934B2" w:rsidP="00A934B2">
      <w:pPr>
        <w:pStyle w:val="Heading1Center"/>
        <w:rPr>
          <w:rtl/>
          <w:lang w:bidi="fa-IR"/>
        </w:rPr>
      </w:pPr>
      <w:r>
        <w:rPr>
          <w:rtl/>
          <w:lang w:bidi="fa-IR"/>
        </w:rPr>
        <w:br w:type="page"/>
      </w:r>
      <w:bookmarkStart w:id="201" w:name="_Toc311759769"/>
      <w:bookmarkStart w:id="202" w:name="_Toc429311940"/>
      <w:r w:rsidRPr="00424664">
        <w:rPr>
          <w:rtl/>
          <w:lang w:bidi="fa-IR"/>
        </w:rPr>
        <w:lastRenderedPageBreak/>
        <w:t>سورة الكوثر</w:t>
      </w:r>
      <w:bookmarkEnd w:id="201"/>
      <w:bookmarkEnd w:id="202"/>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 xml:space="preserve">هذه السورة مكّية ، وهي ثلاث آيات </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إِنَّا أَعْطَيْناكَ الْكَوْثَرَ. فَصَلِّ لِرَبِّكَ وَانْحَرْ </w:t>
      </w:r>
      <w:r w:rsidRPr="00E875C5">
        <w:rPr>
          <w:rStyle w:val="libAlaemChar"/>
          <w:rtl/>
        </w:rPr>
        <w:t>)</w:t>
      </w:r>
      <w:r w:rsidRPr="00424664">
        <w:rPr>
          <w:rtl/>
          <w:lang w:bidi="fa-IR"/>
        </w:rPr>
        <w:t xml:space="preserve"> (1) و</w:t>
      </w:r>
      <w:r>
        <w:rPr>
          <w:rFonts w:hint="cs"/>
          <w:rtl/>
          <w:lang w:bidi="fa-IR"/>
        </w:rPr>
        <w:t xml:space="preserve"> </w:t>
      </w:r>
      <w:r w:rsidRPr="00424664">
        <w:rPr>
          <w:rtl/>
          <w:lang w:bidi="fa-IR"/>
        </w:rPr>
        <w:t>(2)</w:t>
      </w:r>
    </w:p>
    <w:p w:rsidR="00A934B2" w:rsidRDefault="00A934B2" w:rsidP="00DF0789">
      <w:pPr>
        <w:pStyle w:val="libNormal"/>
        <w:rPr>
          <w:rFonts w:hint="cs"/>
          <w:rtl/>
        </w:rPr>
      </w:pPr>
      <w:r w:rsidRPr="00424664">
        <w:rPr>
          <w:rtl/>
        </w:rPr>
        <w:t xml:space="preserve">قال الإمام </w:t>
      </w:r>
      <w:r w:rsidR="00E875C5" w:rsidRPr="00E875C5">
        <w:rPr>
          <w:rStyle w:val="libAlaemChar"/>
          <w:rtl/>
        </w:rPr>
        <w:t>عليه‌السلام</w:t>
      </w:r>
      <w:r w:rsidRPr="00424664">
        <w:rPr>
          <w:rtl/>
        </w:rPr>
        <w:t xml:space="preserve"> :</w:t>
      </w:r>
      <w:r>
        <w:rPr>
          <w:rtl/>
        </w:rPr>
        <w:t xml:space="preserve"> </w:t>
      </w:r>
    </w:p>
    <w:p w:rsidR="00A934B2" w:rsidRPr="00424664" w:rsidRDefault="00A934B2" w:rsidP="00DF0789">
      <w:pPr>
        <w:pStyle w:val="libNormal"/>
        <w:rPr>
          <w:rtl/>
          <w:lang w:bidi="fa-IR"/>
        </w:rPr>
      </w:pPr>
      <w:r w:rsidRPr="00E875C5">
        <w:rPr>
          <w:rStyle w:val="libBold2Char"/>
          <w:rtl/>
        </w:rPr>
        <w:t xml:space="preserve">« لمّا نزلت هذه السّورة على النّبيّ </w:t>
      </w:r>
      <w:r w:rsidR="00E875C5" w:rsidRPr="00E875C5">
        <w:rPr>
          <w:rStyle w:val="libAlaemChar"/>
          <w:rtl/>
        </w:rPr>
        <w:t>صلى‌الله‌عليه‌وآله</w:t>
      </w:r>
      <w:r w:rsidRPr="00E875C5">
        <w:rPr>
          <w:rStyle w:val="libBold2Char"/>
          <w:rtl/>
        </w:rPr>
        <w:t xml:space="preserve"> قال النّبيّ </w:t>
      </w:r>
      <w:r w:rsidR="00E875C5" w:rsidRPr="00E875C5">
        <w:rPr>
          <w:rStyle w:val="libAlaemChar"/>
          <w:rtl/>
        </w:rPr>
        <w:t>صلى‌الله‌عليه‌وآله</w:t>
      </w:r>
      <w:r w:rsidRPr="00E875C5">
        <w:rPr>
          <w:rStyle w:val="libBold2Char"/>
          <w:rtl/>
        </w:rPr>
        <w:t xml:space="preserve"> لجبرئيل : </w:t>
      </w:r>
    </w:p>
    <w:p w:rsidR="00A934B2" w:rsidRPr="002C12E6" w:rsidRDefault="00A934B2" w:rsidP="00E875C5">
      <w:pPr>
        <w:pStyle w:val="libBold2"/>
        <w:rPr>
          <w:rtl/>
        </w:rPr>
      </w:pPr>
      <w:r w:rsidRPr="002C12E6">
        <w:rPr>
          <w:rtl/>
        </w:rPr>
        <w:t>ما هذه النّحيرة الّتي أمرني ربّي عزّ وجلّ بها</w:t>
      </w:r>
      <w:r>
        <w:rPr>
          <w:rtl/>
        </w:rPr>
        <w:t>؟</w:t>
      </w:r>
      <w:r w:rsidRPr="002C12E6">
        <w:rPr>
          <w:rtl/>
        </w:rPr>
        <w:t xml:space="preserve"> </w:t>
      </w:r>
    </w:p>
    <w:p w:rsidR="00A934B2" w:rsidRDefault="00A934B2" w:rsidP="00E875C5">
      <w:pPr>
        <w:pStyle w:val="libBold2"/>
        <w:rPr>
          <w:rtl/>
          <w:lang w:bidi="fa-IR"/>
        </w:rPr>
      </w:pPr>
      <w:r w:rsidRPr="002C12E6">
        <w:rPr>
          <w:rtl/>
        </w:rPr>
        <w:t xml:space="preserve">قال : ليست بنحيرة ولكنّه يأمرك إذا تحرمت للصّلاة أن ترفع يديك إذا كبّرت ، وإذا ركعت ، وإذا رفعت رأسك من الرّكوع ؛ فإنّه من صلاتنا وصلاة الملائكة الّذين في السّماوات السّبع ، وإنّ لكلّ شيء زينة وزينة الصّلاة رفع الأيدي عند كلّ تكبيرة » </w:t>
      </w:r>
      <w:r w:rsidRPr="00E875C5">
        <w:rPr>
          <w:rStyle w:val="libFootnotenumChar"/>
          <w:rtl/>
        </w:rPr>
        <w:t>(1)</w:t>
      </w:r>
      <w:r>
        <w:rPr>
          <w:rtl/>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371.</w:t>
      </w:r>
    </w:p>
    <w:p w:rsidR="00A934B2" w:rsidRPr="00424664" w:rsidRDefault="00A934B2" w:rsidP="00A934B2">
      <w:pPr>
        <w:pStyle w:val="Heading1Center"/>
        <w:rPr>
          <w:rtl/>
          <w:lang w:bidi="fa-IR"/>
        </w:rPr>
      </w:pPr>
      <w:r>
        <w:rPr>
          <w:rtl/>
          <w:lang w:bidi="fa-IR"/>
        </w:rPr>
        <w:br w:type="page"/>
      </w:r>
      <w:bookmarkStart w:id="203" w:name="_Toc311759770"/>
      <w:bookmarkStart w:id="204" w:name="_Toc429311941"/>
      <w:r w:rsidRPr="00424664">
        <w:rPr>
          <w:rtl/>
          <w:lang w:bidi="fa-IR"/>
        </w:rPr>
        <w:lastRenderedPageBreak/>
        <w:t>سورة الإخلاص</w:t>
      </w:r>
      <w:bookmarkEnd w:id="203"/>
      <w:bookmarkEnd w:id="204"/>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 xml:space="preserve">هذه السورة مدنية أو مكّية ، وعدد آياتها أربع آيات </w:t>
      </w:r>
    </w:p>
    <w:p w:rsidR="00A934B2" w:rsidRPr="00424664" w:rsidRDefault="00A934B2" w:rsidP="00E875C5">
      <w:pPr>
        <w:pStyle w:val="libCenter"/>
        <w:rPr>
          <w:rtl/>
          <w:lang w:bidi="fa-IR"/>
        </w:rPr>
      </w:pPr>
      <w:r w:rsidRPr="00E875C5">
        <w:rPr>
          <w:rStyle w:val="libAlaemChar"/>
          <w:rtl/>
        </w:rPr>
        <w:t>(</w:t>
      </w:r>
      <w:r w:rsidRPr="00E875C5">
        <w:rPr>
          <w:rStyle w:val="libAieChar"/>
          <w:rtl/>
        </w:rPr>
        <w:t xml:space="preserve"> لَمْ يَلِدْ وَلَمْ يُولَدْ. وَلَمْ يَكُنْ لَهُ كُفُواً أَحَدٌ </w:t>
      </w:r>
      <w:r w:rsidRPr="00E875C5">
        <w:rPr>
          <w:rStyle w:val="libAlaemChar"/>
          <w:rtl/>
        </w:rPr>
        <w:t>)</w:t>
      </w:r>
      <w:r w:rsidRPr="00424664">
        <w:rPr>
          <w:rtl/>
          <w:lang w:bidi="fa-IR"/>
        </w:rPr>
        <w:t xml:space="preserve"> (3) و</w:t>
      </w:r>
      <w:r>
        <w:rPr>
          <w:rFonts w:hint="cs"/>
          <w:rtl/>
          <w:lang w:bidi="fa-IR"/>
        </w:rPr>
        <w:t xml:space="preserve"> </w:t>
      </w:r>
      <w:r w:rsidRPr="00424664">
        <w:rPr>
          <w:rtl/>
          <w:lang w:bidi="fa-IR"/>
        </w:rPr>
        <w:t>(4)</w:t>
      </w:r>
    </w:p>
    <w:p w:rsidR="00A934B2" w:rsidRDefault="00A934B2" w:rsidP="00DF0789">
      <w:pPr>
        <w:pStyle w:val="libNormal"/>
        <w:rPr>
          <w:rFonts w:hint="cs"/>
          <w:rtl/>
        </w:rPr>
      </w:pPr>
      <w:r w:rsidRPr="00424664">
        <w:rPr>
          <w:rtl/>
        </w:rPr>
        <w:t xml:space="preserve">قال </w:t>
      </w:r>
      <w:r w:rsidR="00E875C5" w:rsidRPr="00E875C5">
        <w:rPr>
          <w:rStyle w:val="libAlaemChar"/>
          <w:rtl/>
        </w:rPr>
        <w:t>عليه‌السلام</w:t>
      </w:r>
      <w:r w:rsidRPr="00424664">
        <w:rPr>
          <w:rtl/>
        </w:rPr>
        <w:t xml:space="preserve"> في خطبة له :</w:t>
      </w:r>
      <w:r>
        <w:rPr>
          <w:rtl/>
        </w:rPr>
        <w:t xml:space="preserve"> </w:t>
      </w:r>
    </w:p>
    <w:p w:rsidR="00A934B2" w:rsidRPr="00424664" w:rsidRDefault="00A934B2" w:rsidP="00DF0789">
      <w:pPr>
        <w:pStyle w:val="libNormal"/>
        <w:rPr>
          <w:rtl/>
          <w:lang w:bidi="fa-IR"/>
        </w:rPr>
      </w:pPr>
      <w:r w:rsidRPr="002C12E6">
        <w:rPr>
          <w:rtl/>
        </w:rPr>
        <w:t xml:space="preserve">« </w:t>
      </w:r>
      <w:r w:rsidRPr="00E875C5">
        <w:rPr>
          <w:rStyle w:val="libAlaemChar"/>
          <w:rtl/>
        </w:rPr>
        <w:t>(</w:t>
      </w:r>
      <w:r w:rsidRPr="00E875C5">
        <w:rPr>
          <w:rStyle w:val="libAieChar"/>
          <w:rtl/>
        </w:rPr>
        <w:t xml:space="preserve"> لَمْ يَلِدْ </w:t>
      </w:r>
      <w:r w:rsidRPr="00E875C5">
        <w:rPr>
          <w:rStyle w:val="libAlaemChar"/>
          <w:rtl/>
        </w:rPr>
        <w:t>)</w:t>
      </w:r>
      <w:r w:rsidRPr="00E875C5">
        <w:rPr>
          <w:rStyle w:val="libBold2Char"/>
          <w:rtl/>
        </w:rPr>
        <w:t xml:space="preserve"> فيكون موروثا هالكا.</w:t>
      </w:r>
      <w:r w:rsidRPr="00E875C5">
        <w:rPr>
          <w:rStyle w:val="libBold2Char"/>
          <w:rFonts w:hint="cs"/>
          <w:rtl/>
        </w:rPr>
        <w:t xml:space="preserve"> </w:t>
      </w:r>
      <w:r w:rsidRPr="00E875C5">
        <w:rPr>
          <w:rStyle w:val="libAlaemChar"/>
          <w:rtl/>
        </w:rPr>
        <w:t>(</w:t>
      </w:r>
      <w:r w:rsidRPr="00E875C5">
        <w:rPr>
          <w:rStyle w:val="libAieChar"/>
          <w:rtl/>
        </w:rPr>
        <w:t xml:space="preserve"> وَلَمْ يُولَدْ </w:t>
      </w:r>
      <w:r w:rsidRPr="00E875C5">
        <w:rPr>
          <w:rStyle w:val="libAlaemChar"/>
          <w:rtl/>
        </w:rPr>
        <w:t>)</w:t>
      </w:r>
      <w:r w:rsidRPr="00E875C5">
        <w:rPr>
          <w:rStyle w:val="libBold2Char"/>
          <w:rtl/>
        </w:rPr>
        <w:t xml:space="preserve"> فيكون في العزّ مشاركا » ، </w:t>
      </w:r>
      <w:r w:rsidRPr="00424664">
        <w:rPr>
          <w:rtl/>
          <w:lang w:bidi="fa-IR"/>
        </w:rPr>
        <w:t xml:space="preserve">وقال في تفسير الأحد ، أي لا بتأويل عدد </w:t>
      </w:r>
      <w:r w:rsidRPr="00E875C5">
        <w:rPr>
          <w:rStyle w:val="libFootnotenumChar"/>
          <w:rtl/>
        </w:rPr>
        <w:t>(1)</w:t>
      </w:r>
      <w:r>
        <w:rPr>
          <w:rtl/>
          <w:lang w:bidi="fa-IR"/>
        </w:rPr>
        <w:t>.</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الميزان 20 : 390</w:t>
      </w:r>
      <w:r>
        <w:rPr>
          <w:rtl/>
        </w:rPr>
        <w:t xml:space="preserve"> ـ </w:t>
      </w:r>
      <w:r w:rsidRPr="00424664">
        <w:rPr>
          <w:rtl/>
        </w:rPr>
        <w:t>391.</w:t>
      </w:r>
    </w:p>
    <w:p w:rsidR="00A934B2" w:rsidRPr="00424664" w:rsidRDefault="00A934B2" w:rsidP="00A934B2">
      <w:pPr>
        <w:pStyle w:val="Heading1Center"/>
        <w:rPr>
          <w:rtl/>
          <w:lang w:bidi="fa-IR"/>
        </w:rPr>
      </w:pPr>
      <w:r>
        <w:rPr>
          <w:rtl/>
          <w:lang w:bidi="fa-IR"/>
        </w:rPr>
        <w:br w:type="page"/>
      </w:r>
      <w:bookmarkStart w:id="205" w:name="_Toc311759771"/>
      <w:bookmarkStart w:id="206" w:name="_Toc429311942"/>
      <w:r w:rsidRPr="00424664">
        <w:rPr>
          <w:rtl/>
          <w:lang w:bidi="fa-IR"/>
        </w:rPr>
        <w:lastRenderedPageBreak/>
        <w:t>سورة الفلق</w:t>
      </w:r>
      <w:bookmarkEnd w:id="205"/>
      <w:bookmarkEnd w:id="206"/>
      <w:r w:rsidRPr="00424664">
        <w:rPr>
          <w:rtl/>
          <w:lang w:bidi="fa-IR"/>
        </w:rPr>
        <w:t xml:space="preserve"> </w:t>
      </w:r>
    </w:p>
    <w:p w:rsidR="00A934B2" w:rsidRDefault="00A934B2" w:rsidP="00E875C5">
      <w:pPr>
        <w:pStyle w:val="libCenterBold1"/>
        <w:rPr>
          <w:rFonts w:hint="cs"/>
          <w:rtl/>
          <w:lang w:bidi="fa-IR"/>
        </w:rPr>
      </w:pPr>
      <w:r w:rsidRPr="00424664">
        <w:rPr>
          <w:rtl/>
          <w:lang w:bidi="fa-IR"/>
        </w:rPr>
        <w:t xml:space="preserve">بسم الله الرّحمن الرّحيم </w:t>
      </w:r>
    </w:p>
    <w:p w:rsidR="00A934B2" w:rsidRDefault="00A934B2" w:rsidP="00E875C5">
      <w:pPr>
        <w:pStyle w:val="libCenterBold1"/>
        <w:rPr>
          <w:rFonts w:hint="cs"/>
          <w:rtl/>
          <w:lang w:bidi="fa-IR"/>
        </w:rPr>
      </w:pPr>
      <w:r w:rsidRPr="00424664">
        <w:rPr>
          <w:rtl/>
          <w:lang w:bidi="fa-IR"/>
        </w:rPr>
        <w:t>هذه السورة مكّية ، وهي خمس آيات</w:t>
      </w:r>
    </w:p>
    <w:p w:rsidR="00A934B2" w:rsidRPr="00424664" w:rsidRDefault="00A934B2" w:rsidP="00DF0789">
      <w:pPr>
        <w:pStyle w:val="libNormal"/>
        <w:rPr>
          <w:rtl/>
          <w:lang w:bidi="fa-IR"/>
        </w:rPr>
      </w:pPr>
      <w:r w:rsidRPr="00424664">
        <w:rPr>
          <w:rtl/>
          <w:lang w:bidi="fa-IR"/>
        </w:rPr>
        <w:t xml:space="preserve">كان سبب نزول هذه الآية أنّ يهوديا سحر النبيّ </w:t>
      </w:r>
      <w:r w:rsidR="00E875C5" w:rsidRPr="00E875C5">
        <w:rPr>
          <w:rStyle w:val="libAlaemChar"/>
          <w:rtl/>
        </w:rPr>
        <w:t>صلى‌الله‌عليه‌وآله</w:t>
      </w:r>
      <w:r w:rsidRPr="00424664">
        <w:rPr>
          <w:rtl/>
          <w:lang w:bidi="fa-IR"/>
        </w:rPr>
        <w:t xml:space="preserve"> فاشتكى ، فهبط عليه جبرئيل فنزل عليه بالمعوذتين ، وقال له : « إنّ يهوديا سحرك والسحر في بئر فلان » ، فأرسل النبي عليّا فجاء به وأمره أن يحلّ العقد ، ويقرأ آية ، وحلّ الإمام العقد فقام النبيّ </w:t>
      </w:r>
      <w:r w:rsidR="00E875C5" w:rsidRPr="00E875C5">
        <w:rPr>
          <w:rStyle w:val="libAlaemChar"/>
          <w:rtl/>
        </w:rPr>
        <w:t>صلى‌الله‌عليه‌وآله</w:t>
      </w:r>
      <w:r w:rsidRPr="00424664">
        <w:rPr>
          <w:rtl/>
          <w:lang w:bidi="fa-IR"/>
        </w:rPr>
        <w:t xml:space="preserve"> كأنّما نشط من عقال </w:t>
      </w:r>
      <w:r w:rsidRPr="00E875C5">
        <w:rPr>
          <w:rStyle w:val="libFootnotenumChar"/>
          <w:rtl/>
        </w:rPr>
        <w:t>(1)</w:t>
      </w:r>
      <w:r>
        <w:rPr>
          <w:rtl/>
          <w:lang w:bidi="fa-IR"/>
        </w:rPr>
        <w:t>.</w:t>
      </w:r>
    </w:p>
    <w:p w:rsidR="00A934B2" w:rsidRPr="00424664" w:rsidRDefault="00A934B2" w:rsidP="00DF0789">
      <w:pPr>
        <w:pStyle w:val="libNormal"/>
        <w:rPr>
          <w:rtl/>
          <w:lang w:bidi="fa-IR"/>
        </w:rPr>
      </w:pPr>
      <w:r w:rsidRPr="00424664">
        <w:rPr>
          <w:rtl/>
          <w:lang w:bidi="fa-IR"/>
        </w:rPr>
        <w:t xml:space="preserve">وبهذا ينتهي بنا المطاف عن تفسير الإمام </w:t>
      </w:r>
      <w:r w:rsidR="00E875C5" w:rsidRPr="00E875C5">
        <w:rPr>
          <w:rStyle w:val="libAlaemChar"/>
          <w:rtl/>
        </w:rPr>
        <w:t>عليه‌السلام</w:t>
      </w:r>
      <w:r w:rsidRPr="00424664">
        <w:rPr>
          <w:rtl/>
          <w:lang w:bidi="fa-IR"/>
        </w:rPr>
        <w:t xml:space="preserve"> لبعض آيات الكتاب العزيز.</w:t>
      </w:r>
    </w:p>
    <w:p w:rsidR="00A934B2" w:rsidRPr="00424664" w:rsidRDefault="00A934B2" w:rsidP="00E875C5">
      <w:pPr>
        <w:pStyle w:val="libLine"/>
        <w:rPr>
          <w:rtl/>
          <w:lang w:bidi="fa-IR"/>
        </w:rPr>
      </w:pPr>
      <w:r w:rsidRPr="00424664">
        <w:rPr>
          <w:rtl/>
          <w:lang w:bidi="fa-IR"/>
        </w:rPr>
        <w:t>__________________</w:t>
      </w:r>
    </w:p>
    <w:p w:rsidR="00A934B2" w:rsidRPr="00424664" w:rsidRDefault="00A934B2" w:rsidP="00E875C5">
      <w:pPr>
        <w:pStyle w:val="libFootnote0"/>
        <w:rPr>
          <w:rtl/>
          <w:lang w:bidi="fa-IR"/>
        </w:rPr>
      </w:pPr>
      <w:r w:rsidRPr="00424664">
        <w:rPr>
          <w:rtl/>
        </w:rPr>
        <w:t>(1) الدرّ المنثور 6 : 417.</w:t>
      </w:r>
    </w:p>
    <w:p w:rsidR="00A934B2" w:rsidRDefault="00A934B2" w:rsidP="00E875C5">
      <w:pPr>
        <w:pStyle w:val="libCenterBold1"/>
        <w:rPr>
          <w:rFonts w:hint="cs"/>
          <w:rtl/>
          <w:lang w:bidi="fa-IR"/>
        </w:rPr>
      </w:pPr>
      <w:r>
        <w:rPr>
          <w:rtl/>
          <w:lang w:bidi="fa-IR"/>
        </w:rPr>
        <w:br w:type="page"/>
      </w:r>
      <w:r w:rsidRPr="00424664">
        <w:rPr>
          <w:rtl/>
          <w:lang w:bidi="fa-IR"/>
        </w:rPr>
        <w:lastRenderedPageBreak/>
        <w:t xml:space="preserve">المحتويات </w:t>
      </w:r>
    </w:p>
    <w:p w:rsidR="004F4606" w:rsidRDefault="00A934B2">
      <w:pPr>
        <w:pStyle w:val="TOC2"/>
        <w:tabs>
          <w:tab w:val="right" w:leader="dot" w:pos="7786"/>
        </w:tabs>
        <w:rPr>
          <w:rFonts w:asciiTheme="minorHAnsi" w:eastAsiaTheme="minorEastAsia" w:hAnsiTheme="minorHAnsi" w:cstheme="minorBidi"/>
          <w:noProof/>
          <w:color w:val="auto"/>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o "1-4" \u</w:instrText>
      </w:r>
      <w:r>
        <w:rPr>
          <w:rtl/>
          <w:lang w:bidi="fa-IR"/>
        </w:rPr>
        <w:instrText xml:space="preserve"> </w:instrText>
      </w:r>
      <w:r>
        <w:rPr>
          <w:rtl/>
          <w:lang w:bidi="fa-IR"/>
        </w:rPr>
        <w:fldChar w:fldCharType="separate"/>
      </w:r>
      <w:r w:rsidR="004F4606">
        <w:rPr>
          <w:rFonts w:hint="eastAsia"/>
          <w:noProof/>
          <w:rtl/>
        </w:rPr>
        <w:t>تقديم</w:t>
      </w:r>
      <w:r w:rsidR="004F4606">
        <w:rPr>
          <w:noProof/>
          <w:rtl/>
        </w:rPr>
        <w:tab/>
      </w:r>
      <w:r w:rsidR="004F4606">
        <w:rPr>
          <w:noProof/>
          <w:rtl/>
        </w:rPr>
        <w:fldChar w:fldCharType="begin"/>
      </w:r>
      <w:r w:rsidR="004F4606">
        <w:rPr>
          <w:noProof/>
          <w:rtl/>
        </w:rPr>
        <w:instrText xml:space="preserve"> </w:instrText>
      </w:r>
      <w:r w:rsidR="004F4606">
        <w:rPr>
          <w:noProof/>
        </w:rPr>
        <w:instrText>PAGEREF</w:instrText>
      </w:r>
      <w:r w:rsidR="004F4606">
        <w:rPr>
          <w:noProof/>
          <w:rtl/>
        </w:rPr>
        <w:instrText xml:space="preserve"> _</w:instrText>
      </w:r>
      <w:r w:rsidR="004F4606">
        <w:rPr>
          <w:noProof/>
        </w:rPr>
        <w:instrText>Toc429311831 \h</w:instrText>
      </w:r>
      <w:r w:rsidR="004F4606">
        <w:rPr>
          <w:noProof/>
          <w:rtl/>
        </w:rPr>
        <w:instrText xml:space="preserve"> </w:instrText>
      </w:r>
      <w:r w:rsidR="004F4606">
        <w:rPr>
          <w:noProof/>
          <w:rtl/>
        </w:rPr>
      </w:r>
      <w:r w:rsidR="004F4606">
        <w:rPr>
          <w:noProof/>
          <w:rtl/>
        </w:rPr>
        <w:fldChar w:fldCharType="separate"/>
      </w:r>
      <w:r w:rsidR="004F4606">
        <w:rPr>
          <w:noProof/>
          <w:rtl/>
        </w:rPr>
        <w:t>5</w:t>
      </w:r>
      <w:r w:rsidR="004F4606">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انحناء</w:t>
      </w:r>
      <w:r>
        <w:rPr>
          <w:noProof/>
          <w:rtl/>
          <w:lang w:bidi="fa-IR"/>
        </w:rPr>
        <w:t xml:space="preserve"> </w:t>
      </w:r>
      <w:r>
        <w:rPr>
          <w:rFonts w:hint="eastAsia"/>
          <w:noProof/>
          <w:rtl/>
          <w:lang w:bidi="fa-IR"/>
        </w:rPr>
        <w:t>وتقديس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Toc429311832 \h</w:instrText>
      </w:r>
      <w:r>
        <w:rPr>
          <w:noProof/>
          <w:rtl/>
        </w:rPr>
        <w:instrText xml:space="preserve"> </w:instrText>
      </w:r>
      <w:r>
        <w:rPr>
          <w:noProof/>
          <w:rtl/>
        </w:rPr>
      </w:r>
      <w:r>
        <w:rPr>
          <w:noProof/>
          <w:rtl/>
        </w:rPr>
        <w:fldChar w:fldCharType="separate"/>
      </w:r>
      <w:r>
        <w:rPr>
          <w:noProof/>
          <w:rtl/>
        </w:rPr>
        <w:t>11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امام</w:t>
      </w:r>
      <w:r>
        <w:rPr>
          <w:noProof/>
          <w:rtl/>
          <w:lang w:bidi="fa-IR"/>
        </w:rPr>
        <w:t xml:space="preserve"> </w:t>
      </w:r>
      <w:r>
        <w:rPr>
          <w:rFonts w:hint="eastAsia"/>
          <w:noProof/>
          <w:rtl/>
          <w:lang w:bidi="fa-IR"/>
        </w:rPr>
        <w:t>القرآن</w:t>
      </w:r>
      <w:r>
        <w:rPr>
          <w:noProof/>
          <w:rtl/>
          <w:lang w:bidi="fa-IR"/>
        </w:rPr>
        <w:t xml:space="preserve"> </w:t>
      </w:r>
      <w:r>
        <w:rPr>
          <w:rFonts w:hint="eastAsia"/>
          <w:noProof/>
          <w:rtl/>
          <w:lang w:bidi="fa-IR"/>
        </w:rPr>
        <w:t>الكريم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Toc429311833 \h</w:instrText>
      </w:r>
      <w:r>
        <w:rPr>
          <w:noProof/>
          <w:rtl/>
        </w:rPr>
        <w:instrText xml:space="preserve"> </w:instrText>
      </w:r>
      <w:r>
        <w:rPr>
          <w:noProof/>
          <w:rtl/>
        </w:rPr>
      </w:r>
      <w:r>
        <w:rPr>
          <w:noProof/>
          <w:rtl/>
        </w:rPr>
        <w:fldChar w:fldCharType="separate"/>
      </w:r>
      <w:r>
        <w:rPr>
          <w:noProof/>
          <w:rtl/>
        </w:rPr>
        <w:t>11</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وصف</w:t>
      </w:r>
      <w:r>
        <w:rPr>
          <w:noProof/>
          <w:rtl/>
          <w:lang w:bidi="fa-IR"/>
        </w:rPr>
        <w:t xml:space="preserve"> </w:t>
      </w:r>
      <w:r>
        <w:rPr>
          <w:rFonts w:hint="eastAsia"/>
          <w:noProof/>
          <w:rtl/>
          <w:lang w:bidi="fa-IR"/>
        </w:rPr>
        <w:t>القرآن</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Toc429311834 \h</w:instrText>
      </w:r>
      <w:r>
        <w:rPr>
          <w:noProof/>
          <w:rtl/>
        </w:rPr>
        <w:instrText xml:space="preserve"> </w:instrText>
      </w:r>
      <w:r>
        <w:rPr>
          <w:noProof/>
          <w:rtl/>
        </w:rPr>
      </w:r>
      <w:r>
        <w:rPr>
          <w:noProof/>
          <w:rtl/>
        </w:rPr>
        <w:fldChar w:fldCharType="separate"/>
      </w:r>
      <w:r>
        <w:rPr>
          <w:noProof/>
          <w:rtl/>
        </w:rPr>
        <w:t>13</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القرآن</w:t>
      </w:r>
      <w:r>
        <w:rPr>
          <w:noProof/>
          <w:rtl/>
          <w:lang w:bidi="fa-IR"/>
        </w:rPr>
        <w:t xml:space="preserve"> </w:t>
      </w:r>
      <w:r>
        <w:rPr>
          <w:rFonts w:hint="eastAsia"/>
          <w:noProof/>
          <w:rtl/>
          <w:lang w:bidi="fa-IR"/>
        </w:rPr>
        <w:t>نور</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Toc429311835 \h</w:instrText>
      </w:r>
      <w:r>
        <w:rPr>
          <w:noProof/>
          <w:rtl/>
        </w:rPr>
        <w:instrText xml:space="preserve"> </w:instrText>
      </w:r>
      <w:r>
        <w:rPr>
          <w:noProof/>
          <w:rtl/>
        </w:rPr>
      </w:r>
      <w:r>
        <w:rPr>
          <w:noProof/>
          <w:rtl/>
        </w:rPr>
        <w:fldChar w:fldCharType="separate"/>
      </w:r>
      <w:r>
        <w:rPr>
          <w:noProof/>
          <w:rtl/>
        </w:rPr>
        <w:t>13</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القرآن</w:t>
      </w:r>
      <w:r>
        <w:rPr>
          <w:noProof/>
          <w:rtl/>
          <w:lang w:bidi="fa-IR"/>
        </w:rPr>
        <w:t xml:space="preserve"> </w:t>
      </w:r>
      <w:r>
        <w:rPr>
          <w:rFonts w:hint="eastAsia"/>
          <w:noProof/>
          <w:rtl/>
          <w:lang w:bidi="fa-IR"/>
        </w:rPr>
        <w:t>ناطق</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Toc429311836 \h</w:instrText>
      </w:r>
      <w:r>
        <w:rPr>
          <w:noProof/>
          <w:rtl/>
        </w:rPr>
        <w:instrText xml:space="preserve"> </w:instrText>
      </w:r>
      <w:r>
        <w:rPr>
          <w:noProof/>
          <w:rtl/>
        </w:rPr>
      </w:r>
      <w:r>
        <w:rPr>
          <w:noProof/>
          <w:rtl/>
        </w:rPr>
        <w:fldChar w:fldCharType="separate"/>
      </w:r>
      <w:r>
        <w:rPr>
          <w:noProof/>
          <w:rtl/>
        </w:rPr>
        <w:t>15</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القرآن</w:t>
      </w:r>
      <w:r>
        <w:rPr>
          <w:noProof/>
          <w:rtl/>
          <w:lang w:bidi="fa-IR"/>
        </w:rPr>
        <w:t xml:space="preserve"> </w:t>
      </w:r>
      <w:r>
        <w:rPr>
          <w:rFonts w:hint="eastAsia"/>
          <w:noProof/>
          <w:rtl/>
          <w:lang w:bidi="fa-IR"/>
        </w:rPr>
        <w:t>يتحدّث</w:t>
      </w:r>
      <w:r>
        <w:rPr>
          <w:noProof/>
          <w:rtl/>
          <w:lang w:bidi="fa-IR"/>
        </w:rPr>
        <w:t xml:space="preserve"> </w:t>
      </w:r>
      <w:r>
        <w:rPr>
          <w:rFonts w:hint="eastAsia"/>
          <w:noProof/>
          <w:rtl/>
          <w:lang w:bidi="fa-IR"/>
        </w:rPr>
        <w:t>عن</w:t>
      </w:r>
      <w:r>
        <w:rPr>
          <w:noProof/>
          <w:rtl/>
          <w:lang w:bidi="fa-IR"/>
        </w:rPr>
        <w:t xml:space="preserve"> </w:t>
      </w:r>
      <w:r>
        <w:rPr>
          <w:rFonts w:hint="eastAsia"/>
          <w:noProof/>
          <w:rtl/>
          <w:lang w:bidi="fa-IR"/>
        </w:rPr>
        <w:t>أنباء</w:t>
      </w:r>
      <w:r>
        <w:rPr>
          <w:noProof/>
          <w:rtl/>
          <w:lang w:bidi="fa-IR"/>
        </w:rPr>
        <w:t xml:space="preserve"> </w:t>
      </w:r>
      <w:r>
        <w:rPr>
          <w:rFonts w:hint="eastAsia"/>
          <w:noProof/>
          <w:rtl/>
          <w:lang w:bidi="fa-IR"/>
        </w:rPr>
        <w:t>الماضي</w:t>
      </w:r>
      <w:r>
        <w:rPr>
          <w:noProof/>
          <w:rtl/>
          <w:lang w:bidi="fa-IR"/>
        </w:rPr>
        <w:t xml:space="preserve"> </w:t>
      </w:r>
      <w:r>
        <w:rPr>
          <w:rFonts w:hint="eastAsia"/>
          <w:noProof/>
          <w:rtl/>
          <w:lang w:bidi="fa-IR"/>
        </w:rPr>
        <w:t>والمستقبل</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Toc429311837 \h</w:instrText>
      </w:r>
      <w:r>
        <w:rPr>
          <w:noProof/>
          <w:rtl/>
        </w:rPr>
        <w:instrText xml:space="preserve"> </w:instrText>
      </w:r>
      <w:r>
        <w:rPr>
          <w:noProof/>
          <w:rtl/>
        </w:rPr>
      </w:r>
      <w:r>
        <w:rPr>
          <w:noProof/>
          <w:rtl/>
        </w:rPr>
        <w:fldChar w:fldCharType="separate"/>
      </w:r>
      <w:r>
        <w:rPr>
          <w:noProof/>
          <w:rtl/>
        </w:rPr>
        <w:t>15</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القرآن</w:t>
      </w:r>
      <w:r>
        <w:rPr>
          <w:noProof/>
          <w:rtl/>
          <w:lang w:bidi="fa-IR"/>
        </w:rPr>
        <w:t xml:space="preserve"> </w:t>
      </w:r>
      <w:r>
        <w:rPr>
          <w:rFonts w:hint="eastAsia"/>
          <w:noProof/>
          <w:rtl/>
          <w:lang w:bidi="fa-IR"/>
        </w:rPr>
        <w:t>حبل</w:t>
      </w:r>
      <w:r>
        <w:rPr>
          <w:noProof/>
          <w:rtl/>
          <w:lang w:bidi="fa-IR"/>
        </w:rPr>
        <w:t xml:space="preserve"> </w:t>
      </w:r>
      <w:r>
        <w:rPr>
          <w:rFonts w:hint="eastAsia"/>
          <w:noProof/>
          <w:rtl/>
          <w:lang w:bidi="fa-IR"/>
        </w:rPr>
        <w:t>الله</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Toc429311838 \h</w:instrText>
      </w:r>
      <w:r>
        <w:rPr>
          <w:noProof/>
          <w:rtl/>
        </w:rPr>
        <w:instrText xml:space="preserve"> </w:instrText>
      </w:r>
      <w:r>
        <w:rPr>
          <w:noProof/>
          <w:rtl/>
        </w:rPr>
      </w:r>
      <w:r>
        <w:rPr>
          <w:noProof/>
          <w:rtl/>
        </w:rPr>
        <w:fldChar w:fldCharType="separate"/>
      </w:r>
      <w:r>
        <w:rPr>
          <w:noProof/>
          <w:rtl/>
        </w:rPr>
        <w:t>15</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القرآن</w:t>
      </w:r>
      <w:r>
        <w:rPr>
          <w:noProof/>
          <w:rtl/>
          <w:lang w:bidi="fa-IR"/>
        </w:rPr>
        <w:t xml:space="preserve"> </w:t>
      </w:r>
      <w:r>
        <w:rPr>
          <w:rFonts w:hint="eastAsia"/>
          <w:noProof/>
          <w:rtl/>
          <w:lang w:bidi="fa-IR"/>
        </w:rPr>
        <w:t>ناصح</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Toc429311839 \h</w:instrText>
      </w:r>
      <w:r>
        <w:rPr>
          <w:noProof/>
          <w:rtl/>
        </w:rPr>
        <w:instrText xml:space="preserve"> </w:instrText>
      </w:r>
      <w:r>
        <w:rPr>
          <w:noProof/>
          <w:rtl/>
        </w:rPr>
      </w:r>
      <w:r>
        <w:rPr>
          <w:noProof/>
          <w:rtl/>
        </w:rPr>
        <w:fldChar w:fldCharType="separate"/>
      </w:r>
      <w:r>
        <w:rPr>
          <w:noProof/>
          <w:rtl/>
        </w:rPr>
        <w:t>16</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القرآن</w:t>
      </w:r>
      <w:r>
        <w:rPr>
          <w:noProof/>
          <w:rtl/>
          <w:lang w:bidi="fa-IR"/>
        </w:rPr>
        <w:t xml:space="preserve"> </w:t>
      </w:r>
      <w:r>
        <w:rPr>
          <w:rFonts w:hint="eastAsia"/>
          <w:noProof/>
          <w:rtl/>
          <w:lang w:bidi="fa-IR"/>
        </w:rPr>
        <w:t>هدى</w:t>
      </w:r>
      <w:r>
        <w:rPr>
          <w:noProof/>
          <w:rtl/>
          <w:lang w:bidi="fa-IR"/>
        </w:rPr>
        <w:t xml:space="preserve"> </w:t>
      </w:r>
      <w:r>
        <w:rPr>
          <w:rFonts w:hint="eastAsia"/>
          <w:noProof/>
          <w:rtl/>
          <w:lang w:bidi="fa-IR"/>
        </w:rPr>
        <w:t>ونور</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Toc429311840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الحثّ</w:t>
      </w:r>
      <w:r>
        <w:rPr>
          <w:noProof/>
          <w:rtl/>
          <w:lang w:bidi="fa-IR"/>
        </w:rPr>
        <w:t xml:space="preserve"> </w:t>
      </w:r>
      <w:r>
        <w:rPr>
          <w:rFonts w:hint="eastAsia"/>
          <w:noProof/>
          <w:rtl/>
          <w:lang w:bidi="fa-IR"/>
        </w:rPr>
        <w:t>على</w:t>
      </w:r>
      <w:r>
        <w:rPr>
          <w:noProof/>
          <w:rtl/>
          <w:lang w:bidi="fa-IR"/>
        </w:rPr>
        <w:t xml:space="preserve"> </w:t>
      </w:r>
      <w:r>
        <w:rPr>
          <w:rFonts w:hint="eastAsia"/>
          <w:noProof/>
          <w:rtl/>
          <w:lang w:bidi="fa-IR"/>
        </w:rPr>
        <w:t>تعلّم</w:t>
      </w:r>
      <w:r>
        <w:rPr>
          <w:noProof/>
          <w:rtl/>
          <w:lang w:bidi="fa-IR"/>
        </w:rPr>
        <w:t xml:space="preserve"> </w:t>
      </w:r>
      <w:r>
        <w:rPr>
          <w:rFonts w:hint="eastAsia"/>
          <w:noProof/>
          <w:rtl/>
          <w:lang w:bidi="fa-IR"/>
        </w:rPr>
        <w:t>القرآن</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Toc429311841 \h</w:instrText>
      </w:r>
      <w:r>
        <w:rPr>
          <w:noProof/>
          <w:rtl/>
        </w:rPr>
        <w:instrText xml:space="preserve"> </w:instrText>
      </w:r>
      <w:r>
        <w:rPr>
          <w:noProof/>
          <w:rtl/>
        </w:rPr>
      </w:r>
      <w:r>
        <w:rPr>
          <w:noProof/>
          <w:rtl/>
        </w:rPr>
        <w:fldChar w:fldCharType="separate"/>
      </w:r>
      <w:r>
        <w:rPr>
          <w:noProof/>
          <w:rtl/>
        </w:rPr>
        <w:t>17</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حفظ</w:t>
      </w:r>
      <w:r>
        <w:rPr>
          <w:noProof/>
          <w:rtl/>
          <w:lang w:bidi="fa-IR"/>
        </w:rPr>
        <w:t xml:space="preserve"> </w:t>
      </w:r>
      <w:r>
        <w:rPr>
          <w:rFonts w:hint="eastAsia"/>
          <w:noProof/>
          <w:rtl/>
          <w:lang w:bidi="fa-IR"/>
        </w:rPr>
        <w:t>القرآن</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Toc429311842 \h</w:instrText>
      </w:r>
      <w:r>
        <w:rPr>
          <w:noProof/>
          <w:rtl/>
        </w:rPr>
        <w:instrText xml:space="preserve"> </w:instrText>
      </w:r>
      <w:r>
        <w:rPr>
          <w:noProof/>
          <w:rtl/>
        </w:rPr>
      </w:r>
      <w:r>
        <w:rPr>
          <w:noProof/>
          <w:rtl/>
        </w:rPr>
        <w:fldChar w:fldCharType="separate"/>
      </w:r>
      <w:r>
        <w:rPr>
          <w:noProof/>
          <w:rtl/>
        </w:rPr>
        <w:t>18</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دعاؤه</w:t>
      </w:r>
      <w:r>
        <w:rPr>
          <w:noProof/>
          <w:rtl/>
          <w:lang w:bidi="fa-IR"/>
        </w:rPr>
        <w:t xml:space="preserve"> </w:t>
      </w:r>
      <w:r>
        <w:rPr>
          <w:rFonts w:hint="eastAsia"/>
          <w:noProof/>
          <w:rtl/>
          <w:lang w:bidi="fa-IR"/>
        </w:rPr>
        <w:t>عند</w:t>
      </w:r>
      <w:r>
        <w:rPr>
          <w:noProof/>
          <w:rtl/>
          <w:lang w:bidi="fa-IR"/>
        </w:rPr>
        <w:t xml:space="preserve"> </w:t>
      </w:r>
      <w:r>
        <w:rPr>
          <w:rFonts w:hint="eastAsia"/>
          <w:noProof/>
          <w:rtl/>
          <w:lang w:bidi="fa-IR"/>
        </w:rPr>
        <w:t>ختم</w:t>
      </w:r>
      <w:r>
        <w:rPr>
          <w:noProof/>
          <w:rtl/>
          <w:lang w:bidi="fa-IR"/>
        </w:rPr>
        <w:t xml:space="preserve"> </w:t>
      </w:r>
      <w:r>
        <w:rPr>
          <w:rFonts w:hint="eastAsia"/>
          <w:noProof/>
          <w:rtl/>
          <w:lang w:bidi="fa-IR"/>
        </w:rPr>
        <w:t>القرآن</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Toc429311843 \h</w:instrText>
      </w:r>
      <w:r>
        <w:rPr>
          <w:noProof/>
          <w:rtl/>
        </w:rPr>
        <w:instrText xml:space="preserve"> </w:instrText>
      </w:r>
      <w:r>
        <w:rPr>
          <w:noProof/>
          <w:rtl/>
        </w:rPr>
      </w:r>
      <w:r>
        <w:rPr>
          <w:noProof/>
          <w:rtl/>
        </w:rPr>
        <w:fldChar w:fldCharType="separate"/>
      </w:r>
      <w:r>
        <w:rPr>
          <w:noProof/>
          <w:rtl/>
        </w:rPr>
        <w:t>19</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القرآن</w:t>
      </w:r>
      <w:r>
        <w:rPr>
          <w:noProof/>
          <w:rtl/>
          <w:lang w:bidi="fa-IR"/>
        </w:rPr>
        <w:t xml:space="preserve"> </w:t>
      </w:r>
      <w:r>
        <w:rPr>
          <w:rFonts w:hint="eastAsia"/>
          <w:noProof/>
          <w:rtl/>
          <w:lang w:bidi="fa-IR"/>
        </w:rPr>
        <w:t>ربيع</w:t>
      </w:r>
      <w:r>
        <w:rPr>
          <w:noProof/>
          <w:rtl/>
          <w:lang w:bidi="fa-IR"/>
        </w:rPr>
        <w:t xml:space="preserve"> </w:t>
      </w:r>
      <w:r>
        <w:rPr>
          <w:rFonts w:hint="eastAsia"/>
          <w:noProof/>
          <w:rtl/>
          <w:lang w:bidi="fa-IR"/>
        </w:rPr>
        <w:t>القلوب</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Toc429311844 \h</w:instrText>
      </w:r>
      <w:r>
        <w:rPr>
          <w:noProof/>
          <w:rtl/>
        </w:rPr>
        <w:instrText xml:space="preserve"> </w:instrText>
      </w:r>
      <w:r>
        <w:rPr>
          <w:noProof/>
          <w:rtl/>
        </w:rPr>
      </w:r>
      <w:r>
        <w:rPr>
          <w:noProof/>
          <w:rtl/>
        </w:rPr>
        <w:fldChar w:fldCharType="separate"/>
      </w:r>
      <w:r>
        <w:rPr>
          <w:noProof/>
          <w:rtl/>
        </w:rPr>
        <w:t>19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من</w:t>
      </w:r>
      <w:r>
        <w:rPr>
          <w:noProof/>
          <w:rtl/>
          <w:lang w:bidi="fa-IR"/>
        </w:rPr>
        <w:t xml:space="preserve"> </w:t>
      </w:r>
      <w:r>
        <w:rPr>
          <w:rFonts w:hint="eastAsia"/>
          <w:noProof/>
          <w:rtl/>
          <w:lang w:bidi="fa-IR"/>
        </w:rPr>
        <w:t>تفسير</w:t>
      </w:r>
      <w:r>
        <w:rPr>
          <w:noProof/>
          <w:rtl/>
          <w:lang w:bidi="fa-IR"/>
        </w:rPr>
        <w:t xml:space="preserve"> </w:t>
      </w:r>
      <w:r>
        <w:rPr>
          <w:rFonts w:hint="eastAsia"/>
          <w:noProof/>
          <w:rtl/>
          <w:lang w:bidi="fa-IR"/>
        </w:rPr>
        <w:t>الإمام</w:t>
      </w:r>
      <w:r>
        <w:rPr>
          <w:noProof/>
          <w:rtl/>
          <w:lang w:bidi="fa-IR"/>
        </w:rPr>
        <w:t xml:space="preserve"> </w:t>
      </w:r>
      <w:r>
        <w:rPr>
          <w:rFonts w:hint="eastAsia"/>
          <w:noProof/>
          <w:rtl/>
          <w:lang w:bidi="fa-IR"/>
        </w:rPr>
        <w:t>للقرآن</w:t>
      </w:r>
      <w:r>
        <w:rPr>
          <w:noProof/>
          <w:rtl/>
          <w:lang w:bidi="fa-IR"/>
        </w:rPr>
        <w:t xml:space="preserve"> </w:t>
      </w:r>
      <w:r>
        <w:rPr>
          <w:rFonts w:hint="eastAsia"/>
          <w:noProof/>
          <w:rtl/>
          <w:lang w:bidi="fa-IR"/>
        </w:rPr>
        <w:t>الكريم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Toc429311845 \h</w:instrText>
      </w:r>
      <w:r>
        <w:rPr>
          <w:noProof/>
          <w:rtl/>
        </w:rPr>
        <w:instrText xml:space="preserve"> </w:instrText>
      </w:r>
      <w:r>
        <w:rPr>
          <w:noProof/>
          <w:rtl/>
        </w:rPr>
      </w:r>
      <w:r>
        <w:rPr>
          <w:noProof/>
          <w:rtl/>
        </w:rPr>
        <w:fldChar w:fldCharType="separate"/>
      </w:r>
      <w:r>
        <w:rPr>
          <w:noProof/>
          <w:rtl/>
        </w:rPr>
        <w:t>21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الفاتحة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Toc429311846 \h</w:instrText>
      </w:r>
      <w:r>
        <w:rPr>
          <w:noProof/>
          <w:rtl/>
        </w:rPr>
        <w:instrText xml:space="preserve"> </w:instrText>
      </w:r>
      <w:r>
        <w:rPr>
          <w:noProof/>
          <w:rtl/>
        </w:rPr>
      </w:r>
      <w:r>
        <w:rPr>
          <w:noProof/>
          <w:rtl/>
        </w:rPr>
        <w:fldChar w:fldCharType="separate"/>
      </w:r>
      <w:r>
        <w:rPr>
          <w:noProof/>
          <w:rtl/>
        </w:rPr>
        <w:t>25</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البسملة</w:t>
      </w:r>
      <w:r>
        <w:rPr>
          <w:noProof/>
          <w:rtl/>
          <w:lang w:bidi="fa-IR"/>
        </w:rPr>
        <w:t xml:space="preserve"> </w:t>
      </w:r>
      <w:r>
        <w:rPr>
          <w:rFonts w:hint="eastAsia"/>
          <w:noProof/>
          <w:rtl/>
          <w:lang w:bidi="fa-IR"/>
        </w:rPr>
        <w:t>جزء</w:t>
      </w:r>
      <w:r>
        <w:rPr>
          <w:noProof/>
          <w:rtl/>
          <w:lang w:bidi="fa-IR"/>
        </w:rPr>
        <w:t xml:space="preserve"> </w:t>
      </w:r>
      <w:r>
        <w:rPr>
          <w:rFonts w:hint="eastAsia"/>
          <w:noProof/>
          <w:rtl/>
          <w:lang w:bidi="fa-IR"/>
        </w:rPr>
        <w:t>من</w:t>
      </w:r>
      <w:r>
        <w:rPr>
          <w:noProof/>
          <w:rtl/>
          <w:lang w:bidi="fa-IR"/>
        </w:rPr>
        <w:t xml:space="preserve"> </w:t>
      </w:r>
      <w:r>
        <w:rPr>
          <w:rFonts w:hint="eastAsia"/>
          <w:noProof/>
          <w:rtl/>
          <w:lang w:bidi="fa-IR"/>
        </w:rPr>
        <w:t>السورة</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Toc429311847 \h</w:instrText>
      </w:r>
      <w:r>
        <w:rPr>
          <w:noProof/>
          <w:rtl/>
        </w:rPr>
        <w:instrText xml:space="preserve"> </w:instrText>
      </w:r>
      <w:r>
        <w:rPr>
          <w:noProof/>
          <w:rtl/>
        </w:rPr>
      </w:r>
      <w:r>
        <w:rPr>
          <w:noProof/>
          <w:rtl/>
        </w:rPr>
        <w:fldChar w:fldCharType="separate"/>
      </w:r>
      <w:r>
        <w:rPr>
          <w:noProof/>
          <w:rtl/>
        </w:rPr>
        <w:t>25</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بنود</w:t>
      </w:r>
      <w:r>
        <w:rPr>
          <w:noProof/>
          <w:rtl/>
          <w:lang w:bidi="fa-IR"/>
        </w:rPr>
        <w:t xml:space="preserve"> </w:t>
      </w:r>
      <w:r>
        <w:rPr>
          <w:rFonts w:hint="eastAsia"/>
          <w:noProof/>
          <w:rtl/>
          <w:lang w:bidi="fa-IR"/>
        </w:rPr>
        <w:t>البسملة</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Toc429311848 \h</w:instrText>
      </w:r>
      <w:r>
        <w:rPr>
          <w:noProof/>
          <w:rtl/>
        </w:rPr>
        <w:instrText xml:space="preserve"> </w:instrText>
      </w:r>
      <w:r>
        <w:rPr>
          <w:noProof/>
          <w:rtl/>
        </w:rPr>
      </w:r>
      <w:r>
        <w:rPr>
          <w:noProof/>
          <w:rtl/>
        </w:rPr>
        <w:fldChar w:fldCharType="separate"/>
      </w:r>
      <w:r>
        <w:rPr>
          <w:noProof/>
          <w:rtl/>
        </w:rPr>
        <w:t>26</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أهمّية</w:t>
      </w:r>
      <w:r>
        <w:rPr>
          <w:noProof/>
          <w:rtl/>
          <w:lang w:bidi="fa-IR"/>
        </w:rPr>
        <w:t xml:space="preserve"> </w:t>
      </w:r>
      <w:r>
        <w:rPr>
          <w:rFonts w:hint="eastAsia"/>
          <w:noProof/>
          <w:rtl/>
          <w:lang w:bidi="fa-IR"/>
        </w:rPr>
        <w:t>السورة</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Toc429311849 \h</w:instrText>
      </w:r>
      <w:r>
        <w:rPr>
          <w:noProof/>
          <w:rtl/>
        </w:rPr>
        <w:instrText xml:space="preserve"> </w:instrText>
      </w:r>
      <w:r>
        <w:rPr>
          <w:noProof/>
          <w:rtl/>
        </w:rPr>
      </w:r>
      <w:r>
        <w:rPr>
          <w:noProof/>
          <w:rtl/>
        </w:rPr>
        <w:fldChar w:fldCharType="separate"/>
      </w:r>
      <w:r>
        <w:rPr>
          <w:noProof/>
          <w:rtl/>
        </w:rPr>
        <w:t>26</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مكان</w:t>
      </w:r>
      <w:r>
        <w:rPr>
          <w:noProof/>
          <w:rtl/>
          <w:lang w:bidi="fa-IR"/>
        </w:rPr>
        <w:t xml:space="preserve"> </w:t>
      </w:r>
      <w:r>
        <w:rPr>
          <w:rFonts w:hint="eastAsia"/>
          <w:noProof/>
          <w:rtl/>
          <w:lang w:bidi="fa-IR"/>
        </w:rPr>
        <w:t>نزولها</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Toc429311850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4F4606" w:rsidRDefault="004F4606">
      <w:pPr>
        <w:pStyle w:val="TOC2"/>
        <w:tabs>
          <w:tab w:val="right" w:leader="dot" w:pos="7786"/>
        </w:tabs>
        <w:rPr>
          <w:rFonts w:asciiTheme="minorHAnsi" w:eastAsiaTheme="minorEastAsia" w:hAnsiTheme="minorHAnsi" w:cstheme="minorBidi"/>
          <w:noProof/>
          <w:color w:val="auto"/>
          <w:sz w:val="22"/>
          <w:szCs w:val="22"/>
          <w:rtl/>
        </w:rPr>
      </w:pPr>
      <w:r>
        <w:rPr>
          <w:rFonts w:hint="eastAsia"/>
          <w:noProof/>
          <w:rtl/>
          <w:lang w:bidi="fa-IR"/>
        </w:rPr>
        <w:t>أسماؤها</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Toc429311851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4F4606" w:rsidRDefault="004F4606">
      <w:pPr>
        <w:pStyle w:val="TOC3"/>
        <w:rPr>
          <w:rFonts w:asciiTheme="minorHAnsi" w:eastAsiaTheme="minorEastAsia" w:hAnsiTheme="minorHAnsi" w:cstheme="minorBidi"/>
          <w:noProof/>
          <w:color w:val="auto"/>
          <w:sz w:val="22"/>
          <w:szCs w:val="22"/>
          <w:rtl/>
        </w:rPr>
      </w:pPr>
      <w:r>
        <w:rPr>
          <w:rFonts w:hint="eastAsia"/>
          <w:noProof/>
          <w:rtl/>
          <w:lang w:bidi="fa-IR"/>
        </w:rPr>
        <w:t>الفاتحة</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Toc429311852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4F4606" w:rsidRDefault="004F4606">
      <w:pPr>
        <w:pStyle w:val="TOC3"/>
        <w:rPr>
          <w:rFonts w:asciiTheme="minorHAnsi" w:eastAsiaTheme="minorEastAsia" w:hAnsiTheme="minorHAnsi" w:cstheme="minorBidi"/>
          <w:noProof/>
          <w:color w:val="auto"/>
          <w:sz w:val="22"/>
          <w:szCs w:val="22"/>
          <w:rtl/>
        </w:rPr>
      </w:pPr>
      <w:r>
        <w:rPr>
          <w:rFonts w:hint="eastAsia"/>
          <w:noProof/>
          <w:rtl/>
          <w:lang w:bidi="fa-IR"/>
        </w:rPr>
        <w:t>السبع</w:t>
      </w:r>
      <w:r>
        <w:rPr>
          <w:noProof/>
          <w:rtl/>
          <w:lang w:bidi="fa-IR"/>
        </w:rPr>
        <w:t xml:space="preserve"> </w:t>
      </w:r>
      <w:r>
        <w:rPr>
          <w:rFonts w:hint="eastAsia"/>
          <w:noProof/>
          <w:rtl/>
          <w:lang w:bidi="fa-IR"/>
        </w:rPr>
        <w:t>المثاني</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Toc429311853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4F4606" w:rsidRDefault="004F4606">
      <w:pPr>
        <w:bidi w:val="0"/>
        <w:ind w:firstLine="289"/>
        <w:rPr>
          <w:bCs/>
          <w:noProof/>
          <w:rtl/>
          <w:lang w:bidi="fa-IR"/>
        </w:rPr>
      </w:pPr>
      <w:r>
        <w:rPr>
          <w:noProof/>
          <w:rtl/>
          <w:lang w:bidi="fa-IR"/>
        </w:rPr>
        <w:br w:type="page"/>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معنى</w:t>
      </w:r>
      <w:r>
        <w:rPr>
          <w:noProof/>
          <w:rtl/>
          <w:lang w:bidi="fa-IR"/>
        </w:rPr>
        <w:t xml:space="preserve"> </w:t>
      </w:r>
      <w:r>
        <w:rPr>
          <w:rFonts w:hint="eastAsia"/>
          <w:noProof/>
          <w:rtl/>
          <w:lang w:bidi="fa-IR"/>
        </w:rPr>
        <w:t>الحمد</w:t>
      </w:r>
      <w:r>
        <w:rPr>
          <w:noProof/>
          <w:rtl/>
          <w:lang w:bidi="fa-IR"/>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Toc429311854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البقرة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Toc429311855 \h</w:instrText>
      </w:r>
      <w:r>
        <w:rPr>
          <w:noProof/>
          <w:rtl/>
        </w:rPr>
        <w:instrText xml:space="preserve"> </w:instrText>
      </w:r>
      <w:r>
        <w:rPr>
          <w:noProof/>
          <w:rtl/>
        </w:rPr>
      </w:r>
      <w:r>
        <w:rPr>
          <w:noProof/>
          <w:rtl/>
        </w:rPr>
        <w:fldChar w:fldCharType="separate"/>
      </w:r>
      <w:r>
        <w:rPr>
          <w:noProof/>
          <w:rtl/>
        </w:rPr>
        <w:t>32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المائدة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Toc429311856 \h</w:instrText>
      </w:r>
      <w:r>
        <w:rPr>
          <w:noProof/>
          <w:rtl/>
        </w:rPr>
        <w:instrText xml:space="preserve"> </w:instrText>
      </w:r>
      <w:r>
        <w:rPr>
          <w:noProof/>
          <w:rtl/>
        </w:rPr>
      </w:r>
      <w:r>
        <w:rPr>
          <w:noProof/>
          <w:rtl/>
        </w:rPr>
        <w:fldChar w:fldCharType="separate"/>
      </w:r>
      <w:r>
        <w:rPr>
          <w:noProof/>
          <w:rtl/>
        </w:rPr>
        <w:t>61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الأنعام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Toc429311857 \h</w:instrText>
      </w:r>
      <w:r>
        <w:rPr>
          <w:noProof/>
          <w:rtl/>
        </w:rPr>
        <w:instrText xml:space="preserve"> </w:instrText>
      </w:r>
      <w:r>
        <w:rPr>
          <w:noProof/>
          <w:rtl/>
        </w:rPr>
      </w:r>
      <w:r>
        <w:rPr>
          <w:noProof/>
          <w:rtl/>
        </w:rPr>
        <w:fldChar w:fldCharType="separate"/>
      </w:r>
      <w:r>
        <w:rPr>
          <w:noProof/>
          <w:rtl/>
        </w:rPr>
        <w:t>78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الأعراف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Toc429311858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rPr>
        <w:t>سورة</w:t>
      </w:r>
      <w:r>
        <w:rPr>
          <w:noProof/>
          <w:rtl/>
        </w:rPr>
        <w:t xml:space="preserve"> </w:t>
      </w:r>
      <w:r>
        <w:rPr>
          <w:rFonts w:hint="eastAsia"/>
          <w:noProof/>
          <w:rtl/>
        </w:rPr>
        <w:t>الأنفال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Toc429311859 \h</w:instrText>
      </w:r>
      <w:r>
        <w:rPr>
          <w:noProof/>
          <w:rtl/>
        </w:rPr>
        <w:instrText xml:space="preserve"> </w:instrText>
      </w:r>
      <w:r>
        <w:rPr>
          <w:noProof/>
          <w:rtl/>
        </w:rPr>
      </w:r>
      <w:r>
        <w:rPr>
          <w:noProof/>
          <w:rtl/>
        </w:rPr>
        <w:fldChar w:fldCharType="separate"/>
      </w:r>
      <w:r>
        <w:rPr>
          <w:noProof/>
          <w:rtl/>
        </w:rPr>
        <w:t>90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التّوبة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Toc429311860 \h</w:instrText>
      </w:r>
      <w:r>
        <w:rPr>
          <w:noProof/>
          <w:rtl/>
        </w:rPr>
        <w:instrText xml:space="preserve"> </w:instrText>
      </w:r>
      <w:r>
        <w:rPr>
          <w:noProof/>
          <w:rtl/>
        </w:rPr>
      </w:r>
      <w:r>
        <w:rPr>
          <w:noProof/>
          <w:rtl/>
        </w:rPr>
        <w:fldChar w:fldCharType="separate"/>
      </w:r>
      <w:r>
        <w:rPr>
          <w:noProof/>
          <w:rtl/>
        </w:rPr>
        <w:t>92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يونس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Toc429311861 \h</w:instrText>
      </w:r>
      <w:r>
        <w:rPr>
          <w:noProof/>
          <w:rtl/>
        </w:rPr>
        <w:instrText xml:space="preserve"> </w:instrText>
      </w:r>
      <w:r>
        <w:rPr>
          <w:noProof/>
          <w:rtl/>
        </w:rPr>
      </w:r>
      <w:r>
        <w:rPr>
          <w:noProof/>
          <w:rtl/>
        </w:rPr>
        <w:fldChar w:fldCharType="separate"/>
      </w:r>
      <w:r>
        <w:rPr>
          <w:noProof/>
          <w:rtl/>
        </w:rPr>
        <w:t>98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هود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Toc429311862 \h</w:instrText>
      </w:r>
      <w:r>
        <w:rPr>
          <w:noProof/>
          <w:rtl/>
        </w:rPr>
        <w:instrText xml:space="preserve"> </w:instrText>
      </w:r>
      <w:r>
        <w:rPr>
          <w:noProof/>
          <w:rtl/>
        </w:rPr>
      </w:r>
      <w:r>
        <w:rPr>
          <w:noProof/>
          <w:rtl/>
        </w:rPr>
        <w:fldChar w:fldCharType="separate"/>
      </w:r>
      <w:r>
        <w:rPr>
          <w:noProof/>
          <w:rtl/>
        </w:rPr>
        <w:t>100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يوسف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Toc429311863 \h</w:instrText>
      </w:r>
      <w:r>
        <w:rPr>
          <w:noProof/>
          <w:rtl/>
        </w:rPr>
        <w:instrText xml:space="preserve"> </w:instrText>
      </w:r>
      <w:r>
        <w:rPr>
          <w:noProof/>
          <w:rtl/>
        </w:rPr>
      </w:r>
      <w:r>
        <w:rPr>
          <w:noProof/>
          <w:rtl/>
        </w:rPr>
        <w:fldChar w:fldCharType="separate"/>
      </w:r>
      <w:r>
        <w:rPr>
          <w:noProof/>
          <w:rtl/>
        </w:rPr>
        <w:t>106</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الرّعد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Toc429311864 \h</w:instrText>
      </w:r>
      <w:r>
        <w:rPr>
          <w:noProof/>
          <w:rtl/>
        </w:rPr>
        <w:instrText xml:space="preserve"> </w:instrText>
      </w:r>
      <w:r>
        <w:rPr>
          <w:noProof/>
          <w:rtl/>
        </w:rPr>
      </w:r>
      <w:r>
        <w:rPr>
          <w:noProof/>
          <w:rtl/>
        </w:rPr>
        <w:fldChar w:fldCharType="separate"/>
      </w:r>
      <w:r>
        <w:rPr>
          <w:noProof/>
          <w:rtl/>
        </w:rPr>
        <w:t>108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إبراهيم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Toc429311865 \h</w:instrText>
      </w:r>
      <w:r>
        <w:rPr>
          <w:noProof/>
          <w:rtl/>
        </w:rPr>
        <w:instrText xml:space="preserve"> </w:instrText>
      </w:r>
      <w:r>
        <w:rPr>
          <w:noProof/>
          <w:rtl/>
        </w:rPr>
      </w:r>
      <w:r>
        <w:rPr>
          <w:noProof/>
          <w:rtl/>
        </w:rPr>
        <w:fldChar w:fldCharType="separate"/>
      </w:r>
      <w:r>
        <w:rPr>
          <w:noProof/>
          <w:rtl/>
        </w:rPr>
        <w:t>112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الحجر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Toc429311866 \h</w:instrText>
      </w:r>
      <w:r>
        <w:rPr>
          <w:noProof/>
          <w:rtl/>
        </w:rPr>
        <w:instrText xml:space="preserve"> </w:instrText>
      </w:r>
      <w:r>
        <w:rPr>
          <w:noProof/>
          <w:rtl/>
        </w:rPr>
      </w:r>
      <w:r>
        <w:rPr>
          <w:noProof/>
          <w:rtl/>
        </w:rPr>
        <w:fldChar w:fldCharType="separate"/>
      </w:r>
      <w:r>
        <w:rPr>
          <w:noProof/>
          <w:rtl/>
        </w:rPr>
        <w:t>115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النّحل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Toc429311867 \h</w:instrText>
      </w:r>
      <w:r>
        <w:rPr>
          <w:noProof/>
          <w:rtl/>
        </w:rPr>
        <w:instrText xml:space="preserve"> </w:instrText>
      </w:r>
      <w:r>
        <w:rPr>
          <w:noProof/>
          <w:rtl/>
        </w:rPr>
      </w:r>
      <w:r>
        <w:rPr>
          <w:noProof/>
          <w:rtl/>
        </w:rPr>
        <w:fldChar w:fldCharType="separate"/>
      </w:r>
      <w:r>
        <w:rPr>
          <w:noProof/>
          <w:rtl/>
        </w:rPr>
        <w:t>118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الإسراء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Toc429311868 \h</w:instrText>
      </w:r>
      <w:r>
        <w:rPr>
          <w:noProof/>
          <w:rtl/>
        </w:rPr>
        <w:instrText xml:space="preserve"> </w:instrText>
      </w:r>
      <w:r>
        <w:rPr>
          <w:noProof/>
          <w:rtl/>
        </w:rPr>
      </w:r>
      <w:r>
        <w:rPr>
          <w:noProof/>
          <w:rtl/>
        </w:rPr>
        <w:fldChar w:fldCharType="separate"/>
      </w:r>
      <w:r>
        <w:rPr>
          <w:noProof/>
          <w:rtl/>
        </w:rPr>
        <w:t>121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الكهف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Toc429311869 \h</w:instrText>
      </w:r>
      <w:r>
        <w:rPr>
          <w:noProof/>
          <w:rtl/>
        </w:rPr>
        <w:instrText xml:space="preserve"> </w:instrText>
      </w:r>
      <w:r>
        <w:rPr>
          <w:noProof/>
          <w:rtl/>
        </w:rPr>
      </w:r>
      <w:r>
        <w:rPr>
          <w:noProof/>
          <w:rtl/>
        </w:rPr>
        <w:fldChar w:fldCharType="separate"/>
      </w:r>
      <w:r>
        <w:rPr>
          <w:noProof/>
          <w:rtl/>
        </w:rPr>
        <w:t>122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مريم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Toc429311870 \h</w:instrText>
      </w:r>
      <w:r>
        <w:rPr>
          <w:noProof/>
          <w:rtl/>
        </w:rPr>
        <w:instrText xml:space="preserve"> </w:instrText>
      </w:r>
      <w:r>
        <w:rPr>
          <w:noProof/>
          <w:rtl/>
        </w:rPr>
      </w:r>
      <w:r>
        <w:rPr>
          <w:noProof/>
          <w:rtl/>
        </w:rPr>
        <w:fldChar w:fldCharType="separate"/>
      </w:r>
      <w:r>
        <w:rPr>
          <w:noProof/>
          <w:rtl/>
        </w:rPr>
        <w:t>124</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طه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Toc429311871 \h</w:instrText>
      </w:r>
      <w:r>
        <w:rPr>
          <w:noProof/>
          <w:rtl/>
        </w:rPr>
        <w:instrText xml:space="preserve"> </w:instrText>
      </w:r>
      <w:r>
        <w:rPr>
          <w:noProof/>
          <w:rtl/>
        </w:rPr>
      </w:r>
      <w:r>
        <w:rPr>
          <w:noProof/>
          <w:rtl/>
        </w:rPr>
        <w:fldChar w:fldCharType="separate"/>
      </w:r>
      <w:r>
        <w:rPr>
          <w:noProof/>
          <w:rtl/>
        </w:rPr>
        <w:t>127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الأنبياء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Toc429311872 \h</w:instrText>
      </w:r>
      <w:r>
        <w:rPr>
          <w:noProof/>
          <w:rtl/>
        </w:rPr>
        <w:instrText xml:space="preserve"> </w:instrText>
      </w:r>
      <w:r>
        <w:rPr>
          <w:noProof/>
          <w:rtl/>
        </w:rPr>
      </w:r>
      <w:r>
        <w:rPr>
          <w:noProof/>
          <w:rtl/>
        </w:rPr>
        <w:fldChar w:fldCharType="separate"/>
      </w:r>
      <w:r>
        <w:rPr>
          <w:noProof/>
          <w:rtl/>
        </w:rPr>
        <w:t>130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الحجّ</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Toc429311873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المؤمنون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Toc429311874 \h</w:instrText>
      </w:r>
      <w:r>
        <w:rPr>
          <w:noProof/>
          <w:rtl/>
        </w:rPr>
        <w:instrText xml:space="preserve"> </w:instrText>
      </w:r>
      <w:r>
        <w:rPr>
          <w:noProof/>
          <w:rtl/>
        </w:rPr>
      </w:r>
      <w:r>
        <w:rPr>
          <w:noProof/>
          <w:rtl/>
        </w:rPr>
        <w:fldChar w:fldCharType="separate"/>
      </w:r>
      <w:r>
        <w:rPr>
          <w:noProof/>
          <w:rtl/>
        </w:rPr>
        <w:t>135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النّور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Toc429311875 \h</w:instrText>
      </w:r>
      <w:r>
        <w:rPr>
          <w:noProof/>
          <w:rtl/>
        </w:rPr>
        <w:instrText xml:space="preserve"> </w:instrText>
      </w:r>
      <w:r>
        <w:rPr>
          <w:noProof/>
          <w:rtl/>
        </w:rPr>
      </w:r>
      <w:r>
        <w:rPr>
          <w:noProof/>
          <w:rtl/>
        </w:rPr>
        <w:fldChar w:fldCharType="separate"/>
      </w:r>
      <w:r>
        <w:rPr>
          <w:noProof/>
          <w:rtl/>
        </w:rPr>
        <w:t>137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الفرقان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Toc429311876 \h</w:instrText>
      </w:r>
      <w:r>
        <w:rPr>
          <w:noProof/>
          <w:rtl/>
        </w:rPr>
        <w:instrText xml:space="preserve"> </w:instrText>
      </w:r>
      <w:r>
        <w:rPr>
          <w:noProof/>
          <w:rtl/>
        </w:rPr>
      </w:r>
      <w:r>
        <w:rPr>
          <w:noProof/>
          <w:rtl/>
        </w:rPr>
        <w:fldChar w:fldCharType="separate"/>
      </w:r>
      <w:r>
        <w:rPr>
          <w:noProof/>
          <w:rtl/>
        </w:rPr>
        <w:t>141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الشّعراء</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Toc429311877 \h</w:instrText>
      </w:r>
      <w:r>
        <w:rPr>
          <w:noProof/>
          <w:rtl/>
        </w:rPr>
        <w:instrText xml:space="preserve"> </w:instrText>
      </w:r>
      <w:r>
        <w:rPr>
          <w:noProof/>
          <w:rtl/>
        </w:rPr>
      </w:r>
      <w:r>
        <w:rPr>
          <w:noProof/>
          <w:rtl/>
        </w:rPr>
        <w:fldChar w:fldCharType="separate"/>
      </w:r>
      <w:r>
        <w:rPr>
          <w:noProof/>
          <w:rtl/>
        </w:rPr>
        <w:t>143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القصص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Toc429311878 \h</w:instrText>
      </w:r>
      <w:r>
        <w:rPr>
          <w:noProof/>
          <w:rtl/>
        </w:rPr>
        <w:instrText xml:space="preserve"> </w:instrText>
      </w:r>
      <w:r>
        <w:rPr>
          <w:noProof/>
          <w:rtl/>
        </w:rPr>
      </w:r>
      <w:r>
        <w:rPr>
          <w:noProof/>
          <w:rtl/>
        </w:rPr>
        <w:fldChar w:fldCharType="separate"/>
      </w:r>
      <w:r>
        <w:rPr>
          <w:noProof/>
          <w:rtl/>
        </w:rPr>
        <w:t>144</w:t>
      </w:r>
      <w:r>
        <w:rPr>
          <w:noProof/>
          <w:rtl/>
        </w:rPr>
        <w:fldChar w:fldCharType="end"/>
      </w:r>
    </w:p>
    <w:p w:rsidR="004F4606" w:rsidRDefault="004F4606">
      <w:pPr>
        <w:bidi w:val="0"/>
        <w:ind w:firstLine="289"/>
        <w:rPr>
          <w:bCs/>
          <w:noProof/>
          <w:rtl/>
          <w:lang w:bidi="fa-IR"/>
        </w:rPr>
      </w:pPr>
      <w:r>
        <w:rPr>
          <w:noProof/>
          <w:rtl/>
          <w:lang w:bidi="fa-IR"/>
        </w:rPr>
        <w:br w:type="page"/>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سورة</w:t>
      </w:r>
      <w:r>
        <w:rPr>
          <w:noProof/>
          <w:rtl/>
          <w:lang w:bidi="fa-IR"/>
        </w:rPr>
        <w:t xml:space="preserve"> </w:t>
      </w:r>
      <w:r>
        <w:rPr>
          <w:rFonts w:hint="eastAsia"/>
          <w:noProof/>
          <w:rtl/>
          <w:lang w:bidi="fa-IR"/>
        </w:rPr>
        <w:t>العنكبوت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Toc429311879 \h</w:instrText>
      </w:r>
      <w:r>
        <w:rPr>
          <w:noProof/>
          <w:rtl/>
        </w:rPr>
        <w:instrText xml:space="preserve"> </w:instrText>
      </w:r>
      <w:r>
        <w:rPr>
          <w:noProof/>
          <w:rtl/>
        </w:rPr>
      </w:r>
      <w:r>
        <w:rPr>
          <w:noProof/>
          <w:rtl/>
        </w:rPr>
        <w:fldChar w:fldCharType="separate"/>
      </w:r>
      <w:r>
        <w:rPr>
          <w:noProof/>
          <w:rtl/>
        </w:rPr>
        <w:t>146</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الرّوم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Toc429311880 \h</w:instrText>
      </w:r>
      <w:r>
        <w:rPr>
          <w:noProof/>
          <w:rtl/>
        </w:rPr>
        <w:instrText xml:space="preserve"> </w:instrText>
      </w:r>
      <w:r>
        <w:rPr>
          <w:noProof/>
          <w:rtl/>
        </w:rPr>
      </w:r>
      <w:r>
        <w:rPr>
          <w:noProof/>
          <w:rtl/>
        </w:rPr>
        <w:fldChar w:fldCharType="separate"/>
      </w:r>
      <w:r>
        <w:rPr>
          <w:noProof/>
          <w:rtl/>
        </w:rPr>
        <w:t>147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لقمان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Toc429311881 \h</w:instrText>
      </w:r>
      <w:r>
        <w:rPr>
          <w:noProof/>
          <w:rtl/>
        </w:rPr>
        <w:instrText xml:space="preserve"> </w:instrText>
      </w:r>
      <w:r>
        <w:rPr>
          <w:noProof/>
          <w:rtl/>
        </w:rPr>
      </w:r>
      <w:r>
        <w:rPr>
          <w:noProof/>
          <w:rtl/>
        </w:rPr>
        <w:fldChar w:fldCharType="separate"/>
      </w:r>
      <w:r>
        <w:rPr>
          <w:noProof/>
          <w:rtl/>
        </w:rPr>
        <w:t>148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السّجدة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Toc429311882 \h</w:instrText>
      </w:r>
      <w:r>
        <w:rPr>
          <w:noProof/>
          <w:rtl/>
        </w:rPr>
        <w:instrText xml:space="preserve"> </w:instrText>
      </w:r>
      <w:r>
        <w:rPr>
          <w:noProof/>
          <w:rtl/>
        </w:rPr>
      </w:r>
      <w:r>
        <w:rPr>
          <w:noProof/>
          <w:rtl/>
        </w:rPr>
        <w:fldChar w:fldCharType="separate"/>
      </w:r>
      <w:r>
        <w:rPr>
          <w:noProof/>
          <w:rtl/>
        </w:rPr>
        <w:t>149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الأحزاب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Toc429311883 \h</w:instrText>
      </w:r>
      <w:r>
        <w:rPr>
          <w:noProof/>
          <w:rtl/>
        </w:rPr>
        <w:instrText xml:space="preserve"> </w:instrText>
      </w:r>
      <w:r>
        <w:rPr>
          <w:noProof/>
          <w:rtl/>
        </w:rPr>
      </w:r>
      <w:r>
        <w:rPr>
          <w:noProof/>
          <w:rtl/>
        </w:rPr>
        <w:fldChar w:fldCharType="separate"/>
      </w:r>
      <w:r>
        <w:rPr>
          <w:noProof/>
          <w:rtl/>
        </w:rPr>
        <w:t>150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سبأ</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Toc429311884 \h</w:instrText>
      </w:r>
      <w:r>
        <w:rPr>
          <w:noProof/>
          <w:rtl/>
        </w:rPr>
        <w:instrText xml:space="preserve"> </w:instrText>
      </w:r>
      <w:r>
        <w:rPr>
          <w:noProof/>
          <w:rtl/>
        </w:rPr>
      </w:r>
      <w:r>
        <w:rPr>
          <w:noProof/>
          <w:rtl/>
        </w:rPr>
        <w:fldChar w:fldCharType="separate"/>
      </w:r>
      <w:r>
        <w:rPr>
          <w:noProof/>
          <w:rtl/>
        </w:rPr>
        <w:t>153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فاطر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Toc429311885 \h</w:instrText>
      </w:r>
      <w:r>
        <w:rPr>
          <w:noProof/>
          <w:rtl/>
        </w:rPr>
        <w:instrText xml:space="preserve"> </w:instrText>
      </w:r>
      <w:r>
        <w:rPr>
          <w:noProof/>
          <w:rtl/>
        </w:rPr>
      </w:r>
      <w:r>
        <w:rPr>
          <w:noProof/>
          <w:rtl/>
        </w:rPr>
        <w:fldChar w:fldCharType="separate"/>
      </w:r>
      <w:r>
        <w:rPr>
          <w:noProof/>
          <w:rtl/>
        </w:rPr>
        <w:t>155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يس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Toc429311886 \h</w:instrText>
      </w:r>
      <w:r>
        <w:rPr>
          <w:noProof/>
          <w:rtl/>
        </w:rPr>
        <w:instrText xml:space="preserve"> </w:instrText>
      </w:r>
      <w:r>
        <w:rPr>
          <w:noProof/>
          <w:rtl/>
        </w:rPr>
      </w:r>
      <w:r>
        <w:rPr>
          <w:noProof/>
          <w:rtl/>
        </w:rPr>
        <w:fldChar w:fldCharType="separate"/>
      </w:r>
      <w:r>
        <w:rPr>
          <w:noProof/>
          <w:rtl/>
        </w:rPr>
        <w:t>157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الصّافّات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Toc429311887 \h</w:instrText>
      </w:r>
      <w:r>
        <w:rPr>
          <w:noProof/>
          <w:rtl/>
        </w:rPr>
        <w:instrText xml:space="preserve"> </w:instrText>
      </w:r>
      <w:r>
        <w:rPr>
          <w:noProof/>
          <w:rtl/>
        </w:rPr>
      </w:r>
      <w:r>
        <w:rPr>
          <w:noProof/>
          <w:rtl/>
        </w:rPr>
        <w:fldChar w:fldCharType="separate"/>
      </w:r>
      <w:r>
        <w:rPr>
          <w:noProof/>
          <w:rtl/>
        </w:rPr>
        <w:t>159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Toc429311888 \h</w:instrText>
      </w:r>
      <w:r>
        <w:rPr>
          <w:noProof/>
          <w:rtl/>
        </w:rPr>
        <w:instrText xml:space="preserve"> </w:instrText>
      </w:r>
      <w:r>
        <w:rPr>
          <w:noProof/>
          <w:rtl/>
        </w:rPr>
      </w:r>
      <w:r>
        <w:rPr>
          <w:noProof/>
          <w:rtl/>
        </w:rPr>
        <w:fldChar w:fldCharType="separate"/>
      </w:r>
      <w:r>
        <w:rPr>
          <w:noProof/>
          <w:rtl/>
        </w:rPr>
        <w:t>161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الزّمر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Toc429311889 \h</w:instrText>
      </w:r>
      <w:r>
        <w:rPr>
          <w:noProof/>
          <w:rtl/>
        </w:rPr>
        <w:instrText xml:space="preserve"> </w:instrText>
      </w:r>
      <w:r>
        <w:rPr>
          <w:noProof/>
          <w:rtl/>
        </w:rPr>
      </w:r>
      <w:r>
        <w:rPr>
          <w:noProof/>
          <w:rtl/>
        </w:rPr>
        <w:fldChar w:fldCharType="separate"/>
      </w:r>
      <w:r>
        <w:rPr>
          <w:noProof/>
          <w:rtl/>
        </w:rPr>
        <w:t>163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غافر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Toc429311890 \h</w:instrText>
      </w:r>
      <w:r>
        <w:rPr>
          <w:noProof/>
          <w:rtl/>
        </w:rPr>
        <w:instrText xml:space="preserve"> </w:instrText>
      </w:r>
      <w:r>
        <w:rPr>
          <w:noProof/>
          <w:rtl/>
        </w:rPr>
      </w:r>
      <w:r>
        <w:rPr>
          <w:noProof/>
          <w:rtl/>
        </w:rPr>
        <w:fldChar w:fldCharType="separate"/>
      </w:r>
      <w:r>
        <w:rPr>
          <w:noProof/>
          <w:rtl/>
        </w:rPr>
        <w:t>166</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فصّلت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Toc429311891 \h</w:instrText>
      </w:r>
      <w:r>
        <w:rPr>
          <w:noProof/>
          <w:rtl/>
        </w:rPr>
        <w:instrText xml:space="preserve"> </w:instrText>
      </w:r>
      <w:r>
        <w:rPr>
          <w:noProof/>
          <w:rtl/>
        </w:rPr>
      </w:r>
      <w:r>
        <w:rPr>
          <w:noProof/>
          <w:rtl/>
        </w:rPr>
        <w:fldChar w:fldCharType="separate"/>
      </w:r>
      <w:r>
        <w:rPr>
          <w:noProof/>
          <w:rtl/>
        </w:rPr>
        <w:t>167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الشّورى</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Toc429311892 \h</w:instrText>
      </w:r>
      <w:r>
        <w:rPr>
          <w:noProof/>
          <w:rtl/>
        </w:rPr>
        <w:instrText xml:space="preserve"> </w:instrText>
      </w:r>
      <w:r>
        <w:rPr>
          <w:noProof/>
          <w:rtl/>
        </w:rPr>
      </w:r>
      <w:r>
        <w:rPr>
          <w:noProof/>
          <w:rtl/>
        </w:rPr>
        <w:fldChar w:fldCharType="separate"/>
      </w:r>
      <w:r>
        <w:rPr>
          <w:noProof/>
          <w:rtl/>
        </w:rPr>
        <w:t>169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الزّخرف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Toc429311893 \h</w:instrText>
      </w:r>
      <w:r>
        <w:rPr>
          <w:noProof/>
          <w:rtl/>
        </w:rPr>
        <w:instrText xml:space="preserve"> </w:instrText>
      </w:r>
      <w:r>
        <w:rPr>
          <w:noProof/>
          <w:rtl/>
        </w:rPr>
      </w:r>
      <w:r>
        <w:rPr>
          <w:noProof/>
          <w:rtl/>
        </w:rPr>
        <w:fldChar w:fldCharType="separate"/>
      </w:r>
      <w:r>
        <w:rPr>
          <w:noProof/>
          <w:rtl/>
        </w:rPr>
        <w:t>172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الدّخان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Toc429311894 \h</w:instrText>
      </w:r>
      <w:r>
        <w:rPr>
          <w:noProof/>
          <w:rtl/>
        </w:rPr>
        <w:instrText xml:space="preserve"> </w:instrText>
      </w:r>
      <w:r>
        <w:rPr>
          <w:noProof/>
          <w:rtl/>
        </w:rPr>
      </w:r>
      <w:r>
        <w:rPr>
          <w:noProof/>
          <w:rtl/>
        </w:rPr>
        <w:fldChar w:fldCharType="separate"/>
      </w:r>
      <w:r>
        <w:rPr>
          <w:noProof/>
          <w:rtl/>
        </w:rPr>
        <w:t>174</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الجاثية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Toc429311895 \h</w:instrText>
      </w:r>
      <w:r>
        <w:rPr>
          <w:noProof/>
          <w:rtl/>
        </w:rPr>
        <w:instrText xml:space="preserve"> </w:instrText>
      </w:r>
      <w:r>
        <w:rPr>
          <w:noProof/>
          <w:rtl/>
        </w:rPr>
      </w:r>
      <w:r>
        <w:rPr>
          <w:noProof/>
          <w:rtl/>
        </w:rPr>
        <w:fldChar w:fldCharType="separate"/>
      </w:r>
      <w:r>
        <w:rPr>
          <w:noProof/>
          <w:rtl/>
        </w:rPr>
        <w:t>175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الأحقاف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Toc429311896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محمّد</w:t>
      </w:r>
      <w:r>
        <w:rPr>
          <w:noProof/>
          <w:rtl/>
          <w:lang w:bidi="fa-IR"/>
        </w:rPr>
        <w:t xml:space="preserve"> </w:t>
      </w:r>
      <w:r w:rsidRPr="00C050D4">
        <w:rPr>
          <w:rFonts w:cs="Rafed Alaem" w:hint="eastAsia"/>
          <w:noProof/>
          <w:rtl/>
        </w:rPr>
        <w:t>صلى‌الله‌عليه‌وآله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Toc429311897 \h</w:instrText>
      </w:r>
      <w:r>
        <w:rPr>
          <w:noProof/>
          <w:rtl/>
        </w:rPr>
        <w:instrText xml:space="preserve"> </w:instrText>
      </w:r>
      <w:r>
        <w:rPr>
          <w:noProof/>
          <w:rtl/>
        </w:rPr>
      </w:r>
      <w:r>
        <w:rPr>
          <w:noProof/>
          <w:rtl/>
        </w:rPr>
        <w:fldChar w:fldCharType="separate"/>
      </w:r>
      <w:r>
        <w:rPr>
          <w:noProof/>
          <w:rtl/>
        </w:rPr>
        <w:t>178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الفتح</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Toc429311898 \h</w:instrText>
      </w:r>
      <w:r>
        <w:rPr>
          <w:noProof/>
          <w:rtl/>
        </w:rPr>
        <w:instrText xml:space="preserve"> </w:instrText>
      </w:r>
      <w:r>
        <w:rPr>
          <w:noProof/>
          <w:rtl/>
        </w:rPr>
      </w:r>
      <w:r>
        <w:rPr>
          <w:noProof/>
          <w:rtl/>
        </w:rPr>
        <w:fldChar w:fldCharType="separate"/>
      </w:r>
      <w:r>
        <w:rPr>
          <w:noProof/>
          <w:rtl/>
        </w:rPr>
        <w:t>180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Toc429311899 \h</w:instrText>
      </w:r>
      <w:r>
        <w:rPr>
          <w:noProof/>
          <w:rtl/>
        </w:rPr>
        <w:instrText xml:space="preserve"> </w:instrText>
      </w:r>
      <w:r>
        <w:rPr>
          <w:noProof/>
          <w:rtl/>
        </w:rPr>
      </w:r>
      <w:r>
        <w:rPr>
          <w:noProof/>
          <w:rtl/>
        </w:rPr>
        <w:fldChar w:fldCharType="separate"/>
      </w:r>
      <w:r>
        <w:rPr>
          <w:noProof/>
          <w:rtl/>
        </w:rPr>
        <w:t>182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الذّاريات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Toc429311900 \h</w:instrText>
      </w:r>
      <w:r>
        <w:rPr>
          <w:noProof/>
          <w:rtl/>
        </w:rPr>
        <w:instrText xml:space="preserve"> </w:instrText>
      </w:r>
      <w:r>
        <w:rPr>
          <w:noProof/>
          <w:rtl/>
        </w:rPr>
      </w:r>
      <w:r>
        <w:rPr>
          <w:noProof/>
          <w:rtl/>
        </w:rPr>
        <w:fldChar w:fldCharType="separate"/>
      </w:r>
      <w:r>
        <w:rPr>
          <w:noProof/>
          <w:rtl/>
        </w:rPr>
        <w:t>183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الطّور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Toc429311901 \h</w:instrText>
      </w:r>
      <w:r>
        <w:rPr>
          <w:noProof/>
          <w:rtl/>
        </w:rPr>
        <w:instrText xml:space="preserve"> </w:instrText>
      </w:r>
      <w:r>
        <w:rPr>
          <w:noProof/>
          <w:rtl/>
        </w:rPr>
      </w:r>
      <w:r>
        <w:rPr>
          <w:noProof/>
          <w:rtl/>
        </w:rPr>
        <w:fldChar w:fldCharType="separate"/>
      </w:r>
      <w:r>
        <w:rPr>
          <w:noProof/>
          <w:rtl/>
        </w:rPr>
        <w:t>185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القمر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Toc429311902 \h</w:instrText>
      </w:r>
      <w:r>
        <w:rPr>
          <w:noProof/>
          <w:rtl/>
        </w:rPr>
        <w:instrText xml:space="preserve"> </w:instrText>
      </w:r>
      <w:r>
        <w:rPr>
          <w:noProof/>
          <w:rtl/>
        </w:rPr>
      </w:r>
      <w:r>
        <w:rPr>
          <w:noProof/>
          <w:rtl/>
        </w:rPr>
        <w:fldChar w:fldCharType="separate"/>
      </w:r>
      <w:r>
        <w:rPr>
          <w:noProof/>
          <w:rtl/>
        </w:rPr>
        <w:t>186</w:t>
      </w:r>
      <w:r>
        <w:rPr>
          <w:noProof/>
          <w:rtl/>
        </w:rPr>
        <w:fldChar w:fldCharType="end"/>
      </w:r>
    </w:p>
    <w:p w:rsidR="004F4606" w:rsidRDefault="004F4606">
      <w:pPr>
        <w:bidi w:val="0"/>
        <w:ind w:firstLine="289"/>
        <w:rPr>
          <w:bCs/>
          <w:noProof/>
          <w:rtl/>
          <w:lang w:bidi="fa-IR"/>
        </w:rPr>
      </w:pPr>
      <w:r>
        <w:rPr>
          <w:noProof/>
          <w:rtl/>
          <w:lang w:bidi="fa-IR"/>
        </w:rPr>
        <w:br w:type="page"/>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سورة</w:t>
      </w:r>
      <w:r>
        <w:rPr>
          <w:noProof/>
          <w:rtl/>
          <w:lang w:bidi="fa-IR"/>
        </w:rPr>
        <w:t xml:space="preserve"> </w:t>
      </w:r>
      <w:r>
        <w:rPr>
          <w:rFonts w:hint="eastAsia"/>
          <w:noProof/>
          <w:rtl/>
          <w:lang w:bidi="fa-IR"/>
        </w:rPr>
        <w:t>الرّحمن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Toc429311903 \h</w:instrText>
      </w:r>
      <w:r>
        <w:rPr>
          <w:noProof/>
          <w:rtl/>
        </w:rPr>
        <w:instrText xml:space="preserve"> </w:instrText>
      </w:r>
      <w:r>
        <w:rPr>
          <w:noProof/>
          <w:rtl/>
        </w:rPr>
      </w:r>
      <w:r>
        <w:rPr>
          <w:noProof/>
          <w:rtl/>
        </w:rPr>
        <w:fldChar w:fldCharType="separate"/>
      </w:r>
      <w:r>
        <w:rPr>
          <w:noProof/>
          <w:rtl/>
        </w:rPr>
        <w:t>188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الواقعة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Toc429311904 \h</w:instrText>
      </w:r>
      <w:r>
        <w:rPr>
          <w:noProof/>
          <w:rtl/>
        </w:rPr>
        <w:instrText xml:space="preserve"> </w:instrText>
      </w:r>
      <w:r>
        <w:rPr>
          <w:noProof/>
          <w:rtl/>
        </w:rPr>
      </w:r>
      <w:r>
        <w:rPr>
          <w:noProof/>
          <w:rtl/>
        </w:rPr>
        <w:fldChar w:fldCharType="separate"/>
      </w:r>
      <w:r>
        <w:rPr>
          <w:noProof/>
          <w:rtl/>
        </w:rPr>
        <w:t>190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الحديد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Toc429311905 \h</w:instrText>
      </w:r>
      <w:r>
        <w:rPr>
          <w:noProof/>
          <w:rtl/>
        </w:rPr>
        <w:instrText xml:space="preserve"> </w:instrText>
      </w:r>
      <w:r>
        <w:rPr>
          <w:noProof/>
          <w:rtl/>
        </w:rPr>
      </w:r>
      <w:r>
        <w:rPr>
          <w:noProof/>
          <w:rtl/>
        </w:rPr>
        <w:fldChar w:fldCharType="separate"/>
      </w:r>
      <w:r>
        <w:rPr>
          <w:noProof/>
          <w:rtl/>
        </w:rPr>
        <w:t>191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المجادلة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Toc429311906 \h</w:instrText>
      </w:r>
      <w:r>
        <w:rPr>
          <w:noProof/>
          <w:rtl/>
        </w:rPr>
        <w:instrText xml:space="preserve"> </w:instrText>
      </w:r>
      <w:r>
        <w:rPr>
          <w:noProof/>
          <w:rtl/>
        </w:rPr>
      </w:r>
      <w:r>
        <w:rPr>
          <w:noProof/>
          <w:rtl/>
        </w:rPr>
        <w:fldChar w:fldCharType="separate"/>
      </w:r>
      <w:r>
        <w:rPr>
          <w:noProof/>
          <w:rtl/>
        </w:rPr>
        <w:t>193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الحشر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Toc429311907 \h</w:instrText>
      </w:r>
      <w:r>
        <w:rPr>
          <w:noProof/>
          <w:rtl/>
        </w:rPr>
        <w:instrText xml:space="preserve"> </w:instrText>
      </w:r>
      <w:r>
        <w:rPr>
          <w:noProof/>
          <w:rtl/>
        </w:rPr>
      </w:r>
      <w:r>
        <w:rPr>
          <w:noProof/>
          <w:rtl/>
        </w:rPr>
        <w:fldChar w:fldCharType="separate"/>
      </w:r>
      <w:r>
        <w:rPr>
          <w:noProof/>
          <w:rtl/>
        </w:rPr>
        <w:t>194</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الممتحنة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Toc429311908 \h</w:instrText>
      </w:r>
      <w:r>
        <w:rPr>
          <w:noProof/>
          <w:rtl/>
        </w:rPr>
        <w:instrText xml:space="preserve"> </w:instrText>
      </w:r>
      <w:r>
        <w:rPr>
          <w:noProof/>
          <w:rtl/>
        </w:rPr>
      </w:r>
      <w:r>
        <w:rPr>
          <w:noProof/>
          <w:rtl/>
        </w:rPr>
        <w:fldChar w:fldCharType="separate"/>
      </w:r>
      <w:r>
        <w:rPr>
          <w:noProof/>
          <w:rtl/>
        </w:rPr>
        <w:t>195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الصّف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Toc429311909 \h</w:instrText>
      </w:r>
      <w:r>
        <w:rPr>
          <w:noProof/>
          <w:rtl/>
        </w:rPr>
        <w:instrText xml:space="preserve"> </w:instrText>
      </w:r>
      <w:r>
        <w:rPr>
          <w:noProof/>
          <w:rtl/>
        </w:rPr>
      </w:r>
      <w:r>
        <w:rPr>
          <w:noProof/>
          <w:rtl/>
        </w:rPr>
        <w:fldChar w:fldCharType="separate"/>
      </w:r>
      <w:r>
        <w:rPr>
          <w:noProof/>
          <w:rtl/>
        </w:rPr>
        <w:t>197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التّغابن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Toc429311910 \h</w:instrText>
      </w:r>
      <w:r>
        <w:rPr>
          <w:noProof/>
          <w:rtl/>
        </w:rPr>
        <w:instrText xml:space="preserve"> </w:instrText>
      </w:r>
      <w:r>
        <w:rPr>
          <w:noProof/>
          <w:rtl/>
        </w:rPr>
      </w:r>
      <w:r>
        <w:rPr>
          <w:noProof/>
          <w:rtl/>
        </w:rPr>
        <w:fldChar w:fldCharType="separate"/>
      </w:r>
      <w:r>
        <w:rPr>
          <w:noProof/>
          <w:rtl/>
        </w:rPr>
        <w:t>199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التّحريم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Toc429311911 \h</w:instrText>
      </w:r>
      <w:r>
        <w:rPr>
          <w:noProof/>
          <w:rtl/>
        </w:rPr>
        <w:instrText xml:space="preserve"> </w:instrText>
      </w:r>
      <w:r>
        <w:rPr>
          <w:noProof/>
          <w:rtl/>
        </w:rPr>
      </w:r>
      <w:r>
        <w:rPr>
          <w:noProof/>
          <w:rtl/>
        </w:rPr>
        <w:fldChar w:fldCharType="separate"/>
      </w:r>
      <w:r>
        <w:rPr>
          <w:noProof/>
          <w:rtl/>
        </w:rPr>
        <w:t>200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الملك</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Toc429311912 \h</w:instrText>
      </w:r>
      <w:r>
        <w:rPr>
          <w:noProof/>
          <w:rtl/>
        </w:rPr>
        <w:instrText xml:space="preserve"> </w:instrText>
      </w:r>
      <w:r>
        <w:rPr>
          <w:noProof/>
          <w:rtl/>
        </w:rPr>
      </w:r>
      <w:r>
        <w:rPr>
          <w:noProof/>
          <w:rtl/>
        </w:rPr>
        <w:fldChar w:fldCharType="separate"/>
      </w:r>
      <w:r>
        <w:rPr>
          <w:noProof/>
          <w:rtl/>
        </w:rPr>
        <w:t>201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القلم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Toc429311913 \h</w:instrText>
      </w:r>
      <w:r>
        <w:rPr>
          <w:noProof/>
          <w:rtl/>
        </w:rPr>
        <w:instrText xml:space="preserve"> </w:instrText>
      </w:r>
      <w:r>
        <w:rPr>
          <w:noProof/>
          <w:rtl/>
        </w:rPr>
      </w:r>
      <w:r>
        <w:rPr>
          <w:noProof/>
          <w:rtl/>
        </w:rPr>
        <w:fldChar w:fldCharType="separate"/>
      </w:r>
      <w:r>
        <w:rPr>
          <w:noProof/>
          <w:rtl/>
        </w:rPr>
        <w:t>202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الحاقّة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Toc429311914 \h</w:instrText>
      </w:r>
      <w:r>
        <w:rPr>
          <w:noProof/>
          <w:rtl/>
        </w:rPr>
        <w:instrText xml:space="preserve"> </w:instrText>
      </w:r>
      <w:r>
        <w:rPr>
          <w:noProof/>
          <w:rtl/>
        </w:rPr>
      </w:r>
      <w:r>
        <w:rPr>
          <w:noProof/>
          <w:rtl/>
        </w:rPr>
        <w:fldChar w:fldCharType="separate"/>
      </w:r>
      <w:r>
        <w:rPr>
          <w:noProof/>
          <w:rtl/>
        </w:rPr>
        <w:t>203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المعارج</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Toc429311915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نوح</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Toc429311916 \h</w:instrText>
      </w:r>
      <w:r>
        <w:rPr>
          <w:noProof/>
          <w:rtl/>
        </w:rPr>
        <w:instrText xml:space="preserve"> </w:instrText>
      </w:r>
      <w:r>
        <w:rPr>
          <w:noProof/>
          <w:rtl/>
        </w:rPr>
      </w:r>
      <w:r>
        <w:rPr>
          <w:noProof/>
          <w:rtl/>
        </w:rPr>
        <w:fldChar w:fldCharType="separate"/>
      </w:r>
      <w:r>
        <w:rPr>
          <w:noProof/>
          <w:rtl/>
        </w:rPr>
        <w:t>207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الجنّ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Toc429311917 \h</w:instrText>
      </w:r>
      <w:r>
        <w:rPr>
          <w:noProof/>
          <w:rtl/>
        </w:rPr>
        <w:instrText xml:space="preserve"> </w:instrText>
      </w:r>
      <w:r>
        <w:rPr>
          <w:noProof/>
          <w:rtl/>
        </w:rPr>
      </w:r>
      <w:r>
        <w:rPr>
          <w:noProof/>
          <w:rtl/>
        </w:rPr>
        <w:fldChar w:fldCharType="separate"/>
      </w:r>
      <w:r>
        <w:rPr>
          <w:noProof/>
          <w:rtl/>
        </w:rPr>
        <w:t>208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المزّمّل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Toc429311918 \h</w:instrText>
      </w:r>
      <w:r>
        <w:rPr>
          <w:noProof/>
          <w:rtl/>
        </w:rPr>
        <w:instrText xml:space="preserve"> </w:instrText>
      </w:r>
      <w:r>
        <w:rPr>
          <w:noProof/>
          <w:rtl/>
        </w:rPr>
      </w:r>
      <w:r>
        <w:rPr>
          <w:noProof/>
          <w:rtl/>
        </w:rPr>
        <w:fldChar w:fldCharType="separate"/>
      </w:r>
      <w:r>
        <w:rPr>
          <w:noProof/>
          <w:rtl/>
        </w:rPr>
        <w:t>209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المدّثّر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Toc429311919 \h</w:instrText>
      </w:r>
      <w:r>
        <w:rPr>
          <w:noProof/>
          <w:rtl/>
        </w:rPr>
        <w:instrText xml:space="preserve"> </w:instrText>
      </w:r>
      <w:r>
        <w:rPr>
          <w:noProof/>
          <w:rtl/>
        </w:rPr>
      </w:r>
      <w:r>
        <w:rPr>
          <w:noProof/>
          <w:rtl/>
        </w:rPr>
        <w:fldChar w:fldCharType="separate"/>
      </w:r>
      <w:r>
        <w:rPr>
          <w:noProof/>
          <w:rtl/>
        </w:rPr>
        <w:t>210</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القيامة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Toc429311920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الإنسان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Toc429311921 \h</w:instrText>
      </w:r>
      <w:r>
        <w:rPr>
          <w:noProof/>
          <w:rtl/>
        </w:rPr>
        <w:instrText xml:space="preserve"> </w:instrText>
      </w:r>
      <w:r>
        <w:rPr>
          <w:noProof/>
          <w:rtl/>
        </w:rPr>
      </w:r>
      <w:r>
        <w:rPr>
          <w:noProof/>
          <w:rtl/>
        </w:rPr>
        <w:fldChar w:fldCharType="separate"/>
      </w:r>
      <w:r>
        <w:rPr>
          <w:noProof/>
          <w:rtl/>
        </w:rPr>
        <w:t>211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المرسلات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Toc429311922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النّبإ</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Toc429311923 \h</w:instrText>
      </w:r>
      <w:r>
        <w:rPr>
          <w:noProof/>
          <w:rtl/>
        </w:rPr>
        <w:instrText xml:space="preserve"> </w:instrText>
      </w:r>
      <w:r>
        <w:rPr>
          <w:noProof/>
          <w:rtl/>
        </w:rPr>
      </w:r>
      <w:r>
        <w:rPr>
          <w:noProof/>
          <w:rtl/>
        </w:rPr>
        <w:fldChar w:fldCharType="separate"/>
      </w:r>
      <w:r>
        <w:rPr>
          <w:noProof/>
          <w:rtl/>
        </w:rPr>
        <w:t>213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النّازعات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Toc429311924 \h</w:instrText>
      </w:r>
      <w:r>
        <w:rPr>
          <w:noProof/>
          <w:rtl/>
        </w:rPr>
        <w:instrText xml:space="preserve"> </w:instrText>
      </w:r>
      <w:r>
        <w:rPr>
          <w:noProof/>
          <w:rtl/>
        </w:rPr>
      </w:r>
      <w:r>
        <w:rPr>
          <w:noProof/>
          <w:rtl/>
        </w:rPr>
        <w:fldChar w:fldCharType="separate"/>
      </w:r>
      <w:r>
        <w:rPr>
          <w:noProof/>
          <w:rtl/>
        </w:rPr>
        <w:t>214</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rPr>
        <w:t>سورة</w:t>
      </w:r>
      <w:r>
        <w:rPr>
          <w:noProof/>
          <w:rtl/>
        </w:rPr>
        <w:t xml:space="preserve"> </w:t>
      </w:r>
      <w:r>
        <w:rPr>
          <w:rFonts w:hint="eastAsia"/>
          <w:noProof/>
          <w:rtl/>
        </w:rPr>
        <w:t>عبس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Toc429311925 \h</w:instrText>
      </w:r>
      <w:r>
        <w:rPr>
          <w:noProof/>
          <w:rtl/>
        </w:rPr>
        <w:instrText xml:space="preserve"> </w:instrText>
      </w:r>
      <w:r>
        <w:rPr>
          <w:noProof/>
          <w:rtl/>
        </w:rPr>
      </w:r>
      <w:r>
        <w:rPr>
          <w:noProof/>
          <w:rtl/>
        </w:rPr>
        <w:fldChar w:fldCharType="separate"/>
      </w:r>
      <w:r>
        <w:rPr>
          <w:noProof/>
          <w:rtl/>
        </w:rPr>
        <w:t>215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rPr>
        <w:t>سورة</w:t>
      </w:r>
      <w:r>
        <w:rPr>
          <w:noProof/>
          <w:rtl/>
        </w:rPr>
        <w:t xml:space="preserve"> </w:t>
      </w:r>
      <w:r>
        <w:rPr>
          <w:rFonts w:hint="eastAsia"/>
          <w:noProof/>
          <w:rtl/>
        </w:rPr>
        <w:t>التّكوير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Toc429311926 \h</w:instrText>
      </w:r>
      <w:r>
        <w:rPr>
          <w:noProof/>
          <w:rtl/>
        </w:rPr>
        <w:instrText xml:space="preserve"> </w:instrText>
      </w:r>
      <w:r>
        <w:rPr>
          <w:noProof/>
          <w:rtl/>
        </w:rPr>
      </w:r>
      <w:r>
        <w:rPr>
          <w:noProof/>
          <w:rtl/>
        </w:rPr>
        <w:fldChar w:fldCharType="separate"/>
      </w:r>
      <w:r>
        <w:rPr>
          <w:noProof/>
          <w:rtl/>
        </w:rPr>
        <w:t>216</w:t>
      </w:r>
      <w:r>
        <w:rPr>
          <w:noProof/>
          <w:rtl/>
        </w:rPr>
        <w:fldChar w:fldCharType="end"/>
      </w:r>
    </w:p>
    <w:p w:rsidR="004F4606" w:rsidRDefault="004F4606">
      <w:pPr>
        <w:bidi w:val="0"/>
        <w:ind w:firstLine="289"/>
        <w:rPr>
          <w:bCs/>
          <w:noProof/>
          <w:rtl/>
        </w:rPr>
      </w:pPr>
      <w:r>
        <w:rPr>
          <w:noProof/>
          <w:rtl/>
        </w:rPr>
        <w:br w:type="page"/>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rPr>
        <w:lastRenderedPageBreak/>
        <w:t>سورة</w:t>
      </w:r>
      <w:r>
        <w:rPr>
          <w:noProof/>
          <w:rtl/>
        </w:rPr>
        <w:t xml:space="preserve"> </w:t>
      </w:r>
      <w:r>
        <w:rPr>
          <w:rFonts w:hint="eastAsia"/>
          <w:noProof/>
          <w:rtl/>
        </w:rPr>
        <w:t>المطفّفين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Toc429311927 \h</w:instrText>
      </w:r>
      <w:r>
        <w:rPr>
          <w:noProof/>
          <w:rtl/>
        </w:rPr>
        <w:instrText xml:space="preserve"> </w:instrText>
      </w:r>
      <w:r>
        <w:rPr>
          <w:noProof/>
          <w:rtl/>
        </w:rPr>
      </w:r>
      <w:r>
        <w:rPr>
          <w:noProof/>
          <w:rtl/>
        </w:rPr>
        <w:fldChar w:fldCharType="separate"/>
      </w:r>
      <w:r>
        <w:rPr>
          <w:noProof/>
          <w:rtl/>
        </w:rPr>
        <w:t>217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rPr>
        <w:t>سورة</w:t>
      </w:r>
      <w:r>
        <w:rPr>
          <w:noProof/>
          <w:rtl/>
        </w:rPr>
        <w:t xml:space="preserve"> </w:t>
      </w:r>
      <w:r>
        <w:rPr>
          <w:rFonts w:hint="eastAsia"/>
          <w:noProof/>
          <w:rtl/>
        </w:rPr>
        <w:t>الانشقاق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Toc429311928 \h</w:instrText>
      </w:r>
      <w:r>
        <w:rPr>
          <w:noProof/>
          <w:rtl/>
        </w:rPr>
        <w:instrText xml:space="preserve"> </w:instrText>
      </w:r>
      <w:r>
        <w:rPr>
          <w:noProof/>
          <w:rtl/>
        </w:rPr>
      </w:r>
      <w:r>
        <w:rPr>
          <w:noProof/>
          <w:rtl/>
        </w:rPr>
        <w:fldChar w:fldCharType="separate"/>
      </w:r>
      <w:r>
        <w:rPr>
          <w:noProof/>
          <w:rtl/>
        </w:rPr>
        <w:t>218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البروج</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Toc429311929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الطّارق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Toc429311930 \h</w:instrText>
      </w:r>
      <w:r>
        <w:rPr>
          <w:noProof/>
          <w:rtl/>
        </w:rPr>
        <w:instrText xml:space="preserve"> </w:instrText>
      </w:r>
      <w:r>
        <w:rPr>
          <w:noProof/>
          <w:rtl/>
        </w:rPr>
      </w:r>
      <w:r>
        <w:rPr>
          <w:noProof/>
          <w:rtl/>
        </w:rPr>
        <w:fldChar w:fldCharType="separate"/>
      </w:r>
      <w:r>
        <w:rPr>
          <w:noProof/>
          <w:rtl/>
        </w:rPr>
        <w:t>221</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الغاشية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Toc429311931 \h</w:instrText>
      </w:r>
      <w:r>
        <w:rPr>
          <w:noProof/>
          <w:rtl/>
        </w:rPr>
        <w:instrText xml:space="preserve"> </w:instrText>
      </w:r>
      <w:r>
        <w:rPr>
          <w:noProof/>
          <w:rtl/>
        </w:rPr>
      </w:r>
      <w:r>
        <w:rPr>
          <w:noProof/>
          <w:rtl/>
        </w:rPr>
        <w:fldChar w:fldCharType="separate"/>
      </w:r>
      <w:r>
        <w:rPr>
          <w:noProof/>
          <w:rtl/>
        </w:rPr>
        <w:t>222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الفجر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Toc429311932 \h</w:instrText>
      </w:r>
      <w:r>
        <w:rPr>
          <w:noProof/>
          <w:rtl/>
        </w:rPr>
        <w:instrText xml:space="preserve"> </w:instrText>
      </w:r>
      <w:r>
        <w:rPr>
          <w:noProof/>
          <w:rtl/>
        </w:rPr>
      </w:r>
      <w:r>
        <w:rPr>
          <w:noProof/>
          <w:rtl/>
        </w:rPr>
        <w:fldChar w:fldCharType="separate"/>
      </w:r>
      <w:r>
        <w:rPr>
          <w:noProof/>
          <w:rtl/>
        </w:rPr>
        <w:t>223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البلد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Toc429311933 \h</w:instrText>
      </w:r>
      <w:r>
        <w:rPr>
          <w:noProof/>
          <w:rtl/>
        </w:rPr>
        <w:instrText xml:space="preserve"> </w:instrText>
      </w:r>
      <w:r>
        <w:rPr>
          <w:noProof/>
          <w:rtl/>
        </w:rPr>
      </w:r>
      <w:r>
        <w:rPr>
          <w:noProof/>
          <w:rtl/>
        </w:rPr>
        <w:fldChar w:fldCharType="separate"/>
      </w:r>
      <w:r>
        <w:rPr>
          <w:noProof/>
          <w:rtl/>
        </w:rPr>
        <w:t>224</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الشّمس</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Toc429311934 \h</w:instrText>
      </w:r>
      <w:r>
        <w:rPr>
          <w:noProof/>
          <w:rtl/>
        </w:rPr>
        <w:instrText xml:space="preserve"> </w:instrText>
      </w:r>
      <w:r>
        <w:rPr>
          <w:noProof/>
          <w:rtl/>
        </w:rPr>
      </w:r>
      <w:r>
        <w:rPr>
          <w:noProof/>
          <w:rtl/>
        </w:rPr>
        <w:fldChar w:fldCharType="separate"/>
      </w:r>
      <w:r>
        <w:rPr>
          <w:noProof/>
          <w:rtl/>
        </w:rPr>
        <w:t>225</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الضّحى</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Toc429311935 \h</w:instrText>
      </w:r>
      <w:r>
        <w:rPr>
          <w:noProof/>
          <w:rtl/>
        </w:rPr>
        <w:instrText xml:space="preserve"> </w:instrText>
      </w:r>
      <w:r>
        <w:rPr>
          <w:noProof/>
          <w:rtl/>
        </w:rPr>
      </w:r>
      <w:r>
        <w:rPr>
          <w:noProof/>
          <w:rtl/>
        </w:rPr>
        <w:fldChar w:fldCharType="separate"/>
      </w:r>
      <w:r>
        <w:rPr>
          <w:noProof/>
          <w:rtl/>
        </w:rPr>
        <w:t>226</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العلق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Toc429311936 \h</w:instrText>
      </w:r>
      <w:r>
        <w:rPr>
          <w:noProof/>
          <w:rtl/>
        </w:rPr>
        <w:instrText xml:space="preserve"> </w:instrText>
      </w:r>
      <w:r>
        <w:rPr>
          <w:noProof/>
          <w:rtl/>
        </w:rPr>
      </w:r>
      <w:r>
        <w:rPr>
          <w:noProof/>
          <w:rtl/>
        </w:rPr>
        <w:fldChar w:fldCharType="separate"/>
      </w:r>
      <w:r>
        <w:rPr>
          <w:noProof/>
          <w:rtl/>
        </w:rPr>
        <w:t>227</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البيّنة</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Toc429311937 \h</w:instrText>
      </w:r>
      <w:r>
        <w:rPr>
          <w:noProof/>
          <w:rtl/>
        </w:rPr>
        <w:instrText xml:space="preserve"> </w:instrText>
      </w:r>
      <w:r>
        <w:rPr>
          <w:noProof/>
          <w:rtl/>
        </w:rPr>
      </w:r>
      <w:r>
        <w:rPr>
          <w:noProof/>
          <w:rtl/>
        </w:rPr>
        <w:fldChar w:fldCharType="separate"/>
      </w:r>
      <w:r>
        <w:rPr>
          <w:noProof/>
          <w:rtl/>
        </w:rPr>
        <w:t>228</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التّكاثر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Toc429311938 \h</w:instrText>
      </w:r>
      <w:r>
        <w:rPr>
          <w:noProof/>
          <w:rtl/>
        </w:rPr>
        <w:instrText xml:space="preserve"> </w:instrText>
      </w:r>
      <w:r>
        <w:rPr>
          <w:noProof/>
          <w:rtl/>
        </w:rPr>
      </w:r>
      <w:r>
        <w:rPr>
          <w:noProof/>
          <w:rtl/>
        </w:rPr>
        <w:fldChar w:fldCharType="separate"/>
      </w:r>
      <w:r>
        <w:rPr>
          <w:noProof/>
          <w:rtl/>
        </w:rPr>
        <w:t>229</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الماعون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Toc429311939 \h</w:instrText>
      </w:r>
      <w:r>
        <w:rPr>
          <w:noProof/>
          <w:rtl/>
        </w:rPr>
        <w:instrText xml:space="preserve"> </w:instrText>
      </w:r>
      <w:r>
        <w:rPr>
          <w:noProof/>
          <w:rtl/>
        </w:rPr>
      </w:r>
      <w:r>
        <w:rPr>
          <w:noProof/>
          <w:rtl/>
        </w:rPr>
        <w:fldChar w:fldCharType="separate"/>
      </w:r>
      <w:r>
        <w:rPr>
          <w:noProof/>
          <w:rtl/>
        </w:rPr>
        <w:t>230</w:t>
      </w:r>
      <w:r>
        <w:rPr>
          <w:noProof/>
          <w:rtl/>
        </w:rPr>
        <w:fldChar w:fldCharType="end"/>
      </w:r>
    </w:p>
    <w:p w:rsidR="004F4606" w:rsidRDefault="004F4606">
      <w:pPr>
        <w:bidi w:val="0"/>
        <w:ind w:firstLine="289"/>
        <w:rPr>
          <w:bCs/>
          <w:noProof/>
          <w:rtl/>
          <w:lang w:bidi="fa-IR"/>
        </w:rPr>
      </w:pPr>
      <w:r>
        <w:rPr>
          <w:noProof/>
          <w:rtl/>
          <w:lang w:bidi="fa-IR"/>
        </w:rPr>
        <w:br w:type="page"/>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lastRenderedPageBreak/>
        <w:t>سورة</w:t>
      </w:r>
      <w:r>
        <w:rPr>
          <w:noProof/>
          <w:rtl/>
          <w:lang w:bidi="fa-IR"/>
        </w:rPr>
        <w:t xml:space="preserve"> </w:t>
      </w:r>
      <w:r>
        <w:rPr>
          <w:rFonts w:hint="eastAsia"/>
          <w:noProof/>
          <w:rtl/>
          <w:lang w:bidi="fa-IR"/>
        </w:rPr>
        <w:t>الكوثر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Toc429311940 \h</w:instrText>
      </w:r>
      <w:r>
        <w:rPr>
          <w:noProof/>
          <w:rtl/>
        </w:rPr>
        <w:instrText xml:space="preserve"> </w:instrText>
      </w:r>
      <w:r>
        <w:rPr>
          <w:noProof/>
          <w:rtl/>
        </w:rPr>
      </w:r>
      <w:r>
        <w:rPr>
          <w:noProof/>
          <w:rtl/>
        </w:rPr>
        <w:fldChar w:fldCharType="separate"/>
      </w:r>
      <w:r>
        <w:rPr>
          <w:noProof/>
          <w:rtl/>
        </w:rPr>
        <w:t>232</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الإخلاص</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Toc429311941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4F4606" w:rsidRDefault="004F4606">
      <w:pPr>
        <w:pStyle w:val="TOC1"/>
        <w:rPr>
          <w:rFonts w:asciiTheme="minorHAnsi" w:eastAsiaTheme="minorEastAsia" w:hAnsiTheme="minorHAnsi" w:cstheme="minorBidi"/>
          <w:bCs w:val="0"/>
          <w:noProof/>
          <w:color w:val="auto"/>
          <w:sz w:val="22"/>
          <w:szCs w:val="22"/>
          <w:rtl/>
        </w:rPr>
      </w:pPr>
      <w:r>
        <w:rPr>
          <w:rFonts w:hint="eastAsia"/>
          <w:noProof/>
          <w:rtl/>
          <w:lang w:bidi="fa-IR"/>
        </w:rPr>
        <w:t>سورة</w:t>
      </w:r>
      <w:r>
        <w:rPr>
          <w:noProof/>
          <w:rtl/>
          <w:lang w:bidi="fa-IR"/>
        </w:rPr>
        <w:t xml:space="preserve"> </w:t>
      </w:r>
      <w:r>
        <w:rPr>
          <w:rFonts w:hint="eastAsia"/>
          <w:noProof/>
          <w:rtl/>
          <w:lang w:bidi="fa-IR"/>
        </w:rPr>
        <w:t>الفلق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Toc429311942 \h</w:instrText>
      </w:r>
      <w:r>
        <w:rPr>
          <w:noProof/>
          <w:rtl/>
        </w:rPr>
        <w:instrText xml:space="preserve"> </w:instrText>
      </w:r>
      <w:r>
        <w:rPr>
          <w:noProof/>
          <w:rtl/>
        </w:rPr>
      </w:r>
      <w:r>
        <w:rPr>
          <w:noProof/>
          <w:rtl/>
        </w:rPr>
        <w:fldChar w:fldCharType="separate"/>
      </w:r>
      <w:r>
        <w:rPr>
          <w:noProof/>
          <w:rtl/>
        </w:rPr>
        <w:t>234</w:t>
      </w:r>
      <w:r>
        <w:rPr>
          <w:noProof/>
          <w:rtl/>
        </w:rPr>
        <w:fldChar w:fldCharType="end"/>
      </w:r>
    </w:p>
    <w:p w:rsidR="00A934B2" w:rsidRPr="007A5207" w:rsidRDefault="00A934B2" w:rsidP="00DF0789">
      <w:pPr>
        <w:pStyle w:val="libNormal"/>
        <w:rPr>
          <w:rFonts w:hint="cs"/>
          <w:rtl/>
          <w:lang w:bidi="fa-IR"/>
        </w:rPr>
      </w:pPr>
      <w:r>
        <w:rPr>
          <w:rtl/>
          <w:lang w:bidi="fa-IR"/>
        </w:rPr>
        <w:fldChar w:fldCharType="end"/>
      </w:r>
    </w:p>
    <w:p w:rsidR="00B171D4" w:rsidRPr="00276F64" w:rsidRDefault="00B171D4" w:rsidP="00F64E82">
      <w:pPr>
        <w:pStyle w:val="libNormal"/>
        <w:rPr>
          <w:rtl/>
        </w:rPr>
      </w:pPr>
    </w:p>
    <w:sectPr w:rsidR="00B171D4" w:rsidRPr="00276F64" w:rsidSect="007148AF">
      <w:footerReference w:type="even" r:id="rId9"/>
      <w:footerReference w:type="default" r:id="rId10"/>
      <w:footerReference w:type="first" r:id="rId11"/>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945" w:rsidRDefault="00684945">
      <w:r>
        <w:separator/>
      </w:r>
    </w:p>
  </w:endnote>
  <w:endnote w:type="continuationSeparator" w:id="1">
    <w:p w:rsidR="00684945" w:rsidRDefault="006849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66B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4606">
      <w:rPr>
        <w:rFonts w:ascii="Traditional Arabic" w:hAnsi="Traditional Arabic"/>
        <w:noProof/>
        <w:sz w:val="28"/>
        <w:szCs w:val="28"/>
        <w:rtl/>
      </w:rPr>
      <w:t>240</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66B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4606">
      <w:rPr>
        <w:rFonts w:ascii="Traditional Arabic" w:hAnsi="Traditional Arabic"/>
        <w:noProof/>
        <w:sz w:val="28"/>
        <w:szCs w:val="28"/>
        <w:rtl/>
      </w:rPr>
      <w:t>239</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D966B7"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4F4606">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945" w:rsidRDefault="00684945">
      <w:r>
        <w:separator/>
      </w:r>
    </w:p>
  </w:footnote>
  <w:footnote w:type="continuationSeparator" w:id="1">
    <w:p w:rsidR="00684945" w:rsidRDefault="00684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F0789"/>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4B76"/>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4606"/>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4945"/>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34B2"/>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08CF"/>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966B7"/>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0789"/>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875C5"/>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4B2"/>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A934B2"/>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A934B2"/>
    <w:rPr>
      <w:rFonts w:cs="Traditional Arabic"/>
      <w:color w:val="000000"/>
      <w:sz w:val="26"/>
      <w:szCs w:val="26"/>
      <w:lang w:bidi="ar-SA"/>
    </w:rPr>
  </w:style>
  <w:style w:type="paragraph" w:styleId="Header">
    <w:name w:val="header"/>
    <w:basedOn w:val="Normal"/>
    <w:link w:val="HeaderChar"/>
    <w:rsid w:val="00A934B2"/>
    <w:pPr>
      <w:tabs>
        <w:tab w:val="center" w:pos="4153"/>
        <w:tab w:val="right" w:pos="8306"/>
      </w:tabs>
      <w:ind w:firstLine="0"/>
    </w:pPr>
    <w:rPr>
      <w:sz w:val="26"/>
      <w:szCs w:val="26"/>
    </w:rPr>
  </w:style>
  <w:style w:type="character" w:customStyle="1" w:styleId="HeaderChar">
    <w:name w:val="Header Char"/>
    <w:basedOn w:val="DefaultParagraphFont"/>
    <w:link w:val="Header"/>
    <w:rsid w:val="00A934B2"/>
    <w:rPr>
      <w:rFonts w:cs="Traditional Arabic"/>
      <w:color w:val="000000"/>
      <w:sz w:val="26"/>
      <w:szCs w:val="2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0C21-6C04-4F65-84CF-5D65855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37</TotalTime>
  <Pages>240</Pages>
  <Words>29376</Words>
  <Characters>167445</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196429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6</cp:revision>
  <cp:lastPrinted>2014-01-25T18:18:00Z</cp:lastPrinted>
  <dcterms:created xsi:type="dcterms:W3CDTF">2015-09-06T09:01:00Z</dcterms:created>
  <dcterms:modified xsi:type="dcterms:W3CDTF">2015-09-06T09:39:00Z</dcterms:modified>
</cp:coreProperties>
</file>