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EF" w:rsidRDefault="00BF24EF" w:rsidP="00810489">
      <w:pPr>
        <w:pStyle w:val="libCenter"/>
        <w:rPr>
          <w:rtl/>
        </w:rPr>
      </w:pPr>
      <w:r>
        <w:rPr>
          <w:rFonts w:hint="cs"/>
          <w:noProof/>
        </w:rPr>
        <w:drawing>
          <wp:inline distT="0" distB="0" distL="0" distR="0">
            <wp:extent cx="4676775" cy="7400925"/>
            <wp:effectExtent l="19050" t="0" r="952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BF24EF" w:rsidRDefault="00BF24EF" w:rsidP="006E2224">
      <w:pPr>
        <w:pStyle w:val="libNormal"/>
        <w:rPr>
          <w:rtl/>
        </w:rPr>
      </w:pPr>
      <w:r>
        <w:rPr>
          <w:rtl/>
        </w:rPr>
        <w:br w:type="page"/>
      </w:r>
      <w:r>
        <w:rPr>
          <w:rtl/>
        </w:rPr>
        <w:lastRenderedPageBreak/>
        <w:br w:type="page"/>
      </w:r>
    </w:p>
    <w:p w:rsidR="00BF24EF" w:rsidRPr="007D226F" w:rsidRDefault="00BF24EF" w:rsidP="00EA04C1">
      <w:pPr>
        <w:pStyle w:val="Heading1Center"/>
        <w:rPr>
          <w:rtl/>
        </w:rPr>
      </w:pPr>
      <w:bookmarkStart w:id="0" w:name="_Toc430436418"/>
      <w:r w:rsidRPr="00E21879">
        <w:rPr>
          <w:rtl/>
        </w:rPr>
        <w:lastRenderedPageBreak/>
        <w:t>بِسْمِ اللهِ الرَّحْمنِ الرَّحِيمِ</w:t>
      </w:r>
      <w:bookmarkEnd w:id="0"/>
      <w:r w:rsidRPr="00E21879">
        <w:rPr>
          <w:rtl/>
        </w:rPr>
        <w:t xml:space="preserve"> </w:t>
      </w:r>
    </w:p>
    <w:p w:rsidR="00BF24EF" w:rsidRDefault="00BF24EF" w:rsidP="00016E80">
      <w:pPr>
        <w:pStyle w:val="libCenter"/>
        <w:rPr>
          <w:rtl/>
          <w:lang w:bidi="fa-IR"/>
        </w:rPr>
      </w:pPr>
      <w:r w:rsidRPr="00810489">
        <w:rPr>
          <w:rStyle w:val="libAlaemChar"/>
          <w:rtl/>
        </w:rPr>
        <w:t>(</w:t>
      </w:r>
      <w:r w:rsidRPr="00810489">
        <w:rPr>
          <w:rStyle w:val="libAieChar"/>
          <w:rtl/>
        </w:rPr>
        <w:t xml:space="preserve"> كانَ النَّاسُ أُمَّةً واحِدَةً فَبَعَثَ اللهُ النَّبِيِّينَ مُبَشِّرِينَ وَمُنْذِرِينَ وَأَنْزَلَ مَعَهُمُ الْكِتابَ بِالْحَقِّ لِيَحْكُمَ بَيْنَ النَّاسِ فِيمَا اخْتَلَفُوا فِيهِ </w:t>
      </w:r>
      <w:r w:rsidRPr="00810489">
        <w:rPr>
          <w:rStyle w:val="libAlaemChar"/>
          <w:rtl/>
        </w:rPr>
        <w:t>)</w:t>
      </w:r>
      <w:r w:rsidRPr="00C80E01">
        <w:rPr>
          <w:rtl/>
          <w:lang w:bidi="fa-IR"/>
        </w:rPr>
        <w:t xml:space="preserve"> </w:t>
      </w:r>
    </w:p>
    <w:p w:rsidR="000D3D8E" w:rsidRDefault="000D3D8E" w:rsidP="00016E80">
      <w:pPr>
        <w:pStyle w:val="libCenter"/>
        <w:rPr>
          <w:rStyle w:val="rfdAlaem"/>
          <w:rtl/>
        </w:rPr>
      </w:pPr>
      <w:r w:rsidRPr="00C80E01">
        <w:rPr>
          <w:rtl/>
          <w:lang w:bidi="fa-IR"/>
        </w:rPr>
        <w:t>البقرة : 213</w:t>
      </w:r>
    </w:p>
    <w:p w:rsidR="00BF24EF" w:rsidRDefault="00BF24EF" w:rsidP="00016E80">
      <w:pPr>
        <w:pStyle w:val="libCenter"/>
        <w:rPr>
          <w:rtl/>
        </w:rPr>
      </w:pPr>
    </w:p>
    <w:p w:rsidR="00BF24EF" w:rsidRPr="00810489" w:rsidRDefault="00BF24EF" w:rsidP="00016E80">
      <w:pPr>
        <w:pStyle w:val="libCenter"/>
        <w:rPr>
          <w:rStyle w:val="libAlaemChar"/>
          <w:rtl/>
        </w:rPr>
      </w:pPr>
      <w:r w:rsidRPr="00C80E01">
        <w:rPr>
          <w:rtl/>
        </w:rPr>
        <w:t>(</w:t>
      </w:r>
      <w:r w:rsidRPr="00810489">
        <w:rPr>
          <w:rStyle w:val="libAieChar"/>
          <w:rtl/>
        </w:rPr>
        <w:t xml:space="preserve"> وَإِذا حَكَمْتُمْ بَيْنَ النَّاسِ أَنْ تَحْكُمُوا بِالْعَدْلِ </w:t>
      </w:r>
      <w:r w:rsidRPr="00810489">
        <w:rPr>
          <w:rStyle w:val="libAlaemChar"/>
          <w:rtl/>
        </w:rPr>
        <w:t>)</w:t>
      </w:r>
    </w:p>
    <w:p w:rsidR="006F7C8B" w:rsidRDefault="006F7C8B" w:rsidP="00016E80">
      <w:pPr>
        <w:pStyle w:val="libCenter"/>
        <w:rPr>
          <w:rStyle w:val="rfdAlaem"/>
          <w:rtl/>
        </w:rPr>
      </w:pPr>
      <w:r w:rsidRPr="00C80E01">
        <w:rPr>
          <w:rtl/>
          <w:lang w:bidi="fa-IR"/>
        </w:rPr>
        <w:t>النساء : 58</w:t>
      </w:r>
    </w:p>
    <w:p w:rsidR="00BF24EF" w:rsidRDefault="006F7C8B" w:rsidP="00016E80">
      <w:pPr>
        <w:pStyle w:val="libCenter"/>
        <w:rPr>
          <w:rtl/>
          <w:lang w:bidi="fa-IR"/>
        </w:rPr>
      </w:pPr>
      <w:r w:rsidRPr="00C80E01">
        <w:rPr>
          <w:rtl/>
        </w:rPr>
        <w:t xml:space="preserve"> </w:t>
      </w:r>
      <w:r w:rsidR="00BF24EF" w:rsidRPr="00C80E01">
        <w:rPr>
          <w:rtl/>
        </w:rPr>
        <w:t>(</w:t>
      </w:r>
      <w:r w:rsidR="00BF24EF" w:rsidRPr="00810489">
        <w:rPr>
          <w:rStyle w:val="libAieChar"/>
          <w:rtl/>
        </w:rPr>
        <w:t xml:space="preserve"> وَأَنِ احْكُمْ بَيْنَهُمْ بِما أَنْزَلَ اللهُ وَلا تَتَّبِعْ أَهْواءَهُمْ </w:t>
      </w:r>
      <w:r w:rsidR="00BF24EF" w:rsidRPr="00810489">
        <w:rPr>
          <w:rStyle w:val="libAlaemChar"/>
          <w:rtl/>
        </w:rPr>
        <w:t>)</w:t>
      </w:r>
    </w:p>
    <w:p w:rsidR="004A068D" w:rsidRDefault="004A068D" w:rsidP="00016E80">
      <w:pPr>
        <w:pStyle w:val="libCenter"/>
        <w:rPr>
          <w:rStyle w:val="rfdAlaem"/>
          <w:rtl/>
        </w:rPr>
      </w:pPr>
      <w:r w:rsidRPr="00C80E01">
        <w:rPr>
          <w:rtl/>
          <w:lang w:bidi="fa-IR"/>
        </w:rPr>
        <w:t>المائدة : 49</w:t>
      </w:r>
    </w:p>
    <w:p w:rsidR="00BF24EF" w:rsidRDefault="004A068D" w:rsidP="00016E80">
      <w:pPr>
        <w:pStyle w:val="libCenter"/>
        <w:rPr>
          <w:rtl/>
          <w:lang w:bidi="fa-IR"/>
        </w:rPr>
      </w:pPr>
      <w:r w:rsidRPr="00C80E01">
        <w:rPr>
          <w:rtl/>
        </w:rPr>
        <w:t xml:space="preserve"> </w:t>
      </w:r>
      <w:r w:rsidR="00BF24EF" w:rsidRPr="00C80E01">
        <w:rPr>
          <w:rtl/>
        </w:rPr>
        <w:t>(</w:t>
      </w:r>
      <w:r w:rsidR="00BF24EF" w:rsidRPr="00810489">
        <w:rPr>
          <w:rStyle w:val="libAieChar"/>
          <w:rtl/>
        </w:rPr>
        <w:t xml:space="preserve"> يا داوُدُ إِنَّا جَعَلْناكَ خَلِيفَةً فِي الْأَرْضِ فَاحْكُمْ بَيْنَ النَّاسِ بِالْحَقِ </w:t>
      </w:r>
      <w:r w:rsidR="00BF24EF" w:rsidRPr="00810489">
        <w:rPr>
          <w:rStyle w:val="libAlaemChar"/>
          <w:rtl/>
        </w:rPr>
        <w:t>)</w:t>
      </w:r>
      <w:r w:rsidR="00BF24EF" w:rsidRPr="00C80E01">
        <w:rPr>
          <w:rtl/>
          <w:lang w:bidi="fa-IR"/>
        </w:rPr>
        <w:t xml:space="preserve"> </w:t>
      </w:r>
    </w:p>
    <w:p w:rsidR="00BF24EF" w:rsidRPr="00C80E01" w:rsidRDefault="00BF24EF" w:rsidP="00016E80">
      <w:pPr>
        <w:pStyle w:val="libCenter"/>
        <w:rPr>
          <w:rtl/>
          <w:lang w:bidi="fa-IR"/>
        </w:rPr>
      </w:pPr>
      <w:r w:rsidRPr="00C80E01">
        <w:rPr>
          <w:rtl/>
          <w:lang w:bidi="fa-IR"/>
        </w:rPr>
        <w:t>ص : 26</w:t>
      </w:r>
    </w:p>
    <w:p w:rsidR="00BF24EF" w:rsidRPr="00C80E01" w:rsidRDefault="00BF24EF" w:rsidP="00234688">
      <w:pPr>
        <w:pStyle w:val="Heading2Center"/>
        <w:rPr>
          <w:rtl/>
          <w:lang w:bidi="fa-IR"/>
        </w:rPr>
      </w:pPr>
      <w:r>
        <w:rPr>
          <w:rtl/>
          <w:lang w:bidi="fa-IR"/>
        </w:rPr>
        <w:br w:type="page"/>
      </w:r>
      <w:r>
        <w:rPr>
          <w:rtl/>
          <w:lang w:bidi="fa-IR"/>
        </w:rPr>
        <w:lastRenderedPageBreak/>
        <w:br w:type="page"/>
      </w:r>
      <w:bookmarkStart w:id="1" w:name="_Toc430436419"/>
      <w:r w:rsidRPr="00C80E01">
        <w:rPr>
          <w:rtl/>
          <w:lang w:bidi="fa-IR"/>
        </w:rPr>
        <w:lastRenderedPageBreak/>
        <w:t>تقديم</w:t>
      </w:r>
      <w:bookmarkEnd w:id="1"/>
      <w:r w:rsidRPr="00C80E01">
        <w:rPr>
          <w:rtl/>
          <w:lang w:bidi="fa-IR"/>
        </w:rPr>
        <w:t xml:space="preserve"> </w:t>
      </w:r>
    </w:p>
    <w:p w:rsidR="00BF24EF" w:rsidRDefault="00BF24EF" w:rsidP="00EA04C1">
      <w:pPr>
        <w:pStyle w:val="Heading1Center"/>
        <w:rPr>
          <w:rtl/>
          <w:lang w:bidi="fa-IR"/>
        </w:rPr>
      </w:pPr>
      <w:bookmarkStart w:id="2" w:name="_Toc430436420"/>
      <w:r w:rsidRPr="00C80E01">
        <w:rPr>
          <w:rtl/>
          <w:lang w:bidi="fa-IR"/>
        </w:rPr>
        <w:t>(1)</w:t>
      </w:r>
      <w:bookmarkEnd w:id="2"/>
      <w:r w:rsidRPr="00C80E01">
        <w:rPr>
          <w:rtl/>
          <w:lang w:bidi="fa-IR"/>
        </w:rPr>
        <w:t xml:space="preserve"> </w:t>
      </w:r>
    </w:p>
    <w:p w:rsidR="00BF24EF" w:rsidRPr="00C80E01" w:rsidRDefault="00BF24EF" w:rsidP="00333054">
      <w:pPr>
        <w:pStyle w:val="libNormal0"/>
        <w:rPr>
          <w:rtl/>
          <w:lang w:bidi="fa-IR"/>
        </w:rPr>
      </w:pPr>
      <w:r w:rsidRPr="00C80E01">
        <w:rPr>
          <w:rtl/>
          <w:lang w:bidi="fa-IR"/>
        </w:rPr>
        <w:t>الإسلام لطف من الله على عباده ، ونور يهديهم للتي هي أقوم ، يقيم أودهم ، ويصلح شئونهم ، وينشر الأمن والاستقرار في نواديهم ومجتمعاتهم.</w:t>
      </w:r>
    </w:p>
    <w:p w:rsidR="00BF24EF" w:rsidRPr="00C80E01" w:rsidRDefault="00BF24EF" w:rsidP="006E2224">
      <w:pPr>
        <w:pStyle w:val="libNormal"/>
        <w:rPr>
          <w:rtl/>
          <w:lang w:bidi="fa-IR"/>
        </w:rPr>
      </w:pPr>
      <w:r w:rsidRPr="00C80E01">
        <w:rPr>
          <w:rtl/>
          <w:lang w:bidi="fa-IR"/>
        </w:rPr>
        <w:t>إنّ رسالة الإسلام بمحتوياتها وبنودها المشرقة تستهدف رفع مستوى الإنسان في سلوكه وتهذيبه وأخلاقه ، وتبعده عن جميع منشئات التخلّف ، وتنشئه نشأة صالحة كريمة يسودها الوعي والقيام بما عليه من حقوق وواجبات اتجاه نفسه واسرته ومجتمعه ، ولا يتردّى في مجاهل الحياة البائسة القاتمة التي تحوطها الفوضى والنزاع والخصومات ، والتي يعيش فيها ابن آدم المجهود المكدود على أعصابه يطارده الرعب ، وينهش جسمه الفقر والحرمان.</w:t>
      </w:r>
    </w:p>
    <w:p w:rsidR="00BF24EF" w:rsidRDefault="00BF24EF" w:rsidP="00EA04C1">
      <w:pPr>
        <w:pStyle w:val="Heading1Center"/>
        <w:rPr>
          <w:rtl/>
          <w:lang w:bidi="fa-IR"/>
        </w:rPr>
      </w:pPr>
      <w:bookmarkStart w:id="3" w:name="_Toc430436421"/>
      <w:r w:rsidRPr="00C80E01">
        <w:rPr>
          <w:rtl/>
          <w:lang w:bidi="fa-IR"/>
        </w:rPr>
        <w:t>(2)</w:t>
      </w:r>
      <w:bookmarkEnd w:id="3"/>
    </w:p>
    <w:p w:rsidR="00BF24EF" w:rsidRPr="00C80E01" w:rsidRDefault="00BF24EF" w:rsidP="00333054">
      <w:pPr>
        <w:pStyle w:val="libNormal0"/>
        <w:rPr>
          <w:rtl/>
          <w:lang w:bidi="fa-IR"/>
        </w:rPr>
      </w:pPr>
      <w:r w:rsidRPr="00C80E01">
        <w:rPr>
          <w:rtl/>
          <w:lang w:bidi="fa-IR"/>
        </w:rPr>
        <w:t>ولم تشرّع الأديان السماوية والمذاهب الاجتماعية فيما قنّنته من أحكام لصالح الإنسان في جميع قضاياه وشئونه ، وإنّما تبنّت بعض جوانب الحياة ، ولم تستوعبها بصورة دقيقة وشاملة.</w:t>
      </w:r>
    </w:p>
    <w:p w:rsidR="00BF24EF" w:rsidRPr="00C80E01" w:rsidRDefault="00BF24EF" w:rsidP="006E2224">
      <w:pPr>
        <w:pStyle w:val="libNormal"/>
        <w:rPr>
          <w:rtl/>
          <w:lang w:bidi="fa-IR"/>
        </w:rPr>
      </w:pPr>
      <w:r>
        <w:rPr>
          <w:rtl/>
          <w:lang w:bidi="fa-IR"/>
        </w:rPr>
        <w:br w:type="page"/>
      </w:r>
      <w:r w:rsidRPr="00C80E01">
        <w:rPr>
          <w:rtl/>
          <w:lang w:bidi="fa-IR"/>
        </w:rPr>
        <w:lastRenderedPageBreak/>
        <w:t>أمّا الإسلام</w:t>
      </w:r>
      <w:r>
        <w:rPr>
          <w:rtl/>
          <w:lang w:bidi="fa-IR"/>
        </w:rPr>
        <w:t xml:space="preserve"> ـ </w:t>
      </w:r>
      <w:r w:rsidRPr="00C80E01">
        <w:rPr>
          <w:rtl/>
          <w:lang w:bidi="fa-IR"/>
        </w:rPr>
        <w:t>والحمد لله</w:t>
      </w:r>
      <w:r>
        <w:rPr>
          <w:rtl/>
          <w:lang w:bidi="fa-IR"/>
        </w:rPr>
        <w:t xml:space="preserve"> ـ </w:t>
      </w:r>
      <w:r w:rsidRPr="00C80E01">
        <w:rPr>
          <w:rtl/>
          <w:lang w:bidi="fa-IR"/>
        </w:rPr>
        <w:t>فقد تبنّى فيما شرّعه من أحكام تكليفيّة ووضعيّة جميع شئون الإنسان ، ووضع لها الحلول الحاسمة التي تحسم الداء ، وتقضي على جميع مشاكل الإنسان وأزمات حياته ، ولا تدع أية ثغرة يسلك فيها لإفساد مجتمعه إلاّ سدّها وقضى عليها.</w:t>
      </w:r>
    </w:p>
    <w:p w:rsidR="00BF24EF" w:rsidRDefault="00BF24EF" w:rsidP="00EA04C1">
      <w:pPr>
        <w:pStyle w:val="Heading1Center"/>
        <w:rPr>
          <w:rtl/>
          <w:lang w:bidi="fa-IR"/>
        </w:rPr>
      </w:pPr>
      <w:bookmarkStart w:id="4" w:name="_Toc430436422"/>
      <w:r w:rsidRPr="00C80E01">
        <w:rPr>
          <w:rtl/>
          <w:lang w:bidi="fa-IR"/>
        </w:rPr>
        <w:t>(3)</w:t>
      </w:r>
      <w:bookmarkEnd w:id="4"/>
      <w:r w:rsidRPr="00C80E01">
        <w:rPr>
          <w:rtl/>
          <w:lang w:bidi="fa-IR"/>
        </w:rPr>
        <w:t xml:space="preserve"> </w:t>
      </w:r>
    </w:p>
    <w:p w:rsidR="00BF24EF" w:rsidRPr="00C80E01" w:rsidRDefault="00BF24EF" w:rsidP="00333054">
      <w:pPr>
        <w:pStyle w:val="libNormal0"/>
        <w:rPr>
          <w:rtl/>
          <w:lang w:bidi="fa-IR"/>
        </w:rPr>
      </w:pPr>
      <w:r w:rsidRPr="00C80E01">
        <w:rPr>
          <w:rtl/>
          <w:lang w:bidi="fa-IR"/>
        </w:rPr>
        <w:t>وكان من أروع ما قنّنه الإسلام في الاصلاح الاجتماعي والفردي أنّه ربط بين الجماعات الإسلامية ربطا وثيقا ، فآخى بين المسلمين ، وجعل الرابطة الإسلامية أقوى من رابطة النسب والدم ، فجعل المسلم أخا المسلم بجميع ما تنشده هذه الكلمة من معنى ، فأمر كلّ مسلم أن يخلص في الحبّ لأخيه المسلم كما يحبّ لنفسه ، ويكره له ما يكره لنفسه ، وجعل المسلم أخا المسلم عينه ودليله.</w:t>
      </w:r>
    </w:p>
    <w:p w:rsidR="00BF24EF" w:rsidRPr="00C80E01" w:rsidRDefault="00BF24EF" w:rsidP="006E2224">
      <w:pPr>
        <w:pStyle w:val="libNormal"/>
        <w:rPr>
          <w:rtl/>
          <w:lang w:bidi="fa-IR"/>
        </w:rPr>
      </w:pPr>
      <w:r w:rsidRPr="00C80E01">
        <w:rPr>
          <w:rtl/>
          <w:lang w:bidi="fa-IR"/>
        </w:rPr>
        <w:t>ومن المؤكّد إذا سادت هذه الروح الطيّبة بين المسلمين فلا يعقل بأي حال من الأحوال أن تحدث بين المسلمين النزاعات والخصومات ، ولا بدّ أن تغلق أبواب المحاكم ، ويلقى الستار على مكاتب المحامين.</w:t>
      </w:r>
    </w:p>
    <w:p w:rsidR="00BF24EF" w:rsidRDefault="00BF24EF" w:rsidP="00EA04C1">
      <w:pPr>
        <w:pStyle w:val="Heading1Center"/>
        <w:rPr>
          <w:rtl/>
          <w:lang w:bidi="fa-IR"/>
        </w:rPr>
      </w:pPr>
      <w:bookmarkStart w:id="5" w:name="_Toc430436423"/>
      <w:r w:rsidRPr="00C80E01">
        <w:rPr>
          <w:rtl/>
          <w:lang w:bidi="fa-IR"/>
        </w:rPr>
        <w:t>(4)</w:t>
      </w:r>
      <w:bookmarkEnd w:id="5"/>
    </w:p>
    <w:p w:rsidR="00BF24EF" w:rsidRPr="00C80E01" w:rsidRDefault="00BF24EF" w:rsidP="00333054">
      <w:pPr>
        <w:pStyle w:val="libNormal0"/>
        <w:rPr>
          <w:rtl/>
          <w:lang w:bidi="fa-IR"/>
        </w:rPr>
      </w:pPr>
      <w:r w:rsidRPr="00C80E01">
        <w:rPr>
          <w:rtl/>
          <w:lang w:bidi="fa-IR"/>
        </w:rPr>
        <w:t xml:space="preserve">ولمّا أقام الرسول </w:t>
      </w:r>
      <w:r w:rsidR="00E4300E" w:rsidRPr="00E4300E">
        <w:rPr>
          <w:rStyle w:val="libAlaemChar"/>
          <w:rFonts w:hint="cs"/>
          <w:rtl/>
        </w:rPr>
        <w:t>صلى‌الله‌عليه‌وآله‌وسلم</w:t>
      </w:r>
      <w:r w:rsidRPr="00C80E01">
        <w:rPr>
          <w:rtl/>
          <w:lang w:bidi="fa-IR"/>
        </w:rPr>
        <w:t xml:space="preserve"> دولته الكبرى في يثرب شكّل مجلس القضاء في جامعه الأعظم لأنّه جزء من رسالته الخالدة الهادفة إلى صيانة الحقوق ، وضمان مصالح الناس ، وسيادة العدالة الاجتماعية في البلاد.</w:t>
      </w:r>
    </w:p>
    <w:p w:rsidR="00BF24EF" w:rsidRPr="00C80E01" w:rsidRDefault="00BF24EF" w:rsidP="006E2224">
      <w:pPr>
        <w:pStyle w:val="libNormal"/>
        <w:rPr>
          <w:rtl/>
          <w:lang w:bidi="fa-IR"/>
        </w:rPr>
      </w:pPr>
      <w:r w:rsidRPr="00C80E01">
        <w:rPr>
          <w:rtl/>
          <w:lang w:bidi="fa-IR"/>
        </w:rPr>
        <w:t xml:space="preserve">وكان النبيّ </w:t>
      </w:r>
      <w:r w:rsidR="00E4300E" w:rsidRPr="00E4300E">
        <w:rPr>
          <w:rStyle w:val="libAlaemChar"/>
          <w:rFonts w:hint="cs"/>
          <w:rtl/>
        </w:rPr>
        <w:t>صلى‌الله‌عليه‌وآله‌وسلم</w:t>
      </w:r>
      <w:r w:rsidRPr="00C80E01">
        <w:rPr>
          <w:rtl/>
          <w:lang w:bidi="fa-IR"/>
        </w:rPr>
        <w:t xml:space="preserve"> بنفسه يتولّى القضاء بين الناس ويحكم فيهم بما أنزل الله تعالى ، وقد وضع اسس القضاء وطوّر أساليبه ، وأحكم بحوثه ، ونصّ على وظيفة</w:t>
      </w:r>
    </w:p>
    <w:p w:rsidR="00BF24EF" w:rsidRPr="00C80E01" w:rsidRDefault="00BF24EF" w:rsidP="00333054">
      <w:pPr>
        <w:pStyle w:val="libNormal0"/>
        <w:rPr>
          <w:rtl/>
          <w:lang w:bidi="fa-IR"/>
        </w:rPr>
      </w:pPr>
      <w:r>
        <w:rPr>
          <w:rtl/>
          <w:lang w:bidi="fa-IR"/>
        </w:rPr>
        <w:br w:type="page"/>
      </w:r>
      <w:r w:rsidRPr="00C80E01">
        <w:rPr>
          <w:rtl/>
          <w:lang w:bidi="fa-IR"/>
        </w:rPr>
        <w:lastRenderedPageBreak/>
        <w:t>المدّعي والمنكر ، وغير ذلك ممّا يتّصل به من شئون ، ويعدّ ذلك من أروع ألوان التطوّر في الحياة الإنسانية.</w:t>
      </w:r>
    </w:p>
    <w:p w:rsidR="00BF24EF" w:rsidRDefault="00BF24EF" w:rsidP="00EA04C1">
      <w:pPr>
        <w:pStyle w:val="Heading1Center"/>
        <w:rPr>
          <w:rtl/>
          <w:lang w:bidi="fa-IR"/>
        </w:rPr>
      </w:pPr>
      <w:bookmarkStart w:id="6" w:name="_Toc430436424"/>
      <w:r w:rsidRPr="00C80E01">
        <w:rPr>
          <w:rtl/>
          <w:lang w:bidi="fa-IR"/>
        </w:rPr>
        <w:t>(5)</w:t>
      </w:r>
      <w:bookmarkEnd w:id="6"/>
      <w:r w:rsidRPr="00C80E01">
        <w:rPr>
          <w:rtl/>
          <w:lang w:bidi="fa-IR"/>
        </w:rPr>
        <w:t xml:space="preserve"> </w:t>
      </w:r>
    </w:p>
    <w:p w:rsidR="00BF24EF" w:rsidRPr="00C80E01" w:rsidRDefault="00BF24EF" w:rsidP="00333054">
      <w:pPr>
        <w:pStyle w:val="libNormal0"/>
        <w:rPr>
          <w:rtl/>
          <w:lang w:bidi="fa-IR"/>
        </w:rPr>
      </w:pPr>
      <w:r w:rsidRPr="00C80E01">
        <w:rPr>
          <w:rtl/>
          <w:lang w:bidi="fa-IR"/>
        </w:rPr>
        <w:t>أمّا القضاء الإسلامي</w:t>
      </w:r>
      <w:r>
        <w:rPr>
          <w:rtl/>
          <w:lang w:bidi="fa-IR"/>
        </w:rPr>
        <w:t xml:space="preserve"> ـ </w:t>
      </w:r>
      <w:r w:rsidRPr="00C80E01">
        <w:rPr>
          <w:rtl/>
          <w:lang w:bidi="fa-IR"/>
        </w:rPr>
        <w:t>بحسب ما قنّن فيه من قيم وبحوث</w:t>
      </w:r>
      <w:r>
        <w:rPr>
          <w:rtl/>
          <w:lang w:bidi="fa-IR"/>
        </w:rPr>
        <w:t xml:space="preserve"> ـ </w:t>
      </w:r>
      <w:r w:rsidRPr="00C80E01">
        <w:rPr>
          <w:rtl/>
          <w:lang w:bidi="fa-IR"/>
        </w:rPr>
        <w:t>فهو من ذخائر الفكر الإسلامي ، ويعتبره علماء القانون من المناجم التي يقتبسون منها ، ويشرّعون من أحكامه ، فقد أخذت منه اوربا وغيرها الكثير من الأحكام السائدة في محاكمهم وكلّياتهم المتخصّصة في هذا الموضوع.</w:t>
      </w:r>
    </w:p>
    <w:p w:rsidR="00BF24EF" w:rsidRPr="00C80E01" w:rsidRDefault="00BF24EF" w:rsidP="006E2224">
      <w:pPr>
        <w:pStyle w:val="libNormal"/>
        <w:rPr>
          <w:rtl/>
          <w:lang w:bidi="fa-IR"/>
        </w:rPr>
      </w:pPr>
      <w:r w:rsidRPr="00C80E01">
        <w:rPr>
          <w:rtl/>
          <w:lang w:bidi="fa-IR"/>
        </w:rPr>
        <w:t>وكان من أروع ما امتاز به القضاء الإسلامي استقلاله وعدم خضوعه لأيّة سلطة في جهاز الدولة ، وأنّه يجب على جميع الأجهزة أن تخضع لما يصدره من أحكام ومقرّرات ، وأنّ المرجع الأعلى في الدولة يجب عليه أن يحضر أمام القضاء إذا اقيمت عليه دعوى من بعض المواطنين ، وليس له أيّة حصانة.</w:t>
      </w:r>
    </w:p>
    <w:p w:rsidR="00BF24EF" w:rsidRDefault="00BF24EF" w:rsidP="00EA04C1">
      <w:pPr>
        <w:pStyle w:val="Heading1Center"/>
        <w:rPr>
          <w:rtl/>
          <w:lang w:bidi="fa-IR"/>
        </w:rPr>
      </w:pPr>
      <w:bookmarkStart w:id="7" w:name="_Toc430436425"/>
      <w:r w:rsidRPr="00C80E01">
        <w:rPr>
          <w:rtl/>
          <w:lang w:bidi="fa-IR"/>
        </w:rPr>
        <w:t>(6)</w:t>
      </w:r>
      <w:bookmarkEnd w:id="7"/>
      <w:r w:rsidRPr="00C80E01">
        <w:rPr>
          <w:rtl/>
          <w:lang w:bidi="fa-IR"/>
        </w:rPr>
        <w:t xml:space="preserve"> </w:t>
      </w:r>
    </w:p>
    <w:p w:rsidR="00BF24EF" w:rsidRPr="00C80E01" w:rsidRDefault="00BF24EF" w:rsidP="00333054">
      <w:pPr>
        <w:pStyle w:val="libNormal0"/>
        <w:rPr>
          <w:rtl/>
          <w:lang w:bidi="fa-IR"/>
        </w:rPr>
      </w:pPr>
      <w:r w:rsidRPr="00C80E01">
        <w:rPr>
          <w:rtl/>
          <w:lang w:bidi="fa-IR"/>
        </w:rPr>
        <w:t>وليس السبب في روعة القضاء الإسلامي وأصالته استقلاله وعدم خضوعه وارتباطه بأيّة سلطة من جهاز الدولة ، وإنّما لما احيط به من أحكام ، قنّنت في منتهى الدقّة والإحكام ، مضافا إلى ما حوته مصادر القضاء من آداب وتعاليم تتعلّق بالقضاة من حيث طاقاتهم العلمية ، وأن يكونوا في أرقى المستويات من حيث النزاهة والعدالة ، فإذا لم تتوفّر فيهم هذه الصفات فليس لهم من سبيل للتصدّي لهذه الوظيفة التي يجب أن تناط بأفضل أهل العلم كفاءة وتحرّجا في الدين.</w:t>
      </w:r>
    </w:p>
    <w:p w:rsidR="00BF24EF" w:rsidRPr="00C80E01" w:rsidRDefault="00BF24EF" w:rsidP="00EA04C1">
      <w:pPr>
        <w:pStyle w:val="Heading1Center"/>
        <w:rPr>
          <w:rtl/>
          <w:lang w:bidi="fa-IR"/>
        </w:rPr>
      </w:pPr>
      <w:r>
        <w:rPr>
          <w:rtl/>
          <w:lang w:bidi="fa-IR"/>
        </w:rPr>
        <w:br w:type="page"/>
      </w:r>
      <w:bookmarkStart w:id="8" w:name="_Toc430436426"/>
      <w:r w:rsidRPr="00C80E01">
        <w:rPr>
          <w:rtl/>
          <w:lang w:bidi="fa-IR"/>
        </w:rPr>
        <w:lastRenderedPageBreak/>
        <w:t>(7)</w:t>
      </w:r>
      <w:bookmarkEnd w:id="8"/>
    </w:p>
    <w:p w:rsidR="00BF24EF" w:rsidRPr="00C80E01" w:rsidRDefault="00BF24EF" w:rsidP="00333054">
      <w:pPr>
        <w:pStyle w:val="libNormal0"/>
        <w:rPr>
          <w:rtl/>
          <w:lang w:bidi="fa-IR"/>
        </w:rPr>
      </w:pPr>
      <w:r w:rsidRPr="00C80E01">
        <w:rPr>
          <w:rtl/>
          <w:lang w:bidi="fa-IR"/>
        </w:rPr>
        <w:t>والشيء المحقّق أنّ صلاح الامّة بجميع شرائحها منوط بصلاح القضاء ، الذي فيه يسود الأمن ، ويحسم الاعتداء والظلم ، وتنشر العدالة في البلاد ، وأمّا إذا فسد القضاء وخضع للمؤثّرات الخارجية فإنّ الامّة تشيع فيها الجريمة ، وتصاب بشلل فكري واجتماعي ، وتسود فيها الفوضى واللاّمبالاة ولا يأمن أي فرد على نفسه وعرضه وماله.</w:t>
      </w:r>
    </w:p>
    <w:p w:rsidR="00BF24EF" w:rsidRPr="00C80E01" w:rsidRDefault="00BF24EF" w:rsidP="006E2224">
      <w:pPr>
        <w:pStyle w:val="libNormal"/>
        <w:rPr>
          <w:rtl/>
          <w:lang w:bidi="fa-IR"/>
        </w:rPr>
      </w:pPr>
      <w:r w:rsidRPr="00C80E01">
        <w:rPr>
          <w:rtl/>
          <w:lang w:bidi="fa-IR"/>
        </w:rPr>
        <w:t>إنّ فساد القضاء من أقسى الكوارث وأمرّ الخطوب التي تحلّ بالمجتمع ، فإنّه يفقد الأمن والاستقرار ، ويفقد جميع مقوّمات الحياة ، وقد اهتمّ الإسلام اهتماما بالغا بصلاح القضاء وسلامته من كلّ زيغ وانحراف.</w:t>
      </w:r>
    </w:p>
    <w:p w:rsidR="00BF24EF" w:rsidRDefault="00BF24EF" w:rsidP="00EA04C1">
      <w:pPr>
        <w:pStyle w:val="Heading1Center"/>
        <w:rPr>
          <w:rtl/>
          <w:lang w:bidi="fa-IR"/>
        </w:rPr>
      </w:pPr>
      <w:bookmarkStart w:id="9" w:name="_Toc430436427"/>
      <w:r w:rsidRPr="00C80E01">
        <w:rPr>
          <w:rtl/>
          <w:lang w:bidi="fa-IR"/>
        </w:rPr>
        <w:t>(8)</w:t>
      </w:r>
      <w:bookmarkEnd w:id="9"/>
    </w:p>
    <w:p w:rsidR="00BF24EF" w:rsidRPr="00C80E01" w:rsidRDefault="00BF24EF" w:rsidP="00333054">
      <w:pPr>
        <w:pStyle w:val="libNormal0"/>
        <w:rPr>
          <w:rtl/>
          <w:lang w:bidi="fa-IR"/>
        </w:rPr>
      </w:pPr>
      <w:r w:rsidRPr="00C80E01">
        <w:rPr>
          <w:rtl/>
          <w:lang w:bidi="fa-IR"/>
        </w:rPr>
        <w:t xml:space="preserve">وموضوع هذا الكتاب التحدّث عن قضاء الإمام أمير المؤمنين </w:t>
      </w:r>
      <w:r w:rsidR="00E4300E" w:rsidRPr="00E4300E">
        <w:rPr>
          <w:rStyle w:val="libAlaemChar"/>
          <w:rtl/>
        </w:rPr>
        <w:t>عليه‌السلام</w:t>
      </w:r>
      <w:r w:rsidRPr="00C80E01">
        <w:rPr>
          <w:rtl/>
          <w:lang w:bidi="fa-IR"/>
        </w:rPr>
        <w:t xml:space="preserve"> ، وإنّما ذكرنا الفصول المتقدّمة تمهيدا أو استطرادا</w:t>
      </w:r>
      <w:r>
        <w:rPr>
          <w:rtl/>
          <w:lang w:bidi="fa-IR"/>
        </w:rPr>
        <w:t xml:space="preserve"> ـ </w:t>
      </w:r>
      <w:r w:rsidRPr="00C80E01">
        <w:rPr>
          <w:rtl/>
          <w:lang w:bidi="fa-IR"/>
        </w:rPr>
        <w:t>كما يقول علماء الاصول</w:t>
      </w:r>
      <w:r>
        <w:rPr>
          <w:rtl/>
          <w:lang w:bidi="fa-IR"/>
        </w:rPr>
        <w:t xml:space="preserve"> ـ </w:t>
      </w:r>
      <w:r w:rsidRPr="00C80E01">
        <w:rPr>
          <w:rtl/>
          <w:lang w:bidi="fa-IR"/>
        </w:rPr>
        <w:t xml:space="preserve">للبحث عن قضاء الإمام </w:t>
      </w:r>
      <w:r w:rsidR="00E4300E" w:rsidRPr="00E4300E">
        <w:rPr>
          <w:rStyle w:val="libAlaemChar"/>
          <w:rtl/>
        </w:rPr>
        <w:t>عليه‌السلام</w:t>
      </w:r>
      <w:r w:rsidRPr="00C80E01">
        <w:rPr>
          <w:rtl/>
          <w:lang w:bidi="fa-IR"/>
        </w:rPr>
        <w:t xml:space="preserve"> ، فقد برز على مسرح القضاء الإسلامي كألمع شخصية علمية موهوبة عرفها التاريخ الإسلامي في فنّ القضاء وغيره من البحوث الفقهية.</w:t>
      </w:r>
    </w:p>
    <w:p w:rsidR="00BF24EF" w:rsidRPr="00C80E01" w:rsidRDefault="00BF24EF" w:rsidP="006E2224">
      <w:pPr>
        <w:pStyle w:val="libNormal"/>
        <w:rPr>
          <w:rtl/>
          <w:lang w:bidi="fa-IR"/>
        </w:rPr>
      </w:pPr>
      <w:r w:rsidRPr="00C80E01">
        <w:rPr>
          <w:rtl/>
          <w:lang w:bidi="fa-IR"/>
        </w:rPr>
        <w:t>لقد كان الإمام الملهم العظيم أوّل من وضع معظم اسس القضاء ، وميّز بين الحقّ والباطل في دعوى المتخاصمين التي احيطت بكثير من الغموض والإبهام ، وقد استطاع بأروع الأساليب أن يكشف الحقّ ، ويزيح الالتباس ، الأمر الذي أثار إعجاب علماء القانون والقضاة ، ومنه استمدّوا الكثير من المعلومات في التمييز بين الدعاوى ومعرفة الحقّ فيها.</w:t>
      </w:r>
    </w:p>
    <w:p w:rsidR="00BF24EF" w:rsidRDefault="00BF24EF" w:rsidP="00EA04C1">
      <w:pPr>
        <w:pStyle w:val="Heading1Center"/>
        <w:rPr>
          <w:rtl/>
          <w:lang w:bidi="fa-IR"/>
        </w:rPr>
      </w:pPr>
      <w:r>
        <w:rPr>
          <w:rtl/>
          <w:lang w:bidi="fa-IR"/>
        </w:rPr>
        <w:br w:type="page"/>
      </w:r>
      <w:bookmarkStart w:id="10" w:name="_Toc430436428"/>
      <w:r w:rsidRPr="00C80E01">
        <w:rPr>
          <w:rtl/>
          <w:lang w:bidi="fa-IR"/>
        </w:rPr>
        <w:lastRenderedPageBreak/>
        <w:t>(9)</w:t>
      </w:r>
      <w:bookmarkEnd w:id="10"/>
    </w:p>
    <w:p w:rsidR="00BF24EF" w:rsidRDefault="00BF24EF" w:rsidP="00333054">
      <w:pPr>
        <w:pStyle w:val="libNormal0"/>
        <w:rPr>
          <w:rtl/>
        </w:rPr>
      </w:pPr>
      <w:r>
        <w:rPr>
          <w:rtl/>
          <w:lang w:bidi="fa-IR"/>
        </w:rPr>
        <w:t>و</w:t>
      </w:r>
      <w:r w:rsidRPr="00C80E01">
        <w:rPr>
          <w:rtl/>
        </w:rPr>
        <w:t xml:space="preserve">تقلّد الإمام </w:t>
      </w:r>
      <w:r w:rsidR="00E4300E" w:rsidRPr="00E4300E">
        <w:rPr>
          <w:rStyle w:val="libAlaemChar"/>
          <w:rtl/>
        </w:rPr>
        <w:t>عليه‌السلام</w:t>
      </w:r>
      <w:r w:rsidRPr="00C80E01">
        <w:rPr>
          <w:rtl/>
        </w:rPr>
        <w:t xml:space="preserve"> منصب القضاء أيام الرسول </w:t>
      </w:r>
      <w:r w:rsidR="00E4300E" w:rsidRPr="00E4300E">
        <w:rPr>
          <w:rStyle w:val="libAlaemChar"/>
          <w:rFonts w:hint="cs"/>
          <w:rtl/>
        </w:rPr>
        <w:t>صلى‌الله‌عليه‌وآله‌وسلم</w:t>
      </w:r>
      <w:r w:rsidRPr="00C80E01">
        <w:rPr>
          <w:rtl/>
        </w:rPr>
        <w:t xml:space="preserve"> ، وذلك حينما بعثه إلى اليمن ، ولم يختبره وذلك لعلمه به ، وإنّما نبّهه على أدب القضاء </w:t>
      </w:r>
      <w:r w:rsidRPr="00810489">
        <w:rPr>
          <w:rStyle w:val="libFootnotenumChar"/>
          <w:rtl/>
        </w:rPr>
        <w:t>(1)</w:t>
      </w:r>
      <w:r w:rsidRPr="00C80E01">
        <w:rPr>
          <w:rtl/>
        </w:rPr>
        <w:t xml:space="preserve"> فقال له :</w:t>
      </w:r>
      <w:r>
        <w:rPr>
          <w:rtl/>
        </w:rPr>
        <w:t xml:space="preserve"> </w:t>
      </w:r>
    </w:p>
    <w:p w:rsidR="00BF24EF" w:rsidRPr="00E21879" w:rsidRDefault="00BF24EF" w:rsidP="00810489">
      <w:pPr>
        <w:pStyle w:val="libBold2"/>
        <w:rPr>
          <w:rtl/>
        </w:rPr>
      </w:pPr>
      <w:r w:rsidRPr="00E21879">
        <w:rPr>
          <w:rtl/>
        </w:rPr>
        <w:t>« إذا جلس بين يديك الخصمان فلا تقضين حتّى تسمع من الآخر كما سمعت من الأوّل ، فإنّه أحرى أن يتبيّن لك القضاء »</w:t>
      </w:r>
      <w:r>
        <w:rPr>
          <w:rtl/>
        </w:rPr>
        <w:t>.</w:t>
      </w:r>
    </w:p>
    <w:p w:rsidR="00BF24EF" w:rsidRPr="00E21879" w:rsidRDefault="00BF24EF" w:rsidP="006E2224">
      <w:pPr>
        <w:pStyle w:val="libNormal"/>
        <w:rPr>
          <w:rtl/>
        </w:rPr>
      </w:pPr>
      <w:r w:rsidRPr="00E21879">
        <w:rPr>
          <w:rtl/>
        </w:rPr>
        <w:t xml:space="preserve">قال الإمام : </w:t>
      </w:r>
    </w:p>
    <w:p w:rsidR="00BF24EF" w:rsidRDefault="00BF24EF" w:rsidP="006E2224">
      <w:pPr>
        <w:pStyle w:val="libNormal"/>
        <w:rPr>
          <w:rtl/>
        </w:rPr>
      </w:pPr>
      <w:r w:rsidRPr="00810489">
        <w:rPr>
          <w:rStyle w:val="libBold2Char"/>
          <w:rtl/>
        </w:rPr>
        <w:t>« فما زلت قاضيا ، وما شككت في قضاء بعد »</w:t>
      </w:r>
      <w:r w:rsidRPr="00035501">
        <w:rPr>
          <w:rtl/>
        </w:rPr>
        <w:t xml:space="preserve"> </w:t>
      </w:r>
      <w:r w:rsidRPr="00810489">
        <w:rPr>
          <w:rStyle w:val="libFootnotenumChar"/>
          <w:rtl/>
        </w:rPr>
        <w:t>(2)</w:t>
      </w:r>
      <w:r>
        <w:rPr>
          <w:rtl/>
        </w:rPr>
        <w:t>.</w:t>
      </w:r>
    </w:p>
    <w:p w:rsidR="00BF24EF" w:rsidRPr="00E21879" w:rsidRDefault="00BF24EF" w:rsidP="006E2224">
      <w:pPr>
        <w:pStyle w:val="libNormal"/>
        <w:rPr>
          <w:rtl/>
        </w:rPr>
      </w:pPr>
      <w:r w:rsidRPr="00C80E01">
        <w:rPr>
          <w:rtl/>
        </w:rPr>
        <w:t xml:space="preserve">وقد نبغ الإمام </w:t>
      </w:r>
      <w:r w:rsidR="00E4300E" w:rsidRPr="00E4300E">
        <w:rPr>
          <w:rStyle w:val="libAlaemChar"/>
          <w:rtl/>
        </w:rPr>
        <w:t>عليه‌السلام</w:t>
      </w:r>
      <w:r w:rsidRPr="00C80E01">
        <w:rPr>
          <w:rtl/>
        </w:rPr>
        <w:t xml:space="preserve"> في القضاء والفتيا ، ولم يضارعه أحد في هذه الظاهرة ، وقد قلّده النبيّ </w:t>
      </w:r>
      <w:r w:rsidR="00E4300E" w:rsidRPr="00E4300E">
        <w:rPr>
          <w:rStyle w:val="libAlaemChar"/>
          <w:rFonts w:hint="cs"/>
          <w:rtl/>
        </w:rPr>
        <w:t>صلى‌الله‌عليه‌وآله‌وسلم</w:t>
      </w:r>
      <w:r w:rsidRPr="00C80E01">
        <w:rPr>
          <w:rtl/>
        </w:rPr>
        <w:t xml:space="preserve"> وساما رفيعا وميّزه على بقيّة أصحابه فقال :</w:t>
      </w:r>
      <w:r>
        <w:rPr>
          <w:rtl/>
        </w:rPr>
        <w:t xml:space="preserve"> </w:t>
      </w:r>
    </w:p>
    <w:p w:rsidR="00BF24EF" w:rsidRPr="00E21879" w:rsidRDefault="00BF24EF" w:rsidP="00810489">
      <w:pPr>
        <w:pStyle w:val="libBold2"/>
        <w:rPr>
          <w:rtl/>
        </w:rPr>
      </w:pPr>
      <w:r w:rsidRPr="00E21879">
        <w:rPr>
          <w:rtl/>
        </w:rPr>
        <w:t>« أقضاكم عليّ »</w:t>
      </w:r>
      <w:r>
        <w:rPr>
          <w:rtl/>
        </w:rPr>
        <w:t>.</w:t>
      </w:r>
    </w:p>
    <w:p w:rsidR="00BF24EF" w:rsidRDefault="00BF24EF" w:rsidP="00EA04C1">
      <w:pPr>
        <w:pStyle w:val="Heading1Center"/>
        <w:rPr>
          <w:rtl/>
          <w:lang w:bidi="fa-IR"/>
        </w:rPr>
      </w:pPr>
      <w:bookmarkStart w:id="11" w:name="_Toc430436429"/>
      <w:r w:rsidRPr="00C80E01">
        <w:rPr>
          <w:rtl/>
          <w:lang w:bidi="fa-IR"/>
        </w:rPr>
        <w:t>(10)</w:t>
      </w:r>
      <w:bookmarkEnd w:id="11"/>
    </w:p>
    <w:p w:rsidR="00BF24EF" w:rsidRPr="00C80E01" w:rsidRDefault="00BF24EF" w:rsidP="00333054">
      <w:pPr>
        <w:pStyle w:val="libNormal0"/>
        <w:rPr>
          <w:rtl/>
          <w:lang w:bidi="fa-IR"/>
        </w:rPr>
      </w:pPr>
      <w:r w:rsidRPr="00C80E01">
        <w:rPr>
          <w:rtl/>
          <w:lang w:bidi="fa-IR"/>
        </w:rPr>
        <w:t xml:space="preserve">وأجمع الرواة على أنّ الإمام أمير المؤمنين </w:t>
      </w:r>
      <w:r w:rsidR="00E4300E" w:rsidRPr="00E4300E">
        <w:rPr>
          <w:rStyle w:val="libAlaemChar"/>
          <w:rtl/>
        </w:rPr>
        <w:t>عليه‌السلام</w:t>
      </w:r>
      <w:r w:rsidRPr="00C80E01">
        <w:rPr>
          <w:rtl/>
          <w:lang w:bidi="fa-IR"/>
        </w:rPr>
        <w:t xml:space="preserve"> كان المرجع الأعلى للقضاء والفتيا أيام حكومة الخلفاء لا يعدون رأيه فيما يقضي ويفتي به ، خصوصا في عهد عمر بن الخطّاب ، فقد شاعت كلماته : « لو لا عليّ لهلك عمر » ، وقال غير مرّة : « لا أبقاني الله لمعضلة ليس لها أبو الحسن » ، لقد اعترف عمر بتفوّق الإمام الملهم العظيم عليه وعلى</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الآداب السلطانية : 46.</w:t>
      </w:r>
    </w:p>
    <w:p w:rsidR="00BF24EF" w:rsidRPr="00C80E01" w:rsidRDefault="00BF24EF" w:rsidP="00810489">
      <w:pPr>
        <w:pStyle w:val="libFootnote0"/>
        <w:rPr>
          <w:rtl/>
          <w:lang w:bidi="fa-IR"/>
        </w:rPr>
      </w:pPr>
      <w:r w:rsidRPr="00C80E01">
        <w:rPr>
          <w:rtl/>
        </w:rPr>
        <w:t>(2) النظم الإسلامية : 319.</w:t>
      </w:r>
    </w:p>
    <w:p w:rsidR="00BF24EF" w:rsidRPr="00C80E01" w:rsidRDefault="00BF24EF" w:rsidP="00333054">
      <w:pPr>
        <w:pStyle w:val="libNormal0"/>
        <w:rPr>
          <w:rtl/>
          <w:lang w:bidi="fa-IR"/>
        </w:rPr>
      </w:pPr>
      <w:r>
        <w:rPr>
          <w:rtl/>
          <w:lang w:bidi="fa-IR"/>
        </w:rPr>
        <w:br w:type="page"/>
      </w:r>
      <w:r w:rsidRPr="00C80E01">
        <w:rPr>
          <w:rtl/>
          <w:lang w:bidi="fa-IR"/>
        </w:rPr>
        <w:lastRenderedPageBreak/>
        <w:t>غيره في ميدان القضاء ، وغيره من بحوث الفقه ، ومن المؤكّد أنّه ليس أحد من الصحابة وغيرهم من يضارع الإمام في القضاء وغيره من مسائل الفقه.</w:t>
      </w:r>
    </w:p>
    <w:p w:rsidR="00BF24EF" w:rsidRDefault="00BF24EF" w:rsidP="00EA04C1">
      <w:pPr>
        <w:pStyle w:val="Heading1Center"/>
        <w:rPr>
          <w:rtl/>
          <w:lang w:bidi="fa-IR"/>
        </w:rPr>
      </w:pPr>
      <w:bookmarkStart w:id="12" w:name="_Toc430436430"/>
      <w:r w:rsidRPr="00C80E01">
        <w:rPr>
          <w:rtl/>
          <w:lang w:bidi="fa-IR"/>
        </w:rPr>
        <w:t>(11)</w:t>
      </w:r>
      <w:bookmarkEnd w:id="12"/>
      <w:r w:rsidRPr="00C80E01">
        <w:rPr>
          <w:rtl/>
          <w:lang w:bidi="fa-IR"/>
        </w:rPr>
        <w:t xml:space="preserve"> </w:t>
      </w:r>
    </w:p>
    <w:p w:rsidR="00BF24EF" w:rsidRPr="00C80E01" w:rsidRDefault="00BF24EF" w:rsidP="00333054">
      <w:pPr>
        <w:pStyle w:val="libNormal0"/>
        <w:rPr>
          <w:rtl/>
          <w:lang w:bidi="fa-IR"/>
        </w:rPr>
      </w:pPr>
      <w:r w:rsidRPr="00C80E01">
        <w:rPr>
          <w:rtl/>
          <w:lang w:bidi="fa-IR"/>
        </w:rPr>
        <w:t xml:space="preserve">وأثار إعجاب العلماء والمحقّقين من قدامى ومحدّثين روعة قضاء الإمام </w:t>
      </w:r>
      <w:r w:rsidR="00E4300E" w:rsidRPr="00E4300E">
        <w:rPr>
          <w:rStyle w:val="libAlaemChar"/>
          <w:rtl/>
        </w:rPr>
        <w:t>عليه‌السلام</w:t>
      </w:r>
      <w:r w:rsidRPr="00C80E01">
        <w:rPr>
          <w:rtl/>
          <w:lang w:bidi="fa-IR"/>
        </w:rPr>
        <w:t xml:space="preserve"> ، وما فيه من أصالة وإبداع ، فألّفوا مجموعة من الكتب تناولت بصورة شاملة قضاءه في مختلف القضايا والشؤون منها ما يلي :</w:t>
      </w:r>
    </w:p>
    <w:p w:rsidR="00BF24EF" w:rsidRPr="00C80E01" w:rsidRDefault="00BF24EF" w:rsidP="006E2224">
      <w:pPr>
        <w:pStyle w:val="libNormal"/>
        <w:rPr>
          <w:rtl/>
          <w:lang w:bidi="fa-IR"/>
        </w:rPr>
      </w:pPr>
      <w:r w:rsidRPr="00C80E01">
        <w:rPr>
          <w:rtl/>
          <w:lang w:bidi="fa-IR"/>
        </w:rPr>
        <w:t>1</w:t>
      </w:r>
      <w:r>
        <w:rPr>
          <w:rtl/>
          <w:lang w:bidi="fa-IR"/>
        </w:rPr>
        <w:t xml:space="preserve"> ـ </w:t>
      </w:r>
      <w:r w:rsidRPr="00C80E01">
        <w:rPr>
          <w:rtl/>
          <w:lang w:bidi="fa-IR"/>
        </w:rPr>
        <w:t xml:space="preserve">كتاب قضايا أمير المؤمنين لمحمّد بن قيس البجلي ، وهو من أصحاب الإمام الصادق والكاظم عليهما السّلام </w:t>
      </w:r>
      <w:r w:rsidRPr="00810489">
        <w:rPr>
          <w:rStyle w:val="libFootnotenumChar"/>
          <w:rtl/>
        </w:rPr>
        <w:t>(1)</w:t>
      </w:r>
      <w:r>
        <w:rPr>
          <w:rtl/>
          <w:lang w:bidi="fa-IR"/>
        </w:rPr>
        <w:t>.</w:t>
      </w:r>
    </w:p>
    <w:p w:rsidR="00BF24EF" w:rsidRPr="00C80E01" w:rsidRDefault="00BF24EF" w:rsidP="006E2224">
      <w:pPr>
        <w:pStyle w:val="libNormal"/>
        <w:rPr>
          <w:rtl/>
          <w:lang w:bidi="fa-IR"/>
        </w:rPr>
      </w:pPr>
      <w:r w:rsidRPr="00C80E01">
        <w:rPr>
          <w:rtl/>
          <w:lang w:bidi="fa-IR"/>
        </w:rPr>
        <w:t>2</w:t>
      </w:r>
      <w:r>
        <w:rPr>
          <w:rtl/>
          <w:lang w:bidi="fa-IR"/>
        </w:rPr>
        <w:t xml:space="preserve"> ـ </w:t>
      </w:r>
      <w:r w:rsidRPr="00C80E01">
        <w:rPr>
          <w:rtl/>
          <w:lang w:bidi="fa-IR"/>
        </w:rPr>
        <w:t xml:space="preserve">كتاب قضايا الإمام أمير المؤمنين للمعلّى بن محمّد البصري </w:t>
      </w:r>
      <w:r w:rsidRPr="00810489">
        <w:rPr>
          <w:rStyle w:val="libFootnotenumChar"/>
          <w:rtl/>
        </w:rPr>
        <w:t>(2)</w:t>
      </w:r>
      <w:r>
        <w:rPr>
          <w:rtl/>
          <w:lang w:bidi="fa-IR"/>
        </w:rPr>
        <w:t>.</w:t>
      </w:r>
    </w:p>
    <w:p w:rsidR="00BF24EF" w:rsidRPr="00C80E01" w:rsidRDefault="00BF24EF" w:rsidP="006E2224">
      <w:pPr>
        <w:pStyle w:val="libNormal"/>
        <w:rPr>
          <w:rtl/>
          <w:lang w:bidi="fa-IR"/>
        </w:rPr>
      </w:pPr>
      <w:r w:rsidRPr="00C80E01">
        <w:rPr>
          <w:rtl/>
          <w:lang w:bidi="fa-IR"/>
        </w:rPr>
        <w:t>3</w:t>
      </w:r>
      <w:r>
        <w:rPr>
          <w:rtl/>
          <w:lang w:bidi="fa-IR"/>
        </w:rPr>
        <w:t xml:space="preserve"> ـ </w:t>
      </w:r>
      <w:r w:rsidRPr="00C80E01">
        <w:rPr>
          <w:rtl/>
          <w:lang w:bidi="fa-IR"/>
        </w:rPr>
        <w:t xml:space="preserve">عجائب أحكام الإمام </w:t>
      </w:r>
      <w:r w:rsidR="00E4300E" w:rsidRPr="00E4300E">
        <w:rPr>
          <w:rStyle w:val="libAlaemChar"/>
          <w:rtl/>
        </w:rPr>
        <w:t>عليه‌السلام</w:t>
      </w:r>
      <w:r w:rsidRPr="00C80E01">
        <w:rPr>
          <w:rtl/>
          <w:lang w:bidi="fa-IR"/>
        </w:rPr>
        <w:t xml:space="preserve"> لمحمّد بن عليّ بن إبراهيم </w:t>
      </w:r>
      <w:r w:rsidRPr="00810489">
        <w:rPr>
          <w:rStyle w:val="libFootnotenumChar"/>
          <w:rtl/>
        </w:rPr>
        <w:t>(3)</w:t>
      </w:r>
      <w:r w:rsidRPr="00C80E01">
        <w:rPr>
          <w:rtl/>
          <w:lang w:bidi="fa-IR"/>
        </w:rPr>
        <w:t xml:space="preserve"> ، وهذه من المخطوطات ، ولعلّها توجد في بعض خزائن المخطوطات في العالم الإسلامي وغيره.</w:t>
      </w:r>
    </w:p>
    <w:p w:rsidR="00BF24EF" w:rsidRPr="00C80E01" w:rsidRDefault="00BF24EF" w:rsidP="006E2224">
      <w:pPr>
        <w:pStyle w:val="libNormal"/>
        <w:rPr>
          <w:rtl/>
          <w:lang w:bidi="fa-IR"/>
        </w:rPr>
      </w:pPr>
      <w:r w:rsidRPr="00C80E01">
        <w:rPr>
          <w:rtl/>
          <w:lang w:bidi="fa-IR"/>
        </w:rPr>
        <w:t>4</w:t>
      </w:r>
      <w:r>
        <w:rPr>
          <w:rtl/>
          <w:lang w:bidi="fa-IR"/>
        </w:rPr>
        <w:t xml:space="preserve"> ـ </w:t>
      </w:r>
      <w:r w:rsidRPr="00C80E01">
        <w:rPr>
          <w:rtl/>
          <w:lang w:bidi="fa-IR"/>
        </w:rPr>
        <w:t>عجائب أحكام وقضايا ومسائل أمير المؤمنين عليّ بن أبي طالب العجيبة للإمام السيّد محسن الأمين ، طبعت عام 1366 ه‍.</w:t>
      </w:r>
    </w:p>
    <w:p w:rsidR="00BF24EF" w:rsidRPr="00C80E01" w:rsidRDefault="00BF24EF" w:rsidP="006E2224">
      <w:pPr>
        <w:pStyle w:val="libNormal"/>
        <w:rPr>
          <w:rtl/>
          <w:lang w:bidi="fa-IR"/>
        </w:rPr>
      </w:pPr>
      <w:r w:rsidRPr="00C80E01">
        <w:rPr>
          <w:rtl/>
          <w:lang w:bidi="fa-IR"/>
        </w:rPr>
        <w:t>5</w:t>
      </w:r>
      <w:r>
        <w:rPr>
          <w:rtl/>
          <w:lang w:bidi="fa-IR"/>
        </w:rPr>
        <w:t xml:space="preserve"> ـ </w:t>
      </w:r>
      <w:r w:rsidRPr="00C80E01">
        <w:rPr>
          <w:rtl/>
          <w:lang w:bidi="fa-IR"/>
        </w:rPr>
        <w:t>قضاء أمير المؤمنين عليّ بن أبي طالب للعلاّمة المحقّق الشيخ محمّد تقي التستري ، طبع بالمطبعة الحيدرية سنة 1373 ه‍.</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رجال النجاشي : 226.</w:t>
      </w:r>
    </w:p>
    <w:p w:rsidR="00BF24EF" w:rsidRPr="00C80E01" w:rsidRDefault="00BF24EF" w:rsidP="00810489">
      <w:pPr>
        <w:pStyle w:val="libFootnote0"/>
        <w:rPr>
          <w:rtl/>
          <w:lang w:bidi="fa-IR"/>
        </w:rPr>
      </w:pPr>
      <w:r w:rsidRPr="00C80E01">
        <w:rPr>
          <w:rtl/>
        </w:rPr>
        <w:t>(2) رجال النجاشي : 296.</w:t>
      </w:r>
    </w:p>
    <w:p w:rsidR="00BF24EF" w:rsidRPr="00C80E01" w:rsidRDefault="00BF24EF" w:rsidP="00810489">
      <w:pPr>
        <w:pStyle w:val="libFootnote0"/>
        <w:rPr>
          <w:rtl/>
          <w:lang w:bidi="fa-IR"/>
        </w:rPr>
      </w:pPr>
      <w:r w:rsidRPr="00C80E01">
        <w:rPr>
          <w:rtl/>
        </w:rPr>
        <w:t>(3) رجال النجاشي : 234. عجائب أحكام أمير المؤمنين : 31.</w:t>
      </w:r>
    </w:p>
    <w:p w:rsidR="00BF24EF" w:rsidRPr="00C80E01" w:rsidRDefault="00BF24EF" w:rsidP="00EA04C1">
      <w:pPr>
        <w:pStyle w:val="Heading1Center"/>
        <w:rPr>
          <w:rtl/>
          <w:lang w:bidi="fa-IR"/>
        </w:rPr>
      </w:pPr>
      <w:r>
        <w:rPr>
          <w:rtl/>
          <w:lang w:bidi="fa-IR"/>
        </w:rPr>
        <w:br w:type="page"/>
      </w:r>
      <w:bookmarkStart w:id="13" w:name="_Toc430436431"/>
      <w:r w:rsidRPr="00C80E01">
        <w:rPr>
          <w:rtl/>
          <w:lang w:bidi="fa-IR"/>
        </w:rPr>
        <w:lastRenderedPageBreak/>
        <w:t>(12)</w:t>
      </w:r>
      <w:bookmarkEnd w:id="13"/>
    </w:p>
    <w:p w:rsidR="00BF24EF" w:rsidRPr="00C80E01" w:rsidRDefault="00BF24EF" w:rsidP="00333054">
      <w:pPr>
        <w:pStyle w:val="libNormal0"/>
        <w:rPr>
          <w:rtl/>
          <w:lang w:bidi="fa-IR"/>
        </w:rPr>
      </w:pPr>
      <w:r w:rsidRPr="00C80E01">
        <w:rPr>
          <w:rtl/>
          <w:lang w:bidi="fa-IR"/>
        </w:rPr>
        <w:t xml:space="preserve">وحيث أنّا وفّقنا إلى دراسة ( حياة الإمام أمير المؤمنين </w:t>
      </w:r>
      <w:r w:rsidR="00E4300E" w:rsidRPr="00E4300E">
        <w:rPr>
          <w:rStyle w:val="libAlaemChar"/>
          <w:rtl/>
        </w:rPr>
        <w:t>عليه‌السلام</w:t>
      </w:r>
      <w:r w:rsidRPr="00C80E01">
        <w:rPr>
          <w:rtl/>
          <w:lang w:bidi="fa-IR"/>
        </w:rPr>
        <w:t xml:space="preserve"> ) فلا بدّ لنا من البحث عن قضائه ، الذي يمثّل سعة علومه ، وقدراته العلمية على حلّ المسائل المعقّدة التي يصعب على القضاة والحكّام حلّها وكشف ما فيها من التباس وغموض. ولا أدّعي أنّي قد ألممت في هذا الكتاب بجميع ما اثر عن هذا الإمام الملهم العظيم في مسائل القضاء ، فإنّ هذا أمر بعيد المنال.</w:t>
      </w:r>
    </w:p>
    <w:p w:rsidR="00BF24EF" w:rsidRDefault="00BF24EF" w:rsidP="00EA04C1">
      <w:pPr>
        <w:pStyle w:val="Heading1Center"/>
        <w:rPr>
          <w:rtl/>
          <w:lang w:bidi="fa-IR"/>
        </w:rPr>
      </w:pPr>
      <w:bookmarkStart w:id="14" w:name="_Toc430436432"/>
      <w:r w:rsidRPr="00C80E01">
        <w:rPr>
          <w:rtl/>
          <w:lang w:bidi="fa-IR"/>
        </w:rPr>
        <w:t>(13)</w:t>
      </w:r>
      <w:bookmarkEnd w:id="14"/>
      <w:r w:rsidRPr="00C80E01">
        <w:rPr>
          <w:rtl/>
          <w:lang w:bidi="fa-IR"/>
        </w:rPr>
        <w:t xml:space="preserve"> </w:t>
      </w:r>
    </w:p>
    <w:p w:rsidR="00BF24EF" w:rsidRPr="00C80E01" w:rsidRDefault="00BF24EF" w:rsidP="00333054">
      <w:pPr>
        <w:pStyle w:val="libNormal0"/>
        <w:rPr>
          <w:rtl/>
          <w:lang w:bidi="fa-IR"/>
        </w:rPr>
      </w:pPr>
      <w:r w:rsidRPr="00C80E01">
        <w:rPr>
          <w:rtl/>
          <w:lang w:bidi="fa-IR"/>
        </w:rPr>
        <w:t xml:space="preserve">يعرض هذا الكتاب في أوّل بحوثه إلى مدلول القضاء في اللغة والشرع ، وما يرتبط بذلك من بحوث ، كما يعرض إلى بعض أقضية الإمام في عهد الرسول </w:t>
      </w:r>
      <w:r w:rsidR="00E4300E" w:rsidRPr="00E4300E">
        <w:rPr>
          <w:rStyle w:val="libAlaemChar"/>
          <w:rFonts w:hint="cs"/>
          <w:rtl/>
        </w:rPr>
        <w:t>صلى‌الله‌عليه‌وآله‌وسلم</w:t>
      </w:r>
      <w:r w:rsidRPr="00C80E01">
        <w:rPr>
          <w:rtl/>
          <w:lang w:bidi="fa-IR"/>
        </w:rPr>
        <w:t xml:space="preserve"> وأيام الخلفاء ، وفي عهد حكومته.</w:t>
      </w:r>
    </w:p>
    <w:p w:rsidR="00BF24EF" w:rsidRPr="00C80E01" w:rsidRDefault="00BF24EF" w:rsidP="006E2224">
      <w:pPr>
        <w:pStyle w:val="libNormal"/>
        <w:rPr>
          <w:rtl/>
          <w:lang w:bidi="fa-IR"/>
        </w:rPr>
      </w:pPr>
      <w:r w:rsidRPr="00C80E01">
        <w:rPr>
          <w:rtl/>
          <w:lang w:bidi="fa-IR"/>
        </w:rPr>
        <w:t xml:space="preserve">ومن الجدير بالذكر أنّ قضاء الإمام </w:t>
      </w:r>
      <w:r w:rsidR="00E4300E" w:rsidRPr="00E4300E">
        <w:rPr>
          <w:rStyle w:val="libAlaemChar"/>
          <w:rtl/>
        </w:rPr>
        <w:t>عليه‌السلام</w:t>
      </w:r>
      <w:r w:rsidRPr="00C80E01">
        <w:rPr>
          <w:rtl/>
          <w:lang w:bidi="fa-IR"/>
        </w:rPr>
        <w:t xml:space="preserve"> هو من ركائز الفقه الإسلامي الذي يتناول جميع متطلّبات الحياة وشئونها ، وقد برز فيه الإمام </w:t>
      </w:r>
      <w:r w:rsidR="00E4300E" w:rsidRPr="00E4300E">
        <w:rPr>
          <w:rStyle w:val="libAlaemChar"/>
          <w:rtl/>
        </w:rPr>
        <w:t>عليه‌السلام</w:t>
      </w:r>
      <w:r w:rsidRPr="00C80E01">
        <w:rPr>
          <w:rtl/>
          <w:lang w:bidi="fa-IR"/>
        </w:rPr>
        <w:t xml:space="preserve"> ، فكان من عمالقته ومن منابعه ، ومنه استمدّ الفقهاء والعلماء في ما يفتون به.</w:t>
      </w:r>
    </w:p>
    <w:p w:rsidR="00BF24EF" w:rsidRDefault="00BF24EF" w:rsidP="00EA04C1">
      <w:pPr>
        <w:pStyle w:val="Heading1Center"/>
        <w:rPr>
          <w:rtl/>
          <w:lang w:bidi="fa-IR"/>
        </w:rPr>
      </w:pPr>
      <w:bookmarkStart w:id="15" w:name="_Toc430436433"/>
      <w:r w:rsidRPr="00C80E01">
        <w:rPr>
          <w:rtl/>
          <w:lang w:bidi="fa-IR"/>
        </w:rPr>
        <w:t>(14)</w:t>
      </w:r>
      <w:bookmarkEnd w:id="15"/>
    </w:p>
    <w:p w:rsidR="00BF24EF" w:rsidRPr="00C80E01" w:rsidRDefault="00BF24EF" w:rsidP="00333054">
      <w:pPr>
        <w:pStyle w:val="libNormal0"/>
        <w:rPr>
          <w:rtl/>
          <w:lang w:bidi="fa-IR"/>
        </w:rPr>
      </w:pPr>
      <w:r w:rsidRPr="00C80E01">
        <w:rPr>
          <w:rtl/>
          <w:lang w:bidi="fa-IR"/>
        </w:rPr>
        <w:t>وليس من الوفاء في شيء أن أنسى أو أغضّ النظر عن الجهود الخلاّقة التي أسداها إليّ أخي فقيد الإسلام الحجّة الشيخ هادي شريف القرشي نضّر الله مثواه ، فقد كانت له</w:t>
      </w:r>
    </w:p>
    <w:p w:rsidR="00BF24EF" w:rsidRPr="00C80E01" w:rsidRDefault="00BF24EF" w:rsidP="00333054">
      <w:pPr>
        <w:pStyle w:val="libNormal0"/>
        <w:rPr>
          <w:rtl/>
          <w:lang w:bidi="fa-IR"/>
        </w:rPr>
      </w:pPr>
      <w:r>
        <w:rPr>
          <w:rtl/>
          <w:lang w:bidi="fa-IR"/>
        </w:rPr>
        <w:br w:type="page"/>
      </w:r>
      <w:r w:rsidRPr="00C80E01">
        <w:rPr>
          <w:rtl/>
          <w:lang w:bidi="fa-IR"/>
        </w:rPr>
        <w:lastRenderedPageBreak/>
        <w:t xml:space="preserve">آراؤه الوثيقة وملاحظاته القيّمة فيما ألّفته في أئمّة الهدى </w:t>
      </w:r>
      <w:r w:rsidR="00E4300E" w:rsidRPr="00E4300E">
        <w:rPr>
          <w:rStyle w:val="libAlaemChar"/>
          <w:rtl/>
        </w:rPr>
        <w:t>عليهم‌السلام</w:t>
      </w:r>
      <w:r w:rsidRPr="00C80E01">
        <w:rPr>
          <w:rtl/>
          <w:lang w:bidi="fa-IR"/>
        </w:rPr>
        <w:t xml:space="preserve"> ، وقد تمنّيت أن يمثل هذا الكتاب أمامه مع بقيّة أجزاء موسوعة الإمام أمير المؤمنين </w:t>
      </w:r>
      <w:r w:rsidR="00E4300E" w:rsidRPr="00E4300E">
        <w:rPr>
          <w:rStyle w:val="libAlaemChar"/>
          <w:rtl/>
        </w:rPr>
        <w:t>عليه‌السلام</w:t>
      </w:r>
      <w:r w:rsidRPr="00C80E01">
        <w:rPr>
          <w:rtl/>
          <w:lang w:bidi="fa-IR"/>
        </w:rPr>
        <w:t xml:space="preserve"> لينظر فيه ويصلح ما فيه من خلل ، ولكنّ الله تعالى بالغ أمره ، ولا رادّ لقضائه ، فقد اختطفته المنيّة برا تقيّا زكيّا حشره الله مع أوليائه ، وأثابه أجزل الثواب على ما أسداه عليّ من ألطاف ، وإنّا لله وإنّا إليه راجعون ، وبهذا نطوي الحديث عن هذا التقديم.</w:t>
      </w:r>
    </w:p>
    <w:tbl>
      <w:tblPr>
        <w:bidiVisual/>
        <w:tblW w:w="0" w:type="auto"/>
        <w:tblLook w:val="01E0"/>
      </w:tblPr>
      <w:tblGrid>
        <w:gridCol w:w="3793"/>
        <w:gridCol w:w="3794"/>
      </w:tblGrid>
      <w:tr w:rsidR="00BF24EF" w:rsidTr="00896039">
        <w:tc>
          <w:tcPr>
            <w:tcW w:w="3793" w:type="dxa"/>
          </w:tcPr>
          <w:p w:rsidR="00BF24EF" w:rsidRDefault="00BF24EF" w:rsidP="00896039">
            <w:pPr>
              <w:rPr>
                <w:rtl/>
                <w:lang w:bidi="fa-IR"/>
              </w:rPr>
            </w:pPr>
          </w:p>
        </w:tc>
        <w:tc>
          <w:tcPr>
            <w:tcW w:w="3794" w:type="dxa"/>
          </w:tcPr>
          <w:p w:rsidR="00BF24EF" w:rsidRPr="00822704" w:rsidRDefault="00BF24EF" w:rsidP="00810489">
            <w:pPr>
              <w:pStyle w:val="libCenterBold2"/>
              <w:rPr>
                <w:rtl/>
              </w:rPr>
            </w:pPr>
            <w:r w:rsidRPr="00822704">
              <w:rPr>
                <w:rtl/>
              </w:rPr>
              <w:t>النّجف الأشرف</w:t>
            </w:r>
          </w:p>
          <w:p w:rsidR="00BF24EF" w:rsidRPr="00822704" w:rsidRDefault="00BF24EF" w:rsidP="00810489">
            <w:pPr>
              <w:pStyle w:val="libCenterBold2"/>
              <w:rPr>
                <w:rtl/>
              </w:rPr>
            </w:pPr>
            <w:r w:rsidRPr="00822704">
              <w:rPr>
                <w:rtl/>
              </w:rPr>
              <w:t>باقر شريف القريشى</w:t>
            </w:r>
          </w:p>
          <w:p w:rsidR="00BF24EF" w:rsidRDefault="00BF24EF" w:rsidP="00810489">
            <w:pPr>
              <w:pStyle w:val="libCenterBold2"/>
              <w:rPr>
                <w:rtl/>
                <w:lang w:bidi="fa-IR"/>
              </w:rPr>
            </w:pPr>
            <w:r w:rsidRPr="00822704">
              <w:rPr>
                <w:rtl/>
              </w:rPr>
              <w:t>27 / شعبان</w:t>
            </w:r>
            <w:r>
              <w:t xml:space="preserve"> </w:t>
            </w:r>
            <w:r>
              <w:rPr>
                <w:rFonts w:hint="cs"/>
                <w:rtl/>
              </w:rPr>
              <w:t>/</w:t>
            </w:r>
            <w:r w:rsidRPr="00822704">
              <w:rPr>
                <w:rtl/>
              </w:rPr>
              <w:t xml:space="preserve"> 1420 ه</w:t>
            </w:r>
            <w:r w:rsidRPr="00822704">
              <w:rPr>
                <w:rFonts w:hint="cs"/>
                <w:rtl/>
              </w:rPr>
              <w:t>ـ</w:t>
            </w:r>
          </w:p>
        </w:tc>
      </w:tr>
    </w:tbl>
    <w:p w:rsidR="00BF24EF" w:rsidRPr="00C80E01" w:rsidRDefault="00BF24EF" w:rsidP="00333054">
      <w:pPr>
        <w:pStyle w:val="libNormal0"/>
        <w:rPr>
          <w:rtl/>
          <w:lang w:bidi="fa-IR"/>
        </w:rPr>
      </w:pPr>
    </w:p>
    <w:p w:rsidR="00BF24EF" w:rsidRDefault="00BF24EF" w:rsidP="00BF24EF">
      <w:pPr>
        <w:pStyle w:val="Heading1Center"/>
        <w:rPr>
          <w:rtl/>
          <w:lang w:bidi="fa-IR"/>
        </w:rPr>
      </w:pPr>
      <w:r>
        <w:rPr>
          <w:rtl/>
          <w:lang w:bidi="fa-IR"/>
        </w:rPr>
        <w:br w:type="page"/>
      </w:r>
      <w:bookmarkStart w:id="16" w:name="_Toc430436434"/>
      <w:r w:rsidRPr="00C80E01">
        <w:rPr>
          <w:rtl/>
          <w:lang w:bidi="fa-IR"/>
        </w:rPr>
        <w:lastRenderedPageBreak/>
        <w:t>مدلول القضاء</w:t>
      </w:r>
      <w:bookmarkEnd w:id="16"/>
      <w:r w:rsidRPr="00C80E01">
        <w:rPr>
          <w:rtl/>
          <w:lang w:bidi="fa-IR"/>
        </w:rPr>
        <w:t xml:space="preserve"> </w:t>
      </w:r>
    </w:p>
    <w:p w:rsidR="00BF24EF" w:rsidRPr="00C80E01" w:rsidRDefault="00BF24EF" w:rsidP="00BF24EF">
      <w:pPr>
        <w:pStyle w:val="Heading1Center"/>
        <w:rPr>
          <w:rtl/>
          <w:lang w:bidi="fa-IR"/>
        </w:rPr>
      </w:pPr>
      <w:bookmarkStart w:id="17" w:name="_Toc311871533"/>
      <w:bookmarkStart w:id="18" w:name="_Toc430436435"/>
      <w:r w:rsidRPr="00C80E01">
        <w:rPr>
          <w:rtl/>
          <w:lang w:bidi="fa-IR"/>
        </w:rPr>
        <w:t>لغة وشرعا</w:t>
      </w:r>
      <w:bookmarkEnd w:id="17"/>
      <w:bookmarkEnd w:id="18"/>
    </w:p>
    <w:p w:rsidR="00BF24EF" w:rsidRPr="00C80E01" w:rsidRDefault="00BF24EF" w:rsidP="00333054">
      <w:pPr>
        <w:pStyle w:val="libNormal0"/>
        <w:rPr>
          <w:rtl/>
          <w:lang w:bidi="fa-IR"/>
        </w:rPr>
      </w:pPr>
      <w:r>
        <w:rPr>
          <w:rtl/>
          <w:lang w:bidi="fa-IR"/>
        </w:rPr>
        <w:br w:type="page"/>
      </w:r>
      <w:r>
        <w:rPr>
          <w:rtl/>
          <w:lang w:bidi="fa-IR"/>
        </w:rPr>
        <w:lastRenderedPageBreak/>
        <w:br w:type="page"/>
      </w:r>
      <w:r w:rsidRPr="00C80E01">
        <w:rPr>
          <w:rtl/>
          <w:lang w:bidi="fa-IR"/>
        </w:rPr>
        <w:lastRenderedPageBreak/>
        <w:t xml:space="preserve">لعلّ من المفيد أن أعرض إلى مدلول القضاء في اللغة والشرع ، ثمّ أعرض إلى ما أثر عن الإمام أمير المؤمنين </w:t>
      </w:r>
      <w:r w:rsidR="00E4300E" w:rsidRPr="00E4300E">
        <w:rPr>
          <w:rStyle w:val="libAlaemChar"/>
          <w:rtl/>
        </w:rPr>
        <w:t>عليه‌السلام</w:t>
      </w:r>
      <w:r w:rsidRPr="00C80E01">
        <w:rPr>
          <w:rtl/>
          <w:lang w:bidi="fa-IR"/>
        </w:rPr>
        <w:t xml:space="preserve"> من بحوث في هذا الموضوع.</w:t>
      </w:r>
    </w:p>
    <w:p w:rsidR="00BF24EF" w:rsidRPr="00C80E01" w:rsidRDefault="00BF24EF" w:rsidP="00BF24EF">
      <w:pPr>
        <w:pStyle w:val="Heading2"/>
        <w:rPr>
          <w:rtl/>
          <w:lang w:bidi="fa-IR"/>
        </w:rPr>
      </w:pPr>
      <w:bookmarkStart w:id="19" w:name="_Toc430436436"/>
      <w:r w:rsidRPr="00C80E01">
        <w:rPr>
          <w:rtl/>
          <w:lang w:bidi="fa-IR"/>
        </w:rPr>
        <w:t>في اللغة :</w:t>
      </w:r>
      <w:bookmarkEnd w:id="19"/>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القضاء في اللغة الحكم ، وأصله قضاي مشتق من قضيت </w:t>
      </w:r>
      <w:r w:rsidRPr="00810489">
        <w:rPr>
          <w:rStyle w:val="libFootnotenumChar"/>
          <w:rtl/>
        </w:rPr>
        <w:t>(1)</w:t>
      </w:r>
      <w:r w:rsidRPr="00C80E01">
        <w:rPr>
          <w:rtl/>
          <w:lang w:bidi="fa-IR"/>
        </w:rPr>
        <w:t xml:space="preserve"> ، نصّ على ذلك الجوهري ، ويستعمل القضاء في معان متعدّدة ، أمّا حقيقة بناء الاشتراك اللفظي ، وهو الوضع لمعان متعدّدة ، أو مجازا بناء على أنّه موضوع لمعنى واحد ، ويستعمل في غيره مجازا.</w:t>
      </w:r>
    </w:p>
    <w:p w:rsidR="00BF24EF" w:rsidRPr="00C80E01" w:rsidRDefault="00BF24EF" w:rsidP="006E2224">
      <w:pPr>
        <w:pStyle w:val="libNormal"/>
        <w:rPr>
          <w:rtl/>
          <w:lang w:bidi="fa-IR"/>
        </w:rPr>
      </w:pPr>
      <w:r w:rsidRPr="00C80E01">
        <w:rPr>
          <w:rtl/>
          <w:lang w:bidi="fa-IR"/>
        </w:rPr>
        <w:t>وهذه بعض المعاني التي استعمل فيها.</w:t>
      </w:r>
    </w:p>
    <w:p w:rsidR="00BF24EF" w:rsidRPr="00C80E01" w:rsidRDefault="00BF24EF" w:rsidP="006E2224">
      <w:pPr>
        <w:pStyle w:val="libNormal"/>
        <w:rPr>
          <w:rtl/>
          <w:lang w:bidi="fa-IR"/>
        </w:rPr>
      </w:pPr>
      <w:r w:rsidRPr="00C80E01">
        <w:rPr>
          <w:rtl/>
          <w:lang w:bidi="fa-IR"/>
        </w:rPr>
        <w:t>1</w:t>
      </w:r>
      <w:r>
        <w:rPr>
          <w:rtl/>
          <w:lang w:bidi="fa-IR"/>
        </w:rPr>
        <w:t xml:space="preserve"> ـ </w:t>
      </w:r>
      <w:r w:rsidRPr="00C80E01">
        <w:rPr>
          <w:rtl/>
          <w:lang w:bidi="fa-IR"/>
        </w:rPr>
        <w:t xml:space="preserve">الإمضاء : ومنه قوله تعالى : </w:t>
      </w:r>
      <w:r w:rsidRPr="00810489">
        <w:rPr>
          <w:rStyle w:val="libAlaemChar"/>
          <w:rtl/>
        </w:rPr>
        <w:t>(</w:t>
      </w:r>
      <w:r w:rsidRPr="00810489">
        <w:rPr>
          <w:rStyle w:val="libAieChar"/>
          <w:rtl/>
        </w:rPr>
        <w:t xml:space="preserve"> ثُمَّ اقْضُوا إِلَيَّ وَلا تُنْظِرُونِ </w:t>
      </w:r>
      <w:r w:rsidRPr="00810489">
        <w:rPr>
          <w:rStyle w:val="libAlaemChar"/>
          <w:rtl/>
        </w:rPr>
        <w:t>)</w:t>
      </w:r>
      <w:r w:rsidRPr="00C80E01">
        <w:rPr>
          <w:rtl/>
          <w:lang w:bidi="fa-IR"/>
        </w:rPr>
        <w:t xml:space="preserve"> </w:t>
      </w:r>
      <w:r w:rsidRPr="00810489">
        <w:rPr>
          <w:rStyle w:val="libFootnotenumChar"/>
          <w:rtl/>
        </w:rPr>
        <w:t>(2)</w:t>
      </w:r>
      <w:r>
        <w:rPr>
          <w:rtl/>
          <w:lang w:bidi="fa-IR"/>
        </w:rPr>
        <w:t>.</w:t>
      </w:r>
    </w:p>
    <w:p w:rsidR="00BF24EF" w:rsidRPr="00C80E01" w:rsidRDefault="00BF24EF" w:rsidP="006E2224">
      <w:pPr>
        <w:pStyle w:val="libNormal"/>
        <w:rPr>
          <w:rtl/>
          <w:lang w:bidi="fa-IR"/>
        </w:rPr>
      </w:pPr>
      <w:r w:rsidRPr="00C80E01">
        <w:rPr>
          <w:rtl/>
          <w:lang w:bidi="fa-IR"/>
        </w:rPr>
        <w:t>2</w:t>
      </w:r>
      <w:r>
        <w:rPr>
          <w:rtl/>
          <w:lang w:bidi="fa-IR"/>
        </w:rPr>
        <w:t xml:space="preserve"> ـ </w:t>
      </w:r>
      <w:r w:rsidRPr="00C80E01">
        <w:rPr>
          <w:rtl/>
          <w:lang w:bidi="fa-IR"/>
        </w:rPr>
        <w:t xml:space="preserve">البيان : ومنه قوله تعالى : </w:t>
      </w:r>
      <w:r w:rsidRPr="00810489">
        <w:rPr>
          <w:rStyle w:val="libAlaemChar"/>
          <w:rtl/>
        </w:rPr>
        <w:t>(</w:t>
      </w:r>
      <w:r w:rsidRPr="00810489">
        <w:rPr>
          <w:rStyle w:val="libAieChar"/>
          <w:rtl/>
        </w:rPr>
        <w:t xml:space="preserve"> مِنْ قَبْلِ أَنْ يُقْضى إِلَيْكَ وَحْيُهُ </w:t>
      </w:r>
      <w:r w:rsidRPr="00810489">
        <w:rPr>
          <w:rStyle w:val="libAlaemChar"/>
          <w:rtl/>
        </w:rPr>
        <w:t>)</w:t>
      </w:r>
      <w:r w:rsidRPr="00C80E01">
        <w:rPr>
          <w:rtl/>
          <w:lang w:bidi="fa-IR"/>
        </w:rPr>
        <w:t xml:space="preserve"> </w:t>
      </w:r>
      <w:r w:rsidRPr="00810489">
        <w:rPr>
          <w:rStyle w:val="libFootnotenumChar"/>
          <w:rtl/>
        </w:rPr>
        <w:t>(3)</w:t>
      </w:r>
      <w:r w:rsidRPr="00C80E01">
        <w:rPr>
          <w:rtl/>
          <w:lang w:bidi="fa-IR"/>
        </w:rPr>
        <w:t xml:space="preserve"> ، أي يبين.</w:t>
      </w:r>
    </w:p>
    <w:p w:rsidR="00BF24EF" w:rsidRPr="00C80E01" w:rsidRDefault="00BF24EF" w:rsidP="006E2224">
      <w:pPr>
        <w:pStyle w:val="libNormal"/>
        <w:rPr>
          <w:rtl/>
          <w:lang w:bidi="fa-IR"/>
        </w:rPr>
      </w:pPr>
      <w:r w:rsidRPr="00C80E01">
        <w:rPr>
          <w:rtl/>
          <w:lang w:bidi="fa-IR"/>
        </w:rPr>
        <w:t>3</w:t>
      </w:r>
      <w:r>
        <w:rPr>
          <w:rtl/>
          <w:lang w:bidi="fa-IR"/>
        </w:rPr>
        <w:t xml:space="preserve"> ـ </w:t>
      </w:r>
      <w:r w:rsidRPr="00C80E01">
        <w:rPr>
          <w:rtl/>
          <w:lang w:bidi="fa-IR"/>
        </w:rPr>
        <w:t xml:space="preserve">الحكم والفعل : ومنه قوله تعالى : </w:t>
      </w:r>
      <w:r w:rsidRPr="00810489">
        <w:rPr>
          <w:rStyle w:val="libAlaemChar"/>
          <w:rtl/>
        </w:rPr>
        <w:t>(</w:t>
      </w:r>
      <w:r w:rsidRPr="00810489">
        <w:rPr>
          <w:rStyle w:val="libAieChar"/>
          <w:rtl/>
        </w:rPr>
        <w:t xml:space="preserve"> إِنَّ رَبَّكَ يَقْضِي بَيْنَهُمْ</w:t>
      </w:r>
      <w:r w:rsidRPr="00810489">
        <w:rPr>
          <w:rStyle w:val="libAieChar"/>
          <w:rFonts w:hint="cs"/>
          <w:rtl/>
        </w:rPr>
        <w:t xml:space="preserve"> </w:t>
      </w:r>
      <w:r w:rsidRPr="00810489">
        <w:rPr>
          <w:rStyle w:val="libAlaemChar"/>
          <w:rtl/>
        </w:rPr>
        <w:t>)</w:t>
      </w:r>
      <w:r w:rsidRPr="00C80E01">
        <w:rPr>
          <w:rtl/>
          <w:lang w:bidi="fa-IR"/>
        </w:rPr>
        <w:t xml:space="preserve"> </w:t>
      </w:r>
      <w:r w:rsidRPr="00810489">
        <w:rPr>
          <w:rStyle w:val="libFootnotenumChar"/>
          <w:rtl/>
        </w:rPr>
        <w:t>(4)</w:t>
      </w:r>
      <w:r w:rsidRPr="00C80E01">
        <w:rPr>
          <w:rtl/>
          <w:lang w:bidi="fa-IR"/>
        </w:rPr>
        <w:t xml:space="preserve"> ، أي يحكم ويفعل.</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لسان العرب 15 : 186.</w:t>
      </w:r>
    </w:p>
    <w:p w:rsidR="00BF24EF" w:rsidRPr="00C80E01" w:rsidRDefault="00BF24EF" w:rsidP="00810489">
      <w:pPr>
        <w:pStyle w:val="libFootnote0"/>
        <w:rPr>
          <w:rtl/>
          <w:lang w:bidi="fa-IR"/>
        </w:rPr>
      </w:pPr>
      <w:r w:rsidRPr="00C80E01">
        <w:rPr>
          <w:rtl/>
        </w:rPr>
        <w:t>(2) يونس : 71.</w:t>
      </w:r>
    </w:p>
    <w:p w:rsidR="00BF24EF" w:rsidRPr="00C80E01" w:rsidRDefault="00BF24EF" w:rsidP="00810489">
      <w:pPr>
        <w:pStyle w:val="libFootnote0"/>
        <w:rPr>
          <w:rtl/>
          <w:lang w:bidi="fa-IR"/>
        </w:rPr>
      </w:pPr>
      <w:r w:rsidRPr="00C80E01">
        <w:rPr>
          <w:rtl/>
        </w:rPr>
        <w:t>(3) طه : 114.</w:t>
      </w:r>
    </w:p>
    <w:p w:rsidR="00BF24EF" w:rsidRPr="00C80E01" w:rsidRDefault="00BF24EF" w:rsidP="00810489">
      <w:pPr>
        <w:pStyle w:val="libFootnote0"/>
        <w:rPr>
          <w:rtl/>
          <w:lang w:bidi="fa-IR"/>
        </w:rPr>
      </w:pPr>
      <w:r w:rsidRPr="00C80E01">
        <w:rPr>
          <w:rtl/>
        </w:rPr>
        <w:t>(4) يونس : 93.</w:t>
      </w:r>
    </w:p>
    <w:p w:rsidR="00BF24EF" w:rsidRPr="00C80E01" w:rsidRDefault="00BF24EF" w:rsidP="006E2224">
      <w:pPr>
        <w:pStyle w:val="libNormal"/>
        <w:rPr>
          <w:rtl/>
          <w:lang w:bidi="fa-IR"/>
        </w:rPr>
      </w:pPr>
      <w:r>
        <w:rPr>
          <w:rtl/>
          <w:lang w:bidi="fa-IR"/>
        </w:rPr>
        <w:br w:type="page"/>
      </w:r>
      <w:r w:rsidRPr="00C80E01">
        <w:rPr>
          <w:rtl/>
          <w:lang w:bidi="fa-IR"/>
        </w:rPr>
        <w:lastRenderedPageBreak/>
        <w:t>4</w:t>
      </w:r>
      <w:r>
        <w:rPr>
          <w:rtl/>
          <w:lang w:bidi="fa-IR"/>
        </w:rPr>
        <w:t xml:space="preserve"> ـ </w:t>
      </w:r>
      <w:r w:rsidRPr="00C80E01">
        <w:rPr>
          <w:rtl/>
          <w:lang w:bidi="fa-IR"/>
        </w:rPr>
        <w:t xml:space="preserve">العهد : ومنه قوله تعالى : </w:t>
      </w:r>
      <w:r w:rsidRPr="00810489">
        <w:rPr>
          <w:rStyle w:val="libAlaemChar"/>
          <w:rtl/>
        </w:rPr>
        <w:t>(</w:t>
      </w:r>
      <w:r w:rsidRPr="00810489">
        <w:rPr>
          <w:rStyle w:val="libAieChar"/>
          <w:rtl/>
        </w:rPr>
        <w:t xml:space="preserve"> وَقَضَيْنا إِلى بَنِي إِسْرائِيلَ فِي الْكِتابِ </w:t>
      </w:r>
      <w:r w:rsidRPr="00810489">
        <w:rPr>
          <w:rStyle w:val="libAlaemChar"/>
          <w:rtl/>
        </w:rPr>
        <w:t>)</w:t>
      </w:r>
      <w:r w:rsidRPr="00C80E01">
        <w:rPr>
          <w:rtl/>
          <w:lang w:bidi="fa-IR"/>
        </w:rPr>
        <w:t xml:space="preserve"> </w:t>
      </w:r>
      <w:r w:rsidRPr="00810489">
        <w:rPr>
          <w:rStyle w:val="libFootnotenumChar"/>
          <w:rtl/>
        </w:rPr>
        <w:t>(1)</w:t>
      </w:r>
      <w:r w:rsidRPr="00C80E01">
        <w:rPr>
          <w:rtl/>
          <w:lang w:bidi="fa-IR"/>
        </w:rPr>
        <w:t xml:space="preserve"> ، أي عهدنا.</w:t>
      </w:r>
    </w:p>
    <w:p w:rsidR="00BF24EF" w:rsidRPr="00C80E01" w:rsidRDefault="00BF24EF" w:rsidP="006E2224">
      <w:pPr>
        <w:pStyle w:val="libNormal"/>
        <w:rPr>
          <w:rtl/>
          <w:lang w:bidi="fa-IR"/>
        </w:rPr>
      </w:pPr>
      <w:r w:rsidRPr="00C80E01">
        <w:rPr>
          <w:rtl/>
          <w:lang w:bidi="fa-IR"/>
        </w:rPr>
        <w:t>5</w:t>
      </w:r>
      <w:r>
        <w:rPr>
          <w:rtl/>
          <w:lang w:bidi="fa-IR"/>
        </w:rPr>
        <w:t xml:space="preserve"> ـ </w:t>
      </w:r>
      <w:r w:rsidRPr="00C80E01">
        <w:rPr>
          <w:rtl/>
          <w:lang w:bidi="fa-IR"/>
        </w:rPr>
        <w:t xml:space="preserve">انصرم : يقال : انقضى الشيء انصرم </w:t>
      </w:r>
      <w:r w:rsidRPr="00810489">
        <w:rPr>
          <w:rStyle w:val="libFootnotenumChar"/>
          <w:rtl/>
        </w:rPr>
        <w:t>(2)</w:t>
      </w:r>
      <w:r>
        <w:rPr>
          <w:rtl/>
          <w:lang w:bidi="fa-IR"/>
        </w:rPr>
        <w:t>.</w:t>
      </w:r>
    </w:p>
    <w:p w:rsidR="00BF24EF" w:rsidRPr="00C80E01" w:rsidRDefault="00BF24EF" w:rsidP="006E2224">
      <w:pPr>
        <w:pStyle w:val="libNormal"/>
        <w:rPr>
          <w:rtl/>
          <w:lang w:bidi="fa-IR"/>
        </w:rPr>
      </w:pPr>
      <w:r w:rsidRPr="00C80E01">
        <w:rPr>
          <w:rtl/>
          <w:lang w:bidi="fa-IR"/>
        </w:rPr>
        <w:t>6</w:t>
      </w:r>
      <w:r>
        <w:rPr>
          <w:rtl/>
          <w:lang w:bidi="fa-IR"/>
        </w:rPr>
        <w:t xml:space="preserve"> ـ </w:t>
      </w:r>
      <w:r w:rsidRPr="00C80E01">
        <w:rPr>
          <w:rtl/>
          <w:lang w:bidi="fa-IR"/>
        </w:rPr>
        <w:t xml:space="preserve">الموت : يقال : قضى فلان نحبه ، أي مات ، وهو مجاز </w:t>
      </w:r>
      <w:r w:rsidRPr="00810489">
        <w:rPr>
          <w:rStyle w:val="libFootnotenumChar"/>
          <w:rtl/>
        </w:rPr>
        <w:t>(3)</w:t>
      </w:r>
      <w:r>
        <w:rPr>
          <w:rtl/>
          <w:lang w:bidi="fa-IR"/>
        </w:rPr>
        <w:t>.</w:t>
      </w:r>
    </w:p>
    <w:p w:rsidR="00BF24EF" w:rsidRPr="00C80E01" w:rsidRDefault="00BF24EF" w:rsidP="006E2224">
      <w:pPr>
        <w:pStyle w:val="libNormal"/>
        <w:rPr>
          <w:rtl/>
          <w:lang w:bidi="fa-IR"/>
        </w:rPr>
      </w:pPr>
      <w:r w:rsidRPr="00C80E01">
        <w:rPr>
          <w:rtl/>
          <w:lang w:bidi="fa-IR"/>
        </w:rPr>
        <w:t>7</w:t>
      </w:r>
      <w:r>
        <w:rPr>
          <w:rtl/>
          <w:lang w:bidi="fa-IR"/>
        </w:rPr>
        <w:t xml:space="preserve"> ـ </w:t>
      </w:r>
      <w:r w:rsidRPr="00C80E01">
        <w:rPr>
          <w:rtl/>
          <w:lang w:bidi="fa-IR"/>
        </w:rPr>
        <w:t xml:space="preserve">الخلق : ومنه قوله تعالى : </w:t>
      </w:r>
      <w:r w:rsidRPr="00810489">
        <w:rPr>
          <w:rStyle w:val="libAlaemChar"/>
          <w:rtl/>
        </w:rPr>
        <w:t>(</w:t>
      </w:r>
      <w:r w:rsidRPr="00810489">
        <w:rPr>
          <w:rStyle w:val="libAieChar"/>
          <w:rtl/>
        </w:rPr>
        <w:t xml:space="preserve"> فَقَضاهُنَّ سَبْعَ سَماواتٍ </w:t>
      </w:r>
      <w:r w:rsidRPr="00810489">
        <w:rPr>
          <w:rStyle w:val="libAlaemChar"/>
          <w:rtl/>
        </w:rPr>
        <w:t>)</w:t>
      </w:r>
      <w:r w:rsidRPr="00C80E01">
        <w:rPr>
          <w:rtl/>
          <w:lang w:bidi="fa-IR"/>
        </w:rPr>
        <w:t xml:space="preserve"> </w:t>
      </w:r>
      <w:r w:rsidRPr="00810489">
        <w:rPr>
          <w:rStyle w:val="libFootnotenumChar"/>
          <w:rtl/>
        </w:rPr>
        <w:t>(4)</w:t>
      </w:r>
      <w:r w:rsidRPr="00C80E01">
        <w:rPr>
          <w:rtl/>
          <w:lang w:bidi="fa-IR"/>
        </w:rPr>
        <w:t xml:space="preserve"> ، أي خلقهنّ.</w:t>
      </w:r>
    </w:p>
    <w:p w:rsidR="00BF24EF" w:rsidRPr="00C80E01" w:rsidRDefault="00BF24EF" w:rsidP="006E2224">
      <w:pPr>
        <w:pStyle w:val="libNormal"/>
        <w:rPr>
          <w:rtl/>
          <w:lang w:bidi="fa-IR"/>
        </w:rPr>
      </w:pPr>
      <w:r w:rsidRPr="00C80E01">
        <w:rPr>
          <w:rtl/>
          <w:lang w:bidi="fa-IR"/>
        </w:rPr>
        <w:t>8</w:t>
      </w:r>
      <w:r>
        <w:rPr>
          <w:rtl/>
          <w:lang w:bidi="fa-IR"/>
        </w:rPr>
        <w:t xml:space="preserve"> ـ </w:t>
      </w:r>
      <w:r w:rsidRPr="00C80E01">
        <w:rPr>
          <w:rtl/>
          <w:lang w:bidi="fa-IR"/>
        </w:rPr>
        <w:t>الانتهاء من الشيء : يقال : فلان قضى حاجته ، أي انتهى منها.</w:t>
      </w:r>
    </w:p>
    <w:p w:rsidR="00BF24EF" w:rsidRPr="00C80E01" w:rsidRDefault="00BF24EF" w:rsidP="006E2224">
      <w:pPr>
        <w:pStyle w:val="libNormal"/>
        <w:rPr>
          <w:rtl/>
          <w:lang w:bidi="fa-IR"/>
        </w:rPr>
      </w:pPr>
      <w:r w:rsidRPr="00C80E01">
        <w:rPr>
          <w:rtl/>
          <w:lang w:bidi="fa-IR"/>
        </w:rPr>
        <w:t>9</w:t>
      </w:r>
      <w:r>
        <w:rPr>
          <w:rtl/>
          <w:lang w:bidi="fa-IR"/>
        </w:rPr>
        <w:t xml:space="preserve"> ـ </w:t>
      </w:r>
      <w:r w:rsidRPr="00C80E01">
        <w:rPr>
          <w:rtl/>
          <w:lang w:bidi="fa-IR"/>
        </w:rPr>
        <w:t>الأداء : يقال : قضى فلان دينه ، أي أدّاه.</w:t>
      </w:r>
    </w:p>
    <w:p w:rsidR="00BF24EF" w:rsidRPr="00C80E01" w:rsidRDefault="00BF24EF" w:rsidP="006E2224">
      <w:pPr>
        <w:pStyle w:val="libNormal"/>
        <w:rPr>
          <w:rtl/>
          <w:lang w:bidi="fa-IR"/>
        </w:rPr>
      </w:pPr>
      <w:r w:rsidRPr="00C80E01">
        <w:rPr>
          <w:rtl/>
          <w:lang w:bidi="fa-IR"/>
        </w:rPr>
        <w:t>10</w:t>
      </w:r>
      <w:r>
        <w:rPr>
          <w:rtl/>
          <w:lang w:bidi="fa-IR"/>
        </w:rPr>
        <w:t xml:space="preserve"> ـ </w:t>
      </w:r>
      <w:r w:rsidRPr="00C80E01">
        <w:rPr>
          <w:rtl/>
          <w:lang w:bidi="fa-IR"/>
        </w:rPr>
        <w:t xml:space="preserve">الحتم : ومنه قوله تعالى : </w:t>
      </w:r>
      <w:r w:rsidRPr="00810489">
        <w:rPr>
          <w:rStyle w:val="libAlaemChar"/>
          <w:rtl/>
        </w:rPr>
        <w:t>(</w:t>
      </w:r>
      <w:r w:rsidRPr="00810489">
        <w:rPr>
          <w:rStyle w:val="libAieChar"/>
          <w:rtl/>
        </w:rPr>
        <w:t xml:space="preserve"> وَقَضى رَبُّكَ أَلاَّ تَعْبُدُوا إِلاَّ إِيَّاهُ </w:t>
      </w:r>
      <w:r w:rsidRPr="00810489">
        <w:rPr>
          <w:rStyle w:val="libAlaemChar"/>
          <w:rtl/>
        </w:rPr>
        <w:t>)</w:t>
      </w:r>
      <w:r w:rsidRPr="00C80E01">
        <w:rPr>
          <w:rtl/>
          <w:lang w:bidi="fa-IR"/>
        </w:rPr>
        <w:t xml:space="preserve"> </w:t>
      </w:r>
      <w:r w:rsidRPr="00810489">
        <w:rPr>
          <w:rStyle w:val="libFootnotenumChar"/>
          <w:rtl/>
        </w:rPr>
        <w:t>(5)</w:t>
      </w:r>
      <w:r w:rsidRPr="00C80E01">
        <w:rPr>
          <w:rtl/>
          <w:lang w:bidi="fa-IR"/>
        </w:rPr>
        <w:t xml:space="preserve"> ، أي حتم </w:t>
      </w:r>
      <w:r w:rsidRPr="00810489">
        <w:rPr>
          <w:rStyle w:val="libFootnotenumChar"/>
          <w:rtl/>
        </w:rPr>
        <w:t>(6)</w:t>
      </w:r>
      <w:r>
        <w:rPr>
          <w:rtl/>
          <w:lang w:bidi="fa-IR"/>
        </w:rPr>
        <w:t>.</w:t>
      </w:r>
    </w:p>
    <w:p w:rsidR="00BF24EF" w:rsidRPr="00C80E01" w:rsidRDefault="00BF24EF" w:rsidP="006E2224">
      <w:pPr>
        <w:pStyle w:val="libNormal"/>
        <w:rPr>
          <w:rtl/>
          <w:lang w:bidi="fa-IR"/>
        </w:rPr>
      </w:pPr>
      <w:r w:rsidRPr="00C80E01">
        <w:rPr>
          <w:rtl/>
          <w:lang w:bidi="fa-IR"/>
        </w:rPr>
        <w:t xml:space="preserve">ونكتفي بهذه المعاني لكلمة القضاء ، وأفاد اللغويّون لها معاني اخرى </w:t>
      </w:r>
      <w:r w:rsidRPr="00810489">
        <w:rPr>
          <w:rStyle w:val="libFootnotenumChar"/>
          <w:rtl/>
        </w:rPr>
        <w:t>(7)</w:t>
      </w:r>
      <w:r w:rsidRPr="00C80E01">
        <w:rPr>
          <w:rtl/>
          <w:lang w:bidi="fa-IR"/>
        </w:rPr>
        <w:t xml:space="preserve"> ، وهي إمّا معان مجازية أو من لوازم المعنى الأوّل وهو الحكم.</w:t>
      </w:r>
    </w:p>
    <w:p w:rsidR="00BF24EF" w:rsidRPr="00C80E01" w:rsidRDefault="00BF24EF" w:rsidP="00BF24EF">
      <w:pPr>
        <w:pStyle w:val="Heading2"/>
        <w:rPr>
          <w:rtl/>
          <w:lang w:bidi="fa-IR"/>
        </w:rPr>
      </w:pPr>
      <w:bookmarkStart w:id="20" w:name="_Toc430436437"/>
      <w:r w:rsidRPr="00C80E01">
        <w:rPr>
          <w:rtl/>
          <w:lang w:bidi="fa-IR"/>
        </w:rPr>
        <w:t>في الاصطلاح الشرعي :</w:t>
      </w:r>
      <w:bookmarkEnd w:id="20"/>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أمّا القضاء في اصطلاح الفقهاء فقد أدلى بتعريفه الشهيد الأوّل </w:t>
      </w:r>
      <w:r w:rsidR="00E4300E" w:rsidRPr="00E4300E">
        <w:rPr>
          <w:rStyle w:val="libAlaemChar"/>
          <w:rtl/>
        </w:rPr>
        <w:t>رحمه‌الله</w:t>
      </w:r>
      <w:r w:rsidRPr="00C80E01">
        <w:rPr>
          <w:rtl/>
          <w:lang w:bidi="fa-IR"/>
        </w:rPr>
        <w:t xml:space="preserve"> قال : إنّ القضاء عبارة عن الولاية على الحكم في الدعاوى والمنازعات وفي الامور العامّة </w:t>
      </w:r>
      <w:r w:rsidRPr="00810489">
        <w:rPr>
          <w:rStyle w:val="libFootnotenumChar"/>
          <w:rtl/>
        </w:rPr>
        <w:t>(8)</w:t>
      </w:r>
      <w:r w:rsidRPr="00C80E01">
        <w:rPr>
          <w:rtl/>
          <w:lang w:bidi="fa-IR"/>
        </w:rPr>
        <w:t xml:space="preserve">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الإسراء : 4.</w:t>
      </w:r>
    </w:p>
    <w:p w:rsidR="00BF24EF" w:rsidRPr="00C80E01" w:rsidRDefault="00BF24EF" w:rsidP="00810489">
      <w:pPr>
        <w:pStyle w:val="libFootnote0"/>
        <w:rPr>
          <w:rtl/>
          <w:lang w:bidi="fa-IR"/>
        </w:rPr>
      </w:pPr>
      <w:r w:rsidRPr="00C80E01">
        <w:rPr>
          <w:rtl/>
        </w:rPr>
        <w:t>(2) البستان : 169.</w:t>
      </w:r>
    </w:p>
    <w:p w:rsidR="00BF24EF" w:rsidRPr="00C80E01" w:rsidRDefault="00BF24EF" w:rsidP="00810489">
      <w:pPr>
        <w:pStyle w:val="libFootnote0"/>
        <w:rPr>
          <w:rtl/>
          <w:lang w:bidi="fa-IR"/>
        </w:rPr>
      </w:pPr>
      <w:r w:rsidRPr="00C80E01">
        <w:rPr>
          <w:rtl/>
        </w:rPr>
        <w:t>(3) البستان : 169.</w:t>
      </w:r>
    </w:p>
    <w:p w:rsidR="00BF24EF" w:rsidRPr="00C80E01" w:rsidRDefault="00BF24EF" w:rsidP="00810489">
      <w:pPr>
        <w:pStyle w:val="libFootnote0"/>
        <w:rPr>
          <w:rtl/>
          <w:lang w:bidi="fa-IR"/>
        </w:rPr>
      </w:pPr>
      <w:r w:rsidRPr="00C80E01">
        <w:rPr>
          <w:rtl/>
        </w:rPr>
        <w:t>(4) فصّلت : 12.</w:t>
      </w:r>
    </w:p>
    <w:p w:rsidR="00BF24EF" w:rsidRPr="00C80E01" w:rsidRDefault="00BF24EF" w:rsidP="00810489">
      <w:pPr>
        <w:pStyle w:val="libFootnote0"/>
        <w:rPr>
          <w:rtl/>
          <w:lang w:bidi="fa-IR"/>
        </w:rPr>
      </w:pPr>
      <w:r w:rsidRPr="00C80E01">
        <w:rPr>
          <w:rtl/>
        </w:rPr>
        <w:t>(5) الإسراء : 17.</w:t>
      </w:r>
    </w:p>
    <w:p w:rsidR="00BF24EF" w:rsidRPr="00C80E01" w:rsidRDefault="00BF24EF" w:rsidP="00810489">
      <w:pPr>
        <w:pStyle w:val="libFootnote0"/>
        <w:rPr>
          <w:rtl/>
          <w:lang w:bidi="fa-IR"/>
        </w:rPr>
      </w:pPr>
      <w:r w:rsidRPr="00C80E01">
        <w:rPr>
          <w:rtl/>
        </w:rPr>
        <w:t>(6) تاج العروس 10 : 296.</w:t>
      </w:r>
    </w:p>
    <w:p w:rsidR="00BF24EF" w:rsidRPr="00C80E01" w:rsidRDefault="00BF24EF" w:rsidP="00810489">
      <w:pPr>
        <w:pStyle w:val="libFootnote0"/>
        <w:rPr>
          <w:rtl/>
          <w:lang w:bidi="fa-IR"/>
        </w:rPr>
      </w:pPr>
      <w:r w:rsidRPr="00C80E01">
        <w:rPr>
          <w:rtl/>
        </w:rPr>
        <w:t>(7) لسان العرب 15 : 186. معجم متن اللغة 4 : 590.</w:t>
      </w:r>
    </w:p>
    <w:p w:rsidR="00BF24EF" w:rsidRPr="00C80E01" w:rsidRDefault="00BF24EF" w:rsidP="00810489">
      <w:pPr>
        <w:pStyle w:val="libFootnote0"/>
        <w:rPr>
          <w:rtl/>
          <w:lang w:bidi="fa-IR"/>
        </w:rPr>
      </w:pPr>
      <w:r w:rsidRPr="00C80E01">
        <w:rPr>
          <w:rtl/>
        </w:rPr>
        <w:t>(8) الدروس : 66.</w:t>
      </w:r>
    </w:p>
    <w:p w:rsidR="00BF24EF" w:rsidRPr="00C80E01" w:rsidRDefault="00BF24EF" w:rsidP="00333054">
      <w:pPr>
        <w:pStyle w:val="libNormal0"/>
        <w:rPr>
          <w:rtl/>
          <w:lang w:bidi="fa-IR"/>
        </w:rPr>
      </w:pPr>
      <w:r>
        <w:rPr>
          <w:rtl/>
          <w:lang w:bidi="fa-IR"/>
        </w:rPr>
        <w:br w:type="page"/>
      </w:r>
      <w:r w:rsidRPr="00C80E01">
        <w:rPr>
          <w:rtl/>
          <w:lang w:bidi="fa-IR"/>
        </w:rPr>
        <w:lastRenderedPageBreak/>
        <w:t xml:space="preserve">ووافقه على ذلك الشهيد الثاني إلاّ أنّه خصّه بالدعاوى والمنازعات </w:t>
      </w:r>
      <w:r w:rsidRPr="00810489">
        <w:rPr>
          <w:rStyle w:val="libFootnotenumChar"/>
          <w:rtl/>
        </w:rPr>
        <w:t>(1)</w:t>
      </w:r>
      <w:r w:rsidRPr="00C80E01">
        <w:rPr>
          <w:rtl/>
          <w:lang w:bidi="fa-IR"/>
        </w:rPr>
        <w:t xml:space="preserve"> ، وعرضت كتب المذاهب الإسلامية في الفقه إلى تحديد القضاء بتعاريف اخرى </w:t>
      </w:r>
      <w:r w:rsidRPr="00810489">
        <w:rPr>
          <w:rStyle w:val="libFootnotenumChar"/>
          <w:rtl/>
        </w:rPr>
        <w:t>(2)</w:t>
      </w:r>
      <w:r w:rsidRPr="00C80E01">
        <w:rPr>
          <w:rtl/>
          <w:lang w:bidi="fa-IR"/>
        </w:rPr>
        <w:t xml:space="preserve"> ، وذكرها يستدعي الاطالة بلا فائدة.</w:t>
      </w:r>
    </w:p>
    <w:p w:rsidR="00BF24EF" w:rsidRPr="00C80E01" w:rsidRDefault="00BF24EF" w:rsidP="00BF24EF">
      <w:pPr>
        <w:pStyle w:val="Heading2"/>
        <w:rPr>
          <w:rtl/>
          <w:lang w:bidi="fa-IR"/>
        </w:rPr>
      </w:pPr>
      <w:bookmarkStart w:id="21" w:name="_Toc430436438"/>
      <w:r w:rsidRPr="00C80E01">
        <w:rPr>
          <w:rtl/>
          <w:lang w:bidi="fa-IR"/>
        </w:rPr>
        <w:t>القضاء في الجاهلية :</w:t>
      </w:r>
      <w:bookmarkEnd w:id="21"/>
      <w:r w:rsidRPr="00C80E01">
        <w:rPr>
          <w:rtl/>
          <w:lang w:bidi="fa-IR"/>
        </w:rPr>
        <w:t xml:space="preserve"> </w:t>
      </w:r>
    </w:p>
    <w:p w:rsidR="00BF24EF" w:rsidRPr="00C80E01" w:rsidRDefault="00BF24EF" w:rsidP="006E2224">
      <w:pPr>
        <w:pStyle w:val="libNormal"/>
        <w:rPr>
          <w:rtl/>
          <w:lang w:bidi="fa-IR"/>
        </w:rPr>
      </w:pPr>
      <w:r w:rsidRPr="00C80E01">
        <w:rPr>
          <w:rtl/>
          <w:lang w:bidi="fa-IR"/>
        </w:rPr>
        <w:t>أمّا القضاء في أيام الجاهلية فقد كان العرب يتحاكمون فيما شجر بينهم من خلاف إلى رئيس القبيلة أو إلى كاهن أو إلى من عرف بأصالة الرأي وجودته ، ولكنّهم كانوا يحكمون حسب ما يرونه من دون أن يستندوا إلى قانون أو قواعد معروفة.</w:t>
      </w:r>
    </w:p>
    <w:p w:rsidR="00BF24EF" w:rsidRPr="00C80E01" w:rsidRDefault="00BF24EF" w:rsidP="006E2224">
      <w:pPr>
        <w:pStyle w:val="libNormal"/>
        <w:rPr>
          <w:rtl/>
          <w:lang w:bidi="fa-IR"/>
        </w:rPr>
      </w:pPr>
      <w:r w:rsidRPr="00C80E01">
        <w:rPr>
          <w:rtl/>
          <w:lang w:bidi="fa-IR"/>
        </w:rPr>
        <w:t>ولكن في مكّة تأسّس حلف الفضول ، وكان من أوّليات مبادئه على أن لا يظلم بمكّة غريب ولا حرّ ولا عبد حتى يأخذوا له بحقّه ويؤدّوا له ظلامته ، وهذا يعتبر تطوّرا هائلا في ميدان القضاء في العرف الجاهلي.</w:t>
      </w:r>
    </w:p>
    <w:p w:rsidR="00BF24EF" w:rsidRDefault="00BF24EF" w:rsidP="00BF24EF">
      <w:pPr>
        <w:pStyle w:val="Heading2"/>
        <w:rPr>
          <w:rtl/>
          <w:lang w:bidi="fa-IR"/>
        </w:rPr>
      </w:pPr>
      <w:bookmarkStart w:id="22" w:name="_Toc430436439"/>
      <w:r w:rsidRPr="00C80E01">
        <w:rPr>
          <w:rtl/>
          <w:lang w:bidi="fa-IR"/>
        </w:rPr>
        <w:t>القضاء في الإسلام :</w:t>
      </w:r>
      <w:bookmarkEnd w:id="22"/>
      <w:r w:rsidRPr="00C80E01">
        <w:rPr>
          <w:rtl/>
          <w:lang w:bidi="fa-IR"/>
        </w:rPr>
        <w:t xml:space="preserve"> </w:t>
      </w:r>
    </w:p>
    <w:p w:rsidR="00BF24EF" w:rsidRPr="00C80E01" w:rsidRDefault="00BF24EF" w:rsidP="006E2224">
      <w:pPr>
        <w:pStyle w:val="libNormal"/>
        <w:rPr>
          <w:rtl/>
          <w:lang w:bidi="fa-IR"/>
        </w:rPr>
      </w:pPr>
      <w:r>
        <w:rPr>
          <w:rtl/>
          <w:lang w:bidi="fa-IR"/>
        </w:rPr>
        <w:t>و</w:t>
      </w:r>
      <w:r w:rsidRPr="00C80E01">
        <w:rPr>
          <w:rtl/>
        </w:rPr>
        <w:t xml:space="preserve">لمّا أقام الرسول </w:t>
      </w:r>
      <w:r w:rsidR="00E4300E" w:rsidRPr="00E4300E">
        <w:rPr>
          <w:rStyle w:val="libAlaemChar"/>
          <w:rFonts w:hint="cs"/>
          <w:rtl/>
        </w:rPr>
        <w:t>صلى‌الله‌عليه‌وآله‌وسلم</w:t>
      </w:r>
      <w:r w:rsidRPr="00C80E01">
        <w:rPr>
          <w:rtl/>
        </w:rPr>
        <w:t xml:space="preserve"> دولته العظمى في يثرب أقام مجلس القضاء في جامعه الأعظم ، وتولّى بنفسه الشريفة القضاء وفصل الخصومات ، كان من بينها أن شخصا من الأنصار قد اشترى بستانا من سمرة بن جندب ، وقد استثنى منها نخلة ، فكان سمرة يتعاهدها في معظم الأوقات من دون أن يستأذن من الأنصاري فارتاب منه ، فرفع أمره إلى النبيّ </w:t>
      </w:r>
      <w:r w:rsidR="00E4300E" w:rsidRPr="00E4300E">
        <w:rPr>
          <w:rStyle w:val="libAlaemChar"/>
          <w:rFonts w:hint="cs"/>
          <w:rtl/>
        </w:rPr>
        <w:t>صلى‌الله‌عليه‌وآله‌وسلم</w:t>
      </w:r>
      <w:r w:rsidRPr="00C80E01">
        <w:rPr>
          <w:rtl/>
        </w:rPr>
        <w:t xml:space="preserve"> فبعث خلفه ، فلمّا مثل أمامه طلب منه حسم النزاع ، فلم يستجب له ، وعرض عليه أن يعوّضه عنها بستانا فأبى ، وضمن له أن يعطيه نخلة في الفردوس الأعلى فامتنع ، ولمّا أصر سمرة على العدوان التفت الرسول </w:t>
      </w:r>
      <w:r w:rsidR="00E4300E" w:rsidRPr="00E4300E">
        <w:rPr>
          <w:rStyle w:val="libAlaemChar"/>
          <w:rFonts w:hint="cs"/>
          <w:rtl/>
        </w:rPr>
        <w:t>صلى‌الله‌عليه‌وآله‌وسلم</w:t>
      </w:r>
      <w:r w:rsidRPr="00C80E01">
        <w:rPr>
          <w:rtl/>
        </w:rPr>
        <w:t xml:space="preserve"> إلى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المحاكمة في القضاء</w:t>
      </w:r>
      <w:r>
        <w:rPr>
          <w:rtl/>
        </w:rPr>
        <w:t xml:space="preserve"> ـ </w:t>
      </w:r>
      <w:r w:rsidRPr="00C80E01">
        <w:rPr>
          <w:rtl/>
        </w:rPr>
        <w:t>محمّد حسين الحسني : 22</w:t>
      </w:r>
    </w:p>
    <w:p w:rsidR="00BF24EF" w:rsidRPr="00C80E01" w:rsidRDefault="00BF24EF" w:rsidP="00810489">
      <w:pPr>
        <w:pStyle w:val="libFootnote0"/>
        <w:rPr>
          <w:rtl/>
          <w:lang w:bidi="fa-IR"/>
        </w:rPr>
      </w:pPr>
      <w:r w:rsidRPr="00C80E01">
        <w:rPr>
          <w:rtl/>
        </w:rPr>
        <w:t>(2) تبصرة الحكّام 1 : 12. جامع العلوم في اصطلاحات الفنون 3 : 72. الفروق 4 : 53.</w:t>
      </w:r>
    </w:p>
    <w:p w:rsidR="00BF24EF" w:rsidRDefault="00BF24EF" w:rsidP="00810489">
      <w:pPr>
        <w:pStyle w:val="libBold2"/>
        <w:rPr>
          <w:rtl/>
        </w:rPr>
      </w:pPr>
      <w:r>
        <w:rPr>
          <w:rtl/>
          <w:lang w:bidi="fa-IR"/>
        </w:rPr>
        <w:br w:type="page"/>
      </w:r>
      <w:r w:rsidRPr="00C80E01">
        <w:rPr>
          <w:rtl/>
        </w:rPr>
        <w:lastRenderedPageBreak/>
        <w:t>الأنصاري وقال له :</w:t>
      </w:r>
      <w:r>
        <w:rPr>
          <w:rtl/>
        </w:rPr>
        <w:t xml:space="preserve"> </w:t>
      </w:r>
    </w:p>
    <w:p w:rsidR="00BF24EF" w:rsidRPr="00C80E01" w:rsidRDefault="00BF24EF" w:rsidP="00810489">
      <w:pPr>
        <w:pStyle w:val="libBold2"/>
        <w:rPr>
          <w:rtl/>
          <w:lang w:bidi="fa-IR"/>
        </w:rPr>
      </w:pPr>
      <w:r w:rsidRPr="00E21879">
        <w:rPr>
          <w:rtl/>
        </w:rPr>
        <w:t xml:space="preserve">« اذهب فاقلعها وارم بها في وجهه ، فإنّه لا ضرر ولا ضرار في الإسلام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هذه صورة رائعة من القضاء الإسلامي الذي يصون حقوق الناس ويضمن كرامتهم.</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الحضارة العربية الإسلامية</w:t>
      </w:r>
      <w:r>
        <w:rPr>
          <w:rtl/>
        </w:rPr>
        <w:t xml:space="preserve"> ـ </w:t>
      </w:r>
      <w:r w:rsidRPr="00C80E01">
        <w:rPr>
          <w:rtl/>
        </w:rPr>
        <w:t>الدكتور الخربوطلي : 49.</w:t>
      </w:r>
    </w:p>
    <w:p w:rsidR="00BF24EF" w:rsidRDefault="00BF24EF" w:rsidP="00BF24EF">
      <w:pPr>
        <w:pStyle w:val="Heading1Center"/>
        <w:rPr>
          <w:rtl/>
          <w:lang w:bidi="fa-IR"/>
        </w:rPr>
      </w:pPr>
      <w:r>
        <w:rPr>
          <w:rtl/>
          <w:lang w:bidi="fa-IR"/>
        </w:rPr>
        <w:br w:type="page"/>
      </w:r>
      <w:bookmarkStart w:id="23" w:name="_Toc430436440"/>
      <w:r w:rsidRPr="00C80E01">
        <w:rPr>
          <w:rtl/>
          <w:lang w:bidi="fa-IR"/>
        </w:rPr>
        <w:lastRenderedPageBreak/>
        <w:t>اهمّيّة القضاء</w:t>
      </w:r>
      <w:bookmarkEnd w:id="23"/>
      <w:r w:rsidRPr="00C80E01">
        <w:rPr>
          <w:rtl/>
          <w:lang w:bidi="fa-IR"/>
        </w:rPr>
        <w:t xml:space="preserve"> </w:t>
      </w:r>
    </w:p>
    <w:p w:rsidR="00BF24EF" w:rsidRDefault="00BF24EF" w:rsidP="00BF24EF">
      <w:pPr>
        <w:pStyle w:val="Heading1Center"/>
        <w:rPr>
          <w:rtl/>
          <w:lang w:bidi="fa-IR"/>
        </w:rPr>
      </w:pPr>
      <w:bookmarkStart w:id="24" w:name="_Toc311871539"/>
      <w:bookmarkStart w:id="25" w:name="_Toc430436441"/>
      <w:r w:rsidRPr="00C80E01">
        <w:rPr>
          <w:rtl/>
          <w:lang w:bidi="fa-IR"/>
        </w:rPr>
        <w:t>و</w:t>
      </w:r>
      <w:bookmarkEnd w:id="24"/>
      <w:bookmarkEnd w:id="25"/>
    </w:p>
    <w:p w:rsidR="00BF24EF" w:rsidRPr="00C80E01" w:rsidRDefault="00BF24EF" w:rsidP="00BF24EF">
      <w:pPr>
        <w:pStyle w:val="Heading1Center"/>
        <w:rPr>
          <w:rtl/>
          <w:lang w:bidi="fa-IR"/>
        </w:rPr>
      </w:pPr>
      <w:bookmarkStart w:id="26" w:name="_Toc311871540"/>
      <w:bookmarkStart w:id="27" w:name="_Toc430436442"/>
      <w:r w:rsidRPr="00C80E01">
        <w:rPr>
          <w:rtl/>
          <w:lang w:bidi="fa-IR"/>
        </w:rPr>
        <w:t>شروط القضاة</w:t>
      </w:r>
      <w:bookmarkEnd w:id="26"/>
      <w:bookmarkEnd w:id="27"/>
    </w:p>
    <w:p w:rsidR="00BF24EF" w:rsidRPr="00C80E01" w:rsidRDefault="00BF24EF" w:rsidP="00333054">
      <w:pPr>
        <w:pStyle w:val="libNormal0"/>
        <w:rPr>
          <w:rtl/>
          <w:lang w:bidi="fa-IR"/>
        </w:rPr>
      </w:pPr>
      <w:r>
        <w:rPr>
          <w:rtl/>
          <w:lang w:bidi="fa-IR"/>
        </w:rPr>
        <w:br w:type="page"/>
      </w:r>
      <w:r>
        <w:rPr>
          <w:rtl/>
          <w:lang w:bidi="fa-IR"/>
        </w:rPr>
        <w:lastRenderedPageBreak/>
        <w:br w:type="page"/>
      </w:r>
      <w:r w:rsidRPr="00C80E01">
        <w:rPr>
          <w:rtl/>
          <w:lang w:bidi="fa-IR"/>
        </w:rPr>
        <w:lastRenderedPageBreak/>
        <w:t>نظر الإسلام بعمق وشمول إلى القضاء والقضاة فأولاهما المزيد من الأهمّية ، وذلك لما لهما من الأثر الفعّال إيجابا وسلبا على النظام الاجتماعي الذي يسود البلاد ، ونعرض</w:t>
      </w:r>
      <w:r>
        <w:rPr>
          <w:rtl/>
          <w:lang w:bidi="fa-IR"/>
        </w:rPr>
        <w:t xml:space="preserve"> ـ </w:t>
      </w:r>
      <w:r w:rsidRPr="00C80E01">
        <w:rPr>
          <w:rtl/>
          <w:lang w:bidi="fa-IR"/>
        </w:rPr>
        <w:t>بإيجاز لهما</w:t>
      </w:r>
      <w:r>
        <w:rPr>
          <w:rtl/>
          <w:lang w:bidi="fa-IR"/>
        </w:rPr>
        <w:t xml:space="preserve"> ـ </w:t>
      </w:r>
      <w:r w:rsidRPr="00C80E01">
        <w:rPr>
          <w:rtl/>
          <w:lang w:bidi="fa-IR"/>
        </w:rPr>
        <w:t>مع ما يرتبط بذلك من بحوث.</w:t>
      </w:r>
    </w:p>
    <w:p w:rsidR="00BF24EF" w:rsidRPr="00C80E01" w:rsidRDefault="00BF24EF" w:rsidP="00BF24EF">
      <w:pPr>
        <w:pStyle w:val="Heading2"/>
        <w:rPr>
          <w:rtl/>
          <w:lang w:bidi="fa-IR"/>
        </w:rPr>
      </w:pPr>
      <w:bookmarkStart w:id="28" w:name="_Toc430436443"/>
      <w:r w:rsidRPr="00C80E01">
        <w:rPr>
          <w:rtl/>
          <w:lang w:bidi="fa-IR"/>
        </w:rPr>
        <w:t>أهمّية القضاء :</w:t>
      </w:r>
      <w:bookmarkEnd w:id="28"/>
      <w:r w:rsidRPr="00C80E01">
        <w:rPr>
          <w:rtl/>
          <w:lang w:bidi="fa-IR"/>
        </w:rPr>
        <w:t xml:space="preserve"> </w:t>
      </w:r>
    </w:p>
    <w:p w:rsidR="00BF24EF" w:rsidRDefault="00BF24EF" w:rsidP="006E2224">
      <w:pPr>
        <w:pStyle w:val="libNormal"/>
        <w:rPr>
          <w:rtl/>
          <w:lang w:bidi="fa-IR"/>
        </w:rPr>
      </w:pPr>
      <w:r w:rsidRPr="00C80E01">
        <w:rPr>
          <w:rtl/>
          <w:lang w:bidi="fa-IR"/>
        </w:rPr>
        <w:t>أمّا القضاء فهو من أهمّ المراكز الحسّاسة في الدولة الإسلامية ، وإقامته من الواجبات على رئيس الدولة ، فإنّه ملزم بتنفيذها ،</w:t>
      </w:r>
      <w:r>
        <w:rPr>
          <w:rFonts w:hint="cs"/>
          <w:rtl/>
          <w:lang w:bidi="fa-IR"/>
        </w:rPr>
        <w:t xml:space="preserve"> </w:t>
      </w:r>
      <w:r>
        <w:rPr>
          <w:rtl/>
        </w:rPr>
        <w:t>و</w:t>
      </w:r>
      <w:r w:rsidRPr="00C80E01">
        <w:rPr>
          <w:rtl/>
        </w:rPr>
        <w:t xml:space="preserve">قد تحدّث الإمام أمير المؤمنين </w:t>
      </w:r>
      <w:r w:rsidR="00E4300E" w:rsidRPr="00E4300E">
        <w:rPr>
          <w:rStyle w:val="libAlaemChar"/>
          <w:rtl/>
        </w:rPr>
        <w:t>عليه‌السلام</w:t>
      </w:r>
      <w:r w:rsidRPr="00C80E01">
        <w:rPr>
          <w:rtl/>
        </w:rPr>
        <w:t xml:space="preserve"> مع شريح القاضي عن سموّ هذا المنصب ومدى أهمّيته قائلا :</w:t>
      </w:r>
    </w:p>
    <w:p w:rsidR="00BF24EF" w:rsidRDefault="00BF24EF" w:rsidP="006E2224">
      <w:pPr>
        <w:pStyle w:val="libNormal"/>
        <w:rPr>
          <w:rtl/>
          <w:lang w:bidi="fa-IR"/>
        </w:rPr>
      </w:pPr>
      <w:r w:rsidRPr="00810489">
        <w:rPr>
          <w:rStyle w:val="libBold2Char"/>
          <w:rtl/>
        </w:rPr>
        <w:t xml:space="preserve">« يا شريح ، قد جلست مجلسا لا يجلسه إلاّ نبيّ أو وصيّ نبيّ ، أو شقيّ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إنّ منصب القضاء والقيام بمسئولياته وواجباته على الوجه الصحيح إنّما هو من وظائف الأنبياء وأوصيائهم ليحكموا بين الناس بالحقّ والعدل ، أمّا إذا تولّى هذا المنصب غيرهما ممّن لا دراية له بشئون القضاء أو لا حريجة له في الدين فإنّه شقي قد حاد عن الطريق القويم ، وعرّض البلاد للخطوب والأزمات.</w:t>
      </w:r>
    </w:p>
    <w:p w:rsidR="00BF24EF" w:rsidRPr="00C80E01" w:rsidRDefault="00BF24EF" w:rsidP="006E2224">
      <w:pPr>
        <w:pStyle w:val="libNormal"/>
        <w:rPr>
          <w:rtl/>
          <w:lang w:bidi="fa-IR"/>
        </w:rPr>
      </w:pPr>
      <w:r w:rsidRPr="00C80E01">
        <w:rPr>
          <w:rtl/>
          <w:lang w:bidi="fa-IR"/>
        </w:rPr>
        <w:t xml:space="preserve">وكان الإمام أمير المؤمنين </w:t>
      </w:r>
      <w:r w:rsidR="00E4300E" w:rsidRPr="00E4300E">
        <w:rPr>
          <w:rStyle w:val="libAlaemChar"/>
          <w:rtl/>
        </w:rPr>
        <w:t>عليه‌السلام</w:t>
      </w:r>
      <w:r w:rsidRPr="00C80E01">
        <w:rPr>
          <w:rtl/>
          <w:lang w:bidi="fa-IR"/>
        </w:rPr>
        <w:t xml:space="preserve"> يحتاط كأشدّ ما يكون الاحتياط في قضاء شريح قاضي الكوفة ، فكان يأمره بعدم تنفيذ ما يقضي به حتى يعرضه عليه </w:t>
      </w:r>
      <w:r w:rsidRPr="00810489">
        <w:rPr>
          <w:rStyle w:val="libFootnotenumChar"/>
          <w:rtl/>
        </w:rPr>
        <w:t>(2)</w:t>
      </w:r>
      <w:r w:rsidRPr="00C80E01">
        <w:rPr>
          <w:rtl/>
          <w:lang w:bidi="fa-IR"/>
        </w:rPr>
        <w:t xml:space="preserve"> ، خوفا من</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من لا يحضره الفقيه 3 : 4. وسائل الشيعة 18 : 7.</w:t>
      </w:r>
    </w:p>
    <w:p w:rsidR="00BF24EF" w:rsidRPr="00C80E01" w:rsidRDefault="00BF24EF" w:rsidP="00810489">
      <w:pPr>
        <w:pStyle w:val="libFootnote0"/>
        <w:rPr>
          <w:rtl/>
          <w:lang w:bidi="fa-IR"/>
        </w:rPr>
      </w:pPr>
      <w:r w:rsidRPr="00C80E01">
        <w:rPr>
          <w:rtl/>
        </w:rPr>
        <w:t>(2) فروع الكافي 7 : 407. وسائل الشيعة 18 : 6.</w:t>
      </w:r>
    </w:p>
    <w:p w:rsidR="00BF24EF" w:rsidRPr="00C80E01" w:rsidRDefault="00BF24EF" w:rsidP="00333054">
      <w:pPr>
        <w:pStyle w:val="libNormal0"/>
        <w:rPr>
          <w:rtl/>
          <w:lang w:bidi="fa-IR"/>
        </w:rPr>
      </w:pPr>
      <w:r>
        <w:rPr>
          <w:rtl/>
          <w:lang w:bidi="fa-IR"/>
        </w:rPr>
        <w:br w:type="page"/>
      </w:r>
      <w:r w:rsidRPr="00C80E01">
        <w:rPr>
          <w:rtl/>
          <w:lang w:bidi="fa-IR"/>
        </w:rPr>
        <w:lastRenderedPageBreak/>
        <w:t>أن يكون قد جافى الواقع في ما قضى به.</w:t>
      </w:r>
    </w:p>
    <w:p w:rsidR="00BF24EF" w:rsidRDefault="00BF24EF" w:rsidP="00BF24EF">
      <w:pPr>
        <w:pStyle w:val="Heading2"/>
        <w:rPr>
          <w:rtl/>
          <w:lang w:bidi="fa-IR"/>
        </w:rPr>
      </w:pPr>
      <w:bookmarkStart w:id="29" w:name="_Toc430436444"/>
      <w:r w:rsidRPr="00C80E01">
        <w:rPr>
          <w:rtl/>
          <w:lang w:bidi="fa-IR"/>
        </w:rPr>
        <w:t>مع القضاة :</w:t>
      </w:r>
      <w:bookmarkEnd w:id="29"/>
      <w:r w:rsidRPr="00C80E01">
        <w:rPr>
          <w:rtl/>
          <w:lang w:bidi="fa-IR"/>
        </w:rPr>
        <w:t xml:space="preserve"> </w:t>
      </w:r>
    </w:p>
    <w:p w:rsidR="00BF24EF" w:rsidRDefault="00BF24EF" w:rsidP="006E2224">
      <w:pPr>
        <w:pStyle w:val="libNormal"/>
        <w:rPr>
          <w:rtl/>
        </w:rPr>
      </w:pPr>
      <w:r>
        <w:rPr>
          <w:rtl/>
          <w:lang w:bidi="fa-IR"/>
        </w:rPr>
        <w:t>و</w:t>
      </w:r>
      <w:r w:rsidRPr="00C80E01">
        <w:rPr>
          <w:rtl/>
        </w:rPr>
        <w:t xml:space="preserve">اشترط الإمام أمير المؤمنين </w:t>
      </w:r>
      <w:r w:rsidR="00E4300E" w:rsidRPr="00E4300E">
        <w:rPr>
          <w:rStyle w:val="libAlaemChar"/>
          <w:rtl/>
        </w:rPr>
        <w:t>عليه‌السلام</w:t>
      </w:r>
      <w:r w:rsidRPr="00C80E01">
        <w:rPr>
          <w:rtl/>
        </w:rPr>
        <w:t xml:space="preserve"> في القضاة أن يكونوا أفضل أبناء الأمّة تقوى وورعا وكمالا ونزاهة ، ولنستمع إلى ما جاء في عهده لمالك الأشتر من البنود المشرقة التي تخصّ القضاة ، قال </w:t>
      </w:r>
      <w:r w:rsidR="00E4300E" w:rsidRPr="00E4300E">
        <w:rPr>
          <w:rStyle w:val="libAlaemChar"/>
          <w:rtl/>
        </w:rPr>
        <w:t>عليه‌السلام</w:t>
      </w:r>
      <w:r w:rsidRPr="00C80E01">
        <w:rPr>
          <w:rtl/>
        </w:rPr>
        <w:t xml:space="preserve"> :</w:t>
      </w:r>
    </w:p>
    <w:p w:rsidR="00BF24EF" w:rsidRPr="00C80E01" w:rsidRDefault="00BF24EF" w:rsidP="00810489">
      <w:pPr>
        <w:pStyle w:val="libBold2"/>
        <w:rPr>
          <w:rtl/>
          <w:lang w:bidi="fa-IR"/>
        </w:rPr>
      </w:pPr>
      <w:r w:rsidRPr="0049097C">
        <w:rPr>
          <w:rtl/>
        </w:rPr>
        <w:t>« ثمّ اختر للحكم بين النّاس أفضل رعيّتك في نفسك ، ممّن لا تضيق به الأمور ، ولا تمحّكه الخصوم ـ أي لا تغضبه ، ولا يتمادى في الزّلّة ولا يحصر من الفيء إلى الحقّ إذا عرفه ، ولا تشرف نفسه على طمع ، ولا يكتفي بأدنى فهم دون أقصاه ؛ وأوقفهم في الشّبهات ، وآخذهم بالحجج ، وأقلّهم تبرّما بمراجعة الخصم ، وأصبرهم على تكشّف الأمور ، وأصرمهم عند اتّضاح الحكم ، ممّن لا يزدهيه إطراء ، ولا يستميله إغراء ، وأولئك قليل.</w:t>
      </w:r>
    </w:p>
    <w:p w:rsidR="00BF24EF" w:rsidRDefault="00BF24EF" w:rsidP="00810489">
      <w:pPr>
        <w:pStyle w:val="libBold2"/>
        <w:rPr>
          <w:rtl/>
        </w:rPr>
      </w:pPr>
      <w:r w:rsidRPr="0049097C">
        <w:rPr>
          <w:rtl/>
        </w:rPr>
        <w:t>ثمّ أكثر تعاهد قضائه ، وافسح له في البذل ما يزيل علّته ، وتقلّ معه حاجته إلى النّاس.</w:t>
      </w:r>
    </w:p>
    <w:p w:rsidR="00BF24EF" w:rsidRDefault="00BF24EF" w:rsidP="00810489">
      <w:pPr>
        <w:pStyle w:val="libBold2"/>
        <w:rPr>
          <w:rtl/>
          <w:lang w:bidi="fa-IR"/>
        </w:rPr>
      </w:pPr>
      <w:r>
        <w:rPr>
          <w:rtl/>
        </w:rPr>
        <w:t>و</w:t>
      </w:r>
      <w:r w:rsidRPr="0049097C">
        <w:rPr>
          <w:rtl/>
        </w:rPr>
        <w:t xml:space="preserve">أعطه من المنزلة لديك ما لا يطمع فيه غيره من خاصّتك ، ليأمن بذلك اغتيال الرّجال له عندك ، فانظر في ذلك نظرا بليغا فإنّ هذا الدّين قد كان أسيرا في أيدي الأشرار ، يعمل فيه بالهوى ، وتطلب به الدّنيا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 xml:space="preserve">حفل هذا المقطع الشريف من عهد الإمام أمير المؤمنين </w:t>
      </w:r>
      <w:r w:rsidR="00E4300E" w:rsidRPr="00E4300E">
        <w:rPr>
          <w:rStyle w:val="libAlaemChar"/>
          <w:rtl/>
        </w:rPr>
        <w:t>عليه‌السلام</w:t>
      </w:r>
      <w:r w:rsidRPr="00C80E01">
        <w:rPr>
          <w:rtl/>
          <w:lang w:bidi="fa-IR"/>
        </w:rPr>
        <w:t xml:space="preserve"> لمالك الأشتر</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نهج البلاغة 3 : 63</w:t>
      </w:r>
      <w:r>
        <w:rPr>
          <w:rtl/>
        </w:rPr>
        <w:t xml:space="preserve"> ـ </w:t>
      </w:r>
      <w:r w:rsidRPr="00C80E01">
        <w:rPr>
          <w:rtl/>
        </w:rPr>
        <w:t>64.</w:t>
      </w:r>
    </w:p>
    <w:p w:rsidR="00BF24EF" w:rsidRPr="00C80E01" w:rsidRDefault="00BF24EF" w:rsidP="00333054">
      <w:pPr>
        <w:pStyle w:val="libNormal0"/>
        <w:rPr>
          <w:rtl/>
          <w:lang w:bidi="fa-IR"/>
        </w:rPr>
      </w:pPr>
      <w:r>
        <w:rPr>
          <w:rtl/>
          <w:lang w:bidi="fa-IR"/>
        </w:rPr>
        <w:br w:type="page"/>
      </w:r>
      <w:r w:rsidRPr="00C80E01">
        <w:rPr>
          <w:rtl/>
          <w:lang w:bidi="fa-IR"/>
        </w:rPr>
        <w:lastRenderedPageBreak/>
        <w:t>واليه على مصر بامور بالغة الأهمّية ، لم يحفل بمثلها أي نظام اجتماعي عرض لنظام الحكم والإدارة</w:t>
      </w:r>
      <w:r>
        <w:rPr>
          <w:rtl/>
          <w:lang w:bidi="fa-IR"/>
        </w:rPr>
        <w:t xml:space="preserve"> ..</w:t>
      </w:r>
      <w:r w:rsidRPr="00C80E01">
        <w:rPr>
          <w:rtl/>
          <w:lang w:bidi="fa-IR"/>
        </w:rPr>
        <w:t xml:space="preserve">. لقد نظر الإمام </w:t>
      </w:r>
      <w:r w:rsidR="00E4300E" w:rsidRPr="00E4300E">
        <w:rPr>
          <w:rStyle w:val="libAlaemChar"/>
          <w:rtl/>
        </w:rPr>
        <w:t>عليه‌السلام</w:t>
      </w:r>
      <w:r w:rsidRPr="00C80E01">
        <w:rPr>
          <w:rtl/>
          <w:lang w:bidi="fa-IR"/>
        </w:rPr>
        <w:t xml:space="preserve"> بعمق وشمول إلى أهمّ جهاز في الدولة وهو القضاء ، فألزم أن يكون القضاة أفضل من في الرعية علما وتقوى وورعا ، وعليهم أن يتحمّلوا المسئوليات التالية :</w:t>
      </w:r>
    </w:p>
    <w:p w:rsidR="00BF24EF" w:rsidRPr="00C80E01" w:rsidRDefault="00BF24EF" w:rsidP="006E2224">
      <w:pPr>
        <w:pStyle w:val="libNormal"/>
        <w:rPr>
          <w:rtl/>
          <w:lang w:bidi="fa-IR"/>
        </w:rPr>
      </w:pPr>
      <w:r w:rsidRPr="00C80E01">
        <w:rPr>
          <w:rtl/>
          <w:lang w:bidi="fa-IR"/>
        </w:rPr>
        <w:t>1</w:t>
      </w:r>
      <w:r>
        <w:rPr>
          <w:rtl/>
          <w:lang w:bidi="fa-IR"/>
        </w:rPr>
        <w:t xml:space="preserve"> ـ </w:t>
      </w:r>
      <w:r w:rsidRPr="00C80E01">
        <w:rPr>
          <w:rtl/>
          <w:lang w:bidi="fa-IR"/>
        </w:rPr>
        <w:t>أن يكون القاضي واسع الافق ، لا يضيق من الدعاوى التي ترفع إليه ، ولا ينزعج ويتبرّم أمام المتخاصمين.</w:t>
      </w:r>
    </w:p>
    <w:p w:rsidR="00BF24EF" w:rsidRPr="00C80E01" w:rsidRDefault="00BF24EF" w:rsidP="006E2224">
      <w:pPr>
        <w:pStyle w:val="libNormal"/>
        <w:rPr>
          <w:rtl/>
          <w:lang w:bidi="fa-IR"/>
        </w:rPr>
      </w:pPr>
      <w:r w:rsidRPr="00C80E01">
        <w:rPr>
          <w:rtl/>
          <w:lang w:bidi="fa-IR"/>
        </w:rPr>
        <w:t>2</w:t>
      </w:r>
      <w:r>
        <w:rPr>
          <w:rtl/>
          <w:lang w:bidi="fa-IR"/>
        </w:rPr>
        <w:t xml:space="preserve"> ـ </w:t>
      </w:r>
      <w:r w:rsidRPr="00C80E01">
        <w:rPr>
          <w:rtl/>
          <w:lang w:bidi="fa-IR"/>
        </w:rPr>
        <w:t>أن لا يتمادى في الزلل ، وعليه أن يقف أمام الأحداث التي تعرض عليه بتبصّر وتروّ.</w:t>
      </w:r>
    </w:p>
    <w:p w:rsidR="00BF24EF" w:rsidRPr="00C80E01" w:rsidRDefault="00BF24EF" w:rsidP="006E2224">
      <w:pPr>
        <w:pStyle w:val="libNormal"/>
        <w:rPr>
          <w:rtl/>
          <w:lang w:bidi="fa-IR"/>
        </w:rPr>
      </w:pPr>
      <w:r w:rsidRPr="00C80E01">
        <w:rPr>
          <w:rtl/>
          <w:lang w:bidi="fa-IR"/>
        </w:rPr>
        <w:t>3</w:t>
      </w:r>
      <w:r>
        <w:rPr>
          <w:rtl/>
          <w:lang w:bidi="fa-IR"/>
        </w:rPr>
        <w:t xml:space="preserve"> ـ </w:t>
      </w:r>
      <w:r w:rsidRPr="00C80E01">
        <w:rPr>
          <w:rtl/>
          <w:lang w:bidi="fa-IR"/>
        </w:rPr>
        <w:t>عليه أن يتبع الحقّ إذا تبيّن له.</w:t>
      </w:r>
    </w:p>
    <w:p w:rsidR="00BF24EF" w:rsidRPr="00C80E01" w:rsidRDefault="00BF24EF" w:rsidP="006E2224">
      <w:pPr>
        <w:pStyle w:val="libNormal"/>
        <w:rPr>
          <w:rtl/>
          <w:lang w:bidi="fa-IR"/>
        </w:rPr>
      </w:pPr>
      <w:r w:rsidRPr="00C80E01">
        <w:rPr>
          <w:rtl/>
          <w:lang w:bidi="fa-IR"/>
        </w:rPr>
        <w:t>4</w:t>
      </w:r>
      <w:r>
        <w:rPr>
          <w:rtl/>
          <w:lang w:bidi="fa-IR"/>
        </w:rPr>
        <w:t xml:space="preserve"> ـ </w:t>
      </w:r>
      <w:r w:rsidRPr="00C80E01">
        <w:rPr>
          <w:rtl/>
          <w:lang w:bidi="fa-IR"/>
        </w:rPr>
        <w:t>أن يبتعد عن الطمع ، ولا تميل نفسه إلى حطام الدنيا.</w:t>
      </w:r>
    </w:p>
    <w:p w:rsidR="00BF24EF" w:rsidRPr="00C80E01" w:rsidRDefault="00BF24EF" w:rsidP="006E2224">
      <w:pPr>
        <w:pStyle w:val="libNormal"/>
        <w:rPr>
          <w:rtl/>
          <w:lang w:bidi="fa-IR"/>
        </w:rPr>
      </w:pPr>
      <w:r w:rsidRPr="00C80E01">
        <w:rPr>
          <w:rtl/>
          <w:lang w:bidi="fa-IR"/>
        </w:rPr>
        <w:t>5</w:t>
      </w:r>
      <w:r>
        <w:rPr>
          <w:rtl/>
          <w:lang w:bidi="fa-IR"/>
        </w:rPr>
        <w:t xml:space="preserve"> ـ </w:t>
      </w:r>
      <w:r w:rsidRPr="00C80E01">
        <w:rPr>
          <w:rtl/>
          <w:lang w:bidi="fa-IR"/>
        </w:rPr>
        <w:t>عليه أن ينظر في الدعاوى التي ترفع إليه نظرة فاحصة ، ويبذل قصارى فهمه فيها حتى يكون حكمه مصيبا.</w:t>
      </w:r>
    </w:p>
    <w:p w:rsidR="00BF24EF" w:rsidRPr="00C80E01" w:rsidRDefault="00BF24EF" w:rsidP="006E2224">
      <w:pPr>
        <w:pStyle w:val="libNormal"/>
        <w:rPr>
          <w:rtl/>
          <w:lang w:bidi="fa-IR"/>
        </w:rPr>
      </w:pPr>
      <w:r w:rsidRPr="00C80E01">
        <w:rPr>
          <w:rtl/>
          <w:lang w:bidi="fa-IR"/>
        </w:rPr>
        <w:t>6</w:t>
      </w:r>
      <w:r>
        <w:rPr>
          <w:rtl/>
          <w:lang w:bidi="fa-IR"/>
        </w:rPr>
        <w:t xml:space="preserve"> ـ </w:t>
      </w:r>
      <w:r w:rsidRPr="00C80E01">
        <w:rPr>
          <w:rtl/>
          <w:lang w:bidi="fa-IR"/>
        </w:rPr>
        <w:t>عليه أن يقف في الشبهات ، ولا يحكم حتى يتبيّن له الحقّ.</w:t>
      </w:r>
    </w:p>
    <w:p w:rsidR="00BF24EF" w:rsidRPr="00C80E01" w:rsidRDefault="00BF24EF" w:rsidP="006E2224">
      <w:pPr>
        <w:pStyle w:val="libNormal"/>
        <w:rPr>
          <w:rtl/>
          <w:lang w:bidi="fa-IR"/>
        </w:rPr>
      </w:pPr>
      <w:r w:rsidRPr="00C80E01">
        <w:rPr>
          <w:rtl/>
          <w:lang w:bidi="fa-IR"/>
        </w:rPr>
        <w:t>7</w:t>
      </w:r>
      <w:r>
        <w:rPr>
          <w:rtl/>
          <w:lang w:bidi="fa-IR"/>
        </w:rPr>
        <w:t xml:space="preserve"> ـ </w:t>
      </w:r>
      <w:r w:rsidRPr="00C80E01">
        <w:rPr>
          <w:rtl/>
          <w:lang w:bidi="fa-IR"/>
        </w:rPr>
        <w:t>أن يأخذ بحكمه بالحجج القاطعة.</w:t>
      </w:r>
    </w:p>
    <w:p w:rsidR="00BF24EF" w:rsidRPr="00C80E01" w:rsidRDefault="00BF24EF" w:rsidP="006E2224">
      <w:pPr>
        <w:pStyle w:val="libNormal"/>
        <w:rPr>
          <w:rtl/>
          <w:lang w:bidi="fa-IR"/>
        </w:rPr>
      </w:pPr>
      <w:r w:rsidRPr="00C80E01">
        <w:rPr>
          <w:rtl/>
          <w:lang w:bidi="fa-IR"/>
        </w:rPr>
        <w:t>8</w:t>
      </w:r>
      <w:r>
        <w:rPr>
          <w:rtl/>
          <w:lang w:bidi="fa-IR"/>
        </w:rPr>
        <w:t xml:space="preserve"> ـ </w:t>
      </w:r>
      <w:r w:rsidRPr="00C80E01">
        <w:rPr>
          <w:rtl/>
          <w:lang w:bidi="fa-IR"/>
        </w:rPr>
        <w:t>لا يملّ ولا يسأم من مراجعة المتخاصمين.</w:t>
      </w:r>
    </w:p>
    <w:p w:rsidR="00BF24EF" w:rsidRPr="00C80E01" w:rsidRDefault="00BF24EF" w:rsidP="006E2224">
      <w:pPr>
        <w:pStyle w:val="libNormal"/>
        <w:rPr>
          <w:rtl/>
          <w:lang w:bidi="fa-IR"/>
        </w:rPr>
      </w:pPr>
      <w:r w:rsidRPr="00C80E01">
        <w:rPr>
          <w:rtl/>
          <w:lang w:bidi="fa-IR"/>
        </w:rPr>
        <w:t>9</w:t>
      </w:r>
      <w:r>
        <w:rPr>
          <w:rtl/>
          <w:lang w:bidi="fa-IR"/>
        </w:rPr>
        <w:t xml:space="preserve"> ـ </w:t>
      </w:r>
      <w:r w:rsidRPr="00C80E01">
        <w:rPr>
          <w:rtl/>
          <w:lang w:bidi="fa-IR"/>
        </w:rPr>
        <w:t>أن يكون شديدا في جانب الحقّ ، ولا يميل لأي طرف من المتنازعين.</w:t>
      </w:r>
    </w:p>
    <w:p w:rsidR="00BF24EF" w:rsidRPr="00C80E01" w:rsidRDefault="00BF24EF" w:rsidP="006E2224">
      <w:pPr>
        <w:pStyle w:val="libNormal"/>
        <w:rPr>
          <w:rtl/>
          <w:lang w:bidi="fa-IR"/>
        </w:rPr>
      </w:pPr>
      <w:r w:rsidRPr="00C80E01">
        <w:rPr>
          <w:rtl/>
          <w:lang w:bidi="fa-IR"/>
        </w:rPr>
        <w:t>10</w:t>
      </w:r>
      <w:r>
        <w:rPr>
          <w:rtl/>
          <w:lang w:bidi="fa-IR"/>
        </w:rPr>
        <w:t xml:space="preserve"> ـ </w:t>
      </w:r>
      <w:r w:rsidRPr="00C80E01">
        <w:rPr>
          <w:rtl/>
          <w:lang w:bidi="fa-IR"/>
        </w:rPr>
        <w:t>أن لا يزدهيه إطراء الناس ، ولا يستميله إغراؤهم.</w:t>
      </w:r>
    </w:p>
    <w:p w:rsidR="00BF24EF" w:rsidRPr="00C80E01" w:rsidRDefault="00BF24EF" w:rsidP="00BF24EF">
      <w:pPr>
        <w:pStyle w:val="Heading2"/>
        <w:rPr>
          <w:rtl/>
          <w:lang w:bidi="fa-IR"/>
        </w:rPr>
      </w:pPr>
      <w:bookmarkStart w:id="30" w:name="_Toc430436445"/>
      <w:r w:rsidRPr="00C80E01">
        <w:rPr>
          <w:rtl/>
          <w:lang w:bidi="fa-IR"/>
        </w:rPr>
        <w:t>مسئوليات رئيس الدولة :</w:t>
      </w:r>
      <w:bookmarkEnd w:id="30"/>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وأدلى الإمام </w:t>
      </w:r>
      <w:r w:rsidR="00E4300E" w:rsidRPr="00E4300E">
        <w:rPr>
          <w:rStyle w:val="libAlaemChar"/>
          <w:rtl/>
        </w:rPr>
        <w:t>عليه‌السلام</w:t>
      </w:r>
      <w:r>
        <w:rPr>
          <w:rtl/>
          <w:lang w:bidi="fa-IR"/>
        </w:rPr>
        <w:t xml:space="preserve"> ـ </w:t>
      </w:r>
      <w:r w:rsidRPr="00C80E01">
        <w:rPr>
          <w:rtl/>
          <w:lang w:bidi="fa-IR"/>
        </w:rPr>
        <w:t>في هذا المقطع</w:t>
      </w:r>
      <w:r>
        <w:rPr>
          <w:rtl/>
          <w:lang w:bidi="fa-IR"/>
        </w:rPr>
        <w:t xml:space="preserve"> ـ </w:t>
      </w:r>
      <w:r w:rsidRPr="00C80E01">
        <w:rPr>
          <w:rtl/>
          <w:lang w:bidi="fa-IR"/>
        </w:rPr>
        <w:t>بعض المسئوليات التي تترتّب على رئيس الدولة تجاه القضاة وهي :</w:t>
      </w:r>
    </w:p>
    <w:p w:rsidR="00BF24EF" w:rsidRPr="00C80E01" w:rsidRDefault="00BF24EF" w:rsidP="006E2224">
      <w:pPr>
        <w:pStyle w:val="libNormal"/>
        <w:rPr>
          <w:rtl/>
          <w:lang w:bidi="fa-IR"/>
        </w:rPr>
      </w:pPr>
      <w:r>
        <w:rPr>
          <w:rtl/>
          <w:lang w:bidi="fa-IR"/>
        </w:rPr>
        <w:br w:type="page"/>
      </w:r>
      <w:r w:rsidRPr="00810489">
        <w:rPr>
          <w:rStyle w:val="libBold2Char"/>
          <w:rtl/>
        </w:rPr>
        <w:lastRenderedPageBreak/>
        <w:t>أوّلا</w:t>
      </w:r>
      <w:r w:rsidRPr="00C80E01">
        <w:rPr>
          <w:rtl/>
          <w:lang w:bidi="fa-IR"/>
        </w:rPr>
        <w:t xml:space="preserve"> : أن يتعاهد الأحكام التي تصدر من القضاة ، ويشرف بنفسه عليها لئلا تكون مجافية للعدل ، ومنافية لأحكام الإسلام.</w:t>
      </w:r>
    </w:p>
    <w:p w:rsidR="00BF24EF" w:rsidRPr="00C80E01" w:rsidRDefault="00BF24EF" w:rsidP="006E2224">
      <w:pPr>
        <w:pStyle w:val="libNormal"/>
        <w:rPr>
          <w:rtl/>
          <w:lang w:bidi="fa-IR"/>
        </w:rPr>
      </w:pPr>
      <w:r w:rsidRPr="00810489">
        <w:rPr>
          <w:rStyle w:val="libBold2Char"/>
          <w:rtl/>
        </w:rPr>
        <w:t xml:space="preserve">ثانيا </w:t>
      </w:r>
      <w:r w:rsidRPr="00C80E01">
        <w:rPr>
          <w:rtl/>
          <w:lang w:bidi="fa-IR"/>
        </w:rPr>
        <w:t>: أن يجزل لهم الرواتب الضخمة ، ويوسّع عليهم ، ولا يدع أي ظلّ للحاجة عليهم حتى يبتعدوا عن الرشوة التي هي من أهمّ الأسباب في فساد جهاز الحكم.</w:t>
      </w:r>
    </w:p>
    <w:p w:rsidR="00BF24EF" w:rsidRPr="00C80E01" w:rsidRDefault="00BF24EF" w:rsidP="006E2224">
      <w:pPr>
        <w:pStyle w:val="libNormal"/>
        <w:rPr>
          <w:rtl/>
          <w:lang w:bidi="fa-IR"/>
        </w:rPr>
      </w:pPr>
      <w:r w:rsidRPr="00810489">
        <w:rPr>
          <w:rStyle w:val="libBold2Char"/>
          <w:rtl/>
        </w:rPr>
        <w:t>ثالثا</w:t>
      </w:r>
      <w:r w:rsidRPr="00C80E01">
        <w:rPr>
          <w:rtl/>
          <w:lang w:bidi="fa-IR"/>
        </w:rPr>
        <w:t xml:space="preserve"> : أن يقابلهم بمزيد من الحفاوة والتكريم ، ويظهر سموّ مكانتهم أمام المجتمع بحيث لا يدانيهم أي أحد من حاشيته وخاصّته في منزلتهم ، وبذلك يكسب القضاة الاستقلال وسموّ المكانة الاجتماعية.</w:t>
      </w:r>
    </w:p>
    <w:p w:rsidR="00BF24EF" w:rsidRPr="00C80E01" w:rsidRDefault="00BF24EF" w:rsidP="00BF24EF">
      <w:pPr>
        <w:pStyle w:val="Heading2"/>
        <w:rPr>
          <w:rtl/>
          <w:lang w:bidi="fa-IR"/>
        </w:rPr>
      </w:pPr>
      <w:bookmarkStart w:id="31" w:name="_Toc430436446"/>
      <w:r w:rsidRPr="00C80E01">
        <w:rPr>
          <w:rtl/>
          <w:lang w:bidi="fa-IR"/>
        </w:rPr>
        <w:t>أنواع القضاء :</w:t>
      </w:r>
      <w:bookmarkEnd w:id="31"/>
      <w:r w:rsidRPr="00C80E01">
        <w:rPr>
          <w:rtl/>
          <w:lang w:bidi="fa-IR"/>
        </w:rPr>
        <w:t xml:space="preserve"> </w:t>
      </w:r>
    </w:p>
    <w:p w:rsidR="00BF24EF" w:rsidRPr="00C80E01" w:rsidRDefault="00BF24EF" w:rsidP="006E2224">
      <w:pPr>
        <w:pStyle w:val="libNormal"/>
        <w:rPr>
          <w:rtl/>
          <w:lang w:bidi="fa-IR"/>
        </w:rPr>
      </w:pPr>
      <w:r w:rsidRPr="00C80E01">
        <w:rPr>
          <w:rtl/>
          <w:lang w:bidi="fa-IR"/>
        </w:rPr>
        <w:t>أمّا القضاء فهو أنواع مختلفة بعضها حقّ ، وبعضها ضلال ، ومن أنواعها ما يلي :</w:t>
      </w:r>
    </w:p>
    <w:p w:rsidR="00BF24EF" w:rsidRPr="00C80E01" w:rsidRDefault="00BF24EF" w:rsidP="006E2224">
      <w:pPr>
        <w:pStyle w:val="libNormal"/>
        <w:rPr>
          <w:rtl/>
          <w:lang w:bidi="fa-IR"/>
        </w:rPr>
      </w:pPr>
      <w:r w:rsidRPr="00C80E01">
        <w:rPr>
          <w:rtl/>
          <w:lang w:bidi="fa-IR"/>
        </w:rPr>
        <w:t>1</w:t>
      </w:r>
      <w:r>
        <w:rPr>
          <w:rtl/>
          <w:lang w:bidi="fa-IR"/>
        </w:rPr>
        <w:t xml:space="preserve"> ـ </w:t>
      </w:r>
      <w:r w:rsidRPr="00C80E01">
        <w:rPr>
          <w:rtl/>
          <w:lang w:bidi="fa-IR"/>
        </w:rPr>
        <w:t>القضاء وفق الموازين الشرعية من قبل السلطان العادل ، وهو جائز بلا كلام.</w:t>
      </w:r>
    </w:p>
    <w:p w:rsidR="00BF24EF" w:rsidRDefault="00BF24EF" w:rsidP="006E2224">
      <w:pPr>
        <w:pStyle w:val="libNormal"/>
        <w:rPr>
          <w:rtl/>
          <w:lang w:bidi="fa-IR"/>
        </w:rPr>
      </w:pPr>
      <w:r w:rsidRPr="00C80E01">
        <w:rPr>
          <w:rtl/>
          <w:lang w:bidi="fa-IR"/>
        </w:rPr>
        <w:t>2</w:t>
      </w:r>
      <w:r>
        <w:rPr>
          <w:rtl/>
          <w:lang w:bidi="fa-IR"/>
        </w:rPr>
        <w:t xml:space="preserve"> ـ </w:t>
      </w:r>
      <w:r w:rsidRPr="00C80E01">
        <w:rPr>
          <w:rtl/>
          <w:lang w:bidi="fa-IR"/>
        </w:rPr>
        <w:t>القضاء بغير علم ، وهو محرّم بلا خلاف ،</w:t>
      </w:r>
      <w:r>
        <w:rPr>
          <w:rFonts w:hint="cs"/>
          <w:rtl/>
          <w:lang w:bidi="fa-IR"/>
        </w:rPr>
        <w:t xml:space="preserve"> </w:t>
      </w:r>
      <w:r>
        <w:rPr>
          <w:rtl/>
        </w:rPr>
        <w:t>و</w:t>
      </w:r>
      <w:r w:rsidRPr="00C80E01">
        <w:rPr>
          <w:rtl/>
        </w:rPr>
        <w:t>قد مرّ الإمام على قاض فقال له :</w:t>
      </w:r>
      <w:r>
        <w:rPr>
          <w:rtl/>
        </w:rPr>
        <w:t xml:space="preserve"> </w:t>
      </w:r>
      <w:r w:rsidRPr="00810489">
        <w:rPr>
          <w:rStyle w:val="libBold2Char"/>
          <w:rtl/>
        </w:rPr>
        <w:t xml:space="preserve">« أتعرف النّاسخ من المنسوخ؟ » </w:t>
      </w:r>
      <w:r w:rsidRPr="0049097C">
        <w:rPr>
          <w:rtl/>
        </w:rPr>
        <w:t xml:space="preserve">، قال : لا ، فقال : </w:t>
      </w:r>
      <w:r w:rsidRPr="00810489">
        <w:rPr>
          <w:rStyle w:val="libBold2Char"/>
          <w:rtl/>
        </w:rPr>
        <w:t xml:space="preserve">« هلكت وأهلكت ... </w:t>
      </w:r>
      <w:r w:rsidRPr="0049097C">
        <w:rPr>
          <w:rtl/>
        </w:rPr>
        <w:t>الخ</w:t>
      </w:r>
      <w:r w:rsidRPr="00810489">
        <w:rPr>
          <w:rStyle w:val="libBold2Char"/>
          <w:rtl/>
        </w:rPr>
        <w:t xml:space="preserve"> » </w:t>
      </w:r>
      <w:r w:rsidRPr="00810489">
        <w:rPr>
          <w:rStyle w:val="libFootnotenumChar"/>
          <w:rtl/>
        </w:rPr>
        <w:t>(1)</w:t>
      </w:r>
      <w:r>
        <w:rPr>
          <w:rtl/>
        </w:rPr>
        <w:t>.</w:t>
      </w:r>
    </w:p>
    <w:p w:rsidR="00BF24EF" w:rsidRDefault="00BF24EF" w:rsidP="006E2224">
      <w:pPr>
        <w:pStyle w:val="libNormal"/>
        <w:rPr>
          <w:rtl/>
          <w:lang w:bidi="fa-IR"/>
        </w:rPr>
      </w:pPr>
      <w:r w:rsidRPr="00C80E01">
        <w:rPr>
          <w:rtl/>
          <w:lang w:bidi="fa-IR"/>
        </w:rPr>
        <w:t>3</w:t>
      </w:r>
      <w:r>
        <w:rPr>
          <w:rtl/>
          <w:lang w:bidi="fa-IR"/>
        </w:rPr>
        <w:t xml:space="preserve"> ـ </w:t>
      </w:r>
      <w:r w:rsidRPr="00C80E01">
        <w:rPr>
          <w:rtl/>
          <w:lang w:bidi="fa-IR"/>
        </w:rPr>
        <w:t>القضاء من قبل السلطان الجائر إذا كانت أحكامه مخالفة للشريعة الإسلامية ، وقد تواترت الأخبار بحرمته.</w:t>
      </w:r>
    </w:p>
    <w:p w:rsidR="00BF24EF" w:rsidRDefault="00BF24EF" w:rsidP="00810489">
      <w:pPr>
        <w:pStyle w:val="libBold2"/>
        <w:rPr>
          <w:rtl/>
        </w:rPr>
      </w:pPr>
      <w:r>
        <w:rPr>
          <w:rtl/>
          <w:lang w:bidi="fa-IR"/>
        </w:rPr>
        <w:t>و</w:t>
      </w:r>
      <w:r w:rsidRPr="00C80E01">
        <w:rPr>
          <w:rtl/>
        </w:rPr>
        <w:t xml:space="preserve">يشير الإمام أمير المؤمنين </w:t>
      </w:r>
      <w:r w:rsidR="00E4300E" w:rsidRPr="00E4300E">
        <w:rPr>
          <w:rStyle w:val="libAlaemChar"/>
          <w:rtl/>
        </w:rPr>
        <w:t>عليه‌السلام</w:t>
      </w:r>
      <w:r w:rsidRPr="00C80E01">
        <w:rPr>
          <w:rtl/>
        </w:rPr>
        <w:t xml:space="preserve"> في حديثه التالي إلى ذلك ، قال </w:t>
      </w:r>
      <w:r w:rsidR="00E4300E" w:rsidRPr="00E4300E">
        <w:rPr>
          <w:rStyle w:val="libAlaemChar"/>
          <w:rtl/>
        </w:rPr>
        <w:t>عليه‌السلام</w:t>
      </w:r>
      <w:r w:rsidRPr="00C80E01">
        <w:rPr>
          <w:rtl/>
        </w:rPr>
        <w:t xml:space="preserve"> :</w:t>
      </w:r>
      <w:r>
        <w:rPr>
          <w:rtl/>
        </w:rPr>
        <w:t xml:space="preserve"> </w:t>
      </w:r>
    </w:p>
    <w:p w:rsidR="00BF24EF" w:rsidRPr="00C80E01" w:rsidRDefault="00BF24EF" w:rsidP="00810489">
      <w:pPr>
        <w:pStyle w:val="libBold2"/>
        <w:rPr>
          <w:rtl/>
          <w:lang w:bidi="fa-IR"/>
        </w:rPr>
      </w:pPr>
      <w:r w:rsidRPr="0049097C">
        <w:rPr>
          <w:rtl/>
        </w:rPr>
        <w:t xml:space="preserve">« إنّ النّاس آلوا بعد رسول الله </w:t>
      </w:r>
      <w:r w:rsidR="00E4300E" w:rsidRPr="00E4300E">
        <w:rPr>
          <w:rStyle w:val="libAlaemChar"/>
          <w:rFonts w:hint="cs"/>
          <w:rtl/>
        </w:rPr>
        <w:t>صلى‌الله‌عليه‌وآله‌وسلم</w:t>
      </w:r>
      <w:r w:rsidRPr="00810489">
        <w:rPr>
          <w:rStyle w:val="libBold2Char"/>
          <w:rtl/>
        </w:rPr>
        <w:t xml:space="preserve"> إلى ثلاثة : آلوا إلى عالم على هدى من الله قد أغناه الله بما علم عن غيره ، وجاهل مدّع للعلم لا علم له ، معجب بما عنده ، قد فتنته الدّنيا وفتن غيره ، ومتعلّم من عالم على سبيل هدى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اصول الكافي 1 : 33. وسائل الشيعة 18 : 7.</w:t>
      </w:r>
    </w:p>
    <w:p w:rsidR="00BF24EF" w:rsidRDefault="00BF24EF" w:rsidP="00333054">
      <w:pPr>
        <w:pStyle w:val="libNormal0"/>
        <w:rPr>
          <w:rtl/>
          <w:lang w:bidi="fa-IR"/>
        </w:rPr>
      </w:pPr>
      <w:r>
        <w:rPr>
          <w:rtl/>
          <w:lang w:bidi="fa-IR"/>
        </w:rPr>
        <w:br w:type="page"/>
      </w:r>
      <w:r w:rsidRPr="00810489">
        <w:rPr>
          <w:rStyle w:val="libBold2Char"/>
          <w:rtl/>
        </w:rPr>
        <w:lastRenderedPageBreak/>
        <w:t>من الله ونجاة ، ثمّ هلك من ادّعى وخاب من افترى</w:t>
      </w:r>
      <w:r w:rsidRPr="0049097C">
        <w:rPr>
          <w:rtl/>
        </w:rPr>
        <w:t xml:space="preserve"> » </w:t>
      </w:r>
      <w:r w:rsidRPr="00810489">
        <w:rPr>
          <w:rStyle w:val="libFootnotenumChar"/>
          <w:rtl/>
        </w:rPr>
        <w:t>(1)</w:t>
      </w:r>
      <w:r>
        <w:rPr>
          <w:rtl/>
        </w:rPr>
        <w:t>.</w:t>
      </w:r>
    </w:p>
    <w:p w:rsidR="00BF24EF" w:rsidRPr="00C80E01" w:rsidRDefault="00BF24EF" w:rsidP="00BF24EF">
      <w:pPr>
        <w:pStyle w:val="Heading2"/>
        <w:rPr>
          <w:rtl/>
          <w:lang w:bidi="fa-IR"/>
        </w:rPr>
      </w:pPr>
      <w:bookmarkStart w:id="32" w:name="_Toc430436447"/>
      <w:r w:rsidRPr="00C80E01">
        <w:rPr>
          <w:rtl/>
          <w:lang w:bidi="fa-IR"/>
        </w:rPr>
        <w:t>شروط القضاة :</w:t>
      </w:r>
      <w:bookmarkEnd w:id="32"/>
      <w:r w:rsidRPr="00C80E01">
        <w:rPr>
          <w:rtl/>
          <w:lang w:bidi="fa-IR"/>
        </w:rPr>
        <w:t xml:space="preserve"> </w:t>
      </w:r>
    </w:p>
    <w:p w:rsidR="00BF24EF" w:rsidRPr="00C80E01" w:rsidRDefault="00BF24EF" w:rsidP="006E2224">
      <w:pPr>
        <w:pStyle w:val="libNormal"/>
        <w:rPr>
          <w:rtl/>
          <w:lang w:bidi="fa-IR"/>
        </w:rPr>
      </w:pPr>
      <w:r w:rsidRPr="00C80E01">
        <w:rPr>
          <w:rtl/>
          <w:lang w:bidi="fa-IR"/>
        </w:rPr>
        <w:t>ولا يعيّن الشخص للقضاء إلاّ بعد أن تتوفّر فيه الصفات التالية وهي :</w:t>
      </w:r>
    </w:p>
    <w:p w:rsidR="00BF24EF" w:rsidRPr="00C80E01" w:rsidRDefault="00BF24EF" w:rsidP="00BF24EF">
      <w:pPr>
        <w:pStyle w:val="Heading3"/>
        <w:rPr>
          <w:rtl/>
          <w:lang w:bidi="fa-IR"/>
        </w:rPr>
      </w:pPr>
      <w:bookmarkStart w:id="33" w:name="_Toc430436448"/>
      <w:r w:rsidRPr="00C80E01">
        <w:rPr>
          <w:rtl/>
          <w:lang w:bidi="fa-IR"/>
        </w:rPr>
        <w:t>1</w:t>
      </w:r>
      <w:r>
        <w:rPr>
          <w:rtl/>
          <w:lang w:bidi="fa-IR"/>
        </w:rPr>
        <w:t xml:space="preserve"> ـ </w:t>
      </w:r>
      <w:r w:rsidRPr="00C80E01">
        <w:rPr>
          <w:rtl/>
          <w:lang w:bidi="fa-IR"/>
        </w:rPr>
        <w:t>الذكورة :</w:t>
      </w:r>
      <w:bookmarkEnd w:id="33"/>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ويشترط في القاضي أن يكون رجلا ، ولا يجوز للسيّدات أن يتولّين القضاء ، فقد جاء في وصيّة النبيّ </w:t>
      </w:r>
      <w:r w:rsidR="00E4300E" w:rsidRPr="00E4300E">
        <w:rPr>
          <w:rStyle w:val="libAlaemChar"/>
          <w:rFonts w:hint="cs"/>
          <w:rtl/>
        </w:rPr>
        <w:t>صلى‌الله‌عليه‌وآله‌وسلم</w:t>
      </w:r>
      <w:r w:rsidRPr="00C80E01">
        <w:rPr>
          <w:rtl/>
          <w:lang w:bidi="fa-IR"/>
        </w:rPr>
        <w:t xml:space="preserve"> للإمام أمير المؤمنين </w:t>
      </w:r>
      <w:r w:rsidR="00E4300E" w:rsidRPr="00E4300E">
        <w:rPr>
          <w:rStyle w:val="libAlaemChar"/>
          <w:rtl/>
        </w:rPr>
        <w:t>عليه‌السلام</w:t>
      </w:r>
      <w:r w:rsidRPr="00C80E01">
        <w:rPr>
          <w:rtl/>
          <w:lang w:bidi="fa-IR"/>
        </w:rPr>
        <w:t xml:space="preserve"> النهي عن تولّي المرأة للقضاء </w:t>
      </w:r>
      <w:r w:rsidRPr="00810489">
        <w:rPr>
          <w:rStyle w:val="libFootnotenumChar"/>
          <w:rtl/>
        </w:rPr>
        <w:t>(2)</w:t>
      </w:r>
      <w:r>
        <w:rPr>
          <w:rtl/>
          <w:lang w:bidi="fa-IR"/>
        </w:rPr>
        <w:t>.</w:t>
      </w:r>
    </w:p>
    <w:p w:rsidR="00BF24EF" w:rsidRPr="00C80E01" w:rsidRDefault="00BF24EF" w:rsidP="006E2224">
      <w:pPr>
        <w:pStyle w:val="libNormal"/>
        <w:rPr>
          <w:rtl/>
          <w:lang w:bidi="fa-IR"/>
        </w:rPr>
      </w:pPr>
      <w:r w:rsidRPr="00C80E01">
        <w:rPr>
          <w:rtl/>
          <w:lang w:bidi="fa-IR"/>
        </w:rPr>
        <w:t>وليس ذلك طعنا في شخصية المرأة التي تحتلّ أسمى مكانة في الإسلام ، وإنّما القضاء مذهب حسّاس يستدعي الصرامة والشدّة ، وعدم الميول لأي جانب من المتخاصمين ، والمرأة بحسب تكوينها وذاتياتها ملهبة العواطف رقيقة القلب ، ولو لا رقّتها ورأفتها التي طبعت عليها لما تكوّن المجتمع الإنساني ، وهو مدين لعواطفها وتربيتها ، وهي لا تصلح للقضاء لا لنقصان في شخصيّتها واستهانة بها وإنّما لثقل هذا المنصب وحسّاسيّته كما ذكرنا.</w:t>
      </w:r>
    </w:p>
    <w:p w:rsidR="00BF24EF" w:rsidRDefault="00BF24EF" w:rsidP="00BF24EF">
      <w:pPr>
        <w:pStyle w:val="Heading3"/>
        <w:rPr>
          <w:rtl/>
          <w:lang w:bidi="fa-IR"/>
        </w:rPr>
      </w:pPr>
      <w:bookmarkStart w:id="34" w:name="_Toc430436449"/>
      <w:r w:rsidRPr="00C80E01">
        <w:rPr>
          <w:rtl/>
          <w:lang w:bidi="fa-IR"/>
        </w:rPr>
        <w:t>2</w:t>
      </w:r>
      <w:r>
        <w:rPr>
          <w:rtl/>
          <w:lang w:bidi="fa-IR"/>
        </w:rPr>
        <w:t xml:space="preserve"> ـ </w:t>
      </w:r>
      <w:r w:rsidRPr="00C80E01">
        <w:rPr>
          <w:rtl/>
          <w:lang w:bidi="fa-IR"/>
        </w:rPr>
        <w:t>البلوغ :</w:t>
      </w:r>
      <w:bookmarkEnd w:id="34"/>
      <w:r w:rsidRPr="00C80E01">
        <w:rPr>
          <w:rtl/>
          <w:lang w:bidi="fa-IR"/>
        </w:rPr>
        <w:t xml:space="preserve"> </w:t>
      </w:r>
    </w:p>
    <w:p w:rsidR="00BF24EF" w:rsidRPr="00C80E01" w:rsidRDefault="00BF24EF" w:rsidP="006E2224">
      <w:pPr>
        <w:pStyle w:val="libNormal"/>
        <w:rPr>
          <w:rtl/>
          <w:lang w:bidi="fa-IR"/>
        </w:rPr>
      </w:pPr>
      <w:r>
        <w:rPr>
          <w:rtl/>
          <w:lang w:bidi="fa-IR"/>
        </w:rPr>
        <w:t>و</w:t>
      </w:r>
      <w:r w:rsidRPr="00C80E01">
        <w:rPr>
          <w:rtl/>
        </w:rPr>
        <w:t xml:space="preserve">قد استدلّ لهذا الشرط بقوله </w:t>
      </w:r>
      <w:r w:rsidR="00E4300E" w:rsidRPr="00E4300E">
        <w:rPr>
          <w:rStyle w:val="libAlaemChar"/>
          <w:rtl/>
        </w:rPr>
        <w:t>عليه‌السلام</w:t>
      </w:r>
      <w:r w:rsidRPr="00C80E01">
        <w:rPr>
          <w:rtl/>
        </w:rPr>
        <w:t xml:space="preserve"> :</w:t>
      </w:r>
      <w:r>
        <w:rPr>
          <w:rtl/>
        </w:rPr>
        <w:t xml:space="preserve"> </w:t>
      </w:r>
      <w:r w:rsidRPr="00810489">
        <w:rPr>
          <w:rStyle w:val="libBold2Char"/>
          <w:rtl/>
        </w:rPr>
        <w:t>« انظروا إلى رجل عرف حلالنا وحرامنا » ،</w:t>
      </w:r>
      <w:r w:rsidRPr="00810489">
        <w:rPr>
          <w:rStyle w:val="libBold2Char"/>
          <w:rFonts w:hint="cs"/>
          <w:rtl/>
        </w:rPr>
        <w:t xml:space="preserve"> </w:t>
      </w:r>
      <w:r w:rsidRPr="00C80E01">
        <w:rPr>
          <w:rtl/>
          <w:lang w:bidi="fa-IR"/>
        </w:rPr>
        <w:t>وعنوان الرجل لا يشمل الصبي ، بالإضافة إلى رفع القلم عنه.</w:t>
      </w:r>
    </w:p>
    <w:p w:rsidR="00BF24EF" w:rsidRPr="00C80E01" w:rsidRDefault="00BF24EF" w:rsidP="00BF24EF">
      <w:pPr>
        <w:pStyle w:val="Heading3"/>
        <w:rPr>
          <w:rtl/>
          <w:lang w:bidi="fa-IR"/>
        </w:rPr>
      </w:pPr>
      <w:bookmarkStart w:id="35" w:name="_Toc430436450"/>
      <w:r w:rsidRPr="00C80E01">
        <w:rPr>
          <w:rtl/>
          <w:lang w:bidi="fa-IR"/>
        </w:rPr>
        <w:t>3</w:t>
      </w:r>
      <w:r>
        <w:rPr>
          <w:rtl/>
          <w:lang w:bidi="fa-IR"/>
        </w:rPr>
        <w:t xml:space="preserve"> ـ </w:t>
      </w:r>
      <w:r w:rsidRPr="00C80E01">
        <w:rPr>
          <w:rtl/>
          <w:lang w:bidi="fa-IR"/>
        </w:rPr>
        <w:t>العدالة :</w:t>
      </w:r>
      <w:bookmarkEnd w:id="35"/>
      <w:r w:rsidRPr="00C80E01">
        <w:rPr>
          <w:rtl/>
          <w:lang w:bidi="fa-IR"/>
        </w:rPr>
        <w:t xml:space="preserve"> </w:t>
      </w:r>
    </w:p>
    <w:p w:rsidR="00BF24EF" w:rsidRPr="00C80E01" w:rsidRDefault="00BF24EF" w:rsidP="006E2224">
      <w:pPr>
        <w:pStyle w:val="libNormal"/>
        <w:rPr>
          <w:rtl/>
          <w:lang w:bidi="fa-IR"/>
        </w:rPr>
      </w:pPr>
      <w:r w:rsidRPr="00C80E01">
        <w:rPr>
          <w:rtl/>
          <w:lang w:bidi="fa-IR"/>
        </w:rPr>
        <w:t>من الشروط التي يجب أن تتوفّر في القاضي العدالة ، وهي صفة نفسية تقتضي</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من لا يحضره الفقيه 3 : 263. وسائل الشيعة 18 : 7.</w:t>
      </w:r>
    </w:p>
    <w:p w:rsidR="00BF24EF" w:rsidRPr="00C80E01" w:rsidRDefault="00BF24EF" w:rsidP="00810489">
      <w:pPr>
        <w:pStyle w:val="libFootnote0"/>
        <w:rPr>
          <w:rtl/>
          <w:lang w:bidi="fa-IR"/>
        </w:rPr>
      </w:pPr>
      <w:r w:rsidRPr="00C80E01">
        <w:rPr>
          <w:rtl/>
        </w:rPr>
        <w:t>(2) وسائل الشيعة 27 : 16.</w:t>
      </w:r>
    </w:p>
    <w:p w:rsidR="00BF24EF" w:rsidRPr="00C80E01" w:rsidRDefault="00BF24EF" w:rsidP="00333054">
      <w:pPr>
        <w:pStyle w:val="libNormal0"/>
        <w:rPr>
          <w:rtl/>
          <w:lang w:bidi="fa-IR"/>
        </w:rPr>
      </w:pPr>
      <w:r>
        <w:rPr>
          <w:rtl/>
          <w:lang w:bidi="fa-IR"/>
        </w:rPr>
        <w:br w:type="page"/>
      </w:r>
      <w:r w:rsidRPr="00C80E01">
        <w:rPr>
          <w:rtl/>
          <w:lang w:bidi="fa-IR"/>
        </w:rPr>
        <w:lastRenderedPageBreak/>
        <w:t>أداء الواجبات الإلهية واجتناب المحرّمات ، فإذا لم يتمتّع القاضي بهذه الصفة فلا سبيل له لتولّي القضاء.</w:t>
      </w:r>
    </w:p>
    <w:p w:rsidR="00BF24EF" w:rsidRPr="00C80E01" w:rsidRDefault="00BF24EF" w:rsidP="00BF24EF">
      <w:pPr>
        <w:pStyle w:val="Heading3"/>
        <w:rPr>
          <w:rtl/>
          <w:lang w:bidi="fa-IR"/>
        </w:rPr>
      </w:pPr>
      <w:bookmarkStart w:id="36" w:name="_Toc430436451"/>
      <w:r w:rsidRPr="00C80E01">
        <w:rPr>
          <w:rtl/>
          <w:lang w:bidi="fa-IR"/>
        </w:rPr>
        <w:t>4</w:t>
      </w:r>
      <w:r>
        <w:rPr>
          <w:rtl/>
          <w:lang w:bidi="fa-IR"/>
        </w:rPr>
        <w:t xml:space="preserve"> ـ </w:t>
      </w:r>
      <w:r w:rsidRPr="00C80E01">
        <w:rPr>
          <w:rtl/>
          <w:lang w:bidi="fa-IR"/>
        </w:rPr>
        <w:t>الإسلام :</w:t>
      </w:r>
      <w:bookmarkEnd w:id="36"/>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ويجب أن يكون القاضي مسلما ، واستدلّ عليه بقوله تعالى : </w:t>
      </w:r>
      <w:r w:rsidRPr="00810489">
        <w:rPr>
          <w:rStyle w:val="libAlaemChar"/>
          <w:rtl/>
        </w:rPr>
        <w:t>(</w:t>
      </w:r>
      <w:r w:rsidRPr="00810489">
        <w:rPr>
          <w:rStyle w:val="libAieChar"/>
          <w:rtl/>
        </w:rPr>
        <w:t xml:space="preserve"> وَلَنْ يَجْعَلَ اللهُ لِلْكافِرِينَ عَلَى الْمُؤْمِنِينَ سَبِيلاً </w:t>
      </w:r>
      <w:r w:rsidRPr="00810489">
        <w:rPr>
          <w:rStyle w:val="libAlaemChar"/>
          <w:rtl/>
        </w:rPr>
        <w:t>)</w:t>
      </w:r>
      <w:r w:rsidRPr="00C80E01">
        <w:rPr>
          <w:rtl/>
          <w:lang w:bidi="fa-IR"/>
        </w:rPr>
        <w:t xml:space="preserve"> </w:t>
      </w:r>
      <w:r w:rsidRPr="00810489">
        <w:rPr>
          <w:rStyle w:val="libFootnotenumChar"/>
          <w:rtl/>
        </w:rPr>
        <w:t>(1)</w:t>
      </w:r>
      <w:r w:rsidRPr="00C80E01">
        <w:rPr>
          <w:rtl/>
          <w:lang w:bidi="fa-IR"/>
        </w:rPr>
        <w:t xml:space="preserve"> ، ومن الطبيعي أن تولّي الكافر للقضاء يكون له سبيل على المؤمنين.</w:t>
      </w:r>
    </w:p>
    <w:p w:rsidR="00BF24EF" w:rsidRPr="00C80E01" w:rsidRDefault="00BF24EF" w:rsidP="00BF24EF">
      <w:pPr>
        <w:pStyle w:val="Heading3"/>
        <w:rPr>
          <w:rtl/>
          <w:lang w:bidi="fa-IR"/>
        </w:rPr>
      </w:pPr>
      <w:bookmarkStart w:id="37" w:name="_Toc430436452"/>
      <w:r w:rsidRPr="00C80E01">
        <w:rPr>
          <w:rtl/>
          <w:lang w:bidi="fa-IR"/>
        </w:rPr>
        <w:t>5</w:t>
      </w:r>
      <w:r>
        <w:rPr>
          <w:rtl/>
          <w:lang w:bidi="fa-IR"/>
        </w:rPr>
        <w:t xml:space="preserve"> ـ </w:t>
      </w:r>
      <w:r w:rsidRPr="00C80E01">
        <w:rPr>
          <w:rtl/>
          <w:lang w:bidi="fa-IR"/>
        </w:rPr>
        <w:t>الاجتهاد :</w:t>
      </w:r>
      <w:bookmarkEnd w:id="37"/>
      <w:r w:rsidRPr="00C80E01">
        <w:rPr>
          <w:rtl/>
          <w:lang w:bidi="fa-IR"/>
        </w:rPr>
        <w:t xml:space="preserve"> </w:t>
      </w:r>
    </w:p>
    <w:p w:rsidR="00BF24EF" w:rsidRPr="00C80E01" w:rsidRDefault="00BF24EF" w:rsidP="006E2224">
      <w:pPr>
        <w:pStyle w:val="libNormal"/>
        <w:rPr>
          <w:rtl/>
          <w:lang w:bidi="fa-IR"/>
        </w:rPr>
      </w:pPr>
      <w:r w:rsidRPr="00C80E01">
        <w:rPr>
          <w:rtl/>
          <w:lang w:bidi="fa-IR"/>
        </w:rPr>
        <w:t>ولا بدّ أن يكون القاضي مجتهدا ومحيطا بالأحكام الشرعية لا عن تقليد وإنّما عن اجتهاد ، وهو استنباط الحكم الشرعي من أدلّته الأربعة ، وهي :</w:t>
      </w:r>
    </w:p>
    <w:p w:rsidR="00BF24EF" w:rsidRPr="00C80E01" w:rsidRDefault="00BF24EF" w:rsidP="006E2224">
      <w:pPr>
        <w:pStyle w:val="libNormal"/>
        <w:rPr>
          <w:rtl/>
          <w:lang w:bidi="fa-IR"/>
        </w:rPr>
      </w:pPr>
      <w:r w:rsidRPr="00C80E01">
        <w:rPr>
          <w:rtl/>
          <w:lang w:bidi="fa-IR"/>
        </w:rPr>
        <w:t>1</w:t>
      </w:r>
      <w:r>
        <w:rPr>
          <w:rtl/>
          <w:lang w:bidi="fa-IR"/>
        </w:rPr>
        <w:t xml:space="preserve"> ـ </w:t>
      </w:r>
      <w:r w:rsidRPr="00C80E01">
        <w:rPr>
          <w:rtl/>
          <w:lang w:bidi="fa-IR"/>
        </w:rPr>
        <w:t>الكتاب.</w:t>
      </w:r>
    </w:p>
    <w:p w:rsidR="00BF24EF" w:rsidRPr="00C80E01" w:rsidRDefault="00BF24EF" w:rsidP="006E2224">
      <w:pPr>
        <w:pStyle w:val="libNormal"/>
        <w:rPr>
          <w:rtl/>
          <w:lang w:bidi="fa-IR"/>
        </w:rPr>
      </w:pPr>
      <w:r w:rsidRPr="00C80E01">
        <w:rPr>
          <w:rtl/>
          <w:lang w:bidi="fa-IR"/>
        </w:rPr>
        <w:t>2</w:t>
      </w:r>
      <w:r>
        <w:rPr>
          <w:rtl/>
          <w:lang w:bidi="fa-IR"/>
        </w:rPr>
        <w:t xml:space="preserve"> ـ </w:t>
      </w:r>
      <w:r w:rsidRPr="00C80E01">
        <w:rPr>
          <w:rtl/>
          <w:lang w:bidi="fa-IR"/>
        </w:rPr>
        <w:t>السنّة ، ونعني بها فعل المعصوم وقوله وتقريره عند الشيعة الإماميّة.</w:t>
      </w:r>
    </w:p>
    <w:p w:rsidR="00BF24EF" w:rsidRPr="00C80E01" w:rsidRDefault="00BF24EF" w:rsidP="006E2224">
      <w:pPr>
        <w:pStyle w:val="libNormal"/>
        <w:rPr>
          <w:rtl/>
          <w:lang w:bidi="fa-IR"/>
        </w:rPr>
      </w:pPr>
      <w:r w:rsidRPr="00C80E01">
        <w:rPr>
          <w:rtl/>
          <w:lang w:bidi="fa-IR"/>
        </w:rPr>
        <w:t>3</w:t>
      </w:r>
      <w:r>
        <w:rPr>
          <w:rtl/>
          <w:lang w:bidi="fa-IR"/>
        </w:rPr>
        <w:t xml:space="preserve"> ـ </w:t>
      </w:r>
      <w:r w:rsidRPr="00C80E01">
        <w:rPr>
          <w:rtl/>
          <w:lang w:bidi="fa-IR"/>
        </w:rPr>
        <w:t>الإجماع.</w:t>
      </w:r>
    </w:p>
    <w:p w:rsidR="00BF24EF" w:rsidRPr="00C80E01" w:rsidRDefault="00BF24EF" w:rsidP="006E2224">
      <w:pPr>
        <w:pStyle w:val="libNormal"/>
        <w:rPr>
          <w:rtl/>
          <w:lang w:bidi="fa-IR"/>
        </w:rPr>
      </w:pPr>
      <w:r w:rsidRPr="00C80E01">
        <w:rPr>
          <w:rtl/>
          <w:lang w:bidi="fa-IR"/>
        </w:rPr>
        <w:t>4</w:t>
      </w:r>
      <w:r>
        <w:rPr>
          <w:rtl/>
          <w:lang w:bidi="fa-IR"/>
        </w:rPr>
        <w:t xml:space="preserve"> ـ </w:t>
      </w:r>
      <w:r w:rsidRPr="00C80E01">
        <w:rPr>
          <w:rtl/>
          <w:lang w:bidi="fa-IR"/>
        </w:rPr>
        <w:t>العقل.</w:t>
      </w:r>
    </w:p>
    <w:p w:rsidR="00BF24EF" w:rsidRPr="00C80E01" w:rsidRDefault="00BF24EF" w:rsidP="006E2224">
      <w:pPr>
        <w:pStyle w:val="libNormal"/>
        <w:rPr>
          <w:rtl/>
          <w:lang w:bidi="fa-IR"/>
        </w:rPr>
      </w:pPr>
      <w:r w:rsidRPr="00C80E01">
        <w:rPr>
          <w:rtl/>
          <w:lang w:bidi="fa-IR"/>
        </w:rPr>
        <w:t>فإذا لم يتوفّر أحد هذه الأدلّة للفقيه في إحدى المسائل ، فإنّه يرجع إلى ما تقتضيه الاصول العملية ، وهي :</w:t>
      </w:r>
    </w:p>
    <w:p w:rsidR="00BF24EF" w:rsidRPr="00C80E01" w:rsidRDefault="00BF24EF" w:rsidP="006E2224">
      <w:pPr>
        <w:pStyle w:val="libNormal"/>
        <w:rPr>
          <w:rtl/>
          <w:lang w:bidi="fa-IR"/>
        </w:rPr>
      </w:pPr>
      <w:r w:rsidRPr="00C80E01">
        <w:rPr>
          <w:rtl/>
          <w:lang w:bidi="fa-IR"/>
        </w:rPr>
        <w:t>1</w:t>
      </w:r>
      <w:r>
        <w:rPr>
          <w:rtl/>
          <w:lang w:bidi="fa-IR"/>
        </w:rPr>
        <w:t xml:space="preserve"> ـ </w:t>
      </w:r>
      <w:r w:rsidRPr="00C80E01">
        <w:rPr>
          <w:rtl/>
          <w:lang w:bidi="fa-IR"/>
        </w:rPr>
        <w:t>البراءة ، بقسميها العقلية والنقلية.</w:t>
      </w:r>
    </w:p>
    <w:p w:rsidR="00BF24EF" w:rsidRPr="00C80E01" w:rsidRDefault="00BF24EF" w:rsidP="006E2224">
      <w:pPr>
        <w:pStyle w:val="libNormal"/>
        <w:rPr>
          <w:rtl/>
          <w:lang w:bidi="fa-IR"/>
        </w:rPr>
      </w:pPr>
      <w:r w:rsidRPr="00C80E01">
        <w:rPr>
          <w:rtl/>
          <w:lang w:bidi="fa-IR"/>
        </w:rPr>
        <w:t>2</w:t>
      </w:r>
      <w:r>
        <w:rPr>
          <w:rtl/>
          <w:lang w:bidi="fa-IR"/>
        </w:rPr>
        <w:t xml:space="preserve"> ـ </w:t>
      </w:r>
      <w:r w:rsidRPr="00C80E01">
        <w:rPr>
          <w:rtl/>
          <w:lang w:bidi="fa-IR"/>
        </w:rPr>
        <w:t>الاستصحاب في الموضوعات والأحكام.</w:t>
      </w:r>
    </w:p>
    <w:p w:rsidR="00BF24EF" w:rsidRPr="00C80E01" w:rsidRDefault="00BF24EF" w:rsidP="006E2224">
      <w:pPr>
        <w:pStyle w:val="libNormal"/>
        <w:rPr>
          <w:rtl/>
          <w:lang w:bidi="fa-IR"/>
        </w:rPr>
      </w:pPr>
      <w:r w:rsidRPr="00C80E01">
        <w:rPr>
          <w:rtl/>
          <w:lang w:bidi="fa-IR"/>
        </w:rPr>
        <w:t>3</w:t>
      </w:r>
      <w:r>
        <w:rPr>
          <w:rtl/>
          <w:lang w:bidi="fa-IR"/>
        </w:rPr>
        <w:t xml:space="preserve"> ـ </w:t>
      </w:r>
      <w:r w:rsidRPr="00C80E01">
        <w:rPr>
          <w:rtl/>
          <w:lang w:bidi="fa-IR"/>
        </w:rPr>
        <w:t>التخيير.</w:t>
      </w:r>
    </w:p>
    <w:p w:rsidR="00BF24EF" w:rsidRPr="00C80E01" w:rsidRDefault="00BF24EF" w:rsidP="006E2224">
      <w:pPr>
        <w:pStyle w:val="libNormal"/>
        <w:rPr>
          <w:rtl/>
          <w:lang w:bidi="fa-IR"/>
        </w:rPr>
      </w:pPr>
      <w:r w:rsidRPr="00C80E01">
        <w:rPr>
          <w:rtl/>
          <w:lang w:bidi="fa-IR"/>
        </w:rPr>
        <w:t>4</w:t>
      </w:r>
      <w:r>
        <w:rPr>
          <w:rtl/>
          <w:lang w:bidi="fa-IR"/>
        </w:rPr>
        <w:t xml:space="preserve"> ـ </w:t>
      </w:r>
      <w:r w:rsidRPr="00C80E01">
        <w:rPr>
          <w:rtl/>
          <w:lang w:bidi="fa-IR"/>
        </w:rPr>
        <w:t>الاحتياط.</w:t>
      </w:r>
    </w:p>
    <w:p w:rsidR="00BF24EF" w:rsidRPr="00C80E01" w:rsidRDefault="00BF24EF" w:rsidP="006E2224">
      <w:pPr>
        <w:pStyle w:val="libNormal"/>
        <w:rPr>
          <w:rtl/>
          <w:lang w:bidi="fa-IR"/>
        </w:rPr>
      </w:pPr>
      <w:r w:rsidRPr="00C80E01">
        <w:rPr>
          <w:rtl/>
          <w:lang w:bidi="fa-IR"/>
        </w:rPr>
        <w:t>وتفصيل هذه الامور ، وما يعتبر فيها من الشروط قد تكفّلت بها كتب الاصول.</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النساء : 141.</w:t>
      </w:r>
    </w:p>
    <w:p w:rsidR="00BF24EF" w:rsidRPr="00C80E01" w:rsidRDefault="00BF24EF" w:rsidP="006E2224">
      <w:pPr>
        <w:pStyle w:val="libNormal"/>
        <w:rPr>
          <w:rtl/>
          <w:lang w:bidi="fa-IR"/>
        </w:rPr>
      </w:pPr>
      <w:r>
        <w:rPr>
          <w:rtl/>
          <w:lang w:bidi="fa-IR"/>
        </w:rPr>
        <w:br w:type="page"/>
      </w:r>
      <w:r w:rsidRPr="00C80E01">
        <w:rPr>
          <w:rtl/>
          <w:lang w:bidi="fa-IR"/>
        </w:rPr>
        <w:lastRenderedPageBreak/>
        <w:t>هذه بعض الشروط التي ذكرت في كتب القضاء ، وهناك شروط اخرى كالحرية وطهارة المولد وغيرهما.</w:t>
      </w:r>
    </w:p>
    <w:p w:rsidR="00BF24EF" w:rsidRPr="00C80E01" w:rsidRDefault="00BF24EF" w:rsidP="00810489">
      <w:pPr>
        <w:pStyle w:val="libBold1"/>
        <w:rPr>
          <w:rtl/>
          <w:lang w:bidi="fa-IR"/>
        </w:rPr>
      </w:pPr>
      <w:r w:rsidRPr="00C80E01">
        <w:rPr>
          <w:rtl/>
          <w:lang w:bidi="fa-IR"/>
        </w:rPr>
        <w:t xml:space="preserve">آداب القضاء : </w:t>
      </w:r>
    </w:p>
    <w:p w:rsidR="00BF24EF" w:rsidRPr="00C80E01" w:rsidRDefault="00BF24EF" w:rsidP="006E2224">
      <w:pPr>
        <w:pStyle w:val="libNormal"/>
        <w:rPr>
          <w:rtl/>
          <w:lang w:bidi="fa-IR"/>
        </w:rPr>
      </w:pPr>
      <w:r w:rsidRPr="00C80E01">
        <w:rPr>
          <w:rtl/>
          <w:lang w:bidi="fa-IR"/>
        </w:rPr>
        <w:t>أفاد الفقهاء في آداب القضاء امورا ترجع بعضها إلى صفات القاضي في حال حكمه وهي : أن لا يكون في حالة الحكم مشغول الفكر بامور الدنيا ، ولا بمرض يشغله عن الالتفات إلى الحكم وموازينه ، وأن لا يقضي وهو غضبان أو ضجر أو قلق ، وأن لا يكون بمدافع للأخبثين البول والغائط ، وأن يكون على سكينة ووقار ، وأن يساوي بين الخصمين.</w:t>
      </w:r>
    </w:p>
    <w:p w:rsidR="00BF24EF" w:rsidRPr="00C80E01" w:rsidRDefault="00BF24EF" w:rsidP="006E2224">
      <w:pPr>
        <w:pStyle w:val="libNormal"/>
        <w:rPr>
          <w:rtl/>
          <w:lang w:bidi="fa-IR"/>
        </w:rPr>
      </w:pPr>
      <w:r w:rsidRPr="00C80E01">
        <w:rPr>
          <w:rtl/>
        </w:rPr>
        <w:t xml:space="preserve">في الرواية : أنّ يهوديا نازع الإمام أمير المؤمنين </w:t>
      </w:r>
      <w:r w:rsidR="00E4300E" w:rsidRPr="00E4300E">
        <w:rPr>
          <w:rStyle w:val="libAlaemChar"/>
          <w:rtl/>
        </w:rPr>
        <w:t>عليه‌السلام</w:t>
      </w:r>
      <w:r w:rsidRPr="00C80E01">
        <w:rPr>
          <w:rtl/>
        </w:rPr>
        <w:t xml:space="preserve"> في درع زعم أنّها له فحاكمه عند عمر ، فقال للإمام : قم يا أبا الحسن</w:t>
      </w:r>
      <w:r>
        <w:rPr>
          <w:rtl/>
        </w:rPr>
        <w:t>!</w:t>
      </w:r>
      <w:r w:rsidRPr="00C80E01">
        <w:rPr>
          <w:rtl/>
        </w:rPr>
        <w:t xml:space="preserve"> مع خصمك ، فتأثّر الإمام </w:t>
      </w:r>
      <w:r w:rsidR="00E4300E" w:rsidRPr="00E4300E">
        <w:rPr>
          <w:rStyle w:val="libAlaemChar"/>
          <w:rtl/>
        </w:rPr>
        <w:t>عليه‌السلام</w:t>
      </w:r>
      <w:r w:rsidRPr="00C80E01">
        <w:rPr>
          <w:rtl/>
        </w:rPr>
        <w:t xml:space="preserve"> وبان الغضب على سحنات وجهه الشريف ، وبعد الفراغ من المحاكمة انبرى عمر فقال للإمام : </w:t>
      </w:r>
    </w:p>
    <w:p w:rsidR="00BF24EF" w:rsidRPr="00C80E01" w:rsidRDefault="00BF24EF" w:rsidP="006E2224">
      <w:pPr>
        <w:pStyle w:val="libNormal"/>
        <w:rPr>
          <w:rtl/>
          <w:lang w:bidi="fa-IR"/>
        </w:rPr>
      </w:pPr>
      <w:r w:rsidRPr="00C80E01">
        <w:rPr>
          <w:rtl/>
        </w:rPr>
        <w:t>لقد بدى عليك الغضب لأنّي أمرتك بالمثول أمام القضاء مع خصمك اليهودي</w:t>
      </w:r>
      <w:r>
        <w:rPr>
          <w:rtl/>
        </w:rPr>
        <w:t>؟</w:t>
      </w:r>
      <w:r w:rsidRPr="00C80E01">
        <w:rPr>
          <w:rtl/>
        </w:rPr>
        <w:t xml:space="preserve"> </w:t>
      </w:r>
    </w:p>
    <w:p w:rsidR="00BF24EF" w:rsidRPr="00C80E01" w:rsidRDefault="00BF24EF" w:rsidP="006E2224">
      <w:pPr>
        <w:pStyle w:val="libNormal"/>
        <w:rPr>
          <w:rtl/>
          <w:lang w:bidi="fa-IR"/>
        </w:rPr>
      </w:pPr>
      <w:r w:rsidRPr="00C80E01">
        <w:rPr>
          <w:rtl/>
        </w:rPr>
        <w:t>فأجاب الإمام :</w:t>
      </w:r>
      <w:r>
        <w:rPr>
          <w:rtl/>
        </w:rPr>
        <w:t xml:space="preserve"> </w:t>
      </w:r>
      <w:r w:rsidRPr="00810489">
        <w:rPr>
          <w:rStyle w:val="libBold2Char"/>
          <w:rtl/>
        </w:rPr>
        <w:t xml:space="preserve">« ليس الأمر كذلك ، ولكن لم تساو بيني وبين اليهوديّ ، فقد كنّيتني وقلت : يا أبا الحسن ولم تكنّ اليهوديّ » </w:t>
      </w:r>
      <w:r>
        <w:rPr>
          <w:rtl/>
          <w:lang w:bidi="fa-IR"/>
        </w:rPr>
        <w:t>،</w:t>
      </w:r>
      <w:r>
        <w:rPr>
          <w:rFonts w:hint="cs"/>
          <w:rtl/>
          <w:lang w:bidi="fa-IR"/>
        </w:rPr>
        <w:t xml:space="preserve"> </w:t>
      </w:r>
      <w:r w:rsidRPr="00C80E01">
        <w:rPr>
          <w:rtl/>
          <w:lang w:bidi="fa-IR"/>
        </w:rPr>
        <w:t>فانبهر عمر من ذلك ، لقد أظهر الإمام مدى تطوّر القضاء الإسلامي ، وضرب بذلك أمثلة في تحقيق القضاء للعدالة الاجتماعية وأصالته وأبعاده الفكرية وعمقه الحضاري.</w:t>
      </w:r>
    </w:p>
    <w:p w:rsidR="00BF24EF" w:rsidRPr="00C80E01" w:rsidRDefault="00BF24EF" w:rsidP="006E2224">
      <w:pPr>
        <w:pStyle w:val="libNormal"/>
        <w:rPr>
          <w:rtl/>
          <w:lang w:bidi="fa-IR"/>
        </w:rPr>
      </w:pPr>
      <w:r w:rsidRPr="00C80E01">
        <w:rPr>
          <w:rtl/>
          <w:lang w:bidi="fa-IR"/>
        </w:rPr>
        <w:t xml:space="preserve">وهناك شروط اخرى نصّ عليها السادة الفقهاء ، وبعضها قد ثبت بأدلّة التسامح في السنن </w:t>
      </w:r>
      <w:r w:rsidRPr="00810489">
        <w:rPr>
          <w:rStyle w:val="libFootnotenumChar"/>
          <w:rtl/>
        </w:rPr>
        <w:t>(1)</w:t>
      </w:r>
      <w:r>
        <w:rPr>
          <w:rtl/>
          <w:lang w:bidi="fa-IR"/>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المحاكمة في القضاء : 93.</w:t>
      </w:r>
    </w:p>
    <w:p w:rsidR="00BF24EF" w:rsidRPr="00C80E01" w:rsidRDefault="00BF24EF" w:rsidP="00810489">
      <w:pPr>
        <w:pStyle w:val="libBold1"/>
        <w:rPr>
          <w:rtl/>
          <w:lang w:bidi="fa-IR"/>
        </w:rPr>
      </w:pPr>
      <w:r>
        <w:rPr>
          <w:rtl/>
          <w:lang w:bidi="fa-IR"/>
        </w:rPr>
        <w:br w:type="page"/>
      </w:r>
      <w:r w:rsidRPr="00C80E01">
        <w:rPr>
          <w:rtl/>
          <w:lang w:bidi="fa-IR"/>
        </w:rPr>
        <w:lastRenderedPageBreak/>
        <w:t xml:space="preserve">راتب القاضي : </w:t>
      </w:r>
    </w:p>
    <w:p w:rsidR="00BF24EF" w:rsidRPr="00C80E01" w:rsidRDefault="00BF24EF" w:rsidP="006E2224">
      <w:pPr>
        <w:pStyle w:val="libNormal"/>
        <w:rPr>
          <w:rtl/>
          <w:lang w:bidi="fa-IR"/>
        </w:rPr>
      </w:pPr>
      <w:r w:rsidRPr="00C80E01">
        <w:rPr>
          <w:rtl/>
          <w:lang w:bidi="fa-IR"/>
        </w:rPr>
        <w:t>ذهب بعض الفقهاء إلى حرمة أخذ القاضي الاجور ، مستدلّين على ذلك بأنّ القضاء واجب عيني إذا انحصر في شخص ، أو كفائي إذا لم ينحصر فيه ، ولا يجوز أخذ الاجرة على الواجب ، وتتضاعف الحرمة إذا أخذ الاجرة من أحد المتخاصمين بأنّ بذل للقاضي ليحكم له بالحقّ أو بغيره فإنّه يكون من الرشوة التي هي الكفر بالله تعالى أو الشرك به كما في بعض الأخبار.</w:t>
      </w:r>
    </w:p>
    <w:p w:rsidR="00BF24EF" w:rsidRPr="00C80E01" w:rsidRDefault="00BF24EF" w:rsidP="006E2224">
      <w:pPr>
        <w:pStyle w:val="libNormal"/>
        <w:rPr>
          <w:rtl/>
          <w:lang w:bidi="fa-IR"/>
        </w:rPr>
      </w:pPr>
      <w:r w:rsidRPr="00C80E01">
        <w:rPr>
          <w:rtl/>
          <w:lang w:bidi="fa-IR"/>
        </w:rPr>
        <w:t xml:space="preserve">وللقاضي أن يأخذ راتبه من بيت مال المسلمين الذي اعدّ لمصالحهم ، وتفصيل هذه البحوث قد عرضها الفقهاء في رسائلهم وموسوعاتهم ، وقد أجرى الإمام لشريح 500 درهم في الشهر </w:t>
      </w:r>
      <w:r w:rsidRPr="00810489">
        <w:rPr>
          <w:rStyle w:val="libFootnotenumChar"/>
          <w:rtl/>
        </w:rPr>
        <w:t>(1)</w:t>
      </w:r>
      <w:r>
        <w:rPr>
          <w:rtl/>
          <w:lang w:bidi="fa-IR"/>
        </w:rPr>
        <w:t>.</w:t>
      </w:r>
    </w:p>
    <w:p w:rsidR="00BF24EF" w:rsidRPr="00C80E01" w:rsidRDefault="00BF24EF" w:rsidP="00810489">
      <w:pPr>
        <w:pStyle w:val="libBold1"/>
        <w:rPr>
          <w:rtl/>
          <w:lang w:bidi="fa-IR"/>
        </w:rPr>
      </w:pPr>
      <w:r w:rsidRPr="00C80E01">
        <w:rPr>
          <w:rtl/>
          <w:lang w:bidi="fa-IR"/>
        </w:rPr>
        <w:t xml:space="preserve">عزل القاضي : </w:t>
      </w:r>
    </w:p>
    <w:p w:rsidR="00BF24EF" w:rsidRPr="00C80E01" w:rsidRDefault="00BF24EF" w:rsidP="006E2224">
      <w:pPr>
        <w:pStyle w:val="libNormal"/>
        <w:rPr>
          <w:rtl/>
          <w:lang w:bidi="fa-IR"/>
        </w:rPr>
      </w:pPr>
      <w:r w:rsidRPr="00C80E01">
        <w:rPr>
          <w:rtl/>
          <w:lang w:bidi="fa-IR"/>
        </w:rPr>
        <w:t>يعزل القاضي من منصبه إذا جافت أحكامه النصوص الشرعية بأن كانت مخالفة لها ، وكذلك يعزل ويعاقب إذا ثبت أنّه قد ارتشى أو مال إلى بعض المتخاصمين فحكم له ، وإن كان حكمه موافقا للواقع.</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أخبار القضاة 2 : 227.</w:t>
      </w:r>
    </w:p>
    <w:p w:rsidR="00BF24EF" w:rsidRDefault="00BF24EF" w:rsidP="00BF24EF">
      <w:pPr>
        <w:pStyle w:val="Heading1Center"/>
        <w:rPr>
          <w:rtl/>
          <w:lang w:bidi="fa-IR"/>
        </w:rPr>
      </w:pPr>
      <w:r>
        <w:rPr>
          <w:rtl/>
          <w:lang w:bidi="fa-IR"/>
        </w:rPr>
        <w:br w:type="page"/>
      </w:r>
      <w:bookmarkStart w:id="38" w:name="_Toc430436453"/>
      <w:r w:rsidRPr="00C80E01">
        <w:rPr>
          <w:rtl/>
          <w:lang w:bidi="fa-IR"/>
        </w:rPr>
        <w:lastRenderedPageBreak/>
        <w:t>قضاء الإمام</w:t>
      </w:r>
      <w:bookmarkEnd w:id="38"/>
    </w:p>
    <w:p w:rsidR="00BF24EF" w:rsidRPr="00C80E01" w:rsidRDefault="00BF24EF" w:rsidP="00BF24EF">
      <w:pPr>
        <w:pStyle w:val="Heading1Center"/>
        <w:rPr>
          <w:rtl/>
          <w:lang w:bidi="fa-IR"/>
        </w:rPr>
      </w:pPr>
      <w:bookmarkStart w:id="39" w:name="_Toc311871552"/>
      <w:bookmarkStart w:id="40" w:name="_Toc430436454"/>
      <w:r w:rsidRPr="00C80E01">
        <w:rPr>
          <w:rtl/>
          <w:lang w:bidi="fa-IR"/>
        </w:rPr>
        <w:t>في عهد الرّسول والخلفاء</w:t>
      </w:r>
      <w:bookmarkEnd w:id="39"/>
      <w:bookmarkEnd w:id="40"/>
    </w:p>
    <w:p w:rsidR="00BF24EF" w:rsidRPr="00C80E01" w:rsidRDefault="00BF24EF" w:rsidP="00333054">
      <w:pPr>
        <w:pStyle w:val="libNormal0"/>
        <w:rPr>
          <w:rtl/>
          <w:lang w:bidi="fa-IR"/>
        </w:rPr>
      </w:pPr>
      <w:r>
        <w:rPr>
          <w:rtl/>
          <w:lang w:bidi="fa-IR"/>
        </w:rPr>
        <w:br w:type="page"/>
      </w:r>
      <w:r>
        <w:rPr>
          <w:rtl/>
          <w:lang w:bidi="fa-IR"/>
        </w:rPr>
        <w:lastRenderedPageBreak/>
        <w:br w:type="page"/>
      </w:r>
      <w:r w:rsidRPr="00C80E01">
        <w:rPr>
          <w:rtl/>
          <w:lang w:bidi="fa-IR"/>
        </w:rPr>
        <w:lastRenderedPageBreak/>
        <w:t xml:space="preserve">تقلّد الإمام أمير المؤمنين </w:t>
      </w:r>
      <w:r w:rsidR="00E4300E" w:rsidRPr="00E4300E">
        <w:rPr>
          <w:rStyle w:val="libAlaemChar"/>
          <w:rtl/>
        </w:rPr>
        <w:t>عليه‌السلام</w:t>
      </w:r>
      <w:r w:rsidRPr="00C80E01">
        <w:rPr>
          <w:rtl/>
          <w:lang w:bidi="fa-IR"/>
        </w:rPr>
        <w:t xml:space="preserve"> منصب القضاء في عهد الرسول </w:t>
      </w:r>
      <w:r w:rsidR="00E4300E" w:rsidRPr="00E4300E">
        <w:rPr>
          <w:rStyle w:val="libAlaemChar"/>
          <w:rFonts w:hint="cs"/>
          <w:rtl/>
        </w:rPr>
        <w:t>صلى‌الله‌عليه‌وآله‌وسلم</w:t>
      </w:r>
      <w:r w:rsidRPr="00C80E01">
        <w:rPr>
          <w:rtl/>
          <w:lang w:bidi="fa-IR"/>
        </w:rPr>
        <w:t xml:space="preserve"> ، فقد رشّحه لهذا المنصب الحسّاس ، وقدّمه على بقيّة أصحابه وأبناء اسرته ، وذلك لعلمه بمواهبه وعبقرياته ، وإحاطته الكاملة بشئون الشريعة ، فهو باب مدينة علمه ، وأخوه ونفسه ، ومن كان منه بمنزلة هارون من موسى.</w:t>
      </w:r>
    </w:p>
    <w:p w:rsidR="00BF24EF" w:rsidRPr="00C80E01" w:rsidRDefault="00BF24EF" w:rsidP="006E2224">
      <w:pPr>
        <w:pStyle w:val="libNormal"/>
        <w:rPr>
          <w:rtl/>
          <w:lang w:bidi="fa-IR"/>
        </w:rPr>
      </w:pPr>
      <w:r w:rsidRPr="00C80E01">
        <w:rPr>
          <w:rtl/>
          <w:lang w:bidi="fa-IR"/>
        </w:rPr>
        <w:t xml:space="preserve">وكما كان الإمام </w:t>
      </w:r>
      <w:r w:rsidR="00E4300E" w:rsidRPr="00E4300E">
        <w:rPr>
          <w:rStyle w:val="libAlaemChar"/>
          <w:rtl/>
        </w:rPr>
        <w:t>عليه‌السلام</w:t>
      </w:r>
      <w:r w:rsidRPr="00C80E01">
        <w:rPr>
          <w:rtl/>
          <w:lang w:bidi="fa-IR"/>
        </w:rPr>
        <w:t xml:space="preserve"> المرجع الأعلى للقضاء في عهد الرسول </w:t>
      </w:r>
      <w:r w:rsidR="00E4300E" w:rsidRPr="00E4300E">
        <w:rPr>
          <w:rStyle w:val="libAlaemChar"/>
          <w:rFonts w:hint="cs"/>
          <w:rtl/>
        </w:rPr>
        <w:t>صلى‌الله‌عليه‌وآله‌وسلم</w:t>
      </w:r>
      <w:r w:rsidRPr="00C80E01">
        <w:rPr>
          <w:rtl/>
          <w:lang w:bidi="fa-IR"/>
        </w:rPr>
        <w:t xml:space="preserve"> كذلك كان في عهد الخلفاء ، فكانوا يفزعون إليه إذا ألمّت بهم مسألة لا يهتدون لحلّها ، وكان رأيه الحاسم في ما يقضي ويفتي به</w:t>
      </w:r>
      <w:r>
        <w:rPr>
          <w:rtl/>
          <w:lang w:bidi="fa-IR"/>
        </w:rPr>
        <w:t xml:space="preserve"> ..</w:t>
      </w:r>
      <w:r w:rsidRPr="00C80E01">
        <w:rPr>
          <w:rtl/>
          <w:lang w:bidi="fa-IR"/>
        </w:rPr>
        <w:t xml:space="preserve"> ونعرض لبعض نوادر قضائه في أيام الرسول </w:t>
      </w:r>
      <w:r w:rsidR="00E4300E" w:rsidRPr="00E4300E">
        <w:rPr>
          <w:rStyle w:val="libAlaemChar"/>
          <w:rFonts w:hint="cs"/>
          <w:rtl/>
        </w:rPr>
        <w:t>صلى‌الله‌عليه‌وآله‌وسلم</w:t>
      </w:r>
      <w:r w:rsidRPr="00C80E01">
        <w:rPr>
          <w:rtl/>
          <w:lang w:bidi="fa-IR"/>
        </w:rPr>
        <w:t xml:space="preserve"> والخلفاء.</w:t>
      </w:r>
    </w:p>
    <w:p w:rsidR="00BF24EF" w:rsidRPr="00C80E01" w:rsidRDefault="00BF24EF" w:rsidP="00BF24EF">
      <w:pPr>
        <w:pStyle w:val="Heading2Center"/>
        <w:rPr>
          <w:rtl/>
          <w:lang w:bidi="fa-IR"/>
        </w:rPr>
      </w:pPr>
      <w:r>
        <w:rPr>
          <w:rtl/>
          <w:lang w:bidi="fa-IR"/>
        </w:rPr>
        <w:br w:type="page"/>
      </w:r>
      <w:r>
        <w:rPr>
          <w:rtl/>
          <w:lang w:bidi="fa-IR"/>
        </w:rPr>
        <w:lastRenderedPageBreak/>
        <w:br w:type="page"/>
      </w:r>
      <w:bookmarkStart w:id="41" w:name="_Toc430436455"/>
      <w:r w:rsidRPr="00C80E01">
        <w:rPr>
          <w:rtl/>
          <w:lang w:bidi="fa-IR"/>
        </w:rPr>
        <w:lastRenderedPageBreak/>
        <w:t xml:space="preserve">في عهد النبيّ </w:t>
      </w:r>
      <w:r w:rsidR="00E4300E" w:rsidRPr="00E4300E">
        <w:rPr>
          <w:rStyle w:val="libAlaemChar"/>
          <w:rFonts w:hint="cs"/>
          <w:rtl/>
        </w:rPr>
        <w:t>صلى‌الله‌عليه‌وآله‌وسلم</w:t>
      </w:r>
      <w:bookmarkEnd w:id="41"/>
      <w:r w:rsidRPr="00C80E01">
        <w:rPr>
          <w:rtl/>
          <w:lang w:bidi="fa-IR"/>
        </w:rPr>
        <w:t xml:space="preserve"> </w:t>
      </w:r>
    </w:p>
    <w:p w:rsidR="00BF24EF" w:rsidRDefault="00BF24EF" w:rsidP="006E2224">
      <w:pPr>
        <w:pStyle w:val="libNormal"/>
        <w:rPr>
          <w:rtl/>
        </w:rPr>
      </w:pPr>
      <w:r w:rsidRPr="00C80E01">
        <w:rPr>
          <w:rtl/>
        </w:rPr>
        <w:t xml:space="preserve">عهد الرسول </w:t>
      </w:r>
      <w:r w:rsidR="00E4300E" w:rsidRPr="00E4300E">
        <w:rPr>
          <w:rStyle w:val="libAlaemChar"/>
          <w:rFonts w:hint="cs"/>
          <w:rtl/>
        </w:rPr>
        <w:t>صلى‌الله‌عليه‌وآله‌وسلم</w:t>
      </w:r>
      <w:r w:rsidRPr="00C80E01">
        <w:rPr>
          <w:rtl/>
        </w:rPr>
        <w:t xml:space="preserve"> بالقضاء إلى الإمام أمير المؤمنين </w:t>
      </w:r>
      <w:r w:rsidR="00E4300E" w:rsidRPr="00E4300E">
        <w:rPr>
          <w:rStyle w:val="libAlaemChar"/>
          <w:rtl/>
        </w:rPr>
        <w:t>عليه‌السلام</w:t>
      </w:r>
      <w:r w:rsidRPr="00C80E01">
        <w:rPr>
          <w:rtl/>
        </w:rPr>
        <w:t xml:space="preserve"> حينما بعثه إلى اليمن ، فقال له الإمام :</w:t>
      </w:r>
    </w:p>
    <w:p w:rsidR="00BF24EF" w:rsidRPr="00C80E01" w:rsidRDefault="00BF24EF" w:rsidP="00810489">
      <w:pPr>
        <w:pStyle w:val="libBold2"/>
        <w:rPr>
          <w:rtl/>
          <w:lang w:bidi="fa-IR"/>
        </w:rPr>
      </w:pPr>
      <w:r w:rsidRPr="0049097C">
        <w:rPr>
          <w:rtl/>
        </w:rPr>
        <w:t>« يا رسول الله ، إنّك تبعثني وأنا حديث السّنّ لا علم لي بالقضاء »</w:t>
      </w:r>
      <w:r>
        <w:rPr>
          <w:rtl/>
        </w:rPr>
        <w:t>.</w:t>
      </w:r>
    </w:p>
    <w:p w:rsidR="00BF24EF" w:rsidRPr="00810489" w:rsidRDefault="00BF24EF" w:rsidP="006E2224">
      <w:pPr>
        <w:pStyle w:val="libNormal"/>
        <w:rPr>
          <w:rStyle w:val="libBold2Char"/>
          <w:rtl/>
        </w:rPr>
      </w:pPr>
      <w:r w:rsidRPr="0049097C">
        <w:rPr>
          <w:rtl/>
        </w:rPr>
        <w:t>فأجابه الرسول</w:t>
      </w:r>
      <w:r w:rsidRPr="00810489">
        <w:rPr>
          <w:rStyle w:val="libBold2Char"/>
          <w:rtl/>
        </w:rPr>
        <w:t xml:space="preserve"> : « انطلق فإنّ الله سيهدي قلبك ، ويثبّت لسانك ».</w:t>
      </w:r>
    </w:p>
    <w:p w:rsidR="00BF24EF" w:rsidRDefault="00BF24EF" w:rsidP="006E2224">
      <w:pPr>
        <w:pStyle w:val="libNormal"/>
        <w:rPr>
          <w:rtl/>
          <w:lang w:bidi="fa-IR"/>
        </w:rPr>
      </w:pPr>
      <w:r w:rsidRPr="0049097C">
        <w:rPr>
          <w:rtl/>
        </w:rPr>
        <w:t>قال الإمام</w:t>
      </w:r>
      <w:r w:rsidRPr="00810489">
        <w:rPr>
          <w:rStyle w:val="libBold2Char"/>
          <w:rtl/>
        </w:rPr>
        <w:t xml:space="preserve"> : « فما شككت </w:t>
      </w:r>
      <w:r w:rsidRPr="0049097C">
        <w:rPr>
          <w:rtl/>
        </w:rPr>
        <w:t>ـ أي بعد دعاء النبيّ ـ</w:t>
      </w:r>
      <w:r w:rsidRPr="00810489">
        <w:rPr>
          <w:rStyle w:val="libBold2Char"/>
          <w:rtl/>
        </w:rPr>
        <w:t xml:space="preserve"> في قضاء بين اثنين » </w:t>
      </w:r>
      <w:r w:rsidRPr="00810489">
        <w:rPr>
          <w:rStyle w:val="libFootnotenumChar"/>
          <w:rtl/>
        </w:rPr>
        <w:t>(1)</w:t>
      </w:r>
      <w:r>
        <w:rPr>
          <w:rtl/>
        </w:rPr>
        <w:t>.</w:t>
      </w:r>
    </w:p>
    <w:p w:rsidR="00BF24EF" w:rsidRDefault="00BF24EF" w:rsidP="006E2224">
      <w:pPr>
        <w:pStyle w:val="libNormal"/>
        <w:rPr>
          <w:rtl/>
        </w:rPr>
      </w:pPr>
      <w:r w:rsidRPr="00C80E01">
        <w:rPr>
          <w:rtl/>
        </w:rPr>
        <w:t xml:space="preserve">يقول وكيع : أجلّ القضاة هو الإمام ؛ لأنّ رسول الله </w:t>
      </w:r>
      <w:r w:rsidR="00E4300E" w:rsidRPr="00E4300E">
        <w:rPr>
          <w:rStyle w:val="libAlaemChar"/>
          <w:rFonts w:hint="cs"/>
          <w:rtl/>
        </w:rPr>
        <w:t>صلى‌الله‌عليه‌وآله‌وسلم</w:t>
      </w:r>
      <w:r w:rsidRPr="00C80E01">
        <w:rPr>
          <w:rtl/>
        </w:rPr>
        <w:t xml:space="preserve"> استعمله على القضاء في حياته </w:t>
      </w:r>
      <w:r w:rsidRPr="00810489">
        <w:rPr>
          <w:rStyle w:val="libFootnotenumChar"/>
          <w:rtl/>
        </w:rPr>
        <w:t>(2)</w:t>
      </w:r>
      <w:r w:rsidRPr="00C80E01">
        <w:rPr>
          <w:rtl/>
        </w:rPr>
        <w:t xml:space="preserve"> ، وقد اعجب النبيّ بقضائه ، فقال :</w:t>
      </w:r>
    </w:p>
    <w:p w:rsidR="00BF24EF" w:rsidRDefault="00BF24EF" w:rsidP="006E2224">
      <w:pPr>
        <w:pStyle w:val="libNormal"/>
        <w:rPr>
          <w:rtl/>
          <w:lang w:bidi="fa-IR"/>
        </w:rPr>
      </w:pPr>
      <w:r w:rsidRPr="00810489">
        <w:rPr>
          <w:rStyle w:val="libBold2Char"/>
          <w:rtl/>
        </w:rPr>
        <w:t xml:space="preserve">« الحمد لله الّذي جعل الحكمة فينا أهل البيت » </w:t>
      </w:r>
      <w:r w:rsidRPr="00810489">
        <w:rPr>
          <w:rStyle w:val="libFootnotenumChar"/>
          <w:rtl/>
        </w:rPr>
        <w:t>(3)</w:t>
      </w:r>
      <w:r>
        <w:rPr>
          <w:rtl/>
        </w:rPr>
        <w:t>.</w:t>
      </w:r>
    </w:p>
    <w:p w:rsidR="00BF24EF" w:rsidRPr="00C80E01" w:rsidRDefault="00BF24EF" w:rsidP="006E2224">
      <w:pPr>
        <w:pStyle w:val="libNormal"/>
        <w:rPr>
          <w:rtl/>
          <w:lang w:bidi="fa-IR"/>
        </w:rPr>
      </w:pPr>
      <w:r w:rsidRPr="00C80E01">
        <w:rPr>
          <w:rtl/>
          <w:lang w:bidi="fa-IR"/>
        </w:rPr>
        <w:t xml:space="preserve">وهذه بعض القضايا التي قضى بها الإمام </w:t>
      </w:r>
      <w:r w:rsidR="00E4300E" w:rsidRPr="00E4300E">
        <w:rPr>
          <w:rStyle w:val="libAlaemChar"/>
          <w:rtl/>
        </w:rPr>
        <w:t>عليه‌السلام</w:t>
      </w:r>
      <w:r w:rsidRPr="00C80E01">
        <w:rPr>
          <w:rtl/>
          <w:lang w:bidi="fa-IR"/>
        </w:rPr>
        <w:t xml:space="preserve"> في عهد الرسول </w:t>
      </w:r>
      <w:r w:rsidR="00E4300E" w:rsidRPr="00E4300E">
        <w:rPr>
          <w:rStyle w:val="libAlaemChar"/>
          <w:rFonts w:hint="cs"/>
          <w:rtl/>
        </w:rPr>
        <w:t>صلى‌الله‌عليه‌وآله‌وسلم</w:t>
      </w:r>
      <w:r w:rsidRPr="00C80E01">
        <w:rPr>
          <w:rtl/>
          <w:lang w:bidi="fa-IR"/>
        </w:rPr>
        <w:t xml:space="preserve"> وهي :</w:t>
      </w:r>
    </w:p>
    <w:p w:rsidR="00BF24EF" w:rsidRPr="00C80E01" w:rsidRDefault="00BF24EF" w:rsidP="00BF24EF">
      <w:pPr>
        <w:pStyle w:val="Heading3"/>
        <w:rPr>
          <w:rtl/>
          <w:lang w:bidi="fa-IR"/>
        </w:rPr>
      </w:pPr>
      <w:bookmarkStart w:id="42" w:name="_Toc430436456"/>
      <w:r w:rsidRPr="00C80E01">
        <w:rPr>
          <w:rtl/>
          <w:lang w:bidi="fa-IR"/>
        </w:rPr>
        <w:t>1</w:t>
      </w:r>
      <w:r>
        <w:rPr>
          <w:rtl/>
          <w:lang w:bidi="fa-IR"/>
        </w:rPr>
        <w:t xml:space="preserve"> ـ </w:t>
      </w:r>
      <w:r w:rsidRPr="00C80E01">
        <w:rPr>
          <w:rtl/>
          <w:lang w:bidi="fa-IR"/>
        </w:rPr>
        <w:t>قصّة الغلام :</w:t>
      </w:r>
      <w:bookmarkEnd w:id="42"/>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اشترك جماعة في شراء جارية وواقعوها في طهر واحد ، فحملت بغلام ، فلمّا وضعته ادّعى كلّ واحد أنّه ابنه ، فرفعوا أمرهم إلى الإمام </w:t>
      </w:r>
      <w:r w:rsidR="00E4300E" w:rsidRPr="00E4300E">
        <w:rPr>
          <w:rStyle w:val="libAlaemChar"/>
          <w:rtl/>
        </w:rPr>
        <w:t>عليه‌السلام</w:t>
      </w:r>
      <w:r w:rsidRPr="00C80E01">
        <w:rPr>
          <w:rtl/>
          <w:lang w:bidi="fa-IR"/>
        </w:rPr>
        <w:t xml:space="preserve"> فقرع على الغلام</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أخبار القضاة 1 : 84.</w:t>
      </w:r>
    </w:p>
    <w:p w:rsidR="00BF24EF" w:rsidRPr="00C80E01" w:rsidRDefault="00BF24EF" w:rsidP="00810489">
      <w:pPr>
        <w:pStyle w:val="libFootnote0"/>
        <w:rPr>
          <w:rtl/>
          <w:lang w:bidi="fa-IR"/>
        </w:rPr>
      </w:pPr>
      <w:r w:rsidRPr="00C80E01">
        <w:rPr>
          <w:rtl/>
        </w:rPr>
        <w:t>(2) المصدر السابق 1 : 5.</w:t>
      </w:r>
    </w:p>
    <w:p w:rsidR="00BF24EF" w:rsidRPr="00C80E01" w:rsidRDefault="00BF24EF" w:rsidP="00810489">
      <w:pPr>
        <w:pStyle w:val="libFootnote0"/>
        <w:rPr>
          <w:rtl/>
          <w:lang w:bidi="fa-IR"/>
        </w:rPr>
      </w:pPr>
      <w:r w:rsidRPr="00C80E01">
        <w:rPr>
          <w:rtl/>
        </w:rPr>
        <w:t>(3) مناقب آل أبي طالب 2 : 355.</w:t>
      </w:r>
    </w:p>
    <w:p w:rsidR="00BF24EF" w:rsidRDefault="00BF24EF" w:rsidP="00810489">
      <w:pPr>
        <w:pStyle w:val="libBold2"/>
        <w:rPr>
          <w:rtl/>
        </w:rPr>
      </w:pPr>
      <w:r>
        <w:rPr>
          <w:rtl/>
          <w:lang w:bidi="fa-IR"/>
        </w:rPr>
        <w:br w:type="page"/>
      </w:r>
      <w:r w:rsidRPr="00C80E01">
        <w:rPr>
          <w:rtl/>
          <w:lang w:bidi="fa-IR"/>
        </w:rPr>
        <w:lastRenderedPageBreak/>
        <w:t>باسمهم ، فخرجت لأحدهم ، فالحق به الغلام ، وألزمه ثلثي الدية لصاحبيه ، وزجرهم عن مثل ذلك ،</w:t>
      </w:r>
      <w:r>
        <w:rPr>
          <w:rFonts w:hint="cs"/>
          <w:rtl/>
          <w:lang w:bidi="fa-IR"/>
        </w:rPr>
        <w:t xml:space="preserve"> </w:t>
      </w:r>
      <w:r>
        <w:rPr>
          <w:rtl/>
        </w:rPr>
        <w:t>و</w:t>
      </w:r>
      <w:r w:rsidRPr="00C80E01">
        <w:rPr>
          <w:rtl/>
        </w:rPr>
        <w:t xml:space="preserve">عرض الحكم على النبيّ </w:t>
      </w:r>
      <w:r w:rsidR="00E4300E" w:rsidRPr="00E4300E">
        <w:rPr>
          <w:rStyle w:val="libAlaemChar"/>
          <w:rFonts w:hint="cs"/>
          <w:rtl/>
        </w:rPr>
        <w:t>صلى‌الله‌عليه‌وآله‌وسلم</w:t>
      </w:r>
      <w:r w:rsidRPr="00C80E01">
        <w:rPr>
          <w:rtl/>
        </w:rPr>
        <w:t xml:space="preserve"> فقال مشيدا بقضاء الإمام </w:t>
      </w:r>
      <w:r w:rsidR="00E4300E" w:rsidRPr="00E4300E">
        <w:rPr>
          <w:rStyle w:val="libAlaemChar"/>
          <w:rtl/>
        </w:rPr>
        <w:t>عليه‌السلام</w:t>
      </w:r>
      <w:r w:rsidRPr="00C80E01">
        <w:rPr>
          <w:rtl/>
        </w:rPr>
        <w:t xml:space="preserve"> :</w:t>
      </w:r>
      <w:r>
        <w:rPr>
          <w:rtl/>
        </w:rPr>
        <w:t xml:space="preserve"> </w:t>
      </w:r>
    </w:p>
    <w:p w:rsidR="00BF24EF" w:rsidRDefault="00BF24EF" w:rsidP="00810489">
      <w:pPr>
        <w:pStyle w:val="libBold2"/>
        <w:rPr>
          <w:rtl/>
          <w:lang w:bidi="fa-IR"/>
        </w:rPr>
      </w:pPr>
      <w:r w:rsidRPr="0049097C">
        <w:rPr>
          <w:rtl/>
        </w:rPr>
        <w:t xml:space="preserve">« الحمد لله الّذي جعل فينا أهل البيت من يقضي على سنن داود » </w:t>
      </w:r>
      <w:r w:rsidRPr="00810489">
        <w:rPr>
          <w:rStyle w:val="libFootnotenumChar"/>
          <w:rtl/>
        </w:rPr>
        <w:t>(1)</w:t>
      </w:r>
      <w:r>
        <w:rPr>
          <w:rtl/>
        </w:rPr>
        <w:t>.</w:t>
      </w:r>
    </w:p>
    <w:p w:rsidR="00BF24EF" w:rsidRPr="00C80E01" w:rsidRDefault="00BF24EF" w:rsidP="00BF24EF">
      <w:pPr>
        <w:pStyle w:val="Heading3"/>
        <w:rPr>
          <w:rtl/>
          <w:lang w:bidi="fa-IR"/>
        </w:rPr>
      </w:pPr>
      <w:bookmarkStart w:id="43" w:name="_Toc430436457"/>
      <w:r w:rsidRPr="00C80E01">
        <w:rPr>
          <w:rtl/>
          <w:lang w:bidi="fa-IR"/>
        </w:rPr>
        <w:t>2</w:t>
      </w:r>
      <w:r>
        <w:rPr>
          <w:rtl/>
          <w:lang w:bidi="fa-IR"/>
        </w:rPr>
        <w:t xml:space="preserve"> ـ </w:t>
      </w:r>
      <w:r w:rsidRPr="00C80E01">
        <w:rPr>
          <w:rtl/>
          <w:lang w:bidi="fa-IR"/>
        </w:rPr>
        <w:t>زبية الأسد :</w:t>
      </w:r>
      <w:bookmarkEnd w:id="43"/>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من القضايا التي حكم فيها الإمام </w:t>
      </w:r>
      <w:r w:rsidR="00E4300E" w:rsidRPr="00E4300E">
        <w:rPr>
          <w:rStyle w:val="libAlaemChar"/>
          <w:rtl/>
        </w:rPr>
        <w:t>عليه‌السلام</w:t>
      </w:r>
      <w:r w:rsidRPr="00C80E01">
        <w:rPr>
          <w:rtl/>
          <w:lang w:bidi="fa-IR"/>
        </w:rPr>
        <w:t xml:space="preserve"> حينما كان في اليمن قصّة « زبية الأسد » التي وقع فيها جماعة وهلكوا ، وقد رويت هذه الحادثة بروايتين وهما :</w:t>
      </w:r>
    </w:p>
    <w:p w:rsidR="00BF24EF" w:rsidRPr="007D226F" w:rsidRDefault="00BF24EF" w:rsidP="006E2224">
      <w:pPr>
        <w:pStyle w:val="libNormal"/>
        <w:rPr>
          <w:rtl/>
          <w:lang w:bidi="fa-IR"/>
        </w:rPr>
      </w:pPr>
      <w:r w:rsidRPr="00810489">
        <w:rPr>
          <w:rStyle w:val="libBold2Char"/>
          <w:rtl/>
        </w:rPr>
        <w:t xml:space="preserve">الاولى </w:t>
      </w:r>
      <w:r w:rsidRPr="00C80E01">
        <w:rPr>
          <w:rtl/>
          <w:lang w:bidi="fa-IR"/>
        </w:rPr>
        <w:t xml:space="preserve">: روى محمّد بن قيس عن الإمام الباقر </w:t>
      </w:r>
      <w:r w:rsidR="00E4300E" w:rsidRPr="00E4300E">
        <w:rPr>
          <w:rStyle w:val="libAlaemChar"/>
          <w:rtl/>
        </w:rPr>
        <w:t>عليه‌السلام</w:t>
      </w:r>
      <w:r w:rsidRPr="00C80E01">
        <w:rPr>
          <w:rtl/>
          <w:lang w:bidi="fa-IR"/>
        </w:rPr>
        <w:t xml:space="preserve"> أنّ زبية حفرت لأسد فسقط فيها ، فازدحم الناس ينظرون إليه ، فوثب رجل على شفير الزبية فزلّت قدمه فتعلّق بآخر ، وتعلّق الآخر بثالث ، وتعلّق الثالث برابع ، فوقعوا جميعا في الزبية فافترسهم الأسد ، فهلكوا جميعا ، ورفع أمرهم</w:t>
      </w:r>
      <w:r>
        <w:rPr>
          <w:rtl/>
          <w:lang w:bidi="fa-IR"/>
        </w:rPr>
        <w:t xml:space="preserve"> ـ </w:t>
      </w:r>
      <w:r w:rsidRPr="00C80E01">
        <w:rPr>
          <w:rtl/>
          <w:lang w:bidi="fa-IR"/>
        </w:rPr>
        <w:t>في شأن الدية</w:t>
      </w:r>
      <w:r>
        <w:rPr>
          <w:rtl/>
          <w:lang w:bidi="fa-IR"/>
        </w:rPr>
        <w:t xml:space="preserve"> ـ </w:t>
      </w:r>
      <w:r w:rsidRPr="00C80E01">
        <w:rPr>
          <w:rtl/>
          <w:lang w:bidi="fa-IR"/>
        </w:rPr>
        <w:t xml:space="preserve">إلى الإمام </w:t>
      </w:r>
      <w:r w:rsidR="00E4300E" w:rsidRPr="00E4300E">
        <w:rPr>
          <w:rStyle w:val="libAlaemChar"/>
          <w:rtl/>
        </w:rPr>
        <w:t>عليه‌السلام</w:t>
      </w:r>
      <w:r w:rsidRPr="00C80E01">
        <w:rPr>
          <w:rtl/>
          <w:lang w:bidi="fa-IR"/>
        </w:rPr>
        <w:t xml:space="preserve"> ، فقضى بأنّ على الأوّل ثلث الدية للثاني ، وعلى الثاني ثلثي الدية للثالث ، وعلى الثالث الدية الكاملة للرابع ،</w:t>
      </w:r>
      <w:r>
        <w:rPr>
          <w:rFonts w:hint="cs"/>
          <w:rtl/>
          <w:lang w:bidi="fa-IR"/>
        </w:rPr>
        <w:t xml:space="preserve"> </w:t>
      </w:r>
      <w:r>
        <w:rPr>
          <w:rtl/>
        </w:rPr>
        <w:t>و</w:t>
      </w:r>
      <w:r w:rsidRPr="00C80E01">
        <w:rPr>
          <w:rtl/>
        </w:rPr>
        <w:t xml:space="preserve">نقل قضاء الإمام إلى الرسول </w:t>
      </w:r>
      <w:r w:rsidR="00E4300E" w:rsidRPr="00E4300E">
        <w:rPr>
          <w:rStyle w:val="libAlaemChar"/>
          <w:rFonts w:hint="cs"/>
          <w:rtl/>
        </w:rPr>
        <w:t>صلى‌الله‌عليه‌وآله‌وسلم</w:t>
      </w:r>
      <w:r w:rsidRPr="00C80E01">
        <w:rPr>
          <w:rtl/>
        </w:rPr>
        <w:t xml:space="preserve"> فأشاد به وقال :</w:t>
      </w:r>
      <w:r>
        <w:rPr>
          <w:rtl/>
        </w:rPr>
        <w:t xml:space="preserve"> </w:t>
      </w:r>
    </w:p>
    <w:p w:rsidR="00BF24EF" w:rsidRDefault="00BF24EF" w:rsidP="00810489">
      <w:pPr>
        <w:pStyle w:val="libBold2"/>
        <w:rPr>
          <w:rtl/>
          <w:lang w:bidi="fa-IR"/>
        </w:rPr>
      </w:pPr>
      <w:r w:rsidRPr="0049097C">
        <w:rPr>
          <w:rtl/>
        </w:rPr>
        <w:t>« لقد قضى أبو الحسن فيهم بقضاء الله عزّ وجلّ »</w:t>
      </w:r>
      <w:r>
        <w:rPr>
          <w:rtl/>
        </w:rPr>
        <w:t>.</w:t>
      </w:r>
    </w:p>
    <w:p w:rsidR="00BF24EF" w:rsidRPr="00C80E01" w:rsidRDefault="00BF24EF" w:rsidP="006E2224">
      <w:pPr>
        <w:pStyle w:val="libNormal"/>
        <w:rPr>
          <w:rtl/>
          <w:lang w:bidi="fa-IR"/>
        </w:rPr>
      </w:pPr>
      <w:r w:rsidRPr="00C80E01">
        <w:rPr>
          <w:rtl/>
          <w:lang w:bidi="fa-IR"/>
        </w:rPr>
        <w:t>ولعلّ الوجه في هذا القضاء أنّ الرجل الأوّل سقط بنفسه وأسقط معه الثاني ، فلا دية له ؛ لأنّ هلاكه لم يستند إلى أحد ، وأمّا الثاني فكان هلاكه</w:t>
      </w:r>
      <w:r>
        <w:rPr>
          <w:rtl/>
          <w:lang w:bidi="fa-IR"/>
        </w:rPr>
        <w:t xml:space="preserve"> ـ </w:t>
      </w:r>
      <w:r w:rsidRPr="00C80E01">
        <w:rPr>
          <w:rtl/>
          <w:lang w:bidi="fa-IR"/>
        </w:rPr>
        <w:t>احتمالا</w:t>
      </w:r>
      <w:r>
        <w:rPr>
          <w:rtl/>
          <w:lang w:bidi="fa-IR"/>
        </w:rPr>
        <w:t xml:space="preserve"> ـ </w:t>
      </w:r>
      <w:r w:rsidRPr="00C80E01">
        <w:rPr>
          <w:rtl/>
          <w:lang w:bidi="fa-IR"/>
        </w:rPr>
        <w:t>مستندا إلى جذب الأوّل ، وسقوط الثالث والرابع عليه ، كما كان هو السبب في سقوط الآخرين ، فيكون ثلث قتله مستندا إلى الأوّل فله عليه الثلث ، وأمّا الثالث فإنّ هلاكه مستند إلى نفسه وإلى جذب الرابع ، فيكون له الثلثان على الثاني ، وأمّا الرابع فإنّ هلاكه مستند إلى الثالث فيكون عليه تمام الدية.</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عجائب أحكام أمير المؤمنين </w:t>
      </w:r>
      <w:r w:rsidR="00E4300E" w:rsidRPr="00E4300E">
        <w:rPr>
          <w:rStyle w:val="libAlaemChar"/>
          <w:rtl/>
        </w:rPr>
        <w:t>عليه‌السلام</w:t>
      </w:r>
      <w:r w:rsidRPr="00C80E01">
        <w:rPr>
          <w:rtl/>
        </w:rPr>
        <w:t xml:space="preserve"> : 36. قضاء أمير المؤمنين </w:t>
      </w:r>
      <w:r w:rsidR="00E4300E" w:rsidRPr="00E4300E">
        <w:rPr>
          <w:rStyle w:val="libAlaemChar"/>
          <w:rtl/>
        </w:rPr>
        <w:t>عليه‌السلام</w:t>
      </w:r>
      <w:r w:rsidRPr="00C80E01">
        <w:rPr>
          <w:rtl/>
        </w:rPr>
        <w:t xml:space="preserve"> : 32.</w:t>
      </w:r>
    </w:p>
    <w:p w:rsidR="00BF24EF" w:rsidRPr="00C80E01" w:rsidRDefault="00BF24EF" w:rsidP="006E2224">
      <w:pPr>
        <w:pStyle w:val="libNormal"/>
        <w:rPr>
          <w:rtl/>
          <w:lang w:bidi="fa-IR"/>
        </w:rPr>
      </w:pPr>
      <w:r>
        <w:rPr>
          <w:rtl/>
          <w:lang w:bidi="fa-IR"/>
        </w:rPr>
        <w:br w:type="page"/>
      </w:r>
      <w:r w:rsidRPr="00810489">
        <w:rPr>
          <w:rStyle w:val="libBold2Char"/>
          <w:rtl/>
        </w:rPr>
        <w:lastRenderedPageBreak/>
        <w:t xml:space="preserve">الثانية </w:t>
      </w:r>
      <w:r w:rsidRPr="00C80E01">
        <w:rPr>
          <w:rtl/>
          <w:lang w:bidi="fa-IR"/>
        </w:rPr>
        <w:t xml:space="preserve">: روى مسمع عن الإمام الصادق </w:t>
      </w:r>
      <w:r w:rsidR="00E4300E" w:rsidRPr="00E4300E">
        <w:rPr>
          <w:rStyle w:val="libAlaemChar"/>
          <w:rtl/>
        </w:rPr>
        <w:t>عليه‌السلام</w:t>
      </w:r>
      <w:r w:rsidRPr="00C80E01">
        <w:rPr>
          <w:rtl/>
          <w:lang w:bidi="fa-IR"/>
        </w:rPr>
        <w:t xml:space="preserve"> أنّ قوما احتفروا زبية للأسد باليمن ، فوقع فيها الأسد ، فازدحم الناس عليها ينظرون للأسد ، فوقع رجل فيها ، فتعلّق بآخر ، وتعلّق الآخر بآخر ، والآخر بآخر ، فجرحهم الأسد ، منهم من مات من جراحة الأسد ، ومنهم من اخرج فمات ، فتشاجروا في ذلك حتى آل الأمر إلى القتال ، فقال لهم الإمام </w:t>
      </w:r>
      <w:r w:rsidR="00E4300E" w:rsidRPr="00E4300E">
        <w:rPr>
          <w:rStyle w:val="libAlaemChar"/>
          <w:rtl/>
        </w:rPr>
        <w:t>عليه‌السلام</w:t>
      </w:r>
      <w:r w:rsidRPr="00C80E01">
        <w:rPr>
          <w:rtl/>
          <w:lang w:bidi="fa-IR"/>
        </w:rPr>
        <w:t xml:space="preserve"> : </w:t>
      </w:r>
      <w:r w:rsidRPr="00810489">
        <w:rPr>
          <w:rStyle w:val="libBold2Char"/>
          <w:rtl/>
        </w:rPr>
        <w:t>« هلمّوا أقض بينكم</w:t>
      </w:r>
      <w:r w:rsidRPr="00C80E01">
        <w:rPr>
          <w:rtl/>
          <w:lang w:bidi="fa-IR"/>
        </w:rPr>
        <w:t xml:space="preserve"> »</w:t>
      </w:r>
      <w:r>
        <w:rPr>
          <w:rtl/>
          <w:lang w:bidi="fa-IR"/>
        </w:rPr>
        <w:t>.</w:t>
      </w:r>
    </w:p>
    <w:p w:rsidR="00BF24EF" w:rsidRPr="00C80E01" w:rsidRDefault="00BF24EF" w:rsidP="006E2224">
      <w:pPr>
        <w:pStyle w:val="libNormal"/>
        <w:rPr>
          <w:rtl/>
          <w:lang w:bidi="fa-IR"/>
        </w:rPr>
      </w:pPr>
      <w:r w:rsidRPr="00C80E01">
        <w:rPr>
          <w:rtl/>
          <w:lang w:bidi="fa-IR"/>
        </w:rPr>
        <w:t>فقضى أنّ للأوّل ربع الدية ، وللثاني ثلث الدية ، وللثالث نصف الدية ، وللرابع الدية الكاملة ، وجعل ذلك على قبائلهم.</w:t>
      </w:r>
    </w:p>
    <w:p w:rsidR="00BF24EF" w:rsidRPr="00C80E01" w:rsidRDefault="00BF24EF" w:rsidP="006E2224">
      <w:pPr>
        <w:pStyle w:val="libNormal"/>
        <w:rPr>
          <w:rtl/>
          <w:lang w:bidi="fa-IR"/>
        </w:rPr>
      </w:pPr>
      <w:r w:rsidRPr="00C80E01">
        <w:rPr>
          <w:rtl/>
          <w:lang w:bidi="fa-IR"/>
        </w:rPr>
        <w:t>ولعلّ الوجه في ذلك أنّ للأوّل ربع الدية ؛ لأنّ موته يحتمل قد استند إلى أربعة أشياء :</w:t>
      </w:r>
    </w:p>
    <w:p w:rsidR="00BF24EF" w:rsidRPr="00C80E01" w:rsidRDefault="00BF24EF" w:rsidP="006E2224">
      <w:pPr>
        <w:pStyle w:val="libNormal"/>
        <w:rPr>
          <w:rtl/>
          <w:lang w:bidi="fa-IR"/>
        </w:rPr>
      </w:pPr>
      <w:r w:rsidRPr="00810489">
        <w:rPr>
          <w:rStyle w:val="libBold2Char"/>
          <w:rtl/>
        </w:rPr>
        <w:t xml:space="preserve">أحدها : </w:t>
      </w:r>
      <w:r w:rsidRPr="00C80E01">
        <w:rPr>
          <w:rtl/>
          <w:lang w:bidi="fa-IR"/>
        </w:rPr>
        <w:t>مزاحمة الناس له ، وثانيها : سقوط الثاني عليه ، وثالثها : سقوط الثالث عليه ، ورابعها : سقوط الرابع عليه.</w:t>
      </w:r>
    </w:p>
    <w:p w:rsidR="00BF24EF" w:rsidRPr="00C80E01" w:rsidRDefault="00BF24EF" w:rsidP="006E2224">
      <w:pPr>
        <w:pStyle w:val="libNormal"/>
        <w:rPr>
          <w:rtl/>
          <w:lang w:bidi="fa-IR"/>
        </w:rPr>
      </w:pPr>
      <w:r w:rsidRPr="00C80E01">
        <w:rPr>
          <w:rtl/>
          <w:lang w:bidi="fa-IR"/>
        </w:rPr>
        <w:t>وأمّا</w:t>
      </w:r>
      <w:r w:rsidRPr="00810489">
        <w:rPr>
          <w:rStyle w:val="libBold2Char"/>
          <w:rtl/>
        </w:rPr>
        <w:t xml:space="preserve"> الثاني </w:t>
      </w:r>
      <w:r w:rsidRPr="00C80E01">
        <w:rPr>
          <w:rtl/>
          <w:lang w:bidi="fa-IR"/>
        </w:rPr>
        <w:t>فله ثلث الدية ؛ لأنّه يحتمل استناد موته إلى ثلاثة امور : أحدها :</w:t>
      </w:r>
    </w:p>
    <w:p w:rsidR="00BF24EF" w:rsidRPr="00C80E01" w:rsidRDefault="00BF24EF" w:rsidP="006E2224">
      <w:pPr>
        <w:pStyle w:val="libNormal"/>
        <w:rPr>
          <w:rtl/>
          <w:lang w:bidi="fa-IR"/>
        </w:rPr>
      </w:pPr>
      <w:r w:rsidRPr="00C80E01">
        <w:rPr>
          <w:rtl/>
          <w:lang w:bidi="fa-IR"/>
        </w:rPr>
        <w:t>إسقاط الأوّل له ، والثاني : إسقاط الثالث عليه ، والثالثة إسقاط الرابع عليه.</w:t>
      </w:r>
    </w:p>
    <w:p w:rsidR="00BF24EF" w:rsidRPr="00C80E01" w:rsidRDefault="00BF24EF" w:rsidP="006E2224">
      <w:pPr>
        <w:pStyle w:val="libNormal"/>
        <w:rPr>
          <w:rtl/>
          <w:lang w:bidi="fa-IR"/>
        </w:rPr>
      </w:pPr>
      <w:r w:rsidRPr="00C80E01">
        <w:rPr>
          <w:rtl/>
          <w:lang w:bidi="fa-IR"/>
        </w:rPr>
        <w:t xml:space="preserve">وأمّا </w:t>
      </w:r>
      <w:r w:rsidRPr="00810489">
        <w:rPr>
          <w:rStyle w:val="libBold2Char"/>
          <w:rtl/>
        </w:rPr>
        <w:t xml:space="preserve">الثالث </w:t>
      </w:r>
      <w:r w:rsidRPr="00C80E01">
        <w:rPr>
          <w:rtl/>
          <w:lang w:bidi="fa-IR"/>
        </w:rPr>
        <w:t>فله نصف الدية ؛ لأنّ موته يحتمل استناده إلى أمرين : الأوّل إسقاط الثاني له ، والثاني : سقوط الرابع عليه.</w:t>
      </w:r>
    </w:p>
    <w:p w:rsidR="00BF24EF" w:rsidRPr="00C80E01" w:rsidRDefault="00BF24EF" w:rsidP="006E2224">
      <w:pPr>
        <w:pStyle w:val="libNormal"/>
        <w:rPr>
          <w:rtl/>
          <w:lang w:bidi="fa-IR"/>
        </w:rPr>
      </w:pPr>
      <w:r w:rsidRPr="00C80E01">
        <w:rPr>
          <w:rtl/>
          <w:lang w:bidi="fa-IR"/>
        </w:rPr>
        <w:t xml:space="preserve">وأمّا </w:t>
      </w:r>
      <w:r w:rsidRPr="00810489">
        <w:rPr>
          <w:rStyle w:val="libBold2Char"/>
          <w:rtl/>
        </w:rPr>
        <w:t xml:space="preserve">الرابع </w:t>
      </w:r>
      <w:r w:rsidRPr="00C80E01">
        <w:rPr>
          <w:rtl/>
          <w:lang w:bidi="fa-IR"/>
        </w:rPr>
        <w:t xml:space="preserve">فله تمام الدية ؛ لأنّ قتله كان مستندا إلى الثلاثة </w:t>
      </w:r>
      <w:r w:rsidRPr="00810489">
        <w:rPr>
          <w:rStyle w:val="libFootnotenumChar"/>
          <w:rtl/>
        </w:rPr>
        <w:t>(1)</w:t>
      </w:r>
      <w:r>
        <w:rPr>
          <w:rtl/>
          <w:lang w:bidi="fa-IR"/>
        </w:rPr>
        <w:t>.</w:t>
      </w:r>
    </w:p>
    <w:p w:rsidR="00BF24EF" w:rsidRPr="00C80E01" w:rsidRDefault="00BF24EF" w:rsidP="00BF24EF">
      <w:pPr>
        <w:pStyle w:val="Heading3"/>
        <w:rPr>
          <w:rtl/>
          <w:lang w:bidi="fa-IR"/>
        </w:rPr>
      </w:pPr>
      <w:bookmarkStart w:id="44" w:name="_Toc430436458"/>
      <w:r w:rsidRPr="00C80E01">
        <w:rPr>
          <w:rtl/>
          <w:lang w:bidi="fa-IR"/>
        </w:rPr>
        <w:t>3</w:t>
      </w:r>
      <w:r>
        <w:rPr>
          <w:rtl/>
          <w:lang w:bidi="fa-IR"/>
        </w:rPr>
        <w:t xml:space="preserve"> ـ </w:t>
      </w:r>
      <w:r w:rsidRPr="00C80E01">
        <w:rPr>
          <w:rtl/>
          <w:lang w:bidi="fa-IR"/>
        </w:rPr>
        <w:t>القارصة والقامصة والواقصة :</w:t>
      </w:r>
      <w:bookmarkEnd w:id="44"/>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هذه حادثة قضى فيها الإمام </w:t>
      </w:r>
      <w:r w:rsidR="00E4300E" w:rsidRPr="00E4300E">
        <w:rPr>
          <w:rStyle w:val="libAlaemChar"/>
          <w:rtl/>
        </w:rPr>
        <w:t>عليه‌السلام</w:t>
      </w:r>
      <w:r w:rsidRPr="00C80E01">
        <w:rPr>
          <w:rtl/>
          <w:lang w:bidi="fa-IR"/>
        </w:rPr>
        <w:t xml:space="preserve"> في حياة الرسول </w:t>
      </w:r>
      <w:r w:rsidR="00E4300E" w:rsidRPr="00E4300E">
        <w:rPr>
          <w:rStyle w:val="libAlaemChar"/>
          <w:rFonts w:hint="cs"/>
          <w:rtl/>
        </w:rPr>
        <w:t>صلى‌الله‌عليه‌وآله‌وسلم</w:t>
      </w:r>
      <w:r w:rsidRPr="00C80E01">
        <w:rPr>
          <w:rtl/>
          <w:lang w:bidi="fa-IR"/>
        </w:rPr>
        <w:t xml:space="preserve"> ، وقد أقرّ حكمه فيها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هذا الجمع بين الخبرين ذكره القاضي نعمان المصري في دعائم الإسلام ، وذكر السيّد الأمين ما يقرب من ذلك.</w:t>
      </w:r>
    </w:p>
    <w:p w:rsidR="00BF24EF" w:rsidRPr="00C80E01" w:rsidRDefault="00BF24EF" w:rsidP="00333054">
      <w:pPr>
        <w:pStyle w:val="libNormal0"/>
        <w:rPr>
          <w:rtl/>
          <w:lang w:bidi="fa-IR"/>
        </w:rPr>
      </w:pPr>
      <w:r>
        <w:rPr>
          <w:rtl/>
          <w:lang w:bidi="fa-IR"/>
        </w:rPr>
        <w:br w:type="page"/>
      </w:r>
      <w:r w:rsidRPr="00C80E01">
        <w:rPr>
          <w:rtl/>
          <w:lang w:bidi="fa-IR"/>
        </w:rPr>
        <w:lastRenderedPageBreak/>
        <w:t>وقد رويت بروايتين وهما :</w:t>
      </w:r>
    </w:p>
    <w:p w:rsidR="00BF24EF" w:rsidRPr="00C80E01" w:rsidRDefault="00BF24EF" w:rsidP="006E2224">
      <w:pPr>
        <w:pStyle w:val="libNormal"/>
        <w:rPr>
          <w:rtl/>
          <w:lang w:bidi="fa-IR"/>
        </w:rPr>
      </w:pPr>
      <w:r w:rsidRPr="00810489">
        <w:rPr>
          <w:rStyle w:val="libBold2Char"/>
          <w:rtl/>
        </w:rPr>
        <w:t xml:space="preserve">الاولى </w:t>
      </w:r>
      <w:r w:rsidRPr="00C80E01">
        <w:rPr>
          <w:rtl/>
          <w:lang w:bidi="fa-IR"/>
        </w:rPr>
        <w:t>: رواها الشيخ المفيد وهي : أنّ جارية حملت على عاتقها جارية عبثا ولعبا ، فجاءت جارية اخرى فقرصت الحاملة فقمصت لقرصتها فوقعت الراكبة ، فاندقّت وهلكت.</w:t>
      </w:r>
    </w:p>
    <w:p w:rsidR="00BF24EF" w:rsidRPr="00C80E01" w:rsidRDefault="00BF24EF" w:rsidP="006E2224">
      <w:pPr>
        <w:pStyle w:val="libNormal"/>
        <w:rPr>
          <w:rtl/>
          <w:lang w:bidi="fa-IR"/>
        </w:rPr>
      </w:pPr>
      <w:r w:rsidRPr="00C80E01">
        <w:rPr>
          <w:rtl/>
          <w:lang w:bidi="fa-IR"/>
        </w:rPr>
        <w:t xml:space="preserve">ورفع أمرها إلى الإمام </w:t>
      </w:r>
      <w:r w:rsidR="00E4300E" w:rsidRPr="00E4300E">
        <w:rPr>
          <w:rStyle w:val="libAlaemChar"/>
          <w:rtl/>
        </w:rPr>
        <w:t>عليه‌السلام</w:t>
      </w:r>
      <w:r w:rsidRPr="00C80E01">
        <w:rPr>
          <w:rtl/>
          <w:lang w:bidi="fa-IR"/>
        </w:rPr>
        <w:t xml:space="preserve"> ، فقضى على القارصة بثلث الدية ، وعلى القامصة بثلثها ، وأسقط الثلث الباقي لركوب الواقصة عبثا ، وعرض هذا الحكم على النبيّ </w:t>
      </w:r>
      <w:r w:rsidR="00E4300E" w:rsidRPr="00E4300E">
        <w:rPr>
          <w:rStyle w:val="libAlaemChar"/>
          <w:rFonts w:hint="cs"/>
          <w:rtl/>
        </w:rPr>
        <w:t>صلى‌الله‌عليه‌وآله‌وسلم</w:t>
      </w:r>
      <w:r w:rsidRPr="00C80E01">
        <w:rPr>
          <w:rtl/>
          <w:lang w:bidi="fa-IR"/>
        </w:rPr>
        <w:t xml:space="preserve"> فأقرّه وأمضاه </w:t>
      </w:r>
      <w:r w:rsidRPr="00810489">
        <w:rPr>
          <w:rStyle w:val="libFootnotenumChar"/>
          <w:rtl/>
        </w:rPr>
        <w:t>(1)</w:t>
      </w:r>
      <w:r>
        <w:rPr>
          <w:rtl/>
          <w:lang w:bidi="fa-IR"/>
        </w:rPr>
        <w:t>.</w:t>
      </w:r>
    </w:p>
    <w:p w:rsidR="00BF24EF" w:rsidRPr="00C80E01" w:rsidRDefault="00BF24EF" w:rsidP="006E2224">
      <w:pPr>
        <w:pStyle w:val="libNormal"/>
        <w:rPr>
          <w:rtl/>
          <w:lang w:bidi="fa-IR"/>
        </w:rPr>
      </w:pPr>
      <w:r w:rsidRPr="00810489">
        <w:rPr>
          <w:rStyle w:val="libBold2Char"/>
          <w:rtl/>
        </w:rPr>
        <w:t xml:space="preserve">الثانية </w:t>
      </w:r>
      <w:r w:rsidRPr="00C80E01">
        <w:rPr>
          <w:rtl/>
          <w:lang w:bidi="fa-IR"/>
        </w:rPr>
        <w:t xml:space="preserve">: روى الصدوق عن الأصبغ قال : قضى الإمام أمير المؤمنين </w:t>
      </w:r>
      <w:r w:rsidR="00E4300E" w:rsidRPr="00E4300E">
        <w:rPr>
          <w:rStyle w:val="libAlaemChar"/>
          <w:rtl/>
        </w:rPr>
        <w:t>عليه‌السلام</w:t>
      </w:r>
      <w:r w:rsidRPr="00C80E01">
        <w:rPr>
          <w:rtl/>
          <w:lang w:bidi="fa-IR"/>
        </w:rPr>
        <w:t xml:space="preserve"> في جارية ركبت جارية فنخستها جارية اخرى فقمصت المركوبة فصرعت الراكبة فماتت ، فقضى بديتها نصفين بين الناخسة والمنخوسة </w:t>
      </w:r>
      <w:r w:rsidRPr="00810489">
        <w:rPr>
          <w:rStyle w:val="libFootnotenumChar"/>
          <w:rtl/>
        </w:rPr>
        <w:t>(2)</w:t>
      </w:r>
      <w:r>
        <w:rPr>
          <w:rtl/>
          <w:lang w:bidi="fa-IR"/>
        </w:rPr>
        <w:t>.</w:t>
      </w:r>
    </w:p>
    <w:p w:rsidR="00BF24EF" w:rsidRPr="00C80E01" w:rsidRDefault="00BF24EF" w:rsidP="00BF24EF">
      <w:pPr>
        <w:pStyle w:val="Heading3"/>
        <w:rPr>
          <w:rtl/>
          <w:lang w:bidi="fa-IR"/>
        </w:rPr>
      </w:pPr>
      <w:bookmarkStart w:id="45" w:name="_Toc430436459"/>
      <w:r w:rsidRPr="00C80E01">
        <w:rPr>
          <w:rtl/>
          <w:lang w:bidi="fa-IR"/>
        </w:rPr>
        <w:t>4</w:t>
      </w:r>
      <w:r>
        <w:rPr>
          <w:rtl/>
          <w:lang w:bidi="fa-IR"/>
        </w:rPr>
        <w:t xml:space="preserve"> ـ </w:t>
      </w:r>
      <w:r w:rsidRPr="00C80E01">
        <w:rPr>
          <w:rtl/>
          <w:lang w:bidi="fa-IR"/>
        </w:rPr>
        <w:t>جماعة وقع عليهم حائط :</w:t>
      </w:r>
      <w:bookmarkEnd w:id="45"/>
      <w:r w:rsidRPr="00C80E01">
        <w:rPr>
          <w:rtl/>
          <w:lang w:bidi="fa-IR"/>
        </w:rPr>
        <w:t xml:space="preserve"> </w:t>
      </w:r>
    </w:p>
    <w:p w:rsidR="00BF24EF" w:rsidRPr="00C80E01" w:rsidRDefault="00BF24EF" w:rsidP="006E2224">
      <w:pPr>
        <w:pStyle w:val="libNormal"/>
        <w:rPr>
          <w:rtl/>
          <w:lang w:bidi="fa-IR"/>
        </w:rPr>
      </w:pPr>
      <w:r w:rsidRPr="00C80E01">
        <w:rPr>
          <w:rtl/>
          <w:lang w:bidi="fa-IR"/>
        </w:rPr>
        <w:t>سقط جدار على جماعة فقتلهم ، وكان فيهم امرأة مملوكة واخرى حرّة ، وكان للحرّة طفل وأبوه حرّ ، وللجارية المملوكة طفل من مملوك ، ولم يعرف الطفل الحرّ من الطفل المملوك.</w:t>
      </w:r>
    </w:p>
    <w:p w:rsidR="00BF24EF" w:rsidRPr="00C80E01" w:rsidRDefault="00BF24EF" w:rsidP="006E2224">
      <w:pPr>
        <w:pStyle w:val="libNormal"/>
        <w:rPr>
          <w:rtl/>
          <w:lang w:bidi="fa-IR"/>
        </w:rPr>
      </w:pPr>
      <w:r w:rsidRPr="00C80E01">
        <w:rPr>
          <w:rtl/>
          <w:lang w:bidi="fa-IR"/>
        </w:rPr>
        <w:t xml:space="preserve">وعرضت المسألة على الإمام أمير المؤمنين </w:t>
      </w:r>
      <w:r w:rsidR="00E4300E" w:rsidRPr="00E4300E">
        <w:rPr>
          <w:rStyle w:val="libAlaemChar"/>
          <w:rtl/>
        </w:rPr>
        <w:t>عليه‌السلام</w:t>
      </w:r>
      <w:r w:rsidRPr="00C80E01">
        <w:rPr>
          <w:rtl/>
          <w:lang w:bidi="fa-IR"/>
        </w:rPr>
        <w:t xml:space="preserve"> فقرع بينهما ، وحكم بالحرية لمن خرج عليه سهم الحرية منهما ، وحكم بالرقّ لمن خرج عليه سهم الرقّ ، ثمّ أعتقه ، وحكم بالميراث للحرّ ، وعرض الحكم على رسول الله </w:t>
      </w:r>
      <w:r w:rsidR="00E4300E" w:rsidRPr="00E4300E">
        <w:rPr>
          <w:rStyle w:val="libAlaemChar"/>
          <w:rFonts w:hint="cs"/>
          <w:rtl/>
        </w:rPr>
        <w:t>صلى‌الله‌عليه‌وآله‌وسلم</w:t>
      </w:r>
      <w:r w:rsidRPr="00C80E01">
        <w:rPr>
          <w:rtl/>
          <w:lang w:bidi="fa-IR"/>
        </w:rPr>
        <w:t xml:space="preserve"> فأمضاه </w:t>
      </w:r>
      <w:r w:rsidRPr="00810489">
        <w:rPr>
          <w:rStyle w:val="libFootnotenumChar"/>
          <w:rtl/>
        </w:rPr>
        <w:t>(3)</w:t>
      </w:r>
      <w:r w:rsidRPr="00C80E01">
        <w:rPr>
          <w:rtl/>
          <w:lang w:bidi="fa-IR"/>
        </w:rPr>
        <w:t xml:space="preserve"> ، فإنّه لا حلّ لهذه المسألة إلاّ بالقرعة التي هي لكلّ أمر مشكل كما في الحديث ، هذه</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عجائب أحكام أمير المؤمنين </w:t>
      </w:r>
      <w:r w:rsidR="00E4300E" w:rsidRPr="00E4300E">
        <w:rPr>
          <w:rStyle w:val="libAlaemChar"/>
          <w:rtl/>
        </w:rPr>
        <w:t>عليه‌السلام</w:t>
      </w:r>
      <w:r w:rsidRPr="00C80E01">
        <w:rPr>
          <w:rtl/>
        </w:rPr>
        <w:t xml:space="preserve"> : 16.</w:t>
      </w:r>
    </w:p>
    <w:p w:rsidR="00BF24EF" w:rsidRPr="00C80E01" w:rsidRDefault="00BF24EF" w:rsidP="00810489">
      <w:pPr>
        <w:pStyle w:val="libFootnote0"/>
        <w:rPr>
          <w:rtl/>
          <w:lang w:bidi="fa-IR"/>
        </w:rPr>
      </w:pPr>
      <w:r w:rsidRPr="00C80E01">
        <w:rPr>
          <w:rtl/>
        </w:rPr>
        <w:t xml:space="preserve">(2) قضاء أمير المؤمنين </w:t>
      </w:r>
      <w:r w:rsidR="00E4300E" w:rsidRPr="00E4300E">
        <w:rPr>
          <w:rStyle w:val="libAlaemChar"/>
          <w:rtl/>
        </w:rPr>
        <w:t>عليه‌السلام</w:t>
      </w:r>
      <w:r w:rsidRPr="00C80E01">
        <w:rPr>
          <w:rtl/>
        </w:rPr>
        <w:t xml:space="preserve"> : 28 ، وقد ناقش المحقّق التستري في سند الرواية.</w:t>
      </w:r>
    </w:p>
    <w:p w:rsidR="00BF24EF" w:rsidRPr="00C80E01" w:rsidRDefault="00BF24EF" w:rsidP="00810489">
      <w:pPr>
        <w:pStyle w:val="libFootnote0"/>
        <w:rPr>
          <w:rtl/>
          <w:lang w:bidi="fa-IR"/>
        </w:rPr>
      </w:pPr>
      <w:r w:rsidRPr="00C80E01">
        <w:rPr>
          <w:rtl/>
        </w:rPr>
        <w:t>(3) مناقب آل أبي طالب 2 : 354.</w:t>
      </w:r>
    </w:p>
    <w:p w:rsidR="00BF24EF" w:rsidRPr="00C80E01" w:rsidRDefault="00BF24EF" w:rsidP="00333054">
      <w:pPr>
        <w:pStyle w:val="libNormal0"/>
        <w:rPr>
          <w:rtl/>
          <w:lang w:bidi="fa-IR"/>
        </w:rPr>
      </w:pPr>
      <w:r>
        <w:rPr>
          <w:rtl/>
          <w:lang w:bidi="fa-IR"/>
        </w:rPr>
        <w:br w:type="page"/>
      </w:r>
      <w:r w:rsidRPr="00C80E01">
        <w:rPr>
          <w:rtl/>
          <w:lang w:bidi="fa-IR"/>
        </w:rPr>
        <w:lastRenderedPageBreak/>
        <w:t xml:space="preserve">الحديث ، هذه بعض القضايا التي حكم فيها الإمام </w:t>
      </w:r>
      <w:r w:rsidR="00E4300E" w:rsidRPr="00E4300E">
        <w:rPr>
          <w:rStyle w:val="libAlaemChar"/>
          <w:rtl/>
        </w:rPr>
        <w:t>عليه‌السلام</w:t>
      </w:r>
      <w:r w:rsidRPr="00C80E01">
        <w:rPr>
          <w:rtl/>
          <w:lang w:bidi="fa-IR"/>
        </w:rPr>
        <w:t xml:space="preserve"> في زمن الرسول </w:t>
      </w:r>
      <w:r w:rsidR="00E4300E" w:rsidRPr="00E4300E">
        <w:rPr>
          <w:rStyle w:val="libAlaemChar"/>
          <w:rFonts w:hint="cs"/>
          <w:rtl/>
        </w:rPr>
        <w:t>صلى‌الله‌عليه‌وآله‌وسلم</w:t>
      </w:r>
      <w:r w:rsidRPr="00C80E01">
        <w:rPr>
          <w:rtl/>
          <w:lang w:bidi="fa-IR"/>
        </w:rPr>
        <w:t>.</w:t>
      </w:r>
    </w:p>
    <w:p w:rsidR="00BF24EF" w:rsidRPr="00C80E01" w:rsidRDefault="00BF24EF" w:rsidP="00BF24EF">
      <w:pPr>
        <w:pStyle w:val="Heading2"/>
        <w:rPr>
          <w:rtl/>
          <w:lang w:bidi="fa-IR"/>
        </w:rPr>
      </w:pPr>
      <w:bookmarkStart w:id="46" w:name="_Toc430436460"/>
      <w:r w:rsidRPr="00C80E01">
        <w:rPr>
          <w:rtl/>
          <w:lang w:bidi="fa-IR"/>
        </w:rPr>
        <w:t xml:space="preserve">الإمام </w:t>
      </w:r>
      <w:r w:rsidR="00E4300E" w:rsidRPr="00E4300E">
        <w:rPr>
          <w:rStyle w:val="libAlaemChar"/>
          <w:rtl/>
        </w:rPr>
        <w:t>عليه‌السلام</w:t>
      </w:r>
      <w:r w:rsidRPr="00C80E01">
        <w:rPr>
          <w:rtl/>
          <w:lang w:bidi="fa-IR"/>
        </w:rPr>
        <w:t xml:space="preserve"> يصف قضاء النبيّ </w:t>
      </w:r>
      <w:r w:rsidR="00E4300E" w:rsidRPr="00E4300E">
        <w:rPr>
          <w:rStyle w:val="libAlaemChar"/>
          <w:rFonts w:hint="cs"/>
          <w:rtl/>
        </w:rPr>
        <w:t>صلى‌الله‌عليه‌وآله‌وسلم</w:t>
      </w:r>
      <w:r w:rsidRPr="00C80E01">
        <w:rPr>
          <w:rtl/>
          <w:lang w:bidi="fa-IR"/>
        </w:rPr>
        <w:t xml:space="preserve"> :</w:t>
      </w:r>
      <w:bookmarkEnd w:id="46"/>
      <w:r w:rsidRPr="00C80E01">
        <w:rPr>
          <w:rtl/>
          <w:lang w:bidi="fa-IR"/>
        </w:rPr>
        <w:t xml:space="preserve"> </w:t>
      </w:r>
    </w:p>
    <w:p w:rsidR="00BF24EF" w:rsidRDefault="00BF24EF" w:rsidP="00810489">
      <w:pPr>
        <w:pStyle w:val="libBold2"/>
        <w:rPr>
          <w:rtl/>
        </w:rPr>
      </w:pPr>
      <w:r w:rsidRPr="00C80E01">
        <w:rPr>
          <w:rtl/>
        </w:rPr>
        <w:t xml:space="preserve">تحدّث الإمام أمير المؤمنين </w:t>
      </w:r>
      <w:r w:rsidR="00E4300E" w:rsidRPr="00E4300E">
        <w:rPr>
          <w:rStyle w:val="libAlaemChar"/>
          <w:rtl/>
        </w:rPr>
        <w:t>عليه‌السلام</w:t>
      </w:r>
      <w:r w:rsidRPr="00C80E01">
        <w:rPr>
          <w:rtl/>
        </w:rPr>
        <w:t xml:space="preserve"> عن قضاء النبيّ </w:t>
      </w:r>
      <w:r w:rsidR="00E4300E" w:rsidRPr="00E4300E">
        <w:rPr>
          <w:rStyle w:val="libAlaemChar"/>
          <w:rFonts w:hint="cs"/>
          <w:rtl/>
        </w:rPr>
        <w:t>صلى‌الله‌عليه‌وآله‌وسلم</w:t>
      </w:r>
      <w:r w:rsidRPr="00C80E01">
        <w:rPr>
          <w:rtl/>
        </w:rPr>
        <w:t xml:space="preserve"> وكيفيّة حكمه بقوله :</w:t>
      </w:r>
      <w:r>
        <w:rPr>
          <w:rtl/>
        </w:rPr>
        <w:t xml:space="preserve"> </w:t>
      </w:r>
    </w:p>
    <w:p w:rsidR="00BF24EF" w:rsidRPr="00C80E01" w:rsidRDefault="00BF24EF" w:rsidP="00810489">
      <w:pPr>
        <w:pStyle w:val="libBold2"/>
        <w:rPr>
          <w:rtl/>
          <w:lang w:bidi="fa-IR"/>
        </w:rPr>
      </w:pPr>
      <w:r w:rsidRPr="0049097C">
        <w:rPr>
          <w:rtl/>
        </w:rPr>
        <w:t xml:space="preserve">« كان رسول الله </w:t>
      </w:r>
      <w:r w:rsidR="00E4300E" w:rsidRPr="00E4300E">
        <w:rPr>
          <w:rStyle w:val="libAlaemChar"/>
          <w:rFonts w:hint="cs"/>
          <w:rtl/>
        </w:rPr>
        <w:t>صلى‌الله‌عليه‌وآله‌وسلم</w:t>
      </w:r>
      <w:r w:rsidRPr="00810489">
        <w:rPr>
          <w:rStyle w:val="libBold2Char"/>
          <w:rtl/>
        </w:rPr>
        <w:t xml:space="preserve"> إذا تخاصم إليه رجلان قال للمدّعي : ألك حجّة؟ </w:t>
      </w:r>
    </w:p>
    <w:p w:rsidR="00BF24EF" w:rsidRPr="0049097C" w:rsidRDefault="00BF24EF" w:rsidP="00810489">
      <w:pPr>
        <w:pStyle w:val="libBold2"/>
        <w:rPr>
          <w:rtl/>
        </w:rPr>
      </w:pPr>
      <w:r w:rsidRPr="0049097C">
        <w:rPr>
          <w:rtl/>
        </w:rPr>
        <w:t xml:space="preserve">فإن أقام بيّنة يرضاها ويعرفها أنفذ الحكم على المدّعى عليه ، وإن لم يكن له بيّنة حلف المدّعى عليه بالله ما لهذا قبله ذلك الّذي ادّعاه ، ولا شيء منه ، وإذا جاء بشهود لا يعرفهم بخير ولا شرّ قال للشّهود : </w:t>
      </w:r>
    </w:p>
    <w:p w:rsidR="00BF24EF" w:rsidRPr="0049097C" w:rsidRDefault="00BF24EF" w:rsidP="00810489">
      <w:pPr>
        <w:pStyle w:val="libBold2"/>
        <w:rPr>
          <w:rtl/>
        </w:rPr>
      </w:pPr>
      <w:r w:rsidRPr="0049097C">
        <w:rPr>
          <w:rtl/>
        </w:rPr>
        <w:t>أين قبائلكما</w:t>
      </w:r>
      <w:r>
        <w:rPr>
          <w:rtl/>
        </w:rPr>
        <w:t>؟</w:t>
      </w:r>
      <w:r w:rsidRPr="0049097C">
        <w:rPr>
          <w:rtl/>
        </w:rPr>
        <w:t xml:space="preserve"> فيصفان.</w:t>
      </w:r>
    </w:p>
    <w:p w:rsidR="00BF24EF" w:rsidRPr="0049097C" w:rsidRDefault="00BF24EF" w:rsidP="00810489">
      <w:pPr>
        <w:pStyle w:val="libBold2"/>
        <w:rPr>
          <w:rtl/>
        </w:rPr>
      </w:pPr>
      <w:r w:rsidRPr="0049097C">
        <w:rPr>
          <w:rtl/>
        </w:rPr>
        <w:t>أين سوقكما</w:t>
      </w:r>
      <w:r>
        <w:rPr>
          <w:rtl/>
        </w:rPr>
        <w:t>؟</w:t>
      </w:r>
      <w:r w:rsidRPr="0049097C">
        <w:rPr>
          <w:rtl/>
        </w:rPr>
        <w:t xml:space="preserve"> فيصفان.</w:t>
      </w:r>
    </w:p>
    <w:p w:rsidR="00BF24EF" w:rsidRPr="0049097C" w:rsidRDefault="00BF24EF" w:rsidP="00810489">
      <w:pPr>
        <w:pStyle w:val="libBold2"/>
        <w:rPr>
          <w:rtl/>
        </w:rPr>
      </w:pPr>
      <w:r w:rsidRPr="0049097C">
        <w:rPr>
          <w:rtl/>
        </w:rPr>
        <w:t>أين منزلكما</w:t>
      </w:r>
      <w:r>
        <w:rPr>
          <w:rtl/>
        </w:rPr>
        <w:t>؟</w:t>
      </w:r>
      <w:r w:rsidRPr="0049097C">
        <w:rPr>
          <w:rtl/>
        </w:rPr>
        <w:t xml:space="preserve"> فيصفان.</w:t>
      </w:r>
    </w:p>
    <w:p w:rsidR="00BF24EF" w:rsidRPr="0049097C" w:rsidRDefault="00BF24EF" w:rsidP="00810489">
      <w:pPr>
        <w:pStyle w:val="libBold2"/>
        <w:rPr>
          <w:rtl/>
        </w:rPr>
      </w:pPr>
      <w:r w:rsidRPr="0049097C">
        <w:rPr>
          <w:rtl/>
        </w:rPr>
        <w:t>ثمّ يقيم الخصوم والشّهود بين يديه.</w:t>
      </w:r>
    </w:p>
    <w:p w:rsidR="00BF24EF" w:rsidRPr="0049097C" w:rsidRDefault="00BF24EF" w:rsidP="00810489">
      <w:pPr>
        <w:pStyle w:val="libBold2"/>
        <w:rPr>
          <w:rtl/>
        </w:rPr>
      </w:pPr>
      <w:r w:rsidRPr="0049097C">
        <w:rPr>
          <w:rtl/>
        </w:rPr>
        <w:t xml:space="preserve">ثمّ يأمر فيكتب أسامي المدّعي والمدّعي عليه والشّهود ويصف ما شهدوا به ، ثمّ يدفع ذلك إلى رجل من أصحابه الخيار ، ثمّ مثل ذلك إلى رجل آخر من خيار أصحابه ، ثمّ يقول : </w:t>
      </w:r>
    </w:p>
    <w:p w:rsidR="00BF24EF" w:rsidRPr="00810489" w:rsidRDefault="00BF24EF" w:rsidP="00810489">
      <w:pPr>
        <w:pStyle w:val="libBold2"/>
        <w:rPr>
          <w:rStyle w:val="libBold2Char"/>
          <w:rtl/>
        </w:rPr>
      </w:pPr>
      <w:r w:rsidRPr="0049097C">
        <w:rPr>
          <w:rtl/>
        </w:rPr>
        <w:t xml:space="preserve">ليذهب كلّ واحد منكما من حيث لا يشعر الآخر إلى قبائلهما وأسواقهما ومحالّهما والرّبض </w:t>
      </w:r>
      <w:r w:rsidRPr="00810489">
        <w:rPr>
          <w:rStyle w:val="libFootnotenumChar"/>
          <w:rtl/>
        </w:rPr>
        <w:t>(1)</w:t>
      </w:r>
      <w:r w:rsidRPr="0049097C">
        <w:rPr>
          <w:rtl/>
        </w:rPr>
        <w:t xml:space="preserve"> </w:t>
      </w:r>
      <w:r w:rsidRPr="00810489">
        <w:rPr>
          <w:rStyle w:val="libBold2Char"/>
          <w:rtl/>
        </w:rPr>
        <w:t>الّذي ينزلانه فيسأل عنها ، فيذهبان ويسألان فإن أتوا خيرا وذكروا فضلا رجعوا إلى رسول الله</w:t>
      </w:r>
      <w:r w:rsidRPr="0049097C">
        <w:rPr>
          <w:rtl/>
        </w:rPr>
        <w:t xml:space="preserve"> </w:t>
      </w:r>
      <w:r w:rsidR="00E4300E" w:rsidRPr="00E4300E">
        <w:rPr>
          <w:rStyle w:val="libAlaemChar"/>
          <w:rFonts w:hint="cs"/>
          <w:rtl/>
        </w:rPr>
        <w:t>صلى‌الله‌عليه‌وآله‌وسلم</w:t>
      </w:r>
      <w:r w:rsidRPr="0049097C">
        <w:rPr>
          <w:rtl/>
        </w:rPr>
        <w:t xml:space="preserve"> </w:t>
      </w:r>
      <w:r w:rsidRPr="00810489">
        <w:rPr>
          <w:rStyle w:val="libBold2Char"/>
          <w:rtl/>
        </w:rPr>
        <w:t xml:space="preserve">فأخبراه ، أحضر القوم الّذين أثنوا عليهما ، وأحضر الشّهود ، فقال للقوم المثنين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الربض : البيت الذي يقيمان فيه.</w:t>
      </w:r>
    </w:p>
    <w:p w:rsidR="00BF24EF" w:rsidRPr="0049097C" w:rsidRDefault="00BF24EF" w:rsidP="00810489">
      <w:pPr>
        <w:pStyle w:val="libBold2"/>
        <w:rPr>
          <w:rtl/>
        </w:rPr>
      </w:pPr>
      <w:r>
        <w:rPr>
          <w:rtl/>
          <w:lang w:bidi="fa-IR"/>
        </w:rPr>
        <w:br w:type="page"/>
      </w:r>
      <w:r w:rsidRPr="0049097C">
        <w:rPr>
          <w:rtl/>
        </w:rPr>
        <w:lastRenderedPageBreak/>
        <w:t xml:space="preserve">عليهما : هذا فلان </w:t>
      </w:r>
      <w:r>
        <w:rPr>
          <w:rtl/>
        </w:rPr>
        <w:t>ابن فلان ، وهذا فلان ابن فلان أ</w:t>
      </w:r>
      <w:r w:rsidRPr="0049097C">
        <w:rPr>
          <w:rtl/>
        </w:rPr>
        <w:t>تعرفونهما</w:t>
      </w:r>
      <w:r>
        <w:rPr>
          <w:rtl/>
        </w:rPr>
        <w:t>؟</w:t>
      </w:r>
      <w:r w:rsidRPr="0049097C">
        <w:rPr>
          <w:rtl/>
        </w:rPr>
        <w:t xml:space="preserve"> </w:t>
      </w:r>
    </w:p>
    <w:p w:rsidR="00BF24EF" w:rsidRPr="0049097C" w:rsidRDefault="00BF24EF" w:rsidP="00810489">
      <w:pPr>
        <w:pStyle w:val="libBold2"/>
        <w:rPr>
          <w:rtl/>
        </w:rPr>
      </w:pPr>
      <w:r w:rsidRPr="0049097C">
        <w:rPr>
          <w:rtl/>
        </w:rPr>
        <w:t>فيقولون : نعم.</w:t>
      </w:r>
    </w:p>
    <w:p w:rsidR="00BF24EF" w:rsidRPr="0049097C" w:rsidRDefault="00BF24EF" w:rsidP="00810489">
      <w:pPr>
        <w:pStyle w:val="libBold2"/>
        <w:rPr>
          <w:rtl/>
        </w:rPr>
      </w:pPr>
      <w:r w:rsidRPr="0049097C">
        <w:rPr>
          <w:rtl/>
        </w:rPr>
        <w:t>فيقول : إنّ فلانا وفلانا جاءني عنكما في ما بيننا بجميل وذكر صالح عنكما ، فإن قالوا : نعم قضى حينئذ بشهادتهما على المدّعى عليه ، فإن رجعا بخبر سيّئ وثناء قبيح دعا بهم.</w:t>
      </w:r>
    </w:p>
    <w:p w:rsidR="00BF24EF" w:rsidRPr="0049097C" w:rsidRDefault="00BF24EF" w:rsidP="00810489">
      <w:pPr>
        <w:pStyle w:val="libBold2"/>
        <w:rPr>
          <w:rtl/>
        </w:rPr>
      </w:pPr>
      <w:r>
        <w:rPr>
          <w:rtl/>
        </w:rPr>
        <w:t>فيقول : أ</w:t>
      </w:r>
      <w:r w:rsidRPr="0049097C">
        <w:rPr>
          <w:rtl/>
        </w:rPr>
        <w:t>تعرفون فلانا وفلانا</w:t>
      </w:r>
      <w:r>
        <w:rPr>
          <w:rtl/>
        </w:rPr>
        <w:t>؟</w:t>
      </w:r>
      <w:r w:rsidRPr="0049097C">
        <w:rPr>
          <w:rtl/>
        </w:rPr>
        <w:t xml:space="preserve"> </w:t>
      </w:r>
    </w:p>
    <w:p w:rsidR="00BF24EF" w:rsidRPr="0049097C" w:rsidRDefault="00BF24EF" w:rsidP="00810489">
      <w:pPr>
        <w:pStyle w:val="libBold2"/>
        <w:rPr>
          <w:rtl/>
        </w:rPr>
      </w:pPr>
      <w:r w:rsidRPr="0049097C">
        <w:rPr>
          <w:rtl/>
        </w:rPr>
        <w:t>فيقولون : نعم.</w:t>
      </w:r>
    </w:p>
    <w:p w:rsidR="00BF24EF" w:rsidRPr="0049097C" w:rsidRDefault="00BF24EF" w:rsidP="00810489">
      <w:pPr>
        <w:pStyle w:val="libBold2"/>
        <w:rPr>
          <w:rtl/>
        </w:rPr>
      </w:pPr>
      <w:r w:rsidRPr="0049097C">
        <w:rPr>
          <w:rtl/>
        </w:rPr>
        <w:t>فيقول : اقعدوا حتّى يحضرا ، فيقعدون فيحضرهما.</w:t>
      </w:r>
    </w:p>
    <w:p w:rsidR="00BF24EF" w:rsidRPr="0049097C" w:rsidRDefault="00BF24EF" w:rsidP="00810489">
      <w:pPr>
        <w:pStyle w:val="libBold2"/>
        <w:rPr>
          <w:rtl/>
        </w:rPr>
      </w:pPr>
      <w:r>
        <w:rPr>
          <w:rtl/>
        </w:rPr>
        <w:t>فيقول للقوم : أ</w:t>
      </w:r>
      <w:r w:rsidRPr="0049097C">
        <w:rPr>
          <w:rtl/>
        </w:rPr>
        <w:t>هما هما</w:t>
      </w:r>
      <w:r>
        <w:rPr>
          <w:rtl/>
        </w:rPr>
        <w:t>؟</w:t>
      </w:r>
      <w:r w:rsidRPr="0049097C">
        <w:rPr>
          <w:rtl/>
        </w:rPr>
        <w:t xml:space="preserve"> </w:t>
      </w:r>
    </w:p>
    <w:p w:rsidR="00BF24EF" w:rsidRDefault="00BF24EF" w:rsidP="00810489">
      <w:pPr>
        <w:pStyle w:val="libBold2"/>
        <w:rPr>
          <w:rtl/>
          <w:lang w:bidi="fa-IR"/>
        </w:rPr>
      </w:pPr>
      <w:r w:rsidRPr="0049097C">
        <w:rPr>
          <w:rtl/>
        </w:rPr>
        <w:t>فيقولون : نعم ، فإذا ثبت ذلك عنده لم يهتك سترا بشاهدين ، ولا عابهما ، ولا وبّخهما ، ولكن يدعو الخصوم إلى الصّلح ، فلا يزال بهم حتّى يصطلحوا لئلاّ يفتضح الشّهود ، ويستر عليهم ، وكان رءوفا رحيما عطوفا على امّته ، فإن كان الشّهود من أخلاط النّاس غرباء لا يعرفون ، ولا قبيلة لهما ولا سوق ولا دار أقبل على المدّعى عليه فقال : ما تقول فيهما</w:t>
      </w:r>
      <w:r>
        <w:rPr>
          <w:rtl/>
        </w:rPr>
        <w:t>؟</w:t>
      </w:r>
      <w:r w:rsidRPr="0049097C">
        <w:rPr>
          <w:rtl/>
        </w:rPr>
        <w:t xml:space="preserve"> فإن قال ما عرفنا منهما إلاّ خيرا غير أنّهما قد غلطا في ما شهدا عليّ أنفذ شهادتهما وإن جرحهما وطعن عليهما أصلح بين الخصم وخصمه ، وأحلف المدّعى عليه ، وقطع الخصومة بينهما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وهذا منتهى العدل في القضاء ، وعليه سار الإمام في قضائه وحكمه بين الناس.</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تفسير الإمام الحسن العسكري </w:t>
      </w:r>
      <w:r w:rsidR="00E4300E" w:rsidRPr="00E4300E">
        <w:rPr>
          <w:rStyle w:val="libAlaemChar"/>
          <w:rtl/>
        </w:rPr>
        <w:t>عليه‌السلام</w:t>
      </w:r>
      <w:r w:rsidRPr="00C80E01">
        <w:rPr>
          <w:rtl/>
        </w:rPr>
        <w:t xml:space="preserve"> : 302. وسائل الشيعة 18 : 174.</w:t>
      </w:r>
    </w:p>
    <w:p w:rsidR="00BF24EF" w:rsidRPr="00C80E01" w:rsidRDefault="00BF24EF" w:rsidP="00BF24EF">
      <w:pPr>
        <w:pStyle w:val="Heading2Center"/>
        <w:rPr>
          <w:rtl/>
          <w:lang w:bidi="fa-IR"/>
        </w:rPr>
      </w:pPr>
      <w:r>
        <w:rPr>
          <w:rtl/>
          <w:lang w:bidi="fa-IR"/>
        </w:rPr>
        <w:br w:type="page"/>
      </w:r>
      <w:bookmarkStart w:id="47" w:name="_Toc430436461"/>
      <w:r w:rsidRPr="00C80E01">
        <w:rPr>
          <w:rtl/>
          <w:lang w:bidi="fa-IR"/>
        </w:rPr>
        <w:lastRenderedPageBreak/>
        <w:t>في عهد أبي بكر</w:t>
      </w:r>
      <w:bookmarkEnd w:id="47"/>
    </w:p>
    <w:p w:rsidR="00BF24EF" w:rsidRPr="00C80E01" w:rsidRDefault="00BF24EF" w:rsidP="006E2224">
      <w:pPr>
        <w:pStyle w:val="libNormal"/>
        <w:rPr>
          <w:rtl/>
          <w:lang w:bidi="fa-IR"/>
        </w:rPr>
      </w:pPr>
      <w:r w:rsidRPr="00C80E01">
        <w:rPr>
          <w:rtl/>
          <w:lang w:bidi="fa-IR"/>
        </w:rPr>
        <w:t xml:space="preserve">وكما كان الإمام المرجع الأعلى للقضاء في أيام الرسول </w:t>
      </w:r>
      <w:r w:rsidR="00E4300E" w:rsidRPr="00E4300E">
        <w:rPr>
          <w:rStyle w:val="libAlaemChar"/>
          <w:rFonts w:hint="cs"/>
          <w:rtl/>
        </w:rPr>
        <w:t>صلى‌الله‌عليه‌وآله‌وسلم</w:t>
      </w:r>
      <w:r w:rsidRPr="00C80E01">
        <w:rPr>
          <w:rtl/>
          <w:lang w:bidi="fa-IR"/>
        </w:rPr>
        <w:t xml:space="preserve"> فكذلك كان المرجع في عهد أبي بكر وغيره من الخلفاء ، وقد شجر خلاف بينه وبين أبي بكر في شأن فدك ، فعرض الإمام للحكم الشرعي فيها ، كما رفعت إليه بعض القضايا فحكم فيها ، وفي ما يلي ذلك :</w:t>
      </w:r>
    </w:p>
    <w:p w:rsidR="00BF24EF" w:rsidRPr="00C80E01" w:rsidRDefault="00BF24EF" w:rsidP="00BF24EF">
      <w:pPr>
        <w:pStyle w:val="Heading3"/>
        <w:rPr>
          <w:rtl/>
          <w:lang w:bidi="fa-IR"/>
        </w:rPr>
      </w:pPr>
      <w:bookmarkStart w:id="48" w:name="_Toc430436462"/>
      <w:r w:rsidRPr="00C80E01">
        <w:rPr>
          <w:rtl/>
          <w:lang w:bidi="fa-IR"/>
        </w:rPr>
        <w:t>1</w:t>
      </w:r>
      <w:r>
        <w:rPr>
          <w:rtl/>
          <w:lang w:bidi="fa-IR"/>
        </w:rPr>
        <w:t xml:space="preserve"> ـ </w:t>
      </w:r>
      <w:r w:rsidRPr="00C80E01">
        <w:rPr>
          <w:rtl/>
          <w:lang w:bidi="fa-IR"/>
        </w:rPr>
        <w:t>قصّة فدك :</w:t>
      </w:r>
      <w:bookmarkEnd w:id="48"/>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قطع النبيّ </w:t>
      </w:r>
      <w:r w:rsidR="00E4300E" w:rsidRPr="00E4300E">
        <w:rPr>
          <w:rStyle w:val="libAlaemChar"/>
          <w:rFonts w:hint="cs"/>
          <w:rtl/>
        </w:rPr>
        <w:t>صلى‌الله‌عليه‌وآله‌وسلم</w:t>
      </w:r>
      <w:r w:rsidRPr="00C80E01">
        <w:rPr>
          <w:rtl/>
          <w:lang w:bidi="fa-IR"/>
        </w:rPr>
        <w:t xml:space="preserve"> فدكا لبضعته سيّدة نساء العالمين فاطمة الزهراء </w:t>
      </w:r>
      <w:r w:rsidR="00E4300E" w:rsidRPr="00E4300E">
        <w:rPr>
          <w:rStyle w:val="libAlaemChar"/>
          <w:rtl/>
        </w:rPr>
        <w:t>عليها‌السلام</w:t>
      </w:r>
      <w:r w:rsidRPr="00C80E01">
        <w:rPr>
          <w:rtl/>
          <w:lang w:bidi="fa-IR"/>
        </w:rPr>
        <w:t xml:space="preserve"> ، وقد تصرّفت فيها في حياة أبيها ، وبعد وفاته أدّعى أبو بكر أنّها للمسلمين ، وطالب سيّدة النساء بالبيّنة ، فعرّفه الإمام </w:t>
      </w:r>
      <w:r w:rsidR="00E4300E" w:rsidRPr="00E4300E">
        <w:rPr>
          <w:rStyle w:val="libAlaemChar"/>
          <w:rtl/>
        </w:rPr>
        <w:t>عليه‌السلام</w:t>
      </w:r>
      <w:r w:rsidRPr="00C80E01">
        <w:rPr>
          <w:rtl/>
          <w:lang w:bidi="fa-IR"/>
        </w:rPr>
        <w:t xml:space="preserve"> أنّ البيّنة وظيفة المدّعي لا المدّعى عليه ، والمطالب بها أبو بكر دون الزهراء حسبما تقتضيه القواعد الشرعية ، وهذا نصّ حديث الإمام معه :</w:t>
      </w:r>
    </w:p>
    <w:p w:rsidR="00BF24EF" w:rsidRDefault="00BF24EF" w:rsidP="006E2224">
      <w:pPr>
        <w:pStyle w:val="libNormal"/>
        <w:rPr>
          <w:rtl/>
        </w:rPr>
      </w:pPr>
      <w:r w:rsidRPr="00C80E01">
        <w:rPr>
          <w:rtl/>
        </w:rPr>
        <w:t>قال الإمام لأبي بكر :</w:t>
      </w:r>
    </w:p>
    <w:p w:rsidR="00BF24EF" w:rsidRPr="00C80E01" w:rsidRDefault="00BF24EF" w:rsidP="00810489">
      <w:pPr>
        <w:pStyle w:val="libBold2"/>
        <w:rPr>
          <w:rtl/>
          <w:lang w:bidi="fa-IR"/>
        </w:rPr>
      </w:pPr>
      <w:r>
        <w:rPr>
          <w:rtl/>
        </w:rPr>
        <w:t>« أ</w:t>
      </w:r>
      <w:r w:rsidRPr="0049097C">
        <w:rPr>
          <w:rtl/>
        </w:rPr>
        <w:t>تحكم فينا بخلاف حكم الله في المسلمين »</w:t>
      </w:r>
      <w:r>
        <w:rPr>
          <w:rtl/>
        </w:rPr>
        <w:t>.</w:t>
      </w:r>
    </w:p>
    <w:p w:rsidR="00BF24EF" w:rsidRDefault="00BF24EF" w:rsidP="006E2224">
      <w:pPr>
        <w:pStyle w:val="libNormal"/>
        <w:rPr>
          <w:rtl/>
        </w:rPr>
      </w:pPr>
      <w:r w:rsidRPr="0049097C">
        <w:rPr>
          <w:rtl/>
        </w:rPr>
        <w:t>لا.</w:t>
      </w:r>
    </w:p>
    <w:p w:rsidR="00BF24EF" w:rsidRPr="0049097C" w:rsidRDefault="00BF24EF" w:rsidP="006E2224">
      <w:pPr>
        <w:pStyle w:val="libNormal"/>
        <w:rPr>
          <w:rtl/>
        </w:rPr>
      </w:pPr>
      <w:r>
        <w:rPr>
          <w:rtl/>
        </w:rPr>
        <w:t>و</w:t>
      </w:r>
      <w:r w:rsidRPr="0049097C">
        <w:rPr>
          <w:rtl/>
        </w:rPr>
        <w:t xml:space="preserve">انبرى الإمام يخاصمه بمنطقه الفيّاض قائلا : </w:t>
      </w:r>
    </w:p>
    <w:p w:rsidR="00BF24EF" w:rsidRPr="0049097C" w:rsidRDefault="00BF24EF" w:rsidP="00810489">
      <w:pPr>
        <w:pStyle w:val="libBold2"/>
        <w:rPr>
          <w:rtl/>
        </w:rPr>
      </w:pPr>
      <w:r w:rsidRPr="0049097C">
        <w:rPr>
          <w:rtl/>
        </w:rPr>
        <w:t>« فإن كان في يد المسلمين شيء يملكونه وادّعيت أنا فيه ، من تسأل البيّنة على ما في يدي</w:t>
      </w:r>
      <w:r>
        <w:rPr>
          <w:rtl/>
        </w:rPr>
        <w:t xml:space="preserve"> ..</w:t>
      </w:r>
      <w:r w:rsidRPr="0049097C">
        <w:rPr>
          <w:rtl/>
        </w:rPr>
        <w:t>.</w:t>
      </w:r>
      <w:r>
        <w:rPr>
          <w:rtl/>
        </w:rPr>
        <w:t>؟</w:t>
      </w:r>
      <w:r w:rsidRPr="0049097C">
        <w:rPr>
          <w:rtl/>
        </w:rPr>
        <w:t xml:space="preserve"> »</w:t>
      </w:r>
      <w:r>
        <w:rPr>
          <w:rtl/>
        </w:rPr>
        <w:t>.</w:t>
      </w:r>
    </w:p>
    <w:p w:rsidR="00BF24EF" w:rsidRPr="0049097C" w:rsidRDefault="00BF24EF" w:rsidP="006E2224">
      <w:pPr>
        <w:pStyle w:val="libNormal"/>
        <w:rPr>
          <w:rtl/>
        </w:rPr>
      </w:pPr>
      <w:r>
        <w:rPr>
          <w:rtl/>
          <w:lang w:bidi="fa-IR"/>
        </w:rPr>
        <w:br w:type="page"/>
      </w:r>
      <w:r>
        <w:rPr>
          <w:rtl/>
        </w:rPr>
        <w:lastRenderedPageBreak/>
        <w:t>و</w:t>
      </w:r>
      <w:r w:rsidRPr="0049097C">
        <w:rPr>
          <w:rtl/>
        </w:rPr>
        <w:t xml:space="preserve">طفق أبو بكر قائلا : </w:t>
      </w:r>
    </w:p>
    <w:p w:rsidR="00BF24EF" w:rsidRDefault="00BF24EF" w:rsidP="006E2224">
      <w:pPr>
        <w:pStyle w:val="libNormal"/>
        <w:rPr>
          <w:rtl/>
        </w:rPr>
      </w:pPr>
      <w:r w:rsidRPr="0049097C">
        <w:rPr>
          <w:rtl/>
        </w:rPr>
        <w:t>إيّاك كنت أسأل على ما تدّعيه على المسلمين</w:t>
      </w:r>
      <w:r>
        <w:rPr>
          <w:rtl/>
        </w:rPr>
        <w:t xml:space="preserve"> ..</w:t>
      </w:r>
      <w:r w:rsidRPr="0049097C">
        <w:rPr>
          <w:rtl/>
        </w:rPr>
        <w:t>.</w:t>
      </w:r>
    </w:p>
    <w:p w:rsidR="00BF24EF" w:rsidRPr="0049097C" w:rsidRDefault="00BF24EF" w:rsidP="006E2224">
      <w:pPr>
        <w:pStyle w:val="libNormal"/>
        <w:rPr>
          <w:rtl/>
        </w:rPr>
      </w:pPr>
      <w:r>
        <w:rPr>
          <w:rtl/>
        </w:rPr>
        <w:t>و</w:t>
      </w:r>
      <w:r w:rsidRPr="0049097C">
        <w:rPr>
          <w:rtl/>
        </w:rPr>
        <w:t xml:space="preserve">راح الإمام يقيم الحجّة عليه قائلا : </w:t>
      </w:r>
    </w:p>
    <w:p w:rsidR="00BF24EF" w:rsidRDefault="00BF24EF" w:rsidP="006E2224">
      <w:pPr>
        <w:pStyle w:val="libNormal"/>
        <w:rPr>
          <w:rtl/>
          <w:lang w:bidi="fa-IR"/>
        </w:rPr>
      </w:pPr>
      <w:r w:rsidRPr="00810489">
        <w:rPr>
          <w:rStyle w:val="libBold2Char"/>
          <w:rtl/>
        </w:rPr>
        <w:t xml:space="preserve">« فإذا كان في يدي شيء فأدّعى فيه المسلمون تسألني البيّنة وقد ملكته في حياة الرّسول </w:t>
      </w:r>
      <w:r w:rsidR="00E4300E" w:rsidRPr="00E4300E">
        <w:rPr>
          <w:rStyle w:val="libAlaemChar"/>
          <w:rFonts w:hint="cs"/>
          <w:rtl/>
        </w:rPr>
        <w:t>صلى‌الله‌عليه‌وآله‌وسلم</w:t>
      </w:r>
      <w:r w:rsidRPr="00810489">
        <w:rPr>
          <w:rStyle w:val="libBold2Char"/>
          <w:rtl/>
        </w:rPr>
        <w:t xml:space="preserve"> وبعده ولم تسأل المؤمنين البيّنة على ما ادّعوا عليّ ، كما سألتني البيّنة على ما ادّعيت عليهم؟ ».</w:t>
      </w:r>
    </w:p>
    <w:p w:rsidR="00BF24EF" w:rsidRPr="0049097C" w:rsidRDefault="00BF24EF" w:rsidP="006E2224">
      <w:pPr>
        <w:pStyle w:val="libNormal"/>
        <w:rPr>
          <w:rtl/>
        </w:rPr>
      </w:pPr>
      <w:r>
        <w:rPr>
          <w:rtl/>
          <w:lang w:bidi="fa-IR"/>
        </w:rPr>
        <w:t>و</w:t>
      </w:r>
      <w:r w:rsidRPr="0049097C">
        <w:rPr>
          <w:rtl/>
        </w:rPr>
        <w:t xml:space="preserve">ختم الإمام حديثه بقوله : </w:t>
      </w:r>
    </w:p>
    <w:p w:rsidR="00BF24EF" w:rsidRDefault="00BF24EF" w:rsidP="006E2224">
      <w:pPr>
        <w:pStyle w:val="libNormal"/>
        <w:rPr>
          <w:rtl/>
          <w:lang w:bidi="fa-IR"/>
        </w:rPr>
      </w:pPr>
      <w:r w:rsidRPr="00810489">
        <w:rPr>
          <w:rStyle w:val="libBold2Char"/>
          <w:rtl/>
        </w:rPr>
        <w:t xml:space="preserve">« قال رسول الله </w:t>
      </w:r>
      <w:r w:rsidR="00E4300E" w:rsidRPr="00E4300E">
        <w:rPr>
          <w:rStyle w:val="libAlaemChar"/>
          <w:rFonts w:hint="cs"/>
          <w:rtl/>
        </w:rPr>
        <w:t>صلى‌الله‌عليه‌وآله‌وسلم</w:t>
      </w:r>
      <w:r w:rsidRPr="00810489">
        <w:rPr>
          <w:rStyle w:val="libBold2Char"/>
          <w:rtl/>
        </w:rPr>
        <w:t xml:space="preserve"> : البيّنة على من ادّعى ، واليمين على من أنكر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ووجم أبو بكر ولم يطق الجواب أمام هذه الحجّة الدامغة التي لا مجال للشكّ فيها.</w:t>
      </w:r>
    </w:p>
    <w:p w:rsidR="00BF24EF" w:rsidRPr="00C80E01" w:rsidRDefault="00BF24EF" w:rsidP="00BF24EF">
      <w:pPr>
        <w:pStyle w:val="Heading3"/>
        <w:rPr>
          <w:rtl/>
          <w:lang w:bidi="fa-IR"/>
        </w:rPr>
      </w:pPr>
      <w:bookmarkStart w:id="49" w:name="_Toc430436463"/>
      <w:r w:rsidRPr="00C80E01">
        <w:rPr>
          <w:rtl/>
          <w:lang w:bidi="fa-IR"/>
        </w:rPr>
        <w:t>2</w:t>
      </w:r>
      <w:r>
        <w:rPr>
          <w:rtl/>
          <w:lang w:bidi="fa-IR"/>
        </w:rPr>
        <w:t xml:space="preserve"> ـ </w:t>
      </w:r>
      <w:r w:rsidRPr="00C80E01">
        <w:rPr>
          <w:rtl/>
          <w:lang w:bidi="fa-IR"/>
        </w:rPr>
        <w:t>حكمه على شارب خمر لا يعلم بحرمته :</w:t>
      </w:r>
      <w:bookmarkEnd w:id="49"/>
      <w:r w:rsidRPr="00C80E01">
        <w:rPr>
          <w:rtl/>
          <w:lang w:bidi="fa-IR"/>
        </w:rPr>
        <w:t xml:space="preserve"> </w:t>
      </w:r>
    </w:p>
    <w:p w:rsidR="00BF24EF" w:rsidRPr="00C80E01" w:rsidRDefault="00BF24EF" w:rsidP="006E2224">
      <w:pPr>
        <w:pStyle w:val="libNormal"/>
        <w:rPr>
          <w:rtl/>
          <w:lang w:bidi="fa-IR"/>
        </w:rPr>
      </w:pPr>
      <w:r w:rsidRPr="00C80E01">
        <w:rPr>
          <w:rtl/>
        </w:rPr>
        <w:t xml:space="preserve">رفع إلى أبي بكر شخص قد شرب الخمر ، فأراد أن يقيم عليه الحدّ ، فقال له : </w:t>
      </w:r>
    </w:p>
    <w:p w:rsidR="00BF24EF" w:rsidRDefault="00BF24EF" w:rsidP="00810489">
      <w:pPr>
        <w:pStyle w:val="libBold2"/>
        <w:rPr>
          <w:rtl/>
        </w:rPr>
      </w:pPr>
      <w:r w:rsidRPr="00C80E01">
        <w:rPr>
          <w:rtl/>
        </w:rPr>
        <w:t xml:space="preserve">إنّي شربتها ولا علم لي بتحريمها ؛ لأنّي نشأت بين قوم يشربونها مستحلّين لها ، فارتج على أبي بكر ولم يهتد للحكم فيها ، فأشاروا عليه بسؤال الإمام </w:t>
      </w:r>
      <w:r w:rsidR="00E4300E" w:rsidRPr="00E4300E">
        <w:rPr>
          <w:rStyle w:val="libAlaemChar"/>
          <w:rtl/>
        </w:rPr>
        <w:t>عليه‌السلام</w:t>
      </w:r>
      <w:r w:rsidRPr="00C80E01">
        <w:rPr>
          <w:rtl/>
        </w:rPr>
        <w:t xml:space="preserve"> ، فأرسل إليه من يسأله عنها فأجابهم :</w:t>
      </w:r>
      <w:r>
        <w:rPr>
          <w:rtl/>
        </w:rPr>
        <w:t xml:space="preserve"> </w:t>
      </w:r>
    </w:p>
    <w:p w:rsidR="00BF24EF" w:rsidRDefault="00BF24EF" w:rsidP="00810489">
      <w:pPr>
        <w:pStyle w:val="libBold2"/>
        <w:rPr>
          <w:rtl/>
          <w:lang w:bidi="fa-IR"/>
        </w:rPr>
      </w:pPr>
      <w:r w:rsidRPr="0049097C">
        <w:rPr>
          <w:rtl/>
        </w:rPr>
        <w:t>« مروا رجلين ثقتين من المسلمين يطوفان به على مجالس المهاجرين والأنصار يناشدانهم هل فيهم أحد تلا عليه آية التّحريم أو أخبره بذلك عن رسول الله</w:t>
      </w:r>
      <w:r>
        <w:rPr>
          <w:rtl/>
        </w:rPr>
        <w:t>!</w:t>
      </w:r>
      <w:r w:rsidRPr="0049097C">
        <w:rPr>
          <w:rtl/>
        </w:rPr>
        <w:t xml:space="preserve"> فإن شهد بذلك رجلان منهم فأقم عليه الحدّ ، وإن لم يشهد عليه أحد بذلك فاستتبه وخلّ سبيله »</w:t>
      </w:r>
      <w:r>
        <w:rPr>
          <w:rtl/>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تفسير علي بن إبراهيم : 501. وسائل الشيعة 18 : 215.</w:t>
      </w:r>
    </w:p>
    <w:p w:rsidR="00BF24EF" w:rsidRPr="00C80E01" w:rsidRDefault="00BF24EF" w:rsidP="006E2224">
      <w:pPr>
        <w:pStyle w:val="libNormal"/>
        <w:rPr>
          <w:rtl/>
          <w:lang w:bidi="fa-IR"/>
        </w:rPr>
      </w:pPr>
      <w:r>
        <w:rPr>
          <w:rtl/>
          <w:lang w:bidi="fa-IR"/>
        </w:rPr>
        <w:br w:type="page"/>
      </w:r>
      <w:r w:rsidRPr="00C80E01">
        <w:rPr>
          <w:rtl/>
          <w:lang w:bidi="fa-IR"/>
        </w:rPr>
        <w:lastRenderedPageBreak/>
        <w:t xml:space="preserve">ففعل أبو بكر ، فلم يشهد عليه أحد فخلّى سبيله واستتابه </w:t>
      </w:r>
      <w:r w:rsidRPr="00810489">
        <w:rPr>
          <w:rStyle w:val="libFootnotenumChar"/>
          <w:rtl/>
        </w:rPr>
        <w:t>(1)</w:t>
      </w:r>
      <w:r>
        <w:rPr>
          <w:rtl/>
          <w:lang w:bidi="fa-IR"/>
        </w:rPr>
        <w:t>.</w:t>
      </w:r>
    </w:p>
    <w:p w:rsidR="00BF24EF" w:rsidRPr="00C80E01" w:rsidRDefault="00BF24EF" w:rsidP="00BF24EF">
      <w:pPr>
        <w:pStyle w:val="Heading3"/>
        <w:rPr>
          <w:rtl/>
          <w:lang w:bidi="fa-IR"/>
        </w:rPr>
      </w:pPr>
      <w:bookmarkStart w:id="50" w:name="_Toc430436464"/>
      <w:r w:rsidRPr="00C80E01">
        <w:rPr>
          <w:rtl/>
          <w:lang w:bidi="fa-IR"/>
        </w:rPr>
        <w:t>3</w:t>
      </w:r>
      <w:r>
        <w:rPr>
          <w:rtl/>
          <w:lang w:bidi="fa-IR"/>
        </w:rPr>
        <w:t xml:space="preserve"> ـ </w:t>
      </w:r>
      <w:r w:rsidRPr="00C80E01">
        <w:rPr>
          <w:rtl/>
          <w:lang w:bidi="fa-IR"/>
        </w:rPr>
        <w:t>رجل احتلم بامرأة :</w:t>
      </w:r>
      <w:bookmarkEnd w:id="50"/>
      <w:r w:rsidRPr="00C80E01">
        <w:rPr>
          <w:rtl/>
          <w:lang w:bidi="fa-IR"/>
        </w:rPr>
        <w:t xml:space="preserve"> </w:t>
      </w:r>
    </w:p>
    <w:p w:rsidR="00BF24EF" w:rsidRPr="00C80E01" w:rsidRDefault="00BF24EF" w:rsidP="006E2224">
      <w:pPr>
        <w:pStyle w:val="libNormal"/>
        <w:rPr>
          <w:rtl/>
          <w:lang w:bidi="fa-IR"/>
        </w:rPr>
      </w:pPr>
      <w:r w:rsidRPr="00C80E01">
        <w:rPr>
          <w:rtl/>
        </w:rPr>
        <w:t xml:space="preserve">قال رجل لآخر : إنّي احتلمت بامّك ، فاستشاط غضبا وانتفخت أوداجه ، فاشتكى عليه عند أبي بكر ، فتحيّر في الجواب ، فرفع أمره إلى أمير المؤمنين </w:t>
      </w:r>
      <w:r w:rsidR="00E4300E" w:rsidRPr="00E4300E">
        <w:rPr>
          <w:rStyle w:val="libAlaemChar"/>
          <w:rtl/>
        </w:rPr>
        <w:t>عليه‌السلام</w:t>
      </w:r>
      <w:r w:rsidRPr="00C80E01">
        <w:rPr>
          <w:rtl/>
        </w:rPr>
        <w:t xml:space="preserve"> فقال له</w:t>
      </w:r>
      <w:r>
        <w:rPr>
          <w:rtl/>
        </w:rPr>
        <w:t xml:space="preserve"> </w:t>
      </w:r>
      <w:r w:rsidRPr="0049097C">
        <w:rPr>
          <w:rtl/>
        </w:rPr>
        <w:t xml:space="preserve">: </w:t>
      </w:r>
    </w:p>
    <w:p w:rsidR="00BF24EF" w:rsidRPr="0049097C" w:rsidRDefault="00BF24EF" w:rsidP="00810489">
      <w:pPr>
        <w:pStyle w:val="libBold2"/>
        <w:rPr>
          <w:rtl/>
        </w:rPr>
      </w:pPr>
      <w:r w:rsidRPr="0049097C">
        <w:rPr>
          <w:rtl/>
        </w:rPr>
        <w:t>« اذهب به فأقمه في الشّمس ، وحدّ ظلّه ، فإنّ الحلم مثل الظّلّ</w:t>
      </w:r>
      <w:r>
        <w:rPr>
          <w:rtl/>
        </w:rPr>
        <w:t xml:space="preserve"> ..</w:t>
      </w:r>
      <w:r w:rsidRPr="0049097C">
        <w:rPr>
          <w:rtl/>
        </w:rPr>
        <w:t>. »</w:t>
      </w:r>
      <w:r>
        <w:rPr>
          <w:rtl/>
        </w:rPr>
        <w:t>.</w:t>
      </w:r>
    </w:p>
    <w:p w:rsidR="00BF24EF" w:rsidRPr="0049097C" w:rsidRDefault="00BF24EF" w:rsidP="006E2224">
      <w:pPr>
        <w:pStyle w:val="libNormal"/>
        <w:rPr>
          <w:rtl/>
        </w:rPr>
      </w:pPr>
      <w:r w:rsidRPr="0049097C">
        <w:rPr>
          <w:rtl/>
        </w:rPr>
        <w:t>ما أروع هذا الجواب</w:t>
      </w:r>
      <w:r>
        <w:rPr>
          <w:rtl/>
        </w:rPr>
        <w:t>!</w:t>
      </w:r>
      <w:r w:rsidRPr="0049097C">
        <w:rPr>
          <w:rtl/>
        </w:rPr>
        <w:t xml:space="preserve"> فإنّ الأحلام لا يترتّب عليها أي أثر وضعي ، ثمّ التفت إليه وقال : </w:t>
      </w:r>
    </w:p>
    <w:p w:rsidR="00BF24EF" w:rsidRDefault="00BF24EF" w:rsidP="006E2224">
      <w:pPr>
        <w:pStyle w:val="libNormal"/>
        <w:rPr>
          <w:rtl/>
          <w:lang w:bidi="fa-IR"/>
        </w:rPr>
      </w:pPr>
      <w:r w:rsidRPr="00810489">
        <w:rPr>
          <w:rStyle w:val="libBold2Char"/>
          <w:rtl/>
        </w:rPr>
        <w:t xml:space="preserve">« سنضربه حتّى لا يعود يؤذي المسلمين » </w:t>
      </w:r>
      <w:r w:rsidRPr="00810489">
        <w:rPr>
          <w:rStyle w:val="libFootnotenumChar"/>
          <w:rtl/>
        </w:rPr>
        <w:t>(2)</w:t>
      </w:r>
      <w:r>
        <w:rPr>
          <w:rtl/>
        </w:rPr>
        <w:t>.</w:t>
      </w:r>
    </w:p>
    <w:p w:rsidR="00BF24EF" w:rsidRPr="00C80E01" w:rsidRDefault="00BF24EF" w:rsidP="006E2224">
      <w:pPr>
        <w:pStyle w:val="libNormal"/>
        <w:rPr>
          <w:rtl/>
          <w:lang w:bidi="fa-IR"/>
        </w:rPr>
      </w:pPr>
      <w:r w:rsidRPr="00C80E01">
        <w:rPr>
          <w:rtl/>
          <w:lang w:bidi="fa-IR"/>
        </w:rPr>
        <w:t>إنّ ضربه لأجل نقل رؤياه إلى الشخص</w:t>
      </w:r>
      <w:r>
        <w:rPr>
          <w:rtl/>
          <w:lang w:bidi="fa-IR"/>
        </w:rPr>
        <w:t xml:space="preserve"> ـ </w:t>
      </w:r>
      <w:r w:rsidRPr="00C80E01">
        <w:rPr>
          <w:rtl/>
          <w:lang w:bidi="fa-IR"/>
        </w:rPr>
        <w:t>وكان ذلك إهانة واعتداء عليه</w:t>
      </w:r>
      <w:r>
        <w:rPr>
          <w:rtl/>
          <w:lang w:bidi="fa-IR"/>
        </w:rPr>
        <w:t xml:space="preserve"> ـ </w:t>
      </w:r>
      <w:r w:rsidRPr="00C80E01">
        <w:rPr>
          <w:rtl/>
          <w:lang w:bidi="fa-IR"/>
        </w:rPr>
        <w:t>فهو يستحقّ التأديب لهذه الجهة</w:t>
      </w:r>
      <w:r>
        <w:rPr>
          <w:rtl/>
          <w:lang w:bidi="fa-IR"/>
        </w:rPr>
        <w:t xml:space="preserve"> ..</w:t>
      </w:r>
      <w:r w:rsidRPr="00C80E01">
        <w:rPr>
          <w:rtl/>
          <w:lang w:bidi="fa-IR"/>
        </w:rPr>
        <w:t xml:space="preserve">. هذه بعض النوادر التي قضى فيها الإمام </w:t>
      </w:r>
      <w:r w:rsidR="00E4300E" w:rsidRPr="00E4300E">
        <w:rPr>
          <w:rStyle w:val="libAlaemChar"/>
          <w:rtl/>
        </w:rPr>
        <w:t>عليه‌السلام</w:t>
      </w:r>
      <w:r w:rsidRPr="00C80E01">
        <w:rPr>
          <w:rtl/>
          <w:lang w:bidi="fa-IR"/>
        </w:rPr>
        <w:t xml:space="preserve"> في عهد أبي بكر.</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مناقب آل أبي طالب 2 : 356. الإرشاد 1 : 107 وغيرها.</w:t>
      </w:r>
    </w:p>
    <w:p w:rsidR="00BF24EF" w:rsidRPr="00C80E01" w:rsidRDefault="00BF24EF" w:rsidP="00810489">
      <w:pPr>
        <w:pStyle w:val="libFootnote0"/>
        <w:rPr>
          <w:rtl/>
          <w:lang w:bidi="fa-IR"/>
        </w:rPr>
      </w:pPr>
      <w:r w:rsidRPr="00C80E01">
        <w:rPr>
          <w:rtl/>
        </w:rPr>
        <w:t>(2) مناقب آل أبي طالب 2 : 356.</w:t>
      </w:r>
    </w:p>
    <w:p w:rsidR="00BF24EF" w:rsidRPr="00C80E01" w:rsidRDefault="00BF24EF" w:rsidP="00BF24EF">
      <w:pPr>
        <w:pStyle w:val="Heading2Center"/>
        <w:rPr>
          <w:rtl/>
          <w:lang w:bidi="fa-IR"/>
        </w:rPr>
      </w:pPr>
      <w:r>
        <w:rPr>
          <w:rtl/>
          <w:lang w:bidi="fa-IR"/>
        </w:rPr>
        <w:br w:type="page"/>
      </w:r>
      <w:bookmarkStart w:id="51" w:name="_Toc430436465"/>
      <w:r w:rsidRPr="00C80E01">
        <w:rPr>
          <w:rtl/>
          <w:lang w:bidi="fa-IR"/>
        </w:rPr>
        <w:lastRenderedPageBreak/>
        <w:t>في عهد عمر</w:t>
      </w:r>
      <w:bookmarkEnd w:id="51"/>
    </w:p>
    <w:p w:rsidR="00BF24EF" w:rsidRPr="00C80E01" w:rsidRDefault="00BF24EF" w:rsidP="006E2224">
      <w:pPr>
        <w:pStyle w:val="libNormal"/>
        <w:rPr>
          <w:rtl/>
          <w:lang w:bidi="fa-IR"/>
        </w:rPr>
      </w:pPr>
      <w:r w:rsidRPr="00C80E01">
        <w:rPr>
          <w:rtl/>
          <w:lang w:bidi="fa-IR"/>
        </w:rPr>
        <w:t xml:space="preserve">نقل الرواة كوكبة من الدعاوى والمسائل المعقّدة رفعت إلى عمر بن الخطّاب فحار في جوابها ، ولم يهتد لحلّها ، ففزع إلى باب مدينة علم النبيّ </w:t>
      </w:r>
      <w:r w:rsidR="00E4300E" w:rsidRPr="00E4300E">
        <w:rPr>
          <w:rStyle w:val="libAlaemChar"/>
          <w:rFonts w:hint="cs"/>
          <w:rtl/>
        </w:rPr>
        <w:t>صلى‌الله‌عليه‌وآله‌وسلم</w:t>
      </w:r>
      <w:r w:rsidRPr="00C80E01">
        <w:rPr>
          <w:rtl/>
          <w:lang w:bidi="fa-IR"/>
        </w:rPr>
        <w:t xml:space="preserve"> الإمام أمير المؤمنين </w:t>
      </w:r>
      <w:r w:rsidR="00E4300E" w:rsidRPr="00E4300E">
        <w:rPr>
          <w:rStyle w:val="libAlaemChar"/>
          <w:rtl/>
        </w:rPr>
        <w:t>عليه‌السلام</w:t>
      </w:r>
      <w:r w:rsidRPr="00C80E01">
        <w:rPr>
          <w:rtl/>
          <w:lang w:bidi="fa-IR"/>
        </w:rPr>
        <w:t xml:space="preserve"> ، فعرضها عليه فأجابه عنها جوابا حاسما على ضوء الشريعة الإسلامية ، وبهر عمر وراح يبدي إعجابه بمواهب الإمام وعبقرياته بهذه الكلمات :</w:t>
      </w:r>
    </w:p>
    <w:p w:rsidR="00BF24EF" w:rsidRPr="00C80E01" w:rsidRDefault="00BF24EF" w:rsidP="006E2224">
      <w:pPr>
        <w:pStyle w:val="libNormal"/>
        <w:rPr>
          <w:rtl/>
          <w:lang w:bidi="fa-IR"/>
        </w:rPr>
      </w:pPr>
      <w:r w:rsidRPr="00C80E01">
        <w:rPr>
          <w:rtl/>
          <w:lang w:bidi="fa-IR"/>
        </w:rPr>
        <w:t>لو لا عليّ لهلك عمر.</w:t>
      </w:r>
    </w:p>
    <w:p w:rsidR="00BF24EF" w:rsidRPr="00C80E01" w:rsidRDefault="00BF24EF" w:rsidP="006E2224">
      <w:pPr>
        <w:pStyle w:val="libNormal"/>
        <w:rPr>
          <w:rtl/>
          <w:lang w:bidi="fa-IR"/>
        </w:rPr>
      </w:pPr>
      <w:r w:rsidRPr="00C80E01">
        <w:rPr>
          <w:rtl/>
          <w:lang w:bidi="fa-IR"/>
        </w:rPr>
        <w:t>لا أبقاني الله لمعضلة ليس لها أبو الحسن.</w:t>
      </w:r>
    </w:p>
    <w:p w:rsidR="00BF24EF" w:rsidRPr="00C80E01" w:rsidRDefault="00BF24EF" w:rsidP="006E2224">
      <w:pPr>
        <w:pStyle w:val="libNormal"/>
        <w:rPr>
          <w:rtl/>
          <w:lang w:bidi="fa-IR"/>
        </w:rPr>
      </w:pPr>
      <w:r w:rsidRPr="00C80E01">
        <w:rPr>
          <w:rtl/>
          <w:lang w:bidi="fa-IR"/>
        </w:rPr>
        <w:t>ما من قضية إلاّ وأبو الحسن لها.</w:t>
      </w:r>
    </w:p>
    <w:p w:rsidR="00BF24EF" w:rsidRPr="00C80E01" w:rsidRDefault="00BF24EF" w:rsidP="006E2224">
      <w:pPr>
        <w:pStyle w:val="libNormal"/>
        <w:rPr>
          <w:rtl/>
          <w:lang w:bidi="fa-IR"/>
        </w:rPr>
      </w:pPr>
      <w:r w:rsidRPr="00C80E01">
        <w:rPr>
          <w:rtl/>
          <w:lang w:bidi="fa-IR"/>
        </w:rPr>
        <w:t>ونعرض لبعض تلك المسائل التي عرضها عمر على الإمام فأجابه عنها :</w:t>
      </w:r>
    </w:p>
    <w:p w:rsidR="00BF24EF" w:rsidRPr="00C80E01" w:rsidRDefault="00BF24EF" w:rsidP="00BF24EF">
      <w:pPr>
        <w:pStyle w:val="Heading3"/>
        <w:rPr>
          <w:rtl/>
          <w:lang w:bidi="fa-IR"/>
        </w:rPr>
      </w:pPr>
      <w:bookmarkStart w:id="52" w:name="_Toc430436466"/>
      <w:r w:rsidRPr="00C80E01">
        <w:rPr>
          <w:rtl/>
          <w:lang w:bidi="fa-IR"/>
        </w:rPr>
        <w:t>1</w:t>
      </w:r>
      <w:r>
        <w:rPr>
          <w:rtl/>
          <w:lang w:bidi="fa-IR"/>
        </w:rPr>
        <w:t xml:space="preserve"> ـ </w:t>
      </w:r>
      <w:r w:rsidRPr="00C80E01">
        <w:rPr>
          <w:rtl/>
          <w:lang w:bidi="fa-IR"/>
        </w:rPr>
        <w:t>قصّة قدامة بن مظعون :</w:t>
      </w:r>
      <w:bookmarkEnd w:id="52"/>
      <w:r w:rsidRPr="00C80E01">
        <w:rPr>
          <w:rtl/>
          <w:lang w:bidi="fa-IR"/>
        </w:rPr>
        <w:t xml:space="preserve"> </w:t>
      </w:r>
    </w:p>
    <w:p w:rsidR="00BF24EF" w:rsidRPr="00C80E01" w:rsidRDefault="00BF24EF" w:rsidP="006E2224">
      <w:pPr>
        <w:pStyle w:val="libNormal"/>
        <w:rPr>
          <w:rtl/>
          <w:lang w:bidi="fa-IR"/>
        </w:rPr>
      </w:pPr>
      <w:r w:rsidRPr="00C80E01">
        <w:rPr>
          <w:rtl/>
        </w:rPr>
        <w:t>روى المؤرّخون أنّ قدامة بن مظعون شرب الخمر ، فأراد عمر أن يقيم عليه الحدّ ، فقال له قدامة : لا يجب عليّ الحدّ.</w:t>
      </w:r>
    </w:p>
    <w:p w:rsidR="00BF24EF" w:rsidRPr="00C80E01" w:rsidRDefault="00BF24EF" w:rsidP="006E2224">
      <w:pPr>
        <w:pStyle w:val="libNormal"/>
        <w:rPr>
          <w:rtl/>
          <w:lang w:bidi="fa-IR"/>
        </w:rPr>
      </w:pPr>
      <w:r w:rsidRPr="00C80E01">
        <w:rPr>
          <w:rtl/>
        </w:rPr>
        <w:t>فقال عمر : لم</w:t>
      </w:r>
      <w:r>
        <w:rPr>
          <w:rtl/>
        </w:rPr>
        <w:t>؟</w:t>
      </w:r>
      <w:r w:rsidRPr="00C80E01">
        <w:rPr>
          <w:rtl/>
        </w:rPr>
        <w:t xml:space="preserve"> </w:t>
      </w:r>
    </w:p>
    <w:p w:rsidR="00BF24EF" w:rsidRPr="00C80E01" w:rsidRDefault="00BF24EF" w:rsidP="006E2224">
      <w:pPr>
        <w:pStyle w:val="libNormal"/>
        <w:rPr>
          <w:rtl/>
          <w:lang w:bidi="fa-IR"/>
        </w:rPr>
      </w:pPr>
      <w:r w:rsidRPr="00C80E01">
        <w:rPr>
          <w:rtl/>
        </w:rPr>
        <w:t xml:space="preserve">فقال : إنّ الله تعالى يقول : </w:t>
      </w:r>
      <w:r w:rsidRPr="00810489">
        <w:rPr>
          <w:rStyle w:val="libAlaemChar"/>
          <w:rtl/>
        </w:rPr>
        <w:t>(</w:t>
      </w:r>
      <w:r w:rsidRPr="00810489">
        <w:rPr>
          <w:rStyle w:val="libAieChar"/>
          <w:rtl/>
        </w:rPr>
        <w:t xml:space="preserve"> لَيْسَ عَلَى الَّذِينَ آمَنُوا وَعَمِلُوا الصَّالِحاتِ جُناحٌ فِيما طَعِمُوا إِذا مَا اتَّقَوْا وَآمَنُوا وَعَمِلُوا الصَّالِحاتِ </w:t>
      </w:r>
      <w:r w:rsidRPr="00810489">
        <w:rPr>
          <w:rStyle w:val="libAlaemChar"/>
          <w:rtl/>
        </w:rPr>
        <w:t>)</w:t>
      </w:r>
      <w:r w:rsidRPr="00C80E01">
        <w:rPr>
          <w:rtl/>
        </w:rPr>
        <w:t xml:space="preserve"> </w:t>
      </w:r>
      <w:r w:rsidRPr="00810489">
        <w:rPr>
          <w:rStyle w:val="libFootnotenumChar"/>
          <w:rtl/>
        </w:rPr>
        <w:t>(1)</w:t>
      </w:r>
      <w:r w:rsidRPr="00C80E01">
        <w:rPr>
          <w:rtl/>
        </w:rPr>
        <w:t xml:space="preserve"> ، فدرأ عمر عنه الحدّ ، وبلغ ذلك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المائدة : 93.</w:t>
      </w:r>
    </w:p>
    <w:p w:rsidR="00BF24EF" w:rsidRDefault="00BF24EF" w:rsidP="00810489">
      <w:pPr>
        <w:pStyle w:val="libBold2"/>
        <w:rPr>
          <w:rtl/>
        </w:rPr>
      </w:pPr>
      <w:r>
        <w:rPr>
          <w:rtl/>
          <w:lang w:bidi="fa-IR"/>
        </w:rPr>
        <w:br w:type="page"/>
      </w:r>
      <w:r w:rsidRPr="00C80E01">
        <w:rPr>
          <w:rtl/>
        </w:rPr>
        <w:lastRenderedPageBreak/>
        <w:t xml:space="preserve">الإمام أمير المؤمنين </w:t>
      </w:r>
      <w:r w:rsidR="00E4300E" w:rsidRPr="00E4300E">
        <w:rPr>
          <w:rStyle w:val="libAlaemChar"/>
          <w:rtl/>
        </w:rPr>
        <w:t>عليه‌السلام</w:t>
      </w:r>
      <w:r w:rsidRPr="00C80E01">
        <w:rPr>
          <w:rtl/>
        </w:rPr>
        <w:t xml:space="preserve"> فأنكر على عمر درأه الحدّ عن قدامة ، وقال له :</w:t>
      </w:r>
      <w:r>
        <w:rPr>
          <w:rtl/>
        </w:rPr>
        <w:t xml:space="preserve"> </w:t>
      </w:r>
    </w:p>
    <w:p w:rsidR="00BF24EF" w:rsidRPr="00C80E01" w:rsidRDefault="00BF24EF" w:rsidP="00810489">
      <w:pPr>
        <w:pStyle w:val="libBold2"/>
        <w:rPr>
          <w:rtl/>
          <w:lang w:bidi="fa-IR"/>
        </w:rPr>
      </w:pPr>
      <w:r w:rsidRPr="0049097C">
        <w:rPr>
          <w:rtl/>
        </w:rPr>
        <w:t>« لم تركت إقامة الحدّ على قدامة في شرب الخمر</w:t>
      </w:r>
      <w:r>
        <w:rPr>
          <w:rtl/>
        </w:rPr>
        <w:t xml:space="preserve"> ..</w:t>
      </w:r>
      <w:r w:rsidRPr="0049097C">
        <w:rPr>
          <w:rtl/>
        </w:rPr>
        <w:t>.</w:t>
      </w:r>
      <w:r>
        <w:rPr>
          <w:rtl/>
        </w:rPr>
        <w:t>؟</w:t>
      </w:r>
      <w:r w:rsidRPr="0049097C">
        <w:rPr>
          <w:rtl/>
        </w:rPr>
        <w:t xml:space="preserve"> »</w:t>
      </w:r>
      <w:r>
        <w:rPr>
          <w:rtl/>
        </w:rPr>
        <w:t>.</w:t>
      </w:r>
    </w:p>
    <w:p w:rsidR="00BF24EF" w:rsidRPr="0049097C" w:rsidRDefault="00BF24EF" w:rsidP="006E2224">
      <w:pPr>
        <w:pStyle w:val="libNormal"/>
        <w:rPr>
          <w:rtl/>
        </w:rPr>
      </w:pPr>
      <w:r w:rsidRPr="0049097C">
        <w:rPr>
          <w:rtl/>
        </w:rPr>
        <w:t xml:space="preserve">فأجابه عمر أنّه تلا عليّ الآية ـ المتقدّمة ـ ، فأوضح الإمام له الحكم في المسألة قائلا : </w:t>
      </w:r>
    </w:p>
    <w:p w:rsidR="00BF24EF" w:rsidRDefault="00BF24EF" w:rsidP="00810489">
      <w:pPr>
        <w:pStyle w:val="libBold2"/>
        <w:rPr>
          <w:rtl/>
        </w:rPr>
      </w:pPr>
      <w:r w:rsidRPr="0049097C">
        <w:rPr>
          <w:rtl/>
        </w:rPr>
        <w:t>« ليس قدامة من أهل هذه الآية ، ولا من سلك سبيله في ارتكاب ما حرّم الله ، إنّ الّذين آمنوا وعملوا الصّالحات لا يستحلّون حراما ، فاردد قدامة واستتبه ممّا قال ، فإن تاب فأقم عليه الحدّ ، وإن لم يتب فاقتله فقد خرج عن الملّة »</w:t>
      </w:r>
      <w:r>
        <w:rPr>
          <w:rtl/>
        </w:rPr>
        <w:t>.</w:t>
      </w:r>
    </w:p>
    <w:p w:rsidR="00BF24EF" w:rsidRPr="00C80E01" w:rsidRDefault="00BF24EF" w:rsidP="006E2224">
      <w:pPr>
        <w:pStyle w:val="libNormal"/>
        <w:rPr>
          <w:rtl/>
          <w:lang w:bidi="fa-IR"/>
        </w:rPr>
      </w:pPr>
      <w:r w:rsidRPr="00C80E01">
        <w:rPr>
          <w:rtl/>
          <w:lang w:bidi="fa-IR"/>
        </w:rPr>
        <w:t xml:space="preserve">وعرف عمر الصواب في كلام الإمام </w:t>
      </w:r>
      <w:r w:rsidR="00E4300E" w:rsidRPr="00E4300E">
        <w:rPr>
          <w:rStyle w:val="libAlaemChar"/>
          <w:rtl/>
        </w:rPr>
        <w:t>عليه‌السلام</w:t>
      </w:r>
      <w:r w:rsidRPr="00C80E01">
        <w:rPr>
          <w:rtl/>
          <w:lang w:bidi="fa-IR"/>
        </w:rPr>
        <w:t xml:space="preserve"> ، فبعث خلف قدامة فأظهر التوبة ، فدرأ عمر عنه القتل ، ولم يدر كيف يقيم عليه الحدّ ، فاستشار الإمام </w:t>
      </w:r>
      <w:r w:rsidR="00E4300E" w:rsidRPr="00E4300E">
        <w:rPr>
          <w:rStyle w:val="libAlaemChar"/>
          <w:rtl/>
        </w:rPr>
        <w:t>عليه‌السلام</w:t>
      </w:r>
      <w:r w:rsidRPr="00C80E01">
        <w:rPr>
          <w:rtl/>
          <w:lang w:bidi="fa-IR"/>
        </w:rPr>
        <w:t xml:space="preserve"> فقال له :</w:t>
      </w:r>
    </w:p>
    <w:p w:rsidR="00BF24EF" w:rsidRPr="00C80E01" w:rsidRDefault="00BF24EF" w:rsidP="006E2224">
      <w:pPr>
        <w:pStyle w:val="libNormal"/>
        <w:rPr>
          <w:rtl/>
          <w:lang w:bidi="fa-IR"/>
        </w:rPr>
      </w:pPr>
      <w:r w:rsidRPr="00C80E01">
        <w:rPr>
          <w:rtl/>
          <w:lang w:bidi="fa-IR"/>
        </w:rPr>
        <w:t xml:space="preserve">« حدّه ثمانون » ، فحدّه عمر ثمانين </w:t>
      </w:r>
      <w:r w:rsidRPr="00810489">
        <w:rPr>
          <w:rStyle w:val="libFootnotenumChar"/>
          <w:rtl/>
        </w:rPr>
        <w:t>(1)</w:t>
      </w:r>
      <w:r>
        <w:rPr>
          <w:rtl/>
          <w:lang w:bidi="fa-IR"/>
        </w:rPr>
        <w:t>.</w:t>
      </w:r>
    </w:p>
    <w:p w:rsidR="00BF24EF" w:rsidRPr="00C80E01" w:rsidRDefault="00BF24EF" w:rsidP="00BF24EF">
      <w:pPr>
        <w:pStyle w:val="Heading3"/>
        <w:rPr>
          <w:rtl/>
          <w:lang w:bidi="fa-IR"/>
        </w:rPr>
      </w:pPr>
      <w:bookmarkStart w:id="53" w:name="_Toc430436467"/>
      <w:r w:rsidRPr="00C80E01">
        <w:rPr>
          <w:rtl/>
          <w:lang w:bidi="fa-IR"/>
        </w:rPr>
        <w:t>2</w:t>
      </w:r>
      <w:r>
        <w:rPr>
          <w:rtl/>
          <w:lang w:bidi="fa-IR"/>
        </w:rPr>
        <w:t xml:space="preserve"> ـ </w:t>
      </w:r>
      <w:r w:rsidRPr="00C80E01">
        <w:rPr>
          <w:rtl/>
          <w:lang w:bidi="fa-IR"/>
        </w:rPr>
        <w:t>اتّهام امرأة بريئة بالبغاء :</w:t>
      </w:r>
      <w:bookmarkEnd w:id="53"/>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روى الإمام أبو عبد الله </w:t>
      </w:r>
      <w:r w:rsidR="00E4300E" w:rsidRPr="00E4300E">
        <w:rPr>
          <w:rStyle w:val="libAlaemChar"/>
          <w:rtl/>
        </w:rPr>
        <w:t>عليه‌السلام</w:t>
      </w:r>
      <w:r w:rsidRPr="00C80E01">
        <w:rPr>
          <w:rtl/>
          <w:lang w:bidi="fa-IR"/>
        </w:rPr>
        <w:t xml:space="preserve"> قال :</w:t>
      </w:r>
    </w:p>
    <w:p w:rsidR="00BF24EF" w:rsidRPr="00C80E01" w:rsidRDefault="00BF24EF" w:rsidP="006E2224">
      <w:pPr>
        <w:pStyle w:val="libNormal"/>
        <w:rPr>
          <w:rtl/>
          <w:lang w:bidi="fa-IR"/>
        </w:rPr>
      </w:pPr>
      <w:r w:rsidRPr="00C80E01">
        <w:rPr>
          <w:rtl/>
          <w:lang w:bidi="fa-IR"/>
        </w:rPr>
        <w:t>اتي بجارية إلى عمر بن الخطّاب قد شهدوا عليها أنّها بغت ، وكان من قصّتها أنّها كانت عند رجل ، وكان كثير السفر ، فشبّت الجارية فخافت زوجته أن يتزوّجها زوجها ، فدعت جماعة من النساء فأمسكنها ، وأخذت عذرتها باصبعها ، فلمّا قدم زوجها من سفره رمت زوجته الجارية بالفاحشة ، وأقامت البيّنة من جاراتها على ذلك ، فرفع الرجل أمرها إلى عمر بن الخطّاب فلم يدر كيف يصنع.</w:t>
      </w:r>
    </w:p>
    <w:p w:rsidR="00BF24EF" w:rsidRPr="00C80E01" w:rsidRDefault="00BF24EF" w:rsidP="006E2224">
      <w:pPr>
        <w:pStyle w:val="libNormal"/>
        <w:rPr>
          <w:rtl/>
          <w:lang w:bidi="fa-IR"/>
        </w:rPr>
      </w:pPr>
      <w:r w:rsidRPr="00C80E01">
        <w:rPr>
          <w:rtl/>
        </w:rPr>
        <w:t xml:space="preserve">ثمّ أخذ الجارية والرجل والنساء إلى الإمام </w:t>
      </w:r>
      <w:r w:rsidR="00E4300E" w:rsidRPr="00E4300E">
        <w:rPr>
          <w:rStyle w:val="libAlaemChar"/>
          <w:rtl/>
        </w:rPr>
        <w:t>عليه‌السلام</w:t>
      </w:r>
      <w:r w:rsidRPr="00C80E01">
        <w:rPr>
          <w:rtl/>
        </w:rPr>
        <w:t xml:space="preserve"> ، وعرض عليه الأمر ، فقال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مناقب آل أبي طالب 2 : 366.</w:t>
      </w:r>
    </w:p>
    <w:p w:rsidR="00BF24EF" w:rsidRDefault="00BF24EF" w:rsidP="00810489">
      <w:pPr>
        <w:pStyle w:val="libBold2"/>
        <w:rPr>
          <w:rtl/>
        </w:rPr>
      </w:pPr>
      <w:r>
        <w:rPr>
          <w:rtl/>
          <w:lang w:bidi="fa-IR"/>
        </w:rPr>
        <w:br w:type="page"/>
      </w:r>
      <w:r w:rsidRPr="00C80E01">
        <w:rPr>
          <w:rtl/>
        </w:rPr>
        <w:lastRenderedPageBreak/>
        <w:t xml:space="preserve">الإمام </w:t>
      </w:r>
      <w:r w:rsidR="00E4300E" w:rsidRPr="00E4300E">
        <w:rPr>
          <w:rStyle w:val="libAlaemChar"/>
          <w:rtl/>
        </w:rPr>
        <w:t>عليه‌السلام</w:t>
      </w:r>
      <w:r w:rsidRPr="00C80E01">
        <w:rPr>
          <w:rtl/>
        </w:rPr>
        <w:t xml:space="preserve"> لامرأة الرجل :</w:t>
      </w:r>
      <w:r>
        <w:rPr>
          <w:rtl/>
        </w:rPr>
        <w:t xml:space="preserve"> </w:t>
      </w:r>
    </w:p>
    <w:p w:rsidR="00BF24EF" w:rsidRPr="00C80E01" w:rsidRDefault="00BF24EF" w:rsidP="00810489">
      <w:pPr>
        <w:pStyle w:val="libBold2"/>
        <w:rPr>
          <w:rtl/>
          <w:lang w:bidi="fa-IR"/>
        </w:rPr>
      </w:pPr>
      <w:r>
        <w:rPr>
          <w:rtl/>
        </w:rPr>
        <w:t>« أ</w:t>
      </w:r>
      <w:r w:rsidRPr="0049097C">
        <w:rPr>
          <w:rtl/>
        </w:rPr>
        <w:t>لك بيّنة أو برهان</w:t>
      </w:r>
      <w:r>
        <w:rPr>
          <w:rtl/>
        </w:rPr>
        <w:t>؟</w:t>
      </w:r>
      <w:r w:rsidRPr="0049097C">
        <w:rPr>
          <w:rtl/>
        </w:rPr>
        <w:t xml:space="preserve"> »</w:t>
      </w:r>
      <w:r>
        <w:rPr>
          <w:rtl/>
        </w:rPr>
        <w:t>.</w:t>
      </w:r>
    </w:p>
    <w:p w:rsidR="00BF24EF" w:rsidRPr="0049097C" w:rsidRDefault="00BF24EF" w:rsidP="006E2224">
      <w:pPr>
        <w:pStyle w:val="libNormal"/>
        <w:rPr>
          <w:rtl/>
        </w:rPr>
      </w:pPr>
      <w:r w:rsidRPr="0049097C">
        <w:rPr>
          <w:rtl/>
        </w:rPr>
        <w:t>قالت : لي شهود جاراتي يشهدن عليها بما أقول.</w:t>
      </w:r>
    </w:p>
    <w:p w:rsidR="00BF24EF" w:rsidRPr="00C80E01" w:rsidRDefault="00BF24EF" w:rsidP="006E2224">
      <w:pPr>
        <w:pStyle w:val="libNormal"/>
        <w:rPr>
          <w:rtl/>
          <w:lang w:bidi="fa-IR"/>
        </w:rPr>
      </w:pPr>
      <w:r w:rsidRPr="0049097C">
        <w:rPr>
          <w:rtl/>
        </w:rPr>
        <w:t xml:space="preserve">فأمر الإمام </w:t>
      </w:r>
      <w:r w:rsidR="00E4300E" w:rsidRPr="00E4300E">
        <w:rPr>
          <w:rStyle w:val="libAlaemChar"/>
          <w:rtl/>
        </w:rPr>
        <w:t>عليه‌السلام</w:t>
      </w:r>
      <w:r w:rsidRPr="0049097C">
        <w:rPr>
          <w:rtl/>
        </w:rPr>
        <w:t xml:space="preserve"> بإحضارهنّ ، فلمّا مثلن أمامه أخرج السيف من غمده ووضعه بين يديه ، ثمّ دعى بزوجة الرجل ، فأصرّت على قولها ، فردّها إلى البيت ثمّ دعى إحدى النساء ، وجثا على ركبتيه ، وقال لها : </w:t>
      </w:r>
    </w:p>
    <w:p w:rsidR="00BF24EF" w:rsidRDefault="00BF24EF" w:rsidP="00810489">
      <w:pPr>
        <w:pStyle w:val="libBold2"/>
        <w:rPr>
          <w:rtl/>
        </w:rPr>
      </w:pPr>
      <w:r>
        <w:rPr>
          <w:rtl/>
        </w:rPr>
        <w:t>« أ</w:t>
      </w:r>
      <w:r w:rsidRPr="0049097C">
        <w:rPr>
          <w:rtl/>
        </w:rPr>
        <w:t>تعرفينني</w:t>
      </w:r>
      <w:r>
        <w:rPr>
          <w:rtl/>
        </w:rPr>
        <w:t>؟</w:t>
      </w:r>
      <w:r w:rsidRPr="0049097C">
        <w:rPr>
          <w:rtl/>
        </w:rPr>
        <w:t xml:space="preserve"> أنا عليّ بن أبي طالب ، وهذا سيفي ، وقد قالت امرأة الرّجل ما قالت ، ورجعت إلى الحق ـ أي إلى الحبس ـ وأعطيتها الأمان ، فإن لم تصدقيني لأملأنّ السّيف منك »</w:t>
      </w:r>
      <w:r>
        <w:rPr>
          <w:rtl/>
        </w:rPr>
        <w:t>.</w:t>
      </w:r>
    </w:p>
    <w:p w:rsidR="00BF24EF" w:rsidRPr="0049097C" w:rsidRDefault="00BF24EF" w:rsidP="00810489">
      <w:pPr>
        <w:pStyle w:val="libBold2"/>
        <w:rPr>
          <w:rtl/>
        </w:rPr>
      </w:pPr>
      <w:r>
        <w:rPr>
          <w:rtl/>
        </w:rPr>
        <w:t>و</w:t>
      </w:r>
      <w:r w:rsidRPr="0049097C">
        <w:rPr>
          <w:rtl/>
        </w:rPr>
        <w:t xml:space="preserve">التفت المرأة إلى عمر فقالت له : الأمان على الصدق ، فأجابها الإمام : </w:t>
      </w:r>
      <w:r w:rsidRPr="00810489">
        <w:rPr>
          <w:rStyle w:val="libBold2Char"/>
          <w:rtl/>
        </w:rPr>
        <w:t>« فاصدقي ».</w:t>
      </w:r>
    </w:p>
    <w:p w:rsidR="00BF24EF" w:rsidRPr="0049097C" w:rsidRDefault="00BF24EF" w:rsidP="006E2224">
      <w:pPr>
        <w:pStyle w:val="libNormal"/>
        <w:rPr>
          <w:rtl/>
        </w:rPr>
      </w:pPr>
      <w:r w:rsidRPr="0049097C">
        <w:rPr>
          <w:rtl/>
        </w:rPr>
        <w:t>قالت : لا والله</w:t>
      </w:r>
      <w:r>
        <w:rPr>
          <w:rtl/>
        </w:rPr>
        <w:t>!</w:t>
      </w:r>
      <w:r w:rsidRPr="0049097C">
        <w:rPr>
          <w:rtl/>
        </w:rPr>
        <w:t xml:space="preserve"> إنّها ـ أي زوجة الرجل ـ رأت جمالا وهيئة ، فخافت فساد زوجها فسقتها المسكر ودعتنا فأمسكناها ، فافتضّتها باصبعها ، وراح الإمام يقول : </w:t>
      </w:r>
    </w:p>
    <w:p w:rsidR="00BF24EF" w:rsidRDefault="00BF24EF" w:rsidP="00810489">
      <w:pPr>
        <w:pStyle w:val="libBold2"/>
        <w:rPr>
          <w:rtl/>
        </w:rPr>
      </w:pPr>
      <w:r w:rsidRPr="0049097C">
        <w:rPr>
          <w:rtl/>
        </w:rPr>
        <w:t>« الله أكبر أنا أوّل من فرّق بين الشّهود إلاّ دانيال النّبيّ »</w:t>
      </w:r>
      <w:r>
        <w:rPr>
          <w:rtl/>
        </w:rPr>
        <w:t>.</w:t>
      </w:r>
    </w:p>
    <w:p w:rsidR="00BF24EF" w:rsidRPr="00C80E01" w:rsidRDefault="00BF24EF" w:rsidP="006E2224">
      <w:pPr>
        <w:pStyle w:val="libNormal"/>
        <w:rPr>
          <w:rtl/>
          <w:lang w:bidi="fa-IR"/>
        </w:rPr>
      </w:pPr>
      <w:r w:rsidRPr="00C80E01">
        <w:rPr>
          <w:rtl/>
          <w:lang w:bidi="fa-IR"/>
        </w:rPr>
        <w:t xml:space="preserve">وألزم المرأة حدّ القذف ، وألزمهنّ جميعا العقر ، وجعل عقرها أربعمائة درهم ، وأمر المرأة أن تنفى عن الرجل ويطلّقها ، وزوّجه الجارية </w:t>
      </w:r>
      <w:r w:rsidRPr="00810489">
        <w:rPr>
          <w:rStyle w:val="libFootnotenumChar"/>
          <w:rtl/>
        </w:rPr>
        <w:t>(1)</w:t>
      </w:r>
      <w:r>
        <w:rPr>
          <w:rtl/>
          <w:lang w:bidi="fa-IR"/>
        </w:rPr>
        <w:t>.</w:t>
      </w:r>
    </w:p>
    <w:p w:rsidR="00BF24EF" w:rsidRPr="00C80E01" w:rsidRDefault="00BF24EF" w:rsidP="00BF24EF">
      <w:pPr>
        <w:pStyle w:val="Heading3"/>
        <w:rPr>
          <w:rtl/>
          <w:lang w:bidi="fa-IR"/>
        </w:rPr>
      </w:pPr>
      <w:bookmarkStart w:id="54" w:name="_Toc430436468"/>
      <w:r w:rsidRPr="00C80E01">
        <w:rPr>
          <w:rtl/>
          <w:lang w:bidi="fa-IR"/>
        </w:rPr>
        <w:t>3</w:t>
      </w:r>
      <w:r>
        <w:rPr>
          <w:rtl/>
          <w:lang w:bidi="fa-IR"/>
        </w:rPr>
        <w:t xml:space="preserve"> ـ </w:t>
      </w:r>
      <w:r w:rsidRPr="00C80E01">
        <w:rPr>
          <w:rtl/>
          <w:lang w:bidi="fa-IR"/>
        </w:rPr>
        <w:t>امرأة تتّهم فتى بالاعتداء على كرامتها :</w:t>
      </w:r>
      <w:bookmarkEnd w:id="54"/>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من روائع أقضية الإمام </w:t>
      </w:r>
      <w:r w:rsidR="00E4300E" w:rsidRPr="00E4300E">
        <w:rPr>
          <w:rStyle w:val="libAlaemChar"/>
          <w:rtl/>
        </w:rPr>
        <w:t>عليه‌السلام</w:t>
      </w:r>
      <w:r w:rsidRPr="00C80E01">
        <w:rPr>
          <w:rtl/>
          <w:lang w:bidi="fa-IR"/>
        </w:rPr>
        <w:t xml:space="preserve"> أنّ امرأة كانت مغرمة بحبّ فتى من الأنصار ، وكان</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فروع الكافي 7 : 216. من لا يحضره الفقيه 3 : 12. وسائل الشيعة 18 : 202.</w:t>
      </w:r>
    </w:p>
    <w:p w:rsidR="00BF24EF" w:rsidRPr="00C80E01" w:rsidRDefault="00BF24EF" w:rsidP="00333054">
      <w:pPr>
        <w:pStyle w:val="libNormal0"/>
        <w:rPr>
          <w:rtl/>
          <w:lang w:bidi="fa-IR"/>
        </w:rPr>
      </w:pPr>
      <w:r>
        <w:rPr>
          <w:rtl/>
          <w:lang w:bidi="fa-IR"/>
        </w:rPr>
        <w:br w:type="page"/>
      </w:r>
      <w:r w:rsidRPr="00C80E01">
        <w:rPr>
          <w:rtl/>
          <w:lang w:bidi="fa-IR"/>
        </w:rPr>
        <w:lastRenderedPageBreak/>
        <w:t>عفيفا شريفا ، فامتنع من إجابتها ، فلمّا أيست من إجابته عمدت إلى بيضة فصبّت بياضها على ثيابها وبين فخذيها ، ومضت إلى عمر ، فقالت له :</w:t>
      </w:r>
    </w:p>
    <w:p w:rsidR="00BF24EF" w:rsidRPr="00C80E01" w:rsidRDefault="00BF24EF" w:rsidP="006E2224">
      <w:pPr>
        <w:pStyle w:val="libNormal"/>
        <w:rPr>
          <w:rtl/>
          <w:lang w:bidi="fa-IR"/>
        </w:rPr>
      </w:pPr>
      <w:r w:rsidRPr="00C80E01">
        <w:rPr>
          <w:rtl/>
          <w:lang w:bidi="fa-IR"/>
        </w:rPr>
        <w:t>إنّ هذا الفتى أخذني في موضع وفضحني.</w:t>
      </w:r>
    </w:p>
    <w:p w:rsidR="00BF24EF" w:rsidRPr="00C80E01" w:rsidRDefault="00BF24EF" w:rsidP="006E2224">
      <w:pPr>
        <w:pStyle w:val="libNormal"/>
        <w:rPr>
          <w:rtl/>
          <w:lang w:bidi="fa-IR"/>
        </w:rPr>
      </w:pPr>
      <w:r w:rsidRPr="00C80E01">
        <w:rPr>
          <w:rtl/>
          <w:lang w:bidi="fa-IR"/>
        </w:rPr>
        <w:t xml:space="preserve">فهمّ عمر أن يعاقب الأنصاري ، ولمّا رأى الأنصاري ما أراده عمر جعل يتوسّل إليه ويطلب منه التثبّت في أمره ، فالتفت عمر إلى الإمام </w:t>
      </w:r>
      <w:r w:rsidR="00E4300E" w:rsidRPr="00E4300E">
        <w:rPr>
          <w:rStyle w:val="libAlaemChar"/>
          <w:rtl/>
        </w:rPr>
        <w:t>عليه‌السلام</w:t>
      </w:r>
      <w:r w:rsidRPr="00C80E01">
        <w:rPr>
          <w:rtl/>
          <w:lang w:bidi="fa-IR"/>
        </w:rPr>
        <w:t xml:space="preserve"> وقال له : ما ترى يا أبا الحسن</w:t>
      </w:r>
      <w:r>
        <w:rPr>
          <w:rtl/>
          <w:lang w:bidi="fa-IR"/>
        </w:rPr>
        <w:t>؟</w:t>
      </w:r>
    </w:p>
    <w:p w:rsidR="00BF24EF" w:rsidRPr="00C80E01" w:rsidRDefault="00BF24EF" w:rsidP="006E2224">
      <w:pPr>
        <w:pStyle w:val="libNormal"/>
        <w:rPr>
          <w:rtl/>
          <w:lang w:bidi="fa-IR"/>
        </w:rPr>
      </w:pPr>
      <w:r w:rsidRPr="00C80E01">
        <w:rPr>
          <w:rtl/>
          <w:lang w:bidi="fa-IR"/>
        </w:rPr>
        <w:t xml:space="preserve">فنظر الإمام إلى البياض على ثوب المرأة فارتاب منه ، فأمر بإحضار ماء قد اغلي غليانا شديدا ، فأحضروه له ، فأخذ الإمام الماء وصبّه على موضع البياض ، فصار بياضا ، فأخذ منه الإمام شيئا ووضعه في فيه فاستبان له الأمر ، وأقبل على المرأة فاعترفت بذلك </w:t>
      </w:r>
      <w:r w:rsidRPr="00810489">
        <w:rPr>
          <w:rStyle w:val="libFootnotenumChar"/>
          <w:rtl/>
        </w:rPr>
        <w:t>(1)</w:t>
      </w:r>
      <w:r w:rsidRPr="00C80E01">
        <w:rPr>
          <w:rtl/>
          <w:lang w:bidi="fa-IR"/>
        </w:rPr>
        <w:t xml:space="preserve"> ، وكان ذلك من روائع أقضيته </w:t>
      </w:r>
      <w:r w:rsidR="00E4300E" w:rsidRPr="00E4300E">
        <w:rPr>
          <w:rStyle w:val="libAlaemChar"/>
          <w:rtl/>
        </w:rPr>
        <w:t>عليه‌السلام</w:t>
      </w:r>
      <w:r w:rsidRPr="00C80E01">
        <w:rPr>
          <w:rtl/>
          <w:lang w:bidi="fa-IR"/>
        </w:rPr>
        <w:t>.</w:t>
      </w:r>
    </w:p>
    <w:p w:rsidR="00BF24EF" w:rsidRPr="00C80E01" w:rsidRDefault="00BF24EF" w:rsidP="00BF24EF">
      <w:pPr>
        <w:pStyle w:val="Heading3"/>
        <w:rPr>
          <w:rtl/>
          <w:lang w:bidi="fa-IR"/>
        </w:rPr>
      </w:pPr>
      <w:bookmarkStart w:id="55" w:name="_Toc430436469"/>
      <w:r w:rsidRPr="00C80E01">
        <w:rPr>
          <w:rtl/>
          <w:lang w:bidi="fa-IR"/>
        </w:rPr>
        <w:t>4</w:t>
      </w:r>
      <w:r>
        <w:rPr>
          <w:rtl/>
          <w:lang w:bidi="fa-IR"/>
        </w:rPr>
        <w:t xml:space="preserve"> ـ </w:t>
      </w:r>
      <w:r w:rsidRPr="00C80E01">
        <w:rPr>
          <w:rtl/>
          <w:lang w:bidi="fa-IR"/>
        </w:rPr>
        <w:t>فتى يدّعي على امرأة أنّها امّه وهي تنكره :</w:t>
      </w:r>
      <w:bookmarkEnd w:id="55"/>
      <w:r w:rsidRPr="00C80E01">
        <w:rPr>
          <w:rtl/>
          <w:lang w:bidi="fa-IR"/>
        </w:rPr>
        <w:t xml:space="preserve"> </w:t>
      </w:r>
    </w:p>
    <w:p w:rsidR="00BF24EF" w:rsidRDefault="00BF24EF" w:rsidP="00810489">
      <w:pPr>
        <w:pStyle w:val="libBold2"/>
        <w:rPr>
          <w:rtl/>
        </w:rPr>
      </w:pPr>
      <w:r w:rsidRPr="00C80E01">
        <w:rPr>
          <w:rtl/>
        </w:rPr>
        <w:t xml:space="preserve">من بدائع قضاء الإمام </w:t>
      </w:r>
      <w:r w:rsidR="00E4300E" w:rsidRPr="00E4300E">
        <w:rPr>
          <w:rStyle w:val="libAlaemChar"/>
          <w:rtl/>
        </w:rPr>
        <w:t>عليه‌السلام</w:t>
      </w:r>
      <w:r w:rsidRPr="00C80E01">
        <w:rPr>
          <w:rtl/>
        </w:rPr>
        <w:t xml:space="preserve"> أنّ غلاما ادّعى على امرأة أنّها امّه ، وهي تنكره ، وقد رفع أمره إلى عمر ، فأمر بإحضار المرأة ، فجاءت ومعها اخوان أربعة ، وأربعون قسامة يشهدون أنّها لا تعرف الغلام ، وأنّه مدّع غشوم ظلوم يريد أن يفضحها بين اسرتها ، وأنّ المرأة لم تتزوّج قطّ ، فالتفت الإمام </w:t>
      </w:r>
      <w:r w:rsidR="00E4300E" w:rsidRPr="00E4300E">
        <w:rPr>
          <w:rStyle w:val="libAlaemChar"/>
          <w:rtl/>
        </w:rPr>
        <w:t>عليه‌السلام</w:t>
      </w:r>
      <w:r>
        <w:rPr>
          <w:rtl/>
        </w:rPr>
        <w:t xml:space="preserve"> ـ </w:t>
      </w:r>
      <w:r w:rsidRPr="00C80E01">
        <w:rPr>
          <w:rtl/>
        </w:rPr>
        <w:t>وكان حاضرا</w:t>
      </w:r>
      <w:r>
        <w:rPr>
          <w:rtl/>
        </w:rPr>
        <w:t xml:space="preserve"> ـ </w:t>
      </w:r>
      <w:r w:rsidRPr="00C80E01">
        <w:rPr>
          <w:rtl/>
        </w:rPr>
        <w:t>إلى عمر فقال له :</w:t>
      </w:r>
      <w:r>
        <w:rPr>
          <w:rtl/>
        </w:rPr>
        <w:t xml:space="preserve"> </w:t>
      </w:r>
    </w:p>
    <w:p w:rsidR="00BF24EF" w:rsidRPr="00C80E01" w:rsidRDefault="00BF24EF" w:rsidP="00810489">
      <w:pPr>
        <w:pStyle w:val="libBold2"/>
        <w:rPr>
          <w:rtl/>
          <w:lang w:bidi="fa-IR"/>
        </w:rPr>
      </w:pPr>
      <w:r>
        <w:rPr>
          <w:rtl/>
        </w:rPr>
        <w:t>« أ</w:t>
      </w:r>
      <w:r w:rsidRPr="0049097C">
        <w:rPr>
          <w:rtl/>
        </w:rPr>
        <w:t>تأذن لي أن أقضي بينهم</w:t>
      </w:r>
      <w:r>
        <w:rPr>
          <w:rtl/>
        </w:rPr>
        <w:t xml:space="preserve"> ..</w:t>
      </w:r>
      <w:r w:rsidRPr="0049097C">
        <w:rPr>
          <w:rtl/>
        </w:rPr>
        <w:t>.</w:t>
      </w:r>
      <w:r>
        <w:rPr>
          <w:rtl/>
        </w:rPr>
        <w:t>؟</w:t>
      </w:r>
      <w:r w:rsidRPr="0049097C">
        <w:rPr>
          <w:rtl/>
        </w:rPr>
        <w:t xml:space="preserve"> »</w:t>
      </w:r>
      <w:r>
        <w:rPr>
          <w:rtl/>
        </w:rPr>
        <w:t>.</w:t>
      </w:r>
    </w:p>
    <w:p w:rsidR="00BF24EF" w:rsidRPr="0049097C" w:rsidRDefault="00BF24EF" w:rsidP="006E2224">
      <w:pPr>
        <w:pStyle w:val="libNormal"/>
        <w:rPr>
          <w:rtl/>
        </w:rPr>
      </w:pPr>
      <w:r w:rsidRPr="0049097C">
        <w:rPr>
          <w:rtl/>
        </w:rPr>
        <w:t xml:space="preserve">فانبرى عمر قائلا : </w:t>
      </w:r>
    </w:p>
    <w:p w:rsidR="00BF24EF" w:rsidRPr="00C80E01" w:rsidRDefault="00BF24EF" w:rsidP="006E2224">
      <w:pPr>
        <w:pStyle w:val="libNormal"/>
        <w:rPr>
          <w:rtl/>
          <w:lang w:bidi="fa-IR"/>
        </w:rPr>
      </w:pPr>
      <w:r w:rsidRPr="0049097C">
        <w:rPr>
          <w:rtl/>
        </w:rPr>
        <w:t>سبحان الله</w:t>
      </w:r>
      <w:r>
        <w:rPr>
          <w:rtl/>
        </w:rPr>
        <w:t>!</w:t>
      </w:r>
      <w:r w:rsidRPr="0049097C">
        <w:rPr>
          <w:rtl/>
        </w:rPr>
        <w:t xml:space="preserve"> كيف لا ، وقد سمعت رسول الله </w:t>
      </w:r>
      <w:r w:rsidR="00E4300E" w:rsidRPr="00E4300E">
        <w:rPr>
          <w:rStyle w:val="libAlaemChar"/>
          <w:rFonts w:hint="cs"/>
          <w:rtl/>
        </w:rPr>
        <w:t>صلى‌الله‌عليه‌وآله‌وسلم</w:t>
      </w:r>
      <w:r w:rsidRPr="0049097C">
        <w:rPr>
          <w:rtl/>
        </w:rPr>
        <w:t xml:space="preserve"> يقول : « </w:t>
      </w:r>
      <w:r w:rsidRPr="00810489">
        <w:rPr>
          <w:rStyle w:val="libBold2Char"/>
          <w:rtl/>
        </w:rPr>
        <w:t>أعلمكم عليّ بن أبي طالب ...</w:t>
      </w:r>
      <w:r w:rsidRPr="0049097C">
        <w:rPr>
          <w:rtl/>
        </w:rPr>
        <w:t xml:space="preserve"> »</w:t>
      </w:r>
      <w:r>
        <w:rPr>
          <w:rtl/>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التهذيب 6 : 304. وسائل الشيعة 18 : 206. الطرق الحكمية</w:t>
      </w:r>
      <w:r>
        <w:rPr>
          <w:rtl/>
        </w:rPr>
        <w:t xml:space="preserve"> ـ </w:t>
      </w:r>
      <w:r w:rsidRPr="00C80E01">
        <w:rPr>
          <w:rtl/>
        </w:rPr>
        <w:t>ابن القيم : 47.</w:t>
      </w:r>
    </w:p>
    <w:p w:rsidR="00BF24EF" w:rsidRPr="0049097C" w:rsidRDefault="00BF24EF" w:rsidP="006E2224">
      <w:pPr>
        <w:pStyle w:val="libNormal"/>
        <w:rPr>
          <w:rtl/>
        </w:rPr>
      </w:pPr>
      <w:r>
        <w:rPr>
          <w:rtl/>
          <w:lang w:bidi="fa-IR"/>
        </w:rPr>
        <w:br w:type="page"/>
      </w:r>
      <w:r>
        <w:rPr>
          <w:rtl/>
        </w:rPr>
        <w:lastRenderedPageBreak/>
        <w:t>و</w:t>
      </w:r>
      <w:r w:rsidRPr="0049097C">
        <w:rPr>
          <w:rtl/>
        </w:rPr>
        <w:t xml:space="preserve">التفت الإمام إلى المرأة فقال لها : </w:t>
      </w:r>
    </w:p>
    <w:p w:rsidR="00BF24EF" w:rsidRPr="0049097C" w:rsidRDefault="00BF24EF" w:rsidP="00810489">
      <w:pPr>
        <w:pStyle w:val="libBold2"/>
        <w:rPr>
          <w:rtl/>
        </w:rPr>
      </w:pPr>
      <w:r>
        <w:rPr>
          <w:rtl/>
        </w:rPr>
        <w:t>« أ</w:t>
      </w:r>
      <w:r w:rsidRPr="0049097C">
        <w:rPr>
          <w:rtl/>
        </w:rPr>
        <w:t>لك شهود</w:t>
      </w:r>
      <w:r>
        <w:rPr>
          <w:rtl/>
        </w:rPr>
        <w:t xml:space="preserve"> ..</w:t>
      </w:r>
      <w:r w:rsidRPr="0049097C">
        <w:rPr>
          <w:rtl/>
        </w:rPr>
        <w:t>.</w:t>
      </w:r>
      <w:r>
        <w:rPr>
          <w:rtl/>
        </w:rPr>
        <w:t>؟</w:t>
      </w:r>
      <w:r w:rsidRPr="0049097C">
        <w:rPr>
          <w:rtl/>
        </w:rPr>
        <w:t xml:space="preserve"> »</w:t>
      </w:r>
      <w:r>
        <w:rPr>
          <w:rtl/>
        </w:rPr>
        <w:t>.</w:t>
      </w:r>
    </w:p>
    <w:p w:rsidR="00BF24EF" w:rsidRDefault="00BF24EF" w:rsidP="006E2224">
      <w:pPr>
        <w:pStyle w:val="libNormal"/>
        <w:rPr>
          <w:rtl/>
        </w:rPr>
      </w:pPr>
      <w:r w:rsidRPr="0049097C">
        <w:rPr>
          <w:rtl/>
        </w:rPr>
        <w:t>نعم.</w:t>
      </w:r>
    </w:p>
    <w:p w:rsidR="00BF24EF" w:rsidRPr="00C80E01" w:rsidRDefault="00BF24EF" w:rsidP="006E2224">
      <w:pPr>
        <w:pStyle w:val="libNormal"/>
        <w:rPr>
          <w:rtl/>
          <w:lang w:bidi="fa-IR"/>
        </w:rPr>
      </w:pPr>
      <w:r>
        <w:rPr>
          <w:rtl/>
        </w:rPr>
        <w:t>و</w:t>
      </w:r>
      <w:r w:rsidRPr="0049097C">
        <w:rPr>
          <w:rtl/>
        </w:rPr>
        <w:t xml:space="preserve">تقدّم الشهود فشهدوا ، فالتفت الإمام </w:t>
      </w:r>
      <w:r w:rsidR="00E4300E" w:rsidRPr="00E4300E">
        <w:rPr>
          <w:rStyle w:val="libAlaemChar"/>
          <w:rtl/>
        </w:rPr>
        <w:t>عليه‌السلام</w:t>
      </w:r>
      <w:r w:rsidRPr="0049097C">
        <w:rPr>
          <w:rtl/>
        </w:rPr>
        <w:t xml:space="preserve"> إلى الحاضرين وقال لهم : </w:t>
      </w:r>
    </w:p>
    <w:p w:rsidR="00BF24EF" w:rsidRPr="00C80E01" w:rsidRDefault="00BF24EF" w:rsidP="006E2224">
      <w:pPr>
        <w:pStyle w:val="libNormal"/>
        <w:rPr>
          <w:rtl/>
          <w:lang w:bidi="fa-IR"/>
        </w:rPr>
      </w:pPr>
      <w:r w:rsidRPr="00810489">
        <w:rPr>
          <w:rStyle w:val="libBold2Char"/>
          <w:rtl/>
        </w:rPr>
        <w:t xml:space="preserve">« لأقضينّ اليوم بينكم بقضيّة هي مرضاة الرّبّ من فوق عرشه علّمنيها حبيبي رسول الله </w:t>
      </w:r>
      <w:r w:rsidR="00E4300E" w:rsidRPr="00E4300E">
        <w:rPr>
          <w:rStyle w:val="libAlaemChar"/>
          <w:rFonts w:hint="cs"/>
          <w:rtl/>
        </w:rPr>
        <w:t>صلى‌الله‌عليه‌وآله‌وسلم</w:t>
      </w:r>
      <w:r>
        <w:rPr>
          <w:rtl/>
        </w:rPr>
        <w:t xml:space="preserve"> ..</w:t>
      </w:r>
      <w:r w:rsidRPr="0049097C">
        <w:rPr>
          <w:rtl/>
        </w:rPr>
        <w:t>. »</w:t>
      </w:r>
      <w:r>
        <w:rPr>
          <w:rtl/>
        </w:rPr>
        <w:t>.</w:t>
      </w:r>
    </w:p>
    <w:p w:rsidR="00BF24EF" w:rsidRPr="0049097C" w:rsidRDefault="00BF24EF" w:rsidP="006E2224">
      <w:pPr>
        <w:pStyle w:val="libNormal"/>
        <w:rPr>
          <w:rtl/>
        </w:rPr>
      </w:pPr>
      <w:r w:rsidRPr="0049097C">
        <w:rPr>
          <w:rtl/>
        </w:rPr>
        <w:t xml:space="preserve">ثمّ التفت إلى المرأة فقال لها : </w:t>
      </w:r>
    </w:p>
    <w:p w:rsidR="00BF24EF" w:rsidRPr="0049097C" w:rsidRDefault="00BF24EF" w:rsidP="00810489">
      <w:pPr>
        <w:pStyle w:val="libBold2"/>
        <w:rPr>
          <w:rtl/>
        </w:rPr>
      </w:pPr>
      <w:r>
        <w:rPr>
          <w:rtl/>
        </w:rPr>
        <w:t>« أ</w:t>
      </w:r>
      <w:r w:rsidRPr="0049097C">
        <w:rPr>
          <w:rtl/>
        </w:rPr>
        <w:t>لك وليّ</w:t>
      </w:r>
      <w:r>
        <w:rPr>
          <w:rtl/>
        </w:rPr>
        <w:t xml:space="preserve"> ..</w:t>
      </w:r>
      <w:r w:rsidRPr="0049097C">
        <w:rPr>
          <w:rtl/>
        </w:rPr>
        <w:t>.</w:t>
      </w:r>
      <w:r>
        <w:rPr>
          <w:rtl/>
        </w:rPr>
        <w:t>؟</w:t>
      </w:r>
      <w:r w:rsidRPr="0049097C">
        <w:rPr>
          <w:rtl/>
        </w:rPr>
        <w:t xml:space="preserve"> »</w:t>
      </w:r>
      <w:r>
        <w:rPr>
          <w:rtl/>
        </w:rPr>
        <w:t>.</w:t>
      </w:r>
    </w:p>
    <w:p w:rsidR="00BF24EF" w:rsidRDefault="00BF24EF" w:rsidP="006E2224">
      <w:pPr>
        <w:pStyle w:val="libNormal"/>
        <w:rPr>
          <w:rtl/>
        </w:rPr>
      </w:pPr>
      <w:r w:rsidRPr="0049097C">
        <w:rPr>
          <w:rtl/>
        </w:rPr>
        <w:t>نعم ، هؤلاء اخوتي</w:t>
      </w:r>
      <w:r>
        <w:rPr>
          <w:rtl/>
        </w:rPr>
        <w:t xml:space="preserve"> ..</w:t>
      </w:r>
    </w:p>
    <w:p w:rsidR="00BF24EF" w:rsidRPr="0049097C" w:rsidRDefault="00BF24EF" w:rsidP="006E2224">
      <w:pPr>
        <w:pStyle w:val="libNormal"/>
        <w:rPr>
          <w:rtl/>
        </w:rPr>
      </w:pPr>
      <w:r>
        <w:rPr>
          <w:rtl/>
        </w:rPr>
        <w:t>و</w:t>
      </w:r>
      <w:r w:rsidRPr="0049097C">
        <w:rPr>
          <w:rtl/>
        </w:rPr>
        <w:t xml:space="preserve">وجّه الإمام قوله إلى اخوتها فقال لهم : </w:t>
      </w:r>
    </w:p>
    <w:p w:rsidR="00BF24EF" w:rsidRPr="0049097C" w:rsidRDefault="00BF24EF" w:rsidP="00810489">
      <w:pPr>
        <w:pStyle w:val="libBold2"/>
        <w:rPr>
          <w:rtl/>
        </w:rPr>
      </w:pPr>
      <w:r w:rsidRPr="0049097C">
        <w:rPr>
          <w:rtl/>
        </w:rPr>
        <w:t>« أمري فيكم وفي اختكم جائز</w:t>
      </w:r>
      <w:r>
        <w:rPr>
          <w:rtl/>
        </w:rPr>
        <w:t xml:space="preserve"> ..</w:t>
      </w:r>
      <w:r w:rsidRPr="0049097C">
        <w:rPr>
          <w:rtl/>
        </w:rPr>
        <w:t>.</w:t>
      </w:r>
      <w:r>
        <w:rPr>
          <w:rtl/>
        </w:rPr>
        <w:t>؟</w:t>
      </w:r>
      <w:r w:rsidRPr="0049097C">
        <w:rPr>
          <w:rtl/>
        </w:rPr>
        <w:t xml:space="preserve"> »</w:t>
      </w:r>
      <w:r>
        <w:rPr>
          <w:rtl/>
        </w:rPr>
        <w:t>.</w:t>
      </w:r>
    </w:p>
    <w:p w:rsidR="00BF24EF" w:rsidRPr="0049097C" w:rsidRDefault="00BF24EF" w:rsidP="006E2224">
      <w:pPr>
        <w:pStyle w:val="libNormal"/>
        <w:rPr>
          <w:rtl/>
        </w:rPr>
      </w:pPr>
      <w:r w:rsidRPr="0049097C">
        <w:rPr>
          <w:rtl/>
        </w:rPr>
        <w:t>نعم.</w:t>
      </w:r>
    </w:p>
    <w:p w:rsidR="00BF24EF" w:rsidRDefault="00BF24EF" w:rsidP="00810489">
      <w:pPr>
        <w:pStyle w:val="libBold2"/>
        <w:rPr>
          <w:rtl/>
        </w:rPr>
      </w:pPr>
      <w:r w:rsidRPr="0049097C">
        <w:rPr>
          <w:rtl/>
        </w:rPr>
        <w:t>« اشهد الله واشهد من حضر من المسلمين أنّي قد زوّجت هذه الجارية من هذا الغلام بأربعمائة درهم ، والنّقد من مالي. يا قنبر ، عليّ بالدّراهم</w:t>
      </w:r>
      <w:r>
        <w:rPr>
          <w:rtl/>
        </w:rPr>
        <w:t xml:space="preserve"> ..</w:t>
      </w:r>
      <w:r w:rsidRPr="0049097C">
        <w:rPr>
          <w:rtl/>
        </w:rPr>
        <w:t>. »</w:t>
      </w:r>
      <w:r>
        <w:rPr>
          <w:rtl/>
        </w:rPr>
        <w:t>.</w:t>
      </w:r>
    </w:p>
    <w:p w:rsidR="00BF24EF" w:rsidRPr="0049097C" w:rsidRDefault="00BF24EF" w:rsidP="00810489">
      <w:pPr>
        <w:pStyle w:val="libBold2"/>
        <w:rPr>
          <w:rtl/>
        </w:rPr>
      </w:pPr>
      <w:r>
        <w:rPr>
          <w:rtl/>
        </w:rPr>
        <w:t>و</w:t>
      </w:r>
      <w:r w:rsidRPr="0049097C">
        <w:rPr>
          <w:rtl/>
        </w:rPr>
        <w:t xml:space="preserve">مضى قنبر فأحضر الدراهم فصبّها في يد الغلام ، وأمره الإمام أن يدفعها إلى المرأة ، ولا يأتي إلاّ وعليه أثر العرس ـ يعني الغسل ـ فقام الغلام وصبّ الدراهم في حجر المرأة وأمرها بالقيام معه ، وفزعت المرأة وصاحت : </w:t>
      </w:r>
    </w:p>
    <w:p w:rsidR="00BF24EF" w:rsidRPr="0049097C" w:rsidRDefault="00BF24EF" w:rsidP="006E2224">
      <w:pPr>
        <w:pStyle w:val="libNormal"/>
        <w:rPr>
          <w:rtl/>
        </w:rPr>
      </w:pPr>
      <w:r w:rsidRPr="0049097C">
        <w:rPr>
          <w:rtl/>
        </w:rPr>
        <w:t>النار ، النار يا ابن عمّ محمّد</w:t>
      </w:r>
      <w:r>
        <w:rPr>
          <w:rtl/>
        </w:rPr>
        <w:t>!</w:t>
      </w:r>
      <w:r w:rsidRPr="0049097C">
        <w:rPr>
          <w:rtl/>
        </w:rPr>
        <w:t xml:space="preserve"> تريد أن تزوّجني من ولدي هذا والله</w:t>
      </w:r>
      <w:r>
        <w:rPr>
          <w:rtl/>
        </w:rPr>
        <w:t>!</w:t>
      </w:r>
      <w:r w:rsidRPr="0049097C">
        <w:rPr>
          <w:rtl/>
        </w:rPr>
        <w:t xml:space="preserve"> ولدي ، زوّجني اخوتي هجينا ، فولدت منه هذا ، فلمّا ترعرع وشبّ أمروني أن أنتفي منه </w:t>
      </w:r>
    </w:p>
    <w:p w:rsidR="00BF24EF" w:rsidRDefault="00BF24EF" w:rsidP="00333054">
      <w:pPr>
        <w:pStyle w:val="libNormal0"/>
        <w:rPr>
          <w:rtl/>
          <w:lang w:bidi="fa-IR"/>
        </w:rPr>
      </w:pPr>
      <w:r>
        <w:rPr>
          <w:rtl/>
          <w:lang w:bidi="fa-IR"/>
        </w:rPr>
        <w:br w:type="page"/>
      </w:r>
      <w:r>
        <w:rPr>
          <w:rtl/>
        </w:rPr>
        <w:lastRenderedPageBreak/>
        <w:t>و</w:t>
      </w:r>
      <w:r w:rsidRPr="0049097C">
        <w:rPr>
          <w:rtl/>
        </w:rPr>
        <w:t>أطرده ، وهذا والله ولدي</w:t>
      </w:r>
      <w:r>
        <w:rPr>
          <w:rtl/>
        </w:rPr>
        <w:t xml:space="preserve"> ..</w:t>
      </w:r>
      <w:r w:rsidRPr="0049097C">
        <w:rPr>
          <w:rtl/>
        </w:rPr>
        <w:t xml:space="preserve">. </w:t>
      </w:r>
      <w:r w:rsidRPr="00810489">
        <w:rPr>
          <w:rStyle w:val="libFootnotenumChar"/>
          <w:rtl/>
        </w:rPr>
        <w:t>(1)</w:t>
      </w:r>
      <w:r>
        <w:rPr>
          <w:rtl/>
        </w:rPr>
        <w:t>.</w:t>
      </w:r>
    </w:p>
    <w:p w:rsidR="00BF24EF" w:rsidRPr="00C80E01" w:rsidRDefault="00BF24EF" w:rsidP="00BF24EF">
      <w:pPr>
        <w:pStyle w:val="Heading3"/>
        <w:rPr>
          <w:rtl/>
          <w:lang w:bidi="fa-IR"/>
        </w:rPr>
      </w:pPr>
      <w:bookmarkStart w:id="56" w:name="_Toc430436470"/>
      <w:r w:rsidRPr="00C80E01">
        <w:rPr>
          <w:rtl/>
          <w:lang w:bidi="fa-IR"/>
        </w:rPr>
        <w:t>5</w:t>
      </w:r>
      <w:r>
        <w:rPr>
          <w:rtl/>
          <w:lang w:bidi="fa-IR"/>
        </w:rPr>
        <w:t xml:space="preserve"> ـ </w:t>
      </w:r>
      <w:r w:rsidRPr="00C80E01">
        <w:rPr>
          <w:rtl/>
          <w:lang w:bidi="fa-IR"/>
        </w:rPr>
        <w:t>امرأة تزوّجت بشيخ فمات :</w:t>
      </w:r>
      <w:bookmarkEnd w:id="56"/>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رفعت إلى عمر امرأة تزوّجها شيخ ، وبعد أن قاربها توفّي فحملت منه ولدا ، فلمّا وضعته ادّعى بنوه أنّها فاجرة ، وشهدوا عليها ، فأمر عمر برجمها ، فمرّ بها الإمام أمير المؤمنين </w:t>
      </w:r>
      <w:r w:rsidR="00E4300E" w:rsidRPr="00E4300E">
        <w:rPr>
          <w:rStyle w:val="libAlaemChar"/>
          <w:rtl/>
        </w:rPr>
        <w:t>عليه‌السلام</w:t>
      </w:r>
      <w:r w:rsidRPr="00C80E01">
        <w:rPr>
          <w:rtl/>
          <w:lang w:bidi="fa-IR"/>
        </w:rPr>
        <w:t xml:space="preserve"> وهي تستغيث فقالت له :</w:t>
      </w:r>
    </w:p>
    <w:p w:rsidR="00BF24EF" w:rsidRPr="00C80E01" w:rsidRDefault="00BF24EF" w:rsidP="006E2224">
      <w:pPr>
        <w:pStyle w:val="libNormal"/>
        <w:rPr>
          <w:rtl/>
          <w:lang w:bidi="fa-IR"/>
        </w:rPr>
      </w:pPr>
      <w:r w:rsidRPr="00C80E01">
        <w:rPr>
          <w:rtl/>
          <w:lang w:bidi="fa-IR"/>
        </w:rPr>
        <w:t xml:space="preserve">يا ابن عمّ رسول الله </w:t>
      </w:r>
      <w:r w:rsidR="00E4300E" w:rsidRPr="00E4300E">
        <w:rPr>
          <w:rStyle w:val="libAlaemChar"/>
          <w:rFonts w:hint="cs"/>
          <w:rtl/>
        </w:rPr>
        <w:t>صلى‌الله‌عليه‌وآله‌وسلم</w:t>
      </w:r>
      <w:r>
        <w:rPr>
          <w:rtl/>
          <w:lang w:bidi="fa-IR"/>
        </w:rPr>
        <w:t>!</w:t>
      </w:r>
      <w:r w:rsidRPr="00C80E01">
        <w:rPr>
          <w:rtl/>
          <w:lang w:bidi="fa-IR"/>
        </w:rPr>
        <w:t xml:space="preserve"> أنّ لي حجّة.</w:t>
      </w:r>
    </w:p>
    <w:p w:rsidR="00BF24EF" w:rsidRPr="00C80E01" w:rsidRDefault="00BF24EF" w:rsidP="006E2224">
      <w:pPr>
        <w:pStyle w:val="libNormal"/>
        <w:rPr>
          <w:rtl/>
          <w:lang w:bidi="fa-IR"/>
        </w:rPr>
      </w:pPr>
      <w:r w:rsidRPr="00C80E01">
        <w:rPr>
          <w:rtl/>
          <w:lang w:bidi="fa-IR"/>
        </w:rPr>
        <w:t xml:space="preserve">فأمر بإحضارها ، فدفعت له ورقة قد سجّل فيها يوم زواجها ويوم وفاته ، فأمر </w:t>
      </w:r>
      <w:r w:rsidR="00E4300E" w:rsidRPr="00E4300E">
        <w:rPr>
          <w:rStyle w:val="libAlaemChar"/>
          <w:rtl/>
        </w:rPr>
        <w:t>عليه‌السلام</w:t>
      </w:r>
      <w:r w:rsidRPr="00C80E01">
        <w:rPr>
          <w:rtl/>
          <w:lang w:bidi="fa-IR"/>
        </w:rPr>
        <w:t xml:space="preserve"> بإحضارهم ، وأجّلهم إلى اليوم الثاني فحضروا فيه ، ودعا الإمام </w:t>
      </w:r>
      <w:r w:rsidR="00E4300E" w:rsidRPr="00E4300E">
        <w:rPr>
          <w:rStyle w:val="libAlaemChar"/>
          <w:rtl/>
        </w:rPr>
        <w:t>عليه‌السلام</w:t>
      </w:r>
      <w:r w:rsidRPr="00C80E01">
        <w:rPr>
          <w:rtl/>
          <w:lang w:bidi="fa-IR"/>
        </w:rPr>
        <w:t xml:space="preserve"> بصبيان ومعهم الولد ، وقال لهم : العبوا ، ثمّ أمرهم بالجلوس ، ثمّ أمرهم ثانيا بالقيام فقاموا ، وقام معهم الغلام متّكئا على راحتيه ، فدعا به الإمام </w:t>
      </w:r>
      <w:r w:rsidR="00E4300E" w:rsidRPr="00E4300E">
        <w:rPr>
          <w:rStyle w:val="libAlaemChar"/>
          <w:rtl/>
        </w:rPr>
        <w:t>عليه‌السلام</w:t>
      </w:r>
      <w:r w:rsidRPr="00C80E01">
        <w:rPr>
          <w:rtl/>
          <w:lang w:bidi="fa-IR"/>
        </w:rPr>
        <w:t xml:space="preserve"> فورّثه من أبيه وجلد اخوانه فبهر عمر وقال :</w:t>
      </w:r>
    </w:p>
    <w:p w:rsidR="00BF24EF" w:rsidRPr="00C80E01" w:rsidRDefault="00BF24EF" w:rsidP="006E2224">
      <w:pPr>
        <w:pStyle w:val="libNormal"/>
        <w:rPr>
          <w:rtl/>
          <w:lang w:bidi="fa-IR"/>
        </w:rPr>
      </w:pPr>
      <w:r w:rsidRPr="00C80E01">
        <w:rPr>
          <w:rtl/>
          <w:lang w:bidi="fa-IR"/>
        </w:rPr>
        <w:t>كيف صنعت</w:t>
      </w:r>
      <w:r>
        <w:rPr>
          <w:rtl/>
          <w:lang w:bidi="fa-IR"/>
        </w:rPr>
        <w:t xml:space="preserve"> ..</w:t>
      </w:r>
      <w:r w:rsidRPr="00C80E01">
        <w:rPr>
          <w:rtl/>
          <w:lang w:bidi="fa-IR"/>
        </w:rPr>
        <w:t>.</w:t>
      </w:r>
      <w:r>
        <w:rPr>
          <w:rtl/>
          <w:lang w:bidi="fa-IR"/>
        </w:rPr>
        <w:t>؟</w:t>
      </w:r>
    </w:p>
    <w:p w:rsidR="00BF24EF" w:rsidRDefault="00BF24EF" w:rsidP="00810489">
      <w:pPr>
        <w:pStyle w:val="libBold2"/>
        <w:rPr>
          <w:rtl/>
        </w:rPr>
      </w:pPr>
      <w:r w:rsidRPr="00C80E01">
        <w:rPr>
          <w:rtl/>
        </w:rPr>
        <w:t xml:space="preserve">فقال </w:t>
      </w:r>
      <w:r w:rsidR="00E4300E" w:rsidRPr="00E4300E">
        <w:rPr>
          <w:rStyle w:val="libAlaemChar"/>
          <w:rtl/>
        </w:rPr>
        <w:t>عليه‌السلام</w:t>
      </w:r>
      <w:r w:rsidRPr="00C80E01">
        <w:rPr>
          <w:rtl/>
        </w:rPr>
        <w:t xml:space="preserve"> :</w:t>
      </w:r>
      <w:r>
        <w:rPr>
          <w:rtl/>
        </w:rPr>
        <w:t xml:space="preserve"> </w:t>
      </w:r>
    </w:p>
    <w:p w:rsidR="00BF24EF" w:rsidRDefault="00BF24EF" w:rsidP="00810489">
      <w:pPr>
        <w:pStyle w:val="libBold2"/>
        <w:rPr>
          <w:rtl/>
          <w:lang w:bidi="fa-IR"/>
        </w:rPr>
      </w:pPr>
      <w:r w:rsidRPr="0049097C">
        <w:rPr>
          <w:rtl/>
        </w:rPr>
        <w:t xml:space="preserve">« عرفت ضعف الشّيخ في اتّكاء الغلام على راحتيه » </w:t>
      </w:r>
      <w:r w:rsidRPr="00810489">
        <w:rPr>
          <w:rStyle w:val="libFootnotenumChar"/>
          <w:rtl/>
        </w:rPr>
        <w:t>(2)</w:t>
      </w:r>
      <w:r>
        <w:rPr>
          <w:rtl/>
        </w:rPr>
        <w:t>.</w:t>
      </w:r>
    </w:p>
    <w:p w:rsidR="00BF24EF" w:rsidRPr="00C80E01" w:rsidRDefault="00BF24EF" w:rsidP="006E2224">
      <w:pPr>
        <w:pStyle w:val="libNormal"/>
        <w:rPr>
          <w:rtl/>
          <w:lang w:bidi="fa-IR"/>
        </w:rPr>
      </w:pPr>
      <w:r w:rsidRPr="00C80E01">
        <w:rPr>
          <w:rtl/>
          <w:lang w:bidi="fa-IR"/>
        </w:rPr>
        <w:t>وهو استنتاج بديع ، فإنّ الطفل خاضع لعوامل الوراثة والتي منها ضعف الأب وقوّته.</w:t>
      </w:r>
    </w:p>
    <w:p w:rsidR="00BF24EF" w:rsidRPr="00C80E01" w:rsidRDefault="00BF24EF" w:rsidP="00BF24EF">
      <w:pPr>
        <w:pStyle w:val="Heading3"/>
        <w:rPr>
          <w:rtl/>
          <w:lang w:bidi="fa-IR"/>
        </w:rPr>
      </w:pPr>
      <w:bookmarkStart w:id="57" w:name="_Toc430436471"/>
      <w:r w:rsidRPr="00C80E01">
        <w:rPr>
          <w:rtl/>
          <w:lang w:bidi="fa-IR"/>
        </w:rPr>
        <w:t>6</w:t>
      </w:r>
      <w:r>
        <w:rPr>
          <w:rtl/>
          <w:lang w:bidi="fa-IR"/>
        </w:rPr>
        <w:t xml:space="preserve"> ـ </w:t>
      </w:r>
      <w:r w:rsidRPr="00C80E01">
        <w:rPr>
          <w:rtl/>
          <w:lang w:bidi="fa-IR"/>
        </w:rPr>
        <w:t>امرأتان تنازعتا في طفل :</w:t>
      </w:r>
      <w:bookmarkEnd w:id="57"/>
      <w:r w:rsidRPr="00C80E01">
        <w:rPr>
          <w:rtl/>
          <w:lang w:bidi="fa-IR"/>
        </w:rPr>
        <w:t xml:space="preserve"> </w:t>
      </w:r>
    </w:p>
    <w:p w:rsidR="00BF24EF" w:rsidRPr="00C80E01" w:rsidRDefault="00BF24EF" w:rsidP="006E2224">
      <w:pPr>
        <w:pStyle w:val="libNormal"/>
        <w:rPr>
          <w:rtl/>
          <w:lang w:bidi="fa-IR"/>
        </w:rPr>
      </w:pPr>
      <w:r w:rsidRPr="00C80E01">
        <w:rPr>
          <w:rtl/>
        </w:rPr>
        <w:t xml:space="preserve">تنازعت امرأتان في طفل ادّعت كلّ واحدة أنّه ابنها ، وقد رفعتا أمرهما إلى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فروع الكافي 7 : 423. وسائل الشيعة 18 : 206.</w:t>
      </w:r>
    </w:p>
    <w:p w:rsidR="00BF24EF" w:rsidRPr="00C80E01" w:rsidRDefault="00BF24EF" w:rsidP="00810489">
      <w:pPr>
        <w:pStyle w:val="libFootnote0"/>
        <w:rPr>
          <w:rtl/>
          <w:lang w:bidi="fa-IR"/>
        </w:rPr>
      </w:pPr>
      <w:r w:rsidRPr="00C80E01">
        <w:rPr>
          <w:rtl/>
        </w:rPr>
        <w:t>(2) التهذيب 6 : 304. من لا يحضره الفقيه 3 : 15. وسائل الشيعة 18 : 207.</w:t>
      </w:r>
    </w:p>
    <w:p w:rsidR="00BF24EF" w:rsidRDefault="00BF24EF" w:rsidP="00810489">
      <w:pPr>
        <w:pStyle w:val="libBold2"/>
        <w:rPr>
          <w:rtl/>
        </w:rPr>
      </w:pPr>
      <w:r>
        <w:rPr>
          <w:rtl/>
          <w:lang w:bidi="fa-IR"/>
        </w:rPr>
        <w:br w:type="page"/>
      </w:r>
      <w:r w:rsidRPr="00C80E01">
        <w:rPr>
          <w:rtl/>
        </w:rPr>
        <w:lastRenderedPageBreak/>
        <w:t xml:space="preserve">عمر فحار في الجواب ، ففزع إلى الإمام أمير المؤمنين </w:t>
      </w:r>
      <w:r w:rsidR="00E4300E" w:rsidRPr="00E4300E">
        <w:rPr>
          <w:rStyle w:val="libAlaemChar"/>
          <w:rtl/>
        </w:rPr>
        <w:t>عليه‌السلام</w:t>
      </w:r>
      <w:r w:rsidRPr="00C80E01">
        <w:rPr>
          <w:rtl/>
        </w:rPr>
        <w:t xml:space="preserve"> ، فاستدعى المرأتين ووعظهما وخوّفهما عقاب الله ، فلم تستجيبا له ، فقال </w:t>
      </w:r>
      <w:r w:rsidR="00E4300E" w:rsidRPr="00E4300E">
        <w:rPr>
          <w:rStyle w:val="libAlaemChar"/>
          <w:rtl/>
        </w:rPr>
        <w:t>عليه‌السلام</w:t>
      </w:r>
      <w:r w:rsidRPr="00C80E01">
        <w:rPr>
          <w:rtl/>
        </w:rPr>
        <w:t xml:space="preserve"> :</w:t>
      </w:r>
      <w:r>
        <w:rPr>
          <w:rtl/>
        </w:rPr>
        <w:t xml:space="preserve"> </w:t>
      </w:r>
    </w:p>
    <w:p w:rsidR="00BF24EF" w:rsidRPr="00C80E01" w:rsidRDefault="00BF24EF" w:rsidP="00810489">
      <w:pPr>
        <w:pStyle w:val="libBold2"/>
        <w:rPr>
          <w:rtl/>
          <w:lang w:bidi="fa-IR"/>
        </w:rPr>
      </w:pPr>
      <w:r w:rsidRPr="0049097C">
        <w:rPr>
          <w:rtl/>
        </w:rPr>
        <w:t>« ائتوني بمنشار »</w:t>
      </w:r>
      <w:r>
        <w:rPr>
          <w:rtl/>
        </w:rPr>
        <w:t>.</w:t>
      </w:r>
    </w:p>
    <w:p w:rsidR="00BF24EF" w:rsidRPr="0049097C" w:rsidRDefault="00BF24EF" w:rsidP="006E2224">
      <w:pPr>
        <w:pStyle w:val="libNormal"/>
        <w:rPr>
          <w:rtl/>
        </w:rPr>
      </w:pPr>
      <w:r w:rsidRPr="0049097C">
        <w:rPr>
          <w:rtl/>
        </w:rPr>
        <w:t>فقالت المرأتان : ما تصنع به</w:t>
      </w:r>
      <w:r>
        <w:rPr>
          <w:rtl/>
        </w:rPr>
        <w:t>؟</w:t>
      </w:r>
      <w:r w:rsidRPr="0049097C">
        <w:rPr>
          <w:rtl/>
        </w:rPr>
        <w:t xml:space="preserve"> </w:t>
      </w:r>
    </w:p>
    <w:p w:rsidR="00BF24EF" w:rsidRPr="00C80E01" w:rsidRDefault="00BF24EF" w:rsidP="006E2224">
      <w:pPr>
        <w:pStyle w:val="libNormal"/>
        <w:rPr>
          <w:rtl/>
          <w:lang w:bidi="fa-IR"/>
        </w:rPr>
      </w:pPr>
      <w:r w:rsidRPr="0049097C">
        <w:rPr>
          <w:rtl/>
        </w:rPr>
        <w:t xml:space="preserve">فقال </w:t>
      </w:r>
      <w:r w:rsidR="00E4300E" w:rsidRPr="00E4300E">
        <w:rPr>
          <w:rStyle w:val="libAlaemChar"/>
          <w:rtl/>
        </w:rPr>
        <w:t>عليه‌السلام</w:t>
      </w:r>
      <w:r w:rsidRPr="0049097C">
        <w:rPr>
          <w:rtl/>
        </w:rPr>
        <w:t xml:space="preserve"> : </w:t>
      </w:r>
    </w:p>
    <w:p w:rsidR="00BF24EF" w:rsidRPr="0049097C" w:rsidRDefault="00BF24EF" w:rsidP="00810489">
      <w:pPr>
        <w:pStyle w:val="libBold2"/>
        <w:rPr>
          <w:rtl/>
        </w:rPr>
      </w:pPr>
      <w:r w:rsidRPr="0049097C">
        <w:rPr>
          <w:rtl/>
        </w:rPr>
        <w:t>« أقدّه نصفين لكلّ واحدة منكما نصفه »</w:t>
      </w:r>
      <w:r>
        <w:rPr>
          <w:rtl/>
        </w:rPr>
        <w:t>.</w:t>
      </w:r>
    </w:p>
    <w:p w:rsidR="00BF24EF" w:rsidRPr="0049097C" w:rsidRDefault="00BF24EF" w:rsidP="006E2224">
      <w:pPr>
        <w:pStyle w:val="libNormal"/>
        <w:rPr>
          <w:rtl/>
        </w:rPr>
      </w:pPr>
      <w:r w:rsidRPr="0049097C">
        <w:rPr>
          <w:rtl/>
        </w:rPr>
        <w:t xml:space="preserve">فسكتت إحداهما وانبرت الاخرى بفزع فقالت : </w:t>
      </w:r>
    </w:p>
    <w:p w:rsidR="00BF24EF" w:rsidRPr="0049097C" w:rsidRDefault="00BF24EF" w:rsidP="006E2224">
      <w:pPr>
        <w:pStyle w:val="libNormal"/>
        <w:rPr>
          <w:rtl/>
        </w:rPr>
      </w:pPr>
      <w:r w:rsidRPr="0049097C">
        <w:rPr>
          <w:rtl/>
        </w:rPr>
        <w:t>الله ، الله يا أبا الحسن</w:t>
      </w:r>
      <w:r>
        <w:rPr>
          <w:rtl/>
        </w:rPr>
        <w:t>!</w:t>
      </w:r>
      <w:r w:rsidRPr="0049097C">
        <w:rPr>
          <w:rtl/>
        </w:rPr>
        <w:t xml:space="preserve"> إن كان لا بدّ من ذلك فقد سمحت به لها ، ورفع الإمام صوته قائلا : </w:t>
      </w:r>
    </w:p>
    <w:p w:rsidR="00BF24EF" w:rsidRDefault="00BF24EF" w:rsidP="00810489">
      <w:pPr>
        <w:pStyle w:val="libBold2"/>
        <w:rPr>
          <w:rtl/>
        </w:rPr>
      </w:pPr>
      <w:r w:rsidRPr="0049097C">
        <w:rPr>
          <w:rtl/>
        </w:rPr>
        <w:t>« الله أكبر</w:t>
      </w:r>
      <w:r>
        <w:rPr>
          <w:rtl/>
        </w:rPr>
        <w:t>!</w:t>
      </w:r>
      <w:r w:rsidRPr="0049097C">
        <w:rPr>
          <w:rtl/>
        </w:rPr>
        <w:t xml:space="preserve"> هذا ابنك دونها ، ولو كان ابنها لرقّت عليه وأشفقت »</w:t>
      </w:r>
      <w:r>
        <w:rPr>
          <w:rtl/>
        </w:rPr>
        <w:t>.</w:t>
      </w:r>
    </w:p>
    <w:p w:rsidR="00BF24EF" w:rsidRPr="00C80E01" w:rsidRDefault="00BF24EF" w:rsidP="006E2224">
      <w:pPr>
        <w:pStyle w:val="libNormal"/>
        <w:rPr>
          <w:rtl/>
          <w:lang w:bidi="fa-IR"/>
        </w:rPr>
      </w:pPr>
      <w:r w:rsidRPr="00C80E01">
        <w:rPr>
          <w:rtl/>
          <w:lang w:bidi="fa-IR"/>
        </w:rPr>
        <w:t xml:space="preserve">واعترفت الاخرى أنّ الحقّ مع صاحبتها وأنّ الولد لها دونها </w:t>
      </w:r>
      <w:r w:rsidRPr="00810489">
        <w:rPr>
          <w:rStyle w:val="libFootnotenumChar"/>
          <w:rtl/>
        </w:rPr>
        <w:t>(1)</w:t>
      </w:r>
      <w:r>
        <w:rPr>
          <w:rtl/>
          <w:lang w:bidi="fa-IR"/>
        </w:rPr>
        <w:t>.</w:t>
      </w:r>
    </w:p>
    <w:p w:rsidR="00BF24EF" w:rsidRPr="00C80E01" w:rsidRDefault="00BF24EF" w:rsidP="00BF24EF">
      <w:pPr>
        <w:pStyle w:val="Heading3"/>
        <w:rPr>
          <w:rtl/>
          <w:lang w:bidi="fa-IR"/>
        </w:rPr>
      </w:pPr>
      <w:bookmarkStart w:id="58" w:name="_Toc430436472"/>
      <w:r w:rsidRPr="00C80E01">
        <w:rPr>
          <w:rtl/>
          <w:lang w:bidi="fa-IR"/>
        </w:rPr>
        <w:t>7</w:t>
      </w:r>
      <w:r>
        <w:rPr>
          <w:rtl/>
          <w:lang w:bidi="fa-IR"/>
        </w:rPr>
        <w:t xml:space="preserve"> ـ </w:t>
      </w:r>
      <w:r w:rsidRPr="00C80E01">
        <w:rPr>
          <w:rtl/>
          <w:lang w:bidi="fa-IR"/>
        </w:rPr>
        <w:t>مجنونة بغت :</w:t>
      </w:r>
      <w:bookmarkEnd w:id="58"/>
      <w:r w:rsidRPr="00C80E01">
        <w:rPr>
          <w:rtl/>
          <w:lang w:bidi="fa-IR"/>
        </w:rPr>
        <w:t xml:space="preserve"> </w:t>
      </w:r>
    </w:p>
    <w:p w:rsidR="00BF24EF" w:rsidRDefault="00BF24EF" w:rsidP="006E2224">
      <w:pPr>
        <w:pStyle w:val="libNormal"/>
        <w:rPr>
          <w:rtl/>
        </w:rPr>
      </w:pPr>
      <w:r w:rsidRPr="00C80E01">
        <w:rPr>
          <w:rtl/>
        </w:rPr>
        <w:t xml:space="preserve">رفعت امرأة مجنونة إلى عمر قد فجر بها رجل ، وقامت البيّنة عليها فأمر بجلدها ، فمرّ بها الإمام </w:t>
      </w:r>
      <w:r w:rsidR="00E4300E" w:rsidRPr="00E4300E">
        <w:rPr>
          <w:rStyle w:val="libAlaemChar"/>
          <w:rtl/>
        </w:rPr>
        <w:t>عليه‌السلام</w:t>
      </w:r>
      <w:r w:rsidRPr="00C80E01">
        <w:rPr>
          <w:rtl/>
        </w:rPr>
        <w:t xml:space="preserve"> ، فسأل عن أمرها ، فاخبر بشأنها ، فقال </w:t>
      </w:r>
      <w:r w:rsidR="00E4300E" w:rsidRPr="00E4300E">
        <w:rPr>
          <w:rStyle w:val="libAlaemChar"/>
          <w:rtl/>
        </w:rPr>
        <w:t>عليه‌السلام</w:t>
      </w:r>
      <w:r w:rsidRPr="00C80E01">
        <w:rPr>
          <w:rtl/>
        </w:rPr>
        <w:t xml:space="preserve"> :</w:t>
      </w:r>
    </w:p>
    <w:p w:rsidR="00BF24EF" w:rsidRDefault="00BF24EF" w:rsidP="006E2224">
      <w:pPr>
        <w:pStyle w:val="libNormal"/>
        <w:rPr>
          <w:rtl/>
          <w:lang w:bidi="fa-IR"/>
        </w:rPr>
      </w:pPr>
      <w:r w:rsidRPr="00810489">
        <w:rPr>
          <w:rStyle w:val="libBold2Char"/>
          <w:rtl/>
        </w:rPr>
        <w:t xml:space="preserve">« ردّوها إلى عمر ، وقولوا له : إنّ هذه مجنونة آل فلان ، وإنّ النّبيّ </w:t>
      </w:r>
      <w:r w:rsidR="00E4300E" w:rsidRPr="00E4300E">
        <w:rPr>
          <w:rStyle w:val="libAlaemChar"/>
          <w:rFonts w:hint="cs"/>
          <w:rtl/>
        </w:rPr>
        <w:t>صلى‌الله‌عليه‌وآله‌وسلم</w:t>
      </w:r>
      <w:r w:rsidRPr="00810489">
        <w:rPr>
          <w:rStyle w:val="libBold2Char"/>
          <w:rtl/>
        </w:rPr>
        <w:t xml:space="preserve"> قال : رفع القلم عن المجنون حتّى يفيق ، وإنّها مغلوبة على عقلها ونفسها ».</w:t>
      </w:r>
    </w:p>
    <w:p w:rsidR="00BF24EF" w:rsidRPr="00C80E01" w:rsidRDefault="00BF24EF" w:rsidP="006E2224">
      <w:pPr>
        <w:pStyle w:val="libNormal"/>
        <w:rPr>
          <w:rtl/>
          <w:lang w:bidi="fa-IR"/>
        </w:rPr>
      </w:pPr>
      <w:r w:rsidRPr="00C80E01">
        <w:rPr>
          <w:rtl/>
          <w:lang w:bidi="fa-IR"/>
        </w:rPr>
        <w:t xml:space="preserve">فردّوها إليه ، فدرأ عنها الحدّ </w:t>
      </w:r>
      <w:r w:rsidRPr="00810489">
        <w:rPr>
          <w:rStyle w:val="libFootnotenumChar"/>
          <w:rtl/>
        </w:rPr>
        <w:t>(2)</w:t>
      </w:r>
      <w:r>
        <w:rPr>
          <w:rtl/>
          <w:lang w:bidi="fa-IR"/>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الإرشاد</w:t>
      </w:r>
      <w:r>
        <w:rPr>
          <w:rtl/>
        </w:rPr>
        <w:t xml:space="preserve"> ـ </w:t>
      </w:r>
      <w:r w:rsidRPr="00C80E01">
        <w:rPr>
          <w:rtl/>
        </w:rPr>
        <w:t>الشيخ المفيد : 68. وسائل الشيعة 18 : 212.</w:t>
      </w:r>
    </w:p>
    <w:p w:rsidR="00BF24EF" w:rsidRPr="00C80E01" w:rsidRDefault="00BF24EF" w:rsidP="00810489">
      <w:pPr>
        <w:pStyle w:val="libFootnote0"/>
        <w:rPr>
          <w:rtl/>
          <w:lang w:bidi="fa-IR"/>
        </w:rPr>
      </w:pPr>
      <w:r w:rsidRPr="00C80E01">
        <w:rPr>
          <w:rtl/>
        </w:rPr>
        <w:t>(2) الإرشاد</w:t>
      </w:r>
      <w:r>
        <w:rPr>
          <w:rtl/>
        </w:rPr>
        <w:t xml:space="preserve"> ـ </w:t>
      </w:r>
      <w:r w:rsidRPr="00C80E01">
        <w:rPr>
          <w:rtl/>
        </w:rPr>
        <w:t>الشيخ المفيد : 97. وسائل الشيعة 18 : 316. الغدير 6 : 130.</w:t>
      </w:r>
    </w:p>
    <w:p w:rsidR="00BF24EF" w:rsidRPr="00C80E01" w:rsidRDefault="00BF24EF" w:rsidP="00BF24EF">
      <w:pPr>
        <w:pStyle w:val="Heading3"/>
        <w:rPr>
          <w:rtl/>
          <w:lang w:bidi="fa-IR"/>
        </w:rPr>
      </w:pPr>
      <w:r>
        <w:rPr>
          <w:rtl/>
          <w:lang w:bidi="fa-IR"/>
        </w:rPr>
        <w:br w:type="page"/>
      </w:r>
      <w:bookmarkStart w:id="59" w:name="_Toc430436473"/>
      <w:r w:rsidRPr="00C80E01">
        <w:rPr>
          <w:rtl/>
          <w:lang w:bidi="fa-IR"/>
        </w:rPr>
        <w:lastRenderedPageBreak/>
        <w:t>8</w:t>
      </w:r>
      <w:r>
        <w:rPr>
          <w:rtl/>
          <w:lang w:bidi="fa-IR"/>
        </w:rPr>
        <w:t xml:space="preserve"> ـ </w:t>
      </w:r>
      <w:r w:rsidRPr="00C80E01">
        <w:rPr>
          <w:rtl/>
          <w:lang w:bidi="fa-IR"/>
        </w:rPr>
        <w:t>إقامة حدود مختلفة على خمسة زناة :</w:t>
      </w:r>
      <w:bookmarkEnd w:id="59"/>
      <w:r w:rsidRPr="00C80E01">
        <w:rPr>
          <w:rtl/>
          <w:lang w:bidi="fa-IR"/>
        </w:rPr>
        <w:t xml:space="preserve"> </w:t>
      </w:r>
    </w:p>
    <w:p w:rsidR="00BF24EF" w:rsidRPr="00C80E01" w:rsidRDefault="00BF24EF" w:rsidP="006E2224">
      <w:pPr>
        <w:pStyle w:val="libNormal"/>
        <w:rPr>
          <w:rtl/>
          <w:lang w:bidi="fa-IR"/>
        </w:rPr>
      </w:pPr>
      <w:r w:rsidRPr="00C80E01">
        <w:rPr>
          <w:rtl/>
        </w:rPr>
        <w:t xml:space="preserve">رفع إلى عمر خمسة زناة ، فأمر أن يقام على كلّ واحد منهم الحدّ ، فقال الإمام </w:t>
      </w:r>
      <w:r w:rsidR="00E4300E" w:rsidRPr="00E4300E">
        <w:rPr>
          <w:rStyle w:val="libAlaemChar"/>
          <w:rtl/>
        </w:rPr>
        <w:t>عليه‌السلام</w:t>
      </w:r>
      <w:r w:rsidRPr="00C80E01">
        <w:rPr>
          <w:rtl/>
        </w:rPr>
        <w:t xml:space="preserve"> :</w:t>
      </w:r>
      <w:r>
        <w:rPr>
          <w:rtl/>
        </w:rPr>
        <w:t xml:space="preserve"> </w:t>
      </w:r>
      <w:r w:rsidRPr="00810489">
        <w:rPr>
          <w:rStyle w:val="libBold2Char"/>
          <w:rtl/>
        </w:rPr>
        <w:t>« يا عمر ، ليس هذا حكمهم ».</w:t>
      </w:r>
    </w:p>
    <w:p w:rsidR="00BF24EF" w:rsidRPr="0049097C" w:rsidRDefault="00BF24EF" w:rsidP="006E2224">
      <w:pPr>
        <w:pStyle w:val="libNormal"/>
        <w:rPr>
          <w:rtl/>
        </w:rPr>
      </w:pPr>
      <w:r w:rsidRPr="0049097C">
        <w:rPr>
          <w:rtl/>
        </w:rPr>
        <w:t xml:space="preserve">فطلب عمر منه أن يقيم عليهم الحدّ ، فقدّم واحدا منهم فضرب عنقه ، وقدّم الثاني فرجمه ، وقدّم الثالث فضربه الحدّ ، وقدّم الرابع فضربه نصف الحدّ ، وأمّا الخامس فعزّره ، فبهر عمرو قال : </w:t>
      </w:r>
    </w:p>
    <w:p w:rsidR="00BF24EF" w:rsidRPr="0049097C" w:rsidRDefault="00BF24EF" w:rsidP="006E2224">
      <w:pPr>
        <w:pStyle w:val="libNormal"/>
        <w:rPr>
          <w:rtl/>
        </w:rPr>
      </w:pPr>
      <w:r w:rsidRPr="0049097C">
        <w:rPr>
          <w:rtl/>
        </w:rPr>
        <w:t>يا أبا الحسن ، خمسة نفر في قضيّة واحدة ، أقمت عليهم خمسة حدود ليس منها يشبه الآخر</w:t>
      </w:r>
      <w:r>
        <w:rPr>
          <w:rtl/>
        </w:rPr>
        <w:t xml:space="preserve"> ..</w:t>
      </w:r>
      <w:r w:rsidRPr="0049097C">
        <w:rPr>
          <w:rtl/>
        </w:rPr>
        <w:t>.</w:t>
      </w:r>
      <w:r>
        <w:rPr>
          <w:rtl/>
        </w:rPr>
        <w:t>؟</w:t>
      </w:r>
      <w:r w:rsidRPr="0049097C">
        <w:rPr>
          <w:rtl/>
        </w:rPr>
        <w:t xml:space="preserve"> </w:t>
      </w:r>
    </w:p>
    <w:p w:rsidR="00BF24EF" w:rsidRPr="0049097C" w:rsidRDefault="00BF24EF" w:rsidP="006E2224">
      <w:pPr>
        <w:pStyle w:val="libNormal"/>
        <w:rPr>
          <w:rtl/>
        </w:rPr>
      </w:pPr>
      <w:r w:rsidRPr="0049097C">
        <w:rPr>
          <w:rtl/>
        </w:rPr>
        <w:t xml:space="preserve">فأجابه الإمام : </w:t>
      </w:r>
    </w:p>
    <w:p w:rsidR="00BF24EF" w:rsidRPr="00C80E01" w:rsidRDefault="00BF24EF" w:rsidP="006E2224">
      <w:pPr>
        <w:pStyle w:val="libNormal"/>
        <w:rPr>
          <w:rtl/>
          <w:lang w:bidi="fa-IR"/>
        </w:rPr>
      </w:pPr>
      <w:r w:rsidRPr="00810489">
        <w:rPr>
          <w:rStyle w:val="libBold2Char"/>
          <w:rtl/>
        </w:rPr>
        <w:t xml:space="preserve">« أمّا الأوّل فكان ذمّيا وخرج ـ أي بجريمته ـ عن ذمّته ، وأمّا الثّاني فرجل محصن فكان حدّه الرّجم ، وأمّا الثّالث فغير محصن فحدّه الجلد ، وأمّا الرّابع فعبد وحدّه نصف الحدّ ، وأمّا الخامس فمجنون مغلوب على عقله » </w:t>
      </w:r>
      <w:r w:rsidRPr="00810489">
        <w:rPr>
          <w:rStyle w:val="libFootnotenumChar"/>
          <w:rtl/>
        </w:rPr>
        <w:t>(1)</w:t>
      </w:r>
      <w:r>
        <w:rPr>
          <w:rtl/>
        </w:rPr>
        <w:t>.</w:t>
      </w:r>
    </w:p>
    <w:p w:rsidR="00BF24EF" w:rsidRPr="00C80E01" w:rsidRDefault="00BF24EF" w:rsidP="00BF24EF">
      <w:pPr>
        <w:pStyle w:val="Heading3"/>
        <w:rPr>
          <w:rtl/>
          <w:lang w:bidi="fa-IR"/>
        </w:rPr>
      </w:pPr>
      <w:bookmarkStart w:id="60" w:name="_Toc430436474"/>
      <w:r w:rsidRPr="00C80E01">
        <w:rPr>
          <w:rtl/>
          <w:lang w:bidi="fa-IR"/>
        </w:rPr>
        <w:t>9</w:t>
      </w:r>
      <w:r>
        <w:rPr>
          <w:rtl/>
          <w:lang w:bidi="fa-IR"/>
        </w:rPr>
        <w:t xml:space="preserve"> ـ </w:t>
      </w:r>
      <w:r w:rsidRPr="00C80E01">
        <w:rPr>
          <w:rtl/>
          <w:lang w:bidi="fa-IR"/>
        </w:rPr>
        <w:t>امرأة اضطرّت إلى الزنا :</w:t>
      </w:r>
      <w:bookmarkEnd w:id="60"/>
      <w:r w:rsidRPr="00C80E01">
        <w:rPr>
          <w:rtl/>
          <w:lang w:bidi="fa-IR"/>
        </w:rPr>
        <w:t xml:space="preserve"> </w:t>
      </w:r>
    </w:p>
    <w:p w:rsidR="00BF24EF" w:rsidRDefault="00BF24EF" w:rsidP="00810489">
      <w:pPr>
        <w:pStyle w:val="libBold2"/>
        <w:rPr>
          <w:rtl/>
        </w:rPr>
      </w:pPr>
      <w:r w:rsidRPr="00C80E01">
        <w:rPr>
          <w:rtl/>
        </w:rPr>
        <w:t>جاءت امرأة إلى عمر فقالت له : إنّي فجرت فأقم فيّ حدّ الله ، فأمر برجمها ، وكان الإمام حاضرا ، فقال له :</w:t>
      </w:r>
      <w:r>
        <w:rPr>
          <w:rtl/>
        </w:rPr>
        <w:t xml:space="preserve"> </w:t>
      </w:r>
    </w:p>
    <w:p w:rsidR="00BF24EF" w:rsidRPr="00C80E01" w:rsidRDefault="00BF24EF" w:rsidP="00810489">
      <w:pPr>
        <w:pStyle w:val="libBold2"/>
        <w:rPr>
          <w:rtl/>
          <w:lang w:bidi="fa-IR"/>
        </w:rPr>
      </w:pPr>
      <w:r w:rsidRPr="0049097C">
        <w:rPr>
          <w:rtl/>
        </w:rPr>
        <w:t>« سلها كيف فجرت</w:t>
      </w:r>
      <w:r>
        <w:rPr>
          <w:rtl/>
        </w:rPr>
        <w:t>؟</w:t>
      </w:r>
      <w:r w:rsidRPr="0049097C">
        <w:rPr>
          <w:rtl/>
        </w:rPr>
        <w:t xml:space="preserve"> »</w:t>
      </w:r>
      <w:r>
        <w:rPr>
          <w:rtl/>
        </w:rPr>
        <w:t>.</w:t>
      </w:r>
    </w:p>
    <w:p w:rsidR="00BF24EF" w:rsidRPr="0049097C" w:rsidRDefault="00BF24EF" w:rsidP="006E2224">
      <w:pPr>
        <w:pStyle w:val="libNormal"/>
        <w:rPr>
          <w:rtl/>
        </w:rPr>
      </w:pPr>
      <w:r w:rsidRPr="0049097C">
        <w:rPr>
          <w:rtl/>
        </w:rPr>
        <w:t xml:space="preserve">فقالت : كنت في فلاة من الأرض فأصابني عطش شديد ، فقصدت خيمة فأصبت فيها رجلا اعرابيا ، فسألته الماء فأبى أن يسقيني إلاّ أن امكّنه من نفسي ،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فروع الكافي 7 : 265. وسائل الشيعة 18 : 350.</w:t>
      </w:r>
    </w:p>
    <w:p w:rsidR="00BF24EF" w:rsidRPr="00C80E01" w:rsidRDefault="00BF24EF" w:rsidP="00333054">
      <w:pPr>
        <w:pStyle w:val="libNormal0"/>
        <w:rPr>
          <w:rtl/>
          <w:lang w:bidi="fa-IR"/>
        </w:rPr>
      </w:pPr>
      <w:r>
        <w:rPr>
          <w:rtl/>
          <w:lang w:bidi="fa-IR"/>
        </w:rPr>
        <w:br w:type="page"/>
      </w:r>
      <w:r w:rsidRPr="0049097C">
        <w:rPr>
          <w:rtl/>
        </w:rPr>
        <w:lastRenderedPageBreak/>
        <w:t xml:space="preserve">فولّيت منه هاربة ، فاشتدّ بي العطش حتى غارت عيناي وذهب لساني ، فلمّا بلغ منّي ذلك أتيته فسقاني ، ووقع عليّ ، فقال الإمام </w:t>
      </w:r>
      <w:r w:rsidR="00E4300E" w:rsidRPr="00E4300E">
        <w:rPr>
          <w:rStyle w:val="libAlaemChar"/>
          <w:rtl/>
        </w:rPr>
        <w:t>عليه‌السلام</w:t>
      </w:r>
      <w:r w:rsidRPr="0049097C">
        <w:rPr>
          <w:rtl/>
        </w:rPr>
        <w:t xml:space="preserve"> : </w:t>
      </w:r>
    </w:p>
    <w:p w:rsidR="00BF24EF" w:rsidRPr="00C80E01" w:rsidRDefault="00BF24EF" w:rsidP="006E2224">
      <w:pPr>
        <w:pStyle w:val="libNormal"/>
        <w:rPr>
          <w:rtl/>
          <w:lang w:bidi="fa-IR"/>
        </w:rPr>
      </w:pPr>
      <w:r w:rsidRPr="00810489">
        <w:rPr>
          <w:rStyle w:val="libBold2Char"/>
          <w:rtl/>
        </w:rPr>
        <w:t xml:space="preserve">« هذه هي الّتي قال الله عزّ وجلّ : </w:t>
      </w:r>
      <w:r w:rsidRPr="00810489">
        <w:rPr>
          <w:rStyle w:val="libAlaemChar"/>
          <w:rtl/>
        </w:rPr>
        <w:t>(</w:t>
      </w:r>
      <w:r w:rsidRPr="00810489">
        <w:rPr>
          <w:rStyle w:val="libAieChar"/>
          <w:rtl/>
        </w:rPr>
        <w:t xml:space="preserve"> فَمَنِ اضْطُرَّ غَيْرَ باغٍ وَلا عادٍ</w:t>
      </w:r>
      <w:r w:rsidRPr="00810489">
        <w:rPr>
          <w:rStyle w:val="libAieChar"/>
          <w:rFonts w:hint="cs"/>
          <w:rtl/>
        </w:rPr>
        <w:t xml:space="preserve"> </w:t>
      </w:r>
      <w:r w:rsidRPr="00810489">
        <w:rPr>
          <w:rStyle w:val="libAlaemChar"/>
          <w:rtl/>
        </w:rPr>
        <w:t>)</w:t>
      </w:r>
      <w:r w:rsidRPr="00810489">
        <w:rPr>
          <w:rStyle w:val="libBold2Char"/>
          <w:rtl/>
        </w:rPr>
        <w:t xml:space="preserve"> ، هذه غير باغية ، ولا عادية فخلّ سبيلها ».</w:t>
      </w:r>
    </w:p>
    <w:p w:rsidR="00BF24EF" w:rsidRDefault="00BF24EF" w:rsidP="006E2224">
      <w:pPr>
        <w:pStyle w:val="libNormal"/>
        <w:rPr>
          <w:rtl/>
          <w:lang w:bidi="fa-IR"/>
        </w:rPr>
      </w:pPr>
      <w:r w:rsidRPr="0049097C">
        <w:rPr>
          <w:rtl/>
        </w:rPr>
        <w:t xml:space="preserve">فقال عمر : لو لا عليّ لهلك عمر </w:t>
      </w:r>
      <w:r w:rsidRPr="00810489">
        <w:rPr>
          <w:rStyle w:val="libFootnotenumChar"/>
          <w:rtl/>
        </w:rPr>
        <w:t>(1)</w:t>
      </w:r>
      <w:r>
        <w:rPr>
          <w:rtl/>
        </w:rPr>
        <w:t>.</w:t>
      </w:r>
    </w:p>
    <w:p w:rsidR="00BF24EF" w:rsidRPr="00C80E01" w:rsidRDefault="00BF24EF" w:rsidP="00BF24EF">
      <w:pPr>
        <w:pStyle w:val="Heading3"/>
        <w:rPr>
          <w:rtl/>
          <w:lang w:bidi="fa-IR"/>
        </w:rPr>
      </w:pPr>
      <w:bookmarkStart w:id="61" w:name="_Toc430436475"/>
      <w:r w:rsidRPr="00C80E01">
        <w:rPr>
          <w:rtl/>
          <w:lang w:bidi="fa-IR"/>
        </w:rPr>
        <w:t>10</w:t>
      </w:r>
      <w:r>
        <w:rPr>
          <w:rtl/>
          <w:lang w:bidi="fa-IR"/>
        </w:rPr>
        <w:t xml:space="preserve"> ـ </w:t>
      </w:r>
      <w:r w:rsidRPr="00C80E01">
        <w:rPr>
          <w:rtl/>
          <w:lang w:bidi="fa-IR"/>
        </w:rPr>
        <w:t>حدّ من غاب عن زوجته :</w:t>
      </w:r>
      <w:bookmarkEnd w:id="61"/>
      <w:r w:rsidRPr="00C80E01">
        <w:rPr>
          <w:rtl/>
          <w:lang w:bidi="fa-IR"/>
        </w:rPr>
        <w:t xml:space="preserve"> </w:t>
      </w:r>
    </w:p>
    <w:p w:rsidR="00BF24EF" w:rsidRDefault="00BF24EF" w:rsidP="00810489">
      <w:pPr>
        <w:pStyle w:val="libBold2"/>
        <w:rPr>
          <w:rtl/>
        </w:rPr>
      </w:pPr>
      <w:r w:rsidRPr="00C80E01">
        <w:rPr>
          <w:rtl/>
        </w:rPr>
        <w:t xml:space="preserve">جيء برجل من أهل منى فجر بامرأة بالمدينة ، فأمر عمر برجمه ، فردّ عليه الإمام </w:t>
      </w:r>
      <w:r w:rsidR="00E4300E" w:rsidRPr="00E4300E">
        <w:rPr>
          <w:rStyle w:val="libAlaemChar"/>
          <w:rtl/>
        </w:rPr>
        <w:t>عليه‌السلام</w:t>
      </w:r>
      <w:r w:rsidRPr="00C80E01">
        <w:rPr>
          <w:rtl/>
        </w:rPr>
        <w:t xml:space="preserve"> وقال :</w:t>
      </w:r>
      <w:r>
        <w:rPr>
          <w:rtl/>
        </w:rPr>
        <w:t xml:space="preserve"> </w:t>
      </w:r>
    </w:p>
    <w:p w:rsidR="00BF24EF" w:rsidRPr="00C80E01" w:rsidRDefault="00BF24EF" w:rsidP="00810489">
      <w:pPr>
        <w:pStyle w:val="libBold2"/>
        <w:rPr>
          <w:rtl/>
          <w:lang w:bidi="fa-IR"/>
        </w:rPr>
      </w:pPr>
      <w:r w:rsidRPr="0049097C">
        <w:rPr>
          <w:rtl/>
        </w:rPr>
        <w:t>« لا يجب عليه الرّجم ؛ لأنّه غائب عن أهله ، وأهله في بلد آخر ، إنّما يجب عليه الحدّ »</w:t>
      </w:r>
      <w:r>
        <w:rPr>
          <w:rtl/>
        </w:rPr>
        <w:t>.</w:t>
      </w:r>
    </w:p>
    <w:p w:rsidR="00BF24EF" w:rsidRPr="00C80E01" w:rsidRDefault="00BF24EF" w:rsidP="006E2224">
      <w:pPr>
        <w:pStyle w:val="libNormal"/>
        <w:rPr>
          <w:rtl/>
          <w:lang w:bidi="fa-IR"/>
        </w:rPr>
      </w:pPr>
      <w:r w:rsidRPr="00C80E01">
        <w:rPr>
          <w:rtl/>
          <w:lang w:bidi="fa-IR"/>
        </w:rPr>
        <w:t xml:space="preserve">فقال عمر : لا أبقاني الله لمعضلة لم يكن لها أبو الحسن </w:t>
      </w:r>
      <w:r w:rsidRPr="00810489">
        <w:rPr>
          <w:rStyle w:val="libFootnotenumChar"/>
          <w:rtl/>
        </w:rPr>
        <w:t>(2)</w:t>
      </w:r>
      <w:r>
        <w:rPr>
          <w:rtl/>
          <w:lang w:bidi="fa-IR"/>
        </w:rPr>
        <w:t>.</w:t>
      </w:r>
    </w:p>
    <w:p w:rsidR="00BF24EF" w:rsidRPr="00C80E01" w:rsidRDefault="00BF24EF" w:rsidP="00BF24EF">
      <w:pPr>
        <w:pStyle w:val="Heading3"/>
        <w:rPr>
          <w:rtl/>
          <w:lang w:bidi="fa-IR"/>
        </w:rPr>
      </w:pPr>
      <w:bookmarkStart w:id="62" w:name="_Toc430436476"/>
      <w:r w:rsidRPr="00C80E01">
        <w:rPr>
          <w:rtl/>
          <w:lang w:bidi="fa-IR"/>
        </w:rPr>
        <w:t>11</w:t>
      </w:r>
      <w:r>
        <w:rPr>
          <w:rtl/>
          <w:lang w:bidi="fa-IR"/>
        </w:rPr>
        <w:t xml:space="preserve"> ـ </w:t>
      </w:r>
      <w:r w:rsidRPr="00C80E01">
        <w:rPr>
          <w:rtl/>
          <w:lang w:bidi="fa-IR"/>
        </w:rPr>
        <w:t>السارق :</w:t>
      </w:r>
      <w:bookmarkEnd w:id="62"/>
      <w:r w:rsidRPr="00C80E01">
        <w:rPr>
          <w:rtl/>
          <w:lang w:bidi="fa-IR"/>
        </w:rPr>
        <w:t xml:space="preserve"> </w:t>
      </w:r>
    </w:p>
    <w:p w:rsidR="00BF24EF" w:rsidRDefault="00BF24EF" w:rsidP="00810489">
      <w:pPr>
        <w:pStyle w:val="libBold2"/>
        <w:rPr>
          <w:rtl/>
        </w:rPr>
      </w:pPr>
      <w:r w:rsidRPr="00C80E01">
        <w:rPr>
          <w:rtl/>
        </w:rPr>
        <w:t>اتي بسارق إلى عمر فأمر بقطع يده ، ثمّ سرق ثانيا فأمر بقطع رجله ، ثمّ سرق فأراد قتله ، فقال له الإمام :</w:t>
      </w:r>
      <w:r>
        <w:rPr>
          <w:rtl/>
        </w:rPr>
        <w:t xml:space="preserve"> </w:t>
      </w:r>
    </w:p>
    <w:p w:rsidR="00BF24EF" w:rsidRDefault="00BF24EF" w:rsidP="00810489">
      <w:pPr>
        <w:pStyle w:val="libBold2"/>
        <w:rPr>
          <w:rtl/>
          <w:lang w:bidi="fa-IR"/>
        </w:rPr>
      </w:pPr>
      <w:r w:rsidRPr="0049097C">
        <w:rPr>
          <w:rtl/>
        </w:rPr>
        <w:t xml:space="preserve">« لا تفعل ، قد قطعت يده ورجله ، ولكن احبسه » </w:t>
      </w:r>
      <w:r w:rsidRPr="00810489">
        <w:rPr>
          <w:rStyle w:val="libFootnotenumChar"/>
          <w:rtl/>
        </w:rPr>
        <w:t>(3)</w:t>
      </w:r>
      <w:r>
        <w:rPr>
          <w:rtl/>
        </w:rPr>
        <w:t>.</w:t>
      </w:r>
    </w:p>
    <w:p w:rsidR="00BF24EF" w:rsidRPr="00C80E01" w:rsidRDefault="00BF24EF" w:rsidP="006E2224">
      <w:pPr>
        <w:pStyle w:val="libNormal"/>
        <w:rPr>
          <w:rtl/>
          <w:lang w:bidi="fa-IR"/>
        </w:rPr>
      </w:pPr>
      <w:r w:rsidRPr="00C80E01">
        <w:rPr>
          <w:rtl/>
          <w:lang w:bidi="fa-IR"/>
        </w:rPr>
        <w:t>وفي رواية أنّه أمر بحبسه ويطعم من فيء المسلمين.</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من لا يحضره الفقيه 4 : 25. وسائل الشيعة 18 : 384. الطرق الحكمية</w:t>
      </w:r>
      <w:r>
        <w:rPr>
          <w:rtl/>
        </w:rPr>
        <w:t xml:space="preserve"> ـ </w:t>
      </w:r>
      <w:r w:rsidRPr="00C80E01">
        <w:rPr>
          <w:rtl/>
        </w:rPr>
        <w:t>ابن قيم الجوزية : 53. كنز العمّال 3 : 96.</w:t>
      </w:r>
    </w:p>
    <w:p w:rsidR="00BF24EF" w:rsidRPr="00C80E01" w:rsidRDefault="00BF24EF" w:rsidP="00810489">
      <w:pPr>
        <w:pStyle w:val="libFootnote0"/>
        <w:rPr>
          <w:rtl/>
          <w:lang w:bidi="fa-IR"/>
        </w:rPr>
      </w:pPr>
      <w:r w:rsidRPr="00C80E01">
        <w:rPr>
          <w:rtl/>
        </w:rPr>
        <w:t>(2) مناقب آل أبي طالب 2 : 360.</w:t>
      </w:r>
    </w:p>
    <w:p w:rsidR="00BF24EF" w:rsidRPr="00C80E01" w:rsidRDefault="00BF24EF" w:rsidP="00810489">
      <w:pPr>
        <w:pStyle w:val="libFootnote0"/>
        <w:rPr>
          <w:rtl/>
          <w:lang w:bidi="fa-IR"/>
        </w:rPr>
      </w:pPr>
      <w:r w:rsidRPr="00C80E01">
        <w:rPr>
          <w:rtl/>
        </w:rPr>
        <w:t>(3) المصدر السابق 2 : 363.</w:t>
      </w:r>
    </w:p>
    <w:p w:rsidR="00BF24EF" w:rsidRPr="00C80E01" w:rsidRDefault="00BF24EF" w:rsidP="00BF24EF">
      <w:pPr>
        <w:pStyle w:val="Heading3"/>
        <w:rPr>
          <w:rtl/>
          <w:lang w:bidi="fa-IR"/>
        </w:rPr>
      </w:pPr>
      <w:r>
        <w:rPr>
          <w:rtl/>
          <w:lang w:bidi="fa-IR"/>
        </w:rPr>
        <w:br w:type="page"/>
      </w:r>
      <w:bookmarkStart w:id="63" w:name="_Toc430436477"/>
      <w:r w:rsidRPr="00C80E01">
        <w:rPr>
          <w:rtl/>
          <w:lang w:bidi="fa-IR"/>
        </w:rPr>
        <w:lastRenderedPageBreak/>
        <w:t>12</w:t>
      </w:r>
      <w:r>
        <w:rPr>
          <w:rtl/>
          <w:lang w:bidi="fa-IR"/>
        </w:rPr>
        <w:t xml:space="preserve"> ـ </w:t>
      </w:r>
      <w:r w:rsidRPr="00C80E01">
        <w:rPr>
          <w:rtl/>
          <w:lang w:bidi="fa-IR"/>
        </w:rPr>
        <w:t>أمانة لرجلين :</w:t>
      </w:r>
      <w:bookmarkEnd w:id="63"/>
      <w:r w:rsidRPr="00C80E01">
        <w:rPr>
          <w:rtl/>
          <w:lang w:bidi="fa-IR"/>
        </w:rPr>
        <w:t xml:space="preserve"> </w:t>
      </w:r>
    </w:p>
    <w:p w:rsidR="00BF24EF" w:rsidRDefault="00BF24EF" w:rsidP="00810489">
      <w:pPr>
        <w:pStyle w:val="libBold2"/>
        <w:rPr>
          <w:rtl/>
        </w:rPr>
      </w:pPr>
      <w:r w:rsidRPr="00C80E01">
        <w:rPr>
          <w:rtl/>
        </w:rPr>
        <w:t>استودع رجلان أمانة عند امرأة من قريش ، وقالا لها : لا تدفعيها إلى واحد منّا دون صاحبه حتى يكون معه ، فلبثا حولا فجاء أحدهما فقال لها : إنّ صاحبي قد توفّي فادفعي لي الأمانة ، فأبت من دفعها إليه وقالت : إنّكما شرطتما عليّ أن لا أدفعها إلى واحد منكما حتى يكون معه صاحبه ، فأخذ يتضرّع إليها ويتوسّل حتى استجابت له ، ودفعت إليه الأمانة ، وبعد حول جاء صاحبه فطالبها بالأمانة فقالت له : إنّ صاحبك زعم أنّك قد متّ فدفعتها إليه ، فخاصمها إلى عمر بن الخطّاب ، فقالت له : انشدك الله أن ترفعنا إلى عليّ ، فرفعهما إليه ، وعلم الإمام أنّها مكيدة ، فقال له :</w:t>
      </w:r>
      <w:r>
        <w:rPr>
          <w:rtl/>
        </w:rPr>
        <w:t xml:space="preserve"> </w:t>
      </w:r>
    </w:p>
    <w:p w:rsidR="00BF24EF" w:rsidRPr="00C80E01" w:rsidRDefault="00BF24EF" w:rsidP="00810489">
      <w:pPr>
        <w:pStyle w:val="libBold2"/>
        <w:rPr>
          <w:rtl/>
          <w:lang w:bidi="fa-IR"/>
        </w:rPr>
      </w:pPr>
      <w:r>
        <w:rPr>
          <w:rtl/>
        </w:rPr>
        <w:t>« أ</w:t>
      </w:r>
      <w:r w:rsidRPr="0049097C">
        <w:rPr>
          <w:rtl/>
        </w:rPr>
        <w:t>ليس قد قلت مع صاحبك أن لا تدفعها إلى واحد منكما دون صاحبه</w:t>
      </w:r>
      <w:r>
        <w:rPr>
          <w:rtl/>
        </w:rPr>
        <w:t>؟</w:t>
      </w:r>
      <w:r w:rsidRPr="0049097C">
        <w:rPr>
          <w:rtl/>
        </w:rPr>
        <w:t xml:space="preserve"> »</w:t>
      </w:r>
      <w:r>
        <w:rPr>
          <w:rtl/>
        </w:rPr>
        <w:t>.</w:t>
      </w:r>
    </w:p>
    <w:p w:rsidR="00BF24EF" w:rsidRPr="0049097C" w:rsidRDefault="00BF24EF" w:rsidP="006E2224">
      <w:pPr>
        <w:pStyle w:val="libNormal"/>
        <w:rPr>
          <w:rtl/>
        </w:rPr>
      </w:pPr>
      <w:r w:rsidRPr="0049097C">
        <w:rPr>
          <w:rtl/>
        </w:rPr>
        <w:t>فقال : نعم.</w:t>
      </w:r>
    </w:p>
    <w:p w:rsidR="00BF24EF" w:rsidRPr="0049097C" w:rsidRDefault="00BF24EF" w:rsidP="006E2224">
      <w:pPr>
        <w:pStyle w:val="libNormal"/>
        <w:rPr>
          <w:rtl/>
        </w:rPr>
      </w:pPr>
      <w:r w:rsidRPr="0049097C">
        <w:rPr>
          <w:rtl/>
        </w:rPr>
        <w:t xml:space="preserve">فأجابه الإمام : </w:t>
      </w:r>
    </w:p>
    <w:p w:rsidR="00BF24EF" w:rsidRDefault="00BF24EF" w:rsidP="006E2224">
      <w:pPr>
        <w:pStyle w:val="libNormal"/>
        <w:rPr>
          <w:rtl/>
          <w:lang w:bidi="fa-IR"/>
        </w:rPr>
      </w:pPr>
      <w:r w:rsidRPr="00810489">
        <w:rPr>
          <w:rStyle w:val="libBold2Char"/>
          <w:rtl/>
        </w:rPr>
        <w:t xml:space="preserve">« مالك عندي ، قم وأحضر صاحبك حتّى أدفعه لكما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فانهزم الرجل وولّى خائبا ، وهذا غاية ما يتصوّر من الذكاء والعبقرية في تفرّس الإمام وقضائه.</w:t>
      </w:r>
    </w:p>
    <w:p w:rsidR="00BF24EF" w:rsidRPr="00C80E01" w:rsidRDefault="00BF24EF" w:rsidP="00BF24EF">
      <w:pPr>
        <w:pStyle w:val="Heading3"/>
        <w:rPr>
          <w:rtl/>
          <w:lang w:bidi="fa-IR"/>
        </w:rPr>
      </w:pPr>
      <w:bookmarkStart w:id="64" w:name="_Toc430436478"/>
      <w:r w:rsidRPr="00C80E01">
        <w:rPr>
          <w:rtl/>
          <w:lang w:bidi="fa-IR"/>
        </w:rPr>
        <w:t>13</w:t>
      </w:r>
      <w:r>
        <w:rPr>
          <w:rtl/>
          <w:lang w:bidi="fa-IR"/>
        </w:rPr>
        <w:t xml:space="preserve"> ـ </w:t>
      </w:r>
      <w:r w:rsidRPr="00C80E01">
        <w:rPr>
          <w:rtl/>
          <w:lang w:bidi="fa-IR"/>
        </w:rPr>
        <w:t>رجم الحامل :</w:t>
      </w:r>
      <w:bookmarkEnd w:id="64"/>
      <w:r w:rsidRPr="00C80E01">
        <w:rPr>
          <w:rtl/>
          <w:lang w:bidi="fa-IR"/>
        </w:rPr>
        <w:t xml:space="preserve"> </w:t>
      </w:r>
    </w:p>
    <w:p w:rsidR="00BF24EF" w:rsidRPr="00C80E01" w:rsidRDefault="00BF24EF" w:rsidP="006E2224">
      <w:pPr>
        <w:pStyle w:val="libNormal"/>
        <w:rPr>
          <w:rtl/>
          <w:lang w:bidi="fa-IR"/>
        </w:rPr>
      </w:pPr>
      <w:r w:rsidRPr="00C80E01">
        <w:rPr>
          <w:rtl/>
        </w:rPr>
        <w:t xml:space="preserve">رفعت إلى عمر امرأة حامل قد زنت فأمر برجمها ، فانبرى الإمام </w:t>
      </w:r>
      <w:r w:rsidR="00E4300E" w:rsidRPr="00E4300E">
        <w:rPr>
          <w:rStyle w:val="libAlaemChar"/>
          <w:rtl/>
        </w:rPr>
        <w:t>عليه‌السلام</w:t>
      </w:r>
      <w:r w:rsidRPr="00C80E01">
        <w:rPr>
          <w:rtl/>
        </w:rPr>
        <w:t xml:space="preserve"> منكرا عليه هذا الحكم قائلا :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مناقب آل أبي طالب 2 : 370. من لا يحضره الفقيه 3 : 10. عجائب أحكام أمير المؤمنين </w:t>
      </w:r>
      <w:r w:rsidR="00E4300E" w:rsidRPr="00E4300E">
        <w:rPr>
          <w:rStyle w:val="libAlaemChar"/>
          <w:rtl/>
        </w:rPr>
        <w:t>عليه‌السلام</w:t>
      </w:r>
      <w:r w:rsidRPr="00C80E01">
        <w:rPr>
          <w:rtl/>
        </w:rPr>
        <w:t xml:space="preserve"> : 63 ، نقلا عن الأذكياء</w:t>
      </w:r>
      <w:r>
        <w:rPr>
          <w:rtl/>
        </w:rPr>
        <w:t xml:space="preserve"> ـ </w:t>
      </w:r>
      <w:r w:rsidRPr="00C80E01">
        <w:rPr>
          <w:rtl/>
        </w:rPr>
        <w:t>ابن الجوزي : 32.</w:t>
      </w:r>
    </w:p>
    <w:p w:rsidR="00BF24EF" w:rsidRPr="0049097C" w:rsidRDefault="00BF24EF" w:rsidP="00810489">
      <w:pPr>
        <w:pStyle w:val="libBold2"/>
        <w:rPr>
          <w:rtl/>
        </w:rPr>
      </w:pPr>
      <w:r>
        <w:rPr>
          <w:rtl/>
          <w:lang w:bidi="fa-IR"/>
        </w:rPr>
        <w:br w:type="page"/>
      </w:r>
      <w:r w:rsidRPr="0049097C">
        <w:rPr>
          <w:rtl/>
        </w:rPr>
        <w:lastRenderedPageBreak/>
        <w:t xml:space="preserve"> « هب لك سبيل عليها ، فأيّ سبيل لك على ما في بطنها ، والله يقول : </w:t>
      </w:r>
    </w:p>
    <w:p w:rsidR="00BF24EF" w:rsidRDefault="00BF24EF" w:rsidP="006E2224">
      <w:pPr>
        <w:pStyle w:val="libNormal"/>
        <w:rPr>
          <w:rtl/>
          <w:lang w:bidi="fa-IR"/>
        </w:rPr>
      </w:pPr>
      <w:r w:rsidRPr="00810489">
        <w:rPr>
          <w:rStyle w:val="libAlaemChar"/>
          <w:rtl/>
        </w:rPr>
        <w:t>(</w:t>
      </w:r>
      <w:r w:rsidRPr="00810489">
        <w:rPr>
          <w:rStyle w:val="libAieChar"/>
          <w:rtl/>
        </w:rPr>
        <w:t xml:space="preserve"> وَلا تَزِرُ وازِرَةٌ وِزْرَ أُخْرى</w:t>
      </w:r>
      <w:r w:rsidRPr="00810489">
        <w:rPr>
          <w:rStyle w:val="libAieChar"/>
          <w:rFonts w:hint="cs"/>
          <w:rtl/>
        </w:rPr>
        <w:t xml:space="preserve"> </w:t>
      </w:r>
      <w:r w:rsidRPr="00810489">
        <w:rPr>
          <w:rStyle w:val="libAlaemChar"/>
          <w:rtl/>
        </w:rPr>
        <w:t>)</w:t>
      </w:r>
      <w:r>
        <w:rPr>
          <w:rtl/>
        </w:rPr>
        <w:t xml:space="preserve"> ..</w:t>
      </w:r>
      <w:r w:rsidRPr="00035501">
        <w:rPr>
          <w:rtl/>
        </w:rPr>
        <w:t xml:space="preserve"> »</w:t>
      </w:r>
      <w:r>
        <w:rPr>
          <w:rtl/>
        </w:rPr>
        <w:t>.</w:t>
      </w:r>
    </w:p>
    <w:p w:rsidR="00BF24EF" w:rsidRPr="0049097C" w:rsidRDefault="00BF24EF" w:rsidP="006E2224">
      <w:pPr>
        <w:pStyle w:val="libNormal"/>
        <w:rPr>
          <w:rtl/>
        </w:rPr>
      </w:pPr>
      <w:r>
        <w:rPr>
          <w:rtl/>
          <w:lang w:bidi="fa-IR"/>
        </w:rPr>
        <w:t>و</w:t>
      </w:r>
      <w:r w:rsidRPr="0049097C">
        <w:rPr>
          <w:rtl/>
        </w:rPr>
        <w:t xml:space="preserve">راح عمر يبدي إعجابه بالإمام قائلا : </w:t>
      </w:r>
    </w:p>
    <w:p w:rsidR="00BF24EF" w:rsidRPr="0049097C" w:rsidRDefault="00BF24EF" w:rsidP="006E2224">
      <w:pPr>
        <w:pStyle w:val="libNormal"/>
        <w:rPr>
          <w:rtl/>
        </w:rPr>
      </w:pPr>
      <w:r w:rsidRPr="0049097C">
        <w:rPr>
          <w:rtl/>
        </w:rPr>
        <w:t>لا عشت لمعضلة لا يكون لها أبو الحسن</w:t>
      </w:r>
      <w:r>
        <w:rPr>
          <w:rtl/>
        </w:rPr>
        <w:t xml:space="preserve"> ..</w:t>
      </w:r>
      <w:r w:rsidRPr="0049097C">
        <w:rPr>
          <w:rtl/>
        </w:rPr>
        <w:t>.</w:t>
      </w:r>
    </w:p>
    <w:p w:rsidR="00BF24EF" w:rsidRPr="0049097C" w:rsidRDefault="00BF24EF" w:rsidP="006E2224">
      <w:pPr>
        <w:pStyle w:val="libNormal"/>
        <w:rPr>
          <w:rtl/>
        </w:rPr>
      </w:pPr>
      <w:r w:rsidRPr="0049097C">
        <w:rPr>
          <w:rtl/>
        </w:rPr>
        <w:t xml:space="preserve">ثمّ التفت إلى الإمام قائلا : </w:t>
      </w:r>
    </w:p>
    <w:p w:rsidR="00BF24EF" w:rsidRDefault="00BF24EF" w:rsidP="006E2224">
      <w:pPr>
        <w:pStyle w:val="libNormal"/>
        <w:rPr>
          <w:rtl/>
        </w:rPr>
      </w:pPr>
      <w:r w:rsidRPr="0049097C">
        <w:rPr>
          <w:rtl/>
        </w:rPr>
        <w:t>ما أصنع بها يا أبا الحسن</w:t>
      </w:r>
      <w:r>
        <w:rPr>
          <w:rtl/>
        </w:rPr>
        <w:t>؟</w:t>
      </w:r>
      <w:r w:rsidRPr="0049097C">
        <w:rPr>
          <w:rtl/>
        </w:rPr>
        <w:t xml:space="preserve"> </w:t>
      </w:r>
    </w:p>
    <w:p w:rsidR="00BF24EF" w:rsidRPr="0049097C" w:rsidRDefault="00BF24EF" w:rsidP="006E2224">
      <w:pPr>
        <w:pStyle w:val="libNormal"/>
        <w:rPr>
          <w:rtl/>
        </w:rPr>
      </w:pPr>
      <w:r>
        <w:rPr>
          <w:rtl/>
        </w:rPr>
        <w:t>و</w:t>
      </w:r>
      <w:r w:rsidRPr="0049097C">
        <w:rPr>
          <w:rtl/>
        </w:rPr>
        <w:t xml:space="preserve">بيّن الإمام له الحكم قائلا : </w:t>
      </w:r>
    </w:p>
    <w:p w:rsidR="00BF24EF" w:rsidRDefault="00BF24EF" w:rsidP="006E2224">
      <w:pPr>
        <w:pStyle w:val="libNormal"/>
        <w:rPr>
          <w:rtl/>
          <w:lang w:bidi="fa-IR"/>
        </w:rPr>
      </w:pPr>
      <w:r w:rsidRPr="00810489">
        <w:rPr>
          <w:rStyle w:val="libBold2Char"/>
          <w:rtl/>
        </w:rPr>
        <w:t xml:space="preserve">« احتط عليها حتّى تلد ، فإذا ولدت ووجدت لولدها من يكفله فأقم الحدّ عليها » </w:t>
      </w:r>
      <w:r w:rsidRPr="00810489">
        <w:rPr>
          <w:rStyle w:val="libFootnotenumChar"/>
          <w:rtl/>
        </w:rPr>
        <w:t>(1)</w:t>
      </w:r>
      <w:r>
        <w:rPr>
          <w:rtl/>
        </w:rPr>
        <w:t>.</w:t>
      </w:r>
    </w:p>
    <w:p w:rsidR="00BF24EF" w:rsidRPr="00C80E01" w:rsidRDefault="00BF24EF" w:rsidP="00BF24EF">
      <w:pPr>
        <w:pStyle w:val="Heading3"/>
        <w:rPr>
          <w:rtl/>
          <w:lang w:bidi="fa-IR"/>
        </w:rPr>
      </w:pPr>
      <w:bookmarkStart w:id="65" w:name="_Toc430436479"/>
      <w:r w:rsidRPr="00C80E01">
        <w:rPr>
          <w:rtl/>
          <w:lang w:bidi="fa-IR"/>
        </w:rPr>
        <w:t>14</w:t>
      </w:r>
      <w:r>
        <w:rPr>
          <w:rtl/>
          <w:lang w:bidi="fa-IR"/>
        </w:rPr>
        <w:t xml:space="preserve"> ـ </w:t>
      </w:r>
      <w:r w:rsidRPr="00C80E01">
        <w:rPr>
          <w:rtl/>
          <w:lang w:bidi="fa-IR"/>
        </w:rPr>
        <w:t>شراء إبل :</w:t>
      </w:r>
      <w:bookmarkEnd w:id="65"/>
      <w:r w:rsidRPr="00C80E01">
        <w:rPr>
          <w:rtl/>
          <w:lang w:bidi="fa-IR"/>
        </w:rPr>
        <w:t xml:space="preserve"> </w:t>
      </w:r>
    </w:p>
    <w:p w:rsidR="00BF24EF" w:rsidRPr="00C80E01" w:rsidRDefault="00BF24EF" w:rsidP="006E2224">
      <w:pPr>
        <w:pStyle w:val="libNormal"/>
        <w:rPr>
          <w:rtl/>
          <w:lang w:bidi="fa-IR"/>
        </w:rPr>
      </w:pPr>
      <w:r w:rsidRPr="00C80E01">
        <w:rPr>
          <w:rtl/>
        </w:rPr>
        <w:t xml:space="preserve">أمر عمر وهو بمنى أنسا أن يشتري له إبلا فاشتراها له ، وكان عليها أحلاس وأقتاب ، فأرادها عمر ، فامتنع عليه الاعرابي ، وقال : </w:t>
      </w:r>
    </w:p>
    <w:p w:rsidR="00BF24EF" w:rsidRDefault="00BF24EF" w:rsidP="006E2224">
      <w:pPr>
        <w:pStyle w:val="libNormal"/>
        <w:rPr>
          <w:rtl/>
          <w:lang w:bidi="fa-IR"/>
        </w:rPr>
      </w:pPr>
      <w:r w:rsidRPr="00C80E01">
        <w:rPr>
          <w:rtl/>
        </w:rPr>
        <w:t>إنّما بعتك الإبل مجرّدة عليها.</w:t>
      </w:r>
    </w:p>
    <w:p w:rsidR="00BF24EF" w:rsidRDefault="00BF24EF" w:rsidP="006E2224">
      <w:pPr>
        <w:pStyle w:val="libNormal"/>
        <w:rPr>
          <w:rtl/>
        </w:rPr>
      </w:pPr>
      <w:r>
        <w:rPr>
          <w:rtl/>
          <w:lang w:bidi="fa-IR"/>
        </w:rPr>
        <w:t>و</w:t>
      </w:r>
      <w:r w:rsidRPr="00C80E01">
        <w:rPr>
          <w:rtl/>
        </w:rPr>
        <w:t>تحاكما عند الإمام ، فقال :</w:t>
      </w:r>
    </w:p>
    <w:p w:rsidR="00BF24EF" w:rsidRPr="00C80E01" w:rsidRDefault="00BF24EF" w:rsidP="00810489">
      <w:pPr>
        <w:pStyle w:val="libBold2"/>
        <w:rPr>
          <w:rtl/>
          <w:lang w:bidi="fa-IR"/>
        </w:rPr>
      </w:pPr>
      <w:r w:rsidRPr="0049097C">
        <w:rPr>
          <w:rtl/>
        </w:rPr>
        <w:t>« إن كنت اشترطت عليه أقتابها وأحلاسها فهي لك ، وإن لم تشترط فهي له »</w:t>
      </w:r>
      <w:r>
        <w:rPr>
          <w:rtl/>
        </w:rPr>
        <w:t>.</w:t>
      </w:r>
    </w:p>
    <w:p w:rsidR="00BF24EF" w:rsidRPr="00C80E01" w:rsidRDefault="00BF24EF" w:rsidP="006E2224">
      <w:pPr>
        <w:pStyle w:val="libNormal"/>
        <w:rPr>
          <w:rtl/>
          <w:lang w:bidi="fa-IR"/>
        </w:rPr>
      </w:pPr>
      <w:r w:rsidRPr="00C80E01">
        <w:rPr>
          <w:rtl/>
          <w:lang w:bidi="fa-IR"/>
        </w:rPr>
        <w:t xml:space="preserve">فقال عمر : لم اشترط ، فأمر عمر بدفع الأقتاب والأحلاس للاعرابي </w:t>
      </w:r>
      <w:r w:rsidRPr="00810489">
        <w:rPr>
          <w:rStyle w:val="libFootnotenumChar"/>
          <w:rtl/>
        </w:rPr>
        <w:t>(2)</w:t>
      </w:r>
      <w:r>
        <w:rPr>
          <w:rtl/>
          <w:lang w:bidi="fa-IR"/>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من لا يحضره الفقيه 4 : 28. وسائل الشيعة 18 : 381. وقريب منه في الرياض النضرة 2 : 196. الإرشاد</w:t>
      </w:r>
      <w:r>
        <w:rPr>
          <w:rtl/>
        </w:rPr>
        <w:t xml:space="preserve"> ـ </w:t>
      </w:r>
      <w:r w:rsidRPr="00C80E01">
        <w:rPr>
          <w:rtl/>
        </w:rPr>
        <w:t>المفيد : 109.</w:t>
      </w:r>
    </w:p>
    <w:p w:rsidR="00BF24EF" w:rsidRPr="00C80E01" w:rsidRDefault="00BF24EF" w:rsidP="00810489">
      <w:pPr>
        <w:pStyle w:val="libFootnote0"/>
        <w:rPr>
          <w:rtl/>
          <w:lang w:bidi="fa-IR"/>
        </w:rPr>
      </w:pPr>
      <w:r w:rsidRPr="00C80E01">
        <w:rPr>
          <w:rtl/>
        </w:rPr>
        <w:t>(2) مناقب آل أبي طالب 2 : 363.</w:t>
      </w:r>
    </w:p>
    <w:p w:rsidR="00BF24EF" w:rsidRPr="00C80E01" w:rsidRDefault="00BF24EF" w:rsidP="00BF24EF">
      <w:pPr>
        <w:pStyle w:val="Heading3"/>
        <w:rPr>
          <w:rtl/>
          <w:lang w:bidi="fa-IR"/>
        </w:rPr>
      </w:pPr>
      <w:r>
        <w:rPr>
          <w:rtl/>
          <w:lang w:bidi="fa-IR"/>
        </w:rPr>
        <w:br w:type="page"/>
      </w:r>
      <w:bookmarkStart w:id="66" w:name="_Toc430436480"/>
      <w:r w:rsidRPr="00C80E01">
        <w:rPr>
          <w:rtl/>
          <w:lang w:bidi="fa-IR"/>
        </w:rPr>
        <w:lastRenderedPageBreak/>
        <w:t>15</w:t>
      </w:r>
      <w:r>
        <w:rPr>
          <w:rtl/>
          <w:lang w:bidi="fa-IR"/>
        </w:rPr>
        <w:t xml:space="preserve"> ـ </w:t>
      </w:r>
      <w:r w:rsidRPr="00C80E01">
        <w:rPr>
          <w:rtl/>
          <w:lang w:bidi="fa-IR"/>
        </w:rPr>
        <w:t>قسمة مال الفيء :</w:t>
      </w:r>
      <w:bookmarkEnd w:id="66"/>
      <w:r w:rsidRPr="00C80E01">
        <w:rPr>
          <w:rtl/>
          <w:lang w:bidi="fa-IR"/>
        </w:rPr>
        <w:t xml:space="preserve"> </w:t>
      </w:r>
    </w:p>
    <w:p w:rsidR="00BF24EF" w:rsidRDefault="00BF24EF" w:rsidP="00810489">
      <w:pPr>
        <w:pStyle w:val="libBold2"/>
        <w:rPr>
          <w:rtl/>
        </w:rPr>
      </w:pPr>
      <w:r w:rsidRPr="00C80E01">
        <w:rPr>
          <w:rtl/>
        </w:rPr>
        <w:t>جيء لعمر بمال فقسّمه بين المسلمين ، ففضلت منه فضلة ، فاستشار أصحابه فيها فأشاروا عليه بأخذها لأنّها لو قسّمت بين المسلمين لم يصبهم منها إلاّ اليسير ، فأنكر الإمام ذلك ، وقال لعمر :</w:t>
      </w:r>
      <w:r>
        <w:rPr>
          <w:rtl/>
        </w:rPr>
        <w:t xml:space="preserve"> </w:t>
      </w:r>
    </w:p>
    <w:p w:rsidR="00BF24EF" w:rsidRDefault="00BF24EF" w:rsidP="00810489">
      <w:pPr>
        <w:pStyle w:val="libBold2"/>
        <w:rPr>
          <w:rtl/>
          <w:lang w:bidi="fa-IR"/>
        </w:rPr>
      </w:pPr>
      <w:r w:rsidRPr="0049097C">
        <w:rPr>
          <w:rtl/>
        </w:rPr>
        <w:t xml:space="preserve">« أقسمها عليهم ، أصابهم من ذلك ما أصابهم ، فالقليل في ذلك والكثير سواء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وكانت هذه السياسة المشرقة في تقسيم أموال الفيء هي التي سار عليها الإمام حينما آلت الخلافة إليه ، فإنّه لم يترك قليلا ولا كثيرا في بيت المال إلاّ وزّعه على المسلمين ، ولم يصطف لنفسه ولا لأهله أي شيء منه.</w:t>
      </w:r>
    </w:p>
    <w:p w:rsidR="00BF24EF" w:rsidRPr="00C80E01" w:rsidRDefault="00BF24EF" w:rsidP="00BF24EF">
      <w:pPr>
        <w:pStyle w:val="Heading3"/>
        <w:rPr>
          <w:rtl/>
          <w:lang w:bidi="fa-IR"/>
        </w:rPr>
      </w:pPr>
      <w:bookmarkStart w:id="67" w:name="_Toc430436481"/>
      <w:r w:rsidRPr="00C80E01">
        <w:rPr>
          <w:rtl/>
          <w:lang w:bidi="fa-IR"/>
        </w:rPr>
        <w:t>16</w:t>
      </w:r>
      <w:r>
        <w:rPr>
          <w:rtl/>
          <w:lang w:bidi="fa-IR"/>
        </w:rPr>
        <w:t xml:space="preserve"> ـ </w:t>
      </w:r>
      <w:r w:rsidRPr="00C80E01">
        <w:rPr>
          <w:rtl/>
          <w:lang w:bidi="fa-IR"/>
        </w:rPr>
        <w:t>امراة مطلّقة في الجاهلية والإسلام :</w:t>
      </w:r>
      <w:bookmarkEnd w:id="67"/>
      <w:r w:rsidRPr="00C80E01">
        <w:rPr>
          <w:rtl/>
          <w:lang w:bidi="fa-IR"/>
        </w:rPr>
        <w:t xml:space="preserve"> </w:t>
      </w:r>
    </w:p>
    <w:p w:rsidR="00BF24EF" w:rsidRDefault="00BF24EF" w:rsidP="00810489">
      <w:pPr>
        <w:pStyle w:val="libBold2"/>
        <w:rPr>
          <w:rtl/>
        </w:rPr>
      </w:pPr>
      <w:r w:rsidRPr="00C80E01">
        <w:rPr>
          <w:rtl/>
        </w:rPr>
        <w:t>سأل رجل عمر فقال له : إنّي طلّقت امرأتي في الشرك تطليقة ، وفي الإسلام تطليقتين فما ترى</w:t>
      </w:r>
      <w:r>
        <w:rPr>
          <w:rtl/>
        </w:rPr>
        <w:t>؟</w:t>
      </w:r>
      <w:r w:rsidRPr="00C80E01">
        <w:rPr>
          <w:rtl/>
        </w:rPr>
        <w:t xml:space="preserve"> وحار عمر في الجواب ، وانتظر قدوم الإمام ، فلمّا حضر عرض عليه الأمر ، فقال له :</w:t>
      </w:r>
      <w:r>
        <w:rPr>
          <w:rtl/>
        </w:rPr>
        <w:t xml:space="preserve"> </w:t>
      </w:r>
    </w:p>
    <w:p w:rsidR="00BF24EF" w:rsidRDefault="00BF24EF" w:rsidP="00810489">
      <w:pPr>
        <w:pStyle w:val="libBold2"/>
        <w:rPr>
          <w:rtl/>
          <w:lang w:bidi="fa-IR"/>
        </w:rPr>
      </w:pPr>
      <w:r w:rsidRPr="0049097C">
        <w:rPr>
          <w:rtl/>
        </w:rPr>
        <w:t>« هدم الإسلام ما كان قبله »</w:t>
      </w:r>
      <w:r>
        <w:rPr>
          <w:rtl/>
        </w:rPr>
        <w:t>.</w:t>
      </w:r>
    </w:p>
    <w:p w:rsidR="00BF24EF" w:rsidRPr="00C80E01" w:rsidRDefault="00BF24EF" w:rsidP="006E2224">
      <w:pPr>
        <w:pStyle w:val="libNormal"/>
        <w:rPr>
          <w:rtl/>
          <w:lang w:bidi="fa-IR"/>
        </w:rPr>
      </w:pPr>
      <w:r w:rsidRPr="00C80E01">
        <w:rPr>
          <w:rtl/>
          <w:lang w:bidi="fa-IR"/>
        </w:rPr>
        <w:t xml:space="preserve">ولم يرتّب أي أثر على الطلق في الجاهلية </w:t>
      </w:r>
      <w:r w:rsidRPr="00810489">
        <w:rPr>
          <w:rStyle w:val="libFootnotenumChar"/>
          <w:rtl/>
        </w:rPr>
        <w:t>(2)</w:t>
      </w:r>
      <w:r>
        <w:rPr>
          <w:rtl/>
          <w:lang w:bidi="fa-IR"/>
        </w:rPr>
        <w:t>.</w:t>
      </w:r>
    </w:p>
    <w:p w:rsidR="00BF24EF" w:rsidRPr="00C80E01" w:rsidRDefault="00BF24EF" w:rsidP="00BF24EF">
      <w:pPr>
        <w:pStyle w:val="Heading3"/>
        <w:rPr>
          <w:rtl/>
          <w:lang w:bidi="fa-IR"/>
        </w:rPr>
      </w:pPr>
      <w:bookmarkStart w:id="68" w:name="_Toc430436482"/>
      <w:r w:rsidRPr="00C80E01">
        <w:rPr>
          <w:rtl/>
          <w:lang w:bidi="fa-IR"/>
        </w:rPr>
        <w:t>17</w:t>
      </w:r>
      <w:r>
        <w:rPr>
          <w:rtl/>
          <w:lang w:bidi="fa-IR"/>
        </w:rPr>
        <w:t xml:space="preserve"> ـ </w:t>
      </w:r>
      <w:r w:rsidRPr="00C80E01">
        <w:rPr>
          <w:rtl/>
          <w:lang w:bidi="fa-IR"/>
        </w:rPr>
        <w:t>امرأة تسقط حملها فزعا من عمر :</w:t>
      </w:r>
      <w:bookmarkEnd w:id="68"/>
      <w:r w:rsidRPr="00C80E01">
        <w:rPr>
          <w:rtl/>
          <w:lang w:bidi="fa-IR"/>
        </w:rPr>
        <w:t xml:space="preserve"> </w:t>
      </w:r>
    </w:p>
    <w:p w:rsidR="00BF24EF" w:rsidRPr="00C80E01" w:rsidRDefault="00BF24EF" w:rsidP="006E2224">
      <w:pPr>
        <w:pStyle w:val="libNormal"/>
        <w:rPr>
          <w:rtl/>
          <w:lang w:bidi="fa-IR"/>
        </w:rPr>
      </w:pPr>
      <w:r w:rsidRPr="00C80E01">
        <w:rPr>
          <w:rtl/>
          <w:lang w:bidi="fa-IR"/>
        </w:rPr>
        <w:t>نقل الرواة أنّ امرأة مشهورة بالبغاء ، فبلغ ذلك عمر فبعث خلفها ، ففزعت</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مناقب آل أبي طالب 2 : 364.</w:t>
      </w:r>
    </w:p>
    <w:p w:rsidR="00BF24EF" w:rsidRPr="00C80E01" w:rsidRDefault="00BF24EF" w:rsidP="00810489">
      <w:pPr>
        <w:pStyle w:val="libFootnote0"/>
        <w:rPr>
          <w:rtl/>
          <w:lang w:bidi="fa-IR"/>
        </w:rPr>
      </w:pPr>
      <w:r w:rsidRPr="00C80E01">
        <w:rPr>
          <w:rtl/>
        </w:rPr>
        <w:t xml:space="preserve">(2) مناقب آل أبي طالب 2 : 364. عجائب أحكام أمير المؤمنين </w:t>
      </w:r>
      <w:r w:rsidR="00E4300E" w:rsidRPr="00E4300E">
        <w:rPr>
          <w:rStyle w:val="libAlaemChar"/>
          <w:rtl/>
        </w:rPr>
        <w:t>عليه‌السلام</w:t>
      </w:r>
      <w:r w:rsidRPr="00C80E01">
        <w:rPr>
          <w:rtl/>
        </w:rPr>
        <w:t xml:space="preserve"> : 66. الإرشاد</w:t>
      </w:r>
      <w:r>
        <w:rPr>
          <w:rtl/>
        </w:rPr>
        <w:t xml:space="preserve"> ـ </w:t>
      </w:r>
      <w:r w:rsidRPr="00C80E01">
        <w:rPr>
          <w:rtl/>
        </w:rPr>
        <w:t xml:space="preserve">المفيد : 109. قضاء أمير المؤمنين </w:t>
      </w:r>
      <w:r w:rsidR="00E4300E" w:rsidRPr="00E4300E">
        <w:rPr>
          <w:rStyle w:val="libAlaemChar"/>
          <w:rtl/>
        </w:rPr>
        <w:t>عليه‌السلام</w:t>
      </w:r>
      <w:r w:rsidRPr="00C80E01">
        <w:rPr>
          <w:rtl/>
        </w:rPr>
        <w:t xml:space="preserve"> : 51.</w:t>
      </w:r>
    </w:p>
    <w:p w:rsidR="00BF24EF" w:rsidRPr="00C80E01" w:rsidRDefault="00BF24EF" w:rsidP="00333054">
      <w:pPr>
        <w:pStyle w:val="libNormal0"/>
        <w:rPr>
          <w:rtl/>
          <w:lang w:bidi="fa-IR"/>
        </w:rPr>
      </w:pPr>
      <w:r>
        <w:rPr>
          <w:rtl/>
          <w:lang w:bidi="fa-IR"/>
        </w:rPr>
        <w:br w:type="page"/>
      </w:r>
      <w:r w:rsidRPr="00C80E01">
        <w:rPr>
          <w:rtl/>
          <w:lang w:bidi="fa-IR"/>
        </w:rPr>
        <w:lastRenderedPageBreak/>
        <w:t>كأشدّ ما يكون الفزع ، وألقت حملها ، وتوفّي بعد وضعه ، فلمّا مثلت أمام عمر وأخبر بقصّتها قال له بعض جلسائه : ما عليك من هذا شيء.</w:t>
      </w:r>
    </w:p>
    <w:p w:rsidR="00BF24EF" w:rsidRPr="00C80E01" w:rsidRDefault="00BF24EF" w:rsidP="006E2224">
      <w:pPr>
        <w:pStyle w:val="libNormal"/>
        <w:rPr>
          <w:rtl/>
          <w:lang w:bidi="fa-IR"/>
        </w:rPr>
      </w:pPr>
      <w:r w:rsidRPr="00C80E01">
        <w:rPr>
          <w:rtl/>
          <w:lang w:bidi="fa-IR"/>
        </w:rPr>
        <w:t>وقال بعضهم : سلوا أبا الحسن.</w:t>
      </w:r>
    </w:p>
    <w:p w:rsidR="00BF24EF" w:rsidRPr="00C80E01" w:rsidRDefault="00BF24EF" w:rsidP="006E2224">
      <w:pPr>
        <w:pStyle w:val="libNormal"/>
        <w:rPr>
          <w:rtl/>
          <w:lang w:bidi="fa-IR"/>
        </w:rPr>
      </w:pPr>
      <w:r w:rsidRPr="00C80E01">
        <w:rPr>
          <w:rtl/>
          <w:lang w:bidi="fa-IR"/>
        </w:rPr>
        <w:t xml:space="preserve">فعرضوا عليه الأمر فلامهم على ما أفتوا به ، وقضى </w:t>
      </w:r>
      <w:r w:rsidR="00E4300E" w:rsidRPr="00E4300E">
        <w:rPr>
          <w:rStyle w:val="libAlaemChar"/>
          <w:rtl/>
        </w:rPr>
        <w:t>عليه‌السلام</w:t>
      </w:r>
      <w:r w:rsidRPr="00C80E01">
        <w:rPr>
          <w:rtl/>
          <w:lang w:bidi="fa-IR"/>
        </w:rPr>
        <w:t xml:space="preserve"> أنّ الدية تكون على عمر </w:t>
      </w:r>
      <w:r w:rsidRPr="00810489">
        <w:rPr>
          <w:rStyle w:val="libFootnotenumChar"/>
          <w:rtl/>
        </w:rPr>
        <w:t>(1)</w:t>
      </w:r>
      <w:r w:rsidRPr="00C80E01">
        <w:rPr>
          <w:rtl/>
          <w:lang w:bidi="fa-IR"/>
        </w:rPr>
        <w:t xml:space="preserve"> ؛ لأنّه السبب في ترويعها وإسقاطها للجنين.</w:t>
      </w:r>
    </w:p>
    <w:p w:rsidR="00BF24EF" w:rsidRPr="00C80E01" w:rsidRDefault="00BF24EF" w:rsidP="006E2224">
      <w:pPr>
        <w:pStyle w:val="libNormal"/>
        <w:rPr>
          <w:rtl/>
          <w:lang w:bidi="fa-IR"/>
        </w:rPr>
      </w:pPr>
      <w:r w:rsidRPr="00C80E01">
        <w:rPr>
          <w:rtl/>
          <w:lang w:bidi="fa-IR"/>
        </w:rPr>
        <w:t xml:space="preserve">وبهذا ينتهي بنا الحديث عن بعض القضايا التي حكم فيها الإمام </w:t>
      </w:r>
      <w:r w:rsidR="00E4300E" w:rsidRPr="00E4300E">
        <w:rPr>
          <w:rStyle w:val="libAlaemChar"/>
          <w:rtl/>
        </w:rPr>
        <w:t>عليه‌السلام</w:t>
      </w:r>
      <w:r w:rsidRPr="00C80E01">
        <w:rPr>
          <w:rtl/>
          <w:lang w:bidi="fa-IR"/>
        </w:rPr>
        <w:t xml:space="preserve"> في عهد عمر ، وقد حكت مدى سعة علومه ، وإحاطته الكاملة في شئون القضاء الذي خفي على الكثير من الصحابة فلم تكن لهم أيّة دراية فيه ، وكانوا يتخبّطون خبط عشواء في ما يفتون ويقضون به ، وقد عرض لذلك بصورة شاملة ابن الجوزي في كتابه « السياسة الشرعية »</w:t>
      </w:r>
      <w:r>
        <w:rPr>
          <w:rtl/>
          <w:lang w:bidi="fa-IR"/>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قضاء الإمام </w:t>
      </w:r>
      <w:r w:rsidR="00E4300E" w:rsidRPr="00E4300E">
        <w:rPr>
          <w:rStyle w:val="libAlaemChar"/>
          <w:rtl/>
        </w:rPr>
        <w:t>عليه‌السلام</w:t>
      </w:r>
      <w:r w:rsidRPr="00C80E01">
        <w:rPr>
          <w:rtl/>
        </w:rPr>
        <w:t xml:space="preserve"> : 43 ، نقلا عن الكليني ، وقريب منه جاء في جمع الجوامع 7 : 300.</w:t>
      </w:r>
    </w:p>
    <w:p w:rsidR="00BF24EF" w:rsidRPr="0049097C" w:rsidRDefault="00BF24EF" w:rsidP="00810489">
      <w:pPr>
        <w:pStyle w:val="libFootnote0"/>
        <w:rPr>
          <w:rtl/>
        </w:rPr>
      </w:pPr>
      <w:r w:rsidRPr="0049097C">
        <w:rPr>
          <w:rtl/>
        </w:rPr>
        <w:t>وفي العلم : 146. وفي الغدير 6 : 119. الإرشاد ـ الشيخ المفيد : 109.</w:t>
      </w:r>
    </w:p>
    <w:p w:rsidR="00BF24EF" w:rsidRPr="00C80E01" w:rsidRDefault="00BF24EF" w:rsidP="00BF24EF">
      <w:pPr>
        <w:pStyle w:val="Heading2Center"/>
        <w:rPr>
          <w:rtl/>
          <w:lang w:bidi="fa-IR"/>
        </w:rPr>
      </w:pPr>
      <w:r>
        <w:rPr>
          <w:rtl/>
          <w:lang w:bidi="fa-IR"/>
        </w:rPr>
        <w:br w:type="page"/>
      </w:r>
      <w:bookmarkStart w:id="69" w:name="_Toc430436483"/>
      <w:r w:rsidRPr="00C80E01">
        <w:rPr>
          <w:rtl/>
          <w:lang w:bidi="fa-IR"/>
        </w:rPr>
        <w:lastRenderedPageBreak/>
        <w:t>روايات موضوعة</w:t>
      </w:r>
      <w:bookmarkEnd w:id="69"/>
    </w:p>
    <w:p w:rsidR="00BF24EF" w:rsidRPr="00C80E01" w:rsidRDefault="00BF24EF" w:rsidP="006E2224">
      <w:pPr>
        <w:pStyle w:val="libNormal"/>
        <w:rPr>
          <w:rtl/>
          <w:lang w:bidi="fa-IR"/>
        </w:rPr>
      </w:pPr>
      <w:r w:rsidRPr="00C80E01">
        <w:rPr>
          <w:rtl/>
          <w:lang w:bidi="fa-IR"/>
        </w:rPr>
        <w:t xml:space="preserve">ولا بدّ أن نقف وقفة قصيرة أمام بعض الروايات التي حكت بعض قضايا الإمام </w:t>
      </w:r>
      <w:r w:rsidR="00E4300E" w:rsidRPr="00E4300E">
        <w:rPr>
          <w:rStyle w:val="libAlaemChar"/>
          <w:rtl/>
        </w:rPr>
        <w:t>عليه‌السلام</w:t>
      </w:r>
      <w:r w:rsidRPr="00C80E01">
        <w:rPr>
          <w:rtl/>
          <w:lang w:bidi="fa-IR"/>
        </w:rPr>
        <w:t xml:space="preserve"> في عهد عمر ، ولا نصيب لها من الصحّة ؛ لأنّ الحكم الصادر من الإمام فيها لا يتّفق مع القواعد الشرعية التي هي مستمدّة من أئمّة أهل البيت </w:t>
      </w:r>
      <w:r w:rsidR="00E4300E" w:rsidRPr="00E4300E">
        <w:rPr>
          <w:rStyle w:val="libAlaemChar"/>
          <w:rtl/>
        </w:rPr>
        <w:t>عليهم‌السلام</w:t>
      </w:r>
      <w:r w:rsidRPr="00C80E01">
        <w:rPr>
          <w:rtl/>
          <w:lang w:bidi="fa-IR"/>
        </w:rPr>
        <w:t xml:space="preserve"> ، وفي ما يلي ذلك :</w:t>
      </w:r>
    </w:p>
    <w:p w:rsidR="00BF24EF" w:rsidRPr="00C80E01" w:rsidRDefault="00BF24EF" w:rsidP="00BF24EF">
      <w:pPr>
        <w:pStyle w:val="Heading3"/>
        <w:rPr>
          <w:rtl/>
          <w:lang w:bidi="fa-IR"/>
        </w:rPr>
      </w:pPr>
      <w:bookmarkStart w:id="70" w:name="_Toc430436484"/>
      <w:r w:rsidRPr="00C80E01">
        <w:rPr>
          <w:rtl/>
          <w:lang w:bidi="fa-IR"/>
        </w:rPr>
        <w:t>1</w:t>
      </w:r>
      <w:r>
        <w:rPr>
          <w:rtl/>
          <w:lang w:bidi="fa-IR"/>
        </w:rPr>
        <w:t xml:space="preserve"> ـ </w:t>
      </w:r>
      <w:r w:rsidRPr="00C80E01">
        <w:rPr>
          <w:rtl/>
          <w:lang w:bidi="fa-IR"/>
        </w:rPr>
        <w:t>رجل تزوّج بامرأة في عدّتها :</w:t>
      </w:r>
      <w:bookmarkEnd w:id="70"/>
      <w:r w:rsidRPr="00C80E01">
        <w:rPr>
          <w:rtl/>
          <w:lang w:bidi="fa-IR"/>
        </w:rPr>
        <w:t xml:space="preserve"> </w:t>
      </w:r>
    </w:p>
    <w:p w:rsidR="00BF24EF" w:rsidRDefault="00BF24EF" w:rsidP="00810489">
      <w:pPr>
        <w:pStyle w:val="libBold2"/>
        <w:rPr>
          <w:rtl/>
        </w:rPr>
      </w:pPr>
      <w:r w:rsidRPr="00C80E01">
        <w:rPr>
          <w:rtl/>
        </w:rPr>
        <w:t xml:space="preserve">روى مسروق أنّ امرأة تزوّجت في عدّتها ، فحكم عمر بأنّ صداقها يكون من بيت المال ، ويفرّق بينهما ، فبلغ ذلك الإمام </w:t>
      </w:r>
      <w:r w:rsidR="00E4300E" w:rsidRPr="00E4300E">
        <w:rPr>
          <w:rStyle w:val="libAlaemChar"/>
          <w:rtl/>
        </w:rPr>
        <w:t>عليه‌السلام</w:t>
      </w:r>
      <w:r w:rsidRPr="00C80E01">
        <w:rPr>
          <w:rtl/>
        </w:rPr>
        <w:t xml:space="preserve"> فقال :</w:t>
      </w:r>
      <w:r>
        <w:rPr>
          <w:rtl/>
        </w:rPr>
        <w:t xml:space="preserve"> </w:t>
      </w:r>
    </w:p>
    <w:p w:rsidR="00BF24EF" w:rsidRDefault="00BF24EF" w:rsidP="00810489">
      <w:pPr>
        <w:pStyle w:val="libBold2"/>
        <w:rPr>
          <w:rtl/>
          <w:lang w:bidi="fa-IR"/>
        </w:rPr>
      </w:pPr>
      <w:r w:rsidRPr="0049097C">
        <w:rPr>
          <w:rtl/>
        </w:rPr>
        <w:t>« لها المهر بما استحلّ من فرجها ، ويفرّق بينهما ، فإذا انقضت عدّتها فهو خاطب من الخطّاب »</w:t>
      </w:r>
      <w:r>
        <w:rPr>
          <w:rtl/>
        </w:rPr>
        <w:t>.</w:t>
      </w:r>
    </w:p>
    <w:p w:rsidR="00BF24EF" w:rsidRPr="00C80E01" w:rsidRDefault="00BF24EF" w:rsidP="006E2224">
      <w:pPr>
        <w:pStyle w:val="libNormal"/>
        <w:rPr>
          <w:rtl/>
          <w:lang w:bidi="fa-IR"/>
        </w:rPr>
      </w:pPr>
      <w:r w:rsidRPr="00C80E01">
        <w:rPr>
          <w:rtl/>
          <w:lang w:bidi="fa-IR"/>
        </w:rPr>
        <w:t xml:space="preserve">فبلغ ذلك عمر ، فقال : ردّوا الجهالات إلى السنّة ، ولم يأخذ بقول عليّ </w:t>
      </w:r>
      <w:r w:rsidRPr="00810489">
        <w:rPr>
          <w:rStyle w:val="libFootnotenumChar"/>
          <w:rtl/>
        </w:rPr>
        <w:t>(1)</w:t>
      </w:r>
      <w:r>
        <w:rPr>
          <w:rtl/>
          <w:lang w:bidi="fa-IR"/>
        </w:rPr>
        <w:t>.</w:t>
      </w:r>
    </w:p>
    <w:p w:rsidR="00BF24EF" w:rsidRPr="00C80E01" w:rsidRDefault="00BF24EF" w:rsidP="006E2224">
      <w:pPr>
        <w:pStyle w:val="libNormal"/>
        <w:rPr>
          <w:rtl/>
          <w:lang w:bidi="fa-IR"/>
        </w:rPr>
      </w:pPr>
      <w:r w:rsidRPr="00C80E01">
        <w:rPr>
          <w:rtl/>
          <w:lang w:bidi="fa-IR"/>
        </w:rPr>
        <w:t>وهذه الرواية مخالفة للقواعد الشرعية وذلك أنّ الحكم فيها أنّها تحرم على زوجها حرمة مؤبّدة إن كان قد دخل بها ، ولا يكون خاطبا لها بعد انقضاء العدّة ، كما حكت الرواية ذلك ، كما أنّ مهرها يكون على الزوج لا من بيت المال ، كما حكم بذلك عمر.</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مناقب آل أبي طالب 2 : 361. أحكام القرآن</w:t>
      </w:r>
      <w:r>
        <w:rPr>
          <w:rtl/>
        </w:rPr>
        <w:t xml:space="preserve"> ـ </w:t>
      </w:r>
      <w:r w:rsidRPr="00C80E01">
        <w:rPr>
          <w:rtl/>
        </w:rPr>
        <w:t>الجصّاص 1 : 504.</w:t>
      </w:r>
    </w:p>
    <w:p w:rsidR="00BF24EF" w:rsidRPr="00C80E01" w:rsidRDefault="00BF24EF" w:rsidP="00BF24EF">
      <w:pPr>
        <w:pStyle w:val="Heading3"/>
        <w:rPr>
          <w:rtl/>
          <w:lang w:bidi="fa-IR"/>
        </w:rPr>
      </w:pPr>
      <w:r>
        <w:rPr>
          <w:rtl/>
          <w:lang w:bidi="fa-IR"/>
        </w:rPr>
        <w:br w:type="page"/>
      </w:r>
      <w:bookmarkStart w:id="71" w:name="_Toc430436485"/>
      <w:r w:rsidRPr="00C80E01">
        <w:rPr>
          <w:rtl/>
          <w:lang w:bidi="fa-IR"/>
        </w:rPr>
        <w:lastRenderedPageBreak/>
        <w:t>2</w:t>
      </w:r>
      <w:r>
        <w:rPr>
          <w:rtl/>
          <w:lang w:bidi="fa-IR"/>
        </w:rPr>
        <w:t xml:space="preserve"> ـ </w:t>
      </w:r>
      <w:r w:rsidRPr="00C80E01">
        <w:rPr>
          <w:rtl/>
          <w:lang w:bidi="fa-IR"/>
        </w:rPr>
        <w:t>غلام فجر بامرأة :</w:t>
      </w:r>
      <w:bookmarkEnd w:id="71"/>
      <w:r w:rsidRPr="00C80E01">
        <w:rPr>
          <w:rtl/>
          <w:lang w:bidi="fa-IR"/>
        </w:rPr>
        <w:t xml:space="preserve"> </w:t>
      </w:r>
    </w:p>
    <w:p w:rsidR="00BF24EF" w:rsidRDefault="00BF24EF" w:rsidP="00810489">
      <w:pPr>
        <w:pStyle w:val="libBold2"/>
        <w:rPr>
          <w:rtl/>
        </w:rPr>
      </w:pPr>
      <w:r w:rsidRPr="00C80E01">
        <w:rPr>
          <w:rtl/>
        </w:rPr>
        <w:t xml:space="preserve">امرأة فجر بها غلام ، فأمر عمر برجمها ، فقال الإمام </w:t>
      </w:r>
      <w:r w:rsidR="00E4300E" w:rsidRPr="00E4300E">
        <w:rPr>
          <w:rStyle w:val="libAlaemChar"/>
          <w:rtl/>
        </w:rPr>
        <w:t>عليه‌السلام</w:t>
      </w:r>
      <w:r w:rsidRPr="00C80E01">
        <w:rPr>
          <w:rtl/>
        </w:rPr>
        <w:t xml:space="preserve"> :</w:t>
      </w:r>
      <w:r>
        <w:rPr>
          <w:rtl/>
        </w:rPr>
        <w:t xml:space="preserve"> </w:t>
      </w:r>
    </w:p>
    <w:p w:rsidR="00BF24EF" w:rsidRDefault="00BF24EF" w:rsidP="00810489">
      <w:pPr>
        <w:pStyle w:val="libBold2"/>
        <w:rPr>
          <w:rtl/>
          <w:lang w:bidi="fa-IR"/>
        </w:rPr>
      </w:pPr>
      <w:r w:rsidRPr="0049097C">
        <w:rPr>
          <w:rtl/>
        </w:rPr>
        <w:t xml:space="preserve">« لا يجب الرّجم ، إنّما يجب الحدّ ؛ لأنّ الّذي فجر بها ليس بمدرك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 xml:space="preserve">وهذه الرواية مجافية للسنّة ، فإنّ المرأة يقام عليها الحدّ ( الرجم ) إن كانت محصنة ، والجلد إن لم تكن محصنة ، من دون فرق بين أن يكون الواطئ لها بالغا أم لا. نعم ، الصبي لا يقام عليه الحدّ فقد رفع عنه القلم وإنّما يؤدّب </w:t>
      </w:r>
      <w:r w:rsidRPr="00810489">
        <w:rPr>
          <w:rStyle w:val="libFootnotenumChar"/>
          <w:rtl/>
        </w:rPr>
        <w:t>(2)</w:t>
      </w:r>
      <w:r w:rsidRPr="00C80E01">
        <w:rPr>
          <w:rtl/>
          <w:lang w:bidi="fa-IR"/>
        </w:rPr>
        <w:t xml:space="preserve"> ، هذا ما تقتضيه القواعد الشرعية.</w:t>
      </w:r>
    </w:p>
    <w:p w:rsidR="00BF24EF" w:rsidRPr="00C80E01" w:rsidRDefault="00BF24EF" w:rsidP="00BF24EF">
      <w:pPr>
        <w:pStyle w:val="Heading3"/>
        <w:rPr>
          <w:rtl/>
          <w:lang w:bidi="fa-IR"/>
        </w:rPr>
      </w:pPr>
      <w:bookmarkStart w:id="72" w:name="_Toc430436486"/>
      <w:r w:rsidRPr="00C80E01">
        <w:rPr>
          <w:rtl/>
          <w:lang w:bidi="fa-IR"/>
        </w:rPr>
        <w:t>3</w:t>
      </w:r>
      <w:r>
        <w:rPr>
          <w:rtl/>
          <w:lang w:bidi="fa-IR"/>
        </w:rPr>
        <w:t xml:space="preserve"> ـ </w:t>
      </w:r>
      <w:r w:rsidRPr="00C80E01">
        <w:rPr>
          <w:rtl/>
          <w:lang w:bidi="fa-IR"/>
        </w:rPr>
        <w:t>غلام أسود انتفى منه أبوه :</w:t>
      </w:r>
      <w:bookmarkEnd w:id="72"/>
      <w:r w:rsidRPr="00C80E01">
        <w:rPr>
          <w:rtl/>
          <w:lang w:bidi="fa-IR"/>
        </w:rPr>
        <w:t xml:space="preserve"> </w:t>
      </w:r>
    </w:p>
    <w:p w:rsidR="00BF24EF" w:rsidRPr="00C80E01" w:rsidRDefault="00BF24EF" w:rsidP="006E2224">
      <w:pPr>
        <w:pStyle w:val="libNormal"/>
        <w:rPr>
          <w:rtl/>
          <w:lang w:bidi="fa-IR"/>
        </w:rPr>
      </w:pPr>
      <w:r w:rsidRPr="00C80E01">
        <w:rPr>
          <w:rtl/>
        </w:rPr>
        <w:t>رفع إلى عمر رجل ومعه ابنه وهو أسود نفاه منه ، فأراد عمر أن يعزّره</w:t>
      </w:r>
      <w:r>
        <w:rPr>
          <w:rtl/>
        </w:rPr>
        <w:t xml:space="preserve"> ـ </w:t>
      </w:r>
      <w:r w:rsidRPr="00C80E01">
        <w:rPr>
          <w:rtl/>
        </w:rPr>
        <w:t>ولا نعلم وجه التعزير</w:t>
      </w:r>
      <w:r>
        <w:rPr>
          <w:rtl/>
        </w:rPr>
        <w:t xml:space="preserve"> ـ </w:t>
      </w:r>
      <w:r w:rsidRPr="00C80E01">
        <w:rPr>
          <w:rtl/>
        </w:rPr>
        <w:t>وكان الإمام حاضرا فقال للرجل :</w:t>
      </w:r>
      <w:r>
        <w:rPr>
          <w:rtl/>
        </w:rPr>
        <w:t xml:space="preserve"> </w:t>
      </w:r>
      <w:r w:rsidRPr="00810489">
        <w:rPr>
          <w:rStyle w:val="libBold2Char"/>
          <w:rtl/>
        </w:rPr>
        <w:t>« هل جامعت امّه في حيضها؟ ».</w:t>
      </w:r>
      <w:r w:rsidRPr="0049097C">
        <w:rPr>
          <w:rtl/>
        </w:rPr>
        <w:t xml:space="preserve"> قال : نعم.</w:t>
      </w:r>
    </w:p>
    <w:p w:rsidR="00BF24EF" w:rsidRDefault="00BF24EF" w:rsidP="006E2224">
      <w:pPr>
        <w:pStyle w:val="libNormal"/>
        <w:rPr>
          <w:rtl/>
          <w:lang w:bidi="fa-IR"/>
        </w:rPr>
      </w:pPr>
      <w:r w:rsidRPr="0049097C">
        <w:rPr>
          <w:rtl/>
        </w:rPr>
        <w:t>قال :</w:t>
      </w:r>
      <w:r w:rsidRPr="00810489">
        <w:rPr>
          <w:rStyle w:val="libBold2Char"/>
          <w:rtl/>
        </w:rPr>
        <w:t xml:space="preserve"> « فلذلك سوّده الله » </w:t>
      </w:r>
      <w:r w:rsidRPr="00810489">
        <w:rPr>
          <w:rStyle w:val="libFootnotenumChar"/>
          <w:rtl/>
        </w:rPr>
        <w:t>(3)</w:t>
      </w:r>
      <w:r w:rsidRPr="00810489">
        <w:rPr>
          <w:rStyle w:val="libBold2Char"/>
          <w:rtl/>
        </w:rPr>
        <w:t>.</w:t>
      </w:r>
    </w:p>
    <w:p w:rsidR="00BF24EF" w:rsidRPr="00C80E01" w:rsidRDefault="00BF24EF" w:rsidP="006E2224">
      <w:pPr>
        <w:pStyle w:val="libNormal"/>
        <w:rPr>
          <w:rtl/>
          <w:lang w:bidi="fa-IR"/>
        </w:rPr>
      </w:pPr>
      <w:r w:rsidRPr="00C80E01">
        <w:rPr>
          <w:rtl/>
          <w:lang w:bidi="fa-IR"/>
        </w:rPr>
        <w:t>وهذه الرواية لا يمكن الحكم بصحّتها ، فإنّ الحائض إذا قاربها زوجها لا تحمل منه ، وإنّما الحمل يكون بعد فترة من طهرها حسب ما أعلنه الطبّ الحديث.</w:t>
      </w:r>
    </w:p>
    <w:p w:rsidR="00BF24EF" w:rsidRPr="00C80E01" w:rsidRDefault="00BF24EF" w:rsidP="00BF24EF">
      <w:pPr>
        <w:pStyle w:val="Heading3"/>
        <w:rPr>
          <w:rtl/>
          <w:lang w:bidi="fa-IR"/>
        </w:rPr>
      </w:pPr>
      <w:bookmarkStart w:id="73" w:name="_Toc430436487"/>
      <w:r w:rsidRPr="00C80E01">
        <w:rPr>
          <w:rtl/>
          <w:lang w:bidi="fa-IR"/>
        </w:rPr>
        <w:t>4</w:t>
      </w:r>
      <w:r>
        <w:rPr>
          <w:rtl/>
          <w:lang w:bidi="fa-IR"/>
        </w:rPr>
        <w:t xml:space="preserve"> ـ </w:t>
      </w:r>
      <w:r w:rsidRPr="00C80E01">
        <w:rPr>
          <w:rtl/>
          <w:lang w:bidi="fa-IR"/>
        </w:rPr>
        <w:t>امرأة تشبّهت بأمة رجل :</w:t>
      </w:r>
      <w:bookmarkEnd w:id="73"/>
      <w:r w:rsidRPr="00C80E01">
        <w:rPr>
          <w:rtl/>
          <w:lang w:bidi="fa-IR"/>
        </w:rPr>
        <w:t xml:space="preserve"> </w:t>
      </w:r>
    </w:p>
    <w:p w:rsidR="00BF24EF" w:rsidRPr="00C80E01" w:rsidRDefault="00BF24EF" w:rsidP="006E2224">
      <w:pPr>
        <w:pStyle w:val="libNormal"/>
        <w:rPr>
          <w:rtl/>
          <w:lang w:bidi="fa-IR"/>
        </w:rPr>
      </w:pPr>
      <w:r w:rsidRPr="00C80E01">
        <w:rPr>
          <w:rtl/>
        </w:rPr>
        <w:t xml:space="preserve">تشبّهت امرأة بأمة رجل ونامت في فراشه ليلا فواقعها وهو يظنّ أنّها جاريته ،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مناقب آل أبي طالب 2 : 360.</w:t>
      </w:r>
    </w:p>
    <w:p w:rsidR="00BF24EF" w:rsidRPr="00C80E01" w:rsidRDefault="00BF24EF" w:rsidP="00810489">
      <w:pPr>
        <w:pStyle w:val="libFootnote0"/>
        <w:rPr>
          <w:rtl/>
          <w:lang w:bidi="fa-IR"/>
        </w:rPr>
      </w:pPr>
      <w:r w:rsidRPr="00C80E01">
        <w:rPr>
          <w:rtl/>
        </w:rPr>
        <w:t>(2) اللمعة الدمشقية</w:t>
      </w:r>
      <w:r>
        <w:rPr>
          <w:rtl/>
        </w:rPr>
        <w:t xml:space="preserve"> ـ </w:t>
      </w:r>
      <w:r w:rsidRPr="00C80E01">
        <w:rPr>
          <w:rtl/>
        </w:rPr>
        <w:t xml:space="preserve">كتاب الحدود 9 : 16. عجائب أحكام أمير المؤمنين </w:t>
      </w:r>
      <w:r w:rsidR="00E4300E" w:rsidRPr="00E4300E">
        <w:rPr>
          <w:rStyle w:val="libAlaemChar"/>
          <w:rtl/>
        </w:rPr>
        <w:t>عليه‌السلام</w:t>
      </w:r>
      <w:r w:rsidRPr="00C80E01">
        <w:rPr>
          <w:rtl/>
        </w:rPr>
        <w:t xml:space="preserve"> : 54.</w:t>
      </w:r>
    </w:p>
    <w:p w:rsidR="00BF24EF" w:rsidRPr="00C80E01" w:rsidRDefault="00BF24EF" w:rsidP="00810489">
      <w:pPr>
        <w:pStyle w:val="libFootnote0"/>
        <w:rPr>
          <w:rtl/>
          <w:lang w:bidi="fa-IR"/>
        </w:rPr>
      </w:pPr>
      <w:r w:rsidRPr="00C80E01">
        <w:rPr>
          <w:rtl/>
        </w:rPr>
        <w:t xml:space="preserve">(3) مناقب آل أبي طالب 2 : 363. وقريب منه في الطرق الحكمية : 47. قضاء أمير المؤمنين </w:t>
      </w:r>
      <w:r w:rsidR="00E4300E" w:rsidRPr="00E4300E">
        <w:rPr>
          <w:rStyle w:val="libAlaemChar"/>
          <w:rtl/>
        </w:rPr>
        <w:t>عليه‌السلام</w:t>
      </w:r>
      <w:r w:rsidRPr="00C80E01">
        <w:rPr>
          <w:rtl/>
        </w:rPr>
        <w:t xml:space="preserve"> : 40.</w:t>
      </w:r>
    </w:p>
    <w:p w:rsidR="00BF24EF" w:rsidRDefault="00BF24EF" w:rsidP="00810489">
      <w:pPr>
        <w:pStyle w:val="libBold2"/>
        <w:rPr>
          <w:rtl/>
        </w:rPr>
      </w:pPr>
      <w:r>
        <w:rPr>
          <w:rtl/>
          <w:lang w:bidi="fa-IR"/>
        </w:rPr>
        <w:br w:type="page"/>
      </w:r>
      <w:r w:rsidRPr="00C80E01">
        <w:rPr>
          <w:rtl/>
        </w:rPr>
        <w:lastRenderedPageBreak/>
        <w:t xml:space="preserve">فرفع أمره إلى عمر فأرسله إلى الإمام </w:t>
      </w:r>
      <w:r w:rsidR="00E4300E" w:rsidRPr="00E4300E">
        <w:rPr>
          <w:rStyle w:val="libAlaemChar"/>
          <w:rtl/>
        </w:rPr>
        <w:t>عليه‌السلام</w:t>
      </w:r>
      <w:r w:rsidRPr="00C80E01">
        <w:rPr>
          <w:rtl/>
        </w:rPr>
        <w:t xml:space="preserve"> فقال :</w:t>
      </w:r>
      <w:r>
        <w:rPr>
          <w:rtl/>
        </w:rPr>
        <w:t xml:space="preserve"> </w:t>
      </w:r>
    </w:p>
    <w:p w:rsidR="00BF24EF" w:rsidRDefault="00BF24EF" w:rsidP="00810489">
      <w:pPr>
        <w:pStyle w:val="libBold2"/>
        <w:rPr>
          <w:rtl/>
          <w:lang w:bidi="fa-IR"/>
        </w:rPr>
      </w:pPr>
      <w:r w:rsidRPr="0049097C">
        <w:rPr>
          <w:rtl/>
        </w:rPr>
        <w:t xml:space="preserve">« اضرب الرّجل حدّا في السّرّ ، واضرب المرأة حدّا في العلانية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وهذا الحكم مخالف للقواعد الشرعية ، فإنّ الحكم في أنّ الرجل لا شيء عليه ؛ لأنّ وطأه للجارية وطء شبهة ، نعم على المرأة الحدّ رجما إن كانت محصنة ، وجلدا إن كانت غير محصنة.</w:t>
      </w:r>
    </w:p>
    <w:p w:rsidR="00BF24EF" w:rsidRPr="00C80E01" w:rsidRDefault="00BF24EF" w:rsidP="00BF24EF">
      <w:pPr>
        <w:pStyle w:val="Heading2"/>
        <w:rPr>
          <w:rtl/>
          <w:lang w:bidi="fa-IR"/>
        </w:rPr>
      </w:pPr>
      <w:bookmarkStart w:id="74" w:name="_Toc430436488"/>
      <w:r w:rsidRPr="00C80E01">
        <w:rPr>
          <w:rtl/>
          <w:lang w:bidi="fa-IR"/>
        </w:rPr>
        <w:t>نصيحة الإمام لعمر :</w:t>
      </w:r>
      <w:bookmarkEnd w:id="74"/>
      <w:r w:rsidRPr="00C80E01">
        <w:rPr>
          <w:rtl/>
          <w:lang w:bidi="fa-IR"/>
        </w:rPr>
        <w:t xml:space="preserve"> </w:t>
      </w:r>
    </w:p>
    <w:p w:rsidR="00BF24EF" w:rsidRDefault="00BF24EF" w:rsidP="00810489">
      <w:pPr>
        <w:pStyle w:val="libBold2"/>
        <w:rPr>
          <w:rtl/>
        </w:rPr>
      </w:pPr>
      <w:r w:rsidRPr="00C80E01">
        <w:rPr>
          <w:rtl/>
        </w:rPr>
        <w:t xml:space="preserve">زوّد الإمام أمير المؤمنين </w:t>
      </w:r>
      <w:r w:rsidR="00E4300E" w:rsidRPr="00E4300E">
        <w:rPr>
          <w:rStyle w:val="libAlaemChar"/>
          <w:rtl/>
        </w:rPr>
        <w:t>عليه‌السلام</w:t>
      </w:r>
      <w:r w:rsidRPr="00C80E01">
        <w:rPr>
          <w:rtl/>
        </w:rPr>
        <w:t xml:space="preserve"> عمر بن الخطّاب بنصيحة قيّمة في ما يتعلّق بالقضاء وغيره هذا نصّها :</w:t>
      </w:r>
      <w:r>
        <w:rPr>
          <w:rtl/>
        </w:rPr>
        <w:t xml:space="preserve"> </w:t>
      </w:r>
    </w:p>
    <w:p w:rsidR="00BF24EF" w:rsidRPr="00C80E01" w:rsidRDefault="00BF24EF" w:rsidP="00810489">
      <w:pPr>
        <w:pStyle w:val="libBold2"/>
        <w:rPr>
          <w:rtl/>
          <w:lang w:bidi="fa-IR"/>
        </w:rPr>
      </w:pPr>
      <w:r w:rsidRPr="0049097C">
        <w:rPr>
          <w:rtl/>
        </w:rPr>
        <w:t>« ثلاث إن حفظتهنّ وعملت بهنّ كفتك ما سواهنّ ، وإن تركتهنّ لم ينفعك شيء سواهنّ »</w:t>
      </w:r>
      <w:r>
        <w:rPr>
          <w:rtl/>
        </w:rPr>
        <w:t>.</w:t>
      </w:r>
    </w:p>
    <w:p w:rsidR="00BF24EF" w:rsidRPr="0049097C" w:rsidRDefault="00BF24EF" w:rsidP="006E2224">
      <w:pPr>
        <w:pStyle w:val="libNormal"/>
        <w:rPr>
          <w:rtl/>
        </w:rPr>
      </w:pPr>
      <w:r w:rsidRPr="0049097C">
        <w:rPr>
          <w:rtl/>
        </w:rPr>
        <w:t>قال : وما هنّ يا أبا الحسن</w:t>
      </w:r>
      <w:r>
        <w:rPr>
          <w:rtl/>
        </w:rPr>
        <w:t>؟</w:t>
      </w:r>
      <w:r w:rsidRPr="0049097C">
        <w:rPr>
          <w:rtl/>
        </w:rPr>
        <w:t xml:space="preserve"> قال : </w:t>
      </w:r>
    </w:p>
    <w:p w:rsidR="00BF24EF" w:rsidRDefault="00BF24EF" w:rsidP="00810489">
      <w:pPr>
        <w:pStyle w:val="libBold2"/>
        <w:rPr>
          <w:rtl/>
        </w:rPr>
      </w:pPr>
      <w:r w:rsidRPr="0049097C">
        <w:rPr>
          <w:rtl/>
        </w:rPr>
        <w:t>« إقامة الحدود على القريب والبعيد ، والحكم بكتاب الله في الرّضا والسّخط ، والقسم بالعدل بين الأحمر والأسود »</w:t>
      </w:r>
      <w:r>
        <w:rPr>
          <w:rtl/>
        </w:rPr>
        <w:t>.</w:t>
      </w:r>
    </w:p>
    <w:p w:rsidR="00BF24EF" w:rsidRPr="00C80E01" w:rsidRDefault="00BF24EF" w:rsidP="006E2224">
      <w:pPr>
        <w:pStyle w:val="libNormal"/>
        <w:rPr>
          <w:rtl/>
          <w:lang w:bidi="fa-IR"/>
        </w:rPr>
      </w:pPr>
      <w:r w:rsidRPr="00C80E01">
        <w:rPr>
          <w:rtl/>
          <w:lang w:bidi="fa-IR"/>
        </w:rPr>
        <w:t>وبهر عمر وراح يقول : لعمري</w:t>
      </w:r>
      <w:r>
        <w:rPr>
          <w:rtl/>
          <w:lang w:bidi="fa-IR"/>
        </w:rPr>
        <w:t>!</w:t>
      </w:r>
      <w:r w:rsidRPr="00C80E01">
        <w:rPr>
          <w:rtl/>
          <w:lang w:bidi="fa-IR"/>
        </w:rPr>
        <w:t xml:space="preserve"> لقد أوجزت وأبلغت </w:t>
      </w:r>
      <w:r w:rsidRPr="00810489">
        <w:rPr>
          <w:rStyle w:val="libFootnotenumChar"/>
          <w:rtl/>
        </w:rPr>
        <w:t>(2)</w:t>
      </w:r>
      <w:r>
        <w:rPr>
          <w:rtl/>
          <w:lang w:bidi="fa-IR"/>
        </w:rPr>
        <w:t>.</w:t>
      </w:r>
    </w:p>
    <w:p w:rsidR="00BF24EF" w:rsidRPr="00C80E01" w:rsidRDefault="00BF24EF" w:rsidP="006E2224">
      <w:pPr>
        <w:pStyle w:val="libNormal"/>
        <w:rPr>
          <w:rtl/>
          <w:lang w:bidi="fa-IR"/>
        </w:rPr>
      </w:pPr>
      <w:r w:rsidRPr="00C80E01">
        <w:rPr>
          <w:rtl/>
          <w:lang w:bidi="fa-IR"/>
        </w:rPr>
        <w:t>وهذه البرامج اسس العدل الإسلامي التي تضمن النجاح لزعيم الدولة إن سار على ضوئها وطبّقها على شعبه.</w:t>
      </w:r>
    </w:p>
    <w:p w:rsidR="00BF24EF" w:rsidRPr="00C80E01" w:rsidRDefault="00BF24EF" w:rsidP="00810489">
      <w:pPr>
        <w:pStyle w:val="libLine"/>
        <w:rPr>
          <w:rtl/>
          <w:lang w:bidi="fa-IR"/>
        </w:rPr>
      </w:pPr>
      <w:r w:rsidRPr="00C80E01">
        <w:rPr>
          <w:rtl/>
          <w:lang w:bidi="fa-IR"/>
        </w:rPr>
        <w:t>__________________</w:t>
      </w:r>
    </w:p>
    <w:p w:rsidR="00BF24EF" w:rsidRPr="0049097C" w:rsidRDefault="00BF24EF" w:rsidP="00810489">
      <w:pPr>
        <w:pStyle w:val="libFootnote0"/>
        <w:rPr>
          <w:rtl/>
        </w:rPr>
      </w:pPr>
      <w:r w:rsidRPr="00C80E01">
        <w:rPr>
          <w:rtl/>
        </w:rPr>
        <w:t xml:space="preserve">(1) قضاء أمير المؤمنين </w:t>
      </w:r>
      <w:r w:rsidR="00E4300E" w:rsidRPr="00E4300E">
        <w:rPr>
          <w:rStyle w:val="libAlaemChar"/>
          <w:rtl/>
        </w:rPr>
        <w:t>عليه‌السلام</w:t>
      </w:r>
      <w:r w:rsidRPr="00C80E01">
        <w:rPr>
          <w:rtl/>
        </w:rPr>
        <w:t xml:space="preserve"> : 33. الحقّ المبين في أحكام قضاء أمير المؤمنين </w:t>
      </w:r>
      <w:r w:rsidR="00E4300E" w:rsidRPr="00E4300E">
        <w:rPr>
          <w:rStyle w:val="libAlaemChar"/>
          <w:rtl/>
        </w:rPr>
        <w:t>عليه‌السلام</w:t>
      </w:r>
      <w:r>
        <w:rPr>
          <w:rtl/>
        </w:rPr>
        <w:t xml:space="preserve"> ـ </w:t>
      </w:r>
      <w:r w:rsidRPr="00C80E01">
        <w:rPr>
          <w:rtl/>
        </w:rPr>
        <w:t xml:space="preserve">ذبيح الله محلاتي : 81. علي </w:t>
      </w:r>
      <w:r w:rsidR="00E4300E" w:rsidRPr="00E4300E">
        <w:rPr>
          <w:rStyle w:val="libAlaemChar"/>
          <w:rtl/>
        </w:rPr>
        <w:t>عليه‌السلام</w:t>
      </w:r>
      <w:r w:rsidRPr="00C80E01">
        <w:rPr>
          <w:rtl/>
        </w:rPr>
        <w:t xml:space="preserve"> والخلفاء</w:t>
      </w:r>
      <w:r>
        <w:rPr>
          <w:rtl/>
        </w:rPr>
        <w:t xml:space="preserve"> ـ </w:t>
      </w:r>
      <w:r w:rsidRPr="00C80E01">
        <w:rPr>
          <w:rtl/>
        </w:rPr>
        <w:t>نجم الدين العسكري : 262 ، نقلا عن غاية المرام :</w:t>
      </w:r>
      <w:r>
        <w:rPr>
          <w:rFonts w:hint="cs"/>
          <w:rtl/>
        </w:rPr>
        <w:t xml:space="preserve"> </w:t>
      </w:r>
      <w:r w:rsidRPr="0049097C">
        <w:rPr>
          <w:rtl/>
        </w:rPr>
        <w:t>536. بحار الأنوار 9 : 248.</w:t>
      </w:r>
    </w:p>
    <w:p w:rsidR="00BF24EF" w:rsidRPr="00C80E01" w:rsidRDefault="00BF24EF" w:rsidP="00810489">
      <w:pPr>
        <w:pStyle w:val="libFootnote0"/>
        <w:rPr>
          <w:rtl/>
          <w:lang w:bidi="fa-IR"/>
        </w:rPr>
      </w:pPr>
      <w:r w:rsidRPr="00C80E01">
        <w:rPr>
          <w:rtl/>
        </w:rPr>
        <w:t>(2) فروع الكافي 7 : 413. التهذيب 4 : 226. وسائل الشيعة 18 : 156.</w:t>
      </w:r>
    </w:p>
    <w:p w:rsidR="00BF24EF" w:rsidRPr="00C80E01" w:rsidRDefault="00BF24EF" w:rsidP="00EA04C1">
      <w:pPr>
        <w:pStyle w:val="Heading1Center"/>
        <w:rPr>
          <w:rtl/>
          <w:lang w:bidi="fa-IR"/>
        </w:rPr>
      </w:pPr>
      <w:r>
        <w:rPr>
          <w:rtl/>
          <w:lang w:bidi="fa-IR"/>
        </w:rPr>
        <w:br w:type="page"/>
      </w:r>
      <w:bookmarkStart w:id="75" w:name="_Toc430436489"/>
      <w:r w:rsidRPr="00C80E01">
        <w:rPr>
          <w:rtl/>
          <w:lang w:bidi="fa-IR"/>
        </w:rPr>
        <w:lastRenderedPageBreak/>
        <w:t>في عهد عثمان</w:t>
      </w:r>
      <w:bookmarkEnd w:id="75"/>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ونقل الرواة بعض البوادر النادرة في قضاء الإمام أمير المؤمنين </w:t>
      </w:r>
      <w:r w:rsidR="00E4300E" w:rsidRPr="00E4300E">
        <w:rPr>
          <w:rStyle w:val="libAlaemChar"/>
          <w:rtl/>
        </w:rPr>
        <w:t>عليه‌السلام</w:t>
      </w:r>
      <w:r w:rsidRPr="00C80E01">
        <w:rPr>
          <w:rtl/>
          <w:lang w:bidi="fa-IR"/>
        </w:rPr>
        <w:t xml:space="preserve"> في عهد عثمان بن عفّان عميد الاسرة الأموية ، ويعود السبب في قلّتها إلى أنّ عثمان قد احتفّ به الأمويون وأحاطوا به ، وحرفوه عن الإمام </w:t>
      </w:r>
      <w:r w:rsidR="00E4300E" w:rsidRPr="00E4300E">
        <w:rPr>
          <w:rStyle w:val="libAlaemChar"/>
          <w:rtl/>
        </w:rPr>
        <w:t>عليه‌السلام</w:t>
      </w:r>
      <w:r w:rsidRPr="00C80E01">
        <w:rPr>
          <w:rtl/>
          <w:lang w:bidi="fa-IR"/>
        </w:rPr>
        <w:t xml:space="preserve"> فلم يحفل برأيه ، ولم يأخذ بقضائه ، وهذه بعض أقضية الإمام في هذا العهد.</w:t>
      </w:r>
    </w:p>
    <w:p w:rsidR="00BF24EF" w:rsidRPr="00C80E01" w:rsidRDefault="00BF24EF" w:rsidP="00BF24EF">
      <w:pPr>
        <w:pStyle w:val="Heading3"/>
        <w:rPr>
          <w:rtl/>
          <w:lang w:bidi="fa-IR"/>
        </w:rPr>
      </w:pPr>
      <w:bookmarkStart w:id="76" w:name="_Toc430436490"/>
      <w:r w:rsidRPr="00C80E01">
        <w:rPr>
          <w:rtl/>
          <w:lang w:bidi="fa-IR"/>
        </w:rPr>
        <w:t>1</w:t>
      </w:r>
      <w:r>
        <w:rPr>
          <w:rtl/>
          <w:lang w:bidi="fa-IR"/>
        </w:rPr>
        <w:t xml:space="preserve"> ـ </w:t>
      </w:r>
      <w:r w:rsidRPr="00C80E01">
        <w:rPr>
          <w:rtl/>
          <w:lang w:bidi="fa-IR"/>
        </w:rPr>
        <w:t>مكاتبة زنت :</w:t>
      </w:r>
      <w:bookmarkEnd w:id="76"/>
      <w:r w:rsidRPr="00C80E01">
        <w:rPr>
          <w:rtl/>
          <w:lang w:bidi="fa-IR"/>
        </w:rPr>
        <w:t xml:space="preserve"> </w:t>
      </w:r>
    </w:p>
    <w:p w:rsidR="00BF24EF" w:rsidRDefault="00BF24EF" w:rsidP="00810489">
      <w:pPr>
        <w:pStyle w:val="libBold2"/>
        <w:rPr>
          <w:rtl/>
        </w:rPr>
      </w:pPr>
      <w:r w:rsidRPr="00C80E01">
        <w:rPr>
          <w:rtl/>
        </w:rPr>
        <w:t>بغت أمة مكاتبة قد تحرّر ثلاثة أرباع منها ، وبقي ربع منها رقّا ، فسأل عثمان الإمام عن حكمها ، فقال :</w:t>
      </w:r>
      <w:r>
        <w:rPr>
          <w:rtl/>
        </w:rPr>
        <w:t xml:space="preserve"> </w:t>
      </w:r>
    </w:p>
    <w:p w:rsidR="00BF24EF" w:rsidRDefault="00BF24EF" w:rsidP="00810489">
      <w:pPr>
        <w:pStyle w:val="libBold2"/>
        <w:rPr>
          <w:rtl/>
          <w:lang w:bidi="fa-IR"/>
        </w:rPr>
      </w:pPr>
      <w:r w:rsidRPr="0049097C">
        <w:rPr>
          <w:rtl/>
        </w:rPr>
        <w:t>« يجلد منها بحساب الحرّيّة ، ويجلد منها بحساب الرّقّ »</w:t>
      </w:r>
      <w:r>
        <w:rPr>
          <w:rtl/>
        </w:rPr>
        <w:t>.</w:t>
      </w:r>
    </w:p>
    <w:p w:rsidR="00BF24EF" w:rsidRPr="0049097C" w:rsidRDefault="00BF24EF" w:rsidP="006E2224">
      <w:pPr>
        <w:pStyle w:val="libNormal"/>
        <w:rPr>
          <w:rtl/>
        </w:rPr>
      </w:pPr>
      <w:r>
        <w:rPr>
          <w:rtl/>
          <w:lang w:bidi="fa-IR"/>
        </w:rPr>
        <w:t>و</w:t>
      </w:r>
      <w:r w:rsidRPr="0049097C">
        <w:rPr>
          <w:rtl/>
        </w:rPr>
        <w:t xml:space="preserve">وجّه عثمان السؤال إلى زيد بن ثابت فقال له : يجلد منها بحساب الرقّ فقط ، فردّ عليه الإمام قائلا : </w:t>
      </w:r>
    </w:p>
    <w:p w:rsidR="00BF24EF" w:rsidRPr="0049097C" w:rsidRDefault="00BF24EF" w:rsidP="00810489">
      <w:pPr>
        <w:pStyle w:val="libBold2"/>
        <w:rPr>
          <w:rtl/>
        </w:rPr>
      </w:pPr>
      <w:r w:rsidRPr="0049097C">
        <w:rPr>
          <w:rtl/>
        </w:rPr>
        <w:t>« كيف تجلد بحساب الرّقّ وقد اعتق منها ثلاثة أرباعها</w:t>
      </w:r>
      <w:r>
        <w:rPr>
          <w:rtl/>
        </w:rPr>
        <w:t>؟</w:t>
      </w:r>
      <w:r w:rsidRPr="0049097C">
        <w:rPr>
          <w:rtl/>
        </w:rPr>
        <w:t xml:space="preserve"> وهلاّ جلدتها بحساب الحرّيّة ، فإنّها فيها أكثر »</w:t>
      </w:r>
      <w:r>
        <w:rPr>
          <w:rtl/>
        </w:rPr>
        <w:t>.</w:t>
      </w:r>
    </w:p>
    <w:p w:rsidR="00BF24EF" w:rsidRPr="0049097C" w:rsidRDefault="00BF24EF" w:rsidP="006E2224">
      <w:pPr>
        <w:pStyle w:val="libNormal"/>
        <w:rPr>
          <w:rtl/>
        </w:rPr>
      </w:pPr>
      <w:r w:rsidRPr="0049097C">
        <w:rPr>
          <w:rtl/>
        </w:rPr>
        <w:t xml:space="preserve">فقال زيد : لو كان ذلك كذلك لوجب توريثها بحساب الحرية. فقال له الإمام : </w:t>
      </w:r>
    </w:p>
    <w:p w:rsidR="00BF24EF" w:rsidRPr="0049097C" w:rsidRDefault="00BF24EF" w:rsidP="006E2224">
      <w:pPr>
        <w:pStyle w:val="libNormal"/>
        <w:rPr>
          <w:rtl/>
        </w:rPr>
      </w:pPr>
      <w:r w:rsidRPr="00810489">
        <w:rPr>
          <w:rStyle w:val="libBold2Char"/>
          <w:rtl/>
        </w:rPr>
        <w:t xml:space="preserve">« أجل ، ذلك » </w:t>
      </w:r>
      <w:r w:rsidRPr="00C80E01">
        <w:rPr>
          <w:rtl/>
          <w:lang w:bidi="fa-IR"/>
        </w:rPr>
        <w:t xml:space="preserve">، فأفحم زيد ، وخالف عثمان رأي الإمام وأخذ برأي زيد </w:t>
      </w:r>
      <w:r w:rsidRPr="00810489">
        <w:rPr>
          <w:rStyle w:val="libFootnotenumChar"/>
          <w:rtl/>
        </w:rPr>
        <w:t>(1)</w:t>
      </w:r>
      <w:r>
        <w:rPr>
          <w:rtl/>
          <w:lang w:bidi="fa-IR"/>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الإرشاد</w:t>
      </w:r>
      <w:r>
        <w:rPr>
          <w:rtl/>
        </w:rPr>
        <w:t xml:space="preserve"> ـ </w:t>
      </w:r>
      <w:r w:rsidRPr="00C80E01">
        <w:rPr>
          <w:rtl/>
        </w:rPr>
        <w:t xml:space="preserve">الشيخ المفيد : 101. عجائب أحكام أمير المؤمنين </w:t>
      </w:r>
      <w:r w:rsidR="00E4300E" w:rsidRPr="00E4300E">
        <w:rPr>
          <w:rStyle w:val="libAlaemChar"/>
          <w:rtl/>
        </w:rPr>
        <w:t>عليه‌السلام</w:t>
      </w:r>
      <w:r w:rsidRPr="00C80E01">
        <w:rPr>
          <w:rtl/>
        </w:rPr>
        <w:t xml:space="preserve"> : 68. وسائل الشيعة 18 : 405.</w:t>
      </w:r>
    </w:p>
    <w:p w:rsidR="00BF24EF" w:rsidRPr="00C80E01" w:rsidRDefault="00BF24EF" w:rsidP="00BF24EF">
      <w:pPr>
        <w:pStyle w:val="Heading3"/>
        <w:rPr>
          <w:rtl/>
          <w:lang w:bidi="fa-IR"/>
        </w:rPr>
      </w:pPr>
      <w:r>
        <w:rPr>
          <w:rtl/>
          <w:lang w:bidi="fa-IR"/>
        </w:rPr>
        <w:br w:type="page"/>
      </w:r>
      <w:bookmarkStart w:id="77" w:name="_Toc430436491"/>
      <w:r w:rsidRPr="00C80E01">
        <w:rPr>
          <w:rtl/>
          <w:lang w:bidi="fa-IR"/>
        </w:rPr>
        <w:lastRenderedPageBreak/>
        <w:t>2</w:t>
      </w:r>
      <w:r>
        <w:rPr>
          <w:rtl/>
          <w:lang w:bidi="fa-IR"/>
        </w:rPr>
        <w:t xml:space="preserve"> ـ </w:t>
      </w:r>
      <w:r w:rsidRPr="00C80E01">
        <w:rPr>
          <w:rtl/>
          <w:lang w:bidi="fa-IR"/>
        </w:rPr>
        <w:t>شيخ حملت منه امرأته :</w:t>
      </w:r>
      <w:bookmarkEnd w:id="77"/>
      <w:r w:rsidRPr="00C80E01">
        <w:rPr>
          <w:rtl/>
          <w:lang w:bidi="fa-IR"/>
        </w:rPr>
        <w:t xml:space="preserve"> </w:t>
      </w:r>
    </w:p>
    <w:p w:rsidR="00BF24EF" w:rsidRDefault="00BF24EF" w:rsidP="00810489">
      <w:pPr>
        <w:pStyle w:val="libBold2"/>
        <w:rPr>
          <w:rtl/>
        </w:rPr>
      </w:pPr>
      <w:r w:rsidRPr="00C80E01">
        <w:rPr>
          <w:rtl/>
        </w:rPr>
        <w:t>تزوّج شيخ كبير بامرأة فحملت منه ، فزعم الشيخ أنّه لم يصل إليها ، وأنكر حملها ، ورفع أمره إلى عثمان ، فالتبس عليه الأمر ، فأمر بإقامة الحدّ عليها ، وكان الإمام حاضرا فأنكر على عثمان فتواه ، وقال له :</w:t>
      </w:r>
      <w:r>
        <w:rPr>
          <w:rtl/>
        </w:rPr>
        <w:t xml:space="preserve"> </w:t>
      </w:r>
    </w:p>
    <w:p w:rsidR="00BF24EF" w:rsidRPr="00C80E01" w:rsidRDefault="00BF24EF" w:rsidP="00810489">
      <w:pPr>
        <w:pStyle w:val="libBold2"/>
        <w:rPr>
          <w:rtl/>
          <w:lang w:bidi="fa-IR"/>
        </w:rPr>
      </w:pPr>
      <w:r w:rsidRPr="0049097C">
        <w:rPr>
          <w:rtl/>
        </w:rPr>
        <w:t>« إنّ للمرأة سمّين سمّ للمحيض ، وسمّ للبول ، فلعلّ الشّيخ كان ينال منها فسال ماؤه في سمّ المحيض فحملت منه ، فاسألوا الرّجل عن ذلك »</w:t>
      </w:r>
      <w:r>
        <w:rPr>
          <w:rtl/>
        </w:rPr>
        <w:t>.</w:t>
      </w:r>
    </w:p>
    <w:p w:rsidR="00BF24EF" w:rsidRPr="0049097C" w:rsidRDefault="00BF24EF" w:rsidP="006E2224">
      <w:pPr>
        <w:pStyle w:val="libNormal"/>
        <w:rPr>
          <w:rtl/>
        </w:rPr>
      </w:pPr>
      <w:r w:rsidRPr="0049097C">
        <w:rPr>
          <w:rtl/>
        </w:rPr>
        <w:t xml:space="preserve">فسألوه فقال : قد كنت انزل الماء في قبلها من غير وصول إليها بالافتضاض ، فقال الإمام : </w:t>
      </w:r>
    </w:p>
    <w:p w:rsidR="00BF24EF" w:rsidRPr="007D226F" w:rsidRDefault="00BF24EF" w:rsidP="006E2224">
      <w:pPr>
        <w:pStyle w:val="libNormal"/>
        <w:rPr>
          <w:rtl/>
        </w:rPr>
      </w:pPr>
      <w:r w:rsidRPr="00810489">
        <w:rPr>
          <w:rStyle w:val="libBold2Char"/>
          <w:rtl/>
        </w:rPr>
        <w:t>« الحمل له والولد ولده » ،</w:t>
      </w:r>
      <w:r w:rsidRPr="00810489">
        <w:rPr>
          <w:rStyle w:val="libBold2Char"/>
          <w:rFonts w:hint="cs"/>
          <w:rtl/>
        </w:rPr>
        <w:t xml:space="preserve"> </w:t>
      </w:r>
      <w:r w:rsidRPr="00C80E01">
        <w:rPr>
          <w:rtl/>
          <w:lang w:bidi="fa-IR"/>
        </w:rPr>
        <w:t xml:space="preserve">فصار عثمان إلى قضائه </w:t>
      </w:r>
      <w:r w:rsidRPr="00810489">
        <w:rPr>
          <w:rStyle w:val="libFootnotenumChar"/>
          <w:rtl/>
        </w:rPr>
        <w:t>(1)</w:t>
      </w:r>
      <w:r>
        <w:rPr>
          <w:rtl/>
          <w:lang w:bidi="fa-IR"/>
        </w:rPr>
        <w:t>.</w:t>
      </w:r>
    </w:p>
    <w:p w:rsidR="00BF24EF" w:rsidRPr="00C80E01" w:rsidRDefault="00BF24EF" w:rsidP="00BF24EF">
      <w:pPr>
        <w:pStyle w:val="Heading3"/>
        <w:rPr>
          <w:rtl/>
          <w:lang w:bidi="fa-IR"/>
        </w:rPr>
      </w:pPr>
      <w:bookmarkStart w:id="78" w:name="_Toc430436492"/>
      <w:r w:rsidRPr="00C80E01">
        <w:rPr>
          <w:rtl/>
          <w:lang w:bidi="fa-IR"/>
        </w:rPr>
        <w:t>3</w:t>
      </w:r>
      <w:r>
        <w:rPr>
          <w:rtl/>
          <w:lang w:bidi="fa-IR"/>
        </w:rPr>
        <w:t xml:space="preserve"> ـ </w:t>
      </w:r>
      <w:r w:rsidRPr="00C80E01">
        <w:rPr>
          <w:rtl/>
          <w:lang w:bidi="fa-IR"/>
        </w:rPr>
        <w:t>امرأة ولدت لستّة أشهر :</w:t>
      </w:r>
      <w:bookmarkEnd w:id="78"/>
      <w:r w:rsidRPr="00C80E01">
        <w:rPr>
          <w:rtl/>
          <w:lang w:bidi="fa-IR"/>
        </w:rPr>
        <w:t xml:space="preserve"> </w:t>
      </w:r>
    </w:p>
    <w:p w:rsidR="00BF24EF" w:rsidRDefault="00BF24EF" w:rsidP="00810489">
      <w:pPr>
        <w:pStyle w:val="libBold2"/>
        <w:rPr>
          <w:rtl/>
        </w:rPr>
      </w:pPr>
      <w:r w:rsidRPr="00C80E01">
        <w:rPr>
          <w:rtl/>
        </w:rPr>
        <w:t xml:space="preserve">تزوّج رجل امرأة من جهينة فولدت له ولدا لستّة أشهر ، فانطلق زوجها إلى عثمان فأمر بها أن ترجم ، فبلغ ذلك الإمام </w:t>
      </w:r>
      <w:r w:rsidR="00E4300E" w:rsidRPr="00E4300E">
        <w:rPr>
          <w:rStyle w:val="libAlaemChar"/>
          <w:rtl/>
        </w:rPr>
        <w:t>عليه‌السلام</w:t>
      </w:r>
      <w:r w:rsidRPr="00C80E01">
        <w:rPr>
          <w:rtl/>
        </w:rPr>
        <w:t xml:space="preserve"> فسارع إلى عثمان فقال له :</w:t>
      </w:r>
      <w:r>
        <w:rPr>
          <w:rtl/>
        </w:rPr>
        <w:t xml:space="preserve"> </w:t>
      </w:r>
    </w:p>
    <w:p w:rsidR="00BF24EF" w:rsidRPr="00C80E01" w:rsidRDefault="00BF24EF" w:rsidP="00810489">
      <w:pPr>
        <w:pStyle w:val="libBold2"/>
        <w:rPr>
          <w:rtl/>
          <w:lang w:bidi="fa-IR"/>
        </w:rPr>
      </w:pPr>
      <w:r w:rsidRPr="0049097C">
        <w:rPr>
          <w:rtl/>
        </w:rPr>
        <w:t>« ما تصنع</w:t>
      </w:r>
      <w:r>
        <w:rPr>
          <w:rtl/>
        </w:rPr>
        <w:t>؟</w:t>
      </w:r>
      <w:r w:rsidRPr="0049097C">
        <w:rPr>
          <w:rtl/>
        </w:rPr>
        <w:t xml:space="preserve"> ليس ذلك ـ أي الرجم ـ عليها ، قال الله تبارك وتعالى : </w:t>
      </w:r>
    </w:p>
    <w:p w:rsidR="00BF24EF" w:rsidRDefault="00BF24EF" w:rsidP="006E2224">
      <w:pPr>
        <w:pStyle w:val="libNormal"/>
        <w:rPr>
          <w:rtl/>
          <w:lang w:bidi="fa-IR"/>
        </w:rPr>
      </w:pPr>
      <w:r w:rsidRPr="00810489">
        <w:rPr>
          <w:rStyle w:val="libAlaemChar"/>
          <w:rtl/>
        </w:rPr>
        <w:t>(</w:t>
      </w:r>
      <w:r w:rsidRPr="00810489">
        <w:rPr>
          <w:rStyle w:val="libAieChar"/>
          <w:rtl/>
        </w:rPr>
        <w:t xml:space="preserve"> وَحَمْلُهُ وَفِصالُهُ ثَلاثُونَ شَهْراً </w:t>
      </w:r>
      <w:r w:rsidRPr="00810489">
        <w:rPr>
          <w:rStyle w:val="libAlaemChar"/>
          <w:rtl/>
        </w:rPr>
        <w:t>)</w:t>
      </w:r>
      <w:r w:rsidRPr="0049097C">
        <w:rPr>
          <w:rtl/>
        </w:rPr>
        <w:t xml:space="preserve"> </w:t>
      </w:r>
      <w:r w:rsidRPr="00810489">
        <w:rPr>
          <w:rStyle w:val="libFootnotenumChar"/>
          <w:rtl/>
        </w:rPr>
        <w:t>(2)</w:t>
      </w:r>
      <w:r w:rsidRPr="00810489">
        <w:rPr>
          <w:rStyle w:val="libBold2Char"/>
          <w:rtl/>
        </w:rPr>
        <w:t xml:space="preserve"> ، وقال : </w:t>
      </w:r>
      <w:r w:rsidRPr="00810489">
        <w:rPr>
          <w:rStyle w:val="libAlaemChar"/>
          <w:rtl/>
        </w:rPr>
        <w:t>(</w:t>
      </w:r>
      <w:r w:rsidRPr="00810489">
        <w:rPr>
          <w:rStyle w:val="libAieChar"/>
          <w:rtl/>
        </w:rPr>
        <w:t xml:space="preserve"> وَالْوالِداتُ يُرْضِعْنَ أَوْلادَهُنَّ حَوْلَيْنِ كامِلَيْنِ </w:t>
      </w:r>
      <w:r w:rsidRPr="00810489">
        <w:rPr>
          <w:rStyle w:val="libAlaemChar"/>
          <w:rtl/>
        </w:rPr>
        <w:t>)</w:t>
      </w:r>
      <w:r w:rsidRPr="0049097C">
        <w:rPr>
          <w:rtl/>
        </w:rPr>
        <w:t xml:space="preserve"> </w:t>
      </w:r>
      <w:r w:rsidRPr="00810489">
        <w:rPr>
          <w:rStyle w:val="libFootnotenumChar"/>
          <w:rtl/>
        </w:rPr>
        <w:t>(3)</w:t>
      </w:r>
      <w:r w:rsidRPr="00810489">
        <w:rPr>
          <w:rStyle w:val="libBold2Char"/>
          <w:rtl/>
        </w:rPr>
        <w:t xml:space="preserve"> ، فالرّضاعة أربعة وعشرون شهرا ، والحمل ستّة أشهر ».</w:t>
      </w:r>
    </w:p>
    <w:p w:rsidR="00BF24EF" w:rsidRPr="00C80E01" w:rsidRDefault="00BF24EF" w:rsidP="006E2224">
      <w:pPr>
        <w:pStyle w:val="libNormal"/>
        <w:rPr>
          <w:rtl/>
          <w:lang w:bidi="fa-IR"/>
        </w:rPr>
      </w:pPr>
      <w:r w:rsidRPr="00C80E01">
        <w:rPr>
          <w:rtl/>
          <w:lang w:bidi="fa-IR"/>
        </w:rPr>
        <w:t>فاعتذر عثمان وقال : والله</w:t>
      </w:r>
      <w:r>
        <w:rPr>
          <w:rtl/>
          <w:lang w:bidi="fa-IR"/>
        </w:rPr>
        <w:t>!</w:t>
      </w:r>
      <w:r w:rsidRPr="00C80E01">
        <w:rPr>
          <w:rtl/>
          <w:lang w:bidi="fa-IR"/>
        </w:rPr>
        <w:t xml:space="preserve"> ما فطنت لهذا ، وأمر بها أن تردّ ، فسارعوا إليها</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الإرشاد</w:t>
      </w:r>
      <w:r>
        <w:rPr>
          <w:rtl/>
        </w:rPr>
        <w:t xml:space="preserve"> ـ </w:t>
      </w:r>
      <w:r w:rsidRPr="00C80E01">
        <w:rPr>
          <w:rtl/>
        </w:rPr>
        <w:t xml:space="preserve">الشيخ المفيد : 113. قضاء أمير المؤمنين </w:t>
      </w:r>
      <w:r w:rsidR="00E4300E" w:rsidRPr="00E4300E">
        <w:rPr>
          <w:rStyle w:val="libAlaemChar"/>
          <w:rtl/>
        </w:rPr>
        <w:t>عليه‌السلام</w:t>
      </w:r>
      <w:r w:rsidRPr="00C80E01">
        <w:rPr>
          <w:rtl/>
        </w:rPr>
        <w:t xml:space="preserve"> : 42.</w:t>
      </w:r>
    </w:p>
    <w:p w:rsidR="00BF24EF" w:rsidRPr="00C80E01" w:rsidRDefault="00BF24EF" w:rsidP="00810489">
      <w:pPr>
        <w:pStyle w:val="libFootnote0"/>
        <w:rPr>
          <w:rtl/>
          <w:lang w:bidi="fa-IR"/>
        </w:rPr>
      </w:pPr>
      <w:r w:rsidRPr="00C80E01">
        <w:rPr>
          <w:rtl/>
        </w:rPr>
        <w:t>(2) الأحقاف : 15.</w:t>
      </w:r>
    </w:p>
    <w:p w:rsidR="00BF24EF" w:rsidRPr="00C80E01" w:rsidRDefault="00BF24EF" w:rsidP="00810489">
      <w:pPr>
        <w:pStyle w:val="libFootnote0"/>
        <w:rPr>
          <w:rtl/>
          <w:lang w:bidi="fa-IR"/>
        </w:rPr>
      </w:pPr>
      <w:r w:rsidRPr="00C80E01">
        <w:rPr>
          <w:rtl/>
        </w:rPr>
        <w:t>(3) البقرة : 233.</w:t>
      </w:r>
    </w:p>
    <w:p w:rsidR="00BF24EF" w:rsidRPr="00C80E01" w:rsidRDefault="00BF24EF" w:rsidP="00333054">
      <w:pPr>
        <w:pStyle w:val="libNormal0"/>
        <w:rPr>
          <w:rtl/>
          <w:lang w:bidi="fa-IR"/>
        </w:rPr>
      </w:pPr>
      <w:r>
        <w:rPr>
          <w:rtl/>
          <w:lang w:bidi="fa-IR"/>
        </w:rPr>
        <w:br w:type="page"/>
      </w:r>
      <w:r w:rsidRPr="00C80E01">
        <w:rPr>
          <w:rtl/>
          <w:lang w:bidi="fa-IR"/>
        </w:rPr>
        <w:lastRenderedPageBreak/>
        <w:t>ووجدوها قد رجمت ، وقد قالت لاختها : يا اخيّة ، لا تحزني فو الله</w:t>
      </w:r>
      <w:r>
        <w:rPr>
          <w:rtl/>
          <w:lang w:bidi="fa-IR"/>
        </w:rPr>
        <w:t>!</w:t>
      </w:r>
      <w:r w:rsidRPr="00C80E01">
        <w:rPr>
          <w:rtl/>
          <w:lang w:bidi="fa-IR"/>
        </w:rPr>
        <w:t xml:space="preserve"> ما كشّف فرجي أحد قطّ غيره.</w:t>
      </w:r>
    </w:p>
    <w:p w:rsidR="00BF24EF" w:rsidRPr="00C80E01" w:rsidRDefault="00BF24EF" w:rsidP="006E2224">
      <w:pPr>
        <w:pStyle w:val="libNormal"/>
        <w:rPr>
          <w:rtl/>
          <w:lang w:bidi="fa-IR"/>
        </w:rPr>
      </w:pPr>
      <w:r w:rsidRPr="00C80E01">
        <w:rPr>
          <w:rtl/>
          <w:lang w:bidi="fa-IR"/>
        </w:rPr>
        <w:t xml:space="preserve">وعلّق المحقّق الأميني على هذه الحادثة بقوله : إن تعجب فعجب أنّ إمام المسلمين لا يفطن لما في كتاب الله العزيز ممّا تكثر حاجته إليه في شتّى الأحوال ، ثمّ يكون من جرّاء هذا الجهل أن تؤذّى بريئة مؤمنة وتتّهم بالفاحشة ، ويهتك ناموسها بين الملأ وعلى رءوس الأشهاد </w:t>
      </w:r>
      <w:r w:rsidRPr="00810489">
        <w:rPr>
          <w:rStyle w:val="libFootnotenumChar"/>
          <w:rtl/>
        </w:rPr>
        <w:t>(1)</w:t>
      </w:r>
      <w:r>
        <w:rPr>
          <w:rtl/>
          <w:lang w:bidi="fa-IR"/>
        </w:rPr>
        <w:t>.</w:t>
      </w:r>
    </w:p>
    <w:p w:rsidR="00BF24EF" w:rsidRDefault="00BF24EF" w:rsidP="00BF24EF">
      <w:pPr>
        <w:pStyle w:val="Heading3"/>
        <w:rPr>
          <w:rtl/>
          <w:lang w:bidi="fa-IR"/>
        </w:rPr>
      </w:pPr>
      <w:bookmarkStart w:id="79" w:name="_Toc430436493"/>
      <w:r w:rsidRPr="00C80E01">
        <w:rPr>
          <w:rtl/>
          <w:lang w:bidi="fa-IR"/>
        </w:rPr>
        <w:t>4</w:t>
      </w:r>
      <w:r>
        <w:rPr>
          <w:rtl/>
          <w:lang w:bidi="fa-IR"/>
        </w:rPr>
        <w:t xml:space="preserve"> ـ </w:t>
      </w:r>
      <w:r w:rsidRPr="00C80E01">
        <w:rPr>
          <w:rtl/>
          <w:lang w:bidi="fa-IR"/>
        </w:rPr>
        <w:t>تزوّج يحيى بصفيّة :</w:t>
      </w:r>
      <w:bookmarkEnd w:id="79"/>
      <w:r w:rsidRPr="00C80E01">
        <w:rPr>
          <w:rtl/>
          <w:lang w:bidi="fa-IR"/>
        </w:rPr>
        <w:t xml:space="preserve"> </w:t>
      </w:r>
    </w:p>
    <w:p w:rsidR="00BF24EF" w:rsidRDefault="00BF24EF" w:rsidP="00810489">
      <w:pPr>
        <w:pStyle w:val="libBold2"/>
        <w:rPr>
          <w:rtl/>
        </w:rPr>
      </w:pPr>
      <w:r>
        <w:rPr>
          <w:rtl/>
          <w:lang w:bidi="fa-IR"/>
        </w:rPr>
        <w:t>و</w:t>
      </w:r>
      <w:r w:rsidRPr="00C80E01">
        <w:rPr>
          <w:rtl/>
        </w:rPr>
        <w:t>كانا من السبي وزنت فولدت غلاما ، فادّعى الزاني ويحيى ، كلّ منهما ، أنّه ابنه ، ورفعا أمرهما إلى عثمان ، فلم يعلم الحكم ورفع أمرهما إلى الإمام فقال :</w:t>
      </w:r>
      <w:r>
        <w:rPr>
          <w:rtl/>
        </w:rPr>
        <w:t xml:space="preserve"> </w:t>
      </w:r>
    </w:p>
    <w:p w:rsidR="00BF24EF" w:rsidRDefault="00BF24EF" w:rsidP="00810489">
      <w:pPr>
        <w:pStyle w:val="libBold2"/>
        <w:rPr>
          <w:rtl/>
          <w:lang w:bidi="fa-IR"/>
        </w:rPr>
      </w:pPr>
      <w:r w:rsidRPr="0049097C">
        <w:rPr>
          <w:rtl/>
        </w:rPr>
        <w:t>« أقضي فيهما بقضاء رسول الله : الولد للفراش وللعاهر الحجر »</w:t>
      </w:r>
      <w:r>
        <w:rPr>
          <w:rtl/>
        </w:rPr>
        <w:t>.</w:t>
      </w:r>
    </w:p>
    <w:p w:rsidR="00BF24EF" w:rsidRPr="00C80E01" w:rsidRDefault="00BF24EF" w:rsidP="006E2224">
      <w:pPr>
        <w:pStyle w:val="libNormal"/>
        <w:rPr>
          <w:rtl/>
          <w:lang w:bidi="fa-IR"/>
        </w:rPr>
      </w:pPr>
      <w:r w:rsidRPr="00C80E01">
        <w:rPr>
          <w:rtl/>
          <w:lang w:bidi="fa-IR"/>
        </w:rPr>
        <w:t xml:space="preserve">وجلد كلّ واحد خمسين </w:t>
      </w:r>
      <w:r w:rsidRPr="00810489">
        <w:rPr>
          <w:rStyle w:val="libFootnotenumChar"/>
          <w:rtl/>
        </w:rPr>
        <w:t>(2)</w:t>
      </w:r>
      <w:r>
        <w:rPr>
          <w:rtl/>
          <w:lang w:bidi="fa-IR"/>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الغدير 8 : 97. قضاء أمير المؤمنين </w:t>
      </w:r>
      <w:r w:rsidR="00E4300E" w:rsidRPr="00E4300E">
        <w:rPr>
          <w:rStyle w:val="libAlaemChar"/>
          <w:rtl/>
        </w:rPr>
        <w:t>عليه‌السلام</w:t>
      </w:r>
      <w:r w:rsidRPr="00C80E01">
        <w:rPr>
          <w:rtl/>
        </w:rPr>
        <w:t xml:space="preserve"> : 41.</w:t>
      </w:r>
    </w:p>
    <w:p w:rsidR="00BF24EF" w:rsidRPr="00C80E01" w:rsidRDefault="00BF24EF" w:rsidP="00810489">
      <w:pPr>
        <w:pStyle w:val="libFootnote0"/>
        <w:rPr>
          <w:rtl/>
          <w:lang w:bidi="fa-IR"/>
        </w:rPr>
      </w:pPr>
      <w:r w:rsidRPr="00C80E01">
        <w:rPr>
          <w:rtl/>
        </w:rPr>
        <w:t>(2) مسند أحمد بن حنبل 1 : 104. تفسير ابن كثير 1 : 478.</w:t>
      </w:r>
    </w:p>
    <w:p w:rsidR="00BF24EF" w:rsidRDefault="00BF24EF" w:rsidP="00BF24EF">
      <w:pPr>
        <w:pStyle w:val="Heading1Center"/>
        <w:rPr>
          <w:rtl/>
          <w:lang w:bidi="fa-IR"/>
        </w:rPr>
      </w:pPr>
      <w:r>
        <w:rPr>
          <w:rtl/>
          <w:lang w:bidi="fa-IR"/>
        </w:rPr>
        <w:br w:type="page"/>
      </w:r>
      <w:bookmarkStart w:id="80" w:name="_Toc311871591"/>
      <w:bookmarkStart w:id="81" w:name="_Toc430436494"/>
      <w:r w:rsidRPr="00C80E01">
        <w:rPr>
          <w:rtl/>
          <w:lang w:bidi="fa-IR"/>
        </w:rPr>
        <w:lastRenderedPageBreak/>
        <w:t>قضاؤه</w:t>
      </w:r>
      <w:bookmarkEnd w:id="80"/>
      <w:bookmarkEnd w:id="81"/>
    </w:p>
    <w:p w:rsidR="00BF24EF" w:rsidRPr="00C80E01" w:rsidRDefault="00BF24EF" w:rsidP="00BF24EF">
      <w:pPr>
        <w:pStyle w:val="Heading1Center"/>
        <w:rPr>
          <w:rtl/>
          <w:lang w:bidi="fa-IR"/>
        </w:rPr>
      </w:pPr>
      <w:bookmarkStart w:id="82" w:name="_Toc430436495"/>
      <w:r w:rsidRPr="00C80E01">
        <w:rPr>
          <w:rtl/>
          <w:lang w:bidi="fa-IR"/>
        </w:rPr>
        <w:t>في ايّام حكومته</w:t>
      </w:r>
      <w:bookmarkEnd w:id="82"/>
      <w:r w:rsidRPr="00C80E01">
        <w:rPr>
          <w:rtl/>
          <w:lang w:bidi="fa-IR"/>
        </w:rPr>
        <w:t xml:space="preserve"> </w:t>
      </w:r>
    </w:p>
    <w:p w:rsidR="00BF24EF" w:rsidRPr="00C80E01" w:rsidRDefault="00BF24EF" w:rsidP="00333054">
      <w:pPr>
        <w:pStyle w:val="libNormal0"/>
        <w:rPr>
          <w:rtl/>
          <w:lang w:bidi="fa-IR"/>
        </w:rPr>
      </w:pPr>
      <w:r>
        <w:rPr>
          <w:rtl/>
          <w:lang w:bidi="fa-IR"/>
        </w:rPr>
        <w:br w:type="page"/>
      </w:r>
      <w:r>
        <w:rPr>
          <w:rtl/>
          <w:lang w:bidi="fa-IR"/>
        </w:rPr>
        <w:lastRenderedPageBreak/>
        <w:br w:type="page"/>
      </w:r>
      <w:r w:rsidRPr="00C80E01">
        <w:rPr>
          <w:rtl/>
          <w:lang w:bidi="fa-IR"/>
        </w:rPr>
        <w:lastRenderedPageBreak/>
        <w:t xml:space="preserve">وحينما تزيّنت الخلافة الإسلامية بالإمام أمير المؤمنين </w:t>
      </w:r>
      <w:r w:rsidR="00E4300E" w:rsidRPr="00E4300E">
        <w:rPr>
          <w:rStyle w:val="libAlaemChar"/>
          <w:rtl/>
        </w:rPr>
        <w:t>عليه‌السلام</w:t>
      </w:r>
      <w:r w:rsidRPr="00C80E01">
        <w:rPr>
          <w:rtl/>
          <w:lang w:bidi="fa-IR"/>
        </w:rPr>
        <w:t xml:space="preserve"> رائد الحقّ والعدالة في دنيا الإسلام تولّى </w:t>
      </w:r>
      <w:r w:rsidR="00E4300E" w:rsidRPr="00E4300E">
        <w:rPr>
          <w:rStyle w:val="libAlaemChar"/>
          <w:rtl/>
        </w:rPr>
        <w:t>عليه‌السلام</w:t>
      </w:r>
      <w:r w:rsidRPr="00C80E01">
        <w:rPr>
          <w:rtl/>
          <w:lang w:bidi="fa-IR"/>
        </w:rPr>
        <w:t xml:space="preserve"> بنفسه شئون القضاء بين الناس ، بالاضافة إلى مسئولياته الاخرى ، وكان يعهد بالقضاء إلى شريح القاضي ، ولكن يأمره بعرض ما يقضي به عليه لئلاّ يكون مجافيا لأحكام الإسلام.</w:t>
      </w:r>
    </w:p>
    <w:p w:rsidR="00BF24EF" w:rsidRPr="00C80E01" w:rsidRDefault="00BF24EF" w:rsidP="006E2224">
      <w:pPr>
        <w:pStyle w:val="libNormal"/>
        <w:rPr>
          <w:rtl/>
          <w:lang w:bidi="fa-IR"/>
        </w:rPr>
      </w:pPr>
      <w:r w:rsidRPr="00C80E01">
        <w:rPr>
          <w:rtl/>
          <w:lang w:bidi="fa-IR"/>
        </w:rPr>
        <w:t>وعلى أي حال فإنّا نعرض إلى كيفيّة قضائه ، وما يرتبط بذلك من بحوث ، كما نعرض إلى صور مشرقة من قضائه ، التي هي في منتهى الروعة والابداع ، وفي ما يلي ذلك :</w:t>
      </w:r>
    </w:p>
    <w:p w:rsidR="00BF24EF" w:rsidRPr="00C80E01" w:rsidRDefault="00BF24EF" w:rsidP="00BF24EF">
      <w:pPr>
        <w:pStyle w:val="Heading2"/>
        <w:rPr>
          <w:rtl/>
          <w:lang w:bidi="fa-IR"/>
        </w:rPr>
      </w:pPr>
      <w:bookmarkStart w:id="83" w:name="_Toc430436496"/>
      <w:r w:rsidRPr="00C80E01">
        <w:rPr>
          <w:rtl/>
          <w:lang w:bidi="fa-IR"/>
        </w:rPr>
        <w:t>كيفيّة قضائه :</w:t>
      </w:r>
      <w:bookmarkEnd w:id="83"/>
      <w:r w:rsidRPr="00C80E01">
        <w:rPr>
          <w:rtl/>
          <w:lang w:bidi="fa-IR"/>
        </w:rPr>
        <w:t xml:space="preserve"> </w:t>
      </w:r>
    </w:p>
    <w:p w:rsidR="00BF24EF" w:rsidRDefault="00BF24EF" w:rsidP="00810489">
      <w:pPr>
        <w:pStyle w:val="libBold2"/>
        <w:rPr>
          <w:rtl/>
        </w:rPr>
      </w:pPr>
      <w:r w:rsidRPr="00C80E01">
        <w:rPr>
          <w:rtl/>
        </w:rPr>
        <w:t xml:space="preserve">كان الإمام </w:t>
      </w:r>
      <w:r w:rsidR="00E4300E" w:rsidRPr="00E4300E">
        <w:rPr>
          <w:rStyle w:val="libAlaemChar"/>
          <w:rtl/>
        </w:rPr>
        <w:t>عليه‌السلام</w:t>
      </w:r>
      <w:r w:rsidRPr="00C80E01">
        <w:rPr>
          <w:rtl/>
        </w:rPr>
        <w:t xml:space="preserve"> إذا عرضت عليه دعوى لا يرتّب أي أثر على أوّل كلام أحد المتخاصمين ما لم ينته من كلامه ، وحينئذ ينظر في معطياته </w:t>
      </w:r>
      <w:r w:rsidRPr="00810489">
        <w:rPr>
          <w:rStyle w:val="libFootnotenumChar"/>
          <w:rtl/>
        </w:rPr>
        <w:t>(1)</w:t>
      </w:r>
      <w:r w:rsidRPr="00C80E01">
        <w:rPr>
          <w:rtl/>
        </w:rPr>
        <w:t xml:space="preserve"> ، كما كان لا يحكم لأحد المتخاصمين من دون أن يسأل الآخر في ما أدلى صاحبه من كلام ، وقد عهد إليه النبيّ </w:t>
      </w:r>
      <w:r w:rsidR="00E4300E" w:rsidRPr="00E4300E">
        <w:rPr>
          <w:rStyle w:val="libAlaemChar"/>
          <w:rFonts w:hint="cs"/>
          <w:rtl/>
        </w:rPr>
        <w:t>صلى‌الله‌عليه‌وآله‌وسلم</w:t>
      </w:r>
      <w:r w:rsidRPr="00C80E01">
        <w:rPr>
          <w:rtl/>
        </w:rPr>
        <w:t xml:space="preserve"> بذلك ، فقد قال له حينما بعثه لتبليغ سورة براءة :</w:t>
      </w:r>
      <w:r>
        <w:rPr>
          <w:rtl/>
        </w:rPr>
        <w:t xml:space="preserve"> </w:t>
      </w:r>
    </w:p>
    <w:p w:rsidR="00BF24EF" w:rsidRPr="00C80E01" w:rsidRDefault="00BF24EF" w:rsidP="00810489">
      <w:pPr>
        <w:pStyle w:val="libBold2"/>
        <w:rPr>
          <w:rtl/>
          <w:lang w:bidi="fa-IR"/>
        </w:rPr>
      </w:pPr>
      <w:r w:rsidRPr="0049097C">
        <w:rPr>
          <w:rtl/>
        </w:rPr>
        <w:t xml:space="preserve">« إنّ النّاس سيتقاضون إليك ، فإذا أتاك الخصمان فلا تقض لواحد حتّى تسمع من الآخر فإنّه أجدر أن تعلم الحقّ » </w:t>
      </w:r>
      <w:r w:rsidRPr="00810489">
        <w:rPr>
          <w:rStyle w:val="libFootnotenumChar"/>
          <w:rtl/>
        </w:rPr>
        <w:t>(2)</w:t>
      </w:r>
      <w:r>
        <w:rPr>
          <w:rtl/>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وسائل الشيعة 18 : 458.</w:t>
      </w:r>
    </w:p>
    <w:p w:rsidR="00BF24EF" w:rsidRPr="00C80E01" w:rsidRDefault="00BF24EF" w:rsidP="00810489">
      <w:pPr>
        <w:pStyle w:val="libFootnote0"/>
        <w:rPr>
          <w:rtl/>
          <w:lang w:bidi="fa-IR"/>
        </w:rPr>
      </w:pPr>
      <w:r w:rsidRPr="00C80E01">
        <w:rPr>
          <w:rtl/>
        </w:rPr>
        <w:t>(2) تفسير العيّاشي 2 : 75.</w:t>
      </w:r>
    </w:p>
    <w:p w:rsidR="00BF24EF" w:rsidRDefault="00BF24EF" w:rsidP="00810489">
      <w:pPr>
        <w:pStyle w:val="libBold2"/>
        <w:rPr>
          <w:rtl/>
        </w:rPr>
      </w:pPr>
      <w:r>
        <w:rPr>
          <w:rtl/>
          <w:lang w:bidi="fa-IR"/>
        </w:rPr>
        <w:br w:type="page"/>
      </w:r>
      <w:r>
        <w:rPr>
          <w:rtl/>
        </w:rPr>
        <w:lastRenderedPageBreak/>
        <w:t>و</w:t>
      </w:r>
      <w:r w:rsidRPr="00C80E01">
        <w:rPr>
          <w:rtl/>
        </w:rPr>
        <w:t>قال له حينما بعثه إلى اليمن :</w:t>
      </w:r>
      <w:r>
        <w:rPr>
          <w:rtl/>
        </w:rPr>
        <w:t xml:space="preserve"> </w:t>
      </w:r>
    </w:p>
    <w:p w:rsidR="00BF24EF" w:rsidRPr="00C80E01" w:rsidRDefault="00BF24EF" w:rsidP="00810489">
      <w:pPr>
        <w:pStyle w:val="libBold2"/>
        <w:rPr>
          <w:rtl/>
          <w:lang w:bidi="fa-IR"/>
        </w:rPr>
      </w:pPr>
      <w:r w:rsidRPr="0049097C">
        <w:rPr>
          <w:rtl/>
        </w:rPr>
        <w:t xml:space="preserve">« إذا تحوكم إليك فلا تحكم لأحد الخصمين من دون أن تسأل من الآخر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وهذا أرقى صور العدل الذي يضمن حقوق الناس.</w:t>
      </w:r>
    </w:p>
    <w:p w:rsidR="00BF24EF" w:rsidRPr="00C80E01" w:rsidRDefault="00BF24EF" w:rsidP="00BF24EF">
      <w:pPr>
        <w:pStyle w:val="Heading3"/>
        <w:rPr>
          <w:rtl/>
          <w:lang w:bidi="fa-IR"/>
        </w:rPr>
      </w:pPr>
      <w:bookmarkStart w:id="84" w:name="_Toc430436497"/>
      <w:r w:rsidRPr="00C80E01">
        <w:rPr>
          <w:rtl/>
          <w:lang w:bidi="fa-IR"/>
        </w:rPr>
        <w:t>تناقض الشهادة :</w:t>
      </w:r>
      <w:bookmarkEnd w:id="84"/>
      <w:r w:rsidRPr="00C80E01">
        <w:rPr>
          <w:rtl/>
          <w:lang w:bidi="fa-IR"/>
        </w:rPr>
        <w:t xml:space="preserve"> </w:t>
      </w:r>
    </w:p>
    <w:p w:rsidR="00BF24EF" w:rsidRDefault="00BF24EF" w:rsidP="006E2224">
      <w:pPr>
        <w:pStyle w:val="libNormal"/>
        <w:rPr>
          <w:rtl/>
        </w:rPr>
      </w:pPr>
      <w:r w:rsidRPr="00C80E01">
        <w:rPr>
          <w:rtl/>
        </w:rPr>
        <w:t xml:space="preserve">كان الإمام </w:t>
      </w:r>
      <w:r w:rsidR="00E4300E" w:rsidRPr="00E4300E">
        <w:rPr>
          <w:rStyle w:val="libAlaemChar"/>
          <w:rtl/>
        </w:rPr>
        <w:t>عليه‌السلام</w:t>
      </w:r>
      <w:r w:rsidRPr="00C80E01">
        <w:rPr>
          <w:rtl/>
        </w:rPr>
        <w:t xml:space="preserve"> إذا تناقضت شهادة الشاهد يأخذ بأوّل كلامه دون الآخر ، وقد أوصاه النبيّ </w:t>
      </w:r>
      <w:r w:rsidR="00E4300E" w:rsidRPr="00E4300E">
        <w:rPr>
          <w:rStyle w:val="libAlaemChar"/>
          <w:rFonts w:hint="cs"/>
          <w:rtl/>
        </w:rPr>
        <w:t>صلى‌الله‌عليه‌وآله‌وسلم</w:t>
      </w:r>
      <w:r w:rsidRPr="00C80E01">
        <w:rPr>
          <w:rtl/>
        </w:rPr>
        <w:t xml:space="preserve"> بذلك ، فقد قال له :</w:t>
      </w:r>
    </w:p>
    <w:p w:rsidR="00BF24EF" w:rsidRDefault="00BF24EF" w:rsidP="006E2224">
      <w:pPr>
        <w:pStyle w:val="libNormal"/>
        <w:rPr>
          <w:rtl/>
          <w:lang w:bidi="fa-IR"/>
        </w:rPr>
      </w:pPr>
      <w:r w:rsidRPr="00810489">
        <w:rPr>
          <w:rStyle w:val="libBold2Char"/>
          <w:rtl/>
        </w:rPr>
        <w:t xml:space="preserve">« من شهد عندنا ثمّ غيّر أخذناه بالأوّل ، وطرحنا الأخير » </w:t>
      </w:r>
      <w:r w:rsidRPr="00810489">
        <w:rPr>
          <w:rStyle w:val="libFootnotenumChar"/>
          <w:rtl/>
        </w:rPr>
        <w:t>(2)</w:t>
      </w:r>
      <w:r>
        <w:rPr>
          <w:rtl/>
        </w:rPr>
        <w:t>.</w:t>
      </w:r>
    </w:p>
    <w:p w:rsidR="00BF24EF" w:rsidRPr="00C80E01" w:rsidRDefault="00BF24EF" w:rsidP="006E2224">
      <w:pPr>
        <w:pStyle w:val="libNormal"/>
        <w:rPr>
          <w:rtl/>
          <w:lang w:bidi="fa-IR"/>
        </w:rPr>
      </w:pPr>
      <w:r w:rsidRPr="00C80E01">
        <w:rPr>
          <w:rtl/>
          <w:lang w:bidi="fa-IR"/>
        </w:rPr>
        <w:t>وبهذا تصان الحقوق ، ويعمّ العدل ، وتسود العدالة.</w:t>
      </w:r>
    </w:p>
    <w:p w:rsidR="00BF24EF" w:rsidRPr="00C80E01" w:rsidRDefault="00BF24EF" w:rsidP="00BF24EF">
      <w:pPr>
        <w:pStyle w:val="Heading3"/>
        <w:rPr>
          <w:rtl/>
          <w:lang w:bidi="fa-IR"/>
        </w:rPr>
      </w:pPr>
      <w:bookmarkStart w:id="85" w:name="_Toc430436498"/>
      <w:r w:rsidRPr="00C80E01">
        <w:rPr>
          <w:rtl/>
          <w:lang w:bidi="fa-IR"/>
        </w:rPr>
        <w:t>عقاب شاهد الزور :</w:t>
      </w:r>
      <w:bookmarkEnd w:id="85"/>
      <w:r w:rsidRPr="00C80E01">
        <w:rPr>
          <w:rtl/>
          <w:lang w:bidi="fa-IR"/>
        </w:rPr>
        <w:t xml:space="preserve"> </w:t>
      </w:r>
    </w:p>
    <w:p w:rsidR="00BF24EF" w:rsidRDefault="00BF24EF" w:rsidP="006E2224">
      <w:pPr>
        <w:pStyle w:val="libNormal"/>
        <w:rPr>
          <w:rtl/>
          <w:lang w:bidi="fa-IR"/>
        </w:rPr>
      </w:pPr>
      <w:r w:rsidRPr="00C80E01">
        <w:rPr>
          <w:rtl/>
          <w:lang w:bidi="fa-IR"/>
        </w:rPr>
        <w:t xml:space="preserve">كان الإمام </w:t>
      </w:r>
      <w:r w:rsidR="00E4300E" w:rsidRPr="00E4300E">
        <w:rPr>
          <w:rStyle w:val="libAlaemChar"/>
          <w:rtl/>
        </w:rPr>
        <w:t>عليه‌السلام</w:t>
      </w:r>
      <w:r w:rsidRPr="00C80E01">
        <w:rPr>
          <w:rtl/>
          <w:lang w:bidi="fa-IR"/>
        </w:rPr>
        <w:t xml:space="preserve"> ينكّل بشاهد الزور ، فيبعث به إلى سوقه ، ويأمر فيطاف به ، فيحبسه أياما ويخلّي سبيله </w:t>
      </w:r>
      <w:r w:rsidRPr="00810489">
        <w:rPr>
          <w:rStyle w:val="libFootnotenumChar"/>
          <w:rtl/>
        </w:rPr>
        <w:t>(3)</w:t>
      </w:r>
      <w:r w:rsidRPr="00C80E01">
        <w:rPr>
          <w:rtl/>
          <w:lang w:bidi="fa-IR"/>
        </w:rPr>
        <w:t xml:space="preserve"> ،</w:t>
      </w:r>
      <w:r>
        <w:rPr>
          <w:rFonts w:hint="cs"/>
          <w:rtl/>
          <w:lang w:bidi="fa-IR"/>
        </w:rPr>
        <w:t xml:space="preserve"> </w:t>
      </w:r>
      <w:r>
        <w:rPr>
          <w:rtl/>
        </w:rPr>
        <w:t>و</w:t>
      </w:r>
      <w:r w:rsidRPr="00C80E01">
        <w:rPr>
          <w:rtl/>
        </w:rPr>
        <w:t xml:space="preserve">قال الإمام أبو عبد الله الصادق </w:t>
      </w:r>
      <w:r w:rsidR="00E4300E" w:rsidRPr="00E4300E">
        <w:rPr>
          <w:rStyle w:val="libAlaemChar"/>
          <w:rtl/>
        </w:rPr>
        <w:t>عليه‌السلام</w:t>
      </w:r>
      <w:r w:rsidRPr="00C80E01">
        <w:rPr>
          <w:rtl/>
        </w:rPr>
        <w:t xml:space="preserve"> :</w:t>
      </w:r>
    </w:p>
    <w:p w:rsidR="00BF24EF" w:rsidRDefault="00BF24EF" w:rsidP="00810489">
      <w:pPr>
        <w:pStyle w:val="libBold2"/>
        <w:rPr>
          <w:rtl/>
        </w:rPr>
      </w:pPr>
      <w:r w:rsidRPr="0049097C">
        <w:rPr>
          <w:rtl/>
        </w:rPr>
        <w:t>« إنّ شهود الزّور يجلدون جلدا ليس له وقت ، ذلك إلى الإمام ، ويطاف بهم حتّى يعرفهم النّاس »</w:t>
      </w:r>
      <w:r>
        <w:rPr>
          <w:rtl/>
        </w:rPr>
        <w:t>.</w:t>
      </w:r>
    </w:p>
    <w:p w:rsidR="00BF24EF" w:rsidRPr="00C80E01" w:rsidRDefault="00BF24EF" w:rsidP="00810489">
      <w:pPr>
        <w:pStyle w:val="libBold2"/>
        <w:rPr>
          <w:rtl/>
          <w:lang w:bidi="fa-IR"/>
        </w:rPr>
      </w:pPr>
      <w:r>
        <w:rPr>
          <w:rtl/>
        </w:rPr>
        <w:t>و</w:t>
      </w:r>
      <w:r w:rsidRPr="0049097C">
        <w:rPr>
          <w:rtl/>
        </w:rPr>
        <w:t xml:space="preserve">تلا قوله تعالى : </w:t>
      </w:r>
      <w:r w:rsidRPr="00810489">
        <w:rPr>
          <w:rStyle w:val="libAlaemChar"/>
          <w:rtl/>
        </w:rPr>
        <w:t>(</w:t>
      </w:r>
      <w:r w:rsidRPr="00810489">
        <w:rPr>
          <w:rStyle w:val="libAieChar"/>
          <w:rtl/>
        </w:rPr>
        <w:t xml:space="preserve"> « وَلا تَقْبَلُوا لَهُمْ شَهادَةً أَبَداً وَأُولئِكَ هُمُ الْفاسِقُونَ. إِلاَّ الَّذِينَ تابُوا » </w:t>
      </w:r>
      <w:r w:rsidRPr="00810489">
        <w:rPr>
          <w:rStyle w:val="libAlaemChar"/>
          <w:rtl/>
        </w:rPr>
        <w:t>)</w:t>
      </w:r>
      <w:r w:rsidRPr="0049097C">
        <w:rPr>
          <w:rtl/>
        </w:rPr>
        <w:t xml:space="preserve"> </w:t>
      </w:r>
      <w:r w:rsidRPr="00810489">
        <w:rPr>
          <w:rStyle w:val="libFootnotenumChar"/>
          <w:rtl/>
        </w:rPr>
        <w:t>(4)</w:t>
      </w:r>
      <w:r>
        <w:rPr>
          <w:rtl/>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عيون أخبار الرضا </w:t>
      </w:r>
      <w:r w:rsidR="00E4300E" w:rsidRPr="00E4300E">
        <w:rPr>
          <w:rStyle w:val="libAlaemChar"/>
          <w:rtl/>
        </w:rPr>
        <w:t>عليه‌السلام</w:t>
      </w:r>
      <w:r w:rsidRPr="00C80E01">
        <w:rPr>
          <w:rtl/>
        </w:rPr>
        <w:t xml:space="preserve"> 2 : 65.</w:t>
      </w:r>
    </w:p>
    <w:p w:rsidR="00BF24EF" w:rsidRPr="00C80E01" w:rsidRDefault="00BF24EF" w:rsidP="00810489">
      <w:pPr>
        <w:pStyle w:val="libFootnote0"/>
        <w:rPr>
          <w:rtl/>
          <w:lang w:bidi="fa-IR"/>
        </w:rPr>
      </w:pPr>
      <w:r w:rsidRPr="00C80E01">
        <w:rPr>
          <w:rtl/>
        </w:rPr>
        <w:t>(2) التهذيب 6 : 239.</w:t>
      </w:r>
    </w:p>
    <w:p w:rsidR="00BF24EF" w:rsidRPr="00C80E01" w:rsidRDefault="00BF24EF" w:rsidP="00810489">
      <w:pPr>
        <w:pStyle w:val="libFootnote0"/>
        <w:rPr>
          <w:rtl/>
          <w:lang w:bidi="fa-IR"/>
        </w:rPr>
      </w:pPr>
      <w:r w:rsidRPr="00C80E01">
        <w:rPr>
          <w:rtl/>
        </w:rPr>
        <w:t>(3) التهذيب 6 : 280. وسائل الشيعة 18 : 244.</w:t>
      </w:r>
    </w:p>
    <w:p w:rsidR="00BF24EF" w:rsidRPr="00C80E01" w:rsidRDefault="00BF24EF" w:rsidP="00810489">
      <w:pPr>
        <w:pStyle w:val="libFootnote0"/>
        <w:rPr>
          <w:rtl/>
          <w:lang w:bidi="fa-IR"/>
        </w:rPr>
      </w:pPr>
      <w:r w:rsidRPr="00C80E01">
        <w:rPr>
          <w:rtl/>
        </w:rPr>
        <w:t>(4) النور : 4 و</w:t>
      </w:r>
      <w:r>
        <w:rPr>
          <w:rFonts w:hint="cs"/>
          <w:rtl/>
        </w:rPr>
        <w:t xml:space="preserve"> </w:t>
      </w:r>
      <w:r w:rsidRPr="00C80E01">
        <w:rPr>
          <w:rtl/>
        </w:rPr>
        <w:t>5.</w:t>
      </w:r>
    </w:p>
    <w:p w:rsidR="00BF24EF" w:rsidRPr="0049097C" w:rsidRDefault="00BF24EF" w:rsidP="00333054">
      <w:pPr>
        <w:pStyle w:val="libNormal0"/>
        <w:rPr>
          <w:rtl/>
        </w:rPr>
      </w:pPr>
      <w:r>
        <w:rPr>
          <w:rtl/>
          <w:lang w:bidi="fa-IR"/>
        </w:rPr>
        <w:br w:type="page"/>
      </w:r>
      <w:r w:rsidRPr="0049097C">
        <w:rPr>
          <w:rtl/>
        </w:rPr>
        <w:lastRenderedPageBreak/>
        <w:t>فقيل له : بم تعرف توبته</w:t>
      </w:r>
      <w:r>
        <w:rPr>
          <w:rtl/>
        </w:rPr>
        <w:t>؟</w:t>
      </w:r>
      <w:r w:rsidRPr="0049097C">
        <w:rPr>
          <w:rtl/>
        </w:rPr>
        <w:t xml:space="preserve"> قال : </w:t>
      </w:r>
    </w:p>
    <w:p w:rsidR="00BF24EF" w:rsidRPr="00C80E01" w:rsidRDefault="00BF24EF" w:rsidP="006E2224">
      <w:pPr>
        <w:pStyle w:val="libNormal"/>
        <w:rPr>
          <w:rtl/>
          <w:lang w:bidi="fa-IR"/>
        </w:rPr>
      </w:pPr>
      <w:r w:rsidRPr="00810489">
        <w:rPr>
          <w:rStyle w:val="libBold2Char"/>
          <w:rtl/>
        </w:rPr>
        <w:t xml:space="preserve">« يكذّب نفسه على رءوس الأشهاد حيث يضرب ، ويستغفر ربّه عزّ وجلّ ، فإذا هو فعل ذلك فثمّ ظهرت توبته » </w:t>
      </w:r>
      <w:r w:rsidRPr="00810489">
        <w:rPr>
          <w:rStyle w:val="libFootnotenumChar"/>
          <w:rtl/>
        </w:rPr>
        <w:t>(1)</w:t>
      </w:r>
      <w:r>
        <w:rPr>
          <w:rtl/>
        </w:rPr>
        <w:t>.</w:t>
      </w:r>
    </w:p>
    <w:p w:rsidR="00BF24EF" w:rsidRPr="00C80E01" w:rsidRDefault="00BF24EF" w:rsidP="00BF24EF">
      <w:pPr>
        <w:pStyle w:val="Heading3"/>
        <w:rPr>
          <w:rtl/>
          <w:lang w:bidi="fa-IR"/>
        </w:rPr>
      </w:pPr>
      <w:bookmarkStart w:id="86" w:name="_Toc430436499"/>
      <w:r w:rsidRPr="00C80E01">
        <w:rPr>
          <w:rtl/>
          <w:lang w:bidi="fa-IR"/>
        </w:rPr>
        <w:t>شهادة من اقيم عليه الحدّ :</w:t>
      </w:r>
      <w:bookmarkEnd w:id="86"/>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أمّا شهادة من اقيم عليه الحدّ من حيث القبول والرفض ، فهي على قسمين حسب رأي الإمام </w:t>
      </w:r>
      <w:r w:rsidR="00E4300E" w:rsidRPr="00E4300E">
        <w:rPr>
          <w:rStyle w:val="libAlaemChar"/>
          <w:rtl/>
        </w:rPr>
        <w:t>عليه‌السلام</w:t>
      </w:r>
      <w:r w:rsidRPr="00C80E01">
        <w:rPr>
          <w:rtl/>
          <w:lang w:bidi="fa-IR"/>
        </w:rPr>
        <w:t xml:space="preserve"> وهما :</w:t>
      </w:r>
    </w:p>
    <w:p w:rsidR="00BF24EF" w:rsidRPr="007D226F" w:rsidRDefault="00BF24EF" w:rsidP="006E2224">
      <w:pPr>
        <w:pStyle w:val="libNormal"/>
        <w:rPr>
          <w:rtl/>
          <w:lang w:bidi="fa-IR"/>
        </w:rPr>
      </w:pPr>
      <w:r w:rsidRPr="00C80E01">
        <w:rPr>
          <w:rtl/>
          <w:lang w:bidi="fa-IR"/>
        </w:rPr>
        <w:t>الأوّل : أن يكون من اقيم عليه الحدّ قد أظهر التوبة ، وأقلع عن ذنبه ، فإنّ شهادته تقبل ،</w:t>
      </w:r>
      <w:r>
        <w:rPr>
          <w:rFonts w:hint="cs"/>
          <w:rtl/>
          <w:lang w:bidi="fa-IR"/>
        </w:rPr>
        <w:t xml:space="preserve"> </w:t>
      </w:r>
      <w:r w:rsidRPr="00C80E01">
        <w:rPr>
          <w:rtl/>
        </w:rPr>
        <w:t xml:space="preserve">قال الإمام أمير المؤمنين </w:t>
      </w:r>
      <w:r w:rsidR="00E4300E" w:rsidRPr="00E4300E">
        <w:rPr>
          <w:rStyle w:val="libAlaemChar"/>
          <w:rtl/>
        </w:rPr>
        <w:t>عليه‌السلام</w:t>
      </w:r>
      <w:r w:rsidRPr="00C80E01">
        <w:rPr>
          <w:rtl/>
        </w:rPr>
        <w:t xml:space="preserve"> :</w:t>
      </w:r>
      <w:r>
        <w:rPr>
          <w:rtl/>
        </w:rPr>
        <w:t xml:space="preserve"> </w:t>
      </w:r>
    </w:p>
    <w:p w:rsidR="00BF24EF" w:rsidRDefault="00BF24EF" w:rsidP="006E2224">
      <w:pPr>
        <w:pStyle w:val="libNormal"/>
        <w:rPr>
          <w:rtl/>
          <w:lang w:bidi="fa-IR"/>
        </w:rPr>
      </w:pPr>
      <w:r w:rsidRPr="00810489">
        <w:rPr>
          <w:rStyle w:val="libBold2Char"/>
          <w:rtl/>
        </w:rPr>
        <w:t xml:space="preserve">« ليس يصيب أحد حدّا فيقام عليه ثمّ يتوب إلاّ جازت شهادته » </w:t>
      </w:r>
      <w:r w:rsidRPr="00810489">
        <w:rPr>
          <w:rStyle w:val="libFootnotenumChar"/>
          <w:rtl/>
        </w:rPr>
        <w:t>(2)</w:t>
      </w:r>
      <w:r>
        <w:rPr>
          <w:rtl/>
        </w:rPr>
        <w:t>.</w:t>
      </w:r>
    </w:p>
    <w:p w:rsidR="00BF24EF" w:rsidRPr="00C80E01" w:rsidRDefault="00BF24EF" w:rsidP="006E2224">
      <w:pPr>
        <w:pStyle w:val="libNormal"/>
        <w:rPr>
          <w:rtl/>
          <w:lang w:bidi="fa-IR"/>
        </w:rPr>
      </w:pPr>
      <w:r w:rsidRPr="00C80E01">
        <w:rPr>
          <w:rtl/>
          <w:lang w:bidi="fa-IR"/>
        </w:rPr>
        <w:t>الثاني : أن يكون المقام عليه الحدّ مصرّا على جرائمه ، فلا تقبل شهادته.</w:t>
      </w:r>
    </w:p>
    <w:p w:rsidR="00BF24EF" w:rsidRDefault="00BF24EF" w:rsidP="00810489">
      <w:pPr>
        <w:pStyle w:val="libBold2"/>
        <w:rPr>
          <w:rtl/>
        </w:rPr>
      </w:pPr>
      <w:r w:rsidRPr="00C80E01">
        <w:rPr>
          <w:rtl/>
        </w:rPr>
        <w:t xml:space="preserve">قال الإمام </w:t>
      </w:r>
      <w:r w:rsidR="00E4300E" w:rsidRPr="00E4300E">
        <w:rPr>
          <w:rStyle w:val="libAlaemChar"/>
          <w:rtl/>
        </w:rPr>
        <w:t>عليه‌السلام</w:t>
      </w:r>
      <w:r w:rsidRPr="00C80E01">
        <w:rPr>
          <w:rtl/>
        </w:rPr>
        <w:t xml:space="preserve"> لسلمة بن كهيل :</w:t>
      </w:r>
      <w:r>
        <w:rPr>
          <w:rtl/>
        </w:rPr>
        <w:t xml:space="preserve"> </w:t>
      </w:r>
    </w:p>
    <w:p w:rsidR="00BF24EF" w:rsidRPr="00C80E01" w:rsidRDefault="00BF24EF" w:rsidP="00810489">
      <w:pPr>
        <w:pStyle w:val="libBold2"/>
        <w:rPr>
          <w:rtl/>
          <w:lang w:bidi="fa-IR"/>
        </w:rPr>
      </w:pPr>
      <w:r w:rsidRPr="0049097C">
        <w:rPr>
          <w:rtl/>
        </w:rPr>
        <w:t xml:space="preserve">« واعلم أنّ المسلمين عدول بعضهم على بعض ، إلاّ مجلودا في حدّ لم يتب منه ، أو معروف بشهادة الزّور » </w:t>
      </w:r>
      <w:r w:rsidRPr="00810489">
        <w:rPr>
          <w:rStyle w:val="libFootnotenumChar"/>
          <w:rtl/>
        </w:rPr>
        <w:t>(3)</w:t>
      </w:r>
      <w:r>
        <w:rPr>
          <w:rtl/>
        </w:rPr>
        <w:t>.</w:t>
      </w:r>
    </w:p>
    <w:p w:rsidR="00BF24EF" w:rsidRPr="00C80E01" w:rsidRDefault="00BF24EF" w:rsidP="00BF24EF">
      <w:pPr>
        <w:pStyle w:val="Heading3"/>
        <w:rPr>
          <w:rtl/>
          <w:lang w:bidi="fa-IR"/>
        </w:rPr>
      </w:pPr>
      <w:bookmarkStart w:id="87" w:name="_Toc430436500"/>
      <w:r w:rsidRPr="00C80E01">
        <w:rPr>
          <w:rtl/>
          <w:lang w:bidi="fa-IR"/>
        </w:rPr>
        <w:t>رجوع الشاهد عن شهادته :</w:t>
      </w:r>
      <w:bookmarkEnd w:id="87"/>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كان الإمام </w:t>
      </w:r>
      <w:r w:rsidR="00E4300E" w:rsidRPr="00E4300E">
        <w:rPr>
          <w:rStyle w:val="libAlaemChar"/>
          <w:rtl/>
        </w:rPr>
        <w:t>عليه‌السلام</w:t>
      </w:r>
      <w:r w:rsidRPr="00C80E01">
        <w:rPr>
          <w:rtl/>
          <w:lang w:bidi="fa-IR"/>
        </w:rPr>
        <w:t xml:space="preserve"> يغرّم الشاهد إذا رجع عن شهادته بعد إصدار الحكم وتنفيذه ، فقد شهد عنده رجلان على رجل أنّه سرق فقطع يده ، ثمّ جاءوا برجل آخر فقالوا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من لا يحضره الفقيه 3 : 27. وسائل الشيعة 18 : 244. التهذيب 6 : 221.</w:t>
      </w:r>
    </w:p>
    <w:p w:rsidR="00BF24EF" w:rsidRPr="00C80E01" w:rsidRDefault="00BF24EF" w:rsidP="00810489">
      <w:pPr>
        <w:pStyle w:val="libFootnote0"/>
        <w:rPr>
          <w:rtl/>
          <w:lang w:bidi="fa-IR"/>
        </w:rPr>
      </w:pPr>
      <w:r w:rsidRPr="00C80E01">
        <w:rPr>
          <w:rtl/>
        </w:rPr>
        <w:t>(2) فروع الكافي 7 : 397. التهذيب 6 : 245.</w:t>
      </w:r>
    </w:p>
    <w:p w:rsidR="00BF24EF" w:rsidRPr="00C80E01" w:rsidRDefault="00BF24EF" w:rsidP="00810489">
      <w:pPr>
        <w:pStyle w:val="libFootnote0"/>
        <w:rPr>
          <w:rtl/>
          <w:lang w:bidi="fa-IR"/>
        </w:rPr>
      </w:pPr>
      <w:r w:rsidRPr="00C80E01">
        <w:rPr>
          <w:rtl/>
        </w:rPr>
        <w:t>(3) وسائل الشيعة 18 : 295.</w:t>
      </w:r>
    </w:p>
    <w:p w:rsidR="00BF24EF" w:rsidRDefault="00BF24EF" w:rsidP="00333054">
      <w:pPr>
        <w:pStyle w:val="libNormal0"/>
        <w:rPr>
          <w:rtl/>
          <w:lang w:bidi="fa-IR"/>
        </w:rPr>
      </w:pPr>
      <w:r>
        <w:rPr>
          <w:rtl/>
          <w:lang w:bidi="fa-IR"/>
        </w:rPr>
        <w:br w:type="page"/>
      </w:r>
      <w:r w:rsidRPr="00C80E01">
        <w:rPr>
          <w:rtl/>
          <w:lang w:bidi="fa-IR"/>
        </w:rPr>
        <w:lastRenderedPageBreak/>
        <w:t xml:space="preserve">أخطأنا ، هو هذا ، فلم يقبل شهادتهما وغرّمهما دية الأوّل </w:t>
      </w:r>
      <w:r w:rsidRPr="00810489">
        <w:rPr>
          <w:rStyle w:val="libFootnotenumChar"/>
          <w:rtl/>
        </w:rPr>
        <w:t>(1)</w:t>
      </w:r>
      <w:r>
        <w:rPr>
          <w:rtl/>
          <w:lang w:bidi="fa-IR"/>
        </w:rPr>
        <w:t>.</w:t>
      </w:r>
    </w:p>
    <w:p w:rsidR="00BF24EF" w:rsidRDefault="00BF24EF" w:rsidP="00810489">
      <w:pPr>
        <w:pStyle w:val="libBold2"/>
        <w:rPr>
          <w:rtl/>
        </w:rPr>
      </w:pPr>
      <w:r>
        <w:rPr>
          <w:rtl/>
          <w:lang w:bidi="fa-IR"/>
        </w:rPr>
        <w:t>و</w:t>
      </w:r>
      <w:r w:rsidRPr="00C80E01">
        <w:rPr>
          <w:rtl/>
        </w:rPr>
        <w:t>شهد عنده أربعة رجال على رجل أنّهم رأوه مع امرأة يجامعها وهم ينظرون ، فرجم ، ثمّ رجع واحد منهم ، قال :</w:t>
      </w:r>
      <w:r>
        <w:rPr>
          <w:rtl/>
        </w:rPr>
        <w:t xml:space="preserve"> </w:t>
      </w:r>
    </w:p>
    <w:p w:rsidR="00BF24EF" w:rsidRDefault="00BF24EF" w:rsidP="00810489">
      <w:pPr>
        <w:pStyle w:val="libBold2"/>
        <w:rPr>
          <w:rtl/>
          <w:lang w:bidi="fa-IR"/>
        </w:rPr>
      </w:pPr>
      <w:r w:rsidRPr="0049097C">
        <w:rPr>
          <w:rtl/>
        </w:rPr>
        <w:t xml:space="preserve">« يغرّم ربع الدّية إذا قال : شبّه عليّ ، وإذا رجع اثنان وقالا : شبّه علينا غرّما نصف الدّية ، وإن رجعوا كلّهم وقالوا : شبّه علينا غرّموا الدّية » </w:t>
      </w:r>
      <w:r w:rsidRPr="00810489">
        <w:rPr>
          <w:rStyle w:val="libFootnotenumChar"/>
          <w:rtl/>
        </w:rPr>
        <w:t>(2)</w:t>
      </w:r>
      <w:r>
        <w:rPr>
          <w:rtl/>
        </w:rPr>
        <w:t>.</w:t>
      </w:r>
    </w:p>
    <w:p w:rsidR="00BF24EF" w:rsidRPr="00C80E01" w:rsidRDefault="00BF24EF" w:rsidP="00BF24EF">
      <w:pPr>
        <w:pStyle w:val="Heading3"/>
        <w:rPr>
          <w:rtl/>
          <w:lang w:bidi="fa-IR"/>
        </w:rPr>
      </w:pPr>
      <w:bookmarkStart w:id="88" w:name="_Toc430436501"/>
      <w:r w:rsidRPr="00C80E01">
        <w:rPr>
          <w:rtl/>
          <w:lang w:bidi="fa-IR"/>
        </w:rPr>
        <w:t>إقامة الحدود فورا :</w:t>
      </w:r>
      <w:bookmarkEnd w:id="88"/>
      <w:r w:rsidRPr="00C80E01">
        <w:rPr>
          <w:rtl/>
          <w:lang w:bidi="fa-IR"/>
        </w:rPr>
        <w:t xml:space="preserve"> </w:t>
      </w:r>
    </w:p>
    <w:p w:rsidR="00BF24EF" w:rsidRPr="00C80E01" w:rsidRDefault="00BF24EF" w:rsidP="006E2224">
      <w:pPr>
        <w:pStyle w:val="libNormal"/>
        <w:rPr>
          <w:rtl/>
          <w:lang w:bidi="fa-IR"/>
        </w:rPr>
      </w:pPr>
      <w:r w:rsidRPr="00C80E01">
        <w:rPr>
          <w:rtl/>
        </w:rPr>
        <w:t xml:space="preserve">كان الإمام </w:t>
      </w:r>
      <w:r w:rsidR="00E4300E" w:rsidRPr="00E4300E">
        <w:rPr>
          <w:rStyle w:val="libAlaemChar"/>
          <w:rtl/>
        </w:rPr>
        <w:t>عليه‌السلام</w:t>
      </w:r>
      <w:r w:rsidRPr="00C80E01">
        <w:rPr>
          <w:rtl/>
        </w:rPr>
        <w:t xml:space="preserve"> يقيم الحدود فورا ولا يؤخّرها ، فقد شهد عنده ثلاثة أشخاص على رجل بالزنا ، فقال لهم : </w:t>
      </w:r>
    </w:p>
    <w:p w:rsidR="00BF24EF" w:rsidRDefault="00BF24EF" w:rsidP="006E2224">
      <w:pPr>
        <w:pStyle w:val="libNormal"/>
        <w:rPr>
          <w:rtl/>
        </w:rPr>
      </w:pPr>
      <w:r w:rsidRPr="00C80E01">
        <w:rPr>
          <w:rtl/>
        </w:rPr>
        <w:t xml:space="preserve">« </w:t>
      </w:r>
      <w:r w:rsidRPr="00810489">
        <w:rPr>
          <w:rStyle w:val="libBold2Char"/>
          <w:rtl/>
        </w:rPr>
        <w:t>أين الرّابع؟</w:t>
      </w:r>
      <w:r w:rsidRPr="00C80E01">
        <w:rPr>
          <w:rtl/>
        </w:rPr>
        <w:t xml:space="preserve"> »</w:t>
      </w:r>
    </w:p>
    <w:p w:rsidR="00BF24EF" w:rsidRPr="00C80E01" w:rsidRDefault="00BF24EF" w:rsidP="006E2224">
      <w:pPr>
        <w:pStyle w:val="libNormal"/>
        <w:rPr>
          <w:rtl/>
          <w:lang w:bidi="fa-IR"/>
        </w:rPr>
      </w:pPr>
      <w:r w:rsidRPr="00C80E01">
        <w:rPr>
          <w:rtl/>
        </w:rPr>
        <w:t>فقالوا : الآن يجيء.</w:t>
      </w:r>
    </w:p>
    <w:p w:rsidR="00BF24EF" w:rsidRPr="00C80E01" w:rsidRDefault="00BF24EF" w:rsidP="006E2224">
      <w:pPr>
        <w:pStyle w:val="libNormal"/>
        <w:rPr>
          <w:rtl/>
          <w:lang w:bidi="fa-IR"/>
        </w:rPr>
      </w:pPr>
      <w:r w:rsidRPr="00C80E01">
        <w:rPr>
          <w:rtl/>
        </w:rPr>
        <w:t xml:space="preserve">فقال </w:t>
      </w:r>
      <w:r w:rsidR="00E4300E" w:rsidRPr="00E4300E">
        <w:rPr>
          <w:rStyle w:val="libAlaemChar"/>
          <w:rtl/>
        </w:rPr>
        <w:t>عليه‌السلام</w:t>
      </w:r>
      <w:r w:rsidRPr="00C80E01">
        <w:rPr>
          <w:rtl/>
        </w:rPr>
        <w:t xml:space="preserve"> :</w:t>
      </w:r>
      <w:r>
        <w:rPr>
          <w:rtl/>
        </w:rPr>
        <w:t xml:space="preserve"> </w:t>
      </w:r>
      <w:r w:rsidRPr="00810489">
        <w:rPr>
          <w:rStyle w:val="libBold2Char"/>
          <w:rtl/>
        </w:rPr>
        <w:t xml:space="preserve">« حدّوهم ، فليس في الحدود نظر ساعة » </w:t>
      </w:r>
      <w:r w:rsidRPr="00810489">
        <w:rPr>
          <w:rStyle w:val="libFootnotenumChar"/>
          <w:rtl/>
        </w:rPr>
        <w:t>(3)</w:t>
      </w:r>
      <w:r>
        <w:rPr>
          <w:rFonts w:hint="cs"/>
          <w:rtl/>
        </w:rPr>
        <w:t xml:space="preserve"> </w:t>
      </w:r>
      <w:r w:rsidRPr="00C80E01">
        <w:rPr>
          <w:rtl/>
          <w:lang w:bidi="fa-IR"/>
        </w:rPr>
        <w:t>، وبهذا تصان الحقوق ، ويرتدع عن غيّه كلّ باغ أثيم.</w:t>
      </w:r>
    </w:p>
    <w:p w:rsidR="00BF24EF" w:rsidRPr="00C80E01" w:rsidRDefault="00BF24EF" w:rsidP="00BF24EF">
      <w:pPr>
        <w:pStyle w:val="Heading3"/>
        <w:rPr>
          <w:rtl/>
          <w:lang w:bidi="fa-IR"/>
        </w:rPr>
      </w:pPr>
      <w:bookmarkStart w:id="89" w:name="_Toc430436502"/>
      <w:r w:rsidRPr="00C80E01">
        <w:rPr>
          <w:rtl/>
          <w:lang w:bidi="fa-IR"/>
        </w:rPr>
        <w:t>عدم إقامة الحدّ على من به قروح :</w:t>
      </w:r>
      <w:bookmarkEnd w:id="89"/>
      <w:r w:rsidRPr="00C80E01">
        <w:rPr>
          <w:rtl/>
          <w:lang w:bidi="fa-IR"/>
        </w:rPr>
        <w:t xml:space="preserve"> </w:t>
      </w:r>
    </w:p>
    <w:p w:rsidR="00BF24EF" w:rsidRPr="00C80E01" w:rsidRDefault="00BF24EF" w:rsidP="006E2224">
      <w:pPr>
        <w:pStyle w:val="libNormal"/>
        <w:rPr>
          <w:rtl/>
          <w:lang w:bidi="fa-IR"/>
        </w:rPr>
      </w:pPr>
      <w:r w:rsidRPr="00C80E01">
        <w:rPr>
          <w:rtl/>
        </w:rPr>
        <w:t xml:space="preserve">كان الإمام </w:t>
      </w:r>
      <w:r w:rsidR="00E4300E" w:rsidRPr="00E4300E">
        <w:rPr>
          <w:rStyle w:val="libAlaemChar"/>
          <w:rtl/>
        </w:rPr>
        <w:t>عليه‌السلام</w:t>
      </w:r>
      <w:r w:rsidRPr="00C80E01">
        <w:rPr>
          <w:rtl/>
        </w:rPr>
        <w:t xml:space="preserve"> لا يقيم الحدّ على من به قروح حتى يبرأ ، فقد رفع إليه رجل في جسده قروح كثيرة ، وعليه حدّ فقال :</w:t>
      </w:r>
      <w:r>
        <w:rPr>
          <w:rtl/>
        </w:rPr>
        <w:t xml:space="preserve"> </w:t>
      </w:r>
      <w:r w:rsidRPr="00810489">
        <w:rPr>
          <w:rStyle w:val="libBold2Char"/>
          <w:rtl/>
        </w:rPr>
        <w:t xml:space="preserve">« أقرّوه </w:t>
      </w:r>
      <w:r w:rsidRPr="00810489">
        <w:rPr>
          <w:rStyle w:val="libFootnotenumChar"/>
          <w:rtl/>
        </w:rPr>
        <w:t>(4)</w:t>
      </w:r>
      <w:r w:rsidRPr="00810489">
        <w:rPr>
          <w:rStyle w:val="libBold2Char"/>
          <w:rtl/>
        </w:rPr>
        <w:t xml:space="preserve"> حتّى تبرأ ، لا تنكأوها عليه فتقتلوه » </w:t>
      </w:r>
      <w:r w:rsidRPr="00810489">
        <w:rPr>
          <w:rStyle w:val="libFootnotenumChar"/>
          <w:rtl/>
        </w:rPr>
        <w:t>(5)</w:t>
      </w:r>
      <w:r>
        <w:rPr>
          <w:rtl/>
        </w:rPr>
        <w:t>.</w:t>
      </w:r>
      <w:r w:rsidRPr="00C80E01">
        <w:rPr>
          <w:rtl/>
          <w:lang w:bidi="fa-IR"/>
        </w:rPr>
        <w:t xml:space="preserve"> ومثّل هذا الاجراء رحمة</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التهذيب 6 : 219.</w:t>
      </w:r>
    </w:p>
    <w:p w:rsidR="00BF24EF" w:rsidRPr="00C80E01" w:rsidRDefault="00BF24EF" w:rsidP="00810489">
      <w:pPr>
        <w:pStyle w:val="libFootnote0"/>
        <w:rPr>
          <w:rtl/>
          <w:lang w:bidi="fa-IR"/>
        </w:rPr>
      </w:pPr>
      <w:r w:rsidRPr="00C80E01">
        <w:rPr>
          <w:rtl/>
        </w:rPr>
        <w:t>(2) وسائل الشيعة 18 : 243.</w:t>
      </w:r>
    </w:p>
    <w:p w:rsidR="00BF24EF" w:rsidRPr="00C80E01" w:rsidRDefault="00BF24EF" w:rsidP="00810489">
      <w:pPr>
        <w:pStyle w:val="libFootnote0"/>
        <w:rPr>
          <w:rtl/>
          <w:lang w:bidi="fa-IR"/>
        </w:rPr>
      </w:pPr>
      <w:r w:rsidRPr="00C80E01">
        <w:rPr>
          <w:rtl/>
        </w:rPr>
        <w:t>(3) من لا يحضره الفقيه 4 : 24. فروع الكافي 7 : 210.</w:t>
      </w:r>
    </w:p>
    <w:p w:rsidR="00BF24EF" w:rsidRPr="00C80E01" w:rsidRDefault="00BF24EF" w:rsidP="00810489">
      <w:pPr>
        <w:pStyle w:val="libFootnote0"/>
        <w:rPr>
          <w:rtl/>
          <w:lang w:bidi="fa-IR"/>
        </w:rPr>
      </w:pPr>
      <w:r w:rsidRPr="00C80E01">
        <w:rPr>
          <w:rtl/>
        </w:rPr>
        <w:t>(4) وفي الفروع : « أخّروه »</w:t>
      </w:r>
      <w:r>
        <w:rPr>
          <w:rtl/>
        </w:rPr>
        <w:t>.</w:t>
      </w:r>
    </w:p>
    <w:p w:rsidR="00BF24EF" w:rsidRPr="00C80E01" w:rsidRDefault="00BF24EF" w:rsidP="00810489">
      <w:pPr>
        <w:pStyle w:val="libFootnote0"/>
        <w:rPr>
          <w:rtl/>
          <w:lang w:bidi="fa-IR"/>
        </w:rPr>
      </w:pPr>
      <w:r w:rsidRPr="00C80E01">
        <w:rPr>
          <w:rtl/>
        </w:rPr>
        <w:t>(5) فروع الكافي 7 : 244. من لا يحضره الفقيه 4 : 27. وسائل الشيعة 18 : 321.</w:t>
      </w:r>
    </w:p>
    <w:p w:rsidR="00BF24EF" w:rsidRPr="00C80E01" w:rsidRDefault="00BF24EF" w:rsidP="00333054">
      <w:pPr>
        <w:pStyle w:val="libNormal0"/>
        <w:rPr>
          <w:rtl/>
          <w:lang w:bidi="fa-IR"/>
        </w:rPr>
      </w:pPr>
      <w:r>
        <w:rPr>
          <w:rtl/>
          <w:lang w:bidi="fa-IR"/>
        </w:rPr>
        <w:br w:type="page"/>
      </w:r>
      <w:r w:rsidRPr="00C80E01">
        <w:rPr>
          <w:rtl/>
          <w:lang w:bidi="fa-IR"/>
        </w:rPr>
        <w:lastRenderedPageBreak/>
        <w:t>الإسلام ورأفته على الإنسان ، وعدم القسوة في إقامة الحدود.</w:t>
      </w:r>
    </w:p>
    <w:p w:rsidR="00BF24EF" w:rsidRPr="00C80E01" w:rsidRDefault="00BF24EF" w:rsidP="00BF24EF">
      <w:pPr>
        <w:pStyle w:val="Heading3"/>
        <w:rPr>
          <w:rtl/>
          <w:lang w:bidi="fa-IR"/>
        </w:rPr>
      </w:pPr>
      <w:bookmarkStart w:id="90" w:name="_Toc430436503"/>
      <w:r w:rsidRPr="00C80E01">
        <w:rPr>
          <w:rtl/>
          <w:lang w:bidi="fa-IR"/>
        </w:rPr>
        <w:t>شهادة الصبيان :</w:t>
      </w:r>
      <w:bookmarkEnd w:id="90"/>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أجاز الإمام </w:t>
      </w:r>
      <w:r w:rsidR="00E4300E" w:rsidRPr="00E4300E">
        <w:rPr>
          <w:rStyle w:val="libAlaemChar"/>
          <w:rtl/>
        </w:rPr>
        <w:t>عليه‌السلام</w:t>
      </w:r>
      <w:r w:rsidRPr="00C80E01">
        <w:rPr>
          <w:rtl/>
          <w:lang w:bidi="fa-IR"/>
        </w:rPr>
        <w:t xml:space="preserve"> شهادة الصبيان إذا كبروا ، ولم ينسوها </w:t>
      </w:r>
      <w:r w:rsidRPr="00810489">
        <w:rPr>
          <w:rStyle w:val="libFootnotenumChar"/>
          <w:rtl/>
        </w:rPr>
        <w:t>(1)</w:t>
      </w:r>
      <w:r w:rsidRPr="00C80E01">
        <w:rPr>
          <w:rtl/>
          <w:lang w:bidi="fa-IR"/>
        </w:rPr>
        <w:t xml:space="preserve"> ، واثر عنه أنّ شهادة الصبيان بيان جائزة بينهم ما لم يتفرّقوا أو يرجعوا إلى أهلهم </w:t>
      </w:r>
      <w:r w:rsidRPr="00810489">
        <w:rPr>
          <w:rStyle w:val="libFootnotenumChar"/>
          <w:rtl/>
        </w:rPr>
        <w:t>(2)</w:t>
      </w:r>
      <w:r>
        <w:rPr>
          <w:rtl/>
          <w:lang w:bidi="fa-IR"/>
        </w:rPr>
        <w:t>.</w:t>
      </w:r>
    </w:p>
    <w:p w:rsidR="00BF24EF" w:rsidRPr="00C80E01" w:rsidRDefault="00BF24EF" w:rsidP="00BF24EF">
      <w:pPr>
        <w:pStyle w:val="Heading3"/>
        <w:rPr>
          <w:rtl/>
          <w:lang w:bidi="fa-IR"/>
        </w:rPr>
      </w:pPr>
      <w:bookmarkStart w:id="91" w:name="_Toc430436504"/>
      <w:r w:rsidRPr="00C80E01">
        <w:rPr>
          <w:rtl/>
          <w:lang w:bidi="fa-IR"/>
        </w:rPr>
        <w:t>شهادة المملوك :</w:t>
      </w:r>
      <w:bookmarkEnd w:id="91"/>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أجاز الإمام </w:t>
      </w:r>
      <w:r w:rsidR="00E4300E" w:rsidRPr="00E4300E">
        <w:rPr>
          <w:rStyle w:val="libAlaemChar"/>
          <w:rtl/>
        </w:rPr>
        <w:t>عليه‌السلام</w:t>
      </w:r>
      <w:r w:rsidRPr="00C80E01">
        <w:rPr>
          <w:rtl/>
          <w:lang w:bidi="fa-IR"/>
        </w:rPr>
        <w:t xml:space="preserve"> شهادة المملوك إذا كان عدلا </w:t>
      </w:r>
      <w:r w:rsidRPr="00810489">
        <w:rPr>
          <w:rStyle w:val="libFootnotenumChar"/>
          <w:rtl/>
        </w:rPr>
        <w:t>(3)</w:t>
      </w:r>
      <w:r w:rsidRPr="00C80E01">
        <w:rPr>
          <w:rtl/>
          <w:lang w:bidi="fa-IR"/>
        </w:rPr>
        <w:t xml:space="preserve"> ، من دون فرق بينه وبين الحرّ ، وبذلك فقد ساوى الإسلام بين المسلمين ، ولم يميّز فئة على اخرى.</w:t>
      </w:r>
    </w:p>
    <w:p w:rsidR="00BF24EF" w:rsidRPr="00C80E01" w:rsidRDefault="00BF24EF" w:rsidP="00BF24EF">
      <w:pPr>
        <w:pStyle w:val="Heading3"/>
        <w:rPr>
          <w:rtl/>
          <w:lang w:bidi="fa-IR"/>
        </w:rPr>
      </w:pPr>
      <w:bookmarkStart w:id="92" w:name="_Toc430436505"/>
      <w:r w:rsidRPr="00C80E01">
        <w:rPr>
          <w:rtl/>
          <w:lang w:bidi="fa-IR"/>
        </w:rPr>
        <w:t>شهادة النساء :</w:t>
      </w:r>
      <w:bookmarkEnd w:id="92"/>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أجاز الإمام </w:t>
      </w:r>
      <w:r w:rsidR="00E4300E" w:rsidRPr="00E4300E">
        <w:rPr>
          <w:rStyle w:val="libAlaemChar"/>
          <w:rtl/>
        </w:rPr>
        <w:t>عليه‌السلام</w:t>
      </w:r>
      <w:r w:rsidRPr="00C80E01">
        <w:rPr>
          <w:rtl/>
          <w:lang w:bidi="fa-IR"/>
        </w:rPr>
        <w:t xml:space="preserve"> شهادة النساء في الامور التالية :</w:t>
      </w:r>
    </w:p>
    <w:p w:rsidR="00BF24EF" w:rsidRPr="00C80E01" w:rsidRDefault="00BF24EF" w:rsidP="006E2224">
      <w:pPr>
        <w:pStyle w:val="libNormal"/>
        <w:rPr>
          <w:rtl/>
          <w:lang w:bidi="fa-IR"/>
        </w:rPr>
      </w:pPr>
      <w:r w:rsidRPr="00C80E01">
        <w:rPr>
          <w:rtl/>
          <w:lang w:bidi="fa-IR"/>
        </w:rPr>
        <w:t>1</w:t>
      </w:r>
      <w:r>
        <w:rPr>
          <w:rtl/>
          <w:lang w:bidi="fa-IR"/>
        </w:rPr>
        <w:t xml:space="preserve"> ـ </w:t>
      </w:r>
      <w:r w:rsidRPr="00C80E01">
        <w:rPr>
          <w:rtl/>
          <w:lang w:bidi="fa-IR"/>
        </w:rPr>
        <w:t>إذا اعتدى شخص على إنسان فقتله ، ولم يكن هناك أحد إلاّ النساء ، فتجوز شهادتان.</w:t>
      </w:r>
    </w:p>
    <w:p w:rsidR="00BF24EF" w:rsidRDefault="00BF24EF" w:rsidP="006E2224">
      <w:pPr>
        <w:pStyle w:val="libNormal"/>
        <w:rPr>
          <w:rtl/>
          <w:lang w:bidi="fa-IR"/>
        </w:rPr>
      </w:pPr>
      <w:r w:rsidRPr="00C80E01">
        <w:rPr>
          <w:rtl/>
        </w:rPr>
        <w:t xml:space="preserve">قال الإمام </w:t>
      </w:r>
      <w:r w:rsidR="00E4300E" w:rsidRPr="00E4300E">
        <w:rPr>
          <w:rStyle w:val="libAlaemChar"/>
          <w:rtl/>
        </w:rPr>
        <w:t>عليه‌السلام</w:t>
      </w:r>
      <w:r w:rsidRPr="00C80E01">
        <w:rPr>
          <w:rtl/>
        </w:rPr>
        <w:t xml:space="preserve"> :</w:t>
      </w:r>
      <w:r>
        <w:rPr>
          <w:rtl/>
        </w:rPr>
        <w:t xml:space="preserve"> </w:t>
      </w:r>
      <w:r w:rsidRPr="00810489">
        <w:rPr>
          <w:rStyle w:val="libBold2Char"/>
          <w:rtl/>
        </w:rPr>
        <w:t xml:space="preserve">« لا يبطل دم امرئ مسلم » </w:t>
      </w:r>
      <w:r w:rsidRPr="00810489">
        <w:rPr>
          <w:rStyle w:val="libFootnotenumChar"/>
          <w:rtl/>
        </w:rPr>
        <w:t>(4)</w:t>
      </w:r>
      <w:r>
        <w:rPr>
          <w:rtl/>
        </w:rPr>
        <w:t>.</w:t>
      </w:r>
    </w:p>
    <w:p w:rsidR="00BF24EF" w:rsidRPr="00C80E01" w:rsidRDefault="00BF24EF" w:rsidP="006E2224">
      <w:pPr>
        <w:pStyle w:val="libNormal"/>
        <w:rPr>
          <w:rtl/>
          <w:lang w:bidi="fa-IR"/>
        </w:rPr>
      </w:pPr>
      <w:r w:rsidRPr="00C80E01">
        <w:rPr>
          <w:rtl/>
          <w:lang w:bidi="fa-IR"/>
        </w:rPr>
        <w:t xml:space="preserve">2 </w:t>
      </w:r>
      <w:r>
        <w:rPr>
          <w:rFonts w:hint="cs"/>
          <w:rtl/>
          <w:lang w:bidi="fa-IR"/>
        </w:rPr>
        <w:t xml:space="preserve">ـ </w:t>
      </w:r>
      <w:r w:rsidRPr="00C80E01">
        <w:rPr>
          <w:rtl/>
        </w:rPr>
        <w:t xml:space="preserve">أجاز الإمام </w:t>
      </w:r>
      <w:r w:rsidR="00E4300E" w:rsidRPr="00E4300E">
        <w:rPr>
          <w:rStyle w:val="libAlaemChar"/>
          <w:rtl/>
        </w:rPr>
        <w:t>عليه‌السلام</w:t>
      </w:r>
      <w:r w:rsidRPr="00C80E01">
        <w:rPr>
          <w:rtl/>
        </w:rPr>
        <w:t xml:space="preserve"> شهادة النساء في ما لا يجوز شهادة الرجل فيه ، وكان من ذلك أنّ جماعة أتوا بامرأة بكر زعموا أنّها زنت ، فأمر النساء بفحصها ، فنظرن إليها فقلن : هي عذراء ، وقال :</w:t>
      </w:r>
      <w:r>
        <w:rPr>
          <w:rtl/>
        </w:rPr>
        <w:t xml:space="preserve"> </w:t>
      </w:r>
      <w:r w:rsidRPr="00810489">
        <w:rPr>
          <w:rStyle w:val="libBold2Char"/>
          <w:rtl/>
        </w:rPr>
        <w:t xml:space="preserve">« ما كنت لأضرب من عليها خاتم من الله » </w:t>
      </w:r>
      <w:r w:rsidRPr="00C80E01">
        <w:rPr>
          <w:rtl/>
          <w:lang w:bidi="fa-IR"/>
        </w:rPr>
        <w:t xml:space="preserve">، وكان يجيز شهادة النساء في مثل ذلك </w:t>
      </w:r>
      <w:r w:rsidRPr="00810489">
        <w:rPr>
          <w:rStyle w:val="libFootnotenumChar"/>
          <w:rtl/>
        </w:rPr>
        <w:t>(5)</w:t>
      </w:r>
      <w:r>
        <w:rPr>
          <w:rtl/>
          <w:lang w:bidi="fa-IR"/>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من لا يحضره الفقيه 3 : 28. وسائل الشيعة 18 : 252.</w:t>
      </w:r>
    </w:p>
    <w:p w:rsidR="00BF24EF" w:rsidRPr="00C80E01" w:rsidRDefault="00BF24EF" w:rsidP="00810489">
      <w:pPr>
        <w:pStyle w:val="libFootnote0"/>
        <w:rPr>
          <w:rtl/>
          <w:lang w:bidi="fa-IR"/>
        </w:rPr>
      </w:pPr>
      <w:r w:rsidRPr="00C80E01">
        <w:rPr>
          <w:rtl/>
        </w:rPr>
        <w:t>(2) من لا يحضره الفقيه 3 : 27. وسائل الشيعة 18 : 253.</w:t>
      </w:r>
    </w:p>
    <w:p w:rsidR="00BF24EF" w:rsidRPr="00C80E01" w:rsidRDefault="00BF24EF" w:rsidP="00810489">
      <w:pPr>
        <w:pStyle w:val="libFootnote0"/>
        <w:rPr>
          <w:rtl/>
          <w:lang w:bidi="fa-IR"/>
        </w:rPr>
      </w:pPr>
      <w:r w:rsidRPr="00C80E01">
        <w:rPr>
          <w:rtl/>
        </w:rPr>
        <w:t>(3) فروع الكافي 7 : 389.</w:t>
      </w:r>
    </w:p>
    <w:p w:rsidR="00BF24EF" w:rsidRPr="00C80E01" w:rsidRDefault="00BF24EF" w:rsidP="00810489">
      <w:pPr>
        <w:pStyle w:val="libFootnote0"/>
        <w:rPr>
          <w:rtl/>
          <w:lang w:bidi="fa-IR"/>
        </w:rPr>
      </w:pPr>
      <w:r w:rsidRPr="00C80E01">
        <w:rPr>
          <w:rtl/>
        </w:rPr>
        <w:t>(4) فروع الكافي 7 : 390. التهذيب 6 : 266. وسائل الشيعة 18 : 258.</w:t>
      </w:r>
    </w:p>
    <w:p w:rsidR="00BF24EF" w:rsidRPr="00C80E01" w:rsidRDefault="00BF24EF" w:rsidP="00810489">
      <w:pPr>
        <w:pStyle w:val="libFootnote0"/>
        <w:rPr>
          <w:rtl/>
          <w:lang w:bidi="fa-IR"/>
        </w:rPr>
      </w:pPr>
      <w:r w:rsidRPr="00C80E01">
        <w:rPr>
          <w:rtl/>
        </w:rPr>
        <w:t>(5) فروع الكافي 7 : 404. وسائل الشيعة 18 : 261.</w:t>
      </w:r>
    </w:p>
    <w:p w:rsidR="00BF24EF" w:rsidRPr="00C80E01" w:rsidRDefault="00BF24EF" w:rsidP="006E2224">
      <w:pPr>
        <w:pStyle w:val="libNormal"/>
        <w:rPr>
          <w:rtl/>
          <w:lang w:bidi="fa-IR"/>
        </w:rPr>
      </w:pPr>
      <w:r>
        <w:rPr>
          <w:rtl/>
          <w:lang w:bidi="fa-IR"/>
        </w:rPr>
        <w:br w:type="page"/>
      </w:r>
      <w:r w:rsidRPr="00C80E01">
        <w:rPr>
          <w:rtl/>
          <w:lang w:bidi="fa-IR"/>
        </w:rPr>
        <w:lastRenderedPageBreak/>
        <w:t>3</w:t>
      </w:r>
      <w:r>
        <w:rPr>
          <w:rtl/>
          <w:lang w:bidi="fa-IR"/>
        </w:rPr>
        <w:t xml:space="preserve"> ـ </w:t>
      </w:r>
      <w:r w:rsidRPr="00C80E01">
        <w:rPr>
          <w:rtl/>
          <w:lang w:bidi="fa-IR"/>
        </w:rPr>
        <w:t xml:space="preserve">حضر رجلا الوفاة ، ولم يكن هناك أحد يوصي إليه بما أهمّه سوى امرأة ، فقضى الإمام </w:t>
      </w:r>
      <w:r w:rsidR="00E4300E" w:rsidRPr="00E4300E">
        <w:rPr>
          <w:rStyle w:val="libAlaemChar"/>
          <w:rtl/>
        </w:rPr>
        <w:t>عليه‌السلام</w:t>
      </w:r>
      <w:r w:rsidRPr="00C80E01">
        <w:rPr>
          <w:rtl/>
          <w:lang w:bidi="fa-IR"/>
        </w:rPr>
        <w:t xml:space="preserve"> بجواز شهادتها ، ولكن في ربع الوصيّة </w:t>
      </w:r>
      <w:r w:rsidRPr="00810489">
        <w:rPr>
          <w:rStyle w:val="libFootnotenumChar"/>
          <w:rtl/>
        </w:rPr>
        <w:t>(1)</w:t>
      </w:r>
      <w:r>
        <w:rPr>
          <w:rtl/>
          <w:lang w:bidi="fa-IR"/>
        </w:rPr>
        <w:t>.</w:t>
      </w:r>
    </w:p>
    <w:p w:rsidR="00BF24EF" w:rsidRPr="00C80E01" w:rsidRDefault="00BF24EF" w:rsidP="006E2224">
      <w:pPr>
        <w:pStyle w:val="libNormal"/>
        <w:rPr>
          <w:rtl/>
          <w:lang w:bidi="fa-IR"/>
        </w:rPr>
      </w:pPr>
      <w:r w:rsidRPr="00C80E01">
        <w:rPr>
          <w:rtl/>
          <w:lang w:bidi="fa-IR"/>
        </w:rPr>
        <w:t>4</w:t>
      </w:r>
      <w:r>
        <w:rPr>
          <w:rtl/>
          <w:lang w:bidi="fa-IR"/>
        </w:rPr>
        <w:t xml:space="preserve"> ـ </w:t>
      </w:r>
      <w:r w:rsidRPr="00C80E01">
        <w:rPr>
          <w:rtl/>
          <w:lang w:bidi="fa-IR"/>
        </w:rPr>
        <w:t xml:space="preserve">وأجاز الإمام </w:t>
      </w:r>
      <w:r w:rsidR="00E4300E" w:rsidRPr="00E4300E">
        <w:rPr>
          <w:rStyle w:val="libAlaemChar"/>
          <w:rtl/>
        </w:rPr>
        <w:t>عليه‌السلام</w:t>
      </w:r>
      <w:r w:rsidRPr="00C80E01">
        <w:rPr>
          <w:rtl/>
          <w:lang w:bidi="fa-IR"/>
        </w:rPr>
        <w:t xml:space="preserve"> شهادة المرأة في النكاح إذا شهدت أنّ شخصا عقد على امرأة </w:t>
      </w:r>
      <w:r w:rsidRPr="00810489">
        <w:rPr>
          <w:rStyle w:val="libFootnotenumChar"/>
          <w:rtl/>
        </w:rPr>
        <w:t>(2)</w:t>
      </w:r>
      <w:r>
        <w:rPr>
          <w:rtl/>
          <w:lang w:bidi="fa-IR"/>
        </w:rPr>
        <w:t>.</w:t>
      </w:r>
    </w:p>
    <w:p w:rsidR="00BF24EF" w:rsidRPr="00C80E01" w:rsidRDefault="00BF24EF" w:rsidP="00BF24EF">
      <w:pPr>
        <w:pStyle w:val="Heading3"/>
        <w:rPr>
          <w:rtl/>
          <w:lang w:bidi="fa-IR"/>
        </w:rPr>
      </w:pPr>
      <w:bookmarkStart w:id="93" w:name="_Toc430436506"/>
      <w:r w:rsidRPr="00C80E01">
        <w:rPr>
          <w:rtl/>
          <w:lang w:bidi="fa-IR"/>
        </w:rPr>
        <w:t>الإقرار أربعا في ثبوت الزنا :</w:t>
      </w:r>
      <w:bookmarkEnd w:id="93"/>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وكما يثبت الزنا بشهادة أربعة رجال كذلك بإقرار الزاني أربع مرّات ، وقد اثرت عن الإمام </w:t>
      </w:r>
      <w:r w:rsidR="00E4300E" w:rsidRPr="00E4300E">
        <w:rPr>
          <w:rStyle w:val="libAlaemChar"/>
          <w:rtl/>
        </w:rPr>
        <w:t>عليه‌السلام</w:t>
      </w:r>
      <w:r w:rsidRPr="00C80E01">
        <w:rPr>
          <w:rtl/>
          <w:lang w:bidi="fa-IR"/>
        </w:rPr>
        <w:t xml:space="preserve"> في ذلك حادثتان وهما :</w:t>
      </w:r>
    </w:p>
    <w:p w:rsidR="00BF24EF" w:rsidRPr="00C80E01" w:rsidRDefault="00BF24EF" w:rsidP="006E2224">
      <w:pPr>
        <w:pStyle w:val="libNormal"/>
        <w:rPr>
          <w:rtl/>
          <w:lang w:bidi="fa-IR"/>
        </w:rPr>
      </w:pPr>
      <w:r w:rsidRPr="00C80E01">
        <w:rPr>
          <w:rtl/>
          <w:lang w:bidi="fa-IR"/>
        </w:rPr>
        <w:t>الاولى :</w:t>
      </w:r>
    </w:p>
    <w:p w:rsidR="00BF24EF" w:rsidRDefault="00BF24EF" w:rsidP="00810489">
      <w:pPr>
        <w:pStyle w:val="libBold2"/>
        <w:rPr>
          <w:rtl/>
        </w:rPr>
      </w:pPr>
      <w:r w:rsidRPr="00C80E01">
        <w:rPr>
          <w:rtl/>
        </w:rPr>
        <w:t xml:space="preserve">أنّ امرأة أتت الإمام </w:t>
      </w:r>
      <w:r w:rsidR="00E4300E" w:rsidRPr="00E4300E">
        <w:rPr>
          <w:rStyle w:val="libAlaemChar"/>
          <w:rtl/>
        </w:rPr>
        <w:t>عليه‌السلام</w:t>
      </w:r>
      <w:r w:rsidRPr="00C80E01">
        <w:rPr>
          <w:rtl/>
        </w:rPr>
        <w:t xml:space="preserve"> فقالت له : طهّرني طهّرك الله ، فإنّ عذاب الدنيا أيسر من عذاب الآخرة الذي لا ينقطع ، فالتفت إليها الإمام قائلا :</w:t>
      </w:r>
      <w:r>
        <w:rPr>
          <w:rtl/>
        </w:rPr>
        <w:t xml:space="preserve"> </w:t>
      </w:r>
    </w:p>
    <w:p w:rsidR="00BF24EF" w:rsidRPr="00C80E01" w:rsidRDefault="00BF24EF" w:rsidP="00810489">
      <w:pPr>
        <w:pStyle w:val="libBold2"/>
        <w:rPr>
          <w:rtl/>
          <w:lang w:bidi="fa-IR"/>
        </w:rPr>
      </w:pPr>
      <w:r w:rsidRPr="0049097C">
        <w:rPr>
          <w:rtl/>
        </w:rPr>
        <w:t>« ممّا اطهّرك</w:t>
      </w:r>
      <w:r>
        <w:rPr>
          <w:rtl/>
        </w:rPr>
        <w:t>؟</w:t>
      </w:r>
      <w:r w:rsidRPr="0049097C">
        <w:rPr>
          <w:rtl/>
        </w:rPr>
        <w:t xml:space="preserve"> »</w:t>
      </w:r>
      <w:r>
        <w:rPr>
          <w:rtl/>
        </w:rPr>
        <w:t>.</w:t>
      </w:r>
    </w:p>
    <w:p w:rsidR="00BF24EF" w:rsidRPr="0049097C" w:rsidRDefault="00BF24EF" w:rsidP="006E2224">
      <w:pPr>
        <w:pStyle w:val="libNormal"/>
        <w:rPr>
          <w:rtl/>
        </w:rPr>
      </w:pPr>
      <w:r w:rsidRPr="0049097C">
        <w:rPr>
          <w:rtl/>
        </w:rPr>
        <w:t>إنّي زنيت.</w:t>
      </w:r>
    </w:p>
    <w:p w:rsidR="00BF24EF" w:rsidRPr="0049097C" w:rsidRDefault="00BF24EF" w:rsidP="00810489">
      <w:pPr>
        <w:pStyle w:val="libBold2"/>
        <w:rPr>
          <w:rtl/>
        </w:rPr>
      </w:pPr>
      <w:r w:rsidRPr="0049097C">
        <w:rPr>
          <w:rtl/>
        </w:rPr>
        <w:t>« أنت ذات بعل</w:t>
      </w:r>
      <w:r>
        <w:rPr>
          <w:rtl/>
        </w:rPr>
        <w:t>؟</w:t>
      </w:r>
      <w:r w:rsidRPr="0049097C">
        <w:rPr>
          <w:rtl/>
        </w:rPr>
        <w:t xml:space="preserve"> »</w:t>
      </w:r>
      <w:r>
        <w:rPr>
          <w:rtl/>
        </w:rPr>
        <w:t>.</w:t>
      </w:r>
    </w:p>
    <w:p w:rsidR="00BF24EF" w:rsidRPr="0049097C" w:rsidRDefault="00BF24EF" w:rsidP="006E2224">
      <w:pPr>
        <w:pStyle w:val="libNormal"/>
        <w:rPr>
          <w:rtl/>
        </w:rPr>
      </w:pPr>
      <w:r w:rsidRPr="0049097C">
        <w:rPr>
          <w:rtl/>
        </w:rPr>
        <w:t>نعم ، ذات بعل.</w:t>
      </w:r>
    </w:p>
    <w:p w:rsidR="00BF24EF" w:rsidRPr="0049097C" w:rsidRDefault="00BF24EF" w:rsidP="00810489">
      <w:pPr>
        <w:pStyle w:val="libBold2"/>
        <w:rPr>
          <w:rtl/>
        </w:rPr>
      </w:pPr>
      <w:r>
        <w:rPr>
          <w:rtl/>
        </w:rPr>
        <w:t>« أ</w:t>
      </w:r>
      <w:r w:rsidRPr="0049097C">
        <w:rPr>
          <w:rtl/>
        </w:rPr>
        <w:t>فحاضرا كان بعلك أم غائبا</w:t>
      </w:r>
      <w:r>
        <w:rPr>
          <w:rtl/>
        </w:rPr>
        <w:t>؟</w:t>
      </w:r>
      <w:r w:rsidRPr="0049097C">
        <w:rPr>
          <w:rtl/>
        </w:rPr>
        <w:t xml:space="preserve"> »</w:t>
      </w:r>
      <w:r>
        <w:rPr>
          <w:rtl/>
        </w:rPr>
        <w:t>.</w:t>
      </w:r>
    </w:p>
    <w:p w:rsidR="00BF24EF" w:rsidRPr="0049097C" w:rsidRDefault="00BF24EF" w:rsidP="006E2224">
      <w:pPr>
        <w:pStyle w:val="libNormal"/>
        <w:rPr>
          <w:rtl/>
        </w:rPr>
      </w:pPr>
      <w:r w:rsidRPr="0049097C">
        <w:rPr>
          <w:rtl/>
        </w:rPr>
        <w:t>بل حاضرا.</w:t>
      </w:r>
    </w:p>
    <w:p w:rsidR="00BF24EF" w:rsidRPr="00C80E01" w:rsidRDefault="00BF24EF" w:rsidP="006E2224">
      <w:pPr>
        <w:pStyle w:val="libNormal"/>
        <w:rPr>
          <w:rtl/>
          <w:lang w:bidi="fa-IR"/>
        </w:rPr>
      </w:pPr>
      <w:r w:rsidRPr="0049097C">
        <w:rPr>
          <w:rtl/>
        </w:rPr>
        <w:t xml:space="preserve">فأمرها الإمام </w:t>
      </w:r>
      <w:r w:rsidR="00E4300E" w:rsidRPr="00E4300E">
        <w:rPr>
          <w:rStyle w:val="libAlaemChar"/>
          <w:rtl/>
        </w:rPr>
        <w:t>عليه‌السلام</w:t>
      </w:r>
      <w:r w:rsidRPr="0049097C">
        <w:rPr>
          <w:rtl/>
        </w:rPr>
        <w:t xml:space="preserve"> بالانصراف إلى بيتها حتى تضع حملها ، فلمّا وضعت حملها ، أسرعت إلى الإمام </w:t>
      </w:r>
      <w:r w:rsidR="00E4300E" w:rsidRPr="00E4300E">
        <w:rPr>
          <w:rStyle w:val="libAlaemChar"/>
          <w:rtl/>
        </w:rPr>
        <w:t>عليه‌السلام</w:t>
      </w:r>
      <w:r w:rsidRPr="0049097C">
        <w:rPr>
          <w:rtl/>
        </w:rPr>
        <w:t xml:space="preserve"> وطلبت منه أن يطهّرها ، وكرّر عليها ما قاله لها أوّلا ، وأمرها أن ترضع ولدها حولين كاملين ، فانصرفت.</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التهذيب 6 : 136. وسائل الشيعة 18 : 263.</w:t>
      </w:r>
    </w:p>
    <w:p w:rsidR="00BF24EF" w:rsidRPr="00C80E01" w:rsidRDefault="00BF24EF" w:rsidP="00810489">
      <w:pPr>
        <w:pStyle w:val="libFootnote0"/>
        <w:rPr>
          <w:rtl/>
          <w:lang w:bidi="fa-IR"/>
        </w:rPr>
      </w:pPr>
      <w:r w:rsidRPr="00C80E01">
        <w:rPr>
          <w:rtl/>
        </w:rPr>
        <w:t>(2) وسائل الشيعة 18 : 263.</w:t>
      </w:r>
    </w:p>
    <w:p w:rsidR="00BF24EF" w:rsidRDefault="00BF24EF" w:rsidP="006E2224">
      <w:pPr>
        <w:pStyle w:val="libNormal"/>
        <w:rPr>
          <w:rtl/>
          <w:lang w:bidi="fa-IR"/>
        </w:rPr>
      </w:pPr>
      <w:r>
        <w:rPr>
          <w:rtl/>
          <w:lang w:bidi="fa-IR"/>
        </w:rPr>
        <w:br w:type="page"/>
      </w:r>
      <w:r w:rsidRPr="0049097C">
        <w:rPr>
          <w:rtl/>
        </w:rPr>
        <w:lastRenderedPageBreak/>
        <w:t xml:space="preserve">فقال الإمام </w:t>
      </w:r>
      <w:r w:rsidR="00E4300E" w:rsidRPr="00E4300E">
        <w:rPr>
          <w:rStyle w:val="libAlaemChar"/>
          <w:rtl/>
        </w:rPr>
        <w:t>عليه‌السلام</w:t>
      </w:r>
      <w:r w:rsidRPr="00810489">
        <w:rPr>
          <w:rStyle w:val="libBold2Char"/>
          <w:rtl/>
        </w:rPr>
        <w:t xml:space="preserve"> : « اللهمّ إنّهما شهادتان ».</w:t>
      </w:r>
    </w:p>
    <w:p w:rsidR="00BF24EF" w:rsidRPr="0049097C" w:rsidRDefault="00BF24EF" w:rsidP="006E2224">
      <w:pPr>
        <w:pStyle w:val="libNormal"/>
        <w:rPr>
          <w:rtl/>
        </w:rPr>
      </w:pPr>
      <w:r>
        <w:rPr>
          <w:rtl/>
          <w:lang w:bidi="fa-IR"/>
        </w:rPr>
        <w:t>و</w:t>
      </w:r>
      <w:r w:rsidRPr="0049097C">
        <w:rPr>
          <w:rtl/>
        </w:rPr>
        <w:t>لمّا مضى الحولان بادرت المرأة إلى الإمام وطلبت منه أن يطهّرها ، فسألها كما سألها أوّلا ثمّ أمرها بالانصراف حتى تكفل ولدها ، ويعقل ما يتصرّف به ، فانصرفت وهي باكية.</w:t>
      </w:r>
    </w:p>
    <w:p w:rsidR="00BF24EF" w:rsidRPr="00C80E01" w:rsidRDefault="00BF24EF" w:rsidP="006E2224">
      <w:pPr>
        <w:pStyle w:val="libNormal"/>
        <w:rPr>
          <w:rtl/>
          <w:lang w:bidi="fa-IR"/>
        </w:rPr>
      </w:pPr>
      <w:r w:rsidRPr="0049097C">
        <w:rPr>
          <w:rtl/>
        </w:rPr>
        <w:t xml:space="preserve">فقال الإمام </w:t>
      </w:r>
      <w:r w:rsidR="00E4300E" w:rsidRPr="00E4300E">
        <w:rPr>
          <w:rStyle w:val="libAlaemChar"/>
          <w:rtl/>
        </w:rPr>
        <w:t>عليه‌السلام</w:t>
      </w:r>
      <w:r w:rsidRPr="0049097C">
        <w:rPr>
          <w:rtl/>
        </w:rPr>
        <w:t xml:space="preserve"> : « </w:t>
      </w:r>
      <w:r w:rsidRPr="00810489">
        <w:rPr>
          <w:rStyle w:val="libBold2Char"/>
          <w:rtl/>
        </w:rPr>
        <w:t>هذه ثلاث شهادات</w:t>
      </w:r>
      <w:r w:rsidRPr="0049097C">
        <w:rPr>
          <w:rtl/>
        </w:rPr>
        <w:t xml:space="preserve"> »</w:t>
      </w:r>
      <w:r>
        <w:rPr>
          <w:rtl/>
        </w:rPr>
        <w:t>.</w:t>
      </w:r>
      <w:r w:rsidRPr="0049097C">
        <w:rPr>
          <w:rtl/>
        </w:rPr>
        <w:t xml:space="preserve"> والتقى بالمرأة عمرو بن حريث المخزومي ، فقال لها : ما يبكيك يا أمة الله</w:t>
      </w:r>
      <w:r>
        <w:rPr>
          <w:rtl/>
        </w:rPr>
        <w:t>!</w:t>
      </w:r>
      <w:r w:rsidRPr="0049097C">
        <w:rPr>
          <w:rtl/>
        </w:rPr>
        <w:t xml:space="preserve"> وقد رأيتك تختلفين إلى عليّ تسألينه أن يطهّرك</w:t>
      </w:r>
      <w:r>
        <w:rPr>
          <w:rtl/>
        </w:rPr>
        <w:t>؟</w:t>
      </w:r>
      <w:r w:rsidRPr="0049097C">
        <w:rPr>
          <w:rtl/>
        </w:rPr>
        <w:t xml:space="preserve"> </w:t>
      </w:r>
    </w:p>
    <w:p w:rsidR="00BF24EF" w:rsidRPr="0049097C" w:rsidRDefault="00BF24EF" w:rsidP="006E2224">
      <w:pPr>
        <w:pStyle w:val="libNormal"/>
        <w:rPr>
          <w:rtl/>
        </w:rPr>
      </w:pPr>
      <w:r w:rsidRPr="0049097C">
        <w:rPr>
          <w:rtl/>
        </w:rPr>
        <w:t>فقالت : إنّي أتيت أمير المؤمنين أن يطهّرني ، فقال : اكفلي ولدك حتى يعقل أن يأكل ويشرب ولا يتردّى من سطح ، ولا يتهوّر في بئر ، وقد خفت أن يأتي عليّ الموت ولم يطهّرني</w:t>
      </w:r>
      <w:r>
        <w:rPr>
          <w:rtl/>
        </w:rPr>
        <w:t>؟</w:t>
      </w:r>
      <w:r w:rsidRPr="0049097C">
        <w:rPr>
          <w:rtl/>
        </w:rPr>
        <w:t xml:space="preserve"> </w:t>
      </w:r>
    </w:p>
    <w:p w:rsidR="00BF24EF" w:rsidRPr="0049097C" w:rsidRDefault="00BF24EF" w:rsidP="006E2224">
      <w:pPr>
        <w:pStyle w:val="libNormal"/>
        <w:rPr>
          <w:rtl/>
        </w:rPr>
      </w:pPr>
      <w:r w:rsidRPr="0049097C">
        <w:rPr>
          <w:rtl/>
        </w:rPr>
        <w:t>فقال لها عمرو : ارجعي إليه فأنا أكفله.</w:t>
      </w:r>
    </w:p>
    <w:p w:rsidR="00BF24EF" w:rsidRPr="00C80E01" w:rsidRDefault="00BF24EF" w:rsidP="006E2224">
      <w:pPr>
        <w:pStyle w:val="libNormal"/>
        <w:rPr>
          <w:rtl/>
          <w:lang w:bidi="fa-IR"/>
        </w:rPr>
      </w:pPr>
      <w:r w:rsidRPr="0049097C">
        <w:rPr>
          <w:rtl/>
        </w:rPr>
        <w:t xml:space="preserve">فرجعت فأخبرت الإمام </w:t>
      </w:r>
      <w:r w:rsidR="00E4300E" w:rsidRPr="00E4300E">
        <w:rPr>
          <w:rStyle w:val="libAlaemChar"/>
          <w:rtl/>
        </w:rPr>
        <w:t>عليه‌السلام</w:t>
      </w:r>
      <w:r w:rsidRPr="0049097C">
        <w:rPr>
          <w:rtl/>
        </w:rPr>
        <w:t xml:space="preserve"> بذلك ، وأقرّت مرّة رابعة ببغيها ، فقال الإمام : </w:t>
      </w:r>
    </w:p>
    <w:p w:rsidR="00BF24EF" w:rsidRPr="0049097C" w:rsidRDefault="00BF24EF" w:rsidP="006E2224">
      <w:pPr>
        <w:pStyle w:val="libNormal"/>
        <w:rPr>
          <w:rtl/>
        </w:rPr>
      </w:pPr>
      <w:r w:rsidRPr="00810489">
        <w:rPr>
          <w:rStyle w:val="libBold2Char"/>
          <w:rtl/>
        </w:rPr>
        <w:t>« اللهمّ إنّه قد ثبت عليها أربع شهادات »</w:t>
      </w:r>
      <w:r w:rsidRPr="00810489">
        <w:rPr>
          <w:rStyle w:val="libBold2Char"/>
          <w:rFonts w:hint="cs"/>
          <w:rtl/>
        </w:rPr>
        <w:t xml:space="preserve"> </w:t>
      </w:r>
      <w:r w:rsidRPr="00C80E01">
        <w:rPr>
          <w:rtl/>
          <w:lang w:bidi="fa-IR"/>
        </w:rPr>
        <w:t xml:space="preserve">وقام برجمها </w:t>
      </w:r>
      <w:r w:rsidRPr="00810489">
        <w:rPr>
          <w:rStyle w:val="libFootnotenumChar"/>
          <w:rtl/>
        </w:rPr>
        <w:t>(1)</w:t>
      </w:r>
      <w:r>
        <w:rPr>
          <w:rtl/>
          <w:lang w:bidi="fa-IR"/>
        </w:rPr>
        <w:t>.</w:t>
      </w:r>
    </w:p>
    <w:p w:rsidR="00BF24EF" w:rsidRPr="00C80E01" w:rsidRDefault="00BF24EF" w:rsidP="006E2224">
      <w:pPr>
        <w:pStyle w:val="libNormal"/>
        <w:rPr>
          <w:rtl/>
          <w:lang w:bidi="fa-IR"/>
        </w:rPr>
      </w:pPr>
      <w:r w:rsidRPr="00810489">
        <w:rPr>
          <w:rStyle w:val="libBold2Char"/>
          <w:rtl/>
        </w:rPr>
        <w:t>الحادثة الثانية</w:t>
      </w:r>
      <w:r w:rsidRPr="00C80E01">
        <w:rPr>
          <w:rtl/>
          <w:lang w:bidi="fa-IR"/>
        </w:rPr>
        <w:t xml:space="preserve"> في هذا الموضوع</w:t>
      </w:r>
      <w:r>
        <w:rPr>
          <w:rFonts w:hint="cs"/>
          <w:rtl/>
          <w:lang w:bidi="fa-IR"/>
        </w:rPr>
        <w:t xml:space="preserve"> </w:t>
      </w:r>
      <w:r w:rsidRPr="00C80E01">
        <w:rPr>
          <w:rtl/>
        </w:rPr>
        <w:t xml:space="preserve">أنّ رجلا قصد الإمام </w:t>
      </w:r>
      <w:r w:rsidR="00E4300E" w:rsidRPr="00E4300E">
        <w:rPr>
          <w:rStyle w:val="libAlaemChar"/>
          <w:rtl/>
        </w:rPr>
        <w:t>عليه‌السلام</w:t>
      </w:r>
      <w:r w:rsidRPr="00C80E01">
        <w:rPr>
          <w:rtl/>
        </w:rPr>
        <w:t xml:space="preserve"> فقال له : إنّي زنيت فطهّرني.</w:t>
      </w:r>
    </w:p>
    <w:p w:rsidR="00BF24EF" w:rsidRPr="00C80E01" w:rsidRDefault="00BF24EF" w:rsidP="006E2224">
      <w:pPr>
        <w:pStyle w:val="libNormal"/>
        <w:rPr>
          <w:rtl/>
          <w:lang w:bidi="fa-IR"/>
        </w:rPr>
      </w:pPr>
      <w:r w:rsidRPr="00C80E01">
        <w:rPr>
          <w:rtl/>
        </w:rPr>
        <w:t>فقال له الإمام :</w:t>
      </w:r>
      <w:r>
        <w:rPr>
          <w:rtl/>
        </w:rPr>
        <w:t xml:space="preserve"> </w:t>
      </w:r>
      <w:r w:rsidRPr="00810489">
        <w:rPr>
          <w:rStyle w:val="libBold2Char"/>
          <w:rtl/>
        </w:rPr>
        <w:t>« ممّن أنت؟ ».</w:t>
      </w:r>
    </w:p>
    <w:p w:rsidR="00BF24EF" w:rsidRPr="0049097C" w:rsidRDefault="00BF24EF" w:rsidP="006E2224">
      <w:pPr>
        <w:pStyle w:val="libNormal"/>
        <w:rPr>
          <w:rtl/>
        </w:rPr>
      </w:pPr>
      <w:r w:rsidRPr="0049097C">
        <w:rPr>
          <w:rtl/>
        </w:rPr>
        <w:t>قال : من مزينة.</w:t>
      </w:r>
    </w:p>
    <w:p w:rsidR="00BF24EF" w:rsidRPr="00810489" w:rsidRDefault="00BF24EF" w:rsidP="006E2224">
      <w:pPr>
        <w:pStyle w:val="libNormal"/>
        <w:rPr>
          <w:rStyle w:val="libBold2Char"/>
          <w:rtl/>
        </w:rPr>
      </w:pPr>
      <w:r w:rsidRPr="0049097C">
        <w:rPr>
          <w:rtl/>
        </w:rPr>
        <w:t>قال :</w:t>
      </w:r>
      <w:r w:rsidRPr="00810489">
        <w:rPr>
          <w:rStyle w:val="libBold2Char"/>
          <w:rtl/>
        </w:rPr>
        <w:t xml:space="preserve"> « أتقرأ من القرآن شيئا؟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w:t>
      </w:r>
      <w:r w:rsidRPr="00035501">
        <w:rPr>
          <w:rtl/>
        </w:rPr>
        <w:t xml:space="preserve">1) فروع الكافي 7 : 185. وسائل الشيعة 18 : 377. عجائب أحكام أمير المؤمنين </w:t>
      </w:r>
      <w:r w:rsidR="00E4300E" w:rsidRPr="00E4300E">
        <w:rPr>
          <w:rStyle w:val="libAlaemChar"/>
          <w:rtl/>
        </w:rPr>
        <w:t>عليه‌السلام</w:t>
      </w:r>
      <w:r w:rsidRPr="00035501">
        <w:rPr>
          <w:rtl/>
        </w:rPr>
        <w:t xml:space="preserve"> :</w:t>
      </w:r>
      <w:r w:rsidRPr="00035501">
        <w:rPr>
          <w:rFonts w:hint="cs"/>
          <w:rtl/>
        </w:rPr>
        <w:t xml:space="preserve"> </w:t>
      </w:r>
      <w:r w:rsidRPr="00035501">
        <w:rPr>
          <w:rtl/>
        </w:rPr>
        <w:t xml:space="preserve">88. قضاء أمير المؤمنين </w:t>
      </w:r>
      <w:r w:rsidR="00E4300E" w:rsidRPr="00E4300E">
        <w:rPr>
          <w:rStyle w:val="libAlaemChar"/>
          <w:rtl/>
        </w:rPr>
        <w:t>عليه‌السلام</w:t>
      </w:r>
      <w:r w:rsidRPr="00035501">
        <w:rPr>
          <w:rtl/>
        </w:rPr>
        <w:t xml:space="preserve"> : 26.</w:t>
      </w:r>
    </w:p>
    <w:p w:rsidR="00BF24EF" w:rsidRPr="0049097C" w:rsidRDefault="00BF24EF" w:rsidP="006E2224">
      <w:pPr>
        <w:pStyle w:val="libNormal"/>
        <w:rPr>
          <w:rtl/>
        </w:rPr>
      </w:pPr>
      <w:r w:rsidRPr="0049097C">
        <w:rPr>
          <w:rtl/>
        </w:rPr>
        <w:br w:type="page"/>
      </w:r>
      <w:r w:rsidRPr="0049097C">
        <w:rPr>
          <w:rtl/>
        </w:rPr>
        <w:lastRenderedPageBreak/>
        <w:t xml:space="preserve">قال : بلى ، وأمره بالقراءة فقرأ وأجاد ، فقال له الإمام : </w:t>
      </w:r>
    </w:p>
    <w:p w:rsidR="00BF24EF" w:rsidRPr="0049097C" w:rsidRDefault="00BF24EF" w:rsidP="00810489">
      <w:pPr>
        <w:pStyle w:val="libBold2"/>
        <w:rPr>
          <w:rtl/>
        </w:rPr>
      </w:pPr>
      <w:r w:rsidRPr="0049097C">
        <w:rPr>
          <w:rtl/>
        </w:rPr>
        <w:t>« أبك جنّة</w:t>
      </w:r>
      <w:r>
        <w:rPr>
          <w:rtl/>
        </w:rPr>
        <w:t>؟</w:t>
      </w:r>
      <w:r w:rsidRPr="0049097C">
        <w:rPr>
          <w:rtl/>
        </w:rPr>
        <w:t xml:space="preserve"> »</w:t>
      </w:r>
      <w:r>
        <w:rPr>
          <w:rtl/>
        </w:rPr>
        <w:t>.</w:t>
      </w:r>
    </w:p>
    <w:p w:rsidR="00BF24EF" w:rsidRDefault="00BF24EF" w:rsidP="006E2224">
      <w:pPr>
        <w:pStyle w:val="libNormal"/>
        <w:rPr>
          <w:rtl/>
          <w:lang w:bidi="fa-IR"/>
        </w:rPr>
      </w:pPr>
      <w:r w:rsidRPr="0049097C">
        <w:rPr>
          <w:rtl/>
        </w:rPr>
        <w:t xml:space="preserve">قال : لا ، فأمره بالانصراف حتى يسأل عنه ، فذهب الرجل ثمّ عاد إلى الإمام وطلب منه أن يطهّره ، فسأله الإمام هل له زوجة مقيمة معه في البلد ، فقال : نعم ، فأمره بالانصراف ، وبعث إلى قومه فسألهم عنه ، فقالوا : إنّه صحيح العقل ، ثمّ رجع إليه في الثالثة وأقرّ باقترافه للزنا ، فأمره بالانصراف ثمّ رجع إليه فأقرّ بالرابعة ، فأوعز الإمام إلى قنبر بالاحتفاظ به ، ثمّ أمر برجمه </w:t>
      </w:r>
      <w:r w:rsidRPr="00810489">
        <w:rPr>
          <w:rStyle w:val="libFootnotenumChar"/>
          <w:rtl/>
        </w:rPr>
        <w:t>(1)</w:t>
      </w:r>
      <w:r>
        <w:rPr>
          <w:rtl/>
        </w:rPr>
        <w:t>.</w:t>
      </w:r>
    </w:p>
    <w:p w:rsidR="00BF24EF" w:rsidRPr="00C80E01" w:rsidRDefault="00BF24EF" w:rsidP="00BF24EF">
      <w:pPr>
        <w:pStyle w:val="Heading3"/>
        <w:rPr>
          <w:rtl/>
          <w:lang w:bidi="fa-IR"/>
        </w:rPr>
      </w:pPr>
      <w:bookmarkStart w:id="94" w:name="_Toc430436507"/>
      <w:r w:rsidRPr="00C80E01">
        <w:rPr>
          <w:rtl/>
          <w:lang w:bidi="fa-IR"/>
        </w:rPr>
        <w:t>الحدود تدرأ بالشّبهات :</w:t>
      </w:r>
      <w:bookmarkEnd w:id="94"/>
      <w:r w:rsidRPr="00C80E01">
        <w:rPr>
          <w:rtl/>
          <w:lang w:bidi="fa-IR"/>
        </w:rPr>
        <w:t xml:space="preserve"> </w:t>
      </w:r>
    </w:p>
    <w:p w:rsidR="00BF24EF" w:rsidRDefault="00BF24EF" w:rsidP="006E2224">
      <w:pPr>
        <w:pStyle w:val="libNormal"/>
        <w:rPr>
          <w:rtl/>
          <w:lang w:bidi="fa-IR"/>
        </w:rPr>
      </w:pPr>
      <w:r w:rsidRPr="00C80E01">
        <w:rPr>
          <w:rtl/>
        </w:rPr>
        <w:t xml:space="preserve">كان الإمام </w:t>
      </w:r>
      <w:r w:rsidR="00E4300E" w:rsidRPr="00E4300E">
        <w:rPr>
          <w:rStyle w:val="libAlaemChar"/>
          <w:rtl/>
        </w:rPr>
        <w:t>عليه‌السلام</w:t>
      </w:r>
      <w:r w:rsidRPr="00C80E01">
        <w:rPr>
          <w:rtl/>
        </w:rPr>
        <w:t xml:space="preserve"> يدرأ الحدّ إذا حامت حوله شبهة والتبس الأمر ، فقد قال </w:t>
      </w:r>
      <w:r w:rsidR="00E4300E" w:rsidRPr="00E4300E">
        <w:rPr>
          <w:rStyle w:val="libAlaemChar"/>
          <w:rtl/>
        </w:rPr>
        <w:t>عليه‌السلام</w:t>
      </w:r>
      <w:r w:rsidRPr="00C80E01">
        <w:rPr>
          <w:rtl/>
        </w:rPr>
        <w:t xml:space="preserve"> :</w:t>
      </w:r>
      <w:r>
        <w:rPr>
          <w:rtl/>
        </w:rPr>
        <w:t xml:space="preserve"> </w:t>
      </w:r>
      <w:r w:rsidRPr="00810489">
        <w:rPr>
          <w:rStyle w:val="libBold2Char"/>
          <w:rtl/>
        </w:rPr>
        <w:t xml:space="preserve">« ادرءوا الحدود بالشّبهات » </w:t>
      </w:r>
      <w:r w:rsidRPr="00810489">
        <w:rPr>
          <w:rStyle w:val="libFootnotenumChar"/>
          <w:rtl/>
        </w:rPr>
        <w:t>(2)</w:t>
      </w:r>
      <w:r>
        <w:rPr>
          <w:rtl/>
        </w:rPr>
        <w:t>.</w:t>
      </w:r>
    </w:p>
    <w:p w:rsidR="00BF24EF" w:rsidRPr="00C80E01" w:rsidRDefault="00BF24EF" w:rsidP="00BF24EF">
      <w:pPr>
        <w:pStyle w:val="Heading3"/>
        <w:rPr>
          <w:rtl/>
          <w:lang w:bidi="fa-IR"/>
        </w:rPr>
      </w:pPr>
      <w:bookmarkStart w:id="95" w:name="_Toc430436508"/>
      <w:r w:rsidRPr="00C80E01">
        <w:rPr>
          <w:rtl/>
          <w:lang w:bidi="fa-IR"/>
        </w:rPr>
        <w:t>لا يقيم الحدّ من عليه الحدّ :</w:t>
      </w:r>
      <w:bookmarkEnd w:id="95"/>
      <w:r w:rsidRPr="00C80E01">
        <w:rPr>
          <w:rtl/>
          <w:lang w:bidi="fa-IR"/>
        </w:rPr>
        <w:t xml:space="preserve"> </w:t>
      </w:r>
    </w:p>
    <w:p w:rsidR="00BF24EF" w:rsidRDefault="00BF24EF" w:rsidP="00810489">
      <w:pPr>
        <w:pStyle w:val="libBold2"/>
        <w:rPr>
          <w:rtl/>
        </w:rPr>
      </w:pPr>
      <w:r w:rsidRPr="00C80E01">
        <w:rPr>
          <w:rtl/>
        </w:rPr>
        <w:t xml:space="preserve">كان الإمام </w:t>
      </w:r>
      <w:r w:rsidR="00E4300E" w:rsidRPr="00E4300E">
        <w:rPr>
          <w:rStyle w:val="libAlaemChar"/>
          <w:rtl/>
        </w:rPr>
        <w:t>عليه‌السلام</w:t>
      </w:r>
      <w:r w:rsidRPr="00C80E01">
        <w:rPr>
          <w:rtl/>
        </w:rPr>
        <w:t xml:space="preserve"> يرى أن لا يقيم أحد الحدّ على غيره وعليه الحدّ ، فقد نقل الرواة أنّ امرأة أقرّت على نفسها بالزنا أربع مرّات أمام الإمام </w:t>
      </w:r>
      <w:r w:rsidR="00E4300E" w:rsidRPr="00E4300E">
        <w:rPr>
          <w:rStyle w:val="libAlaemChar"/>
          <w:rtl/>
        </w:rPr>
        <w:t>عليه‌السلام</w:t>
      </w:r>
      <w:r w:rsidRPr="00C80E01">
        <w:rPr>
          <w:rtl/>
        </w:rPr>
        <w:t xml:space="preserve"> ، فأمر قنبرا بجمع الناس ، فلمّا اجتمعوا قام خطيبا فحمد الله وأثنى عليه ، وقال :</w:t>
      </w:r>
      <w:r>
        <w:rPr>
          <w:rtl/>
        </w:rPr>
        <w:t xml:space="preserve"> </w:t>
      </w:r>
    </w:p>
    <w:p w:rsidR="00BF24EF" w:rsidRPr="00C80E01" w:rsidRDefault="00BF24EF" w:rsidP="00810489">
      <w:pPr>
        <w:pStyle w:val="libBold2"/>
        <w:rPr>
          <w:rtl/>
          <w:lang w:bidi="fa-IR"/>
        </w:rPr>
      </w:pPr>
      <w:r w:rsidRPr="0049097C">
        <w:rPr>
          <w:rtl/>
        </w:rPr>
        <w:t xml:space="preserve">« أيّها النّاس ، إنّ إمامكم خارج بهذه المرأة إلى هذا الظّهر ـ يعني ظهر الكوفة ـ ؛ ليقيم عليها الحدّ إن شاء الله ، فعزم عليكم أمير المؤمنين لمّا خرجتم وأنتم متنكّرون ومعكم أحجاركم ، لا يتعرّف منكم أحد إلى </w:t>
      </w:r>
    </w:p>
    <w:p w:rsidR="00BF24EF" w:rsidRPr="00C80E01" w:rsidRDefault="00BF24EF" w:rsidP="00810489">
      <w:pPr>
        <w:pStyle w:val="libLine"/>
        <w:rPr>
          <w:rtl/>
          <w:lang w:bidi="fa-IR"/>
        </w:rPr>
      </w:pPr>
      <w:r w:rsidRPr="00C80E01">
        <w:rPr>
          <w:rtl/>
          <w:lang w:bidi="fa-IR"/>
        </w:rPr>
        <w:t>__________________</w:t>
      </w:r>
    </w:p>
    <w:p w:rsidR="00BF24EF" w:rsidRPr="000E6E98" w:rsidRDefault="00BF24EF" w:rsidP="00810489">
      <w:pPr>
        <w:pStyle w:val="libFootnote0"/>
        <w:rPr>
          <w:rtl/>
        </w:rPr>
      </w:pPr>
      <w:r w:rsidRPr="000E6E98">
        <w:rPr>
          <w:rtl/>
        </w:rPr>
        <w:t xml:space="preserve">(1) تفسير عليّ بن إبراهيم : 451. فروع الكافي 7 : 188. عجائب أحكام أمير المؤمنين </w:t>
      </w:r>
      <w:r w:rsidRPr="00782883">
        <w:rPr>
          <w:rFonts w:hint="cs"/>
          <w:rtl/>
        </w:rPr>
        <w:t>عليه السلام</w:t>
      </w:r>
      <w:r w:rsidRPr="000E6E98">
        <w:rPr>
          <w:rtl/>
        </w:rPr>
        <w:t xml:space="preserve"> :90 ـ 91. قضاء أمير المؤمنين </w:t>
      </w:r>
      <w:r w:rsidRPr="00782883">
        <w:rPr>
          <w:rFonts w:hint="cs"/>
          <w:rtl/>
        </w:rPr>
        <w:t>عليه السلام</w:t>
      </w:r>
      <w:r w:rsidRPr="000E6E98">
        <w:rPr>
          <w:rtl/>
        </w:rPr>
        <w:t xml:space="preserve"> : 25.</w:t>
      </w:r>
    </w:p>
    <w:p w:rsidR="00BF24EF" w:rsidRPr="00C80E01" w:rsidRDefault="00BF24EF" w:rsidP="00810489">
      <w:pPr>
        <w:pStyle w:val="libFootnote0"/>
        <w:rPr>
          <w:rtl/>
          <w:lang w:bidi="fa-IR"/>
        </w:rPr>
      </w:pPr>
      <w:r w:rsidRPr="00C80E01">
        <w:rPr>
          <w:rtl/>
        </w:rPr>
        <w:t>(2) المقنع : 147. وسائل الشيعة 18 : 399.</w:t>
      </w:r>
    </w:p>
    <w:p w:rsidR="00BF24EF" w:rsidRPr="0049097C" w:rsidRDefault="00BF24EF" w:rsidP="00810489">
      <w:pPr>
        <w:pStyle w:val="libBold2"/>
        <w:rPr>
          <w:rtl/>
        </w:rPr>
      </w:pPr>
      <w:r>
        <w:rPr>
          <w:rtl/>
          <w:lang w:bidi="fa-IR"/>
        </w:rPr>
        <w:br w:type="page"/>
      </w:r>
      <w:r w:rsidRPr="0049097C">
        <w:rPr>
          <w:rtl/>
        </w:rPr>
        <w:lastRenderedPageBreak/>
        <w:t>أحد ، فانصرفوا إلى منازلكم إن شاء الله »</w:t>
      </w:r>
      <w:r>
        <w:rPr>
          <w:rtl/>
        </w:rPr>
        <w:t>.</w:t>
      </w:r>
    </w:p>
    <w:p w:rsidR="00BF24EF" w:rsidRPr="0049097C" w:rsidRDefault="00BF24EF" w:rsidP="006E2224">
      <w:pPr>
        <w:pStyle w:val="libNormal"/>
        <w:rPr>
          <w:rtl/>
        </w:rPr>
      </w:pPr>
      <w:r w:rsidRPr="0049097C">
        <w:rPr>
          <w:rtl/>
        </w:rPr>
        <w:t xml:space="preserve">فانصرف الناس فلمّا أصبح الصبح خرج بالمرأة ، وخرج الناس معه متنكّرين متلثّمين ، والحجارة في أيديهم وأرديتهم وفي أكمامهم ، وانتهوا إلى ظهر الكوفة ، وحفر للمرأة حفيرة وضعها فيها ، ونادى في الناس : </w:t>
      </w:r>
    </w:p>
    <w:p w:rsidR="00BF24EF" w:rsidRDefault="00BF24EF" w:rsidP="006E2224">
      <w:pPr>
        <w:pStyle w:val="libNormal"/>
        <w:rPr>
          <w:rtl/>
          <w:lang w:bidi="fa-IR"/>
        </w:rPr>
      </w:pPr>
      <w:r w:rsidRPr="00810489">
        <w:rPr>
          <w:rStyle w:val="libBold2Char"/>
          <w:rtl/>
        </w:rPr>
        <w:t xml:space="preserve">« أنّ الله عهد إلى نبيّه </w:t>
      </w:r>
      <w:r w:rsidR="00E4300E" w:rsidRPr="00E4300E">
        <w:rPr>
          <w:rStyle w:val="libAlaemChar"/>
          <w:rFonts w:hint="cs"/>
          <w:rtl/>
        </w:rPr>
        <w:t>صلى‌الله‌عليه‌وآله‌وسلم</w:t>
      </w:r>
      <w:r w:rsidRPr="00810489">
        <w:rPr>
          <w:rStyle w:val="libBold2Char"/>
          <w:rtl/>
        </w:rPr>
        <w:t xml:space="preserve"> عهدا عهده محمّد </w:t>
      </w:r>
      <w:r w:rsidR="00E4300E" w:rsidRPr="00E4300E">
        <w:rPr>
          <w:rStyle w:val="libAlaemChar"/>
          <w:rFonts w:hint="cs"/>
          <w:rtl/>
        </w:rPr>
        <w:t>صلى‌الله‌عليه‌وآله‌وسلم</w:t>
      </w:r>
      <w:r w:rsidRPr="00810489">
        <w:rPr>
          <w:rStyle w:val="libBold2Char"/>
          <w:rtl/>
        </w:rPr>
        <w:t xml:space="preserve"> إليّ بأن لا يقيم الحدّ من لله عليه حدّ ، فمن كان عليه مثل ما عليها فلا يقم عليها الحدّ ».</w:t>
      </w:r>
    </w:p>
    <w:p w:rsidR="00BF24EF" w:rsidRPr="00C80E01" w:rsidRDefault="00BF24EF" w:rsidP="006E2224">
      <w:pPr>
        <w:pStyle w:val="libNormal"/>
        <w:rPr>
          <w:rtl/>
          <w:lang w:bidi="fa-IR"/>
        </w:rPr>
      </w:pPr>
      <w:r w:rsidRPr="00C80E01">
        <w:rPr>
          <w:rtl/>
          <w:lang w:bidi="fa-IR"/>
        </w:rPr>
        <w:t xml:space="preserve">فانصرف الناس كلّهم ما خلا الإمام وولديه الحسن والحسين ، فأقاموا عليها الحدّ </w:t>
      </w:r>
      <w:r w:rsidRPr="00810489">
        <w:rPr>
          <w:rStyle w:val="libFootnotenumChar"/>
          <w:rtl/>
        </w:rPr>
        <w:t>(1)</w:t>
      </w:r>
      <w:r>
        <w:rPr>
          <w:rtl/>
          <w:lang w:bidi="fa-IR"/>
        </w:rPr>
        <w:t>.</w:t>
      </w:r>
    </w:p>
    <w:p w:rsidR="00BF24EF" w:rsidRPr="00C80E01" w:rsidRDefault="00BF24EF" w:rsidP="00BF24EF">
      <w:pPr>
        <w:pStyle w:val="Heading3"/>
        <w:rPr>
          <w:rtl/>
          <w:lang w:bidi="fa-IR"/>
        </w:rPr>
      </w:pPr>
      <w:bookmarkStart w:id="96" w:name="_Toc430436509"/>
      <w:r w:rsidRPr="00C80E01">
        <w:rPr>
          <w:rtl/>
          <w:lang w:bidi="fa-IR"/>
        </w:rPr>
        <w:t>الإمام مع شريح :</w:t>
      </w:r>
      <w:bookmarkEnd w:id="96"/>
      <w:r w:rsidRPr="00C80E01">
        <w:rPr>
          <w:rtl/>
          <w:lang w:bidi="fa-IR"/>
        </w:rPr>
        <w:t xml:space="preserve"> </w:t>
      </w:r>
    </w:p>
    <w:p w:rsidR="00BF24EF" w:rsidRDefault="00BF24EF" w:rsidP="00810489">
      <w:pPr>
        <w:pStyle w:val="libBold2"/>
        <w:rPr>
          <w:rtl/>
        </w:rPr>
      </w:pPr>
      <w:r w:rsidRPr="00C80E01">
        <w:rPr>
          <w:rtl/>
        </w:rPr>
        <w:t xml:space="preserve">كان الإمام </w:t>
      </w:r>
      <w:r w:rsidR="00E4300E" w:rsidRPr="00E4300E">
        <w:rPr>
          <w:rStyle w:val="libAlaemChar"/>
          <w:rtl/>
        </w:rPr>
        <w:t>عليه‌السلام</w:t>
      </w:r>
      <w:r w:rsidRPr="00C80E01">
        <w:rPr>
          <w:rtl/>
        </w:rPr>
        <w:t xml:space="preserve"> جالسا في جامع الكوفة فمرّ به عبد الله بن قفل التميمي ومعه درع طلحة ، فقال له الإمام : هذه درع طلحة اخذت غلولا يوم البصرة ، فطلب عبد الله منه أن يحضر أمام القضاء ، فاستجاب الإمام </w:t>
      </w:r>
      <w:r w:rsidR="00E4300E" w:rsidRPr="00E4300E">
        <w:rPr>
          <w:rStyle w:val="libAlaemChar"/>
          <w:rtl/>
        </w:rPr>
        <w:t>عليه‌السلام</w:t>
      </w:r>
      <w:r w:rsidRPr="00C80E01">
        <w:rPr>
          <w:rtl/>
        </w:rPr>
        <w:t xml:space="preserve"> ، ولمّا مثل أمام القاضي شريح ، قال الإمام :</w:t>
      </w:r>
      <w:r>
        <w:rPr>
          <w:rtl/>
        </w:rPr>
        <w:t xml:space="preserve"> </w:t>
      </w:r>
    </w:p>
    <w:p w:rsidR="00BF24EF" w:rsidRPr="00C80E01" w:rsidRDefault="00BF24EF" w:rsidP="00810489">
      <w:pPr>
        <w:pStyle w:val="libBold2"/>
        <w:rPr>
          <w:rtl/>
          <w:lang w:bidi="fa-IR"/>
        </w:rPr>
      </w:pPr>
      <w:r w:rsidRPr="0049097C">
        <w:rPr>
          <w:rtl/>
        </w:rPr>
        <w:t>« هذه درع طلحة اخذت غلولا يوم البصرة »</w:t>
      </w:r>
      <w:r>
        <w:rPr>
          <w:rtl/>
        </w:rPr>
        <w:t>.</w:t>
      </w:r>
    </w:p>
    <w:p w:rsidR="00BF24EF" w:rsidRPr="00C80E01" w:rsidRDefault="00BF24EF" w:rsidP="006E2224">
      <w:pPr>
        <w:pStyle w:val="libNormal"/>
        <w:rPr>
          <w:rtl/>
          <w:lang w:bidi="fa-IR"/>
        </w:rPr>
      </w:pPr>
      <w:r w:rsidRPr="0049097C">
        <w:rPr>
          <w:rtl/>
        </w:rPr>
        <w:t xml:space="preserve">فطلب منه شريح البيّنة ، فأتاه الإمام بالإمام الحسن </w:t>
      </w:r>
      <w:r w:rsidR="00E4300E" w:rsidRPr="00E4300E">
        <w:rPr>
          <w:rStyle w:val="libAlaemChar"/>
          <w:rtl/>
        </w:rPr>
        <w:t>عليه‌السلام</w:t>
      </w:r>
      <w:r w:rsidRPr="0049097C">
        <w:rPr>
          <w:rtl/>
        </w:rPr>
        <w:t xml:space="preserve"> فشهد أنّ الدرع لطلحة ، فقال شريح : هذا شاهد واحد ، ولا أقضي بشهادة شاهد حتى يكون معه آخر ، فدعا الإمام قنبرا فشهد أنّ الدرع لطلحة ، فرفض شريح شهادته ، وقال : إنّه مملوك ، فغضب الإمام </w:t>
      </w:r>
      <w:r w:rsidR="00E4300E" w:rsidRPr="00E4300E">
        <w:rPr>
          <w:rStyle w:val="libAlaemChar"/>
          <w:rtl/>
        </w:rPr>
        <w:t>عليه‌السلام</w:t>
      </w:r>
      <w:r w:rsidRPr="0049097C">
        <w:rPr>
          <w:rtl/>
        </w:rPr>
        <w:t xml:space="preserve"> وقال لعبد الله : </w:t>
      </w:r>
    </w:p>
    <w:p w:rsidR="00BF24EF" w:rsidRPr="0049097C" w:rsidRDefault="00BF24EF" w:rsidP="00810489">
      <w:pPr>
        <w:pStyle w:val="libBold2"/>
        <w:rPr>
          <w:rtl/>
        </w:rPr>
      </w:pPr>
      <w:r w:rsidRPr="0049097C">
        <w:rPr>
          <w:rtl/>
        </w:rPr>
        <w:t>« خذوا الدّرع فإنّ هذا قد قضى بجور ثلاث مرّات »</w:t>
      </w:r>
      <w:r>
        <w:rPr>
          <w:rtl/>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فروع الكافي 7 : 185. من لا يحضره الفقيه 4 : 22. وسائل الشيعة 18 : 341.</w:t>
      </w:r>
    </w:p>
    <w:p w:rsidR="00BF24EF" w:rsidRPr="0049097C" w:rsidRDefault="00BF24EF" w:rsidP="006E2224">
      <w:pPr>
        <w:pStyle w:val="libNormal"/>
        <w:rPr>
          <w:rtl/>
        </w:rPr>
      </w:pPr>
      <w:r>
        <w:rPr>
          <w:rtl/>
          <w:lang w:bidi="fa-IR"/>
        </w:rPr>
        <w:br w:type="page"/>
      </w:r>
      <w:r>
        <w:rPr>
          <w:rtl/>
        </w:rPr>
        <w:lastRenderedPageBreak/>
        <w:t>و</w:t>
      </w:r>
      <w:r w:rsidRPr="0049097C">
        <w:rPr>
          <w:rtl/>
        </w:rPr>
        <w:t>بهر شريح وقال : لا أقضي حتى تخبرني كيف قضيت بجور ثلاث مرّات</w:t>
      </w:r>
      <w:r>
        <w:rPr>
          <w:rtl/>
        </w:rPr>
        <w:t>؟</w:t>
      </w:r>
      <w:r w:rsidRPr="0049097C">
        <w:rPr>
          <w:rtl/>
        </w:rPr>
        <w:t xml:space="preserve"> </w:t>
      </w:r>
    </w:p>
    <w:p w:rsidR="00BF24EF" w:rsidRPr="0049097C" w:rsidRDefault="00BF24EF" w:rsidP="006E2224">
      <w:pPr>
        <w:pStyle w:val="libNormal"/>
        <w:rPr>
          <w:rtl/>
        </w:rPr>
      </w:pPr>
      <w:r w:rsidRPr="0049097C">
        <w:rPr>
          <w:rtl/>
        </w:rPr>
        <w:t xml:space="preserve">فأجابه الإمام : </w:t>
      </w:r>
    </w:p>
    <w:p w:rsidR="00BF24EF" w:rsidRPr="00C80E01" w:rsidRDefault="00BF24EF" w:rsidP="006E2224">
      <w:pPr>
        <w:pStyle w:val="libNormal"/>
        <w:rPr>
          <w:rtl/>
          <w:lang w:bidi="fa-IR"/>
        </w:rPr>
      </w:pPr>
      <w:r w:rsidRPr="00810489">
        <w:rPr>
          <w:rStyle w:val="libBold2Char"/>
          <w:rtl/>
        </w:rPr>
        <w:t xml:space="preserve">« إنّي لمّا أخبرتك أنّها درع طلحة اخذت غلولا يوم البصرة فقلت : هات على ما تقول بيّنة ، وقد قال رسول الله </w:t>
      </w:r>
      <w:r w:rsidR="00E4300E" w:rsidRPr="00E4300E">
        <w:rPr>
          <w:rStyle w:val="libAlaemChar"/>
          <w:rFonts w:hint="cs"/>
          <w:rtl/>
        </w:rPr>
        <w:t>صلى‌الله‌عليه‌وآله‌وسلم</w:t>
      </w:r>
      <w:r w:rsidRPr="00810489">
        <w:rPr>
          <w:rStyle w:val="libBold2Char"/>
          <w:rtl/>
        </w:rPr>
        <w:t xml:space="preserve"> : حيث ما وجد غلول اخذ بغير بيّنة ، فقلت : رجل لم يسمع الحديث ، فهذه واحدة. ثمّ أتيتك بالحسن شاهدا فشهد ، فقلت : هذا واحد ، ولا أقضي بشهادة واحد حتّى يكون معه آخر. وقد قضى رسول الله </w:t>
      </w:r>
      <w:r w:rsidR="00E4300E" w:rsidRPr="00E4300E">
        <w:rPr>
          <w:rStyle w:val="libAlaemChar"/>
          <w:rFonts w:hint="cs"/>
          <w:rtl/>
        </w:rPr>
        <w:t>صلى‌الله‌عليه‌وآله‌وسلم</w:t>
      </w:r>
      <w:r w:rsidRPr="00810489">
        <w:rPr>
          <w:rStyle w:val="libBold2Char"/>
          <w:rtl/>
        </w:rPr>
        <w:t xml:space="preserve"> بشهادة واحد ويمين. فهاتان اثنتان. ثمّ أتيتك بقنبر فشهد أنّها درع طلحة اخذت غلولا يوم البصرة فقلت : هذا مملوك ، ولا بأس بشهادة المملوك إذا كان عادلا ، ويلك! إنّ إمام المسلمين يؤتمن من امورهم على ما هو أعظم من هذا » </w:t>
      </w:r>
      <w:r w:rsidRPr="00810489">
        <w:rPr>
          <w:rStyle w:val="libFootnotenumChar"/>
          <w:rtl/>
        </w:rPr>
        <w:t>(1)</w:t>
      </w:r>
      <w:r>
        <w:rPr>
          <w:rtl/>
        </w:rPr>
        <w:t>.</w:t>
      </w:r>
    </w:p>
    <w:p w:rsidR="00BF24EF" w:rsidRPr="00C80E01" w:rsidRDefault="00BF24EF" w:rsidP="00BF24EF">
      <w:pPr>
        <w:pStyle w:val="Heading3"/>
        <w:rPr>
          <w:rtl/>
          <w:lang w:bidi="fa-IR"/>
        </w:rPr>
      </w:pPr>
      <w:bookmarkStart w:id="97" w:name="_Toc430436510"/>
      <w:r w:rsidRPr="00C80E01">
        <w:rPr>
          <w:rtl/>
          <w:lang w:bidi="fa-IR"/>
        </w:rPr>
        <w:t>القرعة :</w:t>
      </w:r>
      <w:bookmarkEnd w:id="97"/>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من الأمارة التي كان يحكم بها الإمام </w:t>
      </w:r>
      <w:r w:rsidR="00E4300E" w:rsidRPr="00E4300E">
        <w:rPr>
          <w:rStyle w:val="libAlaemChar"/>
          <w:rtl/>
        </w:rPr>
        <w:t>عليه‌السلام</w:t>
      </w:r>
      <w:r w:rsidRPr="00C80E01">
        <w:rPr>
          <w:rtl/>
          <w:lang w:bidi="fa-IR"/>
        </w:rPr>
        <w:t xml:space="preserve"> ( القرعة ) وذلك في ما إذا أشكل الأمر وتعارضت البيّنات التي يعتمد عليها في القضاء وغيره ، فالقاعدة التي يحسم بها النزاع هي القرعة ، فهي لكلّ أمر مشكل</w:t>
      </w:r>
      <w:r>
        <w:rPr>
          <w:rtl/>
          <w:lang w:bidi="fa-IR"/>
        </w:rPr>
        <w:t xml:space="preserve"> ـ </w:t>
      </w:r>
      <w:r w:rsidRPr="00C80E01">
        <w:rPr>
          <w:rtl/>
          <w:lang w:bidi="fa-IR"/>
        </w:rPr>
        <w:t>كما في الحديث</w:t>
      </w:r>
      <w:r>
        <w:rPr>
          <w:rtl/>
          <w:lang w:bidi="fa-IR"/>
        </w:rPr>
        <w:t xml:space="preserve"> ـ </w:t>
      </w:r>
      <w:r w:rsidRPr="00C80E01">
        <w:rPr>
          <w:rtl/>
          <w:lang w:bidi="fa-IR"/>
        </w:rPr>
        <w:t>، وكان من مواردها</w:t>
      </w:r>
    </w:p>
    <w:p w:rsidR="00BF24EF" w:rsidRDefault="00BF24EF" w:rsidP="00810489">
      <w:pPr>
        <w:pStyle w:val="libBold2"/>
        <w:rPr>
          <w:rtl/>
        </w:rPr>
      </w:pPr>
      <w:r w:rsidRPr="00C80E01">
        <w:rPr>
          <w:rtl/>
        </w:rPr>
        <w:t xml:space="preserve">أنّ رجلين اختصما في دابة إلى الإمام أمير المؤمنين </w:t>
      </w:r>
      <w:r w:rsidR="00E4300E" w:rsidRPr="00E4300E">
        <w:rPr>
          <w:rStyle w:val="libAlaemChar"/>
          <w:rtl/>
        </w:rPr>
        <w:t>عليه‌السلام</w:t>
      </w:r>
      <w:r w:rsidRPr="00C80E01">
        <w:rPr>
          <w:rtl/>
        </w:rPr>
        <w:t xml:space="preserve"> فزعم كلّ واحد منهما أنّها نتجت عنده على مذوده ، وأقام كلّ واحد منهما البيّنة على دعواه ، فأقرع الإمام بينهما سهمين ، وعلّم كلّ واحد منهما بعلامة ، ثمّ قال :</w:t>
      </w:r>
      <w:r>
        <w:rPr>
          <w:rtl/>
        </w:rPr>
        <w:t xml:space="preserve"> </w:t>
      </w:r>
    </w:p>
    <w:p w:rsidR="00BF24EF" w:rsidRPr="00C80E01" w:rsidRDefault="00BF24EF" w:rsidP="00810489">
      <w:pPr>
        <w:pStyle w:val="libBold2"/>
        <w:rPr>
          <w:rtl/>
          <w:lang w:bidi="fa-IR"/>
        </w:rPr>
      </w:pPr>
      <w:r w:rsidRPr="0049097C">
        <w:rPr>
          <w:rtl/>
        </w:rPr>
        <w:t xml:space="preserve">« اللهمّ ربّ السّماوات السّبع وربّ الأرضين السّبع وربّ العرش العظيم ، عالم الغيب والشّهادة الرّحمن الرّحيم ، أيّهما كان صاحب الدّابّة هو أولى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فروع الكافي 7 : 485. من لا يحضره الفقيه 3 : 63</w:t>
      </w:r>
      <w:r>
        <w:rPr>
          <w:rtl/>
        </w:rPr>
        <w:t xml:space="preserve"> ـ </w:t>
      </w:r>
      <w:r w:rsidRPr="00C80E01">
        <w:rPr>
          <w:rtl/>
        </w:rPr>
        <w:t>64.</w:t>
      </w:r>
    </w:p>
    <w:p w:rsidR="00BF24EF" w:rsidRDefault="00BF24EF" w:rsidP="00810489">
      <w:pPr>
        <w:pStyle w:val="libBold2"/>
        <w:rPr>
          <w:rtl/>
        </w:rPr>
      </w:pPr>
      <w:r>
        <w:rPr>
          <w:rtl/>
          <w:lang w:bidi="fa-IR"/>
        </w:rPr>
        <w:br w:type="page"/>
      </w:r>
      <w:r w:rsidRPr="0049097C">
        <w:rPr>
          <w:rtl/>
        </w:rPr>
        <w:lastRenderedPageBreak/>
        <w:t>بها ، فأسألك أن تقرع ويخرج اسمه »</w:t>
      </w:r>
      <w:r>
        <w:rPr>
          <w:rtl/>
        </w:rPr>
        <w:t>.</w:t>
      </w:r>
    </w:p>
    <w:p w:rsidR="00BF24EF" w:rsidRPr="00C80E01" w:rsidRDefault="00BF24EF" w:rsidP="006E2224">
      <w:pPr>
        <w:pStyle w:val="libNormal"/>
        <w:rPr>
          <w:rtl/>
          <w:lang w:bidi="fa-IR"/>
        </w:rPr>
      </w:pPr>
      <w:r w:rsidRPr="00C80E01">
        <w:rPr>
          <w:rtl/>
          <w:lang w:bidi="fa-IR"/>
        </w:rPr>
        <w:t>وخرج اسم أحدهما فقضى له بها.</w:t>
      </w:r>
    </w:p>
    <w:p w:rsidR="00BF24EF" w:rsidRPr="00C80E01" w:rsidRDefault="00BF24EF" w:rsidP="006E2224">
      <w:pPr>
        <w:pStyle w:val="libNormal"/>
        <w:rPr>
          <w:rtl/>
          <w:lang w:bidi="fa-IR"/>
        </w:rPr>
      </w:pPr>
      <w:r w:rsidRPr="00C80E01">
        <w:rPr>
          <w:rtl/>
          <w:lang w:bidi="fa-IR"/>
        </w:rPr>
        <w:t xml:space="preserve">ونظير هذه المسألة حدثت فحكم الإمام بالقرعة ، وعلّق الشيخ الطوسي </w:t>
      </w:r>
      <w:r w:rsidR="00E4300E" w:rsidRPr="00E4300E">
        <w:rPr>
          <w:rStyle w:val="libAlaemChar"/>
          <w:rtl/>
        </w:rPr>
        <w:t>رحمه‌الله</w:t>
      </w:r>
      <w:r w:rsidRPr="00C80E01">
        <w:rPr>
          <w:rtl/>
          <w:lang w:bidi="fa-IR"/>
        </w:rPr>
        <w:t xml:space="preserve"> على ذلك بقوله الذي اعتمده في الجمع بين هذه الأخبار هو أنّ البيّنتين إذا تقابلتا فلا تخلو أن تكون مع أحدهما يد متصرّفة أو لم تكن ، فإن لم تكن يد متصرّفة وكانتا خارجتين فينبغي أن يحكم لأعدلهما شهودا ويبطل الآخر ، فإن تساويا في العدالة حلف أكثرهما شهودا ، وهو الذي تضمّنه خبر أبي بصير.</w:t>
      </w:r>
    </w:p>
    <w:p w:rsidR="00BF24EF" w:rsidRPr="00C80E01" w:rsidRDefault="00BF24EF" w:rsidP="006E2224">
      <w:pPr>
        <w:pStyle w:val="libNormal"/>
        <w:rPr>
          <w:rtl/>
          <w:lang w:bidi="fa-IR"/>
        </w:rPr>
      </w:pPr>
      <w:r w:rsidRPr="00C80E01">
        <w:rPr>
          <w:rtl/>
          <w:lang w:bidi="fa-IR"/>
        </w:rPr>
        <w:t>وما رواه السكوني من القسمة على عدد الشهود ، فإنّما هو على وجه المصالحة والوساطة بينهما دون مرّ الحكم ، وإن تساوى عدد الشهود اقرع بينهم ، فمن خرج اسمه حلف بأنّ الحقّ حقّه.</w:t>
      </w:r>
    </w:p>
    <w:p w:rsidR="00BF24EF" w:rsidRPr="00C80E01" w:rsidRDefault="00BF24EF" w:rsidP="006E2224">
      <w:pPr>
        <w:pStyle w:val="libNormal"/>
        <w:rPr>
          <w:rtl/>
          <w:lang w:bidi="fa-IR"/>
        </w:rPr>
      </w:pPr>
      <w:r w:rsidRPr="00C80E01">
        <w:rPr>
          <w:rtl/>
          <w:lang w:bidi="fa-IR"/>
        </w:rPr>
        <w:t>وإن كان مع إحدى البيّنتين يد متصرّفة ، فإن كانت البيّنة إنّما تشهد له بالملك فقط دون سببه انتزع من يده واعطي اليد الخارجة ، وإن كانت بيّنته بسبب الملك إمّا بشرائه وإمّا نتاج الدابة إن كانت دابته أو غير ذلك ، وكانت البيّنة الاخرى مثلها ، كانت البيّنة التي مع اليد المتصرّفة أولى.</w:t>
      </w:r>
    </w:p>
    <w:p w:rsidR="00BF24EF" w:rsidRPr="00C80E01" w:rsidRDefault="00BF24EF" w:rsidP="006E2224">
      <w:pPr>
        <w:pStyle w:val="libNormal"/>
        <w:rPr>
          <w:rtl/>
          <w:lang w:bidi="fa-IR"/>
        </w:rPr>
      </w:pPr>
      <w:r w:rsidRPr="00C80E01">
        <w:rPr>
          <w:rtl/>
          <w:lang w:bidi="fa-IR"/>
        </w:rPr>
        <w:t>فأمّا خبر إسحاق بن عمّار أنّ من حلف كان الحقّ له ، وإن حلفا كان الحقّ بينهما نصفين فمحمول على أنّه إذا اصطلحا على ذلك ؛ لأنّا بيّنا الترجيح بكثرة الشهود أو القرعة</w:t>
      </w:r>
      <w:r>
        <w:rPr>
          <w:rtl/>
          <w:lang w:bidi="fa-IR"/>
        </w:rPr>
        <w:t xml:space="preserve"> ..</w:t>
      </w:r>
      <w:r w:rsidRPr="00C80E01">
        <w:rPr>
          <w:rtl/>
          <w:lang w:bidi="fa-IR"/>
        </w:rPr>
        <w:t xml:space="preserve">. إلخ </w:t>
      </w:r>
      <w:r w:rsidRPr="00810489">
        <w:rPr>
          <w:rStyle w:val="libFootnotenumChar"/>
          <w:rtl/>
        </w:rPr>
        <w:t>(1)</w:t>
      </w:r>
      <w:r>
        <w:rPr>
          <w:rtl/>
          <w:lang w:bidi="fa-IR"/>
        </w:rPr>
        <w:t>.</w:t>
      </w:r>
    </w:p>
    <w:p w:rsidR="00BF24EF" w:rsidRPr="00C80E01" w:rsidRDefault="00BF24EF" w:rsidP="00BF24EF">
      <w:pPr>
        <w:pStyle w:val="Heading3"/>
        <w:rPr>
          <w:rtl/>
          <w:lang w:bidi="fa-IR"/>
        </w:rPr>
      </w:pPr>
      <w:bookmarkStart w:id="98" w:name="_Toc430436511"/>
      <w:r w:rsidRPr="00C80E01">
        <w:rPr>
          <w:rtl/>
          <w:lang w:bidi="fa-IR"/>
        </w:rPr>
        <w:t>الدعوى على الأخرس :</w:t>
      </w:r>
      <w:bookmarkEnd w:id="98"/>
      <w:r w:rsidRPr="00C80E01">
        <w:rPr>
          <w:rtl/>
          <w:lang w:bidi="fa-IR"/>
        </w:rPr>
        <w:t xml:space="preserve"> </w:t>
      </w:r>
    </w:p>
    <w:p w:rsidR="00BF24EF" w:rsidRPr="00C80E01" w:rsidRDefault="00BF24EF" w:rsidP="006E2224">
      <w:pPr>
        <w:pStyle w:val="libNormal"/>
        <w:rPr>
          <w:rtl/>
          <w:lang w:bidi="fa-IR"/>
        </w:rPr>
      </w:pPr>
      <w:r w:rsidRPr="00C80E01">
        <w:rPr>
          <w:rtl/>
        </w:rPr>
        <w:t>جاء شخص بأخرس ادّعى أنّ له عليه دينا</w:t>
      </w:r>
      <w:r>
        <w:rPr>
          <w:rtl/>
        </w:rPr>
        <w:t xml:space="preserve"> ـ </w:t>
      </w:r>
      <w:r w:rsidRPr="00C80E01">
        <w:rPr>
          <w:rtl/>
        </w:rPr>
        <w:t>ولم يكن للمدّعي بيّنة</w:t>
      </w:r>
      <w:r>
        <w:rPr>
          <w:rtl/>
        </w:rPr>
        <w:t xml:space="preserve"> ـ </w:t>
      </w:r>
      <w:r w:rsidRPr="00C80E01">
        <w:rPr>
          <w:rtl/>
        </w:rPr>
        <w:t xml:space="preserve">إلى الإمام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وسائل الشيعة 18 : 186</w:t>
      </w:r>
      <w:r>
        <w:rPr>
          <w:rtl/>
        </w:rPr>
        <w:t xml:space="preserve"> ـ </w:t>
      </w:r>
      <w:r w:rsidRPr="00C80E01">
        <w:rPr>
          <w:rtl/>
        </w:rPr>
        <w:t>187.</w:t>
      </w:r>
    </w:p>
    <w:p w:rsidR="00BF24EF" w:rsidRDefault="00BF24EF" w:rsidP="00810489">
      <w:pPr>
        <w:pStyle w:val="libBold2"/>
        <w:rPr>
          <w:rtl/>
        </w:rPr>
      </w:pPr>
      <w:r>
        <w:rPr>
          <w:rtl/>
          <w:lang w:bidi="fa-IR"/>
        </w:rPr>
        <w:br w:type="page"/>
      </w:r>
      <w:r w:rsidRPr="00C80E01">
        <w:rPr>
          <w:rtl/>
        </w:rPr>
        <w:lastRenderedPageBreak/>
        <w:t>أمير المؤمنين ، فقال الإمام :</w:t>
      </w:r>
      <w:r>
        <w:rPr>
          <w:rtl/>
        </w:rPr>
        <w:t xml:space="preserve"> </w:t>
      </w:r>
    </w:p>
    <w:p w:rsidR="00BF24EF" w:rsidRPr="007D226F" w:rsidRDefault="00BF24EF" w:rsidP="00810489">
      <w:pPr>
        <w:pStyle w:val="libBold2"/>
        <w:rPr>
          <w:rtl/>
        </w:rPr>
      </w:pPr>
      <w:r w:rsidRPr="0049097C">
        <w:rPr>
          <w:rtl/>
        </w:rPr>
        <w:t>« الحمد لله الّذي لم يخرجني من الدّنيا حتّى بيّنت للامّة جميع ما تحتاج إليه » ، ثمّ قال :</w:t>
      </w:r>
      <w:r w:rsidRPr="00810489">
        <w:rPr>
          <w:rStyle w:val="libBold2Char"/>
          <w:rtl/>
        </w:rPr>
        <w:t xml:space="preserve"> « ائتوني بمصحف » </w:t>
      </w:r>
      <w:r w:rsidRPr="0049097C">
        <w:rPr>
          <w:rtl/>
        </w:rPr>
        <w:t>، فاتي به ، فقال للأخرس</w:t>
      </w:r>
      <w:r w:rsidRPr="00810489">
        <w:rPr>
          <w:rStyle w:val="libBold2Char"/>
          <w:rtl/>
        </w:rPr>
        <w:t xml:space="preserve"> : « ما هذا؟ » </w:t>
      </w:r>
      <w:r w:rsidRPr="0049097C">
        <w:rPr>
          <w:rtl/>
        </w:rPr>
        <w:t xml:space="preserve">، فرفع رأسه إلى السماء وأشار أنّه كتاب الله عزّ وجلّ ، ثمّ أمر بإحضار وليّه فاحضر ، ثمّ قال : </w:t>
      </w:r>
      <w:r w:rsidRPr="00810489">
        <w:rPr>
          <w:rStyle w:val="libBold2Char"/>
          <w:rtl/>
        </w:rPr>
        <w:t>« يا قنبر ، عليّ بدواة وصحيفة ».</w:t>
      </w:r>
    </w:p>
    <w:p w:rsidR="00BF24EF" w:rsidRPr="0049097C" w:rsidRDefault="00BF24EF" w:rsidP="006E2224">
      <w:pPr>
        <w:pStyle w:val="libNormal"/>
        <w:rPr>
          <w:rtl/>
        </w:rPr>
      </w:pPr>
      <w:r w:rsidRPr="0049097C">
        <w:rPr>
          <w:rtl/>
        </w:rPr>
        <w:t xml:space="preserve">فاتي بهما ، ثمّ قال لأخي الأخرس : </w:t>
      </w:r>
    </w:p>
    <w:p w:rsidR="00BF24EF" w:rsidRPr="00810489" w:rsidRDefault="00BF24EF" w:rsidP="006E2224">
      <w:pPr>
        <w:pStyle w:val="libNormal"/>
        <w:rPr>
          <w:rStyle w:val="libBold2Char"/>
          <w:rtl/>
        </w:rPr>
      </w:pPr>
      <w:r w:rsidRPr="00810489">
        <w:rPr>
          <w:rStyle w:val="libBold2Char"/>
          <w:rtl/>
        </w:rPr>
        <w:t xml:space="preserve">« هذا </w:t>
      </w:r>
      <w:r w:rsidRPr="0049097C">
        <w:rPr>
          <w:rtl/>
        </w:rPr>
        <w:t>ـ أي عليّ ـ</w:t>
      </w:r>
      <w:r w:rsidRPr="00810489">
        <w:rPr>
          <w:rStyle w:val="libBold2Char"/>
          <w:rtl/>
        </w:rPr>
        <w:t xml:space="preserve"> بيني وبينك » ، وكتب : « والله الّذي لا إله إلاّ هو عالم الغيب والشّهادة الرّحمن الرّحيم ، الطّالب الغالب الضّارّ النّافع الملك المدرك الّذي يعلم السّرّ والعلانية أنّ فلان ابن فلان المدّعي ليس له قبل فلان بن فلان </w:t>
      </w:r>
      <w:r w:rsidRPr="0049097C">
        <w:rPr>
          <w:rtl/>
        </w:rPr>
        <w:t>ـ يعني الأخرس ـ</w:t>
      </w:r>
      <w:r w:rsidRPr="00810489">
        <w:rPr>
          <w:rStyle w:val="libBold2Char"/>
          <w:rtl/>
        </w:rPr>
        <w:t xml:space="preserve"> حقّ ولا طالبه بوجه من الوجوه ، ولا بسبب من الأسباب ».</w:t>
      </w:r>
    </w:p>
    <w:p w:rsidR="00BF24EF" w:rsidRDefault="00BF24EF" w:rsidP="006E2224">
      <w:pPr>
        <w:pStyle w:val="libNormal"/>
        <w:rPr>
          <w:rtl/>
          <w:lang w:bidi="fa-IR"/>
        </w:rPr>
      </w:pPr>
      <w:r w:rsidRPr="0049097C">
        <w:rPr>
          <w:rtl/>
        </w:rPr>
        <w:t xml:space="preserve">ثمّ غسله وأمر الأخرس بشربه ، فامتنع فألزمه الدّين </w:t>
      </w:r>
      <w:r w:rsidRPr="00810489">
        <w:rPr>
          <w:rStyle w:val="libFootnotenumChar"/>
          <w:rtl/>
        </w:rPr>
        <w:t>(1)</w:t>
      </w:r>
      <w:r>
        <w:rPr>
          <w:rtl/>
        </w:rPr>
        <w:t>.</w:t>
      </w:r>
    </w:p>
    <w:p w:rsidR="00BF24EF" w:rsidRPr="00C80E01" w:rsidRDefault="00BF24EF" w:rsidP="00BF24EF">
      <w:pPr>
        <w:pStyle w:val="Heading3"/>
        <w:rPr>
          <w:rtl/>
          <w:lang w:bidi="fa-IR"/>
        </w:rPr>
      </w:pPr>
      <w:bookmarkStart w:id="99" w:name="_Toc430436512"/>
      <w:r w:rsidRPr="00C80E01">
        <w:rPr>
          <w:rtl/>
          <w:lang w:bidi="fa-IR"/>
        </w:rPr>
        <w:t>حبس العلماء والأطباء :</w:t>
      </w:r>
      <w:bookmarkEnd w:id="99"/>
      <w:r w:rsidRPr="00C80E01">
        <w:rPr>
          <w:rtl/>
          <w:lang w:bidi="fa-IR"/>
        </w:rPr>
        <w:t xml:space="preserve"> </w:t>
      </w:r>
    </w:p>
    <w:p w:rsidR="00BF24EF" w:rsidRDefault="00BF24EF" w:rsidP="00810489">
      <w:pPr>
        <w:pStyle w:val="libBold2"/>
        <w:rPr>
          <w:rtl/>
        </w:rPr>
      </w:pPr>
      <w:r w:rsidRPr="00C80E01">
        <w:rPr>
          <w:rtl/>
        </w:rPr>
        <w:t xml:space="preserve">كان الإمام </w:t>
      </w:r>
      <w:r w:rsidR="00E4300E" w:rsidRPr="00E4300E">
        <w:rPr>
          <w:rStyle w:val="libAlaemChar"/>
          <w:rtl/>
        </w:rPr>
        <w:t>عليه‌السلام</w:t>
      </w:r>
      <w:r w:rsidRPr="00C80E01">
        <w:rPr>
          <w:rtl/>
        </w:rPr>
        <w:t xml:space="preserve"> يأمر بحبس فسّاق العلماء وجهّال الأطباء ، قال </w:t>
      </w:r>
      <w:r w:rsidR="00E4300E" w:rsidRPr="00E4300E">
        <w:rPr>
          <w:rStyle w:val="libAlaemChar"/>
          <w:rtl/>
        </w:rPr>
        <w:t>عليه‌السلام</w:t>
      </w:r>
      <w:r w:rsidRPr="00C80E01">
        <w:rPr>
          <w:rtl/>
        </w:rPr>
        <w:t xml:space="preserve"> :</w:t>
      </w:r>
      <w:r>
        <w:rPr>
          <w:rtl/>
        </w:rPr>
        <w:t xml:space="preserve"> </w:t>
      </w:r>
    </w:p>
    <w:p w:rsidR="00BF24EF" w:rsidRPr="00C80E01" w:rsidRDefault="00BF24EF" w:rsidP="00810489">
      <w:pPr>
        <w:pStyle w:val="libBold2"/>
        <w:rPr>
          <w:rtl/>
          <w:lang w:bidi="fa-IR"/>
        </w:rPr>
      </w:pPr>
      <w:r w:rsidRPr="0049097C">
        <w:rPr>
          <w:rtl/>
        </w:rPr>
        <w:t xml:space="preserve">« يجب على الإمام أن يحبس الفسّاق من العلماء ، والجهّال من الأطبّاء » </w:t>
      </w:r>
      <w:r w:rsidRPr="00810489">
        <w:rPr>
          <w:rStyle w:val="libFootnotenumChar"/>
          <w:rtl/>
        </w:rPr>
        <w:t>(2)</w:t>
      </w:r>
      <w:r w:rsidRPr="0049097C">
        <w:rPr>
          <w:rtl/>
        </w:rPr>
        <w:t xml:space="preserve"> </w:t>
      </w:r>
      <w:r>
        <w:rPr>
          <w:rtl/>
          <w:lang w:bidi="fa-IR"/>
        </w:rPr>
        <w:t>،</w:t>
      </w:r>
      <w:r>
        <w:rPr>
          <w:rFonts w:hint="cs"/>
          <w:rtl/>
          <w:lang w:bidi="fa-IR"/>
        </w:rPr>
        <w:t xml:space="preserve"> </w:t>
      </w:r>
      <w:r w:rsidRPr="00C80E01">
        <w:rPr>
          <w:rtl/>
          <w:lang w:bidi="fa-IR"/>
        </w:rPr>
        <w:t>وفي هذا الاجراء صيانة للعلم والصحّة العامّة ، فإنّ فسّاق العلماء أداة تخريب وفساد للمجتمع ، وكذلك جهّال الأطبّاء من الأسباب الموجبة لإشاعة الدمار والهلاك في المجتمع.</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التهذيب 6 : 319. من لا يحضره الفقيه 3 : 65.</w:t>
      </w:r>
    </w:p>
    <w:p w:rsidR="00BF24EF" w:rsidRPr="00C80E01" w:rsidRDefault="00BF24EF" w:rsidP="00810489">
      <w:pPr>
        <w:pStyle w:val="libFootnote0"/>
        <w:rPr>
          <w:rtl/>
          <w:lang w:bidi="fa-IR"/>
        </w:rPr>
      </w:pPr>
      <w:r w:rsidRPr="00C80E01">
        <w:rPr>
          <w:rtl/>
        </w:rPr>
        <w:t>(2) من لا يحضره الفقيه 3 : 20. وسائل الشيعة 18 : 221.</w:t>
      </w:r>
    </w:p>
    <w:p w:rsidR="00BF24EF" w:rsidRPr="00C80E01" w:rsidRDefault="00BF24EF" w:rsidP="00BF24EF">
      <w:pPr>
        <w:pStyle w:val="Heading3"/>
        <w:rPr>
          <w:rtl/>
          <w:lang w:bidi="fa-IR"/>
        </w:rPr>
      </w:pPr>
      <w:r>
        <w:rPr>
          <w:rtl/>
          <w:lang w:bidi="fa-IR"/>
        </w:rPr>
        <w:br w:type="page"/>
      </w:r>
      <w:bookmarkStart w:id="100" w:name="_Toc430436513"/>
      <w:r w:rsidRPr="00C80E01">
        <w:rPr>
          <w:rtl/>
          <w:lang w:bidi="fa-IR"/>
        </w:rPr>
        <w:lastRenderedPageBreak/>
        <w:t>الحاكم الجائر :</w:t>
      </w:r>
      <w:bookmarkEnd w:id="100"/>
      <w:r w:rsidRPr="00C80E01">
        <w:rPr>
          <w:rtl/>
          <w:lang w:bidi="fa-IR"/>
        </w:rPr>
        <w:t xml:space="preserve"> </w:t>
      </w:r>
    </w:p>
    <w:p w:rsidR="00BF24EF" w:rsidRDefault="00BF24EF" w:rsidP="00810489">
      <w:pPr>
        <w:pStyle w:val="libBold2"/>
        <w:rPr>
          <w:rtl/>
        </w:rPr>
      </w:pPr>
      <w:r w:rsidRPr="00C80E01">
        <w:rPr>
          <w:rtl/>
        </w:rPr>
        <w:t xml:space="preserve">حدّث الإمام </w:t>
      </w:r>
      <w:r w:rsidR="00E4300E" w:rsidRPr="00E4300E">
        <w:rPr>
          <w:rStyle w:val="libAlaemChar"/>
          <w:rtl/>
        </w:rPr>
        <w:t>عليه‌السلام</w:t>
      </w:r>
      <w:r w:rsidRPr="00C80E01">
        <w:rPr>
          <w:rtl/>
        </w:rPr>
        <w:t xml:space="preserve"> عن النبيّ </w:t>
      </w:r>
      <w:r w:rsidR="00E4300E" w:rsidRPr="00E4300E">
        <w:rPr>
          <w:rStyle w:val="libAlaemChar"/>
          <w:rFonts w:hint="cs"/>
          <w:rtl/>
        </w:rPr>
        <w:t>صلى‌الله‌عليه‌وآله‌وسلم</w:t>
      </w:r>
      <w:r w:rsidRPr="00C80E01">
        <w:rPr>
          <w:rtl/>
        </w:rPr>
        <w:t xml:space="preserve"> أنّه قال :</w:t>
      </w:r>
      <w:r>
        <w:rPr>
          <w:rtl/>
        </w:rPr>
        <w:t xml:space="preserve"> </w:t>
      </w:r>
    </w:p>
    <w:p w:rsidR="00BF24EF" w:rsidRPr="00C80E01" w:rsidRDefault="00BF24EF" w:rsidP="00810489">
      <w:pPr>
        <w:pStyle w:val="libBold2"/>
        <w:rPr>
          <w:rtl/>
          <w:lang w:bidi="fa-IR"/>
        </w:rPr>
      </w:pPr>
      <w:r w:rsidRPr="00C807BF">
        <w:rPr>
          <w:rtl/>
        </w:rPr>
        <w:t>« يا عليّ ، إنّ ملك الموت إذا نزل لقبض روح الكافر نزل معه بسفّود من نار ، فينزع روحه فتصيح جهنّم »</w:t>
      </w:r>
      <w:r>
        <w:rPr>
          <w:rtl/>
        </w:rPr>
        <w:t>.</w:t>
      </w:r>
    </w:p>
    <w:p w:rsidR="00BF24EF" w:rsidRPr="00C807BF" w:rsidRDefault="00BF24EF" w:rsidP="006E2224">
      <w:pPr>
        <w:pStyle w:val="libNormal"/>
        <w:rPr>
          <w:rtl/>
        </w:rPr>
      </w:pPr>
      <w:r w:rsidRPr="00C807BF">
        <w:rPr>
          <w:rtl/>
        </w:rPr>
        <w:t xml:space="preserve">فانبرى الإمام قائلا : </w:t>
      </w:r>
    </w:p>
    <w:p w:rsidR="00BF24EF" w:rsidRPr="00C807BF" w:rsidRDefault="00BF24EF" w:rsidP="00810489">
      <w:pPr>
        <w:pStyle w:val="libBold2"/>
        <w:rPr>
          <w:rtl/>
        </w:rPr>
      </w:pPr>
      <w:r w:rsidRPr="00C807BF">
        <w:rPr>
          <w:rtl/>
        </w:rPr>
        <w:t>« هل يصيب ذلك أحدا من أمّتك</w:t>
      </w:r>
      <w:r>
        <w:rPr>
          <w:rtl/>
        </w:rPr>
        <w:t>؟</w:t>
      </w:r>
      <w:r w:rsidRPr="00C807BF">
        <w:rPr>
          <w:rtl/>
        </w:rPr>
        <w:t xml:space="preserve"> »</w:t>
      </w:r>
      <w:r>
        <w:rPr>
          <w:rtl/>
        </w:rPr>
        <w:t>.</w:t>
      </w:r>
    </w:p>
    <w:p w:rsidR="00BF24EF" w:rsidRDefault="00BF24EF" w:rsidP="006E2224">
      <w:pPr>
        <w:pStyle w:val="libNormal"/>
        <w:rPr>
          <w:rtl/>
          <w:lang w:bidi="fa-IR"/>
        </w:rPr>
      </w:pPr>
      <w:r w:rsidRPr="00C807BF">
        <w:rPr>
          <w:rtl/>
        </w:rPr>
        <w:t>قال :</w:t>
      </w:r>
      <w:r w:rsidRPr="00810489">
        <w:rPr>
          <w:rStyle w:val="libBold2Char"/>
          <w:rtl/>
        </w:rPr>
        <w:t xml:space="preserve"> « نعم ، حاكم جائر ، وآكل مال اليتيم ظلما ، وشاهد زور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إنّ هذه الأصناف جديرة بعذاب الله والخلود في نار جهنّم ، فإنّها من أبرز أصناف الظالمين والمفسدين.</w:t>
      </w:r>
    </w:p>
    <w:p w:rsidR="00BF24EF" w:rsidRPr="00C80E01" w:rsidRDefault="00BF24EF" w:rsidP="00BF24EF">
      <w:pPr>
        <w:pStyle w:val="Heading3"/>
        <w:rPr>
          <w:rtl/>
          <w:lang w:bidi="fa-IR"/>
        </w:rPr>
      </w:pPr>
      <w:bookmarkStart w:id="101" w:name="_Toc430436514"/>
      <w:r w:rsidRPr="00C80E01">
        <w:rPr>
          <w:rtl/>
          <w:lang w:bidi="fa-IR"/>
        </w:rPr>
        <w:t>تحليف النصارى واليهود :</w:t>
      </w:r>
      <w:bookmarkEnd w:id="101"/>
      <w:r w:rsidRPr="00C80E01">
        <w:rPr>
          <w:rtl/>
          <w:lang w:bidi="fa-IR"/>
        </w:rPr>
        <w:t xml:space="preserve"> </w:t>
      </w:r>
    </w:p>
    <w:p w:rsidR="00BF24EF" w:rsidRPr="00C80E01" w:rsidRDefault="00BF24EF" w:rsidP="006E2224">
      <w:pPr>
        <w:pStyle w:val="libNormal"/>
        <w:rPr>
          <w:rtl/>
          <w:lang w:bidi="fa-IR"/>
        </w:rPr>
      </w:pPr>
      <w:r w:rsidRPr="00C80E01">
        <w:rPr>
          <w:rtl/>
        </w:rPr>
        <w:t xml:space="preserve">كان الإمام </w:t>
      </w:r>
      <w:r w:rsidR="00E4300E" w:rsidRPr="00E4300E">
        <w:rPr>
          <w:rStyle w:val="libAlaemChar"/>
          <w:rtl/>
        </w:rPr>
        <w:t>عليه‌السلام</w:t>
      </w:r>
      <w:r w:rsidRPr="00C80E01">
        <w:rPr>
          <w:rtl/>
        </w:rPr>
        <w:t xml:space="preserve"> إذا اقيمت دعوى على أحد من النصارى واليهود لا يحلّفهم في الأماكن المقدّسة في الإسلام كالجوامع ، وإنّما كان يأمر باستحلافهم في بيعهم وكنائسهم ، وأمّا المجوس فكان يحلّفهم في بيوت النار ، ويقول :</w:t>
      </w:r>
      <w:r>
        <w:rPr>
          <w:rtl/>
        </w:rPr>
        <w:t xml:space="preserve"> </w:t>
      </w:r>
      <w:r w:rsidRPr="00810489">
        <w:rPr>
          <w:rStyle w:val="libBold2Char"/>
          <w:rtl/>
        </w:rPr>
        <w:t xml:space="preserve">« شدّدوا عليهم احتياطا للمسلمين » </w:t>
      </w:r>
      <w:r w:rsidRPr="00810489">
        <w:rPr>
          <w:rStyle w:val="libFootnotenumChar"/>
          <w:rtl/>
        </w:rPr>
        <w:t>(2)</w:t>
      </w:r>
      <w:r w:rsidRPr="00C807BF">
        <w:rPr>
          <w:rtl/>
        </w:rPr>
        <w:t xml:space="preserve"> </w:t>
      </w:r>
      <w:r>
        <w:rPr>
          <w:rtl/>
          <w:lang w:bidi="fa-IR"/>
        </w:rPr>
        <w:t>،</w:t>
      </w:r>
      <w:r>
        <w:rPr>
          <w:rFonts w:hint="cs"/>
          <w:rtl/>
          <w:lang w:bidi="fa-IR"/>
        </w:rPr>
        <w:t xml:space="preserve"> </w:t>
      </w:r>
      <w:r w:rsidRPr="00C80E01">
        <w:rPr>
          <w:rtl/>
          <w:lang w:bidi="fa-IR"/>
        </w:rPr>
        <w:t>وهو إجراء رائع ، فإنّهم لا يخضعون للمقدّسات الإسلامية ولا يؤمنون بها ، وإنّما يقيمون وزنا لمقدّساتهم.</w:t>
      </w:r>
    </w:p>
    <w:p w:rsidR="00BF24EF" w:rsidRPr="00C80E01" w:rsidRDefault="00BF24EF" w:rsidP="00BF24EF">
      <w:pPr>
        <w:pStyle w:val="Heading3"/>
        <w:rPr>
          <w:rtl/>
          <w:lang w:bidi="fa-IR"/>
        </w:rPr>
      </w:pPr>
      <w:bookmarkStart w:id="102" w:name="_Toc430436515"/>
      <w:r w:rsidRPr="00C80E01">
        <w:rPr>
          <w:rtl/>
          <w:lang w:bidi="fa-IR"/>
        </w:rPr>
        <w:t>الإمام يحبس ثلاثة أصناف :</w:t>
      </w:r>
      <w:bookmarkEnd w:id="102"/>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كان الإمام </w:t>
      </w:r>
      <w:r w:rsidR="00E4300E" w:rsidRPr="00E4300E">
        <w:rPr>
          <w:rStyle w:val="libAlaemChar"/>
          <w:rtl/>
        </w:rPr>
        <w:t>عليه‌السلام</w:t>
      </w:r>
      <w:r w:rsidRPr="00C80E01">
        <w:rPr>
          <w:rtl/>
          <w:lang w:bidi="fa-IR"/>
        </w:rPr>
        <w:t xml:space="preserve"> يأمر بحبس ثلاثة أصناف وهم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فروع الكافي 3 : 253. وسائل الشيعة 18 : 237.</w:t>
      </w:r>
    </w:p>
    <w:p w:rsidR="00BF24EF" w:rsidRPr="00C80E01" w:rsidRDefault="00BF24EF" w:rsidP="00810489">
      <w:pPr>
        <w:pStyle w:val="libFootnote0"/>
        <w:rPr>
          <w:rtl/>
          <w:lang w:bidi="fa-IR"/>
        </w:rPr>
      </w:pPr>
      <w:r w:rsidRPr="00C80E01">
        <w:rPr>
          <w:rtl/>
        </w:rPr>
        <w:t>(2) قرب الاسناد : 42. وسائل الشيعة 18 : 219.</w:t>
      </w:r>
    </w:p>
    <w:p w:rsidR="00BF24EF" w:rsidRPr="00C80E01" w:rsidRDefault="00BF24EF" w:rsidP="006E2224">
      <w:pPr>
        <w:pStyle w:val="libNormal"/>
        <w:rPr>
          <w:rtl/>
          <w:lang w:bidi="fa-IR"/>
        </w:rPr>
      </w:pPr>
      <w:r>
        <w:rPr>
          <w:rtl/>
          <w:lang w:bidi="fa-IR"/>
        </w:rPr>
        <w:br w:type="page"/>
      </w:r>
      <w:r w:rsidRPr="00C80E01">
        <w:rPr>
          <w:rtl/>
          <w:lang w:bidi="fa-IR"/>
        </w:rPr>
        <w:lastRenderedPageBreak/>
        <w:t>1</w:t>
      </w:r>
      <w:r>
        <w:rPr>
          <w:rtl/>
          <w:lang w:bidi="fa-IR"/>
        </w:rPr>
        <w:t xml:space="preserve"> ـ </w:t>
      </w:r>
      <w:r w:rsidRPr="00C80E01">
        <w:rPr>
          <w:rtl/>
          <w:lang w:bidi="fa-IR"/>
        </w:rPr>
        <w:t>الغاصب.</w:t>
      </w:r>
    </w:p>
    <w:p w:rsidR="00BF24EF" w:rsidRPr="00C80E01" w:rsidRDefault="00BF24EF" w:rsidP="006E2224">
      <w:pPr>
        <w:pStyle w:val="libNormal"/>
        <w:rPr>
          <w:rtl/>
          <w:lang w:bidi="fa-IR"/>
        </w:rPr>
      </w:pPr>
      <w:r w:rsidRPr="00C80E01">
        <w:rPr>
          <w:rtl/>
          <w:lang w:bidi="fa-IR"/>
        </w:rPr>
        <w:t>2</w:t>
      </w:r>
      <w:r>
        <w:rPr>
          <w:rtl/>
          <w:lang w:bidi="fa-IR"/>
        </w:rPr>
        <w:t xml:space="preserve"> ـ </w:t>
      </w:r>
      <w:r w:rsidRPr="00C80E01">
        <w:rPr>
          <w:rtl/>
          <w:lang w:bidi="fa-IR"/>
        </w:rPr>
        <w:t>آكل مال اليتيم ظلما.</w:t>
      </w:r>
    </w:p>
    <w:p w:rsidR="00BF24EF" w:rsidRPr="00C80E01" w:rsidRDefault="00BF24EF" w:rsidP="006E2224">
      <w:pPr>
        <w:pStyle w:val="libNormal"/>
        <w:rPr>
          <w:rtl/>
          <w:lang w:bidi="fa-IR"/>
        </w:rPr>
      </w:pPr>
      <w:r w:rsidRPr="00C80E01">
        <w:rPr>
          <w:rtl/>
          <w:lang w:bidi="fa-IR"/>
        </w:rPr>
        <w:t>3</w:t>
      </w:r>
      <w:r>
        <w:rPr>
          <w:rtl/>
          <w:lang w:bidi="fa-IR"/>
        </w:rPr>
        <w:t xml:space="preserve"> ـ </w:t>
      </w:r>
      <w:r w:rsidRPr="00C80E01">
        <w:rPr>
          <w:rtl/>
          <w:lang w:bidi="fa-IR"/>
        </w:rPr>
        <w:t xml:space="preserve">المؤتمن على أمانة فينكرها </w:t>
      </w:r>
      <w:r w:rsidRPr="00810489">
        <w:rPr>
          <w:rStyle w:val="libFootnotenumChar"/>
          <w:rtl/>
        </w:rPr>
        <w:t>(1)</w:t>
      </w:r>
      <w:r>
        <w:rPr>
          <w:rtl/>
          <w:lang w:bidi="fa-IR"/>
        </w:rPr>
        <w:t>.</w:t>
      </w:r>
    </w:p>
    <w:p w:rsidR="00BF24EF" w:rsidRPr="00C80E01" w:rsidRDefault="00BF24EF" w:rsidP="006E2224">
      <w:pPr>
        <w:pStyle w:val="libNormal"/>
        <w:rPr>
          <w:rtl/>
          <w:lang w:bidi="fa-IR"/>
        </w:rPr>
      </w:pPr>
      <w:r w:rsidRPr="00C80E01">
        <w:rPr>
          <w:rtl/>
          <w:lang w:bidi="fa-IR"/>
        </w:rPr>
        <w:t xml:space="preserve">وكان يفتّش عن هؤلاء فإن وجد لهم أموالا باعها وأعطاها لهؤلاء ، كما قضى </w:t>
      </w:r>
      <w:r w:rsidR="00E4300E" w:rsidRPr="00E4300E">
        <w:rPr>
          <w:rStyle w:val="libAlaemChar"/>
          <w:rtl/>
        </w:rPr>
        <w:t>عليه‌السلام</w:t>
      </w:r>
      <w:r w:rsidRPr="00C80E01">
        <w:rPr>
          <w:rtl/>
          <w:lang w:bidi="fa-IR"/>
        </w:rPr>
        <w:t xml:space="preserve"> في الدين أنّه يحبس صاحبه ، فإن تبيّن إفلاسه والحاجة فيخلّي سبيله حتى يستعيد ماله ، كما قضى </w:t>
      </w:r>
      <w:r w:rsidR="00E4300E" w:rsidRPr="00E4300E">
        <w:rPr>
          <w:rStyle w:val="libAlaemChar"/>
          <w:rtl/>
        </w:rPr>
        <w:t>عليه‌السلام</w:t>
      </w:r>
      <w:r w:rsidRPr="00C80E01">
        <w:rPr>
          <w:rtl/>
          <w:lang w:bidi="fa-IR"/>
        </w:rPr>
        <w:t xml:space="preserve"> في الرجل يلتوي على غرمائه أنّه يحبس ، ثمّ يأمر بتقسيم أمواله بين غرمائه بالحصص ، فإن أبى باعه ، فقسّمه بينهم </w:t>
      </w:r>
      <w:r w:rsidRPr="00810489">
        <w:rPr>
          <w:rStyle w:val="libFootnotenumChar"/>
          <w:rtl/>
        </w:rPr>
        <w:t>(2)</w:t>
      </w:r>
      <w:r>
        <w:rPr>
          <w:rtl/>
          <w:lang w:bidi="fa-IR"/>
        </w:rPr>
        <w:t>.</w:t>
      </w:r>
    </w:p>
    <w:p w:rsidR="00BF24EF" w:rsidRPr="00C80E01" w:rsidRDefault="00BF24EF" w:rsidP="00BF24EF">
      <w:pPr>
        <w:pStyle w:val="Heading2"/>
        <w:rPr>
          <w:rtl/>
          <w:lang w:bidi="fa-IR"/>
        </w:rPr>
      </w:pPr>
      <w:bookmarkStart w:id="103" w:name="_Toc430436516"/>
      <w:r w:rsidRPr="00C80E01">
        <w:rPr>
          <w:rtl/>
          <w:lang w:bidi="fa-IR"/>
        </w:rPr>
        <w:t>من روائع قضائه :</w:t>
      </w:r>
      <w:bookmarkEnd w:id="103"/>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نقل الرواة كوكبة رائعة من قضاء الإمام </w:t>
      </w:r>
      <w:r w:rsidR="00E4300E" w:rsidRPr="00E4300E">
        <w:rPr>
          <w:rStyle w:val="libAlaemChar"/>
          <w:rtl/>
        </w:rPr>
        <w:t>عليه‌السلام</w:t>
      </w:r>
      <w:r w:rsidRPr="00C80E01">
        <w:rPr>
          <w:rtl/>
          <w:lang w:bidi="fa-IR"/>
        </w:rPr>
        <w:t xml:space="preserve"> توصّل فيها إلى تمييز الحقّ من الباطل في قضايا مبهمة ومعقّدة ، كان منها ما يلي :</w:t>
      </w:r>
    </w:p>
    <w:p w:rsidR="00BF24EF" w:rsidRPr="00C80E01" w:rsidRDefault="00BF24EF" w:rsidP="00BF24EF">
      <w:pPr>
        <w:pStyle w:val="Heading3"/>
        <w:rPr>
          <w:rtl/>
          <w:lang w:bidi="fa-IR"/>
        </w:rPr>
      </w:pPr>
      <w:bookmarkStart w:id="104" w:name="_Toc430436517"/>
      <w:r w:rsidRPr="00C80E01">
        <w:rPr>
          <w:rtl/>
          <w:lang w:bidi="fa-IR"/>
        </w:rPr>
        <w:t>1</w:t>
      </w:r>
      <w:r>
        <w:rPr>
          <w:rtl/>
          <w:lang w:bidi="fa-IR"/>
        </w:rPr>
        <w:t xml:space="preserve"> ـ </w:t>
      </w:r>
      <w:r w:rsidRPr="00C80E01">
        <w:rPr>
          <w:rtl/>
          <w:lang w:bidi="fa-IR"/>
        </w:rPr>
        <w:t>الشاب الذي يطالب بأموال أبيه :</w:t>
      </w:r>
      <w:bookmarkEnd w:id="104"/>
      <w:r w:rsidRPr="00C80E01">
        <w:rPr>
          <w:rtl/>
          <w:lang w:bidi="fa-IR"/>
        </w:rPr>
        <w:t xml:space="preserve"> </w:t>
      </w:r>
    </w:p>
    <w:p w:rsidR="00BF24EF" w:rsidRDefault="00BF24EF" w:rsidP="00810489">
      <w:pPr>
        <w:pStyle w:val="libBold2"/>
        <w:rPr>
          <w:rtl/>
        </w:rPr>
      </w:pPr>
      <w:r w:rsidRPr="00C80E01">
        <w:rPr>
          <w:rtl/>
        </w:rPr>
        <w:t>رفع شاب شكواه إلى الإمام ومعه جماعة ، فقال للإمام : إنّ هؤلاء النفر خرجوا ومعهم أبي في السفر ، فرجعوا ولم يرجع أبي معهم ، فسألتهم عنه فقالوا : قد توفّي ، وسألتهم عن أمواله ، فقالوا : ما ترك مالا ، فقدّمتهم إلى شريح فاستحلفهم ، فانبرى الإمام قائلا :</w:t>
      </w:r>
      <w:r>
        <w:rPr>
          <w:rtl/>
        </w:rPr>
        <w:t xml:space="preserve"> </w:t>
      </w:r>
    </w:p>
    <w:p w:rsidR="00BF24EF" w:rsidRPr="00C80E01" w:rsidRDefault="00BF24EF" w:rsidP="00810489">
      <w:pPr>
        <w:pStyle w:val="libBold2"/>
        <w:rPr>
          <w:rtl/>
          <w:lang w:bidi="fa-IR"/>
        </w:rPr>
      </w:pPr>
      <w:r w:rsidRPr="00C807BF">
        <w:rPr>
          <w:rtl/>
        </w:rPr>
        <w:t>« والله</w:t>
      </w:r>
      <w:r>
        <w:rPr>
          <w:rtl/>
        </w:rPr>
        <w:t>!</w:t>
      </w:r>
      <w:r w:rsidRPr="00C807BF">
        <w:rPr>
          <w:rtl/>
        </w:rPr>
        <w:t xml:space="preserve"> لأحكمنّ بينهم بحكم ما حكم به خلق قبلي إلاّ داود النّبيّ </w:t>
      </w:r>
      <w:r w:rsidR="00E4300E" w:rsidRPr="00E4300E">
        <w:rPr>
          <w:rStyle w:val="libAlaemChar"/>
          <w:rtl/>
        </w:rPr>
        <w:t>عليه‌السلام</w:t>
      </w:r>
      <w:r w:rsidRPr="00C807BF">
        <w:rPr>
          <w:rtl/>
        </w:rPr>
        <w:t xml:space="preserve"> »</w:t>
      </w:r>
      <w:r>
        <w:rPr>
          <w:rtl/>
        </w:rPr>
        <w:t>.</w:t>
      </w:r>
    </w:p>
    <w:p w:rsidR="00BF24EF" w:rsidRPr="00C807BF" w:rsidRDefault="00BF24EF" w:rsidP="006E2224">
      <w:pPr>
        <w:pStyle w:val="libNormal"/>
        <w:rPr>
          <w:rtl/>
        </w:rPr>
      </w:pPr>
      <w:r w:rsidRPr="00C807BF">
        <w:rPr>
          <w:rtl/>
        </w:rPr>
        <w:t xml:space="preserve">ثمّ أمر الإمام قنبر بإحضار شرطة الخميس ، فلمّا حضروا وكلّ بكلّ واحد منهم شرطيّا ، والتفت إليهم قائلا :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وسائل الشيعة 18 : 181.</w:t>
      </w:r>
    </w:p>
    <w:p w:rsidR="00BF24EF" w:rsidRPr="00C80E01" w:rsidRDefault="00BF24EF" w:rsidP="00810489">
      <w:pPr>
        <w:pStyle w:val="libFootnote0"/>
        <w:rPr>
          <w:rtl/>
          <w:lang w:bidi="fa-IR"/>
        </w:rPr>
      </w:pPr>
      <w:r w:rsidRPr="00C80E01">
        <w:rPr>
          <w:rtl/>
        </w:rPr>
        <w:t>(2) وسائل الشيعة 18 : 180. التهذيب 6 : 232. من لا يحضره الفقيه 3 : 19.</w:t>
      </w:r>
    </w:p>
    <w:p w:rsidR="00BF24EF" w:rsidRPr="00C807BF" w:rsidRDefault="00BF24EF" w:rsidP="00810489">
      <w:pPr>
        <w:pStyle w:val="libBold2"/>
        <w:rPr>
          <w:rtl/>
        </w:rPr>
      </w:pPr>
      <w:r>
        <w:rPr>
          <w:rtl/>
          <w:lang w:bidi="fa-IR"/>
        </w:rPr>
        <w:br w:type="page"/>
      </w:r>
      <w:r w:rsidRPr="00C807BF">
        <w:rPr>
          <w:rtl/>
        </w:rPr>
        <w:lastRenderedPageBreak/>
        <w:t xml:space="preserve"> « ما ذا تقولون</w:t>
      </w:r>
      <w:r>
        <w:rPr>
          <w:rtl/>
        </w:rPr>
        <w:t>؟</w:t>
      </w:r>
      <w:r w:rsidRPr="00C807BF">
        <w:rPr>
          <w:rtl/>
        </w:rPr>
        <w:t xml:space="preserve"> تقولون : إنّي لا أعلم ما صنعتم بأبي هذا الفتى</w:t>
      </w:r>
      <w:r>
        <w:rPr>
          <w:rtl/>
        </w:rPr>
        <w:t>؟</w:t>
      </w:r>
      <w:r w:rsidRPr="00C807BF">
        <w:rPr>
          <w:rtl/>
        </w:rPr>
        <w:t xml:space="preserve"> إنّي إذا لجاهل »</w:t>
      </w:r>
      <w:r>
        <w:rPr>
          <w:rtl/>
        </w:rPr>
        <w:t>.</w:t>
      </w:r>
    </w:p>
    <w:p w:rsidR="00BF24EF" w:rsidRPr="00C807BF" w:rsidRDefault="00BF24EF" w:rsidP="006E2224">
      <w:pPr>
        <w:pStyle w:val="libNormal"/>
        <w:rPr>
          <w:rtl/>
        </w:rPr>
      </w:pPr>
      <w:r w:rsidRPr="00C807BF">
        <w:rPr>
          <w:rtl/>
        </w:rPr>
        <w:t xml:space="preserve">ثمّ أمر بتفريقهم وتغطية رءوسهم ، واقيم كلّ واحد منهم إلى اسطوانة من أساطين المسجد ، وقد غطّيت رءوسهم بثيابهم ، ثمّ دعا كاتبه عبيد الله بن رافع ، وأمره بإحضار صحيفة ودواة ، وجلس الإمام في مجلس القضاء ، وجلس الناس في مجلسه ، وقال لهم : إذا أنا كبّرت فكبّروا ، ثمّ دعا بواحد منهم وكشف الثوب عن وجهه ، وقال لعبيد الله كاتبه : </w:t>
      </w:r>
      <w:r w:rsidRPr="00810489">
        <w:rPr>
          <w:rStyle w:val="libBold2Char"/>
          <w:rtl/>
        </w:rPr>
        <w:t>« اكتب إقراره وما يقول »</w:t>
      </w:r>
      <w:r w:rsidRPr="00C807BF">
        <w:rPr>
          <w:rtl/>
        </w:rPr>
        <w:t xml:space="preserve"> ، ثمّ أقبل على الرجل ، وقال له : </w:t>
      </w:r>
    </w:p>
    <w:p w:rsidR="00BF24EF" w:rsidRPr="00C807BF" w:rsidRDefault="00BF24EF" w:rsidP="00810489">
      <w:pPr>
        <w:pStyle w:val="libBold2"/>
        <w:rPr>
          <w:rtl/>
        </w:rPr>
      </w:pPr>
      <w:r w:rsidRPr="00C807BF">
        <w:rPr>
          <w:rtl/>
        </w:rPr>
        <w:t>« في أيّ يوم خرجتم من منازلكم ، وأبو هذا الفتى معكم</w:t>
      </w:r>
      <w:r>
        <w:rPr>
          <w:rtl/>
        </w:rPr>
        <w:t>؟</w:t>
      </w:r>
      <w:r w:rsidRPr="00C807BF">
        <w:rPr>
          <w:rtl/>
        </w:rPr>
        <w:t xml:space="preserve"> »</w:t>
      </w:r>
      <w:r>
        <w:rPr>
          <w:rtl/>
        </w:rPr>
        <w:t>.</w:t>
      </w:r>
    </w:p>
    <w:p w:rsidR="00BF24EF" w:rsidRPr="00C807BF" w:rsidRDefault="00BF24EF" w:rsidP="006E2224">
      <w:pPr>
        <w:pStyle w:val="libNormal"/>
        <w:rPr>
          <w:rtl/>
        </w:rPr>
      </w:pPr>
      <w:r w:rsidRPr="00C807BF">
        <w:rPr>
          <w:rtl/>
        </w:rPr>
        <w:t>في كذا وكذا ، وعيّنه.</w:t>
      </w:r>
    </w:p>
    <w:p w:rsidR="00BF24EF" w:rsidRPr="00C807BF" w:rsidRDefault="00BF24EF" w:rsidP="00810489">
      <w:pPr>
        <w:pStyle w:val="libBold2"/>
        <w:rPr>
          <w:rtl/>
        </w:rPr>
      </w:pPr>
      <w:r w:rsidRPr="00C807BF">
        <w:rPr>
          <w:rtl/>
        </w:rPr>
        <w:t>« في أيّ شهر</w:t>
      </w:r>
      <w:r>
        <w:rPr>
          <w:rtl/>
        </w:rPr>
        <w:t>؟</w:t>
      </w:r>
      <w:r w:rsidRPr="00C807BF">
        <w:rPr>
          <w:rtl/>
        </w:rPr>
        <w:t xml:space="preserve"> »</w:t>
      </w:r>
      <w:r>
        <w:rPr>
          <w:rtl/>
        </w:rPr>
        <w:t>.</w:t>
      </w:r>
    </w:p>
    <w:p w:rsidR="00BF24EF" w:rsidRPr="00C807BF" w:rsidRDefault="00BF24EF" w:rsidP="006E2224">
      <w:pPr>
        <w:pStyle w:val="libNormal"/>
        <w:rPr>
          <w:rtl/>
        </w:rPr>
      </w:pPr>
      <w:r w:rsidRPr="00C807BF">
        <w:rPr>
          <w:rtl/>
        </w:rPr>
        <w:t>في شهر كذا ، وعيّنه.</w:t>
      </w:r>
    </w:p>
    <w:p w:rsidR="00BF24EF" w:rsidRPr="00C807BF" w:rsidRDefault="00BF24EF" w:rsidP="00810489">
      <w:pPr>
        <w:pStyle w:val="libBold2"/>
        <w:rPr>
          <w:rtl/>
        </w:rPr>
      </w:pPr>
      <w:r w:rsidRPr="00C807BF">
        <w:rPr>
          <w:rtl/>
        </w:rPr>
        <w:t>« في أيّ سنة</w:t>
      </w:r>
      <w:r>
        <w:rPr>
          <w:rtl/>
        </w:rPr>
        <w:t>؟</w:t>
      </w:r>
      <w:r w:rsidRPr="00C807BF">
        <w:rPr>
          <w:rtl/>
        </w:rPr>
        <w:t xml:space="preserve"> »</w:t>
      </w:r>
      <w:r>
        <w:rPr>
          <w:rtl/>
        </w:rPr>
        <w:t>.</w:t>
      </w:r>
    </w:p>
    <w:p w:rsidR="00BF24EF" w:rsidRPr="00C807BF" w:rsidRDefault="00BF24EF" w:rsidP="006E2224">
      <w:pPr>
        <w:pStyle w:val="libNormal"/>
        <w:rPr>
          <w:rtl/>
        </w:rPr>
      </w:pPr>
      <w:r w:rsidRPr="00C807BF">
        <w:rPr>
          <w:rtl/>
        </w:rPr>
        <w:t>في سنة كذا ، وعيّنها.</w:t>
      </w:r>
    </w:p>
    <w:p w:rsidR="00BF24EF" w:rsidRPr="00C807BF" w:rsidRDefault="00BF24EF" w:rsidP="00810489">
      <w:pPr>
        <w:pStyle w:val="libBold2"/>
        <w:rPr>
          <w:rtl/>
        </w:rPr>
      </w:pPr>
      <w:r w:rsidRPr="00C807BF">
        <w:rPr>
          <w:rtl/>
        </w:rPr>
        <w:t>« إلى أين بلغتم في سفركم حتّى مات أبو هذا الفتى</w:t>
      </w:r>
      <w:r>
        <w:rPr>
          <w:rtl/>
        </w:rPr>
        <w:t>؟</w:t>
      </w:r>
      <w:r w:rsidRPr="00C807BF">
        <w:rPr>
          <w:rtl/>
        </w:rPr>
        <w:t xml:space="preserve"> »</w:t>
      </w:r>
      <w:r>
        <w:rPr>
          <w:rtl/>
        </w:rPr>
        <w:t>.</w:t>
      </w:r>
    </w:p>
    <w:p w:rsidR="00BF24EF" w:rsidRPr="00C807BF" w:rsidRDefault="00BF24EF" w:rsidP="006E2224">
      <w:pPr>
        <w:pStyle w:val="libNormal"/>
        <w:rPr>
          <w:rtl/>
        </w:rPr>
      </w:pPr>
      <w:r w:rsidRPr="00C807BF">
        <w:rPr>
          <w:rtl/>
        </w:rPr>
        <w:t>إلى موضع كذا ، وعيّنه.</w:t>
      </w:r>
    </w:p>
    <w:p w:rsidR="00BF24EF" w:rsidRPr="00C807BF" w:rsidRDefault="00BF24EF" w:rsidP="00810489">
      <w:pPr>
        <w:pStyle w:val="libBold2"/>
        <w:rPr>
          <w:rtl/>
        </w:rPr>
      </w:pPr>
      <w:r w:rsidRPr="00C807BF">
        <w:rPr>
          <w:rtl/>
        </w:rPr>
        <w:t>« في منزل من مات</w:t>
      </w:r>
      <w:r>
        <w:rPr>
          <w:rtl/>
        </w:rPr>
        <w:t>؟</w:t>
      </w:r>
      <w:r w:rsidRPr="00C807BF">
        <w:rPr>
          <w:rtl/>
        </w:rPr>
        <w:t xml:space="preserve"> »</w:t>
      </w:r>
      <w:r>
        <w:rPr>
          <w:rtl/>
        </w:rPr>
        <w:t>.</w:t>
      </w:r>
    </w:p>
    <w:p w:rsidR="00BF24EF" w:rsidRPr="00C807BF" w:rsidRDefault="00BF24EF" w:rsidP="006E2224">
      <w:pPr>
        <w:pStyle w:val="libNormal"/>
        <w:rPr>
          <w:rtl/>
        </w:rPr>
      </w:pPr>
      <w:r w:rsidRPr="00C807BF">
        <w:rPr>
          <w:rtl/>
        </w:rPr>
        <w:t>في منزل فلان ، وشخّصه.</w:t>
      </w:r>
    </w:p>
    <w:p w:rsidR="00BF24EF" w:rsidRPr="00C807BF" w:rsidRDefault="00BF24EF" w:rsidP="00810489">
      <w:pPr>
        <w:pStyle w:val="libBold2"/>
        <w:rPr>
          <w:rtl/>
        </w:rPr>
      </w:pPr>
      <w:r w:rsidRPr="00C807BF">
        <w:rPr>
          <w:rtl/>
        </w:rPr>
        <w:t>« ما كان من مرضه</w:t>
      </w:r>
      <w:r>
        <w:rPr>
          <w:rtl/>
        </w:rPr>
        <w:t>؟</w:t>
      </w:r>
      <w:r w:rsidRPr="00C807BF">
        <w:rPr>
          <w:rtl/>
        </w:rPr>
        <w:t xml:space="preserve"> »</w:t>
      </w:r>
      <w:r>
        <w:rPr>
          <w:rtl/>
        </w:rPr>
        <w:t>.</w:t>
      </w:r>
    </w:p>
    <w:p w:rsidR="00BF24EF" w:rsidRPr="00C807BF" w:rsidRDefault="00BF24EF" w:rsidP="006E2224">
      <w:pPr>
        <w:pStyle w:val="libNormal"/>
        <w:rPr>
          <w:rtl/>
        </w:rPr>
      </w:pPr>
      <w:r w:rsidRPr="00C807BF">
        <w:rPr>
          <w:rtl/>
        </w:rPr>
        <w:t>كذا وكذا ، وعيّن مرضا خاصّا.</w:t>
      </w:r>
    </w:p>
    <w:p w:rsidR="00BF24EF" w:rsidRPr="00C807BF" w:rsidRDefault="00BF24EF" w:rsidP="00810489">
      <w:pPr>
        <w:pStyle w:val="libBold2"/>
        <w:rPr>
          <w:rtl/>
        </w:rPr>
      </w:pPr>
      <w:r w:rsidRPr="00C807BF">
        <w:rPr>
          <w:rtl/>
        </w:rPr>
        <w:t>« كم يوما كان مرضه</w:t>
      </w:r>
      <w:r>
        <w:rPr>
          <w:rtl/>
        </w:rPr>
        <w:t>؟</w:t>
      </w:r>
      <w:r w:rsidRPr="00C807BF">
        <w:rPr>
          <w:rtl/>
        </w:rPr>
        <w:t xml:space="preserve"> »</w:t>
      </w:r>
      <w:r>
        <w:rPr>
          <w:rtl/>
        </w:rPr>
        <w:t>.</w:t>
      </w:r>
    </w:p>
    <w:p w:rsidR="00BF24EF" w:rsidRPr="00C807BF" w:rsidRDefault="00BF24EF" w:rsidP="006E2224">
      <w:pPr>
        <w:pStyle w:val="libNormal"/>
        <w:rPr>
          <w:rtl/>
        </w:rPr>
      </w:pPr>
      <w:r>
        <w:rPr>
          <w:rtl/>
          <w:lang w:bidi="fa-IR"/>
        </w:rPr>
        <w:br w:type="page"/>
      </w:r>
      <w:r>
        <w:rPr>
          <w:rtl/>
        </w:rPr>
        <w:lastRenderedPageBreak/>
        <w:t>و</w:t>
      </w:r>
      <w:r w:rsidRPr="00C807BF">
        <w:rPr>
          <w:rtl/>
        </w:rPr>
        <w:t>عيّن الوقت الذي مرض.</w:t>
      </w:r>
    </w:p>
    <w:p w:rsidR="00BF24EF" w:rsidRPr="00C807BF" w:rsidRDefault="00BF24EF" w:rsidP="00810489">
      <w:pPr>
        <w:pStyle w:val="libBold2"/>
        <w:rPr>
          <w:rtl/>
        </w:rPr>
      </w:pPr>
      <w:r w:rsidRPr="00C807BF">
        <w:rPr>
          <w:rtl/>
        </w:rPr>
        <w:t>« في أيّ يوم مات</w:t>
      </w:r>
      <w:r>
        <w:rPr>
          <w:rtl/>
        </w:rPr>
        <w:t>؟</w:t>
      </w:r>
      <w:r w:rsidRPr="00C807BF">
        <w:rPr>
          <w:rtl/>
        </w:rPr>
        <w:t xml:space="preserve"> ومن غسله</w:t>
      </w:r>
      <w:r>
        <w:rPr>
          <w:rtl/>
        </w:rPr>
        <w:t>؟</w:t>
      </w:r>
      <w:r w:rsidRPr="00C807BF">
        <w:rPr>
          <w:rtl/>
        </w:rPr>
        <w:t xml:space="preserve"> ومن كفّنه</w:t>
      </w:r>
      <w:r>
        <w:rPr>
          <w:rtl/>
        </w:rPr>
        <w:t>؟</w:t>
      </w:r>
      <w:r w:rsidRPr="00C807BF">
        <w:rPr>
          <w:rtl/>
        </w:rPr>
        <w:t xml:space="preserve"> وبما كفّنتموه ، ومن صلّى عليه</w:t>
      </w:r>
      <w:r>
        <w:rPr>
          <w:rtl/>
        </w:rPr>
        <w:t>؟</w:t>
      </w:r>
      <w:r w:rsidRPr="00C807BF">
        <w:rPr>
          <w:rtl/>
        </w:rPr>
        <w:t xml:space="preserve"> ومن نزل قبره</w:t>
      </w:r>
      <w:r>
        <w:rPr>
          <w:rtl/>
        </w:rPr>
        <w:t>؟</w:t>
      </w:r>
      <w:r w:rsidRPr="00C807BF">
        <w:rPr>
          <w:rtl/>
        </w:rPr>
        <w:t xml:space="preserve"> »</w:t>
      </w:r>
      <w:r>
        <w:rPr>
          <w:rtl/>
        </w:rPr>
        <w:t>.</w:t>
      </w:r>
    </w:p>
    <w:p w:rsidR="00BF24EF" w:rsidRPr="00C80E01" w:rsidRDefault="00BF24EF" w:rsidP="006E2224">
      <w:pPr>
        <w:pStyle w:val="libNormal"/>
        <w:rPr>
          <w:rtl/>
          <w:lang w:bidi="fa-IR"/>
        </w:rPr>
      </w:pPr>
      <w:r w:rsidRPr="00C807BF">
        <w:rPr>
          <w:rtl/>
        </w:rPr>
        <w:t xml:space="preserve">ثمّ كبّر الإمام </w:t>
      </w:r>
      <w:r w:rsidR="00E4300E" w:rsidRPr="00E4300E">
        <w:rPr>
          <w:rStyle w:val="libAlaemChar"/>
          <w:rtl/>
        </w:rPr>
        <w:t>عليه‌السلام</w:t>
      </w:r>
      <w:r w:rsidRPr="00C807BF">
        <w:rPr>
          <w:rtl/>
        </w:rPr>
        <w:t xml:space="preserve"> وكبّر الناس معه ، فارتاب الباقون ولم يداخلهم شكّ إنّ صاحبهم قد أقرّ عليهم وعلى نفسه بما اقترفوه من الجريمة ، ثمّ أمر </w:t>
      </w:r>
      <w:r w:rsidR="00E4300E" w:rsidRPr="00E4300E">
        <w:rPr>
          <w:rStyle w:val="libAlaemChar"/>
          <w:rtl/>
        </w:rPr>
        <w:t>عليه‌السلام</w:t>
      </w:r>
      <w:r w:rsidRPr="00C807BF">
        <w:rPr>
          <w:rtl/>
        </w:rPr>
        <w:t xml:space="preserve"> بالرجل إلى السجن ، ودعا بشخص آخر منهم وقال له : </w:t>
      </w:r>
    </w:p>
    <w:p w:rsidR="00BF24EF" w:rsidRPr="00C807BF" w:rsidRDefault="00BF24EF" w:rsidP="00810489">
      <w:pPr>
        <w:pStyle w:val="libBold2"/>
        <w:rPr>
          <w:rtl/>
        </w:rPr>
      </w:pPr>
      <w:r w:rsidRPr="00C807BF">
        <w:rPr>
          <w:rtl/>
        </w:rPr>
        <w:t>« كلاّ</w:t>
      </w:r>
      <w:r>
        <w:rPr>
          <w:rtl/>
        </w:rPr>
        <w:t>!</w:t>
      </w:r>
      <w:r w:rsidRPr="00C807BF">
        <w:rPr>
          <w:rtl/>
        </w:rPr>
        <w:t xml:space="preserve"> زعمتم أنّي لا أعلم ما صنعتم</w:t>
      </w:r>
      <w:r>
        <w:rPr>
          <w:rtl/>
        </w:rPr>
        <w:t>؟</w:t>
      </w:r>
      <w:r w:rsidRPr="00C807BF">
        <w:rPr>
          <w:rtl/>
        </w:rPr>
        <w:t xml:space="preserve"> »</w:t>
      </w:r>
      <w:r>
        <w:rPr>
          <w:rtl/>
        </w:rPr>
        <w:t>.</w:t>
      </w:r>
    </w:p>
    <w:p w:rsidR="00BF24EF" w:rsidRPr="00C807BF" w:rsidRDefault="00BF24EF" w:rsidP="006E2224">
      <w:pPr>
        <w:pStyle w:val="libNormal"/>
        <w:rPr>
          <w:rtl/>
        </w:rPr>
      </w:pPr>
      <w:r w:rsidRPr="00C807BF">
        <w:rPr>
          <w:rtl/>
        </w:rPr>
        <w:t xml:space="preserve">فارتاب الرجل وطفق يخبر الإمام بما اقترفوه قائلا : </w:t>
      </w:r>
    </w:p>
    <w:p w:rsidR="00BF24EF" w:rsidRPr="00C807BF" w:rsidRDefault="00BF24EF" w:rsidP="006E2224">
      <w:pPr>
        <w:pStyle w:val="libNormal"/>
        <w:rPr>
          <w:rtl/>
        </w:rPr>
      </w:pPr>
      <w:r w:rsidRPr="00C807BF">
        <w:rPr>
          <w:rtl/>
        </w:rPr>
        <w:t>يا أمير المؤمنين ، ما أنا إلاّ واحد من القوم ، ولقد كنت كارها لقتله.</w:t>
      </w:r>
    </w:p>
    <w:p w:rsidR="00BF24EF" w:rsidRDefault="00BF24EF" w:rsidP="006E2224">
      <w:pPr>
        <w:pStyle w:val="libNormal"/>
        <w:rPr>
          <w:rtl/>
          <w:lang w:bidi="fa-IR"/>
        </w:rPr>
      </w:pPr>
      <w:r w:rsidRPr="00C807BF">
        <w:rPr>
          <w:rtl/>
        </w:rPr>
        <w:t xml:space="preserve">ثمّ دعا بكلّ واحد منهم فأقرّ بالقتل وسلب المال ، ثمّ أمر بردّ الرجل الذي أمر به إلى الحبس فأقرّ كأصحابه ، فألزمهم بالمال والدم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وحكت هذه البادرة مدى مواهب الإمام وقدرته الفائقة على إظهار الحقّ ، وإبرازه بعد إحاطته بظلام الباطل.</w:t>
      </w:r>
    </w:p>
    <w:p w:rsidR="00BF24EF" w:rsidRPr="00C80E01" w:rsidRDefault="00BF24EF" w:rsidP="00BF24EF">
      <w:pPr>
        <w:pStyle w:val="Heading3"/>
        <w:rPr>
          <w:rtl/>
          <w:lang w:bidi="fa-IR"/>
        </w:rPr>
      </w:pPr>
      <w:bookmarkStart w:id="105" w:name="_Toc430436518"/>
      <w:r w:rsidRPr="00C80E01">
        <w:rPr>
          <w:rtl/>
          <w:lang w:bidi="fa-IR"/>
        </w:rPr>
        <w:t>2</w:t>
      </w:r>
      <w:r>
        <w:rPr>
          <w:rtl/>
          <w:lang w:bidi="fa-IR"/>
        </w:rPr>
        <w:t xml:space="preserve"> ـ </w:t>
      </w:r>
      <w:r w:rsidRPr="00C80E01">
        <w:rPr>
          <w:rtl/>
          <w:lang w:bidi="fa-IR"/>
        </w:rPr>
        <w:t>عبد يدّعي السيادة على مولاه :</w:t>
      </w:r>
      <w:bookmarkEnd w:id="105"/>
      <w:r w:rsidRPr="00C80E01">
        <w:rPr>
          <w:rtl/>
          <w:lang w:bidi="fa-IR"/>
        </w:rPr>
        <w:t xml:space="preserve"> </w:t>
      </w:r>
    </w:p>
    <w:p w:rsidR="00BF24EF" w:rsidRPr="00C80E01" w:rsidRDefault="00BF24EF" w:rsidP="006E2224">
      <w:pPr>
        <w:pStyle w:val="libNormal"/>
        <w:rPr>
          <w:rtl/>
          <w:lang w:bidi="fa-IR"/>
        </w:rPr>
      </w:pPr>
      <w:r w:rsidRPr="00C80E01">
        <w:rPr>
          <w:rtl/>
        </w:rPr>
        <w:t xml:space="preserve">من بدائع قضاء الإمام </w:t>
      </w:r>
      <w:r w:rsidR="00E4300E" w:rsidRPr="00E4300E">
        <w:rPr>
          <w:rStyle w:val="libAlaemChar"/>
          <w:rtl/>
        </w:rPr>
        <w:t>عليه‌السلام</w:t>
      </w:r>
      <w:r w:rsidRPr="00C80E01">
        <w:rPr>
          <w:rtl/>
        </w:rPr>
        <w:t xml:space="preserve"> أنّ رجلا من الجبل خرج حاجّا إلى بيت الله الحرام ومعه غلامه ، فأذنب فضربه ، فقال الغلام لسيّده : ما أنت مولاي بل أنا مولاك ، وأخذ كلّ منهما يتوعّد الآخر ويدّعي السيادة عليه ، وأخذا يجدّان السير حتى انتهيا إلى الكوفة ، فرفعا أمرهما إلى الإمام </w:t>
      </w:r>
      <w:r w:rsidR="00E4300E" w:rsidRPr="00E4300E">
        <w:rPr>
          <w:rStyle w:val="libAlaemChar"/>
          <w:rtl/>
        </w:rPr>
        <w:t>عليه‌السلام</w:t>
      </w:r>
      <w:r w:rsidRPr="00C80E01">
        <w:rPr>
          <w:rtl/>
        </w:rPr>
        <w:t xml:space="preserve"> ، فقال السيّد : </w:t>
      </w:r>
    </w:p>
    <w:p w:rsidR="00BF24EF" w:rsidRPr="00C80E01" w:rsidRDefault="00BF24EF" w:rsidP="006E2224">
      <w:pPr>
        <w:pStyle w:val="libNormal"/>
        <w:rPr>
          <w:rtl/>
          <w:lang w:bidi="fa-IR"/>
        </w:rPr>
      </w:pPr>
      <w:r w:rsidRPr="00C80E01">
        <w:rPr>
          <w:rtl/>
        </w:rPr>
        <w:t>يا أمير المؤمنين ، هذا غلامي أذنب فأدّبته ، فوثب عليّ وادّعى أنّه سيّد لي.</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فروع الكافي 7 : 317. وسائل الشيعة 18 : 204. قضاء أمير المؤمنين </w:t>
      </w:r>
      <w:r w:rsidR="00E4300E" w:rsidRPr="00E4300E">
        <w:rPr>
          <w:rStyle w:val="libAlaemChar"/>
          <w:rtl/>
        </w:rPr>
        <w:t>عليه‌السلام</w:t>
      </w:r>
      <w:r w:rsidRPr="00C80E01">
        <w:rPr>
          <w:rtl/>
        </w:rPr>
        <w:t xml:space="preserve"> : 11.</w:t>
      </w:r>
    </w:p>
    <w:p w:rsidR="00BF24EF" w:rsidRDefault="00BF24EF" w:rsidP="006E2224">
      <w:pPr>
        <w:pStyle w:val="libNormal"/>
        <w:rPr>
          <w:rtl/>
          <w:lang w:bidi="fa-IR"/>
        </w:rPr>
      </w:pPr>
      <w:r>
        <w:rPr>
          <w:rtl/>
          <w:lang w:bidi="fa-IR"/>
        </w:rPr>
        <w:br w:type="page"/>
      </w:r>
      <w:r>
        <w:rPr>
          <w:rtl/>
        </w:rPr>
        <w:lastRenderedPageBreak/>
        <w:t>و</w:t>
      </w:r>
      <w:r w:rsidRPr="00C80E01">
        <w:rPr>
          <w:rtl/>
        </w:rPr>
        <w:t>قال الغلام : هو والله غلام لي ، وإنّ أبي أرسلني معه ليعلّمني ، وإنّه وثب عليّ يدّعيني ليذهب بمالي ، وأخذ كلّ منهما يحلف ويكذّب الآخر.</w:t>
      </w:r>
    </w:p>
    <w:p w:rsidR="00BF24EF" w:rsidRDefault="00BF24EF" w:rsidP="006E2224">
      <w:pPr>
        <w:pStyle w:val="libNormal"/>
        <w:rPr>
          <w:rtl/>
          <w:lang w:bidi="fa-IR"/>
        </w:rPr>
      </w:pPr>
      <w:r>
        <w:rPr>
          <w:rtl/>
          <w:lang w:bidi="fa-IR"/>
        </w:rPr>
        <w:t>و</w:t>
      </w:r>
      <w:r w:rsidRPr="00C80E01">
        <w:rPr>
          <w:rtl/>
        </w:rPr>
        <w:t>أجّل الإمام الدعوى إلى اليوم الثاني ، فلمّا أصبح الصبح قال الإمام لقنبر :</w:t>
      </w:r>
      <w:r>
        <w:rPr>
          <w:rtl/>
        </w:rPr>
        <w:t xml:space="preserve"> </w:t>
      </w:r>
      <w:r w:rsidRPr="00C807BF">
        <w:rPr>
          <w:rtl/>
        </w:rPr>
        <w:t xml:space="preserve">« </w:t>
      </w:r>
      <w:r w:rsidRPr="00810489">
        <w:rPr>
          <w:rStyle w:val="libBold2Char"/>
          <w:rtl/>
        </w:rPr>
        <w:t>اثقب في الحائط ثقبين</w:t>
      </w:r>
      <w:r w:rsidRPr="00C807BF">
        <w:rPr>
          <w:rtl/>
        </w:rPr>
        <w:t xml:space="preserve"> » ، وحضر الرجلان ، فقال لهما : « ما تقولان</w:t>
      </w:r>
      <w:r>
        <w:rPr>
          <w:rtl/>
        </w:rPr>
        <w:t>؟</w:t>
      </w:r>
      <w:r w:rsidRPr="00C807BF">
        <w:rPr>
          <w:rtl/>
        </w:rPr>
        <w:t xml:space="preserve"> »</w:t>
      </w:r>
      <w:r>
        <w:rPr>
          <w:rtl/>
        </w:rPr>
        <w:t>.</w:t>
      </w:r>
      <w:r w:rsidRPr="00C807BF">
        <w:rPr>
          <w:rtl/>
        </w:rPr>
        <w:t xml:space="preserve"> فحلف كلّ واحد منهما أنّه سيّد لصاحبه ، ثمّ أمرهما بالقيام وأن يضع كلّ واحد منهما رأسه في الثقب ، فلمّا صنع ذلك ، قال الإمام لقنبر : « </w:t>
      </w:r>
      <w:r w:rsidRPr="00810489">
        <w:rPr>
          <w:rStyle w:val="libBold2Char"/>
          <w:rtl/>
        </w:rPr>
        <w:t>عليّ بسيف رسول الله</w:t>
      </w:r>
      <w:r w:rsidRPr="00C807BF">
        <w:rPr>
          <w:rtl/>
        </w:rPr>
        <w:t xml:space="preserve"> </w:t>
      </w:r>
      <w:r w:rsidR="00E4300E" w:rsidRPr="00E4300E">
        <w:rPr>
          <w:rStyle w:val="libAlaemChar"/>
          <w:rFonts w:hint="cs"/>
          <w:rtl/>
        </w:rPr>
        <w:t>صلى‌الله‌عليه‌وآله‌وسلم</w:t>
      </w:r>
      <w:r w:rsidRPr="00C807BF">
        <w:rPr>
          <w:rtl/>
        </w:rPr>
        <w:t xml:space="preserve"> » ، فأحضره له ، ثمّ قال له : « </w:t>
      </w:r>
      <w:r w:rsidRPr="00810489">
        <w:rPr>
          <w:rStyle w:val="libBold2Char"/>
          <w:rtl/>
        </w:rPr>
        <w:t>عجّل بضرب رقبة العبد منهما</w:t>
      </w:r>
      <w:r w:rsidRPr="00C807BF">
        <w:rPr>
          <w:rtl/>
        </w:rPr>
        <w:t xml:space="preserve"> » ، فأخرج الغلام رأسه من الثقب ، وبقي الآخر رأسه فيه ، فأخذ الإمام الغلام وقال له : </w:t>
      </w:r>
      <w:r w:rsidRPr="00810489">
        <w:rPr>
          <w:rStyle w:val="libBold2Char"/>
          <w:rtl/>
        </w:rPr>
        <w:t>« ألست تزعم أنّك لست بعبد له؟</w:t>
      </w:r>
      <w:r w:rsidRPr="00C807BF">
        <w:rPr>
          <w:rtl/>
        </w:rPr>
        <w:t xml:space="preserve"> » قال : بلى إنّه ضربني وتعدّى عليّ ، فحكم الإمام بأنّه العبد وسلّمه لمولاه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 xml:space="preserve">وبهذا الاجراء فصل الخصومة بينهما وهو من غرر قضاء الإمام </w:t>
      </w:r>
      <w:r w:rsidR="00E4300E" w:rsidRPr="00E4300E">
        <w:rPr>
          <w:rStyle w:val="libAlaemChar"/>
          <w:rtl/>
        </w:rPr>
        <w:t>عليه‌السلام</w:t>
      </w:r>
      <w:r w:rsidRPr="00C80E01">
        <w:rPr>
          <w:rtl/>
          <w:lang w:bidi="fa-IR"/>
        </w:rPr>
        <w:t>.</w:t>
      </w:r>
    </w:p>
    <w:p w:rsidR="00BF24EF" w:rsidRPr="00C80E01" w:rsidRDefault="00BF24EF" w:rsidP="00BF24EF">
      <w:pPr>
        <w:pStyle w:val="Heading3"/>
        <w:rPr>
          <w:rtl/>
          <w:lang w:bidi="fa-IR"/>
        </w:rPr>
      </w:pPr>
      <w:bookmarkStart w:id="106" w:name="_Toc430436519"/>
      <w:r w:rsidRPr="00C80E01">
        <w:rPr>
          <w:rtl/>
          <w:lang w:bidi="fa-IR"/>
        </w:rPr>
        <w:t>3</w:t>
      </w:r>
      <w:r>
        <w:rPr>
          <w:rtl/>
          <w:lang w:bidi="fa-IR"/>
        </w:rPr>
        <w:t xml:space="preserve"> ـ </w:t>
      </w:r>
      <w:r w:rsidRPr="00C80E01">
        <w:rPr>
          <w:rtl/>
          <w:lang w:bidi="fa-IR"/>
        </w:rPr>
        <w:t>الأرغفة الثمانية :</w:t>
      </w:r>
      <w:bookmarkEnd w:id="106"/>
      <w:r w:rsidRPr="00C80E01">
        <w:rPr>
          <w:rtl/>
          <w:lang w:bidi="fa-IR"/>
        </w:rPr>
        <w:t xml:space="preserve"> </w:t>
      </w:r>
    </w:p>
    <w:p w:rsidR="00BF24EF" w:rsidRPr="00C80E01" w:rsidRDefault="00BF24EF" w:rsidP="006E2224">
      <w:pPr>
        <w:pStyle w:val="libNormal"/>
        <w:rPr>
          <w:rtl/>
          <w:lang w:bidi="fa-IR"/>
        </w:rPr>
      </w:pPr>
      <w:r w:rsidRPr="00C80E01">
        <w:rPr>
          <w:rtl/>
        </w:rPr>
        <w:t xml:space="preserve">من عجائب قضاء الإمام أمير المؤمنين </w:t>
      </w:r>
      <w:r w:rsidR="00E4300E" w:rsidRPr="00E4300E">
        <w:rPr>
          <w:rStyle w:val="libAlaemChar"/>
          <w:rtl/>
        </w:rPr>
        <w:t>عليه‌السلام</w:t>
      </w:r>
      <w:r w:rsidRPr="00C80E01">
        <w:rPr>
          <w:rtl/>
        </w:rPr>
        <w:t xml:space="preserve"> أنّ رجلين اصطحبا في طريق ، فلمّا أرادا الغداء أخرج أحدهما خمسة أرغفة ، وأخرج الآخر ثلاثة أرغفة ، ومرّ بهما شخص فدعواه إلى تناول الطعام فأجابهم إلى ذلك ، وأكلوا جميعا الأرغفة الثمانية ، وبعد الفراغ من الطعام قدّم لهما الرجل ثمانية دراهم جزاء لدعوتهما له ، وانبرى صاحب الأرغفة الثلاثة فقال لصاحبه : اقسّم الدراهم نصفين ، فردّ عليه صاحبه أنّ كلّ واحد منّا يأخذ من الدراهم عدد ما أخرج من الأرغفة ، ووقع الشجار بينهما ، فترافعا إلى الإمام </w:t>
      </w:r>
      <w:r w:rsidR="00E4300E" w:rsidRPr="00E4300E">
        <w:rPr>
          <w:rStyle w:val="libAlaemChar"/>
          <w:rtl/>
        </w:rPr>
        <w:t>عليه‌السلام</w:t>
      </w:r>
      <w:r w:rsidRPr="00C80E01">
        <w:rPr>
          <w:rtl/>
        </w:rPr>
        <w:t xml:space="preserve"> فأمرهما بالصلح فلم يستجيبا له ، وقالا : اقض بيننا بالحقّ ، فحكم الإمام بينهما ، فأعطى صاحب الخمسة أرغفة سبعة دراهم ، وأعطى صاحب الثلاثة درهما ، وبهرا من ذلك ، فقال </w:t>
      </w:r>
      <w:r w:rsidR="00E4300E" w:rsidRPr="00E4300E">
        <w:rPr>
          <w:rStyle w:val="libAlaemChar"/>
          <w:rtl/>
        </w:rPr>
        <w:t>عليه‌السلام</w:t>
      </w:r>
      <w:r w:rsidRPr="00C80E01">
        <w:rPr>
          <w:rtl/>
        </w:rPr>
        <w:t xml:space="preserve"> مبيّنا الوجه في هذه القسمة</w:t>
      </w:r>
      <w:r w:rsidRPr="00C807BF">
        <w:rPr>
          <w:rtl/>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فروع الكافي 7 : 425. وسائل الشيعة 18 : 208. قضاء أمير المؤمنين </w:t>
      </w:r>
      <w:r w:rsidR="00E4300E" w:rsidRPr="00E4300E">
        <w:rPr>
          <w:rStyle w:val="libAlaemChar"/>
          <w:rtl/>
        </w:rPr>
        <w:t>عليه‌السلام</w:t>
      </w:r>
      <w:r w:rsidRPr="00C80E01">
        <w:rPr>
          <w:rtl/>
        </w:rPr>
        <w:t xml:space="preserve"> : 11.</w:t>
      </w:r>
    </w:p>
    <w:p w:rsidR="00BF24EF" w:rsidRPr="00C807BF" w:rsidRDefault="00BF24EF" w:rsidP="00810489">
      <w:pPr>
        <w:pStyle w:val="libBold2"/>
        <w:rPr>
          <w:rtl/>
        </w:rPr>
      </w:pPr>
      <w:r>
        <w:rPr>
          <w:rtl/>
          <w:lang w:bidi="fa-IR"/>
        </w:rPr>
        <w:br w:type="page"/>
      </w:r>
      <w:r>
        <w:rPr>
          <w:rtl/>
        </w:rPr>
        <w:lastRenderedPageBreak/>
        <w:t xml:space="preserve"> « أ</w:t>
      </w:r>
      <w:r w:rsidRPr="00C807BF">
        <w:rPr>
          <w:rtl/>
        </w:rPr>
        <w:t>ليس أخرج أحد كما من زاده خمسة أرغفة وأخرج الآخر ثلاثة</w:t>
      </w:r>
      <w:r>
        <w:rPr>
          <w:rtl/>
        </w:rPr>
        <w:t>؟</w:t>
      </w:r>
      <w:r w:rsidRPr="00C807BF">
        <w:rPr>
          <w:rtl/>
        </w:rPr>
        <w:t xml:space="preserve"> »</w:t>
      </w:r>
      <w:r>
        <w:rPr>
          <w:rtl/>
        </w:rPr>
        <w:t>.</w:t>
      </w:r>
    </w:p>
    <w:p w:rsidR="00BF24EF" w:rsidRPr="00C807BF" w:rsidRDefault="00BF24EF" w:rsidP="006E2224">
      <w:pPr>
        <w:pStyle w:val="libNormal"/>
        <w:rPr>
          <w:rtl/>
        </w:rPr>
      </w:pPr>
      <w:r w:rsidRPr="00C807BF">
        <w:rPr>
          <w:rtl/>
        </w:rPr>
        <w:t>بلى.</w:t>
      </w:r>
    </w:p>
    <w:p w:rsidR="00BF24EF" w:rsidRPr="00C807BF" w:rsidRDefault="00BF24EF" w:rsidP="00810489">
      <w:pPr>
        <w:pStyle w:val="libBold2"/>
        <w:rPr>
          <w:rtl/>
        </w:rPr>
      </w:pPr>
      <w:r>
        <w:rPr>
          <w:rtl/>
        </w:rPr>
        <w:t>« أ</w:t>
      </w:r>
      <w:r w:rsidRPr="00C807BF">
        <w:rPr>
          <w:rtl/>
        </w:rPr>
        <w:t>ليس أكل ضيفكما معكما مثلما أكلتما</w:t>
      </w:r>
      <w:r>
        <w:rPr>
          <w:rtl/>
        </w:rPr>
        <w:t>؟</w:t>
      </w:r>
      <w:r w:rsidRPr="00C807BF">
        <w:rPr>
          <w:rtl/>
        </w:rPr>
        <w:t xml:space="preserve"> »</w:t>
      </w:r>
      <w:r>
        <w:rPr>
          <w:rtl/>
        </w:rPr>
        <w:t>.</w:t>
      </w:r>
    </w:p>
    <w:p w:rsidR="00BF24EF" w:rsidRPr="00C807BF" w:rsidRDefault="00BF24EF" w:rsidP="006E2224">
      <w:pPr>
        <w:pStyle w:val="libNormal"/>
        <w:rPr>
          <w:rtl/>
        </w:rPr>
      </w:pPr>
      <w:r w:rsidRPr="00C807BF">
        <w:rPr>
          <w:rtl/>
        </w:rPr>
        <w:t>بلى.</w:t>
      </w:r>
    </w:p>
    <w:p w:rsidR="00BF24EF" w:rsidRPr="00C807BF" w:rsidRDefault="00BF24EF" w:rsidP="00810489">
      <w:pPr>
        <w:pStyle w:val="libBold2"/>
        <w:rPr>
          <w:rtl/>
        </w:rPr>
      </w:pPr>
      <w:r>
        <w:rPr>
          <w:rtl/>
        </w:rPr>
        <w:t>« أ</w:t>
      </w:r>
      <w:r w:rsidRPr="00C807BF">
        <w:rPr>
          <w:rtl/>
        </w:rPr>
        <w:t>ليس أكل كلّ واحد منكما ثلاثة أرغفة غير ثلث</w:t>
      </w:r>
      <w:r>
        <w:rPr>
          <w:rtl/>
        </w:rPr>
        <w:t>؟</w:t>
      </w:r>
      <w:r w:rsidRPr="00C807BF">
        <w:rPr>
          <w:rtl/>
        </w:rPr>
        <w:t xml:space="preserve"> »</w:t>
      </w:r>
      <w:r>
        <w:rPr>
          <w:rtl/>
        </w:rPr>
        <w:t>.</w:t>
      </w:r>
    </w:p>
    <w:p w:rsidR="00BF24EF" w:rsidRPr="00C807BF" w:rsidRDefault="00BF24EF" w:rsidP="006E2224">
      <w:pPr>
        <w:pStyle w:val="libNormal"/>
        <w:rPr>
          <w:rtl/>
        </w:rPr>
      </w:pPr>
      <w:r w:rsidRPr="00C807BF">
        <w:rPr>
          <w:rtl/>
        </w:rPr>
        <w:t>بلى.</w:t>
      </w:r>
    </w:p>
    <w:p w:rsidR="00BF24EF" w:rsidRDefault="00BF24EF" w:rsidP="006E2224">
      <w:pPr>
        <w:pStyle w:val="libNormal"/>
        <w:rPr>
          <w:rtl/>
          <w:lang w:bidi="fa-IR"/>
        </w:rPr>
      </w:pPr>
      <w:r w:rsidRPr="00810489">
        <w:rPr>
          <w:rStyle w:val="libBold2Char"/>
          <w:rtl/>
        </w:rPr>
        <w:t xml:space="preserve">« أليس أكلت يا صاحب الثّلاثة ثلاثة أرغفة غير ثلث؟ وأكلت أنت يا صاحب الخمسة ثلاثة أرغفة غير ثلث؟ وأكل الضيف ثلاثة أرغفة غير ثلث؟ أليس بقي لك يا صاحب الثّلاثة ثلث رغيف من زادك؟ وبقي لك يا صاحب الخمسة رغيفان وثلث ، وأكلت ثلاثة غير ثلث ، فأعطاكما لكلّ ثلث رغيف درهما ، فأعطى صاحب الرّغيفين وثلث سبعة دراهم ، وأعطى صاحب الثّلاثة درهما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 xml:space="preserve">لقد حكم الإمام </w:t>
      </w:r>
      <w:r w:rsidR="00E4300E" w:rsidRPr="00E4300E">
        <w:rPr>
          <w:rStyle w:val="libAlaemChar"/>
          <w:rtl/>
        </w:rPr>
        <w:t>عليه‌السلام</w:t>
      </w:r>
      <w:r w:rsidRPr="00C80E01">
        <w:rPr>
          <w:rtl/>
          <w:lang w:bidi="fa-IR"/>
        </w:rPr>
        <w:t xml:space="preserve"> بهذه القسمة المثيرة للدهشة التي لا يلتفت إليها إلاّ المتمرّس في علم الحساب.</w:t>
      </w:r>
    </w:p>
    <w:p w:rsidR="00BF24EF" w:rsidRPr="00C80E01" w:rsidRDefault="00BF24EF" w:rsidP="00BF24EF">
      <w:pPr>
        <w:pStyle w:val="Heading3"/>
        <w:rPr>
          <w:rtl/>
          <w:lang w:bidi="fa-IR"/>
        </w:rPr>
      </w:pPr>
      <w:bookmarkStart w:id="107" w:name="_Toc430436520"/>
      <w:r w:rsidRPr="00C80E01">
        <w:rPr>
          <w:rtl/>
          <w:lang w:bidi="fa-IR"/>
        </w:rPr>
        <w:t>4</w:t>
      </w:r>
      <w:r>
        <w:rPr>
          <w:rtl/>
          <w:lang w:bidi="fa-IR"/>
        </w:rPr>
        <w:t xml:space="preserve"> ـ </w:t>
      </w:r>
      <w:r w:rsidRPr="00C80E01">
        <w:rPr>
          <w:rtl/>
          <w:lang w:bidi="fa-IR"/>
        </w:rPr>
        <w:t>جاريتان تتنازعان في ولد :</w:t>
      </w:r>
      <w:bookmarkEnd w:id="107"/>
      <w:r w:rsidRPr="00C80E01">
        <w:rPr>
          <w:rtl/>
          <w:lang w:bidi="fa-IR"/>
        </w:rPr>
        <w:t xml:space="preserve"> </w:t>
      </w:r>
    </w:p>
    <w:p w:rsidR="00BF24EF" w:rsidRPr="00C80E01" w:rsidRDefault="00BF24EF" w:rsidP="006E2224">
      <w:pPr>
        <w:pStyle w:val="libNormal"/>
        <w:rPr>
          <w:rtl/>
          <w:lang w:bidi="fa-IR"/>
        </w:rPr>
      </w:pPr>
      <w:r w:rsidRPr="00C80E01">
        <w:rPr>
          <w:rtl/>
        </w:rPr>
        <w:t xml:space="preserve">من بدائع قضاء الإمام </w:t>
      </w:r>
      <w:r w:rsidR="00E4300E" w:rsidRPr="00E4300E">
        <w:rPr>
          <w:rStyle w:val="libAlaemChar"/>
          <w:rtl/>
        </w:rPr>
        <w:t>عليه‌السلام</w:t>
      </w:r>
      <w:r w:rsidRPr="00C80E01">
        <w:rPr>
          <w:rtl/>
        </w:rPr>
        <w:t xml:space="preserve"> أنّ جاريتين وضعت إحداهما ولدا ، ووضعت الاخرى بنتا ، فعمدت الأخيرة إلى وضع بنتها في مهد الولد وأخذته ، فتمسّكت به امّه ، ورفع أمرهما إلى الإمام </w:t>
      </w:r>
      <w:r w:rsidR="00E4300E" w:rsidRPr="00E4300E">
        <w:rPr>
          <w:rStyle w:val="libAlaemChar"/>
          <w:rtl/>
        </w:rPr>
        <w:t>عليه‌السلام</w:t>
      </w:r>
      <w:r w:rsidRPr="00C80E01">
        <w:rPr>
          <w:rtl/>
        </w:rPr>
        <w:t xml:space="preserve"> فأمر أن يوزن لبنهما ، وقال :</w:t>
      </w:r>
      <w:r>
        <w:rPr>
          <w:rtl/>
        </w:rPr>
        <w:t xml:space="preserve"> </w:t>
      </w:r>
      <w:r w:rsidRPr="00810489">
        <w:rPr>
          <w:rStyle w:val="libBold2Char"/>
          <w:rtl/>
        </w:rPr>
        <w:t>« أيّهما كانت أثقل لبنا</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فروع الكافي 7 : 327. التهذيب 6 : 260. وسائل الشيعة 18 : 209. عجائب أحكام أمير المؤمنين </w:t>
      </w:r>
      <w:r w:rsidR="00E4300E" w:rsidRPr="00E4300E">
        <w:rPr>
          <w:rStyle w:val="libAlaemChar"/>
          <w:rtl/>
        </w:rPr>
        <w:t>عليه‌السلام</w:t>
      </w:r>
      <w:r w:rsidRPr="00C80E01">
        <w:rPr>
          <w:rtl/>
        </w:rPr>
        <w:t xml:space="preserve"> : 84</w:t>
      </w:r>
      <w:r>
        <w:rPr>
          <w:rtl/>
        </w:rPr>
        <w:t xml:space="preserve"> ـ </w:t>
      </w:r>
      <w:r w:rsidRPr="00C80E01">
        <w:rPr>
          <w:rtl/>
        </w:rPr>
        <w:t>87.</w:t>
      </w:r>
    </w:p>
    <w:p w:rsidR="00BF24EF" w:rsidRPr="00C80E01" w:rsidRDefault="00BF24EF" w:rsidP="00333054">
      <w:pPr>
        <w:pStyle w:val="libNormal0"/>
        <w:rPr>
          <w:rtl/>
          <w:lang w:bidi="fa-IR"/>
        </w:rPr>
      </w:pPr>
      <w:r>
        <w:rPr>
          <w:rtl/>
          <w:lang w:bidi="fa-IR"/>
        </w:rPr>
        <w:br w:type="page"/>
      </w:r>
      <w:r w:rsidRPr="00810489">
        <w:rPr>
          <w:rStyle w:val="libBold2Char"/>
          <w:rtl/>
        </w:rPr>
        <w:lastRenderedPageBreak/>
        <w:t xml:space="preserve">فالابن لها » </w:t>
      </w:r>
      <w:r w:rsidRPr="00810489">
        <w:rPr>
          <w:rStyle w:val="libFootnotenumChar"/>
          <w:rtl/>
        </w:rPr>
        <w:t>(1)</w:t>
      </w:r>
      <w:r w:rsidRPr="00C807BF">
        <w:rPr>
          <w:rtl/>
        </w:rPr>
        <w:t xml:space="preserve"> </w:t>
      </w:r>
      <w:r>
        <w:rPr>
          <w:rtl/>
          <w:lang w:bidi="fa-IR"/>
        </w:rPr>
        <w:t>،</w:t>
      </w:r>
      <w:r>
        <w:rPr>
          <w:rFonts w:hint="cs"/>
          <w:rtl/>
          <w:lang w:bidi="fa-IR"/>
        </w:rPr>
        <w:t xml:space="preserve"> </w:t>
      </w:r>
      <w:r w:rsidRPr="00C80E01">
        <w:rPr>
          <w:rtl/>
          <w:lang w:bidi="fa-IR"/>
        </w:rPr>
        <w:t xml:space="preserve">وذلك لأنّ لبن الولد أثقل من لبن الانثى ، وهذا الحكم لا يفقهه إلاّ باب مدينة علم النبيّ </w:t>
      </w:r>
      <w:r w:rsidR="00E4300E" w:rsidRPr="00E4300E">
        <w:rPr>
          <w:rStyle w:val="libAlaemChar"/>
          <w:rFonts w:hint="cs"/>
          <w:rtl/>
        </w:rPr>
        <w:t>صلى‌الله‌عليه‌وآله‌وسلم</w:t>
      </w:r>
      <w:r w:rsidRPr="00C80E01">
        <w:rPr>
          <w:rtl/>
          <w:lang w:bidi="fa-IR"/>
        </w:rPr>
        <w:t>.</w:t>
      </w:r>
    </w:p>
    <w:p w:rsidR="00BF24EF" w:rsidRPr="00C80E01" w:rsidRDefault="00BF24EF" w:rsidP="00BF24EF">
      <w:pPr>
        <w:pStyle w:val="Heading3"/>
        <w:rPr>
          <w:rtl/>
          <w:lang w:bidi="fa-IR"/>
        </w:rPr>
      </w:pPr>
      <w:bookmarkStart w:id="108" w:name="_Toc430436521"/>
      <w:r w:rsidRPr="00C80E01">
        <w:rPr>
          <w:rtl/>
          <w:lang w:bidi="fa-IR"/>
        </w:rPr>
        <w:t>5</w:t>
      </w:r>
      <w:r>
        <w:rPr>
          <w:rtl/>
          <w:lang w:bidi="fa-IR"/>
        </w:rPr>
        <w:t xml:space="preserve"> ـ </w:t>
      </w:r>
      <w:r w:rsidRPr="00C80E01">
        <w:rPr>
          <w:rtl/>
          <w:lang w:bidi="fa-IR"/>
        </w:rPr>
        <w:t>امرأة تخاصم زوجها :</w:t>
      </w:r>
      <w:bookmarkEnd w:id="108"/>
      <w:r w:rsidRPr="00C80E01">
        <w:rPr>
          <w:rtl/>
          <w:lang w:bidi="fa-IR"/>
        </w:rPr>
        <w:t xml:space="preserve"> </w:t>
      </w:r>
    </w:p>
    <w:p w:rsidR="00BF24EF" w:rsidRDefault="00BF24EF" w:rsidP="00810489">
      <w:pPr>
        <w:pStyle w:val="libBold2"/>
        <w:rPr>
          <w:rtl/>
        </w:rPr>
      </w:pPr>
      <w:r w:rsidRPr="00C80E01">
        <w:rPr>
          <w:rtl/>
        </w:rPr>
        <w:t xml:space="preserve">رفعت امرأة شكوى إلى الإمام </w:t>
      </w:r>
      <w:r w:rsidR="00E4300E" w:rsidRPr="00E4300E">
        <w:rPr>
          <w:rStyle w:val="libAlaemChar"/>
          <w:rtl/>
        </w:rPr>
        <w:t>عليه‌السلام</w:t>
      </w:r>
      <w:r w:rsidRPr="00C80E01">
        <w:rPr>
          <w:rtl/>
        </w:rPr>
        <w:t xml:space="preserve"> على زوجها فادّعت عليه أنّه قارب جاريتها بغير إذنها ، وقال الزوج : بل قاربتها بإذنها ، فقال </w:t>
      </w:r>
      <w:r w:rsidR="00E4300E" w:rsidRPr="00E4300E">
        <w:rPr>
          <w:rStyle w:val="libAlaemChar"/>
          <w:rtl/>
        </w:rPr>
        <w:t>عليه‌السلام</w:t>
      </w:r>
      <w:r w:rsidRPr="00C80E01">
        <w:rPr>
          <w:rtl/>
        </w:rPr>
        <w:t xml:space="preserve"> للزوجة :</w:t>
      </w:r>
      <w:r>
        <w:rPr>
          <w:rtl/>
        </w:rPr>
        <w:t xml:space="preserve"> </w:t>
      </w:r>
    </w:p>
    <w:p w:rsidR="00BF24EF" w:rsidRDefault="00BF24EF" w:rsidP="00810489">
      <w:pPr>
        <w:pStyle w:val="libBold2"/>
        <w:rPr>
          <w:rtl/>
          <w:lang w:bidi="fa-IR"/>
        </w:rPr>
      </w:pPr>
      <w:r w:rsidRPr="00C807BF">
        <w:rPr>
          <w:rtl/>
        </w:rPr>
        <w:t>« إن كنت صادقة رجمناه ، وإن كنت كاذبة ضربناك حدّا »</w:t>
      </w:r>
      <w:r>
        <w:rPr>
          <w:rtl/>
        </w:rPr>
        <w:t>.</w:t>
      </w:r>
    </w:p>
    <w:p w:rsidR="00BF24EF" w:rsidRPr="00C80E01" w:rsidRDefault="00BF24EF" w:rsidP="006E2224">
      <w:pPr>
        <w:pStyle w:val="libNormal"/>
        <w:rPr>
          <w:rtl/>
          <w:lang w:bidi="fa-IR"/>
        </w:rPr>
      </w:pPr>
      <w:r w:rsidRPr="00C80E01">
        <w:rPr>
          <w:rtl/>
          <w:lang w:bidi="fa-IR"/>
        </w:rPr>
        <w:t xml:space="preserve">واقيمت الصلاة ، فقام الإمام لأداء الفريضة ، وفزعت المرأة من قول الإمام ، فانهزمت ولم يسأل الإمام عنها </w:t>
      </w:r>
      <w:r w:rsidRPr="00810489">
        <w:rPr>
          <w:rStyle w:val="libFootnotenumChar"/>
          <w:rtl/>
        </w:rPr>
        <w:t>(2)</w:t>
      </w:r>
      <w:r>
        <w:rPr>
          <w:rtl/>
          <w:lang w:bidi="fa-IR"/>
        </w:rPr>
        <w:t>.</w:t>
      </w:r>
    </w:p>
    <w:p w:rsidR="00BF24EF" w:rsidRPr="00C80E01" w:rsidRDefault="00BF24EF" w:rsidP="00BF24EF">
      <w:pPr>
        <w:pStyle w:val="Heading3"/>
        <w:rPr>
          <w:rtl/>
          <w:lang w:bidi="fa-IR"/>
        </w:rPr>
      </w:pPr>
      <w:bookmarkStart w:id="109" w:name="_Toc430436522"/>
      <w:r w:rsidRPr="00C80E01">
        <w:rPr>
          <w:rtl/>
          <w:lang w:bidi="fa-IR"/>
        </w:rPr>
        <w:t>6</w:t>
      </w:r>
      <w:r>
        <w:rPr>
          <w:rtl/>
          <w:lang w:bidi="fa-IR"/>
        </w:rPr>
        <w:t xml:space="preserve"> ـ </w:t>
      </w:r>
      <w:r w:rsidRPr="00C80E01">
        <w:rPr>
          <w:rtl/>
          <w:lang w:bidi="fa-IR"/>
        </w:rPr>
        <w:t>شخصان يختصمان في دابة :</w:t>
      </w:r>
      <w:bookmarkEnd w:id="109"/>
      <w:r w:rsidRPr="00C80E01">
        <w:rPr>
          <w:rtl/>
          <w:lang w:bidi="fa-IR"/>
        </w:rPr>
        <w:t xml:space="preserve"> </w:t>
      </w:r>
    </w:p>
    <w:p w:rsidR="00BF24EF" w:rsidRPr="00C80E01" w:rsidRDefault="00BF24EF" w:rsidP="006E2224">
      <w:pPr>
        <w:pStyle w:val="libNormal"/>
        <w:rPr>
          <w:rtl/>
          <w:lang w:bidi="fa-IR"/>
        </w:rPr>
      </w:pPr>
      <w:r w:rsidRPr="00C80E01">
        <w:rPr>
          <w:rtl/>
        </w:rPr>
        <w:t xml:space="preserve">من أمثلة قضاء الإمام </w:t>
      </w:r>
      <w:r w:rsidR="00E4300E" w:rsidRPr="00E4300E">
        <w:rPr>
          <w:rStyle w:val="libAlaemChar"/>
          <w:rtl/>
        </w:rPr>
        <w:t>عليه‌السلام</w:t>
      </w:r>
      <w:r w:rsidRPr="00C80E01">
        <w:rPr>
          <w:rtl/>
        </w:rPr>
        <w:t xml:space="preserve"> التي قضى بها أنّ شخصين اختصما في دابة في أيديهما ، وأقام كلّ واحد منهما البيّنة أنّها أنتجت عنده فأمرهما الإمام باليمين والقسم بالله أنّها له فحلف أحدهما ونكل الآخر ، فقضى بها للحالف ، فقيل للإمام : </w:t>
      </w:r>
    </w:p>
    <w:p w:rsidR="00BF24EF" w:rsidRDefault="00BF24EF" w:rsidP="00810489">
      <w:pPr>
        <w:pStyle w:val="libBold2"/>
        <w:rPr>
          <w:rtl/>
        </w:rPr>
      </w:pPr>
      <w:r w:rsidRPr="00C80E01">
        <w:rPr>
          <w:rtl/>
        </w:rPr>
        <w:t>فلو لم تكن في يد واحد منهما وأقاما البيّنة</w:t>
      </w:r>
      <w:r>
        <w:rPr>
          <w:rtl/>
        </w:rPr>
        <w:t>؟</w:t>
      </w:r>
      <w:r w:rsidRPr="00C80E01">
        <w:rPr>
          <w:rtl/>
        </w:rPr>
        <w:t xml:space="preserve"> فقال :</w:t>
      </w:r>
      <w:r>
        <w:rPr>
          <w:rtl/>
        </w:rPr>
        <w:t xml:space="preserve"> </w:t>
      </w:r>
    </w:p>
    <w:p w:rsidR="00BF24EF" w:rsidRPr="00C80E01" w:rsidRDefault="00BF24EF" w:rsidP="00810489">
      <w:pPr>
        <w:pStyle w:val="libBold2"/>
        <w:rPr>
          <w:rtl/>
          <w:lang w:bidi="fa-IR"/>
        </w:rPr>
      </w:pPr>
      <w:r w:rsidRPr="00C807BF">
        <w:rPr>
          <w:rtl/>
        </w:rPr>
        <w:t>« أحلفهما فأيّهما حلف ونكل الآخر جعلتها للحالف ، فإن حلفا جميعا جعلتها بينهما نصفين »</w:t>
      </w:r>
      <w:r>
        <w:rPr>
          <w:rtl/>
        </w:rPr>
        <w:t>.</w:t>
      </w:r>
    </w:p>
    <w:p w:rsidR="00BF24EF" w:rsidRPr="00C807BF" w:rsidRDefault="00BF24EF" w:rsidP="006E2224">
      <w:pPr>
        <w:pStyle w:val="libNormal"/>
        <w:rPr>
          <w:rtl/>
        </w:rPr>
      </w:pPr>
      <w:r w:rsidRPr="00C807BF">
        <w:rPr>
          <w:rtl/>
        </w:rPr>
        <w:t>قيل : فإن كانت في يد أحدهما وأقاما جميعا البيّنة</w:t>
      </w:r>
      <w:r>
        <w:rPr>
          <w:rtl/>
        </w:rPr>
        <w:t>؟</w:t>
      </w:r>
      <w:r w:rsidRPr="00C807BF">
        <w:rPr>
          <w:rtl/>
        </w:rPr>
        <w:t xml:space="preserve"> قال : </w:t>
      </w:r>
    </w:p>
    <w:p w:rsidR="00BF24EF" w:rsidRPr="00C80E01" w:rsidRDefault="00BF24EF" w:rsidP="006E2224">
      <w:pPr>
        <w:pStyle w:val="libNormal"/>
        <w:rPr>
          <w:rtl/>
          <w:lang w:bidi="fa-IR"/>
        </w:rPr>
      </w:pPr>
      <w:r w:rsidRPr="00810489">
        <w:rPr>
          <w:rStyle w:val="libBold2Char"/>
          <w:rtl/>
        </w:rPr>
        <w:t xml:space="preserve">« أقضي بها للحالف الّذي هي في يده » </w:t>
      </w:r>
      <w:r w:rsidRPr="00810489">
        <w:rPr>
          <w:rStyle w:val="libFootnotenumChar"/>
          <w:rtl/>
        </w:rPr>
        <w:t>(3)</w:t>
      </w:r>
      <w:r>
        <w:rPr>
          <w:rtl/>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التهذيب 6 : 315. وسائل الشيعة 18 : 210.</w:t>
      </w:r>
    </w:p>
    <w:p w:rsidR="00BF24EF" w:rsidRPr="00C80E01" w:rsidRDefault="00BF24EF" w:rsidP="00810489">
      <w:pPr>
        <w:pStyle w:val="libFootnote0"/>
        <w:rPr>
          <w:rtl/>
          <w:lang w:bidi="fa-IR"/>
        </w:rPr>
      </w:pPr>
      <w:r w:rsidRPr="00C80E01">
        <w:rPr>
          <w:rtl/>
        </w:rPr>
        <w:t>(2) من لا يحضره الفقيه 3 : 18. وسائل الشيعة 18 : 211.</w:t>
      </w:r>
    </w:p>
    <w:p w:rsidR="00BF24EF" w:rsidRPr="00C80E01" w:rsidRDefault="00BF24EF" w:rsidP="00810489">
      <w:pPr>
        <w:pStyle w:val="libFootnote0"/>
        <w:rPr>
          <w:rtl/>
          <w:lang w:bidi="fa-IR"/>
        </w:rPr>
      </w:pPr>
      <w:r w:rsidRPr="00C80E01">
        <w:rPr>
          <w:rtl/>
        </w:rPr>
        <w:t>(3) فروع الكافي 7 : 419. وسائل الشيعة 18 : 182.</w:t>
      </w:r>
    </w:p>
    <w:p w:rsidR="00BF24EF" w:rsidRPr="00C80E01" w:rsidRDefault="00BF24EF" w:rsidP="006E2224">
      <w:pPr>
        <w:pStyle w:val="libNormal"/>
        <w:rPr>
          <w:rtl/>
          <w:lang w:bidi="fa-IR"/>
        </w:rPr>
      </w:pPr>
      <w:r>
        <w:rPr>
          <w:rtl/>
          <w:lang w:bidi="fa-IR"/>
        </w:rPr>
        <w:br w:type="page"/>
      </w:r>
      <w:r w:rsidRPr="00C80E01">
        <w:rPr>
          <w:rtl/>
          <w:lang w:bidi="fa-IR"/>
        </w:rPr>
        <w:lastRenderedPageBreak/>
        <w:t xml:space="preserve">ومن هذه البادرة وغيرها ممّا اثر عن أئمّة الهدى </w:t>
      </w:r>
      <w:r w:rsidR="00E4300E" w:rsidRPr="00E4300E">
        <w:rPr>
          <w:rStyle w:val="libAlaemChar"/>
          <w:rtl/>
        </w:rPr>
        <w:t>عليهم‌السلام</w:t>
      </w:r>
      <w:r w:rsidRPr="00C80E01">
        <w:rPr>
          <w:rtl/>
          <w:lang w:bidi="fa-IR"/>
        </w:rPr>
        <w:t xml:space="preserve"> استمدّ الإماميّة في ما يفتون ويقضون به في مسائل القضاء.</w:t>
      </w:r>
    </w:p>
    <w:p w:rsidR="00BF24EF" w:rsidRPr="00C80E01" w:rsidRDefault="00BF24EF" w:rsidP="00BF24EF">
      <w:pPr>
        <w:pStyle w:val="Heading3"/>
        <w:rPr>
          <w:rtl/>
          <w:lang w:bidi="fa-IR"/>
        </w:rPr>
      </w:pPr>
      <w:bookmarkStart w:id="110" w:name="_Toc430436523"/>
      <w:r w:rsidRPr="00C80E01">
        <w:rPr>
          <w:rtl/>
          <w:lang w:bidi="fa-IR"/>
        </w:rPr>
        <w:t>7</w:t>
      </w:r>
      <w:r>
        <w:rPr>
          <w:rtl/>
          <w:lang w:bidi="fa-IR"/>
        </w:rPr>
        <w:t xml:space="preserve"> ـ </w:t>
      </w:r>
      <w:r w:rsidRPr="00C80E01">
        <w:rPr>
          <w:rtl/>
          <w:lang w:bidi="fa-IR"/>
        </w:rPr>
        <w:t>سكارى تضاربوا بالسكاكين :</w:t>
      </w:r>
      <w:bookmarkEnd w:id="110"/>
      <w:r w:rsidRPr="00C80E01">
        <w:rPr>
          <w:rtl/>
          <w:lang w:bidi="fa-IR"/>
        </w:rPr>
        <w:t xml:space="preserve"> </w:t>
      </w:r>
    </w:p>
    <w:p w:rsidR="00BF24EF" w:rsidRDefault="00BF24EF" w:rsidP="00810489">
      <w:pPr>
        <w:pStyle w:val="libBold2"/>
        <w:rPr>
          <w:rtl/>
        </w:rPr>
      </w:pPr>
      <w:r w:rsidRPr="00C80E01">
        <w:rPr>
          <w:rtl/>
        </w:rPr>
        <w:t>عمد أربعة أشخاص إلى شرب الخمر ، فلمّا فقدوا رشدهم تضاربوا بالسكاكين ، فألقت الشرطة القبض عليهم ، فأمر الإمام بحبسهم حتى يفيقوا ، فمات منهم في السجن اثنان ، وبقي منهم اثنان ، فجاء أقارب الميّتين إلى الإمام ، وطلبوا منه أن يقتل الشخصين الباقيين ، فقال لهم الإمام :</w:t>
      </w:r>
      <w:r>
        <w:rPr>
          <w:rtl/>
        </w:rPr>
        <w:t xml:space="preserve"> </w:t>
      </w:r>
    </w:p>
    <w:p w:rsidR="00BF24EF" w:rsidRDefault="00BF24EF" w:rsidP="00810489">
      <w:pPr>
        <w:pStyle w:val="libBold2"/>
        <w:rPr>
          <w:rtl/>
          <w:lang w:bidi="fa-IR"/>
        </w:rPr>
      </w:pPr>
      <w:r w:rsidRPr="00C807BF">
        <w:rPr>
          <w:rtl/>
        </w:rPr>
        <w:t>« ما علّمكم بذلك</w:t>
      </w:r>
      <w:r>
        <w:rPr>
          <w:rtl/>
        </w:rPr>
        <w:t>؟</w:t>
      </w:r>
      <w:r w:rsidRPr="00C807BF">
        <w:rPr>
          <w:rtl/>
        </w:rPr>
        <w:t xml:space="preserve"> لعلّ كلّ واحد منهما ـ أي من المقتولين ـ</w:t>
      </w:r>
      <w:r w:rsidRPr="00810489">
        <w:rPr>
          <w:rStyle w:val="libBold2Char"/>
          <w:rtl/>
        </w:rPr>
        <w:t xml:space="preserve"> قتل صاحبه » ، </w:t>
      </w:r>
      <w:r w:rsidRPr="00C807BF">
        <w:rPr>
          <w:rtl/>
        </w:rPr>
        <w:t>فقالوا لا ندري ، فاحكم بما علّمك الله ، فحكم</w:t>
      </w:r>
      <w:r w:rsidRPr="00810489">
        <w:rPr>
          <w:rStyle w:val="libBold2Char"/>
          <w:rtl/>
        </w:rPr>
        <w:t xml:space="preserve"> </w:t>
      </w:r>
      <w:r w:rsidR="00E4300E" w:rsidRPr="00E4300E">
        <w:rPr>
          <w:rStyle w:val="libAlaemChar"/>
          <w:rtl/>
        </w:rPr>
        <w:t>عليه‌السلام</w:t>
      </w:r>
      <w:r w:rsidRPr="00C807BF">
        <w:rPr>
          <w:rtl/>
        </w:rPr>
        <w:t xml:space="preserve"> بأنّ الدية على قبائل الأربعة بعد مقاصة الحيّين منهما بدية جراحهما</w:t>
      </w:r>
      <w:r>
        <w:rPr>
          <w:rtl/>
          <w:lang w:bidi="fa-IR"/>
        </w:rPr>
        <w:t>.</w:t>
      </w:r>
    </w:p>
    <w:p w:rsidR="00BF24EF" w:rsidRPr="00C80E01" w:rsidRDefault="00BF24EF" w:rsidP="006E2224">
      <w:pPr>
        <w:pStyle w:val="libNormal"/>
        <w:rPr>
          <w:rtl/>
          <w:lang w:bidi="fa-IR"/>
        </w:rPr>
      </w:pPr>
      <w:r w:rsidRPr="00C80E01">
        <w:rPr>
          <w:rtl/>
          <w:lang w:bidi="fa-IR"/>
        </w:rPr>
        <w:t>وعلّق الشيخ المفيد على ذلك بقوله : كان ذلك هو الحكم الذي لا طر</w:t>
      </w:r>
      <w:r>
        <w:rPr>
          <w:rtl/>
          <w:lang w:bidi="fa-IR"/>
        </w:rPr>
        <w:t>يق إلى الحقّ في القضاء سواه ، أ</w:t>
      </w:r>
      <w:r w:rsidRPr="00C80E01">
        <w:rPr>
          <w:rtl/>
          <w:lang w:bidi="fa-IR"/>
        </w:rPr>
        <w:t xml:space="preserve">لا ترى أنّه لا بيّنة على القاتل تفرده من المقتول ، ولا بيّنة على العمد في القتل ، فلذلك كان القضاء فيه على حكم الخطأ في القتل واللبس في القاتل دون المقتول </w:t>
      </w:r>
      <w:r w:rsidRPr="00810489">
        <w:rPr>
          <w:rStyle w:val="libFootnotenumChar"/>
          <w:rtl/>
        </w:rPr>
        <w:t>(1)</w:t>
      </w:r>
      <w:r>
        <w:rPr>
          <w:rtl/>
          <w:lang w:bidi="fa-IR"/>
        </w:rPr>
        <w:t>.</w:t>
      </w:r>
    </w:p>
    <w:p w:rsidR="00BF24EF" w:rsidRPr="00C80E01" w:rsidRDefault="00BF24EF" w:rsidP="00BF24EF">
      <w:pPr>
        <w:pStyle w:val="Heading3"/>
        <w:rPr>
          <w:rtl/>
          <w:lang w:bidi="fa-IR"/>
        </w:rPr>
      </w:pPr>
      <w:bookmarkStart w:id="111" w:name="_Toc430436524"/>
      <w:r w:rsidRPr="00C80E01">
        <w:rPr>
          <w:rtl/>
          <w:lang w:bidi="fa-IR"/>
        </w:rPr>
        <w:t>8</w:t>
      </w:r>
      <w:r>
        <w:rPr>
          <w:rtl/>
          <w:lang w:bidi="fa-IR"/>
        </w:rPr>
        <w:t xml:space="preserve"> ـ </w:t>
      </w:r>
      <w:r w:rsidRPr="00C80E01">
        <w:rPr>
          <w:rtl/>
          <w:lang w:bidi="fa-IR"/>
        </w:rPr>
        <w:t>جماعة سبحوا فغرق أحدهم :</w:t>
      </w:r>
      <w:bookmarkEnd w:id="111"/>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سبح ستّة أشخاص في حوض الفرات فغرق أحدهم ، فشهد اثنان منهم على الثلاثة أنّهم أغرقوه ، وشهد الثلاثة أنّ الاثنين أغرقاه ، فقضى الإمام </w:t>
      </w:r>
      <w:r w:rsidR="00E4300E" w:rsidRPr="00E4300E">
        <w:rPr>
          <w:rStyle w:val="libAlaemChar"/>
          <w:rtl/>
        </w:rPr>
        <w:t>عليه‌السلام</w:t>
      </w:r>
      <w:r w:rsidRPr="00C80E01">
        <w:rPr>
          <w:rtl/>
          <w:lang w:bidi="fa-IR"/>
        </w:rPr>
        <w:t xml:space="preserve"> بالدية أخماسا على الخمسة نفر ، ثلاثة منها على الاثنين بحسب الشهادة عليهما ، وخمسان على الثلاثة بحسب الشهادة أيضا.</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عجائب أحكام أمير المؤمنين </w:t>
      </w:r>
      <w:r w:rsidR="00E4300E" w:rsidRPr="00E4300E">
        <w:rPr>
          <w:rStyle w:val="libAlaemChar"/>
          <w:rtl/>
        </w:rPr>
        <w:t>عليه‌السلام</w:t>
      </w:r>
      <w:r w:rsidRPr="00C80E01">
        <w:rPr>
          <w:rtl/>
        </w:rPr>
        <w:t xml:space="preserve"> : 73.</w:t>
      </w:r>
    </w:p>
    <w:p w:rsidR="00BF24EF" w:rsidRPr="00C80E01" w:rsidRDefault="00BF24EF" w:rsidP="006E2224">
      <w:pPr>
        <w:pStyle w:val="libNormal"/>
        <w:rPr>
          <w:rtl/>
          <w:lang w:bidi="fa-IR"/>
        </w:rPr>
      </w:pPr>
      <w:r>
        <w:rPr>
          <w:rtl/>
          <w:lang w:bidi="fa-IR"/>
        </w:rPr>
        <w:br w:type="page"/>
      </w:r>
      <w:r w:rsidRPr="00C80E01">
        <w:rPr>
          <w:rtl/>
          <w:lang w:bidi="fa-IR"/>
        </w:rPr>
        <w:lastRenderedPageBreak/>
        <w:t xml:space="preserve">قال الشيخ المفيد : ولم يكن في ذلك قضيّة أحقّ بالصواب ممّا قضى به </w:t>
      </w:r>
      <w:r w:rsidR="00E4300E" w:rsidRPr="00E4300E">
        <w:rPr>
          <w:rStyle w:val="libAlaemChar"/>
          <w:rtl/>
        </w:rPr>
        <w:t>عليه‌السلام</w:t>
      </w:r>
      <w:r w:rsidRPr="00C80E01">
        <w:rPr>
          <w:rtl/>
          <w:lang w:bidi="fa-IR"/>
        </w:rPr>
        <w:t xml:space="preserve"> </w:t>
      </w:r>
      <w:r w:rsidRPr="00810489">
        <w:rPr>
          <w:rStyle w:val="libFootnotenumChar"/>
          <w:rtl/>
        </w:rPr>
        <w:t>(1)</w:t>
      </w:r>
      <w:r>
        <w:rPr>
          <w:rtl/>
          <w:lang w:bidi="fa-IR"/>
        </w:rPr>
        <w:t>.</w:t>
      </w:r>
    </w:p>
    <w:p w:rsidR="00BF24EF" w:rsidRPr="00C80E01" w:rsidRDefault="00BF24EF" w:rsidP="00BF24EF">
      <w:pPr>
        <w:pStyle w:val="Heading3"/>
        <w:rPr>
          <w:rtl/>
          <w:lang w:bidi="fa-IR"/>
        </w:rPr>
      </w:pPr>
      <w:bookmarkStart w:id="112" w:name="_Toc430436525"/>
      <w:r w:rsidRPr="00C80E01">
        <w:rPr>
          <w:rtl/>
          <w:lang w:bidi="fa-IR"/>
        </w:rPr>
        <w:t>9</w:t>
      </w:r>
      <w:r>
        <w:rPr>
          <w:rtl/>
          <w:lang w:bidi="fa-IR"/>
        </w:rPr>
        <w:t xml:space="preserve"> ـ </w:t>
      </w:r>
      <w:r w:rsidRPr="00C80E01">
        <w:rPr>
          <w:rtl/>
          <w:lang w:bidi="fa-IR"/>
        </w:rPr>
        <w:t>امرأة ولدت إنسانا له رأسان :</w:t>
      </w:r>
      <w:bookmarkEnd w:id="112"/>
      <w:r w:rsidRPr="00C80E01">
        <w:rPr>
          <w:rtl/>
          <w:lang w:bidi="fa-IR"/>
        </w:rPr>
        <w:t xml:space="preserve"> </w:t>
      </w:r>
    </w:p>
    <w:p w:rsidR="00BF24EF" w:rsidRDefault="00BF24EF" w:rsidP="00810489">
      <w:pPr>
        <w:pStyle w:val="libBold2"/>
        <w:rPr>
          <w:rtl/>
        </w:rPr>
      </w:pPr>
      <w:r w:rsidRPr="00C80E01">
        <w:rPr>
          <w:rtl/>
        </w:rPr>
        <w:t>ولدت امرأة إنسانا له بدنان ورأسان على حقو واحد ، فسألوا الإمام عنه فقال :</w:t>
      </w:r>
      <w:r>
        <w:rPr>
          <w:rtl/>
        </w:rPr>
        <w:t xml:space="preserve"> </w:t>
      </w:r>
    </w:p>
    <w:p w:rsidR="00BF24EF" w:rsidRDefault="00BF24EF" w:rsidP="00810489">
      <w:pPr>
        <w:pStyle w:val="libBold2"/>
        <w:rPr>
          <w:rtl/>
          <w:lang w:bidi="fa-IR"/>
        </w:rPr>
      </w:pPr>
      <w:r w:rsidRPr="00C807BF">
        <w:rPr>
          <w:rtl/>
        </w:rPr>
        <w:t xml:space="preserve">« اعتبروه إذا نام ، ثمّ أنبهوا أحد البدنين والرّأسين ، فإن انتبها جميعا في حالة واحدة فهو إنسان واحد ، وإن استيقظ أحدهما وبقي الآخر نائما فهما اثنان وحقّهما في الميراث حق اثنين » </w:t>
      </w:r>
      <w:r w:rsidRPr="00810489">
        <w:rPr>
          <w:rStyle w:val="libFootnotenumChar"/>
          <w:rtl/>
        </w:rPr>
        <w:t>(2)</w:t>
      </w:r>
      <w:r>
        <w:rPr>
          <w:rtl/>
        </w:rPr>
        <w:t>.</w:t>
      </w:r>
    </w:p>
    <w:p w:rsidR="00BF24EF" w:rsidRPr="00C80E01" w:rsidRDefault="00BF24EF" w:rsidP="00BF24EF">
      <w:pPr>
        <w:pStyle w:val="Heading3"/>
        <w:rPr>
          <w:rtl/>
          <w:lang w:bidi="fa-IR"/>
        </w:rPr>
      </w:pPr>
      <w:bookmarkStart w:id="113" w:name="_Toc430436526"/>
      <w:r w:rsidRPr="00C80E01">
        <w:rPr>
          <w:rtl/>
          <w:lang w:bidi="fa-IR"/>
        </w:rPr>
        <w:t>10</w:t>
      </w:r>
      <w:r>
        <w:rPr>
          <w:rtl/>
          <w:lang w:bidi="fa-IR"/>
        </w:rPr>
        <w:t xml:space="preserve"> ـ </w:t>
      </w:r>
      <w:r w:rsidRPr="00C80E01">
        <w:rPr>
          <w:rtl/>
          <w:lang w:bidi="fa-IR"/>
        </w:rPr>
        <w:t>الدنانير المودعة :</w:t>
      </w:r>
      <w:bookmarkEnd w:id="113"/>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استودع شخصان عند رجل ثلاثة دنانير ، دينار لأحدهما واثنان للآخر ، فضاع دينار منها وترافعا عند الإمام </w:t>
      </w:r>
      <w:r w:rsidR="00E4300E" w:rsidRPr="00E4300E">
        <w:rPr>
          <w:rStyle w:val="libAlaemChar"/>
          <w:rtl/>
        </w:rPr>
        <w:t>عليه‌السلام</w:t>
      </w:r>
      <w:r w:rsidRPr="00C80E01">
        <w:rPr>
          <w:rtl/>
          <w:lang w:bidi="fa-IR"/>
        </w:rPr>
        <w:t xml:space="preserve"> ، فقضى أنّ لصاحب الدينارين دينارا ونصفا ، ولصاحب الدينار نصف دينار </w:t>
      </w:r>
      <w:r w:rsidRPr="00810489">
        <w:rPr>
          <w:rStyle w:val="libFootnotenumChar"/>
          <w:rtl/>
        </w:rPr>
        <w:t>(3)</w:t>
      </w:r>
      <w:r w:rsidRPr="00C80E01">
        <w:rPr>
          <w:rtl/>
          <w:lang w:bidi="fa-IR"/>
        </w:rPr>
        <w:t xml:space="preserve"> ، والوجه في ذلك أنّ أحد الدينارين ملك لصاحبه ، ويبقى النزاع في الثاني فيقسّم بينهما ، وفرّع الاصوليّون على ذلك أنّه لو اشترى شخص ثالث النصفين منهما ، فإنّه يعلم تفصيلا بأنّ نصف الدينار انتقل إليه من غير مالكه ؛ لأنّ الدينار الضائع لا يخلو إمّا أن يكون من صاحب الدينارين فلا حقّ له في النصف ، وإن كان من صاحب الدينار فكذلك لا حقّ له في النصف ، وهذا من الموارد التي يتولّد من العلم الإجمالي علم تفصيلي غير منجز.</w:t>
      </w:r>
    </w:p>
    <w:p w:rsidR="00BF24EF" w:rsidRPr="00C80E01" w:rsidRDefault="00BF24EF" w:rsidP="00BF24EF">
      <w:pPr>
        <w:pStyle w:val="Heading3"/>
        <w:rPr>
          <w:rtl/>
          <w:lang w:bidi="fa-IR"/>
        </w:rPr>
      </w:pPr>
      <w:bookmarkStart w:id="114" w:name="_Toc430436527"/>
      <w:r w:rsidRPr="00C80E01">
        <w:rPr>
          <w:rtl/>
          <w:lang w:bidi="fa-IR"/>
        </w:rPr>
        <w:t>11</w:t>
      </w:r>
      <w:r>
        <w:rPr>
          <w:rtl/>
          <w:lang w:bidi="fa-IR"/>
        </w:rPr>
        <w:t xml:space="preserve"> ـ </w:t>
      </w:r>
      <w:r w:rsidRPr="00C80E01">
        <w:rPr>
          <w:rtl/>
          <w:lang w:bidi="fa-IR"/>
        </w:rPr>
        <w:t>عفوه عن السارق :</w:t>
      </w:r>
      <w:bookmarkEnd w:id="114"/>
      <w:r w:rsidRPr="00C80E01">
        <w:rPr>
          <w:rtl/>
          <w:lang w:bidi="fa-IR"/>
        </w:rPr>
        <w:t xml:space="preserve"> </w:t>
      </w:r>
    </w:p>
    <w:p w:rsidR="00BF24EF" w:rsidRPr="00C80E01" w:rsidRDefault="00BF24EF" w:rsidP="006E2224">
      <w:pPr>
        <w:pStyle w:val="libNormal"/>
        <w:rPr>
          <w:rtl/>
          <w:lang w:bidi="fa-IR"/>
        </w:rPr>
      </w:pPr>
      <w:r w:rsidRPr="00C80E01">
        <w:rPr>
          <w:rtl/>
        </w:rPr>
        <w:t xml:space="preserve">بادر سارق إلى الإمام مقرّا باقتراف السرقة ، وطلب منه أن يقيم عليه الحدّ ،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الإرشاد</w:t>
      </w:r>
      <w:r>
        <w:rPr>
          <w:rtl/>
        </w:rPr>
        <w:t xml:space="preserve"> ـ </w:t>
      </w:r>
      <w:r w:rsidRPr="00C80E01">
        <w:rPr>
          <w:rtl/>
        </w:rPr>
        <w:t>الشيخ المفيد : 118.</w:t>
      </w:r>
    </w:p>
    <w:p w:rsidR="00BF24EF" w:rsidRPr="00C80E01" w:rsidRDefault="00BF24EF" w:rsidP="00810489">
      <w:pPr>
        <w:pStyle w:val="libFootnote0"/>
        <w:rPr>
          <w:rtl/>
          <w:lang w:bidi="fa-IR"/>
        </w:rPr>
      </w:pPr>
      <w:r w:rsidRPr="00C80E01">
        <w:rPr>
          <w:rtl/>
        </w:rPr>
        <w:t>(2) الإرشاد</w:t>
      </w:r>
      <w:r>
        <w:rPr>
          <w:rtl/>
        </w:rPr>
        <w:t xml:space="preserve"> ـ </w:t>
      </w:r>
      <w:r w:rsidRPr="00C80E01">
        <w:rPr>
          <w:rtl/>
        </w:rPr>
        <w:t>الشيخ المفيد : 113</w:t>
      </w:r>
      <w:r>
        <w:rPr>
          <w:rtl/>
        </w:rPr>
        <w:t xml:space="preserve"> ـ </w:t>
      </w:r>
      <w:r w:rsidRPr="00C80E01">
        <w:rPr>
          <w:rtl/>
        </w:rPr>
        <w:t>114.</w:t>
      </w:r>
    </w:p>
    <w:p w:rsidR="00BF24EF" w:rsidRPr="00C80E01" w:rsidRDefault="00BF24EF" w:rsidP="00810489">
      <w:pPr>
        <w:pStyle w:val="libFootnote0"/>
        <w:rPr>
          <w:rtl/>
          <w:lang w:bidi="fa-IR"/>
        </w:rPr>
      </w:pPr>
      <w:r w:rsidRPr="00C80E01">
        <w:rPr>
          <w:rtl/>
        </w:rPr>
        <w:t xml:space="preserve">(3) قضاء أمير المؤمنين </w:t>
      </w:r>
      <w:r w:rsidR="00E4300E" w:rsidRPr="00E4300E">
        <w:rPr>
          <w:rStyle w:val="libAlaemChar"/>
          <w:rtl/>
        </w:rPr>
        <w:t>عليه‌السلام</w:t>
      </w:r>
      <w:r w:rsidRPr="00C80E01">
        <w:rPr>
          <w:rtl/>
        </w:rPr>
        <w:t xml:space="preserve"> : 29 ، نقلا عن الصدوق والشيخ.</w:t>
      </w:r>
    </w:p>
    <w:p w:rsidR="00BF24EF" w:rsidRPr="00813DD8" w:rsidRDefault="00BF24EF" w:rsidP="00333054">
      <w:pPr>
        <w:pStyle w:val="libNormal0"/>
        <w:rPr>
          <w:rtl/>
        </w:rPr>
      </w:pPr>
      <w:r>
        <w:rPr>
          <w:rtl/>
        </w:rPr>
        <w:br w:type="page"/>
      </w:r>
      <w:r w:rsidRPr="00813DD8">
        <w:rPr>
          <w:rtl/>
        </w:rPr>
        <w:lastRenderedPageBreak/>
        <w:t xml:space="preserve">فقال له الإمام : </w:t>
      </w:r>
    </w:p>
    <w:p w:rsidR="00BF24EF" w:rsidRPr="00C80E01" w:rsidRDefault="00BF24EF" w:rsidP="00810489">
      <w:pPr>
        <w:pStyle w:val="libBold2"/>
        <w:rPr>
          <w:rtl/>
          <w:lang w:bidi="fa-IR"/>
        </w:rPr>
      </w:pPr>
      <w:r>
        <w:rPr>
          <w:rtl/>
        </w:rPr>
        <w:t>« أ</w:t>
      </w:r>
      <w:r w:rsidRPr="00C807BF">
        <w:rPr>
          <w:rtl/>
        </w:rPr>
        <w:t>تقرأ شيئا من القرآن</w:t>
      </w:r>
      <w:r>
        <w:rPr>
          <w:rtl/>
        </w:rPr>
        <w:t>؟</w:t>
      </w:r>
      <w:r w:rsidRPr="00C807BF">
        <w:rPr>
          <w:rtl/>
        </w:rPr>
        <w:t xml:space="preserve"> »</w:t>
      </w:r>
      <w:r>
        <w:rPr>
          <w:rtl/>
        </w:rPr>
        <w:t>.</w:t>
      </w:r>
    </w:p>
    <w:p w:rsidR="00BF24EF" w:rsidRPr="00C807BF" w:rsidRDefault="00BF24EF" w:rsidP="006E2224">
      <w:pPr>
        <w:pStyle w:val="libNormal"/>
        <w:rPr>
          <w:rtl/>
        </w:rPr>
      </w:pPr>
      <w:r w:rsidRPr="00C807BF">
        <w:rPr>
          <w:rtl/>
        </w:rPr>
        <w:t>قال : نعم ، سورة البقرة.</w:t>
      </w:r>
    </w:p>
    <w:p w:rsidR="00BF24EF" w:rsidRPr="00C80E01" w:rsidRDefault="00BF24EF" w:rsidP="006E2224">
      <w:pPr>
        <w:pStyle w:val="libNormal"/>
        <w:rPr>
          <w:rtl/>
          <w:lang w:bidi="fa-IR"/>
        </w:rPr>
      </w:pPr>
      <w:r w:rsidRPr="00C807BF">
        <w:rPr>
          <w:rtl/>
        </w:rPr>
        <w:t>فقال الإمام :</w:t>
      </w:r>
      <w:r w:rsidRPr="00810489">
        <w:rPr>
          <w:rStyle w:val="libBold2Char"/>
          <w:rtl/>
        </w:rPr>
        <w:t xml:space="preserve"> « وهبت يدك لسورة البقرة ».</w:t>
      </w:r>
    </w:p>
    <w:p w:rsidR="00BF24EF" w:rsidRPr="00C807BF" w:rsidRDefault="00BF24EF" w:rsidP="006E2224">
      <w:pPr>
        <w:pStyle w:val="libNormal"/>
        <w:rPr>
          <w:rtl/>
        </w:rPr>
      </w:pPr>
      <w:r w:rsidRPr="00C807BF">
        <w:rPr>
          <w:rtl/>
        </w:rPr>
        <w:t xml:space="preserve">فرفع الأشعث المنافق عقيرته قائلا : </w:t>
      </w:r>
    </w:p>
    <w:p w:rsidR="00BF24EF" w:rsidRPr="00C807BF" w:rsidRDefault="00BF24EF" w:rsidP="006E2224">
      <w:pPr>
        <w:pStyle w:val="libNormal"/>
        <w:rPr>
          <w:rtl/>
        </w:rPr>
      </w:pPr>
      <w:r>
        <w:rPr>
          <w:rtl/>
        </w:rPr>
        <w:t>أ</w:t>
      </w:r>
      <w:r w:rsidRPr="00C807BF">
        <w:rPr>
          <w:rtl/>
        </w:rPr>
        <w:t>تعطّل حدّا من حدود الله.</w:t>
      </w:r>
    </w:p>
    <w:p w:rsidR="00BF24EF" w:rsidRPr="00C807BF" w:rsidRDefault="00BF24EF" w:rsidP="006E2224">
      <w:pPr>
        <w:pStyle w:val="libNormal"/>
        <w:rPr>
          <w:rtl/>
        </w:rPr>
      </w:pPr>
      <w:r w:rsidRPr="00C807BF">
        <w:rPr>
          <w:rtl/>
        </w:rPr>
        <w:t xml:space="preserve">فبيّن له الإمام الوجه في عفوه قائلا : </w:t>
      </w:r>
    </w:p>
    <w:p w:rsidR="00BF24EF" w:rsidRDefault="00BF24EF" w:rsidP="006E2224">
      <w:pPr>
        <w:pStyle w:val="libNormal"/>
        <w:rPr>
          <w:rtl/>
          <w:lang w:bidi="fa-IR"/>
        </w:rPr>
      </w:pPr>
      <w:r w:rsidRPr="00810489">
        <w:rPr>
          <w:rStyle w:val="libBold2Char"/>
          <w:rtl/>
        </w:rPr>
        <w:t xml:space="preserve">« وما يدريك ما هذا؟ إذا قامت البيّنة فليس للإمام أن يعفو ، وإذا أقرّ الرّجل على نفسه فذاك إلى الإمام إن شاء عفا وإن شاء قطع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 xml:space="preserve">نعم للإمام أن يعفو عن الحدّ قبل قيام البيّنة ، أمّا بعد قيامها فليس له ذلك ، حسب فقه أهل البيت </w:t>
      </w:r>
      <w:r w:rsidR="00E4300E" w:rsidRPr="00E4300E">
        <w:rPr>
          <w:rStyle w:val="libAlaemChar"/>
          <w:rtl/>
        </w:rPr>
        <w:t>عليهم‌السلام</w:t>
      </w:r>
      <w:r w:rsidRPr="00C80E01">
        <w:rPr>
          <w:rtl/>
          <w:lang w:bidi="fa-IR"/>
        </w:rPr>
        <w:t>.</w:t>
      </w:r>
    </w:p>
    <w:p w:rsidR="00BF24EF" w:rsidRPr="00C80E01" w:rsidRDefault="00BF24EF" w:rsidP="00BF24EF">
      <w:pPr>
        <w:pStyle w:val="Heading3"/>
        <w:rPr>
          <w:rtl/>
          <w:lang w:bidi="fa-IR"/>
        </w:rPr>
      </w:pPr>
      <w:bookmarkStart w:id="115" w:name="_Toc430436528"/>
      <w:r w:rsidRPr="00C80E01">
        <w:rPr>
          <w:rtl/>
          <w:lang w:bidi="fa-IR"/>
        </w:rPr>
        <w:t>12</w:t>
      </w:r>
      <w:r>
        <w:rPr>
          <w:rtl/>
          <w:lang w:bidi="fa-IR"/>
        </w:rPr>
        <w:t xml:space="preserve"> ـ </w:t>
      </w:r>
      <w:r w:rsidRPr="00C80E01">
        <w:rPr>
          <w:rtl/>
          <w:lang w:bidi="fa-IR"/>
        </w:rPr>
        <w:t>شرب النجاشي للخمر :</w:t>
      </w:r>
      <w:bookmarkEnd w:id="115"/>
      <w:r w:rsidRPr="00C80E01">
        <w:rPr>
          <w:rtl/>
          <w:lang w:bidi="fa-IR"/>
        </w:rPr>
        <w:t xml:space="preserve"> </w:t>
      </w:r>
    </w:p>
    <w:p w:rsidR="00BF24EF" w:rsidRPr="00C80E01" w:rsidRDefault="00BF24EF" w:rsidP="006E2224">
      <w:pPr>
        <w:pStyle w:val="libNormal"/>
        <w:rPr>
          <w:rtl/>
          <w:lang w:bidi="fa-IR"/>
        </w:rPr>
      </w:pPr>
      <w:r w:rsidRPr="00C80E01">
        <w:rPr>
          <w:rtl/>
        </w:rPr>
        <w:t xml:space="preserve">كان قيس بن عمرو بن مالك من بني الحارث المعروف بالنجاشي شاعر الإمام </w:t>
      </w:r>
      <w:r w:rsidR="00E4300E" w:rsidRPr="00E4300E">
        <w:rPr>
          <w:rStyle w:val="libAlaemChar"/>
          <w:rtl/>
        </w:rPr>
        <w:t>عليه‌السلام</w:t>
      </w:r>
      <w:r w:rsidRPr="00C80E01">
        <w:rPr>
          <w:rtl/>
        </w:rPr>
        <w:t xml:space="preserve"> ، وهو شاعر موهوب ، مرّ في شهر رمضان بصديق له يسمّى أبا سماك العدوي بالكوفة فقال له أبو سماك : </w:t>
      </w:r>
    </w:p>
    <w:p w:rsidR="00BF24EF" w:rsidRPr="00C80E01" w:rsidRDefault="00BF24EF" w:rsidP="006E2224">
      <w:pPr>
        <w:pStyle w:val="libNormal"/>
        <w:rPr>
          <w:rtl/>
          <w:lang w:bidi="fa-IR"/>
        </w:rPr>
      </w:pPr>
      <w:r w:rsidRPr="00C80E01">
        <w:rPr>
          <w:rtl/>
        </w:rPr>
        <w:t xml:space="preserve">ما تقول في رءوس حملان في كرش في تنور قد أينع من أوّل الليل إلى آخره ، فردّ عليه النجاشي : </w:t>
      </w:r>
    </w:p>
    <w:p w:rsidR="00BF24EF" w:rsidRPr="00C80E01" w:rsidRDefault="00BF24EF" w:rsidP="006E2224">
      <w:pPr>
        <w:pStyle w:val="libNormal"/>
        <w:rPr>
          <w:rtl/>
          <w:lang w:bidi="fa-IR"/>
        </w:rPr>
      </w:pPr>
      <w:r w:rsidRPr="00C80E01">
        <w:rPr>
          <w:rtl/>
        </w:rPr>
        <w:t>ويحك</w:t>
      </w:r>
      <w:r>
        <w:rPr>
          <w:rtl/>
        </w:rPr>
        <w:t>!</w:t>
      </w:r>
      <w:r w:rsidRPr="00C80E01">
        <w:rPr>
          <w:rtl/>
        </w:rPr>
        <w:t xml:space="preserve"> في شهر رمضان تقول هذا</w:t>
      </w:r>
      <w:r>
        <w:rPr>
          <w:rtl/>
        </w:rPr>
        <w:t>؟</w:t>
      </w:r>
      <w:r w:rsidRPr="00C80E01">
        <w:rPr>
          <w:rtl/>
        </w:rPr>
        <w:t xml:space="preserve">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قضاء أمير المؤمنين </w:t>
      </w:r>
      <w:r w:rsidR="00E4300E" w:rsidRPr="00E4300E">
        <w:rPr>
          <w:rStyle w:val="libAlaemChar"/>
          <w:rtl/>
        </w:rPr>
        <w:t>عليه‌السلام</w:t>
      </w:r>
      <w:r w:rsidRPr="00C80E01">
        <w:rPr>
          <w:rtl/>
        </w:rPr>
        <w:t xml:space="preserve"> : 33 ، نقلا عن الصدوق.</w:t>
      </w:r>
    </w:p>
    <w:p w:rsidR="00BF24EF" w:rsidRPr="00C80E01" w:rsidRDefault="00BF24EF" w:rsidP="006E2224">
      <w:pPr>
        <w:pStyle w:val="libNormal"/>
        <w:rPr>
          <w:rtl/>
          <w:lang w:bidi="fa-IR"/>
        </w:rPr>
      </w:pPr>
      <w:r>
        <w:rPr>
          <w:rtl/>
          <w:lang w:bidi="fa-IR"/>
        </w:rPr>
        <w:br w:type="page"/>
      </w:r>
      <w:r>
        <w:rPr>
          <w:rtl/>
        </w:rPr>
        <w:lastRenderedPageBreak/>
        <w:t>و</w:t>
      </w:r>
      <w:r w:rsidRPr="00C80E01">
        <w:rPr>
          <w:rtl/>
        </w:rPr>
        <w:t xml:space="preserve">كان أبو سماك جاهليا فأجابه : </w:t>
      </w:r>
    </w:p>
    <w:p w:rsidR="00BF24EF" w:rsidRDefault="00BF24EF" w:rsidP="006E2224">
      <w:pPr>
        <w:pStyle w:val="libNormal"/>
        <w:rPr>
          <w:rtl/>
          <w:lang w:bidi="fa-IR"/>
        </w:rPr>
      </w:pPr>
      <w:r w:rsidRPr="00C80E01">
        <w:rPr>
          <w:rtl/>
        </w:rPr>
        <w:t>ما شهر رمضان وشوال إلاّ سواء</w:t>
      </w:r>
      <w:r>
        <w:rPr>
          <w:rtl/>
        </w:rPr>
        <w:t xml:space="preserve"> ..</w:t>
      </w:r>
    </w:p>
    <w:p w:rsidR="00BF24EF" w:rsidRPr="00C80E01" w:rsidRDefault="00BF24EF" w:rsidP="006E2224">
      <w:pPr>
        <w:pStyle w:val="libNormal"/>
        <w:rPr>
          <w:rtl/>
          <w:lang w:bidi="fa-IR"/>
        </w:rPr>
      </w:pPr>
      <w:r>
        <w:rPr>
          <w:rtl/>
          <w:lang w:bidi="fa-IR"/>
        </w:rPr>
        <w:t>و</w:t>
      </w:r>
      <w:r w:rsidRPr="00C80E01">
        <w:rPr>
          <w:rtl/>
        </w:rPr>
        <w:t xml:space="preserve">ما زال يرغّبه في اقتراف المعصية حتى استجاب له ، وقال النجاشي : </w:t>
      </w:r>
    </w:p>
    <w:p w:rsidR="00BF24EF" w:rsidRPr="00C80E01" w:rsidRDefault="00BF24EF" w:rsidP="006E2224">
      <w:pPr>
        <w:pStyle w:val="libNormal"/>
        <w:rPr>
          <w:rtl/>
          <w:lang w:bidi="fa-IR"/>
        </w:rPr>
      </w:pPr>
      <w:r w:rsidRPr="00C80E01">
        <w:rPr>
          <w:rtl/>
        </w:rPr>
        <w:t>فما تسقيني عليه</w:t>
      </w:r>
      <w:r>
        <w:rPr>
          <w:rtl/>
        </w:rPr>
        <w:t>؟</w:t>
      </w:r>
      <w:r w:rsidRPr="00C80E01">
        <w:rPr>
          <w:rtl/>
        </w:rPr>
        <w:t xml:space="preserve"> </w:t>
      </w:r>
    </w:p>
    <w:p w:rsidR="00BF24EF" w:rsidRDefault="00BF24EF" w:rsidP="006E2224">
      <w:pPr>
        <w:pStyle w:val="libNormal"/>
        <w:rPr>
          <w:rtl/>
          <w:lang w:bidi="fa-IR"/>
        </w:rPr>
      </w:pPr>
      <w:r w:rsidRPr="00C80E01">
        <w:rPr>
          <w:rtl/>
        </w:rPr>
        <w:t xml:space="preserve">شراب كأنّه الورس </w:t>
      </w:r>
      <w:r w:rsidRPr="00810489">
        <w:rPr>
          <w:rStyle w:val="libFootnotenumChar"/>
          <w:rtl/>
        </w:rPr>
        <w:t>(1)</w:t>
      </w:r>
      <w:r w:rsidRPr="00C80E01">
        <w:rPr>
          <w:rtl/>
        </w:rPr>
        <w:t xml:space="preserve"> يطيّب النفس ، ويجري في العظام ، ويسهّل الكلام.</w:t>
      </w:r>
    </w:p>
    <w:p w:rsidR="00BF24EF" w:rsidRDefault="00BF24EF" w:rsidP="00810489">
      <w:pPr>
        <w:pStyle w:val="libBold2"/>
        <w:rPr>
          <w:rtl/>
        </w:rPr>
      </w:pPr>
      <w:r>
        <w:rPr>
          <w:rtl/>
          <w:lang w:bidi="fa-IR"/>
        </w:rPr>
        <w:t>و</w:t>
      </w:r>
      <w:r w:rsidRPr="00C80E01">
        <w:rPr>
          <w:rtl/>
        </w:rPr>
        <w:t xml:space="preserve">عمد النجاشي إلى تناول الباجة مع الخمر ، وفقد الصواب ، وعلت أصواتهما وبادر جار لهما فأخبر الإمام بشأنهما ، فأرسل في طلبهما ، فأمّا أبو سماك فهرب ، وأمّا النجاشي فألقت الشرطة القبض عليه وجاءت به إلى الإمام </w:t>
      </w:r>
      <w:r w:rsidR="00E4300E" w:rsidRPr="00E4300E">
        <w:rPr>
          <w:rStyle w:val="libAlaemChar"/>
          <w:rtl/>
        </w:rPr>
        <w:t>عليه‌السلام</w:t>
      </w:r>
      <w:r w:rsidRPr="00C80E01">
        <w:rPr>
          <w:rtl/>
        </w:rPr>
        <w:t xml:space="preserve"> فصاح به :</w:t>
      </w:r>
      <w:r>
        <w:rPr>
          <w:rtl/>
        </w:rPr>
        <w:t xml:space="preserve"> </w:t>
      </w:r>
    </w:p>
    <w:p w:rsidR="00BF24EF" w:rsidRPr="00C80E01" w:rsidRDefault="00BF24EF" w:rsidP="00810489">
      <w:pPr>
        <w:pStyle w:val="libBold2"/>
        <w:rPr>
          <w:rtl/>
          <w:lang w:bidi="fa-IR"/>
        </w:rPr>
      </w:pPr>
      <w:r w:rsidRPr="00C807BF">
        <w:rPr>
          <w:rtl/>
        </w:rPr>
        <w:t>« ويحك</w:t>
      </w:r>
      <w:r>
        <w:rPr>
          <w:rtl/>
        </w:rPr>
        <w:t>!</w:t>
      </w:r>
      <w:r w:rsidRPr="00C807BF">
        <w:rPr>
          <w:rtl/>
        </w:rPr>
        <w:t xml:space="preserve"> إنّنا صيام وأنت مفطر</w:t>
      </w:r>
      <w:r>
        <w:rPr>
          <w:rtl/>
        </w:rPr>
        <w:t>؟</w:t>
      </w:r>
      <w:r w:rsidRPr="00C807BF">
        <w:rPr>
          <w:rtl/>
        </w:rPr>
        <w:t xml:space="preserve"> »</w:t>
      </w:r>
      <w:r>
        <w:rPr>
          <w:rtl/>
        </w:rPr>
        <w:t>.</w:t>
      </w:r>
    </w:p>
    <w:p w:rsidR="00BF24EF" w:rsidRPr="00C807BF" w:rsidRDefault="00BF24EF" w:rsidP="006E2224">
      <w:pPr>
        <w:pStyle w:val="libNormal"/>
        <w:rPr>
          <w:rtl/>
        </w:rPr>
      </w:pPr>
      <w:r w:rsidRPr="00C807BF">
        <w:rPr>
          <w:rtl/>
        </w:rPr>
        <w:t xml:space="preserve">ثمّ ضربه ثمانين سوطا وزاده عشرين سوطا ، وغضب النجاشي وقال للإمام : </w:t>
      </w:r>
    </w:p>
    <w:p w:rsidR="00BF24EF" w:rsidRPr="00C807BF" w:rsidRDefault="00BF24EF" w:rsidP="006E2224">
      <w:pPr>
        <w:pStyle w:val="libNormal"/>
        <w:rPr>
          <w:rtl/>
        </w:rPr>
      </w:pPr>
      <w:r w:rsidRPr="00C807BF">
        <w:rPr>
          <w:rtl/>
        </w:rPr>
        <w:t>ما هذه العلاوة يا أبا الحسن</w:t>
      </w:r>
      <w:r>
        <w:rPr>
          <w:rtl/>
        </w:rPr>
        <w:t xml:space="preserve"> ..</w:t>
      </w:r>
      <w:r w:rsidRPr="00C807BF">
        <w:rPr>
          <w:rtl/>
        </w:rPr>
        <w:t>.</w:t>
      </w:r>
      <w:r>
        <w:rPr>
          <w:rtl/>
        </w:rPr>
        <w:t>؟</w:t>
      </w:r>
      <w:r w:rsidRPr="00C807BF">
        <w:rPr>
          <w:rtl/>
        </w:rPr>
        <w:t xml:space="preserve"> </w:t>
      </w:r>
    </w:p>
    <w:p w:rsidR="00BF24EF" w:rsidRPr="00C807BF" w:rsidRDefault="00BF24EF" w:rsidP="006E2224">
      <w:pPr>
        <w:pStyle w:val="libNormal"/>
        <w:rPr>
          <w:rtl/>
        </w:rPr>
      </w:pPr>
      <w:r w:rsidRPr="00C807BF">
        <w:rPr>
          <w:rtl/>
        </w:rPr>
        <w:t xml:space="preserve">فأجابه الإمام : </w:t>
      </w:r>
    </w:p>
    <w:p w:rsidR="00BF24EF" w:rsidRDefault="00BF24EF" w:rsidP="00810489">
      <w:pPr>
        <w:pStyle w:val="libBold2"/>
        <w:rPr>
          <w:rtl/>
        </w:rPr>
      </w:pPr>
      <w:r w:rsidRPr="00C807BF">
        <w:rPr>
          <w:rtl/>
        </w:rPr>
        <w:t>« هذه لجرأتك على الله في شهر رمضان »</w:t>
      </w:r>
      <w:r>
        <w:rPr>
          <w:rtl/>
        </w:rPr>
        <w:t>.</w:t>
      </w:r>
    </w:p>
    <w:p w:rsidR="00BF24EF" w:rsidRPr="00C80E01" w:rsidRDefault="00BF24EF" w:rsidP="006E2224">
      <w:pPr>
        <w:pStyle w:val="libNormal"/>
        <w:rPr>
          <w:rtl/>
          <w:lang w:bidi="fa-IR"/>
        </w:rPr>
      </w:pPr>
      <w:r w:rsidRPr="00C80E01">
        <w:rPr>
          <w:rtl/>
          <w:lang w:bidi="fa-IR"/>
        </w:rPr>
        <w:t xml:space="preserve">ثمّ رفعه للناس في تبّان </w:t>
      </w:r>
      <w:r w:rsidRPr="00810489">
        <w:rPr>
          <w:rStyle w:val="libFootnotenumChar"/>
          <w:rtl/>
        </w:rPr>
        <w:t>(2)</w:t>
      </w:r>
      <w:r w:rsidRPr="00C80E01">
        <w:rPr>
          <w:rtl/>
          <w:lang w:bidi="fa-IR"/>
        </w:rPr>
        <w:t xml:space="preserve"> لتحقيره وإهانته </w:t>
      </w:r>
      <w:r w:rsidRPr="00810489">
        <w:rPr>
          <w:rStyle w:val="libFootnotenumChar"/>
          <w:rtl/>
        </w:rPr>
        <w:t>(3)</w:t>
      </w:r>
      <w:r w:rsidRPr="00C80E01">
        <w:rPr>
          <w:rtl/>
          <w:lang w:bidi="fa-IR"/>
        </w:rPr>
        <w:t xml:space="preserve"> لانتهاكه حرمة شهر رمضان ، وهرب النجاشي إلى معاوية فارّا من العدالة الإسلامية ، فلما دخل على معاوية كان بلاطه مكتظّا بعيون أهل الشام فرحّب به معاوية ، وقال أمام الشاميّين :</w:t>
      </w:r>
    </w:p>
    <w:p w:rsidR="00BF24EF" w:rsidRPr="00C80E01" w:rsidRDefault="00BF24EF" w:rsidP="006E2224">
      <w:pPr>
        <w:pStyle w:val="libNormal"/>
        <w:rPr>
          <w:rtl/>
          <w:lang w:bidi="fa-IR"/>
        </w:rPr>
      </w:pPr>
      <w:r w:rsidRPr="00C80E01">
        <w:rPr>
          <w:rtl/>
          <w:lang w:bidi="fa-IR"/>
        </w:rPr>
        <w:t>مرحبا بمن عرف الحقّ فاتّبعه ، ورأى الباطل فنفر منه.</w:t>
      </w:r>
    </w:p>
    <w:p w:rsidR="00BF24EF" w:rsidRPr="00C80E01" w:rsidRDefault="00BF24EF" w:rsidP="006E2224">
      <w:pPr>
        <w:pStyle w:val="libNormal"/>
        <w:rPr>
          <w:rtl/>
          <w:lang w:bidi="fa-IR"/>
        </w:rPr>
      </w:pPr>
      <w:r w:rsidRPr="00C80E01">
        <w:rPr>
          <w:rtl/>
        </w:rPr>
        <w:t xml:space="preserve">فاستيقظ ضمير النجاشي واستجاب للحقّ فردّ على معاوية قائلا :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الورس : نبت أصفر يكون باليمن ، لسان العرب 6 : 254.</w:t>
      </w:r>
    </w:p>
    <w:p w:rsidR="00BF24EF" w:rsidRPr="00C80E01" w:rsidRDefault="00BF24EF" w:rsidP="00810489">
      <w:pPr>
        <w:pStyle w:val="libFootnote0"/>
        <w:rPr>
          <w:rtl/>
          <w:lang w:bidi="fa-IR"/>
        </w:rPr>
      </w:pPr>
      <w:r w:rsidRPr="00C80E01">
        <w:rPr>
          <w:rtl/>
        </w:rPr>
        <w:t>(2) التبّان : سراويل صغيرة تستر العورة ، مقدارها شبر يلبسها الملاّحون.</w:t>
      </w:r>
    </w:p>
    <w:p w:rsidR="00BF24EF" w:rsidRPr="00C80E01" w:rsidRDefault="00BF24EF" w:rsidP="00810489">
      <w:pPr>
        <w:pStyle w:val="libFootnote0"/>
        <w:rPr>
          <w:rtl/>
          <w:lang w:bidi="fa-IR"/>
        </w:rPr>
      </w:pPr>
      <w:r w:rsidRPr="00C80E01">
        <w:rPr>
          <w:rtl/>
        </w:rPr>
        <w:t>(3) خزانة الأدب 10 : 420</w:t>
      </w:r>
      <w:r>
        <w:rPr>
          <w:rtl/>
        </w:rPr>
        <w:t xml:space="preserve"> ـ </w:t>
      </w:r>
      <w:r w:rsidRPr="00C80E01">
        <w:rPr>
          <w:rtl/>
        </w:rPr>
        <w:t xml:space="preserve">421. قضاء أمير المؤمنين </w:t>
      </w:r>
      <w:r w:rsidR="00E4300E" w:rsidRPr="00E4300E">
        <w:rPr>
          <w:rStyle w:val="libAlaemChar"/>
          <w:rtl/>
        </w:rPr>
        <w:t>عليه‌السلام</w:t>
      </w:r>
      <w:r w:rsidRPr="00C80E01">
        <w:rPr>
          <w:rtl/>
        </w:rPr>
        <w:t xml:space="preserve"> : 46.</w:t>
      </w:r>
    </w:p>
    <w:p w:rsidR="00BF24EF" w:rsidRDefault="00BF24EF" w:rsidP="00810489">
      <w:pPr>
        <w:pStyle w:val="libBold2"/>
        <w:rPr>
          <w:rtl/>
        </w:rPr>
      </w:pPr>
      <w:r>
        <w:rPr>
          <w:rtl/>
          <w:lang w:bidi="fa-IR"/>
        </w:rPr>
        <w:br w:type="page"/>
      </w:r>
      <w:r w:rsidRPr="00C80E01">
        <w:rPr>
          <w:rtl/>
        </w:rPr>
        <w:lastRenderedPageBreak/>
        <w:t xml:space="preserve">ويلك يا معاوية إنّا فررنا من العدل والحقّ ، واحتمينا بالباطل ، فالتاع معاوية وقابله بغضب ، ونقل حديثه إلى الإمام </w:t>
      </w:r>
      <w:r w:rsidR="00E4300E" w:rsidRPr="00E4300E">
        <w:rPr>
          <w:rStyle w:val="libAlaemChar"/>
          <w:rtl/>
        </w:rPr>
        <w:t>عليه‌السلام</w:t>
      </w:r>
      <w:r w:rsidRPr="00C80E01">
        <w:rPr>
          <w:rtl/>
        </w:rPr>
        <w:t xml:space="preserve"> فقال :</w:t>
      </w:r>
      <w:r>
        <w:rPr>
          <w:rtl/>
        </w:rPr>
        <w:t xml:space="preserve"> </w:t>
      </w:r>
    </w:p>
    <w:p w:rsidR="00BF24EF" w:rsidRDefault="00BF24EF" w:rsidP="00810489">
      <w:pPr>
        <w:pStyle w:val="libBold2"/>
        <w:rPr>
          <w:rtl/>
          <w:lang w:bidi="fa-IR"/>
        </w:rPr>
      </w:pPr>
      <w:r w:rsidRPr="00C807BF">
        <w:rPr>
          <w:rtl/>
        </w:rPr>
        <w:t>« لو قتله معاوية لمات شهيدا ، إنّها كلمة حقّ عند سلطان جائر »</w:t>
      </w:r>
      <w:r>
        <w:rPr>
          <w:rtl/>
        </w:rPr>
        <w:t>.</w:t>
      </w:r>
    </w:p>
    <w:p w:rsidR="00BF24EF" w:rsidRPr="00C80E01" w:rsidRDefault="00BF24EF" w:rsidP="00BF24EF">
      <w:pPr>
        <w:pStyle w:val="Heading3"/>
        <w:rPr>
          <w:rtl/>
          <w:lang w:bidi="fa-IR"/>
        </w:rPr>
      </w:pPr>
      <w:bookmarkStart w:id="116" w:name="_Toc430436529"/>
      <w:r w:rsidRPr="00C80E01">
        <w:rPr>
          <w:rtl/>
          <w:lang w:bidi="fa-IR"/>
        </w:rPr>
        <w:t>13</w:t>
      </w:r>
      <w:r>
        <w:rPr>
          <w:rtl/>
          <w:lang w:bidi="fa-IR"/>
        </w:rPr>
        <w:t xml:space="preserve"> ـ </w:t>
      </w:r>
      <w:r w:rsidRPr="00C80E01">
        <w:rPr>
          <w:rtl/>
          <w:lang w:bidi="fa-IR"/>
        </w:rPr>
        <w:t>حكمه في قاطع الطريق :</w:t>
      </w:r>
      <w:bookmarkEnd w:id="116"/>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قضى الإمام </w:t>
      </w:r>
      <w:r w:rsidR="00E4300E" w:rsidRPr="00E4300E">
        <w:rPr>
          <w:rStyle w:val="libAlaemChar"/>
          <w:rtl/>
        </w:rPr>
        <w:t>عليه‌السلام</w:t>
      </w:r>
      <w:r w:rsidRPr="00C80E01">
        <w:rPr>
          <w:rtl/>
          <w:lang w:bidi="fa-IR"/>
        </w:rPr>
        <w:t xml:space="preserve"> في قاطع الطريق على المسلمين أن يقتل وتصادر أمواله ، ويصلب </w:t>
      </w:r>
      <w:r w:rsidRPr="00810489">
        <w:rPr>
          <w:rStyle w:val="libFootnotenumChar"/>
          <w:rtl/>
        </w:rPr>
        <w:t>(1)</w:t>
      </w:r>
      <w:r w:rsidRPr="00C80E01">
        <w:rPr>
          <w:rtl/>
          <w:lang w:bidi="fa-IR"/>
        </w:rPr>
        <w:t xml:space="preserve"> ، وهذا هو الحكم الصارم الذي اتّخذه الإسلام لاستتباب الأمن وقطع دابر المفسدين.</w:t>
      </w:r>
    </w:p>
    <w:p w:rsidR="00BF24EF" w:rsidRDefault="00BF24EF" w:rsidP="00BF24EF">
      <w:pPr>
        <w:pStyle w:val="Heading3"/>
        <w:rPr>
          <w:rtl/>
          <w:lang w:bidi="fa-IR"/>
        </w:rPr>
      </w:pPr>
      <w:bookmarkStart w:id="117" w:name="_Toc430436530"/>
      <w:r w:rsidRPr="00C80E01">
        <w:rPr>
          <w:rtl/>
          <w:lang w:bidi="fa-IR"/>
        </w:rPr>
        <w:t>14</w:t>
      </w:r>
      <w:r>
        <w:rPr>
          <w:rtl/>
          <w:lang w:bidi="fa-IR"/>
        </w:rPr>
        <w:t xml:space="preserve"> ـ </w:t>
      </w:r>
      <w:r w:rsidRPr="00C80E01">
        <w:rPr>
          <w:rtl/>
          <w:lang w:bidi="fa-IR"/>
        </w:rPr>
        <w:t>قاطع الطريق الذي لا يسرق الأموال :</w:t>
      </w:r>
      <w:bookmarkEnd w:id="117"/>
      <w:r w:rsidRPr="00C80E01">
        <w:rPr>
          <w:rtl/>
          <w:lang w:bidi="fa-IR"/>
        </w:rPr>
        <w:t xml:space="preserve"> </w:t>
      </w:r>
    </w:p>
    <w:p w:rsidR="00BF24EF" w:rsidRDefault="00BF24EF" w:rsidP="00810489">
      <w:pPr>
        <w:pStyle w:val="libBold2"/>
        <w:rPr>
          <w:rtl/>
        </w:rPr>
      </w:pPr>
      <w:r>
        <w:rPr>
          <w:rtl/>
          <w:lang w:bidi="fa-IR"/>
        </w:rPr>
        <w:t>و</w:t>
      </w:r>
      <w:r w:rsidRPr="00C80E01">
        <w:rPr>
          <w:rtl/>
        </w:rPr>
        <w:t xml:space="preserve">قضى الإمام </w:t>
      </w:r>
      <w:r w:rsidR="00E4300E" w:rsidRPr="00E4300E">
        <w:rPr>
          <w:rStyle w:val="libAlaemChar"/>
          <w:rtl/>
        </w:rPr>
        <w:t>عليه‌السلام</w:t>
      </w:r>
      <w:r w:rsidRPr="00C80E01">
        <w:rPr>
          <w:rtl/>
        </w:rPr>
        <w:t xml:space="preserve"> في قاطع الطريق الذي لا يقتل ، ولا يسلب الأموال ، وإنّما يشيع الخوف ، أن ينفى من بلده إلى بلد آخر حتى يأتيه الموت ، وقال </w:t>
      </w:r>
      <w:r w:rsidR="00E4300E" w:rsidRPr="00E4300E">
        <w:rPr>
          <w:rStyle w:val="libAlaemChar"/>
          <w:rtl/>
        </w:rPr>
        <w:t>عليه‌السلام</w:t>
      </w:r>
      <w:r w:rsidRPr="00C80E01">
        <w:rPr>
          <w:rtl/>
        </w:rPr>
        <w:t xml:space="preserve"> :</w:t>
      </w:r>
      <w:r>
        <w:rPr>
          <w:rtl/>
        </w:rPr>
        <w:t xml:space="preserve"> </w:t>
      </w:r>
    </w:p>
    <w:p w:rsidR="00BF24EF" w:rsidRDefault="00BF24EF" w:rsidP="00810489">
      <w:pPr>
        <w:pStyle w:val="libBold2"/>
        <w:rPr>
          <w:rtl/>
        </w:rPr>
      </w:pPr>
      <w:r w:rsidRPr="00035501">
        <w:rPr>
          <w:rtl/>
        </w:rPr>
        <w:t xml:space="preserve">« وهو المعنيّ بقوله تعالى : </w:t>
      </w:r>
      <w:r w:rsidRPr="00810489">
        <w:rPr>
          <w:rStyle w:val="libAlaemChar"/>
          <w:rtl/>
        </w:rPr>
        <w:t>(</w:t>
      </w:r>
      <w:r w:rsidRPr="00810489">
        <w:rPr>
          <w:rStyle w:val="libAieChar"/>
          <w:rtl/>
        </w:rPr>
        <w:t xml:space="preserve">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810489">
        <w:rPr>
          <w:rStyle w:val="libAlaemChar"/>
          <w:rtl/>
        </w:rPr>
        <w:t>)</w:t>
      </w:r>
      <w:r w:rsidRPr="00035501">
        <w:rPr>
          <w:rtl/>
        </w:rPr>
        <w:t xml:space="preserve"> </w:t>
      </w:r>
      <w:r w:rsidRPr="00810489">
        <w:rPr>
          <w:rStyle w:val="libFootnotenumChar"/>
          <w:rtl/>
        </w:rPr>
        <w:t>(2)</w:t>
      </w:r>
      <w:r w:rsidRPr="00035501">
        <w:rPr>
          <w:rtl/>
        </w:rPr>
        <w:t xml:space="preserve"> »</w:t>
      </w:r>
      <w:r>
        <w:rPr>
          <w:rtl/>
        </w:rPr>
        <w:t>.</w:t>
      </w:r>
    </w:p>
    <w:p w:rsidR="00BF24EF" w:rsidRPr="00C80E01" w:rsidRDefault="00BF24EF" w:rsidP="006E2224">
      <w:pPr>
        <w:pStyle w:val="libNormal"/>
        <w:rPr>
          <w:rtl/>
          <w:lang w:bidi="fa-IR"/>
        </w:rPr>
      </w:pPr>
      <w:r w:rsidRPr="00C80E01">
        <w:rPr>
          <w:rtl/>
          <w:lang w:bidi="fa-IR"/>
        </w:rPr>
        <w:t>وعلّق السيّد محسن الأمين على ذلك بقوله :</w:t>
      </w:r>
    </w:p>
    <w:p w:rsidR="00BF24EF" w:rsidRPr="00C80E01" w:rsidRDefault="00BF24EF" w:rsidP="006E2224">
      <w:pPr>
        <w:pStyle w:val="libNormal"/>
        <w:rPr>
          <w:rtl/>
          <w:lang w:bidi="fa-IR"/>
        </w:rPr>
      </w:pPr>
      <w:r w:rsidRPr="00C80E01">
        <w:rPr>
          <w:rtl/>
          <w:lang w:bidi="fa-IR"/>
        </w:rPr>
        <w:t>« وهذا الأخير معناه أنّه أخاف السبيل فقط ولم يفعل شيئا ممّا فعله الأوّلان ، ويدلّ عليه ما أرسله في مجمع البيان عن الباقر والصادق عليهما السّلام إنّما جزاء المحارب على قدر استحقاقه ، فإنّ قتل فجزاؤه أن يقتل ، وإن قتل وأخذ المال فجزاؤه أن يقتل ويصلب ، وإن أخذ المال ولم يقتل فجزاؤه أن تقطع يده ورجله من خلاف ، وإن</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عجائب أحكام أمير المؤمنين </w:t>
      </w:r>
      <w:r w:rsidR="00E4300E" w:rsidRPr="00E4300E">
        <w:rPr>
          <w:rStyle w:val="libAlaemChar"/>
          <w:rtl/>
        </w:rPr>
        <w:t>عليه‌السلام</w:t>
      </w:r>
      <w:r w:rsidRPr="00C80E01">
        <w:rPr>
          <w:rtl/>
        </w:rPr>
        <w:t xml:space="preserve"> : 47.</w:t>
      </w:r>
    </w:p>
    <w:p w:rsidR="00BF24EF" w:rsidRPr="00C80E01" w:rsidRDefault="00BF24EF" w:rsidP="00810489">
      <w:pPr>
        <w:pStyle w:val="libFootnote0"/>
        <w:rPr>
          <w:rtl/>
          <w:lang w:bidi="fa-IR"/>
        </w:rPr>
      </w:pPr>
      <w:r w:rsidRPr="00C80E01">
        <w:rPr>
          <w:rtl/>
        </w:rPr>
        <w:t>(2) المائدة : 33.</w:t>
      </w:r>
    </w:p>
    <w:p w:rsidR="00BF24EF" w:rsidRPr="00C80E01" w:rsidRDefault="00BF24EF" w:rsidP="00333054">
      <w:pPr>
        <w:pStyle w:val="libNormal0"/>
        <w:rPr>
          <w:rtl/>
          <w:lang w:bidi="fa-IR"/>
        </w:rPr>
      </w:pPr>
      <w:r>
        <w:rPr>
          <w:rtl/>
          <w:lang w:bidi="fa-IR"/>
        </w:rPr>
        <w:br w:type="page"/>
      </w:r>
      <w:r w:rsidRPr="00C80E01">
        <w:rPr>
          <w:rtl/>
          <w:lang w:bidi="fa-IR"/>
        </w:rPr>
        <w:lastRenderedPageBreak/>
        <w:t xml:space="preserve">أخاف السبيل فقط فإنّما عليه النفي لا غير » </w:t>
      </w:r>
      <w:r w:rsidRPr="00810489">
        <w:rPr>
          <w:rStyle w:val="libFootnotenumChar"/>
          <w:rtl/>
        </w:rPr>
        <w:t>(1)</w:t>
      </w:r>
      <w:r>
        <w:rPr>
          <w:rtl/>
          <w:lang w:bidi="fa-IR"/>
        </w:rPr>
        <w:t>.</w:t>
      </w:r>
    </w:p>
    <w:p w:rsidR="00BF24EF" w:rsidRPr="00C80E01" w:rsidRDefault="00BF24EF" w:rsidP="00BF24EF">
      <w:pPr>
        <w:pStyle w:val="Heading3"/>
        <w:rPr>
          <w:rtl/>
          <w:lang w:bidi="fa-IR"/>
        </w:rPr>
      </w:pPr>
      <w:bookmarkStart w:id="118" w:name="_Toc430436531"/>
      <w:r w:rsidRPr="00C80E01">
        <w:rPr>
          <w:rtl/>
          <w:lang w:bidi="fa-IR"/>
        </w:rPr>
        <w:t>15</w:t>
      </w:r>
      <w:r>
        <w:rPr>
          <w:rtl/>
          <w:lang w:bidi="fa-IR"/>
        </w:rPr>
        <w:t xml:space="preserve"> ـ </w:t>
      </w:r>
      <w:r w:rsidRPr="00C80E01">
        <w:rPr>
          <w:rtl/>
          <w:lang w:bidi="fa-IR"/>
        </w:rPr>
        <w:t>السفينة الصادمة والمصدومة :</w:t>
      </w:r>
      <w:bookmarkEnd w:id="118"/>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ومن قضائه </w:t>
      </w:r>
      <w:r w:rsidR="00E4300E" w:rsidRPr="00E4300E">
        <w:rPr>
          <w:rStyle w:val="libAlaemChar"/>
          <w:rtl/>
        </w:rPr>
        <w:t>عليه‌السلام</w:t>
      </w:r>
      <w:r w:rsidRPr="00C80E01">
        <w:rPr>
          <w:rtl/>
          <w:lang w:bidi="fa-IR"/>
        </w:rPr>
        <w:t xml:space="preserve"> أنّه حكم على سفينة صادمة وسفينة مصدومة تضرّرت أنّ الضمان يكون على السفينة الصادمة ، ولا تتحمّل السفينة المصدومة شيئا </w:t>
      </w:r>
      <w:r w:rsidRPr="00810489">
        <w:rPr>
          <w:rStyle w:val="libFootnotenumChar"/>
          <w:rtl/>
        </w:rPr>
        <w:t>(2)</w:t>
      </w:r>
      <w:r>
        <w:rPr>
          <w:rtl/>
          <w:lang w:bidi="fa-IR"/>
        </w:rPr>
        <w:t>.</w:t>
      </w:r>
    </w:p>
    <w:p w:rsidR="00BF24EF" w:rsidRPr="00C80E01" w:rsidRDefault="00BF24EF" w:rsidP="00BF24EF">
      <w:pPr>
        <w:pStyle w:val="Heading3"/>
        <w:rPr>
          <w:rtl/>
          <w:lang w:bidi="fa-IR"/>
        </w:rPr>
      </w:pPr>
      <w:bookmarkStart w:id="119" w:name="_Toc430436532"/>
      <w:r w:rsidRPr="00C80E01">
        <w:rPr>
          <w:rtl/>
          <w:lang w:bidi="fa-IR"/>
        </w:rPr>
        <w:t>16</w:t>
      </w:r>
      <w:r>
        <w:rPr>
          <w:rtl/>
          <w:lang w:bidi="fa-IR"/>
        </w:rPr>
        <w:t xml:space="preserve"> ـ </w:t>
      </w:r>
      <w:r w:rsidRPr="00C80E01">
        <w:rPr>
          <w:rtl/>
          <w:lang w:bidi="fa-IR"/>
        </w:rPr>
        <w:t>شخص أوصى بسهم من ماله :</w:t>
      </w:r>
      <w:bookmarkEnd w:id="119"/>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حكم الإمام </w:t>
      </w:r>
      <w:r w:rsidR="00E4300E" w:rsidRPr="00E4300E">
        <w:rPr>
          <w:rStyle w:val="libAlaemChar"/>
          <w:rtl/>
        </w:rPr>
        <w:t>عليه‌السلام</w:t>
      </w:r>
      <w:r w:rsidRPr="00C80E01">
        <w:rPr>
          <w:rtl/>
          <w:lang w:bidi="fa-IR"/>
        </w:rPr>
        <w:t xml:space="preserve"> في رجل أوصى عند موته بإخراج سهم من ماله ، فلمّا توفّي اختلف الورثة في مقداره ، فقضى أن يخرج الثمن ، وتلا قوله تعالى : </w:t>
      </w:r>
      <w:r w:rsidRPr="00810489">
        <w:rPr>
          <w:rStyle w:val="libAlaemChar"/>
          <w:rtl/>
        </w:rPr>
        <w:t>(</w:t>
      </w:r>
      <w:r w:rsidRPr="00810489">
        <w:rPr>
          <w:rStyle w:val="libAieChar"/>
          <w:rtl/>
        </w:rPr>
        <w:t xml:space="preserve"> إِنَّمَا الصَّدَقاتُ لِلْفُقَراءِ وَالْمَساكِينِ </w:t>
      </w:r>
      <w:r w:rsidRPr="00810489">
        <w:rPr>
          <w:rStyle w:val="libAlaemChar"/>
          <w:rtl/>
        </w:rPr>
        <w:t>)</w:t>
      </w:r>
      <w:r>
        <w:rPr>
          <w:rtl/>
          <w:lang w:bidi="fa-IR"/>
        </w:rPr>
        <w:t xml:space="preserve"> ..</w:t>
      </w:r>
      <w:r w:rsidRPr="00C80E01">
        <w:rPr>
          <w:rtl/>
          <w:lang w:bidi="fa-IR"/>
        </w:rPr>
        <w:t xml:space="preserve">. الخ ، وهم ثمانية أصناف لكلّ صنف منهم سهم من الصدقات </w:t>
      </w:r>
      <w:r w:rsidRPr="00810489">
        <w:rPr>
          <w:rStyle w:val="libFootnotenumChar"/>
          <w:rtl/>
        </w:rPr>
        <w:t>(3)</w:t>
      </w:r>
      <w:r>
        <w:rPr>
          <w:rtl/>
          <w:lang w:bidi="fa-IR"/>
        </w:rPr>
        <w:t>.</w:t>
      </w:r>
    </w:p>
    <w:p w:rsidR="00BF24EF" w:rsidRPr="00C80E01" w:rsidRDefault="00BF24EF" w:rsidP="006E2224">
      <w:pPr>
        <w:pStyle w:val="libNormal"/>
        <w:rPr>
          <w:rtl/>
          <w:lang w:bidi="fa-IR"/>
        </w:rPr>
      </w:pPr>
      <w:r w:rsidRPr="00C80E01">
        <w:rPr>
          <w:rtl/>
          <w:lang w:bidi="fa-IR"/>
        </w:rPr>
        <w:t xml:space="preserve">لقد كان حكم الإمام </w:t>
      </w:r>
      <w:r w:rsidR="00E4300E" w:rsidRPr="00E4300E">
        <w:rPr>
          <w:rStyle w:val="libAlaemChar"/>
          <w:rtl/>
        </w:rPr>
        <w:t>عليه‌السلام</w:t>
      </w:r>
      <w:r w:rsidRPr="00C80E01">
        <w:rPr>
          <w:rtl/>
          <w:lang w:bidi="fa-IR"/>
        </w:rPr>
        <w:t xml:space="preserve"> مدعوما بالآية الكريمة ، وهكذا كانت جميع أحكامه متّفقة مع كتاب الله تعالى لا تشذّ ولا تختلف عنه.</w:t>
      </w:r>
    </w:p>
    <w:p w:rsidR="00BF24EF" w:rsidRPr="00C80E01" w:rsidRDefault="00BF24EF" w:rsidP="006E2224">
      <w:pPr>
        <w:pStyle w:val="libNormal"/>
        <w:rPr>
          <w:rtl/>
          <w:lang w:bidi="fa-IR"/>
        </w:rPr>
      </w:pPr>
      <w:r w:rsidRPr="00C80E01">
        <w:rPr>
          <w:rtl/>
          <w:lang w:bidi="fa-IR"/>
        </w:rPr>
        <w:t xml:space="preserve">ونظير ذلك من أحكامه أنّ رجلا أوصى عند موته بجزء من ماله ولم يعيّنه ، فاختلف الورثة في مقداره ، فرفعوا أمرهم إلى الإمام </w:t>
      </w:r>
      <w:r w:rsidR="00E4300E" w:rsidRPr="00E4300E">
        <w:rPr>
          <w:rStyle w:val="libAlaemChar"/>
          <w:rtl/>
        </w:rPr>
        <w:t>عليه‌السلام</w:t>
      </w:r>
      <w:r w:rsidRPr="00C80E01">
        <w:rPr>
          <w:rtl/>
          <w:lang w:bidi="fa-IR"/>
        </w:rPr>
        <w:t xml:space="preserve"> فقضى بإخراج السبع من ماله وتلا قوله تعالى : </w:t>
      </w:r>
      <w:r w:rsidRPr="00810489">
        <w:rPr>
          <w:rStyle w:val="libAlaemChar"/>
          <w:rtl/>
        </w:rPr>
        <w:t>(</w:t>
      </w:r>
      <w:r w:rsidRPr="00810489">
        <w:rPr>
          <w:rStyle w:val="libAieChar"/>
          <w:rtl/>
        </w:rPr>
        <w:t xml:space="preserve"> لَها سَبْعَةُ أَبْوابٍ لِكُلِّ بابٍ مِنْهُمْ جُزْءٌ مَقْسُومٌ </w:t>
      </w:r>
      <w:r w:rsidRPr="00810489">
        <w:rPr>
          <w:rStyle w:val="libAlaemChar"/>
          <w:rtl/>
        </w:rPr>
        <w:t>)</w:t>
      </w:r>
      <w:r w:rsidRPr="00C80E01">
        <w:rPr>
          <w:rtl/>
          <w:lang w:bidi="fa-IR"/>
        </w:rPr>
        <w:t xml:space="preserve"> </w:t>
      </w:r>
      <w:r w:rsidRPr="00810489">
        <w:rPr>
          <w:rStyle w:val="libFootnotenumChar"/>
          <w:rtl/>
        </w:rPr>
        <w:t>(4)</w:t>
      </w:r>
      <w:r>
        <w:rPr>
          <w:rtl/>
          <w:lang w:bidi="fa-IR"/>
        </w:rPr>
        <w:t>.</w:t>
      </w:r>
    </w:p>
    <w:p w:rsidR="00BF24EF" w:rsidRPr="00C80E01" w:rsidRDefault="00BF24EF" w:rsidP="00BF24EF">
      <w:pPr>
        <w:pStyle w:val="Heading3"/>
        <w:rPr>
          <w:rtl/>
          <w:lang w:bidi="fa-IR"/>
        </w:rPr>
      </w:pPr>
      <w:bookmarkStart w:id="120" w:name="_Toc430436533"/>
      <w:r w:rsidRPr="00C80E01">
        <w:rPr>
          <w:rtl/>
          <w:lang w:bidi="fa-IR"/>
        </w:rPr>
        <w:t>17</w:t>
      </w:r>
      <w:r>
        <w:rPr>
          <w:rtl/>
          <w:lang w:bidi="fa-IR"/>
        </w:rPr>
        <w:t xml:space="preserve"> ـ </w:t>
      </w:r>
      <w:r w:rsidRPr="00C80E01">
        <w:rPr>
          <w:rtl/>
          <w:lang w:bidi="fa-IR"/>
        </w:rPr>
        <w:t>شخص أوصى بعتق كلّ عبد قديم له :</w:t>
      </w:r>
      <w:bookmarkEnd w:id="120"/>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من المسائل التي قضى بها الإمام </w:t>
      </w:r>
      <w:r w:rsidR="00E4300E" w:rsidRPr="00E4300E">
        <w:rPr>
          <w:rStyle w:val="libAlaemChar"/>
          <w:rtl/>
        </w:rPr>
        <w:t>عليه‌السلام</w:t>
      </w:r>
      <w:r w:rsidRPr="00C80E01">
        <w:rPr>
          <w:rtl/>
          <w:lang w:bidi="fa-IR"/>
        </w:rPr>
        <w:t xml:space="preserve"> أنّ شخصا أوصى بعتق كلّ عبد قديم</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عجائب أحكام أمير المؤمنين </w:t>
      </w:r>
      <w:r w:rsidR="00E4300E" w:rsidRPr="00E4300E">
        <w:rPr>
          <w:rStyle w:val="libAlaemChar"/>
          <w:rtl/>
        </w:rPr>
        <w:t>عليه‌السلام</w:t>
      </w:r>
      <w:r w:rsidRPr="00C80E01">
        <w:rPr>
          <w:rtl/>
        </w:rPr>
        <w:t xml:space="preserve"> : 47.</w:t>
      </w:r>
    </w:p>
    <w:p w:rsidR="00BF24EF" w:rsidRPr="00C80E01" w:rsidRDefault="00BF24EF" w:rsidP="00810489">
      <w:pPr>
        <w:pStyle w:val="libFootnote0"/>
        <w:rPr>
          <w:rtl/>
          <w:lang w:bidi="fa-IR"/>
        </w:rPr>
      </w:pPr>
      <w:r w:rsidRPr="00C80E01">
        <w:rPr>
          <w:rtl/>
        </w:rPr>
        <w:t>(2) المصدر السابق : 94.</w:t>
      </w:r>
    </w:p>
    <w:p w:rsidR="00BF24EF" w:rsidRPr="00C80E01" w:rsidRDefault="00BF24EF" w:rsidP="00810489">
      <w:pPr>
        <w:pStyle w:val="libFootnote0"/>
        <w:rPr>
          <w:rtl/>
          <w:lang w:bidi="fa-IR"/>
        </w:rPr>
      </w:pPr>
      <w:r w:rsidRPr="00C80E01">
        <w:rPr>
          <w:rtl/>
        </w:rPr>
        <w:t>(3) المصدر السابق : 97.</w:t>
      </w:r>
    </w:p>
    <w:p w:rsidR="00BF24EF" w:rsidRPr="00C80E01" w:rsidRDefault="00BF24EF" w:rsidP="00810489">
      <w:pPr>
        <w:pStyle w:val="libFootnote0"/>
        <w:rPr>
          <w:rtl/>
          <w:lang w:bidi="fa-IR"/>
        </w:rPr>
      </w:pPr>
      <w:r w:rsidRPr="00C80E01">
        <w:rPr>
          <w:rtl/>
        </w:rPr>
        <w:t>(4) الحجر : 44.</w:t>
      </w:r>
    </w:p>
    <w:p w:rsidR="00BF24EF" w:rsidRPr="00C80E01" w:rsidRDefault="00BF24EF" w:rsidP="00333054">
      <w:pPr>
        <w:pStyle w:val="libNormal0"/>
        <w:rPr>
          <w:rtl/>
          <w:lang w:bidi="fa-IR"/>
        </w:rPr>
      </w:pPr>
      <w:r>
        <w:rPr>
          <w:rtl/>
          <w:lang w:bidi="fa-IR"/>
        </w:rPr>
        <w:br w:type="page"/>
      </w:r>
      <w:r w:rsidRPr="00C80E01">
        <w:rPr>
          <w:rtl/>
          <w:lang w:bidi="fa-IR"/>
        </w:rPr>
        <w:lastRenderedPageBreak/>
        <w:t>له ، ولم يهتد الوصي إلى معرفة القديم منهم ، فسأل الإمام عن ذلك ، فأجاب :</w:t>
      </w:r>
    </w:p>
    <w:p w:rsidR="00BF24EF" w:rsidRPr="00C80E01" w:rsidRDefault="00BF24EF" w:rsidP="006E2224">
      <w:pPr>
        <w:pStyle w:val="libNormal"/>
        <w:rPr>
          <w:rtl/>
          <w:lang w:bidi="fa-IR"/>
        </w:rPr>
      </w:pPr>
      <w:r w:rsidRPr="00C80E01">
        <w:rPr>
          <w:rtl/>
          <w:lang w:bidi="fa-IR"/>
        </w:rPr>
        <w:t>«</w:t>
      </w:r>
      <w:r w:rsidRPr="00810489">
        <w:rPr>
          <w:rStyle w:val="libBold2Char"/>
          <w:rtl/>
        </w:rPr>
        <w:t xml:space="preserve"> يعتق كلّ عبد ملكه ستّة أشهر </w:t>
      </w:r>
      <w:r w:rsidRPr="00C80E01">
        <w:rPr>
          <w:rtl/>
          <w:lang w:bidi="fa-IR"/>
        </w:rPr>
        <w:t xml:space="preserve">» ، وتلا قوله تعالى : </w:t>
      </w:r>
      <w:r w:rsidRPr="00810489">
        <w:rPr>
          <w:rStyle w:val="libAlaemChar"/>
          <w:rtl/>
        </w:rPr>
        <w:t>(</w:t>
      </w:r>
      <w:r w:rsidRPr="00810489">
        <w:rPr>
          <w:rStyle w:val="libAieChar"/>
          <w:rtl/>
        </w:rPr>
        <w:t xml:space="preserve"> وَالْقَمَرَ قَدَّرْناهُ مَنازِلَ حَتَّى عادَ كَالْعُرْجُونِ الْقَدِيمِ </w:t>
      </w:r>
      <w:r w:rsidRPr="00810489">
        <w:rPr>
          <w:rStyle w:val="libAlaemChar"/>
          <w:rtl/>
        </w:rPr>
        <w:t>)</w:t>
      </w:r>
      <w:r w:rsidRPr="00C80E01">
        <w:rPr>
          <w:rtl/>
          <w:lang w:bidi="fa-IR"/>
        </w:rPr>
        <w:t xml:space="preserve"> </w:t>
      </w:r>
      <w:r w:rsidRPr="00810489">
        <w:rPr>
          <w:rStyle w:val="libFootnotenumChar"/>
          <w:rtl/>
        </w:rPr>
        <w:t>(1)</w:t>
      </w:r>
      <w:r>
        <w:rPr>
          <w:rtl/>
          <w:lang w:bidi="fa-IR"/>
        </w:rPr>
        <w:t>.</w:t>
      </w:r>
    </w:p>
    <w:p w:rsidR="00BF24EF" w:rsidRPr="00C80E01" w:rsidRDefault="00BF24EF" w:rsidP="006E2224">
      <w:pPr>
        <w:pStyle w:val="libNormal"/>
        <w:rPr>
          <w:rtl/>
          <w:lang w:bidi="fa-IR"/>
        </w:rPr>
      </w:pPr>
      <w:r w:rsidRPr="00C80E01">
        <w:rPr>
          <w:rtl/>
          <w:lang w:bidi="fa-IR"/>
        </w:rPr>
        <w:t xml:space="preserve">وقد ثبت أنّ العرجون إنّما ينتهي إلى الشبه بالهلال في تقوّسه وضالته بعد ستّة أشهر من أخذ الثمرة منه </w:t>
      </w:r>
      <w:r w:rsidRPr="00810489">
        <w:rPr>
          <w:rStyle w:val="libFootnotenumChar"/>
          <w:rtl/>
        </w:rPr>
        <w:t>(2)</w:t>
      </w:r>
      <w:r>
        <w:rPr>
          <w:rtl/>
          <w:lang w:bidi="fa-IR"/>
        </w:rPr>
        <w:t>.</w:t>
      </w:r>
    </w:p>
    <w:p w:rsidR="00BF24EF" w:rsidRPr="00C80E01" w:rsidRDefault="00BF24EF" w:rsidP="00BF24EF">
      <w:pPr>
        <w:pStyle w:val="Heading3"/>
        <w:rPr>
          <w:rtl/>
          <w:lang w:bidi="fa-IR"/>
        </w:rPr>
      </w:pPr>
      <w:bookmarkStart w:id="121" w:name="_Toc430436534"/>
      <w:r w:rsidRPr="00C80E01">
        <w:rPr>
          <w:rtl/>
          <w:lang w:bidi="fa-IR"/>
        </w:rPr>
        <w:t>18</w:t>
      </w:r>
      <w:r>
        <w:rPr>
          <w:rtl/>
          <w:lang w:bidi="fa-IR"/>
        </w:rPr>
        <w:t xml:space="preserve"> ـ </w:t>
      </w:r>
      <w:r w:rsidRPr="00C80E01">
        <w:rPr>
          <w:rtl/>
          <w:lang w:bidi="fa-IR"/>
        </w:rPr>
        <w:t>شخص نذر أن يصوم حينا :</w:t>
      </w:r>
      <w:bookmarkEnd w:id="121"/>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نذر شخص أن يصوم حينا من الدهر ، وخفي عليه مقداره ، فرفع أمره إلى الإمام </w:t>
      </w:r>
      <w:r w:rsidR="00E4300E" w:rsidRPr="00E4300E">
        <w:rPr>
          <w:rStyle w:val="libAlaemChar"/>
          <w:rtl/>
        </w:rPr>
        <w:t>عليه‌السلام</w:t>
      </w:r>
      <w:r w:rsidRPr="00C80E01">
        <w:rPr>
          <w:rtl/>
          <w:lang w:bidi="fa-IR"/>
        </w:rPr>
        <w:t xml:space="preserve"> فقضى أن يصوم ستّة أشهر ، وتلا قوله تعالى : </w:t>
      </w:r>
      <w:r w:rsidRPr="00810489">
        <w:rPr>
          <w:rStyle w:val="libAlaemChar"/>
          <w:rtl/>
        </w:rPr>
        <w:t>(</w:t>
      </w:r>
      <w:r w:rsidRPr="00810489">
        <w:rPr>
          <w:rStyle w:val="libAieChar"/>
          <w:rtl/>
        </w:rPr>
        <w:t xml:space="preserve"> تُؤْتِي أُكُلَها كُلَّ حِينٍ بِإِذْنِ رَبِّها </w:t>
      </w:r>
      <w:r w:rsidRPr="00810489">
        <w:rPr>
          <w:rStyle w:val="libAlaemChar"/>
          <w:rtl/>
        </w:rPr>
        <w:t>)</w:t>
      </w:r>
      <w:r w:rsidRPr="00C80E01">
        <w:rPr>
          <w:rtl/>
          <w:lang w:bidi="fa-IR"/>
        </w:rPr>
        <w:t xml:space="preserve"> </w:t>
      </w:r>
      <w:r w:rsidRPr="00810489">
        <w:rPr>
          <w:rStyle w:val="libFootnotenumChar"/>
          <w:rtl/>
        </w:rPr>
        <w:t>(3)</w:t>
      </w:r>
      <w:r w:rsidRPr="00C80E01">
        <w:rPr>
          <w:rtl/>
          <w:lang w:bidi="fa-IR"/>
        </w:rPr>
        <w:t xml:space="preserve"> ، وإنّما تؤتي اكلها بعد ستّة أشهر </w:t>
      </w:r>
      <w:r w:rsidRPr="00810489">
        <w:rPr>
          <w:rStyle w:val="libFootnotenumChar"/>
          <w:rtl/>
        </w:rPr>
        <w:t>(4)</w:t>
      </w:r>
      <w:r>
        <w:rPr>
          <w:rtl/>
          <w:lang w:bidi="fa-IR"/>
        </w:rPr>
        <w:t>.</w:t>
      </w:r>
    </w:p>
    <w:p w:rsidR="00BF24EF" w:rsidRPr="00C80E01" w:rsidRDefault="00BF24EF" w:rsidP="00BF24EF">
      <w:pPr>
        <w:pStyle w:val="Heading3"/>
        <w:rPr>
          <w:rtl/>
          <w:lang w:bidi="fa-IR"/>
        </w:rPr>
      </w:pPr>
      <w:bookmarkStart w:id="122" w:name="_Toc430436535"/>
      <w:r w:rsidRPr="00C80E01">
        <w:rPr>
          <w:rtl/>
          <w:lang w:bidi="fa-IR"/>
        </w:rPr>
        <w:t>19</w:t>
      </w:r>
      <w:r>
        <w:rPr>
          <w:rtl/>
          <w:lang w:bidi="fa-IR"/>
        </w:rPr>
        <w:t xml:space="preserve"> ـ </w:t>
      </w:r>
      <w:r w:rsidRPr="00C80E01">
        <w:rPr>
          <w:rtl/>
          <w:lang w:bidi="fa-IR"/>
        </w:rPr>
        <w:t>امرأة متزوّجة تطلب بعلا :</w:t>
      </w:r>
      <w:bookmarkEnd w:id="122"/>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جاءت امرأة إلى الإمام </w:t>
      </w:r>
      <w:r w:rsidR="00E4300E" w:rsidRPr="00E4300E">
        <w:rPr>
          <w:rStyle w:val="libAlaemChar"/>
          <w:rtl/>
        </w:rPr>
        <w:t>عليه‌السلام</w:t>
      </w:r>
      <w:r w:rsidRPr="00C80E01">
        <w:rPr>
          <w:rtl/>
          <w:lang w:bidi="fa-IR"/>
        </w:rPr>
        <w:t xml:space="preserve"> وقد رفعت عقيرتها قائلة :</w:t>
      </w:r>
    </w:p>
    <w:p w:rsidR="00BF24EF" w:rsidRPr="00C80E01" w:rsidRDefault="00BF24EF" w:rsidP="006E2224">
      <w:pPr>
        <w:pStyle w:val="libNormal"/>
        <w:rPr>
          <w:rtl/>
          <w:lang w:bidi="fa-IR"/>
        </w:rPr>
      </w:pPr>
      <w:r w:rsidRPr="00C80E01">
        <w:rPr>
          <w:rtl/>
          <w:lang w:bidi="fa-IR"/>
        </w:rPr>
        <w:t>أصلحك الله ما تقول في فتاة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BF24EF" w:rsidRPr="00C80E01" w:rsidTr="00896039">
        <w:trPr>
          <w:tblCellSpacing w:w="15" w:type="dxa"/>
          <w:jc w:val="center"/>
        </w:trPr>
        <w:tc>
          <w:tcPr>
            <w:tcW w:w="2362" w:type="pct"/>
            <w:vAlign w:val="center"/>
          </w:tcPr>
          <w:p w:rsidR="00BF24EF" w:rsidRPr="00C80E01" w:rsidRDefault="00BF24EF" w:rsidP="00810489">
            <w:pPr>
              <w:pStyle w:val="libPoem"/>
            </w:pPr>
            <w:r w:rsidRPr="00C80E01">
              <w:rPr>
                <w:rtl/>
                <w:lang w:bidi="fa-IR"/>
              </w:rPr>
              <w:t>ذات بعل أصبحت تطلب</w:t>
            </w:r>
            <w:r w:rsidRPr="00810489">
              <w:rPr>
                <w:rStyle w:val="libPoemTiniChar0"/>
                <w:rtl/>
              </w:rPr>
              <w:br/>
              <w:t> </w:t>
            </w:r>
          </w:p>
        </w:tc>
        <w:tc>
          <w:tcPr>
            <w:tcW w:w="196" w:type="pct"/>
            <w:vAlign w:val="center"/>
          </w:tcPr>
          <w:p w:rsidR="00BF24EF" w:rsidRPr="00C80E01" w:rsidRDefault="00BF24EF" w:rsidP="00896039"/>
        </w:tc>
        <w:tc>
          <w:tcPr>
            <w:tcW w:w="2361" w:type="pct"/>
            <w:vAlign w:val="center"/>
          </w:tcPr>
          <w:p w:rsidR="00BF24EF" w:rsidRPr="00C80E01" w:rsidRDefault="00BF24EF" w:rsidP="00810489">
            <w:pPr>
              <w:pStyle w:val="libPoem"/>
            </w:pPr>
            <w:r w:rsidRPr="00C80E01">
              <w:rPr>
                <w:rtl/>
                <w:lang w:bidi="fa-IR"/>
              </w:rPr>
              <w:t>بعلا بعد إذن من أبيها</w:t>
            </w:r>
            <w:r w:rsidRPr="00810489">
              <w:rPr>
                <w:rStyle w:val="libPoemTiniChar0"/>
                <w:rtl/>
              </w:rPr>
              <w:br/>
              <w:t> </w:t>
            </w:r>
          </w:p>
        </w:tc>
      </w:tr>
    </w:tbl>
    <w:p w:rsidR="00BF24EF" w:rsidRPr="00C80E01" w:rsidRDefault="00BF24EF" w:rsidP="006E2224">
      <w:pPr>
        <w:pStyle w:val="libNormal"/>
        <w:rPr>
          <w:rtl/>
          <w:lang w:bidi="fa-IR"/>
        </w:rPr>
      </w:pPr>
      <w:r w:rsidRPr="00C80E01">
        <w:rPr>
          <w:rtl/>
          <w:lang w:bidi="fa-IR"/>
        </w:rPr>
        <w:t>أ ترى ذلك حلالا</w:t>
      </w:r>
      <w:r>
        <w:rPr>
          <w:rtl/>
          <w:lang w:bidi="fa-IR"/>
        </w:rPr>
        <w:t>؟</w:t>
      </w:r>
    </w:p>
    <w:p w:rsidR="00BF24EF" w:rsidRPr="00C80E01" w:rsidRDefault="00BF24EF" w:rsidP="006E2224">
      <w:pPr>
        <w:pStyle w:val="libNormal"/>
        <w:rPr>
          <w:rtl/>
          <w:lang w:bidi="fa-IR"/>
        </w:rPr>
      </w:pPr>
      <w:r w:rsidRPr="00C80E01">
        <w:rPr>
          <w:rtl/>
          <w:lang w:bidi="fa-IR"/>
        </w:rPr>
        <w:t xml:space="preserve">فأمرها الإمام </w:t>
      </w:r>
      <w:r w:rsidR="00E4300E" w:rsidRPr="00E4300E">
        <w:rPr>
          <w:rStyle w:val="libAlaemChar"/>
          <w:rtl/>
        </w:rPr>
        <w:t>عليه‌السلام</w:t>
      </w:r>
      <w:r w:rsidRPr="00C80E01">
        <w:rPr>
          <w:rtl/>
          <w:lang w:bidi="fa-IR"/>
        </w:rPr>
        <w:t xml:space="preserve"> بإحضار زوجها فأحضرته ، فأقرّ الرجل على نفسه أنّه عنين ، فأمره بطلاقها ففعل ، وزوّجها بشخص آخر </w:t>
      </w:r>
      <w:r w:rsidRPr="00810489">
        <w:rPr>
          <w:rStyle w:val="libFootnotenumChar"/>
          <w:rtl/>
        </w:rPr>
        <w:t>(5)</w:t>
      </w:r>
      <w:r>
        <w:rPr>
          <w:rtl/>
          <w:lang w:bidi="fa-IR"/>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يس : 39.</w:t>
      </w:r>
    </w:p>
    <w:p w:rsidR="00BF24EF" w:rsidRPr="00C80E01" w:rsidRDefault="00BF24EF" w:rsidP="00810489">
      <w:pPr>
        <w:pStyle w:val="libFootnote0"/>
        <w:rPr>
          <w:rtl/>
          <w:lang w:bidi="fa-IR"/>
        </w:rPr>
      </w:pPr>
      <w:r w:rsidRPr="00C80E01">
        <w:rPr>
          <w:rtl/>
        </w:rPr>
        <w:t xml:space="preserve">(2) و(4) عجائب أحكام أمير المؤمنين </w:t>
      </w:r>
      <w:r w:rsidR="00E4300E" w:rsidRPr="00E4300E">
        <w:rPr>
          <w:rStyle w:val="libAlaemChar"/>
          <w:rtl/>
        </w:rPr>
        <w:t>عليه‌السلام</w:t>
      </w:r>
      <w:r w:rsidRPr="00C80E01">
        <w:rPr>
          <w:rtl/>
        </w:rPr>
        <w:t xml:space="preserve"> : 101.</w:t>
      </w:r>
    </w:p>
    <w:p w:rsidR="00BF24EF" w:rsidRPr="00C80E01" w:rsidRDefault="00BF24EF" w:rsidP="00810489">
      <w:pPr>
        <w:pStyle w:val="libFootnote0"/>
        <w:rPr>
          <w:rtl/>
          <w:lang w:bidi="fa-IR"/>
        </w:rPr>
      </w:pPr>
      <w:r w:rsidRPr="00C80E01">
        <w:rPr>
          <w:rtl/>
        </w:rPr>
        <w:t>(3) إبراهيم : 25.</w:t>
      </w:r>
    </w:p>
    <w:p w:rsidR="00BF24EF" w:rsidRPr="00C80E01" w:rsidRDefault="00BF24EF" w:rsidP="00810489">
      <w:pPr>
        <w:pStyle w:val="libFootnote0"/>
        <w:rPr>
          <w:rtl/>
          <w:lang w:bidi="fa-IR"/>
        </w:rPr>
      </w:pPr>
      <w:r w:rsidRPr="00C80E01">
        <w:rPr>
          <w:rtl/>
        </w:rPr>
        <w:t xml:space="preserve">(5) قضاء الإمام </w:t>
      </w:r>
      <w:r w:rsidR="00E4300E" w:rsidRPr="00E4300E">
        <w:rPr>
          <w:rStyle w:val="libAlaemChar"/>
          <w:rtl/>
        </w:rPr>
        <w:t>عليه‌السلام</w:t>
      </w:r>
      <w:r w:rsidRPr="00C80E01">
        <w:rPr>
          <w:rtl/>
        </w:rPr>
        <w:t xml:space="preserve"> : 94.</w:t>
      </w:r>
    </w:p>
    <w:p w:rsidR="00BF24EF" w:rsidRPr="00C80E01" w:rsidRDefault="00BF24EF" w:rsidP="00BF24EF">
      <w:pPr>
        <w:pStyle w:val="Heading3"/>
        <w:rPr>
          <w:rtl/>
          <w:lang w:bidi="fa-IR"/>
        </w:rPr>
      </w:pPr>
      <w:r>
        <w:rPr>
          <w:rtl/>
          <w:lang w:bidi="fa-IR"/>
        </w:rPr>
        <w:br w:type="page"/>
      </w:r>
      <w:bookmarkStart w:id="123" w:name="_Toc430436536"/>
      <w:r w:rsidRPr="00C80E01">
        <w:rPr>
          <w:rtl/>
          <w:lang w:bidi="fa-IR"/>
        </w:rPr>
        <w:lastRenderedPageBreak/>
        <w:t>20</w:t>
      </w:r>
      <w:r>
        <w:rPr>
          <w:rtl/>
          <w:lang w:bidi="fa-IR"/>
        </w:rPr>
        <w:t xml:space="preserve"> ـ </w:t>
      </w:r>
      <w:r w:rsidRPr="00C80E01">
        <w:rPr>
          <w:rtl/>
          <w:lang w:bidi="fa-IR"/>
        </w:rPr>
        <w:t>شخص أوصى بثلثه وقتل خطأ :</w:t>
      </w:r>
      <w:bookmarkEnd w:id="123"/>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قضى الإمام في رجل أوصى بثلثه وقتل خطأ أنّ الدية يخرج منها الثلث </w:t>
      </w:r>
      <w:r w:rsidRPr="00810489">
        <w:rPr>
          <w:rStyle w:val="libFootnotenumChar"/>
          <w:rtl/>
        </w:rPr>
        <w:t>(1)</w:t>
      </w:r>
      <w:r>
        <w:rPr>
          <w:rtl/>
          <w:lang w:bidi="fa-IR"/>
        </w:rPr>
        <w:t>.</w:t>
      </w:r>
    </w:p>
    <w:p w:rsidR="00BF24EF" w:rsidRPr="00C80E01" w:rsidRDefault="00BF24EF" w:rsidP="00BF24EF">
      <w:pPr>
        <w:pStyle w:val="Heading3"/>
        <w:rPr>
          <w:rtl/>
          <w:lang w:bidi="fa-IR"/>
        </w:rPr>
      </w:pPr>
      <w:bookmarkStart w:id="124" w:name="_Toc430436537"/>
      <w:r w:rsidRPr="00C80E01">
        <w:rPr>
          <w:rtl/>
          <w:lang w:bidi="fa-IR"/>
        </w:rPr>
        <w:t>21</w:t>
      </w:r>
      <w:r>
        <w:rPr>
          <w:rtl/>
          <w:lang w:bidi="fa-IR"/>
        </w:rPr>
        <w:t xml:space="preserve"> ـ </w:t>
      </w:r>
      <w:r w:rsidRPr="00C80E01">
        <w:rPr>
          <w:rtl/>
          <w:lang w:bidi="fa-IR"/>
        </w:rPr>
        <w:t>كلب وطئ شاة فولدت منه :</w:t>
      </w:r>
      <w:bookmarkEnd w:id="124"/>
      <w:r w:rsidRPr="00C80E01">
        <w:rPr>
          <w:rtl/>
          <w:lang w:bidi="fa-IR"/>
        </w:rPr>
        <w:t xml:space="preserve"> </w:t>
      </w:r>
    </w:p>
    <w:p w:rsidR="00BF24EF" w:rsidRPr="00C80E01" w:rsidRDefault="00BF24EF" w:rsidP="006E2224">
      <w:pPr>
        <w:pStyle w:val="libNormal"/>
        <w:rPr>
          <w:rtl/>
          <w:lang w:bidi="fa-IR"/>
        </w:rPr>
      </w:pPr>
      <w:r w:rsidRPr="00C80E01">
        <w:rPr>
          <w:rtl/>
        </w:rPr>
        <w:t xml:space="preserve">من غرر قضاء الإمام </w:t>
      </w:r>
      <w:r w:rsidR="00E4300E" w:rsidRPr="00E4300E">
        <w:rPr>
          <w:rStyle w:val="libAlaemChar"/>
          <w:rtl/>
        </w:rPr>
        <w:t>عليه‌السلام</w:t>
      </w:r>
      <w:r w:rsidRPr="00C80E01">
        <w:rPr>
          <w:rtl/>
        </w:rPr>
        <w:t xml:space="preserve"> أنّ اعرابيا سأله بهذه المسألة.</w:t>
      </w:r>
    </w:p>
    <w:p w:rsidR="00BF24EF" w:rsidRPr="00C80E01" w:rsidRDefault="00BF24EF" w:rsidP="006E2224">
      <w:pPr>
        <w:pStyle w:val="libNormal"/>
        <w:rPr>
          <w:rtl/>
          <w:lang w:bidi="fa-IR"/>
        </w:rPr>
      </w:pPr>
      <w:r w:rsidRPr="00C80E01">
        <w:rPr>
          <w:rtl/>
        </w:rPr>
        <w:t>الاعرابي : رأيت كلبا وطئ شاة فأولدها ولدا ، فما حكم ذلك في الحلّ</w:t>
      </w:r>
      <w:r>
        <w:rPr>
          <w:rtl/>
        </w:rPr>
        <w:t xml:space="preserve"> ..</w:t>
      </w:r>
      <w:r w:rsidRPr="00C80E01">
        <w:rPr>
          <w:rtl/>
        </w:rPr>
        <w:t>.</w:t>
      </w:r>
      <w:r>
        <w:rPr>
          <w:rtl/>
        </w:rPr>
        <w:t>؟</w:t>
      </w:r>
      <w:r w:rsidRPr="00C80E01">
        <w:rPr>
          <w:rtl/>
        </w:rPr>
        <w:t xml:space="preserve"> </w:t>
      </w:r>
    </w:p>
    <w:p w:rsidR="00BF24EF" w:rsidRPr="00C80E01" w:rsidRDefault="00BF24EF" w:rsidP="006E2224">
      <w:pPr>
        <w:pStyle w:val="libNormal"/>
        <w:rPr>
          <w:rtl/>
          <w:lang w:bidi="fa-IR"/>
        </w:rPr>
      </w:pPr>
      <w:r w:rsidRPr="00C80E01">
        <w:rPr>
          <w:rtl/>
        </w:rPr>
        <w:t>الإمام :</w:t>
      </w:r>
      <w:r>
        <w:rPr>
          <w:rtl/>
        </w:rPr>
        <w:t xml:space="preserve"> </w:t>
      </w:r>
      <w:r w:rsidRPr="00810489">
        <w:rPr>
          <w:rStyle w:val="libBold2Char"/>
          <w:rtl/>
        </w:rPr>
        <w:t>« اعتبره في الأكل ، فإنّ أكل لحما فهو كلب ، وإن رأيته يأكل علفا فهو شاة ... ».</w:t>
      </w:r>
    </w:p>
    <w:p w:rsidR="00BF24EF" w:rsidRPr="00C807BF" w:rsidRDefault="00BF24EF" w:rsidP="006E2224">
      <w:pPr>
        <w:pStyle w:val="libNormal"/>
        <w:rPr>
          <w:rtl/>
        </w:rPr>
      </w:pPr>
      <w:r w:rsidRPr="00C807BF">
        <w:rPr>
          <w:rtl/>
        </w:rPr>
        <w:t>الاعرابي : وجدته تارة يأكل هذا ، وتارة يأكل هذا</w:t>
      </w:r>
      <w:r>
        <w:rPr>
          <w:rtl/>
        </w:rPr>
        <w:t xml:space="preserve"> ..</w:t>
      </w:r>
      <w:r w:rsidRPr="00C807BF">
        <w:rPr>
          <w:rtl/>
        </w:rPr>
        <w:t>.</w:t>
      </w:r>
    </w:p>
    <w:p w:rsidR="00BF24EF" w:rsidRPr="00810489" w:rsidRDefault="00BF24EF" w:rsidP="006E2224">
      <w:pPr>
        <w:pStyle w:val="libNormal"/>
        <w:rPr>
          <w:rStyle w:val="libBold2Char"/>
          <w:rtl/>
        </w:rPr>
      </w:pPr>
      <w:r w:rsidRPr="00C807BF">
        <w:rPr>
          <w:rtl/>
        </w:rPr>
        <w:t>الإمام :</w:t>
      </w:r>
      <w:r w:rsidRPr="00810489">
        <w:rPr>
          <w:rStyle w:val="libBold2Char"/>
          <w:rtl/>
        </w:rPr>
        <w:t xml:space="preserve"> « اعتبره في الشّرب ، فإن كرع فهو شاة ، وإن ولغ فهو كلب ».</w:t>
      </w:r>
    </w:p>
    <w:p w:rsidR="00BF24EF" w:rsidRPr="00C807BF" w:rsidRDefault="00BF24EF" w:rsidP="006E2224">
      <w:pPr>
        <w:pStyle w:val="libNormal"/>
        <w:rPr>
          <w:rtl/>
        </w:rPr>
      </w:pPr>
      <w:r w:rsidRPr="00C807BF">
        <w:rPr>
          <w:rtl/>
        </w:rPr>
        <w:t>الاعرابي : وجدته يلغ مرّة ويكرع اخرى</w:t>
      </w:r>
      <w:r>
        <w:rPr>
          <w:rtl/>
        </w:rPr>
        <w:t xml:space="preserve"> ..</w:t>
      </w:r>
      <w:r w:rsidRPr="00C807BF">
        <w:rPr>
          <w:rtl/>
        </w:rPr>
        <w:t>.</w:t>
      </w:r>
    </w:p>
    <w:p w:rsidR="00BF24EF" w:rsidRPr="00810489" w:rsidRDefault="00BF24EF" w:rsidP="006E2224">
      <w:pPr>
        <w:pStyle w:val="libNormal"/>
        <w:rPr>
          <w:rStyle w:val="libBold2Char"/>
          <w:rtl/>
        </w:rPr>
      </w:pPr>
      <w:r w:rsidRPr="00C807BF">
        <w:rPr>
          <w:rtl/>
        </w:rPr>
        <w:t>الإمام :</w:t>
      </w:r>
      <w:r w:rsidRPr="00810489">
        <w:rPr>
          <w:rStyle w:val="libBold2Char"/>
          <w:rtl/>
        </w:rPr>
        <w:t xml:space="preserve"> « اعتبره في المشي مع الماشية ، فإن تأخّر عنها فهو كلب ، وإن تقدّم أو توسّط فهو شاة ».</w:t>
      </w:r>
    </w:p>
    <w:p w:rsidR="00BF24EF" w:rsidRPr="00C807BF" w:rsidRDefault="00BF24EF" w:rsidP="006E2224">
      <w:pPr>
        <w:pStyle w:val="libNormal"/>
        <w:rPr>
          <w:rtl/>
        </w:rPr>
      </w:pPr>
      <w:r w:rsidRPr="00C807BF">
        <w:rPr>
          <w:rtl/>
        </w:rPr>
        <w:t>الاعرابي : وجدته مرّة هكذا ومرّة هكذا.</w:t>
      </w:r>
    </w:p>
    <w:p w:rsidR="00BF24EF" w:rsidRPr="00C80E01" w:rsidRDefault="00BF24EF" w:rsidP="006E2224">
      <w:pPr>
        <w:pStyle w:val="libNormal"/>
        <w:rPr>
          <w:rtl/>
          <w:lang w:bidi="fa-IR"/>
        </w:rPr>
      </w:pPr>
      <w:r w:rsidRPr="00C807BF">
        <w:rPr>
          <w:rtl/>
        </w:rPr>
        <w:t>الإمام :</w:t>
      </w:r>
      <w:r w:rsidRPr="00810489">
        <w:rPr>
          <w:rStyle w:val="libBold2Char"/>
          <w:rtl/>
        </w:rPr>
        <w:t xml:space="preserve"> « اعتبره في الجلوس ، فإن برك فهو شاة ، وإن أقعى فهو كلب ».</w:t>
      </w:r>
    </w:p>
    <w:p w:rsidR="00BF24EF" w:rsidRPr="00C807BF" w:rsidRDefault="00BF24EF" w:rsidP="006E2224">
      <w:pPr>
        <w:pStyle w:val="libNormal"/>
        <w:rPr>
          <w:rtl/>
        </w:rPr>
      </w:pPr>
      <w:r w:rsidRPr="00C807BF">
        <w:rPr>
          <w:rtl/>
        </w:rPr>
        <w:t>الاعرابي : إنّه هذا مرّة وهذا مرّة.</w:t>
      </w:r>
    </w:p>
    <w:p w:rsidR="00BF24EF" w:rsidRPr="00C80E01" w:rsidRDefault="00BF24EF" w:rsidP="006E2224">
      <w:pPr>
        <w:pStyle w:val="libNormal"/>
        <w:rPr>
          <w:rtl/>
          <w:lang w:bidi="fa-IR"/>
        </w:rPr>
      </w:pPr>
      <w:r w:rsidRPr="00C807BF">
        <w:rPr>
          <w:rtl/>
        </w:rPr>
        <w:t>الإمام :</w:t>
      </w:r>
      <w:r w:rsidRPr="00810489">
        <w:rPr>
          <w:rStyle w:val="libBold2Char"/>
          <w:rtl/>
        </w:rPr>
        <w:t xml:space="preserve"> « اذبحه فإن وجدت له كرشا فهو شاة ، وإن وجدت له أمعاء فهو كلب ».</w:t>
      </w:r>
    </w:p>
    <w:p w:rsidR="00BF24EF" w:rsidRPr="00C80E01" w:rsidRDefault="00BF24EF" w:rsidP="006E2224">
      <w:pPr>
        <w:pStyle w:val="libNormal"/>
        <w:rPr>
          <w:rtl/>
          <w:lang w:bidi="fa-IR"/>
        </w:rPr>
      </w:pPr>
      <w:r w:rsidRPr="00C80E01">
        <w:rPr>
          <w:rtl/>
          <w:lang w:bidi="fa-IR"/>
        </w:rPr>
        <w:t xml:space="preserve">وبهت الاعرابي وذهل من سعة علوم الإمام وإحاطته الكاملة بمعرفة طبائع الحيوانات وحقائقها </w:t>
      </w:r>
      <w:r w:rsidRPr="00810489">
        <w:rPr>
          <w:rStyle w:val="libFootnotenumChar"/>
          <w:rtl/>
        </w:rPr>
        <w:t>(2)</w:t>
      </w:r>
      <w:r>
        <w:rPr>
          <w:rtl/>
          <w:lang w:bidi="fa-IR"/>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قضاء الإمام </w:t>
      </w:r>
      <w:r w:rsidR="00E4300E" w:rsidRPr="00E4300E">
        <w:rPr>
          <w:rStyle w:val="libAlaemChar"/>
          <w:rtl/>
        </w:rPr>
        <w:t>عليه‌السلام</w:t>
      </w:r>
      <w:r w:rsidRPr="00C80E01">
        <w:rPr>
          <w:rtl/>
        </w:rPr>
        <w:t xml:space="preserve"> : 43.</w:t>
      </w:r>
    </w:p>
    <w:p w:rsidR="00BF24EF" w:rsidRPr="00C80E01" w:rsidRDefault="00BF24EF" w:rsidP="00810489">
      <w:pPr>
        <w:pStyle w:val="libFootnote0"/>
        <w:rPr>
          <w:rtl/>
          <w:lang w:bidi="fa-IR"/>
        </w:rPr>
      </w:pPr>
      <w:r w:rsidRPr="00C80E01">
        <w:rPr>
          <w:rtl/>
        </w:rPr>
        <w:t xml:space="preserve">(2) قضاء أمير المؤمنين </w:t>
      </w:r>
      <w:r w:rsidR="00E4300E" w:rsidRPr="00E4300E">
        <w:rPr>
          <w:rStyle w:val="libAlaemChar"/>
          <w:rtl/>
        </w:rPr>
        <w:t>عليه‌السلام</w:t>
      </w:r>
      <w:r w:rsidRPr="00C80E01">
        <w:rPr>
          <w:rtl/>
        </w:rPr>
        <w:t xml:space="preserve"> : 52. الكشكول</w:t>
      </w:r>
      <w:r>
        <w:rPr>
          <w:rtl/>
        </w:rPr>
        <w:t xml:space="preserve"> ـ </w:t>
      </w:r>
      <w:r w:rsidRPr="00C80E01">
        <w:rPr>
          <w:rtl/>
        </w:rPr>
        <w:t xml:space="preserve">البحراني 3 : 111. الحقّ المبين في قضاء أمير المؤمنين </w:t>
      </w:r>
      <w:r w:rsidR="00E4300E" w:rsidRPr="00E4300E">
        <w:rPr>
          <w:rStyle w:val="libAlaemChar"/>
          <w:rtl/>
        </w:rPr>
        <w:t>عليه‌السلام</w:t>
      </w:r>
      <w:r>
        <w:rPr>
          <w:rtl/>
        </w:rPr>
        <w:t xml:space="preserve"> ـ </w:t>
      </w:r>
      <w:r w:rsidRPr="00C80E01">
        <w:rPr>
          <w:rtl/>
        </w:rPr>
        <w:t>ذبيح الله محلاّتي : 193.</w:t>
      </w:r>
    </w:p>
    <w:p w:rsidR="00BF24EF" w:rsidRPr="00C80E01" w:rsidRDefault="00BF24EF" w:rsidP="00BF24EF">
      <w:pPr>
        <w:pStyle w:val="Heading3"/>
        <w:rPr>
          <w:rtl/>
          <w:lang w:bidi="fa-IR"/>
        </w:rPr>
      </w:pPr>
      <w:r>
        <w:rPr>
          <w:rtl/>
          <w:lang w:bidi="fa-IR"/>
        </w:rPr>
        <w:br w:type="page"/>
      </w:r>
      <w:bookmarkStart w:id="125" w:name="_Toc430436538"/>
      <w:r w:rsidRPr="00C80E01">
        <w:rPr>
          <w:rtl/>
          <w:lang w:bidi="fa-IR"/>
        </w:rPr>
        <w:lastRenderedPageBreak/>
        <w:t>22</w:t>
      </w:r>
      <w:r>
        <w:rPr>
          <w:rtl/>
          <w:lang w:bidi="fa-IR"/>
        </w:rPr>
        <w:t xml:space="preserve"> ـ </w:t>
      </w:r>
      <w:r w:rsidRPr="00C80E01">
        <w:rPr>
          <w:rtl/>
          <w:lang w:bidi="fa-IR"/>
        </w:rPr>
        <w:t>مجوسية أسلمت قبل أن يدخل زوجها :</w:t>
      </w:r>
      <w:bookmarkEnd w:id="125"/>
      <w:r w:rsidRPr="00C80E01">
        <w:rPr>
          <w:rtl/>
          <w:lang w:bidi="fa-IR"/>
        </w:rPr>
        <w:t xml:space="preserve"> </w:t>
      </w:r>
    </w:p>
    <w:p w:rsidR="00BF24EF" w:rsidRDefault="00BF24EF" w:rsidP="00810489">
      <w:pPr>
        <w:pStyle w:val="libBold2"/>
        <w:rPr>
          <w:rtl/>
        </w:rPr>
      </w:pPr>
      <w:r w:rsidRPr="00C80E01">
        <w:rPr>
          <w:rtl/>
        </w:rPr>
        <w:t xml:space="preserve">رفعت مجوسية قد أسلمت قبل أن يدخل بها زوجها إلى الإمام </w:t>
      </w:r>
      <w:r w:rsidR="00E4300E" w:rsidRPr="00E4300E">
        <w:rPr>
          <w:rStyle w:val="libAlaemChar"/>
          <w:rtl/>
        </w:rPr>
        <w:t>عليه‌السلام</w:t>
      </w:r>
      <w:r w:rsidRPr="00C80E01">
        <w:rPr>
          <w:rtl/>
        </w:rPr>
        <w:t xml:space="preserve"> فطلب منه أن يسلم فأبى ، فقضى على زوجها نصف الصداق ، وقال :</w:t>
      </w:r>
      <w:r>
        <w:rPr>
          <w:rtl/>
        </w:rPr>
        <w:t xml:space="preserve"> </w:t>
      </w:r>
    </w:p>
    <w:p w:rsidR="00BF24EF" w:rsidRPr="00C80E01" w:rsidRDefault="00BF24EF" w:rsidP="00810489">
      <w:pPr>
        <w:pStyle w:val="libBold2"/>
        <w:rPr>
          <w:rtl/>
          <w:lang w:bidi="fa-IR"/>
        </w:rPr>
      </w:pPr>
      <w:r w:rsidRPr="00C807BF">
        <w:rPr>
          <w:rtl/>
        </w:rPr>
        <w:t xml:space="preserve">« لم يزدها الإسلام إلاّ عزّا » </w:t>
      </w:r>
      <w:r w:rsidRPr="00810489">
        <w:rPr>
          <w:rStyle w:val="libFootnotenumChar"/>
          <w:rtl/>
        </w:rPr>
        <w:t>(1)</w:t>
      </w:r>
      <w:r w:rsidRPr="00C807BF">
        <w:rPr>
          <w:rtl/>
        </w:rPr>
        <w:t xml:space="preserve"> </w:t>
      </w:r>
      <w:r>
        <w:rPr>
          <w:rtl/>
          <w:lang w:bidi="fa-IR"/>
        </w:rPr>
        <w:t>،</w:t>
      </w:r>
      <w:r>
        <w:rPr>
          <w:rFonts w:hint="cs"/>
          <w:rtl/>
          <w:lang w:bidi="fa-IR"/>
        </w:rPr>
        <w:t xml:space="preserve"> </w:t>
      </w:r>
      <w:r w:rsidRPr="00C80E01">
        <w:rPr>
          <w:rtl/>
          <w:lang w:bidi="fa-IR"/>
        </w:rPr>
        <w:t>وقد انفسخ النكاح ؛ لأنّ الكافر ليس له أن يتزوّج بمسلمة.</w:t>
      </w:r>
    </w:p>
    <w:p w:rsidR="00BF24EF" w:rsidRPr="00C80E01" w:rsidRDefault="00BF24EF" w:rsidP="00BF24EF">
      <w:pPr>
        <w:pStyle w:val="Heading3"/>
        <w:rPr>
          <w:rtl/>
          <w:lang w:bidi="fa-IR"/>
        </w:rPr>
      </w:pPr>
      <w:bookmarkStart w:id="126" w:name="_Toc430436539"/>
      <w:r w:rsidRPr="00C80E01">
        <w:rPr>
          <w:rtl/>
          <w:lang w:bidi="fa-IR"/>
        </w:rPr>
        <w:t>23</w:t>
      </w:r>
      <w:r>
        <w:rPr>
          <w:rtl/>
          <w:lang w:bidi="fa-IR"/>
        </w:rPr>
        <w:t xml:space="preserve"> ـ </w:t>
      </w:r>
      <w:r w:rsidRPr="00C80E01">
        <w:rPr>
          <w:rtl/>
          <w:lang w:bidi="fa-IR"/>
        </w:rPr>
        <w:t>امرأة شرطت على زوجها بيدها الجماع والطلاق :</w:t>
      </w:r>
      <w:bookmarkEnd w:id="126"/>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شرطت امرأة على زوجها أنّ بيدها الجماع والطلاق ، ورفع أمرها إلى الإمام ، فقضى أن بيد الزوج الجماع والطلاق ، وشرطها مخالف للسنّة ، فإنّ على الزوج النفقة والجماع وبيده الطلاق ، وهذا الحكم هو الذي تقتضيه السنّة </w:t>
      </w:r>
      <w:r w:rsidRPr="00810489">
        <w:rPr>
          <w:rStyle w:val="libFootnotenumChar"/>
          <w:rtl/>
        </w:rPr>
        <w:t>(2)</w:t>
      </w:r>
      <w:r>
        <w:rPr>
          <w:rtl/>
          <w:lang w:bidi="fa-IR"/>
        </w:rPr>
        <w:t>.</w:t>
      </w:r>
    </w:p>
    <w:p w:rsidR="00BF24EF" w:rsidRPr="00C80E01" w:rsidRDefault="00BF24EF" w:rsidP="00BF24EF">
      <w:pPr>
        <w:pStyle w:val="Heading3"/>
        <w:rPr>
          <w:rtl/>
          <w:lang w:bidi="fa-IR"/>
        </w:rPr>
      </w:pPr>
      <w:bookmarkStart w:id="127" w:name="_Toc430436540"/>
      <w:r w:rsidRPr="00C80E01">
        <w:rPr>
          <w:rtl/>
          <w:lang w:bidi="fa-IR"/>
        </w:rPr>
        <w:t>24</w:t>
      </w:r>
      <w:r>
        <w:rPr>
          <w:rtl/>
          <w:lang w:bidi="fa-IR"/>
        </w:rPr>
        <w:t xml:space="preserve"> ـ </w:t>
      </w:r>
      <w:r w:rsidRPr="00C80E01">
        <w:rPr>
          <w:rtl/>
          <w:lang w:bidi="fa-IR"/>
        </w:rPr>
        <w:t>شخص قاتل وسارق وشارب خمر :</w:t>
      </w:r>
      <w:bookmarkEnd w:id="127"/>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جيء بشخص إلى الإمام </w:t>
      </w:r>
      <w:r w:rsidR="00E4300E" w:rsidRPr="00E4300E">
        <w:rPr>
          <w:rStyle w:val="libAlaemChar"/>
          <w:rtl/>
        </w:rPr>
        <w:t>عليه‌السلام</w:t>
      </w:r>
      <w:r w:rsidRPr="00C80E01">
        <w:rPr>
          <w:rtl/>
          <w:lang w:bidi="fa-IR"/>
        </w:rPr>
        <w:t xml:space="preserve"> قد اقترف جريمة القتل والسرقة وشرب الخمر ، فقضى عليه بجلده ثمانين لشربه الخمر ، وقطع يده للسرقة وقتله لقتله إنسانا </w:t>
      </w:r>
      <w:r w:rsidRPr="00810489">
        <w:rPr>
          <w:rStyle w:val="libFootnotenumChar"/>
          <w:rtl/>
        </w:rPr>
        <w:t>(3)</w:t>
      </w:r>
      <w:r>
        <w:rPr>
          <w:rtl/>
          <w:lang w:bidi="fa-IR"/>
        </w:rPr>
        <w:t>.</w:t>
      </w:r>
    </w:p>
    <w:p w:rsidR="00BF24EF" w:rsidRPr="00C80E01" w:rsidRDefault="00BF24EF" w:rsidP="00BF24EF">
      <w:pPr>
        <w:pStyle w:val="Heading3"/>
        <w:rPr>
          <w:rtl/>
          <w:lang w:bidi="fa-IR"/>
        </w:rPr>
      </w:pPr>
      <w:bookmarkStart w:id="128" w:name="_Toc430436541"/>
      <w:r w:rsidRPr="00C80E01">
        <w:rPr>
          <w:rtl/>
          <w:lang w:bidi="fa-IR"/>
        </w:rPr>
        <w:t>25</w:t>
      </w:r>
      <w:r>
        <w:rPr>
          <w:rtl/>
          <w:lang w:bidi="fa-IR"/>
        </w:rPr>
        <w:t xml:space="preserve"> ـ </w:t>
      </w:r>
      <w:r w:rsidRPr="00C80E01">
        <w:rPr>
          <w:rtl/>
          <w:lang w:bidi="fa-IR"/>
        </w:rPr>
        <w:t>السرقة من الغنيمة :</w:t>
      </w:r>
      <w:bookmarkEnd w:id="128"/>
      <w:r w:rsidRPr="00C80E01">
        <w:rPr>
          <w:rtl/>
          <w:lang w:bidi="fa-IR"/>
        </w:rPr>
        <w:t xml:space="preserve"> </w:t>
      </w:r>
    </w:p>
    <w:p w:rsidR="00BF24EF" w:rsidRDefault="00BF24EF" w:rsidP="006E2224">
      <w:pPr>
        <w:pStyle w:val="libNormal"/>
        <w:rPr>
          <w:rtl/>
          <w:lang w:bidi="fa-IR"/>
        </w:rPr>
      </w:pPr>
      <w:r w:rsidRPr="00C80E01">
        <w:rPr>
          <w:rtl/>
        </w:rPr>
        <w:t xml:space="preserve">سرق شخص من الغنيمة ، وهو من أفراد الجيش ، ورفع أمره إلى الإمام </w:t>
      </w:r>
      <w:r w:rsidR="00E4300E" w:rsidRPr="00E4300E">
        <w:rPr>
          <w:rStyle w:val="libAlaemChar"/>
          <w:rtl/>
        </w:rPr>
        <w:t>عليه‌السلام</w:t>
      </w:r>
      <w:r w:rsidRPr="00C80E01">
        <w:rPr>
          <w:rtl/>
        </w:rPr>
        <w:t xml:space="preserve"> فقضى بعدم قطع يده ، وقال :</w:t>
      </w:r>
      <w:r>
        <w:rPr>
          <w:rtl/>
        </w:rPr>
        <w:t xml:space="preserve"> </w:t>
      </w:r>
      <w:r w:rsidRPr="00810489">
        <w:rPr>
          <w:rStyle w:val="libBold2Char"/>
          <w:rtl/>
        </w:rPr>
        <w:t xml:space="preserve">« إنّي لم أقطع يد أحد له في ما أخذ شرك » </w:t>
      </w:r>
      <w:r w:rsidRPr="00810489">
        <w:rPr>
          <w:rStyle w:val="libFootnotenumChar"/>
          <w:rtl/>
        </w:rPr>
        <w:t>(4)</w:t>
      </w:r>
      <w:r>
        <w:rPr>
          <w:rtl/>
        </w:rPr>
        <w:t>.</w:t>
      </w:r>
    </w:p>
    <w:p w:rsidR="00BF24EF" w:rsidRPr="00C80E01" w:rsidRDefault="00BF24EF" w:rsidP="00BF24EF">
      <w:pPr>
        <w:pStyle w:val="Heading3"/>
        <w:rPr>
          <w:rtl/>
          <w:lang w:bidi="fa-IR"/>
        </w:rPr>
      </w:pPr>
      <w:bookmarkStart w:id="129" w:name="_Toc430436542"/>
      <w:r w:rsidRPr="00C80E01">
        <w:rPr>
          <w:rtl/>
          <w:lang w:bidi="fa-IR"/>
        </w:rPr>
        <w:t>26</w:t>
      </w:r>
      <w:r>
        <w:rPr>
          <w:rtl/>
          <w:lang w:bidi="fa-IR"/>
        </w:rPr>
        <w:t xml:space="preserve"> ـ </w:t>
      </w:r>
      <w:r w:rsidRPr="00C80E01">
        <w:rPr>
          <w:rtl/>
          <w:lang w:bidi="fa-IR"/>
        </w:rPr>
        <w:t>تاجران يبيع كلّ منهما صاحبه ويهربان :</w:t>
      </w:r>
      <w:bookmarkEnd w:id="129"/>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وقضى الإمام على التاجرين يبيع كلّ منهما صاحبه ، ويفرّان من بلد إلى بلد بقطع أيديهما لأنّهما سارقان لأنفسهما وأموال الناس </w:t>
      </w:r>
      <w:r w:rsidRPr="00810489">
        <w:rPr>
          <w:rStyle w:val="libFootnotenumChar"/>
          <w:rtl/>
        </w:rPr>
        <w:t>(5)</w:t>
      </w:r>
      <w:r>
        <w:rPr>
          <w:rtl/>
          <w:lang w:bidi="fa-IR"/>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قضاء الإمام </w:t>
      </w:r>
      <w:r w:rsidR="00E4300E" w:rsidRPr="00E4300E">
        <w:rPr>
          <w:rStyle w:val="libAlaemChar"/>
          <w:rtl/>
        </w:rPr>
        <w:t>عليه‌السلام</w:t>
      </w:r>
      <w:r w:rsidRPr="00C80E01">
        <w:rPr>
          <w:rtl/>
        </w:rPr>
        <w:t xml:space="preserve"> : 51.</w:t>
      </w:r>
    </w:p>
    <w:p w:rsidR="00BF24EF" w:rsidRPr="00C80E01" w:rsidRDefault="00BF24EF" w:rsidP="00810489">
      <w:pPr>
        <w:pStyle w:val="libFootnote0"/>
        <w:rPr>
          <w:rtl/>
          <w:lang w:bidi="fa-IR"/>
        </w:rPr>
      </w:pPr>
      <w:r w:rsidRPr="00C80E01">
        <w:rPr>
          <w:rtl/>
        </w:rPr>
        <w:t xml:space="preserve">(2) قضاء الإمام </w:t>
      </w:r>
      <w:r w:rsidR="00E4300E" w:rsidRPr="00E4300E">
        <w:rPr>
          <w:rStyle w:val="libAlaemChar"/>
          <w:rtl/>
        </w:rPr>
        <w:t>عليه‌السلام</w:t>
      </w:r>
      <w:r w:rsidRPr="00C80E01">
        <w:rPr>
          <w:rtl/>
        </w:rPr>
        <w:t xml:space="preserve"> : 51.</w:t>
      </w:r>
    </w:p>
    <w:p w:rsidR="00BF24EF" w:rsidRPr="00C80E01" w:rsidRDefault="00BF24EF" w:rsidP="00810489">
      <w:pPr>
        <w:pStyle w:val="libFootnote0"/>
        <w:rPr>
          <w:rtl/>
          <w:lang w:bidi="fa-IR"/>
        </w:rPr>
      </w:pPr>
      <w:r w:rsidRPr="00C80E01">
        <w:rPr>
          <w:rtl/>
        </w:rPr>
        <w:t>(3) المصدر السابق : 55.</w:t>
      </w:r>
    </w:p>
    <w:p w:rsidR="00BF24EF" w:rsidRPr="00C80E01" w:rsidRDefault="00BF24EF" w:rsidP="00810489">
      <w:pPr>
        <w:pStyle w:val="libFootnote0"/>
        <w:rPr>
          <w:rtl/>
          <w:lang w:bidi="fa-IR"/>
        </w:rPr>
      </w:pPr>
      <w:r w:rsidRPr="00C80E01">
        <w:rPr>
          <w:rtl/>
        </w:rPr>
        <w:t>(4) المصدر السابق : 55.</w:t>
      </w:r>
    </w:p>
    <w:p w:rsidR="00BF24EF" w:rsidRPr="00C80E01" w:rsidRDefault="00BF24EF" w:rsidP="00810489">
      <w:pPr>
        <w:pStyle w:val="libFootnote0"/>
        <w:rPr>
          <w:rtl/>
          <w:lang w:bidi="fa-IR"/>
        </w:rPr>
      </w:pPr>
      <w:r w:rsidRPr="00C80E01">
        <w:rPr>
          <w:rtl/>
        </w:rPr>
        <w:t xml:space="preserve">(5) قضاء الإمام </w:t>
      </w:r>
      <w:r w:rsidR="00E4300E" w:rsidRPr="00E4300E">
        <w:rPr>
          <w:rStyle w:val="libAlaemChar"/>
          <w:rtl/>
        </w:rPr>
        <w:t>عليه‌السلام</w:t>
      </w:r>
      <w:r w:rsidRPr="00C80E01">
        <w:rPr>
          <w:rtl/>
        </w:rPr>
        <w:t xml:space="preserve"> : 57. عجائب أحكام أمير المؤمنين </w:t>
      </w:r>
      <w:r w:rsidR="00E4300E" w:rsidRPr="00E4300E">
        <w:rPr>
          <w:rStyle w:val="libAlaemChar"/>
          <w:rtl/>
        </w:rPr>
        <w:t>عليه‌السلام</w:t>
      </w:r>
      <w:r w:rsidRPr="00C80E01">
        <w:rPr>
          <w:rtl/>
        </w:rPr>
        <w:t xml:space="preserve"> : 72.</w:t>
      </w:r>
    </w:p>
    <w:p w:rsidR="00BF24EF" w:rsidRPr="00C80E01" w:rsidRDefault="00BF24EF" w:rsidP="00BF24EF">
      <w:pPr>
        <w:pStyle w:val="Heading3"/>
        <w:rPr>
          <w:rtl/>
          <w:lang w:bidi="fa-IR"/>
        </w:rPr>
      </w:pPr>
      <w:r>
        <w:rPr>
          <w:rtl/>
          <w:lang w:bidi="fa-IR"/>
        </w:rPr>
        <w:br w:type="page"/>
      </w:r>
      <w:bookmarkStart w:id="130" w:name="_Toc430436543"/>
      <w:r w:rsidRPr="00C80E01">
        <w:rPr>
          <w:rtl/>
          <w:lang w:bidi="fa-IR"/>
        </w:rPr>
        <w:lastRenderedPageBreak/>
        <w:t>27</w:t>
      </w:r>
      <w:r>
        <w:rPr>
          <w:rtl/>
          <w:lang w:bidi="fa-IR"/>
        </w:rPr>
        <w:t xml:space="preserve"> ـ </w:t>
      </w:r>
      <w:r w:rsidRPr="00C80E01">
        <w:rPr>
          <w:rtl/>
          <w:lang w:bidi="fa-IR"/>
        </w:rPr>
        <w:t>رفض شهادة اليهود :</w:t>
      </w:r>
      <w:bookmarkEnd w:id="130"/>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من المسائل التي قضى بها الإمام </w:t>
      </w:r>
      <w:r w:rsidR="00E4300E" w:rsidRPr="00E4300E">
        <w:rPr>
          <w:rStyle w:val="libAlaemChar"/>
          <w:rtl/>
        </w:rPr>
        <w:t>عليه‌السلام</w:t>
      </w:r>
      <w:r w:rsidRPr="00C80E01">
        <w:rPr>
          <w:rtl/>
          <w:lang w:bidi="fa-IR"/>
        </w:rPr>
        <w:t xml:space="preserve"> أنّ يهوديّين شهدا على يهودي أنّه أسلم ، فقضى </w:t>
      </w:r>
      <w:r w:rsidR="00E4300E" w:rsidRPr="00E4300E">
        <w:rPr>
          <w:rStyle w:val="libAlaemChar"/>
          <w:rtl/>
        </w:rPr>
        <w:t>عليه‌السلام</w:t>
      </w:r>
      <w:r w:rsidRPr="00C80E01">
        <w:rPr>
          <w:rtl/>
          <w:lang w:bidi="fa-IR"/>
        </w:rPr>
        <w:t xml:space="preserve"> أنّه لا تقبل شهادتهما لأنّ اليهود يستحلّون تغيير كلام الله تعالى وشهادة الزور </w:t>
      </w:r>
      <w:r w:rsidRPr="00810489">
        <w:rPr>
          <w:rStyle w:val="libFootnotenumChar"/>
          <w:rtl/>
        </w:rPr>
        <w:t>(1)</w:t>
      </w:r>
      <w:r>
        <w:rPr>
          <w:rtl/>
          <w:lang w:bidi="fa-IR"/>
        </w:rPr>
        <w:t>.</w:t>
      </w:r>
    </w:p>
    <w:p w:rsidR="00BF24EF" w:rsidRPr="00C80E01" w:rsidRDefault="00BF24EF" w:rsidP="00BF24EF">
      <w:pPr>
        <w:pStyle w:val="Heading3"/>
        <w:rPr>
          <w:rtl/>
          <w:lang w:bidi="fa-IR"/>
        </w:rPr>
      </w:pPr>
      <w:bookmarkStart w:id="131" w:name="_Toc430436544"/>
      <w:r w:rsidRPr="00C80E01">
        <w:rPr>
          <w:rtl/>
          <w:lang w:bidi="fa-IR"/>
        </w:rPr>
        <w:t>28</w:t>
      </w:r>
      <w:r>
        <w:rPr>
          <w:rtl/>
          <w:lang w:bidi="fa-IR"/>
        </w:rPr>
        <w:t xml:space="preserve"> ـ </w:t>
      </w:r>
      <w:r w:rsidRPr="00C80E01">
        <w:rPr>
          <w:rtl/>
          <w:lang w:bidi="fa-IR"/>
        </w:rPr>
        <w:t>قبول شهادة النصارى :</w:t>
      </w:r>
      <w:bookmarkEnd w:id="131"/>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قضى </w:t>
      </w:r>
      <w:r w:rsidR="00E4300E" w:rsidRPr="00E4300E">
        <w:rPr>
          <w:rStyle w:val="libAlaemChar"/>
          <w:rtl/>
        </w:rPr>
        <w:t>عليه‌السلام</w:t>
      </w:r>
      <w:r w:rsidRPr="00C80E01">
        <w:rPr>
          <w:rtl/>
          <w:lang w:bidi="fa-IR"/>
        </w:rPr>
        <w:t xml:space="preserve"> بقبول شهادة النصارى على من أسلم منهم وغير ذلك ، وتلا قوله :</w:t>
      </w:r>
    </w:p>
    <w:p w:rsidR="00BF24EF" w:rsidRDefault="00BF24EF" w:rsidP="006E2224">
      <w:pPr>
        <w:pStyle w:val="libNormal"/>
        <w:rPr>
          <w:rtl/>
          <w:lang w:bidi="fa-IR"/>
        </w:rPr>
      </w:pPr>
      <w:r w:rsidRPr="00810489">
        <w:rPr>
          <w:rStyle w:val="libAlaemChar"/>
          <w:rtl/>
        </w:rPr>
        <w:t>(</w:t>
      </w:r>
      <w:r w:rsidRPr="00810489">
        <w:rPr>
          <w:rStyle w:val="libAieChar"/>
          <w:rtl/>
        </w:rPr>
        <w:t xml:space="preserve"> وَلَتَجِدَنَّ أَقْرَبَهُمْ مَوَدَّةً لِلَّذِينَ آمَنُوا الَّذِينَ قالُوا إِنَّا نَصارى </w:t>
      </w:r>
      <w:r w:rsidRPr="00810489">
        <w:rPr>
          <w:rStyle w:val="libAlaemChar"/>
          <w:rtl/>
        </w:rPr>
        <w:t>)</w:t>
      </w:r>
      <w:r w:rsidRPr="00C80E01">
        <w:rPr>
          <w:rtl/>
          <w:lang w:bidi="fa-IR"/>
        </w:rPr>
        <w:t xml:space="preserve"> </w:t>
      </w:r>
      <w:r w:rsidRPr="00810489">
        <w:rPr>
          <w:rStyle w:val="libFootnotenumChar"/>
          <w:rtl/>
        </w:rPr>
        <w:t>(2)</w:t>
      </w:r>
      <w:r>
        <w:rPr>
          <w:rtl/>
          <w:lang w:bidi="fa-IR"/>
        </w:rPr>
        <w:t>.</w:t>
      </w:r>
    </w:p>
    <w:p w:rsidR="00BF24EF" w:rsidRDefault="00BF24EF" w:rsidP="006E2224">
      <w:pPr>
        <w:pStyle w:val="libNormal"/>
        <w:rPr>
          <w:rtl/>
        </w:rPr>
      </w:pPr>
      <w:r>
        <w:rPr>
          <w:rtl/>
          <w:lang w:bidi="fa-IR"/>
        </w:rPr>
        <w:t>و</w:t>
      </w:r>
      <w:r w:rsidRPr="00C80E01">
        <w:rPr>
          <w:rtl/>
        </w:rPr>
        <w:t>أضاف الإمام قائلا :</w:t>
      </w:r>
    </w:p>
    <w:p w:rsidR="00BF24EF" w:rsidRPr="00C80E01" w:rsidRDefault="00BF24EF" w:rsidP="006E2224">
      <w:pPr>
        <w:pStyle w:val="libNormal"/>
        <w:rPr>
          <w:rtl/>
          <w:lang w:bidi="fa-IR"/>
        </w:rPr>
      </w:pPr>
      <w:r w:rsidRPr="00810489">
        <w:rPr>
          <w:rStyle w:val="libBold2Char"/>
          <w:rtl/>
        </w:rPr>
        <w:t xml:space="preserve">« ومن لا يستكبر عن عبادة الله لا يشهد الزّور » </w:t>
      </w:r>
      <w:r w:rsidRPr="00810489">
        <w:rPr>
          <w:rStyle w:val="libFootnotenumChar"/>
          <w:rtl/>
        </w:rPr>
        <w:t>(3)</w:t>
      </w:r>
      <w:r>
        <w:rPr>
          <w:rtl/>
        </w:rPr>
        <w:t>.</w:t>
      </w:r>
      <w:r w:rsidRPr="00C80E01">
        <w:rPr>
          <w:rtl/>
          <w:lang w:bidi="fa-IR"/>
        </w:rPr>
        <w:t xml:space="preserve"> إنّ النصارى ليسوا كاليهود الذين يستحلّون كلّ إثم ويقترفون كلّ إثم.</w:t>
      </w:r>
    </w:p>
    <w:p w:rsidR="00BF24EF" w:rsidRPr="00C80E01" w:rsidRDefault="00BF24EF" w:rsidP="00BF24EF">
      <w:pPr>
        <w:pStyle w:val="Heading3"/>
        <w:rPr>
          <w:rtl/>
          <w:lang w:bidi="fa-IR"/>
        </w:rPr>
      </w:pPr>
      <w:bookmarkStart w:id="132" w:name="_Toc430436545"/>
      <w:r w:rsidRPr="00C80E01">
        <w:rPr>
          <w:rtl/>
          <w:lang w:bidi="fa-IR"/>
        </w:rPr>
        <w:t>29</w:t>
      </w:r>
      <w:r>
        <w:rPr>
          <w:rtl/>
          <w:lang w:bidi="fa-IR"/>
        </w:rPr>
        <w:t xml:space="preserve"> ـ </w:t>
      </w:r>
      <w:r w:rsidRPr="00C80E01">
        <w:rPr>
          <w:rtl/>
          <w:lang w:bidi="fa-IR"/>
        </w:rPr>
        <w:t>لا يقتل الوالد بولده :</w:t>
      </w:r>
      <w:bookmarkEnd w:id="132"/>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قضى الإمام </w:t>
      </w:r>
      <w:r w:rsidR="00E4300E" w:rsidRPr="00E4300E">
        <w:rPr>
          <w:rStyle w:val="libAlaemChar"/>
          <w:rtl/>
        </w:rPr>
        <w:t>عليه‌السلام</w:t>
      </w:r>
      <w:r w:rsidRPr="00C80E01">
        <w:rPr>
          <w:rtl/>
          <w:lang w:bidi="fa-IR"/>
        </w:rPr>
        <w:t xml:space="preserve"> في الرجل إذا قتل ولده لا يقتل به ، ولكن إذا قتل الولد والده فإنّه يقتل به </w:t>
      </w:r>
      <w:r w:rsidRPr="00810489">
        <w:rPr>
          <w:rStyle w:val="libFootnotenumChar"/>
          <w:rtl/>
        </w:rPr>
        <w:t>(4)</w:t>
      </w:r>
      <w:r>
        <w:rPr>
          <w:rtl/>
          <w:lang w:bidi="fa-IR"/>
        </w:rPr>
        <w:t>.</w:t>
      </w:r>
    </w:p>
    <w:p w:rsidR="00BF24EF" w:rsidRPr="00C80E01" w:rsidRDefault="00BF24EF" w:rsidP="00BF24EF">
      <w:pPr>
        <w:pStyle w:val="Heading3"/>
        <w:rPr>
          <w:rtl/>
          <w:lang w:bidi="fa-IR"/>
        </w:rPr>
      </w:pPr>
      <w:bookmarkStart w:id="133" w:name="_Toc430436546"/>
      <w:r w:rsidRPr="00C80E01">
        <w:rPr>
          <w:rtl/>
          <w:lang w:bidi="fa-IR"/>
        </w:rPr>
        <w:t>30</w:t>
      </w:r>
      <w:r>
        <w:rPr>
          <w:rtl/>
          <w:lang w:bidi="fa-IR"/>
        </w:rPr>
        <w:t xml:space="preserve"> ـ </w:t>
      </w:r>
      <w:r w:rsidRPr="00C80E01">
        <w:rPr>
          <w:rtl/>
          <w:lang w:bidi="fa-IR"/>
        </w:rPr>
        <w:t>شخص قذف جماعة :</w:t>
      </w:r>
      <w:bookmarkEnd w:id="133"/>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قضى الإمام </w:t>
      </w:r>
      <w:r w:rsidR="00E4300E" w:rsidRPr="00E4300E">
        <w:rPr>
          <w:rStyle w:val="libAlaemChar"/>
          <w:rtl/>
        </w:rPr>
        <w:t>عليه‌السلام</w:t>
      </w:r>
      <w:r w:rsidRPr="00C80E01">
        <w:rPr>
          <w:rtl/>
          <w:lang w:bidi="fa-IR"/>
        </w:rPr>
        <w:t xml:space="preserve"> في شخص قذف جماعة أنّه يجلد حدّا واحدا ، وحمل الشيخ الرواية على قذفهم بلفظ واحد ، وأتوا به مجتمعين ، أمّا لو قذف واحدا واحدا</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قضاء الإمام </w:t>
      </w:r>
      <w:r w:rsidR="00E4300E" w:rsidRPr="00E4300E">
        <w:rPr>
          <w:rStyle w:val="libAlaemChar"/>
          <w:rtl/>
        </w:rPr>
        <w:t>عليه‌السلام</w:t>
      </w:r>
      <w:r w:rsidRPr="00C80E01">
        <w:rPr>
          <w:rtl/>
        </w:rPr>
        <w:t xml:space="preserve"> : 57.</w:t>
      </w:r>
    </w:p>
    <w:p w:rsidR="00BF24EF" w:rsidRPr="00C80E01" w:rsidRDefault="00BF24EF" w:rsidP="00810489">
      <w:pPr>
        <w:pStyle w:val="libFootnote0"/>
        <w:rPr>
          <w:rtl/>
          <w:lang w:bidi="fa-IR"/>
        </w:rPr>
      </w:pPr>
      <w:r w:rsidRPr="00C80E01">
        <w:rPr>
          <w:rtl/>
        </w:rPr>
        <w:t>(2) المائدة : 82.</w:t>
      </w:r>
    </w:p>
    <w:p w:rsidR="00BF24EF" w:rsidRPr="00C80E01" w:rsidRDefault="00BF24EF" w:rsidP="00810489">
      <w:pPr>
        <w:pStyle w:val="libFootnote0"/>
        <w:rPr>
          <w:rtl/>
          <w:lang w:bidi="fa-IR"/>
        </w:rPr>
      </w:pPr>
      <w:r w:rsidRPr="00C80E01">
        <w:rPr>
          <w:rtl/>
        </w:rPr>
        <w:t xml:space="preserve">(3) قضاء الإمام </w:t>
      </w:r>
      <w:r w:rsidR="00E4300E" w:rsidRPr="00E4300E">
        <w:rPr>
          <w:rStyle w:val="libAlaemChar"/>
          <w:rtl/>
        </w:rPr>
        <w:t>عليه‌السلام</w:t>
      </w:r>
      <w:r w:rsidRPr="00C80E01">
        <w:rPr>
          <w:rtl/>
        </w:rPr>
        <w:t xml:space="preserve"> : 58.</w:t>
      </w:r>
    </w:p>
    <w:p w:rsidR="00BF24EF" w:rsidRPr="00C80E01" w:rsidRDefault="00BF24EF" w:rsidP="00810489">
      <w:pPr>
        <w:pStyle w:val="libFootnote0"/>
        <w:rPr>
          <w:rtl/>
          <w:lang w:bidi="fa-IR"/>
        </w:rPr>
      </w:pPr>
      <w:r w:rsidRPr="00C80E01">
        <w:rPr>
          <w:rtl/>
        </w:rPr>
        <w:t>(4) المصدر السابق : 59.</w:t>
      </w:r>
    </w:p>
    <w:p w:rsidR="00BF24EF" w:rsidRPr="00C80E01" w:rsidRDefault="00BF24EF" w:rsidP="00333054">
      <w:pPr>
        <w:pStyle w:val="libNormal0"/>
        <w:rPr>
          <w:rtl/>
          <w:lang w:bidi="fa-IR"/>
        </w:rPr>
      </w:pPr>
      <w:r>
        <w:rPr>
          <w:rtl/>
          <w:lang w:bidi="fa-IR"/>
        </w:rPr>
        <w:br w:type="page"/>
      </w:r>
      <w:r w:rsidRPr="00C80E01">
        <w:rPr>
          <w:rtl/>
          <w:lang w:bidi="fa-IR"/>
        </w:rPr>
        <w:lastRenderedPageBreak/>
        <w:t xml:space="preserve">فإنّه يجلد لكلّ واحد على حدة </w:t>
      </w:r>
      <w:r w:rsidRPr="00810489">
        <w:rPr>
          <w:rStyle w:val="libFootnotenumChar"/>
          <w:rtl/>
        </w:rPr>
        <w:t>(1)</w:t>
      </w:r>
      <w:r w:rsidRPr="00C80E01">
        <w:rPr>
          <w:rtl/>
          <w:lang w:bidi="fa-IR"/>
        </w:rPr>
        <w:t xml:space="preserve"> ، هذا ما تقتضيه القواعد التي اثرت عن أئمّة الهدى </w:t>
      </w:r>
      <w:r w:rsidR="00E4300E" w:rsidRPr="00E4300E">
        <w:rPr>
          <w:rStyle w:val="libAlaemChar"/>
          <w:rtl/>
        </w:rPr>
        <w:t>عليهم‌السلام</w:t>
      </w:r>
      <w:r w:rsidRPr="00C80E01">
        <w:rPr>
          <w:rtl/>
          <w:lang w:bidi="fa-IR"/>
        </w:rPr>
        <w:t>.</w:t>
      </w:r>
    </w:p>
    <w:p w:rsidR="00BF24EF" w:rsidRPr="00C80E01" w:rsidRDefault="00BF24EF" w:rsidP="006E2224">
      <w:pPr>
        <w:pStyle w:val="libNormal"/>
        <w:rPr>
          <w:rtl/>
          <w:lang w:bidi="fa-IR"/>
        </w:rPr>
      </w:pPr>
      <w:r w:rsidRPr="00C80E01">
        <w:rPr>
          <w:rtl/>
          <w:lang w:bidi="fa-IR"/>
        </w:rPr>
        <w:t xml:space="preserve">وبهذه النماذج اليسيرة من قضاء الإمام </w:t>
      </w:r>
      <w:r w:rsidR="00E4300E" w:rsidRPr="00E4300E">
        <w:rPr>
          <w:rStyle w:val="libAlaemChar"/>
          <w:rtl/>
        </w:rPr>
        <w:t>عليه‌السلام</w:t>
      </w:r>
      <w:r w:rsidRPr="00C80E01">
        <w:rPr>
          <w:rtl/>
          <w:lang w:bidi="fa-IR"/>
        </w:rPr>
        <w:t xml:space="preserve"> ينتهي بنا الحديث عن قضائه الذي هو ميزان الحقّ والعدل ، وعلى ضوئه يقضي القضاة العدول ،</w:t>
      </w:r>
      <w:r>
        <w:rPr>
          <w:rFonts w:hint="cs"/>
          <w:rtl/>
          <w:lang w:bidi="fa-IR"/>
        </w:rPr>
        <w:t xml:space="preserve"> </w:t>
      </w:r>
      <w:r w:rsidRPr="00C80E01">
        <w:rPr>
          <w:rtl/>
        </w:rPr>
        <w:t xml:space="preserve">يقول الإمام محمّد الباقر </w:t>
      </w:r>
      <w:r w:rsidR="00E4300E" w:rsidRPr="00E4300E">
        <w:rPr>
          <w:rStyle w:val="libAlaemChar"/>
          <w:rtl/>
        </w:rPr>
        <w:t>عليه‌السلام</w:t>
      </w:r>
      <w:r w:rsidRPr="00C80E01">
        <w:rPr>
          <w:rtl/>
        </w:rPr>
        <w:t xml:space="preserve"> :</w:t>
      </w:r>
      <w:r>
        <w:rPr>
          <w:rtl/>
        </w:rPr>
        <w:t xml:space="preserve"> </w:t>
      </w:r>
      <w:r w:rsidRPr="00810489">
        <w:rPr>
          <w:rStyle w:val="libBold2Char"/>
          <w:rtl/>
        </w:rPr>
        <w:t xml:space="preserve">« ليس أحد يقضي بقضاء يصيب فيه الحقّ إلاّ مفتاحه قضاء عليّ </w:t>
      </w:r>
      <w:r w:rsidR="00E4300E" w:rsidRPr="00E4300E">
        <w:rPr>
          <w:rStyle w:val="libAlaemChar"/>
          <w:rtl/>
        </w:rPr>
        <w:t>عليه‌السلام</w:t>
      </w:r>
      <w:r w:rsidRPr="00C807BF">
        <w:rPr>
          <w:rtl/>
        </w:rPr>
        <w:t xml:space="preserve"> »</w:t>
      </w:r>
      <w:r>
        <w:rPr>
          <w:rtl/>
        </w:rPr>
        <w:t>.</w:t>
      </w:r>
    </w:p>
    <w:p w:rsidR="00BF24EF" w:rsidRPr="00C80E01" w:rsidRDefault="00BF24EF" w:rsidP="00BF24EF">
      <w:pPr>
        <w:pStyle w:val="Heading1Center"/>
        <w:rPr>
          <w:rtl/>
          <w:lang w:bidi="fa-IR"/>
        </w:rPr>
      </w:pPr>
      <w:r>
        <w:rPr>
          <w:rtl/>
          <w:lang w:bidi="fa-IR"/>
        </w:rPr>
        <w:br w:type="page"/>
      </w:r>
      <w:bookmarkStart w:id="134" w:name="_Toc430436547"/>
      <w:r w:rsidRPr="00C80E01">
        <w:rPr>
          <w:rtl/>
          <w:lang w:bidi="fa-IR"/>
        </w:rPr>
        <w:lastRenderedPageBreak/>
        <w:t>روايات مخدوشة</w:t>
      </w:r>
      <w:bookmarkEnd w:id="134"/>
    </w:p>
    <w:p w:rsidR="00BF24EF" w:rsidRPr="00C80E01" w:rsidRDefault="00BF24EF" w:rsidP="00333054">
      <w:pPr>
        <w:pStyle w:val="libNormal0"/>
        <w:rPr>
          <w:rtl/>
          <w:lang w:bidi="fa-IR"/>
        </w:rPr>
      </w:pPr>
      <w:r>
        <w:rPr>
          <w:rtl/>
          <w:lang w:bidi="fa-IR"/>
        </w:rPr>
        <w:br w:type="page"/>
      </w:r>
      <w:r>
        <w:rPr>
          <w:rtl/>
          <w:lang w:bidi="fa-IR"/>
        </w:rPr>
        <w:lastRenderedPageBreak/>
        <w:br w:type="page"/>
      </w:r>
      <w:r w:rsidRPr="00C80E01">
        <w:rPr>
          <w:rtl/>
          <w:lang w:bidi="fa-IR"/>
        </w:rPr>
        <w:lastRenderedPageBreak/>
        <w:t>من المؤكّد أنّ الوضع والافتعال لم يكن مقتصرا على الأحداث التاريخية وإنّما استهدف بصورة خاصّة الشؤون الدينية ، فقد خلطت بكثير من الموضوعات ، والمفتريات افتعلت لأسباب سياسية ، من أهمّها</w:t>
      </w:r>
      <w:r>
        <w:rPr>
          <w:rtl/>
          <w:lang w:bidi="fa-IR"/>
        </w:rPr>
        <w:t xml:space="preserve"> ـ </w:t>
      </w:r>
      <w:r w:rsidRPr="00C80E01">
        <w:rPr>
          <w:rtl/>
          <w:lang w:bidi="fa-IR"/>
        </w:rPr>
        <w:t>فيما أحسب</w:t>
      </w:r>
      <w:r>
        <w:rPr>
          <w:rtl/>
          <w:lang w:bidi="fa-IR"/>
        </w:rPr>
        <w:t xml:space="preserve"> ـ </w:t>
      </w:r>
      <w:r w:rsidRPr="00C80E01">
        <w:rPr>
          <w:rtl/>
          <w:lang w:bidi="fa-IR"/>
        </w:rPr>
        <w:t xml:space="preserve">تأييد الأنظمة القائمة في تلك العصور التي سلّطت جميع أنشطتها السياسية على إقصاء أئمّة أهل البيت </w:t>
      </w:r>
      <w:r w:rsidR="00E4300E" w:rsidRPr="00E4300E">
        <w:rPr>
          <w:rStyle w:val="libAlaemChar"/>
          <w:rtl/>
        </w:rPr>
        <w:t>عليهم‌السلام</w:t>
      </w:r>
      <w:r w:rsidRPr="00C80E01">
        <w:rPr>
          <w:rtl/>
          <w:lang w:bidi="fa-IR"/>
        </w:rPr>
        <w:t xml:space="preserve"> عن المسرح السياسي للامّة ، وإبعادهم عن كلّ شأن من شئون الحياة العامّة.</w:t>
      </w:r>
    </w:p>
    <w:p w:rsidR="00BF24EF" w:rsidRPr="00C80E01" w:rsidRDefault="00BF24EF" w:rsidP="006E2224">
      <w:pPr>
        <w:pStyle w:val="libNormal"/>
        <w:rPr>
          <w:rtl/>
          <w:lang w:bidi="fa-IR"/>
        </w:rPr>
      </w:pPr>
      <w:r w:rsidRPr="00C80E01">
        <w:rPr>
          <w:rtl/>
          <w:lang w:bidi="fa-IR"/>
        </w:rPr>
        <w:t>وعلى أي حال فقد نسبت إلى الإمام أمير المؤمنين بعض البنود التي قضى بها ، وقد نسبها إليه من كتب عن قضائه وعجائب أحكامه ، كما ذكرت في موسوعات الفقه والحديث ، وهي</w:t>
      </w:r>
      <w:r>
        <w:rPr>
          <w:rtl/>
          <w:lang w:bidi="fa-IR"/>
        </w:rPr>
        <w:t xml:space="preserve"> ـ </w:t>
      </w:r>
      <w:r w:rsidRPr="00C80E01">
        <w:rPr>
          <w:rtl/>
          <w:lang w:bidi="fa-IR"/>
        </w:rPr>
        <w:t>عند التأمّل</w:t>
      </w:r>
      <w:r>
        <w:rPr>
          <w:rtl/>
          <w:lang w:bidi="fa-IR"/>
        </w:rPr>
        <w:t xml:space="preserve"> ـ </w:t>
      </w:r>
      <w:r w:rsidRPr="00C80E01">
        <w:rPr>
          <w:rtl/>
          <w:lang w:bidi="fa-IR"/>
        </w:rPr>
        <w:t xml:space="preserve">لا تتّفق مع القواعد الفقهية التي يفتي على ضوئها فقهاء الإمامية ، والتي هي مستمدة من أئمّة أهل البيت </w:t>
      </w:r>
      <w:r w:rsidR="00E4300E" w:rsidRPr="00E4300E">
        <w:rPr>
          <w:rStyle w:val="libAlaemChar"/>
          <w:rtl/>
        </w:rPr>
        <w:t>عليهم‌السلام</w:t>
      </w:r>
      <w:r w:rsidRPr="00C80E01">
        <w:rPr>
          <w:rtl/>
          <w:lang w:bidi="fa-IR"/>
        </w:rPr>
        <w:t xml:space="preserve"> ، ومن المحقّق الذي لا يخامره شكّ أنّ الفقه الإمامي بجميع شرائحه وأبوابه من العبادات والمعاملات والعقود والايقاعات كلّها على سمت واحد غير مختلفة ولا متباينة في فروعها واصولها كما تجد التباين واضحا في فقه غيرهم.</w:t>
      </w:r>
    </w:p>
    <w:p w:rsidR="00BF24EF" w:rsidRPr="00C80E01" w:rsidRDefault="00BF24EF" w:rsidP="006E2224">
      <w:pPr>
        <w:pStyle w:val="libNormal"/>
        <w:rPr>
          <w:rtl/>
          <w:lang w:bidi="fa-IR"/>
        </w:rPr>
      </w:pPr>
      <w:r w:rsidRPr="00C80E01">
        <w:rPr>
          <w:rtl/>
          <w:lang w:bidi="fa-IR"/>
        </w:rPr>
        <w:t>إنّ من مميزات الفقه الإمامي التشابه الكلّي في فتاوى مراجع الإمامية ، ويعود السبب في ذلك أنّها اخذت من منبع واحد ، وهم أئمّة الهدى سلام الله عليهم ، الذين يمثّلون الواقع الإسلامي بجميع أبعاده.</w:t>
      </w:r>
    </w:p>
    <w:p w:rsidR="00BF24EF" w:rsidRPr="00C80E01" w:rsidRDefault="00BF24EF" w:rsidP="006E2224">
      <w:pPr>
        <w:pStyle w:val="libNormal"/>
        <w:rPr>
          <w:rtl/>
          <w:lang w:bidi="fa-IR"/>
        </w:rPr>
      </w:pPr>
      <w:r w:rsidRPr="00C80E01">
        <w:rPr>
          <w:rtl/>
          <w:lang w:bidi="fa-IR"/>
        </w:rPr>
        <w:t xml:space="preserve">ومهما يكن الأمر فإنّا نعرض لبعض الأقضية التي نسبت إلى الإمام </w:t>
      </w:r>
      <w:r w:rsidR="00E4300E" w:rsidRPr="00E4300E">
        <w:rPr>
          <w:rStyle w:val="libAlaemChar"/>
          <w:rtl/>
        </w:rPr>
        <w:t>عليه‌السلام</w:t>
      </w:r>
      <w:r w:rsidRPr="00C80E01">
        <w:rPr>
          <w:rtl/>
          <w:lang w:bidi="fa-IR"/>
        </w:rPr>
        <w:t xml:space="preserve"> ، وهي بعيدة كلّ البعد عن المقرّرات الفقهية المتسالم عليها عند السادة الفقهاء ، وفي ما</w:t>
      </w:r>
    </w:p>
    <w:p w:rsidR="00BF24EF" w:rsidRPr="00C80E01" w:rsidRDefault="00BF24EF" w:rsidP="00333054">
      <w:pPr>
        <w:pStyle w:val="libNormal0"/>
        <w:rPr>
          <w:rtl/>
          <w:lang w:bidi="fa-IR"/>
        </w:rPr>
      </w:pPr>
      <w:r>
        <w:rPr>
          <w:rtl/>
          <w:lang w:bidi="fa-IR"/>
        </w:rPr>
        <w:br w:type="page"/>
      </w:r>
      <w:r w:rsidRPr="00C80E01">
        <w:rPr>
          <w:rtl/>
          <w:lang w:bidi="fa-IR"/>
        </w:rPr>
        <w:lastRenderedPageBreak/>
        <w:t>يلي ذلك :</w:t>
      </w:r>
    </w:p>
    <w:p w:rsidR="00BF24EF" w:rsidRPr="00C80E01" w:rsidRDefault="00BF24EF" w:rsidP="00BF24EF">
      <w:pPr>
        <w:pStyle w:val="Heading3"/>
        <w:rPr>
          <w:rtl/>
          <w:lang w:bidi="fa-IR"/>
        </w:rPr>
      </w:pPr>
      <w:bookmarkStart w:id="135" w:name="_Toc430436548"/>
      <w:r w:rsidRPr="00C80E01">
        <w:rPr>
          <w:rtl/>
          <w:lang w:bidi="fa-IR"/>
        </w:rPr>
        <w:t>1</w:t>
      </w:r>
      <w:r>
        <w:rPr>
          <w:rtl/>
          <w:lang w:bidi="fa-IR"/>
        </w:rPr>
        <w:t xml:space="preserve"> ـ </w:t>
      </w:r>
      <w:r w:rsidRPr="00C80E01">
        <w:rPr>
          <w:rtl/>
          <w:lang w:bidi="fa-IR"/>
        </w:rPr>
        <w:t>الرجل المذبوح في الخربة :</w:t>
      </w:r>
      <w:bookmarkEnd w:id="135"/>
      <w:r w:rsidRPr="00C80E01">
        <w:rPr>
          <w:rtl/>
          <w:lang w:bidi="fa-IR"/>
        </w:rPr>
        <w:t xml:space="preserve"> </w:t>
      </w:r>
    </w:p>
    <w:p w:rsidR="00BF24EF" w:rsidRDefault="00BF24EF" w:rsidP="00810489">
      <w:pPr>
        <w:pStyle w:val="libBold2"/>
        <w:rPr>
          <w:rtl/>
        </w:rPr>
      </w:pPr>
      <w:r w:rsidRPr="00C80E01">
        <w:rPr>
          <w:rtl/>
        </w:rPr>
        <w:t xml:space="preserve">نقل بعض الرواة أنّه اتي إلى الإمام أمير المؤمنين </w:t>
      </w:r>
      <w:r w:rsidR="00E4300E" w:rsidRPr="00E4300E">
        <w:rPr>
          <w:rStyle w:val="libAlaemChar"/>
          <w:rtl/>
        </w:rPr>
        <w:t>عليه‌السلام</w:t>
      </w:r>
      <w:r w:rsidRPr="00C80E01">
        <w:rPr>
          <w:rtl/>
        </w:rPr>
        <w:t xml:space="preserve"> برجل وجد في خربة وبيده سكين ملطّخ بالدم ، وإلى جانبه رجل مذبوح متشحّط بدمه ، فقال له الإمام </w:t>
      </w:r>
      <w:r w:rsidR="00E4300E" w:rsidRPr="00E4300E">
        <w:rPr>
          <w:rStyle w:val="libAlaemChar"/>
          <w:rtl/>
        </w:rPr>
        <w:t>عليه‌السلام</w:t>
      </w:r>
      <w:r w:rsidRPr="00C80E01">
        <w:rPr>
          <w:rtl/>
        </w:rPr>
        <w:t xml:space="preserve"> :</w:t>
      </w:r>
      <w:r>
        <w:rPr>
          <w:rtl/>
        </w:rPr>
        <w:t xml:space="preserve"> </w:t>
      </w:r>
    </w:p>
    <w:p w:rsidR="00BF24EF" w:rsidRPr="00C80E01" w:rsidRDefault="00BF24EF" w:rsidP="00810489">
      <w:pPr>
        <w:pStyle w:val="libBold2"/>
        <w:rPr>
          <w:rtl/>
          <w:lang w:bidi="fa-IR"/>
        </w:rPr>
      </w:pPr>
      <w:r w:rsidRPr="007413E4">
        <w:rPr>
          <w:rtl/>
        </w:rPr>
        <w:t>« ما تقول</w:t>
      </w:r>
      <w:r>
        <w:rPr>
          <w:rtl/>
        </w:rPr>
        <w:t>؟</w:t>
      </w:r>
      <w:r w:rsidRPr="007413E4">
        <w:rPr>
          <w:rtl/>
        </w:rPr>
        <w:t xml:space="preserve"> »</w:t>
      </w:r>
      <w:r>
        <w:rPr>
          <w:rtl/>
        </w:rPr>
        <w:t>.</w:t>
      </w:r>
    </w:p>
    <w:p w:rsidR="00BF24EF" w:rsidRPr="007413E4" w:rsidRDefault="00BF24EF" w:rsidP="006E2224">
      <w:pPr>
        <w:pStyle w:val="libNormal"/>
        <w:rPr>
          <w:rtl/>
        </w:rPr>
      </w:pPr>
      <w:r w:rsidRPr="007413E4">
        <w:rPr>
          <w:rtl/>
        </w:rPr>
        <w:t xml:space="preserve">فقال : أنا قتلته ، فأمر بالقصاص منه ، فلمّا ذهبوا به سارع رجل إلى الإمام فقال له : </w:t>
      </w:r>
    </w:p>
    <w:p w:rsidR="00BF24EF" w:rsidRPr="007413E4" w:rsidRDefault="00BF24EF" w:rsidP="006E2224">
      <w:pPr>
        <w:pStyle w:val="libNormal"/>
        <w:rPr>
          <w:rtl/>
        </w:rPr>
      </w:pPr>
      <w:r w:rsidRPr="007413E4">
        <w:rPr>
          <w:rtl/>
        </w:rPr>
        <w:t>يا أمير المؤمنين ، ما هذا صاحبه ، أنا والله</w:t>
      </w:r>
      <w:r>
        <w:rPr>
          <w:rtl/>
        </w:rPr>
        <w:t>!</w:t>
      </w:r>
      <w:r w:rsidRPr="007413E4">
        <w:rPr>
          <w:rtl/>
        </w:rPr>
        <w:t xml:space="preserve"> قتلته</w:t>
      </w:r>
      <w:r>
        <w:rPr>
          <w:rtl/>
        </w:rPr>
        <w:t xml:space="preserve"> ..</w:t>
      </w:r>
      <w:r w:rsidRPr="007413E4">
        <w:rPr>
          <w:rtl/>
        </w:rPr>
        <w:t>.</w:t>
      </w:r>
    </w:p>
    <w:p w:rsidR="00BF24EF" w:rsidRPr="007413E4" w:rsidRDefault="00BF24EF" w:rsidP="006E2224">
      <w:pPr>
        <w:pStyle w:val="libNormal"/>
        <w:rPr>
          <w:rtl/>
        </w:rPr>
      </w:pPr>
      <w:r w:rsidRPr="007413E4">
        <w:rPr>
          <w:rtl/>
        </w:rPr>
        <w:t xml:space="preserve">فالتفت الإمام إلى المتّهم الأوّل فقال له : </w:t>
      </w:r>
    </w:p>
    <w:p w:rsidR="00BF24EF" w:rsidRDefault="00BF24EF" w:rsidP="00810489">
      <w:pPr>
        <w:pStyle w:val="libBold2"/>
        <w:rPr>
          <w:rtl/>
        </w:rPr>
      </w:pPr>
      <w:r w:rsidRPr="007413E4">
        <w:rPr>
          <w:rtl/>
        </w:rPr>
        <w:t>« ما حملك على إقرارك على نفسك</w:t>
      </w:r>
      <w:r>
        <w:rPr>
          <w:rtl/>
        </w:rPr>
        <w:t>؟</w:t>
      </w:r>
      <w:r w:rsidRPr="007413E4">
        <w:rPr>
          <w:rtl/>
        </w:rPr>
        <w:t xml:space="preserve"> »</w:t>
      </w:r>
      <w:r>
        <w:rPr>
          <w:rtl/>
        </w:rPr>
        <w:t>.</w:t>
      </w:r>
    </w:p>
    <w:p w:rsidR="00BF24EF" w:rsidRPr="007413E4" w:rsidRDefault="00BF24EF" w:rsidP="00810489">
      <w:pPr>
        <w:pStyle w:val="libBold2"/>
        <w:rPr>
          <w:rtl/>
        </w:rPr>
      </w:pPr>
      <w:r>
        <w:rPr>
          <w:rtl/>
        </w:rPr>
        <w:t>و</w:t>
      </w:r>
      <w:r w:rsidRPr="007413E4">
        <w:rPr>
          <w:rtl/>
        </w:rPr>
        <w:t xml:space="preserve">أدلى المتّهم بحجّته : </w:t>
      </w:r>
    </w:p>
    <w:p w:rsidR="00BF24EF" w:rsidRPr="007413E4" w:rsidRDefault="00BF24EF" w:rsidP="006E2224">
      <w:pPr>
        <w:pStyle w:val="libNormal"/>
        <w:rPr>
          <w:rtl/>
        </w:rPr>
      </w:pPr>
      <w:r w:rsidRPr="007413E4">
        <w:rPr>
          <w:rtl/>
        </w:rPr>
        <w:t>يا أمير المؤمنين ، ما كنت أستطيع أن أقول وقد شهد عليّ مثل هؤلاء الرجال ، وأخذوني وبيدي سكين ملطّخ بالدم ، والرجل متشحّط بدمه ، وأنا قائم عليه ، وقد خفت الضرب فأقررت ، وقد ذبحت بجنب الخربة شاة ، وقد أخذني البول ، فدخلت الخربة فرأيت الرجل مذبوحا ، فقمت عليه متعجّبا ، فدخل هؤلاء فأخذوني.</w:t>
      </w:r>
    </w:p>
    <w:p w:rsidR="00BF24EF" w:rsidRPr="00C80E01" w:rsidRDefault="00BF24EF" w:rsidP="006E2224">
      <w:pPr>
        <w:pStyle w:val="libNormal"/>
        <w:rPr>
          <w:rtl/>
          <w:lang w:bidi="fa-IR"/>
        </w:rPr>
      </w:pPr>
      <w:r w:rsidRPr="007413E4">
        <w:rPr>
          <w:rtl/>
        </w:rPr>
        <w:t xml:space="preserve">فأمرهم الإمام </w:t>
      </w:r>
      <w:r w:rsidR="00E4300E" w:rsidRPr="00E4300E">
        <w:rPr>
          <w:rStyle w:val="libAlaemChar"/>
          <w:rtl/>
        </w:rPr>
        <w:t>عليه‌السلام</w:t>
      </w:r>
      <w:r w:rsidRPr="007413E4">
        <w:rPr>
          <w:rtl/>
        </w:rPr>
        <w:t xml:space="preserve"> بالمضي إلى ولده الإمام الحسن </w:t>
      </w:r>
      <w:r w:rsidR="00E4300E" w:rsidRPr="00E4300E">
        <w:rPr>
          <w:rStyle w:val="libAlaemChar"/>
          <w:rtl/>
        </w:rPr>
        <w:t>عليه‌السلام</w:t>
      </w:r>
      <w:r w:rsidRPr="007413E4">
        <w:rPr>
          <w:rtl/>
        </w:rPr>
        <w:t xml:space="preserve"> ليحكم فيهم ، فمضوا إليه وقصّوا عليه القصّة ، فقال الحسن : </w:t>
      </w:r>
    </w:p>
    <w:p w:rsidR="00BF24EF" w:rsidRPr="00C80E01" w:rsidRDefault="00BF24EF" w:rsidP="006E2224">
      <w:pPr>
        <w:pStyle w:val="libNormal"/>
        <w:rPr>
          <w:rtl/>
          <w:lang w:bidi="fa-IR"/>
        </w:rPr>
      </w:pPr>
      <w:r w:rsidRPr="00810489">
        <w:rPr>
          <w:rStyle w:val="libBold2Char"/>
          <w:rtl/>
        </w:rPr>
        <w:t xml:space="preserve">« قولوا لأمير المؤمنين : إنّ هذا إن كان ذبح ذاك فقد أحيا هذا ، وقد قال الله تعالى : </w:t>
      </w:r>
      <w:r w:rsidRPr="00810489">
        <w:rPr>
          <w:rStyle w:val="libAlaemChar"/>
          <w:rtl/>
        </w:rPr>
        <w:t>(</w:t>
      </w:r>
      <w:r w:rsidRPr="00810489">
        <w:rPr>
          <w:rStyle w:val="libAieChar"/>
          <w:rtl/>
        </w:rPr>
        <w:t xml:space="preserve"> وَمَنْ أَحْياها فَكَأَنَّما أَحْيَا النَّاسَ جَمِيعاً </w:t>
      </w:r>
      <w:r w:rsidRPr="00810489">
        <w:rPr>
          <w:rStyle w:val="libAlaemChar"/>
          <w:rtl/>
        </w:rPr>
        <w:t>)</w:t>
      </w:r>
      <w:r w:rsidRPr="00810489">
        <w:rPr>
          <w:rStyle w:val="libBold2Char"/>
          <w:rtl/>
        </w:rPr>
        <w:t xml:space="preserve"> يخلّى عنهما ، </w:t>
      </w:r>
    </w:p>
    <w:p w:rsidR="00BF24EF" w:rsidRDefault="00BF24EF" w:rsidP="00333054">
      <w:pPr>
        <w:pStyle w:val="libNormal0"/>
        <w:rPr>
          <w:rtl/>
          <w:lang w:bidi="fa-IR"/>
        </w:rPr>
      </w:pPr>
      <w:r>
        <w:rPr>
          <w:rtl/>
          <w:lang w:bidi="fa-IR"/>
        </w:rPr>
        <w:br w:type="page"/>
      </w:r>
      <w:r w:rsidRPr="00810489">
        <w:rPr>
          <w:rStyle w:val="libBold2Char"/>
          <w:rtl/>
        </w:rPr>
        <w:lastRenderedPageBreak/>
        <w:t xml:space="preserve">وتخرج دية المقتول من بيت المال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وأقرّ الإمام الحكم ، ويواجه هذا القضاء أنّ القاتل كيف يعفى عنه مع اعترافه بجريمة القتل ، فلا بدّ من القصاص أو الدية إن رضي بها أولياء المقتول ، فالحكم بهذه الكيفيّة مخالف للقواعد الفقهية. اللهمّ إلاّ أن يحمل على أنّه تشفّع إلى أولياء الدم بعدم القصاص منه ، ثمّ إنّ الدية كيف تؤخذ من بيت المال مع أنّ اللازم أن تؤخذ من القاتل.</w:t>
      </w:r>
    </w:p>
    <w:p w:rsidR="00BF24EF" w:rsidRPr="00C80E01" w:rsidRDefault="00BF24EF" w:rsidP="00BF24EF">
      <w:pPr>
        <w:pStyle w:val="Heading3"/>
        <w:rPr>
          <w:rtl/>
          <w:lang w:bidi="fa-IR"/>
        </w:rPr>
      </w:pPr>
      <w:bookmarkStart w:id="136" w:name="_Toc430436549"/>
      <w:r w:rsidRPr="00C80E01">
        <w:rPr>
          <w:rtl/>
          <w:lang w:bidi="fa-IR"/>
        </w:rPr>
        <w:t>2</w:t>
      </w:r>
      <w:r>
        <w:rPr>
          <w:rtl/>
          <w:lang w:bidi="fa-IR"/>
        </w:rPr>
        <w:t xml:space="preserve"> ـ </w:t>
      </w:r>
      <w:r w:rsidRPr="00C80E01">
        <w:rPr>
          <w:rtl/>
          <w:lang w:bidi="fa-IR"/>
        </w:rPr>
        <w:t>امرأة واقعها زوجها في الحيض :</w:t>
      </w:r>
      <w:bookmarkEnd w:id="136"/>
      <w:r w:rsidRPr="00C80E01">
        <w:rPr>
          <w:rtl/>
          <w:lang w:bidi="fa-IR"/>
        </w:rPr>
        <w:t xml:space="preserve"> </w:t>
      </w:r>
    </w:p>
    <w:p w:rsidR="00BF24EF" w:rsidRPr="00C80E01" w:rsidRDefault="00BF24EF" w:rsidP="006E2224">
      <w:pPr>
        <w:pStyle w:val="libNormal"/>
        <w:rPr>
          <w:rtl/>
          <w:lang w:bidi="fa-IR"/>
        </w:rPr>
      </w:pPr>
      <w:r w:rsidRPr="00C80E01">
        <w:rPr>
          <w:rtl/>
          <w:lang w:bidi="fa-IR"/>
        </w:rPr>
        <w:t>قضى الإمام في رجل أتى زوجته وهي حائض ، فإن كان واقعها في أوّل حيضها فعليه أن يتصدّق بدينار ، ويضربه الإمام خمسا وعشرين جلدة</w:t>
      </w:r>
      <w:r>
        <w:rPr>
          <w:rtl/>
          <w:lang w:bidi="fa-IR"/>
        </w:rPr>
        <w:t xml:space="preserve"> ـ </w:t>
      </w:r>
      <w:r w:rsidRPr="00C80E01">
        <w:rPr>
          <w:rtl/>
          <w:lang w:bidi="fa-IR"/>
        </w:rPr>
        <w:t>ربع حدّ الزاني</w:t>
      </w:r>
      <w:r>
        <w:rPr>
          <w:rtl/>
          <w:lang w:bidi="fa-IR"/>
        </w:rPr>
        <w:t xml:space="preserve"> ـ </w:t>
      </w:r>
      <w:r w:rsidRPr="00C80E01">
        <w:rPr>
          <w:rtl/>
          <w:lang w:bidi="fa-IR"/>
        </w:rPr>
        <w:t>ويستغفر الله ولا يعود ، وإن أتاها في آخر أيام حيضها تصدّق بنصف دينار ويضربه الإمام اثنتي عشرة جلدة ونصف الجلدة</w:t>
      </w:r>
      <w:r>
        <w:rPr>
          <w:rtl/>
          <w:lang w:bidi="fa-IR"/>
        </w:rPr>
        <w:t xml:space="preserve"> ـ </w:t>
      </w:r>
      <w:r w:rsidRPr="00C80E01">
        <w:rPr>
          <w:rtl/>
          <w:lang w:bidi="fa-IR"/>
        </w:rPr>
        <w:t>ثمن حدّ الزاني</w:t>
      </w:r>
      <w:r>
        <w:rPr>
          <w:rtl/>
          <w:lang w:bidi="fa-IR"/>
        </w:rPr>
        <w:t xml:space="preserve"> ـ </w:t>
      </w:r>
      <w:r w:rsidRPr="00C80E01">
        <w:rPr>
          <w:rtl/>
          <w:lang w:bidi="fa-IR"/>
        </w:rPr>
        <w:t xml:space="preserve">ويستغفر الله ولا يعود </w:t>
      </w:r>
      <w:r w:rsidRPr="00810489">
        <w:rPr>
          <w:rStyle w:val="libFootnotenumChar"/>
          <w:rtl/>
        </w:rPr>
        <w:t>(2)</w:t>
      </w:r>
      <w:r>
        <w:rPr>
          <w:rtl/>
          <w:lang w:bidi="fa-IR"/>
        </w:rPr>
        <w:t>.</w:t>
      </w:r>
    </w:p>
    <w:p w:rsidR="00BF24EF" w:rsidRPr="00C80E01" w:rsidRDefault="00BF24EF" w:rsidP="006E2224">
      <w:pPr>
        <w:pStyle w:val="libNormal"/>
        <w:rPr>
          <w:rtl/>
          <w:lang w:bidi="fa-IR"/>
        </w:rPr>
      </w:pPr>
      <w:r w:rsidRPr="00C80E01">
        <w:rPr>
          <w:rtl/>
          <w:lang w:bidi="fa-IR"/>
        </w:rPr>
        <w:t>وهذا الحكم مجاف لما ذهب إليه الفقهاء من عدم إقامة الحدّ عليه ، وليس عليه إلاّ الحكم التكليفي وهو الإثم ، كما أنّ وجوب الكفّارة عليه محل تأمّل ، فقد أفتى بعض الأعلام بعدم وجوبها.</w:t>
      </w:r>
    </w:p>
    <w:p w:rsidR="00BF24EF" w:rsidRPr="00C80E01" w:rsidRDefault="00BF24EF" w:rsidP="00BF24EF">
      <w:pPr>
        <w:pStyle w:val="Heading3"/>
        <w:rPr>
          <w:rtl/>
          <w:lang w:bidi="fa-IR"/>
        </w:rPr>
      </w:pPr>
      <w:bookmarkStart w:id="137" w:name="_Toc430436550"/>
      <w:r w:rsidRPr="00C80E01">
        <w:rPr>
          <w:rtl/>
          <w:lang w:bidi="fa-IR"/>
        </w:rPr>
        <w:t>3</w:t>
      </w:r>
      <w:r>
        <w:rPr>
          <w:rtl/>
          <w:lang w:bidi="fa-IR"/>
        </w:rPr>
        <w:t xml:space="preserve"> ـ </w:t>
      </w:r>
      <w:r w:rsidRPr="00C80E01">
        <w:rPr>
          <w:rtl/>
          <w:lang w:bidi="fa-IR"/>
        </w:rPr>
        <w:t>شخص أوصى بألف دينار :</w:t>
      </w:r>
      <w:bookmarkEnd w:id="137"/>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روى الأصبغ بن نباتة أنّ شخصا في عهد الإمام </w:t>
      </w:r>
      <w:r w:rsidR="00E4300E" w:rsidRPr="00E4300E">
        <w:rPr>
          <w:rStyle w:val="libAlaemChar"/>
          <w:rtl/>
        </w:rPr>
        <w:t>عليه‌السلام</w:t>
      </w:r>
      <w:r w:rsidRPr="00C80E01">
        <w:rPr>
          <w:rtl/>
          <w:lang w:bidi="fa-IR"/>
        </w:rPr>
        <w:t xml:space="preserve"> دفع إلى شخص ألف دينار ، وأوصاه أن يتصدّق منها بما أحبّ ويحبس الباقي له ، وتوفّي الشخص ، فتصدّق الرجل بمائة وحبس لنفسه تسعمائة دينار ، فقال له ورثة الميّت : تصدّق عن</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عجائب أحكام أمير المؤمنين </w:t>
      </w:r>
      <w:r w:rsidR="00E4300E" w:rsidRPr="00E4300E">
        <w:rPr>
          <w:rStyle w:val="libAlaemChar"/>
          <w:rtl/>
        </w:rPr>
        <w:t>عليه‌السلام</w:t>
      </w:r>
      <w:r w:rsidRPr="00C80E01">
        <w:rPr>
          <w:rtl/>
        </w:rPr>
        <w:t xml:space="preserve"> : 92.</w:t>
      </w:r>
    </w:p>
    <w:p w:rsidR="00BF24EF" w:rsidRPr="00C80E01" w:rsidRDefault="00BF24EF" w:rsidP="00810489">
      <w:pPr>
        <w:pStyle w:val="libFootnote0"/>
        <w:rPr>
          <w:rtl/>
          <w:lang w:bidi="fa-IR"/>
        </w:rPr>
      </w:pPr>
      <w:r w:rsidRPr="00C80E01">
        <w:rPr>
          <w:rtl/>
        </w:rPr>
        <w:t xml:space="preserve">(2) عجائب قضاء الإمام </w:t>
      </w:r>
      <w:r w:rsidR="00E4300E" w:rsidRPr="00E4300E">
        <w:rPr>
          <w:rStyle w:val="libAlaemChar"/>
          <w:rtl/>
        </w:rPr>
        <w:t>عليه‌السلام</w:t>
      </w:r>
      <w:r w:rsidRPr="00C80E01">
        <w:rPr>
          <w:rtl/>
        </w:rPr>
        <w:t xml:space="preserve"> : 70. قضاء أمير المؤمنين </w:t>
      </w:r>
      <w:r w:rsidR="00E4300E" w:rsidRPr="00E4300E">
        <w:rPr>
          <w:rStyle w:val="libAlaemChar"/>
          <w:rtl/>
        </w:rPr>
        <w:t>عليه‌السلام</w:t>
      </w:r>
      <w:r w:rsidRPr="00C80E01">
        <w:rPr>
          <w:rtl/>
        </w:rPr>
        <w:t xml:space="preserve"> : 40.</w:t>
      </w:r>
    </w:p>
    <w:p w:rsidR="00BF24EF" w:rsidRPr="00C80E01" w:rsidRDefault="00BF24EF" w:rsidP="00333054">
      <w:pPr>
        <w:pStyle w:val="libNormal0"/>
        <w:rPr>
          <w:rtl/>
          <w:lang w:bidi="fa-IR"/>
        </w:rPr>
      </w:pPr>
      <w:r>
        <w:rPr>
          <w:rtl/>
          <w:lang w:bidi="fa-IR"/>
        </w:rPr>
        <w:br w:type="page"/>
      </w:r>
      <w:r w:rsidRPr="00C80E01">
        <w:rPr>
          <w:rtl/>
          <w:lang w:bidi="fa-IR"/>
        </w:rPr>
        <w:lastRenderedPageBreak/>
        <w:t xml:space="preserve">أبينا بخمسمائة دينار ، واحبس لنفسك خمسمائة دينار ، فأبى ، فخاصموه إلى الإمام وقصّوا عليه الأمر ، فقال الإمام للرجل : « </w:t>
      </w:r>
      <w:r w:rsidRPr="00810489">
        <w:rPr>
          <w:rStyle w:val="libBold2Char"/>
          <w:rtl/>
        </w:rPr>
        <w:t xml:space="preserve">أجبهم إلى ما أرادوا </w:t>
      </w:r>
      <w:r w:rsidRPr="00C80E01">
        <w:rPr>
          <w:rtl/>
          <w:lang w:bidi="fa-IR"/>
        </w:rPr>
        <w:t xml:space="preserve">» ، فامتنع ، فقضى </w:t>
      </w:r>
      <w:r w:rsidR="00E4300E" w:rsidRPr="00E4300E">
        <w:rPr>
          <w:rStyle w:val="libAlaemChar"/>
          <w:rtl/>
        </w:rPr>
        <w:t>عليه‌السلام</w:t>
      </w:r>
      <w:r w:rsidRPr="00C80E01">
        <w:rPr>
          <w:rtl/>
          <w:lang w:bidi="fa-IR"/>
        </w:rPr>
        <w:t xml:space="preserve"> أنّ على الرجل أن يتصدّق بتسعمائة دينار ويحبس لنفسه مائة دينار.</w:t>
      </w:r>
    </w:p>
    <w:p w:rsidR="00BF24EF" w:rsidRPr="00C80E01" w:rsidRDefault="00BF24EF" w:rsidP="006E2224">
      <w:pPr>
        <w:pStyle w:val="libNormal"/>
        <w:rPr>
          <w:rtl/>
          <w:lang w:bidi="fa-IR"/>
        </w:rPr>
      </w:pPr>
      <w:r w:rsidRPr="00C80E01">
        <w:rPr>
          <w:rtl/>
          <w:lang w:bidi="fa-IR"/>
        </w:rPr>
        <w:t>وهذا الحكم يتنافى مع وصيّة الميّت ؛ لأنّه أوصاه أن يحبس الرجل لنفسه ما أحبّ ، وقد رغب أن يتصدّق عن الميّت بمائة ويدّخر لنفسه تسعمائة ، وهو ما يريده.</w:t>
      </w:r>
    </w:p>
    <w:p w:rsidR="00BF24EF" w:rsidRPr="00C80E01" w:rsidRDefault="00BF24EF" w:rsidP="006E2224">
      <w:pPr>
        <w:pStyle w:val="libNormal"/>
        <w:rPr>
          <w:rtl/>
          <w:lang w:bidi="fa-IR"/>
        </w:rPr>
      </w:pPr>
      <w:r w:rsidRPr="00C80E01">
        <w:rPr>
          <w:rtl/>
          <w:lang w:bidi="fa-IR"/>
        </w:rPr>
        <w:t>يقول السيّد محسن الأمين : « إنّ الحقّ في جانب الوصي لا فى جانب الورثة »</w:t>
      </w:r>
      <w:r>
        <w:rPr>
          <w:rtl/>
          <w:lang w:bidi="fa-IR"/>
        </w:rPr>
        <w:t>.</w:t>
      </w:r>
    </w:p>
    <w:p w:rsidR="00BF24EF" w:rsidRPr="00C80E01" w:rsidRDefault="00BF24EF" w:rsidP="006E2224">
      <w:pPr>
        <w:pStyle w:val="libNormal"/>
        <w:rPr>
          <w:rtl/>
          <w:lang w:bidi="fa-IR"/>
        </w:rPr>
      </w:pPr>
      <w:r w:rsidRPr="00C80E01">
        <w:rPr>
          <w:rtl/>
          <w:lang w:bidi="fa-IR"/>
        </w:rPr>
        <w:t xml:space="preserve">وأضاف السيّد : « إنّ ظاهر قول الموصي تصدّق منها بما تحب أي بما تريد لا بما تحبّ أن يبقى لك ، ولعلّ ما فعله أمير المؤمنين </w:t>
      </w:r>
      <w:r w:rsidR="00E4300E" w:rsidRPr="00E4300E">
        <w:rPr>
          <w:rStyle w:val="libAlaemChar"/>
          <w:rtl/>
        </w:rPr>
        <w:t>عليه‌السلام</w:t>
      </w:r>
      <w:r w:rsidRPr="00C80E01">
        <w:rPr>
          <w:rtl/>
          <w:lang w:bidi="fa-IR"/>
        </w:rPr>
        <w:t xml:space="preserve"> هو من باب النصيحة للوصي قصدا لاستصلاح الحال أو لغير ذلك من وجوه الاصلاح ، وتفسير ما تحبّ أن يكون لك لعلمه من باب الاقناع والمفاكهة بالدليل الشرعي لا من باب الحقيقة ، ويمكن أن يقال إنّ ظاهر حال الموصي أنّه لا يرضى بأن يحبس لنفسه أكثرها ويبقى أقلّها » </w:t>
      </w:r>
      <w:r w:rsidRPr="00810489">
        <w:rPr>
          <w:rStyle w:val="libFootnotenumChar"/>
          <w:rtl/>
        </w:rPr>
        <w:t>(1)</w:t>
      </w:r>
      <w:r>
        <w:rPr>
          <w:rtl/>
          <w:lang w:bidi="fa-IR"/>
        </w:rPr>
        <w:t>.</w:t>
      </w:r>
    </w:p>
    <w:p w:rsidR="00BF24EF" w:rsidRPr="00C80E01" w:rsidRDefault="00BF24EF" w:rsidP="006E2224">
      <w:pPr>
        <w:pStyle w:val="libNormal"/>
        <w:rPr>
          <w:rtl/>
          <w:lang w:bidi="fa-IR"/>
        </w:rPr>
      </w:pPr>
      <w:r w:rsidRPr="00C80E01">
        <w:rPr>
          <w:rtl/>
          <w:lang w:bidi="fa-IR"/>
        </w:rPr>
        <w:t>وما ذهب إليه السيّد خلاف ظاهر كلام الموصي ، فقد أناط التصدّق بما يحبّه الوصي.</w:t>
      </w:r>
    </w:p>
    <w:p w:rsidR="00BF24EF" w:rsidRPr="00C80E01" w:rsidRDefault="00BF24EF" w:rsidP="00BF24EF">
      <w:pPr>
        <w:pStyle w:val="Heading3"/>
        <w:rPr>
          <w:rtl/>
          <w:lang w:bidi="fa-IR"/>
        </w:rPr>
      </w:pPr>
      <w:bookmarkStart w:id="138" w:name="_Toc430436551"/>
      <w:r w:rsidRPr="00C80E01">
        <w:rPr>
          <w:rtl/>
          <w:lang w:bidi="fa-IR"/>
        </w:rPr>
        <w:t>4</w:t>
      </w:r>
      <w:r>
        <w:rPr>
          <w:rtl/>
          <w:lang w:bidi="fa-IR"/>
        </w:rPr>
        <w:t xml:space="preserve"> ـ </w:t>
      </w:r>
      <w:r w:rsidRPr="00C80E01">
        <w:rPr>
          <w:rtl/>
          <w:lang w:bidi="fa-IR"/>
        </w:rPr>
        <w:t>صبي يجلس على ميزاب :</w:t>
      </w:r>
      <w:bookmarkEnd w:id="138"/>
      <w:r w:rsidRPr="00C80E01">
        <w:rPr>
          <w:rtl/>
          <w:lang w:bidi="fa-IR"/>
        </w:rPr>
        <w:t xml:space="preserve"> </w:t>
      </w:r>
    </w:p>
    <w:p w:rsidR="00BF24EF" w:rsidRPr="00C80E01" w:rsidRDefault="00BF24EF" w:rsidP="006E2224">
      <w:pPr>
        <w:pStyle w:val="libNormal"/>
        <w:rPr>
          <w:rtl/>
          <w:lang w:bidi="fa-IR"/>
        </w:rPr>
      </w:pPr>
      <w:r w:rsidRPr="00C80E01">
        <w:rPr>
          <w:rtl/>
          <w:lang w:bidi="fa-IR"/>
        </w:rPr>
        <w:t>ومن غرائب ما روي</w:t>
      </w:r>
      <w:r>
        <w:rPr>
          <w:rtl/>
          <w:lang w:bidi="fa-IR"/>
        </w:rPr>
        <w:t xml:space="preserve"> ـ </w:t>
      </w:r>
      <w:r w:rsidRPr="00C80E01">
        <w:rPr>
          <w:rtl/>
          <w:lang w:bidi="fa-IR"/>
        </w:rPr>
        <w:t>والذي هو إلى الخيال أقرب منه إلى الواقع</w:t>
      </w:r>
      <w:r>
        <w:rPr>
          <w:rtl/>
          <w:lang w:bidi="fa-IR"/>
        </w:rPr>
        <w:t xml:space="preserve"> ـ </w:t>
      </w:r>
      <w:r w:rsidRPr="00C80E01">
        <w:rPr>
          <w:rtl/>
          <w:lang w:bidi="fa-IR"/>
        </w:rPr>
        <w:t>أنّ امرأة تركت طفلا ابن ستّة أشهر ، فمشى يحبو حتى خرج إلى السطح ، وجلس على رأس الميزاب ، فجاءت امّه إلى السطح فما قدرت عليه ، فجاؤوا بسلّم ووضعوه على الجدار فما قدروا على الطفل من أجل طول الميزاب وبعده عن السطح ،</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عجائب قضاء الإمام </w:t>
      </w:r>
      <w:r w:rsidR="00E4300E" w:rsidRPr="00E4300E">
        <w:rPr>
          <w:rStyle w:val="libAlaemChar"/>
          <w:rtl/>
        </w:rPr>
        <w:t>عليه‌السلام</w:t>
      </w:r>
      <w:r w:rsidRPr="00C80E01">
        <w:rPr>
          <w:rtl/>
        </w:rPr>
        <w:t xml:space="preserve"> : 70.</w:t>
      </w:r>
    </w:p>
    <w:p w:rsidR="00BF24EF" w:rsidRPr="00C80E01" w:rsidRDefault="00BF24EF" w:rsidP="00333054">
      <w:pPr>
        <w:pStyle w:val="libNormal0"/>
        <w:rPr>
          <w:rtl/>
          <w:lang w:bidi="fa-IR"/>
        </w:rPr>
      </w:pPr>
      <w:r>
        <w:rPr>
          <w:rtl/>
          <w:lang w:bidi="fa-IR"/>
        </w:rPr>
        <w:br w:type="page"/>
      </w:r>
      <w:r w:rsidRPr="00C80E01">
        <w:rPr>
          <w:rtl/>
          <w:lang w:bidi="fa-IR"/>
        </w:rPr>
        <w:lastRenderedPageBreak/>
        <w:t xml:space="preserve">والامّ تصيح ، وجاء الإمام فنظر إلى الصبي فتكلّم بكلام لم يعرفه أحد ، فأمر بإحضار طفل مثله فاحضر ، فنظر أحد الطفلين إلى الآخر ، وتكلّما بكلام الأطفال وخرج الطفل من الميزاب إلى السطح ، وفرحت الناس بذلك </w:t>
      </w:r>
      <w:r w:rsidRPr="00810489">
        <w:rPr>
          <w:rStyle w:val="libFootnotenumChar"/>
          <w:rtl/>
        </w:rPr>
        <w:t>(1)</w:t>
      </w:r>
      <w:r>
        <w:rPr>
          <w:rtl/>
          <w:lang w:bidi="fa-IR"/>
        </w:rPr>
        <w:t>.</w:t>
      </w:r>
    </w:p>
    <w:p w:rsidR="00BF24EF" w:rsidRPr="00C80E01" w:rsidRDefault="00BF24EF" w:rsidP="006E2224">
      <w:pPr>
        <w:pStyle w:val="libNormal"/>
        <w:rPr>
          <w:rtl/>
          <w:lang w:bidi="fa-IR"/>
        </w:rPr>
      </w:pPr>
      <w:r w:rsidRPr="00C80E01">
        <w:rPr>
          <w:rtl/>
          <w:lang w:bidi="fa-IR"/>
        </w:rPr>
        <w:t xml:space="preserve">وهذه القصّة وإن لم تكن من قضاء الإمام </w:t>
      </w:r>
      <w:r w:rsidR="00E4300E" w:rsidRPr="00E4300E">
        <w:rPr>
          <w:rStyle w:val="libAlaemChar"/>
          <w:rtl/>
        </w:rPr>
        <w:t>عليه‌السلام</w:t>
      </w:r>
      <w:r w:rsidRPr="00C80E01">
        <w:rPr>
          <w:rtl/>
          <w:lang w:bidi="fa-IR"/>
        </w:rPr>
        <w:t xml:space="preserve"> إلاّ أنّا ذكرناها استطرادا للتدليل على عدم واقعيّتها.</w:t>
      </w:r>
    </w:p>
    <w:p w:rsidR="00BF24EF" w:rsidRPr="00C80E01" w:rsidRDefault="00BF24EF" w:rsidP="00BF24EF">
      <w:pPr>
        <w:pStyle w:val="Heading3"/>
        <w:rPr>
          <w:rtl/>
          <w:lang w:bidi="fa-IR"/>
        </w:rPr>
      </w:pPr>
      <w:bookmarkStart w:id="139" w:name="_Toc430436552"/>
      <w:r w:rsidRPr="00C80E01">
        <w:rPr>
          <w:rtl/>
          <w:lang w:bidi="fa-IR"/>
        </w:rPr>
        <w:t>5</w:t>
      </w:r>
      <w:r>
        <w:rPr>
          <w:rtl/>
          <w:lang w:bidi="fa-IR"/>
        </w:rPr>
        <w:t xml:space="preserve"> ـ </w:t>
      </w:r>
      <w:r w:rsidRPr="00C80E01">
        <w:rPr>
          <w:rtl/>
          <w:lang w:bidi="fa-IR"/>
        </w:rPr>
        <w:t>المسألة المنبرية :</w:t>
      </w:r>
      <w:bookmarkEnd w:id="139"/>
      <w:r w:rsidRPr="00C80E01">
        <w:rPr>
          <w:rtl/>
          <w:lang w:bidi="fa-IR"/>
        </w:rPr>
        <w:t xml:space="preserve"> </w:t>
      </w:r>
    </w:p>
    <w:p w:rsidR="00BF24EF" w:rsidRPr="00C80E01" w:rsidRDefault="00BF24EF" w:rsidP="006E2224">
      <w:pPr>
        <w:pStyle w:val="libNormal"/>
        <w:rPr>
          <w:rtl/>
          <w:lang w:bidi="fa-IR"/>
        </w:rPr>
      </w:pPr>
      <w:r w:rsidRPr="00C80E01">
        <w:rPr>
          <w:rtl/>
          <w:lang w:bidi="fa-IR"/>
        </w:rPr>
        <w:t xml:space="preserve">من المسائل التي هي موضع الشكّ في نسبتها إلى الإمام </w:t>
      </w:r>
      <w:r w:rsidR="00E4300E" w:rsidRPr="00E4300E">
        <w:rPr>
          <w:rStyle w:val="libAlaemChar"/>
          <w:rtl/>
        </w:rPr>
        <w:t>عليه‌السلام</w:t>
      </w:r>
      <w:r w:rsidRPr="00C80E01">
        <w:rPr>
          <w:rtl/>
          <w:lang w:bidi="fa-IR"/>
        </w:rPr>
        <w:t xml:space="preserve"> المسألة المنبرية</w:t>
      </w:r>
      <w:r>
        <w:rPr>
          <w:rtl/>
          <w:lang w:bidi="fa-IR"/>
        </w:rPr>
        <w:t xml:space="preserve"> ـ </w:t>
      </w:r>
      <w:r w:rsidRPr="00C80E01">
        <w:rPr>
          <w:rtl/>
          <w:lang w:bidi="fa-IR"/>
        </w:rPr>
        <w:t>كما سمّاها الرواة</w:t>
      </w:r>
      <w:r>
        <w:rPr>
          <w:rtl/>
          <w:lang w:bidi="fa-IR"/>
        </w:rPr>
        <w:t xml:space="preserve"> ـ </w:t>
      </w:r>
      <w:r w:rsidRPr="00C80E01">
        <w:rPr>
          <w:rtl/>
          <w:lang w:bidi="fa-IR"/>
        </w:rPr>
        <w:t>فقد سئل الإمام وهو على المنبر عن ميراث شخص توفّي ، وترك بنتين وأبوين وزوجته ، فأجاب عن حصّة الزوجة أنّ ثمنها صار تسعا.</w:t>
      </w:r>
    </w:p>
    <w:p w:rsidR="00BF24EF" w:rsidRPr="00C80E01" w:rsidRDefault="00BF24EF" w:rsidP="006E2224">
      <w:pPr>
        <w:pStyle w:val="libNormal"/>
        <w:rPr>
          <w:rtl/>
          <w:lang w:bidi="fa-IR"/>
        </w:rPr>
      </w:pPr>
      <w:r w:rsidRPr="00C80E01">
        <w:rPr>
          <w:rtl/>
          <w:lang w:bidi="fa-IR"/>
        </w:rPr>
        <w:t>وهذا الجواب يبتني على العول الذي لا تقول به الشيعة ، وهو إدخال النقص عند ضيق المال عن السهام المفروضة على جميع الورثة بنسبة سهامهم ، فللزوجة الثمن ، وللأبوين الثلث ، وللبنتين الثلثان ، فضاق المال عن السهام ؛ لأنّ الثلث والثلثين يكون بهما تمام المال ، فمن أين يؤخذ ثمن الزوجة ، فمن نفس العول ، قال :</w:t>
      </w:r>
      <w:r>
        <w:rPr>
          <w:rFonts w:hint="cs"/>
          <w:rtl/>
          <w:lang w:bidi="fa-IR"/>
        </w:rPr>
        <w:t xml:space="preserve"> </w:t>
      </w:r>
      <w:r w:rsidRPr="00C80E01">
        <w:rPr>
          <w:rtl/>
          <w:lang w:bidi="fa-IR"/>
        </w:rPr>
        <w:t>إنّ النقص يدخل على البنتين ، والفريضة تكون من أربعة وعشرين للزوجة ثمنها ثلاثة وللأبوين ثلثها ثمانية ، والباقي ثلاثة عشر للبنتين ، فقد نقص من سهمهما ثلاثة ، هذا بناء على إنكار العول ، ومن أثبت العول قال بادخال النقص على الجميع ، فيزداد على الأربعة والعشرين ثلاثة فتصير سبعة وعشرين للزوجة منها ثلاثة وللأبوين ثمانية وللبنتين ستّة عشر ، والثلاثة هي تسع السبعة والعشرين ، وهذا معنى قول الإمام</w:t>
      </w:r>
      <w:r>
        <w:rPr>
          <w:rtl/>
          <w:lang w:bidi="fa-IR"/>
        </w:rPr>
        <w:t xml:space="preserve"> ـ </w:t>
      </w:r>
      <w:r w:rsidRPr="00C80E01">
        <w:rPr>
          <w:rtl/>
          <w:lang w:bidi="fa-IR"/>
        </w:rPr>
        <w:t>لو صحّ</w:t>
      </w:r>
      <w:r>
        <w:rPr>
          <w:rtl/>
          <w:lang w:bidi="fa-IR"/>
        </w:rPr>
        <w:t xml:space="preserve"> ـ </w:t>
      </w:r>
      <w:r w:rsidRPr="00C80E01">
        <w:rPr>
          <w:rtl/>
          <w:lang w:bidi="fa-IR"/>
        </w:rPr>
        <w:t>: « صار ثمنها تسعا</w:t>
      </w:r>
      <w:r>
        <w:rPr>
          <w:rtl/>
          <w:lang w:bidi="fa-IR"/>
        </w:rPr>
        <w:t xml:space="preserve"> ..</w:t>
      </w:r>
      <w:r w:rsidRPr="00C80E01">
        <w:rPr>
          <w:rtl/>
          <w:lang w:bidi="fa-IR"/>
        </w:rPr>
        <w:t>. »</w:t>
      </w:r>
      <w:r>
        <w:rPr>
          <w:rtl/>
          <w:lang w:bidi="fa-IR"/>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علي </w:t>
      </w:r>
      <w:r w:rsidR="00E4300E" w:rsidRPr="00E4300E">
        <w:rPr>
          <w:rStyle w:val="libAlaemChar"/>
          <w:rtl/>
        </w:rPr>
        <w:t>عليه‌السلام</w:t>
      </w:r>
      <w:r w:rsidRPr="00C80E01">
        <w:rPr>
          <w:rtl/>
        </w:rPr>
        <w:t xml:space="preserve"> والخلفاء</w:t>
      </w:r>
      <w:r>
        <w:rPr>
          <w:rtl/>
        </w:rPr>
        <w:t xml:space="preserve"> ـ </w:t>
      </w:r>
      <w:r w:rsidRPr="00C80E01">
        <w:rPr>
          <w:rtl/>
        </w:rPr>
        <w:t xml:space="preserve">نجم الدين العسكري : 287. بحار الأنوار 9 : 487. الحقّ المبين في أحكام قضاء أمير المؤمنين </w:t>
      </w:r>
      <w:r w:rsidR="00E4300E" w:rsidRPr="00E4300E">
        <w:rPr>
          <w:rStyle w:val="libAlaemChar"/>
          <w:rtl/>
        </w:rPr>
        <w:t>عليه‌السلام</w:t>
      </w:r>
      <w:r w:rsidRPr="00C80E01">
        <w:rPr>
          <w:rtl/>
        </w:rPr>
        <w:t xml:space="preserve"> : 71. قضاء أمير المؤمنين </w:t>
      </w:r>
      <w:r w:rsidR="00E4300E" w:rsidRPr="00E4300E">
        <w:rPr>
          <w:rStyle w:val="libAlaemChar"/>
          <w:rtl/>
        </w:rPr>
        <w:t>عليه‌السلام</w:t>
      </w:r>
      <w:r w:rsidRPr="00C80E01">
        <w:rPr>
          <w:rtl/>
        </w:rPr>
        <w:t xml:space="preserve"> : 149.</w:t>
      </w:r>
    </w:p>
    <w:p w:rsidR="00BF24EF" w:rsidRPr="00C80E01" w:rsidRDefault="00BF24EF" w:rsidP="006E2224">
      <w:pPr>
        <w:pStyle w:val="libNormal"/>
        <w:rPr>
          <w:rtl/>
          <w:lang w:bidi="fa-IR"/>
        </w:rPr>
      </w:pPr>
      <w:r>
        <w:rPr>
          <w:rtl/>
          <w:lang w:bidi="fa-IR"/>
        </w:rPr>
        <w:br w:type="page"/>
      </w:r>
      <w:r w:rsidRPr="00C80E01">
        <w:rPr>
          <w:rtl/>
          <w:lang w:bidi="fa-IR"/>
        </w:rPr>
        <w:lastRenderedPageBreak/>
        <w:t xml:space="preserve">وهذا القول مجاف لما اثر عن أئمّة الهدى </w:t>
      </w:r>
      <w:r w:rsidR="00E4300E" w:rsidRPr="00E4300E">
        <w:rPr>
          <w:rStyle w:val="libAlaemChar"/>
          <w:rtl/>
        </w:rPr>
        <w:t>عليهم‌السلام</w:t>
      </w:r>
      <w:r w:rsidRPr="00C80E01">
        <w:rPr>
          <w:rtl/>
          <w:lang w:bidi="fa-IR"/>
        </w:rPr>
        <w:t xml:space="preserve"> من إنكار العول ، فهذه الرواية مخدوشة </w:t>
      </w:r>
      <w:r w:rsidRPr="00810489">
        <w:rPr>
          <w:rStyle w:val="libFootnotenumChar"/>
          <w:rtl/>
        </w:rPr>
        <w:t>(1)</w:t>
      </w:r>
      <w:r>
        <w:rPr>
          <w:rtl/>
          <w:lang w:bidi="fa-IR"/>
        </w:rPr>
        <w:t>.</w:t>
      </w:r>
    </w:p>
    <w:p w:rsidR="00BF24EF" w:rsidRPr="00C80E01" w:rsidRDefault="00BF24EF" w:rsidP="00BF24EF">
      <w:pPr>
        <w:pStyle w:val="Heading3"/>
        <w:rPr>
          <w:rtl/>
          <w:lang w:bidi="fa-IR"/>
        </w:rPr>
      </w:pPr>
      <w:bookmarkStart w:id="140" w:name="_Toc430436553"/>
      <w:r w:rsidRPr="00C80E01">
        <w:rPr>
          <w:rtl/>
          <w:lang w:bidi="fa-IR"/>
        </w:rPr>
        <w:t>6</w:t>
      </w:r>
      <w:r>
        <w:rPr>
          <w:rtl/>
          <w:lang w:bidi="fa-IR"/>
        </w:rPr>
        <w:t xml:space="preserve"> ـ </w:t>
      </w:r>
      <w:r w:rsidRPr="00C80E01">
        <w:rPr>
          <w:rtl/>
          <w:lang w:bidi="fa-IR"/>
        </w:rPr>
        <w:t>المسألة الدينارية :</w:t>
      </w:r>
      <w:bookmarkEnd w:id="140"/>
      <w:r w:rsidRPr="00C80E01">
        <w:rPr>
          <w:rtl/>
          <w:lang w:bidi="fa-IR"/>
        </w:rPr>
        <w:t xml:space="preserve"> </w:t>
      </w:r>
    </w:p>
    <w:p w:rsidR="00BF24EF" w:rsidRPr="00C80E01" w:rsidRDefault="00BF24EF" w:rsidP="006E2224">
      <w:pPr>
        <w:pStyle w:val="libNormal"/>
        <w:rPr>
          <w:rtl/>
          <w:lang w:bidi="fa-IR"/>
        </w:rPr>
      </w:pPr>
      <w:r w:rsidRPr="00C80E01">
        <w:rPr>
          <w:rtl/>
        </w:rPr>
        <w:t xml:space="preserve">من الروايات المخدوشة التي لا تتّفق مع مذهب أهل البيت </w:t>
      </w:r>
      <w:r w:rsidR="00E4300E" w:rsidRPr="00E4300E">
        <w:rPr>
          <w:rStyle w:val="libAlaemChar"/>
          <w:rtl/>
        </w:rPr>
        <w:t>عليهم‌السلام</w:t>
      </w:r>
      <w:r w:rsidRPr="00C80E01">
        <w:rPr>
          <w:rtl/>
        </w:rPr>
        <w:t xml:space="preserve"> هي ما روي أنّ امرأة سألت الإمام </w:t>
      </w:r>
      <w:r w:rsidR="00E4300E" w:rsidRPr="00E4300E">
        <w:rPr>
          <w:rStyle w:val="libAlaemChar"/>
          <w:rtl/>
        </w:rPr>
        <w:t>عليه‌السلام</w:t>
      </w:r>
      <w:r w:rsidRPr="00C80E01">
        <w:rPr>
          <w:rtl/>
        </w:rPr>
        <w:t xml:space="preserve"> فقالت له : </w:t>
      </w:r>
    </w:p>
    <w:p w:rsidR="00BF24EF" w:rsidRDefault="00BF24EF" w:rsidP="00810489">
      <w:pPr>
        <w:pStyle w:val="libBold2"/>
        <w:rPr>
          <w:rtl/>
        </w:rPr>
      </w:pPr>
      <w:r w:rsidRPr="00C80E01">
        <w:rPr>
          <w:rtl/>
        </w:rPr>
        <w:t>إنّ أخي قد مات وخلّف ستمائة دينار ، وقد دفعوا لي منها دينارا واحدا ، فاسألك انصافي وإيصال حقّي إليّ ، فقال لها الإمام :</w:t>
      </w:r>
      <w:r>
        <w:rPr>
          <w:rtl/>
        </w:rPr>
        <w:t xml:space="preserve"> </w:t>
      </w:r>
    </w:p>
    <w:p w:rsidR="00BF24EF" w:rsidRDefault="00BF24EF" w:rsidP="00810489">
      <w:pPr>
        <w:pStyle w:val="libBold2"/>
        <w:rPr>
          <w:rtl/>
          <w:lang w:bidi="fa-IR"/>
        </w:rPr>
      </w:pPr>
      <w:r w:rsidRPr="007413E4">
        <w:rPr>
          <w:rtl/>
        </w:rPr>
        <w:t>« خلّف أخوك بنتين لهما الثّلثان أربع مائة ، وخلّف امّا لها السّدس مائة ، وخلّف زوجة لها الثّمن خمسة وسبعون ، وخلّف معك اثني عشر أخا لكلّ أخ دينار ، ولك دينار »</w:t>
      </w:r>
      <w:r>
        <w:rPr>
          <w:rtl/>
        </w:rPr>
        <w:t>.</w:t>
      </w:r>
    </w:p>
    <w:p w:rsidR="00BF24EF" w:rsidRPr="00C80E01" w:rsidRDefault="00BF24EF" w:rsidP="006E2224">
      <w:pPr>
        <w:pStyle w:val="libNormal"/>
        <w:rPr>
          <w:rtl/>
          <w:lang w:bidi="fa-IR"/>
        </w:rPr>
      </w:pPr>
      <w:r w:rsidRPr="00C80E01">
        <w:rPr>
          <w:rtl/>
          <w:lang w:bidi="fa-IR"/>
        </w:rPr>
        <w:t>ولهذا فقد سمّيت هذه المسألة بالدينارية.</w:t>
      </w:r>
    </w:p>
    <w:p w:rsidR="00BF24EF" w:rsidRPr="00C80E01" w:rsidRDefault="00BF24EF" w:rsidP="006E2224">
      <w:pPr>
        <w:pStyle w:val="libNormal"/>
        <w:rPr>
          <w:rtl/>
          <w:lang w:bidi="fa-IR"/>
        </w:rPr>
      </w:pPr>
      <w:r w:rsidRPr="00C80E01">
        <w:rPr>
          <w:rtl/>
          <w:lang w:bidi="fa-IR"/>
        </w:rPr>
        <w:t xml:space="preserve">وهذه المسألة مبنية على التعصيب الذي لا تقول به الشيعة ، فإنّ التعصيب هو أخذ العصبة ما زاد على السهام المفروضة في القرآن الكريم وهو مناف لما ثبت عن أئمّة الهدى </w:t>
      </w:r>
      <w:r w:rsidR="00E4300E" w:rsidRPr="00E4300E">
        <w:rPr>
          <w:rStyle w:val="libAlaemChar"/>
          <w:rtl/>
        </w:rPr>
        <w:t>عليهم‌السلام</w:t>
      </w:r>
      <w:r w:rsidRPr="00C80E01">
        <w:rPr>
          <w:rtl/>
          <w:lang w:bidi="fa-IR"/>
        </w:rPr>
        <w:t xml:space="preserve"> من بطلان التعصيب وردّ الزائد على ذوي السهام بنسبة سهامهم </w:t>
      </w:r>
      <w:r w:rsidRPr="00810489">
        <w:rPr>
          <w:rStyle w:val="libFootnotenumChar"/>
          <w:rtl/>
        </w:rPr>
        <w:t>(2)</w:t>
      </w:r>
      <w:r>
        <w:rPr>
          <w:rtl/>
          <w:lang w:bidi="fa-IR"/>
        </w:rPr>
        <w:t>.</w:t>
      </w:r>
    </w:p>
    <w:p w:rsidR="00BF24EF" w:rsidRPr="00C80E01" w:rsidRDefault="00BF24EF" w:rsidP="00BF24EF">
      <w:pPr>
        <w:pStyle w:val="Heading3"/>
        <w:rPr>
          <w:rtl/>
          <w:lang w:bidi="fa-IR"/>
        </w:rPr>
      </w:pPr>
      <w:bookmarkStart w:id="141" w:name="_Toc430436554"/>
      <w:r w:rsidRPr="00C80E01">
        <w:rPr>
          <w:rtl/>
          <w:lang w:bidi="fa-IR"/>
        </w:rPr>
        <w:t>7</w:t>
      </w:r>
      <w:r>
        <w:rPr>
          <w:rtl/>
          <w:lang w:bidi="fa-IR"/>
        </w:rPr>
        <w:t xml:space="preserve"> ـ </w:t>
      </w:r>
      <w:r w:rsidRPr="00C80E01">
        <w:rPr>
          <w:rtl/>
          <w:lang w:bidi="fa-IR"/>
        </w:rPr>
        <w:t>شخص يعزل عن امرأته فولدت :</w:t>
      </w:r>
      <w:bookmarkEnd w:id="141"/>
      <w:r w:rsidRPr="00C80E01">
        <w:rPr>
          <w:rtl/>
          <w:lang w:bidi="fa-IR"/>
        </w:rPr>
        <w:t xml:space="preserve"> </w:t>
      </w:r>
    </w:p>
    <w:p w:rsidR="00BF24EF" w:rsidRDefault="00BF24EF" w:rsidP="00810489">
      <w:pPr>
        <w:pStyle w:val="libBold2"/>
        <w:rPr>
          <w:rtl/>
        </w:rPr>
      </w:pPr>
      <w:r w:rsidRPr="00C80E01">
        <w:rPr>
          <w:rtl/>
        </w:rPr>
        <w:t xml:space="preserve">من الروايات التي تتّسم بالضعف ما روي أنّ شخصا جاء إلى الإمام </w:t>
      </w:r>
      <w:r w:rsidR="00E4300E" w:rsidRPr="00E4300E">
        <w:rPr>
          <w:rStyle w:val="libAlaemChar"/>
          <w:rtl/>
        </w:rPr>
        <w:t>عليه‌السلام</w:t>
      </w:r>
      <w:r w:rsidRPr="00C80E01">
        <w:rPr>
          <w:rtl/>
        </w:rPr>
        <w:t xml:space="preserve"> فقال له : إنّي كنت أعزل عن امرأتي ، وقد جاءت بولد. فقال </w:t>
      </w:r>
      <w:r w:rsidR="00E4300E" w:rsidRPr="00E4300E">
        <w:rPr>
          <w:rStyle w:val="libAlaemChar"/>
          <w:rtl/>
        </w:rPr>
        <w:t>عليه‌السلام</w:t>
      </w:r>
      <w:r w:rsidRPr="00C80E01">
        <w:rPr>
          <w:rtl/>
        </w:rPr>
        <w:t xml:space="preserve"> :</w:t>
      </w:r>
      <w:r>
        <w:rPr>
          <w:rtl/>
        </w:rPr>
        <w:t xml:space="preserve"> </w:t>
      </w:r>
    </w:p>
    <w:p w:rsidR="00BF24EF" w:rsidRPr="00C80E01" w:rsidRDefault="00BF24EF" w:rsidP="00810489">
      <w:pPr>
        <w:pStyle w:val="libBold2"/>
        <w:rPr>
          <w:rtl/>
          <w:lang w:bidi="fa-IR"/>
        </w:rPr>
      </w:pPr>
      <w:r w:rsidRPr="007413E4">
        <w:rPr>
          <w:rtl/>
        </w:rPr>
        <w:t>« انشدك الله هل وطئتها وعاودتها قبل أن تبول</w:t>
      </w:r>
      <w:r>
        <w:rPr>
          <w:rtl/>
        </w:rPr>
        <w:t>؟</w:t>
      </w:r>
      <w:r w:rsidRPr="007413E4">
        <w:rPr>
          <w:rtl/>
        </w:rPr>
        <w:t xml:space="preserve"> »</w:t>
      </w:r>
      <w:r>
        <w:rPr>
          <w:rtl/>
        </w:rPr>
        <w:t>.</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عجائب قضاء الإمام </w:t>
      </w:r>
      <w:r w:rsidR="00E4300E" w:rsidRPr="00E4300E">
        <w:rPr>
          <w:rStyle w:val="libAlaemChar"/>
          <w:rtl/>
        </w:rPr>
        <w:t>عليه‌السلام</w:t>
      </w:r>
      <w:r w:rsidRPr="00C80E01">
        <w:rPr>
          <w:rtl/>
        </w:rPr>
        <w:t xml:space="preserve"> : 82.</w:t>
      </w:r>
    </w:p>
    <w:p w:rsidR="00BF24EF" w:rsidRPr="00C80E01" w:rsidRDefault="00BF24EF" w:rsidP="00810489">
      <w:pPr>
        <w:pStyle w:val="libFootnote0"/>
        <w:rPr>
          <w:rtl/>
          <w:lang w:bidi="fa-IR"/>
        </w:rPr>
      </w:pPr>
      <w:r w:rsidRPr="00C80E01">
        <w:rPr>
          <w:rtl/>
        </w:rPr>
        <w:t xml:space="preserve">(2) عجائب أحكام أمير المؤمنين </w:t>
      </w:r>
      <w:r w:rsidR="00E4300E" w:rsidRPr="00E4300E">
        <w:rPr>
          <w:rStyle w:val="libAlaemChar"/>
          <w:rtl/>
        </w:rPr>
        <w:t>عليه‌السلام</w:t>
      </w:r>
      <w:r w:rsidRPr="00C80E01">
        <w:rPr>
          <w:rtl/>
        </w:rPr>
        <w:t xml:space="preserve"> : 84.</w:t>
      </w:r>
    </w:p>
    <w:p w:rsidR="00BF24EF" w:rsidRPr="007413E4" w:rsidRDefault="00BF24EF" w:rsidP="006E2224">
      <w:pPr>
        <w:pStyle w:val="libNormal"/>
        <w:rPr>
          <w:rtl/>
        </w:rPr>
      </w:pPr>
      <w:r>
        <w:rPr>
          <w:rtl/>
          <w:lang w:bidi="fa-IR"/>
        </w:rPr>
        <w:br w:type="page"/>
      </w:r>
      <w:r w:rsidRPr="007413E4">
        <w:rPr>
          <w:rtl/>
        </w:rPr>
        <w:lastRenderedPageBreak/>
        <w:t>قال : نعم.</w:t>
      </w:r>
    </w:p>
    <w:p w:rsidR="00BF24EF" w:rsidRDefault="00BF24EF" w:rsidP="006E2224">
      <w:pPr>
        <w:pStyle w:val="libNormal"/>
        <w:rPr>
          <w:rtl/>
          <w:lang w:bidi="fa-IR"/>
        </w:rPr>
      </w:pPr>
      <w:r w:rsidRPr="007413E4">
        <w:rPr>
          <w:rtl/>
        </w:rPr>
        <w:t>قال الإمام</w:t>
      </w:r>
      <w:r w:rsidRPr="00810489">
        <w:rPr>
          <w:rStyle w:val="libBold2Char"/>
          <w:rtl/>
        </w:rPr>
        <w:t xml:space="preserve"> « الولد لك » </w:t>
      </w:r>
      <w:r w:rsidRPr="00810489">
        <w:rPr>
          <w:rStyle w:val="libFootnotenumChar"/>
          <w:rtl/>
        </w:rPr>
        <w:t>(1)</w:t>
      </w:r>
      <w:r>
        <w:rPr>
          <w:rtl/>
        </w:rPr>
        <w:t>.</w:t>
      </w:r>
    </w:p>
    <w:p w:rsidR="00BF24EF" w:rsidRPr="00C80E01" w:rsidRDefault="00BF24EF" w:rsidP="006E2224">
      <w:pPr>
        <w:pStyle w:val="libNormal"/>
        <w:rPr>
          <w:rtl/>
          <w:lang w:bidi="fa-IR"/>
        </w:rPr>
      </w:pPr>
      <w:r w:rsidRPr="00C80E01">
        <w:rPr>
          <w:rtl/>
          <w:lang w:bidi="fa-IR"/>
        </w:rPr>
        <w:t>ووجه الضعف في الرواية أنّ الولد يلحق به ، سواء بال أم لا ؛ لأنّه قد يسبق الماء ولا يشعر به الرجل ، كما دلّت على ذلك الأخبار.</w:t>
      </w:r>
    </w:p>
    <w:p w:rsidR="00BF24EF" w:rsidRPr="00C80E01" w:rsidRDefault="00BF24EF" w:rsidP="00BF24EF">
      <w:pPr>
        <w:pStyle w:val="Heading3"/>
        <w:rPr>
          <w:rtl/>
          <w:lang w:bidi="fa-IR"/>
        </w:rPr>
      </w:pPr>
      <w:bookmarkStart w:id="142" w:name="_Toc430436555"/>
      <w:r w:rsidRPr="00C80E01">
        <w:rPr>
          <w:rtl/>
          <w:lang w:bidi="fa-IR"/>
        </w:rPr>
        <w:t>8</w:t>
      </w:r>
      <w:r>
        <w:rPr>
          <w:rtl/>
          <w:lang w:bidi="fa-IR"/>
        </w:rPr>
        <w:t xml:space="preserve"> ـ </w:t>
      </w:r>
      <w:r w:rsidRPr="00C80E01">
        <w:rPr>
          <w:rtl/>
          <w:lang w:bidi="fa-IR"/>
        </w:rPr>
        <w:t>رجل جامع زوجته في دبرها :</w:t>
      </w:r>
      <w:bookmarkEnd w:id="142"/>
      <w:r w:rsidRPr="00C80E01">
        <w:rPr>
          <w:rtl/>
          <w:lang w:bidi="fa-IR"/>
        </w:rPr>
        <w:t xml:space="preserve"> </w:t>
      </w:r>
    </w:p>
    <w:p w:rsidR="00BF24EF" w:rsidRDefault="00BF24EF" w:rsidP="00810489">
      <w:pPr>
        <w:pStyle w:val="libBold2"/>
        <w:rPr>
          <w:rtl/>
        </w:rPr>
      </w:pPr>
      <w:r w:rsidRPr="00C80E01">
        <w:rPr>
          <w:rtl/>
        </w:rPr>
        <w:t>من الروايات المخدوشة أنّ ابن الكوّاء سأل الإمام وهو على المنبر فقال له : ما تقول في رجل أتى امرأته في دبرها</w:t>
      </w:r>
      <w:r>
        <w:rPr>
          <w:rtl/>
        </w:rPr>
        <w:t>؟</w:t>
      </w:r>
      <w:r w:rsidRPr="00C80E01">
        <w:rPr>
          <w:rtl/>
        </w:rPr>
        <w:t xml:space="preserve"> فقال :</w:t>
      </w:r>
      <w:r>
        <w:rPr>
          <w:rtl/>
        </w:rPr>
        <w:t xml:space="preserve"> </w:t>
      </w:r>
    </w:p>
    <w:p w:rsidR="00BF24EF" w:rsidRDefault="00BF24EF" w:rsidP="00810489">
      <w:pPr>
        <w:pStyle w:val="libBold2"/>
        <w:rPr>
          <w:rtl/>
        </w:rPr>
      </w:pPr>
      <w:r w:rsidRPr="007413E4">
        <w:rPr>
          <w:rtl/>
        </w:rPr>
        <w:t>« فحشت فحش الله بك ، سفلت سفل الله بك</w:t>
      </w:r>
      <w:r>
        <w:rPr>
          <w:rFonts w:hint="cs"/>
          <w:rtl/>
        </w:rPr>
        <w:t>.</w:t>
      </w:r>
    </w:p>
    <w:p w:rsidR="00BF24EF" w:rsidRDefault="00BF24EF" w:rsidP="006E2224">
      <w:pPr>
        <w:pStyle w:val="libNormal"/>
        <w:rPr>
          <w:rtl/>
          <w:lang w:bidi="fa-IR"/>
        </w:rPr>
      </w:pPr>
      <w:r w:rsidRPr="00810489">
        <w:rPr>
          <w:rStyle w:val="libBold2Char"/>
          <w:rtl/>
        </w:rPr>
        <w:t xml:space="preserve">يعمد إلى أعظم بناء في القرية فيرمى منكّسا ثمّ يتبع بالحجارة » </w:t>
      </w:r>
      <w:r w:rsidRPr="00810489">
        <w:rPr>
          <w:rStyle w:val="libFootnotenumChar"/>
          <w:rtl/>
        </w:rPr>
        <w:t>(2)</w:t>
      </w:r>
      <w:r>
        <w:rPr>
          <w:rtl/>
        </w:rPr>
        <w:t>.</w:t>
      </w:r>
    </w:p>
    <w:p w:rsidR="00BF24EF" w:rsidRPr="00C80E01" w:rsidRDefault="00BF24EF" w:rsidP="006E2224">
      <w:pPr>
        <w:pStyle w:val="libNormal"/>
        <w:rPr>
          <w:rtl/>
          <w:lang w:bidi="fa-IR"/>
        </w:rPr>
      </w:pPr>
      <w:r w:rsidRPr="00C80E01">
        <w:rPr>
          <w:rtl/>
          <w:lang w:bidi="fa-IR"/>
        </w:rPr>
        <w:t xml:space="preserve">وقد أثبتت الرواية بإلقاء الزوج من شاهق ورميه بالحجارة ، وهذا لا يقول به أئمّة أهل البيت </w:t>
      </w:r>
      <w:r w:rsidR="00E4300E" w:rsidRPr="00E4300E">
        <w:rPr>
          <w:rStyle w:val="libAlaemChar"/>
          <w:rtl/>
        </w:rPr>
        <w:t>عليهم‌السلام</w:t>
      </w:r>
      <w:r w:rsidRPr="00C80E01">
        <w:rPr>
          <w:rtl/>
          <w:lang w:bidi="fa-IR"/>
        </w:rPr>
        <w:t xml:space="preserve"> ، فإنّ هذا الحدّ للّواط.</w:t>
      </w:r>
    </w:p>
    <w:p w:rsidR="00BF24EF" w:rsidRPr="00C80E01" w:rsidRDefault="00BF24EF" w:rsidP="00BF24EF">
      <w:pPr>
        <w:pStyle w:val="Heading3"/>
        <w:rPr>
          <w:rtl/>
          <w:lang w:bidi="fa-IR"/>
        </w:rPr>
      </w:pPr>
      <w:bookmarkStart w:id="143" w:name="_Toc430436556"/>
      <w:r w:rsidRPr="00C80E01">
        <w:rPr>
          <w:rtl/>
          <w:lang w:bidi="fa-IR"/>
        </w:rPr>
        <w:t>9</w:t>
      </w:r>
      <w:r>
        <w:rPr>
          <w:rtl/>
          <w:lang w:bidi="fa-IR"/>
        </w:rPr>
        <w:t xml:space="preserve"> ـ </w:t>
      </w:r>
      <w:r w:rsidRPr="00C80E01">
        <w:rPr>
          <w:rtl/>
          <w:lang w:bidi="fa-IR"/>
        </w:rPr>
        <w:t>رجل حلف أن لا تأكل زوجته تمرة :</w:t>
      </w:r>
      <w:bookmarkEnd w:id="143"/>
      <w:r w:rsidRPr="00C80E01">
        <w:rPr>
          <w:rtl/>
          <w:lang w:bidi="fa-IR"/>
        </w:rPr>
        <w:t xml:space="preserve"> </w:t>
      </w:r>
    </w:p>
    <w:p w:rsidR="00BF24EF" w:rsidRDefault="00BF24EF" w:rsidP="006E2224">
      <w:pPr>
        <w:pStyle w:val="libNormal"/>
        <w:rPr>
          <w:rtl/>
          <w:lang w:bidi="fa-IR"/>
        </w:rPr>
      </w:pPr>
      <w:r w:rsidRPr="00C80E01">
        <w:rPr>
          <w:rtl/>
        </w:rPr>
        <w:t xml:space="preserve">من الروايات الضعيفة أنّ رجلا قال للإمام </w:t>
      </w:r>
      <w:r w:rsidR="00E4300E" w:rsidRPr="00E4300E">
        <w:rPr>
          <w:rStyle w:val="libAlaemChar"/>
          <w:rtl/>
        </w:rPr>
        <w:t>عليه‌السلام</w:t>
      </w:r>
      <w:r w:rsidRPr="00C80E01">
        <w:rPr>
          <w:rtl/>
        </w:rPr>
        <w:t xml:space="preserve"> إنّه كان بين يدي تمر فبدرت زوجتي فأخذت منه واحدة فألقتها في فيها ، فحلفت أنّها لا تأكلها ولا تلفظها ، فقال </w:t>
      </w:r>
      <w:r w:rsidR="00E4300E" w:rsidRPr="00E4300E">
        <w:rPr>
          <w:rStyle w:val="libAlaemChar"/>
          <w:rtl/>
        </w:rPr>
        <w:t>عليه‌السلام</w:t>
      </w:r>
      <w:r w:rsidRPr="00C80E01">
        <w:rPr>
          <w:rtl/>
        </w:rPr>
        <w:t xml:space="preserve"> :</w:t>
      </w:r>
      <w:r>
        <w:rPr>
          <w:rtl/>
        </w:rPr>
        <w:t xml:space="preserve"> </w:t>
      </w:r>
      <w:r w:rsidRPr="00810489">
        <w:rPr>
          <w:rStyle w:val="libBold2Char"/>
          <w:rtl/>
        </w:rPr>
        <w:t xml:space="preserve">« تأكل نصفها وترمي نصفها ، وقد تخلّصت من يمينك » </w:t>
      </w:r>
      <w:r w:rsidRPr="00810489">
        <w:rPr>
          <w:rStyle w:val="libFootnotenumChar"/>
          <w:rtl/>
        </w:rPr>
        <w:t>(3)</w:t>
      </w:r>
      <w:r>
        <w:rPr>
          <w:rtl/>
        </w:rPr>
        <w:t>.</w:t>
      </w:r>
    </w:p>
    <w:p w:rsidR="00BF24EF" w:rsidRPr="00C80E01" w:rsidRDefault="00BF24EF" w:rsidP="006E2224">
      <w:pPr>
        <w:pStyle w:val="libNormal"/>
        <w:rPr>
          <w:rtl/>
          <w:lang w:bidi="fa-IR"/>
        </w:rPr>
      </w:pPr>
      <w:r w:rsidRPr="00C80E01">
        <w:rPr>
          <w:rtl/>
          <w:lang w:bidi="fa-IR"/>
        </w:rPr>
        <w:t>ولا يمكن القول بذلك فإنّ اليمين إنّما ينعقد في ما إذا كان مشروعا ، وبفعل الشخص نفسه لا بفعل غيره.</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 xml:space="preserve">(1) قضاء أمير المؤمنين </w:t>
      </w:r>
      <w:r w:rsidR="00E4300E" w:rsidRPr="00E4300E">
        <w:rPr>
          <w:rStyle w:val="libAlaemChar"/>
          <w:rtl/>
        </w:rPr>
        <w:t>عليه‌السلام</w:t>
      </w:r>
      <w:r w:rsidRPr="00C80E01">
        <w:rPr>
          <w:rtl/>
        </w:rPr>
        <w:t xml:space="preserve"> : 41.</w:t>
      </w:r>
    </w:p>
    <w:p w:rsidR="00BF24EF" w:rsidRPr="00C80E01" w:rsidRDefault="00BF24EF" w:rsidP="00810489">
      <w:pPr>
        <w:pStyle w:val="libFootnote0"/>
        <w:rPr>
          <w:rtl/>
          <w:lang w:bidi="fa-IR"/>
        </w:rPr>
      </w:pPr>
      <w:r w:rsidRPr="00C80E01">
        <w:rPr>
          <w:rtl/>
        </w:rPr>
        <w:t xml:space="preserve">(2) عجائب قضاء الإمام </w:t>
      </w:r>
      <w:r w:rsidR="00E4300E" w:rsidRPr="00E4300E">
        <w:rPr>
          <w:rStyle w:val="libAlaemChar"/>
          <w:rtl/>
        </w:rPr>
        <w:t>عليه‌السلام</w:t>
      </w:r>
      <w:r w:rsidRPr="00C80E01">
        <w:rPr>
          <w:rtl/>
        </w:rPr>
        <w:t xml:space="preserve"> : 96.</w:t>
      </w:r>
    </w:p>
    <w:p w:rsidR="00BF24EF" w:rsidRPr="00C80E01" w:rsidRDefault="00BF24EF" w:rsidP="00810489">
      <w:pPr>
        <w:pStyle w:val="libFootnote0"/>
        <w:rPr>
          <w:rtl/>
          <w:lang w:bidi="fa-IR"/>
        </w:rPr>
      </w:pPr>
      <w:r w:rsidRPr="00C80E01">
        <w:rPr>
          <w:rtl/>
        </w:rPr>
        <w:t xml:space="preserve">(3) عجائب قضاء الإمام </w:t>
      </w:r>
      <w:r w:rsidR="00E4300E" w:rsidRPr="00E4300E">
        <w:rPr>
          <w:rStyle w:val="libAlaemChar"/>
          <w:rtl/>
        </w:rPr>
        <w:t>عليه‌السلام</w:t>
      </w:r>
      <w:r w:rsidRPr="00C80E01">
        <w:rPr>
          <w:rtl/>
        </w:rPr>
        <w:t xml:space="preserve"> : 102.</w:t>
      </w:r>
    </w:p>
    <w:p w:rsidR="00BF24EF" w:rsidRPr="00C80E01" w:rsidRDefault="00BF24EF" w:rsidP="00BF24EF">
      <w:pPr>
        <w:pStyle w:val="Heading3"/>
        <w:rPr>
          <w:rtl/>
          <w:lang w:bidi="fa-IR"/>
        </w:rPr>
      </w:pPr>
      <w:r>
        <w:rPr>
          <w:rtl/>
          <w:lang w:bidi="fa-IR"/>
        </w:rPr>
        <w:br w:type="page"/>
      </w:r>
      <w:bookmarkStart w:id="144" w:name="_Toc430436557"/>
      <w:r w:rsidRPr="00C80E01">
        <w:rPr>
          <w:rtl/>
          <w:lang w:bidi="fa-IR"/>
        </w:rPr>
        <w:lastRenderedPageBreak/>
        <w:t>10</w:t>
      </w:r>
      <w:r>
        <w:rPr>
          <w:rtl/>
          <w:lang w:bidi="fa-IR"/>
        </w:rPr>
        <w:t xml:space="preserve"> ـ </w:t>
      </w:r>
      <w:r w:rsidRPr="00C80E01">
        <w:rPr>
          <w:rtl/>
          <w:lang w:bidi="fa-IR"/>
        </w:rPr>
        <w:t>امرأة نذرت أن تطوف على يديها ورجليها :</w:t>
      </w:r>
      <w:bookmarkEnd w:id="144"/>
      <w:r w:rsidRPr="00C80E01">
        <w:rPr>
          <w:rtl/>
          <w:lang w:bidi="fa-IR"/>
        </w:rPr>
        <w:t xml:space="preserve"> </w:t>
      </w:r>
    </w:p>
    <w:p w:rsidR="00BF24EF" w:rsidRPr="00C80E01" w:rsidRDefault="00BF24EF" w:rsidP="006E2224">
      <w:pPr>
        <w:pStyle w:val="libNormal"/>
        <w:rPr>
          <w:rtl/>
          <w:lang w:bidi="fa-IR"/>
        </w:rPr>
      </w:pPr>
      <w:r w:rsidRPr="00C80E01">
        <w:rPr>
          <w:rtl/>
        </w:rPr>
        <w:t xml:space="preserve">من الروايات الضعيفة أنّ امرأة نذرت أن تطوف على يديها ورجليها ، فقال </w:t>
      </w:r>
      <w:r w:rsidR="00E4300E" w:rsidRPr="00E4300E">
        <w:rPr>
          <w:rStyle w:val="libAlaemChar"/>
          <w:rtl/>
        </w:rPr>
        <w:t>عليه‌السلام</w:t>
      </w:r>
      <w:r w:rsidRPr="00C80E01">
        <w:rPr>
          <w:rtl/>
        </w:rPr>
        <w:t xml:space="preserve"> :</w:t>
      </w:r>
      <w:r>
        <w:rPr>
          <w:rtl/>
        </w:rPr>
        <w:t xml:space="preserve"> </w:t>
      </w:r>
      <w:r w:rsidRPr="00810489">
        <w:rPr>
          <w:rStyle w:val="libBold2Char"/>
          <w:rtl/>
        </w:rPr>
        <w:t xml:space="preserve">« تطوف اسبوعا ليديها واسبوعا لرجليها » </w:t>
      </w:r>
      <w:r w:rsidRPr="00810489">
        <w:rPr>
          <w:rStyle w:val="libFootnotenumChar"/>
          <w:rtl/>
        </w:rPr>
        <w:t>(1)</w:t>
      </w:r>
      <w:r>
        <w:rPr>
          <w:rFonts w:hint="cs"/>
          <w:rtl/>
        </w:rPr>
        <w:t xml:space="preserve"> </w:t>
      </w:r>
      <w:r w:rsidRPr="00C80E01">
        <w:rPr>
          <w:rtl/>
          <w:lang w:bidi="fa-IR"/>
        </w:rPr>
        <w:t>، وهذا النذر لا يمكن تصحيحه فإنّه إنّما ينعقد إذا كان راجحا. ومن المؤكّد عدم صحّة النذر بهذه الكيفية.</w:t>
      </w:r>
    </w:p>
    <w:p w:rsidR="00BF24EF" w:rsidRPr="00C80E01" w:rsidRDefault="00BF24EF" w:rsidP="006E2224">
      <w:pPr>
        <w:pStyle w:val="libNormal"/>
        <w:rPr>
          <w:rtl/>
          <w:lang w:bidi="fa-IR"/>
        </w:rPr>
      </w:pPr>
      <w:r w:rsidRPr="00C80E01">
        <w:rPr>
          <w:rtl/>
          <w:lang w:bidi="fa-IR"/>
        </w:rPr>
        <w:t xml:space="preserve">وبهذا ينتهي بنا الحديث عن بعض الروايات الضعيفة التي نسبت إلى الإمام </w:t>
      </w:r>
      <w:r w:rsidR="00E4300E" w:rsidRPr="00E4300E">
        <w:rPr>
          <w:rStyle w:val="libAlaemChar"/>
          <w:rtl/>
        </w:rPr>
        <w:t>عليه‌السلام</w:t>
      </w:r>
      <w:r w:rsidRPr="00C80E01">
        <w:rPr>
          <w:rtl/>
          <w:lang w:bidi="fa-IR"/>
        </w:rPr>
        <w:t xml:space="preserve"> في قضائه ، فهي بالإضافة إلى ضعف سندها فإنّها مجافية لما اثر عن أئمّة الهدى </w:t>
      </w:r>
      <w:r w:rsidR="00E4300E" w:rsidRPr="00E4300E">
        <w:rPr>
          <w:rStyle w:val="libAlaemChar"/>
          <w:rtl/>
        </w:rPr>
        <w:t>عليهم‌السلام</w:t>
      </w:r>
      <w:r w:rsidRPr="00C80E01">
        <w:rPr>
          <w:rtl/>
          <w:lang w:bidi="fa-IR"/>
        </w:rPr>
        <w:t xml:space="preserve"> في هذه المسائل.</w:t>
      </w:r>
    </w:p>
    <w:p w:rsidR="00BF24EF" w:rsidRPr="00C80E01" w:rsidRDefault="00BF24EF" w:rsidP="006E2224">
      <w:pPr>
        <w:pStyle w:val="libNormal"/>
        <w:rPr>
          <w:rtl/>
          <w:lang w:bidi="fa-IR"/>
        </w:rPr>
      </w:pPr>
      <w:r w:rsidRPr="00C80E01">
        <w:rPr>
          <w:rtl/>
          <w:lang w:bidi="fa-IR"/>
        </w:rPr>
        <w:t xml:space="preserve">وبذلك تنطوي الصفحات الأخيرة من هذا الكتاب ، وهو لا يحكي إلاّ بعض ما نقله الرواة من قضاء الإمام </w:t>
      </w:r>
      <w:r w:rsidR="00E4300E" w:rsidRPr="00E4300E">
        <w:rPr>
          <w:rStyle w:val="libAlaemChar"/>
          <w:rtl/>
        </w:rPr>
        <w:t>عليه‌السلام</w:t>
      </w:r>
      <w:r w:rsidRPr="00C80E01">
        <w:rPr>
          <w:rtl/>
          <w:lang w:bidi="fa-IR"/>
        </w:rPr>
        <w:t xml:space="preserve"> آملا أن يجد فيه القارئ الفائدة والمتعة وهو ما أتمناه.</w:t>
      </w:r>
    </w:p>
    <w:p w:rsidR="00BF24EF" w:rsidRPr="00C80E01" w:rsidRDefault="00BF24EF" w:rsidP="00810489">
      <w:pPr>
        <w:pStyle w:val="libLine"/>
        <w:rPr>
          <w:rtl/>
          <w:lang w:bidi="fa-IR"/>
        </w:rPr>
      </w:pPr>
      <w:r w:rsidRPr="00C80E01">
        <w:rPr>
          <w:rtl/>
          <w:lang w:bidi="fa-IR"/>
        </w:rPr>
        <w:t>__________________</w:t>
      </w:r>
    </w:p>
    <w:p w:rsidR="00BF24EF" w:rsidRPr="00C80E01" w:rsidRDefault="00BF24EF" w:rsidP="00810489">
      <w:pPr>
        <w:pStyle w:val="libFootnote0"/>
        <w:rPr>
          <w:rtl/>
          <w:lang w:bidi="fa-IR"/>
        </w:rPr>
      </w:pPr>
      <w:r w:rsidRPr="00C80E01">
        <w:rPr>
          <w:rtl/>
        </w:rPr>
        <w:t>(1) فصل الخطاب : 553.</w:t>
      </w:r>
    </w:p>
    <w:p w:rsidR="00BF24EF" w:rsidRDefault="00BF24EF" w:rsidP="00BF24EF">
      <w:pPr>
        <w:pStyle w:val="Heading1Center"/>
        <w:rPr>
          <w:rtl/>
          <w:lang w:bidi="fa-IR"/>
        </w:rPr>
      </w:pPr>
      <w:r>
        <w:rPr>
          <w:rtl/>
          <w:lang w:bidi="fa-IR"/>
        </w:rPr>
        <w:br w:type="page"/>
      </w:r>
      <w:bookmarkStart w:id="145" w:name="_Toc430436558"/>
      <w:r w:rsidRPr="00C80E01">
        <w:rPr>
          <w:rtl/>
          <w:lang w:bidi="fa-IR"/>
        </w:rPr>
        <w:lastRenderedPageBreak/>
        <w:t>المحتويات</w:t>
      </w:r>
      <w:bookmarkEnd w:id="145"/>
      <w:r w:rsidRPr="00C80E01">
        <w:rPr>
          <w:rtl/>
          <w:lang w:bidi="fa-IR"/>
        </w:rPr>
        <w:t xml:space="preserve"> </w:t>
      </w:r>
    </w:p>
    <w:p w:rsidR="00A04F94" w:rsidRDefault="001658BB">
      <w:pPr>
        <w:pStyle w:val="TOC1"/>
        <w:rPr>
          <w:rFonts w:asciiTheme="minorHAnsi" w:eastAsiaTheme="minorEastAsia" w:hAnsiTheme="minorHAnsi" w:cstheme="minorBidi"/>
          <w:bCs w:val="0"/>
          <w:noProof/>
          <w:color w:val="auto"/>
          <w:sz w:val="22"/>
          <w:szCs w:val="22"/>
          <w:rtl/>
        </w:rPr>
      </w:pPr>
      <w:r w:rsidRPr="001658BB">
        <w:rPr>
          <w:rtl/>
          <w:lang w:bidi="fa-IR"/>
        </w:rPr>
        <w:fldChar w:fldCharType="begin"/>
      </w:r>
      <w:r w:rsidR="00BF24EF">
        <w:rPr>
          <w:rtl/>
          <w:lang w:bidi="fa-IR"/>
        </w:rPr>
        <w:instrText xml:space="preserve"> </w:instrText>
      </w:r>
      <w:r w:rsidR="00BF24EF">
        <w:rPr>
          <w:lang w:bidi="fa-IR"/>
        </w:rPr>
        <w:instrText>TOC</w:instrText>
      </w:r>
      <w:r w:rsidR="00BF24EF">
        <w:rPr>
          <w:rtl/>
          <w:lang w:bidi="fa-IR"/>
        </w:rPr>
        <w:instrText xml:space="preserve"> \</w:instrText>
      </w:r>
      <w:r w:rsidR="00BF24EF">
        <w:rPr>
          <w:lang w:bidi="fa-IR"/>
        </w:rPr>
        <w:instrText>o "1-3" \u</w:instrText>
      </w:r>
      <w:r w:rsidR="00BF24EF">
        <w:rPr>
          <w:rtl/>
          <w:lang w:bidi="fa-IR"/>
        </w:rPr>
        <w:instrText xml:space="preserve"> </w:instrText>
      </w:r>
      <w:r w:rsidRPr="001658BB">
        <w:rPr>
          <w:rtl/>
          <w:lang w:bidi="fa-IR"/>
        </w:rPr>
        <w:fldChar w:fldCharType="separate"/>
      </w:r>
      <w:r w:rsidR="00A04F94">
        <w:rPr>
          <w:rFonts w:hint="eastAsia"/>
          <w:noProof/>
          <w:rtl/>
        </w:rPr>
        <w:t>بِسْمِ</w:t>
      </w:r>
      <w:r w:rsidR="00A04F94">
        <w:rPr>
          <w:noProof/>
          <w:rtl/>
        </w:rPr>
        <w:t xml:space="preserve"> </w:t>
      </w:r>
      <w:r w:rsidR="00A04F94">
        <w:rPr>
          <w:rFonts w:hint="eastAsia"/>
          <w:noProof/>
          <w:rtl/>
        </w:rPr>
        <w:t>اللهِ</w:t>
      </w:r>
      <w:r w:rsidR="00A04F94">
        <w:rPr>
          <w:noProof/>
          <w:rtl/>
        </w:rPr>
        <w:t xml:space="preserve"> </w:t>
      </w:r>
      <w:r w:rsidR="00A04F94">
        <w:rPr>
          <w:rFonts w:hint="eastAsia"/>
          <w:noProof/>
          <w:rtl/>
        </w:rPr>
        <w:t>الرَّحْمنِ</w:t>
      </w:r>
      <w:r w:rsidR="00A04F94">
        <w:rPr>
          <w:noProof/>
          <w:rtl/>
        </w:rPr>
        <w:t xml:space="preserve"> </w:t>
      </w:r>
      <w:r w:rsidR="00A04F94">
        <w:rPr>
          <w:rFonts w:hint="eastAsia"/>
          <w:noProof/>
          <w:rtl/>
        </w:rPr>
        <w:t>الرَّحِيمِ</w:t>
      </w:r>
      <w:r w:rsidR="00A04F94">
        <w:rPr>
          <w:noProof/>
          <w:rtl/>
        </w:rPr>
        <w:tab/>
      </w:r>
      <w:r>
        <w:rPr>
          <w:noProof/>
          <w:rtl/>
        </w:rPr>
        <w:fldChar w:fldCharType="begin"/>
      </w:r>
      <w:r w:rsidR="00A04F94">
        <w:rPr>
          <w:noProof/>
          <w:rtl/>
        </w:rPr>
        <w:instrText xml:space="preserve"> </w:instrText>
      </w:r>
      <w:r w:rsidR="00A04F94">
        <w:rPr>
          <w:noProof/>
        </w:rPr>
        <w:instrText>PAGEREF</w:instrText>
      </w:r>
      <w:r w:rsidR="00A04F94">
        <w:rPr>
          <w:noProof/>
          <w:rtl/>
        </w:rPr>
        <w:instrText xml:space="preserve"> _</w:instrText>
      </w:r>
      <w:r w:rsidR="00A04F94">
        <w:rPr>
          <w:noProof/>
        </w:rPr>
        <w:instrText>Toc430436418 \h</w:instrText>
      </w:r>
      <w:r w:rsidR="00A04F94">
        <w:rPr>
          <w:noProof/>
          <w:rtl/>
        </w:rPr>
        <w:instrText xml:space="preserve"> </w:instrText>
      </w:r>
      <w:r>
        <w:rPr>
          <w:noProof/>
          <w:rtl/>
        </w:rPr>
      </w:r>
      <w:r>
        <w:rPr>
          <w:noProof/>
          <w:rtl/>
        </w:rPr>
        <w:fldChar w:fldCharType="separate"/>
      </w:r>
      <w:r w:rsidR="00074526">
        <w:rPr>
          <w:noProof/>
          <w:rtl/>
        </w:rPr>
        <w:t>3</w:t>
      </w:r>
      <w:r>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تقديم</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Toc430436419 \h</w:instrText>
      </w:r>
      <w:r>
        <w:rPr>
          <w:noProof/>
          <w:rtl/>
        </w:rPr>
        <w:instrText xml:space="preserve"> </w:instrText>
      </w:r>
      <w:r w:rsidR="001658BB">
        <w:rPr>
          <w:noProof/>
          <w:rtl/>
        </w:rPr>
      </w:r>
      <w:r w:rsidR="001658BB">
        <w:rPr>
          <w:noProof/>
          <w:rtl/>
        </w:rPr>
        <w:fldChar w:fldCharType="separate"/>
      </w:r>
      <w:r w:rsidR="00074526">
        <w:rPr>
          <w:noProof/>
          <w:rtl/>
        </w:rPr>
        <w:t>5</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(1)</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Toc430436420 \h</w:instrText>
      </w:r>
      <w:r>
        <w:rPr>
          <w:noProof/>
          <w:rtl/>
        </w:rPr>
        <w:instrText xml:space="preserve"> </w:instrText>
      </w:r>
      <w:r w:rsidR="001658BB">
        <w:rPr>
          <w:noProof/>
          <w:rtl/>
        </w:rPr>
      </w:r>
      <w:r w:rsidR="001658BB">
        <w:rPr>
          <w:noProof/>
          <w:rtl/>
        </w:rPr>
        <w:fldChar w:fldCharType="separate"/>
      </w:r>
      <w:r w:rsidR="00074526">
        <w:rPr>
          <w:noProof/>
          <w:rtl/>
        </w:rPr>
        <w:t>5</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(2)</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Toc430436421 \h</w:instrText>
      </w:r>
      <w:r>
        <w:rPr>
          <w:noProof/>
          <w:rtl/>
        </w:rPr>
        <w:instrText xml:space="preserve"> </w:instrText>
      </w:r>
      <w:r w:rsidR="001658BB">
        <w:rPr>
          <w:noProof/>
          <w:rtl/>
        </w:rPr>
      </w:r>
      <w:r w:rsidR="001658BB">
        <w:rPr>
          <w:noProof/>
          <w:rtl/>
        </w:rPr>
        <w:fldChar w:fldCharType="separate"/>
      </w:r>
      <w:r w:rsidR="00074526">
        <w:rPr>
          <w:noProof/>
          <w:rtl/>
        </w:rPr>
        <w:t>5</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(3)</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Toc430436422 \h</w:instrText>
      </w:r>
      <w:r>
        <w:rPr>
          <w:noProof/>
          <w:rtl/>
        </w:rPr>
        <w:instrText xml:space="preserve"> </w:instrText>
      </w:r>
      <w:r w:rsidR="001658BB">
        <w:rPr>
          <w:noProof/>
          <w:rtl/>
        </w:rPr>
      </w:r>
      <w:r w:rsidR="001658BB">
        <w:rPr>
          <w:noProof/>
          <w:rtl/>
        </w:rPr>
        <w:fldChar w:fldCharType="separate"/>
      </w:r>
      <w:r w:rsidR="00074526">
        <w:rPr>
          <w:noProof/>
          <w:rtl/>
        </w:rPr>
        <w:t>6</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(4)</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Toc430436423 \h</w:instrText>
      </w:r>
      <w:r>
        <w:rPr>
          <w:noProof/>
          <w:rtl/>
        </w:rPr>
        <w:instrText xml:space="preserve"> </w:instrText>
      </w:r>
      <w:r w:rsidR="001658BB">
        <w:rPr>
          <w:noProof/>
          <w:rtl/>
        </w:rPr>
      </w:r>
      <w:r w:rsidR="001658BB">
        <w:rPr>
          <w:noProof/>
          <w:rtl/>
        </w:rPr>
        <w:fldChar w:fldCharType="separate"/>
      </w:r>
      <w:r w:rsidR="00074526">
        <w:rPr>
          <w:noProof/>
          <w:rtl/>
        </w:rPr>
        <w:t>6</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(5)</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Toc430436424 \h</w:instrText>
      </w:r>
      <w:r>
        <w:rPr>
          <w:noProof/>
          <w:rtl/>
        </w:rPr>
        <w:instrText xml:space="preserve"> </w:instrText>
      </w:r>
      <w:r w:rsidR="001658BB">
        <w:rPr>
          <w:noProof/>
          <w:rtl/>
        </w:rPr>
      </w:r>
      <w:r w:rsidR="001658BB">
        <w:rPr>
          <w:noProof/>
          <w:rtl/>
        </w:rPr>
        <w:fldChar w:fldCharType="separate"/>
      </w:r>
      <w:r w:rsidR="00074526">
        <w:rPr>
          <w:noProof/>
          <w:rtl/>
        </w:rPr>
        <w:t>7</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(6)</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Toc430436425 \h</w:instrText>
      </w:r>
      <w:r>
        <w:rPr>
          <w:noProof/>
          <w:rtl/>
        </w:rPr>
        <w:instrText xml:space="preserve"> </w:instrText>
      </w:r>
      <w:r w:rsidR="001658BB">
        <w:rPr>
          <w:noProof/>
          <w:rtl/>
        </w:rPr>
      </w:r>
      <w:r w:rsidR="001658BB">
        <w:rPr>
          <w:noProof/>
          <w:rtl/>
        </w:rPr>
        <w:fldChar w:fldCharType="separate"/>
      </w:r>
      <w:r w:rsidR="00074526">
        <w:rPr>
          <w:noProof/>
          <w:rtl/>
        </w:rPr>
        <w:t>7</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(7)</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Toc430436426 \h</w:instrText>
      </w:r>
      <w:r>
        <w:rPr>
          <w:noProof/>
          <w:rtl/>
        </w:rPr>
        <w:instrText xml:space="preserve"> </w:instrText>
      </w:r>
      <w:r w:rsidR="001658BB">
        <w:rPr>
          <w:noProof/>
          <w:rtl/>
        </w:rPr>
      </w:r>
      <w:r w:rsidR="001658BB">
        <w:rPr>
          <w:noProof/>
          <w:rtl/>
        </w:rPr>
        <w:fldChar w:fldCharType="separate"/>
      </w:r>
      <w:r w:rsidR="00074526">
        <w:rPr>
          <w:noProof/>
          <w:rtl/>
        </w:rPr>
        <w:t>8</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(8)</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Toc430436427 \h</w:instrText>
      </w:r>
      <w:r>
        <w:rPr>
          <w:noProof/>
          <w:rtl/>
        </w:rPr>
        <w:instrText xml:space="preserve"> </w:instrText>
      </w:r>
      <w:r w:rsidR="001658BB">
        <w:rPr>
          <w:noProof/>
          <w:rtl/>
        </w:rPr>
      </w:r>
      <w:r w:rsidR="001658BB">
        <w:rPr>
          <w:noProof/>
          <w:rtl/>
        </w:rPr>
        <w:fldChar w:fldCharType="separate"/>
      </w:r>
      <w:r w:rsidR="00074526">
        <w:rPr>
          <w:noProof/>
          <w:rtl/>
        </w:rPr>
        <w:t>8</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(9)</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Toc430436428 \h</w:instrText>
      </w:r>
      <w:r>
        <w:rPr>
          <w:noProof/>
          <w:rtl/>
        </w:rPr>
        <w:instrText xml:space="preserve"> </w:instrText>
      </w:r>
      <w:r w:rsidR="001658BB">
        <w:rPr>
          <w:noProof/>
          <w:rtl/>
        </w:rPr>
      </w:r>
      <w:r w:rsidR="001658BB">
        <w:rPr>
          <w:noProof/>
          <w:rtl/>
        </w:rPr>
        <w:fldChar w:fldCharType="separate"/>
      </w:r>
      <w:r w:rsidR="00074526">
        <w:rPr>
          <w:noProof/>
          <w:rtl/>
        </w:rPr>
        <w:t>9</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(10)</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Toc430436429 \h</w:instrText>
      </w:r>
      <w:r>
        <w:rPr>
          <w:noProof/>
          <w:rtl/>
        </w:rPr>
        <w:instrText xml:space="preserve"> </w:instrText>
      </w:r>
      <w:r w:rsidR="001658BB">
        <w:rPr>
          <w:noProof/>
          <w:rtl/>
        </w:rPr>
      </w:r>
      <w:r w:rsidR="001658BB">
        <w:rPr>
          <w:noProof/>
          <w:rtl/>
        </w:rPr>
        <w:fldChar w:fldCharType="separate"/>
      </w:r>
      <w:r w:rsidR="00074526">
        <w:rPr>
          <w:noProof/>
          <w:rtl/>
        </w:rPr>
        <w:t>9</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(11)</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Toc430436430 \h</w:instrText>
      </w:r>
      <w:r>
        <w:rPr>
          <w:noProof/>
          <w:rtl/>
        </w:rPr>
        <w:instrText xml:space="preserve"> </w:instrText>
      </w:r>
      <w:r w:rsidR="001658BB">
        <w:rPr>
          <w:noProof/>
          <w:rtl/>
        </w:rPr>
      </w:r>
      <w:r w:rsidR="001658BB">
        <w:rPr>
          <w:noProof/>
          <w:rtl/>
        </w:rPr>
        <w:fldChar w:fldCharType="separate"/>
      </w:r>
      <w:r w:rsidR="00074526">
        <w:rPr>
          <w:noProof/>
          <w:rtl/>
        </w:rPr>
        <w:t>10</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(12)</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Toc430436431 \h</w:instrText>
      </w:r>
      <w:r>
        <w:rPr>
          <w:noProof/>
          <w:rtl/>
        </w:rPr>
        <w:instrText xml:space="preserve"> </w:instrText>
      </w:r>
      <w:r w:rsidR="001658BB">
        <w:rPr>
          <w:noProof/>
          <w:rtl/>
        </w:rPr>
      </w:r>
      <w:r w:rsidR="001658BB">
        <w:rPr>
          <w:noProof/>
          <w:rtl/>
        </w:rPr>
        <w:fldChar w:fldCharType="separate"/>
      </w:r>
      <w:r w:rsidR="00074526">
        <w:rPr>
          <w:noProof/>
          <w:rtl/>
        </w:rPr>
        <w:t>11</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(13)</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Toc430436432 \h</w:instrText>
      </w:r>
      <w:r>
        <w:rPr>
          <w:noProof/>
          <w:rtl/>
        </w:rPr>
        <w:instrText xml:space="preserve"> </w:instrText>
      </w:r>
      <w:r w:rsidR="001658BB">
        <w:rPr>
          <w:noProof/>
          <w:rtl/>
        </w:rPr>
      </w:r>
      <w:r w:rsidR="001658BB">
        <w:rPr>
          <w:noProof/>
          <w:rtl/>
        </w:rPr>
        <w:fldChar w:fldCharType="separate"/>
      </w:r>
      <w:r w:rsidR="00074526">
        <w:rPr>
          <w:noProof/>
          <w:rtl/>
        </w:rPr>
        <w:t>11</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noProof/>
          <w:rtl/>
          <w:lang w:bidi="fa-IR"/>
        </w:rPr>
        <w:t>(14)</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Toc430436433 \h</w:instrText>
      </w:r>
      <w:r>
        <w:rPr>
          <w:noProof/>
          <w:rtl/>
        </w:rPr>
        <w:instrText xml:space="preserve"> </w:instrText>
      </w:r>
      <w:r w:rsidR="001658BB">
        <w:rPr>
          <w:noProof/>
          <w:rtl/>
        </w:rPr>
      </w:r>
      <w:r w:rsidR="001658BB">
        <w:rPr>
          <w:noProof/>
          <w:rtl/>
        </w:rPr>
        <w:fldChar w:fldCharType="separate"/>
      </w:r>
      <w:r w:rsidR="00074526">
        <w:rPr>
          <w:noProof/>
          <w:rtl/>
        </w:rPr>
        <w:t>11</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rFonts w:hint="eastAsia"/>
          <w:noProof/>
          <w:rtl/>
          <w:lang w:bidi="fa-IR"/>
        </w:rPr>
        <w:t>مدلول</w:t>
      </w:r>
      <w:r>
        <w:rPr>
          <w:noProof/>
          <w:rtl/>
          <w:lang w:bidi="fa-IR"/>
        </w:rPr>
        <w:t xml:space="preserve"> </w:t>
      </w:r>
      <w:r>
        <w:rPr>
          <w:rFonts w:hint="eastAsia"/>
          <w:noProof/>
          <w:rtl/>
          <w:lang w:bidi="fa-IR"/>
        </w:rPr>
        <w:t>القضاء</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Toc430436434 \h</w:instrText>
      </w:r>
      <w:r>
        <w:rPr>
          <w:noProof/>
          <w:rtl/>
        </w:rPr>
        <w:instrText xml:space="preserve"> </w:instrText>
      </w:r>
      <w:r w:rsidR="001658BB">
        <w:rPr>
          <w:noProof/>
          <w:rtl/>
        </w:rPr>
      </w:r>
      <w:r w:rsidR="001658BB">
        <w:rPr>
          <w:noProof/>
          <w:rtl/>
        </w:rPr>
        <w:fldChar w:fldCharType="separate"/>
      </w:r>
      <w:r w:rsidR="00074526">
        <w:rPr>
          <w:noProof/>
          <w:rtl/>
        </w:rPr>
        <w:t>13</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rFonts w:hint="eastAsia"/>
          <w:noProof/>
          <w:rtl/>
          <w:lang w:bidi="fa-IR"/>
        </w:rPr>
        <w:t>لغة</w:t>
      </w:r>
      <w:r>
        <w:rPr>
          <w:noProof/>
          <w:rtl/>
          <w:lang w:bidi="fa-IR"/>
        </w:rPr>
        <w:t xml:space="preserve"> </w:t>
      </w:r>
      <w:r>
        <w:rPr>
          <w:rFonts w:hint="eastAsia"/>
          <w:noProof/>
          <w:rtl/>
          <w:lang w:bidi="fa-IR"/>
        </w:rPr>
        <w:t>وشرعا</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Toc430436435 \h</w:instrText>
      </w:r>
      <w:r>
        <w:rPr>
          <w:noProof/>
          <w:rtl/>
        </w:rPr>
        <w:instrText xml:space="preserve"> </w:instrText>
      </w:r>
      <w:r w:rsidR="001658BB">
        <w:rPr>
          <w:noProof/>
          <w:rtl/>
        </w:rPr>
      </w:r>
      <w:r w:rsidR="001658BB">
        <w:rPr>
          <w:noProof/>
          <w:rtl/>
        </w:rPr>
        <w:fldChar w:fldCharType="separate"/>
      </w:r>
      <w:r w:rsidR="00074526">
        <w:rPr>
          <w:noProof/>
          <w:rtl/>
        </w:rPr>
        <w:t>13</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اللغة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Toc430436436 \h</w:instrText>
      </w:r>
      <w:r>
        <w:rPr>
          <w:noProof/>
          <w:rtl/>
        </w:rPr>
        <w:instrText xml:space="preserve"> </w:instrText>
      </w:r>
      <w:r w:rsidR="001658BB">
        <w:rPr>
          <w:noProof/>
          <w:rtl/>
        </w:rPr>
      </w:r>
      <w:r w:rsidR="001658BB">
        <w:rPr>
          <w:noProof/>
          <w:rtl/>
        </w:rPr>
        <w:fldChar w:fldCharType="separate"/>
      </w:r>
      <w:r w:rsidR="00074526">
        <w:rPr>
          <w:noProof/>
          <w:rtl/>
        </w:rPr>
        <w:t>15</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الاصطلاح</w:t>
      </w:r>
      <w:r>
        <w:rPr>
          <w:noProof/>
          <w:rtl/>
          <w:lang w:bidi="fa-IR"/>
        </w:rPr>
        <w:t xml:space="preserve"> </w:t>
      </w:r>
      <w:r>
        <w:rPr>
          <w:rFonts w:hint="eastAsia"/>
          <w:noProof/>
          <w:rtl/>
          <w:lang w:bidi="fa-IR"/>
        </w:rPr>
        <w:t>الشرعي</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Toc430436437 \h</w:instrText>
      </w:r>
      <w:r>
        <w:rPr>
          <w:noProof/>
          <w:rtl/>
        </w:rPr>
        <w:instrText xml:space="preserve"> </w:instrText>
      </w:r>
      <w:r w:rsidR="001658BB">
        <w:rPr>
          <w:noProof/>
          <w:rtl/>
        </w:rPr>
      </w:r>
      <w:r w:rsidR="001658BB">
        <w:rPr>
          <w:noProof/>
          <w:rtl/>
        </w:rPr>
        <w:fldChar w:fldCharType="separate"/>
      </w:r>
      <w:r w:rsidR="00074526">
        <w:rPr>
          <w:noProof/>
          <w:rtl/>
        </w:rPr>
        <w:t>16</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القضاء</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الجاهلية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Toc430436438 \h</w:instrText>
      </w:r>
      <w:r>
        <w:rPr>
          <w:noProof/>
          <w:rtl/>
        </w:rPr>
        <w:instrText xml:space="preserve"> </w:instrText>
      </w:r>
      <w:r w:rsidR="001658BB">
        <w:rPr>
          <w:noProof/>
          <w:rtl/>
        </w:rPr>
      </w:r>
      <w:r w:rsidR="001658BB">
        <w:rPr>
          <w:noProof/>
          <w:rtl/>
        </w:rPr>
        <w:fldChar w:fldCharType="separate"/>
      </w:r>
      <w:r w:rsidR="00074526">
        <w:rPr>
          <w:noProof/>
          <w:rtl/>
        </w:rPr>
        <w:t>17</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القضاء</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الإسلام</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Toc430436439 \h</w:instrText>
      </w:r>
      <w:r>
        <w:rPr>
          <w:noProof/>
          <w:rtl/>
        </w:rPr>
        <w:instrText xml:space="preserve"> </w:instrText>
      </w:r>
      <w:r w:rsidR="001658BB">
        <w:rPr>
          <w:noProof/>
          <w:rtl/>
        </w:rPr>
      </w:r>
      <w:r w:rsidR="001658BB">
        <w:rPr>
          <w:noProof/>
          <w:rtl/>
        </w:rPr>
        <w:fldChar w:fldCharType="separate"/>
      </w:r>
      <w:r w:rsidR="00074526">
        <w:rPr>
          <w:noProof/>
          <w:rtl/>
        </w:rPr>
        <w:t>17</w:t>
      </w:r>
      <w:r w:rsidR="001658BB">
        <w:rPr>
          <w:noProof/>
          <w:rtl/>
        </w:rPr>
        <w:fldChar w:fldCharType="end"/>
      </w:r>
    </w:p>
    <w:p w:rsidR="00A04F94" w:rsidRDefault="00A04F94">
      <w:pPr>
        <w:bidi w:val="0"/>
        <w:ind w:firstLine="289"/>
        <w:rPr>
          <w:bCs/>
          <w:noProof/>
          <w:rtl/>
          <w:lang w:bidi="fa-IR"/>
        </w:rPr>
      </w:pPr>
      <w:r>
        <w:rPr>
          <w:noProof/>
          <w:rtl/>
          <w:lang w:bidi="fa-IR"/>
        </w:rPr>
        <w:br w:type="page"/>
      </w:r>
    </w:p>
    <w:p w:rsidR="00A04F94" w:rsidRDefault="00A04F94">
      <w:pPr>
        <w:pStyle w:val="TOC1"/>
        <w:rPr>
          <w:rFonts w:asciiTheme="minorHAnsi" w:eastAsiaTheme="minorEastAsia" w:hAnsiTheme="minorHAnsi" w:cstheme="minorBidi"/>
          <w:bCs w:val="0"/>
          <w:noProof/>
          <w:color w:val="auto"/>
          <w:sz w:val="22"/>
          <w:szCs w:val="22"/>
          <w:rtl/>
        </w:rPr>
      </w:pPr>
      <w:r>
        <w:rPr>
          <w:rFonts w:hint="eastAsia"/>
          <w:noProof/>
          <w:rtl/>
          <w:lang w:bidi="fa-IR"/>
        </w:rPr>
        <w:lastRenderedPageBreak/>
        <w:t>اهمّيّة</w:t>
      </w:r>
      <w:r>
        <w:rPr>
          <w:noProof/>
          <w:rtl/>
          <w:lang w:bidi="fa-IR"/>
        </w:rPr>
        <w:t xml:space="preserve"> </w:t>
      </w:r>
      <w:r>
        <w:rPr>
          <w:rFonts w:hint="eastAsia"/>
          <w:noProof/>
          <w:rtl/>
          <w:lang w:bidi="fa-IR"/>
        </w:rPr>
        <w:t>القضاء</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Toc430436440 \h</w:instrText>
      </w:r>
      <w:r>
        <w:rPr>
          <w:noProof/>
          <w:rtl/>
        </w:rPr>
        <w:instrText xml:space="preserve"> </w:instrText>
      </w:r>
      <w:r w:rsidR="001658BB">
        <w:rPr>
          <w:noProof/>
          <w:rtl/>
        </w:rPr>
      </w:r>
      <w:r w:rsidR="001658BB">
        <w:rPr>
          <w:noProof/>
          <w:rtl/>
        </w:rPr>
        <w:fldChar w:fldCharType="separate"/>
      </w:r>
      <w:r w:rsidR="00074526">
        <w:rPr>
          <w:noProof/>
          <w:rtl/>
        </w:rPr>
        <w:t>19</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rFonts w:hint="eastAsia"/>
          <w:noProof/>
          <w:rtl/>
          <w:lang w:bidi="fa-IR"/>
        </w:rPr>
        <w:t>شروط</w:t>
      </w:r>
      <w:r>
        <w:rPr>
          <w:noProof/>
          <w:rtl/>
          <w:lang w:bidi="fa-IR"/>
        </w:rPr>
        <w:t xml:space="preserve"> </w:t>
      </w:r>
      <w:r>
        <w:rPr>
          <w:rFonts w:hint="eastAsia"/>
          <w:noProof/>
          <w:rtl/>
          <w:lang w:bidi="fa-IR"/>
        </w:rPr>
        <w:t>القضاة</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Toc430436442 \h</w:instrText>
      </w:r>
      <w:r>
        <w:rPr>
          <w:noProof/>
          <w:rtl/>
        </w:rPr>
        <w:instrText xml:space="preserve"> </w:instrText>
      </w:r>
      <w:r w:rsidR="001658BB">
        <w:rPr>
          <w:noProof/>
          <w:rtl/>
        </w:rPr>
      </w:r>
      <w:r w:rsidR="001658BB">
        <w:rPr>
          <w:noProof/>
          <w:rtl/>
        </w:rPr>
        <w:fldChar w:fldCharType="separate"/>
      </w:r>
      <w:r w:rsidR="00074526">
        <w:rPr>
          <w:noProof/>
          <w:rtl/>
        </w:rPr>
        <w:t>19</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أهمّية</w:t>
      </w:r>
      <w:r>
        <w:rPr>
          <w:noProof/>
          <w:rtl/>
          <w:lang w:bidi="fa-IR"/>
        </w:rPr>
        <w:t xml:space="preserve"> </w:t>
      </w:r>
      <w:r>
        <w:rPr>
          <w:rFonts w:hint="eastAsia"/>
          <w:noProof/>
          <w:rtl/>
          <w:lang w:bidi="fa-IR"/>
        </w:rPr>
        <w:t>القضاء</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Toc430436443 \h</w:instrText>
      </w:r>
      <w:r>
        <w:rPr>
          <w:noProof/>
          <w:rtl/>
        </w:rPr>
        <w:instrText xml:space="preserve"> </w:instrText>
      </w:r>
      <w:r w:rsidR="001658BB">
        <w:rPr>
          <w:noProof/>
          <w:rtl/>
        </w:rPr>
      </w:r>
      <w:r w:rsidR="001658BB">
        <w:rPr>
          <w:noProof/>
          <w:rtl/>
        </w:rPr>
        <w:fldChar w:fldCharType="separate"/>
      </w:r>
      <w:r w:rsidR="00074526">
        <w:rPr>
          <w:noProof/>
          <w:rtl/>
        </w:rPr>
        <w:t>21</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مع</w:t>
      </w:r>
      <w:r>
        <w:rPr>
          <w:noProof/>
          <w:rtl/>
          <w:lang w:bidi="fa-IR"/>
        </w:rPr>
        <w:t xml:space="preserve"> </w:t>
      </w:r>
      <w:r>
        <w:rPr>
          <w:rFonts w:hint="eastAsia"/>
          <w:noProof/>
          <w:rtl/>
          <w:lang w:bidi="fa-IR"/>
        </w:rPr>
        <w:t>القضاة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Toc430436444 \h</w:instrText>
      </w:r>
      <w:r>
        <w:rPr>
          <w:noProof/>
          <w:rtl/>
        </w:rPr>
        <w:instrText xml:space="preserve"> </w:instrText>
      </w:r>
      <w:r w:rsidR="001658BB">
        <w:rPr>
          <w:noProof/>
          <w:rtl/>
        </w:rPr>
      </w:r>
      <w:r w:rsidR="001658BB">
        <w:rPr>
          <w:noProof/>
          <w:rtl/>
        </w:rPr>
        <w:fldChar w:fldCharType="separate"/>
      </w:r>
      <w:r w:rsidR="00074526">
        <w:rPr>
          <w:noProof/>
          <w:rtl/>
        </w:rPr>
        <w:t>22</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مسئوليات</w:t>
      </w:r>
      <w:r>
        <w:rPr>
          <w:noProof/>
          <w:rtl/>
          <w:lang w:bidi="fa-IR"/>
        </w:rPr>
        <w:t xml:space="preserve"> </w:t>
      </w:r>
      <w:r>
        <w:rPr>
          <w:rFonts w:hint="eastAsia"/>
          <w:noProof/>
          <w:rtl/>
          <w:lang w:bidi="fa-IR"/>
        </w:rPr>
        <w:t>رئيس</w:t>
      </w:r>
      <w:r>
        <w:rPr>
          <w:noProof/>
          <w:rtl/>
          <w:lang w:bidi="fa-IR"/>
        </w:rPr>
        <w:t xml:space="preserve"> </w:t>
      </w:r>
      <w:r>
        <w:rPr>
          <w:rFonts w:hint="eastAsia"/>
          <w:noProof/>
          <w:rtl/>
          <w:lang w:bidi="fa-IR"/>
        </w:rPr>
        <w:t>الدولة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Toc430436445 \h</w:instrText>
      </w:r>
      <w:r>
        <w:rPr>
          <w:noProof/>
          <w:rtl/>
        </w:rPr>
        <w:instrText xml:space="preserve"> </w:instrText>
      </w:r>
      <w:r w:rsidR="001658BB">
        <w:rPr>
          <w:noProof/>
          <w:rtl/>
        </w:rPr>
      </w:r>
      <w:r w:rsidR="001658BB">
        <w:rPr>
          <w:noProof/>
          <w:rtl/>
        </w:rPr>
        <w:fldChar w:fldCharType="separate"/>
      </w:r>
      <w:r w:rsidR="00074526">
        <w:rPr>
          <w:noProof/>
          <w:rtl/>
        </w:rPr>
        <w:t>23</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أنواع</w:t>
      </w:r>
      <w:r>
        <w:rPr>
          <w:noProof/>
          <w:rtl/>
          <w:lang w:bidi="fa-IR"/>
        </w:rPr>
        <w:t xml:space="preserve"> </w:t>
      </w:r>
      <w:r>
        <w:rPr>
          <w:rFonts w:hint="eastAsia"/>
          <w:noProof/>
          <w:rtl/>
          <w:lang w:bidi="fa-IR"/>
        </w:rPr>
        <w:t>القضاء</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Toc430436446 \h</w:instrText>
      </w:r>
      <w:r>
        <w:rPr>
          <w:noProof/>
          <w:rtl/>
        </w:rPr>
        <w:instrText xml:space="preserve"> </w:instrText>
      </w:r>
      <w:r w:rsidR="001658BB">
        <w:rPr>
          <w:noProof/>
          <w:rtl/>
        </w:rPr>
      </w:r>
      <w:r w:rsidR="001658BB">
        <w:rPr>
          <w:noProof/>
          <w:rtl/>
        </w:rPr>
        <w:fldChar w:fldCharType="separate"/>
      </w:r>
      <w:r w:rsidR="00074526">
        <w:rPr>
          <w:noProof/>
          <w:rtl/>
        </w:rPr>
        <w:t>24</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شروط</w:t>
      </w:r>
      <w:r>
        <w:rPr>
          <w:noProof/>
          <w:rtl/>
          <w:lang w:bidi="fa-IR"/>
        </w:rPr>
        <w:t xml:space="preserve"> </w:t>
      </w:r>
      <w:r>
        <w:rPr>
          <w:rFonts w:hint="eastAsia"/>
          <w:noProof/>
          <w:rtl/>
          <w:lang w:bidi="fa-IR"/>
        </w:rPr>
        <w:t>القضاة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Toc430436447 \h</w:instrText>
      </w:r>
      <w:r>
        <w:rPr>
          <w:noProof/>
          <w:rtl/>
        </w:rPr>
        <w:instrText xml:space="preserve"> </w:instrText>
      </w:r>
      <w:r w:rsidR="001658BB">
        <w:rPr>
          <w:noProof/>
          <w:rtl/>
        </w:rPr>
      </w:r>
      <w:r w:rsidR="001658BB">
        <w:rPr>
          <w:noProof/>
          <w:rtl/>
        </w:rPr>
        <w:fldChar w:fldCharType="separate"/>
      </w:r>
      <w:r w:rsidR="00074526">
        <w:rPr>
          <w:noProof/>
          <w:rtl/>
        </w:rPr>
        <w:t>25</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الذكورة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Toc430436448 \h</w:instrText>
      </w:r>
      <w:r>
        <w:rPr>
          <w:noProof/>
          <w:rtl/>
        </w:rPr>
        <w:instrText xml:space="preserve"> </w:instrText>
      </w:r>
      <w:r w:rsidR="001658BB">
        <w:rPr>
          <w:noProof/>
          <w:rtl/>
        </w:rPr>
      </w:r>
      <w:r w:rsidR="001658BB">
        <w:rPr>
          <w:noProof/>
          <w:rtl/>
        </w:rPr>
        <w:fldChar w:fldCharType="separate"/>
      </w:r>
      <w:r w:rsidR="00074526">
        <w:rPr>
          <w:noProof/>
          <w:rtl/>
        </w:rPr>
        <w:t>25</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البلوغ</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Toc430436449 \h</w:instrText>
      </w:r>
      <w:r>
        <w:rPr>
          <w:noProof/>
          <w:rtl/>
        </w:rPr>
        <w:instrText xml:space="preserve"> </w:instrText>
      </w:r>
      <w:r w:rsidR="001658BB">
        <w:rPr>
          <w:noProof/>
          <w:rtl/>
        </w:rPr>
      </w:r>
      <w:r w:rsidR="001658BB">
        <w:rPr>
          <w:noProof/>
          <w:rtl/>
        </w:rPr>
        <w:fldChar w:fldCharType="separate"/>
      </w:r>
      <w:r w:rsidR="00074526">
        <w:rPr>
          <w:noProof/>
          <w:rtl/>
        </w:rPr>
        <w:t>25</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العدالة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Toc430436450 \h</w:instrText>
      </w:r>
      <w:r>
        <w:rPr>
          <w:noProof/>
          <w:rtl/>
        </w:rPr>
        <w:instrText xml:space="preserve"> </w:instrText>
      </w:r>
      <w:r w:rsidR="001658BB">
        <w:rPr>
          <w:noProof/>
          <w:rtl/>
        </w:rPr>
      </w:r>
      <w:r w:rsidR="001658BB">
        <w:rPr>
          <w:noProof/>
          <w:rtl/>
        </w:rPr>
        <w:fldChar w:fldCharType="separate"/>
      </w:r>
      <w:r w:rsidR="00074526">
        <w:rPr>
          <w:noProof/>
          <w:rtl/>
        </w:rPr>
        <w:t>25</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4 </w:t>
      </w:r>
      <w:r>
        <w:rPr>
          <w:rFonts w:hint="eastAsia"/>
          <w:noProof/>
          <w:rtl/>
          <w:lang w:bidi="fa-IR"/>
        </w:rPr>
        <w:t>ـ</w:t>
      </w:r>
      <w:r>
        <w:rPr>
          <w:noProof/>
          <w:rtl/>
          <w:lang w:bidi="fa-IR"/>
        </w:rPr>
        <w:t xml:space="preserve"> </w:t>
      </w:r>
      <w:r>
        <w:rPr>
          <w:rFonts w:hint="eastAsia"/>
          <w:noProof/>
          <w:rtl/>
          <w:lang w:bidi="fa-IR"/>
        </w:rPr>
        <w:t>الإسلام</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Toc430436451 \h</w:instrText>
      </w:r>
      <w:r>
        <w:rPr>
          <w:noProof/>
          <w:rtl/>
        </w:rPr>
        <w:instrText xml:space="preserve"> </w:instrText>
      </w:r>
      <w:r w:rsidR="001658BB">
        <w:rPr>
          <w:noProof/>
          <w:rtl/>
        </w:rPr>
      </w:r>
      <w:r w:rsidR="001658BB">
        <w:rPr>
          <w:noProof/>
          <w:rtl/>
        </w:rPr>
        <w:fldChar w:fldCharType="separate"/>
      </w:r>
      <w:r w:rsidR="00074526">
        <w:rPr>
          <w:noProof/>
          <w:rtl/>
        </w:rPr>
        <w:t>26</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5 </w:t>
      </w:r>
      <w:r>
        <w:rPr>
          <w:rFonts w:hint="eastAsia"/>
          <w:noProof/>
          <w:rtl/>
          <w:lang w:bidi="fa-IR"/>
        </w:rPr>
        <w:t>ـ</w:t>
      </w:r>
      <w:r>
        <w:rPr>
          <w:noProof/>
          <w:rtl/>
          <w:lang w:bidi="fa-IR"/>
        </w:rPr>
        <w:t xml:space="preserve"> </w:t>
      </w:r>
      <w:r>
        <w:rPr>
          <w:rFonts w:hint="eastAsia"/>
          <w:noProof/>
          <w:rtl/>
          <w:lang w:bidi="fa-IR"/>
        </w:rPr>
        <w:t>الاجتهاد</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Toc430436452 \h</w:instrText>
      </w:r>
      <w:r>
        <w:rPr>
          <w:noProof/>
          <w:rtl/>
        </w:rPr>
        <w:instrText xml:space="preserve"> </w:instrText>
      </w:r>
      <w:r w:rsidR="001658BB">
        <w:rPr>
          <w:noProof/>
          <w:rtl/>
        </w:rPr>
      </w:r>
      <w:r w:rsidR="001658BB">
        <w:rPr>
          <w:noProof/>
          <w:rtl/>
        </w:rPr>
        <w:fldChar w:fldCharType="separate"/>
      </w:r>
      <w:r w:rsidR="00074526">
        <w:rPr>
          <w:noProof/>
          <w:rtl/>
        </w:rPr>
        <w:t>26</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rFonts w:hint="eastAsia"/>
          <w:noProof/>
          <w:rtl/>
          <w:lang w:bidi="fa-IR"/>
        </w:rPr>
        <w:t>قضاء</w:t>
      </w:r>
      <w:r>
        <w:rPr>
          <w:noProof/>
          <w:rtl/>
          <w:lang w:bidi="fa-IR"/>
        </w:rPr>
        <w:t xml:space="preserve"> </w:t>
      </w:r>
      <w:r>
        <w:rPr>
          <w:rFonts w:hint="eastAsia"/>
          <w:noProof/>
          <w:rtl/>
          <w:lang w:bidi="fa-IR"/>
        </w:rPr>
        <w:t>الإمام</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Toc430436453 \h</w:instrText>
      </w:r>
      <w:r>
        <w:rPr>
          <w:noProof/>
          <w:rtl/>
        </w:rPr>
        <w:instrText xml:space="preserve"> </w:instrText>
      </w:r>
      <w:r w:rsidR="001658BB">
        <w:rPr>
          <w:noProof/>
          <w:rtl/>
        </w:rPr>
      </w:r>
      <w:r w:rsidR="001658BB">
        <w:rPr>
          <w:noProof/>
          <w:rtl/>
        </w:rPr>
        <w:fldChar w:fldCharType="separate"/>
      </w:r>
      <w:r w:rsidR="00074526">
        <w:rPr>
          <w:noProof/>
          <w:rtl/>
        </w:rPr>
        <w:t>29</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rFonts w:hint="eastAsia"/>
          <w:noProof/>
          <w:rtl/>
          <w:lang w:bidi="fa-IR"/>
        </w:rPr>
        <w:t>في</w:t>
      </w:r>
      <w:r>
        <w:rPr>
          <w:noProof/>
          <w:rtl/>
          <w:lang w:bidi="fa-IR"/>
        </w:rPr>
        <w:t xml:space="preserve"> </w:t>
      </w:r>
      <w:r>
        <w:rPr>
          <w:rFonts w:hint="eastAsia"/>
          <w:noProof/>
          <w:rtl/>
          <w:lang w:bidi="fa-IR"/>
        </w:rPr>
        <w:t>عهد</w:t>
      </w:r>
      <w:r>
        <w:rPr>
          <w:noProof/>
          <w:rtl/>
          <w:lang w:bidi="fa-IR"/>
        </w:rPr>
        <w:t xml:space="preserve"> </w:t>
      </w:r>
      <w:r>
        <w:rPr>
          <w:rFonts w:hint="eastAsia"/>
          <w:noProof/>
          <w:rtl/>
          <w:lang w:bidi="fa-IR"/>
        </w:rPr>
        <w:t>الرّسول</w:t>
      </w:r>
      <w:r>
        <w:rPr>
          <w:noProof/>
          <w:rtl/>
          <w:lang w:bidi="fa-IR"/>
        </w:rPr>
        <w:t xml:space="preserve"> </w:t>
      </w:r>
      <w:r>
        <w:rPr>
          <w:rFonts w:hint="eastAsia"/>
          <w:noProof/>
          <w:rtl/>
          <w:lang w:bidi="fa-IR"/>
        </w:rPr>
        <w:t>والخلفاء</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Toc430436454 \h</w:instrText>
      </w:r>
      <w:r>
        <w:rPr>
          <w:noProof/>
          <w:rtl/>
        </w:rPr>
        <w:instrText xml:space="preserve"> </w:instrText>
      </w:r>
      <w:r w:rsidR="001658BB">
        <w:rPr>
          <w:noProof/>
          <w:rtl/>
        </w:rPr>
      </w:r>
      <w:r w:rsidR="001658BB">
        <w:rPr>
          <w:noProof/>
          <w:rtl/>
        </w:rPr>
        <w:fldChar w:fldCharType="separate"/>
      </w:r>
      <w:r w:rsidR="00074526">
        <w:rPr>
          <w:noProof/>
          <w:rtl/>
        </w:rPr>
        <w:t>29</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عهد</w:t>
      </w:r>
      <w:r>
        <w:rPr>
          <w:noProof/>
          <w:rtl/>
          <w:lang w:bidi="fa-IR"/>
        </w:rPr>
        <w:t xml:space="preserve"> </w:t>
      </w:r>
      <w:r>
        <w:rPr>
          <w:rFonts w:hint="eastAsia"/>
          <w:noProof/>
          <w:rtl/>
          <w:lang w:bidi="fa-IR"/>
        </w:rPr>
        <w:t>النبيّ</w:t>
      </w:r>
      <w:r>
        <w:rPr>
          <w:noProof/>
          <w:rtl/>
          <w:lang w:bidi="fa-IR"/>
        </w:rPr>
        <w:t xml:space="preserve"> </w:t>
      </w:r>
      <w:r w:rsidRPr="00893E9A">
        <w:rPr>
          <w:rFonts w:cs="Rafed Alaem" w:hint="eastAsia"/>
          <w:noProof/>
          <w:rtl/>
        </w:rPr>
        <w:t>صلى‌الله‌عليه‌وآله‌وسلم</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Toc430436455 \h</w:instrText>
      </w:r>
      <w:r>
        <w:rPr>
          <w:noProof/>
          <w:rtl/>
        </w:rPr>
        <w:instrText xml:space="preserve"> </w:instrText>
      </w:r>
      <w:r w:rsidR="001658BB">
        <w:rPr>
          <w:noProof/>
          <w:rtl/>
        </w:rPr>
      </w:r>
      <w:r w:rsidR="001658BB">
        <w:rPr>
          <w:noProof/>
          <w:rtl/>
        </w:rPr>
        <w:fldChar w:fldCharType="separate"/>
      </w:r>
      <w:r w:rsidR="00074526">
        <w:rPr>
          <w:noProof/>
          <w:rtl/>
        </w:rPr>
        <w:t>33</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قصّة</w:t>
      </w:r>
      <w:r>
        <w:rPr>
          <w:noProof/>
          <w:rtl/>
          <w:lang w:bidi="fa-IR"/>
        </w:rPr>
        <w:t xml:space="preserve"> </w:t>
      </w:r>
      <w:r>
        <w:rPr>
          <w:rFonts w:hint="eastAsia"/>
          <w:noProof/>
          <w:rtl/>
          <w:lang w:bidi="fa-IR"/>
        </w:rPr>
        <w:t>الغلام</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Toc430436456 \h</w:instrText>
      </w:r>
      <w:r>
        <w:rPr>
          <w:noProof/>
          <w:rtl/>
        </w:rPr>
        <w:instrText xml:space="preserve"> </w:instrText>
      </w:r>
      <w:r w:rsidR="001658BB">
        <w:rPr>
          <w:noProof/>
          <w:rtl/>
        </w:rPr>
      </w:r>
      <w:r w:rsidR="001658BB">
        <w:rPr>
          <w:noProof/>
          <w:rtl/>
        </w:rPr>
        <w:fldChar w:fldCharType="separate"/>
      </w:r>
      <w:r w:rsidR="00074526">
        <w:rPr>
          <w:noProof/>
          <w:rtl/>
        </w:rPr>
        <w:t>33</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زبية</w:t>
      </w:r>
      <w:r>
        <w:rPr>
          <w:noProof/>
          <w:rtl/>
          <w:lang w:bidi="fa-IR"/>
        </w:rPr>
        <w:t xml:space="preserve"> </w:t>
      </w:r>
      <w:r>
        <w:rPr>
          <w:rFonts w:hint="eastAsia"/>
          <w:noProof/>
          <w:rtl/>
          <w:lang w:bidi="fa-IR"/>
        </w:rPr>
        <w:t>الأسد</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Toc430436457 \h</w:instrText>
      </w:r>
      <w:r>
        <w:rPr>
          <w:noProof/>
          <w:rtl/>
        </w:rPr>
        <w:instrText xml:space="preserve"> </w:instrText>
      </w:r>
      <w:r w:rsidR="001658BB">
        <w:rPr>
          <w:noProof/>
          <w:rtl/>
        </w:rPr>
      </w:r>
      <w:r w:rsidR="001658BB">
        <w:rPr>
          <w:noProof/>
          <w:rtl/>
        </w:rPr>
        <w:fldChar w:fldCharType="separate"/>
      </w:r>
      <w:r w:rsidR="00074526">
        <w:rPr>
          <w:noProof/>
          <w:rtl/>
        </w:rPr>
        <w:t>34</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القارصة</w:t>
      </w:r>
      <w:r>
        <w:rPr>
          <w:noProof/>
          <w:rtl/>
          <w:lang w:bidi="fa-IR"/>
        </w:rPr>
        <w:t xml:space="preserve"> </w:t>
      </w:r>
      <w:r>
        <w:rPr>
          <w:rFonts w:hint="eastAsia"/>
          <w:noProof/>
          <w:rtl/>
          <w:lang w:bidi="fa-IR"/>
        </w:rPr>
        <w:t>والقامصة</w:t>
      </w:r>
      <w:r>
        <w:rPr>
          <w:noProof/>
          <w:rtl/>
          <w:lang w:bidi="fa-IR"/>
        </w:rPr>
        <w:t xml:space="preserve"> </w:t>
      </w:r>
      <w:r>
        <w:rPr>
          <w:rFonts w:hint="eastAsia"/>
          <w:noProof/>
          <w:rtl/>
          <w:lang w:bidi="fa-IR"/>
        </w:rPr>
        <w:t>والواقصة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Toc430436458 \h</w:instrText>
      </w:r>
      <w:r>
        <w:rPr>
          <w:noProof/>
          <w:rtl/>
        </w:rPr>
        <w:instrText xml:space="preserve"> </w:instrText>
      </w:r>
      <w:r w:rsidR="001658BB">
        <w:rPr>
          <w:noProof/>
          <w:rtl/>
        </w:rPr>
      </w:r>
      <w:r w:rsidR="001658BB">
        <w:rPr>
          <w:noProof/>
          <w:rtl/>
        </w:rPr>
        <w:fldChar w:fldCharType="separate"/>
      </w:r>
      <w:r w:rsidR="00074526">
        <w:rPr>
          <w:noProof/>
          <w:rtl/>
        </w:rPr>
        <w:t>35</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4 </w:t>
      </w:r>
      <w:r>
        <w:rPr>
          <w:rFonts w:hint="eastAsia"/>
          <w:noProof/>
          <w:rtl/>
          <w:lang w:bidi="fa-IR"/>
        </w:rPr>
        <w:t>ـ</w:t>
      </w:r>
      <w:r>
        <w:rPr>
          <w:noProof/>
          <w:rtl/>
          <w:lang w:bidi="fa-IR"/>
        </w:rPr>
        <w:t xml:space="preserve"> </w:t>
      </w:r>
      <w:r>
        <w:rPr>
          <w:rFonts w:hint="eastAsia"/>
          <w:noProof/>
          <w:rtl/>
          <w:lang w:bidi="fa-IR"/>
        </w:rPr>
        <w:t>جماعة</w:t>
      </w:r>
      <w:r>
        <w:rPr>
          <w:noProof/>
          <w:rtl/>
          <w:lang w:bidi="fa-IR"/>
        </w:rPr>
        <w:t xml:space="preserve"> </w:t>
      </w:r>
      <w:r>
        <w:rPr>
          <w:rFonts w:hint="eastAsia"/>
          <w:noProof/>
          <w:rtl/>
          <w:lang w:bidi="fa-IR"/>
        </w:rPr>
        <w:t>وقع</w:t>
      </w:r>
      <w:r>
        <w:rPr>
          <w:noProof/>
          <w:rtl/>
          <w:lang w:bidi="fa-IR"/>
        </w:rPr>
        <w:t xml:space="preserve"> </w:t>
      </w:r>
      <w:r>
        <w:rPr>
          <w:rFonts w:hint="eastAsia"/>
          <w:noProof/>
          <w:rtl/>
          <w:lang w:bidi="fa-IR"/>
        </w:rPr>
        <w:t>عليهم</w:t>
      </w:r>
      <w:r>
        <w:rPr>
          <w:noProof/>
          <w:rtl/>
          <w:lang w:bidi="fa-IR"/>
        </w:rPr>
        <w:t xml:space="preserve"> </w:t>
      </w:r>
      <w:r>
        <w:rPr>
          <w:rFonts w:hint="eastAsia"/>
          <w:noProof/>
          <w:rtl/>
          <w:lang w:bidi="fa-IR"/>
        </w:rPr>
        <w:t>حائط</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Toc430436459 \h</w:instrText>
      </w:r>
      <w:r>
        <w:rPr>
          <w:noProof/>
          <w:rtl/>
        </w:rPr>
        <w:instrText xml:space="preserve"> </w:instrText>
      </w:r>
      <w:r w:rsidR="001658BB">
        <w:rPr>
          <w:noProof/>
          <w:rtl/>
        </w:rPr>
      </w:r>
      <w:r w:rsidR="001658BB">
        <w:rPr>
          <w:noProof/>
          <w:rtl/>
        </w:rPr>
        <w:fldChar w:fldCharType="separate"/>
      </w:r>
      <w:r w:rsidR="00074526">
        <w:rPr>
          <w:noProof/>
          <w:rtl/>
        </w:rPr>
        <w:t>36</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الإمام</w:t>
      </w:r>
      <w:r>
        <w:rPr>
          <w:noProof/>
          <w:rtl/>
          <w:lang w:bidi="fa-IR"/>
        </w:rPr>
        <w:t xml:space="preserve"> </w:t>
      </w:r>
      <w:r w:rsidRPr="00893E9A">
        <w:rPr>
          <w:rFonts w:cs="Rafed Alaem" w:hint="eastAsia"/>
          <w:noProof/>
          <w:rtl/>
        </w:rPr>
        <w:t>عليه‌السلام</w:t>
      </w:r>
      <w:r>
        <w:rPr>
          <w:noProof/>
          <w:rtl/>
          <w:lang w:bidi="fa-IR"/>
        </w:rPr>
        <w:t xml:space="preserve"> </w:t>
      </w:r>
      <w:r>
        <w:rPr>
          <w:rFonts w:hint="eastAsia"/>
          <w:noProof/>
          <w:rtl/>
          <w:lang w:bidi="fa-IR"/>
        </w:rPr>
        <w:t>يصف</w:t>
      </w:r>
      <w:r>
        <w:rPr>
          <w:noProof/>
          <w:rtl/>
          <w:lang w:bidi="fa-IR"/>
        </w:rPr>
        <w:t xml:space="preserve"> </w:t>
      </w:r>
      <w:r>
        <w:rPr>
          <w:rFonts w:hint="eastAsia"/>
          <w:noProof/>
          <w:rtl/>
          <w:lang w:bidi="fa-IR"/>
        </w:rPr>
        <w:t>قضاء</w:t>
      </w:r>
      <w:r>
        <w:rPr>
          <w:noProof/>
          <w:rtl/>
          <w:lang w:bidi="fa-IR"/>
        </w:rPr>
        <w:t xml:space="preserve"> </w:t>
      </w:r>
      <w:r>
        <w:rPr>
          <w:rFonts w:hint="eastAsia"/>
          <w:noProof/>
          <w:rtl/>
          <w:lang w:bidi="fa-IR"/>
        </w:rPr>
        <w:t>النبيّ</w:t>
      </w:r>
      <w:r>
        <w:rPr>
          <w:noProof/>
          <w:rtl/>
          <w:lang w:bidi="fa-IR"/>
        </w:rPr>
        <w:t xml:space="preserve"> </w:t>
      </w:r>
      <w:r w:rsidRPr="00893E9A">
        <w:rPr>
          <w:rFonts w:cs="Rafed Alaem" w:hint="eastAsia"/>
          <w:noProof/>
          <w:rtl/>
        </w:rPr>
        <w:t>صلى‌الله‌عليه‌وآله‌وسلم</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Toc430436460 \h</w:instrText>
      </w:r>
      <w:r>
        <w:rPr>
          <w:noProof/>
          <w:rtl/>
        </w:rPr>
        <w:instrText xml:space="preserve"> </w:instrText>
      </w:r>
      <w:r w:rsidR="001658BB">
        <w:rPr>
          <w:noProof/>
          <w:rtl/>
        </w:rPr>
      </w:r>
      <w:r w:rsidR="001658BB">
        <w:rPr>
          <w:noProof/>
          <w:rtl/>
        </w:rPr>
        <w:fldChar w:fldCharType="separate"/>
      </w:r>
      <w:r w:rsidR="00074526">
        <w:rPr>
          <w:noProof/>
          <w:rtl/>
        </w:rPr>
        <w:t>37</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في</w:t>
      </w:r>
      <w:r>
        <w:rPr>
          <w:noProof/>
          <w:rtl/>
          <w:lang w:bidi="fa-IR"/>
        </w:rPr>
        <w:t xml:space="preserve"> </w:t>
      </w:r>
      <w:r>
        <w:rPr>
          <w:rFonts w:hint="eastAsia"/>
          <w:noProof/>
          <w:rtl/>
          <w:lang w:bidi="fa-IR"/>
        </w:rPr>
        <w:t>عهد</w:t>
      </w:r>
      <w:r>
        <w:rPr>
          <w:noProof/>
          <w:rtl/>
          <w:lang w:bidi="fa-IR"/>
        </w:rPr>
        <w:t xml:space="preserve"> </w:t>
      </w:r>
      <w:r>
        <w:rPr>
          <w:rFonts w:hint="eastAsia"/>
          <w:noProof/>
          <w:rtl/>
          <w:lang w:bidi="fa-IR"/>
        </w:rPr>
        <w:t>أبي</w:t>
      </w:r>
      <w:r>
        <w:rPr>
          <w:noProof/>
          <w:rtl/>
          <w:lang w:bidi="fa-IR"/>
        </w:rPr>
        <w:t xml:space="preserve"> </w:t>
      </w:r>
      <w:r>
        <w:rPr>
          <w:rFonts w:hint="eastAsia"/>
          <w:noProof/>
          <w:rtl/>
          <w:lang w:bidi="fa-IR"/>
        </w:rPr>
        <w:t>بكر</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Toc430436461 \h</w:instrText>
      </w:r>
      <w:r>
        <w:rPr>
          <w:noProof/>
          <w:rtl/>
        </w:rPr>
        <w:instrText xml:space="preserve"> </w:instrText>
      </w:r>
      <w:r w:rsidR="001658BB">
        <w:rPr>
          <w:noProof/>
          <w:rtl/>
        </w:rPr>
      </w:r>
      <w:r w:rsidR="001658BB">
        <w:rPr>
          <w:noProof/>
          <w:rtl/>
        </w:rPr>
        <w:fldChar w:fldCharType="separate"/>
      </w:r>
      <w:r w:rsidR="00074526">
        <w:rPr>
          <w:noProof/>
          <w:rtl/>
        </w:rPr>
        <w:t>39</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قصّة</w:t>
      </w:r>
      <w:r>
        <w:rPr>
          <w:noProof/>
          <w:rtl/>
          <w:lang w:bidi="fa-IR"/>
        </w:rPr>
        <w:t xml:space="preserve"> </w:t>
      </w:r>
      <w:r>
        <w:rPr>
          <w:rFonts w:hint="eastAsia"/>
          <w:noProof/>
          <w:rtl/>
          <w:lang w:bidi="fa-IR"/>
        </w:rPr>
        <w:t>فدك</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Toc430436462 \h</w:instrText>
      </w:r>
      <w:r>
        <w:rPr>
          <w:noProof/>
          <w:rtl/>
        </w:rPr>
        <w:instrText xml:space="preserve"> </w:instrText>
      </w:r>
      <w:r w:rsidR="001658BB">
        <w:rPr>
          <w:noProof/>
          <w:rtl/>
        </w:rPr>
      </w:r>
      <w:r w:rsidR="001658BB">
        <w:rPr>
          <w:noProof/>
          <w:rtl/>
        </w:rPr>
        <w:fldChar w:fldCharType="separate"/>
      </w:r>
      <w:r w:rsidR="00074526">
        <w:rPr>
          <w:noProof/>
          <w:rtl/>
        </w:rPr>
        <w:t>39</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حكمه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شارب</w:t>
      </w:r>
      <w:r>
        <w:rPr>
          <w:noProof/>
          <w:rtl/>
          <w:lang w:bidi="fa-IR"/>
        </w:rPr>
        <w:t xml:space="preserve"> </w:t>
      </w:r>
      <w:r>
        <w:rPr>
          <w:rFonts w:hint="eastAsia"/>
          <w:noProof/>
          <w:rtl/>
          <w:lang w:bidi="fa-IR"/>
        </w:rPr>
        <w:t>خمر</w:t>
      </w:r>
      <w:r>
        <w:rPr>
          <w:noProof/>
          <w:rtl/>
          <w:lang w:bidi="fa-IR"/>
        </w:rPr>
        <w:t xml:space="preserve"> </w:t>
      </w:r>
      <w:r>
        <w:rPr>
          <w:rFonts w:hint="eastAsia"/>
          <w:noProof/>
          <w:rtl/>
          <w:lang w:bidi="fa-IR"/>
        </w:rPr>
        <w:t>لا</w:t>
      </w:r>
      <w:r>
        <w:rPr>
          <w:noProof/>
          <w:rtl/>
          <w:lang w:bidi="fa-IR"/>
        </w:rPr>
        <w:t xml:space="preserve"> </w:t>
      </w:r>
      <w:r>
        <w:rPr>
          <w:rFonts w:hint="eastAsia"/>
          <w:noProof/>
          <w:rtl/>
          <w:lang w:bidi="fa-IR"/>
        </w:rPr>
        <w:t>يعلم</w:t>
      </w:r>
      <w:r>
        <w:rPr>
          <w:noProof/>
          <w:rtl/>
          <w:lang w:bidi="fa-IR"/>
        </w:rPr>
        <w:t xml:space="preserve"> </w:t>
      </w:r>
      <w:r>
        <w:rPr>
          <w:rFonts w:hint="eastAsia"/>
          <w:noProof/>
          <w:rtl/>
          <w:lang w:bidi="fa-IR"/>
        </w:rPr>
        <w:t>بحرمته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Toc430436463 \h</w:instrText>
      </w:r>
      <w:r>
        <w:rPr>
          <w:noProof/>
          <w:rtl/>
        </w:rPr>
        <w:instrText xml:space="preserve"> </w:instrText>
      </w:r>
      <w:r w:rsidR="001658BB">
        <w:rPr>
          <w:noProof/>
          <w:rtl/>
        </w:rPr>
      </w:r>
      <w:r w:rsidR="001658BB">
        <w:rPr>
          <w:noProof/>
          <w:rtl/>
        </w:rPr>
        <w:fldChar w:fldCharType="separate"/>
      </w:r>
      <w:r w:rsidR="00074526">
        <w:rPr>
          <w:noProof/>
          <w:rtl/>
        </w:rPr>
        <w:t>40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رجل</w:t>
      </w:r>
      <w:r>
        <w:rPr>
          <w:noProof/>
          <w:rtl/>
          <w:lang w:bidi="fa-IR"/>
        </w:rPr>
        <w:t xml:space="preserve"> </w:t>
      </w:r>
      <w:r>
        <w:rPr>
          <w:rFonts w:hint="eastAsia"/>
          <w:noProof/>
          <w:rtl/>
          <w:lang w:bidi="fa-IR"/>
        </w:rPr>
        <w:t>احتلم</w:t>
      </w:r>
      <w:r>
        <w:rPr>
          <w:noProof/>
          <w:rtl/>
          <w:lang w:bidi="fa-IR"/>
        </w:rPr>
        <w:t xml:space="preserve"> </w:t>
      </w:r>
      <w:r>
        <w:rPr>
          <w:rFonts w:hint="eastAsia"/>
          <w:noProof/>
          <w:rtl/>
          <w:lang w:bidi="fa-IR"/>
        </w:rPr>
        <w:t>بامرأة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Toc430436464 \h</w:instrText>
      </w:r>
      <w:r>
        <w:rPr>
          <w:noProof/>
          <w:rtl/>
        </w:rPr>
        <w:instrText xml:space="preserve"> </w:instrText>
      </w:r>
      <w:r w:rsidR="001658BB">
        <w:rPr>
          <w:noProof/>
          <w:rtl/>
        </w:rPr>
      </w:r>
      <w:r w:rsidR="001658BB">
        <w:rPr>
          <w:noProof/>
          <w:rtl/>
        </w:rPr>
        <w:fldChar w:fldCharType="separate"/>
      </w:r>
      <w:r w:rsidR="00074526">
        <w:rPr>
          <w:noProof/>
          <w:rtl/>
        </w:rPr>
        <w:t>41</w:t>
      </w:r>
      <w:r w:rsidR="001658BB">
        <w:rPr>
          <w:noProof/>
          <w:rtl/>
        </w:rPr>
        <w:fldChar w:fldCharType="end"/>
      </w:r>
    </w:p>
    <w:p w:rsidR="00A04F94" w:rsidRDefault="00A04F94">
      <w:pPr>
        <w:bidi w:val="0"/>
        <w:ind w:firstLine="289"/>
        <w:rPr>
          <w:noProof/>
          <w:rtl/>
          <w:lang w:bidi="fa-IR"/>
        </w:rPr>
      </w:pPr>
      <w:r>
        <w:rPr>
          <w:noProof/>
          <w:rtl/>
          <w:lang w:bidi="fa-IR"/>
        </w:rPr>
        <w:br w:type="page"/>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lastRenderedPageBreak/>
        <w:t>في</w:t>
      </w:r>
      <w:r>
        <w:rPr>
          <w:noProof/>
          <w:rtl/>
          <w:lang w:bidi="fa-IR"/>
        </w:rPr>
        <w:t xml:space="preserve"> </w:t>
      </w:r>
      <w:r>
        <w:rPr>
          <w:rFonts w:hint="eastAsia"/>
          <w:noProof/>
          <w:rtl/>
          <w:lang w:bidi="fa-IR"/>
        </w:rPr>
        <w:t>عهد</w:t>
      </w:r>
      <w:r>
        <w:rPr>
          <w:noProof/>
          <w:rtl/>
          <w:lang w:bidi="fa-IR"/>
        </w:rPr>
        <w:t xml:space="preserve"> </w:t>
      </w:r>
      <w:r>
        <w:rPr>
          <w:rFonts w:hint="eastAsia"/>
          <w:noProof/>
          <w:rtl/>
          <w:lang w:bidi="fa-IR"/>
        </w:rPr>
        <w:t>عمر</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Toc430436465 \h</w:instrText>
      </w:r>
      <w:r>
        <w:rPr>
          <w:noProof/>
          <w:rtl/>
        </w:rPr>
        <w:instrText xml:space="preserve"> </w:instrText>
      </w:r>
      <w:r w:rsidR="001658BB">
        <w:rPr>
          <w:noProof/>
          <w:rtl/>
        </w:rPr>
      </w:r>
      <w:r w:rsidR="001658BB">
        <w:rPr>
          <w:noProof/>
          <w:rtl/>
        </w:rPr>
        <w:fldChar w:fldCharType="separate"/>
      </w:r>
      <w:r w:rsidR="00074526">
        <w:rPr>
          <w:noProof/>
          <w:rtl/>
        </w:rPr>
        <w:t>42</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قصّة</w:t>
      </w:r>
      <w:r>
        <w:rPr>
          <w:noProof/>
          <w:rtl/>
          <w:lang w:bidi="fa-IR"/>
        </w:rPr>
        <w:t xml:space="preserve"> </w:t>
      </w:r>
      <w:r>
        <w:rPr>
          <w:rFonts w:hint="eastAsia"/>
          <w:noProof/>
          <w:rtl/>
          <w:lang w:bidi="fa-IR"/>
        </w:rPr>
        <w:t>قدامة</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مظعون</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Toc430436466 \h</w:instrText>
      </w:r>
      <w:r>
        <w:rPr>
          <w:noProof/>
          <w:rtl/>
        </w:rPr>
        <w:instrText xml:space="preserve"> </w:instrText>
      </w:r>
      <w:r w:rsidR="001658BB">
        <w:rPr>
          <w:noProof/>
          <w:rtl/>
        </w:rPr>
      </w:r>
      <w:r w:rsidR="001658BB">
        <w:rPr>
          <w:noProof/>
          <w:rtl/>
        </w:rPr>
        <w:fldChar w:fldCharType="separate"/>
      </w:r>
      <w:r w:rsidR="00074526">
        <w:rPr>
          <w:noProof/>
          <w:rtl/>
        </w:rPr>
        <w:t>42</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اتّهام</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بريئة</w:t>
      </w:r>
      <w:r>
        <w:rPr>
          <w:noProof/>
          <w:rtl/>
          <w:lang w:bidi="fa-IR"/>
        </w:rPr>
        <w:t xml:space="preserve"> </w:t>
      </w:r>
      <w:r>
        <w:rPr>
          <w:rFonts w:hint="eastAsia"/>
          <w:noProof/>
          <w:rtl/>
          <w:lang w:bidi="fa-IR"/>
        </w:rPr>
        <w:t>بالبغاء</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Toc430436467 \h</w:instrText>
      </w:r>
      <w:r>
        <w:rPr>
          <w:noProof/>
          <w:rtl/>
        </w:rPr>
        <w:instrText xml:space="preserve"> </w:instrText>
      </w:r>
      <w:r w:rsidR="001658BB">
        <w:rPr>
          <w:noProof/>
          <w:rtl/>
        </w:rPr>
      </w:r>
      <w:r w:rsidR="001658BB">
        <w:rPr>
          <w:noProof/>
          <w:rtl/>
        </w:rPr>
        <w:fldChar w:fldCharType="separate"/>
      </w:r>
      <w:r w:rsidR="00074526">
        <w:rPr>
          <w:noProof/>
          <w:rtl/>
        </w:rPr>
        <w:t>43</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تتّهم</w:t>
      </w:r>
      <w:r>
        <w:rPr>
          <w:noProof/>
          <w:rtl/>
          <w:lang w:bidi="fa-IR"/>
        </w:rPr>
        <w:t xml:space="preserve"> </w:t>
      </w:r>
      <w:r>
        <w:rPr>
          <w:rFonts w:hint="eastAsia"/>
          <w:noProof/>
          <w:rtl/>
          <w:lang w:bidi="fa-IR"/>
        </w:rPr>
        <w:t>فتى</w:t>
      </w:r>
      <w:r>
        <w:rPr>
          <w:noProof/>
          <w:rtl/>
          <w:lang w:bidi="fa-IR"/>
        </w:rPr>
        <w:t xml:space="preserve"> </w:t>
      </w:r>
      <w:r>
        <w:rPr>
          <w:rFonts w:hint="eastAsia"/>
          <w:noProof/>
          <w:rtl/>
          <w:lang w:bidi="fa-IR"/>
        </w:rPr>
        <w:t>بالاعتداء</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كرامتها</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Toc430436468 \h</w:instrText>
      </w:r>
      <w:r>
        <w:rPr>
          <w:noProof/>
          <w:rtl/>
        </w:rPr>
        <w:instrText xml:space="preserve"> </w:instrText>
      </w:r>
      <w:r w:rsidR="001658BB">
        <w:rPr>
          <w:noProof/>
          <w:rtl/>
        </w:rPr>
      </w:r>
      <w:r w:rsidR="001658BB">
        <w:rPr>
          <w:noProof/>
          <w:rtl/>
        </w:rPr>
        <w:fldChar w:fldCharType="separate"/>
      </w:r>
      <w:r w:rsidR="00074526">
        <w:rPr>
          <w:noProof/>
          <w:rtl/>
        </w:rPr>
        <w:t>44</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4 </w:t>
      </w:r>
      <w:r>
        <w:rPr>
          <w:rFonts w:hint="eastAsia"/>
          <w:noProof/>
          <w:rtl/>
          <w:lang w:bidi="fa-IR"/>
        </w:rPr>
        <w:t>ـ</w:t>
      </w:r>
      <w:r>
        <w:rPr>
          <w:noProof/>
          <w:rtl/>
          <w:lang w:bidi="fa-IR"/>
        </w:rPr>
        <w:t xml:space="preserve"> </w:t>
      </w:r>
      <w:r>
        <w:rPr>
          <w:rFonts w:hint="eastAsia"/>
          <w:noProof/>
          <w:rtl/>
          <w:lang w:bidi="fa-IR"/>
        </w:rPr>
        <w:t>فتى</w:t>
      </w:r>
      <w:r>
        <w:rPr>
          <w:noProof/>
          <w:rtl/>
          <w:lang w:bidi="fa-IR"/>
        </w:rPr>
        <w:t xml:space="preserve"> </w:t>
      </w:r>
      <w:r>
        <w:rPr>
          <w:rFonts w:hint="eastAsia"/>
          <w:noProof/>
          <w:rtl/>
          <w:lang w:bidi="fa-IR"/>
        </w:rPr>
        <w:t>يدّعي</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أنّها</w:t>
      </w:r>
      <w:r>
        <w:rPr>
          <w:noProof/>
          <w:rtl/>
          <w:lang w:bidi="fa-IR"/>
        </w:rPr>
        <w:t xml:space="preserve"> </w:t>
      </w:r>
      <w:r>
        <w:rPr>
          <w:rFonts w:hint="eastAsia"/>
          <w:noProof/>
          <w:rtl/>
          <w:lang w:bidi="fa-IR"/>
        </w:rPr>
        <w:t>امّه</w:t>
      </w:r>
      <w:r>
        <w:rPr>
          <w:noProof/>
          <w:rtl/>
          <w:lang w:bidi="fa-IR"/>
        </w:rPr>
        <w:t xml:space="preserve"> </w:t>
      </w:r>
      <w:r>
        <w:rPr>
          <w:rFonts w:hint="eastAsia"/>
          <w:noProof/>
          <w:rtl/>
          <w:lang w:bidi="fa-IR"/>
        </w:rPr>
        <w:t>وهي</w:t>
      </w:r>
      <w:r>
        <w:rPr>
          <w:noProof/>
          <w:rtl/>
          <w:lang w:bidi="fa-IR"/>
        </w:rPr>
        <w:t xml:space="preserve"> </w:t>
      </w:r>
      <w:r>
        <w:rPr>
          <w:rFonts w:hint="eastAsia"/>
          <w:noProof/>
          <w:rtl/>
          <w:lang w:bidi="fa-IR"/>
        </w:rPr>
        <w:t>تنكره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Toc430436469 \h</w:instrText>
      </w:r>
      <w:r>
        <w:rPr>
          <w:noProof/>
          <w:rtl/>
        </w:rPr>
        <w:instrText xml:space="preserve"> </w:instrText>
      </w:r>
      <w:r w:rsidR="001658BB">
        <w:rPr>
          <w:noProof/>
          <w:rtl/>
        </w:rPr>
      </w:r>
      <w:r w:rsidR="001658BB">
        <w:rPr>
          <w:noProof/>
          <w:rtl/>
        </w:rPr>
        <w:fldChar w:fldCharType="separate"/>
      </w:r>
      <w:r w:rsidR="00074526">
        <w:rPr>
          <w:noProof/>
          <w:rtl/>
        </w:rPr>
        <w:t>45</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5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تزوّجت</w:t>
      </w:r>
      <w:r>
        <w:rPr>
          <w:noProof/>
          <w:rtl/>
          <w:lang w:bidi="fa-IR"/>
        </w:rPr>
        <w:t xml:space="preserve"> </w:t>
      </w:r>
      <w:r>
        <w:rPr>
          <w:rFonts w:hint="eastAsia"/>
          <w:noProof/>
          <w:rtl/>
          <w:lang w:bidi="fa-IR"/>
        </w:rPr>
        <w:t>بشيخ</w:t>
      </w:r>
      <w:r>
        <w:rPr>
          <w:noProof/>
          <w:rtl/>
          <w:lang w:bidi="fa-IR"/>
        </w:rPr>
        <w:t xml:space="preserve"> </w:t>
      </w:r>
      <w:r>
        <w:rPr>
          <w:rFonts w:hint="eastAsia"/>
          <w:noProof/>
          <w:rtl/>
          <w:lang w:bidi="fa-IR"/>
        </w:rPr>
        <w:t>فمات</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Toc430436470 \h</w:instrText>
      </w:r>
      <w:r>
        <w:rPr>
          <w:noProof/>
          <w:rtl/>
        </w:rPr>
        <w:instrText xml:space="preserve"> </w:instrText>
      </w:r>
      <w:r w:rsidR="001658BB">
        <w:rPr>
          <w:noProof/>
          <w:rtl/>
        </w:rPr>
      </w:r>
      <w:r w:rsidR="001658BB">
        <w:rPr>
          <w:noProof/>
          <w:rtl/>
        </w:rPr>
        <w:fldChar w:fldCharType="separate"/>
      </w:r>
      <w:r w:rsidR="00074526">
        <w:rPr>
          <w:noProof/>
          <w:rtl/>
        </w:rPr>
        <w:t>47</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6 </w:t>
      </w:r>
      <w:r>
        <w:rPr>
          <w:rFonts w:hint="eastAsia"/>
          <w:noProof/>
          <w:rtl/>
          <w:lang w:bidi="fa-IR"/>
        </w:rPr>
        <w:t>ـ</w:t>
      </w:r>
      <w:r>
        <w:rPr>
          <w:noProof/>
          <w:rtl/>
          <w:lang w:bidi="fa-IR"/>
        </w:rPr>
        <w:t xml:space="preserve"> </w:t>
      </w:r>
      <w:r>
        <w:rPr>
          <w:rFonts w:hint="eastAsia"/>
          <w:noProof/>
          <w:rtl/>
          <w:lang w:bidi="fa-IR"/>
        </w:rPr>
        <w:t>امرأتان</w:t>
      </w:r>
      <w:r>
        <w:rPr>
          <w:noProof/>
          <w:rtl/>
          <w:lang w:bidi="fa-IR"/>
        </w:rPr>
        <w:t xml:space="preserve"> </w:t>
      </w:r>
      <w:r>
        <w:rPr>
          <w:rFonts w:hint="eastAsia"/>
          <w:noProof/>
          <w:rtl/>
          <w:lang w:bidi="fa-IR"/>
        </w:rPr>
        <w:t>تنازعتا</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طفل</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Toc430436471 \h</w:instrText>
      </w:r>
      <w:r>
        <w:rPr>
          <w:noProof/>
          <w:rtl/>
        </w:rPr>
        <w:instrText xml:space="preserve"> </w:instrText>
      </w:r>
      <w:r w:rsidR="001658BB">
        <w:rPr>
          <w:noProof/>
          <w:rtl/>
        </w:rPr>
      </w:r>
      <w:r w:rsidR="001658BB">
        <w:rPr>
          <w:noProof/>
          <w:rtl/>
        </w:rPr>
        <w:fldChar w:fldCharType="separate"/>
      </w:r>
      <w:r w:rsidR="00074526">
        <w:rPr>
          <w:noProof/>
          <w:rtl/>
        </w:rPr>
        <w:t>47</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7 </w:t>
      </w:r>
      <w:r>
        <w:rPr>
          <w:rFonts w:hint="eastAsia"/>
          <w:noProof/>
          <w:rtl/>
          <w:lang w:bidi="fa-IR"/>
        </w:rPr>
        <w:t>ـ</w:t>
      </w:r>
      <w:r>
        <w:rPr>
          <w:noProof/>
          <w:rtl/>
          <w:lang w:bidi="fa-IR"/>
        </w:rPr>
        <w:t xml:space="preserve"> </w:t>
      </w:r>
      <w:r>
        <w:rPr>
          <w:rFonts w:hint="eastAsia"/>
          <w:noProof/>
          <w:rtl/>
          <w:lang w:bidi="fa-IR"/>
        </w:rPr>
        <w:t>مجنونة</w:t>
      </w:r>
      <w:r>
        <w:rPr>
          <w:noProof/>
          <w:rtl/>
          <w:lang w:bidi="fa-IR"/>
        </w:rPr>
        <w:t xml:space="preserve"> </w:t>
      </w:r>
      <w:r>
        <w:rPr>
          <w:rFonts w:hint="eastAsia"/>
          <w:noProof/>
          <w:rtl/>
          <w:lang w:bidi="fa-IR"/>
        </w:rPr>
        <w:t>بغت</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Toc430436472 \h</w:instrText>
      </w:r>
      <w:r>
        <w:rPr>
          <w:noProof/>
          <w:rtl/>
        </w:rPr>
        <w:instrText xml:space="preserve"> </w:instrText>
      </w:r>
      <w:r w:rsidR="001658BB">
        <w:rPr>
          <w:noProof/>
          <w:rtl/>
        </w:rPr>
      </w:r>
      <w:r w:rsidR="001658BB">
        <w:rPr>
          <w:noProof/>
          <w:rtl/>
        </w:rPr>
        <w:fldChar w:fldCharType="separate"/>
      </w:r>
      <w:r w:rsidR="00074526">
        <w:rPr>
          <w:noProof/>
          <w:rtl/>
        </w:rPr>
        <w:t>48</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8 </w:t>
      </w:r>
      <w:r>
        <w:rPr>
          <w:rFonts w:hint="eastAsia"/>
          <w:noProof/>
          <w:rtl/>
          <w:lang w:bidi="fa-IR"/>
        </w:rPr>
        <w:t>ـ</w:t>
      </w:r>
      <w:r>
        <w:rPr>
          <w:noProof/>
          <w:rtl/>
          <w:lang w:bidi="fa-IR"/>
        </w:rPr>
        <w:t xml:space="preserve"> </w:t>
      </w:r>
      <w:r>
        <w:rPr>
          <w:rFonts w:hint="eastAsia"/>
          <w:noProof/>
          <w:rtl/>
          <w:lang w:bidi="fa-IR"/>
        </w:rPr>
        <w:t>إقامة</w:t>
      </w:r>
      <w:r>
        <w:rPr>
          <w:noProof/>
          <w:rtl/>
          <w:lang w:bidi="fa-IR"/>
        </w:rPr>
        <w:t xml:space="preserve"> </w:t>
      </w:r>
      <w:r>
        <w:rPr>
          <w:rFonts w:hint="eastAsia"/>
          <w:noProof/>
          <w:rtl/>
          <w:lang w:bidi="fa-IR"/>
        </w:rPr>
        <w:t>حدود</w:t>
      </w:r>
      <w:r>
        <w:rPr>
          <w:noProof/>
          <w:rtl/>
          <w:lang w:bidi="fa-IR"/>
        </w:rPr>
        <w:t xml:space="preserve"> </w:t>
      </w:r>
      <w:r>
        <w:rPr>
          <w:rFonts w:hint="eastAsia"/>
          <w:noProof/>
          <w:rtl/>
          <w:lang w:bidi="fa-IR"/>
        </w:rPr>
        <w:t>مختلفة</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خمسة</w:t>
      </w:r>
      <w:r>
        <w:rPr>
          <w:noProof/>
          <w:rtl/>
          <w:lang w:bidi="fa-IR"/>
        </w:rPr>
        <w:t xml:space="preserve"> </w:t>
      </w:r>
      <w:r>
        <w:rPr>
          <w:rFonts w:hint="eastAsia"/>
          <w:noProof/>
          <w:rtl/>
          <w:lang w:bidi="fa-IR"/>
        </w:rPr>
        <w:t>زناة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Toc430436473 \h</w:instrText>
      </w:r>
      <w:r>
        <w:rPr>
          <w:noProof/>
          <w:rtl/>
        </w:rPr>
        <w:instrText xml:space="preserve"> </w:instrText>
      </w:r>
      <w:r w:rsidR="001658BB">
        <w:rPr>
          <w:noProof/>
          <w:rtl/>
        </w:rPr>
      </w:r>
      <w:r w:rsidR="001658BB">
        <w:rPr>
          <w:noProof/>
          <w:rtl/>
        </w:rPr>
        <w:fldChar w:fldCharType="separate"/>
      </w:r>
      <w:r w:rsidR="00074526">
        <w:rPr>
          <w:noProof/>
          <w:rtl/>
        </w:rPr>
        <w:t>49</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9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اضطرّت</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الزنا</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Toc430436474 \h</w:instrText>
      </w:r>
      <w:r>
        <w:rPr>
          <w:noProof/>
          <w:rtl/>
        </w:rPr>
        <w:instrText xml:space="preserve"> </w:instrText>
      </w:r>
      <w:r w:rsidR="001658BB">
        <w:rPr>
          <w:noProof/>
          <w:rtl/>
        </w:rPr>
      </w:r>
      <w:r w:rsidR="001658BB">
        <w:rPr>
          <w:noProof/>
          <w:rtl/>
        </w:rPr>
        <w:fldChar w:fldCharType="separate"/>
      </w:r>
      <w:r w:rsidR="00074526">
        <w:rPr>
          <w:noProof/>
          <w:rtl/>
        </w:rPr>
        <w:t>49</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10 </w:t>
      </w:r>
      <w:r>
        <w:rPr>
          <w:rFonts w:hint="eastAsia"/>
          <w:noProof/>
          <w:rtl/>
          <w:lang w:bidi="fa-IR"/>
        </w:rPr>
        <w:t>ـ</w:t>
      </w:r>
      <w:r>
        <w:rPr>
          <w:noProof/>
          <w:rtl/>
          <w:lang w:bidi="fa-IR"/>
        </w:rPr>
        <w:t xml:space="preserve"> </w:t>
      </w:r>
      <w:r>
        <w:rPr>
          <w:rFonts w:hint="eastAsia"/>
          <w:noProof/>
          <w:rtl/>
          <w:lang w:bidi="fa-IR"/>
        </w:rPr>
        <w:t>حدّ</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غاب</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زوجته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Toc430436475 \h</w:instrText>
      </w:r>
      <w:r>
        <w:rPr>
          <w:noProof/>
          <w:rtl/>
        </w:rPr>
        <w:instrText xml:space="preserve"> </w:instrText>
      </w:r>
      <w:r w:rsidR="001658BB">
        <w:rPr>
          <w:noProof/>
          <w:rtl/>
        </w:rPr>
      </w:r>
      <w:r w:rsidR="001658BB">
        <w:rPr>
          <w:noProof/>
          <w:rtl/>
        </w:rPr>
        <w:fldChar w:fldCharType="separate"/>
      </w:r>
      <w:r w:rsidR="00074526">
        <w:rPr>
          <w:noProof/>
          <w:rtl/>
        </w:rPr>
        <w:t>50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11 </w:t>
      </w:r>
      <w:r>
        <w:rPr>
          <w:rFonts w:hint="eastAsia"/>
          <w:noProof/>
          <w:rtl/>
          <w:lang w:bidi="fa-IR"/>
        </w:rPr>
        <w:t>ـ</w:t>
      </w:r>
      <w:r>
        <w:rPr>
          <w:noProof/>
          <w:rtl/>
          <w:lang w:bidi="fa-IR"/>
        </w:rPr>
        <w:t xml:space="preserve"> </w:t>
      </w:r>
      <w:r>
        <w:rPr>
          <w:rFonts w:hint="eastAsia"/>
          <w:noProof/>
          <w:rtl/>
          <w:lang w:bidi="fa-IR"/>
        </w:rPr>
        <w:t>السارق</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Toc430436476 \h</w:instrText>
      </w:r>
      <w:r>
        <w:rPr>
          <w:noProof/>
          <w:rtl/>
        </w:rPr>
        <w:instrText xml:space="preserve"> </w:instrText>
      </w:r>
      <w:r w:rsidR="001658BB">
        <w:rPr>
          <w:noProof/>
          <w:rtl/>
        </w:rPr>
      </w:r>
      <w:r w:rsidR="001658BB">
        <w:rPr>
          <w:noProof/>
          <w:rtl/>
        </w:rPr>
        <w:fldChar w:fldCharType="separate"/>
      </w:r>
      <w:r w:rsidR="00074526">
        <w:rPr>
          <w:noProof/>
          <w:rtl/>
        </w:rPr>
        <w:t>50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12 </w:t>
      </w:r>
      <w:r>
        <w:rPr>
          <w:rFonts w:hint="eastAsia"/>
          <w:noProof/>
          <w:rtl/>
          <w:lang w:bidi="fa-IR"/>
        </w:rPr>
        <w:t>ـ</w:t>
      </w:r>
      <w:r>
        <w:rPr>
          <w:noProof/>
          <w:rtl/>
          <w:lang w:bidi="fa-IR"/>
        </w:rPr>
        <w:t xml:space="preserve"> </w:t>
      </w:r>
      <w:r>
        <w:rPr>
          <w:rFonts w:hint="eastAsia"/>
          <w:noProof/>
          <w:rtl/>
          <w:lang w:bidi="fa-IR"/>
        </w:rPr>
        <w:t>أمانة</w:t>
      </w:r>
      <w:r>
        <w:rPr>
          <w:noProof/>
          <w:rtl/>
          <w:lang w:bidi="fa-IR"/>
        </w:rPr>
        <w:t xml:space="preserve"> </w:t>
      </w:r>
      <w:r>
        <w:rPr>
          <w:rFonts w:hint="eastAsia"/>
          <w:noProof/>
          <w:rtl/>
          <w:lang w:bidi="fa-IR"/>
        </w:rPr>
        <w:t>لرجلين</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Toc430436477 \h</w:instrText>
      </w:r>
      <w:r>
        <w:rPr>
          <w:noProof/>
          <w:rtl/>
        </w:rPr>
        <w:instrText xml:space="preserve"> </w:instrText>
      </w:r>
      <w:r w:rsidR="001658BB">
        <w:rPr>
          <w:noProof/>
          <w:rtl/>
        </w:rPr>
      </w:r>
      <w:r w:rsidR="001658BB">
        <w:rPr>
          <w:noProof/>
          <w:rtl/>
        </w:rPr>
        <w:fldChar w:fldCharType="separate"/>
      </w:r>
      <w:r w:rsidR="00074526">
        <w:rPr>
          <w:noProof/>
          <w:rtl/>
        </w:rPr>
        <w:t>51</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13 </w:t>
      </w:r>
      <w:r>
        <w:rPr>
          <w:rFonts w:hint="eastAsia"/>
          <w:noProof/>
          <w:rtl/>
          <w:lang w:bidi="fa-IR"/>
        </w:rPr>
        <w:t>ـ</w:t>
      </w:r>
      <w:r>
        <w:rPr>
          <w:noProof/>
          <w:rtl/>
          <w:lang w:bidi="fa-IR"/>
        </w:rPr>
        <w:t xml:space="preserve"> </w:t>
      </w:r>
      <w:r>
        <w:rPr>
          <w:rFonts w:hint="eastAsia"/>
          <w:noProof/>
          <w:rtl/>
          <w:lang w:bidi="fa-IR"/>
        </w:rPr>
        <w:t>رجم</w:t>
      </w:r>
      <w:r>
        <w:rPr>
          <w:noProof/>
          <w:rtl/>
          <w:lang w:bidi="fa-IR"/>
        </w:rPr>
        <w:t xml:space="preserve"> </w:t>
      </w:r>
      <w:r>
        <w:rPr>
          <w:rFonts w:hint="eastAsia"/>
          <w:noProof/>
          <w:rtl/>
          <w:lang w:bidi="fa-IR"/>
        </w:rPr>
        <w:t>الحامل</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Toc430436478 \h</w:instrText>
      </w:r>
      <w:r>
        <w:rPr>
          <w:noProof/>
          <w:rtl/>
        </w:rPr>
        <w:instrText xml:space="preserve"> </w:instrText>
      </w:r>
      <w:r w:rsidR="001658BB">
        <w:rPr>
          <w:noProof/>
          <w:rtl/>
        </w:rPr>
      </w:r>
      <w:r w:rsidR="001658BB">
        <w:rPr>
          <w:noProof/>
          <w:rtl/>
        </w:rPr>
        <w:fldChar w:fldCharType="separate"/>
      </w:r>
      <w:r w:rsidR="00074526">
        <w:rPr>
          <w:noProof/>
          <w:rtl/>
        </w:rPr>
        <w:t>51</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14 </w:t>
      </w:r>
      <w:r>
        <w:rPr>
          <w:rFonts w:hint="eastAsia"/>
          <w:noProof/>
          <w:rtl/>
          <w:lang w:bidi="fa-IR"/>
        </w:rPr>
        <w:t>ـ</w:t>
      </w:r>
      <w:r>
        <w:rPr>
          <w:noProof/>
          <w:rtl/>
          <w:lang w:bidi="fa-IR"/>
        </w:rPr>
        <w:t xml:space="preserve"> </w:t>
      </w:r>
      <w:r>
        <w:rPr>
          <w:rFonts w:hint="eastAsia"/>
          <w:noProof/>
          <w:rtl/>
          <w:lang w:bidi="fa-IR"/>
        </w:rPr>
        <w:t>شراء</w:t>
      </w:r>
      <w:r>
        <w:rPr>
          <w:noProof/>
          <w:rtl/>
          <w:lang w:bidi="fa-IR"/>
        </w:rPr>
        <w:t xml:space="preserve"> </w:t>
      </w:r>
      <w:r>
        <w:rPr>
          <w:rFonts w:hint="eastAsia"/>
          <w:noProof/>
          <w:rtl/>
          <w:lang w:bidi="fa-IR"/>
        </w:rPr>
        <w:t>إبل</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Toc430436479 \h</w:instrText>
      </w:r>
      <w:r>
        <w:rPr>
          <w:noProof/>
          <w:rtl/>
        </w:rPr>
        <w:instrText xml:space="preserve"> </w:instrText>
      </w:r>
      <w:r w:rsidR="001658BB">
        <w:rPr>
          <w:noProof/>
          <w:rtl/>
        </w:rPr>
      </w:r>
      <w:r w:rsidR="001658BB">
        <w:rPr>
          <w:noProof/>
          <w:rtl/>
        </w:rPr>
        <w:fldChar w:fldCharType="separate"/>
      </w:r>
      <w:r w:rsidR="00074526">
        <w:rPr>
          <w:noProof/>
          <w:rtl/>
        </w:rPr>
        <w:t>52</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15 </w:t>
      </w:r>
      <w:r>
        <w:rPr>
          <w:rFonts w:hint="eastAsia"/>
          <w:noProof/>
          <w:rtl/>
          <w:lang w:bidi="fa-IR"/>
        </w:rPr>
        <w:t>ـ</w:t>
      </w:r>
      <w:r>
        <w:rPr>
          <w:noProof/>
          <w:rtl/>
          <w:lang w:bidi="fa-IR"/>
        </w:rPr>
        <w:t xml:space="preserve"> </w:t>
      </w:r>
      <w:r>
        <w:rPr>
          <w:rFonts w:hint="eastAsia"/>
          <w:noProof/>
          <w:rtl/>
          <w:lang w:bidi="fa-IR"/>
        </w:rPr>
        <w:t>قسمة</w:t>
      </w:r>
      <w:r>
        <w:rPr>
          <w:noProof/>
          <w:rtl/>
          <w:lang w:bidi="fa-IR"/>
        </w:rPr>
        <w:t xml:space="preserve"> </w:t>
      </w:r>
      <w:r>
        <w:rPr>
          <w:rFonts w:hint="eastAsia"/>
          <w:noProof/>
          <w:rtl/>
          <w:lang w:bidi="fa-IR"/>
        </w:rPr>
        <w:t>مال</w:t>
      </w:r>
      <w:r>
        <w:rPr>
          <w:noProof/>
          <w:rtl/>
          <w:lang w:bidi="fa-IR"/>
        </w:rPr>
        <w:t xml:space="preserve"> </w:t>
      </w:r>
      <w:r>
        <w:rPr>
          <w:rFonts w:hint="eastAsia"/>
          <w:noProof/>
          <w:rtl/>
          <w:lang w:bidi="fa-IR"/>
        </w:rPr>
        <w:t>الفيء</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Toc430436480 \h</w:instrText>
      </w:r>
      <w:r>
        <w:rPr>
          <w:noProof/>
          <w:rtl/>
        </w:rPr>
        <w:instrText xml:space="preserve"> </w:instrText>
      </w:r>
      <w:r w:rsidR="001658BB">
        <w:rPr>
          <w:noProof/>
          <w:rtl/>
        </w:rPr>
      </w:r>
      <w:r w:rsidR="001658BB">
        <w:rPr>
          <w:noProof/>
          <w:rtl/>
        </w:rPr>
        <w:fldChar w:fldCharType="separate"/>
      </w:r>
      <w:r w:rsidR="00074526">
        <w:rPr>
          <w:noProof/>
          <w:rtl/>
        </w:rPr>
        <w:t>53</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16 </w:t>
      </w:r>
      <w:r>
        <w:rPr>
          <w:rFonts w:hint="eastAsia"/>
          <w:noProof/>
          <w:rtl/>
          <w:lang w:bidi="fa-IR"/>
        </w:rPr>
        <w:t>ـ</w:t>
      </w:r>
      <w:r>
        <w:rPr>
          <w:noProof/>
          <w:rtl/>
          <w:lang w:bidi="fa-IR"/>
        </w:rPr>
        <w:t xml:space="preserve"> </w:t>
      </w:r>
      <w:r>
        <w:rPr>
          <w:rFonts w:hint="eastAsia"/>
          <w:noProof/>
          <w:rtl/>
          <w:lang w:bidi="fa-IR"/>
        </w:rPr>
        <w:t>امراة</w:t>
      </w:r>
      <w:r>
        <w:rPr>
          <w:noProof/>
          <w:rtl/>
          <w:lang w:bidi="fa-IR"/>
        </w:rPr>
        <w:t xml:space="preserve"> </w:t>
      </w:r>
      <w:r>
        <w:rPr>
          <w:rFonts w:hint="eastAsia"/>
          <w:noProof/>
          <w:rtl/>
          <w:lang w:bidi="fa-IR"/>
        </w:rPr>
        <w:t>مطلّقة</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الجاهلية</w:t>
      </w:r>
      <w:r>
        <w:rPr>
          <w:noProof/>
          <w:rtl/>
          <w:lang w:bidi="fa-IR"/>
        </w:rPr>
        <w:t xml:space="preserve"> </w:t>
      </w:r>
      <w:r>
        <w:rPr>
          <w:rFonts w:hint="eastAsia"/>
          <w:noProof/>
          <w:rtl/>
          <w:lang w:bidi="fa-IR"/>
        </w:rPr>
        <w:t>والإسلام</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Toc430436481 \h</w:instrText>
      </w:r>
      <w:r>
        <w:rPr>
          <w:noProof/>
          <w:rtl/>
        </w:rPr>
        <w:instrText xml:space="preserve"> </w:instrText>
      </w:r>
      <w:r w:rsidR="001658BB">
        <w:rPr>
          <w:noProof/>
          <w:rtl/>
        </w:rPr>
      </w:r>
      <w:r w:rsidR="001658BB">
        <w:rPr>
          <w:noProof/>
          <w:rtl/>
        </w:rPr>
        <w:fldChar w:fldCharType="separate"/>
      </w:r>
      <w:r w:rsidR="00074526">
        <w:rPr>
          <w:noProof/>
          <w:rtl/>
        </w:rPr>
        <w:t>53</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17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تسقط</w:t>
      </w:r>
      <w:r>
        <w:rPr>
          <w:noProof/>
          <w:rtl/>
          <w:lang w:bidi="fa-IR"/>
        </w:rPr>
        <w:t xml:space="preserve"> </w:t>
      </w:r>
      <w:r>
        <w:rPr>
          <w:rFonts w:hint="eastAsia"/>
          <w:noProof/>
          <w:rtl/>
          <w:lang w:bidi="fa-IR"/>
        </w:rPr>
        <w:t>حملها</w:t>
      </w:r>
      <w:r>
        <w:rPr>
          <w:noProof/>
          <w:rtl/>
          <w:lang w:bidi="fa-IR"/>
        </w:rPr>
        <w:t xml:space="preserve"> </w:t>
      </w:r>
      <w:r>
        <w:rPr>
          <w:rFonts w:hint="eastAsia"/>
          <w:noProof/>
          <w:rtl/>
          <w:lang w:bidi="fa-IR"/>
        </w:rPr>
        <w:t>فزعا</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عمر</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Toc430436482 \h</w:instrText>
      </w:r>
      <w:r>
        <w:rPr>
          <w:noProof/>
          <w:rtl/>
        </w:rPr>
        <w:instrText xml:space="preserve"> </w:instrText>
      </w:r>
      <w:r w:rsidR="001658BB">
        <w:rPr>
          <w:noProof/>
          <w:rtl/>
        </w:rPr>
      </w:r>
      <w:r w:rsidR="001658BB">
        <w:rPr>
          <w:noProof/>
          <w:rtl/>
        </w:rPr>
        <w:fldChar w:fldCharType="separate"/>
      </w:r>
      <w:r w:rsidR="00074526">
        <w:rPr>
          <w:noProof/>
          <w:rtl/>
        </w:rPr>
        <w:t>53</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روايات</w:t>
      </w:r>
      <w:r>
        <w:rPr>
          <w:noProof/>
          <w:rtl/>
          <w:lang w:bidi="fa-IR"/>
        </w:rPr>
        <w:t xml:space="preserve"> </w:t>
      </w:r>
      <w:r>
        <w:rPr>
          <w:rFonts w:hint="eastAsia"/>
          <w:noProof/>
          <w:rtl/>
          <w:lang w:bidi="fa-IR"/>
        </w:rPr>
        <w:t>موضوعة</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Toc430436483 \h</w:instrText>
      </w:r>
      <w:r>
        <w:rPr>
          <w:noProof/>
          <w:rtl/>
        </w:rPr>
        <w:instrText xml:space="preserve"> </w:instrText>
      </w:r>
      <w:r w:rsidR="001658BB">
        <w:rPr>
          <w:noProof/>
          <w:rtl/>
        </w:rPr>
      </w:r>
      <w:r w:rsidR="001658BB">
        <w:rPr>
          <w:noProof/>
          <w:rtl/>
        </w:rPr>
        <w:fldChar w:fldCharType="separate"/>
      </w:r>
      <w:r w:rsidR="00074526">
        <w:rPr>
          <w:noProof/>
          <w:rtl/>
        </w:rPr>
        <w:t>55</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رجل</w:t>
      </w:r>
      <w:r>
        <w:rPr>
          <w:noProof/>
          <w:rtl/>
          <w:lang w:bidi="fa-IR"/>
        </w:rPr>
        <w:t xml:space="preserve"> </w:t>
      </w:r>
      <w:r>
        <w:rPr>
          <w:rFonts w:hint="eastAsia"/>
          <w:noProof/>
          <w:rtl/>
          <w:lang w:bidi="fa-IR"/>
        </w:rPr>
        <w:t>تزوّج</w:t>
      </w:r>
      <w:r>
        <w:rPr>
          <w:noProof/>
          <w:rtl/>
          <w:lang w:bidi="fa-IR"/>
        </w:rPr>
        <w:t xml:space="preserve"> </w:t>
      </w:r>
      <w:r>
        <w:rPr>
          <w:rFonts w:hint="eastAsia"/>
          <w:noProof/>
          <w:rtl/>
          <w:lang w:bidi="fa-IR"/>
        </w:rPr>
        <w:t>بامرأة</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عدّتها</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Toc430436484 \h</w:instrText>
      </w:r>
      <w:r>
        <w:rPr>
          <w:noProof/>
          <w:rtl/>
        </w:rPr>
        <w:instrText xml:space="preserve"> </w:instrText>
      </w:r>
      <w:r w:rsidR="001658BB">
        <w:rPr>
          <w:noProof/>
          <w:rtl/>
        </w:rPr>
      </w:r>
      <w:r w:rsidR="001658BB">
        <w:rPr>
          <w:noProof/>
          <w:rtl/>
        </w:rPr>
        <w:fldChar w:fldCharType="separate"/>
      </w:r>
      <w:r w:rsidR="00074526">
        <w:rPr>
          <w:noProof/>
          <w:rtl/>
        </w:rPr>
        <w:t>55</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غلام</w:t>
      </w:r>
      <w:r>
        <w:rPr>
          <w:noProof/>
          <w:rtl/>
          <w:lang w:bidi="fa-IR"/>
        </w:rPr>
        <w:t xml:space="preserve"> </w:t>
      </w:r>
      <w:r>
        <w:rPr>
          <w:rFonts w:hint="eastAsia"/>
          <w:noProof/>
          <w:rtl/>
          <w:lang w:bidi="fa-IR"/>
        </w:rPr>
        <w:t>فجر</w:t>
      </w:r>
      <w:r>
        <w:rPr>
          <w:noProof/>
          <w:rtl/>
          <w:lang w:bidi="fa-IR"/>
        </w:rPr>
        <w:t xml:space="preserve"> </w:t>
      </w:r>
      <w:r>
        <w:rPr>
          <w:rFonts w:hint="eastAsia"/>
          <w:noProof/>
          <w:rtl/>
          <w:lang w:bidi="fa-IR"/>
        </w:rPr>
        <w:t>بامرأة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Toc430436485 \h</w:instrText>
      </w:r>
      <w:r>
        <w:rPr>
          <w:noProof/>
          <w:rtl/>
        </w:rPr>
        <w:instrText xml:space="preserve"> </w:instrText>
      </w:r>
      <w:r w:rsidR="001658BB">
        <w:rPr>
          <w:noProof/>
          <w:rtl/>
        </w:rPr>
      </w:r>
      <w:r w:rsidR="001658BB">
        <w:rPr>
          <w:noProof/>
          <w:rtl/>
        </w:rPr>
        <w:fldChar w:fldCharType="separate"/>
      </w:r>
      <w:r w:rsidR="00074526">
        <w:rPr>
          <w:noProof/>
          <w:rtl/>
        </w:rPr>
        <w:t>56</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غلام</w:t>
      </w:r>
      <w:r>
        <w:rPr>
          <w:noProof/>
          <w:rtl/>
          <w:lang w:bidi="fa-IR"/>
        </w:rPr>
        <w:t xml:space="preserve"> </w:t>
      </w:r>
      <w:r>
        <w:rPr>
          <w:rFonts w:hint="eastAsia"/>
          <w:noProof/>
          <w:rtl/>
          <w:lang w:bidi="fa-IR"/>
        </w:rPr>
        <w:t>أسود</w:t>
      </w:r>
      <w:r>
        <w:rPr>
          <w:noProof/>
          <w:rtl/>
          <w:lang w:bidi="fa-IR"/>
        </w:rPr>
        <w:t xml:space="preserve"> </w:t>
      </w:r>
      <w:r>
        <w:rPr>
          <w:rFonts w:hint="eastAsia"/>
          <w:noProof/>
          <w:rtl/>
          <w:lang w:bidi="fa-IR"/>
        </w:rPr>
        <w:t>انتفى</w:t>
      </w:r>
      <w:r>
        <w:rPr>
          <w:noProof/>
          <w:rtl/>
          <w:lang w:bidi="fa-IR"/>
        </w:rPr>
        <w:t xml:space="preserve"> </w:t>
      </w:r>
      <w:r>
        <w:rPr>
          <w:rFonts w:hint="eastAsia"/>
          <w:noProof/>
          <w:rtl/>
          <w:lang w:bidi="fa-IR"/>
        </w:rPr>
        <w:t>منه</w:t>
      </w:r>
      <w:r>
        <w:rPr>
          <w:noProof/>
          <w:rtl/>
          <w:lang w:bidi="fa-IR"/>
        </w:rPr>
        <w:t xml:space="preserve"> </w:t>
      </w:r>
      <w:r>
        <w:rPr>
          <w:rFonts w:hint="eastAsia"/>
          <w:noProof/>
          <w:rtl/>
          <w:lang w:bidi="fa-IR"/>
        </w:rPr>
        <w:t>أبوه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Toc430436486 \h</w:instrText>
      </w:r>
      <w:r>
        <w:rPr>
          <w:noProof/>
          <w:rtl/>
        </w:rPr>
        <w:instrText xml:space="preserve"> </w:instrText>
      </w:r>
      <w:r w:rsidR="001658BB">
        <w:rPr>
          <w:noProof/>
          <w:rtl/>
        </w:rPr>
      </w:r>
      <w:r w:rsidR="001658BB">
        <w:rPr>
          <w:noProof/>
          <w:rtl/>
        </w:rPr>
        <w:fldChar w:fldCharType="separate"/>
      </w:r>
      <w:r w:rsidR="00074526">
        <w:rPr>
          <w:noProof/>
          <w:rtl/>
        </w:rPr>
        <w:t>56</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4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تشبّهت</w:t>
      </w:r>
      <w:r>
        <w:rPr>
          <w:noProof/>
          <w:rtl/>
          <w:lang w:bidi="fa-IR"/>
        </w:rPr>
        <w:t xml:space="preserve"> </w:t>
      </w:r>
      <w:r>
        <w:rPr>
          <w:rFonts w:hint="eastAsia"/>
          <w:noProof/>
          <w:rtl/>
          <w:lang w:bidi="fa-IR"/>
        </w:rPr>
        <w:t>بأمة</w:t>
      </w:r>
      <w:r>
        <w:rPr>
          <w:noProof/>
          <w:rtl/>
          <w:lang w:bidi="fa-IR"/>
        </w:rPr>
        <w:t xml:space="preserve"> </w:t>
      </w:r>
      <w:r>
        <w:rPr>
          <w:rFonts w:hint="eastAsia"/>
          <w:noProof/>
          <w:rtl/>
          <w:lang w:bidi="fa-IR"/>
        </w:rPr>
        <w:t>رجل</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Toc430436487 \h</w:instrText>
      </w:r>
      <w:r>
        <w:rPr>
          <w:noProof/>
          <w:rtl/>
        </w:rPr>
        <w:instrText xml:space="preserve"> </w:instrText>
      </w:r>
      <w:r w:rsidR="001658BB">
        <w:rPr>
          <w:noProof/>
          <w:rtl/>
        </w:rPr>
      </w:r>
      <w:r w:rsidR="001658BB">
        <w:rPr>
          <w:noProof/>
          <w:rtl/>
        </w:rPr>
        <w:fldChar w:fldCharType="separate"/>
      </w:r>
      <w:r w:rsidR="00074526">
        <w:rPr>
          <w:noProof/>
          <w:rtl/>
        </w:rPr>
        <w:t>56</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نصيحة</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لعمر</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Toc430436488 \h</w:instrText>
      </w:r>
      <w:r>
        <w:rPr>
          <w:noProof/>
          <w:rtl/>
        </w:rPr>
        <w:instrText xml:space="preserve"> </w:instrText>
      </w:r>
      <w:r w:rsidR="001658BB">
        <w:rPr>
          <w:noProof/>
          <w:rtl/>
        </w:rPr>
      </w:r>
      <w:r w:rsidR="001658BB">
        <w:rPr>
          <w:noProof/>
          <w:rtl/>
        </w:rPr>
        <w:fldChar w:fldCharType="separate"/>
      </w:r>
      <w:r w:rsidR="00074526">
        <w:rPr>
          <w:noProof/>
          <w:rtl/>
        </w:rPr>
        <w:t>57</w:t>
      </w:r>
      <w:r w:rsidR="001658BB">
        <w:rPr>
          <w:noProof/>
          <w:rtl/>
        </w:rPr>
        <w:fldChar w:fldCharType="end"/>
      </w:r>
    </w:p>
    <w:p w:rsidR="00A04F94" w:rsidRDefault="00A04F94">
      <w:pPr>
        <w:bidi w:val="0"/>
        <w:ind w:firstLine="289"/>
        <w:rPr>
          <w:bCs/>
          <w:noProof/>
          <w:rtl/>
          <w:lang w:bidi="fa-IR"/>
        </w:rPr>
      </w:pPr>
      <w:r>
        <w:rPr>
          <w:noProof/>
          <w:rtl/>
          <w:lang w:bidi="fa-IR"/>
        </w:rPr>
        <w:br w:type="page"/>
      </w:r>
    </w:p>
    <w:p w:rsidR="00A04F94" w:rsidRDefault="00A04F94">
      <w:pPr>
        <w:pStyle w:val="TOC1"/>
        <w:rPr>
          <w:rFonts w:asciiTheme="minorHAnsi" w:eastAsiaTheme="minorEastAsia" w:hAnsiTheme="minorHAnsi" w:cstheme="minorBidi"/>
          <w:bCs w:val="0"/>
          <w:noProof/>
          <w:color w:val="auto"/>
          <w:sz w:val="22"/>
          <w:szCs w:val="22"/>
          <w:rtl/>
        </w:rPr>
      </w:pPr>
      <w:r>
        <w:rPr>
          <w:rFonts w:hint="eastAsia"/>
          <w:noProof/>
          <w:rtl/>
          <w:lang w:bidi="fa-IR"/>
        </w:rPr>
        <w:lastRenderedPageBreak/>
        <w:t>في</w:t>
      </w:r>
      <w:r>
        <w:rPr>
          <w:noProof/>
          <w:rtl/>
          <w:lang w:bidi="fa-IR"/>
        </w:rPr>
        <w:t xml:space="preserve"> </w:t>
      </w:r>
      <w:r>
        <w:rPr>
          <w:rFonts w:hint="eastAsia"/>
          <w:noProof/>
          <w:rtl/>
          <w:lang w:bidi="fa-IR"/>
        </w:rPr>
        <w:t>عهد</w:t>
      </w:r>
      <w:r>
        <w:rPr>
          <w:noProof/>
          <w:rtl/>
          <w:lang w:bidi="fa-IR"/>
        </w:rPr>
        <w:t xml:space="preserve"> </w:t>
      </w:r>
      <w:r>
        <w:rPr>
          <w:rFonts w:hint="eastAsia"/>
          <w:noProof/>
          <w:rtl/>
          <w:lang w:bidi="fa-IR"/>
        </w:rPr>
        <w:t>عثمان</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Toc430436489 \h</w:instrText>
      </w:r>
      <w:r>
        <w:rPr>
          <w:noProof/>
          <w:rtl/>
        </w:rPr>
        <w:instrText xml:space="preserve"> </w:instrText>
      </w:r>
      <w:r w:rsidR="001658BB">
        <w:rPr>
          <w:noProof/>
          <w:rtl/>
        </w:rPr>
      </w:r>
      <w:r w:rsidR="001658BB">
        <w:rPr>
          <w:noProof/>
          <w:rtl/>
        </w:rPr>
        <w:fldChar w:fldCharType="separate"/>
      </w:r>
      <w:r w:rsidR="00074526">
        <w:rPr>
          <w:noProof/>
          <w:rtl/>
        </w:rPr>
        <w:t>58</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مكاتبة</w:t>
      </w:r>
      <w:r>
        <w:rPr>
          <w:noProof/>
          <w:rtl/>
          <w:lang w:bidi="fa-IR"/>
        </w:rPr>
        <w:t xml:space="preserve"> </w:t>
      </w:r>
      <w:r>
        <w:rPr>
          <w:rFonts w:hint="eastAsia"/>
          <w:noProof/>
          <w:rtl/>
          <w:lang w:bidi="fa-IR"/>
        </w:rPr>
        <w:t>زنت</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Toc430436490 \h</w:instrText>
      </w:r>
      <w:r>
        <w:rPr>
          <w:noProof/>
          <w:rtl/>
        </w:rPr>
        <w:instrText xml:space="preserve"> </w:instrText>
      </w:r>
      <w:r w:rsidR="001658BB">
        <w:rPr>
          <w:noProof/>
          <w:rtl/>
        </w:rPr>
      </w:r>
      <w:r w:rsidR="001658BB">
        <w:rPr>
          <w:noProof/>
          <w:rtl/>
        </w:rPr>
        <w:fldChar w:fldCharType="separate"/>
      </w:r>
      <w:r w:rsidR="00074526">
        <w:rPr>
          <w:noProof/>
          <w:rtl/>
        </w:rPr>
        <w:t>58</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شيخ</w:t>
      </w:r>
      <w:r>
        <w:rPr>
          <w:noProof/>
          <w:rtl/>
          <w:lang w:bidi="fa-IR"/>
        </w:rPr>
        <w:t xml:space="preserve"> </w:t>
      </w:r>
      <w:r>
        <w:rPr>
          <w:rFonts w:hint="eastAsia"/>
          <w:noProof/>
          <w:rtl/>
          <w:lang w:bidi="fa-IR"/>
        </w:rPr>
        <w:t>حملت</w:t>
      </w:r>
      <w:r>
        <w:rPr>
          <w:noProof/>
          <w:rtl/>
          <w:lang w:bidi="fa-IR"/>
        </w:rPr>
        <w:t xml:space="preserve"> </w:t>
      </w:r>
      <w:r>
        <w:rPr>
          <w:rFonts w:hint="eastAsia"/>
          <w:noProof/>
          <w:rtl/>
          <w:lang w:bidi="fa-IR"/>
        </w:rPr>
        <w:t>منه</w:t>
      </w:r>
      <w:r>
        <w:rPr>
          <w:noProof/>
          <w:rtl/>
          <w:lang w:bidi="fa-IR"/>
        </w:rPr>
        <w:t xml:space="preserve"> </w:t>
      </w:r>
      <w:r>
        <w:rPr>
          <w:rFonts w:hint="eastAsia"/>
          <w:noProof/>
          <w:rtl/>
          <w:lang w:bidi="fa-IR"/>
        </w:rPr>
        <w:t>امرأته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Toc430436491 \h</w:instrText>
      </w:r>
      <w:r>
        <w:rPr>
          <w:noProof/>
          <w:rtl/>
        </w:rPr>
        <w:instrText xml:space="preserve"> </w:instrText>
      </w:r>
      <w:r w:rsidR="001658BB">
        <w:rPr>
          <w:noProof/>
          <w:rtl/>
        </w:rPr>
      </w:r>
      <w:r w:rsidR="001658BB">
        <w:rPr>
          <w:noProof/>
          <w:rtl/>
        </w:rPr>
        <w:fldChar w:fldCharType="separate"/>
      </w:r>
      <w:r w:rsidR="00074526">
        <w:rPr>
          <w:noProof/>
          <w:rtl/>
        </w:rPr>
        <w:t>59</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ولدت</w:t>
      </w:r>
      <w:r>
        <w:rPr>
          <w:noProof/>
          <w:rtl/>
          <w:lang w:bidi="fa-IR"/>
        </w:rPr>
        <w:t xml:space="preserve"> </w:t>
      </w:r>
      <w:r>
        <w:rPr>
          <w:rFonts w:hint="eastAsia"/>
          <w:noProof/>
          <w:rtl/>
          <w:lang w:bidi="fa-IR"/>
        </w:rPr>
        <w:t>لستّة</w:t>
      </w:r>
      <w:r>
        <w:rPr>
          <w:noProof/>
          <w:rtl/>
          <w:lang w:bidi="fa-IR"/>
        </w:rPr>
        <w:t xml:space="preserve"> </w:t>
      </w:r>
      <w:r>
        <w:rPr>
          <w:rFonts w:hint="eastAsia"/>
          <w:noProof/>
          <w:rtl/>
          <w:lang w:bidi="fa-IR"/>
        </w:rPr>
        <w:t>أشهر</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Toc430436492 \h</w:instrText>
      </w:r>
      <w:r>
        <w:rPr>
          <w:noProof/>
          <w:rtl/>
        </w:rPr>
        <w:instrText xml:space="preserve"> </w:instrText>
      </w:r>
      <w:r w:rsidR="001658BB">
        <w:rPr>
          <w:noProof/>
          <w:rtl/>
        </w:rPr>
      </w:r>
      <w:r w:rsidR="001658BB">
        <w:rPr>
          <w:noProof/>
          <w:rtl/>
        </w:rPr>
        <w:fldChar w:fldCharType="separate"/>
      </w:r>
      <w:r w:rsidR="00074526">
        <w:rPr>
          <w:noProof/>
          <w:rtl/>
        </w:rPr>
        <w:t>59</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4 </w:t>
      </w:r>
      <w:r>
        <w:rPr>
          <w:rFonts w:hint="eastAsia"/>
          <w:noProof/>
          <w:rtl/>
          <w:lang w:bidi="fa-IR"/>
        </w:rPr>
        <w:t>ـ</w:t>
      </w:r>
      <w:r>
        <w:rPr>
          <w:noProof/>
          <w:rtl/>
          <w:lang w:bidi="fa-IR"/>
        </w:rPr>
        <w:t xml:space="preserve"> </w:t>
      </w:r>
      <w:r>
        <w:rPr>
          <w:rFonts w:hint="eastAsia"/>
          <w:noProof/>
          <w:rtl/>
          <w:lang w:bidi="fa-IR"/>
        </w:rPr>
        <w:t>تزوّج</w:t>
      </w:r>
      <w:r>
        <w:rPr>
          <w:noProof/>
          <w:rtl/>
          <w:lang w:bidi="fa-IR"/>
        </w:rPr>
        <w:t xml:space="preserve"> </w:t>
      </w:r>
      <w:r>
        <w:rPr>
          <w:rFonts w:hint="eastAsia"/>
          <w:noProof/>
          <w:rtl/>
          <w:lang w:bidi="fa-IR"/>
        </w:rPr>
        <w:t>يحيى</w:t>
      </w:r>
      <w:r>
        <w:rPr>
          <w:noProof/>
          <w:rtl/>
          <w:lang w:bidi="fa-IR"/>
        </w:rPr>
        <w:t xml:space="preserve"> </w:t>
      </w:r>
      <w:r>
        <w:rPr>
          <w:rFonts w:hint="eastAsia"/>
          <w:noProof/>
          <w:rtl/>
          <w:lang w:bidi="fa-IR"/>
        </w:rPr>
        <w:t>بصفيّة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Toc430436493 \h</w:instrText>
      </w:r>
      <w:r>
        <w:rPr>
          <w:noProof/>
          <w:rtl/>
        </w:rPr>
        <w:instrText xml:space="preserve"> </w:instrText>
      </w:r>
      <w:r w:rsidR="001658BB">
        <w:rPr>
          <w:noProof/>
          <w:rtl/>
        </w:rPr>
      </w:r>
      <w:r w:rsidR="001658BB">
        <w:rPr>
          <w:noProof/>
          <w:rtl/>
        </w:rPr>
        <w:fldChar w:fldCharType="separate"/>
      </w:r>
      <w:r w:rsidR="00074526">
        <w:rPr>
          <w:noProof/>
          <w:rtl/>
        </w:rPr>
        <w:t>60</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rFonts w:hint="eastAsia"/>
          <w:noProof/>
          <w:rtl/>
          <w:lang w:bidi="fa-IR"/>
        </w:rPr>
        <w:t>قضاؤه</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Toc430436494 \h</w:instrText>
      </w:r>
      <w:r>
        <w:rPr>
          <w:noProof/>
          <w:rtl/>
        </w:rPr>
        <w:instrText xml:space="preserve"> </w:instrText>
      </w:r>
      <w:r w:rsidR="001658BB">
        <w:rPr>
          <w:noProof/>
          <w:rtl/>
        </w:rPr>
      </w:r>
      <w:r w:rsidR="001658BB">
        <w:rPr>
          <w:noProof/>
          <w:rtl/>
        </w:rPr>
        <w:fldChar w:fldCharType="separate"/>
      </w:r>
      <w:r w:rsidR="00074526">
        <w:rPr>
          <w:noProof/>
          <w:rtl/>
        </w:rPr>
        <w:t>61</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rFonts w:hint="eastAsia"/>
          <w:noProof/>
          <w:rtl/>
          <w:lang w:bidi="fa-IR"/>
        </w:rPr>
        <w:t>في</w:t>
      </w:r>
      <w:r>
        <w:rPr>
          <w:noProof/>
          <w:rtl/>
          <w:lang w:bidi="fa-IR"/>
        </w:rPr>
        <w:t xml:space="preserve"> </w:t>
      </w:r>
      <w:r>
        <w:rPr>
          <w:rFonts w:hint="eastAsia"/>
          <w:noProof/>
          <w:rtl/>
          <w:lang w:bidi="fa-IR"/>
        </w:rPr>
        <w:t>ايّام</w:t>
      </w:r>
      <w:r>
        <w:rPr>
          <w:noProof/>
          <w:rtl/>
          <w:lang w:bidi="fa-IR"/>
        </w:rPr>
        <w:t xml:space="preserve"> </w:t>
      </w:r>
      <w:r>
        <w:rPr>
          <w:rFonts w:hint="eastAsia"/>
          <w:noProof/>
          <w:rtl/>
          <w:lang w:bidi="fa-IR"/>
        </w:rPr>
        <w:t>حكومته</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Toc430436495 \h</w:instrText>
      </w:r>
      <w:r>
        <w:rPr>
          <w:noProof/>
          <w:rtl/>
        </w:rPr>
        <w:instrText xml:space="preserve"> </w:instrText>
      </w:r>
      <w:r w:rsidR="001658BB">
        <w:rPr>
          <w:noProof/>
          <w:rtl/>
        </w:rPr>
      </w:r>
      <w:r w:rsidR="001658BB">
        <w:rPr>
          <w:noProof/>
          <w:rtl/>
        </w:rPr>
        <w:fldChar w:fldCharType="separate"/>
      </w:r>
      <w:r w:rsidR="00074526">
        <w:rPr>
          <w:noProof/>
          <w:rtl/>
        </w:rPr>
        <w:t>61</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كيفيّة</w:t>
      </w:r>
      <w:r>
        <w:rPr>
          <w:noProof/>
          <w:rtl/>
          <w:lang w:bidi="fa-IR"/>
        </w:rPr>
        <w:t xml:space="preserve"> </w:t>
      </w:r>
      <w:r>
        <w:rPr>
          <w:rFonts w:hint="eastAsia"/>
          <w:noProof/>
          <w:rtl/>
          <w:lang w:bidi="fa-IR"/>
        </w:rPr>
        <w:t>قضائه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Toc430436496 \h</w:instrText>
      </w:r>
      <w:r>
        <w:rPr>
          <w:noProof/>
          <w:rtl/>
        </w:rPr>
        <w:instrText xml:space="preserve"> </w:instrText>
      </w:r>
      <w:r w:rsidR="001658BB">
        <w:rPr>
          <w:noProof/>
          <w:rtl/>
        </w:rPr>
      </w:r>
      <w:r w:rsidR="001658BB">
        <w:rPr>
          <w:noProof/>
          <w:rtl/>
        </w:rPr>
        <w:fldChar w:fldCharType="separate"/>
      </w:r>
      <w:r w:rsidR="00074526">
        <w:rPr>
          <w:noProof/>
          <w:rtl/>
        </w:rPr>
        <w:t>63</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تناقض</w:t>
      </w:r>
      <w:r>
        <w:rPr>
          <w:noProof/>
          <w:rtl/>
          <w:lang w:bidi="fa-IR"/>
        </w:rPr>
        <w:t xml:space="preserve"> </w:t>
      </w:r>
      <w:r>
        <w:rPr>
          <w:rFonts w:hint="eastAsia"/>
          <w:noProof/>
          <w:rtl/>
          <w:lang w:bidi="fa-IR"/>
        </w:rPr>
        <w:t>الشهادة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Toc430436497 \h</w:instrText>
      </w:r>
      <w:r>
        <w:rPr>
          <w:noProof/>
          <w:rtl/>
        </w:rPr>
        <w:instrText xml:space="preserve"> </w:instrText>
      </w:r>
      <w:r w:rsidR="001658BB">
        <w:rPr>
          <w:noProof/>
          <w:rtl/>
        </w:rPr>
      </w:r>
      <w:r w:rsidR="001658BB">
        <w:rPr>
          <w:noProof/>
          <w:rtl/>
        </w:rPr>
        <w:fldChar w:fldCharType="separate"/>
      </w:r>
      <w:r w:rsidR="00074526">
        <w:rPr>
          <w:noProof/>
          <w:rtl/>
        </w:rPr>
        <w:t>64</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عقاب</w:t>
      </w:r>
      <w:r>
        <w:rPr>
          <w:noProof/>
          <w:rtl/>
          <w:lang w:bidi="fa-IR"/>
        </w:rPr>
        <w:t xml:space="preserve"> </w:t>
      </w:r>
      <w:r>
        <w:rPr>
          <w:rFonts w:hint="eastAsia"/>
          <w:noProof/>
          <w:rtl/>
          <w:lang w:bidi="fa-IR"/>
        </w:rPr>
        <w:t>شاهد</w:t>
      </w:r>
      <w:r>
        <w:rPr>
          <w:noProof/>
          <w:rtl/>
          <w:lang w:bidi="fa-IR"/>
        </w:rPr>
        <w:t xml:space="preserve"> </w:t>
      </w:r>
      <w:r>
        <w:rPr>
          <w:rFonts w:hint="eastAsia"/>
          <w:noProof/>
          <w:rtl/>
          <w:lang w:bidi="fa-IR"/>
        </w:rPr>
        <w:t>الزور</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Toc430436498 \h</w:instrText>
      </w:r>
      <w:r>
        <w:rPr>
          <w:noProof/>
          <w:rtl/>
        </w:rPr>
        <w:instrText xml:space="preserve"> </w:instrText>
      </w:r>
      <w:r w:rsidR="001658BB">
        <w:rPr>
          <w:noProof/>
          <w:rtl/>
        </w:rPr>
      </w:r>
      <w:r w:rsidR="001658BB">
        <w:rPr>
          <w:noProof/>
          <w:rtl/>
        </w:rPr>
        <w:fldChar w:fldCharType="separate"/>
      </w:r>
      <w:r w:rsidR="00074526">
        <w:rPr>
          <w:noProof/>
          <w:rtl/>
        </w:rPr>
        <w:t>64</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شهادة</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اقيم</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الحدّ</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Toc430436499 \h</w:instrText>
      </w:r>
      <w:r>
        <w:rPr>
          <w:noProof/>
          <w:rtl/>
        </w:rPr>
        <w:instrText xml:space="preserve"> </w:instrText>
      </w:r>
      <w:r w:rsidR="001658BB">
        <w:rPr>
          <w:noProof/>
          <w:rtl/>
        </w:rPr>
      </w:r>
      <w:r w:rsidR="001658BB">
        <w:rPr>
          <w:noProof/>
          <w:rtl/>
        </w:rPr>
        <w:fldChar w:fldCharType="separate"/>
      </w:r>
      <w:r w:rsidR="00074526">
        <w:rPr>
          <w:noProof/>
          <w:rtl/>
        </w:rPr>
        <w:t>65</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رجوع</w:t>
      </w:r>
      <w:r>
        <w:rPr>
          <w:noProof/>
          <w:rtl/>
          <w:lang w:bidi="fa-IR"/>
        </w:rPr>
        <w:t xml:space="preserve"> </w:t>
      </w:r>
      <w:r>
        <w:rPr>
          <w:rFonts w:hint="eastAsia"/>
          <w:noProof/>
          <w:rtl/>
          <w:lang w:bidi="fa-IR"/>
        </w:rPr>
        <w:t>الشاهد</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شهادته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Toc430436500 \h</w:instrText>
      </w:r>
      <w:r>
        <w:rPr>
          <w:noProof/>
          <w:rtl/>
        </w:rPr>
        <w:instrText xml:space="preserve"> </w:instrText>
      </w:r>
      <w:r w:rsidR="001658BB">
        <w:rPr>
          <w:noProof/>
          <w:rtl/>
        </w:rPr>
      </w:r>
      <w:r w:rsidR="001658BB">
        <w:rPr>
          <w:noProof/>
          <w:rtl/>
        </w:rPr>
        <w:fldChar w:fldCharType="separate"/>
      </w:r>
      <w:r w:rsidR="00074526">
        <w:rPr>
          <w:noProof/>
          <w:rtl/>
        </w:rPr>
        <w:t>65</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إقامة</w:t>
      </w:r>
      <w:r>
        <w:rPr>
          <w:noProof/>
          <w:rtl/>
          <w:lang w:bidi="fa-IR"/>
        </w:rPr>
        <w:t xml:space="preserve"> </w:t>
      </w:r>
      <w:r>
        <w:rPr>
          <w:rFonts w:hint="eastAsia"/>
          <w:noProof/>
          <w:rtl/>
          <w:lang w:bidi="fa-IR"/>
        </w:rPr>
        <w:t>الحدود</w:t>
      </w:r>
      <w:r>
        <w:rPr>
          <w:noProof/>
          <w:rtl/>
          <w:lang w:bidi="fa-IR"/>
        </w:rPr>
        <w:t xml:space="preserve"> </w:t>
      </w:r>
      <w:r>
        <w:rPr>
          <w:rFonts w:hint="eastAsia"/>
          <w:noProof/>
          <w:rtl/>
          <w:lang w:bidi="fa-IR"/>
        </w:rPr>
        <w:t>فورا</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Toc430436501 \h</w:instrText>
      </w:r>
      <w:r>
        <w:rPr>
          <w:noProof/>
          <w:rtl/>
        </w:rPr>
        <w:instrText xml:space="preserve"> </w:instrText>
      </w:r>
      <w:r w:rsidR="001658BB">
        <w:rPr>
          <w:noProof/>
          <w:rtl/>
        </w:rPr>
      </w:r>
      <w:r w:rsidR="001658BB">
        <w:rPr>
          <w:noProof/>
          <w:rtl/>
        </w:rPr>
        <w:fldChar w:fldCharType="separate"/>
      </w:r>
      <w:r w:rsidR="00074526">
        <w:rPr>
          <w:noProof/>
          <w:rtl/>
        </w:rPr>
        <w:t>66</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عدم</w:t>
      </w:r>
      <w:r>
        <w:rPr>
          <w:noProof/>
          <w:rtl/>
          <w:lang w:bidi="fa-IR"/>
        </w:rPr>
        <w:t xml:space="preserve"> </w:t>
      </w:r>
      <w:r>
        <w:rPr>
          <w:rFonts w:hint="eastAsia"/>
          <w:noProof/>
          <w:rtl/>
          <w:lang w:bidi="fa-IR"/>
        </w:rPr>
        <w:t>إقامة</w:t>
      </w:r>
      <w:r>
        <w:rPr>
          <w:noProof/>
          <w:rtl/>
          <w:lang w:bidi="fa-IR"/>
        </w:rPr>
        <w:t xml:space="preserve"> </w:t>
      </w:r>
      <w:r>
        <w:rPr>
          <w:rFonts w:hint="eastAsia"/>
          <w:noProof/>
          <w:rtl/>
          <w:lang w:bidi="fa-IR"/>
        </w:rPr>
        <w:t>الحدّ</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قروح</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Toc430436502 \h</w:instrText>
      </w:r>
      <w:r>
        <w:rPr>
          <w:noProof/>
          <w:rtl/>
        </w:rPr>
        <w:instrText xml:space="preserve"> </w:instrText>
      </w:r>
      <w:r w:rsidR="001658BB">
        <w:rPr>
          <w:noProof/>
          <w:rtl/>
        </w:rPr>
      </w:r>
      <w:r w:rsidR="001658BB">
        <w:rPr>
          <w:noProof/>
          <w:rtl/>
        </w:rPr>
        <w:fldChar w:fldCharType="separate"/>
      </w:r>
      <w:r w:rsidR="00074526">
        <w:rPr>
          <w:noProof/>
          <w:rtl/>
        </w:rPr>
        <w:t>66</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شهادة</w:t>
      </w:r>
      <w:r>
        <w:rPr>
          <w:noProof/>
          <w:rtl/>
          <w:lang w:bidi="fa-IR"/>
        </w:rPr>
        <w:t xml:space="preserve"> </w:t>
      </w:r>
      <w:r>
        <w:rPr>
          <w:rFonts w:hint="eastAsia"/>
          <w:noProof/>
          <w:rtl/>
          <w:lang w:bidi="fa-IR"/>
        </w:rPr>
        <w:t>الصبيان</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Toc430436503 \h</w:instrText>
      </w:r>
      <w:r>
        <w:rPr>
          <w:noProof/>
          <w:rtl/>
        </w:rPr>
        <w:instrText xml:space="preserve"> </w:instrText>
      </w:r>
      <w:r w:rsidR="001658BB">
        <w:rPr>
          <w:noProof/>
          <w:rtl/>
        </w:rPr>
      </w:r>
      <w:r w:rsidR="001658BB">
        <w:rPr>
          <w:noProof/>
          <w:rtl/>
        </w:rPr>
        <w:fldChar w:fldCharType="separate"/>
      </w:r>
      <w:r w:rsidR="00074526">
        <w:rPr>
          <w:noProof/>
          <w:rtl/>
        </w:rPr>
        <w:t>67</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شهادة</w:t>
      </w:r>
      <w:r>
        <w:rPr>
          <w:noProof/>
          <w:rtl/>
          <w:lang w:bidi="fa-IR"/>
        </w:rPr>
        <w:t xml:space="preserve"> </w:t>
      </w:r>
      <w:r>
        <w:rPr>
          <w:rFonts w:hint="eastAsia"/>
          <w:noProof/>
          <w:rtl/>
          <w:lang w:bidi="fa-IR"/>
        </w:rPr>
        <w:t>المملوك</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Toc430436504 \h</w:instrText>
      </w:r>
      <w:r>
        <w:rPr>
          <w:noProof/>
          <w:rtl/>
        </w:rPr>
        <w:instrText xml:space="preserve"> </w:instrText>
      </w:r>
      <w:r w:rsidR="001658BB">
        <w:rPr>
          <w:noProof/>
          <w:rtl/>
        </w:rPr>
      </w:r>
      <w:r w:rsidR="001658BB">
        <w:rPr>
          <w:noProof/>
          <w:rtl/>
        </w:rPr>
        <w:fldChar w:fldCharType="separate"/>
      </w:r>
      <w:r w:rsidR="00074526">
        <w:rPr>
          <w:noProof/>
          <w:rtl/>
        </w:rPr>
        <w:t>67</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شهادة</w:t>
      </w:r>
      <w:r>
        <w:rPr>
          <w:noProof/>
          <w:rtl/>
          <w:lang w:bidi="fa-IR"/>
        </w:rPr>
        <w:t xml:space="preserve"> </w:t>
      </w:r>
      <w:r>
        <w:rPr>
          <w:rFonts w:hint="eastAsia"/>
          <w:noProof/>
          <w:rtl/>
          <w:lang w:bidi="fa-IR"/>
        </w:rPr>
        <w:t>النساء</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Toc430436505 \h</w:instrText>
      </w:r>
      <w:r>
        <w:rPr>
          <w:noProof/>
          <w:rtl/>
        </w:rPr>
        <w:instrText xml:space="preserve"> </w:instrText>
      </w:r>
      <w:r w:rsidR="001658BB">
        <w:rPr>
          <w:noProof/>
          <w:rtl/>
        </w:rPr>
      </w:r>
      <w:r w:rsidR="001658BB">
        <w:rPr>
          <w:noProof/>
          <w:rtl/>
        </w:rPr>
        <w:fldChar w:fldCharType="separate"/>
      </w:r>
      <w:r w:rsidR="00074526">
        <w:rPr>
          <w:noProof/>
          <w:rtl/>
        </w:rPr>
        <w:t>67</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الإقرار</w:t>
      </w:r>
      <w:r>
        <w:rPr>
          <w:noProof/>
          <w:rtl/>
          <w:lang w:bidi="fa-IR"/>
        </w:rPr>
        <w:t xml:space="preserve"> </w:t>
      </w:r>
      <w:r>
        <w:rPr>
          <w:rFonts w:hint="eastAsia"/>
          <w:noProof/>
          <w:rtl/>
          <w:lang w:bidi="fa-IR"/>
        </w:rPr>
        <w:t>أربعا</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ثبوت</w:t>
      </w:r>
      <w:r>
        <w:rPr>
          <w:noProof/>
          <w:rtl/>
          <w:lang w:bidi="fa-IR"/>
        </w:rPr>
        <w:t xml:space="preserve"> </w:t>
      </w:r>
      <w:r>
        <w:rPr>
          <w:rFonts w:hint="eastAsia"/>
          <w:noProof/>
          <w:rtl/>
          <w:lang w:bidi="fa-IR"/>
        </w:rPr>
        <w:t>الزنا</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Toc430436506 \h</w:instrText>
      </w:r>
      <w:r>
        <w:rPr>
          <w:noProof/>
          <w:rtl/>
        </w:rPr>
        <w:instrText xml:space="preserve"> </w:instrText>
      </w:r>
      <w:r w:rsidR="001658BB">
        <w:rPr>
          <w:noProof/>
          <w:rtl/>
        </w:rPr>
      </w:r>
      <w:r w:rsidR="001658BB">
        <w:rPr>
          <w:noProof/>
          <w:rtl/>
        </w:rPr>
        <w:fldChar w:fldCharType="separate"/>
      </w:r>
      <w:r w:rsidR="00074526">
        <w:rPr>
          <w:noProof/>
          <w:rtl/>
        </w:rPr>
        <w:t>68</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الحدود</w:t>
      </w:r>
      <w:r>
        <w:rPr>
          <w:noProof/>
          <w:rtl/>
          <w:lang w:bidi="fa-IR"/>
        </w:rPr>
        <w:t xml:space="preserve"> </w:t>
      </w:r>
      <w:r>
        <w:rPr>
          <w:rFonts w:hint="eastAsia"/>
          <w:noProof/>
          <w:rtl/>
          <w:lang w:bidi="fa-IR"/>
        </w:rPr>
        <w:t>تدرأ</w:t>
      </w:r>
      <w:r>
        <w:rPr>
          <w:noProof/>
          <w:rtl/>
          <w:lang w:bidi="fa-IR"/>
        </w:rPr>
        <w:t xml:space="preserve"> </w:t>
      </w:r>
      <w:r>
        <w:rPr>
          <w:rFonts w:hint="eastAsia"/>
          <w:noProof/>
          <w:rtl/>
          <w:lang w:bidi="fa-IR"/>
        </w:rPr>
        <w:t>بالشّبهات</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Toc430436507 \h</w:instrText>
      </w:r>
      <w:r>
        <w:rPr>
          <w:noProof/>
          <w:rtl/>
        </w:rPr>
        <w:instrText xml:space="preserve"> </w:instrText>
      </w:r>
      <w:r w:rsidR="001658BB">
        <w:rPr>
          <w:noProof/>
          <w:rtl/>
        </w:rPr>
      </w:r>
      <w:r w:rsidR="001658BB">
        <w:rPr>
          <w:noProof/>
          <w:rtl/>
        </w:rPr>
        <w:fldChar w:fldCharType="separate"/>
      </w:r>
      <w:r w:rsidR="00074526">
        <w:rPr>
          <w:noProof/>
          <w:rtl/>
        </w:rPr>
        <w:t>70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لا</w:t>
      </w:r>
      <w:r>
        <w:rPr>
          <w:noProof/>
          <w:rtl/>
          <w:lang w:bidi="fa-IR"/>
        </w:rPr>
        <w:t xml:space="preserve"> </w:t>
      </w:r>
      <w:r>
        <w:rPr>
          <w:rFonts w:hint="eastAsia"/>
          <w:noProof/>
          <w:rtl/>
          <w:lang w:bidi="fa-IR"/>
        </w:rPr>
        <w:t>يقيم</w:t>
      </w:r>
      <w:r>
        <w:rPr>
          <w:noProof/>
          <w:rtl/>
          <w:lang w:bidi="fa-IR"/>
        </w:rPr>
        <w:t xml:space="preserve"> </w:t>
      </w:r>
      <w:r>
        <w:rPr>
          <w:rFonts w:hint="eastAsia"/>
          <w:noProof/>
          <w:rtl/>
          <w:lang w:bidi="fa-IR"/>
        </w:rPr>
        <w:t>الحدّ</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الحدّ</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Toc430436508 \h</w:instrText>
      </w:r>
      <w:r>
        <w:rPr>
          <w:noProof/>
          <w:rtl/>
        </w:rPr>
        <w:instrText xml:space="preserve"> </w:instrText>
      </w:r>
      <w:r w:rsidR="001658BB">
        <w:rPr>
          <w:noProof/>
          <w:rtl/>
        </w:rPr>
      </w:r>
      <w:r w:rsidR="001658BB">
        <w:rPr>
          <w:noProof/>
          <w:rtl/>
        </w:rPr>
        <w:fldChar w:fldCharType="separate"/>
      </w:r>
      <w:r w:rsidR="00074526">
        <w:rPr>
          <w:noProof/>
          <w:rtl/>
        </w:rPr>
        <w:t>70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الإمام</w:t>
      </w:r>
      <w:r>
        <w:rPr>
          <w:noProof/>
          <w:rtl/>
          <w:lang w:bidi="fa-IR"/>
        </w:rPr>
        <w:t xml:space="preserve"> </w:t>
      </w:r>
      <w:r>
        <w:rPr>
          <w:rFonts w:hint="eastAsia"/>
          <w:noProof/>
          <w:rtl/>
          <w:lang w:bidi="fa-IR"/>
        </w:rPr>
        <w:t>مع</w:t>
      </w:r>
      <w:r>
        <w:rPr>
          <w:noProof/>
          <w:rtl/>
          <w:lang w:bidi="fa-IR"/>
        </w:rPr>
        <w:t xml:space="preserve"> </w:t>
      </w:r>
      <w:r>
        <w:rPr>
          <w:rFonts w:hint="eastAsia"/>
          <w:noProof/>
          <w:rtl/>
          <w:lang w:bidi="fa-IR"/>
        </w:rPr>
        <w:t>شريح</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Toc430436509 \h</w:instrText>
      </w:r>
      <w:r>
        <w:rPr>
          <w:noProof/>
          <w:rtl/>
        </w:rPr>
        <w:instrText xml:space="preserve"> </w:instrText>
      </w:r>
      <w:r w:rsidR="001658BB">
        <w:rPr>
          <w:noProof/>
          <w:rtl/>
        </w:rPr>
      </w:r>
      <w:r w:rsidR="001658BB">
        <w:rPr>
          <w:noProof/>
          <w:rtl/>
        </w:rPr>
        <w:fldChar w:fldCharType="separate"/>
      </w:r>
      <w:r w:rsidR="00074526">
        <w:rPr>
          <w:noProof/>
          <w:rtl/>
        </w:rPr>
        <w:t>71</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القرعة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Toc430436510 \h</w:instrText>
      </w:r>
      <w:r>
        <w:rPr>
          <w:noProof/>
          <w:rtl/>
        </w:rPr>
        <w:instrText xml:space="preserve"> </w:instrText>
      </w:r>
      <w:r w:rsidR="001658BB">
        <w:rPr>
          <w:noProof/>
          <w:rtl/>
        </w:rPr>
      </w:r>
      <w:r w:rsidR="001658BB">
        <w:rPr>
          <w:noProof/>
          <w:rtl/>
        </w:rPr>
        <w:fldChar w:fldCharType="separate"/>
      </w:r>
      <w:r w:rsidR="00074526">
        <w:rPr>
          <w:noProof/>
          <w:rtl/>
        </w:rPr>
        <w:t>72</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الدعوى</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الأخرس</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Toc430436511 \h</w:instrText>
      </w:r>
      <w:r>
        <w:rPr>
          <w:noProof/>
          <w:rtl/>
        </w:rPr>
        <w:instrText xml:space="preserve"> </w:instrText>
      </w:r>
      <w:r w:rsidR="001658BB">
        <w:rPr>
          <w:noProof/>
          <w:rtl/>
        </w:rPr>
      </w:r>
      <w:r w:rsidR="001658BB">
        <w:rPr>
          <w:noProof/>
          <w:rtl/>
        </w:rPr>
        <w:fldChar w:fldCharType="separate"/>
      </w:r>
      <w:r w:rsidR="00074526">
        <w:rPr>
          <w:noProof/>
          <w:rtl/>
        </w:rPr>
        <w:t>73</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حبس</w:t>
      </w:r>
      <w:r>
        <w:rPr>
          <w:noProof/>
          <w:rtl/>
          <w:lang w:bidi="fa-IR"/>
        </w:rPr>
        <w:t xml:space="preserve"> </w:t>
      </w:r>
      <w:r>
        <w:rPr>
          <w:rFonts w:hint="eastAsia"/>
          <w:noProof/>
          <w:rtl/>
          <w:lang w:bidi="fa-IR"/>
        </w:rPr>
        <w:t>العلماء</w:t>
      </w:r>
      <w:r>
        <w:rPr>
          <w:noProof/>
          <w:rtl/>
          <w:lang w:bidi="fa-IR"/>
        </w:rPr>
        <w:t xml:space="preserve"> </w:t>
      </w:r>
      <w:r>
        <w:rPr>
          <w:rFonts w:hint="eastAsia"/>
          <w:noProof/>
          <w:rtl/>
          <w:lang w:bidi="fa-IR"/>
        </w:rPr>
        <w:t>والأطباء</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Toc430436512 \h</w:instrText>
      </w:r>
      <w:r>
        <w:rPr>
          <w:noProof/>
          <w:rtl/>
        </w:rPr>
        <w:instrText xml:space="preserve"> </w:instrText>
      </w:r>
      <w:r w:rsidR="001658BB">
        <w:rPr>
          <w:noProof/>
          <w:rtl/>
        </w:rPr>
      </w:r>
      <w:r w:rsidR="001658BB">
        <w:rPr>
          <w:noProof/>
          <w:rtl/>
        </w:rPr>
        <w:fldChar w:fldCharType="separate"/>
      </w:r>
      <w:r w:rsidR="00074526">
        <w:rPr>
          <w:noProof/>
          <w:rtl/>
        </w:rPr>
        <w:t>74</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الحاكم</w:t>
      </w:r>
      <w:r>
        <w:rPr>
          <w:noProof/>
          <w:rtl/>
          <w:lang w:bidi="fa-IR"/>
        </w:rPr>
        <w:t xml:space="preserve"> </w:t>
      </w:r>
      <w:r>
        <w:rPr>
          <w:rFonts w:hint="eastAsia"/>
          <w:noProof/>
          <w:rtl/>
          <w:lang w:bidi="fa-IR"/>
        </w:rPr>
        <w:t>الجائر</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Toc430436513 \h</w:instrText>
      </w:r>
      <w:r>
        <w:rPr>
          <w:noProof/>
          <w:rtl/>
        </w:rPr>
        <w:instrText xml:space="preserve"> </w:instrText>
      </w:r>
      <w:r w:rsidR="001658BB">
        <w:rPr>
          <w:noProof/>
          <w:rtl/>
        </w:rPr>
      </w:r>
      <w:r w:rsidR="001658BB">
        <w:rPr>
          <w:noProof/>
          <w:rtl/>
        </w:rPr>
        <w:fldChar w:fldCharType="separate"/>
      </w:r>
      <w:r w:rsidR="00074526">
        <w:rPr>
          <w:noProof/>
          <w:rtl/>
        </w:rPr>
        <w:t>75</w:t>
      </w:r>
      <w:r w:rsidR="001658BB">
        <w:rPr>
          <w:noProof/>
          <w:rtl/>
        </w:rPr>
        <w:fldChar w:fldCharType="end"/>
      </w:r>
    </w:p>
    <w:p w:rsidR="00A04F94" w:rsidRDefault="00A04F94">
      <w:pPr>
        <w:bidi w:val="0"/>
        <w:ind w:firstLine="289"/>
        <w:rPr>
          <w:noProof/>
          <w:rtl/>
          <w:lang w:bidi="fa-IR"/>
        </w:rPr>
      </w:pPr>
      <w:r>
        <w:rPr>
          <w:noProof/>
          <w:rtl/>
          <w:lang w:bidi="fa-IR"/>
        </w:rPr>
        <w:br w:type="page"/>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lastRenderedPageBreak/>
        <w:t>تحليف</w:t>
      </w:r>
      <w:r>
        <w:rPr>
          <w:noProof/>
          <w:rtl/>
          <w:lang w:bidi="fa-IR"/>
        </w:rPr>
        <w:t xml:space="preserve"> </w:t>
      </w:r>
      <w:r>
        <w:rPr>
          <w:rFonts w:hint="eastAsia"/>
          <w:noProof/>
          <w:rtl/>
          <w:lang w:bidi="fa-IR"/>
        </w:rPr>
        <w:t>النصارى</w:t>
      </w:r>
      <w:r>
        <w:rPr>
          <w:noProof/>
          <w:rtl/>
          <w:lang w:bidi="fa-IR"/>
        </w:rPr>
        <w:t xml:space="preserve"> </w:t>
      </w:r>
      <w:r>
        <w:rPr>
          <w:rFonts w:hint="eastAsia"/>
          <w:noProof/>
          <w:rtl/>
          <w:lang w:bidi="fa-IR"/>
        </w:rPr>
        <w:t>واليهود</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Toc430436514 \h</w:instrText>
      </w:r>
      <w:r>
        <w:rPr>
          <w:noProof/>
          <w:rtl/>
        </w:rPr>
        <w:instrText xml:space="preserve"> </w:instrText>
      </w:r>
      <w:r w:rsidR="001658BB">
        <w:rPr>
          <w:noProof/>
          <w:rtl/>
        </w:rPr>
      </w:r>
      <w:r w:rsidR="001658BB">
        <w:rPr>
          <w:noProof/>
          <w:rtl/>
        </w:rPr>
        <w:fldChar w:fldCharType="separate"/>
      </w:r>
      <w:r w:rsidR="00074526">
        <w:rPr>
          <w:noProof/>
          <w:rtl/>
        </w:rPr>
        <w:t>75</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rFonts w:hint="eastAsia"/>
          <w:noProof/>
          <w:rtl/>
          <w:lang w:bidi="fa-IR"/>
        </w:rPr>
        <w:t>الإمام</w:t>
      </w:r>
      <w:r>
        <w:rPr>
          <w:noProof/>
          <w:rtl/>
          <w:lang w:bidi="fa-IR"/>
        </w:rPr>
        <w:t xml:space="preserve"> </w:t>
      </w:r>
      <w:r>
        <w:rPr>
          <w:rFonts w:hint="eastAsia"/>
          <w:noProof/>
          <w:rtl/>
          <w:lang w:bidi="fa-IR"/>
        </w:rPr>
        <w:t>يحبس</w:t>
      </w:r>
      <w:r>
        <w:rPr>
          <w:noProof/>
          <w:rtl/>
          <w:lang w:bidi="fa-IR"/>
        </w:rPr>
        <w:t xml:space="preserve"> </w:t>
      </w:r>
      <w:r>
        <w:rPr>
          <w:rFonts w:hint="eastAsia"/>
          <w:noProof/>
          <w:rtl/>
          <w:lang w:bidi="fa-IR"/>
        </w:rPr>
        <w:t>ثلاثة</w:t>
      </w:r>
      <w:r>
        <w:rPr>
          <w:noProof/>
          <w:rtl/>
          <w:lang w:bidi="fa-IR"/>
        </w:rPr>
        <w:t xml:space="preserve"> </w:t>
      </w:r>
      <w:r>
        <w:rPr>
          <w:rFonts w:hint="eastAsia"/>
          <w:noProof/>
          <w:rtl/>
          <w:lang w:bidi="fa-IR"/>
        </w:rPr>
        <w:t>أصناف</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Toc430436515 \h</w:instrText>
      </w:r>
      <w:r>
        <w:rPr>
          <w:noProof/>
          <w:rtl/>
        </w:rPr>
        <w:instrText xml:space="preserve"> </w:instrText>
      </w:r>
      <w:r w:rsidR="001658BB">
        <w:rPr>
          <w:noProof/>
          <w:rtl/>
        </w:rPr>
      </w:r>
      <w:r w:rsidR="001658BB">
        <w:rPr>
          <w:noProof/>
          <w:rtl/>
        </w:rPr>
        <w:fldChar w:fldCharType="separate"/>
      </w:r>
      <w:r w:rsidR="00074526">
        <w:rPr>
          <w:noProof/>
          <w:rtl/>
        </w:rPr>
        <w:t>75</w:t>
      </w:r>
      <w:r w:rsidR="001658BB">
        <w:rPr>
          <w:noProof/>
          <w:rtl/>
        </w:rPr>
        <w:fldChar w:fldCharType="end"/>
      </w:r>
    </w:p>
    <w:p w:rsidR="00A04F94" w:rsidRDefault="00A04F94">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من</w:t>
      </w:r>
      <w:r>
        <w:rPr>
          <w:noProof/>
          <w:rtl/>
          <w:lang w:bidi="fa-IR"/>
        </w:rPr>
        <w:t xml:space="preserve"> </w:t>
      </w:r>
      <w:r>
        <w:rPr>
          <w:rFonts w:hint="eastAsia"/>
          <w:noProof/>
          <w:rtl/>
          <w:lang w:bidi="fa-IR"/>
        </w:rPr>
        <w:t>روائع</w:t>
      </w:r>
      <w:r>
        <w:rPr>
          <w:noProof/>
          <w:rtl/>
          <w:lang w:bidi="fa-IR"/>
        </w:rPr>
        <w:t xml:space="preserve"> </w:t>
      </w:r>
      <w:r>
        <w:rPr>
          <w:rFonts w:hint="eastAsia"/>
          <w:noProof/>
          <w:rtl/>
          <w:lang w:bidi="fa-IR"/>
        </w:rPr>
        <w:t>قضائه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Toc430436516 \h</w:instrText>
      </w:r>
      <w:r>
        <w:rPr>
          <w:noProof/>
          <w:rtl/>
        </w:rPr>
        <w:instrText xml:space="preserve"> </w:instrText>
      </w:r>
      <w:r w:rsidR="001658BB">
        <w:rPr>
          <w:noProof/>
          <w:rtl/>
        </w:rPr>
      </w:r>
      <w:r w:rsidR="001658BB">
        <w:rPr>
          <w:noProof/>
          <w:rtl/>
        </w:rPr>
        <w:fldChar w:fldCharType="separate"/>
      </w:r>
      <w:r w:rsidR="00074526">
        <w:rPr>
          <w:noProof/>
          <w:rtl/>
        </w:rPr>
        <w:t>76</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الشاب</w:t>
      </w:r>
      <w:r>
        <w:rPr>
          <w:noProof/>
          <w:rtl/>
          <w:lang w:bidi="fa-IR"/>
        </w:rPr>
        <w:t xml:space="preserve"> </w:t>
      </w:r>
      <w:r>
        <w:rPr>
          <w:rFonts w:hint="eastAsia"/>
          <w:noProof/>
          <w:rtl/>
          <w:lang w:bidi="fa-IR"/>
        </w:rPr>
        <w:t>الذي</w:t>
      </w:r>
      <w:r>
        <w:rPr>
          <w:noProof/>
          <w:rtl/>
          <w:lang w:bidi="fa-IR"/>
        </w:rPr>
        <w:t xml:space="preserve"> </w:t>
      </w:r>
      <w:r>
        <w:rPr>
          <w:rFonts w:hint="eastAsia"/>
          <w:noProof/>
          <w:rtl/>
          <w:lang w:bidi="fa-IR"/>
        </w:rPr>
        <w:t>يطالب</w:t>
      </w:r>
      <w:r>
        <w:rPr>
          <w:noProof/>
          <w:rtl/>
          <w:lang w:bidi="fa-IR"/>
        </w:rPr>
        <w:t xml:space="preserve"> </w:t>
      </w:r>
      <w:r>
        <w:rPr>
          <w:rFonts w:hint="eastAsia"/>
          <w:noProof/>
          <w:rtl/>
          <w:lang w:bidi="fa-IR"/>
        </w:rPr>
        <w:t>بأموال</w:t>
      </w:r>
      <w:r>
        <w:rPr>
          <w:noProof/>
          <w:rtl/>
          <w:lang w:bidi="fa-IR"/>
        </w:rPr>
        <w:t xml:space="preserve"> </w:t>
      </w:r>
      <w:r>
        <w:rPr>
          <w:rFonts w:hint="eastAsia"/>
          <w:noProof/>
          <w:rtl/>
          <w:lang w:bidi="fa-IR"/>
        </w:rPr>
        <w:t>أبيه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Toc430436517 \h</w:instrText>
      </w:r>
      <w:r>
        <w:rPr>
          <w:noProof/>
          <w:rtl/>
        </w:rPr>
        <w:instrText xml:space="preserve"> </w:instrText>
      </w:r>
      <w:r w:rsidR="001658BB">
        <w:rPr>
          <w:noProof/>
          <w:rtl/>
        </w:rPr>
      </w:r>
      <w:r w:rsidR="001658BB">
        <w:rPr>
          <w:noProof/>
          <w:rtl/>
        </w:rPr>
        <w:fldChar w:fldCharType="separate"/>
      </w:r>
      <w:r w:rsidR="00074526">
        <w:rPr>
          <w:noProof/>
          <w:rtl/>
        </w:rPr>
        <w:t>76</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عبد</w:t>
      </w:r>
      <w:r>
        <w:rPr>
          <w:noProof/>
          <w:rtl/>
          <w:lang w:bidi="fa-IR"/>
        </w:rPr>
        <w:t xml:space="preserve"> </w:t>
      </w:r>
      <w:r>
        <w:rPr>
          <w:rFonts w:hint="eastAsia"/>
          <w:noProof/>
          <w:rtl/>
          <w:lang w:bidi="fa-IR"/>
        </w:rPr>
        <w:t>يدّعي</w:t>
      </w:r>
      <w:r>
        <w:rPr>
          <w:noProof/>
          <w:rtl/>
          <w:lang w:bidi="fa-IR"/>
        </w:rPr>
        <w:t xml:space="preserve"> </w:t>
      </w:r>
      <w:r>
        <w:rPr>
          <w:rFonts w:hint="eastAsia"/>
          <w:noProof/>
          <w:rtl/>
          <w:lang w:bidi="fa-IR"/>
        </w:rPr>
        <w:t>السيادة</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مولاه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Toc430436518 \h</w:instrText>
      </w:r>
      <w:r>
        <w:rPr>
          <w:noProof/>
          <w:rtl/>
        </w:rPr>
        <w:instrText xml:space="preserve"> </w:instrText>
      </w:r>
      <w:r w:rsidR="001658BB">
        <w:rPr>
          <w:noProof/>
          <w:rtl/>
        </w:rPr>
      </w:r>
      <w:r w:rsidR="001658BB">
        <w:rPr>
          <w:noProof/>
          <w:rtl/>
        </w:rPr>
        <w:fldChar w:fldCharType="separate"/>
      </w:r>
      <w:r w:rsidR="00074526">
        <w:rPr>
          <w:noProof/>
          <w:rtl/>
        </w:rPr>
        <w:t>78</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الأرغفة</w:t>
      </w:r>
      <w:r>
        <w:rPr>
          <w:noProof/>
          <w:rtl/>
          <w:lang w:bidi="fa-IR"/>
        </w:rPr>
        <w:t xml:space="preserve"> </w:t>
      </w:r>
      <w:r>
        <w:rPr>
          <w:rFonts w:hint="eastAsia"/>
          <w:noProof/>
          <w:rtl/>
          <w:lang w:bidi="fa-IR"/>
        </w:rPr>
        <w:t>الثمانية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Toc430436519 \h</w:instrText>
      </w:r>
      <w:r>
        <w:rPr>
          <w:noProof/>
          <w:rtl/>
        </w:rPr>
        <w:instrText xml:space="preserve"> </w:instrText>
      </w:r>
      <w:r w:rsidR="001658BB">
        <w:rPr>
          <w:noProof/>
          <w:rtl/>
        </w:rPr>
      </w:r>
      <w:r w:rsidR="001658BB">
        <w:rPr>
          <w:noProof/>
          <w:rtl/>
        </w:rPr>
        <w:fldChar w:fldCharType="separate"/>
      </w:r>
      <w:r w:rsidR="00074526">
        <w:rPr>
          <w:noProof/>
          <w:rtl/>
        </w:rPr>
        <w:t>79</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4 </w:t>
      </w:r>
      <w:r>
        <w:rPr>
          <w:rFonts w:hint="eastAsia"/>
          <w:noProof/>
          <w:rtl/>
          <w:lang w:bidi="fa-IR"/>
        </w:rPr>
        <w:t>ـ</w:t>
      </w:r>
      <w:r>
        <w:rPr>
          <w:noProof/>
          <w:rtl/>
          <w:lang w:bidi="fa-IR"/>
        </w:rPr>
        <w:t xml:space="preserve"> </w:t>
      </w:r>
      <w:r>
        <w:rPr>
          <w:rFonts w:hint="eastAsia"/>
          <w:noProof/>
          <w:rtl/>
          <w:lang w:bidi="fa-IR"/>
        </w:rPr>
        <w:t>جاريتان</w:t>
      </w:r>
      <w:r>
        <w:rPr>
          <w:noProof/>
          <w:rtl/>
          <w:lang w:bidi="fa-IR"/>
        </w:rPr>
        <w:t xml:space="preserve"> </w:t>
      </w:r>
      <w:r>
        <w:rPr>
          <w:rFonts w:hint="eastAsia"/>
          <w:noProof/>
          <w:rtl/>
          <w:lang w:bidi="fa-IR"/>
        </w:rPr>
        <w:t>تتنازعان</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ولد</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Toc430436520 \h</w:instrText>
      </w:r>
      <w:r>
        <w:rPr>
          <w:noProof/>
          <w:rtl/>
        </w:rPr>
        <w:instrText xml:space="preserve"> </w:instrText>
      </w:r>
      <w:r w:rsidR="001658BB">
        <w:rPr>
          <w:noProof/>
          <w:rtl/>
        </w:rPr>
      </w:r>
      <w:r w:rsidR="001658BB">
        <w:rPr>
          <w:noProof/>
          <w:rtl/>
        </w:rPr>
        <w:fldChar w:fldCharType="separate"/>
      </w:r>
      <w:r w:rsidR="00074526">
        <w:rPr>
          <w:noProof/>
          <w:rtl/>
        </w:rPr>
        <w:t>80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5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تخاصم</w:t>
      </w:r>
      <w:r>
        <w:rPr>
          <w:noProof/>
          <w:rtl/>
          <w:lang w:bidi="fa-IR"/>
        </w:rPr>
        <w:t xml:space="preserve"> </w:t>
      </w:r>
      <w:r>
        <w:rPr>
          <w:rFonts w:hint="eastAsia"/>
          <w:noProof/>
          <w:rtl/>
          <w:lang w:bidi="fa-IR"/>
        </w:rPr>
        <w:t>زوجها</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Toc430436521 \h</w:instrText>
      </w:r>
      <w:r>
        <w:rPr>
          <w:noProof/>
          <w:rtl/>
        </w:rPr>
        <w:instrText xml:space="preserve"> </w:instrText>
      </w:r>
      <w:r w:rsidR="001658BB">
        <w:rPr>
          <w:noProof/>
          <w:rtl/>
        </w:rPr>
      </w:r>
      <w:r w:rsidR="001658BB">
        <w:rPr>
          <w:noProof/>
          <w:rtl/>
        </w:rPr>
        <w:fldChar w:fldCharType="separate"/>
      </w:r>
      <w:r w:rsidR="00074526">
        <w:rPr>
          <w:noProof/>
          <w:rtl/>
        </w:rPr>
        <w:t>81</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6 </w:t>
      </w:r>
      <w:r>
        <w:rPr>
          <w:rFonts w:hint="eastAsia"/>
          <w:noProof/>
          <w:rtl/>
          <w:lang w:bidi="fa-IR"/>
        </w:rPr>
        <w:t>ـ</w:t>
      </w:r>
      <w:r>
        <w:rPr>
          <w:noProof/>
          <w:rtl/>
          <w:lang w:bidi="fa-IR"/>
        </w:rPr>
        <w:t xml:space="preserve"> </w:t>
      </w:r>
      <w:r>
        <w:rPr>
          <w:rFonts w:hint="eastAsia"/>
          <w:noProof/>
          <w:rtl/>
          <w:lang w:bidi="fa-IR"/>
        </w:rPr>
        <w:t>شخصان</w:t>
      </w:r>
      <w:r>
        <w:rPr>
          <w:noProof/>
          <w:rtl/>
          <w:lang w:bidi="fa-IR"/>
        </w:rPr>
        <w:t xml:space="preserve"> </w:t>
      </w:r>
      <w:r>
        <w:rPr>
          <w:rFonts w:hint="eastAsia"/>
          <w:noProof/>
          <w:rtl/>
          <w:lang w:bidi="fa-IR"/>
        </w:rPr>
        <w:t>يختصمان</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دابة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Toc430436522 \h</w:instrText>
      </w:r>
      <w:r>
        <w:rPr>
          <w:noProof/>
          <w:rtl/>
        </w:rPr>
        <w:instrText xml:space="preserve"> </w:instrText>
      </w:r>
      <w:r w:rsidR="001658BB">
        <w:rPr>
          <w:noProof/>
          <w:rtl/>
        </w:rPr>
      </w:r>
      <w:r w:rsidR="001658BB">
        <w:rPr>
          <w:noProof/>
          <w:rtl/>
        </w:rPr>
        <w:fldChar w:fldCharType="separate"/>
      </w:r>
      <w:r w:rsidR="00074526">
        <w:rPr>
          <w:noProof/>
          <w:rtl/>
        </w:rPr>
        <w:t>81</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7 </w:t>
      </w:r>
      <w:r>
        <w:rPr>
          <w:rFonts w:hint="eastAsia"/>
          <w:noProof/>
          <w:rtl/>
          <w:lang w:bidi="fa-IR"/>
        </w:rPr>
        <w:t>ـ</w:t>
      </w:r>
      <w:r>
        <w:rPr>
          <w:noProof/>
          <w:rtl/>
          <w:lang w:bidi="fa-IR"/>
        </w:rPr>
        <w:t xml:space="preserve"> </w:t>
      </w:r>
      <w:r>
        <w:rPr>
          <w:rFonts w:hint="eastAsia"/>
          <w:noProof/>
          <w:rtl/>
          <w:lang w:bidi="fa-IR"/>
        </w:rPr>
        <w:t>سكارى</w:t>
      </w:r>
      <w:r>
        <w:rPr>
          <w:noProof/>
          <w:rtl/>
          <w:lang w:bidi="fa-IR"/>
        </w:rPr>
        <w:t xml:space="preserve"> </w:t>
      </w:r>
      <w:r>
        <w:rPr>
          <w:rFonts w:hint="eastAsia"/>
          <w:noProof/>
          <w:rtl/>
          <w:lang w:bidi="fa-IR"/>
        </w:rPr>
        <w:t>تضاربوا</w:t>
      </w:r>
      <w:r>
        <w:rPr>
          <w:noProof/>
          <w:rtl/>
          <w:lang w:bidi="fa-IR"/>
        </w:rPr>
        <w:t xml:space="preserve"> </w:t>
      </w:r>
      <w:r>
        <w:rPr>
          <w:rFonts w:hint="eastAsia"/>
          <w:noProof/>
          <w:rtl/>
          <w:lang w:bidi="fa-IR"/>
        </w:rPr>
        <w:t>بالسكاكين</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Toc430436523 \h</w:instrText>
      </w:r>
      <w:r>
        <w:rPr>
          <w:noProof/>
          <w:rtl/>
        </w:rPr>
        <w:instrText xml:space="preserve"> </w:instrText>
      </w:r>
      <w:r w:rsidR="001658BB">
        <w:rPr>
          <w:noProof/>
          <w:rtl/>
        </w:rPr>
      </w:r>
      <w:r w:rsidR="001658BB">
        <w:rPr>
          <w:noProof/>
          <w:rtl/>
        </w:rPr>
        <w:fldChar w:fldCharType="separate"/>
      </w:r>
      <w:r w:rsidR="00074526">
        <w:rPr>
          <w:noProof/>
          <w:rtl/>
        </w:rPr>
        <w:t>82</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8 </w:t>
      </w:r>
      <w:r>
        <w:rPr>
          <w:rFonts w:hint="eastAsia"/>
          <w:noProof/>
          <w:rtl/>
          <w:lang w:bidi="fa-IR"/>
        </w:rPr>
        <w:t>ـ</w:t>
      </w:r>
      <w:r>
        <w:rPr>
          <w:noProof/>
          <w:rtl/>
          <w:lang w:bidi="fa-IR"/>
        </w:rPr>
        <w:t xml:space="preserve"> </w:t>
      </w:r>
      <w:r>
        <w:rPr>
          <w:rFonts w:hint="eastAsia"/>
          <w:noProof/>
          <w:rtl/>
          <w:lang w:bidi="fa-IR"/>
        </w:rPr>
        <w:t>جماعة</w:t>
      </w:r>
      <w:r>
        <w:rPr>
          <w:noProof/>
          <w:rtl/>
          <w:lang w:bidi="fa-IR"/>
        </w:rPr>
        <w:t xml:space="preserve"> </w:t>
      </w:r>
      <w:r>
        <w:rPr>
          <w:rFonts w:hint="eastAsia"/>
          <w:noProof/>
          <w:rtl/>
          <w:lang w:bidi="fa-IR"/>
        </w:rPr>
        <w:t>سبحوا</w:t>
      </w:r>
      <w:r>
        <w:rPr>
          <w:noProof/>
          <w:rtl/>
          <w:lang w:bidi="fa-IR"/>
        </w:rPr>
        <w:t xml:space="preserve"> </w:t>
      </w:r>
      <w:r>
        <w:rPr>
          <w:rFonts w:hint="eastAsia"/>
          <w:noProof/>
          <w:rtl/>
          <w:lang w:bidi="fa-IR"/>
        </w:rPr>
        <w:t>فغرق</w:t>
      </w:r>
      <w:r>
        <w:rPr>
          <w:noProof/>
          <w:rtl/>
          <w:lang w:bidi="fa-IR"/>
        </w:rPr>
        <w:t xml:space="preserve"> </w:t>
      </w:r>
      <w:r>
        <w:rPr>
          <w:rFonts w:hint="eastAsia"/>
          <w:noProof/>
          <w:rtl/>
          <w:lang w:bidi="fa-IR"/>
        </w:rPr>
        <w:t>أحدهم</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Toc430436524 \h</w:instrText>
      </w:r>
      <w:r>
        <w:rPr>
          <w:noProof/>
          <w:rtl/>
        </w:rPr>
        <w:instrText xml:space="preserve"> </w:instrText>
      </w:r>
      <w:r w:rsidR="001658BB">
        <w:rPr>
          <w:noProof/>
          <w:rtl/>
        </w:rPr>
      </w:r>
      <w:r w:rsidR="001658BB">
        <w:rPr>
          <w:noProof/>
          <w:rtl/>
        </w:rPr>
        <w:fldChar w:fldCharType="separate"/>
      </w:r>
      <w:r w:rsidR="00074526">
        <w:rPr>
          <w:noProof/>
          <w:rtl/>
        </w:rPr>
        <w:t>82</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9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ولدت</w:t>
      </w:r>
      <w:r>
        <w:rPr>
          <w:noProof/>
          <w:rtl/>
          <w:lang w:bidi="fa-IR"/>
        </w:rPr>
        <w:t xml:space="preserve"> </w:t>
      </w:r>
      <w:r>
        <w:rPr>
          <w:rFonts w:hint="eastAsia"/>
          <w:noProof/>
          <w:rtl/>
          <w:lang w:bidi="fa-IR"/>
        </w:rPr>
        <w:t>إنسانا</w:t>
      </w:r>
      <w:r>
        <w:rPr>
          <w:noProof/>
          <w:rtl/>
          <w:lang w:bidi="fa-IR"/>
        </w:rPr>
        <w:t xml:space="preserve"> </w:t>
      </w:r>
      <w:r>
        <w:rPr>
          <w:rFonts w:hint="eastAsia"/>
          <w:noProof/>
          <w:rtl/>
          <w:lang w:bidi="fa-IR"/>
        </w:rPr>
        <w:t>له</w:t>
      </w:r>
      <w:r>
        <w:rPr>
          <w:noProof/>
          <w:rtl/>
          <w:lang w:bidi="fa-IR"/>
        </w:rPr>
        <w:t xml:space="preserve"> </w:t>
      </w:r>
      <w:r>
        <w:rPr>
          <w:rFonts w:hint="eastAsia"/>
          <w:noProof/>
          <w:rtl/>
          <w:lang w:bidi="fa-IR"/>
        </w:rPr>
        <w:t>رأسان</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Toc430436525 \h</w:instrText>
      </w:r>
      <w:r>
        <w:rPr>
          <w:noProof/>
          <w:rtl/>
        </w:rPr>
        <w:instrText xml:space="preserve"> </w:instrText>
      </w:r>
      <w:r w:rsidR="001658BB">
        <w:rPr>
          <w:noProof/>
          <w:rtl/>
        </w:rPr>
      </w:r>
      <w:r w:rsidR="001658BB">
        <w:rPr>
          <w:noProof/>
          <w:rtl/>
        </w:rPr>
        <w:fldChar w:fldCharType="separate"/>
      </w:r>
      <w:r w:rsidR="00074526">
        <w:rPr>
          <w:noProof/>
          <w:rtl/>
        </w:rPr>
        <w:t>83</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10 </w:t>
      </w:r>
      <w:r>
        <w:rPr>
          <w:rFonts w:hint="eastAsia"/>
          <w:noProof/>
          <w:rtl/>
          <w:lang w:bidi="fa-IR"/>
        </w:rPr>
        <w:t>ـ</w:t>
      </w:r>
      <w:r>
        <w:rPr>
          <w:noProof/>
          <w:rtl/>
          <w:lang w:bidi="fa-IR"/>
        </w:rPr>
        <w:t xml:space="preserve"> </w:t>
      </w:r>
      <w:r>
        <w:rPr>
          <w:rFonts w:hint="eastAsia"/>
          <w:noProof/>
          <w:rtl/>
          <w:lang w:bidi="fa-IR"/>
        </w:rPr>
        <w:t>الدنانير</w:t>
      </w:r>
      <w:r>
        <w:rPr>
          <w:noProof/>
          <w:rtl/>
          <w:lang w:bidi="fa-IR"/>
        </w:rPr>
        <w:t xml:space="preserve"> </w:t>
      </w:r>
      <w:r>
        <w:rPr>
          <w:rFonts w:hint="eastAsia"/>
          <w:noProof/>
          <w:rtl/>
          <w:lang w:bidi="fa-IR"/>
        </w:rPr>
        <w:t>المودعة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Toc430436526 \h</w:instrText>
      </w:r>
      <w:r>
        <w:rPr>
          <w:noProof/>
          <w:rtl/>
        </w:rPr>
        <w:instrText xml:space="preserve"> </w:instrText>
      </w:r>
      <w:r w:rsidR="001658BB">
        <w:rPr>
          <w:noProof/>
          <w:rtl/>
        </w:rPr>
      </w:r>
      <w:r w:rsidR="001658BB">
        <w:rPr>
          <w:noProof/>
          <w:rtl/>
        </w:rPr>
        <w:fldChar w:fldCharType="separate"/>
      </w:r>
      <w:r w:rsidR="00074526">
        <w:rPr>
          <w:noProof/>
          <w:rtl/>
        </w:rPr>
        <w:t>83</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11 </w:t>
      </w:r>
      <w:r>
        <w:rPr>
          <w:rFonts w:hint="eastAsia"/>
          <w:noProof/>
          <w:rtl/>
          <w:lang w:bidi="fa-IR"/>
        </w:rPr>
        <w:t>ـ</w:t>
      </w:r>
      <w:r>
        <w:rPr>
          <w:noProof/>
          <w:rtl/>
          <w:lang w:bidi="fa-IR"/>
        </w:rPr>
        <w:t xml:space="preserve"> </w:t>
      </w:r>
      <w:r>
        <w:rPr>
          <w:rFonts w:hint="eastAsia"/>
          <w:noProof/>
          <w:rtl/>
          <w:lang w:bidi="fa-IR"/>
        </w:rPr>
        <w:t>عفوه</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السارق</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Toc430436527 \h</w:instrText>
      </w:r>
      <w:r>
        <w:rPr>
          <w:noProof/>
          <w:rtl/>
        </w:rPr>
        <w:instrText xml:space="preserve"> </w:instrText>
      </w:r>
      <w:r w:rsidR="001658BB">
        <w:rPr>
          <w:noProof/>
          <w:rtl/>
        </w:rPr>
      </w:r>
      <w:r w:rsidR="001658BB">
        <w:rPr>
          <w:noProof/>
          <w:rtl/>
        </w:rPr>
        <w:fldChar w:fldCharType="separate"/>
      </w:r>
      <w:r w:rsidR="00074526">
        <w:rPr>
          <w:noProof/>
          <w:rtl/>
        </w:rPr>
        <w:t>83</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12 </w:t>
      </w:r>
      <w:r>
        <w:rPr>
          <w:rFonts w:hint="eastAsia"/>
          <w:noProof/>
          <w:rtl/>
          <w:lang w:bidi="fa-IR"/>
        </w:rPr>
        <w:t>ـ</w:t>
      </w:r>
      <w:r>
        <w:rPr>
          <w:noProof/>
          <w:rtl/>
          <w:lang w:bidi="fa-IR"/>
        </w:rPr>
        <w:t xml:space="preserve"> </w:t>
      </w:r>
      <w:r>
        <w:rPr>
          <w:rFonts w:hint="eastAsia"/>
          <w:noProof/>
          <w:rtl/>
          <w:lang w:bidi="fa-IR"/>
        </w:rPr>
        <w:t>شرب</w:t>
      </w:r>
      <w:r>
        <w:rPr>
          <w:noProof/>
          <w:rtl/>
          <w:lang w:bidi="fa-IR"/>
        </w:rPr>
        <w:t xml:space="preserve"> </w:t>
      </w:r>
      <w:r>
        <w:rPr>
          <w:rFonts w:hint="eastAsia"/>
          <w:noProof/>
          <w:rtl/>
          <w:lang w:bidi="fa-IR"/>
        </w:rPr>
        <w:t>النجاشي</w:t>
      </w:r>
      <w:r>
        <w:rPr>
          <w:noProof/>
          <w:rtl/>
          <w:lang w:bidi="fa-IR"/>
        </w:rPr>
        <w:t xml:space="preserve"> </w:t>
      </w:r>
      <w:r>
        <w:rPr>
          <w:rFonts w:hint="eastAsia"/>
          <w:noProof/>
          <w:rtl/>
          <w:lang w:bidi="fa-IR"/>
        </w:rPr>
        <w:t>للخمر</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Toc430436528 \h</w:instrText>
      </w:r>
      <w:r>
        <w:rPr>
          <w:noProof/>
          <w:rtl/>
        </w:rPr>
        <w:instrText xml:space="preserve"> </w:instrText>
      </w:r>
      <w:r w:rsidR="001658BB">
        <w:rPr>
          <w:noProof/>
          <w:rtl/>
        </w:rPr>
      </w:r>
      <w:r w:rsidR="001658BB">
        <w:rPr>
          <w:noProof/>
          <w:rtl/>
        </w:rPr>
        <w:fldChar w:fldCharType="separate"/>
      </w:r>
      <w:r w:rsidR="00074526">
        <w:rPr>
          <w:noProof/>
          <w:rtl/>
        </w:rPr>
        <w:t>84</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13 </w:t>
      </w:r>
      <w:r>
        <w:rPr>
          <w:rFonts w:hint="eastAsia"/>
          <w:noProof/>
          <w:rtl/>
          <w:lang w:bidi="fa-IR"/>
        </w:rPr>
        <w:t>ـ</w:t>
      </w:r>
      <w:r>
        <w:rPr>
          <w:noProof/>
          <w:rtl/>
          <w:lang w:bidi="fa-IR"/>
        </w:rPr>
        <w:t xml:space="preserve"> </w:t>
      </w:r>
      <w:r>
        <w:rPr>
          <w:rFonts w:hint="eastAsia"/>
          <w:noProof/>
          <w:rtl/>
          <w:lang w:bidi="fa-IR"/>
        </w:rPr>
        <w:t>حكمه</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قاطع</w:t>
      </w:r>
      <w:r>
        <w:rPr>
          <w:noProof/>
          <w:rtl/>
          <w:lang w:bidi="fa-IR"/>
        </w:rPr>
        <w:t xml:space="preserve"> </w:t>
      </w:r>
      <w:r>
        <w:rPr>
          <w:rFonts w:hint="eastAsia"/>
          <w:noProof/>
          <w:rtl/>
          <w:lang w:bidi="fa-IR"/>
        </w:rPr>
        <w:t>الطريق</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Toc430436529 \h</w:instrText>
      </w:r>
      <w:r>
        <w:rPr>
          <w:noProof/>
          <w:rtl/>
        </w:rPr>
        <w:instrText xml:space="preserve"> </w:instrText>
      </w:r>
      <w:r w:rsidR="001658BB">
        <w:rPr>
          <w:noProof/>
          <w:rtl/>
        </w:rPr>
      </w:r>
      <w:r w:rsidR="001658BB">
        <w:rPr>
          <w:noProof/>
          <w:rtl/>
        </w:rPr>
        <w:fldChar w:fldCharType="separate"/>
      </w:r>
      <w:r w:rsidR="00074526">
        <w:rPr>
          <w:noProof/>
          <w:rtl/>
        </w:rPr>
        <w:t>86</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14 </w:t>
      </w:r>
      <w:r>
        <w:rPr>
          <w:rFonts w:hint="eastAsia"/>
          <w:noProof/>
          <w:rtl/>
          <w:lang w:bidi="fa-IR"/>
        </w:rPr>
        <w:t>ـ</w:t>
      </w:r>
      <w:r>
        <w:rPr>
          <w:noProof/>
          <w:rtl/>
          <w:lang w:bidi="fa-IR"/>
        </w:rPr>
        <w:t xml:space="preserve"> </w:t>
      </w:r>
      <w:r>
        <w:rPr>
          <w:rFonts w:hint="eastAsia"/>
          <w:noProof/>
          <w:rtl/>
          <w:lang w:bidi="fa-IR"/>
        </w:rPr>
        <w:t>قاطع</w:t>
      </w:r>
      <w:r>
        <w:rPr>
          <w:noProof/>
          <w:rtl/>
          <w:lang w:bidi="fa-IR"/>
        </w:rPr>
        <w:t xml:space="preserve"> </w:t>
      </w:r>
      <w:r>
        <w:rPr>
          <w:rFonts w:hint="eastAsia"/>
          <w:noProof/>
          <w:rtl/>
          <w:lang w:bidi="fa-IR"/>
        </w:rPr>
        <w:t>الطريق</w:t>
      </w:r>
      <w:r>
        <w:rPr>
          <w:noProof/>
          <w:rtl/>
          <w:lang w:bidi="fa-IR"/>
        </w:rPr>
        <w:t xml:space="preserve"> </w:t>
      </w:r>
      <w:r>
        <w:rPr>
          <w:rFonts w:hint="eastAsia"/>
          <w:noProof/>
          <w:rtl/>
          <w:lang w:bidi="fa-IR"/>
        </w:rPr>
        <w:t>الذي</w:t>
      </w:r>
      <w:r>
        <w:rPr>
          <w:noProof/>
          <w:rtl/>
          <w:lang w:bidi="fa-IR"/>
        </w:rPr>
        <w:t xml:space="preserve"> </w:t>
      </w:r>
      <w:r>
        <w:rPr>
          <w:rFonts w:hint="eastAsia"/>
          <w:noProof/>
          <w:rtl/>
          <w:lang w:bidi="fa-IR"/>
        </w:rPr>
        <w:t>لا</w:t>
      </w:r>
      <w:r>
        <w:rPr>
          <w:noProof/>
          <w:rtl/>
          <w:lang w:bidi="fa-IR"/>
        </w:rPr>
        <w:t xml:space="preserve"> </w:t>
      </w:r>
      <w:r>
        <w:rPr>
          <w:rFonts w:hint="eastAsia"/>
          <w:noProof/>
          <w:rtl/>
          <w:lang w:bidi="fa-IR"/>
        </w:rPr>
        <w:t>يسرق</w:t>
      </w:r>
      <w:r>
        <w:rPr>
          <w:noProof/>
          <w:rtl/>
          <w:lang w:bidi="fa-IR"/>
        </w:rPr>
        <w:t xml:space="preserve"> </w:t>
      </w:r>
      <w:r>
        <w:rPr>
          <w:rFonts w:hint="eastAsia"/>
          <w:noProof/>
          <w:rtl/>
          <w:lang w:bidi="fa-IR"/>
        </w:rPr>
        <w:t>الأموال</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Toc430436530 \h</w:instrText>
      </w:r>
      <w:r>
        <w:rPr>
          <w:noProof/>
          <w:rtl/>
        </w:rPr>
        <w:instrText xml:space="preserve"> </w:instrText>
      </w:r>
      <w:r w:rsidR="001658BB">
        <w:rPr>
          <w:noProof/>
          <w:rtl/>
        </w:rPr>
      </w:r>
      <w:r w:rsidR="001658BB">
        <w:rPr>
          <w:noProof/>
          <w:rtl/>
        </w:rPr>
        <w:fldChar w:fldCharType="separate"/>
      </w:r>
      <w:r w:rsidR="00074526">
        <w:rPr>
          <w:noProof/>
          <w:rtl/>
        </w:rPr>
        <w:t>86</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15 </w:t>
      </w:r>
      <w:r>
        <w:rPr>
          <w:rFonts w:hint="eastAsia"/>
          <w:noProof/>
          <w:rtl/>
          <w:lang w:bidi="fa-IR"/>
        </w:rPr>
        <w:t>ـ</w:t>
      </w:r>
      <w:r>
        <w:rPr>
          <w:noProof/>
          <w:rtl/>
          <w:lang w:bidi="fa-IR"/>
        </w:rPr>
        <w:t xml:space="preserve"> </w:t>
      </w:r>
      <w:r>
        <w:rPr>
          <w:rFonts w:hint="eastAsia"/>
          <w:noProof/>
          <w:rtl/>
          <w:lang w:bidi="fa-IR"/>
        </w:rPr>
        <w:t>السفينة</w:t>
      </w:r>
      <w:r>
        <w:rPr>
          <w:noProof/>
          <w:rtl/>
          <w:lang w:bidi="fa-IR"/>
        </w:rPr>
        <w:t xml:space="preserve"> </w:t>
      </w:r>
      <w:r>
        <w:rPr>
          <w:rFonts w:hint="eastAsia"/>
          <w:noProof/>
          <w:rtl/>
          <w:lang w:bidi="fa-IR"/>
        </w:rPr>
        <w:t>الصادمة</w:t>
      </w:r>
      <w:r>
        <w:rPr>
          <w:noProof/>
          <w:rtl/>
          <w:lang w:bidi="fa-IR"/>
        </w:rPr>
        <w:t xml:space="preserve"> </w:t>
      </w:r>
      <w:r>
        <w:rPr>
          <w:rFonts w:hint="eastAsia"/>
          <w:noProof/>
          <w:rtl/>
          <w:lang w:bidi="fa-IR"/>
        </w:rPr>
        <w:t>والمصدومة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Toc430436531 \h</w:instrText>
      </w:r>
      <w:r>
        <w:rPr>
          <w:noProof/>
          <w:rtl/>
        </w:rPr>
        <w:instrText xml:space="preserve"> </w:instrText>
      </w:r>
      <w:r w:rsidR="001658BB">
        <w:rPr>
          <w:noProof/>
          <w:rtl/>
        </w:rPr>
      </w:r>
      <w:r w:rsidR="001658BB">
        <w:rPr>
          <w:noProof/>
          <w:rtl/>
        </w:rPr>
        <w:fldChar w:fldCharType="separate"/>
      </w:r>
      <w:r w:rsidR="00074526">
        <w:rPr>
          <w:noProof/>
          <w:rtl/>
        </w:rPr>
        <w:t>87</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16 </w:t>
      </w:r>
      <w:r>
        <w:rPr>
          <w:rFonts w:hint="eastAsia"/>
          <w:noProof/>
          <w:rtl/>
          <w:lang w:bidi="fa-IR"/>
        </w:rPr>
        <w:t>ـ</w:t>
      </w:r>
      <w:r>
        <w:rPr>
          <w:noProof/>
          <w:rtl/>
          <w:lang w:bidi="fa-IR"/>
        </w:rPr>
        <w:t xml:space="preserve"> </w:t>
      </w:r>
      <w:r>
        <w:rPr>
          <w:rFonts w:hint="eastAsia"/>
          <w:noProof/>
          <w:rtl/>
          <w:lang w:bidi="fa-IR"/>
        </w:rPr>
        <w:t>شخص</w:t>
      </w:r>
      <w:r>
        <w:rPr>
          <w:noProof/>
          <w:rtl/>
          <w:lang w:bidi="fa-IR"/>
        </w:rPr>
        <w:t xml:space="preserve"> </w:t>
      </w:r>
      <w:r>
        <w:rPr>
          <w:rFonts w:hint="eastAsia"/>
          <w:noProof/>
          <w:rtl/>
          <w:lang w:bidi="fa-IR"/>
        </w:rPr>
        <w:t>أوصى</w:t>
      </w:r>
      <w:r>
        <w:rPr>
          <w:noProof/>
          <w:rtl/>
          <w:lang w:bidi="fa-IR"/>
        </w:rPr>
        <w:t xml:space="preserve"> </w:t>
      </w:r>
      <w:r>
        <w:rPr>
          <w:rFonts w:hint="eastAsia"/>
          <w:noProof/>
          <w:rtl/>
          <w:lang w:bidi="fa-IR"/>
        </w:rPr>
        <w:t>بسهم</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ماله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Toc430436532 \h</w:instrText>
      </w:r>
      <w:r>
        <w:rPr>
          <w:noProof/>
          <w:rtl/>
        </w:rPr>
        <w:instrText xml:space="preserve"> </w:instrText>
      </w:r>
      <w:r w:rsidR="001658BB">
        <w:rPr>
          <w:noProof/>
          <w:rtl/>
        </w:rPr>
      </w:r>
      <w:r w:rsidR="001658BB">
        <w:rPr>
          <w:noProof/>
          <w:rtl/>
        </w:rPr>
        <w:fldChar w:fldCharType="separate"/>
      </w:r>
      <w:r w:rsidR="00074526">
        <w:rPr>
          <w:noProof/>
          <w:rtl/>
        </w:rPr>
        <w:t>87</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17 </w:t>
      </w:r>
      <w:r>
        <w:rPr>
          <w:rFonts w:hint="eastAsia"/>
          <w:noProof/>
          <w:rtl/>
          <w:lang w:bidi="fa-IR"/>
        </w:rPr>
        <w:t>ـ</w:t>
      </w:r>
      <w:r>
        <w:rPr>
          <w:noProof/>
          <w:rtl/>
          <w:lang w:bidi="fa-IR"/>
        </w:rPr>
        <w:t xml:space="preserve"> </w:t>
      </w:r>
      <w:r>
        <w:rPr>
          <w:rFonts w:hint="eastAsia"/>
          <w:noProof/>
          <w:rtl/>
          <w:lang w:bidi="fa-IR"/>
        </w:rPr>
        <w:t>شخص</w:t>
      </w:r>
      <w:r>
        <w:rPr>
          <w:noProof/>
          <w:rtl/>
          <w:lang w:bidi="fa-IR"/>
        </w:rPr>
        <w:t xml:space="preserve"> </w:t>
      </w:r>
      <w:r>
        <w:rPr>
          <w:rFonts w:hint="eastAsia"/>
          <w:noProof/>
          <w:rtl/>
          <w:lang w:bidi="fa-IR"/>
        </w:rPr>
        <w:t>أوصى</w:t>
      </w:r>
      <w:r>
        <w:rPr>
          <w:noProof/>
          <w:rtl/>
          <w:lang w:bidi="fa-IR"/>
        </w:rPr>
        <w:t xml:space="preserve"> </w:t>
      </w:r>
      <w:r>
        <w:rPr>
          <w:rFonts w:hint="eastAsia"/>
          <w:noProof/>
          <w:rtl/>
          <w:lang w:bidi="fa-IR"/>
        </w:rPr>
        <w:t>بعتق</w:t>
      </w:r>
      <w:r>
        <w:rPr>
          <w:noProof/>
          <w:rtl/>
          <w:lang w:bidi="fa-IR"/>
        </w:rPr>
        <w:t xml:space="preserve"> </w:t>
      </w:r>
      <w:r>
        <w:rPr>
          <w:rFonts w:hint="eastAsia"/>
          <w:noProof/>
          <w:rtl/>
          <w:lang w:bidi="fa-IR"/>
        </w:rPr>
        <w:t>كلّ</w:t>
      </w:r>
      <w:r>
        <w:rPr>
          <w:noProof/>
          <w:rtl/>
          <w:lang w:bidi="fa-IR"/>
        </w:rPr>
        <w:t xml:space="preserve"> </w:t>
      </w:r>
      <w:r>
        <w:rPr>
          <w:rFonts w:hint="eastAsia"/>
          <w:noProof/>
          <w:rtl/>
          <w:lang w:bidi="fa-IR"/>
        </w:rPr>
        <w:t>عبد</w:t>
      </w:r>
      <w:r>
        <w:rPr>
          <w:noProof/>
          <w:rtl/>
          <w:lang w:bidi="fa-IR"/>
        </w:rPr>
        <w:t xml:space="preserve"> </w:t>
      </w:r>
      <w:r>
        <w:rPr>
          <w:rFonts w:hint="eastAsia"/>
          <w:noProof/>
          <w:rtl/>
          <w:lang w:bidi="fa-IR"/>
        </w:rPr>
        <w:t>قديم</w:t>
      </w:r>
      <w:r>
        <w:rPr>
          <w:noProof/>
          <w:rtl/>
          <w:lang w:bidi="fa-IR"/>
        </w:rPr>
        <w:t xml:space="preserve"> </w:t>
      </w:r>
      <w:r>
        <w:rPr>
          <w:rFonts w:hint="eastAsia"/>
          <w:noProof/>
          <w:rtl/>
          <w:lang w:bidi="fa-IR"/>
        </w:rPr>
        <w:t>له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Toc430436533 \h</w:instrText>
      </w:r>
      <w:r>
        <w:rPr>
          <w:noProof/>
          <w:rtl/>
        </w:rPr>
        <w:instrText xml:space="preserve"> </w:instrText>
      </w:r>
      <w:r w:rsidR="001658BB">
        <w:rPr>
          <w:noProof/>
          <w:rtl/>
        </w:rPr>
      </w:r>
      <w:r w:rsidR="001658BB">
        <w:rPr>
          <w:noProof/>
          <w:rtl/>
        </w:rPr>
        <w:fldChar w:fldCharType="separate"/>
      </w:r>
      <w:r w:rsidR="00074526">
        <w:rPr>
          <w:noProof/>
          <w:rtl/>
        </w:rPr>
        <w:t>87</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18 </w:t>
      </w:r>
      <w:r>
        <w:rPr>
          <w:rFonts w:hint="eastAsia"/>
          <w:noProof/>
          <w:rtl/>
          <w:lang w:bidi="fa-IR"/>
        </w:rPr>
        <w:t>ـ</w:t>
      </w:r>
      <w:r>
        <w:rPr>
          <w:noProof/>
          <w:rtl/>
          <w:lang w:bidi="fa-IR"/>
        </w:rPr>
        <w:t xml:space="preserve"> </w:t>
      </w:r>
      <w:r>
        <w:rPr>
          <w:rFonts w:hint="eastAsia"/>
          <w:noProof/>
          <w:rtl/>
          <w:lang w:bidi="fa-IR"/>
        </w:rPr>
        <w:t>شخص</w:t>
      </w:r>
      <w:r>
        <w:rPr>
          <w:noProof/>
          <w:rtl/>
          <w:lang w:bidi="fa-IR"/>
        </w:rPr>
        <w:t xml:space="preserve"> </w:t>
      </w:r>
      <w:r>
        <w:rPr>
          <w:rFonts w:hint="eastAsia"/>
          <w:noProof/>
          <w:rtl/>
          <w:lang w:bidi="fa-IR"/>
        </w:rPr>
        <w:t>نذر</w:t>
      </w:r>
      <w:r>
        <w:rPr>
          <w:noProof/>
          <w:rtl/>
          <w:lang w:bidi="fa-IR"/>
        </w:rPr>
        <w:t xml:space="preserve"> </w:t>
      </w:r>
      <w:r>
        <w:rPr>
          <w:rFonts w:hint="eastAsia"/>
          <w:noProof/>
          <w:rtl/>
          <w:lang w:bidi="fa-IR"/>
        </w:rPr>
        <w:t>أن</w:t>
      </w:r>
      <w:r>
        <w:rPr>
          <w:noProof/>
          <w:rtl/>
          <w:lang w:bidi="fa-IR"/>
        </w:rPr>
        <w:t xml:space="preserve"> </w:t>
      </w:r>
      <w:r>
        <w:rPr>
          <w:rFonts w:hint="eastAsia"/>
          <w:noProof/>
          <w:rtl/>
          <w:lang w:bidi="fa-IR"/>
        </w:rPr>
        <w:t>يصوم</w:t>
      </w:r>
      <w:r>
        <w:rPr>
          <w:noProof/>
          <w:rtl/>
          <w:lang w:bidi="fa-IR"/>
        </w:rPr>
        <w:t xml:space="preserve"> </w:t>
      </w:r>
      <w:r>
        <w:rPr>
          <w:rFonts w:hint="eastAsia"/>
          <w:noProof/>
          <w:rtl/>
          <w:lang w:bidi="fa-IR"/>
        </w:rPr>
        <w:t>حينا</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Toc430436534 \h</w:instrText>
      </w:r>
      <w:r>
        <w:rPr>
          <w:noProof/>
          <w:rtl/>
        </w:rPr>
        <w:instrText xml:space="preserve"> </w:instrText>
      </w:r>
      <w:r w:rsidR="001658BB">
        <w:rPr>
          <w:noProof/>
          <w:rtl/>
        </w:rPr>
      </w:r>
      <w:r w:rsidR="001658BB">
        <w:rPr>
          <w:noProof/>
          <w:rtl/>
        </w:rPr>
        <w:fldChar w:fldCharType="separate"/>
      </w:r>
      <w:r w:rsidR="00074526">
        <w:rPr>
          <w:noProof/>
          <w:rtl/>
        </w:rPr>
        <w:t>88</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19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متزوّجة</w:t>
      </w:r>
      <w:r>
        <w:rPr>
          <w:noProof/>
          <w:rtl/>
          <w:lang w:bidi="fa-IR"/>
        </w:rPr>
        <w:t xml:space="preserve"> </w:t>
      </w:r>
      <w:r>
        <w:rPr>
          <w:rFonts w:hint="eastAsia"/>
          <w:noProof/>
          <w:rtl/>
          <w:lang w:bidi="fa-IR"/>
        </w:rPr>
        <w:t>تطلب</w:t>
      </w:r>
      <w:r>
        <w:rPr>
          <w:noProof/>
          <w:rtl/>
          <w:lang w:bidi="fa-IR"/>
        </w:rPr>
        <w:t xml:space="preserve"> </w:t>
      </w:r>
      <w:r>
        <w:rPr>
          <w:rFonts w:hint="eastAsia"/>
          <w:noProof/>
          <w:rtl/>
          <w:lang w:bidi="fa-IR"/>
        </w:rPr>
        <w:t>بعلا</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Toc430436535 \h</w:instrText>
      </w:r>
      <w:r>
        <w:rPr>
          <w:noProof/>
          <w:rtl/>
        </w:rPr>
        <w:instrText xml:space="preserve"> </w:instrText>
      </w:r>
      <w:r w:rsidR="001658BB">
        <w:rPr>
          <w:noProof/>
          <w:rtl/>
        </w:rPr>
      </w:r>
      <w:r w:rsidR="001658BB">
        <w:rPr>
          <w:noProof/>
          <w:rtl/>
        </w:rPr>
        <w:fldChar w:fldCharType="separate"/>
      </w:r>
      <w:r w:rsidR="00074526">
        <w:rPr>
          <w:noProof/>
          <w:rtl/>
        </w:rPr>
        <w:t>88</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20 </w:t>
      </w:r>
      <w:r>
        <w:rPr>
          <w:rFonts w:hint="eastAsia"/>
          <w:noProof/>
          <w:rtl/>
          <w:lang w:bidi="fa-IR"/>
        </w:rPr>
        <w:t>ـ</w:t>
      </w:r>
      <w:r>
        <w:rPr>
          <w:noProof/>
          <w:rtl/>
          <w:lang w:bidi="fa-IR"/>
        </w:rPr>
        <w:t xml:space="preserve"> </w:t>
      </w:r>
      <w:r>
        <w:rPr>
          <w:rFonts w:hint="eastAsia"/>
          <w:noProof/>
          <w:rtl/>
          <w:lang w:bidi="fa-IR"/>
        </w:rPr>
        <w:t>شخص</w:t>
      </w:r>
      <w:r>
        <w:rPr>
          <w:noProof/>
          <w:rtl/>
          <w:lang w:bidi="fa-IR"/>
        </w:rPr>
        <w:t xml:space="preserve"> </w:t>
      </w:r>
      <w:r>
        <w:rPr>
          <w:rFonts w:hint="eastAsia"/>
          <w:noProof/>
          <w:rtl/>
          <w:lang w:bidi="fa-IR"/>
        </w:rPr>
        <w:t>أوصى</w:t>
      </w:r>
      <w:r>
        <w:rPr>
          <w:noProof/>
          <w:rtl/>
          <w:lang w:bidi="fa-IR"/>
        </w:rPr>
        <w:t xml:space="preserve"> </w:t>
      </w:r>
      <w:r>
        <w:rPr>
          <w:rFonts w:hint="eastAsia"/>
          <w:noProof/>
          <w:rtl/>
          <w:lang w:bidi="fa-IR"/>
        </w:rPr>
        <w:t>بثلثه</w:t>
      </w:r>
      <w:r>
        <w:rPr>
          <w:noProof/>
          <w:rtl/>
          <w:lang w:bidi="fa-IR"/>
        </w:rPr>
        <w:t xml:space="preserve"> </w:t>
      </w:r>
      <w:r>
        <w:rPr>
          <w:rFonts w:hint="eastAsia"/>
          <w:noProof/>
          <w:rtl/>
          <w:lang w:bidi="fa-IR"/>
        </w:rPr>
        <w:t>وقتل</w:t>
      </w:r>
      <w:r>
        <w:rPr>
          <w:noProof/>
          <w:rtl/>
          <w:lang w:bidi="fa-IR"/>
        </w:rPr>
        <w:t xml:space="preserve"> </w:t>
      </w:r>
      <w:r>
        <w:rPr>
          <w:rFonts w:hint="eastAsia"/>
          <w:noProof/>
          <w:rtl/>
          <w:lang w:bidi="fa-IR"/>
        </w:rPr>
        <w:t>خطأ</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Toc430436536 \h</w:instrText>
      </w:r>
      <w:r>
        <w:rPr>
          <w:noProof/>
          <w:rtl/>
        </w:rPr>
        <w:instrText xml:space="preserve"> </w:instrText>
      </w:r>
      <w:r w:rsidR="001658BB">
        <w:rPr>
          <w:noProof/>
          <w:rtl/>
        </w:rPr>
      </w:r>
      <w:r w:rsidR="001658BB">
        <w:rPr>
          <w:noProof/>
          <w:rtl/>
        </w:rPr>
        <w:fldChar w:fldCharType="separate"/>
      </w:r>
      <w:r w:rsidR="00074526">
        <w:rPr>
          <w:noProof/>
          <w:rtl/>
        </w:rPr>
        <w:t>89</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21 </w:t>
      </w:r>
      <w:r>
        <w:rPr>
          <w:rFonts w:hint="eastAsia"/>
          <w:noProof/>
          <w:rtl/>
          <w:lang w:bidi="fa-IR"/>
        </w:rPr>
        <w:t>ـ</w:t>
      </w:r>
      <w:r>
        <w:rPr>
          <w:noProof/>
          <w:rtl/>
          <w:lang w:bidi="fa-IR"/>
        </w:rPr>
        <w:t xml:space="preserve"> </w:t>
      </w:r>
      <w:r>
        <w:rPr>
          <w:rFonts w:hint="eastAsia"/>
          <w:noProof/>
          <w:rtl/>
          <w:lang w:bidi="fa-IR"/>
        </w:rPr>
        <w:t>كلب</w:t>
      </w:r>
      <w:r>
        <w:rPr>
          <w:noProof/>
          <w:rtl/>
          <w:lang w:bidi="fa-IR"/>
        </w:rPr>
        <w:t xml:space="preserve"> </w:t>
      </w:r>
      <w:r>
        <w:rPr>
          <w:rFonts w:hint="eastAsia"/>
          <w:noProof/>
          <w:rtl/>
          <w:lang w:bidi="fa-IR"/>
        </w:rPr>
        <w:t>وطئ</w:t>
      </w:r>
      <w:r>
        <w:rPr>
          <w:noProof/>
          <w:rtl/>
          <w:lang w:bidi="fa-IR"/>
        </w:rPr>
        <w:t xml:space="preserve"> </w:t>
      </w:r>
      <w:r>
        <w:rPr>
          <w:rFonts w:hint="eastAsia"/>
          <w:noProof/>
          <w:rtl/>
          <w:lang w:bidi="fa-IR"/>
        </w:rPr>
        <w:t>شاة</w:t>
      </w:r>
      <w:r>
        <w:rPr>
          <w:noProof/>
          <w:rtl/>
          <w:lang w:bidi="fa-IR"/>
        </w:rPr>
        <w:t xml:space="preserve"> </w:t>
      </w:r>
      <w:r>
        <w:rPr>
          <w:rFonts w:hint="eastAsia"/>
          <w:noProof/>
          <w:rtl/>
          <w:lang w:bidi="fa-IR"/>
        </w:rPr>
        <w:t>فولدت</w:t>
      </w:r>
      <w:r>
        <w:rPr>
          <w:noProof/>
          <w:rtl/>
          <w:lang w:bidi="fa-IR"/>
        </w:rPr>
        <w:t xml:space="preserve"> </w:t>
      </w:r>
      <w:r>
        <w:rPr>
          <w:rFonts w:hint="eastAsia"/>
          <w:noProof/>
          <w:rtl/>
          <w:lang w:bidi="fa-IR"/>
        </w:rPr>
        <w:t>منه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Toc430436537 \h</w:instrText>
      </w:r>
      <w:r>
        <w:rPr>
          <w:noProof/>
          <w:rtl/>
        </w:rPr>
        <w:instrText xml:space="preserve"> </w:instrText>
      </w:r>
      <w:r w:rsidR="001658BB">
        <w:rPr>
          <w:noProof/>
          <w:rtl/>
        </w:rPr>
      </w:r>
      <w:r w:rsidR="001658BB">
        <w:rPr>
          <w:noProof/>
          <w:rtl/>
        </w:rPr>
        <w:fldChar w:fldCharType="separate"/>
      </w:r>
      <w:r w:rsidR="00074526">
        <w:rPr>
          <w:noProof/>
          <w:rtl/>
        </w:rPr>
        <w:t>89</w:t>
      </w:r>
      <w:r w:rsidR="001658BB">
        <w:rPr>
          <w:noProof/>
          <w:rtl/>
        </w:rPr>
        <w:fldChar w:fldCharType="end"/>
      </w:r>
    </w:p>
    <w:p w:rsidR="00A04F94" w:rsidRDefault="00A04F94">
      <w:pPr>
        <w:bidi w:val="0"/>
        <w:ind w:firstLine="289"/>
        <w:rPr>
          <w:noProof/>
          <w:rtl/>
          <w:lang w:bidi="fa-IR"/>
        </w:rPr>
      </w:pPr>
      <w:r>
        <w:rPr>
          <w:noProof/>
          <w:rtl/>
          <w:lang w:bidi="fa-IR"/>
        </w:rPr>
        <w:br w:type="page"/>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lastRenderedPageBreak/>
        <w:t xml:space="preserve">22 </w:t>
      </w:r>
      <w:r>
        <w:rPr>
          <w:rFonts w:hint="eastAsia"/>
          <w:noProof/>
          <w:rtl/>
          <w:lang w:bidi="fa-IR"/>
        </w:rPr>
        <w:t>ـ</w:t>
      </w:r>
      <w:r>
        <w:rPr>
          <w:noProof/>
          <w:rtl/>
          <w:lang w:bidi="fa-IR"/>
        </w:rPr>
        <w:t xml:space="preserve"> </w:t>
      </w:r>
      <w:r>
        <w:rPr>
          <w:rFonts w:hint="eastAsia"/>
          <w:noProof/>
          <w:rtl/>
          <w:lang w:bidi="fa-IR"/>
        </w:rPr>
        <w:t>مجوسية</w:t>
      </w:r>
      <w:r>
        <w:rPr>
          <w:noProof/>
          <w:rtl/>
          <w:lang w:bidi="fa-IR"/>
        </w:rPr>
        <w:t xml:space="preserve"> </w:t>
      </w:r>
      <w:r>
        <w:rPr>
          <w:rFonts w:hint="eastAsia"/>
          <w:noProof/>
          <w:rtl/>
          <w:lang w:bidi="fa-IR"/>
        </w:rPr>
        <w:t>أسلمت</w:t>
      </w:r>
      <w:r>
        <w:rPr>
          <w:noProof/>
          <w:rtl/>
          <w:lang w:bidi="fa-IR"/>
        </w:rPr>
        <w:t xml:space="preserve"> </w:t>
      </w:r>
      <w:r>
        <w:rPr>
          <w:rFonts w:hint="eastAsia"/>
          <w:noProof/>
          <w:rtl/>
          <w:lang w:bidi="fa-IR"/>
        </w:rPr>
        <w:t>قبل</w:t>
      </w:r>
      <w:r>
        <w:rPr>
          <w:noProof/>
          <w:rtl/>
          <w:lang w:bidi="fa-IR"/>
        </w:rPr>
        <w:t xml:space="preserve"> </w:t>
      </w:r>
      <w:r>
        <w:rPr>
          <w:rFonts w:hint="eastAsia"/>
          <w:noProof/>
          <w:rtl/>
          <w:lang w:bidi="fa-IR"/>
        </w:rPr>
        <w:t>أن</w:t>
      </w:r>
      <w:r>
        <w:rPr>
          <w:noProof/>
          <w:rtl/>
          <w:lang w:bidi="fa-IR"/>
        </w:rPr>
        <w:t xml:space="preserve"> </w:t>
      </w:r>
      <w:r>
        <w:rPr>
          <w:rFonts w:hint="eastAsia"/>
          <w:noProof/>
          <w:rtl/>
          <w:lang w:bidi="fa-IR"/>
        </w:rPr>
        <w:t>يدخل</w:t>
      </w:r>
      <w:r>
        <w:rPr>
          <w:noProof/>
          <w:rtl/>
          <w:lang w:bidi="fa-IR"/>
        </w:rPr>
        <w:t xml:space="preserve"> </w:t>
      </w:r>
      <w:r>
        <w:rPr>
          <w:rFonts w:hint="eastAsia"/>
          <w:noProof/>
          <w:rtl/>
          <w:lang w:bidi="fa-IR"/>
        </w:rPr>
        <w:t>زوجها</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Toc430436538 \h</w:instrText>
      </w:r>
      <w:r>
        <w:rPr>
          <w:noProof/>
          <w:rtl/>
        </w:rPr>
        <w:instrText xml:space="preserve"> </w:instrText>
      </w:r>
      <w:r w:rsidR="001658BB">
        <w:rPr>
          <w:noProof/>
          <w:rtl/>
        </w:rPr>
      </w:r>
      <w:r w:rsidR="001658BB">
        <w:rPr>
          <w:noProof/>
          <w:rtl/>
        </w:rPr>
        <w:fldChar w:fldCharType="separate"/>
      </w:r>
      <w:r w:rsidR="00074526">
        <w:rPr>
          <w:noProof/>
          <w:rtl/>
        </w:rPr>
        <w:t>90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23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شرطت</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زوجها</w:t>
      </w:r>
      <w:r>
        <w:rPr>
          <w:noProof/>
          <w:rtl/>
          <w:lang w:bidi="fa-IR"/>
        </w:rPr>
        <w:t xml:space="preserve"> </w:t>
      </w:r>
      <w:r>
        <w:rPr>
          <w:rFonts w:hint="eastAsia"/>
          <w:noProof/>
          <w:rtl/>
          <w:lang w:bidi="fa-IR"/>
        </w:rPr>
        <w:t>بيدها</w:t>
      </w:r>
      <w:r>
        <w:rPr>
          <w:noProof/>
          <w:rtl/>
          <w:lang w:bidi="fa-IR"/>
        </w:rPr>
        <w:t xml:space="preserve"> </w:t>
      </w:r>
      <w:r>
        <w:rPr>
          <w:rFonts w:hint="eastAsia"/>
          <w:noProof/>
          <w:rtl/>
          <w:lang w:bidi="fa-IR"/>
        </w:rPr>
        <w:t>الجماع</w:t>
      </w:r>
      <w:r>
        <w:rPr>
          <w:noProof/>
          <w:rtl/>
          <w:lang w:bidi="fa-IR"/>
        </w:rPr>
        <w:t xml:space="preserve"> </w:t>
      </w:r>
      <w:r>
        <w:rPr>
          <w:rFonts w:hint="eastAsia"/>
          <w:noProof/>
          <w:rtl/>
          <w:lang w:bidi="fa-IR"/>
        </w:rPr>
        <w:t>والطلاق</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Toc430436539 \h</w:instrText>
      </w:r>
      <w:r>
        <w:rPr>
          <w:noProof/>
          <w:rtl/>
        </w:rPr>
        <w:instrText xml:space="preserve"> </w:instrText>
      </w:r>
      <w:r w:rsidR="001658BB">
        <w:rPr>
          <w:noProof/>
          <w:rtl/>
        </w:rPr>
      </w:r>
      <w:r w:rsidR="001658BB">
        <w:rPr>
          <w:noProof/>
          <w:rtl/>
        </w:rPr>
        <w:fldChar w:fldCharType="separate"/>
      </w:r>
      <w:r w:rsidR="00074526">
        <w:rPr>
          <w:noProof/>
          <w:rtl/>
        </w:rPr>
        <w:t>90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24 </w:t>
      </w:r>
      <w:r>
        <w:rPr>
          <w:rFonts w:hint="eastAsia"/>
          <w:noProof/>
          <w:rtl/>
          <w:lang w:bidi="fa-IR"/>
        </w:rPr>
        <w:t>ـ</w:t>
      </w:r>
      <w:r>
        <w:rPr>
          <w:noProof/>
          <w:rtl/>
          <w:lang w:bidi="fa-IR"/>
        </w:rPr>
        <w:t xml:space="preserve"> </w:t>
      </w:r>
      <w:r>
        <w:rPr>
          <w:rFonts w:hint="eastAsia"/>
          <w:noProof/>
          <w:rtl/>
          <w:lang w:bidi="fa-IR"/>
        </w:rPr>
        <w:t>شخص</w:t>
      </w:r>
      <w:r>
        <w:rPr>
          <w:noProof/>
          <w:rtl/>
          <w:lang w:bidi="fa-IR"/>
        </w:rPr>
        <w:t xml:space="preserve"> </w:t>
      </w:r>
      <w:r>
        <w:rPr>
          <w:rFonts w:hint="eastAsia"/>
          <w:noProof/>
          <w:rtl/>
          <w:lang w:bidi="fa-IR"/>
        </w:rPr>
        <w:t>قاتل</w:t>
      </w:r>
      <w:r>
        <w:rPr>
          <w:noProof/>
          <w:rtl/>
          <w:lang w:bidi="fa-IR"/>
        </w:rPr>
        <w:t xml:space="preserve"> </w:t>
      </w:r>
      <w:r>
        <w:rPr>
          <w:rFonts w:hint="eastAsia"/>
          <w:noProof/>
          <w:rtl/>
          <w:lang w:bidi="fa-IR"/>
        </w:rPr>
        <w:t>وسارق</w:t>
      </w:r>
      <w:r>
        <w:rPr>
          <w:noProof/>
          <w:rtl/>
          <w:lang w:bidi="fa-IR"/>
        </w:rPr>
        <w:t xml:space="preserve"> </w:t>
      </w:r>
      <w:r>
        <w:rPr>
          <w:rFonts w:hint="eastAsia"/>
          <w:noProof/>
          <w:rtl/>
          <w:lang w:bidi="fa-IR"/>
        </w:rPr>
        <w:t>وشارب</w:t>
      </w:r>
      <w:r>
        <w:rPr>
          <w:noProof/>
          <w:rtl/>
          <w:lang w:bidi="fa-IR"/>
        </w:rPr>
        <w:t xml:space="preserve"> </w:t>
      </w:r>
      <w:r>
        <w:rPr>
          <w:rFonts w:hint="eastAsia"/>
          <w:noProof/>
          <w:rtl/>
          <w:lang w:bidi="fa-IR"/>
        </w:rPr>
        <w:t>خمر</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Toc430436540 \h</w:instrText>
      </w:r>
      <w:r>
        <w:rPr>
          <w:noProof/>
          <w:rtl/>
        </w:rPr>
        <w:instrText xml:space="preserve"> </w:instrText>
      </w:r>
      <w:r w:rsidR="001658BB">
        <w:rPr>
          <w:noProof/>
          <w:rtl/>
        </w:rPr>
      </w:r>
      <w:r w:rsidR="001658BB">
        <w:rPr>
          <w:noProof/>
          <w:rtl/>
        </w:rPr>
        <w:fldChar w:fldCharType="separate"/>
      </w:r>
      <w:r w:rsidR="00074526">
        <w:rPr>
          <w:noProof/>
          <w:rtl/>
        </w:rPr>
        <w:t>90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25 </w:t>
      </w:r>
      <w:r>
        <w:rPr>
          <w:rFonts w:hint="eastAsia"/>
          <w:noProof/>
          <w:rtl/>
          <w:lang w:bidi="fa-IR"/>
        </w:rPr>
        <w:t>ـ</w:t>
      </w:r>
      <w:r>
        <w:rPr>
          <w:noProof/>
          <w:rtl/>
          <w:lang w:bidi="fa-IR"/>
        </w:rPr>
        <w:t xml:space="preserve"> </w:t>
      </w:r>
      <w:r>
        <w:rPr>
          <w:rFonts w:hint="eastAsia"/>
          <w:noProof/>
          <w:rtl/>
          <w:lang w:bidi="fa-IR"/>
        </w:rPr>
        <w:t>السرقة</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الغنيمة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Toc430436541 \h</w:instrText>
      </w:r>
      <w:r>
        <w:rPr>
          <w:noProof/>
          <w:rtl/>
        </w:rPr>
        <w:instrText xml:space="preserve"> </w:instrText>
      </w:r>
      <w:r w:rsidR="001658BB">
        <w:rPr>
          <w:noProof/>
          <w:rtl/>
        </w:rPr>
      </w:r>
      <w:r w:rsidR="001658BB">
        <w:rPr>
          <w:noProof/>
          <w:rtl/>
        </w:rPr>
        <w:fldChar w:fldCharType="separate"/>
      </w:r>
      <w:r w:rsidR="00074526">
        <w:rPr>
          <w:noProof/>
          <w:rtl/>
        </w:rPr>
        <w:t>90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26 </w:t>
      </w:r>
      <w:r>
        <w:rPr>
          <w:rFonts w:hint="eastAsia"/>
          <w:noProof/>
          <w:rtl/>
          <w:lang w:bidi="fa-IR"/>
        </w:rPr>
        <w:t>ـ</w:t>
      </w:r>
      <w:r>
        <w:rPr>
          <w:noProof/>
          <w:rtl/>
          <w:lang w:bidi="fa-IR"/>
        </w:rPr>
        <w:t xml:space="preserve"> </w:t>
      </w:r>
      <w:r>
        <w:rPr>
          <w:rFonts w:hint="eastAsia"/>
          <w:noProof/>
          <w:rtl/>
          <w:lang w:bidi="fa-IR"/>
        </w:rPr>
        <w:t>تاجران</w:t>
      </w:r>
      <w:r>
        <w:rPr>
          <w:noProof/>
          <w:rtl/>
          <w:lang w:bidi="fa-IR"/>
        </w:rPr>
        <w:t xml:space="preserve"> </w:t>
      </w:r>
      <w:r>
        <w:rPr>
          <w:rFonts w:hint="eastAsia"/>
          <w:noProof/>
          <w:rtl/>
          <w:lang w:bidi="fa-IR"/>
        </w:rPr>
        <w:t>يبيع</w:t>
      </w:r>
      <w:r>
        <w:rPr>
          <w:noProof/>
          <w:rtl/>
          <w:lang w:bidi="fa-IR"/>
        </w:rPr>
        <w:t xml:space="preserve"> </w:t>
      </w:r>
      <w:r>
        <w:rPr>
          <w:rFonts w:hint="eastAsia"/>
          <w:noProof/>
          <w:rtl/>
          <w:lang w:bidi="fa-IR"/>
        </w:rPr>
        <w:t>كلّ</w:t>
      </w:r>
      <w:r>
        <w:rPr>
          <w:noProof/>
          <w:rtl/>
          <w:lang w:bidi="fa-IR"/>
        </w:rPr>
        <w:t xml:space="preserve"> </w:t>
      </w:r>
      <w:r>
        <w:rPr>
          <w:rFonts w:hint="eastAsia"/>
          <w:noProof/>
          <w:rtl/>
          <w:lang w:bidi="fa-IR"/>
        </w:rPr>
        <w:t>منهما</w:t>
      </w:r>
      <w:r>
        <w:rPr>
          <w:noProof/>
          <w:rtl/>
          <w:lang w:bidi="fa-IR"/>
        </w:rPr>
        <w:t xml:space="preserve"> </w:t>
      </w:r>
      <w:r>
        <w:rPr>
          <w:rFonts w:hint="eastAsia"/>
          <w:noProof/>
          <w:rtl/>
          <w:lang w:bidi="fa-IR"/>
        </w:rPr>
        <w:t>صاحبه</w:t>
      </w:r>
      <w:r>
        <w:rPr>
          <w:noProof/>
          <w:rtl/>
          <w:lang w:bidi="fa-IR"/>
        </w:rPr>
        <w:t xml:space="preserve"> </w:t>
      </w:r>
      <w:r>
        <w:rPr>
          <w:rFonts w:hint="eastAsia"/>
          <w:noProof/>
          <w:rtl/>
          <w:lang w:bidi="fa-IR"/>
        </w:rPr>
        <w:t>ويهربان</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Toc430436542 \h</w:instrText>
      </w:r>
      <w:r>
        <w:rPr>
          <w:noProof/>
          <w:rtl/>
        </w:rPr>
        <w:instrText xml:space="preserve"> </w:instrText>
      </w:r>
      <w:r w:rsidR="001658BB">
        <w:rPr>
          <w:noProof/>
          <w:rtl/>
        </w:rPr>
      </w:r>
      <w:r w:rsidR="001658BB">
        <w:rPr>
          <w:noProof/>
          <w:rtl/>
        </w:rPr>
        <w:fldChar w:fldCharType="separate"/>
      </w:r>
      <w:r w:rsidR="00074526">
        <w:rPr>
          <w:noProof/>
          <w:rtl/>
        </w:rPr>
        <w:t>90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27 </w:t>
      </w:r>
      <w:r>
        <w:rPr>
          <w:rFonts w:hint="eastAsia"/>
          <w:noProof/>
          <w:rtl/>
          <w:lang w:bidi="fa-IR"/>
        </w:rPr>
        <w:t>ـ</w:t>
      </w:r>
      <w:r>
        <w:rPr>
          <w:noProof/>
          <w:rtl/>
          <w:lang w:bidi="fa-IR"/>
        </w:rPr>
        <w:t xml:space="preserve"> </w:t>
      </w:r>
      <w:r>
        <w:rPr>
          <w:rFonts w:hint="eastAsia"/>
          <w:noProof/>
          <w:rtl/>
          <w:lang w:bidi="fa-IR"/>
        </w:rPr>
        <w:t>رفض</w:t>
      </w:r>
      <w:r>
        <w:rPr>
          <w:noProof/>
          <w:rtl/>
          <w:lang w:bidi="fa-IR"/>
        </w:rPr>
        <w:t xml:space="preserve"> </w:t>
      </w:r>
      <w:r>
        <w:rPr>
          <w:rFonts w:hint="eastAsia"/>
          <w:noProof/>
          <w:rtl/>
          <w:lang w:bidi="fa-IR"/>
        </w:rPr>
        <w:t>شهادة</w:t>
      </w:r>
      <w:r>
        <w:rPr>
          <w:noProof/>
          <w:rtl/>
          <w:lang w:bidi="fa-IR"/>
        </w:rPr>
        <w:t xml:space="preserve"> </w:t>
      </w:r>
      <w:r>
        <w:rPr>
          <w:rFonts w:hint="eastAsia"/>
          <w:noProof/>
          <w:rtl/>
          <w:lang w:bidi="fa-IR"/>
        </w:rPr>
        <w:t>اليهود</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Toc430436543 \h</w:instrText>
      </w:r>
      <w:r>
        <w:rPr>
          <w:noProof/>
          <w:rtl/>
        </w:rPr>
        <w:instrText xml:space="preserve"> </w:instrText>
      </w:r>
      <w:r w:rsidR="001658BB">
        <w:rPr>
          <w:noProof/>
          <w:rtl/>
        </w:rPr>
      </w:r>
      <w:r w:rsidR="001658BB">
        <w:rPr>
          <w:noProof/>
          <w:rtl/>
        </w:rPr>
        <w:fldChar w:fldCharType="separate"/>
      </w:r>
      <w:r w:rsidR="00074526">
        <w:rPr>
          <w:noProof/>
          <w:rtl/>
        </w:rPr>
        <w:t>91</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28 </w:t>
      </w:r>
      <w:r>
        <w:rPr>
          <w:rFonts w:hint="eastAsia"/>
          <w:noProof/>
          <w:rtl/>
          <w:lang w:bidi="fa-IR"/>
        </w:rPr>
        <w:t>ـ</w:t>
      </w:r>
      <w:r>
        <w:rPr>
          <w:noProof/>
          <w:rtl/>
          <w:lang w:bidi="fa-IR"/>
        </w:rPr>
        <w:t xml:space="preserve"> </w:t>
      </w:r>
      <w:r>
        <w:rPr>
          <w:rFonts w:hint="eastAsia"/>
          <w:noProof/>
          <w:rtl/>
          <w:lang w:bidi="fa-IR"/>
        </w:rPr>
        <w:t>قبول</w:t>
      </w:r>
      <w:r>
        <w:rPr>
          <w:noProof/>
          <w:rtl/>
          <w:lang w:bidi="fa-IR"/>
        </w:rPr>
        <w:t xml:space="preserve"> </w:t>
      </w:r>
      <w:r>
        <w:rPr>
          <w:rFonts w:hint="eastAsia"/>
          <w:noProof/>
          <w:rtl/>
          <w:lang w:bidi="fa-IR"/>
        </w:rPr>
        <w:t>شهادة</w:t>
      </w:r>
      <w:r>
        <w:rPr>
          <w:noProof/>
          <w:rtl/>
          <w:lang w:bidi="fa-IR"/>
        </w:rPr>
        <w:t xml:space="preserve"> </w:t>
      </w:r>
      <w:r>
        <w:rPr>
          <w:rFonts w:hint="eastAsia"/>
          <w:noProof/>
          <w:rtl/>
          <w:lang w:bidi="fa-IR"/>
        </w:rPr>
        <w:t>النصارى</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Toc430436544 \h</w:instrText>
      </w:r>
      <w:r>
        <w:rPr>
          <w:noProof/>
          <w:rtl/>
        </w:rPr>
        <w:instrText xml:space="preserve"> </w:instrText>
      </w:r>
      <w:r w:rsidR="001658BB">
        <w:rPr>
          <w:noProof/>
          <w:rtl/>
        </w:rPr>
      </w:r>
      <w:r w:rsidR="001658BB">
        <w:rPr>
          <w:noProof/>
          <w:rtl/>
        </w:rPr>
        <w:fldChar w:fldCharType="separate"/>
      </w:r>
      <w:r w:rsidR="00074526">
        <w:rPr>
          <w:noProof/>
          <w:rtl/>
        </w:rPr>
        <w:t>91</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29 </w:t>
      </w:r>
      <w:r>
        <w:rPr>
          <w:rFonts w:hint="eastAsia"/>
          <w:noProof/>
          <w:rtl/>
          <w:lang w:bidi="fa-IR"/>
        </w:rPr>
        <w:t>ـ</w:t>
      </w:r>
      <w:r>
        <w:rPr>
          <w:noProof/>
          <w:rtl/>
          <w:lang w:bidi="fa-IR"/>
        </w:rPr>
        <w:t xml:space="preserve"> </w:t>
      </w:r>
      <w:r>
        <w:rPr>
          <w:rFonts w:hint="eastAsia"/>
          <w:noProof/>
          <w:rtl/>
          <w:lang w:bidi="fa-IR"/>
        </w:rPr>
        <w:t>لا</w:t>
      </w:r>
      <w:r>
        <w:rPr>
          <w:noProof/>
          <w:rtl/>
          <w:lang w:bidi="fa-IR"/>
        </w:rPr>
        <w:t xml:space="preserve"> </w:t>
      </w:r>
      <w:r>
        <w:rPr>
          <w:rFonts w:hint="eastAsia"/>
          <w:noProof/>
          <w:rtl/>
          <w:lang w:bidi="fa-IR"/>
        </w:rPr>
        <w:t>يقتل</w:t>
      </w:r>
      <w:r>
        <w:rPr>
          <w:noProof/>
          <w:rtl/>
          <w:lang w:bidi="fa-IR"/>
        </w:rPr>
        <w:t xml:space="preserve"> </w:t>
      </w:r>
      <w:r>
        <w:rPr>
          <w:rFonts w:hint="eastAsia"/>
          <w:noProof/>
          <w:rtl/>
          <w:lang w:bidi="fa-IR"/>
        </w:rPr>
        <w:t>الوالد</w:t>
      </w:r>
      <w:r>
        <w:rPr>
          <w:noProof/>
          <w:rtl/>
          <w:lang w:bidi="fa-IR"/>
        </w:rPr>
        <w:t xml:space="preserve"> </w:t>
      </w:r>
      <w:r>
        <w:rPr>
          <w:rFonts w:hint="eastAsia"/>
          <w:noProof/>
          <w:rtl/>
          <w:lang w:bidi="fa-IR"/>
        </w:rPr>
        <w:t>بولده</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Toc430436545 \h</w:instrText>
      </w:r>
      <w:r>
        <w:rPr>
          <w:noProof/>
          <w:rtl/>
        </w:rPr>
        <w:instrText xml:space="preserve"> </w:instrText>
      </w:r>
      <w:r w:rsidR="001658BB">
        <w:rPr>
          <w:noProof/>
          <w:rtl/>
        </w:rPr>
      </w:r>
      <w:r w:rsidR="001658BB">
        <w:rPr>
          <w:noProof/>
          <w:rtl/>
        </w:rPr>
        <w:fldChar w:fldCharType="separate"/>
      </w:r>
      <w:r w:rsidR="00074526">
        <w:rPr>
          <w:noProof/>
          <w:rtl/>
        </w:rPr>
        <w:t>91</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30 </w:t>
      </w:r>
      <w:r>
        <w:rPr>
          <w:rFonts w:hint="eastAsia"/>
          <w:noProof/>
          <w:rtl/>
          <w:lang w:bidi="fa-IR"/>
        </w:rPr>
        <w:t>ـ</w:t>
      </w:r>
      <w:r>
        <w:rPr>
          <w:noProof/>
          <w:rtl/>
          <w:lang w:bidi="fa-IR"/>
        </w:rPr>
        <w:t xml:space="preserve"> </w:t>
      </w:r>
      <w:r>
        <w:rPr>
          <w:rFonts w:hint="eastAsia"/>
          <w:noProof/>
          <w:rtl/>
          <w:lang w:bidi="fa-IR"/>
        </w:rPr>
        <w:t>شخص</w:t>
      </w:r>
      <w:r>
        <w:rPr>
          <w:noProof/>
          <w:rtl/>
          <w:lang w:bidi="fa-IR"/>
        </w:rPr>
        <w:t xml:space="preserve"> </w:t>
      </w:r>
      <w:r>
        <w:rPr>
          <w:rFonts w:hint="eastAsia"/>
          <w:noProof/>
          <w:rtl/>
          <w:lang w:bidi="fa-IR"/>
        </w:rPr>
        <w:t>قذف</w:t>
      </w:r>
      <w:r>
        <w:rPr>
          <w:noProof/>
          <w:rtl/>
          <w:lang w:bidi="fa-IR"/>
        </w:rPr>
        <w:t xml:space="preserve"> </w:t>
      </w:r>
      <w:r>
        <w:rPr>
          <w:rFonts w:hint="eastAsia"/>
          <w:noProof/>
          <w:rtl/>
          <w:lang w:bidi="fa-IR"/>
        </w:rPr>
        <w:t>جماعة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Toc430436546 \h</w:instrText>
      </w:r>
      <w:r>
        <w:rPr>
          <w:noProof/>
          <w:rtl/>
        </w:rPr>
        <w:instrText xml:space="preserve"> </w:instrText>
      </w:r>
      <w:r w:rsidR="001658BB">
        <w:rPr>
          <w:noProof/>
          <w:rtl/>
        </w:rPr>
      </w:r>
      <w:r w:rsidR="001658BB">
        <w:rPr>
          <w:noProof/>
          <w:rtl/>
        </w:rPr>
        <w:fldChar w:fldCharType="separate"/>
      </w:r>
      <w:r w:rsidR="00074526">
        <w:rPr>
          <w:noProof/>
          <w:rtl/>
        </w:rPr>
        <w:t>91</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rFonts w:hint="eastAsia"/>
          <w:noProof/>
          <w:rtl/>
          <w:lang w:bidi="fa-IR"/>
        </w:rPr>
        <w:t>روايات</w:t>
      </w:r>
      <w:r>
        <w:rPr>
          <w:noProof/>
          <w:rtl/>
          <w:lang w:bidi="fa-IR"/>
        </w:rPr>
        <w:t xml:space="preserve"> </w:t>
      </w:r>
      <w:r>
        <w:rPr>
          <w:rFonts w:hint="eastAsia"/>
          <w:noProof/>
          <w:rtl/>
          <w:lang w:bidi="fa-IR"/>
        </w:rPr>
        <w:t>مخدوشة</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Toc430436547 \h</w:instrText>
      </w:r>
      <w:r>
        <w:rPr>
          <w:noProof/>
          <w:rtl/>
        </w:rPr>
        <w:instrText xml:space="preserve"> </w:instrText>
      </w:r>
      <w:r w:rsidR="001658BB">
        <w:rPr>
          <w:noProof/>
          <w:rtl/>
        </w:rPr>
      </w:r>
      <w:r w:rsidR="001658BB">
        <w:rPr>
          <w:noProof/>
          <w:rtl/>
        </w:rPr>
        <w:fldChar w:fldCharType="separate"/>
      </w:r>
      <w:r w:rsidR="00074526">
        <w:rPr>
          <w:noProof/>
          <w:rtl/>
        </w:rPr>
        <w:t>93</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الرجل</w:t>
      </w:r>
      <w:r>
        <w:rPr>
          <w:noProof/>
          <w:rtl/>
          <w:lang w:bidi="fa-IR"/>
        </w:rPr>
        <w:t xml:space="preserve"> </w:t>
      </w:r>
      <w:r>
        <w:rPr>
          <w:rFonts w:hint="eastAsia"/>
          <w:noProof/>
          <w:rtl/>
          <w:lang w:bidi="fa-IR"/>
        </w:rPr>
        <w:t>المذبوح</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الخربة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Toc430436548 \h</w:instrText>
      </w:r>
      <w:r>
        <w:rPr>
          <w:noProof/>
          <w:rtl/>
        </w:rPr>
        <w:instrText xml:space="preserve"> </w:instrText>
      </w:r>
      <w:r w:rsidR="001658BB">
        <w:rPr>
          <w:noProof/>
          <w:rtl/>
        </w:rPr>
      </w:r>
      <w:r w:rsidR="001658BB">
        <w:rPr>
          <w:noProof/>
          <w:rtl/>
        </w:rPr>
        <w:fldChar w:fldCharType="separate"/>
      </w:r>
      <w:r w:rsidR="00074526">
        <w:rPr>
          <w:noProof/>
          <w:rtl/>
        </w:rPr>
        <w:t>96</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واقعها</w:t>
      </w:r>
      <w:r>
        <w:rPr>
          <w:noProof/>
          <w:rtl/>
          <w:lang w:bidi="fa-IR"/>
        </w:rPr>
        <w:t xml:space="preserve"> </w:t>
      </w:r>
      <w:r>
        <w:rPr>
          <w:rFonts w:hint="eastAsia"/>
          <w:noProof/>
          <w:rtl/>
          <w:lang w:bidi="fa-IR"/>
        </w:rPr>
        <w:t>زوجها</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الحيض</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Toc430436549 \h</w:instrText>
      </w:r>
      <w:r>
        <w:rPr>
          <w:noProof/>
          <w:rtl/>
        </w:rPr>
        <w:instrText xml:space="preserve"> </w:instrText>
      </w:r>
      <w:r w:rsidR="001658BB">
        <w:rPr>
          <w:noProof/>
          <w:rtl/>
        </w:rPr>
      </w:r>
      <w:r w:rsidR="001658BB">
        <w:rPr>
          <w:noProof/>
          <w:rtl/>
        </w:rPr>
        <w:fldChar w:fldCharType="separate"/>
      </w:r>
      <w:r w:rsidR="00074526">
        <w:rPr>
          <w:noProof/>
          <w:rtl/>
        </w:rPr>
        <w:t>97</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شخص</w:t>
      </w:r>
      <w:r>
        <w:rPr>
          <w:noProof/>
          <w:rtl/>
          <w:lang w:bidi="fa-IR"/>
        </w:rPr>
        <w:t xml:space="preserve"> </w:t>
      </w:r>
      <w:r>
        <w:rPr>
          <w:rFonts w:hint="eastAsia"/>
          <w:noProof/>
          <w:rtl/>
          <w:lang w:bidi="fa-IR"/>
        </w:rPr>
        <w:t>أوصى</w:t>
      </w:r>
      <w:r>
        <w:rPr>
          <w:noProof/>
          <w:rtl/>
          <w:lang w:bidi="fa-IR"/>
        </w:rPr>
        <w:t xml:space="preserve"> </w:t>
      </w:r>
      <w:r>
        <w:rPr>
          <w:rFonts w:hint="eastAsia"/>
          <w:noProof/>
          <w:rtl/>
          <w:lang w:bidi="fa-IR"/>
        </w:rPr>
        <w:t>بألف</w:t>
      </w:r>
      <w:r>
        <w:rPr>
          <w:noProof/>
          <w:rtl/>
          <w:lang w:bidi="fa-IR"/>
        </w:rPr>
        <w:t xml:space="preserve"> </w:t>
      </w:r>
      <w:r>
        <w:rPr>
          <w:rFonts w:hint="eastAsia"/>
          <w:noProof/>
          <w:rtl/>
          <w:lang w:bidi="fa-IR"/>
        </w:rPr>
        <w:t>دينار</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Toc430436550 \h</w:instrText>
      </w:r>
      <w:r>
        <w:rPr>
          <w:noProof/>
          <w:rtl/>
        </w:rPr>
        <w:instrText xml:space="preserve"> </w:instrText>
      </w:r>
      <w:r w:rsidR="001658BB">
        <w:rPr>
          <w:noProof/>
          <w:rtl/>
        </w:rPr>
      </w:r>
      <w:r w:rsidR="001658BB">
        <w:rPr>
          <w:noProof/>
          <w:rtl/>
        </w:rPr>
        <w:fldChar w:fldCharType="separate"/>
      </w:r>
      <w:r w:rsidR="00074526">
        <w:rPr>
          <w:noProof/>
          <w:rtl/>
        </w:rPr>
        <w:t>97</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4 </w:t>
      </w:r>
      <w:r>
        <w:rPr>
          <w:rFonts w:hint="eastAsia"/>
          <w:noProof/>
          <w:rtl/>
          <w:lang w:bidi="fa-IR"/>
        </w:rPr>
        <w:t>ـ</w:t>
      </w:r>
      <w:r>
        <w:rPr>
          <w:noProof/>
          <w:rtl/>
          <w:lang w:bidi="fa-IR"/>
        </w:rPr>
        <w:t xml:space="preserve"> </w:t>
      </w:r>
      <w:r>
        <w:rPr>
          <w:rFonts w:hint="eastAsia"/>
          <w:noProof/>
          <w:rtl/>
          <w:lang w:bidi="fa-IR"/>
        </w:rPr>
        <w:t>صبي</w:t>
      </w:r>
      <w:r>
        <w:rPr>
          <w:noProof/>
          <w:rtl/>
          <w:lang w:bidi="fa-IR"/>
        </w:rPr>
        <w:t xml:space="preserve"> </w:t>
      </w:r>
      <w:r>
        <w:rPr>
          <w:rFonts w:hint="eastAsia"/>
          <w:noProof/>
          <w:rtl/>
          <w:lang w:bidi="fa-IR"/>
        </w:rPr>
        <w:t>يجلس</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ميزاب</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Toc430436551 \h</w:instrText>
      </w:r>
      <w:r>
        <w:rPr>
          <w:noProof/>
          <w:rtl/>
        </w:rPr>
        <w:instrText xml:space="preserve"> </w:instrText>
      </w:r>
      <w:r w:rsidR="001658BB">
        <w:rPr>
          <w:noProof/>
          <w:rtl/>
        </w:rPr>
      </w:r>
      <w:r w:rsidR="001658BB">
        <w:rPr>
          <w:noProof/>
          <w:rtl/>
        </w:rPr>
        <w:fldChar w:fldCharType="separate"/>
      </w:r>
      <w:r w:rsidR="00074526">
        <w:rPr>
          <w:noProof/>
          <w:rtl/>
        </w:rPr>
        <w:t>98</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5 </w:t>
      </w:r>
      <w:r>
        <w:rPr>
          <w:rFonts w:hint="eastAsia"/>
          <w:noProof/>
          <w:rtl/>
          <w:lang w:bidi="fa-IR"/>
        </w:rPr>
        <w:t>ـ</w:t>
      </w:r>
      <w:r>
        <w:rPr>
          <w:noProof/>
          <w:rtl/>
          <w:lang w:bidi="fa-IR"/>
        </w:rPr>
        <w:t xml:space="preserve"> </w:t>
      </w:r>
      <w:r>
        <w:rPr>
          <w:rFonts w:hint="eastAsia"/>
          <w:noProof/>
          <w:rtl/>
          <w:lang w:bidi="fa-IR"/>
        </w:rPr>
        <w:t>المسألة</w:t>
      </w:r>
      <w:r>
        <w:rPr>
          <w:noProof/>
          <w:rtl/>
          <w:lang w:bidi="fa-IR"/>
        </w:rPr>
        <w:t xml:space="preserve"> </w:t>
      </w:r>
      <w:r>
        <w:rPr>
          <w:rFonts w:hint="eastAsia"/>
          <w:noProof/>
          <w:rtl/>
          <w:lang w:bidi="fa-IR"/>
        </w:rPr>
        <w:t>المنبرية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Toc430436552 \h</w:instrText>
      </w:r>
      <w:r>
        <w:rPr>
          <w:noProof/>
          <w:rtl/>
        </w:rPr>
        <w:instrText xml:space="preserve"> </w:instrText>
      </w:r>
      <w:r w:rsidR="001658BB">
        <w:rPr>
          <w:noProof/>
          <w:rtl/>
        </w:rPr>
      </w:r>
      <w:r w:rsidR="001658BB">
        <w:rPr>
          <w:noProof/>
          <w:rtl/>
        </w:rPr>
        <w:fldChar w:fldCharType="separate"/>
      </w:r>
      <w:r w:rsidR="00074526">
        <w:rPr>
          <w:noProof/>
          <w:rtl/>
        </w:rPr>
        <w:t>99</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6 </w:t>
      </w:r>
      <w:r>
        <w:rPr>
          <w:rFonts w:hint="eastAsia"/>
          <w:noProof/>
          <w:rtl/>
          <w:lang w:bidi="fa-IR"/>
        </w:rPr>
        <w:t>ـ</w:t>
      </w:r>
      <w:r>
        <w:rPr>
          <w:noProof/>
          <w:rtl/>
          <w:lang w:bidi="fa-IR"/>
        </w:rPr>
        <w:t xml:space="preserve"> </w:t>
      </w:r>
      <w:r>
        <w:rPr>
          <w:rFonts w:hint="eastAsia"/>
          <w:noProof/>
          <w:rtl/>
          <w:lang w:bidi="fa-IR"/>
        </w:rPr>
        <w:t>المسألة</w:t>
      </w:r>
      <w:r>
        <w:rPr>
          <w:noProof/>
          <w:rtl/>
          <w:lang w:bidi="fa-IR"/>
        </w:rPr>
        <w:t xml:space="preserve"> </w:t>
      </w:r>
      <w:r>
        <w:rPr>
          <w:rFonts w:hint="eastAsia"/>
          <w:noProof/>
          <w:rtl/>
          <w:lang w:bidi="fa-IR"/>
        </w:rPr>
        <w:t>الدينارية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Toc430436553 \h</w:instrText>
      </w:r>
      <w:r>
        <w:rPr>
          <w:noProof/>
          <w:rtl/>
        </w:rPr>
        <w:instrText xml:space="preserve"> </w:instrText>
      </w:r>
      <w:r w:rsidR="001658BB">
        <w:rPr>
          <w:noProof/>
          <w:rtl/>
        </w:rPr>
      </w:r>
      <w:r w:rsidR="001658BB">
        <w:rPr>
          <w:noProof/>
          <w:rtl/>
        </w:rPr>
        <w:fldChar w:fldCharType="separate"/>
      </w:r>
      <w:r w:rsidR="00074526">
        <w:rPr>
          <w:noProof/>
          <w:rtl/>
        </w:rPr>
        <w:t>100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7 </w:t>
      </w:r>
      <w:r>
        <w:rPr>
          <w:rFonts w:hint="eastAsia"/>
          <w:noProof/>
          <w:rtl/>
          <w:lang w:bidi="fa-IR"/>
        </w:rPr>
        <w:t>ـ</w:t>
      </w:r>
      <w:r>
        <w:rPr>
          <w:noProof/>
          <w:rtl/>
          <w:lang w:bidi="fa-IR"/>
        </w:rPr>
        <w:t xml:space="preserve"> </w:t>
      </w:r>
      <w:r>
        <w:rPr>
          <w:rFonts w:hint="eastAsia"/>
          <w:noProof/>
          <w:rtl/>
          <w:lang w:bidi="fa-IR"/>
        </w:rPr>
        <w:t>شخص</w:t>
      </w:r>
      <w:r>
        <w:rPr>
          <w:noProof/>
          <w:rtl/>
          <w:lang w:bidi="fa-IR"/>
        </w:rPr>
        <w:t xml:space="preserve"> </w:t>
      </w:r>
      <w:r>
        <w:rPr>
          <w:rFonts w:hint="eastAsia"/>
          <w:noProof/>
          <w:rtl/>
          <w:lang w:bidi="fa-IR"/>
        </w:rPr>
        <w:t>يعزل</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امرأته</w:t>
      </w:r>
      <w:r>
        <w:rPr>
          <w:noProof/>
          <w:rtl/>
          <w:lang w:bidi="fa-IR"/>
        </w:rPr>
        <w:t xml:space="preserve"> </w:t>
      </w:r>
      <w:r>
        <w:rPr>
          <w:rFonts w:hint="eastAsia"/>
          <w:noProof/>
          <w:rtl/>
          <w:lang w:bidi="fa-IR"/>
        </w:rPr>
        <w:t>فولدت</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Toc430436554 \h</w:instrText>
      </w:r>
      <w:r>
        <w:rPr>
          <w:noProof/>
          <w:rtl/>
        </w:rPr>
        <w:instrText xml:space="preserve"> </w:instrText>
      </w:r>
      <w:r w:rsidR="001658BB">
        <w:rPr>
          <w:noProof/>
          <w:rtl/>
        </w:rPr>
      </w:r>
      <w:r w:rsidR="001658BB">
        <w:rPr>
          <w:noProof/>
          <w:rtl/>
        </w:rPr>
        <w:fldChar w:fldCharType="separate"/>
      </w:r>
      <w:r w:rsidR="00074526">
        <w:rPr>
          <w:noProof/>
          <w:rtl/>
        </w:rPr>
        <w:t>100</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8 </w:t>
      </w:r>
      <w:r>
        <w:rPr>
          <w:rFonts w:hint="eastAsia"/>
          <w:noProof/>
          <w:rtl/>
          <w:lang w:bidi="fa-IR"/>
        </w:rPr>
        <w:t>ـ</w:t>
      </w:r>
      <w:r>
        <w:rPr>
          <w:noProof/>
          <w:rtl/>
          <w:lang w:bidi="fa-IR"/>
        </w:rPr>
        <w:t xml:space="preserve"> </w:t>
      </w:r>
      <w:r>
        <w:rPr>
          <w:rFonts w:hint="eastAsia"/>
          <w:noProof/>
          <w:rtl/>
          <w:lang w:bidi="fa-IR"/>
        </w:rPr>
        <w:t>رجل</w:t>
      </w:r>
      <w:r>
        <w:rPr>
          <w:noProof/>
          <w:rtl/>
          <w:lang w:bidi="fa-IR"/>
        </w:rPr>
        <w:t xml:space="preserve"> </w:t>
      </w:r>
      <w:r>
        <w:rPr>
          <w:rFonts w:hint="eastAsia"/>
          <w:noProof/>
          <w:rtl/>
          <w:lang w:bidi="fa-IR"/>
        </w:rPr>
        <w:t>جامع</w:t>
      </w:r>
      <w:r>
        <w:rPr>
          <w:noProof/>
          <w:rtl/>
          <w:lang w:bidi="fa-IR"/>
        </w:rPr>
        <w:t xml:space="preserve"> </w:t>
      </w:r>
      <w:r>
        <w:rPr>
          <w:rFonts w:hint="eastAsia"/>
          <w:noProof/>
          <w:rtl/>
          <w:lang w:bidi="fa-IR"/>
        </w:rPr>
        <w:t>زوجته</w:t>
      </w:r>
      <w:r>
        <w:rPr>
          <w:noProof/>
          <w:rtl/>
          <w:lang w:bidi="fa-IR"/>
        </w:rPr>
        <w:t xml:space="preserve"> </w:t>
      </w:r>
      <w:r>
        <w:rPr>
          <w:rFonts w:hint="eastAsia"/>
          <w:noProof/>
          <w:rtl/>
          <w:lang w:bidi="fa-IR"/>
        </w:rPr>
        <w:t>في</w:t>
      </w:r>
      <w:r>
        <w:rPr>
          <w:noProof/>
          <w:rtl/>
          <w:lang w:bidi="fa-IR"/>
        </w:rPr>
        <w:t xml:space="preserve"> </w:t>
      </w:r>
      <w:r>
        <w:rPr>
          <w:rFonts w:hint="eastAsia"/>
          <w:noProof/>
          <w:rtl/>
          <w:lang w:bidi="fa-IR"/>
        </w:rPr>
        <w:t>دبرها</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Toc430436555 \h</w:instrText>
      </w:r>
      <w:r>
        <w:rPr>
          <w:noProof/>
          <w:rtl/>
        </w:rPr>
        <w:instrText xml:space="preserve"> </w:instrText>
      </w:r>
      <w:r w:rsidR="001658BB">
        <w:rPr>
          <w:noProof/>
          <w:rtl/>
        </w:rPr>
      </w:r>
      <w:r w:rsidR="001658BB">
        <w:rPr>
          <w:noProof/>
          <w:rtl/>
        </w:rPr>
        <w:fldChar w:fldCharType="separate"/>
      </w:r>
      <w:r w:rsidR="00074526">
        <w:rPr>
          <w:noProof/>
          <w:rtl/>
        </w:rPr>
        <w:t>101</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9 </w:t>
      </w:r>
      <w:r>
        <w:rPr>
          <w:rFonts w:hint="eastAsia"/>
          <w:noProof/>
          <w:rtl/>
          <w:lang w:bidi="fa-IR"/>
        </w:rPr>
        <w:t>ـ</w:t>
      </w:r>
      <w:r>
        <w:rPr>
          <w:noProof/>
          <w:rtl/>
          <w:lang w:bidi="fa-IR"/>
        </w:rPr>
        <w:t xml:space="preserve"> </w:t>
      </w:r>
      <w:r>
        <w:rPr>
          <w:rFonts w:hint="eastAsia"/>
          <w:noProof/>
          <w:rtl/>
          <w:lang w:bidi="fa-IR"/>
        </w:rPr>
        <w:t>رجل</w:t>
      </w:r>
      <w:r>
        <w:rPr>
          <w:noProof/>
          <w:rtl/>
          <w:lang w:bidi="fa-IR"/>
        </w:rPr>
        <w:t xml:space="preserve"> </w:t>
      </w:r>
      <w:r>
        <w:rPr>
          <w:rFonts w:hint="eastAsia"/>
          <w:noProof/>
          <w:rtl/>
          <w:lang w:bidi="fa-IR"/>
        </w:rPr>
        <w:t>حلف</w:t>
      </w:r>
      <w:r>
        <w:rPr>
          <w:noProof/>
          <w:rtl/>
          <w:lang w:bidi="fa-IR"/>
        </w:rPr>
        <w:t xml:space="preserve"> </w:t>
      </w:r>
      <w:r>
        <w:rPr>
          <w:rFonts w:hint="eastAsia"/>
          <w:noProof/>
          <w:rtl/>
          <w:lang w:bidi="fa-IR"/>
        </w:rPr>
        <w:t>أن</w:t>
      </w:r>
      <w:r>
        <w:rPr>
          <w:noProof/>
          <w:rtl/>
          <w:lang w:bidi="fa-IR"/>
        </w:rPr>
        <w:t xml:space="preserve"> </w:t>
      </w:r>
      <w:r>
        <w:rPr>
          <w:rFonts w:hint="eastAsia"/>
          <w:noProof/>
          <w:rtl/>
          <w:lang w:bidi="fa-IR"/>
        </w:rPr>
        <w:t>لا</w:t>
      </w:r>
      <w:r>
        <w:rPr>
          <w:noProof/>
          <w:rtl/>
          <w:lang w:bidi="fa-IR"/>
        </w:rPr>
        <w:t xml:space="preserve"> </w:t>
      </w:r>
      <w:r>
        <w:rPr>
          <w:rFonts w:hint="eastAsia"/>
          <w:noProof/>
          <w:rtl/>
          <w:lang w:bidi="fa-IR"/>
        </w:rPr>
        <w:t>تأكل</w:t>
      </w:r>
      <w:r>
        <w:rPr>
          <w:noProof/>
          <w:rtl/>
          <w:lang w:bidi="fa-IR"/>
        </w:rPr>
        <w:t xml:space="preserve"> </w:t>
      </w:r>
      <w:r>
        <w:rPr>
          <w:rFonts w:hint="eastAsia"/>
          <w:noProof/>
          <w:rtl/>
          <w:lang w:bidi="fa-IR"/>
        </w:rPr>
        <w:t>زوجته</w:t>
      </w:r>
      <w:r>
        <w:rPr>
          <w:noProof/>
          <w:rtl/>
          <w:lang w:bidi="fa-IR"/>
        </w:rPr>
        <w:t xml:space="preserve"> </w:t>
      </w:r>
      <w:r>
        <w:rPr>
          <w:rFonts w:hint="eastAsia"/>
          <w:noProof/>
          <w:rtl/>
          <w:lang w:bidi="fa-IR"/>
        </w:rPr>
        <w:t>تمرة</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Toc430436556 \h</w:instrText>
      </w:r>
      <w:r>
        <w:rPr>
          <w:noProof/>
          <w:rtl/>
        </w:rPr>
        <w:instrText xml:space="preserve"> </w:instrText>
      </w:r>
      <w:r w:rsidR="001658BB">
        <w:rPr>
          <w:noProof/>
          <w:rtl/>
        </w:rPr>
      </w:r>
      <w:r w:rsidR="001658BB">
        <w:rPr>
          <w:noProof/>
          <w:rtl/>
        </w:rPr>
        <w:fldChar w:fldCharType="separate"/>
      </w:r>
      <w:r w:rsidR="00074526">
        <w:rPr>
          <w:noProof/>
          <w:rtl/>
        </w:rPr>
        <w:t>101</w:t>
      </w:r>
      <w:r w:rsidR="001658BB">
        <w:rPr>
          <w:noProof/>
          <w:rtl/>
        </w:rPr>
        <w:fldChar w:fldCharType="end"/>
      </w:r>
    </w:p>
    <w:p w:rsidR="00A04F94" w:rsidRDefault="00A04F94">
      <w:pPr>
        <w:pStyle w:val="TOC3"/>
        <w:rPr>
          <w:rFonts w:asciiTheme="minorHAnsi" w:eastAsiaTheme="minorEastAsia" w:hAnsiTheme="minorHAnsi" w:cstheme="minorBidi"/>
          <w:noProof/>
          <w:color w:val="auto"/>
          <w:sz w:val="22"/>
          <w:szCs w:val="22"/>
          <w:rtl/>
        </w:rPr>
      </w:pPr>
      <w:r>
        <w:rPr>
          <w:noProof/>
          <w:rtl/>
          <w:lang w:bidi="fa-IR"/>
        </w:rPr>
        <w:t xml:space="preserve">10 </w:t>
      </w:r>
      <w:r>
        <w:rPr>
          <w:rFonts w:hint="eastAsia"/>
          <w:noProof/>
          <w:rtl/>
          <w:lang w:bidi="fa-IR"/>
        </w:rPr>
        <w:t>ـ</w:t>
      </w:r>
      <w:r>
        <w:rPr>
          <w:noProof/>
          <w:rtl/>
          <w:lang w:bidi="fa-IR"/>
        </w:rPr>
        <w:t xml:space="preserve"> </w:t>
      </w:r>
      <w:r>
        <w:rPr>
          <w:rFonts w:hint="eastAsia"/>
          <w:noProof/>
          <w:rtl/>
          <w:lang w:bidi="fa-IR"/>
        </w:rPr>
        <w:t>امرأة</w:t>
      </w:r>
      <w:r>
        <w:rPr>
          <w:noProof/>
          <w:rtl/>
          <w:lang w:bidi="fa-IR"/>
        </w:rPr>
        <w:t xml:space="preserve"> </w:t>
      </w:r>
      <w:r>
        <w:rPr>
          <w:rFonts w:hint="eastAsia"/>
          <w:noProof/>
          <w:rtl/>
          <w:lang w:bidi="fa-IR"/>
        </w:rPr>
        <w:t>نذرت</w:t>
      </w:r>
      <w:r>
        <w:rPr>
          <w:noProof/>
          <w:rtl/>
          <w:lang w:bidi="fa-IR"/>
        </w:rPr>
        <w:t xml:space="preserve"> </w:t>
      </w:r>
      <w:r>
        <w:rPr>
          <w:rFonts w:hint="eastAsia"/>
          <w:noProof/>
          <w:rtl/>
          <w:lang w:bidi="fa-IR"/>
        </w:rPr>
        <w:t>أن</w:t>
      </w:r>
      <w:r>
        <w:rPr>
          <w:noProof/>
          <w:rtl/>
          <w:lang w:bidi="fa-IR"/>
        </w:rPr>
        <w:t xml:space="preserve"> </w:t>
      </w:r>
      <w:r>
        <w:rPr>
          <w:rFonts w:hint="eastAsia"/>
          <w:noProof/>
          <w:rtl/>
          <w:lang w:bidi="fa-IR"/>
        </w:rPr>
        <w:t>تطوف</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يديها</w:t>
      </w:r>
      <w:r>
        <w:rPr>
          <w:noProof/>
          <w:rtl/>
          <w:lang w:bidi="fa-IR"/>
        </w:rPr>
        <w:t xml:space="preserve"> </w:t>
      </w:r>
      <w:r>
        <w:rPr>
          <w:rFonts w:hint="eastAsia"/>
          <w:noProof/>
          <w:rtl/>
          <w:lang w:bidi="fa-IR"/>
        </w:rPr>
        <w:t>ورجليها</w:t>
      </w:r>
      <w:r>
        <w:rPr>
          <w:noProof/>
          <w:rtl/>
          <w:lang w:bidi="fa-IR"/>
        </w:rPr>
        <w:t xml:space="preserve"> :</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Toc430436557 \h</w:instrText>
      </w:r>
      <w:r>
        <w:rPr>
          <w:noProof/>
          <w:rtl/>
        </w:rPr>
        <w:instrText xml:space="preserve"> </w:instrText>
      </w:r>
      <w:r w:rsidR="001658BB">
        <w:rPr>
          <w:noProof/>
          <w:rtl/>
        </w:rPr>
      </w:r>
      <w:r w:rsidR="001658BB">
        <w:rPr>
          <w:noProof/>
          <w:rtl/>
        </w:rPr>
        <w:fldChar w:fldCharType="separate"/>
      </w:r>
      <w:r w:rsidR="00074526">
        <w:rPr>
          <w:noProof/>
          <w:rtl/>
        </w:rPr>
        <w:t>102</w:t>
      </w:r>
      <w:r w:rsidR="001658BB">
        <w:rPr>
          <w:noProof/>
          <w:rtl/>
        </w:rPr>
        <w:fldChar w:fldCharType="end"/>
      </w:r>
    </w:p>
    <w:p w:rsidR="00A04F94" w:rsidRDefault="00A04F94">
      <w:pPr>
        <w:pStyle w:val="TOC1"/>
        <w:rPr>
          <w:rFonts w:asciiTheme="minorHAnsi" w:eastAsiaTheme="minorEastAsia" w:hAnsiTheme="minorHAnsi" w:cstheme="minorBidi"/>
          <w:bCs w:val="0"/>
          <w:noProof/>
          <w:color w:val="auto"/>
          <w:sz w:val="22"/>
          <w:szCs w:val="22"/>
          <w:rtl/>
        </w:rPr>
      </w:pPr>
      <w:r>
        <w:rPr>
          <w:rFonts w:hint="eastAsia"/>
          <w:noProof/>
          <w:rtl/>
          <w:lang w:bidi="fa-IR"/>
        </w:rPr>
        <w:t>المحتويات</w:t>
      </w:r>
      <w:r>
        <w:rPr>
          <w:noProof/>
          <w:rtl/>
        </w:rPr>
        <w:tab/>
      </w:r>
      <w:r w:rsidR="001658BB">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Toc430436558 \h</w:instrText>
      </w:r>
      <w:r>
        <w:rPr>
          <w:noProof/>
          <w:rtl/>
        </w:rPr>
        <w:instrText xml:space="preserve"> </w:instrText>
      </w:r>
      <w:r w:rsidR="001658BB">
        <w:rPr>
          <w:noProof/>
          <w:rtl/>
        </w:rPr>
      </w:r>
      <w:r w:rsidR="001658BB">
        <w:rPr>
          <w:noProof/>
          <w:rtl/>
        </w:rPr>
        <w:fldChar w:fldCharType="separate"/>
      </w:r>
      <w:r w:rsidR="00074526">
        <w:rPr>
          <w:noProof/>
          <w:rtl/>
        </w:rPr>
        <w:t>103</w:t>
      </w:r>
      <w:r w:rsidR="001658BB">
        <w:rPr>
          <w:noProof/>
          <w:rtl/>
        </w:rPr>
        <w:fldChar w:fldCharType="end"/>
      </w:r>
    </w:p>
    <w:p w:rsidR="00BF24EF" w:rsidRPr="007A5207" w:rsidRDefault="001658BB" w:rsidP="006E2224">
      <w:pPr>
        <w:pStyle w:val="libNormal"/>
        <w:rPr>
          <w:rtl/>
          <w:lang w:bidi="fa-IR"/>
        </w:rPr>
      </w:pPr>
      <w:r>
        <w:rPr>
          <w:rtl/>
          <w:lang w:bidi="fa-IR"/>
        </w:rPr>
        <w:fldChar w:fldCharType="end"/>
      </w:r>
    </w:p>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2BB" w:rsidRDefault="002802BB">
      <w:r>
        <w:separator/>
      </w:r>
    </w:p>
  </w:endnote>
  <w:endnote w:type="continuationSeparator" w:id="1">
    <w:p w:rsidR="002802BB" w:rsidRDefault="002802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658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74526">
      <w:rPr>
        <w:rFonts w:ascii="Traditional Arabic" w:hAnsi="Traditional Arabic"/>
        <w:noProof/>
        <w:sz w:val="28"/>
        <w:szCs w:val="28"/>
        <w:rtl/>
      </w:rPr>
      <w:t>108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658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74526">
      <w:rPr>
        <w:rFonts w:ascii="Traditional Arabic" w:hAnsi="Traditional Arabic"/>
        <w:noProof/>
        <w:sz w:val="28"/>
        <w:szCs w:val="28"/>
        <w:rtl/>
      </w:rPr>
      <w:t>107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658BB"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7452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2BB" w:rsidRDefault="002802BB">
      <w:r>
        <w:separator/>
      </w:r>
    </w:p>
  </w:footnote>
  <w:footnote w:type="continuationSeparator" w:id="1">
    <w:p w:rsidR="002802BB" w:rsidRDefault="00280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34688"/>
    <w:rsid w:val="00005A19"/>
    <w:rsid w:val="00016E80"/>
    <w:rsid w:val="00024DBC"/>
    <w:rsid w:val="000267FE"/>
    <w:rsid w:val="00034DB7"/>
    <w:rsid w:val="00040798"/>
    <w:rsid w:val="00042F45"/>
    <w:rsid w:val="00043023"/>
    <w:rsid w:val="00054406"/>
    <w:rsid w:val="0006216A"/>
    <w:rsid w:val="00066C43"/>
    <w:rsid w:val="00067F84"/>
    <w:rsid w:val="00071C97"/>
    <w:rsid w:val="00074526"/>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3D8E"/>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2A4"/>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58BB"/>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4688"/>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02BB"/>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054"/>
    <w:rsid w:val="0033317B"/>
    <w:rsid w:val="003339D0"/>
    <w:rsid w:val="00334511"/>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68D"/>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224"/>
    <w:rsid w:val="006E2C8E"/>
    <w:rsid w:val="006E446F"/>
    <w:rsid w:val="006E6291"/>
    <w:rsid w:val="006F5544"/>
    <w:rsid w:val="006F7C8B"/>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489"/>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4F94"/>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490E"/>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24EF"/>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00E"/>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04C1"/>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4E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BF24EF"/>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BF24EF"/>
    <w:rPr>
      <w:rFonts w:cs="Traditional Arabic"/>
      <w:color w:val="000000"/>
      <w:sz w:val="26"/>
      <w:szCs w:val="26"/>
      <w:lang w:bidi="ar-SA"/>
    </w:rPr>
  </w:style>
  <w:style w:type="paragraph" w:styleId="Header">
    <w:name w:val="header"/>
    <w:basedOn w:val="Normal"/>
    <w:link w:val="HeaderChar"/>
    <w:rsid w:val="00BF24EF"/>
    <w:pPr>
      <w:tabs>
        <w:tab w:val="center" w:pos="4153"/>
        <w:tab w:val="right" w:pos="8306"/>
      </w:tabs>
      <w:ind w:firstLine="0"/>
    </w:pPr>
    <w:rPr>
      <w:sz w:val="26"/>
      <w:szCs w:val="26"/>
    </w:rPr>
  </w:style>
  <w:style w:type="character" w:customStyle="1" w:styleId="HeaderChar">
    <w:name w:val="Header Char"/>
    <w:basedOn w:val="DefaultParagraphFont"/>
    <w:link w:val="Header"/>
    <w:rsid w:val="00BF24EF"/>
    <w:rPr>
      <w:rFonts w:cs="Traditional Arabic"/>
      <w:color w:val="000000"/>
      <w:sz w:val="26"/>
      <w:szCs w:val="26"/>
      <w:lang w:bidi="ar-SA"/>
    </w:rPr>
  </w:style>
  <w:style w:type="character" w:customStyle="1" w:styleId="rfdAlaem">
    <w:name w:val="rfdAlaem"/>
    <w:rsid w:val="000D3D8E"/>
    <w:rPr>
      <w:rFonts w:cs="ALAEM"/>
    </w:rPr>
  </w:style>
  <w:style w:type="paragraph" w:customStyle="1" w:styleId="rfdCenter">
    <w:name w:val="rfdCenter"/>
    <w:basedOn w:val="Normal"/>
    <w:rsid w:val="000D3D8E"/>
    <w:pPr>
      <w:ind w:firstLine="0"/>
      <w:jc w:val="center"/>
    </w:p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C21-6C04-4F65-84CF-5D65855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28</TotalTime>
  <Pages>1</Pages>
  <Words>14794</Words>
  <Characters>84328</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cp:lastPrinted>2015-09-19T10:04:00Z</cp:lastPrinted>
  <dcterms:created xsi:type="dcterms:W3CDTF">2015-09-19T09:33:00Z</dcterms:created>
  <dcterms:modified xsi:type="dcterms:W3CDTF">2015-09-19T10:04:00Z</dcterms:modified>
</cp:coreProperties>
</file>